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27A5" w:rsidRPr="00DB5489" w:rsidRDefault="00E3066A" w:rsidP="00DB5489">
      <w:pPr>
        <w:pStyle w:val="af3"/>
        <w:rPr>
          <w:b/>
          <w:sz w:val="25"/>
          <w:szCs w:val="25"/>
          <w:lang w:val="kk-KZ"/>
        </w:rPr>
      </w:pPr>
      <w:r w:rsidRPr="00DB5489">
        <w:rPr>
          <w:b/>
          <w:bCs/>
          <w:sz w:val="25"/>
          <w:szCs w:val="25"/>
          <w:lang w:val="kk-KZ"/>
        </w:rPr>
        <w:t>ҚАЗАҚСТАН РЕСПУБЛИКАСЫ</w:t>
      </w:r>
      <w:r w:rsidR="00DB5489" w:rsidRPr="00DB5489">
        <w:rPr>
          <w:b/>
          <w:bCs/>
          <w:sz w:val="25"/>
          <w:szCs w:val="25"/>
          <w:lang w:val="kk-KZ"/>
        </w:rPr>
        <w:t xml:space="preserve"> </w:t>
      </w:r>
      <w:r w:rsidRPr="00DB5489">
        <w:rPr>
          <w:b/>
          <w:bCs/>
          <w:sz w:val="25"/>
          <w:szCs w:val="25"/>
          <w:lang w:val="kk-KZ"/>
        </w:rPr>
        <w:t xml:space="preserve"> </w:t>
      </w:r>
      <w:r w:rsidR="00DC4F54" w:rsidRPr="00DB5489">
        <w:rPr>
          <w:b/>
          <w:bCs/>
          <w:sz w:val="25"/>
          <w:szCs w:val="25"/>
          <w:lang w:val="kk-KZ"/>
        </w:rPr>
        <w:t xml:space="preserve">БІЛІМ ЖӘНЕ ҒЫЛЫМ </w:t>
      </w:r>
      <w:r w:rsidRPr="00DB5489">
        <w:rPr>
          <w:b/>
          <w:bCs/>
          <w:sz w:val="25"/>
          <w:szCs w:val="25"/>
          <w:lang w:val="kk-KZ"/>
        </w:rPr>
        <w:t>МИНИСТРЛІГІ</w:t>
      </w:r>
    </w:p>
    <w:p w:rsidR="000F27A5" w:rsidRPr="00155A01" w:rsidRDefault="00DB5489" w:rsidP="009F763F">
      <w:pPr>
        <w:spacing w:line="240" w:lineRule="auto"/>
        <w:ind w:firstLine="567"/>
        <w:jc w:val="center"/>
        <w:rPr>
          <w:rFonts w:ascii="Times New Roman" w:hAnsi="Times New Roman" w:cs="Times New Roman"/>
          <w:sz w:val="24"/>
          <w:szCs w:val="24"/>
          <w:lang w:val="kk-KZ"/>
        </w:rPr>
      </w:pPr>
      <w:r w:rsidRPr="00155A01">
        <w:rPr>
          <w:rFonts w:ascii="Times New Roman" w:hAnsi="Times New Roman" w:cs="Times New Roman"/>
          <w:noProof/>
          <w:sz w:val="24"/>
          <w:szCs w:val="24"/>
          <w:lang w:val="ru-RU" w:eastAsia="ru-RU"/>
        </w:rPr>
        <w:drawing>
          <wp:anchor distT="0" distB="0" distL="114300" distR="114300" simplePos="0" relativeHeight="251886592" behindDoc="1" locked="0" layoutInCell="1" allowOverlap="1">
            <wp:simplePos x="0" y="0"/>
            <wp:positionH relativeFrom="column">
              <wp:posOffset>16510</wp:posOffset>
            </wp:positionH>
            <wp:positionV relativeFrom="paragraph">
              <wp:posOffset>133350</wp:posOffset>
            </wp:positionV>
            <wp:extent cx="1409700" cy="1258570"/>
            <wp:effectExtent l="0" t="0" r="0" b="0"/>
            <wp:wrapTight wrapText="bothSides">
              <wp:wrapPolygon edited="0">
                <wp:start x="10800" y="0"/>
                <wp:lineTo x="7881" y="1308"/>
                <wp:lineTo x="4378" y="4250"/>
                <wp:lineTo x="4086" y="6866"/>
                <wp:lineTo x="4086" y="10462"/>
                <wp:lineTo x="6422" y="15693"/>
                <wp:lineTo x="0" y="17328"/>
                <wp:lineTo x="0" y="19943"/>
                <wp:lineTo x="4670" y="21251"/>
                <wp:lineTo x="16346" y="21251"/>
                <wp:lineTo x="21308" y="19943"/>
                <wp:lineTo x="21308" y="17328"/>
                <wp:lineTo x="15470" y="15693"/>
                <wp:lineTo x="18681" y="10462"/>
                <wp:lineTo x="18389" y="4904"/>
                <wp:lineTo x="15470" y="1962"/>
                <wp:lineTo x="12843" y="0"/>
                <wp:lineTo x="10800" y="0"/>
              </wp:wrapPolygon>
            </wp:wrapTight>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09700" cy="1258570"/>
                    </a:xfrm>
                    <a:prstGeom prst="rect">
                      <a:avLst/>
                    </a:prstGeom>
                    <a:noFill/>
                  </pic:spPr>
                </pic:pic>
              </a:graphicData>
            </a:graphic>
          </wp:anchor>
        </w:drawing>
      </w:r>
    </w:p>
    <w:p w:rsidR="00E3066A" w:rsidRPr="00155A01" w:rsidRDefault="00E3066A" w:rsidP="00DB5489">
      <w:pPr>
        <w:shd w:val="clear" w:color="auto" w:fill="FFFFFF"/>
        <w:tabs>
          <w:tab w:val="left" w:pos="9639"/>
        </w:tabs>
        <w:spacing w:line="240" w:lineRule="auto"/>
        <w:ind w:right="2"/>
        <w:jc w:val="center"/>
        <w:rPr>
          <w:rFonts w:ascii="Times New Roman" w:hAnsi="Times New Roman" w:cs="Times New Roman"/>
          <w:b/>
          <w:sz w:val="28"/>
          <w:szCs w:val="28"/>
          <w:lang w:val="kk-KZ"/>
        </w:rPr>
      </w:pPr>
      <w:r w:rsidRPr="00155A01">
        <w:rPr>
          <w:rFonts w:ascii="Times New Roman" w:hAnsi="Times New Roman" w:cs="Times New Roman"/>
          <w:b/>
          <w:noProof/>
          <w:sz w:val="28"/>
          <w:szCs w:val="28"/>
          <w:lang w:val="kk-KZ"/>
        </w:rPr>
        <w:t xml:space="preserve">Жәңгір хан атындағы Батыс Қазақстан </w:t>
      </w:r>
      <w:r w:rsidR="00DB5489">
        <w:rPr>
          <w:rFonts w:ascii="Times New Roman" w:hAnsi="Times New Roman" w:cs="Times New Roman"/>
          <w:b/>
          <w:noProof/>
          <w:sz w:val="28"/>
          <w:szCs w:val="28"/>
          <w:lang w:val="kk-KZ"/>
        </w:rPr>
        <w:br/>
      </w:r>
      <w:r w:rsidRPr="00155A01">
        <w:rPr>
          <w:rFonts w:ascii="Times New Roman" w:hAnsi="Times New Roman" w:cs="Times New Roman"/>
          <w:b/>
          <w:noProof/>
          <w:sz w:val="28"/>
          <w:szCs w:val="28"/>
          <w:lang w:val="kk-KZ"/>
        </w:rPr>
        <w:t>аграрлық-техникалық университеті</w:t>
      </w:r>
    </w:p>
    <w:p w:rsidR="000F27A5" w:rsidRPr="00155A01" w:rsidRDefault="000F27A5" w:rsidP="009F763F">
      <w:pPr>
        <w:spacing w:line="240" w:lineRule="auto"/>
        <w:ind w:firstLine="567"/>
        <w:jc w:val="center"/>
        <w:rPr>
          <w:rFonts w:ascii="Times New Roman" w:hAnsi="Times New Roman" w:cs="Times New Roman"/>
          <w:b/>
          <w:sz w:val="24"/>
          <w:szCs w:val="24"/>
          <w:lang w:val="kk-KZ"/>
        </w:rPr>
      </w:pPr>
      <w:r w:rsidRPr="00155A01">
        <w:rPr>
          <w:rFonts w:ascii="Times New Roman" w:hAnsi="Times New Roman" w:cs="Times New Roman"/>
          <w:b/>
          <w:sz w:val="24"/>
          <w:szCs w:val="24"/>
          <w:lang w:val="kk-KZ"/>
        </w:rPr>
        <w:t xml:space="preserve">  </w:t>
      </w:r>
    </w:p>
    <w:p w:rsidR="000F27A5" w:rsidRPr="00155A01" w:rsidRDefault="000F27A5" w:rsidP="009F763F">
      <w:pPr>
        <w:spacing w:line="240" w:lineRule="auto"/>
        <w:ind w:firstLine="567"/>
        <w:jc w:val="both"/>
        <w:rPr>
          <w:rFonts w:ascii="Times New Roman" w:hAnsi="Times New Roman" w:cs="Times New Roman"/>
          <w:sz w:val="24"/>
          <w:szCs w:val="24"/>
          <w:lang w:val="kk-KZ"/>
        </w:rPr>
      </w:pPr>
    </w:p>
    <w:p w:rsidR="000F27A5" w:rsidRPr="00155A01" w:rsidRDefault="000F27A5" w:rsidP="009F763F">
      <w:pPr>
        <w:spacing w:line="240" w:lineRule="auto"/>
        <w:ind w:firstLine="567"/>
        <w:jc w:val="center"/>
        <w:rPr>
          <w:rFonts w:ascii="Times New Roman" w:hAnsi="Times New Roman" w:cs="Times New Roman"/>
          <w:b/>
          <w:sz w:val="24"/>
          <w:szCs w:val="24"/>
          <w:lang w:val="kk-KZ"/>
        </w:rPr>
      </w:pPr>
    </w:p>
    <w:p w:rsidR="000F27A5" w:rsidRPr="00155A01" w:rsidRDefault="000F27A5" w:rsidP="009F763F">
      <w:pPr>
        <w:pStyle w:val="21"/>
        <w:shd w:val="clear" w:color="auto" w:fill="FFFFFF" w:themeFill="background1"/>
        <w:spacing w:after="0" w:line="240" w:lineRule="auto"/>
        <w:ind w:firstLine="567"/>
        <w:jc w:val="right"/>
        <w:rPr>
          <w:rFonts w:ascii="Times New Roman" w:hAnsi="Times New Roman" w:cs="Times New Roman"/>
          <w:b/>
          <w:bCs/>
          <w:sz w:val="28"/>
          <w:szCs w:val="28"/>
          <w:lang w:val="kk-KZ"/>
        </w:rPr>
      </w:pPr>
    </w:p>
    <w:p w:rsidR="000F27A5" w:rsidRPr="00155A01" w:rsidRDefault="000F27A5" w:rsidP="009F763F">
      <w:pPr>
        <w:pStyle w:val="21"/>
        <w:shd w:val="clear" w:color="auto" w:fill="FFFFFF" w:themeFill="background1"/>
        <w:spacing w:after="0" w:line="240" w:lineRule="auto"/>
        <w:ind w:firstLine="567"/>
        <w:jc w:val="right"/>
        <w:rPr>
          <w:rFonts w:ascii="Times New Roman" w:hAnsi="Times New Roman" w:cs="Times New Roman"/>
          <w:b/>
          <w:bCs/>
          <w:sz w:val="28"/>
          <w:szCs w:val="28"/>
          <w:lang w:val="kk-KZ"/>
        </w:rPr>
      </w:pPr>
    </w:p>
    <w:p w:rsidR="000F27A5" w:rsidRPr="00155A01" w:rsidRDefault="000F27A5" w:rsidP="009F763F">
      <w:pPr>
        <w:pStyle w:val="21"/>
        <w:shd w:val="clear" w:color="auto" w:fill="FFFFFF" w:themeFill="background1"/>
        <w:spacing w:after="0" w:line="240" w:lineRule="auto"/>
        <w:ind w:firstLine="567"/>
        <w:jc w:val="right"/>
        <w:rPr>
          <w:rFonts w:ascii="Times New Roman" w:hAnsi="Times New Roman" w:cs="Times New Roman"/>
          <w:b/>
          <w:bCs/>
          <w:sz w:val="28"/>
          <w:szCs w:val="28"/>
          <w:lang w:val="kk-KZ"/>
        </w:rPr>
      </w:pPr>
    </w:p>
    <w:p w:rsidR="00D728F1" w:rsidRPr="00155A01" w:rsidRDefault="000F27A5" w:rsidP="009F763F">
      <w:pPr>
        <w:pStyle w:val="21"/>
        <w:shd w:val="clear" w:color="auto" w:fill="FFFFFF" w:themeFill="background1"/>
        <w:spacing w:after="0" w:line="240" w:lineRule="auto"/>
        <w:ind w:firstLine="567"/>
        <w:jc w:val="right"/>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 xml:space="preserve">Ш. Д. </w:t>
      </w:r>
      <w:r w:rsidR="00651200" w:rsidRPr="00155A01">
        <w:rPr>
          <w:rFonts w:ascii="Times New Roman" w:hAnsi="Times New Roman" w:cs="Times New Roman"/>
          <w:b/>
          <w:bCs/>
          <w:sz w:val="28"/>
          <w:szCs w:val="28"/>
          <w:lang w:val="kk-KZ"/>
        </w:rPr>
        <w:t xml:space="preserve">Махмудова </w:t>
      </w:r>
    </w:p>
    <w:p w:rsidR="00651200" w:rsidRPr="00155A01" w:rsidRDefault="000F27A5" w:rsidP="009F763F">
      <w:pPr>
        <w:pStyle w:val="21"/>
        <w:shd w:val="clear" w:color="auto" w:fill="FFFFFF" w:themeFill="background1"/>
        <w:spacing w:after="0" w:line="240" w:lineRule="auto"/>
        <w:ind w:firstLine="567"/>
        <w:jc w:val="right"/>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 xml:space="preserve">А.Н. </w:t>
      </w:r>
      <w:r w:rsidR="00651200" w:rsidRPr="00155A01">
        <w:rPr>
          <w:rFonts w:ascii="Times New Roman" w:hAnsi="Times New Roman" w:cs="Times New Roman"/>
          <w:b/>
          <w:bCs/>
          <w:sz w:val="28"/>
          <w:szCs w:val="28"/>
          <w:lang w:val="kk-KZ"/>
        </w:rPr>
        <w:t xml:space="preserve">Уразгалиева </w:t>
      </w:r>
    </w:p>
    <w:p w:rsidR="00D728F1" w:rsidRPr="00155A01" w:rsidRDefault="00D728F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D728F1" w:rsidRPr="00155A01" w:rsidRDefault="00D728F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D728F1" w:rsidRPr="00155A01" w:rsidRDefault="00D728F1" w:rsidP="009F763F">
      <w:pPr>
        <w:shd w:val="clear" w:color="auto" w:fill="FFFFFF" w:themeFill="background1"/>
        <w:tabs>
          <w:tab w:val="left" w:pos="7179"/>
        </w:tabs>
        <w:spacing w:after="0" w:line="240" w:lineRule="auto"/>
        <w:ind w:firstLine="567"/>
        <w:jc w:val="both"/>
        <w:rPr>
          <w:rFonts w:ascii="Times New Roman" w:hAnsi="Times New Roman" w:cs="Times New Roman"/>
          <w:sz w:val="28"/>
          <w:szCs w:val="28"/>
          <w:lang w:val="kk-KZ"/>
        </w:rPr>
      </w:pPr>
    </w:p>
    <w:p w:rsidR="0016065F" w:rsidRPr="00155A01" w:rsidRDefault="0016065F" w:rsidP="009F763F">
      <w:pPr>
        <w:shd w:val="clear" w:color="auto" w:fill="FFFFFF" w:themeFill="background1"/>
        <w:tabs>
          <w:tab w:val="left" w:pos="7179"/>
        </w:tabs>
        <w:spacing w:after="0" w:line="240" w:lineRule="auto"/>
        <w:ind w:firstLine="567"/>
        <w:jc w:val="both"/>
        <w:rPr>
          <w:rFonts w:ascii="Times New Roman" w:hAnsi="Times New Roman" w:cs="Times New Roman"/>
          <w:sz w:val="28"/>
          <w:szCs w:val="28"/>
          <w:lang w:val="kk-KZ"/>
        </w:rPr>
      </w:pPr>
    </w:p>
    <w:p w:rsidR="003E07EB" w:rsidRPr="00155A01" w:rsidRDefault="003E07EB" w:rsidP="009F763F">
      <w:pPr>
        <w:shd w:val="clear" w:color="auto" w:fill="FFFFFF" w:themeFill="background1"/>
        <w:tabs>
          <w:tab w:val="left" w:pos="7179"/>
        </w:tabs>
        <w:spacing w:after="0" w:line="240" w:lineRule="auto"/>
        <w:ind w:firstLine="567"/>
        <w:jc w:val="both"/>
        <w:rPr>
          <w:rFonts w:ascii="Times New Roman" w:hAnsi="Times New Roman" w:cs="Times New Roman"/>
          <w:sz w:val="28"/>
          <w:szCs w:val="28"/>
          <w:lang w:val="kk-KZ"/>
        </w:rPr>
      </w:pPr>
    </w:p>
    <w:p w:rsidR="00D728F1" w:rsidRPr="00DB5489" w:rsidRDefault="00D728F1" w:rsidP="00DB5489">
      <w:pPr>
        <w:shd w:val="clear" w:color="auto" w:fill="FFFFFF" w:themeFill="background1"/>
        <w:spacing w:after="0" w:line="240" w:lineRule="auto"/>
        <w:jc w:val="center"/>
        <w:rPr>
          <w:rFonts w:ascii="Times New Roman" w:hAnsi="Times New Roman" w:cs="Times New Roman"/>
          <w:b/>
          <w:i/>
          <w:sz w:val="52"/>
          <w:szCs w:val="28"/>
          <w:lang w:val="kk-KZ"/>
        </w:rPr>
      </w:pPr>
      <w:r w:rsidRPr="00DB5489">
        <w:rPr>
          <w:rFonts w:ascii="Times New Roman" w:hAnsi="Times New Roman" w:cs="Times New Roman"/>
          <w:vanish/>
          <w:sz w:val="52"/>
          <w:szCs w:val="28"/>
          <w:lang w:val="kk-KZ"/>
        </w:rPr>
        <w:cr/>
      </w:r>
      <w:r w:rsidR="00154041" w:rsidRPr="00DB5489">
        <w:rPr>
          <w:rFonts w:ascii="Times New Roman" w:hAnsi="Times New Roman" w:cs="Times New Roman"/>
          <w:b/>
          <w:sz w:val="52"/>
          <w:szCs w:val="28"/>
          <w:lang w:val="kk-KZ"/>
        </w:rPr>
        <w:t xml:space="preserve"> </w:t>
      </w:r>
      <w:r w:rsidR="000F27A5" w:rsidRPr="00DB5489">
        <w:rPr>
          <w:rFonts w:ascii="Times New Roman" w:hAnsi="Times New Roman" w:cs="Times New Roman"/>
          <w:b/>
          <w:i/>
          <w:sz w:val="52"/>
          <w:szCs w:val="28"/>
          <w:lang w:val="kk-KZ"/>
        </w:rPr>
        <w:t>ДИСКРЕТ</w:t>
      </w:r>
      <w:r w:rsidR="00E3066A" w:rsidRPr="00DB5489">
        <w:rPr>
          <w:rFonts w:ascii="Times New Roman" w:hAnsi="Times New Roman" w:cs="Times New Roman"/>
          <w:b/>
          <w:i/>
          <w:sz w:val="52"/>
          <w:szCs w:val="28"/>
          <w:lang w:val="kk-KZ"/>
        </w:rPr>
        <w:t>ТІ</w:t>
      </w:r>
      <w:r w:rsidR="000F27A5" w:rsidRPr="00DB5489">
        <w:rPr>
          <w:rFonts w:ascii="Times New Roman" w:hAnsi="Times New Roman" w:cs="Times New Roman"/>
          <w:b/>
          <w:i/>
          <w:sz w:val="52"/>
          <w:szCs w:val="28"/>
          <w:lang w:val="kk-KZ"/>
        </w:rPr>
        <w:t xml:space="preserve"> МАТЕМАТИКА</w:t>
      </w:r>
    </w:p>
    <w:p w:rsidR="000F27A5" w:rsidRDefault="000F27A5" w:rsidP="00DB5489">
      <w:pPr>
        <w:shd w:val="clear" w:color="auto" w:fill="FFFFFF" w:themeFill="background1"/>
        <w:spacing w:after="0" w:line="240" w:lineRule="auto"/>
        <w:jc w:val="center"/>
        <w:rPr>
          <w:rFonts w:ascii="Times New Roman" w:hAnsi="Times New Roman" w:cs="Times New Roman"/>
          <w:b/>
          <w:i/>
          <w:sz w:val="28"/>
          <w:szCs w:val="28"/>
          <w:lang w:val="kk-KZ"/>
        </w:rPr>
      </w:pPr>
    </w:p>
    <w:p w:rsidR="00DB5489" w:rsidRPr="00155A01" w:rsidRDefault="00DB5489" w:rsidP="00DB5489">
      <w:pPr>
        <w:shd w:val="clear" w:color="auto" w:fill="FFFFFF" w:themeFill="background1"/>
        <w:spacing w:after="0" w:line="240" w:lineRule="auto"/>
        <w:jc w:val="center"/>
        <w:rPr>
          <w:rFonts w:ascii="Times New Roman" w:hAnsi="Times New Roman" w:cs="Times New Roman"/>
          <w:b/>
          <w:i/>
          <w:sz w:val="28"/>
          <w:szCs w:val="28"/>
          <w:lang w:val="kk-KZ"/>
        </w:rPr>
      </w:pPr>
    </w:p>
    <w:p w:rsidR="000F27A5" w:rsidRPr="00DB5489" w:rsidRDefault="00DB5489" w:rsidP="00DB5489">
      <w:pPr>
        <w:shd w:val="clear" w:color="auto" w:fill="FFFFFF" w:themeFill="background1"/>
        <w:spacing w:after="0" w:line="240" w:lineRule="auto"/>
        <w:jc w:val="center"/>
        <w:rPr>
          <w:rFonts w:ascii="Times New Roman" w:hAnsi="Times New Roman" w:cs="Times New Roman"/>
          <w:i/>
          <w:sz w:val="44"/>
          <w:szCs w:val="36"/>
          <w:lang w:val="kk-KZ"/>
        </w:rPr>
      </w:pPr>
      <w:r w:rsidRPr="00DB5489">
        <w:rPr>
          <w:rFonts w:ascii="Times New Roman" w:hAnsi="Times New Roman" w:cs="Times New Roman"/>
          <w:i/>
          <w:sz w:val="36"/>
          <w:szCs w:val="28"/>
          <w:lang w:val="kk-KZ"/>
        </w:rPr>
        <w:t>ОҚУ ҚҰРАЛЫ</w:t>
      </w:r>
    </w:p>
    <w:p w:rsidR="00154041" w:rsidRPr="00155A01" w:rsidRDefault="00154041" w:rsidP="00DB5489">
      <w:pPr>
        <w:shd w:val="clear" w:color="auto" w:fill="FFFFFF" w:themeFill="background1"/>
        <w:spacing w:after="0" w:line="240" w:lineRule="auto"/>
        <w:jc w:val="both"/>
        <w:rPr>
          <w:rFonts w:ascii="Times New Roman" w:hAnsi="Times New Roman" w:cs="Times New Roman"/>
          <w:sz w:val="28"/>
          <w:szCs w:val="28"/>
          <w:lang w:val="kk-KZ"/>
        </w:rPr>
      </w:pPr>
    </w:p>
    <w:p w:rsidR="00154041" w:rsidRDefault="0015404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DB5489" w:rsidRDefault="00DB548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DB5489" w:rsidRDefault="00DB548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DB5489" w:rsidRDefault="00DB548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DB5489" w:rsidRDefault="00DB548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D728F1" w:rsidRDefault="00D728F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7B3A13" w:rsidRDefault="007B3A1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7B3A13" w:rsidRPr="00155A01" w:rsidRDefault="007B3A1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D728F1" w:rsidRPr="00155A01" w:rsidRDefault="00D728F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D728F1" w:rsidRDefault="00D728F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78763F" w:rsidRDefault="0078763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78763F" w:rsidRPr="00155A01" w:rsidRDefault="0078763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02378F" w:rsidRPr="00155A01" w:rsidRDefault="0002378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02378F" w:rsidRPr="00155A01" w:rsidRDefault="0002378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0E3865" w:rsidRPr="00155A01" w:rsidRDefault="000E386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787134" w:rsidRPr="00155A01" w:rsidRDefault="00787134"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D728F1" w:rsidRPr="00155A01" w:rsidRDefault="00AB1615" w:rsidP="00DB5489">
      <w:pPr>
        <w:shd w:val="clear" w:color="auto" w:fill="FFFFFF" w:themeFill="background1"/>
        <w:spacing w:after="0" w:line="240" w:lineRule="auto"/>
        <w:jc w:val="center"/>
        <w:rPr>
          <w:rFonts w:ascii="Times New Roman" w:hAnsi="Times New Roman" w:cs="Times New Roman"/>
          <w:b/>
          <w:sz w:val="28"/>
          <w:szCs w:val="28"/>
          <w:lang w:val="kk-KZ"/>
        </w:rPr>
      </w:pPr>
      <w:r>
        <w:rPr>
          <w:rFonts w:ascii="Times New Roman" w:hAnsi="Times New Roman" w:cs="Times New Roman"/>
          <w:b/>
          <w:noProof/>
          <w:sz w:val="28"/>
          <w:szCs w:val="28"/>
          <w:lang w:val="ru-RU" w:eastAsia="ru-RU"/>
        </w:rPr>
        <w:pict>
          <v:rect id="_x0000_s4417" style="position:absolute;left:0;text-align:left;margin-left:211.85pt;margin-top:47.5pt;width:79.85pt;height:26.2pt;z-index:251955200" stroked="f"/>
        </w:pict>
      </w:r>
      <w:r w:rsidR="00E3066A" w:rsidRPr="00155A01">
        <w:rPr>
          <w:rFonts w:ascii="Times New Roman" w:hAnsi="Times New Roman" w:cs="Times New Roman"/>
          <w:b/>
          <w:sz w:val="28"/>
          <w:szCs w:val="28"/>
          <w:lang w:val="kk-KZ"/>
        </w:rPr>
        <w:t>ОРАЛ</w:t>
      </w:r>
      <w:r w:rsidR="00651200" w:rsidRPr="00155A01">
        <w:rPr>
          <w:rFonts w:ascii="Times New Roman" w:hAnsi="Times New Roman" w:cs="Times New Roman"/>
          <w:b/>
          <w:sz w:val="28"/>
          <w:szCs w:val="28"/>
          <w:lang w:val="kk-KZ"/>
        </w:rPr>
        <w:t xml:space="preserve"> </w:t>
      </w:r>
      <w:r w:rsidR="00DB5489">
        <w:rPr>
          <w:rFonts w:ascii="Times New Roman" w:hAnsi="Times New Roman" w:cs="Times New Roman"/>
          <w:b/>
          <w:sz w:val="28"/>
          <w:szCs w:val="28"/>
          <w:lang w:val="kk-KZ"/>
        </w:rPr>
        <w:br/>
      </w:r>
      <w:r w:rsidR="00D728F1" w:rsidRPr="00155A01">
        <w:rPr>
          <w:rFonts w:ascii="Times New Roman" w:hAnsi="Times New Roman" w:cs="Times New Roman"/>
          <w:b/>
          <w:sz w:val="28"/>
          <w:szCs w:val="28"/>
          <w:lang w:val="kk-KZ"/>
        </w:rPr>
        <w:t>202</w:t>
      </w:r>
      <w:r w:rsidR="00E3066A" w:rsidRPr="00155A01">
        <w:rPr>
          <w:rFonts w:ascii="Times New Roman" w:hAnsi="Times New Roman" w:cs="Times New Roman"/>
          <w:b/>
          <w:sz w:val="28"/>
          <w:szCs w:val="28"/>
          <w:lang w:val="kk-KZ"/>
        </w:rPr>
        <w:t>2</w:t>
      </w:r>
    </w:p>
    <w:p w:rsidR="00106139" w:rsidRPr="00AC04FF" w:rsidRDefault="00787134" w:rsidP="00DB5489">
      <w:pPr>
        <w:autoSpaceDE w:val="0"/>
        <w:autoSpaceDN w:val="0"/>
        <w:adjustRightInd w:val="0"/>
        <w:spacing w:after="0" w:line="240" w:lineRule="auto"/>
        <w:rPr>
          <w:rFonts w:ascii="Times New Roman" w:hAnsi="Times New Roman" w:cs="Times New Roman"/>
          <w:b/>
          <w:bCs/>
          <w:sz w:val="24"/>
          <w:szCs w:val="24"/>
          <w:lang w:val="kk-KZ"/>
        </w:rPr>
      </w:pPr>
      <w:r w:rsidRPr="00AC04FF">
        <w:rPr>
          <w:rFonts w:ascii="Times New Roman" w:hAnsi="Times New Roman" w:cs="Times New Roman"/>
          <w:b/>
          <w:bCs/>
          <w:sz w:val="24"/>
          <w:szCs w:val="24"/>
          <w:lang w:val="kk-KZ"/>
        </w:rPr>
        <w:lastRenderedPageBreak/>
        <w:t>ӘОЖ</w:t>
      </w:r>
      <w:r w:rsidR="00106139" w:rsidRPr="00AC04FF">
        <w:rPr>
          <w:rFonts w:ascii="Times New Roman" w:hAnsi="Times New Roman" w:cs="Times New Roman"/>
          <w:b/>
          <w:bCs/>
          <w:sz w:val="24"/>
          <w:szCs w:val="24"/>
          <w:lang w:val="kk-KZ"/>
        </w:rPr>
        <w:t xml:space="preserve"> </w:t>
      </w:r>
      <w:r w:rsidR="00CB7C7F" w:rsidRPr="00AC04FF">
        <w:rPr>
          <w:rFonts w:ascii="Times New Roman" w:hAnsi="Times New Roman" w:cs="Times New Roman"/>
          <w:b/>
          <w:bCs/>
          <w:sz w:val="24"/>
          <w:szCs w:val="24"/>
          <w:lang w:val="kk-KZ"/>
        </w:rPr>
        <w:t>51</w:t>
      </w:r>
      <w:r w:rsidRPr="00AC04FF">
        <w:rPr>
          <w:rFonts w:ascii="Times New Roman" w:hAnsi="Times New Roman" w:cs="Times New Roman"/>
          <w:b/>
          <w:bCs/>
          <w:sz w:val="24"/>
          <w:szCs w:val="24"/>
          <w:lang w:val="kk-KZ"/>
        </w:rPr>
        <w:t>7</w:t>
      </w:r>
      <w:r w:rsidR="00AC04FF">
        <w:rPr>
          <w:rFonts w:ascii="Times New Roman" w:hAnsi="Times New Roman" w:cs="Times New Roman"/>
          <w:b/>
          <w:bCs/>
          <w:sz w:val="24"/>
          <w:szCs w:val="24"/>
          <w:lang w:val="kk-KZ"/>
        </w:rPr>
        <w:t xml:space="preserve"> </w:t>
      </w:r>
      <w:r w:rsidRPr="00AC04FF">
        <w:rPr>
          <w:rFonts w:ascii="Times New Roman" w:hAnsi="Times New Roman" w:cs="Times New Roman"/>
          <w:b/>
          <w:bCs/>
          <w:sz w:val="24"/>
          <w:szCs w:val="24"/>
          <w:lang w:val="kk-KZ"/>
        </w:rPr>
        <w:t>(075.8)</w:t>
      </w:r>
    </w:p>
    <w:p w:rsidR="00106139" w:rsidRPr="00AC04FF" w:rsidRDefault="00787134" w:rsidP="00DB5489">
      <w:pPr>
        <w:autoSpaceDE w:val="0"/>
        <w:autoSpaceDN w:val="0"/>
        <w:adjustRightInd w:val="0"/>
        <w:spacing w:after="0" w:line="240" w:lineRule="auto"/>
        <w:rPr>
          <w:rFonts w:ascii="Times New Roman" w:hAnsi="Times New Roman" w:cs="Times New Roman"/>
          <w:b/>
          <w:bCs/>
          <w:sz w:val="24"/>
          <w:szCs w:val="24"/>
          <w:lang w:val="kk-KZ"/>
        </w:rPr>
      </w:pPr>
      <w:r w:rsidRPr="00AC04FF">
        <w:rPr>
          <w:rFonts w:ascii="Times New Roman" w:hAnsi="Times New Roman" w:cs="Times New Roman"/>
          <w:b/>
          <w:bCs/>
          <w:sz w:val="24"/>
          <w:szCs w:val="24"/>
          <w:lang w:val="kk-KZ"/>
        </w:rPr>
        <w:t>КБЖ</w:t>
      </w:r>
      <w:r w:rsidR="00B40F0A" w:rsidRPr="00AC04FF">
        <w:rPr>
          <w:rFonts w:ascii="Times New Roman" w:hAnsi="Times New Roman" w:cs="Times New Roman"/>
          <w:b/>
          <w:bCs/>
          <w:sz w:val="24"/>
          <w:szCs w:val="24"/>
          <w:lang w:val="kk-KZ"/>
        </w:rPr>
        <w:t xml:space="preserve"> 22. 176</w:t>
      </w:r>
      <w:r w:rsidRPr="00AC04FF">
        <w:rPr>
          <w:rFonts w:ascii="Times New Roman" w:hAnsi="Times New Roman" w:cs="Times New Roman"/>
          <w:b/>
          <w:bCs/>
          <w:sz w:val="24"/>
          <w:szCs w:val="24"/>
          <w:lang w:val="kk-KZ"/>
        </w:rPr>
        <w:t xml:space="preserve"> я73</w:t>
      </w:r>
    </w:p>
    <w:p w:rsidR="00651200" w:rsidRPr="00AC04FF" w:rsidRDefault="00DB5489" w:rsidP="00DB5489">
      <w:pPr>
        <w:pStyle w:val="af3"/>
        <w:shd w:val="clear" w:color="auto" w:fill="FFFFFF" w:themeFill="background1"/>
        <w:jc w:val="left"/>
        <w:rPr>
          <w:b/>
          <w:bCs/>
          <w:sz w:val="24"/>
          <w:szCs w:val="24"/>
          <w:lang w:val="kk-KZ"/>
        </w:rPr>
      </w:pPr>
      <w:r w:rsidRPr="00AC04FF">
        <w:rPr>
          <w:b/>
          <w:bCs/>
          <w:sz w:val="24"/>
          <w:szCs w:val="24"/>
          <w:lang w:val="kk-KZ"/>
        </w:rPr>
        <w:t xml:space="preserve">          </w:t>
      </w:r>
      <w:r w:rsidR="00B40F0A" w:rsidRPr="00AC04FF">
        <w:rPr>
          <w:b/>
          <w:bCs/>
          <w:sz w:val="24"/>
          <w:szCs w:val="24"/>
          <w:lang w:val="kk-KZ"/>
        </w:rPr>
        <w:t>М3</w:t>
      </w:r>
      <w:r w:rsidR="00E762AD" w:rsidRPr="00AC04FF">
        <w:rPr>
          <w:b/>
          <w:bCs/>
          <w:sz w:val="24"/>
          <w:szCs w:val="24"/>
          <w:lang w:val="kk-KZ"/>
        </w:rPr>
        <w:t>1</w:t>
      </w:r>
    </w:p>
    <w:p w:rsidR="00C11224" w:rsidRPr="00AC04FF" w:rsidRDefault="00C11224" w:rsidP="00DB5489">
      <w:pPr>
        <w:pStyle w:val="af3"/>
        <w:shd w:val="clear" w:color="auto" w:fill="FFFFFF" w:themeFill="background1"/>
        <w:jc w:val="left"/>
        <w:rPr>
          <w:b/>
          <w:bCs/>
          <w:sz w:val="24"/>
          <w:szCs w:val="24"/>
          <w:lang w:val="kk-KZ"/>
        </w:rPr>
      </w:pPr>
    </w:p>
    <w:p w:rsidR="00960B30" w:rsidRPr="00AC04FF" w:rsidRDefault="00960B30" w:rsidP="009F763F">
      <w:pPr>
        <w:autoSpaceDE w:val="0"/>
        <w:autoSpaceDN w:val="0"/>
        <w:adjustRightInd w:val="0"/>
        <w:spacing w:after="0" w:line="240" w:lineRule="auto"/>
        <w:ind w:firstLine="567"/>
        <w:jc w:val="center"/>
        <w:rPr>
          <w:rFonts w:ascii="Times New Roman" w:eastAsia="Times New Roman" w:hAnsi="Times New Roman" w:cs="Times New Roman"/>
          <w:b/>
          <w:bCs/>
          <w:sz w:val="24"/>
          <w:szCs w:val="24"/>
          <w:lang w:val="kk-KZ" w:eastAsia="ru-RU"/>
        </w:rPr>
      </w:pPr>
    </w:p>
    <w:p w:rsidR="009F763F" w:rsidRPr="00AC04FF" w:rsidRDefault="009F763F" w:rsidP="00AC04FF">
      <w:pPr>
        <w:autoSpaceDE w:val="0"/>
        <w:autoSpaceDN w:val="0"/>
        <w:adjustRightInd w:val="0"/>
        <w:spacing w:after="0" w:line="240" w:lineRule="auto"/>
        <w:jc w:val="center"/>
        <w:rPr>
          <w:rFonts w:ascii="Times New Roman" w:eastAsia="Times New Roman" w:hAnsi="Times New Roman" w:cs="Times New Roman"/>
          <w:b/>
          <w:bCs/>
          <w:sz w:val="24"/>
          <w:szCs w:val="24"/>
          <w:lang w:val="kk-KZ" w:eastAsia="ru-RU"/>
        </w:rPr>
      </w:pPr>
      <w:r w:rsidRPr="00AC04FF">
        <w:rPr>
          <w:rFonts w:ascii="Times New Roman" w:eastAsia="Times New Roman" w:hAnsi="Times New Roman" w:cs="Times New Roman"/>
          <w:b/>
          <w:bCs/>
          <w:sz w:val="24"/>
          <w:szCs w:val="24"/>
          <w:lang w:val="kk-KZ" w:eastAsia="ru-RU"/>
        </w:rPr>
        <w:t>061 «Ақпараттық-коммуникациялық технологиялар»</w:t>
      </w:r>
      <w:r w:rsidR="00D23D5D" w:rsidRPr="00AC04FF">
        <w:rPr>
          <w:rFonts w:ascii="Times New Roman" w:eastAsia="Times New Roman" w:hAnsi="Times New Roman" w:cs="Times New Roman"/>
          <w:b/>
          <w:bCs/>
          <w:sz w:val="24"/>
          <w:szCs w:val="24"/>
          <w:lang w:val="kk-KZ" w:eastAsia="ru-RU"/>
        </w:rPr>
        <w:t xml:space="preserve"> кадрларды даярлау</w:t>
      </w:r>
      <w:r w:rsidRPr="00AC04FF">
        <w:rPr>
          <w:rFonts w:ascii="Times New Roman" w:eastAsia="Times New Roman" w:hAnsi="Times New Roman" w:cs="Times New Roman"/>
          <w:b/>
          <w:bCs/>
          <w:sz w:val="24"/>
          <w:szCs w:val="24"/>
          <w:lang w:val="kk-KZ" w:eastAsia="ru-RU"/>
        </w:rPr>
        <w:t xml:space="preserve"> бағыты бойынша РОӘК </w:t>
      </w:r>
      <w:r w:rsidR="00D23D5D" w:rsidRPr="00AC04FF">
        <w:rPr>
          <w:rFonts w:ascii="Times New Roman" w:eastAsia="Times New Roman" w:hAnsi="Times New Roman" w:cs="Times New Roman"/>
          <w:b/>
          <w:bCs/>
          <w:sz w:val="24"/>
          <w:szCs w:val="24"/>
          <w:lang w:val="kk-KZ" w:eastAsia="ru-RU"/>
        </w:rPr>
        <w:t>ОӘБ</w:t>
      </w:r>
      <w:r w:rsidR="00E762AD" w:rsidRPr="00AC04FF">
        <w:rPr>
          <w:rFonts w:ascii="Times New Roman" w:eastAsia="Times New Roman" w:hAnsi="Times New Roman" w:cs="Times New Roman"/>
          <w:b/>
          <w:bCs/>
          <w:sz w:val="24"/>
          <w:szCs w:val="24"/>
          <w:lang w:val="kk-KZ" w:eastAsia="ru-RU"/>
        </w:rPr>
        <w:t>-мен</w:t>
      </w:r>
      <w:r w:rsidR="00D23D5D" w:rsidRPr="00AC04FF">
        <w:rPr>
          <w:rFonts w:ascii="Times New Roman" w:eastAsia="Times New Roman" w:hAnsi="Times New Roman" w:cs="Times New Roman"/>
          <w:b/>
          <w:bCs/>
          <w:sz w:val="24"/>
          <w:szCs w:val="24"/>
          <w:lang w:val="kk-KZ" w:eastAsia="ru-RU"/>
        </w:rPr>
        <w:t xml:space="preserve"> бейіндік</w:t>
      </w:r>
      <w:r w:rsidRPr="00AC04FF">
        <w:rPr>
          <w:rFonts w:ascii="Times New Roman" w:eastAsia="Times New Roman" w:hAnsi="Times New Roman" w:cs="Times New Roman"/>
          <w:b/>
          <w:bCs/>
          <w:sz w:val="24"/>
          <w:szCs w:val="24"/>
          <w:lang w:val="kk-KZ" w:eastAsia="ru-RU"/>
        </w:rPr>
        <w:t xml:space="preserve"> білім беру бағдарламалары бойынша </w:t>
      </w:r>
      <w:r w:rsidR="00AC04FF">
        <w:rPr>
          <w:rFonts w:ascii="Times New Roman" w:eastAsia="Times New Roman" w:hAnsi="Times New Roman" w:cs="Times New Roman"/>
          <w:b/>
          <w:bCs/>
          <w:sz w:val="24"/>
          <w:szCs w:val="24"/>
          <w:lang w:val="kk-KZ" w:eastAsia="ru-RU"/>
        </w:rPr>
        <w:br/>
      </w:r>
      <w:r w:rsidRPr="00AC04FF">
        <w:rPr>
          <w:rFonts w:ascii="Times New Roman" w:eastAsia="Times New Roman" w:hAnsi="Times New Roman" w:cs="Times New Roman"/>
          <w:b/>
          <w:bCs/>
          <w:sz w:val="24"/>
          <w:szCs w:val="24"/>
          <w:lang w:val="kk-KZ" w:eastAsia="ru-RU"/>
        </w:rPr>
        <w:t xml:space="preserve">жоғары оқу орындарының </w:t>
      </w:r>
      <w:r w:rsidR="00E762AD" w:rsidRPr="00AC04FF">
        <w:rPr>
          <w:rFonts w:ascii="Times New Roman" w:eastAsia="Times New Roman" w:hAnsi="Times New Roman" w:cs="Times New Roman"/>
          <w:b/>
          <w:bCs/>
          <w:sz w:val="24"/>
          <w:szCs w:val="24"/>
          <w:lang w:val="kk-KZ" w:eastAsia="ru-RU"/>
        </w:rPr>
        <w:t xml:space="preserve">білім алушыларына </w:t>
      </w:r>
      <w:r w:rsidRPr="00AC04FF">
        <w:rPr>
          <w:rFonts w:ascii="Times New Roman" w:eastAsia="Times New Roman" w:hAnsi="Times New Roman" w:cs="Times New Roman"/>
          <w:b/>
          <w:bCs/>
          <w:sz w:val="24"/>
          <w:szCs w:val="24"/>
          <w:lang w:val="kk-KZ" w:eastAsia="ru-RU"/>
        </w:rPr>
        <w:t xml:space="preserve"> арналған </w:t>
      </w:r>
      <w:r w:rsidR="00E762AD" w:rsidRPr="00AC04FF">
        <w:rPr>
          <w:rFonts w:ascii="Times New Roman" w:eastAsia="Times New Roman" w:hAnsi="Times New Roman" w:cs="Times New Roman"/>
          <w:b/>
          <w:bCs/>
          <w:sz w:val="24"/>
          <w:szCs w:val="24"/>
          <w:lang w:val="kk-KZ" w:eastAsia="ru-RU"/>
        </w:rPr>
        <w:br/>
      </w:r>
      <w:r w:rsidRPr="00AC04FF">
        <w:rPr>
          <w:rFonts w:ascii="Times New Roman" w:eastAsia="Times New Roman" w:hAnsi="Times New Roman" w:cs="Times New Roman"/>
          <w:b/>
          <w:bCs/>
          <w:sz w:val="24"/>
          <w:szCs w:val="24"/>
          <w:lang w:val="kk-KZ" w:eastAsia="ru-RU"/>
        </w:rPr>
        <w:t>оқу құрал</w:t>
      </w:r>
      <w:r w:rsidR="00E762AD" w:rsidRPr="00AC04FF">
        <w:rPr>
          <w:rFonts w:ascii="Times New Roman" w:eastAsia="Times New Roman" w:hAnsi="Times New Roman" w:cs="Times New Roman"/>
          <w:b/>
          <w:bCs/>
          <w:sz w:val="24"/>
          <w:szCs w:val="24"/>
          <w:lang w:val="kk-KZ" w:eastAsia="ru-RU"/>
        </w:rPr>
        <w:t>ы</w:t>
      </w:r>
      <w:r w:rsidRPr="00AC04FF">
        <w:rPr>
          <w:rFonts w:ascii="Times New Roman" w:eastAsia="Times New Roman" w:hAnsi="Times New Roman" w:cs="Times New Roman"/>
          <w:b/>
          <w:bCs/>
          <w:sz w:val="24"/>
          <w:szCs w:val="24"/>
          <w:lang w:val="kk-KZ" w:eastAsia="ru-RU"/>
        </w:rPr>
        <w:t xml:space="preserve"> </w:t>
      </w:r>
      <w:r w:rsidR="00550477" w:rsidRPr="00AC04FF">
        <w:rPr>
          <w:rFonts w:ascii="Times New Roman" w:eastAsia="Times New Roman" w:hAnsi="Times New Roman" w:cs="Times New Roman"/>
          <w:b/>
          <w:bCs/>
          <w:sz w:val="24"/>
          <w:szCs w:val="24"/>
          <w:lang w:val="kk-KZ" w:eastAsia="ru-RU"/>
        </w:rPr>
        <w:t>ретінде ұсынылған</w:t>
      </w:r>
    </w:p>
    <w:p w:rsidR="00545CC5" w:rsidRPr="00AC04FF" w:rsidRDefault="00AC04FF" w:rsidP="00AC04FF">
      <w:pPr>
        <w:autoSpaceDE w:val="0"/>
        <w:autoSpaceDN w:val="0"/>
        <w:adjustRightInd w:val="0"/>
        <w:spacing w:after="0" w:line="240" w:lineRule="auto"/>
        <w:jc w:val="center"/>
        <w:rPr>
          <w:rFonts w:ascii="Times New Roman" w:hAnsi="Times New Roman" w:cs="Times New Roman"/>
          <w:color w:val="000000" w:themeColor="text1"/>
          <w:sz w:val="24"/>
          <w:szCs w:val="24"/>
          <w:lang w:val="kk-KZ"/>
        </w:rPr>
      </w:pPr>
      <w:r w:rsidRPr="00AC04FF">
        <w:rPr>
          <w:rFonts w:ascii="Times New Roman" w:eastAsia="Times New Roman" w:hAnsi="Times New Roman" w:cs="Times New Roman"/>
          <w:bCs/>
          <w:color w:val="000000" w:themeColor="text1"/>
          <w:sz w:val="24"/>
          <w:szCs w:val="24"/>
          <w:lang w:val="kk-KZ" w:eastAsia="ru-RU"/>
        </w:rPr>
        <w:t>(24.06.</w:t>
      </w:r>
      <w:r w:rsidR="00E762AD" w:rsidRPr="00AC04FF">
        <w:rPr>
          <w:rFonts w:ascii="Times New Roman" w:eastAsia="Times New Roman" w:hAnsi="Times New Roman" w:cs="Times New Roman"/>
          <w:bCs/>
          <w:color w:val="000000" w:themeColor="text1"/>
          <w:sz w:val="24"/>
          <w:szCs w:val="24"/>
          <w:lang w:val="kk-KZ" w:eastAsia="ru-RU"/>
        </w:rPr>
        <w:t xml:space="preserve"> 2022 </w:t>
      </w:r>
      <w:r w:rsidRPr="00AC04FF">
        <w:rPr>
          <w:rFonts w:ascii="Times New Roman" w:eastAsia="Times New Roman" w:hAnsi="Times New Roman" w:cs="Times New Roman"/>
          <w:bCs/>
          <w:color w:val="000000" w:themeColor="text1"/>
          <w:sz w:val="24"/>
          <w:szCs w:val="24"/>
          <w:lang w:val="kk-KZ" w:eastAsia="ru-RU"/>
        </w:rPr>
        <w:t xml:space="preserve">ж. </w:t>
      </w:r>
      <w:r w:rsidR="00E762AD" w:rsidRPr="00AC04FF">
        <w:rPr>
          <w:rFonts w:ascii="Times New Roman" w:eastAsia="Times New Roman" w:hAnsi="Times New Roman" w:cs="Times New Roman"/>
          <w:bCs/>
          <w:color w:val="000000" w:themeColor="text1"/>
          <w:sz w:val="24"/>
          <w:szCs w:val="24"/>
          <w:lang w:val="kk-KZ" w:eastAsia="ru-RU"/>
        </w:rPr>
        <w:t xml:space="preserve"> </w:t>
      </w:r>
      <w:r w:rsidRPr="00AC04FF">
        <w:rPr>
          <w:rFonts w:ascii="Times New Roman" w:eastAsia="Times New Roman" w:hAnsi="Times New Roman" w:cs="Times New Roman"/>
          <w:bCs/>
          <w:color w:val="000000" w:themeColor="text1"/>
          <w:sz w:val="24"/>
          <w:szCs w:val="24"/>
          <w:lang w:val="kk-KZ" w:eastAsia="ru-RU"/>
        </w:rPr>
        <w:t xml:space="preserve">№4  </w:t>
      </w:r>
      <w:r w:rsidR="00787134" w:rsidRPr="00AC04FF">
        <w:rPr>
          <w:rFonts w:ascii="Times New Roman" w:eastAsia="Times New Roman" w:hAnsi="Times New Roman" w:cs="Times New Roman"/>
          <w:bCs/>
          <w:color w:val="000000" w:themeColor="text1"/>
          <w:sz w:val="24"/>
          <w:szCs w:val="24"/>
          <w:lang w:val="kk-KZ" w:eastAsia="ru-RU"/>
        </w:rPr>
        <w:t>хаттама</w:t>
      </w:r>
      <w:r w:rsidR="00545CC5" w:rsidRPr="00AC04FF">
        <w:rPr>
          <w:rFonts w:ascii="Times New Roman" w:eastAsia="Times New Roman" w:hAnsi="Times New Roman" w:cs="Times New Roman"/>
          <w:bCs/>
          <w:color w:val="000000" w:themeColor="text1"/>
          <w:sz w:val="24"/>
          <w:szCs w:val="24"/>
          <w:lang w:val="kk-KZ" w:eastAsia="ru-RU"/>
        </w:rPr>
        <w:t>)</w:t>
      </w:r>
    </w:p>
    <w:p w:rsidR="00545CC5" w:rsidRPr="00AC04FF" w:rsidRDefault="00545CC5" w:rsidP="009F763F">
      <w:pPr>
        <w:pStyle w:val="af3"/>
        <w:shd w:val="clear" w:color="auto" w:fill="FFFFFF" w:themeFill="background1"/>
        <w:ind w:firstLine="567"/>
        <w:jc w:val="both"/>
        <w:rPr>
          <w:b/>
          <w:sz w:val="24"/>
          <w:szCs w:val="24"/>
          <w:lang w:val="kk-KZ"/>
        </w:rPr>
      </w:pPr>
    </w:p>
    <w:p w:rsidR="00545CC5" w:rsidRPr="00AC04FF" w:rsidRDefault="00AC04FF" w:rsidP="00AC04FF">
      <w:pPr>
        <w:pStyle w:val="af3"/>
        <w:shd w:val="clear" w:color="auto" w:fill="FFFFFF" w:themeFill="background1"/>
        <w:autoSpaceDE w:val="0"/>
        <w:autoSpaceDN w:val="0"/>
        <w:rPr>
          <w:b/>
          <w:sz w:val="24"/>
          <w:szCs w:val="24"/>
          <w:lang w:val="kk-KZ"/>
        </w:rPr>
      </w:pPr>
      <w:r w:rsidRPr="00AC04FF">
        <w:rPr>
          <w:b/>
          <w:sz w:val="24"/>
          <w:szCs w:val="24"/>
          <w:lang w:val="kk-KZ"/>
        </w:rPr>
        <w:t>Жәңгір хан атындағы Батыс Қазақстан аграрлық-техникалық университетінің Ғылыми  кеңесімен басылымға ұсынылған</w:t>
      </w:r>
    </w:p>
    <w:p w:rsidR="00AC04FF" w:rsidRPr="00AC04FF" w:rsidRDefault="00AC04FF" w:rsidP="00AC04FF">
      <w:pPr>
        <w:pStyle w:val="af3"/>
        <w:shd w:val="clear" w:color="auto" w:fill="FFFFFF" w:themeFill="background1"/>
        <w:autoSpaceDE w:val="0"/>
        <w:autoSpaceDN w:val="0"/>
        <w:rPr>
          <w:rFonts w:eastAsia="Calibri"/>
          <w:b/>
          <w:bCs/>
          <w:sz w:val="24"/>
          <w:szCs w:val="24"/>
          <w:lang w:val="kk-KZ" w:eastAsia="en-US"/>
        </w:rPr>
      </w:pPr>
      <w:r w:rsidRPr="00AC04FF">
        <w:rPr>
          <w:sz w:val="24"/>
          <w:szCs w:val="24"/>
          <w:lang w:val="kk-KZ"/>
        </w:rPr>
        <w:t>(29.04.2022 ж.  №10 хаттама</w:t>
      </w:r>
      <w:r w:rsidRPr="00AC04FF">
        <w:rPr>
          <w:b/>
          <w:sz w:val="24"/>
          <w:szCs w:val="24"/>
          <w:lang w:val="kk-KZ"/>
        </w:rPr>
        <w:t>)</w:t>
      </w:r>
    </w:p>
    <w:p w:rsidR="00960B30" w:rsidRPr="00AC04FF" w:rsidRDefault="00960B30" w:rsidP="009F763F">
      <w:pPr>
        <w:pStyle w:val="af3"/>
        <w:shd w:val="clear" w:color="auto" w:fill="FFFFFF" w:themeFill="background1"/>
        <w:autoSpaceDE w:val="0"/>
        <w:autoSpaceDN w:val="0"/>
        <w:ind w:firstLine="567"/>
        <w:jc w:val="both"/>
        <w:rPr>
          <w:rFonts w:eastAsia="Calibri"/>
          <w:b/>
          <w:bCs/>
          <w:sz w:val="24"/>
          <w:szCs w:val="24"/>
          <w:lang w:val="kk-KZ" w:eastAsia="en-US"/>
        </w:rPr>
      </w:pPr>
    </w:p>
    <w:p w:rsidR="00545CC5" w:rsidRPr="00AC04FF" w:rsidRDefault="00545CC5" w:rsidP="00AC04FF">
      <w:pPr>
        <w:pStyle w:val="af3"/>
        <w:shd w:val="clear" w:color="auto" w:fill="FFFFFF" w:themeFill="background1"/>
        <w:autoSpaceDE w:val="0"/>
        <w:autoSpaceDN w:val="0"/>
        <w:jc w:val="both"/>
        <w:rPr>
          <w:rFonts w:eastAsia="Calibri"/>
          <w:b/>
          <w:bCs/>
          <w:sz w:val="24"/>
          <w:szCs w:val="24"/>
          <w:lang w:val="kk-KZ" w:eastAsia="en-US"/>
        </w:rPr>
      </w:pPr>
      <w:r w:rsidRPr="00AC04FF">
        <w:rPr>
          <w:rFonts w:eastAsia="Calibri"/>
          <w:b/>
          <w:bCs/>
          <w:sz w:val="24"/>
          <w:szCs w:val="24"/>
          <w:lang w:val="kk-KZ" w:eastAsia="en-US"/>
        </w:rPr>
        <w:t>Рецензент</w:t>
      </w:r>
      <w:r w:rsidR="00E3066A" w:rsidRPr="00AC04FF">
        <w:rPr>
          <w:rFonts w:eastAsia="Calibri"/>
          <w:b/>
          <w:bCs/>
          <w:sz w:val="24"/>
          <w:szCs w:val="24"/>
          <w:lang w:val="kk-KZ" w:eastAsia="en-US"/>
        </w:rPr>
        <w:t>тер</w:t>
      </w:r>
      <w:r w:rsidRPr="00AC04FF">
        <w:rPr>
          <w:rFonts w:eastAsia="Calibri"/>
          <w:b/>
          <w:bCs/>
          <w:sz w:val="24"/>
          <w:szCs w:val="24"/>
          <w:lang w:val="kk-KZ" w:eastAsia="en-US"/>
        </w:rPr>
        <w:t xml:space="preserve">: </w:t>
      </w:r>
      <w:r w:rsidRPr="00AC04FF">
        <w:rPr>
          <w:rFonts w:eastAsia="Calibri"/>
          <w:bCs/>
          <w:sz w:val="24"/>
          <w:szCs w:val="24"/>
          <w:lang w:val="kk-KZ" w:eastAsia="en-US"/>
        </w:rPr>
        <w:t>Камалова А.Е., ф.-м.</w:t>
      </w:r>
      <w:r w:rsidR="00AC04FF" w:rsidRPr="00AC04FF">
        <w:rPr>
          <w:rFonts w:eastAsia="Calibri"/>
          <w:bCs/>
          <w:sz w:val="24"/>
          <w:szCs w:val="24"/>
          <w:lang w:val="kk-KZ" w:eastAsia="en-US"/>
        </w:rPr>
        <w:t xml:space="preserve"> ғыл. канд</w:t>
      </w:r>
      <w:r w:rsidRPr="00AC04FF">
        <w:rPr>
          <w:rFonts w:eastAsia="Calibri"/>
          <w:bCs/>
          <w:sz w:val="24"/>
          <w:szCs w:val="24"/>
          <w:lang w:val="kk-KZ" w:eastAsia="en-US"/>
        </w:rPr>
        <w:t xml:space="preserve">., </w:t>
      </w:r>
      <w:r w:rsidR="00E3066A" w:rsidRPr="00AC04FF">
        <w:rPr>
          <w:rFonts w:eastAsia="Calibri"/>
          <w:bCs/>
          <w:sz w:val="24"/>
          <w:szCs w:val="24"/>
          <w:lang w:val="kk-KZ" w:eastAsia="en-US"/>
        </w:rPr>
        <w:t>Жәңгір хан атындағы БҚАТУ доценті,</w:t>
      </w:r>
    </w:p>
    <w:p w:rsidR="00053E34" w:rsidRPr="00AC04FF" w:rsidRDefault="00545CC5" w:rsidP="00AC04FF">
      <w:pPr>
        <w:pStyle w:val="af3"/>
        <w:shd w:val="clear" w:color="auto" w:fill="FFFFFF" w:themeFill="background1"/>
        <w:autoSpaceDE w:val="0"/>
        <w:autoSpaceDN w:val="0"/>
        <w:ind w:left="1560"/>
        <w:jc w:val="both"/>
        <w:rPr>
          <w:rFonts w:eastAsia="Calibri"/>
          <w:bCs/>
          <w:sz w:val="24"/>
          <w:szCs w:val="24"/>
          <w:lang w:val="kk-KZ" w:eastAsia="en-US"/>
        </w:rPr>
      </w:pPr>
      <w:r w:rsidRPr="00AC04FF">
        <w:rPr>
          <w:rFonts w:eastAsia="Calibri"/>
          <w:bCs/>
          <w:sz w:val="24"/>
          <w:szCs w:val="24"/>
          <w:lang w:val="kk-KZ" w:eastAsia="en-US"/>
        </w:rPr>
        <w:t xml:space="preserve">Жумагалиева А.Е., </w:t>
      </w:r>
      <w:r w:rsidR="00AC04FF" w:rsidRPr="00AC04FF">
        <w:rPr>
          <w:rFonts w:eastAsia="Calibri"/>
          <w:bCs/>
          <w:sz w:val="24"/>
          <w:szCs w:val="24"/>
          <w:lang w:val="kk-KZ" w:eastAsia="en-US"/>
        </w:rPr>
        <w:t>ф.-м. ғыл. канд.</w:t>
      </w:r>
      <w:r w:rsidRPr="00AC04FF">
        <w:rPr>
          <w:rFonts w:eastAsia="Calibri"/>
          <w:bCs/>
          <w:sz w:val="24"/>
          <w:szCs w:val="24"/>
          <w:lang w:val="kk-KZ" w:eastAsia="en-US"/>
        </w:rPr>
        <w:t>, М.Утемисов</w:t>
      </w:r>
      <w:r w:rsidR="00E3066A" w:rsidRPr="00AC04FF">
        <w:rPr>
          <w:rFonts w:eastAsia="Calibri"/>
          <w:bCs/>
          <w:sz w:val="24"/>
          <w:szCs w:val="24"/>
          <w:lang w:val="kk-KZ" w:eastAsia="en-US"/>
        </w:rPr>
        <w:t xml:space="preserve"> атындағы БҚУ доценті</w:t>
      </w:r>
    </w:p>
    <w:p w:rsidR="00CD545B" w:rsidRPr="00AC04FF" w:rsidRDefault="00DC4F54" w:rsidP="00AC04FF">
      <w:pPr>
        <w:pStyle w:val="af3"/>
        <w:shd w:val="clear" w:color="auto" w:fill="FFFFFF" w:themeFill="background1"/>
        <w:autoSpaceDE w:val="0"/>
        <w:autoSpaceDN w:val="0"/>
        <w:ind w:left="1560"/>
        <w:jc w:val="both"/>
        <w:rPr>
          <w:rFonts w:eastAsia="Calibri"/>
          <w:bCs/>
          <w:sz w:val="24"/>
          <w:szCs w:val="24"/>
          <w:lang w:val="kk-KZ" w:eastAsia="en-US"/>
        </w:rPr>
      </w:pPr>
      <w:r w:rsidRPr="00AC04FF">
        <w:rPr>
          <w:rFonts w:eastAsia="Calibri"/>
          <w:bCs/>
          <w:sz w:val="24"/>
          <w:szCs w:val="24"/>
          <w:lang w:val="kk-KZ" w:eastAsia="en-US"/>
        </w:rPr>
        <w:t xml:space="preserve">Кульжумиева А.А., </w:t>
      </w:r>
      <w:r w:rsidR="00AC04FF" w:rsidRPr="00AC04FF">
        <w:rPr>
          <w:rFonts w:eastAsia="Calibri"/>
          <w:bCs/>
          <w:sz w:val="24"/>
          <w:szCs w:val="24"/>
          <w:lang w:val="kk-KZ" w:eastAsia="en-US"/>
        </w:rPr>
        <w:t>ф.-м. ғыл. канд.</w:t>
      </w:r>
      <w:r w:rsidR="00CD545B" w:rsidRPr="00AC04FF">
        <w:rPr>
          <w:rFonts w:eastAsia="Calibri"/>
          <w:bCs/>
          <w:sz w:val="24"/>
          <w:szCs w:val="24"/>
          <w:lang w:val="kk-KZ" w:eastAsia="en-US"/>
        </w:rPr>
        <w:t>, М.Утемисов атындағы БҚУ доценті</w:t>
      </w:r>
    </w:p>
    <w:p w:rsidR="00CD545B" w:rsidRPr="00AC04FF" w:rsidRDefault="00CD545B" w:rsidP="009F763F">
      <w:pPr>
        <w:pStyle w:val="af3"/>
        <w:shd w:val="clear" w:color="auto" w:fill="FFFFFF" w:themeFill="background1"/>
        <w:autoSpaceDE w:val="0"/>
        <w:autoSpaceDN w:val="0"/>
        <w:ind w:firstLine="567"/>
        <w:jc w:val="both"/>
        <w:rPr>
          <w:rFonts w:eastAsia="Calibri"/>
          <w:bCs/>
          <w:sz w:val="24"/>
          <w:szCs w:val="24"/>
          <w:lang w:val="kk-KZ" w:eastAsia="en-US"/>
        </w:rPr>
      </w:pPr>
    </w:p>
    <w:p w:rsidR="00960B30" w:rsidRPr="00AC04FF" w:rsidRDefault="00960B30" w:rsidP="009F763F">
      <w:pPr>
        <w:pStyle w:val="af3"/>
        <w:shd w:val="clear" w:color="auto" w:fill="FFFFFF" w:themeFill="background1"/>
        <w:autoSpaceDE w:val="0"/>
        <w:autoSpaceDN w:val="0"/>
        <w:ind w:firstLine="567"/>
        <w:jc w:val="both"/>
        <w:rPr>
          <w:rFonts w:eastAsia="Calibri"/>
          <w:b/>
          <w:bCs/>
          <w:sz w:val="24"/>
          <w:szCs w:val="24"/>
          <w:lang w:val="kk-KZ" w:eastAsia="en-US"/>
        </w:rPr>
      </w:pPr>
    </w:p>
    <w:p w:rsidR="00106139" w:rsidRPr="00AC04FF" w:rsidRDefault="00AC04FF" w:rsidP="009F763F">
      <w:pPr>
        <w:pStyle w:val="af3"/>
        <w:shd w:val="clear" w:color="auto" w:fill="FFFFFF" w:themeFill="background1"/>
        <w:autoSpaceDE w:val="0"/>
        <w:autoSpaceDN w:val="0"/>
        <w:ind w:firstLine="567"/>
        <w:jc w:val="both"/>
        <w:rPr>
          <w:rFonts w:eastAsia="Calibri"/>
          <w:b/>
          <w:bCs/>
          <w:sz w:val="24"/>
          <w:szCs w:val="24"/>
          <w:lang w:val="kk-KZ" w:eastAsia="en-US"/>
        </w:rPr>
      </w:pPr>
      <w:r>
        <w:rPr>
          <w:rFonts w:eastAsia="Calibri"/>
          <w:b/>
          <w:bCs/>
          <w:sz w:val="24"/>
          <w:szCs w:val="24"/>
          <w:lang w:val="kk-KZ" w:eastAsia="en-US"/>
        </w:rPr>
        <w:t xml:space="preserve">  </w:t>
      </w:r>
      <w:r w:rsidR="00651200" w:rsidRPr="00AC04FF">
        <w:rPr>
          <w:rFonts w:eastAsia="Calibri"/>
          <w:b/>
          <w:bCs/>
          <w:sz w:val="24"/>
          <w:szCs w:val="24"/>
          <w:lang w:val="kk-KZ" w:eastAsia="en-US"/>
        </w:rPr>
        <w:t>Махмудова Ш.Д.</w:t>
      </w:r>
      <w:r w:rsidR="00106139" w:rsidRPr="00AC04FF">
        <w:rPr>
          <w:rFonts w:eastAsia="Calibri"/>
          <w:b/>
          <w:bCs/>
          <w:sz w:val="24"/>
          <w:szCs w:val="24"/>
          <w:lang w:val="kk-KZ" w:eastAsia="en-US"/>
        </w:rPr>
        <w:t xml:space="preserve"> </w:t>
      </w:r>
    </w:p>
    <w:p w:rsidR="00651200" w:rsidRDefault="00B40F0A" w:rsidP="00AC04FF">
      <w:pPr>
        <w:pStyle w:val="af3"/>
        <w:shd w:val="clear" w:color="auto" w:fill="FFFFFF" w:themeFill="background1"/>
        <w:autoSpaceDE w:val="0"/>
        <w:autoSpaceDN w:val="0"/>
        <w:ind w:left="567" w:hanging="567"/>
        <w:jc w:val="both"/>
        <w:rPr>
          <w:rFonts w:eastAsia="Calibri"/>
          <w:bCs/>
          <w:sz w:val="24"/>
          <w:szCs w:val="24"/>
          <w:lang w:val="kk-KZ" w:eastAsia="en-US"/>
        </w:rPr>
      </w:pPr>
      <w:r w:rsidRPr="00AC04FF">
        <w:rPr>
          <w:rFonts w:eastAsia="Calibri"/>
          <w:b/>
          <w:bCs/>
          <w:sz w:val="24"/>
          <w:szCs w:val="24"/>
          <w:lang w:val="kk-KZ" w:eastAsia="en-US"/>
        </w:rPr>
        <w:t>М3</w:t>
      </w:r>
      <w:r w:rsidR="00E762AD" w:rsidRPr="00AC04FF">
        <w:rPr>
          <w:rFonts w:eastAsia="Calibri"/>
          <w:b/>
          <w:bCs/>
          <w:sz w:val="24"/>
          <w:szCs w:val="24"/>
          <w:lang w:val="kk-KZ" w:eastAsia="en-US"/>
        </w:rPr>
        <w:t>1</w:t>
      </w:r>
      <w:r w:rsidR="00106139" w:rsidRPr="00AC04FF">
        <w:rPr>
          <w:rFonts w:eastAsia="Calibri"/>
          <w:b/>
          <w:bCs/>
          <w:sz w:val="24"/>
          <w:szCs w:val="24"/>
          <w:lang w:val="kk-KZ" w:eastAsia="en-US"/>
        </w:rPr>
        <w:t xml:space="preserve"> </w:t>
      </w:r>
      <w:r w:rsidR="00651200" w:rsidRPr="00AC04FF">
        <w:rPr>
          <w:rFonts w:eastAsia="Calibri"/>
          <w:b/>
          <w:bCs/>
          <w:sz w:val="24"/>
          <w:szCs w:val="24"/>
          <w:lang w:val="kk-KZ" w:eastAsia="en-US"/>
        </w:rPr>
        <w:t xml:space="preserve"> </w:t>
      </w:r>
      <w:r w:rsidR="00106139" w:rsidRPr="00AC04FF">
        <w:rPr>
          <w:rFonts w:eastAsia="Calibri"/>
          <w:bCs/>
          <w:sz w:val="24"/>
          <w:szCs w:val="24"/>
          <w:lang w:val="kk-KZ" w:eastAsia="en-US"/>
        </w:rPr>
        <w:t>Дискрет</w:t>
      </w:r>
      <w:r w:rsidR="00DC4F54" w:rsidRPr="00AC04FF">
        <w:rPr>
          <w:rFonts w:eastAsia="Calibri"/>
          <w:bCs/>
          <w:sz w:val="24"/>
          <w:szCs w:val="24"/>
          <w:lang w:val="kk-KZ" w:eastAsia="en-US"/>
        </w:rPr>
        <w:t>ті</w:t>
      </w:r>
      <w:r w:rsidR="00E3066A" w:rsidRPr="00AC04FF">
        <w:rPr>
          <w:rFonts w:eastAsia="Calibri"/>
          <w:bCs/>
          <w:sz w:val="24"/>
          <w:szCs w:val="24"/>
          <w:lang w:val="kk-KZ" w:eastAsia="en-US"/>
        </w:rPr>
        <w:t xml:space="preserve"> </w:t>
      </w:r>
      <w:r w:rsidR="00106139" w:rsidRPr="00AC04FF">
        <w:rPr>
          <w:rFonts w:eastAsia="Calibri"/>
          <w:bCs/>
          <w:sz w:val="24"/>
          <w:szCs w:val="24"/>
          <w:lang w:val="kk-KZ" w:eastAsia="en-US"/>
        </w:rPr>
        <w:t xml:space="preserve">математика: </w:t>
      </w:r>
      <w:r w:rsidR="00E3066A" w:rsidRPr="00AC04FF">
        <w:rPr>
          <w:rFonts w:eastAsia="Calibri"/>
          <w:bCs/>
          <w:sz w:val="24"/>
          <w:szCs w:val="24"/>
          <w:lang w:val="kk-KZ" w:eastAsia="en-US"/>
        </w:rPr>
        <w:t>оқу құралы</w:t>
      </w:r>
      <w:r w:rsidR="00106139" w:rsidRPr="00AC04FF">
        <w:rPr>
          <w:rFonts w:eastAsia="Calibri"/>
          <w:bCs/>
          <w:sz w:val="24"/>
          <w:szCs w:val="24"/>
          <w:lang w:val="kk-KZ" w:eastAsia="en-US"/>
        </w:rPr>
        <w:t xml:space="preserve"> / Ш.Д. Махмудова, </w:t>
      </w:r>
      <w:r w:rsidRPr="00AC04FF">
        <w:rPr>
          <w:rFonts w:eastAsia="Calibri"/>
          <w:bCs/>
          <w:sz w:val="24"/>
          <w:szCs w:val="24"/>
          <w:lang w:val="kk-KZ" w:eastAsia="en-US"/>
        </w:rPr>
        <w:t>А.Н.</w:t>
      </w:r>
      <w:r w:rsidR="001913BB" w:rsidRPr="00AC04FF">
        <w:rPr>
          <w:rFonts w:eastAsia="Calibri"/>
          <w:bCs/>
          <w:sz w:val="24"/>
          <w:szCs w:val="24"/>
          <w:lang w:val="kk-KZ" w:eastAsia="en-US"/>
        </w:rPr>
        <w:t xml:space="preserve"> </w:t>
      </w:r>
      <w:r w:rsidR="00651200" w:rsidRPr="00AC04FF">
        <w:rPr>
          <w:rFonts w:eastAsia="Calibri"/>
          <w:bCs/>
          <w:sz w:val="24"/>
          <w:szCs w:val="24"/>
          <w:lang w:val="kk-KZ" w:eastAsia="en-US"/>
        </w:rPr>
        <w:t>Уразгалиева</w:t>
      </w:r>
      <w:r w:rsidR="00CD545B" w:rsidRPr="00AC04FF">
        <w:rPr>
          <w:rFonts w:eastAsia="Calibri"/>
          <w:bCs/>
          <w:sz w:val="24"/>
          <w:szCs w:val="24"/>
          <w:lang w:val="kk-KZ" w:eastAsia="en-US"/>
        </w:rPr>
        <w:t>.</w:t>
      </w:r>
      <w:r w:rsidR="00DC4F54" w:rsidRPr="00AC04FF">
        <w:rPr>
          <w:rFonts w:eastAsia="Calibri"/>
          <w:bCs/>
          <w:sz w:val="24"/>
          <w:szCs w:val="24"/>
          <w:lang w:val="kk-KZ" w:eastAsia="en-US"/>
        </w:rPr>
        <w:t xml:space="preserve"> </w:t>
      </w:r>
      <w:r w:rsidR="00CD545B" w:rsidRPr="00AC04FF">
        <w:rPr>
          <w:rFonts w:eastAsia="Calibri"/>
          <w:bCs/>
          <w:sz w:val="24"/>
          <w:szCs w:val="24"/>
          <w:lang w:val="kk-KZ" w:eastAsia="en-US"/>
        </w:rPr>
        <w:t>-</w:t>
      </w:r>
      <w:r w:rsidR="00106139" w:rsidRPr="00AC04FF">
        <w:rPr>
          <w:rFonts w:eastAsia="Calibri"/>
          <w:bCs/>
          <w:sz w:val="24"/>
          <w:szCs w:val="24"/>
          <w:lang w:val="kk-KZ" w:eastAsia="en-US"/>
        </w:rPr>
        <w:t xml:space="preserve"> </w:t>
      </w:r>
      <w:r w:rsidR="00E3066A" w:rsidRPr="00AC04FF">
        <w:rPr>
          <w:rFonts w:eastAsia="Calibri"/>
          <w:bCs/>
          <w:sz w:val="24"/>
          <w:szCs w:val="24"/>
          <w:lang w:val="kk-KZ" w:eastAsia="en-US"/>
        </w:rPr>
        <w:t>Орал</w:t>
      </w:r>
      <w:r w:rsidR="00106139" w:rsidRPr="00AC04FF">
        <w:rPr>
          <w:rFonts w:eastAsia="Calibri"/>
          <w:bCs/>
          <w:sz w:val="24"/>
          <w:szCs w:val="24"/>
          <w:lang w:val="kk-KZ" w:eastAsia="en-US"/>
        </w:rPr>
        <w:t xml:space="preserve">: </w:t>
      </w:r>
      <w:r w:rsidR="00E3066A" w:rsidRPr="00AC04FF">
        <w:rPr>
          <w:rFonts w:eastAsia="Calibri"/>
          <w:bCs/>
          <w:sz w:val="24"/>
          <w:szCs w:val="24"/>
          <w:lang w:val="kk-KZ" w:eastAsia="en-US"/>
        </w:rPr>
        <w:t>Жәңгір хан атындағы БҚАТУ</w:t>
      </w:r>
      <w:r w:rsidR="00106139" w:rsidRPr="00AC04FF">
        <w:rPr>
          <w:rFonts w:eastAsia="Calibri"/>
          <w:bCs/>
          <w:sz w:val="24"/>
          <w:szCs w:val="24"/>
          <w:lang w:val="kk-KZ" w:eastAsia="en-US"/>
        </w:rPr>
        <w:t xml:space="preserve">, </w:t>
      </w:r>
      <w:r w:rsidR="00AC04FF">
        <w:rPr>
          <w:rFonts w:eastAsia="Calibri"/>
          <w:bCs/>
          <w:sz w:val="24"/>
          <w:szCs w:val="24"/>
          <w:lang w:val="kk-KZ" w:eastAsia="en-US"/>
        </w:rPr>
        <w:t xml:space="preserve"> </w:t>
      </w:r>
      <w:r w:rsidR="00106139" w:rsidRPr="00AC04FF">
        <w:rPr>
          <w:rFonts w:eastAsia="Calibri"/>
          <w:bCs/>
          <w:sz w:val="24"/>
          <w:szCs w:val="24"/>
          <w:lang w:val="kk-KZ" w:eastAsia="en-US"/>
        </w:rPr>
        <w:t>202</w:t>
      </w:r>
      <w:r w:rsidR="00E3066A" w:rsidRPr="00AC04FF">
        <w:rPr>
          <w:rFonts w:eastAsia="Calibri"/>
          <w:bCs/>
          <w:sz w:val="24"/>
          <w:szCs w:val="24"/>
          <w:lang w:val="kk-KZ" w:eastAsia="en-US"/>
        </w:rPr>
        <w:t>2</w:t>
      </w:r>
      <w:r w:rsidR="00106139" w:rsidRPr="00AC04FF">
        <w:rPr>
          <w:rFonts w:eastAsia="Calibri"/>
          <w:bCs/>
          <w:sz w:val="24"/>
          <w:szCs w:val="24"/>
          <w:lang w:val="kk-KZ" w:eastAsia="en-US"/>
        </w:rPr>
        <w:t>. –</w:t>
      </w:r>
      <w:r w:rsidR="00CD545B" w:rsidRPr="00AC04FF">
        <w:rPr>
          <w:rFonts w:eastAsia="Calibri"/>
          <w:bCs/>
          <w:sz w:val="24"/>
          <w:szCs w:val="24"/>
          <w:lang w:val="kk-KZ" w:eastAsia="en-US"/>
        </w:rPr>
        <w:t xml:space="preserve"> </w:t>
      </w:r>
      <w:r w:rsidR="00545CC5" w:rsidRPr="00AC04FF">
        <w:rPr>
          <w:rFonts w:eastAsia="Calibri"/>
          <w:bCs/>
          <w:sz w:val="24"/>
          <w:szCs w:val="24"/>
          <w:lang w:val="kk-KZ" w:eastAsia="en-US"/>
        </w:rPr>
        <w:t>1</w:t>
      </w:r>
      <w:r w:rsidR="00044B2B">
        <w:rPr>
          <w:rFonts w:eastAsia="Calibri"/>
          <w:bCs/>
          <w:sz w:val="24"/>
          <w:szCs w:val="24"/>
          <w:lang w:val="kk-KZ" w:eastAsia="en-US"/>
        </w:rPr>
        <w:t>75</w:t>
      </w:r>
      <w:r w:rsidR="00CD545B" w:rsidRPr="00AC04FF">
        <w:rPr>
          <w:rFonts w:eastAsia="Calibri"/>
          <w:bCs/>
          <w:sz w:val="24"/>
          <w:szCs w:val="24"/>
          <w:lang w:val="kk-KZ" w:eastAsia="en-US"/>
        </w:rPr>
        <w:t xml:space="preserve"> б.</w:t>
      </w:r>
    </w:p>
    <w:p w:rsidR="00AC04FF" w:rsidRDefault="00AC04FF" w:rsidP="00AC04FF">
      <w:pPr>
        <w:autoSpaceDE w:val="0"/>
        <w:autoSpaceDN w:val="0"/>
        <w:adjustRightInd w:val="0"/>
        <w:spacing w:after="0" w:line="240" w:lineRule="auto"/>
        <w:rPr>
          <w:rFonts w:ascii="Times New Roman" w:eastAsia="Calibri" w:hAnsi="Times New Roman" w:cs="Times New Roman"/>
          <w:bCs/>
          <w:sz w:val="24"/>
          <w:szCs w:val="24"/>
          <w:lang w:val="kk-KZ" w:eastAsia="en-US"/>
        </w:rPr>
      </w:pPr>
    </w:p>
    <w:p w:rsidR="00540AE7" w:rsidRPr="00AC04FF" w:rsidRDefault="00540AE7" w:rsidP="00AC04FF">
      <w:pPr>
        <w:autoSpaceDE w:val="0"/>
        <w:autoSpaceDN w:val="0"/>
        <w:adjustRightInd w:val="0"/>
        <w:spacing w:after="0" w:line="240" w:lineRule="auto"/>
        <w:rPr>
          <w:rFonts w:ascii="Times New Roman" w:hAnsi="Times New Roman" w:cs="Times New Roman"/>
          <w:b/>
          <w:bCs/>
          <w:sz w:val="24"/>
          <w:szCs w:val="24"/>
          <w:lang w:val="kk-KZ"/>
        </w:rPr>
      </w:pPr>
      <w:r w:rsidRPr="00AC04FF">
        <w:rPr>
          <w:rFonts w:ascii="Times New Roman" w:hAnsi="Times New Roman" w:cs="Times New Roman"/>
          <w:b/>
          <w:bCs/>
          <w:sz w:val="24"/>
          <w:szCs w:val="24"/>
          <w:lang w:val="kk-KZ"/>
        </w:rPr>
        <w:t xml:space="preserve">ISBN </w:t>
      </w:r>
      <w:r w:rsidR="00157E15" w:rsidRPr="00AC04FF">
        <w:rPr>
          <w:rFonts w:ascii="Times New Roman" w:hAnsi="Times New Roman" w:cs="Times New Roman"/>
          <w:b/>
          <w:sz w:val="24"/>
          <w:szCs w:val="24"/>
          <w:lang w:val="kk-KZ"/>
        </w:rPr>
        <w:t>978-601-319-335-9</w:t>
      </w:r>
    </w:p>
    <w:p w:rsidR="00106139" w:rsidRPr="00AC04FF" w:rsidRDefault="00106139" w:rsidP="009F763F">
      <w:pPr>
        <w:pStyle w:val="af1"/>
        <w:shd w:val="clear" w:color="auto" w:fill="FFFFFF" w:themeFill="background1"/>
        <w:spacing w:after="0"/>
        <w:ind w:left="0" w:firstLine="567"/>
        <w:jc w:val="both"/>
        <w:rPr>
          <w:lang w:val="kk-KZ"/>
        </w:rPr>
      </w:pPr>
    </w:p>
    <w:p w:rsidR="007E43AC" w:rsidRPr="00AC04FF" w:rsidRDefault="007E43AC"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4"/>
          <w:szCs w:val="24"/>
          <w:lang w:val="kk-KZ"/>
        </w:rPr>
      </w:pPr>
      <w:r w:rsidRPr="00AC04FF">
        <w:rPr>
          <w:rFonts w:ascii="Times New Roman" w:hAnsi="Times New Roman" w:cs="Times New Roman"/>
          <w:sz w:val="24"/>
          <w:szCs w:val="24"/>
          <w:lang w:val="kk-KZ"/>
        </w:rPr>
        <w:t xml:space="preserve">«Дискретті математика» оқу құралы 6В05100 – «Ақпараттық жүйелер мен технологиялар» </w:t>
      </w:r>
      <w:r w:rsidR="00CD545B" w:rsidRPr="00AC04FF">
        <w:rPr>
          <w:rFonts w:ascii="Times New Roman" w:hAnsi="Times New Roman" w:cs="Times New Roman"/>
          <w:sz w:val="24"/>
          <w:szCs w:val="24"/>
          <w:lang w:val="kk-KZ"/>
        </w:rPr>
        <w:t xml:space="preserve">және 6В07107 – «Робототехникалық жүйелер» </w:t>
      </w:r>
      <w:r w:rsidRPr="00AC04FF">
        <w:rPr>
          <w:rFonts w:ascii="Times New Roman" w:hAnsi="Times New Roman" w:cs="Times New Roman"/>
          <w:sz w:val="24"/>
          <w:szCs w:val="24"/>
          <w:lang w:val="kk-KZ"/>
        </w:rPr>
        <w:t>білім беру бағдарлама</w:t>
      </w:r>
      <w:r w:rsidR="00CD545B" w:rsidRPr="00AC04FF">
        <w:rPr>
          <w:rFonts w:ascii="Times New Roman" w:hAnsi="Times New Roman" w:cs="Times New Roman"/>
          <w:sz w:val="24"/>
          <w:szCs w:val="24"/>
          <w:lang w:val="kk-KZ"/>
        </w:rPr>
        <w:t>лар</w:t>
      </w:r>
      <w:r w:rsidRPr="00AC04FF">
        <w:rPr>
          <w:rFonts w:ascii="Times New Roman" w:hAnsi="Times New Roman" w:cs="Times New Roman"/>
          <w:sz w:val="24"/>
          <w:szCs w:val="24"/>
          <w:lang w:val="kk-KZ"/>
        </w:rPr>
        <w:t>ының 1 курс студенттеріне арналған. Компьютерлік технология саласының маманына математикалық білім беруде математиканың бір саласы ретінде дискретті математиканың ғылыми-әдістемелік маңызы зор.</w:t>
      </w:r>
    </w:p>
    <w:p w:rsidR="00DB79BA" w:rsidRPr="00AC04FF" w:rsidRDefault="00DB79BA"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4"/>
          <w:szCs w:val="24"/>
          <w:lang w:val="kk-KZ"/>
        </w:rPr>
      </w:pPr>
      <w:r w:rsidRPr="00AC04FF">
        <w:rPr>
          <w:rFonts w:ascii="Times New Roman" w:hAnsi="Times New Roman" w:cs="Times New Roman"/>
          <w:sz w:val="24"/>
          <w:szCs w:val="24"/>
          <w:lang w:val="kk-KZ"/>
        </w:rPr>
        <w:t>Оқу құралы анықтамалар мен негізгі математикалық түсініктерден тұратын қажетті теориялық ақпаратты береді, түсінікті болу үшін иллюстрациялармен көрсетілген типтік есептерді қамтиды және оларды шешу әдістерін егжей-тегжейлі қарастырады. Өзіндік жұмысқа тапсырмалар ұсынылады.</w:t>
      </w:r>
    </w:p>
    <w:p w:rsidR="00DB79BA" w:rsidRDefault="00DB79BA"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4"/>
          <w:szCs w:val="24"/>
          <w:lang w:val="kk-KZ"/>
        </w:rPr>
      </w:pPr>
      <w:r w:rsidRPr="00AC04FF">
        <w:rPr>
          <w:rFonts w:ascii="Times New Roman" w:hAnsi="Times New Roman" w:cs="Times New Roman"/>
          <w:sz w:val="24"/>
          <w:szCs w:val="24"/>
          <w:lang w:val="kk-KZ"/>
        </w:rPr>
        <w:t>Оқу құралы</w:t>
      </w:r>
      <w:r w:rsidR="00787134" w:rsidRPr="00AC04FF">
        <w:rPr>
          <w:rFonts w:ascii="Times New Roman" w:hAnsi="Times New Roman" w:cs="Times New Roman"/>
          <w:sz w:val="24"/>
          <w:szCs w:val="24"/>
          <w:lang w:val="kk-KZ"/>
        </w:rPr>
        <w:t>н</w:t>
      </w:r>
      <w:r w:rsidRPr="00AC04FF">
        <w:rPr>
          <w:rFonts w:ascii="Times New Roman" w:hAnsi="Times New Roman" w:cs="Times New Roman"/>
          <w:sz w:val="24"/>
          <w:szCs w:val="24"/>
          <w:lang w:val="kk-KZ"/>
        </w:rPr>
        <w:t xml:space="preserve"> </w:t>
      </w:r>
      <w:r w:rsidR="00C11224" w:rsidRPr="00AC04FF">
        <w:rPr>
          <w:rFonts w:ascii="Times New Roman" w:hAnsi="Times New Roman" w:cs="Times New Roman"/>
          <w:sz w:val="24"/>
          <w:szCs w:val="24"/>
          <w:lang w:val="kk-KZ"/>
        </w:rPr>
        <w:t>жоғары оқу орындары</w:t>
      </w:r>
      <w:r w:rsidR="00787134" w:rsidRPr="00AC04FF">
        <w:rPr>
          <w:rFonts w:ascii="Times New Roman" w:hAnsi="Times New Roman" w:cs="Times New Roman"/>
          <w:sz w:val="24"/>
          <w:szCs w:val="24"/>
          <w:lang w:val="kk-KZ"/>
        </w:rPr>
        <w:t xml:space="preserve"> мен</w:t>
      </w:r>
      <w:r w:rsidR="00C11224" w:rsidRPr="00AC04FF">
        <w:rPr>
          <w:rFonts w:ascii="Times New Roman" w:hAnsi="Times New Roman" w:cs="Times New Roman"/>
          <w:sz w:val="24"/>
          <w:szCs w:val="24"/>
          <w:lang w:val="kk-KZ"/>
        </w:rPr>
        <w:t xml:space="preserve"> колледж</w:t>
      </w:r>
      <w:r w:rsidR="00787134" w:rsidRPr="00AC04FF">
        <w:rPr>
          <w:rFonts w:ascii="Times New Roman" w:hAnsi="Times New Roman" w:cs="Times New Roman"/>
          <w:sz w:val="24"/>
          <w:szCs w:val="24"/>
          <w:lang w:val="kk-KZ"/>
        </w:rPr>
        <w:t xml:space="preserve"> студенттерін</w:t>
      </w:r>
      <w:r w:rsidR="00AC04FF">
        <w:rPr>
          <w:rFonts w:ascii="Times New Roman" w:hAnsi="Times New Roman" w:cs="Times New Roman"/>
          <w:sz w:val="24"/>
          <w:szCs w:val="24"/>
          <w:lang w:val="kk-KZ"/>
        </w:rPr>
        <w:t>ің</w:t>
      </w:r>
      <w:r w:rsidR="00787134" w:rsidRPr="00AC04FF">
        <w:rPr>
          <w:rFonts w:ascii="Times New Roman" w:hAnsi="Times New Roman" w:cs="Times New Roman"/>
          <w:sz w:val="24"/>
          <w:szCs w:val="24"/>
          <w:lang w:val="kk-KZ"/>
        </w:rPr>
        <w:t xml:space="preserve"> және </w:t>
      </w:r>
      <w:r w:rsidR="00C11224" w:rsidRPr="00AC04FF">
        <w:rPr>
          <w:rFonts w:ascii="Times New Roman" w:hAnsi="Times New Roman" w:cs="Times New Roman"/>
          <w:sz w:val="24"/>
          <w:szCs w:val="24"/>
          <w:lang w:val="kk-KZ"/>
        </w:rPr>
        <w:t>м</w:t>
      </w:r>
      <w:r w:rsidR="00787134" w:rsidRPr="00AC04FF">
        <w:rPr>
          <w:rFonts w:ascii="Times New Roman" w:hAnsi="Times New Roman" w:cs="Times New Roman"/>
          <w:sz w:val="24"/>
          <w:szCs w:val="24"/>
          <w:lang w:val="kk-KZ"/>
        </w:rPr>
        <w:t>ектеп оқушылары мен мұғалімдерін</w:t>
      </w:r>
      <w:r w:rsidR="00AC04FF">
        <w:rPr>
          <w:rFonts w:ascii="Times New Roman" w:hAnsi="Times New Roman" w:cs="Times New Roman"/>
          <w:sz w:val="24"/>
          <w:szCs w:val="24"/>
          <w:lang w:val="kk-KZ"/>
        </w:rPr>
        <w:t>ің</w:t>
      </w:r>
      <w:r w:rsidR="00C11224" w:rsidRPr="00AC04FF">
        <w:rPr>
          <w:rFonts w:ascii="Times New Roman" w:hAnsi="Times New Roman" w:cs="Times New Roman"/>
          <w:sz w:val="24"/>
          <w:szCs w:val="24"/>
          <w:lang w:val="kk-KZ"/>
        </w:rPr>
        <w:t xml:space="preserve"> </w:t>
      </w:r>
      <w:r w:rsidR="00787134" w:rsidRPr="00AC04FF">
        <w:rPr>
          <w:rFonts w:ascii="Times New Roman" w:hAnsi="Times New Roman" w:cs="Times New Roman"/>
          <w:sz w:val="24"/>
          <w:szCs w:val="24"/>
          <w:lang w:val="kk-KZ"/>
        </w:rPr>
        <w:t xml:space="preserve">де </w:t>
      </w:r>
      <w:r w:rsidR="00C11224" w:rsidRPr="00AC04FF">
        <w:rPr>
          <w:rFonts w:ascii="Times New Roman" w:hAnsi="Times New Roman" w:cs="Times New Roman"/>
          <w:sz w:val="24"/>
          <w:szCs w:val="24"/>
          <w:lang w:val="kk-KZ"/>
        </w:rPr>
        <w:t>әдістемелік құрал ретінде пайдалан</w:t>
      </w:r>
      <w:r w:rsidR="00787134" w:rsidRPr="00AC04FF">
        <w:rPr>
          <w:rFonts w:ascii="Times New Roman" w:hAnsi="Times New Roman" w:cs="Times New Roman"/>
          <w:sz w:val="24"/>
          <w:szCs w:val="24"/>
          <w:lang w:val="kk-KZ"/>
        </w:rPr>
        <w:t>уларына болады</w:t>
      </w:r>
      <w:r w:rsidRPr="00AC04FF">
        <w:rPr>
          <w:rFonts w:ascii="Times New Roman" w:hAnsi="Times New Roman" w:cs="Times New Roman"/>
          <w:sz w:val="24"/>
          <w:szCs w:val="24"/>
          <w:lang w:val="kk-KZ"/>
        </w:rPr>
        <w:t>.</w:t>
      </w:r>
    </w:p>
    <w:p w:rsidR="00AC04FF" w:rsidRDefault="00AC04FF" w:rsidP="00AC04FF">
      <w:pPr>
        <w:shd w:val="clear" w:color="auto" w:fill="FFFFFF" w:themeFill="background1"/>
        <w:spacing w:after="0" w:line="240" w:lineRule="auto"/>
        <w:jc w:val="both"/>
        <w:rPr>
          <w:rFonts w:ascii="Times New Roman" w:hAnsi="Times New Roman" w:cs="Times New Roman"/>
          <w:sz w:val="24"/>
          <w:szCs w:val="24"/>
          <w:lang w:val="kk-KZ"/>
        </w:rPr>
      </w:pPr>
    </w:p>
    <w:p w:rsidR="00AC04FF" w:rsidRPr="00AC04FF" w:rsidRDefault="00AC04FF" w:rsidP="009F763F">
      <w:pPr>
        <w:shd w:val="clear" w:color="auto" w:fill="FFFFFF" w:themeFill="background1"/>
        <w:spacing w:after="0" w:line="240" w:lineRule="auto"/>
        <w:ind w:firstLine="567"/>
        <w:jc w:val="both"/>
        <w:rPr>
          <w:rFonts w:ascii="Times New Roman" w:hAnsi="Times New Roman" w:cs="Times New Roman"/>
          <w:b/>
          <w:bCs/>
          <w:sz w:val="24"/>
          <w:szCs w:val="24"/>
          <w:lang w:val="kk-KZ"/>
        </w:rPr>
      </w:pPr>
    </w:p>
    <w:p w:rsidR="00960B30" w:rsidRPr="00AC04FF" w:rsidRDefault="00960B30" w:rsidP="009F763F">
      <w:pPr>
        <w:autoSpaceDE w:val="0"/>
        <w:autoSpaceDN w:val="0"/>
        <w:adjustRightInd w:val="0"/>
        <w:spacing w:after="0" w:line="240" w:lineRule="auto"/>
        <w:ind w:firstLine="567"/>
        <w:rPr>
          <w:rFonts w:ascii="Times New Roman" w:eastAsia="Times New Roman" w:hAnsi="Times New Roman" w:cs="Times New Roman"/>
          <w:bCs/>
          <w:sz w:val="24"/>
          <w:szCs w:val="24"/>
          <w:lang w:val="kk-KZ" w:eastAsia="ru-RU"/>
        </w:rPr>
      </w:pPr>
    </w:p>
    <w:p w:rsidR="00960B30" w:rsidRPr="00AC04FF" w:rsidRDefault="00960B30" w:rsidP="009F763F">
      <w:pPr>
        <w:autoSpaceDE w:val="0"/>
        <w:autoSpaceDN w:val="0"/>
        <w:adjustRightInd w:val="0"/>
        <w:spacing w:after="0" w:line="240" w:lineRule="auto"/>
        <w:ind w:firstLine="567"/>
        <w:rPr>
          <w:rFonts w:ascii="Times New Roman" w:eastAsia="Times New Roman" w:hAnsi="Times New Roman" w:cs="Times New Roman"/>
          <w:bCs/>
          <w:sz w:val="24"/>
          <w:szCs w:val="24"/>
          <w:lang w:val="kk-KZ" w:eastAsia="ru-RU"/>
        </w:rPr>
      </w:pPr>
    </w:p>
    <w:p w:rsidR="002A7F86" w:rsidRPr="00AC04FF" w:rsidRDefault="00155A01" w:rsidP="00155A01">
      <w:pPr>
        <w:tabs>
          <w:tab w:val="left" w:pos="8790"/>
        </w:tabs>
        <w:autoSpaceDE w:val="0"/>
        <w:autoSpaceDN w:val="0"/>
        <w:adjustRightInd w:val="0"/>
        <w:spacing w:after="0" w:line="240" w:lineRule="auto"/>
        <w:ind w:firstLine="567"/>
        <w:rPr>
          <w:rFonts w:ascii="Times New Roman" w:hAnsi="Times New Roman" w:cs="Times New Roman"/>
          <w:b/>
          <w:bCs/>
          <w:sz w:val="24"/>
          <w:szCs w:val="24"/>
          <w:lang w:val="kk-KZ"/>
        </w:rPr>
      </w:pPr>
      <w:r w:rsidRPr="00AC04FF">
        <w:rPr>
          <w:rFonts w:ascii="Times New Roman" w:hAnsi="Times New Roman" w:cs="Times New Roman"/>
          <w:bCs/>
          <w:sz w:val="24"/>
          <w:szCs w:val="24"/>
          <w:lang w:val="kk-KZ"/>
        </w:rPr>
        <w:tab/>
      </w:r>
    </w:p>
    <w:p w:rsidR="00787134" w:rsidRPr="00AC04FF" w:rsidRDefault="00787134" w:rsidP="009F763F">
      <w:pPr>
        <w:autoSpaceDE w:val="0"/>
        <w:autoSpaceDN w:val="0"/>
        <w:adjustRightInd w:val="0"/>
        <w:spacing w:after="0" w:line="240" w:lineRule="auto"/>
        <w:ind w:firstLine="567"/>
        <w:jc w:val="right"/>
        <w:rPr>
          <w:rFonts w:ascii="Times New Roman" w:hAnsi="Times New Roman" w:cs="Times New Roman"/>
          <w:b/>
          <w:bCs/>
          <w:sz w:val="24"/>
          <w:szCs w:val="24"/>
          <w:lang w:val="kk-KZ"/>
        </w:rPr>
      </w:pPr>
      <w:r w:rsidRPr="00AC04FF">
        <w:rPr>
          <w:rFonts w:ascii="Times New Roman" w:hAnsi="Times New Roman" w:cs="Times New Roman"/>
          <w:b/>
          <w:bCs/>
          <w:sz w:val="24"/>
          <w:szCs w:val="24"/>
          <w:lang w:val="kk-KZ"/>
        </w:rPr>
        <w:t>ӘОЖ 517</w:t>
      </w:r>
      <w:r w:rsidR="00AC04FF">
        <w:rPr>
          <w:rFonts w:ascii="Times New Roman" w:hAnsi="Times New Roman" w:cs="Times New Roman"/>
          <w:b/>
          <w:bCs/>
          <w:sz w:val="24"/>
          <w:szCs w:val="24"/>
          <w:lang w:val="kk-KZ"/>
        </w:rPr>
        <w:t xml:space="preserve"> </w:t>
      </w:r>
      <w:r w:rsidRPr="00AC04FF">
        <w:rPr>
          <w:rFonts w:ascii="Times New Roman" w:hAnsi="Times New Roman" w:cs="Times New Roman"/>
          <w:b/>
          <w:bCs/>
          <w:sz w:val="24"/>
          <w:szCs w:val="24"/>
          <w:lang w:val="kk-KZ"/>
        </w:rPr>
        <w:t>(075.8)</w:t>
      </w:r>
    </w:p>
    <w:p w:rsidR="00106139" w:rsidRDefault="00787134" w:rsidP="009F763F">
      <w:pPr>
        <w:autoSpaceDE w:val="0"/>
        <w:autoSpaceDN w:val="0"/>
        <w:adjustRightInd w:val="0"/>
        <w:spacing w:after="0" w:line="240" w:lineRule="auto"/>
        <w:ind w:firstLine="567"/>
        <w:jc w:val="right"/>
        <w:rPr>
          <w:rFonts w:ascii="Times New Roman" w:hAnsi="Times New Roman" w:cs="Times New Roman"/>
          <w:b/>
          <w:bCs/>
          <w:sz w:val="24"/>
          <w:szCs w:val="24"/>
          <w:lang w:val="kk-KZ"/>
        </w:rPr>
      </w:pPr>
      <w:r w:rsidRPr="00AC04FF">
        <w:rPr>
          <w:rFonts w:ascii="Times New Roman" w:hAnsi="Times New Roman" w:cs="Times New Roman"/>
          <w:b/>
          <w:bCs/>
          <w:sz w:val="24"/>
          <w:szCs w:val="24"/>
          <w:lang w:val="kk-KZ"/>
        </w:rPr>
        <w:t>КБЖ 22. 176 я73</w:t>
      </w:r>
    </w:p>
    <w:p w:rsidR="005F0900" w:rsidRPr="00AC04FF" w:rsidRDefault="005F0900" w:rsidP="009F763F">
      <w:pPr>
        <w:autoSpaceDE w:val="0"/>
        <w:autoSpaceDN w:val="0"/>
        <w:adjustRightInd w:val="0"/>
        <w:spacing w:after="0" w:line="240" w:lineRule="auto"/>
        <w:ind w:firstLine="567"/>
        <w:jc w:val="right"/>
        <w:rPr>
          <w:rFonts w:ascii="Times New Roman" w:hAnsi="Times New Roman" w:cs="Times New Roman"/>
          <w:b/>
          <w:bCs/>
          <w:sz w:val="24"/>
          <w:szCs w:val="24"/>
          <w:lang w:val="kk-KZ"/>
        </w:rPr>
      </w:pPr>
    </w:p>
    <w:p w:rsidR="000F27A5" w:rsidRPr="00AC04FF" w:rsidRDefault="000F27A5" w:rsidP="009F763F">
      <w:pPr>
        <w:shd w:val="clear" w:color="auto" w:fill="FFFFFF" w:themeFill="background1"/>
        <w:autoSpaceDE w:val="0"/>
        <w:autoSpaceDN w:val="0"/>
        <w:adjustRightInd w:val="0"/>
        <w:spacing w:after="0" w:line="240" w:lineRule="auto"/>
        <w:ind w:firstLine="567"/>
        <w:jc w:val="right"/>
        <w:rPr>
          <w:rFonts w:ascii="Times New Roman" w:hAnsi="Times New Roman" w:cs="Times New Roman"/>
          <w:sz w:val="24"/>
          <w:szCs w:val="24"/>
          <w:lang w:val="kk-KZ"/>
        </w:rPr>
      </w:pPr>
    </w:p>
    <w:p w:rsidR="00106139" w:rsidRPr="00AC04FF" w:rsidRDefault="005F0900" w:rsidP="005F0900">
      <w:pPr>
        <w:shd w:val="clear" w:color="auto" w:fill="FFFFFF" w:themeFill="background1"/>
        <w:spacing w:after="0" w:line="240" w:lineRule="auto"/>
        <w:jc w:val="right"/>
        <w:rPr>
          <w:rFonts w:ascii="Times New Roman" w:hAnsi="Times New Roman" w:cs="Times New Roman"/>
          <w:sz w:val="24"/>
          <w:szCs w:val="24"/>
          <w:lang w:val="kk-KZ"/>
        </w:rPr>
      </w:pPr>
      <w:r w:rsidRPr="00AC04FF">
        <w:rPr>
          <w:rFonts w:ascii="Times New Roman" w:hAnsi="Times New Roman" w:cs="Times New Roman"/>
          <w:b/>
          <w:bCs/>
          <w:sz w:val="24"/>
          <w:szCs w:val="24"/>
          <w:lang w:val="kk-KZ"/>
        </w:rPr>
        <w:t xml:space="preserve">ISBN </w:t>
      </w:r>
      <w:r w:rsidRPr="00AC04FF">
        <w:rPr>
          <w:rFonts w:ascii="Times New Roman" w:hAnsi="Times New Roman" w:cs="Times New Roman"/>
          <w:b/>
          <w:sz w:val="24"/>
          <w:szCs w:val="24"/>
          <w:lang w:val="kk-KZ"/>
        </w:rPr>
        <w:t>978-601-319-335-9</w:t>
      </w:r>
      <w:r>
        <w:rPr>
          <w:rFonts w:ascii="Times New Roman" w:hAnsi="Times New Roman" w:cs="Times New Roman"/>
          <w:b/>
          <w:sz w:val="24"/>
          <w:szCs w:val="24"/>
          <w:lang w:val="kk-KZ"/>
        </w:rPr>
        <w:t xml:space="preserve">                                 </w:t>
      </w:r>
      <w:r w:rsidR="00106139" w:rsidRPr="00AC04FF">
        <w:rPr>
          <w:rFonts w:ascii="Times New Roman" w:hAnsi="Times New Roman" w:cs="Times New Roman"/>
          <w:sz w:val="24"/>
          <w:szCs w:val="24"/>
          <w:lang w:val="kk-KZ"/>
        </w:rPr>
        <w:t xml:space="preserve">© Махмудова Ш.Д., </w:t>
      </w:r>
      <w:r w:rsidR="00AC04FF" w:rsidRPr="00AC04FF">
        <w:rPr>
          <w:rFonts w:ascii="Times New Roman" w:eastAsia="Calibri" w:hAnsi="Times New Roman" w:cs="Times New Roman"/>
          <w:bCs/>
          <w:sz w:val="24"/>
          <w:szCs w:val="24"/>
          <w:lang w:val="kk-KZ" w:eastAsia="en-US"/>
        </w:rPr>
        <w:t xml:space="preserve">Уразгалиева А.Н., </w:t>
      </w:r>
      <w:r w:rsidR="00106139" w:rsidRPr="00AC04FF">
        <w:rPr>
          <w:rFonts w:ascii="Times New Roman" w:hAnsi="Times New Roman" w:cs="Times New Roman"/>
          <w:sz w:val="24"/>
          <w:szCs w:val="24"/>
          <w:lang w:val="kk-KZ"/>
        </w:rPr>
        <w:t>202</w:t>
      </w:r>
      <w:r w:rsidR="00DC4F54" w:rsidRPr="00AC04FF">
        <w:rPr>
          <w:rFonts w:ascii="Times New Roman" w:hAnsi="Times New Roman" w:cs="Times New Roman"/>
          <w:sz w:val="24"/>
          <w:szCs w:val="24"/>
          <w:lang w:val="kk-KZ"/>
        </w:rPr>
        <w:t>2</w:t>
      </w:r>
    </w:p>
    <w:p w:rsidR="00960B30" w:rsidRPr="00AC04FF" w:rsidRDefault="00053E34" w:rsidP="009F763F">
      <w:pPr>
        <w:shd w:val="clear" w:color="auto" w:fill="FFFFFF" w:themeFill="background1"/>
        <w:autoSpaceDE w:val="0"/>
        <w:autoSpaceDN w:val="0"/>
        <w:adjustRightInd w:val="0"/>
        <w:spacing w:after="0" w:line="240" w:lineRule="auto"/>
        <w:ind w:firstLine="567"/>
        <w:jc w:val="right"/>
        <w:rPr>
          <w:rFonts w:ascii="Times New Roman" w:hAnsi="Times New Roman" w:cs="Times New Roman"/>
          <w:sz w:val="24"/>
          <w:szCs w:val="24"/>
          <w:lang w:val="kk-KZ"/>
        </w:rPr>
      </w:pPr>
      <w:r w:rsidRPr="00AC04FF">
        <w:rPr>
          <w:rFonts w:ascii="Times New Roman" w:hAnsi="Times New Roman" w:cs="Times New Roman"/>
          <w:sz w:val="24"/>
          <w:szCs w:val="24"/>
          <w:lang w:val="kk-KZ"/>
        </w:rPr>
        <w:t xml:space="preserve">© </w:t>
      </w:r>
      <w:r w:rsidR="00787134" w:rsidRPr="00AC04FF">
        <w:rPr>
          <w:rFonts w:ascii="Times New Roman" w:hAnsi="Times New Roman" w:cs="Times New Roman"/>
          <w:sz w:val="24"/>
          <w:szCs w:val="24"/>
          <w:lang w:val="kk-KZ"/>
        </w:rPr>
        <w:t>«</w:t>
      </w:r>
      <w:r w:rsidR="00E3066A" w:rsidRPr="00AC04FF">
        <w:rPr>
          <w:rFonts w:ascii="Times New Roman" w:hAnsi="Times New Roman" w:cs="Times New Roman"/>
          <w:sz w:val="24"/>
          <w:szCs w:val="24"/>
          <w:lang w:val="kk-KZ"/>
        </w:rPr>
        <w:t xml:space="preserve">Жәңгір хан атындағы Батыс Қазақстан </w:t>
      </w:r>
    </w:p>
    <w:p w:rsidR="00053E34" w:rsidRPr="00AC04FF" w:rsidRDefault="00E3066A" w:rsidP="009F763F">
      <w:pPr>
        <w:shd w:val="clear" w:color="auto" w:fill="FFFFFF" w:themeFill="background1"/>
        <w:autoSpaceDE w:val="0"/>
        <w:autoSpaceDN w:val="0"/>
        <w:adjustRightInd w:val="0"/>
        <w:spacing w:after="0" w:line="240" w:lineRule="auto"/>
        <w:ind w:firstLine="567"/>
        <w:jc w:val="right"/>
        <w:rPr>
          <w:rFonts w:ascii="Times New Roman" w:hAnsi="Times New Roman" w:cs="Times New Roman"/>
          <w:sz w:val="24"/>
          <w:szCs w:val="24"/>
          <w:lang w:val="kk-KZ"/>
        </w:rPr>
      </w:pPr>
      <w:r w:rsidRPr="00AC04FF">
        <w:rPr>
          <w:rFonts w:ascii="Times New Roman" w:hAnsi="Times New Roman" w:cs="Times New Roman"/>
          <w:sz w:val="24"/>
          <w:szCs w:val="24"/>
          <w:lang w:val="kk-KZ"/>
        </w:rPr>
        <w:t>аграрлық-техникалық университеті</w:t>
      </w:r>
      <w:r w:rsidR="00AC04FF">
        <w:rPr>
          <w:rFonts w:ascii="Times New Roman" w:hAnsi="Times New Roman" w:cs="Times New Roman"/>
          <w:sz w:val="24"/>
          <w:szCs w:val="24"/>
          <w:lang w:val="kk-KZ"/>
        </w:rPr>
        <w:t>»</w:t>
      </w:r>
      <w:r w:rsidR="00787134" w:rsidRPr="00AC04FF">
        <w:rPr>
          <w:rFonts w:ascii="Times New Roman" w:hAnsi="Times New Roman" w:cs="Times New Roman"/>
          <w:sz w:val="24"/>
          <w:szCs w:val="24"/>
          <w:lang w:val="kk-KZ"/>
        </w:rPr>
        <w:t>КеА</w:t>
      </w:r>
      <w:r w:rsidR="00AC04FF">
        <w:rPr>
          <w:rFonts w:ascii="Times New Roman" w:hAnsi="Times New Roman" w:cs="Times New Roman"/>
          <w:sz w:val="24"/>
          <w:szCs w:val="24"/>
          <w:lang w:val="kk-KZ"/>
        </w:rPr>
        <w:t>Қ</w:t>
      </w:r>
      <w:r w:rsidR="00106139" w:rsidRPr="00AC04FF">
        <w:rPr>
          <w:rFonts w:ascii="Times New Roman" w:hAnsi="Times New Roman" w:cs="Times New Roman"/>
          <w:sz w:val="24"/>
          <w:szCs w:val="24"/>
          <w:lang w:val="kk-KZ"/>
        </w:rPr>
        <w:t>, 202</w:t>
      </w:r>
      <w:r w:rsidRPr="00AC04FF">
        <w:rPr>
          <w:rFonts w:ascii="Times New Roman" w:hAnsi="Times New Roman" w:cs="Times New Roman"/>
          <w:sz w:val="24"/>
          <w:szCs w:val="24"/>
          <w:lang w:val="kk-KZ"/>
        </w:rPr>
        <w:t>2</w:t>
      </w:r>
    </w:p>
    <w:p w:rsidR="004E544B" w:rsidRPr="00AC04FF" w:rsidRDefault="00AB1615" w:rsidP="00527C27">
      <w:pPr>
        <w:tabs>
          <w:tab w:val="left" w:pos="2128"/>
          <w:tab w:val="left" w:pos="3553"/>
          <w:tab w:val="center" w:pos="4680"/>
        </w:tabs>
        <w:spacing w:after="0" w:line="240" w:lineRule="auto"/>
        <w:ind w:firstLine="567"/>
        <w:jc w:val="center"/>
        <w:rPr>
          <w:rFonts w:ascii="Times New Roman" w:eastAsia="Times New Roman" w:hAnsi="Times New Roman" w:cs="Times New Roman"/>
          <w:b/>
          <w:sz w:val="24"/>
          <w:szCs w:val="24"/>
          <w:lang w:val="kk-KZ"/>
        </w:rPr>
      </w:pPr>
      <w:r>
        <w:rPr>
          <w:rFonts w:ascii="Times New Roman" w:eastAsia="Times New Roman" w:hAnsi="Times New Roman" w:cs="Times New Roman"/>
          <w:b/>
          <w:noProof/>
          <w:sz w:val="24"/>
          <w:szCs w:val="24"/>
          <w:lang w:val="ru-RU" w:eastAsia="ru-RU"/>
        </w:rPr>
        <w:pict>
          <v:rect id="_x0000_s3447" style="position:absolute;left:0;text-align:left;margin-left:190.1pt;margin-top:24.95pt;width:123pt;height:33pt;z-index:251932672" fillcolor="white [3212]" stroked="f"/>
        </w:pict>
      </w:r>
    </w:p>
    <w:p w:rsidR="00351875" w:rsidRDefault="00DB79BA" w:rsidP="008106E2">
      <w:pPr>
        <w:tabs>
          <w:tab w:val="left" w:pos="2128"/>
          <w:tab w:val="left" w:pos="3553"/>
          <w:tab w:val="center" w:pos="4680"/>
        </w:tabs>
        <w:spacing w:after="0" w:line="240" w:lineRule="auto"/>
        <w:jc w:val="center"/>
        <w:rPr>
          <w:rFonts w:ascii="Times New Roman" w:eastAsia="Times New Roman" w:hAnsi="Times New Roman" w:cs="Times New Roman"/>
          <w:b/>
          <w:sz w:val="28"/>
          <w:szCs w:val="28"/>
          <w:lang w:val="kk-KZ"/>
        </w:rPr>
      </w:pPr>
      <w:r w:rsidRPr="00155A01">
        <w:rPr>
          <w:rFonts w:ascii="Times New Roman" w:eastAsia="Times New Roman" w:hAnsi="Times New Roman" w:cs="Times New Roman"/>
          <w:b/>
          <w:sz w:val="28"/>
          <w:szCs w:val="28"/>
          <w:lang w:val="kk-KZ"/>
        </w:rPr>
        <w:lastRenderedPageBreak/>
        <w:t>Кіріспе</w:t>
      </w:r>
    </w:p>
    <w:p w:rsidR="004E544B" w:rsidRPr="00155A01" w:rsidRDefault="004E544B" w:rsidP="00527C27">
      <w:pPr>
        <w:tabs>
          <w:tab w:val="left" w:pos="2128"/>
          <w:tab w:val="left" w:pos="3553"/>
          <w:tab w:val="center" w:pos="4680"/>
        </w:tabs>
        <w:spacing w:after="0" w:line="240" w:lineRule="auto"/>
        <w:ind w:firstLine="567"/>
        <w:jc w:val="center"/>
        <w:rPr>
          <w:rFonts w:ascii="Times New Roman" w:eastAsia="Times New Roman" w:hAnsi="Times New Roman" w:cs="Times New Roman"/>
          <w:b/>
          <w:sz w:val="28"/>
          <w:szCs w:val="28"/>
          <w:lang w:val="kk-KZ"/>
        </w:rPr>
      </w:pPr>
    </w:p>
    <w:p w:rsidR="00DB79BA" w:rsidRPr="00155A01" w:rsidRDefault="00DB79BA"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Математика – бұл ойлау әдісі, сондықтан IT маманының </w:t>
      </w:r>
      <w:r w:rsidR="00D01787" w:rsidRPr="00155A01">
        <w:rPr>
          <w:rFonts w:ascii="Times New Roman" w:hAnsi="Times New Roman" w:cs="Times New Roman"/>
          <w:sz w:val="28"/>
          <w:szCs w:val="28"/>
          <w:lang w:val="kk-KZ"/>
        </w:rPr>
        <w:t>қоршаған ортаны қабылдауына математикалық элементтердің енгізілуін жетілдіруіміз керек. Бірінші курста оқыла</w:t>
      </w:r>
      <w:r w:rsidR="00A31A97" w:rsidRPr="00155A01">
        <w:rPr>
          <w:rFonts w:ascii="Times New Roman" w:hAnsi="Times New Roman" w:cs="Times New Roman"/>
          <w:sz w:val="28"/>
          <w:szCs w:val="28"/>
          <w:lang w:val="kk-KZ"/>
        </w:rPr>
        <w:t>тын математика мен арнайы курст</w:t>
      </w:r>
      <w:r w:rsidR="00D01787" w:rsidRPr="00155A01">
        <w:rPr>
          <w:rFonts w:ascii="Times New Roman" w:hAnsi="Times New Roman" w:cs="Times New Roman"/>
          <w:sz w:val="28"/>
          <w:szCs w:val="28"/>
          <w:lang w:val="kk-KZ"/>
        </w:rPr>
        <w:t>арда  қолданылатын математиканың байланысын тек қолданбалы есептерді шығарғанда ғана жүзеге асыра аламыз.</w:t>
      </w:r>
    </w:p>
    <w:p w:rsidR="00DB79BA" w:rsidRPr="00155A01" w:rsidRDefault="00D01787"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w:r w:rsidR="00DB79BA" w:rsidRPr="00155A01">
        <w:rPr>
          <w:rFonts w:ascii="Times New Roman" w:hAnsi="Times New Roman" w:cs="Times New Roman"/>
          <w:sz w:val="28"/>
          <w:szCs w:val="28"/>
          <w:lang w:val="kk-KZ"/>
        </w:rPr>
        <w:t xml:space="preserve">«Ақпараттық жүйелер мен технологиялар» </w:t>
      </w:r>
      <w:r w:rsidR="00035E8A" w:rsidRPr="00155A01">
        <w:rPr>
          <w:rFonts w:ascii="Times New Roman" w:hAnsi="Times New Roman" w:cs="Times New Roman"/>
          <w:sz w:val="28"/>
          <w:szCs w:val="28"/>
          <w:lang w:val="kk-KZ"/>
        </w:rPr>
        <w:t>және «Робототехникалық жүйелер»</w:t>
      </w:r>
      <w:r w:rsidR="00035E8A" w:rsidRPr="00155A01">
        <w:rPr>
          <w:rFonts w:ascii="Times New Roman" w:hAnsi="Times New Roman" w:cs="Times New Roman"/>
          <w:sz w:val="24"/>
          <w:szCs w:val="24"/>
          <w:lang w:val="kk-KZ"/>
        </w:rPr>
        <w:t xml:space="preserve"> </w:t>
      </w:r>
      <w:r w:rsidR="00DB79BA" w:rsidRPr="00155A01">
        <w:rPr>
          <w:rFonts w:ascii="Times New Roman" w:hAnsi="Times New Roman" w:cs="Times New Roman"/>
          <w:sz w:val="28"/>
          <w:szCs w:val="28"/>
          <w:lang w:val="kk-KZ"/>
        </w:rPr>
        <w:t>маманды</w:t>
      </w:r>
      <w:r w:rsidR="00035E8A" w:rsidRPr="00155A01">
        <w:rPr>
          <w:rFonts w:ascii="Times New Roman" w:hAnsi="Times New Roman" w:cs="Times New Roman"/>
          <w:sz w:val="28"/>
          <w:szCs w:val="28"/>
          <w:lang w:val="kk-KZ"/>
        </w:rPr>
        <w:t>қтар</w:t>
      </w:r>
      <w:r w:rsidR="00DB79BA" w:rsidRPr="00155A01">
        <w:rPr>
          <w:rFonts w:ascii="Times New Roman" w:hAnsi="Times New Roman" w:cs="Times New Roman"/>
          <w:sz w:val="28"/>
          <w:szCs w:val="28"/>
          <w:lang w:val="kk-KZ"/>
        </w:rPr>
        <w:t xml:space="preserve">ына арналған «Дискретті математика» пәні болашақ IT маманының математикаға жеткілікті кең көзқарасын дамытуға және оны нақты біліммен қаруландыруға ықпал етуі </w:t>
      </w:r>
      <w:r w:rsidRPr="00155A01">
        <w:rPr>
          <w:rFonts w:ascii="Times New Roman" w:hAnsi="Times New Roman" w:cs="Times New Roman"/>
          <w:sz w:val="28"/>
          <w:szCs w:val="28"/>
          <w:lang w:val="kk-KZ"/>
        </w:rPr>
        <w:t>қажет</w:t>
      </w:r>
      <w:r w:rsidR="00DB79BA" w:rsidRPr="00155A01">
        <w:rPr>
          <w:rFonts w:ascii="Times New Roman" w:hAnsi="Times New Roman" w:cs="Times New Roman"/>
          <w:sz w:val="28"/>
          <w:szCs w:val="28"/>
          <w:lang w:val="kk-KZ"/>
        </w:rPr>
        <w:t>.</w:t>
      </w:r>
    </w:p>
    <w:p w:rsidR="00DB79BA" w:rsidRPr="00155A01" w:rsidRDefault="00DB79BA"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Пәннің мақсаты – информатиканың негізгі математикалық аппараты болып табылатын дискретті математиканың негізгі ұғымдарын, идеяларын және әдістерін меңгеру.</w:t>
      </w:r>
    </w:p>
    <w:p w:rsidR="00DB79BA" w:rsidRPr="00155A01" w:rsidRDefault="00DB79BA"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Пәннің міндеті – дискретті математиканың </w:t>
      </w:r>
      <w:r w:rsidR="00D01787" w:rsidRPr="00155A01">
        <w:rPr>
          <w:rFonts w:ascii="Times New Roman" w:hAnsi="Times New Roman" w:cs="Times New Roman"/>
          <w:sz w:val="28"/>
          <w:szCs w:val="28"/>
          <w:lang w:val="kk-KZ"/>
        </w:rPr>
        <w:t>негізгі</w:t>
      </w:r>
      <w:r w:rsidRPr="00155A01">
        <w:rPr>
          <w:rFonts w:ascii="Times New Roman" w:hAnsi="Times New Roman" w:cs="Times New Roman"/>
          <w:sz w:val="28"/>
          <w:szCs w:val="28"/>
          <w:lang w:val="kk-KZ"/>
        </w:rPr>
        <w:t xml:space="preserve"> ұғымдары – жиындар, қатынастар, функциялар, комбинаторика элементтері, логика алгебрасы, графтар теориясының </w:t>
      </w:r>
      <w:r w:rsidR="00D01787" w:rsidRPr="00155A01">
        <w:rPr>
          <w:rFonts w:ascii="Times New Roman" w:hAnsi="Times New Roman" w:cs="Times New Roman"/>
          <w:sz w:val="28"/>
          <w:szCs w:val="28"/>
          <w:lang w:val="kk-KZ"/>
        </w:rPr>
        <w:t>негізгі</w:t>
      </w:r>
      <w:r w:rsidRPr="00155A01">
        <w:rPr>
          <w:rFonts w:ascii="Times New Roman" w:hAnsi="Times New Roman" w:cs="Times New Roman"/>
          <w:sz w:val="28"/>
          <w:szCs w:val="28"/>
          <w:lang w:val="kk-KZ"/>
        </w:rPr>
        <w:t xml:space="preserve"> ұғымдары мен әдістерін зерттеу.</w:t>
      </w:r>
    </w:p>
    <w:p w:rsidR="00527C27" w:rsidRDefault="00527C27" w:rsidP="00527C27">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Дискретті математика – информатика мен есептеуіш техниканың негізгі математикалық аппараты. Қолданбалы есептерді цифрландыру және оларды ғылым мен экономиканың әртүрлі салаларында енгізу үшін жиындар теориясы, алгебра, математикалық логика және графтар теориясын білу қажет.</w:t>
      </w:r>
    </w:p>
    <w:p w:rsidR="00DB79BA" w:rsidRPr="00155A01" w:rsidRDefault="00DB79BA"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Бұл оқу құралы «Ақпараттық жүйелер мен технологиялар» </w:t>
      </w:r>
      <w:r w:rsidR="00035E8A" w:rsidRPr="00155A01">
        <w:rPr>
          <w:rFonts w:ascii="Times New Roman" w:hAnsi="Times New Roman" w:cs="Times New Roman"/>
          <w:sz w:val="28"/>
          <w:szCs w:val="28"/>
          <w:lang w:val="kk-KZ"/>
        </w:rPr>
        <w:t>және «Робототехникалық жүйелер»</w:t>
      </w:r>
      <w:r w:rsidR="00035E8A" w:rsidRPr="00155A01">
        <w:rPr>
          <w:rFonts w:ascii="Times New Roman" w:hAnsi="Times New Roman" w:cs="Times New Roman"/>
          <w:sz w:val="24"/>
          <w:szCs w:val="24"/>
          <w:lang w:val="kk-KZ"/>
        </w:rPr>
        <w:t xml:space="preserve"> </w:t>
      </w:r>
      <w:r w:rsidR="00035E8A" w:rsidRPr="00155A01">
        <w:rPr>
          <w:rFonts w:ascii="Times New Roman" w:hAnsi="Times New Roman" w:cs="Times New Roman"/>
          <w:sz w:val="28"/>
          <w:szCs w:val="28"/>
          <w:lang w:val="kk-KZ"/>
        </w:rPr>
        <w:t>мамандықтар</w:t>
      </w:r>
      <w:r w:rsidRPr="00155A01">
        <w:rPr>
          <w:rFonts w:ascii="Times New Roman" w:hAnsi="Times New Roman" w:cs="Times New Roman"/>
          <w:sz w:val="28"/>
          <w:szCs w:val="28"/>
          <w:lang w:val="kk-KZ"/>
        </w:rPr>
        <w:t xml:space="preserve">ының білім беру бағдарламасына элективті курс ретінде енгізілген дискретті математикаға арналған. Бұл оқу құралын жазудағы басты мақсат – дискретті математиканың </w:t>
      </w:r>
      <w:r w:rsidR="00C87985" w:rsidRPr="00155A01">
        <w:rPr>
          <w:rFonts w:ascii="Times New Roman" w:hAnsi="Times New Roman" w:cs="Times New Roman"/>
          <w:sz w:val="28"/>
          <w:szCs w:val="28"/>
          <w:lang w:val="kk-KZ"/>
        </w:rPr>
        <w:t>негізгі</w:t>
      </w:r>
      <w:r w:rsidR="00A31A97" w:rsidRPr="00155A01">
        <w:rPr>
          <w:rFonts w:ascii="Times New Roman" w:hAnsi="Times New Roman" w:cs="Times New Roman"/>
          <w:sz w:val="28"/>
          <w:szCs w:val="28"/>
          <w:lang w:val="kk-KZ"/>
        </w:rPr>
        <w:t xml:space="preserve"> аппаратын</w:t>
      </w:r>
      <w:r w:rsidRPr="00155A01">
        <w:rPr>
          <w:rFonts w:ascii="Times New Roman" w:hAnsi="Times New Roman" w:cs="Times New Roman"/>
          <w:sz w:val="28"/>
          <w:szCs w:val="28"/>
          <w:lang w:val="kk-KZ"/>
        </w:rPr>
        <w:t xml:space="preserve"> қолжетімді және анық көрсет</w:t>
      </w:r>
      <w:r w:rsidR="00C87985" w:rsidRPr="00155A01">
        <w:rPr>
          <w:rFonts w:ascii="Times New Roman" w:hAnsi="Times New Roman" w:cs="Times New Roman"/>
          <w:sz w:val="28"/>
          <w:szCs w:val="28"/>
          <w:lang w:val="kk-KZ"/>
        </w:rPr>
        <w:t>у</w:t>
      </w:r>
      <w:r w:rsidRPr="00155A01">
        <w:rPr>
          <w:rFonts w:ascii="Times New Roman" w:hAnsi="Times New Roman" w:cs="Times New Roman"/>
          <w:sz w:val="28"/>
          <w:szCs w:val="28"/>
          <w:lang w:val="kk-KZ"/>
        </w:rPr>
        <w:t xml:space="preserve">. Негізгі анықтамалар мен теоремалар олардың мағынасын жан-жақты ашатын мысалдар мен ескертулермен қоса беріледі. </w:t>
      </w:r>
    </w:p>
    <w:p w:rsidR="00527C27" w:rsidRPr="006D7C6A" w:rsidRDefault="00527C27" w:rsidP="00527C27">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6D7C6A">
        <w:rPr>
          <w:rFonts w:ascii="Times New Roman" w:hAnsi="Times New Roman" w:cs="Times New Roman"/>
          <w:sz w:val="28"/>
          <w:szCs w:val="28"/>
          <w:lang w:val="kk-KZ"/>
        </w:rPr>
        <w:t>Өзектілігі. Қазіргі уақытта дискретті математиканы білу әр түрлі салалардағы мамандарға қажет, ал дискретті математиканың элементтері тек математиктердің, инженерлердің, бағдарламашылардың ғана емес, тіпті заңгерлердің де оқу бағдарламаларына енгізуде. Бұл пәнге қызығушылық кездейсоқ емес, өйткені математиканың осы саласын білу қажеттілігі оны қолданудың кең ауқымымен түсіндіріледі: электроника және информатика, оңтайландыру және шешім қабылдау мәселелері.</w:t>
      </w:r>
      <w:r>
        <w:rPr>
          <w:rFonts w:ascii="Times New Roman" w:hAnsi="Times New Roman" w:cs="Times New Roman"/>
          <w:sz w:val="28"/>
          <w:szCs w:val="28"/>
          <w:lang w:val="kk-KZ"/>
        </w:rPr>
        <w:t xml:space="preserve"> Сол себепті бәсекеге қабілетті мамандарды даярлау үшін осы оқу құралды жазу өзектілігі туындады. </w:t>
      </w:r>
    </w:p>
    <w:p w:rsidR="00527C27" w:rsidRPr="00527C27" w:rsidRDefault="00527C27" w:rsidP="00527C27">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527C27">
        <w:rPr>
          <w:rFonts w:ascii="Times New Roman" w:hAnsi="Times New Roman" w:cs="Times New Roman"/>
          <w:sz w:val="28"/>
          <w:szCs w:val="28"/>
          <w:lang w:val="kk-KZ"/>
        </w:rPr>
        <w:t xml:space="preserve">Жаңалық дәрежесі. Кең мағынада Дискретті математика математиканың Сан теориясы, алгебра, жиын теориясы, Математикалық логика және басқалар сияқты бұрыннан қалыптасқан бөлімдерін қамтиды. Тар мағынада Дискретті математика өмірдің барлық салаларына цифрлық </w:t>
      </w:r>
      <w:r w:rsidRPr="00527C27">
        <w:rPr>
          <w:rFonts w:ascii="Times New Roman" w:hAnsi="Times New Roman" w:cs="Times New Roman"/>
          <w:sz w:val="28"/>
          <w:szCs w:val="28"/>
          <w:lang w:val="kk-KZ"/>
        </w:rPr>
        <w:lastRenderedPageBreak/>
        <w:t>технологиялардың енгізілуіне байланысты қарқынды дами бастаған бірқатар арнайы бөлімдерден</w:t>
      </w:r>
      <w:r>
        <w:rPr>
          <w:rFonts w:ascii="Times New Roman" w:hAnsi="Times New Roman" w:cs="Times New Roman"/>
          <w:sz w:val="28"/>
          <w:szCs w:val="28"/>
          <w:lang w:val="kk-KZ"/>
        </w:rPr>
        <w:t>, яғни</w:t>
      </w:r>
      <w:r w:rsidRPr="00527C27">
        <w:rPr>
          <w:rFonts w:ascii="Times New Roman" w:hAnsi="Times New Roman" w:cs="Times New Roman"/>
          <w:sz w:val="28"/>
          <w:szCs w:val="28"/>
          <w:lang w:val="kk-KZ"/>
        </w:rPr>
        <w:t xml:space="preserve"> салыстырмалы түрде жаңа бөлімдерден тұрады. Мұндай бөлімдерге функционалды жүйелер теориясы, графикалық теория және комбинаторлық талдау және т. б.</w:t>
      </w:r>
      <w:r>
        <w:rPr>
          <w:rFonts w:ascii="Times New Roman" w:hAnsi="Times New Roman" w:cs="Times New Roman"/>
          <w:sz w:val="28"/>
          <w:szCs w:val="28"/>
          <w:lang w:val="kk-KZ"/>
        </w:rPr>
        <w:t xml:space="preserve"> жатады. Бұл оқу құралы аталған жаңа бөлімдерді қамтиды.</w:t>
      </w:r>
    </w:p>
    <w:p w:rsidR="00D615B4" w:rsidRPr="00D615B4" w:rsidRDefault="00527C27" w:rsidP="00D615B4">
      <w:pPr>
        <w:pStyle w:val="21"/>
        <w:shd w:val="clear" w:color="auto" w:fill="FFFFFF"/>
        <w:spacing w:line="240" w:lineRule="auto"/>
        <w:ind w:firstLine="708"/>
        <w:jc w:val="both"/>
        <w:rPr>
          <w:rFonts w:ascii="Times New Roman" w:hAnsi="Times New Roman" w:cs="Times New Roman"/>
          <w:sz w:val="28"/>
          <w:szCs w:val="28"/>
          <w:lang w:val="kk-KZ"/>
        </w:rPr>
      </w:pPr>
      <w:r w:rsidRPr="00527C27">
        <w:rPr>
          <w:rFonts w:ascii="Times New Roman" w:hAnsi="Times New Roman" w:cs="Times New Roman"/>
          <w:sz w:val="28"/>
          <w:szCs w:val="28"/>
          <w:lang w:val="kk-KZ"/>
        </w:rPr>
        <w:t>Оқу</w:t>
      </w:r>
      <w:r w:rsidR="00D64757">
        <w:rPr>
          <w:rFonts w:ascii="Times New Roman" w:hAnsi="Times New Roman" w:cs="Times New Roman"/>
          <w:sz w:val="28"/>
          <w:szCs w:val="28"/>
          <w:lang w:val="kk-KZ"/>
        </w:rPr>
        <w:t xml:space="preserve"> құралының</w:t>
      </w:r>
      <w:r w:rsidRPr="00527C27">
        <w:rPr>
          <w:rFonts w:ascii="Times New Roman" w:hAnsi="Times New Roman" w:cs="Times New Roman"/>
          <w:sz w:val="28"/>
          <w:szCs w:val="28"/>
          <w:lang w:val="kk-KZ"/>
        </w:rPr>
        <w:t xml:space="preserve"> жалпы сипаттамасы және құрылымы.</w:t>
      </w:r>
      <w:r>
        <w:rPr>
          <w:rFonts w:ascii="Times New Roman" w:hAnsi="Times New Roman" w:cs="Times New Roman"/>
          <w:sz w:val="28"/>
          <w:szCs w:val="28"/>
          <w:lang w:val="kk-KZ"/>
        </w:rPr>
        <w:t xml:space="preserve"> </w:t>
      </w:r>
      <w:r w:rsidR="00D64757">
        <w:rPr>
          <w:rFonts w:ascii="Times New Roman" w:hAnsi="Times New Roman" w:cs="Times New Roman"/>
          <w:sz w:val="28"/>
          <w:szCs w:val="28"/>
          <w:lang w:val="kk-KZ"/>
        </w:rPr>
        <w:t xml:space="preserve">Оқу құралы мазмұны, кіріспе, негізгі бөлігі, қорытынды және пайдаланылған әдебиеттер тізімін қамтиды. Негізгі бөлігі төрт тараудан тұрады: </w:t>
      </w:r>
      <w:r w:rsidR="00D64757" w:rsidRPr="00D64757">
        <w:rPr>
          <w:rFonts w:ascii="Times New Roman" w:hAnsi="Times New Roman" w:cs="Times New Roman"/>
          <w:sz w:val="28"/>
          <w:szCs w:val="28"/>
          <w:lang w:val="kk-KZ"/>
        </w:rPr>
        <w:t xml:space="preserve">Жиындар теориясына кіріспе; Математикалық логика және предикаттар логикасы; Комбинаторика негіздері; Графтар теориясының негіздері. </w:t>
      </w:r>
      <w:r w:rsidR="00D64757">
        <w:rPr>
          <w:rFonts w:ascii="Times New Roman" w:hAnsi="Times New Roman" w:cs="Times New Roman"/>
          <w:sz w:val="28"/>
          <w:szCs w:val="28"/>
          <w:lang w:val="kk-KZ"/>
        </w:rPr>
        <w:t>Олардың әрқайсысы бірнеше параграфтар мен бөлімдерге бөлінген.</w:t>
      </w:r>
      <w:r w:rsidR="00D615B4">
        <w:rPr>
          <w:rFonts w:ascii="Times New Roman" w:hAnsi="Times New Roman" w:cs="Times New Roman"/>
          <w:sz w:val="28"/>
          <w:szCs w:val="28"/>
          <w:lang w:val="kk-KZ"/>
        </w:rPr>
        <w:t xml:space="preserve"> Оқұ құралының</w:t>
      </w:r>
      <w:r w:rsidR="00D615B4" w:rsidRPr="00D615B4">
        <w:rPr>
          <w:rFonts w:ascii="Times New Roman" w:hAnsi="Times New Roman" w:cs="Times New Roman"/>
          <w:sz w:val="28"/>
          <w:szCs w:val="28"/>
          <w:lang w:val="kk-KZ"/>
        </w:rPr>
        <w:t xml:space="preserve"> құрылымы студенттерді оқу бағдарламасына сәйкес келетін қажетті материалмен және жеткілікті көлемде қамтамасыз етеді. Оқу құралында практикалық тапсырмалар мен жаттығулардың саны жеткілікті. Және олардың шешімдерінің түсінікті болу үшін иллюстрациялармен көрсетілген және шешу әдістері егжей-тегжейлі қарастырған түсініктемелері бар. Бұл материалды сапалы меңгеруге ықпал ететіні сөзсіз.</w:t>
      </w:r>
    </w:p>
    <w:p w:rsidR="00D615B4" w:rsidRPr="00D615B4" w:rsidRDefault="00D615B4" w:rsidP="00D615B4">
      <w:pPr>
        <w:pStyle w:val="21"/>
        <w:shd w:val="clear" w:color="auto" w:fill="FFFFFF"/>
        <w:spacing w:line="240" w:lineRule="auto"/>
        <w:ind w:firstLine="708"/>
        <w:jc w:val="both"/>
        <w:rPr>
          <w:rFonts w:ascii="Times New Roman" w:hAnsi="Times New Roman" w:cs="Times New Roman"/>
          <w:sz w:val="28"/>
          <w:szCs w:val="28"/>
          <w:lang w:val="kk-KZ"/>
        </w:rPr>
      </w:pPr>
      <w:r w:rsidRPr="00D615B4">
        <w:rPr>
          <w:rFonts w:ascii="Times New Roman" w:hAnsi="Times New Roman" w:cs="Times New Roman"/>
          <w:sz w:val="28"/>
          <w:szCs w:val="28"/>
          <w:lang w:val="kk-KZ"/>
        </w:rPr>
        <w:t>Авторлық тұжырымдаманың ерекшеліктері.</w:t>
      </w:r>
      <w:r w:rsidRPr="00D615B4">
        <w:rPr>
          <w:rFonts w:ascii="Times New Roman" w:hAnsi="Times New Roman" w:cs="Times New Roman"/>
          <w:color w:val="FF0000"/>
          <w:sz w:val="28"/>
          <w:szCs w:val="28"/>
          <w:lang w:val="kk-KZ"/>
        </w:rPr>
        <w:t xml:space="preserve"> </w:t>
      </w:r>
      <w:r>
        <w:rPr>
          <w:rFonts w:ascii="Times New Roman" w:hAnsi="Times New Roman" w:cs="Times New Roman"/>
          <w:sz w:val="28"/>
          <w:szCs w:val="28"/>
          <w:lang w:val="kk-KZ"/>
        </w:rPr>
        <w:t>Оқу құралының</w:t>
      </w:r>
      <w:r w:rsidRPr="00D615B4">
        <w:rPr>
          <w:rFonts w:ascii="Times New Roman" w:hAnsi="Times New Roman" w:cs="Times New Roman"/>
          <w:sz w:val="28"/>
          <w:szCs w:val="28"/>
          <w:lang w:val="kk-KZ"/>
        </w:rPr>
        <w:t xml:space="preserve"> басқа  әдебиеттермен сабақтастығы байқалады, бірақ түсіндіруде, практикалық тапсырмаларды таңдауда бұл оқу құралы ерекшеленеді.</w:t>
      </w:r>
      <w:r>
        <w:rPr>
          <w:rFonts w:ascii="Times New Roman" w:hAnsi="Times New Roman" w:cs="Times New Roman"/>
          <w:sz w:val="28"/>
          <w:szCs w:val="28"/>
          <w:lang w:val="kk-KZ"/>
        </w:rPr>
        <w:t xml:space="preserve"> </w:t>
      </w:r>
      <w:r w:rsidRPr="00D615B4">
        <w:rPr>
          <w:rFonts w:ascii="Times New Roman" w:hAnsi="Times New Roman" w:cs="Times New Roman"/>
          <w:sz w:val="28"/>
          <w:szCs w:val="28"/>
          <w:lang w:val="kk-KZ"/>
        </w:rPr>
        <w:t>Қолжазба ғылыми сипатта, баяндауы ғылыми стиль талаптарына сай, логикалық құрылымдалған және түсінікті тілде жазылған.</w:t>
      </w:r>
    </w:p>
    <w:p w:rsidR="00DB79BA" w:rsidRPr="00155A01" w:rsidRDefault="00DB79BA"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Ұсынылған жұмыс</w:t>
      </w:r>
      <w:r w:rsidR="00A31A97" w:rsidRPr="00155A01">
        <w:rPr>
          <w:rFonts w:ascii="Times New Roman" w:hAnsi="Times New Roman" w:cs="Times New Roman"/>
          <w:sz w:val="28"/>
          <w:szCs w:val="28"/>
          <w:lang w:val="kk-KZ"/>
        </w:rPr>
        <w:t>ты</w:t>
      </w:r>
      <w:r w:rsidRPr="00155A01">
        <w:rPr>
          <w:rFonts w:ascii="Times New Roman" w:hAnsi="Times New Roman" w:cs="Times New Roman"/>
          <w:sz w:val="28"/>
          <w:szCs w:val="28"/>
          <w:lang w:val="kk-KZ"/>
        </w:rPr>
        <w:t xml:space="preserve"> </w:t>
      </w:r>
      <w:r w:rsidR="00A31A97" w:rsidRPr="00155A01">
        <w:rPr>
          <w:rFonts w:ascii="Times New Roman" w:hAnsi="Times New Roman" w:cs="Times New Roman"/>
          <w:sz w:val="28"/>
          <w:szCs w:val="28"/>
          <w:lang w:val="kk-KZ"/>
        </w:rPr>
        <w:t>университет</w:t>
      </w:r>
      <w:r w:rsidRPr="00155A01">
        <w:rPr>
          <w:rFonts w:ascii="Times New Roman" w:hAnsi="Times New Roman" w:cs="Times New Roman"/>
          <w:sz w:val="28"/>
          <w:szCs w:val="28"/>
          <w:lang w:val="kk-KZ"/>
        </w:rPr>
        <w:t xml:space="preserve"> </w:t>
      </w:r>
      <w:r w:rsidR="00C11224" w:rsidRPr="00155A01">
        <w:rPr>
          <w:rFonts w:ascii="Times New Roman" w:hAnsi="Times New Roman" w:cs="Times New Roman"/>
          <w:sz w:val="28"/>
          <w:szCs w:val="28"/>
          <w:lang w:val="kk-KZ"/>
        </w:rPr>
        <w:t xml:space="preserve">және колледж </w:t>
      </w:r>
      <w:r w:rsidR="00A31A97" w:rsidRPr="00155A01">
        <w:rPr>
          <w:rFonts w:ascii="Times New Roman" w:hAnsi="Times New Roman" w:cs="Times New Roman"/>
          <w:sz w:val="28"/>
          <w:szCs w:val="28"/>
          <w:lang w:val="kk-KZ"/>
        </w:rPr>
        <w:t>студенттері</w:t>
      </w:r>
      <w:r w:rsidR="00D615B4">
        <w:rPr>
          <w:rFonts w:ascii="Times New Roman" w:hAnsi="Times New Roman" w:cs="Times New Roman"/>
          <w:sz w:val="28"/>
          <w:szCs w:val="28"/>
          <w:lang w:val="kk-KZ"/>
        </w:rPr>
        <w:t xml:space="preserve"> мен қатар</w:t>
      </w:r>
      <w:r w:rsidR="00C11224" w:rsidRPr="00155A01">
        <w:rPr>
          <w:rFonts w:ascii="Times New Roman" w:hAnsi="Times New Roman" w:cs="Times New Roman"/>
          <w:sz w:val="28"/>
          <w:szCs w:val="28"/>
          <w:lang w:val="kk-KZ"/>
        </w:rPr>
        <w:t xml:space="preserve"> мектеп оқушылары м</w:t>
      </w:r>
      <w:r w:rsidR="00A31A97" w:rsidRPr="00155A01">
        <w:rPr>
          <w:rFonts w:ascii="Times New Roman" w:hAnsi="Times New Roman" w:cs="Times New Roman"/>
          <w:sz w:val="28"/>
          <w:szCs w:val="28"/>
          <w:lang w:val="kk-KZ"/>
        </w:rPr>
        <w:t>ен мұғалімдері</w:t>
      </w:r>
      <w:r w:rsidRPr="00155A01">
        <w:rPr>
          <w:rFonts w:ascii="Times New Roman" w:hAnsi="Times New Roman" w:cs="Times New Roman"/>
          <w:sz w:val="28"/>
          <w:szCs w:val="28"/>
          <w:lang w:val="kk-KZ"/>
        </w:rPr>
        <w:t xml:space="preserve"> д</w:t>
      </w:r>
      <w:r w:rsidR="00C11224" w:rsidRPr="00155A01">
        <w:rPr>
          <w:rFonts w:ascii="Times New Roman" w:hAnsi="Times New Roman" w:cs="Times New Roman"/>
          <w:sz w:val="28"/>
          <w:szCs w:val="28"/>
          <w:lang w:val="kk-KZ"/>
        </w:rPr>
        <w:t>е</w:t>
      </w:r>
      <w:r w:rsidRPr="00155A01">
        <w:rPr>
          <w:rFonts w:ascii="Times New Roman" w:hAnsi="Times New Roman" w:cs="Times New Roman"/>
          <w:sz w:val="28"/>
          <w:szCs w:val="28"/>
          <w:lang w:val="kk-KZ"/>
        </w:rPr>
        <w:t xml:space="preserve"> әдістемелік құрал ретінде пайдалан</w:t>
      </w:r>
      <w:r w:rsidR="00A31A97" w:rsidRPr="00155A01">
        <w:rPr>
          <w:rFonts w:ascii="Times New Roman" w:hAnsi="Times New Roman" w:cs="Times New Roman"/>
          <w:sz w:val="28"/>
          <w:szCs w:val="28"/>
          <w:lang w:val="kk-KZ"/>
        </w:rPr>
        <w:t>уларын</w:t>
      </w:r>
      <w:r w:rsidR="00C11224" w:rsidRPr="00155A01">
        <w:rPr>
          <w:rFonts w:ascii="Times New Roman" w:hAnsi="Times New Roman" w:cs="Times New Roman"/>
          <w:sz w:val="28"/>
          <w:szCs w:val="28"/>
          <w:lang w:val="kk-KZ"/>
        </w:rPr>
        <w:t>а болады</w:t>
      </w:r>
      <w:r w:rsidRPr="00155A01">
        <w:rPr>
          <w:rFonts w:ascii="Times New Roman" w:hAnsi="Times New Roman" w:cs="Times New Roman"/>
          <w:sz w:val="28"/>
          <w:szCs w:val="28"/>
          <w:lang w:val="kk-KZ"/>
        </w:rPr>
        <w:t>.</w:t>
      </w:r>
    </w:p>
    <w:p w:rsidR="0002378F" w:rsidRPr="00155A01" w:rsidRDefault="0002378F" w:rsidP="009F763F">
      <w:pPr>
        <w:shd w:val="clear" w:color="auto" w:fill="FFFFFF" w:themeFill="background1"/>
        <w:spacing w:after="0" w:line="240" w:lineRule="auto"/>
        <w:ind w:firstLine="567"/>
        <w:jc w:val="both"/>
        <w:rPr>
          <w:rFonts w:ascii="Times New Roman" w:eastAsia="Times New Roman" w:hAnsi="Times New Roman" w:cs="Times New Roman"/>
          <w:sz w:val="28"/>
          <w:szCs w:val="28"/>
          <w:lang w:val="kk-KZ" w:eastAsia="ko-KR"/>
        </w:rPr>
      </w:pPr>
    </w:p>
    <w:p w:rsidR="0002378F" w:rsidRPr="00155A01" w:rsidRDefault="0002378F" w:rsidP="009F763F">
      <w:pPr>
        <w:shd w:val="clear" w:color="auto" w:fill="FFFFFF" w:themeFill="background1"/>
        <w:spacing w:after="0" w:line="240" w:lineRule="auto"/>
        <w:ind w:firstLine="567"/>
        <w:jc w:val="both"/>
        <w:rPr>
          <w:rFonts w:ascii="Times New Roman" w:eastAsia="Times New Roman" w:hAnsi="Times New Roman" w:cs="Times New Roman"/>
          <w:sz w:val="28"/>
          <w:szCs w:val="28"/>
          <w:lang w:val="kk-KZ" w:eastAsia="ko-KR"/>
        </w:rPr>
      </w:pPr>
    </w:p>
    <w:p w:rsidR="0002378F" w:rsidRPr="00155A01" w:rsidRDefault="0002378F" w:rsidP="009F763F">
      <w:pPr>
        <w:shd w:val="clear" w:color="auto" w:fill="FFFFFF" w:themeFill="background1"/>
        <w:spacing w:after="0" w:line="240" w:lineRule="auto"/>
        <w:ind w:firstLine="567"/>
        <w:jc w:val="both"/>
        <w:rPr>
          <w:rFonts w:ascii="Times New Roman" w:eastAsia="Times New Roman" w:hAnsi="Times New Roman" w:cs="Times New Roman"/>
          <w:sz w:val="28"/>
          <w:szCs w:val="28"/>
          <w:lang w:val="kk-KZ" w:eastAsia="ko-KR"/>
        </w:rPr>
      </w:pPr>
    </w:p>
    <w:p w:rsidR="0002378F" w:rsidRPr="00155A01" w:rsidRDefault="0002378F" w:rsidP="009F763F">
      <w:pPr>
        <w:shd w:val="clear" w:color="auto" w:fill="FFFFFF" w:themeFill="background1"/>
        <w:spacing w:after="0" w:line="240" w:lineRule="auto"/>
        <w:ind w:firstLine="567"/>
        <w:jc w:val="both"/>
        <w:rPr>
          <w:rFonts w:ascii="Times New Roman" w:eastAsia="Times New Roman" w:hAnsi="Times New Roman" w:cs="Times New Roman"/>
          <w:sz w:val="28"/>
          <w:szCs w:val="28"/>
          <w:lang w:val="kk-KZ" w:eastAsia="ko-KR"/>
        </w:rPr>
      </w:pPr>
    </w:p>
    <w:p w:rsidR="008A378B" w:rsidRPr="00155A01" w:rsidRDefault="008A378B" w:rsidP="009F763F">
      <w:pPr>
        <w:shd w:val="clear" w:color="auto" w:fill="FFFFFF" w:themeFill="background1"/>
        <w:spacing w:after="0" w:line="240" w:lineRule="auto"/>
        <w:ind w:firstLine="567"/>
        <w:jc w:val="both"/>
        <w:rPr>
          <w:rFonts w:ascii="Times New Roman" w:eastAsia="Times New Roman" w:hAnsi="Times New Roman" w:cs="Times New Roman"/>
          <w:sz w:val="28"/>
          <w:szCs w:val="28"/>
          <w:lang w:val="kk-KZ" w:eastAsia="ko-KR"/>
        </w:rPr>
      </w:pPr>
    </w:p>
    <w:p w:rsidR="00A04B48" w:rsidRPr="00155A01" w:rsidRDefault="00A04B48" w:rsidP="009F763F">
      <w:pPr>
        <w:shd w:val="clear" w:color="auto" w:fill="FFFFFF" w:themeFill="background1"/>
        <w:spacing w:after="0" w:line="240" w:lineRule="auto"/>
        <w:ind w:firstLine="567"/>
        <w:jc w:val="both"/>
        <w:rPr>
          <w:rFonts w:ascii="Times New Roman" w:eastAsia="Times New Roman" w:hAnsi="Times New Roman" w:cs="Times New Roman"/>
          <w:sz w:val="28"/>
          <w:szCs w:val="28"/>
          <w:lang w:val="kk-KZ" w:eastAsia="ko-KR"/>
        </w:rPr>
      </w:pPr>
    </w:p>
    <w:p w:rsidR="00D964B1" w:rsidRPr="00155A01" w:rsidRDefault="00D964B1" w:rsidP="009F763F">
      <w:pPr>
        <w:shd w:val="clear" w:color="auto" w:fill="FFFFFF" w:themeFill="background1"/>
        <w:spacing w:after="0" w:line="240" w:lineRule="auto"/>
        <w:ind w:firstLine="567"/>
        <w:jc w:val="both"/>
        <w:rPr>
          <w:rFonts w:ascii="Times New Roman" w:eastAsia="Times New Roman" w:hAnsi="Times New Roman" w:cs="Times New Roman"/>
          <w:sz w:val="28"/>
          <w:szCs w:val="28"/>
          <w:lang w:val="kk-KZ" w:eastAsia="ko-KR"/>
        </w:rPr>
      </w:pPr>
    </w:p>
    <w:p w:rsidR="002A7F86" w:rsidRPr="00155A01" w:rsidRDefault="002A7F86" w:rsidP="009F763F">
      <w:pPr>
        <w:shd w:val="clear" w:color="auto" w:fill="FFFFFF" w:themeFill="background1"/>
        <w:spacing w:after="0" w:line="240" w:lineRule="auto"/>
        <w:ind w:firstLine="567"/>
        <w:jc w:val="both"/>
        <w:rPr>
          <w:rFonts w:ascii="Times New Roman" w:eastAsia="Times New Roman" w:hAnsi="Times New Roman" w:cs="Times New Roman"/>
          <w:sz w:val="28"/>
          <w:szCs w:val="28"/>
          <w:lang w:val="kk-KZ" w:eastAsia="ko-KR"/>
        </w:rPr>
      </w:pPr>
    </w:p>
    <w:p w:rsidR="002A7F86" w:rsidRDefault="002A7F86" w:rsidP="009F763F">
      <w:pPr>
        <w:shd w:val="clear" w:color="auto" w:fill="FFFFFF" w:themeFill="background1"/>
        <w:spacing w:after="0" w:line="240" w:lineRule="auto"/>
        <w:ind w:firstLine="567"/>
        <w:jc w:val="both"/>
        <w:rPr>
          <w:rFonts w:ascii="Times New Roman" w:eastAsia="Times New Roman" w:hAnsi="Times New Roman" w:cs="Times New Roman"/>
          <w:sz w:val="28"/>
          <w:szCs w:val="28"/>
          <w:lang w:val="kk-KZ" w:eastAsia="ko-KR"/>
        </w:rPr>
      </w:pPr>
    </w:p>
    <w:p w:rsidR="004E544B" w:rsidRDefault="004E544B" w:rsidP="009F763F">
      <w:pPr>
        <w:shd w:val="clear" w:color="auto" w:fill="FFFFFF" w:themeFill="background1"/>
        <w:spacing w:after="0" w:line="240" w:lineRule="auto"/>
        <w:ind w:firstLine="567"/>
        <w:jc w:val="both"/>
        <w:rPr>
          <w:rFonts w:ascii="Times New Roman" w:eastAsia="Times New Roman" w:hAnsi="Times New Roman" w:cs="Times New Roman"/>
          <w:sz w:val="28"/>
          <w:szCs w:val="28"/>
          <w:lang w:val="kk-KZ" w:eastAsia="ko-KR"/>
        </w:rPr>
      </w:pPr>
    </w:p>
    <w:p w:rsidR="004E544B" w:rsidRDefault="004E544B" w:rsidP="009F763F">
      <w:pPr>
        <w:shd w:val="clear" w:color="auto" w:fill="FFFFFF" w:themeFill="background1"/>
        <w:spacing w:after="0" w:line="240" w:lineRule="auto"/>
        <w:ind w:firstLine="567"/>
        <w:jc w:val="both"/>
        <w:rPr>
          <w:rFonts w:ascii="Times New Roman" w:eastAsia="Times New Roman" w:hAnsi="Times New Roman" w:cs="Times New Roman"/>
          <w:sz w:val="28"/>
          <w:szCs w:val="28"/>
          <w:lang w:val="kk-KZ" w:eastAsia="ko-KR"/>
        </w:rPr>
      </w:pPr>
    </w:p>
    <w:p w:rsidR="004E544B" w:rsidRDefault="004E544B" w:rsidP="009F763F">
      <w:pPr>
        <w:shd w:val="clear" w:color="auto" w:fill="FFFFFF" w:themeFill="background1"/>
        <w:spacing w:after="0" w:line="240" w:lineRule="auto"/>
        <w:ind w:firstLine="567"/>
        <w:jc w:val="both"/>
        <w:rPr>
          <w:rFonts w:ascii="Times New Roman" w:eastAsia="Times New Roman" w:hAnsi="Times New Roman" w:cs="Times New Roman"/>
          <w:sz w:val="28"/>
          <w:szCs w:val="28"/>
          <w:lang w:val="kk-KZ" w:eastAsia="ko-KR"/>
        </w:rPr>
      </w:pPr>
    </w:p>
    <w:p w:rsidR="004E544B" w:rsidRDefault="004E544B" w:rsidP="009F763F">
      <w:pPr>
        <w:shd w:val="clear" w:color="auto" w:fill="FFFFFF" w:themeFill="background1"/>
        <w:spacing w:after="0" w:line="240" w:lineRule="auto"/>
        <w:ind w:firstLine="567"/>
        <w:jc w:val="both"/>
        <w:rPr>
          <w:rFonts w:ascii="Times New Roman" w:eastAsia="Times New Roman" w:hAnsi="Times New Roman" w:cs="Times New Roman"/>
          <w:sz w:val="28"/>
          <w:szCs w:val="28"/>
          <w:lang w:val="kk-KZ" w:eastAsia="ko-KR"/>
        </w:rPr>
      </w:pPr>
    </w:p>
    <w:p w:rsidR="004E544B" w:rsidRDefault="004E544B" w:rsidP="009F763F">
      <w:pPr>
        <w:shd w:val="clear" w:color="auto" w:fill="FFFFFF" w:themeFill="background1"/>
        <w:spacing w:after="0" w:line="240" w:lineRule="auto"/>
        <w:ind w:firstLine="567"/>
        <w:jc w:val="both"/>
        <w:rPr>
          <w:rFonts w:ascii="Times New Roman" w:eastAsia="Times New Roman" w:hAnsi="Times New Roman" w:cs="Times New Roman"/>
          <w:sz w:val="28"/>
          <w:szCs w:val="28"/>
          <w:lang w:val="kk-KZ" w:eastAsia="ko-KR"/>
        </w:rPr>
      </w:pPr>
    </w:p>
    <w:p w:rsidR="004E544B" w:rsidRDefault="004E544B" w:rsidP="009F763F">
      <w:pPr>
        <w:shd w:val="clear" w:color="auto" w:fill="FFFFFF" w:themeFill="background1"/>
        <w:spacing w:after="0" w:line="240" w:lineRule="auto"/>
        <w:ind w:firstLine="567"/>
        <w:jc w:val="both"/>
        <w:rPr>
          <w:rFonts w:ascii="Times New Roman" w:eastAsia="Times New Roman" w:hAnsi="Times New Roman" w:cs="Times New Roman"/>
          <w:sz w:val="28"/>
          <w:szCs w:val="28"/>
          <w:lang w:val="kk-KZ" w:eastAsia="ko-KR"/>
        </w:rPr>
      </w:pPr>
    </w:p>
    <w:p w:rsidR="004E544B" w:rsidRDefault="004E544B" w:rsidP="009F763F">
      <w:pPr>
        <w:shd w:val="clear" w:color="auto" w:fill="FFFFFF" w:themeFill="background1"/>
        <w:spacing w:after="0" w:line="240" w:lineRule="auto"/>
        <w:ind w:firstLine="567"/>
        <w:jc w:val="both"/>
        <w:rPr>
          <w:rFonts w:ascii="Times New Roman" w:eastAsia="Times New Roman" w:hAnsi="Times New Roman" w:cs="Times New Roman"/>
          <w:sz w:val="28"/>
          <w:szCs w:val="28"/>
          <w:lang w:val="kk-KZ" w:eastAsia="ko-KR"/>
        </w:rPr>
      </w:pPr>
    </w:p>
    <w:p w:rsidR="004E544B" w:rsidRDefault="004E544B" w:rsidP="009F763F">
      <w:pPr>
        <w:shd w:val="clear" w:color="auto" w:fill="FFFFFF" w:themeFill="background1"/>
        <w:spacing w:after="0" w:line="240" w:lineRule="auto"/>
        <w:ind w:firstLine="567"/>
        <w:jc w:val="both"/>
        <w:rPr>
          <w:rFonts w:ascii="Times New Roman" w:eastAsia="Times New Roman" w:hAnsi="Times New Roman" w:cs="Times New Roman"/>
          <w:sz w:val="28"/>
          <w:szCs w:val="28"/>
          <w:lang w:val="kk-KZ" w:eastAsia="ko-KR"/>
        </w:rPr>
      </w:pPr>
    </w:p>
    <w:p w:rsidR="007E3873" w:rsidRPr="00155A01" w:rsidRDefault="00474FFB" w:rsidP="008106E2">
      <w:pPr>
        <w:shd w:val="clear" w:color="auto" w:fill="FFFFFF" w:themeFill="background1"/>
        <w:spacing w:after="0" w:line="240" w:lineRule="auto"/>
        <w:jc w:val="center"/>
        <w:rPr>
          <w:rFonts w:ascii="Times New Roman" w:hAnsi="Times New Roman" w:cs="Times New Roman"/>
          <w:b/>
          <w:sz w:val="28"/>
          <w:szCs w:val="28"/>
          <w:lang w:val="kk-KZ"/>
        </w:rPr>
      </w:pPr>
      <w:r>
        <w:rPr>
          <w:rFonts w:ascii="Times New Roman" w:hAnsi="Times New Roman" w:cs="Times New Roman"/>
          <w:b/>
          <w:sz w:val="28"/>
          <w:szCs w:val="28"/>
          <w:lang w:val="kk-KZ"/>
        </w:rPr>
        <w:lastRenderedPageBreak/>
        <w:t>1-тарау</w:t>
      </w:r>
      <w:r w:rsidR="00484F07" w:rsidRPr="00155A01">
        <w:rPr>
          <w:rFonts w:ascii="Times New Roman" w:hAnsi="Times New Roman" w:cs="Times New Roman"/>
          <w:b/>
          <w:sz w:val="28"/>
          <w:szCs w:val="28"/>
          <w:lang w:val="kk-KZ"/>
        </w:rPr>
        <w:t xml:space="preserve">. </w:t>
      </w:r>
      <w:r w:rsidR="00914881" w:rsidRPr="00155A01">
        <w:rPr>
          <w:rFonts w:ascii="Times New Roman" w:hAnsi="Times New Roman" w:cs="Times New Roman"/>
          <w:b/>
          <w:sz w:val="28"/>
          <w:szCs w:val="28"/>
          <w:lang w:val="kk-KZ"/>
        </w:rPr>
        <w:t>ЖИЫНДАР ТЕОРИЯСЫНА КІРІСПЕ</w:t>
      </w:r>
    </w:p>
    <w:p w:rsidR="00A8187B" w:rsidRPr="00155A01" w:rsidRDefault="00A8187B" w:rsidP="009F763F">
      <w:pPr>
        <w:shd w:val="clear" w:color="auto" w:fill="FFFFFF" w:themeFill="background1"/>
        <w:spacing w:after="0" w:line="240" w:lineRule="auto"/>
        <w:ind w:firstLine="567"/>
        <w:jc w:val="center"/>
        <w:rPr>
          <w:rFonts w:ascii="Times New Roman" w:hAnsi="Times New Roman" w:cs="Times New Roman"/>
          <w:b/>
          <w:sz w:val="28"/>
          <w:szCs w:val="28"/>
          <w:lang w:val="kk-KZ"/>
        </w:rPr>
      </w:pPr>
    </w:p>
    <w:p w:rsidR="00035E8A" w:rsidRPr="00155A01" w:rsidRDefault="00035E8A"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Жиын теориясы – математиканың жиындардың жалпы қасиеттерін зерттейтін бөлімі – қандай да бір ортақ қасиетке ие ерікті сипаттағы элементтердің жиыны.</w:t>
      </w:r>
    </w:p>
    <w:p w:rsidR="00035E8A" w:rsidRPr="00155A01" w:rsidRDefault="00035E8A"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Жиын теориясы математиканың көптеген салаларының – жалпы топологияның, жалпы алгебраның, функционалдық талдаудың негізіне айналды және математика пәнін қазіргі заманғы түсінуге айтарлықтай әсер етті. </w:t>
      </w:r>
      <w:r w:rsidRPr="000B0894">
        <w:rPr>
          <w:rFonts w:ascii="Times New Roman" w:hAnsi="Times New Roman" w:cs="Times New Roman"/>
          <w:sz w:val="28"/>
          <w:szCs w:val="28"/>
          <w:lang w:val="kk-KZ"/>
        </w:rPr>
        <w:t>20 ғасырдың бірінші жартысында жиынтық-теориялық әдіс математиканың көптеген дәстүрлі салаларына енгізілді, сондықтан ол математиканы оқытуда, соның ішінде мектептерде кеңінен қолданыла бастады.</w:t>
      </w:r>
    </w:p>
    <w:p w:rsidR="00A04B48" w:rsidRPr="00D64989" w:rsidRDefault="00A04B48" w:rsidP="009F763F">
      <w:pPr>
        <w:shd w:val="clear" w:color="auto" w:fill="FFFFFF" w:themeFill="background1"/>
        <w:spacing w:after="0" w:line="240" w:lineRule="auto"/>
        <w:ind w:firstLine="567"/>
        <w:jc w:val="both"/>
        <w:rPr>
          <w:rFonts w:ascii="Times New Roman" w:hAnsi="Times New Roman" w:cs="Times New Roman"/>
          <w:b/>
          <w:sz w:val="18"/>
          <w:szCs w:val="28"/>
          <w:lang w:val="kk-KZ"/>
        </w:rPr>
      </w:pPr>
    </w:p>
    <w:p w:rsidR="00D64989" w:rsidRPr="00155A01" w:rsidRDefault="00D64989"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p>
    <w:p w:rsidR="007E3873" w:rsidRPr="00155A01" w:rsidRDefault="00484F07" w:rsidP="008106E2">
      <w:pPr>
        <w:shd w:val="clear" w:color="auto" w:fill="FFFFFF" w:themeFill="background1"/>
        <w:spacing w:after="0" w:line="240" w:lineRule="auto"/>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 xml:space="preserve">§ </w:t>
      </w:r>
      <w:r w:rsidR="00F8348B" w:rsidRPr="00155A01">
        <w:rPr>
          <w:rFonts w:ascii="Times New Roman" w:hAnsi="Times New Roman" w:cs="Times New Roman"/>
          <w:b/>
          <w:sz w:val="28"/>
          <w:szCs w:val="28"/>
          <w:lang w:val="kk-KZ"/>
        </w:rPr>
        <w:t xml:space="preserve">1. </w:t>
      </w:r>
      <w:r w:rsidR="00914881" w:rsidRPr="00155A01">
        <w:rPr>
          <w:rFonts w:ascii="Times New Roman" w:hAnsi="Times New Roman" w:cs="Times New Roman"/>
          <w:b/>
          <w:sz w:val="28"/>
          <w:szCs w:val="28"/>
          <w:lang w:val="kk-KZ"/>
        </w:rPr>
        <w:t>ЖИЫНДАР</w:t>
      </w:r>
    </w:p>
    <w:p w:rsidR="0002378F" w:rsidRPr="00155A01" w:rsidRDefault="0002378F" w:rsidP="008106E2">
      <w:pPr>
        <w:shd w:val="clear" w:color="auto" w:fill="FFFFFF" w:themeFill="background1"/>
        <w:spacing w:after="0" w:line="240" w:lineRule="auto"/>
        <w:jc w:val="both"/>
        <w:rPr>
          <w:rFonts w:ascii="Times New Roman" w:hAnsi="Times New Roman" w:cs="Times New Roman"/>
          <w:b/>
          <w:sz w:val="28"/>
          <w:szCs w:val="28"/>
          <w:lang w:val="kk-KZ"/>
        </w:rPr>
      </w:pPr>
    </w:p>
    <w:p w:rsidR="00F6108F" w:rsidRPr="00155A01" w:rsidRDefault="00A31A97" w:rsidP="008106E2">
      <w:pPr>
        <w:shd w:val="clear" w:color="auto" w:fill="FFFFFF" w:themeFill="background1"/>
        <w:spacing w:after="0" w:line="240" w:lineRule="auto"/>
        <w:ind w:left="709"/>
        <w:jc w:val="center"/>
        <w:rPr>
          <w:rFonts w:ascii="Times New Roman" w:hAnsi="Times New Roman" w:cs="Times New Roman"/>
          <w:sz w:val="28"/>
          <w:szCs w:val="28"/>
          <w:lang w:val="kk-KZ"/>
        </w:rPr>
      </w:pPr>
      <w:r w:rsidRPr="00155A01">
        <w:rPr>
          <w:rFonts w:ascii="Times New Roman" w:hAnsi="Times New Roman" w:cs="Times New Roman"/>
          <w:b/>
          <w:sz w:val="28"/>
          <w:szCs w:val="28"/>
          <w:lang w:val="kk-KZ"/>
        </w:rPr>
        <w:t>1.1</w:t>
      </w:r>
      <w:r w:rsidR="00135E82" w:rsidRPr="00155A01">
        <w:rPr>
          <w:rFonts w:ascii="Times New Roman" w:hAnsi="Times New Roman" w:cs="Times New Roman"/>
          <w:b/>
          <w:sz w:val="28"/>
          <w:szCs w:val="28"/>
          <w:lang w:val="kk-KZ"/>
        </w:rPr>
        <w:t xml:space="preserve"> </w:t>
      </w:r>
      <w:r w:rsidR="00914881" w:rsidRPr="00155A01">
        <w:rPr>
          <w:rFonts w:ascii="Times New Roman" w:hAnsi="Times New Roman" w:cs="Times New Roman"/>
          <w:b/>
          <w:bCs/>
          <w:sz w:val="32"/>
          <w:szCs w:val="32"/>
          <w:lang w:val="kk-KZ"/>
        </w:rPr>
        <w:t xml:space="preserve">Жиын </w:t>
      </w:r>
      <w:r w:rsidR="00A16E84" w:rsidRPr="00155A01">
        <w:rPr>
          <w:rFonts w:ascii="Times New Roman" w:hAnsi="Times New Roman" w:cs="Times New Roman"/>
          <w:b/>
          <w:bCs/>
          <w:sz w:val="32"/>
          <w:szCs w:val="32"/>
          <w:lang w:val="kk-KZ"/>
        </w:rPr>
        <w:t>ұғымы</w:t>
      </w:r>
      <w:r w:rsidR="00914881" w:rsidRPr="00155A01">
        <w:rPr>
          <w:rFonts w:ascii="Times New Roman" w:hAnsi="Times New Roman" w:cs="Times New Roman"/>
          <w:b/>
          <w:bCs/>
          <w:sz w:val="32"/>
          <w:szCs w:val="32"/>
          <w:lang w:val="kk-KZ"/>
        </w:rPr>
        <w:t>, берілу жолдары</w:t>
      </w:r>
    </w:p>
    <w:p w:rsidR="00A04B48" w:rsidRPr="00155A01" w:rsidRDefault="00A04B48" w:rsidP="009F763F">
      <w:pPr>
        <w:pStyle w:val="a3"/>
        <w:shd w:val="clear" w:color="auto" w:fill="FFFFFF" w:themeFill="background1"/>
        <w:spacing w:after="0" w:line="240" w:lineRule="auto"/>
        <w:ind w:left="0" w:firstLine="567"/>
        <w:jc w:val="both"/>
        <w:rPr>
          <w:rFonts w:ascii="Times New Roman" w:hAnsi="Times New Roman" w:cs="Times New Roman"/>
          <w:sz w:val="28"/>
          <w:szCs w:val="28"/>
          <w:lang w:val="kk-KZ"/>
        </w:rPr>
      </w:pPr>
    </w:p>
    <w:p w:rsidR="00914881" w:rsidRPr="00155A01" w:rsidRDefault="00914881"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Дискретті математиканың зерттеу объектілерінің бірі дискретті жиындар –кейбір элементтердің жиынтығы.</w:t>
      </w:r>
    </w:p>
    <w:p w:rsidR="00914881" w:rsidRPr="00155A01" w:rsidRDefault="00914881"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Жиындар теориясы – математиканың өте ыңғайлы салаларының бірі, ол, математиканың да, информатиканың да көптеген ұғымдарын сипаттауға мүмкіндік береді.</w:t>
      </w:r>
    </w:p>
    <w:p w:rsidR="00914881" w:rsidRPr="00155A01" w:rsidRDefault="0091488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Жиын ұғымы математиканың </w:t>
      </w:r>
      <w:r w:rsidR="00C11224" w:rsidRPr="00155A01">
        <w:rPr>
          <w:rFonts w:ascii="Times New Roman" w:hAnsi="Times New Roman" w:cs="Times New Roman"/>
          <w:sz w:val="28"/>
          <w:szCs w:val="28"/>
          <w:lang w:val="kk-KZ"/>
        </w:rPr>
        <w:t>негізгі</w:t>
      </w:r>
      <w:r w:rsidRPr="00155A01">
        <w:rPr>
          <w:rFonts w:ascii="Times New Roman" w:hAnsi="Times New Roman" w:cs="Times New Roman"/>
          <w:sz w:val="28"/>
          <w:szCs w:val="28"/>
          <w:lang w:val="kk-KZ"/>
        </w:rPr>
        <w:t>, бастапқы ұғымы, сондықтан</w:t>
      </w:r>
      <w:r w:rsidR="00C11224" w:rsidRPr="00155A01">
        <w:rPr>
          <w:rFonts w:ascii="Times New Roman" w:hAnsi="Times New Roman" w:cs="Times New Roman"/>
          <w:sz w:val="28"/>
          <w:szCs w:val="28"/>
          <w:lang w:val="kk-KZ"/>
        </w:rPr>
        <w:t xml:space="preserve"> оның</w:t>
      </w:r>
      <w:r w:rsidRPr="00155A01">
        <w:rPr>
          <w:rFonts w:ascii="Times New Roman" w:hAnsi="Times New Roman" w:cs="Times New Roman"/>
          <w:sz w:val="28"/>
          <w:szCs w:val="28"/>
          <w:lang w:val="kk-KZ"/>
        </w:rPr>
        <w:t xml:space="preserve"> қатаң анықтамасы жоқ.</w:t>
      </w:r>
    </w:p>
    <w:p w:rsidR="00914881" w:rsidRPr="00155A01" w:rsidRDefault="0091488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Жиын теориясының негізін қалаушысы Г.Кантор </w:t>
      </w:r>
      <w:r w:rsidRPr="00155A01">
        <w:rPr>
          <w:rFonts w:ascii="Times New Roman" w:hAnsi="Times New Roman" w:cs="Times New Roman"/>
          <w:b/>
          <w:i/>
          <w:sz w:val="28"/>
          <w:szCs w:val="28"/>
          <w:lang w:val="kk-KZ"/>
        </w:rPr>
        <w:t>жиынды</w:t>
      </w:r>
      <w:r w:rsidRPr="00155A01">
        <w:rPr>
          <w:rFonts w:ascii="Times New Roman" w:hAnsi="Times New Roman" w:cs="Times New Roman"/>
          <w:sz w:val="28"/>
          <w:szCs w:val="28"/>
          <w:lang w:val="kk-KZ"/>
        </w:rPr>
        <w:t xml:space="preserve"> белгілі бір </w:t>
      </w:r>
      <w:r w:rsidR="00C11224" w:rsidRPr="00155A01">
        <w:rPr>
          <w:rFonts w:ascii="Times New Roman" w:hAnsi="Times New Roman" w:cs="Times New Roman"/>
          <w:sz w:val="28"/>
          <w:szCs w:val="28"/>
          <w:lang w:val="kk-KZ"/>
        </w:rPr>
        <w:t>қасиеті</w:t>
      </w:r>
      <w:r w:rsidRPr="00155A01">
        <w:rPr>
          <w:rFonts w:ascii="Times New Roman" w:hAnsi="Times New Roman" w:cs="Times New Roman"/>
          <w:sz w:val="28"/>
          <w:szCs w:val="28"/>
          <w:lang w:val="kk-KZ"/>
        </w:rPr>
        <w:t xml:space="preserve"> бойынша біріктірілген </w:t>
      </w:r>
      <w:r w:rsidR="00C11224" w:rsidRPr="00155A01">
        <w:rPr>
          <w:rFonts w:ascii="Times New Roman" w:hAnsi="Times New Roman" w:cs="Times New Roman"/>
          <w:sz w:val="28"/>
          <w:szCs w:val="28"/>
          <w:lang w:val="kk-KZ"/>
        </w:rPr>
        <w:t>заттар</w:t>
      </w:r>
      <w:r w:rsidRPr="00155A01">
        <w:rPr>
          <w:rFonts w:ascii="Times New Roman" w:hAnsi="Times New Roman" w:cs="Times New Roman"/>
          <w:sz w:val="28"/>
          <w:szCs w:val="28"/>
          <w:lang w:val="kk-KZ"/>
        </w:rPr>
        <w:t xml:space="preserve"> немесе объектілер жиынтығы деп атады.</w:t>
      </w:r>
    </w:p>
    <w:p w:rsidR="00914881" w:rsidRPr="00155A01" w:rsidRDefault="0091488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Жиынды құрайтын элементтер немесе объектілер жиынның элементтері деп аталады.</w:t>
      </w:r>
    </w:p>
    <w:p w:rsidR="00E25F9B" w:rsidRPr="00155A01" w:rsidRDefault="0091488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iCs/>
          <w:sz w:val="28"/>
          <w:szCs w:val="28"/>
          <w:lang w:val="kk-KZ"/>
        </w:rPr>
        <w:t>Белгілеуі</w:t>
      </w:r>
      <w:r w:rsidR="00E25F9B" w:rsidRPr="00155A01">
        <w:rPr>
          <w:rFonts w:ascii="Times New Roman" w:hAnsi="Times New Roman" w:cs="Times New Roman"/>
          <w:sz w:val="28"/>
          <w:szCs w:val="28"/>
          <w:lang w:val="kk-KZ"/>
        </w:rPr>
        <w:t>:</w:t>
      </w:r>
    </w:p>
    <w:p w:rsidR="00E25F9B" w:rsidRPr="00155A01" w:rsidRDefault="00E25F9B" w:rsidP="009F763F">
      <w:pPr>
        <w:shd w:val="clear" w:color="auto" w:fill="FFFFFF" w:themeFill="background1"/>
        <w:spacing w:after="0" w:line="240" w:lineRule="auto"/>
        <w:ind w:firstLine="567"/>
        <w:jc w:val="both"/>
        <w:rPr>
          <w:rFonts w:ascii="Times New Roman" w:hAnsi="Times New Roman" w:cs="Times New Roman"/>
          <w:i/>
          <w:sz w:val="28"/>
          <w:szCs w:val="28"/>
          <w:lang w:val="kk-KZ"/>
        </w:rPr>
      </w:pPr>
      <m:oMath>
        <m:r>
          <w:rPr>
            <w:rFonts w:ascii="Cambria Math" w:hAnsi="Cambria Math" w:cs="Times New Roman"/>
            <w:sz w:val="28"/>
            <w:szCs w:val="28"/>
            <w:lang w:val="kk-KZ"/>
          </w:rPr>
          <m:t>A, B, C, D, E, …</m:t>
        </m:r>
      </m:oMath>
      <w:r w:rsidR="008F077D" w:rsidRPr="00155A01">
        <w:rPr>
          <w:rFonts w:ascii="Times New Roman" w:hAnsi="Times New Roman" w:cs="Times New Roman"/>
          <w:sz w:val="28"/>
          <w:szCs w:val="28"/>
          <w:lang w:val="kk-KZ"/>
        </w:rPr>
        <w:t xml:space="preserve"> </w:t>
      </w:r>
      <w:r w:rsidR="000B18A4" w:rsidRPr="00155A01">
        <w:rPr>
          <w:rFonts w:ascii="Times New Roman" w:hAnsi="Times New Roman" w:cs="Times New Roman"/>
          <w:sz w:val="28"/>
          <w:szCs w:val="28"/>
          <w:lang w:val="kk-KZ"/>
        </w:rPr>
        <w:t xml:space="preserve">- </w:t>
      </w:r>
      <w:r w:rsidR="00914881" w:rsidRPr="00155A01">
        <w:rPr>
          <w:rFonts w:ascii="Times New Roman" w:hAnsi="Times New Roman" w:cs="Times New Roman"/>
          <w:sz w:val="28"/>
          <w:szCs w:val="28"/>
          <w:lang w:val="kk-KZ"/>
        </w:rPr>
        <w:t>жиындар</w:t>
      </w:r>
      <w:r w:rsidR="00A31A97" w:rsidRPr="00155A01">
        <w:rPr>
          <w:rFonts w:ascii="Times New Roman" w:hAnsi="Times New Roman" w:cs="Times New Roman"/>
          <w:sz w:val="28"/>
          <w:szCs w:val="28"/>
          <w:lang w:val="kk-KZ"/>
        </w:rPr>
        <w:t>,</w:t>
      </w:r>
    </w:p>
    <w:p w:rsidR="00E25F9B" w:rsidRPr="00155A01" w:rsidRDefault="00E25F9B"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r>
          <w:rPr>
            <w:rFonts w:ascii="Cambria Math" w:hAnsi="Cambria Math" w:cs="Times New Roman"/>
            <w:sz w:val="28"/>
            <w:szCs w:val="28"/>
            <w:lang w:val="kk-KZ"/>
          </w:rPr>
          <m:t>a, b, c, d,e,…</m:t>
        </m:r>
      </m:oMath>
      <w:r w:rsidR="008F077D" w:rsidRPr="00155A01">
        <w:rPr>
          <w:rFonts w:ascii="Times New Roman" w:hAnsi="Times New Roman" w:cs="Times New Roman"/>
          <w:sz w:val="28"/>
          <w:szCs w:val="28"/>
          <w:lang w:val="kk-KZ"/>
        </w:rPr>
        <w:t xml:space="preserve"> </w:t>
      </w:r>
      <w:r w:rsidR="000B18A4" w:rsidRPr="00155A01">
        <w:rPr>
          <w:rFonts w:ascii="Times New Roman" w:hAnsi="Times New Roman" w:cs="Times New Roman"/>
          <w:sz w:val="28"/>
          <w:szCs w:val="28"/>
          <w:lang w:val="kk-KZ"/>
        </w:rPr>
        <w:t xml:space="preserve">- </w:t>
      </w:r>
      <w:r w:rsidR="00914881" w:rsidRPr="00155A01">
        <w:rPr>
          <w:rFonts w:ascii="Times New Roman" w:hAnsi="Times New Roman" w:cs="Times New Roman"/>
          <w:sz w:val="28"/>
          <w:szCs w:val="28"/>
          <w:lang w:val="kk-KZ"/>
        </w:rPr>
        <w:t xml:space="preserve">жиын </w:t>
      </w:r>
      <w:r w:rsidR="00B55F75" w:rsidRPr="00155A01">
        <w:rPr>
          <w:rFonts w:ascii="Times New Roman" w:hAnsi="Times New Roman" w:cs="Times New Roman"/>
          <w:sz w:val="28"/>
          <w:szCs w:val="28"/>
          <w:lang w:val="kk-KZ"/>
        </w:rPr>
        <w:t>элемент</w:t>
      </w:r>
      <w:r w:rsidR="00914881" w:rsidRPr="00155A01">
        <w:rPr>
          <w:rFonts w:ascii="Times New Roman" w:hAnsi="Times New Roman" w:cs="Times New Roman"/>
          <w:sz w:val="28"/>
          <w:szCs w:val="28"/>
          <w:lang w:val="kk-KZ"/>
        </w:rPr>
        <w:t>тері</w:t>
      </w:r>
      <w:r w:rsidR="00A31A97" w:rsidRPr="00155A01">
        <w:rPr>
          <w:rFonts w:ascii="Times New Roman" w:hAnsi="Times New Roman" w:cs="Times New Roman"/>
          <w:sz w:val="28"/>
          <w:szCs w:val="28"/>
          <w:lang w:val="kk-KZ"/>
        </w:rPr>
        <w:t>,</w:t>
      </w:r>
      <w:r w:rsidR="00B55F75" w:rsidRPr="00155A01">
        <w:rPr>
          <w:rFonts w:ascii="Times New Roman" w:hAnsi="Times New Roman" w:cs="Times New Roman"/>
          <w:sz w:val="28"/>
          <w:szCs w:val="28"/>
          <w:lang w:val="kk-KZ"/>
        </w:rPr>
        <w:t xml:space="preserve"> </w:t>
      </w:r>
    </w:p>
    <w:p w:rsidR="00E25F9B" w:rsidRPr="00155A01" w:rsidRDefault="00E25F9B"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r>
          <w:rPr>
            <w:rFonts w:ascii="Cambria Math" w:hAnsi="Cambria Math" w:cs="Times New Roman"/>
            <w:sz w:val="28"/>
            <w:szCs w:val="28"/>
            <w:lang w:val="kk-KZ"/>
          </w:rPr>
          <m:t>a</m:t>
        </m:r>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 xml:space="preserve">A </m:t>
        </m:r>
      </m:oMath>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a</w:t>
      </w:r>
      <w:r w:rsidRPr="00155A01">
        <w:rPr>
          <w:rFonts w:ascii="Times New Roman" w:hAnsi="Times New Roman" w:cs="Times New Roman"/>
          <w:sz w:val="28"/>
          <w:szCs w:val="28"/>
          <w:lang w:val="kk-KZ"/>
        </w:rPr>
        <w:t xml:space="preserve"> </w:t>
      </w:r>
      <w:r w:rsidR="00914881" w:rsidRPr="00155A01">
        <w:rPr>
          <w:rFonts w:ascii="Times New Roman" w:hAnsi="Times New Roman" w:cs="Times New Roman"/>
          <w:sz w:val="28"/>
          <w:szCs w:val="28"/>
          <w:lang w:val="kk-KZ"/>
        </w:rPr>
        <w:t>элементі</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А</w:t>
      </w:r>
      <w:r w:rsidR="00914881" w:rsidRPr="00155A01">
        <w:rPr>
          <w:rFonts w:ascii="Times New Roman" w:hAnsi="Times New Roman" w:cs="Times New Roman"/>
          <w:i/>
          <w:sz w:val="28"/>
          <w:szCs w:val="28"/>
          <w:lang w:val="kk-KZ"/>
        </w:rPr>
        <w:t xml:space="preserve"> </w:t>
      </w:r>
      <w:r w:rsidR="00914881" w:rsidRPr="00155A01">
        <w:rPr>
          <w:rFonts w:ascii="Times New Roman" w:hAnsi="Times New Roman" w:cs="Times New Roman"/>
          <w:sz w:val="28"/>
          <w:szCs w:val="28"/>
          <w:lang w:val="kk-KZ"/>
        </w:rPr>
        <w:t>жиынында жатады</w:t>
      </w:r>
      <w:r w:rsidR="00A31A97" w:rsidRPr="00155A01">
        <w:rPr>
          <w:rFonts w:ascii="Times New Roman" w:hAnsi="Times New Roman" w:cs="Times New Roman"/>
          <w:sz w:val="28"/>
          <w:szCs w:val="28"/>
          <w:lang w:val="kk-KZ"/>
        </w:rPr>
        <w:t>,</w:t>
      </w:r>
    </w:p>
    <w:p w:rsidR="00E25F9B" w:rsidRPr="00155A01" w:rsidRDefault="00E25F9B"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r>
          <w:rPr>
            <w:rFonts w:ascii="Cambria Math" w:hAnsi="Cambria Math" w:cs="Times New Roman"/>
            <w:sz w:val="28"/>
            <w:szCs w:val="28"/>
            <w:lang w:val="kk-KZ"/>
          </w:rPr>
          <m:t>a</m:t>
        </m:r>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A</m:t>
        </m:r>
      </m:oMath>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a</w:t>
      </w:r>
      <w:r w:rsidRPr="00155A01">
        <w:rPr>
          <w:rFonts w:ascii="Times New Roman" w:hAnsi="Times New Roman" w:cs="Times New Roman"/>
          <w:sz w:val="28"/>
          <w:szCs w:val="28"/>
          <w:lang w:val="kk-KZ"/>
        </w:rPr>
        <w:t xml:space="preserve"> </w:t>
      </w:r>
      <w:r w:rsidR="00914881" w:rsidRPr="00155A01">
        <w:rPr>
          <w:rFonts w:ascii="Times New Roman" w:hAnsi="Times New Roman" w:cs="Times New Roman"/>
          <w:sz w:val="28"/>
          <w:szCs w:val="28"/>
          <w:lang w:val="kk-KZ"/>
        </w:rPr>
        <w:t xml:space="preserve">элементі </w:t>
      </w:r>
      <w:r w:rsidR="00914881" w:rsidRPr="00155A01">
        <w:rPr>
          <w:rFonts w:ascii="Times New Roman" w:hAnsi="Times New Roman" w:cs="Times New Roman"/>
          <w:i/>
          <w:sz w:val="28"/>
          <w:szCs w:val="28"/>
          <w:lang w:val="kk-KZ"/>
        </w:rPr>
        <w:t xml:space="preserve">А </w:t>
      </w:r>
      <w:r w:rsidR="00914881" w:rsidRPr="00155A01">
        <w:rPr>
          <w:rFonts w:ascii="Times New Roman" w:hAnsi="Times New Roman" w:cs="Times New Roman"/>
          <w:sz w:val="28"/>
          <w:szCs w:val="28"/>
          <w:lang w:val="kk-KZ"/>
        </w:rPr>
        <w:t>жиынында жатпайды.</w:t>
      </w:r>
    </w:p>
    <w:p w:rsidR="0016065F" w:rsidRPr="00155A01" w:rsidRDefault="0016065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3E1BE5" w:rsidRPr="00155A01" w:rsidRDefault="00914881"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r w:rsidRPr="00155A01">
        <w:rPr>
          <w:rFonts w:ascii="Times New Roman" w:hAnsi="Times New Roman" w:cs="Times New Roman"/>
          <w:b/>
          <w:sz w:val="28"/>
          <w:szCs w:val="28"/>
          <w:lang w:val="kk-KZ"/>
        </w:rPr>
        <w:t>Жиын мысалдары</w:t>
      </w:r>
      <w:r w:rsidR="003E1BE5" w:rsidRPr="00155A01">
        <w:rPr>
          <w:rFonts w:ascii="Times New Roman" w:hAnsi="Times New Roman" w:cs="Times New Roman"/>
          <w:b/>
          <w:sz w:val="28"/>
          <w:szCs w:val="28"/>
          <w:lang w:val="kk-KZ"/>
        </w:rPr>
        <w:t xml:space="preserve">: </w:t>
      </w:r>
    </w:p>
    <w:p w:rsidR="00914881" w:rsidRPr="00155A01" w:rsidRDefault="00914881" w:rsidP="009F763F">
      <w:pPr>
        <w:pStyle w:val="a3"/>
        <w:numPr>
          <w:ilvl w:val="0"/>
          <w:numId w:val="1"/>
        </w:numPr>
        <w:spacing w:line="240" w:lineRule="auto"/>
        <w:ind w:firstLine="567"/>
        <w:jc w:val="both"/>
        <w:rPr>
          <w:rFonts w:ascii="Times New Roman" w:hAnsi="Times New Roman" w:cs="Times New Roman"/>
          <w:i/>
          <w:iCs/>
          <w:sz w:val="28"/>
          <w:szCs w:val="28"/>
          <w:lang w:val="kk-KZ"/>
        </w:rPr>
      </w:pPr>
      <w:r w:rsidRPr="00155A01">
        <w:rPr>
          <w:rFonts w:ascii="Times New Roman" w:hAnsi="Times New Roman" w:cs="Times New Roman"/>
          <w:sz w:val="28"/>
          <w:szCs w:val="28"/>
          <w:lang w:val="kk-KZ"/>
        </w:rPr>
        <w:t>Натурал сандар жиыны;</w:t>
      </w:r>
    </w:p>
    <w:p w:rsidR="00914881" w:rsidRPr="00155A01" w:rsidRDefault="00914881" w:rsidP="009F763F">
      <w:pPr>
        <w:pStyle w:val="a3"/>
        <w:numPr>
          <w:ilvl w:val="0"/>
          <w:numId w:val="1"/>
        </w:numPr>
        <w:spacing w:line="240" w:lineRule="auto"/>
        <w:ind w:firstLine="567"/>
        <w:jc w:val="both"/>
        <w:rPr>
          <w:rFonts w:ascii="Times New Roman" w:hAnsi="Times New Roman" w:cs="Times New Roman"/>
          <w:i/>
          <w:iCs/>
          <w:sz w:val="28"/>
          <w:szCs w:val="28"/>
          <w:lang w:val="kk-KZ"/>
        </w:rPr>
      </w:pPr>
      <w:r w:rsidRPr="00155A01">
        <w:rPr>
          <w:rFonts w:ascii="Times New Roman" w:hAnsi="Times New Roman" w:cs="Times New Roman"/>
          <w:sz w:val="28"/>
          <w:szCs w:val="28"/>
          <w:lang w:val="kk-KZ"/>
        </w:rPr>
        <w:t>Нақты сандар жиыны</w:t>
      </w:r>
      <w:r w:rsidR="00C11224" w:rsidRPr="00155A01">
        <w:rPr>
          <w:rFonts w:ascii="Times New Roman" w:hAnsi="Times New Roman" w:cs="Times New Roman"/>
          <w:sz w:val="28"/>
          <w:szCs w:val="28"/>
          <w:lang w:val="kk-KZ"/>
        </w:rPr>
        <w:t>;</w:t>
      </w:r>
    </w:p>
    <w:p w:rsidR="00914881" w:rsidRPr="00155A01" w:rsidRDefault="00914881" w:rsidP="009F763F">
      <w:pPr>
        <w:pStyle w:val="a3"/>
        <w:numPr>
          <w:ilvl w:val="0"/>
          <w:numId w:val="1"/>
        </w:numPr>
        <w:spacing w:line="240" w:lineRule="auto"/>
        <w:ind w:firstLine="567"/>
        <w:jc w:val="both"/>
        <w:rPr>
          <w:rFonts w:ascii="Times New Roman" w:hAnsi="Times New Roman" w:cs="Times New Roman"/>
          <w:i/>
          <w:iCs/>
          <w:sz w:val="28"/>
          <w:szCs w:val="28"/>
          <w:lang w:val="kk-KZ"/>
        </w:rPr>
      </w:pPr>
      <w:r w:rsidRPr="00155A01">
        <w:rPr>
          <w:rFonts w:ascii="Times New Roman" w:hAnsi="Times New Roman" w:cs="Times New Roman"/>
          <w:sz w:val="28"/>
          <w:szCs w:val="28"/>
          <w:lang w:val="kk-KZ"/>
        </w:rPr>
        <w:t>Университет студенттерінің жиыны</w:t>
      </w:r>
      <w:r w:rsidR="00C11224" w:rsidRPr="00155A01">
        <w:rPr>
          <w:rFonts w:ascii="Times New Roman" w:hAnsi="Times New Roman" w:cs="Times New Roman"/>
          <w:sz w:val="28"/>
          <w:szCs w:val="28"/>
          <w:lang w:val="kk-KZ"/>
        </w:rPr>
        <w:t>;</w:t>
      </w:r>
    </w:p>
    <w:p w:rsidR="00914881" w:rsidRPr="00155A01" w:rsidRDefault="00914881" w:rsidP="009F763F">
      <w:pPr>
        <w:pStyle w:val="a3"/>
        <w:numPr>
          <w:ilvl w:val="0"/>
          <w:numId w:val="1"/>
        </w:numPr>
        <w:spacing w:line="240" w:lineRule="auto"/>
        <w:ind w:firstLine="567"/>
        <w:jc w:val="both"/>
        <w:rPr>
          <w:rFonts w:ascii="Times New Roman" w:hAnsi="Times New Roman" w:cs="Times New Roman"/>
          <w:i/>
          <w:iCs/>
          <w:sz w:val="28"/>
          <w:szCs w:val="28"/>
          <w:lang w:val="kk-KZ"/>
        </w:rPr>
      </w:pPr>
      <w:r w:rsidRPr="00155A01">
        <w:rPr>
          <w:rFonts w:ascii="Times New Roman" w:hAnsi="Times New Roman" w:cs="Times New Roman"/>
          <w:sz w:val="28"/>
          <w:szCs w:val="28"/>
          <w:lang w:val="kk-KZ"/>
        </w:rPr>
        <w:t>Кітапханадағы кітаптар жиыны</w:t>
      </w:r>
      <w:r w:rsidR="00C11224" w:rsidRPr="00155A01">
        <w:rPr>
          <w:rFonts w:ascii="Times New Roman" w:hAnsi="Times New Roman" w:cs="Times New Roman"/>
          <w:sz w:val="28"/>
          <w:szCs w:val="28"/>
          <w:lang w:val="kk-KZ"/>
        </w:rPr>
        <w:t>.</w:t>
      </w:r>
    </w:p>
    <w:p w:rsidR="00821590" w:rsidRPr="00155A01" w:rsidRDefault="00821590"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 xml:space="preserve">Жиынның негізгі сипаттамасы оның элементтерінің саны болып табылады. Жиынның құрамындағы элементтер саны ақырлы болса, онда ол </w:t>
      </w:r>
      <w:r w:rsidRPr="00155A01">
        <w:rPr>
          <w:rFonts w:ascii="Times New Roman" w:hAnsi="Times New Roman" w:cs="Times New Roman"/>
          <w:b/>
          <w:i/>
          <w:sz w:val="28"/>
          <w:szCs w:val="28"/>
          <w:lang w:val="kk-KZ"/>
        </w:rPr>
        <w:t>ақырлы</w:t>
      </w:r>
      <w:r w:rsidRPr="00155A01">
        <w:rPr>
          <w:rFonts w:ascii="Times New Roman" w:hAnsi="Times New Roman" w:cs="Times New Roman"/>
          <w:sz w:val="28"/>
          <w:szCs w:val="28"/>
          <w:lang w:val="kk-KZ"/>
        </w:rPr>
        <w:t xml:space="preserve"> деп аталады. Олай болмаған жағдайда, ол </w:t>
      </w:r>
      <w:r w:rsidRPr="00155A01">
        <w:rPr>
          <w:rFonts w:ascii="Times New Roman" w:hAnsi="Times New Roman" w:cs="Times New Roman"/>
          <w:b/>
          <w:i/>
          <w:sz w:val="28"/>
          <w:szCs w:val="28"/>
          <w:lang w:val="kk-KZ"/>
        </w:rPr>
        <w:t>шексіз</w:t>
      </w:r>
      <w:r w:rsidRPr="00155A01">
        <w:rPr>
          <w:rFonts w:ascii="Times New Roman" w:hAnsi="Times New Roman" w:cs="Times New Roman"/>
          <w:sz w:val="28"/>
          <w:szCs w:val="28"/>
          <w:lang w:val="kk-KZ"/>
        </w:rPr>
        <w:t xml:space="preserve"> деп аталады. Біз негізінен ақырлы жиындарды қарастыра</w:t>
      </w:r>
      <w:r w:rsidR="00C11224" w:rsidRPr="00155A01">
        <w:rPr>
          <w:rFonts w:ascii="Times New Roman" w:hAnsi="Times New Roman" w:cs="Times New Roman"/>
          <w:sz w:val="28"/>
          <w:szCs w:val="28"/>
          <w:lang w:val="kk-KZ"/>
        </w:rPr>
        <w:t>тын бола</w:t>
      </w:r>
      <w:r w:rsidRPr="00155A01">
        <w:rPr>
          <w:rFonts w:ascii="Times New Roman" w:hAnsi="Times New Roman" w:cs="Times New Roman"/>
          <w:sz w:val="28"/>
          <w:szCs w:val="28"/>
          <w:lang w:val="kk-KZ"/>
        </w:rPr>
        <w:t>мыз</w:t>
      </w:r>
      <w:r w:rsidR="001E4889" w:rsidRPr="006F76F3">
        <w:rPr>
          <w:rFonts w:ascii="Times New Roman" w:hAnsi="Times New Roman" w:cs="Times New Roman"/>
          <w:sz w:val="28"/>
          <w:szCs w:val="28"/>
          <w:lang w:val="kk-KZ"/>
        </w:rPr>
        <w:t>[1]</w:t>
      </w:r>
      <w:r w:rsidRPr="00155A01">
        <w:rPr>
          <w:rFonts w:ascii="Times New Roman" w:hAnsi="Times New Roman" w:cs="Times New Roman"/>
          <w:sz w:val="28"/>
          <w:szCs w:val="28"/>
          <w:lang w:val="kk-KZ"/>
        </w:rPr>
        <w:t>.</w:t>
      </w:r>
    </w:p>
    <w:p w:rsidR="0016065F" w:rsidRPr="00155A01" w:rsidRDefault="0016065F" w:rsidP="009F763F">
      <w:pPr>
        <w:shd w:val="clear" w:color="auto" w:fill="FFFFFF" w:themeFill="background1"/>
        <w:spacing w:after="0" w:line="240" w:lineRule="auto"/>
        <w:ind w:firstLine="567"/>
        <w:jc w:val="both"/>
        <w:rPr>
          <w:rFonts w:ascii="Times New Roman" w:hAnsi="Times New Roman" w:cs="Times New Roman"/>
          <w:i/>
          <w:iCs/>
          <w:sz w:val="28"/>
          <w:szCs w:val="28"/>
          <w:lang w:val="kk-KZ"/>
        </w:rPr>
      </w:pPr>
    </w:p>
    <w:p w:rsidR="00821590" w:rsidRPr="00155A01" w:rsidRDefault="00821590" w:rsidP="009F763F">
      <w:pPr>
        <w:spacing w:line="240" w:lineRule="auto"/>
        <w:ind w:firstLine="567"/>
        <w:jc w:val="center"/>
        <w:rPr>
          <w:rFonts w:ascii="Times New Roman" w:hAnsi="Times New Roman" w:cs="Times New Roman"/>
          <w:b/>
          <w:i/>
          <w:sz w:val="28"/>
          <w:szCs w:val="28"/>
          <w:lang w:val="kk-KZ"/>
        </w:rPr>
      </w:pPr>
      <w:r w:rsidRPr="00155A01">
        <w:rPr>
          <w:rFonts w:ascii="Times New Roman" w:hAnsi="Times New Roman" w:cs="Times New Roman"/>
          <w:b/>
          <w:i/>
          <w:sz w:val="28"/>
          <w:szCs w:val="28"/>
          <w:lang w:val="kk-KZ"/>
        </w:rPr>
        <w:t>Жиындардың берілу тәсілдері</w:t>
      </w:r>
    </w:p>
    <w:p w:rsidR="00821590" w:rsidRPr="00155A01" w:rsidRDefault="00821590"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Жиындар келесі түрде берілуі мүмкін:</w:t>
      </w:r>
    </w:p>
    <w:p w:rsidR="00C1365D" w:rsidRPr="00155A01" w:rsidRDefault="00821590" w:rsidP="00327ADB">
      <w:pPr>
        <w:pStyle w:val="a3"/>
        <w:numPr>
          <w:ilvl w:val="0"/>
          <w:numId w:val="4"/>
        </w:numPr>
        <w:spacing w:line="240" w:lineRule="auto"/>
        <w:ind w:left="0" w:firstLine="567"/>
        <w:jc w:val="both"/>
        <w:rPr>
          <w:rFonts w:ascii="Times New Roman" w:hAnsi="Times New Roman" w:cs="Times New Roman"/>
          <w:i/>
          <w:iCs/>
          <w:sz w:val="28"/>
          <w:szCs w:val="28"/>
          <w:lang w:val="kk-KZ"/>
        </w:rPr>
      </w:pPr>
      <w:r w:rsidRPr="00155A01">
        <w:rPr>
          <w:rFonts w:ascii="Times New Roman" w:hAnsi="Times New Roman" w:cs="Times New Roman"/>
          <w:iCs/>
          <w:sz w:val="28"/>
          <w:szCs w:val="28"/>
          <w:lang w:val="kk-KZ"/>
        </w:rPr>
        <w:t>элементтер</w:t>
      </w:r>
      <w:r w:rsidR="00C11224" w:rsidRPr="00155A01">
        <w:rPr>
          <w:rFonts w:ascii="Times New Roman" w:hAnsi="Times New Roman" w:cs="Times New Roman"/>
          <w:iCs/>
          <w:sz w:val="28"/>
          <w:szCs w:val="28"/>
          <w:lang w:val="kk-KZ"/>
        </w:rPr>
        <w:t>ін</w:t>
      </w:r>
      <w:r w:rsidRPr="00155A01">
        <w:rPr>
          <w:rFonts w:ascii="Times New Roman" w:hAnsi="Times New Roman" w:cs="Times New Roman"/>
          <w:iCs/>
          <w:sz w:val="28"/>
          <w:szCs w:val="28"/>
          <w:lang w:val="kk-KZ"/>
        </w:rPr>
        <w:t xml:space="preserve"> тізімдеу арқылы</w:t>
      </w:r>
      <w:r w:rsidR="00F6108F" w:rsidRPr="00155A01">
        <w:rPr>
          <w:rFonts w:ascii="Times New Roman" w:hAnsi="Times New Roman" w:cs="Times New Roman"/>
          <w:sz w:val="28"/>
          <w:szCs w:val="28"/>
          <w:lang w:val="kk-KZ"/>
        </w:rPr>
        <w:t xml:space="preserve">: </w:t>
      </w:r>
      <w:r w:rsidR="00A51929" w:rsidRPr="00155A01">
        <w:rPr>
          <w:rFonts w:ascii="Times New Roman" w:hAnsi="Times New Roman" w:cs="Times New Roman"/>
          <w:sz w:val="28"/>
          <w:szCs w:val="28"/>
          <w:lang w:val="kk-KZ"/>
        </w:rPr>
        <w:t xml:space="preserve"> </w:t>
      </w:r>
      <w:bookmarkStart w:id="0" w:name="_Hlk30277240"/>
      <w:bookmarkStart w:id="1" w:name="_Hlk30275799"/>
      <m:oMath>
        <m:r>
          <w:rPr>
            <w:rFonts w:ascii="Cambria Math" w:hAnsi="Cambria Math" w:cs="Times New Roman"/>
            <w:sz w:val="28"/>
            <w:szCs w:val="28"/>
            <w:lang w:val="kk-KZ"/>
          </w:rPr>
          <m:t>M=</m:t>
        </m:r>
        <m:d>
          <m:dPr>
            <m:begChr m:val="{"/>
            <m:endChr m:val="}"/>
            <m:ctrlPr>
              <w:rPr>
                <w:rFonts w:ascii="Cambria Math" w:hAnsi="Times New Roman" w:cs="Times New Roman"/>
                <w:sz w:val="28"/>
                <w:szCs w:val="28"/>
                <w:lang w:val="kk-KZ"/>
              </w:rPr>
            </m:ctrlPr>
          </m:dPr>
          <m:e>
            <m:r>
              <w:rPr>
                <w:rFonts w:ascii="Cambria Math" w:hAnsi="Cambria Math" w:cs="Times New Roman"/>
                <w:sz w:val="28"/>
                <w:szCs w:val="28"/>
                <w:lang w:val="kk-KZ"/>
              </w:rPr>
              <m:t>a</m:t>
            </m:r>
            <m:r>
              <m:rPr>
                <m:sty m:val="p"/>
              </m:rPr>
              <w:rPr>
                <w:rFonts w:ascii="Cambria Math" w:hAnsi="Times New Roman" w:cs="Times New Roman"/>
                <w:sz w:val="28"/>
                <w:szCs w:val="28"/>
                <w:lang w:val="kk-KZ"/>
              </w:rPr>
              <m:t>,</m:t>
            </m:r>
            <m:r>
              <w:rPr>
                <w:rFonts w:ascii="Cambria Math" w:hAnsi="Cambria Math" w:cs="Times New Roman"/>
                <w:sz w:val="28"/>
                <w:szCs w:val="28"/>
                <w:lang w:val="kk-KZ"/>
              </w:rPr>
              <m:t>b</m:t>
            </m:r>
            <m:r>
              <m:rPr>
                <m:sty m:val="p"/>
              </m:rPr>
              <w:rPr>
                <w:rFonts w:ascii="Cambria Math" w:hAnsi="Times New Roman" w:cs="Times New Roman"/>
                <w:sz w:val="28"/>
                <w:szCs w:val="28"/>
                <w:lang w:val="kk-KZ"/>
              </w:rPr>
              <m:t>,</m:t>
            </m:r>
            <m:r>
              <w:rPr>
                <w:rFonts w:ascii="Cambria Math" w:hAnsi="Cambria Math" w:cs="Times New Roman"/>
                <w:sz w:val="28"/>
                <w:szCs w:val="28"/>
                <w:lang w:val="kk-KZ"/>
              </w:rPr>
              <m:t>c</m:t>
            </m:r>
            <m:r>
              <m:rPr>
                <m:sty m:val="p"/>
              </m:rPr>
              <w:rPr>
                <w:rFonts w:ascii="Cambria Math" w:hAnsi="Times New Roman" w:cs="Times New Roman"/>
                <w:sz w:val="28"/>
                <w:szCs w:val="28"/>
                <w:lang w:val="kk-KZ"/>
              </w:rPr>
              <m:t xml:space="preserve">,..., </m:t>
            </m:r>
            <m:r>
              <w:rPr>
                <w:rFonts w:ascii="Cambria Math" w:hAnsi="Cambria Math" w:cs="Times New Roman"/>
                <w:sz w:val="28"/>
                <w:szCs w:val="28"/>
                <w:lang w:val="kk-KZ"/>
              </w:rPr>
              <m:t>z</m:t>
            </m:r>
          </m:e>
        </m:d>
      </m:oMath>
      <w:bookmarkEnd w:id="0"/>
      <w:r w:rsidR="00A31A97" w:rsidRPr="00155A01">
        <w:rPr>
          <w:rFonts w:ascii="Times New Roman" w:hAnsi="Times New Roman" w:cs="Times New Roman"/>
          <w:sz w:val="28"/>
          <w:szCs w:val="28"/>
          <w:lang w:val="kk-KZ"/>
        </w:rPr>
        <w:t>;</w:t>
      </w:r>
    </w:p>
    <w:bookmarkEnd w:id="1"/>
    <w:p w:rsidR="00821590" w:rsidRPr="00155A01" w:rsidRDefault="00821590" w:rsidP="009F763F">
      <w:pPr>
        <w:pStyle w:val="a3"/>
        <w:numPr>
          <w:ilvl w:val="0"/>
          <w:numId w:val="4"/>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сипаттау предикаты арқылы:</w:t>
      </w:r>
      <w:r w:rsidR="00690DFF" w:rsidRPr="00155A01">
        <w:rPr>
          <w:rFonts w:ascii="Times New Roman" w:hAnsi="Times New Roman" w:cs="Times New Roman"/>
          <w:sz w:val="28"/>
          <w:szCs w:val="28"/>
          <w:lang w:val="kk-KZ"/>
        </w:rPr>
        <w:t xml:space="preserve"> </w:t>
      </w:r>
      <w:bookmarkStart w:id="2" w:name="_Hlk30276197"/>
      <m:oMath>
        <m:r>
          <m:rPr>
            <m:sty m:val="p"/>
          </m:rPr>
          <w:rPr>
            <w:rFonts w:ascii="Cambria Math" w:hAnsi="Cambria Math" w:cs="Times New Roman"/>
            <w:sz w:val="28"/>
            <w:szCs w:val="28"/>
            <w:lang w:val="kk-KZ"/>
          </w:rPr>
          <m:t xml:space="preserve"> </m:t>
        </m:r>
        <m:r>
          <w:rPr>
            <w:rFonts w:ascii="Cambria Math" w:hAnsi="Cambria Math" w:cs="Times New Roman"/>
            <w:sz w:val="28"/>
            <w:szCs w:val="28"/>
            <w:lang w:val="kk-KZ"/>
          </w:rPr>
          <m:t>M</m:t>
        </m:r>
        <m:r>
          <m:rPr>
            <m:sty m:val="p"/>
          </m:rPr>
          <w:rPr>
            <w:rFonts w:ascii="Cambria Math" w:hAnsi="Cambria Math" w:cs="Times New Roman"/>
            <w:sz w:val="28"/>
            <w:szCs w:val="28"/>
            <w:lang w:val="kk-KZ"/>
          </w:rPr>
          <m:t>:=</m:t>
        </m:r>
        <m:d>
          <m:dPr>
            <m:begChr m:val="{"/>
            <m:endChr m:val="}"/>
            <m:ctrlPr>
              <w:rPr>
                <w:rFonts w:ascii="Cambria Math" w:hAnsi="Times New Roman" w:cs="Times New Roman"/>
                <w:sz w:val="28"/>
                <w:szCs w:val="28"/>
                <w:lang w:val="kk-KZ"/>
              </w:rPr>
            </m:ctrlPr>
          </m:dPr>
          <m:e>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x</m:t>
                </m:r>
              </m:e>
            </m:d>
            <m:r>
              <m:rPr>
                <m:sty m:val="p"/>
              </m:rPr>
              <w:rPr>
                <w:rFonts w:ascii="Cambria Math" w:hAnsi="Times New Roman" w:cs="Times New Roman"/>
                <w:sz w:val="28"/>
                <w:szCs w:val="28"/>
                <w:lang w:val="kk-KZ"/>
              </w:rPr>
              <m:t xml:space="preserve"> </m:t>
            </m:r>
            <m:r>
              <w:rPr>
                <w:rFonts w:ascii="Cambria Math" w:hAnsi="Cambria Math" w:cs="Times New Roman"/>
                <w:sz w:val="28"/>
                <w:szCs w:val="28"/>
                <w:lang w:val="kk-KZ"/>
              </w:rPr>
              <m:t>P</m:t>
            </m:r>
            <m:r>
              <m:rPr>
                <m:sty m:val="p"/>
              </m:rPr>
              <w:rPr>
                <w:rFonts w:ascii="Cambria Math" w:hAnsi="Times New Roman" w:cs="Times New Roman"/>
                <w:sz w:val="28"/>
                <w:szCs w:val="28"/>
                <w:lang w:val="kk-KZ"/>
              </w:rPr>
              <m:t>(</m:t>
            </m:r>
            <m:r>
              <w:rPr>
                <w:rFonts w:ascii="Cambria Math" w:hAnsi="Cambria Math" w:cs="Times New Roman"/>
                <w:sz w:val="28"/>
                <w:szCs w:val="28"/>
                <w:lang w:val="kk-KZ"/>
              </w:rPr>
              <m:t>x</m:t>
            </m:r>
            <m:r>
              <m:rPr>
                <m:sty m:val="p"/>
              </m:rPr>
              <w:rPr>
                <w:rFonts w:ascii="Cambria Math" w:hAnsi="Times New Roman" w:cs="Times New Roman"/>
                <w:sz w:val="28"/>
                <w:szCs w:val="28"/>
                <w:lang w:val="kk-KZ"/>
              </w:rPr>
              <m:t>)</m:t>
            </m:r>
          </m:e>
        </m:d>
        <w:bookmarkEnd w:id="2"/>
        <m:r>
          <m:rPr>
            <m:sty m:val="p"/>
          </m:rPr>
          <w:rPr>
            <w:rFonts w:ascii="Cambria Math" w:hAnsi="Times New Roman" w:cs="Times New Roman"/>
            <w:sz w:val="28"/>
            <w:szCs w:val="28"/>
            <w:lang w:val="kk-KZ"/>
          </w:rPr>
          <m:t xml:space="preserve"> </m:t>
        </m:r>
      </m:oMath>
      <w:r w:rsidR="000D4B50"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тұжырымы ақиқат болатын (орындалатын) барлық х жиыны</w:t>
      </w:r>
      <w:r w:rsidR="00A31A97" w:rsidRPr="00155A01">
        <w:rPr>
          <w:rFonts w:ascii="Times New Roman" w:hAnsi="Times New Roman" w:cs="Times New Roman"/>
          <w:sz w:val="28"/>
          <w:szCs w:val="28"/>
          <w:lang w:val="kk-KZ"/>
        </w:rPr>
        <w:t>;</w:t>
      </w:r>
    </w:p>
    <w:p w:rsidR="0016065F" w:rsidRPr="00155A01" w:rsidRDefault="00B904DE" w:rsidP="009F763F">
      <w:pPr>
        <w:pStyle w:val="a3"/>
        <w:numPr>
          <w:ilvl w:val="0"/>
          <w:numId w:val="4"/>
        </w:numPr>
        <w:shd w:val="clear" w:color="auto" w:fill="FFFFFF" w:themeFill="background1"/>
        <w:tabs>
          <w:tab w:val="left" w:pos="993"/>
          <w:tab w:val="left" w:pos="1276"/>
        </w:tabs>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құру процедурасы арқылы</w:t>
      </w:r>
      <w:r w:rsidR="004B6A28" w:rsidRPr="00155A01">
        <w:rPr>
          <w:rFonts w:ascii="Times New Roman" w:hAnsi="Times New Roman" w:cs="Times New Roman"/>
          <w:sz w:val="28"/>
          <w:szCs w:val="28"/>
          <w:lang w:val="kk-KZ"/>
        </w:rPr>
        <w:t>:</w:t>
      </w:r>
      <w:r w:rsidR="00D23120" w:rsidRPr="00155A01">
        <w:rPr>
          <w:rFonts w:ascii="Times New Roman" w:hAnsi="Times New Roman" w:cs="Times New Roman"/>
          <w:sz w:val="28"/>
          <w:szCs w:val="28"/>
          <w:lang w:val="kk-KZ"/>
        </w:rPr>
        <w:t xml:space="preserve"> </w:t>
      </w:r>
      <w:r w:rsidR="008A0692"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M≔</m:t>
        </m:r>
        <m:d>
          <m:dPr>
            <m:begChr m:val="{"/>
            <m:endChr m:val="}"/>
            <m:ctrlPr>
              <w:rPr>
                <w:rFonts w:ascii="Cambria Math" w:hAnsi="Times New Roman" w:cs="Times New Roman"/>
                <w:i/>
                <w:sz w:val="28"/>
                <w:szCs w:val="28"/>
                <w:lang w:val="kk-KZ"/>
              </w:rPr>
            </m:ctrlPr>
          </m:dPr>
          <m:e>
            <m:r>
              <w:rPr>
                <w:rFonts w:ascii="Cambria Math" w:hAnsi="Cambria Math" w:cs="Times New Roman"/>
                <w:sz w:val="28"/>
                <w:szCs w:val="28"/>
                <w:lang w:val="kk-KZ"/>
              </w:rPr>
              <m:t>x</m:t>
            </m:r>
            <m:r>
              <w:rPr>
                <w:rFonts w:ascii="Cambria Math" w:hAnsi="Times New Roman" w:cs="Times New Roman"/>
                <w:sz w:val="28"/>
                <w:szCs w:val="28"/>
                <w:lang w:val="kk-KZ"/>
              </w:rPr>
              <m:t xml:space="preserve"> </m:t>
            </m:r>
            <m:r>
              <w:rPr>
                <w:rFonts w:ascii="Cambria Math" w:hAnsi="Cambria Math" w:cs="Times New Roman"/>
                <w:sz w:val="28"/>
                <w:szCs w:val="28"/>
                <w:lang w:val="kk-KZ"/>
              </w:rPr>
              <m:t>ǀ</m:t>
            </m:r>
            <m:r>
              <w:rPr>
                <w:rFonts w:ascii="Cambria Math" w:hAnsi="Times New Roman" w:cs="Times New Roman"/>
                <w:sz w:val="28"/>
                <w:szCs w:val="28"/>
                <w:lang w:val="kk-KZ"/>
              </w:rPr>
              <m:t xml:space="preserve"> </m:t>
            </m:r>
            <m:r>
              <w:rPr>
                <w:rFonts w:ascii="Cambria Math" w:hAnsi="Cambria Math" w:cs="Times New Roman"/>
                <w:sz w:val="28"/>
                <w:szCs w:val="28"/>
                <w:lang w:val="kk-KZ"/>
              </w:rPr>
              <m:t>x≔f</m:t>
            </m:r>
          </m:e>
        </m:d>
        <m:r>
          <w:rPr>
            <w:rFonts w:ascii="Cambria Math" w:hAnsi="Times New Roman" w:cs="Times New Roman"/>
            <w:sz w:val="28"/>
            <w:szCs w:val="28"/>
            <w:lang w:val="kk-KZ"/>
          </w:rPr>
          <m:t>.</m:t>
        </m:r>
      </m:oMath>
    </w:p>
    <w:p w:rsidR="00B904DE" w:rsidRPr="00155A01" w:rsidRDefault="00B904DE" w:rsidP="009F763F">
      <w:pPr>
        <w:shd w:val="clear" w:color="auto" w:fill="FFFFFF" w:themeFill="background1"/>
        <w:spacing w:after="0" w:line="240" w:lineRule="auto"/>
        <w:ind w:firstLine="567"/>
        <w:jc w:val="both"/>
        <w:rPr>
          <w:rFonts w:ascii="Times New Roman" w:hAnsi="Times New Roman" w:cs="Times New Roman"/>
          <w:bCs/>
          <w:iCs/>
          <w:sz w:val="28"/>
          <w:szCs w:val="28"/>
          <w:lang w:val="kk-KZ"/>
        </w:rPr>
      </w:pPr>
    </w:p>
    <w:p w:rsidR="00B904DE" w:rsidRPr="00155A01" w:rsidRDefault="00B904DE" w:rsidP="009F763F">
      <w:pPr>
        <w:shd w:val="clear" w:color="auto" w:fill="FFFFFF" w:themeFill="background1"/>
        <w:spacing w:after="0" w:line="240" w:lineRule="auto"/>
        <w:ind w:firstLine="567"/>
        <w:jc w:val="both"/>
        <w:rPr>
          <w:rFonts w:ascii="Times New Roman" w:hAnsi="Times New Roman" w:cs="Times New Roman"/>
          <w:bCs/>
          <w:iCs/>
          <w:sz w:val="28"/>
          <w:szCs w:val="28"/>
          <w:lang w:val="kk-KZ"/>
        </w:rPr>
      </w:pPr>
      <w:r w:rsidRPr="00155A01">
        <w:rPr>
          <w:rFonts w:ascii="Times New Roman" w:hAnsi="Times New Roman" w:cs="Times New Roman"/>
          <w:b/>
          <w:bCs/>
          <w:i/>
          <w:iCs/>
          <w:sz w:val="28"/>
          <w:szCs w:val="28"/>
          <w:lang w:val="kk-KZ"/>
        </w:rPr>
        <w:t>Сипаттау предикаты</w:t>
      </w:r>
      <w:r w:rsidRPr="00155A01">
        <w:rPr>
          <w:rFonts w:ascii="Times New Roman" w:hAnsi="Times New Roman" w:cs="Times New Roman"/>
          <w:bCs/>
          <w:iCs/>
          <w:sz w:val="28"/>
          <w:szCs w:val="28"/>
          <w:lang w:val="kk-KZ"/>
        </w:rPr>
        <w:t xml:space="preserve"> деп алгебралық түрде жазылған белгілі бір шартты айтады (теңдік, теңсіздік, өрнек және т.б.). Бұл шарт жиында қандай элементтер жататынын анықтауға мүмкіндік береді. Яғни, жиын өзінің элементтерінің қасиеттерін сипаттау арқылы </w:t>
      </w:r>
      <w:r w:rsidR="00C11224" w:rsidRPr="00155A01">
        <w:rPr>
          <w:rFonts w:ascii="Times New Roman" w:hAnsi="Times New Roman" w:cs="Times New Roman"/>
          <w:bCs/>
          <w:iCs/>
          <w:sz w:val="28"/>
          <w:szCs w:val="28"/>
          <w:lang w:val="kk-KZ"/>
        </w:rPr>
        <w:t>беріледі</w:t>
      </w:r>
      <w:r w:rsidRPr="00155A01">
        <w:rPr>
          <w:rFonts w:ascii="Times New Roman" w:hAnsi="Times New Roman" w:cs="Times New Roman"/>
          <w:bCs/>
          <w:iCs/>
          <w:sz w:val="28"/>
          <w:szCs w:val="28"/>
          <w:lang w:val="kk-KZ"/>
        </w:rPr>
        <w:t>.</w:t>
      </w:r>
    </w:p>
    <w:p w:rsidR="00B904DE" w:rsidRPr="00155A01" w:rsidRDefault="00B904DE" w:rsidP="009F763F">
      <w:pPr>
        <w:shd w:val="clear" w:color="auto" w:fill="FFFFFF" w:themeFill="background1"/>
        <w:spacing w:after="0" w:line="240" w:lineRule="auto"/>
        <w:ind w:firstLine="567"/>
        <w:jc w:val="both"/>
        <w:rPr>
          <w:rFonts w:ascii="Times New Roman" w:hAnsi="Times New Roman" w:cs="Times New Roman"/>
          <w:bCs/>
          <w:iCs/>
          <w:sz w:val="28"/>
          <w:szCs w:val="28"/>
          <w:lang w:val="kk-KZ"/>
        </w:rPr>
      </w:pPr>
      <w:r w:rsidRPr="00155A01">
        <w:rPr>
          <w:rFonts w:ascii="Times New Roman" w:hAnsi="Times New Roman" w:cs="Times New Roman"/>
          <w:b/>
          <w:bCs/>
          <w:i/>
          <w:iCs/>
          <w:sz w:val="28"/>
          <w:szCs w:val="28"/>
          <w:lang w:val="kk-KZ"/>
        </w:rPr>
        <w:t>Құру процедурасы</w:t>
      </w:r>
      <w:r w:rsidRPr="00155A01">
        <w:rPr>
          <w:rFonts w:ascii="Times New Roman" w:hAnsi="Times New Roman" w:cs="Times New Roman"/>
          <w:bCs/>
          <w:iCs/>
          <w:sz w:val="28"/>
          <w:szCs w:val="28"/>
          <w:lang w:val="kk-KZ"/>
        </w:rPr>
        <w:t xml:space="preserve"> – берілген жиында жататын объектілерді жасайтын процесс. Ол белгілі элементтерден немесе басқа объектілерден жиынның элементтерін қалай алуға болатынын сипаттайды.</w:t>
      </w:r>
    </w:p>
    <w:p w:rsidR="0016065F" w:rsidRPr="00155A01" w:rsidRDefault="0016065F" w:rsidP="009F763F">
      <w:pPr>
        <w:shd w:val="clear" w:color="auto" w:fill="FFFFFF" w:themeFill="background1"/>
        <w:spacing w:after="0" w:line="240" w:lineRule="auto"/>
        <w:ind w:firstLine="567"/>
        <w:jc w:val="both"/>
        <w:rPr>
          <w:rFonts w:ascii="Times New Roman" w:hAnsi="Times New Roman" w:cs="Times New Roman"/>
          <w:b/>
          <w:i/>
          <w:sz w:val="28"/>
          <w:szCs w:val="28"/>
          <w:lang w:val="kk-KZ"/>
        </w:rPr>
      </w:pPr>
    </w:p>
    <w:p w:rsidR="00C87ECE" w:rsidRPr="00155A01" w:rsidRDefault="00B904D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Мысал</w:t>
      </w:r>
      <w:r w:rsidR="00C87ECE" w:rsidRPr="00155A01">
        <w:rPr>
          <w:rFonts w:ascii="Times New Roman" w:hAnsi="Times New Roman" w:cs="Times New Roman"/>
          <w:b/>
          <w:sz w:val="28"/>
          <w:szCs w:val="28"/>
          <w:lang w:val="kk-KZ"/>
        </w:rPr>
        <w:t>.</w:t>
      </w:r>
      <w:r w:rsidR="00E25F9B"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1-ден 9-ға дейінгі натурал сандардың берілу тәсілдері</w:t>
      </w:r>
      <w:r w:rsidR="00E25F9B" w:rsidRPr="00155A01">
        <w:rPr>
          <w:rFonts w:ascii="Times New Roman" w:hAnsi="Times New Roman" w:cs="Times New Roman"/>
          <w:sz w:val="28"/>
          <w:szCs w:val="28"/>
          <w:lang w:val="kk-KZ"/>
        </w:rPr>
        <w:t>:</w:t>
      </w:r>
    </w:p>
    <w:p w:rsidR="00C87ECE" w:rsidRPr="00155A01" w:rsidRDefault="00D17214" w:rsidP="009F763F">
      <w:pPr>
        <w:pStyle w:val="a3"/>
        <w:numPr>
          <w:ilvl w:val="0"/>
          <w:numId w:val="5"/>
        </w:numPr>
        <w:shd w:val="clear" w:color="auto" w:fill="FFFFFF" w:themeFill="background1"/>
        <w:tabs>
          <w:tab w:val="left" w:pos="993"/>
        </w:tabs>
        <w:spacing w:after="0" w:line="240" w:lineRule="auto"/>
        <w:ind w:left="0" w:firstLine="567"/>
        <w:jc w:val="both"/>
        <w:rPr>
          <w:rFonts w:ascii="Times New Roman" w:hAnsi="Times New Roman" w:cs="Times New Roman"/>
          <w:sz w:val="28"/>
          <w:szCs w:val="28"/>
          <w:lang w:val="kk-KZ"/>
        </w:rPr>
      </w:pPr>
      <w:bookmarkStart w:id="3" w:name="_Hlk30277296"/>
      <m:oMath>
        <m:r>
          <w:rPr>
            <w:rFonts w:ascii="Cambria Math" w:hAnsi="Cambria Math" w:cs="Times New Roman"/>
            <w:sz w:val="28"/>
            <w:szCs w:val="28"/>
            <w:lang w:val="kk-KZ"/>
          </w:rPr>
          <m:t>M</m:t>
        </m:r>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m:t>
        </m:r>
        <w:bookmarkEnd w:id="3"/>
        <m:d>
          <m:dPr>
            <m:begChr m:val="{"/>
            <m:endChr m:val="}"/>
            <m:ctrlPr>
              <w:rPr>
                <w:rFonts w:ascii="Cambria Math" w:hAnsi="Times New Roman" w:cs="Times New Roman"/>
                <w:sz w:val="28"/>
                <w:szCs w:val="28"/>
                <w:lang w:val="kk-KZ"/>
              </w:rPr>
            </m:ctrlPr>
          </m:dPr>
          <m:e>
            <m:r>
              <m:rPr>
                <m:sty m:val="p"/>
              </m:rPr>
              <w:rPr>
                <w:rFonts w:ascii="Cambria Math" w:hAnsi="Times New Roman" w:cs="Times New Roman"/>
                <w:sz w:val="28"/>
                <w:szCs w:val="28"/>
                <w:lang w:val="kk-KZ"/>
              </w:rPr>
              <m:t>1,2,3,4,5,6,7,8,9</m:t>
            </m:r>
          </m:e>
        </m:d>
      </m:oMath>
      <w:r w:rsidR="00E25F9B" w:rsidRPr="00155A01">
        <w:rPr>
          <w:rFonts w:ascii="Times New Roman" w:hAnsi="Times New Roman" w:cs="Times New Roman"/>
          <w:sz w:val="28"/>
          <w:szCs w:val="28"/>
          <w:lang w:val="kk-KZ"/>
        </w:rPr>
        <w:t xml:space="preserve"> </w:t>
      </w:r>
      <w:r w:rsidR="00B904DE" w:rsidRPr="00155A01">
        <w:rPr>
          <w:rFonts w:ascii="Times New Roman" w:hAnsi="Times New Roman" w:cs="Times New Roman"/>
          <w:sz w:val="28"/>
          <w:szCs w:val="28"/>
          <w:lang w:val="kk-KZ"/>
        </w:rPr>
        <w:t>–</w:t>
      </w:r>
      <w:r w:rsidR="00E25F9B" w:rsidRPr="00155A01">
        <w:rPr>
          <w:rFonts w:ascii="Times New Roman" w:hAnsi="Times New Roman" w:cs="Times New Roman"/>
          <w:sz w:val="28"/>
          <w:szCs w:val="28"/>
          <w:lang w:val="kk-KZ"/>
        </w:rPr>
        <w:t xml:space="preserve"> </w:t>
      </w:r>
      <w:r w:rsidR="00B904DE" w:rsidRPr="00155A01">
        <w:rPr>
          <w:rFonts w:ascii="Times New Roman" w:hAnsi="Times New Roman" w:cs="Times New Roman"/>
          <w:sz w:val="28"/>
          <w:szCs w:val="28"/>
          <w:lang w:val="kk-KZ"/>
        </w:rPr>
        <w:t>элементтерді тізімдеу арқылы</w:t>
      </w:r>
      <w:r w:rsidR="00314E72" w:rsidRPr="00155A01">
        <w:rPr>
          <w:rFonts w:ascii="Times New Roman" w:hAnsi="Times New Roman" w:cs="Times New Roman"/>
          <w:sz w:val="28"/>
          <w:szCs w:val="28"/>
          <w:lang w:val="kk-KZ"/>
        </w:rPr>
        <w:t>;</w:t>
      </w:r>
    </w:p>
    <w:p w:rsidR="00C87ECE" w:rsidRPr="00155A01" w:rsidRDefault="00D17214" w:rsidP="009F763F">
      <w:pPr>
        <w:pStyle w:val="a3"/>
        <w:numPr>
          <w:ilvl w:val="0"/>
          <w:numId w:val="5"/>
        </w:numPr>
        <w:shd w:val="clear" w:color="auto" w:fill="FFFFFF" w:themeFill="background1"/>
        <w:tabs>
          <w:tab w:val="left" w:pos="993"/>
        </w:tabs>
        <w:spacing w:after="0" w:line="240" w:lineRule="auto"/>
        <w:ind w:left="0" w:firstLine="567"/>
        <w:jc w:val="both"/>
        <w:rPr>
          <w:rFonts w:ascii="Times New Roman" w:hAnsi="Times New Roman" w:cs="Times New Roman"/>
          <w:sz w:val="28"/>
          <w:szCs w:val="28"/>
          <w:lang w:val="kk-KZ"/>
        </w:rPr>
      </w:pPr>
      <w:bookmarkStart w:id="4" w:name="_Hlk30277714"/>
      <m:oMath>
        <m:r>
          <w:rPr>
            <w:rFonts w:ascii="Cambria Math" w:hAnsi="Cambria Math" w:cs="Times New Roman"/>
            <w:sz w:val="28"/>
            <w:szCs w:val="28"/>
            <w:vertAlign w:val="subscript"/>
            <w:lang w:val="kk-KZ"/>
          </w:rPr>
          <m:t>M</m:t>
        </m:r>
        <m:box>
          <m:boxPr>
            <m:opEmu m:val="1"/>
            <m:ctrlPr>
              <w:rPr>
                <w:rFonts w:ascii="Cambria Math" w:hAnsi="Times New Roman" w:cs="Times New Roman"/>
                <w:sz w:val="28"/>
                <w:szCs w:val="28"/>
                <w:lang w:val="kk-KZ"/>
              </w:rPr>
            </m:ctrlPr>
          </m:boxPr>
          <m:e>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m:t>
            </m:r>
          </m:e>
        </m:box>
        <m:r>
          <m:rPr>
            <m:sty m:val="p"/>
          </m:rPr>
          <w:rPr>
            <w:rFonts w:ascii="Cambria Math" w:hAnsi="Times New Roman" w:cs="Times New Roman"/>
            <w:sz w:val="28"/>
            <w:szCs w:val="28"/>
            <w:lang w:val="kk-KZ"/>
          </w:rPr>
          <m:t>{</m:t>
        </m:r>
        <m:d>
          <m:dPr>
            <m:begChr m:val=""/>
            <m:endChr m:val="|"/>
            <m:ctrlPr>
              <w:rPr>
                <w:rFonts w:ascii="Cambria Math" w:hAnsi="Cambria Math" w:cs="Times New Roman"/>
                <w:sz w:val="28"/>
                <w:szCs w:val="28"/>
                <w:lang w:val="kk-KZ"/>
              </w:rPr>
            </m:ctrlPr>
          </m:dPr>
          <m:e>
            <m:r>
              <w:rPr>
                <w:rFonts w:ascii="Cambria Math" w:hAnsi="Cambria Math" w:cs="Times New Roman"/>
                <w:sz w:val="28"/>
                <w:szCs w:val="28"/>
                <w:lang w:val="kk-KZ"/>
              </w:rPr>
              <m:t>n</m:t>
            </m:r>
          </m:e>
        </m:d>
        <m:r>
          <m:rPr>
            <m:sty m:val="p"/>
          </m:rPr>
          <w:rPr>
            <w:rFonts w:ascii="Cambria Math" w:hAnsi="Times New Roman" w:cs="Times New Roman"/>
            <w:sz w:val="28"/>
            <w:szCs w:val="28"/>
            <w:lang w:val="kk-KZ"/>
          </w:rPr>
          <m:t xml:space="preserve">  </m:t>
        </m:r>
        <m:r>
          <w:rPr>
            <w:rFonts w:ascii="Cambria Math" w:hAnsi="Cambria Math" w:cs="Times New Roman"/>
            <w:sz w:val="28"/>
            <w:szCs w:val="28"/>
            <w:lang w:val="kk-KZ"/>
          </w:rPr>
          <m:t>n</m:t>
        </m:r>
        <m:r>
          <m:rPr>
            <m:scr m:val="double-struck"/>
            <m:sty m:val="p"/>
          </m:rPr>
          <w:rPr>
            <w:rFonts w:ascii="Cambria Math" w:hAnsi="Cambria Math" w:cs="Times New Roman"/>
            <w:sz w:val="28"/>
            <w:szCs w:val="28"/>
            <w:lang w:val="kk-KZ"/>
          </w:rPr>
          <m:t>∈N</m:t>
        </m:r>
        <m:r>
          <m:rPr>
            <m:sty m:val="p"/>
          </m:rPr>
          <w:rPr>
            <w:rFonts w:ascii="Cambria Math" w:hAnsi="Times New Roman" w:cs="Times New Roman"/>
            <w:sz w:val="28"/>
            <w:szCs w:val="28"/>
            <w:lang w:val="kk-KZ"/>
          </w:rPr>
          <m:t xml:space="preserve"> </m:t>
        </m:r>
        <m:r>
          <w:rPr>
            <w:rFonts w:ascii="Cambria Math" w:hAnsi="Times New Roman" w:cs="Times New Roman"/>
            <w:sz w:val="28"/>
            <w:szCs w:val="28"/>
            <w:lang w:val="kk-KZ"/>
          </w:rPr>
          <m:t xml:space="preserve">&amp; </m:t>
        </m:r>
        <m:r>
          <w:rPr>
            <w:rFonts w:ascii="Cambria Math" w:hAnsi="Cambria Math" w:cs="Times New Roman"/>
            <w:sz w:val="28"/>
            <w:szCs w:val="28"/>
            <w:lang w:val="kk-KZ"/>
          </w:rPr>
          <m:t>n</m:t>
        </m:r>
        <m:r>
          <m:rPr>
            <m:sty m:val="p"/>
          </m:rPr>
          <w:rPr>
            <w:rFonts w:ascii="Cambria Math" w:hAnsi="Times New Roman" w:cs="Times New Roman"/>
            <w:sz w:val="28"/>
            <w:szCs w:val="28"/>
            <w:lang w:val="kk-KZ"/>
          </w:rPr>
          <m:t>≤</m:t>
        </m:r>
        <m:r>
          <m:rPr>
            <m:sty m:val="p"/>
          </m:rPr>
          <w:rPr>
            <w:rFonts w:ascii="Cambria Math" w:hAnsi="Times New Roman" w:cs="Times New Roman"/>
            <w:sz w:val="28"/>
            <w:szCs w:val="28"/>
            <w:lang w:val="kk-KZ"/>
          </w:rPr>
          <m:t>9}</m:t>
        </m:r>
      </m:oMath>
      <w:r w:rsidR="00E25F9B" w:rsidRPr="00155A01">
        <w:rPr>
          <w:rFonts w:ascii="Times New Roman" w:hAnsi="Times New Roman" w:cs="Times New Roman"/>
          <w:sz w:val="28"/>
          <w:szCs w:val="28"/>
          <w:lang w:val="kk-KZ"/>
        </w:rPr>
        <w:t xml:space="preserve"> </w:t>
      </w:r>
      <w:r w:rsidR="00B904DE" w:rsidRPr="00155A01">
        <w:rPr>
          <w:rFonts w:ascii="Times New Roman" w:hAnsi="Times New Roman" w:cs="Times New Roman"/>
          <w:sz w:val="28"/>
          <w:szCs w:val="28"/>
          <w:lang w:val="kk-KZ"/>
        </w:rPr>
        <w:t>–</w:t>
      </w:r>
      <w:r w:rsidR="00E25F9B" w:rsidRPr="00155A01">
        <w:rPr>
          <w:rFonts w:ascii="Times New Roman" w:hAnsi="Times New Roman" w:cs="Times New Roman"/>
          <w:sz w:val="28"/>
          <w:szCs w:val="28"/>
          <w:lang w:val="kk-KZ"/>
        </w:rPr>
        <w:t xml:space="preserve"> </w:t>
      </w:r>
      <w:r w:rsidR="00B904DE" w:rsidRPr="00155A01">
        <w:rPr>
          <w:rFonts w:ascii="Times New Roman" w:hAnsi="Times New Roman" w:cs="Times New Roman"/>
          <w:sz w:val="28"/>
          <w:szCs w:val="28"/>
          <w:lang w:val="kk-KZ"/>
        </w:rPr>
        <w:t>сипаттау предикаты арқылы</w:t>
      </w:r>
      <w:r w:rsidR="00314E72" w:rsidRPr="00155A01">
        <w:rPr>
          <w:rFonts w:ascii="Times New Roman" w:hAnsi="Times New Roman" w:cs="Times New Roman"/>
          <w:sz w:val="28"/>
          <w:szCs w:val="28"/>
          <w:lang w:val="kk-KZ"/>
        </w:rPr>
        <w:t>;</w:t>
      </w:r>
    </w:p>
    <w:bookmarkEnd w:id="4"/>
    <w:p w:rsidR="00C87ECE" w:rsidRPr="00155A01" w:rsidRDefault="00D17214" w:rsidP="009F763F">
      <w:pPr>
        <w:pStyle w:val="a3"/>
        <w:numPr>
          <w:ilvl w:val="0"/>
          <w:numId w:val="5"/>
        </w:numPr>
        <w:shd w:val="clear" w:color="auto" w:fill="FFFFFF" w:themeFill="background1"/>
        <w:tabs>
          <w:tab w:val="left" w:pos="993"/>
        </w:tabs>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M</m:t>
        </m:r>
        <m:box>
          <m:boxPr>
            <m:opEmu m:val="1"/>
            <m:ctrlPr>
              <w:rPr>
                <w:rFonts w:ascii="Cambria Math" w:hAnsi="Times New Roman" w:cs="Times New Roman"/>
                <w:sz w:val="28"/>
                <w:szCs w:val="28"/>
                <w:lang w:val="kk-KZ"/>
              </w:rPr>
            </m:ctrlPr>
          </m:boxPr>
          <m:e>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m:t>
            </m:r>
          </m:e>
        </m:box>
        <m:d>
          <m:dPr>
            <m:begChr m:val="{"/>
            <m:endChr m:val="}"/>
            <m:ctrlPr>
              <w:rPr>
                <w:rFonts w:ascii="Cambria Math" w:hAnsi="Times New Roman" w:cs="Times New Roman"/>
                <w:sz w:val="28"/>
                <w:szCs w:val="28"/>
                <w:lang w:val="kk-KZ"/>
              </w:rPr>
            </m:ctrlPr>
          </m:dPr>
          <m:e>
            <m:r>
              <m:rPr>
                <m:sty m:val="p"/>
              </m:rPr>
              <w:rPr>
                <w:rFonts w:ascii="Cambria Math" w:hAnsi="Times New Roman" w:cs="Times New Roman"/>
                <w:sz w:val="28"/>
                <w:szCs w:val="28"/>
                <w:lang w:val="kk-KZ"/>
              </w:rPr>
              <m:t xml:space="preserve"> </m:t>
            </m:r>
            <m:d>
              <m:dPr>
                <m:begChr m:val=""/>
                <m:endChr m:val="|"/>
                <m:ctrlPr>
                  <w:rPr>
                    <w:rFonts w:ascii="Cambria Math" w:hAnsi="Cambria Math" w:cs="Times New Roman"/>
                    <w:sz w:val="28"/>
                    <w:szCs w:val="28"/>
                    <w:lang w:val="kk-KZ"/>
                  </w:rPr>
                </m:ctrlPr>
              </m:dPr>
              <m:e>
                <m:r>
                  <w:rPr>
                    <w:rFonts w:ascii="Cambria Math" w:hAnsi="Cambria Math" w:cs="Times New Roman"/>
                    <w:sz w:val="28"/>
                    <w:szCs w:val="28"/>
                    <w:lang w:val="kk-KZ"/>
                  </w:rPr>
                  <m:t>n</m:t>
                </m:r>
              </m:e>
            </m:d>
            <m:r>
              <m:rPr>
                <m:sty m:val="p"/>
              </m:rPr>
              <w:rPr>
                <w:rFonts w:ascii="Cambria Math" w:hAnsi="Times New Roman" w:cs="Times New Roman"/>
                <w:sz w:val="28"/>
                <w:szCs w:val="28"/>
                <w:lang w:val="kk-KZ"/>
              </w:rPr>
              <m:t xml:space="preserve">  </m:t>
            </m:r>
            <m:r>
              <w:rPr>
                <w:rFonts w:ascii="Cambria Math" w:hAnsi="Cambria Math" w:cs="Times New Roman"/>
                <w:sz w:val="28"/>
                <w:szCs w:val="28"/>
                <w:lang w:val="kk-KZ"/>
              </w:rPr>
              <m:t>n</m:t>
            </m:r>
            <m:r>
              <m:rPr>
                <m:sty m:val="p"/>
              </m:rPr>
              <w:rPr>
                <w:rFonts w:ascii="Cambria Math" w:hAnsi="Times New Roman" w:cs="Times New Roman"/>
                <w:sz w:val="28"/>
                <w:szCs w:val="28"/>
                <w:lang w:val="kk-KZ"/>
              </w:rPr>
              <m:t xml:space="preserve">:=0;   </m:t>
            </m:r>
            <m:r>
              <w:rPr>
                <w:rFonts w:ascii="Cambria Math" w:hAnsi="Cambria Math" w:cs="Times New Roman"/>
                <w:sz w:val="28"/>
                <w:szCs w:val="28"/>
                <w:lang w:val="kk-KZ"/>
              </w:rPr>
              <m:t>i</m:t>
            </m:r>
            <m:r>
              <m:rPr>
                <m:sty m:val="p"/>
              </m:rPr>
              <w:rPr>
                <w:rFonts w:ascii="Cambria Math" w:hAnsi="Times New Roman" w:cs="Times New Roman"/>
                <w:sz w:val="28"/>
                <w:szCs w:val="28"/>
                <w:lang w:val="kk-KZ"/>
              </w:rPr>
              <m:t xml:space="preserve">= </m:t>
            </m:r>
            <m:acc>
              <m:accPr>
                <m:chr m:val="̅"/>
                <m:ctrlPr>
                  <w:rPr>
                    <w:rFonts w:ascii="Cambria Math" w:hAnsi="Times New Roman" w:cs="Times New Roman"/>
                    <w:sz w:val="28"/>
                    <w:szCs w:val="28"/>
                    <w:lang w:val="kk-KZ"/>
                  </w:rPr>
                </m:ctrlPr>
              </m:accPr>
              <m:e>
                <m:r>
                  <m:rPr>
                    <m:sty m:val="p"/>
                  </m:rPr>
                  <w:rPr>
                    <w:rFonts w:ascii="Cambria Math" w:hAnsi="Times New Roman" w:cs="Times New Roman"/>
                    <w:sz w:val="28"/>
                    <w:szCs w:val="28"/>
                    <w:lang w:val="kk-KZ"/>
                  </w:rPr>
                  <m:t xml:space="preserve">1,9 </m:t>
                </m:r>
              </m:e>
            </m:acc>
            <m:r>
              <m:rPr>
                <m:sty m:val="p"/>
              </m:rPr>
              <w:rPr>
                <w:rFonts w:ascii="Cambria Math" w:hAnsi="Times New Roman" w:cs="Times New Roman"/>
                <w:sz w:val="28"/>
                <w:szCs w:val="28"/>
                <w:lang w:val="kk-KZ"/>
              </w:rPr>
              <m:t xml:space="preserve"> </m:t>
            </m:r>
            <m:r>
              <w:rPr>
                <w:rFonts w:ascii="Cambria Math" w:hAnsi="Times New Roman" w:cs="Times New Roman"/>
                <w:sz w:val="28"/>
                <w:szCs w:val="28"/>
                <w:lang w:val="kk-KZ"/>
              </w:rPr>
              <m:t>n</m:t>
            </m:r>
            <m:r>
              <m:rPr>
                <m:sty m:val="p"/>
              </m:rPr>
              <w:rPr>
                <w:rFonts w:ascii="Cambria Math" w:hAnsi="Times New Roman" w:cs="Times New Roman"/>
                <w:sz w:val="28"/>
                <w:szCs w:val="28"/>
                <w:lang w:val="kk-KZ"/>
              </w:rPr>
              <m:t>:=</m:t>
            </m:r>
            <m:r>
              <w:rPr>
                <w:rFonts w:ascii="Cambria Math" w:hAnsi="Cambria Math" w:cs="Times New Roman"/>
                <w:sz w:val="28"/>
                <w:szCs w:val="28"/>
                <w:lang w:val="kk-KZ"/>
              </w:rPr>
              <m:t>n</m:t>
            </m:r>
            <m:r>
              <m:rPr>
                <m:sty m:val="p"/>
              </m:rPr>
              <w:rPr>
                <w:rFonts w:ascii="Cambria Math" w:hAnsi="Times New Roman" w:cs="Times New Roman"/>
                <w:sz w:val="28"/>
                <w:szCs w:val="28"/>
                <w:lang w:val="kk-KZ"/>
              </w:rPr>
              <m:t>+1</m:t>
            </m:r>
          </m:e>
        </m:d>
      </m:oMath>
      <w:r w:rsidR="00E25F9B" w:rsidRPr="00155A01">
        <w:rPr>
          <w:rFonts w:ascii="Times New Roman" w:hAnsi="Times New Roman" w:cs="Times New Roman"/>
          <w:sz w:val="28"/>
          <w:szCs w:val="28"/>
          <w:lang w:val="kk-KZ"/>
        </w:rPr>
        <w:t xml:space="preserve"> </w:t>
      </w:r>
      <w:r w:rsidR="00B904DE" w:rsidRPr="00155A01">
        <w:rPr>
          <w:rFonts w:ascii="Times New Roman" w:hAnsi="Times New Roman" w:cs="Times New Roman"/>
          <w:sz w:val="28"/>
          <w:szCs w:val="28"/>
          <w:lang w:val="kk-KZ"/>
        </w:rPr>
        <w:t>–</w:t>
      </w:r>
      <w:r w:rsidR="00E25F9B" w:rsidRPr="00155A01">
        <w:rPr>
          <w:rFonts w:ascii="Times New Roman" w:hAnsi="Times New Roman" w:cs="Times New Roman"/>
          <w:sz w:val="28"/>
          <w:szCs w:val="28"/>
          <w:lang w:val="kk-KZ"/>
        </w:rPr>
        <w:t xml:space="preserve"> </w:t>
      </w:r>
      <w:r w:rsidR="00B904DE" w:rsidRPr="00155A01">
        <w:rPr>
          <w:rFonts w:ascii="Times New Roman" w:hAnsi="Times New Roman" w:cs="Times New Roman"/>
          <w:sz w:val="28"/>
          <w:szCs w:val="28"/>
          <w:lang w:val="kk-KZ"/>
        </w:rPr>
        <w:t>құру процедурасы арқылы</w:t>
      </w:r>
      <w:r w:rsidR="00314E72" w:rsidRPr="00155A01">
        <w:rPr>
          <w:rFonts w:ascii="Times New Roman" w:hAnsi="Times New Roman" w:cs="Times New Roman"/>
          <w:sz w:val="28"/>
          <w:szCs w:val="28"/>
          <w:lang w:val="kk-KZ"/>
        </w:rPr>
        <w:t>.</w:t>
      </w:r>
    </w:p>
    <w:p w:rsidR="00E13944" w:rsidRPr="00155A01" w:rsidRDefault="00E52E7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Мұндағы </w:t>
      </w:r>
      <w:r w:rsidR="000D4B50" w:rsidRPr="00155A01">
        <w:rPr>
          <w:rFonts w:ascii="Times New Roman" w:hAnsi="Times New Roman" w:cs="Times New Roman"/>
          <w:sz w:val="28"/>
          <w:szCs w:val="28"/>
          <w:lang w:val="kk-KZ"/>
        </w:rPr>
        <w:t>«</w:t>
      </w:r>
      <m:oMath>
        <m:r>
          <m:rPr>
            <m:sty m:val="p"/>
          </m:rPr>
          <w:rPr>
            <w:rFonts w:ascii="Cambria Math" w:hAnsi="Times New Roman" w:cs="Times New Roman"/>
            <w:sz w:val="28"/>
            <w:szCs w:val="28"/>
            <w:lang w:val="kk-KZ"/>
          </w:rPr>
          <m:t>:=</m:t>
        </m:r>
      </m:oMath>
      <w:r w:rsidR="00FA2F59" w:rsidRPr="00155A01">
        <w:rPr>
          <w:rFonts w:ascii="Times New Roman" w:hAnsi="Times New Roman" w:cs="Times New Roman"/>
          <w:sz w:val="28"/>
          <w:szCs w:val="28"/>
          <w:lang w:val="kk-KZ"/>
        </w:rPr>
        <w:t xml:space="preserve"> </w:t>
      </w:r>
      <w:r w:rsidR="000D4B50" w:rsidRPr="00155A01">
        <w:rPr>
          <w:rFonts w:ascii="Times New Roman" w:hAnsi="Times New Roman" w:cs="Times New Roman"/>
          <w:sz w:val="28"/>
          <w:szCs w:val="28"/>
          <w:lang w:val="kk-KZ"/>
        </w:rPr>
        <w:t xml:space="preserve">» </w:t>
      </w:r>
      <w:r w:rsidR="00B904DE" w:rsidRPr="00155A01">
        <w:rPr>
          <w:rFonts w:ascii="Times New Roman" w:hAnsi="Times New Roman" w:cs="Times New Roman"/>
          <w:sz w:val="28"/>
          <w:szCs w:val="28"/>
          <w:lang w:val="kk-KZ"/>
        </w:rPr>
        <w:t xml:space="preserve">символы </w:t>
      </w:r>
      <w:r w:rsidR="004B6A28" w:rsidRPr="00155A01">
        <w:rPr>
          <w:rFonts w:ascii="Times New Roman" w:hAnsi="Times New Roman" w:cs="Times New Roman"/>
          <w:sz w:val="28"/>
          <w:szCs w:val="28"/>
          <w:lang w:val="kk-KZ"/>
        </w:rPr>
        <w:t>«</w:t>
      </w:r>
      <w:r w:rsidR="00B904DE" w:rsidRPr="00155A01">
        <w:rPr>
          <w:rFonts w:ascii="Times New Roman" w:hAnsi="Times New Roman" w:cs="Times New Roman"/>
          <w:sz w:val="28"/>
          <w:szCs w:val="28"/>
          <w:lang w:val="kk-KZ"/>
        </w:rPr>
        <w:t>болсын делік</w:t>
      </w:r>
      <w:r w:rsidR="004B6A28" w:rsidRPr="00155A01">
        <w:rPr>
          <w:rFonts w:ascii="Times New Roman" w:hAnsi="Times New Roman" w:cs="Times New Roman"/>
          <w:sz w:val="28"/>
          <w:szCs w:val="28"/>
          <w:lang w:val="kk-KZ"/>
        </w:rPr>
        <w:t>»</w:t>
      </w:r>
      <w:r w:rsidR="00B904DE" w:rsidRPr="00155A01">
        <w:rPr>
          <w:rFonts w:ascii="Times New Roman" w:hAnsi="Times New Roman" w:cs="Times New Roman"/>
          <w:sz w:val="28"/>
          <w:szCs w:val="28"/>
          <w:lang w:val="kk-KZ"/>
        </w:rPr>
        <w:t xml:space="preserve"> терминін білдіреді</w:t>
      </w:r>
      <w:r w:rsidRPr="00155A01">
        <w:rPr>
          <w:rFonts w:ascii="Times New Roman" w:hAnsi="Times New Roman" w:cs="Times New Roman"/>
          <w:sz w:val="28"/>
          <w:szCs w:val="28"/>
          <w:lang w:val="kk-KZ"/>
        </w:rPr>
        <w:t>.</w:t>
      </w:r>
      <w:r w:rsidR="004B6A28" w:rsidRPr="00155A01">
        <w:rPr>
          <w:rFonts w:ascii="Times New Roman" w:hAnsi="Times New Roman" w:cs="Times New Roman"/>
          <w:sz w:val="28"/>
          <w:szCs w:val="28"/>
          <w:lang w:val="kk-KZ"/>
        </w:rPr>
        <w:t xml:space="preserve"> </w:t>
      </w:r>
    </w:p>
    <w:p w:rsidR="0016065F" w:rsidRPr="00155A01" w:rsidRDefault="0016065F" w:rsidP="009F763F">
      <w:pPr>
        <w:shd w:val="clear" w:color="auto" w:fill="FFFFFF" w:themeFill="background1"/>
        <w:spacing w:after="0" w:line="240" w:lineRule="auto"/>
        <w:ind w:firstLine="567"/>
        <w:jc w:val="both"/>
        <w:rPr>
          <w:rFonts w:ascii="Times New Roman" w:hAnsi="Times New Roman" w:cs="Times New Roman"/>
          <w:b/>
          <w:i/>
          <w:sz w:val="28"/>
          <w:szCs w:val="28"/>
          <w:lang w:val="kk-KZ"/>
        </w:rPr>
      </w:pPr>
    </w:p>
    <w:p w:rsidR="00B904DE" w:rsidRPr="00155A01" w:rsidRDefault="00B904D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Ескерту</w:t>
      </w:r>
      <w:r w:rsidR="00154891" w:rsidRPr="00155A01">
        <w:rPr>
          <w:rFonts w:ascii="Times New Roman" w:hAnsi="Times New Roman" w:cs="Times New Roman"/>
          <w:b/>
          <w:i/>
          <w:sz w:val="28"/>
          <w:szCs w:val="28"/>
          <w:lang w:val="kk-KZ"/>
        </w:rPr>
        <w:t>.</w:t>
      </w:r>
      <w:r w:rsidR="00154891"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Егер жиын </w:t>
      </w:r>
      <w:r w:rsidR="00E52E73" w:rsidRPr="00155A01">
        <w:rPr>
          <w:rFonts w:ascii="Times New Roman" w:hAnsi="Times New Roman" w:cs="Times New Roman"/>
          <w:sz w:val="28"/>
          <w:szCs w:val="28"/>
          <w:lang w:val="kk-KZ"/>
        </w:rPr>
        <w:t>элементтер</w:t>
      </w:r>
      <w:r w:rsidRPr="00155A01">
        <w:rPr>
          <w:rFonts w:ascii="Times New Roman" w:hAnsi="Times New Roman" w:cs="Times New Roman"/>
          <w:sz w:val="28"/>
          <w:szCs w:val="28"/>
          <w:lang w:val="kk-KZ"/>
        </w:rPr>
        <w:t>і</w:t>
      </w:r>
      <w:r w:rsidR="00E52E73" w:rsidRPr="00155A01">
        <w:rPr>
          <w:rFonts w:ascii="Times New Roman" w:hAnsi="Times New Roman" w:cs="Times New Roman"/>
          <w:sz w:val="28"/>
          <w:szCs w:val="28"/>
          <w:lang w:val="kk-KZ"/>
        </w:rPr>
        <w:t>н</w:t>
      </w:r>
      <w:r w:rsidRPr="00155A01">
        <w:rPr>
          <w:rFonts w:ascii="Times New Roman" w:hAnsi="Times New Roman" w:cs="Times New Roman"/>
          <w:sz w:val="28"/>
          <w:szCs w:val="28"/>
          <w:lang w:val="kk-KZ"/>
        </w:rPr>
        <w:t xml:space="preserve"> тізімдеу арқылы берілген болса, онда </w:t>
      </w:r>
      <w:r w:rsidR="00E52E73" w:rsidRPr="00155A01">
        <w:rPr>
          <w:rFonts w:ascii="Times New Roman" w:hAnsi="Times New Roman" w:cs="Times New Roman"/>
          <w:sz w:val="28"/>
          <w:szCs w:val="28"/>
          <w:lang w:val="kk-KZ"/>
        </w:rPr>
        <w:t xml:space="preserve">оған </w:t>
      </w:r>
      <w:r w:rsidRPr="00155A01">
        <w:rPr>
          <w:rFonts w:ascii="Times New Roman" w:hAnsi="Times New Roman" w:cs="Times New Roman"/>
          <w:sz w:val="28"/>
          <w:szCs w:val="28"/>
          <w:lang w:val="kk-KZ"/>
        </w:rPr>
        <w:t xml:space="preserve">басқа </w:t>
      </w:r>
      <w:r w:rsidR="00E52E73" w:rsidRPr="00155A01">
        <w:rPr>
          <w:rFonts w:ascii="Times New Roman" w:hAnsi="Times New Roman" w:cs="Times New Roman"/>
          <w:sz w:val="28"/>
          <w:szCs w:val="28"/>
          <w:lang w:val="kk-KZ"/>
        </w:rPr>
        <w:t>белгілерін</w:t>
      </w:r>
      <w:r w:rsidR="00BF549C" w:rsidRPr="00155A01">
        <w:rPr>
          <w:rFonts w:ascii="Times New Roman" w:hAnsi="Times New Roman" w:cs="Times New Roman"/>
          <w:sz w:val="28"/>
          <w:szCs w:val="28"/>
          <w:lang w:val="kk-KZ"/>
        </w:rPr>
        <w:t xml:space="preserve"> де </w:t>
      </w:r>
      <w:r w:rsidRPr="00155A01">
        <w:rPr>
          <w:rFonts w:ascii="Times New Roman" w:hAnsi="Times New Roman" w:cs="Times New Roman"/>
          <w:sz w:val="28"/>
          <w:szCs w:val="28"/>
          <w:lang w:val="kk-KZ"/>
        </w:rPr>
        <w:t>қолдануға болады.</w:t>
      </w:r>
    </w:p>
    <w:p w:rsidR="00DC343D" w:rsidRPr="00155A01" w:rsidRDefault="00BF549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Мысалы</w:t>
      </w:r>
      <w:r w:rsidR="00C746C3"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M=</m:t>
        </m:r>
        <m:d>
          <m:dPr>
            <m:begChr m:val="{"/>
            <m:endChr m:val="}"/>
            <m:ctrlPr>
              <w:rPr>
                <w:rFonts w:ascii="Cambria Math" w:hAnsi="Times New Roman" w:cs="Times New Roman"/>
                <w:sz w:val="28"/>
                <w:szCs w:val="28"/>
                <w:lang w:val="kk-KZ"/>
              </w:rPr>
            </m:ctrlPr>
          </m:dPr>
          <m:e>
            <m:sSub>
              <m:sSubPr>
                <m:ctrlPr>
                  <w:rPr>
                    <w:rFonts w:ascii="Cambria Math" w:hAnsi="Times New Roman" w:cs="Times New Roman"/>
                    <w:sz w:val="28"/>
                    <w:szCs w:val="28"/>
                    <w:lang w:val="kk-KZ"/>
                  </w:rPr>
                </m:ctrlPr>
              </m:sSubPr>
              <m:e>
                <m:r>
                  <w:rPr>
                    <w:rFonts w:ascii="Cambria Math" w:hAnsi="Cambria Math" w:cs="Times New Roman"/>
                    <w:sz w:val="28"/>
                    <w:szCs w:val="28"/>
                    <w:lang w:val="kk-KZ"/>
                  </w:rPr>
                  <m:t>a</m:t>
                </m:r>
              </m:e>
              <m:sub>
                <m:r>
                  <m:rPr>
                    <m:sty m:val="p"/>
                  </m:rPr>
                  <w:rPr>
                    <w:rFonts w:ascii="Cambria Math" w:hAnsi="Times New Roman" w:cs="Times New Roman"/>
                    <w:sz w:val="28"/>
                    <w:szCs w:val="28"/>
                    <w:lang w:val="kk-KZ"/>
                  </w:rPr>
                  <m:t>1</m:t>
                </m:r>
              </m:sub>
            </m:sSub>
            <m:r>
              <m:rPr>
                <m:sty m:val="p"/>
              </m:rPr>
              <w:rPr>
                <w:rFonts w:ascii="Cambria Math" w:hAnsi="Times New Roman" w:cs="Times New Roman"/>
                <w:sz w:val="28"/>
                <w:szCs w:val="28"/>
                <w:lang w:val="kk-KZ"/>
              </w:rPr>
              <m:t xml:space="preserve">, </m:t>
            </m:r>
            <m:sSub>
              <m:sSubPr>
                <m:ctrlPr>
                  <w:rPr>
                    <w:rFonts w:ascii="Cambria Math" w:hAnsi="Times New Roman" w:cs="Times New Roman"/>
                    <w:sz w:val="28"/>
                    <w:szCs w:val="28"/>
                    <w:lang w:val="kk-KZ"/>
                  </w:rPr>
                </m:ctrlPr>
              </m:sSubPr>
              <m:e>
                <m:r>
                  <w:rPr>
                    <w:rFonts w:ascii="Cambria Math" w:hAnsi="Cambria Math" w:cs="Times New Roman"/>
                    <w:sz w:val="28"/>
                    <w:szCs w:val="28"/>
                    <w:lang w:val="kk-KZ"/>
                  </w:rPr>
                  <m:t>a</m:t>
                </m:r>
              </m:e>
              <m:sub>
                <m:r>
                  <m:rPr>
                    <m:sty m:val="p"/>
                  </m:rPr>
                  <w:rPr>
                    <w:rFonts w:ascii="Cambria Math" w:hAnsi="Times New Roman" w:cs="Times New Roman"/>
                    <w:sz w:val="28"/>
                    <w:szCs w:val="28"/>
                    <w:lang w:val="kk-KZ"/>
                  </w:rPr>
                  <m:t xml:space="preserve">2 </m:t>
                </m:r>
              </m:sub>
            </m:sSub>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m:t>
            </m:r>
            <m:r>
              <m:rPr>
                <m:sty m:val="p"/>
              </m:rPr>
              <w:rPr>
                <w:rFonts w:ascii="Cambria Math" w:hAnsi="Times New Roman" w:cs="Times New Roman"/>
                <w:sz w:val="28"/>
                <w:szCs w:val="28"/>
                <w:lang w:val="kk-KZ"/>
              </w:rPr>
              <m:t xml:space="preserve">, </m:t>
            </m:r>
            <m:sSub>
              <m:sSubPr>
                <m:ctrlPr>
                  <w:rPr>
                    <w:rFonts w:ascii="Cambria Math" w:hAnsi="Times New Roman" w:cs="Times New Roman"/>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n</m:t>
                </m:r>
              </m:sub>
            </m:sSub>
          </m:e>
        </m:d>
        <m:r>
          <m:rPr>
            <m:sty m:val="p"/>
          </m:rPr>
          <w:rPr>
            <w:rFonts w:ascii="Cambria Math" w:hAnsi="Times New Roman" w:cs="Times New Roman"/>
            <w:sz w:val="28"/>
            <w:szCs w:val="28"/>
            <w:lang w:val="kk-KZ"/>
          </w:rPr>
          <m:t xml:space="preserve">= </m:t>
        </m:r>
        <m:sSubSup>
          <m:sSubSupPr>
            <m:ctrlPr>
              <w:rPr>
                <w:rFonts w:ascii="Cambria Math" w:hAnsi="Times New Roman" w:cs="Times New Roman"/>
                <w:sz w:val="28"/>
                <w:szCs w:val="28"/>
                <w:lang w:val="kk-KZ"/>
              </w:rPr>
            </m:ctrlPr>
          </m:sSubSupPr>
          <m:e>
            <m:d>
              <m:dPr>
                <m:begChr m:val="{"/>
                <m:endChr m:val="}"/>
                <m:ctrlPr>
                  <w:rPr>
                    <w:rFonts w:ascii="Cambria Math" w:hAnsi="Times New Roman" w:cs="Times New Roman"/>
                    <w:sz w:val="28"/>
                    <w:szCs w:val="28"/>
                    <w:lang w:val="kk-KZ"/>
                  </w:rPr>
                </m:ctrlPr>
              </m:dPr>
              <m:e>
                <m:sSub>
                  <m:sSubPr>
                    <m:ctrlPr>
                      <w:rPr>
                        <w:rFonts w:ascii="Cambria Math" w:hAnsi="Times New Roman" w:cs="Times New Roman"/>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i</m:t>
                    </m:r>
                  </m:sub>
                </m:sSub>
              </m:e>
            </m:d>
          </m:e>
          <m:sub>
            <m:r>
              <w:rPr>
                <w:rFonts w:ascii="Cambria Math" w:hAnsi="Cambria Math" w:cs="Times New Roman"/>
                <w:sz w:val="28"/>
                <w:szCs w:val="28"/>
                <w:lang w:val="kk-KZ"/>
              </w:rPr>
              <m:t>i</m:t>
            </m:r>
            <m:r>
              <m:rPr>
                <m:sty m:val="p"/>
              </m:rPr>
              <w:rPr>
                <w:rFonts w:ascii="Cambria Math" w:hAnsi="Times New Roman" w:cs="Times New Roman"/>
                <w:sz w:val="28"/>
                <w:szCs w:val="28"/>
                <w:lang w:val="kk-KZ"/>
              </w:rPr>
              <m:t>=1</m:t>
            </m:r>
          </m:sub>
          <m:sup>
            <m:r>
              <w:rPr>
                <w:rFonts w:ascii="Cambria Math" w:hAnsi="Cambria Math" w:cs="Times New Roman"/>
                <w:sz w:val="28"/>
                <w:szCs w:val="28"/>
                <w:lang w:val="kk-KZ"/>
              </w:rPr>
              <m:t>n</m:t>
            </m:r>
          </m:sup>
        </m:sSubSup>
      </m:oMath>
      <w:r w:rsidR="004B6A28"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ақырлы жиын үшін</w:t>
      </w:r>
      <w:r w:rsidR="00DC343D" w:rsidRPr="00155A01">
        <w:rPr>
          <w:rFonts w:ascii="Times New Roman" w:hAnsi="Times New Roman" w:cs="Times New Roman"/>
          <w:sz w:val="28"/>
          <w:szCs w:val="28"/>
          <w:lang w:val="kk-KZ"/>
        </w:rPr>
        <w:t>.</w:t>
      </w:r>
    </w:p>
    <w:p w:rsidR="00C746C3" w:rsidRPr="00155A01" w:rsidRDefault="00DC343D"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M=</m:t>
        </m:r>
        <m:d>
          <m:dPr>
            <m:begChr m:val="{"/>
            <m:endChr m:val="}"/>
            <m:ctrlPr>
              <w:rPr>
                <w:rFonts w:ascii="Cambria Math" w:hAnsi="Times New Roman" w:cs="Times New Roman"/>
                <w:sz w:val="28"/>
                <w:szCs w:val="28"/>
                <w:lang w:val="kk-KZ"/>
              </w:rPr>
            </m:ctrlPr>
          </m:dPr>
          <m:e>
            <m:sSub>
              <m:sSubPr>
                <m:ctrlPr>
                  <w:rPr>
                    <w:rFonts w:ascii="Cambria Math" w:hAnsi="Times New Roman" w:cs="Times New Roman"/>
                    <w:sz w:val="28"/>
                    <w:szCs w:val="28"/>
                    <w:lang w:val="kk-KZ"/>
                  </w:rPr>
                </m:ctrlPr>
              </m:sSubPr>
              <m:e>
                <m:r>
                  <w:rPr>
                    <w:rFonts w:ascii="Cambria Math" w:hAnsi="Cambria Math" w:cs="Times New Roman"/>
                    <w:sz w:val="28"/>
                    <w:szCs w:val="28"/>
                    <w:lang w:val="kk-KZ"/>
                  </w:rPr>
                  <m:t>a</m:t>
                </m:r>
              </m:e>
              <m:sub>
                <m:r>
                  <m:rPr>
                    <m:sty m:val="p"/>
                  </m:rPr>
                  <w:rPr>
                    <w:rFonts w:ascii="Cambria Math" w:hAnsi="Times New Roman" w:cs="Times New Roman"/>
                    <w:sz w:val="28"/>
                    <w:szCs w:val="28"/>
                    <w:lang w:val="kk-KZ"/>
                  </w:rPr>
                  <m:t>1</m:t>
                </m:r>
              </m:sub>
            </m:sSub>
            <m:r>
              <m:rPr>
                <m:sty m:val="p"/>
              </m:rPr>
              <w:rPr>
                <w:rFonts w:ascii="Cambria Math" w:hAnsi="Times New Roman" w:cs="Times New Roman"/>
                <w:sz w:val="28"/>
                <w:szCs w:val="28"/>
                <w:lang w:val="kk-KZ"/>
              </w:rPr>
              <m:t xml:space="preserve">, </m:t>
            </m:r>
            <m:sSub>
              <m:sSubPr>
                <m:ctrlPr>
                  <w:rPr>
                    <w:rFonts w:ascii="Cambria Math" w:hAnsi="Times New Roman" w:cs="Times New Roman"/>
                    <w:sz w:val="28"/>
                    <w:szCs w:val="28"/>
                    <w:lang w:val="kk-KZ"/>
                  </w:rPr>
                </m:ctrlPr>
              </m:sSubPr>
              <m:e>
                <m:r>
                  <w:rPr>
                    <w:rFonts w:ascii="Cambria Math" w:hAnsi="Cambria Math" w:cs="Times New Roman"/>
                    <w:sz w:val="28"/>
                    <w:szCs w:val="28"/>
                    <w:lang w:val="kk-KZ"/>
                  </w:rPr>
                  <m:t>a</m:t>
                </m:r>
              </m:e>
              <m:sub>
                <m:r>
                  <m:rPr>
                    <m:sty m:val="p"/>
                  </m:rPr>
                  <w:rPr>
                    <w:rFonts w:ascii="Cambria Math" w:hAnsi="Times New Roman" w:cs="Times New Roman"/>
                    <w:sz w:val="28"/>
                    <w:szCs w:val="28"/>
                    <w:lang w:val="kk-KZ"/>
                  </w:rPr>
                  <m:t xml:space="preserve">2 </m:t>
                </m:r>
              </m:sub>
            </m:sSub>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m:t>
            </m:r>
            <m:r>
              <m:rPr>
                <m:sty m:val="p"/>
              </m:rPr>
              <w:rPr>
                <w:rFonts w:ascii="Cambria Math" w:hAnsi="Times New Roman" w:cs="Times New Roman"/>
                <w:sz w:val="28"/>
                <w:szCs w:val="28"/>
                <w:lang w:val="kk-KZ"/>
              </w:rPr>
              <m:t xml:space="preserve"> </m:t>
            </m:r>
          </m:e>
        </m:d>
        <m:r>
          <m:rPr>
            <m:sty m:val="p"/>
          </m:rPr>
          <w:rPr>
            <w:rFonts w:ascii="Cambria Math" w:hAnsi="Times New Roman" w:cs="Times New Roman"/>
            <w:sz w:val="28"/>
            <w:szCs w:val="28"/>
            <w:lang w:val="kk-KZ"/>
          </w:rPr>
          <m:t xml:space="preserve">= </m:t>
        </m:r>
        <m:sSubSup>
          <m:sSubSupPr>
            <m:ctrlPr>
              <w:rPr>
                <w:rFonts w:ascii="Cambria Math" w:hAnsi="Times New Roman" w:cs="Times New Roman"/>
                <w:sz w:val="28"/>
                <w:szCs w:val="28"/>
                <w:lang w:val="kk-KZ"/>
              </w:rPr>
            </m:ctrlPr>
          </m:sSubSupPr>
          <m:e>
            <m:d>
              <m:dPr>
                <m:begChr m:val="{"/>
                <m:endChr m:val="}"/>
                <m:ctrlPr>
                  <w:rPr>
                    <w:rFonts w:ascii="Cambria Math" w:hAnsi="Times New Roman" w:cs="Times New Roman"/>
                    <w:sz w:val="28"/>
                    <w:szCs w:val="28"/>
                    <w:lang w:val="kk-KZ"/>
                  </w:rPr>
                </m:ctrlPr>
              </m:dPr>
              <m:e>
                <m:sSub>
                  <m:sSubPr>
                    <m:ctrlPr>
                      <w:rPr>
                        <w:rFonts w:ascii="Cambria Math" w:hAnsi="Times New Roman" w:cs="Times New Roman"/>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i</m:t>
                    </m:r>
                  </m:sub>
                </m:sSub>
              </m:e>
            </m:d>
          </m:e>
          <m:sub>
            <m:r>
              <w:rPr>
                <w:rFonts w:ascii="Cambria Math" w:hAnsi="Cambria Math" w:cs="Times New Roman"/>
                <w:sz w:val="28"/>
                <w:szCs w:val="28"/>
                <w:lang w:val="kk-KZ"/>
              </w:rPr>
              <m:t>i</m:t>
            </m:r>
            <m:r>
              <m:rPr>
                <m:sty m:val="p"/>
              </m:rPr>
              <w:rPr>
                <w:rFonts w:ascii="Cambria Math" w:hAnsi="Times New Roman" w:cs="Times New Roman"/>
                <w:sz w:val="28"/>
                <w:szCs w:val="28"/>
                <w:lang w:val="kk-KZ"/>
              </w:rPr>
              <m:t>=1</m:t>
            </m:r>
          </m:sub>
          <m:sup>
            <m:r>
              <m:rPr>
                <m:sty m:val="p"/>
              </m:rPr>
              <w:rPr>
                <w:rFonts w:ascii="Cambria Math" w:hAnsi="Times New Roman" w:cs="Times New Roman"/>
                <w:sz w:val="28"/>
                <w:szCs w:val="28"/>
                <w:lang w:val="kk-KZ"/>
              </w:rPr>
              <m:t>∞</m:t>
            </m:r>
          </m:sup>
        </m:sSubSup>
      </m:oMath>
      <w:r w:rsidR="004B6A28" w:rsidRPr="00155A01">
        <w:rPr>
          <w:rFonts w:ascii="Times New Roman" w:hAnsi="Times New Roman" w:cs="Times New Roman"/>
          <w:sz w:val="28"/>
          <w:szCs w:val="28"/>
          <w:lang w:val="kk-KZ"/>
        </w:rPr>
        <w:t xml:space="preserve"> </w:t>
      </w:r>
      <w:r w:rsidR="00BF549C" w:rsidRPr="00155A01">
        <w:rPr>
          <w:rFonts w:ascii="Times New Roman" w:hAnsi="Times New Roman" w:cs="Times New Roman"/>
          <w:sz w:val="28"/>
          <w:szCs w:val="28"/>
          <w:lang w:val="kk-KZ"/>
        </w:rPr>
        <w:t>шексіз жиын үшін.</w:t>
      </w:r>
    </w:p>
    <w:p w:rsidR="00BC5433" w:rsidRPr="00155A01" w:rsidRDefault="00BC543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BC23A0" w:rsidRPr="00155A01" w:rsidRDefault="00BC23A0"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CA07F9" w:rsidRPr="00155A01" w:rsidRDefault="000F64AE" w:rsidP="008106E2">
      <w:pPr>
        <w:shd w:val="clear" w:color="auto" w:fill="FFFFFF" w:themeFill="background1"/>
        <w:spacing w:after="0" w:line="240" w:lineRule="auto"/>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1.2</w:t>
      </w:r>
      <w:r w:rsidR="00135E82" w:rsidRPr="00155A01">
        <w:rPr>
          <w:rFonts w:ascii="Times New Roman" w:hAnsi="Times New Roman" w:cs="Times New Roman"/>
          <w:b/>
          <w:sz w:val="28"/>
          <w:szCs w:val="28"/>
          <w:lang w:val="kk-KZ"/>
        </w:rPr>
        <w:t xml:space="preserve"> </w:t>
      </w:r>
      <w:r w:rsidR="00BF549C" w:rsidRPr="00155A01">
        <w:rPr>
          <w:rFonts w:ascii="Times New Roman" w:hAnsi="Times New Roman" w:cs="Times New Roman"/>
          <w:b/>
          <w:bCs/>
          <w:sz w:val="28"/>
          <w:szCs w:val="28"/>
          <w:lang w:val="kk-KZ"/>
        </w:rPr>
        <w:t>Жиындарды салыстыру, тең қуатты жиындар, ақырлы жиынның қуаты</w:t>
      </w:r>
    </w:p>
    <w:p w:rsidR="0016065F" w:rsidRPr="00155A01" w:rsidRDefault="0016065F" w:rsidP="009F763F">
      <w:pPr>
        <w:pStyle w:val="a3"/>
        <w:shd w:val="clear" w:color="auto" w:fill="FFFFFF" w:themeFill="background1"/>
        <w:spacing w:after="0" w:line="240" w:lineRule="auto"/>
        <w:ind w:left="0" w:firstLine="567"/>
        <w:jc w:val="both"/>
        <w:rPr>
          <w:rFonts w:ascii="Times New Roman" w:hAnsi="Times New Roman" w:cs="Times New Roman"/>
          <w:b/>
          <w:sz w:val="28"/>
          <w:szCs w:val="28"/>
          <w:lang w:val="kk-KZ"/>
        </w:rPr>
      </w:pPr>
    </w:p>
    <w:p w:rsidR="00BF549C" w:rsidRPr="00155A01" w:rsidRDefault="00BF549C" w:rsidP="009F763F">
      <w:pPr>
        <w:pStyle w:val="a9"/>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 xml:space="preserve">Құрамында ешқандай элементтері жоқ жиын </w:t>
      </w:r>
      <w:r w:rsidRPr="00155A01">
        <w:rPr>
          <w:rFonts w:eastAsiaTheme="minorEastAsia"/>
          <w:b/>
          <w:i/>
          <w:sz w:val="28"/>
          <w:szCs w:val="28"/>
          <w:lang w:val="kk-KZ"/>
        </w:rPr>
        <w:t>бос жиын</w:t>
      </w:r>
      <w:r w:rsidRPr="00155A01">
        <w:rPr>
          <w:rFonts w:eastAsiaTheme="minorEastAsia"/>
          <w:sz w:val="28"/>
          <w:szCs w:val="28"/>
          <w:lang w:val="kk-KZ"/>
        </w:rPr>
        <w:t xml:space="preserve"> деп аталады және былай белгіленеді: </w:t>
      </w:r>
      <m:oMath>
        <m:r>
          <m:rPr>
            <m:sty m:val="p"/>
          </m:rPr>
          <w:rPr>
            <w:rFonts w:ascii="Cambria Math" w:eastAsiaTheme="minorEastAsia"/>
            <w:sz w:val="28"/>
            <w:szCs w:val="28"/>
            <w:lang w:val="kk-KZ"/>
          </w:rPr>
          <m:t xml:space="preserve"> </m:t>
        </m:r>
        <m:r>
          <m:rPr>
            <m:sty m:val="p"/>
          </m:rPr>
          <w:rPr>
            <w:rFonts w:ascii="Cambria Math" w:eastAsiaTheme="minorEastAsia" w:hAnsi="Cambria Math"/>
            <w:sz w:val="28"/>
            <w:szCs w:val="28"/>
            <w:lang w:val="kk-KZ"/>
          </w:rPr>
          <m:t>∅</m:t>
        </m:r>
      </m:oMath>
    </w:p>
    <w:p w:rsidR="00BF549C" w:rsidRPr="00155A01" w:rsidRDefault="00BF549C" w:rsidP="009F763F">
      <w:pPr>
        <w:pStyle w:val="a9"/>
        <w:shd w:val="clear" w:color="auto" w:fill="FFFFFF" w:themeFill="background1"/>
        <w:spacing w:before="0" w:beforeAutospacing="0" w:after="0" w:afterAutospacing="0"/>
        <w:ind w:firstLine="567"/>
        <w:jc w:val="both"/>
        <w:rPr>
          <w:rFonts w:eastAsiaTheme="minorEastAsia"/>
          <w:sz w:val="28"/>
          <w:szCs w:val="28"/>
          <w:lang w:val="kk-KZ"/>
        </w:rPr>
      </w:pPr>
    </w:p>
    <w:p w:rsidR="001E122A" w:rsidRPr="00155A01" w:rsidRDefault="00BF549C" w:rsidP="009F763F">
      <w:pPr>
        <w:pStyle w:val="a9"/>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 xml:space="preserve">Екі </w:t>
      </w:r>
      <w:r w:rsidRPr="00155A01">
        <w:rPr>
          <w:rFonts w:eastAsiaTheme="minorEastAsia"/>
          <w:i/>
          <w:sz w:val="28"/>
          <w:szCs w:val="28"/>
          <w:lang w:val="kk-KZ"/>
        </w:rPr>
        <w:t>А</w:t>
      </w:r>
      <w:r w:rsidRPr="00155A01">
        <w:rPr>
          <w:rFonts w:eastAsiaTheme="minorEastAsia"/>
          <w:sz w:val="28"/>
          <w:szCs w:val="28"/>
          <w:lang w:val="kk-KZ"/>
        </w:rPr>
        <w:t xml:space="preserve"> және </w:t>
      </w:r>
      <w:r w:rsidRPr="00155A01">
        <w:rPr>
          <w:rFonts w:eastAsiaTheme="minorEastAsia"/>
          <w:i/>
          <w:sz w:val="28"/>
          <w:szCs w:val="28"/>
          <w:lang w:val="kk-KZ"/>
        </w:rPr>
        <w:t>В</w:t>
      </w:r>
      <w:r w:rsidRPr="00155A01">
        <w:rPr>
          <w:rFonts w:eastAsiaTheme="minorEastAsia"/>
          <w:sz w:val="28"/>
          <w:szCs w:val="28"/>
          <w:lang w:val="kk-KZ"/>
        </w:rPr>
        <w:t xml:space="preserve"> жиындары берілсін. Егер </w:t>
      </w:r>
      <w:r w:rsidRPr="00155A01">
        <w:rPr>
          <w:rFonts w:eastAsiaTheme="minorEastAsia"/>
          <w:i/>
          <w:sz w:val="28"/>
          <w:szCs w:val="28"/>
          <w:lang w:val="kk-KZ"/>
        </w:rPr>
        <w:t>А</w:t>
      </w:r>
      <w:r w:rsidRPr="00155A01">
        <w:rPr>
          <w:rFonts w:eastAsiaTheme="minorEastAsia"/>
          <w:sz w:val="28"/>
          <w:szCs w:val="28"/>
          <w:lang w:val="kk-KZ"/>
        </w:rPr>
        <w:t xml:space="preserve"> жиыны </w:t>
      </w:r>
      <w:r w:rsidRPr="00155A01">
        <w:rPr>
          <w:rFonts w:eastAsiaTheme="minorEastAsia"/>
          <w:i/>
          <w:sz w:val="28"/>
          <w:szCs w:val="28"/>
          <w:lang w:val="kk-KZ"/>
        </w:rPr>
        <w:t>В</w:t>
      </w:r>
      <w:r w:rsidRPr="00155A01">
        <w:rPr>
          <w:rFonts w:eastAsiaTheme="minorEastAsia"/>
          <w:sz w:val="28"/>
          <w:szCs w:val="28"/>
          <w:lang w:val="kk-KZ"/>
        </w:rPr>
        <w:t xml:space="preserve"> жиынының элементтерінен тұрса, онда </w:t>
      </w:r>
      <w:r w:rsidRPr="00155A01">
        <w:rPr>
          <w:rFonts w:eastAsiaTheme="minorEastAsia"/>
          <w:i/>
          <w:sz w:val="28"/>
          <w:szCs w:val="28"/>
          <w:lang w:val="kk-KZ"/>
        </w:rPr>
        <w:t>А</w:t>
      </w:r>
      <w:r w:rsidRPr="00155A01">
        <w:rPr>
          <w:rFonts w:eastAsiaTheme="minorEastAsia"/>
          <w:sz w:val="28"/>
          <w:szCs w:val="28"/>
          <w:lang w:val="kk-KZ"/>
        </w:rPr>
        <w:t xml:space="preserve"> жиыны </w:t>
      </w:r>
      <w:r w:rsidRPr="00155A01">
        <w:rPr>
          <w:rFonts w:eastAsiaTheme="minorEastAsia"/>
          <w:i/>
          <w:sz w:val="28"/>
          <w:szCs w:val="28"/>
          <w:lang w:val="kk-KZ"/>
        </w:rPr>
        <w:t>В</w:t>
      </w:r>
      <w:r w:rsidRPr="00155A01">
        <w:rPr>
          <w:rFonts w:eastAsiaTheme="minorEastAsia"/>
          <w:sz w:val="28"/>
          <w:szCs w:val="28"/>
          <w:lang w:val="kk-KZ"/>
        </w:rPr>
        <w:t xml:space="preserve"> жиынының </w:t>
      </w:r>
      <w:r w:rsidRPr="00155A01">
        <w:rPr>
          <w:rFonts w:eastAsiaTheme="minorEastAsia"/>
          <w:b/>
          <w:i/>
          <w:sz w:val="28"/>
          <w:szCs w:val="28"/>
          <w:lang w:val="kk-KZ"/>
        </w:rPr>
        <w:t>ішкі жиыны</w:t>
      </w:r>
      <w:r w:rsidRPr="00155A01">
        <w:rPr>
          <w:rFonts w:eastAsiaTheme="minorEastAsia"/>
          <w:sz w:val="28"/>
          <w:szCs w:val="28"/>
          <w:lang w:val="kk-KZ"/>
        </w:rPr>
        <w:t xml:space="preserve"> деп аталады, яғни:</w:t>
      </w:r>
    </w:p>
    <w:p w:rsidR="00381BF7" w:rsidRPr="00155A01" w:rsidRDefault="00D17214" w:rsidP="009F763F">
      <w:pPr>
        <w:pStyle w:val="a9"/>
        <w:shd w:val="clear" w:color="auto" w:fill="FFFFFF" w:themeFill="background1"/>
        <w:spacing w:before="0" w:beforeAutospacing="0" w:after="0" w:afterAutospacing="0"/>
        <w:ind w:firstLine="567"/>
        <w:jc w:val="center"/>
        <w:rPr>
          <w:rFonts w:eastAsiaTheme="minorEastAsia"/>
          <w:sz w:val="28"/>
          <w:szCs w:val="28"/>
          <w:lang w:val="kk-KZ"/>
        </w:rPr>
      </w:pPr>
      <m:oMath>
        <m:r>
          <w:rPr>
            <w:rFonts w:ascii="Cambria Math" w:eastAsiaTheme="minorEastAsia"/>
            <w:sz w:val="28"/>
            <w:szCs w:val="28"/>
            <w:lang w:val="kk-KZ"/>
          </w:rPr>
          <w:lastRenderedPageBreak/>
          <m:t>A</m:t>
        </m:r>
        <m:r>
          <m:rPr>
            <m:sty m:val="p"/>
          </m:rPr>
          <w:rPr>
            <w:rFonts w:ascii="Cambria Math" w:eastAsiaTheme="minorEastAsia" w:hAnsi="Cambria Math"/>
            <w:sz w:val="28"/>
            <w:szCs w:val="28"/>
            <w:lang w:val="kk-KZ"/>
          </w:rPr>
          <m:t>⊂</m:t>
        </m:r>
        <m:r>
          <w:rPr>
            <w:rFonts w:ascii="Cambria Math" w:eastAsiaTheme="minorEastAsia"/>
            <w:sz w:val="28"/>
            <w:szCs w:val="28"/>
            <w:lang w:val="kk-KZ"/>
          </w:rPr>
          <m:t>В</m:t>
        </m:r>
        <m:r>
          <m:rPr>
            <m:sty m:val="p"/>
          </m:rPr>
          <w:rPr>
            <w:rFonts w:ascii="Cambria Math" w:eastAsiaTheme="minorEastAsia"/>
            <w:sz w:val="28"/>
            <w:szCs w:val="28"/>
            <w:lang w:val="kk-KZ"/>
          </w:rPr>
          <m:t xml:space="preserve"> </m:t>
        </m:r>
        <m:box>
          <m:boxPr>
            <m:opEmu m:val="1"/>
            <m:ctrlPr>
              <w:rPr>
                <w:rFonts w:ascii="Cambria Math" w:eastAsiaTheme="minorEastAsia" w:hAnsi="Cambria Math"/>
                <w:sz w:val="28"/>
                <w:szCs w:val="28"/>
                <w:lang w:val="kk-KZ"/>
              </w:rPr>
            </m:ctrlPr>
          </m:boxPr>
          <m:e>
            <m:groupChr>
              <m:groupChrPr>
                <m:chr m:val="⇔"/>
                <m:vertJc m:val="bot"/>
                <m:ctrlPr>
                  <w:rPr>
                    <w:rFonts w:ascii="Cambria Math" w:eastAsiaTheme="minorEastAsia" w:hAnsi="Cambria Math"/>
                    <w:sz w:val="28"/>
                    <w:szCs w:val="28"/>
                    <w:lang w:val="kk-KZ"/>
                  </w:rPr>
                </m:ctrlPr>
              </m:groupChrPr>
              <m:e>
                <m:r>
                  <w:rPr>
                    <w:rFonts w:ascii="Cambria Math" w:eastAsiaTheme="minorEastAsia" w:hAnsi="Cambria Math"/>
                    <w:sz w:val="28"/>
                    <w:szCs w:val="28"/>
                    <w:lang w:val="kk-KZ"/>
                  </w:rPr>
                  <m:t>def</m:t>
                </m:r>
              </m:e>
            </m:groupChr>
          </m:e>
        </m:box>
        <m:r>
          <w:rPr>
            <w:rFonts w:ascii="Cambria Math" w:eastAsiaTheme="minorEastAsia" w:hAnsi="Cambria Math"/>
            <w:sz w:val="28"/>
            <w:szCs w:val="28"/>
            <w:lang w:val="kk-KZ"/>
          </w:rPr>
          <m:t>x</m:t>
        </m:r>
        <m:r>
          <m:rPr>
            <m:sty m:val="p"/>
          </m:rPr>
          <w:rPr>
            <w:rFonts w:ascii="Cambria Math" w:eastAsiaTheme="minorEastAsia" w:hAnsi="Cambria Math"/>
            <w:sz w:val="28"/>
            <w:szCs w:val="28"/>
            <w:lang w:val="kk-KZ"/>
          </w:rPr>
          <m:t>∈</m:t>
        </m:r>
        <m:r>
          <w:rPr>
            <w:rFonts w:ascii="Cambria Math" w:eastAsiaTheme="minorEastAsia" w:hAnsi="Cambria Math"/>
            <w:sz w:val="28"/>
            <w:szCs w:val="28"/>
            <w:lang w:val="kk-KZ"/>
          </w:rPr>
          <m:t>A</m:t>
        </m:r>
        <m:r>
          <m:rPr>
            <m:sty m:val="p"/>
          </m:rPr>
          <w:rPr>
            <w:rFonts w:ascii="Cambria Math" w:eastAsiaTheme="minorEastAsia" w:hAnsi="Cambria Math"/>
            <w:sz w:val="28"/>
            <w:szCs w:val="28"/>
            <w:lang w:val="kk-KZ"/>
          </w:rPr>
          <m:t>⟹</m:t>
        </m:r>
        <m:r>
          <w:rPr>
            <w:rFonts w:ascii="Cambria Math" w:eastAsiaTheme="minorEastAsia" w:hAnsi="Cambria Math"/>
            <w:sz w:val="28"/>
            <w:szCs w:val="28"/>
            <w:lang w:val="kk-KZ"/>
          </w:rPr>
          <m:t>x</m:t>
        </m:r>
        <m:r>
          <m:rPr>
            <m:sty m:val="p"/>
          </m:rPr>
          <w:rPr>
            <w:rFonts w:ascii="Cambria Math" w:eastAsiaTheme="minorEastAsia" w:hAnsi="Cambria Math"/>
            <w:sz w:val="28"/>
            <w:szCs w:val="28"/>
            <w:lang w:val="kk-KZ"/>
          </w:rPr>
          <m:t>∈</m:t>
        </m:r>
        <m:r>
          <w:rPr>
            <w:rFonts w:ascii="Cambria Math" w:eastAsiaTheme="minorEastAsia" w:hAnsi="Cambria Math"/>
            <w:sz w:val="28"/>
            <w:szCs w:val="28"/>
            <w:lang w:val="kk-KZ"/>
          </w:rPr>
          <m:t>B</m:t>
        </m:r>
      </m:oMath>
      <w:r w:rsidR="00381BF7" w:rsidRPr="00155A01">
        <w:rPr>
          <w:rFonts w:eastAsiaTheme="minorEastAsia"/>
          <w:sz w:val="28"/>
          <w:szCs w:val="28"/>
          <w:lang w:val="kk-KZ"/>
        </w:rPr>
        <w:t>.</w:t>
      </w:r>
    </w:p>
    <w:p w:rsidR="00381BF7" w:rsidRPr="00155A01" w:rsidRDefault="00381BF7" w:rsidP="009F763F">
      <w:pPr>
        <w:pStyle w:val="a9"/>
        <w:shd w:val="clear" w:color="auto" w:fill="FFFFFF" w:themeFill="background1"/>
        <w:spacing w:before="0" w:beforeAutospacing="0" w:after="0" w:afterAutospacing="0"/>
        <w:ind w:firstLine="567"/>
        <w:jc w:val="both"/>
        <w:rPr>
          <w:rFonts w:eastAsiaTheme="minorEastAsia"/>
          <w:sz w:val="28"/>
          <w:szCs w:val="28"/>
          <w:lang w:val="kk-KZ"/>
        </w:rPr>
      </w:pPr>
    </w:p>
    <w:p w:rsidR="003C4EEB" w:rsidRPr="00155A01" w:rsidRDefault="00BF549C" w:rsidP="009F763F">
      <w:pPr>
        <w:pStyle w:val="a9"/>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 xml:space="preserve">Кез келген жиын үшін </w:t>
      </w:r>
      <m:oMath>
        <m:r>
          <m:rPr>
            <m:sty m:val="p"/>
          </m:rPr>
          <w:rPr>
            <w:rFonts w:ascii="Cambria Math" w:eastAsiaTheme="minorEastAsia" w:hAnsi="Cambria Math"/>
            <w:sz w:val="28"/>
            <w:szCs w:val="28"/>
            <w:lang w:val="kk-KZ"/>
          </w:rPr>
          <m:t>∅∈</m:t>
        </m:r>
        <m:r>
          <w:rPr>
            <w:rFonts w:ascii="Cambria Math" w:eastAsiaTheme="minorEastAsia"/>
            <w:sz w:val="28"/>
            <w:szCs w:val="28"/>
            <w:lang w:val="kk-KZ"/>
          </w:rPr>
          <m:t>М</m:t>
        </m:r>
        <m:r>
          <m:rPr>
            <m:sty m:val="p"/>
          </m:rPr>
          <w:rPr>
            <w:rFonts w:ascii="Cambria Math" w:eastAsiaTheme="minorEastAsia"/>
            <w:sz w:val="28"/>
            <w:szCs w:val="28"/>
            <w:lang w:val="kk-KZ"/>
          </w:rPr>
          <m:t xml:space="preserve"> </m:t>
        </m:r>
      </m:oMath>
      <w:r w:rsidRPr="00155A01">
        <w:rPr>
          <w:rFonts w:eastAsiaTheme="minorEastAsia"/>
          <w:sz w:val="28"/>
          <w:szCs w:val="28"/>
          <w:lang w:val="kk-KZ"/>
        </w:rPr>
        <w:t xml:space="preserve"> деп есептеледі</w:t>
      </w:r>
      <w:r w:rsidR="00A31A97" w:rsidRPr="00155A01">
        <w:rPr>
          <w:rFonts w:eastAsiaTheme="minorEastAsia"/>
          <w:sz w:val="28"/>
          <w:szCs w:val="28"/>
          <w:lang w:val="kk-KZ"/>
        </w:rPr>
        <w:t>.</w:t>
      </w:r>
    </w:p>
    <w:p w:rsidR="003C4EEB" w:rsidRPr="00155A01" w:rsidRDefault="003C4EEB" w:rsidP="009F763F">
      <w:pPr>
        <w:pStyle w:val="a9"/>
        <w:shd w:val="clear" w:color="auto" w:fill="FFFFFF" w:themeFill="background1"/>
        <w:spacing w:before="0" w:beforeAutospacing="0" w:after="0" w:afterAutospacing="0"/>
        <w:ind w:firstLine="567"/>
        <w:jc w:val="both"/>
        <w:rPr>
          <w:rFonts w:eastAsiaTheme="minorEastAsia"/>
          <w:sz w:val="28"/>
          <w:szCs w:val="28"/>
          <w:lang w:val="kk-KZ"/>
        </w:rPr>
      </w:pPr>
    </w:p>
    <w:p w:rsidR="00BF549C" w:rsidRDefault="00BF549C" w:rsidP="009F763F">
      <w:pPr>
        <w:pStyle w:val="a9"/>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 xml:space="preserve">Егер </w:t>
      </w:r>
      <w:r w:rsidRPr="00155A01">
        <w:rPr>
          <w:rFonts w:eastAsiaTheme="minorEastAsia"/>
          <w:i/>
          <w:sz w:val="28"/>
          <w:szCs w:val="28"/>
          <w:lang w:val="kk-KZ"/>
        </w:rPr>
        <w:t>А</w:t>
      </w:r>
      <w:r w:rsidRPr="00155A01">
        <w:rPr>
          <w:rFonts w:eastAsiaTheme="minorEastAsia"/>
          <w:sz w:val="28"/>
          <w:szCs w:val="28"/>
          <w:lang w:val="kk-KZ"/>
        </w:rPr>
        <w:t xml:space="preserve"> жиыны </w:t>
      </w:r>
      <w:r w:rsidRPr="00155A01">
        <w:rPr>
          <w:rFonts w:eastAsiaTheme="minorEastAsia"/>
          <w:i/>
          <w:sz w:val="28"/>
          <w:szCs w:val="28"/>
          <w:lang w:val="kk-KZ"/>
        </w:rPr>
        <w:t>В</w:t>
      </w:r>
      <w:r w:rsidRPr="00155A01">
        <w:rPr>
          <w:rFonts w:eastAsiaTheme="minorEastAsia"/>
          <w:sz w:val="28"/>
          <w:szCs w:val="28"/>
          <w:lang w:val="kk-KZ"/>
        </w:rPr>
        <w:t xml:space="preserve"> жиынының ішкі жиыны және </w:t>
      </w:r>
      <w:r w:rsidRPr="00155A01">
        <w:rPr>
          <w:rFonts w:eastAsiaTheme="minorEastAsia"/>
          <w:i/>
          <w:sz w:val="28"/>
          <w:szCs w:val="28"/>
          <w:lang w:val="kk-KZ"/>
        </w:rPr>
        <w:t>В</w:t>
      </w:r>
      <w:r w:rsidRPr="00155A01">
        <w:rPr>
          <w:rFonts w:eastAsiaTheme="minorEastAsia"/>
          <w:sz w:val="28"/>
          <w:szCs w:val="28"/>
          <w:lang w:val="kk-KZ"/>
        </w:rPr>
        <w:t xml:space="preserve"> жиыны </w:t>
      </w:r>
      <w:r w:rsidRPr="00155A01">
        <w:rPr>
          <w:rFonts w:eastAsiaTheme="minorEastAsia"/>
          <w:i/>
          <w:sz w:val="28"/>
          <w:szCs w:val="28"/>
          <w:lang w:val="kk-KZ"/>
        </w:rPr>
        <w:t>А</w:t>
      </w:r>
      <w:r w:rsidRPr="00155A01">
        <w:rPr>
          <w:rFonts w:eastAsiaTheme="minorEastAsia"/>
          <w:sz w:val="28"/>
          <w:szCs w:val="28"/>
          <w:lang w:val="kk-KZ"/>
        </w:rPr>
        <w:t xml:space="preserve"> жиынының ішкі жиыны болса, онда </w:t>
      </w:r>
      <w:r w:rsidRPr="00155A01">
        <w:rPr>
          <w:rFonts w:eastAsiaTheme="minorEastAsia"/>
          <w:i/>
          <w:sz w:val="28"/>
          <w:szCs w:val="28"/>
          <w:lang w:val="kk-KZ"/>
        </w:rPr>
        <w:t>А</w:t>
      </w:r>
      <w:r w:rsidRPr="00155A01">
        <w:rPr>
          <w:rFonts w:eastAsiaTheme="minorEastAsia"/>
          <w:sz w:val="28"/>
          <w:szCs w:val="28"/>
          <w:lang w:val="kk-KZ"/>
        </w:rPr>
        <w:t xml:space="preserve"> және </w:t>
      </w:r>
      <w:r w:rsidRPr="00155A01">
        <w:rPr>
          <w:rFonts w:eastAsiaTheme="minorEastAsia"/>
          <w:i/>
          <w:sz w:val="28"/>
          <w:szCs w:val="28"/>
          <w:lang w:val="kk-KZ"/>
        </w:rPr>
        <w:t>В</w:t>
      </w:r>
      <w:r w:rsidRPr="00155A01">
        <w:rPr>
          <w:rFonts w:eastAsiaTheme="minorEastAsia"/>
          <w:sz w:val="28"/>
          <w:szCs w:val="28"/>
          <w:lang w:val="kk-KZ"/>
        </w:rPr>
        <w:t xml:space="preserve"> жиындары тең деп аталады, яғни:</w:t>
      </w:r>
    </w:p>
    <w:p w:rsidR="00C11C5B" w:rsidRPr="00155A01" w:rsidRDefault="00C11C5B" w:rsidP="009F763F">
      <w:pPr>
        <w:pStyle w:val="a9"/>
        <w:shd w:val="clear" w:color="auto" w:fill="FFFFFF" w:themeFill="background1"/>
        <w:spacing w:before="0" w:beforeAutospacing="0" w:after="0" w:afterAutospacing="0"/>
        <w:ind w:firstLine="567"/>
        <w:jc w:val="both"/>
        <w:rPr>
          <w:rFonts w:eastAsiaTheme="minorEastAsia"/>
          <w:sz w:val="28"/>
          <w:szCs w:val="28"/>
          <w:lang w:val="kk-KZ"/>
        </w:rPr>
      </w:pPr>
    </w:p>
    <w:p w:rsidR="001A1999" w:rsidRPr="00155A01" w:rsidRDefault="00AB1615" w:rsidP="009F763F">
      <w:pPr>
        <w:pStyle w:val="a9"/>
        <w:shd w:val="clear" w:color="auto" w:fill="FFFFFF" w:themeFill="background1"/>
        <w:spacing w:before="0" w:beforeAutospacing="0" w:after="0" w:afterAutospacing="0"/>
        <w:ind w:firstLine="567"/>
        <w:jc w:val="center"/>
        <w:rPr>
          <w:rFonts w:eastAsiaTheme="minorEastAsia"/>
          <w:sz w:val="28"/>
          <w:szCs w:val="28"/>
          <w:lang w:val="kk-KZ"/>
        </w:rPr>
      </w:pPr>
      <m:oMathPara>
        <m:oMath>
          <m:box>
            <m:boxPr>
              <m:opEmu m:val="1"/>
              <m:ctrlPr>
                <w:rPr>
                  <w:rFonts w:ascii="Cambria Math" w:eastAsiaTheme="minorEastAsia" w:hAnsi="Cambria Math"/>
                  <w:i/>
                  <w:sz w:val="28"/>
                  <w:szCs w:val="28"/>
                  <w:lang w:val="kk-KZ"/>
                </w:rPr>
              </m:ctrlPr>
            </m:boxPr>
            <m:e>
              <m:r>
                <w:rPr>
                  <w:rFonts w:ascii="Cambria Math" w:eastAsiaTheme="minorEastAsia" w:hAnsi="Cambria Math"/>
                  <w:sz w:val="28"/>
                  <w:szCs w:val="28"/>
                  <w:lang w:val="kk-KZ"/>
                </w:rPr>
                <m:t>A=B</m:t>
              </m:r>
              <m:groupChr>
                <m:groupChrPr>
                  <m:chr m:val="⇔"/>
                  <m:vertJc m:val="bot"/>
                  <m:ctrlPr>
                    <w:rPr>
                      <w:rFonts w:ascii="Cambria Math" w:eastAsiaTheme="minorEastAsia" w:hAnsi="Cambria Math"/>
                      <w:i/>
                      <w:sz w:val="28"/>
                      <w:szCs w:val="28"/>
                      <w:lang w:val="kk-KZ"/>
                    </w:rPr>
                  </m:ctrlPr>
                </m:groupChrPr>
                <m:e>
                  <m:r>
                    <w:rPr>
                      <w:rFonts w:ascii="Cambria Math" w:eastAsiaTheme="minorEastAsia" w:hAnsi="Cambria Math"/>
                      <w:sz w:val="28"/>
                      <w:szCs w:val="28"/>
                      <w:lang w:val="kk-KZ"/>
                    </w:rPr>
                    <m:t>def</m:t>
                  </m:r>
                </m:e>
              </m:groupChr>
            </m:e>
          </m:box>
          <m:r>
            <w:rPr>
              <w:rFonts w:ascii="Cambria Math" w:eastAsiaTheme="minorEastAsia"/>
              <w:sz w:val="28"/>
              <w:szCs w:val="28"/>
              <w:lang w:val="kk-KZ"/>
            </w:rPr>
            <m:t>A</m:t>
          </m:r>
          <m:r>
            <w:rPr>
              <w:rFonts w:ascii="Cambria Math" w:eastAsiaTheme="minorEastAsia" w:hAnsi="Cambria Math"/>
              <w:sz w:val="28"/>
              <w:szCs w:val="28"/>
              <w:lang w:val="kk-KZ"/>
            </w:rPr>
            <m:t>⊂</m:t>
          </m:r>
          <m:r>
            <w:rPr>
              <w:rFonts w:ascii="Cambria Math" w:eastAsiaTheme="minorEastAsia"/>
              <w:sz w:val="28"/>
              <w:szCs w:val="28"/>
              <w:lang w:val="kk-KZ"/>
            </w:rPr>
            <m:t>В</m:t>
          </m:r>
          <m:r>
            <w:rPr>
              <w:rFonts w:ascii="Cambria Math" w:eastAsiaTheme="minorEastAsia"/>
              <w:sz w:val="28"/>
              <w:szCs w:val="28"/>
              <w:lang w:val="kk-KZ"/>
            </w:rPr>
            <m:t xml:space="preserve"> </m:t>
          </m:r>
          <m:r>
            <w:rPr>
              <w:rFonts w:ascii="Cambria Math" w:eastAsiaTheme="minorEastAsia" w:hAnsi="Cambria Math"/>
              <w:sz w:val="28"/>
              <w:szCs w:val="28"/>
              <w:lang w:val="kk-KZ"/>
            </w:rPr>
            <m:t xml:space="preserve">&amp; </m:t>
          </m:r>
          <m:r>
            <w:rPr>
              <w:rFonts w:ascii="Cambria Math" w:eastAsiaTheme="minorEastAsia"/>
              <w:sz w:val="28"/>
              <w:szCs w:val="28"/>
              <w:lang w:val="kk-KZ"/>
            </w:rPr>
            <m:t>B</m:t>
          </m:r>
          <m:r>
            <w:rPr>
              <w:rFonts w:ascii="Cambria Math" w:eastAsiaTheme="minorEastAsia" w:hAnsi="Cambria Math"/>
              <w:sz w:val="28"/>
              <w:szCs w:val="28"/>
              <w:lang w:val="kk-KZ"/>
            </w:rPr>
            <m:t>⊂A.</m:t>
          </m:r>
        </m:oMath>
      </m:oMathPara>
    </w:p>
    <w:p w:rsidR="0016065F" w:rsidRPr="00155A01" w:rsidRDefault="0016065F" w:rsidP="009F763F">
      <w:pPr>
        <w:pStyle w:val="a9"/>
        <w:shd w:val="clear" w:color="auto" w:fill="FFFFFF" w:themeFill="background1"/>
        <w:spacing w:before="0" w:beforeAutospacing="0" w:after="0" w:afterAutospacing="0"/>
        <w:ind w:firstLine="567"/>
        <w:jc w:val="both"/>
        <w:rPr>
          <w:rFonts w:eastAsiaTheme="minorEastAsia"/>
          <w:sz w:val="28"/>
          <w:szCs w:val="28"/>
          <w:lang w:val="kk-KZ"/>
        </w:rPr>
      </w:pPr>
    </w:p>
    <w:p w:rsidR="00E31096" w:rsidRPr="00155A01" w:rsidRDefault="00E31096" w:rsidP="009F763F">
      <w:pPr>
        <w:pStyle w:val="a9"/>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 xml:space="preserve">Егер </w:t>
      </w:r>
      <m:oMath>
        <m:r>
          <w:rPr>
            <w:rFonts w:ascii="Cambria Math" w:eastAsiaTheme="minorEastAsia"/>
            <w:sz w:val="28"/>
            <w:szCs w:val="28"/>
            <w:lang w:val="kk-KZ"/>
          </w:rPr>
          <m:t>A</m:t>
        </m:r>
        <m:r>
          <w:rPr>
            <w:rFonts w:ascii="Cambria Math" w:eastAsiaTheme="minorEastAsia" w:hAnsi="Cambria Math"/>
            <w:sz w:val="28"/>
            <w:szCs w:val="28"/>
            <w:lang w:val="kk-KZ"/>
          </w:rPr>
          <m:t>⊂</m:t>
        </m:r>
        <m:r>
          <w:rPr>
            <w:rFonts w:ascii="Cambria Math" w:eastAsiaTheme="minorEastAsia"/>
            <w:sz w:val="28"/>
            <w:szCs w:val="28"/>
            <w:lang w:val="kk-KZ"/>
          </w:rPr>
          <m:t>В</m:t>
        </m:r>
        <m:r>
          <w:rPr>
            <w:rFonts w:ascii="Cambria Math" w:eastAsiaTheme="minorEastAsia"/>
            <w:sz w:val="28"/>
            <w:szCs w:val="28"/>
            <w:lang w:val="kk-KZ"/>
          </w:rPr>
          <m:t xml:space="preserve"> </m:t>
        </m:r>
      </m:oMath>
      <w:r w:rsidRPr="00155A01">
        <w:rPr>
          <w:rFonts w:eastAsiaTheme="minorEastAsia"/>
          <w:sz w:val="28"/>
          <w:szCs w:val="28"/>
          <w:lang w:val="kk-KZ"/>
        </w:rPr>
        <w:t xml:space="preserve"> және </w:t>
      </w:r>
      <m:oMath>
        <m:r>
          <w:rPr>
            <w:rFonts w:ascii="Cambria Math" w:eastAsiaTheme="minorEastAsia" w:hAnsi="Cambria Math"/>
            <w:sz w:val="28"/>
            <w:szCs w:val="28"/>
            <w:lang w:val="kk-KZ"/>
          </w:rPr>
          <m:t>A</m:t>
        </m:r>
        <m:r>
          <m:rPr>
            <m:sty m:val="p"/>
          </m:rPr>
          <w:rPr>
            <w:rFonts w:ascii="Cambria Math" w:eastAsiaTheme="minorEastAsia"/>
            <w:sz w:val="28"/>
            <w:szCs w:val="28"/>
            <w:lang w:val="kk-KZ"/>
          </w:rPr>
          <m:t>≠</m:t>
        </m:r>
        <m:r>
          <w:rPr>
            <w:rFonts w:ascii="Cambria Math" w:eastAsiaTheme="minorEastAsia"/>
            <w:sz w:val="28"/>
            <w:szCs w:val="28"/>
            <w:lang w:val="kk-KZ"/>
          </w:rPr>
          <m:t>В</m:t>
        </m:r>
      </m:oMath>
      <w:r w:rsidRPr="00155A01">
        <w:rPr>
          <w:rFonts w:eastAsiaTheme="minorEastAsia"/>
          <w:sz w:val="28"/>
          <w:szCs w:val="28"/>
          <w:lang w:val="kk-KZ"/>
        </w:rPr>
        <w:t xml:space="preserve"> болса, онда </w:t>
      </w:r>
      <w:r w:rsidRPr="00155A01">
        <w:rPr>
          <w:rFonts w:eastAsiaTheme="minorEastAsia"/>
          <w:i/>
          <w:sz w:val="28"/>
          <w:szCs w:val="28"/>
          <w:lang w:val="kk-KZ"/>
        </w:rPr>
        <w:t>А</w:t>
      </w:r>
      <w:r w:rsidRPr="00155A01">
        <w:rPr>
          <w:rFonts w:eastAsiaTheme="minorEastAsia"/>
          <w:sz w:val="28"/>
          <w:szCs w:val="28"/>
          <w:lang w:val="kk-KZ"/>
        </w:rPr>
        <w:t xml:space="preserve"> жиыны </w:t>
      </w:r>
      <w:r w:rsidRPr="00155A01">
        <w:rPr>
          <w:rFonts w:eastAsiaTheme="minorEastAsia"/>
          <w:i/>
          <w:sz w:val="28"/>
          <w:szCs w:val="28"/>
          <w:lang w:val="kk-KZ"/>
        </w:rPr>
        <w:t>В</w:t>
      </w:r>
      <w:r w:rsidRPr="00155A01">
        <w:rPr>
          <w:rFonts w:eastAsiaTheme="minorEastAsia"/>
          <w:sz w:val="28"/>
          <w:szCs w:val="28"/>
          <w:lang w:val="kk-KZ"/>
        </w:rPr>
        <w:t xml:space="preserve"> жиынының </w:t>
      </w:r>
      <w:r w:rsidRPr="00155A01">
        <w:rPr>
          <w:rFonts w:eastAsiaTheme="minorEastAsia"/>
          <w:b/>
          <w:i/>
          <w:sz w:val="28"/>
          <w:szCs w:val="28"/>
          <w:lang w:val="kk-KZ"/>
        </w:rPr>
        <w:t>меншікті ішкі жиыны</w:t>
      </w:r>
      <w:r w:rsidRPr="00155A01">
        <w:rPr>
          <w:rFonts w:eastAsiaTheme="minorEastAsia"/>
          <w:sz w:val="28"/>
          <w:szCs w:val="28"/>
          <w:lang w:val="kk-KZ"/>
        </w:rPr>
        <w:t xml:space="preserve"> деп аталады.</w:t>
      </w:r>
    </w:p>
    <w:p w:rsidR="00E31096" w:rsidRPr="00155A01" w:rsidRDefault="00E3109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Жиынның қуаты</w:t>
      </w:r>
      <w:r w:rsidRPr="00155A01">
        <w:rPr>
          <w:rFonts w:ascii="Times New Roman" w:hAnsi="Times New Roman" w:cs="Times New Roman"/>
          <w:sz w:val="28"/>
          <w:szCs w:val="28"/>
          <w:lang w:val="kk-KZ"/>
        </w:rPr>
        <w:t xml:space="preserve"> (жиынның </w:t>
      </w:r>
      <w:r w:rsidR="00E52E73" w:rsidRPr="00155A01">
        <w:rPr>
          <w:rFonts w:ascii="Times New Roman" w:hAnsi="Times New Roman" w:cs="Times New Roman"/>
          <w:sz w:val="28"/>
          <w:szCs w:val="28"/>
          <w:lang w:val="kk-KZ"/>
        </w:rPr>
        <w:t>кардиналдық</w:t>
      </w:r>
      <w:r w:rsidRPr="00155A01">
        <w:rPr>
          <w:rFonts w:ascii="Times New Roman" w:hAnsi="Times New Roman" w:cs="Times New Roman"/>
          <w:sz w:val="28"/>
          <w:szCs w:val="28"/>
          <w:lang w:val="kk-KZ"/>
        </w:rPr>
        <w:t xml:space="preserve"> саны) жиынға кіретін элементтердің саны болып табылады.</w:t>
      </w:r>
    </w:p>
    <w:p w:rsidR="00E31096" w:rsidRPr="00155A01" w:rsidRDefault="00E3109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А жиынының қуаты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немесе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A</w:t>
      </w:r>
      <w:r w:rsidRPr="00155A01">
        <w:rPr>
          <w:rFonts w:ascii="Times New Roman" w:hAnsi="Times New Roman" w:cs="Times New Roman"/>
          <w:sz w:val="28"/>
          <w:szCs w:val="28"/>
          <w:lang w:val="kk-KZ"/>
        </w:rPr>
        <w:t>) арқылы белгіленеді.</w:t>
      </w:r>
    </w:p>
    <w:p w:rsidR="00E31096" w:rsidRPr="00155A01" w:rsidRDefault="00E52E7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Екі жиын</w:t>
      </w:r>
      <w:r w:rsidR="00E31096" w:rsidRPr="00155A01">
        <w:rPr>
          <w:rFonts w:ascii="Times New Roman" w:hAnsi="Times New Roman" w:cs="Times New Roman"/>
          <w:sz w:val="28"/>
          <w:szCs w:val="28"/>
          <w:lang w:val="kk-KZ"/>
        </w:rPr>
        <w:t xml:space="preserve"> </w:t>
      </w:r>
      <w:r w:rsidR="00E31096" w:rsidRPr="00155A01">
        <w:rPr>
          <w:rFonts w:ascii="Times New Roman" w:hAnsi="Times New Roman" w:cs="Times New Roman"/>
          <w:b/>
          <w:i/>
          <w:sz w:val="28"/>
          <w:szCs w:val="28"/>
          <w:lang w:val="kk-KZ"/>
        </w:rPr>
        <w:t>тең қуатты</w:t>
      </w:r>
      <w:r w:rsidR="00E31096" w:rsidRPr="00155A01">
        <w:rPr>
          <w:rFonts w:ascii="Times New Roman" w:hAnsi="Times New Roman" w:cs="Times New Roman"/>
          <w:sz w:val="28"/>
          <w:szCs w:val="28"/>
          <w:lang w:val="kk-KZ"/>
        </w:rPr>
        <w:t xml:space="preserve"> деп аталады, егер</w:t>
      </w:r>
    </w:p>
    <w:p w:rsidR="00E31096" w:rsidRPr="00155A01" w:rsidRDefault="00E31096" w:rsidP="0086283E">
      <w:pPr>
        <w:pStyle w:val="a3"/>
        <w:numPr>
          <w:ilvl w:val="0"/>
          <w:numId w:val="101"/>
        </w:num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оларда элементтер саны бірдей</w:t>
      </w:r>
      <w:r w:rsidR="00E52E73" w:rsidRPr="00155A01">
        <w:rPr>
          <w:rFonts w:ascii="Times New Roman" w:hAnsi="Times New Roman" w:cs="Times New Roman"/>
          <w:sz w:val="28"/>
          <w:szCs w:val="28"/>
          <w:lang w:val="kk-KZ"/>
        </w:rPr>
        <w:t xml:space="preserve"> болса</w:t>
      </w:r>
      <w:r w:rsidRPr="00155A01">
        <w:rPr>
          <w:rFonts w:ascii="Times New Roman" w:hAnsi="Times New Roman" w:cs="Times New Roman"/>
          <w:sz w:val="28"/>
          <w:szCs w:val="28"/>
          <w:lang w:val="kk-KZ"/>
        </w:rPr>
        <w:t>;</w:t>
      </w:r>
    </w:p>
    <w:p w:rsidR="00E31096" w:rsidRPr="00155A01" w:rsidRDefault="00E31096" w:rsidP="0086283E">
      <w:pPr>
        <w:pStyle w:val="a3"/>
        <w:numPr>
          <w:ilvl w:val="0"/>
          <w:numId w:val="101"/>
        </w:num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элементтер арасында өзара-бірмәнді сәйкестік бар болса.</w:t>
      </w:r>
    </w:p>
    <w:p w:rsidR="00E31096" w:rsidRPr="00155A01" w:rsidRDefault="00E3109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E31096" w:rsidRPr="00155A01" w:rsidRDefault="00E3109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Жиындардың қуаты ұғымы элементтерінің саны шексіз болатын жиындарды салыстыруға мүмкіндік береді.</w:t>
      </w:r>
    </w:p>
    <w:p w:rsidR="00BC23A0" w:rsidRPr="00155A01" w:rsidRDefault="00BC23A0"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BE3C48" w:rsidRPr="00155A01" w:rsidRDefault="000F64AE" w:rsidP="008106E2">
      <w:pPr>
        <w:shd w:val="clear" w:color="auto" w:fill="FFFFFF" w:themeFill="background1"/>
        <w:spacing w:after="0" w:line="240" w:lineRule="auto"/>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1.3</w:t>
      </w:r>
      <w:r w:rsidR="00135E82" w:rsidRPr="00155A01">
        <w:rPr>
          <w:rFonts w:ascii="Times New Roman" w:hAnsi="Times New Roman" w:cs="Times New Roman"/>
          <w:b/>
          <w:sz w:val="28"/>
          <w:szCs w:val="28"/>
          <w:lang w:val="kk-KZ"/>
        </w:rPr>
        <w:t xml:space="preserve"> </w:t>
      </w:r>
      <w:r w:rsidR="00F816EB" w:rsidRPr="00155A01">
        <w:rPr>
          <w:rFonts w:ascii="Times New Roman" w:hAnsi="Times New Roman" w:cs="Times New Roman"/>
          <w:b/>
          <w:sz w:val="28"/>
          <w:szCs w:val="28"/>
          <w:lang w:val="kk-KZ"/>
        </w:rPr>
        <w:t>Жиындарға қолданыл</w:t>
      </w:r>
      <w:r w:rsidR="00D2361A" w:rsidRPr="00155A01">
        <w:rPr>
          <w:rFonts w:ascii="Times New Roman" w:hAnsi="Times New Roman" w:cs="Times New Roman"/>
          <w:b/>
          <w:sz w:val="28"/>
          <w:szCs w:val="28"/>
          <w:lang w:val="kk-KZ"/>
        </w:rPr>
        <w:t>атын амалдар және олардың қасиеттері</w:t>
      </w:r>
    </w:p>
    <w:p w:rsidR="0016065F" w:rsidRPr="00155A01" w:rsidRDefault="0016065F" w:rsidP="009F763F">
      <w:pPr>
        <w:pStyle w:val="a3"/>
        <w:shd w:val="clear" w:color="auto" w:fill="FFFFFF" w:themeFill="background1"/>
        <w:spacing w:after="0" w:line="240" w:lineRule="auto"/>
        <w:ind w:left="0" w:firstLine="567"/>
        <w:jc w:val="both"/>
        <w:rPr>
          <w:rFonts w:ascii="Times New Roman" w:hAnsi="Times New Roman" w:cs="Times New Roman"/>
          <w:b/>
          <w:sz w:val="28"/>
          <w:szCs w:val="28"/>
          <w:lang w:val="kk-KZ"/>
        </w:rPr>
      </w:pPr>
    </w:p>
    <w:p w:rsidR="00BE3C48" w:rsidRPr="00155A01" w:rsidRDefault="00BE3C4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А</w:t>
      </w:r>
      <w:r w:rsidR="00D2361A" w:rsidRPr="00155A01">
        <w:rPr>
          <w:rFonts w:ascii="Times New Roman" w:hAnsi="Times New Roman" w:cs="Times New Roman"/>
          <w:sz w:val="28"/>
          <w:szCs w:val="28"/>
          <w:lang w:val="kk-KZ"/>
        </w:rPr>
        <w:t xml:space="preserve"> және</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B</w:t>
      </w:r>
      <w:r w:rsidR="00D2361A" w:rsidRPr="00155A01">
        <w:rPr>
          <w:rFonts w:ascii="Times New Roman" w:hAnsi="Times New Roman" w:cs="Times New Roman"/>
          <w:i/>
          <w:sz w:val="28"/>
          <w:szCs w:val="28"/>
          <w:lang w:val="kk-KZ"/>
        </w:rPr>
        <w:t xml:space="preserve"> </w:t>
      </w:r>
      <w:r w:rsidR="00D2361A" w:rsidRPr="00155A01">
        <w:rPr>
          <w:rFonts w:ascii="Times New Roman" w:hAnsi="Times New Roman" w:cs="Times New Roman"/>
          <w:sz w:val="28"/>
          <w:szCs w:val="28"/>
          <w:lang w:val="kk-KZ"/>
        </w:rPr>
        <w:t>жиындары берілсін</w:t>
      </w:r>
      <w:r w:rsidRPr="00155A01">
        <w:rPr>
          <w:rFonts w:ascii="Times New Roman" w:hAnsi="Times New Roman" w:cs="Times New Roman"/>
          <w:sz w:val="28"/>
          <w:szCs w:val="28"/>
          <w:lang w:val="kk-KZ"/>
        </w:rPr>
        <w:t>.</w:t>
      </w:r>
    </w:p>
    <w:p w:rsidR="0016065F" w:rsidRPr="00155A01" w:rsidRDefault="0016065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D2361A" w:rsidRPr="00155A01" w:rsidRDefault="00D2361A"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жиындарының </w:t>
      </w:r>
      <w:r w:rsidRPr="00155A01">
        <w:rPr>
          <w:rFonts w:ascii="Times New Roman" w:hAnsi="Times New Roman" w:cs="Times New Roman"/>
          <w:b/>
          <w:i/>
          <w:sz w:val="28"/>
          <w:szCs w:val="28"/>
          <w:lang w:val="kk-KZ"/>
        </w:rPr>
        <w:t>бірігуі</w:t>
      </w:r>
      <w:r w:rsidR="00C93750" w:rsidRPr="00155A01">
        <w:rPr>
          <w:rFonts w:ascii="Times New Roman" w:hAnsi="Times New Roman" w:cs="Times New Roman"/>
          <w:b/>
          <w:i/>
          <w:sz w:val="28"/>
          <w:szCs w:val="28"/>
          <w:lang w:val="kk-KZ"/>
        </w:rPr>
        <w:t xml:space="preserve"> </w:t>
      </w:r>
      <w:r w:rsidRPr="00155A01">
        <w:rPr>
          <w:rFonts w:ascii="Times New Roman" w:hAnsi="Times New Roman" w:cs="Times New Roman"/>
          <w:sz w:val="28"/>
          <w:szCs w:val="28"/>
          <w:lang w:val="kk-KZ"/>
        </w:rPr>
        <w:t>(</w:t>
      </w:r>
      <w:r w:rsidRPr="00155A01">
        <w:rPr>
          <w:rFonts w:ascii="Times New Roman" w:hAnsi="Times New Roman" w:cs="Times New Roman"/>
          <w:b/>
          <w:i/>
          <w:sz w:val="28"/>
          <w:szCs w:val="28"/>
          <w:lang w:val="kk-KZ"/>
        </w:rPr>
        <w:t>қосындысы</w:t>
      </w:r>
      <w:r w:rsidRPr="00155A01">
        <w:rPr>
          <w:rFonts w:ascii="Times New Roman" w:hAnsi="Times New Roman" w:cs="Times New Roman"/>
          <w:sz w:val="28"/>
          <w:szCs w:val="28"/>
          <w:lang w:val="kk-KZ"/>
        </w:rPr>
        <w:t xml:space="preserve">) </w:t>
      </w:r>
      <w:r w:rsidR="00C93750"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бұл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жиынының немесе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жиынының немесе екі жиынның элементтерін қамтитын жиын.</w:t>
      </w:r>
    </w:p>
    <w:p w:rsidR="00B75F24" w:rsidRPr="00155A01" w:rsidRDefault="00B75F24"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B75F24" w:rsidRPr="00155A01" w:rsidRDefault="00D23120" w:rsidP="009F763F">
      <w:pPr>
        <w:shd w:val="clear" w:color="auto" w:fill="FFFFFF" w:themeFill="background1"/>
        <w:spacing w:after="0" w:line="240" w:lineRule="auto"/>
        <w:ind w:firstLine="567"/>
        <w:jc w:val="center"/>
        <w:rPr>
          <w:rFonts w:ascii="Times New Roman" w:hAnsi="Times New Roman" w:cs="Times New Roman"/>
          <w:i/>
          <w:sz w:val="28"/>
          <w:szCs w:val="28"/>
          <w:lang w:val="kk-KZ"/>
        </w:rPr>
      </w:pPr>
      <m:oMath>
        <m:r>
          <w:rPr>
            <w:rFonts w:ascii="Cambria Math" w:hAnsi="Cambria Math" w:cs="Times New Roman"/>
            <w:sz w:val="28"/>
            <w:szCs w:val="28"/>
            <w:lang w:val="kk-KZ"/>
          </w:rPr>
          <m:t>A∪B</m:t>
        </m:r>
        <m:box>
          <m:boxPr>
            <m:opEmu m:val="1"/>
            <m:ctrlPr>
              <w:rPr>
                <w:rFonts w:ascii="Cambria Math" w:hAnsi="Cambria Math" w:cs="Times New Roman"/>
                <w:i/>
                <w:sz w:val="28"/>
                <w:szCs w:val="28"/>
                <w:lang w:val="kk-KZ"/>
              </w:rPr>
            </m:ctrlPr>
          </m:boxPr>
          <m:e>
            <m:groupChr>
              <m:groupChrPr>
                <m:chr m:val="⇔"/>
                <m:vertJc m:val="bot"/>
                <m:ctrlPr>
                  <w:rPr>
                    <w:rFonts w:ascii="Cambria Math" w:hAnsi="Cambria Math" w:cs="Times New Roman"/>
                    <w:i/>
                    <w:sz w:val="28"/>
                    <w:szCs w:val="28"/>
                    <w:lang w:val="kk-KZ"/>
                  </w:rPr>
                </m:ctrlPr>
              </m:groupChrPr>
              <m:e>
                <m:r>
                  <w:rPr>
                    <w:rFonts w:ascii="Cambria Math" w:hAnsi="Cambria Math"/>
                    <w:sz w:val="28"/>
                    <w:szCs w:val="28"/>
                    <w:lang w:val="kk-KZ"/>
                  </w:rPr>
                  <m:t>def</m:t>
                </m:r>
              </m:e>
            </m:groupChr>
          </m:e>
        </m:box>
        <m:d>
          <m:dPr>
            <m:begChr m:val="{"/>
            <m:endChr m:val="}"/>
            <m:ctrlPr>
              <w:rPr>
                <w:rFonts w:ascii="Cambria Math" w:hAnsi="Times New Roman" w:cs="Times New Roman"/>
                <w:i/>
                <w:sz w:val="28"/>
                <w:szCs w:val="28"/>
                <w:lang w:val="kk-KZ"/>
              </w:rPr>
            </m:ctrlPr>
          </m:dPr>
          <m:e>
            <m:d>
              <m:dPr>
                <m:begChr m:val=""/>
                <m:endChr m:val="|"/>
                <m:ctrlPr>
                  <w:rPr>
                    <w:rFonts w:ascii="Cambria Math" w:hAnsi="Times New Roman" w:cs="Times New Roman"/>
                    <w:i/>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x∈A</m:t>
            </m:r>
            <m:r>
              <w:rPr>
                <w:rFonts w:ascii="Cambria Math" w:hAnsi="Times New Roman" w:cs="Times New Roman"/>
                <w:sz w:val="28"/>
                <w:szCs w:val="28"/>
                <w:lang w:val="kk-KZ"/>
              </w:rPr>
              <m:t xml:space="preserve"> </m:t>
            </m:r>
            <m:r>
              <w:rPr>
                <w:rFonts w:ascii="Cambria Math" w:hAnsi="Times New Roman" w:cs="Times New Roman"/>
                <w:sz w:val="28"/>
                <w:szCs w:val="28"/>
                <w:lang w:val="kk-KZ"/>
              </w:rPr>
              <m:t>немесе</m:t>
            </m:r>
            <m:r>
              <w:rPr>
                <w:rFonts w:ascii="Cambria Math" w:hAnsi="Times New Roman" w:cs="Times New Roman"/>
                <w:sz w:val="28"/>
                <w:szCs w:val="28"/>
                <w:lang w:val="kk-KZ"/>
              </w:rPr>
              <m:t xml:space="preserve"> </m:t>
            </m:r>
            <m:r>
              <w:rPr>
                <w:rFonts w:ascii="Cambria Math" w:hAnsi="Cambria Math" w:cs="Times New Roman"/>
                <w:sz w:val="28"/>
                <w:szCs w:val="28"/>
                <w:lang w:val="kk-KZ"/>
              </w:rPr>
              <m:t>x∈</m:t>
            </m:r>
            <m:r>
              <w:rPr>
                <w:rFonts w:ascii="Cambria Math" w:hAnsi="Times New Roman" w:cs="Times New Roman"/>
                <w:sz w:val="28"/>
                <w:szCs w:val="28"/>
                <w:lang w:val="kk-KZ"/>
              </w:rPr>
              <m:t xml:space="preserve"> </m:t>
            </m:r>
            <m:r>
              <w:rPr>
                <w:rFonts w:ascii="Cambria Math" w:hAnsi="Cambria Math" w:cs="Times New Roman"/>
                <w:sz w:val="28"/>
                <w:szCs w:val="28"/>
                <w:lang w:val="kk-KZ"/>
              </w:rPr>
              <m:t>B</m:t>
            </m:r>
          </m:e>
        </m:d>
      </m:oMath>
      <w:r w:rsidR="00C93750" w:rsidRPr="00155A01">
        <w:rPr>
          <w:rFonts w:ascii="Times New Roman" w:hAnsi="Times New Roman" w:cs="Times New Roman"/>
          <w:i/>
          <w:sz w:val="28"/>
          <w:szCs w:val="28"/>
          <w:lang w:val="kk-KZ"/>
        </w:rPr>
        <w:t>.</w:t>
      </w:r>
    </w:p>
    <w:p w:rsidR="0016065F" w:rsidRPr="00155A01" w:rsidRDefault="0016065F"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w:p>
    <w:p w:rsidR="00E217F3" w:rsidRPr="00155A01" w:rsidRDefault="00C93750"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Эйлер-</w:t>
      </w:r>
      <w:r w:rsidR="00E217F3" w:rsidRPr="00155A01">
        <w:rPr>
          <w:rFonts w:ascii="Times New Roman" w:hAnsi="Times New Roman" w:cs="Times New Roman"/>
          <w:sz w:val="28"/>
          <w:szCs w:val="28"/>
          <w:lang w:val="kk-KZ"/>
        </w:rPr>
        <w:t>Венн</w:t>
      </w:r>
      <w:r w:rsidR="00A237BE" w:rsidRPr="00155A01">
        <w:rPr>
          <w:rFonts w:ascii="Times New Roman" w:hAnsi="Times New Roman" w:cs="Times New Roman"/>
          <w:sz w:val="28"/>
          <w:szCs w:val="28"/>
          <w:lang w:val="kk-KZ"/>
        </w:rPr>
        <w:t xml:space="preserve"> диаграммасында</w:t>
      </w:r>
      <w:r w:rsidRPr="00155A01">
        <w:rPr>
          <w:rFonts w:ascii="Times New Roman" w:hAnsi="Times New Roman" w:cs="Times New Roman"/>
          <w:sz w:val="28"/>
          <w:szCs w:val="28"/>
          <w:lang w:val="kk-KZ"/>
        </w:rPr>
        <w:t xml:space="preserve"> </w:t>
      </w:r>
      <w:r w:rsidR="00A237BE" w:rsidRPr="00155A01">
        <w:rPr>
          <w:rFonts w:ascii="Times New Roman" w:hAnsi="Times New Roman" w:cs="Times New Roman"/>
          <w:sz w:val="28"/>
          <w:szCs w:val="28"/>
          <w:lang w:val="kk-KZ"/>
        </w:rPr>
        <w:t xml:space="preserve">(шеңберлерінде) </w:t>
      </w:r>
      <w:r w:rsidR="00E217F3"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 ⋃ B</m:t>
        </m:r>
      </m:oMath>
      <w:r w:rsidR="00A237BE" w:rsidRPr="00155A01">
        <w:rPr>
          <w:rFonts w:ascii="Times New Roman" w:hAnsi="Times New Roman" w:cs="Times New Roman"/>
          <w:sz w:val="28"/>
          <w:szCs w:val="28"/>
          <w:lang w:val="kk-KZ"/>
        </w:rPr>
        <w:t xml:space="preserve"> бірігуі</w:t>
      </w:r>
      <w:r w:rsidR="00E217F3" w:rsidRPr="00155A01">
        <w:rPr>
          <w:rFonts w:ascii="Times New Roman" w:hAnsi="Times New Roman" w:cs="Times New Roman"/>
          <w:sz w:val="28"/>
          <w:szCs w:val="28"/>
          <w:lang w:val="kk-KZ"/>
        </w:rPr>
        <w:t xml:space="preserve">: </w:t>
      </w:r>
    </w:p>
    <w:p w:rsidR="00135E82" w:rsidRPr="00155A01" w:rsidRDefault="00135E8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E217F3" w:rsidRPr="00155A01" w:rsidRDefault="008D09A4" w:rsidP="00D715E8">
      <w:pPr>
        <w:shd w:val="clear" w:color="auto" w:fill="FFFFFF" w:themeFill="background1"/>
        <w:spacing w:after="0" w:line="240" w:lineRule="auto"/>
        <w:jc w:val="center"/>
        <w:rPr>
          <w:rFonts w:ascii="Times New Roman" w:hAnsi="Times New Roman" w:cs="Times New Roman"/>
          <w:sz w:val="28"/>
          <w:szCs w:val="28"/>
          <w:lang w:val="kk-KZ"/>
        </w:rPr>
      </w:pPr>
      <w:r w:rsidRPr="00155A01">
        <w:rPr>
          <w:rFonts w:ascii="Times New Roman" w:hAnsi="Times New Roman" w:cs="Times New Roman"/>
          <w:noProof/>
          <w:sz w:val="28"/>
          <w:szCs w:val="28"/>
          <w:lang w:val="ru-RU" w:eastAsia="ru-RU"/>
        </w:rPr>
        <w:drawing>
          <wp:inline distT="0" distB="0" distL="0" distR="0">
            <wp:extent cx="1647825" cy="1054378"/>
            <wp:effectExtent l="0" t="0" r="0" b="0"/>
            <wp:docPr id="24" name="Рисунок 24" descr="Объединение множест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Объединение множеств"/>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58169" cy="1060997"/>
                    </a:xfrm>
                    <a:prstGeom prst="rect">
                      <a:avLst/>
                    </a:prstGeom>
                    <a:noFill/>
                    <a:ln>
                      <a:noFill/>
                    </a:ln>
                  </pic:spPr>
                </pic:pic>
              </a:graphicData>
            </a:graphic>
          </wp:inline>
        </w:drawing>
      </w:r>
    </w:p>
    <w:p w:rsidR="00B75F24" w:rsidRPr="00155A01" w:rsidRDefault="00A237BE" w:rsidP="009F763F">
      <w:pPr>
        <w:shd w:val="clear" w:color="auto" w:fill="FFFFFF" w:themeFill="background1"/>
        <w:spacing w:after="0" w:line="240" w:lineRule="auto"/>
        <w:ind w:firstLine="567"/>
        <w:jc w:val="both"/>
        <w:rPr>
          <w:rFonts w:ascii="Times New Roman" w:hAnsi="Times New Roman" w:cs="Times New Roman"/>
          <w:b/>
          <w:i/>
          <w:sz w:val="28"/>
          <w:szCs w:val="28"/>
          <w:lang w:val="kk-KZ"/>
        </w:rPr>
      </w:pPr>
      <w:r w:rsidRPr="00155A01">
        <w:rPr>
          <w:rFonts w:ascii="Times New Roman" w:hAnsi="Times New Roman" w:cs="Times New Roman"/>
          <w:b/>
          <w:i/>
          <w:sz w:val="28"/>
          <w:szCs w:val="28"/>
          <w:lang w:val="kk-KZ"/>
        </w:rPr>
        <w:t>Бірігудің қасиеттері</w:t>
      </w:r>
      <w:r w:rsidR="00B75F24" w:rsidRPr="00155A01">
        <w:rPr>
          <w:rFonts w:ascii="Times New Roman" w:hAnsi="Times New Roman" w:cs="Times New Roman"/>
          <w:b/>
          <w:i/>
          <w:sz w:val="28"/>
          <w:szCs w:val="28"/>
          <w:lang w:val="kk-KZ"/>
        </w:rPr>
        <w:t>:</w:t>
      </w:r>
    </w:p>
    <w:p w:rsidR="00B75F24" w:rsidRPr="00155A01" w:rsidRDefault="00273BA8" w:rsidP="009F763F">
      <w:pPr>
        <w:pStyle w:val="a3"/>
        <w:numPr>
          <w:ilvl w:val="0"/>
          <w:numId w:val="2"/>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A∪B=B∪A</m:t>
        </m:r>
      </m:oMath>
      <w:r w:rsidR="00A237BE" w:rsidRPr="00155A01">
        <w:rPr>
          <w:rFonts w:ascii="Times New Roman" w:hAnsi="Times New Roman" w:cs="Times New Roman"/>
          <w:sz w:val="28"/>
          <w:szCs w:val="28"/>
          <w:lang w:val="kk-KZ"/>
        </w:rPr>
        <w:t xml:space="preserve"> – </w:t>
      </w:r>
      <w:r w:rsidR="00B75F24" w:rsidRPr="00155A01">
        <w:rPr>
          <w:rFonts w:ascii="Times New Roman" w:hAnsi="Times New Roman" w:cs="Times New Roman"/>
          <w:sz w:val="28"/>
          <w:szCs w:val="28"/>
          <w:lang w:val="kk-KZ"/>
        </w:rPr>
        <w:t>коммутатив</w:t>
      </w:r>
      <w:r w:rsidR="00A237BE" w:rsidRPr="00155A01">
        <w:rPr>
          <w:rFonts w:ascii="Times New Roman" w:hAnsi="Times New Roman" w:cs="Times New Roman"/>
          <w:sz w:val="28"/>
          <w:szCs w:val="28"/>
          <w:lang w:val="kk-KZ"/>
        </w:rPr>
        <w:t>тік қасиет</w:t>
      </w:r>
      <w:r w:rsidR="00B75F24" w:rsidRPr="00155A01">
        <w:rPr>
          <w:rFonts w:ascii="Times New Roman" w:hAnsi="Times New Roman" w:cs="Times New Roman"/>
          <w:sz w:val="28"/>
          <w:szCs w:val="28"/>
          <w:lang w:val="kk-KZ"/>
        </w:rPr>
        <w:t>,</w:t>
      </w:r>
    </w:p>
    <w:p w:rsidR="00B75F24" w:rsidRPr="00155A01" w:rsidRDefault="00273BA8" w:rsidP="009F763F">
      <w:pPr>
        <w:pStyle w:val="a3"/>
        <w:numPr>
          <w:ilvl w:val="0"/>
          <w:numId w:val="2"/>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A∪</m:t>
        </m:r>
        <m:d>
          <m:dPr>
            <m:ctrlPr>
              <w:rPr>
                <w:rFonts w:ascii="Cambria Math" w:hAnsi="Cambria Math" w:cs="Times New Roman"/>
                <w:i/>
                <w:sz w:val="28"/>
                <w:szCs w:val="28"/>
                <w:lang w:val="kk-KZ"/>
              </w:rPr>
            </m:ctrlPr>
          </m:dPr>
          <m:e>
            <m:r>
              <w:rPr>
                <w:rFonts w:ascii="Cambria Math" w:hAnsi="Cambria Math" w:cs="Times New Roman"/>
                <w:sz w:val="28"/>
                <w:szCs w:val="28"/>
                <w:lang w:val="kk-KZ"/>
              </w:rPr>
              <m:t>B∪C</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A∪B</m:t>
            </m:r>
          </m:e>
        </m:d>
        <m:r>
          <w:rPr>
            <w:rFonts w:ascii="Cambria Math" w:hAnsi="Cambria Math" w:cs="Times New Roman"/>
            <w:sz w:val="28"/>
            <w:szCs w:val="28"/>
            <w:lang w:val="kk-KZ"/>
          </w:rPr>
          <m:t>∪C</m:t>
        </m:r>
      </m:oMath>
      <w:r w:rsidR="00A237BE" w:rsidRPr="00155A01">
        <w:rPr>
          <w:rFonts w:ascii="Times New Roman" w:hAnsi="Times New Roman" w:cs="Times New Roman"/>
          <w:sz w:val="28"/>
          <w:szCs w:val="28"/>
          <w:lang w:val="kk-KZ"/>
        </w:rPr>
        <w:t xml:space="preserve"> – ассоциативтік қасиет</w:t>
      </w:r>
    </w:p>
    <w:p w:rsidR="00373D0B" w:rsidRPr="00155A01" w:rsidRDefault="00273BA8" w:rsidP="009F763F">
      <w:pPr>
        <w:pStyle w:val="a3"/>
        <w:numPr>
          <w:ilvl w:val="0"/>
          <w:numId w:val="2"/>
        </w:numPr>
        <w:shd w:val="clear" w:color="auto" w:fill="FFFFFF" w:themeFill="background1"/>
        <w:spacing w:after="0" w:line="240" w:lineRule="auto"/>
        <w:ind w:left="0" w:firstLine="567"/>
        <w:jc w:val="both"/>
        <w:rPr>
          <w:rFonts w:ascii="Times New Roman" w:hAnsi="Times New Roman" w:cs="Times New Roman"/>
          <w:i/>
          <w:sz w:val="28"/>
          <w:szCs w:val="28"/>
          <w:lang w:val="kk-KZ"/>
        </w:rPr>
      </w:pPr>
      <m:oMath>
        <m:r>
          <w:rPr>
            <w:rFonts w:ascii="Cambria Math" w:hAnsi="Cambria Math" w:cs="Times New Roman"/>
            <w:sz w:val="28"/>
            <w:szCs w:val="28"/>
            <w:lang w:val="kk-KZ"/>
          </w:rPr>
          <m:t>A∪A=A</m:t>
        </m:r>
      </m:oMath>
      <w:r w:rsidRPr="00155A01">
        <w:rPr>
          <w:rFonts w:ascii="Times New Roman" w:hAnsi="Times New Roman" w:cs="Times New Roman"/>
          <w:i/>
          <w:sz w:val="28"/>
          <w:szCs w:val="28"/>
          <w:lang w:val="kk-KZ"/>
        </w:rPr>
        <w:t xml:space="preserve"> </w:t>
      </w:r>
    </w:p>
    <w:p w:rsidR="00042D7B" w:rsidRPr="00155A01" w:rsidRDefault="00273BA8" w:rsidP="009F763F">
      <w:pPr>
        <w:pStyle w:val="a3"/>
        <w:numPr>
          <w:ilvl w:val="0"/>
          <w:numId w:val="2"/>
        </w:numPr>
        <w:shd w:val="clear" w:color="auto" w:fill="FFFFFF" w:themeFill="background1"/>
        <w:spacing w:after="0" w:line="240" w:lineRule="auto"/>
        <w:ind w:left="0" w:firstLine="567"/>
        <w:jc w:val="both"/>
        <w:rPr>
          <w:rFonts w:ascii="Times New Roman" w:hAnsi="Times New Roman" w:cs="Times New Roman"/>
          <w:i/>
          <w:sz w:val="28"/>
          <w:szCs w:val="28"/>
          <w:lang w:val="kk-KZ"/>
        </w:rPr>
      </w:pPr>
      <m:oMath>
        <m:r>
          <w:rPr>
            <w:rFonts w:ascii="Cambria Math" w:hAnsi="Cambria Math" w:cs="Times New Roman"/>
            <w:sz w:val="28"/>
            <w:szCs w:val="28"/>
            <w:lang w:val="kk-KZ"/>
          </w:rPr>
          <w:lastRenderedPageBreak/>
          <m:t>A∪A∪…∪A=A</m:t>
        </m:r>
      </m:oMath>
    </w:p>
    <w:p w:rsidR="00314E72" w:rsidRPr="00155A01" w:rsidRDefault="00314E72" w:rsidP="009F763F">
      <w:pPr>
        <w:pStyle w:val="a3"/>
        <w:numPr>
          <w:ilvl w:val="0"/>
          <w:numId w:val="2"/>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r>
          <m:rPr>
            <m:sty m:val="p"/>
          </m:rP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w:t>
      </w:r>
      <w:r w:rsidR="00A237BE" w:rsidRPr="00155A01">
        <w:rPr>
          <w:rFonts w:ascii="Times New Roman" w:hAnsi="Times New Roman" w:cs="Times New Roman"/>
          <w:sz w:val="28"/>
          <w:szCs w:val="28"/>
          <w:lang w:val="kk-KZ"/>
        </w:rPr>
        <w:t>бос жиын –</w:t>
      </w:r>
      <w:r w:rsidRPr="00155A01">
        <w:rPr>
          <w:rFonts w:ascii="Times New Roman" w:hAnsi="Times New Roman" w:cs="Times New Roman"/>
          <w:sz w:val="28"/>
          <w:szCs w:val="28"/>
          <w:lang w:val="kk-KZ"/>
        </w:rPr>
        <w:t xml:space="preserve"> </w:t>
      </w:r>
      <w:r w:rsidR="00A237BE" w:rsidRPr="00155A01">
        <w:rPr>
          <w:rFonts w:ascii="Times New Roman" w:hAnsi="Times New Roman" w:cs="Times New Roman"/>
          <w:sz w:val="28"/>
          <w:szCs w:val="28"/>
          <w:lang w:val="kk-KZ"/>
        </w:rPr>
        <w:t>жиындарға қолданылатын амалдарда нөл рөлін атқарады</w:t>
      </w:r>
      <w:r w:rsidRPr="00155A01">
        <w:rPr>
          <w:rFonts w:ascii="Times New Roman" w:hAnsi="Times New Roman" w:cs="Times New Roman"/>
          <w:sz w:val="28"/>
          <w:szCs w:val="28"/>
          <w:lang w:val="kk-KZ"/>
        </w:rPr>
        <w:t>:</w:t>
      </w:r>
      <w:r w:rsidR="00DD04CD"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m:t>
        </m:r>
        <m:r>
          <w:rPr>
            <w:rFonts w:ascii="Cambria Math" w:hAnsi="Times New Roman" w:cs="Times New Roman"/>
            <w:sz w:val="28"/>
            <w:szCs w:val="28"/>
            <w:lang w:val="kk-KZ"/>
          </w:rPr>
          <m:t>A</m:t>
        </m:r>
      </m:oMath>
      <w:r w:rsidR="00C93750" w:rsidRPr="00155A01">
        <w:rPr>
          <w:rFonts w:ascii="Times New Roman" w:hAnsi="Times New Roman" w:cs="Times New Roman"/>
          <w:sz w:val="28"/>
          <w:szCs w:val="28"/>
          <w:lang w:val="kk-KZ"/>
        </w:rPr>
        <w:t>.</w:t>
      </w:r>
    </w:p>
    <w:p w:rsidR="000F16AE" w:rsidRPr="00155A01" w:rsidRDefault="000F16A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жиындарының </w:t>
      </w:r>
      <w:r w:rsidRPr="00155A01">
        <w:rPr>
          <w:rFonts w:ascii="Times New Roman" w:hAnsi="Times New Roman" w:cs="Times New Roman"/>
          <w:b/>
          <w:i/>
          <w:sz w:val="28"/>
          <w:szCs w:val="28"/>
          <w:lang w:val="kk-KZ"/>
        </w:rPr>
        <w:t>қиылысуы</w:t>
      </w:r>
      <w:r w:rsidRPr="00155A01">
        <w:rPr>
          <w:rFonts w:ascii="Times New Roman" w:hAnsi="Times New Roman" w:cs="Times New Roman"/>
          <w:sz w:val="28"/>
          <w:szCs w:val="28"/>
          <w:lang w:val="kk-KZ"/>
        </w:rPr>
        <w:t xml:space="preserve"> (</w:t>
      </w:r>
      <w:r w:rsidRPr="00155A01">
        <w:rPr>
          <w:rFonts w:ascii="Times New Roman" w:hAnsi="Times New Roman" w:cs="Times New Roman"/>
          <w:b/>
          <w:i/>
          <w:sz w:val="28"/>
          <w:szCs w:val="28"/>
          <w:lang w:val="kk-KZ"/>
        </w:rPr>
        <w:t>көбейтіндісі</w:t>
      </w:r>
      <w:r w:rsidRPr="00155A01">
        <w:rPr>
          <w:rFonts w:ascii="Times New Roman" w:hAnsi="Times New Roman" w:cs="Times New Roman"/>
          <w:sz w:val="28"/>
          <w:szCs w:val="28"/>
          <w:lang w:val="kk-KZ"/>
        </w:rPr>
        <w:t xml:space="preserve">) </w:t>
      </w:r>
      <w:r w:rsidR="00C93750"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бұл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жиынында да,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жиынында да жататын элементтерді (яғни, ор</w:t>
      </w:r>
      <w:r w:rsidR="00C93750" w:rsidRPr="00155A01">
        <w:rPr>
          <w:rFonts w:ascii="Times New Roman" w:hAnsi="Times New Roman" w:cs="Times New Roman"/>
          <w:sz w:val="28"/>
          <w:szCs w:val="28"/>
          <w:lang w:val="kk-KZ"/>
        </w:rPr>
        <w:t>тақ элементтерді) қамтитын жиын.</w:t>
      </w:r>
    </w:p>
    <w:p w:rsidR="000F16AE" w:rsidRPr="00155A01" w:rsidRDefault="000F16A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373D0B" w:rsidRPr="00155A01" w:rsidRDefault="00273BA8" w:rsidP="009F763F">
      <w:pPr>
        <w:shd w:val="clear" w:color="auto" w:fill="FFFFFF" w:themeFill="background1"/>
        <w:spacing w:after="0" w:line="240" w:lineRule="auto"/>
        <w:ind w:firstLine="567"/>
        <w:jc w:val="center"/>
        <w:rPr>
          <w:rFonts w:ascii="Times New Roman" w:hAnsi="Times New Roman" w:cs="Times New Roman"/>
          <w:i/>
          <w:sz w:val="28"/>
          <w:szCs w:val="28"/>
          <w:lang w:val="kk-KZ"/>
        </w:rPr>
      </w:pPr>
      <m:oMath>
        <m:r>
          <w:rPr>
            <w:rFonts w:ascii="Cambria Math" w:hAnsi="Cambria Math" w:cs="Times New Roman"/>
            <w:sz w:val="28"/>
            <w:szCs w:val="28"/>
            <w:lang w:val="kk-KZ"/>
          </w:rPr>
          <m:t>A ⋂ B</m:t>
        </m:r>
        <m:box>
          <m:boxPr>
            <m:opEmu m:val="1"/>
            <m:ctrlPr>
              <w:rPr>
                <w:rFonts w:ascii="Cambria Math" w:hAnsi="Cambria Math" w:cs="Times New Roman"/>
                <w:i/>
                <w:sz w:val="28"/>
                <w:szCs w:val="28"/>
                <w:lang w:val="kk-KZ"/>
              </w:rPr>
            </m:ctrlPr>
          </m:boxPr>
          <m:e>
            <m:groupChr>
              <m:groupChrPr>
                <m:chr m:val="⇔"/>
                <m:vertJc m:val="bot"/>
                <m:ctrlPr>
                  <w:rPr>
                    <w:rFonts w:ascii="Cambria Math" w:hAnsi="Cambria Math" w:cs="Times New Roman"/>
                    <w:i/>
                    <w:sz w:val="28"/>
                    <w:szCs w:val="28"/>
                    <w:lang w:val="kk-KZ"/>
                  </w:rPr>
                </m:ctrlPr>
              </m:groupChrPr>
              <m:e>
                <m:r>
                  <w:rPr>
                    <w:rFonts w:ascii="Cambria Math" w:hAnsi="Cambria Math"/>
                    <w:sz w:val="28"/>
                    <w:szCs w:val="28"/>
                    <w:lang w:val="kk-KZ"/>
                  </w:rPr>
                  <m:t>def</m:t>
                </m:r>
              </m:e>
            </m:groupChr>
          </m:e>
        </m:box>
        <m:d>
          <m:dPr>
            <m:begChr m:val="{"/>
            <m:endChr m:val="}"/>
            <m:ctrlPr>
              <w:rPr>
                <w:rFonts w:ascii="Cambria Math" w:hAnsi="Times New Roman" w:cs="Times New Roman"/>
                <w:i/>
                <w:sz w:val="28"/>
                <w:szCs w:val="28"/>
                <w:lang w:val="kk-KZ"/>
              </w:rPr>
            </m:ctrlPr>
          </m:dPr>
          <m:e>
            <m:d>
              <m:dPr>
                <m:begChr m:val=""/>
                <m:endChr m:val="|"/>
                <m:ctrlPr>
                  <w:rPr>
                    <w:rFonts w:ascii="Cambria Math" w:hAnsi="Times New Roman" w:cs="Times New Roman"/>
                    <w:i/>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 xml:space="preserve">x∈A </m:t>
            </m:r>
            <m:r>
              <w:rPr>
                <w:rFonts w:ascii="Cambria Math" w:hAnsi="Times New Roman" w:cs="Times New Roman"/>
                <w:sz w:val="28"/>
                <w:szCs w:val="28"/>
                <w:lang w:val="kk-KZ"/>
              </w:rPr>
              <m:t>&amp;</m:t>
            </m:r>
            <m:r>
              <w:rPr>
                <w:rFonts w:ascii="Cambria Math" w:hAnsi="Cambria Math"/>
                <w:sz w:val="28"/>
                <w:szCs w:val="28"/>
                <w:lang w:val="kk-KZ"/>
              </w:rPr>
              <m:t xml:space="preserve"> </m:t>
            </m:r>
            <m:r>
              <w:rPr>
                <w:rFonts w:ascii="Cambria Math" w:hAnsi="Cambria Math" w:cs="Times New Roman"/>
                <w:sz w:val="28"/>
                <w:szCs w:val="28"/>
                <w:lang w:val="kk-KZ"/>
              </w:rPr>
              <m:t>x∈B</m:t>
            </m:r>
          </m:e>
        </m:d>
      </m:oMath>
      <w:r w:rsidR="00C93750" w:rsidRPr="00155A01">
        <w:rPr>
          <w:rFonts w:ascii="Times New Roman" w:hAnsi="Times New Roman" w:cs="Times New Roman"/>
          <w:i/>
          <w:sz w:val="28"/>
          <w:szCs w:val="28"/>
          <w:lang w:val="kk-KZ"/>
        </w:rPr>
        <w:t>.</w:t>
      </w:r>
    </w:p>
    <w:p w:rsidR="0016065F" w:rsidRPr="00155A01" w:rsidRDefault="0016065F"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w:p>
    <w:p w:rsidR="00790496" w:rsidRPr="00155A01" w:rsidRDefault="00C93750"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Эйлер-</w:t>
      </w:r>
      <w:r w:rsidR="000F16AE" w:rsidRPr="00155A01">
        <w:rPr>
          <w:rFonts w:ascii="Times New Roman" w:hAnsi="Times New Roman" w:cs="Times New Roman"/>
          <w:sz w:val="28"/>
          <w:szCs w:val="28"/>
          <w:lang w:val="kk-KZ"/>
        </w:rPr>
        <w:t>Венн диаграммасында (шеңберлерінде)</w:t>
      </w:r>
      <w:r w:rsidR="00790496"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 ⋂ B</m:t>
        </m:r>
      </m:oMath>
      <w:r w:rsidR="000F16AE" w:rsidRPr="00155A01">
        <w:rPr>
          <w:rFonts w:ascii="Times New Roman" w:hAnsi="Times New Roman" w:cs="Times New Roman"/>
          <w:sz w:val="28"/>
          <w:szCs w:val="28"/>
          <w:lang w:val="kk-KZ"/>
        </w:rPr>
        <w:t xml:space="preserve"> қиылысуы</w:t>
      </w:r>
      <w:r w:rsidR="004B6A28" w:rsidRPr="00155A01">
        <w:rPr>
          <w:rFonts w:ascii="Times New Roman" w:hAnsi="Times New Roman" w:cs="Times New Roman"/>
          <w:sz w:val="28"/>
          <w:szCs w:val="28"/>
          <w:lang w:val="kk-KZ"/>
        </w:rPr>
        <w:t>:</w:t>
      </w:r>
    </w:p>
    <w:p w:rsidR="00135E82" w:rsidRPr="00155A01" w:rsidRDefault="00135E8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E7736F" w:rsidRPr="00155A01" w:rsidRDefault="00E7736F" w:rsidP="00D715E8">
      <w:pPr>
        <w:shd w:val="clear" w:color="auto" w:fill="FFFFFF" w:themeFill="background1"/>
        <w:spacing w:after="0" w:line="240" w:lineRule="auto"/>
        <w:jc w:val="center"/>
        <w:rPr>
          <w:rFonts w:ascii="Times New Roman" w:hAnsi="Times New Roman" w:cs="Times New Roman"/>
          <w:sz w:val="28"/>
          <w:szCs w:val="28"/>
          <w:lang w:val="kk-KZ"/>
        </w:rPr>
      </w:pPr>
      <w:r w:rsidRPr="00155A01">
        <w:rPr>
          <w:rFonts w:ascii="Times New Roman" w:hAnsi="Times New Roman" w:cs="Times New Roman"/>
          <w:noProof/>
          <w:sz w:val="28"/>
          <w:szCs w:val="28"/>
          <w:lang w:val="ru-RU" w:eastAsia="ru-RU"/>
        </w:rPr>
        <w:drawing>
          <wp:inline distT="0" distB="0" distL="0" distR="0">
            <wp:extent cx="1647825" cy="1043432"/>
            <wp:effectExtent l="0" t="0" r="0" b="4445"/>
            <wp:docPr id="22" name="Рисунок 22" descr="Пресечение множест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Пресечение множеств"/>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65826" cy="1054830"/>
                    </a:xfrm>
                    <a:prstGeom prst="rect">
                      <a:avLst/>
                    </a:prstGeom>
                    <a:noFill/>
                    <a:ln>
                      <a:noFill/>
                    </a:ln>
                  </pic:spPr>
                </pic:pic>
              </a:graphicData>
            </a:graphic>
          </wp:inline>
        </w:drawing>
      </w:r>
    </w:p>
    <w:p w:rsidR="00373D0B" w:rsidRPr="00155A01" w:rsidRDefault="000F16AE" w:rsidP="009F763F">
      <w:pPr>
        <w:shd w:val="clear" w:color="auto" w:fill="FFFFFF" w:themeFill="background1"/>
        <w:spacing w:after="0" w:line="240" w:lineRule="auto"/>
        <w:ind w:firstLine="567"/>
        <w:jc w:val="both"/>
        <w:rPr>
          <w:rFonts w:ascii="Times New Roman" w:hAnsi="Times New Roman" w:cs="Times New Roman"/>
          <w:b/>
          <w:i/>
          <w:sz w:val="28"/>
          <w:szCs w:val="28"/>
          <w:lang w:val="kk-KZ"/>
        </w:rPr>
      </w:pPr>
      <w:r w:rsidRPr="00155A01">
        <w:rPr>
          <w:rFonts w:ascii="Times New Roman" w:hAnsi="Times New Roman" w:cs="Times New Roman"/>
          <w:b/>
          <w:i/>
          <w:sz w:val="28"/>
          <w:szCs w:val="28"/>
          <w:lang w:val="kk-KZ"/>
        </w:rPr>
        <w:t>Қиылысудың қасиеттері</w:t>
      </w:r>
      <w:r w:rsidR="00373D0B" w:rsidRPr="00155A01">
        <w:rPr>
          <w:rFonts w:ascii="Times New Roman" w:hAnsi="Times New Roman" w:cs="Times New Roman"/>
          <w:b/>
          <w:i/>
          <w:sz w:val="28"/>
          <w:szCs w:val="28"/>
          <w:lang w:val="kk-KZ"/>
        </w:rPr>
        <w:t>:</w:t>
      </w:r>
    </w:p>
    <w:p w:rsidR="00373D0B" w:rsidRPr="00155A01" w:rsidRDefault="00273BA8" w:rsidP="009F763F">
      <w:pPr>
        <w:pStyle w:val="a3"/>
        <w:numPr>
          <w:ilvl w:val="0"/>
          <w:numId w:val="3"/>
        </w:numPr>
        <w:shd w:val="clear" w:color="auto" w:fill="FFFFFF" w:themeFill="background1"/>
        <w:tabs>
          <w:tab w:val="left" w:pos="993"/>
        </w:tabs>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A⋂B=B⋂A</m:t>
        </m:r>
      </m:oMath>
      <w:r w:rsidR="000F16AE" w:rsidRPr="00155A01">
        <w:rPr>
          <w:rFonts w:ascii="Times New Roman" w:hAnsi="Times New Roman" w:cs="Times New Roman"/>
          <w:sz w:val="28"/>
          <w:szCs w:val="28"/>
          <w:lang w:val="kk-KZ"/>
        </w:rPr>
        <w:t xml:space="preserve"> - </w:t>
      </w:r>
      <w:r w:rsidR="00373D0B" w:rsidRPr="00155A01">
        <w:rPr>
          <w:rFonts w:ascii="Times New Roman" w:hAnsi="Times New Roman" w:cs="Times New Roman"/>
          <w:sz w:val="28"/>
          <w:szCs w:val="28"/>
          <w:lang w:val="kk-KZ"/>
        </w:rPr>
        <w:t>коммутатив</w:t>
      </w:r>
      <w:r w:rsidR="000F16AE" w:rsidRPr="00155A01">
        <w:rPr>
          <w:rFonts w:ascii="Times New Roman" w:hAnsi="Times New Roman" w:cs="Times New Roman"/>
          <w:sz w:val="28"/>
          <w:szCs w:val="28"/>
          <w:lang w:val="kk-KZ"/>
        </w:rPr>
        <w:t>тік қасиет</w:t>
      </w:r>
    </w:p>
    <w:p w:rsidR="00373D0B" w:rsidRPr="00155A01" w:rsidRDefault="00273BA8" w:rsidP="009F763F">
      <w:pPr>
        <w:pStyle w:val="a3"/>
        <w:numPr>
          <w:ilvl w:val="0"/>
          <w:numId w:val="3"/>
        </w:numPr>
        <w:shd w:val="clear" w:color="auto" w:fill="FFFFFF" w:themeFill="background1"/>
        <w:tabs>
          <w:tab w:val="left" w:pos="993"/>
        </w:tabs>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A⋂</m:t>
        </m:r>
        <m:d>
          <m:dPr>
            <m:ctrlPr>
              <w:rPr>
                <w:rFonts w:ascii="Cambria Math" w:hAnsi="Cambria Math" w:cs="Times New Roman"/>
                <w:i/>
                <w:sz w:val="28"/>
                <w:szCs w:val="28"/>
                <w:lang w:val="kk-KZ"/>
              </w:rPr>
            </m:ctrlPr>
          </m:dPr>
          <m:e>
            <m:r>
              <w:rPr>
                <w:rFonts w:ascii="Cambria Math" w:hAnsi="Cambria Math" w:cs="Times New Roman"/>
                <w:sz w:val="28"/>
                <w:szCs w:val="28"/>
                <w:lang w:val="kk-KZ"/>
              </w:rPr>
              <m:t>B⋂C</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A⋂B</m:t>
            </m:r>
          </m:e>
        </m:d>
        <m:r>
          <w:rPr>
            <w:rFonts w:ascii="Cambria Math" w:hAnsi="Cambria Math" w:cs="Times New Roman"/>
            <w:sz w:val="28"/>
            <w:szCs w:val="28"/>
            <w:lang w:val="kk-KZ"/>
          </w:rPr>
          <m:t>⋂C</m:t>
        </m:r>
      </m:oMath>
      <w:r w:rsidR="00373D0B" w:rsidRPr="00155A01">
        <w:rPr>
          <w:rFonts w:ascii="Times New Roman" w:hAnsi="Times New Roman" w:cs="Times New Roman"/>
          <w:sz w:val="28"/>
          <w:szCs w:val="28"/>
          <w:lang w:val="kk-KZ"/>
        </w:rPr>
        <w:t xml:space="preserve"> - ассоциатив</w:t>
      </w:r>
      <w:r w:rsidR="000F16AE" w:rsidRPr="00155A01">
        <w:rPr>
          <w:rFonts w:ascii="Times New Roman" w:hAnsi="Times New Roman" w:cs="Times New Roman"/>
          <w:sz w:val="28"/>
          <w:szCs w:val="28"/>
          <w:lang w:val="kk-KZ"/>
        </w:rPr>
        <w:t>тік қасиет</w:t>
      </w:r>
    </w:p>
    <w:p w:rsidR="00373D0B" w:rsidRPr="00155A01" w:rsidRDefault="00273BA8" w:rsidP="009F763F">
      <w:pPr>
        <w:pStyle w:val="a3"/>
        <w:numPr>
          <w:ilvl w:val="0"/>
          <w:numId w:val="3"/>
        </w:numPr>
        <w:shd w:val="clear" w:color="auto" w:fill="FFFFFF" w:themeFill="background1"/>
        <w:tabs>
          <w:tab w:val="left" w:pos="993"/>
        </w:tabs>
        <w:spacing w:after="0" w:line="240" w:lineRule="auto"/>
        <w:ind w:left="0" w:firstLine="567"/>
        <w:jc w:val="both"/>
        <w:rPr>
          <w:rFonts w:ascii="Times New Roman" w:hAnsi="Times New Roman" w:cs="Times New Roman"/>
          <w:i/>
          <w:sz w:val="28"/>
          <w:szCs w:val="28"/>
          <w:lang w:val="kk-KZ"/>
        </w:rPr>
      </w:pPr>
      <m:oMath>
        <m:r>
          <w:rPr>
            <w:rFonts w:ascii="Cambria Math" w:hAnsi="Cambria Math" w:cs="Times New Roman"/>
            <w:sz w:val="28"/>
            <w:szCs w:val="28"/>
            <w:lang w:val="kk-KZ"/>
          </w:rPr>
          <m:t>A⋂A=A</m:t>
        </m:r>
      </m:oMath>
    </w:p>
    <w:p w:rsidR="00314E72" w:rsidRPr="00155A01" w:rsidRDefault="00273BA8" w:rsidP="009F763F">
      <w:pPr>
        <w:pStyle w:val="a3"/>
        <w:numPr>
          <w:ilvl w:val="0"/>
          <w:numId w:val="3"/>
        </w:numPr>
        <w:shd w:val="clear" w:color="auto" w:fill="FFFFFF" w:themeFill="background1"/>
        <w:tabs>
          <w:tab w:val="left" w:pos="993"/>
        </w:tabs>
        <w:spacing w:after="0" w:line="240" w:lineRule="auto"/>
        <w:ind w:left="0" w:firstLine="567"/>
        <w:jc w:val="both"/>
        <w:rPr>
          <w:rFonts w:ascii="Times New Roman" w:hAnsi="Times New Roman" w:cs="Times New Roman"/>
          <w:i/>
          <w:sz w:val="28"/>
          <w:szCs w:val="28"/>
          <w:lang w:val="kk-KZ"/>
        </w:rPr>
      </w:pPr>
      <m:oMath>
        <m:r>
          <w:rPr>
            <w:rFonts w:ascii="Cambria Math" w:hAnsi="Cambria Math" w:cs="Times New Roman"/>
            <w:sz w:val="28"/>
            <w:szCs w:val="28"/>
            <w:lang w:val="kk-KZ"/>
          </w:rPr>
          <m:t>A⋂A…⋂A=A</m:t>
        </m:r>
      </m:oMath>
      <w:r w:rsidR="009F3728" w:rsidRPr="00155A01">
        <w:rPr>
          <w:rFonts w:ascii="Times New Roman" w:hAnsi="Times New Roman" w:cs="Times New Roman"/>
          <w:i/>
          <w:sz w:val="28"/>
          <w:szCs w:val="28"/>
          <w:lang w:val="kk-KZ"/>
        </w:rPr>
        <w:t xml:space="preserve"> </w:t>
      </w:r>
    </w:p>
    <w:p w:rsidR="00906866" w:rsidRPr="00155A01" w:rsidRDefault="000F16AE" w:rsidP="009F763F">
      <w:pPr>
        <w:pStyle w:val="a3"/>
        <w:numPr>
          <w:ilvl w:val="0"/>
          <w:numId w:val="3"/>
        </w:numPr>
        <w:shd w:val="clear" w:color="auto" w:fill="FFFFFF" w:themeFill="background1"/>
        <w:tabs>
          <w:tab w:val="left" w:pos="993"/>
        </w:tabs>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w:t>
      </w:r>
      <w:r w:rsidR="00906866"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және</w:t>
      </w:r>
      <w:r w:rsidR="00906866" w:rsidRPr="00155A01">
        <w:rPr>
          <w:rFonts w:ascii="Times New Roman" w:hAnsi="Times New Roman" w:cs="Times New Roman"/>
          <w:sz w:val="28"/>
          <w:szCs w:val="28"/>
          <w:lang w:val="kk-KZ"/>
        </w:rPr>
        <w:t xml:space="preserve"> </w:t>
      </w:r>
      <w:r w:rsidR="00906866" w:rsidRPr="00155A01">
        <w:rPr>
          <w:rFonts w:ascii="Times New Roman" w:hAnsi="Times New Roman" w:cs="Times New Roman"/>
          <w:i/>
          <w:sz w:val="28"/>
          <w:szCs w:val="28"/>
          <w:lang w:val="kk-KZ"/>
        </w:rPr>
        <w:t>В</w:t>
      </w:r>
      <w:r w:rsidR="00906866"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жиындарының ортақ элементтері болмаса, онда олардың қиылысуы</w:t>
      </w:r>
      <w:r w:rsidR="00273BA8"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 ⋂ B=∅</m:t>
        </m:r>
      </m:oMath>
      <w:r w:rsidR="00906866" w:rsidRPr="00155A01">
        <w:rPr>
          <w:rFonts w:ascii="Times New Roman" w:hAnsi="Times New Roman" w:cs="Times New Roman"/>
          <w:sz w:val="28"/>
          <w:szCs w:val="28"/>
          <w:lang w:val="kk-KZ"/>
        </w:rPr>
        <w:t xml:space="preserve">  - </w:t>
      </w:r>
      <w:r w:rsidRPr="00155A01">
        <w:rPr>
          <w:rFonts w:ascii="Times New Roman" w:hAnsi="Times New Roman" w:cs="Times New Roman"/>
          <w:sz w:val="28"/>
          <w:szCs w:val="28"/>
          <w:lang w:val="kk-KZ"/>
        </w:rPr>
        <w:t>бос жиын</w:t>
      </w:r>
      <w:r w:rsidR="00790496" w:rsidRPr="00155A01">
        <w:rPr>
          <w:rFonts w:ascii="Times New Roman" w:hAnsi="Times New Roman" w:cs="Times New Roman"/>
          <w:sz w:val="28"/>
          <w:szCs w:val="28"/>
          <w:lang w:val="kk-KZ"/>
        </w:rPr>
        <w:t>.</w:t>
      </w:r>
    </w:p>
    <w:p w:rsidR="00314E72" w:rsidRPr="00155A01" w:rsidRDefault="00314E72" w:rsidP="009F763F">
      <w:pPr>
        <w:pStyle w:val="a3"/>
        <w:numPr>
          <w:ilvl w:val="0"/>
          <w:numId w:val="3"/>
        </w:numPr>
        <w:shd w:val="clear" w:color="auto" w:fill="FFFFFF" w:themeFill="background1"/>
        <w:tabs>
          <w:tab w:val="left" w:pos="993"/>
        </w:tabs>
        <w:spacing w:after="0" w:line="240" w:lineRule="auto"/>
        <w:ind w:left="0" w:firstLine="567"/>
        <w:jc w:val="both"/>
        <w:rPr>
          <w:rFonts w:ascii="Times New Roman" w:hAnsi="Times New Roman" w:cs="Times New Roman"/>
          <w:sz w:val="28"/>
          <w:szCs w:val="28"/>
          <w:lang w:val="kk-KZ"/>
        </w:rPr>
      </w:pPr>
      <m:oMath>
        <m:r>
          <m:rPr>
            <m:sty m:val="p"/>
          </m:rPr>
          <w:rPr>
            <w:rFonts w:ascii="Cambria Math" w:hAnsi="Cambria Math" w:cs="Times New Roman"/>
            <w:sz w:val="28"/>
            <w:szCs w:val="28"/>
            <w:lang w:val="kk-KZ"/>
          </w:rPr>
          <m:t>∅</m:t>
        </m:r>
      </m:oMath>
      <w:r w:rsidR="000F16AE" w:rsidRPr="00155A01">
        <w:rPr>
          <w:rFonts w:ascii="Times New Roman" w:hAnsi="Times New Roman" w:cs="Times New Roman"/>
          <w:sz w:val="28"/>
          <w:szCs w:val="28"/>
          <w:lang w:val="kk-KZ"/>
        </w:rPr>
        <w:t xml:space="preserve"> бос жиын</w:t>
      </w:r>
      <w:r w:rsidRPr="00155A01">
        <w:rPr>
          <w:rFonts w:ascii="Times New Roman" w:hAnsi="Times New Roman" w:cs="Times New Roman"/>
          <w:sz w:val="28"/>
          <w:szCs w:val="28"/>
          <w:lang w:val="kk-KZ"/>
        </w:rPr>
        <w:t xml:space="preserve"> - </w:t>
      </w:r>
      <w:r w:rsidR="000F16AE" w:rsidRPr="00155A01">
        <w:rPr>
          <w:rFonts w:ascii="Times New Roman" w:hAnsi="Times New Roman" w:cs="Times New Roman"/>
          <w:sz w:val="28"/>
          <w:szCs w:val="28"/>
          <w:lang w:val="kk-KZ"/>
        </w:rPr>
        <w:t xml:space="preserve">жиындарға қолданылатын амалдарда нөл рөлін атқарады: </w:t>
      </w:r>
      <w:r w:rsidR="00DD04CD"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 ⋂ ∅=∅</m:t>
        </m:r>
      </m:oMath>
    </w:p>
    <w:p w:rsidR="00790496" w:rsidRPr="00155A01" w:rsidRDefault="000F16AE" w:rsidP="009F763F">
      <w:pPr>
        <w:pStyle w:val="a3"/>
        <w:numPr>
          <w:ilvl w:val="0"/>
          <w:numId w:val="3"/>
        </w:numPr>
        <w:shd w:val="clear" w:color="auto" w:fill="FFFFFF" w:themeFill="background1"/>
        <w:tabs>
          <w:tab w:val="left" w:pos="993"/>
          <w:tab w:val="left" w:pos="3460"/>
        </w:tabs>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Бірігу және қиылысу амалдары </w:t>
      </w:r>
      <w:r w:rsidR="00790496" w:rsidRPr="00155A01">
        <w:rPr>
          <w:rFonts w:ascii="Times New Roman" w:hAnsi="Times New Roman" w:cs="Times New Roman"/>
          <w:sz w:val="28"/>
          <w:szCs w:val="28"/>
          <w:lang w:val="kk-KZ"/>
        </w:rPr>
        <w:t>дистрибути</w:t>
      </w:r>
      <w:r w:rsidR="00C93750" w:rsidRPr="00155A01">
        <w:rPr>
          <w:rFonts w:ascii="Times New Roman" w:hAnsi="Times New Roman" w:cs="Times New Roman"/>
          <w:sz w:val="28"/>
          <w:szCs w:val="28"/>
          <w:lang w:val="kk-KZ"/>
        </w:rPr>
        <w:t>вті</w:t>
      </w:r>
      <w:r w:rsidRPr="00155A01">
        <w:rPr>
          <w:rFonts w:ascii="Times New Roman" w:hAnsi="Times New Roman" w:cs="Times New Roman"/>
          <w:sz w:val="28"/>
          <w:szCs w:val="28"/>
          <w:lang w:val="kk-KZ"/>
        </w:rPr>
        <w:t>к қасиетке ие</w:t>
      </w:r>
      <w:r w:rsidR="00790496" w:rsidRPr="00155A01">
        <w:rPr>
          <w:rFonts w:ascii="Times New Roman" w:hAnsi="Times New Roman" w:cs="Times New Roman"/>
          <w:sz w:val="28"/>
          <w:szCs w:val="28"/>
          <w:lang w:val="kk-KZ"/>
        </w:rPr>
        <w:t>:</w:t>
      </w:r>
      <w:r w:rsidR="00E852A1"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m:t>
        </m:r>
        <m:d>
          <m:dPr>
            <m:ctrlPr>
              <w:rPr>
                <w:rFonts w:ascii="Cambria Math" w:hAnsi="Cambria Math" w:cs="Times New Roman"/>
                <w:i/>
                <w:sz w:val="28"/>
                <w:szCs w:val="28"/>
                <w:lang w:val="kk-KZ"/>
              </w:rPr>
            </m:ctrlPr>
          </m:dPr>
          <m:e>
            <m:r>
              <w:rPr>
                <w:rFonts w:ascii="Cambria Math" w:hAnsi="Cambria Math" w:cs="Times New Roman"/>
                <w:sz w:val="28"/>
                <w:szCs w:val="28"/>
                <w:lang w:val="kk-KZ"/>
              </w:rPr>
              <m:t>B⋃C</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A⋂B</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A⋂C</m:t>
            </m:r>
          </m:e>
        </m:d>
      </m:oMath>
      <w:r w:rsidR="00C93750" w:rsidRPr="00155A01">
        <w:rPr>
          <w:rFonts w:ascii="Times New Roman" w:hAnsi="Times New Roman" w:cs="Times New Roman"/>
          <w:i/>
          <w:sz w:val="28"/>
          <w:szCs w:val="28"/>
          <w:lang w:val="kk-KZ"/>
        </w:rPr>
        <w:t>.</w:t>
      </w:r>
    </w:p>
    <w:p w:rsidR="0005419E" w:rsidRPr="00155A01" w:rsidRDefault="0005419E" w:rsidP="009F763F">
      <w:pPr>
        <w:pStyle w:val="a3"/>
        <w:shd w:val="clear" w:color="auto" w:fill="FFFFFF" w:themeFill="background1"/>
        <w:tabs>
          <w:tab w:val="left" w:pos="993"/>
        </w:tabs>
        <w:spacing w:after="0" w:line="240" w:lineRule="auto"/>
        <w:ind w:left="0" w:firstLine="567"/>
        <w:jc w:val="both"/>
        <w:rPr>
          <w:rFonts w:ascii="Times New Roman" w:hAnsi="Times New Roman" w:cs="Times New Roman"/>
          <w:b/>
          <w:i/>
          <w:sz w:val="28"/>
          <w:szCs w:val="28"/>
          <w:lang w:val="kk-KZ"/>
        </w:rPr>
      </w:pPr>
    </w:p>
    <w:p w:rsidR="000F16AE" w:rsidRPr="00155A01" w:rsidRDefault="000F16AE" w:rsidP="009F763F">
      <w:pPr>
        <w:pStyle w:val="a3"/>
        <w:shd w:val="clear" w:color="auto" w:fill="FFFFFF" w:themeFill="background1"/>
        <w:tabs>
          <w:tab w:val="left" w:pos="993"/>
        </w:tabs>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жиындарының </w:t>
      </w:r>
      <w:r w:rsidRPr="00155A01">
        <w:rPr>
          <w:rFonts w:ascii="Times New Roman" w:hAnsi="Times New Roman" w:cs="Times New Roman"/>
          <w:b/>
          <w:i/>
          <w:sz w:val="28"/>
          <w:szCs w:val="28"/>
          <w:lang w:val="kk-KZ"/>
        </w:rPr>
        <w:t>айырм</w:t>
      </w:r>
      <w:r w:rsidR="00E52E73" w:rsidRPr="00155A01">
        <w:rPr>
          <w:rFonts w:ascii="Times New Roman" w:hAnsi="Times New Roman" w:cs="Times New Roman"/>
          <w:b/>
          <w:i/>
          <w:sz w:val="28"/>
          <w:szCs w:val="28"/>
          <w:lang w:val="kk-KZ"/>
        </w:rPr>
        <w:t>ас</w:t>
      </w:r>
      <w:r w:rsidRPr="00155A01">
        <w:rPr>
          <w:rFonts w:ascii="Times New Roman" w:hAnsi="Times New Roman" w:cs="Times New Roman"/>
          <w:b/>
          <w:i/>
          <w:sz w:val="28"/>
          <w:szCs w:val="28"/>
          <w:lang w:val="kk-KZ"/>
        </w:rPr>
        <w:t>ы</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жиынына жататын, бірақ </w:t>
      </w:r>
      <w:r w:rsidR="00D715E8">
        <w:rPr>
          <w:rFonts w:ascii="Times New Roman" w:hAnsi="Times New Roman" w:cs="Times New Roman"/>
          <w:sz w:val="28"/>
          <w:szCs w:val="28"/>
          <w:lang w:val="kk-KZ"/>
        </w:rPr>
        <w:br/>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жиынына жатпайтын элеме</w:t>
      </w:r>
      <w:r w:rsidR="00C93750" w:rsidRPr="00155A01">
        <w:rPr>
          <w:rFonts w:ascii="Times New Roman" w:hAnsi="Times New Roman" w:cs="Times New Roman"/>
          <w:sz w:val="28"/>
          <w:szCs w:val="28"/>
          <w:lang w:val="kk-KZ"/>
        </w:rPr>
        <w:t>нттері бар жиын</w:t>
      </w:r>
    </w:p>
    <w:p w:rsidR="00513A3F" w:rsidRPr="00155A01" w:rsidRDefault="00513A3F" w:rsidP="009F763F">
      <w:pPr>
        <w:pStyle w:val="a3"/>
        <w:shd w:val="clear" w:color="auto" w:fill="FFFFFF" w:themeFill="background1"/>
        <w:tabs>
          <w:tab w:val="left" w:pos="993"/>
        </w:tabs>
        <w:spacing w:after="0" w:line="240" w:lineRule="auto"/>
        <w:ind w:left="0" w:firstLine="567"/>
        <w:jc w:val="both"/>
        <w:rPr>
          <w:rFonts w:ascii="Times New Roman" w:hAnsi="Times New Roman" w:cs="Times New Roman"/>
          <w:sz w:val="28"/>
          <w:szCs w:val="28"/>
          <w:lang w:val="kk-KZ"/>
        </w:rPr>
      </w:pPr>
    </w:p>
    <w:p w:rsidR="00671E29" w:rsidRPr="00155A01" w:rsidRDefault="00781E3B"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w:bookmarkStart w:id="5" w:name="_Hlk30352063"/>
      <m:oMathPara>
        <m:oMath>
          <m:r>
            <w:rPr>
              <w:rFonts w:ascii="Cambria Math" w:hAnsi="Cambria Math" w:cs="Times New Roman"/>
              <w:sz w:val="28"/>
              <w:szCs w:val="28"/>
              <w:lang w:val="kk-KZ"/>
            </w:rPr>
            <m:t>A\B</m:t>
          </m:r>
          <m:groupChr>
            <m:groupChrPr>
              <m:chr m:val="⇔"/>
              <m:vertJc m:val="bot"/>
              <m:ctrlPr>
                <w:rPr>
                  <w:rFonts w:ascii="Cambria Math" w:hAnsi="Cambria Math" w:cs="Times New Roman"/>
                  <w:sz w:val="28"/>
                  <w:szCs w:val="28"/>
                  <w:lang w:val="kk-KZ"/>
                </w:rPr>
              </m:ctrlPr>
            </m:groupChrPr>
            <m:e>
              <m:r>
                <w:rPr>
                  <w:rFonts w:ascii="Cambria Math" w:hAnsi="Cambria Math"/>
                  <w:sz w:val="28"/>
                  <w:szCs w:val="28"/>
                  <w:lang w:val="kk-KZ"/>
                </w:rPr>
                <m:t>def</m:t>
              </m:r>
            </m:e>
          </m:groupChr>
          <m:d>
            <m:dPr>
              <m:begChr m:val="{"/>
              <m:endChr m:val="}"/>
              <m:ctrlPr>
                <w:rPr>
                  <w:rFonts w:ascii="Cambria Math" w:hAnsi="Times New Roman" w:cs="Times New Roman"/>
                  <w:sz w:val="28"/>
                  <w:szCs w:val="28"/>
                  <w:lang w:val="kk-KZ"/>
                </w:rPr>
              </m:ctrlPr>
            </m:dPr>
            <m:e>
              <m:d>
                <m:dPr>
                  <m:begChr m:val=""/>
                  <m:endChr m:val="|"/>
                  <m:ctrlPr>
                    <w:rPr>
                      <w:rFonts w:ascii="Cambria Math" w:hAnsi="Times New Roman" w:cs="Times New Roman"/>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x</m:t>
              </m:r>
              <m:r>
                <m:rPr>
                  <m:sty m:val="p"/>
                </m:rPr>
                <w:rPr>
                  <w:rFonts w:ascii="Cambria Math" w:hAnsi="Cambria Math" w:cs="Times New Roman"/>
                  <w:sz w:val="28"/>
                  <w:szCs w:val="28"/>
                  <w:lang w:val="kk-KZ"/>
                </w:rPr>
                <m:t>∈</m:t>
              </m:r>
              <m:r>
                <w:rPr>
                  <w:rFonts w:ascii="Cambria Math" w:hAnsi="Cambria Math" w:cs="Times New Roman"/>
                  <w:sz w:val="28"/>
                  <w:szCs w:val="28"/>
                  <w:lang w:val="kk-KZ"/>
                </w:rPr>
                <m:t xml:space="preserve">A </m:t>
              </m:r>
              <m:r>
                <m:rPr>
                  <m:sty m:val="p"/>
                </m:rPr>
                <w:rPr>
                  <w:rFonts w:ascii="Cambria Math" w:hAnsi="Times New Roman" w:cs="Times New Roman"/>
                  <w:sz w:val="28"/>
                  <w:szCs w:val="28"/>
                  <w:lang w:val="kk-KZ"/>
                </w:rPr>
                <m:t>&amp;</m:t>
              </m:r>
              <m:r>
                <w:rPr>
                  <w:rFonts w:ascii="Cambria Math" w:hAnsi="Times New Roman" w:cs="Times New Roman"/>
                  <w:sz w:val="28"/>
                  <w:szCs w:val="28"/>
                  <w:lang w:val="kk-KZ"/>
                </w:rPr>
                <m:t xml:space="preserve"> </m:t>
              </m:r>
              <m:r>
                <w:rPr>
                  <w:rFonts w:ascii="Cambria Math" w:hAnsi="Cambria Math" w:cs="Times New Roman"/>
                  <w:sz w:val="28"/>
                  <w:szCs w:val="28"/>
                  <w:lang w:val="kk-KZ"/>
                </w:rPr>
                <m:t>x</m:t>
              </m:r>
              <m:r>
                <m:rPr>
                  <m:sty m:val="p"/>
                </m:rPr>
                <w:rPr>
                  <w:rFonts w:ascii="Cambria Math" w:hAnsi="Cambria Math" w:cs="Times New Roman"/>
                  <w:sz w:val="28"/>
                  <w:szCs w:val="28"/>
                  <w:lang w:val="kk-KZ"/>
                </w:rPr>
                <m:t>∉</m:t>
              </m:r>
              <m:r>
                <w:rPr>
                  <w:rFonts w:ascii="Cambria Math" w:hAnsi="Cambria Math" w:cs="Times New Roman"/>
                  <w:sz w:val="28"/>
                  <w:szCs w:val="28"/>
                  <w:lang w:val="kk-KZ"/>
                </w:rPr>
                <m:t>B</m:t>
              </m:r>
            </m:e>
          </m:d>
          <m:r>
            <m:rPr>
              <m:sty m:val="p"/>
            </m:rPr>
            <w:rPr>
              <w:rFonts w:ascii="Cambria Math" w:hAnsi="Times New Roman" w:cs="Times New Roman"/>
              <w:sz w:val="28"/>
              <w:szCs w:val="28"/>
              <w:lang w:val="kk-KZ"/>
            </w:rPr>
            <m:t>.</m:t>
          </m:r>
        </m:oMath>
      </m:oMathPara>
    </w:p>
    <w:p w:rsidR="0016065F" w:rsidRPr="00155A01" w:rsidRDefault="0016065F"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w:p>
    <w:p w:rsidR="00790496" w:rsidRPr="00155A01" w:rsidRDefault="0079049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Эйлер</w:t>
      </w:r>
      <w:r w:rsidR="00C93750"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Венн</w:t>
      </w:r>
      <w:r w:rsidR="000F16AE" w:rsidRPr="00155A01">
        <w:rPr>
          <w:rFonts w:ascii="Times New Roman" w:hAnsi="Times New Roman" w:cs="Times New Roman"/>
          <w:sz w:val="28"/>
          <w:szCs w:val="28"/>
          <w:lang w:val="kk-KZ"/>
        </w:rPr>
        <w:t xml:space="preserve"> диаграммасында (шеңберлерінде) </w:t>
      </w:r>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A∖B</m:t>
        </m:r>
      </m:oMath>
      <w:r w:rsidR="008A1B83" w:rsidRPr="00155A01">
        <w:rPr>
          <w:rFonts w:ascii="Times New Roman" w:hAnsi="Times New Roman" w:cs="Times New Roman"/>
          <w:sz w:val="28"/>
          <w:szCs w:val="28"/>
          <w:lang w:val="kk-KZ"/>
        </w:rPr>
        <w:t xml:space="preserve"> айырм</w:t>
      </w:r>
      <w:r w:rsidR="00E52E73" w:rsidRPr="00155A01">
        <w:rPr>
          <w:rFonts w:ascii="Times New Roman" w:hAnsi="Times New Roman" w:cs="Times New Roman"/>
          <w:sz w:val="28"/>
          <w:szCs w:val="28"/>
          <w:lang w:val="kk-KZ"/>
        </w:rPr>
        <w:t>ас</w:t>
      </w:r>
      <w:r w:rsidR="008A1B83" w:rsidRPr="00155A01">
        <w:rPr>
          <w:rFonts w:ascii="Times New Roman" w:hAnsi="Times New Roman" w:cs="Times New Roman"/>
          <w:sz w:val="28"/>
          <w:szCs w:val="28"/>
          <w:lang w:val="kk-KZ"/>
        </w:rPr>
        <w:t>ы</w:t>
      </w:r>
      <w:r w:rsidR="00A64992" w:rsidRPr="00155A01">
        <w:rPr>
          <w:rFonts w:ascii="Times New Roman" w:hAnsi="Times New Roman" w:cs="Times New Roman"/>
          <w:sz w:val="28"/>
          <w:szCs w:val="28"/>
          <w:lang w:val="kk-KZ"/>
        </w:rPr>
        <w:t>:</w:t>
      </w:r>
    </w:p>
    <w:p w:rsidR="00135E82" w:rsidRPr="00155A01" w:rsidRDefault="00135E8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bookmarkEnd w:id="5"/>
    <w:p w:rsidR="0031043C" w:rsidRPr="00446114" w:rsidRDefault="00671E29" w:rsidP="00D715E8">
      <w:pPr>
        <w:shd w:val="clear" w:color="auto" w:fill="FFFFFF" w:themeFill="background1"/>
        <w:spacing w:after="0" w:line="240" w:lineRule="auto"/>
        <w:jc w:val="center"/>
        <w:rPr>
          <w:rFonts w:ascii="Times New Roman" w:hAnsi="Times New Roman" w:cs="Times New Roman"/>
          <w:sz w:val="28"/>
          <w:szCs w:val="28"/>
          <w:lang w:val="kk-KZ"/>
        </w:rPr>
      </w:pPr>
      <w:r w:rsidRPr="00155A01">
        <w:rPr>
          <w:rFonts w:ascii="Times New Roman" w:hAnsi="Times New Roman" w:cs="Times New Roman"/>
          <w:noProof/>
          <w:sz w:val="28"/>
          <w:szCs w:val="28"/>
          <w:lang w:val="ru-RU" w:eastAsia="ru-RU"/>
        </w:rPr>
        <w:drawing>
          <wp:inline distT="0" distB="0" distL="0" distR="0">
            <wp:extent cx="1319529" cy="910021"/>
            <wp:effectExtent l="0" t="0" r="0" b="0"/>
            <wp:docPr id="25" name="Рисунок 25" descr="Разность множеств А и 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Разность множеств А и В"/>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330745" cy="917756"/>
                    </a:xfrm>
                    <a:prstGeom prst="rect">
                      <a:avLst/>
                    </a:prstGeom>
                    <a:noFill/>
                    <a:ln>
                      <a:noFill/>
                    </a:ln>
                  </pic:spPr>
                </pic:pic>
              </a:graphicData>
            </a:graphic>
          </wp:inline>
        </w:drawing>
      </w:r>
      <w:r w:rsidR="00135E82" w:rsidRPr="00155A01">
        <w:rPr>
          <w:rFonts w:ascii="Times New Roman" w:hAnsi="Times New Roman" w:cs="Times New Roman"/>
          <w:sz w:val="28"/>
          <w:szCs w:val="28"/>
          <w:lang w:val="kk-KZ"/>
        </w:rPr>
        <w:t xml:space="preserve">          </w:t>
      </w:r>
      <w:r w:rsidR="00135E82" w:rsidRPr="00155A01">
        <w:rPr>
          <w:rFonts w:ascii="Times New Roman" w:hAnsi="Times New Roman" w:cs="Times New Roman"/>
          <w:noProof/>
          <w:sz w:val="28"/>
          <w:szCs w:val="28"/>
          <w:lang w:val="ru-RU" w:eastAsia="ru-RU"/>
        </w:rPr>
        <w:drawing>
          <wp:inline distT="0" distB="0" distL="0" distR="0">
            <wp:extent cx="1473200" cy="1014086"/>
            <wp:effectExtent l="0" t="0" r="0" b="0"/>
            <wp:docPr id="27" name="Рисунок 2" descr="Разность множеств B и 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азность множеств B и A"/>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492853" cy="1027615"/>
                    </a:xfrm>
                    <a:prstGeom prst="rect">
                      <a:avLst/>
                    </a:prstGeom>
                    <a:noFill/>
                    <a:ln>
                      <a:noFill/>
                    </a:ln>
                  </pic:spPr>
                </pic:pic>
              </a:graphicData>
            </a:graphic>
          </wp:inline>
        </w:drawing>
      </w:r>
    </w:p>
    <w:p w:rsidR="00C461C2" w:rsidRPr="00155A01" w:rsidRDefault="00781E3B"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m:oMath>
        <m:r>
          <w:rPr>
            <w:rFonts w:ascii="Cambria Math" w:hAnsi="Cambria Math" w:cs="Times New Roman"/>
            <w:sz w:val="28"/>
            <w:szCs w:val="28"/>
            <w:lang w:val="kk-KZ"/>
          </w:rPr>
          <m:t>B\A</m:t>
        </m:r>
        <m:groupChr>
          <m:groupChrPr>
            <m:chr m:val="⇔"/>
            <m:vertJc m:val="bot"/>
            <m:ctrlPr>
              <w:rPr>
                <w:rFonts w:ascii="Cambria Math" w:hAnsi="Cambria Math" w:cs="Times New Roman"/>
                <w:sz w:val="28"/>
                <w:szCs w:val="28"/>
                <w:lang w:val="kk-KZ"/>
              </w:rPr>
            </m:ctrlPr>
          </m:groupChrPr>
          <m:e>
            <m:r>
              <w:rPr>
                <w:rFonts w:ascii="Cambria Math" w:hAnsi="Cambria Math"/>
                <w:sz w:val="28"/>
                <w:szCs w:val="28"/>
                <w:lang w:val="kk-KZ"/>
              </w:rPr>
              <m:t>def</m:t>
            </m:r>
          </m:e>
        </m:groupChr>
        <m:d>
          <m:dPr>
            <m:begChr m:val="{"/>
            <m:endChr m:val="}"/>
            <m:ctrlPr>
              <w:rPr>
                <w:rFonts w:ascii="Cambria Math" w:hAnsi="Times New Roman" w:cs="Times New Roman"/>
                <w:sz w:val="28"/>
                <w:szCs w:val="28"/>
                <w:lang w:val="kk-KZ"/>
              </w:rPr>
            </m:ctrlPr>
          </m:dPr>
          <m:e>
            <m:d>
              <m:dPr>
                <m:begChr m:val=""/>
                <m:endChr m:val="|"/>
                <m:ctrlPr>
                  <w:rPr>
                    <w:rFonts w:ascii="Cambria Math" w:hAnsi="Times New Roman" w:cs="Times New Roman"/>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x</m:t>
            </m:r>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В</m:t>
            </m:r>
            <m:r>
              <m:rPr>
                <m:sty m:val="p"/>
              </m:rPr>
              <w:rPr>
                <w:rFonts w:ascii="Cambria Math" w:hAnsi="Times New Roman" w:cs="Times New Roman"/>
                <w:sz w:val="28"/>
                <w:szCs w:val="28"/>
                <w:lang w:val="kk-KZ"/>
              </w:rPr>
              <m:t xml:space="preserve"> </m:t>
            </m:r>
            <m:r>
              <w:rPr>
                <w:rFonts w:ascii="Cambria Math" w:hAnsi="Times New Roman" w:cs="Times New Roman"/>
                <w:sz w:val="28"/>
                <w:szCs w:val="28"/>
                <w:lang w:val="kk-KZ"/>
              </w:rPr>
              <m:t xml:space="preserve">&amp; </m:t>
            </m:r>
            <m:r>
              <w:rPr>
                <w:rFonts w:ascii="Cambria Math" w:hAnsi="Cambria Math" w:cs="Times New Roman"/>
                <w:sz w:val="28"/>
                <w:szCs w:val="28"/>
                <w:lang w:val="kk-KZ"/>
              </w:rPr>
              <m:t>x</m:t>
            </m:r>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А</m:t>
            </m:r>
          </m:e>
        </m:d>
      </m:oMath>
      <w:r w:rsidR="00C93750" w:rsidRPr="00155A01">
        <w:rPr>
          <w:rFonts w:ascii="Times New Roman" w:hAnsi="Times New Roman" w:cs="Times New Roman"/>
          <w:sz w:val="28"/>
          <w:szCs w:val="28"/>
          <w:lang w:val="kk-KZ"/>
        </w:rPr>
        <w:t>.</w:t>
      </w:r>
    </w:p>
    <w:p w:rsidR="008A1B83" w:rsidRPr="00155A01" w:rsidRDefault="008A1B8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lastRenderedPageBreak/>
        <w:t>А</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жиындарының </w:t>
      </w:r>
      <w:r w:rsidR="00E52E73" w:rsidRPr="00155A01">
        <w:rPr>
          <w:rFonts w:ascii="Times New Roman" w:hAnsi="Times New Roman" w:cs="Times New Roman"/>
          <w:b/>
          <w:i/>
          <w:sz w:val="28"/>
          <w:szCs w:val="28"/>
          <w:lang w:val="kk-KZ"/>
        </w:rPr>
        <w:t>симметриялық айыр</w:t>
      </w:r>
      <w:r w:rsidRPr="00155A01">
        <w:rPr>
          <w:rFonts w:ascii="Times New Roman" w:hAnsi="Times New Roman" w:cs="Times New Roman"/>
          <w:b/>
          <w:i/>
          <w:sz w:val="28"/>
          <w:szCs w:val="28"/>
          <w:lang w:val="kk-KZ"/>
        </w:rPr>
        <w:t>м</w:t>
      </w:r>
      <w:r w:rsidR="00E52E73" w:rsidRPr="00155A01">
        <w:rPr>
          <w:rFonts w:ascii="Times New Roman" w:hAnsi="Times New Roman" w:cs="Times New Roman"/>
          <w:b/>
          <w:i/>
          <w:sz w:val="28"/>
          <w:szCs w:val="28"/>
          <w:lang w:val="kk-KZ"/>
        </w:rPr>
        <w:t>ас</w:t>
      </w:r>
      <w:r w:rsidRPr="00155A01">
        <w:rPr>
          <w:rFonts w:ascii="Times New Roman" w:hAnsi="Times New Roman" w:cs="Times New Roman"/>
          <w:b/>
          <w:i/>
          <w:sz w:val="28"/>
          <w:szCs w:val="28"/>
          <w:lang w:val="kk-KZ"/>
        </w:rPr>
        <w:t>ы</w:t>
      </w:r>
      <w:r w:rsidRPr="00155A01">
        <w:rPr>
          <w:rFonts w:ascii="Times New Roman" w:hAnsi="Times New Roman" w:cs="Times New Roman"/>
          <w:sz w:val="28"/>
          <w:szCs w:val="28"/>
          <w:lang w:val="kk-KZ"/>
        </w:rPr>
        <w:t xml:space="preserve"> — құрамында </w:t>
      </w:r>
      <w:r w:rsidR="00D715E8">
        <w:rPr>
          <w:rFonts w:ascii="Times New Roman" w:hAnsi="Times New Roman" w:cs="Times New Roman"/>
          <w:sz w:val="28"/>
          <w:szCs w:val="28"/>
          <w:lang w:val="kk-KZ"/>
        </w:rPr>
        <w:br/>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жиындарының ортақ элементтері жоқ жиын.</w:t>
      </w:r>
    </w:p>
    <w:p w:rsidR="00781E3B" w:rsidRPr="00155A01" w:rsidRDefault="00781E3B"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722231" w:rsidRPr="00155A01" w:rsidRDefault="00781E3B"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m:oMath>
        <m:r>
          <w:rPr>
            <w:rFonts w:ascii="Cambria Math" w:hAnsi="Cambria Math" w:cs="Times New Roman"/>
            <w:sz w:val="28"/>
            <w:szCs w:val="28"/>
            <w:lang w:val="kk-KZ"/>
          </w:rPr>
          <m:t>A ∆ B</m:t>
        </m:r>
        <m:groupChr>
          <m:groupChrPr>
            <m:chr m:val="⇔"/>
            <m:vertJc m:val="bot"/>
            <m:ctrlPr>
              <w:rPr>
                <w:rFonts w:ascii="Cambria Math" w:hAnsi="Cambria Math" w:cs="Times New Roman"/>
                <w:i/>
                <w:sz w:val="28"/>
                <w:szCs w:val="28"/>
                <w:lang w:val="kk-KZ"/>
              </w:rPr>
            </m:ctrlPr>
          </m:groupChrPr>
          <m:e>
            <m:r>
              <w:rPr>
                <w:rFonts w:ascii="Cambria Math" w:hAnsi="Cambria Math"/>
                <w:sz w:val="28"/>
                <w:szCs w:val="28"/>
                <w:lang w:val="kk-KZ"/>
              </w:rPr>
              <m:t>def</m:t>
            </m:r>
          </m:e>
        </m:groupChr>
        <m:d>
          <m:dPr>
            <m:ctrlPr>
              <w:rPr>
                <w:rFonts w:ascii="Cambria Math" w:hAnsi="Times New Roman" w:cs="Times New Roman"/>
                <w:i/>
                <w:sz w:val="28"/>
                <w:szCs w:val="28"/>
                <w:lang w:val="kk-KZ"/>
              </w:rPr>
            </m:ctrlPr>
          </m:dPr>
          <m:e>
            <m:r>
              <w:rPr>
                <w:rFonts w:ascii="Cambria Math" w:hAnsi="Times New Roman" w:cs="Times New Roman"/>
                <w:sz w:val="28"/>
                <w:szCs w:val="28"/>
                <w:lang w:val="kk-KZ"/>
              </w:rPr>
              <m:t>А</m:t>
            </m:r>
            <m:nary>
              <m:naryPr>
                <m:chr m:val="⋃"/>
                <m:subHide m:val="1"/>
                <m:supHide m:val="1"/>
                <m:ctrlPr>
                  <w:rPr>
                    <w:rFonts w:ascii="Cambria Math" w:hAnsi="Times New Roman" w:cs="Times New Roman"/>
                    <w:i/>
                    <w:sz w:val="28"/>
                    <w:szCs w:val="28"/>
                    <w:lang w:val="kk-KZ"/>
                  </w:rPr>
                </m:ctrlPr>
              </m:naryPr>
              <m:sub/>
              <m:sup/>
              <m:e>
                <m:r>
                  <w:rPr>
                    <w:rFonts w:ascii="Cambria Math" w:hAnsi="Times New Roman" w:cs="Times New Roman"/>
                    <w:sz w:val="28"/>
                    <w:szCs w:val="28"/>
                    <w:lang w:val="kk-KZ"/>
                  </w:rPr>
                  <m:t>В</m:t>
                </m:r>
              </m:e>
            </m:nary>
          </m:e>
        </m:d>
        <m:r>
          <w:rPr>
            <w:rFonts w:ascii="Cambria Math" w:hAnsi="Cambria Math" w:cs="Times New Roman"/>
            <w:sz w:val="28"/>
            <w:szCs w:val="28"/>
            <w:lang w:val="kk-KZ"/>
          </w:rPr>
          <m:t>∖</m:t>
        </m:r>
        <m:d>
          <m:dPr>
            <m:ctrlPr>
              <w:rPr>
                <w:rFonts w:ascii="Cambria Math" w:hAnsi="Times New Roman" w:cs="Times New Roman"/>
                <w:i/>
                <w:sz w:val="28"/>
                <w:szCs w:val="28"/>
                <w:lang w:val="kk-KZ"/>
              </w:rPr>
            </m:ctrlPr>
          </m:dPr>
          <m:e>
            <m:r>
              <w:rPr>
                <w:rFonts w:ascii="Cambria Math" w:hAnsi="Times New Roman" w:cs="Times New Roman"/>
                <w:sz w:val="28"/>
                <w:szCs w:val="28"/>
                <w:lang w:val="kk-KZ"/>
              </w:rPr>
              <m:t>А</m:t>
            </m:r>
            <m:nary>
              <m:naryPr>
                <m:chr m:val="⋂"/>
                <m:subHide m:val="1"/>
                <m:supHide m:val="1"/>
                <m:ctrlPr>
                  <w:rPr>
                    <w:rFonts w:ascii="Cambria Math" w:hAnsi="Times New Roman" w:cs="Times New Roman"/>
                    <w:i/>
                    <w:sz w:val="28"/>
                    <w:szCs w:val="28"/>
                    <w:lang w:val="kk-KZ"/>
                  </w:rPr>
                </m:ctrlPr>
              </m:naryPr>
              <m:sub/>
              <m:sup/>
              <m:e>
                <m:r>
                  <w:rPr>
                    <w:rFonts w:ascii="Cambria Math" w:hAnsi="Times New Roman" w:cs="Times New Roman"/>
                    <w:sz w:val="28"/>
                    <w:szCs w:val="28"/>
                    <w:lang w:val="kk-KZ"/>
                  </w:rPr>
                  <m:t>В</m:t>
                </m:r>
              </m:e>
            </m:nary>
          </m:e>
        </m:d>
        <m:r>
          <w:rPr>
            <w:rFonts w:ascii="Cambria Math" w:hAnsi="Times New Roman" w:cs="Times New Roman"/>
            <w:sz w:val="28"/>
            <w:szCs w:val="28"/>
            <w:lang w:val="kk-KZ"/>
          </w:rPr>
          <m:t>=</m:t>
        </m:r>
        <m:d>
          <m:dPr>
            <m:ctrlPr>
              <w:rPr>
                <w:rFonts w:ascii="Cambria Math" w:hAnsi="Times New Roman" w:cs="Times New Roman"/>
                <w:i/>
                <w:sz w:val="28"/>
                <w:szCs w:val="28"/>
                <w:lang w:val="kk-KZ"/>
              </w:rPr>
            </m:ctrlPr>
          </m:dPr>
          <m:e>
            <m:r>
              <w:rPr>
                <w:rFonts w:ascii="Cambria Math" w:hAnsi="Times New Roman" w:cs="Times New Roman"/>
                <w:sz w:val="28"/>
                <w:szCs w:val="28"/>
                <w:lang w:val="kk-KZ"/>
              </w:rPr>
              <m:t>А</m:t>
            </m:r>
            <m:r>
              <w:rPr>
                <w:rFonts w:ascii="Cambria Math" w:hAnsi="Cambria Math" w:cs="Times New Roman"/>
                <w:sz w:val="28"/>
                <w:szCs w:val="28"/>
                <w:lang w:val="kk-KZ"/>
              </w:rPr>
              <m:t>∖</m:t>
            </m:r>
            <m:r>
              <w:rPr>
                <w:rFonts w:ascii="Cambria Math" w:hAnsi="Times New Roman" w:cs="Times New Roman"/>
                <w:sz w:val="28"/>
                <w:szCs w:val="28"/>
                <w:lang w:val="kk-KZ"/>
              </w:rPr>
              <m:t>В</m:t>
            </m:r>
          </m:e>
        </m:d>
        <m:r>
          <w:rPr>
            <w:rFonts w:ascii="Cambria Math" w:hAnsi="Times New Roman" w:cs="Times New Roman"/>
            <w:sz w:val="28"/>
            <w:szCs w:val="28"/>
            <w:lang w:val="kk-KZ"/>
          </w:rPr>
          <m:t xml:space="preserve"> </m:t>
        </m:r>
        <m:r>
          <w:rPr>
            <w:rFonts w:ascii="Cambria Math" w:hAnsi="Cambria Math" w:cs="Times New Roman"/>
            <w:sz w:val="28"/>
            <w:szCs w:val="28"/>
            <w:lang w:val="kk-KZ"/>
          </w:rPr>
          <m:t>⋃</m:t>
        </m:r>
        <w:bookmarkStart w:id="6" w:name="_Hlk30352865"/>
        <m:d>
          <m:dPr>
            <m:ctrlPr>
              <w:rPr>
                <w:rFonts w:ascii="Cambria Math" w:hAnsi="Times New Roman" w:cs="Times New Roman"/>
                <w:i/>
                <w:sz w:val="28"/>
                <w:szCs w:val="28"/>
                <w:lang w:val="kk-KZ"/>
              </w:rPr>
            </m:ctrlPr>
          </m:dPr>
          <m:e>
            <m:r>
              <w:rPr>
                <w:rFonts w:ascii="Cambria Math" w:hAnsi="Times New Roman" w:cs="Times New Roman"/>
                <w:sz w:val="28"/>
                <w:szCs w:val="28"/>
                <w:lang w:val="kk-KZ"/>
              </w:rPr>
              <m:t>В</m:t>
            </m:r>
            <m:r>
              <w:rPr>
                <w:rFonts w:ascii="Cambria Math" w:hAnsi="Cambria Math" w:cs="Times New Roman"/>
                <w:sz w:val="28"/>
                <w:szCs w:val="28"/>
                <w:lang w:val="kk-KZ"/>
              </w:rPr>
              <m:t>∖</m:t>
            </m:r>
            <m:r>
              <w:rPr>
                <w:rFonts w:ascii="Cambria Math" w:hAnsi="Times New Roman" w:cs="Times New Roman"/>
                <w:sz w:val="28"/>
                <w:szCs w:val="28"/>
                <w:lang w:val="kk-KZ"/>
              </w:rPr>
              <m:t>А</m:t>
            </m:r>
          </m:e>
        </m:d>
      </m:oMath>
      <w:bookmarkEnd w:id="6"/>
      <w:r w:rsidR="00A64992" w:rsidRPr="00155A01">
        <w:rPr>
          <w:rFonts w:ascii="Times New Roman" w:hAnsi="Times New Roman" w:cs="Times New Roman"/>
          <w:sz w:val="28"/>
          <w:szCs w:val="28"/>
          <w:lang w:val="kk-KZ"/>
        </w:rPr>
        <w:t xml:space="preserve"> </w:t>
      </w:r>
      <w:r w:rsidR="00722231" w:rsidRPr="00155A01">
        <w:rPr>
          <w:rFonts w:ascii="Times New Roman" w:hAnsi="Times New Roman" w:cs="Times New Roman"/>
          <w:sz w:val="28"/>
          <w:szCs w:val="28"/>
          <w:lang w:val="kk-KZ"/>
        </w:rPr>
        <w:t>=</w:t>
      </w:r>
    </w:p>
    <w:p w:rsidR="00905446" w:rsidRPr="00155A01" w:rsidRDefault="00722231"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w:t>
      </w:r>
      <m:oMath>
        <m:d>
          <m:dPr>
            <m:begChr m:val="{"/>
            <m:endChr m:val="}"/>
            <m:ctrlPr>
              <w:rPr>
                <w:rFonts w:ascii="Cambria Math" w:hAnsi="Times New Roman" w:cs="Times New Roman"/>
                <w:sz w:val="28"/>
                <w:szCs w:val="28"/>
                <w:lang w:val="kk-KZ"/>
              </w:rPr>
            </m:ctrlPr>
          </m:dPr>
          <m:e>
            <m:d>
              <m:dPr>
                <m:begChr m:val=""/>
                <m:endChr m:val="|"/>
                <m:ctrlPr>
                  <w:rPr>
                    <w:rFonts w:ascii="Cambria Math" w:hAnsi="Times New Roman" w:cs="Times New Roman"/>
                    <w:sz w:val="28"/>
                    <w:szCs w:val="28"/>
                    <w:lang w:val="kk-KZ"/>
                  </w:rPr>
                </m:ctrlPr>
              </m:dPr>
              <m:e>
                <m:r>
                  <w:rPr>
                    <w:rFonts w:ascii="Cambria Math" w:hAnsi="Cambria Math" w:cs="Times New Roman"/>
                    <w:sz w:val="28"/>
                    <w:szCs w:val="28"/>
                    <w:lang w:val="kk-KZ"/>
                  </w:rPr>
                  <m:t>x</m:t>
                </m:r>
              </m:e>
            </m:d>
            <w:bookmarkStart w:id="7" w:name="_Hlk30352289"/>
            <m:d>
              <m:dPr>
                <m:ctrlPr>
                  <w:rPr>
                    <w:rFonts w:ascii="Cambria Math" w:hAnsi="Times New Roman" w:cs="Times New Roman"/>
                    <w:sz w:val="28"/>
                    <w:szCs w:val="28"/>
                    <w:lang w:val="kk-KZ"/>
                  </w:rPr>
                </m:ctrlPr>
              </m:dPr>
              <m:e>
                <m:r>
                  <w:rPr>
                    <w:rFonts w:ascii="Cambria Math" w:hAnsi="Cambria Math" w:cs="Times New Roman"/>
                    <w:sz w:val="28"/>
                    <w:szCs w:val="28"/>
                    <w:lang w:val="kk-KZ"/>
                  </w:rPr>
                  <m:t>x</m:t>
                </m:r>
                <m:r>
                  <m:rPr>
                    <m:sty m:val="p"/>
                  </m:rPr>
                  <w:rPr>
                    <w:rFonts w:ascii="Cambria Math" w:hAnsi="Cambria Math" w:cs="Times New Roman"/>
                    <w:sz w:val="28"/>
                    <w:szCs w:val="28"/>
                    <w:lang w:val="kk-KZ"/>
                  </w:rPr>
                  <m:t>∈</m:t>
                </m:r>
                <m:r>
                  <w:rPr>
                    <w:rFonts w:ascii="Cambria Math" w:hAnsi="Cambria Math" w:cs="Times New Roman"/>
                    <w:sz w:val="28"/>
                    <w:szCs w:val="28"/>
                    <w:lang w:val="kk-KZ"/>
                  </w:rPr>
                  <m:t>A</m:t>
                </m:r>
                <m:r>
                  <m:rPr>
                    <m:sty m:val="p"/>
                  </m:rPr>
                  <w:rPr>
                    <w:rFonts w:ascii="Cambria Math" w:hAnsi="Times New Roman" w:cs="Times New Roman"/>
                    <w:sz w:val="28"/>
                    <w:szCs w:val="28"/>
                    <w:lang w:val="kk-KZ"/>
                  </w:rPr>
                  <m:t>&amp;</m:t>
                </m:r>
                <m:r>
                  <w:rPr>
                    <w:rFonts w:ascii="Cambria Math" w:hAnsi="Cambria Math" w:cs="Times New Roman"/>
                    <w:sz w:val="28"/>
                    <w:szCs w:val="28"/>
                    <w:lang w:val="kk-KZ"/>
                  </w:rPr>
                  <m:t>x</m:t>
                </m:r>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 xml:space="preserve"> </m:t>
                </m:r>
                <m:r>
                  <w:rPr>
                    <w:rFonts w:ascii="Cambria Math" w:hAnsi="Cambria Math" w:cs="Times New Roman"/>
                    <w:sz w:val="28"/>
                    <w:szCs w:val="28"/>
                    <w:lang w:val="kk-KZ"/>
                  </w:rPr>
                  <m:t>B</m:t>
                </m:r>
              </m:e>
            </m:d>
            <w:bookmarkEnd w:id="7"/>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немесе</m:t>
            </m:r>
            <m:r>
              <m:rPr>
                <m:sty m:val="p"/>
              </m:rPr>
              <w:rPr>
                <w:rFonts w:ascii="Cambria Math" w:hAnsi="Times New Roman" w:cs="Times New Roman"/>
                <w:sz w:val="28"/>
                <w:szCs w:val="28"/>
                <w:lang w:val="kk-KZ"/>
              </w:rPr>
              <m:t xml:space="preserve"> (</m:t>
            </m:r>
            <m:r>
              <w:rPr>
                <w:rFonts w:ascii="Cambria Math" w:hAnsi="Cambria Math" w:cs="Times New Roman"/>
                <w:sz w:val="28"/>
                <w:szCs w:val="28"/>
                <w:lang w:val="kk-KZ"/>
              </w:rPr>
              <m:t>x</m:t>
            </m:r>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В</m:t>
            </m:r>
            <m:r>
              <m:rPr>
                <m:sty m:val="p"/>
              </m:rPr>
              <w:rPr>
                <w:rFonts w:ascii="Cambria Math" w:hAnsi="Times New Roman" w:cs="Times New Roman"/>
                <w:sz w:val="28"/>
                <w:szCs w:val="28"/>
                <w:lang w:val="kk-KZ"/>
              </w:rPr>
              <m:t xml:space="preserve">  </m:t>
            </m:r>
            <m:r>
              <w:rPr>
                <w:rFonts w:ascii="Cambria Math" w:hAnsi="Times New Roman" w:cs="Times New Roman"/>
                <w:sz w:val="28"/>
                <w:szCs w:val="28"/>
                <w:lang w:val="kk-KZ"/>
              </w:rPr>
              <m:t xml:space="preserve">&amp; </m:t>
            </m:r>
            <m:r>
              <w:rPr>
                <w:rFonts w:ascii="Cambria Math" w:hAnsi="Cambria Math" w:cs="Times New Roman"/>
                <w:sz w:val="28"/>
                <w:szCs w:val="28"/>
                <w:lang w:val="kk-KZ"/>
              </w:rPr>
              <m:t>x</m:t>
            </m:r>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А</m:t>
            </m:r>
            <m:r>
              <m:rPr>
                <m:sty m:val="p"/>
              </m:rPr>
              <w:rPr>
                <w:rFonts w:ascii="Cambria Math" w:hAnsi="Times New Roman" w:cs="Times New Roman"/>
                <w:sz w:val="28"/>
                <w:szCs w:val="28"/>
                <w:lang w:val="kk-KZ"/>
              </w:rPr>
              <m:t>)</m:t>
            </m:r>
          </m:e>
        </m:d>
      </m:oMath>
    </w:p>
    <w:p w:rsidR="0016065F" w:rsidRPr="00155A01" w:rsidRDefault="0016065F"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w:p>
    <w:p w:rsidR="00905446" w:rsidRPr="00155A01" w:rsidRDefault="00C93750"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Эйлер-</w:t>
      </w:r>
      <w:r w:rsidR="008A1B83" w:rsidRPr="00155A01">
        <w:rPr>
          <w:rFonts w:ascii="Times New Roman" w:hAnsi="Times New Roman" w:cs="Times New Roman"/>
          <w:sz w:val="28"/>
          <w:szCs w:val="28"/>
          <w:lang w:val="kk-KZ"/>
        </w:rPr>
        <w:t xml:space="preserve">Венн диаграммасында (шеңберлерінде) </w:t>
      </w:r>
      <w:r w:rsidR="00790496" w:rsidRPr="00155A01">
        <w:rPr>
          <w:rFonts w:ascii="Times New Roman" w:hAnsi="Times New Roman" w:cs="Times New Roman"/>
          <w:i/>
          <w:sz w:val="28"/>
          <w:szCs w:val="28"/>
          <w:lang w:val="kk-KZ"/>
        </w:rPr>
        <w:t>А</w:t>
      </w:r>
      <m:oMath>
        <m:r>
          <m:rPr>
            <m:sty m:val="p"/>
          </m:rPr>
          <w:rPr>
            <w:rFonts w:ascii="Cambria Math" w:hAnsi="Cambria Math" w:cs="Times New Roman"/>
            <w:sz w:val="28"/>
            <w:szCs w:val="28"/>
            <w:lang w:val="kk-KZ"/>
          </w:rPr>
          <m:t>△</m:t>
        </m:r>
      </m:oMath>
      <w:r w:rsidR="00790496" w:rsidRPr="00155A01">
        <w:rPr>
          <w:rFonts w:ascii="Times New Roman" w:hAnsi="Times New Roman" w:cs="Times New Roman"/>
          <w:i/>
          <w:sz w:val="28"/>
          <w:szCs w:val="28"/>
          <w:lang w:val="kk-KZ"/>
        </w:rPr>
        <w:t>В</w:t>
      </w:r>
      <w:r w:rsidR="008A1B83" w:rsidRPr="00155A01">
        <w:rPr>
          <w:rFonts w:ascii="Times New Roman" w:hAnsi="Times New Roman" w:cs="Times New Roman"/>
          <w:sz w:val="28"/>
          <w:szCs w:val="28"/>
          <w:lang w:val="kk-KZ"/>
        </w:rPr>
        <w:t xml:space="preserve"> симметриялық айырм</w:t>
      </w:r>
      <w:r w:rsidR="00E52E73" w:rsidRPr="00155A01">
        <w:rPr>
          <w:rFonts w:ascii="Times New Roman" w:hAnsi="Times New Roman" w:cs="Times New Roman"/>
          <w:sz w:val="28"/>
          <w:szCs w:val="28"/>
          <w:lang w:val="kk-KZ"/>
        </w:rPr>
        <w:t>ас</w:t>
      </w:r>
      <w:r w:rsidR="008A1B83" w:rsidRPr="00155A01">
        <w:rPr>
          <w:rFonts w:ascii="Times New Roman" w:hAnsi="Times New Roman" w:cs="Times New Roman"/>
          <w:sz w:val="28"/>
          <w:szCs w:val="28"/>
          <w:lang w:val="kk-KZ"/>
        </w:rPr>
        <w:t>ы:</w:t>
      </w:r>
      <w:r w:rsidR="00AB1615">
        <w:rPr>
          <w:rFonts w:ascii="Times New Roman" w:hAnsi="Times New Roman" w:cs="Times New Roman"/>
          <w:noProof/>
          <w:sz w:val="28"/>
          <w:szCs w:val="28"/>
          <w:lang w:val="ru-RU" w:eastAsia="ru-RU"/>
        </w:rPr>
        <w:pict>
          <v:line id="Прямая соединительная линия 263" o:spid="_x0000_s1026" style="position:absolute;left:0;text-align:left;flip:x;z-index:251678720;visibility:visible;mso-position-horizontal-relative:text;mso-position-vertical-relative:text" from="196.35pt,61.3pt" to="199pt,6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" strokecolor="#4472c4 [3204]" strokeweight=".5pt">
            <v:stroke joinstyle="miter"/>
            <o:lock v:ext="edit" shapetype="f"/>
          </v:line>
        </w:pict>
      </w:r>
    </w:p>
    <w:p w:rsidR="008D09A4" w:rsidRPr="00155A01" w:rsidRDefault="00D33DD6" w:rsidP="00D715E8">
      <w:pPr>
        <w:shd w:val="clear" w:color="auto" w:fill="FFFFFF" w:themeFill="background1"/>
        <w:spacing w:after="0" w:line="240" w:lineRule="auto"/>
        <w:jc w:val="center"/>
        <w:rPr>
          <w:rFonts w:ascii="Times New Roman" w:hAnsi="Times New Roman" w:cs="Times New Roman"/>
          <w:sz w:val="28"/>
          <w:szCs w:val="28"/>
          <w:lang w:val="kk-KZ"/>
        </w:rPr>
      </w:pPr>
      <w:r w:rsidRPr="00155A01">
        <w:rPr>
          <w:noProof/>
          <w:sz w:val="28"/>
          <w:szCs w:val="28"/>
          <w:lang w:val="ru-RU" w:eastAsia="ru-RU"/>
        </w:rPr>
        <w:drawing>
          <wp:inline distT="0" distB="0" distL="0" distR="0">
            <wp:extent cx="2470825" cy="1704470"/>
            <wp:effectExtent l="0" t="0" r="5715" b="0"/>
            <wp:docPr id="257" name="Рисунок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2516764" cy="1736160"/>
                    </a:xfrm>
                    <a:prstGeom prst="rect">
                      <a:avLst/>
                    </a:prstGeom>
                  </pic:spPr>
                </pic:pic>
              </a:graphicData>
            </a:graphic>
          </wp:inline>
        </w:drawing>
      </w:r>
    </w:p>
    <w:p w:rsidR="008A1B83" w:rsidRPr="00155A01" w:rsidRDefault="008A1B83" w:rsidP="009F763F">
      <w:pPr>
        <w:pStyle w:val="a9"/>
        <w:shd w:val="clear" w:color="auto" w:fill="FFFFFF" w:themeFill="background1"/>
        <w:spacing w:before="0" w:beforeAutospacing="0" w:after="0" w:afterAutospacing="0"/>
        <w:ind w:firstLine="567"/>
        <w:jc w:val="both"/>
        <w:rPr>
          <w:sz w:val="28"/>
          <w:szCs w:val="28"/>
          <w:lang w:val="kk-KZ"/>
        </w:rPr>
      </w:pPr>
      <w:r w:rsidRPr="00155A01">
        <w:rPr>
          <w:i/>
          <w:sz w:val="28"/>
          <w:szCs w:val="28"/>
          <w:lang w:val="kk-KZ"/>
        </w:rPr>
        <w:t>А</w:t>
      </w:r>
      <w:r w:rsidRPr="00155A01">
        <w:rPr>
          <w:sz w:val="28"/>
          <w:szCs w:val="28"/>
          <w:lang w:val="kk-KZ"/>
        </w:rPr>
        <w:t xml:space="preserve"> жиынының </w:t>
      </w:r>
      <w:r w:rsidRPr="00155A01">
        <w:rPr>
          <w:b/>
          <w:i/>
          <w:sz w:val="28"/>
          <w:szCs w:val="28"/>
          <w:lang w:val="kk-KZ"/>
        </w:rPr>
        <w:t>толықт</w:t>
      </w:r>
      <w:r w:rsidR="00E52E73" w:rsidRPr="00155A01">
        <w:rPr>
          <w:b/>
          <w:i/>
          <w:sz w:val="28"/>
          <w:szCs w:val="28"/>
          <w:lang w:val="kk-KZ"/>
        </w:rPr>
        <w:t>ыр</w:t>
      </w:r>
      <w:r w:rsidRPr="00155A01">
        <w:rPr>
          <w:b/>
          <w:i/>
          <w:sz w:val="28"/>
          <w:szCs w:val="28"/>
          <w:lang w:val="kk-KZ"/>
        </w:rPr>
        <w:t>уы</w:t>
      </w:r>
      <w:r w:rsidRPr="00155A01">
        <w:rPr>
          <w:sz w:val="28"/>
          <w:szCs w:val="28"/>
          <w:lang w:val="kk-KZ"/>
        </w:rPr>
        <w:t xml:space="preserve"> деп берілген </w:t>
      </w:r>
      <w:r w:rsidRPr="00155A01">
        <w:rPr>
          <w:i/>
          <w:sz w:val="28"/>
          <w:szCs w:val="28"/>
          <w:lang w:val="kk-KZ"/>
        </w:rPr>
        <w:t>А</w:t>
      </w:r>
      <w:r w:rsidRPr="00155A01">
        <w:rPr>
          <w:sz w:val="28"/>
          <w:szCs w:val="28"/>
          <w:lang w:val="kk-KZ"/>
        </w:rPr>
        <w:t xml:space="preserve"> жиынына жатпайтын элементтер тобын айтады:</w:t>
      </w:r>
    </w:p>
    <w:p w:rsidR="00135E82" w:rsidRPr="00155A01" w:rsidRDefault="00135E82" w:rsidP="009F763F">
      <w:pPr>
        <w:pStyle w:val="a9"/>
        <w:shd w:val="clear" w:color="auto" w:fill="FFFFFF" w:themeFill="background1"/>
        <w:spacing w:before="0" w:beforeAutospacing="0" w:after="0" w:afterAutospacing="0"/>
        <w:ind w:firstLine="567"/>
        <w:jc w:val="both"/>
        <w:rPr>
          <w:sz w:val="28"/>
          <w:szCs w:val="28"/>
          <w:lang w:val="kk-KZ"/>
        </w:rPr>
      </w:pPr>
    </w:p>
    <w:p w:rsidR="008D09A4" w:rsidRPr="00155A01" w:rsidRDefault="00AB1615"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Para>
        <m:oMathParaPr>
          <m:jc m:val="center"/>
        </m:oMathParaPr>
        <m:oMath>
          <m:bar>
            <m:barPr>
              <m:pos m:val="top"/>
              <m:ctrlPr>
                <w:rPr>
                  <w:rFonts w:ascii="Cambria Math" w:hAnsi="Times New Roman" w:cs="Times New Roman"/>
                  <w:sz w:val="28"/>
                  <w:szCs w:val="28"/>
                  <w:lang w:val="kk-KZ"/>
                </w:rPr>
              </m:ctrlPr>
            </m:barPr>
            <m:e>
              <m:r>
                <m:rPr>
                  <m:sty m:val="p"/>
                </m:rPr>
                <w:rPr>
                  <w:rFonts w:ascii="Cambria Math" w:hAnsi="Times New Roman" w:cs="Times New Roman"/>
                  <w:sz w:val="28"/>
                  <w:szCs w:val="28"/>
                  <w:lang w:val="kk-KZ"/>
                </w:rPr>
                <m:t>А</m:t>
              </m:r>
            </m:e>
          </m:bar>
          <m:groupChr>
            <m:groupChrPr>
              <m:chr m:val="⇔"/>
              <m:vertJc m:val="bot"/>
              <m:ctrlPr>
                <w:rPr>
                  <w:rFonts w:ascii="Cambria Math" w:hAnsi="Cambria Math" w:cs="Times New Roman"/>
                  <w:sz w:val="28"/>
                  <w:szCs w:val="28"/>
                  <w:lang w:val="kk-KZ"/>
                </w:rPr>
              </m:ctrlPr>
            </m:groupChrPr>
            <m:e>
              <m:r>
                <w:rPr>
                  <w:rFonts w:ascii="Cambria Math" w:hAnsi="Cambria Math"/>
                  <w:sz w:val="28"/>
                  <w:szCs w:val="28"/>
                  <w:lang w:val="kk-KZ"/>
                </w:rPr>
                <m:t>def</m:t>
              </m:r>
            </m:e>
          </m:groupChr>
          <m:d>
            <m:dPr>
              <m:begChr m:val="{"/>
              <m:endChr m:val="}"/>
              <m:ctrlPr>
                <w:rPr>
                  <w:rFonts w:ascii="Cambria Math" w:hAnsi="Times New Roman" w:cs="Times New Roman"/>
                  <w:sz w:val="28"/>
                  <w:szCs w:val="28"/>
                  <w:lang w:val="kk-KZ"/>
                </w:rPr>
              </m:ctrlPr>
            </m:dPr>
            <m:e>
              <m:d>
                <m:dPr>
                  <m:begChr m:val=""/>
                  <m:endChr m:val="|"/>
                  <m:ctrlPr>
                    <w:rPr>
                      <w:rFonts w:ascii="Cambria Math" w:hAnsi="Times New Roman" w:cs="Times New Roman"/>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x</m:t>
              </m:r>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А</m:t>
              </m:r>
            </m:e>
          </m:d>
        </m:oMath>
      </m:oMathPara>
    </w:p>
    <w:p w:rsidR="0016065F" w:rsidRPr="00155A01" w:rsidRDefault="0016065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8A1B83" w:rsidRPr="00155A01" w:rsidRDefault="008A1B8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Жиындар теориясында </w:t>
      </w:r>
      <w:r w:rsidRPr="00155A01">
        <w:rPr>
          <w:rFonts w:ascii="Times New Roman" w:hAnsi="Times New Roman" w:cs="Times New Roman"/>
          <w:b/>
          <w:i/>
          <w:sz w:val="28"/>
          <w:szCs w:val="28"/>
          <w:lang w:val="kk-KZ"/>
        </w:rPr>
        <w:t>әмбебап жиын</w:t>
      </w:r>
      <w:r w:rsidRPr="00155A01">
        <w:rPr>
          <w:rFonts w:ascii="Times New Roman" w:hAnsi="Times New Roman" w:cs="Times New Roman"/>
          <w:sz w:val="28"/>
          <w:szCs w:val="28"/>
          <w:lang w:val="kk-KZ"/>
        </w:rPr>
        <w:t xml:space="preserve"> U (</w:t>
      </w:r>
      <w:r w:rsidRPr="00155A01">
        <w:rPr>
          <w:rFonts w:ascii="Times New Roman" w:hAnsi="Times New Roman" w:cs="Times New Roman"/>
          <w:b/>
          <w:i/>
          <w:sz w:val="28"/>
          <w:szCs w:val="28"/>
          <w:lang w:val="kk-KZ"/>
        </w:rPr>
        <w:t>универсум</w:t>
      </w:r>
      <w:r w:rsidRPr="00155A01">
        <w:rPr>
          <w:rFonts w:ascii="Times New Roman" w:hAnsi="Times New Roman" w:cs="Times New Roman"/>
          <w:sz w:val="28"/>
          <w:szCs w:val="28"/>
          <w:lang w:val="kk-KZ"/>
        </w:rPr>
        <w:t>) деген ұғым бар. Бұл барлық мүмкін элементтердің жиыны (әр жағдай үшін әртүрлі).</w:t>
      </w:r>
    </w:p>
    <w:p w:rsidR="0005419E" w:rsidRPr="00155A01" w:rsidRDefault="0005419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6F76F3" w:rsidRDefault="00C93750" w:rsidP="006F76F3">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Эйлер-</w:t>
      </w:r>
      <w:r w:rsidR="008A1B83" w:rsidRPr="00155A01">
        <w:rPr>
          <w:rFonts w:ascii="Times New Roman" w:hAnsi="Times New Roman" w:cs="Times New Roman"/>
          <w:sz w:val="28"/>
          <w:szCs w:val="28"/>
          <w:lang w:val="kk-KZ"/>
        </w:rPr>
        <w:t xml:space="preserve">Венн диаграммасында (шеңберлерінде)  </w:t>
      </w:r>
      <w:r w:rsidR="00790496" w:rsidRPr="00155A01">
        <w:rPr>
          <w:rFonts w:ascii="Times New Roman" w:hAnsi="Times New Roman" w:cs="Times New Roman"/>
          <w:i/>
          <w:sz w:val="28"/>
          <w:szCs w:val="28"/>
          <w:lang w:val="kk-KZ"/>
        </w:rPr>
        <w:t>А</w:t>
      </w:r>
      <w:r w:rsidR="008A1B83" w:rsidRPr="00155A01">
        <w:rPr>
          <w:rFonts w:ascii="Times New Roman" w:hAnsi="Times New Roman" w:cs="Times New Roman"/>
          <w:sz w:val="28"/>
          <w:szCs w:val="28"/>
          <w:lang w:val="kk-KZ"/>
        </w:rPr>
        <w:t xml:space="preserve"> жиынының толықт</w:t>
      </w:r>
      <w:r w:rsidR="00E52E73" w:rsidRPr="00155A01">
        <w:rPr>
          <w:rFonts w:ascii="Times New Roman" w:hAnsi="Times New Roman" w:cs="Times New Roman"/>
          <w:sz w:val="28"/>
          <w:szCs w:val="28"/>
          <w:lang w:val="kk-KZ"/>
        </w:rPr>
        <w:t>ыр</w:t>
      </w:r>
      <w:r w:rsidR="008A1B83" w:rsidRPr="00155A01">
        <w:rPr>
          <w:rFonts w:ascii="Times New Roman" w:hAnsi="Times New Roman" w:cs="Times New Roman"/>
          <w:sz w:val="28"/>
          <w:szCs w:val="28"/>
          <w:lang w:val="kk-KZ"/>
        </w:rPr>
        <w:t>уы</w:t>
      </w:r>
      <w:r w:rsidR="00790496" w:rsidRPr="00155A01">
        <w:rPr>
          <w:rFonts w:ascii="Times New Roman" w:hAnsi="Times New Roman" w:cs="Times New Roman"/>
          <w:sz w:val="28"/>
          <w:szCs w:val="28"/>
          <w:lang w:val="kk-KZ"/>
        </w:rPr>
        <w:t>:</w:t>
      </w:r>
    </w:p>
    <w:p w:rsidR="006F76F3" w:rsidRDefault="006F76F3" w:rsidP="006F76F3">
      <w:pPr>
        <w:shd w:val="clear" w:color="auto" w:fill="FFFFFF" w:themeFill="background1"/>
        <w:spacing w:after="0" w:line="240" w:lineRule="auto"/>
        <w:ind w:firstLine="567"/>
        <w:jc w:val="both"/>
        <w:rPr>
          <w:rFonts w:ascii="Times New Roman" w:hAnsi="Times New Roman" w:cs="Times New Roman"/>
          <w:sz w:val="28"/>
          <w:szCs w:val="28"/>
          <w:lang w:val="kk-KZ"/>
        </w:rPr>
      </w:pPr>
    </w:p>
    <w:p w:rsidR="00906866" w:rsidRPr="00155A01" w:rsidRDefault="00906866" w:rsidP="00D715E8">
      <w:pPr>
        <w:shd w:val="clear" w:color="auto" w:fill="FFFFFF" w:themeFill="background1"/>
        <w:spacing w:after="0" w:line="240" w:lineRule="auto"/>
        <w:jc w:val="center"/>
        <w:rPr>
          <w:rFonts w:ascii="Times New Roman" w:hAnsi="Times New Roman" w:cs="Times New Roman"/>
          <w:b/>
          <w:i/>
          <w:sz w:val="28"/>
          <w:szCs w:val="28"/>
          <w:lang w:val="kk-KZ"/>
        </w:rPr>
      </w:pPr>
      <w:r w:rsidRPr="00155A01">
        <w:rPr>
          <w:noProof/>
          <w:sz w:val="28"/>
          <w:szCs w:val="28"/>
          <w:lang w:val="ru-RU" w:eastAsia="ru-RU"/>
        </w:rPr>
        <w:drawing>
          <wp:inline distT="0" distB="0" distL="0" distR="0">
            <wp:extent cx="2371725" cy="18573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2371725" cy="1857375"/>
                    </a:xfrm>
                    <a:prstGeom prst="rect">
                      <a:avLst/>
                    </a:prstGeom>
                  </pic:spPr>
                </pic:pic>
              </a:graphicData>
            </a:graphic>
          </wp:inline>
        </w:drawing>
      </w:r>
    </w:p>
    <w:p w:rsidR="008A1B83" w:rsidRPr="00155A01" w:rsidRDefault="008A1B8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Ескерту:</w:t>
      </w:r>
      <w:r w:rsidRPr="00155A01">
        <w:rPr>
          <w:rFonts w:ascii="Times New Roman" w:hAnsi="Times New Roman" w:cs="Times New Roman"/>
          <w:sz w:val="28"/>
          <w:szCs w:val="28"/>
          <w:lang w:val="kk-KZ"/>
        </w:rPr>
        <w:t xml:space="preserve"> </w:t>
      </w:r>
      <w:r w:rsidR="00E52E73" w:rsidRPr="00155A01">
        <w:rPr>
          <w:rFonts w:ascii="Times New Roman" w:hAnsi="Times New Roman" w:cs="Times New Roman"/>
          <w:sz w:val="28"/>
          <w:szCs w:val="28"/>
          <w:lang w:val="kk-KZ"/>
        </w:rPr>
        <w:t>Толықтыру</w:t>
      </w:r>
      <w:r w:rsidRPr="00155A01">
        <w:rPr>
          <w:rFonts w:ascii="Times New Roman" w:hAnsi="Times New Roman" w:cs="Times New Roman"/>
          <w:sz w:val="28"/>
          <w:szCs w:val="28"/>
          <w:lang w:val="kk-KZ"/>
        </w:rPr>
        <w:t xml:space="preserve"> </w:t>
      </w:r>
      <w:r w:rsidR="003C4AE5" w:rsidRPr="00155A01">
        <w:rPr>
          <w:rFonts w:ascii="Times New Roman" w:hAnsi="Times New Roman" w:cs="Times New Roman"/>
          <w:sz w:val="28"/>
          <w:szCs w:val="28"/>
          <w:lang w:val="kk-KZ"/>
        </w:rPr>
        <w:t>амалы</w:t>
      </w:r>
      <w:r w:rsidRPr="00155A01">
        <w:rPr>
          <w:rFonts w:ascii="Times New Roman" w:hAnsi="Times New Roman" w:cs="Times New Roman"/>
          <w:sz w:val="28"/>
          <w:szCs w:val="28"/>
          <w:lang w:val="kk-KZ"/>
        </w:rPr>
        <w:t xml:space="preserve"> белгілі бір универсум </w:t>
      </w:r>
      <m:oMath>
        <m:r>
          <m:rPr>
            <m:sty m:val="bi"/>
          </m:rPr>
          <w:rPr>
            <w:rFonts w:ascii="Cambria Math" w:hAnsi="Cambria Math" w:cs="Times New Roman"/>
            <w:sz w:val="28"/>
            <w:szCs w:val="28"/>
            <w:lang w:val="kk-KZ"/>
          </w:rPr>
          <m:t>U</m:t>
        </m:r>
        <m:r>
          <w:rPr>
            <w:rFonts w:ascii="Cambria Math" w:hAnsi="Cambria Math" w:cs="Times New Roman"/>
            <w:sz w:val="28"/>
            <w:szCs w:val="28"/>
            <w:lang w:val="kk-KZ"/>
          </w:rPr>
          <m:t>:U</m:t>
        </m:r>
        <m:r>
          <m:rPr>
            <m:sty m:val="p"/>
          </m:rPr>
          <w:rPr>
            <w:rFonts w:ascii="Cambria Math" w:hAnsi="Cambria Math" w:cs="Times New Roman"/>
            <w:sz w:val="28"/>
            <w:szCs w:val="28"/>
            <w:lang w:val="kk-KZ"/>
          </w:rPr>
          <m:t>∖</m:t>
        </m:r>
        <m:r>
          <w:rPr>
            <w:rFonts w:ascii="Cambria Math" w:hAnsi="Cambria Math" w:cs="Times New Roman"/>
            <w:sz w:val="28"/>
            <w:szCs w:val="28"/>
            <w:lang w:val="kk-KZ"/>
          </w:rPr>
          <m:t>A</m:t>
        </m:r>
      </m:oMath>
      <w:r w:rsidRPr="00155A01">
        <w:rPr>
          <w:rFonts w:ascii="Times New Roman" w:hAnsi="Times New Roman" w:cs="Times New Roman"/>
          <w:sz w:val="28"/>
          <w:szCs w:val="28"/>
          <w:lang w:val="kk-KZ"/>
        </w:rPr>
        <w:t xml:space="preserve"> алдын ала берілгендігін болжайды. </w:t>
      </w:r>
      <w:r w:rsidR="003C4AE5" w:rsidRPr="00155A01">
        <w:rPr>
          <w:rFonts w:ascii="Times New Roman" w:hAnsi="Times New Roman" w:cs="Times New Roman"/>
          <w:sz w:val="28"/>
          <w:szCs w:val="28"/>
          <w:lang w:val="kk-KZ"/>
        </w:rPr>
        <w:t>Олай болмаған жағдайда</w:t>
      </w:r>
      <w:r w:rsidRPr="00155A01">
        <w:rPr>
          <w:rFonts w:ascii="Times New Roman" w:hAnsi="Times New Roman" w:cs="Times New Roman"/>
          <w:sz w:val="28"/>
          <w:szCs w:val="28"/>
          <w:lang w:val="kk-KZ"/>
        </w:rPr>
        <w:t>, тол</w:t>
      </w:r>
      <w:r w:rsidR="003C4AE5" w:rsidRPr="00155A01">
        <w:rPr>
          <w:rFonts w:ascii="Times New Roman" w:hAnsi="Times New Roman" w:cs="Times New Roman"/>
          <w:sz w:val="28"/>
          <w:szCs w:val="28"/>
          <w:lang w:val="kk-KZ"/>
        </w:rPr>
        <w:t>ықтыру</w:t>
      </w:r>
      <w:r w:rsidRPr="00155A01">
        <w:rPr>
          <w:rFonts w:ascii="Times New Roman" w:hAnsi="Times New Roman" w:cs="Times New Roman"/>
          <w:sz w:val="28"/>
          <w:szCs w:val="28"/>
          <w:lang w:val="kk-KZ"/>
        </w:rPr>
        <w:t xml:space="preserve"> </w:t>
      </w:r>
      <w:r w:rsidR="003C4AE5" w:rsidRPr="00155A01">
        <w:rPr>
          <w:rFonts w:ascii="Times New Roman" w:hAnsi="Times New Roman" w:cs="Times New Roman"/>
          <w:sz w:val="28"/>
          <w:szCs w:val="28"/>
          <w:lang w:val="kk-KZ"/>
        </w:rPr>
        <w:t>амалы</w:t>
      </w:r>
      <w:r w:rsidRPr="00155A01">
        <w:rPr>
          <w:rFonts w:ascii="Times New Roman" w:hAnsi="Times New Roman" w:cs="Times New Roman"/>
          <w:sz w:val="28"/>
          <w:szCs w:val="28"/>
          <w:lang w:val="kk-KZ"/>
        </w:rPr>
        <w:t xml:space="preserve"> анықталмаған.</w:t>
      </w:r>
    </w:p>
    <w:p w:rsidR="009E7952" w:rsidRPr="00155A01" w:rsidRDefault="009E7952"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p>
    <w:p w:rsidR="003C4AE5" w:rsidRPr="00155A01" w:rsidRDefault="003C4AE5" w:rsidP="009F763F">
      <w:pPr>
        <w:pStyle w:val="23"/>
        <w:spacing w:after="0" w:line="240" w:lineRule="auto"/>
        <w:ind w:left="0" w:firstLine="567"/>
        <w:jc w:val="both"/>
        <w:rPr>
          <w:rFonts w:ascii="Times New Roman" w:hAnsi="Times New Roman" w:cs="Times New Roman"/>
          <w:bCs/>
          <w:iCs/>
          <w:sz w:val="28"/>
          <w:szCs w:val="28"/>
          <w:lang w:val="kk-KZ"/>
        </w:rPr>
      </w:pPr>
      <w:r w:rsidRPr="00155A01">
        <w:rPr>
          <w:rFonts w:ascii="Times New Roman" w:hAnsi="Times New Roman" w:cs="Times New Roman"/>
          <w:bCs/>
          <w:i/>
          <w:iCs/>
          <w:sz w:val="28"/>
          <w:szCs w:val="28"/>
          <w:lang w:val="kk-KZ"/>
        </w:rPr>
        <w:lastRenderedPageBreak/>
        <w:t>А</w:t>
      </w:r>
      <w:r w:rsidRPr="00155A01">
        <w:rPr>
          <w:rFonts w:ascii="Times New Roman" w:hAnsi="Times New Roman" w:cs="Times New Roman"/>
          <w:bCs/>
          <w:iCs/>
          <w:sz w:val="28"/>
          <w:szCs w:val="28"/>
          <w:lang w:val="kk-KZ"/>
        </w:rPr>
        <w:t xml:space="preserve"> және </w:t>
      </w:r>
      <w:r w:rsidRPr="00155A01">
        <w:rPr>
          <w:rFonts w:ascii="Times New Roman" w:hAnsi="Times New Roman" w:cs="Times New Roman"/>
          <w:bCs/>
          <w:i/>
          <w:iCs/>
          <w:sz w:val="28"/>
          <w:szCs w:val="28"/>
          <w:lang w:val="kk-KZ"/>
        </w:rPr>
        <w:t>В</w:t>
      </w:r>
      <w:r w:rsidRPr="00155A01">
        <w:rPr>
          <w:rFonts w:ascii="Times New Roman" w:hAnsi="Times New Roman" w:cs="Times New Roman"/>
          <w:bCs/>
          <w:iCs/>
          <w:sz w:val="28"/>
          <w:szCs w:val="28"/>
          <w:lang w:val="kk-KZ"/>
        </w:rPr>
        <w:t xml:space="preserve"> жиындарының </w:t>
      </w:r>
      <w:r w:rsidR="00827CD3" w:rsidRPr="00155A01">
        <w:rPr>
          <w:rFonts w:ascii="Times New Roman" w:hAnsi="Times New Roman" w:cs="Times New Roman"/>
          <w:b/>
          <w:bCs/>
          <w:i/>
          <w:iCs/>
          <w:sz w:val="28"/>
          <w:szCs w:val="28"/>
          <w:lang w:val="kk-KZ"/>
        </w:rPr>
        <w:t>тура</w:t>
      </w:r>
      <w:r w:rsidR="00827CD3" w:rsidRPr="00155A01">
        <w:rPr>
          <w:rFonts w:ascii="Times New Roman" w:hAnsi="Times New Roman" w:cs="Times New Roman"/>
          <w:bCs/>
          <w:iCs/>
          <w:sz w:val="28"/>
          <w:szCs w:val="28"/>
          <w:lang w:val="kk-KZ"/>
        </w:rPr>
        <w:t xml:space="preserve"> немесе </w:t>
      </w:r>
      <w:r w:rsidRPr="00155A01">
        <w:rPr>
          <w:rFonts w:ascii="Times New Roman" w:hAnsi="Times New Roman" w:cs="Times New Roman"/>
          <w:b/>
          <w:bCs/>
          <w:i/>
          <w:iCs/>
          <w:sz w:val="28"/>
          <w:szCs w:val="28"/>
          <w:lang w:val="kk-KZ"/>
        </w:rPr>
        <w:t>декарттық көбейтіндісі</w:t>
      </w:r>
      <w:r w:rsidRPr="00155A01">
        <w:rPr>
          <w:rFonts w:ascii="Times New Roman" w:hAnsi="Times New Roman" w:cs="Times New Roman"/>
          <w:bCs/>
          <w:iCs/>
          <w:sz w:val="28"/>
          <w:szCs w:val="28"/>
          <w:lang w:val="kk-KZ"/>
        </w:rPr>
        <w:t xml:space="preserve"> элементтердің реті маңызды болып табылатын барлық </w:t>
      </w:r>
      <w:r w:rsidRPr="00155A01">
        <w:rPr>
          <w:rFonts w:ascii="Times New Roman" w:hAnsi="Times New Roman" w:cs="Times New Roman"/>
          <w:b/>
          <w:bCs/>
          <w:i/>
          <w:iCs/>
          <w:sz w:val="28"/>
          <w:szCs w:val="28"/>
          <w:lang w:val="kk-KZ"/>
        </w:rPr>
        <w:t>(a, b)</w:t>
      </w:r>
      <w:r w:rsidRPr="00155A01">
        <w:rPr>
          <w:rFonts w:ascii="Times New Roman" w:hAnsi="Times New Roman" w:cs="Times New Roman"/>
          <w:bCs/>
          <w:iCs/>
          <w:sz w:val="28"/>
          <w:szCs w:val="28"/>
          <w:lang w:val="kk-KZ"/>
        </w:rPr>
        <w:t xml:space="preserve"> жұптарының</w:t>
      </w:r>
      <w:r w:rsidR="00C93750" w:rsidRPr="00155A01">
        <w:rPr>
          <w:rFonts w:ascii="Times New Roman" w:hAnsi="Times New Roman" w:cs="Times New Roman"/>
          <w:bCs/>
          <w:iCs/>
          <w:sz w:val="28"/>
          <w:szCs w:val="28"/>
          <w:lang w:val="kk-KZ"/>
        </w:rPr>
        <w:t xml:space="preserve"> жиыны.</w:t>
      </w:r>
    </w:p>
    <w:p w:rsidR="0016065F" w:rsidRPr="00155A01" w:rsidRDefault="0016065F" w:rsidP="009F763F">
      <w:pPr>
        <w:pStyle w:val="23"/>
        <w:spacing w:after="0" w:line="240" w:lineRule="auto"/>
        <w:ind w:left="0" w:firstLine="567"/>
        <w:jc w:val="both"/>
        <w:rPr>
          <w:rFonts w:ascii="Times New Roman" w:hAnsi="Times New Roman" w:cs="Times New Roman"/>
          <w:b/>
          <w:bCs/>
          <w:i/>
          <w:iCs/>
          <w:sz w:val="28"/>
          <w:szCs w:val="28"/>
          <w:lang w:val="kk-KZ"/>
        </w:rPr>
      </w:pPr>
    </w:p>
    <w:p w:rsidR="006405B1" w:rsidRPr="00155A01" w:rsidRDefault="009F3728" w:rsidP="009F763F">
      <w:pPr>
        <w:pStyle w:val="5"/>
        <w:spacing w:before="0" w:line="240" w:lineRule="auto"/>
        <w:ind w:firstLine="567"/>
        <w:jc w:val="center"/>
        <w:rPr>
          <w:rFonts w:ascii="Times New Roman" w:hAnsi="Times New Roman" w:cs="Times New Roman"/>
          <w:bCs/>
          <w:color w:val="auto"/>
          <w:sz w:val="28"/>
          <w:szCs w:val="28"/>
          <w:lang w:val="kk-KZ"/>
        </w:rPr>
      </w:pPr>
      <m:oMath>
        <m:r>
          <w:rPr>
            <w:rFonts w:ascii="Cambria Math" w:hAnsi="Cambria Math" w:cs="Times New Roman"/>
            <w:color w:val="auto"/>
            <w:sz w:val="28"/>
            <w:szCs w:val="28"/>
            <w:lang w:val="kk-KZ"/>
          </w:rPr>
          <m:t>A</m:t>
        </m:r>
        <m:r>
          <m:rPr>
            <m:sty m:val="p"/>
          </m:rPr>
          <w:rPr>
            <w:rFonts w:ascii="Cambria Math" w:hAnsi="Times New Roman" w:cs="Times New Roman"/>
            <w:color w:val="auto"/>
            <w:sz w:val="28"/>
            <w:szCs w:val="28"/>
            <w:lang w:val="kk-KZ"/>
          </w:rPr>
          <m:t>×</m:t>
        </m:r>
        <m:r>
          <w:rPr>
            <w:rFonts w:ascii="Cambria Math" w:hAnsi="Cambria Math" w:cs="Times New Roman"/>
            <w:color w:val="auto"/>
            <w:sz w:val="28"/>
            <w:szCs w:val="28"/>
            <w:lang w:val="kk-KZ"/>
          </w:rPr>
          <m:t>B</m:t>
        </m:r>
        <m:r>
          <m:rPr>
            <m:sty m:val="p"/>
          </m:rPr>
          <w:rPr>
            <w:rFonts w:ascii="Cambria Math" w:hAnsi="Times New Roman" w:cs="Times New Roman"/>
            <w:color w:val="auto"/>
            <w:sz w:val="28"/>
            <w:szCs w:val="28"/>
            <w:lang w:val="kk-KZ"/>
          </w:rPr>
          <m:t xml:space="preserve">= </m:t>
        </m:r>
        <m:d>
          <m:dPr>
            <m:begChr m:val="{"/>
            <m:endChr m:val="}"/>
            <m:ctrlPr>
              <w:rPr>
                <w:rFonts w:ascii="Cambria Math" w:hAnsi="Times New Roman" w:cs="Times New Roman"/>
                <w:bCs/>
                <w:color w:val="auto"/>
                <w:sz w:val="28"/>
                <w:szCs w:val="28"/>
                <w:lang w:val="kk-KZ"/>
              </w:rPr>
            </m:ctrlPr>
          </m:dPr>
          <m:e>
            <m:d>
              <m:dPr>
                <m:ctrlPr>
                  <w:rPr>
                    <w:rFonts w:ascii="Cambria Math" w:hAnsi="Times New Roman" w:cs="Times New Roman"/>
                    <w:bCs/>
                    <w:color w:val="auto"/>
                    <w:sz w:val="28"/>
                    <w:szCs w:val="28"/>
                    <w:lang w:val="kk-KZ"/>
                  </w:rPr>
                </m:ctrlPr>
              </m:dPr>
              <m:e>
                <m:r>
                  <w:rPr>
                    <w:rFonts w:ascii="Cambria Math" w:hAnsi="Cambria Math" w:cs="Times New Roman"/>
                    <w:color w:val="auto"/>
                    <w:sz w:val="28"/>
                    <w:szCs w:val="28"/>
                    <w:lang w:val="kk-KZ"/>
                  </w:rPr>
                  <m:t>a</m:t>
                </m:r>
                <m:r>
                  <m:rPr>
                    <m:sty m:val="p"/>
                  </m:rPr>
                  <w:rPr>
                    <w:rFonts w:ascii="Cambria Math" w:hAnsi="Times New Roman" w:cs="Times New Roman"/>
                    <w:color w:val="auto"/>
                    <w:sz w:val="28"/>
                    <w:szCs w:val="28"/>
                    <w:lang w:val="kk-KZ"/>
                  </w:rPr>
                  <m:t>,</m:t>
                </m:r>
                <m:r>
                  <w:rPr>
                    <w:rFonts w:ascii="Cambria Math" w:hAnsi="Cambria Math" w:cs="Times New Roman"/>
                    <w:color w:val="auto"/>
                    <w:sz w:val="28"/>
                    <w:szCs w:val="28"/>
                    <w:lang w:val="kk-KZ"/>
                  </w:rPr>
                  <m:t>b</m:t>
                </m:r>
              </m:e>
            </m:d>
            <m:d>
              <m:dPr>
                <m:begChr m:val="|"/>
                <m:endChr m:val=""/>
                <m:ctrlPr>
                  <w:rPr>
                    <w:rFonts w:ascii="Cambria Math" w:hAnsi="Times New Roman" w:cs="Times New Roman"/>
                    <w:bCs/>
                    <w:color w:val="auto"/>
                    <w:sz w:val="28"/>
                    <w:szCs w:val="28"/>
                    <w:lang w:val="kk-KZ"/>
                  </w:rPr>
                </m:ctrlPr>
              </m:dPr>
              <m:e>
                <m:r>
                  <w:rPr>
                    <w:rFonts w:ascii="Cambria Math" w:hAnsi="Cambria Math" w:cs="Times New Roman"/>
                    <w:color w:val="auto"/>
                    <w:sz w:val="28"/>
                    <w:szCs w:val="28"/>
                    <w:lang w:val="kk-KZ"/>
                  </w:rPr>
                  <m:t>a</m:t>
                </m:r>
                <m:r>
                  <m:rPr>
                    <m:sty m:val="p"/>
                  </m:rPr>
                  <w:rPr>
                    <w:rFonts w:ascii="Cambria Math" w:hAnsi="Cambria Math" w:cs="Times New Roman"/>
                    <w:color w:val="auto"/>
                    <w:sz w:val="28"/>
                    <w:szCs w:val="28"/>
                    <w:lang w:val="kk-KZ"/>
                  </w:rPr>
                  <m:t>∈</m:t>
                </m:r>
                <m:r>
                  <w:rPr>
                    <w:rFonts w:ascii="Cambria Math" w:hAnsi="Cambria Math" w:cs="Times New Roman"/>
                    <w:color w:val="auto"/>
                    <w:sz w:val="28"/>
                    <w:szCs w:val="28"/>
                    <w:lang w:val="kk-KZ"/>
                  </w:rPr>
                  <m:t>A</m:t>
                </m:r>
                <m:r>
                  <m:rPr>
                    <m:sty m:val="p"/>
                  </m:rPr>
                  <w:rPr>
                    <w:rFonts w:ascii="Cambria Math" w:hAnsi="Times New Roman" w:cs="Times New Roman"/>
                    <w:color w:val="auto"/>
                    <w:sz w:val="28"/>
                    <w:szCs w:val="28"/>
                    <w:lang w:val="kk-KZ"/>
                  </w:rPr>
                  <m:t xml:space="preserve"> , </m:t>
                </m:r>
                <m:r>
                  <w:rPr>
                    <w:rFonts w:ascii="Cambria Math" w:hAnsi="Cambria Math" w:cs="Times New Roman"/>
                    <w:color w:val="auto"/>
                    <w:sz w:val="28"/>
                    <w:szCs w:val="28"/>
                    <w:lang w:val="kk-KZ"/>
                  </w:rPr>
                  <m:t>b</m:t>
                </m:r>
                <m:r>
                  <m:rPr>
                    <m:sty m:val="p"/>
                  </m:rPr>
                  <w:rPr>
                    <w:rFonts w:ascii="Cambria Math" w:hAnsi="Cambria Math" w:cs="Times New Roman"/>
                    <w:color w:val="auto"/>
                    <w:sz w:val="28"/>
                    <w:szCs w:val="28"/>
                    <w:lang w:val="kk-KZ"/>
                  </w:rPr>
                  <m:t>∈</m:t>
                </m:r>
                <m:r>
                  <w:rPr>
                    <w:rFonts w:ascii="Cambria Math" w:hAnsi="Cambria Math" w:cs="Times New Roman"/>
                    <w:color w:val="auto"/>
                    <w:sz w:val="28"/>
                    <w:szCs w:val="28"/>
                    <w:lang w:val="kk-KZ"/>
                  </w:rPr>
                  <m:t>B</m:t>
                </m:r>
              </m:e>
            </m:d>
          </m:e>
        </m:d>
      </m:oMath>
      <w:r w:rsidR="00BC5433" w:rsidRPr="00155A01">
        <w:rPr>
          <w:rFonts w:ascii="Times New Roman" w:hAnsi="Times New Roman" w:cs="Times New Roman"/>
          <w:bCs/>
          <w:color w:val="auto"/>
          <w:sz w:val="28"/>
          <w:szCs w:val="28"/>
          <w:lang w:val="kk-KZ"/>
        </w:rPr>
        <w:t>.</w:t>
      </w:r>
    </w:p>
    <w:p w:rsidR="00DF3A18" w:rsidRPr="00155A01" w:rsidRDefault="00DF3A18" w:rsidP="009F763F">
      <w:pPr>
        <w:pStyle w:val="23"/>
        <w:spacing w:after="0" w:line="240" w:lineRule="auto"/>
        <w:ind w:left="0" w:firstLine="567"/>
        <w:jc w:val="both"/>
        <w:rPr>
          <w:rFonts w:ascii="Times New Roman" w:hAnsi="Times New Roman" w:cs="Times New Roman"/>
          <w:sz w:val="28"/>
          <w:szCs w:val="28"/>
          <w:lang w:val="kk-KZ"/>
        </w:rPr>
      </w:pPr>
    </w:p>
    <w:p w:rsidR="003C4AE5" w:rsidRPr="00155A01" w:rsidRDefault="003C4AE5" w:rsidP="009F763F">
      <w:pPr>
        <w:pStyle w:val="2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Бұндай жұптар (a, b) </w:t>
      </w:r>
      <w:r w:rsidRPr="00155A01">
        <w:rPr>
          <w:rFonts w:ascii="Times New Roman" w:hAnsi="Times New Roman" w:cs="Times New Roman"/>
          <w:b/>
          <w:i/>
          <w:sz w:val="28"/>
          <w:szCs w:val="28"/>
          <w:lang w:val="kk-KZ"/>
        </w:rPr>
        <w:t xml:space="preserve">реттелген </w:t>
      </w:r>
      <w:r w:rsidRPr="00155A01">
        <w:rPr>
          <w:rFonts w:ascii="Times New Roman" w:hAnsi="Times New Roman" w:cs="Times New Roman"/>
          <w:sz w:val="28"/>
          <w:szCs w:val="28"/>
          <w:lang w:val="kk-KZ"/>
        </w:rPr>
        <w:t>деп аталады.</w:t>
      </w:r>
    </w:p>
    <w:p w:rsidR="003C4AE5" w:rsidRPr="00155A01" w:rsidRDefault="003C4AE5" w:rsidP="009F763F">
      <w:pPr>
        <w:pStyle w:val="23"/>
        <w:spacing w:after="0" w:line="240" w:lineRule="auto"/>
        <w:ind w:left="0" w:firstLine="567"/>
        <w:jc w:val="both"/>
        <w:rPr>
          <w:rFonts w:ascii="Times New Roman" w:hAnsi="Times New Roman" w:cs="Times New Roman"/>
          <w:sz w:val="28"/>
          <w:szCs w:val="28"/>
          <w:lang w:val="kk-KZ"/>
        </w:rPr>
      </w:pPr>
    </w:p>
    <w:p w:rsidR="003C4AE5" w:rsidRPr="00155A01" w:rsidRDefault="003C4AE5" w:rsidP="009F763F">
      <w:pPr>
        <w:pStyle w:val="2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жиынының </w:t>
      </w:r>
      <w:r w:rsidRPr="00155A01">
        <w:rPr>
          <w:rFonts w:ascii="Times New Roman" w:hAnsi="Times New Roman" w:cs="Times New Roman"/>
          <w:b/>
          <w:i/>
          <w:sz w:val="28"/>
          <w:szCs w:val="28"/>
          <w:lang w:val="kk-KZ"/>
        </w:rPr>
        <w:t>A</w:t>
      </w:r>
      <w:r w:rsidRPr="00155A01">
        <w:rPr>
          <w:rFonts w:ascii="Times New Roman" w:hAnsi="Times New Roman" w:cs="Times New Roman"/>
          <w:b/>
          <w:i/>
          <w:sz w:val="28"/>
          <w:szCs w:val="28"/>
          <w:vertAlign w:val="superscript"/>
          <w:lang w:val="kk-KZ"/>
        </w:rPr>
        <w:t>2</w:t>
      </w:r>
      <w:r w:rsidRPr="00155A01">
        <w:rPr>
          <w:rFonts w:ascii="Times New Roman" w:hAnsi="Times New Roman" w:cs="Times New Roman"/>
          <w:b/>
          <w:i/>
          <w:sz w:val="28"/>
          <w:szCs w:val="28"/>
          <w:lang w:val="kk-KZ"/>
        </w:rPr>
        <w:t xml:space="preserve"> декарттық квадраты</w:t>
      </w:r>
      <w:r w:rsidRPr="00155A01">
        <w:rPr>
          <w:rFonts w:ascii="Times New Roman" w:hAnsi="Times New Roman" w:cs="Times New Roman"/>
          <w:sz w:val="28"/>
          <w:szCs w:val="28"/>
          <w:lang w:val="kk-KZ"/>
        </w:rPr>
        <w:t xml:space="preserve"> </w:t>
      </w:r>
      <w:r w:rsidR="00E52E73" w:rsidRPr="00155A01">
        <w:rPr>
          <w:rFonts w:ascii="Times New Roman" w:hAnsi="Times New Roman" w:cs="Times New Roman"/>
          <w:sz w:val="28"/>
          <w:szCs w:val="28"/>
          <w:lang w:val="kk-KZ"/>
        </w:rPr>
        <w:t xml:space="preserve">деп </w:t>
      </w:r>
      <w:r w:rsidRPr="00155A01">
        <w:rPr>
          <w:rFonts w:ascii="Times New Roman" w:hAnsi="Times New Roman" w:cs="Times New Roman"/>
          <w:sz w:val="28"/>
          <w:szCs w:val="28"/>
          <w:lang w:val="kk-KZ"/>
        </w:rPr>
        <w:t>A×A декарттық көбейтіндісі аталады:</w:t>
      </w:r>
    </w:p>
    <w:p w:rsidR="00BC5433" w:rsidRPr="00155A01" w:rsidRDefault="001A5921" w:rsidP="009F763F">
      <w:pPr>
        <w:pStyle w:val="9"/>
        <w:spacing w:before="0" w:line="240" w:lineRule="auto"/>
        <w:ind w:firstLine="567"/>
        <w:jc w:val="both"/>
        <w:rPr>
          <w:rFonts w:ascii="Times New Roman" w:hAnsi="Times New Roman" w:cs="Times New Roman"/>
          <w:bCs/>
          <w:color w:val="auto"/>
          <w:sz w:val="28"/>
          <w:szCs w:val="28"/>
          <w:lang w:val="kk-KZ"/>
        </w:rPr>
      </w:pPr>
      <m:oMathPara>
        <m:oMath>
          <m:r>
            <w:rPr>
              <w:rFonts w:ascii="Cambria Math" w:hAnsi="Cambria Math" w:cs="Times New Roman"/>
              <w:color w:val="auto"/>
              <w:sz w:val="28"/>
              <w:szCs w:val="28"/>
              <w:lang w:val="kk-KZ"/>
            </w:rPr>
            <m:t xml:space="preserve">А×А= </m:t>
          </m:r>
          <m:d>
            <m:dPr>
              <m:begChr m:val="{"/>
              <m:endChr m:val="}"/>
              <m:ctrlPr>
                <w:rPr>
                  <w:rFonts w:ascii="Cambria Math" w:hAnsi="Cambria Math" w:cs="Times New Roman"/>
                  <w:bCs/>
                  <w:color w:val="auto"/>
                  <w:sz w:val="28"/>
                  <w:szCs w:val="28"/>
                  <w:lang w:val="kk-KZ"/>
                </w:rPr>
              </m:ctrlPr>
            </m:dPr>
            <m:e>
              <m:d>
                <m:dPr>
                  <m:ctrlPr>
                    <w:rPr>
                      <w:rFonts w:ascii="Cambria Math" w:hAnsi="Cambria Math" w:cs="Times New Roman"/>
                      <w:bCs/>
                      <w:color w:val="auto"/>
                      <w:sz w:val="28"/>
                      <w:szCs w:val="28"/>
                      <w:lang w:val="kk-KZ"/>
                    </w:rPr>
                  </m:ctrlPr>
                </m:dPr>
                <m:e>
                  <m:r>
                    <w:rPr>
                      <w:rFonts w:ascii="Cambria Math" w:hAnsi="Cambria Math" w:cs="Times New Roman"/>
                      <w:color w:val="auto"/>
                      <w:sz w:val="28"/>
                      <w:szCs w:val="28"/>
                      <w:lang w:val="kk-KZ"/>
                    </w:rPr>
                    <m:t>a,a</m:t>
                  </m:r>
                </m:e>
              </m:d>
              <m:d>
                <m:dPr>
                  <m:begChr m:val="|"/>
                  <m:endChr m:val=""/>
                  <m:ctrlPr>
                    <w:rPr>
                      <w:rFonts w:ascii="Cambria Math" w:hAnsi="Cambria Math" w:cs="Times New Roman"/>
                      <w:bCs/>
                      <w:color w:val="auto"/>
                      <w:sz w:val="28"/>
                      <w:szCs w:val="28"/>
                      <w:lang w:val="kk-KZ"/>
                    </w:rPr>
                  </m:ctrlPr>
                </m:dPr>
                <m:e>
                  <m:r>
                    <w:rPr>
                      <w:rFonts w:ascii="Cambria Math" w:hAnsi="Cambria Math" w:cs="Times New Roman"/>
                      <w:color w:val="auto"/>
                      <w:sz w:val="28"/>
                      <w:szCs w:val="28"/>
                      <w:lang w:val="kk-KZ"/>
                    </w:rPr>
                    <m:t xml:space="preserve">a ∈A </m:t>
                  </m:r>
                </m:e>
              </m:d>
            </m:e>
          </m:d>
          <m:r>
            <w:rPr>
              <w:rFonts w:ascii="Cambria Math" w:hAnsi="Cambria Math" w:cs="Times New Roman"/>
              <w:color w:val="auto"/>
              <w:sz w:val="28"/>
              <w:szCs w:val="28"/>
              <w:lang w:val="kk-KZ"/>
            </w:rPr>
            <m:t>.</m:t>
          </m:r>
        </m:oMath>
      </m:oMathPara>
    </w:p>
    <w:p w:rsidR="0016065F" w:rsidRPr="00155A01" w:rsidRDefault="0016065F" w:rsidP="009F763F">
      <w:pPr>
        <w:spacing w:line="240" w:lineRule="auto"/>
        <w:ind w:firstLine="567"/>
        <w:rPr>
          <w:lang w:val="kk-KZ"/>
        </w:rPr>
      </w:pPr>
    </w:p>
    <w:p w:rsidR="00BC5433" w:rsidRPr="00155A01" w:rsidRDefault="003C4AE5" w:rsidP="009F763F">
      <w:pPr>
        <w:pStyle w:val="23"/>
        <w:spacing w:after="0" w:line="240" w:lineRule="auto"/>
        <w:ind w:left="0" w:firstLine="567"/>
        <w:jc w:val="both"/>
        <w:rPr>
          <w:rFonts w:ascii="Times New Roman" w:hAnsi="Times New Roman" w:cs="Times New Roman"/>
          <w:b/>
          <w:sz w:val="28"/>
          <w:szCs w:val="28"/>
          <w:lang w:val="kk-KZ"/>
        </w:rPr>
      </w:pPr>
      <w:r w:rsidRPr="00155A01">
        <w:rPr>
          <w:rFonts w:ascii="Times New Roman" w:hAnsi="Times New Roman" w:cs="Times New Roman"/>
          <w:b/>
          <w:sz w:val="28"/>
          <w:szCs w:val="28"/>
          <w:lang w:val="kk-KZ"/>
        </w:rPr>
        <w:t>Мысалдар</w:t>
      </w:r>
      <w:r w:rsidR="00BC5433" w:rsidRPr="00155A01">
        <w:rPr>
          <w:rFonts w:ascii="Times New Roman" w:hAnsi="Times New Roman" w:cs="Times New Roman"/>
          <w:b/>
          <w:sz w:val="28"/>
          <w:szCs w:val="28"/>
          <w:lang w:val="kk-KZ"/>
        </w:rPr>
        <w:t xml:space="preserve">. </w:t>
      </w:r>
    </w:p>
    <w:p w:rsidR="00BC5433" w:rsidRPr="00155A01" w:rsidRDefault="00BC5433" w:rsidP="0086283E">
      <w:pPr>
        <w:pStyle w:val="a3"/>
        <w:numPr>
          <w:ilvl w:val="0"/>
          <w:numId w:val="50"/>
        </w:numPr>
        <w:shd w:val="clear" w:color="auto" w:fill="FFFFFF" w:themeFill="background1"/>
        <w:tabs>
          <w:tab w:val="left" w:pos="993"/>
        </w:tabs>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A=</m:t>
        </m:r>
        <m:d>
          <m:dPr>
            <m:begChr m:val="{"/>
            <m:endChr m:val="}"/>
            <m:ctrlPr>
              <w:rPr>
                <w:rFonts w:ascii="Cambria Math" w:hAnsi="Times New Roman" w:cs="Times New Roman"/>
                <w:i/>
                <w:sz w:val="28"/>
                <w:szCs w:val="28"/>
                <w:lang w:val="kk-KZ"/>
              </w:rPr>
            </m:ctrlPr>
          </m:dPr>
          <m:e>
            <m:r>
              <w:rPr>
                <w:rFonts w:ascii="Cambria Math" w:hAnsi="Times New Roman" w:cs="Times New Roman"/>
                <w:sz w:val="28"/>
                <w:szCs w:val="28"/>
                <w:lang w:val="kk-KZ"/>
              </w:rPr>
              <m:t>1,2,3</m:t>
            </m:r>
          </m:e>
        </m:d>
      </m:oMath>
      <w:r w:rsidR="003C4AE5" w:rsidRPr="00155A01">
        <w:rPr>
          <w:rFonts w:ascii="Times New Roman" w:hAnsi="Times New Roman" w:cs="Times New Roman"/>
          <w:sz w:val="28"/>
          <w:szCs w:val="28"/>
          <w:lang w:val="kk-KZ"/>
        </w:rPr>
        <w:t xml:space="preserve"> және</w:t>
      </w:r>
      <w:r w:rsidR="00781E3B"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B=</m:t>
        </m:r>
        <m:d>
          <m:dPr>
            <m:begChr m:val="{"/>
            <m:endChr m:val="}"/>
            <m:ctrlPr>
              <w:rPr>
                <w:rFonts w:ascii="Cambria Math" w:hAnsi="Times New Roman" w:cs="Times New Roman"/>
                <w:i/>
                <w:sz w:val="28"/>
                <w:szCs w:val="28"/>
                <w:lang w:val="kk-KZ"/>
              </w:rPr>
            </m:ctrlPr>
          </m:dPr>
          <m:e>
            <m:r>
              <w:rPr>
                <w:rFonts w:ascii="Cambria Math" w:hAnsi="Cambria Math" w:cs="Times New Roman"/>
                <w:sz w:val="28"/>
                <w:szCs w:val="28"/>
                <w:lang w:val="kk-KZ"/>
              </w:rPr>
              <m:t>m</m:t>
            </m:r>
            <m:r>
              <w:rPr>
                <w:rFonts w:ascii="Cambria Math" w:hAnsi="Times New Roman" w:cs="Times New Roman"/>
                <w:sz w:val="28"/>
                <w:szCs w:val="28"/>
                <w:lang w:val="kk-KZ"/>
              </w:rPr>
              <m:t xml:space="preserve">, </m:t>
            </m:r>
            <m:r>
              <w:rPr>
                <w:rFonts w:ascii="Cambria Math" w:hAnsi="Cambria Math" w:cs="Times New Roman"/>
                <w:sz w:val="28"/>
                <w:szCs w:val="28"/>
                <w:lang w:val="kk-KZ"/>
              </w:rPr>
              <m:t>n</m:t>
            </m:r>
          </m:e>
        </m:d>
      </m:oMath>
      <w:r w:rsidR="003C4AE5" w:rsidRPr="00155A01">
        <w:rPr>
          <w:rFonts w:ascii="Times New Roman" w:hAnsi="Times New Roman" w:cs="Times New Roman"/>
          <w:sz w:val="28"/>
          <w:szCs w:val="28"/>
          <w:lang w:val="kk-KZ"/>
        </w:rPr>
        <w:t xml:space="preserve"> жиындары берілсін</w:t>
      </w:r>
      <w:r w:rsidRPr="00155A01">
        <w:rPr>
          <w:rFonts w:ascii="Times New Roman" w:hAnsi="Times New Roman" w:cs="Times New Roman"/>
          <w:sz w:val="28"/>
          <w:szCs w:val="28"/>
          <w:lang w:val="kk-KZ"/>
        </w:rPr>
        <w:t xml:space="preserve">, </w:t>
      </w:r>
      <w:r w:rsidR="003C4AE5" w:rsidRPr="00155A01">
        <w:rPr>
          <w:rFonts w:ascii="Times New Roman" w:hAnsi="Times New Roman" w:cs="Times New Roman"/>
          <w:sz w:val="28"/>
          <w:szCs w:val="28"/>
          <w:lang w:val="kk-KZ"/>
        </w:rPr>
        <w:t>онда</w:t>
      </w:r>
      <w:r w:rsidRPr="00155A01">
        <w:rPr>
          <w:rFonts w:ascii="Times New Roman" w:hAnsi="Times New Roman" w:cs="Times New Roman"/>
          <w:sz w:val="28"/>
          <w:szCs w:val="28"/>
          <w:lang w:val="kk-KZ"/>
        </w:rPr>
        <w:t xml:space="preserve"> </w:t>
      </w:r>
    </w:p>
    <w:p w:rsidR="005D38EE" w:rsidRPr="00155A01" w:rsidRDefault="005D38EE" w:rsidP="009F763F">
      <w:pPr>
        <w:pStyle w:val="a3"/>
        <w:shd w:val="clear" w:color="auto" w:fill="FFFFFF" w:themeFill="background1"/>
        <w:tabs>
          <w:tab w:val="left" w:pos="993"/>
        </w:tabs>
        <w:spacing w:after="0" w:line="240" w:lineRule="auto"/>
        <w:ind w:left="709" w:firstLine="567"/>
        <w:jc w:val="both"/>
        <w:rPr>
          <w:rFonts w:ascii="Times New Roman" w:hAnsi="Times New Roman" w:cs="Times New Roman"/>
          <w:sz w:val="28"/>
          <w:szCs w:val="28"/>
          <w:lang w:val="kk-KZ"/>
        </w:rPr>
      </w:pPr>
    </w:p>
    <w:p w:rsidR="00BC5433" w:rsidRPr="00155A01" w:rsidRDefault="00781E3B" w:rsidP="009F763F">
      <w:pPr>
        <w:pStyle w:val="23"/>
        <w:spacing w:after="0" w:line="240" w:lineRule="auto"/>
        <w:ind w:left="0" w:firstLine="567"/>
        <w:jc w:val="both"/>
        <w:rPr>
          <w:rFonts w:ascii="Times New Roman" w:hAnsi="Times New Roman" w:cs="Times New Roman"/>
          <w:i/>
          <w:sz w:val="28"/>
          <w:szCs w:val="28"/>
          <w:lang w:val="kk-KZ"/>
        </w:rPr>
      </w:pPr>
      <m:oMathPara>
        <m:oMath>
          <m:r>
            <w:rPr>
              <w:rFonts w:ascii="Cambria Math" w:hAnsi="Cambria Math" w:cs="Times New Roman"/>
              <w:sz w:val="28"/>
              <w:szCs w:val="28"/>
              <w:lang w:val="kk-KZ"/>
            </w:rPr>
            <m:t>A</m:t>
          </m:r>
          <m:r>
            <w:rPr>
              <w:rFonts w:ascii="Cambria Math" w:hAnsi="Times New Roman" w:cs="Times New Roman"/>
              <w:sz w:val="28"/>
              <w:szCs w:val="28"/>
              <w:lang w:val="kk-KZ"/>
            </w:rPr>
            <m:t>×В</m:t>
          </m:r>
          <m:r>
            <w:rPr>
              <w:rFonts w:ascii="Cambria Math" w:hAnsi="Times New Roman" w:cs="Times New Roman"/>
              <w:sz w:val="28"/>
              <w:szCs w:val="28"/>
              <w:lang w:val="kk-KZ"/>
            </w:rPr>
            <m:t xml:space="preserve">= </m:t>
          </m:r>
          <m:d>
            <m:dPr>
              <m:begChr m:val="{"/>
              <m:endChr m:val="}"/>
              <m:ctrlPr>
                <w:rPr>
                  <w:rFonts w:ascii="Cambria Math" w:hAnsi="Times New Roman" w:cs="Times New Roman"/>
                  <w:i/>
                  <w:sz w:val="28"/>
                  <w:szCs w:val="28"/>
                  <w:lang w:val="kk-KZ"/>
                </w:rPr>
              </m:ctrlPr>
            </m:dPr>
            <m:e>
              <m:d>
                <m:dPr>
                  <m:ctrlPr>
                    <w:rPr>
                      <w:rFonts w:ascii="Cambria Math" w:hAnsi="Times New Roman" w:cs="Times New Roman"/>
                      <w:i/>
                      <w:sz w:val="28"/>
                      <w:szCs w:val="28"/>
                      <w:lang w:val="kk-KZ"/>
                    </w:rPr>
                  </m:ctrlPr>
                </m:dPr>
                <m:e>
                  <m:r>
                    <w:rPr>
                      <w:rFonts w:ascii="Cambria Math" w:hAnsi="Times New Roman" w:cs="Times New Roman"/>
                      <w:sz w:val="28"/>
                      <w:szCs w:val="28"/>
                      <w:lang w:val="kk-KZ"/>
                    </w:rPr>
                    <m:t>1,</m:t>
                  </m:r>
                  <m:r>
                    <w:rPr>
                      <w:rFonts w:ascii="Cambria Math" w:hAnsi="Cambria Math" w:cs="Times New Roman"/>
                      <w:sz w:val="28"/>
                      <w:szCs w:val="28"/>
                      <w:lang w:val="kk-KZ"/>
                    </w:rPr>
                    <m:t>m</m:t>
                  </m:r>
                </m:e>
              </m:d>
              <m:r>
                <w:rPr>
                  <w:rFonts w:ascii="Cambria Math" w:hAnsi="Times New Roman" w:cs="Times New Roman"/>
                  <w:sz w:val="28"/>
                  <w:szCs w:val="28"/>
                  <w:lang w:val="kk-KZ"/>
                </w:rPr>
                <m:t xml:space="preserve">, </m:t>
              </m:r>
              <m:d>
                <m:dPr>
                  <m:ctrlPr>
                    <w:rPr>
                      <w:rFonts w:ascii="Cambria Math" w:hAnsi="Times New Roman" w:cs="Times New Roman"/>
                      <w:i/>
                      <w:sz w:val="28"/>
                      <w:szCs w:val="28"/>
                      <w:lang w:val="kk-KZ"/>
                    </w:rPr>
                  </m:ctrlPr>
                </m:dPr>
                <m:e>
                  <m:r>
                    <w:rPr>
                      <w:rFonts w:ascii="Cambria Math" w:hAnsi="Times New Roman" w:cs="Times New Roman"/>
                      <w:sz w:val="28"/>
                      <w:szCs w:val="28"/>
                      <w:lang w:val="kk-KZ"/>
                    </w:rPr>
                    <m:t>1,</m:t>
                  </m:r>
                  <m:r>
                    <w:rPr>
                      <w:rFonts w:ascii="Cambria Math" w:hAnsi="Cambria Math" w:cs="Times New Roman"/>
                      <w:sz w:val="28"/>
                      <w:szCs w:val="28"/>
                      <w:lang w:val="kk-KZ"/>
                    </w:rPr>
                    <m:t>n</m:t>
                  </m:r>
                </m:e>
              </m:d>
              <m:r>
                <w:rPr>
                  <w:rFonts w:ascii="Cambria Math" w:hAnsi="Times New Roman" w:cs="Times New Roman"/>
                  <w:sz w:val="28"/>
                  <w:szCs w:val="28"/>
                  <w:lang w:val="kk-KZ"/>
                </w:rPr>
                <m:t xml:space="preserve">, </m:t>
              </m:r>
              <m:d>
                <m:dPr>
                  <m:ctrlPr>
                    <w:rPr>
                      <w:rFonts w:ascii="Cambria Math" w:hAnsi="Times New Roman" w:cs="Times New Roman"/>
                      <w:i/>
                      <w:sz w:val="28"/>
                      <w:szCs w:val="28"/>
                      <w:lang w:val="kk-KZ"/>
                    </w:rPr>
                  </m:ctrlPr>
                </m:dPr>
                <m:e>
                  <m:r>
                    <w:rPr>
                      <w:rFonts w:ascii="Cambria Math" w:hAnsi="Times New Roman" w:cs="Times New Roman"/>
                      <w:sz w:val="28"/>
                      <w:szCs w:val="28"/>
                      <w:lang w:val="kk-KZ"/>
                    </w:rPr>
                    <m:t>2,</m:t>
                  </m:r>
                  <m:r>
                    <w:rPr>
                      <w:rFonts w:ascii="Cambria Math" w:hAnsi="Cambria Math" w:cs="Times New Roman"/>
                      <w:sz w:val="28"/>
                      <w:szCs w:val="28"/>
                      <w:lang w:val="kk-KZ"/>
                    </w:rPr>
                    <m:t>m</m:t>
                  </m:r>
                </m:e>
              </m:d>
              <m:r>
                <w:rPr>
                  <w:rFonts w:ascii="Cambria Math" w:hAnsi="Times New Roman" w:cs="Times New Roman"/>
                  <w:sz w:val="28"/>
                  <w:szCs w:val="28"/>
                  <w:lang w:val="kk-KZ"/>
                </w:rPr>
                <m:t xml:space="preserve">, </m:t>
              </m:r>
              <m:d>
                <m:dPr>
                  <m:ctrlPr>
                    <w:rPr>
                      <w:rFonts w:ascii="Cambria Math" w:hAnsi="Times New Roman" w:cs="Times New Roman"/>
                      <w:i/>
                      <w:sz w:val="28"/>
                      <w:szCs w:val="28"/>
                      <w:lang w:val="kk-KZ"/>
                    </w:rPr>
                  </m:ctrlPr>
                </m:dPr>
                <m:e>
                  <m:r>
                    <w:rPr>
                      <w:rFonts w:ascii="Cambria Math" w:hAnsi="Times New Roman" w:cs="Times New Roman"/>
                      <w:sz w:val="28"/>
                      <w:szCs w:val="28"/>
                      <w:lang w:val="kk-KZ"/>
                    </w:rPr>
                    <m:t>2,</m:t>
                  </m:r>
                  <m:r>
                    <w:rPr>
                      <w:rFonts w:ascii="Cambria Math" w:hAnsi="Cambria Math" w:cs="Times New Roman"/>
                      <w:sz w:val="28"/>
                      <w:szCs w:val="28"/>
                      <w:lang w:val="kk-KZ"/>
                    </w:rPr>
                    <m:t>n</m:t>
                  </m:r>
                </m:e>
              </m:d>
              <m:r>
                <w:rPr>
                  <w:rFonts w:ascii="Cambria Math" w:hAnsi="Times New Roman" w:cs="Times New Roman"/>
                  <w:sz w:val="28"/>
                  <w:szCs w:val="28"/>
                  <w:lang w:val="kk-KZ"/>
                </w:rPr>
                <m:t xml:space="preserve">, </m:t>
              </m:r>
              <m:d>
                <m:dPr>
                  <m:ctrlPr>
                    <w:rPr>
                      <w:rFonts w:ascii="Cambria Math" w:hAnsi="Times New Roman" w:cs="Times New Roman"/>
                      <w:i/>
                      <w:sz w:val="28"/>
                      <w:szCs w:val="28"/>
                      <w:lang w:val="kk-KZ"/>
                    </w:rPr>
                  </m:ctrlPr>
                </m:dPr>
                <m:e>
                  <m:r>
                    <w:rPr>
                      <w:rFonts w:ascii="Cambria Math" w:hAnsi="Times New Roman" w:cs="Times New Roman"/>
                      <w:sz w:val="28"/>
                      <w:szCs w:val="28"/>
                      <w:lang w:val="kk-KZ"/>
                    </w:rPr>
                    <m:t xml:space="preserve">3, </m:t>
                  </m:r>
                  <m:r>
                    <w:rPr>
                      <w:rFonts w:ascii="Cambria Math" w:hAnsi="Cambria Math" w:cs="Times New Roman"/>
                      <w:sz w:val="28"/>
                      <w:szCs w:val="28"/>
                      <w:lang w:val="kk-KZ"/>
                    </w:rPr>
                    <m:t>m</m:t>
                  </m:r>
                </m:e>
              </m:d>
              <m:r>
                <w:rPr>
                  <w:rFonts w:ascii="Cambria Math" w:hAnsi="Times New Roman" w:cs="Times New Roman"/>
                  <w:sz w:val="28"/>
                  <w:szCs w:val="28"/>
                  <w:lang w:val="kk-KZ"/>
                </w:rPr>
                <m:t xml:space="preserve">, (3, </m:t>
              </m:r>
              <m:r>
                <w:rPr>
                  <w:rFonts w:ascii="Cambria Math" w:hAnsi="Cambria Math" w:cs="Times New Roman"/>
                  <w:sz w:val="28"/>
                  <w:szCs w:val="28"/>
                  <w:lang w:val="kk-KZ"/>
                </w:rPr>
                <m:t>n</m:t>
              </m:r>
              <m:r>
                <w:rPr>
                  <w:rFonts w:ascii="Cambria Math" w:hAnsi="Times New Roman" w:cs="Times New Roman"/>
                  <w:sz w:val="28"/>
                  <w:szCs w:val="28"/>
                  <w:lang w:val="kk-KZ"/>
                </w:rPr>
                <m:t>)</m:t>
              </m:r>
            </m:e>
          </m:d>
        </m:oMath>
      </m:oMathPara>
    </w:p>
    <w:p w:rsidR="005D38EE" w:rsidRPr="00155A01" w:rsidRDefault="005D38EE" w:rsidP="009F763F">
      <w:pPr>
        <w:pStyle w:val="23"/>
        <w:spacing w:after="0" w:line="240" w:lineRule="auto"/>
        <w:ind w:left="0" w:firstLine="567"/>
        <w:jc w:val="both"/>
        <w:rPr>
          <w:rFonts w:ascii="Times New Roman" w:hAnsi="Times New Roman" w:cs="Times New Roman"/>
          <w:i/>
          <w:sz w:val="28"/>
          <w:szCs w:val="28"/>
          <w:lang w:val="kk-KZ"/>
        </w:rPr>
      </w:pPr>
    </w:p>
    <w:p w:rsidR="00BC5433" w:rsidRPr="00155A01" w:rsidRDefault="00AB1615" w:rsidP="009F763F">
      <w:pPr>
        <w:shd w:val="clear" w:color="auto" w:fill="FFFFFF" w:themeFill="background1"/>
        <w:spacing w:after="0" w:line="240" w:lineRule="auto"/>
        <w:ind w:firstLine="567"/>
        <w:jc w:val="both"/>
        <w:rPr>
          <w:rFonts w:ascii="Times New Roman" w:hAnsi="Times New Roman" w:cs="Times New Roman"/>
          <w:i/>
          <w:sz w:val="28"/>
          <w:szCs w:val="28"/>
          <w:lang w:val="kk-KZ"/>
        </w:rPr>
      </w:pPr>
      <m:oMathPara>
        <m:oMathParaPr>
          <m:jc m:val="center"/>
        </m:oMathParaPr>
        <m:oMath>
          <m:sSup>
            <m:sSupPr>
              <m:ctrlPr>
                <w:rPr>
                  <w:rFonts w:ascii="Cambria Math" w:hAnsi="Times New Roman" w:cs="Times New Roman"/>
                  <w:i/>
                  <w:sz w:val="28"/>
                  <w:szCs w:val="28"/>
                  <w:lang w:val="kk-KZ"/>
                </w:rPr>
              </m:ctrlPr>
            </m:sSupPr>
            <m:e>
              <m:r>
                <w:rPr>
                  <w:rFonts w:ascii="Cambria Math" w:hAnsi="Cambria Math" w:cs="Times New Roman"/>
                  <w:sz w:val="28"/>
                  <w:szCs w:val="28"/>
                  <w:lang w:val="kk-KZ"/>
                </w:rPr>
                <m:t>A</m:t>
              </m:r>
            </m:e>
            <m:sup>
              <m:r>
                <w:rPr>
                  <w:rFonts w:ascii="Cambria Math" w:hAnsi="Times New Roman" w:cs="Times New Roman"/>
                  <w:sz w:val="28"/>
                  <w:szCs w:val="28"/>
                  <w:lang w:val="kk-KZ"/>
                </w:rPr>
                <m:t>2</m:t>
              </m:r>
            </m:sup>
          </m:sSup>
          <m:r>
            <w:rPr>
              <w:rFonts w:ascii="Cambria Math" w:hAnsi="Times New Roman" w:cs="Times New Roman"/>
              <w:sz w:val="28"/>
              <w:szCs w:val="28"/>
              <w:lang w:val="kk-KZ"/>
            </w:rPr>
            <m:t>=</m:t>
          </m:r>
          <m:r>
            <w:rPr>
              <w:rFonts w:ascii="Cambria Math" w:hAnsi="Cambria Math" w:cs="Times New Roman"/>
              <w:sz w:val="28"/>
              <w:szCs w:val="28"/>
              <w:lang w:val="kk-KZ"/>
            </w:rPr>
            <m:t>A</m:t>
          </m:r>
          <m:r>
            <w:rPr>
              <w:rFonts w:ascii="Cambria Math" w:hAnsi="Times New Roman" w:cs="Times New Roman"/>
              <w:sz w:val="28"/>
              <w:szCs w:val="28"/>
              <w:lang w:val="kk-KZ"/>
            </w:rPr>
            <m:t>×</m:t>
          </m:r>
          <m:r>
            <w:rPr>
              <w:rFonts w:ascii="Cambria Math" w:hAnsi="Cambria Math" w:cs="Times New Roman"/>
              <w:sz w:val="28"/>
              <w:szCs w:val="28"/>
              <w:lang w:val="kk-KZ"/>
            </w:rPr>
            <m:t>A</m:t>
          </m:r>
          <m:r>
            <w:rPr>
              <w:rFonts w:ascii="Cambria Math" w:hAnsi="Times New Roman" w:cs="Times New Roman"/>
              <w:sz w:val="28"/>
              <w:szCs w:val="28"/>
              <w:lang w:val="kk-KZ"/>
            </w:rPr>
            <m:t>=</m:t>
          </m:r>
          <w:bookmarkStart w:id="8" w:name="_Hlk61204996"/>
          <m:d>
            <m:dPr>
              <m:begChr m:val="{"/>
              <m:endChr m:val="}"/>
              <m:ctrlPr>
                <w:rPr>
                  <w:rFonts w:ascii="Cambria Math" w:hAnsi="Times New Roman" w:cs="Times New Roman"/>
                  <w:i/>
                  <w:sz w:val="28"/>
                  <w:szCs w:val="28"/>
                  <w:lang w:val="kk-KZ"/>
                </w:rPr>
              </m:ctrlPr>
            </m:dPr>
            <m:e>
              <m:d>
                <m:dPr>
                  <m:ctrlPr>
                    <w:rPr>
                      <w:rFonts w:ascii="Cambria Math" w:hAnsi="Times New Roman" w:cs="Times New Roman"/>
                      <w:i/>
                      <w:sz w:val="28"/>
                      <w:szCs w:val="28"/>
                      <w:lang w:val="kk-KZ"/>
                    </w:rPr>
                  </m:ctrlPr>
                </m:dPr>
                <m:e>
                  <m:r>
                    <w:rPr>
                      <w:rFonts w:ascii="Cambria Math" w:hAnsi="Times New Roman" w:cs="Times New Roman"/>
                      <w:sz w:val="28"/>
                      <w:szCs w:val="28"/>
                      <w:lang w:val="kk-KZ"/>
                    </w:rPr>
                    <m:t>1,1</m:t>
                  </m:r>
                </m:e>
              </m:d>
              <m:r>
                <w:rPr>
                  <w:rFonts w:ascii="Cambria Math" w:hAnsi="Times New Roman" w:cs="Times New Roman"/>
                  <w:sz w:val="28"/>
                  <w:szCs w:val="28"/>
                  <w:lang w:val="kk-KZ"/>
                </w:rPr>
                <m:t xml:space="preserve">, </m:t>
              </m:r>
              <m:d>
                <m:dPr>
                  <m:ctrlPr>
                    <w:rPr>
                      <w:rFonts w:ascii="Cambria Math" w:hAnsi="Times New Roman" w:cs="Times New Roman"/>
                      <w:i/>
                      <w:sz w:val="28"/>
                      <w:szCs w:val="28"/>
                      <w:lang w:val="kk-KZ"/>
                    </w:rPr>
                  </m:ctrlPr>
                </m:dPr>
                <m:e>
                  <m:r>
                    <w:rPr>
                      <w:rFonts w:ascii="Cambria Math" w:hAnsi="Times New Roman" w:cs="Times New Roman"/>
                      <w:sz w:val="28"/>
                      <w:szCs w:val="28"/>
                      <w:lang w:val="kk-KZ"/>
                    </w:rPr>
                    <m:t>1,2</m:t>
                  </m:r>
                </m:e>
              </m:d>
              <m:r>
                <w:rPr>
                  <w:rFonts w:ascii="Cambria Math" w:hAnsi="Times New Roman" w:cs="Times New Roman"/>
                  <w:sz w:val="28"/>
                  <w:szCs w:val="28"/>
                  <w:lang w:val="kk-KZ"/>
                </w:rPr>
                <m:t xml:space="preserve">, </m:t>
              </m:r>
              <m:d>
                <m:dPr>
                  <m:ctrlPr>
                    <w:rPr>
                      <w:rFonts w:ascii="Cambria Math" w:hAnsi="Times New Roman" w:cs="Times New Roman"/>
                      <w:i/>
                      <w:sz w:val="28"/>
                      <w:szCs w:val="28"/>
                      <w:lang w:val="kk-KZ"/>
                    </w:rPr>
                  </m:ctrlPr>
                </m:dPr>
                <m:e>
                  <m:r>
                    <w:rPr>
                      <w:rFonts w:ascii="Cambria Math" w:hAnsi="Times New Roman" w:cs="Times New Roman"/>
                      <w:sz w:val="28"/>
                      <w:szCs w:val="28"/>
                      <w:lang w:val="kk-KZ"/>
                    </w:rPr>
                    <m:t>1,3</m:t>
                  </m:r>
                </m:e>
              </m:d>
              <m:r>
                <w:rPr>
                  <w:rFonts w:ascii="Cambria Math" w:hAnsi="Times New Roman" w:cs="Times New Roman"/>
                  <w:sz w:val="28"/>
                  <w:szCs w:val="28"/>
                  <w:lang w:val="kk-KZ"/>
                </w:rPr>
                <m:t>,</m:t>
              </m:r>
              <m:d>
                <m:dPr>
                  <m:ctrlPr>
                    <w:rPr>
                      <w:rFonts w:ascii="Cambria Math" w:hAnsi="Times New Roman" w:cs="Times New Roman"/>
                      <w:i/>
                      <w:sz w:val="28"/>
                      <w:szCs w:val="28"/>
                      <w:lang w:val="kk-KZ"/>
                    </w:rPr>
                  </m:ctrlPr>
                </m:dPr>
                <m:e>
                  <m:r>
                    <w:rPr>
                      <w:rFonts w:ascii="Cambria Math" w:hAnsi="Times New Roman" w:cs="Times New Roman"/>
                      <w:sz w:val="28"/>
                      <w:szCs w:val="28"/>
                      <w:lang w:val="kk-KZ"/>
                    </w:rPr>
                    <m:t>2,2</m:t>
                  </m:r>
                </m:e>
              </m:d>
              <m:r>
                <w:rPr>
                  <w:rFonts w:ascii="Cambria Math" w:hAnsi="Times New Roman" w:cs="Times New Roman"/>
                  <w:sz w:val="28"/>
                  <w:szCs w:val="28"/>
                  <w:lang w:val="kk-KZ"/>
                </w:rPr>
                <m:t xml:space="preserve">, </m:t>
              </m:r>
              <m:d>
                <m:dPr>
                  <m:ctrlPr>
                    <w:rPr>
                      <w:rFonts w:ascii="Cambria Math" w:hAnsi="Times New Roman" w:cs="Times New Roman"/>
                      <w:i/>
                      <w:sz w:val="28"/>
                      <w:szCs w:val="28"/>
                      <w:lang w:val="kk-KZ"/>
                    </w:rPr>
                  </m:ctrlPr>
                </m:dPr>
                <m:e>
                  <m:r>
                    <w:rPr>
                      <w:rFonts w:ascii="Cambria Math" w:hAnsi="Times New Roman" w:cs="Times New Roman"/>
                      <w:sz w:val="28"/>
                      <w:szCs w:val="28"/>
                      <w:lang w:val="kk-KZ"/>
                    </w:rPr>
                    <m:t>2,3</m:t>
                  </m:r>
                </m:e>
              </m:d>
              <m:r>
                <w:rPr>
                  <w:rFonts w:ascii="Cambria Math" w:hAnsi="Times New Roman" w:cs="Times New Roman"/>
                  <w:sz w:val="28"/>
                  <w:szCs w:val="28"/>
                  <w:lang w:val="kk-KZ"/>
                </w:rPr>
                <m:t xml:space="preserve">, </m:t>
              </m:r>
              <m:d>
                <m:dPr>
                  <m:ctrlPr>
                    <w:rPr>
                      <w:rFonts w:ascii="Cambria Math" w:hAnsi="Times New Roman" w:cs="Times New Roman"/>
                      <w:i/>
                      <w:sz w:val="28"/>
                      <w:szCs w:val="28"/>
                      <w:lang w:val="kk-KZ"/>
                    </w:rPr>
                  </m:ctrlPr>
                </m:dPr>
                <m:e>
                  <m:r>
                    <w:rPr>
                      <w:rFonts w:ascii="Cambria Math" w:hAnsi="Times New Roman" w:cs="Times New Roman"/>
                      <w:sz w:val="28"/>
                      <w:szCs w:val="28"/>
                      <w:lang w:val="kk-KZ"/>
                    </w:rPr>
                    <m:t>3,3</m:t>
                  </m:r>
                </m:e>
              </m:d>
            </m:e>
          </m:d>
        </m:oMath>
      </m:oMathPara>
      <w:bookmarkEnd w:id="8"/>
    </w:p>
    <w:p w:rsidR="005D38EE" w:rsidRPr="00155A01" w:rsidRDefault="005D38EE" w:rsidP="009F763F">
      <w:pPr>
        <w:pStyle w:val="23"/>
        <w:spacing w:after="0" w:line="240" w:lineRule="auto"/>
        <w:ind w:left="0" w:firstLine="567"/>
        <w:jc w:val="both"/>
        <w:rPr>
          <w:rFonts w:ascii="Times New Roman" w:hAnsi="Times New Roman" w:cs="Times New Roman"/>
          <w:i/>
          <w:sz w:val="28"/>
          <w:szCs w:val="28"/>
          <w:lang w:val="kk-KZ"/>
        </w:rPr>
      </w:pPr>
    </w:p>
    <w:p w:rsidR="003C4AE5" w:rsidRPr="00155A01" w:rsidRDefault="003C4AE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w:t>
      </w:r>
      <m:oMath>
        <m:r>
          <m:rPr>
            <m:sty m:val="p"/>
          </m:rPr>
          <w:rPr>
            <w:rFonts w:ascii="Cambria Math" w:hAnsi="Cambria Math" w:cs="Times New Roman"/>
            <w:sz w:val="28"/>
            <w:szCs w:val="28"/>
            <w:lang w:val="kk-KZ"/>
          </w:rPr>
          <m:t>A=</m:t>
        </m:r>
        <m:d>
          <m:dPr>
            <m:begChr m:val="{"/>
            <m:endChr m:val="}"/>
            <m:ctrlPr>
              <w:rPr>
                <w:rFonts w:ascii="Cambria Math" w:hAnsi="Times New Roman" w:cs="Times New Roman"/>
                <w:sz w:val="28"/>
                <w:szCs w:val="28"/>
                <w:lang w:val="kk-KZ"/>
              </w:rPr>
            </m:ctrlPr>
          </m:dPr>
          <m:e>
            <m:r>
              <m:rPr>
                <m:sty m:val="p"/>
              </m:rPr>
              <w:rPr>
                <w:rFonts w:ascii="Cambria Math" w:hAnsi="Times New Roman" w:cs="Times New Roman"/>
                <w:sz w:val="28"/>
                <w:szCs w:val="28"/>
                <w:lang w:val="kk-KZ"/>
              </w:rPr>
              <m:t>1,2,3,4,5,6,7,8,9,10</m:t>
            </m:r>
          </m:e>
        </m:d>
      </m:oMath>
      <w:r w:rsidR="00781E3B"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және</w:t>
      </w:r>
      <w:r w:rsidR="00781E3B" w:rsidRPr="00155A01">
        <w:rPr>
          <w:rFonts w:ascii="Times New Roman" w:hAnsi="Times New Roman" w:cs="Times New Roman"/>
          <w:sz w:val="28"/>
          <w:szCs w:val="28"/>
          <w:lang w:val="kk-KZ"/>
        </w:rPr>
        <w:t xml:space="preserve"> </w:t>
      </w:r>
      <m:oMath>
        <m:r>
          <m:rPr>
            <m:sty m:val="p"/>
          </m:rPr>
          <w:rPr>
            <w:rFonts w:ascii="Cambria Math" w:hAnsi="Cambria Math" w:cs="Times New Roman"/>
            <w:sz w:val="28"/>
            <w:szCs w:val="28"/>
            <w:lang w:val="kk-KZ"/>
          </w:rPr>
          <m:t>B=</m:t>
        </m:r>
        <m:d>
          <m:dPr>
            <m:begChr m:val="{"/>
            <m:endChr m:val="}"/>
            <m:ctrlPr>
              <w:rPr>
                <w:rFonts w:ascii="Cambria Math" w:hAnsi="Times New Roman" w:cs="Times New Roman"/>
                <w:sz w:val="28"/>
                <w:szCs w:val="28"/>
                <w:lang w:val="kk-KZ"/>
              </w:rPr>
            </m:ctrlPr>
          </m:dPr>
          <m:e>
            <m:r>
              <m:rPr>
                <m:sty m:val="p"/>
              </m:rPr>
              <w:rPr>
                <w:rFonts w:ascii="Cambria Math" w:hAnsi="Times New Roman" w:cs="Times New Roman"/>
                <w:sz w:val="28"/>
                <w:szCs w:val="28"/>
                <w:lang w:val="kk-KZ"/>
              </w:rPr>
              <m:t>наурыз</m:t>
            </m:r>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сәуір</m:t>
            </m:r>
          </m:e>
        </m:d>
      </m:oMath>
      <w:r w:rsidRPr="00155A01">
        <w:rPr>
          <w:rFonts w:ascii="Times New Roman" w:hAnsi="Times New Roman" w:cs="Times New Roman"/>
          <w:sz w:val="28"/>
          <w:szCs w:val="28"/>
          <w:lang w:val="kk-KZ"/>
        </w:rPr>
        <w:t xml:space="preserve"> жиындары берілсін. Онда</w:t>
      </w:r>
      <w:r w:rsidR="00BC5433"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бұл жиындардың декарттық көбейтіндісі наурыз және сәуір айларының алғашқы он күндерін сипаттайды:</w:t>
      </w:r>
    </w:p>
    <w:p w:rsidR="00BC5433" w:rsidRPr="00155A01" w:rsidRDefault="00BC543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BC5433" w:rsidRPr="00155A01" w:rsidRDefault="00781E3B" w:rsidP="009F763F">
      <w:pPr>
        <w:pStyle w:val="a3"/>
        <w:shd w:val="clear" w:color="auto" w:fill="FFFFFF" w:themeFill="background1"/>
        <w:spacing w:after="0" w:line="240" w:lineRule="auto"/>
        <w:ind w:left="0" w:firstLine="567"/>
        <w:jc w:val="center"/>
        <w:rPr>
          <w:rFonts w:ascii="Times New Roman" w:hAnsi="Times New Roman" w:cs="Times New Roman"/>
          <w:i/>
          <w:sz w:val="28"/>
          <w:szCs w:val="28"/>
          <w:lang w:val="kk-KZ"/>
        </w:rPr>
      </w:pPr>
      <m:oMathPara>
        <m:oMathParaPr>
          <m:jc m:val="center"/>
        </m:oMathParaPr>
        <m:oMath>
          <m:r>
            <w:rPr>
              <w:rFonts w:ascii="Cambria Math" w:hAnsi="Cambria Math" w:cs="Times New Roman"/>
              <w:sz w:val="28"/>
              <w:szCs w:val="28"/>
              <w:lang w:val="kk-KZ"/>
            </w:rPr>
            <m:t>A</m:t>
          </m:r>
          <m:r>
            <w:rPr>
              <w:rFonts w:ascii="Cambria Math" w:hAnsi="Times New Roman" w:cs="Times New Roman"/>
              <w:sz w:val="28"/>
              <w:szCs w:val="28"/>
              <w:lang w:val="kk-KZ"/>
            </w:rPr>
            <m:t>×В</m:t>
          </m:r>
          <m:r>
            <w:rPr>
              <w:rFonts w:ascii="Cambria Math" w:hAnsi="Times New Roman" w:cs="Times New Roman"/>
              <w:sz w:val="28"/>
              <w:szCs w:val="28"/>
              <w:lang w:val="kk-KZ"/>
            </w:rPr>
            <m:t>=</m:t>
          </m:r>
          <m:d>
            <m:dPr>
              <m:begChr m:val="{"/>
              <m:endChr m:val="}"/>
              <m:ctrlPr>
                <w:rPr>
                  <w:rFonts w:ascii="Cambria Math" w:hAnsi="Times New Roman" w:cs="Times New Roman"/>
                  <w:i/>
                  <w:sz w:val="28"/>
                  <w:szCs w:val="28"/>
                  <w:lang w:val="kk-KZ"/>
                </w:rPr>
              </m:ctrlPr>
            </m:dPr>
            <m:e>
              <m:r>
                <m:rPr>
                  <m:sty m:val="p"/>
                </m:rPr>
                <w:rPr>
                  <w:rFonts w:ascii="Cambria Math" w:hAnsi="Times New Roman" w:cs="Times New Roman"/>
                  <w:sz w:val="28"/>
                  <w:szCs w:val="28"/>
                  <w:lang w:val="kk-KZ"/>
                </w:rPr>
                <m:t xml:space="preserve">1 </m:t>
              </m:r>
              <m:r>
                <w:rPr>
                  <w:rFonts w:ascii="Cambria Math" w:hAnsi="Times New Roman" w:cs="Times New Roman"/>
                  <w:sz w:val="28"/>
                  <w:szCs w:val="28"/>
                  <w:lang w:val="kk-KZ"/>
                </w:rPr>
                <m:t>наурыз</m:t>
              </m:r>
              <m:r>
                <w:rPr>
                  <w:rFonts w:ascii="Cambria Math" w:hAnsi="Times New Roman" w:cs="Times New Roman"/>
                  <w:sz w:val="28"/>
                  <w:szCs w:val="28"/>
                  <w:lang w:val="kk-KZ"/>
                </w:rPr>
                <m:t xml:space="preserve">, 2 </m:t>
              </m:r>
              <m:r>
                <w:rPr>
                  <w:rFonts w:ascii="Cambria Math" w:hAnsi="Times New Roman" w:cs="Times New Roman"/>
                  <w:sz w:val="28"/>
                  <w:szCs w:val="28"/>
                  <w:lang w:val="kk-KZ"/>
                </w:rPr>
                <m:t>наурыз</m:t>
              </m:r>
              <m:r>
                <w:rPr>
                  <w:rFonts w:ascii="Cambria Math" w:hAnsi="Times New Roman" w:cs="Times New Roman"/>
                  <w:sz w:val="28"/>
                  <w:szCs w:val="28"/>
                  <w:lang w:val="kk-KZ"/>
                </w:rPr>
                <m:t>,</m:t>
              </m:r>
              <m:r>
                <w:rPr>
                  <w:rFonts w:ascii="Cambria Math" w:hAnsi="Times New Roman" w:cs="Times New Roman"/>
                  <w:sz w:val="28"/>
                  <w:szCs w:val="28"/>
                  <w:lang w:val="kk-KZ"/>
                </w:rPr>
                <m:t>…</m:t>
              </m:r>
              <m:r>
                <w:rPr>
                  <w:rFonts w:ascii="Cambria Math" w:hAnsi="Times New Roman" w:cs="Times New Roman"/>
                  <w:sz w:val="28"/>
                  <w:szCs w:val="28"/>
                  <w:lang w:val="kk-KZ"/>
                </w:rPr>
                <m:t xml:space="preserve">,   10 </m:t>
              </m:r>
              <m:r>
                <w:rPr>
                  <w:rFonts w:ascii="Cambria Math" w:hAnsi="Times New Roman" w:cs="Times New Roman"/>
                  <w:sz w:val="28"/>
                  <w:szCs w:val="28"/>
                  <w:lang w:val="kk-KZ"/>
                </w:rPr>
                <m:t>наурыз</m:t>
              </m:r>
              <m:r>
                <w:rPr>
                  <w:rFonts w:ascii="Cambria Math" w:hAnsi="Times New Roman" w:cs="Times New Roman"/>
                  <w:sz w:val="28"/>
                  <w:szCs w:val="28"/>
                  <w:lang w:val="kk-KZ"/>
                </w:rPr>
                <m:t xml:space="preserve">, 1 </m:t>
              </m:r>
              <m:r>
                <w:rPr>
                  <w:rFonts w:ascii="Cambria Math" w:hAnsi="Times New Roman" w:cs="Times New Roman"/>
                  <w:sz w:val="28"/>
                  <w:szCs w:val="28"/>
                  <w:lang w:val="kk-KZ"/>
                </w:rPr>
                <m:t>сәуір</m:t>
              </m:r>
              <m: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 xml:space="preserve">2 </m:t>
              </m:r>
              <m:r>
                <w:rPr>
                  <w:rFonts w:ascii="Cambria Math" w:hAnsi="Times New Roman" w:cs="Times New Roman"/>
                  <w:sz w:val="28"/>
                  <w:szCs w:val="28"/>
                  <w:lang w:val="kk-KZ"/>
                </w:rPr>
                <m:t>сәуір</m:t>
              </m:r>
              <m:r>
                <w:rPr>
                  <w:rFonts w:ascii="Cambria Math" w:hAnsi="Times New Roman" w:cs="Times New Roman"/>
                  <w:sz w:val="28"/>
                  <w:szCs w:val="28"/>
                  <w:lang w:val="kk-KZ"/>
                </w:rPr>
                <m:t xml:space="preserve">, </m:t>
              </m:r>
              <m:r>
                <w:rPr>
                  <w:rFonts w:ascii="Cambria Math" w:hAnsi="Times New Roman" w:cs="Times New Roman"/>
                  <w:sz w:val="28"/>
                  <w:szCs w:val="28"/>
                  <w:lang w:val="kk-KZ"/>
                </w:rPr>
                <m:t>…</m:t>
              </m:r>
              <m:r>
                <w:rPr>
                  <w:rFonts w:ascii="Cambria Math" w:hAnsi="Times New Roman" w:cs="Times New Roman"/>
                  <w:sz w:val="28"/>
                  <w:szCs w:val="28"/>
                  <w:lang w:val="kk-KZ"/>
                </w:rPr>
                <m:t xml:space="preserve">, 10 </m:t>
              </m:r>
              <m:r>
                <w:rPr>
                  <w:rFonts w:ascii="Cambria Math" w:hAnsi="Times New Roman" w:cs="Times New Roman"/>
                  <w:sz w:val="28"/>
                  <w:szCs w:val="28"/>
                  <w:lang w:val="kk-KZ"/>
                </w:rPr>
                <m:t>сәуір</m:t>
              </m:r>
            </m:e>
          </m:d>
        </m:oMath>
      </m:oMathPara>
    </w:p>
    <w:p w:rsidR="00BC5433" w:rsidRPr="00155A01" w:rsidRDefault="00BC5433"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p>
    <w:p w:rsidR="00906F19" w:rsidRPr="00155A01" w:rsidRDefault="00906F19" w:rsidP="009F763F">
      <w:pPr>
        <w:shd w:val="clear" w:color="auto" w:fill="FFFFFF" w:themeFill="background1"/>
        <w:spacing w:after="0" w:line="240" w:lineRule="auto"/>
        <w:ind w:firstLine="567"/>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Жиындар бірігуінің(қосындысының)  элементтер санын табу</w:t>
      </w:r>
    </w:p>
    <w:p w:rsidR="00906F19" w:rsidRPr="00155A01" w:rsidRDefault="00906F19"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w:p>
    <w:p w:rsidR="00906F19" w:rsidRPr="00155A01" w:rsidRDefault="00906F1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A</w:t>
      </w:r>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жиынының қуаты болсын.</w:t>
      </w:r>
    </w:p>
    <w:p w:rsidR="00906F19" w:rsidRPr="00155A01" w:rsidRDefault="00906F1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B</w:t>
      </w:r>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жиынының қуаты</w:t>
      </w:r>
      <w:r w:rsidR="000F64AE" w:rsidRPr="00155A01">
        <w:rPr>
          <w:rFonts w:ascii="Times New Roman" w:hAnsi="Times New Roman" w:cs="Times New Roman"/>
          <w:sz w:val="28"/>
          <w:szCs w:val="28"/>
          <w:lang w:val="kk-KZ"/>
        </w:rPr>
        <w:t xml:space="preserve"> болсын</w:t>
      </w:r>
      <w:r w:rsidRPr="00155A01">
        <w:rPr>
          <w:rFonts w:ascii="Times New Roman" w:hAnsi="Times New Roman" w:cs="Times New Roman"/>
          <w:sz w:val="28"/>
          <w:szCs w:val="28"/>
          <w:lang w:val="kk-KZ"/>
        </w:rPr>
        <w:t>.</w:t>
      </w:r>
    </w:p>
    <w:p w:rsidR="00906F19" w:rsidRPr="00155A01" w:rsidRDefault="001479E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О</w:t>
      </w:r>
      <w:r w:rsidR="00906F19" w:rsidRPr="00155A01">
        <w:rPr>
          <w:rFonts w:ascii="Times New Roman" w:hAnsi="Times New Roman" w:cs="Times New Roman"/>
          <w:sz w:val="28"/>
          <w:szCs w:val="28"/>
          <w:lang w:val="kk-KZ"/>
        </w:rPr>
        <w:t xml:space="preserve">нда </w:t>
      </w:r>
      <w:r w:rsidR="00906F19" w:rsidRPr="00155A01">
        <w:rPr>
          <w:rFonts w:ascii="Times New Roman" w:hAnsi="Times New Roman" w:cs="Times New Roman"/>
          <w:i/>
          <w:sz w:val="28"/>
          <w:szCs w:val="28"/>
          <w:lang w:val="kk-KZ"/>
        </w:rPr>
        <w:t>А</w:t>
      </w:r>
      <w:r w:rsidR="00906F19" w:rsidRPr="00155A01">
        <w:rPr>
          <w:rFonts w:ascii="Times New Roman" w:hAnsi="Times New Roman" w:cs="Times New Roman"/>
          <w:sz w:val="28"/>
          <w:szCs w:val="28"/>
          <w:lang w:val="kk-KZ"/>
        </w:rPr>
        <w:t xml:space="preserve"> және </w:t>
      </w:r>
      <w:r w:rsidR="00906F19" w:rsidRPr="00155A01">
        <w:rPr>
          <w:rFonts w:ascii="Times New Roman" w:hAnsi="Times New Roman" w:cs="Times New Roman"/>
          <w:i/>
          <w:sz w:val="28"/>
          <w:szCs w:val="28"/>
          <w:lang w:val="kk-KZ"/>
        </w:rPr>
        <w:t>В</w:t>
      </w:r>
      <w:r w:rsidR="00906F19" w:rsidRPr="00155A01">
        <w:rPr>
          <w:rFonts w:ascii="Times New Roman" w:hAnsi="Times New Roman" w:cs="Times New Roman"/>
          <w:sz w:val="28"/>
          <w:szCs w:val="28"/>
          <w:lang w:val="kk-KZ"/>
        </w:rPr>
        <w:t xml:space="preserve"> жиындарының бірігуінің қуаты мына формуламен есептеледі:</w:t>
      </w:r>
    </w:p>
    <w:p w:rsidR="00906F19" w:rsidRPr="00155A01" w:rsidRDefault="00906F19" w:rsidP="009F763F">
      <w:pPr>
        <w:shd w:val="clear" w:color="auto" w:fill="FFFFFF" w:themeFill="background1"/>
        <w:spacing w:after="0" w:line="240" w:lineRule="auto"/>
        <w:ind w:firstLine="567"/>
        <w:jc w:val="center"/>
        <w:rPr>
          <w:rFonts w:ascii="Times New Roman" w:hAnsi="Times New Roman" w:cs="Times New Roman"/>
          <w:b/>
          <w:sz w:val="28"/>
          <w:szCs w:val="28"/>
          <w:lang w:val="kk-KZ"/>
        </w:rPr>
      </w:pPr>
    </w:p>
    <w:p w:rsidR="00BC5433" w:rsidRPr="00327ADB" w:rsidRDefault="00781E3B"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m:oMath>
        <m:r>
          <w:rPr>
            <w:rFonts w:ascii="Cambria Math" w:hAnsi="Cambria Math" w:cs="Times New Roman"/>
            <w:sz w:val="28"/>
            <w:szCs w:val="28"/>
            <w:lang w:val="kk-KZ"/>
          </w:rPr>
          <m:t>N</m:t>
        </m:r>
        <m:d>
          <m:dPr>
            <m:ctrlPr>
              <w:rPr>
                <w:rFonts w:ascii="Cambria Math" w:hAnsi="Cambria Math" w:cs="Times New Roman"/>
                <w:i/>
                <w:sz w:val="28"/>
                <w:szCs w:val="28"/>
                <w:lang w:val="kk-KZ"/>
              </w:rPr>
            </m:ctrlPr>
          </m:dPr>
          <m:e>
            <m:r>
              <w:rPr>
                <w:rFonts w:ascii="Cambria Math" w:hAnsi="Cambria Math" w:cs="Times New Roman"/>
                <w:sz w:val="28"/>
                <w:szCs w:val="28"/>
                <w:lang w:val="kk-KZ"/>
              </w:rPr>
              <m:t>A⋃B</m:t>
            </m:r>
          </m:e>
        </m:d>
        <m:r>
          <w:rPr>
            <w:rFonts w:ascii="Cambria Math" w:hAnsi="Cambria Math" w:cs="Times New Roman"/>
            <w:sz w:val="28"/>
            <w:szCs w:val="28"/>
            <w:lang w:val="kk-KZ"/>
          </w:rPr>
          <m:t>=N</m:t>
        </m:r>
        <m:d>
          <m:dPr>
            <m:ctrlPr>
              <w:rPr>
                <w:rFonts w:ascii="Cambria Math" w:hAnsi="Cambria Math" w:cs="Times New Roman"/>
                <w:i/>
                <w:sz w:val="28"/>
                <w:szCs w:val="28"/>
                <w:lang w:val="kk-KZ"/>
              </w:rPr>
            </m:ctrlPr>
          </m:dPr>
          <m:e>
            <m:r>
              <w:rPr>
                <w:rFonts w:ascii="Cambria Math" w:hAnsi="Cambria Math" w:cs="Times New Roman"/>
                <w:sz w:val="28"/>
                <w:szCs w:val="28"/>
                <w:lang w:val="kk-KZ"/>
              </w:rPr>
              <m:t>A</m:t>
            </m:r>
          </m:e>
        </m:d>
        <m:r>
          <w:rPr>
            <w:rFonts w:ascii="Cambria Math" w:hAnsi="Cambria Math" w:cs="Times New Roman"/>
            <w:sz w:val="28"/>
            <w:szCs w:val="28"/>
            <w:lang w:val="kk-KZ"/>
          </w:rPr>
          <m:t>+N</m:t>
        </m:r>
        <m:d>
          <m:dPr>
            <m:ctrlPr>
              <w:rPr>
                <w:rFonts w:ascii="Cambria Math" w:hAnsi="Cambria Math" w:cs="Times New Roman"/>
                <w:i/>
                <w:sz w:val="28"/>
                <w:szCs w:val="28"/>
                <w:lang w:val="kk-KZ"/>
              </w:rPr>
            </m:ctrlPr>
          </m:dPr>
          <m:e>
            <m:r>
              <w:rPr>
                <w:rFonts w:ascii="Cambria Math" w:hAnsi="Cambria Math" w:cs="Times New Roman"/>
                <w:sz w:val="28"/>
                <w:szCs w:val="28"/>
                <w:lang w:val="kk-KZ"/>
              </w:rPr>
              <m:t>B</m:t>
            </m:r>
          </m:e>
        </m:d>
        <m:r>
          <w:rPr>
            <w:rFonts w:ascii="Cambria Math" w:hAnsi="Cambria Math" w:cs="Times New Roman"/>
            <w:sz w:val="28"/>
            <w:szCs w:val="28"/>
            <w:lang w:val="kk-KZ"/>
          </w:rPr>
          <m:t>-N</m:t>
        </m:r>
        <m:d>
          <m:dPr>
            <m:ctrlPr>
              <w:rPr>
                <w:rFonts w:ascii="Cambria Math" w:hAnsi="Cambria Math" w:cs="Times New Roman"/>
                <w:i/>
                <w:sz w:val="28"/>
                <w:szCs w:val="28"/>
                <w:lang w:val="kk-KZ"/>
              </w:rPr>
            </m:ctrlPr>
          </m:dPr>
          <m:e>
            <m:r>
              <w:rPr>
                <w:rFonts w:ascii="Cambria Math" w:hAnsi="Cambria Math" w:cs="Times New Roman"/>
                <w:sz w:val="28"/>
                <w:szCs w:val="28"/>
                <w:lang w:val="kk-KZ"/>
              </w:rPr>
              <m:t>A⋂B</m:t>
            </m:r>
          </m:e>
        </m:d>
      </m:oMath>
      <w:r w:rsidR="00327ADB" w:rsidRPr="00327ADB">
        <w:rPr>
          <w:rFonts w:ascii="Times New Roman" w:hAnsi="Times New Roman" w:cs="Times New Roman"/>
          <w:i/>
          <w:sz w:val="28"/>
          <w:szCs w:val="28"/>
          <w:lang w:val="kk-KZ"/>
        </w:rPr>
        <w:t xml:space="preserve"> </w:t>
      </w:r>
      <w:r w:rsidR="00327ADB" w:rsidRPr="00327ADB">
        <w:rPr>
          <w:rFonts w:ascii="Times New Roman" w:hAnsi="Times New Roman" w:cs="Times New Roman"/>
          <w:sz w:val="28"/>
          <w:szCs w:val="28"/>
          <w:lang w:val="kk-KZ"/>
        </w:rPr>
        <w:t xml:space="preserve">               (1)</w:t>
      </w:r>
    </w:p>
    <w:p w:rsidR="0013029D" w:rsidRPr="00155A01" w:rsidRDefault="0013029D"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w:p>
    <w:p w:rsidR="00906F19" w:rsidRPr="00155A01" w:rsidRDefault="00906F1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Бұл формуладан жиындардың кез келген санының бірігуінің қуаты формуласын алуға болады.</w:t>
      </w:r>
    </w:p>
    <w:p w:rsidR="00906F19" w:rsidRPr="00155A01" w:rsidRDefault="00906F1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Атап айтқанда, үш жиын үшін:</w:t>
      </w:r>
    </w:p>
    <w:p w:rsidR="002441AA" w:rsidRPr="00155A01" w:rsidRDefault="002441AA"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w:p>
    <w:p w:rsidR="002441AA" w:rsidRPr="00155A01" w:rsidRDefault="00781E3B" w:rsidP="009F763F">
      <w:pPr>
        <w:shd w:val="clear" w:color="auto" w:fill="FFFFFF" w:themeFill="background1"/>
        <w:spacing w:after="0" w:line="240" w:lineRule="auto"/>
        <w:ind w:firstLine="567"/>
        <w:jc w:val="center"/>
        <w:rPr>
          <w:rFonts w:ascii="Times New Roman" w:hAnsi="Times New Roman" w:cs="Times New Roman"/>
          <w:i/>
          <w:sz w:val="28"/>
          <w:szCs w:val="28"/>
          <w:lang w:val="kk-KZ"/>
        </w:rPr>
      </w:pPr>
      <m:oMathPara>
        <m:oMath>
          <m:r>
            <w:rPr>
              <w:rFonts w:ascii="Cambria Math" w:hAnsi="Cambria Math" w:cs="Times New Roman"/>
              <w:sz w:val="28"/>
              <w:szCs w:val="28"/>
              <w:lang w:val="kk-KZ"/>
            </w:rPr>
            <m:t>N</m:t>
          </m:r>
          <m:d>
            <m:dPr>
              <m:ctrlPr>
                <w:rPr>
                  <w:rFonts w:ascii="Cambria Math" w:hAnsi="Cambria Math" w:cs="Times New Roman"/>
                  <w:i/>
                  <w:sz w:val="28"/>
                  <w:szCs w:val="28"/>
                  <w:lang w:val="kk-KZ"/>
                </w:rPr>
              </m:ctrlPr>
            </m:dPr>
            <m:e>
              <m:r>
                <w:rPr>
                  <w:rFonts w:ascii="Cambria Math" w:hAnsi="Cambria Math" w:cs="Times New Roman"/>
                  <w:sz w:val="28"/>
                  <w:szCs w:val="28"/>
                  <w:lang w:val="kk-KZ"/>
                </w:rPr>
                <m:t>A⋃B⋃C</m:t>
              </m:r>
            </m:e>
          </m:d>
          <m:r>
            <w:rPr>
              <w:rFonts w:ascii="Cambria Math" w:hAnsi="Cambria Math" w:cs="Times New Roman"/>
              <w:sz w:val="28"/>
              <w:szCs w:val="28"/>
              <w:lang w:val="kk-KZ"/>
            </w:rPr>
            <m:t>=N</m:t>
          </m:r>
          <m:d>
            <m:dPr>
              <m:begChr m:val="{"/>
              <m:endChr m:val="}"/>
              <m:ctrlPr>
                <w:rPr>
                  <w:rFonts w:ascii="Cambria Math" w:hAnsi="Times New Roman" w:cs="Times New Roman"/>
                  <w:i/>
                  <w:sz w:val="28"/>
                  <w:szCs w:val="28"/>
                  <w:lang w:val="kk-KZ"/>
                </w:rPr>
              </m:ctrlPr>
            </m:dPr>
            <m:e>
              <m:r>
                <w:rPr>
                  <w:rFonts w:ascii="Cambria Math" w:hAnsi="Times New Roman" w:cs="Times New Roman"/>
                  <w:sz w:val="28"/>
                  <w:szCs w:val="28"/>
                  <w:lang w:val="kk-KZ"/>
                </w:rPr>
                <m:t>A</m:t>
              </m:r>
              <m:r>
                <w:rPr>
                  <w:rFonts w:ascii="Cambria Math" w:hAnsi="Cambria Math" w:cs="Times New Roman"/>
                  <w:sz w:val="28"/>
                  <w:szCs w:val="28"/>
                  <w:lang w:val="kk-KZ"/>
                </w:rPr>
                <m:t>⋃</m:t>
              </m:r>
              <m:d>
                <m:dPr>
                  <m:ctrlPr>
                    <w:rPr>
                      <w:rFonts w:ascii="Cambria Math" w:hAnsi="Times New Roman" w:cs="Times New Roman"/>
                      <w:i/>
                      <w:sz w:val="28"/>
                      <w:szCs w:val="28"/>
                      <w:lang w:val="kk-KZ"/>
                    </w:rPr>
                  </m:ctrlPr>
                </m:dPr>
                <m:e>
                  <m:r>
                    <w:rPr>
                      <w:rFonts w:ascii="Cambria Math" w:hAnsi="Times New Roman" w:cs="Times New Roman"/>
                      <w:sz w:val="28"/>
                      <w:szCs w:val="28"/>
                      <w:lang w:val="kk-KZ"/>
                    </w:rPr>
                    <m:t>B</m:t>
                  </m:r>
                  <m:r>
                    <w:rPr>
                      <w:rFonts w:ascii="Cambria Math" w:hAnsi="Cambria Math" w:cs="Times New Roman"/>
                      <w:sz w:val="28"/>
                      <w:szCs w:val="28"/>
                      <w:lang w:val="kk-KZ"/>
                    </w:rPr>
                    <m:t>⋃</m:t>
                  </m:r>
                  <m:r>
                    <w:rPr>
                      <w:rFonts w:ascii="Cambria Math" w:hAnsi="Times New Roman" w:cs="Times New Roman"/>
                      <w:sz w:val="28"/>
                      <w:szCs w:val="28"/>
                      <w:lang w:val="kk-KZ"/>
                    </w:rPr>
                    <m:t>C</m:t>
                  </m:r>
                </m:e>
              </m:d>
            </m:e>
          </m:d>
          <m:r>
            <w:rPr>
              <w:rFonts w:ascii="Cambria Math" w:hAnsi="Times New Roman" w:cs="Times New Roman"/>
              <w:sz w:val="28"/>
              <w:szCs w:val="28"/>
              <w:lang w:val="kk-KZ"/>
            </w:rPr>
            <m:t>=</m:t>
          </m:r>
        </m:oMath>
      </m:oMathPara>
    </w:p>
    <w:p w:rsidR="00B36004" w:rsidRPr="00327ADB" w:rsidRDefault="00781E3B"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m:oMath>
        <m:r>
          <w:rPr>
            <w:rFonts w:ascii="Cambria Math" w:hAnsi="Times New Roman" w:cs="Times New Roman"/>
            <w:sz w:val="28"/>
            <w:szCs w:val="28"/>
            <w:lang w:val="kk-KZ"/>
          </w:rPr>
          <m:t>=N</m:t>
        </m:r>
        <m:d>
          <m:dPr>
            <m:ctrlPr>
              <w:rPr>
                <w:rFonts w:ascii="Cambria Math" w:hAnsi="Times New Roman" w:cs="Times New Roman"/>
                <w:i/>
                <w:sz w:val="28"/>
                <w:szCs w:val="28"/>
                <w:lang w:val="kk-KZ"/>
              </w:rPr>
            </m:ctrlPr>
          </m:dPr>
          <m:e>
            <m:r>
              <w:rPr>
                <w:rFonts w:ascii="Cambria Math" w:hAnsi="Times New Roman" w:cs="Times New Roman"/>
                <w:sz w:val="28"/>
                <w:szCs w:val="28"/>
                <w:lang w:val="kk-KZ"/>
              </w:rPr>
              <m:t>A</m:t>
            </m:r>
          </m:e>
        </m:d>
        <m:r>
          <w:rPr>
            <w:rFonts w:ascii="Cambria Math" w:hAnsi="Times New Roman" w:cs="Times New Roman"/>
            <w:sz w:val="28"/>
            <w:szCs w:val="28"/>
            <w:lang w:val="kk-KZ"/>
          </w:rPr>
          <m:t>+N</m:t>
        </m:r>
        <m:d>
          <m:dPr>
            <m:ctrlPr>
              <w:rPr>
                <w:rFonts w:ascii="Cambria Math" w:hAnsi="Times New Roman" w:cs="Times New Roman"/>
                <w:i/>
                <w:sz w:val="28"/>
                <w:szCs w:val="28"/>
                <w:lang w:val="kk-KZ"/>
              </w:rPr>
            </m:ctrlPr>
          </m:dPr>
          <m:e>
            <m:r>
              <w:rPr>
                <w:rFonts w:ascii="Cambria Math" w:hAnsi="Times New Roman" w:cs="Times New Roman"/>
                <w:sz w:val="28"/>
                <w:szCs w:val="28"/>
                <w:lang w:val="kk-KZ"/>
              </w:rPr>
              <m:t>B</m:t>
            </m:r>
          </m:e>
        </m:d>
        <m:r>
          <w:rPr>
            <w:rFonts w:ascii="Cambria Math" w:hAnsi="Times New Roman" w:cs="Times New Roman"/>
            <w:sz w:val="28"/>
            <w:szCs w:val="28"/>
            <w:lang w:val="kk-KZ"/>
          </w:rPr>
          <m:t>+N</m:t>
        </m:r>
        <m:d>
          <m:dPr>
            <m:ctrlPr>
              <w:rPr>
                <w:rFonts w:ascii="Cambria Math" w:hAnsi="Times New Roman" w:cs="Times New Roman"/>
                <w:i/>
                <w:sz w:val="28"/>
                <w:szCs w:val="28"/>
                <w:lang w:val="kk-KZ"/>
              </w:rPr>
            </m:ctrlPr>
          </m:dPr>
          <m:e>
            <m:r>
              <w:rPr>
                <w:rFonts w:ascii="Cambria Math" w:hAnsi="Times New Roman" w:cs="Times New Roman"/>
                <w:sz w:val="28"/>
                <w:szCs w:val="28"/>
                <w:lang w:val="kk-KZ"/>
              </w:rPr>
              <m:t>C</m:t>
            </m:r>
          </m:e>
        </m:d>
        <m:r>
          <w:rPr>
            <w:rFonts w:ascii="Cambria Math" w:hAnsi="Times New Roman" w:cs="Times New Roman"/>
            <w:sz w:val="28"/>
            <w:szCs w:val="28"/>
            <w:lang w:val="kk-KZ"/>
          </w:rPr>
          <m:t>-</m:t>
        </m:r>
        <m:r>
          <w:rPr>
            <w:rFonts w:ascii="Cambria Math" w:hAnsi="Times New Roman" w:cs="Times New Roman"/>
            <w:sz w:val="28"/>
            <w:szCs w:val="28"/>
            <w:lang w:val="kk-KZ"/>
          </w:rPr>
          <m:t>N</m:t>
        </m:r>
        <m:d>
          <m:dPr>
            <m:ctrlPr>
              <w:rPr>
                <w:rFonts w:ascii="Cambria Math" w:hAnsi="Cambria Math" w:cs="Times New Roman"/>
                <w:i/>
                <w:sz w:val="28"/>
                <w:szCs w:val="28"/>
                <w:lang w:val="kk-KZ"/>
              </w:rPr>
            </m:ctrlPr>
          </m:dPr>
          <m:e>
            <m:r>
              <w:rPr>
                <w:rFonts w:ascii="Cambria Math" w:hAnsi="Cambria Math" w:cs="Times New Roman"/>
                <w:sz w:val="28"/>
                <w:szCs w:val="28"/>
                <w:lang w:val="kk-KZ"/>
              </w:rPr>
              <m:t>A⋂B</m:t>
            </m:r>
          </m:e>
        </m:d>
        <m:r>
          <w:rPr>
            <w:rFonts w:ascii="Cambria Math" w:hAnsi="Cambria Math" w:cs="Times New Roman"/>
            <w:sz w:val="28"/>
            <w:szCs w:val="28"/>
            <w:lang w:val="kk-KZ"/>
          </w:rPr>
          <m:t>-N</m:t>
        </m:r>
        <m:d>
          <m:dPr>
            <m:ctrlPr>
              <w:rPr>
                <w:rFonts w:ascii="Cambria Math" w:hAnsi="Cambria Math" w:cs="Times New Roman"/>
                <w:i/>
                <w:sz w:val="28"/>
                <w:szCs w:val="28"/>
                <w:lang w:val="kk-KZ"/>
              </w:rPr>
            </m:ctrlPr>
          </m:dPr>
          <m:e>
            <m:r>
              <w:rPr>
                <w:rFonts w:ascii="Cambria Math" w:hAnsi="Cambria Math" w:cs="Times New Roman"/>
                <w:sz w:val="28"/>
                <w:szCs w:val="28"/>
                <w:lang w:val="kk-KZ"/>
              </w:rPr>
              <m:t>A⋂C</m:t>
            </m:r>
          </m:e>
        </m:d>
        <m:r>
          <w:rPr>
            <w:rFonts w:ascii="Cambria Math" w:hAnsi="Times New Roman" w:cs="Times New Roman"/>
            <w:sz w:val="28"/>
            <w:szCs w:val="28"/>
            <w:lang w:val="kk-KZ"/>
          </w:rPr>
          <m:t>-</m:t>
        </m:r>
        <m:r>
          <w:rPr>
            <w:rFonts w:ascii="Cambria Math" w:hAnsi="Cambria Math" w:cs="Times New Roman"/>
            <w:sz w:val="28"/>
            <w:szCs w:val="28"/>
            <w:lang w:val="kk-KZ"/>
          </w:rPr>
          <m:t>N</m:t>
        </m:r>
        <m:d>
          <m:dPr>
            <m:ctrlPr>
              <w:rPr>
                <w:rFonts w:ascii="Cambria Math" w:hAnsi="Cambria Math" w:cs="Times New Roman"/>
                <w:i/>
                <w:sz w:val="28"/>
                <w:szCs w:val="28"/>
                <w:lang w:val="kk-KZ"/>
              </w:rPr>
            </m:ctrlPr>
          </m:dPr>
          <m:e>
            <m:r>
              <w:rPr>
                <w:rFonts w:ascii="Cambria Math" w:hAnsi="Cambria Math" w:cs="Times New Roman"/>
                <w:sz w:val="28"/>
                <w:szCs w:val="28"/>
                <w:lang w:val="kk-KZ"/>
              </w:rPr>
              <m:t>B⋂C</m:t>
            </m:r>
          </m:e>
        </m:d>
        <m:r>
          <w:rPr>
            <w:rFonts w:ascii="Cambria Math" w:hAnsi="Cambria Math" w:cs="Times New Roman"/>
            <w:sz w:val="28"/>
            <w:szCs w:val="28"/>
            <w:lang w:val="kk-KZ"/>
          </w:rPr>
          <m:t>+N</m:t>
        </m:r>
        <m:d>
          <m:dPr>
            <m:ctrlPr>
              <w:rPr>
                <w:rFonts w:ascii="Cambria Math" w:hAnsi="Cambria Math" w:cs="Times New Roman"/>
                <w:i/>
                <w:sz w:val="28"/>
                <w:szCs w:val="28"/>
                <w:lang w:val="kk-KZ"/>
              </w:rPr>
            </m:ctrlPr>
          </m:dPr>
          <m:e>
            <m:r>
              <w:rPr>
                <w:rFonts w:ascii="Cambria Math" w:hAnsi="Cambria Math" w:cs="Times New Roman"/>
                <w:sz w:val="28"/>
                <w:szCs w:val="28"/>
                <w:lang w:val="kk-KZ"/>
              </w:rPr>
              <m:t>A⋂B⋂C</m:t>
            </m:r>
          </m:e>
        </m:d>
      </m:oMath>
      <w:r w:rsidR="00327ADB" w:rsidRPr="00327ADB">
        <w:rPr>
          <w:rFonts w:ascii="Times New Roman" w:hAnsi="Times New Roman" w:cs="Times New Roman"/>
          <w:sz w:val="28"/>
          <w:szCs w:val="28"/>
          <w:lang w:val="kk-KZ"/>
        </w:rPr>
        <w:t xml:space="preserve"> (2)</w:t>
      </w:r>
    </w:p>
    <w:p w:rsidR="005D38EE" w:rsidRPr="00155A01" w:rsidRDefault="005D38EE" w:rsidP="009F763F">
      <w:pPr>
        <w:shd w:val="clear" w:color="auto" w:fill="FFFFFF" w:themeFill="background1"/>
        <w:spacing w:after="0" w:line="240" w:lineRule="auto"/>
        <w:ind w:firstLine="567"/>
        <w:jc w:val="center"/>
        <w:rPr>
          <w:rFonts w:ascii="Times New Roman" w:hAnsi="Times New Roman" w:cs="Times New Roman"/>
          <w:i/>
          <w:sz w:val="28"/>
          <w:szCs w:val="28"/>
          <w:lang w:val="kk-KZ"/>
        </w:rPr>
      </w:pPr>
    </w:p>
    <w:p w:rsidR="00F339B0" w:rsidRPr="00155A01" w:rsidRDefault="00906F19" w:rsidP="00D715E8">
      <w:pPr>
        <w:shd w:val="clear" w:color="auto" w:fill="FFFFFF" w:themeFill="background1"/>
        <w:spacing w:after="0" w:line="240" w:lineRule="auto"/>
        <w:jc w:val="center"/>
        <w:rPr>
          <w:rFonts w:ascii="Times New Roman" w:hAnsi="Times New Roman" w:cs="Times New Roman"/>
          <w:b/>
          <w:i/>
          <w:sz w:val="28"/>
          <w:szCs w:val="28"/>
          <w:lang w:val="kk-KZ"/>
        </w:rPr>
      </w:pPr>
      <w:r w:rsidRPr="00155A01">
        <w:rPr>
          <w:rFonts w:ascii="Times New Roman" w:hAnsi="Times New Roman" w:cs="Times New Roman"/>
          <w:b/>
          <w:i/>
          <w:sz w:val="28"/>
          <w:szCs w:val="28"/>
          <w:lang w:val="kk-KZ"/>
        </w:rPr>
        <w:lastRenderedPageBreak/>
        <w:t xml:space="preserve">Жиын </w:t>
      </w:r>
      <w:r w:rsidR="00135E82" w:rsidRPr="00155A01">
        <w:rPr>
          <w:rFonts w:ascii="Times New Roman" w:hAnsi="Times New Roman" w:cs="Times New Roman"/>
          <w:b/>
          <w:i/>
          <w:sz w:val="28"/>
          <w:szCs w:val="28"/>
          <w:lang w:val="kk-KZ"/>
        </w:rPr>
        <w:t>Булеан</w:t>
      </w:r>
      <w:r w:rsidRPr="00155A01">
        <w:rPr>
          <w:rFonts w:ascii="Times New Roman" w:hAnsi="Times New Roman" w:cs="Times New Roman"/>
          <w:b/>
          <w:i/>
          <w:sz w:val="28"/>
          <w:szCs w:val="28"/>
          <w:lang w:val="kk-KZ"/>
        </w:rPr>
        <w:t>ы</w:t>
      </w:r>
    </w:p>
    <w:p w:rsidR="00135E82" w:rsidRPr="00155A01" w:rsidRDefault="00135E82" w:rsidP="009F763F">
      <w:pPr>
        <w:shd w:val="clear" w:color="auto" w:fill="FFFFFF" w:themeFill="background1"/>
        <w:spacing w:after="0" w:line="240" w:lineRule="auto"/>
        <w:ind w:firstLine="567"/>
        <w:jc w:val="center"/>
        <w:rPr>
          <w:rFonts w:ascii="Times New Roman" w:hAnsi="Times New Roman" w:cs="Times New Roman"/>
          <w:b/>
          <w:sz w:val="28"/>
          <w:szCs w:val="28"/>
          <w:lang w:val="kk-KZ"/>
        </w:rPr>
      </w:pPr>
    </w:p>
    <w:p w:rsidR="00906F19" w:rsidRPr="00155A01" w:rsidRDefault="00906F1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Берілген </w:t>
      </w:r>
      <w:r w:rsidRPr="00155A01">
        <w:rPr>
          <w:rFonts w:ascii="Times New Roman" w:hAnsi="Times New Roman" w:cs="Times New Roman"/>
          <w:i/>
          <w:sz w:val="28"/>
          <w:szCs w:val="28"/>
          <w:lang w:val="kk-KZ"/>
        </w:rPr>
        <w:t>M</w:t>
      </w:r>
      <w:r w:rsidRPr="00155A01">
        <w:rPr>
          <w:rFonts w:ascii="Times New Roman" w:hAnsi="Times New Roman" w:cs="Times New Roman"/>
          <w:sz w:val="28"/>
          <w:szCs w:val="28"/>
          <w:lang w:val="kk-KZ"/>
        </w:rPr>
        <w:t xml:space="preserve"> жиынының барлық ішкі жиындарының жиыны </w:t>
      </w:r>
      <w:r w:rsidRPr="00155A01">
        <w:rPr>
          <w:rFonts w:ascii="Times New Roman" w:hAnsi="Times New Roman" w:cs="Times New Roman"/>
          <w:b/>
          <w:i/>
          <w:sz w:val="28"/>
          <w:szCs w:val="28"/>
          <w:lang w:val="kk-KZ"/>
        </w:rPr>
        <w:t>жиынның булеаны</w:t>
      </w:r>
      <w:r w:rsidRPr="00155A01">
        <w:rPr>
          <w:rFonts w:ascii="Times New Roman" w:hAnsi="Times New Roman" w:cs="Times New Roman"/>
          <w:sz w:val="28"/>
          <w:szCs w:val="28"/>
          <w:lang w:val="kk-KZ"/>
        </w:rPr>
        <w:t xml:space="preserve"> деп аталады және </w:t>
      </w:r>
      <m:oMath>
        <m:r>
          <m:rPr>
            <m:scr m:val="script"/>
          </m:rPr>
          <w:rPr>
            <w:rFonts w:ascii="Cambria Math" w:hAnsi="Cambria Math" w:cs="Times New Roman"/>
            <w:sz w:val="28"/>
            <w:szCs w:val="28"/>
            <w:lang w:val="kk-KZ"/>
          </w:rPr>
          <m:t>B</m:t>
        </m:r>
        <m:d>
          <m:dPr>
            <m:ctrlPr>
              <w:rPr>
                <w:rFonts w:ascii="Cambria Math" w:hAnsi="Cambria Math" w:cs="Times New Roman"/>
                <w:i/>
                <w:sz w:val="28"/>
                <w:szCs w:val="28"/>
                <w:lang w:val="kk-KZ"/>
              </w:rPr>
            </m:ctrlPr>
          </m:dPr>
          <m:e>
            <m:r>
              <w:rPr>
                <w:rFonts w:ascii="Cambria Math" w:hAnsi="Cambria Math" w:cs="Times New Roman"/>
                <w:sz w:val="28"/>
                <w:szCs w:val="28"/>
                <w:lang w:val="kk-KZ"/>
              </w:rPr>
              <m:t>M</m:t>
            </m:r>
          </m:e>
        </m:d>
      </m:oMath>
      <w:r w:rsidRPr="00155A01">
        <w:rPr>
          <w:rFonts w:ascii="Times New Roman" w:hAnsi="Times New Roman" w:cs="Times New Roman"/>
          <w:sz w:val="28"/>
          <w:szCs w:val="28"/>
          <w:lang w:val="kk-KZ"/>
        </w:rPr>
        <w:t xml:space="preserve"> арқылы белгіленеді:</w:t>
      </w:r>
    </w:p>
    <w:p w:rsidR="00781E3B" w:rsidRPr="00155A01" w:rsidRDefault="00781E3B"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5F0099" w:rsidRDefault="00781E3B" w:rsidP="00327ADB">
      <w:pPr>
        <w:shd w:val="clear" w:color="auto" w:fill="FFFFFF" w:themeFill="background1"/>
        <w:tabs>
          <w:tab w:val="center" w:pos="5102"/>
          <w:tab w:val="left" w:pos="6915"/>
        </w:tabs>
        <w:spacing w:after="0" w:line="240" w:lineRule="auto"/>
        <w:ind w:firstLine="567"/>
        <w:jc w:val="center"/>
        <w:rPr>
          <w:rFonts w:ascii="Times New Roman" w:hAnsi="Times New Roman" w:cs="Times New Roman"/>
          <w:sz w:val="28"/>
          <w:szCs w:val="28"/>
        </w:rPr>
      </w:pPr>
      <w:bookmarkStart w:id="9" w:name="_Hlk31556359"/>
      <m:oMathPara>
        <m:oMath>
          <m:r>
            <m:rPr>
              <m:scr m:val="script"/>
            </m:rPr>
            <w:rPr>
              <w:rFonts w:ascii="Cambria Math" w:hAnsi="Cambria Math" w:cs="Times New Roman"/>
              <w:sz w:val="28"/>
              <w:szCs w:val="28"/>
              <w:lang w:val="kk-KZ"/>
            </w:rPr>
            <m:t>B</m:t>
          </m:r>
          <m:d>
            <m:dPr>
              <m:ctrlPr>
                <w:rPr>
                  <w:rFonts w:ascii="Cambria Math" w:hAnsi="Cambria Math" w:cs="Times New Roman"/>
                  <w:i/>
                  <w:sz w:val="28"/>
                  <w:szCs w:val="28"/>
                  <w:lang w:val="kk-KZ"/>
                </w:rPr>
              </m:ctrlPr>
            </m:dPr>
            <m:e>
              <m:r>
                <w:rPr>
                  <w:rFonts w:ascii="Cambria Math" w:hAnsi="Cambria Math" w:cs="Times New Roman"/>
                  <w:sz w:val="28"/>
                  <w:szCs w:val="28"/>
                  <w:lang w:val="kk-KZ"/>
                </w:rPr>
                <m:t>M</m:t>
              </m:r>
            </m:e>
          </m:d>
          <m:groupChr>
            <m:groupChrPr>
              <m:chr m:val="⇔"/>
              <m:vertJc m:val="bot"/>
              <m:ctrlPr>
                <w:rPr>
                  <w:rFonts w:ascii="Cambria Math" w:hAnsi="Cambria Math" w:cs="Times New Roman"/>
                  <w:sz w:val="28"/>
                  <w:szCs w:val="28"/>
                  <w:lang w:val="kk-KZ"/>
                </w:rPr>
              </m:ctrlPr>
            </m:groupChrPr>
            <m:e>
              <m:r>
                <w:rPr>
                  <w:rFonts w:ascii="Cambria Math" w:hAnsi="Cambria Math"/>
                  <w:sz w:val="28"/>
                  <w:szCs w:val="28"/>
                  <w:lang w:val="kk-KZ"/>
                </w:rPr>
                <m:t>def</m:t>
              </m:r>
            </m:e>
          </m:groupChr>
          <m:d>
            <m:dPr>
              <m:begChr m:val="{"/>
              <m:endChr m:val="}"/>
              <m:ctrlPr>
                <w:rPr>
                  <w:rFonts w:ascii="Cambria Math" w:hAnsi="Times New Roman" w:cs="Times New Roman"/>
                  <w:sz w:val="28"/>
                  <w:szCs w:val="28"/>
                  <w:lang w:val="kk-KZ"/>
                </w:rPr>
              </m:ctrlPr>
            </m:dPr>
            <m:e>
              <m:r>
                <m:rPr>
                  <m:sty m:val="p"/>
                </m:rPr>
                <w:rPr>
                  <w:rFonts w:ascii="Cambria Math" w:hAnsi="Cambria Math" w:cs="Times New Roman"/>
                  <w:sz w:val="28"/>
                  <w:szCs w:val="28"/>
                  <w:lang w:val="kk-KZ"/>
                </w:rPr>
                <m:t>А ǀ</m:t>
              </m:r>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А</m:t>
              </m:r>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М</m:t>
              </m:r>
            </m:e>
          </m:d>
        </m:oMath>
      </m:oMathPara>
      <w:bookmarkEnd w:id="9"/>
    </w:p>
    <w:p w:rsidR="00327ADB" w:rsidRPr="00327ADB" w:rsidRDefault="00327ADB" w:rsidP="00327ADB">
      <w:pPr>
        <w:shd w:val="clear" w:color="auto" w:fill="FFFFFF" w:themeFill="background1"/>
        <w:tabs>
          <w:tab w:val="center" w:pos="5102"/>
          <w:tab w:val="left" w:pos="6915"/>
        </w:tabs>
        <w:spacing w:after="0" w:line="240" w:lineRule="auto"/>
        <w:ind w:firstLine="567"/>
        <w:jc w:val="center"/>
        <w:rPr>
          <w:rFonts w:ascii="Times New Roman" w:hAnsi="Times New Roman" w:cs="Times New Roman"/>
          <w:sz w:val="28"/>
          <w:szCs w:val="28"/>
        </w:rPr>
      </w:pPr>
    </w:p>
    <w:p w:rsidR="00906F19" w:rsidRPr="00155A01" w:rsidRDefault="00327ADB" w:rsidP="001970FF">
      <w:pPr>
        <w:shd w:val="clear" w:color="auto" w:fill="FFFFFF" w:themeFill="background1"/>
        <w:spacing w:after="0" w:line="240" w:lineRule="auto"/>
        <w:ind w:firstLine="567"/>
        <w:jc w:val="both"/>
        <w:rPr>
          <w:rFonts w:ascii="Times New Roman" w:hAnsi="Times New Roman" w:cs="Times New Roman"/>
          <w:sz w:val="28"/>
          <w:szCs w:val="28"/>
          <w:lang w:val="kk-KZ"/>
        </w:rPr>
      </w:pPr>
      <w:r>
        <w:rPr>
          <w:rFonts w:ascii="Times New Roman" w:hAnsi="Times New Roman" w:cs="Times New Roman"/>
          <w:sz w:val="28"/>
          <w:szCs w:val="28"/>
          <w:lang w:val="kk-KZ"/>
        </w:rPr>
        <w:t>м</w:t>
      </w:r>
      <w:r w:rsidR="00906F19" w:rsidRPr="00155A01">
        <w:rPr>
          <w:rFonts w:ascii="Times New Roman" w:hAnsi="Times New Roman" w:cs="Times New Roman"/>
          <w:sz w:val="28"/>
          <w:szCs w:val="28"/>
          <w:lang w:val="kk-KZ"/>
        </w:rPr>
        <w:t>ұндағы</w:t>
      </w:r>
      <w:r w:rsidR="000F64AE" w:rsidRPr="00155A01">
        <w:rPr>
          <w:rFonts w:ascii="Times New Roman" w:hAnsi="Times New Roman" w:cs="Times New Roman"/>
          <w:sz w:val="28"/>
          <w:szCs w:val="28"/>
          <w:lang w:val="kk-KZ"/>
        </w:rPr>
        <w:t xml:space="preserve">, </w:t>
      </w:r>
      <w:r w:rsidR="00906F19" w:rsidRPr="00155A01">
        <w:rPr>
          <w:rFonts w:ascii="Times New Roman" w:hAnsi="Times New Roman" w:cs="Times New Roman"/>
          <w:sz w:val="28"/>
          <w:szCs w:val="28"/>
          <w:lang w:val="kk-KZ"/>
        </w:rPr>
        <w:t xml:space="preserve"> </w:t>
      </w:r>
      <w:r w:rsidR="00906F19" w:rsidRPr="00155A01">
        <w:rPr>
          <w:rFonts w:ascii="Times New Roman" w:hAnsi="Times New Roman" w:cs="Times New Roman"/>
          <w:i/>
          <w:sz w:val="28"/>
          <w:szCs w:val="28"/>
          <w:lang w:val="kk-KZ"/>
        </w:rPr>
        <w:t>A</w:t>
      </w:r>
      <w:r w:rsidR="00906F19" w:rsidRPr="00155A01">
        <w:rPr>
          <w:rFonts w:ascii="Times New Roman" w:hAnsi="Times New Roman" w:cs="Times New Roman"/>
          <w:sz w:val="28"/>
          <w:szCs w:val="28"/>
          <w:lang w:val="kk-KZ"/>
        </w:rPr>
        <w:t xml:space="preserve"> – </w:t>
      </w:r>
      <w:r w:rsidR="00906F19" w:rsidRPr="00155A01">
        <w:rPr>
          <w:rFonts w:ascii="Times New Roman" w:hAnsi="Times New Roman" w:cs="Times New Roman"/>
          <w:i/>
          <w:sz w:val="28"/>
          <w:szCs w:val="28"/>
          <w:lang w:val="kk-KZ"/>
        </w:rPr>
        <w:t>M</w:t>
      </w:r>
      <w:r w:rsidR="00906F19" w:rsidRPr="00155A01">
        <w:rPr>
          <w:rFonts w:ascii="Times New Roman" w:hAnsi="Times New Roman" w:cs="Times New Roman"/>
          <w:sz w:val="28"/>
          <w:szCs w:val="28"/>
          <w:lang w:val="kk-KZ"/>
        </w:rPr>
        <w:t xml:space="preserve"> жиынының ішкі жиыны</w:t>
      </w:r>
      <w:r w:rsidR="000F64AE" w:rsidRPr="00155A01">
        <w:rPr>
          <w:rFonts w:ascii="Times New Roman" w:hAnsi="Times New Roman" w:cs="Times New Roman"/>
          <w:sz w:val="28"/>
          <w:szCs w:val="28"/>
          <w:lang w:val="kk-KZ"/>
        </w:rPr>
        <w:t>,</w:t>
      </w:r>
      <w:r w:rsidR="00906F19" w:rsidRPr="00155A01">
        <w:rPr>
          <w:rFonts w:ascii="Times New Roman" w:hAnsi="Times New Roman" w:cs="Times New Roman"/>
          <w:sz w:val="28"/>
          <w:szCs w:val="28"/>
          <w:lang w:val="kk-KZ"/>
        </w:rPr>
        <w:t xml:space="preserve"> бос жиын мен </w:t>
      </w:r>
      <w:r w:rsidR="00906F19" w:rsidRPr="00155A01">
        <w:rPr>
          <w:rFonts w:ascii="Times New Roman" w:hAnsi="Times New Roman" w:cs="Times New Roman"/>
          <w:i/>
          <w:sz w:val="28"/>
          <w:szCs w:val="28"/>
          <w:lang w:val="kk-KZ"/>
        </w:rPr>
        <w:t>М</w:t>
      </w:r>
      <w:r w:rsidR="00906F19" w:rsidRPr="00155A01">
        <w:rPr>
          <w:rFonts w:ascii="Times New Roman" w:hAnsi="Times New Roman" w:cs="Times New Roman"/>
          <w:sz w:val="28"/>
          <w:szCs w:val="28"/>
          <w:lang w:val="kk-KZ"/>
        </w:rPr>
        <w:t xml:space="preserve"> жиынының өзі </w:t>
      </w:r>
      <w:r w:rsidR="00906F19" w:rsidRPr="00155A01">
        <w:rPr>
          <w:rFonts w:ascii="Times New Roman" w:hAnsi="Times New Roman" w:cs="Times New Roman"/>
          <w:i/>
          <w:sz w:val="28"/>
          <w:szCs w:val="28"/>
          <w:lang w:val="kk-KZ"/>
        </w:rPr>
        <w:t>М</w:t>
      </w:r>
      <w:r w:rsidR="00906F19" w:rsidRPr="00155A01">
        <w:rPr>
          <w:rFonts w:ascii="Times New Roman" w:hAnsi="Times New Roman" w:cs="Times New Roman"/>
          <w:sz w:val="28"/>
          <w:szCs w:val="28"/>
          <w:lang w:val="kk-KZ"/>
        </w:rPr>
        <w:t xml:space="preserve"> жиынының ішкі жиындары болып саналады.</w:t>
      </w:r>
    </w:p>
    <w:p w:rsidR="00042D7B" w:rsidRPr="00155A01" w:rsidRDefault="00906F19" w:rsidP="001970F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w:t>
      </w:r>
      <w:r w:rsidRPr="00155A01">
        <w:rPr>
          <w:rFonts w:ascii="Times New Roman" w:hAnsi="Times New Roman" w:cs="Times New Roman"/>
          <w:i/>
          <w:sz w:val="28"/>
          <w:szCs w:val="28"/>
          <w:lang w:val="kk-KZ"/>
        </w:rPr>
        <w:t>М</w:t>
      </w:r>
      <w:r w:rsidRPr="00155A01">
        <w:rPr>
          <w:rFonts w:ascii="Times New Roman" w:hAnsi="Times New Roman" w:cs="Times New Roman"/>
          <w:sz w:val="28"/>
          <w:szCs w:val="28"/>
          <w:lang w:val="kk-KZ"/>
        </w:rPr>
        <w:t xml:space="preserve"> жиыны ақырлы болса, онда </w:t>
      </w:r>
      <m:oMath>
        <m:r>
          <w:rPr>
            <w:rFonts w:ascii="Cambria Math" w:hAnsi="Cambria Math" w:cs="Times New Roman"/>
            <w:sz w:val="28"/>
            <w:szCs w:val="28"/>
            <w:lang w:val="kk-KZ"/>
          </w:rPr>
          <m:t>N</m:t>
        </m:r>
        <m:d>
          <m:dPr>
            <m:ctrlPr>
              <w:rPr>
                <w:rFonts w:ascii="Cambria Math" w:hAnsi="Cambria Math" w:cs="Times New Roman"/>
                <w:i/>
                <w:sz w:val="28"/>
                <w:szCs w:val="28"/>
                <w:lang w:val="kk-KZ"/>
              </w:rPr>
            </m:ctrlPr>
          </m:dPr>
          <m:e>
            <m:r>
              <m:rPr>
                <m:scr m:val="script"/>
              </m:rPr>
              <w:rPr>
                <w:rFonts w:ascii="Cambria Math" w:hAnsi="Cambria Math" w:cs="Times New Roman"/>
                <w:sz w:val="28"/>
                <w:szCs w:val="28"/>
                <w:lang w:val="kk-KZ"/>
              </w:rPr>
              <m:t>B</m:t>
            </m:r>
            <m:d>
              <m:dPr>
                <m:ctrlPr>
                  <w:rPr>
                    <w:rFonts w:ascii="Cambria Math" w:hAnsi="Cambria Math" w:cs="Times New Roman"/>
                    <w:i/>
                    <w:sz w:val="28"/>
                    <w:szCs w:val="28"/>
                    <w:lang w:val="kk-KZ"/>
                  </w:rPr>
                </m:ctrlPr>
              </m:dPr>
              <m:e>
                <m:r>
                  <w:rPr>
                    <w:rFonts w:ascii="Cambria Math" w:hAnsi="Cambria Math" w:cs="Times New Roman"/>
                    <w:sz w:val="28"/>
                    <w:szCs w:val="28"/>
                    <w:lang w:val="kk-KZ"/>
                  </w:rPr>
                  <m:t>M</m:t>
                </m:r>
              </m:e>
            </m:d>
          </m:e>
        </m:d>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m:rPr>
                <m:scr m:val="script"/>
              </m:rPr>
              <w:rPr>
                <w:rFonts w:ascii="Cambria Math" w:hAnsi="Cambria Math" w:cs="Times New Roman"/>
                <w:sz w:val="28"/>
                <w:szCs w:val="28"/>
                <w:lang w:val="kk-KZ"/>
              </w:rPr>
              <m:t>B</m:t>
            </m:r>
            <m:d>
              <m:dPr>
                <m:ctrlPr>
                  <w:rPr>
                    <w:rFonts w:ascii="Cambria Math" w:hAnsi="Cambria Math" w:cs="Times New Roman"/>
                    <w:i/>
                    <w:sz w:val="28"/>
                    <w:szCs w:val="28"/>
                    <w:lang w:val="kk-KZ"/>
                  </w:rPr>
                </m:ctrlPr>
              </m:dPr>
              <m:e>
                <m:r>
                  <w:rPr>
                    <w:rFonts w:ascii="Cambria Math" w:hAnsi="Cambria Math" w:cs="Times New Roman"/>
                    <w:sz w:val="28"/>
                    <w:szCs w:val="28"/>
                    <w:lang w:val="kk-KZ"/>
                  </w:rPr>
                  <m:t>M</m:t>
                </m:r>
              </m:e>
            </m:d>
          </m:e>
        </m:d>
        <m:r>
          <w:rPr>
            <w:rFonts w:ascii="Cambria Math" w:hAnsi="Cambria Math" w:cs="Times New Roman"/>
            <w:sz w:val="28"/>
            <w:szCs w:val="28"/>
            <w:lang w:val="kk-KZ"/>
          </w:rPr>
          <m:t>=</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2</m:t>
            </m:r>
          </m:e>
          <m:sup>
            <m:r>
              <w:rPr>
                <w:rFonts w:ascii="Cambria Math" w:hAnsi="Cambria Math" w:cs="Times New Roman"/>
                <w:sz w:val="28"/>
                <w:szCs w:val="28"/>
                <w:lang w:val="kk-KZ"/>
              </w:rPr>
              <m:t>N</m:t>
            </m:r>
            <m:d>
              <m:dPr>
                <m:ctrlPr>
                  <w:rPr>
                    <w:rFonts w:ascii="Cambria Math" w:hAnsi="Cambria Math" w:cs="Times New Roman"/>
                    <w:i/>
                    <w:sz w:val="28"/>
                    <w:szCs w:val="28"/>
                    <w:lang w:val="kk-KZ"/>
                  </w:rPr>
                </m:ctrlPr>
              </m:dPr>
              <m:e>
                <m:r>
                  <w:rPr>
                    <w:rFonts w:ascii="Cambria Math" w:hAnsi="Cambria Math" w:cs="Times New Roman"/>
                    <w:sz w:val="28"/>
                    <w:szCs w:val="28"/>
                    <w:lang w:val="kk-KZ"/>
                  </w:rPr>
                  <m:t>M</m:t>
                </m:r>
              </m:e>
            </m:d>
          </m:sup>
        </m:sSup>
      </m:oMath>
      <w:r w:rsidR="00EF125A" w:rsidRPr="00155A01">
        <w:rPr>
          <w:rFonts w:ascii="Times New Roman" w:hAnsi="Times New Roman" w:cs="Times New Roman"/>
          <w:sz w:val="28"/>
          <w:szCs w:val="28"/>
          <w:lang w:val="kk-KZ"/>
        </w:rPr>
        <w:t xml:space="preserve">= </w:t>
      </w:r>
      <m:oMath>
        <m:sSup>
          <m:sSupPr>
            <m:ctrlPr>
              <w:rPr>
                <w:rFonts w:ascii="Cambria Math" w:hAnsi="Times New Roman" w:cs="Times New Roman"/>
                <w:sz w:val="28"/>
                <w:szCs w:val="28"/>
                <w:lang w:val="kk-KZ"/>
              </w:rPr>
            </m:ctrlPr>
          </m:sSupPr>
          <m:e>
            <m:r>
              <m:rPr>
                <m:sty m:val="p"/>
              </m:rPr>
              <w:rPr>
                <w:rFonts w:ascii="Cambria Math" w:hAnsi="Times New Roman" w:cs="Times New Roman"/>
                <w:sz w:val="28"/>
                <w:szCs w:val="28"/>
                <w:lang w:val="kk-KZ"/>
              </w:rPr>
              <m:t>2</m:t>
            </m:r>
          </m:e>
          <m:sup>
            <m:d>
              <m:dPr>
                <m:begChr m:val="|"/>
                <m:endChr m:val="|"/>
                <m:ctrlPr>
                  <w:rPr>
                    <w:rFonts w:ascii="Cambria Math" w:hAnsi="Times New Roman" w:cs="Times New Roman"/>
                    <w:sz w:val="28"/>
                    <w:szCs w:val="28"/>
                    <w:lang w:val="kk-KZ"/>
                  </w:rPr>
                </m:ctrlPr>
              </m:dPr>
              <m:e>
                <m:r>
                  <m:rPr>
                    <m:sty m:val="p"/>
                  </m:rPr>
                  <w:rPr>
                    <w:rFonts w:ascii="Cambria Math" w:hAnsi="Times New Roman" w:cs="Times New Roman"/>
                    <w:sz w:val="28"/>
                    <w:szCs w:val="28"/>
                    <w:lang w:val="kk-KZ"/>
                  </w:rPr>
                  <m:t>М</m:t>
                </m:r>
              </m:e>
            </m:d>
          </m:sup>
        </m:sSup>
      </m:oMath>
      <w:r w:rsidR="00EF125A" w:rsidRPr="00155A01">
        <w:rPr>
          <w:rFonts w:ascii="Times New Roman" w:hAnsi="Times New Roman" w:cs="Times New Roman"/>
          <w:sz w:val="28"/>
          <w:szCs w:val="28"/>
          <w:lang w:val="kk-KZ"/>
        </w:rPr>
        <w:t>.</w:t>
      </w:r>
    </w:p>
    <w:p w:rsidR="0013029D" w:rsidRPr="00155A01" w:rsidRDefault="0013029D"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194700" w:rsidRPr="00155A01" w:rsidRDefault="00B3501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Мысал</w:t>
      </w:r>
      <w:r w:rsidR="00EF125A"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M=</m:t>
        </m:r>
        <m:d>
          <m:dPr>
            <m:begChr m:val="{"/>
            <m:endChr m:val="}"/>
            <m:ctrlPr>
              <w:rPr>
                <w:rFonts w:ascii="Cambria Math" w:hAnsi="Times New Roman" w:cs="Times New Roman"/>
                <w:sz w:val="28"/>
                <w:szCs w:val="28"/>
                <w:lang w:val="kk-KZ"/>
              </w:rPr>
            </m:ctrlPr>
          </m:dPr>
          <m:e>
            <m:r>
              <m:rPr>
                <m:sty m:val="p"/>
              </m:rPr>
              <w:rPr>
                <w:rFonts w:ascii="Cambria Math" w:hAnsi="Times New Roman" w:cs="Times New Roman"/>
                <w:sz w:val="28"/>
                <w:szCs w:val="28"/>
                <w:lang w:val="kk-KZ"/>
              </w:rPr>
              <m:t>1,2,3</m:t>
            </m:r>
          </m:e>
        </m:d>
      </m:oMath>
      <w:r w:rsidRPr="00155A01">
        <w:rPr>
          <w:rFonts w:ascii="Times New Roman" w:hAnsi="Times New Roman" w:cs="Times New Roman"/>
          <w:sz w:val="28"/>
          <w:szCs w:val="28"/>
          <w:lang w:val="kk-KZ"/>
        </w:rPr>
        <w:t xml:space="preserve"> жиыны үшін булеан, яғни барлық ішкі жиындарыны</w:t>
      </w:r>
      <w:r w:rsidR="000F64AE" w:rsidRPr="00155A01">
        <w:rPr>
          <w:rFonts w:ascii="Times New Roman" w:hAnsi="Times New Roman" w:cs="Times New Roman"/>
          <w:sz w:val="28"/>
          <w:szCs w:val="28"/>
          <w:lang w:val="kk-KZ"/>
        </w:rPr>
        <w:t>ң</w:t>
      </w:r>
      <w:r w:rsidRPr="00155A01">
        <w:rPr>
          <w:rFonts w:ascii="Times New Roman" w:hAnsi="Times New Roman" w:cs="Times New Roman"/>
          <w:sz w:val="28"/>
          <w:szCs w:val="28"/>
          <w:lang w:val="kk-KZ"/>
        </w:rPr>
        <w:t xml:space="preserve"> жиыны</w:t>
      </w:r>
      <w:r w:rsidR="000F64AE" w:rsidRPr="00155A01">
        <w:rPr>
          <w:rFonts w:ascii="Times New Roman" w:hAnsi="Times New Roman" w:cs="Times New Roman"/>
          <w:sz w:val="28"/>
          <w:szCs w:val="28"/>
          <w:lang w:val="kk-KZ"/>
        </w:rPr>
        <w:t>н</w:t>
      </w:r>
      <w:r w:rsidRPr="00155A01">
        <w:rPr>
          <w:rFonts w:ascii="Times New Roman" w:hAnsi="Times New Roman" w:cs="Times New Roman"/>
          <w:sz w:val="28"/>
          <w:szCs w:val="28"/>
          <w:lang w:val="kk-KZ"/>
        </w:rPr>
        <w:t>, құрайық</w:t>
      </w:r>
      <w:r w:rsidR="0067301D" w:rsidRPr="00155A01">
        <w:rPr>
          <w:rFonts w:ascii="Times New Roman" w:hAnsi="Times New Roman" w:cs="Times New Roman"/>
          <w:sz w:val="28"/>
          <w:szCs w:val="28"/>
          <w:lang w:val="kk-KZ"/>
        </w:rPr>
        <w:t>:</w:t>
      </w:r>
      <w:r w:rsidR="00D676CD" w:rsidRPr="00155A01">
        <w:rPr>
          <w:rFonts w:ascii="Times New Roman" w:hAnsi="Times New Roman" w:cs="Times New Roman"/>
          <w:sz w:val="28"/>
          <w:szCs w:val="28"/>
          <w:lang w:val="kk-KZ"/>
        </w:rPr>
        <w:t xml:space="preserve"> </w:t>
      </w:r>
    </w:p>
    <w:p w:rsidR="0067301D" w:rsidRPr="00155A01" w:rsidRDefault="00194700"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r>
          <m:rPr>
            <m:scr m:val="script"/>
          </m:rPr>
          <w:rPr>
            <w:rFonts w:ascii="Cambria Math" w:hAnsi="Cambria Math" w:cs="Times New Roman"/>
            <w:sz w:val="28"/>
            <w:szCs w:val="28"/>
            <w:lang w:val="kk-KZ"/>
          </w:rPr>
          <m:t>B</m:t>
        </m:r>
        <m:d>
          <m:dPr>
            <m:ctrlPr>
              <w:rPr>
                <w:rFonts w:ascii="Cambria Math" w:hAnsi="Cambria Math" w:cs="Times New Roman"/>
                <w:i/>
                <w:sz w:val="28"/>
                <w:szCs w:val="28"/>
                <w:lang w:val="kk-KZ"/>
              </w:rPr>
            </m:ctrlPr>
          </m:dPr>
          <m:e>
            <m:r>
              <w:rPr>
                <w:rFonts w:ascii="Cambria Math" w:hAnsi="Cambria Math" w:cs="Times New Roman"/>
                <w:sz w:val="28"/>
                <w:szCs w:val="28"/>
                <w:lang w:val="kk-KZ"/>
              </w:rPr>
              <m:t>M</m:t>
            </m:r>
          </m:e>
        </m:d>
        <m:r>
          <w:rPr>
            <w:rFonts w:ascii="Cambria Math" w:hAnsi="Cambria Math" w:cs="Times New Roman"/>
            <w:sz w:val="28"/>
            <w:szCs w:val="28"/>
            <w:lang w:val="kk-KZ"/>
          </w:rPr>
          <m:t>=</m:t>
        </m:r>
        <m:d>
          <m:dPr>
            <m:begChr m:val="{"/>
            <m:endChr m:val="}"/>
            <m:ctrlPr>
              <w:rPr>
                <w:rFonts w:ascii="Cambria Math" w:hAnsi="Times New Roman" w:cs="Times New Roman"/>
                <w:sz w:val="28"/>
                <w:szCs w:val="28"/>
                <w:lang w:val="kk-KZ"/>
              </w:rPr>
            </m:ctrlPr>
          </m:dPr>
          <m:e>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 xml:space="preserve">, </m:t>
            </m:r>
            <m:d>
              <m:dPr>
                <m:begChr m:val="{"/>
                <m:endChr m:val="}"/>
                <m:ctrlPr>
                  <w:rPr>
                    <w:rFonts w:ascii="Cambria Math" w:hAnsi="Times New Roman" w:cs="Times New Roman"/>
                    <w:sz w:val="28"/>
                    <w:szCs w:val="28"/>
                    <w:lang w:val="kk-KZ"/>
                  </w:rPr>
                </m:ctrlPr>
              </m:dPr>
              <m:e>
                <m:r>
                  <m:rPr>
                    <m:sty m:val="p"/>
                  </m:rPr>
                  <w:rPr>
                    <w:rFonts w:ascii="Cambria Math" w:hAnsi="Times New Roman" w:cs="Times New Roman"/>
                    <w:sz w:val="28"/>
                    <w:szCs w:val="28"/>
                    <w:lang w:val="kk-KZ"/>
                  </w:rPr>
                  <m:t>1</m:t>
                </m:r>
              </m:e>
            </m:d>
            <m:r>
              <m:rPr>
                <m:sty m:val="p"/>
              </m:rPr>
              <w:rPr>
                <w:rFonts w:ascii="Cambria Math" w:hAnsi="Times New Roman" w:cs="Times New Roman"/>
                <w:sz w:val="28"/>
                <w:szCs w:val="28"/>
                <w:lang w:val="kk-KZ"/>
              </w:rPr>
              <m:t xml:space="preserve">, </m:t>
            </m:r>
            <m:d>
              <m:dPr>
                <m:begChr m:val="{"/>
                <m:endChr m:val="}"/>
                <m:ctrlPr>
                  <w:rPr>
                    <w:rFonts w:ascii="Cambria Math" w:hAnsi="Times New Roman" w:cs="Times New Roman"/>
                    <w:sz w:val="28"/>
                    <w:szCs w:val="28"/>
                    <w:lang w:val="kk-KZ"/>
                  </w:rPr>
                </m:ctrlPr>
              </m:dPr>
              <m:e>
                <m:r>
                  <m:rPr>
                    <m:sty m:val="p"/>
                  </m:rPr>
                  <w:rPr>
                    <w:rFonts w:ascii="Cambria Math" w:hAnsi="Times New Roman" w:cs="Times New Roman"/>
                    <w:sz w:val="28"/>
                    <w:szCs w:val="28"/>
                    <w:lang w:val="kk-KZ"/>
                  </w:rPr>
                  <m:t>2</m:t>
                </m:r>
              </m:e>
            </m:d>
            <m:r>
              <m:rPr>
                <m:sty m:val="p"/>
              </m:rPr>
              <w:rPr>
                <w:rFonts w:ascii="Cambria Math" w:hAnsi="Times New Roman" w:cs="Times New Roman"/>
                <w:sz w:val="28"/>
                <w:szCs w:val="28"/>
                <w:lang w:val="kk-KZ"/>
              </w:rPr>
              <m:t xml:space="preserve">, </m:t>
            </m:r>
            <m:d>
              <m:dPr>
                <m:begChr m:val="{"/>
                <m:endChr m:val="}"/>
                <m:ctrlPr>
                  <w:rPr>
                    <w:rFonts w:ascii="Cambria Math" w:hAnsi="Times New Roman" w:cs="Times New Roman"/>
                    <w:sz w:val="28"/>
                    <w:szCs w:val="28"/>
                    <w:lang w:val="kk-KZ"/>
                  </w:rPr>
                </m:ctrlPr>
              </m:dPr>
              <m:e>
                <m:r>
                  <m:rPr>
                    <m:sty m:val="p"/>
                  </m:rPr>
                  <w:rPr>
                    <w:rFonts w:ascii="Cambria Math" w:hAnsi="Times New Roman" w:cs="Times New Roman"/>
                    <w:sz w:val="28"/>
                    <w:szCs w:val="28"/>
                    <w:lang w:val="kk-KZ"/>
                  </w:rPr>
                  <m:t>3</m:t>
                </m:r>
              </m:e>
            </m:d>
            <m:r>
              <m:rPr>
                <m:sty m:val="p"/>
              </m:rPr>
              <w:rPr>
                <w:rFonts w:ascii="Cambria Math" w:hAnsi="Times New Roman" w:cs="Times New Roman"/>
                <w:sz w:val="28"/>
                <w:szCs w:val="28"/>
                <w:lang w:val="kk-KZ"/>
              </w:rPr>
              <m:t xml:space="preserve">, </m:t>
            </m:r>
            <m:d>
              <m:dPr>
                <m:begChr m:val="{"/>
                <m:endChr m:val="}"/>
                <m:ctrlPr>
                  <w:rPr>
                    <w:rFonts w:ascii="Cambria Math" w:hAnsi="Times New Roman" w:cs="Times New Roman"/>
                    <w:sz w:val="28"/>
                    <w:szCs w:val="28"/>
                    <w:lang w:val="kk-KZ"/>
                  </w:rPr>
                </m:ctrlPr>
              </m:dPr>
              <m:e>
                <m:r>
                  <m:rPr>
                    <m:sty m:val="p"/>
                  </m:rPr>
                  <w:rPr>
                    <w:rFonts w:ascii="Cambria Math" w:hAnsi="Times New Roman" w:cs="Times New Roman"/>
                    <w:sz w:val="28"/>
                    <w:szCs w:val="28"/>
                    <w:lang w:val="kk-KZ"/>
                  </w:rPr>
                  <m:t>1,2</m:t>
                </m:r>
              </m:e>
            </m:d>
            <m:r>
              <m:rPr>
                <m:sty m:val="p"/>
              </m:rPr>
              <w:rPr>
                <w:rFonts w:ascii="Cambria Math" w:hAnsi="Times New Roman" w:cs="Times New Roman"/>
                <w:sz w:val="28"/>
                <w:szCs w:val="28"/>
                <w:lang w:val="kk-KZ"/>
              </w:rPr>
              <m:t>,</m:t>
            </m:r>
            <m:d>
              <m:dPr>
                <m:begChr m:val="{"/>
                <m:endChr m:val="}"/>
                <m:ctrlPr>
                  <w:rPr>
                    <w:rFonts w:ascii="Cambria Math" w:hAnsi="Times New Roman" w:cs="Times New Roman"/>
                    <w:sz w:val="28"/>
                    <w:szCs w:val="28"/>
                    <w:lang w:val="kk-KZ"/>
                  </w:rPr>
                </m:ctrlPr>
              </m:dPr>
              <m:e>
                <m:r>
                  <m:rPr>
                    <m:sty m:val="p"/>
                  </m:rPr>
                  <w:rPr>
                    <w:rFonts w:ascii="Cambria Math" w:hAnsi="Times New Roman" w:cs="Times New Roman"/>
                    <w:sz w:val="28"/>
                    <w:szCs w:val="28"/>
                    <w:lang w:val="kk-KZ"/>
                  </w:rPr>
                  <m:t>1,3</m:t>
                </m:r>
              </m:e>
            </m:d>
            <m:r>
              <m:rPr>
                <m:sty m:val="p"/>
              </m:rPr>
              <w:rPr>
                <w:rFonts w:ascii="Cambria Math" w:hAnsi="Times New Roman" w:cs="Times New Roman"/>
                <w:sz w:val="28"/>
                <w:szCs w:val="28"/>
                <w:lang w:val="kk-KZ"/>
              </w:rPr>
              <m:t xml:space="preserve">, </m:t>
            </m:r>
            <m:d>
              <m:dPr>
                <m:begChr m:val="{"/>
                <m:endChr m:val="}"/>
                <m:ctrlPr>
                  <w:rPr>
                    <w:rFonts w:ascii="Cambria Math" w:hAnsi="Times New Roman" w:cs="Times New Roman"/>
                    <w:sz w:val="28"/>
                    <w:szCs w:val="28"/>
                    <w:lang w:val="kk-KZ"/>
                  </w:rPr>
                </m:ctrlPr>
              </m:dPr>
              <m:e>
                <m:r>
                  <m:rPr>
                    <m:sty m:val="p"/>
                  </m:rPr>
                  <w:rPr>
                    <w:rFonts w:ascii="Cambria Math" w:hAnsi="Times New Roman" w:cs="Times New Roman"/>
                    <w:sz w:val="28"/>
                    <w:szCs w:val="28"/>
                    <w:lang w:val="kk-KZ"/>
                  </w:rPr>
                  <m:t>2,3</m:t>
                </m:r>
              </m:e>
            </m:d>
            <m:r>
              <m:rPr>
                <m:sty m:val="p"/>
              </m:rPr>
              <w:rPr>
                <w:rFonts w:ascii="Cambria Math" w:hAnsi="Times New Roman" w:cs="Times New Roman"/>
                <w:sz w:val="28"/>
                <w:szCs w:val="28"/>
                <w:lang w:val="kk-KZ"/>
              </w:rPr>
              <m:t xml:space="preserve">, </m:t>
            </m:r>
            <m:d>
              <m:dPr>
                <m:begChr m:val="{"/>
                <m:endChr m:val="}"/>
                <m:ctrlPr>
                  <w:rPr>
                    <w:rFonts w:ascii="Cambria Math" w:hAnsi="Times New Roman" w:cs="Times New Roman"/>
                    <w:sz w:val="28"/>
                    <w:szCs w:val="28"/>
                    <w:lang w:val="kk-KZ"/>
                  </w:rPr>
                </m:ctrlPr>
              </m:dPr>
              <m:e>
                <m:r>
                  <m:rPr>
                    <m:sty m:val="p"/>
                  </m:rPr>
                  <w:rPr>
                    <w:rFonts w:ascii="Cambria Math" w:hAnsi="Times New Roman" w:cs="Times New Roman"/>
                    <w:sz w:val="28"/>
                    <w:szCs w:val="28"/>
                    <w:lang w:val="kk-KZ"/>
                  </w:rPr>
                  <m:t>1,2,3</m:t>
                </m:r>
              </m:e>
            </m:d>
          </m:e>
        </m:d>
        <m:r>
          <m:rPr>
            <m:sty m:val="p"/>
          </m:rPr>
          <w:rPr>
            <w:rFonts w:ascii="Cambria Math" w:hAnsi="Times New Roman" w:cs="Times New Roman"/>
            <w:sz w:val="28"/>
            <w:szCs w:val="28"/>
            <w:lang w:val="kk-KZ"/>
          </w:rPr>
          <m:t>.</m:t>
        </m:r>
      </m:oMath>
      <w:r w:rsidR="00B3501E" w:rsidRPr="00155A01">
        <w:rPr>
          <w:rFonts w:ascii="Times New Roman" w:hAnsi="Times New Roman" w:cs="Times New Roman"/>
          <w:sz w:val="28"/>
          <w:szCs w:val="28"/>
          <w:lang w:val="kk-KZ"/>
        </w:rPr>
        <w:t xml:space="preserve"> Мұндағы</w:t>
      </w:r>
      <w:r w:rsidR="00F339B0" w:rsidRPr="00155A01">
        <w:rPr>
          <w:rFonts w:ascii="Times New Roman" w:hAnsi="Times New Roman" w:cs="Times New Roman"/>
          <w:sz w:val="28"/>
          <w:szCs w:val="28"/>
          <w:lang w:val="kk-KZ"/>
        </w:rPr>
        <w:t xml:space="preserve">, </w:t>
      </w:r>
      <m:oMath>
        <m:d>
          <m:dPr>
            <m:begChr m:val="|"/>
            <m:endChr m:val="|"/>
            <m:ctrlPr>
              <w:rPr>
                <w:rFonts w:ascii="Cambria Math" w:hAnsi="Cambria Math" w:cs="Times New Roman"/>
                <w:i/>
                <w:sz w:val="28"/>
                <w:szCs w:val="28"/>
                <w:lang w:val="kk-KZ"/>
              </w:rPr>
            </m:ctrlPr>
          </m:dPr>
          <m:e>
            <m:r>
              <m:rPr>
                <m:scr m:val="script"/>
              </m:rPr>
              <w:rPr>
                <w:rFonts w:ascii="Cambria Math" w:hAnsi="Cambria Math" w:cs="Times New Roman"/>
                <w:sz w:val="28"/>
                <w:szCs w:val="28"/>
                <w:lang w:val="kk-KZ"/>
              </w:rPr>
              <m:t>B</m:t>
            </m:r>
            <m:d>
              <m:dPr>
                <m:ctrlPr>
                  <w:rPr>
                    <w:rFonts w:ascii="Cambria Math" w:hAnsi="Cambria Math" w:cs="Times New Roman"/>
                    <w:i/>
                    <w:sz w:val="28"/>
                    <w:szCs w:val="28"/>
                    <w:lang w:val="kk-KZ"/>
                  </w:rPr>
                </m:ctrlPr>
              </m:dPr>
              <m:e>
                <m:r>
                  <w:rPr>
                    <w:rFonts w:ascii="Cambria Math" w:hAnsi="Cambria Math" w:cs="Times New Roman"/>
                    <w:sz w:val="28"/>
                    <w:szCs w:val="28"/>
                    <w:lang w:val="kk-KZ"/>
                  </w:rPr>
                  <m:t>M</m:t>
                </m:r>
              </m:e>
            </m:d>
          </m:e>
        </m:d>
        <m:r>
          <w:rPr>
            <w:rFonts w:ascii="Cambria Math" w:hAnsi="Cambria Math" w:cs="Times New Roman"/>
            <w:sz w:val="28"/>
            <w:szCs w:val="28"/>
            <w:lang w:val="kk-KZ"/>
          </w:rPr>
          <m:t>=</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2</m:t>
            </m:r>
          </m:e>
          <m:sup>
            <m:r>
              <w:rPr>
                <w:rFonts w:ascii="Cambria Math" w:hAnsi="Cambria Math" w:cs="Times New Roman"/>
                <w:sz w:val="28"/>
                <w:szCs w:val="28"/>
                <w:lang w:val="kk-KZ"/>
              </w:rPr>
              <m:t>N</m:t>
            </m:r>
            <m:d>
              <m:dPr>
                <m:ctrlPr>
                  <w:rPr>
                    <w:rFonts w:ascii="Cambria Math" w:hAnsi="Cambria Math" w:cs="Times New Roman"/>
                    <w:i/>
                    <w:sz w:val="28"/>
                    <w:szCs w:val="28"/>
                    <w:lang w:val="kk-KZ"/>
                  </w:rPr>
                </m:ctrlPr>
              </m:dPr>
              <m:e>
                <m:r>
                  <w:rPr>
                    <w:rFonts w:ascii="Cambria Math" w:hAnsi="Cambria Math" w:cs="Times New Roman"/>
                    <w:sz w:val="28"/>
                    <w:szCs w:val="28"/>
                    <w:lang w:val="kk-KZ"/>
                  </w:rPr>
                  <m:t>M</m:t>
                </m:r>
              </m:e>
            </m:d>
          </m:sup>
        </m:sSup>
      </m:oMath>
      <w:r w:rsidR="00EF125A" w:rsidRPr="00155A01">
        <w:rPr>
          <w:rFonts w:ascii="Times New Roman" w:hAnsi="Times New Roman" w:cs="Times New Roman"/>
          <w:sz w:val="28"/>
          <w:szCs w:val="28"/>
          <w:lang w:val="kk-KZ"/>
        </w:rPr>
        <w:t xml:space="preserve"> = </w:t>
      </w:r>
      <m:oMath>
        <m:sSup>
          <m:sSupPr>
            <m:ctrlPr>
              <w:rPr>
                <w:rFonts w:ascii="Cambria Math" w:hAnsi="Times New Roman" w:cs="Times New Roman"/>
                <w:sz w:val="28"/>
                <w:szCs w:val="28"/>
                <w:lang w:val="kk-KZ"/>
              </w:rPr>
            </m:ctrlPr>
          </m:sSupPr>
          <m:e>
            <m:r>
              <m:rPr>
                <m:sty m:val="p"/>
              </m:rPr>
              <w:rPr>
                <w:rFonts w:ascii="Cambria Math" w:hAnsi="Times New Roman" w:cs="Times New Roman"/>
                <w:sz w:val="28"/>
                <w:szCs w:val="28"/>
                <w:lang w:val="kk-KZ"/>
              </w:rPr>
              <m:t>2</m:t>
            </m:r>
          </m:e>
          <m:sup>
            <m:d>
              <m:dPr>
                <m:begChr m:val="|"/>
                <m:endChr m:val="|"/>
                <m:ctrlPr>
                  <w:rPr>
                    <w:rFonts w:ascii="Cambria Math" w:hAnsi="Times New Roman" w:cs="Times New Roman"/>
                    <w:sz w:val="28"/>
                    <w:szCs w:val="28"/>
                    <w:lang w:val="kk-KZ"/>
                  </w:rPr>
                </m:ctrlPr>
              </m:dPr>
              <m:e>
                <m:r>
                  <m:rPr>
                    <m:sty m:val="p"/>
                  </m:rPr>
                  <w:rPr>
                    <w:rFonts w:ascii="Cambria Math" w:hAnsi="Times New Roman" w:cs="Times New Roman"/>
                    <w:sz w:val="28"/>
                    <w:szCs w:val="28"/>
                    <w:lang w:val="kk-KZ"/>
                  </w:rPr>
                  <m:t>3</m:t>
                </m:r>
              </m:e>
            </m:d>
          </m:sup>
        </m:sSup>
      </m:oMath>
      <w:r w:rsidR="00F339B0" w:rsidRPr="00155A01">
        <w:rPr>
          <w:rFonts w:ascii="Times New Roman" w:hAnsi="Times New Roman" w:cs="Times New Roman"/>
          <w:sz w:val="28"/>
          <w:szCs w:val="28"/>
          <w:lang w:val="kk-KZ"/>
        </w:rPr>
        <w:t xml:space="preserve"> = 8</w:t>
      </w:r>
      <w:r w:rsidR="00B3501E" w:rsidRPr="00155A01">
        <w:rPr>
          <w:rFonts w:ascii="Times New Roman" w:hAnsi="Times New Roman" w:cs="Times New Roman"/>
          <w:sz w:val="28"/>
          <w:szCs w:val="28"/>
          <w:lang w:val="kk-KZ"/>
        </w:rPr>
        <w:t xml:space="preserve"> болатыны анық</w:t>
      </w:r>
      <w:r w:rsidR="00F339B0" w:rsidRPr="00155A01">
        <w:rPr>
          <w:rFonts w:ascii="Times New Roman" w:hAnsi="Times New Roman" w:cs="Times New Roman"/>
          <w:sz w:val="28"/>
          <w:szCs w:val="28"/>
          <w:lang w:val="kk-KZ"/>
        </w:rPr>
        <w:t xml:space="preserve">. </w:t>
      </w:r>
    </w:p>
    <w:p w:rsidR="00B36004" w:rsidRPr="00155A01" w:rsidRDefault="00B36004" w:rsidP="009F763F">
      <w:pPr>
        <w:shd w:val="clear" w:color="auto" w:fill="FFFFFF" w:themeFill="background1"/>
        <w:spacing w:after="0" w:line="240" w:lineRule="auto"/>
        <w:ind w:firstLine="567"/>
        <w:jc w:val="both"/>
        <w:rPr>
          <w:rFonts w:ascii="Times New Roman" w:hAnsi="Times New Roman" w:cs="Times New Roman"/>
          <w:b/>
          <w:i/>
          <w:sz w:val="28"/>
          <w:szCs w:val="28"/>
          <w:lang w:val="kk-KZ"/>
        </w:rPr>
      </w:pPr>
    </w:p>
    <w:p w:rsidR="00E348E8" w:rsidRPr="00155A01" w:rsidRDefault="000F64AE" w:rsidP="00D715E8">
      <w:pPr>
        <w:shd w:val="clear" w:color="auto" w:fill="FFFFFF" w:themeFill="background1"/>
        <w:spacing w:after="0" w:line="240" w:lineRule="auto"/>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1.4</w:t>
      </w:r>
      <w:r w:rsidR="00135E82" w:rsidRPr="00155A01">
        <w:rPr>
          <w:rFonts w:ascii="Times New Roman" w:hAnsi="Times New Roman" w:cs="Times New Roman"/>
          <w:b/>
          <w:sz w:val="28"/>
          <w:szCs w:val="28"/>
          <w:lang w:val="kk-KZ"/>
        </w:rPr>
        <w:t xml:space="preserve"> </w:t>
      </w:r>
      <w:r w:rsidR="00B62FCA" w:rsidRPr="00155A01">
        <w:rPr>
          <w:rFonts w:ascii="Times New Roman" w:hAnsi="Times New Roman" w:cs="Times New Roman"/>
          <w:b/>
          <w:sz w:val="28"/>
          <w:szCs w:val="28"/>
          <w:lang w:val="kk-KZ"/>
        </w:rPr>
        <w:t>Типтік есептерді шығару</w:t>
      </w:r>
    </w:p>
    <w:p w:rsidR="0013029D" w:rsidRPr="00155A01" w:rsidRDefault="0013029D" w:rsidP="009F763F">
      <w:pPr>
        <w:pStyle w:val="a3"/>
        <w:shd w:val="clear" w:color="auto" w:fill="FFFFFF" w:themeFill="background1"/>
        <w:spacing w:after="0" w:line="240" w:lineRule="auto"/>
        <w:ind w:left="0" w:firstLine="567"/>
        <w:rPr>
          <w:rFonts w:ascii="Times New Roman" w:hAnsi="Times New Roman" w:cs="Times New Roman"/>
          <w:b/>
          <w:sz w:val="28"/>
          <w:szCs w:val="28"/>
          <w:lang w:val="kk-KZ"/>
        </w:rPr>
      </w:pPr>
    </w:p>
    <w:p w:rsidR="00EF094D" w:rsidRPr="00155A01" w:rsidRDefault="00B62FCA"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Есеп</w:t>
      </w:r>
      <w:r w:rsidR="00EF094D" w:rsidRPr="00155A01">
        <w:rPr>
          <w:rFonts w:ascii="Times New Roman" w:hAnsi="Times New Roman" w:cs="Times New Roman"/>
          <w:b/>
          <w:sz w:val="28"/>
          <w:szCs w:val="28"/>
          <w:lang w:val="kk-KZ"/>
        </w:rPr>
        <w:t xml:space="preserve"> 1.</w:t>
      </w:r>
      <w:r w:rsidR="00EF094D"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m:t>
        </m:r>
        <m:d>
          <m:dPr>
            <m:begChr m:val="{"/>
            <m:endChr m:val="}"/>
            <m:ctrlPr>
              <w:rPr>
                <w:rFonts w:ascii="Cambria Math" w:hAnsi="Cambria Math" w:cs="Times New Roman"/>
                <w:i/>
                <w:sz w:val="28"/>
                <w:szCs w:val="28"/>
                <w:lang w:val="kk-KZ"/>
              </w:rPr>
            </m:ctrlPr>
          </m:dPr>
          <m:e>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 xml:space="preserve">x∈Z </m:t>
            </m:r>
            <m:r>
              <m:rPr>
                <m:sty m:val="p"/>
              </m:rPr>
              <w:rPr>
                <w:rFonts w:ascii="Cambria Math" w:hAnsi="Cambria Math" w:cs="Times New Roman"/>
                <w:sz w:val="28"/>
                <w:szCs w:val="28"/>
                <w:lang w:val="kk-KZ"/>
              </w:rPr>
              <m:t>&amp;</m:t>
            </m:r>
            <m:r>
              <w:rPr>
                <w:rFonts w:ascii="Cambria Math" w:hAnsi="Cambria Math" w:cs="Times New Roman"/>
                <w:sz w:val="28"/>
                <w:szCs w:val="28"/>
                <w:lang w:val="kk-KZ"/>
              </w:rPr>
              <m:t xml:space="preserve"> </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x</m:t>
                </m:r>
              </m:e>
              <m:sup>
                <m:r>
                  <w:rPr>
                    <w:rFonts w:ascii="Cambria Math" w:hAnsi="Cambria Math" w:cs="Times New Roman"/>
                    <w:sz w:val="28"/>
                    <w:szCs w:val="28"/>
                    <w:lang w:val="kk-KZ"/>
                  </w:rPr>
                  <m:t>2</m:t>
                </m:r>
              </m:sup>
            </m:sSup>
            <m:r>
              <w:rPr>
                <w:rFonts w:ascii="Cambria Math" w:hAnsi="Cambria Math" w:cs="Times New Roman"/>
                <w:sz w:val="28"/>
                <w:szCs w:val="28"/>
                <w:lang w:val="kk-KZ"/>
              </w:rPr>
              <m:t>&lt;10</m:t>
            </m:r>
          </m:e>
        </m:d>
      </m:oMath>
      <w:r w:rsidR="00A64992"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жиынын элементтерін тізімдеу арқылы жазыңыз</w:t>
      </w:r>
      <w:r w:rsidR="00EF094D" w:rsidRPr="00155A01">
        <w:rPr>
          <w:rFonts w:ascii="Times New Roman" w:hAnsi="Times New Roman" w:cs="Times New Roman"/>
          <w:sz w:val="28"/>
          <w:szCs w:val="28"/>
          <w:lang w:val="kk-KZ"/>
        </w:rPr>
        <w:t>.</w:t>
      </w:r>
    </w:p>
    <w:p w:rsidR="00EF094D" w:rsidRPr="00155A01" w:rsidRDefault="00B62FCA"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Шешуі</w:t>
      </w:r>
      <w:r w:rsidR="005D38EE" w:rsidRPr="00155A01">
        <w:rPr>
          <w:rFonts w:ascii="Times New Roman" w:hAnsi="Times New Roman" w:cs="Times New Roman"/>
          <w:b/>
          <w:sz w:val="28"/>
          <w:szCs w:val="28"/>
          <w:lang w:val="kk-KZ"/>
        </w:rPr>
        <w:t>.</w:t>
      </w:r>
      <w:r w:rsidR="00A64992" w:rsidRPr="00155A01">
        <w:rPr>
          <w:rFonts w:ascii="Times New Roman" w:hAnsi="Times New Roman" w:cs="Times New Roman"/>
          <w:sz w:val="28"/>
          <w:szCs w:val="28"/>
          <w:lang w:val="kk-KZ"/>
        </w:rPr>
        <w:t xml:space="preserve"> </w:t>
      </w:r>
      <w:r w:rsidR="00A64992" w:rsidRPr="00155A01">
        <w:rPr>
          <w:rFonts w:ascii="Times New Roman" w:hAnsi="Times New Roman" w:cs="Times New Roman"/>
          <w:i/>
          <w:sz w:val="28"/>
          <w:szCs w:val="28"/>
          <w:lang w:val="kk-KZ"/>
        </w:rPr>
        <w:t>A</w:t>
      </w:r>
      <w:r w:rsidR="00A64992" w:rsidRPr="00155A01">
        <w:rPr>
          <w:rFonts w:ascii="Times New Roman" w:hAnsi="Times New Roman" w:cs="Times New Roman"/>
          <w:sz w:val="28"/>
          <w:szCs w:val="28"/>
          <w:lang w:val="kk-KZ"/>
        </w:rPr>
        <w:t xml:space="preserve"> </w:t>
      </w:r>
      <w:r w:rsidR="00B120FD" w:rsidRPr="00155A01">
        <w:rPr>
          <w:rFonts w:ascii="Times New Roman" w:hAnsi="Times New Roman" w:cs="Times New Roman"/>
          <w:sz w:val="28"/>
          <w:szCs w:val="28"/>
          <w:lang w:val="kk-KZ"/>
        </w:rPr>
        <w:t xml:space="preserve">жиыны </w:t>
      </w:r>
      <w:r w:rsidR="001479E8" w:rsidRPr="00155A01">
        <w:rPr>
          <w:rFonts w:ascii="Times New Roman" w:hAnsi="Times New Roman" w:cs="Times New Roman"/>
          <w:sz w:val="28"/>
          <w:szCs w:val="28"/>
          <w:lang w:val="kk-KZ"/>
        </w:rPr>
        <w:t>сипаттау</w:t>
      </w:r>
      <w:r w:rsidR="00B120FD" w:rsidRPr="00155A01">
        <w:rPr>
          <w:rFonts w:ascii="Times New Roman" w:hAnsi="Times New Roman" w:cs="Times New Roman"/>
          <w:sz w:val="28"/>
          <w:szCs w:val="28"/>
          <w:lang w:val="kk-KZ"/>
        </w:rPr>
        <w:t xml:space="preserve"> предикаты арқылы берілген</w:t>
      </w:r>
      <w:r w:rsidR="00EF094D" w:rsidRPr="00155A01">
        <w:rPr>
          <w:rFonts w:ascii="Times New Roman" w:hAnsi="Times New Roman" w:cs="Times New Roman"/>
          <w:sz w:val="28"/>
          <w:szCs w:val="28"/>
          <w:lang w:val="kk-KZ"/>
        </w:rPr>
        <w:t xml:space="preserve">. </w:t>
      </w:r>
      <w:r w:rsidR="001479E8" w:rsidRPr="00155A01">
        <w:rPr>
          <w:rFonts w:ascii="Times New Roman" w:hAnsi="Times New Roman" w:cs="Times New Roman"/>
          <w:sz w:val="28"/>
          <w:szCs w:val="28"/>
          <w:lang w:val="kk-KZ"/>
        </w:rPr>
        <w:t>Сипаттау</w:t>
      </w:r>
      <w:r w:rsidR="00B120FD" w:rsidRPr="00155A01">
        <w:rPr>
          <w:rFonts w:ascii="Times New Roman" w:hAnsi="Times New Roman" w:cs="Times New Roman"/>
          <w:sz w:val="28"/>
          <w:szCs w:val="28"/>
          <w:lang w:val="kk-KZ"/>
        </w:rPr>
        <w:t xml:space="preserve"> предикат</w:t>
      </w:r>
      <w:r w:rsidR="001479E8" w:rsidRPr="00155A01">
        <w:rPr>
          <w:rFonts w:ascii="Times New Roman" w:hAnsi="Times New Roman" w:cs="Times New Roman"/>
          <w:sz w:val="28"/>
          <w:szCs w:val="28"/>
          <w:lang w:val="kk-KZ"/>
        </w:rPr>
        <w:t>ы</w:t>
      </w:r>
      <w:r w:rsidR="00B120FD" w:rsidRPr="00155A01">
        <w:rPr>
          <w:rFonts w:ascii="Times New Roman" w:hAnsi="Times New Roman" w:cs="Times New Roman"/>
          <w:sz w:val="28"/>
          <w:szCs w:val="28"/>
          <w:lang w:val="kk-KZ"/>
        </w:rPr>
        <w:t xml:space="preserve"> келесі түрде жазылған </w:t>
      </w:r>
      <m:oMath>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 xml:space="preserve">x∈Z </m:t>
        </m:r>
        <m:r>
          <m:rPr>
            <m:sty m:val="p"/>
          </m:rPr>
          <w:rPr>
            <w:rFonts w:ascii="Cambria Math" w:hAnsi="Cambria Math" w:cs="Times New Roman"/>
            <w:sz w:val="28"/>
            <w:szCs w:val="28"/>
            <w:lang w:val="kk-KZ"/>
          </w:rPr>
          <m:t>&amp;</m:t>
        </m:r>
        <m:r>
          <w:rPr>
            <w:rFonts w:ascii="Cambria Math" w:hAnsi="Cambria Math" w:cs="Times New Roman"/>
            <w:sz w:val="28"/>
            <w:szCs w:val="28"/>
            <w:lang w:val="kk-KZ"/>
          </w:rPr>
          <m:t xml:space="preserve"> </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x</m:t>
            </m:r>
          </m:e>
          <m:sup>
            <m:r>
              <w:rPr>
                <w:rFonts w:ascii="Cambria Math" w:hAnsi="Cambria Math" w:cs="Times New Roman"/>
                <w:sz w:val="28"/>
                <w:szCs w:val="28"/>
                <w:lang w:val="kk-KZ"/>
              </w:rPr>
              <m:t>2</m:t>
            </m:r>
          </m:sup>
        </m:sSup>
        <m:r>
          <w:rPr>
            <w:rFonts w:ascii="Cambria Math" w:hAnsi="Cambria Math" w:cs="Times New Roman"/>
            <w:sz w:val="28"/>
            <w:szCs w:val="28"/>
            <w:lang w:val="kk-KZ"/>
          </w:rPr>
          <m:t>&lt;10".</m:t>
        </m:r>
      </m:oMath>
      <w:r w:rsidR="00194700" w:rsidRPr="00155A01">
        <w:rPr>
          <w:rFonts w:ascii="Times New Roman" w:hAnsi="Times New Roman" w:cs="Times New Roman"/>
          <w:sz w:val="28"/>
          <w:szCs w:val="28"/>
          <w:lang w:val="kk-KZ"/>
        </w:rPr>
        <w:t xml:space="preserve"> </w:t>
      </w:r>
      <w:r w:rsidR="00B120FD" w:rsidRPr="00155A01">
        <w:rPr>
          <w:rFonts w:ascii="Times New Roman" w:hAnsi="Times New Roman" w:cs="Times New Roman"/>
          <w:sz w:val="28"/>
          <w:szCs w:val="28"/>
          <w:lang w:val="kk-KZ"/>
        </w:rPr>
        <w:t>Бұл мынаны білдіреді</w:t>
      </w:r>
      <w:r w:rsidR="00A64992"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 xml:space="preserve">"x-бүтін сан және  </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x</m:t>
            </m:r>
          </m:e>
          <m:sup>
            <m:r>
              <w:rPr>
                <w:rFonts w:ascii="Cambria Math" w:hAnsi="Cambria Math" w:cs="Times New Roman"/>
                <w:sz w:val="28"/>
                <w:szCs w:val="28"/>
                <w:lang w:val="kk-KZ"/>
              </w:rPr>
              <m:t>2</m:t>
            </m:r>
          </m:sup>
        </m:sSup>
        <m:r>
          <w:rPr>
            <w:rFonts w:ascii="Cambria Math" w:hAnsi="Cambria Math" w:cs="Times New Roman"/>
            <w:sz w:val="28"/>
            <w:szCs w:val="28"/>
            <w:lang w:val="kk-KZ"/>
          </w:rPr>
          <m:t>-10 нан кем"</m:t>
        </m:r>
      </m:oMath>
      <w:r w:rsidR="00EF094D" w:rsidRPr="00155A01">
        <w:rPr>
          <w:rFonts w:ascii="Times New Roman" w:hAnsi="Times New Roman" w:cs="Times New Roman"/>
          <w:sz w:val="28"/>
          <w:szCs w:val="28"/>
          <w:lang w:val="kk-KZ"/>
        </w:rPr>
        <w:t>.</w:t>
      </w:r>
    </w:p>
    <w:p w:rsidR="00EF094D" w:rsidRPr="00155A01" w:rsidRDefault="00B120FD"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Басқаша айтқанда</w:t>
      </w:r>
      <w:r w:rsidR="00A64992" w:rsidRPr="00155A01">
        <w:rPr>
          <w:rFonts w:ascii="Times New Roman" w:hAnsi="Times New Roman" w:cs="Times New Roman"/>
          <w:sz w:val="28"/>
          <w:szCs w:val="28"/>
          <w:lang w:val="kk-KZ"/>
        </w:rPr>
        <w:t xml:space="preserve">, </w:t>
      </w:r>
      <w:r w:rsidR="00EF094D" w:rsidRPr="00155A01">
        <w:rPr>
          <w:rFonts w:ascii="Times New Roman" w:hAnsi="Times New Roman" w:cs="Times New Roman"/>
          <w:i/>
          <w:sz w:val="28"/>
          <w:szCs w:val="28"/>
          <w:lang w:val="kk-KZ"/>
        </w:rPr>
        <w:t>A</w:t>
      </w:r>
      <w:r w:rsidR="00A64992"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жиынына тек квадраттары 10 нан кем болатын бүтін сандар кіреді</w:t>
      </w:r>
      <w:r w:rsidR="00EF094D"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Олар тек</w:t>
      </w:r>
      <w:r w:rsidR="00EF094D" w:rsidRPr="00155A01">
        <w:rPr>
          <w:rFonts w:ascii="Times New Roman" w:hAnsi="Times New Roman" w:cs="Times New Roman"/>
          <w:sz w:val="28"/>
          <w:szCs w:val="28"/>
          <w:lang w:val="kk-KZ"/>
        </w:rPr>
        <w:t xml:space="preserve"> 7</w:t>
      </w:r>
      <w:r w:rsidR="000F64AE" w:rsidRPr="00155A01">
        <w:rPr>
          <w:rFonts w:ascii="Times New Roman" w:hAnsi="Times New Roman" w:cs="Times New Roman"/>
          <w:sz w:val="28"/>
          <w:szCs w:val="28"/>
          <w:lang w:val="kk-KZ"/>
        </w:rPr>
        <w:t>-еу</w:t>
      </w:r>
      <w:r w:rsidR="00EF094D"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яғни</w:t>
      </w:r>
      <w:r w:rsidR="00B36004"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0, -1, 1, -2, 2, -3, 3</m:t>
            </m:r>
          </m:e>
        </m:d>
      </m:oMath>
      <w:r w:rsidR="006E6483" w:rsidRPr="00155A01">
        <w:rPr>
          <w:rFonts w:ascii="Times New Roman" w:hAnsi="Times New Roman" w:cs="Times New Roman"/>
          <w:sz w:val="28"/>
          <w:szCs w:val="28"/>
          <w:lang w:val="kk-KZ"/>
        </w:rPr>
        <w:t>.</w:t>
      </w:r>
    </w:p>
    <w:p w:rsidR="00EF094D" w:rsidRPr="00155A01" w:rsidRDefault="00B120FD"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Жауабы</w:t>
      </w:r>
      <w:r w:rsidR="00EF094D" w:rsidRPr="00155A01">
        <w:rPr>
          <w:rFonts w:ascii="Times New Roman" w:hAnsi="Times New Roman" w:cs="Times New Roman"/>
          <w:b/>
          <w:sz w:val="28"/>
          <w:szCs w:val="28"/>
          <w:lang w:val="kk-KZ"/>
        </w:rPr>
        <w:t>:</w:t>
      </w:r>
      <w:r w:rsidR="00A64992"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0, -1, 1, -2, 2, -3, 3</m:t>
            </m:r>
          </m:e>
        </m:d>
      </m:oMath>
    </w:p>
    <w:p w:rsidR="007618AC" w:rsidRPr="00155A01" w:rsidRDefault="007618A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963FF5" w:rsidRPr="00155A01" w:rsidRDefault="00FA2F59" w:rsidP="001970FF">
      <w:pPr>
        <w:pStyle w:val="HTML"/>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ab/>
      </w:r>
      <w:r w:rsidR="00B120FD" w:rsidRPr="00155A01">
        <w:rPr>
          <w:rFonts w:ascii="Times New Roman" w:hAnsi="Times New Roman" w:cs="Times New Roman"/>
          <w:b/>
          <w:sz w:val="28"/>
          <w:szCs w:val="28"/>
          <w:lang w:val="kk-KZ"/>
        </w:rPr>
        <w:t>Есеп 2</w:t>
      </w:r>
      <w:r w:rsidR="00E16747" w:rsidRPr="00155A01">
        <w:rPr>
          <w:rFonts w:ascii="Times New Roman" w:hAnsi="Times New Roman" w:cs="Times New Roman"/>
          <w:b/>
          <w:sz w:val="28"/>
          <w:szCs w:val="28"/>
          <w:lang w:val="kk-KZ"/>
        </w:rPr>
        <w:t>.</w:t>
      </w:r>
      <w:r w:rsidR="008909EC" w:rsidRPr="00155A01">
        <w:rPr>
          <w:rFonts w:ascii="Times New Roman" w:hAnsi="Times New Roman" w:cs="Times New Roman"/>
          <w:sz w:val="28"/>
          <w:szCs w:val="28"/>
          <w:lang w:val="kk-KZ"/>
        </w:rPr>
        <w:t xml:space="preserve"> </w:t>
      </w:r>
      <w:r w:rsidR="00963FF5" w:rsidRPr="00155A01">
        <w:rPr>
          <w:rFonts w:ascii="Times New Roman" w:hAnsi="Times New Roman" w:cs="Times New Roman"/>
          <w:sz w:val="28"/>
          <w:szCs w:val="28"/>
          <w:lang w:val="kk-KZ"/>
        </w:rPr>
        <w:t xml:space="preserve">Іздеу </w:t>
      </w:r>
      <w:r w:rsidR="008E35E5" w:rsidRPr="00155A01">
        <w:rPr>
          <w:rFonts w:ascii="Times New Roman" w:hAnsi="Times New Roman" w:cs="Times New Roman"/>
          <w:sz w:val="28"/>
          <w:szCs w:val="28"/>
          <w:lang w:val="kk-KZ"/>
        </w:rPr>
        <w:t>бағдарламасы</w:t>
      </w:r>
      <w:r w:rsidR="00963FF5" w:rsidRPr="00155A01">
        <w:rPr>
          <w:rFonts w:ascii="Times New Roman" w:hAnsi="Times New Roman" w:cs="Times New Roman"/>
          <w:sz w:val="28"/>
          <w:szCs w:val="28"/>
          <w:lang w:val="kk-KZ"/>
        </w:rPr>
        <w:t xml:space="preserve"> </w:t>
      </w:r>
      <w:r w:rsidR="00963FF5" w:rsidRPr="00155A01">
        <w:rPr>
          <w:rFonts w:ascii="Times New Roman" w:hAnsi="Times New Roman" w:cs="Times New Roman"/>
          <w:i/>
          <w:iCs/>
          <w:sz w:val="28"/>
          <w:szCs w:val="28"/>
          <w:lang w:val="kk-KZ"/>
        </w:rPr>
        <w:t>«Таулар немесе Өзендер»</w:t>
      </w:r>
      <w:r w:rsidR="00963FF5" w:rsidRPr="00155A01">
        <w:rPr>
          <w:rFonts w:ascii="Times New Roman" w:hAnsi="Times New Roman" w:cs="Times New Roman"/>
          <w:sz w:val="28"/>
          <w:szCs w:val="28"/>
          <w:lang w:val="kk-KZ"/>
        </w:rPr>
        <w:t xml:space="preserve">, </w:t>
      </w:r>
      <w:r w:rsidR="00963FF5" w:rsidRPr="00155A01">
        <w:rPr>
          <w:rFonts w:ascii="Times New Roman" w:hAnsi="Times New Roman" w:cs="Times New Roman"/>
          <w:i/>
          <w:iCs/>
          <w:sz w:val="28"/>
          <w:szCs w:val="28"/>
          <w:lang w:val="kk-KZ"/>
        </w:rPr>
        <w:t xml:space="preserve">«Өзендер», «Таулар және Өзендер» </w:t>
      </w:r>
      <w:r w:rsidR="00963FF5" w:rsidRPr="00155A01">
        <w:rPr>
          <w:rFonts w:ascii="Times New Roman" w:hAnsi="Times New Roman" w:cs="Times New Roman"/>
          <w:sz w:val="28"/>
          <w:szCs w:val="28"/>
          <w:lang w:val="kk-KZ"/>
        </w:rPr>
        <w:t>сұраныстар</w:t>
      </w:r>
      <w:r w:rsidR="008E35E5" w:rsidRPr="00155A01">
        <w:rPr>
          <w:rFonts w:ascii="Times New Roman" w:hAnsi="Times New Roman" w:cs="Times New Roman"/>
          <w:sz w:val="28"/>
          <w:szCs w:val="28"/>
          <w:lang w:val="kk-KZ"/>
        </w:rPr>
        <w:t>ы</w:t>
      </w:r>
      <w:r w:rsidR="00963FF5" w:rsidRPr="00155A01">
        <w:rPr>
          <w:rFonts w:ascii="Times New Roman" w:hAnsi="Times New Roman" w:cs="Times New Roman"/>
          <w:sz w:val="28"/>
          <w:szCs w:val="28"/>
          <w:lang w:val="kk-KZ"/>
        </w:rPr>
        <w:t xml:space="preserve"> бойынша табатын суреттер саны белгілі:</w:t>
      </w:r>
    </w:p>
    <w:p w:rsidR="001A5798" w:rsidRPr="00155A01" w:rsidRDefault="008E35E5" w:rsidP="0086283E">
      <w:pPr>
        <w:pStyle w:val="a3"/>
        <w:numPr>
          <w:ilvl w:val="0"/>
          <w:numId w:val="97"/>
        </w:numPr>
        <w:shd w:val="clear" w:color="auto" w:fill="FFFFFF" w:themeFill="background1"/>
        <w:tabs>
          <w:tab w:val="left" w:pos="284"/>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iCs/>
          <w:sz w:val="28"/>
          <w:szCs w:val="28"/>
          <w:lang w:val="kk-KZ"/>
        </w:rPr>
        <w:t xml:space="preserve"> «Таулар немесе Өзендер»</w:t>
      </w:r>
      <w:r w:rsidR="001A5798" w:rsidRPr="00155A01">
        <w:rPr>
          <w:rFonts w:ascii="Times New Roman" w:hAnsi="Times New Roman" w:cs="Times New Roman"/>
          <w:i/>
          <w:iCs/>
          <w:sz w:val="28"/>
          <w:szCs w:val="28"/>
          <w:lang w:val="kk-KZ"/>
        </w:rPr>
        <w:t xml:space="preserve"> -</w:t>
      </w:r>
      <w:r w:rsidR="001A5798" w:rsidRPr="00155A01">
        <w:rPr>
          <w:rFonts w:ascii="Times New Roman" w:hAnsi="Times New Roman" w:cs="Times New Roman"/>
          <w:sz w:val="28"/>
          <w:szCs w:val="28"/>
          <w:lang w:val="kk-KZ"/>
        </w:rPr>
        <w:t xml:space="preserve">770 </w:t>
      </w:r>
      <w:r w:rsidRPr="00155A01">
        <w:rPr>
          <w:rFonts w:ascii="Times New Roman" w:hAnsi="Times New Roman" w:cs="Times New Roman"/>
          <w:sz w:val="28"/>
          <w:szCs w:val="28"/>
          <w:lang w:val="kk-KZ"/>
        </w:rPr>
        <w:t>сурет</w:t>
      </w:r>
      <w:r w:rsidR="004C1464" w:rsidRPr="00155A01">
        <w:rPr>
          <w:rFonts w:ascii="Times New Roman" w:hAnsi="Times New Roman" w:cs="Times New Roman"/>
          <w:sz w:val="28"/>
          <w:szCs w:val="28"/>
          <w:lang w:val="kk-KZ"/>
        </w:rPr>
        <w:t>.</w:t>
      </w:r>
    </w:p>
    <w:p w:rsidR="001A5798" w:rsidRPr="00155A01" w:rsidRDefault="008E35E5" w:rsidP="0086283E">
      <w:pPr>
        <w:pStyle w:val="a3"/>
        <w:numPr>
          <w:ilvl w:val="0"/>
          <w:numId w:val="97"/>
        </w:numPr>
        <w:shd w:val="clear" w:color="auto" w:fill="FFFFFF" w:themeFill="background1"/>
        <w:tabs>
          <w:tab w:val="left" w:pos="284"/>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iCs/>
          <w:sz w:val="28"/>
          <w:szCs w:val="28"/>
          <w:lang w:val="kk-KZ"/>
        </w:rPr>
        <w:t>«Өзендер»</w:t>
      </w:r>
      <w:r w:rsidR="001A5798" w:rsidRPr="00155A01">
        <w:rPr>
          <w:rFonts w:ascii="Times New Roman" w:hAnsi="Times New Roman" w:cs="Times New Roman"/>
          <w:i/>
          <w:iCs/>
          <w:sz w:val="28"/>
          <w:szCs w:val="28"/>
          <w:lang w:val="kk-KZ"/>
        </w:rPr>
        <w:t xml:space="preserve"> - 550 </w:t>
      </w:r>
      <w:r w:rsidRPr="00155A01">
        <w:rPr>
          <w:rFonts w:ascii="Times New Roman" w:hAnsi="Times New Roman" w:cs="Times New Roman"/>
          <w:sz w:val="28"/>
          <w:szCs w:val="28"/>
          <w:lang w:val="kk-KZ"/>
        </w:rPr>
        <w:t>сурет</w:t>
      </w:r>
      <w:r w:rsidR="004C1464" w:rsidRPr="00155A01">
        <w:rPr>
          <w:rFonts w:ascii="Times New Roman" w:hAnsi="Times New Roman" w:cs="Times New Roman"/>
          <w:sz w:val="28"/>
          <w:szCs w:val="28"/>
          <w:lang w:val="kk-KZ"/>
        </w:rPr>
        <w:t>.</w:t>
      </w:r>
    </w:p>
    <w:p w:rsidR="004C1464" w:rsidRPr="00155A01" w:rsidRDefault="008E35E5" w:rsidP="0086283E">
      <w:pPr>
        <w:pStyle w:val="a3"/>
        <w:numPr>
          <w:ilvl w:val="0"/>
          <w:numId w:val="97"/>
        </w:numPr>
        <w:shd w:val="clear" w:color="auto" w:fill="FFFFFF" w:themeFill="background1"/>
        <w:tabs>
          <w:tab w:val="left" w:pos="284"/>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iCs/>
          <w:sz w:val="28"/>
          <w:szCs w:val="28"/>
          <w:lang w:val="kk-KZ"/>
        </w:rPr>
        <w:t xml:space="preserve">«Таулар және Өзендер» </w:t>
      </w:r>
      <w:r w:rsidR="004C1464" w:rsidRPr="00155A01">
        <w:rPr>
          <w:rFonts w:ascii="Times New Roman" w:hAnsi="Times New Roman" w:cs="Times New Roman"/>
          <w:i/>
          <w:iCs/>
          <w:sz w:val="28"/>
          <w:szCs w:val="28"/>
          <w:lang w:val="kk-KZ"/>
        </w:rPr>
        <w:t xml:space="preserve"> - </w:t>
      </w:r>
      <w:r w:rsidR="004C1464" w:rsidRPr="00155A01">
        <w:rPr>
          <w:rFonts w:ascii="Times New Roman" w:hAnsi="Times New Roman" w:cs="Times New Roman"/>
          <w:sz w:val="28"/>
          <w:szCs w:val="28"/>
          <w:lang w:val="kk-KZ"/>
        </w:rPr>
        <w:t xml:space="preserve">100 </w:t>
      </w:r>
      <w:r w:rsidRPr="00155A01">
        <w:rPr>
          <w:rFonts w:ascii="Times New Roman" w:hAnsi="Times New Roman" w:cs="Times New Roman"/>
          <w:sz w:val="28"/>
          <w:szCs w:val="28"/>
          <w:lang w:val="kk-KZ"/>
        </w:rPr>
        <w:t>сурет</w:t>
      </w:r>
      <w:r w:rsidR="004C1464" w:rsidRPr="00155A01">
        <w:rPr>
          <w:rFonts w:ascii="Times New Roman" w:hAnsi="Times New Roman" w:cs="Times New Roman"/>
          <w:sz w:val="28"/>
          <w:szCs w:val="28"/>
          <w:lang w:val="kk-KZ"/>
        </w:rPr>
        <w:t xml:space="preserve">. </w:t>
      </w:r>
    </w:p>
    <w:p w:rsidR="008E35E5" w:rsidRPr="00155A01" w:rsidRDefault="008E35E5" w:rsidP="001970FF">
      <w:pPr>
        <w:pStyle w:val="HTML"/>
        <w:tabs>
          <w:tab w:val="left" w:pos="0"/>
        </w:tabs>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Бағдарлама тек </w:t>
      </w:r>
      <w:r w:rsidRPr="00155A01">
        <w:rPr>
          <w:rFonts w:ascii="Times New Roman" w:hAnsi="Times New Roman" w:cs="Times New Roman"/>
          <w:i/>
          <w:iCs/>
          <w:sz w:val="28"/>
          <w:szCs w:val="28"/>
          <w:lang w:val="kk-KZ"/>
        </w:rPr>
        <w:t xml:space="preserve">«Таулар» </w:t>
      </w:r>
      <w:r w:rsidRPr="00155A01">
        <w:rPr>
          <w:rFonts w:ascii="Times New Roman" w:hAnsi="Times New Roman" w:cs="Times New Roman"/>
          <w:sz w:val="28"/>
          <w:szCs w:val="28"/>
          <w:lang w:val="kk-KZ"/>
        </w:rPr>
        <w:t xml:space="preserve"> сұранысы бойынша қанша сурет табатынын анықтаңыз?</w:t>
      </w:r>
    </w:p>
    <w:p w:rsidR="00DF3A18" w:rsidRPr="00155A01" w:rsidRDefault="00DF3A18" w:rsidP="009F763F">
      <w:pPr>
        <w:shd w:val="clear" w:color="auto" w:fill="FFFFFF" w:themeFill="background1"/>
        <w:tabs>
          <w:tab w:val="left" w:pos="709"/>
        </w:tabs>
        <w:spacing w:after="0" w:line="240" w:lineRule="auto"/>
        <w:ind w:firstLine="567"/>
        <w:jc w:val="both"/>
        <w:rPr>
          <w:rFonts w:ascii="Times New Roman" w:hAnsi="Times New Roman" w:cs="Times New Roman"/>
          <w:sz w:val="28"/>
          <w:szCs w:val="28"/>
          <w:lang w:val="kk-KZ"/>
        </w:rPr>
      </w:pPr>
    </w:p>
    <w:p w:rsidR="00E16747" w:rsidRPr="00155A01" w:rsidRDefault="008E35E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Шешуі</w:t>
      </w:r>
      <w:r w:rsidR="005D38EE" w:rsidRPr="00155A01">
        <w:rPr>
          <w:rFonts w:ascii="Times New Roman" w:hAnsi="Times New Roman" w:cs="Times New Roman"/>
          <w:b/>
          <w:sz w:val="28"/>
          <w:szCs w:val="28"/>
          <w:lang w:val="kk-KZ"/>
        </w:rPr>
        <w:t>.</w:t>
      </w:r>
      <w:r w:rsidR="00E16747"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Келесі жиындарды қарастырайық</w:t>
      </w:r>
      <w:r w:rsidR="00E16747" w:rsidRPr="00155A01">
        <w:rPr>
          <w:rFonts w:ascii="Times New Roman" w:hAnsi="Times New Roman" w:cs="Times New Roman"/>
          <w:sz w:val="28"/>
          <w:szCs w:val="28"/>
          <w:lang w:val="kk-KZ"/>
        </w:rPr>
        <w:t>:</w:t>
      </w:r>
    </w:p>
    <w:p w:rsidR="00E16747" w:rsidRPr="00155A01" w:rsidRDefault="00E16747"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r>
          <w:rPr>
            <w:rFonts w:ascii="Cambria Math" w:hAnsi="Cambria Math" w:cs="Times New Roman"/>
            <w:sz w:val="28"/>
            <w:szCs w:val="28"/>
            <w:lang w:val="kk-KZ"/>
          </w:rPr>
          <m:t>A=</m:t>
        </m:r>
        <m:d>
          <m:dPr>
            <m:begChr m:val="{"/>
            <m:endChr m:val="}"/>
            <m:ctrlPr>
              <w:rPr>
                <w:rFonts w:ascii="Cambria Math" w:hAnsi="Times New Roman" w:cs="Times New Roman"/>
                <w:sz w:val="28"/>
                <w:szCs w:val="28"/>
                <w:lang w:val="kk-KZ"/>
              </w:rPr>
            </m:ctrlPr>
          </m:dPr>
          <m:e>
            <m:r>
              <m:rPr>
                <m:sty m:val="p"/>
              </m:rPr>
              <w:rPr>
                <w:rFonts w:ascii="Cambria Math" w:hAnsi="Times New Roman" w:cs="Times New Roman"/>
                <w:sz w:val="28"/>
                <w:szCs w:val="28"/>
                <w:lang w:val="kk-KZ"/>
              </w:rPr>
              <m:t>Тек</m:t>
            </m:r>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Таулары</m:t>
            </m:r>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бар</m:t>
            </m:r>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суреттер</m:t>
            </m:r>
          </m:e>
        </m:d>
      </m:oMath>
      <w:r w:rsidR="00755DA2" w:rsidRPr="00155A01">
        <w:rPr>
          <w:rFonts w:ascii="Times New Roman" w:hAnsi="Times New Roman" w:cs="Times New Roman"/>
          <w:sz w:val="28"/>
          <w:szCs w:val="28"/>
          <w:lang w:val="kk-KZ"/>
        </w:rPr>
        <w:t xml:space="preserve">, </w:t>
      </w:r>
    </w:p>
    <w:p w:rsidR="00E16747" w:rsidRPr="00155A01" w:rsidRDefault="00D87198"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r>
          <w:rPr>
            <w:rFonts w:ascii="Cambria Math" w:hAnsi="Cambria Math" w:cs="Times New Roman"/>
            <w:sz w:val="28"/>
            <w:szCs w:val="28"/>
            <w:lang w:val="kk-KZ"/>
          </w:rPr>
          <m:t>B=</m:t>
        </m:r>
        <m:d>
          <m:dPr>
            <m:begChr m:val="{"/>
            <m:endChr m:val="}"/>
            <m:ctrlPr>
              <w:rPr>
                <w:rFonts w:ascii="Cambria Math" w:hAnsi="Times New Roman" w:cs="Times New Roman"/>
                <w:sz w:val="28"/>
                <w:szCs w:val="28"/>
                <w:lang w:val="kk-KZ"/>
              </w:rPr>
            </m:ctrlPr>
          </m:dPr>
          <m:e>
            <m:r>
              <m:rPr>
                <m:sty m:val="p"/>
              </m:rPr>
              <w:rPr>
                <w:rFonts w:ascii="Cambria Math" w:hAnsi="Times New Roman" w:cs="Times New Roman"/>
                <w:sz w:val="28"/>
                <w:szCs w:val="28"/>
                <w:lang w:val="kk-KZ"/>
              </w:rPr>
              <m:t>Тек</m:t>
            </m:r>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Өзендері</m:t>
            </m:r>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бар</m:t>
            </m:r>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суреттер</m:t>
            </m:r>
          </m:e>
        </m:d>
      </m:oMath>
      <w:r w:rsidR="00E16747" w:rsidRPr="00155A01">
        <w:rPr>
          <w:rFonts w:ascii="Times New Roman" w:hAnsi="Times New Roman" w:cs="Times New Roman"/>
          <w:sz w:val="28"/>
          <w:szCs w:val="28"/>
          <w:lang w:val="kk-KZ"/>
        </w:rPr>
        <w:t xml:space="preserve">. </w:t>
      </w:r>
    </w:p>
    <w:p w:rsidR="006E6483" w:rsidRPr="00155A01" w:rsidRDefault="00D87198"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r>
          <w:rPr>
            <w:rFonts w:ascii="Cambria Math" w:hAnsi="Cambria Math" w:cs="Times New Roman"/>
            <w:sz w:val="28"/>
            <w:szCs w:val="28"/>
            <w:lang w:val="kk-KZ"/>
          </w:rPr>
          <m:t>N</m:t>
        </m:r>
        <m:d>
          <m:dPr>
            <m:ctrlPr>
              <w:rPr>
                <w:rFonts w:ascii="Cambria Math" w:hAnsi="Cambria Math" w:cs="Times New Roman"/>
                <w:i/>
                <w:sz w:val="28"/>
                <w:szCs w:val="28"/>
                <w:lang w:val="kk-KZ"/>
              </w:rPr>
            </m:ctrlPr>
          </m:dPr>
          <m:e>
            <m:r>
              <w:rPr>
                <w:rFonts w:ascii="Cambria Math" w:hAnsi="Cambria Math" w:cs="Times New Roman"/>
                <w:sz w:val="28"/>
                <w:szCs w:val="28"/>
                <w:lang w:val="kk-KZ"/>
              </w:rPr>
              <m:t>B</m:t>
            </m:r>
          </m:e>
        </m:d>
        <m:r>
          <w:rPr>
            <w:rFonts w:ascii="Cambria Math" w:hAnsi="Cambria Math" w:cs="Times New Roman"/>
            <w:sz w:val="28"/>
            <w:szCs w:val="28"/>
            <w:lang w:val="kk-KZ"/>
          </w:rPr>
          <m:t>=550</m:t>
        </m:r>
      </m:oMath>
      <w:r w:rsidR="00E16747"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N</m:t>
        </m:r>
        <m:d>
          <m:dPr>
            <m:ctrlPr>
              <w:rPr>
                <w:rFonts w:ascii="Cambria Math" w:hAnsi="Cambria Math" w:cs="Times New Roman"/>
                <w:i/>
                <w:sz w:val="28"/>
                <w:szCs w:val="28"/>
                <w:lang w:val="kk-KZ"/>
              </w:rPr>
            </m:ctrlPr>
          </m:dPr>
          <m:e>
            <m:r>
              <w:rPr>
                <w:rFonts w:ascii="Cambria Math" w:hAnsi="Cambria Math" w:cs="Times New Roman"/>
                <w:sz w:val="28"/>
                <w:szCs w:val="28"/>
                <w:lang w:val="kk-KZ"/>
              </w:rPr>
              <m:t>A⋃B</m:t>
            </m:r>
          </m:e>
        </m:d>
        <m:r>
          <w:rPr>
            <w:rFonts w:ascii="Cambria Math" w:hAnsi="Cambria Math" w:cs="Times New Roman"/>
            <w:sz w:val="28"/>
            <w:szCs w:val="28"/>
            <w:lang w:val="kk-KZ"/>
          </w:rPr>
          <m:t>=770</m:t>
        </m:r>
      </m:oMath>
      <w:r w:rsidR="00E16747"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N</m:t>
        </m:r>
        <m:d>
          <m:dPr>
            <m:ctrlPr>
              <w:rPr>
                <w:rFonts w:ascii="Cambria Math" w:hAnsi="Cambria Math" w:cs="Times New Roman"/>
                <w:i/>
                <w:sz w:val="28"/>
                <w:szCs w:val="28"/>
                <w:lang w:val="kk-KZ"/>
              </w:rPr>
            </m:ctrlPr>
          </m:dPr>
          <m:e>
            <m:r>
              <w:rPr>
                <w:rFonts w:ascii="Cambria Math" w:hAnsi="Cambria Math" w:cs="Times New Roman"/>
                <w:sz w:val="28"/>
                <w:szCs w:val="28"/>
                <w:lang w:val="kk-KZ"/>
              </w:rPr>
              <m:t>A⋂B</m:t>
            </m:r>
          </m:e>
        </m:d>
        <m:r>
          <w:rPr>
            <w:rFonts w:ascii="Cambria Math" w:hAnsi="Cambria Math" w:cs="Times New Roman"/>
            <w:sz w:val="28"/>
            <w:szCs w:val="28"/>
            <w:lang w:val="kk-KZ"/>
          </w:rPr>
          <m:t>=100</m:t>
        </m:r>
      </m:oMath>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 xml:space="preserve"> N</m:t>
        </m:r>
        <m:d>
          <m:dPr>
            <m:ctrlPr>
              <w:rPr>
                <w:rFonts w:ascii="Cambria Math" w:hAnsi="Cambria Math" w:cs="Times New Roman"/>
                <w:i/>
                <w:sz w:val="28"/>
                <w:szCs w:val="28"/>
                <w:lang w:val="kk-KZ"/>
              </w:rPr>
            </m:ctrlPr>
          </m:dPr>
          <m:e>
            <m:r>
              <w:rPr>
                <w:rFonts w:ascii="Cambria Math" w:hAnsi="Cambria Math" w:cs="Times New Roman"/>
                <w:sz w:val="28"/>
                <w:szCs w:val="28"/>
                <w:lang w:val="kk-KZ"/>
              </w:rPr>
              <m:t>A</m:t>
            </m:r>
          </m:e>
        </m:d>
      </m:oMath>
      <w:r w:rsidRPr="00155A01">
        <w:rPr>
          <w:rFonts w:ascii="Times New Roman" w:hAnsi="Times New Roman" w:cs="Times New Roman"/>
          <w:sz w:val="28"/>
          <w:szCs w:val="28"/>
          <w:lang w:val="kk-KZ"/>
        </w:rPr>
        <w:t xml:space="preserve"> -?</w:t>
      </w:r>
      <w:r w:rsidR="006E6483" w:rsidRPr="00155A01">
        <w:rPr>
          <w:rFonts w:ascii="Times New Roman" w:hAnsi="Times New Roman" w:cs="Times New Roman"/>
          <w:sz w:val="28"/>
          <w:szCs w:val="28"/>
          <w:lang w:val="kk-KZ"/>
        </w:rPr>
        <w:t xml:space="preserve"> </w:t>
      </w:r>
    </w:p>
    <w:p w:rsidR="00E16747" w:rsidRPr="00327ADB" w:rsidRDefault="00327ADB" w:rsidP="0086283E">
      <w:pPr>
        <w:pStyle w:val="a3"/>
        <w:numPr>
          <w:ilvl w:val="0"/>
          <w:numId w:val="119"/>
        </w:numPr>
        <w:shd w:val="clear" w:color="auto" w:fill="FFFFFF" w:themeFill="background1"/>
        <w:spacing w:after="0" w:line="240" w:lineRule="auto"/>
        <w:ind w:left="0" w:firstLine="567"/>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 ші</w:t>
      </w:r>
      <w:r w:rsidRPr="00327ADB">
        <w:rPr>
          <w:rFonts w:ascii="Times New Roman" w:hAnsi="Times New Roman" w:cs="Times New Roman"/>
          <w:sz w:val="28"/>
          <w:szCs w:val="28"/>
          <w:lang w:val="kk-KZ"/>
        </w:rPr>
        <w:t xml:space="preserve"> </w:t>
      </w:r>
      <w:r>
        <w:rPr>
          <w:rFonts w:ascii="Times New Roman" w:hAnsi="Times New Roman" w:cs="Times New Roman"/>
          <w:sz w:val="28"/>
          <w:szCs w:val="28"/>
          <w:lang w:val="kk-KZ"/>
        </w:rPr>
        <w:t>ф</w:t>
      </w:r>
      <w:r w:rsidRPr="00327ADB">
        <w:rPr>
          <w:rFonts w:ascii="Times New Roman" w:hAnsi="Times New Roman" w:cs="Times New Roman"/>
          <w:sz w:val="28"/>
          <w:szCs w:val="28"/>
          <w:lang w:val="kk-KZ"/>
        </w:rPr>
        <w:t xml:space="preserve">ормула бойынша </w:t>
      </w:r>
      <m:oMath>
        <m:r>
          <w:rPr>
            <w:rFonts w:ascii="Cambria Math" w:hAnsi="Cambria Math" w:cs="Times New Roman"/>
            <w:sz w:val="28"/>
            <w:szCs w:val="28"/>
            <w:lang w:val="kk-KZ"/>
          </w:rPr>
          <m:t>N</m:t>
        </m:r>
        <m:d>
          <m:dPr>
            <m:ctrlPr>
              <w:rPr>
                <w:rFonts w:ascii="Cambria Math" w:hAnsi="Cambria Math" w:cs="Times New Roman"/>
                <w:i/>
                <w:sz w:val="28"/>
                <w:szCs w:val="28"/>
                <w:lang w:val="kk-KZ"/>
              </w:rPr>
            </m:ctrlPr>
          </m:dPr>
          <m:e>
            <m:r>
              <w:rPr>
                <w:rFonts w:ascii="Cambria Math" w:hAnsi="Cambria Math" w:cs="Times New Roman"/>
                <w:sz w:val="28"/>
                <w:szCs w:val="28"/>
                <w:lang w:val="kk-KZ"/>
              </w:rPr>
              <m:t>A</m:t>
            </m:r>
          </m:e>
        </m:d>
        <m:r>
          <w:rPr>
            <w:rFonts w:ascii="Cambria Math" w:hAnsi="Cambria Math" w:cs="Times New Roman"/>
            <w:sz w:val="28"/>
            <w:szCs w:val="28"/>
            <w:lang w:val="kk-KZ"/>
          </w:rPr>
          <m:t>=770-550+100=320</m:t>
        </m:r>
      </m:oMath>
      <w:r w:rsidR="00E16747" w:rsidRPr="00327ADB">
        <w:rPr>
          <w:rFonts w:ascii="Times New Roman" w:hAnsi="Times New Roman" w:cs="Times New Roman"/>
          <w:sz w:val="28"/>
          <w:szCs w:val="28"/>
          <w:lang w:val="kk-KZ"/>
        </w:rPr>
        <w:t xml:space="preserve"> </w:t>
      </w:r>
      <w:r w:rsidR="008E35E5" w:rsidRPr="00327ADB">
        <w:rPr>
          <w:rFonts w:ascii="Times New Roman" w:hAnsi="Times New Roman" w:cs="Times New Roman"/>
          <w:sz w:val="28"/>
          <w:szCs w:val="28"/>
          <w:lang w:val="kk-KZ"/>
        </w:rPr>
        <w:t>- тек Таулары бар суреттер.</w:t>
      </w:r>
    </w:p>
    <w:p w:rsidR="00D676CD" w:rsidRPr="00155A01" w:rsidRDefault="008E35E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lastRenderedPageBreak/>
        <w:t>Жауабы</w:t>
      </w:r>
      <w:r w:rsidR="00D676CD" w:rsidRPr="00155A01">
        <w:rPr>
          <w:rFonts w:ascii="Times New Roman" w:hAnsi="Times New Roman" w:cs="Times New Roman"/>
          <w:b/>
          <w:sz w:val="28"/>
          <w:szCs w:val="28"/>
          <w:lang w:val="kk-KZ"/>
        </w:rPr>
        <w:t>:</w:t>
      </w:r>
      <w:r w:rsidR="00D676CD"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N</m:t>
        </m:r>
        <m:d>
          <m:dPr>
            <m:ctrlPr>
              <w:rPr>
                <w:rFonts w:ascii="Cambria Math" w:hAnsi="Cambria Math" w:cs="Times New Roman"/>
                <w:i/>
                <w:sz w:val="28"/>
                <w:szCs w:val="28"/>
                <w:lang w:val="kk-KZ"/>
              </w:rPr>
            </m:ctrlPr>
          </m:dPr>
          <m:e>
            <m:r>
              <w:rPr>
                <w:rFonts w:ascii="Cambria Math" w:hAnsi="Cambria Math" w:cs="Times New Roman"/>
                <w:sz w:val="28"/>
                <w:szCs w:val="28"/>
                <w:lang w:val="kk-KZ"/>
              </w:rPr>
              <m:t>A</m:t>
            </m:r>
          </m:e>
        </m:d>
        <m:r>
          <w:rPr>
            <w:rFonts w:ascii="Cambria Math" w:hAnsi="Cambria Math" w:cs="Times New Roman"/>
            <w:sz w:val="28"/>
            <w:szCs w:val="28"/>
            <w:lang w:val="kk-KZ"/>
          </w:rPr>
          <m:t>=320</m:t>
        </m:r>
      </m:oMath>
      <w:r w:rsidR="00D676CD" w:rsidRPr="00155A01">
        <w:rPr>
          <w:rFonts w:ascii="Times New Roman" w:hAnsi="Times New Roman" w:cs="Times New Roman"/>
          <w:sz w:val="28"/>
          <w:szCs w:val="28"/>
          <w:lang w:val="kk-KZ"/>
        </w:rPr>
        <w:t xml:space="preserve">.  </w:t>
      </w:r>
    </w:p>
    <w:p w:rsidR="00D32B8E" w:rsidRPr="00155A01" w:rsidRDefault="00E16747" w:rsidP="00731A4B">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w:t>
      </w:r>
      <w:bookmarkStart w:id="10" w:name="_Hlk30612875"/>
      <w:r w:rsidR="001479E8" w:rsidRPr="00155A01">
        <w:rPr>
          <w:rFonts w:ascii="Times New Roman" w:hAnsi="Times New Roman" w:cs="Times New Roman"/>
          <w:b/>
          <w:sz w:val="28"/>
          <w:szCs w:val="28"/>
          <w:lang w:val="kk-KZ"/>
        </w:rPr>
        <w:tab/>
      </w:r>
      <w:r w:rsidR="00D32B8E" w:rsidRPr="00155A01">
        <w:rPr>
          <w:rFonts w:ascii="Times New Roman" w:hAnsi="Times New Roman" w:cs="Times New Roman"/>
          <w:b/>
          <w:sz w:val="28"/>
          <w:szCs w:val="28"/>
          <w:lang w:val="kk-KZ"/>
        </w:rPr>
        <w:t>Есеп  3.</w:t>
      </w:r>
      <w:r w:rsidR="001479E8" w:rsidRPr="00155A01">
        <w:rPr>
          <w:rFonts w:ascii="Times New Roman" w:hAnsi="Times New Roman" w:cs="Times New Roman"/>
          <w:b/>
          <w:sz w:val="28"/>
          <w:szCs w:val="28"/>
          <w:lang w:val="kk-KZ"/>
        </w:rPr>
        <w:t xml:space="preserve"> </w:t>
      </w:r>
      <w:r w:rsidR="00D32B8E" w:rsidRPr="00155A01">
        <w:rPr>
          <w:rFonts w:ascii="Times New Roman" w:hAnsi="Times New Roman" w:cs="Times New Roman"/>
          <w:sz w:val="28"/>
          <w:szCs w:val="28"/>
          <w:lang w:val="kk-KZ"/>
        </w:rPr>
        <w:t xml:space="preserve">Қауымдастықтың әрбір мүшесі не </w:t>
      </w:r>
      <w:r w:rsidR="00D32B8E" w:rsidRPr="00155A01">
        <w:rPr>
          <w:rFonts w:ascii="Times New Roman" w:hAnsi="Times New Roman" w:cs="Times New Roman"/>
          <w:i/>
          <w:sz w:val="28"/>
          <w:szCs w:val="28"/>
          <w:lang w:val="kk-KZ"/>
        </w:rPr>
        <w:t>Front End веб (</w:t>
      </w:r>
      <w:r w:rsidR="00D32B8E" w:rsidRPr="00155A01">
        <w:rPr>
          <w:rFonts w:ascii="Times New Roman" w:hAnsi="Times New Roman" w:cs="Times New Roman"/>
          <w:b/>
          <w:sz w:val="28"/>
          <w:szCs w:val="28"/>
          <w:lang w:val="kk-KZ"/>
        </w:rPr>
        <w:t>FED</w:t>
      </w:r>
      <w:r w:rsidR="00D32B8E" w:rsidRPr="00155A01">
        <w:rPr>
          <w:rFonts w:ascii="Times New Roman" w:hAnsi="Times New Roman" w:cs="Times New Roman"/>
          <w:sz w:val="28"/>
          <w:szCs w:val="28"/>
          <w:lang w:val="kk-KZ"/>
        </w:rPr>
        <w:t xml:space="preserve">), не </w:t>
      </w:r>
      <w:r w:rsidR="00D32B8E" w:rsidRPr="00155A01">
        <w:rPr>
          <w:rFonts w:ascii="Times New Roman" w:hAnsi="Times New Roman" w:cs="Times New Roman"/>
          <w:i/>
          <w:sz w:val="28"/>
          <w:szCs w:val="28"/>
          <w:lang w:val="kk-KZ"/>
        </w:rPr>
        <w:t>Social Media Marketing</w:t>
      </w:r>
      <w:r w:rsidR="00D32B8E" w:rsidRPr="00155A01">
        <w:rPr>
          <w:rFonts w:ascii="Times New Roman" w:hAnsi="Times New Roman" w:cs="Times New Roman"/>
          <w:sz w:val="28"/>
          <w:szCs w:val="28"/>
          <w:lang w:val="kk-KZ"/>
        </w:rPr>
        <w:t xml:space="preserve"> (</w:t>
      </w:r>
      <w:r w:rsidR="00D32B8E" w:rsidRPr="00155A01">
        <w:rPr>
          <w:rFonts w:ascii="Times New Roman" w:hAnsi="Times New Roman" w:cs="Times New Roman"/>
          <w:b/>
          <w:sz w:val="28"/>
          <w:szCs w:val="28"/>
          <w:lang w:val="kk-KZ"/>
        </w:rPr>
        <w:t>SMM</w:t>
      </w:r>
      <w:r w:rsidR="00D32B8E" w:rsidRPr="00155A01">
        <w:rPr>
          <w:rFonts w:ascii="Times New Roman" w:hAnsi="Times New Roman" w:cs="Times New Roman"/>
          <w:sz w:val="28"/>
          <w:szCs w:val="28"/>
          <w:lang w:val="kk-KZ"/>
        </w:rPr>
        <w:t xml:space="preserve">) не </w:t>
      </w:r>
      <w:r w:rsidR="00D32B8E" w:rsidRPr="00155A01">
        <w:rPr>
          <w:rFonts w:ascii="Times New Roman" w:hAnsi="Times New Roman" w:cs="Times New Roman"/>
          <w:i/>
          <w:sz w:val="28"/>
          <w:szCs w:val="28"/>
          <w:lang w:val="kk-KZ"/>
        </w:rPr>
        <w:t>Back End web Developer</w:t>
      </w:r>
      <w:r w:rsidR="00D32B8E" w:rsidRPr="00155A01">
        <w:rPr>
          <w:rFonts w:ascii="Times New Roman" w:hAnsi="Times New Roman" w:cs="Times New Roman"/>
          <w:sz w:val="28"/>
          <w:szCs w:val="28"/>
          <w:lang w:val="kk-KZ"/>
        </w:rPr>
        <w:t xml:space="preserve"> (</w:t>
      </w:r>
      <w:r w:rsidR="00D32B8E" w:rsidRPr="00155A01">
        <w:rPr>
          <w:rFonts w:ascii="Times New Roman" w:hAnsi="Times New Roman" w:cs="Times New Roman"/>
          <w:b/>
          <w:sz w:val="28"/>
          <w:szCs w:val="28"/>
          <w:lang w:val="kk-KZ"/>
        </w:rPr>
        <w:t>BED</w:t>
      </w:r>
      <w:r w:rsidR="00D32B8E" w:rsidRPr="00155A01">
        <w:rPr>
          <w:rFonts w:ascii="Times New Roman" w:hAnsi="Times New Roman" w:cs="Times New Roman"/>
          <w:sz w:val="28"/>
          <w:szCs w:val="28"/>
          <w:lang w:val="kk-KZ"/>
        </w:rPr>
        <w:t xml:space="preserve">) маманы. Қоғамдастықта 20 </w:t>
      </w:r>
      <w:r w:rsidR="00D32B8E" w:rsidRPr="00155A01">
        <w:rPr>
          <w:rFonts w:ascii="Times New Roman" w:hAnsi="Times New Roman" w:cs="Times New Roman"/>
          <w:b/>
          <w:sz w:val="28"/>
          <w:szCs w:val="28"/>
          <w:lang w:val="kk-KZ"/>
        </w:rPr>
        <w:t>FED</w:t>
      </w:r>
      <w:r w:rsidR="00D32B8E" w:rsidRPr="00155A01">
        <w:rPr>
          <w:rFonts w:ascii="Times New Roman" w:hAnsi="Times New Roman" w:cs="Times New Roman"/>
          <w:sz w:val="28"/>
          <w:szCs w:val="28"/>
          <w:lang w:val="kk-KZ"/>
        </w:rPr>
        <w:t xml:space="preserve"> маманы бар, олардың 12-сі </w:t>
      </w:r>
      <w:r w:rsidR="00D32B8E" w:rsidRPr="00155A01">
        <w:rPr>
          <w:rFonts w:ascii="Times New Roman" w:hAnsi="Times New Roman" w:cs="Times New Roman"/>
          <w:b/>
          <w:sz w:val="28"/>
          <w:szCs w:val="28"/>
          <w:lang w:val="kk-KZ"/>
        </w:rPr>
        <w:t xml:space="preserve">SMM </w:t>
      </w:r>
      <w:r w:rsidR="00D32B8E" w:rsidRPr="00155A01">
        <w:rPr>
          <w:rFonts w:ascii="Times New Roman" w:hAnsi="Times New Roman" w:cs="Times New Roman"/>
          <w:sz w:val="28"/>
          <w:szCs w:val="28"/>
          <w:lang w:val="kk-KZ"/>
        </w:rPr>
        <w:t xml:space="preserve">мамандары және олардың бірі </w:t>
      </w:r>
      <w:r w:rsidR="00D32B8E" w:rsidRPr="00155A01">
        <w:rPr>
          <w:rFonts w:ascii="Times New Roman" w:hAnsi="Times New Roman" w:cs="Times New Roman"/>
          <w:b/>
          <w:sz w:val="28"/>
          <w:szCs w:val="28"/>
          <w:lang w:val="kk-KZ"/>
        </w:rPr>
        <w:t>BED</w:t>
      </w:r>
      <w:r w:rsidR="00D32B8E" w:rsidRPr="00155A01">
        <w:rPr>
          <w:rFonts w:ascii="Times New Roman" w:hAnsi="Times New Roman" w:cs="Times New Roman"/>
          <w:sz w:val="28"/>
          <w:szCs w:val="28"/>
          <w:lang w:val="kk-KZ"/>
        </w:rPr>
        <w:t xml:space="preserve"> маманы. Барлығы </w:t>
      </w:r>
      <w:r w:rsidR="000F64AE" w:rsidRPr="00155A01">
        <w:rPr>
          <w:rFonts w:ascii="Times New Roman" w:hAnsi="Times New Roman" w:cs="Times New Roman"/>
          <w:sz w:val="28"/>
          <w:szCs w:val="28"/>
          <w:lang w:val="kk-KZ"/>
        </w:rPr>
        <w:t>қауымдастық</w:t>
      </w:r>
      <w:r w:rsidR="00D32B8E" w:rsidRPr="00155A01">
        <w:rPr>
          <w:rFonts w:ascii="Times New Roman" w:hAnsi="Times New Roman" w:cs="Times New Roman"/>
          <w:sz w:val="28"/>
          <w:szCs w:val="28"/>
          <w:lang w:val="kk-KZ"/>
        </w:rPr>
        <w:t xml:space="preserve">та 24 </w:t>
      </w:r>
      <w:r w:rsidR="00D32B8E" w:rsidRPr="00155A01">
        <w:rPr>
          <w:rFonts w:ascii="Times New Roman" w:hAnsi="Times New Roman" w:cs="Times New Roman"/>
          <w:b/>
          <w:sz w:val="28"/>
          <w:szCs w:val="28"/>
          <w:lang w:val="kk-KZ"/>
        </w:rPr>
        <w:t>SMM</w:t>
      </w:r>
      <w:r w:rsidR="00D32B8E" w:rsidRPr="00155A01">
        <w:rPr>
          <w:rFonts w:ascii="Times New Roman" w:hAnsi="Times New Roman" w:cs="Times New Roman"/>
          <w:sz w:val="28"/>
          <w:szCs w:val="28"/>
          <w:lang w:val="kk-KZ"/>
        </w:rPr>
        <w:t xml:space="preserve"> мамандары бар, олардың 12-сі сонымен қатар </w:t>
      </w:r>
      <w:r w:rsidR="00D32B8E" w:rsidRPr="00155A01">
        <w:rPr>
          <w:rFonts w:ascii="Times New Roman" w:hAnsi="Times New Roman" w:cs="Times New Roman"/>
          <w:b/>
          <w:sz w:val="28"/>
          <w:szCs w:val="28"/>
          <w:lang w:val="kk-KZ"/>
        </w:rPr>
        <w:t>BED</w:t>
      </w:r>
      <w:r w:rsidR="00D32B8E" w:rsidRPr="00155A01">
        <w:rPr>
          <w:rFonts w:ascii="Times New Roman" w:hAnsi="Times New Roman" w:cs="Times New Roman"/>
          <w:sz w:val="28"/>
          <w:szCs w:val="28"/>
          <w:lang w:val="kk-KZ"/>
        </w:rPr>
        <w:t xml:space="preserve"> маманы, барлығы 17 </w:t>
      </w:r>
      <w:r w:rsidR="00D32B8E" w:rsidRPr="00155A01">
        <w:rPr>
          <w:rFonts w:ascii="Times New Roman" w:hAnsi="Times New Roman" w:cs="Times New Roman"/>
          <w:b/>
          <w:sz w:val="28"/>
          <w:szCs w:val="28"/>
          <w:lang w:val="kk-KZ"/>
        </w:rPr>
        <w:t>BED</w:t>
      </w:r>
      <w:r w:rsidR="00D32B8E" w:rsidRPr="00155A01">
        <w:rPr>
          <w:rFonts w:ascii="Times New Roman" w:hAnsi="Times New Roman" w:cs="Times New Roman"/>
          <w:sz w:val="28"/>
          <w:szCs w:val="28"/>
          <w:lang w:val="kk-KZ"/>
        </w:rPr>
        <w:t xml:space="preserve"> мамандары бар, олардың 6-ы </w:t>
      </w:r>
      <w:r w:rsidR="00D32B8E" w:rsidRPr="00155A01">
        <w:rPr>
          <w:rFonts w:ascii="Times New Roman" w:hAnsi="Times New Roman" w:cs="Times New Roman"/>
          <w:i/>
          <w:iCs/>
          <w:sz w:val="28"/>
          <w:szCs w:val="28"/>
          <w:lang w:val="kk-KZ"/>
        </w:rPr>
        <w:t>full stack web developer</w:t>
      </w:r>
      <w:r w:rsidR="00D32B8E" w:rsidRPr="00155A01">
        <w:rPr>
          <w:rFonts w:ascii="Times New Roman" w:hAnsi="Times New Roman" w:cs="Times New Roman"/>
          <w:sz w:val="28"/>
          <w:szCs w:val="28"/>
          <w:lang w:val="kk-KZ"/>
        </w:rPr>
        <w:t xml:space="preserve"> (</w:t>
      </w:r>
      <w:r w:rsidR="001479E8" w:rsidRPr="00155A01">
        <w:rPr>
          <w:rFonts w:ascii="Times New Roman" w:hAnsi="Times New Roman" w:cs="Times New Roman"/>
          <w:sz w:val="28"/>
          <w:szCs w:val="28"/>
          <w:lang w:val="kk-KZ"/>
        </w:rPr>
        <w:t xml:space="preserve">бір мезгілде </w:t>
      </w:r>
      <w:r w:rsidR="00D32B8E" w:rsidRPr="00155A01">
        <w:rPr>
          <w:rFonts w:ascii="Times New Roman" w:hAnsi="Times New Roman" w:cs="Times New Roman"/>
          <w:b/>
          <w:sz w:val="28"/>
          <w:szCs w:val="28"/>
          <w:lang w:val="kk-KZ"/>
        </w:rPr>
        <w:t>FED</w:t>
      </w:r>
      <w:r w:rsidR="00D32B8E" w:rsidRPr="00155A01">
        <w:rPr>
          <w:rFonts w:ascii="Times New Roman" w:hAnsi="Times New Roman" w:cs="Times New Roman"/>
          <w:sz w:val="28"/>
          <w:szCs w:val="28"/>
          <w:lang w:val="kk-KZ"/>
        </w:rPr>
        <w:t xml:space="preserve"> </w:t>
      </w:r>
      <w:r w:rsidR="001479E8" w:rsidRPr="00155A01">
        <w:rPr>
          <w:rFonts w:ascii="Times New Roman" w:hAnsi="Times New Roman" w:cs="Times New Roman"/>
          <w:sz w:val="28"/>
          <w:szCs w:val="28"/>
          <w:lang w:val="kk-KZ"/>
        </w:rPr>
        <w:t>және</w:t>
      </w:r>
      <w:r w:rsidR="00D32B8E" w:rsidRPr="00155A01">
        <w:rPr>
          <w:rFonts w:ascii="Times New Roman" w:hAnsi="Times New Roman" w:cs="Times New Roman"/>
          <w:sz w:val="28"/>
          <w:szCs w:val="28"/>
          <w:lang w:val="kk-KZ"/>
        </w:rPr>
        <w:t xml:space="preserve"> </w:t>
      </w:r>
      <w:r w:rsidR="00D32B8E" w:rsidRPr="00155A01">
        <w:rPr>
          <w:rFonts w:ascii="Times New Roman" w:hAnsi="Times New Roman" w:cs="Times New Roman"/>
          <w:b/>
          <w:sz w:val="28"/>
          <w:szCs w:val="28"/>
          <w:lang w:val="kk-KZ"/>
        </w:rPr>
        <w:t>BED</w:t>
      </w:r>
      <w:r w:rsidR="00D32B8E" w:rsidRPr="00155A01">
        <w:rPr>
          <w:rFonts w:ascii="Times New Roman" w:hAnsi="Times New Roman" w:cs="Times New Roman"/>
          <w:sz w:val="28"/>
          <w:szCs w:val="28"/>
          <w:lang w:val="kk-KZ"/>
        </w:rPr>
        <w:t>). Қауымдастықта қанша адам бар?</w:t>
      </w:r>
    </w:p>
    <w:p w:rsidR="00D32B8E" w:rsidRPr="00155A01" w:rsidRDefault="001479E8" w:rsidP="009F763F">
      <w:pPr>
        <w:pStyle w:val="HTML"/>
        <w:ind w:firstLine="567"/>
        <w:rPr>
          <w:rFonts w:ascii="Times New Roman" w:hAnsi="Times New Roman" w:cs="Times New Roman"/>
          <w:sz w:val="28"/>
          <w:szCs w:val="28"/>
          <w:lang w:val="kk-KZ"/>
        </w:rPr>
      </w:pPr>
      <w:r w:rsidRPr="00155A01">
        <w:rPr>
          <w:rFonts w:ascii="Times New Roman" w:hAnsi="Times New Roman" w:cs="Times New Roman"/>
          <w:b/>
          <w:sz w:val="28"/>
          <w:szCs w:val="28"/>
          <w:lang w:val="kk-KZ"/>
        </w:rPr>
        <w:tab/>
      </w:r>
      <w:r w:rsidR="00D32B8E" w:rsidRPr="00155A01">
        <w:rPr>
          <w:rFonts w:ascii="Times New Roman" w:hAnsi="Times New Roman" w:cs="Times New Roman"/>
          <w:b/>
          <w:sz w:val="28"/>
          <w:szCs w:val="28"/>
          <w:lang w:val="kk-KZ"/>
        </w:rPr>
        <w:t>Шешуі:</w:t>
      </w:r>
      <w:r w:rsidRPr="00155A01">
        <w:rPr>
          <w:rFonts w:ascii="Times New Roman" w:hAnsi="Times New Roman" w:cs="Times New Roman"/>
          <w:b/>
          <w:sz w:val="28"/>
          <w:szCs w:val="28"/>
          <w:lang w:val="kk-KZ"/>
        </w:rPr>
        <w:t xml:space="preserve"> </w:t>
      </w:r>
      <w:r w:rsidR="00D32B8E" w:rsidRPr="00155A01">
        <w:rPr>
          <w:rFonts w:ascii="Times New Roman" w:hAnsi="Times New Roman" w:cs="Times New Roman"/>
          <w:sz w:val="28"/>
          <w:szCs w:val="28"/>
          <w:lang w:val="kk-KZ"/>
        </w:rPr>
        <w:t>Егер</w:t>
      </w:r>
    </w:p>
    <w:p w:rsidR="00D32B8E" w:rsidRPr="00155A01" w:rsidRDefault="00D32B8E"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A = {</w:t>
      </w:r>
      <w:r w:rsidRPr="00155A01">
        <w:rPr>
          <w:rFonts w:ascii="Times New Roman" w:hAnsi="Times New Roman" w:cs="Times New Roman"/>
          <w:b/>
          <w:sz w:val="28"/>
          <w:szCs w:val="28"/>
          <w:lang w:val="kk-KZ"/>
        </w:rPr>
        <w:t>FED</w:t>
      </w:r>
      <w:r w:rsidRPr="00155A01">
        <w:rPr>
          <w:rFonts w:ascii="Times New Roman" w:hAnsi="Times New Roman" w:cs="Times New Roman"/>
          <w:sz w:val="28"/>
          <w:szCs w:val="28"/>
          <w:lang w:val="kk-KZ"/>
        </w:rPr>
        <w:t xml:space="preserve"> мамандары}, N (A) = 20</w:t>
      </w:r>
    </w:p>
    <w:p w:rsidR="00D32B8E" w:rsidRPr="00155A01" w:rsidRDefault="00D32B8E"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B = {</w:t>
      </w:r>
      <w:r w:rsidRPr="00155A01">
        <w:rPr>
          <w:rFonts w:ascii="Times New Roman" w:hAnsi="Times New Roman" w:cs="Times New Roman"/>
          <w:b/>
          <w:sz w:val="28"/>
          <w:szCs w:val="28"/>
          <w:lang w:val="kk-KZ"/>
        </w:rPr>
        <w:t>SMM</w:t>
      </w:r>
      <w:r w:rsidRPr="00155A01">
        <w:rPr>
          <w:rFonts w:ascii="Times New Roman" w:hAnsi="Times New Roman" w:cs="Times New Roman"/>
          <w:sz w:val="28"/>
          <w:szCs w:val="28"/>
          <w:lang w:val="kk-KZ"/>
        </w:rPr>
        <w:t xml:space="preserve"> мамандары}, N (B) = 24</w:t>
      </w:r>
    </w:p>
    <w:p w:rsidR="00D32B8E" w:rsidRPr="00155A01" w:rsidRDefault="00D32B8E"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С = {</w:t>
      </w:r>
      <w:r w:rsidRPr="00155A01">
        <w:rPr>
          <w:rFonts w:ascii="Times New Roman" w:hAnsi="Times New Roman" w:cs="Times New Roman"/>
          <w:b/>
          <w:sz w:val="28"/>
          <w:szCs w:val="28"/>
          <w:lang w:val="kk-KZ"/>
        </w:rPr>
        <w:t>BED</w:t>
      </w:r>
      <w:r w:rsidRPr="00155A01">
        <w:rPr>
          <w:rFonts w:ascii="Times New Roman" w:hAnsi="Times New Roman" w:cs="Times New Roman"/>
          <w:sz w:val="28"/>
          <w:szCs w:val="28"/>
          <w:lang w:val="kk-KZ"/>
        </w:rPr>
        <w:t xml:space="preserve"> мамандары}, N (C) = 17</w:t>
      </w:r>
    </w:p>
    <w:p w:rsidR="00D32B8E" w:rsidRPr="00155A01" w:rsidRDefault="00D32B8E"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онда N (A </w:t>
      </w:r>
      <w:r w:rsidRPr="00155A01">
        <w:rPr>
          <w:rFonts w:ascii="Cambria Math" w:hAnsi="Cambria Math" w:cs="Times New Roman"/>
          <w:sz w:val="28"/>
          <w:szCs w:val="28"/>
          <w:lang w:val="kk-KZ"/>
        </w:rPr>
        <w:t>⋃</w:t>
      </w:r>
      <w:r w:rsidRPr="00155A01">
        <w:rPr>
          <w:rFonts w:ascii="Times New Roman" w:hAnsi="Times New Roman" w:cs="Times New Roman"/>
          <w:sz w:val="28"/>
          <w:szCs w:val="28"/>
          <w:lang w:val="kk-KZ"/>
        </w:rPr>
        <w:t xml:space="preserve"> B </w:t>
      </w:r>
      <w:r w:rsidRPr="00155A01">
        <w:rPr>
          <w:rFonts w:ascii="Cambria Math" w:hAnsi="Cambria Math" w:cs="Times New Roman"/>
          <w:sz w:val="28"/>
          <w:szCs w:val="28"/>
          <w:lang w:val="kk-KZ"/>
        </w:rPr>
        <w:t>⋃</w:t>
      </w:r>
      <w:r w:rsidRPr="00155A01">
        <w:rPr>
          <w:rFonts w:ascii="Times New Roman" w:hAnsi="Times New Roman" w:cs="Times New Roman"/>
          <w:sz w:val="28"/>
          <w:szCs w:val="28"/>
          <w:lang w:val="kk-KZ"/>
        </w:rPr>
        <w:t xml:space="preserve"> C) - қажетті сан (қауымдастық мүшелерінің саны).</w:t>
      </w:r>
    </w:p>
    <w:p w:rsidR="00D32B8E" w:rsidRPr="00155A01" w:rsidRDefault="00D32B8E"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A </w:t>
      </w:r>
      <w:r w:rsidRPr="00155A01">
        <w:rPr>
          <w:rFonts w:ascii="Cambria Math" w:hAnsi="Cambria Math" w:cs="Times New Roman"/>
          <w:sz w:val="28"/>
          <w:szCs w:val="28"/>
          <w:lang w:val="kk-KZ"/>
        </w:rPr>
        <w:t>⋂</w:t>
      </w:r>
      <w:r w:rsidRPr="00155A01">
        <w:rPr>
          <w:rFonts w:ascii="Times New Roman" w:hAnsi="Times New Roman" w:cs="Times New Roman"/>
          <w:sz w:val="28"/>
          <w:szCs w:val="28"/>
          <w:lang w:val="kk-KZ"/>
        </w:rPr>
        <w:t xml:space="preserve"> B = {</w:t>
      </w:r>
      <w:r w:rsidRPr="00155A01">
        <w:rPr>
          <w:rFonts w:ascii="Times New Roman" w:hAnsi="Times New Roman" w:cs="Times New Roman"/>
          <w:b/>
          <w:sz w:val="28"/>
          <w:szCs w:val="28"/>
          <w:lang w:val="kk-KZ"/>
        </w:rPr>
        <w:t>FED</w:t>
      </w:r>
      <w:r w:rsidRPr="00155A01">
        <w:rPr>
          <w:rFonts w:ascii="Times New Roman" w:hAnsi="Times New Roman" w:cs="Times New Roman"/>
          <w:sz w:val="28"/>
          <w:szCs w:val="28"/>
          <w:lang w:val="kk-KZ"/>
        </w:rPr>
        <w:t xml:space="preserve"> </w:t>
      </w:r>
      <w:r w:rsidRPr="00155A01">
        <w:rPr>
          <w:rFonts w:ascii="Cambria Math" w:hAnsi="Cambria Math" w:cs="Times New Roman"/>
          <w:sz w:val="28"/>
          <w:szCs w:val="28"/>
          <w:lang w:val="kk-KZ"/>
        </w:rPr>
        <w:t>⋂</w:t>
      </w:r>
      <w:r w:rsidRPr="00155A01">
        <w:rPr>
          <w:rFonts w:ascii="Times New Roman" w:hAnsi="Times New Roman" w:cs="Times New Roman"/>
          <w:sz w:val="28"/>
          <w:szCs w:val="28"/>
          <w:lang w:val="kk-KZ"/>
        </w:rPr>
        <w:t xml:space="preserve"> </w:t>
      </w:r>
      <w:r w:rsidRPr="00155A01">
        <w:rPr>
          <w:rFonts w:ascii="Times New Roman" w:hAnsi="Times New Roman" w:cs="Times New Roman"/>
          <w:b/>
          <w:sz w:val="28"/>
          <w:szCs w:val="28"/>
          <w:lang w:val="kk-KZ"/>
        </w:rPr>
        <w:t>SMM</w:t>
      </w:r>
      <w:r w:rsidRPr="00155A01">
        <w:rPr>
          <w:rFonts w:ascii="Times New Roman" w:hAnsi="Times New Roman" w:cs="Times New Roman"/>
          <w:sz w:val="28"/>
          <w:szCs w:val="28"/>
          <w:lang w:val="kk-KZ"/>
        </w:rPr>
        <w:t xml:space="preserve"> мамандары}, N (A </w:t>
      </w:r>
      <w:r w:rsidRPr="00155A01">
        <w:rPr>
          <w:rFonts w:ascii="Cambria Math" w:hAnsi="Cambria Math" w:cs="Times New Roman"/>
          <w:sz w:val="28"/>
          <w:szCs w:val="28"/>
          <w:lang w:val="kk-KZ"/>
        </w:rPr>
        <w:t>⋂</w:t>
      </w:r>
      <w:r w:rsidRPr="00155A01">
        <w:rPr>
          <w:rFonts w:ascii="Times New Roman" w:hAnsi="Times New Roman" w:cs="Times New Roman"/>
          <w:sz w:val="28"/>
          <w:szCs w:val="28"/>
          <w:lang w:val="kk-KZ"/>
        </w:rPr>
        <w:t xml:space="preserve"> B) = 12;</w:t>
      </w:r>
    </w:p>
    <w:p w:rsidR="00D32B8E" w:rsidRPr="00155A01" w:rsidRDefault="00D32B8E"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A </w:t>
      </w:r>
      <w:r w:rsidRPr="00155A01">
        <w:rPr>
          <w:rFonts w:ascii="Cambria Math" w:hAnsi="Cambria Math" w:cs="Times New Roman"/>
          <w:sz w:val="28"/>
          <w:szCs w:val="28"/>
          <w:lang w:val="kk-KZ"/>
        </w:rPr>
        <w:t>⋂</w:t>
      </w:r>
      <w:r w:rsidRPr="00155A01">
        <w:rPr>
          <w:rFonts w:ascii="Times New Roman" w:hAnsi="Times New Roman" w:cs="Times New Roman"/>
          <w:sz w:val="28"/>
          <w:szCs w:val="28"/>
          <w:lang w:val="kk-KZ"/>
        </w:rPr>
        <w:t xml:space="preserve"> C = {</w:t>
      </w:r>
      <w:r w:rsidRPr="00155A01">
        <w:rPr>
          <w:rFonts w:ascii="Times New Roman" w:hAnsi="Times New Roman" w:cs="Times New Roman"/>
          <w:b/>
          <w:sz w:val="28"/>
          <w:szCs w:val="28"/>
          <w:lang w:val="kk-KZ"/>
        </w:rPr>
        <w:t>FED</w:t>
      </w:r>
      <w:r w:rsidRPr="00155A01">
        <w:rPr>
          <w:rFonts w:ascii="Times New Roman" w:hAnsi="Times New Roman" w:cs="Times New Roman"/>
          <w:sz w:val="28"/>
          <w:szCs w:val="28"/>
          <w:lang w:val="kk-KZ"/>
        </w:rPr>
        <w:t xml:space="preserve"> </w:t>
      </w:r>
      <w:r w:rsidRPr="00155A01">
        <w:rPr>
          <w:rFonts w:ascii="Cambria Math" w:hAnsi="Cambria Math" w:cs="Times New Roman"/>
          <w:sz w:val="28"/>
          <w:szCs w:val="28"/>
          <w:lang w:val="kk-KZ"/>
        </w:rPr>
        <w:t>⋂</w:t>
      </w:r>
      <w:r w:rsidRPr="00155A01">
        <w:rPr>
          <w:rFonts w:ascii="Times New Roman" w:hAnsi="Times New Roman" w:cs="Times New Roman"/>
          <w:sz w:val="28"/>
          <w:szCs w:val="28"/>
          <w:lang w:val="kk-KZ"/>
        </w:rPr>
        <w:t xml:space="preserve"> </w:t>
      </w:r>
      <w:r w:rsidRPr="00155A01">
        <w:rPr>
          <w:rFonts w:ascii="Times New Roman" w:hAnsi="Times New Roman" w:cs="Times New Roman"/>
          <w:b/>
          <w:sz w:val="28"/>
          <w:szCs w:val="28"/>
          <w:lang w:val="kk-KZ"/>
        </w:rPr>
        <w:t>BED</w:t>
      </w:r>
      <w:r w:rsidRPr="00155A01">
        <w:rPr>
          <w:rFonts w:ascii="Times New Roman" w:hAnsi="Times New Roman" w:cs="Times New Roman"/>
          <w:sz w:val="28"/>
          <w:szCs w:val="28"/>
          <w:lang w:val="kk-KZ"/>
        </w:rPr>
        <w:t xml:space="preserve"> мамандары}, N (A </w:t>
      </w:r>
      <w:r w:rsidRPr="00155A01">
        <w:rPr>
          <w:rFonts w:ascii="Cambria Math" w:hAnsi="Cambria Math" w:cs="Times New Roman"/>
          <w:sz w:val="28"/>
          <w:szCs w:val="28"/>
          <w:lang w:val="kk-KZ"/>
        </w:rPr>
        <w:t>⋂</w:t>
      </w:r>
      <w:r w:rsidRPr="00155A01">
        <w:rPr>
          <w:rFonts w:ascii="Times New Roman" w:hAnsi="Times New Roman" w:cs="Times New Roman"/>
          <w:sz w:val="28"/>
          <w:szCs w:val="28"/>
          <w:lang w:val="kk-KZ"/>
        </w:rPr>
        <w:t xml:space="preserve"> C) = 6;</w:t>
      </w:r>
    </w:p>
    <w:p w:rsidR="00D32B8E" w:rsidRPr="00155A01" w:rsidRDefault="00D32B8E"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В </w:t>
      </w:r>
      <w:r w:rsidRPr="00155A01">
        <w:rPr>
          <w:rFonts w:ascii="Cambria Math" w:hAnsi="Cambria Math" w:cs="Times New Roman"/>
          <w:sz w:val="28"/>
          <w:szCs w:val="28"/>
          <w:lang w:val="kk-KZ"/>
        </w:rPr>
        <w:t>⋂</w:t>
      </w:r>
      <w:r w:rsidRPr="00155A01">
        <w:rPr>
          <w:rFonts w:ascii="Times New Roman" w:hAnsi="Times New Roman" w:cs="Times New Roman"/>
          <w:sz w:val="28"/>
          <w:szCs w:val="28"/>
          <w:lang w:val="kk-KZ"/>
        </w:rPr>
        <w:t>С = {</w:t>
      </w:r>
      <w:r w:rsidRPr="00155A01">
        <w:rPr>
          <w:rFonts w:ascii="Times New Roman" w:hAnsi="Times New Roman" w:cs="Times New Roman"/>
          <w:b/>
          <w:sz w:val="28"/>
          <w:szCs w:val="28"/>
          <w:lang w:val="kk-KZ"/>
        </w:rPr>
        <w:t>SMM</w:t>
      </w:r>
      <w:r w:rsidRPr="00155A01">
        <w:rPr>
          <w:rFonts w:ascii="Times New Roman" w:hAnsi="Times New Roman" w:cs="Times New Roman"/>
          <w:sz w:val="28"/>
          <w:szCs w:val="28"/>
          <w:lang w:val="kk-KZ"/>
        </w:rPr>
        <w:t xml:space="preserve"> </w:t>
      </w:r>
      <w:r w:rsidRPr="00155A01">
        <w:rPr>
          <w:rFonts w:ascii="Cambria Math" w:hAnsi="Cambria Math" w:cs="Times New Roman"/>
          <w:sz w:val="28"/>
          <w:szCs w:val="28"/>
          <w:lang w:val="kk-KZ"/>
        </w:rPr>
        <w:t>⋂</w:t>
      </w:r>
      <w:r w:rsidRPr="00155A01">
        <w:rPr>
          <w:rFonts w:ascii="Times New Roman" w:hAnsi="Times New Roman" w:cs="Times New Roman"/>
          <w:sz w:val="28"/>
          <w:szCs w:val="28"/>
          <w:lang w:val="kk-KZ"/>
        </w:rPr>
        <w:t xml:space="preserve"> </w:t>
      </w:r>
      <w:r w:rsidRPr="00155A01">
        <w:rPr>
          <w:rFonts w:ascii="Times New Roman" w:hAnsi="Times New Roman" w:cs="Times New Roman"/>
          <w:b/>
          <w:sz w:val="28"/>
          <w:szCs w:val="28"/>
          <w:lang w:val="kk-KZ"/>
        </w:rPr>
        <w:t>BED</w:t>
      </w:r>
      <w:r w:rsidRPr="00155A01">
        <w:rPr>
          <w:rFonts w:ascii="Times New Roman" w:hAnsi="Times New Roman" w:cs="Times New Roman"/>
          <w:sz w:val="28"/>
          <w:szCs w:val="28"/>
          <w:lang w:val="kk-KZ"/>
        </w:rPr>
        <w:t xml:space="preserve"> мамандары}, N (В </w:t>
      </w:r>
      <w:r w:rsidRPr="00155A01">
        <w:rPr>
          <w:rFonts w:ascii="Cambria Math" w:hAnsi="Cambria Math" w:cs="Times New Roman"/>
          <w:sz w:val="28"/>
          <w:szCs w:val="28"/>
          <w:lang w:val="kk-KZ"/>
        </w:rPr>
        <w:t>⋂</w:t>
      </w:r>
      <w:r w:rsidRPr="00155A01">
        <w:rPr>
          <w:rFonts w:ascii="Times New Roman" w:hAnsi="Times New Roman" w:cs="Times New Roman"/>
          <w:sz w:val="28"/>
          <w:szCs w:val="28"/>
          <w:lang w:val="kk-KZ"/>
        </w:rPr>
        <w:t>С) = 12</w:t>
      </w:r>
    </w:p>
    <w:p w:rsidR="00D32B8E" w:rsidRPr="00155A01" w:rsidRDefault="00D32B8E"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А</w:t>
      </w:r>
      <w:r w:rsidRPr="00155A01">
        <w:rPr>
          <w:rFonts w:ascii="Cambria Math" w:hAnsi="Cambria Math" w:cs="Times New Roman"/>
          <w:sz w:val="28"/>
          <w:szCs w:val="28"/>
          <w:lang w:val="kk-KZ"/>
        </w:rPr>
        <w:t>⋂</w:t>
      </w:r>
      <w:r w:rsidRPr="00155A01">
        <w:rPr>
          <w:rFonts w:ascii="Times New Roman" w:hAnsi="Times New Roman" w:cs="Times New Roman"/>
          <w:sz w:val="28"/>
          <w:szCs w:val="28"/>
          <w:lang w:val="kk-KZ"/>
        </w:rPr>
        <w:t xml:space="preserve"> В </w:t>
      </w:r>
      <w:r w:rsidRPr="00155A01">
        <w:rPr>
          <w:rFonts w:ascii="Cambria Math" w:hAnsi="Cambria Math" w:cs="Times New Roman"/>
          <w:sz w:val="28"/>
          <w:szCs w:val="28"/>
          <w:lang w:val="kk-KZ"/>
        </w:rPr>
        <w:t>⋂</w:t>
      </w:r>
      <w:r w:rsidRPr="00155A01">
        <w:rPr>
          <w:rFonts w:ascii="Times New Roman" w:hAnsi="Times New Roman" w:cs="Times New Roman"/>
          <w:sz w:val="28"/>
          <w:szCs w:val="28"/>
          <w:lang w:val="kk-KZ"/>
        </w:rPr>
        <w:t xml:space="preserve"> С = {</w:t>
      </w:r>
      <w:r w:rsidRPr="00155A01">
        <w:rPr>
          <w:rFonts w:ascii="Times New Roman" w:hAnsi="Times New Roman" w:cs="Times New Roman"/>
          <w:b/>
          <w:sz w:val="28"/>
          <w:szCs w:val="28"/>
          <w:lang w:val="kk-KZ"/>
        </w:rPr>
        <w:t>SMM</w:t>
      </w:r>
      <w:r w:rsidRPr="00155A01">
        <w:rPr>
          <w:rFonts w:ascii="Times New Roman" w:hAnsi="Times New Roman" w:cs="Times New Roman"/>
          <w:sz w:val="28"/>
          <w:szCs w:val="28"/>
          <w:lang w:val="kk-KZ"/>
        </w:rPr>
        <w:t xml:space="preserve"> </w:t>
      </w:r>
      <w:r w:rsidRPr="00155A01">
        <w:rPr>
          <w:rFonts w:ascii="Cambria Math" w:hAnsi="Cambria Math" w:cs="Times New Roman"/>
          <w:sz w:val="28"/>
          <w:szCs w:val="28"/>
          <w:lang w:val="kk-KZ"/>
        </w:rPr>
        <w:t>⋂</w:t>
      </w:r>
      <w:r w:rsidRPr="00155A01">
        <w:rPr>
          <w:rFonts w:ascii="Times New Roman" w:hAnsi="Times New Roman" w:cs="Times New Roman"/>
          <w:sz w:val="28"/>
          <w:szCs w:val="28"/>
          <w:lang w:val="kk-KZ"/>
        </w:rPr>
        <w:t xml:space="preserve"> </w:t>
      </w:r>
      <w:r w:rsidRPr="00155A01">
        <w:rPr>
          <w:rFonts w:ascii="Times New Roman" w:hAnsi="Times New Roman" w:cs="Times New Roman"/>
          <w:b/>
          <w:sz w:val="28"/>
          <w:szCs w:val="28"/>
          <w:lang w:val="kk-KZ"/>
        </w:rPr>
        <w:t>FED</w:t>
      </w:r>
      <w:r w:rsidRPr="00155A01">
        <w:rPr>
          <w:rFonts w:ascii="Times New Roman" w:hAnsi="Times New Roman" w:cs="Times New Roman"/>
          <w:sz w:val="28"/>
          <w:szCs w:val="28"/>
          <w:lang w:val="kk-KZ"/>
        </w:rPr>
        <w:t xml:space="preserve"> </w:t>
      </w:r>
      <w:r w:rsidRPr="00155A01">
        <w:rPr>
          <w:rFonts w:ascii="Cambria Math" w:hAnsi="Cambria Math" w:cs="Times New Roman"/>
          <w:sz w:val="28"/>
          <w:szCs w:val="28"/>
          <w:lang w:val="kk-KZ"/>
        </w:rPr>
        <w:t>⋂</w:t>
      </w:r>
      <w:r w:rsidRPr="00155A01">
        <w:rPr>
          <w:rFonts w:ascii="Times New Roman" w:hAnsi="Times New Roman" w:cs="Times New Roman"/>
          <w:sz w:val="28"/>
          <w:szCs w:val="28"/>
          <w:lang w:val="kk-KZ"/>
        </w:rPr>
        <w:t xml:space="preserve"> </w:t>
      </w:r>
      <w:r w:rsidRPr="00155A01">
        <w:rPr>
          <w:rFonts w:ascii="Times New Roman" w:hAnsi="Times New Roman" w:cs="Times New Roman"/>
          <w:b/>
          <w:sz w:val="28"/>
          <w:szCs w:val="28"/>
          <w:lang w:val="kk-KZ"/>
        </w:rPr>
        <w:t>BED</w:t>
      </w:r>
      <w:r w:rsidRPr="00155A01">
        <w:rPr>
          <w:rFonts w:ascii="Times New Roman" w:hAnsi="Times New Roman" w:cs="Times New Roman"/>
          <w:sz w:val="28"/>
          <w:szCs w:val="28"/>
          <w:lang w:val="kk-KZ"/>
        </w:rPr>
        <w:t xml:space="preserve"> мамандары}, N (А</w:t>
      </w:r>
      <w:r w:rsidRPr="00155A01">
        <w:rPr>
          <w:rFonts w:ascii="Cambria Math" w:hAnsi="Cambria Math" w:cs="Times New Roman"/>
          <w:sz w:val="28"/>
          <w:szCs w:val="28"/>
          <w:lang w:val="kk-KZ"/>
        </w:rPr>
        <w:t>⋂</w:t>
      </w:r>
      <w:r w:rsidRPr="00155A01">
        <w:rPr>
          <w:rFonts w:ascii="Times New Roman" w:hAnsi="Times New Roman" w:cs="Times New Roman"/>
          <w:sz w:val="28"/>
          <w:szCs w:val="28"/>
          <w:lang w:val="kk-KZ"/>
        </w:rPr>
        <w:t xml:space="preserve"> В </w:t>
      </w:r>
      <w:r w:rsidRPr="00155A01">
        <w:rPr>
          <w:rFonts w:ascii="Cambria Math" w:hAnsi="Cambria Math" w:cs="Times New Roman"/>
          <w:sz w:val="28"/>
          <w:szCs w:val="28"/>
          <w:lang w:val="kk-KZ"/>
        </w:rPr>
        <w:t>⋂</w:t>
      </w:r>
      <w:r w:rsidRPr="00155A01">
        <w:rPr>
          <w:rFonts w:ascii="Times New Roman" w:hAnsi="Times New Roman" w:cs="Times New Roman"/>
          <w:sz w:val="28"/>
          <w:szCs w:val="28"/>
          <w:lang w:val="kk-KZ"/>
        </w:rPr>
        <w:t xml:space="preserve"> С) = 1</w:t>
      </w:r>
    </w:p>
    <w:p w:rsidR="003836DE" w:rsidRPr="00155A01" w:rsidRDefault="00D32B8E"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Сонда</w:t>
      </w:r>
      <w:r w:rsidR="00327ADB">
        <w:rPr>
          <w:rFonts w:ascii="Times New Roman" w:hAnsi="Times New Roman" w:cs="Times New Roman"/>
          <w:sz w:val="28"/>
          <w:szCs w:val="28"/>
          <w:lang w:val="kk-KZ"/>
        </w:rPr>
        <w:t xml:space="preserve">, </w:t>
      </w:r>
      <w:r w:rsidR="006C58A2" w:rsidRPr="006C58A2">
        <w:rPr>
          <w:rFonts w:ascii="Times New Roman" w:hAnsi="Times New Roman" w:cs="Times New Roman"/>
          <w:sz w:val="28"/>
          <w:szCs w:val="28"/>
          <w:lang w:val="kk-KZ"/>
        </w:rPr>
        <w:t>(2)-</w:t>
      </w:r>
      <w:r w:rsidR="006C58A2">
        <w:rPr>
          <w:rFonts w:ascii="Times New Roman" w:hAnsi="Times New Roman" w:cs="Times New Roman"/>
          <w:sz w:val="28"/>
          <w:szCs w:val="28"/>
          <w:lang w:val="kk-KZ"/>
        </w:rPr>
        <w:t xml:space="preserve">ші формула бойынша </w:t>
      </w:r>
      <w:r w:rsidR="00D715E8">
        <w:rPr>
          <w:rFonts w:ascii="Times New Roman" w:hAnsi="Times New Roman" w:cs="Times New Roman"/>
          <w:sz w:val="28"/>
          <w:szCs w:val="28"/>
          <w:lang w:val="kk-KZ"/>
        </w:rPr>
        <w:br/>
      </w:r>
      <w:r w:rsidRPr="00155A01">
        <w:rPr>
          <w:rFonts w:ascii="Times New Roman" w:hAnsi="Times New Roman" w:cs="Times New Roman"/>
          <w:sz w:val="28"/>
          <w:szCs w:val="28"/>
          <w:lang w:val="kk-KZ"/>
        </w:rPr>
        <w:t xml:space="preserve">N (A </w:t>
      </w:r>
      <w:r w:rsidRPr="00155A01">
        <w:rPr>
          <w:rFonts w:ascii="Cambria Math" w:hAnsi="Cambria Math" w:cs="Times New Roman"/>
          <w:sz w:val="28"/>
          <w:szCs w:val="28"/>
          <w:lang w:val="kk-KZ"/>
        </w:rPr>
        <w:t>⋃</w:t>
      </w:r>
      <w:r w:rsidRPr="00155A01">
        <w:rPr>
          <w:rFonts w:ascii="Times New Roman" w:hAnsi="Times New Roman" w:cs="Times New Roman"/>
          <w:sz w:val="28"/>
          <w:szCs w:val="28"/>
          <w:lang w:val="kk-KZ"/>
        </w:rPr>
        <w:t xml:space="preserve"> B </w:t>
      </w:r>
      <w:r w:rsidRPr="00155A01">
        <w:rPr>
          <w:rFonts w:ascii="Cambria Math" w:hAnsi="Cambria Math" w:cs="Times New Roman"/>
          <w:sz w:val="28"/>
          <w:szCs w:val="28"/>
          <w:lang w:val="kk-KZ"/>
        </w:rPr>
        <w:t>⋃</w:t>
      </w:r>
      <w:r w:rsidRPr="00155A01">
        <w:rPr>
          <w:rFonts w:ascii="Times New Roman" w:hAnsi="Times New Roman" w:cs="Times New Roman"/>
          <w:sz w:val="28"/>
          <w:szCs w:val="28"/>
          <w:lang w:val="kk-KZ"/>
        </w:rPr>
        <w:t xml:space="preserve"> C) = 20 + 24 + 17 - (12 + 6 + 12) +1 = 32</w:t>
      </w:r>
    </w:p>
    <w:bookmarkEnd w:id="10"/>
    <w:p w:rsidR="00E16747" w:rsidRPr="00155A01" w:rsidRDefault="00D32B8E" w:rsidP="009F763F">
      <w:pPr>
        <w:shd w:val="clear" w:color="auto" w:fill="FFFFFF" w:themeFill="background1"/>
        <w:spacing w:after="0" w:line="240" w:lineRule="auto"/>
        <w:ind w:firstLine="567"/>
        <w:rPr>
          <w:rFonts w:ascii="Times New Roman" w:hAnsi="Times New Roman" w:cs="Times New Roman"/>
          <w:sz w:val="28"/>
          <w:szCs w:val="28"/>
          <w:lang w:val="kk-KZ"/>
        </w:rPr>
      </w:pPr>
      <w:r w:rsidRPr="00155A01">
        <w:rPr>
          <w:rFonts w:ascii="Times New Roman" w:hAnsi="Times New Roman" w:cs="Times New Roman"/>
          <w:b/>
          <w:sz w:val="28"/>
          <w:szCs w:val="28"/>
          <w:lang w:val="kk-KZ"/>
        </w:rPr>
        <w:t>Жауабы</w:t>
      </w:r>
      <w:r w:rsidR="00D676CD" w:rsidRPr="00155A01">
        <w:rPr>
          <w:rFonts w:ascii="Times New Roman" w:hAnsi="Times New Roman" w:cs="Times New Roman"/>
          <w:b/>
          <w:sz w:val="28"/>
          <w:szCs w:val="28"/>
          <w:lang w:val="kk-KZ"/>
        </w:rPr>
        <w:t>:</w:t>
      </w:r>
      <w:r w:rsidR="00D676CD" w:rsidRPr="00155A01">
        <w:rPr>
          <w:rFonts w:ascii="Times New Roman" w:hAnsi="Times New Roman" w:cs="Times New Roman"/>
          <w:sz w:val="28"/>
          <w:szCs w:val="28"/>
          <w:lang w:val="kk-KZ"/>
        </w:rPr>
        <w:t xml:space="preserve"> 32.  </w:t>
      </w:r>
    </w:p>
    <w:p w:rsidR="00731A4B" w:rsidRPr="001970FF" w:rsidRDefault="00731A4B" w:rsidP="009F763F">
      <w:pPr>
        <w:shd w:val="clear" w:color="auto" w:fill="FFFFFF" w:themeFill="background1"/>
        <w:spacing w:after="0" w:line="240" w:lineRule="auto"/>
        <w:ind w:firstLine="567"/>
        <w:jc w:val="both"/>
        <w:rPr>
          <w:rFonts w:ascii="Times New Roman" w:hAnsi="Times New Roman" w:cs="Times New Roman"/>
          <w:b/>
          <w:sz w:val="28"/>
          <w:szCs w:val="28"/>
          <w:lang w:val="ru-RU"/>
        </w:rPr>
      </w:pPr>
    </w:p>
    <w:p w:rsidR="00D32B8E" w:rsidRPr="00155A01" w:rsidRDefault="00D32B8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Есеп 4.</w:t>
      </w:r>
      <w:r w:rsidRPr="00155A01">
        <w:rPr>
          <w:rFonts w:ascii="Times New Roman" w:hAnsi="Times New Roman" w:cs="Times New Roman"/>
          <w:sz w:val="28"/>
          <w:szCs w:val="28"/>
          <w:lang w:val="kk-KZ"/>
        </w:rPr>
        <w:t xml:space="preserve"> Университеттің бірінші курсында информатиканы 63 студент оқиды. Олардың кез келгенінің қосымша курстарға қатысу мүмкіндігі бар. Бухгалтерлік есеп курсына 16 студент және коммерция курсына 37 қатысады. Ал 5 студент осы екі </w:t>
      </w:r>
      <w:r w:rsidR="000F64AE" w:rsidRPr="00155A01">
        <w:rPr>
          <w:rFonts w:ascii="Times New Roman" w:hAnsi="Times New Roman" w:cs="Times New Roman"/>
          <w:sz w:val="28"/>
          <w:szCs w:val="28"/>
          <w:lang w:val="kk-KZ"/>
        </w:rPr>
        <w:t>курсты да</w:t>
      </w:r>
      <w:r w:rsidRPr="00155A01">
        <w:rPr>
          <w:rFonts w:ascii="Times New Roman" w:hAnsi="Times New Roman" w:cs="Times New Roman"/>
          <w:sz w:val="28"/>
          <w:szCs w:val="28"/>
          <w:lang w:val="kk-KZ"/>
        </w:rPr>
        <w:t xml:space="preserve"> тыңдайды. Қанша студент факультативтік курстардың ешқайсысын оқымайды?</w:t>
      </w:r>
    </w:p>
    <w:p w:rsidR="00E16747" w:rsidRPr="00155A01" w:rsidRDefault="00D32B8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Шешуі</w:t>
      </w:r>
      <w:r w:rsidR="005D38EE" w:rsidRPr="00155A01">
        <w:rPr>
          <w:rFonts w:ascii="Times New Roman" w:hAnsi="Times New Roman" w:cs="Times New Roman"/>
          <w:b/>
          <w:sz w:val="28"/>
          <w:szCs w:val="28"/>
          <w:lang w:val="kk-KZ"/>
        </w:rPr>
        <w:t>.</w:t>
      </w:r>
      <w:r w:rsidR="00E16747" w:rsidRPr="00155A01">
        <w:rPr>
          <w:rFonts w:ascii="Times New Roman" w:hAnsi="Times New Roman" w:cs="Times New Roman"/>
          <w:sz w:val="28"/>
          <w:szCs w:val="28"/>
          <w:lang w:val="kk-KZ"/>
        </w:rPr>
        <w:t xml:space="preserve"> </w:t>
      </w:r>
    </w:p>
    <w:p w:rsidR="00E16747" w:rsidRPr="00155A01" w:rsidRDefault="00E16747"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w:bookmarkStart w:id="11" w:name="_Hlk30612059"/>
      <m:oMath>
        <m:r>
          <w:rPr>
            <w:rFonts w:ascii="Cambria Math" w:hAnsi="Cambria Math" w:cs="Times New Roman"/>
            <w:sz w:val="28"/>
            <w:szCs w:val="28"/>
            <w:lang w:val="kk-KZ"/>
          </w:rPr>
          <m:t>A=</m:t>
        </m:r>
        <m:d>
          <m:dPr>
            <m:begChr m:val="{"/>
            <m:endChr m:val="}"/>
            <m:ctrlPr>
              <w:rPr>
                <w:rFonts w:ascii="Cambria Math" w:hAnsi="Times New Roman" w:cs="Times New Roman"/>
                <w:sz w:val="28"/>
                <w:szCs w:val="28"/>
                <w:lang w:val="kk-KZ"/>
              </w:rPr>
            </m:ctrlPr>
          </m:dPr>
          <m:e>
            <m:r>
              <m:rPr>
                <m:sty m:val="p"/>
              </m:rPr>
              <w:rPr>
                <w:rFonts w:ascii="Cambria Math" w:hAnsi="Times New Roman" w:cs="Times New Roman"/>
                <w:sz w:val="28"/>
                <w:szCs w:val="28"/>
                <w:lang w:val="kk-KZ"/>
              </w:rPr>
              <m:t>Бухгалтерлік</m:t>
            </m:r>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есеп</m:t>
            </m:r>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курсын</m:t>
            </m:r>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оқитын</m:t>
            </m:r>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студенттер</m:t>
            </m:r>
          </m:e>
        </m:d>
      </m:oMath>
      <w:bookmarkEnd w:id="11"/>
      <w:r w:rsidR="00D32B8E" w:rsidRPr="00155A01">
        <w:rPr>
          <w:rFonts w:ascii="Times New Roman" w:hAnsi="Times New Roman" w:cs="Times New Roman"/>
          <w:sz w:val="28"/>
          <w:szCs w:val="28"/>
          <w:lang w:val="kk-KZ"/>
        </w:rPr>
        <w:t xml:space="preserve">, </w:t>
      </w:r>
    </w:p>
    <w:p w:rsidR="00F82420" w:rsidRPr="00155A01" w:rsidRDefault="007452A4"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r>
          <w:rPr>
            <w:rFonts w:ascii="Cambria Math" w:hAnsi="Cambria Math" w:cs="Times New Roman"/>
            <w:sz w:val="28"/>
            <w:szCs w:val="28"/>
            <w:lang w:val="kk-KZ"/>
          </w:rPr>
          <m:t>B=</m:t>
        </m:r>
        <m:d>
          <m:dPr>
            <m:begChr m:val="{"/>
            <m:endChr m:val="}"/>
            <m:ctrlPr>
              <w:rPr>
                <w:rFonts w:ascii="Cambria Math" w:hAnsi="Times New Roman" w:cs="Times New Roman"/>
                <w:sz w:val="28"/>
                <w:szCs w:val="28"/>
                <w:lang w:val="kk-KZ"/>
              </w:rPr>
            </m:ctrlPr>
          </m:dPr>
          <m:e>
            <m:r>
              <m:rPr>
                <m:sty m:val="p"/>
              </m:rPr>
              <w:rPr>
                <w:rFonts w:ascii="Cambria Math" w:hAnsi="Times New Roman" w:cs="Times New Roman"/>
                <w:sz w:val="28"/>
                <w:szCs w:val="28"/>
                <w:lang w:val="kk-KZ"/>
              </w:rPr>
              <m:t>Коммерция</m:t>
            </m:r>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курсын</m:t>
            </m:r>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оқитын</m:t>
            </m:r>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студенттер</m:t>
            </m:r>
            <m:r>
              <m:rPr>
                <m:sty m:val="p"/>
              </m:rPr>
              <w:rPr>
                <w:rFonts w:ascii="Cambria Math" w:hAnsi="Times New Roman" w:cs="Times New Roman"/>
                <w:sz w:val="28"/>
                <w:szCs w:val="28"/>
                <w:lang w:val="kk-KZ"/>
              </w:rPr>
              <m:t xml:space="preserve"> </m:t>
            </m:r>
          </m:e>
        </m:d>
      </m:oMath>
      <w:r w:rsidR="00D32B8E" w:rsidRPr="00155A01">
        <w:rPr>
          <w:rFonts w:ascii="Times New Roman" w:hAnsi="Times New Roman" w:cs="Times New Roman"/>
          <w:sz w:val="28"/>
          <w:szCs w:val="28"/>
          <w:lang w:val="kk-KZ"/>
        </w:rPr>
        <w:t xml:space="preserve"> болсын</w:t>
      </w:r>
      <w:r w:rsidR="00E16747" w:rsidRPr="00155A01">
        <w:rPr>
          <w:rFonts w:ascii="Times New Roman" w:hAnsi="Times New Roman" w:cs="Times New Roman"/>
          <w:sz w:val="28"/>
          <w:szCs w:val="28"/>
          <w:lang w:val="kk-KZ"/>
        </w:rPr>
        <w:t>.</w:t>
      </w:r>
    </w:p>
    <w:p w:rsidR="00D715E8" w:rsidRDefault="00D32B8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Онда</w:t>
      </w:r>
      <w:r w:rsidR="00E16747"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N</m:t>
        </m:r>
        <m:d>
          <m:dPr>
            <m:ctrlPr>
              <w:rPr>
                <w:rFonts w:ascii="Cambria Math" w:hAnsi="Cambria Math" w:cs="Times New Roman"/>
                <w:i/>
                <w:sz w:val="28"/>
                <w:szCs w:val="28"/>
                <w:lang w:val="kk-KZ"/>
              </w:rPr>
            </m:ctrlPr>
          </m:dPr>
          <m:e>
            <m:r>
              <w:rPr>
                <w:rFonts w:ascii="Cambria Math" w:hAnsi="Cambria Math" w:cs="Times New Roman"/>
                <w:sz w:val="28"/>
                <w:szCs w:val="28"/>
                <w:lang w:val="kk-KZ"/>
              </w:rPr>
              <m:t>A</m:t>
            </m:r>
          </m:e>
        </m:d>
        <m:r>
          <w:rPr>
            <w:rFonts w:ascii="Cambria Math" w:hAnsi="Cambria Math" w:cs="Times New Roman"/>
            <w:sz w:val="28"/>
            <w:szCs w:val="28"/>
            <w:lang w:val="kk-KZ"/>
          </w:rPr>
          <m:t>=16</m:t>
        </m:r>
      </m:oMath>
      <w:r w:rsidR="00E16747"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N</m:t>
        </m:r>
        <m:d>
          <m:dPr>
            <m:ctrlPr>
              <w:rPr>
                <w:rFonts w:ascii="Cambria Math" w:hAnsi="Cambria Math" w:cs="Times New Roman"/>
                <w:i/>
                <w:sz w:val="28"/>
                <w:szCs w:val="28"/>
                <w:lang w:val="kk-KZ"/>
              </w:rPr>
            </m:ctrlPr>
          </m:dPr>
          <m:e>
            <m:r>
              <w:rPr>
                <w:rFonts w:ascii="Cambria Math" w:hAnsi="Cambria Math" w:cs="Times New Roman"/>
                <w:sz w:val="28"/>
                <w:szCs w:val="28"/>
                <w:lang w:val="kk-KZ"/>
              </w:rPr>
              <m:t>B</m:t>
            </m:r>
          </m:e>
        </m:d>
        <m:r>
          <w:rPr>
            <w:rFonts w:ascii="Cambria Math" w:hAnsi="Cambria Math" w:cs="Times New Roman"/>
            <w:sz w:val="28"/>
            <w:szCs w:val="28"/>
            <w:lang w:val="kk-KZ"/>
          </w:rPr>
          <m:t>=37</m:t>
        </m:r>
      </m:oMath>
      <w:r w:rsidR="00755DA2"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N</m:t>
        </m:r>
        <m:d>
          <m:dPr>
            <m:ctrlPr>
              <w:rPr>
                <w:rFonts w:ascii="Cambria Math" w:hAnsi="Cambria Math" w:cs="Times New Roman"/>
                <w:i/>
                <w:sz w:val="28"/>
                <w:szCs w:val="28"/>
                <w:lang w:val="kk-KZ"/>
              </w:rPr>
            </m:ctrlPr>
          </m:dPr>
          <m:e>
            <m:r>
              <w:rPr>
                <w:rFonts w:ascii="Cambria Math" w:hAnsi="Cambria Math" w:cs="Times New Roman"/>
                <w:sz w:val="28"/>
                <w:szCs w:val="28"/>
                <w:lang w:val="kk-KZ"/>
              </w:rPr>
              <m:t>A</m:t>
            </m:r>
            <m:r>
              <m:rPr>
                <m:sty m:val="p"/>
              </m:rPr>
              <w:rPr>
                <w:rFonts w:ascii="Cambria Math" w:hAnsi="Cambria Math" w:cs="Times New Roman"/>
                <w:sz w:val="28"/>
                <w:szCs w:val="28"/>
                <w:lang w:val="kk-KZ"/>
              </w:rPr>
              <m:t>⋂B</m:t>
            </m:r>
          </m:e>
        </m:d>
        <m:r>
          <w:rPr>
            <w:rFonts w:ascii="Cambria Math" w:hAnsi="Cambria Math" w:cs="Times New Roman"/>
            <w:sz w:val="28"/>
            <w:szCs w:val="28"/>
            <w:lang w:val="kk-KZ"/>
          </w:rPr>
          <m:t>=5</m:t>
        </m:r>
      </m:oMath>
      <w:r w:rsidR="00E16747" w:rsidRPr="00155A01">
        <w:rPr>
          <w:rFonts w:ascii="Times New Roman" w:hAnsi="Times New Roman" w:cs="Times New Roman"/>
          <w:sz w:val="28"/>
          <w:szCs w:val="28"/>
          <w:lang w:val="kk-KZ"/>
        </w:rPr>
        <w:t>;</w:t>
      </w:r>
    </w:p>
    <w:p w:rsidR="00E16747" w:rsidRPr="00155A01" w:rsidRDefault="00E16747"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N</m:t>
        </m:r>
        <m:d>
          <m:dPr>
            <m:ctrlPr>
              <w:rPr>
                <w:rFonts w:ascii="Cambria Math" w:hAnsi="Cambria Math" w:cs="Times New Roman"/>
                <w:i/>
                <w:sz w:val="28"/>
                <w:szCs w:val="28"/>
                <w:lang w:val="kk-KZ"/>
              </w:rPr>
            </m:ctrlPr>
          </m:dPr>
          <m:e>
            <m:r>
              <w:rPr>
                <w:rFonts w:ascii="Cambria Math" w:hAnsi="Cambria Math" w:cs="Times New Roman"/>
                <w:sz w:val="28"/>
                <w:szCs w:val="28"/>
                <w:lang w:val="kk-KZ"/>
              </w:rPr>
              <m:t>A⋃</m:t>
            </m:r>
            <m:r>
              <m:rPr>
                <m:sty m:val="p"/>
              </m:rPr>
              <w:rPr>
                <w:rFonts w:ascii="Cambria Math" w:hAnsi="Cambria Math" w:cs="Times New Roman"/>
                <w:sz w:val="28"/>
                <w:szCs w:val="28"/>
                <w:lang w:val="kk-KZ"/>
              </w:rPr>
              <m:t>B</m:t>
            </m:r>
          </m:e>
        </m:d>
        <m:r>
          <w:rPr>
            <w:rFonts w:ascii="Cambria Math" w:hAnsi="Cambria Math" w:cs="Times New Roman"/>
            <w:sz w:val="28"/>
            <w:szCs w:val="28"/>
            <w:lang w:val="kk-KZ"/>
          </w:rPr>
          <m:t>=16+37-5=48.</m:t>
        </m:r>
      </m:oMath>
      <w:r w:rsidR="001970FF">
        <w:rPr>
          <w:rFonts w:ascii="Times New Roman" w:hAnsi="Times New Roman" w:cs="Times New Roman"/>
          <w:sz w:val="28"/>
          <w:szCs w:val="28"/>
          <w:lang w:val="kk-KZ"/>
        </w:rPr>
        <w:t xml:space="preserve"> </w:t>
      </w:r>
      <w:r w:rsidR="00D32B8E" w:rsidRPr="00155A01">
        <w:rPr>
          <w:rFonts w:ascii="Times New Roman" w:hAnsi="Times New Roman" w:cs="Times New Roman"/>
          <w:sz w:val="28"/>
          <w:szCs w:val="28"/>
          <w:lang w:val="kk-KZ"/>
        </w:rPr>
        <w:t>Осыдан</w:t>
      </w:r>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63-48=15</m:t>
        </m:r>
        <m:r>
          <m:rPr>
            <m:sty m:val="p"/>
          </m:rPr>
          <w:rPr>
            <w:rFonts w:ascii="Cambria Math" w:hAnsi="Times New Roman" w:cs="Times New Roman"/>
            <w:sz w:val="28"/>
            <w:szCs w:val="28"/>
            <w:lang w:val="kk-KZ"/>
          </w:rPr>
          <m:t xml:space="preserve"> </m:t>
        </m:r>
      </m:oMath>
      <w:r w:rsidRPr="00155A01">
        <w:rPr>
          <w:rFonts w:ascii="Times New Roman" w:hAnsi="Times New Roman" w:cs="Times New Roman"/>
          <w:sz w:val="28"/>
          <w:szCs w:val="28"/>
          <w:lang w:val="kk-KZ"/>
        </w:rPr>
        <w:t xml:space="preserve">– </w:t>
      </w:r>
      <w:r w:rsidR="00D32B8E" w:rsidRPr="00155A01">
        <w:rPr>
          <w:rFonts w:ascii="Times New Roman" w:hAnsi="Times New Roman" w:cs="Times New Roman"/>
          <w:sz w:val="28"/>
          <w:szCs w:val="28"/>
          <w:lang w:val="kk-KZ"/>
        </w:rPr>
        <w:t>бір де бір қосымша курсқа қатыспайтын студенттер саны</w:t>
      </w:r>
      <w:r w:rsidRPr="00155A01">
        <w:rPr>
          <w:rFonts w:ascii="Times New Roman" w:hAnsi="Times New Roman" w:cs="Times New Roman"/>
          <w:sz w:val="28"/>
          <w:szCs w:val="28"/>
          <w:lang w:val="kk-KZ"/>
        </w:rPr>
        <w:t>.</w:t>
      </w:r>
    </w:p>
    <w:p w:rsidR="00741625" w:rsidRPr="00155A01" w:rsidRDefault="00D32B8E" w:rsidP="009F763F">
      <w:pPr>
        <w:pStyle w:val="a9"/>
        <w:shd w:val="clear" w:color="auto" w:fill="FFFFFF" w:themeFill="background1"/>
        <w:spacing w:before="0" w:beforeAutospacing="0" w:after="0" w:afterAutospacing="0"/>
        <w:ind w:firstLine="567"/>
        <w:jc w:val="both"/>
        <w:rPr>
          <w:rFonts w:eastAsiaTheme="minorEastAsia"/>
          <w:b/>
          <w:sz w:val="28"/>
          <w:szCs w:val="28"/>
          <w:lang w:val="kk-KZ"/>
        </w:rPr>
      </w:pPr>
      <w:r w:rsidRPr="00155A01">
        <w:rPr>
          <w:b/>
          <w:sz w:val="28"/>
          <w:szCs w:val="28"/>
          <w:lang w:val="kk-KZ"/>
        </w:rPr>
        <w:t>Жауабы</w:t>
      </w:r>
      <w:r w:rsidR="00D676CD" w:rsidRPr="00155A01">
        <w:rPr>
          <w:b/>
          <w:sz w:val="28"/>
          <w:szCs w:val="28"/>
          <w:lang w:val="kk-KZ"/>
        </w:rPr>
        <w:t>:</w:t>
      </w:r>
      <w:r w:rsidR="00D676CD" w:rsidRPr="00155A01">
        <w:rPr>
          <w:sz w:val="28"/>
          <w:szCs w:val="28"/>
          <w:lang w:val="kk-KZ"/>
        </w:rPr>
        <w:t xml:space="preserve"> 15.</w:t>
      </w:r>
    </w:p>
    <w:p w:rsidR="00731A4B" w:rsidRPr="001970FF" w:rsidRDefault="00731A4B" w:rsidP="009F763F">
      <w:pPr>
        <w:pStyle w:val="a9"/>
        <w:shd w:val="clear" w:color="auto" w:fill="FFFFFF" w:themeFill="background1"/>
        <w:spacing w:before="0" w:beforeAutospacing="0" w:after="0" w:afterAutospacing="0"/>
        <w:ind w:firstLine="567"/>
        <w:jc w:val="both"/>
        <w:rPr>
          <w:rFonts w:eastAsiaTheme="minorEastAsia"/>
          <w:b/>
          <w:sz w:val="28"/>
          <w:szCs w:val="28"/>
          <w:lang w:val="kk-KZ"/>
        </w:rPr>
      </w:pPr>
    </w:p>
    <w:p w:rsidR="00D32B8E" w:rsidRPr="00155A01" w:rsidRDefault="00D32B8E" w:rsidP="009F763F">
      <w:pPr>
        <w:pStyle w:val="a9"/>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b/>
          <w:sz w:val="28"/>
          <w:szCs w:val="28"/>
          <w:lang w:val="kk-KZ"/>
        </w:rPr>
        <w:t>Есеп 5.</w:t>
      </w:r>
      <w:r w:rsidRPr="00155A01">
        <w:rPr>
          <w:rFonts w:eastAsiaTheme="minorEastAsia"/>
          <w:sz w:val="28"/>
          <w:szCs w:val="28"/>
          <w:lang w:val="kk-KZ"/>
        </w:rPr>
        <w:t xml:space="preserve"> БҚАТУ-да «Ақпараттық жүйелер» мамандығы бойынша қырық екі студент оқиды. Олардың он алтысы жеңіл атлетика секциясына барады; жиырма төрт</w:t>
      </w:r>
      <w:r w:rsidR="00DF3132" w:rsidRPr="00155A01">
        <w:rPr>
          <w:rFonts w:eastAsiaTheme="minorEastAsia"/>
          <w:sz w:val="28"/>
          <w:szCs w:val="28"/>
          <w:lang w:val="kk-KZ"/>
        </w:rPr>
        <w:t>і</w:t>
      </w:r>
      <w:r w:rsidRPr="00155A01">
        <w:rPr>
          <w:rFonts w:eastAsiaTheme="minorEastAsia"/>
          <w:sz w:val="28"/>
          <w:szCs w:val="28"/>
          <w:lang w:val="kk-KZ"/>
        </w:rPr>
        <w:t xml:space="preserve"> - футбол</w:t>
      </w:r>
      <w:r w:rsidR="00DF3132" w:rsidRPr="00155A01">
        <w:rPr>
          <w:rFonts w:eastAsiaTheme="minorEastAsia"/>
          <w:sz w:val="28"/>
          <w:szCs w:val="28"/>
          <w:lang w:val="kk-KZ"/>
        </w:rPr>
        <w:t>ғ</w:t>
      </w:r>
      <w:r w:rsidRPr="00155A01">
        <w:rPr>
          <w:rFonts w:eastAsiaTheme="minorEastAsia"/>
          <w:sz w:val="28"/>
          <w:szCs w:val="28"/>
          <w:lang w:val="kk-KZ"/>
        </w:rPr>
        <w:t>а; шахмат</w:t>
      </w:r>
      <w:r w:rsidR="00DF3132" w:rsidRPr="00155A01">
        <w:rPr>
          <w:rFonts w:eastAsiaTheme="minorEastAsia"/>
          <w:sz w:val="28"/>
          <w:szCs w:val="28"/>
          <w:lang w:val="kk-KZ"/>
        </w:rPr>
        <w:t>қа</w:t>
      </w:r>
      <w:r w:rsidRPr="00155A01">
        <w:rPr>
          <w:rFonts w:eastAsiaTheme="minorEastAsia"/>
          <w:sz w:val="28"/>
          <w:szCs w:val="28"/>
          <w:lang w:val="kk-KZ"/>
        </w:rPr>
        <w:t xml:space="preserve"> </w:t>
      </w:r>
      <w:r w:rsidR="00DF3132" w:rsidRPr="00155A01">
        <w:rPr>
          <w:rFonts w:eastAsiaTheme="minorEastAsia"/>
          <w:sz w:val="28"/>
          <w:szCs w:val="28"/>
          <w:lang w:val="kk-KZ"/>
        </w:rPr>
        <w:t>-</w:t>
      </w:r>
      <w:r w:rsidRPr="00155A01">
        <w:rPr>
          <w:rFonts w:eastAsiaTheme="minorEastAsia"/>
          <w:sz w:val="28"/>
          <w:szCs w:val="28"/>
          <w:lang w:val="kk-KZ"/>
        </w:rPr>
        <w:t xml:space="preserve"> он бес; он бір – жеңіл атлетика секциясына және футбол</w:t>
      </w:r>
      <w:r w:rsidR="00DF3132" w:rsidRPr="00155A01">
        <w:rPr>
          <w:rFonts w:eastAsiaTheme="minorEastAsia"/>
          <w:sz w:val="28"/>
          <w:szCs w:val="28"/>
          <w:lang w:val="kk-KZ"/>
        </w:rPr>
        <w:t>ғ</w:t>
      </w:r>
      <w:r w:rsidRPr="00155A01">
        <w:rPr>
          <w:rFonts w:eastAsiaTheme="minorEastAsia"/>
          <w:sz w:val="28"/>
          <w:szCs w:val="28"/>
          <w:lang w:val="kk-KZ"/>
        </w:rPr>
        <w:t>а; сегіз – жеңіл атлетика</w:t>
      </w:r>
      <w:r w:rsidR="00DF3132" w:rsidRPr="00155A01">
        <w:rPr>
          <w:rFonts w:eastAsiaTheme="minorEastAsia"/>
          <w:sz w:val="28"/>
          <w:szCs w:val="28"/>
          <w:lang w:val="kk-KZ"/>
        </w:rPr>
        <w:t>ға</w:t>
      </w:r>
      <w:r w:rsidRPr="00155A01">
        <w:rPr>
          <w:rFonts w:eastAsiaTheme="minorEastAsia"/>
          <w:sz w:val="28"/>
          <w:szCs w:val="28"/>
          <w:lang w:val="kk-KZ"/>
        </w:rPr>
        <w:t xml:space="preserve"> да, шахмат</w:t>
      </w:r>
      <w:r w:rsidR="00DF3132" w:rsidRPr="00155A01">
        <w:rPr>
          <w:rFonts w:eastAsiaTheme="minorEastAsia"/>
          <w:sz w:val="28"/>
          <w:szCs w:val="28"/>
          <w:lang w:val="kk-KZ"/>
        </w:rPr>
        <w:t>қ</w:t>
      </w:r>
      <w:r w:rsidRPr="00155A01">
        <w:rPr>
          <w:rFonts w:eastAsiaTheme="minorEastAsia"/>
          <w:sz w:val="28"/>
          <w:szCs w:val="28"/>
          <w:lang w:val="kk-KZ"/>
        </w:rPr>
        <w:t>а да; он екі – футбол</w:t>
      </w:r>
      <w:r w:rsidR="00DF3132" w:rsidRPr="00155A01">
        <w:rPr>
          <w:rFonts w:eastAsiaTheme="minorEastAsia"/>
          <w:sz w:val="28"/>
          <w:szCs w:val="28"/>
          <w:lang w:val="kk-KZ"/>
        </w:rPr>
        <w:t>ғ</w:t>
      </w:r>
      <w:r w:rsidRPr="00155A01">
        <w:rPr>
          <w:rFonts w:eastAsiaTheme="minorEastAsia"/>
          <w:sz w:val="28"/>
          <w:szCs w:val="28"/>
          <w:lang w:val="kk-KZ"/>
        </w:rPr>
        <w:t>а да, шахмат</w:t>
      </w:r>
      <w:r w:rsidR="00DF3132" w:rsidRPr="00155A01">
        <w:rPr>
          <w:rFonts w:eastAsiaTheme="minorEastAsia"/>
          <w:sz w:val="28"/>
          <w:szCs w:val="28"/>
          <w:lang w:val="kk-KZ"/>
        </w:rPr>
        <w:t>қ</w:t>
      </w:r>
      <w:r w:rsidRPr="00155A01">
        <w:rPr>
          <w:rFonts w:eastAsiaTheme="minorEastAsia"/>
          <w:sz w:val="28"/>
          <w:szCs w:val="28"/>
          <w:lang w:val="kk-KZ"/>
        </w:rPr>
        <w:t>а да; және барлық үш</w:t>
      </w:r>
      <w:r w:rsidR="00DF3132" w:rsidRPr="00155A01">
        <w:rPr>
          <w:rFonts w:eastAsiaTheme="minorEastAsia"/>
          <w:sz w:val="28"/>
          <w:szCs w:val="28"/>
          <w:lang w:val="kk-KZ"/>
        </w:rPr>
        <w:t>еуіне</w:t>
      </w:r>
      <w:r w:rsidRPr="00155A01">
        <w:rPr>
          <w:rFonts w:eastAsiaTheme="minorEastAsia"/>
          <w:sz w:val="28"/>
          <w:szCs w:val="28"/>
          <w:lang w:val="kk-KZ"/>
        </w:rPr>
        <w:t xml:space="preserve"> </w:t>
      </w:r>
      <w:r w:rsidR="00DF3132" w:rsidRPr="00155A01">
        <w:rPr>
          <w:rFonts w:eastAsiaTheme="minorEastAsia"/>
          <w:sz w:val="28"/>
          <w:szCs w:val="28"/>
          <w:lang w:val="kk-KZ"/>
        </w:rPr>
        <w:t xml:space="preserve">– </w:t>
      </w:r>
      <w:r w:rsidRPr="00155A01">
        <w:rPr>
          <w:rFonts w:eastAsiaTheme="minorEastAsia"/>
          <w:sz w:val="28"/>
          <w:szCs w:val="28"/>
          <w:lang w:val="kk-KZ"/>
        </w:rPr>
        <w:t>6</w:t>
      </w:r>
      <w:r w:rsidR="00DF3132" w:rsidRPr="00155A01">
        <w:rPr>
          <w:rFonts w:eastAsiaTheme="minorEastAsia"/>
          <w:sz w:val="28"/>
          <w:szCs w:val="28"/>
          <w:lang w:val="kk-KZ"/>
        </w:rPr>
        <w:t xml:space="preserve"> студент барады</w:t>
      </w:r>
      <w:r w:rsidRPr="00155A01">
        <w:rPr>
          <w:rFonts w:eastAsiaTheme="minorEastAsia"/>
          <w:sz w:val="28"/>
          <w:szCs w:val="28"/>
          <w:lang w:val="kk-KZ"/>
        </w:rPr>
        <w:t>. Қалған студенттер туризммен айналысады. Қанша студент турист?</w:t>
      </w:r>
    </w:p>
    <w:p w:rsidR="00E16747" w:rsidRPr="00155A01" w:rsidRDefault="00B86571" w:rsidP="009F763F">
      <w:pPr>
        <w:pStyle w:val="a9"/>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b/>
          <w:sz w:val="28"/>
          <w:szCs w:val="28"/>
          <w:lang w:val="kk-KZ"/>
        </w:rPr>
        <w:t>Шешуі</w:t>
      </w:r>
      <w:r w:rsidR="005D38EE" w:rsidRPr="00155A01">
        <w:rPr>
          <w:rFonts w:eastAsiaTheme="minorEastAsia"/>
          <w:b/>
          <w:sz w:val="28"/>
          <w:szCs w:val="28"/>
          <w:lang w:val="kk-KZ"/>
        </w:rPr>
        <w:t>.</w:t>
      </w:r>
      <w:r w:rsidR="008909EC" w:rsidRPr="00155A01">
        <w:rPr>
          <w:rFonts w:eastAsiaTheme="minorEastAsia"/>
          <w:sz w:val="28"/>
          <w:szCs w:val="28"/>
          <w:lang w:val="kk-KZ"/>
        </w:rPr>
        <w:t xml:space="preserve"> </w:t>
      </w:r>
      <w:r w:rsidRPr="00155A01">
        <w:rPr>
          <w:rFonts w:eastAsiaTheme="minorEastAsia"/>
          <w:sz w:val="28"/>
          <w:szCs w:val="28"/>
          <w:lang w:val="kk-KZ"/>
        </w:rPr>
        <w:t xml:space="preserve">Келесі белгілеулерді </w:t>
      </w:r>
      <w:r w:rsidR="00ED0B96" w:rsidRPr="00155A01">
        <w:rPr>
          <w:rFonts w:eastAsiaTheme="minorEastAsia"/>
          <w:sz w:val="28"/>
          <w:szCs w:val="28"/>
          <w:lang w:val="kk-KZ"/>
        </w:rPr>
        <w:t>енгіз</w:t>
      </w:r>
      <w:r w:rsidRPr="00155A01">
        <w:rPr>
          <w:rFonts w:eastAsiaTheme="minorEastAsia"/>
          <w:sz w:val="28"/>
          <w:szCs w:val="28"/>
          <w:lang w:val="kk-KZ"/>
        </w:rPr>
        <w:t>ейік</w:t>
      </w:r>
      <w:r w:rsidR="00E16747" w:rsidRPr="00155A01">
        <w:rPr>
          <w:rFonts w:eastAsiaTheme="minorEastAsia"/>
          <w:sz w:val="28"/>
          <w:szCs w:val="28"/>
          <w:lang w:val="kk-KZ"/>
        </w:rPr>
        <w:t>:</w:t>
      </w:r>
    </w:p>
    <w:p w:rsidR="00E16747" w:rsidRPr="00155A01" w:rsidRDefault="00E16747"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m:t>
        </m:r>
        <m:d>
          <m:dPr>
            <m:begChr m:val="{"/>
            <m:endChr m:val="}"/>
            <m:ctrlPr>
              <w:rPr>
                <w:rFonts w:ascii="Cambria Math" w:hAnsi="Times New Roman" w:cs="Times New Roman"/>
                <w:sz w:val="28"/>
                <w:szCs w:val="28"/>
                <w:lang w:val="kk-KZ"/>
              </w:rPr>
            </m:ctrlPr>
          </m:dPr>
          <m:e>
            <m:r>
              <m:rPr>
                <m:sty m:val="p"/>
              </m:rPr>
              <w:rPr>
                <w:rFonts w:ascii="Cambria Math" w:hAnsi="Times New Roman" w:cs="Times New Roman"/>
                <w:sz w:val="28"/>
                <w:szCs w:val="28"/>
                <w:lang w:val="kk-KZ"/>
              </w:rPr>
              <m:t>Жеңіл</m:t>
            </m:r>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атлетикамен</m:t>
            </m:r>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айналысатын</m:t>
            </m:r>
            <m:r>
              <m:rPr>
                <m:sty m:val="p"/>
              </m:rPr>
              <w:rPr>
                <w:rFonts w:ascii="Cambria Math" w:hAnsi="Times New Roman" w:cs="Times New Roman"/>
                <w:sz w:val="28"/>
                <w:szCs w:val="28"/>
                <w:lang w:val="kk-KZ"/>
              </w:rPr>
              <m:t xml:space="preserve"> </m:t>
            </m:r>
            <m:r>
              <m:rPr>
                <m:sty m:val="p"/>
              </m:rPr>
              <w:rPr>
                <w:rFonts w:ascii="Cambria Math" w:hAnsi="Times New Roman" w:cs="Times New Roman"/>
                <w:sz w:val="28"/>
                <w:szCs w:val="28"/>
                <w:lang w:val="kk-KZ"/>
              </w:rPr>
              <m:t>студенттер</m:t>
            </m:r>
          </m:e>
        </m:d>
      </m:oMath>
    </w:p>
    <w:p w:rsidR="00E16747" w:rsidRPr="00155A01" w:rsidRDefault="00E16747" w:rsidP="009F763F">
      <w:pPr>
        <w:pStyle w:val="a9"/>
        <w:shd w:val="clear" w:color="auto" w:fill="FFFFFF" w:themeFill="background1"/>
        <w:spacing w:before="0" w:beforeAutospacing="0" w:after="0" w:afterAutospacing="0"/>
        <w:ind w:firstLine="567"/>
        <w:jc w:val="both"/>
        <w:rPr>
          <w:rFonts w:eastAsiaTheme="minorEastAsia"/>
          <w:sz w:val="28"/>
          <w:szCs w:val="28"/>
          <w:lang w:val="kk-KZ"/>
        </w:rPr>
      </w:pPr>
      <w:bookmarkStart w:id="12" w:name="_Hlk30612545"/>
      <w:r w:rsidRPr="00155A01">
        <w:rPr>
          <w:rFonts w:eastAsiaTheme="minorEastAsia"/>
          <w:sz w:val="28"/>
          <w:szCs w:val="28"/>
          <w:lang w:val="kk-KZ"/>
        </w:rPr>
        <w:t xml:space="preserve"> </w:t>
      </w:r>
      <m:oMath>
        <m:r>
          <w:rPr>
            <w:rFonts w:ascii="Cambria Math" w:eastAsiaTheme="minorEastAsia" w:hAnsi="Cambria Math"/>
            <w:sz w:val="28"/>
            <w:szCs w:val="28"/>
            <w:lang w:val="kk-KZ"/>
          </w:rPr>
          <m:t>F=</m:t>
        </m:r>
        <m:d>
          <m:dPr>
            <m:begChr m:val="{"/>
            <m:endChr m:val="}"/>
            <m:ctrlPr>
              <w:rPr>
                <w:rFonts w:ascii="Cambria Math" w:eastAsiaTheme="minorEastAsia" w:hAnsi="Cambria Math"/>
                <w:sz w:val="28"/>
                <w:szCs w:val="28"/>
                <w:lang w:val="kk-KZ"/>
              </w:rPr>
            </m:ctrlPr>
          </m:dPr>
          <m:e>
            <m:r>
              <m:rPr>
                <m:sty m:val="p"/>
              </m:rPr>
              <w:rPr>
                <w:rFonts w:ascii="Cambria Math" w:eastAsiaTheme="minorEastAsia"/>
                <w:sz w:val="28"/>
                <w:szCs w:val="28"/>
                <w:lang w:val="kk-KZ"/>
              </w:rPr>
              <m:t>Футболмен</m:t>
            </m:r>
            <m:r>
              <m:rPr>
                <m:sty m:val="p"/>
              </m:rPr>
              <w:rPr>
                <w:rFonts w:ascii="Cambria Math" w:eastAsiaTheme="minorEastAsia"/>
                <w:sz w:val="28"/>
                <w:szCs w:val="28"/>
                <w:lang w:val="kk-KZ"/>
              </w:rPr>
              <m:t xml:space="preserve"> </m:t>
            </m:r>
            <m:r>
              <m:rPr>
                <m:sty m:val="p"/>
              </m:rPr>
              <w:rPr>
                <w:rFonts w:ascii="Cambria Math" w:eastAsiaTheme="minorEastAsia"/>
                <w:sz w:val="28"/>
                <w:szCs w:val="28"/>
                <w:lang w:val="kk-KZ"/>
              </w:rPr>
              <m:t>айналысатын</m:t>
            </m:r>
            <m:r>
              <m:rPr>
                <m:sty m:val="p"/>
              </m:rPr>
              <w:rPr>
                <w:rFonts w:ascii="Cambria Math" w:eastAsiaTheme="minorEastAsia"/>
                <w:sz w:val="28"/>
                <w:szCs w:val="28"/>
                <w:lang w:val="kk-KZ"/>
              </w:rPr>
              <m:t xml:space="preserve"> </m:t>
            </m:r>
            <m:r>
              <m:rPr>
                <m:sty m:val="p"/>
              </m:rPr>
              <w:rPr>
                <w:rFonts w:ascii="Cambria Math" w:eastAsiaTheme="minorEastAsia"/>
                <w:sz w:val="28"/>
                <w:szCs w:val="28"/>
                <w:lang w:val="kk-KZ"/>
              </w:rPr>
              <m:t>студенттер</m:t>
            </m:r>
          </m:e>
        </m:d>
      </m:oMath>
      <w:bookmarkEnd w:id="12"/>
    </w:p>
    <w:p w:rsidR="008F577B" w:rsidRPr="00155A01" w:rsidRDefault="00E16747" w:rsidP="00D715E8">
      <w:pPr>
        <w:pStyle w:val="a9"/>
        <w:shd w:val="clear" w:color="auto" w:fill="FFFFFF" w:themeFill="background1"/>
        <w:spacing w:before="0" w:beforeAutospacing="0" w:after="0" w:afterAutospacing="0" w:line="252" w:lineRule="auto"/>
        <w:ind w:firstLine="567"/>
        <w:jc w:val="both"/>
        <w:rPr>
          <w:rFonts w:eastAsiaTheme="minorEastAsia"/>
          <w:sz w:val="28"/>
          <w:szCs w:val="28"/>
          <w:lang w:val="kk-KZ"/>
        </w:rPr>
      </w:pPr>
      <w:r w:rsidRPr="00155A01">
        <w:rPr>
          <w:rFonts w:eastAsiaTheme="minorEastAsia"/>
          <w:sz w:val="28"/>
          <w:szCs w:val="28"/>
          <w:lang w:val="kk-KZ"/>
        </w:rPr>
        <w:lastRenderedPageBreak/>
        <w:t xml:space="preserve"> </w:t>
      </w:r>
      <m:oMath>
        <m:r>
          <w:rPr>
            <w:rFonts w:ascii="Cambria Math" w:eastAsiaTheme="minorEastAsia" w:hAnsi="Cambria Math"/>
            <w:sz w:val="28"/>
            <w:szCs w:val="28"/>
            <w:lang w:val="kk-KZ"/>
          </w:rPr>
          <m:t>S=</m:t>
        </m:r>
        <m:d>
          <m:dPr>
            <m:begChr m:val="{"/>
            <m:endChr m:val="}"/>
            <m:ctrlPr>
              <w:rPr>
                <w:rFonts w:ascii="Cambria Math" w:eastAsiaTheme="minorEastAsia" w:hAnsi="Cambria Math"/>
                <w:sz w:val="28"/>
                <w:szCs w:val="28"/>
                <w:lang w:val="kk-KZ"/>
              </w:rPr>
            </m:ctrlPr>
          </m:dPr>
          <m:e>
            <m:r>
              <m:rPr>
                <m:sty m:val="p"/>
              </m:rPr>
              <w:rPr>
                <w:rFonts w:ascii="Cambria Math" w:eastAsiaTheme="minorEastAsia"/>
                <w:sz w:val="28"/>
                <w:szCs w:val="28"/>
                <w:lang w:val="kk-KZ"/>
              </w:rPr>
              <m:t>Шахматпен</m:t>
            </m:r>
            <m:r>
              <m:rPr>
                <m:sty m:val="p"/>
              </m:rPr>
              <w:rPr>
                <w:rFonts w:ascii="Cambria Math" w:eastAsiaTheme="minorEastAsia"/>
                <w:sz w:val="28"/>
                <w:szCs w:val="28"/>
                <w:lang w:val="kk-KZ"/>
              </w:rPr>
              <m:t xml:space="preserve"> </m:t>
            </m:r>
            <m:r>
              <m:rPr>
                <m:sty m:val="p"/>
              </m:rPr>
              <w:rPr>
                <w:rFonts w:ascii="Cambria Math" w:eastAsiaTheme="minorEastAsia"/>
                <w:sz w:val="28"/>
                <w:szCs w:val="28"/>
                <w:lang w:val="kk-KZ"/>
              </w:rPr>
              <m:t>айналысатын</m:t>
            </m:r>
            <m:r>
              <m:rPr>
                <m:sty m:val="p"/>
              </m:rPr>
              <w:rPr>
                <w:rFonts w:ascii="Cambria Math" w:eastAsiaTheme="minorEastAsia"/>
                <w:sz w:val="28"/>
                <w:szCs w:val="28"/>
                <w:lang w:val="kk-KZ"/>
              </w:rPr>
              <m:t xml:space="preserve"> </m:t>
            </m:r>
            <m:r>
              <m:rPr>
                <m:sty m:val="p"/>
              </m:rPr>
              <w:rPr>
                <w:rFonts w:ascii="Cambria Math" w:eastAsiaTheme="minorEastAsia"/>
                <w:sz w:val="28"/>
                <w:szCs w:val="28"/>
                <w:lang w:val="kk-KZ"/>
              </w:rPr>
              <m:t>студенттер</m:t>
            </m:r>
          </m:e>
        </m:d>
      </m:oMath>
    </w:p>
    <w:p w:rsidR="00F82420" w:rsidRPr="00D715E8" w:rsidRDefault="008F577B" w:rsidP="00D715E8">
      <w:pPr>
        <w:pStyle w:val="a9"/>
        <w:shd w:val="clear" w:color="auto" w:fill="FFFFFF" w:themeFill="background1"/>
        <w:spacing w:before="0" w:beforeAutospacing="0" w:after="0" w:afterAutospacing="0" w:line="252" w:lineRule="auto"/>
        <w:ind w:left="709" w:firstLine="567"/>
        <w:jc w:val="both"/>
        <w:rPr>
          <w:rFonts w:eastAsiaTheme="minorEastAsia"/>
          <w:sz w:val="28"/>
          <w:szCs w:val="28"/>
          <w:lang w:val="kk-KZ"/>
        </w:rPr>
      </w:pPr>
      <m:oMathPara>
        <m:oMathParaPr>
          <m:jc m:val="left"/>
        </m:oMathParaPr>
        <m:oMath>
          <m:r>
            <w:rPr>
              <w:rFonts w:ascii="Cambria Math" w:eastAsiaTheme="minorEastAsia" w:hAnsi="Cambria Math"/>
              <w:sz w:val="28"/>
              <w:szCs w:val="28"/>
              <w:lang w:val="kk-KZ"/>
            </w:rPr>
            <m:t>T=</m:t>
          </m:r>
          <m:d>
            <m:dPr>
              <m:begChr m:val="{"/>
              <m:endChr m:val="}"/>
              <m:ctrlPr>
                <w:rPr>
                  <w:rFonts w:ascii="Cambria Math" w:eastAsiaTheme="minorEastAsia" w:hAnsi="Cambria Math"/>
                  <w:sz w:val="28"/>
                  <w:szCs w:val="28"/>
                  <w:lang w:val="kk-KZ"/>
                </w:rPr>
              </m:ctrlPr>
            </m:dPr>
            <m:e>
              <m:r>
                <m:rPr>
                  <m:sty m:val="p"/>
                </m:rPr>
                <w:rPr>
                  <w:rFonts w:ascii="Cambria Math" w:eastAsiaTheme="minorEastAsia"/>
                  <w:sz w:val="28"/>
                  <w:szCs w:val="28"/>
                  <w:lang w:val="kk-KZ"/>
                </w:rPr>
                <m:t>Туризммен</m:t>
              </m:r>
              <m:r>
                <m:rPr>
                  <m:sty m:val="p"/>
                </m:rPr>
                <w:rPr>
                  <w:rFonts w:ascii="Cambria Math" w:eastAsiaTheme="minorEastAsia"/>
                  <w:sz w:val="28"/>
                  <w:szCs w:val="28"/>
                  <w:lang w:val="kk-KZ"/>
                </w:rPr>
                <m:t xml:space="preserve"> </m:t>
              </m:r>
              <m:r>
                <m:rPr>
                  <m:sty m:val="p"/>
                </m:rPr>
                <w:rPr>
                  <w:rFonts w:ascii="Cambria Math" w:eastAsiaTheme="minorEastAsia"/>
                  <w:sz w:val="28"/>
                  <w:szCs w:val="28"/>
                  <w:lang w:val="kk-KZ"/>
                </w:rPr>
                <m:t>айналысатын</m:t>
              </m:r>
              <m:r>
                <m:rPr>
                  <m:sty m:val="p"/>
                </m:rPr>
                <w:rPr>
                  <w:rFonts w:ascii="Cambria Math" w:eastAsiaTheme="minorEastAsia"/>
                  <w:sz w:val="28"/>
                  <w:szCs w:val="28"/>
                  <w:lang w:val="kk-KZ"/>
                </w:rPr>
                <m:t xml:space="preserve"> </m:t>
              </m:r>
              <m:r>
                <m:rPr>
                  <m:sty m:val="p"/>
                </m:rPr>
                <w:rPr>
                  <w:rFonts w:ascii="Cambria Math" w:eastAsiaTheme="minorEastAsia"/>
                  <w:sz w:val="28"/>
                  <w:szCs w:val="28"/>
                  <w:lang w:val="kk-KZ"/>
                </w:rPr>
                <m:t>студенттер</m:t>
              </m:r>
            </m:e>
          </m:d>
        </m:oMath>
      </m:oMathPara>
    </w:p>
    <w:p w:rsidR="00D715E8" w:rsidRPr="00155A01" w:rsidRDefault="00D715E8" w:rsidP="00D715E8">
      <w:pPr>
        <w:pStyle w:val="a9"/>
        <w:shd w:val="clear" w:color="auto" w:fill="FFFFFF" w:themeFill="background1"/>
        <w:spacing w:before="0" w:beforeAutospacing="0" w:after="0" w:afterAutospacing="0" w:line="252" w:lineRule="auto"/>
        <w:ind w:left="709" w:firstLine="567"/>
        <w:jc w:val="both"/>
        <w:rPr>
          <w:rFonts w:eastAsiaTheme="minorEastAsia"/>
          <w:sz w:val="28"/>
          <w:szCs w:val="28"/>
          <w:lang w:val="kk-KZ"/>
        </w:rPr>
      </w:pPr>
    </w:p>
    <w:p w:rsidR="00E16747" w:rsidRDefault="00DF3132" w:rsidP="00D715E8">
      <w:pPr>
        <w:pStyle w:val="a9"/>
        <w:shd w:val="clear" w:color="auto" w:fill="FFFFFF" w:themeFill="background1"/>
        <w:spacing w:before="0" w:beforeAutospacing="0" w:after="0" w:afterAutospacing="0" w:line="252" w:lineRule="auto"/>
        <w:ind w:firstLine="567"/>
        <w:jc w:val="both"/>
        <w:rPr>
          <w:rFonts w:eastAsiaTheme="minorEastAsia"/>
          <w:sz w:val="28"/>
          <w:szCs w:val="28"/>
          <w:lang w:val="kk-KZ"/>
        </w:rPr>
      </w:pPr>
      <w:r w:rsidRPr="00155A01">
        <w:rPr>
          <w:rFonts w:eastAsiaTheme="minorEastAsia"/>
          <w:sz w:val="28"/>
          <w:szCs w:val="28"/>
          <w:lang w:val="kk-KZ"/>
        </w:rPr>
        <w:t>Есептің шарты бойынша</w:t>
      </w:r>
      <w:r w:rsidR="00E16747" w:rsidRPr="00155A01">
        <w:rPr>
          <w:rFonts w:eastAsiaTheme="minorEastAsia"/>
          <w:sz w:val="28"/>
          <w:szCs w:val="28"/>
          <w:lang w:val="kk-KZ"/>
        </w:rPr>
        <w:t>: </w:t>
      </w:r>
    </w:p>
    <w:p w:rsidR="00D715E8" w:rsidRPr="00155A01" w:rsidRDefault="00D715E8" w:rsidP="00D715E8">
      <w:pPr>
        <w:pStyle w:val="a9"/>
        <w:shd w:val="clear" w:color="auto" w:fill="FFFFFF" w:themeFill="background1"/>
        <w:spacing w:before="0" w:beforeAutospacing="0" w:after="0" w:afterAutospacing="0" w:line="252" w:lineRule="auto"/>
        <w:ind w:firstLine="567"/>
        <w:jc w:val="both"/>
        <w:rPr>
          <w:rFonts w:eastAsiaTheme="minorEastAsia"/>
          <w:sz w:val="28"/>
          <w:szCs w:val="28"/>
          <w:lang w:val="kk-KZ"/>
        </w:rPr>
      </w:pPr>
    </w:p>
    <w:p w:rsidR="00E16747" w:rsidRPr="00155A01" w:rsidRDefault="00755DA2" w:rsidP="00D715E8">
      <w:pPr>
        <w:pStyle w:val="a9"/>
        <w:shd w:val="clear" w:color="auto" w:fill="FFFFFF" w:themeFill="background1"/>
        <w:spacing w:before="0" w:beforeAutospacing="0" w:after="0" w:afterAutospacing="0" w:line="252" w:lineRule="auto"/>
        <w:ind w:firstLine="567"/>
        <w:jc w:val="both"/>
        <w:rPr>
          <w:rFonts w:eastAsiaTheme="minorEastAsia"/>
          <w:sz w:val="28"/>
          <w:szCs w:val="28"/>
          <w:lang w:val="kk-KZ"/>
        </w:rPr>
      </w:pPr>
      <w:r w:rsidRPr="00155A01">
        <w:rPr>
          <w:rFonts w:eastAsiaTheme="minorEastAsia"/>
          <w:i/>
          <w:sz w:val="28"/>
          <w:szCs w:val="28"/>
          <w:lang w:val="kk-KZ"/>
        </w:rPr>
        <w:t>N</w:t>
      </w:r>
      <w:r w:rsidRPr="00155A01">
        <w:rPr>
          <w:rFonts w:eastAsiaTheme="minorEastAsia"/>
          <w:sz w:val="28"/>
          <w:szCs w:val="28"/>
          <w:lang w:val="kk-KZ"/>
        </w:rPr>
        <w:t>(</w:t>
      </w:r>
      <w:r w:rsidRPr="00155A01">
        <w:rPr>
          <w:rFonts w:eastAsiaTheme="minorEastAsia"/>
          <w:i/>
          <w:sz w:val="28"/>
          <w:szCs w:val="28"/>
          <w:lang w:val="kk-KZ"/>
        </w:rPr>
        <w:t>A</w:t>
      </w:r>
      <w:r w:rsidRPr="00155A01">
        <w:rPr>
          <w:rFonts w:eastAsiaTheme="minorEastAsia"/>
          <w:sz w:val="28"/>
          <w:szCs w:val="28"/>
          <w:lang w:val="kk-KZ"/>
        </w:rPr>
        <w:t xml:space="preserve">) = 16; </w:t>
      </w:r>
      <w:r w:rsidR="00E16747" w:rsidRPr="00155A01">
        <w:rPr>
          <w:rFonts w:eastAsiaTheme="minorEastAsia"/>
          <w:i/>
          <w:sz w:val="28"/>
          <w:szCs w:val="28"/>
          <w:lang w:val="kk-KZ"/>
        </w:rPr>
        <w:t>N</w:t>
      </w:r>
      <w:r w:rsidR="00E16747" w:rsidRPr="00155A01">
        <w:rPr>
          <w:rFonts w:eastAsiaTheme="minorEastAsia"/>
          <w:sz w:val="28"/>
          <w:szCs w:val="28"/>
          <w:lang w:val="kk-KZ"/>
        </w:rPr>
        <w:t>(</w:t>
      </w:r>
      <w:r w:rsidR="00E16747" w:rsidRPr="00155A01">
        <w:rPr>
          <w:rFonts w:eastAsiaTheme="minorEastAsia"/>
          <w:i/>
          <w:sz w:val="28"/>
          <w:szCs w:val="28"/>
          <w:lang w:val="kk-KZ"/>
        </w:rPr>
        <w:t>F</w:t>
      </w:r>
      <w:r w:rsidR="00E16747" w:rsidRPr="00155A01">
        <w:rPr>
          <w:rFonts w:eastAsiaTheme="minorEastAsia"/>
          <w:sz w:val="28"/>
          <w:szCs w:val="28"/>
          <w:lang w:val="kk-KZ"/>
        </w:rPr>
        <w:t xml:space="preserve">) = 24; </w:t>
      </w:r>
      <w:r w:rsidR="00E16747" w:rsidRPr="00155A01">
        <w:rPr>
          <w:rFonts w:eastAsiaTheme="minorEastAsia"/>
          <w:i/>
          <w:sz w:val="28"/>
          <w:szCs w:val="28"/>
          <w:lang w:val="kk-KZ"/>
        </w:rPr>
        <w:t>N</w:t>
      </w:r>
      <w:r w:rsidR="00E16747" w:rsidRPr="00155A01">
        <w:rPr>
          <w:rFonts w:eastAsiaTheme="minorEastAsia"/>
          <w:sz w:val="28"/>
          <w:szCs w:val="28"/>
          <w:lang w:val="kk-KZ"/>
        </w:rPr>
        <w:t>(</w:t>
      </w:r>
      <w:r w:rsidR="00E16747" w:rsidRPr="00155A01">
        <w:rPr>
          <w:rFonts w:eastAsiaTheme="minorEastAsia"/>
          <w:i/>
          <w:sz w:val="28"/>
          <w:szCs w:val="28"/>
          <w:lang w:val="kk-KZ"/>
        </w:rPr>
        <w:t>S</w:t>
      </w:r>
      <w:r w:rsidR="00E16747" w:rsidRPr="00155A01">
        <w:rPr>
          <w:rFonts w:eastAsiaTheme="minorEastAsia"/>
          <w:sz w:val="28"/>
          <w:szCs w:val="28"/>
          <w:lang w:val="kk-KZ"/>
        </w:rPr>
        <w:t xml:space="preserve">) = 15; </w:t>
      </w:r>
    </w:p>
    <w:p w:rsidR="00E16747" w:rsidRPr="00155A01" w:rsidRDefault="00E16747" w:rsidP="00D715E8">
      <w:pPr>
        <w:pStyle w:val="a9"/>
        <w:shd w:val="clear" w:color="auto" w:fill="FFFFFF" w:themeFill="background1"/>
        <w:spacing w:before="0" w:beforeAutospacing="0" w:after="0" w:afterAutospacing="0" w:line="252" w:lineRule="auto"/>
        <w:ind w:firstLine="567"/>
        <w:jc w:val="both"/>
        <w:rPr>
          <w:rFonts w:eastAsiaTheme="minorEastAsia"/>
          <w:sz w:val="28"/>
          <w:szCs w:val="28"/>
          <w:lang w:val="kk-KZ"/>
        </w:rPr>
      </w:pPr>
      <w:r w:rsidRPr="00155A01">
        <w:rPr>
          <w:rFonts w:eastAsiaTheme="minorEastAsia"/>
          <w:i/>
          <w:sz w:val="28"/>
          <w:szCs w:val="28"/>
          <w:lang w:val="kk-KZ"/>
        </w:rPr>
        <w:t>N</w:t>
      </w:r>
      <w:r w:rsidRPr="00155A01">
        <w:rPr>
          <w:rFonts w:eastAsiaTheme="minorEastAsia"/>
          <w:sz w:val="28"/>
          <w:szCs w:val="28"/>
          <w:lang w:val="kk-KZ"/>
        </w:rPr>
        <w:t>(</w:t>
      </w:r>
      <w:r w:rsidRPr="00155A01">
        <w:rPr>
          <w:rFonts w:eastAsiaTheme="minorEastAsia"/>
          <w:i/>
          <w:sz w:val="28"/>
          <w:szCs w:val="28"/>
          <w:lang w:val="kk-KZ"/>
        </w:rPr>
        <w:t>А</w:t>
      </w:r>
      <m:oMath>
        <m:r>
          <m:rPr>
            <m:sty m:val="p"/>
          </m:rPr>
          <w:rPr>
            <w:rFonts w:ascii="Cambria Math" w:eastAsiaTheme="minorEastAsia" w:hAnsi="Cambria Math"/>
            <w:sz w:val="28"/>
            <w:szCs w:val="28"/>
            <w:lang w:val="kk-KZ"/>
          </w:rPr>
          <m:t>⋂</m:t>
        </m:r>
      </m:oMath>
      <w:r w:rsidRPr="00155A01">
        <w:rPr>
          <w:rFonts w:eastAsiaTheme="minorEastAsia"/>
          <w:i/>
          <w:sz w:val="28"/>
          <w:szCs w:val="28"/>
          <w:lang w:val="kk-KZ"/>
        </w:rPr>
        <w:t>F</w:t>
      </w:r>
      <w:r w:rsidRPr="00155A01">
        <w:rPr>
          <w:rFonts w:eastAsiaTheme="minorEastAsia"/>
          <w:sz w:val="28"/>
          <w:szCs w:val="28"/>
          <w:lang w:val="kk-KZ"/>
        </w:rPr>
        <w:t xml:space="preserve">) =11; </w:t>
      </w:r>
      <w:r w:rsidRPr="00155A01">
        <w:rPr>
          <w:rFonts w:eastAsiaTheme="minorEastAsia"/>
          <w:i/>
          <w:sz w:val="28"/>
          <w:szCs w:val="28"/>
          <w:lang w:val="kk-KZ"/>
        </w:rPr>
        <w:t>N</w:t>
      </w:r>
      <w:r w:rsidRPr="00155A01">
        <w:rPr>
          <w:rFonts w:eastAsiaTheme="minorEastAsia"/>
          <w:sz w:val="28"/>
          <w:szCs w:val="28"/>
          <w:lang w:val="kk-KZ"/>
        </w:rPr>
        <w:t>(</w:t>
      </w:r>
      <w:r w:rsidRPr="00155A01">
        <w:rPr>
          <w:rFonts w:eastAsiaTheme="minorEastAsia"/>
          <w:i/>
          <w:sz w:val="28"/>
          <w:szCs w:val="28"/>
          <w:lang w:val="kk-KZ"/>
        </w:rPr>
        <w:t>S</w:t>
      </w:r>
      <m:oMath>
        <m:r>
          <m:rPr>
            <m:sty m:val="p"/>
          </m:rPr>
          <w:rPr>
            <w:rFonts w:ascii="Cambria Math" w:eastAsiaTheme="minorEastAsia" w:hAnsi="Cambria Math"/>
            <w:sz w:val="28"/>
            <w:szCs w:val="28"/>
            <w:lang w:val="kk-KZ"/>
          </w:rPr>
          <m:t>⋂</m:t>
        </m:r>
      </m:oMath>
      <w:r w:rsidRPr="00155A01">
        <w:rPr>
          <w:rFonts w:eastAsiaTheme="minorEastAsia"/>
          <w:i/>
          <w:sz w:val="28"/>
          <w:szCs w:val="28"/>
          <w:lang w:val="kk-KZ"/>
        </w:rPr>
        <w:t>F</w:t>
      </w:r>
      <w:r w:rsidRPr="00155A01">
        <w:rPr>
          <w:rFonts w:eastAsiaTheme="minorEastAsia"/>
          <w:sz w:val="28"/>
          <w:szCs w:val="28"/>
          <w:lang w:val="kk-KZ"/>
        </w:rPr>
        <w:t xml:space="preserve">) = 12; </w:t>
      </w:r>
      <w:r w:rsidRPr="00155A01">
        <w:rPr>
          <w:rFonts w:eastAsiaTheme="minorEastAsia"/>
          <w:i/>
          <w:sz w:val="28"/>
          <w:szCs w:val="28"/>
          <w:lang w:val="kk-KZ"/>
        </w:rPr>
        <w:t>N</w:t>
      </w:r>
      <w:r w:rsidRPr="00155A01">
        <w:rPr>
          <w:rFonts w:eastAsiaTheme="minorEastAsia"/>
          <w:sz w:val="28"/>
          <w:szCs w:val="28"/>
          <w:lang w:val="kk-KZ"/>
        </w:rPr>
        <w:t>(</w:t>
      </w:r>
      <w:r w:rsidRPr="00155A01">
        <w:rPr>
          <w:rFonts w:eastAsiaTheme="minorEastAsia"/>
          <w:i/>
          <w:sz w:val="28"/>
          <w:szCs w:val="28"/>
          <w:lang w:val="kk-KZ"/>
        </w:rPr>
        <w:t>А</w:t>
      </w:r>
      <m:oMath>
        <m:r>
          <m:rPr>
            <m:sty m:val="p"/>
          </m:rPr>
          <w:rPr>
            <w:rFonts w:ascii="Cambria Math" w:eastAsiaTheme="minorEastAsia" w:hAnsi="Cambria Math"/>
            <w:sz w:val="28"/>
            <w:szCs w:val="28"/>
            <w:lang w:val="kk-KZ"/>
          </w:rPr>
          <m:t>⋂</m:t>
        </m:r>
      </m:oMath>
      <w:r w:rsidRPr="00155A01">
        <w:rPr>
          <w:rFonts w:eastAsiaTheme="minorEastAsia"/>
          <w:i/>
          <w:sz w:val="28"/>
          <w:szCs w:val="28"/>
          <w:lang w:val="kk-KZ"/>
        </w:rPr>
        <w:t>S</w:t>
      </w:r>
      <w:r w:rsidRPr="00155A01">
        <w:rPr>
          <w:rFonts w:eastAsiaTheme="minorEastAsia"/>
          <w:sz w:val="28"/>
          <w:szCs w:val="28"/>
          <w:lang w:val="kk-KZ"/>
        </w:rPr>
        <w:t xml:space="preserve">) =8; </w:t>
      </w:r>
    </w:p>
    <w:p w:rsidR="00E16747" w:rsidRPr="00155A01" w:rsidRDefault="00E16747" w:rsidP="00D715E8">
      <w:pPr>
        <w:pStyle w:val="a9"/>
        <w:shd w:val="clear" w:color="auto" w:fill="FFFFFF" w:themeFill="background1"/>
        <w:spacing w:before="0" w:beforeAutospacing="0" w:after="0" w:afterAutospacing="0" w:line="252" w:lineRule="auto"/>
        <w:ind w:firstLine="567"/>
        <w:jc w:val="both"/>
        <w:rPr>
          <w:rFonts w:eastAsiaTheme="minorEastAsia"/>
          <w:sz w:val="28"/>
          <w:szCs w:val="28"/>
          <w:lang w:val="kk-KZ"/>
        </w:rPr>
      </w:pPr>
      <w:r w:rsidRPr="00155A01">
        <w:rPr>
          <w:rFonts w:eastAsiaTheme="minorEastAsia"/>
          <w:i/>
          <w:sz w:val="28"/>
          <w:szCs w:val="28"/>
          <w:lang w:val="kk-KZ"/>
        </w:rPr>
        <w:t>N</w:t>
      </w:r>
      <w:r w:rsidRPr="00155A01">
        <w:rPr>
          <w:rFonts w:eastAsiaTheme="minorEastAsia"/>
          <w:sz w:val="28"/>
          <w:szCs w:val="28"/>
          <w:lang w:val="kk-KZ"/>
        </w:rPr>
        <w:t>(А</w:t>
      </w:r>
      <m:oMath>
        <m:r>
          <m:rPr>
            <m:sty m:val="p"/>
          </m:rPr>
          <w:rPr>
            <w:rFonts w:ascii="Cambria Math" w:eastAsiaTheme="minorEastAsia" w:hAnsi="Cambria Math"/>
            <w:sz w:val="28"/>
            <w:szCs w:val="28"/>
            <w:lang w:val="kk-KZ"/>
          </w:rPr>
          <m:t>⋂</m:t>
        </m:r>
      </m:oMath>
      <w:r w:rsidRPr="00155A01">
        <w:rPr>
          <w:rFonts w:eastAsiaTheme="minorEastAsia"/>
          <w:sz w:val="28"/>
          <w:szCs w:val="28"/>
          <w:lang w:val="kk-KZ"/>
        </w:rPr>
        <w:t>F</w:t>
      </w:r>
      <m:oMath>
        <m:r>
          <m:rPr>
            <m:sty m:val="p"/>
          </m:rPr>
          <w:rPr>
            <w:rFonts w:ascii="Cambria Math" w:eastAsiaTheme="minorEastAsia" w:hAnsi="Cambria Math"/>
            <w:sz w:val="28"/>
            <w:szCs w:val="28"/>
            <w:lang w:val="kk-KZ"/>
          </w:rPr>
          <m:t>⋂</m:t>
        </m:r>
        <m:r>
          <m:rPr>
            <m:sty m:val="p"/>
          </m:rPr>
          <w:rPr>
            <w:rFonts w:ascii="Cambria Math" w:eastAsiaTheme="minorEastAsia"/>
            <w:sz w:val="28"/>
            <w:szCs w:val="28"/>
            <w:lang w:val="kk-KZ"/>
          </w:rPr>
          <m:t xml:space="preserve"> S</m:t>
        </m:r>
      </m:oMath>
      <w:r w:rsidR="00755DA2" w:rsidRPr="00155A01">
        <w:rPr>
          <w:rFonts w:eastAsiaTheme="minorEastAsia"/>
          <w:sz w:val="28"/>
          <w:szCs w:val="28"/>
          <w:lang w:val="kk-KZ"/>
        </w:rPr>
        <w:t>) = 6;</w:t>
      </w:r>
      <w:r w:rsidRPr="00155A01">
        <w:rPr>
          <w:rFonts w:eastAsiaTheme="minorEastAsia"/>
          <w:sz w:val="28"/>
          <w:szCs w:val="28"/>
          <w:lang w:val="kk-KZ"/>
        </w:rPr>
        <w:t xml:space="preserve"> N (A</w:t>
      </w:r>
      <m:oMath>
        <m:r>
          <m:rPr>
            <m:sty m:val="p"/>
          </m:rPr>
          <w:rPr>
            <w:rFonts w:ascii="Cambria Math" w:eastAsiaTheme="minorEastAsia" w:hAnsi="Cambria Math"/>
            <w:sz w:val="28"/>
            <w:szCs w:val="28"/>
            <w:lang w:val="kk-KZ"/>
          </w:rPr>
          <m:t>⋃</m:t>
        </m:r>
      </m:oMath>
      <w:r w:rsidRPr="00155A01">
        <w:rPr>
          <w:rFonts w:eastAsiaTheme="minorEastAsia"/>
          <w:sz w:val="28"/>
          <w:szCs w:val="28"/>
          <w:lang w:val="kk-KZ"/>
        </w:rPr>
        <w:t>F</w:t>
      </w:r>
      <m:oMath>
        <m:r>
          <m:rPr>
            <m:sty m:val="p"/>
          </m:rPr>
          <w:rPr>
            <w:rFonts w:ascii="Cambria Math" w:eastAsiaTheme="minorEastAsia" w:hAnsi="Cambria Math"/>
            <w:sz w:val="28"/>
            <w:szCs w:val="28"/>
            <w:lang w:val="kk-KZ"/>
          </w:rPr>
          <m:t>⋃</m:t>
        </m:r>
      </m:oMath>
      <w:r w:rsidRPr="00155A01">
        <w:rPr>
          <w:rFonts w:eastAsiaTheme="minorEastAsia"/>
          <w:sz w:val="28"/>
          <w:szCs w:val="28"/>
          <w:lang w:val="kk-KZ"/>
        </w:rPr>
        <w:t xml:space="preserve">S </w:t>
      </w:r>
      <m:oMath>
        <m:r>
          <m:rPr>
            <m:sty m:val="p"/>
          </m:rPr>
          <w:rPr>
            <w:rFonts w:ascii="Cambria Math" w:eastAsiaTheme="minorEastAsia" w:hAnsi="Cambria Math"/>
            <w:sz w:val="28"/>
            <w:szCs w:val="28"/>
            <w:lang w:val="kk-KZ"/>
          </w:rPr>
          <m:t>⋃</m:t>
        </m:r>
        <m:r>
          <m:rPr>
            <m:sty m:val="p"/>
          </m:rPr>
          <w:rPr>
            <w:rFonts w:ascii="Cambria Math" w:eastAsiaTheme="minorEastAsia"/>
            <w:sz w:val="28"/>
            <w:szCs w:val="28"/>
            <w:lang w:val="kk-KZ"/>
          </w:rPr>
          <m:t>T</m:t>
        </m:r>
      </m:oMath>
      <w:r w:rsidRPr="00155A01">
        <w:rPr>
          <w:rFonts w:eastAsiaTheme="minorEastAsia"/>
          <w:sz w:val="28"/>
          <w:szCs w:val="28"/>
          <w:lang w:val="kk-KZ"/>
        </w:rPr>
        <w:t>) = 42</w:t>
      </w:r>
    </w:p>
    <w:p w:rsidR="00E16747" w:rsidRPr="00155A01" w:rsidRDefault="00DF3132" w:rsidP="00D715E8">
      <w:pPr>
        <w:pStyle w:val="a9"/>
        <w:shd w:val="clear" w:color="auto" w:fill="FFFFFF" w:themeFill="background1"/>
        <w:spacing w:before="0" w:beforeAutospacing="0" w:after="0" w:afterAutospacing="0" w:line="252" w:lineRule="auto"/>
        <w:ind w:firstLine="567"/>
        <w:jc w:val="both"/>
        <w:rPr>
          <w:rFonts w:eastAsiaTheme="minorEastAsia"/>
          <w:sz w:val="28"/>
          <w:szCs w:val="28"/>
          <w:lang w:val="kk-KZ"/>
        </w:rPr>
      </w:pPr>
      <w:r w:rsidRPr="00155A01">
        <w:rPr>
          <w:rFonts w:eastAsiaTheme="minorEastAsia"/>
          <w:sz w:val="28"/>
          <w:szCs w:val="28"/>
          <w:lang w:val="kk-KZ"/>
        </w:rPr>
        <w:t>Онда</w:t>
      </w:r>
      <w:r w:rsidR="00755DA2" w:rsidRPr="00155A01">
        <w:rPr>
          <w:rFonts w:eastAsiaTheme="minorEastAsia"/>
          <w:sz w:val="28"/>
          <w:szCs w:val="28"/>
          <w:lang w:val="kk-KZ"/>
        </w:rPr>
        <w:t>,</w:t>
      </w:r>
      <w:r w:rsidR="00E16747" w:rsidRPr="00155A01">
        <w:rPr>
          <w:rFonts w:eastAsiaTheme="minorEastAsia"/>
          <w:sz w:val="28"/>
          <w:szCs w:val="28"/>
          <w:lang w:val="kk-KZ"/>
        </w:rPr>
        <w:t xml:space="preserve"> N(A</w:t>
      </w:r>
      <m:oMath>
        <m:r>
          <m:rPr>
            <m:sty m:val="p"/>
          </m:rPr>
          <w:rPr>
            <w:rFonts w:ascii="Cambria Math" w:eastAsiaTheme="minorEastAsia" w:hAnsi="Cambria Math"/>
            <w:sz w:val="28"/>
            <w:szCs w:val="28"/>
            <w:lang w:val="kk-KZ"/>
          </w:rPr>
          <m:t>⋃</m:t>
        </m:r>
      </m:oMath>
      <w:r w:rsidR="00E16747" w:rsidRPr="00155A01">
        <w:rPr>
          <w:rFonts w:eastAsiaTheme="minorEastAsia"/>
          <w:sz w:val="28"/>
          <w:szCs w:val="28"/>
          <w:lang w:val="kk-KZ"/>
        </w:rPr>
        <w:t>F</w:t>
      </w:r>
      <m:oMath>
        <m:r>
          <m:rPr>
            <m:sty m:val="p"/>
          </m:rPr>
          <w:rPr>
            <w:rFonts w:ascii="Cambria Math" w:eastAsiaTheme="minorEastAsia" w:hAnsi="Cambria Math"/>
            <w:sz w:val="28"/>
            <w:szCs w:val="28"/>
            <w:lang w:val="kk-KZ"/>
          </w:rPr>
          <m:t>⋃</m:t>
        </m:r>
      </m:oMath>
      <w:r w:rsidR="00755DA2" w:rsidRPr="00155A01">
        <w:rPr>
          <w:rFonts w:eastAsiaTheme="minorEastAsia"/>
          <w:sz w:val="28"/>
          <w:szCs w:val="28"/>
          <w:lang w:val="kk-KZ"/>
        </w:rPr>
        <w:t>S</w:t>
      </w:r>
      <w:r w:rsidR="00E16747" w:rsidRPr="00155A01">
        <w:rPr>
          <w:rFonts w:eastAsiaTheme="minorEastAsia"/>
          <w:sz w:val="28"/>
          <w:szCs w:val="28"/>
          <w:lang w:val="kk-KZ"/>
        </w:rPr>
        <w:t>) = 16+24+15</w:t>
      </w:r>
      <m:oMath>
        <m:r>
          <m:rPr>
            <m:sty m:val="p"/>
          </m:rPr>
          <w:rPr>
            <w:rFonts w:ascii="Cambria Math" w:eastAsiaTheme="minorEastAsia"/>
            <w:sz w:val="28"/>
            <w:szCs w:val="28"/>
            <w:lang w:val="kk-KZ"/>
          </w:rPr>
          <m:t>–</m:t>
        </m:r>
      </m:oMath>
      <w:r w:rsidR="00E16747" w:rsidRPr="00155A01">
        <w:rPr>
          <w:rFonts w:eastAsiaTheme="minorEastAsia"/>
          <w:sz w:val="28"/>
          <w:szCs w:val="28"/>
          <w:lang w:val="kk-KZ"/>
        </w:rPr>
        <w:t>11</w:t>
      </w:r>
      <w:bookmarkStart w:id="13" w:name="_Hlk30613523"/>
      <m:oMath>
        <m:r>
          <m:rPr>
            <m:sty m:val="p"/>
          </m:rPr>
          <w:rPr>
            <w:rFonts w:ascii="Cambria Math" w:eastAsiaTheme="minorEastAsia"/>
            <w:sz w:val="28"/>
            <w:szCs w:val="28"/>
            <w:lang w:val="kk-KZ"/>
          </w:rPr>
          <m:t>–</m:t>
        </m:r>
      </m:oMath>
      <w:bookmarkEnd w:id="13"/>
      <w:r w:rsidR="00E16747" w:rsidRPr="00155A01">
        <w:rPr>
          <w:rFonts w:eastAsiaTheme="minorEastAsia"/>
          <w:sz w:val="28"/>
          <w:szCs w:val="28"/>
          <w:lang w:val="kk-KZ"/>
        </w:rPr>
        <w:t>12</w:t>
      </w:r>
      <m:oMath>
        <m:r>
          <m:rPr>
            <m:sty m:val="p"/>
          </m:rPr>
          <w:rPr>
            <w:rFonts w:ascii="Cambria Math" w:eastAsiaTheme="minorEastAsia" w:hAnsi="Cambria Math"/>
            <w:sz w:val="28"/>
            <w:szCs w:val="28"/>
            <w:lang w:val="kk-KZ"/>
          </w:rPr>
          <m:t>-</m:t>
        </m:r>
        <m:r>
          <m:rPr>
            <m:sty m:val="p"/>
          </m:rPr>
          <w:rPr>
            <w:rFonts w:ascii="Cambria Math" w:eastAsiaTheme="minorEastAsia"/>
            <w:sz w:val="28"/>
            <w:szCs w:val="28"/>
            <w:lang w:val="kk-KZ"/>
          </w:rPr>
          <m:t xml:space="preserve"> </m:t>
        </m:r>
      </m:oMath>
      <w:r w:rsidR="00755DA2" w:rsidRPr="00155A01">
        <w:rPr>
          <w:rFonts w:eastAsiaTheme="minorEastAsia"/>
          <w:sz w:val="28"/>
          <w:szCs w:val="28"/>
          <w:lang w:val="kk-KZ"/>
        </w:rPr>
        <w:t>8 +6=</w:t>
      </w:r>
      <w:r w:rsidR="00E16747" w:rsidRPr="00155A01">
        <w:rPr>
          <w:rFonts w:eastAsiaTheme="minorEastAsia"/>
          <w:sz w:val="28"/>
          <w:szCs w:val="28"/>
          <w:lang w:val="kk-KZ"/>
        </w:rPr>
        <w:t>30.</w:t>
      </w:r>
    </w:p>
    <w:p w:rsidR="00F82420" w:rsidRPr="00155A01" w:rsidRDefault="00DF3132" w:rsidP="00D715E8">
      <w:pPr>
        <w:pStyle w:val="a9"/>
        <w:shd w:val="clear" w:color="auto" w:fill="FFFFFF" w:themeFill="background1"/>
        <w:spacing w:before="0" w:beforeAutospacing="0" w:after="0" w:afterAutospacing="0" w:line="252" w:lineRule="auto"/>
        <w:ind w:firstLine="567"/>
        <w:jc w:val="both"/>
        <w:rPr>
          <w:rFonts w:eastAsiaTheme="minorEastAsia"/>
          <w:sz w:val="28"/>
          <w:szCs w:val="28"/>
          <w:lang w:val="kk-KZ"/>
        </w:rPr>
      </w:pPr>
      <w:r w:rsidRPr="00155A01">
        <w:rPr>
          <w:rFonts w:eastAsiaTheme="minorEastAsia"/>
          <w:sz w:val="28"/>
          <w:szCs w:val="28"/>
          <w:lang w:val="kk-KZ"/>
        </w:rPr>
        <w:t>Осыдан</w:t>
      </w:r>
      <w:r w:rsidR="00755DA2" w:rsidRPr="00155A01">
        <w:rPr>
          <w:rFonts w:eastAsiaTheme="minorEastAsia"/>
          <w:sz w:val="28"/>
          <w:szCs w:val="28"/>
          <w:lang w:val="kk-KZ"/>
        </w:rPr>
        <w:t>, N(T) =</w:t>
      </w:r>
      <w:r w:rsidR="00E16747" w:rsidRPr="00155A01">
        <w:rPr>
          <w:rFonts w:eastAsiaTheme="minorEastAsia"/>
          <w:sz w:val="28"/>
          <w:szCs w:val="28"/>
          <w:lang w:val="kk-KZ"/>
        </w:rPr>
        <w:t xml:space="preserve"> N (A</w:t>
      </w:r>
      <m:oMath>
        <m:r>
          <m:rPr>
            <m:sty m:val="p"/>
          </m:rPr>
          <w:rPr>
            <w:rFonts w:ascii="Cambria Math" w:eastAsiaTheme="minorEastAsia" w:hAnsi="Cambria Math"/>
            <w:sz w:val="28"/>
            <w:szCs w:val="28"/>
            <w:lang w:val="kk-KZ"/>
          </w:rPr>
          <m:t>⋃</m:t>
        </m:r>
      </m:oMath>
      <w:r w:rsidR="00E16747" w:rsidRPr="00155A01">
        <w:rPr>
          <w:rFonts w:eastAsiaTheme="minorEastAsia"/>
          <w:sz w:val="28"/>
          <w:szCs w:val="28"/>
          <w:lang w:val="kk-KZ"/>
        </w:rPr>
        <w:t>F</w:t>
      </w:r>
      <m:oMath>
        <m:r>
          <m:rPr>
            <m:sty m:val="p"/>
          </m:rPr>
          <w:rPr>
            <w:rFonts w:ascii="Cambria Math" w:eastAsiaTheme="minorEastAsia" w:hAnsi="Cambria Math"/>
            <w:sz w:val="28"/>
            <w:szCs w:val="28"/>
            <w:lang w:val="kk-KZ"/>
          </w:rPr>
          <m:t>⋃</m:t>
        </m:r>
      </m:oMath>
      <w:r w:rsidR="00E16747" w:rsidRPr="00155A01">
        <w:rPr>
          <w:rFonts w:eastAsiaTheme="minorEastAsia"/>
          <w:sz w:val="28"/>
          <w:szCs w:val="28"/>
          <w:lang w:val="kk-KZ"/>
        </w:rPr>
        <w:t>S</w:t>
      </w:r>
      <m:oMath>
        <m:r>
          <m:rPr>
            <m:sty m:val="p"/>
          </m:rPr>
          <w:rPr>
            <w:rFonts w:ascii="Cambria Math" w:eastAsiaTheme="minorEastAsia" w:hAnsi="Cambria Math"/>
            <w:sz w:val="28"/>
            <w:szCs w:val="28"/>
            <w:lang w:val="kk-KZ"/>
          </w:rPr>
          <m:t>⋃</m:t>
        </m:r>
        <m:r>
          <m:rPr>
            <m:sty m:val="p"/>
          </m:rPr>
          <w:rPr>
            <w:rFonts w:ascii="Cambria Math" w:eastAsiaTheme="minorEastAsia"/>
            <w:sz w:val="28"/>
            <w:szCs w:val="28"/>
            <w:lang w:val="kk-KZ"/>
          </w:rPr>
          <m:t>T</m:t>
        </m:r>
      </m:oMath>
      <w:r w:rsidR="00E16747" w:rsidRPr="00155A01">
        <w:rPr>
          <w:rFonts w:eastAsiaTheme="minorEastAsia"/>
          <w:sz w:val="28"/>
          <w:szCs w:val="28"/>
          <w:lang w:val="kk-KZ"/>
        </w:rPr>
        <w:t>)</w:t>
      </w:r>
      <m:oMath>
        <m:r>
          <m:rPr>
            <m:sty m:val="p"/>
          </m:rPr>
          <w:rPr>
            <w:rFonts w:ascii="Cambria Math" w:eastAsiaTheme="minorEastAsia" w:hAnsi="Cambria Math"/>
            <w:sz w:val="28"/>
            <w:szCs w:val="28"/>
            <w:lang w:val="kk-KZ"/>
          </w:rPr>
          <m:t>–</m:t>
        </m:r>
      </m:oMath>
      <w:r w:rsidR="00E16747" w:rsidRPr="00155A01">
        <w:rPr>
          <w:rFonts w:eastAsiaTheme="minorEastAsia"/>
          <w:sz w:val="28"/>
          <w:szCs w:val="28"/>
          <w:lang w:val="kk-KZ"/>
        </w:rPr>
        <w:t>N(A</w:t>
      </w:r>
      <m:oMath>
        <m:r>
          <m:rPr>
            <m:sty m:val="p"/>
          </m:rPr>
          <w:rPr>
            <w:rFonts w:ascii="Cambria Math" w:eastAsiaTheme="minorEastAsia" w:hAnsi="Cambria Math"/>
            <w:sz w:val="28"/>
            <w:szCs w:val="28"/>
            <w:lang w:val="kk-KZ"/>
          </w:rPr>
          <m:t>⋃</m:t>
        </m:r>
      </m:oMath>
      <w:r w:rsidR="00E16747" w:rsidRPr="00155A01">
        <w:rPr>
          <w:rFonts w:eastAsiaTheme="minorEastAsia"/>
          <w:sz w:val="28"/>
          <w:szCs w:val="28"/>
          <w:lang w:val="kk-KZ"/>
        </w:rPr>
        <w:t>F</w:t>
      </w:r>
      <m:oMath>
        <m:r>
          <m:rPr>
            <m:sty m:val="p"/>
          </m:rPr>
          <w:rPr>
            <w:rFonts w:ascii="Cambria Math" w:eastAsiaTheme="minorEastAsia" w:hAnsi="Cambria Math"/>
            <w:sz w:val="28"/>
            <w:szCs w:val="28"/>
            <w:lang w:val="kk-KZ"/>
          </w:rPr>
          <m:t>⋃</m:t>
        </m:r>
      </m:oMath>
      <w:r w:rsidR="00755DA2" w:rsidRPr="00155A01">
        <w:rPr>
          <w:rFonts w:eastAsiaTheme="minorEastAsia"/>
          <w:sz w:val="28"/>
          <w:szCs w:val="28"/>
          <w:lang w:val="kk-KZ"/>
        </w:rPr>
        <w:t>S</w:t>
      </w:r>
      <w:r w:rsidR="00E16747" w:rsidRPr="00155A01">
        <w:rPr>
          <w:rFonts w:eastAsiaTheme="minorEastAsia"/>
          <w:sz w:val="28"/>
          <w:szCs w:val="28"/>
          <w:lang w:val="kk-KZ"/>
        </w:rPr>
        <w:t>) = 42</w:t>
      </w:r>
      <m:oMath>
        <m:r>
          <m:rPr>
            <m:sty m:val="p"/>
          </m:rPr>
          <w:rPr>
            <w:rFonts w:ascii="Cambria Math" w:eastAsiaTheme="minorEastAsia" w:hAnsi="Cambria Math"/>
            <w:sz w:val="28"/>
            <w:szCs w:val="28"/>
            <w:lang w:val="kk-KZ"/>
          </w:rPr>
          <m:t>–</m:t>
        </m:r>
      </m:oMath>
      <w:r w:rsidR="00E16747" w:rsidRPr="00155A01">
        <w:rPr>
          <w:rFonts w:eastAsiaTheme="minorEastAsia"/>
          <w:sz w:val="28"/>
          <w:szCs w:val="28"/>
          <w:lang w:val="kk-KZ"/>
        </w:rPr>
        <w:t>30 = 12</w:t>
      </w:r>
    </w:p>
    <w:p w:rsidR="00E16747" w:rsidRPr="00155A01" w:rsidRDefault="00DF3132" w:rsidP="00D715E8">
      <w:pPr>
        <w:pStyle w:val="a9"/>
        <w:shd w:val="clear" w:color="auto" w:fill="FFFFFF" w:themeFill="background1"/>
        <w:spacing w:before="0" w:beforeAutospacing="0" w:after="0" w:afterAutospacing="0" w:line="252" w:lineRule="auto"/>
        <w:ind w:firstLine="567"/>
        <w:jc w:val="both"/>
        <w:rPr>
          <w:rFonts w:eastAsiaTheme="minorEastAsia"/>
          <w:sz w:val="28"/>
          <w:szCs w:val="28"/>
          <w:lang w:val="kk-KZ"/>
        </w:rPr>
      </w:pPr>
      <w:r w:rsidRPr="00155A01">
        <w:rPr>
          <w:rFonts w:eastAsiaTheme="minorEastAsia"/>
          <w:sz w:val="28"/>
          <w:szCs w:val="28"/>
          <w:lang w:val="kk-KZ"/>
        </w:rPr>
        <w:t>Яғни</w:t>
      </w:r>
      <w:r w:rsidR="00E16747" w:rsidRPr="00155A01">
        <w:rPr>
          <w:rFonts w:eastAsiaTheme="minorEastAsia"/>
          <w:sz w:val="28"/>
          <w:szCs w:val="28"/>
          <w:lang w:val="kk-KZ"/>
        </w:rPr>
        <w:t>, N(</w:t>
      </w:r>
      <w:r w:rsidR="00154891" w:rsidRPr="00155A01">
        <w:rPr>
          <w:rFonts w:eastAsiaTheme="minorEastAsia"/>
          <w:sz w:val="28"/>
          <w:szCs w:val="28"/>
          <w:lang w:val="kk-KZ"/>
        </w:rPr>
        <w:t>T) =</w:t>
      </w:r>
      <w:r w:rsidR="00E16747" w:rsidRPr="00155A01">
        <w:rPr>
          <w:rFonts w:eastAsiaTheme="minorEastAsia"/>
          <w:sz w:val="28"/>
          <w:szCs w:val="28"/>
          <w:lang w:val="kk-KZ"/>
        </w:rPr>
        <w:t xml:space="preserve"> 12 – </w:t>
      </w:r>
      <w:r w:rsidRPr="00155A01">
        <w:rPr>
          <w:rFonts w:eastAsiaTheme="minorEastAsia"/>
          <w:sz w:val="28"/>
          <w:szCs w:val="28"/>
          <w:lang w:val="kk-KZ"/>
        </w:rPr>
        <w:t>туризммен айналысатын студенттер саны</w:t>
      </w:r>
      <w:r w:rsidR="00E16747" w:rsidRPr="00155A01">
        <w:rPr>
          <w:rFonts w:eastAsiaTheme="minorEastAsia"/>
          <w:sz w:val="28"/>
          <w:szCs w:val="28"/>
          <w:lang w:val="kk-KZ"/>
        </w:rPr>
        <w:t>.</w:t>
      </w:r>
    </w:p>
    <w:p w:rsidR="00741625" w:rsidRPr="00155A01" w:rsidRDefault="00DF3132" w:rsidP="00D715E8">
      <w:pPr>
        <w:pStyle w:val="a9"/>
        <w:shd w:val="clear" w:color="auto" w:fill="FFFFFF" w:themeFill="background1"/>
        <w:spacing w:before="0" w:beforeAutospacing="0" w:after="0" w:afterAutospacing="0" w:line="252" w:lineRule="auto"/>
        <w:ind w:firstLine="567"/>
        <w:jc w:val="both"/>
        <w:rPr>
          <w:sz w:val="28"/>
          <w:szCs w:val="28"/>
          <w:lang w:val="kk-KZ"/>
        </w:rPr>
      </w:pPr>
      <w:r w:rsidRPr="00155A01">
        <w:rPr>
          <w:b/>
          <w:sz w:val="28"/>
          <w:szCs w:val="28"/>
          <w:lang w:val="kk-KZ"/>
        </w:rPr>
        <w:t>Жауабы</w:t>
      </w:r>
      <w:r w:rsidR="00D676CD" w:rsidRPr="00155A01">
        <w:rPr>
          <w:b/>
          <w:sz w:val="28"/>
          <w:szCs w:val="28"/>
          <w:lang w:val="kk-KZ"/>
        </w:rPr>
        <w:t>:</w:t>
      </w:r>
      <w:r w:rsidR="00D676CD" w:rsidRPr="00155A01">
        <w:rPr>
          <w:sz w:val="28"/>
          <w:szCs w:val="28"/>
          <w:lang w:val="kk-KZ"/>
        </w:rPr>
        <w:t xml:space="preserve"> 12.</w:t>
      </w:r>
    </w:p>
    <w:p w:rsidR="0013029D" w:rsidRDefault="0013029D" w:rsidP="00D715E8">
      <w:pPr>
        <w:pStyle w:val="a9"/>
        <w:shd w:val="clear" w:color="auto" w:fill="FFFFFF" w:themeFill="background1"/>
        <w:spacing w:before="0" w:beforeAutospacing="0" w:after="0" w:afterAutospacing="0" w:line="252" w:lineRule="auto"/>
        <w:ind w:firstLine="567"/>
        <w:jc w:val="both"/>
        <w:rPr>
          <w:rFonts w:eastAsiaTheme="minorEastAsia"/>
          <w:sz w:val="28"/>
          <w:szCs w:val="28"/>
        </w:rPr>
      </w:pPr>
    </w:p>
    <w:p w:rsidR="00731A4B" w:rsidRPr="00731A4B" w:rsidRDefault="00731A4B" w:rsidP="00D715E8">
      <w:pPr>
        <w:pStyle w:val="a9"/>
        <w:shd w:val="clear" w:color="auto" w:fill="FFFFFF" w:themeFill="background1"/>
        <w:spacing w:before="0" w:beforeAutospacing="0" w:after="0" w:afterAutospacing="0" w:line="252" w:lineRule="auto"/>
        <w:ind w:firstLine="567"/>
        <w:jc w:val="both"/>
        <w:rPr>
          <w:rFonts w:eastAsiaTheme="minorEastAsia"/>
          <w:sz w:val="28"/>
          <w:szCs w:val="28"/>
        </w:rPr>
      </w:pPr>
    </w:p>
    <w:p w:rsidR="00FA2F59" w:rsidRPr="00155A01" w:rsidRDefault="00F65557" w:rsidP="00D715E8">
      <w:pPr>
        <w:shd w:val="clear" w:color="auto" w:fill="FFFFFF" w:themeFill="background1"/>
        <w:spacing w:after="0" w:line="252" w:lineRule="auto"/>
        <w:jc w:val="center"/>
        <w:rPr>
          <w:rFonts w:ascii="Times New Roman" w:hAnsi="Times New Roman" w:cs="Times New Roman"/>
          <w:b/>
          <w:sz w:val="28"/>
          <w:szCs w:val="28"/>
          <w:lang w:val="kk-KZ"/>
        </w:rPr>
      </w:pPr>
      <w:r w:rsidRPr="00155A01">
        <w:rPr>
          <w:rFonts w:ascii="Times New Roman" w:hAnsi="Times New Roman" w:cs="Times New Roman"/>
          <w:b/>
          <w:bCs/>
          <w:sz w:val="28"/>
          <w:szCs w:val="28"/>
          <w:lang w:val="kk-KZ"/>
        </w:rPr>
        <w:t xml:space="preserve">§ </w:t>
      </w:r>
      <w:r w:rsidR="007E3873" w:rsidRPr="00155A01">
        <w:rPr>
          <w:rFonts w:ascii="Times New Roman" w:hAnsi="Times New Roman" w:cs="Times New Roman"/>
          <w:b/>
          <w:sz w:val="28"/>
          <w:szCs w:val="28"/>
          <w:lang w:val="kk-KZ"/>
        </w:rPr>
        <w:t xml:space="preserve">2. </w:t>
      </w:r>
      <w:r w:rsidR="00065AB9" w:rsidRPr="00155A01">
        <w:rPr>
          <w:rFonts w:ascii="Times New Roman" w:hAnsi="Times New Roman" w:cs="Times New Roman"/>
          <w:b/>
          <w:sz w:val="28"/>
          <w:szCs w:val="28"/>
          <w:lang w:val="kk-KZ"/>
        </w:rPr>
        <w:t>БИНАРЛЫҚ ҚАТЫНАСТАР</w:t>
      </w:r>
    </w:p>
    <w:p w:rsidR="006F6AB0" w:rsidRPr="00155A01" w:rsidRDefault="006F6AB0" w:rsidP="00D715E8">
      <w:pPr>
        <w:shd w:val="clear" w:color="auto" w:fill="FFFFFF" w:themeFill="background1"/>
        <w:spacing w:after="0" w:line="252" w:lineRule="auto"/>
        <w:jc w:val="center"/>
        <w:rPr>
          <w:rFonts w:ascii="Times New Roman" w:hAnsi="Times New Roman" w:cs="Times New Roman"/>
          <w:b/>
          <w:sz w:val="28"/>
          <w:szCs w:val="28"/>
          <w:lang w:val="kk-KZ"/>
        </w:rPr>
      </w:pPr>
    </w:p>
    <w:p w:rsidR="00065AB9" w:rsidRPr="00155A01" w:rsidRDefault="00065AB9" w:rsidP="00D715E8">
      <w:pPr>
        <w:pStyle w:val="a3"/>
        <w:numPr>
          <w:ilvl w:val="0"/>
          <w:numId w:val="108"/>
        </w:numPr>
        <w:shd w:val="clear" w:color="auto" w:fill="FFFFFF" w:themeFill="background1"/>
        <w:spacing w:after="0" w:line="252" w:lineRule="auto"/>
        <w:ind w:firstLine="0"/>
        <w:jc w:val="center"/>
        <w:rPr>
          <w:rFonts w:ascii="Times New Roman" w:hAnsi="Times New Roman" w:cs="Times New Roman"/>
          <w:b/>
          <w:bCs/>
          <w:vanish/>
          <w:sz w:val="28"/>
          <w:szCs w:val="28"/>
          <w:lang w:val="kk-KZ"/>
        </w:rPr>
      </w:pPr>
    </w:p>
    <w:p w:rsidR="00FA2F59" w:rsidRPr="00155A01" w:rsidRDefault="00FA2F59" w:rsidP="00D715E8">
      <w:pPr>
        <w:pStyle w:val="a3"/>
        <w:shd w:val="clear" w:color="auto" w:fill="FFFFFF" w:themeFill="background1"/>
        <w:spacing w:after="0" w:line="252" w:lineRule="auto"/>
        <w:ind w:left="709"/>
        <w:jc w:val="both"/>
        <w:rPr>
          <w:rFonts w:ascii="Times New Roman" w:hAnsi="Times New Roman" w:cs="Times New Roman"/>
          <w:b/>
          <w:bCs/>
          <w:vanish/>
          <w:sz w:val="28"/>
          <w:szCs w:val="28"/>
          <w:lang w:val="kk-KZ"/>
        </w:rPr>
      </w:pPr>
    </w:p>
    <w:p w:rsidR="007E3873" w:rsidRPr="00155A01" w:rsidRDefault="00065AB9" w:rsidP="007841EA">
      <w:pPr>
        <w:shd w:val="clear" w:color="auto" w:fill="FFFFFF" w:themeFill="background1"/>
        <w:spacing w:after="0" w:line="252" w:lineRule="auto"/>
        <w:jc w:val="center"/>
        <w:rPr>
          <w:rFonts w:ascii="Times New Roman" w:hAnsi="Times New Roman" w:cs="Times New Roman"/>
          <w:b/>
          <w:sz w:val="28"/>
          <w:szCs w:val="28"/>
          <w:lang w:val="kk-KZ"/>
        </w:rPr>
      </w:pPr>
      <w:r w:rsidRPr="00155A01">
        <w:rPr>
          <w:rFonts w:ascii="Times New Roman" w:hAnsi="Times New Roman" w:cs="Times New Roman"/>
          <w:b/>
          <w:bCs/>
          <w:sz w:val="28"/>
          <w:szCs w:val="28"/>
          <w:lang w:val="kk-KZ"/>
        </w:rPr>
        <w:t>2.1</w:t>
      </w:r>
      <w:r w:rsidR="00135E82" w:rsidRPr="00155A01">
        <w:rPr>
          <w:rFonts w:ascii="Times New Roman" w:hAnsi="Times New Roman" w:cs="Times New Roman"/>
          <w:b/>
          <w:bCs/>
          <w:sz w:val="28"/>
          <w:szCs w:val="28"/>
          <w:lang w:val="kk-KZ"/>
        </w:rPr>
        <w:t xml:space="preserve"> </w:t>
      </w:r>
      <w:r w:rsidRPr="00155A01">
        <w:rPr>
          <w:rFonts w:ascii="Times New Roman" w:hAnsi="Times New Roman" w:cs="Times New Roman"/>
          <w:b/>
          <w:bCs/>
          <w:sz w:val="28"/>
          <w:szCs w:val="28"/>
          <w:lang w:val="kk-KZ"/>
        </w:rPr>
        <w:t>Қатынастар</w:t>
      </w:r>
    </w:p>
    <w:p w:rsidR="0013029D" w:rsidRPr="00155A01" w:rsidRDefault="0013029D" w:rsidP="00D715E8">
      <w:pPr>
        <w:pStyle w:val="a3"/>
        <w:shd w:val="clear" w:color="auto" w:fill="FFFFFF" w:themeFill="background1"/>
        <w:spacing w:after="0" w:line="252" w:lineRule="auto"/>
        <w:ind w:left="0" w:firstLine="567"/>
        <w:rPr>
          <w:rFonts w:ascii="Times New Roman" w:hAnsi="Times New Roman" w:cs="Times New Roman"/>
          <w:b/>
          <w:sz w:val="28"/>
          <w:szCs w:val="28"/>
          <w:lang w:val="kk-KZ"/>
        </w:rPr>
      </w:pPr>
    </w:p>
    <w:p w:rsidR="00B95B02" w:rsidRPr="00155A01" w:rsidRDefault="00B95B02" w:rsidP="00D715E8">
      <w:pPr>
        <w:spacing w:after="0" w:line="252"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Екі </w:t>
      </w:r>
      <w:r w:rsidRPr="00155A01">
        <w:rPr>
          <w:rFonts w:ascii="Times New Roman" w:hAnsi="Times New Roman" w:cs="Times New Roman"/>
          <w:i/>
          <w:noProof/>
          <w:sz w:val="28"/>
          <w:szCs w:val="28"/>
          <w:lang w:val="kk-KZ" w:eastAsia="ru-RU"/>
        </w:rPr>
        <w:t>А</w:t>
      </w:r>
      <w:r w:rsidRPr="00155A01">
        <w:rPr>
          <w:rFonts w:ascii="Times New Roman" w:eastAsia="Times New Roman" w:hAnsi="Times New Roman" w:cs="Times New Roman"/>
          <w:sz w:val="28"/>
          <w:szCs w:val="28"/>
          <w:lang w:val="kk-KZ"/>
        </w:rPr>
        <w:t> және </w:t>
      </w:r>
      <w:r w:rsidRPr="00155A01">
        <w:rPr>
          <w:rFonts w:ascii="Times New Roman" w:hAnsi="Times New Roman" w:cs="Times New Roman"/>
          <w:i/>
          <w:noProof/>
          <w:sz w:val="28"/>
          <w:szCs w:val="28"/>
          <w:lang w:val="kk-KZ" w:eastAsia="ru-RU"/>
        </w:rPr>
        <w:t>В</w:t>
      </w:r>
      <w:r w:rsidRPr="00155A01">
        <w:rPr>
          <w:rFonts w:ascii="Times New Roman" w:eastAsia="Times New Roman" w:hAnsi="Times New Roman" w:cs="Times New Roman"/>
          <w:sz w:val="28"/>
          <w:szCs w:val="28"/>
          <w:lang w:val="kk-KZ"/>
        </w:rPr>
        <w:t xml:space="preserve"> (әртүрлі болуы міндетті емес) жиындарын қарастырайық. </w:t>
      </w:r>
      <m:oMath>
        <m:r>
          <w:rPr>
            <w:rFonts w:ascii="Cambria Math" w:hAnsi="Cambria Math" w:cs="Times New Roman"/>
            <w:sz w:val="28"/>
            <w:szCs w:val="28"/>
            <w:lang w:val="kk-KZ"/>
          </w:rPr>
          <m:t>a ϵ A</m:t>
        </m:r>
      </m:oMath>
      <w:r w:rsidRPr="00155A01">
        <w:rPr>
          <w:rFonts w:ascii="Times New Roman" w:eastAsia="Times New Roman" w:hAnsi="Times New Roman" w:cs="Times New Roman"/>
          <w:noProof/>
          <w:sz w:val="28"/>
          <w:szCs w:val="28"/>
          <w:lang w:val="kk-KZ" w:eastAsia="ru-RU"/>
        </w:rPr>
        <w:t xml:space="preserve"> </w:t>
      </w:r>
      <w:r w:rsidRPr="00155A01">
        <w:rPr>
          <w:rFonts w:ascii="Times New Roman" w:eastAsia="Times New Roman" w:hAnsi="Times New Roman" w:cs="Times New Roman"/>
          <w:sz w:val="28"/>
          <w:szCs w:val="28"/>
          <w:lang w:val="kk-KZ"/>
        </w:rPr>
        <w:t xml:space="preserve"> және </w:t>
      </w:r>
      <m:oMath>
        <m:r>
          <w:rPr>
            <w:rFonts w:ascii="Cambria Math" w:hAnsi="Cambria Math" w:cs="Times New Roman"/>
            <w:sz w:val="28"/>
            <w:szCs w:val="28"/>
            <w:lang w:val="kk-KZ"/>
          </w:rPr>
          <m:t>b ϵ B</m:t>
        </m:r>
      </m:oMath>
      <w:r w:rsidRPr="00155A01">
        <w:rPr>
          <w:rFonts w:ascii="Times New Roman" w:eastAsia="Times New Roman" w:hAnsi="Times New Roman" w:cs="Times New Roman"/>
          <w:sz w:val="28"/>
          <w:szCs w:val="28"/>
          <w:lang w:val="kk-KZ"/>
        </w:rPr>
        <w:t xml:space="preserve"> болсын.</w:t>
      </w:r>
    </w:p>
    <w:p w:rsidR="00B95B02" w:rsidRPr="00155A01" w:rsidRDefault="00B95B02" w:rsidP="00D715E8">
      <w:pPr>
        <w:spacing w:after="0" w:line="252"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 </w:t>
      </w:r>
      <w:r w:rsidRPr="00155A01">
        <w:rPr>
          <w:rFonts w:ascii="Times New Roman" w:hAnsi="Times New Roman" w:cs="Times New Roman"/>
          <w:i/>
          <w:noProof/>
          <w:sz w:val="28"/>
          <w:szCs w:val="28"/>
          <w:lang w:val="kk-KZ" w:eastAsia="ru-RU"/>
        </w:rPr>
        <w:t>а</w:t>
      </w:r>
      <w:r w:rsidRPr="00155A01">
        <w:rPr>
          <w:rFonts w:ascii="Times New Roman" w:eastAsia="Times New Roman" w:hAnsi="Times New Roman" w:cs="Times New Roman"/>
          <w:sz w:val="28"/>
          <w:szCs w:val="28"/>
          <w:lang w:val="kk-KZ"/>
        </w:rPr>
        <w:t xml:space="preserve"> және </w:t>
      </w:r>
      <w:r w:rsidRPr="00155A01">
        <w:rPr>
          <w:rFonts w:ascii="Times New Roman" w:hAnsi="Times New Roman" w:cs="Times New Roman"/>
          <w:i/>
          <w:noProof/>
          <w:sz w:val="28"/>
          <w:szCs w:val="28"/>
          <w:lang w:val="kk-KZ" w:eastAsia="ru-RU"/>
        </w:rPr>
        <w:t>b</w:t>
      </w:r>
      <w:r w:rsidRPr="00155A01">
        <w:rPr>
          <w:rFonts w:ascii="Times New Roman" w:eastAsia="Times New Roman" w:hAnsi="Times New Roman" w:cs="Times New Roman"/>
          <w:sz w:val="28"/>
          <w:szCs w:val="28"/>
          <w:lang w:val="kk-KZ"/>
        </w:rPr>
        <w:t xml:space="preserve"> элементтерінен құрылған, </w:t>
      </w:r>
      <w:r w:rsidRPr="00155A01">
        <w:rPr>
          <w:rFonts w:ascii="Times New Roman" w:eastAsia="Times New Roman" w:hAnsi="Times New Roman" w:cs="Times New Roman"/>
          <w:b/>
          <w:i/>
          <w:sz w:val="28"/>
          <w:szCs w:val="28"/>
          <w:lang w:val="kk-KZ"/>
        </w:rPr>
        <w:t>элементтердің реттелген жұбы</w:t>
      </w:r>
      <w:r w:rsidRPr="00155A01">
        <w:rPr>
          <w:rFonts w:ascii="Times New Roman" w:eastAsia="Times New Roman" w:hAnsi="Times New Roman" w:cs="Times New Roman"/>
          <w:sz w:val="28"/>
          <w:szCs w:val="28"/>
          <w:lang w:val="kk-KZ"/>
        </w:rPr>
        <w:t xml:space="preserve"> деп (</w:t>
      </w:r>
      <w:r w:rsidRPr="00155A01">
        <w:rPr>
          <w:rFonts w:ascii="Times New Roman" w:eastAsia="Times New Roman" w:hAnsi="Times New Roman" w:cs="Times New Roman"/>
          <w:b/>
          <w:i/>
          <w:sz w:val="28"/>
          <w:szCs w:val="28"/>
          <w:lang w:val="kk-KZ"/>
        </w:rPr>
        <w:t>a</w:t>
      </w:r>
      <w:r w:rsidRPr="00155A01">
        <w:rPr>
          <w:rFonts w:ascii="Times New Roman" w:eastAsia="Times New Roman" w:hAnsi="Times New Roman" w:cs="Times New Roman"/>
          <w:b/>
          <w:sz w:val="28"/>
          <w:szCs w:val="28"/>
          <w:lang w:val="kk-KZ"/>
        </w:rPr>
        <w:t xml:space="preserve">, </w:t>
      </w:r>
      <w:r w:rsidRPr="00155A01">
        <w:rPr>
          <w:rFonts w:ascii="Times New Roman" w:eastAsia="Times New Roman" w:hAnsi="Times New Roman" w:cs="Times New Roman"/>
          <w:b/>
          <w:i/>
          <w:sz w:val="28"/>
          <w:szCs w:val="28"/>
          <w:lang w:val="kk-KZ"/>
        </w:rPr>
        <w:t>b</w:t>
      </w:r>
      <w:r w:rsidRPr="00155A01">
        <w:rPr>
          <w:rFonts w:ascii="Times New Roman" w:eastAsia="Times New Roman" w:hAnsi="Times New Roman" w:cs="Times New Roman"/>
          <w:sz w:val="28"/>
          <w:szCs w:val="28"/>
          <w:lang w:val="kk-KZ"/>
        </w:rPr>
        <w:t xml:space="preserve">) жұбы аталады, бұнда қай элемент бірінші, ал қайсысы екінші екені көрсетілген. </w:t>
      </w:r>
    </w:p>
    <w:p w:rsidR="00B95B02" w:rsidRPr="00155A01" w:rsidRDefault="00B95B02" w:rsidP="00D715E8">
      <w:pPr>
        <w:spacing w:after="0" w:line="252"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Осылайша, егер </w:t>
      </w:r>
      <m:oMath>
        <m:r>
          <w:rPr>
            <w:rFonts w:ascii="Cambria Math" w:hAnsi="Cambria Math" w:cs="Times New Roman"/>
            <w:sz w:val="28"/>
            <w:szCs w:val="28"/>
            <w:lang w:val="kk-KZ"/>
          </w:rPr>
          <m:t>a≠b</m:t>
        </m:r>
      </m:oMath>
      <w:r w:rsidR="00827CD3" w:rsidRPr="00155A01">
        <w:rPr>
          <w:rFonts w:ascii="Times New Roman" w:eastAsia="Times New Roman" w:hAnsi="Times New Roman" w:cs="Times New Roman"/>
          <w:sz w:val="28"/>
          <w:szCs w:val="28"/>
          <w:lang w:val="kk-KZ"/>
        </w:rPr>
        <w:t xml:space="preserve"> </w:t>
      </w:r>
      <w:r w:rsidRPr="00155A01">
        <w:rPr>
          <w:rFonts w:ascii="Times New Roman" w:eastAsia="Times New Roman" w:hAnsi="Times New Roman" w:cs="Times New Roman"/>
          <w:sz w:val="28"/>
          <w:szCs w:val="28"/>
          <w:lang w:val="kk-KZ"/>
        </w:rPr>
        <w:t xml:space="preserve">болса, онда </w:t>
      </w:r>
      <w:r w:rsidR="000F64AE" w:rsidRPr="00155A01">
        <w:rPr>
          <w:rFonts w:ascii="Times New Roman" w:eastAsia="Times New Roman" w:hAnsi="Times New Roman" w:cs="Times New Roman"/>
          <w:sz w:val="28"/>
          <w:szCs w:val="28"/>
          <w:lang w:val="kk-KZ"/>
        </w:rPr>
        <w:t>(</w:t>
      </w:r>
      <w:r w:rsidR="000F64AE" w:rsidRPr="00155A01">
        <w:rPr>
          <w:rFonts w:ascii="Times New Roman" w:eastAsia="Times New Roman" w:hAnsi="Times New Roman" w:cs="Times New Roman"/>
          <w:i/>
          <w:sz w:val="28"/>
          <w:szCs w:val="28"/>
          <w:lang w:val="kk-KZ"/>
        </w:rPr>
        <w:t>b</w:t>
      </w:r>
      <w:r w:rsidR="000F64AE" w:rsidRPr="00155A01">
        <w:rPr>
          <w:rFonts w:ascii="Times New Roman" w:eastAsia="Times New Roman" w:hAnsi="Times New Roman" w:cs="Times New Roman"/>
          <w:sz w:val="28"/>
          <w:szCs w:val="28"/>
          <w:lang w:val="kk-KZ"/>
        </w:rPr>
        <w:t xml:space="preserve">, </w:t>
      </w:r>
      <w:r w:rsidR="000F64AE" w:rsidRPr="00155A01">
        <w:rPr>
          <w:rFonts w:ascii="Times New Roman" w:eastAsia="Times New Roman" w:hAnsi="Times New Roman" w:cs="Times New Roman"/>
          <w:i/>
          <w:sz w:val="28"/>
          <w:szCs w:val="28"/>
          <w:lang w:val="kk-KZ"/>
        </w:rPr>
        <w:t>a</w:t>
      </w:r>
      <w:r w:rsidR="000F64AE" w:rsidRPr="00155A01">
        <w:rPr>
          <w:rFonts w:ascii="Times New Roman" w:eastAsia="Times New Roman" w:hAnsi="Times New Roman" w:cs="Times New Roman"/>
          <w:sz w:val="28"/>
          <w:szCs w:val="28"/>
          <w:lang w:val="kk-KZ"/>
        </w:rPr>
        <w:t xml:space="preserve">) </w:t>
      </w:r>
      <w:r w:rsidRPr="00155A01">
        <w:rPr>
          <w:rFonts w:ascii="Times New Roman" w:eastAsia="Times New Roman" w:hAnsi="Times New Roman" w:cs="Times New Roman"/>
          <w:sz w:val="28"/>
          <w:szCs w:val="28"/>
          <w:lang w:val="kk-KZ"/>
        </w:rPr>
        <w:t xml:space="preserve">реттелген жұбы </w:t>
      </w:r>
      <w:r w:rsidR="000F64AE" w:rsidRPr="00155A01">
        <w:rPr>
          <w:rFonts w:ascii="Times New Roman" w:eastAsia="Times New Roman" w:hAnsi="Times New Roman" w:cs="Times New Roman"/>
          <w:sz w:val="28"/>
          <w:szCs w:val="28"/>
          <w:lang w:val="kk-KZ"/>
        </w:rPr>
        <w:t>(</w:t>
      </w:r>
      <w:r w:rsidR="000F64AE" w:rsidRPr="00155A01">
        <w:rPr>
          <w:rFonts w:ascii="Times New Roman" w:eastAsia="Times New Roman" w:hAnsi="Times New Roman" w:cs="Times New Roman"/>
          <w:i/>
          <w:sz w:val="28"/>
          <w:szCs w:val="28"/>
          <w:lang w:val="kk-KZ"/>
        </w:rPr>
        <w:t>a</w:t>
      </w:r>
      <w:r w:rsidR="000F64AE" w:rsidRPr="00155A01">
        <w:rPr>
          <w:rFonts w:ascii="Times New Roman" w:eastAsia="Times New Roman" w:hAnsi="Times New Roman" w:cs="Times New Roman"/>
          <w:sz w:val="28"/>
          <w:szCs w:val="28"/>
          <w:lang w:val="kk-KZ"/>
        </w:rPr>
        <w:t xml:space="preserve">, </w:t>
      </w:r>
      <w:r w:rsidR="000F64AE" w:rsidRPr="00155A01">
        <w:rPr>
          <w:rFonts w:ascii="Times New Roman" w:eastAsia="Times New Roman" w:hAnsi="Times New Roman" w:cs="Times New Roman"/>
          <w:i/>
          <w:sz w:val="28"/>
          <w:szCs w:val="28"/>
          <w:lang w:val="kk-KZ"/>
        </w:rPr>
        <w:t>b</w:t>
      </w:r>
      <w:r w:rsidR="000F64AE" w:rsidRPr="00155A01">
        <w:rPr>
          <w:rFonts w:ascii="Times New Roman" w:eastAsia="Times New Roman" w:hAnsi="Times New Roman" w:cs="Times New Roman"/>
          <w:sz w:val="28"/>
          <w:szCs w:val="28"/>
          <w:lang w:val="kk-KZ"/>
        </w:rPr>
        <w:t xml:space="preserve">) </w:t>
      </w:r>
      <w:r w:rsidRPr="00155A01">
        <w:rPr>
          <w:rFonts w:ascii="Times New Roman" w:eastAsia="Times New Roman" w:hAnsi="Times New Roman" w:cs="Times New Roman"/>
          <w:sz w:val="28"/>
          <w:szCs w:val="28"/>
          <w:lang w:val="kk-KZ"/>
        </w:rPr>
        <w:t>реттелген жұбынан өзге,</w:t>
      </w:r>
      <w:r w:rsidR="00827CD3" w:rsidRPr="00155A01">
        <w:rPr>
          <w:rFonts w:ascii="Times New Roman" w:eastAsia="Times New Roman" w:hAnsi="Times New Roman" w:cs="Times New Roman"/>
          <w:sz w:val="28"/>
          <w:szCs w:val="28"/>
          <w:lang w:val="kk-KZ"/>
        </w:rPr>
        <w:t xml:space="preserve"> яғни</w:t>
      </w:r>
      <w:r w:rsidRPr="00155A01">
        <w:rPr>
          <w:rFonts w:ascii="Times New Roman" w:eastAsia="Times New Roman" w:hAnsi="Times New Roman" w:cs="Times New Roman"/>
          <w:sz w:val="28"/>
          <w:szCs w:val="28"/>
          <w:lang w:val="kk-KZ"/>
        </w:rPr>
        <w:t xml:space="preserve"> </w:t>
      </w:r>
      <m:oMath>
        <m:d>
          <m:dPr>
            <m:ctrlPr>
              <w:rPr>
                <w:rFonts w:ascii="Cambria Math" w:hAnsi="Cambria Math" w:cs="Times New Roman"/>
                <w:i/>
                <w:sz w:val="28"/>
                <w:szCs w:val="28"/>
                <w:lang w:val="kk-KZ"/>
              </w:rPr>
            </m:ctrlPr>
          </m:dPr>
          <m:e>
            <m:r>
              <w:rPr>
                <w:rFonts w:ascii="Cambria Math" w:hAnsi="Cambria Math" w:cs="Times New Roman"/>
                <w:sz w:val="28"/>
                <w:szCs w:val="28"/>
                <w:lang w:val="kk-KZ"/>
              </w:rPr>
              <m:t>a,b</m:t>
            </m:r>
          </m:e>
        </m:d>
        <m:r>
          <w:rPr>
            <w:rFonts w:ascii="Cambria Math" w:hAnsi="Cambria Math" w:cs="Times New Roman"/>
            <w:sz w:val="28"/>
            <w:szCs w:val="28"/>
            <w:lang w:val="kk-KZ"/>
          </w:rPr>
          <m:t>≠(b,a)</m:t>
        </m:r>
      </m:oMath>
      <w:r w:rsidRPr="00155A01">
        <w:rPr>
          <w:rFonts w:ascii="Times New Roman" w:eastAsia="Times New Roman" w:hAnsi="Times New Roman" w:cs="Times New Roman"/>
          <w:sz w:val="28"/>
          <w:szCs w:val="28"/>
          <w:lang w:val="kk-KZ"/>
        </w:rPr>
        <w:t xml:space="preserve">. </w:t>
      </w:r>
    </w:p>
    <w:p w:rsidR="00B95B02" w:rsidRPr="00155A01" w:rsidRDefault="00B95B02" w:rsidP="00D715E8">
      <w:pPr>
        <w:spacing w:after="0" w:line="252"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Реттелген (</w:t>
      </w:r>
      <w:r w:rsidRPr="00155A01">
        <w:rPr>
          <w:rFonts w:ascii="Times New Roman" w:eastAsia="Times New Roman" w:hAnsi="Times New Roman" w:cs="Times New Roman"/>
          <w:i/>
          <w:sz w:val="28"/>
          <w:szCs w:val="28"/>
          <w:lang w:val="kk-KZ"/>
        </w:rPr>
        <w:t>a</w:t>
      </w:r>
      <w:r w:rsidRPr="00155A01">
        <w:rPr>
          <w:rFonts w:ascii="Times New Roman" w:eastAsia="Times New Roman" w:hAnsi="Times New Roman" w:cs="Times New Roman"/>
          <w:sz w:val="28"/>
          <w:szCs w:val="28"/>
          <w:lang w:val="kk-KZ"/>
        </w:rPr>
        <w:t>,</w:t>
      </w:r>
      <w:r w:rsidR="00827CD3" w:rsidRPr="00155A01">
        <w:rPr>
          <w:rFonts w:ascii="Times New Roman" w:eastAsia="Times New Roman" w:hAnsi="Times New Roman" w:cs="Times New Roman"/>
          <w:sz w:val="28"/>
          <w:szCs w:val="28"/>
          <w:lang w:val="kk-KZ"/>
        </w:rPr>
        <w:t xml:space="preserve"> </w:t>
      </w:r>
      <w:r w:rsidRPr="00155A01">
        <w:rPr>
          <w:rFonts w:ascii="Times New Roman" w:eastAsia="Times New Roman" w:hAnsi="Times New Roman" w:cs="Times New Roman"/>
          <w:i/>
          <w:sz w:val="28"/>
          <w:szCs w:val="28"/>
          <w:lang w:val="kk-KZ"/>
        </w:rPr>
        <w:t>b</w:t>
      </w:r>
      <w:r w:rsidRPr="00155A01">
        <w:rPr>
          <w:rFonts w:ascii="Times New Roman" w:eastAsia="Times New Roman" w:hAnsi="Times New Roman" w:cs="Times New Roman"/>
          <w:sz w:val="28"/>
          <w:szCs w:val="28"/>
          <w:lang w:val="kk-KZ"/>
        </w:rPr>
        <w:t>) және (</w:t>
      </w:r>
      <w:r w:rsidRPr="00155A01">
        <w:rPr>
          <w:rFonts w:ascii="Times New Roman" w:eastAsia="Times New Roman" w:hAnsi="Times New Roman" w:cs="Times New Roman"/>
          <w:i/>
          <w:sz w:val="28"/>
          <w:szCs w:val="28"/>
          <w:lang w:val="kk-KZ"/>
        </w:rPr>
        <w:t>c</w:t>
      </w:r>
      <w:r w:rsidRPr="00155A01">
        <w:rPr>
          <w:rFonts w:ascii="Times New Roman" w:eastAsia="Times New Roman" w:hAnsi="Times New Roman" w:cs="Times New Roman"/>
          <w:sz w:val="28"/>
          <w:szCs w:val="28"/>
          <w:lang w:val="kk-KZ"/>
        </w:rPr>
        <w:t>,</w:t>
      </w:r>
      <w:r w:rsidR="00827CD3" w:rsidRPr="00155A01">
        <w:rPr>
          <w:rFonts w:ascii="Times New Roman" w:eastAsia="Times New Roman" w:hAnsi="Times New Roman" w:cs="Times New Roman"/>
          <w:sz w:val="28"/>
          <w:szCs w:val="28"/>
          <w:lang w:val="kk-KZ"/>
        </w:rPr>
        <w:t xml:space="preserve"> </w:t>
      </w:r>
      <w:r w:rsidRPr="00155A01">
        <w:rPr>
          <w:rFonts w:ascii="Times New Roman" w:eastAsia="Times New Roman" w:hAnsi="Times New Roman" w:cs="Times New Roman"/>
          <w:i/>
          <w:sz w:val="28"/>
          <w:szCs w:val="28"/>
          <w:lang w:val="kk-KZ"/>
        </w:rPr>
        <w:t>d</w:t>
      </w:r>
      <w:r w:rsidRPr="00155A01">
        <w:rPr>
          <w:rFonts w:ascii="Times New Roman" w:eastAsia="Times New Roman" w:hAnsi="Times New Roman" w:cs="Times New Roman"/>
          <w:sz w:val="28"/>
          <w:szCs w:val="28"/>
          <w:lang w:val="kk-KZ"/>
        </w:rPr>
        <w:t xml:space="preserve">) жұптары </w:t>
      </w:r>
      <w:r w:rsidRPr="00155A01">
        <w:rPr>
          <w:rFonts w:ascii="Times New Roman" w:eastAsia="Times New Roman" w:hAnsi="Times New Roman" w:cs="Times New Roman"/>
          <w:b/>
          <w:i/>
          <w:sz w:val="28"/>
          <w:szCs w:val="28"/>
          <w:lang w:val="kk-KZ"/>
        </w:rPr>
        <w:t>тең</w:t>
      </w:r>
      <w:r w:rsidRPr="00155A01">
        <w:rPr>
          <w:rFonts w:ascii="Times New Roman" w:eastAsia="Times New Roman" w:hAnsi="Times New Roman" w:cs="Times New Roman"/>
          <w:sz w:val="28"/>
          <w:szCs w:val="28"/>
          <w:lang w:val="kk-KZ"/>
        </w:rPr>
        <w:t xml:space="preserve"> д</w:t>
      </w:r>
      <w:r w:rsidR="000F64AE" w:rsidRPr="00155A01">
        <w:rPr>
          <w:rFonts w:ascii="Times New Roman" w:eastAsia="Times New Roman" w:hAnsi="Times New Roman" w:cs="Times New Roman"/>
          <w:sz w:val="28"/>
          <w:szCs w:val="28"/>
          <w:lang w:val="kk-KZ"/>
        </w:rPr>
        <w:t>е</w:t>
      </w:r>
      <w:r w:rsidRPr="00155A01">
        <w:rPr>
          <w:rFonts w:ascii="Times New Roman" w:eastAsia="Times New Roman" w:hAnsi="Times New Roman" w:cs="Times New Roman"/>
          <w:sz w:val="28"/>
          <w:szCs w:val="28"/>
          <w:lang w:val="kk-KZ"/>
        </w:rPr>
        <w:t xml:space="preserve">п аталады, егер </w:t>
      </w:r>
      <w:r w:rsidR="00827CD3" w:rsidRPr="00155A01">
        <w:rPr>
          <w:rFonts w:ascii="Times New Roman" w:eastAsia="Times New Roman" w:hAnsi="Times New Roman" w:cs="Times New Roman"/>
          <w:i/>
          <w:sz w:val="28"/>
          <w:szCs w:val="28"/>
          <w:lang w:val="kk-KZ"/>
        </w:rPr>
        <w:t>а = с</w:t>
      </w:r>
      <w:r w:rsidRPr="00155A01">
        <w:rPr>
          <w:rFonts w:ascii="Times New Roman" w:eastAsia="Times New Roman" w:hAnsi="Times New Roman" w:cs="Times New Roman"/>
          <w:sz w:val="28"/>
          <w:szCs w:val="28"/>
          <w:lang w:val="kk-KZ"/>
        </w:rPr>
        <w:t xml:space="preserve"> және </w:t>
      </w:r>
      <w:r w:rsidR="00827CD3" w:rsidRPr="00155A01">
        <w:rPr>
          <w:rFonts w:ascii="Times New Roman" w:eastAsia="Times New Roman" w:hAnsi="Times New Roman" w:cs="Times New Roman"/>
          <w:i/>
          <w:sz w:val="28"/>
          <w:szCs w:val="28"/>
          <w:lang w:val="kk-KZ"/>
        </w:rPr>
        <w:t xml:space="preserve">b = d  </w:t>
      </w:r>
      <w:r w:rsidR="00827CD3" w:rsidRPr="00155A01">
        <w:rPr>
          <w:rFonts w:ascii="Times New Roman" w:eastAsia="Times New Roman" w:hAnsi="Times New Roman" w:cs="Times New Roman"/>
          <w:sz w:val="28"/>
          <w:szCs w:val="28"/>
          <w:lang w:val="kk-KZ"/>
        </w:rPr>
        <w:t>болса</w:t>
      </w:r>
      <w:r w:rsidRPr="00155A01">
        <w:rPr>
          <w:rFonts w:ascii="Times New Roman" w:eastAsia="Times New Roman" w:hAnsi="Times New Roman" w:cs="Times New Roman"/>
          <w:sz w:val="28"/>
          <w:szCs w:val="28"/>
          <w:lang w:val="kk-KZ"/>
        </w:rPr>
        <w:t>.</w:t>
      </w:r>
    </w:p>
    <w:p w:rsidR="00827CD3" w:rsidRPr="00155A01" w:rsidRDefault="00827CD3" w:rsidP="00D715E8">
      <w:pPr>
        <w:shd w:val="clear" w:color="auto" w:fill="FFFFFF" w:themeFill="background1"/>
        <w:spacing w:after="0" w:line="252"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әртүрлі жиындар бар болса, онда жиындардың элементтері арасында кейбір байланыстар орнатуға болады. Бұндай байланыстар </w:t>
      </w:r>
      <w:r w:rsidRPr="00155A01">
        <w:rPr>
          <w:rFonts w:ascii="Times New Roman" w:hAnsi="Times New Roman" w:cs="Times New Roman"/>
          <w:i/>
          <w:sz w:val="28"/>
          <w:szCs w:val="28"/>
          <w:lang w:val="kk-KZ"/>
        </w:rPr>
        <w:t>жиындар арасындағы қатынастар</w:t>
      </w:r>
      <w:r w:rsidRPr="00155A01">
        <w:rPr>
          <w:rFonts w:ascii="Times New Roman" w:hAnsi="Times New Roman" w:cs="Times New Roman"/>
          <w:sz w:val="28"/>
          <w:szCs w:val="28"/>
          <w:lang w:val="kk-KZ"/>
        </w:rPr>
        <w:t xml:space="preserve"> деп аталады.</w:t>
      </w:r>
    </w:p>
    <w:p w:rsidR="00827CD3" w:rsidRPr="00155A01" w:rsidRDefault="00827CD3" w:rsidP="00D715E8">
      <w:pPr>
        <w:shd w:val="clear" w:color="auto" w:fill="FFFFFF" w:themeFill="background1"/>
        <w:spacing w:after="0" w:line="252"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Мысалы, жұмысшы кәсіппен, жалақы біліктілікпен, өнімнің бағасы оның сапасымен байланысты.</w:t>
      </w:r>
    </w:p>
    <w:p w:rsidR="00827CD3" w:rsidRPr="00155A01" w:rsidRDefault="00827CD3" w:rsidP="00D715E8">
      <w:pPr>
        <w:shd w:val="clear" w:color="auto" w:fill="FFFFFF" w:themeFill="background1"/>
        <w:spacing w:after="0" w:line="252"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Белгілі бір қатынасты анықтау үшін екі жиынды анықтау керек: анықталу облысы және мәндер жиыны. Анықталу облысы мен мәндер жиыны </w:t>
      </w:r>
      <w:r w:rsidRPr="00155A01">
        <w:rPr>
          <w:rFonts w:ascii="Times New Roman" w:hAnsi="Times New Roman" w:cs="Times New Roman"/>
          <w:i/>
          <w:sz w:val="28"/>
          <w:szCs w:val="28"/>
          <w:lang w:val="kk-KZ"/>
        </w:rPr>
        <w:t>әртүрлі</w:t>
      </w:r>
      <w:r w:rsidR="000D1379" w:rsidRPr="00155A01">
        <w:rPr>
          <w:rFonts w:ascii="Times New Roman" w:hAnsi="Times New Roman" w:cs="Times New Roman"/>
          <w:sz w:val="28"/>
          <w:szCs w:val="28"/>
          <w:lang w:val="kk-KZ"/>
        </w:rPr>
        <w:t xml:space="preserve"> (студенттер</w:t>
      </w:r>
      <w:r w:rsidRPr="00155A01">
        <w:rPr>
          <w:rFonts w:ascii="Times New Roman" w:hAnsi="Times New Roman" w:cs="Times New Roman"/>
          <w:sz w:val="28"/>
          <w:szCs w:val="28"/>
          <w:lang w:val="kk-KZ"/>
        </w:rPr>
        <w:t xml:space="preserve"> </w:t>
      </w:r>
      <w:r w:rsidR="001479E8" w:rsidRPr="00155A01">
        <w:rPr>
          <w:rFonts w:ascii="Times New Roman" w:hAnsi="Times New Roman" w:cs="Times New Roman"/>
          <w:sz w:val="28"/>
          <w:szCs w:val="28"/>
          <w:lang w:val="kk-KZ"/>
        </w:rPr>
        <w:t>және</w:t>
      </w:r>
      <w:r w:rsidRPr="00155A01">
        <w:rPr>
          <w:rFonts w:ascii="Times New Roman" w:hAnsi="Times New Roman" w:cs="Times New Roman"/>
          <w:sz w:val="28"/>
          <w:szCs w:val="28"/>
          <w:lang w:val="kk-KZ"/>
        </w:rPr>
        <w:t xml:space="preserve"> олар</w:t>
      </w:r>
      <w:r w:rsidR="001479E8" w:rsidRPr="00155A01">
        <w:rPr>
          <w:rFonts w:ascii="Times New Roman" w:hAnsi="Times New Roman" w:cs="Times New Roman"/>
          <w:sz w:val="28"/>
          <w:szCs w:val="28"/>
          <w:lang w:val="kk-KZ"/>
        </w:rPr>
        <w:t>дың</w:t>
      </w:r>
      <w:r w:rsidRPr="00155A01">
        <w:rPr>
          <w:rFonts w:ascii="Times New Roman" w:hAnsi="Times New Roman" w:cs="Times New Roman"/>
          <w:sz w:val="28"/>
          <w:szCs w:val="28"/>
          <w:lang w:val="kk-KZ"/>
        </w:rPr>
        <w:t xml:space="preserve"> бағалар жиыны арасындағы қатынас) немесе </w:t>
      </w:r>
      <w:r w:rsidRPr="00155A01">
        <w:rPr>
          <w:rFonts w:ascii="Times New Roman" w:hAnsi="Times New Roman" w:cs="Times New Roman"/>
          <w:i/>
          <w:sz w:val="28"/>
          <w:szCs w:val="28"/>
          <w:lang w:val="kk-KZ"/>
        </w:rPr>
        <w:t>бірдей</w:t>
      </w:r>
      <w:r w:rsidRPr="00155A01">
        <w:rPr>
          <w:rFonts w:ascii="Times New Roman" w:hAnsi="Times New Roman" w:cs="Times New Roman"/>
          <w:sz w:val="28"/>
          <w:szCs w:val="28"/>
          <w:lang w:val="kk-KZ"/>
        </w:rPr>
        <w:t xml:space="preserve"> (адамдар жиынында «ту</w:t>
      </w:r>
      <w:r w:rsidR="000D1379" w:rsidRPr="00155A01">
        <w:rPr>
          <w:rFonts w:ascii="Times New Roman" w:hAnsi="Times New Roman" w:cs="Times New Roman"/>
          <w:sz w:val="28"/>
          <w:szCs w:val="28"/>
          <w:lang w:val="kk-KZ"/>
        </w:rPr>
        <w:t>ма</w:t>
      </w:r>
      <w:r w:rsidRPr="00155A01">
        <w:rPr>
          <w:rFonts w:ascii="Times New Roman" w:hAnsi="Times New Roman" w:cs="Times New Roman"/>
          <w:sz w:val="28"/>
          <w:szCs w:val="28"/>
          <w:lang w:val="kk-KZ"/>
        </w:rPr>
        <w:t xml:space="preserve"> болу» қатынасы</w:t>
      </w:r>
      <w:r w:rsidR="000D1379" w:rsidRPr="00155A01">
        <w:rPr>
          <w:rFonts w:ascii="Times New Roman" w:hAnsi="Times New Roman" w:cs="Times New Roman"/>
          <w:sz w:val="28"/>
          <w:szCs w:val="28"/>
          <w:lang w:val="kk-KZ"/>
        </w:rPr>
        <w:t>) болуы мүмкін</w:t>
      </w:r>
      <w:r w:rsidR="001E4889" w:rsidRPr="001E4889">
        <w:rPr>
          <w:rFonts w:ascii="Times New Roman" w:hAnsi="Times New Roman" w:cs="Times New Roman"/>
          <w:sz w:val="28"/>
          <w:szCs w:val="28"/>
          <w:lang w:val="kk-KZ"/>
        </w:rPr>
        <w:t>[2]</w:t>
      </w:r>
      <w:r w:rsidR="000D1379" w:rsidRPr="00155A01">
        <w:rPr>
          <w:rFonts w:ascii="Times New Roman" w:hAnsi="Times New Roman" w:cs="Times New Roman"/>
          <w:sz w:val="28"/>
          <w:szCs w:val="28"/>
          <w:lang w:val="kk-KZ"/>
        </w:rPr>
        <w:t>.</w:t>
      </w:r>
    </w:p>
    <w:p w:rsidR="000D1379" w:rsidRDefault="000D1379" w:rsidP="00D715E8">
      <w:pPr>
        <w:shd w:val="clear" w:color="auto" w:fill="FFFFFF" w:themeFill="background1"/>
        <w:spacing w:after="0" w:line="252"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Математиканы </w:t>
      </w:r>
      <w:r w:rsidR="001479E8" w:rsidRPr="00155A01">
        <w:rPr>
          <w:rFonts w:ascii="Times New Roman" w:hAnsi="Times New Roman" w:cs="Times New Roman"/>
          <w:sz w:val="28"/>
          <w:szCs w:val="28"/>
          <w:lang w:val="kk-KZ"/>
        </w:rPr>
        <w:t>зерттей</w:t>
      </w:r>
      <w:r w:rsidRPr="00155A01">
        <w:rPr>
          <w:rFonts w:ascii="Times New Roman" w:hAnsi="Times New Roman" w:cs="Times New Roman"/>
          <w:sz w:val="28"/>
          <w:szCs w:val="28"/>
          <w:lang w:val="kk-KZ"/>
        </w:rPr>
        <w:t xml:space="preserve"> отырып, біз сандар, кесінділер, фигуралар арасында әртүрлі қатынастар орнатамыз. Әр түрлі жиындардағы қатынастардың мысалдарын </w:t>
      </w:r>
      <w:r w:rsidR="001479E8" w:rsidRPr="00155A01">
        <w:rPr>
          <w:rFonts w:ascii="Times New Roman" w:hAnsi="Times New Roman" w:cs="Times New Roman"/>
          <w:sz w:val="28"/>
          <w:szCs w:val="28"/>
          <w:lang w:val="kk-KZ"/>
        </w:rPr>
        <w:t>келтірейік</w:t>
      </w:r>
      <w:r w:rsidRPr="00155A01">
        <w:rPr>
          <w:rFonts w:ascii="Times New Roman" w:hAnsi="Times New Roman" w:cs="Times New Roman"/>
          <w:sz w:val="28"/>
          <w:szCs w:val="28"/>
          <w:lang w:val="kk-KZ"/>
        </w:rPr>
        <w:t>:</w:t>
      </w:r>
    </w:p>
    <w:p w:rsidR="00D715E8" w:rsidRDefault="00D715E8" w:rsidP="00D715E8">
      <w:pPr>
        <w:shd w:val="clear" w:color="auto" w:fill="FFFFFF" w:themeFill="background1"/>
        <w:spacing w:after="0" w:line="252" w:lineRule="auto"/>
        <w:ind w:firstLine="567"/>
        <w:jc w:val="both"/>
        <w:rPr>
          <w:rFonts w:ascii="Times New Roman" w:hAnsi="Times New Roman" w:cs="Times New Roman"/>
          <w:sz w:val="28"/>
          <w:szCs w:val="28"/>
          <w:lang w:val="kk-KZ"/>
        </w:rPr>
      </w:pPr>
    </w:p>
    <w:p w:rsidR="00C11C5B" w:rsidRPr="006F76F3" w:rsidRDefault="006C58A2" w:rsidP="00D715E8">
      <w:pPr>
        <w:shd w:val="clear" w:color="auto" w:fill="FFFFFF" w:themeFill="background1"/>
        <w:spacing w:after="0" w:line="240" w:lineRule="auto"/>
        <w:rPr>
          <w:rFonts w:ascii="Times New Roman" w:hAnsi="Times New Roman" w:cs="Times New Roman"/>
          <w:b/>
          <w:i/>
          <w:sz w:val="28"/>
          <w:szCs w:val="28"/>
          <w:lang w:val="kk-KZ"/>
        </w:rPr>
      </w:pPr>
      <w:r w:rsidRPr="006F76F3">
        <w:rPr>
          <w:rFonts w:ascii="Times New Roman" w:hAnsi="Times New Roman" w:cs="Times New Roman"/>
          <w:b/>
          <w:i/>
          <w:sz w:val="28"/>
          <w:szCs w:val="28"/>
          <w:lang w:val="kk-KZ"/>
        </w:rPr>
        <w:lastRenderedPageBreak/>
        <w:t>Кесте 1.</w:t>
      </w:r>
      <w:r w:rsidR="006C76CE" w:rsidRPr="006F76F3">
        <w:rPr>
          <w:rFonts w:ascii="Times New Roman" w:hAnsi="Times New Roman" w:cs="Times New Roman"/>
          <w:b/>
          <w:i/>
          <w:sz w:val="28"/>
          <w:szCs w:val="28"/>
          <w:lang w:val="kk-KZ"/>
        </w:rPr>
        <w:t xml:space="preserve">1 </w:t>
      </w:r>
      <w:r w:rsidRPr="006F76F3">
        <w:rPr>
          <w:rFonts w:ascii="Times New Roman" w:hAnsi="Times New Roman" w:cs="Times New Roman"/>
          <w:b/>
          <w:i/>
          <w:sz w:val="28"/>
          <w:szCs w:val="28"/>
          <w:lang w:val="kk-KZ"/>
        </w:rPr>
        <w:t xml:space="preserve"> Жиын элементтері арасындағы байланыстар</w:t>
      </w:r>
    </w:p>
    <w:tbl>
      <w:tblPr>
        <w:tblW w:w="9056" w:type="dxa"/>
        <w:jc w:val="center"/>
        <w:tblInd w:w="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65"/>
        <w:gridCol w:w="3341"/>
        <w:gridCol w:w="2750"/>
      </w:tblGrid>
      <w:tr w:rsidR="007E3873" w:rsidRPr="00155A01" w:rsidTr="00AA7CBD">
        <w:trPr>
          <w:jc w:val="center"/>
        </w:trPr>
        <w:tc>
          <w:tcPr>
            <w:tcW w:w="2965" w:type="dxa"/>
            <w:tcBorders>
              <w:top w:val="single" w:sz="4" w:space="0" w:color="auto"/>
              <w:left w:val="single" w:sz="4" w:space="0" w:color="auto"/>
              <w:bottom w:val="single" w:sz="4" w:space="0" w:color="auto"/>
              <w:right w:val="single" w:sz="4" w:space="0" w:color="auto"/>
            </w:tcBorders>
            <w:vAlign w:val="center"/>
            <w:hideMark/>
          </w:tcPr>
          <w:p w:rsidR="007E3873" w:rsidRPr="00155A01" w:rsidRDefault="000D1379" w:rsidP="00AA7CBD">
            <w:pPr>
              <w:shd w:val="clear" w:color="auto" w:fill="FFFFFF" w:themeFill="background1"/>
              <w:spacing w:after="0" w:line="240" w:lineRule="auto"/>
              <w:ind w:firstLine="27"/>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сандар</w:t>
            </w:r>
          </w:p>
        </w:tc>
        <w:tc>
          <w:tcPr>
            <w:tcW w:w="3341" w:type="dxa"/>
            <w:tcBorders>
              <w:top w:val="single" w:sz="4" w:space="0" w:color="auto"/>
              <w:left w:val="single" w:sz="4" w:space="0" w:color="auto"/>
              <w:bottom w:val="single" w:sz="4" w:space="0" w:color="auto"/>
              <w:right w:val="single" w:sz="4" w:space="0" w:color="auto"/>
            </w:tcBorders>
            <w:vAlign w:val="center"/>
            <w:hideMark/>
          </w:tcPr>
          <w:p w:rsidR="007E3873" w:rsidRPr="00155A01" w:rsidRDefault="000D1379" w:rsidP="00AA7CBD">
            <w:pPr>
              <w:shd w:val="clear" w:color="auto" w:fill="FFFFFF" w:themeFill="background1"/>
              <w:spacing w:after="0" w:line="240" w:lineRule="auto"/>
              <w:ind w:firstLine="27"/>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кесінділер</w:t>
            </w:r>
          </w:p>
        </w:tc>
        <w:tc>
          <w:tcPr>
            <w:tcW w:w="2750" w:type="dxa"/>
            <w:tcBorders>
              <w:top w:val="single" w:sz="4" w:space="0" w:color="auto"/>
              <w:left w:val="single" w:sz="4" w:space="0" w:color="auto"/>
              <w:bottom w:val="single" w:sz="4" w:space="0" w:color="auto"/>
              <w:right w:val="single" w:sz="4" w:space="0" w:color="auto"/>
            </w:tcBorders>
            <w:vAlign w:val="center"/>
            <w:hideMark/>
          </w:tcPr>
          <w:p w:rsidR="007E3873" w:rsidRPr="00155A01" w:rsidRDefault="000D1379" w:rsidP="00AA7CBD">
            <w:pPr>
              <w:shd w:val="clear" w:color="auto" w:fill="FFFFFF" w:themeFill="background1"/>
              <w:spacing w:after="0" w:line="240" w:lineRule="auto"/>
              <w:ind w:firstLine="27"/>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адамдар</w:t>
            </w:r>
          </w:p>
        </w:tc>
      </w:tr>
      <w:tr w:rsidR="007E3873" w:rsidRPr="00155A01" w:rsidTr="00AA7CBD">
        <w:trPr>
          <w:jc w:val="center"/>
        </w:trPr>
        <w:tc>
          <w:tcPr>
            <w:tcW w:w="2965" w:type="dxa"/>
            <w:tcBorders>
              <w:top w:val="single" w:sz="4" w:space="0" w:color="auto"/>
              <w:left w:val="single" w:sz="4" w:space="0" w:color="auto"/>
              <w:bottom w:val="single" w:sz="4" w:space="0" w:color="auto"/>
              <w:right w:val="single" w:sz="4" w:space="0" w:color="auto"/>
            </w:tcBorders>
            <w:vAlign w:val="center"/>
            <w:hideMark/>
          </w:tcPr>
          <w:p w:rsidR="007E3873" w:rsidRPr="00155A01" w:rsidRDefault="000D1379" w:rsidP="00AA7CBD">
            <w:pPr>
              <w:shd w:val="clear" w:color="auto" w:fill="FFFFFF" w:themeFill="background1"/>
              <w:spacing w:after="0" w:line="240" w:lineRule="auto"/>
              <w:ind w:firstLine="2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үлкен</w:t>
            </w:r>
          </w:p>
        </w:tc>
        <w:tc>
          <w:tcPr>
            <w:tcW w:w="3341" w:type="dxa"/>
            <w:tcBorders>
              <w:top w:val="single" w:sz="4" w:space="0" w:color="auto"/>
              <w:left w:val="single" w:sz="4" w:space="0" w:color="auto"/>
              <w:bottom w:val="single" w:sz="4" w:space="0" w:color="auto"/>
              <w:right w:val="single" w:sz="4" w:space="0" w:color="auto"/>
            </w:tcBorders>
            <w:vAlign w:val="center"/>
            <w:hideMark/>
          </w:tcPr>
          <w:p w:rsidR="007E3873" w:rsidRPr="00155A01" w:rsidRDefault="000D1379" w:rsidP="00AA7CBD">
            <w:pPr>
              <w:shd w:val="clear" w:color="auto" w:fill="FFFFFF" w:themeFill="background1"/>
              <w:spacing w:after="0" w:line="240" w:lineRule="auto"/>
              <w:ind w:firstLine="2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ұзын</w:t>
            </w:r>
          </w:p>
        </w:tc>
        <w:tc>
          <w:tcPr>
            <w:tcW w:w="2750" w:type="dxa"/>
            <w:tcBorders>
              <w:top w:val="single" w:sz="4" w:space="0" w:color="auto"/>
              <w:left w:val="single" w:sz="4" w:space="0" w:color="auto"/>
              <w:bottom w:val="single" w:sz="4" w:space="0" w:color="auto"/>
              <w:right w:val="single" w:sz="4" w:space="0" w:color="auto"/>
            </w:tcBorders>
            <w:vAlign w:val="center"/>
            <w:hideMark/>
          </w:tcPr>
          <w:p w:rsidR="007E3873" w:rsidRPr="00155A01" w:rsidRDefault="000D1379" w:rsidP="00AA7CBD">
            <w:pPr>
              <w:shd w:val="clear" w:color="auto" w:fill="FFFFFF" w:themeFill="background1"/>
              <w:spacing w:after="0" w:line="240" w:lineRule="auto"/>
              <w:ind w:firstLine="2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биік</w:t>
            </w:r>
          </w:p>
        </w:tc>
      </w:tr>
      <w:tr w:rsidR="007E3873" w:rsidRPr="00155A01" w:rsidTr="00AA7CBD">
        <w:trPr>
          <w:jc w:val="center"/>
        </w:trPr>
        <w:tc>
          <w:tcPr>
            <w:tcW w:w="2965" w:type="dxa"/>
            <w:tcBorders>
              <w:top w:val="single" w:sz="4" w:space="0" w:color="auto"/>
              <w:left w:val="single" w:sz="4" w:space="0" w:color="auto"/>
              <w:bottom w:val="single" w:sz="4" w:space="0" w:color="auto"/>
              <w:right w:val="single" w:sz="4" w:space="0" w:color="auto"/>
            </w:tcBorders>
            <w:vAlign w:val="center"/>
            <w:hideMark/>
          </w:tcPr>
          <w:p w:rsidR="007E3873" w:rsidRPr="00155A01" w:rsidRDefault="000D1379" w:rsidP="00AA7CBD">
            <w:pPr>
              <w:shd w:val="clear" w:color="auto" w:fill="FFFFFF" w:themeFill="background1"/>
              <w:spacing w:after="0" w:line="240" w:lineRule="auto"/>
              <w:ind w:firstLine="2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кіші</w:t>
            </w:r>
          </w:p>
        </w:tc>
        <w:tc>
          <w:tcPr>
            <w:tcW w:w="3341" w:type="dxa"/>
            <w:tcBorders>
              <w:top w:val="single" w:sz="4" w:space="0" w:color="auto"/>
              <w:left w:val="single" w:sz="4" w:space="0" w:color="auto"/>
              <w:bottom w:val="single" w:sz="4" w:space="0" w:color="auto"/>
              <w:right w:val="single" w:sz="4" w:space="0" w:color="auto"/>
            </w:tcBorders>
            <w:vAlign w:val="center"/>
            <w:hideMark/>
          </w:tcPr>
          <w:p w:rsidR="007E3873" w:rsidRPr="00155A01" w:rsidRDefault="000D1379" w:rsidP="00AA7CBD">
            <w:pPr>
              <w:shd w:val="clear" w:color="auto" w:fill="FFFFFF" w:themeFill="background1"/>
              <w:spacing w:after="0" w:line="240" w:lineRule="auto"/>
              <w:ind w:firstLine="2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қысқа</w:t>
            </w:r>
          </w:p>
        </w:tc>
        <w:tc>
          <w:tcPr>
            <w:tcW w:w="2750" w:type="dxa"/>
            <w:tcBorders>
              <w:top w:val="single" w:sz="4" w:space="0" w:color="auto"/>
              <w:left w:val="single" w:sz="4" w:space="0" w:color="auto"/>
              <w:bottom w:val="single" w:sz="4" w:space="0" w:color="auto"/>
              <w:right w:val="single" w:sz="4" w:space="0" w:color="auto"/>
            </w:tcBorders>
            <w:vAlign w:val="center"/>
            <w:hideMark/>
          </w:tcPr>
          <w:p w:rsidR="007E3873" w:rsidRPr="00155A01" w:rsidRDefault="000D1379" w:rsidP="00AA7CBD">
            <w:pPr>
              <w:shd w:val="clear" w:color="auto" w:fill="FFFFFF" w:themeFill="background1"/>
              <w:spacing w:after="0" w:line="240" w:lineRule="auto"/>
              <w:ind w:firstLine="2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аласа</w:t>
            </w:r>
          </w:p>
        </w:tc>
      </w:tr>
      <w:tr w:rsidR="007E3873" w:rsidRPr="00155A01" w:rsidTr="00AA7CBD">
        <w:trPr>
          <w:jc w:val="center"/>
        </w:trPr>
        <w:tc>
          <w:tcPr>
            <w:tcW w:w="2965" w:type="dxa"/>
            <w:tcBorders>
              <w:top w:val="single" w:sz="4" w:space="0" w:color="auto"/>
              <w:left w:val="single" w:sz="4" w:space="0" w:color="auto"/>
              <w:bottom w:val="single" w:sz="4" w:space="0" w:color="auto"/>
              <w:right w:val="single" w:sz="4" w:space="0" w:color="auto"/>
            </w:tcBorders>
            <w:vAlign w:val="center"/>
            <w:hideMark/>
          </w:tcPr>
          <w:p w:rsidR="007E3873" w:rsidRPr="00155A01" w:rsidRDefault="000D1379" w:rsidP="00AA7CBD">
            <w:pPr>
              <w:shd w:val="clear" w:color="auto" w:fill="FFFFFF" w:themeFill="background1"/>
              <w:spacing w:after="0" w:line="240" w:lineRule="auto"/>
              <w:ind w:firstLine="2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кейін</w:t>
            </w:r>
          </w:p>
        </w:tc>
        <w:tc>
          <w:tcPr>
            <w:tcW w:w="3341" w:type="dxa"/>
            <w:tcBorders>
              <w:top w:val="single" w:sz="4" w:space="0" w:color="auto"/>
              <w:left w:val="single" w:sz="4" w:space="0" w:color="auto"/>
              <w:bottom w:val="single" w:sz="4" w:space="0" w:color="auto"/>
              <w:right w:val="single" w:sz="4" w:space="0" w:color="auto"/>
            </w:tcBorders>
            <w:vAlign w:val="center"/>
            <w:hideMark/>
          </w:tcPr>
          <w:p w:rsidR="007E3873" w:rsidRPr="00155A01" w:rsidRDefault="000D1379" w:rsidP="00AA7CBD">
            <w:pPr>
              <w:shd w:val="clear" w:color="auto" w:fill="FFFFFF" w:themeFill="background1"/>
              <w:spacing w:after="0" w:line="240" w:lineRule="auto"/>
              <w:ind w:firstLine="2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тең</w:t>
            </w:r>
          </w:p>
        </w:tc>
        <w:tc>
          <w:tcPr>
            <w:tcW w:w="2750" w:type="dxa"/>
            <w:tcBorders>
              <w:top w:val="single" w:sz="4" w:space="0" w:color="auto"/>
              <w:left w:val="single" w:sz="4" w:space="0" w:color="auto"/>
              <w:bottom w:val="single" w:sz="4" w:space="0" w:color="auto"/>
              <w:right w:val="single" w:sz="4" w:space="0" w:color="auto"/>
            </w:tcBorders>
            <w:vAlign w:val="center"/>
            <w:hideMark/>
          </w:tcPr>
          <w:p w:rsidR="007E3873" w:rsidRPr="00155A01" w:rsidRDefault="000D1379" w:rsidP="00AA7CBD">
            <w:pPr>
              <w:shd w:val="clear" w:color="auto" w:fill="FFFFFF" w:themeFill="background1"/>
              <w:spacing w:after="0" w:line="240" w:lineRule="auto"/>
              <w:ind w:firstLine="2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аға болу</w:t>
            </w:r>
          </w:p>
        </w:tc>
      </w:tr>
      <w:tr w:rsidR="007E3873" w:rsidRPr="00155A01" w:rsidTr="00AA7CBD">
        <w:trPr>
          <w:trHeight w:val="77"/>
          <w:jc w:val="center"/>
        </w:trPr>
        <w:tc>
          <w:tcPr>
            <w:tcW w:w="2965" w:type="dxa"/>
            <w:tcBorders>
              <w:top w:val="single" w:sz="4" w:space="0" w:color="auto"/>
              <w:left w:val="single" w:sz="4" w:space="0" w:color="auto"/>
              <w:bottom w:val="single" w:sz="4" w:space="0" w:color="auto"/>
              <w:right w:val="single" w:sz="4" w:space="0" w:color="auto"/>
            </w:tcBorders>
            <w:vAlign w:val="center"/>
            <w:hideMark/>
          </w:tcPr>
          <w:p w:rsidR="007E3873" w:rsidRPr="00155A01" w:rsidRDefault="000D1379" w:rsidP="00AA7CBD">
            <w:pPr>
              <w:shd w:val="clear" w:color="auto" w:fill="FFFFFF" w:themeFill="background1"/>
              <w:spacing w:after="0" w:line="240" w:lineRule="auto"/>
              <w:ind w:firstLine="2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есе артық</w:t>
            </w:r>
          </w:p>
        </w:tc>
        <w:tc>
          <w:tcPr>
            <w:tcW w:w="3341" w:type="dxa"/>
            <w:tcBorders>
              <w:top w:val="single" w:sz="4" w:space="0" w:color="auto"/>
              <w:left w:val="single" w:sz="4" w:space="0" w:color="auto"/>
              <w:bottom w:val="single" w:sz="4" w:space="0" w:color="auto"/>
              <w:right w:val="single" w:sz="4" w:space="0" w:color="auto"/>
            </w:tcBorders>
            <w:vAlign w:val="center"/>
            <w:hideMark/>
          </w:tcPr>
          <w:p w:rsidR="007E3873" w:rsidRPr="00155A01" w:rsidRDefault="007E3873" w:rsidP="00AA7CBD">
            <w:pPr>
              <w:shd w:val="clear" w:color="auto" w:fill="FFFFFF" w:themeFill="background1"/>
              <w:spacing w:after="0" w:line="240" w:lineRule="auto"/>
              <w:ind w:firstLine="2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параллель</w:t>
            </w:r>
          </w:p>
        </w:tc>
        <w:tc>
          <w:tcPr>
            <w:tcW w:w="2750" w:type="dxa"/>
            <w:tcBorders>
              <w:top w:val="single" w:sz="4" w:space="0" w:color="auto"/>
              <w:left w:val="single" w:sz="4" w:space="0" w:color="auto"/>
              <w:bottom w:val="single" w:sz="4" w:space="0" w:color="auto"/>
              <w:right w:val="single" w:sz="4" w:space="0" w:color="auto"/>
            </w:tcBorders>
            <w:vAlign w:val="center"/>
            <w:hideMark/>
          </w:tcPr>
          <w:p w:rsidR="007E3873" w:rsidRPr="00155A01" w:rsidRDefault="000D1379" w:rsidP="00AA7CBD">
            <w:pPr>
              <w:shd w:val="clear" w:color="auto" w:fill="FFFFFF" w:themeFill="background1"/>
              <w:spacing w:after="0" w:line="240" w:lineRule="auto"/>
              <w:ind w:firstLine="2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жасы үлкен</w:t>
            </w:r>
          </w:p>
        </w:tc>
      </w:tr>
      <w:tr w:rsidR="007E3873" w:rsidRPr="00155A01" w:rsidTr="00AA7CBD">
        <w:trPr>
          <w:jc w:val="center"/>
        </w:trPr>
        <w:tc>
          <w:tcPr>
            <w:tcW w:w="2965" w:type="dxa"/>
            <w:tcBorders>
              <w:top w:val="single" w:sz="4" w:space="0" w:color="auto"/>
              <w:left w:val="single" w:sz="4" w:space="0" w:color="auto"/>
              <w:bottom w:val="single" w:sz="4" w:space="0" w:color="auto"/>
              <w:right w:val="single" w:sz="4" w:space="0" w:color="auto"/>
            </w:tcBorders>
            <w:vAlign w:val="center"/>
            <w:hideMark/>
          </w:tcPr>
          <w:p w:rsidR="007E3873" w:rsidRPr="00155A01" w:rsidRDefault="000D1379" w:rsidP="00AA7CBD">
            <w:pPr>
              <w:shd w:val="clear" w:color="auto" w:fill="FFFFFF" w:themeFill="background1"/>
              <w:spacing w:after="0" w:line="240" w:lineRule="auto"/>
              <w:ind w:firstLine="2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еселі</w:t>
            </w:r>
          </w:p>
        </w:tc>
        <w:tc>
          <w:tcPr>
            <w:tcW w:w="3341" w:type="dxa"/>
            <w:tcBorders>
              <w:top w:val="single" w:sz="4" w:space="0" w:color="auto"/>
              <w:left w:val="single" w:sz="4" w:space="0" w:color="auto"/>
              <w:bottom w:val="single" w:sz="4" w:space="0" w:color="auto"/>
              <w:right w:val="single" w:sz="4" w:space="0" w:color="auto"/>
            </w:tcBorders>
            <w:vAlign w:val="center"/>
            <w:hideMark/>
          </w:tcPr>
          <w:p w:rsidR="007E3873" w:rsidRPr="00155A01" w:rsidRDefault="007E3873" w:rsidP="00AA7CBD">
            <w:pPr>
              <w:shd w:val="clear" w:color="auto" w:fill="FFFFFF" w:themeFill="background1"/>
              <w:spacing w:after="0" w:line="240" w:lineRule="auto"/>
              <w:ind w:firstLine="2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перпендикуляр</w:t>
            </w:r>
          </w:p>
        </w:tc>
        <w:tc>
          <w:tcPr>
            <w:tcW w:w="2750" w:type="dxa"/>
            <w:tcBorders>
              <w:top w:val="single" w:sz="4" w:space="0" w:color="auto"/>
              <w:left w:val="single" w:sz="4" w:space="0" w:color="auto"/>
              <w:bottom w:val="single" w:sz="4" w:space="0" w:color="auto"/>
              <w:right w:val="single" w:sz="4" w:space="0" w:color="auto"/>
            </w:tcBorders>
            <w:vAlign w:val="center"/>
            <w:hideMark/>
          </w:tcPr>
          <w:p w:rsidR="007E3873" w:rsidRPr="00155A01" w:rsidRDefault="000D1379" w:rsidP="00AA7CBD">
            <w:pPr>
              <w:shd w:val="clear" w:color="auto" w:fill="FFFFFF" w:themeFill="background1"/>
              <w:spacing w:after="0" w:line="240" w:lineRule="auto"/>
              <w:ind w:firstLine="2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бір курста оқу</w:t>
            </w:r>
          </w:p>
        </w:tc>
      </w:tr>
    </w:tbl>
    <w:p w:rsidR="00741625" w:rsidRPr="00155A01" w:rsidRDefault="00741625" w:rsidP="009F763F">
      <w:pPr>
        <w:pStyle w:val="a3"/>
        <w:shd w:val="clear" w:color="auto" w:fill="FFFFFF" w:themeFill="background1"/>
        <w:autoSpaceDE w:val="0"/>
        <w:autoSpaceDN w:val="0"/>
        <w:adjustRightInd w:val="0"/>
        <w:spacing w:after="0" w:line="240" w:lineRule="auto"/>
        <w:ind w:left="0" w:firstLine="567"/>
        <w:jc w:val="both"/>
        <w:rPr>
          <w:rFonts w:ascii="Times New Roman" w:hAnsi="Times New Roman" w:cs="Times New Roman"/>
          <w:b/>
          <w:sz w:val="28"/>
          <w:szCs w:val="28"/>
          <w:lang w:val="kk-KZ"/>
        </w:rPr>
      </w:pPr>
    </w:p>
    <w:p w:rsidR="007E3873" w:rsidRPr="00155A01" w:rsidRDefault="00065AB9" w:rsidP="00AA7CBD">
      <w:pPr>
        <w:shd w:val="clear" w:color="auto" w:fill="FFFFFF" w:themeFill="background1"/>
        <w:autoSpaceDE w:val="0"/>
        <w:autoSpaceDN w:val="0"/>
        <w:adjustRightInd w:val="0"/>
        <w:spacing w:after="0" w:line="240" w:lineRule="auto"/>
        <w:jc w:val="center"/>
        <w:rPr>
          <w:rFonts w:ascii="Times New Roman" w:hAnsi="Times New Roman" w:cs="Times New Roman"/>
          <w:b/>
          <w:sz w:val="28"/>
          <w:szCs w:val="28"/>
          <w:lang w:val="kk-KZ"/>
        </w:rPr>
      </w:pPr>
      <w:r w:rsidRPr="00155A01">
        <w:rPr>
          <w:rFonts w:ascii="Times New Roman" w:hAnsi="Times New Roman" w:cs="Times New Roman"/>
          <w:b/>
          <w:bCs/>
          <w:sz w:val="28"/>
          <w:szCs w:val="28"/>
          <w:lang w:val="kk-KZ"/>
        </w:rPr>
        <w:t>2.2</w:t>
      </w:r>
      <w:r w:rsidR="000A4EE5" w:rsidRPr="00155A01">
        <w:rPr>
          <w:rFonts w:ascii="Times New Roman" w:hAnsi="Times New Roman" w:cs="Times New Roman"/>
          <w:b/>
          <w:bCs/>
          <w:sz w:val="28"/>
          <w:szCs w:val="28"/>
          <w:lang w:val="kk-KZ"/>
        </w:rPr>
        <w:t xml:space="preserve"> </w:t>
      </w:r>
      <w:r w:rsidR="00193912" w:rsidRPr="00155A01">
        <w:rPr>
          <w:rFonts w:ascii="Times New Roman" w:hAnsi="Times New Roman" w:cs="Times New Roman"/>
          <w:b/>
          <w:bCs/>
          <w:sz w:val="28"/>
          <w:szCs w:val="28"/>
          <w:lang w:val="kk-KZ"/>
        </w:rPr>
        <w:t>Бинар</w:t>
      </w:r>
      <w:r w:rsidR="000D1379" w:rsidRPr="00155A01">
        <w:rPr>
          <w:rFonts w:ascii="Times New Roman" w:hAnsi="Times New Roman" w:cs="Times New Roman"/>
          <w:b/>
          <w:bCs/>
          <w:sz w:val="28"/>
          <w:szCs w:val="28"/>
          <w:lang w:val="kk-KZ"/>
        </w:rPr>
        <w:t>лық қатынастар</w:t>
      </w:r>
      <w:r w:rsidR="00193912" w:rsidRPr="00155A01">
        <w:rPr>
          <w:rFonts w:ascii="Times New Roman" w:eastAsia="DengXian" w:hAnsi="Times New Roman" w:cs="Times New Roman"/>
          <w:b/>
          <w:bCs/>
          <w:sz w:val="28"/>
          <w:szCs w:val="28"/>
          <w:lang w:val="kk-KZ"/>
        </w:rPr>
        <w:t xml:space="preserve">, </w:t>
      </w:r>
      <w:r w:rsidR="000D1379" w:rsidRPr="00155A01">
        <w:rPr>
          <w:rFonts w:ascii="Times New Roman" w:eastAsia="DengXian" w:hAnsi="Times New Roman" w:cs="Times New Roman"/>
          <w:b/>
          <w:bCs/>
          <w:sz w:val="28"/>
          <w:szCs w:val="28"/>
          <w:lang w:val="kk-KZ"/>
        </w:rPr>
        <w:t>бинарлық қатынастардың берілу тәсілдері және қасиеттері</w:t>
      </w:r>
    </w:p>
    <w:p w:rsidR="007E3873" w:rsidRPr="00155A01" w:rsidRDefault="007E3873" w:rsidP="00AA7CBD">
      <w:pPr>
        <w:shd w:val="clear" w:color="auto" w:fill="FFFFFF" w:themeFill="background1"/>
        <w:autoSpaceDE w:val="0"/>
        <w:autoSpaceDN w:val="0"/>
        <w:adjustRightInd w:val="0"/>
        <w:spacing w:after="0" w:line="240" w:lineRule="auto"/>
        <w:jc w:val="center"/>
        <w:rPr>
          <w:rFonts w:ascii="Times New Roman" w:hAnsi="Times New Roman" w:cs="Times New Roman"/>
          <w:sz w:val="28"/>
          <w:szCs w:val="28"/>
          <w:lang w:val="kk-KZ"/>
        </w:rPr>
      </w:pPr>
    </w:p>
    <w:p w:rsidR="001479E8" w:rsidRPr="00155A01" w:rsidRDefault="001479E8"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Ең көп зерттелген және жиі қолданылатын бинарлық</w:t>
      </w:r>
      <w:r w:rsidR="00517FDD" w:rsidRPr="00155A01">
        <w:rPr>
          <w:rFonts w:ascii="Times New Roman" w:hAnsi="Times New Roman" w:cs="Times New Roman"/>
          <w:sz w:val="28"/>
          <w:szCs w:val="28"/>
          <w:lang w:val="kk-KZ"/>
        </w:rPr>
        <w:t xml:space="preserve"> немесе </w:t>
      </w:r>
      <w:r w:rsidRPr="00155A01">
        <w:rPr>
          <w:rFonts w:ascii="Times New Roman" w:hAnsi="Times New Roman" w:cs="Times New Roman"/>
          <w:sz w:val="28"/>
          <w:szCs w:val="28"/>
          <w:lang w:val="kk-KZ"/>
        </w:rPr>
        <w:t>екі орындық қатынастар.</w:t>
      </w:r>
    </w:p>
    <w:p w:rsidR="007E3873" w:rsidRPr="00155A01" w:rsidRDefault="007E387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6D768E" w:rsidRPr="00155A01" w:rsidRDefault="000D1379" w:rsidP="009F763F">
      <w:pPr>
        <w:spacing w:after="0" w:line="240" w:lineRule="auto"/>
        <w:ind w:firstLine="567"/>
        <w:jc w:val="both"/>
        <w:rPr>
          <w:rFonts w:ascii="Times New Roman" w:eastAsia="Times New Roman" w:hAnsi="Times New Roman" w:cs="Times New Roman"/>
          <w:bCs/>
          <w:sz w:val="28"/>
          <w:szCs w:val="28"/>
          <w:lang w:val="kk-KZ"/>
        </w:rPr>
      </w:pPr>
      <w:r w:rsidRPr="00155A01">
        <w:rPr>
          <w:rFonts w:ascii="Times New Roman" w:hAnsi="Times New Roman" w:cs="Times New Roman"/>
          <w:i/>
          <w:noProof/>
          <w:sz w:val="28"/>
          <w:szCs w:val="28"/>
          <w:lang w:val="kk-KZ" w:eastAsia="ru-RU"/>
        </w:rPr>
        <w:t>А</w:t>
      </w:r>
      <w:r w:rsidRPr="00155A01">
        <w:rPr>
          <w:rFonts w:ascii="Times New Roman" w:eastAsia="Times New Roman" w:hAnsi="Times New Roman" w:cs="Times New Roman"/>
          <w:sz w:val="28"/>
          <w:szCs w:val="28"/>
          <w:lang w:val="kk-KZ"/>
        </w:rPr>
        <w:t xml:space="preserve"> және  </w:t>
      </w:r>
      <w:r w:rsidRPr="00155A01">
        <w:rPr>
          <w:rFonts w:ascii="Times New Roman" w:eastAsia="Times New Roman" w:hAnsi="Times New Roman" w:cs="Times New Roman"/>
          <w:i/>
          <w:sz w:val="28"/>
          <w:szCs w:val="28"/>
          <w:lang w:val="kk-KZ"/>
        </w:rPr>
        <w:t>В</w:t>
      </w:r>
      <w:r w:rsidRPr="00155A01">
        <w:rPr>
          <w:rFonts w:ascii="Times New Roman" w:eastAsia="Times New Roman" w:hAnsi="Times New Roman" w:cs="Times New Roman"/>
          <w:sz w:val="28"/>
          <w:szCs w:val="28"/>
          <w:lang w:val="kk-KZ"/>
        </w:rPr>
        <w:t xml:space="preserve"> ж</w:t>
      </w:r>
      <w:r w:rsidRPr="00155A01">
        <w:rPr>
          <w:rFonts w:ascii="Times New Roman" w:eastAsia="Times New Roman" w:hAnsi="Times New Roman" w:cs="Times New Roman"/>
          <w:bCs/>
          <w:sz w:val="28"/>
          <w:szCs w:val="28"/>
          <w:lang w:val="kk-KZ"/>
        </w:rPr>
        <w:t xml:space="preserve">иындарының элементтері арасындағы </w:t>
      </w:r>
      <w:r w:rsidRPr="00155A01">
        <w:rPr>
          <w:rFonts w:ascii="Times New Roman" w:eastAsia="Times New Roman" w:hAnsi="Times New Roman" w:cs="Times New Roman"/>
          <w:b/>
          <w:bCs/>
          <w:i/>
          <w:sz w:val="28"/>
          <w:szCs w:val="28"/>
          <w:lang w:val="kk-KZ"/>
        </w:rPr>
        <w:t>бинарлық қатынас</w:t>
      </w:r>
      <w:r w:rsidRPr="00155A01">
        <w:rPr>
          <w:rFonts w:ascii="Times New Roman" w:eastAsia="Times New Roman" w:hAnsi="Times New Roman" w:cs="Times New Roman"/>
          <w:bCs/>
          <w:sz w:val="28"/>
          <w:szCs w:val="28"/>
          <w:lang w:val="kk-KZ"/>
        </w:rPr>
        <w:t xml:space="preserve"> деп, </w:t>
      </w:r>
      <m:oMath>
        <m:r>
          <w:rPr>
            <w:rFonts w:ascii="Cambria Math" w:hAnsi="Cambria Math" w:cs="Times New Roman"/>
            <w:sz w:val="28"/>
            <w:szCs w:val="28"/>
            <w:lang w:val="kk-KZ"/>
          </w:rPr>
          <m:t>A×B</m:t>
        </m:r>
      </m:oMath>
      <w:r w:rsidR="006D768E" w:rsidRPr="00155A01">
        <w:rPr>
          <w:rFonts w:ascii="Times New Roman" w:eastAsia="Times New Roman" w:hAnsi="Times New Roman" w:cs="Times New Roman"/>
          <w:bCs/>
          <w:i/>
          <w:sz w:val="28"/>
          <w:szCs w:val="28"/>
          <w:lang w:val="kk-KZ"/>
        </w:rPr>
        <w:t xml:space="preserve"> </w:t>
      </w:r>
      <w:r w:rsidR="006D768E" w:rsidRPr="00155A01">
        <w:rPr>
          <w:rFonts w:ascii="Times New Roman" w:eastAsia="Times New Roman" w:hAnsi="Times New Roman" w:cs="Times New Roman"/>
          <w:bCs/>
          <w:sz w:val="28"/>
          <w:szCs w:val="28"/>
          <w:lang w:val="kk-KZ"/>
        </w:rPr>
        <w:t>тура көбейтіндісінің</w:t>
      </w:r>
      <w:r w:rsidRPr="00155A01">
        <w:rPr>
          <w:rFonts w:ascii="Times New Roman" w:eastAsia="Times New Roman" w:hAnsi="Times New Roman" w:cs="Times New Roman"/>
          <w:bCs/>
          <w:sz w:val="28"/>
          <w:szCs w:val="28"/>
          <w:lang w:val="kk-KZ"/>
        </w:rPr>
        <w:t xml:space="preserve"> кез келген </w:t>
      </w:r>
      <m:oMath>
        <m:r>
          <w:rPr>
            <w:rFonts w:ascii="Cambria Math" w:hAnsi="Times New Roman" w:cs="Times New Roman"/>
            <w:sz w:val="28"/>
            <w:szCs w:val="28"/>
            <w:lang w:val="kk-KZ"/>
          </w:rPr>
          <m:t>R</m:t>
        </m:r>
      </m:oMath>
      <w:r w:rsidR="000F64AE" w:rsidRPr="00155A01">
        <w:rPr>
          <w:rFonts w:ascii="Times New Roman" w:eastAsia="Times New Roman" w:hAnsi="Times New Roman" w:cs="Times New Roman"/>
          <w:bCs/>
          <w:sz w:val="28"/>
          <w:szCs w:val="28"/>
          <w:lang w:val="kk-KZ"/>
        </w:rPr>
        <w:t xml:space="preserve"> </w:t>
      </w:r>
      <w:r w:rsidR="006D768E" w:rsidRPr="00155A01">
        <w:rPr>
          <w:rFonts w:ascii="Times New Roman" w:eastAsia="Times New Roman" w:hAnsi="Times New Roman" w:cs="Times New Roman"/>
          <w:bCs/>
          <w:sz w:val="28"/>
          <w:szCs w:val="28"/>
          <w:lang w:val="kk-KZ"/>
        </w:rPr>
        <w:t xml:space="preserve">ішкі </w:t>
      </w:r>
      <w:r w:rsidRPr="00155A01">
        <w:rPr>
          <w:rFonts w:ascii="Times New Roman" w:eastAsia="Times New Roman" w:hAnsi="Times New Roman" w:cs="Times New Roman"/>
          <w:bCs/>
          <w:sz w:val="28"/>
          <w:szCs w:val="28"/>
          <w:lang w:val="kk-KZ"/>
        </w:rPr>
        <w:t xml:space="preserve">жиыны аталады, </w:t>
      </w:r>
      <w:r w:rsidR="006D768E" w:rsidRPr="00155A01">
        <w:rPr>
          <w:rFonts w:ascii="Times New Roman" w:eastAsia="Times New Roman" w:hAnsi="Times New Roman" w:cs="Times New Roman"/>
          <w:bCs/>
          <w:sz w:val="28"/>
          <w:szCs w:val="28"/>
          <w:lang w:val="kk-KZ"/>
        </w:rPr>
        <w:t>яғни (</w:t>
      </w:r>
      <w:r w:rsidR="006D768E" w:rsidRPr="00155A01">
        <w:rPr>
          <w:rFonts w:ascii="Times New Roman" w:eastAsia="Times New Roman" w:hAnsi="Times New Roman" w:cs="Times New Roman"/>
          <w:bCs/>
          <w:i/>
          <w:sz w:val="28"/>
          <w:szCs w:val="28"/>
          <w:lang w:val="kk-KZ"/>
        </w:rPr>
        <w:t>a,b</w:t>
      </w:r>
      <w:r w:rsidR="006D768E" w:rsidRPr="00155A01">
        <w:rPr>
          <w:rFonts w:ascii="Times New Roman" w:eastAsia="Times New Roman" w:hAnsi="Times New Roman" w:cs="Times New Roman"/>
          <w:bCs/>
          <w:sz w:val="28"/>
          <w:szCs w:val="28"/>
          <w:lang w:val="kk-KZ"/>
        </w:rPr>
        <w:t>) реттелген жұптары</w:t>
      </w:r>
      <w:r w:rsidR="00517FDD" w:rsidRPr="00155A01">
        <w:rPr>
          <w:rFonts w:ascii="Times New Roman" w:eastAsia="Times New Roman" w:hAnsi="Times New Roman" w:cs="Times New Roman"/>
          <w:bCs/>
          <w:sz w:val="28"/>
          <w:szCs w:val="28"/>
          <w:lang w:val="kk-KZ"/>
        </w:rPr>
        <w:t>ның жиыны</w:t>
      </w:r>
      <w:r w:rsidR="006D768E" w:rsidRPr="00155A01">
        <w:rPr>
          <w:rFonts w:ascii="Times New Roman" w:eastAsia="Times New Roman" w:hAnsi="Times New Roman" w:cs="Times New Roman"/>
          <w:bCs/>
          <w:sz w:val="28"/>
          <w:szCs w:val="28"/>
          <w:lang w:val="kk-KZ"/>
        </w:rPr>
        <w:t xml:space="preserve">, </w:t>
      </w:r>
      <w:r w:rsidRPr="00155A01">
        <w:rPr>
          <w:rFonts w:ascii="Times New Roman" w:eastAsia="Times New Roman" w:hAnsi="Times New Roman" w:cs="Times New Roman"/>
          <w:bCs/>
          <w:sz w:val="28"/>
          <w:szCs w:val="28"/>
          <w:lang w:val="kk-KZ"/>
        </w:rPr>
        <w:t xml:space="preserve">мұндағы </w:t>
      </w:r>
      <m:oMath>
        <m:r>
          <w:rPr>
            <w:rFonts w:ascii="Cambria Math" w:hAnsi="Cambria Math" w:cs="Times New Roman"/>
            <w:sz w:val="28"/>
            <w:szCs w:val="28"/>
            <w:lang w:val="kk-KZ"/>
          </w:rPr>
          <m:t>a ϵ A</m:t>
        </m:r>
      </m:oMath>
      <w:r w:rsidR="006D768E" w:rsidRPr="00155A01">
        <w:rPr>
          <w:rFonts w:ascii="Times New Roman" w:eastAsia="Times New Roman" w:hAnsi="Times New Roman" w:cs="Times New Roman"/>
          <w:bCs/>
          <w:noProof/>
          <w:sz w:val="28"/>
          <w:szCs w:val="28"/>
          <w:lang w:val="kk-KZ" w:eastAsia="ru-RU"/>
        </w:rPr>
        <w:t xml:space="preserve"> </w:t>
      </w:r>
      <w:r w:rsidRPr="00155A01">
        <w:rPr>
          <w:rFonts w:ascii="Times New Roman" w:eastAsia="Times New Roman" w:hAnsi="Times New Roman" w:cs="Times New Roman"/>
          <w:bCs/>
          <w:sz w:val="28"/>
          <w:szCs w:val="28"/>
          <w:lang w:val="kk-KZ"/>
        </w:rPr>
        <w:t xml:space="preserve">және </w:t>
      </w:r>
      <m:oMath>
        <m:r>
          <w:rPr>
            <w:rFonts w:ascii="Cambria Math" w:hAnsi="Cambria Math" w:cs="Times New Roman"/>
            <w:sz w:val="28"/>
            <w:szCs w:val="28"/>
            <w:lang w:val="kk-KZ"/>
          </w:rPr>
          <m:t>b ϵ B</m:t>
        </m:r>
      </m:oMath>
      <w:r w:rsidRPr="00155A01">
        <w:rPr>
          <w:rFonts w:ascii="Times New Roman" w:eastAsia="Times New Roman" w:hAnsi="Times New Roman" w:cs="Times New Roman"/>
          <w:bCs/>
          <w:sz w:val="28"/>
          <w:szCs w:val="28"/>
          <w:lang w:val="kk-KZ"/>
        </w:rPr>
        <w:t xml:space="preserve">, </w:t>
      </w:r>
      <w:r w:rsidR="000F64AE" w:rsidRPr="00155A01">
        <w:rPr>
          <w:rFonts w:ascii="Times New Roman" w:eastAsia="Times New Roman" w:hAnsi="Times New Roman" w:cs="Times New Roman"/>
          <w:bCs/>
          <w:sz w:val="28"/>
          <w:szCs w:val="28"/>
          <w:lang w:val="kk-KZ"/>
        </w:rPr>
        <w:t>демек</w:t>
      </w:r>
      <w:r w:rsidRPr="00155A01">
        <w:rPr>
          <w:rFonts w:ascii="Times New Roman" w:eastAsia="Times New Roman" w:hAnsi="Times New Roman" w:cs="Times New Roman"/>
          <w:bCs/>
          <w:sz w:val="28"/>
          <w:szCs w:val="28"/>
          <w:lang w:val="kk-KZ"/>
        </w:rPr>
        <w:t xml:space="preserve"> </w:t>
      </w:r>
      <m:oMath>
        <m:r>
          <w:rPr>
            <w:rFonts w:ascii="Cambria Math" w:hAnsi="Cambria Math" w:cs="Times New Roman"/>
            <w:sz w:val="28"/>
            <w:szCs w:val="28"/>
            <w:lang w:val="kk-KZ"/>
          </w:rPr>
          <m:t>R</m:t>
        </m:r>
        <m:r>
          <m:rPr>
            <m:sty m:val="p"/>
          </m:rPr>
          <w:rPr>
            <w:rFonts w:ascii="Cambria Math" w:hAnsi="Cambria Math" w:cs="Cambria Math"/>
            <w:sz w:val="28"/>
            <w:szCs w:val="28"/>
            <w:lang w:val="kk-KZ"/>
          </w:rPr>
          <m:t>⊆A×B</m:t>
        </m:r>
      </m:oMath>
      <w:r w:rsidRPr="00155A01">
        <w:rPr>
          <w:rFonts w:ascii="Times New Roman" w:eastAsia="Times New Roman" w:hAnsi="Times New Roman" w:cs="Times New Roman"/>
          <w:bCs/>
          <w:sz w:val="28"/>
          <w:szCs w:val="28"/>
          <w:lang w:val="kk-KZ"/>
        </w:rPr>
        <w:t xml:space="preserve">. </w:t>
      </w:r>
    </w:p>
    <w:p w:rsidR="006D768E" w:rsidRPr="00155A01" w:rsidRDefault="006D768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w:t>
      </w:r>
      <w:r w:rsidRPr="00155A01">
        <w:rPr>
          <w:rFonts w:ascii="Times New Roman" w:hAnsi="Times New Roman" w:cs="Times New Roman"/>
          <w:i/>
          <w:sz w:val="28"/>
          <w:szCs w:val="28"/>
          <w:lang w:val="kk-KZ"/>
        </w:rPr>
        <w:t>A</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B</w:t>
      </w:r>
      <w:r w:rsidRPr="00155A01">
        <w:rPr>
          <w:rFonts w:ascii="Times New Roman" w:hAnsi="Times New Roman" w:cs="Times New Roman"/>
          <w:sz w:val="28"/>
          <w:szCs w:val="28"/>
          <w:lang w:val="kk-KZ"/>
        </w:rPr>
        <w:t xml:space="preserve"> болса, онда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-да </w:t>
      </w:r>
      <w:r w:rsidRPr="00155A01">
        <w:rPr>
          <w:rFonts w:ascii="Times New Roman" w:hAnsi="Times New Roman" w:cs="Times New Roman"/>
          <w:i/>
          <w:sz w:val="28"/>
          <w:szCs w:val="28"/>
          <w:lang w:val="kk-KZ"/>
        </w:rPr>
        <w:t>R</w:t>
      </w:r>
      <w:r w:rsidRPr="00155A01">
        <w:rPr>
          <w:rFonts w:ascii="Times New Roman" w:hAnsi="Times New Roman" w:cs="Times New Roman"/>
          <w:sz w:val="28"/>
          <w:szCs w:val="28"/>
          <w:lang w:val="kk-KZ"/>
        </w:rPr>
        <w:t xml:space="preserve"> қатынасы бар болады.</w:t>
      </w:r>
    </w:p>
    <w:p w:rsidR="006D768E" w:rsidRPr="00155A01" w:rsidRDefault="000D1379" w:rsidP="009F763F">
      <w:pPr>
        <w:spacing w:after="0" w:line="240" w:lineRule="auto"/>
        <w:ind w:firstLine="567"/>
        <w:jc w:val="both"/>
        <w:rPr>
          <w:rFonts w:ascii="Times New Roman" w:eastAsia="Times New Roman" w:hAnsi="Times New Roman" w:cs="Times New Roman"/>
          <w:bCs/>
          <w:sz w:val="28"/>
          <w:szCs w:val="28"/>
          <w:lang w:val="kk-KZ"/>
        </w:rPr>
      </w:pPr>
      <w:r w:rsidRPr="00155A01">
        <w:rPr>
          <w:rFonts w:ascii="Times New Roman" w:eastAsia="Times New Roman" w:hAnsi="Times New Roman" w:cs="Times New Roman"/>
          <w:bCs/>
          <w:i/>
          <w:sz w:val="28"/>
          <w:szCs w:val="28"/>
          <w:lang w:val="kk-KZ"/>
        </w:rPr>
        <w:t>R</w:t>
      </w:r>
      <w:r w:rsidRPr="00155A01">
        <w:rPr>
          <w:rFonts w:ascii="Times New Roman" w:eastAsia="Times New Roman" w:hAnsi="Times New Roman" w:cs="Times New Roman"/>
          <w:bCs/>
          <w:sz w:val="28"/>
          <w:szCs w:val="28"/>
          <w:lang w:val="kk-KZ"/>
        </w:rPr>
        <w:t xml:space="preserve"> бинарлық қатынас</w:t>
      </w:r>
      <w:r w:rsidR="006D768E" w:rsidRPr="00155A01">
        <w:rPr>
          <w:rFonts w:ascii="Times New Roman" w:eastAsia="Times New Roman" w:hAnsi="Times New Roman" w:cs="Times New Roman"/>
          <w:bCs/>
          <w:sz w:val="28"/>
          <w:szCs w:val="28"/>
          <w:lang w:val="kk-KZ"/>
        </w:rPr>
        <w:t>ының белгіленуі:</w:t>
      </w:r>
      <w:r w:rsidRPr="00155A01">
        <w:rPr>
          <w:rFonts w:ascii="Times New Roman" w:eastAsia="Times New Roman" w:hAnsi="Times New Roman" w:cs="Times New Roman"/>
          <w:bCs/>
          <w:sz w:val="28"/>
          <w:szCs w:val="28"/>
          <w:lang w:val="kk-KZ"/>
        </w:rPr>
        <w:t xml:space="preserve"> </w:t>
      </w:r>
      <m:oMath>
        <m:r>
          <m:rPr>
            <m:sty m:val="p"/>
          </m:rPr>
          <w:rPr>
            <w:rFonts w:ascii="Cambria Math" w:eastAsia="Times New Roman" w:hAnsi="Cambria Math" w:cs="Times New Roman"/>
            <w:sz w:val="28"/>
            <w:szCs w:val="28"/>
            <w:lang w:val="kk-KZ"/>
          </w:rPr>
          <m:t>(x,y)∈</m:t>
        </m:r>
        <m:r>
          <w:rPr>
            <w:rFonts w:ascii="Cambria Math" w:eastAsia="Times New Roman" w:hAnsi="Cambria Math"/>
            <w:sz w:val="28"/>
            <w:szCs w:val="28"/>
            <w:lang w:val="kk-KZ"/>
          </w:rPr>
          <m:t>R</m:t>
        </m:r>
      </m:oMath>
      <w:r w:rsidR="006D768E" w:rsidRPr="00155A01">
        <w:rPr>
          <w:rFonts w:ascii="Times New Roman" w:eastAsia="Times New Roman" w:hAnsi="Times New Roman" w:cs="Times New Roman"/>
          <w:bCs/>
          <w:sz w:val="28"/>
          <w:szCs w:val="28"/>
          <w:lang w:val="kk-KZ"/>
        </w:rPr>
        <w:t xml:space="preserve"> немесе  </w:t>
      </w:r>
      <w:r w:rsidR="006D768E" w:rsidRPr="00155A01">
        <w:rPr>
          <w:rFonts w:ascii="Times New Roman" w:eastAsia="Times New Roman" w:hAnsi="Times New Roman" w:cs="Times New Roman"/>
          <w:b/>
          <w:bCs/>
          <w:i/>
          <w:sz w:val="28"/>
          <w:szCs w:val="28"/>
          <w:lang w:val="kk-KZ"/>
        </w:rPr>
        <w:t>xRy</w:t>
      </w:r>
      <w:r w:rsidR="006D768E" w:rsidRPr="00155A01">
        <w:rPr>
          <w:rFonts w:ascii="Times New Roman" w:eastAsia="Times New Roman" w:hAnsi="Times New Roman" w:cs="Times New Roman"/>
          <w:bCs/>
          <w:sz w:val="28"/>
          <w:szCs w:val="28"/>
          <w:lang w:val="kk-KZ"/>
        </w:rPr>
        <w:t xml:space="preserve"> </w:t>
      </w:r>
    </w:p>
    <w:p w:rsidR="000D1379" w:rsidRPr="00155A01" w:rsidRDefault="006D768E" w:rsidP="009F763F">
      <w:pPr>
        <w:spacing w:after="0" w:line="240" w:lineRule="auto"/>
        <w:ind w:firstLine="567"/>
        <w:jc w:val="both"/>
        <w:rPr>
          <w:rFonts w:ascii="Times New Roman" w:eastAsia="Times New Roman" w:hAnsi="Times New Roman" w:cs="Times New Roman"/>
          <w:bCs/>
          <w:sz w:val="28"/>
          <w:szCs w:val="28"/>
          <w:lang w:val="kk-KZ"/>
        </w:rPr>
      </w:pPr>
      <w:r w:rsidRPr="00155A01">
        <w:rPr>
          <w:rFonts w:ascii="Times New Roman" w:eastAsia="Times New Roman" w:hAnsi="Times New Roman" w:cs="Times New Roman"/>
          <w:bCs/>
          <w:sz w:val="28"/>
          <w:szCs w:val="28"/>
          <w:lang w:val="kk-KZ"/>
        </w:rPr>
        <w:t>Оқылуы: «</w:t>
      </w:r>
      <w:r w:rsidR="000D1379" w:rsidRPr="00155A01">
        <w:rPr>
          <w:rFonts w:ascii="Times New Roman" w:eastAsia="Times New Roman" w:hAnsi="Times New Roman" w:cs="Times New Roman"/>
          <w:bCs/>
          <w:i/>
          <w:sz w:val="28"/>
          <w:szCs w:val="28"/>
          <w:lang w:val="kk-KZ"/>
        </w:rPr>
        <w:t>х</w:t>
      </w:r>
      <w:r w:rsidR="000D1379" w:rsidRPr="00155A01">
        <w:rPr>
          <w:rFonts w:ascii="Times New Roman" w:eastAsia="Times New Roman" w:hAnsi="Times New Roman" w:cs="Times New Roman"/>
          <w:bCs/>
          <w:sz w:val="28"/>
          <w:szCs w:val="28"/>
          <w:lang w:val="kk-KZ"/>
        </w:rPr>
        <w:t xml:space="preserve"> пен </w:t>
      </w:r>
      <w:r w:rsidR="000D1379" w:rsidRPr="00155A01">
        <w:rPr>
          <w:rFonts w:ascii="Times New Roman" w:eastAsia="Times New Roman" w:hAnsi="Times New Roman" w:cs="Times New Roman"/>
          <w:bCs/>
          <w:i/>
          <w:sz w:val="28"/>
          <w:szCs w:val="28"/>
          <w:lang w:val="kk-KZ"/>
        </w:rPr>
        <w:t>у R</w:t>
      </w:r>
      <w:r w:rsidR="000D1379" w:rsidRPr="00155A01">
        <w:rPr>
          <w:rFonts w:ascii="Times New Roman" w:eastAsia="Times New Roman" w:hAnsi="Times New Roman" w:cs="Times New Roman"/>
          <w:bCs/>
          <w:sz w:val="28"/>
          <w:szCs w:val="28"/>
          <w:lang w:val="kk-KZ"/>
        </w:rPr>
        <w:t xml:space="preserve"> қатынасы арқылы байланысқан</w:t>
      </w:r>
      <w:r w:rsidRPr="00155A01">
        <w:rPr>
          <w:rFonts w:ascii="Times New Roman" w:eastAsia="Times New Roman" w:hAnsi="Times New Roman" w:cs="Times New Roman"/>
          <w:bCs/>
          <w:sz w:val="28"/>
          <w:szCs w:val="28"/>
          <w:lang w:val="kk-KZ"/>
        </w:rPr>
        <w:t>»</w:t>
      </w:r>
      <w:r w:rsidR="000D1379" w:rsidRPr="00155A01">
        <w:rPr>
          <w:rFonts w:ascii="Times New Roman" w:eastAsia="Times New Roman" w:hAnsi="Times New Roman" w:cs="Times New Roman"/>
          <w:bCs/>
          <w:sz w:val="28"/>
          <w:szCs w:val="28"/>
          <w:lang w:val="kk-KZ"/>
        </w:rPr>
        <w:t xml:space="preserve">, немесе </w:t>
      </w:r>
      <w:r w:rsidRPr="00155A01">
        <w:rPr>
          <w:rFonts w:ascii="Times New Roman" w:eastAsia="Times New Roman" w:hAnsi="Times New Roman" w:cs="Times New Roman"/>
          <w:bCs/>
          <w:sz w:val="28"/>
          <w:szCs w:val="28"/>
          <w:lang w:val="kk-KZ"/>
        </w:rPr>
        <w:t>«</w:t>
      </w:r>
      <w:r w:rsidR="000D1379" w:rsidRPr="00155A01">
        <w:rPr>
          <w:rFonts w:ascii="Times New Roman" w:eastAsia="Times New Roman" w:hAnsi="Times New Roman" w:cs="Times New Roman"/>
          <w:bCs/>
          <w:i/>
          <w:sz w:val="28"/>
          <w:szCs w:val="28"/>
          <w:lang w:val="kk-KZ"/>
        </w:rPr>
        <w:t>х у</w:t>
      </w:r>
      <w:r w:rsidR="000D1379" w:rsidRPr="00155A01">
        <w:rPr>
          <w:rFonts w:ascii="Times New Roman" w:eastAsia="Times New Roman" w:hAnsi="Times New Roman" w:cs="Times New Roman"/>
          <w:bCs/>
          <w:sz w:val="28"/>
          <w:szCs w:val="28"/>
          <w:lang w:val="kk-KZ"/>
        </w:rPr>
        <w:t xml:space="preserve"> пен </w:t>
      </w:r>
      <w:r w:rsidR="000D1379" w:rsidRPr="00155A01">
        <w:rPr>
          <w:rFonts w:ascii="Times New Roman" w:eastAsia="Times New Roman" w:hAnsi="Times New Roman" w:cs="Times New Roman"/>
          <w:bCs/>
          <w:i/>
          <w:sz w:val="28"/>
          <w:szCs w:val="28"/>
          <w:lang w:val="kk-KZ"/>
        </w:rPr>
        <w:t>R</w:t>
      </w:r>
      <w:r w:rsidR="000D1379" w:rsidRPr="00155A01">
        <w:rPr>
          <w:rFonts w:ascii="Times New Roman" w:eastAsia="Times New Roman" w:hAnsi="Times New Roman" w:cs="Times New Roman"/>
          <w:bCs/>
          <w:sz w:val="28"/>
          <w:szCs w:val="28"/>
          <w:lang w:val="kk-KZ"/>
        </w:rPr>
        <w:t xml:space="preserve"> қатынасында</w:t>
      </w:r>
      <w:r w:rsidRPr="00155A01">
        <w:rPr>
          <w:rFonts w:ascii="Times New Roman" w:eastAsia="Times New Roman" w:hAnsi="Times New Roman" w:cs="Times New Roman"/>
          <w:bCs/>
          <w:sz w:val="28"/>
          <w:szCs w:val="28"/>
          <w:lang w:val="kk-KZ"/>
        </w:rPr>
        <w:t>»</w:t>
      </w:r>
      <w:r w:rsidR="000D1379" w:rsidRPr="00155A01">
        <w:rPr>
          <w:rFonts w:ascii="Times New Roman" w:eastAsia="Times New Roman" w:hAnsi="Times New Roman" w:cs="Times New Roman"/>
          <w:bCs/>
          <w:sz w:val="28"/>
          <w:szCs w:val="28"/>
          <w:lang w:val="kk-KZ"/>
        </w:rPr>
        <w:t xml:space="preserve">, немесе </w:t>
      </w:r>
      <w:r w:rsidRPr="00155A01">
        <w:rPr>
          <w:rFonts w:ascii="Times New Roman" w:eastAsia="Times New Roman" w:hAnsi="Times New Roman" w:cs="Times New Roman"/>
          <w:bCs/>
          <w:sz w:val="28"/>
          <w:szCs w:val="28"/>
          <w:lang w:val="kk-KZ"/>
        </w:rPr>
        <w:t>«</w:t>
      </w:r>
      <w:r w:rsidR="000D1379" w:rsidRPr="00155A01">
        <w:rPr>
          <w:rFonts w:ascii="Times New Roman" w:eastAsia="Times New Roman" w:hAnsi="Times New Roman" w:cs="Times New Roman"/>
          <w:bCs/>
          <w:i/>
          <w:sz w:val="28"/>
          <w:szCs w:val="28"/>
          <w:lang w:val="kk-KZ"/>
        </w:rPr>
        <w:t>x</w:t>
      </w:r>
      <w:r w:rsidR="000D1379" w:rsidRPr="00155A01">
        <w:rPr>
          <w:rFonts w:ascii="Times New Roman" w:eastAsia="Times New Roman" w:hAnsi="Times New Roman" w:cs="Times New Roman"/>
          <w:bCs/>
          <w:sz w:val="28"/>
          <w:szCs w:val="28"/>
          <w:lang w:val="kk-KZ"/>
        </w:rPr>
        <w:t xml:space="preserve"> пен </w:t>
      </w:r>
      <w:r w:rsidR="000D1379" w:rsidRPr="00155A01">
        <w:rPr>
          <w:rFonts w:ascii="Times New Roman" w:eastAsia="Times New Roman" w:hAnsi="Times New Roman" w:cs="Times New Roman"/>
          <w:bCs/>
          <w:i/>
          <w:sz w:val="28"/>
          <w:szCs w:val="28"/>
          <w:lang w:val="kk-KZ"/>
        </w:rPr>
        <w:t xml:space="preserve">у </w:t>
      </w:r>
      <w:r w:rsidR="000D1379" w:rsidRPr="00155A01">
        <w:rPr>
          <w:rFonts w:ascii="Times New Roman" w:eastAsia="Times New Roman" w:hAnsi="Times New Roman" w:cs="Times New Roman"/>
          <w:bCs/>
          <w:sz w:val="28"/>
          <w:szCs w:val="28"/>
          <w:lang w:val="kk-KZ"/>
        </w:rPr>
        <w:t xml:space="preserve"> үшін </w:t>
      </w:r>
      <w:r w:rsidR="000D1379" w:rsidRPr="00155A01">
        <w:rPr>
          <w:rFonts w:ascii="Times New Roman" w:eastAsia="Times New Roman" w:hAnsi="Times New Roman" w:cs="Times New Roman"/>
          <w:bCs/>
          <w:i/>
          <w:sz w:val="28"/>
          <w:szCs w:val="28"/>
          <w:lang w:val="kk-KZ"/>
        </w:rPr>
        <w:t>R</w:t>
      </w:r>
      <w:r w:rsidR="000D1379" w:rsidRPr="00155A01">
        <w:rPr>
          <w:rFonts w:ascii="Times New Roman" w:eastAsia="Times New Roman" w:hAnsi="Times New Roman" w:cs="Times New Roman"/>
          <w:bCs/>
          <w:sz w:val="28"/>
          <w:szCs w:val="28"/>
          <w:lang w:val="kk-KZ"/>
        </w:rPr>
        <w:t xml:space="preserve"> қатынасы орындалады</w:t>
      </w:r>
      <w:r w:rsidRPr="00155A01">
        <w:rPr>
          <w:rFonts w:ascii="Times New Roman" w:eastAsia="Times New Roman" w:hAnsi="Times New Roman" w:cs="Times New Roman"/>
          <w:bCs/>
          <w:sz w:val="28"/>
          <w:szCs w:val="28"/>
          <w:lang w:val="kk-KZ"/>
        </w:rPr>
        <w:t>»</w:t>
      </w:r>
      <w:r w:rsidR="000D1379" w:rsidRPr="00155A01">
        <w:rPr>
          <w:rFonts w:eastAsia="Times New Roman"/>
          <w:bCs/>
          <w:sz w:val="28"/>
          <w:szCs w:val="28"/>
          <w:lang w:val="kk-KZ"/>
        </w:rPr>
        <w:t>.</w:t>
      </w:r>
    </w:p>
    <w:p w:rsidR="000D1379" w:rsidRPr="00155A01" w:rsidRDefault="000D1379" w:rsidP="009F763F">
      <w:pPr>
        <w:spacing w:after="0" w:line="240" w:lineRule="auto"/>
        <w:ind w:firstLine="567"/>
        <w:jc w:val="both"/>
        <w:rPr>
          <w:rFonts w:ascii="Times New Roman" w:eastAsia="Times New Roman" w:hAnsi="Times New Roman" w:cs="Times New Roman"/>
          <w:bCs/>
          <w:sz w:val="28"/>
          <w:szCs w:val="28"/>
          <w:lang w:val="kk-KZ"/>
        </w:rPr>
      </w:pPr>
      <w:r w:rsidRPr="00155A01">
        <w:rPr>
          <w:rFonts w:ascii="Times New Roman" w:eastAsia="Times New Roman" w:hAnsi="Times New Roman" w:cs="Times New Roman"/>
          <w:bCs/>
          <w:i/>
          <w:sz w:val="28"/>
          <w:szCs w:val="28"/>
          <w:lang w:val="kk-KZ"/>
        </w:rPr>
        <w:t>R</w:t>
      </w:r>
      <w:r w:rsidRPr="00155A01">
        <w:rPr>
          <w:rFonts w:ascii="Times New Roman" w:eastAsia="Times New Roman" w:hAnsi="Times New Roman" w:cs="Times New Roman"/>
          <w:bCs/>
          <w:sz w:val="28"/>
          <w:szCs w:val="28"/>
          <w:lang w:val="kk-KZ"/>
        </w:rPr>
        <w:t xml:space="preserve"> – қатынас графигі,</w:t>
      </w:r>
    </w:p>
    <w:p w:rsidR="000D1379" w:rsidRPr="00155A01" w:rsidRDefault="000D1379" w:rsidP="009F763F">
      <w:pPr>
        <w:spacing w:after="0" w:line="240" w:lineRule="auto"/>
        <w:ind w:firstLine="567"/>
        <w:jc w:val="both"/>
        <w:rPr>
          <w:rFonts w:ascii="Times New Roman" w:eastAsia="Times New Roman" w:hAnsi="Times New Roman" w:cs="Times New Roman"/>
          <w:bCs/>
          <w:sz w:val="28"/>
          <w:szCs w:val="28"/>
          <w:lang w:val="kk-KZ"/>
        </w:rPr>
      </w:pPr>
      <w:r w:rsidRPr="00155A01">
        <w:rPr>
          <w:rFonts w:ascii="Times New Roman" w:eastAsia="Times New Roman" w:hAnsi="Times New Roman" w:cs="Times New Roman"/>
          <w:bCs/>
          <w:i/>
          <w:sz w:val="28"/>
          <w:szCs w:val="28"/>
          <w:lang w:val="kk-KZ"/>
        </w:rPr>
        <w:t>A</w:t>
      </w:r>
      <w:r w:rsidRPr="00155A01">
        <w:rPr>
          <w:rFonts w:ascii="Times New Roman" w:eastAsia="Times New Roman" w:hAnsi="Times New Roman" w:cs="Times New Roman"/>
          <w:bCs/>
          <w:sz w:val="28"/>
          <w:szCs w:val="28"/>
          <w:lang w:val="kk-KZ"/>
        </w:rPr>
        <w:t xml:space="preserve"> </w:t>
      </w:r>
      <w:r w:rsidR="002E1AF2" w:rsidRPr="00155A01">
        <w:rPr>
          <w:rFonts w:ascii="Times New Roman" w:eastAsia="Times New Roman" w:hAnsi="Times New Roman" w:cs="Times New Roman"/>
          <w:bCs/>
          <w:sz w:val="28"/>
          <w:szCs w:val="28"/>
          <w:lang w:val="kk-KZ"/>
        </w:rPr>
        <w:t>–</w:t>
      </w:r>
      <w:r w:rsidRPr="00155A01">
        <w:rPr>
          <w:rFonts w:ascii="Times New Roman" w:eastAsia="Times New Roman" w:hAnsi="Times New Roman" w:cs="Times New Roman"/>
          <w:bCs/>
          <w:sz w:val="28"/>
          <w:szCs w:val="28"/>
          <w:lang w:val="kk-KZ"/>
        </w:rPr>
        <w:t xml:space="preserve"> </w:t>
      </w:r>
      <w:r w:rsidR="002E1AF2" w:rsidRPr="00155A01">
        <w:rPr>
          <w:rFonts w:ascii="Times New Roman" w:eastAsia="Times New Roman" w:hAnsi="Times New Roman" w:cs="Times New Roman"/>
          <w:bCs/>
          <w:sz w:val="28"/>
          <w:szCs w:val="28"/>
          <w:lang w:val="kk-KZ"/>
        </w:rPr>
        <w:t>анықталу облысы</w:t>
      </w:r>
      <w:r w:rsidRPr="00155A01">
        <w:rPr>
          <w:rFonts w:ascii="Times New Roman" w:eastAsia="Times New Roman" w:hAnsi="Times New Roman" w:cs="Times New Roman"/>
          <w:bCs/>
          <w:sz w:val="28"/>
          <w:szCs w:val="28"/>
          <w:lang w:val="kk-KZ"/>
        </w:rPr>
        <w:t>,</w:t>
      </w:r>
    </w:p>
    <w:p w:rsidR="000D1379" w:rsidRPr="00155A01" w:rsidRDefault="000D1379" w:rsidP="009F763F">
      <w:pPr>
        <w:spacing w:after="0" w:line="240" w:lineRule="auto"/>
        <w:ind w:firstLine="567"/>
        <w:jc w:val="both"/>
        <w:rPr>
          <w:rFonts w:ascii="Times New Roman" w:eastAsia="Times New Roman" w:hAnsi="Times New Roman" w:cs="Times New Roman"/>
          <w:bCs/>
          <w:sz w:val="28"/>
          <w:szCs w:val="28"/>
          <w:lang w:val="kk-KZ"/>
        </w:rPr>
      </w:pPr>
      <w:r w:rsidRPr="00155A01">
        <w:rPr>
          <w:rFonts w:ascii="Times New Roman" w:eastAsia="Times New Roman" w:hAnsi="Times New Roman" w:cs="Times New Roman"/>
          <w:bCs/>
          <w:i/>
          <w:sz w:val="28"/>
          <w:szCs w:val="28"/>
          <w:lang w:val="kk-KZ"/>
        </w:rPr>
        <w:t>B</w:t>
      </w:r>
      <w:r w:rsidRPr="00155A01">
        <w:rPr>
          <w:rFonts w:ascii="Times New Roman" w:eastAsia="Times New Roman" w:hAnsi="Times New Roman" w:cs="Times New Roman"/>
          <w:bCs/>
          <w:sz w:val="28"/>
          <w:szCs w:val="28"/>
          <w:lang w:val="kk-KZ"/>
        </w:rPr>
        <w:t xml:space="preserve"> – </w:t>
      </w:r>
      <w:r w:rsidR="002E1AF2" w:rsidRPr="00155A01">
        <w:rPr>
          <w:rFonts w:ascii="Times New Roman" w:eastAsia="Times New Roman" w:hAnsi="Times New Roman" w:cs="Times New Roman"/>
          <w:bCs/>
          <w:sz w:val="28"/>
          <w:szCs w:val="28"/>
          <w:lang w:val="kk-KZ"/>
        </w:rPr>
        <w:t>мәндер жиыны</w:t>
      </w:r>
      <w:r w:rsidRPr="00155A01">
        <w:rPr>
          <w:rFonts w:ascii="Times New Roman" w:eastAsia="Times New Roman" w:hAnsi="Times New Roman" w:cs="Times New Roman"/>
          <w:bCs/>
          <w:sz w:val="28"/>
          <w:szCs w:val="28"/>
          <w:lang w:val="kk-KZ"/>
        </w:rPr>
        <w:t>.</w:t>
      </w:r>
    </w:p>
    <w:p w:rsidR="007E3873" w:rsidRPr="00155A01" w:rsidRDefault="007E387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2E1AF2" w:rsidRPr="00155A01" w:rsidRDefault="002E1A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Ескерту</w:t>
      </w:r>
      <w:r w:rsidR="0052487C" w:rsidRPr="00155A01">
        <w:rPr>
          <w:rFonts w:ascii="Times New Roman" w:hAnsi="Times New Roman" w:cs="Times New Roman"/>
          <w:b/>
          <w:i/>
          <w:sz w:val="28"/>
          <w:szCs w:val="28"/>
          <w:lang w:val="kk-KZ"/>
        </w:rPr>
        <w:t>.</w:t>
      </w:r>
      <w:r w:rsidR="006B0970"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жиындарының элементтері арасында </w:t>
      </w:r>
      <w:r w:rsidRPr="00155A01">
        <w:rPr>
          <w:rFonts w:ascii="Times New Roman" w:hAnsi="Times New Roman" w:cs="Times New Roman"/>
          <w:i/>
          <w:sz w:val="28"/>
          <w:szCs w:val="28"/>
          <w:lang w:val="kk-KZ"/>
        </w:rPr>
        <w:t>R</w:t>
      </w:r>
      <w:r w:rsidRPr="00155A01">
        <w:rPr>
          <w:rFonts w:ascii="Times New Roman" w:hAnsi="Times New Roman" w:cs="Times New Roman"/>
          <w:sz w:val="28"/>
          <w:szCs w:val="28"/>
          <w:lang w:val="kk-KZ"/>
        </w:rPr>
        <w:t xml:space="preserve"> қатынасын анықтайтын жұптардың ешқайсысына кірмейтіндері болуы мүмкін.</w:t>
      </w:r>
    </w:p>
    <w:p w:rsidR="002E1AF2" w:rsidRPr="00155A01" w:rsidRDefault="002E1A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2E1AF2" w:rsidRPr="00155A01" w:rsidRDefault="002E1A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R</w:t>
      </w:r>
      <w:r w:rsidRPr="00155A01">
        <w:rPr>
          <w:rFonts w:ascii="Times New Roman" w:hAnsi="Times New Roman" w:cs="Times New Roman"/>
          <w:sz w:val="28"/>
          <w:szCs w:val="28"/>
          <w:lang w:val="kk-KZ"/>
        </w:rPr>
        <w:t xml:space="preserve"> қатынасының анықтау облысы мен мәндер жиыны</w:t>
      </w:r>
    </w:p>
    <w:p w:rsidR="007E3873" w:rsidRPr="00155A01" w:rsidRDefault="007E387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7E3873" w:rsidRPr="00155A01" w:rsidRDefault="00F836C7"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m:oMathPara>
        <m:oMath>
          <m:r>
            <w:rPr>
              <w:rFonts w:ascii="Cambria Math" w:hAnsi="Cambria Math" w:cs="Times New Roman"/>
              <w:sz w:val="28"/>
              <w:szCs w:val="28"/>
              <w:lang w:val="kk-KZ"/>
            </w:rPr>
            <m:t>DomR</m:t>
          </m:r>
          <m:groupChr>
            <m:groupChrPr>
              <m:chr m:val="⇔"/>
              <m:vertJc m:val="bot"/>
              <m:ctrlPr>
                <w:rPr>
                  <w:rFonts w:ascii="Cambria Math" w:hAnsi="Cambria Math" w:cs="Times New Roman"/>
                  <w:sz w:val="28"/>
                  <w:szCs w:val="28"/>
                  <w:lang w:val="kk-KZ"/>
                </w:rPr>
              </m:ctrlPr>
            </m:groupChrPr>
            <m:e>
              <m:r>
                <w:rPr>
                  <w:rFonts w:ascii="Cambria Math" w:hAnsi="Cambria Math"/>
                  <w:sz w:val="28"/>
                  <w:szCs w:val="28"/>
                  <w:lang w:val="kk-KZ"/>
                </w:rPr>
                <m:t>def</m:t>
              </m:r>
            </m:e>
          </m:groupChr>
          <m:d>
            <m:dPr>
              <m:begChr m:val="{"/>
              <m:endChr m:val="}"/>
              <m:ctrlPr>
                <w:rPr>
                  <w:rFonts w:ascii="Cambria Math" w:hAnsi="Times New Roman" w:cs="Times New Roman"/>
                  <w:sz w:val="28"/>
                  <w:szCs w:val="28"/>
                  <w:lang w:val="kk-KZ"/>
                </w:rPr>
              </m:ctrlPr>
            </m:dPr>
            <m:e>
              <m:r>
                <w:rPr>
                  <w:rFonts w:ascii="Cambria Math" w:hAnsi="Times New Roman" w:cs="Times New Roman"/>
                  <w:sz w:val="28"/>
                  <w:szCs w:val="28"/>
                  <w:lang w:val="kk-KZ"/>
                </w:rPr>
                <m:t>a</m:t>
              </m:r>
              <m:r>
                <m:rPr>
                  <m:sty m:val="p"/>
                </m:rPr>
                <w:rPr>
                  <w:rFonts w:ascii="Cambria Math" w:hAnsi="Cambria Math" w:cs="Cambria Math"/>
                  <w:sz w:val="28"/>
                  <w:szCs w:val="28"/>
                  <w:lang w:val="kk-KZ"/>
                </w:rPr>
                <m:t>∈</m:t>
              </m:r>
              <m:d>
                <m:dPr>
                  <m:begChr m:val=""/>
                  <m:endChr m:val="|"/>
                  <m:ctrlPr>
                    <w:rPr>
                      <w:rFonts w:ascii="Cambria Math" w:hAnsi="Times New Roman" w:cs="Times New Roman"/>
                      <w:sz w:val="28"/>
                      <w:szCs w:val="28"/>
                      <w:lang w:val="kk-KZ"/>
                    </w:rPr>
                  </m:ctrlPr>
                </m:dPr>
                <m:e>
                  <m:r>
                    <w:rPr>
                      <w:rFonts w:ascii="Cambria Math" w:hAnsi="Times New Roman" w:cs="Times New Roman"/>
                      <w:sz w:val="28"/>
                      <w:szCs w:val="28"/>
                      <w:lang w:val="kk-KZ"/>
                    </w:rPr>
                    <m:t>A</m:t>
                  </m:r>
                </m:e>
              </m:d>
              <m:r>
                <m:rPr>
                  <m:sty m:val="p"/>
                </m:rPr>
                <w:rPr>
                  <w:rFonts w:ascii="Cambria Math" w:hAnsi="Times New Roman" w:cs="Times New Roman"/>
                  <w:sz w:val="28"/>
                  <w:szCs w:val="28"/>
                  <w:lang w:val="kk-KZ"/>
                </w:rPr>
                <m:t xml:space="preserve"> </m:t>
              </m:r>
              <m:r>
                <m:rPr>
                  <m:sty m:val="p"/>
                </m:rPr>
                <w:rPr>
                  <w:rFonts w:ascii="Cambria Math" w:hAnsi="Cambria Math" w:cs="Cambria Math"/>
                  <w:sz w:val="28"/>
                  <w:szCs w:val="28"/>
                  <w:lang w:val="kk-KZ"/>
                </w:rPr>
                <m:t>∃</m:t>
              </m:r>
              <m:r>
                <w:rPr>
                  <w:rFonts w:ascii="Cambria Math" w:hAnsi="Times New Roman" w:cs="Times New Roman"/>
                  <w:sz w:val="28"/>
                  <w:szCs w:val="28"/>
                  <w:lang w:val="kk-KZ"/>
                </w:rPr>
                <m:t>b</m:t>
              </m:r>
              <m:r>
                <m:rPr>
                  <m:sty m:val="p"/>
                </m:rPr>
                <w:rPr>
                  <w:rFonts w:ascii="Cambria Math" w:hAnsi="Cambria Math" w:cs="Cambria Math"/>
                  <w:sz w:val="28"/>
                  <w:szCs w:val="28"/>
                  <w:lang w:val="kk-KZ"/>
                </w:rPr>
                <m:t>∈</m:t>
              </m:r>
              <m:r>
                <w:rPr>
                  <w:rFonts w:ascii="Cambria Math" w:hAnsi="Times New Roman" w:cs="Times New Roman"/>
                  <w:sz w:val="28"/>
                  <w:szCs w:val="28"/>
                  <w:lang w:val="kk-KZ"/>
                </w:rPr>
                <m:t>B</m:t>
              </m:r>
              <m:r>
                <m:rPr>
                  <m:sty m:val="p"/>
                </m:rPr>
                <w:rPr>
                  <w:rFonts w:ascii="Cambria Math" w:hAnsi="Times New Roman" w:cs="Times New Roman"/>
                  <w:sz w:val="28"/>
                  <w:szCs w:val="28"/>
                  <w:lang w:val="kk-KZ"/>
                </w:rPr>
                <m:t>:  (</m:t>
              </m:r>
              <m:r>
                <w:rPr>
                  <w:rFonts w:ascii="Cambria Math" w:hAnsi="Times New Roman" w:cs="Times New Roman"/>
                  <w:sz w:val="28"/>
                  <w:szCs w:val="28"/>
                  <w:lang w:val="kk-KZ"/>
                </w:rPr>
                <m:t>a</m:t>
              </m:r>
              <m:r>
                <m:rPr>
                  <m:sty m:val="p"/>
                </m:rPr>
                <w:rPr>
                  <w:rFonts w:ascii="Cambria Math" w:hAnsi="Times New Roman" w:cs="Times New Roman"/>
                  <w:sz w:val="28"/>
                  <w:szCs w:val="28"/>
                  <w:lang w:val="kk-KZ"/>
                </w:rPr>
                <m:t>,</m:t>
              </m:r>
              <m:r>
                <w:rPr>
                  <w:rFonts w:ascii="Cambria Math" w:hAnsi="Times New Roman" w:cs="Times New Roman"/>
                  <w:sz w:val="28"/>
                  <w:szCs w:val="28"/>
                  <w:lang w:val="kk-KZ"/>
                </w:rPr>
                <m:t>b</m:t>
              </m:r>
              <m:r>
                <m:rPr>
                  <m:sty m:val="p"/>
                </m:rPr>
                <w:rPr>
                  <w:rFonts w:ascii="Cambria Math" w:hAnsi="Times New Roman" w:cs="Times New Roman"/>
                  <w:sz w:val="28"/>
                  <w:szCs w:val="28"/>
                  <w:lang w:val="kk-KZ"/>
                </w:rPr>
                <m:t>)</m:t>
              </m:r>
              <m:r>
                <m:rPr>
                  <m:sty m:val="p"/>
                </m:rPr>
                <w:rPr>
                  <w:rFonts w:ascii="Cambria Math" w:hAnsi="Cambria Math" w:cs="Cambria Math"/>
                  <w:sz w:val="28"/>
                  <w:szCs w:val="28"/>
                  <w:lang w:val="kk-KZ"/>
                </w:rPr>
                <m:t>∈</m:t>
              </m:r>
              <m:r>
                <w:rPr>
                  <w:rFonts w:ascii="Cambria Math" w:hAnsi="Times New Roman" w:cs="Times New Roman"/>
                  <w:sz w:val="28"/>
                  <w:szCs w:val="28"/>
                  <w:lang w:val="kk-KZ"/>
                </w:rPr>
                <m:t>R</m:t>
              </m:r>
            </m:e>
          </m:d>
        </m:oMath>
      </m:oMathPara>
    </w:p>
    <w:p w:rsidR="007E3873" w:rsidRPr="00155A01" w:rsidRDefault="007E3873"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w:p>
    <w:p w:rsidR="007E3873" w:rsidRPr="00155A01" w:rsidRDefault="00F836C7"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w:bookmarkStart w:id="14" w:name="_Hlk30859799"/>
      <m:oMathPara>
        <m:oMath>
          <m:r>
            <w:rPr>
              <w:rFonts w:ascii="Cambria Math" w:hAnsi="Cambria Math" w:cs="Times New Roman"/>
              <w:sz w:val="28"/>
              <w:szCs w:val="28"/>
              <w:lang w:val="kk-KZ"/>
            </w:rPr>
            <m:t>Im</m:t>
          </m:r>
          <m:r>
            <w:rPr>
              <w:rFonts w:ascii="Cambria Math" w:hAnsi="Times New Roman" w:cs="Times New Roman"/>
              <w:sz w:val="28"/>
              <w:szCs w:val="28"/>
              <w:lang w:val="kk-KZ"/>
            </w:rPr>
            <m:t>R</m:t>
          </m:r>
          <w:bookmarkEnd w:id="14"/>
          <m:r>
            <m:rPr>
              <m:sty m:val="p"/>
            </m:rPr>
            <w:rPr>
              <w:rFonts w:ascii="Cambria Math" w:hAnsi="Times New Roman" w:cs="Times New Roman"/>
              <w:sz w:val="28"/>
              <w:szCs w:val="28"/>
              <w:lang w:val="kk-KZ"/>
            </w:rPr>
            <m:t xml:space="preserve"> </m:t>
          </m:r>
          <m:groupChr>
            <m:groupChrPr>
              <m:chr m:val="⇔"/>
              <m:vertJc m:val="bot"/>
              <m:ctrlPr>
                <w:rPr>
                  <w:rFonts w:ascii="Cambria Math" w:hAnsi="Cambria Math" w:cs="Times New Roman"/>
                  <w:sz w:val="28"/>
                  <w:szCs w:val="28"/>
                  <w:lang w:val="kk-KZ"/>
                </w:rPr>
              </m:ctrlPr>
            </m:groupChrPr>
            <m:e>
              <m:r>
                <w:rPr>
                  <w:rFonts w:ascii="Cambria Math" w:hAnsi="Cambria Math"/>
                  <w:sz w:val="28"/>
                  <w:szCs w:val="28"/>
                  <w:lang w:val="kk-KZ"/>
                </w:rPr>
                <m:t>def</m:t>
              </m:r>
            </m:e>
          </m:groupChr>
          <m:r>
            <m:rPr>
              <m:sty m:val="p"/>
            </m:rPr>
            <w:rPr>
              <w:rFonts w:ascii="Cambria Math" w:hAnsi="Times New Roman" w:cs="Times New Roman"/>
              <w:sz w:val="28"/>
              <w:szCs w:val="28"/>
              <w:lang w:val="kk-KZ"/>
            </w:rPr>
            <m:t xml:space="preserve"> </m:t>
          </m:r>
          <m:d>
            <m:dPr>
              <m:begChr m:val="{"/>
              <m:endChr m:val="}"/>
              <m:ctrlPr>
                <w:rPr>
                  <w:rFonts w:ascii="Cambria Math" w:hAnsi="Times New Roman" w:cs="Times New Roman"/>
                  <w:sz w:val="28"/>
                  <w:szCs w:val="28"/>
                  <w:lang w:val="kk-KZ"/>
                </w:rPr>
              </m:ctrlPr>
            </m:dPr>
            <m:e>
              <m:r>
                <w:rPr>
                  <w:rFonts w:ascii="Cambria Math" w:hAnsi="Times New Roman" w:cs="Times New Roman"/>
                  <w:sz w:val="28"/>
                  <w:szCs w:val="28"/>
                  <w:lang w:val="kk-KZ"/>
                </w:rPr>
                <m:t>b</m:t>
              </m:r>
              <m:r>
                <m:rPr>
                  <m:sty m:val="p"/>
                </m:rPr>
                <w:rPr>
                  <w:rFonts w:ascii="Cambria Math" w:hAnsi="Cambria Math" w:cs="Cambria Math"/>
                  <w:sz w:val="28"/>
                  <w:szCs w:val="28"/>
                  <w:lang w:val="kk-KZ"/>
                </w:rPr>
                <m:t>∈</m:t>
              </m:r>
              <m:d>
                <m:dPr>
                  <m:begChr m:val=""/>
                  <m:endChr m:val="|"/>
                  <m:ctrlPr>
                    <w:rPr>
                      <w:rFonts w:ascii="Cambria Math" w:hAnsi="Times New Roman" w:cs="Times New Roman"/>
                      <w:sz w:val="28"/>
                      <w:szCs w:val="28"/>
                      <w:lang w:val="kk-KZ"/>
                    </w:rPr>
                  </m:ctrlPr>
                </m:dPr>
                <m:e>
                  <m:r>
                    <w:rPr>
                      <w:rFonts w:ascii="Cambria Math" w:hAnsi="Times New Roman" w:cs="Times New Roman"/>
                      <w:sz w:val="28"/>
                      <w:szCs w:val="28"/>
                      <w:lang w:val="kk-KZ"/>
                    </w:rPr>
                    <m:t>B</m:t>
                  </m:r>
                </m:e>
              </m:d>
              <m:r>
                <m:rPr>
                  <m:sty m:val="p"/>
                </m:rPr>
                <w:rPr>
                  <w:rFonts w:ascii="Cambria Math" w:hAnsi="Times New Roman" w:cs="Times New Roman"/>
                  <w:sz w:val="28"/>
                  <w:szCs w:val="28"/>
                  <w:lang w:val="kk-KZ"/>
                </w:rPr>
                <m:t xml:space="preserve"> </m:t>
              </m:r>
              <m:r>
                <m:rPr>
                  <m:sty m:val="p"/>
                </m:rPr>
                <w:rPr>
                  <w:rFonts w:ascii="Cambria Math" w:hAnsi="Cambria Math" w:cs="Cambria Math"/>
                  <w:sz w:val="28"/>
                  <w:szCs w:val="28"/>
                  <w:lang w:val="kk-KZ"/>
                </w:rPr>
                <m:t>∃</m:t>
              </m:r>
              <m:r>
                <m:rPr>
                  <m:sty m:val="p"/>
                </m:rPr>
                <w:rPr>
                  <w:rFonts w:ascii="Cambria Math" w:hAnsi="Times New Roman" w:cs="Times New Roman"/>
                  <w:sz w:val="28"/>
                  <w:szCs w:val="28"/>
                  <w:lang w:val="kk-KZ"/>
                </w:rPr>
                <m:t xml:space="preserve"> </m:t>
              </m:r>
              <m:r>
                <w:rPr>
                  <w:rFonts w:ascii="Cambria Math" w:hAnsi="Times New Roman" w:cs="Times New Roman"/>
                  <w:sz w:val="28"/>
                  <w:szCs w:val="28"/>
                  <w:lang w:val="kk-KZ"/>
                </w:rPr>
                <m:t>a</m:t>
              </m:r>
              <m:r>
                <m:rPr>
                  <m:sty m:val="p"/>
                </m:rPr>
                <w:rPr>
                  <w:rFonts w:ascii="Cambria Math" w:hAnsi="Cambria Math" w:cs="Cambria Math"/>
                  <w:sz w:val="28"/>
                  <w:szCs w:val="28"/>
                  <w:lang w:val="kk-KZ"/>
                </w:rPr>
                <m:t>∈</m:t>
              </m:r>
              <m:r>
                <w:rPr>
                  <w:rFonts w:ascii="Cambria Math" w:hAnsi="Times New Roman" w:cs="Times New Roman"/>
                  <w:sz w:val="28"/>
                  <w:szCs w:val="28"/>
                  <w:lang w:val="kk-KZ"/>
                </w:rPr>
                <m:t>A</m:t>
              </m:r>
              <m:r>
                <m:rPr>
                  <m:sty m:val="p"/>
                </m:rPr>
                <w:rPr>
                  <w:rFonts w:ascii="Cambria Math" w:hAnsi="Times New Roman" w:cs="Times New Roman"/>
                  <w:sz w:val="28"/>
                  <w:szCs w:val="28"/>
                  <w:lang w:val="kk-KZ"/>
                </w:rPr>
                <m:t xml:space="preserve"> : (</m:t>
              </m:r>
              <m:r>
                <w:rPr>
                  <w:rFonts w:ascii="Cambria Math" w:hAnsi="Times New Roman" w:cs="Times New Roman"/>
                  <w:sz w:val="28"/>
                  <w:szCs w:val="28"/>
                  <w:lang w:val="kk-KZ"/>
                </w:rPr>
                <m:t>a</m:t>
              </m:r>
              <m:r>
                <m:rPr>
                  <m:sty m:val="p"/>
                </m:rPr>
                <w:rPr>
                  <w:rFonts w:ascii="Cambria Math" w:hAnsi="Times New Roman" w:cs="Times New Roman"/>
                  <w:sz w:val="28"/>
                  <w:szCs w:val="28"/>
                  <w:lang w:val="kk-KZ"/>
                </w:rPr>
                <m:t>,</m:t>
              </m:r>
              <m:r>
                <w:rPr>
                  <w:rFonts w:ascii="Cambria Math" w:hAnsi="Times New Roman" w:cs="Times New Roman"/>
                  <w:sz w:val="28"/>
                  <w:szCs w:val="28"/>
                  <w:lang w:val="kk-KZ"/>
                </w:rPr>
                <m:t>b</m:t>
              </m:r>
              <m:r>
                <m:rPr>
                  <m:sty m:val="p"/>
                </m:rPr>
                <w:rPr>
                  <w:rFonts w:ascii="Cambria Math" w:hAnsi="Times New Roman" w:cs="Times New Roman"/>
                  <w:sz w:val="28"/>
                  <w:szCs w:val="28"/>
                  <w:lang w:val="kk-KZ"/>
                </w:rPr>
                <m:t>)</m:t>
              </m:r>
              <m:r>
                <m:rPr>
                  <m:sty m:val="p"/>
                </m:rPr>
                <w:rPr>
                  <w:rFonts w:ascii="Cambria Math" w:hAnsi="Cambria Math" w:cs="Cambria Math"/>
                  <w:sz w:val="28"/>
                  <w:szCs w:val="28"/>
                  <w:lang w:val="kk-KZ"/>
                </w:rPr>
                <m:t>∈</m:t>
              </m:r>
              <m:r>
                <w:rPr>
                  <w:rFonts w:ascii="Cambria Math" w:hAnsi="Times New Roman" w:cs="Times New Roman"/>
                  <w:sz w:val="28"/>
                  <w:szCs w:val="28"/>
                  <w:lang w:val="kk-KZ"/>
                </w:rPr>
                <m:t>R</m:t>
              </m:r>
            </m:e>
          </m:d>
        </m:oMath>
      </m:oMathPara>
    </w:p>
    <w:p w:rsidR="007E3873" w:rsidRPr="00155A01" w:rsidRDefault="007E3873"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p>
    <w:p w:rsidR="002E1AF2" w:rsidRPr="00155A01" w:rsidRDefault="002E1AF2"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Мысал</w:t>
      </w:r>
      <w:r w:rsidR="00741625" w:rsidRPr="00155A01">
        <w:rPr>
          <w:rFonts w:ascii="Times New Roman" w:hAnsi="Times New Roman" w:cs="Times New Roman"/>
          <w:b/>
          <w:sz w:val="28"/>
          <w:szCs w:val="28"/>
          <w:lang w:val="kk-KZ"/>
        </w:rPr>
        <w:t>.</w:t>
      </w:r>
      <w:r w:rsidR="006B0970" w:rsidRPr="00155A01">
        <w:rPr>
          <w:rFonts w:ascii="Times New Roman" w:hAnsi="Times New Roman" w:cs="Times New Roman"/>
          <w:sz w:val="28"/>
          <w:szCs w:val="28"/>
          <w:lang w:val="kk-KZ"/>
        </w:rPr>
        <w:t xml:space="preserve"> </w:t>
      </w:r>
      <w:r w:rsidR="00517FDD" w:rsidRPr="00155A01">
        <w:rPr>
          <w:rFonts w:ascii="Times New Roman" w:hAnsi="Times New Roman" w:cs="Times New Roman"/>
          <w:i/>
          <w:sz w:val="28"/>
          <w:szCs w:val="28"/>
          <w:lang w:val="kk-KZ"/>
        </w:rPr>
        <w:t xml:space="preserve">S </w:t>
      </w:r>
      <w:r w:rsidR="00517FDD" w:rsidRPr="00155A01">
        <w:rPr>
          <w:rFonts w:ascii="Times New Roman" w:hAnsi="Times New Roman" w:cs="Times New Roman"/>
          <w:sz w:val="28"/>
          <w:szCs w:val="28"/>
          <w:lang w:val="kk-KZ"/>
        </w:rPr>
        <w:t>у</w:t>
      </w:r>
      <w:r w:rsidRPr="00155A01">
        <w:rPr>
          <w:rFonts w:ascii="Times New Roman" w:hAnsi="Times New Roman" w:cs="Times New Roman"/>
          <w:sz w:val="28"/>
          <w:szCs w:val="28"/>
          <w:lang w:val="kk-KZ"/>
        </w:rPr>
        <w:t xml:space="preserve">ниверситет студенттерінің жиыны мен онда оқытылатын курстардың жиыны </w:t>
      </w:r>
      <w:r w:rsidR="00517FDD" w:rsidRPr="00155A01">
        <w:rPr>
          <w:rFonts w:ascii="Times New Roman" w:hAnsi="Times New Roman" w:cs="Times New Roman"/>
          <w:i/>
          <w:sz w:val="28"/>
          <w:szCs w:val="28"/>
          <w:lang w:val="kk-KZ"/>
        </w:rPr>
        <w:t>K</w:t>
      </w:r>
      <w:r w:rsidR="00517FDD"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берілсін.</w:t>
      </w:r>
    </w:p>
    <w:p w:rsidR="002E1AF2" w:rsidRDefault="002E1AF2"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S</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K</w:t>
      </w:r>
      <w:r w:rsidRPr="00155A01">
        <w:rPr>
          <w:rFonts w:ascii="Times New Roman" w:hAnsi="Times New Roman" w:cs="Times New Roman"/>
          <w:sz w:val="28"/>
          <w:szCs w:val="28"/>
          <w:lang w:val="kk-KZ"/>
        </w:rPr>
        <w:t xml:space="preserve"> тура көбейтіндісін</w:t>
      </w:r>
      <w:r w:rsidR="000F64AE" w:rsidRPr="00155A01">
        <w:rPr>
          <w:rFonts w:ascii="Times New Roman" w:hAnsi="Times New Roman" w:cs="Times New Roman"/>
          <w:sz w:val="28"/>
          <w:szCs w:val="28"/>
          <w:lang w:val="kk-KZ"/>
        </w:rPr>
        <w:t>ен</w:t>
      </w:r>
      <w:r w:rsidRPr="00155A01">
        <w:rPr>
          <w:rFonts w:ascii="Times New Roman" w:hAnsi="Times New Roman" w:cs="Times New Roman"/>
          <w:sz w:val="28"/>
          <w:szCs w:val="28"/>
          <w:lang w:val="kk-KZ"/>
        </w:rPr>
        <w:t xml:space="preserve"> келесі қасиетке ие </w:t>
      </w:r>
      <w:r w:rsidR="00517FDD" w:rsidRPr="00155A01">
        <w:rPr>
          <w:rFonts w:ascii="Times New Roman" w:hAnsi="Times New Roman" w:cs="Times New Roman"/>
          <w:sz w:val="28"/>
          <w:szCs w:val="28"/>
          <w:lang w:val="kk-KZ"/>
        </w:rPr>
        <w:t>(</w:t>
      </w:r>
      <w:r w:rsidR="00517FDD" w:rsidRPr="00155A01">
        <w:rPr>
          <w:rFonts w:ascii="Times New Roman" w:hAnsi="Times New Roman" w:cs="Times New Roman"/>
          <w:i/>
          <w:sz w:val="28"/>
          <w:szCs w:val="28"/>
          <w:lang w:val="kk-KZ"/>
        </w:rPr>
        <w:t>s</w:t>
      </w:r>
      <w:r w:rsidR="00517FDD" w:rsidRPr="00155A01">
        <w:rPr>
          <w:rFonts w:ascii="Times New Roman" w:hAnsi="Times New Roman" w:cs="Times New Roman"/>
          <w:sz w:val="28"/>
          <w:szCs w:val="28"/>
          <w:lang w:val="kk-KZ"/>
        </w:rPr>
        <w:t xml:space="preserve">, </w:t>
      </w:r>
      <w:r w:rsidR="00517FDD" w:rsidRPr="00155A01">
        <w:rPr>
          <w:rFonts w:ascii="Times New Roman" w:hAnsi="Times New Roman" w:cs="Times New Roman"/>
          <w:i/>
          <w:sz w:val="28"/>
          <w:szCs w:val="28"/>
          <w:lang w:val="kk-KZ"/>
        </w:rPr>
        <w:t>k</w:t>
      </w:r>
      <w:r w:rsidR="00517FDD"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реттелген жұптардың  үлкен ішкі жиыны алынады: </w:t>
      </w:r>
      <w:r w:rsidRPr="00155A01">
        <w:rPr>
          <w:rFonts w:ascii="Times New Roman" w:hAnsi="Times New Roman" w:cs="Times New Roman"/>
          <w:b/>
          <w:i/>
          <w:sz w:val="28"/>
          <w:szCs w:val="28"/>
          <w:lang w:val="kk-KZ"/>
        </w:rPr>
        <w:t>s студенті k курсын оқиды</w:t>
      </w:r>
      <w:r w:rsidRPr="00155A01">
        <w:rPr>
          <w:rFonts w:ascii="Times New Roman" w:hAnsi="Times New Roman" w:cs="Times New Roman"/>
          <w:sz w:val="28"/>
          <w:szCs w:val="28"/>
          <w:lang w:val="kk-KZ"/>
        </w:rPr>
        <w:t xml:space="preserve">. Бұл ішкі жиын студенттер мен курстар жиындары арасындағы </w:t>
      </w:r>
      <w:r w:rsidR="000B1895"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517FDD" w:rsidRPr="00155A01">
        <w:rPr>
          <w:rFonts w:ascii="Times New Roman" w:hAnsi="Times New Roman" w:cs="Times New Roman"/>
          <w:sz w:val="28"/>
          <w:szCs w:val="28"/>
          <w:lang w:val="kk-KZ"/>
        </w:rPr>
        <w:t>оқиды</w:t>
      </w:r>
      <w:r w:rsidRPr="00155A01">
        <w:rPr>
          <w:rFonts w:ascii="Times New Roman" w:hAnsi="Times New Roman" w:cs="Times New Roman"/>
          <w:sz w:val="28"/>
          <w:szCs w:val="28"/>
          <w:lang w:val="kk-KZ"/>
        </w:rPr>
        <w:t>...</w:t>
      </w:r>
      <w:r w:rsidR="000B1895"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қатынасын көрсетеді.</w:t>
      </w:r>
    </w:p>
    <w:p w:rsidR="00AA7CBD" w:rsidRPr="00155A01" w:rsidRDefault="00AA7CBD"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p>
    <w:p w:rsidR="0013029D" w:rsidRPr="00155A01" w:rsidRDefault="0013029D"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p>
    <w:p w:rsidR="002E1AF2" w:rsidRPr="00155A01" w:rsidRDefault="002E1A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Бинарлық қатынастарды төмендегідей беруге болады:</w:t>
      </w:r>
    </w:p>
    <w:p w:rsidR="002E1AF2" w:rsidRPr="00155A01" w:rsidRDefault="002E1A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Бинарлық қатынас орындалатын жұптардың тізімі</w:t>
      </w:r>
    </w:p>
    <w:p w:rsidR="002E1AF2" w:rsidRPr="00155A01" w:rsidRDefault="002E1A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Сипатта</w:t>
      </w:r>
      <w:r w:rsidR="00517FDD" w:rsidRPr="00155A01">
        <w:rPr>
          <w:rFonts w:ascii="Times New Roman" w:hAnsi="Times New Roman" w:cs="Times New Roman"/>
          <w:sz w:val="28"/>
          <w:szCs w:val="28"/>
          <w:lang w:val="kk-KZ"/>
        </w:rPr>
        <w:t>у</w:t>
      </w:r>
      <w:r w:rsidRPr="00155A01">
        <w:rPr>
          <w:rFonts w:ascii="Times New Roman" w:hAnsi="Times New Roman" w:cs="Times New Roman"/>
          <w:sz w:val="28"/>
          <w:szCs w:val="28"/>
          <w:lang w:val="kk-KZ"/>
        </w:rPr>
        <w:t xml:space="preserve"> қасиет</w:t>
      </w:r>
      <w:r w:rsidR="00517FDD" w:rsidRPr="00155A01">
        <w:rPr>
          <w:rFonts w:ascii="Times New Roman" w:hAnsi="Times New Roman" w:cs="Times New Roman"/>
          <w:sz w:val="28"/>
          <w:szCs w:val="28"/>
          <w:lang w:val="kk-KZ"/>
        </w:rPr>
        <w:t>і</w:t>
      </w:r>
    </w:p>
    <w:p w:rsidR="002E1AF2" w:rsidRPr="00155A01" w:rsidRDefault="002E1A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3. Граф</w:t>
      </w:r>
      <w:r w:rsidR="00517FDD" w:rsidRPr="00155A01">
        <w:rPr>
          <w:rFonts w:ascii="Times New Roman" w:hAnsi="Times New Roman" w:cs="Times New Roman"/>
          <w:sz w:val="28"/>
          <w:szCs w:val="28"/>
          <w:lang w:val="kk-KZ"/>
        </w:rPr>
        <w:t>ик арқылы</w:t>
      </w:r>
    </w:p>
    <w:p w:rsidR="002E1AF2" w:rsidRPr="00155A01" w:rsidRDefault="002E1A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4. Бағытталған граф</w:t>
      </w:r>
      <w:r w:rsidR="00E8382C" w:rsidRPr="00155A01">
        <w:rPr>
          <w:rFonts w:ascii="Times New Roman" w:hAnsi="Times New Roman" w:cs="Times New Roman"/>
          <w:sz w:val="28"/>
          <w:szCs w:val="28"/>
          <w:lang w:val="kk-KZ"/>
        </w:rPr>
        <w:t>тар арқылы</w:t>
      </w:r>
    </w:p>
    <w:p w:rsidR="002E1AF2" w:rsidRPr="00155A01" w:rsidRDefault="002E1A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5. Қатынас матрицасы (іргелестік матрицасы).</w:t>
      </w:r>
    </w:p>
    <w:p w:rsidR="00E8382C" w:rsidRPr="00155A01" w:rsidRDefault="00E8382C" w:rsidP="009F763F">
      <w:pPr>
        <w:shd w:val="clear" w:color="auto" w:fill="FFFFFF" w:themeFill="background1"/>
        <w:spacing w:after="0" w:line="240" w:lineRule="auto"/>
        <w:ind w:firstLine="567"/>
        <w:jc w:val="both"/>
        <w:rPr>
          <w:rFonts w:ascii="Times New Roman" w:hAnsi="Times New Roman" w:cs="Times New Roman"/>
          <w:bCs/>
          <w:sz w:val="28"/>
          <w:szCs w:val="28"/>
          <w:lang w:val="kk-KZ"/>
        </w:rPr>
      </w:pPr>
      <w:r w:rsidRPr="00155A01">
        <w:rPr>
          <w:rFonts w:ascii="Times New Roman" w:hAnsi="Times New Roman" w:cs="Times New Roman"/>
          <w:b/>
          <w:bCs/>
          <w:i/>
          <w:sz w:val="28"/>
          <w:szCs w:val="28"/>
          <w:lang w:val="kk-KZ"/>
        </w:rPr>
        <w:t>Қатынас графигі</w:t>
      </w:r>
      <w:r w:rsidRPr="00155A01">
        <w:rPr>
          <w:rFonts w:ascii="Times New Roman" w:hAnsi="Times New Roman" w:cs="Times New Roman"/>
          <w:bCs/>
          <w:sz w:val="28"/>
          <w:szCs w:val="28"/>
          <w:lang w:val="kk-KZ"/>
        </w:rPr>
        <w:t xml:space="preserve"> – тікбұрышты координаталар жүйесіндегі (</w:t>
      </w:r>
      <w:r w:rsidRPr="00155A01">
        <w:rPr>
          <w:rFonts w:ascii="Times New Roman" w:hAnsi="Times New Roman" w:cs="Times New Roman"/>
          <w:bCs/>
          <w:i/>
          <w:sz w:val="28"/>
          <w:szCs w:val="28"/>
          <w:lang w:val="kk-KZ"/>
        </w:rPr>
        <w:t>х</w:t>
      </w:r>
      <w:r w:rsidRPr="00155A01">
        <w:rPr>
          <w:rFonts w:ascii="Times New Roman" w:hAnsi="Times New Roman" w:cs="Times New Roman"/>
          <w:bCs/>
          <w:sz w:val="28"/>
          <w:szCs w:val="28"/>
          <w:lang w:val="kk-KZ"/>
        </w:rPr>
        <w:t xml:space="preserve">, </w:t>
      </w:r>
      <w:r w:rsidRPr="00155A01">
        <w:rPr>
          <w:rFonts w:ascii="Times New Roman" w:hAnsi="Times New Roman" w:cs="Times New Roman"/>
          <w:bCs/>
          <w:i/>
          <w:sz w:val="28"/>
          <w:szCs w:val="28"/>
          <w:lang w:val="kk-KZ"/>
        </w:rPr>
        <w:t>у</w:t>
      </w:r>
      <w:r w:rsidRPr="00155A01">
        <w:rPr>
          <w:rFonts w:ascii="Times New Roman" w:hAnsi="Times New Roman" w:cs="Times New Roman"/>
          <w:bCs/>
          <w:sz w:val="28"/>
          <w:szCs w:val="28"/>
          <w:lang w:val="kk-KZ"/>
        </w:rPr>
        <w:t>) нүктелер  жиыны. Бұл жағдайда анықтау облысының элементтері абсцисса осінде, ал мәндер жиынының элементтері ордината осінде белгіленеді.</w:t>
      </w:r>
    </w:p>
    <w:p w:rsidR="00E8382C" w:rsidRPr="00155A01" w:rsidRDefault="00E8382C" w:rsidP="009F763F">
      <w:pPr>
        <w:shd w:val="clear" w:color="auto" w:fill="FFFFFF" w:themeFill="background1"/>
        <w:spacing w:after="0" w:line="240" w:lineRule="auto"/>
        <w:ind w:firstLine="567"/>
        <w:jc w:val="both"/>
        <w:rPr>
          <w:rFonts w:ascii="Times New Roman" w:hAnsi="Times New Roman" w:cs="Times New Roman"/>
          <w:bCs/>
          <w:sz w:val="28"/>
          <w:szCs w:val="28"/>
          <w:lang w:val="kk-KZ"/>
        </w:rPr>
      </w:pPr>
    </w:p>
    <w:p w:rsidR="00E8382C" w:rsidRPr="00155A01" w:rsidRDefault="00E8382C" w:rsidP="009F763F">
      <w:pPr>
        <w:shd w:val="clear" w:color="auto" w:fill="FFFFFF" w:themeFill="background1"/>
        <w:spacing w:after="0" w:line="240" w:lineRule="auto"/>
        <w:ind w:firstLine="567"/>
        <w:jc w:val="both"/>
        <w:rPr>
          <w:rFonts w:ascii="Times New Roman" w:hAnsi="Times New Roman" w:cs="Times New Roman"/>
          <w:bCs/>
          <w:sz w:val="28"/>
          <w:szCs w:val="28"/>
          <w:lang w:val="kk-KZ"/>
        </w:rPr>
      </w:pPr>
      <m:oMath>
        <m:r>
          <w:rPr>
            <w:rFonts w:ascii="Cambria Math" w:hAnsi="Cambria Math" w:cs="Times New Roman"/>
            <w:sz w:val="28"/>
            <w:szCs w:val="28"/>
            <w:lang w:val="kk-KZ"/>
          </w:rPr>
          <m:t>R⊆X×X</m:t>
        </m:r>
      </m:oMath>
      <w:r w:rsidRPr="00155A01">
        <w:rPr>
          <w:rFonts w:ascii="Times New Roman" w:hAnsi="Times New Roman" w:cs="Times New Roman"/>
          <w:bCs/>
          <w:sz w:val="28"/>
          <w:szCs w:val="28"/>
          <w:lang w:val="kk-KZ"/>
        </w:rPr>
        <w:t xml:space="preserve"> қатынасының </w:t>
      </w:r>
      <w:r w:rsidRPr="00155A01">
        <w:rPr>
          <w:rFonts w:ascii="Times New Roman" w:hAnsi="Times New Roman" w:cs="Times New Roman"/>
          <w:b/>
          <w:bCs/>
          <w:i/>
          <w:sz w:val="28"/>
          <w:szCs w:val="28"/>
          <w:lang w:val="kk-KZ"/>
        </w:rPr>
        <w:t>графы</w:t>
      </w:r>
      <w:r w:rsidRPr="00155A01">
        <w:rPr>
          <w:rFonts w:ascii="Times New Roman" w:hAnsi="Times New Roman" w:cs="Times New Roman"/>
          <w:bCs/>
          <w:sz w:val="28"/>
          <w:szCs w:val="28"/>
          <w:lang w:val="kk-KZ"/>
        </w:rPr>
        <w:t xml:space="preserve"> қандай да бір</w:t>
      </w:r>
      <w:r w:rsidRPr="00155A01">
        <w:rPr>
          <w:bCs/>
          <w:sz w:val="28"/>
          <w:szCs w:val="28"/>
          <w:lang w:val="kk-KZ"/>
        </w:rPr>
        <w:t xml:space="preserve"> </w:t>
      </w:r>
      <w:r w:rsidRPr="00155A01">
        <w:rPr>
          <w:rFonts w:ascii="Times New Roman" w:hAnsi="Times New Roman" w:cs="Times New Roman"/>
          <w:bCs/>
          <w:sz w:val="28"/>
          <w:szCs w:val="28"/>
          <w:lang w:val="kk-KZ"/>
        </w:rPr>
        <w:t xml:space="preserve">қисық (доға) арқылы қосылған жазықтықтағы нүктелер жиыны. Егер екі нүкте арасында </w:t>
      </w:r>
      <w:r w:rsidR="00AA7CBD">
        <w:rPr>
          <w:rFonts w:ascii="Times New Roman" w:hAnsi="Times New Roman" w:cs="Times New Roman"/>
          <w:bCs/>
          <w:sz w:val="28"/>
          <w:szCs w:val="28"/>
          <w:lang w:val="kk-KZ"/>
        </w:rPr>
        <w:br/>
      </w:r>
      <w:r w:rsidRPr="00155A01">
        <w:rPr>
          <w:rFonts w:ascii="Times New Roman" w:hAnsi="Times New Roman" w:cs="Times New Roman"/>
          <w:bCs/>
          <w:i/>
          <w:sz w:val="28"/>
          <w:szCs w:val="28"/>
          <w:lang w:val="kk-KZ"/>
        </w:rPr>
        <w:t>R</w:t>
      </w:r>
      <w:r w:rsidRPr="00155A01">
        <w:rPr>
          <w:rFonts w:ascii="Times New Roman" w:hAnsi="Times New Roman" w:cs="Times New Roman"/>
          <w:bCs/>
          <w:sz w:val="28"/>
          <w:szCs w:val="28"/>
          <w:lang w:val="kk-KZ"/>
        </w:rPr>
        <w:t xml:space="preserve"> қатынасы бар болса, онда олар бір-бірімен </w:t>
      </w:r>
      <w:r w:rsidR="00517FDD" w:rsidRPr="00155A01">
        <w:rPr>
          <w:rFonts w:ascii="Times New Roman" w:hAnsi="Times New Roman" w:cs="Times New Roman"/>
          <w:bCs/>
          <w:sz w:val="28"/>
          <w:szCs w:val="28"/>
          <w:lang w:val="kk-KZ"/>
        </w:rPr>
        <w:t>доға</w:t>
      </w:r>
      <w:r w:rsidRPr="00155A01">
        <w:rPr>
          <w:rFonts w:ascii="Times New Roman" w:hAnsi="Times New Roman" w:cs="Times New Roman"/>
          <w:bCs/>
          <w:sz w:val="28"/>
          <w:szCs w:val="28"/>
          <w:lang w:val="kk-KZ"/>
        </w:rPr>
        <w:t xml:space="preserve"> арқылы байланысады.</w:t>
      </w:r>
    </w:p>
    <w:p w:rsidR="00E8382C" w:rsidRPr="00155A01" w:rsidRDefault="00E8382C" w:rsidP="009F763F">
      <w:pPr>
        <w:shd w:val="clear" w:color="auto" w:fill="FFFFFF" w:themeFill="background1"/>
        <w:spacing w:after="0" w:line="240" w:lineRule="auto"/>
        <w:ind w:firstLine="567"/>
        <w:jc w:val="both"/>
        <w:rPr>
          <w:rFonts w:ascii="Times New Roman" w:hAnsi="Times New Roman" w:cs="Times New Roman"/>
          <w:bCs/>
          <w:sz w:val="28"/>
          <w:szCs w:val="28"/>
          <w:lang w:val="kk-KZ"/>
        </w:rPr>
      </w:pPr>
      <w:r w:rsidRPr="00155A01">
        <w:rPr>
          <w:rFonts w:ascii="Times New Roman" w:hAnsi="Times New Roman" w:cs="Times New Roman"/>
          <w:bCs/>
          <w:i/>
          <w:sz w:val="28"/>
          <w:szCs w:val="28"/>
          <w:lang w:val="kk-KZ"/>
        </w:rPr>
        <w:t>Х</w:t>
      </w:r>
      <w:r w:rsidRPr="00155A01">
        <w:rPr>
          <w:rFonts w:ascii="Times New Roman" w:hAnsi="Times New Roman" w:cs="Times New Roman"/>
          <w:bCs/>
          <w:sz w:val="28"/>
          <w:szCs w:val="28"/>
          <w:lang w:val="kk-KZ"/>
        </w:rPr>
        <w:t xml:space="preserve"> жиынының элементтері графтың төбелеріне, ал </w:t>
      </w:r>
      <w:r w:rsidRPr="00155A01">
        <w:rPr>
          <w:rFonts w:ascii="Times New Roman" w:hAnsi="Times New Roman" w:cs="Times New Roman"/>
          <w:bCs/>
          <w:i/>
          <w:sz w:val="28"/>
          <w:szCs w:val="28"/>
          <w:lang w:val="kk-KZ"/>
        </w:rPr>
        <w:t>R</w:t>
      </w:r>
      <w:r w:rsidRPr="00155A01">
        <w:rPr>
          <w:rFonts w:ascii="Times New Roman" w:hAnsi="Times New Roman" w:cs="Times New Roman"/>
          <w:bCs/>
          <w:sz w:val="28"/>
          <w:szCs w:val="28"/>
          <w:lang w:val="kk-KZ"/>
        </w:rPr>
        <w:t xml:space="preserve"> қатынасының элементтері (</w:t>
      </w:r>
      <w:r w:rsidRPr="00155A01">
        <w:rPr>
          <w:rFonts w:ascii="Times New Roman" w:hAnsi="Times New Roman" w:cs="Times New Roman"/>
          <w:bCs/>
          <w:i/>
          <w:sz w:val="28"/>
          <w:szCs w:val="28"/>
          <w:lang w:val="kk-KZ"/>
        </w:rPr>
        <w:t>х</w:t>
      </w:r>
      <w:r w:rsidRPr="00155A01">
        <w:rPr>
          <w:rFonts w:ascii="Times New Roman" w:hAnsi="Times New Roman" w:cs="Times New Roman"/>
          <w:bCs/>
          <w:sz w:val="28"/>
          <w:szCs w:val="28"/>
          <w:lang w:val="kk-KZ"/>
        </w:rPr>
        <w:t xml:space="preserve">, </w:t>
      </w:r>
      <w:r w:rsidRPr="00155A01">
        <w:rPr>
          <w:rFonts w:ascii="Times New Roman" w:hAnsi="Times New Roman" w:cs="Times New Roman"/>
          <w:bCs/>
          <w:i/>
          <w:sz w:val="28"/>
          <w:szCs w:val="28"/>
          <w:lang w:val="kk-KZ"/>
        </w:rPr>
        <w:t>у</w:t>
      </w:r>
      <w:r w:rsidRPr="00155A01">
        <w:rPr>
          <w:rFonts w:ascii="Times New Roman" w:hAnsi="Times New Roman" w:cs="Times New Roman"/>
          <w:bCs/>
          <w:sz w:val="28"/>
          <w:szCs w:val="28"/>
          <w:lang w:val="kk-KZ"/>
        </w:rPr>
        <w:t xml:space="preserve">) </w:t>
      </w:r>
      <w:r w:rsidRPr="00155A01">
        <w:rPr>
          <w:rFonts w:ascii="Times New Roman" w:hAnsi="Times New Roman" w:cs="Times New Roman"/>
          <w:bCs/>
          <w:i/>
          <w:sz w:val="28"/>
          <w:szCs w:val="28"/>
          <w:lang w:val="kk-KZ"/>
        </w:rPr>
        <w:t>х</w:t>
      </w:r>
      <w:r w:rsidRPr="00155A01">
        <w:rPr>
          <w:rFonts w:ascii="Times New Roman" w:hAnsi="Times New Roman" w:cs="Times New Roman"/>
          <w:bCs/>
          <w:sz w:val="28"/>
          <w:szCs w:val="28"/>
          <w:lang w:val="kk-KZ"/>
        </w:rPr>
        <w:t xml:space="preserve"> пен </w:t>
      </w:r>
      <w:r w:rsidRPr="00155A01">
        <w:rPr>
          <w:rFonts w:ascii="Times New Roman" w:hAnsi="Times New Roman" w:cs="Times New Roman"/>
          <w:bCs/>
          <w:i/>
          <w:sz w:val="28"/>
          <w:szCs w:val="28"/>
          <w:lang w:val="kk-KZ"/>
        </w:rPr>
        <w:t>у</w:t>
      </w:r>
      <w:r w:rsidRPr="00155A01">
        <w:rPr>
          <w:rFonts w:ascii="Times New Roman" w:hAnsi="Times New Roman" w:cs="Times New Roman"/>
          <w:bCs/>
          <w:sz w:val="28"/>
          <w:szCs w:val="28"/>
          <w:lang w:val="kk-KZ"/>
        </w:rPr>
        <w:t>-ді қосатын қабырғаларына айналады.</w:t>
      </w:r>
    </w:p>
    <w:p w:rsidR="00361B18" w:rsidRPr="00155A01" w:rsidRDefault="00361B1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E8382C" w:rsidRPr="00155A01" w:rsidRDefault="00E8382C" w:rsidP="009F763F">
      <w:pPr>
        <w:pStyle w:val="a9"/>
        <w:shd w:val="clear" w:color="auto" w:fill="FFFFFF" w:themeFill="background1"/>
        <w:spacing w:before="0" w:beforeAutospacing="0" w:after="0" w:afterAutospacing="0"/>
        <w:ind w:right="150" w:firstLine="567"/>
        <w:jc w:val="both"/>
        <w:rPr>
          <w:rFonts w:eastAsiaTheme="minorEastAsia"/>
          <w:bCs/>
          <w:sz w:val="28"/>
          <w:szCs w:val="28"/>
          <w:lang w:val="kk-KZ"/>
        </w:rPr>
      </w:pPr>
      <w:r w:rsidRPr="00155A01">
        <w:rPr>
          <w:rFonts w:eastAsiaTheme="minorEastAsia"/>
          <w:i/>
          <w:sz w:val="28"/>
          <w:szCs w:val="28"/>
          <w:lang w:val="kk-KZ"/>
        </w:rPr>
        <w:t>M</w:t>
      </w:r>
      <w:r w:rsidRPr="00155A01">
        <w:rPr>
          <w:rFonts w:eastAsiaTheme="minorEastAsia"/>
          <w:sz w:val="28"/>
          <w:szCs w:val="28"/>
          <w:lang w:val="kk-KZ"/>
        </w:rPr>
        <w:t>=</w:t>
      </w:r>
      <m:oMath>
        <m:d>
          <m:dPr>
            <m:begChr m:val="{"/>
            <m:endChr m:val="}"/>
            <m:ctrlPr>
              <w:rPr>
                <w:rFonts w:ascii="Cambria Math" w:eastAsiaTheme="minorEastAsia" w:hAnsi="Cambria Math"/>
                <w:sz w:val="28"/>
                <w:szCs w:val="28"/>
                <w:lang w:val="kk-KZ"/>
              </w:rPr>
            </m:ctrlPr>
          </m:dPr>
          <m:e>
            <m:sSub>
              <m:sSubPr>
                <m:ctrlPr>
                  <w:rPr>
                    <w:rFonts w:ascii="Cambria Math" w:eastAsiaTheme="minorEastAsia" w:hAnsi="Cambria Math"/>
                    <w:sz w:val="28"/>
                    <w:szCs w:val="28"/>
                    <w:lang w:val="kk-KZ"/>
                  </w:rPr>
                </m:ctrlPr>
              </m:sSubPr>
              <m:e>
                <m:r>
                  <w:rPr>
                    <w:rFonts w:ascii="Cambria Math" w:eastAsiaTheme="minorEastAsia"/>
                    <w:sz w:val="28"/>
                    <w:szCs w:val="28"/>
                    <w:lang w:val="kk-KZ"/>
                  </w:rPr>
                  <m:t>a</m:t>
                </m:r>
              </m:e>
              <m:sub>
                <m:r>
                  <m:rPr>
                    <m:sty m:val="p"/>
                  </m:rPr>
                  <w:rPr>
                    <w:rFonts w:ascii="Cambria Math" w:eastAsiaTheme="minorEastAsia"/>
                    <w:sz w:val="28"/>
                    <w:szCs w:val="28"/>
                    <w:lang w:val="kk-KZ"/>
                  </w:rPr>
                  <m:t>1</m:t>
                </m:r>
              </m:sub>
            </m:sSub>
            <m:r>
              <m:rPr>
                <m:sty m:val="p"/>
              </m:rPr>
              <w:rPr>
                <w:rFonts w:ascii="Cambria Math" w:eastAsiaTheme="minorEastAsia"/>
                <w:sz w:val="28"/>
                <w:szCs w:val="28"/>
                <w:lang w:val="kk-KZ"/>
              </w:rPr>
              <m:t>,</m:t>
            </m:r>
            <m:sSub>
              <m:sSubPr>
                <m:ctrlPr>
                  <w:rPr>
                    <w:rFonts w:ascii="Cambria Math" w:eastAsiaTheme="minorEastAsia" w:hAnsi="Cambria Math"/>
                    <w:sz w:val="28"/>
                    <w:szCs w:val="28"/>
                    <w:lang w:val="kk-KZ"/>
                  </w:rPr>
                </m:ctrlPr>
              </m:sSubPr>
              <m:e>
                <m:r>
                  <w:rPr>
                    <w:rFonts w:ascii="Cambria Math" w:eastAsiaTheme="minorEastAsia"/>
                    <w:sz w:val="28"/>
                    <w:szCs w:val="28"/>
                    <w:lang w:val="kk-KZ"/>
                  </w:rPr>
                  <m:t>a</m:t>
                </m:r>
              </m:e>
              <m:sub>
                <m:r>
                  <m:rPr>
                    <m:sty m:val="p"/>
                  </m:rPr>
                  <w:rPr>
                    <w:rFonts w:ascii="Cambria Math" w:eastAsiaTheme="minorEastAsia"/>
                    <w:sz w:val="28"/>
                    <w:szCs w:val="28"/>
                    <w:lang w:val="kk-KZ"/>
                  </w:rPr>
                  <m:t>2</m:t>
                </m:r>
              </m:sub>
            </m:sSub>
            <m:r>
              <m:rPr>
                <m:sty m:val="p"/>
              </m:rPr>
              <w:rPr>
                <w:rFonts w:ascii="Cambria Math" w:eastAsiaTheme="minorEastAsia"/>
                <w:sz w:val="28"/>
                <w:szCs w:val="28"/>
                <w:lang w:val="kk-KZ"/>
              </w:rPr>
              <m:t xml:space="preserve">, </m:t>
            </m:r>
            <m:r>
              <m:rPr>
                <m:sty m:val="p"/>
              </m:rPr>
              <w:rPr>
                <w:rFonts w:ascii="Cambria Math" w:eastAsiaTheme="minorEastAsia"/>
                <w:sz w:val="28"/>
                <w:szCs w:val="28"/>
                <w:lang w:val="kk-KZ"/>
              </w:rPr>
              <m:t>…</m:t>
            </m:r>
            <m:r>
              <m:rPr>
                <m:sty m:val="p"/>
              </m:rPr>
              <w:rPr>
                <w:rFonts w:ascii="Cambria Math" w:eastAsiaTheme="minorEastAsia"/>
                <w:sz w:val="28"/>
                <w:szCs w:val="28"/>
                <w:lang w:val="kk-KZ"/>
              </w:rPr>
              <m:t xml:space="preserve">, </m:t>
            </m:r>
            <m:sSub>
              <m:sSubPr>
                <m:ctrlPr>
                  <w:rPr>
                    <w:rFonts w:ascii="Cambria Math" w:eastAsiaTheme="minorEastAsia" w:hAnsi="Cambria Math"/>
                    <w:sz w:val="28"/>
                    <w:szCs w:val="28"/>
                    <w:lang w:val="kk-KZ"/>
                  </w:rPr>
                </m:ctrlPr>
              </m:sSubPr>
              <m:e>
                <m:r>
                  <w:rPr>
                    <w:rFonts w:ascii="Cambria Math" w:eastAsiaTheme="minorEastAsia"/>
                    <w:sz w:val="28"/>
                    <w:szCs w:val="28"/>
                    <w:lang w:val="kk-KZ"/>
                  </w:rPr>
                  <m:t>a</m:t>
                </m:r>
              </m:e>
              <m:sub>
                <m:r>
                  <w:rPr>
                    <w:rFonts w:ascii="Cambria Math" w:eastAsiaTheme="minorEastAsia"/>
                    <w:sz w:val="28"/>
                    <w:szCs w:val="28"/>
                    <w:lang w:val="kk-KZ"/>
                  </w:rPr>
                  <m:t>n</m:t>
                </m:r>
              </m:sub>
            </m:sSub>
          </m:e>
        </m:d>
      </m:oMath>
      <w:r w:rsidRPr="00155A01">
        <w:rPr>
          <w:rFonts w:eastAsiaTheme="minorEastAsia"/>
          <w:sz w:val="28"/>
          <w:szCs w:val="28"/>
          <w:lang w:val="kk-KZ"/>
        </w:rPr>
        <w:t xml:space="preserve"> </w:t>
      </w:r>
      <w:r w:rsidRPr="00155A01">
        <w:rPr>
          <w:rFonts w:eastAsiaTheme="minorEastAsia"/>
          <w:bCs/>
          <w:sz w:val="28"/>
          <w:szCs w:val="28"/>
          <w:lang w:val="kk-KZ"/>
        </w:rPr>
        <w:t xml:space="preserve">жиынында анықталған </w:t>
      </w:r>
      <w:r w:rsidRPr="00155A01">
        <w:rPr>
          <w:rFonts w:eastAsiaTheme="minorEastAsia"/>
          <w:b/>
          <w:bCs/>
          <w:i/>
          <w:sz w:val="28"/>
          <w:szCs w:val="28"/>
          <w:lang w:val="kk-KZ"/>
        </w:rPr>
        <w:t>бинарлық қатынастың матрицасы</w:t>
      </w:r>
      <w:r w:rsidRPr="00155A01">
        <w:rPr>
          <w:rFonts w:eastAsiaTheme="minorEastAsia"/>
          <w:bCs/>
          <w:sz w:val="28"/>
          <w:szCs w:val="28"/>
          <w:lang w:val="kk-KZ"/>
        </w:rPr>
        <w:t xml:space="preserve"> </w:t>
      </w:r>
      <m:oMath>
        <m:r>
          <w:rPr>
            <w:rFonts w:ascii="Cambria Math" w:eastAsiaTheme="minorEastAsia"/>
            <w:sz w:val="28"/>
            <w:szCs w:val="28"/>
            <w:lang w:val="kk-KZ"/>
          </w:rPr>
          <m:t>n</m:t>
        </m:r>
        <m:r>
          <m:rPr>
            <m:sty m:val="p"/>
          </m:rPr>
          <w:rPr>
            <w:rFonts w:ascii="Cambria Math" w:eastAsiaTheme="minorEastAsia"/>
            <w:sz w:val="28"/>
            <w:szCs w:val="28"/>
            <w:lang w:val="kk-KZ"/>
          </w:rPr>
          <m:t>×</m:t>
        </m:r>
        <m:r>
          <w:rPr>
            <w:rFonts w:ascii="Cambria Math" w:eastAsiaTheme="minorEastAsia"/>
            <w:sz w:val="28"/>
            <w:szCs w:val="28"/>
            <w:lang w:val="kk-KZ"/>
          </w:rPr>
          <m:t>n</m:t>
        </m:r>
      </m:oMath>
      <w:r w:rsidR="006040F8" w:rsidRPr="00155A01">
        <w:rPr>
          <w:rFonts w:eastAsiaTheme="minorEastAsia"/>
          <w:bCs/>
          <w:sz w:val="28"/>
          <w:szCs w:val="28"/>
          <w:lang w:val="kk-KZ"/>
        </w:rPr>
        <w:t xml:space="preserve"> </w:t>
      </w:r>
      <w:r w:rsidRPr="00155A01">
        <w:rPr>
          <w:rFonts w:eastAsiaTheme="minorEastAsia"/>
          <w:bCs/>
          <w:sz w:val="28"/>
          <w:szCs w:val="28"/>
          <w:lang w:val="kk-KZ"/>
        </w:rPr>
        <w:t xml:space="preserve"> ретті </w:t>
      </w:r>
      <w:r w:rsidRPr="00155A01">
        <w:rPr>
          <w:rFonts w:eastAsiaTheme="minorEastAsia"/>
          <w:bCs/>
          <w:i/>
          <w:sz w:val="28"/>
          <w:szCs w:val="28"/>
          <w:lang w:val="kk-KZ"/>
        </w:rPr>
        <w:t>C</w:t>
      </w:r>
      <w:r w:rsidRPr="00155A01">
        <w:rPr>
          <w:rFonts w:eastAsiaTheme="minorEastAsia"/>
          <w:bCs/>
          <w:sz w:val="28"/>
          <w:szCs w:val="28"/>
          <w:lang w:val="kk-KZ"/>
        </w:rPr>
        <w:t xml:space="preserve"> шаршы матрицасы, </w:t>
      </w:r>
      <w:r w:rsidR="006040F8" w:rsidRPr="00155A01">
        <w:rPr>
          <w:rFonts w:eastAsiaTheme="minorEastAsia"/>
          <w:bCs/>
          <w:sz w:val="28"/>
          <w:szCs w:val="28"/>
          <w:lang w:val="kk-KZ"/>
        </w:rPr>
        <w:t>мұндағы</w:t>
      </w:r>
      <w:r w:rsidRPr="00155A01">
        <w:rPr>
          <w:rFonts w:eastAsiaTheme="minorEastAsia"/>
          <w:bCs/>
          <w:sz w:val="28"/>
          <w:szCs w:val="28"/>
          <w:lang w:val="kk-KZ"/>
        </w:rPr>
        <w:t xml:space="preserve"> </w:t>
      </w:r>
      <m:oMath>
        <m:sSub>
          <m:sSubPr>
            <m:ctrlPr>
              <w:rPr>
                <w:rFonts w:ascii="Cambria Math" w:eastAsiaTheme="minorEastAsia" w:hAnsi="Cambria Math"/>
                <w:sz w:val="28"/>
                <w:szCs w:val="28"/>
                <w:lang w:val="kk-KZ"/>
              </w:rPr>
            </m:ctrlPr>
          </m:sSubPr>
          <m:e>
            <m:r>
              <w:rPr>
                <w:rFonts w:ascii="Cambria Math" w:eastAsiaTheme="minorEastAsia"/>
                <w:sz w:val="28"/>
                <w:szCs w:val="28"/>
                <w:lang w:val="kk-KZ"/>
              </w:rPr>
              <m:t>c</m:t>
            </m:r>
          </m:e>
          <m:sub>
            <m:r>
              <w:rPr>
                <w:rFonts w:ascii="Cambria Math" w:eastAsiaTheme="minorEastAsia"/>
                <w:sz w:val="28"/>
                <w:szCs w:val="28"/>
                <w:lang w:val="kk-KZ"/>
              </w:rPr>
              <m:t>ij</m:t>
            </m:r>
          </m:sub>
        </m:sSub>
      </m:oMath>
      <w:r w:rsidR="006040F8" w:rsidRPr="00155A01">
        <w:rPr>
          <w:rFonts w:eastAsiaTheme="minorEastAsia"/>
          <w:bCs/>
          <w:sz w:val="28"/>
          <w:szCs w:val="28"/>
          <w:lang w:val="kk-KZ"/>
        </w:rPr>
        <w:t xml:space="preserve"> </w:t>
      </w:r>
      <w:r w:rsidRPr="00155A01">
        <w:rPr>
          <w:rFonts w:eastAsiaTheme="minorEastAsia"/>
          <w:bCs/>
          <w:sz w:val="28"/>
          <w:szCs w:val="28"/>
          <w:lang w:val="kk-KZ"/>
        </w:rPr>
        <w:t>(</w:t>
      </w:r>
      <w:r w:rsidRPr="00155A01">
        <w:rPr>
          <w:rFonts w:eastAsiaTheme="minorEastAsia"/>
          <w:bCs/>
          <w:i/>
          <w:sz w:val="28"/>
          <w:szCs w:val="28"/>
          <w:lang w:val="kk-KZ"/>
        </w:rPr>
        <w:t>i</w:t>
      </w:r>
      <w:r w:rsidRPr="00155A01">
        <w:rPr>
          <w:rFonts w:eastAsiaTheme="minorEastAsia"/>
          <w:bCs/>
          <w:sz w:val="28"/>
          <w:szCs w:val="28"/>
          <w:lang w:val="kk-KZ"/>
        </w:rPr>
        <w:t xml:space="preserve"> – жол нөмірі, </w:t>
      </w:r>
      <w:r w:rsidRPr="00155A01">
        <w:rPr>
          <w:rFonts w:eastAsiaTheme="minorEastAsia"/>
          <w:bCs/>
          <w:i/>
          <w:sz w:val="28"/>
          <w:szCs w:val="28"/>
          <w:lang w:val="kk-KZ"/>
        </w:rPr>
        <w:t>j</w:t>
      </w:r>
      <w:r w:rsidRPr="00155A01">
        <w:rPr>
          <w:rFonts w:eastAsiaTheme="minorEastAsia"/>
          <w:bCs/>
          <w:sz w:val="28"/>
          <w:szCs w:val="28"/>
          <w:lang w:val="kk-KZ"/>
        </w:rPr>
        <w:t xml:space="preserve"> – баған нөмірі) </w:t>
      </w:r>
      <w:r w:rsidR="006040F8" w:rsidRPr="00155A01">
        <w:rPr>
          <w:rFonts w:eastAsiaTheme="minorEastAsia"/>
          <w:bCs/>
          <w:sz w:val="28"/>
          <w:szCs w:val="28"/>
          <w:lang w:val="kk-KZ"/>
        </w:rPr>
        <w:t>төмендегідей</w:t>
      </w:r>
      <w:r w:rsidRPr="00155A01">
        <w:rPr>
          <w:rFonts w:eastAsiaTheme="minorEastAsia"/>
          <w:bCs/>
          <w:sz w:val="28"/>
          <w:szCs w:val="28"/>
          <w:lang w:val="kk-KZ"/>
        </w:rPr>
        <w:t xml:space="preserve"> анықталады:</w:t>
      </w:r>
    </w:p>
    <w:p w:rsidR="0040450B" w:rsidRPr="00155A01" w:rsidRDefault="0040450B" w:rsidP="009F763F">
      <w:pPr>
        <w:pStyle w:val="a9"/>
        <w:shd w:val="clear" w:color="auto" w:fill="FFFFFF" w:themeFill="background1"/>
        <w:spacing w:before="0" w:beforeAutospacing="0" w:after="0" w:afterAutospacing="0"/>
        <w:ind w:right="150" w:firstLine="567"/>
        <w:jc w:val="both"/>
        <w:rPr>
          <w:rFonts w:eastAsiaTheme="minorEastAsia"/>
          <w:sz w:val="28"/>
          <w:szCs w:val="28"/>
          <w:lang w:val="kk-KZ"/>
        </w:rPr>
      </w:pPr>
    </w:p>
    <w:p w:rsidR="007E3873" w:rsidRPr="00155A01" w:rsidRDefault="00AB1615" w:rsidP="009F763F">
      <w:pPr>
        <w:pStyle w:val="a9"/>
        <w:shd w:val="clear" w:color="auto" w:fill="FFFFFF" w:themeFill="background1"/>
        <w:spacing w:before="0" w:beforeAutospacing="0" w:after="0" w:afterAutospacing="0"/>
        <w:ind w:right="150" w:firstLine="567"/>
        <w:jc w:val="center"/>
        <w:rPr>
          <w:rFonts w:eastAsiaTheme="minorEastAsia"/>
          <w:sz w:val="28"/>
          <w:szCs w:val="28"/>
          <w:lang w:val="kk-KZ"/>
        </w:rPr>
      </w:pPr>
      <m:oMath>
        <m:sSub>
          <m:sSubPr>
            <m:ctrlPr>
              <w:rPr>
                <w:rFonts w:ascii="Cambria Math" w:eastAsiaTheme="minorEastAsia" w:hAnsi="Cambria Math"/>
                <w:sz w:val="28"/>
                <w:szCs w:val="28"/>
                <w:lang w:val="kk-KZ"/>
              </w:rPr>
            </m:ctrlPr>
          </m:sSubPr>
          <m:e>
            <m:r>
              <w:rPr>
                <w:rFonts w:ascii="Cambria Math" w:eastAsiaTheme="minorEastAsia"/>
                <w:sz w:val="28"/>
                <w:szCs w:val="28"/>
                <w:lang w:val="kk-KZ"/>
              </w:rPr>
              <m:t>c</m:t>
            </m:r>
          </m:e>
          <m:sub>
            <m:r>
              <w:rPr>
                <w:rFonts w:ascii="Cambria Math" w:eastAsiaTheme="minorEastAsia"/>
                <w:sz w:val="28"/>
                <w:szCs w:val="28"/>
                <w:lang w:val="kk-KZ"/>
              </w:rPr>
              <m:t>ij</m:t>
            </m:r>
          </m:sub>
        </m:sSub>
      </m:oMath>
      <w:r w:rsidR="009C6A46" w:rsidRPr="00155A01">
        <w:rPr>
          <w:rFonts w:eastAsiaTheme="minorEastAsia"/>
          <w:sz w:val="28"/>
          <w:szCs w:val="28"/>
          <w:lang w:val="kk-KZ"/>
        </w:rPr>
        <w:t xml:space="preserve"> </w:t>
      </w:r>
      <w:r w:rsidR="007E3873" w:rsidRPr="00155A01">
        <w:rPr>
          <w:rFonts w:eastAsiaTheme="minorEastAsia"/>
          <w:sz w:val="28"/>
          <w:szCs w:val="28"/>
          <w:lang w:val="kk-KZ"/>
        </w:rPr>
        <w:t xml:space="preserve">= </w:t>
      </w:r>
      <m:oMath>
        <m:d>
          <m:dPr>
            <m:begChr m:val="{"/>
            <m:endChr m:val=""/>
            <m:ctrlPr>
              <w:rPr>
                <w:rFonts w:ascii="Cambria Math" w:eastAsiaTheme="minorEastAsia" w:hAnsi="Cambria Math"/>
                <w:sz w:val="28"/>
                <w:szCs w:val="28"/>
                <w:lang w:val="kk-KZ"/>
              </w:rPr>
            </m:ctrlPr>
          </m:dPr>
          <m:e>
            <m:eqArr>
              <m:eqArrPr>
                <m:ctrlPr>
                  <w:rPr>
                    <w:rFonts w:ascii="Cambria Math" w:eastAsiaTheme="minorEastAsia" w:hAnsi="Cambria Math"/>
                    <w:sz w:val="28"/>
                    <w:szCs w:val="28"/>
                    <w:lang w:val="kk-KZ"/>
                  </w:rPr>
                </m:ctrlPr>
              </m:eqArrPr>
              <m:e>
                <m:r>
                  <m:rPr>
                    <m:sty m:val="p"/>
                  </m:rPr>
                  <w:rPr>
                    <w:rFonts w:ascii="Cambria Math" w:eastAsiaTheme="minorEastAsia"/>
                    <w:sz w:val="28"/>
                    <w:szCs w:val="28"/>
                    <w:lang w:val="kk-KZ"/>
                  </w:rPr>
                  <m:t xml:space="preserve">1,   </m:t>
                </m:r>
                <m:r>
                  <m:rPr>
                    <m:sty m:val="p"/>
                  </m:rPr>
                  <w:rPr>
                    <w:rFonts w:ascii="Cambria Math" w:eastAsiaTheme="minorEastAsia"/>
                    <w:sz w:val="28"/>
                    <w:szCs w:val="28"/>
                    <w:lang w:val="kk-KZ"/>
                  </w:rPr>
                  <m:t>егер</m:t>
                </m:r>
                <m:r>
                  <m:rPr>
                    <m:sty m:val="p"/>
                  </m:rPr>
                  <w:rPr>
                    <w:rFonts w:ascii="Cambria Math" w:eastAsiaTheme="minorEastAsia"/>
                    <w:sz w:val="28"/>
                    <w:szCs w:val="28"/>
                    <w:lang w:val="kk-KZ"/>
                  </w:rPr>
                  <m:t xml:space="preserve">  </m:t>
                </m:r>
                <m:sSub>
                  <m:sSubPr>
                    <m:ctrlPr>
                      <w:rPr>
                        <w:rFonts w:ascii="Cambria Math" w:eastAsiaTheme="minorEastAsia" w:hAnsi="Cambria Math"/>
                        <w:sz w:val="28"/>
                        <w:szCs w:val="28"/>
                        <w:lang w:val="kk-KZ"/>
                      </w:rPr>
                    </m:ctrlPr>
                  </m:sSubPr>
                  <m:e>
                    <m:r>
                      <w:rPr>
                        <w:rFonts w:ascii="Cambria Math" w:eastAsiaTheme="minorEastAsia"/>
                        <w:sz w:val="28"/>
                        <w:szCs w:val="28"/>
                        <w:lang w:val="kk-KZ"/>
                      </w:rPr>
                      <m:t>a</m:t>
                    </m:r>
                  </m:e>
                  <m:sub>
                    <m:r>
                      <w:rPr>
                        <w:rFonts w:ascii="Cambria Math" w:eastAsiaTheme="minorEastAsia"/>
                        <w:sz w:val="28"/>
                        <w:szCs w:val="28"/>
                        <w:lang w:val="kk-KZ"/>
                      </w:rPr>
                      <m:t>i</m:t>
                    </m:r>
                  </m:sub>
                </m:sSub>
                <m:r>
                  <m:rPr>
                    <m:sty m:val="p"/>
                  </m:rPr>
                  <w:rPr>
                    <w:rFonts w:ascii="Cambria Math" w:eastAsiaTheme="minorEastAsia"/>
                    <w:sz w:val="28"/>
                    <w:szCs w:val="28"/>
                    <w:lang w:val="kk-KZ"/>
                  </w:rPr>
                  <m:t xml:space="preserve"> </m:t>
                </m:r>
                <m:r>
                  <w:rPr>
                    <w:rFonts w:ascii="Cambria Math" w:eastAsiaTheme="minorEastAsia"/>
                    <w:sz w:val="28"/>
                    <w:szCs w:val="28"/>
                    <w:lang w:val="kk-KZ"/>
                  </w:rPr>
                  <m:t xml:space="preserve">R </m:t>
                </m:r>
                <m:sSub>
                  <m:sSubPr>
                    <m:ctrlPr>
                      <w:rPr>
                        <w:rFonts w:ascii="Cambria Math" w:eastAsiaTheme="minorEastAsia" w:hAnsi="Cambria Math"/>
                        <w:sz w:val="28"/>
                        <w:szCs w:val="28"/>
                        <w:lang w:val="kk-KZ"/>
                      </w:rPr>
                    </m:ctrlPr>
                  </m:sSubPr>
                  <m:e>
                    <m:r>
                      <w:rPr>
                        <w:rFonts w:ascii="Cambria Math" w:eastAsiaTheme="minorEastAsia"/>
                        <w:sz w:val="28"/>
                        <w:szCs w:val="28"/>
                        <w:lang w:val="kk-KZ"/>
                      </w:rPr>
                      <m:t>a</m:t>
                    </m:r>
                  </m:e>
                  <m:sub>
                    <m:r>
                      <w:rPr>
                        <w:rFonts w:ascii="Cambria Math" w:eastAsiaTheme="minorEastAsia"/>
                        <w:sz w:val="28"/>
                        <w:szCs w:val="28"/>
                        <w:lang w:val="kk-KZ"/>
                      </w:rPr>
                      <m:t>j</m:t>
                    </m:r>
                  </m:sub>
                </m:sSub>
              </m:e>
              <m:e>
                <m:r>
                  <m:rPr>
                    <m:sty m:val="p"/>
                  </m:rPr>
                  <w:rPr>
                    <w:rFonts w:ascii="Cambria Math" w:eastAsiaTheme="minorEastAsia"/>
                    <w:sz w:val="28"/>
                    <w:szCs w:val="28"/>
                    <w:lang w:val="kk-KZ"/>
                  </w:rPr>
                  <m:t xml:space="preserve">0,  </m:t>
                </m:r>
                <m:r>
                  <m:rPr>
                    <m:sty m:val="p"/>
                  </m:rPr>
                  <w:rPr>
                    <w:rFonts w:ascii="Cambria Math" w:eastAsiaTheme="minorEastAsia"/>
                    <w:sz w:val="28"/>
                    <w:szCs w:val="28"/>
                    <w:lang w:val="kk-KZ"/>
                  </w:rPr>
                  <m:t>олай</m:t>
                </m:r>
                <m:r>
                  <m:rPr>
                    <m:sty m:val="p"/>
                  </m:rPr>
                  <w:rPr>
                    <w:rFonts w:ascii="Cambria Math" w:eastAsiaTheme="minorEastAsia"/>
                    <w:sz w:val="28"/>
                    <w:szCs w:val="28"/>
                    <w:lang w:val="kk-KZ"/>
                  </w:rPr>
                  <m:t xml:space="preserve"> </m:t>
                </m:r>
                <m:r>
                  <m:rPr>
                    <m:sty m:val="p"/>
                  </m:rPr>
                  <w:rPr>
                    <w:rFonts w:ascii="Cambria Math" w:eastAsiaTheme="minorEastAsia"/>
                    <w:sz w:val="28"/>
                    <w:szCs w:val="28"/>
                    <w:lang w:val="kk-KZ"/>
                  </w:rPr>
                  <m:t>болмаса</m:t>
                </m:r>
              </m:e>
            </m:eqArr>
          </m:e>
        </m:d>
      </m:oMath>
    </w:p>
    <w:p w:rsidR="00135E82" w:rsidRPr="00155A01" w:rsidRDefault="00135E82" w:rsidP="009F763F">
      <w:pPr>
        <w:shd w:val="clear" w:color="auto" w:fill="FFFFFF" w:themeFill="background1"/>
        <w:spacing w:after="0" w:line="240" w:lineRule="auto"/>
        <w:ind w:firstLine="567"/>
        <w:jc w:val="both"/>
        <w:rPr>
          <w:rFonts w:ascii="Times New Roman" w:hAnsi="Times New Roman" w:cs="Times New Roman"/>
          <w:b/>
          <w:iCs/>
          <w:sz w:val="28"/>
          <w:szCs w:val="28"/>
          <w:lang w:val="kk-KZ"/>
        </w:rPr>
      </w:pPr>
    </w:p>
    <w:p w:rsidR="006040F8" w:rsidRPr="00155A01" w:rsidRDefault="006040F8" w:rsidP="009F763F">
      <w:pPr>
        <w:shd w:val="clear" w:color="auto" w:fill="FFFFFF" w:themeFill="background1"/>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b/>
          <w:iCs/>
          <w:sz w:val="28"/>
          <w:szCs w:val="28"/>
          <w:lang w:val="kk-KZ"/>
        </w:rPr>
        <w:t>Мысал.</w:t>
      </w:r>
      <w:r w:rsidRPr="00155A01">
        <w:rPr>
          <w:rFonts w:ascii="Times New Roman" w:hAnsi="Times New Roman" w:cs="Times New Roman"/>
          <w:iCs/>
          <w:sz w:val="28"/>
          <w:szCs w:val="28"/>
          <w:lang w:val="kk-KZ"/>
        </w:rPr>
        <w:t xml:space="preserve"> X={2,4,6,8} жиыны берілсін. Бұл жиынында R={x у-</w:t>
      </w:r>
      <w:r w:rsidR="00517FDD" w:rsidRPr="00155A01">
        <w:rPr>
          <w:rFonts w:ascii="Times New Roman" w:hAnsi="Times New Roman" w:cs="Times New Roman"/>
          <w:iCs/>
          <w:sz w:val="28"/>
          <w:szCs w:val="28"/>
          <w:lang w:val="kk-KZ"/>
        </w:rPr>
        <w:t>тен</w:t>
      </w:r>
      <w:r w:rsidRPr="00155A01">
        <w:rPr>
          <w:rFonts w:ascii="Times New Roman" w:hAnsi="Times New Roman" w:cs="Times New Roman"/>
          <w:iCs/>
          <w:sz w:val="28"/>
          <w:szCs w:val="28"/>
          <w:lang w:val="kk-KZ"/>
        </w:rPr>
        <w:t xml:space="preserve"> үлкен} бинарлық қатынасы берілген.</w:t>
      </w:r>
    </w:p>
    <w:p w:rsidR="006040F8" w:rsidRPr="00155A01" w:rsidRDefault="006040F8" w:rsidP="009F763F">
      <w:pPr>
        <w:shd w:val="clear" w:color="auto" w:fill="FFFFFF" w:themeFill="background1"/>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Бұл бинарлық қатынастың берілуін төмендегідей анықтаңыз:</w:t>
      </w:r>
    </w:p>
    <w:p w:rsidR="006040F8" w:rsidRPr="00155A01" w:rsidRDefault="006040F8" w:rsidP="009F763F">
      <w:pPr>
        <w:pStyle w:val="a3"/>
        <w:numPr>
          <w:ilvl w:val="0"/>
          <w:numId w:val="6"/>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R</w:t>
      </w:r>
      <w:r w:rsidRPr="00155A01">
        <w:rPr>
          <w:rFonts w:ascii="Times New Roman" w:hAnsi="Times New Roman" w:cs="Times New Roman"/>
          <w:sz w:val="28"/>
          <w:szCs w:val="28"/>
          <w:lang w:val="kk-KZ"/>
        </w:rPr>
        <w:t xml:space="preserve"> бинарлық қатынасы орындалатын жұптарды тізім</w:t>
      </w:r>
      <w:r w:rsidR="00517FDD" w:rsidRPr="00155A01">
        <w:rPr>
          <w:rFonts w:ascii="Times New Roman" w:hAnsi="Times New Roman" w:cs="Times New Roman"/>
          <w:sz w:val="28"/>
          <w:szCs w:val="28"/>
          <w:lang w:val="kk-KZ"/>
        </w:rPr>
        <w:t>деу</w:t>
      </w:r>
      <w:r w:rsidRPr="00155A01">
        <w:rPr>
          <w:rFonts w:ascii="Times New Roman" w:hAnsi="Times New Roman" w:cs="Times New Roman"/>
          <w:sz w:val="28"/>
          <w:szCs w:val="28"/>
          <w:lang w:val="kk-KZ"/>
        </w:rPr>
        <w:t>;</w:t>
      </w:r>
    </w:p>
    <w:p w:rsidR="006040F8" w:rsidRPr="00155A01" w:rsidRDefault="00517FDD" w:rsidP="009F763F">
      <w:pPr>
        <w:pStyle w:val="a3"/>
        <w:numPr>
          <w:ilvl w:val="0"/>
          <w:numId w:val="6"/>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сипаттау</w:t>
      </w:r>
      <w:r w:rsidR="006040F8" w:rsidRPr="00155A01">
        <w:rPr>
          <w:rFonts w:ascii="Times New Roman" w:hAnsi="Times New Roman" w:cs="Times New Roman"/>
          <w:sz w:val="28"/>
          <w:szCs w:val="28"/>
          <w:lang w:val="kk-KZ"/>
        </w:rPr>
        <w:t xml:space="preserve"> қасиет</w:t>
      </w:r>
      <w:r w:rsidRPr="00155A01">
        <w:rPr>
          <w:rFonts w:ascii="Times New Roman" w:hAnsi="Times New Roman" w:cs="Times New Roman"/>
          <w:sz w:val="28"/>
          <w:szCs w:val="28"/>
          <w:lang w:val="kk-KZ"/>
        </w:rPr>
        <w:t>і</w:t>
      </w:r>
    </w:p>
    <w:p w:rsidR="006040F8" w:rsidRPr="00155A01" w:rsidRDefault="006040F8" w:rsidP="009F763F">
      <w:pPr>
        <w:pStyle w:val="a3"/>
        <w:numPr>
          <w:ilvl w:val="0"/>
          <w:numId w:val="6"/>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график</w:t>
      </w:r>
      <w:r w:rsidR="00517FDD" w:rsidRPr="00155A01">
        <w:rPr>
          <w:rFonts w:ascii="Times New Roman" w:hAnsi="Times New Roman" w:cs="Times New Roman"/>
          <w:sz w:val="28"/>
          <w:szCs w:val="28"/>
          <w:lang w:val="kk-KZ"/>
        </w:rPr>
        <w:t xml:space="preserve"> арқылы</w:t>
      </w:r>
    </w:p>
    <w:p w:rsidR="006040F8" w:rsidRPr="00155A01" w:rsidRDefault="006040F8" w:rsidP="009F763F">
      <w:pPr>
        <w:pStyle w:val="a3"/>
        <w:numPr>
          <w:ilvl w:val="0"/>
          <w:numId w:val="6"/>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бағытталған граф арқылы</w:t>
      </w:r>
    </w:p>
    <w:p w:rsidR="006040F8" w:rsidRPr="00155A01" w:rsidRDefault="006040F8" w:rsidP="009F763F">
      <w:pPr>
        <w:pStyle w:val="a3"/>
        <w:numPr>
          <w:ilvl w:val="0"/>
          <w:numId w:val="6"/>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қатынас матрицасы (іргелестік матрицасы)</w:t>
      </w:r>
    </w:p>
    <w:p w:rsidR="00731A4B" w:rsidRDefault="00731A4B" w:rsidP="009F763F">
      <w:pPr>
        <w:shd w:val="clear" w:color="auto" w:fill="FFFFFF" w:themeFill="background1"/>
        <w:spacing w:after="0" w:line="240" w:lineRule="auto"/>
        <w:ind w:firstLine="567"/>
        <w:jc w:val="both"/>
        <w:rPr>
          <w:rFonts w:ascii="Times New Roman" w:hAnsi="Times New Roman" w:cs="Times New Roman"/>
          <w:b/>
          <w:iCs/>
          <w:sz w:val="28"/>
          <w:szCs w:val="28"/>
        </w:rPr>
      </w:pPr>
    </w:p>
    <w:p w:rsidR="006040F8" w:rsidRPr="00155A01" w:rsidRDefault="006040F8" w:rsidP="009F763F">
      <w:pPr>
        <w:shd w:val="clear" w:color="auto" w:fill="FFFFFF" w:themeFill="background1"/>
        <w:spacing w:after="0" w:line="240" w:lineRule="auto"/>
        <w:ind w:firstLine="567"/>
        <w:jc w:val="both"/>
        <w:rPr>
          <w:rFonts w:ascii="Times New Roman" w:hAnsi="Times New Roman" w:cs="Times New Roman"/>
          <w:b/>
          <w:iCs/>
          <w:sz w:val="28"/>
          <w:szCs w:val="28"/>
          <w:lang w:val="kk-KZ"/>
        </w:rPr>
      </w:pPr>
      <w:r w:rsidRPr="00155A01">
        <w:rPr>
          <w:rFonts w:ascii="Times New Roman" w:hAnsi="Times New Roman" w:cs="Times New Roman"/>
          <w:b/>
          <w:iCs/>
          <w:sz w:val="28"/>
          <w:szCs w:val="28"/>
          <w:lang w:val="kk-KZ"/>
        </w:rPr>
        <w:t>Шешуі.</w:t>
      </w:r>
    </w:p>
    <w:p w:rsidR="007E3873" w:rsidRPr="00155A01" w:rsidRDefault="001D58CE" w:rsidP="009F763F">
      <w:pPr>
        <w:pStyle w:val="a3"/>
        <w:numPr>
          <w:ilvl w:val="0"/>
          <w:numId w:val="7"/>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R=</m:t>
        </m:r>
        <m:d>
          <m:dPr>
            <m:begChr m:val="{"/>
            <m:endChr m:val="}"/>
            <m:ctrlPr>
              <w:rPr>
                <w:rFonts w:ascii="Cambria Math" w:hAnsi="Times New Roman" w:cs="Times New Roman"/>
                <w:sz w:val="28"/>
                <w:szCs w:val="28"/>
                <w:lang w:val="kk-KZ"/>
              </w:rPr>
            </m:ctrlPr>
          </m:dPr>
          <m:e>
            <m:r>
              <m:rPr>
                <m:sty m:val="p"/>
              </m:rPr>
              <w:rPr>
                <w:rFonts w:ascii="Cambria Math" w:hAnsi="Times New Roman" w:cs="Times New Roman"/>
                <w:sz w:val="28"/>
                <w:szCs w:val="28"/>
                <w:lang w:val="kk-KZ"/>
              </w:rPr>
              <m:t>(4,2),  (6,2),  (6,4),  (8,2),  (8,4),  (8,6)</m:t>
            </m:r>
          </m:e>
        </m:d>
      </m:oMath>
    </w:p>
    <w:p w:rsidR="007E3873" w:rsidRPr="00155A01" w:rsidRDefault="001D58CE" w:rsidP="009F763F">
      <w:pPr>
        <w:pStyle w:val="a3"/>
        <w:numPr>
          <w:ilvl w:val="0"/>
          <w:numId w:val="7"/>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R=</m:t>
        </m:r>
        <m:d>
          <m:dPr>
            <m:begChr m:val="{"/>
            <m:endChr m:val="}"/>
            <m:ctrlPr>
              <w:rPr>
                <w:rFonts w:ascii="Cambria Math" w:hAnsi="Times New Roman" w:cs="Times New Roman"/>
                <w:sz w:val="28"/>
                <w:szCs w:val="28"/>
                <w:lang w:val="kk-KZ"/>
              </w:rPr>
            </m:ctrlPr>
          </m:dPr>
          <m:e>
            <m:d>
              <m:dPr>
                <m:ctrlPr>
                  <w:rPr>
                    <w:rFonts w:ascii="Cambria Math" w:hAnsi="Times New Roman" w:cs="Times New Roman"/>
                    <w:sz w:val="28"/>
                    <w:szCs w:val="28"/>
                    <w:lang w:val="kk-KZ"/>
                  </w:rPr>
                </m:ctrlPr>
              </m:dPr>
              <m:e>
                <m:r>
                  <m:rPr>
                    <m:sty m:val="p"/>
                  </m:rPr>
                  <w:rPr>
                    <w:rFonts w:ascii="Cambria Math" w:hAnsi="Cambria Math" w:cs="Times New Roman"/>
                    <w:sz w:val="28"/>
                    <w:szCs w:val="28"/>
                    <w:lang w:val="kk-KZ"/>
                  </w:rPr>
                  <m:t>х</m:t>
                </m:r>
                <m:r>
                  <m:rPr>
                    <m:sty m:val="p"/>
                  </m:rPr>
                  <w:rPr>
                    <w:rFonts w:ascii="Cambria Math" w:hAnsi="Times New Roman" w:cs="Times New Roman"/>
                    <w:sz w:val="28"/>
                    <w:szCs w:val="28"/>
                    <w:lang w:val="kk-KZ"/>
                  </w:rPr>
                  <m:t>,</m:t>
                </m:r>
                <m:r>
                  <m:rPr>
                    <m:sty m:val="p"/>
                  </m:rPr>
                  <w:rPr>
                    <w:rFonts w:ascii="Cambria Math" w:hAnsi="Cambria Math" w:cs="Times New Roman"/>
                    <w:sz w:val="28"/>
                    <w:szCs w:val="28"/>
                    <w:lang w:val="kk-KZ"/>
                  </w:rPr>
                  <m:t>у</m:t>
                </m:r>
              </m:e>
            </m:d>
            <m:r>
              <w:rPr>
                <w:rFonts w:ascii="Cambria Math" w:hAnsi="Times New Roman" w:cs="Times New Roman"/>
                <w:sz w:val="28"/>
                <w:szCs w:val="28"/>
                <w:lang w:val="kk-KZ"/>
              </w:rPr>
              <m:t>|</m:t>
            </m:r>
            <m:r>
              <m:rPr>
                <m:sty m:val="p"/>
              </m:rPr>
              <w:rPr>
                <w:rFonts w:ascii="Cambria Math" w:hAnsi="Times New Roman" w:cs="Times New Roman"/>
                <w:sz w:val="28"/>
                <w:szCs w:val="28"/>
                <w:lang w:val="kk-KZ"/>
              </w:rPr>
              <m:t xml:space="preserve"> </m:t>
            </m:r>
            <m:r>
              <m:rPr>
                <m:sty m:val="p"/>
              </m:rPr>
              <w:rPr>
                <w:rFonts w:ascii="Cambria Math" w:hAnsi="Cambria Math" w:cs="Times New Roman"/>
                <w:sz w:val="28"/>
                <w:szCs w:val="28"/>
                <w:lang w:val="kk-KZ"/>
              </w:rPr>
              <m:t>х</m:t>
            </m:r>
            <m:r>
              <w:rPr>
                <w:rFonts w:ascii="Cambria Math" w:hAnsi="Times New Roman" w:cs="Times New Roman"/>
                <w:sz w:val="28"/>
                <w:szCs w:val="28"/>
                <w:lang w:val="kk-KZ"/>
              </w:rPr>
              <m:t>&gt;</m:t>
            </m:r>
            <m:r>
              <w:rPr>
                <w:rFonts w:ascii="Cambria Math" w:hAnsi="Cambria Math" w:cs="Times New Roman"/>
                <w:sz w:val="28"/>
                <w:szCs w:val="28"/>
                <w:lang w:val="kk-KZ"/>
              </w:rPr>
              <m:t>у</m:t>
            </m:r>
            <m:r>
              <w:rPr>
                <w:rFonts w:ascii="Cambria Math" w:hAnsi="Times New Roman" w:cs="Times New Roman"/>
                <w:sz w:val="28"/>
                <w:szCs w:val="28"/>
                <w:lang w:val="kk-KZ"/>
              </w:rPr>
              <m:t xml:space="preserve"> </m:t>
            </m:r>
          </m:e>
        </m:d>
      </m:oMath>
    </w:p>
    <w:p w:rsidR="006B1850" w:rsidRDefault="008B4042" w:rsidP="006B1850">
      <w:pPr>
        <w:pStyle w:val="a3"/>
        <w:numPr>
          <w:ilvl w:val="0"/>
          <w:numId w:val="7"/>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R</w:t>
      </w:r>
      <w:r w:rsidR="006040F8" w:rsidRPr="00155A01">
        <w:rPr>
          <w:rFonts w:ascii="Times New Roman" w:hAnsi="Times New Roman" w:cs="Times New Roman"/>
          <w:sz w:val="28"/>
          <w:szCs w:val="28"/>
          <w:lang w:val="kk-KZ"/>
        </w:rPr>
        <w:t xml:space="preserve"> бинарлық қатынасының графигі</w:t>
      </w:r>
      <w:r w:rsidR="006B1850">
        <w:rPr>
          <w:rFonts w:ascii="Times New Roman" w:hAnsi="Times New Roman" w:cs="Times New Roman"/>
          <w:sz w:val="28"/>
          <w:szCs w:val="28"/>
          <w:lang w:val="kk-KZ"/>
        </w:rPr>
        <w:t>(сурет 1.1)</w:t>
      </w:r>
    </w:p>
    <w:p w:rsidR="007E3873" w:rsidRPr="006B1850" w:rsidRDefault="006B1850" w:rsidP="006B1850">
      <w:pPr>
        <w:pStyle w:val="a3"/>
        <w:numPr>
          <w:ilvl w:val="0"/>
          <w:numId w:val="7"/>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6B1850">
        <w:rPr>
          <w:rFonts w:ascii="Times New Roman" w:hAnsi="Times New Roman" w:cs="Times New Roman"/>
          <w:i/>
          <w:sz w:val="28"/>
          <w:szCs w:val="28"/>
          <w:lang w:val="kk-KZ"/>
        </w:rPr>
        <w:t xml:space="preserve"> </w:t>
      </w:r>
      <w:r w:rsidRPr="00155A01">
        <w:rPr>
          <w:rFonts w:ascii="Times New Roman" w:hAnsi="Times New Roman" w:cs="Times New Roman"/>
          <w:i/>
          <w:sz w:val="28"/>
          <w:szCs w:val="28"/>
          <w:lang w:val="kk-KZ"/>
        </w:rPr>
        <w:t>R</w:t>
      </w:r>
      <w:r w:rsidRPr="00155A01">
        <w:rPr>
          <w:rFonts w:ascii="Times New Roman" w:hAnsi="Times New Roman" w:cs="Times New Roman"/>
          <w:sz w:val="28"/>
          <w:szCs w:val="28"/>
          <w:lang w:val="kk-KZ"/>
        </w:rPr>
        <w:t xml:space="preserve"> бинарлық қатынасының бағытталған графы</w:t>
      </w:r>
      <w:r>
        <w:rPr>
          <w:rFonts w:ascii="Times New Roman" w:hAnsi="Times New Roman" w:cs="Times New Roman"/>
          <w:sz w:val="28"/>
          <w:szCs w:val="28"/>
          <w:lang w:val="kk-KZ"/>
        </w:rPr>
        <w:t>(сурет 1.2)</w:t>
      </w:r>
    </w:p>
    <w:p w:rsidR="0068582A" w:rsidRPr="00155A01" w:rsidRDefault="0068582A" w:rsidP="00AA7CBD">
      <w:pPr>
        <w:pStyle w:val="a3"/>
        <w:shd w:val="clear" w:color="auto" w:fill="FFFFFF" w:themeFill="background1"/>
        <w:spacing w:after="0" w:line="240" w:lineRule="auto"/>
        <w:ind w:left="0"/>
        <w:jc w:val="center"/>
        <w:rPr>
          <w:rFonts w:ascii="Times New Roman" w:hAnsi="Times New Roman" w:cs="Times New Roman"/>
          <w:sz w:val="28"/>
          <w:szCs w:val="28"/>
          <w:lang w:val="kk-KZ"/>
        </w:rPr>
      </w:pPr>
      <w:r w:rsidRPr="00155A01">
        <w:rPr>
          <w:rFonts w:ascii="Times New Roman" w:hAnsi="Times New Roman" w:cs="Times New Roman"/>
          <w:noProof/>
          <w:sz w:val="28"/>
          <w:szCs w:val="28"/>
          <w:lang w:val="ru-RU" w:eastAsia="ru-RU"/>
        </w:rPr>
        <w:lastRenderedPageBreak/>
        <w:drawing>
          <wp:inline distT="0" distB="0" distL="0" distR="0">
            <wp:extent cx="2186172" cy="1754372"/>
            <wp:effectExtent l="19050" t="0" r="4578" b="0"/>
            <wp:docPr id="6"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6" cstate="print"/>
                    <a:srcRect t="11500" b="6000"/>
                    <a:stretch>
                      <a:fillRect/>
                    </a:stretch>
                  </pic:blipFill>
                  <pic:spPr bwMode="auto">
                    <a:xfrm>
                      <a:off x="0" y="0"/>
                      <a:ext cx="2186172" cy="1754372"/>
                    </a:xfrm>
                    <a:prstGeom prst="rect">
                      <a:avLst/>
                    </a:prstGeom>
                    <a:noFill/>
                    <a:ln w="9525">
                      <a:noFill/>
                      <a:miter lim="800000"/>
                      <a:headEnd/>
                      <a:tailEnd/>
                    </a:ln>
                  </pic:spPr>
                </pic:pic>
              </a:graphicData>
            </a:graphic>
          </wp:inline>
        </w:drawing>
      </w:r>
      <w:r w:rsidR="006B1850" w:rsidRPr="006B1850">
        <w:rPr>
          <w:rFonts w:ascii="Times New Roman" w:hAnsi="Times New Roman" w:cs="Times New Roman"/>
          <w:noProof/>
          <w:sz w:val="28"/>
          <w:szCs w:val="28"/>
          <w:lang w:val="ru-RU" w:eastAsia="ru-RU"/>
        </w:rPr>
        <w:drawing>
          <wp:inline distT="0" distB="0" distL="0" distR="0">
            <wp:extent cx="1458876" cy="1309135"/>
            <wp:effectExtent l="19050" t="0" r="7974" b="0"/>
            <wp:docPr id="3" name="Рисунок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17" cstate="print"/>
                    <a:srcRect l="19648" t="11309" r="11536" b="15402"/>
                    <a:stretch>
                      <a:fillRect/>
                    </a:stretch>
                  </pic:blipFill>
                  <pic:spPr bwMode="auto">
                    <a:xfrm>
                      <a:off x="0" y="0"/>
                      <a:ext cx="1458876" cy="1309135"/>
                    </a:xfrm>
                    <a:prstGeom prst="rect">
                      <a:avLst/>
                    </a:prstGeom>
                    <a:noFill/>
                    <a:ln w="9525">
                      <a:noFill/>
                      <a:miter lim="800000"/>
                      <a:headEnd/>
                      <a:tailEnd/>
                    </a:ln>
                  </pic:spPr>
                </pic:pic>
              </a:graphicData>
            </a:graphic>
          </wp:inline>
        </w:drawing>
      </w:r>
    </w:p>
    <w:p w:rsidR="0068582A" w:rsidRPr="006B1850" w:rsidRDefault="006B1850" w:rsidP="00AA7CBD">
      <w:pPr>
        <w:pStyle w:val="a3"/>
        <w:shd w:val="clear" w:color="auto" w:fill="FFFFFF" w:themeFill="background1"/>
        <w:spacing w:after="0" w:line="240" w:lineRule="auto"/>
        <w:ind w:left="0"/>
        <w:jc w:val="center"/>
        <w:rPr>
          <w:rFonts w:ascii="Times New Roman" w:hAnsi="Times New Roman" w:cs="Times New Roman"/>
          <w:i/>
          <w:noProof/>
          <w:sz w:val="24"/>
          <w:szCs w:val="24"/>
          <w:lang w:val="ru-RU" w:eastAsia="ru-RU"/>
        </w:rPr>
      </w:pPr>
      <w:r w:rsidRPr="006B1850">
        <w:rPr>
          <w:rFonts w:ascii="Times New Roman" w:hAnsi="Times New Roman" w:cs="Times New Roman"/>
          <w:i/>
          <w:noProof/>
          <w:sz w:val="24"/>
          <w:szCs w:val="24"/>
          <w:lang w:val="ru-RU" w:eastAsia="ru-RU"/>
        </w:rPr>
        <w:t xml:space="preserve">Сурет 1.1                                   </w:t>
      </w:r>
      <w:r>
        <w:rPr>
          <w:rFonts w:ascii="Times New Roman" w:hAnsi="Times New Roman" w:cs="Times New Roman"/>
          <w:i/>
          <w:noProof/>
          <w:sz w:val="24"/>
          <w:szCs w:val="24"/>
          <w:lang w:val="ru-RU" w:eastAsia="ru-RU"/>
        </w:rPr>
        <w:t xml:space="preserve">              </w:t>
      </w:r>
      <w:r w:rsidRPr="006B1850">
        <w:rPr>
          <w:rFonts w:ascii="Times New Roman" w:hAnsi="Times New Roman" w:cs="Times New Roman"/>
          <w:i/>
          <w:noProof/>
          <w:sz w:val="24"/>
          <w:szCs w:val="24"/>
          <w:lang w:val="ru-RU" w:eastAsia="ru-RU"/>
        </w:rPr>
        <w:t xml:space="preserve">   Сурет 1.2</w:t>
      </w:r>
    </w:p>
    <w:p w:rsidR="006B1850" w:rsidRPr="006B1850" w:rsidRDefault="006B1850" w:rsidP="006B1850">
      <w:pPr>
        <w:pStyle w:val="a3"/>
        <w:shd w:val="clear" w:color="auto" w:fill="FFFFFF" w:themeFill="background1"/>
        <w:spacing w:after="0" w:line="240" w:lineRule="auto"/>
        <w:ind w:left="0" w:firstLine="567"/>
        <w:jc w:val="both"/>
        <w:rPr>
          <w:rFonts w:ascii="Times New Roman" w:hAnsi="Times New Roman" w:cs="Times New Roman"/>
          <w:i/>
          <w:sz w:val="28"/>
          <w:szCs w:val="28"/>
          <w:lang w:val="kk-KZ"/>
        </w:rPr>
      </w:pPr>
    </w:p>
    <w:p w:rsidR="007E3873" w:rsidRPr="00155A01" w:rsidRDefault="008A04D1" w:rsidP="009F763F">
      <w:pPr>
        <w:pStyle w:val="a3"/>
        <w:numPr>
          <w:ilvl w:val="0"/>
          <w:numId w:val="7"/>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R</w:t>
      </w:r>
      <w:r w:rsidRPr="00155A01">
        <w:rPr>
          <w:rFonts w:ascii="Times New Roman" w:hAnsi="Times New Roman" w:cs="Times New Roman"/>
          <w:sz w:val="28"/>
          <w:szCs w:val="28"/>
          <w:lang w:val="kk-KZ"/>
        </w:rPr>
        <w:t xml:space="preserve"> бинарлық қатынасының қатынас матрицасы (іргелестік матрицасы)</w:t>
      </w:r>
      <w:r w:rsidR="008B4042" w:rsidRPr="00155A01">
        <w:rPr>
          <w:rFonts w:ascii="Times New Roman" w:hAnsi="Times New Roman" w:cs="Times New Roman"/>
          <w:sz w:val="28"/>
          <w:szCs w:val="28"/>
          <w:lang w:val="kk-KZ"/>
        </w:rPr>
        <w:t>:</w:t>
      </w:r>
    </w:p>
    <w:p w:rsidR="000A4EE5" w:rsidRPr="00155A01" w:rsidRDefault="000A4EE5" w:rsidP="009F763F">
      <w:pPr>
        <w:pStyle w:val="a3"/>
        <w:shd w:val="clear" w:color="auto" w:fill="FFFFFF" w:themeFill="background1"/>
        <w:spacing w:after="0" w:line="240" w:lineRule="auto"/>
        <w:ind w:left="709" w:firstLine="567"/>
        <w:jc w:val="both"/>
        <w:rPr>
          <w:rFonts w:ascii="Times New Roman" w:hAnsi="Times New Roman" w:cs="Times New Roman"/>
          <w:sz w:val="28"/>
          <w:szCs w:val="28"/>
          <w:lang w:val="kk-KZ"/>
        </w:rPr>
      </w:pPr>
    </w:p>
    <w:tbl>
      <w:tblPr>
        <w:tblStyle w:val="af0"/>
        <w:tblW w:w="0" w:type="auto"/>
        <w:jc w:val="center"/>
        <w:tblLook w:val="04A0" w:firstRow="1" w:lastRow="0" w:firstColumn="1" w:lastColumn="0" w:noHBand="0" w:noVBand="1"/>
      </w:tblPr>
      <w:tblGrid>
        <w:gridCol w:w="580"/>
        <w:gridCol w:w="442"/>
        <w:gridCol w:w="448"/>
        <w:gridCol w:w="418"/>
        <w:gridCol w:w="492"/>
      </w:tblGrid>
      <w:tr w:rsidR="00FD6CA0" w:rsidRPr="00155A01" w:rsidTr="00C11C5B">
        <w:trPr>
          <w:trHeight w:val="709"/>
          <w:jc w:val="center"/>
        </w:trPr>
        <w:tc>
          <w:tcPr>
            <w:tcW w:w="580" w:type="dxa"/>
            <w:tcBorders>
              <w:top w:val="single" w:sz="4" w:space="0" w:color="auto"/>
              <w:left w:val="single" w:sz="4" w:space="0" w:color="auto"/>
              <w:bottom w:val="single" w:sz="4" w:space="0" w:color="auto"/>
              <w:right w:val="single" w:sz="4" w:space="0" w:color="auto"/>
              <w:tl2br w:val="single" w:sz="4" w:space="0" w:color="auto"/>
            </w:tcBorders>
          </w:tcPr>
          <w:p w:rsidR="006B1850" w:rsidRPr="006B1850" w:rsidRDefault="006B1850" w:rsidP="006B1850">
            <w:pPr>
              <w:jc w:val="both"/>
              <w:rPr>
                <w:rFonts w:ascii="Times New Roman" w:hAnsi="Times New Roman" w:cs="Times New Roman"/>
                <w:i/>
                <w:sz w:val="28"/>
                <w:szCs w:val="28"/>
                <w:lang w:val="kk-KZ"/>
              </w:rPr>
            </w:pPr>
            <w:r>
              <w:rPr>
                <w:rFonts w:ascii="Times New Roman" w:hAnsi="Times New Roman" w:cs="Times New Roman"/>
                <w:i/>
                <w:sz w:val="28"/>
                <w:szCs w:val="28"/>
                <w:lang w:val="kk-KZ"/>
              </w:rPr>
              <w:t xml:space="preserve">   </w:t>
            </w:r>
            <w:r w:rsidRPr="006B1850">
              <w:rPr>
                <w:rFonts w:ascii="Times New Roman" w:hAnsi="Times New Roman" w:cs="Times New Roman"/>
                <w:i/>
                <w:sz w:val="28"/>
                <w:szCs w:val="28"/>
                <w:lang w:val="kk-KZ"/>
              </w:rPr>
              <w:t>у</w:t>
            </w:r>
          </w:p>
          <w:p w:rsidR="00FD6CA0" w:rsidRPr="00155A01" w:rsidRDefault="001F605A" w:rsidP="006B1850">
            <w:pPr>
              <w:jc w:val="both"/>
              <w:rPr>
                <w:rFonts w:ascii="Times New Roman" w:hAnsi="Times New Roman" w:cs="Times New Roman"/>
                <w:sz w:val="28"/>
                <w:szCs w:val="28"/>
                <w:lang w:val="kk-KZ"/>
              </w:rPr>
            </w:pPr>
            <w:r w:rsidRPr="006B1850">
              <w:rPr>
                <w:rFonts w:ascii="Times New Roman" w:hAnsi="Times New Roman" w:cs="Times New Roman"/>
                <w:i/>
                <w:sz w:val="28"/>
                <w:szCs w:val="28"/>
                <w:lang w:val="kk-KZ"/>
              </w:rPr>
              <w:t xml:space="preserve"> х</w:t>
            </w:r>
          </w:p>
        </w:tc>
        <w:tc>
          <w:tcPr>
            <w:tcW w:w="442"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w:t>
            </w:r>
          </w:p>
        </w:tc>
        <w:tc>
          <w:tcPr>
            <w:tcW w:w="448"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418"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6</w:t>
            </w:r>
          </w:p>
        </w:tc>
        <w:tc>
          <w:tcPr>
            <w:tcW w:w="492"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8</w:t>
            </w:r>
          </w:p>
        </w:tc>
      </w:tr>
      <w:tr w:rsidR="00FD6CA0" w:rsidRPr="00155A01" w:rsidTr="00C11C5B">
        <w:trPr>
          <w:trHeight w:val="363"/>
          <w:jc w:val="center"/>
        </w:trPr>
        <w:tc>
          <w:tcPr>
            <w:tcW w:w="580"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w:t>
            </w:r>
          </w:p>
        </w:tc>
        <w:tc>
          <w:tcPr>
            <w:tcW w:w="442"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48"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18"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92"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FD6CA0" w:rsidRPr="00155A01" w:rsidTr="00C11C5B">
        <w:trPr>
          <w:jc w:val="center"/>
        </w:trPr>
        <w:tc>
          <w:tcPr>
            <w:tcW w:w="580"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442"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48"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18"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92"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FD6CA0" w:rsidRPr="00155A01" w:rsidTr="00C11C5B">
        <w:trPr>
          <w:jc w:val="center"/>
        </w:trPr>
        <w:tc>
          <w:tcPr>
            <w:tcW w:w="580"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6</w:t>
            </w:r>
          </w:p>
        </w:tc>
        <w:tc>
          <w:tcPr>
            <w:tcW w:w="442"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48"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18"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92"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FD6CA0" w:rsidRPr="00155A01" w:rsidTr="00C11C5B">
        <w:trPr>
          <w:jc w:val="center"/>
        </w:trPr>
        <w:tc>
          <w:tcPr>
            <w:tcW w:w="580"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8</w:t>
            </w:r>
          </w:p>
        </w:tc>
        <w:tc>
          <w:tcPr>
            <w:tcW w:w="442"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48"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18"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92" w:type="dxa"/>
            <w:tcBorders>
              <w:top w:val="single" w:sz="4" w:space="0" w:color="auto"/>
              <w:left w:val="single" w:sz="4" w:space="0" w:color="auto"/>
              <w:bottom w:val="single" w:sz="4" w:space="0" w:color="auto"/>
              <w:right w:val="single" w:sz="4" w:space="0" w:color="auto"/>
            </w:tcBorders>
          </w:tcPr>
          <w:p w:rsidR="00FD6CA0" w:rsidRPr="00155A01" w:rsidRDefault="00FD6CA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bl>
    <w:p w:rsidR="001F605A" w:rsidRPr="00155A01" w:rsidRDefault="001F605A"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p>
    <w:p w:rsidR="008A04D1" w:rsidRPr="00155A01" w:rsidRDefault="008A04D1" w:rsidP="00AA7CBD">
      <w:pPr>
        <w:shd w:val="clear" w:color="auto" w:fill="FFFFFF" w:themeFill="background1"/>
        <w:spacing w:after="0" w:line="240" w:lineRule="auto"/>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Бинарлық қатынастардың негізгі қасиеттері</w:t>
      </w:r>
    </w:p>
    <w:p w:rsidR="008A04D1" w:rsidRPr="00155A01" w:rsidRDefault="008A04D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8A04D1" w:rsidRPr="00155A01" w:rsidRDefault="008A04D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R</w:t>
      </w:r>
      <w:r w:rsidRPr="00155A01">
        <w:rPr>
          <w:rFonts w:ascii="Times New Roman" w:hAnsi="Times New Roman" w:cs="Times New Roman"/>
          <w:sz w:val="28"/>
          <w:szCs w:val="28"/>
          <w:lang w:val="kk-KZ"/>
        </w:rPr>
        <w:t xml:space="preserve"> бинарлық қатынасы </w:t>
      </w:r>
      <w:r w:rsidR="00517FDD" w:rsidRPr="00155A01">
        <w:rPr>
          <w:rFonts w:ascii="Times New Roman" w:hAnsi="Times New Roman" w:cs="Times New Roman"/>
          <w:sz w:val="28"/>
          <w:szCs w:val="28"/>
          <w:lang w:val="kk-KZ"/>
        </w:rPr>
        <w:t xml:space="preserve">белгілі бір </w:t>
      </w:r>
      <w:r w:rsidR="00517FDD" w:rsidRPr="00155A01">
        <w:rPr>
          <w:rFonts w:ascii="Times New Roman" w:hAnsi="Times New Roman" w:cs="Times New Roman"/>
          <w:i/>
          <w:sz w:val="28"/>
          <w:szCs w:val="28"/>
          <w:lang w:val="kk-KZ"/>
        </w:rPr>
        <w:t>M</w:t>
      </w:r>
      <w:r w:rsidR="00517FDD" w:rsidRPr="00155A01">
        <w:rPr>
          <w:rFonts w:ascii="Times New Roman" w:hAnsi="Times New Roman" w:cs="Times New Roman"/>
          <w:sz w:val="28"/>
          <w:szCs w:val="28"/>
          <w:lang w:val="kk-KZ"/>
        </w:rPr>
        <w:t xml:space="preserve"> жиынында </w:t>
      </w:r>
      <w:r w:rsidRPr="00155A01">
        <w:rPr>
          <w:rFonts w:ascii="Times New Roman" w:hAnsi="Times New Roman" w:cs="Times New Roman"/>
          <w:sz w:val="28"/>
          <w:szCs w:val="28"/>
          <w:lang w:val="kk-KZ"/>
        </w:rPr>
        <w:t>келесі қасиеттерге ие:</w:t>
      </w:r>
    </w:p>
    <w:p w:rsidR="008A04D1" w:rsidRPr="00155A01" w:rsidRDefault="008A04D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7E3873" w:rsidRPr="00155A01" w:rsidRDefault="00F4709A" w:rsidP="009F763F">
      <w:pPr>
        <w:pStyle w:val="ae"/>
        <w:shd w:val="clear" w:color="auto" w:fill="FFFFFF" w:themeFill="background1"/>
        <w:spacing w:after="0"/>
        <w:ind w:firstLine="567"/>
        <w:jc w:val="both"/>
        <w:rPr>
          <w:rFonts w:eastAsiaTheme="minorEastAsia"/>
          <w:sz w:val="28"/>
          <w:szCs w:val="28"/>
          <w:lang w:val="kk-KZ" w:eastAsia="zh-CN"/>
        </w:rPr>
      </w:pPr>
      <w:r w:rsidRPr="00155A01">
        <w:rPr>
          <w:rFonts w:eastAsiaTheme="minorEastAsia"/>
          <w:sz w:val="28"/>
          <w:szCs w:val="28"/>
          <w:lang w:val="kk-KZ" w:eastAsia="zh-CN"/>
        </w:rPr>
        <w:t>1</w:t>
      </w:r>
      <w:r w:rsidRPr="00155A01">
        <w:rPr>
          <w:rFonts w:eastAsiaTheme="minorEastAsia"/>
          <w:sz w:val="28"/>
          <w:szCs w:val="28"/>
          <w:vertAlign w:val="superscript"/>
          <w:lang w:val="kk-KZ" w:eastAsia="zh-CN"/>
        </w:rPr>
        <w:t>0</w:t>
      </w:r>
      <w:r w:rsidR="005E2FB4" w:rsidRPr="00155A01">
        <w:rPr>
          <w:rFonts w:eastAsiaTheme="minorEastAsia"/>
          <w:sz w:val="28"/>
          <w:szCs w:val="28"/>
          <w:lang w:val="kk-KZ" w:eastAsia="zh-CN"/>
        </w:rPr>
        <w:t xml:space="preserve">. </w:t>
      </w:r>
      <w:r w:rsidR="007E3873" w:rsidRPr="00155A01">
        <w:rPr>
          <w:rFonts w:eastAsiaTheme="minorEastAsia"/>
          <w:i/>
          <w:sz w:val="28"/>
          <w:szCs w:val="28"/>
          <w:lang w:val="kk-KZ" w:eastAsia="zh-CN"/>
        </w:rPr>
        <w:t>R</w:t>
      </w:r>
      <w:r w:rsidR="007E3873" w:rsidRPr="00155A01">
        <w:rPr>
          <w:rFonts w:eastAsiaTheme="minorEastAsia"/>
          <w:sz w:val="28"/>
          <w:szCs w:val="28"/>
          <w:lang w:val="kk-KZ" w:eastAsia="zh-CN"/>
        </w:rPr>
        <w:t xml:space="preserve"> </w:t>
      </w:r>
      <w:r w:rsidR="008A04D1" w:rsidRPr="00155A01">
        <w:rPr>
          <w:sz w:val="28"/>
          <w:szCs w:val="28"/>
          <w:lang w:val="kk-KZ"/>
        </w:rPr>
        <w:t xml:space="preserve">бинарлық қатынасы </w:t>
      </w:r>
      <w:r w:rsidR="008A04D1" w:rsidRPr="00155A01">
        <w:rPr>
          <w:b/>
          <w:i/>
          <w:sz w:val="28"/>
          <w:szCs w:val="28"/>
          <w:lang w:val="kk-KZ"/>
        </w:rPr>
        <w:t>рефлексивті</w:t>
      </w:r>
      <w:r w:rsidR="008A04D1" w:rsidRPr="00155A01">
        <w:rPr>
          <w:sz w:val="28"/>
          <w:szCs w:val="28"/>
          <w:lang w:val="kk-KZ"/>
        </w:rPr>
        <w:t xml:space="preserve"> деп аталады, егер кез келген </w:t>
      </w:r>
      <m:oMath>
        <m:r>
          <w:rPr>
            <w:rFonts w:ascii="Cambria Math" w:eastAsiaTheme="minorEastAsia" w:hAnsi="Cambria Math"/>
            <w:sz w:val="28"/>
            <w:szCs w:val="28"/>
            <w:lang w:val="kk-KZ" w:eastAsia="zh-CN"/>
          </w:rPr>
          <m:t>a∈M</m:t>
        </m:r>
      </m:oMath>
      <w:r w:rsidR="007E3873" w:rsidRPr="00155A01">
        <w:rPr>
          <w:rFonts w:eastAsiaTheme="minorEastAsia"/>
          <w:sz w:val="28"/>
          <w:szCs w:val="28"/>
          <w:lang w:val="kk-KZ" w:eastAsia="zh-CN"/>
        </w:rPr>
        <w:t xml:space="preserve"> </w:t>
      </w:r>
      <w:r w:rsidR="008A04D1" w:rsidRPr="00155A01">
        <w:rPr>
          <w:rFonts w:eastAsiaTheme="minorEastAsia"/>
          <w:sz w:val="28"/>
          <w:szCs w:val="28"/>
          <w:lang w:val="kk-KZ" w:eastAsia="zh-CN"/>
        </w:rPr>
        <w:t xml:space="preserve">элементі үшін </w:t>
      </w:r>
      <w:r w:rsidR="007E3873" w:rsidRPr="00155A01">
        <w:rPr>
          <w:rFonts w:eastAsiaTheme="minorEastAsia"/>
          <w:sz w:val="28"/>
          <w:szCs w:val="28"/>
          <w:lang w:val="kk-KZ" w:eastAsia="zh-CN"/>
        </w:rPr>
        <w:t xml:space="preserve"> </w:t>
      </w:r>
      <m:oMath>
        <m:r>
          <w:rPr>
            <w:rFonts w:ascii="Cambria Math" w:eastAsiaTheme="minorEastAsia" w:hAnsi="Cambria Math"/>
            <w:sz w:val="28"/>
            <w:szCs w:val="28"/>
            <w:lang w:val="kk-KZ" w:eastAsia="zh-CN"/>
          </w:rPr>
          <m:t xml:space="preserve">aRa </m:t>
        </m:r>
        <m:d>
          <m:dPr>
            <m:ctrlPr>
              <w:rPr>
                <w:rFonts w:ascii="Cambria Math" w:eastAsiaTheme="minorEastAsia" w:hAnsi="Cambria Math"/>
                <w:i/>
                <w:sz w:val="28"/>
                <w:szCs w:val="28"/>
                <w:lang w:val="kk-KZ" w:eastAsia="zh-CN"/>
              </w:rPr>
            </m:ctrlPr>
          </m:dPr>
          <m:e>
            <m:r>
              <w:rPr>
                <w:rFonts w:ascii="Cambria Math" w:eastAsiaTheme="minorEastAsia" w:hAnsi="Cambria Math"/>
                <w:sz w:val="28"/>
                <w:szCs w:val="28"/>
                <w:lang w:val="kk-KZ" w:eastAsia="zh-CN"/>
              </w:rPr>
              <m:t>∀a∈M aRa</m:t>
            </m:r>
          </m:e>
        </m:d>
      </m:oMath>
      <w:r w:rsidR="007E3873" w:rsidRPr="00155A01">
        <w:rPr>
          <w:rFonts w:eastAsiaTheme="minorEastAsia"/>
          <w:sz w:val="28"/>
          <w:szCs w:val="28"/>
          <w:lang w:val="kk-KZ" w:eastAsia="zh-CN"/>
        </w:rPr>
        <w:t>.</w:t>
      </w:r>
    </w:p>
    <w:p w:rsidR="007E3873" w:rsidRPr="00155A01" w:rsidRDefault="007E3873" w:rsidP="009F763F">
      <w:pPr>
        <w:pStyle w:val="ae"/>
        <w:shd w:val="clear" w:color="auto" w:fill="FFFFFF" w:themeFill="background1"/>
        <w:spacing w:after="0"/>
        <w:ind w:firstLine="567"/>
        <w:jc w:val="both"/>
        <w:rPr>
          <w:rFonts w:eastAsiaTheme="minorEastAsia"/>
          <w:sz w:val="28"/>
          <w:szCs w:val="28"/>
          <w:lang w:val="kk-KZ" w:eastAsia="zh-CN"/>
        </w:rPr>
      </w:pPr>
    </w:p>
    <w:p w:rsidR="007E3873" w:rsidRPr="00155A01" w:rsidRDefault="00F4709A" w:rsidP="009F763F">
      <w:pPr>
        <w:pStyle w:val="ae"/>
        <w:shd w:val="clear" w:color="auto" w:fill="FFFFFF" w:themeFill="background1"/>
        <w:spacing w:after="0"/>
        <w:ind w:firstLine="567"/>
        <w:jc w:val="both"/>
        <w:rPr>
          <w:rFonts w:eastAsiaTheme="minorEastAsia"/>
          <w:sz w:val="28"/>
          <w:szCs w:val="28"/>
          <w:lang w:val="kk-KZ" w:eastAsia="zh-CN"/>
        </w:rPr>
      </w:pPr>
      <w:r w:rsidRPr="00155A01">
        <w:rPr>
          <w:rFonts w:eastAsiaTheme="minorEastAsia"/>
          <w:sz w:val="28"/>
          <w:szCs w:val="28"/>
          <w:lang w:val="kk-KZ" w:eastAsia="zh-CN"/>
        </w:rPr>
        <w:t>2</w:t>
      </w:r>
      <w:r w:rsidRPr="00155A01">
        <w:rPr>
          <w:rFonts w:eastAsiaTheme="minorEastAsia"/>
          <w:sz w:val="28"/>
          <w:szCs w:val="28"/>
          <w:vertAlign w:val="superscript"/>
          <w:lang w:val="kk-KZ" w:eastAsia="zh-CN"/>
        </w:rPr>
        <w:t>0</w:t>
      </w:r>
      <w:r w:rsidR="005E2FB4" w:rsidRPr="00155A01">
        <w:rPr>
          <w:rFonts w:eastAsiaTheme="minorEastAsia"/>
          <w:sz w:val="28"/>
          <w:szCs w:val="28"/>
          <w:lang w:val="kk-KZ" w:eastAsia="zh-CN"/>
        </w:rPr>
        <w:t xml:space="preserve">. </w:t>
      </w:r>
      <w:r w:rsidR="008A04D1" w:rsidRPr="00155A01">
        <w:rPr>
          <w:rFonts w:eastAsiaTheme="minorEastAsia"/>
          <w:i/>
          <w:sz w:val="28"/>
          <w:szCs w:val="28"/>
          <w:lang w:val="kk-KZ" w:eastAsia="zh-CN"/>
        </w:rPr>
        <w:t>R</w:t>
      </w:r>
      <w:r w:rsidR="008A04D1" w:rsidRPr="00155A01">
        <w:rPr>
          <w:rFonts w:eastAsiaTheme="minorEastAsia"/>
          <w:sz w:val="28"/>
          <w:szCs w:val="28"/>
          <w:lang w:val="kk-KZ" w:eastAsia="zh-CN"/>
        </w:rPr>
        <w:t xml:space="preserve"> </w:t>
      </w:r>
      <w:r w:rsidR="008A04D1" w:rsidRPr="00155A01">
        <w:rPr>
          <w:sz w:val="28"/>
          <w:szCs w:val="28"/>
          <w:lang w:val="kk-KZ"/>
        </w:rPr>
        <w:t xml:space="preserve">бинарлық қатынасы </w:t>
      </w:r>
      <w:r w:rsidR="008A04D1" w:rsidRPr="00155A01">
        <w:rPr>
          <w:b/>
          <w:i/>
          <w:sz w:val="28"/>
          <w:szCs w:val="28"/>
          <w:lang w:val="kk-KZ"/>
        </w:rPr>
        <w:t xml:space="preserve">антирефлексивті </w:t>
      </w:r>
      <w:r w:rsidR="008A04D1" w:rsidRPr="00155A01">
        <w:rPr>
          <w:sz w:val="28"/>
          <w:szCs w:val="28"/>
          <w:lang w:val="kk-KZ"/>
        </w:rPr>
        <w:t xml:space="preserve">деп аталады, егер кез келген </w:t>
      </w:r>
      <m:oMath>
        <m:r>
          <w:rPr>
            <w:rFonts w:ascii="Cambria Math" w:eastAsiaTheme="minorEastAsia" w:hAnsi="Cambria Math"/>
            <w:sz w:val="28"/>
            <w:szCs w:val="28"/>
            <w:lang w:val="kk-KZ" w:eastAsia="zh-CN"/>
          </w:rPr>
          <m:t>a∈M</m:t>
        </m:r>
      </m:oMath>
      <w:r w:rsidR="008A04D1" w:rsidRPr="00155A01">
        <w:rPr>
          <w:sz w:val="28"/>
          <w:szCs w:val="28"/>
          <w:lang w:val="kk-KZ"/>
        </w:rPr>
        <w:t xml:space="preserve"> элементі үшін</w:t>
      </w:r>
      <w:r w:rsidR="008A04D1" w:rsidRPr="00155A01">
        <w:rPr>
          <w:rFonts w:eastAsiaTheme="minorEastAsia"/>
          <w:sz w:val="28"/>
          <w:szCs w:val="28"/>
          <w:lang w:val="kk-KZ" w:eastAsia="zh-CN"/>
        </w:rPr>
        <w:t xml:space="preserve"> </w:t>
      </w:r>
      <m:oMath>
        <m:r>
          <w:rPr>
            <w:rFonts w:ascii="Cambria Math" w:eastAsiaTheme="minorEastAsia" w:hAnsi="Cambria Math"/>
            <w:sz w:val="28"/>
            <w:szCs w:val="28"/>
            <w:lang w:val="kk-KZ" w:eastAsia="zh-CN"/>
          </w:rPr>
          <m:t xml:space="preserve">aRa </m:t>
        </m:r>
        <m:d>
          <m:dPr>
            <m:ctrlPr>
              <w:rPr>
                <w:rFonts w:ascii="Cambria Math" w:eastAsiaTheme="minorEastAsia" w:hAnsi="Cambria Math"/>
                <w:i/>
                <w:sz w:val="28"/>
                <w:szCs w:val="28"/>
                <w:lang w:val="kk-KZ" w:eastAsia="zh-CN"/>
              </w:rPr>
            </m:ctrlPr>
          </m:dPr>
          <m:e>
            <m:r>
              <w:rPr>
                <w:rFonts w:ascii="Cambria Math" w:eastAsiaTheme="minorEastAsia" w:hAnsi="Cambria Math"/>
                <w:sz w:val="28"/>
                <w:szCs w:val="28"/>
                <w:lang w:val="kk-KZ" w:eastAsia="zh-CN"/>
              </w:rPr>
              <m:t>∀a∈M a</m:t>
            </m:r>
            <m:acc>
              <m:accPr>
                <m:chr m:val="̅"/>
                <m:ctrlPr>
                  <w:rPr>
                    <w:rFonts w:ascii="Cambria Math" w:eastAsiaTheme="minorEastAsia" w:hAnsi="Cambria Math"/>
                    <w:i/>
                    <w:sz w:val="28"/>
                    <w:szCs w:val="28"/>
                    <w:lang w:val="kk-KZ" w:eastAsia="zh-CN"/>
                  </w:rPr>
                </m:ctrlPr>
              </m:accPr>
              <m:e>
                <m:r>
                  <w:rPr>
                    <w:rFonts w:ascii="Cambria Math" w:eastAsiaTheme="minorEastAsia" w:hAnsi="Cambria Math"/>
                    <w:sz w:val="28"/>
                    <w:szCs w:val="28"/>
                    <w:lang w:val="kk-KZ" w:eastAsia="zh-CN"/>
                  </w:rPr>
                  <m:t>R</m:t>
                </m:r>
              </m:e>
            </m:acc>
            <m:r>
              <w:rPr>
                <w:rFonts w:ascii="Cambria Math" w:eastAsiaTheme="minorEastAsia" w:hAnsi="Cambria Math"/>
                <w:sz w:val="28"/>
                <w:szCs w:val="28"/>
                <w:lang w:val="kk-KZ" w:eastAsia="zh-CN"/>
              </w:rPr>
              <m:t>a</m:t>
            </m:r>
          </m:e>
        </m:d>
      </m:oMath>
      <w:r w:rsidR="008A04D1" w:rsidRPr="00155A01">
        <w:rPr>
          <w:rFonts w:eastAsiaTheme="minorEastAsia"/>
          <w:sz w:val="28"/>
          <w:szCs w:val="28"/>
          <w:lang w:val="kk-KZ" w:eastAsia="zh-CN"/>
        </w:rPr>
        <w:t xml:space="preserve"> орындалмаса</w:t>
      </w:r>
      <w:r w:rsidR="007E3873" w:rsidRPr="00155A01">
        <w:rPr>
          <w:rFonts w:eastAsiaTheme="minorEastAsia"/>
          <w:sz w:val="28"/>
          <w:szCs w:val="28"/>
          <w:lang w:val="kk-KZ" w:eastAsia="zh-CN"/>
        </w:rPr>
        <w:t>.</w:t>
      </w:r>
    </w:p>
    <w:p w:rsidR="007E3873" w:rsidRPr="00155A01" w:rsidRDefault="007E3873" w:rsidP="009F763F">
      <w:pPr>
        <w:pStyle w:val="ae"/>
        <w:shd w:val="clear" w:color="auto" w:fill="FFFFFF" w:themeFill="background1"/>
        <w:spacing w:after="0"/>
        <w:ind w:firstLine="567"/>
        <w:jc w:val="both"/>
        <w:rPr>
          <w:rFonts w:eastAsiaTheme="minorEastAsia"/>
          <w:sz w:val="28"/>
          <w:szCs w:val="28"/>
          <w:lang w:val="kk-KZ" w:eastAsia="zh-CN"/>
        </w:rPr>
      </w:pPr>
    </w:p>
    <w:p w:rsidR="007E3873" w:rsidRPr="00155A01" w:rsidRDefault="00F4709A" w:rsidP="009F763F">
      <w:pPr>
        <w:pStyle w:val="ae"/>
        <w:shd w:val="clear" w:color="auto" w:fill="FFFFFF" w:themeFill="background1"/>
        <w:spacing w:after="0"/>
        <w:ind w:firstLine="567"/>
        <w:jc w:val="both"/>
        <w:rPr>
          <w:rFonts w:eastAsiaTheme="minorEastAsia"/>
          <w:sz w:val="28"/>
          <w:szCs w:val="28"/>
          <w:lang w:val="kk-KZ" w:eastAsia="zh-CN"/>
        </w:rPr>
      </w:pPr>
      <w:r w:rsidRPr="00155A01">
        <w:rPr>
          <w:rFonts w:eastAsiaTheme="minorEastAsia"/>
          <w:sz w:val="28"/>
          <w:szCs w:val="28"/>
          <w:lang w:val="kk-KZ" w:eastAsia="zh-CN"/>
        </w:rPr>
        <w:t>3</w:t>
      </w:r>
      <w:r w:rsidRPr="00155A01">
        <w:rPr>
          <w:rFonts w:eastAsiaTheme="minorEastAsia"/>
          <w:sz w:val="28"/>
          <w:szCs w:val="28"/>
          <w:vertAlign w:val="superscript"/>
          <w:lang w:val="kk-KZ" w:eastAsia="zh-CN"/>
        </w:rPr>
        <w:t>0</w:t>
      </w:r>
      <w:r w:rsidR="005E2FB4" w:rsidRPr="00155A01">
        <w:rPr>
          <w:rFonts w:eastAsiaTheme="minorEastAsia"/>
          <w:sz w:val="28"/>
          <w:szCs w:val="28"/>
          <w:lang w:val="kk-KZ" w:eastAsia="zh-CN"/>
        </w:rPr>
        <w:t xml:space="preserve">. </w:t>
      </w:r>
      <w:r w:rsidR="008A04D1" w:rsidRPr="00155A01">
        <w:rPr>
          <w:rFonts w:eastAsiaTheme="minorEastAsia"/>
          <w:i/>
          <w:sz w:val="28"/>
          <w:szCs w:val="28"/>
          <w:lang w:val="kk-KZ" w:eastAsia="zh-CN"/>
        </w:rPr>
        <w:t>R</w:t>
      </w:r>
      <w:r w:rsidR="008A04D1" w:rsidRPr="00155A01">
        <w:rPr>
          <w:rFonts w:eastAsiaTheme="minorEastAsia"/>
          <w:sz w:val="28"/>
          <w:szCs w:val="28"/>
          <w:lang w:val="kk-KZ" w:eastAsia="zh-CN"/>
        </w:rPr>
        <w:t xml:space="preserve"> </w:t>
      </w:r>
      <w:r w:rsidR="008A04D1" w:rsidRPr="00155A01">
        <w:rPr>
          <w:sz w:val="28"/>
          <w:szCs w:val="28"/>
          <w:lang w:val="kk-KZ"/>
        </w:rPr>
        <w:t xml:space="preserve">бинарлық қатынасы </w:t>
      </w:r>
      <w:r w:rsidR="008A04D1" w:rsidRPr="00155A01">
        <w:rPr>
          <w:b/>
          <w:i/>
          <w:sz w:val="28"/>
          <w:szCs w:val="28"/>
          <w:lang w:val="kk-KZ"/>
        </w:rPr>
        <w:t>симметриялы</w:t>
      </w:r>
      <w:r w:rsidR="008A04D1" w:rsidRPr="00155A01">
        <w:rPr>
          <w:sz w:val="28"/>
          <w:szCs w:val="28"/>
          <w:lang w:val="kk-KZ"/>
        </w:rPr>
        <w:t xml:space="preserve"> деп аталады, егер кез келген </w:t>
      </w:r>
      <m:oMath>
        <m:r>
          <w:rPr>
            <w:rFonts w:ascii="Cambria Math" w:eastAsiaTheme="minorEastAsia" w:hAnsi="Cambria Math"/>
            <w:sz w:val="28"/>
            <w:szCs w:val="28"/>
            <w:lang w:val="kk-KZ" w:eastAsia="zh-CN"/>
          </w:rPr>
          <m:t>a,b∈M</m:t>
        </m:r>
      </m:oMath>
      <w:r w:rsidR="007E3873" w:rsidRPr="00155A01">
        <w:rPr>
          <w:rFonts w:eastAsiaTheme="minorEastAsia"/>
          <w:sz w:val="28"/>
          <w:szCs w:val="28"/>
          <w:lang w:val="kk-KZ" w:eastAsia="zh-CN"/>
        </w:rPr>
        <w:t xml:space="preserve"> </w:t>
      </w:r>
      <w:r w:rsidR="008A04D1" w:rsidRPr="00155A01">
        <w:rPr>
          <w:rFonts w:eastAsiaTheme="minorEastAsia"/>
          <w:sz w:val="28"/>
          <w:szCs w:val="28"/>
          <w:lang w:val="kk-KZ" w:eastAsia="zh-CN"/>
        </w:rPr>
        <w:t xml:space="preserve">элементтері үшін </w:t>
      </w:r>
      <m:oMath>
        <m:r>
          <w:rPr>
            <w:rFonts w:ascii="Cambria Math" w:eastAsiaTheme="minorEastAsia" w:hAnsi="Cambria Math"/>
            <w:sz w:val="28"/>
            <w:szCs w:val="28"/>
            <w:lang w:val="kk-KZ" w:eastAsia="zh-CN"/>
          </w:rPr>
          <m:t>aRb</m:t>
        </m:r>
      </m:oMath>
      <w:r w:rsidR="007E3873" w:rsidRPr="00155A01">
        <w:rPr>
          <w:rFonts w:eastAsiaTheme="minorEastAsia"/>
          <w:sz w:val="28"/>
          <w:szCs w:val="28"/>
          <w:lang w:val="kk-KZ" w:eastAsia="zh-CN"/>
        </w:rPr>
        <w:t xml:space="preserve"> </w:t>
      </w:r>
      <w:r w:rsidR="008A04D1" w:rsidRPr="00155A01">
        <w:rPr>
          <w:rFonts w:eastAsiaTheme="minorEastAsia"/>
          <w:sz w:val="28"/>
          <w:szCs w:val="28"/>
          <w:lang w:val="kk-KZ" w:eastAsia="zh-CN"/>
        </w:rPr>
        <w:t>болғанда</w:t>
      </w:r>
      <w:r w:rsidR="007E3873" w:rsidRPr="00155A01">
        <w:rPr>
          <w:rFonts w:eastAsiaTheme="minorEastAsia"/>
          <w:sz w:val="28"/>
          <w:szCs w:val="28"/>
          <w:lang w:val="kk-KZ" w:eastAsia="zh-CN"/>
        </w:rPr>
        <w:t>,</w:t>
      </w:r>
      <w:r w:rsidR="00F42136" w:rsidRPr="00155A01">
        <w:rPr>
          <w:rFonts w:eastAsiaTheme="minorEastAsia"/>
          <w:sz w:val="28"/>
          <w:szCs w:val="28"/>
          <w:lang w:val="kk-KZ" w:eastAsia="zh-CN"/>
        </w:rPr>
        <w:t xml:space="preserve"> </w:t>
      </w:r>
      <w:r w:rsidR="007E3873" w:rsidRPr="00155A01">
        <w:rPr>
          <w:rFonts w:eastAsiaTheme="minorEastAsia"/>
          <w:sz w:val="28"/>
          <w:szCs w:val="28"/>
          <w:lang w:val="kk-KZ" w:eastAsia="zh-CN"/>
        </w:rPr>
        <w:t xml:space="preserve"> </w:t>
      </w:r>
      <m:oMath>
        <m:r>
          <w:rPr>
            <w:rFonts w:ascii="Cambria Math" w:eastAsiaTheme="minorEastAsia" w:hAnsi="Cambria Math"/>
            <w:sz w:val="28"/>
            <w:szCs w:val="28"/>
            <w:lang w:val="kk-KZ" w:eastAsia="zh-CN"/>
          </w:rPr>
          <m:t>bRa</m:t>
        </m:r>
        <m:d>
          <m:dPr>
            <m:ctrlPr>
              <w:rPr>
                <w:rFonts w:ascii="Cambria Math" w:eastAsiaTheme="minorEastAsia" w:hAnsi="Cambria Math"/>
                <w:i/>
                <w:sz w:val="28"/>
                <w:szCs w:val="28"/>
                <w:lang w:val="kk-KZ" w:eastAsia="zh-CN"/>
              </w:rPr>
            </m:ctrlPr>
          </m:dPr>
          <m:e>
            <m:r>
              <w:rPr>
                <w:rFonts w:ascii="Cambria Math" w:eastAsiaTheme="minorEastAsia" w:hAnsi="Cambria Math"/>
                <w:sz w:val="28"/>
                <w:szCs w:val="28"/>
                <w:lang w:val="kk-KZ" w:eastAsia="zh-CN"/>
              </w:rPr>
              <m:t>∀a∈M aRb⇒bRa</m:t>
            </m:r>
          </m:e>
        </m:d>
      </m:oMath>
      <w:r w:rsidR="008A04D1" w:rsidRPr="00155A01">
        <w:rPr>
          <w:rFonts w:eastAsiaTheme="minorEastAsia"/>
          <w:sz w:val="28"/>
          <w:szCs w:val="28"/>
          <w:lang w:val="kk-KZ" w:eastAsia="zh-CN"/>
        </w:rPr>
        <w:t xml:space="preserve"> болса</w:t>
      </w:r>
      <w:r w:rsidR="007E3873" w:rsidRPr="00155A01">
        <w:rPr>
          <w:rFonts w:eastAsiaTheme="minorEastAsia"/>
          <w:sz w:val="28"/>
          <w:szCs w:val="28"/>
          <w:lang w:val="kk-KZ" w:eastAsia="zh-CN"/>
        </w:rPr>
        <w:t>.</w:t>
      </w:r>
    </w:p>
    <w:p w:rsidR="007E3873" w:rsidRPr="00155A01" w:rsidRDefault="007E3873" w:rsidP="009F763F">
      <w:pPr>
        <w:pStyle w:val="ae"/>
        <w:shd w:val="clear" w:color="auto" w:fill="FFFFFF" w:themeFill="background1"/>
        <w:spacing w:after="0"/>
        <w:ind w:firstLine="567"/>
        <w:jc w:val="both"/>
        <w:rPr>
          <w:rFonts w:eastAsiaTheme="minorEastAsia"/>
          <w:sz w:val="28"/>
          <w:szCs w:val="28"/>
          <w:lang w:val="kk-KZ" w:eastAsia="zh-CN"/>
        </w:rPr>
      </w:pPr>
    </w:p>
    <w:p w:rsidR="007E3873" w:rsidRPr="00155A01" w:rsidRDefault="00F4709A" w:rsidP="009F763F">
      <w:pPr>
        <w:pStyle w:val="ae"/>
        <w:shd w:val="clear" w:color="auto" w:fill="FFFFFF" w:themeFill="background1"/>
        <w:spacing w:after="0"/>
        <w:ind w:firstLine="567"/>
        <w:jc w:val="both"/>
        <w:rPr>
          <w:rFonts w:eastAsiaTheme="minorEastAsia"/>
          <w:sz w:val="28"/>
          <w:szCs w:val="28"/>
          <w:lang w:val="kk-KZ" w:eastAsia="zh-CN"/>
        </w:rPr>
      </w:pPr>
      <w:r w:rsidRPr="00155A01">
        <w:rPr>
          <w:rFonts w:eastAsiaTheme="minorEastAsia"/>
          <w:sz w:val="28"/>
          <w:szCs w:val="28"/>
          <w:lang w:val="kk-KZ" w:eastAsia="zh-CN"/>
        </w:rPr>
        <w:t>4</w:t>
      </w:r>
      <w:r w:rsidRPr="00155A01">
        <w:rPr>
          <w:rFonts w:eastAsiaTheme="minorEastAsia"/>
          <w:sz w:val="28"/>
          <w:szCs w:val="28"/>
          <w:vertAlign w:val="superscript"/>
          <w:lang w:val="kk-KZ" w:eastAsia="zh-CN"/>
        </w:rPr>
        <w:t>0</w:t>
      </w:r>
      <w:r w:rsidR="005E2FB4" w:rsidRPr="00155A01">
        <w:rPr>
          <w:rFonts w:eastAsiaTheme="minorEastAsia"/>
          <w:sz w:val="28"/>
          <w:szCs w:val="28"/>
          <w:lang w:val="kk-KZ" w:eastAsia="zh-CN"/>
        </w:rPr>
        <w:t xml:space="preserve">. </w:t>
      </w:r>
      <w:r w:rsidR="008A04D1" w:rsidRPr="00155A01">
        <w:rPr>
          <w:rFonts w:eastAsiaTheme="minorEastAsia"/>
          <w:i/>
          <w:sz w:val="28"/>
          <w:szCs w:val="28"/>
          <w:lang w:val="kk-KZ" w:eastAsia="zh-CN"/>
        </w:rPr>
        <w:t>R</w:t>
      </w:r>
      <w:r w:rsidR="008A04D1" w:rsidRPr="00155A01">
        <w:rPr>
          <w:rFonts w:eastAsiaTheme="minorEastAsia"/>
          <w:sz w:val="28"/>
          <w:szCs w:val="28"/>
          <w:lang w:val="kk-KZ" w:eastAsia="zh-CN"/>
        </w:rPr>
        <w:t xml:space="preserve"> </w:t>
      </w:r>
      <w:r w:rsidR="008A04D1" w:rsidRPr="00155A01">
        <w:rPr>
          <w:sz w:val="28"/>
          <w:szCs w:val="28"/>
          <w:lang w:val="kk-KZ"/>
        </w:rPr>
        <w:t xml:space="preserve">бинарлық қатынасы </w:t>
      </w:r>
      <w:r w:rsidR="00F42136" w:rsidRPr="00155A01">
        <w:rPr>
          <w:b/>
          <w:i/>
          <w:sz w:val="28"/>
          <w:szCs w:val="28"/>
          <w:lang w:val="kk-KZ"/>
        </w:rPr>
        <w:t>а</w:t>
      </w:r>
      <w:r w:rsidR="008A04D1" w:rsidRPr="00155A01">
        <w:rPr>
          <w:b/>
          <w:i/>
          <w:sz w:val="28"/>
          <w:szCs w:val="28"/>
          <w:lang w:val="kk-KZ"/>
        </w:rPr>
        <w:t>симметриялы</w:t>
      </w:r>
      <w:r w:rsidR="008A04D1" w:rsidRPr="00155A01">
        <w:rPr>
          <w:sz w:val="28"/>
          <w:szCs w:val="28"/>
          <w:lang w:val="kk-KZ"/>
        </w:rPr>
        <w:t xml:space="preserve"> деп аталады, егер кез келген </w:t>
      </w:r>
      <m:oMath>
        <m:r>
          <w:rPr>
            <w:rFonts w:ascii="Cambria Math" w:eastAsiaTheme="minorEastAsia" w:hAnsi="Cambria Math"/>
            <w:sz w:val="28"/>
            <w:szCs w:val="28"/>
            <w:lang w:val="kk-KZ" w:eastAsia="zh-CN"/>
          </w:rPr>
          <m:t>a,b∈M</m:t>
        </m:r>
      </m:oMath>
      <w:r w:rsidR="00F42136" w:rsidRPr="00155A01">
        <w:rPr>
          <w:sz w:val="28"/>
          <w:szCs w:val="28"/>
          <w:lang w:val="kk-KZ" w:eastAsia="zh-CN"/>
        </w:rPr>
        <w:t xml:space="preserve"> элементтері үшін</w:t>
      </w:r>
      <w:r w:rsidR="007E3873" w:rsidRPr="00155A01">
        <w:rPr>
          <w:rFonts w:eastAsiaTheme="minorEastAsia"/>
          <w:sz w:val="28"/>
          <w:szCs w:val="28"/>
          <w:lang w:val="kk-KZ" w:eastAsia="zh-CN"/>
        </w:rPr>
        <w:t xml:space="preserve">, </w:t>
      </w:r>
      <m:oMath>
        <m:r>
          <w:rPr>
            <w:rFonts w:ascii="Cambria Math" w:eastAsiaTheme="minorEastAsia" w:hAnsi="Cambria Math"/>
            <w:sz w:val="28"/>
            <w:szCs w:val="28"/>
            <w:lang w:val="kk-KZ" w:eastAsia="zh-CN"/>
          </w:rPr>
          <m:t>aRb</m:t>
        </m:r>
      </m:oMath>
      <w:r w:rsidR="001250B0" w:rsidRPr="00155A01">
        <w:rPr>
          <w:rFonts w:eastAsiaTheme="minorEastAsia"/>
          <w:i/>
          <w:sz w:val="28"/>
          <w:szCs w:val="28"/>
          <w:lang w:val="kk-KZ" w:eastAsia="zh-CN"/>
        </w:rPr>
        <w:t xml:space="preserve"> </w:t>
      </w:r>
      <w:r w:rsidR="007E3873" w:rsidRPr="00155A01">
        <w:rPr>
          <w:rFonts w:eastAsiaTheme="minorEastAsia"/>
          <w:sz w:val="28"/>
          <w:szCs w:val="28"/>
          <w:lang w:val="kk-KZ" w:eastAsia="zh-CN"/>
        </w:rPr>
        <w:t xml:space="preserve"> </w:t>
      </w:r>
      <w:r w:rsidR="00F42136" w:rsidRPr="00155A01">
        <w:rPr>
          <w:rFonts w:eastAsiaTheme="minorEastAsia"/>
          <w:sz w:val="28"/>
          <w:szCs w:val="28"/>
          <w:lang w:val="kk-KZ" w:eastAsia="zh-CN"/>
        </w:rPr>
        <w:t>болғанда</w:t>
      </w:r>
      <w:r w:rsidR="007E3873" w:rsidRPr="00155A01">
        <w:rPr>
          <w:rFonts w:eastAsiaTheme="minorEastAsia"/>
          <w:sz w:val="28"/>
          <w:szCs w:val="28"/>
          <w:lang w:val="kk-KZ" w:eastAsia="zh-CN"/>
        </w:rPr>
        <w:t xml:space="preserve">, </w:t>
      </w:r>
      <m:oMath>
        <m:r>
          <w:rPr>
            <w:rFonts w:ascii="Cambria Math" w:eastAsiaTheme="minorEastAsia" w:hAnsi="Cambria Math"/>
            <w:sz w:val="28"/>
            <w:szCs w:val="28"/>
            <w:lang w:val="kk-KZ" w:eastAsia="zh-CN"/>
          </w:rPr>
          <m:t>bRa</m:t>
        </m:r>
        <m:d>
          <m:dPr>
            <m:ctrlPr>
              <w:rPr>
                <w:rFonts w:ascii="Cambria Math" w:eastAsiaTheme="minorEastAsia" w:hAnsi="Cambria Math"/>
                <w:i/>
                <w:sz w:val="28"/>
                <w:szCs w:val="28"/>
                <w:lang w:val="kk-KZ" w:eastAsia="zh-CN"/>
              </w:rPr>
            </m:ctrlPr>
          </m:dPr>
          <m:e>
            <m:r>
              <w:rPr>
                <w:rFonts w:ascii="Cambria Math" w:eastAsiaTheme="minorEastAsia" w:hAnsi="Cambria Math"/>
                <w:sz w:val="28"/>
                <w:szCs w:val="28"/>
                <w:lang w:val="kk-KZ" w:eastAsia="zh-CN"/>
              </w:rPr>
              <m:t>∀a,b∈M aRb⇒b</m:t>
            </m:r>
            <m:acc>
              <m:accPr>
                <m:chr m:val="̅"/>
                <m:ctrlPr>
                  <w:rPr>
                    <w:rFonts w:ascii="Cambria Math" w:eastAsiaTheme="minorEastAsia" w:hAnsi="Cambria Math"/>
                    <w:i/>
                    <w:sz w:val="28"/>
                    <w:szCs w:val="28"/>
                    <w:lang w:val="kk-KZ" w:eastAsia="zh-CN"/>
                  </w:rPr>
                </m:ctrlPr>
              </m:accPr>
              <m:e>
                <m:r>
                  <w:rPr>
                    <w:rFonts w:ascii="Cambria Math" w:eastAsiaTheme="minorEastAsia" w:hAnsi="Cambria Math"/>
                    <w:sz w:val="28"/>
                    <w:szCs w:val="28"/>
                    <w:lang w:val="kk-KZ" w:eastAsia="zh-CN"/>
                  </w:rPr>
                  <m:t>R</m:t>
                </m:r>
              </m:e>
            </m:acc>
            <m:r>
              <w:rPr>
                <w:rFonts w:ascii="Cambria Math" w:eastAsiaTheme="minorEastAsia" w:hAnsi="Cambria Math"/>
                <w:sz w:val="28"/>
                <w:szCs w:val="28"/>
                <w:lang w:val="kk-KZ" w:eastAsia="zh-CN"/>
              </w:rPr>
              <m:t>a</m:t>
            </m:r>
          </m:e>
        </m:d>
      </m:oMath>
      <w:r w:rsidR="00F42136" w:rsidRPr="00155A01">
        <w:rPr>
          <w:rFonts w:eastAsiaTheme="minorEastAsia"/>
          <w:sz w:val="28"/>
          <w:szCs w:val="28"/>
          <w:lang w:val="kk-KZ" w:eastAsia="zh-CN"/>
        </w:rPr>
        <w:t xml:space="preserve"> болмаса</w:t>
      </w:r>
      <w:r w:rsidR="007E3873" w:rsidRPr="00155A01">
        <w:rPr>
          <w:rFonts w:eastAsiaTheme="minorEastAsia"/>
          <w:sz w:val="28"/>
          <w:szCs w:val="28"/>
          <w:lang w:val="kk-KZ" w:eastAsia="zh-CN"/>
        </w:rPr>
        <w:t>.</w:t>
      </w:r>
    </w:p>
    <w:p w:rsidR="0010037A" w:rsidRPr="00155A01" w:rsidRDefault="0010037A" w:rsidP="009F763F">
      <w:pPr>
        <w:pStyle w:val="ae"/>
        <w:shd w:val="clear" w:color="auto" w:fill="FFFFFF" w:themeFill="background1"/>
        <w:spacing w:after="0"/>
        <w:ind w:firstLine="567"/>
        <w:jc w:val="both"/>
        <w:rPr>
          <w:rFonts w:eastAsiaTheme="minorEastAsia"/>
          <w:sz w:val="28"/>
          <w:szCs w:val="28"/>
          <w:lang w:val="kk-KZ" w:eastAsia="zh-CN"/>
        </w:rPr>
      </w:pPr>
    </w:p>
    <w:p w:rsidR="0010037A" w:rsidRPr="00155A01" w:rsidRDefault="00F4709A" w:rsidP="009F763F">
      <w:pPr>
        <w:pStyle w:val="ae"/>
        <w:shd w:val="clear" w:color="auto" w:fill="FFFFFF" w:themeFill="background1"/>
        <w:spacing w:after="0"/>
        <w:ind w:firstLine="567"/>
        <w:jc w:val="both"/>
        <w:rPr>
          <w:rFonts w:eastAsiaTheme="minorEastAsia"/>
          <w:sz w:val="28"/>
          <w:szCs w:val="28"/>
          <w:lang w:val="kk-KZ" w:eastAsia="zh-CN"/>
        </w:rPr>
      </w:pPr>
      <w:r w:rsidRPr="00155A01">
        <w:rPr>
          <w:rFonts w:eastAsiaTheme="minorEastAsia"/>
          <w:sz w:val="28"/>
          <w:szCs w:val="28"/>
          <w:lang w:val="kk-KZ" w:eastAsia="zh-CN"/>
        </w:rPr>
        <w:t>5</w:t>
      </w:r>
      <w:r w:rsidRPr="00155A01">
        <w:rPr>
          <w:rFonts w:eastAsiaTheme="minorEastAsia"/>
          <w:sz w:val="28"/>
          <w:szCs w:val="28"/>
          <w:vertAlign w:val="superscript"/>
          <w:lang w:val="kk-KZ" w:eastAsia="zh-CN"/>
        </w:rPr>
        <w:t>0</w:t>
      </w:r>
      <w:r w:rsidR="0010037A" w:rsidRPr="00155A01">
        <w:rPr>
          <w:rFonts w:eastAsiaTheme="minorEastAsia"/>
          <w:sz w:val="28"/>
          <w:szCs w:val="28"/>
          <w:lang w:val="kk-KZ" w:eastAsia="zh-CN"/>
        </w:rPr>
        <w:t xml:space="preserve">. </w:t>
      </w:r>
      <w:r w:rsidR="00F42136" w:rsidRPr="00155A01">
        <w:rPr>
          <w:rFonts w:eastAsiaTheme="minorEastAsia"/>
          <w:i/>
          <w:sz w:val="28"/>
          <w:szCs w:val="28"/>
          <w:lang w:val="kk-KZ" w:eastAsia="zh-CN"/>
        </w:rPr>
        <w:t>R</w:t>
      </w:r>
      <w:r w:rsidR="00F42136" w:rsidRPr="00155A01">
        <w:rPr>
          <w:rFonts w:eastAsiaTheme="minorEastAsia"/>
          <w:sz w:val="28"/>
          <w:szCs w:val="28"/>
          <w:lang w:val="kk-KZ" w:eastAsia="zh-CN"/>
        </w:rPr>
        <w:t xml:space="preserve"> </w:t>
      </w:r>
      <w:r w:rsidR="00F42136" w:rsidRPr="00155A01">
        <w:rPr>
          <w:sz w:val="28"/>
          <w:szCs w:val="28"/>
          <w:lang w:val="kk-KZ"/>
        </w:rPr>
        <w:t xml:space="preserve">бинарлық қатынасы </w:t>
      </w:r>
      <w:r w:rsidR="00F42136" w:rsidRPr="00155A01">
        <w:rPr>
          <w:b/>
          <w:i/>
          <w:sz w:val="28"/>
          <w:szCs w:val="28"/>
          <w:lang w:val="kk-KZ"/>
        </w:rPr>
        <w:t>антисимметриялы</w:t>
      </w:r>
      <w:r w:rsidR="00F42136" w:rsidRPr="00155A01">
        <w:rPr>
          <w:sz w:val="28"/>
          <w:szCs w:val="28"/>
          <w:lang w:val="kk-KZ"/>
        </w:rPr>
        <w:t xml:space="preserve"> деп аталады, егер кез келген </w:t>
      </w:r>
      <m:oMath>
        <m:r>
          <w:rPr>
            <w:rFonts w:ascii="Cambria Math" w:eastAsiaTheme="minorEastAsia" w:hAnsi="Cambria Math"/>
            <w:sz w:val="28"/>
            <w:szCs w:val="28"/>
            <w:lang w:val="kk-KZ" w:eastAsia="zh-CN"/>
          </w:rPr>
          <m:t>a,b∈M</m:t>
        </m:r>
      </m:oMath>
      <w:r w:rsidR="0010037A" w:rsidRPr="00155A01">
        <w:rPr>
          <w:rFonts w:eastAsiaTheme="minorEastAsia"/>
          <w:sz w:val="28"/>
          <w:szCs w:val="28"/>
          <w:lang w:val="kk-KZ" w:eastAsia="zh-CN"/>
        </w:rPr>
        <w:t xml:space="preserve"> </w:t>
      </w:r>
      <w:r w:rsidR="00F42136" w:rsidRPr="00155A01">
        <w:rPr>
          <w:sz w:val="28"/>
          <w:szCs w:val="28"/>
          <w:lang w:val="kk-KZ" w:eastAsia="zh-CN"/>
        </w:rPr>
        <w:t>элементтері үшін</w:t>
      </w:r>
      <w:r w:rsidR="00F42136" w:rsidRPr="00155A01">
        <w:rPr>
          <w:rFonts w:eastAsiaTheme="minorEastAsia"/>
          <w:sz w:val="28"/>
          <w:szCs w:val="28"/>
          <w:lang w:val="kk-KZ" w:eastAsia="zh-CN"/>
        </w:rPr>
        <w:t xml:space="preserve">, </w:t>
      </w:r>
      <m:oMath>
        <m:r>
          <w:rPr>
            <w:rFonts w:ascii="Cambria Math" w:eastAsiaTheme="minorEastAsia" w:hAnsi="Cambria Math"/>
            <w:sz w:val="28"/>
            <w:szCs w:val="28"/>
            <w:lang w:val="kk-KZ" w:eastAsia="zh-CN"/>
          </w:rPr>
          <m:t>aRb</m:t>
        </m:r>
      </m:oMath>
      <w:r w:rsidR="001250B0" w:rsidRPr="00155A01">
        <w:rPr>
          <w:rFonts w:eastAsiaTheme="minorEastAsia"/>
          <w:sz w:val="28"/>
          <w:szCs w:val="28"/>
          <w:lang w:val="kk-KZ" w:eastAsia="zh-CN"/>
        </w:rPr>
        <w:t xml:space="preserve"> </w:t>
      </w:r>
      <w:r w:rsidR="00F42136" w:rsidRPr="00155A01">
        <w:rPr>
          <w:rFonts w:eastAsiaTheme="minorEastAsia"/>
          <w:sz w:val="28"/>
          <w:szCs w:val="28"/>
          <w:lang w:val="kk-KZ" w:eastAsia="zh-CN"/>
        </w:rPr>
        <w:t>және</w:t>
      </w:r>
      <w:r w:rsidR="0010037A" w:rsidRPr="00155A01">
        <w:rPr>
          <w:rFonts w:eastAsiaTheme="minorEastAsia"/>
          <w:sz w:val="28"/>
          <w:szCs w:val="28"/>
          <w:lang w:val="kk-KZ" w:eastAsia="zh-CN"/>
        </w:rPr>
        <w:t xml:space="preserve"> </w:t>
      </w:r>
      <m:oMath>
        <m:r>
          <w:rPr>
            <w:rFonts w:ascii="Cambria Math" w:eastAsiaTheme="minorEastAsia" w:hAnsi="Cambria Math"/>
            <w:sz w:val="28"/>
            <w:szCs w:val="28"/>
            <w:lang w:val="kk-KZ" w:eastAsia="zh-CN"/>
          </w:rPr>
          <m:t>bRa</m:t>
        </m:r>
      </m:oMath>
      <w:r w:rsidR="001250B0" w:rsidRPr="00155A01">
        <w:rPr>
          <w:rFonts w:eastAsiaTheme="minorEastAsia"/>
          <w:i/>
          <w:sz w:val="28"/>
          <w:szCs w:val="28"/>
          <w:lang w:val="kk-KZ" w:eastAsia="zh-CN"/>
        </w:rPr>
        <w:t xml:space="preserve"> </w:t>
      </w:r>
      <w:r w:rsidR="00F42136" w:rsidRPr="00155A01">
        <w:rPr>
          <w:rFonts w:eastAsiaTheme="minorEastAsia"/>
          <w:sz w:val="28"/>
          <w:szCs w:val="28"/>
          <w:lang w:val="kk-KZ" w:eastAsia="zh-CN"/>
        </w:rPr>
        <w:t>бол</w:t>
      </w:r>
      <w:r w:rsidR="00E22EF4" w:rsidRPr="00155A01">
        <w:rPr>
          <w:rFonts w:eastAsiaTheme="minorEastAsia"/>
          <w:sz w:val="28"/>
          <w:szCs w:val="28"/>
          <w:lang w:val="kk-KZ" w:eastAsia="zh-CN"/>
        </w:rPr>
        <w:t>ғанда</w:t>
      </w:r>
      <w:r w:rsidR="0010037A" w:rsidRPr="00155A01">
        <w:rPr>
          <w:rFonts w:eastAsiaTheme="minorEastAsia"/>
          <w:sz w:val="28"/>
          <w:szCs w:val="28"/>
          <w:lang w:val="kk-KZ" w:eastAsia="zh-CN"/>
        </w:rPr>
        <w:t>,</w:t>
      </w:r>
      <w:r w:rsidR="00AA7CBD">
        <w:rPr>
          <w:rFonts w:eastAsiaTheme="minorEastAsia"/>
          <w:sz w:val="28"/>
          <w:szCs w:val="28"/>
          <w:lang w:val="kk-KZ" w:eastAsia="zh-CN"/>
        </w:rPr>
        <w:br/>
      </w:r>
      <w:r w:rsidR="0010037A" w:rsidRPr="00155A01">
        <w:rPr>
          <w:rFonts w:eastAsiaTheme="minorEastAsia"/>
          <w:sz w:val="28"/>
          <w:szCs w:val="28"/>
          <w:lang w:val="kk-KZ" w:eastAsia="zh-CN"/>
        </w:rPr>
        <w:t xml:space="preserve"> </w:t>
      </w:r>
      <m:oMath>
        <m:r>
          <w:rPr>
            <w:rFonts w:ascii="Cambria Math" w:eastAsiaTheme="minorEastAsia" w:hAnsi="Cambria Math"/>
            <w:sz w:val="28"/>
            <w:szCs w:val="28"/>
            <w:lang w:val="kk-KZ" w:eastAsia="zh-CN"/>
          </w:rPr>
          <m:t>a=b</m:t>
        </m:r>
        <m:d>
          <m:dPr>
            <m:ctrlPr>
              <w:rPr>
                <w:rFonts w:ascii="Cambria Math" w:eastAsiaTheme="minorEastAsia" w:hAnsi="Cambria Math"/>
                <w:i/>
                <w:sz w:val="28"/>
                <w:szCs w:val="28"/>
                <w:lang w:val="kk-KZ" w:eastAsia="zh-CN"/>
              </w:rPr>
            </m:ctrlPr>
          </m:dPr>
          <m:e>
            <m:r>
              <w:rPr>
                <w:rFonts w:ascii="Cambria Math" w:eastAsiaTheme="minorEastAsia" w:hAnsi="Cambria Math"/>
                <w:sz w:val="28"/>
                <w:szCs w:val="28"/>
                <w:lang w:val="kk-KZ" w:eastAsia="zh-CN"/>
              </w:rPr>
              <m:t>∀a,b∈M aRb∧bRa⇒a=b</m:t>
            </m:r>
          </m:e>
        </m:d>
      </m:oMath>
      <w:r w:rsidR="00E22EF4" w:rsidRPr="00155A01">
        <w:rPr>
          <w:rFonts w:eastAsiaTheme="minorEastAsia"/>
          <w:sz w:val="28"/>
          <w:szCs w:val="28"/>
          <w:lang w:val="kk-KZ" w:eastAsia="zh-CN"/>
        </w:rPr>
        <w:t xml:space="preserve"> болса</w:t>
      </w:r>
      <w:r w:rsidR="0010037A" w:rsidRPr="00155A01">
        <w:rPr>
          <w:rFonts w:eastAsiaTheme="minorEastAsia"/>
          <w:sz w:val="28"/>
          <w:szCs w:val="28"/>
          <w:lang w:val="kk-KZ" w:eastAsia="zh-CN"/>
        </w:rPr>
        <w:t>.</w:t>
      </w:r>
    </w:p>
    <w:p w:rsidR="0010037A" w:rsidRPr="00155A01" w:rsidRDefault="0010037A" w:rsidP="009F763F">
      <w:pPr>
        <w:pStyle w:val="ae"/>
        <w:shd w:val="clear" w:color="auto" w:fill="FFFFFF" w:themeFill="background1"/>
        <w:spacing w:after="0"/>
        <w:ind w:firstLine="567"/>
        <w:jc w:val="both"/>
        <w:rPr>
          <w:rFonts w:eastAsiaTheme="minorEastAsia"/>
          <w:sz w:val="28"/>
          <w:szCs w:val="28"/>
          <w:lang w:val="kk-KZ" w:eastAsia="zh-CN"/>
        </w:rPr>
      </w:pPr>
    </w:p>
    <w:p w:rsidR="007E3873" w:rsidRPr="00155A01" w:rsidRDefault="0010037A" w:rsidP="009F763F">
      <w:pPr>
        <w:pStyle w:val="ae"/>
        <w:shd w:val="clear" w:color="auto" w:fill="FFFFFF" w:themeFill="background1"/>
        <w:spacing w:after="0"/>
        <w:ind w:firstLine="567"/>
        <w:jc w:val="both"/>
        <w:rPr>
          <w:rFonts w:eastAsiaTheme="minorEastAsia"/>
          <w:sz w:val="28"/>
          <w:szCs w:val="28"/>
          <w:lang w:val="kk-KZ" w:eastAsia="zh-CN"/>
        </w:rPr>
      </w:pPr>
      <w:r w:rsidRPr="00155A01">
        <w:rPr>
          <w:rFonts w:eastAsiaTheme="minorEastAsia"/>
          <w:sz w:val="28"/>
          <w:szCs w:val="28"/>
          <w:lang w:val="kk-KZ" w:eastAsia="zh-CN"/>
        </w:rPr>
        <w:lastRenderedPageBreak/>
        <w:t xml:space="preserve"> 6</w:t>
      </w:r>
      <w:r w:rsidRPr="00155A01">
        <w:rPr>
          <w:rFonts w:eastAsiaTheme="minorEastAsia"/>
          <w:sz w:val="28"/>
          <w:szCs w:val="28"/>
          <w:vertAlign w:val="superscript"/>
          <w:lang w:val="kk-KZ" w:eastAsia="zh-CN"/>
        </w:rPr>
        <w:t>0</w:t>
      </w:r>
      <w:r w:rsidRPr="00155A01">
        <w:rPr>
          <w:rFonts w:eastAsiaTheme="minorEastAsia"/>
          <w:sz w:val="28"/>
          <w:szCs w:val="28"/>
          <w:lang w:val="kk-KZ" w:eastAsia="zh-CN"/>
        </w:rPr>
        <w:t xml:space="preserve">. </w:t>
      </w:r>
      <w:r w:rsidR="00F42136" w:rsidRPr="00155A01">
        <w:rPr>
          <w:rFonts w:eastAsiaTheme="minorEastAsia"/>
          <w:i/>
          <w:sz w:val="28"/>
          <w:szCs w:val="28"/>
          <w:lang w:val="kk-KZ" w:eastAsia="zh-CN"/>
        </w:rPr>
        <w:t>R</w:t>
      </w:r>
      <w:r w:rsidR="00F42136" w:rsidRPr="00155A01">
        <w:rPr>
          <w:rFonts w:eastAsiaTheme="minorEastAsia"/>
          <w:sz w:val="28"/>
          <w:szCs w:val="28"/>
          <w:lang w:val="kk-KZ" w:eastAsia="zh-CN"/>
        </w:rPr>
        <w:t xml:space="preserve"> </w:t>
      </w:r>
      <w:r w:rsidR="00F42136" w:rsidRPr="00155A01">
        <w:rPr>
          <w:sz w:val="28"/>
          <w:szCs w:val="28"/>
          <w:lang w:val="kk-KZ"/>
        </w:rPr>
        <w:t xml:space="preserve">бинарлық қатынасы </w:t>
      </w:r>
      <w:r w:rsidR="007E3873" w:rsidRPr="00155A01">
        <w:rPr>
          <w:rFonts w:eastAsiaTheme="minorEastAsia"/>
          <w:b/>
          <w:bCs/>
          <w:i/>
          <w:iCs/>
          <w:sz w:val="28"/>
          <w:szCs w:val="28"/>
          <w:lang w:val="kk-KZ" w:eastAsia="zh-CN"/>
        </w:rPr>
        <w:t>транзитив</w:t>
      </w:r>
      <w:r w:rsidR="00F42136" w:rsidRPr="00155A01">
        <w:rPr>
          <w:rFonts w:eastAsiaTheme="minorEastAsia"/>
          <w:b/>
          <w:bCs/>
          <w:i/>
          <w:iCs/>
          <w:sz w:val="28"/>
          <w:szCs w:val="28"/>
          <w:lang w:val="kk-KZ" w:eastAsia="zh-CN"/>
        </w:rPr>
        <w:t xml:space="preserve">ті </w:t>
      </w:r>
      <w:r w:rsidR="00F42136" w:rsidRPr="00155A01">
        <w:rPr>
          <w:rFonts w:eastAsiaTheme="minorEastAsia"/>
          <w:bCs/>
          <w:iCs/>
          <w:sz w:val="28"/>
          <w:szCs w:val="28"/>
          <w:lang w:val="kk-KZ" w:eastAsia="zh-CN"/>
        </w:rPr>
        <w:t>деп аталады</w:t>
      </w:r>
      <w:r w:rsidR="001250B0" w:rsidRPr="00155A01">
        <w:rPr>
          <w:rFonts w:eastAsiaTheme="minorEastAsia"/>
          <w:sz w:val="28"/>
          <w:szCs w:val="28"/>
          <w:lang w:val="kk-KZ" w:eastAsia="zh-CN"/>
        </w:rPr>
        <w:t xml:space="preserve">, </w:t>
      </w:r>
      <w:r w:rsidR="00F42136" w:rsidRPr="00155A01">
        <w:rPr>
          <w:rFonts w:eastAsiaTheme="minorEastAsia"/>
          <w:sz w:val="28"/>
          <w:szCs w:val="28"/>
          <w:lang w:val="kk-KZ" w:eastAsia="zh-CN"/>
        </w:rPr>
        <w:t>егер</w:t>
      </w:r>
      <w:r w:rsidR="001250B0" w:rsidRPr="00155A01">
        <w:rPr>
          <w:rFonts w:eastAsiaTheme="minorEastAsia"/>
          <w:sz w:val="28"/>
          <w:szCs w:val="28"/>
          <w:lang w:val="kk-KZ" w:eastAsia="zh-CN"/>
        </w:rPr>
        <w:t xml:space="preserve"> </w:t>
      </w:r>
      <w:r w:rsidR="00F42136" w:rsidRPr="00155A01">
        <w:rPr>
          <w:rFonts w:eastAsiaTheme="minorEastAsia"/>
          <w:sz w:val="28"/>
          <w:szCs w:val="28"/>
          <w:lang w:val="kk-KZ" w:eastAsia="zh-CN"/>
        </w:rPr>
        <w:t>кез келген</w:t>
      </w:r>
      <w:r w:rsidR="00F4709A" w:rsidRPr="00155A01">
        <w:rPr>
          <w:rFonts w:eastAsiaTheme="minorEastAsia"/>
          <w:sz w:val="28"/>
          <w:szCs w:val="28"/>
          <w:lang w:val="kk-KZ" w:eastAsia="zh-CN"/>
        </w:rPr>
        <w:t xml:space="preserve"> </w:t>
      </w:r>
      <m:oMath>
        <m:r>
          <w:rPr>
            <w:rFonts w:ascii="Cambria Math" w:eastAsiaTheme="minorEastAsia" w:hAnsi="Cambria Math"/>
            <w:sz w:val="28"/>
            <w:szCs w:val="28"/>
            <w:lang w:val="kk-KZ" w:eastAsia="zh-CN"/>
          </w:rPr>
          <m:t>a,b,c∈M</m:t>
        </m:r>
      </m:oMath>
      <w:r w:rsidR="00F42136" w:rsidRPr="00155A01">
        <w:rPr>
          <w:rFonts w:eastAsiaTheme="minorEastAsia"/>
          <w:sz w:val="28"/>
          <w:szCs w:val="28"/>
          <w:lang w:val="kk-KZ" w:eastAsia="zh-CN"/>
        </w:rPr>
        <w:t>элементтері үшін</w:t>
      </w:r>
      <w:r w:rsidR="007E3873" w:rsidRPr="00155A01">
        <w:rPr>
          <w:rFonts w:eastAsiaTheme="minorEastAsia"/>
          <w:sz w:val="28"/>
          <w:szCs w:val="28"/>
          <w:lang w:val="kk-KZ" w:eastAsia="zh-CN"/>
        </w:rPr>
        <w:t xml:space="preserve"> </w:t>
      </w:r>
      <m:oMath>
        <m:r>
          <w:rPr>
            <w:rFonts w:ascii="Cambria Math" w:eastAsiaTheme="minorEastAsia" w:hAnsi="Cambria Math"/>
            <w:sz w:val="28"/>
            <w:szCs w:val="28"/>
            <w:lang w:val="kk-KZ" w:eastAsia="zh-CN"/>
          </w:rPr>
          <m:t>aRb</m:t>
        </m:r>
      </m:oMath>
      <w:r w:rsidR="001250B0" w:rsidRPr="00155A01">
        <w:rPr>
          <w:rFonts w:eastAsiaTheme="minorEastAsia"/>
          <w:sz w:val="28"/>
          <w:szCs w:val="28"/>
          <w:lang w:val="kk-KZ" w:eastAsia="zh-CN"/>
        </w:rPr>
        <w:t xml:space="preserve"> </w:t>
      </w:r>
      <w:r w:rsidR="00F42136" w:rsidRPr="00155A01">
        <w:rPr>
          <w:rFonts w:eastAsiaTheme="minorEastAsia"/>
          <w:sz w:val="28"/>
          <w:szCs w:val="28"/>
          <w:lang w:val="kk-KZ" w:eastAsia="zh-CN"/>
        </w:rPr>
        <w:t>және</w:t>
      </w:r>
      <w:r w:rsidR="007E3873" w:rsidRPr="00155A01">
        <w:rPr>
          <w:rFonts w:eastAsiaTheme="minorEastAsia"/>
          <w:sz w:val="28"/>
          <w:szCs w:val="28"/>
          <w:lang w:val="kk-KZ" w:eastAsia="zh-CN"/>
        </w:rPr>
        <w:t xml:space="preserve"> </w:t>
      </w:r>
      <m:oMath>
        <m:r>
          <w:rPr>
            <w:rFonts w:ascii="Cambria Math" w:eastAsiaTheme="minorEastAsia" w:hAnsi="Cambria Math"/>
            <w:sz w:val="28"/>
            <w:szCs w:val="28"/>
            <w:lang w:val="kk-KZ" w:eastAsia="zh-CN"/>
          </w:rPr>
          <m:t>bRc</m:t>
        </m:r>
      </m:oMath>
      <w:r w:rsidR="001250B0" w:rsidRPr="00155A01">
        <w:rPr>
          <w:rFonts w:eastAsiaTheme="minorEastAsia"/>
          <w:sz w:val="28"/>
          <w:szCs w:val="28"/>
          <w:lang w:val="kk-KZ" w:eastAsia="zh-CN"/>
        </w:rPr>
        <w:t xml:space="preserve"> </w:t>
      </w:r>
      <w:r w:rsidR="00F42136" w:rsidRPr="00155A01">
        <w:rPr>
          <w:rFonts w:eastAsiaTheme="minorEastAsia"/>
          <w:sz w:val="28"/>
          <w:szCs w:val="28"/>
          <w:lang w:val="kk-KZ" w:eastAsia="zh-CN"/>
        </w:rPr>
        <w:t>бол</w:t>
      </w:r>
      <w:r w:rsidR="00E22EF4" w:rsidRPr="00155A01">
        <w:rPr>
          <w:rFonts w:eastAsiaTheme="minorEastAsia"/>
          <w:sz w:val="28"/>
          <w:szCs w:val="28"/>
          <w:lang w:val="kk-KZ" w:eastAsia="zh-CN"/>
        </w:rPr>
        <w:t>ғанд</w:t>
      </w:r>
      <w:r w:rsidR="00F42136" w:rsidRPr="00155A01">
        <w:rPr>
          <w:rFonts w:eastAsiaTheme="minorEastAsia"/>
          <w:sz w:val="28"/>
          <w:szCs w:val="28"/>
          <w:lang w:val="kk-KZ" w:eastAsia="zh-CN"/>
        </w:rPr>
        <w:t>а</w:t>
      </w:r>
      <w:r w:rsidR="007E3873" w:rsidRPr="00155A01">
        <w:rPr>
          <w:rFonts w:eastAsiaTheme="minorEastAsia"/>
          <w:sz w:val="28"/>
          <w:szCs w:val="28"/>
          <w:lang w:val="kk-KZ" w:eastAsia="zh-CN"/>
        </w:rPr>
        <w:t xml:space="preserve">, </w:t>
      </w:r>
      <m:oMath>
        <m:r>
          <w:rPr>
            <w:rFonts w:ascii="Cambria Math" w:eastAsiaTheme="minorEastAsia" w:hAnsi="Cambria Math"/>
            <w:sz w:val="28"/>
            <w:szCs w:val="28"/>
            <w:lang w:val="kk-KZ" w:eastAsia="zh-CN"/>
          </w:rPr>
          <m:t>aRc</m:t>
        </m:r>
        <m:d>
          <m:dPr>
            <m:ctrlPr>
              <w:rPr>
                <w:rFonts w:ascii="Cambria Math" w:eastAsiaTheme="minorEastAsia" w:hAnsi="Cambria Math"/>
                <w:i/>
                <w:sz w:val="28"/>
                <w:szCs w:val="28"/>
                <w:lang w:val="kk-KZ" w:eastAsia="zh-CN"/>
              </w:rPr>
            </m:ctrlPr>
          </m:dPr>
          <m:e>
            <m:r>
              <w:rPr>
                <w:rFonts w:ascii="Cambria Math" w:eastAsiaTheme="minorEastAsia" w:hAnsi="Cambria Math"/>
                <w:sz w:val="28"/>
                <w:szCs w:val="28"/>
                <w:lang w:val="kk-KZ" w:eastAsia="zh-CN"/>
              </w:rPr>
              <m:t>∀a,b,c∈M aRb, bRc⇒aRc</m:t>
            </m:r>
          </m:e>
        </m:d>
      </m:oMath>
      <w:r w:rsidR="00E22EF4" w:rsidRPr="00155A01">
        <w:rPr>
          <w:rFonts w:eastAsiaTheme="minorEastAsia"/>
          <w:sz w:val="28"/>
          <w:szCs w:val="28"/>
          <w:lang w:val="kk-KZ" w:eastAsia="zh-CN"/>
        </w:rPr>
        <w:t xml:space="preserve"> болса.</w:t>
      </w:r>
    </w:p>
    <w:p w:rsidR="00731A4B" w:rsidRPr="001970FF" w:rsidRDefault="00731A4B" w:rsidP="009F763F">
      <w:pPr>
        <w:pStyle w:val="ae"/>
        <w:shd w:val="clear" w:color="auto" w:fill="FFFFFF" w:themeFill="background1"/>
        <w:spacing w:after="0"/>
        <w:ind w:firstLine="567"/>
        <w:jc w:val="center"/>
        <w:rPr>
          <w:rFonts w:eastAsiaTheme="minorEastAsia"/>
          <w:b/>
          <w:sz w:val="28"/>
          <w:szCs w:val="28"/>
          <w:lang w:val="kk-KZ" w:eastAsia="zh-CN"/>
        </w:rPr>
      </w:pPr>
    </w:p>
    <w:p w:rsidR="007E3873" w:rsidRPr="006F76F3" w:rsidRDefault="006C58A2" w:rsidP="00AA7CBD">
      <w:pPr>
        <w:pStyle w:val="ae"/>
        <w:shd w:val="clear" w:color="auto" w:fill="FFFFFF" w:themeFill="background1"/>
        <w:spacing w:after="0"/>
        <w:rPr>
          <w:rFonts w:eastAsiaTheme="minorEastAsia"/>
          <w:b/>
          <w:i/>
          <w:sz w:val="28"/>
          <w:szCs w:val="28"/>
          <w:lang w:val="kk-KZ" w:eastAsia="zh-CN"/>
        </w:rPr>
      </w:pPr>
      <w:r w:rsidRPr="006F76F3">
        <w:rPr>
          <w:rFonts w:eastAsiaTheme="minorEastAsia"/>
          <w:b/>
          <w:i/>
          <w:sz w:val="28"/>
          <w:szCs w:val="28"/>
          <w:lang w:val="kk-KZ" w:eastAsia="zh-CN"/>
        </w:rPr>
        <w:t xml:space="preserve">Кесте </w:t>
      </w:r>
      <w:r w:rsidR="006C76CE" w:rsidRPr="006F76F3">
        <w:rPr>
          <w:rFonts w:eastAsiaTheme="minorEastAsia"/>
          <w:b/>
          <w:i/>
          <w:sz w:val="28"/>
          <w:szCs w:val="28"/>
          <w:lang w:val="kk-KZ" w:eastAsia="zh-CN"/>
        </w:rPr>
        <w:t>1.</w:t>
      </w:r>
      <w:r w:rsidRPr="006F76F3">
        <w:rPr>
          <w:rFonts w:eastAsiaTheme="minorEastAsia"/>
          <w:b/>
          <w:i/>
          <w:sz w:val="28"/>
          <w:szCs w:val="28"/>
          <w:lang w:val="kk-KZ" w:eastAsia="zh-CN"/>
        </w:rPr>
        <w:t xml:space="preserve">2 </w:t>
      </w:r>
      <w:r w:rsidR="00F42136" w:rsidRPr="006F76F3">
        <w:rPr>
          <w:rFonts w:eastAsiaTheme="minorEastAsia"/>
          <w:b/>
          <w:i/>
          <w:sz w:val="28"/>
          <w:szCs w:val="28"/>
          <w:lang w:val="kk-KZ" w:eastAsia="zh-CN"/>
        </w:rPr>
        <w:t xml:space="preserve">Бинарлық қатынастар сипаттамасы </w:t>
      </w:r>
    </w:p>
    <w:tbl>
      <w:tblPr>
        <w:tblStyle w:val="af0"/>
        <w:tblW w:w="9499" w:type="dxa"/>
        <w:jc w:val="center"/>
        <w:tblInd w:w="-32" w:type="dxa"/>
        <w:tblLayout w:type="fixed"/>
        <w:tblLook w:val="04A0" w:firstRow="1" w:lastRow="0" w:firstColumn="1" w:lastColumn="0" w:noHBand="0" w:noVBand="1"/>
      </w:tblPr>
      <w:tblGrid>
        <w:gridCol w:w="2483"/>
        <w:gridCol w:w="3754"/>
        <w:gridCol w:w="3262"/>
      </w:tblGrid>
      <w:tr w:rsidR="0013029D" w:rsidRPr="001970FF" w:rsidTr="00D64989">
        <w:trPr>
          <w:jc w:val="center"/>
        </w:trPr>
        <w:tc>
          <w:tcPr>
            <w:tcW w:w="2483" w:type="dxa"/>
            <w:vAlign w:val="center"/>
          </w:tcPr>
          <w:p w:rsidR="0013029D" w:rsidRPr="001970FF" w:rsidRDefault="00F42136" w:rsidP="00AA7CBD">
            <w:pPr>
              <w:pStyle w:val="ae"/>
              <w:spacing w:after="0"/>
              <w:jc w:val="center"/>
              <w:rPr>
                <w:rFonts w:eastAsiaTheme="minorEastAsia"/>
                <w:b/>
                <w:sz w:val="28"/>
                <w:szCs w:val="28"/>
                <w:lang w:val="kk-KZ" w:eastAsia="zh-CN"/>
              </w:rPr>
            </w:pPr>
            <w:r w:rsidRPr="001970FF">
              <w:rPr>
                <w:rFonts w:eastAsiaTheme="minorEastAsia"/>
                <w:b/>
                <w:sz w:val="28"/>
                <w:szCs w:val="28"/>
                <w:lang w:val="kk-KZ" w:eastAsia="zh-CN"/>
              </w:rPr>
              <w:t>Қасиеті</w:t>
            </w:r>
          </w:p>
        </w:tc>
        <w:tc>
          <w:tcPr>
            <w:tcW w:w="3754" w:type="dxa"/>
            <w:vAlign w:val="center"/>
          </w:tcPr>
          <w:p w:rsidR="0013029D" w:rsidRPr="001970FF" w:rsidRDefault="00F42136" w:rsidP="00AA7CBD">
            <w:pPr>
              <w:pStyle w:val="ae"/>
              <w:spacing w:after="0"/>
              <w:jc w:val="center"/>
              <w:rPr>
                <w:rFonts w:eastAsiaTheme="minorEastAsia"/>
                <w:b/>
                <w:sz w:val="28"/>
                <w:szCs w:val="28"/>
                <w:lang w:val="kk-KZ" w:eastAsia="zh-CN"/>
              </w:rPr>
            </w:pPr>
            <w:r w:rsidRPr="001970FF">
              <w:rPr>
                <w:rFonts w:eastAsiaTheme="minorEastAsia"/>
                <w:b/>
                <w:sz w:val="28"/>
                <w:szCs w:val="28"/>
                <w:lang w:val="kk-KZ" w:eastAsia="zh-CN"/>
              </w:rPr>
              <w:t>Сипаттама</w:t>
            </w:r>
          </w:p>
        </w:tc>
        <w:tc>
          <w:tcPr>
            <w:tcW w:w="3262" w:type="dxa"/>
            <w:vAlign w:val="center"/>
          </w:tcPr>
          <w:p w:rsidR="0013029D" w:rsidRPr="001970FF" w:rsidRDefault="00F42136" w:rsidP="00AA7CBD">
            <w:pPr>
              <w:pStyle w:val="ae"/>
              <w:spacing w:after="0"/>
              <w:jc w:val="center"/>
              <w:rPr>
                <w:rFonts w:eastAsiaTheme="minorEastAsia"/>
                <w:b/>
                <w:sz w:val="28"/>
                <w:szCs w:val="28"/>
                <w:lang w:val="kk-KZ" w:eastAsia="zh-CN"/>
              </w:rPr>
            </w:pPr>
            <w:r w:rsidRPr="001970FF">
              <w:rPr>
                <w:rFonts w:eastAsiaTheme="minorEastAsia"/>
                <w:b/>
                <w:sz w:val="28"/>
                <w:szCs w:val="28"/>
                <w:lang w:val="kk-KZ" w:eastAsia="zh-CN"/>
              </w:rPr>
              <w:t>Г</w:t>
            </w:r>
            <w:r w:rsidR="0013029D" w:rsidRPr="001970FF">
              <w:rPr>
                <w:rFonts w:eastAsiaTheme="minorEastAsia"/>
                <w:b/>
                <w:sz w:val="28"/>
                <w:szCs w:val="28"/>
                <w:lang w:val="kk-KZ" w:eastAsia="zh-CN"/>
              </w:rPr>
              <w:t>р</w:t>
            </w:r>
            <w:r w:rsidRPr="001970FF">
              <w:rPr>
                <w:rFonts w:eastAsiaTheme="minorEastAsia"/>
                <w:b/>
                <w:sz w:val="28"/>
                <w:szCs w:val="28"/>
                <w:lang w:val="kk-KZ" w:eastAsia="zh-CN"/>
              </w:rPr>
              <w:t>афта</w:t>
            </w:r>
          </w:p>
        </w:tc>
      </w:tr>
      <w:tr w:rsidR="0013029D" w:rsidRPr="001970FF" w:rsidTr="00D64989">
        <w:trPr>
          <w:jc w:val="center"/>
        </w:trPr>
        <w:tc>
          <w:tcPr>
            <w:tcW w:w="2483" w:type="dxa"/>
            <w:vAlign w:val="center"/>
          </w:tcPr>
          <w:p w:rsidR="0013029D" w:rsidRPr="001970FF" w:rsidRDefault="00C8561F" w:rsidP="00AA7CBD">
            <w:pPr>
              <w:pStyle w:val="ae"/>
              <w:spacing w:after="0"/>
              <w:jc w:val="center"/>
              <w:rPr>
                <w:rFonts w:eastAsiaTheme="minorEastAsia"/>
                <w:sz w:val="28"/>
                <w:szCs w:val="28"/>
                <w:lang w:val="kk-KZ" w:eastAsia="zh-CN"/>
              </w:rPr>
            </w:pPr>
            <w:r w:rsidRPr="001970FF">
              <w:rPr>
                <w:rFonts w:eastAsiaTheme="minorEastAsia"/>
                <w:sz w:val="28"/>
                <w:szCs w:val="28"/>
                <w:lang w:val="kk-KZ" w:eastAsia="zh-CN"/>
              </w:rPr>
              <w:t>Рефлектив</w:t>
            </w:r>
            <w:r w:rsidR="00F42136" w:rsidRPr="001970FF">
              <w:rPr>
                <w:rFonts w:eastAsiaTheme="minorEastAsia"/>
                <w:sz w:val="28"/>
                <w:szCs w:val="28"/>
                <w:lang w:val="kk-KZ" w:eastAsia="zh-CN"/>
              </w:rPr>
              <w:t>тік</w:t>
            </w:r>
          </w:p>
        </w:tc>
        <w:tc>
          <w:tcPr>
            <w:tcW w:w="3754" w:type="dxa"/>
            <w:vAlign w:val="center"/>
          </w:tcPr>
          <w:p w:rsidR="0013029D" w:rsidRPr="001970FF" w:rsidRDefault="0013029D" w:rsidP="00AA7CBD">
            <w:pPr>
              <w:pStyle w:val="ae"/>
              <w:spacing w:after="0"/>
              <w:jc w:val="center"/>
              <w:rPr>
                <w:rFonts w:eastAsiaTheme="minorEastAsia"/>
                <w:i/>
                <w:lang w:val="kk-KZ" w:eastAsia="zh-CN"/>
              </w:rPr>
            </w:pPr>
            <m:oMathPara>
              <m:oMath>
                <m:r>
                  <w:rPr>
                    <w:rFonts w:ascii="Cambria Math" w:eastAsiaTheme="minorEastAsia" w:hAnsi="Cambria Math"/>
                    <w:lang w:val="kk-KZ" w:eastAsia="zh-CN"/>
                  </w:rPr>
                  <m:t xml:space="preserve">∀xϵA, </m:t>
                </m:r>
                <m:d>
                  <m:dPr>
                    <m:ctrlPr>
                      <w:rPr>
                        <w:rFonts w:ascii="Cambria Math" w:eastAsiaTheme="minorEastAsia" w:hAnsi="Cambria Math"/>
                        <w:i/>
                        <w:lang w:val="kk-KZ" w:eastAsia="zh-CN"/>
                      </w:rPr>
                    </m:ctrlPr>
                  </m:dPr>
                  <m:e>
                    <m:r>
                      <w:rPr>
                        <w:rFonts w:ascii="Cambria Math" w:eastAsiaTheme="minorEastAsia" w:hAnsi="Cambria Math"/>
                        <w:lang w:val="kk-KZ" w:eastAsia="zh-CN"/>
                      </w:rPr>
                      <m:t>x,x</m:t>
                    </m:r>
                  </m:e>
                </m:d>
                <m:r>
                  <w:rPr>
                    <w:rFonts w:ascii="Cambria Math" w:eastAsiaTheme="minorEastAsia" w:hAnsi="Cambria Math"/>
                    <w:lang w:val="kk-KZ" w:eastAsia="zh-CN"/>
                  </w:rPr>
                  <m:t>ϵR</m:t>
                </m:r>
              </m:oMath>
            </m:oMathPara>
          </w:p>
        </w:tc>
        <w:tc>
          <w:tcPr>
            <w:tcW w:w="3262" w:type="dxa"/>
            <w:vAlign w:val="center"/>
          </w:tcPr>
          <w:p w:rsidR="0013029D" w:rsidRPr="001970FF" w:rsidRDefault="00F42136" w:rsidP="00AA7CBD">
            <w:pPr>
              <w:pStyle w:val="ae"/>
              <w:spacing w:after="0"/>
              <w:jc w:val="center"/>
              <w:rPr>
                <w:rFonts w:eastAsiaTheme="minorEastAsia"/>
                <w:sz w:val="28"/>
                <w:szCs w:val="28"/>
                <w:lang w:val="kk-KZ" w:eastAsia="zh-CN"/>
              </w:rPr>
            </w:pPr>
            <w:r w:rsidRPr="001970FF">
              <w:rPr>
                <w:rFonts w:eastAsiaTheme="minorEastAsia"/>
                <w:sz w:val="28"/>
                <w:szCs w:val="28"/>
                <w:lang w:val="kk-KZ" w:eastAsia="zh-CN"/>
              </w:rPr>
              <w:t>Барлық төбелерінде ілмектер бар</w:t>
            </w:r>
          </w:p>
        </w:tc>
      </w:tr>
      <w:tr w:rsidR="0013029D" w:rsidRPr="001970FF" w:rsidTr="00D64989">
        <w:trPr>
          <w:jc w:val="center"/>
        </w:trPr>
        <w:tc>
          <w:tcPr>
            <w:tcW w:w="2483" w:type="dxa"/>
            <w:vAlign w:val="center"/>
          </w:tcPr>
          <w:p w:rsidR="0013029D" w:rsidRPr="001970FF" w:rsidRDefault="0013029D" w:rsidP="00AA7CBD">
            <w:pPr>
              <w:pStyle w:val="ae"/>
              <w:spacing w:after="0"/>
              <w:jc w:val="center"/>
              <w:rPr>
                <w:rFonts w:eastAsiaTheme="minorEastAsia"/>
                <w:sz w:val="28"/>
                <w:szCs w:val="28"/>
                <w:lang w:val="kk-KZ" w:eastAsia="zh-CN"/>
              </w:rPr>
            </w:pPr>
            <w:r w:rsidRPr="001970FF">
              <w:rPr>
                <w:rFonts w:eastAsiaTheme="minorEastAsia"/>
                <w:sz w:val="28"/>
                <w:szCs w:val="28"/>
                <w:lang w:val="kk-KZ" w:eastAsia="zh-CN"/>
              </w:rPr>
              <w:t>Антирефлексив</w:t>
            </w:r>
            <w:r w:rsidR="00F42136" w:rsidRPr="001970FF">
              <w:rPr>
                <w:rFonts w:eastAsiaTheme="minorEastAsia"/>
                <w:sz w:val="28"/>
                <w:szCs w:val="28"/>
                <w:lang w:val="kk-KZ" w:eastAsia="zh-CN"/>
              </w:rPr>
              <w:t>тік</w:t>
            </w:r>
          </w:p>
        </w:tc>
        <w:tc>
          <w:tcPr>
            <w:tcW w:w="3754" w:type="dxa"/>
            <w:vAlign w:val="center"/>
          </w:tcPr>
          <w:p w:rsidR="0013029D" w:rsidRPr="001970FF" w:rsidRDefault="0013029D" w:rsidP="00AA7CBD">
            <w:pPr>
              <w:pStyle w:val="ae"/>
              <w:spacing w:after="0"/>
              <w:jc w:val="center"/>
              <w:rPr>
                <w:rFonts w:eastAsiaTheme="minorEastAsia"/>
                <w:lang w:val="kk-KZ" w:eastAsia="zh-CN"/>
              </w:rPr>
            </w:pPr>
            <m:oMathPara>
              <m:oMath>
                <m:r>
                  <w:rPr>
                    <w:rFonts w:ascii="Cambria Math" w:eastAsiaTheme="minorEastAsia" w:hAnsi="Cambria Math"/>
                    <w:lang w:val="kk-KZ" w:eastAsia="zh-CN"/>
                  </w:rPr>
                  <m:t xml:space="preserve">∀xϵA, </m:t>
                </m:r>
                <m:d>
                  <m:dPr>
                    <m:ctrlPr>
                      <w:rPr>
                        <w:rFonts w:ascii="Cambria Math" w:eastAsiaTheme="minorEastAsia" w:hAnsi="Cambria Math"/>
                        <w:i/>
                        <w:lang w:val="kk-KZ" w:eastAsia="zh-CN"/>
                      </w:rPr>
                    </m:ctrlPr>
                  </m:dPr>
                  <m:e>
                    <m:r>
                      <w:rPr>
                        <w:rFonts w:ascii="Cambria Math" w:eastAsiaTheme="minorEastAsia" w:hAnsi="Cambria Math"/>
                        <w:lang w:val="kk-KZ" w:eastAsia="zh-CN"/>
                      </w:rPr>
                      <m:t>x,x</m:t>
                    </m:r>
                  </m:e>
                </m:d>
                <m:r>
                  <w:rPr>
                    <w:rFonts w:ascii="Cambria Math" w:eastAsiaTheme="minorEastAsia" w:hAnsi="Cambria Math"/>
                    <w:lang w:val="kk-KZ" w:eastAsia="zh-CN"/>
                  </w:rPr>
                  <m:t>∉R</m:t>
                </m:r>
              </m:oMath>
            </m:oMathPara>
          </w:p>
        </w:tc>
        <w:tc>
          <w:tcPr>
            <w:tcW w:w="3262" w:type="dxa"/>
            <w:vAlign w:val="center"/>
          </w:tcPr>
          <w:p w:rsidR="0013029D" w:rsidRPr="001970FF" w:rsidRDefault="00DD07E9" w:rsidP="00AA7CBD">
            <w:pPr>
              <w:pStyle w:val="ae"/>
              <w:spacing w:after="0"/>
              <w:jc w:val="center"/>
              <w:rPr>
                <w:rFonts w:eastAsiaTheme="minorEastAsia"/>
                <w:sz w:val="28"/>
                <w:szCs w:val="28"/>
                <w:lang w:val="kk-KZ" w:eastAsia="zh-CN"/>
              </w:rPr>
            </w:pPr>
            <w:r w:rsidRPr="001970FF">
              <w:rPr>
                <w:rFonts w:eastAsiaTheme="minorEastAsia"/>
                <w:sz w:val="28"/>
                <w:szCs w:val="28"/>
                <w:lang w:val="kk-KZ" w:eastAsia="zh-CN"/>
              </w:rPr>
              <w:t>Ешбір төбесінде ілмек жоқ</w:t>
            </w:r>
          </w:p>
        </w:tc>
      </w:tr>
      <w:tr w:rsidR="0013029D" w:rsidRPr="00323E9F" w:rsidTr="00D64989">
        <w:trPr>
          <w:jc w:val="center"/>
        </w:trPr>
        <w:tc>
          <w:tcPr>
            <w:tcW w:w="2483" w:type="dxa"/>
            <w:vAlign w:val="center"/>
          </w:tcPr>
          <w:p w:rsidR="0013029D" w:rsidRPr="001970FF" w:rsidRDefault="0013029D" w:rsidP="00AA7CBD">
            <w:pPr>
              <w:pStyle w:val="ae"/>
              <w:spacing w:after="0"/>
              <w:jc w:val="center"/>
              <w:rPr>
                <w:rFonts w:eastAsiaTheme="minorEastAsia"/>
                <w:sz w:val="28"/>
                <w:szCs w:val="28"/>
                <w:lang w:val="kk-KZ" w:eastAsia="zh-CN"/>
              </w:rPr>
            </w:pPr>
            <w:r w:rsidRPr="001970FF">
              <w:rPr>
                <w:rFonts w:eastAsiaTheme="minorEastAsia"/>
                <w:sz w:val="28"/>
                <w:szCs w:val="28"/>
                <w:lang w:val="kk-KZ" w:eastAsia="zh-CN"/>
              </w:rPr>
              <w:t>Симметри</w:t>
            </w:r>
            <w:r w:rsidR="00F42136" w:rsidRPr="001970FF">
              <w:rPr>
                <w:rFonts w:eastAsiaTheme="minorEastAsia"/>
                <w:sz w:val="28"/>
                <w:szCs w:val="28"/>
                <w:lang w:val="kk-KZ" w:eastAsia="zh-CN"/>
              </w:rPr>
              <w:t>ялы</w:t>
            </w:r>
          </w:p>
        </w:tc>
        <w:tc>
          <w:tcPr>
            <w:tcW w:w="3754" w:type="dxa"/>
            <w:vAlign w:val="center"/>
          </w:tcPr>
          <w:p w:rsidR="0013029D" w:rsidRPr="001970FF" w:rsidRDefault="0013029D" w:rsidP="00AA7CBD">
            <w:pPr>
              <w:pStyle w:val="ae"/>
              <w:spacing w:after="0"/>
              <w:jc w:val="center"/>
              <w:rPr>
                <w:rFonts w:eastAsiaTheme="minorEastAsia"/>
                <w:lang w:val="kk-KZ" w:eastAsia="zh-CN"/>
              </w:rPr>
            </w:pPr>
            <m:oMathPara>
              <m:oMath>
                <m:r>
                  <w:rPr>
                    <w:rFonts w:ascii="Cambria Math" w:eastAsiaTheme="minorEastAsia" w:hAnsi="Cambria Math"/>
                    <w:lang w:val="kk-KZ" w:eastAsia="zh-CN"/>
                  </w:rPr>
                  <m:t>∀x,y ϵ A, xRy⇒yRx</m:t>
                </m:r>
              </m:oMath>
            </m:oMathPara>
          </w:p>
        </w:tc>
        <w:tc>
          <w:tcPr>
            <w:tcW w:w="3262" w:type="dxa"/>
            <w:vAlign w:val="center"/>
          </w:tcPr>
          <w:p w:rsidR="0013029D" w:rsidRPr="001970FF" w:rsidRDefault="00DD07E9" w:rsidP="00AA7CBD">
            <w:pPr>
              <w:pStyle w:val="ae"/>
              <w:spacing w:after="0"/>
              <w:jc w:val="center"/>
              <w:rPr>
                <w:rFonts w:eastAsiaTheme="minorEastAsia"/>
                <w:sz w:val="28"/>
                <w:szCs w:val="28"/>
                <w:lang w:val="kk-KZ" w:eastAsia="zh-CN"/>
              </w:rPr>
            </w:pPr>
            <w:r w:rsidRPr="001970FF">
              <w:rPr>
                <w:rFonts w:eastAsiaTheme="minorEastAsia"/>
                <w:sz w:val="28"/>
                <w:szCs w:val="28"/>
                <w:lang w:val="kk-KZ" w:eastAsia="zh-CN"/>
              </w:rPr>
              <w:t>Егер төбелер арасында байланыс болса, онда ол екі бағытта</w:t>
            </w:r>
          </w:p>
        </w:tc>
      </w:tr>
      <w:tr w:rsidR="0013029D" w:rsidRPr="00323E9F" w:rsidTr="00D64989">
        <w:trPr>
          <w:jc w:val="center"/>
        </w:trPr>
        <w:tc>
          <w:tcPr>
            <w:tcW w:w="2483" w:type="dxa"/>
            <w:vAlign w:val="center"/>
          </w:tcPr>
          <w:p w:rsidR="0013029D" w:rsidRPr="001970FF" w:rsidRDefault="0013029D" w:rsidP="00AA7CBD">
            <w:pPr>
              <w:pStyle w:val="ae"/>
              <w:spacing w:after="0"/>
              <w:jc w:val="center"/>
              <w:rPr>
                <w:rFonts w:eastAsiaTheme="minorEastAsia"/>
                <w:sz w:val="28"/>
                <w:szCs w:val="28"/>
                <w:lang w:val="kk-KZ" w:eastAsia="zh-CN"/>
              </w:rPr>
            </w:pPr>
            <w:r w:rsidRPr="001970FF">
              <w:rPr>
                <w:rFonts w:eastAsiaTheme="minorEastAsia"/>
                <w:sz w:val="28"/>
                <w:szCs w:val="28"/>
                <w:lang w:val="kk-KZ" w:eastAsia="zh-CN"/>
              </w:rPr>
              <w:t>Асимметри</w:t>
            </w:r>
            <w:r w:rsidR="00F42136" w:rsidRPr="001970FF">
              <w:rPr>
                <w:rFonts w:eastAsiaTheme="minorEastAsia"/>
                <w:sz w:val="28"/>
                <w:szCs w:val="28"/>
                <w:lang w:val="kk-KZ" w:eastAsia="zh-CN"/>
              </w:rPr>
              <w:t>ялы</w:t>
            </w:r>
          </w:p>
        </w:tc>
        <w:tc>
          <w:tcPr>
            <w:tcW w:w="3754" w:type="dxa"/>
            <w:vAlign w:val="center"/>
          </w:tcPr>
          <w:p w:rsidR="0013029D" w:rsidRPr="001970FF" w:rsidRDefault="0013029D" w:rsidP="00AA7CBD">
            <w:pPr>
              <w:pStyle w:val="ae"/>
              <w:spacing w:after="0"/>
              <w:jc w:val="center"/>
              <w:rPr>
                <w:rFonts w:eastAsiaTheme="minorEastAsia"/>
                <w:lang w:val="kk-KZ" w:eastAsia="zh-CN"/>
              </w:rPr>
            </w:pPr>
            <m:oMathPara>
              <m:oMath>
                <m:r>
                  <w:rPr>
                    <w:rFonts w:ascii="Cambria Math" w:eastAsiaTheme="minorEastAsia" w:hAnsi="Cambria Math"/>
                    <w:lang w:val="kk-KZ" w:eastAsia="zh-CN"/>
                  </w:rPr>
                  <m:t>∀x,y ϵ A, xRy⇒y</m:t>
                </m:r>
                <m:acc>
                  <m:accPr>
                    <m:chr m:val="̅"/>
                    <m:ctrlPr>
                      <w:rPr>
                        <w:rFonts w:ascii="Cambria Math" w:eastAsiaTheme="minorEastAsia" w:hAnsi="Cambria Math"/>
                        <w:i/>
                        <w:lang w:val="kk-KZ" w:eastAsia="zh-CN"/>
                      </w:rPr>
                    </m:ctrlPr>
                  </m:accPr>
                  <m:e>
                    <m:r>
                      <w:rPr>
                        <w:rFonts w:ascii="Cambria Math" w:eastAsiaTheme="minorEastAsia" w:hAnsi="Cambria Math"/>
                        <w:lang w:val="kk-KZ" w:eastAsia="zh-CN"/>
                      </w:rPr>
                      <m:t>R</m:t>
                    </m:r>
                  </m:e>
                </m:acc>
                <m:r>
                  <w:rPr>
                    <w:rFonts w:ascii="Cambria Math" w:eastAsiaTheme="minorEastAsia" w:hAnsi="Cambria Math"/>
                    <w:lang w:val="kk-KZ" w:eastAsia="zh-CN"/>
                  </w:rPr>
                  <m:t xml:space="preserve">x </m:t>
                </m:r>
                <m:d>
                  <m:dPr>
                    <m:ctrlPr>
                      <w:rPr>
                        <w:rFonts w:ascii="Cambria Math" w:eastAsiaTheme="minorEastAsia" w:hAnsi="Cambria Math"/>
                        <w:i/>
                        <w:lang w:val="kk-KZ" w:eastAsia="zh-CN"/>
                      </w:rPr>
                    </m:ctrlPr>
                  </m:dPr>
                  <m:e>
                    <m:d>
                      <m:dPr>
                        <m:ctrlPr>
                          <w:rPr>
                            <w:rFonts w:ascii="Cambria Math" w:eastAsiaTheme="minorEastAsia" w:hAnsi="Cambria Math"/>
                            <w:i/>
                            <w:lang w:val="kk-KZ" w:eastAsia="zh-CN"/>
                          </w:rPr>
                        </m:ctrlPr>
                      </m:dPr>
                      <m:e>
                        <m:r>
                          <w:rPr>
                            <w:rFonts w:ascii="Cambria Math" w:eastAsiaTheme="minorEastAsia" w:hAnsi="Cambria Math"/>
                            <w:lang w:val="kk-KZ" w:eastAsia="zh-CN"/>
                          </w:rPr>
                          <m:t>x,y</m:t>
                        </m:r>
                      </m:e>
                    </m:d>
                    <m:r>
                      <w:rPr>
                        <w:rFonts w:ascii="Cambria Math" w:eastAsiaTheme="minorEastAsia" w:hAnsi="Cambria Math"/>
                        <w:lang w:val="kk-KZ" w:eastAsia="zh-CN"/>
                      </w:rPr>
                      <m:t>∉R</m:t>
                    </m:r>
                  </m:e>
                </m:d>
              </m:oMath>
            </m:oMathPara>
          </w:p>
        </w:tc>
        <w:tc>
          <w:tcPr>
            <w:tcW w:w="3262" w:type="dxa"/>
            <w:vAlign w:val="center"/>
          </w:tcPr>
          <w:p w:rsidR="0013029D" w:rsidRPr="001970FF" w:rsidRDefault="00DD07E9" w:rsidP="00AA7CBD">
            <w:pPr>
              <w:pStyle w:val="ae"/>
              <w:spacing w:after="0"/>
              <w:jc w:val="center"/>
              <w:rPr>
                <w:rFonts w:eastAsiaTheme="minorEastAsia"/>
                <w:sz w:val="28"/>
                <w:szCs w:val="28"/>
                <w:lang w:val="kk-KZ" w:eastAsia="zh-CN"/>
              </w:rPr>
            </w:pPr>
            <w:r w:rsidRPr="001970FF">
              <w:rPr>
                <w:rFonts w:eastAsiaTheme="minorEastAsia"/>
                <w:sz w:val="28"/>
                <w:szCs w:val="28"/>
                <w:lang w:val="kk-KZ" w:eastAsia="zh-CN"/>
              </w:rPr>
              <w:t>Егер төбелер арасында байланыс болса, онда ол бір бағытта, ілмектер жоқ</w:t>
            </w:r>
          </w:p>
        </w:tc>
      </w:tr>
      <w:tr w:rsidR="0013029D" w:rsidRPr="00323E9F" w:rsidTr="00D64989">
        <w:trPr>
          <w:jc w:val="center"/>
        </w:trPr>
        <w:tc>
          <w:tcPr>
            <w:tcW w:w="2483" w:type="dxa"/>
            <w:vAlign w:val="center"/>
          </w:tcPr>
          <w:p w:rsidR="0013029D" w:rsidRPr="001970FF" w:rsidRDefault="0013029D" w:rsidP="00AA7CBD">
            <w:pPr>
              <w:pStyle w:val="ae"/>
              <w:spacing w:after="0"/>
              <w:jc w:val="center"/>
              <w:rPr>
                <w:rFonts w:eastAsiaTheme="minorEastAsia"/>
                <w:sz w:val="28"/>
                <w:szCs w:val="28"/>
                <w:lang w:val="kk-KZ" w:eastAsia="zh-CN"/>
              </w:rPr>
            </w:pPr>
            <w:r w:rsidRPr="001970FF">
              <w:rPr>
                <w:rFonts w:eastAsiaTheme="minorEastAsia"/>
                <w:sz w:val="28"/>
                <w:szCs w:val="28"/>
                <w:lang w:val="kk-KZ" w:eastAsia="zh-CN"/>
              </w:rPr>
              <w:t>Антисимметри</w:t>
            </w:r>
            <w:r w:rsidR="00F42136" w:rsidRPr="001970FF">
              <w:rPr>
                <w:rFonts w:eastAsiaTheme="minorEastAsia"/>
                <w:sz w:val="28"/>
                <w:szCs w:val="28"/>
                <w:lang w:val="kk-KZ" w:eastAsia="zh-CN"/>
              </w:rPr>
              <w:t>ялы</w:t>
            </w:r>
          </w:p>
        </w:tc>
        <w:tc>
          <w:tcPr>
            <w:tcW w:w="3754" w:type="dxa"/>
            <w:vAlign w:val="center"/>
          </w:tcPr>
          <w:p w:rsidR="0013029D" w:rsidRPr="001970FF" w:rsidRDefault="0013029D" w:rsidP="00AA7CBD">
            <w:pPr>
              <w:pStyle w:val="ae"/>
              <w:spacing w:after="0"/>
              <w:jc w:val="center"/>
              <w:rPr>
                <w:rFonts w:eastAsiaTheme="minorEastAsia"/>
                <w:lang w:val="kk-KZ" w:eastAsia="zh-CN"/>
              </w:rPr>
            </w:pPr>
            <m:oMathPara>
              <m:oMath>
                <m:r>
                  <w:rPr>
                    <w:rFonts w:ascii="Cambria Math" w:eastAsiaTheme="minorEastAsia" w:hAnsi="Cambria Math"/>
                    <w:lang w:val="kk-KZ" w:eastAsia="zh-CN"/>
                  </w:rPr>
                  <m:t>∀x,y ϵ A, xRy∧yRx⇒x=y</m:t>
                </m:r>
              </m:oMath>
            </m:oMathPara>
          </w:p>
        </w:tc>
        <w:tc>
          <w:tcPr>
            <w:tcW w:w="3262" w:type="dxa"/>
            <w:vAlign w:val="center"/>
          </w:tcPr>
          <w:p w:rsidR="0013029D" w:rsidRPr="001970FF" w:rsidRDefault="00DD07E9" w:rsidP="00AA7CBD">
            <w:pPr>
              <w:pStyle w:val="ae"/>
              <w:spacing w:after="0"/>
              <w:jc w:val="center"/>
              <w:rPr>
                <w:rFonts w:eastAsiaTheme="minorEastAsia"/>
                <w:sz w:val="28"/>
                <w:szCs w:val="28"/>
                <w:lang w:val="kk-KZ" w:eastAsia="zh-CN"/>
              </w:rPr>
            </w:pPr>
            <w:r w:rsidRPr="001970FF">
              <w:rPr>
                <w:rFonts w:eastAsiaTheme="minorEastAsia"/>
                <w:sz w:val="28"/>
                <w:szCs w:val="28"/>
                <w:lang w:val="kk-KZ" w:eastAsia="zh-CN"/>
              </w:rPr>
              <w:t>Егер төбелер арасында байланыс болса, онда ол бір бағытта, ілмектер болуы мүмкін</w:t>
            </w:r>
          </w:p>
        </w:tc>
      </w:tr>
      <w:tr w:rsidR="0013029D" w:rsidRPr="00323E9F" w:rsidTr="00D64989">
        <w:trPr>
          <w:jc w:val="center"/>
        </w:trPr>
        <w:tc>
          <w:tcPr>
            <w:tcW w:w="2483" w:type="dxa"/>
            <w:vAlign w:val="center"/>
          </w:tcPr>
          <w:p w:rsidR="0013029D" w:rsidRPr="001970FF" w:rsidRDefault="0013029D" w:rsidP="00AA7CBD">
            <w:pPr>
              <w:pStyle w:val="ae"/>
              <w:spacing w:after="0"/>
              <w:jc w:val="center"/>
              <w:rPr>
                <w:rFonts w:eastAsiaTheme="minorEastAsia"/>
                <w:sz w:val="28"/>
                <w:szCs w:val="28"/>
                <w:lang w:val="kk-KZ" w:eastAsia="zh-CN"/>
              </w:rPr>
            </w:pPr>
            <w:r w:rsidRPr="001970FF">
              <w:rPr>
                <w:rFonts w:eastAsiaTheme="minorEastAsia"/>
                <w:sz w:val="28"/>
                <w:szCs w:val="28"/>
                <w:lang w:val="kk-KZ" w:eastAsia="zh-CN"/>
              </w:rPr>
              <w:t>Транзитив</w:t>
            </w:r>
            <w:r w:rsidR="00F42136" w:rsidRPr="001970FF">
              <w:rPr>
                <w:rFonts w:eastAsiaTheme="minorEastAsia"/>
                <w:sz w:val="28"/>
                <w:szCs w:val="28"/>
                <w:lang w:val="kk-KZ" w:eastAsia="zh-CN"/>
              </w:rPr>
              <w:t>тік</w:t>
            </w:r>
          </w:p>
        </w:tc>
        <w:tc>
          <w:tcPr>
            <w:tcW w:w="3754" w:type="dxa"/>
            <w:vAlign w:val="center"/>
          </w:tcPr>
          <w:p w:rsidR="0013029D" w:rsidRPr="001970FF" w:rsidRDefault="0013029D" w:rsidP="00AA7CBD">
            <w:pPr>
              <w:pStyle w:val="ae"/>
              <w:spacing w:after="0"/>
              <w:jc w:val="center"/>
              <w:rPr>
                <w:rFonts w:eastAsiaTheme="minorEastAsia"/>
                <w:lang w:val="kk-KZ" w:eastAsia="zh-CN"/>
              </w:rPr>
            </w:pPr>
            <m:oMathPara>
              <m:oMath>
                <m:r>
                  <w:rPr>
                    <w:rFonts w:ascii="Cambria Math" w:eastAsiaTheme="minorEastAsia" w:hAnsi="Cambria Math"/>
                    <w:lang w:val="kk-KZ" w:eastAsia="zh-CN"/>
                  </w:rPr>
                  <m:t>∀x,y,z ϵ A, xRy∧yRx⇒xRz</m:t>
                </m:r>
              </m:oMath>
            </m:oMathPara>
          </w:p>
        </w:tc>
        <w:tc>
          <w:tcPr>
            <w:tcW w:w="3262" w:type="dxa"/>
            <w:vAlign w:val="center"/>
          </w:tcPr>
          <w:p w:rsidR="0013029D" w:rsidRPr="001970FF" w:rsidRDefault="00DD07E9" w:rsidP="00AA7CBD">
            <w:pPr>
              <w:pStyle w:val="ae"/>
              <w:spacing w:after="0"/>
              <w:jc w:val="center"/>
              <w:rPr>
                <w:rFonts w:eastAsiaTheme="minorEastAsia"/>
                <w:sz w:val="28"/>
                <w:szCs w:val="28"/>
                <w:lang w:val="kk-KZ" w:eastAsia="zh-CN"/>
              </w:rPr>
            </w:pPr>
            <w:r w:rsidRPr="001970FF">
              <w:rPr>
                <w:rFonts w:eastAsiaTheme="minorEastAsia"/>
                <w:sz w:val="28"/>
                <w:szCs w:val="28"/>
                <w:lang w:val="kk-KZ" w:eastAsia="zh-CN"/>
              </w:rPr>
              <w:t>Егер екі төбе басқа бір төбе арқылы байланысқан болса, онда олар тікелей де байланысады.</w:t>
            </w:r>
          </w:p>
        </w:tc>
      </w:tr>
      <w:tr w:rsidR="0013029D" w:rsidRPr="00323E9F" w:rsidTr="00D64989">
        <w:trPr>
          <w:jc w:val="center"/>
        </w:trPr>
        <w:tc>
          <w:tcPr>
            <w:tcW w:w="2483" w:type="dxa"/>
            <w:vAlign w:val="center"/>
          </w:tcPr>
          <w:p w:rsidR="0013029D" w:rsidRPr="001970FF" w:rsidRDefault="00F42136" w:rsidP="00AA7CBD">
            <w:pPr>
              <w:pStyle w:val="ae"/>
              <w:spacing w:after="0"/>
              <w:jc w:val="center"/>
              <w:rPr>
                <w:rFonts w:eastAsiaTheme="minorEastAsia"/>
                <w:sz w:val="28"/>
                <w:szCs w:val="28"/>
                <w:lang w:val="kk-KZ" w:eastAsia="zh-CN"/>
              </w:rPr>
            </w:pPr>
            <w:r w:rsidRPr="001970FF">
              <w:rPr>
                <w:rFonts w:eastAsiaTheme="minorEastAsia"/>
                <w:sz w:val="28"/>
                <w:szCs w:val="28"/>
                <w:lang w:val="kk-KZ" w:eastAsia="zh-CN"/>
              </w:rPr>
              <w:t>Т</w:t>
            </w:r>
            <w:r w:rsidR="0013029D" w:rsidRPr="001970FF">
              <w:rPr>
                <w:rFonts w:eastAsiaTheme="minorEastAsia"/>
                <w:sz w:val="28"/>
                <w:szCs w:val="28"/>
                <w:lang w:val="kk-KZ" w:eastAsia="zh-CN"/>
              </w:rPr>
              <w:t>ранзитив</w:t>
            </w:r>
            <w:r w:rsidRPr="001970FF">
              <w:rPr>
                <w:rFonts w:eastAsiaTheme="minorEastAsia"/>
                <w:sz w:val="28"/>
                <w:szCs w:val="28"/>
                <w:lang w:val="kk-KZ" w:eastAsia="zh-CN"/>
              </w:rPr>
              <w:t>тік емес</w:t>
            </w:r>
          </w:p>
        </w:tc>
        <w:tc>
          <w:tcPr>
            <w:tcW w:w="3754" w:type="dxa"/>
            <w:vAlign w:val="center"/>
          </w:tcPr>
          <w:p w:rsidR="0013029D" w:rsidRPr="001970FF" w:rsidRDefault="0013029D" w:rsidP="00AA7CBD">
            <w:pPr>
              <w:pStyle w:val="ae"/>
              <w:spacing w:after="0"/>
              <w:jc w:val="center"/>
              <w:rPr>
                <w:rFonts w:eastAsiaTheme="minorEastAsia"/>
                <w:lang w:val="kk-KZ" w:eastAsia="zh-CN"/>
              </w:rPr>
            </w:pPr>
            <m:oMathPara>
              <m:oMath>
                <m:r>
                  <w:rPr>
                    <w:rFonts w:ascii="Cambria Math" w:eastAsiaTheme="minorEastAsia" w:hAnsi="Cambria Math"/>
                    <w:lang w:val="kk-KZ" w:eastAsia="zh-CN"/>
                  </w:rPr>
                  <m:t>∀x,y,z ϵ A, x</m:t>
                </m:r>
                <m:acc>
                  <m:accPr>
                    <m:chr m:val="̅"/>
                    <m:ctrlPr>
                      <w:rPr>
                        <w:rFonts w:ascii="Cambria Math" w:eastAsiaTheme="minorEastAsia" w:hAnsi="Cambria Math"/>
                        <w:i/>
                        <w:lang w:val="kk-KZ" w:eastAsia="zh-CN"/>
                      </w:rPr>
                    </m:ctrlPr>
                  </m:accPr>
                  <m:e>
                    <m:r>
                      <w:rPr>
                        <w:rFonts w:ascii="Cambria Math" w:eastAsiaTheme="minorEastAsia" w:hAnsi="Cambria Math"/>
                        <w:lang w:val="kk-KZ" w:eastAsia="zh-CN"/>
                      </w:rPr>
                      <m:t>R</m:t>
                    </m:r>
                  </m:e>
                </m:acc>
                <m:r>
                  <w:rPr>
                    <w:rFonts w:ascii="Cambria Math" w:eastAsiaTheme="minorEastAsia" w:hAnsi="Cambria Math"/>
                    <w:lang w:val="kk-KZ" w:eastAsia="zh-CN"/>
                  </w:rPr>
                  <m:t>y∧y</m:t>
                </m:r>
                <m:acc>
                  <m:accPr>
                    <m:chr m:val="̅"/>
                    <m:ctrlPr>
                      <w:rPr>
                        <w:rFonts w:ascii="Cambria Math" w:eastAsiaTheme="minorEastAsia" w:hAnsi="Cambria Math"/>
                        <w:i/>
                        <w:lang w:val="kk-KZ" w:eastAsia="zh-CN"/>
                      </w:rPr>
                    </m:ctrlPr>
                  </m:accPr>
                  <m:e>
                    <m:r>
                      <w:rPr>
                        <w:rFonts w:ascii="Cambria Math" w:eastAsiaTheme="minorEastAsia" w:hAnsi="Cambria Math"/>
                        <w:lang w:val="kk-KZ" w:eastAsia="zh-CN"/>
                      </w:rPr>
                      <m:t>R</m:t>
                    </m:r>
                  </m:e>
                </m:acc>
                <m:r>
                  <w:rPr>
                    <w:rFonts w:ascii="Cambria Math" w:eastAsiaTheme="minorEastAsia" w:hAnsi="Cambria Math"/>
                    <w:lang w:val="kk-KZ" w:eastAsia="zh-CN"/>
                  </w:rPr>
                  <m:t>x⇒x</m:t>
                </m:r>
                <m:acc>
                  <m:accPr>
                    <m:chr m:val="̅"/>
                    <m:ctrlPr>
                      <w:rPr>
                        <w:rFonts w:ascii="Cambria Math" w:eastAsiaTheme="minorEastAsia" w:hAnsi="Cambria Math"/>
                        <w:i/>
                        <w:lang w:val="kk-KZ" w:eastAsia="zh-CN"/>
                      </w:rPr>
                    </m:ctrlPr>
                  </m:accPr>
                  <m:e>
                    <m:r>
                      <w:rPr>
                        <w:rFonts w:ascii="Cambria Math" w:eastAsiaTheme="minorEastAsia" w:hAnsi="Cambria Math"/>
                        <w:lang w:val="kk-KZ" w:eastAsia="zh-CN"/>
                      </w:rPr>
                      <m:t>R</m:t>
                    </m:r>
                  </m:e>
                </m:acc>
                <m:r>
                  <w:rPr>
                    <w:rFonts w:ascii="Cambria Math" w:eastAsiaTheme="minorEastAsia" w:hAnsi="Cambria Math"/>
                    <w:lang w:val="kk-KZ" w:eastAsia="zh-CN"/>
                  </w:rPr>
                  <m:t>z</m:t>
                </m:r>
              </m:oMath>
            </m:oMathPara>
          </w:p>
        </w:tc>
        <w:tc>
          <w:tcPr>
            <w:tcW w:w="3262" w:type="dxa"/>
            <w:vAlign w:val="center"/>
          </w:tcPr>
          <w:p w:rsidR="0013029D" w:rsidRPr="001970FF" w:rsidRDefault="00DD07E9" w:rsidP="00AA7CBD">
            <w:pPr>
              <w:pStyle w:val="ae"/>
              <w:spacing w:after="0"/>
              <w:jc w:val="center"/>
              <w:rPr>
                <w:rFonts w:eastAsiaTheme="minorEastAsia"/>
                <w:sz w:val="28"/>
                <w:szCs w:val="28"/>
                <w:lang w:val="kk-KZ" w:eastAsia="zh-CN"/>
              </w:rPr>
            </w:pPr>
            <w:r w:rsidRPr="001970FF">
              <w:rPr>
                <w:rFonts w:eastAsiaTheme="minorEastAsia"/>
                <w:sz w:val="28"/>
                <w:szCs w:val="28"/>
                <w:lang w:val="kk-KZ" w:eastAsia="zh-CN"/>
              </w:rPr>
              <w:t>Егер екі төбе басқа бір төбе арқылы байланыспаған болса, онда олар тікелей де байланыспайады.</w:t>
            </w:r>
          </w:p>
        </w:tc>
      </w:tr>
    </w:tbl>
    <w:p w:rsidR="000421D3" w:rsidRPr="00155A01" w:rsidRDefault="000421D3" w:rsidP="00AA7CBD">
      <w:pPr>
        <w:pStyle w:val="ae"/>
        <w:shd w:val="clear" w:color="auto" w:fill="FFFFFF" w:themeFill="background1"/>
        <w:spacing w:after="0"/>
        <w:jc w:val="both"/>
        <w:rPr>
          <w:rFonts w:eastAsiaTheme="minorEastAsia"/>
          <w:b/>
          <w:bCs/>
          <w:i/>
          <w:iCs/>
          <w:sz w:val="28"/>
          <w:szCs w:val="28"/>
          <w:lang w:val="kk-KZ" w:eastAsia="zh-CN"/>
        </w:rPr>
      </w:pPr>
      <w:r w:rsidRPr="00155A01">
        <w:rPr>
          <w:rFonts w:eastAsiaTheme="minorEastAsia"/>
          <w:b/>
          <w:bCs/>
          <w:i/>
          <w:iCs/>
          <w:sz w:val="28"/>
          <w:szCs w:val="28"/>
          <w:lang w:val="kk-KZ" w:eastAsia="zh-CN"/>
        </w:rPr>
        <w:t xml:space="preserve"> </w:t>
      </w:r>
    </w:p>
    <w:p w:rsidR="00DD07E9" w:rsidRPr="00155A01" w:rsidRDefault="00DD07E9" w:rsidP="009F763F">
      <w:pPr>
        <w:pStyle w:val="ae"/>
        <w:shd w:val="clear" w:color="auto" w:fill="FFFFFF" w:themeFill="background1"/>
        <w:spacing w:after="0"/>
        <w:ind w:firstLine="567"/>
        <w:jc w:val="both"/>
        <w:rPr>
          <w:rFonts w:eastAsiaTheme="minorEastAsia"/>
          <w:bCs/>
          <w:iCs/>
          <w:sz w:val="28"/>
          <w:szCs w:val="28"/>
          <w:lang w:val="kk-KZ" w:eastAsia="zh-CN"/>
        </w:rPr>
      </w:pPr>
      <w:r w:rsidRPr="00155A01">
        <w:rPr>
          <w:rFonts w:eastAsiaTheme="minorEastAsia"/>
          <w:b/>
          <w:bCs/>
          <w:i/>
          <w:iCs/>
          <w:sz w:val="28"/>
          <w:szCs w:val="28"/>
          <w:lang w:val="kk-KZ" w:eastAsia="zh-CN"/>
        </w:rPr>
        <w:t>Эквиваленттік қатынас</w:t>
      </w:r>
      <w:r w:rsidRPr="00155A01">
        <w:rPr>
          <w:rFonts w:eastAsiaTheme="minorEastAsia"/>
          <w:bCs/>
          <w:iCs/>
          <w:sz w:val="28"/>
          <w:szCs w:val="28"/>
          <w:lang w:val="kk-KZ" w:eastAsia="zh-CN"/>
        </w:rPr>
        <w:t xml:space="preserve"> деп рефлексивті, симметриялы және </w:t>
      </w:r>
      <w:r w:rsidRPr="00155A01">
        <w:rPr>
          <w:rFonts w:eastAsiaTheme="minorEastAsia"/>
          <w:sz w:val="28"/>
          <w:szCs w:val="28"/>
          <w:lang w:val="kk-KZ" w:eastAsia="zh-CN"/>
        </w:rPr>
        <w:t>транзитивті</w:t>
      </w:r>
      <w:r w:rsidR="00E22EF4" w:rsidRPr="00155A01">
        <w:rPr>
          <w:rFonts w:eastAsiaTheme="minorEastAsia"/>
          <w:sz w:val="28"/>
          <w:szCs w:val="28"/>
          <w:lang w:val="kk-KZ" w:eastAsia="zh-CN"/>
        </w:rPr>
        <w:t xml:space="preserve"> болатын</w:t>
      </w:r>
      <w:r w:rsidRPr="00155A01">
        <w:rPr>
          <w:rFonts w:eastAsiaTheme="minorEastAsia"/>
          <w:bCs/>
          <w:iCs/>
          <w:sz w:val="28"/>
          <w:szCs w:val="28"/>
          <w:lang w:val="kk-KZ" w:eastAsia="zh-CN"/>
        </w:rPr>
        <w:t xml:space="preserve"> бинарлық қатынасты айтады.</w:t>
      </w:r>
    </w:p>
    <w:p w:rsidR="00DD07E9" w:rsidRPr="00155A01" w:rsidRDefault="00DD07E9" w:rsidP="009F763F">
      <w:pPr>
        <w:pStyle w:val="ae"/>
        <w:shd w:val="clear" w:color="auto" w:fill="FFFFFF" w:themeFill="background1"/>
        <w:spacing w:after="0"/>
        <w:ind w:firstLine="567"/>
        <w:jc w:val="both"/>
        <w:rPr>
          <w:rFonts w:eastAsiaTheme="minorEastAsia"/>
          <w:bCs/>
          <w:iCs/>
          <w:sz w:val="28"/>
          <w:szCs w:val="28"/>
          <w:lang w:val="kk-KZ" w:eastAsia="zh-CN"/>
        </w:rPr>
      </w:pPr>
    </w:p>
    <w:p w:rsidR="00DD07E9" w:rsidRPr="00155A01" w:rsidRDefault="00DD07E9" w:rsidP="009F763F">
      <w:pPr>
        <w:pStyle w:val="ae"/>
        <w:shd w:val="clear" w:color="auto" w:fill="FFFFFF" w:themeFill="background1"/>
        <w:spacing w:after="0"/>
        <w:ind w:firstLine="567"/>
        <w:jc w:val="both"/>
        <w:rPr>
          <w:rFonts w:eastAsiaTheme="minorEastAsia"/>
          <w:bCs/>
          <w:iCs/>
          <w:sz w:val="28"/>
          <w:szCs w:val="28"/>
          <w:lang w:val="kk-KZ" w:eastAsia="zh-CN"/>
        </w:rPr>
      </w:pPr>
      <w:r w:rsidRPr="00155A01">
        <w:rPr>
          <w:rFonts w:eastAsiaTheme="minorEastAsia"/>
          <w:b/>
          <w:bCs/>
          <w:i/>
          <w:iCs/>
          <w:sz w:val="28"/>
          <w:szCs w:val="28"/>
          <w:lang w:val="kk-KZ" w:eastAsia="zh-CN"/>
        </w:rPr>
        <w:t>Қатаң емес реттік қатынас</w:t>
      </w:r>
      <w:r w:rsidRPr="00155A01">
        <w:rPr>
          <w:rFonts w:eastAsiaTheme="minorEastAsia"/>
          <w:bCs/>
          <w:iCs/>
          <w:sz w:val="28"/>
          <w:szCs w:val="28"/>
          <w:lang w:val="kk-KZ" w:eastAsia="zh-CN"/>
        </w:rPr>
        <w:t xml:space="preserve"> деп рефлексивті, антисимметриялық және </w:t>
      </w:r>
      <w:r w:rsidR="006941A3" w:rsidRPr="00155A01">
        <w:rPr>
          <w:rFonts w:eastAsiaTheme="minorEastAsia"/>
          <w:sz w:val="28"/>
          <w:szCs w:val="28"/>
          <w:lang w:val="kk-KZ" w:eastAsia="zh-CN"/>
        </w:rPr>
        <w:t>транзитивті</w:t>
      </w:r>
      <w:r w:rsidR="00E22EF4" w:rsidRPr="00155A01">
        <w:rPr>
          <w:rFonts w:eastAsiaTheme="minorEastAsia"/>
          <w:sz w:val="28"/>
          <w:szCs w:val="28"/>
          <w:lang w:val="kk-KZ" w:eastAsia="zh-CN"/>
        </w:rPr>
        <w:t xml:space="preserve"> болатын</w:t>
      </w:r>
      <w:r w:rsidR="006941A3" w:rsidRPr="00155A01">
        <w:rPr>
          <w:rFonts w:eastAsiaTheme="minorEastAsia"/>
          <w:bCs/>
          <w:iCs/>
          <w:sz w:val="28"/>
          <w:szCs w:val="28"/>
          <w:lang w:val="kk-KZ" w:eastAsia="zh-CN"/>
        </w:rPr>
        <w:t xml:space="preserve"> бинарлық</w:t>
      </w:r>
      <w:r w:rsidRPr="00155A01">
        <w:rPr>
          <w:rFonts w:eastAsiaTheme="minorEastAsia"/>
          <w:bCs/>
          <w:iCs/>
          <w:sz w:val="28"/>
          <w:szCs w:val="28"/>
          <w:lang w:val="kk-KZ" w:eastAsia="zh-CN"/>
        </w:rPr>
        <w:t xml:space="preserve"> қатынасты айтады.</w:t>
      </w:r>
    </w:p>
    <w:p w:rsidR="00DD07E9" w:rsidRPr="00155A01" w:rsidRDefault="00DD07E9" w:rsidP="009F763F">
      <w:pPr>
        <w:pStyle w:val="ae"/>
        <w:shd w:val="clear" w:color="auto" w:fill="FFFFFF" w:themeFill="background1"/>
        <w:spacing w:after="0"/>
        <w:ind w:firstLine="567"/>
        <w:jc w:val="both"/>
        <w:rPr>
          <w:rFonts w:eastAsiaTheme="minorEastAsia"/>
          <w:bCs/>
          <w:iCs/>
          <w:sz w:val="28"/>
          <w:szCs w:val="28"/>
          <w:lang w:val="kk-KZ" w:eastAsia="zh-CN"/>
        </w:rPr>
      </w:pPr>
    </w:p>
    <w:p w:rsidR="00DD07E9" w:rsidRPr="00155A01" w:rsidRDefault="00DD07E9" w:rsidP="009F763F">
      <w:pPr>
        <w:pStyle w:val="ae"/>
        <w:shd w:val="clear" w:color="auto" w:fill="FFFFFF" w:themeFill="background1"/>
        <w:spacing w:after="0"/>
        <w:ind w:firstLine="567"/>
        <w:jc w:val="both"/>
        <w:rPr>
          <w:rFonts w:eastAsiaTheme="minorEastAsia"/>
          <w:bCs/>
          <w:iCs/>
          <w:sz w:val="28"/>
          <w:szCs w:val="28"/>
          <w:lang w:val="kk-KZ" w:eastAsia="zh-CN"/>
        </w:rPr>
      </w:pPr>
      <w:r w:rsidRPr="00155A01">
        <w:rPr>
          <w:rFonts w:eastAsiaTheme="minorEastAsia"/>
          <w:b/>
          <w:bCs/>
          <w:i/>
          <w:iCs/>
          <w:sz w:val="28"/>
          <w:szCs w:val="28"/>
          <w:lang w:val="kk-KZ" w:eastAsia="zh-CN"/>
        </w:rPr>
        <w:t>Қатаң реттік қатынас</w:t>
      </w:r>
      <w:r w:rsidRPr="00155A01">
        <w:rPr>
          <w:rFonts w:eastAsiaTheme="minorEastAsia"/>
          <w:bCs/>
          <w:iCs/>
          <w:sz w:val="28"/>
          <w:szCs w:val="28"/>
          <w:lang w:val="kk-KZ" w:eastAsia="zh-CN"/>
        </w:rPr>
        <w:t xml:space="preserve"> </w:t>
      </w:r>
      <w:r w:rsidR="00E22EF4" w:rsidRPr="00155A01">
        <w:rPr>
          <w:rFonts w:eastAsiaTheme="minorEastAsia"/>
          <w:bCs/>
          <w:iCs/>
          <w:sz w:val="28"/>
          <w:szCs w:val="28"/>
          <w:lang w:val="kk-KZ" w:eastAsia="zh-CN"/>
        </w:rPr>
        <w:t>деп</w:t>
      </w:r>
      <w:r w:rsidRPr="00155A01">
        <w:rPr>
          <w:rFonts w:eastAsiaTheme="minorEastAsia"/>
          <w:bCs/>
          <w:iCs/>
          <w:sz w:val="28"/>
          <w:szCs w:val="28"/>
          <w:lang w:val="kk-KZ" w:eastAsia="zh-CN"/>
        </w:rPr>
        <w:t xml:space="preserve"> антирефлексивті, антисимметриялық және </w:t>
      </w:r>
      <w:r w:rsidR="006941A3" w:rsidRPr="00155A01">
        <w:rPr>
          <w:rFonts w:eastAsiaTheme="minorEastAsia"/>
          <w:sz w:val="28"/>
          <w:szCs w:val="28"/>
          <w:lang w:val="kk-KZ" w:eastAsia="zh-CN"/>
        </w:rPr>
        <w:t>транзитивті</w:t>
      </w:r>
      <w:r w:rsidR="00E22EF4" w:rsidRPr="00155A01">
        <w:rPr>
          <w:rFonts w:eastAsiaTheme="minorEastAsia"/>
          <w:sz w:val="28"/>
          <w:szCs w:val="28"/>
          <w:lang w:val="kk-KZ" w:eastAsia="zh-CN"/>
        </w:rPr>
        <w:t xml:space="preserve"> болатын</w:t>
      </w:r>
      <w:r w:rsidR="006941A3" w:rsidRPr="00155A01">
        <w:rPr>
          <w:rFonts w:eastAsiaTheme="minorEastAsia"/>
          <w:bCs/>
          <w:iCs/>
          <w:sz w:val="28"/>
          <w:szCs w:val="28"/>
          <w:lang w:val="kk-KZ" w:eastAsia="zh-CN"/>
        </w:rPr>
        <w:t xml:space="preserve"> бинарлық </w:t>
      </w:r>
      <w:r w:rsidRPr="00155A01">
        <w:rPr>
          <w:rFonts w:eastAsiaTheme="minorEastAsia"/>
          <w:bCs/>
          <w:iCs/>
          <w:sz w:val="28"/>
          <w:szCs w:val="28"/>
          <w:lang w:val="kk-KZ" w:eastAsia="zh-CN"/>
        </w:rPr>
        <w:t>қатынас</w:t>
      </w:r>
      <w:r w:rsidR="00E22EF4" w:rsidRPr="00155A01">
        <w:rPr>
          <w:rFonts w:eastAsiaTheme="minorEastAsia"/>
          <w:bCs/>
          <w:iCs/>
          <w:sz w:val="28"/>
          <w:szCs w:val="28"/>
          <w:lang w:val="kk-KZ" w:eastAsia="zh-CN"/>
        </w:rPr>
        <w:t>ты айтады</w:t>
      </w:r>
      <w:r w:rsidRPr="00155A01">
        <w:rPr>
          <w:rFonts w:eastAsiaTheme="minorEastAsia"/>
          <w:bCs/>
          <w:iCs/>
          <w:sz w:val="28"/>
          <w:szCs w:val="28"/>
          <w:lang w:val="kk-KZ" w:eastAsia="zh-CN"/>
        </w:rPr>
        <w:t>.</w:t>
      </w:r>
    </w:p>
    <w:p w:rsidR="0065154C" w:rsidRPr="00155A01" w:rsidRDefault="0065154C" w:rsidP="009F763F">
      <w:pPr>
        <w:pStyle w:val="ae"/>
        <w:shd w:val="clear" w:color="auto" w:fill="FFFFFF" w:themeFill="background1"/>
        <w:spacing w:after="0"/>
        <w:ind w:firstLine="567"/>
        <w:jc w:val="both"/>
        <w:rPr>
          <w:rFonts w:eastAsiaTheme="minorEastAsia"/>
          <w:b/>
          <w:bCs/>
          <w:i/>
          <w:iCs/>
          <w:sz w:val="28"/>
          <w:szCs w:val="28"/>
          <w:lang w:val="kk-KZ" w:eastAsia="zh-CN"/>
        </w:rPr>
      </w:pPr>
    </w:p>
    <w:p w:rsidR="001D58CE" w:rsidRDefault="001D58CE" w:rsidP="009F763F">
      <w:pPr>
        <w:pStyle w:val="ae"/>
        <w:shd w:val="clear" w:color="auto" w:fill="FFFFFF" w:themeFill="background1"/>
        <w:spacing w:after="0"/>
        <w:ind w:firstLine="567"/>
        <w:jc w:val="both"/>
        <w:rPr>
          <w:rFonts w:eastAsiaTheme="minorEastAsia"/>
          <w:sz w:val="28"/>
          <w:szCs w:val="28"/>
          <w:lang w:val="kk-KZ" w:eastAsia="zh-CN"/>
        </w:rPr>
      </w:pPr>
    </w:p>
    <w:p w:rsidR="006B1850" w:rsidRPr="00155A01" w:rsidRDefault="006B1850" w:rsidP="009F763F">
      <w:pPr>
        <w:pStyle w:val="ae"/>
        <w:shd w:val="clear" w:color="auto" w:fill="FFFFFF" w:themeFill="background1"/>
        <w:spacing w:after="0"/>
        <w:ind w:firstLine="567"/>
        <w:jc w:val="both"/>
        <w:rPr>
          <w:rFonts w:eastAsiaTheme="minorEastAsia"/>
          <w:sz w:val="28"/>
          <w:szCs w:val="28"/>
          <w:lang w:val="kk-KZ" w:eastAsia="zh-CN"/>
        </w:rPr>
      </w:pPr>
    </w:p>
    <w:p w:rsidR="007E3873" w:rsidRPr="00155A01" w:rsidRDefault="00065AB9" w:rsidP="00AA7CBD">
      <w:pPr>
        <w:shd w:val="clear" w:color="auto" w:fill="FFFFFF" w:themeFill="background1"/>
        <w:spacing w:after="0" w:line="240" w:lineRule="auto"/>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lastRenderedPageBreak/>
        <w:t>2.3</w:t>
      </w:r>
      <w:r w:rsidR="00135E82" w:rsidRPr="00155A01">
        <w:rPr>
          <w:rFonts w:ascii="Times New Roman" w:hAnsi="Times New Roman" w:cs="Times New Roman"/>
          <w:b/>
          <w:sz w:val="28"/>
          <w:szCs w:val="28"/>
          <w:lang w:val="kk-KZ"/>
        </w:rPr>
        <w:t xml:space="preserve"> </w:t>
      </w:r>
      <w:r w:rsidR="006941A3" w:rsidRPr="00155A01">
        <w:rPr>
          <w:rFonts w:ascii="Times New Roman" w:hAnsi="Times New Roman" w:cs="Times New Roman"/>
          <w:b/>
          <w:sz w:val="28"/>
          <w:szCs w:val="28"/>
          <w:lang w:val="kk-KZ"/>
        </w:rPr>
        <w:t>Бинарлық қатынастарға қолданылатын амалдар</w:t>
      </w:r>
    </w:p>
    <w:p w:rsidR="0013029D" w:rsidRPr="00155A01" w:rsidRDefault="0013029D" w:rsidP="009F763F">
      <w:pPr>
        <w:pStyle w:val="a3"/>
        <w:shd w:val="clear" w:color="auto" w:fill="FFFFFF" w:themeFill="background1"/>
        <w:spacing w:after="0" w:line="240" w:lineRule="auto"/>
        <w:ind w:left="709" w:firstLine="567"/>
        <w:jc w:val="both"/>
        <w:rPr>
          <w:rFonts w:ascii="Times New Roman" w:hAnsi="Times New Roman" w:cs="Times New Roman"/>
          <w:b/>
          <w:sz w:val="28"/>
          <w:szCs w:val="28"/>
          <w:lang w:val="kk-KZ"/>
        </w:rPr>
      </w:pPr>
    </w:p>
    <w:p w:rsidR="00C8561F" w:rsidRPr="00155A01" w:rsidRDefault="00AB1615" w:rsidP="009F763F">
      <w:pPr>
        <w:shd w:val="clear" w:color="auto" w:fill="FFFFFF" w:themeFill="background1"/>
        <w:spacing w:after="0" w:line="240" w:lineRule="auto"/>
        <w:ind w:firstLine="567"/>
        <w:jc w:val="both"/>
        <w:rPr>
          <w:rFonts w:ascii="Times New Roman" w:hAnsi="Times New Roman" w:cs="Times New Roman"/>
          <w:i/>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⊆X×Y</m:t>
        </m:r>
      </m:oMath>
      <w:r w:rsidR="00473450" w:rsidRPr="00155A01">
        <w:rPr>
          <w:rFonts w:ascii="Times New Roman" w:hAnsi="Times New Roman" w:cs="Times New Roman"/>
          <w:sz w:val="28"/>
          <w:szCs w:val="28"/>
          <w:lang w:val="kk-KZ"/>
        </w:rPr>
        <w:t xml:space="preserve"> </w:t>
      </w:r>
      <w:r w:rsidR="006941A3" w:rsidRPr="00155A01">
        <w:rPr>
          <w:rFonts w:ascii="Times New Roman" w:hAnsi="Times New Roman" w:cs="Times New Roman"/>
          <w:sz w:val="28"/>
          <w:szCs w:val="28"/>
          <w:lang w:val="kk-KZ"/>
        </w:rPr>
        <w:t>және</w:t>
      </w:r>
      <w:r w:rsidR="00DF49F4"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⊆X×Y</m:t>
        </m:r>
      </m:oMath>
      <w:r w:rsidR="006941A3" w:rsidRPr="00155A01">
        <w:rPr>
          <w:rFonts w:ascii="Times New Roman" w:hAnsi="Times New Roman" w:cs="Times New Roman"/>
          <w:sz w:val="28"/>
          <w:szCs w:val="28"/>
          <w:lang w:val="kk-KZ"/>
        </w:rPr>
        <w:t xml:space="preserve"> екі бинарлық қатынасын қарастырайық</w:t>
      </w:r>
      <w:r w:rsidR="00DF49F4" w:rsidRPr="00155A01">
        <w:rPr>
          <w:rFonts w:ascii="Times New Roman" w:hAnsi="Times New Roman" w:cs="Times New Roman"/>
          <w:sz w:val="28"/>
          <w:szCs w:val="28"/>
          <w:lang w:val="kk-KZ"/>
        </w:rPr>
        <w:t>.</w:t>
      </w:r>
    </w:p>
    <w:p w:rsidR="00C8561F" w:rsidRPr="00155A01" w:rsidRDefault="00C8561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13029D" w:rsidRPr="00155A01" w:rsidRDefault="00AB1615" w:rsidP="009F763F">
      <w:pPr>
        <w:shd w:val="clear" w:color="auto" w:fill="FFFFFF" w:themeFill="background1"/>
        <w:spacing w:after="0" w:line="240" w:lineRule="auto"/>
        <w:ind w:firstLine="567"/>
        <w:jc w:val="both"/>
        <w:rPr>
          <w:rFonts w:ascii="Times New Roman" w:hAnsi="Times New Roman" w:cs="Times New Roman"/>
          <w:i/>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oMath>
      <w:r w:rsidR="005E2FB4" w:rsidRPr="00155A01">
        <w:rPr>
          <w:rFonts w:ascii="Times New Roman" w:hAnsi="Times New Roman" w:cs="Times New Roman"/>
          <w:sz w:val="28"/>
          <w:szCs w:val="28"/>
          <w:lang w:val="kk-KZ"/>
        </w:rPr>
        <w:t xml:space="preserve"> </w:t>
      </w:r>
      <w:r w:rsidR="006941A3" w:rsidRPr="00155A01">
        <w:rPr>
          <w:rFonts w:ascii="Times New Roman" w:hAnsi="Times New Roman" w:cs="Times New Roman"/>
          <w:sz w:val="28"/>
          <w:szCs w:val="28"/>
          <w:lang w:val="kk-KZ"/>
        </w:rPr>
        <w:t>және</w:t>
      </w:r>
      <w:r w:rsidR="00DF49F4" w:rsidRPr="00155A01">
        <w:rPr>
          <w:rFonts w:ascii="Times New Roman" w:hAnsi="Times New Roman" w:cs="Times New Roman"/>
          <w:sz w:val="28"/>
          <w:szCs w:val="28"/>
          <w:lang w:val="kk-KZ"/>
        </w:rPr>
        <w:t xml:space="preserve"> </w:t>
      </w:r>
      <w:bookmarkStart w:id="15" w:name="_Hlk69161661"/>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oMath>
      <w:r w:rsidR="00DF49F4" w:rsidRPr="00155A01">
        <w:rPr>
          <w:rFonts w:ascii="Times New Roman" w:hAnsi="Times New Roman" w:cs="Times New Roman"/>
          <w:sz w:val="28"/>
          <w:szCs w:val="28"/>
          <w:lang w:val="kk-KZ"/>
        </w:rPr>
        <w:t xml:space="preserve"> </w:t>
      </w:r>
      <w:bookmarkEnd w:id="15"/>
      <w:r w:rsidR="006941A3" w:rsidRPr="00155A01">
        <w:rPr>
          <w:rFonts w:ascii="Times New Roman" w:hAnsi="Times New Roman" w:cs="Times New Roman"/>
          <w:sz w:val="28"/>
          <w:szCs w:val="28"/>
          <w:lang w:val="kk-KZ"/>
        </w:rPr>
        <w:t xml:space="preserve">бинарлық қатынастарының </w:t>
      </w:r>
      <w:r w:rsidR="006941A3" w:rsidRPr="00155A01">
        <w:rPr>
          <w:rFonts w:ascii="Times New Roman" w:hAnsi="Times New Roman" w:cs="Times New Roman"/>
          <w:b/>
          <w:i/>
          <w:sz w:val="28"/>
          <w:szCs w:val="28"/>
          <w:lang w:val="kk-KZ"/>
        </w:rPr>
        <w:t>бірігуі</w:t>
      </w:r>
      <w:r w:rsidR="006941A3" w:rsidRPr="00155A01">
        <w:rPr>
          <w:rFonts w:ascii="Times New Roman" w:hAnsi="Times New Roman" w:cs="Times New Roman"/>
          <w:sz w:val="28"/>
          <w:szCs w:val="28"/>
          <w:lang w:val="kk-KZ"/>
        </w:rPr>
        <w:t xml:space="preserve"> деп</w:t>
      </w:r>
      <w:r w:rsidR="00DF49F4"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oMath>
      <w:r w:rsidR="00473450" w:rsidRPr="00155A01">
        <w:rPr>
          <w:rFonts w:ascii="Times New Roman" w:hAnsi="Times New Roman" w:cs="Times New Roman"/>
          <w:sz w:val="28"/>
          <w:szCs w:val="28"/>
          <w:lang w:val="kk-KZ"/>
        </w:rPr>
        <w:t xml:space="preserve"> </w:t>
      </w:r>
      <w:r w:rsidR="006941A3" w:rsidRPr="00155A01">
        <w:rPr>
          <w:rFonts w:ascii="Times New Roman" w:hAnsi="Times New Roman" w:cs="Times New Roman"/>
          <w:sz w:val="28"/>
          <w:szCs w:val="28"/>
          <w:lang w:val="kk-KZ"/>
        </w:rPr>
        <w:t>және</w:t>
      </w:r>
      <w:r w:rsidR="00473450"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oMath>
      <w:r w:rsidR="006941A3" w:rsidRPr="00155A01">
        <w:rPr>
          <w:rFonts w:ascii="Times New Roman" w:hAnsi="Times New Roman" w:cs="Times New Roman"/>
          <w:sz w:val="28"/>
          <w:szCs w:val="28"/>
          <w:lang w:val="kk-KZ"/>
        </w:rPr>
        <w:t xml:space="preserve"> ішкі жиындарының бірігуі </w:t>
      </w:r>
      <w:r w:rsidR="00944266" w:rsidRPr="00155A01">
        <w:rPr>
          <w:rFonts w:ascii="Times New Roman" w:hAnsi="Times New Roman" w:cs="Times New Roman"/>
          <w:sz w:val="28"/>
          <w:szCs w:val="28"/>
          <w:lang w:val="kk-KZ"/>
        </w:rPr>
        <w:t xml:space="preserve">болатын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⊆X×Y</m:t>
        </m:r>
      </m:oMath>
      <w:r w:rsidR="00E22EF4" w:rsidRPr="00155A01">
        <w:rPr>
          <w:rFonts w:ascii="Times New Roman" w:hAnsi="Times New Roman" w:cs="Times New Roman"/>
          <w:sz w:val="28"/>
          <w:szCs w:val="28"/>
          <w:lang w:val="kk-KZ"/>
        </w:rPr>
        <w:t xml:space="preserve"> </w:t>
      </w:r>
      <w:r w:rsidR="00944266" w:rsidRPr="00155A01">
        <w:rPr>
          <w:rFonts w:ascii="Times New Roman" w:hAnsi="Times New Roman" w:cs="Times New Roman"/>
          <w:sz w:val="28"/>
          <w:szCs w:val="28"/>
          <w:lang w:val="kk-KZ"/>
        </w:rPr>
        <w:t>қатынас</w:t>
      </w:r>
      <w:r w:rsidR="00E22EF4" w:rsidRPr="00155A01">
        <w:rPr>
          <w:rFonts w:ascii="Times New Roman" w:hAnsi="Times New Roman" w:cs="Times New Roman"/>
          <w:sz w:val="28"/>
          <w:szCs w:val="28"/>
          <w:lang w:val="kk-KZ"/>
        </w:rPr>
        <w:t>ы</w:t>
      </w:r>
      <w:r w:rsidR="00944266" w:rsidRPr="00155A01">
        <w:rPr>
          <w:rFonts w:ascii="Times New Roman" w:hAnsi="Times New Roman" w:cs="Times New Roman"/>
          <w:sz w:val="28"/>
          <w:szCs w:val="28"/>
          <w:lang w:val="kk-KZ"/>
        </w:rPr>
        <w:t xml:space="preserve"> </w:t>
      </w:r>
      <w:r w:rsidR="006941A3" w:rsidRPr="00155A01">
        <w:rPr>
          <w:rFonts w:ascii="Times New Roman" w:hAnsi="Times New Roman" w:cs="Times New Roman"/>
          <w:sz w:val="28"/>
          <w:szCs w:val="28"/>
          <w:lang w:val="kk-KZ"/>
        </w:rPr>
        <w:t>аталады</w:t>
      </w:r>
      <w:r w:rsidR="00473450" w:rsidRPr="00155A01">
        <w:rPr>
          <w:rFonts w:ascii="Times New Roman" w:hAnsi="Times New Roman" w:cs="Times New Roman"/>
          <w:sz w:val="28"/>
          <w:szCs w:val="28"/>
          <w:lang w:val="kk-KZ"/>
        </w:rPr>
        <w:t xml:space="preserve"> .</w:t>
      </w:r>
    </w:p>
    <w:p w:rsidR="00473450" w:rsidRPr="00155A01" w:rsidRDefault="00473450" w:rsidP="009F763F">
      <w:pPr>
        <w:shd w:val="clear" w:color="auto" w:fill="FFFFFF" w:themeFill="background1"/>
        <w:spacing w:after="0" w:line="240" w:lineRule="auto"/>
        <w:ind w:firstLine="567"/>
        <w:jc w:val="both"/>
        <w:rPr>
          <w:rFonts w:ascii="Times New Roman" w:hAnsi="Times New Roman" w:cs="Times New Roman"/>
          <w:i/>
          <w:sz w:val="28"/>
          <w:szCs w:val="28"/>
          <w:lang w:val="kk-KZ"/>
        </w:rPr>
      </w:pPr>
    </w:p>
    <w:p w:rsidR="007E3873" w:rsidRPr="00155A01" w:rsidRDefault="00AB1615"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sSub>
          <m:sSubPr>
            <m:ctrlPr>
              <w:rPr>
                <w:rFonts w:ascii="Cambria Math" w:hAnsi="Cambria Math" w:cs="Times New Roman"/>
                <w:i/>
                <w:sz w:val="28"/>
                <w:szCs w:val="28"/>
                <w:vertAlign w:val="subscript"/>
                <w:lang w:val="kk-KZ"/>
              </w:rPr>
            </m:ctrlPr>
          </m:sSubPr>
          <m:e>
            <m:r>
              <w:rPr>
                <w:rFonts w:ascii="Cambria Math" w:hAnsi="Cambria Math" w:cs="Times New Roman"/>
                <w:sz w:val="28"/>
                <w:szCs w:val="28"/>
                <w:vertAlign w:val="subscript"/>
                <w:lang w:val="kk-KZ"/>
              </w:rPr>
              <m:t>R</m:t>
            </m:r>
          </m:e>
          <m:sub>
            <m:r>
              <w:rPr>
                <w:rFonts w:ascii="Cambria Math" w:hAnsi="Cambria Math" w:cs="Times New Roman"/>
                <w:sz w:val="28"/>
                <w:szCs w:val="28"/>
                <w:vertAlign w:val="subscript"/>
                <w:lang w:val="kk-KZ"/>
              </w:rPr>
              <m:t>1</m:t>
            </m:r>
          </m:sub>
        </m:sSub>
        <m:r>
          <m:rPr>
            <m:sty m:val="p"/>
          </m:rPr>
          <w:rPr>
            <w:rFonts w:ascii="Cambria Math" w:hAnsi="Cambria Math" w:cs="Cambria Math"/>
            <w:sz w:val="28"/>
            <w:szCs w:val="28"/>
            <w:lang w:val="kk-KZ"/>
          </w:rPr>
          <m:t>∪</m:t>
        </m:r>
        <m:sSub>
          <m:sSubPr>
            <m:ctrlPr>
              <w:rPr>
                <w:rFonts w:ascii="Cambria Math" w:hAnsi="Cambria Math" w:cs="Cambria Math"/>
                <w:sz w:val="28"/>
                <w:szCs w:val="28"/>
                <w:lang w:val="kk-KZ"/>
              </w:rPr>
            </m:ctrlPr>
          </m:sSubPr>
          <m:e>
            <m:r>
              <w:rPr>
                <w:rFonts w:ascii="Cambria Math" w:hAnsi="Cambria Math" w:cs="Cambria Math"/>
                <w:sz w:val="28"/>
                <w:szCs w:val="28"/>
                <w:lang w:val="kk-KZ"/>
              </w:rPr>
              <m:t>R</m:t>
            </m:r>
          </m:e>
          <m:sub>
            <m:r>
              <m:rPr>
                <m:sty m:val="p"/>
              </m:rPr>
              <w:rPr>
                <w:rFonts w:ascii="Cambria Math" w:hAnsi="Cambria Math" w:cs="Cambria Math"/>
                <w:sz w:val="28"/>
                <w:szCs w:val="28"/>
                <w:lang w:val="kk-KZ"/>
              </w:rPr>
              <m:t>2</m:t>
            </m:r>
          </m:sub>
        </m:sSub>
      </m:oMath>
      <w:r w:rsidR="006941A3" w:rsidRPr="00155A01">
        <w:rPr>
          <w:rFonts w:ascii="Times New Roman" w:hAnsi="Times New Roman" w:cs="Times New Roman"/>
          <w:sz w:val="28"/>
          <w:szCs w:val="28"/>
          <w:lang w:val="kk-KZ"/>
        </w:rPr>
        <w:t xml:space="preserve">бинарлық қатынастарының бірігуі </w:t>
      </w:r>
      <w:r w:rsidR="00317023" w:rsidRPr="00155A01">
        <w:rPr>
          <w:rFonts w:ascii="Times New Roman" w:hAnsi="Times New Roman" w:cs="Times New Roman"/>
          <w:i/>
          <w:iCs/>
          <w:sz w:val="28"/>
          <w:szCs w:val="28"/>
          <w:lang w:val="kk-KZ"/>
        </w:rPr>
        <w:t>x</w:t>
      </w:r>
      <w:r w:rsidR="00317023" w:rsidRPr="00155A01">
        <w:rPr>
          <w:rFonts w:ascii="Times New Roman" w:hAnsi="Times New Roman" w:cs="Times New Roman"/>
          <w:sz w:val="28"/>
          <w:szCs w:val="28"/>
          <w:lang w:val="kk-KZ"/>
        </w:rPr>
        <w:t xml:space="preserve"> </w:t>
      </w:r>
      <w:r w:rsidR="006941A3" w:rsidRPr="00155A01">
        <w:rPr>
          <w:rFonts w:ascii="Times New Roman" w:hAnsi="Times New Roman" w:cs="Times New Roman"/>
          <w:sz w:val="28"/>
          <w:szCs w:val="28"/>
          <w:lang w:val="kk-KZ"/>
        </w:rPr>
        <w:t>және</w:t>
      </w:r>
      <w:r w:rsidR="00317023" w:rsidRPr="00155A01">
        <w:rPr>
          <w:rFonts w:ascii="Times New Roman" w:hAnsi="Times New Roman" w:cs="Times New Roman"/>
          <w:sz w:val="28"/>
          <w:szCs w:val="28"/>
          <w:lang w:val="kk-KZ"/>
        </w:rPr>
        <w:t xml:space="preserve"> </w:t>
      </w:r>
      <w:r w:rsidR="00317023" w:rsidRPr="00155A01">
        <w:rPr>
          <w:rFonts w:ascii="Times New Roman" w:hAnsi="Times New Roman" w:cs="Times New Roman"/>
          <w:i/>
          <w:iCs/>
          <w:sz w:val="28"/>
          <w:szCs w:val="28"/>
          <w:lang w:val="kk-KZ"/>
        </w:rPr>
        <w:t xml:space="preserve">y </w:t>
      </w:r>
      <w:r w:rsidR="006941A3" w:rsidRPr="00155A01">
        <w:rPr>
          <w:rFonts w:ascii="Times New Roman" w:hAnsi="Times New Roman" w:cs="Times New Roman"/>
          <w:iCs/>
          <w:sz w:val="28"/>
          <w:szCs w:val="28"/>
          <w:lang w:val="kk-KZ"/>
        </w:rPr>
        <w:t xml:space="preserve">арасында </w:t>
      </w:r>
      <m:oMath>
        <m:r>
          <w:rPr>
            <w:rFonts w:ascii="Cambria Math" w:hAnsi="Cambria Math" w:cs="Times New Roman"/>
            <w:sz w:val="28"/>
            <w:szCs w:val="28"/>
            <w:lang w:val="kk-KZ"/>
          </w:rPr>
          <m:t>x</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y</m:t>
        </m:r>
      </m:oMath>
      <w:r w:rsidR="005E2FB4" w:rsidRPr="00155A01">
        <w:rPr>
          <w:rFonts w:ascii="Times New Roman" w:hAnsi="Times New Roman" w:cs="Times New Roman"/>
          <w:sz w:val="28"/>
          <w:szCs w:val="28"/>
          <w:lang w:val="kk-KZ"/>
        </w:rPr>
        <w:t xml:space="preserve"> </w:t>
      </w:r>
      <w:r w:rsidR="006941A3" w:rsidRPr="00155A01">
        <w:rPr>
          <w:rFonts w:ascii="Times New Roman" w:hAnsi="Times New Roman" w:cs="Times New Roman"/>
          <w:sz w:val="28"/>
          <w:szCs w:val="28"/>
          <w:lang w:val="kk-KZ"/>
        </w:rPr>
        <w:t>немесе</w:t>
      </w:r>
      <w:bookmarkStart w:id="16" w:name="_Hlk31314858"/>
      <w:r w:rsidR="00622D4A"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x</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y</m:t>
        </m:r>
      </m:oMath>
      <w:bookmarkEnd w:id="16"/>
      <w:r w:rsidR="006941A3" w:rsidRPr="00155A01">
        <w:rPr>
          <w:rFonts w:ascii="Times New Roman" w:hAnsi="Times New Roman" w:cs="Times New Roman"/>
          <w:sz w:val="28"/>
          <w:szCs w:val="28"/>
          <w:lang w:val="kk-KZ"/>
        </w:rPr>
        <w:t xml:space="preserve"> қатынастарының ең болмаса біреуі болғанда ғана орындалады</w:t>
      </w:r>
      <w:r w:rsidR="007E3873" w:rsidRPr="00155A01">
        <w:rPr>
          <w:rFonts w:ascii="Times New Roman" w:hAnsi="Times New Roman" w:cs="Times New Roman"/>
          <w:sz w:val="28"/>
          <w:szCs w:val="28"/>
          <w:lang w:val="kk-KZ"/>
        </w:rPr>
        <w:t xml:space="preserve">, </w:t>
      </w:r>
      <w:r w:rsidR="006941A3" w:rsidRPr="00155A01">
        <w:rPr>
          <w:rFonts w:ascii="Times New Roman" w:hAnsi="Times New Roman" w:cs="Times New Roman"/>
          <w:sz w:val="28"/>
          <w:szCs w:val="28"/>
          <w:lang w:val="kk-KZ"/>
        </w:rPr>
        <w:t>яғни</w:t>
      </w:r>
      <w:r w:rsidR="007E3873" w:rsidRPr="00155A01">
        <w:rPr>
          <w:rFonts w:ascii="Times New Roman" w:hAnsi="Times New Roman" w:cs="Times New Roman"/>
          <w:sz w:val="28"/>
          <w:szCs w:val="28"/>
          <w:lang w:val="kk-KZ"/>
        </w:rPr>
        <w:t xml:space="preserve"> </w:t>
      </w:r>
    </w:p>
    <w:p w:rsidR="0013029D" w:rsidRPr="00155A01" w:rsidRDefault="0013029D"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7E3873" w:rsidRPr="00155A01" w:rsidRDefault="00AB1615" w:rsidP="009F763F">
      <w:pPr>
        <w:pStyle w:val="ae"/>
        <w:shd w:val="clear" w:color="auto" w:fill="FFFFFF" w:themeFill="background1"/>
        <w:spacing w:after="0"/>
        <w:ind w:firstLine="567"/>
        <w:jc w:val="center"/>
        <w:rPr>
          <w:rFonts w:eastAsiaTheme="minorEastAsia"/>
          <w:i/>
          <w:sz w:val="28"/>
          <w:szCs w:val="28"/>
          <w:lang w:val="kk-KZ" w:eastAsia="zh-CN"/>
        </w:rPr>
      </w:pPr>
      <m:oMath>
        <m:sSub>
          <m:sSubPr>
            <m:ctrlPr>
              <w:rPr>
                <w:rFonts w:ascii="Cambria Math" w:eastAsiaTheme="minorEastAsia" w:hAnsi="Cambria Math"/>
                <w:i/>
                <w:sz w:val="28"/>
                <w:szCs w:val="28"/>
                <w:lang w:val="kk-KZ" w:eastAsia="zh-CN"/>
              </w:rPr>
            </m:ctrlPr>
          </m:sSubPr>
          <m:e>
            <m:r>
              <w:rPr>
                <w:rFonts w:ascii="Cambria Math" w:eastAsiaTheme="minorEastAsia" w:hAnsi="Cambria Math"/>
                <w:sz w:val="28"/>
                <w:szCs w:val="28"/>
                <w:lang w:val="kk-KZ" w:eastAsia="zh-CN"/>
              </w:rPr>
              <m:t>R</m:t>
            </m:r>
          </m:e>
          <m:sub>
            <m:r>
              <w:rPr>
                <w:rFonts w:ascii="Cambria Math" w:eastAsiaTheme="minorEastAsia"/>
                <w:sz w:val="28"/>
                <w:szCs w:val="28"/>
                <w:lang w:val="kk-KZ" w:eastAsia="zh-CN"/>
              </w:rPr>
              <m:t>1</m:t>
            </m:r>
          </m:sub>
        </m:sSub>
        <m:r>
          <w:rPr>
            <w:rFonts w:ascii="Cambria Math" w:eastAsiaTheme="minorEastAsia" w:hAnsi="Cambria Math"/>
            <w:sz w:val="28"/>
            <w:szCs w:val="28"/>
            <w:lang w:val="kk-KZ" w:eastAsia="zh-CN"/>
          </w:rPr>
          <m:t>∪</m:t>
        </m:r>
        <m:sSub>
          <m:sSubPr>
            <m:ctrlPr>
              <w:rPr>
                <w:rFonts w:ascii="Cambria Math" w:eastAsiaTheme="minorEastAsia" w:hAnsi="Cambria Math"/>
                <w:i/>
                <w:sz w:val="28"/>
                <w:szCs w:val="28"/>
                <w:lang w:val="kk-KZ" w:eastAsia="zh-CN"/>
              </w:rPr>
            </m:ctrlPr>
          </m:sSubPr>
          <m:e>
            <m:r>
              <w:rPr>
                <w:rFonts w:ascii="Cambria Math" w:eastAsiaTheme="minorEastAsia" w:hAnsi="Cambria Math"/>
                <w:sz w:val="28"/>
                <w:szCs w:val="28"/>
                <w:lang w:val="kk-KZ" w:eastAsia="zh-CN"/>
              </w:rPr>
              <m:t>R</m:t>
            </m:r>
          </m:e>
          <m:sub>
            <m:r>
              <w:rPr>
                <w:rFonts w:ascii="Cambria Math" w:eastAsiaTheme="minorEastAsia"/>
                <w:sz w:val="28"/>
                <w:szCs w:val="28"/>
                <w:lang w:val="kk-KZ" w:eastAsia="zh-CN"/>
              </w:rPr>
              <m:t>2</m:t>
            </m:r>
          </m:sub>
        </m:sSub>
        <m:r>
          <w:rPr>
            <w:rFonts w:ascii="Cambria Math" w:eastAsiaTheme="minorEastAsia"/>
            <w:sz w:val="28"/>
            <w:szCs w:val="28"/>
            <w:lang w:val="kk-KZ" w:eastAsia="zh-CN"/>
          </w:rPr>
          <m:t xml:space="preserve">= </m:t>
        </m:r>
        <m:d>
          <m:dPr>
            <m:begChr m:val="{"/>
            <m:endChr m:val="|"/>
            <m:ctrlPr>
              <w:rPr>
                <w:rFonts w:ascii="Cambria Math" w:eastAsiaTheme="minorEastAsia" w:hAnsi="Cambria Math"/>
                <w:i/>
                <w:sz w:val="28"/>
                <w:szCs w:val="28"/>
                <w:lang w:val="kk-KZ" w:eastAsia="zh-CN"/>
              </w:rPr>
            </m:ctrlPr>
          </m:dPr>
          <m:e>
            <m:d>
              <m:dPr>
                <m:ctrlPr>
                  <w:rPr>
                    <w:rFonts w:ascii="Cambria Math" w:eastAsiaTheme="minorEastAsia" w:hAnsi="Cambria Math"/>
                    <w:i/>
                    <w:sz w:val="28"/>
                    <w:szCs w:val="28"/>
                    <w:lang w:val="kk-KZ" w:eastAsia="zh-CN"/>
                  </w:rPr>
                </m:ctrlPr>
              </m:dPr>
              <m:e>
                <m:r>
                  <w:rPr>
                    <w:rFonts w:ascii="Cambria Math" w:eastAsiaTheme="minorEastAsia" w:hAnsi="Cambria Math"/>
                    <w:sz w:val="28"/>
                    <w:szCs w:val="28"/>
                    <w:lang w:val="kk-KZ" w:eastAsia="zh-CN"/>
                  </w:rPr>
                  <m:t>x</m:t>
                </m:r>
                <m:r>
                  <w:rPr>
                    <w:rFonts w:ascii="Cambria Math" w:eastAsiaTheme="minorEastAsia"/>
                    <w:sz w:val="28"/>
                    <w:szCs w:val="28"/>
                    <w:lang w:val="kk-KZ" w:eastAsia="zh-CN"/>
                  </w:rPr>
                  <m:t>,</m:t>
                </m:r>
                <m:r>
                  <w:rPr>
                    <w:rFonts w:ascii="Cambria Math" w:eastAsiaTheme="minorEastAsia" w:hAnsi="Cambria Math"/>
                    <w:sz w:val="28"/>
                    <w:szCs w:val="28"/>
                    <w:lang w:val="kk-KZ" w:eastAsia="zh-CN"/>
                  </w:rPr>
                  <m:t>y</m:t>
                </m:r>
              </m:e>
            </m:d>
          </m:e>
        </m:d>
        <m:r>
          <w:rPr>
            <w:rFonts w:ascii="Cambria Math" w:eastAsiaTheme="minorEastAsia"/>
            <w:sz w:val="28"/>
            <w:szCs w:val="28"/>
            <w:lang w:val="kk-KZ" w:eastAsia="zh-CN"/>
          </w:rPr>
          <m:t xml:space="preserve"> </m:t>
        </m:r>
        <m:r>
          <w:rPr>
            <w:rFonts w:ascii="Cambria Math" w:eastAsiaTheme="minorEastAsia" w:hAnsi="Cambria Math"/>
            <w:sz w:val="28"/>
            <w:szCs w:val="28"/>
            <w:lang w:val="kk-KZ" w:eastAsia="zh-CN"/>
          </w:rPr>
          <m:t>x</m:t>
        </m:r>
        <m:sSub>
          <m:sSubPr>
            <m:ctrlPr>
              <w:rPr>
                <w:rFonts w:ascii="Cambria Math" w:eastAsiaTheme="minorEastAsia" w:hAnsi="Cambria Math"/>
                <w:i/>
                <w:sz w:val="28"/>
                <w:szCs w:val="28"/>
                <w:lang w:val="kk-KZ" w:eastAsia="zh-CN"/>
              </w:rPr>
            </m:ctrlPr>
          </m:sSubPr>
          <m:e>
            <m:r>
              <w:rPr>
                <w:rFonts w:ascii="Cambria Math" w:eastAsiaTheme="minorEastAsia" w:hAnsi="Cambria Math"/>
                <w:sz w:val="28"/>
                <w:szCs w:val="28"/>
                <w:lang w:val="kk-KZ" w:eastAsia="zh-CN"/>
              </w:rPr>
              <m:t>R</m:t>
            </m:r>
          </m:e>
          <m:sub>
            <m:r>
              <w:rPr>
                <w:rFonts w:ascii="Cambria Math" w:eastAsiaTheme="minorEastAsia"/>
                <w:sz w:val="28"/>
                <w:szCs w:val="28"/>
                <w:lang w:val="kk-KZ" w:eastAsia="zh-CN"/>
              </w:rPr>
              <m:t>1</m:t>
            </m:r>
          </m:sub>
        </m:sSub>
        <m:r>
          <w:rPr>
            <w:rFonts w:ascii="Cambria Math" w:eastAsiaTheme="minorEastAsia" w:hAnsi="Cambria Math"/>
            <w:sz w:val="28"/>
            <w:szCs w:val="28"/>
            <w:lang w:val="kk-KZ" w:eastAsia="zh-CN"/>
          </w:rPr>
          <m:t>y</m:t>
        </m:r>
        <m:r>
          <w:rPr>
            <w:rFonts w:ascii="Cambria Math" w:eastAsiaTheme="minorEastAsia"/>
            <w:sz w:val="28"/>
            <w:szCs w:val="28"/>
            <w:lang w:val="kk-KZ" w:eastAsia="zh-CN"/>
          </w:rPr>
          <m:t xml:space="preserve"> </m:t>
        </m:r>
        <m:r>
          <m:rPr>
            <m:sty m:val="p"/>
          </m:rPr>
          <w:rPr>
            <w:rFonts w:ascii="Cambria Math" w:eastAsiaTheme="minorEastAsia"/>
            <w:sz w:val="28"/>
            <w:szCs w:val="28"/>
            <w:lang w:val="kk-KZ" w:eastAsia="zh-CN"/>
          </w:rPr>
          <m:t>немесе</m:t>
        </m:r>
        <m:r>
          <w:rPr>
            <w:rFonts w:ascii="Cambria Math" w:eastAsiaTheme="minorEastAsia"/>
            <w:sz w:val="28"/>
            <w:szCs w:val="28"/>
            <w:lang w:val="kk-KZ" w:eastAsia="zh-CN"/>
          </w:rPr>
          <m:t xml:space="preserve"> </m:t>
        </m:r>
        <m:r>
          <w:rPr>
            <w:rFonts w:ascii="Cambria Math" w:eastAsiaTheme="minorEastAsia" w:hAnsi="Cambria Math"/>
            <w:sz w:val="28"/>
            <w:szCs w:val="28"/>
            <w:lang w:val="kk-KZ" w:eastAsia="zh-CN"/>
          </w:rPr>
          <m:t>x</m:t>
        </m:r>
        <m:sSub>
          <m:sSubPr>
            <m:ctrlPr>
              <w:rPr>
                <w:rFonts w:ascii="Cambria Math" w:eastAsiaTheme="minorEastAsia" w:hAnsi="Cambria Math"/>
                <w:i/>
                <w:sz w:val="28"/>
                <w:szCs w:val="28"/>
                <w:lang w:val="kk-KZ" w:eastAsia="zh-CN"/>
              </w:rPr>
            </m:ctrlPr>
          </m:sSubPr>
          <m:e>
            <m:r>
              <w:rPr>
                <w:rFonts w:ascii="Cambria Math" w:eastAsiaTheme="minorEastAsia" w:hAnsi="Cambria Math"/>
                <w:sz w:val="28"/>
                <w:szCs w:val="28"/>
                <w:lang w:val="kk-KZ" w:eastAsia="zh-CN"/>
              </w:rPr>
              <m:t>R</m:t>
            </m:r>
          </m:e>
          <m:sub>
            <m:r>
              <w:rPr>
                <w:rFonts w:ascii="Cambria Math" w:eastAsiaTheme="minorEastAsia"/>
                <w:sz w:val="28"/>
                <w:szCs w:val="28"/>
                <w:lang w:val="kk-KZ" w:eastAsia="zh-CN"/>
              </w:rPr>
              <m:t>2</m:t>
            </m:r>
          </m:sub>
        </m:sSub>
        <m:r>
          <w:rPr>
            <w:rFonts w:ascii="Cambria Math" w:eastAsiaTheme="minorEastAsia" w:hAnsi="Cambria Math"/>
            <w:sz w:val="28"/>
            <w:szCs w:val="28"/>
            <w:lang w:val="kk-KZ" w:eastAsia="zh-CN"/>
          </w:rPr>
          <m:t>y</m:t>
        </m:r>
        <m:r>
          <w:rPr>
            <w:rFonts w:ascii="Cambria Math" w:eastAsiaTheme="minorEastAsia"/>
            <w:sz w:val="28"/>
            <w:szCs w:val="28"/>
            <w:lang w:val="kk-KZ" w:eastAsia="zh-CN"/>
          </w:rPr>
          <m:t>}</m:t>
        </m:r>
      </m:oMath>
      <w:r w:rsidR="000B1895" w:rsidRPr="00155A01">
        <w:rPr>
          <w:rFonts w:eastAsiaTheme="minorEastAsia"/>
          <w:i/>
          <w:sz w:val="28"/>
          <w:szCs w:val="28"/>
          <w:lang w:val="kk-KZ" w:eastAsia="zh-CN"/>
        </w:rPr>
        <w:t>.</w:t>
      </w:r>
    </w:p>
    <w:p w:rsidR="00AB32AA" w:rsidRPr="00155A01" w:rsidRDefault="00AB32AA" w:rsidP="009F763F">
      <w:pPr>
        <w:pStyle w:val="ae"/>
        <w:shd w:val="clear" w:color="auto" w:fill="FFFFFF" w:themeFill="background1"/>
        <w:spacing w:after="0"/>
        <w:ind w:firstLine="567"/>
        <w:jc w:val="both"/>
        <w:rPr>
          <w:rFonts w:eastAsiaTheme="minorEastAsia"/>
          <w:sz w:val="28"/>
          <w:szCs w:val="28"/>
          <w:lang w:val="kk-KZ" w:eastAsia="zh-CN"/>
        </w:rPr>
      </w:pPr>
    </w:p>
    <w:p w:rsidR="00317023" w:rsidRPr="00155A01" w:rsidRDefault="006941A3" w:rsidP="009F763F">
      <w:pPr>
        <w:shd w:val="clear" w:color="auto" w:fill="FFFFFF" w:themeFill="background1"/>
        <w:spacing w:after="0" w:line="240" w:lineRule="auto"/>
        <w:ind w:firstLine="567"/>
        <w:jc w:val="both"/>
        <w:rPr>
          <w:rFonts w:ascii="Times New Roman" w:hAnsi="Times New Roman" w:cs="Times New Roman"/>
          <w:i/>
          <w:sz w:val="28"/>
          <w:szCs w:val="28"/>
          <w:lang w:val="kk-KZ"/>
        </w:rPr>
      </w:pPr>
      <w:r w:rsidRPr="00155A01">
        <w:rPr>
          <w:rFonts w:ascii="Times New Roman" w:hAnsi="Times New Roman" w:cs="Times New Roman"/>
          <w:b/>
          <w:iCs/>
          <w:sz w:val="28"/>
          <w:szCs w:val="28"/>
          <w:lang w:val="kk-KZ"/>
        </w:rPr>
        <w:t>Мысал</w:t>
      </w:r>
      <w:r w:rsidR="0046731C" w:rsidRPr="00155A01">
        <w:rPr>
          <w:rFonts w:ascii="Times New Roman" w:hAnsi="Times New Roman" w:cs="Times New Roman"/>
          <w:b/>
          <w:i/>
          <w:sz w:val="28"/>
          <w:szCs w:val="28"/>
          <w:lang w:val="kk-KZ"/>
        </w:rPr>
        <w:t>.</w:t>
      </w:r>
      <w:r w:rsidR="0046731C"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Үлкен</m:t>
            </m:r>
          </m:e>
        </m:d>
      </m:oMath>
      <w:r w:rsidR="00317023"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және </w:t>
      </w:r>
      <w:r w:rsidR="00317023"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Тең</m:t>
            </m:r>
          </m:e>
        </m:d>
      </m:oMath>
      <w:r w:rsidRPr="00155A01">
        <w:rPr>
          <w:rFonts w:ascii="Times New Roman" w:hAnsi="Times New Roman" w:cs="Times New Roman"/>
          <w:sz w:val="28"/>
          <w:szCs w:val="28"/>
          <w:lang w:val="kk-KZ"/>
        </w:rPr>
        <w:t xml:space="preserve"> </w:t>
      </w:r>
      <w:r w:rsidR="00CB7065" w:rsidRPr="00155A01">
        <w:rPr>
          <w:rFonts w:ascii="Times New Roman" w:hAnsi="Times New Roman" w:cs="Times New Roman"/>
          <w:sz w:val="28"/>
          <w:szCs w:val="28"/>
          <w:lang w:val="kk-KZ"/>
        </w:rPr>
        <w:t xml:space="preserve">екі </w:t>
      </w:r>
      <w:r w:rsidRPr="00155A01">
        <w:rPr>
          <w:rFonts w:ascii="Times New Roman" w:hAnsi="Times New Roman" w:cs="Times New Roman"/>
          <w:sz w:val="28"/>
          <w:szCs w:val="28"/>
          <w:lang w:val="kk-KZ"/>
        </w:rPr>
        <w:t>қатынас</w:t>
      </w:r>
      <w:r w:rsidR="00CB7065" w:rsidRPr="00155A01">
        <w:rPr>
          <w:rFonts w:ascii="Times New Roman" w:hAnsi="Times New Roman" w:cs="Times New Roman"/>
          <w:sz w:val="28"/>
          <w:szCs w:val="28"/>
          <w:lang w:val="kk-KZ"/>
        </w:rPr>
        <w:t>ы</w:t>
      </w:r>
      <w:r w:rsidRPr="00155A01">
        <w:rPr>
          <w:rFonts w:ascii="Times New Roman" w:hAnsi="Times New Roman" w:cs="Times New Roman"/>
          <w:sz w:val="28"/>
          <w:szCs w:val="28"/>
          <w:lang w:val="kk-KZ"/>
        </w:rPr>
        <w:t>н қарастырайық</w:t>
      </w:r>
    </w:p>
    <w:p w:rsidR="007E3873" w:rsidRPr="00155A01" w:rsidRDefault="00473450"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iCs/>
          <w:sz w:val="28"/>
          <w:szCs w:val="28"/>
          <w:lang w:val="kk-KZ"/>
        </w:rPr>
        <w:t xml:space="preserve"> </w:t>
      </w:r>
      <w:r w:rsidR="00CB7065" w:rsidRPr="00155A01">
        <w:rPr>
          <w:rFonts w:ascii="Times New Roman" w:hAnsi="Times New Roman" w:cs="Times New Roman"/>
          <w:sz w:val="28"/>
          <w:szCs w:val="28"/>
          <w:lang w:val="kk-KZ"/>
        </w:rPr>
        <w:t>Онда</w:t>
      </w:r>
      <w:r w:rsidR="00B13388"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w:t>
      </w:r>
      <w:r w:rsidR="00CB7065" w:rsidRPr="00155A01">
        <w:rPr>
          <w:rFonts w:ascii="Times New Roman" w:hAnsi="Times New Roman" w:cs="Times New Roman"/>
          <w:sz w:val="28"/>
          <w:szCs w:val="28"/>
          <w:lang w:val="kk-KZ"/>
        </w:rPr>
        <w:t xml:space="preserve"> </w:t>
      </w:r>
      <m:oMath>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Үлкен немесе тең</m:t>
            </m:r>
          </m:e>
        </m:d>
        <m:r>
          <w:rPr>
            <w:rFonts w:ascii="Cambria Math" w:hAnsi="Cambria Math" w:cs="Times New Roman"/>
            <w:sz w:val="28"/>
            <w:szCs w:val="28"/>
            <w:lang w:val="kk-KZ"/>
          </w:rPr>
          <m:t xml:space="preserve"> </m:t>
        </m:r>
      </m:oMath>
      <w:r w:rsidR="00CB7065" w:rsidRPr="00155A01">
        <w:rPr>
          <w:rFonts w:ascii="Times New Roman" w:hAnsi="Times New Roman" w:cs="Times New Roman"/>
          <w:sz w:val="28"/>
          <w:szCs w:val="28"/>
          <w:lang w:val="kk-KZ"/>
        </w:rPr>
        <w:t xml:space="preserve"> қатынасы</w:t>
      </w:r>
      <w:r w:rsidR="008B4042" w:rsidRPr="00155A01">
        <w:rPr>
          <w:rFonts w:ascii="Times New Roman" w:hAnsi="Times New Roman" w:cs="Times New Roman"/>
          <w:sz w:val="28"/>
          <w:szCs w:val="28"/>
          <w:lang w:val="kk-KZ"/>
        </w:rPr>
        <w:t xml:space="preserve"> — </w:t>
      </w:r>
      <w:r w:rsidR="00CB7065" w:rsidRPr="00155A01">
        <w:rPr>
          <w:rFonts w:ascii="Times New Roman" w:hAnsi="Times New Roman" w:cs="Times New Roman"/>
          <w:sz w:val="28"/>
          <w:szCs w:val="28"/>
          <w:lang w:val="kk-KZ"/>
        </w:rPr>
        <w:t xml:space="preserve">бұл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Үлкен</m:t>
            </m:r>
          </m:e>
        </m:d>
      </m:oMath>
      <w:r w:rsidR="007E3873" w:rsidRPr="00155A01">
        <w:rPr>
          <w:rFonts w:ascii="Times New Roman" w:hAnsi="Times New Roman" w:cs="Times New Roman"/>
          <w:sz w:val="28"/>
          <w:szCs w:val="28"/>
          <w:lang w:val="kk-KZ"/>
        </w:rPr>
        <w:t xml:space="preserve"> </w:t>
      </w:r>
      <w:r w:rsidR="00CB7065" w:rsidRPr="00155A01">
        <w:rPr>
          <w:rFonts w:ascii="Times New Roman" w:hAnsi="Times New Roman" w:cs="Times New Roman"/>
          <w:sz w:val="28"/>
          <w:szCs w:val="28"/>
          <w:lang w:val="kk-KZ"/>
        </w:rPr>
        <w:t>және</w:t>
      </w:r>
      <w:r w:rsidR="007E3873"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Тең</m:t>
            </m:r>
          </m:e>
        </m:d>
      </m:oMath>
      <w:r w:rsidR="00CB7065" w:rsidRPr="00155A01">
        <w:rPr>
          <w:rFonts w:ascii="Times New Roman" w:hAnsi="Times New Roman" w:cs="Times New Roman"/>
          <w:sz w:val="28"/>
          <w:szCs w:val="28"/>
          <w:lang w:val="kk-KZ"/>
        </w:rPr>
        <w:t xml:space="preserve"> қатынастарының бірігуі</w:t>
      </w:r>
      <w:r w:rsidR="007E3873" w:rsidRPr="00155A01">
        <w:rPr>
          <w:rFonts w:ascii="Times New Roman" w:hAnsi="Times New Roman" w:cs="Times New Roman"/>
          <w:sz w:val="28"/>
          <w:szCs w:val="28"/>
          <w:lang w:val="kk-KZ"/>
        </w:rPr>
        <w:t>:</w:t>
      </w:r>
    </w:p>
    <w:p w:rsidR="003406CA" w:rsidRPr="00155A01" w:rsidRDefault="003406CA"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3406CA" w:rsidRPr="00155A01" w:rsidRDefault="00AB1615" w:rsidP="009F763F">
      <w:pPr>
        <w:shd w:val="clear" w:color="auto" w:fill="FFFFFF" w:themeFill="background1"/>
        <w:spacing w:after="0" w:line="240" w:lineRule="auto"/>
        <w:ind w:firstLine="567"/>
        <w:jc w:val="center"/>
        <w:rPr>
          <w:rFonts w:ascii="Times New Roman" w:hAnsi="Times New Roman" w:cs="Times New Roman"/>
          <w:i/>
          <w:sz w:val="28"/>
          <w:szCs w:val="28"/>
          <w:lang w:val="kk-KZ"/>
        </w:rPr>
      </w:pPr>
      <m:oMath>
        <m:d>
          <m:dPr>
            <m:ctrlPr>
              <w:rPr>
                <w:rFonts w:ascii="Cambria Math" w:hAnsi="Cambria Math" w:cs="Times New Roman"/>
                <w:i/>
                <w:sz w:val="28"/>
                <w:szCs w:val="28"/>
                <w:lang w:val="kk-KZ"/>
              </w:rPr>
            </m:ctrlPr>
          </m:dPr>
          <m:e>
            <m:r>
              <w:rPr>
                <w:rFonts w:ascii="Cambria Math" w:hAnsi="Cambria Math" w:cs="Times New Roman"/>
                <w:sz w:val="28"/>
                <w:szCs w:val="28"/>
                <w:lang w:val="kk-KZ"/>
              </w:rPr>
              <m:t>x</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y⇔x&gt;y</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y⇔x=y</m:t>
            </m:r>
          </m:e>
        </m:d>
        <m:r>
          <w:rPr>
            <w:rFonts w:ascii="Cambria Math" w:hAnsi="Cambria Math" w:cs="Times New Roman"/>
            <w:sz w:val="28"/>
            <w:szCs w:val="28"/>
            <w:lang w:val="kk-KZ"/>
          </w:rPr>
          <m:t xml:space="preserve">, онда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⇔x≥y</m:t>
        </m:r>
      </m:oMath>
      <w:r w:rsidR="000B1895" w:rsidRPr="00155A01">
        <w:rPr>
          <w:rFonts w:ascii="Times New Roman" w:hAnsi="Times New Roman" w:cs="Times New Roman"/>
          <w:i/>
          <w:sz w:val="28"/>
          <w:szCs w:val="28"/>
          <w:lang w:val="kk-KZ"/>
        </w:rPr>
        <w:t>.</w:t>
      </w:r>
    </w:p>
    <w:p w:rsidR="005D38EE" w:rsidRPr="00155A01" w:rsidRDefault="005D38E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631646" w:rsidRPr="00155A01" w:rsidRDefault="00AB1615"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oMath>
      <w:r w:rsidR="00CB7065" w:rsidRPr="00155A01">
        <w:rPr>
          <w:rFonts w:ascii="Times New Roman" w:hAnsi="Times New Roman" w:cs="Times New Roman"/>
          <w:sz w:val="28"/>
          <w:szCs w:val="28"/>
          <w:lang w:val="kk-KZ"/>
        </w:rPr>
        <w:t xml:space="preserve"> және</w:t>
      </w:r>
      <w:r w:rsidR="00631646"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oMath>
      <w:r w:rsidR="00631646" w:rsidRPr="00155A01">
        <w:rPr>
          <w:rFonts w:ascii="Times New Roman" w:hAnsi="Times New Roman" w:cs="Times New Roman"/>
          <w:sz w:val="28"/>
          <w:szCs w:val="28"/>
          <w:lang w:val="kk-KZ"/>
        </w:rPr>
        <w:t xml:space="preserve">  </w:t>
      </w:r>
      <w:r w:rsidR="00CB7065" w:rsidRPr="00155A01">
        <w:rPr>
          <w:rFonts w:ascii="Times New Roman" w:hAnsi="Times New Roman" w:cs="Times New Roman"/>
          <w:sz w:val="28"/>
          <w:szCs w:val="28"/>
          <w:lang w:val="kk-KZ"/>
        </w:rPr>
        <w:t xml:space="preserve">бинарлық қатынастарының </w:t>
      </w:r>
      <w:r w:rsidR="00CB7065" w:rsidRPr="00155A01">
        <w:rPr>
          <w:rFonts w:ascii="Times New Roman" w:hAnsi="Times New Roman" w:cs="Times New Roman"/>
          <w:b/>
          <w:i/>
          <w:sz w:val="28"/>
          <w:szCs w:val="28"/>
          <w:lang w:val="kk-KZ"/>
        </w:rPr>
        <w:t>қиылысуы</w:t>
      </w:r>
      <w:r w:rsidR="00CB7065" w:rsidRPr="00155A01">
        <w:rPr>
          <w:rFonts w:ascii="Times New Roman" w:hAnsi="Times New Roman" w:cs="Times New Roman"/>
          <w:sz w:val="28"/>
          <w:szCs w:val="28"/>
          <w:lang w:val="kk-KZ"/>
        </w:rPr>
        <w:t xml:space="preserve"> деп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oMath>
      <w:r w:rsidR="00631646" w:rsidRPr="00155A01">
        <w:rPr>
          <w:rFonts w:ascii="Times New Roman" w:hAnsi="Times New Roman" w:cs="Times New Roman"/>
          <w:sz w:val="28"/>
          <w:szCs w:val="28"/>
          <w:lang w:val="kk-KZ"/>
        </w:rPr>
        <w:t xml:space="preserve"> </w:t>
      </w:r>
      <w:r w:rsidR="00CB7065" w:rsidRPr="00155A01">
        <w:rPr>
          <w:rFonts w:ascii="Times New Roman" w:hAnsi="Times New Roman" w:cs="Times New Roman"/>
          <w:sz w:val="28"/>
          <w:szCs w:val="28"/>
          <w:lang w:val="kk-KZ"/>
        </w:rPr>
        <w:t>және</w:t>
      </w:r>
      <w:r w:rsidR="00631646"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oMath>
      <w:r w:rsidR="00CB7065" w:rsidRPr="00155A01">
        <w:rPr>
          <w:rFonts w:ascii="Times New Roman" w:hAnsi="Times New Roman" w:cs="Times New Roman"/>
          <w:sz w:val="28"/>
          <w:szCs w:val="28"/>
          <w:lang w:val="kk-KZ"/>
        </w:rPr>
        <w:t xml:space="preserve"> ішкі жиындарының қиылысуы </w:t>
      </w:r>
      <w:r w:rsidR="00944266" w:rsidRPr="00155A01">
        <w:rPr>
          <w:rFonts w:ascii="Times New Roman" w:hAnsi="Times New Roman" w:cs="Times New Roman"/>
          <w:sz w:val="28"/>
          <w:szCs w:val="28"/>
          <w:lang w:val="kk-KZ"/>
        </w:rPr>
        <w:t xml:space="preserve">болатын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⊆X×Y</m:t>
        </m:r>
      </m:oMath>
      <w:r w:rsidR="00E22EF4" w:rsidRPr="00155A01">
        <w:rPr>
          <w:rFonts w:ascii="Times New Roman" w:hAnsi="Times New Roman" w:cs="Times New Roman"/>
          <w:sz w:val="28"/>
          <w:szCs w:val="28"/>
          <w:lang w:val="kk-KZ"/>
        </w:rPr>
        <w:t xml:space="preserve"> </w:t>
      </w:r>
      <w:r w:rsidR="00944266" w:rsidRPr="00155A01">
        <w:rPr>
          <w:rFonts w:ascii="Times New Roman" w:hAnsi="Times New Roman" w:cs="Times New Roman"/>
          <w:sz w:val="28"/>
          <w:szCs w:val="28"/>
          <w:lang w:val="kk-KZ"/>
        </w:rPr>
        <w:t>қатынас</w:t>
      </w:r>
      <w:r w:rsidR="00E22EF4" w:rsidRPr="00155A01">
        <w:rPr>
          <w:rFonts w:ascii="Times New Roman" w:hAnsi="Times New Roman" w:cs="Times New Roman"/>
          <w:sz w:val="28"/>
          <w:szCs w:val="28"/>
          <w:lang w:val="kk-KZ"/>
        </w:rPr>
        <w:t>ы</w:t>
      </w:r>
      <w:r w:rsidR="00944266" w:rsidRPr="00155A01">
        <w:rPr>
          <w:rFonts w:ascii="Times New Roman" w:hAnsi="Times New Roman" w:cs="Times New Roman"/>
          <w:sz w:val="28"/>
          <w:szCs w:val="28"/>
          <w:lang w:val="kk-KZ"/>
        </w:rPr>
        <w:t xml:space="preserve"> </w:t>
      </w:r>
      <w:r w:rsidR="00CB7065" w:rsidRPr="00155A01">
        <w:rPr>
          <w:rFonts w:ascii="Times New Roman" w:hAnsi="Times New Roman" w:cs="Times New Roman"/>
          <w:sz w:val="28"/>
          <w:szCs w:val="28"/>
          <w:lang w:val="kk-KZ"/>
        </w:rPr>
        <w:t>аталады</w:t>
      </w:r>
      <w:r w:rsidR="00631646" w:rsidRPr="00155A01">
        <w:rPr>
          <w:rFonts w:ascii="Times New Roman" w:hAnsi="Times New Roman" w:cs="Times New Roman"/>
          <w:sz w:val="28"/>
          <w:szCs w:val="28"/>
          <w:lang w:val="kk-KZ"/>
        </w:rPr>
        <w:t xml:space="preserve">. </w:t>
      </w:r>
    </w:p>
    <w:p w:rsidR="00631646" w:rsidRPr="00155A01" w:rsidRDefault="0063164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631646" w:rsidRPr="00155A01" w:rsidRDefault="00AB1615"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oMath>
      <w:r w:rsidR="00631646" w:rsidRPr="00155A01">
        <w:rPr>
          <w:rFonts w:ascii="Times New Roman" w:hAnsi="Times New Roman" w:cs="Times New Roman"/>
          <w:sz w:val="28"/>
          <w:szCs w:val="28"/>
          <w:lang w:val="kk-KZ"/>
        </w:rPr>
        <w:t xml:space="preserve"> </w:t>
      </w:r>
      <w:r w:rsidR="00CB7065" w:rsidRPr="00155A01">
        <w:rPr>
          <w:rFonts w:ascii="Times New Roman" w:hAnsi="Times New Roman" w:cs="Times New Roman"/>
          <w:sz w:val="28"/>
          <w:szCs w:val="28"/>
          <w:lang w:val="kk-KZ"/>
        </w:rPr>
        <w:t xml:space="preserve">бинарлық қатынастарының қиылысуы </w:t>
      </w:r>
      <w:r w:rsidR="00631646" w:rsidRPr="00155A01">
        <w:rPr>
          <w:rFonts w:ascii="Times New Roman" w:hAnsi="Times New Roman" w:cs="Times New Roman"/>
          <w:i/>
          <w:iCs/>
          <w:sz w:val="28"/>
          <w:szCs w:val="28"/>
          <w:lang w:val="kk-KZ"/>
        </w:rPr>
        <w:t>x</w:t>
      </w:r>
      <w:r w:rsidR="00631646" w:rsidRPr="00155A01">
        <w:rPr>
          <w:rFonts w:ascii="Times New Roman" w:hAnsi="Times New Roman" w:cs="Times New Roman"/>
          <w:sz w:val="28"/>
          <w:szCs w:val="28"/>
          <w:lang w:val="kk-KZ"/>
        </w:rPr>
        <w:t xml:space="preserve"> </w:t>
      </w:r>
      <w:r w:rsidR="00CB7065" w:rsidRPr="00155A01">
        <w:rPr>
          <w:rFonts w:ascii="Times New Roman" w:hAnsi="Times New Roman" w:cs="Times New Roman"/>
          <w:sz w:val="28"/>
          <w:szCs w:val="28"/>
          <w:lang w:val="kk-KZ"/>
        </w:rPr>
        <w:t>және</w:t>
      </w:r>
      <w:r w:rsidR="00631646" w:rsidRPr="00155A01">
        <w:rPr>
          <w:rFonts w:ascii="Times New Roman" w:hAnsi="Times New Roman" w:cs="Times New Roman"/>
          <w:sz w:val="28"/>
          <w:szCs w:val="28"/>
          <w:lang w:val="kk-KZ"/>
        </w:rPr>
        <w:t xml:space="preserve"> </w:t>
      </w:r>
      <w:r w:rsidR="00631646" w:rsidRPr="00155A01">
        <w:rPr>
          <w:rFonts w:ascii="Times New Roman" w:hAnsi="Times New Roman" w:cs="Times New Roman"/>
          <w:i/>
          <w:iCs/>
          <w:sz w:val="28"/>
          <w:szCs w:val="28"/>
          <w:lang w:val="kk-KZ"/>
        </w:rPr>
        <w:t xml:space="preserve">y </w:t>
      </w:r>
      <w:r w:rsidR="00CB7065" w:rsidRPr="00155A01">
        <w:rPr>
          <w:rFonts w:ascii="Times New Roman" w:hAnsi="Times New Roman" w:cs="Times New Roman"/>
          <w:iCs/>
          <w:sz w:val="28"/>
          <w:szCs w:val="28"/>
          <w:lang w:val="kk-KZ"/>
        </w:rPr>
        <w:t xml:space="preserve">арасында </w:t>
      </w:r>
      <m:oMath>
        <m:r>
          <w:rPr>
            <w:rFonts w:ascii="Cambria Math" w:hAnsi="Cambria Math" w:cs="Times New Roman"/>
            <w:sz w:val="28"/>
            <w:szCs w:val="28"/>
            <w:lang w:val="kk-KZ"/>
          </w:rPr>
          <m:t>x</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y</m:t>
        </m:r>
      </m:oMath>
      <w:r w:rsidR="00631646" w:rsidRPr="00155A01">
        <w:rPr>
          <w:rFonts w:ascii="Times New Roman" w:hAnsi="Times New Roman" w:cs="Times New Roman"/>
          <w:sz w:val="28"/>
          <w:szCs w:val="28"/>
          <w:lang w:val="kk-KZ"/>
        </w:rPr>
        <w:t xml:space="preserve"> </w:t>
      </w:r>
      <w:r w:rsidR="00CB7065" w:rsidRPr="00155A01">
        <w:rPr>
          <w:rFonts w:ascii="Times New Roman" w:hAnsi="Times New Roman" w:cs="Times New Roman"/>
          <w:sz w:val="28"/>
          <w:szCs w:val="28"/>
          <w:lang w:val="kk-KZ"/>
        </w:rPr>
        <w:t>және</w:t>
      </w:r>
      <w:r w:rsidR="00631646"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x</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y</m:t>
        </m:r>
      </m:oMath>
      <w:r w:rsidR="00CB7065" w:rsidRPr="00155A01">
        <w:rPr>
          <w:rFonts w:ascii="Times New Roman" w:hAnsi="Times New Roman" w:cs="Times New Roman"/>
          <w:sz w:val="28"/>
          <w:szCs w:val="28"/>
          <w:lang w:val="kk-KZ"/>
        </w:rPr>
        <w:t xml:space="preserve"> қатынастары болғанда </w:t>
      </w:r>
      <w:r w:rsidR="00E22EF4" w:rsidRPr="00155A01">
        <w:rPr>
          <w:rFonts w:ascii="Times New Roman" w:hAnsi="Times New Roman" w:cs="Times New Roman"/>
          <w:sz w:val="28"/>
          <w:szCs w:val="28"/>
          <w:lang w:val="kk-KZ"/>
        </w:rPr>
        <w:t xml:space="preserve">ғана </w:t>
      </w:r>
      <w:r w:rsidR="00CB7065" w:rsidRPr="00155A01">
        <w:rPr>
          <w:rFonts w:ascii="Times New Roman" w:hAnsi="Times New Roman" w:cs="Times New Roman"/>
          <w:sz w:val="28"/>
          <w:szCs w:val="28"/>
          <w:lang w:val="kk-KZ"/>
        </w:rPr>
        <w:t>орындалады, яғни</w:t>
      </w:r>
    </w:p>
    <w:p w:rsidR="00631646" w:rsidRPr="00155A01" w:rsidRDefault="0063164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631646" w:rsidRPr="00155A01" w:rsidRDefault="00AB1615" w:rsidP="009F763F">
      <w:pPr>
        <w:shd w:val="clear" w:color="auto" w:fill="FFFFFF" w:themeFill="background1"/>
        <w:spacing w:after="0" w:line="240" w:lineRule="auto"/>
        <w:ind w:firstLine="567"/>
        <w:jc w:val="center"/>
        <w:rPr>
          <w:rFonts w:ascii="Times New Roman" w:hAnsi="Times New Roman" w:cs="Times New Roman"/>
          <w:iCs/>
          <w:sz w:val="28"/>
          <w:szCs w:val="28"/>
          <w:lang w:val="kk-KZ"/>
        </w:rPr>
      </w:pP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m:t>
        </m:r>
        <m:d>
          <m:dPr>
            <m:begChr m:val="{"/>
            <m:endChr m:val="}"/>
            <m:ctrlPr>
              <w:rPr>
                <w:rFonts w:ascii="Cambria Math" w:hAnsi="Cambria Math" w:cs="Times New Roman"/>
                <w:i/>
                <w:iCs/>
                <w:sz w:val="28"/>
                <w:szCs w:val="28"/>
                <w:lang w:val="kk-KZ"/>
              </w:rPr>
            </m:ctrlPr>
          </m:dPr>
          <m:e>
            <m:d>
              <m:dPr>
                <m:ctrlPr>
                  <w:rPr>
                    <w:rFonts w:ascii="Cambria Math" w:hAnsi="Cambria Math" w:cs="Times New Roman"/>
                    <w:i/>
                    <w:iCs/>
                    <w:sz w:val="28"/>
                    <w:szCs w:val="28"/>
                    <w:lang w:val="kk-KZ"/>
                  </w:rPr>
                </m:ctrlPr>
              </m:dPr>
              <m:e>
                <m:r>
                  <w:rPr>
                    <w:rFonts w:ascii="Cambria Math" w:hAnsi="Cambria Math" w:cs="Times New Roman"/>
                    <w:sz w:val="28"/>
                    <w:szCs w:val="28"/>
                    <w:lang w:val="kk-KZ"/>
                  </w:rPr>
                  <m:t>x,y</m:t>
                </m:r>
              </m:e>
            </m:d>
            <m:r>
              <w:rPr>
                <w:rFonts w:ascii="Cambria Math" w:hAnsi="Cambria Math" w:cs="Times New Roman"/>
                <w:sz w:val="28"/>
                <w:szCs w:val="28"/>
                <w:lang w:val="kk-KZ"/>
              </w:rPr>
              <m:t>| x</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y  және x</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y</m:t>
            </m:r>
          </m:e>
        </m:d>
      </m:oMath>
      <w:r w:rsidR="000B1895" w:rsidRPr="00155A01">
        <w:rPr>
          <w:rFonts w:ascii="Times New Roman" w:hAnsi="Times New Roman" w:cs="Times New Roman"/>
          <w:iCs/>
          <w:sz w:val="28"/>
          <w:szCs w:val="28"/>
          <w:lang w:val="kk-KZ"/>
        </w:rPr>
        <w:t>.</w:t>
      </w:r>
    </w:p>
    <w:p w:rsidR="00631646" w:rsidRPr="00155A01" w:rsidRDefault="00631646" w:rsidP="009F763F">
      <w:pPr>
        <w:shd w:val="clear" w:color="auto" w:fill="FFFFFF" w:themeFill="background1"/>
        <w:spacing w:after="0" w:line="240" w:lineRule="auto"/>
        <w:ind w:firstLine="567"/>
        <w:jc w:val="center"/>
        <w:rPr>
          <w:rFonts w:ascii="Times New Roman" w:hAnsi="Times New Roman" w:cs="Times New Roman"/>
          <w:i/>
          <w:sz w:val="28"/>
          <w:szCs w:val="28"/>
          <w:lang w:val="kk-KZ"/>
        </w:rPr>
      </w:pPr>
    </w:p>
    <w:p w:rsidR="00B13388" w:rsidRPr="00155A01" w:rsidRDefault="00CB706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Cs/>
          <w:sz w:val="28"/>
          <w:szCs w:val="28"/>
          <w:lang w:val="kk-KZ"/>
        </w:rPr>
        <w:t>Мысал</w:t>
      </w:r>
      <w:r w:rsidR="0046731C" w:rsidRPr="00155A01">
        <w:rPr>
          <w:rFonts w:ascii="Times New Roman" w:hAnsi="Times New Roman" w:cs="Times New Roman"/>
          <w:b/>
          <w:i/>
          <w:sz w:val="28"/>
          <w:szCs w:val="28"/>
          <w:lang w:val="kk-KZ"/>
        </w:rPr>
        <w:t>.</w:t>
      </w:r>
      <w:r w:rsidR="00B13388" w:rsidRPr="00155A01">
        <w:rPr>
          <w:rFonts w:ascii="Times New Roman" w:hAnsi="Times New Roman" w:cs="Times New Roman"/>
          <w:b/>
          <w:i/>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Кем емес</m:t>
            </m:r>
          </m:e>
        </m:d>
      </m:oMath>
      <w:r w:rsidR="00B13388"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және</w:t>
      </w:r>
      <w:r w:rsidR="00B13388"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Тең емес</m:t>
            </m:r>
          </m:e>
        </m:d>
      </m:oMath>
      <w:r w:rsidRPr="00155A01">
        <w:rPr>
          <w:rFonts w:ascii="Times New Roman" w:hAnsi="Times New Roman" w:cs="Times New Roman"/>
          <w:sz w:val="28"/>
          <w:szCs w:val="28"/>
          <w:lang w:val="kk-KZ"/>
        </w:rPr>
        <w:t xml:space="preserve"> екі қатынастарын қарастырайық. </w:t>
      </w:r>
      <w:r w:rsidR="00944266" w:rsidRPr="00155A01">
        <w:rPr>
          <w:rFonts w:ascii="Times New Roman" w:hAnsi="Times New Roman" w:cs="Times New Roman"/>
          <w:sz w:val="28"/>
          <w:szCs w:val="28"/>
          <w:lang w:val="kk-KZ"/>
        </w:rPr>
        <w:t>Онда</w:t>
      </w:r>
      <w:r w:rsidR="00B13388" w:rsidRPr="00155A01">
        <w:rPr>
          <w:rFonts w:ascii="Times New Roman" w:hAnsi="Times New Roman" w:cs="Times New Roman"/>
          <w:sz w:val="28"/>
          <w:szCs w:val="28"/>
          <w:lang w:val="kk-KZ"/>
        </w:rPr>
        <w:t xml:space="preserve">, </w:t>
      </w:r>
      <m:oMath>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Үлкен</m:t>
            </m:r>
          </m:e>
        </m:d>
      </m:oMath>
      <w:r w:rsidR="00944266" w:rsidRPr="00155A01">
        <w:rPr>
          <w:rFonts w:ascii="Times New Roman" w:hAnsi="Times New Roman" w:cs="Times New Roman"/>
          <w:sz w:val="28"/>
          <w:szCs w:val="28"/>
          <w:lang w:val="kk-KZ"/>
        </w:rPr>
        <w:t xml:space="preserve"> қатынасы</w:t>
      </w:r>
      <w:r w:rsidR="00B13388" w:rsidRPr="00155A01">
        <w:rPr>
          <w:rFonts w:ascii="Times New Roman" w:hAnsi="Times New Roman" w:cs="Times New Roman"/>
          <w:sz w:val="28"/>
          <w:szCs w:val="28"/>
          <w:lang w:val="kk-KZ"/>
        </w:rPr>
        <w:t xml:space="preserve"> – </w:t>
      </w:r>
      <w:r w:rsidR="00944266" w:rsidRPr="00155A01">
        <w:rPr>
          <w:rFonts w:ascii="Times New Roman" w:hAnsi="Times New Roman" w:cs="Times New Roman"/>
          <w:sz w:val="28"/>
          <w:szCs w:val="28"/>
          <w:lang w:val="kk-KZ"/>
        </w:rPr>
        <w:t>бұл</w:t>
      </w:r>
      <w:r w:rsidR="00B13388"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Кем емес</m:t>
            </m:r>
          </m:e>
        </m:d>
      </m:oMath>
      <w:r w:rsidR="00B13388" w:rsidRPr="00155A01">
        <w:rPr>
          <w:rFonts w:ascii="Times New Roman" w:hAnsi="Times New Roman" w:cs="Times New Roman"/>
          <w:sz w:val="28"/>
          <w:szCs w:val="28"/>
          <w:lang w:val="kk-KZ"/>
        </w:rPr>
        <w:t xml:space="preserve"> </w:t>
      </w:r>
      <w:r w:rsidR="00944266" w:rsidRPr="00155A01">
        <w:rPr>
          <w:rFonts w:ascii="Times New Roman" w:hAnsi="Times New Roman" w:cs="Times New Roman"/>
          <w:sz w:val="28"/>
          <w:szCs w:val="28"/>
          <w:lang w:val="kk-KZ"/>
        </w:rPr>
        <w:t xml:space="preserve">және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Тең емес</m:t>
            </m:r>
          </m:e>
        </m:d>
      </m:oMath>
      <w:r w:rsidR="00944266" w:rsidRPr="00155A01">
        <w:rPr>
          <w:rFonts w:ascii="Times New Roman" w:hAnsi="Times New Roman" w:cs="Times New Roman"/>
          <w:sz w:val="28"/>
          <w:szCs w:val="28"/>
          <w:lang w:val="kk-KZ"/>
        </w:rPr>
        <w:t xml:space="preserve"> қатынастарының қиылысуы:</w:t>
      </w:r>
    </w:p>
    <w:p w:rsidR="00B13388" w:rsidRPr="00155A01" w:rsidRDefault="00B1338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7E3873" w:rsidRPr="00155A01" w:rsidRDefault="007E3873" w:rsidP="009F763F">
      <w:pPr>
        <w:shd w:val="clear" w:color="auto" w:fill="FFFFFF" w:themeFill="background1"/>
        <w:spacing w:after="0" w:line="240" w:lineRule="auto"/>
        <w:ind w:firstLine="567"/>
        <w:jc w:val="center"/>
        <w:rPr>
          <w:rFonts w:ascii="Times New Roman" w:hAnsi="Times New Roman" w:cs="Times New Roman"/>
          <w:i/>
          <w:sz w:val="28"/>
          <w:szCs w:val="28"/>
          <w:lang w:val="kk-KZ"/>
        </w:rPr>
      </w:pPr>
      <w:r w:rsidRPr="00155A01">
        <w:rPr>
          <w:rFonts w:ascii="Times New Roman" w:hAnsi="Times New Roman" w:cs="Times New Roman"/>
          <w:sz w:val="28"/>
          <w:szCs w:val="28"/>
          <w:lang w:val="kk-KZ"/>
        </w:rPr>
        <w:t>(</w:t>
      </w:r>
      <m:oMath>
        <m:r>
          <w:rPr>
            <w:rFonts w:ascii="Cambria Math" w:hAnsi="Cambria Math" w:cs="Times New Roman"/>
            <w:sz w:val="28"/>
            <w:szCs w:val="28"/>
            <w:lang w:val="kk-KZ"/>
          </w:rPr>
          <m:t>x</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y</m:t>
        </m:r>
        <m:r>
          <m:rPr>
            <m:sty m:val="p"/>
          </m:rPr>
          <w:rPr>
            <w:rFonts w:ascii="Cambria Math" w:hAnsi="Cambria Math" w:cs="Times New Roman"/>
            <w:sz w:val="28"/>
            <w:szCs w:val="28"/>
            <w:lang w:val="kk-KZ"/>
          </w:rPr>
          <m:t xml:space="preserve">⇔ </m:t>
        </m:r>
        <m:r>
          <w:rPr>
            <w:rFonts w:ascii="Cambria Math" w:hAnsi="Cambria Math" w:cs="Times New Roman"/>
            <w:sz w:val="28"/>
            <w:szCs w:val="28"/>
            <w:lang w:val="kk-KZ"/>
          </w:rPr>
          <m:t>x</m:t>
        </m:r>
        <m:r>
          <m:rPr>
            <m:sty m:val="p"/>
          </m:rPr>
          <w:rPr>
            <w:rFonts w:ascii="Cambria Math" w:hAnsi="Cambria Math" w:cs="Times New Roman"/>
            <w:sz w:val="28"/>
            <w:szCs w:val="28"/>
            <w:lang w:val="kk-KZ"/>
          </w:rPr>
          <m:t>≥y</m:t>
        </m:r>
      </m:oMath>
      <w:r w:rsidRPr="00155A01">
        <w:rPr>
          <w:rFonts w:ascii="Times New Roman" w:hAnsi="Times New Roman" w:cs="Times New Roman"/>
          <w:sz w:val="28"/>
          <w:szCs w:val="28"/>
          <w:lang w:val="kk-KZ"/>
        </w:rPr>
        <w:t xml:space="preserve">) </w:t>
      </w:r>
      <m:oMath>
        <m:r>
          <m:rPr>
            <m:sty m:val="p"/>
          </m:rPr>
          <w:rPr>
            <w:rFonts w:ascii="Cambria Math" w:hAnsi="Cambria Math" w:cs="Times New Roman"/>
            <w:sz w:val="28"/>
            <w:szCs w:val="28"/>
            <w:lang w:val="kk-KZ"/>
          </w:rPr>
          <m:t xml:space="preserve">∩ </m:t>
        </m:r>
      </m:oMath>
      <w:r w:rsidRPr="00155A01">
        <w:rPr>
          <w:rFonts w:ascii="Times New Roman" w:hAnsi="Times New Roman" w:cs="Times New Roman"/>
          <w:sz w:val="28"/>
          <w:szCs w:val="28"/>
          <w:lang w:val="kk-KZ"/>
        </w:rPr>
        <w:t>(</w:t>
      </w:r>
      <m:oMath>
        <m:r>
          <w:rPr>
            <w:rFonts w:ascii="Cambria Math" w:hAnsi="Cambria Math" w:cs="Times New Roman"/>
            <w:sz w:val="28"/>
            <w:szCs w:val="28"/>
            <w:lang w:val="kk-KZ"/>
          </w:rPr>
          <m:t>x</m:t>
        </m:r>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R</m:t>
            </m:r>
          </m:e>
          <m:sub>
            <m:r>
              <w:rPr>
                <w:rFonts w:ascii="Cambria Math" w:hAnsi="Times New Roman" w:cs="Times New Roman"/>
                <w:sz w:val="28"/>
                <w:szCs w:val="28"/>
                <w:lang w:val="kk-KZ"/>
              </w:rPr>
              <m:t>2</m:t>
            </m:r>
          </m:sub>
        </m:sSub>
        <m:r>
          <w:rPr>
            <w:rFonts w:ascii="Cambria Math" w:hAnsi="Cambria Math" w:cs="Times New Roman"/>
            <w:sz w:val="28"/>
            <w:szCs w:val="28"/>
            <w:lang w:val="kk-KZ"/>
          </w:rPr>
          <m:t>y</m:t>
        </m:r>
        <m:r>
          <m:rPr>
            <m:sty m:val="p"/>
          </m:rPr>
          <w:rPr>
            <w:rFonts w:ascii="Cambria Math" w:hAnsi="Cambria Math" w:cs="Cambria Math"/>
            <w:sz w:val="28"/>
            <w:szCs w:val="28"/>
            <w:lang w:val="kk-KZ"/>
          </w:rPr>
          <m:t>⇔</m:t>
        </m:r>
        <m:r>
          <w:rPr>
            <w:rFonts w:ascii="Cambria Math" w:hAnsi="Cambria Math" w:cs="Times New Roman"/>
            <w:sz w:val="28"/>
            <w:szCs w:val="28"/>
            <w:lang w:val="kk-KZ"/>
          </w:rPr>
          <m:t>x</m:t>
        </m:r>
        <m:r>
          <m:rPr>
            <m:sty m:val="p"/>
          </m:rPr>
          <w:rPr>
            <w:rFonts w:ascii="Cambria Math" w:hAnsi="Cambria Math" w:cs="Times New Roman"/>
            <w:sz w:val="28"/>
            <w:szCs w:val="28"/>
            <w:lang w:val="kk-KZ"/>
          </w:rPr>
          <m:t>≠</m:t>
        </m:r>
      </m:oMath>
      <w:r w:rsidR="00E852A1" w:rsidRPr="00155A01">
        <w:rPr>
          <w:rFonts w:ascii="Times New Roman" w:hAnsi="Times New Roman" w:cs="Times New Roman"/>
          <w:sz w:val="28"/>
          <w:szCs w:val="28"/>
          <w:lang w:val="kk-KZ"/>
        </w:rPr>
        <w:t>y)</w:t>
      </w:r>
      <w:r w:rsidR="00E22EF4" w:rsidRPr="00155A01">
        <w:rPr>
          <w:rFonts w:ascii="Times New Roman" w:hAnsi="Times New Roman" w:cs="Times New Roman"/>
          <w:sz w:val="28"/>
          <w:szCs w:val="28"/>
          <w:lang w:val="kk-KZ"/>
        </w:rPr>
        <w:t>, онда</w:t>
      </w:r>
      <w:bookmarkStart w:id="17" w:name="_Hlk31315138"/>
      <w:r w:rsidR="00C47340"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R</w:t>
      </w:r>
      <w:r w:rsidRPr="00155A01">
        <w:rPr>
          <w:rFonts w:ascii="Times New Roman" w:hAnsi="Times New Roman" w:cs="Times New Roman"/>
          <w:i/>
          <w:sz w:val="28"/>
          <w:szCs w:val="28"/>
          <w:vertAlign w:val="subscript"/>
          <w:lang w:val="kk-KZ"/>
        </w:rPr>
        <w:t>1</w:t>
      </w:r>
      <m:oMath>
        <m:r>
          <w:rPr>
            <w:rFonts w:ascii="Cambria Math" w:hAnsi="Cambria Math" w:cs="Times New Roman"/>
            <w:sz w:val="28"/>
            <w:szCs w:val="28"/>
            <w:lang w:val="kk-KZ"/>
          </w:rPr>
          <m:t>∩</m:t>
        </m:r>
      </m:oMath>
      <w:r w:rsidRPr="00155A01">
        <w:rPr>
          <w:rFonts w:ascii="Times New Roman" w:hAnsi="Times New Roman" w:cs="Times New Roman"/>
          <w:i/>
          <w:sz w:val="28"/>
          <w:szCs w:val="28"/>
          <w:lang w:val="kk-KZ"/>
        </w:rPr>
        <w:t>R</w:t>
      </w:r>
      <w:r w:rsidRPr="00155A01">
        <w:rPr>
          <w:rFonts w:ascii="Times New Roman" w:hAnsi="Times New Roman" w:cs="Times New Roman"/>
          <w:i/>
          <w:sz w:val="28"/>
          <w:szCs w:val="28"/>
          <w:vertAlign w:val="subscript"/>
          <w:lang w:val="kk-KZ"/>
        </w:rPr>
        <w:t>2</w:t>
      </w:r>
      <w:bookmarkEnd w:id="17"/>
      <w:r w:rsidR="00C47340" w:rsidRPr="00155A01">
        <w:rPr>
          <w:rFonts w:ascii="Times New Roman" w:hAnsi="Times New Roman" w:cs="Times New Roman"/>
          <w:sz w:val="28"/>
          <w:szCs w:val="28"/>
          <w:lang w:val="kk-KZ"/>
        </w:rPr>
        <w:t xml:space="preserve"> </w:t>
      </w:r>
      <m:oMath>
        <m:r>
          <m:rPr>
            <m:sty m:val="p"/>
          </m:rPr>
          <w:rPr>
            <w:rFonts w:ascii="Cambria Math" w:hAnsi="Cambria Math" w:cs="Times New Roman"/>
            <w:sz w:val="28"/>
            <w:szCs w:val="28"/>
            <w:lang w:val="kk-KZ"/>
          </w:rPr>
          <m:t xml:space="preserve">⟺ </m:t>
        </m:r>
      </m:oMath>
      <w:r w:rsidRPr="00155A01">
        <w:rPr>
          <w:rFonts w:ascii="Times New Roman" w:hAnsi="Times New Roman" w:cs="Times New Roman"/>
          <w:i/>
          <w:sz w:val="28"/>
          <w:szCs w:val="28"/>
          <w:lang w:val="kk-KZ"/>
        </w:rPr>
        <w:t>x</w:t>
      </w:r>
      <m:oMath>
        <m:r>
          <w:rPr>
            <w:rFonts w:ascii="Cambria Math" w:hAnsi="Cambria Math" w:cs="Times New Roman"/>
            <w:sz w:val="28"/>
            <w:szCs w:val="28"/>
            <w:lang w:val="kk-KZ"/>
          </w:rPr>
          <m:t>&gt;</m:t>
        </m:r>
      </m:oMath>
      <w:r w:rsidRPr="00155A01">
        <w:rPr>
          <w:rFonts w:ascii="Times New Roman" w:hAnsi="Times New Roman" w:cs="Times New Roman"/>
          <w:i/>
          <w:sz w:val="28"/>
          <w:szCs w:val="28"/>
          <w:lang w:val="kk-KZ"/>
        </w:rPr>
        <w:t>y</w:t>
      </w:r>
      <w:r w:rsidR="000B1895" w:rsidRPr="00155A01">
        <w:rPr>
          <w:rFonts w:ascii="Times New Roman" w:hAnsi="Times New Roman" w:cs="Times New Roman"/>
          <w:i/>
          <w:sz w:val="28"/>
          <w:szCs w:val="28"/>
          <w:lang w:val="kk-KZ"/>
        </w:rPr>
        <w:t>.</w:t>
      </w:r>
    </w:p>
    <w:p w:rsidR="0013029D" w:rsidRPr="00155A01" w:rsidRDefault="0013029D"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w:p>
    <w:p w:rsidR="00B13388" w:rsidRPr="00155A01" w:rsidRDefault="00AB1615"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oMath>
      <w:r w:rsidR="00B13388" w:rsidRPr="00155A01">
        <w:rPr>
          <w:rFonts w:ascii="Times New Roman" w:hAnsi="Times New Roman" w:cs="Times New Roman"/>
          <w:sz w:val="28"/>
          <w:szCs w:val="28"/>
          <w:lang w:val="kk-KZ"/>
        </w:rPr>
        <w:t xml:space="preserve"> </w:t>
      </w:r>
      <w:r w:rsidR="00944266" w:rsidRPr="00155A01">
        <w:rPr>
          <w:rFonts w:ascii="Times New Roman" w:hAnsi="Times New Roman" w:cs="Times New Roman"/>
          <w:sz w:val="28"/>
          <w:szCs w:val="28"/>
          <w:lang w:val="kk-KZ"/>
        </w:rPr>
        <w:t>және</w:t>
      </w:r>
      <w:r w:rsidR="00B13388"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oMath>
      <w:r w:rsidR="00B13388" w:rsidRPr="00155A01">
        <w:rPr>
          <w:rFonts w:ascii="Times New Roman" w:hAnsi="Times New Roman" w:cs="Times New Roman"/>
          <w:sz w:val="28"/>
          <w:szCs w:val="28"/>
          <w:lang w:val="kk-KZ"/>
        </w:rPr>
        <w:t xml:space="preserve"> </w:t>
      </w:r>
      <w:r w:rsidR="00944266" w:rsidRPr="00155A01">
        <w:rPr>
          <w:rFonts w:ascii="Times New Roman" w:hAnsi="Times New Roman" w:cs="Times New Roman"/>
          <w:sz w:val="28"/>
          <w:szCs w:val="28"/>
          <w:lang w:val="kk-KZ"/>
        </w:rPr>
        <w:t xml:space="preserve">бинарлық қатынастарының </w:t>
      </w:r>
      <w:r w:rsidR="00944266" w:rsidRPr="00155A01">
        <w:rPr>
          <w:rFonts w:ascii="Times New Roman" w:hAnsi="Times New Roman" w:cs="Times New Roman"/>
          <w:b/>
          <w:i/>
          <w:sz w:val="28"/>
          <w:szCs w:val="28"/>
          <w:lang w:val="kk-KZ"/>
        </w:rPr>
        <w:t>айырм</w:t>
      </w:r>
      <w:r w:rsidR="00E22EF4" w:rsidRPr="00155A01">
        <w:rPr>
          <w:rFonts w:ascii="Times New Roman" w:hAnsi="Times New Roman" w:cs="Times New Roman"/>
          <w:b/>
          <w:i/>
          <w:sz w:val="28"/>
          <w:szCs w:val="28"/>
          <w:lang w:val="kk-KZ"/>
        </w:rPr>
        <w:t>ас</w:t>
      </w:r>
      <w:r w:rsidR="00944266" w:rsidRPr="00155A01">
        <w:rPr>
          <w:rFonts w:ascii="Times New Roman" w:hAnsi="Times New Roman" w:cs="Times New Roman"/>
          <w:b/>
          <w:i/>
          <w:sz w:val="28"/>
          <w:szCs w:val="28"/>
          <w:lang w:val="kk-KZ"/>
        </w:rPr>
        <w:t>ы</w:t>
      </w:r>
      <w:r w:rsidR="00944266" w:rsidRPr="00155A01">
        <w:rPr>
          <w:rFonts w:ascii="Times New Roman" w:hAnsi="Times New Roman" w:cs="Times New Roman"/>
          <w:sz w:val="28"/>
          <w:szCs w:val="28"/>
          <w:lang w:val="kk-KZ"/>
        </w:rPr>
        <w:t xml:space="preserve"> деп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⊆X×Y</m:t>
        </m:r>
      </m:oMath>
      <w:r w:rsidR="004A4F93"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oMath>
      <w:r w:rsidR="004A4F93" w:rsidRPr="00155A01">
        <w:rPr>
          <w:rFonts w:ascii="Times New Roman" w:hAnsi="Times New Roman" w:cs="Times New Roman"/>
          <w:sz w:val="28"/>
          <w:szCs w:val="28"/>
          <w:lang w:val="kk-KZ"/>
        </w:rPr>
        <w:t xml:space="preserve"> </w:t>
      </w:r>
      <w:r w:rsidR="00944266" w:rsidRPr="00155A01">
        <w:rPr>
          <w:rFonts w:ascii="Times New Roman" w:hAnsi="Times New Roman" w:cs="Times New Roman"/>
          <w:sz w:val="28"/>
          <w:szCs w:val="28"/>
          <w:lang w:val="kk-KZ"/>
        </w:rPr>
        <w:t>және</w:t>
      </w:r>
      <w:r w:rsidR="004A4F93"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oMath>
      <w:r w:rsidR="00944266" w:rsidRPr="00155A01">
        <w:rPr>
          <w:rFonts w:ascii="Times New Roman" w:hAnsi="Times New Roman" w:cs="Times New Roman"/>
          <w:sz w:val="28"/>
          <w:szCs w:val="28"/>
          <w:lang w:val="kk-KZ"/>
        </w:rPr>
        <w:t xml:space="preserve"> ішкі жиындарының а</w:t>
      </w:r>
      <w:r w:rsidR="00E22EF4" w:rsidRPr="00155A01">
        <w:rPr>
          <w:rFonts w:ascii="Times New Roman" w:hAnsi="Times New Roman" w:cs="Times New Roman"/>
          <w:sz w:val="28"/>
          <w:szCs w:val="28"/>
          <w:lang w:val="kk-KZ"/>
        </w:rPr>
        <w:t>йыр</w:t>
      </w:r>
      <w:r w:rsidR="00944266" w:rsidRPr="00155A01">
        <w:rPr>
          <w:rFonts w:ascii="Times New Roman" w:hAnsi="Times New Roman" w:cs="Times New Roman"/>
          <w:sz w:val="28"/>
          <w:szCs w:val="28"/>
          <w:lang w:val="kk-KZ"/>
        </w:rPr>
        <w:t>м</w:t>
      </w:r>
      <w:r w:rsidR="00E22EF4" w:rsidRPr="00155A01">
        <w:rPr>
          <w:rFonts w:ascii="Times New Roman" w:hAnsi="Times New Roman" w:cs="Times New Roman"/>
          <w:sz w:val="28"/>
          <w:szCs w:val="28"/>
          <w:lang w:val="kk-KZ"/>
        </w:rPr>
        <w:t>ас</w:t>
      </w:r>
      <w:r w:rsidR="00944266" w:rsidRPr="00155A01">
        <w:rPr>
          <w:rFonts w:ascii="Times New Roman" w:hAnsi="Times New Roman" w:cs="Times New Roman"/>
          <w:sz w:val="28"/>
          <w:szCs w:val="28"/>
          <w:lang w:val="kk-KZ"/>
        </w:rPr>
        <w:t>ы болатын қатынас аталады</w:t>
      </w:r>
      <w:r w:rsidR="004A4F93" w:rsidRPr="00155A01">
        <w:rPr>
          <w:rFonts w:ascii="Times New Roman" w:hAnsi="Times New Roman" w:cs="Times New Roman"/>
          <w:sz w:val="28"/>
          <w:szCs w:val="28"/>
          <w:lang w:val="kk-KZ"/>
        </w:rPr>
        <w:t xml:space="preserve">. </w:t>
      </w:r>
    </w:p>
    <w:p w:rsidR="00B13388" w:rsidRPr="00155A01" w:rsidRDefault="00B1338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4A4F93" w:rsidRPr="00155A01" w:rsidRDefault="00AB1615"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oMath>
      <w:r w:rsidR="004A4F93" w:rsidRPr="00155A01">
        <w:rPr>
          <w:rFonts w:ascii="Times New Roman" w:hAnsi="Times New Roman" w:cs="Times New Roman"/>
          <w:sz w:val="28"/>
          <w:szCs w:val="28"/>
          <w:lang w:val="kk-KZ"/>
        </w:rPr>
        <w:t xml:space="preserve"> </w:t>
      </w:r>
      <w:r w:rsidR="00E22EF4" w:rsidRPr="00155A01">
        <w:rPr>
          <w:rFonts w:ascii="Times New Roman" w:hAnsi="Times New Roman" w:cs="Times New Roman"/>
          <w:sz w:val="28"/>
          <w:szCs w:val="28"/>
          <w:lang w:val="kk-KZ"/>
        </w:rPr>
        <w:t>бинарлық қатынастарының айыр</w:t>
      </w:r>
      <w:r w:rsidR="00944266" w:rsidRPr="00155A01">
        <w:rPr>
          <w:rFonts w:ascii="Times New Roman" w:hAnsi="Times New Roman" w:cs="Times New Roman"/>
          <w:sz w:val="28"/>
          <w:szCs w:val="28"/>
          <w:lang w:val="kk-KZ"/>
        </w:rPr>
        <w:t>м</w:t>
      </w:r>
      <w:r w:rsidR="00E22EF4" w:rsidRPr="00155A01">
        <w:rPr>
          <w:rFonts w:ascii="Times New Roman" w:hAnsi="Times New Roman" w:cs="Times New Roman"/>
          <w:sz w:val="28"/>
          <w:szCs w:val="28"/>
          <w:lang w:val="kk-KZ"/>
        </w:rPr>
        <w:t>ас</w:t>
      </w:r>
      <w:r w:rsidR="00944266" w:rsidRPr="00155A01">
        <w:rPr>
          <w:rFonts w:ascii="Times New Roman" w:hAnsi="Times New Roman" w:cs="Times New Roman"/>
          <w:sz w:val="28"/>
          <w:szCs w:val="28"/>
          <w:lang w:val="kk-KZ"/>
        </w:rPr>
        <w:t xml:space="preserve">ы тек </w:t>
      </w:r>
      <w:r w:rsidR="004A4F93" w:rsidRPr="00155A01">
        <w:rPr>
          <w:rFonts w:ascii="Times New Roman" w:hAnsi="Times New Roman" w:cs="Times New Roman"/>
          <w:i/>
          <w:iCs/>
          <w:sz w:val="28"/>
          <w:szCs w:val="28"/>
          <w:lang w:val="kk-KZ"/>
        </w:rPr>
        <w:t>x</w:t>
      </w:r>
      <w:r w:rsidR="004A4F93" w:rsidRPr="00155A01">
        <w:rPr>
          <w:rFonts w:ascii="Times New Roman" w:hAnsi="Times New Roman" w:cs="Times New Roman"/>
          <w:sz w:val="28"/>
          <w:szCs w:val="28"/>
          <w:lang w:val="kk-KZ"/>
        </w:rPr>
        <w:t xml:space="preserve"> </w:t>
      </w:r>
      <w:r w:rsidR="00944266" w:rsidRPr="00155A01">
        <w:rPr>
          <w:rFonts w:ascii="Times New Roman" w:hAnsi="Times New Roman" w:cs="Times New Roman"/>
          <w:sz w:val="28"/>
          <w:szCs w:val="28"/>
          <w:lang w:val="kk-KZ"/>
        </w:rPr>
        <w:t>және</w:t>
      </w:r>
      <w:r w:rsidR="004A4F93" w:rsidRPr="00155A01">
        <w:rPr>
          <w:rFonts w:ascii="Times New Roman" w:hAnsi="Times New Roman" w:cs="Times New Roman"/>
          <w:sz w:val="28"/>
          <w:szCs w:val="28"/>
          <w:lang w:val="kk-KZ"/>
        </w:rPr>
        <w:t xml:space="preserve"> </w:t>
      </w:r>
      <w:r w:rsidR="008B4042" w:rsidRPr="00155A01">
        <w:rPr>
          <w:rFonts w:ascii="Times New Roman" w:hAnsi="Times New Roman" w:cs="Times New Roman"/>
          <w:i/>
          <w:iCs/>
          <w:sz w:val="28"/>
          <w:szCs w:val="28"/>
          <w:lang w:val="kk-KZ"/>
        </w:rPr>
        <w:t xml:space="preserve">y </w:t>
      </w:r>
      <w:r w:rsidR="00944266" w:rsidRPr="00155A01">
        <w:rPr>
          <w:rFonts w:ascii="Times New Roman" w:hAnsi="Times New Roman" w:cs="Times New Roman"/>
          <w:iCs/>
          <w:sz w:val="28"/>
          <w:szCs w:val="28"/>
          <w:lang w:val="kk-KZ"/>
        </w:rPr>
        <w:t>арасында</w:t>
      </w:r>
      <w:r w:rsidR="00944266"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x</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y</m:t>
        </m:r>
      </m:oMath>
      <w:r w:rsidR="00944266" w:rsidRPr="00155A01">
        <w:rPr>
          <w:rFonts w:ascii="Times New Roman" w:hAnsi="Times New Roman" w:cs="Times New Roman"/>
          <w:sz w:val="28"/>
          <w:szCs w:val="28"/>
          <w:lang w:val="kk-KZ"/>
        </w:rPr>
        <w:t xml:space="preserve"> қатынасы орындалып</w:t>
      </w:r>
      <w:r w:rsidR="004A4F93" w:rsidRPr="00155A01">
        <w:rPr>
          <w:rFonts w:ascii="Times New Roman" w:hAnsi="Times New Roman" w:cs="Times New Roman"/>
          <w:sz w:val="28"/>
          <w:szCs w:val="28"/>
          <w:lang w:val="kk-KZ"/>
        </w:rPr>
        <w:t xml:space="preserve">, </w:t>
      </w:r>
      <w:r w:rsidR="00944266" w:rsidRPr="00155A01">
        <w:rPr>
          <w:rFonts w:ascii="Times New Roman" w:hAnsi="Times New Roman" w:cs="Times New Roman"/>
          <w:sz w:val="28"/>
          <w:szCs w:val="28"/>
          <w:lang w:val="kk-KZ"/>
        </w:rPr>
        <w:t xml:space="preserve">бірақ </w:t>
      </w:r>
      <m:oMath>
        <m:r>
          <w:rPr>
            <w:rFonts w:ascii="Cambria Math" w:hAnsi="Cambria Math" w:cs="Times New Roman"/>
            <w:sz w:val="28"/>
            <w:szCs w:val="28"/>
            <w:lang w:val="kk-KZ"/>
          </w:rPr>
          <m:t>x</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y</m:t>
        </m:r>
      </m:oMath>
      <w:r w:rsidR="00944266" w:rsidRPr="00155A01">
        <w:rPr>
          <w:rFonts w:ascii="Times New Roman" w:hAnsi="Times New Roman" w:cs="Times New Roman"/>
          <w:sz w:val="28"/>
          <w:szCs w:val="28"/>
          <w:lang w:val="kk-KZ"/>
        </w:rPr>
        <w:t xml:space="preserve"> қатынасы болмағанда ғана орындалады, яғни</w:t>
      </w:r>
      <w:r w:rsidR="004A4F93" w:rsidRPr="00155A01">
        <w:rPr>
          <w:rFonts w:ascii="Times New Roman" w:hAnsi="Times New Roman" w:cs="Times New Roman"/>
          <w:sz w:val="28"/>
          <w:szCs w:val="28"/>
          <w:lang w:val="kk-KZ"/>
        </w:rPr>
        <w:t>:</w:t>
      </w:r>
    </w:p>
    <w:p w:rsidR="00B13388" w:rsidRPr="00155A01" w:rsidRDefault="00B1338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13029D" w:rsidRPr="00155A01" w:rsidRDefault="00AB1615"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d>
              <m:dPr>
                <m:ctrlPr>
                  <w:rPr>
                    <w:rFonts w:ascii="Cambria Math" w:hAnsi="Cambria Math" w:cs="Times New Roman"/>
                    <w:i/>
                    <w:sz w:val="28"/>
                    <w:szCs w:val="28"/>
                    <w:lang w:val="kk-KZ"/>
                  </w:rPr>
                </m:ctrlPr>
              </m:dPr>
              <m:e>
                <m:r>
                  <w:rPr>
                    <w:rFonts w:ascii="Cambria Math" w:hAnsi="Cambria Math" w:cs="Times New Roman"/>
                    <w:sz w:val="28"/>
                    <w:szCs w:val="28"/>
                    <w:lang w:val="kk-KZ"/>
                  </w:rPr>
                  <m:t>x,y</m:t>
                </m:r>
              </m:e>
            </m:d>
            <m:r>
              <w:rPr>
                <w:rFonts w:ascii="Cambria Math" w:hAnsi="Cambria Math" w:cs="Times New Roman"/>
                <w:sz w:val="28"/>
                <w:szCs w:val="28"/>
                <w:lang w:val="kk-KZ"/>
              </w:rPr>
              <m:t>| x</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y және  x</m:t>
            </m:r>
            <m:acc>
              <m:accPr>
                <m:chr m:val="̅"/>
                <m:ctrlPr>
                  <w:rPr>
                    <w:rFonts w:ascii="Cambria Math" w:hAnsi="Cambria Math" w:cs="Times New Roman"/>
                    <w:i/>
                    <w:sz w:val="28"/>
                    <w:szCs w:val="28"/>
                    <w:lang w:val="kk-KZ"/>
                  </w:rPr>
                </m:ctrlPr>
              </m:acc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e>
            </m:acc>
            <m:r>
              <w:rPr>
                <w:rFonts w:ascii="Cambria Math" w:hAnsi="Cambria Math" w:cs="Times New Roman"/>
                <w:sz w:val="28"/>
                <w:szCs w:val="28"/>
                <w:lang w:val="kk-KZ"/>
              </w:rPr>
              <m:t>y</m:t>
            </m:r>
          </m:e>
        </m:d>
      </m:oMath>
      <w:r w:rsidR="000B1895" w:rsidRPr="00155A01">
        <w:rPr>
          <w:rFonts w:ascii="Times New Roman" w:hAnsi="Times New Roman" w:cs="Times New Roman"/>
          <w:sz w:val="28"/>
          <w:szCs w:val="28"/>
          <w:lang w:val="kk-KZ"/>
        </w:rPr>
        <w:t>.</w:t>
      </w:r>
    </w:p>
    <w:p w:rsidR="007E3873" w:rsidRPr="00155A01" w:rsidRDefault="007E3873"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w:p>
    <w:p w:rsidR="0013029D" w:rsidRPr="00155A01" w:rsidRDefault="0094426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lastRenderedPageBreak/>
        <w:t>Мысал</w:t>
      </w:r>
      <w:r w:rsidR="00BA0F93" w:rsidRPr="00155A01">
        <w:rPr>
          <w:rFonts w:ascii="Times New Roman" w:hAnsi="Times New Roman" w:cs="Times New Roman"/>
          <w:b/>
          <w:bCs/>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Кем емес</m:t>
            </m:r>
          </m:e>
        </m:d>
      </m:oMath>
      <w:r w:rsidRPr="00155A01">
        <w:rPr>
          <w:rFonts w:ascii="Times New Roman" w:hAnsi="Times New Roman" w:cs="Times New Roman"/>
          <w:sz w:val="28"/>
          <w:szCs w:val="28"/>
          <w:lang w:val="kk-KZ"/>
        </w:rPr>
        <w:t xml:space="preserve"> және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Артық емес</m:t>
            </m:r>
          </m:e>
        </m:d>
      </m:oMath>
      <w:r w:rsidRPr="00155A01">
        <w:rPr>
          <w:rFonts w:ascii="Times New Roman" w:hAnsi="Times New Roman" w:cs="Times New Roman"/>
          <w:sz w:val="28"/>
          <w:szCs w:val="28"/>
          <w:lang w:val="kk-KZ"/>
        </w:rPr>
        <w:t xml:space="preserve"> екі қатынастарын қарастырайық. Онда,</w:t>
      </w:r>
      <w:r w:rsidR="00526F63" w:rsidRPr="00155A01">
        <w:rPr>
          <w:rFonts w:ascii="Times New Roman" w:hAnsi="Times New Roman" w:cs="Times New Roman"/>
          <w:sz w:val="28"/>
          <w:szCs w:val="28"/>
          <w:lang w:val="kk-KZ"/>
        </w:rPr>
        <w:t xml:space="preserve"> </w:t>
      </w:r>
      <m:oMath>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Үлкен</m:t>
            </m:r>
          </m:e>
        </m:d>
      </m:oMath>
      <w:r w:rsidR="00526F63"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қатынасы </w:t>
      </w:r>
      <w:r w:rsidR="00526F63"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бұл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Кем емес</m:t>
            </m:r>
          </m:e>
        </m:d>
      </m:oMath>
      <w:r w:rsidRPr="00155A01">
        <w:rPr>
          <w:rFonts w:ascii="Times New Roman" w:hAnsi="Times New Roman" w:cs="Times New Roman"/>
          <w:sz w:val="28"/>
          <w:szCs w:val="28"/>
          <w:lang w:val="kk-KZ"/>
        </w:rPr>
        <w:t xml:space="preserve"> және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Артық емес</m:t>
            </m:r>
          </m:e>
        </m:d>
      </m:oMath>
      <w:r w:rsidRPr="00155A01">
        <w:rPr>
          <w:rFonts w:ascii="Times New Roman" w:hAnsi="Times New Roman" w:cs="Times New Roman"/>
          <w:sz w:val="28"/>
          <w:szCs w:val="28"/>
          <w:lang w:val="kk-KZ"/>
        </w:rPr>
        <w:t xml:space="preserve"> қатынастарының айырм</w:t>
      </w:r>
      <w:r w:rsidR="00E22EF4" w:rsidRPr="00155A01">
        <w:rPr>
          <w:rFonts w:ascii="Times New Roman" w:hAnsi="Times New Roman" w:cs="Times New Roman"/>
          <w:sz w:val="28"/>
          <w:szCs w:val="28"/>
          <w:lang w:val="kk-KZ"/>
        </w:rPr>
        <w:t>ас</w:t>
      </w:r>
      <w:r w:rsidRPr="00155A01">
        <w:rPr>
          <w:rFonts w:ascii="Times New Roman" w:hAnsi="Times New Roman" w:cs="Times New Roman"/>
          <w:sz w:val="28"/>
          <w:szCs w:val="28"/>
          <w:lang w:val="kk-KZ"/>
        </w:rPr>
        <w:t>ы</w:t>
      </w:r>
      <w:r w:rsidR="00526F63" w:rsidRPr="00155A01">
        <w:rPr>
          <w:rFonts w:ascii="Times New Roman" w:hAnsi="Times New Roman" w:cs="Times New Roman"/>
          <w:sz w:val="28"/>
          <w:szCs w:val="28"/>
          <w:lang w:val="kk-KZ"/>
        </w:rPr>
        <w:t>:</w:t>
      </w:r>
    </w:p>
    <w:p w:rsidR="00526F63" w:rsidRPr="00155A01" w:rsidRDefault="00526F6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526F63" w:rsidRPr="00155A01" w:rsidRDefault="00AB1615" w:rsidP="009F763F">
      <w:pPr>
        <w:shd w:val="clear" w:color="auto" w:fill="FFFFFF" w:themeFill="background1"/>
        <w:spacing w:after="0" w:line="240" w:lineRule="auto"/>
        <w:ind w:firstLine="567"/>
        <w:jc w:val="center"/>
        <w:rPr>
          <w:rFonts w:ascii="Times New Roman" w:hAnsi="Times New Roman" w:cs="Times New Roman"/>
          <w:i/>
          <w:sz w:val="28"/>
          <w:szCs w:val="28"/>
          <w:lang w:val="kk-KZ"/>
        </w:rPr>
      </w:pPr>
      <m:oMath>
        <m:d>
          <m:dPr>
            <m:ctrlPr>
              <w:rPr>
                <w:rFonts w:ascii="Cambria Math" w:hAnsi="Cambria Math" w:cs="Times New Roman"/>
                <w:i/>
                <w:sz w:val="28"/>
                <w:szCs w:val="28"/>
                <w:lang w:val="kk-KZ"/>
              </w:rPr>
            </m:ctrlPr>
          </m:dPr>
          <m:e>
            <m:r>
              <w:rPr>
                <w:rFonts w:ascii="Cambria Math" w:hAnsi="Cambria Math" w:cs="Times New Roman"/>
                <w:sz w:val="28"/>
                <w:szCs w:val="28"/>
                <w:lang w:val="kk-KZ"/>
              </w:rPr>
              <m:t>x</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y⟺x≥y</m:t>
            </m:r>
          </m:e>
        </m:d>
        <m:r>
          <w:rPr>
            <w:rFonts w:ascii="Cambria Math" w:hAnsi="Cambria Math" w:cs="Times New Roman"/>
            <w:sz w:val="28"/>
            <w:szCs w:val="28"/>
            <w:lang w:val="kk-KZ"/>
          </w:rPr>
          <m:t>\</m:t>
        </m:r>
        <m:r>
          <m:rPr>
            <m:lit/>
          </m:rPr>
          <w:rPr>
            <w:rFonts w:ascii="Cambria Math" w:hAnsi="Cambria Math" w:cs="Times New Roman"/>
            <w:sz w:val="28"/>
            <w:szCs w:val="28"/>
            <w:lang w:val="kk-KZ"/>
          </w:rPr>
          <m:t>(</m:t>
        </m:r>
        <m:r>
          <w:rPr>
            <w:rFonts w:ascii="Cambria Math" w:hAnsi="Cambria Math" w:cs="Times New Roman"/>
            <w:sz w:val="28"/>
            <w:szCs w:val="28"/>
            <w:lang w:val="kk-KZ"/>
          </w:rPr>
          <m:t>x</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y⇔x≤y), онда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⇔x&gt;y</m:t>
        </m:r>
      </m:oMath>
      <w:r w:rsidR="000B1895" w:rsidRPr="00155A01">
        <w:rPr>
          <w:rFonts w:ascii="Times New Roman" w:hAnsi="Times New Roman" w:cs="Times New Roman"/>
          <w:i/>
          <w:sz w:val="28"/>
          <w:szCs w:val="28"/>
          <w:lang w:val="kk-KZ"/>
        </w:rPr>
        <w:t>.</w:t>
      </w:r>
    </w:p>
    <w:p w:rsidR="00B927FD" w:rsidRPr="00155A01" w:rsidRDefault="00B927FD" w:rsidP="009F763F">
      <w:pPr>
        <w:shd w:val="clear" w:color="auto" w:fill="FFFFFF" w:themeFill="background1"/>
        <w:spacing w:after="0" w:line="240" w:lineRule="auto"/>
        <w:ind w:firstLine="567"/>
        <w:jc w:val="both"/>
        <w:rPr>
          <w:rFonts w:ascii="Times New Roman" w:hAnsi="Times New Roman" w:cs="Times New Roman"/>
          <w:i/>
          <w:sz w:val="28"/>
          <w:szCs w:val="28"/>
          <w:lang w:val="kk-KZ"/>
        </w:rPr>
      </w:pPr>
    </w:p>
    <w:p w:rsidR="00BB6F73" w:rsidRPr="00155A01" w:rsidRDefault="005934AE"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Кері қатынас</w:t>
      </w:r>
      <w:r w:rsidR="00EC6459"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x</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R</m:t>
            </m:r>
          </m:e>
          <m:sup>
            <m:r>
              <w:rPr>
                <w:rFonts w:ascii="Cambria Math" w:hAnsi="Cambria Math" w:cs="Times New Roman"/>
                <w:sz w:val="28"/>
                <w:szCs w:val="28"/>
                <w:lang w:val="kk-KZ"/>
              </w:rPr>
              <m:t>-1</m:t>
            </m:r>
          </m:sup>
        </m:sSup>
        <m:r>
          <w:rPr>
            <w:rFonts w:ascii="Cambria Math" w:hAnsi="Cambria Math" w:cs="Times New Roman"/>
            <w:sz w:val="28"/>
            <w:szCs w:val="28"/>
            <w:lang w:val="kk-KZ"/>
          </w:rPr>
          <m:t>y</m:t>
        </m:r>
      </m:oMath>
      <w:r w:rsidR="00C47340"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кері қатынасы тек келесі теңдік орындалғанда ғана орынды:</w:t>
      </w:r>
      <w:r w:rsidR="007E3873" w:rsidRPr="00155A01">
        <w:rPr>
          <w:rFonts w:ascii="Times New Roman" w:hAnsi="Times New Roman" w:cs="Times New Roman"/>
          <w:sz w:val="28"/>
          <w:szCs w:val="28"/>
          <w:lang w:val="kk-KZ"/>
        </w:rPr>
        <w:t xml:space="preserve"> </w:t>
      </w:r>
    </w:p>
    <w:p w:rsidR="007E3873" w:rsidRPr="00155A01" w:rsidRDefault="00EC6459" w:rsidP="009F763F">
      <w:pPr>
        <w:shd w:val="clear" w:color="auto" w:fill="FFFFFF" w:themeFill="background1"/>
        <w:autoSpaceDE w:val="0"/>
        <w:autoSpaceDN w:val="0"/>
        <w:adjustRightInd w:val="0"/>
        <w:spacing w:after="0" w:line="240" w:lineRule="auto"/>
        <w:ind w:firstLine="567"/>
        <w:jc w:val="center"/>
        <w:rPr>
          <w:rFonts w:ascii="Times New Roman" w:hAnsi="Times New Roman" w:cs="Times New Roman"/>
          <w:sz w:val="28"/>
          <w:szCs w:val="28"/>
          <w:lang w:val="kk-KZ"/>
        </w:rPr>
      </w:pPr>
      <w:r w:rsidRPr="00155A01">
        <w:rPr>
          <w:rFonts w:ascii="Times New Roman" w:hAnsi="Times New Roman" w:cs="Times New Roman"/>
          <w:i/>
          <w:sz w:val="28"/>
          <w:szCs w:val="28"/>
          <w:lang w:val="kk-KZ"/>
        </w:rPr>
        <w:t xml:space="preserve">     </w:t>
      </w:r>
      <m:oMath>
        <m:r>
          <w:rPr>
            <w:rFonts w:ascii="Cambria Math" w:hAnsi="Cambria Math" w:cs="Times New Roman"/>
            <w:sz w:val="28"/>
            <w:szCs w:val="28"/>
            <w:lang w:val="kk-KZ"/>
          </w:rPr>
          <m:t xml:space="preserve"> </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R</m:t>
            </m:r>
          </m:e>
          <m:sup>
            <m:r>
              <w:rPr>
                <w:rFonts w:ascii="Cambria Math" w:hAnsi="Cambria Math" w:cs="Times New Roman"/>
                <w:sz w:val="28"/>
                <w:szCs w:val="28"/>
                <w:lang w:val="kk-KZ"/>
              </w:rPr>
              <m:t>-1</m:t>
            </m:r>
          </m:sup>
        </m:sSup>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d>
              <m:dPr>
                <m:begChr m:val=""/>
                <m:endChr m:val="|"/>
                <m:ctrlPr>
                  <w:rPr>
                    <w:rFonts w:ascii="Cambria Math" w:hAnsi="Cambria Math" w:cs="Times New Roman"/>
                    <w:i/>
                    <w:sz w:val="28"/>
                    <w:szCs w:val="28"/>
                    <w:lang w:val="kk-KZ"/>
                  </w:rPr>
                </m:ctrlPr>
              </m:dPr>
              <m:e>
                <m:d>
                  <m:dPr>
                    <m:ctrlPr>
                      <w:rPr>
                        <w:rFonts w:ascii="Cambria Math" w:hAnsi="Cambria Math" w:cs="Times New Roman"/>
                        <w:i/>
                        <w:sz w:val="28"/>
                        <w:szCs w:val="28"/>
                        <w:lang w:val="kk-KZ"/>
                      </w:rPr>
                    </m:ctrlPr>
                  </m:dPr>
                  <m:e>
                    <m:r>
                      <w:rPr>
                        <w:rFonts w:ascii="Cambria Math" w:hAnsi="Cambria Math" w:cs="Times New Roman"/>
                        <w:sz w:val="28"/>
                        <w:szCs w:val="28"/>
                        <w:lang w:val="kk-KZ"/>
                      </w:rPr>
                      <m:t>x, y</m:t>
                    </m:r>
                  </m:e>
                </m:d>
              </m:e>
            </m:d>
            <m:d>
              <m:dPr>
                <m:ctrlPr>
                  <w:rPr>
                    <w:rFonts w:ascii="Cambria Math" w:hAnsi="Cambria Math" w:cs="Times New Roman"/>
                    <w:i/>
                    <w:sz w:val="28"/>
                    <w:szCs w:val="28"/>
                    <w:lang w:val="kk-KZ"/>
                  </w:rPr>
                </m:ctrlPr>
              </m:dPr>
              <m:e>
                <m:r>
                  <w:rPr>
                    <w:rFonts w:ascii="Cambria Math" w:hAnsi="Cambria Math" w:cs="Times New Roman"/>
                    <w:sz w:val="28"/>
                    <w:szCs w:val="28"/>
                    <w:lang w:val="kk-KZ"/>
                  </w:rPr>
                  <m:t>y,x</m:t>
                </m:r>
              </m:e>
            </m:d>
            <m:r>
              <w:rPr>
                <w:rFonts w:ascii="Cambria Math" w:hAnsi="Cambria Math" w:cs="Times New Roman"/>
                <w:sz w:val="28"/>
                <w:szCs w:val="28"/>
                <w:lang w:val="kk-KZ"/>
              </w:rPr>
              <m:t>∈R</m:t>
            </m:r>
          </m:e>
        </m:d>
      </m:oMath>
      <w:r w:rsidR="007E3873" w:rsidRPr="00155A01">
        <w:rPr>
          <w:rFonts w:ascii="Times New Roman" w:hAnsi="Times New Roman" w:cs="Times New Roman"/>
          <w:sz w:val="28"/>
          <w:szCs w:val="28"/>
          <w:lang w:val="kk-KZ"/>
        </w:rPr>
        <w:t>.</w:t>
      </w:r>
    </w:p>
    <w:p w:rsidR="007E3873" w:rsidRPr="00155A01" w:rsidRDefault="007E3873" w:rsidP="009F763F">
      <w:pPr>
        <w:shd w:val="clear" w:color="auto" w:fill="FFFFFF" w:themeFill="background1"/>
        <w:tabs>
          <w:tab w:val="left" w:pos="2679"/>
        </w:tabs>
        <w:autoSpaceDE w:val="0"/>
        <w:autoSpaceDN w:val="0"/>
        <w:adjustRightInd w:val="0"/>
        <w:spacing w:after="0" w:line="240" w:lineRule="auto"/>
        <w:ind w:firstLine="567"/>
        <w:jc w:val="both"/>
        <w:rPr>
          <w:rFonts w:ascii="Times New Roman" w:hAnsi="Times New Roman" w:cs="Times New Roman"/>
          <w:sz w:val="28"/>
          <w:szCs w:val="28"/>
          <w:lang w:val="kk-KZ"/>
        </w:rPr>
      </w:pPr>
    </w:p>
    <w:p w:rsidR="00EC6459" w:rsidRPr="00155A01" w:rsidRDefault="005934AE"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bCs/>
          <w:iCs/>
          <w:sz w:val="28"/>
          <w:szCs w:val="28"/>
          <w:lang w:val="kk-KZ"/>
        </w:rPr>
      </w:pPr>
      <w:r w:rsidRPr="00155A01">
        <w:rPr>
          <w:rFonts w:ascii="Times New Roman" w:hAnsi="Times New Roman" w:cs="Times New Roman"/>
          <w:b/>
          <w:iCs/>
          <w:sz w:val="28"/>
          <w:szCs w:val="28"/>
          <w:lang w:val="kk-KZ"/>
        </w:rPr>
        <w:t>Мысал</w:t>
      </w:r>
      <w:r w:rsidR="0065154C" w:rsidRPr="00155A01">
        <w:rPr>
          <w:rFonts w:ascii="Times New Roman" w:hAnsi="Times New Roman" w:cs="Times New Roman"/>
          <w:b/>
          <w:i/>
          <w:sz w:val="28"/>
          <w:szCs w:val="28"/>
          <w:lang w:val="kk-KZ"/>
        </w:rPr>
        <w:t>.</w:t>
      </w:r>
      <w:r w:rsidR="007E3873" w:rsidRPr="00155A01">
        <w:rPr>
          <w:rFonts w:ascii="Times New Roman" w:hAnsi="Times New Roman" w:cs="Times New Roman"/>
          <w:b/>
          <w:i/>
          <w:sz w:val="28"/>
          <w:szCs w:val="28"/>
          <w:lang w:val="kk-KZ"/>
        </w:rPr>
        <w:t xml:space="preserve"> </w:t>
      </w:r>
      <w:r w:rsidRPr="00155A01">
        <w:rPr>
          <w:rFonts w:ascii="Times New Roman" w:hAnsi="Times New Roman" w:cs="Times New Roman"/>
          <w:sz w:val="28"/>
          <w:szCs w:val="28"/>
          <w:lang w:val="kk-KZ"/>
        </w:rPr>
        <w:t>Егер</w:t>
      </w:r>
      <w:r w:rsidR="00EC6459" w:rsidRPr="00155A01">
        <w:rPr>
          <w:rFonts w:ascii="Times New Roman" w:hAnsi="Times New Roman" w:cs="Times New Roman"/>
          <w:bCs/>
          <w:iCs/>
          <w:sz w:val="28"/>
          <w:szCs w:val="28"/>
          <w:lang w:val="kk-KZ"/>
        </w:rPr>
        <w:t xml:space="preserve"> </w:t>
      </w:r>
      <m:oMath>
        <m:r>
          <w:rPr>
            <w:rFonts w:ascii="Cambria Math" w:hAnsi="Cambria Math" w:cs="Times New Roman"/>
            <w:sz w:val="28"/>
            <w:szCs w:val="28"/>
            <w:lang w:val="kk-KZ"/>
          </w:rPr>
          <m:t>R=</m:t>
        </m:r>
        <m:d>
          <m:dPr>
            <m:begChr m:val="{"/>
            <m:endChr m:val="}"/>
            <m:ctrlPr>
              <w:rPr>
                <w:rFonts w:ascii="Cambria Math" w:hAnsi="Cambria Math" w:cs="Times New Roman"/>
                <w:bCs/>
                <w:i/>
                <w:iCs/>
                <w:sz w:val="28"/>
                <w:szCs w:val="28"/>
                <w:lang w:val="kk-KZ"/>
              </w:rPr>
            </m:ctrlPr>
          </m:dPr>
          <m:e>
            <m:r>
              <w:rPr>
                <w:rFonts w:ascii="Cambria Math" w:hAnsi="Cambria Math" w:cs="Times New Roman"/>
                <w:sz w:val="28"/>
                <w:szCs w:val="28"/>
                <w:lang w:val="kk-KZ"/>
              </w:rPr>
              <m:t>Артық</m:t>
            </m:r>
          </m:e>
        </m:d>
        <m:r>
          <w:rPr>
            <w:rFonts w:ascii="Cambria Math" w:hAnsi="Cambria Math" w:cs="Times New Roman"/>
            <w:sz w:val="28"/>
            <w:szCs w:val="28"/>
            <w:lang w:val="kk-KZ"/>
          </w:rPr>
          <m:t xml:space="preserve">, онда </m:t>
        </m:r>
        <m:sSup>
          <m:sSupPr>
            <m:ctrlPr>
              <w:rPr>
                <w:rFonts w:ascii="Cambria Math" w:hAnsi="Cambria Math" w:cs="Times New Roman"/>
                <w:bCs/>
                <w:i/>
                <w:iCs/>
                <w:sz w:val="28"/>
                <w:szCs w:val="28"/>
                <w:lang w:val="kk-KZ"/>
              </w:rPr>
            </m:ctrlPr>
          </m:sSupPr>
          <m:e>
            <m:r>
              <w:rPr>
                <w:rFonts w:ascii="Cambria Math" w:hAnsi="Cambria Math" w:cs="Times New Roman"/>
                <w:sz w:val="28"/>
                <w:szCs w:val="28"/>
                <w:lang w:val="kk-KZ"/>
              </w:rPr>
              <m:t>R</m:t>
            </m:r>
          </m:e>
          <m:sup>
            <m:r>
              <w:rPr>
                <w:rFonts w:ascii="Cambria Math" w:hAnsi="Cambria Math" w:cs="Times New Roman"/>
                <w:sz w:val="28"/>
                <w:szCs w:val="28"/>
                <w:lang w:val="kk-KZ"/>
              </w:rPr>
              <m:t>-1</m:t>
            </m:r>
          </m:sup>
        </m:sSup>
        <m:r>
          <w:rPr>
            <w:rFonts w:ascii="Cambria Math" w:hAnsi="Cambria Math" w:cs="Times New Roman"/>
            <w:sz w:val="28"/>
            <w:szCs w:val="28"/>
            <w:lang w:val="kk-KZ"/>
          </w:rPr>
          <m:t>=</m:t>
        </m:r>
        <m:d>
          <m:dPr>
            <m:begChr m:val="{"/>
            <m:endChr m:val="}"/>
            <m:ctrlPr>
              <w:rPr>
                <w:rFonts w:ascii="Cambria Math" w:hAnsi="Cambria Math" w:cs="Times New Roman"/>
                <w:bCs/>
                <w:i/>
                <w:iCs/>
                <w:sz w:val="28"/>
                <w:szCs w:val="28"/>
                <w:lang w:val="kk-KZ"/>
              </w:rPr>
            </m:ctrlPr>
          </m:dPr>
          <m:e>
            <m:r>
              <w:rPr>
                <w:rFonts w:ascii="Cambria Math" w:hAnsi="Cambria Math" w:cs="Times New Roman"/>
                <w:sz w:val="28"/>
                <w:szCs w:val="28"/>
                <w:lang w:val="kk-KZ"/>
              </w:rPr>
              <m:t>Кем</m:t>
            </m:r>
          </m:e>
        </m:d>
      </m:oMath>
      <w:r w:rsidR="000B1895" w:rsidRPr="00155A01">
        <w:rPr>
          <w:rFonts w:ascii="Times New Roman" w:hAnsi="Times New Roman" w:cs="Times New Roman"/>
          <w:bCs/>
          <w:iCs/>
          <w:sz w:val="28"/>
          <w:szCs w:val="28"/>
          <w:lang w:val="kk-KZ"/>
        </w:rPr>
        <w:t>.</w:t>
      </w:r>
    </w:p>
    <w:p w:rsidR="004B1487" w:rsidRPr="00155A01" w:rsidRDefault="005934AE"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bCs/>
          <w:iCs/>
          <w:sz w:val="28"/>
          <w:szCs w:val="28"/>
          <w:lang w:val="kk-KZ"/>
        </w:rPr>
      </w:pPr>
      <w:r w:rsidRPr="00155A01">
        <w:rPr>
          <w:rFonts w:ascii="Times New Roman" w:hAnsi="Times New Roman" w:cs="Times New Roman"/>
          <w:bCs/>
          <w:iCs/>
          <w:sz w:val="28"/>
          <w:szCs w:val="28"/>
          <w:lang w:val="kk-KZ"/>
        </w:rPr>
        <w:t>Егер</w:t>
      </w:r>
      <w:r w:rsidR="004B1487" w:rsidRPr="00155A01">
        <w:rPr>
          <w:rFonts w:ascii="Times New Roman" w:hAnsi="Times New Roman" w:cs="Times New Roman"/>
          <w:bCs/>
          <w:iCs/>
          <w:sz w:val="28"/>
          <w:szCs w:val="28"/>
          <w:lang w:val="kk-KZ"/>
        </w:rPr>
        <w:t xml:space="preserve"> </w:t>
      </w:r>
      <m:oMath>
        <m:r>
          <w:rPr>
            <w:rFonts w:ascii="Cambria Math" w:hAnsi="Cambria Math" w:cs="Times New Roman"/>
            <w:sz w:val="28"/>
            <w:szCs w:val="28"/>
            <w:lang w:val="kk-KZ"/>
          </w:rPr>
          <m:t>R=</m:t>
        </m:r>
        <m:d>
          <m:dPr>
            <m:begChr m:val="{"/>
            <m:endChr m:val="}"/>
            <m:ctrlPr>
              <w:rPr>
                <w:rFonts w:ascii="Cambria Math" w:hAnsi="Cambria Math" w:cs="Times New Roman"/>
                <w:bCs/>
                <w:i/>
                <w:iCs/>
                <w:sz w:val="28"/>
                <w:szCs w:val="28"/>
                <w:lang w:val="kk-KZ"/>
              </w:rPr>
            </m:ctrlPr>
          </m:dPr>
          <m:e>
            <m:r>
              <w:rPr>
                <w:rFonts w:ascii="Cambria Math" w:hAnsi="Cambria Math" w:cs="Times New Roman"/>
                <w:sz w:val="28"/>
                <w:szCs w:val="28"/>
                <w:lang w:val="kk-KZ"/>
              </w:rPr>
              <m:t>Жас болу</m:t>
            </m:r>
          </m:e>
        </m:d>
      </m:oMath>
      <w:r w:rsidR="004B1487" w:rsidRPr="00155A01">
        <w:rPr>
          <w:rFonts w:ascii="Times New Roman" w:hAnsi="Times New Roman" w:cs="Times New Roman"/>
          <w:bCs/>
          <w:iCs/>
          <w:sz w:val="28"/>
          <w:szCs w:val="28"/>
          <w:lang w:val="kk-KZ"/>
        </w:rPr>
        <w:t xml:space="preserve">, </w:t>
      </w:r>
      <w:r w:rsidR="00E22EF4" w:rsidRPr="00155A01">
        <w:rPr>
          <w:rFonts w:ascii="Times New Roman" w:hAnsi="Times New Roman" w:cs="Times New Roman"/>
          <w:bCs/>
          <w:iCs/>
          <w:sz w:val="28"/>
          <w:szCs w:val="28"/>
          <w:lang w:val="kk-KZ"/>
        </w:rPr>
        <w:t>онда</w:t>
      </w:r>
      <w:r w:rsidR="004B1487" w:rsidRPr="00155A01">
        <w:rPr>
          <w:rFonts w:ascii="Times New Roman" w:hAnsi="Times New Roman" w:cs="Times New Roman"/>
          <w:bCs/>
          <w:iCs/>
          <w:sz w:val="28"/>
          <w:szCs w:val="28"/>
          <w:lang w:val="kk-KZ"/>
        </w:rPr>
        <w:t xml:space="preserve"> </w:t>
      </w:r>
      <m:oMath>
        <m:sSup>
          <m:sSupPr>
            <m:ctrlPr>
              <w:rPr>
                <w:rFonts w:ascii="Cambria Math" w:hAnsi="Cambria Math" w:cs="Times New Roman"/>
                <w:bCs/>
                <w:i/>
                <w:iCs/>
                <w:sz w:val="28"/>
                <w:szCs w:val="28"/>
                <w:lang w:val="kk-KZ"/>
              </w:rPr>
            </m:ctrlPr>
          </m:sSupPr>
          <m:e>
            <m:r>
              <w:rPr>
                <w:rFonts w:ascii="Cambria Math" w:hAnsi="Cambria Math" w:cs="Times New Roman"/>
                <w:sz w:val="28"/>
                <w:szCs w:val="28"/>
                <w:lang w:val="kk-KZ"/>
              </w:rPr>
              <m:t>R</m:t>
            </m:r>
          </m:e>
          <m:sup>
            <m:r>
              <w:rPr>
                <w:rFonts w:ascii="Cambria Math" w:hAnsi="Cambria Math" w:cs="Times New Roman"/>
                <w:sz w:val="28"/>
                <w:szCs w:val="28"/>
                <w:lang w:val="kk-KZ"/>
              </w:rPr>
              <m:t>-1</m:t>
            </m:r>
          </m:sup>
        </m:sSup>
        <m:r>
          <w:rPr>
            <w:rFonts w:ascii="Cambria Math" w:hAnsi="Cambria Math" w:cs="Times New Roman"/>
            <w:sz w:val="28"/>
            <w:szCs w:val="28"/>
            <w:lang w:val="kk-KZ"/>
          </w:rPr>
          <m:t>=</m:t>
        </m:r>
        <m:d>
          <m:dPr>
            <m:begChr m:val="{"/>
            <m:endChr m:val="}"/>
            <m:ctrlPr>
              <w:rPr>
                <w:rFonts w:ascii="Cambria Math" w:hAnsi="Cambria Math" w:cs="Times New Roman"/>
                <w:bCs/>
                <w:i/>
                <w:iCs/>
                <w:sz w:val="28"/>
                <w:szCs w:val="28"/>
                <w:lang w:val="kk-KZ"/>
              </w:rPr>
            </m:ctrlPr>
          </m:dPr>
          <m:e>
            <m:r>
              <w:rPr>
                <w:rFonts w:ascii="Cambria Math" w:hAnsi="Cambria Math" w:cs="Times New Roman"/>
                <w:sz w:val="28"/>
                <w:szCs w:val="28"/>
                <w:lang w:val="kk-KZ"/>
              </w:rPr>
              <m:t>Үлкен болу</m:t>
            </m:r>
          </m:e>
        </m:d>
        <m:r>
          <w:rPr>
            <w:rFonts w:ascii="Cambria Math" w:hAnsi="Cambria Math" w:cs="Times New Roman"/>
            <w:sz w:val="28"/>
            <w:szCs w:val="28"/>
            <w:lang w:val="kk-KZ"/>
          </w:rPr>
          <m:t>.</m:t>
        </m:r>
      </m:oMath>
    </w:p>
    <w:p w:rsidR="004B1487" w:rsidRPr="00155A01" w:rsidRDefault="005934AE"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w:t>
      </w:r>
      <m:oMath>
        <m:r>
          <w:rPr>
            <w:rFonts w:ascii="Cambria Math" w:hAnsi="Cambria Math" w:cs="Times New Roman"/>
            <w:sz w:val="28"/>
            <w:szCs w:val="28"/>
            <w:lang w:val="kk-KZ"/>
          </w:rPr>
          <m:t>R=</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 xml:space="preserve">Басшы болу </m:t>
            </m:r>
          </m:e>
        </m:d>
      </m:oMath>
      <w:r w:rsidR="00E22EF4" w:rsidRPr="00155A01">
        <w:rPr>
          <w:rFonts w:ascii="Times New Roman" w:hAnsi="Times New Roman" w:cs="Times New Roman"/>
          <w:sz w:val="28"/>
          <w:szCs w:val="28"/>
          <w:lang w:val="kk-KZ"/>
        </w:rPr>
        <w:t>, онда</w:t>
      </w:r>
      <w:r w:rsidR="004B1487" w:rsidRPr="00155A01">
        <w:rPr>
          <w:rFonts w:ascii="Times New Roman" w:hAnsi="Times New Roman" w:cs="Times New Roman"/>
          <w:sz w:val="28"/>
          <w:szCs w:val="28"/>
          <w:lang w:val="kk-KZ"/>
        </w:rPr>
        <w:t xml:space="preserve"> </w:t>
      </w:r>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R</m:t>
            </m:r>
          </m:e>
          <m:sup>
            <m:r>
              <w:rPr>
                <w:rFonts w:ascii="Cambria Math" w:hAnsi="Cambria Math" w:cs="Times New Roman"/>
                <w:sz w:val="28"/>
                <w:szCs w:val="28"/>
                <w:lang w:val="kk-KZ"/>
              </w:rPr>
              <m:t>-1</m:t>
            </m:r>
          </m:sup>
        </m:sSup>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Қызметкер болу</m:t>
            </m:r>
          </m:e>
        </m:d>
      </m:oMath>
      <w:r w:rsidR="004B1487" w:rsidRPr="00155A01">
        <w:rPr>
          <w:rFonts w:ascii="Times New Roman" w:hAnsi="Times New Roman" w:cs="Times New Roman"/>
          <w:sz w:val="28"/>
          <w:szCs w:val="28"/>
          <w:lang w:val="kk-KZ"/>
        </w:rPr>
        <w:t>.</w:t>
      </w:r>
    </w:p>
    <w:p w:rsidR="007E3873" w:rsidRPr="00155A01" w:rsidRDefault="007E3873"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p>
    <w:p w:rsidR="007E3873" w:rsidRPr="00155A01" w:rsidRDefault="005934AE"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Cs/>
          <w:sz w:val="28"/>
          <w:szCs w:val="28"/>
          <w:lang w:val="kk-KZ"/>
        </w:rPr>
        <w:t>Мысал</w:t>
      </w:r>
      <w:r w:rsidR="0065154C" w:rsidRPr="00155A01">
        <w:rPr>
          <w:rFonts w:ascii="Times New Roman" w:hAnsi="Times New Roman" w:cs="Times New Roman"/>
          <w:b/>
          <w:iCs/>
          <w:sz w:val="28"/>
          <w:szCs w:val="28"/>
          <w:lang w:val="kk-KZ"/>
        </w:rPr>
        <w:t>.</w:t>
      </w:r>
      <w:r w:rsidR="009476F7" w:rsidRPr="00155A01">
        <w:rPr>
          <w:rFonts w:ascii="Times New Roman" w:hAnsi="Times New Roman" w:cs="Times New Roman"/>
          <w:b/>
          <w:iCs/>
          <w:sz w:val="28"/>
          <w:szCs w:val="28"/>
          <w:lang w:val="kk-KZ"/>
        </w:rPr>
        <w:t xml:space="preserve"> </w:t>
      </w:r>
      <w:r w:rsidR="007E3873" w:rsidRPr="00155A01">
        <w:rPr>
          <w:rFonts w:ascii="Times New Roman" w:hAnsi="Times New Roman" w:cs="Times New Roman"/>
          <w:i/>
          <w:sz w:val="28"/>
          <w:szCs w:val="28"/>
          <w:lang w:val="kk-KZ"/>
        </w:rPr>
        <w:t>A</w:t>
      </w:r>
      <w:r w:rsidR="007E3873" w:rsidRPr="00155A01">
        <w:rPr>
          <w:rFonts w:ascii="Times New Roman" w:hAnsi="Times New Roman" w:cs="Times New Roman"/>
          <w:sz w:val="28"/>
          <w:szCs w:val="28"/>
          <w:lang w:val="kk-KZ"/>
        </w:rPr>
        <w:t xml:space="preserve">={1,2,3,4,5}, </w:t>
      </w:r>
      <w:r w:rsidR="007E3873" w:rsidRPr="00155A01">
        <w:rPr>
          <w:rFonts w:ascii="Times New Roman" w:hAnsi="Times New Roman" w:cs="Times New Roman"/>
          <w:i/>
          <w:sz w:val="28"/>
          <w:szCs w:val="28"/>
          <w:lang w:val="kk-KZ"/>
        </w:rPr>
        <w:t>B</w:t>
      </w:r>
      <w:r w:rsidR="007E3873" w:rsidRPr="00155A01">
        <w:rPr>
          <w:rFonts w:ascii="Times New Roman" w:hAnsi="Times New Roman" w:cs="Times New Roman"/>
          <w:sz w:val="28"/>
          <w:szCs w:val="28"/>
          <w:lang w:val="kk-KZ"/>
        </w:rPr>
        <w:t xml:space="preserve">={6,7,8,9}, </w:t>
      </w:r>
      <w:r w:rsidR="007E3873" w:rsidRPr="00155A01">
        <w:rPr>
          <w:rFonts w:ascii="Times New Roman" w:hAnsi="Times New Roman" w:cs="Times New Roman"/>
          <w:i/>
          <w:sz w:val="28"/>
          <w:szCs w:val="28"/>
          <w:lang w:val="kk-KZ"/>
        </w:rPr>
        <w:t>C</w:t>
      </w:r>
      <w:r w:rsidR="009476F7" w:rsidRPr="00155A01">
        <w:rPr>
          <w:rFonts w:ascii="Times New Roman" w:hAnsi="Times New Roman" w:cs="Times New Roman"/>
          <w:sz w:val="28"/>
          <w:szCs w:val="28"/>
          <w:lang w:val="kk-KZ"/>
        </w:rPr>
        <w:t xml:space="preserve">={10,11,12,13} </w:t>
      </w:r>
      <w:r w:rsidRPr="00155A01">
        <w:rPr>
          <w:rFonts w:ascii="Times New Roman" w:hAnsi="Times New Roman" w:cs="Times New Roman"/>
          <w:sz w:val="28"/>
          <w:szCs w:val="28"/>
          <w:lang w:val="kk-KZ"/>
        </w:rPr>
        <w:t>болсын және</w:t>
      </w:r>
      <w:r w:rsidR="009476F7" w:rsidRPr="00155A01">
        <w:rPr>
          <w:rFonts w:ascii="Times New Roman" w:hAnsi="Times New Roman" w:cs="Times New Roman"/>
          <w:sz w:val="28"/>
          <w:szCs w:val="28"/>
          <w:lang w:val="kk-KZ"/>
        </w:rPr>
        <w:t xml:space="preserve"> </w:t>
      </w:r>
      <w:r w:rsidR="007E3873" w:rsidRPr="00155A01">
        <w:rPr>
          <w:rFonts w:ascii="Times New Roman" w:hAnsi="Times New Roman" w:cs="Times New Roman"/>
          <w:sz w:val="28"/>
          <w:szCs w:val="28"/>
          <w:lang w:val="kk-KZ"/>
        </w:rPr>
        <w:t>R</w:t>
      </w:r>
      <m:oMath>
        <m:r>
          <m:rPr>
            <m:sty m:val="p"/>
          </m:rPr>
          <w:rPr>
            <w:rFonts w:ascii="Cambria Math" w:hAnsi="Cambria Math" w:cs="Times New Roman"/>
            <w:sz w:val="28"/>
            <w:szCs w:val="28"/>
            <w:lang w:val="kk-KZ"/>
          </w:rPr>
          <m:t xml:space="preserve"> ⊆ </m:t>
        </m:r>
        <m:r>
          <w:rPr>
            <w:rFonts w:ascii="Cambria Math" w:hAnsi="Cambria Math" w:cs="Times New Roman"/>
            <w:sz w:val="28"/>
            <w:szCs w:val="28"/>
            <w:lang w:val="kk-KZ"/>
          </w:rPr>
          <m:t>A</m:t>
        </m:r>
        <m:r>
          <m:rPr>
            <m:sty m:val="p"/>
          </m:rPr>
          <w:rPr>
            <w:rFonts w:ascii="Cambria Math" w:hAnsi="Cambria Math" w:cs="Times New Roman"/>
            <w:sz w:val="28"/>
            <w:szCs w:val="28"/>
            <w:lang w:val="kk-KZ"/>
          </w:rPr>
          <m:t>×</m:t>
        </m:r>
        <m:r>
          <w:rPr>
            <w:rFonts w:ascii="Cambria Math" w:hAnsi="Cambria Math" w:cs="Times New Roman"/>
            <w:sz w:val="28"/>
            <w:szCs w:val="28"/>
            <w:lang w:val="kk-KZ"/>
          </w:rPr>
          <m:t>B</m:t>
        </m:r>
      </m:oMath>
      <w:r w:rsidR="007E3873" w:rsidRPr="00155A01">
        <w:rPr>
          <w:rFonts w:ascii="Times New Roman" w:hAnsi="Times New Roman" w:cs="Times New Roman"/>
          <w:sz w:val="28"/>
          <w:szCs w:val="28"/>
          <w:lang w:val="kk-KZ"/>
        </w:rPr>
        <w:t>, S</w:t>
      </w:r>
      <m:oMath>
        <m:r>
          <m:rPr>
            <m:sty m:val="p"/>
          </m:rPr>
          <w:rPr>
            <w:rFonts w:ascii="Cambria Math" w:hAnsi="Cambria Math" w:cs="Times New Roman"/>
            <w:sz w:val="28"/>
            <w:szCs w:val="28"/>
            <w:lang w:val="kk-KZ"/>
          </w:rPr>
          <m:t xml:space="preserve"> ⊆</m:t>
        </m:r>
        <m:r>
          <w:rPr>
            <w:rFonts w:ascii="Cambria Math" w:hAnsi="Cambria Math" w:cs="Times New Roman"/>
            <w:sz w:val="28"/>
            <w:szCs w:val="28"/>
            <w:lang w:val="kk-KZ"/>
          </w:rPr>
          <m:t>B</m:t>
        </m:r>
        <m:r>
          <m:rPr>
            <m:sty m:val="p"/>
          </m:rPr>
          <w:rPr>
            <w:rFonts w:ascii="Cambria Math" w:hAnsi="Cambria Math" w:cs="Times New Roman"/>
            <w:sz w:val="28"/>
            <w:szCs w:val="28"/>
            <w:lang w:val="kk-KZ"/>
          </w:rPr>
          <m:t>×</m:t>
        </m:r>
        <m:r>
          <w:rPr>
            <w:rFonts w:ascii="Cambria Math" w:hAnsi="Cambria Math" w:cs="Times New Roman"/>
            <w:sz w:val="28"/>
            <w:szCs w:val="28"/>
            <w:lang w:val="kk-KZ"/>
          </w:rPr>
          <m:t>C</m:t>
        </m:r>
      </m:oMath>
      <w:r w:rsidR="00605893"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келесідей анықталған болсын</w:t>
      </w:r>
      <w:r w:rsidR="007E3873" w:rsidRPr="00155A01">
        <w:rPr>
          <w:rFonts w:ascii="Times New Roman" w:hAnsi="Times New Roman" w:cs="Times New Roman"/>
          <w:sz w:val="28"/>
          <w:szCs w:val="28"/>
          <w:lang w:val="kk-KZ"/>
        </w:rPr>
        <w:t xml:space="preserve">: </w:t>
      </w:r>
      <w:r w:rsidR="007E3873" w:rsidRPr="00155A01">
        <w:rPr>
          <w:rFonts w:ascii="Times New Roman" w:hAnsi="Times New Roman" w:cs="Times New Roman"/>
          <w:i/>
          <w:sz w:val="28"/>
          <w:szCs w:val="28"/>
          <w:lang w:val="kk-KZ"/>
        </w:rPr>
        <w:t>R</w:t>
      </w:r>
      <w:r w:rsidR="007E3873" w:rsidRPr="00155A01">
        <w:rPr>
          <w:rFonts w:ascii="Times New Roman" w:hAnsi="Times New Roman" w:cs="Times New Roman"/>
          <w:sz w:val="28"/>
          <w:szCs w:val="28"/>
          <w:lang w:val="kk-KZ"/>
        </w:rPr>
        <w:t>={(1,</w:t>
      </w:r>
      <w:r w:rsidR="00605893" w:rsidRPr="00155A01">
        <w:rPr>
          <w:rFonts w:ascii="Times New Roman" w:hAnsi="Times New Roman" w:cs="Times New Roman"/>
          <w:sz w:val="28"/>
          <w:szCs w:val="28"/>
          <w:lang w:val="kk-KZ"/>
        </w:rPr>
        <w:t xml:space="preserve"> </w:t>
      </w:r>
      <w:r w:rsidR="007E3873" w:rsidRPr="00155A01">
        <w:rPr>
          <w:rFonts w:ascii="Times New Roman" w:hAnsi="Times New Roman" w:cs="Times New Roman"/>
          <w:sz w:val="28"/>
          <w:szCs w:val="28"/>
          <w:lang w:val="kk-KZ"/>
        </w:rPr>
        <w:t>7), (4,</w:t>
      </w:r>
      <w:r w:rsidR="00605893" w:rsidRPr="00155A01">
        <w:rPr>
          <w:rFonts w:ascii="Times New Roman" w:hAnsi="Times New Roman" w:cs="Times New Roman"/>
          <w:sz w:val="28"/>
          <w:szCs w:val="28"/>
          <w:lang w:val="kk-KZ"/>
        </w:rPr>
        <w:t xml:space="preserve"> </w:t>
      </w:r>
      <w:r w:rsidR="007E3873" w:rsidRPr="00155A01">
        <w:rPr>
          <w:rFonts w:ascii="Times New Roman" w:hAnsi="Times New Roman" w:cs="Times New Roman"/>
          <w:sz w:val="28"/>
          <w:szCs w:val="28"/>
          <w:lang w:val="kk-KZ"/>
        </w:rPr>
        <w:t>6), (5,</w:t>
      </w:r>
      <w:r w:rsidR="00605893" w:rsidRPr="00155A01">
        <w:rPr>
          <w:rFonts w:ascii="Times New Roman" w:hAnsi="Times New Roman" w:cs="Times New Roman"/>
          <w:sz w:val="28"/>
          <w:szCs w:val="28"/>
          <w:lang w:val="kk-KZ"/>
        </w:rPr>
        <w:t xml:space="preserve"> </w:t>
      </w:r>
      <w:r w:rsidR="007E3873" w:rsidRPr="00155A01">
        <w:rPr>
          <w:rFonts w:ascii="Times New Roman" w:hAnsi="Times New Roman" w:cs="Times New Roman"/>
          <w:sz w:val="28"/>
          <w:szCs w:val="28"/>
          <w:lang w:val="kk-KZ"/>
        </w:rPr>
        <w:t xml:space="preserve">6), </w:t>
      </w:r>
      <w:r w:rsidR="00605893" w:rsidRPr="00155A01">
        <w:rPr>
          <w:rFonts w:ascii="Times New Roman" w:hAnsi="Times New Roman" w:cs="Times New Roman"/>
          <w:sz w:val="28"/>
          <w:szCs w:val="28"/>
          <w:lang w:val="kk-KZ"/>
        </w:rPr>
        <w:t>(</w:t>
      </w:r>
      <w:r w:rsidR="007E3873" w:rsidRPr="00155A01">
        <w:rPr>
          <w:rFonts w:ascii="Times New Roman" w:hAnsi="Times New Roman" w:cs="Times New Roman"/>
          <w:sz w:val="28"/>
          <w:szCs w:val="28"/>
          <w:lang w:val="kk-KZ"/>
        </w:rPr>
        <w:t>2,</w:t>
      </w:r>
      <w:r w:rsidR="00605893" w:rsidRPr="00155A01">
        <w:rPr>
          <w:rFonts w:ascii="Times New Roman" w:hAnsi="Times New Roman" w:cs="Times New Roman"/>
          <w:sz w:val="28"/>
          <w:szCs w:val="28"/>
          <w:lang w:val="kk-KZ"/>
        </w:rPr>
        <w:t xml:space="preserve"> </w:t>
      </w:r>
      <w:r w:rsidR="007E3873" w:rsidRPr="00155A01">
        <w:rPr>
          <w:rFonts w:ascii="Times New Roman" w:hAnsi="Times New Roman" w:cs="Times New Roman"/>
          <w:sz w:val="28"/>
          <w:szCs w:val="28"/>
          <w:lang w:val="kk-KZ"/>
        </w:rPr>
        <w:t>8)</w:t>
      </w:r>
      <w:r w:rsidR="005C08C0" w:rsidRPr="00155A01">
        <w:rPr>
          <w:rFonts w:ascii="Times New Roman" w:hAnsi="Times New Roman" w:cs="Times New Roman"/>
          <w:sz w:val="28"/>
          <w:szCs w:val="28"/>
          <w:lang w:val="kk-KZ"/>
        </w:rPr>
        <w:t>}</w:t>
      </w:r>
      <w:r w:rsidR="007E3873" w:rsidRPr="00155A01">
        <w:rPr>
          <w:rFonts w:ascii="Times New Roman" w:hAnsi="Times New Roman" w:cs="Times New Roman"/>
          <w:sz w:val="28"/>
          <w:szCs w:val="28"/>
          <w:lang w:val="kk-KZ"/>
        </w:rPr>
        <w:t>,</w:t>
      </w:r>
      <w:r w:rsidR="00605893" w:rsidRPr="00155A01">
        <w:rPr>
          <w:rFonts w:ascii="Times New Roman" w:hAnsi="Times New Roman" w:cs="Times New Roman"/>
          <w:sz w:val="28"/>
          <w:szCs w:val="28"/>
          <w:lang w:val="kk-KZ"/>
        </w:rPr>
        <w:t xml:space="preserve"> </w:t>
      </w:r>
      <w:r w:rsidR="007E3873" w:rsidRPr="00155A01">
        <w:rPr>
          <w:rFonts w:ascii="Times New Roman" w:hAnsi="Times New Roman" w:cs="Times New Roman"/>
          <w:i/>
          <w:sz w:val="28"/>
          <w:szCs w:val="28"/>
          <w:lang w:val="kk-KZ"/>
        </w:rPr>
        <w:t>S</w:t>
      </w:r>
      <w:r w:rsidR="007E3873" w:rsidRPr="00155A01">
        <w:rPr>
          <w:rFonts w:ascii="Times New Roman" w:hAnsi="Times New Roman" w:cs="Times New Roman"/>
          <w:sz w:val="28"/>
          <w:szCs w:val="28"/>
          <w:lang w:val="kk-KZ"/>
        </w:rPr>
        <w:t>={(6,</w:t>
      </w:r>
      <w:r w:rsidR="00605893" w:rsidRPr="00155A01">
        <w:rPr>
          <w:rFonts w:ascii="Times New Roman" w:hAnsi="Times New Roman" w:cs="Times New Roman"/>
          <w:sz w:val="28"/>
          <w:szCs w:val="28"/>
          <w:lang w:val="kk-KZ"/>
        </w:rPr>
        <w:t xml:space="preserve"> </w:t>
      </w:r>
      <w:r w:rsidR="007E3873" w:rsidRPr="00155A01">
        <w:rPr>
          <w:rFonts w:ascii="Times New Roman" w:hAnsi="Times New Roman" w:cs="Times New Roman"/>
          <w:sz w:val="28"/>
          <w:szCs w:val="28"/>
          <w:lang w:val="kk-KZ"/>
        </w:rPr>
        <w:t>10), (6,</w:t>
      </w:r>
      <w:r w:rsidR="00605893" w:rsidRPr="00155A01">
        <w:rPr>
          <w:rFonts w:ascii="Times New Roman" w:hAnsi="Times New Roman" w:cs="Times New Roman"/>
          <w:sz w:val="28"/>
          <w:szCs w:val="28"/>
          <w:lang w:val="kk-KZ"/>
        </w:rPr>
        <w:t xml:space="preserve"> </w:t>
      </w:r>
      <w:r w:rsidR="007E3873" w:rsidRPr="00155A01">
        <w:rPr>
          <w:rFonts w:ascii="Times New Roman" w:hAnsi="Times New Roman" w:cs="Times New Roman"/>
          <w:sz w:val="28"/>
          <w:szCs w:val="28"/>
          <w:lang w:val="kk-KZ"/>
        </w:rPr>
        <w:t>11), (7,</w:t>
      </w:r>
      <w:r w:rsidR="00605893" w:rsidRPr="00155A01">
        <w:rPr>
          <w:rFonts w:ascii="Times New Roman" w:hAnsi="Times New Roman" w:cs="Times New Roman"/>
          <w:sz w:val="28"/>
          <w:szCs w:val="28"/>
          <w:lang w:val="kk-KZ"/>
        </w:rPr>
        <w:t xml:space="preserve"> </w:t>
      </w:r>
      <w:r w:rsidR="007E3873" w:rsidRPr="00155A01">
        <w:rPr>
          <w:rFonts w:ascii="Times New Roman" w:hAnsi="Times New Roman" w:cs="Times New Roman"/>
          <w:sz w:val="28"/>
          <w:szCs w:val="28"/>
          <w:lang w:val="kk-KZ"/>
        </w:rPr>
        <w:t>10), (8,</w:t>
      </w:r>
      <w:r w:rsidR="00605893" w:rsidRPr="00155A01">
        <w:rPr>
          <w:rFonts w:ascii="Times New Roman" w:hAnsi="Times New Roman" w:cs="Times New Roman"/>
          <w:sz w:val="28"/>
          <w:szCs w:val="28"/>
          <w:lang w:val="kk-KZ"/>
        </w:rPr>
        <w:t xml:space="preserve"> </w:t>
      </w:r>
      <w:r w:rsidR="007E3873" w:rsidRPr="00155A01">
        <w:rPr>
          <w:rFonts w:ascii="Times New Roman" w:hAnsi="Times New Roman" w:cs="Times New Roman"/>
          <w:sz w:val="28"/>
          <w:szCs w:val="28"/>
          <w:lang w:val="kk-KZ"/>
        </w:rPr>
        <w:t>13)}.</w:t>
      </w:r>
      <w:r w:rsidR="009476F7" w:rsidRPr="00155A01">
        <w:rPr>
          <w:rFonts w:ascii="Times New Roman" w:hAnsi="Times New Roman" w:cs="Times New Roman"/>
          <w:sz w:val="28"/>
          <w:szCs w:val="28"/>
          <w:lang w:val="kk-KZ"/>
        </w:rPr>
        <w:t xml:space="preserve"> </w:t>
      </w:r>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R</m:t>
            </m:r>
          </m:e>
          <m:sup>
            <m:r>
              <w:rPr>
                <w:rFonts w:ascii="Cambria Math" w:hAnsi="Cambria Math" w:cs="Times New Roman"/>
                <w:sz w:val="28"/>
                <w:szCs w:val="28"/>
                <w:lang w:val="kk-KZ"/>
              </w:rPr>
              <m:t>-1</m:t>
            </m:r>
          </m:sup>
        </m:sSup>
        <m:r>
          <w:rPr>
            <w:rFonts w:ascii="Cambria Math" w:hAnsi="Cambria Math" w:cs="Times New Roman"/>
            <w:sz w:val="28"/>
            <w:szCs w:val="28"/>
            <w:lang w:val="kk-KZ"/>
          </w:rPr>
          <m:t xml:space="preserve">, </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S</m:t>
            </m:r>
          </m:e>
          <m:sup>
            <m:r>
              <w:rPr>
                <w:rFonts w:ascii="Cambria Math" w:hAnsi="Cambria Math" w:cs="Times New Roman"/>
                <w:sz w:val="28"/>
                <w:szCs w:val="28"/>
                <w:lang w:val="kk-KZ"/>
              </w:rPr>
              <m:t>-1</m:t>
            </m:r>
          </m:sup>
        </m:sSup>
      </m:oMath>
      <w:r w:rsidR="00EA0F17"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 қатынастарын анықтаңыз</w:t>
      </w:r>
      <w:r w:rsidR="00EA0F17" w:rsidRPr="00155A01">
        <w:rPr>
          <w:rFonts w:ascii="Times New Roman" w:hAnsi="Times New Roman" w:cs="Times New Roman"/>
          <w:sz w:val="28"/>
          <w:szCs w:val="28"/>
          <w:lang w:val="kk-KZ"/>
        </w:rPr>
        <w:t>.</w:t>
      </w:r>
    </w:p>
    <w:p w:rsidR="006B1850" w:rsidRDefault="006B1850"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b/>
          <w:bCs/>
          <w:sz w:val="28"/>
          <w:szCs w:val="28"/>
          <w:lang w:val="kk-KZ"/>
        </w:rPr>
      </w:pPr>
    </w:p>
    <w:p w:rsidR="007E3873" w:rsidRPr="00155A01" w:rsidRDefault="005934AE"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Жауабы</w:t>
      </w:r>
      <w:r w:rsidR="0065154C" w:rsidRPr="00155A01">
        <w:rPr>
          <w:rFonts w:ascii="Times New Roman" w:hAnsi="Times New Roman" w:cs="Times New Roman"/>
          <w:b/>
          <w:bCs/>
          <w:sz w:val="28"/>
          <w:szCs w:val="28"/>
          <w:lang w:val="kk-KZ"/>
        </w:rPr>
        <w:t>.</w:t>
      </w:r>
      <w:r w:rsidR="007E3873" w:rsidRPr="00155A01">
        <w:rPr>
          <w:rFonts w:ascii="Times New Roman" w:hAnsi="Times New Roman" w:cs="Times New Roman"/>
          <w:i/>
          <w:sz w:val="28"/>
          <w:szCs w:val="28"/>
          <w:lang w:val="kk-KZ"/>
        </w:rPr>
        <w:t xml:space="preserve"> </w:t>
      </w:r>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R</m:t>
            </m:r>
          </m:e>
          <m:sup>
            <m:r>
              <w:rPr>
                <w:rFonts w:ascii="Cambria Math" w:hAnsi="Cambria Math" w:cs="Times New Roman"/>
                <w:sz w:val="28"/>
                <w:szCs w:val="28"/>
                <w:lang w:val="kk-KZ"/>
              </w:rPr>
              <m:t>-1</m:t>
            </m:r>
          </m:sup>
        </m:sSup>
      </m:oMath>
      <w:r w:rsidR="007E3873" w:rsidRPr="00155A01">
        <w:rPr>
          <w:rFonts w:ascii="Times New Roman" w:hAnsi="Times New Roman" w:cs="Times New Roman"/>
          <w:sz w:val="28"/>
          <w:szCs w:val="28"/>
          <w:lang w:val="kk-KZ"/>
        </w:rPr>
        <w:t>={(7,</w:t>
      </w:r>
      <w:r w:rsidR="00605893" w:rsidRPr="00155A01">
        <w:rPr>
          <w:rFonts w:ascii="Times New Roman" w:hAnsi="Times New Roman" w:cs="Times New Roman"/>
          <w:sz w:val="28"/>
          <w:szCs w:val="28"/>
          <w:lang w:val="kk-KZ"/>
        </w:rPr>
        <w:t xml:space="preserve"> </w:t>
      </w:r>
      <w:r w:rsidR="007E3873" w:rsidRPr="00155A01">
        <w:rPr>
          <w:rFonts w:ascii="Times New Roman" w:hAnsi="Times New Roman" w:cs="Times New Roman"/>
          <w:sz w:val="28"/>
          <w:szCs w:val="28"/>
          <w:lang w:val="kk-KZ"/>
        </w:rPr>
        <w:t>1), (6,</w:t>
      </w:r>
      <w:r w:rsidR="00605893" w:rsidRPr="00155A01">
        <w:rPr>
          <w:rFonts w:ascii="Times New Roman" w:hAnsi="Times New Roman" w:cs="Times New Roman"/>
          <w:sz w:val="28"/>
          <w:szCs w:val="28"/>
          <w:lang w:val="kk-KZ"/>
        </w:rPr>
        <w:t xml:space="preserve"> </w:t>
      </w:r>
      <w:r w:rsidR="007E3873" w:rsidRPr="00155A01">
        <w:rPr>
          <w:rFonts w:ascii="Times New Roman" w:hAnsi="Times New Roman" w:cs="Times New Roman"/>
          <w:sz w:val="28"/>
          <w:szCs w:val="28"/>
          <w:lang w:val="kk-KZ"/>
        </w:rPr>
        <w:t>4), (6,</w:t>
      </w:r>
      <w:r w:rsidR="00605893" w:rsidRPr="00155A01">
        <w:rPr>
          <w:rFonts w:ascii="Times New Roman" w:hAnsi="Times New Roman" w:cs="Times New Roman"/>
          <w:sz w:val="28"/>
          <w:szCs w:val="28"/>
          <w:lang w:val="kk-KZ"/>
        </w:rPr>
        <w:t xml:space="preserve"> </w:t>
      </w:r>
      <w:r w:rsidR="007E3873" w:rsidRPr="00155A01">
        <w:rPr>
          <w:rFonts w:ascii="Times New Roman" w:hAnsi="Times New Roman" w:cs="Times New Roman"/>
          <w:sz w:val="28"/>
          <w:szCs w:val="28"/>
          <w:lang w:val="kk-KZ"/>
        </w:rPr>
        <w:t>5), (8,</w:t>
      </w:r>
      <w:r w:rsidR="00605893" w:rsidRPr="00155A01">
        <w:rPr>
          <w:rFonts w:ascii="Times New Roman" w:hAnsi="Times New Roman" w:cs="Times New Roman"/>
          <w:sz w:val="28"/>
          <w:szCs w:val="28"/>
          <w:lang w:val="kk-KZ"/>
        </w:rPr>
        <w:t xml:space="preserve"> </w:t>
      </w:r>
      <w:r w:rsidR="007E3873" w:rsidRPr="00155A01">
        <w:rPr>
          <w:rFonts w:ascii="Times New Roman" w:hAnsi="Times New Roman" w:cs="Times New Roman"/>
          <w:sz w:val="28"/>
          <w:szCs w:val="28"/>
          <w:lang w:val="kk-KZ"/>
        </w:rPr>
        <w:t>2)};</w:t>
      </w:r>
      <w:r w:rsidR="00690DFF" w:rsidRPr="00155A01">
        <w:rPr>
          <w:rFonts w:ascii="Times New Roman" w:hAnsi="Times New Roman" w:cs="Times New Roman"/>
          <w:sz w:val="28"/>
          <w:szCs w:val="28"/>
          <w:lang w:val="kk-KZ"/>
        </w:rPr>
        <w:t xml:space="preserve"> </w:t>
      </w:r>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S</m:t>
            </m:r>
          </m:e>
          <m:sup>
            <m:r>
              <w:rPr>
                <w:rFonts w:ascii="Cambria Math" w:hAnsi="Cambria Math" w:cs="Times New Roman"/>
                <w:sz w:val="28"/>
                <w:szCs w:val="28"/>
                <w:lang w:val="kk-KZ"/>
              </w:rPr>
              <m:t>-1</m:t>
            </m:r>
          </m:sup>
        </m:sSup>
      </m:oMath>
      <w:r w:rsidR="007E3873" w:rsidRPr="00155A01">
        <w:rPr>
          <w:rFonts w:ascii="Times New Roman" w:hAnsi="Times New Roman" w:cs="Times New Roman"/>
          <w:sz w:val="28"/>
          <w:szCs w:val="28"/>
          <w:lang w:val="kk-KZ"/>
        </w:rPr>
        <w:t>={10,</w:t>
      </w:r>
      <w:r w:rsidR="00605893" w:rsidRPr="00155A01">
        <w:rPr>
          <w:rFonts w:ascii="Times New Roman" w:hAnsi="Times New Roman" w:cs="Times New Roman"/>
          <w:sz w:val="28"/>
          <w:szCs w:val="28"/>
          <w:lang w:val="kk-KZ"/>
        </w:rPr>
        <w:t xml:space="preserve"> </w:t>
      </w:r>
      <w:r w:rsidR="007E3873" w:rsidRPr="00155A01">
        <w:rPr>
          <w:rFonts w:ascii="Times New Roman" w:hAnsi="Times New Roman" w:cs="Times New Roman"/>
          <w:sz w:val="28"/>
          <w:szCs w:val="28"/>
          <w:lang w:val="kk-KZ"/>
        </w:rPr>
        <w:t>6), (11,</w:t>
      </w:r>
      <w:r w:rsidR="00605893" w:rsidRPr="00155A01">
        <w:rPr>
          <w:rFonts w:ascii="Times New Roman" w:hAnsi="Times New Roman" w:cs="Times New Roman"/>
          <w:sz w:val="28"/>
          <w:szCs w:val="28"/>
          <w:lang w:val="kk-KZ"/>
        </w:rPr>
        <w:t xml:space="preserve"> </w:t>
      </w:r>
      <w:r w:rsidR="007E3873" w:rsidRPr="00155A01">
        <w:rPr>
          <w:rFonts w:ascii="Times New Roman" w:hAnsi="Times New Roman" w:cs="Times New Roman"/>
          <w:sz w:val="28"/>
          <w:szCs w:val="28"/>
          <w:lang w:val="kk-KZ"/>
        </w:rPr>
        <w:t>6), (10,</w:t>
      </w:r>
      <w:r w:rsidR="00605893" w:rsidRPr="00155A01">
        <w:rPr>
          <w:rFonts w:ascii="Times New Roman" w:hAnsi="Times New Roman" w:cs="Times New Roman"/>
          <w:sz w:val="28"/>
          <w:szCs w:val="28"/>
          <w:lang w:val="kk-KZ"/>
        </w:rPr>
        <w:t xml:space="preserve"> </w:t>
      </w:r>
      <w:r w:rsidR="007E3873" w:rsidRPr="00155A01">
        <w:rPr>
          <w:rFonts w:ascii="Times New Roman" w:hAnsi="Times New Roman" w:cs="Times New Roman"/>
          <w:sz w:val="28"/>
          <w:szCs w:val="28"/>
          <w:lang w:val="kk-KZ"/>
        </w:rPr>
        <w:t>7), (13,</w:t>
      </w:r>
      <w:r w:rsidR="00605893" w:rsidRPr="00155A01">
        <w:rPr>
          <w:rFonts w:ascii="Times New Roman" w:hAnsi="Times New Roman" w:cs="Times New Roman"/>
          <w:sz w:val="28"/>
          <w:szCs w:val="28"/>
          <w:lang w:val="kk-KZ"/>
        </w:rPr>
        <w:t xml:space="preserve"> </w:t>
      </w:r>
      <w:r w:rsidR="007E3873" w:rsidRPr="00155A01">
        <w:rPr>
          <w:rFonts w:ascii="Times New Roman" w:hAnsi="Times New Roman" w:cs="Times New Roman"/>
          <w:sz w:val="28"/>
          <w:szCs w:val="28"/>
          <w:lang w:val="kk-KZ"/>
        </w:rPr>
        <w:t>13)}.</w:t>
      </w:r>
    </w:p>
    <w:p w:rsidR="00605893" w:rsidRPr="00155A01" w:rsidRDefault="00605893"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p>
    <w:p w:rsidR="007E3873" w:rsidRPr="00155A01" w:rsidRDefault="00937C7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R</w:t>
      </w:r>
      <w:r w:rsidRPr="00155A01">
        <w:rPr>
          <w:rFonts w:ascii="Times New Roman" w:hAnsi="Times New Roman" w:cs="Times New Roman"/>
          <w:i/>
          <w:sz w:val="28"/>
          <w:szCs w:val="28"/>
          <w:vertAlign w:val="subscript"/>
          <w:lang w:val="kk-KZ"/>
        </w:rPr>
        <w:t>1</w:t>
      </w:r>
      <w:r w:rsidR="007E3873" w:rsidRPr="00155A01">
        <w:rPr>
          <w:rFonts w:ascii="Times New Roman" w:hAnsi="Times New Roman" w:cs="Times New Roman"/>
          <w:sz w:val="28"/>
          <w:szCs w:val="28"/>
          <w:lang w:val="kk-KZ"/>
        </w:rPr>
        <w:t xml:space="preserve"> </w:t>
      </w:r>
      <w:r w:rsidR="005934AE" w:rsidRPr="00155A01">
        <w:rPr>
          <w:rFonts w:ascii="Times New Roman" w:hAnsi="Times New Roman" w:cs="Times New Roman"/>
          <w:sz w:val="28"/>
          <w:szCs w:val="28"/>
          <w:lang w:val="kk-KZ"/>
        </w:rPr>
        <w:t>және</w:t>
      </w:r>
      <w:r w:rsidR="007E3873"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R</w:t>
      </w:r>
      <w:r w:rsidRPr="00155A01">
        <w:rPr>
          <w:rFonts w:ascii="Times New Roman" w:hAnsi="Times New Roman" w:cs="Times New Roman"/>
          <w:i/>
          <w:sz w:val="28"/>
          <w:szCs w:val="28"/>
          <w:vertAlign w:val="subscript"/>
          <w:lang w:val="kk-KZ"/>
        </w:rPr>
        <w:t>2</w:t>
      </w:r>
      <w:r w:rsidR="007E3873" w:rsidRPr="00155A01">
        <w:rPr>
          <w:rFonts w:ascii="Times New Roman" w:hAnsi="Times New Roman" w:cs="Times New Roman"/>
          <w:sz w:val="28"/>
          <w:szCs w:val="28"/>
          <w:lang w:val="kk-KZ"/>
        </w:rPr>
        <w:t xml:space="preserve"> </w:t>
      </w:r>
      <w:r w:rsidR="005934AE" w:rsidRPr="00155A01">
        <w:rPr>
          <w:rFonts w:ascii="Times New Roman" w:hAnsi="Times New Roman" w:cs="Times New Roman"/>
          <w:sz w:val="28"/>
          <w:szCs w:val="28"/>
          <w:lang w:val="kk-KZ"/>
        </w:rPr>
        <w:t xml:space="preserve">қатынастарының </w:t>
      </w:r>
      <w:r w:rsidR="005934AE" w:rsidRPr="00155A01">
        <w:rPr>
          <w:rFonts w:ascii="Times New Roman" w:hAnsi="Times New Roman" w:cs="Times New Roman"/>
          <w:b/>
          <w:i/>
          <w:sz w:val="28"/>
          <w:szCs w:val="28"/>
          <w:lang w:val="kk-KZ"/>
        </w:rPr>
        <w:t>композициясы</w:t>
      </w:r>
      <w:r w:rsidR="005934AE" w:rsidRPr="00155A01">
        <w:rPr>
          <w:rFonts w:ascii="Times New Roman" w:hAnsi="Times New Roman" w:cs="Times New Roman"/>
          <w:sz w:val="28"/>
          <w:szCs w:val="28"/>
          <w:lang w:val="kk-KZ"/>
        </w:rPr>
        <w:t xml:space="preserve"> деп</w:t>
      </w:r>
      <w:r w:rsidR="007E3873" w:rsidRPr="00155A01">
        <w:rPr>
          <w:rFonts w:ascii="Times New Roman" w:hAnsi="Times New Roman" w:cs="Times New Roman"/>
          <w:sz w:val="28"/>
          <w:szCs w:val="28"/>
          <w:lang w:val="kk-KZ"/>
        </w:rPr>
        <w:t xml:space="preserve"> (</w:t>
      </w:r>
      <w:r w:rsidR="00953238" w:rsidRPr="00155A01">
        <w:rPr>
          <w:rFonts w:ascii="Times New Roman" w:hAnsi="Times New Roman" w:cs="Times New Roman"/>
          <w:sz w:val="28"/>
          <w:szCs w:val="28"/>
          <w:lang w:val="kk-KZ"/>
        </w:rPr>
        <w:t>x</w:t>
      </w:r>
      <w:r w:rsidR="007E3873"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z</w:t>
      </w:r>
      <w:r w:rsidR="007E3873" w:rsidRPr="00155A01">
        <w:rPr>
          <w:rFonts w:ascii="Times New Roman" w:hAnsi="Times New Roman" w:cs="Times New Roman"/>
          <w:sz w:val="28"/>
          <w:szCs w:val="28"/>
          <w:lang w:val="kk-KZ"/>
        </w:rPr>
        <w:t xml:space="preserve">) </w:t>
      </w:r>
      <w:r w:rsidR="007E3873" w:rsidRPr="00155A01">
        <w:rPr>
          <w:rFonts w:ascii="Cambria Math" w:hAnsi="Cambria Math" w:cs="Cambria Math"/>
          <w:sz w:val="28"/>
          <w:szCs w:val="28"/>
          <w:lang w:val="kk-KZ"/>
        </w:rPr>
        <w:t>∈</w:t>
      </w:r>
      <w:r w:rsidRPr="00155A01">
        <w:rPr>
          <w:rFonts w:ascii="Times New Roman" w:hAnsi="Times New Roman" w:cs="Times New Roman"/>
          <w:i/>
          <w:sz w:val="28"/>
          <w:szCs w:val="28"/>
          <w:lang w:val="kk-KZ"/>
        </w:rPr>
        <w:t xml:space="preserve"> R</w:t>
      </w:r>
      <w:r w:rsidR="008B4042" w:rsidRPr="00155A01">
        <w:rPr>
          <w:rFonts w:ascii="Times New Roman" w:hAnsi="Times New Roman" w:cs="Times New Roman"/>
          <w:i/>
          <w:sz w:val="28"/>
          <w:szCs w:val="28"/>
          <w:vertAlign w:val="subscript"/>
          <w:lang w:val="kk-KZ"/>
        </w:rPr>
        <w:t>1,</w:t>
      </w:r>
      <w:r w:rsidR="008B4042" w:rsidRPr="00155A01">
        <w:rPr>
          <w:rFonts w:ascii="Times New Roman" w:hAnsi="Times New Roman" w:cs="Times New Roman"/>
          <w:i/>
          <w:sz w:val="28"/>
          <w:szCs w:val="28"/>
          <w:lang w:val="kk-KZ"/>
        </w:rPr>
        <w:t xml:space="preserve"> </w:t>
      </w:r>
      <w:r w:rsidR="008B4042"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z</w:t>
      </w:r>
      <w:r w:rsidR="007E3873"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y</w:t>
      </w:r>
      <w:r w:rsidR="007E3873" w:rsidRPr="00155A01">
        <w:rPr>
          <w:rFonts w:ascii="Times New Roman" w:hAnsi="Times New Roman" w:cs="Times New Roman"/>
          <w:sz w:val="28"/>
          <w:szCs w:val="28"/>
          <w:lang w:val="kk-KZ"/>
        </w:rPr>
        <w:t xml:space="preserve">) </w:t>
      </w:r>
      <w:r w:rsidR="007E3873" w:rsidRPr="00155A01">
        <w:rPr>
          <w:rFonts w:ascii="Cambria Math" w:hAnsi="Cambria Math" w:cs="Cambria Math"/>
          <w:sz w:val="28"/>
          <w:szCs w:val="28"/>
          <w:lang w:val="kk-KZ"/>
        </w:rPr>
        <w:t>∈</w:t>
      </w:r>
      <w:r w:rsidR="00605893" w:rsidRPr="00155A01">
        <w:rPr>
          <w:rFonts w:ascii="Cambria Math" w:hAnsi="Cambria Math" w:cs="Cambria Math"/>
          <w:sz w:val="28"/>
          <w:szCs w:val="28"/>
          <w:lang w:val="kk-KZ"/>
        </w:rPr>
        <w:t xml:space="preserve"> </w:t>
      </w:r>
      <w:r w:rsidRPr="00155A01">
        <w:rPr>
          <w:rFonts w:ascii="Times New Roman" w:hAnsi="Times New Roman" w:cs="Times New Roman"/>
          <w:i/>
          <w:sz w:val="28"/>
          <w:szCs w:val="28"/>
          <w:lang w:val="kk-KZ"/>
        </w:rPr>
        <w:t>R</w:t>
      </w:r>
      <w:r w:rsidRPr="00155A01">
        <w:rPr>
          <w:rFonts w:ascii="Times New Roman" w:hAnsi="Times New Roman" w:cs="Times New Roman"/>
          <w:i/>
          <w:sz w:val="28"/>
          <w:szCs w:val="28"/>
          <w:vertAlign w:val="subscript"/>
          <w:lang w:val="kk-KZ"/>
        </w:rPr>
        <w:t>2</w:t>
      </w:r>
      <w:r w:rsidR="005934AE" w:rsidRPr="00155A01">
        <w:rPr>
          <w:rFonts w:ascii="Times New Roman" w:hAnsi="Times New Roman" w:cs="Times New Roman"/>
          <w:sz w:val="28"/>
          <w:szCs w:val="28"/>
          <w:lang w:val="kk-KZ"/>
        </w:rPr>
        <w:t xml:space="preserve"> болатындай </w:t>
      </w:r>
      <w:r w:rsidR="005934AE" w:rsidRPr="00155A01">
        <w:rPr>
          <w:rFonts w:ascii="Cambria Math" w:hAnsi="Cambria Math" w:cs="Cambria Math"/>
          <w:sz w:val="28"/>
          <w:szCs w:val="28"/>
          <w:lang w:val="kk-KZ"/>
        </w:rPr>
        <w:t>z∈</w:t>
      </w:r>
      <w:r w:rsidR="005934AE" w:rsidRPr="00155A01">
        <w:rPr>
          <w:rFonts w:ascii="Times New Roman" w:hAnsi="Times New Roman" w:cs="Times New Roman"/>
          <w:sz w:val="28"/>
          <w:szCs w:val="28"/>
          <w:lang w:val="kk-KZ"/>
        </w:rPr>
        <w:t>Z табылатын барлық (</w:t>
      </w:r>
      <w:r w:rsidR="005934AE" w:rsidRPr="00155A01">
        <w:rPr>
          <w:rFonts w:ascii="Times New Roman" w:hAnsi="Times New Roman" w:cs="Times New Roman"/>
          <w:i/>
          <w:sz w:val="28"/>
          <w:szCs w:val="28"/>
          <w:lang w:val="kk-KZ"/>
        </w:rPr>
        <w:t>x</w:t>
      </w:r>
      <w:r w:rsidR="005934AE" w:rsidRPr="00155A01">
        <w:rPr>
          <w:rFonts w:ascii="Times New Roman" w:hAnsi="Times New Roman" w:cs="Times New Roman"/>
          <w:sz w:val="28"/>
          <w:szCs w:val="28"/>
          <w:lang w:val="kk-KZ"/>
        </w:rPr>
        <w:t>; y)</w:t>
      </w:r>
      <w:r w:rsidR="005934AE" w:rsidRPr="00155A01">
        <w:rPr>
          <w:rFonts w:ascii="Cambria Math" w:hAnsi="Cambria Math" w:cs="Cambria Math"/>
          <w:sz w:val="28"/>
          <w:szCs w:val="28"/>
          <w:lang w:val="kk-KZ"/>
        </w:rPr>
        <w:t>∈</w:t>
      </w:r>
      <w:r w:rsidR="005934AE" w:rsidRPr="00155A01">
        <w:rPr>
          <w:rFonts w:ascii="Times New Roman" w:hAnsi="Times New Roman" w:cs="Times New Roman"/>
          <w:sz w:val="28"/>
          <w:szCs w:val="28"/>
          <w:lang w:val="kk-KZ"/>
        </w:rPr>
        <w:t>X×Y жұптарынан құралған қатынасты айтады</w:t>
      </w:r>
      <w:r w:rsidR="007E3873" w:rsidRPr="00155A01">
        <w:rPr>
          <w:rFonts w:ascii="Times New Roman" w:hAnsi="Times New Roman" w:cs="Times New Roman"/>
          <w:sz w:val="28"/>
          <w:szCs w:val="28"/>
          <w:lang w:val="kk-KZ"/>
        </w:rPr>
        <w:t xml:space="preserve">. </w:t>
      </w:r>
    </w:p>
    <w:p w:rsidR="006B1850" w:rsidRDefault="006B1850" w:rsidP="009F763F">
      <w:pPr>
        <w:shd w:val="clear" w:color="auto" w:fill="FFFFFF" w:themeFill="background1"/>
        <w:spacing w:after="0" w:line="240" w:lineRule="auto"/>
        <w:ind w:firstLine="567"/>
        <w:jc w:val="both"/>
        <w:rPr>
          <w:rFonts w:ascii="Times New Roman" w:hAnsi="Times New Roman" w:cs="Times New Roman"/>
          <w:i/>
          <w:sz w:val="28"/>
          <w:szCs w:val="28"/>
          <w:lang w:val="kk-KZ"/>
        </w:rPr>
      </w:pPr>
    </w:p>
    <w:p w:rsidR="007E3873" w:rsidRPr="00155A01" w:rsidRDefault="009F2424"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6B1850">
        <w:rPr>
          <w:rFonts w:ascii="Times New Roman" w:hAnsi="Times New Roman" w:cs="Times New Roman"/>
          <w:i/>
          <w:sz w:val="28"/>
          <w:szCs w:val="28"/>
          <w:lang w:val="kk-KZ"/>
        </w:rPr>
        <w:t>Белгіленуі</w:t>
      </w:r>
      <w:r w:rsidR="007E3873" w:rsidRPr="006B1850">
        <w:rPr>
          <w:rFonts w:ascii="Times New Roman" w:hAnsi="Times New Roman" w:cs="Times New Roman"/>
          <w:i/>
          <w:sz w:val="28"/>
          <w:szCs w:val="28"/>
          <w:lang w:val="kk-KZ"/>
        </w:rPr>
        <w:t>:</w:t>
      </w:r>
      <w:r w:rsidR="007E3873" w:rsidRPr="00155A01">
        <w:rPr>
          <w:rFonts w:ascii="Times New Roman" w:hAnsi="Times New Roman" w:cs="Times New Roman"/>
          <w:i/>
          <w:sz w:val="28"/>
          <w:szCs w:val="28"/>
          <w:lang w:val="kk-KZ"/>
        </w:rPr>
        <w:t xml:space="preserve"> </w:t>
      </w:r>
      <m:oMath>
        <m:sSub>
          <m:sSubPr>
            <m:ctrlPr>
              <w:rPr>
                <w:rFonts w:ascii="Cambria Math" w:hAnsi="Cambria Math"/>
                <w:i/>
                <w:sz w:val="28"/>
                <w:szCs w:val="28"/>
                <w:lang w:val="kk-KZ"/>
              </w:rPr>
            </m:ctrlPr>
          </m:sSubPr>
          <m:e>
            <m:r>
              <w:rPr>
                <w:rFonts w:ascii="Cambria Math" w:hAnsi="Cambria Math"/>
                <w:sz w:val="28"/>
                <w:szCs w:val="28"/>
                <w:lang w:val="kk-KZ"/>
              </w:rPr>
              <m:t>R</m:t>
            </m:r>
          </m:e>
          <m:sub>
            <m:r>
              <w:rPr>
                <w:rFonts w:ascii="Cambria Math"/>
                <w:sz w:val="28"/>
                <w:szCs w:val="28"/>
                <w:lang w:val="kk-KZ"/>
              </w:rPr>
              <m:t>1</m:t>
            </m:r>
          </m:sub>
        </m:sSub>
        <m:r>
          <w:rPr>
            <w:rFonts w:ascii="Cambria Math" w:hAnsi="Cambria Math"/>
            <w:sz w:val="28"/>
            <w:szCs w:val="28"/>
            <w:lang w:val="kk-KZ"/>
          </w:rPr>
          <m:t>°</m:t>
        </m:r>
        <m:sSub>
          <m:sSubPr>
            <m:ctrlPr>
              <w:rPr>
                <w:rFonts w:ascii="Cambria Math" w:hAnsi="Cambria Math"/>
                <w:i/>
                <w:sz w:val="28"/>
                <w:szCs w:val="28"/>
                <w:lang w:val="kk-KZ"/>
              </w:rPr>
            </m:ctrlPr>
          </m:sSubPr>
          <m:e>
            <m:r>
              <w:rPr>
                <w:rFonts w:ascii="Cambria Math" w:hAnsi="Cambria Math"/>
                <w:sz w:val="28"/>
                <w:szCs w:val="28"/>
                <w:lang w:val="kk-KZ"/>
              </w:rPr>
              <m:t>R</m:t>
            </m:r>
          </m:e>
          <m:sub>
            <m:r>
              <w:rPr>
                <w:rFonts w:ascii="Cambria Math"/>
                <w:sz w:val="28"/>
                <w:szCs w:val="28"/>
                <w:lang w:val="kk-KZ"/>
              </w:rPr>
              <m:t>2</m:t>
            </m:r>
          </m:sub>
        </m:sSub>
      </m:oMath>
      <w:r w:rsidR="00937C7F" w:rsidRPr="00155A01">
        <w:rPr>
          <w:rFonts w:ascii="Times New Roman" w:hAnsi="Times New Roman" w:cs="Times New Roman"/>
          <w:i/>
          <w:sz w:val="28"/>
          <w:szCs w:val="28"/>
          <w:lang w:val="kk-KZ"/>
        </w:rPr>
        <w:t>.</w:t>
      </w:r>
    </w:p>
    <w:p w:rsidR="007E3873" w:rsidRPr="00155A01" w:rsidRDefault="007E387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4B1487" w:rsidRPr="00155A01" w:rsidRDefault="009F2424"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Cs/>
          <w:sz w:val="28"/>
          <w:szCs w:val="28"/>
          <w:lang w:val="kk-KZ"/>
        </w:rPr>
        <w:t>Мысал</w:t>
      </w:r>
      <w:r w:rsidR="0065154C" w:rsidRPr="00155A01">
        <w:rPr>
          <w:rFonts w:ascii="Times New Roman" w:hAnsi="Times New Roman" w:cs="Times New Roman"/>
          <w:b/>
          <w:i/>
          <w:sz w:val="28"/>
          <w:szCs w:val="28"/>
          <w:lang w:val="kk-KZ"/>
        </w:rPr>
        <w:t xml:space="preserve">. </w:t>
      </w:r>
      <m:oMath>
        <m:r>
          <w:rPr>
            <w:rFonts w:ascii="Cambria Math" w:hAnsi="Cambria Math" w:cs="Times New Roman"/>
            <w:sz w:val="28"/>
            <w:szCs w:val="28"/>
            <w:lang w:val="kk-KZ"/>
          </w:rPr>
          <m:t>X=</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2; 3</m:t>
            </m:r>
          </m:e>
        </m:d>
      </m:oMath>
      <w:r w:rsidR="007E3873"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Y=</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3;4;5;6</m:t>
            </m:r>
          </m:e>
        </m:d>
      </m:oMath>
      <w:r w:rsidR="007E3873"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Z=</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6;7;8</m:t>
            </m:r>
          </m:e>
        </m:d>
      </m:oMath>
      <w:r w:rsidR="007E3873"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жиындары және</w:t>
      </w:r>
      <w:r w:rsidR="004B1487"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d>
              <m:dPr>
                <m:ctrlPr>
                  <w:rPr>
                    <w:rFonts w:ascii="Cambria Math" w:hAnsi="Cambria Math" w:cs="Times New Roman"/>
                    <w:i/>
                    <w:sz w:val="28"/>
                    <w:szCs w:val="28"/>
                    <w:lang w:val="kk-KZ"/>
                  </w:rPr>
                </m:ctrlPr>
              </m:dPr>
              <m:e>
                <m:r>
                  <w:rPr>
                    <w:rFonts w:ascii="Cambria Math" w:hAnsi="Cambria Math" w:cs="Times New Roman"/>
                    <w:sz w:val="28"/>
                    <w:szCs w:val="28"/>
                    <w:lang w:val="kk-KZ"/>
                  </w:rPr>
                  <m:t>2;4</m:t>
                </m:r>
              </m:e>
            </m:d>
            <m:r>
              <w:rPr>
                <w:rFonts w:ascii="Cambria Math" w:hAnsi="Cambria Math" w:cs="Times New Roman"/>
                <w:sz w:val="28"/>
                <w:szCs w:val="28"/>
                <w:lang w:val="kk-KZ"/>
              </w:rPr>
              <m:t xml:space="preserve">, </m:t>
            </m:r>
            <m:d>
              <m:dPr>
                <m:ctrlPr>
                  <w:rPr>
                    <w:rFonts w:ascii="Cambria Math" w:hAnsi="Cambria Math" w:cs="Times New Roman"/>
                    <w:i/>
                    <w:sz w:val="28"/>
                    <w:szCs w:val="28"/>
                    <w:lang w:val="kk-KZ"/>
                  </w:rPr>
                </m:ctrlPr>
              </m:dPr>
              <m:e>
                <m:r>
                  <w:rPr>
                    <w:rFonts w:ascii="Cambria Math" w:hAnsi="Cambria Math" w:cs="Times New Roman"/>
                    <w:sz w:val="28"/>
                    <w:szCs w:val="28"/>
                    <w:lang w:val="kk-KZ"/>
                  </w:rPr>
                  <m:t>2;6</m:t>
                </m:r>
              </m:e>
            </m:d>
            <m:r>
              <w:rPr>
                <w:rFonts w:ascii="Cambria Math" w:hAnsi="Cambria Math" w:cs="Times New Roman"/>
                <w:sz w:val="28"/>
                <w:szCs w:val="28"/>
                <w:lang w:val="kk-KZ"/>
              </w:rPr>
              <m:t xml:space="preserve">, </m:t>
            </m:r>
            <m:d>
              <m:dPr>
                <m:ctrlPr>
                  <w:rPr>
                    <w:rFonts w:ascii="Cambria Math" w:hAnsi="Cambria Math" w:cs="Times New Roman"/>
                    <w:i/>
                    <w:sz w:val="28"/>
                    <w:szCs w:val="28"/>
                    <w:lang w:val="kk-KZ"/>
                  </w:rPr>
                </m:ctrlPr>
              </m:dPr>
              <m:e>
                <m:r>
                  <w:rPr>
                    <w:rFonts w:ascii="Cambria Math" w:hAnsi="Cambria Math" w:cs="Times New Roman"/>
                    <w:sz w:val="28"/>
                    <w:szCs w:val="28"/>
                    <w:lang w:val="kk-KZ"/>
                  </w:rPr>
                  <m:t>3;3</m:t>
                </m:r>
              </m:e>
            </m:d>
            <m:r>
              <w:rPr>
                <w:rFonts w:ascii="Cambria Math" w:hAnsi="Cambria Math" w:cs="Times New Roman"/>
                <w:sz w:val="28"/>
                <w:szCs w:val="28"/>
                <w:lang w:val="kk-KZ"/>
              </w:rPr>
              <m:t xml:space="preserve">, </m:t>
            </m:r>
            <m:d>
              <m:dPr>
                <m:ctrlPr>
                  <w:rPr>
                    <w:rFonts w:ascii="Cambria Math" w:hAnsi="Cambria Math" w:cs="Times New Roman"/>
                    <w:i/>
                    <w:sz w:val="28"/>
                    <w:szCs w:val="28"/>
                    <w:lang w:val="kk-KZ"/>
                  </w:rPr>
                </m:ctrlPr>
              </m:dPr>
              <m:e>
                <m:r>
                  <w:rPr>
                    <w:rFonts w:ascii="Cambria Math" w:hAnsi="Cambria Math" w:cs="Times New Roman"/>
                    <w:sz w:val="28"/>
                    <w:szCs w:val="28"/>
                    <w:lang w:val="kk-KZ"/>
                  </w:rPr>
                  <m:t>3;6</m:t>
                </m:r>
              </m:e>
            </m:d>
          </m:e>
        </m:d>
      </m:oMath>
      <w:r w:rsidR="007E3873"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яғни</w:t>
      </w:r>
      <w:r w:rsidR="007E3873"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x- y элементінің бөлгіші</m:t>
            </m:r>
          </m:e>
        </m:d>
      </m:oMath>
      <w:r w:rsidR="004B1487" w:rsidRPr="00155A01">
        <w:rPr>
          <w:rFonts w:ascii="Times New Roman" w:hAnsi="Times New Roman" w:cs="Times New Roman"/>
          <w:sz w:val="28"/>
          <w:szCs w:val="28"/>
          <w:lang w:val="kk-KZ"/>
        </w:rPr>
        <w:t xml:space="preserve"> </w:t>
      </w:r>
      <w:r w:rsidR="000B1895" w:rsidRPr="00155A01">
        <w:rPr>
          <w:rFonts w:ascii="Times New Roman" w:hAnsi="Times New Roman" w:cs="Times New Roman"/>
          <w:sz w:val="28"/>
          <w:szCs w:val="28"/>
          <w:lang w:val="kk-KZ"/>
        </w:rPr>
        <w:t>және</w:t>
      </w:r>
      <w:r w:rsidR="00B25664"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d>
              <m:dPr>
                <m:ctrlPr>
                  <w:rPr>
                    <w:rFonts w:ascii="Cambria Math" w:hAnsi="Cambria Math" w:cs="Times New Roman"/>
                    <w:i/>
                    <w:sz w:val="28"/>
                    <w:szCs w:val="28"/>
                    <w:lang w:val="kk-KZ"/>
                  </w:rPr>
                </m:ctrlPr>
              </m:dPr>
              <m:e>
                <m:r>
                  <w:rPr>
                    <w:rFonts w:ascii="Cambria Math" w:hAnsi="Cambria Math" w:cs="Times New Roman"/>
                    <w:sz w:val="28"/>
                    <w:szCs w:val="28"/>
                    <w:lang w:val="kk-KZ"/>
                  </w:rPr>
                  <m:t>3;6</m:t>
                </m:r>
              </m:e>
            </m:d>
            <m:r>
              <w:rPr>
                <w:rFonts w:ascii="Cambria Math" w:hAnsi="Cambria Math" w:cs="Times New Roman"/>
                <w:sz w:val="28"/>
                <w:szCs w:val="28"/>
                <w:lang w:val="kk-KZ"/>
              </w:rPr>
              <m:t xml:space="preserve">, </m:t>
            </m:r>
            <m:d>
              <m:dPr>
                <m:ctrlPr>
                  <w:rPr>
                    <w:rFonts w:ascii="Cambria Math" w:hAnsi="Cambria Math" w:cs="Times New Roman"/>
                    <w:i/>
                    <w:sz w:val="28"/>
                    <w:szCs w:val="28"/>
                    <w:lang w:val="kk-KZ"/>
                  </w:rPr>
                </m:ctrlPr>
              </m:dPr>
              <m:e>
                <m:r>
                  <w:rPr>
                    <w:rFonts w:ascii="Cambria Math" w:hAnsi="Cambria Math" w:cs="Times New Roman"/>
                    <w:sz w:val="28"/>
                    <w:szCs w:val="28"/>
                    <w:lang w:val="kk-KZ"/>
                  </w:rPr>
                  <m:t>4;8</m:t>
                </m:r>
              </m:e>
            </m:d>
            <m:r>
              <w:rPr>
                <w:rFonts w:ascii="Cambria Math" w:hAnsi="Cambria Math" w:cs="Times New Roman"/>
                <w:sz w:val="28"/>
                <w:szCs w:val="28"/>
                <w:lang w:val="kk-KZ"/>
              </w:rPr>
              <m:t xml:space="preserve">,  </m:t>
            </m:r>
            <m:d>
              <m:dPr>
                <m:ctrlPr>
                  <w:rPr>
                    <w:rFonts w:ascii="Cambria Math" w:hAnsi="Cambria Math" w:cs="Times New Roman"/>
                    <w:i/>
                    <w:sz w:val="28"/>
                    <w:szCs w:val="28"/>
                    <w:lang w:val="kk-KZ"/>
                  </w:rPr>
                </m:ctrlPr>
              </m:dPr>
              <m:e>
                <m:r>
                  <w:rPr>
                    <w:rFonts w:ascii="Cambria Math" w:hAnsi="Cambria Math" w:cs="Times New Roman"/>
                    <w:sz w:val="28"/>
                    <w:szCs w:val="28"/>
                    <w:lang w:val="kk-KZ"/>
                  </w:rPr>
                  <m:t>6;6</m:t>
                </m:r>
              </m:e>
            </m:d>
          </m:e>
        </m:d>
      </m:oMath>
      <w:r w:rsidR="00B25664"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яғни</w:t>
      </w:r>
      <w:r w:rsidR="00B25664"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z-y элементінтің бөлгіші</m:t>
            </m:r>
          </m:e>
        </m:d>
      </m:oMath>
      <w:r w:rsidRPr="00155A01">
        <w:rPr>
          <w:rFonts w:ascii="Times New Roman" w:hAnsi="Times New Roman" w:cs="Times New Roman"/>
          <w:sz w:val="28"/>
          <w:szCs w:val="28"/>
          <w:lang w:val="kk-KZ"/>
        </w:rPr>
        <w:t xml:space="preserve"> қатынасы берілсін</w:t>
      </w:r>
      <w:r w:rsidR="00B25664"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Онда </w:t>
      </w:r>
      <w:r w:rsidR="00BD1419" w:rsidRPr="00155A01">
        <w:rPr>
          <w:rFonts w:ascii="Times New Roman" w:hAnsi="Times New Roman" w:cs="Times New Roman"/>
          <w:i/>
          <w:sz w:val="28"/>
          <w:szCs w:val="28"/>
          <w:lang w:val="kk-KZ"/>
        </w:rPr>
        <w:t>R</w:t>
      </w:r>
      <w:r w:rsidR="00BD1419" w:rsidRPr="00155A01">
        <w:rPr>
          <w:rFonts w:ascii="Times New Roman" w:hAnsi="Times New Roman" w:cs="Times New Roman"/>
          <w:i/>
          <w:sz w:val="28"/>
          <w:szCs w:val="28"/>
          <w:vertAlign w:val="subscript"/>
          <w:lang w:val="kk-KZ"/>
        </w:rPr>
        <w:t>1</w:t>
      </w:r>
      <w:r w:rsidR="00BD1419" w:rsidRPr="00155A01">
        <w:rPr>
          <w:rFonts w:ascii="Times New Roman" w:hAnsi="Times New Roman" w:cs="Times New Roman"/>
          <w:sz w:val="28"/>
          <w:szCs w:val="28"/>
          <w:lang w:val="kk-KZ"/>
        </w:rPr>
        <w:t xml:space="preserve"> және </w:t>
      </w:r>
      <w:r w:rsidR="00BD1419" w:rsidRPr="00155A01">
        <w:rPr>
          <w:rFonts w:ascii="Times New Roman" w:hAnsi="Times New Roman" w:cs="Times New Roman"/>
          <w:i/>
          <w:sz w:val="28"/>
          <w:szCs w:val="28"/>
          <w:lang w:val="kk-KZ"/>
        </w:rPr>
        <w:t>R</w:t>
      </w:r>
      <w:r w:rsidR="00BD1419" w:rsidRPr="00155A01">
        <w:rPr>
          <w:rFonts w:ascii="Times New Roman" w:hAnsi="Times New Roman" w:cs="Times New Roman"/>
          <w:i/>
          <w:sz w:val="28"/>
          <w:szCs w:val="28"/>
          <w:vertAlign w:val="subscript"/>
          <w:lang w:val="kk-KZ"/>
        </w:rPr>
        <w:t>2</w:t>
      </w:r>
      <w:r w:rsidR="00BD1419"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қатынастар композициясының түрі </w:t>
      </w:r>
      <m:oMath>
        <m:r>
          <w:rPr>
            <w:rFonts w:ascii="Cambria Math" w:hAnsi="Cambria Math" w:cs="Times New Roman"/>
            <w:sz w:val="28"/>
            <w:szCs w:val="28"/>
            <w:lang w:val="kk-KZ"/>
          </w:rPr>
          <m:t xml:space="preserve"> </m:t>
        </m:r>
        <m:sSub>
          <m:sSubPr>
            <m:ctrlPr>
              <w:rPr>
                <w:rFonts w:ascii="Cambria Math" w:hAnsi="Cambria Math"/>
                <w:i/>
                <w:sz w:val="28"/>
                <w:szCs w:val="28"/>
                <w:lang w:val="kk-KZ"/>
              </w:rPr>
            </m:ctrlPr>
          </m:sSubPr>
          <m:e>
            <m:r>
              <w:rPr>
                <w:rFonts w:ascii="Cambria Math" w:hAnsi="Cambria Math"/>
                <w:sz w:val="28"/>
                <w:szCs w:val="28"/>
                <w:lang w:val="kk-KZ"/>
              </w:rPr>
              <m:t>R</m:t>
            </m:r>
          </m:e>
          <m:sub>
            <m:r>
              <w:rPr>
                <w:rFonts w:ascii="Cambria Math"/>
                <w:sz w:val="28"/>
                <w:szCs w:val="28"/>
                <w:lang w:val="kk-KZ"/>
              </w:rPr>
              <m:t>1</m:t>
            </m:r>
          </m:sub>
        </m:sSub>
        <m:r>
          <w:rPr>
            <w:rFonts w:ascii="Cambria Math" w:hAnsi="Cambria Math"/>
            <w:sz w:val="28"/>
            <w:szCs w:val="28"/>
            <w:lang w:val="kk-KZ"/>
          </w:rPr>
          <m:t>°</m:t>
        </m:r>
        <m:sSub>
          <m:sSubPr>
            <m:ctrlPr>
              <w:rPr>
                <w:rFonts w:ascii="Cambria Math" w:hAnsi="Cambria Math"/>
                <w:i/>
                <w:sz w:val="28"/>
                <w:szCs w:val="28"/>
                <w:lang w:val="kk-KZ"/>
              </w:rPr>
            </m:ctrlPr>
          </m:sSubPr>
          <m:e>
            <m:r>
              <w:rPr>
                <w:rFonts w:ascii="Cambria Math" w:hAnsi="Cambria Math"/>
                <w:sz w:val="28"/>
                <w:szCs w:val="28"/>
                <w:lang w:val="kk-KZ"/>
              </w:rPr>
              <m:t>R</m:t>
            </m:r>
          </m:e>
          <m:sub>
            <m:r>
              <w:rPr>
                <w:rFonts w:ascii="Cambria Math"/>
                <w:sz w:val="28"/>
                <w:szCs w:val="28"/>
                <w:lang w:val="kk-KZ"/>
              </w:rPr>
              <m:t>2</m:t>
            </m:r>
          </m:sub>
        </m:sSub>
        <m:r>
          <w:rPr>
            <w:rFonts w:ascii="Cambria Math" w:hAnsi="Cambria Math"/>
            <w:sz w:val="28"/>
            <w:szCs w:val="28"/>
            <w:lang w:val="kk-KZ"/>
          </w:rPr>
          <m:t>=</m:t>
        </m:r>
        <m:d>
          <m:dPr>
            <m:begChr m:val="{"/>
            <m:endChr m:val="}"/>
            <m:ctrlPr>
              <w:rPr>
                <w:rFonts w:ascii="Cambria Math" w:hAnsi="Cambria Math" w:cs="Times New Roman"/>
                <w:i/>
                <w:sz w:val="28"/>
                <w:szCs w:val="28"/>
                <w:lang w:val="kk-KZ"/>
              </w:rPr>
            </m:ctrlPr>
          </m:dPr>
          <m:e>
            <m:d>
              <m:dPr>
                <m:ctrlPr>
                  <w:rPr>
                    <w:rFonts w:ascii="Cambria Math" w:hAnsi="Cambria Math" w:cs="Times New Roman"/>
                    <w:i/>
                    <w:sz w:val="28"/>
                    <w:szCs w:val="28"/>
                    <w:lang w:val="kk-KZ"/>
                  </w:rPr>
                </m:ctrlPr>
              </m:dPr>
              <m:e>
                <m:r>
                  <w:rPr>
                    <w:rFonts w:ascii="Cambria Math" w:hAnsi="Cambria Math" w:cs="Times New Roman"/>
                    <w:sz w:val="28"/>
                    <w:szCs w:val="28"/>
                    <w:lang w:val="kk-KZ"/>
                  </w:rPr>
                  <m:t>2;6</m:t>
                </m:r>
              </m:e>
            </m:d>
            <m:r>
              <w:rPr>
                <w:rFonts w:ascii="Cambria Math" w:hAnsi="Cambria Math" w:cs="Times New Roman"/>
                <w:sz w:val="28"/>
                <w:szCs w:val="28"/>
                <w:lang w:val="kk-KZ"/>
              </w:rPr>
              <m:t xml:space="preserve">, </m:t>
            </m:r>
            <m:d>
              <m:dPr>
                <m:ctrlPr>
                  <w:rPr>
                    <w:rFonts w:ascii="Cambria Math" w:hAnsi="Cambria Math" w:cs="Times New Roman"/>
                    <w:i/>
                    <w:sz w:val="28"/>
                    <w:szCs w:val="28"/>
                    <w:lang w:val="kk-KZ"/>
                  </w:rPr>
                </m:ctrlPr>
              </m:dPr>
              <m:e>
                <m:r>
                  <w:rPr>
                    <w:rFonts w:ascii="Cambria Math" w:hAnsi="Cambria Math" w:cs="Times New Roman"/>
                    <w:sz w:val="28"/>
                    <w:szCs w:val="28"/>
                    <w:lang w:val="kk-KZ"/>
                  </w:rPr>
                  <m:t>2;8</m:t>
                </m:r>
              </m:e>
            </m:d>
            <m:r>
              <w:rPr>
                <w:rFonts w:ascii="Cambria Math" w:hAnsi="Cambria Math" w:cs="Times New Roman"/>
                <w:sz w:val="28"/>
                <w:szCs w:val="28"/>
                <w:lang w:val="kk-KZ"/>
              </w:rPr>
              <m:t xml:space="preserve">, </m:t>
            </m:r>
            <m:d>
              <m:dPr>
                <m:ctrlPr>
                  <w:rPr>
                    <w:rFonts w:ascii="Cambria Math" w:hAnsi="Cambria Math" w:cs="Times New Roman"/>
                    <w:i/>
                    <w:sz w:val="28"/>
                    <w:szCs w:val="28"/>
                    <w:lang w:val="kk-KZ"/>
                  </w:rPr>
                </m:ctrlPr>
              </m:dPr>
              <m:e>
                <m:r>
                  <w:rPr>
                    <w:rFonts w:ascii="Cambria Math" w:hAnsi="Cambria Math" w:cs="Times New Roman"/>
                    <w:sz w:val="28"/>
                    <w:szCs w:val="28"/>
                    <w:lang w:val="kk-KZ"/>
                  </w:rPr>
                  <m:t>3;6</m:t>
                </m:r>
              </m:e>
            </m:d>
          </m:e>
        </m:d>
      </m:oMath>
      <w:r w:rsidR="00B25664"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яғни</w:t>
      </w:r>
      <w:r w:rsidR="00B25664"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x- z элементінің бөлгіші</m:t>
            </m:r>
          </m:e>
        </m:d>
      </m:oMath>
      <w:r w:rsidR="00B25664" w:rsidRPr="00155A01">
        <w:rPr>
          <w:rFonts w:ascii="Times New Roman" w:hAnsi="Times New Roman" w:cs="Times New Roman"/>
          <w:sz w:val="28"/>
          <w:szCs w:val="28"/>
          <w:lang w:val="kk-KZ"/>
        </w:rPr>
        <w:t>.</w:t>
      </w:r>
    </w:p>
    <w:p w:rsidR="007E3873" w:rsidRPr="00155A01" w:rsidRDefault="007E387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AF32BE" w:rsidRPr="00155A01" w:rsidRDefault="009F2424"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iCs/>
          <w:sz w:val="28"/>
          <w:szCs w:val="28"/>
          <w:lang w:val="kk-KZ"/>
        </w:rPr>
        <w:t>Ескерту</w:t>
      </w:r>
      <w:r w:rsidR="00AF32BE" w:rsidRPr="00155A01">
        <w:rPr>
          <w:rFonts w:ascii="Times New Roman" w:hAnsi="Times New Roman" w:cs="Times New Roman"/>
          <w:b/>
          <w:sz w:val="28"/>
          <w:szCs w:val="28"/>
          <w:lang w:val="kk-KZ"/>
        </w:rPr>
        <w:t>.</w:t>
      </w:r>
      <w:r w:rsidR="00AF32BE"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Қатынастар композициясы бір жиында берілуі мүмкін</w:t>
      </w:r>
      <w:r w:rsidR="00AF32BE" w:rsidRPr="00155A01">
        <w:rPr>
          <w:rFonts w:ascii="Times New Roman" w:hAnsi="Times New Roman" w:cs="Times New Roman"/>
          <w:sz w:val="28"/>
          <w:szCs w:val="28"/>
          <w:lang w:val="kk-KZ"/>
        </w:rPr>
        <w:t>.</w:t>
      </w:r>
    </w:p>
    <w:p w:rsidR="00AF32BE" w:rsidRPr="00155A01" w:rsidRDefault="00AF32BE" w:rsidP="009F763F">
      <w:pPr>
        <w:shd w:val="clear" w:color="auto" w:fill="FFFFFF" w:themeFill="background1"/>
        <w:spacing w:after="0" w:line="240" w:lineRule="auto"/>
        <w:ind w:firstLine="567"/>
        <w:jc w:val="both"/>
        <w:rPr>
          <w:rFonts w:ascii="Times New Roman" w:hAnsi="Times New Roman" w:cs="Times New Roman"/>
          <w:b/>
          <w:iCs/>
          <w:sz w:val="28"/>
          <w:szCs w:val="28"/>
          <w:lang w:val="kk-KZ"/>
        </w:rPr>
      </w:pPr>
    </w:p>
    <w:p w:rsidR="00B25664" w:rsidRDefault="009F2424"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Cs/>
          <w:sz w:val="28"/>
          <w:szCs w:val="28"/>
          <w:lang w:val="kk-KZ"/>
        </w:rPr>
        <w:t>Мысал</w:t>
      </w:r>
      <w:r w:rsidR="0065154C" w:rsidRPr="00155A01">
        <w:rPr>
          <w:rFonts w:ascii="Times New Roman" w:hAnsi="Times New Roman" w:cs="Times New Roman"/>
          <w:b/>
          <w:i/>
          <w:sz w:val="28"/>
          <w:szCs w:val="28"/>
          <w:lang w:val="kk-KZ"/>
        </w:rPr>
        <w:t>.</w:t>
      </w:r>
      <w:r w:rsidR="0046731C"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Егер</w:t>
      </w:r>
      <w:r w:rsidR="007E3873"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R=</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Ұлы болу</m:t>
            </m:r>
          </m:e>
        </m:d>
        <m:r>
          <w:rPr>
            <w:rFonts w:ascii="Cambria Math" w:hAnsi="Cambria Math" w:cs="Times New Roman"/>
            <w:sz w:val="28"/>
            <w:szCs w:val="28"/>
            <w:lang w:val="kk-KZ"/>
          </w:rPr>
          <m:t>, онда R∘R =</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Немересі болу</m:t>
            </m:r>
          </m:e>
        </m:d>
      </m:oMath>
    </w:p>
    <w:p w:rsidR="00C11C5B" w:rsidRDefault="00C11C5B"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C11C5B" w:rsidRDefault="00C11C5B"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C11C5B" w:rsidRDefault="00C11C5B"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C11C5B" w:rsidRDefault="00C11C5B"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C11C5B" w:rsidRDefault="00C11C5B"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C11C5B" w:rsidRPr="00155A01" w:rsidRDefault="00C11C5B" w:rsidP="009F763F">
      <w:pPr>
        <w:shd w:val="clear" w:color="auto" w:fill="FFFFFF" w:themeFill="background1"/>
        <w:spacing w:after="0" w:line="240" w:lineRule="auto"/>
        <w:ind w:firstLine="567"/>
        <w:jc w:val="both"/>
        <w:rPr>
          <w:rFonts w:ascii="Times New Roman" w:hAnsi="Times New Roman" w:cs="Times New Roman"/>
          <w:i/>
          <w:sz w:val="28"/>
          <w:szCs w:val="28"/>
          <w:lang w:val="kk-KZ"/>
        </w:rPr>
      </w:pPr>
    </w:p>
    <w:p w:rsidR="00300D23" w:rsidRPr="006F76F3" w:rsidRDefault="006C58A2" w:rsidP="00AA7CBD">
      <w:pPr>
        <w:shd w:val="clear" w:color="auto" w:fill="FFFFFF" w:themeFill="background1"/>
        <w:spacing w:after="0" w:line="240" w:lineRule="auto"/>
        <w:rPr>
          <w:rFonts w:ascii="Times New Roman" w:hAnsi="Times New Roman" w:cs="Times New Roman"/>
          <w:b/>
          <w:i/>
          <w:sz w:val="28"/>
          <w:szCs w:val="28"/>
          <w:lang w:val="kk-KZ"/>
        </w:rPr>
      </w:pPr>
      <w:r w:rsidRPr="006F76F3">
        <w:rPr>
          <w:rFonts w:ascii="Times New Roman" w:hAnsi="Times New Roman" w:cs="Times New Roman"/>
          <w:b/>
          <w:i/>
          <w:sz w:val="28"/>
          <w:szCs w:val="28"/>
          <w:lang w:val="kk-KZ"/>
        </w:rPr>
        <w:lastRenderedPageBreak/>
        <w:t xml:space="preserve">Кесте </w:t>
      </w:r>
      <w:r w:rsidR="006C76CE" w:rsidRPr="006F76F3">
        <w:rPr>
          <w:rFonts w:ascii="Times New Roman" w:hAnsi="Times New Roman" w:cs="Times New Roman"/>
          <w:b/>
          <w:i/>
          <w:sz w:val="28"/>
          <w:szCs w:val="28"/>
          <w:lang w:val="kk-KZ"/>
        </w:rPr>
        <w:t>1.</w:t>
      </w:r>
      <w:r w:rsidRPr="006F76F3">
        <w:rPr>
          <w:rFonts w:ascii="Times New Roman" w:hAnsi="Times New Roman" w:cs="Times New Roman"/>
          <w:b/>
          <w:i/>
          <w:sz w:val="28"/>
          <w:szCs w:val="28"/>
          <w:lang w:val="kk-KZ"/>
        </w:rPr>
        <w:t xml:space="preserve">3 </w:t>
      </w:r>
      <w:r w:rsidR="00736989" w:rsidRPr="006F76F3">
        <w:rPr>
          <w:rFonts w:ascii="Times New Roman" w:hAnsi="Times New Roman" w:cs="Times New Roman"/>
          <w:b/>
          <w:i/>
          <w:sz w:val="28"/>
          <w:szCs w:val="28"/>
          <w:lang w:val="kk-KZ"/>
        </w:rPr>
        <w:t xml:space="preserve">Бинарлық қатынастарға қолданылатын амалдар </w:t>
      </w:r>
    </w:p>
    <w:tbl>
      <w:tblPr>
        <w:tblStyle w:val="af0"/>
        <w:tblW w:w="9216" w:type="dxa"/>
        <w:jc w:val="center"/>
        <w:tblInd w:w="108" w:type="dxa"/>
        <w:tblLook w:val="04A0" w:firstRow="1" w:lastRow="0" w:firstColumn="1" w:lastColumn="0" w:noHBand="0" w:noVBand="1"/>
      </w:tblPr>
      <w:tblGrid>
        <w:gridCol w:w="2835"/>
        <w:gridCol w:w="6381"/>
      </w:tblGrid>
      <w:tr w:rsidR="0013029D" w:rsidRPr="00155A01" w:rsidTr="00AA7CBD">
        <w:trPr>
          <w:jc w:val="center"/>
        </w:trPr>
        <w:tc>
          <w:tcPr>
            <w:tcW w:w="2835" w:type="dxa"/>
            <w:vAlign w:val="center"/>
          </w:tcPr>
          <w:p w:rsidR="0013029D" w:rsidRPr="00155A01" w:rsidRDefault="00736989" w:rsidP="00AA7CBD">
            <w:pPr>
              <w:ind w:firstLine="35"/>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Амалдар</w:t>
            </w:r>
          </w:p>
        </w:tc>
        <w:tc>
          <w:tcPr>
            <w:tcW w:w="6381" w:type="dxa"/>
            <w:vAlign w:val="center"/>
          </w:tcPr>
          <w:p w:rsidR="0013029D" w:rsidRPr="00155A01" w:rsidRDefault="0013029D" w:rsidP="00AA7CBD">
            <w:pPr>
              <w:ind w:firstLine="35"/>
              <w:jc w:val="center"/>
              <w:rPr>
                <w:rFonts w:ascii="Times New Roman" w:hAnsi="Times New Roman" w:cs="Times New Roman"/>
                <w:b/>
                <w:sz w:val="28"/>
                <w:szCs w:val="28"/>
                <w:lang w:val="kk-KZ"/>
              </w:rPr>
            </w:pPr>
          </w:p>
        </w:tc>
      </w:tr>
      <w:tr w:rsidR="0013029D" w:rsidRPr="00155A01" w:rsidTr="00AA7CBD">
        <w:trPr>
          <w:jc w:val="center"/>
        </w:trPr>
        <w:tc>
          <w:tcPr>
            <w:tcW w:w="2835" w:type="dxa"/>
            <w:vAlign w:val="center"/>
          </w:tcPr>
          <w:p w:rsidR="0013029D" w:rsidRPr="00155A01" w:rsidRDefault="00736989" w:rsidP="00AA7CBD">
            <w:pPr>
              <w:tabs>
                <w:tab w:val="right" w:pos="2672"/>
              </w:tabs>
              <w:ind w:firstLine="3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Бірігу</w:t>
            </w:r>
          </w:p>
        </w:tc>
        <w:tc>
          <w:tcPr>
            <w:tcW w:w="6381" w:type="dxa"/>
            <w:vAlign w:val="center"/>
          </w:tcPr>
          <w:p w:rsidR="0013029D" w:rsidRPr="00155A01" w:rsidRDefault="00AB1615" w:rsidP="00AA7CBD">
            <w:pPr>
              <w:ind w:firstLine="35"/>
              <w:jc w:val="center"/>
              <w:rPr>
                <w:rFonts w:ascii="Times New Roman" w:hAnsi="Times New Roman" w:cs="Times New Roman"/>
                <w:sz w:val="28"/>
                <w:szCs w:val="28"/>
                <w:lang w:val="kk-KZ"/>
              </w:rPr>
            </w:pPr>
            <m:oMathPara>
              <m:oMathParaPr>
                <m:jc m:val="left"/>
              </m:oMathParaPr>
              <m:oMath>
                <m:sSub>
                  <m:sSubPr>
                    <m:ctrlPr>
                      <w:rPr>
                        <w:rFonts w:ascii="Cambria Math" w:hAnsi="Cambria Math"/>
                        <w:i/>
                        <w:sz w:val="28"/>
                        <w:szCs w:val="28"/>
                        <w:lang w:val="kk-KZ"/>
                      </w:rPr>
                    </m:ctrlPr>
                  </m:sSubPr>
                  <m:e>
                    <m:r>
                      <w:rPr>
                        <w:rFonts w:ascii="Cambria Math" w:hAnsi="Cambria Math"/>
                        <w:sz w:val="28"/>
                        <w:szCs w:val="28"/>
                        <w:lang w:val="kk-KZ"/>
                      </w:rPr>
                      <m:t>R</m:t>
                    </m:r>
                  </m:e>
                  <m:sub>
                    <m:r>
                      <w:rPr>
                        <w:rFonts w:ascii="Cambria Math"/>
                        <w:sz w:val="28"/>
                        <w:szCs w:val="28"/>
                        <w:lang w:val="kk-KZ"/>
                      </w:rPr>
                      <m:t>1</m:t>
                    </m:r>
                  </m:sub>
                </m:sSub>
                <m:r>
                  <w:rPr>
                    <w:rFonts w:ascii="Cambria Math" w:hAnsi="Cambria Math"/>
                    <w:sz w:val="28"/>
                    <w:szCs w:val="28"/>
                    <w:lang w:val="kk-KZ"/>
                  </w:rPr>
                  <m:t>∪</m:t>
                </m:r>
                <m:sSub>
                  <m:sSubPr>
                    <m:ctrlPr>
                      <w:rPr>
                        <w:rFonts w:ascii="Cambria Math" w:hAnsi="Cambria Math"/>
                        <w:i/>
                        <w:sz w:val="28"/>
                        <w:szCs w:val="28"/>
                        <w:lang w:val="kk-KZ"/>
                      </w:rPr>
                    </m:ctrlPr>
                  </m:sSubPr>
                  <m:e>
                    <m:r>
                      <w:rPr>
                        <w:rFonts w:ascii="Cambria Math" w:hAnsi="Cambria Math"/>
                        <w:sz w:val="28"/>
                        <w:szCs w:val="28"/>
                        <w:lang w:val="kk-KZ"/>
                      </w:rPr>
                      <m:t>R</m:t>
                    </m:r>
                  </m:e>
                  <m:sub>
                    <m:r>
                      <w:rPr>
                        <w:rFonts w:ascii="Cambria Math"/>
                        <w:sz w:val="28"/>
                        <w:szCs w:val="28"/>
                        <w:lang w:val="kk-KZ"/>
                      </w:rPr>
                      <m:t>2</m:t>
                    </m:r>
                  </m:sub>
                </m:sSub>
                <m:r>
                  <w:rPr>
                    <w:rFonts w:ascii="Cambria Math"/>
                    <w:sz w:val="28"/>
                    <w:szCs w:val="28"/>
                    <w:lang w:val="kk-KZ"/>
                  </w:rPr>
                  <m:t xml:space="preserve">= </m:t>
                </m:r>
                <m:d>
                  <m:dPr>
                    <m:begChr m:val="{"/>
                    <m:endChr m:val="|"/>
                    <m:ctrlPr>
                      <w:rPr>
                        <w:rFonts w:ascii="Cambria Math" w:hAnsi="Cambria Math"/>
                        <w:i/>
                        <w:sz w:val="28"/>
                        <w:szCs w:val="28"/>
                        <w:lang w:val="kk-KZ"/>
                      </w:rPr>
                    </m:ctrlPr>
                  </m:dPr>
                  <m:e>
                    <m:d>
                      <m:dPr>
                        <m:ctrlPr>
                          <w:rPr>
                            <w:rFonts w:ascii="Cambria Math" w:hAnsi="Cambria Math"/>
                            <w:i/>
                            <w:sz w:val="28"/>
                            <w:szCs w:val="28"/>
                            <w:lang w:val="kk-KZ"/>
                          </w:rPr>
                        </m:ctrlPr>
                      </m:dPr>
                      <m:e>
                        <m:r>
                          <w:rPr>
                            <w:rFonts w:ascii="Cambria Math" w:hAnsi="Cambria Math"/>
                            <w:sz w:val="28"/>
                            <w:szCs w:val="28"/>
                            <w:lang w:val="kk-KZ"/>
                          </w:rPr>
                          <m:t>x</m:t>
                        </m:r>
                        <m:r>
                          <w:rPr>
                            <w:rFonts w:ascii="Cambria Math"/>
                            <w:sz w:val="28"/>
                            <w:szCs w:val="28"/>
                            <w:lang w:val="kk-KZ"/>
                          </w:rPr>
                          <m:t>,y</m:t>
                        </m:r>
                      </m:e>
                    </m:d>
                  </m:e>
                </m:d>
                <m:r>
                  <w:rPr>
                    <w:rFonts w:ascii="Cambria Math"/>
                    <w:sz w:val="28"/>
                    <w:szCs w:val="28"/>
                    <w:lang w:val="kk-KZ"/>
                  </w:rPr>
                  <m:t xml:space="preserve"> </m:t>
                </m:r>
                <m:d>
                  <m:dPr>
                    <m:ctrlPr>
                      <w:rPr>
                        <w:rFonts w:ascii="Cambria Math" w:hAnsi="Cambria Math"/>
                        <w:i/>
                        <w:sz w:val="28"/>
                        <w:szCs w:val="28"/>
                        <w:lang w:val="kk-KZ"/>
                      </w:rPr>
                    </m:ctrlPr>
                  </m:dPr>
                  <m:e>
                    <m:r>
                      <w:rPr>
                        <w:rFonts w:ascii="Cambria Math" w:hAnsi="Cambria Math"/>
                        <w:sz w:val="28"/>
                        <w:szCs w:val="28"/>
                        <w:lang w:val="kk-KZ"/>
                      </w:rPr>
                      <m:t>x</m:t>
                    </m:r>
                    <m:r>
                      <w:rPr>
                        <w:rFonts w:ascii="Cambria Math"/>
                        <w:sz w:val="28"/>
                        <w:szCs w:val="28"/>
                        <w:lang w:val="kk-KZ"/>
                      </w:rPr>
                      <m:t>,y</m:t>
                    </m:r>
                  </m:e>
                </m:d>
                <m:r>
                  <w:rPr>
                    <w:rFonts w:ascii="Cambria Math" w:hAnsi="Cambria Math"/>
                    <w:sz w:val="28"/>
                    <w:szCs w:val="28"/>
                    <w:lang w:val="kk-KZ"/>
                  </w:rPr>
                  <m:t>∈</m:t>
                </m:r>
                <m:sSub>
                  <m:sSubPr>
                    <m:ctrlPr>
                      <w:rPr>
                        <w:rFonts w:ascii="Cambria Math" w:hAnsi="Cambria Math"/>
                        <w:i/>
                        <w:sz w:val="28"/>
                        <w:szCs w:val="28"/>
                        <w:lang w:val="kk-KZ"/>
                      </w:rPr>
                    </m:ctrlPr>
                  </m:sSubPr>
                  <m:e>
                    <m:r>
                      <w:rPr>
                        <w:rFonts w:ascii="Cambria Math" w:hAnsi="Cambria Math"/>
                        <w:sz w:val="28"/>
                        <w:szCs w:val="28"/>
                        <w:lang w:val="kk-KZ"/>
                      </w:rPr>
                      <m:t>R</m:t>
                    </m:r>
                  </m:e>
                  <m:sub>
                    <m:r>
                      <w:rPr>
                        <w:rFonts w:ascii="Cambria Math"/>
                        <w:sz w:val="28"/>
                        <w:szCs w:val="28"/>
                        <w:lang w:val="kk-KZ"/>
                      </w:rPr>
                      <m:t>1</m:t>
                    </m:r>
                  </m:sub>
                </m:sSub>
                <m:r>
                  <w:rPr>
                    <w:rFonts w:ascii="Cambria Math"/>
                    <w:sz w:val="28"/>
                    <w:szCs w:val="28"/>
                    <w:lang w:val="kk-KZ"/>
                  </w:rPr>
                  <m:t xml:space="preserve"> </m:t>
                </m:r>
                <m:r>
                  <m:rPr>
                    <m:sty m:val="p"/>
                  </m:rPr>
                  <w:rPr>
                    <w:rFonts w:ascii="Cambria Math"/>
                    <w:sz w:val="28"/>
                    <w:szCs w:val="28"/>
                    <w:lang w:val="kk-KZ"/>
                  </w:rPr>
                  <m:t>немесе</m:t>
                </m:r>
                <m:r>
                  <w:rPr>
                    <w:rFonts w:ascii="Cambria Math"/>
                    <w:sz w:val="28"/>
                    <w:szCs w:val="28"/>
                    <w:lang w:val="kk-KZ"/>
                  </w:rPr>
                  <m:t xml:space="preserve"> </m:t>
                </m:r>
                <m:d>
                  <m:dPr>
                    <m:ctrlPr>
                      <w:rPr>
                        <w:rFonts w:ascii="Cambria Math" w:hAnsi="Cambria Math"/>
                        <w:i/>
                        <w:sz w:val="28"/>
                        <w:szCs w:val="28"/>
                        <w:lang w:val="kk-KZ"/>
                      </w:rPr>
                    </m:ctrlPr>
                  </m:dPr>
                  <m:e>
                    <m:r>
                      <w:rPr>
                        <w:rFonts w:ascii="Cambria Math" w:hAnsi="Cambria Math"/>
                        <w:sz w:val="28"/>
                        <w:szCs w:val="28"/>
                        <w:lang w:val="kk-KZ"/>
                      </w:rPr>
                      <m:t>x</m:t>
                    </m:r>
                    <m:r>
                      <w:rPr>
                        <w:rFonts w:ascii="Cambria Math"/>
                        <w:sz w:val="28"/>
                        <w:szCs w:val="28"/>
                        <w:lang w:val="kk-KZ"/>
                      </w:rPr>
                      <m:t>,y</m:t>
                    </m:r>
                  </m:e>
                </m:d>
                <m:r>
                  <w:rPr>
                    <w:rFonts w:ascii="Cambria Math" w:hAnsi="Cambria Math"/>
                    <w:sz w:val="28"/>
                    <w:szCs w:val="28"/>
                    <w:lang w:val="kk-KZ"/>
                  </w:rPr>
                  <m:t>∈</m:t>
                </m:r>
                <m:sSub>
                  <m:sSubPr>
                    <m:ctrlPr>
                      <w:rPr>
                        <w:rFonts w:ascii="Cambria Math" w:hAnsi="Cambria Math"/>
                        <w:i/>
                        <w:sz w:val="28"/>
                        <w:szCs w:val="28"/>
                        <w:lang w:val="kk-KZ"/>
                      </w:rPr>
                    </m:ctrlPr>
                  </m:sSubPr>
                  <m:e>
                    <m:r>
                      <w:rPr>
                        <w:rFonts w:ascii="Cambria Math" w:hAnsi="Cambria Math"/>
                        <w:sz w:val="28"/>
                        <w:szCs w:val="28"/>
                        <w:lang w:val="kk-KZ"/>
                      </w:rPr>
                      <m:t>R</m:t>
                    </m:r>
                  </m:e>
                  <m:sub>
                    <m:r>
                      <w:rPr>
                        <w:rFonts w:ascii="Cambria Math"/>
                        <w:sz w:val="28"/>
                        <w:szCs w:val="28"/>
                        <w:lang w:val="kk-KZ"/>
                      </w:rPr>
                      <m:t>2</m:t>
                    </m:r>
                  </m:sub>
                </m:sSub>
                <m:r>
                  <w:rPr>
                    <w:rFonts w:ascii="Cambria Math"/>
                    <w:sz w:val="28"/>
                    <w:szCs w:val="28"/>
                    <w:lang w:val="kk-KZ"/>
                  </w:rPr>
                  <m:t xml:space="preserve"> }</m:t>
                </m:r>
              </m:oMath>
            </m:oMathPara>
          </w:p>
        </w:tc>
      </w:tr>
      <w:tr w:rsidR="0013029D" w:rsidRPr="00155A01" w:rsidTr="00AA7CBD">
        <w:trPr>
          <w:jc w:val="center"/>
        </w:trPr>
        <w:tc>
          <w:tcPr>
            <w:tcW w:w="2835" w:type="dxa"/>
            <w:vAlign w:val="center"/>
          </w:tcPr>
          <w:p w:rsidR="0013029D" w:rsidRPr="00155A01" w:rsidRDefault="00736989" w:rsidP="00AA7CBD">
            <w:pPr>
              <w:ind w:firstLine="3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Қиылысу</w:t>
            </w:r>
          </w:p>
        </w:tc>
        <w:tc>
          <w:tcPr>
            <w:tcW w:w="6381" w:type="dxa"/>
            <w:vAlign w:val="center"/>
          </w:tcPr>
          <w:p w:rsidR="0013029D" w:rsidRPr="00155A01" w:rsidRDefault="00AB1615" w:rsidP="00AA7CBD">
            <w:pPr>
              <w:shd w:val="clear" w:color="auto" w:fill="FFFFFF" w:themeFill="background1"/>
              <w:ind w:firstLine="35"/>
              <w:jc w:val="center"/>
              <w:rPr>
                <w:rFonts w:ascii="Times New Roman" w:hAnsi="Times New Roman" w:cs="Times New Roman"/>
                <w:sz w:val="28"/>
                <w:szCs w:val="28"/>
                <w:lang w:val="kk-KZ"/>
              </w:rPr>
            </w:pPr>
            <m:oMathPara>
              <m:oMathParaPr>
                <m:jc m:val="left"/>
              </m:oMathParaPr>
              <m:oMath>
                <m:sSub>
                  <m:sSubPr>
                    <m:ctrlPr>
                      <w:rPr>
                        <w:rFonts w:ascii="Cambria Math" w:hAnsi="Cambria Math"/>
                        <w:i/>
                        <w:sz w:val="28"/>
                        <w:szCs w:val="28"/>
                        <w:lang w:val="kk-KZ"/>
                      </w:rPr>
                    </m:ctrlPr>
                  </m:sSubPr>
                  <m:e>
                    <m:r>
                      <w:rPr>
                        <w:rFonts w:ascii="Cambria Math" w:hAnsi="Cambria Math"/>
                        <w:sz w:val="28"/>
                        <w:szCs w:val="28"/>
                        <w:lang w:val="kk-KZ"/>
                      </w:rPr>
                      <m:t>R</m:t>
                    </m:r>
                  </m:e>
                  <m:sub>
                    <m:r>
                      <w:rPr>
                        <w:rFonts w:ascii="Cambria Math"/>
                        <w:sz w:val="28"/>
                        <w:szCs w:val="28"/>
                        <w:lang w:val="kk-KZ"/>
                      </w:rPr>
                      <m:t>1</m:t>
                    </m:r>
                  </m:sub>
                </m:sSub>
                <m:r>
                  <w:rPr>
                    <w:rFonts w:ascii="Cambria Math" w:hAnsi="Cambria Math"/>
                    <w:sz w:val="28"/>
                    <w:szCs w:val="28"/>
                    <w:lang w:val="kk-KZ"/>
                  </w:rPr>
                  <m:t>∩</m:t>
                </m:r>
                <m:sSub>
                  <m:sSubPr>
                    <m:ctrlPr>
                      <w:rPr>
                        <w:rFonts w:ascii="Cambria Math" w:hAnsi="Cambria Math"/>
                        <w:i/>
                        <w:sz w:val="28"/>
                        <w:szCs w:val="28"/>
                        <w:lang w:val="kk-KZ"/>
                      </w:rPr>
                    </m:ctrlPr>
                  </m:sSubPr>
                  <m:e>
                    <m:r>
                      <w:rPr>
                        <w:rFonts w:ascii="Cambria Math" w:hAnsi="Cambria Math"/>
                        <w:sz w:val="28"/>
                        <w:szCs w:val="28"/>
                        <w:lang w:val="kk-KZ"/>
                      </w:rPr>
                      <m:t>R</m:t>
                    </m:r>
                  </m:e>
                  <m:sub>
                    <m:r>
                      <w:rPr>
                        <w:rFonts w:ascii="Cambria Math"/>
                        <w:sz w:val="28"/>
                        <w:szCs w:val="28"/>
                        <w:lang w:val="kk-KZ"/>
                      </w:rPr>
                      <m:t>2</m:t>
                    </m:r>
                  </m:sub>
                </m:sSub>
                <m:r>
                  <w:rPr>
                    <w:rFonts w:ascii="Cambria Math"/>
                    <w:sz w:val="28"/>
                    <w:szCs w:val="28"/>
                    <w:lang w:val="kk-KZ"/>
                  </w:rPr>
                  <m:t xml:space="preserve">= </m:t>
                </m:r>
                <m:d>
                  <m:dPr>
                    <m:begChr m:val="{"/>
                    <m:endChr m:val="|"/>
                    <m:ctrlPr>
                      <w:rPr>
                        <w:rFonts w:ascii="Cambria Math" w:hAnsi="Cambria Math"/>
                        <w:i/>
                        <w:sz w:val="28"/>
                        <w:szCs w:val="28"/>
                        <w:lang w:val="kk-KZ"/>
                      </w:rPr>
                    </m:ctrlPr>
                  </m:dPr>
                  <m:e>
                    <m:d>
                      <m:dPr>
                        <m:ctrlPr>
                          <w:rPr>
                            <w:rFonts w:ascii="Cambria Math" w:hAnsi="Cambria Math"/>
                            <w:i/>
                            <w:sz w:val="28"/>
                            <w:szCs w:val="28"/>
                            <w:lang w:val="kk-KZ"/>
                          </w:rPr>
                        </m:ctrlPr>
                      </m:dPr>
                      <m:e>
                        <m:r>
                          <w:rPr>
                            <w:rFonts w:ascii="Cambria Math" w:hAnsi="Cambria Math"/>
                            <w:sz w:val="28"/>
                            <w:szCs w:val="28"/>
                            <w:lang w:val="kk-KZ"/>
                          </w:rPr>
                          <m:t>x</m:t>
                        </m:r>
                        <m:r>
                          <w:rPr>
                            <w:rFonts w:ascii="Cambria Math"/>
                            <w:sz w:val="28"/>
                            <w:szCs w:val="28"/>
                            <w:lang w:val="kk-KZ"/>
                          </w:rPr>
                          <m:t>,y</m:t>
                        </m:r>
                      </m:e>
                    </m:d>
                  </m:e>
                </m:d>
                <m:r>
                  <w:rPr>
                    <w:rFonts w:ascii="Cambria Math"/>
                    <w:sz w:val="28"/>
                    <w:szCs w:val="28"/>
                    <w:lang w:val="kk-KZ"/>
                  </w:rPr>
                  <m:t xml:space="preserve"> </m:t>
                </m:r>
                <m:d>
                  <m:dPr>
                    <m:ctrlPr>
                      <w:rPr>
                        <w:rFonts w:ascii="Cambria Math" w:hAnsi="Cambria Math"/>
                        <w:i/>
                        <w:sz w:val="28"/>
                        <w:szCs w:val="28"/>
                        <w:lang w:val="kk-KZ"/>
                      </w:rPr>
                    </m:ctrlPr>
                  </m:dPr>
                  <m:e>
                    <m:r>
                      <w:rPr>
                        <w:rFonts w:ascii="Cambria Math" w:hAnsi="Cambria Math"/>
                        <w:sz w:val="28"/>
                        <w:szCs w:val="28"/>
                        <w:lang w:val="kk-KZ"/>
                      </w:rPr>
                      <m:t>x</m:t>
                    </m:r>
                    <m:r>
                      <w:rPr>
                        <w:rFonts w:ascii="Cambria Math"/>
                        <w:sz w:val="28"/>
                        <w:szCs w:val="28"/>
                        <w:lang w:val="kk-KZ"/>
                      </w:rPr>
                      <m:t>,y</m:t>
                    </m:r>
                  </m:e>
                </m:d>
                <m:r>
                  <w:rPr>
                    <w:rFonts w:ascii="Cambria Math" w:hAnsi="Cambria Math"/>
                    <w:sz w:val="28"/>
                    <w:szCs w:val="28"/>
                    <w:lang w:val="kk-KZ"/>
                  </w:rPr>
                  <m:t>∈</m:t>
                </m:r>
                <m:sSub>
                  <m:sSubPr>
                    <m:ctrlPr>
                      <w:rPr>
                        <w:rFonts w:ascii="Cambria Math" w:hAnsi="Cambria Math"/>
                        <w:i/>
                        <w:sz w:val="28"/>
                        <w:szCs w:val="28"/>
                        <w:lang w:val="kk-KZ"/>
                      </w:rPr>
                    </m:ctrlPr>
                  </m:sSubPr>
                  <m:e>
                    <m:r>
                      <w:rPr>
                        <w:rFonts w:ascii="Cambria Math" w:hAnsi="Cambria Math"/>
                        <w:sz w:val="28"/>
                        <w:szCs w:val="28"/>
                        <w:lang w:val="kk-KZ"/>
                      </w:rPr>
                      <m:t>R</m:t>
                    </m:r>
                  </m:e>
                  <m:sub>
                    <m:r>
                      <w:rPr>
                        <w:rFonts w:ascii="Cambria Math"/>
                        <w:sz w:val="28"/>
                        <w:szCs w:val="28"/>
                        <w:lang w:val="kk-KZ"/>
                      </w:rPr>
                      <m:t>1</m:t>
                    </m:r>
                  </m:sub>
                </m:sSub>
                <m:r>
                  <w:rPr>
                    <w:rFonts w:ascii="Cambria Math"/>
                    <w:sz w:val="28"/>
                    <w:szCs w:val="28"/>
                    <w:lang w:val="kk-KZ"/>
                  </w:rPr>
                  <m:t xml:space="preserve"> </m:t>
                </m:r>
                <m:r>
                  <m:rPr>
                    <m:sty m:val="p"/>
                  </m:rPr>
                  <w:rPr>
                    <w:rFonts w:ascii="Cambria Math"/>
                    <w:sz w:val="28"/>
                    <w:szCs w:val="28"/>
                    <w:lang w:val="kk-KZ"/>
                  </w:rPr>
                  <m:t>және</m:t>
                </m:r>
                <m:r>
                  <w:rPr>
                    <w:rFonts w:ascii="Cambria Math"/>
                    <w:sz w:val="28"/>
                    <w:szCs w:val="28"/>
                    <w:lang w:val="kk-KZ"/>
                  </w:rPr>
                  <m:t xml:space="preserve"> </m:t>
                </m:r>
                <m:d>
                  <m:dPr>
                    <m:ctrlPr>
                      <w:rPr>
                        <w:rFonts w:ascii="Cambria Math" w:hAnsi="Cambria Math"/>
                        <w:i/>
                        <w:sz w:val="28"/>
                        <w:szCs w:val="28"/>
                        <w:lang w:val="kk-KZ"/>
                      </w:rPr>
                    </m:ctrlPr>
                  </m:dPr>
                  <m:e>
                    <m:r>
                      <w:rPr>
                        <w:rFonts w:ascii="Cambria Math" w:hAnsi="Cambria Math"/>
                        <w:sz w:val="28"/>
                        <w:szCs w:val="28"/>
                        <w:lang w:val="kk-KZ"/>
                      </w:rPr>
                      <m:t>x</m:t>
                    </m:r>
                    <m:r>
                      <w:rPr>
                        <w:rFonts w:ascii="Cambria Math"/>
                        <w:sz w:val="28"/>
                        <w:szCs w:val="28"/>
                        <w:lang w:val="kk-KZ"/>
                      </w:rPr>
                      <m:t>,y</m:t>
                    </m:r>
                  </m:e>
                </m:d>
                <m:r>
                  <w:rPr>
                    <w:rFonts w:ascii="Cambria Math" w:hAnsi="Cambria Math"/>
                    <w:sz w:val="28"/>
                    <w:szCs w:val="28"/>
                    <w:lang w:val="kk-KZ"/>
                  </w:rPr>
                  <m:t>∈</m:t>
                </m:r>
                <m:sSub>
                  <m:sSubPr>
                    <m:ctrlPr>
                      <w:rPr>
                        <w:rFonts w:ascii="Cambria Math" w:hAnsi="Cambria Math"/>
                        <w:i/>
                        <w:sz w:val="28"/>
                        <w:szCs w:val="28"/>
                        <w:lang w:val="kk-KZ"/>
                      </w:rPr>
                    </m:ctrlPr>
                  </m:sSubPr>
                  <m:e>
                    <m:r>
                      <w:rPr>
                        <w:rFonts w:ascii="Cambria Math" w:hAnsi="Cambria Math"/>
                        <w:sz w:val="28"/>
                        <w:szCs w:val="28"/>
                        <w:lang w:val="kk-KZ"/>
                      </w:rPr>
                      <m:t>R</m:t>
                    </m:r>
                  </m:e>
                  <m:sub>
                    <m:r>
                      <w:rPr>
                        <w:rFonts w:ascii="Cambria Math"/>
                        <w:sz w:val="28"/>
                        <w:szCs w:val="28"/>
                        <w:lang w:val="kk-KZ"/>
                      </w:rPr>
                      <m:t>2</m:t>
                    </m:r>
                  </m:sub>
                </m:sSub>
                <m:r>
                  <w:rPr>
                    <w:rFonts w:ascii="Cambria Math"/>
                    <w:sz w:val="28"/>
                    <w:szCs w:val="28"/>
                    <w:lang w:val="kk-KZ"/>
                  </w:rPr>
                  <m:t xml:space="preserve"> }</m:t>
                </m:r>
              </m:oMath>
            </m:oMathPara>
          </w:p>
        </w:tc>
      </w:tr>
      <w:tr w:rsidR="0013029D" w:rsidRPr="00155A01" w:rsidTr="00AA7CBD">
        <w:trPr>
          <w:jc w:val="center"/>
        </w:trPr>
        <w:tc>
          <w:tcPr>
            <w:tcW w:w="2835" w:type="dxa"/>
            <w:vAlign w:val="center"/>
          </w:tcPr>
          <w:p w:rsidR="0013029D" w:rsidRPr="00155A01" w:rsidRDefault="00736989" w:rsidP="00AA7CBD">
            <w:pPr>
              <w:ind w:firstLine="3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Айырма</w:t>
            </w:r>
          </w:p>
        </w:tc>
        <w:tc>
          <w:tcPr>
            <w:tcW w:w="6381" w:type="dxa"/>
            <w:vAlign w:val="center"/>
          </w:tcPr>
          <w:p w:rsidR="0013029D" w:rsidRPr="00155A01" w:rsidRDefault="00AB1615" w:rsidP="00AA7CBD">
            <w:pPr>
              <w:ind w:firstLine="35"/>
              <w:jc w:val="center"/>
              <w:rPr>
                <w:rFonts w:ascii="Times New Roman" w:hAnsi="Times New Roman" w:cs="Times New Roman"/>
                <w:i/>
                <w:sz w:val="28"/>
                <w:szCs w:val="28"/>
                <w:lang w:val="kk-KZ"/>
              </w:rPr>
            </w:pPr>
            <m:oMathPara>
              <m:oMathParaPr>
                <m:jc m:val="left"/>
              </m:oMathParaPr>
              <m:oMath>
                <m:sSub>
                  <m:sSubPr>
                    <m:ctrlPr>
                      <w:rPr>
                        <w:rFonts w:ascii="Cambria Math" w:hAnsi="Cambria Math"/>
                        <w:i/>
                        <w:sz w:val="28"/>
                        <w:szCs w:val="28"/>
                        <w:lang w:val="kk-KZ"/>
                      </w:rPr>
                    </m:ctrlPr>
                  </m:sSubPr>
                  <m:e>
                    <m:r>
                      <w:rPr>
                        <w:rFonts w:ascii="Cambria Math" w:hAnsi="Cambria Math"/>
                        <w:sz w:val="28"/>
                        <w:szCs w:val="28"/>
                        <w:lang w:val="kk-KZ"/>
                      </w:rPr>
                      <m:t>R</m:t>
                    </m:r>
                  </m:e>
                  <m:sub>
                    <m:r>
                      <w:rPr>
                        <w:rFonts w:ascii="Cambria Math"/>
                        <w:sz w:val="28"/>
                        <w:szCs w:val="28"/>
                        <w:lang w:val="kk-KZ"/>
                      </w:rPr>
                      <m:t>1</m:t>
                    </m:r>
                  </m:sub>
                </m:sSub>
                <m:r>
                  <w:rPr>
                    <w:rFonts w:ascii="Cambria Math" w:hAnsi="Cambria Math"/>
                    <w:sz w:val="28"/>
                    <w:szCs w:val="28"/>
                    <w:lang w:val="kk-KZ"/>
                  </w:rPr>
                  <m:t>\</m:t>
                </m:r>
                <m:sSub>
                  <m:sSubPr>
                    <m:ctrlPr>
                      <w:rPr>
                        <w:rFonts w:ascii="Cambria Math" w:hAnsi="Cambria Math"/>
                        <w:i/>
                        <w:sz w:val="28"/>
                        <w:szCs w:val="28"/>
                        <w:lang w:val="kk-KZ"/>
                      </w:rPr>
                    </m:ctrlPr>
                  </m:sSubPr>
                  <m:e>
                    <m:r>
                      <w:rPr>
                        <w:rFonts w:ascii="Cambria Math" w:hAnsi="Cambria Math"/>
                        <w:sz w:val="28"/>
                        <w:szCs w:val="28"/>
                        <w:lang w:val="kk-KZ"/>
                      </w:rPr>
                      <m:t>R</m:t>
                    </m:r>
                  </m:e>
                  <m:sub>
                    <m:r>
                      <w:rPr>
                        <w:rFonts w:ascii="Cambria Math"/>
                        <w:sz w:val="28"/>
                        <w:szCs w:val="28"/>
                        <w:lang w:val="kk-KZ"/>
                      </w:rPr>
                      <m:t>2</m:t>
                    </m:r>
                  </m:sub>
                </m:sSub>
                <m:r>
                  <w:rPr>
                    <w:rFonts w:ascii="Cambria Math"/>
                    <w:sz w:val="28"/>
                    <w:szCs w:val="28"/>
                    <w:lang w:val="kk-KZ"/>
                  </w:rPr>
                  <m:t xml:space="preserve">= </m:t>
                </m:r>
                <m:d>
                  <m:dPr>
                    <m:begChr m:val="{"/>
                    <m:endChr m:val="|"/>
                    <m:ctrlPr>
                      <w:rPr>
                        <w:rFonts w:ascii="Cambria Math" w:hAnsi="Cambria Math"/>
                        <w:i/>
                        <w:sz w:val="28"/>
                        <w:szCs w:val="28"/>
                        <w:lang w:val="kk-KZ"/>
                      </w:rPr>
                    </m:ctrlPr>
                  </m:dPr>
                  <m:e>
                    <m:d>
                      <m:dPr>
                        <m:ctrlPr>
                          <w:rPr>
                            <w:rFonts w:ascii="Cambria Math" w:hAnsi="Cambria Math"/>
                            <w:i/>
                            <w:sz w:val="28"/>
                            <w:szCs w:val="28"/>
                            <w:lang w:val="kk-KZ"/>
                          </w:rPr>
                        </m:ctrlPr>
                      </m:dPr>
                      <m:e>
                        <m:r>
                          <w:rPr>
                            <w:rFonts w:ascii="Cambria Math" w:hAnsi="Cambria Math"/>
                            <w:sz w:val="28"/>
                            <w:szCs w:val="28"/>
                            <w:lang w:val="kk-KZ"/>
                          </w:rPr>
                          <m:t>x</m:t>
                        </m:r>
                        <m:r>
                          <w:rPr>
                            <w:rFonts w:ascii="Cambria Math"/>
                            <w:sz w:val="28"/>
                            <w:szCs w:val="28"/>
                            <w:lang w:val="kk-KZ"/>
                          </w:rPr>
                          <m:t>,y</m:t>
                        </m:r>
                      </m:e>
                    </m:d>
                  </m:e>
                </m:d>
                <m:r>
                  <w:rPr>
                    <w:rFonts w:ascii="Cambria Math"/>
                    <w:sz w:val="28"/>
                    <w:szCs w:val="28"/>
                    <w:lang w:val="kk-KZ"/>
                  </w:rPr>
                  <m:t xml:space="preserve"> </m:t>
                </m:r>
                <m:d>
                  <m:dPr>
                    <m:ctrlPr>
                      <w:rPr>
                        <w:rFonts w:ascii="Cambria Math" w:hAnsi="Cambria Math"/>
                        <w:i/>
                        <w:sz w:val="28"/>
                        <w:szCs w:val="28"/>
                        <w:lang w:val="kk-KZ"/>
                      </w:rPr>
                    </m:ctrlPr>
                  </m:dPr>
                  <m:e>
                    <m:r>
                      <w:rPr>
                        <w:rFonts w:ascii="Cambria Math" w:hAnsi="Cambria Math"/>
                        <w:sz w:val="28"/>
                        <w:szCs w:val="28"/>
                        <w:lang w:val="kk-KZ"/>
                      </w:rPr>
                      <m:t>x</m:t>
                    </m:r>
                    <m:r>
                      <w:rPr>
                        <w:rFonts w:ascii="Cambria Math"/>
                        <w:sz w:val="28"/>
                        <w:szCs w:val="28"/>
                        <w:lang w:val="kk-KZ"/>
                      </w:rPr>
                      <m:t>,y</m:t>
                    </m:r>
                  </m:e>
                </m:d>
                <m:r>
                  <w:rPr>
                    <w:rFonts w:ascii="Cambria Math" w:hAnsi="Cambria Math"/>
                    <w:sz w:val="28"/>
                    <w:szCs w:val="28"/>
                    <w:lang w:val="kk-KZ"/>
                  </w:rPr>
                  <m:t>∈</m:t>
                </m:r>
                <m:sSub>
                  <m:sSubPr>
                    <m:ctrlPr>
                      <w:rPr>
                        <w:rFonts w:ascii="Cambria Math" w:hAnsi="Cambria Math"/>
                        <w:i/>
                        <w:sz w:val="28"/>
                        <w:szCs w:val="28"/>
                        <w:lang w:val="kk-KZ"/>
                      </w:rPr>
                    </m:ctrlPr>
                  </m:sSubPr>
                  <m:e>
                    <m:r>
                      <w:rPr>
                        <w:rFonts w:ascii="Cambria Math" w:hAnsi="Cambria Math"/>
                        <w:sz w:val="28"/>
                        <w:szCs w:val="28"/>
                        <w:lang w:val="kk-KZ"/>
                      </w:rPr>
                      <m:t>R</m:t>
                    </m:r>
                  </m:e>
                  <m:sub>
                    <m:r>
                      <w:rPr>
                        <w:rFonts w:ascii="Cambria Math"/>
                        <w:sz w:val="28"/>
                        <w:szCs w:val="28"/>
                        <w:lang w:val="kk-KZ"/>
                      </w:rPr>
                      <m:t>1</m:t>
                    </m:r>
                  </m:sub>
                </m:sSub>
                <m:r>
                  <w:rPr>
                    <w:rFonts w:ascii="Cambria Math"/>
                    <w:sz w:val="28"/>
                    <w:szCs w:val="28"/>
                    <w:lang w:val="kk-KZ"/>
                  </w:rPr>
                  <m:t xml:space="preserve"> </m:t>
                </m:r>
                <m:r>
                  <m:rPr>
                    <m:sty m:val="p"/>
                  </m:rPr>
                  <w:rPr>
                    <w:rFonts w:ascii="Cambria Math"/>
                    <w:sz w:val="28"/>
                    <w:szCs w:val="28"/>
                    <w:lang w:val="kk-KZ"/>
                  </w:rPr>
                  <m:t>және</m:t>
                </m:r>
                <m:r>
                  <w:rPr>
                    <w:rFonts w:ascii="Cambria Math"/>
                    <w:sz w:val="28"/>
                    <w:szCs w:val="28"/>
                    <w:lang w:val="kk-KZ"/>
                  </w:rPr>
                  <m:t xml:space="preserve"> </m:t>
                </m:r>
                <m:d>
                  <m:dPr>
                    <m:ctrlPr>
                      <w:rPr>
                        <w:rFonts w:ascii="Cambria Math" w:hAnsi="Cambria Math"/>
                        <w:i/>
                        <w:sz w:val="28"/>
                        <w:szCs w:val="28"/>
                        <w:lang w:val="kk-KZ"/>
                      </w:rPr>
                    </m:ctrlPr>
                  </m:dPr>
                  <m:e>
                    <m:r>
                      <w:rPr>
                        <w:rFonts w:ascii="Cambria Math" w:hAnsi="Cambria Math"/>
                        <w:sz w:val="28"/>
                        <w:szCs w:val="28"/>
                        <w:lang w:val="kk-KZ"/>
                      </w:rPr>
                      <m:t>x</m:t>
                    </m:r>
                    <m:r>
                      <w:rPr>
                        <w:rFonts w:ascii="Cambria Math"/>
                        <w:sz w:val="28"/>
                        <w:szCs w:val="28"/>
                        <w:lang w:val="kk-KZ"/>
                      </w:rPr>
                      <m:t>,y</m:t>
                    </m:r>
                  </m:e>
                </m:d>
                <m:r>
                  <w:rPr>
                    <w:rFonts w:ascii="Cambria Math" w:hAnsi="Cambria Math"/>
                    <w:sz w:val="28"/>
                    <w:szCs w:val="28"/>
                    <w:lang w:val="kk-KZ"/>
                  </w:rPr>
                  <m:t>∉</m:t>
                </m:r>
                <m:sSub>
                  <m:sSubPr>
                    <m:ctrlPr>
                      <w:rPr>
                        <w:rFonts w:ascii="Cambria Math" w:hAnsi="Cambria Math"/>
                        <w:i/>
                        <w:sz w:val="28"/>
                        <w:szCs w:val="28"/>
                        <w:lang w:val="kk-KZ"/>
                      </w:rPr>
                    </m:ctrlPr>
                  </m:sSubPr>
                  <m:e>
                    <m:r>
                      <w:rPr>
                        <w:rFonts w:ascii="Cambria Math" w:hAnsi="Cambria Math"/>
                        <w:sz w:val="28"/>
                        <w:szCs w:val="28"/>
                        <w:lang w:val="kk-KZ"/>
                      </w:rPr>
                      <m:t>R</m:t>
                    </m:r>
                  </m:e>
                  <m:sub>
                    <m:r>
                      <w:rPr>
                        <w:rFonts w:ascii="Cambria Math"/>
                        <w:sz w:val="28"/>
                        <w:szCs w:val="28"/>
                        <w:lang w:val="kk-KZ"/>
                      </w:rPr>
                      <m:t>2</m:t>
                    </m:r>
                  </m:sub>
                </m:sSub>
                <m:r>
                  <w:rPr>
                    <w:rFonts w:ascii="Cambria Math"/>
                    <w:sz w:val="28"/>
                    <w:szCs w:val="28"/>
                    <w:lang w:val="kk-KZ"/>
                  </w:rPr>
                  <m:t xml:space="preserve"> }</m:t>
                </m:r>
              </m:oMath>
            </m:oMathPara>
          </w:p>
        </w:tc>
      </w:tr>
      <w:tr w:rsidR="0013029D" w:rsidRPr="00155A01" w:rsidTr="00AA7CBD">
        <w:trPr>
          <w:jc w:val="center"/>
        </w:trPr>
        <w:tc>
          <w:tcPr>
            <w:tcW w:w="2835" w:type="dxa"/>
            <w:vAlign w:val="center"/>
          </w:tcPr>
          <w:p w:rsidR="0013029D" w:rsidRPr="00155A01" w:rsidRDefault="00736989" w:rsidP="00AA7CBD">
            <w:pPr>
              <w:ind w:firstLine="3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Кері қатынас</w:t>
            </w:r>
          </w:p>
        </w:tc>
        <w:tc>
          <w:tcPr>
            <w:tcW w:w="6381" w:type="dxa"/>
            <w:vAlign w:val="center"/>
          </w:tcPr>
          <w:p w:rsidR="0013029D" w:rsidRPr="00155A01" w:rsidRDefault="00AB1615" w:rsidP="00AA7CBD">
            <w:pPr>
              <w:ind w:firstLine="35"/>
              <w:jc w:val="center"/>
              <w:rPr>
                <w:rFonts w:ascii="Times New Roman" w:hAnsi="Times New Roman" w:cs="Times New Roman"/>
                <w:sz w:val="28"/>
                <w:szCs w:val="28"/>
                <w:lang w:val="kk-KZ"/>
              </w:rPr>
            </w:pPr>
            <m:oMathPara>
              <m:oMathParaPr>
                <m:jc m:val="left"/>
              </m:oMathParaPr>
              <m:oMath>
                <m:sSup>
                  <m:sSupPr>
                    <m:ctrlPr>
                      <w:rPr>
                        <w:rFonts w:ascii="Cambria Math" w:hAnsi="Cambria Math"/>
                        <w:i/>
                        <w:sz w:val="28"/>
                        <w:szCs w:val="28"/>
                        <w:lang w:val="kk-KZ"/>
                      </w:rPr>
                    </m:ctrlPr>
                  </m:sSupPr>
                  <m:e>
                    <m:r>
                      <w:rPr>
                        <w:rFonts w:ascii="Cambria Math"/>
                        <w:sz w:val="28"/>
                        <w:szCs w:val="28"/>
                        <w:lang w:val="kk-KZ"/>
                      </w:rPr>
                      <m:t>R</m:t>
                    </m:r>
                  </m:e>
                  <m:sup>
                    <m:r>
                      <w:rPr>
                        <w:rFonts w:ascii="Cambria Math"/>
                        <w:sz w:val="28"/>
                        <w:szCs w:val="28"/>
                        <w:lang w:val="kk-KZ"/>
                      </w:rPr>
                      <m:t>-</m:t>
                    </m:r>
                    <m:r>
                      <w:rPr>
                        <w:rFonts w:ascii="Cambria Math"/>
                        <w:sz w:val="28"/>
                        <w:szCs w:val="28"/>
                        <w:lang w:val="kk-KZ"/>
                      </w:rPr>
                      <m:t>1</m:t>
                    </m:r>
                  </m:sup>
                </m:sSup>
                <m:r>
                  <w:rPr>
                    <w:rFonts w:ascii="Cambria Math"/>
                    <w:sz w:val="28"/>
                    <w:szCs w:val="28"/>
                    <w:lang w:val="kk-KZ"/>
                  </w:rPr>
                  <m:t xml:space="preserve">= </m:t>
                </m:r>
                <m:d>
                  <m:dPr>
                    <m:begChr m:val="{"/>
                    <m:endChr m:val="|"/>
                    <m:ctrlPr>
                      <w:rPr>
                        <w:rFonts w:ascii="Cambria Math" w:hAnsi="Cambria Math"/>
                        <w:i/>
                        <w:sz w:val="28"/>
                        <w:szCs w:val="28"/>
                        <w:lang w:val="kk-KZ"/>
                      </w:rPr>
                    </m:ctrlPr>
                  </m:dPr>
                  <m:e>
                    <m:d>
                      <m:dPr>
                        <m:ctrlPr>
                          <w:rPr>
                            <w:rFonts w:ascii="Cambria Math" w:hAnsi="Cambria Math"/>
                            <w:i/>
                            <w:sz w:val="28"/>
                            <w:szCs w:val="28"/>
                            <w:lang w:val="kk-KZ"/>
                          </w:rPr>
                        </m:ctrlPr>
                      </m:dPr>
                      <m:e>
                        <m:r>
                          <w:rPr>
                            <w:rFonts w:ascii="Cambria Math" w:hAnsi="Cambria Math"/>
                            <w:sz w:val="28"/>
                            <w:szCs w:val="28"/>
                            <w:lang w:val="kk-KZ"/>
                          </w:rPr>
                          <m:t>x,y</m:t>
                        </m:r>
                      </m:e>
                    </m:d>
                  </m:e>
                </m:d>
                <m:r>
                  <w:rPr>
                    <w:rFonts w:ascii="Cambria Math"/>
                    <w:sz w:val="28"/>
                    <w:szCs w:val="28"/>
                    <w:lang w:val="kk-KZ"/>
                  </w:rPr>
                  <m:t xml:space="preserve"> </m:t>
                </m:r>
                <m:d>
                  <m:dPr>
                    <m:ctrlPr>
                      <w:rPr>
                        <w:rFonts w:ascii="Cambria Math" w:hAnsi="Cambria Math"/>
                        <w:i/>
                        <w:sz w:val="28"/>
                        <w:szCs w:val="28"/>
                        <w:lang w:val="kk-KZ"/>
                      </w:rPr>
                    </m:ctrlPr>
                  </m:dPr>
                  <m:e>
                    <m:r>
                      <w:rPr>
                        <w:rFonts w:ascii="Cambria Math" w:hAnsi="Cambria Math"/>
                        <w:sz w:val="28"/>
                        <w:szCs w:val="28"/>
                        <w:lang w:val="kk-KZ"/>
                      </w:rPr>
                      <m:t>y</m:t>
                    </m:r>
                    <m:r>
                      <w:rPr>
                        <w:rFonts w:ascii="Cambria Math"/>
                        <w:sz w:val="28"/>
                        <w:szCs w:val="28"/>
                        <w:lang w:val="kk-KZ"/>
                      </w:rPr>
                      <m:t>,x</m:t>
                    </m:r>
                  </m:e>
                </m:d>
                <m:r>
                  <w:rPr>
                    <w:rFonts w:ascii="Cambria Math" w:hAnsi="Cambria Math"/>
                    <w:sz w:val="28"/>
                    <w:szCs w:val="28"/>
                    <w:lang w:val="kk-KZ"/>
                  </w:rPr>
                  <m:t>∈R</m:t>
                </m:r>
                <m:r>
                  <w:rPr>
                    <w:rFonts w:ascii="Cambria Math"/>
                    <w:sz w:val="28"/>
                    <w:szCs w:val="28"/>
                    <w:lang w:val="kk-KZ"/>
                  </w:rPr>
                  <m:t xml:space="preserve"> }</m:t>
                </m:r>
              </m:oMath>
            </m:oMathPara>
          </w:p>
        </w:tc>
      </w:tr>
      <w:tr w:rsidR="0013029D" w:rsidRPr="00D715E8" w:rsidTr="00AA7CBD">
        <w:trPr>
          <w:jc w:val="center"/>
        </w:trPr>
        <w:tc>
          <w:tcPr>
            <w:tcW w:w="2835" w:type="dxa"/>
            <w:vAlign w:val="center"/>
          </w:tcPr>
          <w:p w:rsidR="0013029D" w:rsidRPr="00155A01" w:rsidRDefault="0013029D" w:rsidP="00AA7CBD">
            <w:pPr>
              <w:ind w:firstLine="3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Композиция</w:t>
            </w:r>
          </w:p>
        </w:tc>
        <w:tc>
          <w:tcPr>
            <w:tcW w:w="6381" w:type="dxa"/>
            <w:vAlign w:val="center"/>
          </w:tcPr>
          <w:p w:rsidR="0013029D" w:rsidRPr="00155A01" w:rsidRDefault="00AB1615" w:rsidP="00AA7CBD">
            <w:pPr>
              <w:ind w:firstLine="35"/>
              <w:jc w:val="center"/>
              <w:rPr>
                <w:rFonts w:ascii="Times New Roman" w:hAnsi="Times New Roman" w:cs="Times New Roman"/>
                <w:sz w:val="28"/>
                <w:szCs w:val="28"/>
                <w:lang w:val="kk-KZ"/>
              </w:rPr>
            </w:pPr>
            <m:oMathPara>
              <m:oMath>
                <m:sSub>
                  <m:sSubPr>
                    <m:ctrlPr>
                      <w:rPr>
                        <w:rFonts w:ascii="Cambria Math" w:hAnsi="Cambria Math"/>
                        <w:i/>
                        <w:sz w:val="28"/>
                        <w:szCs w:val="28"/>
                        <w:lang w:val="kk-KZ"/>
                      </w:rPr>
                    </m:ctrlPr>
                  </m:sSubPr>
                  <m:e>
                    <m:r>
                      <w:rPr>
                        <w:rFonts w:ascii="Cambria Math" w:hAnsi="Cambria Math"/>
                        <w:sz w:val="28"/>
                        <w:szCs w:val="28"/>
                        <w:lang w:val="kk-KZ"/>
                      </w:rPr>
                      <m:t>R</m:t>
                    </m:r>
                  </m:e>
                  <m:sub>
                    <m:r>
                      <w:rPr>
                        <w:rFonts w:ascii="Cambria Math"/>
                        <w:sz w:val="28"/>
                        <w:szCs w:val="28"/>
                        <w:lang w:val="kk-KZ"/>
                      </w:rPr>
                      <m:t>1</m:t>
                    </m:r>
                  </m:sub>
                </m:sSub>
                <m:r>
                  <w:rPr>
                    <w:rFonts w:ascii="Cambria Math" w:hAnsi="Cambria Math"/>
                    <w:sz w:val="28"/>
                    <w:szCs w:val="28"/>
                    <w:lang w:val="kk-KZ"/>
                  </w:rPr>
                  <m:t>°</m:t>
                </m:r>
                <m:sSub>
                  <m:sSubPr>
                    <m:ctrlPr>
                      <w:rPr>
                        <w:rFonts w:ascii="Cambria Math" w:hAnsi="Cambria Math"/>
                        <w:i/>
                        <w:sz w:val="28"/>
                        <w:szCs w:val="28"/>
                        <w:lang w:val="kk-KZ"/>
                      </w:rPr>
                    </m:ctrlPr>
                  </m:sSubPr>
                  <m:e>
                    <m:r>
                      <w:rPr>
                        <w:rFonts w:ascii="Cambria Math" w:hAnsi="Cambria Math"/>
                        <w:sz w:val="28"/>
                        <w:szCs w:val="28"/>
                        <w:lang w:val="kk-KZ"/>
                      </w:rPr>
                      <m:t>R</m:t>
                    </m:r>
                  </m:e>
                  <m:sub>
                    <m:r>
                      <w:rPr>
                        <w:rFonts w:ascii="Cambria Math"/>
                        <w:sz w:val="28"/>
                        <w:szCs w:val="28"/>
                        <w:lang w:val="kk-KZ"/>
                      </w:rPr>
                      <m:t>2</m:t>
                    </m:r>
                  </m:sub>
                </m:sSub>
                <m:r>
                  <w:rPr>
                    <w:rFonts w:ascii="Cambria Math"/>
                    <w:sz w:val="28"/>
                    <w:szCs w:val="28"/>
                    <w:lang w:val="kk-KZ"/>
                  </w:rPr>
                  <m:t xml:space="preserve">= </m:t>
                </m:r>
                <m:d>
                  <m:dPr>
                    <m:begChr m:val="{"/>
                    <m:endChr m:val="|"/>
                    <m:ctrlPr>
                      <w:rPr>
                        <w:rFonts w:ascii="Cambria Math" w:hAnsi="Cambria Math"/>
                        <w:i/>
                        <w:sz w:val="28"/>
                        <w:szCs w:val="28"/>
                        <w:lang w:val="kk-KZ"/>
                      </w:rPr>
                    </m:ctrlPr>
                  </m:dPr>
                  <m:e>
                    <m:r>
                      <w:rPr>
                        <w:rFonts w:ascii="Cambria Math" w:hAnsi="Cambria Math"/>
                        <w:sz w:val="28"/>
                        <w:szCs w:val="28"/>
                        <w:lang w:val="kk-KZ"/>
                      </w:rPr>
                      <m:t>z∈A</m:t>
                    </m:r>
                  </m:e>
                </m:d>
                <m:r>
                  <w:rPr>
                    <w:rFonts w:ascii="Cambria Math"/>
                    <w:sz w:val="28"/>
                    <w:szCs w:val="28"/>
                    <w:lang w:val="kk-KZ"/>
                  </w:rPr>
                  <m:t xml:space="preserve"> </m:t>
                </m:r>
                <m:d>
                  <m:dPr>
                    <m:ctrlPr>
                      <w:rPr>
                        <w:rFonts w:ascii="Cambria Math" w:hAnsi="Cambria Math"/>
                        <w:i/>
                        <w:sz w:val="28"/>
                        <w:szCs w:val="28"/>
                        <w:lang w:val="kk-KZ"/>
                      </w:rPr>
                    </m:ctrlPr>
                  </m:dPr>
                  <m:e>
                    <m:r>
                      <w:rPr>
                        <w:rFonts w:ascii="Cambria Math" w:hAnsi="Cambria Math"/>
                        <w:sz w:val="28"/>
                        <w:szCs w:val="28"/>
                        <w:lang w:val="kk-KZ"/>
                      </w:rPr>
                      <m:t>x</m:t>
                    </m:r>
                    <m:r>
                      <w:rPr>
                        <w:rFonts w:ascii="Cambria Math"/>
                        <w:sz w:val="28"/>
                        <w:szCs w:val="28"/>
                        <w:lang w:val="kk-KZ"/>
                      </w:rPr>
                      <m:t>,z</m:t>
                    </m:r>
                  </m:e>
                </m:d>
                <m:r>
                  <w:rPr>
                    <w:rFonts w:ascii="Cambria Math" w:hAnsi="Cambria Math"/>
                    <w:sz w:val="28"/>
                    <w:szCs w:val="28"/>
                    <w:lang w:val="kk-KZ"/>
                  </w:rPr>
                  <m:t>∈</m:t>
                </m:r>
                <m:sSub>
                  <m:sSubPr>
                    <m:ctrlPr>
                      <w:rPr>
                        <w:rFonts w:ascii="Cambria Math" w:hAnsi="Cambria Math"/>
                        <w:i/>
                        <w:sz w:val="28"/>
                        <w:szCs w:val="28"/>
                        <w:lang w:val="kk-KZ"/>
                      </w:rPr>
                    </m:ctrlPr>
                  </m:sSubPr>
                  <m:e>
                    <m:r>
                      <w:rPr>
                        <w:rFonts w:ascii="Cambria Math" w:hAnsi="Cambria Math"/>
                        <w:sz w:val="28"/>
                        <w:szCs w:val="28"/>
                        <w:lang w:val="kk-KZ"/>
                      </w:rPr>
                      <m:t>R</m:t>
                    </m:r>
                  </m:e>
                  <m:sub>
                    <m:r>
                      <w:rPr>
                        <w:rFonts w:ascii="Cambria Math"/>
                        <w:sz w:val="28"/>
                        <w:szCs w:val="28"/>
                        <w:lang w:val="kk-KZ"/>
                      </w:rPr>
                      <m:t>1</m:t>
                    </m:r>
                  </m:sub>
                </m:sSub>
                <m:r>
                  <w:rPr>
                    <w:rFonts w:ascii="Cambria Math"/>
                    <w:sz w:val="28"/>
                    <w:szCs w:val="28"/>
                    <w:lang w:val="kk-KZ"/>
                  </w:rPr>
                  <m:t xml:space="preserve"> </m:t>
                </m:r>
                <m:r>
                  <m:rPr>
                    <m:sty m:val="p"/>
                  </m:rPr>
                  <w:rPr>
                    <w:rFonts w:ascii="Cambria Math"/>
                    <w:sz w:val="28"/>
                    <w:szCs w:val="28"/>
                    <w:lang w:val="kk-KZ"/>
                  </w:rPr>
                  <m:t>немесе</m:t>
                </m:r>
                <m:r>
                  <w:rPr>
                    <w:rFonts w:ascii="Cambria Math"/>
                    <w:sz w:val="28"/>
                    <w:szCs w:val="28"/>
                    <w:lang w:val="kk-KZ"/>
                  </w:rPr>
                  <m:t xml:space="preserve"> </m:t>
                </m:r>
                <m:d>
                  <m:dPr>
                    <m:ctrlPr>
                      <w:rPr>
                        <w:rFonts w:ascii="Cambria Math" w:hAnsi="Cambria Math"/>
                        <w:i/>
                        <w:sz w:val="28"/>
                        <w:szCs w:val="28"/>
                        <w:lang w:val="kk-KZ"/>
                      </w:rPr>
                    </m:ctrlPr>
                  </m:dPr>
                  <m:e>
                    <m:r>
                      <w:rPr>
                        <w:rFonts w:ascii="Cambria Math" w:hAnsi="Cambria Math"/>
                        <w:sz w:val="28"/>
                        <w:szCs w:val="28"/>
                        <w:lang w:val="kk-KZ"/>
                      </w:rPr>
                      <m:t>z</m:t>
                    </m:r>
                    <m:r>
                      <w:rPr>
                        <w:rFonts w:ascii="Cambria Math"/>
                        <w:sz w:val="28"/>
                        <w:szCs w:val="28"/>
                        <w:lang w:val="kk-KZ"/>
                      </w:rPr>
                      <m:t>,y</m:t>
                    </m:r>
                  </m:e>
                </m:d>
                <m:r>
                  <w:rPr>
                    <w:rFonts w:ascii="Cambria Math" w:hAnsi="Cambria Math"/>
                    <w:sz w:val="28"/>
                    <w:szCs w:val="28"/>
                    <w:lang w:val="kk-KZ"/>
                  </w:rPr>
                  <m:t>∈</m:t>
                </m:r>
                <m:sSub>
                  <m:sSubPr>
                    <m:ctrlPr>
                      <w:rPr>
                        <w:rFonts w:ascii="Cambria Math" w:hAnsi="Cambria Math"/>
                        <w:i/>
                        <w:sz w:val="28"/>
                        <w:szCs w:val="28"/>
                        <w:lang w:val="kk-KZ"/>
                      </w:rPr>
                    </m:ctrlPr>
                  </m:sSubPr>
                  <m:e>
                    <m:r>
                      <w:rPr>
                        <w:rFonts w:ascii="Cambria Math" w:hAnsi="Cambria Math"/>
                        <w:sz w:val="28"/>
                        <w:szCs w:val="28"/>
                        <w:lang w:val="kk-KZ"/>
                      </w:rPr>
                      <m:t>R</m:t>
                    </m:r>
                  </m:e>
                  <m:sub>
                    <m:r>
                      <w:rPr>
                        <w:rFonts w:ascii="Cambria Math"/>
                        <w:sz w:val="28"/>
                        <w:szCs w:val="28"/>
                        <w:lang w:val="kk-KZ"/>
                      </w:rPr>
                      <m:t>2</m:t>
                    </m:r>
                  </m:sub>
                </m:sSub>
                <m:r>
                  <w:rPr>
                    <w:rFonts w:ascii="Cambria Math"/>
                    <w:sz w:val="28"/>
                    <w:szCs w:val="28"/>
                    <w:lang w:val="kk-KZ"/>
                  </w:rPr>
                  <m:t xml:space="preserve"> }</m:t>
                </m:r>
              </m:oMath>
            </m:oMathPara>
          </w:p>
        </w:tc>
      </w:tr>
    </w:tbl>
    <w:p w:rsidR="00D20176" w:rsidRPr="00155A01" w:rsidRDefault="00D20176"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b/>
          <w:sz w:val="28"/>
          <w:szCs w:val="28"/>
          <w:lang w:val="kk-KZ"/>
        </w:rPr>
      </w:pPr>
    </w:p>
    <w:p w:rsidR="00F978A5" w:rsidRPr="006F76F3" w:rsidRDefault="006C58A2" w:rsidP="00AA7CBD">
      <w:pPr>
        <w:shd w:val="clear" w:color="auto" w:fill="FFFFFF" w:themeFill="background1"/>
        <w:autoSpaceDE w:val="0"/>
        <w:autoSpaceDN w:val="0"/>
        <w:adjustRightInd w:val="0"/>
        <w:spacing w:after="0" w:line="240" w:lineRule="auto"/>
        <w:rPr>
          <w:rFonts w:ascii="Times New Roman" w:hAnsi="Times New Roman" w:cs="Times New Roman"/>
          <w:b/>
          <w:i/>
          <w:sz w:val="28"/>
          <w:szCs w:val="28"/>
          <w:lang w:val="kk-KZ"/>
        </w:rPr>
      </w:pPr>
      <w:r w:rsidRPr="006F76F3">
        <w:rPr>
          <w:rFonts w:ascii="Times New Roman" w:hAnsi="Times New Roman" w:cs="Times New Roman"/>
          <w:b/>
          <w:i/>
          <w:sz w:val="28"/>
          <w:szCs w:val="28"/>
          <w:lang w:val="kk-KZ"/>
        </w:rPr>
        <w:t xml:space="preserve">Кесте </w:t>
      </w:r>
      <w:r w:rsidR="006C76CE" w:rsidRPr="006F76F3">
        <w:rPr>
          <w:rFonts w:ascii="Times New Roman" w:hAnsi="Times New Roman" w:cs="Times New Roman"/>
          <w:b/>
          <w:i/>
          <w:sz w:val="28"/>
          <w:szCs w:val="28"/>
          <w:lang w:val="kk-KZ"/>
        </w:rPr>
        <w:t>1.</w:t>
      </w:r>
      <w:r w:rsidRPr="006F76F3">
        <w:rPr>
          <w:rFonts w:ascii="Times New Roman" w:hAnsi="Times New Roman" w:cs="Times New Roman"/>
          <w:b/>
          <w:i/>
          <w:sz w:val="28"/>
          <w:szCs w:val="28"/>
          <w:lang w:val="kk-KZ"/>
        </w:rPr>
        <w:t xml:space="preserve">4 </w:t>
      </w:r>
      <w:r w:rsidR="00736989" w:rsidRPr="006F76F3">
        <w:rPr>
          <w:rFonts w:ascii="Times New Roman" w:hAnsi="Times New Roman" w:cs="Times New Roman"/>
          <w:b/>
          <w:i/>
          <w:sz w:val="28"/>
          <w:szCs w:val="28"/>
          <w:lang w:val="kk-KZ"/>
        </w:rPr>
        <w:t>Қасиеттердің</w:t>
      </w:r>
      <w:r w:rsidRPr="006F76F3">
        <w:rPr>
          <w:rFonts w:ascii="Times New Roman" w:hAnsi="Times New Roman" w:cs="Times New Roman"/>
          <w:b/>
          <w:i/>
          <w:sz w:val="28"/>
          <w:szCs w:val="28"/>
          <w:lang w:val="kk-KZ"/>
        </w:rPr>
        <w:t xml:space="preserve"> сақталуы</w:t>
      </w:r>
    </w:p>
    <w:tbl>
      <w:tblPr>
        <w:tblStyle w:val="af0"/>
        <w:tblW w:w="9214" w:type="dxa"/>
        <w:jc w:val="center"/>
        <w:tblInd w:w="393" w:type="dxa"/>
        <w:tblLayout w:type="fixed"/>
        <w:tblLook w:val="04A0" w:firstRow="1" w:lastRow="0" w:firstColumn="1" w:lastColumn="0" w:noHBand="0" w:noVBand="1"/>
      </w:tblPr>
      <w:tblGrid>
        <w:gridCol w:w="2550"/>
        <w:gridCol w:w="1418"/>
        <w:gridCol w:w="1417"/>
        <w:gridCol w:w="1418"/>
        <w:gridCol w:w="1292"/>
        <w:gridCol w:w="1119"/>
      </w:tblGrid>
      <w:tr w:rsidR="0013029D" w:rsidRPr="00155A01" w:rsidTr="00AA7CBD">
        <w:trPr>
          <w:jc w:val="center"/>
        </w:trPr>
        <w:tc>
          <w:tcPr>
            <w:tcW w:w="2550" w:type="dxa"/>
            <w:vAlign w:val="center"/>
          </w:tcPr>
          <w:p w:rsidR="0013029D" w:rsidRPr="00155A01" w:rsidRDefault="0013029D" w:rsidP="00AA7CBD">
            <w:pPr>
              <w:autoSpaceDE w:val="0"/>
              <w:autoSpaceDN w:val="0"/>
              <w:adjustRightInd w:val="0"/>
              <w:jc w:val="center"/>
              <w:rPr>
                <w:rFonts w:ascii="Times New Roman" w:hAnsi="Times New Roman" w:cs="Times New Roman"/>
                <w:b/>
                <w:sz w:val="28"/>
                <w:szCs w:val="28"/>
                <w:lang w:val="kk-KZ"/>
              </w:rPr>
            </w:pPr>
            <w:r w:rsidRPr="00155A01">
              <w:rPr>
                <w:rFonts w:ascii="Times New Roman" w:hAnsi="Times New Roman" w:cs="Times New Roman"/>
                <w:i/>
                <w:sz w:val="28"/>
                <w:szCs w:val="28"/>
                <w:lang w:val="kk-KZ"/>
              </w:rPr>
              <w:t>R</w:t>
            </w:r>
            <w:r w:rsidRPr="00155A01">
              <w:rPr>
                <w:rFonts w:ascii="Times New Roman" w:hAnsi="Times New Roman" w:cs="Times New Roman"/>
                <w:i/>
                <w:sz w:val="28"/>
                <w:szCs w:val="28"/>
                <w:vertAlign w:val="subscript"/>
                <w:lang w:val="kk-KZ"/>
              </w:rPr>
              <w:t>1</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R</w:t>
            </w:r>
            <w:r w:rsidRPr="00155A01">
              <w:rPr>
                <w:rFonts w:ascii="Times New Roman" w:hAnsi="Times New Roman" w:cs="Times New Roman"/>
                <w:i/>
                <w:sz w:val="28"/>
                <w:szCs w:val="28"/>
                <w:vertAlign w:val="subscript"/>
                <w:lang w:val="kk-KZ"/>
              </w:rPr>
              <w:t>2</w:t>
            </w:r>
          </w:p>
        </w:tc>
        <w:tc>
          <w:tcPr>
            <w:tcW w:w="1418" w:type="dxa"/>
            <w:vAlign w:val="center"/>
          </w:tcPr>
          <w:p w:rsidR="0013029D" w:rsidRPr="00155A01" w:rsidRDefault="00AB1615" w:rsidP="00AA7CBD">
            <w:pPr>
              <w:autoSpaceDE w:val="0"/>
              <w:autoSpaceDN w:val="0"/>
              <w:adjustRightInd w:val="0"/>
              <w:jc w:val="center"/>
              <w:rPr>
                <w:rFonts w:ascii="Times New Roman" w:hAnsi="Times New Roman" w:cs="Times New Roman"/>
                <w:b/>
                <w:sz w:val="28"/>
                <w:szCs w:val="28"/>
                <w:lang w:val="kk-KZ"/>
              </w:rPr>
            </w:pPr>
            <m:oMathPara>
              <m:oMath>
                <m:acc>
                  <m:accPr>
                    <m:chr m:val="̅"/>
                    <m:ctrlPr>
                      <w:rPr>
                        <w:rFonts w:ascii="Cambria Math" w:hAnsi="Cambria Math" w:cs="Times New Roman"/>
                        <w:i/>
                        <w:sz w:val="28"/>
                        <w:szCs w:val="28"/>
                        <w:vertAlign w:val="subscript"/>
                        <w:lang w:val="kk-KZ"/>
                      </w:rPr>
                    </m:ctrlPr>
                  </m:accPr>
                  <m:e>
                    <m:sSub>
                      <m:sSubPr>
                        <m:ctrlPr>
                          <w:rPr>
                            <w:rFonts w:ascii="Cambria Math" w:hAnsi="Cambria Math" w:cs="Times New Roman"/>
                            <w:i/>
                            <w:sz w:val="28"/>
                            <w:szCs w:val="28"/>
                            <w:vertAlign w:val="subscript"/>
                            <w:lang w:val="kk-KZ"/>
                          </w:rPr>
                        </m:ctrlPr>
                      </m:sSubPr>
                      <m:e>
                        <m:r>
                          <w:rPr>
                            <w:rFonts w:ascii="Cambria Math" w:hAnsi="Cambria Math" w:cs="Times New Roman"/>
                            <w:sz w:val="28"/>
                            <w:szCs w:val="28"/>
                            <w:vertAlign w:val="subscript"/>
                            <w:lang w:val="kk-KZ"/>
                          </w:rPr>
                          <m:t>R</m:t>
                        </m:r>
                      </m:e>
                      <m:sub>
                        <m:r>
                          <w:rPr>
                            <w:rFonts w:ascii="Cambria Math" w:hAnsi="Cambria Math" w:cs="Times New Roman"/>
                            <w:sz w:val="28"/>
                            <w:szCs w:val="28"/>
                            <w:vertAlign w:val="subscript"/>
                            <w:lang w:val="kk-KZ"/>
                          </w:rPr>
                          <m:t>1</m:t>
                        </m:r>
                      </m:sub>
                    </m:sSub>
                  </m:e>
                </m:acc>
              </m:oMath>
            </m:oMathPara>
          </w:p>
        </w:tc>
        <w:tc>
          <w:tcPr>
            <w:tcW w:w="1417" w:type="dxa"/>
            <w:vAlign w:val="center"/>
          </w:tcPr>
          <w:p w:rsidR="0013029D" w:rsidRPr="00155A01" w:rsidRDefault="00AB1615" w:rsidP="00AA7CBD">
            <w:pPr>
              <w:autoSpaceDE w:val="0"/>
              <w:autoSpaceDN w:val="0"/>
              <w:adjustRightInd w:val="0"/>
              <w:jc w:val="center"/>
              <w:rPr>
                <w:rFonts w:ascii="Times New Roman" w:hAnsi="Times New Roman" w:cs="Times New Roman"/>
                <w:b/>
                <w:sz w:val="28"/>
                <w:szCs w:val="28"/>
                <w:lang w:val="kk-KZ"/>
              </w:rPr>
            </w:pPr>
            <m:oMathPara>
              <m:oMath>
                <m:sSup>
                  <m:sSupPr>
                    <m:ctrlPr>
                      <w:rPr>
                        <w:rFonts w:ascii="Cambria Math" w:hAnsi="Cambria Math" w:cs="Times New Roman"/>
                        <w:i/>
                        <w:sz w:val="28"/>
                        <w:szCs w:val="28"/>
                        <w:vertAlign w:val="subscript"/>
                        <w:lang w:val="kk-KZ"/>
                      </w:rPr>
                    </m:ctrlPr>
                  </m:sSupPr>
                  <m:e>
                    <m:sSub>
                      <m:sSubPr>
                        <m:ctrlPr>
                          <w:rPr>
                            <w:rFonts w:ascii="Cambria Math" w:hAnsi="Cambria Math" w:cs="Times New Roman"/>
                            <w:i/>
                            <w:sz w:val="28"/>
                            <w:szCs w:val="28"/>
                            <w:vertAlign w:val="subscript"/>
                            <w:lang w:val="kk-KZ"/>
                          </w:rPr>
                        </m:ctrlPr>
                      </m:sSubPr>
                      <m:e>
                        <m:r>
                          <w:rPr>
                            <w:rFonts w:ascii="Cambria Math" w:hAnsi="Cambria Math" w:cs="Times New Roman"/>
                            <w:sz w:val="28"/>
                            <w:szCs w:val="28"/>
                            <w:vertAlign w:val="subscript"/>
                            <w:lang w:val="kk-KZ"/>
                          </w:rPr>
                          <m:t>R</m:t>
                        </m:r>
                      </m:e>
                      <m:sub>
                        <m:r>
                          <w:rPr>
                            <w:rFonts w:ascii="Cambria Math" w:hAnsi="Cambria Math" w:cs="Times New Roman"/>
                            <w:sz w:val="28"/>
                            <w:szCs w:val="28"/>
                            <w:vertAlign w:val="subscript"/>
                            <w:lang w:val="kk-KZ"/>
                          </w:rPr>
                          <m:t>1</m:t>
                        </m:r>
                      </m:sub>
                    </m:sSub>
                  </m:e>
                  <m:sup>
                    <m:r>
                      <w:rPr>
                        <w:rFonts w:ascii="Cambria Math" w:hAnsi="Cambria Math" w:cs="Times New Roman"/>
                        <w:sz w:val="28"/>
                        <w:szCs w:val="28"/>
                        <w:vertAlign w:val="subscript"/>
                        <w:lang w:val="kk-KZ"/>
                      </w:rPr>
                      <m:t>-1</m:t>
                    </m:r>
                  </m:sup>
                </m:sSup>
              </m:oMath>
            </m:oMathPara>
          </w:p>
        </w:tc>
        <w:tc>
          <w:tcPr>
            <w:tcW w:w="1418" w:type="dxa"/>
            <w:vAlign w:val="center"/>
          </w:tcPr>
          <w:p w:rsidR="0013029D" w:rsidRPr="00155A01" w:rsidRDefault="00AB1615" w:rsidP="00AA7CBD">
            <w:pPr>
              <w:autoSpaceDE w:val="0"/>
              <w:autoSpaceDN w:val="0"/>
              <w:adjustRightInd w:val="0"/>
              <w:jc w:val="center"/>
              <w:rPr>
                <w:rFonts w:ascii="Times New Roman" w:hAnsi="Times New Roman" w:cs="Times New Roman"/>
                <w:b/>
                <w:sz w:val="28"/>
                <w:szCs w:val="28"/>
                <w:lang w:val="kk-KZ"/>
              </w:rPr>
            </w:pPr>
            <m:oMathPara>
              <m:oMath>
                <m:sSub>
                  <m:sSubPr>
                    <m:ctrlPr>
                      <w:rPr>
                        <w:rFonts w:ascii="Cambria Math" w:hAnsi="Cambria Math" w:cs="Times New Roman"/>
                        <w:i/>
                        <w:sz w:val="28"/>
                        <w:szCs w:val="28"/>
                        <w:vertAlign w:val="subscript"/>
                        <w:lang w:val="kk-KZ"/>
                      </w:rPr>
                    </m:ctrlPr>
                  </m:sSubPr>
                  <m:e>
                    <m:r>
                      <w:rPr>
                        <w:rFonts w:ascii="Cambria Math" w:hAnsi="Cambria Math" w:cs="Times New Roman"/>
                        <w:sz w:val="28"/>
                        <w:szCs w:val="28"/>
                        <w:vertAlign w:val="subscript"/>
                        <w:lang w:val="kk-KZ"/>
                      </w:rPr>
                      <m:t>R</m:t>
                    </m:r>
                  </m:e>
                  <m:sub>
                    <m:r>
                      <w:rPr>
                        <w:rFonts w:ascii="Cambria Math" w:hAnsi="Cambria Math" w:cs="Times New Roman"/>
                        <w:sz w:val="28"/>
                        <w:szCs w:val="28"/>
                        <w:vertAlign w:val="subscript"/>
                        <w:lang w:val="kk-KZ"/>
                      </w:rPr>
                      <m:t>1</m:t>
                    </m:r>
                  </m:sub>
                </m:sSub>
                <m:r>
                  <m:rPr>
                    <m:sty m:val="p"/>
                  </m:rPr>
                  <w:rPr>
                    <w:rFonts w:ascii="Cambria Math" w:hAnsi="Cambria Math" w:cs="Cambria Math"/>
                    <w:sz w:val="28"/>
                    <w:szCs w:val="28"/>
                    <w:lang w:val="kk-KZ"/>
                  </w:rPr>
                  <m:t>∪</m:t>
                </m:r>
                <m:sSub>
                  <m:sSubPr>
                    <m:ctrlPr>
                      <w:rPr>
                        <w:rFonts w:ascii="Cambria Math" w:hAnsi="Cambria Math" w:cs="Cambria Math"/>
                        <w:i/>
                        <w:sz w:val="28"/>
                        <w:szCs w:val="28"/>
                        <w:lang w:val="kk-KZ"/>
                      </w:rPr>
                    </m:ctrlPr>
                  </m:sSubPr>
                  <m:e>
                    <m:r>
                      <w:rPr>
                        <w:rFonts w:ascii="Cambria Math" w:hAnsi="Cambria Math" w:cs="Cambria Math"/>
                        <w:sz w:val="28"/>
                        <w:szCs w:val="28"/>
                        <w:lang w:val="kk-KZ"/>
                      </w:rPr>
                      <m:t>R</m:t>
                    </m:r>
                  </m:e>
                  <m:sub>
                    <m:r>
                      <w:rPr>
                        <w:rFonts w:ascii="Cambria Math" w:hAnsi="Cambria Math" w:cs="Cambria Math"/>
                        <w:sz w:val="28"/>
                        <w:szCs w:val="28"/>
                        <w:lang w:val="kk-KZ"/>
                      </w:rPr>
                      <m:t>2</m:t>
                    </m:r>
                  </m:sub>
                </m:sSub>
              </m:oMath>
            </m:oMathPara>
          </w:p>
        </w:tc>
        <w:tc>
          <w:tcPr>
            <w:tcW w:w="1292" w:type="dxa"/>
            <w:vAlign w:val="center"/>
          </w:tcPr>
          <w:p w:rsidR="0013029D" w:rsidRPr="00155A01" w:rsidRDefault="00AB1615" w:rsidP="00AA7CBD">
            <w:pPr>
              <w:autoSpaceDE w:val="0"/>
              <w:autoSpaceDN w:val="0"/>
              <w:adjustRightInd w:val="0"/>
              <w:jc w:val="center"/>
              <w:rPr>
                <w:rFonts w:ascii="Times New Roman" w:hAnsi="Times New Roman" w:cs="Times New Roman"/>
                <w:b/>
                <w:sz w:val="28"/>
                <w:szCs w:val="28"/>
                <w:lang w:val="kk-KZ"/>
              </w:rPr>
            </w:pPr>
            <m:oMathPara>
              <m:oMath>
                <m:sSub>
                  <m:sSubPr>
                    <m:ctrlPr>
                      <w:rPr>
                        <w:rFonts w:ascii="Cambria Math" w:hAnsi="Cambria Math" w:cs="Times New Roman"/>
                        <w:i/>
                        <w:sz w:val="28"/>
                        <w:szCs w:val="28"/>
                        <w:vertAlign w:val="subscript"/>
                        <w:lang w:val="kk-KZ"/>
                      </w:rPr>
                    </m:ctrlPr>
                  </m:sSubPr>
                  <m:e>
                    <m:r>
                      <w:rPr>
                        <w:rFonts w:ascii="Cambria Math" w:hAnsi="Cambria Math" w:cs="Times New Roman"/>
                        <w:sz w:val="28"/>
                        <w:szCs w:val="28"/>
                        <w:vertAlign w:val="subscript"/>
                        <w:lang w:val="kk-KZ"/>
                      </w:rPr>
                      <m:t>R</m:t>
                    </m:r>
                  </m:e>
                  <m:sub>
                    <m:r>
                      <w:rPr>
                        <w:rFonts w:ascii="Cambria Math" w:hAnsi="Cambria Math" w:cs="Times New Roman"/>
                        <w:sz w:val="28"/>
                        <w:szCs w:val="28"/>
                        <w:vertAlign w:val="subscript"/>
                        <w:lang w:val="kk-KZ"/>
                      </w:rPr>
                      <m:t>1</m:t>
                    </m:r>
                  </m:sub>
                </m:sSub>
                <m:r>
                  <m:rPr>
                    <m:sty m:val="p"/>
                  </m:rPr>
                  <w:rPr>
                    <w:rFonts w:ascii="Cambria Math" w:hAnsi="Cambria Math" w:cs="Cambria Math"/>
                    <w:sz w:val="28"/>
                    <w:szCs w:val="28"/>
                    <w:lang w:val="kk-KZ"/>
                  </w:rPr>
                  <m:t>∩</m:t>
                </m:r>
                <m:sSub>
                  <m:sSubPr>
                    <m:ctrlPr>
                      <w:rPr>
                        <w:rFonts w:ascii="Cambria Math" w:hAnsi="Cambria Math" w:cs="Cambria Math"/>
                        <w:i/>
                        <w:sz w:val="28"/>
                        <w:szCs w:val="28"/>
                        <w:lang w:val="kk-KZ"/>
                      </w:rPr>
                    </m:ctrlPr>
                  </m:sSubPr>
                  <m:e>
                    <m:r>
                      <w:rPr>
                        <w:rFonts w:ascii="Cambria Math" w:hAnsi="Cambria Math" w:cs="Cambria Math"/>
                        <w:sz w:val="28"/>
                        <w:szCs w:val="28"/>
                        <w:lang w:val="kk-KZ"/>
                      </w:rPr>
                      <m:t>R</m:t>
                    </m:r>
                  </m:e>
                  <m:sub>
                    <m:r>
                      <w:rPr>
                        <w:rFonts w:ascii="Cambria Math" w:hAnsi="Cambria Math" w:cs="Cambria Math"/>
                        <w:sz w:val="28"/>
                        <w:szCs w:val="28"/>
                        <w:lang w:val="kk-KZ"/>
                      </w:rPr>
                      <m:t>2</m:t>
                    </m:r>
                  </m:sub>
                </m:sSub>
              </m:oMath>
            </m:oMathPara>
          </w:p>
        </w:tc>
        <w:tc>
          <w:tcPr>
            <w:tcW w:w="1119" w:type="dxa"/>
            <w:vAlign w:val="center"/>
          </w:tcPr>
          <w:p w:rsidR="0013029D" w:rsidRPr="00155A01" w:rsidRDefault="00AB1615" w:rsidP="00AA7CBD">
            <w:pPr>
              <w:autoSpaceDE w:val="0"/>
              <w:autoSpaceDN w:val="0"/>
              <w:adjustRightInd w:val="0"/>
              <w:ind w:right="33"/>
              <w:jc w:val="center"/>
              <w:rPr>
                <w:rFonts w:ascii="Times New Roman" w:hAnsi="Times New Roman" w:cs="Times New Roman"/>
                <w:b/>
                <w:sz w:val="28"/>
                <w:szCs w:val="28"/>
                <w:lang w:val="kk-KZ"/>
              </w:rPr>
            </w:pPr>
            <m:oMathPara>
              <m:oMath>
                <m:sSub>
                  <m:sSubPr>
                    <m:ctrlPr>
                      <w:rPr>
                        <w:rFonts w:ascii="Cambria Math" w:hAnsi="Cambria Math" w:cs="Times New Roman"/>
                        <w:i/>
                        <w:sz w:val="28"/>
                        <w:szCs w:val="28"/>
                        <w:vertAlign w:val="subscript"/>
                        <w:lang w:val="kk-KZ"/>
                      </w:rPr>
                    </m:ctrlPr>
                  </m:sSubPr>
                  <m:e>
                    <m:r>
                      <w:rPr>
                        <w:rFonts w:ascii="Cambria Math" w:hAnsi="Cambria Math" w:cs="Times New Roman"/>
                        <w:sz w:val="28"/>
                        <w:szCs w:val="28"/>
                        <w:vertAlign w:val="subscript"/>
                        <w:lang w:val="kk-KZ"/>
                      </w:rPr>
                      <m:t>R</m:t>
                    </m:r>
                  </m:e>
                  <m:sub>
                    <m:r>
                      <w:rPr>
                        <w:rFonts w:ascii="Cambria Math" w:hAnsi="Cambria Math" w:cs="Times New Roman"/>
                        <w:sz w:val="28"/>
                        <w:szCs w:val="28"/>
                        <w:vertAlign w:val="subscript"/>
                        <w:lang w:val="kk-KZ"/>
                      </w:rPr>
                      <m:t>1</m:t>
                    </m:r>
                  </m:sub>
                </m:sSub>
                <m:r>
                  <m:rPr>
                    <m:sty m:val="p"/>
                  </m:rPr>
                  <w:rPr>
                    <w:rFonts w:ascii="Cambria Math" w:hAnsi="Cambria Math" w:cs="Cambria Math"/>
                    <w:sz w:val="28"/>
                    <w:szCs w:val="28"/>
                    <w:lang w:val="kk-KZ"/>
                  </w:rPr>
                  <m:t>\</m:t>
                </m:r>
                <m:sSub>
                  <m:sSubPr>
                    <m:ctrlPr>
                      <w:rPr>
                        <w:rFonts w:ascii="Cambria Math" w:hAnsi="Cambria Math" w:cs="Cambria Math"/>
                        <w:i/>
                        <w:sz w:val="28"/>
                        <w:szCs w:val="28"/>
                        <w:lang w:val="kk-KZ"/>
                      </w:rPr>
                    </m:ctrlPr>
                  </m:sSubPr>
                  <m:e>
                    <m:r>
                      <w:rPr>
                        <w:rFonts w:ascii="Cambria Math" w:hAnsi="Cambria Math" w:cs="Cambria Math"/>
                        <w:sz w:val="28"/>
                        <w:szCs w:val="28"/>
                        <w:lang w:val="kk-KZ"/>
                      </w:rPr>
                      <m:t>R</m:t>
                    </m:r>
                  </m:e>
                  <m:sub>
                    <m:r>
                      <w:rPr>
                        <w:rFonts w:ascii="Cambria Math" w:hAnsi="Cambria Math" w:cs="Cambria Math"/>
                        <w:sz w:val="28"/>
                        <w:szCs w:val="28"/>
                        <w:lang w:val="kk-KZ"/>
                      </w:rPr>
                      <m:t>2</m:t>
                    </m:r>
                  </m:sub>
                </m:sSub>
              </m:oMath>
            </m:oMathPara>
          </w:p>
        </w:tc>
      </w:tr>
      <w:tr w:rsidR="0013029D" w:rsidRPr="00155A01" w:rsidTr="00AA7CBD">
        <w:trPr>
          <w:jc w:val="center"/>
        </w:trPr>
        <w:tc>
          <w:tcPr>
            <w:tcW w:w="2550" w:type="dxa"/>
            <w:vAlign w:val="center"/>
          </w:tcPr>
          <w:p w:rsidR="0013029D" w:rsidRPr="00155A01" w:rsidRDefault="0013029D" w:rsidP="00AA7CBD">
            <w:pPr>
              <w:pStyle w:val="ae"/>
              <w:spacing w:after="0"/>
              <w:jc w:val="center"/>
              <w:rPr>
                <w:rFonts w:eastAsiaTheme="minorEastAsia"/>
                <w:sz w:val="28"/>
                <w:szCs w:val="28"/>
                <w:lang w:val="kk-KZ" w:eastAsia="zh-CN"/>
              </w:rPr>
            </w:pPr>
            <w:r w:rsidRPr="00155A01">
              <w:rPr>
                <w:rFonts w:eastAsiaTheme="minorEastAsia"/>
                <w:sz w:val="28"/>
                <w:szCs w:val="28"/>
                <w:lang w:val="kk-KZ" w:eastAsia="zh-CN"/>
              </w:rPr>
              <w:t>Рефлексив</w:t>
            </w:r>
            <w:r w:rsidR="00736989" w:rsidRPr="00155A01">
              <w:rPr>
                <w:rFonts w:eastAsiaTheme="minorEastAsia"/>
                <w:sz w:val="28"/>
                <w:szCs w:val="28"/>
                <w:lang w:val="kk-KZ" w:eastAsia="zh-CN"/>
              </w:rPr>
              <w:t>тік</w:t>
            </w:r>
          </w:p>
        </w:tc>
        <w:tc>
          <w:tcPr>
            <w:tcW w:w="1418" w:type="dxa"/>
            <w:vAlign w:val="center"/>
          </w:tcPr>
          <w:p w:rsidR="0013029D" w:rsidRPr="00155A01" w:rsidRDefault="008A304A" w:rsidP="00AA7CBD">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w:t>
            </w:r>
          </w:p>
        </w:tc>
        <w:tc>
          <w:tcPr>
            <w:tcW w:w="1417" w:type="dxa"/>
            <w:vAlign w:val="center"/>
          </w:tcPr>
          <w:p w:rsidR="0013029D" w:rsidRPr="00155A01" w:rsidRDefault="008A304A" w:rsidP="00AA7CBD">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w:t>
            </w:r>
          </w:p>
        </w:tc>
        <w:tc>
          <w:tcPr>
            <w:tcW w:w="1418" w:type="dxa"/>
            <w:vAlign w:val="center"/>
          </w:tcPr>
          <w:p w:rsidR="0013029D" w:rsidRPr="00155A01" w:rsidRDefault="008A304A" w:rsidP="00AA7CBD">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w:t>
            </w:r>
          </w:p>
        </w:tc>
        <w:tc>
          <w:tcPr>
            <w:tcW w:w="1292" w:type="dxa"/>
            <w:vAlign w:val="center"/>
          </w:tcPr>
          <w:p w:rsidR="0013029D" w:rsidRPr="00155A01" w:rsidRDefault="008A304A" w:rsidP="00AA7CBD">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w:t>
            </w:r>
          </w:p>
        </w:tc>
        <w:tc>
          <w:tcPr>
            <w:tcW w:w="1119" w:type="dxa"/>
            <w:vAlign w:val="center"/>
          </w:tcPr>
          <w:p w:rsidR="0013029D" w:rsidRPr="001970FF" w:rsidRDefault="008A304A" w:rsidP="00AA7CBD">
            <w:pPr>
              <w:autoSpaceDE w:val="0"/>
              <w:autoSpaceDN w:val="0"/>
              <w:adjustRightInd w:val="0"/>
              <w:jc w:val="center"/>
              <w:rPr>
                <w:rFonts w:ascii="Times New Roman" w:hAnsi="Times New Roman" w:cs="Times New Roman"/>
                <w:b/>
                <w:sz w:val="28"/>
                <w:szCs w:val="28"/>
                <w:lang w:val="kk-KZ"/>
              </w:rPr>
            </w:pPr>
            <w:r w:rsidRPr="001970FF">
              <w:rPr>
                <w:rFonts w:ascii="Times New Roman" w:hAnsi="Times New Roman" w:cs="Times New Roman"/>
                <w:b/>
                <w:sz w:val="28"/>
                <w:szCs w:val="28"/>
                <w:lang w:val="kk-KZ"/>
              </w:rPr>
              <w:t>-</w:t>
            </w:r>
          </w:p>
        </w:tc>
      </w:tr>
      <w:tr w:rsidR="0013029D" w:rsidRPr="00155A01" w:rsidTr="00AA7CBD">
        <w:trPr>
          <w:jc w:val="center"/>
        </w:trPr>
        <w:tc>
          <w:tcPr>
            <w:tcW w:w="2550" w:type="dxa"/>
            <w:vAlign w:val="center"/>
          </w:tcPr>
          <w:p w:rsidR="0013029D" w:rsidRPr="00155A01" w:rsidRDefault="0013029D" w:rsidP="00AA7CBD">
            <w:pPr>
              <w:pStyle w:val="ae"/>
              <w:spacing w:after="0"/>
              <w:jc w:val="center"/>
              <w:rPr>
                <w:rFonts w:eastAsiaTheme="minorEastAsia"/>
                <w:sz w:val="28"/>
                <w:szCs w:val="28"/>
                <w:lang w:val="kk-KZ" w:eastAsia="zh-CN"/>
              </w:rPr>
            </w:pPr>
            <w:r w:rsidRPr="00155A01">
              <w:rPr>
                <w:rFonts w:eastAsiaTheme="minorEastAsia"/>
                <w:sz w:val="28"/>
                <w:szCs w:val="28"/>
                <w:lang w:val="kk-KZ" w:eastAsia="zh-CN"/>
              </w:rPr>
              <w:t>Антирефлексив</w:t>
            </w:r>
            <w:r w:rsidR="00736989" w:rsidRPr="00155A01">
              <w:rPr>
                <w:rFonts w:eastAsiaTheme="minorEastAsia"/>
                <w:sz w:val="28"/>
                <w:szCs w:val="28"/>
                <w:lang w:val="kk-KZ" w:eastAsia="zh-CN"/>
              </w:rPr>
              <w:t>тік</w:t>
            </w:r>
          </w:p>
        </w:tc>
        <w:tc>
          <w:tcPr>
            <w:tcW w:w="1418" w:type="dxa"/>
            <w:vAlign w:val="center"/>
          </w:tcPr>
          <w:p w:rsidR="0013029D" w:rsidRPr="00155A01" w:rsidRDefault="008A304A" w:rsidP="00AA7CBD">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w:t>
            </w:r>
          </w:p>
        </w:tc>
        <w:tc>
          <w:tcPr>
            <w:tcW w:w="1417" w:type="dxa"/>
            <w:vAlign w:val="center"/>
          </w:tcPr>
          <w:p w:rsidR="0013029D" w:rsidRPr="00155A01" w:rsidRDefault="008A304A" w:rsidP="00AA7CBD">
            <w:pPr>
              <w:jc w:val="center"/>
              <w:rPr>
                <w:sz w:val="28"/>
                <w:szCs w:val="28"/>
                <w:lang w:val="kk-KZ"/>
              </w:rPr>
            </w:pPr>
            <w:r w:rsidRPr="00155A01">
              <w:rPr>
                <w:rFonts w:ascii="Times New Roman" w:hAnsi="Times New Roman" w:cs="Times New Roman"/>
                <w:sz w:val="28"/>
                <w:szCs w:val="28"/>
                <w:lang w:val="kk-KZ"/>
              </w:rPr>
              <w:t>+</w:t>
            </w:r>
          </w:p>
        </w:tc>
        <w:tc>
          <w:tcPr>
            <w:tcW w:w="1418" w:type="dxa"/>
            <w:vAlign w:val="center"/>
          </w:tcPr>
          <w:p w:rsidR="0013029D" w:rsidRPr="00155A01" w:rsidRDefault="008A304A" w:rsidP="00AA7CBD">
            <w:pPr>
              <w:jc w:val="center"/>
              <w:rPr>
                <w:sz w:val="28"/>
                <w:szCs w:val="28"/>
                <w:lang w:val="kk-KZ"/>
              </w:rPr>
            </w:pPr>
            <w:r w:rsidRPr="00155A01">
              <w:rPr>
                <w:rFonts w:ascii="Times New Roman" w:hAnsi="Times New Roman" w:cs="Times New Roman"/>
                <w:sz w:val="28"/>
                <w:szCs w:val="28"/>
                <w:lang w:val="kk-KZ"/>
              </w:rPr>
              <w:t>+</w:t>
            </w:r>
          </w:p>
        </w:tc>
        <w:tc>
          <w:tcPr>
            <w:tcW w:w="1292" w:type="dxa"/>
            <w:vAlign w:val="center"/>
          </w:tcPr>
          <w:p w:rsidR="0013029D" w:rsidRPr="00155A01" w:rsidRDefault="008A304A" w:rsidP="00AA7CBD">
            <w:pPr>
              <w:jc w:val="center"/>
              <w:rPr>
                <w:sz w:val="28"/>
                <w:szCs w:val="28"/>
                <w:lang w:val="kk-KZ"/>
              </w:rPr>
            </w:pPr>
            <w:r w:rsidRPr="00155A01">
              <w:rPr>
                <w:rFonts w:ascii="Times New Roman" w:hAnsi="Times New Roman" w:cs="Times New Roman"/>
                <w:sz w:val="28"/>
                <w:szCs w:val="28"/>
                <w:lang w:val="kk-KZ"/>
              </w:rPr>
              <w:t>+</w:t>
            </w:r>
          </w:p>
        </w:tc>
        <w:tc>
          <w:tcPr>
            <w:tcW w:w="1119" w:type="dxa"/>
            <w:vAlign w:val="center"/>
          </w:tcPr>
          <w:p w:rsidR="0013029D" w:rsidRPr="00155A01" w:rsidRDefault="008A304A" w:rsidP="00AA7CBD">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w:t>
            </w:r>
          </w:p>
        </w:tc>
      </w:tr>
      <w:tr w:rsidR="0013029D" w:rsidRPr="00155A01" w:rsidTr="00AA7CBD">
        <w:trPr>
          <w:jc w:val="center"/>
        </w:trPr>
        <w:tc>
          <w:tcPr>
            <w:tcW w:w="2550" w:type="dxa"/>
            <w:vAlign w:val="center"/>
          </w:tcPr>
          <w:p w:rsidR="0013029D" w:rsidRPr="00155A01" w:rsidRDefault="0013029D" w:rsidP="00AA7CBD">
            <w:pPr>
              <w:pStyle w:val="ae"/>
              <w:spacing w:after="0"/>
              <w:jc w:val="center"/>
              <w:rPr>
                <w:rFonts w:eastAsiaTheme="minorEastAsia"/>
                <w:sz w:val="28"/>
                <w:szCs w:val="28"/>
                <w:lang w:val="kk-KZ" w:eastAsia="zh-CN"/>
              </w:rPr>
            </w:pPr>
            <w:r w:rsidRPr="00155A01">
              <w:rPr>
                <w:rFonts w:eastAsiaTheme="minorEastAsia"/>
                <w:sz w:val="28"/>
                <w:szCs w:val="28"/>
                <w:lang w:val="kk-KZ" w:eastAsia="zh-CN"/>
              </w:rPr>
              <w:t>Симметри</w:t>
            </w:r>
            <w:r w:rsidR="00736989" w:rsidRPr="00155A01">
              <w:rPr>
                <w:rFonts w:eastAsiaTheme="minorEastAsia"/>
                <w:sz w:val="28"/>
                <w:szCs w:val="28"/>
                <w:lang w:val="kk-KZ" w:eastAsia="zh-CN"/>
              </w:rPr>
              <w:t>я</w:t>
            </w:r>
          </w:p>
        </w:tc>
        <w:tc>
          <w:tcPr>
            <w:tcW w:w="1418" w:type="dxa"/>
            <w:vAlign w:val="center"/>
          </w:tcPr>
          <w:p w:rsidR="0013029D" w:rsidRPr="00155A01" w:rsidRDefault="008A304A" w:rsidP="00AA7CBD">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w:t>
            </w:r>
          </w:p>
        </w:tc>
        <w:tc>
          <w:tcPr>
            <w:tcW w:w="1417" w:type="dxa"/>
            <w:vAlign w:val="center"/>
          </w:tcPr>
          <w:p w:rsidR="0013029D" w:rsidRPr="00155A01" w:rsidRDefault="008A304A" w:rsidP="00AA7CBD">
            <w:pPr>
              <w:jc w:val="center"/>
              <w:rPr>
                <w:sz w:val="28"/>
                <w:szCs w:val="28"/>
                <w:lang w:val="kk-KZ"/>
              </w:rPr>
            </w:pPr>
            <w:r w:rsidRPr="00155A01">
              <w:rPr>
                <w:rFonts w:ascii="Times New Roman" w:hAnsi="Times New Roman" w:cs="Times New Roman"/>
                <w:sz w:val="28"/>
                <w:szCs w:val="28"/>
                <w:lang w:val="kk-KZ"/>
              </w:rPr>
              <w:t>+</w:t>
            </w:r>
          </w:p>
        </w:tc>
        <w:tc>
          <w:tcPr>
            <w:tcW w:w="1418" w:type="dxa"/>
            <w:vAlign w:val="center"/>
          </w:tcPr>
          <w:p w:rsidR="0013029D" w:rsidRPr="00155A01" w:rsidRDefault="008A304A" w:rsidP="00AA7CBD">
            <w:pPr>
              <w:jc w:val="center"/>
              <w:rPr>
                <w:sz w:val="28"/>
                <w:szCs w:val="28"/>
                <w:lang w:val="kk-KZ"/>
              </w:rPr>
            </w:pPr>
            <w:r w:rsidRPr="00155A01">
              <w:rPr>
                <w:rFonts w:ascii="Times New Roman" w:hAnsi="Times New Roman" w:cs="Times New Roman"/>
                <w:sz w:val="28"/>
                <w:szCs w:val="28"/>
                <w:lang w:val="kk-KZ"/>
              </w:rPr>
              <w:t>+</w:t>
            </w:r>
          </w:p>
        </w:tc>
        <w:tc>
          <w:tcPr>
            <w:tcW w:w="1292" w:type="dxa"/>
            <w:vAlign w:val="center"/>
          </w:tcPr>
          <w:p w:rsidR="0013029D" w:rsidRPr="00155A01" w:rsidRDefault="008A304A" w:rsidP="00AA7CBD">
            <w:pPr>
              <w:jc w:val="center"/>
              <w:rPr>
                <w:sz w:val="28"/>
                <w:szCs w:val="28"/>
                <w:lang w:val="kk-KZ"/>
              </w:rPr>
            </w:pPr>
            <w:r w:rsidRPr="00155A01">
              <w:rPr>
                <w:rFonts w:ascii="Times New Roman" w:hAnsi="Times New Roman" w:cs="Times New Roman"/>
                <w:sz w:val="28"/>
                <w:szCs w:val="28"/>
                <w:lang w:val="kk-KZ"/>
              </w:rPr>
              <w:t>+</w:t>
            </w:r>
          </w:p>
        </w:tc>
        <w:tc>
          <w:tcPr>
            <w:tcW w:w="1119" w:type="dxa"/>
            <w:vAlign w:val="center"/>
          </w:tcPr>
          <w:p w:rsidR="0013029D" w:rsidRPr="00155A01" w:rsidRDefault="008A304A" w:rsidP="00AA7CBD">
            <w:pPr>
              <w:jc w:val="center"/>
              <w:rPr>
                <w:sz w:val="28"/>
                <w:szCs w:val="28"/>
                <w:lang w:val="kk-KZ"/>
              </w:rPr>
            </w:pPr>
            <w:r w:rsidRPr="00155A01">
              <w:rPr>
                <w:rFonts w:ascii="Times New Roman" w:hAnsi="Times New Roman" w:cs="Times New Roman"/>
                <w:sz w:val="28"/>
                <w:szCs w:val="28"/>
                <w:lang w:val="kk-KZ"/>
              </w:rPr>
              <w:t>+</w:t>
            </w:r>
          </w:p>
        </w:tc>
      </w:tr>
      <w:tr w:rsidR="0013029D" w:rsidRPr="00155A01" w:rsidTr="00AA7CBD">
        <w:trPr>
          <w:jc w:val="center"/>
        </w:trPr>
        <w:tc>
          <w:tcPr>
            <w:tcW w:w="2550" w:type="dxa"/>
            <w:vAlign w:val="center"/>
          </w:tcPr>
          <w:p w:rsidR="0013029D" w:rsidRPr="00155A01" w:rsidRDefault="0013029D" w:rsidP="00AA7CBD">
            <w:pPr>
              <w:pStyle w:val="ae"/>
              <w:spacing w:after="0"/>
              <w:jc w:val="center"/>
              <w:rPr>
                <w:rFonts w:eastAsiaTheme="minorEastAsia"/>
                <w:sz w:val="28"/>
                <w:szCs w:val="28"/>
                <w:lang w:val="kk-KZ" w:eastAsia="zh-CN"/>
              </w:rPr>
            </w:pPr>
            <w:r w:rsidRPr="00155A01">
              <w:rPr>
                <w:rFonts w:eastAsiaTheme="minorEastAsia"/>
                <w:sz w:val="28"/>
                <w:szCs w:val="28"/>
                <w:lang w:val="kk-KZ" w:eastAsia="zh-CN"/>
              </w:rPr>
              <w:t>Асимметри</w:t>
            </w:r>
            <w:r w:rsidR="00736989" w:rsidRPr="00155A01">
              <w:rPr>
                <w:rFonts w:eastAsiaTheme="minorEastAsia"/>
                <w:sz w:val="28"/>
                <w:szCs w:val="28"/>
                <w:lang w:val="kk-KZ" w:eastAsia="zh-CN"/>
              </w:rPr>
              <w:t>я</w:t>
            </w:r>
          </w:p>
        </w:tc>
        <w:tc>
          <w:tcPr>
            <w:tcW w:w="1418" w:type="dxa"/>
            <w:vAlign w:val="center"/>
          </w:tcPr>
          <w:p w:rsidR="0013029D" w:rsidRPr="00155A01" w:rsidRDefault="008A304A" w:rsidP="00AA7CBD">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w:t>
            </w:r>
          </w:p>
        </w:tc>
        <w:tc>
          <w:tcPr>
            <w:tcW w:w="1417" w:type="dxa"/>
            <w:vAlign w:val="center"/>
          </w:tcPr>
          <w:p w:rsidR="0013029D" w:rsidRPr="00155A01" w:rsidRDefault="008A304A" w:rsidP="00AA7CBD">
            <w:pPr>
              <w:jc w:val="center"/>
              <w:rPr>
                <w:sz w:val="28"/>
                <w:szCs w:val="28"/>
                <w:lang w:val="kk-KZ"/>
              </w:rPr>
            </w:pPr>
            <w:r w:rsidRPr="00155A01">
              <w:rPr>
                <w:rFonts w:ascii="Times New Roman" w:hAnsi="Times New Roman" w:cs="Times New Roman"/>
                <w:sz w:val="28"/>
                <w:szCs w:val="28"/>
                <w:lang w:val="kk-KZ"/>
              </w:rPr>
              <w:t>+</w:t>
            </w:r>
          </w:p>
        </w:tc>
        <w:tc>
          <w:tcPr>
            <w:tcW w:w="1418" w:type="dxa"/>
            <w:vAlign w:val="center"/>
          </w:tcPr>
          <w:p w:rsidR="0013029D" w:rsidRPr="00155A01" w:rsidRDefault="008A304A" w:rsidP="00AA7CBD">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w:t>
            </w:r>
          </w:p>
        </w:tc>
        <w:tc>
          <w:tcPr>
            <w:tcW w:w="1292" w:type="dxa"/>
            <w:vAlign w:val="center"/>
          </w:tcPr>
          <w:p w:rsidR="0013029D" w:rsidRPr="00155A01" w:rsidRDefault="008A304A" w:rsidP="00AA7CBD">
            <w:pPr>
              <w:jc w:val="center"/>
              <w:rPr>
                <w:sz w:val="28"/>
                <w:szCs w:val="28"/>
                <w:lang w:val="kk-KZ"/>
              </w:rPr>
            </w:pPr>
            <w:r w:rsidRPr="00155A01">
              <w:rPr>
                <w:rFonts w:ascii="Times New Roman" w:hAnsi="Times New Roman" w:cs="Times New Roman"/>
                <w:sz w:val="28"/>
                <w:szCs w:val="28"/>
                <w:lang w:val="kk-KZ"/>
              </w:rPr>
              <w:t>+</w:t>
            </w:r>
          </w:p>
        </w:tc>
        <w:tc>
          <w:tcPr>
            <w:tcW w:w="1119" w:type="dxa"/>
            <w:vAlign w:val="center"/>
          </w:tcPr>
          <w:p w:rsidR="0013029D" w:rsidRPr="00155A01" w:rsidRDefault="008A304A" w:rsidP="00AA7CBD">
            <w:pPr>
              <w:jc w:val="center"/>
              <w:rPr>
                <w:sz w:val="28"/>
                <w:szCs w:val="28"/>
                <w:lang w:val="kk-KZ"/>
              </w:rPr>
            </w:pPr>
            <w:r w:rsidRPr="00155A01">
              <w:rPr>
                <w:rFonts w:ascii="Times New Roman" w:hAnsi="Times New Roman" w:cs="Times New Roman"/>
                <w:sz w:val="28"/>
                <w:szCs w:val="28"/>
                <w:lang w:val="kk-KZ"/>
              </w:rPr>
              <w:t>+</w:t>
            </w:r>
          </w:p>
        </w:tc>
      </w:tr>
      <w:tr w:rsidR="0013029D" w:rsidRPr="00155A01" w:rsidTr="00AA7CBD">
        <w:trPr>
          <w:jc w:val="center"/>
        </w:trPr>
        <w:tc>
          <w:tcPr>
            <w:tcW w:w="2550" w:type="dxa"/>
            <w:vAlign w:val="center"/>
          </w:tcPr>
          <w:p w:rsidR="0013029D" w:rsidRPr="00155A01" w:rsidRDefault="0013029D" w:rsidP="00AA7CBD">
            <w:pPr>
              <w:pStyle w:val="ae"/>
              <w:spacing w:after="0"/>
              <w:jc w:val="center"/>
              <w:rPr>
                <w:rFonts w:eastAsiaTheme="minorEastAsia"/>
                <w:sz w:val="28"/>
                <w:szCs w:val="28"/>
                <w:lang w:val="kk-KZ" w:eastAsia="zh-CN"/>
              </w:rPr>
            </w:pPr>
            <w:r w:rsidRPr="00155A01">
              <w:rPr>
                <w:rFonts w:eastAsiaTheme="minorEastAsia"/>
                <w:sz w:val="28"/>
                <w:szCs w:val="28"/>
                <w:lang w:val="kk-KZ" w:eastAsia="zh-CN"/>
              </w:rPr>
              <w:t>Антисимметри</w:t>
            </w:r>
            <w:r w:rsidR="00736989" w:rsidRPr="00155A01">
              <w:rPr>
                <w:rFonts w:eastAsiaTheme="minorEastAsia"/>
                <w:sz w:val="28"/>
                <w:szCs w:val="28"/>
                <w:lang w:val="kk-KZ" w:eastAsia="zh-CN"/>
              </w:rPr>
              <w:t>я</w:t>
            </w:r>
          </w:p>
        </w:tc>
        <w:tc>
          <w:tcPr>
            <w:tcW w:w="1418" w:type="dxa"/>
            <w:vAlign w:val="center"/>
          </w:tcPr>
          <w:p w:rsidR="0013029D" w:rsidRPr="00155A01" w:rsidRDefault="008A304A" w:rsidP="00AA7CBD">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w:t>
            </w:r>
          </w:p>
        </w:tc>
        <w:tc>
          <w:tcPr>
            <w:tcW w:w="1417" w:type="dxa"/>
            <w:vAlign w:val="center"/>
          </w:tcPr>
          <w:p w:rsidR="0013029D" w:rsidRPr="00155A01" w:rsidRDefault="008A304A" w:rsidP="00AA7CBD">
            <w:pPr>
              <w:jc w:val="center"/>
              <w:rPr>
                <w:sz w:val="28"/>
                <w:szCs w:val="28"/>
                <w:lang w:val="kk-KZ"/>
              </w:rPr>
            </w:pPr>
            <w:r w:rsidRPr="00155A01">
              <w:rPr>
                <w:rFonts w:ascii="Times New Roman" w:hAnsi="Times New Roman" w:cs="Times New Roman"/>
                <w:sz w:val="28"/>
                <w:szCs w:val="28"/>
                <w:lang w:val="kk-KZ"/>
              </w:rPr>
              <w:t>+</w:t>
            </w:r>
          </w:p>
        </w:tc>
        <w:tc>
          <w:tcPr>
            <w:tcW w:w="1418" w:type="dxa"/>
            <w:vAlign w:val="center"/>
          </w:tcPr>
          <w:p w:rsidR="0013029D" w:rsidRPr="00155A01" w:rsidRDefault="008A304A" w:rsidP="00AA7CBD">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w:t>
            </w:r>
          </w:p>
        </w:tc>
        <w:tc>
          <w:tcPr>
            <w:tcW w:w="1292" w:type="dxa"/>
            <w:vAlign w:val="center"/>
          </w:tcPr>
          <w:p w:rsidR="0013029D" w:rsidRPr="00155A01" w:rsidRDefault="008A304A" w:rsidP="00AA7CBD">
            <w:pPr>
              <w:jc w:val="center"/>
              <w:rPr>
                <w:sz w:val="28"/>
                <w:szCs w:val="28"/>
                <w:lang w:val="kk-KZ"/>
              </w:rPr>
            </w:pPr>
            <w:r w:rsidRPr="00155A01">
              <w:rPr>
                <w:rFonts w:ascii="Times New Roman" w:hAnsi="Times New Roman" w:cs="Times New Roman"/>
                <w:sz w:val="28"/>
                <w:szCs w:val="28"/>
                <w:lang w:val="kk-KZ"/>
              </w:rPr>
              <w:t>+</w:t>
            </w:r>
          </w:p>
        </w:tc>
        <w:tc>
          <w:tcPr>
            <w:tcW w:w="1119" w:type="dxa"/>
            <w:vAlign w:val="center"/>
          </w:tcPr>
          <w:p w:rsidR="0013029D" w:rsidRPr="00155A01" w:rsidRDefault="008A304A" w:rsidP="00AA7CBD">
            <w:pPr>
              <w:jc w:val="center"/>
              <w:rPr>
                <w:sz w:val="28"/>
                <w:szCs w:val="28"/>
                <w:lang w:val="kk-KZ"/>
              </w:rPr>
            </w:pPr>
            <w:r w:rsidRPr="00155A01">
              <w:rPr>
                <w:rFonts w:ascii="Times New Roman" w:hAnsi="Times New Roman" w:cs="Times New Roman"/>
                <w:sz w:val="28"/>
                <w:szCs w:val="28"/>
                <w:lang w:val="kk-KZ"/>
              </w:rPr>
              <w:t>+</w:t>
            </w:r>
          </w:p>
        </w:tc>
      </w:tr>
      <w:tr w:rsidR="0013029D" w:rsidRPr="00155A01" w:rsidTr="00AA7CBD">
        <w:trPr>
          <w:jc w:val="center"/>
        </w:trPr>
        <w:tc>
          <w:tcPr>
            <w:tcW w:w="2550" w:type="dxa"/>
            <w:vAlign w:val="center"/>
          </w:tcPr>
          <w:p w:rsidR="0013029D" w:rsidRPr="00155A01" w:rsidRDefault="0013029D" w:rsidP="00AA7CBD">
            <w:pPr>
              <w:pStyle w:val="ae"/>
              <w:spacing w:after="0"/>
              <w:jc w:val="center"/>
              <w:rPr>
                <w:rFonts w:eastAsiaTheme="minorEastAsia"/>
                <w:sz w:val="28"/>
                <w:szCs w:val="28"/>
                <w:lang w:val="kk-KZ" w:eastAsia="zh-CN"/>
              </w:rPr>
            </w:pPr>
            <w:r w:rsidRPr="00155A01">
              <w:rPr>
                <w:rFonts w:eastAsiaTheme="minorEastAsia"/>
                <w:sz w:val="28"/>
                <w:szCs w:val="28"/>
                <w:lang w:val="kk-KZ" w:eastAsia="zh-CN"/>
              </w:rPr>
              <w:t>Транзитив</w:t>
            </w:r>
            <w:r w:rsidR="00736989" w:rsidRPr="00155A01">
              <w:rPr>
                <w:rFonts w:eastAsiaTheme="minorEastAsia"/>
                <w:sz w:val="28"/>
                <w:szCs w:val="28"/>
                <w:lang w:val="kk-KZ" w:eastAsia="zh-CN"/>
              </w:rPr>
              <w:t>тік</w:t>
            </w:r>
          </w:p>
        </w:tc>
        <w:tc>
          <w:tcPr>
            <w:tcW w:w="1418" w:type="dxa"/>
            <w:vAlign w:val="center"/>
          </w:tcPr>
          <w:p w:rsidR="0013029D" w:rsidRPr="00155A01" w:rsidRDefault="008A304A" w:rsidP="00AA7CBD">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w:t>
            </w:r>
          </w:p>
        </w:tc>
        <w:tc>
          <w:tcPr>
            <w:tcW w:w="1417" w:type="dxa"/>
            <w:vAlign w:val="center"/>
          </w:tcPr>
          <w:p w:rsidR="0013029D" w:rsidRPr="00155A01" w:rsidRDefault="008A304A" w:rsidP="00AA7CBD">
            <w:pPr>
              <w:jc w:val="center"/>
              <w:rPr>
                <w:sz w:val="28"/>
                <w:szCs w:val="28"/>
                <w:lang w:val="kk-KZ"/>
              </w:rPr>
            </w:pPr>
            <w:r w:rsidRPr="00155A01">
              <w:rPr>
                <w:rFonts w:ascii="Times New Roman" w:hAnsi="Times New Roman" w:cs="Times New Roman"/>
                <w:sz w:val="28"/>
                <w:szCs w:val="28"/>
                <w:lang w:val="kk-KZ"/>
              </w:rPr>
              <w:t>+</w:t>
            </w:r>
          </w:p>
        </w:tc>
        <w:tc>
          <w:tcPr>
            <w:tcW w:w="1418" w:type="dxa"/>
            <w:vAlign w:val="center"/>
          </w:tcPr>
          <w:p w:rsidR="0013029D" w:rsidRPr="00155A01" w:rsidRDefault="008A304A" w:rsidP="00AA7CBD">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w:t>
            </w:r>
          </w:p>
        </w:tc>
        <w:tc>
          <w:tcPr>
            <w:tcW w:w="1292" w:type="dxa"/>
            <w:vAlign w:val="center"/>
          </w:tcPr>
          <w:p w:rsidR="0013029D" w:rsidRPr="00155A01" w:rsidRDefault="008A304A" w:rsidP="00AA7CBD">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w:t>
            </w:r>
          </w:p>
        </w:tc>
        <w:tc>
          <w:tcPr>
            <w:tcW w:w="1119" w:type="dxa"/>
            <w:vAlign w:val="center"/>
          </w:tcPr>
          <w:p w:rsidR="0013029D" w:rsidRPr="00155A01" w:rsidRDefault="008A304A" w:rsidP="00AA7CBD">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w:t>
            </w:r>
          </w:p>
        </w:tc>
      </w:tr>
    </w:tbl>
    <w:p w:rsidR="001970FF" w:rsidRDefault="001970FF" w:rsidP="009F763F">
      <w:pPr>
        <w:shd w:val="clear" w:color="auto" w:fill="FFFFFF" w:themeFill="background1"/>
        <w:spacing w:after="0" w:line="240" w:lineRule="auto"/>
        <w:ind w:left="360" w:firstLine="567"/>
        <w:jc w:val="center"/>
        <w:rPr>
          <w:rFonts w:ascii="Times New Roman" w:hAnsi="Times New Roman" w:cs="Times New Roman"/>
          <w:b/>
          <w:sz w:val="28"/>
          <w:szCs w:val="28"/>
          <w:lang w:val="kk-KZ"/>
        </w:rPr>
      </w:pPr>
    </w:p>
    <w:p w:rsidR="00444368" w:rsidRPr="00155A01" w:rsidRDefault="006D174E" w:rsidP="00AA7CBD">
      <w:pPr>
        <w:shd w:val="clear" w:color="auto" w:fill="FFFFFF" w:themeFill="background1"/>
        <w:spacing w:after="0" w:line="240" w:lineRule="auto"/>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2.4</w:t>
      </w:r>
      <w:r w:rsidR="00135E82" w:rsidRPr="00155A01">
        <w:rPr>
          <w:rFonts w:ascii="Times New Roman" w:hAnsi="Times New Roman" w:cs="Times New Roman"/>
          <w:b/>
          <w:sz w:val="28"/>
          <w:szCs w:val="28"/>
          <w:lang w:val="kk-KZ"/>
        </w:rPr>
        <w:t xml:space="preserve"> </w:t>
      </w:r>
      <w:r w:rsidR="00444368" w:rsidRPr="00F01C60">
        <w:rPr>
          <w:rFonts w:ascii="Times New Roman" w:hAnsi="Times New Roman" w:cs="Times New Roman"/>
          <w:b/>
          <w:i/>
          <w:sz w:val="28"/>
          <w:szCs w:val="28"/>
          <w:lang w:val="kk-KZ"/>
        </w:rPr>
        <w:t>n</w:t>
      </w:r>
      <w:r w:rsidR="00444368" w:rsidRPr="00155A01">
        <w:rPr>
          <w:rFonts w:ascii="Times New Roman" w:hAnsi="Times New Roman" w:cs="Times New Roman"/>
          <w:b/>
          <w:sz w:val="28"/>
          <w:szCs w:val="28"/>
          <w:lang w:val="kk-KZ"/>
        </w:rPr>
        <w:t>-арлық қатынас ұғымы</w:t>
      </w:r>
    </w:p>
    <w:p w:rsidR="007E3873" w:rsidRPr="00155A01" w:rsidRDefault="007E387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444368" w:rsidRPr="00155A01" w:rsidRDefault="0044436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Бинарлы</w:t>
      </w:r>
      <w:r w:rsidR="00BD1419" w:rsidRPr="00155A01">
        <w:rPr>
          <w:rFonts w:ascii="Times New Roman" w:hAnsi="Times New Roman" w:cs="Times New Roman"/>
          <w:sz w:val="28"/>
          <w:szCs w:val="28"/>
          <w:lang w:val="kk-KZ"/>
        </w:rPr>
        <w:t>қ</w:t>
      </w:r>
      <w:r w:rsidRPr="00155A01">
        <w:rPr>
          <w:rFonts w:ascii="Times New Roman" w:hAnsi="Times New Roman" w:cs="Times New Roman"/>
          <w:sz w:val="28"/>
          <w:szCs w:val="28"/>
          <w:lang w:val="kk-KZ"/>
        </w:rPr>
        <w:t xml:space="preserve"> қатынастар ұғымын декарттық көбейтіндінің ішкі жиындары ретінде үш-арлы (үштік), төрт-арлы және т.б. n-арлы қатынастарға жалпылауға болады.</w:t>
      </w:r>
    </w:p>
    <w:p w:rsidR="00444368" w:rsidRPr="00155A01" w:rsidRDefault="0044436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2C0179" w:rsidRPr="00155A01" w:rsidRDefault="00AB1615"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3</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3</m:t>
            </m:r>
          </m:sub>
        </m:sSub>
      </m:oMath>
      <w:r w:rsidR="001630C3" w:rsidRPr="00155A01">
        <w:rPr>
          <w:rFonts w:ascii="Times New Roman" w:hAnsi="Times New Roman" w:cs="Times New Roman"/>
          <w:sz w:val="28"/>
          <w:szCs w:val="28"/>
          <w:lang w:val="kk-KZ"/>
        </w:rPr>
        <w:t xml:space="preserve"> – </w:t>
      </w:r>
      <w:r w:rsidR="008B4042" w:rsidRPr="00155A01">
        <w:rPr>
          <w:rFonts w:ascii="Times New Roman" w:hAnsi="Times New Roman" w:cs="Times New Roman"/>
          <w:sz w:val="28"/>
          <w:szCs w:val="28"/>
          <w:lang w:val="kk-KZ"/>
        </w:rPr>
        <w:t xml:space="preserve"> </w:t>
      </w:r>
      <w:r w:rsidR="00444368" w:rsidRPr="00155A01">
        <w:rPr>
          <w:rFonts w:ascii="Times New Roman" w:hAnsi="Times New Roman" w:cs="Times New Roman"/>
          <w:sz w:val="28"/>
          <w:szCs w:val="28"/>
          <w:lang w:val="kk-KZ"/>
        </w:rPr>
        <w:t xml:space="preserve">бұл реттелген </w:t>
      </w:r>
      <m:oMath>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3</m:t>
            </m:r>
          </m:sub>
        </m:sSub>
        <m:r>
          <w:rPr>
            <w:rFonts w:ascii="Cambria Math" w:hAnsi="Cambria Math" w:cs="Times New Roman"/>
            <w:sz w:val="28"/>
            <w:szCs w:val="28"/>
            <w:lang w:val="kk-KZ"/>
          </w:rPr>
          <m:t>)</m:t>
        </m:r>
      </m:oMath>
      <w:r w:rsidR="00444368" w:rsidRPr="00155A01">
        <w:rPr>
          <w:rFonts w:ascii="Times New Roman" w:hAnsi="Times New Roman" w:cs="Times New Roman"/>
          <w:sz w:val="28"/>
          <w:szCs w:val="28"/>
          <w:lang w:val="kk-KZ"/>
        </w:rPr>
        <w:t xml:space="preserve"> үштіктер жиыны.</w:t>
      </w:r>
    </w:p>
    <w:p w:rsidR="002C0179" w:rsidRPr="00155A01" w:rsidRDefault="00AB1615" w:rsidP="009F763F">
      <w:pPr>
        <w:shd w:val="clear" w:color="auto" w:fill="FFFFFF" w:themeFill="background1"/>
        <w:spacing w:after="0" w:line="240" w:lineRule="auto"/>
        <w:ind w:left="3544" w:firstLine="567"/>
        <w:jc w:val="both"/>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4</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3</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4</m:t>
            </m:r>
          </m:sub>
        </m:sSub>
      </m:oMath>
      <w:r w:rsidR="008B4042" w:rsidRPr="00155A01">
        <w:rPr>
          <w:rFonts w:ascii="Times New Roman" w:hAnsi="Times New Roman" w:cs="Times New Roman"/>
          <w:sz w:val="28"/>
          <w:szCs w:val="28"/>
          <w:lang w:val="kk-KZ"/>
        </w:rPr>
        <w:t xml:space="preserve">— </w:t>
      </w:r>
      <w:r w:rsidR="00444368" w:rsidRPr="00155A01">
        <w:rPr>
          <w:rFonts w:ascii="Times New Roman" w:hAnsi="Times New Roman" w:cs="Times New Roman"/>
          <w:sz w:val="28"/>
          <w:szCs w:val="28"/>
          <w:lang w:val="kk-KZ"/>
        </w:rPr>
        <w:t xml:space="preserve">бұл реттелген </w:t>
      </w:r>
      <w:r w:rsidR="00780B82" w:rsidRPr="00155A01">
        <w:rPr>
          <w:rFonts w:ascii="Times New Roman" w:hAnsi="Times New Roman" w:cs="Times New Roman"/>
          <w:sz w:val="28"/>
          <w:szCs w:val="28"/>
          <w:lang w:val="kk-KZ"/>
        </w:rPr>
        <w:t>(</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3</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4</m:t>
            </m:r>
          </m:sub>
        </m:sSub>
        <m:r>
          <w:rPr>
            <w:rFonts w:ascii="Cambria Math" w:hAnsi="Cambria Math" w:cs="Times New Roman"/>
            <w:sz w:val="28"/>
            <w:szCs w:val="28"/>
            <w:lang w:val="kk-KZ"/>
          </w:rPr>
          <m:t>)</m:t>
        </m:r>
      </m:oMath>
      <w:r w:rsidR="00444368" w:rsidRPr="00155A01">
        <w:rPr>
          <w:rFonts w:ascii="Times New Roman" w:hAnsi="Times New Roman" w:cs="Times New Roman"/>
          <w:sz w:val="28"/>
          <w:szCs w:val="28"/>
          <w:lang w:val="kk-KZ"/>
        </w:rPr>
        <w:t xml:space="preserve"> төрттіктер жиыны.</w:t>
      </w:r>
    </w:p>
    <w:p w:rsidR="002C0179" w:rsidRPr="00155A01" w:rsidRDefault="002C0179" w:rsidP="009F763F">
      <w:pPr>
        <w:shd w:val="clear" w:color="auto" w:fill="FFFFFF" w:themeFill="background1"/>
        <w:spacing w:after="0" w:line="240" w:lineRule="auto"/>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w:t>
      </w:r>
      <w:r w:rsidR="00780B82" w:rsidRPr="00155A01">
        <w:rPr>
          <w:rFonts w:ascii="Times New Roman" w:hAnsi="Times New Roman" w:cs="Times New Roman"/>
          <w:sz w:val="28"/>
          <w:szCs w:val="28"/>
          <w:lang w:val="kk-KZ"/>
        </w:rPr>
        <w:t>…………</w:t>
      </w:r>
      <w:r w:rsidR="001630C3" w:rsidRPr="00155A01">
        <w:rPr>
          <w:rFonts w:ascii="Times New Roman" w:hAnsi="Times New Roman" w:cs="Times New Roman"/>
          <w:sz w:val="28"/>
          <w:szCs w:val="28"/>
          <w:lang w:val="kk-KZ"/>
        </w:rPr>
        <w:t>……………………………………………….</w:t>
      </w:r>
    </w:p>
    <w:p w:rsidR="002C0179" w:rsidRPr="00155A01" w:rsidRDefault="002C0179" w:rsidP="009F763F">
      <w:pPr>
        <w:shd w:val="clear" w:color="auto" w:fill="FFFFFF" w:themeFill="background1"/>
        <w:spacing w:after="0" w:line="240" w:lineRule="auto"/>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w:t>
      </w:r>
      <w:r w:rsidR="001630C3" w:rsidRPr="00155A01">
        <w:rPr>
          <w:rFonts w:ascii="Times New Roman" w:hAnsi="Times New Roman" w:cs="Times New Roman"/>
          <w:sz w:val="28"/>
          <w:szCs w:val="28"/>
          <w:lang w:val="kk-KZ"/>
        </w:rPr>
        <w:t>………………………………………………………….</w:t>
      </w:r>
    </w:p>
    <w:p w:rsidR="00FC05FD" w:rsidRPr="00155A01" w:rsidRDefault="00AB1615"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n</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n</m:t>
            </m:r>
          </m:sub>
        </m:sSub>
      </m:oMath>
      <w:r w:rsidR="008B4042" w:rsidRPr="00155A01">
        <w:rPr>
          <w:rFonts w:ascii="Times New Roman" w:hAnsi="Times New Roman" w:cs="Times New Roman"/>
          <w:sz w:val="28"/>
          <w:szCs w:val="28"/>
          <w:lang w:val="kk-KZ"/>
        </w:rPr>
        <w:t xml:space="preserve">— </w:t>
      </w:r>
      <w:r w:rsidR="00444368" w:rsidRPr="00155A01">
        <w:rPr>
          <w:rFonts w:ascii="Times New Roman" w:hAnsi="Times New Roman" w:cs="Times New Roman"/>
          <w:sz w:val="28"/>
          <w:szCs w:val="28"/>
          <w:lang w:val="kk-KZ"/>
        </w:rPr>
        <w:t xml:space="preserve">бұл реттелген </w:t>
      </w:r>
      <w:r w:rsidR="001630C3" w:rsidRPr="00155A01">
        <w:rPr>
          <w:rFonts w:ascii="Times New Roman" w:hAnsi="Times New Roman" w:cs="Times New Roman"/>
          <w:sz w:val="28"/>
          <w:szCs w:val="28"/>
          <w:lang w:val="kk-KZ"/>
        </w:rPr>
        <w:t>(</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n</m:t>
            </m:r>
          </m:sub>
        </m:sSub>
        <m:r>
          <w:rPr>
            <w:rFonts w:ascii="Cambria Math" w:hAnsi="Cambria Math" w:cs="Times New Roman"/>
            <w:sz w:val="28"/>
            <w:szCs w:val="28"/>
            <w:lang w:val="kk-KZ"/>
          </w:rPr>
          <m:t>)</m:t>
        </m:r>
      </m:oMath>
      <w:r w:rsidR="000B1895" w:rsidRPr="00155A01">
        <w:rPr>
          <w:rFonts w:ascii="Times New Roman" w:hAnsi="Times New Roman" w:cs="Times New Roman"/>
          <w:sz w:val="28"/>
          <w:szCs w:val="28"/>
          <w:lang w:val="kk-KZ"/>
        </w:rPr>
        <w:t xml:space="preserve"> </w:t>
      </w:r>
      <w:r w:rsidR="000B1895" w:rsidRPr="00155A01">
        <w:rPr>
          <w:rFonts w:ascii="Times New Roman" w:hAnsi="Times New Roman" w:cs="Times New Roman"/>
          <w:i/>
          <w:sz w:val="28"/>
          <w:szCs w:val="28"/>
          <w:lang w:val="kk-KZ"/>
        </w:rPr>
        <w:t>n</w:t>
      </w:r>
      <w:r w:rsidR="000B1895" w:rsidRPr="00155A01">
        <w:rPr>
          <w:rFonts w:ascii="Times New Roman" w:hAnsi="Times New Roman" w:cs="Times New Roman"/>
          <w:sz w:val="28"/>
          <w:szCs w:val="28"/>
          <w:lang w:val="kk-KZ"/>
        </w:rPr>
        <w:t xml:space="preserve"> –элементтер </w:t>
      </w:r>
      <w:r w:rsidR="00444368" w:rsidRPr="00155A01">
        <w:rPr>
          <w:rFonts w:ascii="Times New Roman" w:hAnsi="Times New Roman" w:cs="Times New Roman"/>
          <w:sz w:val="28"/>
          <w:szCs w:val="28"/>
          <w:lang w:val="kk-KZ"/>
        </w:rPr>
        <w:t>жиыны</w:t>
      </w:r>
    </w:p>
    <w:p w:rsidR="007E3873" w:rsidRPr="00155A01" w:rsidRDefault="001630C3" w:rsidP="009F763F">
      <w:pPr>
        <w:shd w:val="clear" w:color="auto" w:fill="FFFFFF" w:themeFill="background1"/>
        <w:spacing w:after="0" w:line="240" w:lineRule="auto"/>
        <w:ind w:firstLine="567"/>
        <w:jc w:val="both"/>
        <w:rPr>
          <w:rFonts w:ascii="Times New Roman" w:hAnsi="Times New Roman" w:cs="Times New Roman"/>
          <w:i/>
          <w:sz w:val="28"/>
          <w:szCs w:val="28"/>
          <w:lang w:val="kk-KZ"/>
        </w:rPr>
      </w:pPr>
      <w:r w:rsidRPr="00155A01">
        <w:rPr>
          <w:rFonts w:ascii="Times New Roman" w:hAnsi="Times New Roman" w:cs="Times New Roman"/>
          <w:i/>
          <w:iCs/>
          <w:sz w:val="28"/>
          <w:szCs w:val="28"/>
          <w:lang w:val="kk-KZ"/>
        </w:rPr>
        <w:t>n</w:t>
      </w:r>
      <w:r w:rsidR="00FC05FD" w:rsidRPr="00155A01">
        <w:rPr>
          <w:rFonts w:ascii="Times New Roman" w:hAnsi="Times New Roman" w:cs="Times New Roman"/>
          <w:sz w:val="28"/>
          <w:szCs w:val="28"/>
          <w:lang w:val="kk-KZ"/>
        </w:rPr>
        <w:t xml:space="preserve"> э</w:t>
      </w:r>
      <w:r w:rsidRPr="00155A01">
        <w:rPr>
          <w:rFonts w:ascii="Times New Roman" w:hAnsi="Times New Roman" w:cs="Times New Roman"/>
          <w:sz w:val="28"/>
          <w:szCs w:val="28"/>
          <w:lang w:val="kk-KZ"/>
        </w:rPr>
        <w:t>леме</w:t>
      </w:r>
      <w:r w:rsidR="004D3DA4" w:rsidRPr="00155A01">
        <w:rPr>
          <w:rFonts w:ascii="Times New Roman" w:hAnsi="Times New Roman" w:cs="Times New Roman"/>
          <w:sz w:val="28"/>
          <w:szCs w:val="28"/>
          <w:lang w:val="kk-KZ"/>
        </w:rPr>
        <w:t>нтттен құралған</w:t>
      </w:r>
      <w:r w:rsidR="00FC05FD"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n</m:t>
            </m:r>
          </m:sub>
        </m:sSub>
        <m:r>
          <w:rPr>
            <w:rFonts w:ascii="Cambria Math" w:hAnsi="Cambria Math" w:cs="Times New Roman"/>
            <w:sz w:val="28"/>
            <w:szCs w:val="28"/>
            <w:lang w:val="kk-KZ"/>
          </w:rPr>
          <m:t>)</m:t>
        </m:r>
      </m:oMath>
      <w:r w:rsidR="004D3DA4" w:rsidRPr="00155A01">
        <w:rPr>
          <w:rFonts w:ascii="Times New Roman" w:hAnsi="Times New Roman" w:cs="Times New Roman"/>
          <w:sz w:val="28"/>
          <w:szCs w:val="28"/>
          <w:lang w:val="kk-KZ"/>
        </w:rPr>
        <w:t xml:space="preserve">реттелген жиынтық </w:t>
      </w:r>
      <w:r w:rsidR="008B4042" w:rsidRPr="00155A01">
        <w:rPr>
          <w:rFonts w:ascii="Times New Roman" w:hAnsi="Times New Roman" w:cs="Times New Roman"/>
          <w:b/>
          <w:i/>
          <w:iCs/>
          <w:sz w:val="28"/>
          <w:szCs w:val="28"/>
          <w:lang w:val="kk-KZ"/>
        </w:rPr>
        <w:t xml:space="preserve">n </w:t>
      </w:r>
      <w:r w:rsidR="008B4042" w:rsidRPr="00155A01">
        <w:rPr>
          <w:rFonts w:ascii="Times New Roman" w:hAnsi="Times New Roman" w:cs="Times New Roman"/>
          <w:b/>
          <w:i/>
          <w:sz w:val="28"/>
          <w:szCs w:val="28"/>
          <w:lang w:val="kk-KZ"/>
        </w:rPr>
        <w:t>элемент</w:t>
      </w:r>
      <w:r w:rsidR="004D3DA4" w:rsidRPr="00155A01">
        <w:rPr>
          <w:rFonts w:ascii="Times New Roman" w:hAnsi="Times New Roman" w:cs="Times New Roman"/>
          <w:b/>
          <w:i/>
          <w:sz w:val="28"/>
          <w:szCs w:val="28"/>
          <w:lang w:val="kk-KZ"/>
        </w:rPr>
        <w:t xml:space="preserve">ті кортеж </w:t>
      </w:r>
      <w:r w:rsidR="004D3DA4" w:rsidRPr="00155A01">
        <w:rPr>
          <w:rFonts w:ascii="Times New Roman" w:hAnsi="Times New Roman" w:cs="Times New Roman"/>
          <w:sz w:val="28"/>
          <w:szCs w:val="28"/>
          <w:lang w:val="kk-KZ"/>
        </w:rPr>
        <w:t>деп аталады.</w:t>
      </w:r>
    </w:p>
    <w:p w:rsidR="007E3873" w:rsidRPr="00155A01" w:rsidRDefault="00AB1615"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n</m:t>
            </m:r>
          </m:sub>
        </m:sSub>
      </m:oMath>
      <w:r w:rsidR="00BD1419" w:rsidRPr="00155A01">
        <w:rPr>
          <w:rFonts w:ascii="Times New Roman" w:hAnsi="Times New Roman" w:cs="Times New Roman"/>
          <w:i/>
          <w:sz w:val="28"/>
          <w:szCs w:val="28"/>
          <w:lang w:val="kk-KZ"/>
        </w:rPr>
        <w:t xml:space="preserve"> </w:t>
      </w:r>
      <w:r w:rsidR="004B2A17" w:rsidRPr="00155A01">
        <w:rPr>
          <w:rFonts w:ascii="Times New Roman" w:hAnsi="Times New Roman" w:cs="Times New Roman"/>
          <w:i/>
          <w:sz w:val="28"/>
          <w:szCs w:val="28"/>
          <w:lang w:val="kk-KZ"/>
        </w:rPr>
        <w:t>n</w:t>
      </w:r>
      <w:r w:rsidR="004B2A17" w:rsidRPr="00155A01">
        <w:rPr>
          <w:rFonts w:ascii="Times New Roman" w:hAnsi="Times New Roman" w:cs="Times New Roman"/>
          <w:sz w:val="28"/>
          <w:szCs w:val="28"/>
          <w:lang w:val="kk-KZ"/>
        </w:rPr>
        <w:t xml:space="preserve"> </w:t>
      </w:r>
      <w:r w:rsidR="004D3DA4" w:rsidRPr="00155A01">
        <w:rPr>
          <w:rFonts w:ascii="Times New Roman" w:eastAsia="Times New Roman" w:hAnsi="Times New Roman" w:cs="Times New Roman"/>
          <w:sz w:val="28"/>
          <w:szCs w:val="28"/>
          <w:lang w:val="kk-KZ"/>
        </w:rPr>
        <w:t>объектілер</w:t>
      </w:r>
      <w:r w:rsidR="00BD1419" w:rsidRPr="00155A01">
        <w:rPr>
          <w:rFonts w:ascii="Times New Roman" w:eastAsia="Times New Roman" w:hAnsi="Times New Roman" w:cs="Times New Roman"/>
          <w:sz w:val="28"/>
          <w:szCs w:val="28"/>
          <w:lang w:val="kk-KZ"/>
        </w:rPr>
        <w:t>інің</w:t>
      </w:r>
      <w:r w:rsidR="004D3DA4" w:rsidRPr="00155A01">
        <w:rPr>
          <w:rFonts w:ascii="Times New Roman" w:eastAsia="Times New Roman" w:hAnsi="Times New Roman" w:cs="Times New Roman"/>
          <w:sz w:val="28"/>
          <w:szCs w:val="28"/>
          <w:lang w:val="kk-KZ"/>
        </w:rPr>
        <w:t xml:space="preserve"> кортежі </w:t>
      </w:r>
      <w:r w:rsidR="005E2FB4" w:rsidRPr="00155A01">
        <w:rPr>
          <w:rFonts w:ascii="Times New Roman" w:hAnsi="Times New Roman" w:cs="Times New Roman"/>
          <w:sz w:val="28"/>
          <w:szCs w:val="28"/>
          <w:lang w:val="kk-KZ"/>
        </w:rPr>
        <w:t xml:space="preserve"> </w:t>
      </w:r>
      <m:oMath>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n</m:t>
                </m:r>
              </m:sub>
            </m:sSub>
          </m:e>
        </m:d>
      </m:oMath>
      <w:r w:rsidR="004D3DA4" w:rsidRPr="00155A01">
        <w:rPr>
          <w:rFonts w:ascii="Times New Roman" w:eastAsia="Times New Roman" w:hAnsi="Times New Roman" w:cs="Times New Roman"/>
          <w:sz w:val="28"/>
          <w:szCs w:val="28"/>
          <w:lang w:val="kk-KZ"/>
        </w:rPr>
        <w:t xml:space="preserve"> түр</w:t>
      </w:r>
      <w:r w:rsidR="00BD1419" w:rsidRPr="00155A01">
        <w:rPr>
          <w:rFonts w:ascii="Times New Roman" w:eastAsia="Times New Roman" w:hAnsi="Times New Roman" w:cs="Times New Roman"/>
          <w:sz w:val="28"/>
          <w:szCs w:val="28"/>
          <w:lang w:val="kk-KZ"/>
        </w:rPr>
        <w:t>ін</w:t>
      </w:r>
      <w:r w:rsidR="004D3DA4" w:rsidRPr="00155A01">
        <w:rPr>
          <w:rFonts w:ascii="Times New Roman" w:eastAsia="Times New Roman" w:hAnsi="Times New Roman" w:cs="Times New Roman"/>
          <w:sz w:val="28"/>
          <w:szCs w:val="28"/>
          <w:lang w:val="kk-KZ"/>
        </w:rPr>
        <w:t>де белгіленеді</w:t>
      </w:r>
      <w:r w:rsidR="007E3873" w:rsidRPr="00155A01">
        <w:rPr>
          <w:rFonts w:ascii="Times New Roman" w:hAnsi="Times New Roman" w:cs="Times New Roman"/>
          <w:sz w:val="28"/>
          <w:szCs w:val="28"/>
          <w:lang w:val="kk-KZ"/>
        </w:rPr>
        <w:t>.</w:t>
      </w:r>
    </w:p>
    <w:p w:rsidR="007E3873" w:rsidRPr="00155A01" w:rsidRDefault="007E387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AA7CBD" w:rsidRDefault="00AB1615" w:rsidP="009F763F">
      <w:pPr>
        <w:shd w:val="clear" w:color="auto" w:fill="FFFFFF" w:themeFill="background1"/>
        <w:spacing w:after="0" w:line="240" w:lineRule="auto"/>
        <w:ind w:firstLine="567"/>
        <w:jc w:val="both"/>
        <w:rPr>
          <w:rFonts w:ascii="Times New Roman" w:hAnsi="Times New Roman" w:cs="Times New Roman"/>
          <w:i/>
          <w:sz w:val="28"/>
          <w:szCs w:val="28"/>
          <w:lang w:val="kk-KZ"/>
        </w:rPr>
      </w:pPr>
      <m:oMath>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n</m:t>
                </m:r>
              </m:sub>
            </m:sSub>
          </m:e>
        </m:d>
      </m:oMath>
      <w:r w:rsidR="00D27194" w:rsidRPr="00155A01">
        <w:rPr>
          <w:rFonts w:ascii="Times New Roman" w:hAnsi="Times New Roman" w:cs="Times New Roman"/>
          <w:sz w:val="28"/>
          <w:szCs w:val="28"/>
          <w:lang w:val="kk-KZ"/>
        </w:rPr>
        <w:t xml:space="preserve"> </w:t>
      </w:r>
      <w:r w:rsidR="004D3DA4" w:rsidRPr="00155A01">
        <w:rPr>
          <w:rFonts w:ascii="Times New Roman" w:hAnsi="Times New Roman" w:cs="Times New Roman"/>
          <w:sz w:val="28"/>
          <w:szCs w:val="28"/>
          <w:lang w:val="kk-KZ"/>
        </w:rPr>
        <w:t>және</w:t>
      </w:r>
      <w:r w:rsidR="005E2FB4" w:rsidRPr="00155A01">
        <w:rPr>
          <w:rFonts w:ascii="Times New Roman" w:hAnsi="Times New Roman" w:cs="Times New Roman"/>
          <w:sz w:val="28"/>
          <w:szCs w:val="28"/>
          <w:lang w:val="kk-KZ"/>
        </w:rPr>
        <w:t xml:space="preserve"> </w:t>
      </w:r>
      <m:oMath>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b</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b</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b</m:t>
                </m:r>
              </m:e>
              <m:sub>
                <m:r>
                  <w:rPr>
                    <w:rFonts w:ascii="Cambria Math" w:hAnsi="Cambria Math" w:cs="Times New Roman"/>
                    <w:sz w:val="28"/>
                    <w:szCs w:val="28"/>
                    <w:lang w:val="kk-KZ"/>
                  </w:rPr>
                  <m:t>n</m:t>
                </m:r>
              </m:sub>
            </m:sSub>
          </m:e>
        </m:d>
      </m:oMath>
      <w:r w:rsidR="00D27194" w:rsidRPr="00155A01">
        <w:rPr>
          <w:rFonts w:ascii="Times New Roman" w:hAnsi="Times New Roman" w:cs="Times New Roman"/>
          <w:sz w:val="28"/>
          <w:szCs w:val="28"/>
          <w:lang w:val="kk-KZ"/>
        </w:rPr>
        <w:t xml:space="preserve"> </w:t>
      </w:r>
      <w:r w:rsidR="004D3DA4" w:rsidRPr="00155A01">
        <w:rPr>
          <w:rFonts w:ascii="Times New Roman" w:eastAsia="Times New Roman" w:hAnsi="Times New Roman" w:cs="Times New Roman"/>
          <w:sz w:val="28"/>
          <w:szCs w:val="28"/>
          <w:lang w:val="kk-KZ"/>
        </w:rPr>
        <w:t xml:space="preserve">екі кортеж </w:t>
      </w:r>
      <w:r w:rsidR="004D3DA4" w:rsidRPr="00155A01">
        <w:rPr>
          <w:rFonts w:ascii="Times New Roman" w:eastAsia="Times New Roman" w:hAnsi="Times New Roman" w:cs="Times New Roman"/>
          <w:b/>
          <w:i/>
          <w:sz w:val="28"/>
          <w:szCs w:val="28"/>
          <w:lang w:val="kk-KZ"/>
        </w:rPr>
        <w:t>тең</w:t>
      </w:r>
      <w:r w:rsidR="004D3DA4" w:rsidRPr="00155A01">
        <w:rPr>
          <w:rFonts w:ascii="Times New Roman" w:eastAsia="Times New Roman" w:hAnsi="Times New Roman" w:cs="Times New Roman"/>
          <w:sz w:val="28"/>
          <w:szCs w:val="28"/>
          <w:lang w:val="kk-KZ"/>
        </w:rPr>
        <w:t xml:space="preserve"> деп аталады және</w:t>
      </w:r>
      <w:r w:rsidR="004B2A17" w:rsidRPr="00155A01">
        <w:rPr>
          <w:rFonts w:ascii="Times New Roman" w:hAnsi="Times New Roman" w:cs="Times New Roman"/>
          <w:sz w:val="28"/>
          <w:szCs w:val="28"/>
          <w:lang w:val="kk-KZ"/>
        </w:rPr>
        <w:t xml:space="preserve"> </w:t>
      </w:r>
      <m:oMath>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n</m:t>
                </m:r>
              </m:sub>
            </m:sSub>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b</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b</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b</m:t>
                </m:r>
              </m:e>
              <m:sub>
                <m:r>
                  <w:rPr>
                    <w:rFonts w:ascii="Cambria Math" w:hAnsi="Cambria Math" w:cs="Times New Roman"/>
                    <w:sz w:val="28"/>
                    <w:szCs w:val="28"/>
                    <w:lang w:val="kk-KZ"/>
                  </w:rPr>
                  <m:t>n</m:t>
                </m:r>
              </m:sub>
            </m:sSub>
          </m:e>
        </m:d>
      </m:oMath>
      <w:r w:rsidR="004D3DA4" w:rsidRPr="00155A01">
        <w:rPr>
          <w:rFonts w:ascii="Times New Roman" w:hAnsi="Times New Roman" w:cs="Times New Roman"/>
          <w:sz w:val="28"/>
          <w:szCs w:val="28"/>
          <w:lang w:val="kk-KZ"/>
        </w:rPr>
        <w:t xml:space="preserve"> </w:t>
      </w:r>
      <w:r w:rsidR="004D3DA4" w:rsidRPr="00155A01">
        <w:rPr>
          <w:rFonts w:ascii="Times New Roman" w:eastAsia="Times New Roman" w:hAnsi="Times New Roman" w:cs="Times New Roman"/>
          <w:sz w:val="28"/>
          <w:szCs w:val="28"/>
          <w:lang w:val="kk-KZ"/>
        </w:rPr>
        <w:t>түрінде белгіленеді, егер </w:t>
      </w:r>
      <w:r w:rsidR="004B2A17"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b</m:t>
            </m:r>
          </m:e>
          <m:sub>
            <m:r>
              <w:rPr>
                <w:rFonts w:ascii="Cambria Math" w:hAnsi="Cambria Math" w:cs="Times New Roman"/>
                <w:sz w:val="28"/>
                <w:szCs w:val="28"/>
                <w:lang w:val="kk-KZ"/>
              </w:rPr>
              <m:t>1</m:t>
            </m:r>
          </m:sub>
        </m:sSub>
      </m:oMath>
      <w:r w:rsidR="004B2A17" w:rsidRPr="00155A01">
        <w:rPr>
          <w:rFonts w:ascii="Times New Roman" w:hAnsi="Times New Roman" w:cs="Times New Roman"/>
          <w:i/>
          <w:sz w:val="28"/>
          <w:szCs w:val="28"/>
          <w:lang w:val="kk-KZ"/>
        </w:rPr>
        <w:t>,</w:t>
      </w:r>
    </w:p>
    <w:p w:rsidR="007E3873" w:rsidRPr="00155A01" w:rsidRDefault="004B2A17" w:rsidP="00AA7CBD">
      <w:pPr>
        <w:shd w:val="clear" w:color="auto" w:fill="FFFFFF" w:themeFill="background1"/>
        <w:spacing w:after="0" w:line="240" w:lineRule="auto"/>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b</m:t>
            </m:r>
          </m:e>
          <m:sub>
            <m:r>
              <w:rPr>
                <w:rFonts w:ascii="Cambria Math" w:hAnsi="Cambria Math" w:cs="Times New Roman"/>
                <w:sz w:val="28"/>
                <w:szCs w:val="28"/>
                <w:lang w:val="kk-KZ"/>
              </w:rPr>
              <m:t>2</m:t>
            </m:r>
          </m:sub>
        </m:sSub>
      </m:oMath>
      <w:r w:rsidR="00135E82" w:rsidRPr="00155A01">
        <w:rPr>
          <w:rFonts w:ascii="Times New Roman" w:hAnsi="Times New Roman" w:cs="Times New Roman"/>
          <w:i/>
          <w:sz w:val="28"/>
          <w:szCs w:val="28"/>
          <w:lang w:val="kk-KZ"/>
        </w:rPr>
        <w:t xml:space="preserve">, </w:t>
      </w:r>
      <w:r w:rsidRPr="00155A01">
        <w:rPr>
          <w:rFonts w:ascii="Times New Roman" w:hAnsi="Times New Roman" w:cs="Times New Roman"/>
          <w:i/>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n</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b</m:t>
            </m:r>
          </m:e>
          <m:sub>
            <m:r>
              <w:rPr>
                <w:rFonts w:ascii="Cambria Math" w:hAnsi="Cambria Math" w:cs="Times New Roman"/>
                <w:sz w:val="28"/>
                <w:szCs w:val="28"/>
                <w:lang w:val="kk-KZ"/>
              </w:rPr>
              <m:t>n</m:t>
            </m:r>
          </m:sub>
        </m:sSub>
      </m:oMath>
      <w:r w:rsidR="004D3DA4" w:rsidRPr="00155A01">
        <w:rPr>
          <w:rFonts w:ascii="Times New Roman" w:hAnsi="Times New Roman" w:cs="Times New Roman"/>
          <w:sz w:val="28"/>
          <w:szCs w:val="28"/>
          <w:lang w:val="kk-KZ"/>
        </w:rPr>
        <w:t xml:space="preserve"> болса</w:t>
      </w:r>
      <w:r w:rsidR="007E3873" w:rsidRPr="00155A01">
        <w:rPr>
          <w:rFonts w:ascii="Times New Roman" w:hAnsi="Times New Roman" w:cs="Times New Roman"/>
          <w:sz w:val="28"/>
          <w:szCs w:val="28"/>
          <w:lang w:val="kk-KZ"/>
        </w:rPr>
        <w:t>.</w:t>
      </w:r>
    </w:p>
    <w:p w:rsidR="007E3873" w:rsidRPr="00155A01" w:rsidRDefault="00AB1615"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n</m:t>
            </m:r>
          </m:sub>
        </m:sSub>
        <m:r>
          <w:rPr>
            <w:rFonts w:ascii="Cambria Math" w:hAnsi="Cambria Math" w:cs="Times New Roman"/>
            <w:sz w:val="28"/>
            <w:szCs w:val="28"/>
            <w:lang w:val="kk-KZ"/>
          </w:rPr>
          <m:t xml:space="preserve"> </m:t>
        </m:r>
      </m:oMath>
      <w:r w:rsidR="00300848" w:rsidRPr="00155A01">
        <w:rPr>
          <w:rFonts w:ascii="Times New Roman" w:hAnsi="Times New Roman" w:cs="Times New Roman"/>
          <w:i/>
          <w:sz w:val="28"/>
          <w:szCs w:val="28"/>
          <w:lang w:val="kk-KZ"/>
        </w:rPr>
        <w:t xml:space="preserve"> </w:t>
      </w:r>
      <w:r w:rsidR="004B2A17" w:rsidRPr="00155A01">
        <w:rPr>
          <w:rFonts w:ascii="Times New Roman" w:hAnsi="Times New Roman" w:cs="Times New Roman"/>
          <w:i/>
          <w:sz w:val="28"/>
          <w:szCs w:val="28"/>
          <w:lang w:val="kk-KZ"/>
        </w:rPr>
        <w:t>n</w:t>
      </w:r>
      <w:r w:rsidR="009C6A46" w:rsidRPr="00155A01">
        <w:rPr>
          <w:rFonts w:ascii="Times New Roman" w:hAnsi="Times New Roman" w:cs="Times New Roman"/>
          <w:sz w:val="28"/>
          <w:szCs w:val="28"/>
          <w:lang w:val="kk-KZ"/>
        </w:rPr>
        <w:t xml:space="preserve"> </w:t>
      </w:r>
      <w:r w:rsidR="00300848" w:rsidRPr="00155A01">
        <w:rPr>
          <w:rFonts w:ascii="Times New Roman" w:eastAsia="Times New Roman" w:hAnsi="Times New Roman" w:cs="Times New Roman"/>
          <w:sz w:val="28"/>
          <w:szCs w:val="28"/>
          <w:lang w:val="kk-KZ"/>
        </w:rPr>
        <w:t xml:space="preserve">жиындардың </w:t>
      </w:r>
      <w:r w:rsidR="00300848" w:rsidRPr="00155A01">
        <w:rPr>
          <w:rFonts w:ascii="Times New Roman" w:eastAsia="Times New Roman" w:hAnsi="Times New Roman" w:cs="Times New Roman"/>
          <w:b/>
          <w:i/>
          <w:sz w:val="28"/>
          <w:szCs w:val="28"/>
          <w:lang w:val="kk-KZ"/>
        </w:rPr>
        <w:t>тура (декарттық) көбейтіндісі</w:t>
      </w:r>
      <w:r w:rsidR="00300848" w:rsidRPr="00155A01">
        <w:rPr>
          <w:rFonts w:ascii="Times New Roman" w:eastAsia="Times New Roman" w:hAnsi="Times New Roman" w:cs="Times New Roman"/>
          <w:sz w:val="28"/>
          <w:szCs w:val="28"/>
          <w:lang w:val="kk-KZ"/>
        </w:rPr>
        <w:t> </w:t>
      </w:r>
      <w:r w:rsidR="00300848" w:rsidRPr="00155A01">
        <w:rPr>
          <w:rFonts w:ascii="Times New Roman" w:hAnsi="Times New Roman" w:cs="Times New Roman"/>
          <w:noProof/>
          <w:sz w:val="28"/>
          <w:szCs w:val="28"/>
          <w:lang w:val="kk-KZ" w:eastAsia="ru-RU"/>
        </w:rPr>
        <w:t>деп келесі жиын аталады</w:t>
      </w:r>
      <w:r w:rsidR="00300848" w:rsidRPr="00155A01">
        <w:rPr>
          <w:rFonts w:ascii="Times New Roman" w:hAnsi="Times New Roman" w:cs="Times New Roman"/>
          <w:sz w:val="28"/>
          <w:szCs w:val="28"/>
          <w:lang w:val="kk-KZ"/>
        </w:rPr>
        <w:t xml:space="preserve"> </w:t>
      </w:r>
    </w:p>
    <w:p w:rsidR="005F61FC" w:rsidRPr="00155A01" w:rsidRDefault="00AB1615"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n</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e>
            </m:d>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n</m:t>
                </m:r>
              </m:sub>
            </m:sSub>
          </m:e>
        </m:d>
      </m:oMath>
      <w:r w:rsidR="005F61FC" w:rsidRPr="00155A01">
        <w:rPr>
          <w:rFonts w:ascii="Times New Roman" w:hAnsi="Times New Roman" w:cs="Times New Roman"/>
          <w:sz w:val="28"/>
          <w:szCs w:val="28"/>
          <w:lang w:val="kk-KZ"/>
        </w:rPr>
        <w:t>.</w:t>
      </w:r>
    </w:p>
    <w:p w:rsidR="007E3873" w:rsidRPr="00155A01" w:rsidRDefault="007E387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8B4042" w:rsidRPr="00155A01" w:rsidRDefault="0030084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барлық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i</m:t>
            </m:r>
          </m:sub>
        </m:sSub>
        <m:r>
          <w:rPr>
            <w:rFonts w:ascii="Cambria Math" w:hAnsi="Cambria Math" w:cs="Times New Roman"/>
            <w:sz w:val="28"/>
            <w:szCs w:val="28"/>
            <w:lang w:val="kk-KZ"/>
          </w:rPr>
          <m:t>, i=1,2,⋯,n</m:t>
        </m:r>
      </m:oMath>
      <w:r w:rsidR="001B02E2" w:rsidRPr="00155A01">
        <w:rPr>
          <w:rFonts w:ascii="Times New Roman" w:hAnsi="Times New Roman" w:cs="Times New Roman"/>
          <w:sz w:val="28"/>
          <w:szCs w:val="28"/>
          <w:lang w:val="kk-KZ"/>
        </w:rPr>
        <w:t xml:space="preserve"> </w:t>
      </w:r>
      <w:r w:rsidR="00480C39" w:rsidRPr="00155A01">
        <w:rPr>
          <w:rFonts w:ascii="Times New Roman" w:hAnsi="Times New Roman" w:cs="Times New Roman"/>
          <w:sz w:val="28"/>
          <w:szCs w:val="28"/>
          <w:lang w:val="kk-KZ"/>
        </w:rPr>
        <w:t xml:space="preserve">жиындары өзара </w:t>
      </w:r>
      <w:r w:rsidRPr="00155A01">
        <w:rPr>
          <w:rFonts w:ascii="Times New Roman" w:hAnsi="Times New Roman" w:cs="Times New Roman"/>
          <w:sz w:val="28"/>
          <w:szCs w:val="28"/>
          <w:lang w:val="kk-KZ"/>
        </w:rPr>
        <w:t>тең болса</w:t>
      </w:r>
      <w:r w:rsidR="001B02E2"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яғни</w:t>
      </w:r>
      <w:r w:rsidR="00AA7CBD">
        <w:rPr>
          <w:rFonts w:ascii="Times New Roman" w:hAnsi="Times New Roman" w:cs="Times New Roman"/>
          <w:sz w:val="28"/>
          <w:szCs w:val="28"/>
          <w:lang w:val="kk-KZ"/>
        </w:rPr>
        <w:br/>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 xml:space="preserve"> A</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n</m:t>
            </m:r>
          </m:sub>
        </m:sSub>
        <m:r>
          <w:rPr>
            <w:rFonts w:ascii="Cambria Math" w:hAnsi="Cambria Math" w:cs="Times New Roman"/>
            <w:sz w:val="28"/>
            <w:szCs w:val="28"/>
            <w:lang w:val="kk-KZ"/>
          </w:rPr>
          <m:t>=A</m:t>
        </m:r>
      </m:oMath>
      <w:r w:rsidR="007E3873"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онда</w:t>
      </w:r>
      <w:r w:rsidR="008B4042"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A×…×A</m:t>
        </m:r>
      </m:oMath>
      <w:r w:rsidR="005E2FB4" w:rsidRPr="00155A01">
        <w:rPr>
          <w:rFonts w:ascii="Times New Roman" w:hAnsi="Times New Roman" w:cs="Times New Roman"/>
          <w:sz w:val="28"/>
          <w:szCs w:val="28"/>
          <w:lang w:val="kk-KZ"/>
        </w:rPr>
        <w:t xml:space="preserve"> </w:t>
      </w:r>
      <w:r w:rsidR="00480C39" w:rsidRPr="00155A01">
        <w:rPr>
          <w:rFonts w:ascii="Times New Roman" w:hAnsi="Times New Roman" w:cs="Times New Roman"/>
          <w:sz w:val="28"/>
          <w:szCs w:val="28"/>
          <w:lang w:val="kk-KZ"/>
        </w:rPr>
        <w:t xml:space="preserve">тура </w:t>
      </w:r>
      <w:r w:rsidRPr="00155A01">
        <w:rPr>
          <w:rFonts w:ascii="Times New Roman" w:hAnsi="Times New Roman" w:cs="Times New Roman"/>
          <w:sz w:val="28"/>
          <w:szCs w:val="28"/>
          <w:lang w:val="kk-KZ"/>
        </w:rPr>
        <w:t>көбейтінді</w:t>
      </w:r>
      <w:r w:rsidR="00BD1419" w:rsidRPr="00155A01">
        <w:rPr>
          <w:rFonts w:ascii="Times New Roman" w:hAnsi="Times New Roman" w:cs="Times New Roman"/>
          <w:sz w:val="28"/>
          <w:szCs w:val="28"/>
          <w:lang w:val="kk-KZ"/>
        </w:rPr>
        <w:t>сін</w:t>
      </w:r>
      <w:r w:rsidRPr="00155A01">
        <w:rPr>
          <w:rFonts w:ascii="Times New Roman" w:hAnsi="Times New Roman" w:cs="Times New Roman"/>
          <w:sz w:val="28"/>
          <w:szCs w:val="28"/>
          <w:lang w:val="kk-KZ"/>
        </w:rPr>
        <w:t xml:space="preserve"> </w:t>
      </w:r>
      <w:r w:rsidR="005F61FC" w:rsidRPr="00155A01">
        <w:rPr>
          <w:rFonts w:ascii="Times New Roman" w:hAnsi="Times New Roman" w:cs="Times New Roman"/>
          <w:i/>
          <w:sz w:val="28"/>
          <w:szCs w:val="28"/>
          <w:lang w:val="kk-KZ" w:eastAsia="ru-RU"/>
        </w:rPr>
        <w:t>A</w:t>
      </w:r>
      <w:r w:rsidR="00480C39" w:rsidRPr="00155A01">
        <w:rPr>
          <w:rFonts w:ascii="Times New Roman" w:hAnsi="Times New Roman" w:cs="Times New Roman"/>
          <w:sz w:val="28"/>
          <w:szCs w:val="28"/>
          <w:lang w:val="kk-KZ" w:eastAsia="ru-RU"/>
        </w:rPr>
        <w:t xml:space="preserve"> жиынының</w:t>
      </w:r>
      <w:r w:rsidR="005E2FB4" w:rsidRPr="00155A01">
        <w:rPr>
          <w:rFonts w:ascii="Times New Roman" w:hAnsi="Times New Roman" w:cs="Times New Roman"/>
          <w:sz w:val="28"/>
          <w:szCs w:val="28"/>
          <w:lang w:val="kk-KZ"/>
        </w:rPr>
        <w:t xml:space="preserve"> </w:t>
      </w:r>
      <w:r w:rsidR="00480C39" w:rsidRPr="00155A01">
        <w:rPr>
          <w:rFonts w:ascii="Times New Roman" w:hAnsi="Times New Roman" w:cs="Times New Roman"/>
          <w:b/>
          <w:i/>
          <w:sz w:val="28"/>
          <w:szCs w:val="28"/>
          <w:lang w:val="kk-KZ"/>
        </w:rPr>
        <w:t>тура n</w:t>
      </w:r>
      <w:r w:rsidR="000B1895" w:rsidRPr="00155A01">
        <w:rPr>
          <w:rFonts w:ascii="Times New Roman" w:hAnsi="Times New Roman" w:cs="Times New Roman"/>
          <w:b/>
          <w:i/>
          <w:sz w:val="28"/>
          <w:szCs w:val="28"/>
          <w:lang w:val="kk-KZ"/>
        </w:rPr>
        <w:t>-</w:t>
      </w:r>
      <w:r w:rsidR="00480C39" w:rsidRPr="00155A01">
        <w:rPr>
          <w:rFonts w:ascii="Times New Roman" w:hAnsi="Times New Roman" w:cs="Times New Roman"/>
          <w:b/>
          <w:i/>
          <w:sz w:val="28"/>
          <w:szCs w:val="28"/>
          <w:lang w:val="kk-KZ"/>
        </w:rPr>
        <w:t>ші дәрежесі</w:t>
      </w:r>
      <w:r w:rsidR="00BD1419" w:rsidRPr="00155A01">
        <w:rPr>
          <w:rFonts w:ascii="Times New Roman" w:hAnsi="Times New Roman" w:cs="Times New Roman"/>
          <w:sz w:val="28"/>
          <w:szCs w:val="28"/>
          <w:lang w:val="kk-KZ"/>
        </w:rPr>
        <w:t xml:space="preserve"> деп атайд</w:t>
      </w:r>
      <w:r w:rsidR="00480C39" w:rsidRPr="00155A01">
        <w:rPr>
          <w:rFonts w:ascii="Times New Roman" w:hAnsi="Times New Roman" w:cs="Times New Roman"/>
          <w:sz w:val="28"/>
          <w:szCs w:val="28"/>
          <w:lang w:val="kk-KZ"/>
        </w:rPr>
        <w:t xml:space="preserve">ы және </w:t>
      </w:r>
      <w:r w:rsidR="001B02E2" w:rsidRPr="00155A01">
        <w:rPr>
          <w:rFonts w:ascii="Times New Roman" w:hAnsi="Times New Roman" w:cs="Times New Roman"/>
          <w:sz w:val="28"/>
          <w:szCs w:val="28"/>
          <w:lang w:val="kk-KZ"/>
        </w:rPr>
        <w:t xml:space="preserve"> </w:t>
      </w:r>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A</m:t>
            </m:r>
          </m:e>
          <m:sup>
            <m:r>
              <w:rPr>
                <w:rFonts w:ascii="Cambria Math" w:hAnsi="Cambria Math" w:cs="Times New Roman"/>
                <w:sz w:val="28"/>
                <w:szCs w:val="28"/>
                <w:lang w:val="kk-KZ"/>
              </w:rPr>
              <m:t>n</m:t>
            </m:r>
          </m:sup>
        </m:sSup>
      </m:oMath>
      <w:r w:rsidR="00480C39" w:rsidRPr="00155A01">
        <w:rPr>
          <w:rFonts w:ascii="Times New Roman" w:hAnsi="Times New Roman" w:cs="Times New Roman"/>
          <w:sz w:val="28"/>
          <w:szCs w:val="28"/>
          <w:lang w:val="kk-KZ"/>
        </w:rPr>
        <w:t xml:space="preserve"> ретінде белгіле</w:t>
      </w:r>
      <w:r w:rsidR="00BD1419" w:rsidRPr="00155A01">
        <w:rPr>
          <w:rFonts w:ascii="Times New Roman" w:hAnsi="Times New Roman" w:cs="Times New Roman"/>
          <w:sz w:val="28"/>
          <w:szCs w:val="28"/>
          <w:lang w:val="kk-KZ"/>
        </w:rPr>
        <w:t>й</w:t>
      </w:r>
      <w:r w:rsidR="00480C39" w:rsidRPr="00155A01">
        <w:rPr>
          <w:rFonts w:ascii="Times New Roman" w:hAnsi="Times New Roman" w:cs="Times New Roman"/>
          <w:sz w:val="28"/>
          <w:szCs w:val="28"/>
          <w:lang w:val="kk-KZ"/>
        </w:rPr>
        <w:t>ді.</w:t>
      </w:r>
    </w:p>
    <w:p w:rsidR="007E3873" w:rsidRPr="00155A01" w:rsidRDefault="00480C3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Және де, </w:t>
      </w:r>
      <w:r w:rsidR="005F61FC" w:rsidRPr="00155A01">
        <w:rPr>
          <w:rFonts w:ascii="Times New Roman" w:hAnsi="Times New Roman" w:cs="Times New Roman"/>
          <w:sz w:val="28"/>
          <w:szCs w:val="28"/>
          <w:lang w:val="kk-KZ"/>
        </w:rPr>
        <w:t xml:space="preserve"> </w:t>
      </w:r>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A</m:t>
            </m:r>
          </m:e>
          <m:sup>
            <m:r>
              <w:rPr>
                <w:rFonts w:ascii="Cambria Math" w:hAnsi="Cambria Math" w:cs="Times New Roman"/>
                <w:sz w:val="28"/>
                <w:szCs w:val="28"/>
                <w:lang w:val="kk-KZ"/>
              </w:rPr>
              <m:t>1</m:t>
            </m:r>
          </m:sup>
        </m:sSup>
        <m:r>
          <w:rPr>
            <w:rFonts w:ascii="Cambria Math" w:hAnsi="Cambria Math" w:cs="Times New Roman"/>
            <w:sz w:val="28"/>
            <w:szCs w:val="28"/>
            <w:lang w:val="kk-KZ"/>
          </w:rPr>
          <m:t xml:space="preserve">=A, </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A</m:t>
            </m:r>
          </m:e>
          <m:sup>
            <m:r>
              <w:rPr>
                <w:rFonts w:ascii="Cambria Math" w:hAnsi="Cambria Math" w:cs="Times New Roman"/>
                <w:sz w:val="28"/>
                <w:szCs w:val="28"/>
                <w:lang w:val="kk-KZ"/>
              </w:rPr>
              <m:t>0</m:t>
            </m:r>
          </m:sup>
        </m:sSup>
        <m:r>
          <w:rPr>
            <w:rFonts w:ascii="Cambria Math" w:hAnsi="Cambria Math" w:cs="Times New Roman"/>
            <w:sz w:val="28"/>
            <w:szCs w:val="28"/>
            <w:lang w:val="kk-KZ"/>
          </w:rPr>
          <m:t>=∅</m:t>
        </m:r>
      </m:oMath>
      <w:r w:rsidR="006A0064" w:rsidRPr="00155A01">
        <w:rPr>
          <w:rFonts w:ascii="Times New Roman" w:hAnsi="Times New Roman" w:cs="Times New Roman"/>
          <w:sz w:val="28"/>
          <w:szCs w:val="28"/>
          <w:lang w:val="kk-KZ"/>
        </w:rPr>
        <w:t>.</w:t>
      </w:r>
    </w:p>
    <w:p w:rsidR="00480C39" w:rsidRPr="00155A01" w:rsidRDefault="00480C39" w:rsidP="009F763F">
      <w:pPr>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Осылайша,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n</m:t>
            </m:r>
          </m:sub>
        </m:sSub>
      </m:oMath>
      <w:r w:rsidRPr="00155A01">
        <w:rPr>
          <w:rFonts w:ascii="Times New Roman" w:eastAsia="Times New Roman" w:hAnsi="Times New Roman" w:cs="Times New Roman"/>
          <w:sz w:val="28"/>
          <w:szCs w:val="28"/>
          <w:lang w:val="kk-KZ"/>
        </w:rPr>
        <w:t xml:space="preserve"> жиындарының элементтерінің арасындағы </w:t>
      </w:r>
      <w:r w:rsidR="00BD1D7E">
        <w:rPr>
          <w:rFonts w:ascii="Times New Roman" w:eastAsia="Times New Roman" w:hAnsi="Times New Roman" w:cs="Times New Roman"/>
          <w:sz w:val="28"/>
          <w:szCs w:val="28"/>
          <w:lang w:val="kk-KZ"/>
        </w:rPr>
        <w:br/>
      </w:r>
      <w:r w:rsidRPr="00155A01">
        <w:rPr>
          <w:rFonts w:ascii="Times New Roman" w:eastAsia="Times New Roman" w:hAnsi="Times New Roman" w:cs="Times New Roman"/>
          <w:sz w:val="28"/>
          <w:szCs w:val="28"/>
          <w:lang w:val="kk-KZ"/>
        </w:rPr>
        <w:t>n-арлық қатынас деп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n</m:t>
            </m:r>
          </m:sub>
        </m:sSub>
      </m:oMath>
      <w:r w:rsidRPr="00155A01">
        <w:rPr>
          <w:rFonts w:ascii="Times New Roman" w:eastAsia="Times New Roman" w:hAnsi="Times New Roman" w:cs="Times New Roman"/>
          <w:sz w:val="28"/>
          <w:szCs w:val="28"/>
          <w:lang w:val="kk-KZ"/>
        </w:rPr>
        <w:t xml:space="preserve"> тура көбейтіндісінің кез келген ішкі жиыны аталады.</w:t>
      </w:r>
    </w:p>
    <w:p w:rsidR="007E3873" w:rsidRPr="00155A01" w:rsidRDefault="007E3873" w:rsidP="009F763F">
      <w:pPr>
        <w:shd w:val="clear" w:color="auto" w:fill="FFFFFF" w:themeFill="background1"/>
        <w:spacing w:after="0" w:line="240" w:lineRule="auto"/>
        <w:ind w:firstLine="567"/>
        <w:jc w:val="both"/>
        <w:textAlignment w:val="baseline"/>
        <w:rPr>
          <w:rFonts w:ascii="Times New Roman" w:hAnsi="Times New Roman" w:cs="Times New Roman"/>
          <w:sz w:val="28"/>
          <w:szCs w:val="28"/>
          <w:lang w:val="kk-KZ"/>
        </w:rPr>
      </w:pPr>
    </w:p>
    <w:p w:rsidR="00111601" w:rsidRPr="00155A01" w:rsidRDefault="006D174E" w:rsidP="00AA7CBD">
      <w:pPr>
        <w:pStyle w:val="rvps8"/>
        <w:shd w:val="clear" w:color="auto" w:fill="FFFFFF" w:themeFill="background1"/>
        <w:spacing w:before="0" w:beforeAutospacing="0" w:after="0" w:afterAutospacing="0"/>
        <w:jc w:val="center"/>
        <w:rPr>
          <w:rFonts w:eastAsiaTheme="minorEastAsia"/>
          <w:b/>
          <w:sz w:val="28"/>
          <w:szCs w:val="28"/>
          <w:lang w:val="kk-KZ"/>
        </w:rPr>
      </w:pPr>
      <w:bookmarkStart w:id="18" w:name="_Hlk29594122"/>
      <w:bookmarkStart w:id="19" w:name="_Hlk30861763"/>
      <w:bookmarkEnd w:id="18"/>
      <w:bookmarkEnd w:id="19"/>
      <w:r w:rsidRPr="00155A01">
        <w:rPr>
          <w:b/>
          <w:sz w:val="28"/>
          <w:szCs w:val="28"/>
          <w:lang w:val="kk-KZ"/>
        </w:rPr>
        <w:t>2.5</w:t>
      </w:r>
      <w:r w:rsidR="00135E82" w:rsidRPr="00155A01">
        <w:rPr>
          <w:b/>
          <w:sz w:val="28"/>
          <w:szCs w:val="28"/>
          <w:lang w:val="kk-KZ"/>
        </w:rPr>
        <w:t xml:space="preserve"> </w:t>
      </w:r>
      <w:r w:rsidR="00480C39" w:rsidRPr="00155A01">
        <w:rPr>
          <w:b/>
          <w:sz w:val="28"/>
          <w:szCs w:val="28"/>
          <w:lang w:val="kk-KZ"/>
        </w:rPr>
        <w:t xml:space="preserve">Типтік есептерді шығару </w:t>
      </w:r>
    </w:p>
    <w:p w:rsidR="0013029D" w:rsidRPr="00155A01" w:rsidRDefault="0013029D" w:rsidP="009F763F">
      <w:pPr>
        <w:pStyle w:val="rvps8"/>
        <w:shd w:val="clear" w:color="auto" w:fill="FFFFFF" w:themeFill="background1"/>
        <w:spacing w:before="0" w:beforeAutospacing="0" w:after="0" w:afterAutospacing="0"/>
        <w:ind w:left="709" w:firstLine="567"/>
        <w:jc w:val="both"/>
        <w:rPr>
          <w:rFonts w:eastAsiaTheme="minorEastAsia"/>
          <w:b/>
          <w:sz w:val="28"/>
          <w:szCs w:val="28"/>
          <w:lang w:val="kk-KZ"/>
        </w:rPr>
      </w:pPr>
    </w:p>
    <w:p w:rsidR="00357A19" w:rsidRPr="00155A01" w:rsidRDefault="00480C39" w:rsidP="009F763F">
      <w:pPr>
        <w:pStyle w:val="a9"/>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b/>
          <w:sz w:val="28"/>
          <w:szCs w:val="28"/>
          <w:lang w:val="kk-KZ"/>
        </w:rPr>
        <w:t>Есеп</w:t>
      </w:r>
      <w:r w:rsidR="00357A19" w:rsidRPr="00155A01">
        <w:rPr>
          <w:rFonts w:eastAsiaTheme="minorEastAsia"/>
          <w:b/>
          <w:sz w:val="28"/>
          <w:szCs w:val="28"/>
          <w:lang w:val="kk-KZ"/>
        </w:rPr>
        <w:t xml:space="preserve"> 1.</w:t>
      </w:r>
      <w:r w:rsidR="00357A19" w:rsidRPr="00155A01">
        <w:rPr>
          <w:rFonts w:eastAsiaTheme="minorEastAsia"/>
          <w:sz w:val="28"/>
          <w:szCs w:val="28"/>
          <w:lang w:val="kk-KZ"/>
        </w:rPr>
        <w:t xml:space="preserve"> </w:t>
      </w:r>
      <w:r w:rsidR="00357A19" w:rsidRPr="00155A01">
        <w:rPr>
          <w:rFonts w:eastAsiaTheme="minorEastAsia"/>
          <w:i/>
          <w:sz w:val="28"/>
          <w:szCs w:val="28"/>
          <w:lang w:val="kk-KZ"/>
        </w:rPr>
        <w:t>В</w:t>
      </w:r>
      <w:r w:rsidR="00357A19" w:rsidRPr="00155A01">
        <w:rPr>
          <w:rFonts w:eastAsiaTheme="minorEastAsia"/>
          <w:sz w:val="28"/>
          <w:szCs w:val="28"/>
          <w:lang w:val="kk-KZ"/>
        </w:rPr>
        <w:t xml:space="preserve"> </w:t>
      </w:r>
      <m:oMath>
        <m:r>
          <m:rPr>
            <m:sty m:val="p"/>
          </m:rPr>
          <w:rPr>
            <w:rFonts w:ascii="Cambria Math" w:eastAsiaTheme="minorEastAsia" w:hAnsi="Cambria Math"/>
            <w:sz w:val="28"/>
            <w:szCs w:val="28"/>
            <w:lang w:val="kk-KZ"/>
          </w:rPr>
          <m:t>×</m:t>
        </m:r>
      </m:oMath>
      <w:r w:rsidR="00357A19" w:rsidRPr="00155A01">
        <w:rPr>
          <w:rFonts w:eastAsiaTheme="minorEastAsia"/>
          <w:sz w:val="28"/>
          <w:szCs w:val="28"/>
          <w:lang w:val="kk-KZ"/>
        </w:rPr>
        <w:t xml:space="preserve"> </w:t>
      </w:r>
      <w:r w:rsidR="00357A19" w:rsidRPr="00155A01">
        <w:rPr>
          <w:rFonts w:eastAsiaTheme="minorEastAsia"/>
          <w:i/>
          <w:sz w:val="28"/>
          <w:szCs w:val="28"/>
          <w:lang w:val="kk-KZ"/>
        </w:rPr>
        <w:t>С</w:t>
      </w:r>
      <w:r w:rsidR="00357A19" w:rsidRPr="00155A01">
        <w:rPr>
          <w:rFonts w:eastAsiaTheme="minorEastAsia"/>
          <w:sz w:val="28"/>
          <w:szCs w:val="28"/>
          <w:lang w:val="kk-KZ"/>
        </w:rPr>
        <w:t xml:space="preserve"> </w:t>
      </w:r>
      <w:r w:rsidRPr="00155A01">
        <w:rPr>
          <w:rFonts w:eastAsiaTheme="minorEastAsia"/>
          <w:sz w:val="28"/>
          <w:szCs w:val="28"/>
          <w:lang w:val="kk-KZ"/>
        </w:rPr>
        <w:t>және</w:t>
      </w:r>
      <w:r w:rsidR="00357A19" w:rsidRPr="00155A01">
        <w:rPr>
          <w:rFonts w:eastAsiaTheme="minorEastAsia"/>
          <w:sz w:val="28"/>
          <w:szCs w:val="28"/>
          <w:lang w:val="kk-KZ"/>
        </w:rPr>
        <w:t xml:space="preserve"> </w:t>
      </w:r>
      <w:r w:rsidR="00357A19" w:rsidRPr="00155A01">
        <w:rPr>
          <w:rFonts w:eastAsiaTheme="minorEastAsia"/>
          <w:i/>
          <w:sz w:val="28"/>
          <w:szCs w:val="28"/>
          <w:lang w:val="kk-KZ"/>
        </w:rPr>
        <w:t xml:space="preserve">С </w:t>
      </w:r>
      <m:oMath>
        <m:r>
          <w:rPr>
            <w:rFonts w:ascii="Cambria Math" w:eastAsiaTheme="minorEastAsia" w:hAnsi="Cambria Math"/>
            <w:sz w:val="28"/>
            <w:szCs w:val="28"/>
            <w:lang w:val="kk-KZ"/>
          </w:rPr>
          <m:t>×</m:t>
        </m:r>
      </m:oMath>
      <w:r w:rsidR="00357A19" w:rsidRPr="00155A01">
        <w:rPr>
          <w:rFonts w:eastAsiaTheme="minorEastAsia"/>
          <w:i/>
          <w:sz w:val="28"/>
          <w:szCs w:val="28"/>
          <w:lang w:val="kk-KZ"/>
        </w:rPr>
        <w:t xml:space="preserve"> В</w:t>
      </w:r>
      <w:r w:rsidRPr="00155A01">
        <w:rPr>
          <w:rFonts w:eastAsiaTheme="minorEastAsia"/>
          <w:i/>
          <w:sz w:val="28"/>
          <w:szCs w:val="28"/>
          <w:lang w:val="kk-KZ"/>
        </w:rPr>
        <w:t xml:space="preserve"> </w:t>
      </w:r>
      <w:r w:rsidRPr="00155A01">
        <w:rPr>
          <w:rFonts w:eastAsiaTheme="minorEastAsia"/>
          <w:sz w:val="28"/>
          <w:szCs w:val="28"/>
          <w:lang w:val="kk-KZ"/>
        </w:rPr>
        <w:t>табыңыз</w:t>
      </w:r>
      <w:r w:rsidR="003C57A0" w:rsidRPr="00155A01">
        <w:rPr>
          <w:rFonts w:eastAsiaTheme="minorEastAsia"/>
          <w:i/>
          <w:sz w:val="28"/>
          <w:szCs w:val="28"/>
          <w:lang w:val="kk-KZ"/>
        </w:rPr>
        <w:t xml:space="preserve">, </w:t>
      </w:r>
      <w:r w:rsidRPr="00155A01">
        <w:rPr>
          <w:rFonts w:eastAsiaTheme="minorEastAsia"/>
          <w:sz w:val="28"/>
          <w:szCs w:val="28"/>
          <w:lang w:val="kk-KZ"/>
        </w:rPr>
        <w:t>егер</w:t>
      </w:r>
      <w:r w:rsidR="00357A19" w:rsidRPr="00155A01">
        <w:rPr>
          <w:rFonts w:eastAsiaTheme="minorEastAsia"/>
          <w:sz w:val="28"/>
          <w:szCs w:val="28"/>
          <w:lang w:val="kk-KZ"/>
        </w:rPr>
        <w:t xml:space="preserve"> </w:t>
      </w:r>
    </w:p>
    <w:p w:rsidR="00357A19" w:rsidRPr="00155A01" w:rsidRDefault="00357A19" w:rsidP="0086283E">
      <w:pPr>
        <w:pStyle w:val="a9"/>
        <w:numPr>
          <w:ilvl w:val="0"/>
          <w:numId w:val="29"/>
        </w:numPr>
        <w:shd w:val="clear" w:color="auto" w:fill="FFFFFF" w:themeFill="background1"/>
        <w:tabs>
          <w:tab w:val="center" w:pos="993"/>
        </w:tabs>
        <w:spacing w:before="0" w:beforeAutospacing="0" w:after="0" w:afterAutospacing="0"/>
        <w:ind w:left="0" w:firstLine="567"/>
        <w:rPr>
          <w:rFonts w:eastAsiaTheme="minorEastAsia"/>
          <w:sz w:val="28"/>
          <w:szCs w:val="28"/>
          <w:lang w:val="kk-KZ"/>
        </w:rPr>
      </w:pPr>
      <w:r w:rsidRPr="00155A01">
        <w:rPr>
          <w:rFonts w:eastAsiaTheme="minorEastAsia"/>
          <w:i/>
          <w:sz w:val="28"/>
          <w:szCs w:val="28"/>
          <w:lang w:val="kk-KZ"/>
        </w:rPr>
        <w:t>В</w:t>
      </w:r>
      <w:r w:rsidRPr="00155A01">
        <w:rPr>
          <w:rFonts w:eastAsiaTheme="minorEastAsia"/>
          <w:sz w:val="28"/>
          <w:szCs w:val="28"/>
          <w:lang w:val="kk-KZ"/>
        </w:rPr>
        <w:t xml:space="preserve"> = {1, 2, 3} </w:t>
      </w:r>
      <w:r w:rsidRPr="00155A01">
        <w:rPr>
          <w:rFonts w:eastAsiaTheme="minorEastAsia"/>
          <w:i/>
          <w:sz w:val="28"/>
          <w:szCs w:val="28"/>
          <w:lang w:val="kk-KZ"/>
        </w:rPr>
        <w:t>C</w:t>
      </w:r>
      <w:r w:rsidRPr="00155A01">
        <w:rPr>
          <w:rFonts w:eastAsiaTheme="minorEastAsia"/>
          <w:sz w:val="28"/>
          <w:szCs w:val="28"/>
          <w:lang w:val="kk-KZ"/>
        </w:rPr>
        <w:t xml:space="preserve"> = {10, 20, 30};</w:t>
      </w:r>
      <w:r w:rsidRPr="00155A01">
        <w:rPr>
          <w:rFonts w:eastAsiaTheme="minorEastAsia"/>
          <w:sz w:val="28"/>
          <w:szCs w:val="28"/>
          <w:lang w:val="kk-KZ"/>
        </w:rPr>
        <w:tab/>
      </w:r>
    </w:p>
    <w:p w:rsidR="00357A19" w:rsidRPr="00155A01" w:rsidRDefault="00357A19" w:rsidP="0086283E">
      <w:pPr>
        <w:pStyle w:val="a9"/>
        <w:numPr>
          <w:ilvl w:val="0"/>
          <w:numId w:val="29"/>
        </w:numPr>
        <w:shd w:val="clear" w:color="auto" w:fill="FFFFFF" w:themeFill="background1"/>
        <w:tabs>
          <w:tab w:val="center" w:pos="993"/>
        </w:tabs>
        <w:spacing w:before="0" w:beforeAutospacing="0" w:after="0" w:afterAutospacing="0"/>
        <w:ind w:left="0" w:firstLine="567"/>
        <w:rPr>
          <w:rFonts w:eastAsiaTheme="minorEastAsia"/>
          <w:sz w:val="28"/>
          <w:szCs w:val="28"/>
          <w:lang w:val="kk-KZ"/>
        </w:rPr>
      </w:pPr>
      <w:r w:rsidRPr="00155A01">
        <w:rPr>
          <w:rFonts w:eastAsiaTheme="minorEastAsia"/>
          <w:i/>
          <w:sz w:val="28"/>
          <w:szCs w:val="28"/>
          <w:lang w:val="kk-KZ"/>
        </w:rPr>
        <w:t>В</w:t>
      </w:r>
      <w:r w:rsidRPr="00155A01">
        <w:rPr>
          <w:rFonts w:eastAsiaTheme="minorEastAsia"/>
          <w:sz w:val="28"/>
          <w:szCs w:val="28"/>
          <w:lang w:val="kk-KZ"/>
        </w:rPr>
        <w:t xml:space="preserve"> = {а, о, и} </w:t>
      </w:r>
      <w:r w:rsidRPr="00155A01">
        <w:rPr>
          <w:rFonts w:eastAsiaTheme="minorEastAsia"/>
          <w:i/>
          <w:sz w:val="28"/>
          <w:szCs w:val="28"/>
          <w:lang w:val="kk-KZ"/>
        </w:rPr>
        <w:t>C</w:t>
      </w:r>
      <w:r w:rsidRPr="00155A01">
        <w:rPr>
          <w:rFonts w:eastAsiaTheme="minorEastAsia"/>
          <w:sz w:val="28"/>
          <w:szCs w:val="28"/>
          <w:lang w:val="kk-KZ"/>
        </w:rPr>
        <w:t xml:space="preserve"> = {м, т, к};</w:t>
      </w:r>
    </w:p>
    <w:p w:rsidR="00357A19" w:rsidRPr="00155A01" w:rsidRDefault="00357A19" w:rsidP="0086283E">
      <w:pPr>
        <w:pStyle w:val="a9"/>
        <w:numPr>
          <w:ilvl w:val="0"/>
          <w:numId w:val="29"/>
        </w:numPr>
        <w:shd w:val="clear" w:color="auto" w:fill="FFFFFF" w:themeFill="background1"/>
        <w:tabs>
          <w:tab w:val="center" w:pos="993"/>
        </w:tabs>
        <w:spacing w:before="0" w:beforeAutospacing="0" w:after="0" w:afterAutospacing="0"/>
        <w:ind w:left="0" w:firstLine="567"/>
        <w:rPr>
          <w:rFonts w:eastAsiaTheme="minorEastAsia"/>
          <w:sz w:val="28"/>
          <w:szCs w:val="28"/>
          <w:lang w:val="kk-KZ"/>
        </w:rPr>
      </w:pPr>
      <w:r w:rsidRPr="00155A01">
        <w:rPr>
          <w:rFonts w:eastAsiaTheme="minorEastAsia"/>
          <w:i/>
          <w:sz w:val="28"/>
          <w:szCs w:val="28"/>
          <w:lang w:val="kk-KZ"/>
        </w:rPr>
        <w:t>В</w:t>
      </w:r>
      <w:r w:rsidRPr="00155A01">
        <w:rPr>
          <w:rFonts w:eastAsiaTheme="minorEastAsia"/>
          <w:sz w:val="28"/>
          <w:szCs w:val="28"/>
          <w:lang w:val="kk-KZ"/>
        </w:rPr>
        <w:t xml:space="preserve"> = {</w:t>
      </w:r>
      <w:r w:rsidR="00480C39" w:rsidRPr="00155A01">
        <w:rPr>
          <w:rFonts w:eastAsiaTheme="minorEastAsia"/>
          <w:sz w:val="28"/>
          <w:szCs w:val="28"/>
          <w:lang w:val="kk-KZ"/>
        </w:rPr>
        <w:t>әдемі</w:t>
      </w:r>
      <w:r w:rsidRPr="00155A01">
        <w:rPr>
          <w:rFonts w:eastAsiaTheme="minorEastAsia"/>
          <w:sz w:val="28"/>
          <w:szCs w:val="28"/>
          <w:lang w:val="kk-KZ"/>
        </w:rPr>
        <w:t xml:space="preserve">, </w:t>
      </w:r>
      <w:r w:rsidR="00480C39" w:rsidRPr="00155A01">
        <w:rPr>
          <w:rFonts w:eastAsiaTheme="minorEastAsia"/>
          <w:sz w:val="28"/>
          <w:szCs w:val="28"/>
          <w:lang w:val="kk-KZ"/>
        </w:rPr>
        <w:t>мейірімді</w:t>
      </w:r>
      <w:r w:rsidRPr="00155A01">
        <w:rPr>
          <w:rFonts w:eastAsiaTheme="minorEastAsia"/>
          <w:sz w:val="28"/>
          <w:szCs w:val="28"/>
          <w:lang w:val="kk-KZ"/>
        </w:rPr>
        <w:t xml:space="preserve">, </w:t>
      </w:r>
      <w:r w:rsidR="00480C39" w:rsidRPr="00155A01">
        <w:rPr>
          <w:rFonts w:eastAsiaTheme="minorEastAsia"/>
          <w:sz w:val="28"/>
          <w:szCs w:val="28"/>
          <w:lang w:val="kk-KZ"/>
        </w:rPr>
        <w:t>сыпайы</w:t>
      </w:r>
      <w:r w:rsidRPr="00155A01">
        <w:rPr>
          <w:rFonts w:eastAsiaTheme="minorEastAsia"/>
          <w:sz w:val="28"/>
          <w:szCs w:val="28"/>
          <w:lang w:val="kk-KZ"/>
        </w:rPr>
        <w:t xml:space="preserve">} </w:t>
      </w:r>
      <w:r w:rsidRPr="00155A01">
        <w:rPr>
          <w:rFonts w:eastAsiaTheme="minorEastAsia"/>
          <w:i/>
          <w:sz w:val="28"/>
          <w:szCs w:val="28"/>
          <w:lang w:val="kk-KZ"/>
        </w:rPr>
        <w:t>C</w:t>
      </w:r>
      <w:r w:rsidRPr="00155A01">
        <w:rPr>
          <w:rFonts w:eastAsiaTheme="minorEastAsia"/>
          <w:sz w:val="28"/>
          <w:szCs w:val="28"/>
          <w:lang w:val="kk-KZ"/>
        </w:rPr>
        <w:t xml:space="preserve"> = {</w:t>
      </w:r>
      <w:r w:rsidR="00480C39" w:rsidRPr="00155A01">
        <w:rPr>
          <w:rFonts w:eastAsiaTheme="minorEastAsia"/>
          <w:sz w:val="28"/>
          <w:szCs w:val="28"/>
          <w:lang w:val="kk-KZ"/>
        </w:rPr>
        <w:t>Алия</w:t>
      </w:r>
      <w:r w:rsidRPr="00155A01">
        <w:rPr>
          <w:rFonts w:eastAsiaTheme="minorEastAsia"/>
          <w:sz w:val="28"/>
          <w:szCs w:val="28"/>
          <w:lang w:val="kk-KZ"/>
        </w:rPr>
        <w:t xml:space="preserve">, </w:t>
      </w:r>
      <w:r w:rsidR="00480C39" w:rsidRPr="00155A01">
        <w:rPr>
          <w:rFonts w:eastAsiaTheme="minorEastAsia"/>
          <w:sz w:val="28"/>
          <w:szCs w:val="28"/>
          <w:lang w:val="kk-KZ"/>
        </w:rPr>
        <w:t>Гүлім</w:t>
      </w:r>
      <w:r w:rsidRPr="00155A01">
        <w:rPr>
          <w:rFonts w:eastAsiaTheme="minorEastAsia"/>
          <w:sz w:val="28"/>
          <w:szCs w:val="28"/>
          <w:lang w:val="kk-KZ"/>
        </w:rPr>
        <w:t>};</w:t>
      </w:r>
    </w:p>
    <w:p w:rsidR="00357A19" w:rsidRPr="00155A01" w:rsidRDefault="00357A19" w:rsidP="0086283E">
      <w:pPr>
        <w:pStyle w:val="a9"/>
        <w:numPr>
          <w:ilvl w:val="0"/>
          <w:numId w:val="29"/>
        </w:numPr>
        <w:shd w:val="clear" w:color="auto" w:fill="FFFFFF" w:themeFill="background1"/>
        <w:tabs>
          <w:tab w:val="center" w:pos="993"/>
        </w:tabs>
        <w:spacing w:before="0" w:beforeAutospacing="0" w:after="0" w:afterAutospacing="0"/>
        <w:ind w:left="0" w:firstLine="567"/>
        <w:rPr>
          <w:rFonts w:eastAsiaTheme="minorEastAsia"/>
          <w:sz w:val="28"/>
          <w:szCs w:val="28"/>
          <w:lang w:val="kk-KZ"/>
        </w:rPr>
      </w:pPr>
      <w:r w:rsidRPr="00155A01">
        <w:rPr>
          <w:rFonts w:eastAsiaTheme="minorEastAsia"/>
          <w:i/>
          <w:sz w:val="28"/>
          <w:szCs w:val="28"/>
          <w:lang w:val="kk-KZ"/>
        </w:rPr>
        <w:t>В</w:t>
      </w:r>
      <w:r w:rsidRPr="00155A01">
        <w:rPr>
          <w:rFonts w:eastAsiaTheme="minorEastAsia"/>
          <w:sz w:val="28"/>
          <w:szCs w:val="28"/>
          <w:lang w:val="kk-KZ"/>
        </w:rPr>
        <w:t xml:space="preserve"> = {0, 00, 000},</w:t>
      </w:r>
      <w:r w:rsidR="00AB27C5" w:rsidRPr="00155A01">
        <w:rPr>
          <w:rFonts w:eastAsiaTheme="minorEastAsia"/>
          <w:sz w:val="28"/>
          <w:szCs w:val="28"/>
          <w:lang w:val="kk-KZ"/>
        </w:rPr>
        <w:t xml:space="preserve"> </w:t>
      </w:r>
      <w:r w:rsidRPr="00155A01">
        <w:rPr>
          <w:rFonts w:eastAsiaTheme="minorEastAsia"/>
          <w:i/>
          <w:sz w:val="28"/>
          <w:szCs w:val="28"/>
          <w:lang w:val="kk-KZ"/>
        </w:rPr>
        <w:t>C</w:t>
      </w:r>
      <w:r w:rsidRPr="00155A01">
        <w:rPr>
          <w:rFonts w:eastAsiaTheme="minorEastAsia"/>
          <w:sz w:val="28"/>
          <w:szCs w:val="28"/>
          <w:lang w:val="kk-KZ"/>
        </w:rPr>
        <w:t xml:space="preserve"> = {1, 11, 111};</w:t>
      </w:r>
    </w:p>
    <w:p w:rsidR="000B1895" w:rsidRPr="00155A01" w:rsidRDefault="000B1895" w:rsidP="009F763F">
      <w:pPr>
        <w:pStyle w:val="a9"/>
        <w:shd w:val="clear" w:color="auto" w:fill="FFFFFF" w:themeFill="background1"/>
        <w:tabs>
          <w:tab w:val="left" w:pos="426"/>
        </w:tabs>
        <w:spacing w:before="0" w:beforeAutospacing="0" w:after="0" w:afterAutospacing="0"/>
        <w:ind w:firstLine="567"/>
        <w:jc w:val="both"/>
        <w:rPr>
          <w:rFonts w:eastAsiaTheme="minorEastAsia"/>
          <w:b/>
          <w:sz w:val="28"/>
          <w:szCs w:val="28"/>
          <w:lang w:val="kk-KZ"/>
        </w:rPr>
      </w:pPr>
    </w:p>
    <w:p w:rsidR="00357A19" w:rsidRPr="00155A01" w:rsidRDefault="00BD1419" w:rsidP="009F763F">
      <w:pPr>
        <w:pStyle w:val="a9"/>
        <w:shd w:val="clear" w:color="auto" w:fill="FFFFFF" w:themeFill="background1"/>
        <w:tabs>
          <w:tab w:val="left" w:pos="426"/>
        </w:tabs>
        <w:spacing w:before="0" w:beforeAutospacing="0" w:after="0" w:afterAutospacing="0"/>
        <w:ind w:firstLine="567"/>
        <w:jc w:val="both"/>
        <w:rPr>
          <w:rFonts w:eastAsiaTheme="minorEastAsia"/>
          <w:sz w:val="28"/>
          <w:szCs w:val="28"/>
          <w:lang w:val="kk-KZ"/>
        </w:rPr>
      </w:pPr>
      <w:r w:rsidRPr="00155A01">
        <w:rPr>
          <w:rFonts w:eastAsiaTheme="minorEastAsia"/>
          <w:b/>
          <w:sz w:val="28"/>
          <w:szCs w:val="28"/>
          <w:lang w:val="kk-KZ"/>
        </w:rPr>
        <w:t>Шешуі</w:t>
      </w:r>
      <w:r w:rsidR="005D38EE" w:rsidRPr="00155A01">
        <w:rPr>
          <w:rFonts w:eastAsiaTheme="minorEastAsia"/>
          <w:b/>
          <w:sz w:val="28"/>
          <w:szCs w:val="28"/>
          <w:lang w:val="kk-KZ"/>
        </w:rPr>
        <w:t>.</w:t>
      </w:r>
      <w:r w:rsidR="00357A19" w:rsidRPr="00155A01">
        <w:rPr>
          <w:rFonts w:eastAsiaTheme="minorEastAsia"/>
          <w:sz w:val="28"/>
          <w:szCs w:val="28"/>
          <w:lang w:val="kk-KZ"/>
        </w:rPr>
        <w:t xml:space="preserve"> </w:t>
      </w:r>
    </w:p>
    <w:p w:rsidR="00357A19" w:rsidRPr="00155A01" w:rsidRDefault="00357A19" w:rsidP="001970FF">
      <w:pPr>
        <w:pStyle w:val="a9"/>
        <w:shd w:val="clear" w:color="auto" w:fill="FFFFFF" w:themeFill="background1"/>
        <w:spacing w:before="0" w:beforeAutospacing="0" w:after="0" w:afterAutospacing="0"/>
        <w:ind w:firstLine="567"/>
        <w:rPr>
          <w:rFonts w:eastAsiaTheme="minorEastAsia"/>
          <w:sz w:val="28"/>
          <w:szCs w:val="28"/>
          <w:lang w:val="kk-KZ"/>
        </w:rPr>
      </w:pPr>
      <w:r w:rsidRPr="00155A01">
        <w:rPr>
          <w:rFonts w:eastAsiaTheme="minorEastAsia"/>
          <w:sz w:val="28"/>
          <w:szCs w:val="28"/>
          <w:lang w:val="kk-KZ"/>
        </w:rPr>
        <w:t xml:space="preserve">а. </w:t>
      </w:r>
      <w:r w:rsidRPr="00155A01">
        <w:rPr>
          <w:rFonts w:eastAsiaTheme="minorEastAsia"/>
          <w:i/>
          <w:sz w:val="28"/>
          <w:szCs w:val="28"/>
          <w:lang w:val="kk-KZ"/>
        </w:rPr>
        <w:t xml:space="preserve">В </w:t>
      </w:r>
      <m:oMath>
        <m:r>
          <w:rPr>
            <w:rFonts w:ascii="Cambria Math" w:eastAsiaTheme="minorEastAsia" w:hAnsi="Cambria Math"/>
            <w:sz w:val="28"/>
            <w:szCs w:val="28"/>
            <w:lang w:val="kk-KZ"/>
          </w:rPr>
          <m:t>×</m:t>
        </m:r>
      </m:oMath>
      <w:r w:rsidRPr="00155A01">
        <w:rPr>
          <w:rFonts w:eastAsiaTheme="minorEastAsia"/>
          <w:i/>
          <w:sz w:val="28"/>
          <w:szCs w:val="28"/>
          <w:lang w:val="kk-KZ"/>
        </w:rPr>
        <w:t xml:space="preserve"> С</w:t>
      </w:r>
      <w:r w:rsidRPr="00155A01">
        <w:rPr>
          <w:rFonts w:eastAsiaTheme="minorEastAsia"/>
          <w:sz w:val="28"/>
          <w:szCs w:val="28"/>
          <w:lang w:val="kk-KZ"/>
        </w:rPr>
        <w:t xml:space="preserve">= </w:t>
      </w:r>
      <m:oMath>
        <m:d>
          <m:dPr>
            <m:begChr m:val="{"/>
            <m:endChr m:val="}"/>
            <m:ctrlPr>
              <w:rPr>
                <w:rFonts w:ascii="Cambria Math" w:eastAsiaTheme="minorEastAsia" w:hAnsi="Cambria Math"/>
                <w:sz w:val="28"/>
                <w:szCs w:val="28"/>
                <w:lang w:val="kk-KZ"/>
              </w:rPr>
            </m:ctrlPr>
          </m:dPr>
          <m:e>
            <m:r>
              <m:rPr>
                <m:sty m:val="p"/>
              </m:rPr>
              <w:rPr>
                <w:rFonts w:ascii="Cambria Math" w:eastAsiaTheme="minorEastAsia" w:hAnsi="Cambria Math"/>
                <w:sz w:val="28"/>
                <w:szCs w:val="28"/>
                <w:lang w:val="kk-KZ"/>
              </w:rPr>
              <m:t>(1,10); (1,20); (1,30); (2,10); (2,20); (2,30); (3,10); (3,20); (3,30)</m:t>
            </m:r>
          </m:e>
        </m:d>
      </m:oMath>
    </w:p>
    <w:p w:rsidR="00357A19" w:rsidRPr="00155A01" w:rsidRDefault="00357A19" w:rsidP="00AA7CBD">
      <w:pPr>
        <w:pStyle w:val="a9"/>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 xml:space="preserve">b. </w:t>
      </w:r>
      <w:r w:rsidRPr="00155A01">
        <w:rPr>
          <w:rFonts w:eastAsiaTheme="minorEastAsia"/>
          <w:i/>
          <w:sz w:val="28"/>
          <w:szCs w:val="28"/>
          <w:lang w:val="kk-KZ"/>
        </w:rPr>
        <w:t xml:space="preserve">В </w:t>
      </w:r>
      <m:oMath>
        <m:r>
          <w:rPr>
            <w:rFonts w:ascii="Cambria Math" w:eastAsiaTheme="minorEastAsia" w:hAnsi="Cambria Math"/>
            <w:sz w:val="28"/>
            <w:szCs w:val="28"/>
            <w:lang w:val="kk-KZ"/>
          </w:rPr>
          <m:t>×</m:t>
        </m:r>
      </m:oMath>
      <w:r w:rsidRPr="00155A01">
        <w:rPr>
          <w:rFonts w:eastAsiaTheme="minorEastAsia"/>
          <w:i/>
          <w:sz w:val="28"/>
          <w:szCs w:val="28"/>
          <w:lang w:val="kk-KZ"/>
        </w:rPr>
        <w:t xml:space="preserve"> С</w:t>
      </w:r>
      <w:r w:rsidRPr="00155A01">
        <w:rPr>
          <w:rFonts w:eastAsiaTheme="minorEastAsia"/>
          <w:sz w:val="28"/>
          <w:szCs w:val="28"/>
          <w:lang w:val="kk-KZ"/>
        </w:rPr>
        <w:t xml:space="preserve"> = {(а,</w:t>
      </w:r>
      <w:r w:rsidR="00AB27C5" w:rsidRPr="00155A01">
        <w:rPr>
          <w:rFonts w:eastAsiaTheme="minorEastAsia"/>
          <w:sz w:val="28"/>
          <w:szCs w:val="28"/>
          <w:lang w:val="kk-KZ"/>
        </w:rPr>
        <w:t xml:space="preserve"> </w:t>
      </w:r>
      <w:r w:rsidRPr="00155A01">
        <w:rPr>
          <w:rFonts w:eastAsiaTheme="minorEastAsia"/>
          <w:sz w:val="28"/>
          <w:szCs w:val="28"/>
          <w:lang w:val="kk-KZ"/>
        </w:rPr>
        <w:t>м); (а,</w:t>
      </w:r>
      <w:r w:rsidR="00AB27C5" w:rsidRPr="00155A01">
        <w:rPr>
          <w:rFonts w:eastAsiaTheme="minorEastAsia"/>
          <w:sz w:val="28"/>
          <w:szCs w:val="28"/>
          <w:lang w:val="kk-KZ"/>
        </w:rPr>
        <w:t xml:space="preserve"> т); (а, </w:t>
      </w:r>
      <w:r w:rsidRPr="00155A01">
        <w:rPr>
          <w:rFonts w:eastAsiaTheme="minorEastAsia"/>
          <w:sz w:val="28"/>
          <w:szCs w:val="28"/>
          <w:lang w:val="kk-KZ"/>
        </w:rPr>
        <w:t>к); (о,</w:t>
      </w:r>
      <w:r w:rsidR="00AB27C5" w:rsidRPr="00155A01">
        <w:rPr>
          <w:rFonts w:eastAsiaTheme="minorEastAsia"/>
          <w:sz w:val="28"/>
          <w:szCs w:val="28"/>
          <w:lang w:val="kk-KZ"/>
        </w:rPr>
        <w:t xml:space="preserve"> </w:t>
      </w:r>
      <w:r w:rsidRPr="00155A01">
        <w:rPr>
          <w:rFonts w:eastAsiaTheme="minorEastAsia"/>
          <w:sz w:val="28"/>
          <w:szCs w:val="28"/>
          <w:lang w:val="kk-KZ"/>
        </w:rPr>
        <w:t>м); (о,</w:t>
      </w:r>
      <w:r w:rsidR="00AB27C5" w:rsidRPr="00155A01">
        <w:rPr>
          <w:rFonts w:eastAsiaTheme="minorEastAsia"/>
          <w:sz w:val="28"/>
          <w:szCs w:val="28"/>
          <w:lang w:val="kk-KZ"/>
        </w:rPr>
        <w:t xml:space="preserve"> </w:t>
      </w:r>
      <w:r w:rsidR="00FE02DE" w:rsidRPr="00155A01">
        <w:rPr>
          <w:rFonts w:eastAsiaTheme="minorEastAsia"/>
          <w:sz w:val="28"/>
          <w:szCs w:val="28"/>
          <w:lang w:val="kk-KZ"/>
        </w:rPr>
        <w:t xml:space="preserve">т); (о, </w:t>
      </w:r>
      <w:r w:rsidRPr="00155A01">
        <w:rPr>
          <w:rFonts w:eastAsiaTheme="minorEastAsia"/>
          <w:sz w:val="28"/>
          <w:szCs w:val="28"/>
          <w:lang w:val="kk-KZ"/>
        </w:rPr>
        <w:t>к); (и,</w:t>
      </w:r>
      <w:r w:rsidR="00AB27C5" w:rsidRPr="00155A01">
        <w:rPr>
          <w:rFonts w:eastAsiaTheme="minorEastAsia"/>
          <w:sz w:val="28"/>
          <w:szCs w:val="28"/>
          <w:lang w:val="kk-KZ"/>
        </w:rPr>
        <w:t xml:space="preserve"> </w:t>
      </w:r>
      <w:r w:rsidRPr="00155A01">
        <w:rPr>
          <w:rFonts w:eastAsiaTheme="minorEastAsia"/>
          <w:sz w:val="28"/>
          <w:szCs w:val="28"/>
          <w:lang w:val="kk-KZ"/>
        </w:rPr>
        <w:t>м); (и,</w:t>
      </w:r>
      <w:r w:rsidR="00AB27C5" w:rsidRPr="00155A01">
        <w:rPr>
          <w:rFonts w:eastAsiaTheme="minorEastAsia"/>
          <w:sz w:val="28"/>
          <w:szCs w:val="28"/>
          <w:lang w:val="kk-KZ"/>
        </w:rPr>
        <w:t xml:space="preserve"> </w:t>
      </w:r>
      <w:r w:rsidR="00FE02DE" w:rsidRPr="00155A01">
        <w:rPr>
          <w:rFonts w:eastAsiaTheme="minorEastAsia"/>
          <w:sz w:val="28"/>
          <w:szCs w:val="28"/>
          <w:lang w:val="kk-KZ"/>
        </w:rPr>
        <w:t xml:space="preserve">т); (и, </w:t>
      </w:r>
      <w:r w:rsidRPr="00155A01">
        <w:rPr>
          <w:rFonts w:eastAsiaTheme="minorEastAsia"/>
          <w:sz w:val="28"/>
          <w:szCs w:val="28"/>
          <w:lang w:val="kk-KZ"/>
        </w:rPr>
        <w:t>к) }</w:t>
      </w:r>
    </w:p>
    <w:p w:rsidR="00357A19" w:rsidRPr="00155A01" w:rsidRDefault="00357A19" w:rsidP="001970FF">
      <w:pPr>
        <w:pStyle w:val="a9"/>
        <w:shd w:val="clear" w:color="auto" w:fill="FFFFFF" w:themeFill="background1"/>
        <w:spacing w:before="0" w:beforeAutospacing="0" w:after="0" w:afterAutospacing="0"/>
        <w:ind w:firstLine="567"/>
        <w:rPr>
          <w:rFonts w:eastAsiaTheme="minorEastAsia"/>
          <w:sz w:val="28"/>
          <w:szCs w:val="28"/>
          <w:lang w:val="kk-KZ"/>
        </w:rPr>
      </w:pPr>
      <w:r w:rsidRPr="00155A01">
        <w:rPr>
          <w:rFonts w:eastAsiaTheme="minorEastAsia"/>
          <w:sz w:val="28"/>
          <w:szCs w:val="28"/>
          <w:lang w:val="kk-KZ"/>
        </w:rPr>
        <w:t xml:space="preserve">c. </w:t>
      </w:r>
      <w:r w:rsidRPr="00155A01">
        <w:rPr>
          <w:rFonts w:eastAsiaTheme="minorEastAsia"/>
          <w:i/>
          <w:sz w:val="28"/>
          <w:szCs w:val="28"/>
          <w:lang w:val="kk-KZ"/>
        </w:rPr>
        <w:t xml:space="preserve">С </w:t>
      </w:r>
      <m:oMath>
        <m:r>
          <w:rPr>
            <w:rFonts w:ascii="Cambria Math" w:eastAsiaTheme="minorEastAsia" w:hAnsi="Cambria Math"/>
            <w:sz w:val="28"/>
            <w:szCs w:val="28"/>
            <w:lang w:val="kk-KZ"/>
          </w:rPr>
          <m:t>×</m:t>
        </m:r>
      </m:oMath>
      <w:r w:rsidRPr="00155A01">
        <w:rPr>
          <w:rFonts w:eastAsiaTheme="minorEastAsia"/>
          <w:i/>
          <w:sz w:val="28"/>
          <w:szCs w:val="28"/>
          <w:lang w:val="kk-KZ"/>
        </w:rPr>
        <w:t xml:space="preserve"> В</w:t>
      </w:r>
      <w:r w:rsidRPr="00155A01">
        <w:rPr>
          <w:rFonts w:eastAsiaTheme="minorEastAsia"/>
          <w:sz w:val="28"/>
          <w:szCs w:val="28"/>
          <w:lang w:val="kk-KZ"/>
        </w:rPr>
        <w:t xml:space="preserve"> = {(</w:t>
      </w:r>
      <w:r w:rsidR="00480C39" w:rsidRPr="00155A01">
        <w:rPr>
          <w:rFonts w:eastAsiaTheme="minorEastAsia"/>
          <w:sz w:val="28"/>
          <w:szCs w:val="28"/>
          <w:lang w:val="kk-KZ"/>
        </w:rPr>
        <w:t>Алия</w:t>
      </w:r>
      <w:r w:rsidRPr="00155A01">
        <w:rPr>
          <w:rFonts w:eastAsiaTheme="minorEastAsia"/>
          <w:sz w:val="28"/>
          <w:szCs w:val="28"/>
          <w:lang w:val="kk-KZ"/>
        </w:rPr>
        <w:t xml:space="preserve"> </w:t>
      </w:r>
      <w:r w:rsidR="00480C39" w:rsidRPr="00155A01">
        <w:rPr>
          <w:rFonts w:eastAsiaTheme="minorEastAsia"/>
          <w:sz w:val="28"/>
          <w:szCs w:val="28"/>
          <w:lang w:val="kk-KZ"/>
        </w:rPr>
        <w:t>әдемі</w:t>
      </w:r>
      <w:r w:rsidRPr="00155A01">
        <w:rPr>
          <w:rFonts w:eastAsiaTheme="minorEastAsia"/>
          <w:sz w:val="28"/>
          <w:szCs w:val="28"/>
          <w:lang w:val="kk-KZ"/>
        </w:rPr>
        <w:t>), (</w:t>
      </w:r>
      <w:r w:rsidR="00480C39" w:rsidRPr="00155A01">
        <w:rPr>
          <w:rFonts w:eastAsiaTheme="minorEastAsia"/>
          <w:sz w:val="28"/>
          <w:szCs w:val="28"/>
          <w:lang w:val="kk-KZ"/>
        </w:rPr>
        <w:t>Алия</w:t>
      </w:r>
      <w:r w:rsidRPr="00155A01">
        <w:rPr>
          <w:rFonts w:eastAsiaTheme="minorEastAsia"/>
          <w:sz w:val="28"/>
          <w:szCs w:val="28"/>
          <w:lang w:val="kk-KZ"/>
        </w:rPr>
        <w:t xml:space="preserve"> </w:t>
      </w:r>
      <w:r w:rsidR="00480C39" w:rsidRPr="00155A01">
        <w:rPr>
          <w:rFonts w:eastAsiaTheme="minorEastAsia"/>
          <w:sz w:val="28"/>
          <w:szCs w:val="28"/>
          <w:lang w:val="kk-KZ"/>
        </w:rPr>
        <w:t>мейірімді</w:t>
      </w:r>
      <w:r w:rsidRPr="00155A01">
        <w:rPr>
          <w:rFonts w:eastAsiaTheme="minorEastAsia"/>
          <w:sz w:val="28"/>
          <w:szCs w:val="28"/>
          <w:lang w:val="kk-KZ"/>
        </w:rPr>
        <w:t>), (</w:t>
      </w:r>
      <w:r w:rsidR="00480C39" w:rsidRPr="00155A01">
        <w:rPr>
          <w:rFonts w:eastAsiaTheme="minorEastAsia"/>
          <w:sz w:val="28"/>
          <w:szCs w:val="28"/>
          <w:lang w:val="kk-KZ"/>
        </w:rPr>
        <w:t>Алия</w:t>
      </w:r>
      <w:r w:rsidRPr="00155A01">
        <w:rPr>
          <w:rFonts w:eastAsiaTheme="minorEastAsia"/>
          <w:sz w:val="28"/>
          <w:szCs w:val="28"/>
          <w:lang w:val="kk-KZ"/>
        </w:rPr>
        <w:t xml:space="preserve"> </w:t>
      </w:r>
      <w:r w:rsidR="000B2643" w:rsidRPr="00155A01">
        <w:rPr>
          <w:rFonts w:eastAsiaTheme="minorEastAsia"/>
          <w:sz w:val="28"/>
          <w:szCs w:val="28"/>
          <w:lang w:val="kk-KZ"/>
        </w:rPr>
        <w:t>сыпайы</w:t>
      </w:r>
      <w:r w:rsidRPr="00155A01">
        <w:rPr>
          <w:rFonts w:eastAsiaTheme="minorEastAsia"/>
          <w:sz w:val="28"/>
          <w:szCs w:val="28"/>
          <w:lang w:val="kk-KZ"/>
        </w:rPr>
        <w:t>), (</w:t>
      </w:r>
      <w:r w:rsidR="00480C39" w:rsidRPr="00155A01">
        <w:rPr>
          <w:rFonts w:eastAsiaTheme="minorEastAsia"/>
          <w:sz w:val="28"/>
          <w:szCs w:val="28"/>
          <w:lang w:val="kk-KZ"/>
        </w:rPr>
        <w:t>Гүлім</w:t>
      </w:r>
      <w:r w:rsidRPr="00155A01">
        <w:rPr>
          <w:rFonts w:eastAsiaTheme="minorEastAsia"/>
          <w:sz w:val="28"/>
          <w:szCs w:val="28"/>
          <w:lang w:val="kk-KZ"/>
        </w:rPr>
        <w:t xml:space="preserve"> </w:t>
      </w:r>
      <w:r w:rsidR="00480C39" w:rsidRPr="00155A01">
        <w:rPr>
          <w:rFonts w:eastAsiaTheme="minorEastAsia"/>
          <w:sz w:val="28"/>
          <w:szCs w:val="28"/>
          <w:lang w:val="kk-KZ"/>
        </w:rPr>
        <w:t>әдемі</w:t>
      </w:r>
      <w:r w:rsidRPr="00155A01">
        <w:rPr>
          <w:rFonts w:eastAsiaTheme="minorEastAsia"/>
          <w:sz w:val="28"/>
          <w:szCs w:val="28"/>
          <w:lang w:val="kk-KZ"/>
        </w:rPr>
        <w:t>), (</w:t>
      </w:r>
      <w:r w:rsidR="00480C39" w:rsidRPr="00155A01">
        <w:rPr>
          <w:rFonts w:eastAsiaTheme="minorEastAsia"/>
          <w:sz w:val="28"/>
          <w:szCs w:val="28"/>
          <w:lang w:val="kk-KZ"/>
        </w:rPr>
        <w:t>Гүлім</w:t>
      </w:r>
      <w:r w:rsidRPr="00155A01">
        <w:rPr>
          <w:rFonts w:eastAsiaTheme="minorEastAsia"/>
          <w:sz w:val="28"/>
          <w:szCs w:val="28"/>
          <w:lang w:val="kk-KZ"/>
        </w:rPr>
        <w:t xml:space="preserve"> </w:t>
      </w:r>
      <w:r w:rsidR="00480C39" w:rsidRPr="00155A01">
        <w:rPr>
          <w:rFonts w:eastAsiaTheme="minorEastAsia"/>
          <w:sz w:val="28"/>
          <w:szCs w:val="28"/>
          <w:lang w:val="kk-KZ"/>
        </w:rPr>
        <w:t>мейірімді</w:t>
      </w:r>
      <w:r w:rsidRPr="00155A01">
        <w:rPr>
          <w:rFonts w:eastAsiaTheme="minorEastAsia"/>
          <w:sz w:val="28"/>
          <w:szCs w:val="28"/>
          <w:lang w:val="kk-KZ"/>
        </w:rPr>
        <w:t>), (</w:t>
      </w:r>
      <w:r w:rsidR="00480C39" w:rsidRPr="00155A01">
        <w:rPr>
          <w:rFonts w:eastAsiaTheme="minorEastAsia"/>
          <w:sz w:val="28"/>
          <w:szCs w:val="28"/>
          <w:lang w:val="kk-KZ"/>
        </w:rPr>
        <w:t>Гүлім</w:t>
      </w:r>
      <w:r w:rsidRPr="00155A01">
        <w:rPr>
          <w:rFonts w:eastAsiaTheme="minorEastAsia"/>
          <w:sz w:val="28"/>
          <w:szCs w:val="28"/>
          <w:lang w:val="kk-KZ"/>
        </w:rPr>
        <w:t xml:space="preserve"> </w:t>
      </w:r>
      <w:r w:rsidR="000B2643" w:rsidRPr="00155A01">
        <w:rPr>
          <w:rFonts w:eastAsiaTheme="minorEastAsia"/>
          <w:sz w:val="28"/>
          <w:szCs w:val="28"/>
          <w:lang w:val="kk-KZ"/>
        </w:rPr>
        <w:t>сыпайы</w:t>
      </w:r>
      <w:r w:rsidRPr="00155A01">
        <w:rPr>
          <w:rFonts w:eastAsiaTheme="minorEastAsia"/>
          <w:sz w:val="28"/>
          <w:szCs w:val="28"/>
          <w:lang w:val="kk-KZ"/>
        </w:rPr>
        <w:t>)}.</w:t>
      </w:r>
    </w:p>
    <w:p w:rsidR="00C31516" w:rsidRPr="00155A01" w:rsidRDefault="00C31516" w:rsidP="009F763F">
      <w:pPr>
        <w:pStyle w:val="rvps8"/>
        <w:shd w:val="clear" w:color="auto" w:fill="FFFFFF" w:themeFill="background1"/>
        <w:spacing w:before="0" w:beforeAutospacing="0" w:after="0" w:afterAutospacing="0"/>
        <w:ind w:firstLine="567"/>
        <w:jc w:val="both"/>
        <w:rPr>
          <w:rFonts w:eastAsiaTheme="minorEastAsia"/>
          <w:b/>
          <w:sz w:val="28"/>
          <w:szCs w:val="28"/>
          <w:lang w:val="kk-KZ"/>
        </w:rPr>
      </w:pPr>
    </w:p>
    <w:p w:rsidR="00B4125E" w:rsidRPr="00155A01" w:rsidRDefault="000B2643" w:rsidP="009F763F">
      <w:pPr>
        <w:pStyle w:val="rvps8"/>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b/>
          <w:sz w:val="28"/>
          <w:szCs w:val="28"/>
          <w:lang w:val="kk-KZ"/>
        </w:rPr>
        <w:t>Есеп</w:t>
      </w:r>
      <w:r w:rsidR="00357A19" w:rsidRPr="00155A01">
        <w:rPr>
          <w:rFonts w:eastAsiaTheme="minorEastAsia"/>
          <w:b/>
          <w:sz w:val="28"/>
          <w:szCs w:val="28"/>
          <w:lang w:val="kk-KZ"/>
        </w:rPr>
        <w:t xml:space="preserve"> </w:t>
      </w:r>
      <w:r w:rsidR="008B4042" w:rsidRPr="00155A01">
        <w:rPr>
          <w:rFonts w:eastAsiaTheme="minorEastAsia"/>
          <w:b/>
          <w:sz w:val="28"/>
          <w:szCs w:val="28"/>
          <w:lang w:val="kk-KZ"/>
        </w:rPr>
        <w:t>2</w:t>
      </w:r>
      <w:r w:rsidR="00357A19" w:rsidRPr="00155A01">
        <w:rPr>
          <w:rFonts w:eastAsiaTheme="minorEastAsia"/>
          <w:b/>
          <w:sz w:val="28"/>
          <w:szCs w:val="28"/>
          <w:lang w:val="kk-KZ"/>
        </w:rPr>
        <w:t>.</w:t>
      </w:r>
      <w:r w:rsidR="00B4125E" w:rsidRPr="00155A01">
        <w:rPr>
          <w:rFonts w:eastAsiaTheme="minorEastAsia"/>
          <w:sz w:val="28"/>
          <w:szCs w:val="28"/>
          <w:lang w:val="kk-KZ"/>
        </w:rPr>
        <w:t xml:space="preserve"> </w:t>
      </w:r>
      <m:oMath>
        <m:r>
          <w:rPr>
            <w:rFonts w:ascii="Cambria Math" w:eastAsiaTheme="minorEastAsia" w:hAnsi="Cambria Math"/>
            <w:sz w:val="28"/>
            <w:szCs w:val="28"/>
            <w:lang w:val="kk-KZ"/>
          </w:rPr>
          <m:t>A=</m:t>
        </m:r>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1;2;3;4;5;6</m:t>
            </m:r>
          </m:e>
        </m:d>
      </m:oMath>
      <w:r w:rsidRPr="00155A01">
        <w:rPr>
          <w:rFonts w:eastAsiaTheme="minorEastAsia"/>
          <w:sz w:val="28"/>
          <w:szCs w:val="28"/>
          <w:lang w:val="kk-KZ"/>
        </w:rPr>
        <w:t xml:space="preserve"> жиыны берілсін</w:t>
      </w:r>
      <w:r w:rsidR="00B4125E" w:rsidRPr="00155A01">
        <w:rPr>
          <w:rFonts w:eastAsiaTheme="minorEastAsia"/>
          <w:sz w:val="28"/>
          <w:szCs w:val="28"/>
          <w:lang w:val="kk-KZ"/>
        </w:rPr>
        <w:t xml:space="preserve">. </w:t>
      </w:r>
      <w:r w:rsidRPr="00155A01">
        <w:rPr>
          <w:rFonts w:eastAsiaTheme="minorEastAsia"/>
          <w:sz w:val="28"/>
          <w:szCs w:val="28"/>
          <w:lang w:val="kk-KZ"/>
        </w:rPr>
        <w:t xml:space="preserve">Бұл жиында </w:t>
      </w:r>
      <m:oMath>
        <m:r>
          <w:rPr>
            <w:rFonts w:ascii="Cambria Math" w:eastAsiaTheme="minorEastAsia" w:hAnsi="Cambria Math"/>
            <w:sz w:val="28"/>
            <w:szCs w:val="28"/>
            <w:lang w:val="kk-KZ"/>
          </w:rPr>
          <m:t>R=</m:t>
        </m:r>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Үлкен</m:t>
            </m:r>
          </m:e>
        </m:d>
      </m:oMath>
      <w:r w:rsidR="006A0064" w:rsidRPr="00155A01">
        <w:rPr>
          <w:rFonts w:eastAsiaTheme="minorEastAsia"/>
          <w:sz w:val="28"/>
          <w:szCs w:val="28"/>
          <w:lang w:val="kk-KZ"/>
        </w:rPr>
        <w:t xml:space="preserve"> </w:t>
      </w:r>
      <w:r w:rsidRPr="00155A01">
        <w:rPr>
          <w:rFonts w:eastAsiaTheme="minorEastAsia"/>
          <w:sz w:val="28"/>
          <w:szCs w:val="28"/>
          <w:lang w:val="kk-KZ"/>
        </w:rPr>
        <w:t xml:space="preserve"> бинарлық қатынасы анықталсын</w:t>
      </w:r>
      <w:r w:rsidR="001970FF">
        <w:rPr>
          <w:rFonts w:eastAsiaTheme="minorEastAsia"/>
          <w:sz w:val="28"/>
          <w:szCs w:val="28"/>
          <w:lang w:val="kk-KZ"/>
        </w:rPr>
        <w:t>,</w:t>
      </w:r>
      <w:r w:rsidR="006A0064" w:rsidRPr="00155A01">
        <w:rPr>
          <w:rFonts w:eastAsiaTheme="minorEastAsia"/>
          <w:sz w:val="28"/>
          <w:szCs w:val="28"/>
          <w:lang w:val="kk-KZ"/>
        </w:rPr>
        <w:t xml:space="preserve"> </w:t>
      </w:r>
      <w:r w:rsidRPr="00155A01">
        <w:rPr>
          <w:rFonts w:eastAsiaTheme="minorEastAsia"/>
          <w:sz w:val="28"/>
          <w:szCs w:val="28"/>
          <w:lang w:val="kk-KZ"/>
        </w:rPr>
        <w:t>яғни</w:t>
      </w:r>
      <w:r w:rsidR="00B4125E" w:rsidRPr="00155A01">
        <w:rPr>
          <w:rFonts w:eastAsiaTheme="minorEastAsia"/>
          <w:sz w:val="28"/>
          <w:szCs w:val="28"/>
          <w:lang w:val="kk-KZ"/>
        </w:rPr>
        <w:t xml:space="preserve"> </w:t>
      </w:r>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x, y</m:t>
            </m:r>
          </m:e>
        </m:d>
        <m:r>
          <w:rPr>
            <w:rFonts w:ascii="Cambria Math" w:eastAsiaTheme="minorEastAsia" w:hAnsi="Cambria Math"/>
            <w:sz w:val="28"/>
            <w:szCs w:val="28"/>
            <w:lang w:val="kk-KZ"/>
          </w:rPr>
          <m:t>∈R⇔x&gt;y</m:t>
        </m:r>
      </m:oMath>
      <w:r w:rsidR="00B4125E" w:rsidRPr="00155A01">
        <w:rPr>
          <w:rFonts w:eastAsiaTheme="minorEastAsia"/>
          <w:sz w:val="28"/>
          <w:szCs w:val="28"/>
          <w:lang w:val="kk-KZ"/>
        </w:rPr>
        <w:t xml:space="preserve">. </w:t>
      </w:r>
      <w:r w:rsidRPr="00155A01">
        <w:rPr>
          <w:rFonts w:eastAsiaTheme="minorEastAsia"/>
          <w:sz w:val="28"/>
          <w:szCs w:val="28"/>
          <w:lang w:val="kk-KZ"/>
        </w:rPr>
        <w:t>Бұл қатынастың графы мен графигін құрыңыз</w:t>
      </w:r>
      <w:r w:rsidR="00B4125E" w:rsidRPr="00155A01">
        <w:rPr>
          <w:rFonts w:eastAsiaTheme="minorEastAsia"/>
          <w:sz w:val="28"/>
          <w:szCs w:val="28"/>
          <w:lang w:val="kk-KZ"/>
        </w:rPr>
        <w:t xml:space="preserve">. </w:t>
      </w:r>
      <w:r w:rsidR="00BD1419" w:rsidRPr="00155A01">
        <w:rPr>
          <w:rFonts w:eastAsiaTheme="minorEastAsia"/>
          <w:sz w:val="28"/>
          <w:szCs w:val="28"/>
          <w:lang w:val="kk-KZ"/>
        </w:rPr>
        <w:t>Берілген</w:t>
      </w:r>
      <w:r w:rsidRPr="00155A01">
        <w:rPr>
          <w:rFonts w:eastAsiaTheme="minorEastAsia"/>
          <w:sz w:val="28"/>
          <w:szCs w:val="28"/>
          <w:lang w:val="kk-KZ"/>
        </w:rPr>
        <w:t xml:space="preserve"> қатынас қандай қасиеттер</w:t>
      </w:r>
      <w:r w:rsidR="00BD1419" w:rsidRPr="00155A01">
        <w:rPr>
          <w:rFonts w:eastAsiaTheme="minorEastAsia"/>
          <w:sz w:val="28"/>
          <w:szCs w:val="28"/>
          <w:lang w:val="kk-KZ"/>
        </w:rPr>
        <w:t>ге</w:t>
      </w:r>
      <w:r w:rsidR="000B1895" w:rsidRPr="00155A01">
        <w:rPr>
          <w:rFonts w:eastAsiaTheme="minorEastAsia"/>
          <w:sz w:val="28"/>
          <w:szCs w:val="28"/>
          <w:lang w:val="kk-KZ"/>
        </w:rPr>
        <w:t xml:space="preserve"> </w:t>
      </w:r>
      <w:r w:rsidR="00BD1419" w:rsidRPr="00155A01">
        <w:rPr>
          <w:rFonts w:eastAsiaTheme="minorEastAsia"/>
          <w:sz w:val="28"/>
          <w:szCs w:val="28"/>
          <w:lang w:val="kk-KZ"/>
        </w:rPr>
        <w:t>ие</w:t>
      </w:r>
      <w:r w:rsidR="00B4125E" w:rsidRPr="00155A01">
        <w:rPr>
          <w:rFonts w:eastAsiaTheme="minorEastAsia"/>
          <w:sz w:val="28"/>
          <w:szCs w:val="28"/>
          <w:lang w:val="kk-KZ"/>
        </w:rPr>
        <w:t>?</w:t>
      </w:r>
    </w:p>
    <w:p w:rsidR="000B1895" w:rsidRPr="00155A01" w:rsidRDefault="000B1895" w:rsidP="009F763F">
      <w:pPr>
        <w:pStyle w:val="rvps13"/>
        <w:shd w:val="clear" w:color="auto" w:fill="FFFFFF" w:themeFill="background1"/>
        <w:spacing w:before="0" w:beforeAutospacing="0" w:after="0" w:afterAutospacing="0"/>
        <w:ind w:firstLine="567"/>
        <w:jc w:val="both"/>
        <w:rPr>
          <w:rFonts w:eastAsiaTheme="minorEastAsia"/>
          <w:b/>
          <w:sz w:val="28"/>
          <w:szCs w:val="28"/>
          <w:lang w:val="kk-KZ"/>
        </w:rPr>
      </w:pPr>
    </w:p>
    <w:p w:rsidR="00B4125E" w:rsidRDefault="000B2643" w:rsidP="00F92C78">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b/>
          <w:sz w:val="28"/>
          <w:szCs w:val="28"/>
          <w:lang w:val="kk-KZ"/>
        </w:rPr>
        <w:t>Шешуі</w:t>
      </w:r>
      <w:r w:rsidR="005D38EE" w:rsidRPr="00155A01">
        <w:rPr>
          <w:rFonts w:eastAsiaTheme="minorEastAsia"/>
          <w:b/>
          <w:sz w:val="28"/>
          <w:szCs w:val="28"/>
          <w:lang w:val="kk-KZ"/>
        </w:rPr>
        <w:t>.</w:t>
      </w:r>
      <w:r w:rsidR="00B4125E" w:rsidRPr="00155A01">
        <w:rPr>
          <w:rFonts w:eastAsiaTheme="minorEastAsia"/>
          <w:sz w:val="28"/>
          <w:szCs w:val="28"/>
          <w:lang w:val="kk-KZ"/>
        </w:rPr>
        <w:t xml:space="preserve"> </w:t>
      </w:r>
      <w:r w:rsidR="00F92C78">
        <w:rPr>
          <w:rFonts w:eastAsiaTheme="minorEastAsia"/>
          <w:sz w:val="28"/>
          <w:szCs w:val="28"/>
          <w:lang w:val="kk-KZ"/>
        </w:rPr>
        <w:t xml:space="preserve">  1) </w:t>
      </w:r>
      <w:r w:rsidRPr="00155A01">
        <w:rPr>
          <w:rFonts w:eastAsiaTheme="minorEastAsia"/>
          <w:sz w:val="28"/>
          <w:szCs w:val="28"/>
          <w:lang w:val="kk-KZ"/>
        </w:rPr>
        <w:t>Берілген қатынастың графын құрайық</w:t>
      </w:r>
      <w:r w:rsidR="006B1850">
        <w:rPr>
          <w:rFonts w:eastAsiaTheme="minorEastAsia"/>
          <w:sz w:val="28"/>
          <w:szCs w:val="28"/>
          <w:lang w:val="kk-KZ"/>
        </w:rPr>
        <w:t>(сурет 1.3)</w:t>
      </w:r>
    </w:p>
    <w:p w:rsidR="000B1895" w:rsidRDefault="006B1850" w:rsidP="00F92C78">
      <w:pPr>
        <w:pStyle w:val="rvps13"/>
        <w:numPr>
          <w:ilvl w:val="0"/>
          <w:numId w:val="50"/>
        </w:numPr>
        <w:shd w:val="clear" w:color="auto" w:fill="FFFFFF" w:themeFill="background1"/>
        <w:spacing w:before="0" w:beforeAutospacing="0" w:after="0" w:afterAutospacing="0"/>
        <w:ind w:left="1560" w:firstLine="141"/>
        <w:jc w:val="both"/>
        <w:rPr>
          <w:rFonts w:eastAsiaTheme="minorEastAsia"/>
          <w:sz w:val="28"/>
          <w:szCs w:val="28"/>
          <w:lang w:val="kk-KZ"/>
        </w:rPr>
      </w:pPr>
      <w:r w:rsidRPr="00155A01">
        <w:rPr>
          <w:rFonts w:eastAsiaTheme="minorEastAsia"/>
          <w:sz w:val="28"/>
          <w:szCs w:val="28"/>
          <w:lang w:val="kk-KZ"/>
        </w:rPr>
        <w:t>Берілген қатынастың графигін құрайық</w:t>
      </w:r>
      <w:r>
        <w:rPr>
          <w:rFonts w:eastAsiaTheme="minorEastAsia"/>
          <w:sz w:val="28"/>
          <w:szCs w:val="28"/>
          <w:lang w:val="kk-KZ"/>
        </w:rPr>
        <w:t>(сурет 1.4)</w:t>
      </w:r>
    </w:p>
    <w:p w:rsidR="00AA7CBD" w:rsidRPr="00F92C78" w:rsidRDefault="00AA7CBD" w:rsidP="00AA7CBD">
      <w:pPr>
        <w:pStyle w:val="rvps13"/>
        <w:shd w:val="clear" w:color="auto" w:fill="FFFFFF" w:themeFill="background1"/>
        <w:spacing w:before="0" w:beforeAutospacing="0" w:after="0" w:afterAutospacing="0"/>
        <w:ind w:left="1701"/>
        <w:jc w:val="both"/>
        <w:rPr>
          <w:rFonts w:eastAsiaTheme="minorEastAsia"/>
          <w:sz w:val="28"/>
          <w:szCs w:val="28"/>
          <w:lang w:val="kk-KZ"/>
        </w:rPr>
      </w:pPr>
    </w:p>
    <w:p w:rsidR="00B4125E" w:rsidRPr="00155A01" w:rsidRDefault="00B4125E" w:rsidP="00AA7CBD">
      <w:pPr>
        <w:pStyle w:val="rvps8"/>
        <w:shd w:val="clear" w:color="auto" w:fill="FFFFFF" w:themeFill="background1"/>
        <w:spacing w:before="0" w:beforeAutospacing="0" w:after="0" w:afterAutospacing="0"/>
        <w:jc w:val="center"/>
        <w:rPr>
          <w:rFonts w:eastAsiaTheme="minorEastAsia"/>
          <w:sz w:val="28"/>
          <w:szCs w:val="28"/>
          <w:lang w:val="kk-KZ"/>
        </w:rPr>
      </w:pPr>
      <w:r w:rsidRPr="00155A01">
        <w:rPr>
          <w:rFonts w:eastAsiaTheme="minorEastAsia"/>
          <w:noProof/>
          <w:sz w:val="28"/>
          <w:szCs w:val="28"/>
          <w:lang w:val="ru-RU" w:eastAsia="ru-RU"/>
        </w:rPr>
        <w:drawing>
          <wp:inline distT="0" distB="0" distL="0" distR="0">
            <wp:extent cx="1958606" cy="1587272"/>
            <wp:effectExtent l="19050" t="0" r="3544" b="0"/>
            <wp:docPr id="20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964602" cy="1592131"/>
                    </a:xfrm>
                    <a:prstGeom prst="rect">
                      <a:avLst/>
                    </a:prstGeom>
                    <a:noFill/>
                    <a:ln>
                      <a:noFill/>
                    </a:ln>
                  </pic:spPr>
                </pic:pic>
              </a:graphicData>
            </a:graphic>
          </wp:inline>
        </w:drawing>
      </w:r>
      <w:r w:rsidR="006B1850" w:rsidRPr="006B1850">
        <w:rPr>
          <w:rFonts w:eastAsiaTheme="minorEastAsia"/>
          <w:noProof/>
          <w:sz w:val="28"/>
          <w:szCs w:val="28"/>
          <w:lang w:val="ru-RU" w:eastAsia="ru-RU"/>
        </w:rPr>
        <w:drawing>
          <wp:inline distT="0" distB="0" distL="0" distR="0">
            <wp:extent cx="1883785" cy="1690577"/>
            <wp:effectExtent l="19050" t="0" r="2165" b="0"/>
            <wp:docPr id="3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83400" cy="1690232"/>
                    </a:xfrm>
                    <a:prstGeom prst="rect">
                      <a:avLst/>
                    </a:prstGeom>
                    <a:noFill/>
                    <a:ln>
                      <a:noFill/>
                    </a:ln>
                  </pic:spPr>
                </pic:pic>
              </a:graphicData>
            </a:graphic>
          </wp:inline>
        </w:drawing>
      </w:r>
    </w:p>
    <w:p w:rsidR="00677D03" w:rsidRPr="00155A01" w:rsidRDefault="00677D03"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p>
    <w:p w:rsidR="00677D03" w:rsidRDefault="006B1850" w:rsidP="00AA7CBD">
      <w:pPr>
        <w:pStyle w:val="rvps13"/>
        <w:shd w:val="clear" w:color="auto" w:fill="FFFFFF" w:themeFill="background1"/>
        <w:spacing w:before="0" w:beforeAutospacing="0" w:after="0" w:afterAutospacing="0"/>
        <w:jc w:val="center"/>
        <w:rPr>
          <w:rFonts w:eastAsiaTheme="minorEastAsia"/>
          <w:i/>
          <w:lang w:val="kk-KZ"/>
        </w:rPr>
      </w:pPr>
      <w:r w:rsidRPr="006B1850">
        <w:rPr>
          <w:rFonts w:eastAsiaTheme="minorEastAsia"/>
          <w:i/>
          <w:lang w:val="kk-KZ"/>
        </w:rPr>
        <w:t xml:space="preserve">Сурет 1.3       </w:t>
      </w:r>
      <w:r>
        <w:rPr>
          <w:rFonts w:eastAsiaTheme="minorEastAsia"/>
          <w:i/>
          <w:lang w:val="kk-KZ"/>
        </w:rPr>
        <w:t xml:space="preserve">                                   </w:t>
      </w:r>
      <w:r w:rsidRPr="006B1850">
        <w:rPr>
          <w:rFonts w:eastAsiaTheme="minorEastAsia"/>
          <w:i/>
          <w:lang w:val="kk-KZ"/>
        </w:rPr>
        <w:t xml:space="preserve"> Сурет 1.4</w:t>
      </w:r>
    </w:p>
    <w:p w:rsidR="00AA7CBD" w:rsidRPr="00F92C78" w:rsidRDefault="00AA7CBD" w:rsidP="00AA7CBD">
      <w:pPr>
        <w:pStyle w:val="rvps13"/>
        <w:shd w:val="clear" w:color="auto" w:fill="FFFFFF" w:themeFill="background1"/>
        <w:spacing w:before="0" w:beforeAutospacing="0" w:after="0" w:afterAutospacing="0"/>
        <w:jc w:val="center"/>
        <w:rPr>
          <w:rFonts w:eastAsiaTheme="minorEastAsia"/>
          <w:i/>
          <w:lang w:val="kk-KZ"/>
        </w:rPr>
      </w:pPr>
    </w:p>
    <w:p w:rsidR="000B2643" w:rsidRPr="00155A01" w:rsidRDefault="000B2643" w:rsidP="009F763F">
      <w:pPr>
        <w:pStyle w:val="rvps56"/>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lastRenderedPageBreak/>
        <w:t xml:space="preserve">Берілген </w:t>
      </w:r>
      <w:r w:rsidRPr="00155A01">
        <w:rPr>
          <w:rFonts w:eastAsiaTheme="minorEastAsia"/>
          <w:i/>
          <w:sz w:val="28"/>
          <w:szCs w:val="28"/>
          <w:lang w:val="kk-KZ"/>
        </w:rPr>
        <w:t>R</w:t>
      </w:r>
      <w:r w:rsidRPr="00155A01">
        <w:rPr>
          <w:rFonts w:eastAsiaTheme="minorEastAsia"/>
          <w:sz w:val="28"/>
          <w:szCs w:val="28"/>
          <w:lang w:val="kk-KZ"/>
        </w:rPr>
        <w:t xml:space="preserve">={Үлкен} («&gt;») қатынасының </w:t>
      </w:r>
      <w:r w:rsidRPr="00155A01">
        <w:rPr>
          <w:rFonts w:eastAsiaTheme="minorEastAsia"/>
          <w:i/>
          <w:sz w:val="28"/>
          <w:szCs w:val="28"/>
          <w:lang w:val="kk-KZ"/>
        </w:rPr>
        <w:t>рефлексивтік</w:t>
      </w:r>
      <w:r w:rsidRPr="00155A01">
        <w:rPr>
          <w:rFonts w:eastAsiaTheme="minorEastAsia"/>
          <w:sz w:val="28"/>
          <w:szCs w:val="28"/>
          <w:lang w:val="kk-KZ"/>
        </w:rPr>
        <w:t xml:space="preserve"> қасиеті бар-жоғын тексерейік. Рефлексивтік қатынас </w:t>
      </w:r>
      <m:oMath>
        <m:r>
          <w:rPr>
            <w:rFonts w:ascii="Cambria Math" w:eastAsiaTheme="minorEastAsia" w:hAnsi="Cambria Math"/>
            <w:sz w:val="28"/>
            <w:szCs w:val="28"/>
            <w:lang w:val="kk-KZ"/>
          </w:rPr>
          <m:t>∀x∈A</m:t>
        </m:r>
      </m:oMath>
      <w:r w:rsidRPr="00155A01">
        <w:rPr>
          <w:rFonts w:eastAsiaTheme="minorEastAsia"/>
          <w:sz w:val="28"/>
          <w:szCs w:val="28"/>
          <w:lang w:val="kk-KZ"/>
        </w:rPr>
        <w:t xml:space="preserve"> үшін </w:t>
      </w:r>
      <w:r w:rsidRPr="00155A01">
        <w:rPr>
          <w:rFonts w:eastAsiaTheme="minorEastAsia"/>
          <w:i/>
          <w:sz w:val="28"/>
          <w:szCs w:val="28"/>
          <w:lang w:val="kk-KZ"/>
        </w:rPr>
        <w:t>x&gt;x</w:t>
      </w:r>
      <w:r w:rsidRPr="00155A01">
        <w:rPr>
          <w:rFonts w:eastAsiaTheme="minorEastAsia"/>
          <w:sz w:val="28"/>
          <w:szCs w:val="28"/>
          <w:lang w:val="kk-KZ"/>
        </w:rPr>
        <w:t xml:space="preserve"> шартын қанағаттандыруы керек. Мысалы, 2 &gt; 2 қатынасы. Бірақ бұл </w:t>
      </w:r>
      <w:r w:rsidR="00840EC6" w:rsidRPr="00155A01">
        <w:rPr>
          <w:rFonts w:eastAsiaTheme="minorEastAsia"/>
          <w:sz w:val="28"/>
          <w:szCs w:val="28"/>
          <w:lang w:val="kk-KZ"/>
        </w:rPr>
        <w:t>жалған</w:t>
      </w:r>
      <w:r w:rsidRPr="00155A01">
        <w:rPr>
          <w:rFonts w:eastAsiaTheme="minorEastAsia"/>
          <w:sz w:val="28"/>
          <w:szCs w:val="28"/>
          <w:lang w:val="kk-KZ"/>
        </w:rPr>
        <w:t xml:space="preserve">. Демек, </w:t>
      </w:r>
      <w:r w:rsidRPr="00155A01">
        <w:rPr>
          <w:rFonts w:eastAsiaTheme="minorEastAsia"/>
          <w:i/>
          <w:sz w:val="28"/>
          <w:szCs w:val="28"/>
          <w:lang w:val="kk-KZ"/>
        </w:rPr>
        <w:t>А</w:t>
      </w:r>
      <w:r w:rsidRPr="00155A01">
        <w:rPr>
          <w:rFonts w:eastAsiaTheme="minorEastAsia"/>
          <w:sz w:val="28"/>
          <w:szCs w:val="28"/>
          <w:lang w:val="kk-KZ"/>
        </w:rPr>
        <w:t xml:space="preserve"> жиынындағы </w:t>
      </w:r>
      <w:r w:rsidRPr="00155A01">
        <w:rPr>
          <w:rFonts w:eastAsiaTheme="minorEastAsia"/>
          <w:i/>
          <w:sz w:val="28"/>
          <w:szCs w:val="28"/>
          <w:lang w:val="kk-KZ"/>
        </w:rPr>
        <w:t>R</w:t>
      </w:r>
      <w:r w:rsidRPr="00155A01">
        <w:rPr>
          <w:rFonts w:eastAsiaTheme="minorEastAsia"/>
          <w:sz w:val="28"/>
          <w:szCs w:val="28"/>
          <w:lang w:val="kk-KZ"/>
        </w:rPr>
        <w:t xml:space="preserve">={Үлкен} («&gt;») қатынасы </w:t>
      </w:r>
      <w:r w:rsidRPr="00155A01">
        <w:rPr>
          <w:rFonts w:eastAsiaTheme="minorEastAsia"/>
          <w:i/>
          <w:sz w:val="28"/>
          <w:szCs w:val="28"/>
          <w:lang w:val="kk-KZ"/>
        </w:rPr>
        <w:t xml:space="preserve">рефлексивті </w:t>
      </w:r>
      <w:r w:rsidRPr="00155A01">
        <w:rPr>
          <w:rFonts w:eastAsiaTheme="minorEastAsia"/>
          <w:sz w:val="28"/>
          <w:szCs w:val="28"/>
          <w:lang w:val="kk-KZ"/>
        </w:rPr>
        <w:t xml:space="preserve">емес, яғни. </w:t>
      </w:r>
      <w:r w:rsidRPr="00155A01">
        <w:rPr>
          <w:rFonts w:eastAsiaTheme="minorEastAsia"/>
          <w:i/>
          <w:sz w:val="28"/>
          <w:szCs w:val="28"/>
          <w:lang w:val="kk-KZ"/>
        </w:rPr>
        <w:t xml:space="preserve">антирефлексивті </w:t>
      </w:r>
      <w:r w:rsidRPr="00155A01">
        <w:rPr>
          <w:rFonts w:eastAsiaTheme="minorEastAsia"/>
          <w:sz w:val="28"/>
          <w:szCs w:val="28"/>
          <w:lang w:val="kk-KZ"/>
        </w:rPr>
        <w:t>болып табылады.</w:t>
      </w:r>
    </w:p>
    <w:p w:rsidR="000B2643" w:rsidRPr="00155A01" w:rsidRDefault="000B2643" w:rsidP="009F763F">
      <w:pPr>
        <w:pStyle w:val="rvps56"/>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 xml:space="preserve">Берілген R={Үлкен}("&gt;") қатынасының </w:t>
      </w:r>
      <w:r w:rsidRPr="00155A01">
        <w:rPr>
          <w:rFonts w:eastAsiaTheme="minorEastAsia"/>
          <w:i/>
          <w:sz w:val="28"/>
          <w:szCs w:val="28"/>
          <w:lang w:val="kk-KZ"/>
        </w:rPr>
        <w:t>симметрия</w:t>
      </w:r>
      <w:r w:rsidRPr="00155A01">
        <w:rPr>
          <w:rFonts w:eastAsiaTheme="minorEastAsia"/>
          <w:sz w:val="28"/>
          <w:szCs w:val="28"/>
          <w:lang w:val="kk-KZ"/>
        </w:rPr>
        <w:t xml:space="preserve"> қасиеті бар-жоғын тексерейік. Симметриялық қатынас үшін </w:t>
      </w:r>
      <m:oMath>
        <m:r>
          <w:rPr>
            <w:rFonts w:ascii="Cambria Math" w:eastAsiaTheme="minorEastAsia" w:hAnsi="Cambria Math"/>
            <w:sz w:val="28"/>
            <w:szCs w:val="28"/>
            <w:lang w:val="kk-KZ"/>
          </w:rPr>
          <m:t>∀x∈A</m:t>
        </m:r>
      </m:oMath>
      <w:r w:rsidRPr="00155A01">
        <w:rPr>
          <w:rFonts w:eastAsiaTheme="minorEastAsia"/>
          <w:sz w:val="28"/>
          <w:szCs w:val="28"/>
          <w:lang w:val="kk-KZ"/>
        </w:rPr>
        <w:t xml:space="preserve">  үшін </w:t>
      </w:r>
      <m:oMath>
        <m:r>
          <w:rPr>
            <w:rFonts w:ascii="Cambria Math" w:eastAsiaTheme="minorEastAsia" w:hAnsi="Cambria Math"/>
            <w:sz w:val="28"/>
            <w:szCs w:val="28"/>
            <w:lang w:val="kk-KZ"/>
          </w:rPr>
          <m:t>x&gt;y⇒y&gt;x</m:t>
        </m:r>
      </m:oMath>
      <w:r w:rsidRPr="00155A01">
        <w:rPr>
          <w:rFonts w:eastAsiaTheme="minorEastAsia"/>
          <w:sz w:val="28"/>
          <w:szCs w:val="28"/>
          <w:lang w:val="kk-KZ"/>
        </w:rPr>
        <w:t xml:space="preserve"> шарты орындалуы керек. Мысалы, </w:t>
      </w:r>
      <m:oMath>
        <m:r>
          <w:rPr>
            <w:rFonts w:ascii="Cambria Math" w:eastAsiaTheme="minorEastAsia" w:hAnsi="Cambria Math"/>
            <w:sz w:val="28"/>
            <w:szCs w:val="28"/>
            <w:lang w:val="kk-KZ"/>
          </w:rPr>
          <m:t>3&gt;2⇒2&gt;3</m:t>
        </m:r>
      </m:oMath>
      <w:r w:rsidRPr="00155A01">
        <w:rPr>
          <w:rFonts w:eastAsiaTheme="minorEastAsia"/>
          <w:sz w:val="28"/>
          <w:szCs w:val="28"/>
          <w:lang w:val="kk-KZ"/>
        </w:rPr>
        <w:t xml:space="preserve">. Бірақ бұл </w:t>
      </w:r>
      <w:r w:rsidR="00840EC6" w:rsidRPr="00155A01">
        <w:rPr>
          <w:rFonts w:eastAsiaTheme="minorEastAsia"/>
          <w:sz w:val="28"/>
          <w:szCs w:val="28"/>
          <w:lang w:val="kk-KZ"/>
        </w:rPr>
        <w:t>жалған</w:t>
      </w:r>
      <w:r w:rsidRPr="00155A01">
        <w:rPr>
          <w:rFonts w:eastAsiaTheme="minorEastAsia"/>
          <w:sz w:val="28"/>
          <w:szCs w:val="28"/>
          <w:lang w:val="kk-KZ"/>
        </w:rPr>
        <w:t xml:space="preserve">. Демек, </w:t>
      </w:r>
      <w:r w:rsidRPr="00155A01">
        <w:rPr>
          <w:rFonts w:eastAsiaTheme="minorEastAsia"/>
          <w:i/>
          <w:sz w:val="28"/>
          <w:szCs w:val="28"/>
          <w:lang w:val="kk-KZ"/>
        </w:rPr>
        <w:t>А</w:t>
      </w:r>
      <w:r w:rsidRPr="00155A01">
        <w:rPr>
          <w:rFonts w:eastAsiaTheme="minorEastAsia"/>
          <w:sz w:val="28"/>
          <w:szCs w:val="28"/>
          <w:lang w:val="kk-KZ"/>
        </w:rPr>
        <w:t xml:space="preserve">-дағы </w:t>
      </w:r>
      <w:r w:rsidRPr="00155A01">
        <w:rPr>
          <w:rFonts w:eastAsiaTheme="minorEastAsia"/>
          <w:i/>
          <w:sz w:val="28"/>
          <w:szCs w:val="28"/>
          <w:lang w:val="kk-KZ"/>
        </w:rPr>
        <w:t>R</w:t>
      </w:r>
      <w:r w:rsidRPr="00155A01">
        <w:rPr>
          <w:rFonts w:eastAsiaTheme="minorEastAsia"/>
          <w:sz w:val="28"/>
          <w:szCs w:val="28"/>
          <w:lang w:val="kk-KZ"/>
        </w:rPr>
        <w:t xml:space="preserve">={Үлкен} («&gt;») қатынасы </w:t>
      </w:r>
      <w:r w:rsidRPr="00155A01">
        <w:rPr>
          <w:rFonts w:eastAsiaTheme="minorEastAsia"/>
          <w:i/>
          <w:sz w:val="28"/>
          <w:szCs w:val="28"/>
          <w:lang w:val="kk-KZ"/>
        </w:rPr>
        <w:t>симметриялы</w:t>
      </w:r>
      <w:r w:rsidRPr="00155A01">
        <w:rPr>
          <w:rFonts w:eastAsiaTheme="minorEastAsia"/>
          <w:sz w:val="28"/>
          <w:szCs w:val="28"/>
          <w:lang w:val="kk-KZ"/>
        </w:rPr>
        <w:t xml:space="preserve"> емес, яғни. </w:t>
      </w:r>
      <w:r w:rsidRPr="00155A01">
        <w:rPr>
          <w:rFonts w:eastAsiaTheme="minorEastAsia"/>
          <w:i/>
          <w:sz w:val="28"/>
          <w:szCs w:val="28"/>
          <w:lang w:val="kk-KZ"/>
        </w:rPr>
        <w:t>асимметриялық</w:t>
      </w:r>
      <w:r w:rsidRPr="00155A01">
        <w:rPr>
          <w:rFonts w:eastAsiaTheme="minorEastAsia"/>
          <w:sz w:val="28"/>
          <w:szCs w:val="28"/>
          <w:lang w:val="kk-KZ"/>
        </w:rPr>
        <w:t xml:space="preserve"> болып табылады.</w:t>
      </w:r>
    </w:p>
    <w:p w:rsidR="000B2643" w:rsidRPr="00155A01" w:rsidRDefault="000B2643" w:rsidP="009F763F">
      <w:pPr>
        <w:pStyle w:val="rvps9"/>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 xml:space="preserve">Берілген R={Үлкен} («&gt;») қатынасының </w:t>
      </w:r>
      <w:r w:rsidRPr="00155A01">
        <w:rPr>
          <w:rFonts w:eastAsiaTheme="minorEastAsia"/>
          <w:i/>
          <w:sz w:val="28"/>
          <w:szCs w:val="28"/>
          <w:lang w:val="kk-KZ"/>
        </w:rPr>
        <w:t xml:space="preserve">транзитивтік </w:t>
      </w:r>
      <w:r w:rsidRPr="00155A01">
        <w:rPr>
          <w:rFonts w:eastAsiaTheme="minorEastAsia"/>
          <w:sz w:val="28"/>
          <w:szCs w:val="28"/>
          <w:lang w:val="kk-KZ"/>
        </w:rPr>
        <w:t xml:space="preserve">қасиеті бар-жоғын тексерейік. </w:t>
      </w:r>
      <w:r w:rsidR="005C3907" w:rsidRPr="00155A01">
        <w:rPr>
          <w:rFonts w:eastAsiaTheme="minorEastAsia"/>
          <w:sz w:val="28"/>
          <w:szCs w:val="28"/>
          <w:lang w:val="kk-KZ"/>
        </w:rPr>
        <w:t>Транзитивт</w:t>
      </w:r>
      <w:r w:rsidRPr="00155A01">
        <w:rPr>
          <w:rFonts w:eastAsiaTheme="minorEastAsia"/>
          <w:sz w:val="28"/>
          <w:szCs w:val="28"/>
          <w:lang w:val="kk-KZ"/>
        </w:rPr>
        <w:t>і</w:t>
      </w:r>
      <w:r w:rsidR="005C3907" w:rsidRPr="00155A01">
        <w:rPr>
          <w:rFonts w:eastAsiaTheme="minorEastAsia"/>
          <w:sz w:val="28"/>
          <w:szCs w:val="28"/>
          <w:lang w:val="kk-KZ"/>
        </w:rPr>
        <w:t>к</w:t>
      </w:r>
      <w:r w:rsidRPr="00155A01">
        <w:rPr>
          <w:rFonts w:eastAsiaTheme="minorEastAsia"/>
          <w:sz w:val="28"/>
          <w:szCs w:val="28"/>
          <w:lang w:val="kk-KZ"/>
        </w:rPr>
        <w:t xml:space="preserve"> қатынас </w:t>
      </w:r>
      <w:r w:rsidR="00BD1419" w:rsidRPr="00155A01">
        <w:rPr>
          <w:rFonts w:eastAsiaTheme="minorEastAsia"/>
          <w:sz w:val="28"/>
          <w:szCs w:val="28"/>
          <w:lang w:val="kk-KZ"/>
        </w:rPr>
        <w:t xml:space="preserve">үшін: </w:t>
      </w:r>
      <m:oMath>
        <m:r>
          <w:rPr>
            <w:rFonts w:ascii="Cambria Math" w:eastAsiaTheme="minorEastAsia" w:hAnsi="Cambria Math"/>
            <w:sz w:val="28"/>
            <w:szCs w:val="28"/>
            <w:lang w:val="kk-KZ"/>
          </w:rPr>
          <m:t>∀x∈A</m:t>
        </m:r>
      </m:oMath>
      <w:r w:rsidR="005C3907" w:rsidRPr="00155A01">
        <w:rPr>
          <w:rFonts w:eastAsiaTheme="minorEastAsia"/>
          <w:sz w:val="28"/>
          <w:szCs w:val="28"/>
          <w:lang w:val="kk-KZ"/>
        </w:rPr>
        <w:t xml:space="preserve"> </w:t>
      </w:r>
      <m:oMath>
        <m:r>
          <w:rPr>
            <w:rFonts w:ascii="Cambria Math" w:eastAsiaTheme="minorEastAsia" w:hAnsi="Cambria Math"/>
            <w:sz w:val="28"/>
            <w:szCs w:val="28"/>
            <w:lang w:val="kk-KZ"/>
          </w:rPr>
          <m:t>x&gt;y</m:t>
        </m:r>
      </m:oMath>
      <w:r w:rsidR="005C3907" w:rsidRPr="00155A01">
        <w:rPr>
          <w:rFonts w:eastAsiaTheme="minorEastAsia"/>
          <w:sz w:val="28"/>
          <w:szCs w:val="28"/>
          <w:lang w:val="kk-KZ"/>
        </w:rPr>
        <w:t xml:space="preserve">, </w:t>
      </w:r>
      <m:oMath>
        <m:r>
          <w:rPr>
            <w:rFonts w:ascii="Cambria Math" w:eastAsiaTheme="minorEastAsia" w:hAnsi="Cambria Math"/>
            <w:sz w:val="28"/>
            <w:szCs w:val="28"/>
            <w:lang w:val="kk-KZ"/>
          </w:rPr>
          <m:t>y&gt;z⇒x&gt;z</m:t>
        </m:r>
      </m:oMath>
      <w:r w:rsidRPr="00155A01">
        <w:rPr>
          <w:rFonts w:eastAsiaTheme="minorEastAsia"/>
          <w:sz w:val="28"/>
          <w:szCs w:val="28"/>
          <w:lang w:val="kk-KZ"/>
        </w:rPr>
        <w:t>  шарты</w:t>
      </w:r>
      <w:r w:rsidR="00BD1419" w:rsidRPr="00155A01">
        <w:rPr>
          <w:rFonts w:eastAsiaTheme="minorEastAsia"/>
          <w:sz w:val="28"/>
          <w:szCs w:val="28"/>
          <w:lang w:val="kk-KZ"/>
        </w:rPr>
        <w:t xml:space="preserve"> орындалуы</w:t>
      </w:r>
      <w:r w:rsidRPr="00155A01">
        <w:rPr>
          <w:rFonts w:eastAsiaTheme="minorEastAsia"/>
          <w:sz w:val="28"/>
          <w:szCs w:val="28"/>
          <w:lang w:val="kk-KZ"/>
        </w:rPr>
        <w:t xml:space="preserve"> керек. Мысалы, </w:t>
      </w:r>
      <m:oMath>
        <m:r>
          <w:rPr>
            <w:rFonts w:ascii="Cambria Math" w:eastAsiaTheme="minorEastAsia" w:hAnsi="Cambria Math"/>
            <w:sz w:val="28"/>
            <w:szCs w:val="28"/>
            <w:lang w:val="kk-KZ"/>
          </w:rPr>
          <m:t>3&gt;2</m:t>
        </m:r>
      </m:oMath>
      <w:r w:rsidR="005C3907" w:rsidRPr="00155A01">
        <w:rPr>
          <w:rFonts w:eastAsiaTheme="minorEastAsia"/>
          <w:sz w:val="28"/>
          <w:szCs w:val="28"/>
          <w:lang w:val="kk-KZ"/>
        </w:rPr>
        <w:t xml:space="preserve">, </w:t>
      </w:r>
      <m:oMath>
        <m:r>
          <w:rPr>
            <w:rFonts w:ascii="Cambria Math" w:eastAsiaTheme="minorEastAsia" w:hAnsi="Cambria Math"/>
            <w:sz w:val="28"/>
            <w:szCs w:val="28"/>
            <w:lang w:val="kk-KZ"/>
          </w:rPr>
          <m:t>2&gt;1⇒3&gt;1</m:t>
        </m:r>
      </m:oMath>
      <w:r w:rsidR="005C3907" w:rsidRPr="00155A01">
        <w:rPr>
          <w:rFonts w:eastAsiaTheme="minorEastAsia"/>
          <w:sz w:val="28"/>
          <w:szCs w:val="28"/>
          <w:lang w:val="kk-KZ"/>
        </w:rPr>
        <w:t>.</w:t>
      </w:r>
      <w:r w:rsidRPr="00155A01">
        <w:rPr>
          <w:rFonts w:eastAsiaTheme="minorEastAsia"/>
          <w:sz w:val="28"/>
          <w:szCs w:val="28"/>
          <w:lang w:val="kk-KZ"/>
        </w:rPr>
        <w:t xml:space="preserve"> Кез келген натурал сан үшін</w:t>
      </w:r>
      <w:r w:rsidR="005C3907" w:rsidRPr="00155A01">
        <w:rPr>
          <w:rFonts w:eastAsiaTheme="minorEastAsia"/>
          <w:sz w:val="28"/>
          <w:szCs w:val="28"/>
          <w:lang w:val="kk-KZ"/>
        </w:rPr>
        <w:t>, демек</w:t>
      </w:r>
      <w:r w:rsidRPr="00155A01">
        <w:rPr>
          <w:rFonts w:eastAsiaTheme="minorEastAsia"/>
          <w:sz w:val="28"/>
          <w:szCs w:val="28"/>
          <w:lang w:val="kk-KZ"/>
        </w:rPr>
        <w:t xml:space="preserve"> </w:t>
      </w:r>
      <w:r w:rsidRPr="00155A01">
        <w:rPr>
          <w:rFonts w:eastAsiaTheme="minorEastAsia"/>
          <w:i/>
          <w:sz w:val="28"/>
          <w:szCs w:val="28"/>
          <w:lang w:val="kk-KZ"/>
        </w:rPr>
        <w:t>А</w:t>
      </w:r>
      <w:r w:rsidRPr="00155A01">
        <w:rPr>
          <w:rFonts w:eastAsiaTheme="minorEastAsia"/>
          <w:sz w:val="28"/>
          <w:szCs w:val="28"/>
          <w:lang w:val="kk-KZ"/>
        </w:rPr>
        <w:t xml:space="preserve"> жиынының элементтері үшін бұл тұжырым ақиқат. Демек, </w:t>
      </w:r>
      <w:r w:rsidRPr="00155A01">
        <w:rPr>
          <w:rFonts w:eastAsiaTheme="minorEastAsia"/>
          <w:i/>
          <w:sz w:val="28"/>
          <w:szCs w:val="28"/>
          <w:lang w:val="kk-KZ"/>
        </w:rPr>
        <w:t>А</w:t>
      </w:r>
      <w:r w:rsidRPr="00155A01">
        <w:rPr>
          <w:rFonts w:eastAsiaTheme="minorEastAsia"/>
          <w:sz w:val="28"/>
          <w:szCs w:val="28"/>
          <w:lang w:val="kk-KZ"/>
        </w:rPr>
        <w:t xml:space="preserve"> жиынындағы </w:t>
      </w:r>
      <w:r w:rsidRPr="00155A01">
        <w:rPr>
          <w:rFonts w:eastAsiaTheme="minorEastAsia"/>
          <w:i/>
          <w:sz w:val="28"/>
          <w:szCs w:val="28"/>
          <w:lang w:val="kk-KZ"/>
        </w:rPr>
        <w:t>R</w:t>
      </w:r>
      <w:r w:rsidRPr="00155A01">
        <w:rPr>
          <w:rFonts w:eastAsiaTheme="minorEastAsia"/>
          <w:sz w:val="28"/>
          <w:szCs w:val="28"/>
          <w:lang w:val="kk-KZ"/>
        </w:rPr>
        <w:t xml:space="preserve">={Үлкен} («&gt;») қатынасы </w:t>
      </w:r>
      <w:r w:rsidR="005C3907" w:rsidRPr="00155A01">
        <w:rPr>
          <w:rFonts w:eastAsiaTheme="minorEastAsia"/>
          <w:i/>
          <w:sz w:val="28"/>
          <w:szCs w:val="28"/>
          <w:lang w:val="kk-KZ"/>
        </w:rPr>
        <w:t>транзитивті</w:t>
      </w:r>
      <w:r w:rsidRPr="00155A01">
        <w:rPr>
          <w:rFonts w:eastAsiaTheme="minorEastAsia"/>
          <w:sz w:val="28"/>
          <w:szCs w:val="28"/>
          <w:lang w:val="kk-KZ"/>
        </w:rPr>
        <w:t>.</w:t>
      </w:r>
    </w:p>
    <w:p w:rsidR="005C3907" w:rsidRPr="00155A01" w:rsidRDefault="005C3907" w:rsidP="009F763F">
      <w:pPr>
        <w:pStyle w:val="rvps9"/>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i/>
          <w:sz w:val="28"/>
          <w:szCs w:val="28"/>
          <w:lang w:val="kk-KZ"/>
        </w:rPr>
        <w:t>А</w:t>
      </w:r>
      <w:r w:rsidRPr="00155A01">
        <w:rPr>
          <w:rFonts w:eastAsiaTheme="minorEastAsia"/>
          <w:sz w:val="28"/>
          <w:szCs w:val="28"/>
          <w:lang w:val="kk-KZ"/>
        </w:rPr>
        <w:t xml:space="preserve"> жиынында </w:t>
      </w:r>
      <w:r w:rsidRPr="00155A01">
        <w:rPr>
          <w:rFonts w:eastAsiaTheme="minorEastAsia"/>
          <w:i/>
          <w:sz w:val="28"/>
          <w:szCs w:val="28"/>
          <w:lang w:val="kk-KZ"/>
        </w:rPr>
        <w:t>R</w:t>
      </w:r>
      <w:r w:rsidRPr="00155A01">
        <w:rPr>
          <w:rFonts w:eastAsiaTheme="minorEastAsia"/>
          <w:sz w:val="28"/>
          <w:szCs w:val="28"/>
          <w:lang w:val="kk-KZ"/>
        </w:rPr>
        <w:t xml:space="preserve">={Үлкен} («&gt;») қатынасы антирефлексивті, антисимметриялық және транзитивті болғандықтан </w:t>
      </w:r>
      <w:r w:rsidRPr="00155A01">
        <w:rPr>
          <w:rFonts w:eastAsiaTheme="minorEastAsia"/>
          <w:i/>
          <w:sz w:val="28"/>
          <w:szCs w:val="28"/>
          <w:lang w:val="kk-KZ"/>
        </w:rPr>
        <w:t>қатаң ретті</w:t>
      </w:r>
      <w:r w:rsidR="00BD1419" w:rsidRPr="00155A01">
        <w:rPr>
          <w:rFonts w:eastAsiaTheme="minorEastAsia"/>
          <w:i/>
          <w:sz w:val="28"/>
          <w:szCs w:val="28"/>
          <w:lang w:val="kk-KZ"/>
        </w:rPr>
        <w:t>к</w:t>
      </w:r>
      <w:r w:rsidRPr="00155A01">
        <w:rPr>
          <w:rFonts w:eastAsiaTheme="minorEastAsia"/>
          <w:i/>
          <w:sz w:val="28"/>
          <w:szCs w:val="28"/>
          <w:lang w:val="kk-KZ"/>
        </w:rPr>
        <w:t xml:space="preserve"> қатынас</w:t>
      </w:r>
      <w:r w:rsidRPr="00155A01">
        <w:rPr>
          <w:rFonts w:eastAsiaTheme="minorEastAsia"/>
          <w:sz w:val="28"/>
          <w:szCs w:val="28"/>
          <w:lang w:val="kk-KZ"/>
        </w:rPr>
        <w:t xml:space="preserve"> болып табылады.</w:t>
      </w:r>
    </w:p>
    <w:p w:rsidR="00677D03" w:rsidRPr="00155A01" w:rsidRDefault="00677D03"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p>
    <w:p w:rsidR="00D97966" w:rsidRPr="00155A01" w:rsidRDefault="005C3907"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Есеп</w:t>
      </w:r>
      <w:r w:rsidR="008E58C5" w:rsidRPr="00155A01">
        <w:rPr>
          <w:rFonts w:ascii="Times New Roman" w:hAnsi="Times New Roman" w:cs="Times New Roman"/>
          <w:b/>
          <w:sz w:val="28"/>
          <w:szCs w:val="28"/>
          <w:lang w:val="kk-KZ"/>
        </w:rPr>
        <w:t xml:space="preserve"> </w:t>
      </w:r>
      <w:r w:rsidR="008B4042" w:rsidRPr="00155A01">
        <w:rPr>
          <w:rFonts w:ascii="Times New Roman" w:hAnsi="Times New Roman" w:cs="Times New Roman"/>
          <w:b/>
          <w:sz w:val="28"/>
          <w:szCs w:val="28"/>
          <w:lang w:val="kk-KZ"/>
        </w:rPr>
        <w:t>3</w:t>
      </w:r>
      <w:r w:rsidR="00B4125E" w:rsidRPr="00155A01">
        <w:rPr>
          <w:rFonts w:ascii="Times New Roman" w:hAnsi="Times New Roman" w:cs="Times New Roman"/>
          <w:sz w:val="28"/>
          <w:szCs w:val="28"/>
          <w:lang w:val="kk-KZ"/>
        </w:rPr>
        <w:t>.</w:t>
      </w:r>
      <w:r w:rsidR="008E58C5" w:rsidRPr="00155A01">
        <w:rPr>
          <w:rFonts w:ascii="Times New Roman" w:hAnsi="Times New Roman" w:cs="Times New Roman"/>
          <w:sz w:val="28"/>
          <w:szCs w:val="28"/>
          <w:lang w:val="kk-KZ"/>
        </w:rPr>
        <w:t xml:space="preserve"> </w:t>
      </w:r>
      <w:r w:rsidR="00D97966" w:rsidRPr="00155A01">
        <w:rPr>
          <w:rFonts w:ascii="Times New Roman" w:hAnsi="Times New Roman" w:cs="Times New Roman"/>
          <w:i/>
          <w:sz w:val="28"/>
          <w:szCs w:val="28"/>
          <w:lang w:val="kk-KZ"/>
        </w:rPr>
        <w:t>А</w:t>
      </w:r>
      <w:r w:rsidR="00D97966"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және</w:t>
      </w:r>
      <w:r w:rsidR="00D97966" w:rsidRPr="00155A01">
        <w:rPr>
          <w:rFonts w:ascii="Times New Roman" w:hAnsi="Times New Roman" w:cs="Times New Roman"/>
          <w:sz w:val="28"/>
          <w:szCs w:val="28"/>
          <w:lang w:val="kk-KZ"/>
        </w:rPr>
        <w:t xml:space="preserve"> </w:t>
      </w:r>
      <w:r w:rsidR="00D97966" w:rsidRPr="00155A01">
        <w:rPr>
          <w:rFonts w:ascii="Times New Roman" w:hAnsi="Times New Roman" w:cs="Times New Roman"/>
          <w:i/>
          <w:sz w:val="28"/>
          <w:szCs w:val="28"/>
          <w:lang w:val="kk-KZ"/>
        </w:rPr>
        <w:t>В</w:t>
      </w:r>
      <w:r w:rsidR="00D97966"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екі жиыны және төрт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3</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4</m:t>
            </m:r>
          </m:sub>
        </m:sSub>
      </m:oMath>
      <w:r w:rsidRPr="00155A01">
        <w:rPr>
          <w:rFonts w:ascii="Times New Roman" w:hAnsi="Times New Roman" w:cs="Times New Roman"/>
          <w:sz w:val="28"/>
          <w:szCs w:val="28"/>
          <w:lang w:val="kk-KZ"/>
        </w:rPr>
        <w:t xml:space="preserve"> бинарлық қатынастары берілсін</w:t>
      </w:r>
      <w:r w:rsidR="00D97966" w:rsidRPr="00155A01">
        <w:rPr>
          <w:rFonts w:ascii="Times New Roman" w:hAnsi="Times New Roman" w:cs="Times New Roman"/>
          <w:sz w:val="28"/>
          <w:szCs w:val="28"/>
          <w:lang w:val="kk-KZ"/>
        </w:rPr>
        <w:t>.</w:t>
      </w:r>
    </w:p>
    <w:p w:rsidR="001970FF" w:rsidRDefault="0037437A" w:rsidP="001970FF">
      <w:pPr>
        <w:shd w:val="clear" w:color="auto" w:fill="FFFFFF" w:themeFill="background1"/>
        <w:spacing w:after="0" w:line="240" w:lineRule="auto"/>
        <w:ind w:left="1212"/>
        <w:rPr>
          <w:rFonts w:ascii="Times New Roman" w:hAnsi="Times New Roman" w:cs="Times New Roman"/>
          <w:sz w:val="28"/>
          <w:szCs w:val="28"/>
          <w:lang w:val="kk-KZ"/>
        </w:rPr>
      </w:pPr>
      <m:oMath>
        <m:r>
          <w:rPr>
            <w:rFonts w:ascii="Cambria Math" w:hAnsi="Cambria Math" w:cs="Times New Roman"/>
            <w:sz w:val="28"/>
            <w:szCs w:val="28"/>
            <w:lang w:val="kk-KZ"/>
          </w:rPr>
          <m:t>A=</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2;3</m:t>
            </m:r>
          </m:e>
        </m:d>
      </m:oMath>
      <w:r w:rsidR="00B4125E" w:rsidRPr="001970FF">
        <w:rPr>
          <w:rFonts w:ascii="Times New Roman" w:hAnsi="Times New Roman" w:cs="Times New Roman"/>
          <w:sz w:val="28"/>
          <w:szCs w:val="28"/>
          <w:lang w:val="kk-KZ"/>
        </w:rPr>
        <w:t xml:space="preserve">, </w:t>
      </w:r>
      <m:oMath>
        <m:r>
          <w:rPr>
            <w:rFonts w:ascii="Cambria Math" w:hAnsi="Cambria Math" w:cs="Times New Roman"/>
            <w:sz w:val="28"/>
            <w:szCs w:val="28"/>
            <w:lang w:val="kk-KZ"/>
          </w:rPr>
          <m:t>B=</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3;4;5;6</m:t>
            </m:r>
          </m:e>
        </m:d>
      </m:oMath>
    </w:p>
    <w:p w:rsidR="00D97966" w:rsidRPr="001970FF" w:rsidRDefault="00AB1615" w:rsidP="001970FF">
      <w:pPr>
        <w:shd w:val="clear" w:color="auto" w:fill="FFFFFF" w:themeFill="background1"/>
        <w:spacing w:after="0" w:line="240" w:lineRule="auto"/>
        <w:ind w:left="1212"/>
        <w:rPr>
          <w:rFonts w:ascii="Times New Roman" w:hAnsi="Times New Roman" w:cs="Times New Roman"/>
          <w:sz w:val="28"/>
          <w:szCs w:val="28"/>
          <w:lang w:val="kk-KZ"/>
        </w:rPr>
      </w:pPr>
      <m:oMathPara>
        <m:oMathParaPr>
          <m:jc m:val="left"/>
        </m:oMathPara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Бөлгіші болу</m:t>
              </m:r>
            </m:e>
          </m:d>
        </m:oMath>
      </m:oMathPara>
    </w:p>
    <w:p w:rsidR="00D97966" w:rsidRPr="001970FF" w:rsidRDefault="00AB1615" w:rsidP="001970FF">
      <w:pPr>
        <w:shd w:val="clear" w:color="auto" w:fill="FFFFFF" w:themeFill="background1"/>
        <w:spacing w:after="0" w:line="240" w:lineRule="auto"/>
        <w:ind w:left="1212"/>
        <w:rPr>
          <w:rFonts w:ascii="Times New Roman" w:hAnsi="Times New Roman" w:cs="Times New Roman"/>
          <w:sz w:val="28"/>
          <w:szCs w:val="28"/>
          <w:lang w:val="kk-KZ"/>
        </w:rPr>
      </w:pPr>
      <m:oMathPara>
        <m:oMathParaPr>
          <m:jc m:val="left"/>
        </m:oMathPara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Тең болу</m:t>
              </m:r>
            </m:e>
          </m:d>
        </m:oMath>
      </m:oMathPara>
    </w:p>
    <w:p w:rsidR="00D97966" w:rsidRPr="001970FF" w:rsidRDefault="00AB1615" w:rsidP="001970FF">
      <w:pPr>
        <w:shd w:val="clear" w:color="auto" w:fill="FFFFFF" w:themeFill="background1"/>
        <w:spacing w:after="0" w:line="240" w:lineRule="auto"/>
        <w:ind w:left="1212"/>
        <w:rPr>
          <w:rFonts w:ascii="Times New Roman" w:hAnsi="Times New Roman" w:cs="Times New Roman"/>
          <w:sz w:val="28"/>
          <w:szCs w:val="28"/>
          <w:lang w:val="kk-KZ"/>
        </w:rPr>
      </w:pPr>
      <m:oMathPara>
        <m:oMathParaPr>
          <m:jc m:val="left"/>
        </m:oMathPara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3</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Кем болу</m:t>
              </m:r>
            </m:e>
          </m:d>
        </m:oMath>
      </m:oMathPara>
    </w:p>
    <w:p w:rsidR="00D97966" w:rsidRPr="001970FF" w:rsidRDefault="00AB1615" w:rsidP="001970FF">
      <w:pPr>
        <w:shd w:val="clear" w:color="auto" w:fill="FFFFFF" w:themeFill="background1"/>
        <w:spacing w:after="0" w:line="240" w:lineRule="auto"/>
        <w:ind w:left="1212"/>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4</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Артық болу</m:t>
            </m:r>
          </m:e>
        </m:d>
      </m:oMath>
      <w:r w:rsidR="008F38B9" w:rsidRPr="001970FF">
        <w:rPr>
          <w:rFonts w:ascii="Times New Roman" w:hAnsi="Times New Roman" w:cs="Times New Roman"/>
          <w:sz w:val="28"/>
          <w:szCs w:val="28"/>
          <w:lang w:val="kk-KZ"/>
        </w:rPr>
        <w:t>.</w:t>
      </w:r>
    </w:p>
    <w:p w:rsidR="005C3907" w:rsidRPr="00155A01" w:rsidRDefault="005C3907"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Берілген бинарлық қатынасқа кіретін реттелген жұптарды құрастыр.</w:t>
      </w:r>
    </w:p>
    <w:p w:rsidR="008F38B9" w:rsidRPr="00155A01" w:rsidRDefault="005C3907" w:rsidP="009F763F">
      <w:pPr>
        <w:shd w:val="clear" w:color="auto" w:fill="FFFFFF" w:themeFill="background1"/>
        <w:spacing w:after="0" w:line="240" w:lineRule="auto"/>
        <w:ind w:firstLine="567"/>
        <w:jc w:val="both"/>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Шешуі</w:t>
      </w:r>
      <w:r w:rsidR="008F38B9" w:rsidRPr="00155A01">
        <w:rPr>
          <w:rFonts w:ascii="Times New Roman" w:hAnsi="Times New Roman" w:cs="Times New Roman"/>
          <w:b/>
          <w:bCs/>
          <w:sz w:val="28"/>
          <w:szCs w:val="28"/>
          <w:lang w:val="kk-KZ"/>
        </w:rPr>
        <w:t xml:space="preserve">. </w:t>
      </w:r>
    </w:p>
    <w:p w:rsidR="008F38B9" w:rsidRPr="00155A01" w:rsidRDefault="008F38B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А </w:t>
      </w:r>
      <w:r w:rsidR="005C3907" w:rsidRPr="00155A01">
        <w:rPr>
          <w:rFonts w:ascii="Times New Roman" w:hAnsi="Times New Roman" w:cs="Times New Roman"/>
          <w:sz w:val="28"/>
          <w:szCs w:val="28"/>
          <w:lang w:val="kk-KZ"/>
        </w:rPr>
        <w:t>және</w:t>
      </w:r>
      <w:r w:rsidRPr="00155A01">
        <w:rPr>
          <w:rFonts w:ascii="Times New Roman" w:hAnsi="Times New Roman" w:cs="Times New Roman"/>
          <w:sz w:val="28"/>
          <w:szCs w:val="28"/>
          <w:lang w:val="kk-KZ"/>
        </w:rPr>
        <w:t xml:space="preserve"> В</w:t>
      </w:r>
      <w:r w:rsidR="005C3907" w:rsidRPr="00155A01">
        <w:rPr>
          <w:rFonts w:ascii="Times New Roman" w:hAnsi="Times New Roman" w:cs="Times New Roman"/>
          <w:sz w:val="28"/>
          <w:szCs w:val="28"/>
          <w:lang w:val="kk-KZ"/>
        </w:rPr>
        <w:t xml:space="preserve"> декарттық көбейтінді</w:t>
      </w:r>
      <w:r w:rsidR="00017FE5" w:rsidRPr="00155A01">
        <w:rPr>
          <w:rFonts w:ascii="Times New Roman" w:hAnsi="Times New Roman" w:cs="Times New Roman"/>
          <w:sz w:val="28"/>
          <w:szCs w:val="28"/>
          <w:lang w:val="kk-KZ"/>
        </w:rPr>
        <w:t>сін</w:t>
      </w:r>
      <w:r w:rsidR="005C3907" w:rsidRPr="00155A01">
        <w:rPr>
          <w:rFonts w:ascii="Times New Roman" w:hAnsi="Times New Roman" w:cs="Times New Roman"/>
          <w:sz w:val="28"/>
          <w:szCs w:val="28"/>
          <w:lang w:val="kk-KZ"/>
        </w:rPr>
        <w:t xml:space="preserve"> құрайық</w:t>
      </w:r>
      <w:r w:rsidRPr="00155A01">
        <w:rPr>
          <w:rFonts w:ascii="Times New Roman" w:hAnsi="Times New Roman" w:cs="Times New Roman"/>
          <w:sz w:val="28"/>
          <w:szCs w:val="28"/>
          <w:lang w:val="kk-KZ"/>
        </w:rPr>
        <w:t>:</w:t>
      </w:r>
    </w:p>
    <w:p w:rsidR="008F38B9" w:rsidRPr="00155A01" w:rsidRDefault="008F38B9"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r>
          <w:rPr>
            <w:rFonts w:ascii="Cambria Math" w:hAnsi="Cambria Math" w:cs="Times New Roman"/>
            <w:sz w:val="28"/>
            <w:szCs w:val="28"/>
            <w:lang w:val="kk-KZ"/>
          </w:rPr>
          <m:t>A×B=</m:t>
        </m:r>
        <m:d>
          <m:dPr>
            <m:begChr m:val="{"/>
            <m:endChr m:val="}"/>
            <m:ctrlPr>
              <w:rPr>
                <w:rFonts w:ascii="Cambria Math" w:hAnsi="Cambria Math" w:cs="Times New Roman"/>
                <w:i/>
                <w:sz w:val="28"/>
                <w:szCs w:val="28"/>
                <w:lang w:val="kk-KZ"/>
              </w:rPr>
            </m:ctrlPr>
          </m:dPr>
          <m:e>
            <m:d>
              <m:dPr>
                <m:ctrlPr>
                  <w:rPr>
                    <w:rFonts w:ascii="Cambria Math" w:hAnsi="Cambria Math" w:cs="Times New Roman"/>
                    <w:i/>
                    <w:sz w:val="28"/>
                    <w:szCs w:val="28"/>
                    <w:lang w:val="kk-KZ"/>
                  </w:rPr>
                </m:ctrlPr>
              </m:dPr>
              <m:e>
                <m:r>
                  <w:rPr>
                    <w:rFonts w:ascii="Cambria Math" w:hAnsi="Cambria Math" w:cs="Times New Roman"/>
                    <w:sz w:val="28"/>
                    <w:szCs w:val="28"/>
                    <w:lang w:val="kk-KZ"/>
                  </w:rPr>
                  <m:t>2;3</m:t>
                </m:r>
              </m:e>
            </m:d>
            <m:r>
              <w:rPr>
                <w:rFonts w:ascii="Cambria Math" w:hAnsi="Cambria Math" w:cs="Times New Roman"/>
                <w:sz w:val="28"/>
                <w:szCs w:val="28"/>
                <w:lang w:val="kk-KZ"/>
              </w:rPr>
              <m:t xml:space="preserve">,  </m:t>
            </m:r>
            <m:d>
              <m:dPr>
                <m:ctrlPr>
                  <w:rPr>
                    <w:rFonts w:ascii="Cambria Math" w:hAnsi="Cambria Math" w:cs="Times New Roman"/>
                    <w:i/>
                    <w:sz w:val="28"/>
                    <w:szCs w:val="28"/>
                    <w:lang w:val="kk-KZ"/>
                  </w:rPr>
                </m:ctrlPr>
              </m:dPr>
              <m:e>
                <m:r>
                  <w:rPr>
                    <w:rFonts w:ascii="Cambria Math" w:hAnsi="Cambria Math" w:cs="Times New Roman"/>
                    <w:sz w:val="28"/>
                    <w:szCs w:val="28"/>
                    <w:lang w:val="kk-KZ"/>
                  </w:rPr>
                  <m:t>2;4</m:t>
                </m:r>
              </m:e>
            </m:d>
            <m:r>
              <w:rPr>
                <w:rFonts w:ascii="Cambria Math" w:hAnsi="Cambria Math" w:cs="Times New Roman"/>
                <w:sz w:val="28"/>
                <w:szCs w:val="28"/>
                <w:lang w:val="kk-KZ"/>
              </w:rPr>
              <m:t xml:space="preserve">, </m:t>
            </m:r>
            <m:d>
              <m:dPr>
                <m:ctrlPr>
                  <w:rPr>
                    <w:rFonts w:ascii="Cambria Math" w:hAnsi="Cambria Math" w:cs="Times New Roman"/>
                    <w:i/>
                    <w:sz w:val="28"/>
                    <w:szCs w:val="28"/>
                    <w:lang w:val="kk-KZ"/>
                  </w:rPr>
                </m:ctrlPr>
              </m:dPr>
              <m:e>
                <m:r>
                  <w:rPr>
                    <w:rFonts w:ascii="Cambria Math" w:hAnsi="Cambria Math" w:cs="Times New Roman"/>
                    <w:sz w:val="28"/>
                    <w:szCs w:val="28"/>
                    <w:lang w:val="kk-KZ"/>
                  </w:rPr>
                  <m:t>2;5</m:t>
                </m:r>
              </m:e>
            </m:d>
            <m:r>
              <w:rPr>
                <w:rFonts w:ascii="Cambria Math" w:hAnsi="Cambria Math" w:cs="Times New Roman"/>
                <w:sz w:val="28"/>
                <w:szCs w:val="28"/>
                <w:lang w:val="kk-KZ"/>
              </w:rPr>
              <m:t xml:space="preserve">, </m:t>
            </m:r>
            <m:d>
              <m:dPr>
                <m:ctrlPr>
                  <w:rPr>
                    <w:rFonts w:ascii="Cambria Math" w:hAnsi="Cambria Math" w:cs="Times New Roman"/>
                    <w:i/>
                    <w:sz w:val="28"/>
                    <w:szCs w:val="28"/>
                    <w:lang w:val="kk-KZ"/>
                  </w:rPr>
                </m:ctrlPr>
              </m:dPr>
              <m:e>
                <m:r>
                  <w:rPr>
                    <w:rFonts w:ascii="Cambria Math" w:hAnsi="Cambria Math" w:cs="Times New Roman"/>
                    <w:sz w:val="28"/>
                    <w:szCs w:val="28"/>
                    <w:lang w:val="kk-KZ"/>
                  </w:rPr>
                  <m:t>2;6</m:t>
                </m:r>
              </m:e>
            </m:d>
            <m:r>
              <w:rPr>
                <w:rFonts w:ascii="Cambria Math" w:hAnsi="Cambria Math" w:cs="Times New Roman"/>
                <w:sz w:val="28"/>
                <w:szCs w:val="28"/>
                <w:lang w:val="kk-KZ"/>
              </w:rPr>
              <m:t xml:space="preserve">,  </m:t>
            </m:r>
            <m:d>
              <m:dPr>
                <m:ctrlPr>
                  <w:rPr>
                    <w:rFonts w:ascii="Cambria Math" w:hAnsi="Cambria Math" w:cs="Times New Roman"/>
                    <w:i/>
                    <w:sz w:val="28"/>
                    <w:szCs w:val="28"/>
                    <w:lang w:val="kk-KZ"/>
                  </w:rPr>
                </m:ctrlPr>
              </m:dPr>
              <m:e>
                <m:r>
                  <w:rPr>
                    <w:rFonts w:ascii="Cambria Math" w:hAnsi="Cambria Math" w:cs="Times New Roman"/>
                    <w:sz w:val="28"/>
                    <w:szCs w:val="28"/>
                    <w:lang w:val="kk-KZ"/>
                  </w:rPr>
                  <m:t>3;3</m:t>
                </m:r>
              </m:e>
            </m:d>
            <m:r>
              <w:rPr>
                <w:rFonts w:ascii="Cambria Math" w:hAnsi="Cambria Math" w:cs="Times New Roman"/>
                <w:sz w:val="28"/>
                <w:szCs w:val="28"/>
                <w:lang w:val="kk-KZ"/>
              </w:rPr>
              <m:t xml:space="preserve">, </m:t>
            </m:r>
            <m:d>
              <m:dPr>
                <m:ctrlPr>
                  <w:rPr>
                    <w:rFonts w:ascii="Cambria Math" w:hAnsi="Cambria Math" w:cs="Times New Roman"/>
                    <w:i/>
                    <w:sz w:val="28"/>
                    <w:szCs w:val="28"/>
                    <w:lang w:val="kk-KZ"/>
                  </w:rPr>
                </m:ctrlPr>
              </m:dPr>
              <m:e>
                <m:r>
                  <w:rPr>
                    <w:rFonts w:ascii="Cambria Math" w:hAnsi="Cambria Math" w:cs="Times New Roman"/>
                    <w:sz w:val="28"/>
                    <w:szCs w:val="28"/>
                    <w:lang w:val="kk-KZ"/>
                  </w:rPr>
                  <m:t>3;4</m:t>
                </m:r>
              </m:e>
            </m:d>
            <m:r>
              <w:rPr>
                <w:rFonts w:ascii="Cambria Math" w:hAnsi="Cambria Math" w:cs="Times New Roman"/>
                <w:sz w:val="28"/>
                <w:szCs w:val="28"/>
                <w:lang w:val="kk-KZ"/>
              </w:rPr>
              <m:t xml:space="preserve">, </m:t>
            </m:r>
            <m:d>
              <m:dPr>
                <m:ctrlPr>
                  <w:rPr>
                    <w:rFonts w:ascii="Cambria Math" w:hAnsi="Cambria Math" w:cs="Times New Roman"/>
                    <w:i/>
                    <w:sz w:val="28"/>
                    <w:szCs w:val="28"/>
                    <w:lang w:val="kk-KZ"/>
                  </w:rPr>
                </m:ctrlPr>
              </m:dPr>
              <m:e>
                <m:r>
                  <w:rPr>
                    <w:rFonts w:ascii="Cambria Math" w:hAnsi="Cambria Math" w:cs="Times New Roman"/>
                    <w:sz w:val="28"/>
                    <w:szCs w:val="28"/>
                    <w:lang w:val="kk-KZ"/>
                  </w:rPr>
                  <m:t>3;5</m:t>
                </m:r>
              </m:e>
            </m:d>
            <m:r>
              <w:rPr>
                <w:rFonts w:ascii="Cambria Math" w:hAnsi="Cambria Math" w:cs="Times New Roman"/>
                <w:sz w:val="28"/>
                <w:szCs w:val="28"/>
                <w:lang w:val="kk-KZ"/>
              </w:rPr>
              <m:t xml:space="preserve">, </m:t>
            </m:r>
            <m:d>
              <m:dPr>
                <m:ctrlPr>
                  <w:rPr>
                    <w:rFonts w:ascii="Cambria Math" w:hAnsi="Cambria Math" w:cs="Times New Roman"/>
                    <w:i/>
                    <w:sz w:val="28"/>
                    <w:szCs w:val="28"/>
                    <w:lang w:val="kk-KZ"/>
                  </w:rPr>
                </m:ctrlPr>
              </m:dPr>
              <m:e>
                <m:r>
                  <w:rPr>
                    <w:rFonts w:ascii="Cambria Math" w:hAnsi="Cambria Math" w:cs="Times New Roman"/>
                    <w:sz w:val="28"/>
                    <w:szCs w:val="28"/>
                    <w:lang w:val="kk-KZ"/>
                  </w:rPr>
                  <m:t>3;6</m:t>
                </m:r>
              </m:e>
            </m:d>
          </m:e>
        </m:d>
      </m:oMath>
      <w:r w:rsidR="004B134D" w:rsidRPr="00155A01">
        <w:rPr>
          <w:rFonts w:ascii="Times New Roman" w:hAnsi="Times New Roman" w:cs="Times New Roman"/>
          <w:sz w:val="28"/>
          <w:szCs w:val="28"/>
          <w:lang w:val="kk-KZ"/>
        </w:rPr>
        <w:t xml:space="preserve">. </w:t>
      </w:r>
    </w:p>
    <w:p w:rsidR="008F38B9" w:rsidRPr="00155A01" w:rsidRDefault="008F38B9" w:rsidP="0086283E">
      <w:pPr>
        <w:pStyle w:val="a3"/>
        <w:numPr>
          <w:ilvl w:val="0"/>
          <w:numId w:val="98"/>
        </w:numPr>
        <w:shd w:val="clear" w:color="auto" w:fill="FFFFFF" w:themeFill="background1"/>
        <w:spacing w:after="0" w:line="240" w:lineRule="auto"/>
        <w:ind w:left="0"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Бөлгіші болу</m:t>
            </m:r>
          </m:e>
        </m:d>
      </m:oMath>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1</m:t>
            </m:r>
          </m:sub>
        </m:sSub>
        <m:r>
          <w:rPr>
            <w:rFonts w:ascii="Cambria Math" w:hAnsi="Cambria Math" w:cs="Times New Roman"/>
            <w:sz w:val="28"/>
            <w:szCs w:val="28"/>
            <w:lang w:val="kk-KZ"/>
          </w:rPr>
          <m:t>b⇔</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a-b элементінің бөлгіші</m:t>
            </m:r>
          </m:e>
        </m:d>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d>
              <m:dPr>
                <m:ctrlPr>
                  <w:rPr>
                    <w:rFonts w:ascii="Cambria Math" w:hAnsi="Cambria Math" w:cs="Times New Roman"/>
                    <w:i/>
                    <w:sz w:val="28"/>
                    <w:szCs w:val="28"/>
                    <w:lang w:val="kk-KZ"/>
                  </w:rPr>
                </m:ctrlPr>
              </m:dPr>
              <m:e>
                <m:r>
                  <w:rPr>
                    <w:rFonts w:ascii="Cambria Math" w:hAnsi="Cambria Math" w:cs="Times New Roman"/>
                    <w:sz w:val="28"/>
                    <w:szCs w:val="28"/>
                    <w:lang w:val="kk-KZ"/>
                  </w:rPr>
                  <m:t>2,4</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2,6</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3,3</m:t>
                </m:r>
              </m:e>
            </m:d>
            <m:r>
              <w:rPr>
                <w:rFonts w:ascii="Cambria Math" w:hAnsi="Cambria Math" w:cs="Times New Roman"/>
                <w:sz w:val="28"/>
                <w:szCs w:val="28"/>
                <w:lang w:val="kk-KZ"/>
              </w:rPr>
              <m:t>,(3,6)</m:t>
            </m:r>
          </m:e>
        </m:d>
      </m:oMath>
      <w:r w:rsidRPr="00155A01">
        <w:rPr>
          <w:rFonts w:ascii="Times New Roman" w:hAnsi="Times New Roman" w:cs="Times New Roman"/>
          <w:sz w:val="28"/>
          <w:szCs w:val="28"/>
          <w:lang w:val="kk-KZ"/>
        </w:rPr>
        <w:t>.</w:t>
      </w:r>
    </w:p>
    <w:p w:rsidR="008F38B9" w:rsidRPr="00155A01" w:rsidRDefault="00AB1615" w:rsidP="0086283E">
      <w:pPr>
        <w:pStyle w:val="a3"/>
        <w:numPr>
          <w:ilvl w:val="0"/>
          <w:numId w:val="98"/>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Тең болу</m:t>
            </m:r>
          </m:e>
        </m:d>
      </m:oMath>
      <w:r w:rsidR="008F38B9"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2</m:t>
            </m:r>
          </m:sub>
        </m:sSub>
        <m:r>
          <w:rPr>
            <w:rFonts w:ascii="Cambria Math" w:hAnsi="Cambria Math" w:cs="Times New Roman"/>
            <w:sz w:val="28"/>
            <w:szCs w:val="28"/>
            <w:lang w:val="kk-KZ"/>
          </w:rPr>
          <m:t>b⇔</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a=b</m:t>
            </m:r>
          </m:e>
        </m:d>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(3,3)</m:t>
            </m:r>
          </m:e>
        </m:d>
        <m:r>
          <w:rPr>
            <w:rFonts w:ascii="Cambria Math" w:hAnsi="Cambria Math" w:cs="Times New Roman"/>
            <w:sz w:val="28"/>
            <w:szCs w:val="28"/>
            <w:lang w:val="kk-KZ"/>
          </w:rPr>
          <m:t>.</m:t>
        </m:r>
      </m:oMath>
    </w:p>
    <w:p w:rsidR="00D83F5C" w:rsidRPr="00155A01" w:rsidRDefault="00AB1615" w:rsidP="0086283E">
      <w:pPr>
        <w:pStyle w:val="a3"/>
        <w:numPr>
          <w:ilvl w:val="0"/>
          <w:numId w:val="98"/>
        </w:numPr>
        <w:shd w:val="clear" w:color="auto" w:fill="FFFFFF" w:themeFill="background1"/>
        <w:spacing w:after="0" w:line="240" w:lineRule="auto"/>
        <w:ind w:left="0" w:firstLine="567"/>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3</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Кем болу</m:t>
            </m:r>
          </m:e>
        </m:d>
        <m:r>
          <w:rPr>
            <w:rFonts w:ascii="Cambria Math" w:hAnsi="Cambria Math" w:cs="Times New Roman"/>
            <w:sz w:val="28"/>
            <w:szCs w:val="28"/>
            <w:lang w:val="kk-KZ"/>
          </w:rPr>
          <m:t>⇔a</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3</m:t>
            </m:r>
          </m:sub>
        </m:sSub>
        <m:r>
          <w:rPr>
            <w:rFonts w:ascii="Cambria Math" w:hAnsi="Cambria Math" w:cs="Times New Roman"/>
            <w:sz w:val="28"/>
            <w:szCs w:val="28"/>
            <w:lang w:val="kk-KZ"/>
          </w:rPr>
          <m:t>b</m:t>
        </m:r>
      </m:oMath>
      <w:r w:rsidR="00D83F5C"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a&lt;b</m:t>
            </m:r>
          </m:e>
        </m:d>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d>
              <m:dPr>
                <m:ctrlPr>
                  <w:rPr>
                    <w:rFonts w:ascii="Cambria Math" w:hAnsi="Cambria Math" w:cs="Times New Roman"/>
                    <w:i/>
                    <w:sz w:val="28"/>
                    <w:szCs w:val="28"/>
                    <w:lang w:val="kk-KZ"/>
                  </w:rPr>
                </m:ctrlPr>
              </m:dPr>
              <m:e>
                <m:r>
                  <w:rPr>
                    <w:rFonts w:ascii="Cambria Math" w:hAnsi="Cambria Math" w:cs="Times New Roman"/>
                    <w:sz w:val="28"/>
                    <w:szCs w:val="28"/>
                    <w:lang w:val="kk-KZ"/>
                  </w:rPr>
                  <m:t>2,3</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2,4</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2,5</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2,6</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3,4</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3,5</m:t>
                </m:r>
              </m:e>
            </m:d>
            <m:r>
              <w:rPr>
                <w:rFonts w:ascii="Cambria Math" w:hAnsi="Cambria Math" w:cs="Times New Roman"/>
                <w:sz w:val="28"/>
                <w:szCs w:val="28"/>
                <w:lang w:val="kk-KZ"/>
              </w:rPr>
              <m:t>,(3,6)</m:t>
            </m:r>
          </m:e>
        </m:d>
      </m:oMath>
    </w:p>
    <w:p w:rsidR="008F38B9" w:rsidRPr="00155A01" w:rsidRDefault="00AB1615" w:rsidP="0086283E">
      <w:pPr>
        <w:pStyle w:val="a3"/>
        <w:numPr>
          <w:ilvl w:val="0"/>
          <w:numId w:val="98"/>
        </w:numPr>
        <w:shd w:val="clear" w:color="auto" w:fill="FFFFFF" w:themeFill="background1"/>
        <w:spacing w:after="0" w:line="240" w:lineRule="auto"/>
        <w:ind w:left="0" w:firstLine="567"/>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4</m:t>
            </m:r>
          </m:sub>
        </m:sSub>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Артық болу</m:t>
            </m:r>
          </m:e>
        </m:d>
      </m:oMath>
      <w:r w:rsidR="00D83F5C"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R</m:t>
            </m:r>
          </m:e>
          <m:sub>
            <m:r>
              <w:rPr>
                <w:rFonts w:ascii="Cambria Math" w:hAnsi="Cambria Math" w:cs="Times New Roman"/>
                <w:sz w:val="28"/>
                <w:szCs w:val="28"/>
                <w:lang w:val="kk-KZ"/>
              </w:rPr>
              <m:t>4</m:t>
            </m:r>
          </m:sub>
        </m:sSub>
        <m:r>
          <w:rPr>
            <w:rFonts w:ascii="Cambria Math" w:hAnsi="Cambria Math" w:cs="Times New Roman"/>
            <w:sz w:val="28"/>
            <w:szCs w:val="28"/>
            <w:lang w:val="kk-KZ"/>
          </w:rPr>
          <m:t>b⇔</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a&gt;b</m:t>
            </m:r>
          </m:e>
        </m:d>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m:t>
            </m:r>
          </m:e>
        </m:d>
      </m:oMath>
      <w:r w:rsidR="00153859" w:rsidRPr="00155A01">
        <w:rPr>
          <w:rFonts w:ascii="Times New Roman" w:hAnsi="Times New Roman" w:cs="Times New Roman"/>
          <w:sz w:val="28"/>
          <w:szCs w:val="28"/>
          <w:lang w:val="kk-KZ"/>
        </w:rPr>
        <w:t>.</w:t>
      </w:r>
    </w:p>
    <w:p w:rsidR="008F38B9" w:rsidRPr="00155A01" w:rsidRDefault="008F38B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05089E" w:rsidRPr="00155A01" w:rsidRDefault="0005089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 xml:space="preserve">Есеп </w:t>
      </w:r>
      <w:r w:rsidR="008B4042" w:rsidRPr="00155A01">
        <w:rPr>
          <w:rFonts w:ascii="Times New Roman" w:hAnsi="Times New Roman" w:cs="Times New Roman"/>
          <w:b/>
          <w:sz w:val="28"/>
          <w:szCs w:val="28"/>
          <w:lang w:val="kk-KZ"/>
        </w:rPr>
        <w:t>4</w:t>
      </w:r>
      <w:r w:rsidR="00B4125E" w:rsidRPr="00155A01">
        <w:rPr>
          <w:rFonts w:ascii="Times New Roman" w:hAnsi="Times New Roman" w:cs="Times New Roman"/>
          <w:b/>
          <w:sz w:val="28"/>
          <w:szCs w:val="28"/>
          <w:lang w:val="kk-KZ"/>
        </w:rPr>
        <w:t>.</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-натурал сандар жиынында </w:t>
      </w:r>
      <m:oMath>
        <m:r>
          <w:rPr>
            <w:rFonts w:ascii="Cambria Math" w:hAnsi="Cambria Math" w:cs="Times New Roman"/>
            <w:sz w:val="28"/>
            <w:szCs w:val="28"/>
            <w:lang w:val="kk-KZ"/>
          </w:rPr>
          <m:t>R=</m:t>
        </m:r>
        <m:d>
          <m:dPr>
            <m:begChr m:val="{"/>
            <m:endChr m:val="}"/>
            <m:ctrlPr>
              <w:rPr>
                <w:rFonts w:ascii="Cambria Math" w:hAnsi="Cambria Math" w:cs="Times New Roman"/>
                <w:i/>
                <w:sz w:val="28"/>
                <w:szCs w:val="28"/>
                <w:lang w:val="kk-KZ"/>
              </w:rPr>
            </m:ctrlPr>
          </m:dPr>
          <m:e>
            <m:d>
              <m:dPr>
                <m:begChr m:val=""/>
                <m:endChr m:val="|"/>
                <m:ctrlPr>
                  <w:rPr>
                    <w:rFonts w:ascii="Cambria Math" w:hAnsi="Cambria Math" w:cs="Times New Roman"/>
                    <w:i/>
                    <w:sz w:val="28"/>
                    <w:szCs w:val="28"/>
                    <w:lang w:val="kk-KZ"/>
                  </w:rPr>
                </m:ctrlPr>
              </m:dPr>
              <m:e>
                <m:d>
                  <m:dPr>
                    <m:ctrlPr>
                      <w:rPr>
                        <w:rFonts w:ascii="Cambria Math" w:hAnsi="Cambria Math" w:cs="Times New Roman"/>
                        <w:i/>
                        <w:sz w:val="28"/>
                        <w:szCs w:val="28"/>
                        <w:lang w:val="kk-KZ"/>
                      </w:rPr>
                    </m:ctrlPr>
                  </m:dPr>
                  <m:e>
                    <m:r>
                      <w:rPr>
                        <w:rFonts w:ascii="Cambria Math" w:hAnsi="Cambria Math" w:cs="Times New Roman"/>
                        <w:sz w:val="28"/>
                        <w:szCs w:val="28"/>
                        <w:lang w:val="kk-KZ"/>
                      </w:rPr>
                      <m:t>x;y</m:t>
                    </m:r>
                  </m:e>
                </m:d>
              </m:e>
            </m:d>
            <m:r>
              <w:rPr>
                <w:rFonts w:ascii="Cambria Math" w:hAnsi="Cambria Math" w:cs="Times New Roman"/>
                <w:sz w:val="28"/>
                <w:szCs w:val="28"/>
                <w:lang w:val="kk-KZ"/>
              </w:rPr>
              <m:t>x+y&lt;5</m:t>
            </m:r>
          </m:e>
        </m:d>
      </m:oMath>
      <w:r w:rsidRPr="00155A01">
        <w:rPr>
          <w:rFonts w:ascii="Times New Roman" w:hAnsi="Times New Roman" w:cs="Times New Roman"/>
          <w:sz w:val="28"/>
          <w:szCs w:val="28"/>
          <w:lang w:val="kk-KZ"/>
        </w:rPr>
        <w:t xml:space="preserve"> бинарлық қатынасы берілсін. Бұл бинарлық қатынас оның элементтерін тізімдеу және қатынас матрицасы арқылы жазыңыз.</w:t>
      </w:r>
    </w:p>
    <w:p w:rsidR="00153859" w:rsidRPr="00155A01" w:rsidRDefault="0005089E" w:rsidP="009F763F">
      <w:pPr>
        <w:shd w:val="clear" w:color="auto" w:fill="FFFFFF" w:themeFill="background1"/>
        <w:spacing w:after="0" w:line="240" w:lineRule="auto"/>
        <w:ind w:firstLine="567"/>
        <w:jc w:val="both"/>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Шешуі</w:t>
      </w:r>
      <w:r w:rsidR="00153859" w:rsidRPr="00155A01">
        <w:rPr>
          <w:rFonts w:ascii="Times New Roman" w:hAnsi="Times New Roman" w:cs="Times New Roman"/>
          <w:b/>
          <w:bCs/>
          <w:sz w:val="28"/>
          <w:szCs w:val="28"/>
          <w:lang w:val="kk-KZ"/>
        </w:rPr>
        <w:t>.</w:t>
      </w:r>
    </w:p>
    <w:p w:rsidR="00153859" w:rsidRPr="00155A01" w:rsidRDefault="0005089E" w:rsidP="0086283E">
      <w:pPr>
        <w:pStyle w:val="a3"/>
        <w:numPr>
          <w:ilvl w:val="0"/>
          <w:numId w:val="99"/>
        </w:num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Берілген бинарлық қатынасты оның элементтерін тізімдеу арқылы жазайық</w:t>
      </w:r>
      <w:r w:rsidR="002A1353"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R</m:t>
        </m:r>
        <m:r>
          <m:rPr>
            <m:sty m:val="p"/>
          </m:rPr>
          <w:rPr>
            <w:rFonts w:ascii="Cambria Math" w:hAnsi="Cambria Math" w:cs="Times New Roman"/>
            <w:sz w:val="28"/>
            <w:szCs w:val="28"/>
            <w:lang w:val="kk-KZ"/>
          </w:rPr>
          <m:t>=</m:t>
        </m:r>
        <m:d>
          <m:dPr>
            <m:begChr m:val="{"/>
            <m:endChr m:val="}"/>
            <m:ctrlPr>
              <w:rPr>
                <w:rFonts w:ascii="Cambria Math" w:hAnsi="Cambria Math" w:cs="Times New Roman"/>
                <w:sz w:val="28"/>
                <w:szCs w:val="28"/>
                <w:lang w:val="kk-KZ"/>
              </w:rPr>
            </m:ctrlPr>
          </m:dPr>
          <m:e>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1;1</m:t>
                </m:r>
              </m:e>
            </m:d>
            <m:r>
              <m:rPr>
                <m:sty m:val="p"/>
              </m:rPr>
              <w:rPr>
                <w:rFonts w:ascii="Cambria Math" w:hAnsi="Cambria Math" w:cs="Times New Roman"/>
                <w:sz w:val="28"/>
                <w:szCs w:val="28"/>
                <w:lang w:val="kk-KZ"/>
              </w:rPr>
              <m:t>;</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1;2</m:t>
                </m:r>
              </m:e>
            </m:d>
            <m:r>
              <m:rPr>
                <m:sty m:val="p"/>
              </m:rPr>
              <w:rPr>
                <w:rFonts w:ascii="Cambria Math" w:hAnsi="Cambria Math" w:cs="Times New Roman"/>
                <w:sz w:val="28"/>
                <w:szCs w:val="28"/>
                <w:lang w:val="kk-KZ"/>
              </w:rPr>
              <m:t>;</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1;3</m:t>
                </m:r>
              </m:e>
            </m:d>
            <m:r>
              <m:rPr>
                <m:sty m:val="p"/>
              </m:rPr>
              <w:rPr>
                <w:rFonts w:ascii="Cambria Math" w:hAnsi="Cambria Math" w:cs="Times New Roman"/>
                <w:sz w:val="28"/>
                <w:szCs w:val="28"/>
                <w:lang w:val="kk-KZ"/>
              </w:rPr>
              <m:t>;</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2;1</m:t>
                </m:r>
              </m:e>
            </m:d>
            <m:r>
              <m:rPr>
                <m:sty m:val="p"/>
              </m:rPr>
              <w:rPr>
                <w:rFonts w:ascii="Cambria Math" w:hAnsi="Cambria Math" w:cs="Times New Roman"/>
                <w:sz w:val="28"/>
                <w:szCs w:val="28"/>
                <w:lang w:val="kk-KZ"/>
              </w:rPr>
              <m:t>;</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2;2</m:t>
                </m:r>
              </m:e>
            </m:d>
            <m:r>
              <m:rPr>
                <m:sty m:val="p"/>
              </m:rPr>
              <w:rPr>
                <w:rFonts w:ascii="Cambria Math" w:hAnsi="Cambria Math" w:cs="Times New Roman"/>
                <w:sz w:val="28"/>
                <w:szCs w:val="28"/>
                <w:lang w:val="kk-KZ"/>
              </w:rPr>
              <m:t>;</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3;1</m:t>
                </m:r>
              </m:e>
            </m:d>
          </m:e>
        </m:d>
        <m:r>
          <m:rPr>
            <m:sty m:val="p"/>
          </m:rPr>
          <w:rPr>
            <w:rFonts w:ascii="Cambria Math" w:hAnsi="Cambria Math" w:cs="Times New Roman"/>
            <w:sz w:val="28"/>
            <w:szCs w:val="28"/>
            <w:lang w:val="kk-KZ"/>
          </w:rPr>
          <m:t xml:space="preserve">. </m:t>
        </m:r>
      </m:oMath>
    </w:p>
    <w:p w:rsidR="00B4125E" w:rsidRPr="00155A01" w:rsidRDefault="0005089E" w:rsidP="0086283E">
      <w:pPr>
        <w:pStyle w:val="a3"/>
        <w:numPr>
          <w:ilvl w:val="0"/>
          <w:numId w:val="99"/>
        </w:num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Қатынас м</w:t>
      </w:r>
      <w:r w:rsidR="00B4125E" w:rsidRPr="00155A01">
        <w:rPr>
          <w:rFonts w:ascii="Times New Roman" w:hAnsi="Times New Roman" w:cs="Times New Roman"/>
          <w:sz w:val="28"/>
          <w:szCs w:val="28"/>
          <w:lang w:val="kk-KZ"/>
        </w:rPr>
        <w:t>атрица</w:t>
      </w:r>
      <w:r w:rsidRPr="00155A01">
        <w:rPr>
          <w:rFonts w:ascii="Times New Roman" w:hAnsi="Times New Roman" w:cs="Times New Roman"/>
          <w:sz w:val="28"/>
          <w:szCs w:val="28"/>
          <w:lang w:val="kk-KZ"/>
        </w:rPr>
        <w:t>сының түрі</w:t>
      </w:r>
      <w:r w:rsidR="00B4125E" w:rsidRPr="00155A01">
        <w:rPr>
          <w:rFonts w:ascii="Times New Roman" w:hAnsi="Times New Roman" w:cs="Times New Roman"/>
          <w:sz w:val="28"/>
          <w:szCs w:val="28"/>
          <w:lang w:val="kk-KZ"/>
        </w:rPr>
        <w:t>:</w:t>
      </w:r>
      <w:r w:rsidR="003C57A0" w:rsidRPr="00155A01">
        <w:rPr>
          <w:rFonts w:ascii="Times New Roman" w:hAnsi="Times New Roman" w:cs="Times New Roman"/>
          <w:sz w:val="28"/>
          <w:szCs w:val="28"/>
          <w:lang w:val="kk-KZ"/>
        </w:rPr>
        <w:t xml:space="preserve"> </w:t>
      </w:r>
    </w:p>
    <w:p w:rsidR="00153859" w:rsidRPr="00155A01" w:rsidRDefault="00153859" w:rsidP="009F763F">
      <w:pPr>
        <w:pStyle w:val="a3"/>
        <w:shd w:val="clear" w:color="auto" w:fill="FFFFFF" w:themeFill="background1"/>
        <w:spacing w:after="0" w:line="240" w:lineRule="auto"/>
        <w:ind w:left="218" w:firstLine="567"/>
        <w:jc w:val="both"/>
        <w:rPr>
          <w:rFonts w:ascii="Times New Roman" w:hAnsi="Times New Roman" w:cs="Times New Roman"/>
          <w:sz w:val="28"/>
          <w:szCs w:val="28"/>
          <w:lang w:val="kk-KZ"/>
        </w:rPr>
      </w:pPr>
    </w:p>
    <w:tbl>
      <w:tblPr>
        <w:tblStyle w:val="af0"/>
        <w:tblW w:w="0" w:type="auto"/>
        <w:jc w:val="center"/>
        <w:tblLook w:val="04A0" w:firstRow="1" w:lastRow="0" w:firstColumn="1" w:lastColumn="0" w:noHBand="0" w:noVBand="1"/>
      </w:tblPr>
      <w:tblGrid>
        <w:gridCol w:w="574"/>
        <w:gridCol w:w="425"/>
        <w:gridCol w:w="425"/>
        <w:gridCol w:w="425"/>
        <w:gridCol w:w="426"/>
      </w:tblGrid>
      <w:tr w:rsidR="00825310" w:rsidRPr="00155A01" w:rsidTr="001970FF">
        <w:trPr>
          <w:trHeight w:val="781"/>
          <w:jc w:val="center"/>
        </w:trPr>
        <w:tc>
          <w:tcPr>
            <w:tcW w:w="574" w:type="dxa"/>
            <w:tcBorders>
              <w:top w:val="single" w:sz="4" w:space="0" w:color="auto"/>
              <w:left w:val="single" w:sz="4" w:space="0" w:color="auto"/>
              <w:bottom w:val="single" w:sz="4" w:space="0" w:color="auto"/>
              <w:right w:val="single" w:sz="4" w:space="0" w:color="auto"/>
              <w:tl2br w:val="single" w:sz="4" w:space="0" w:color="auto"/>
            </w:tcBorders>
          </w:tcPr>
          <w:p w:rsidR="00F92C78" w:rsidRPr="00F92C78" w:rsidRDefault="00F92C78" w:rsidP="00F92C78">
            <w:pPr>
              <w:jc w:val="both"/>
              <w:rPr>
                <w:rFonts w:ascii="Times New Roman" w:hAnsi="Times New Roman" w:cs="Times New Roman"/>
                <w:i/>
                <w:sz w:val="28"/>
                <w:szCs w:val="28"/>
              </w:rPr>
            </w:pPr>
            <w:r w:rsidRPr="00F92C78">
              <w:rPr>
                <w:rFonts w:ascii="Times New Roman" w:hAnsi="Times New Roman" w:cs="Times New Roman"/>
                <w:i/>
                <w:sz w:val="28"/>
                <w:szCs w:val="28"/>
              </w:rPr>
              <w:t xml:space="preserve">   </w:t>
            </w:r>
            <w:r w:rsidRPr="00F92C78">
              <w:rPr>
                <w:rFonts w:ascii="Times New Roman" w:hAnsi="Times New Roman" w:cs="Times New Roman"/>
                <w:i/>
                <w:sz w:val="28"/>
                <w:szCs w:val="28"/>
                <w:lang w:val="kk-KZ"/>
              </w:rPr>
              <w:t>у</w:t>
            </w:r>
          </w:p>
          <w:p w:rsidR="00F92C78" w:rsidRPr="00155A01" w:rsidRDefault="00F92C78" w:rsidP="00F92C78">
            <w:pPr>
              <w:jc w:val="both"/>
              <w:rPr>
                <w:rFonts w:ascii="Times New Roman" w:hAnsi="Times New Roman" w:cs="Times New Roman"/>
                <w:sz w:val="28"/>
                <w:szCs w:val="28"/>
                <w:lang w:val="kk-KZ"/>
              </w:rPr>
            </w:pPr>
            <w:r w:rsidRPr="00F92C78">
              <w:rPr>
                <w:rFonts w:ascii="Times New Roman" w:hAnsi="Times New Roman" w:cs="Times New Roman"/>
                <w:i/>
                <w:sz w:val="28"/>
                <w:szCs w:val="28"/>
              </w:rPr>
              <w:t>x</w:t>
            </w:r>
          </w:p>
        </w:tc>
        <w:tc>
          <w:tcPr>
            <w:tcW w:w="425"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w:t>
            </w:r>
          </w:p>
        </w:tc>
        <w:tc>
          <w:tcPr>
            <w:tcW w:w="425"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426"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r>
      <w:tr w:rsidR="00825310" w:rsidRPr="00155A01" w:rsidTr="00135E82">
        <w:trPr>
          <w:trHeight w:val="271"/>
          <w:jc w:val="center"/>
        </w:trPr>
        <w:tc>
          <w:tcPr>
            <w:tcW w:w="574"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6"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825310" w:rsidRPr="00155A01" w:rsidTr="00135E82">
        <w:trPr>
          <w:jc w:val="center"/>
        </w:trPr>
        <w:tc>
          <w:tcPr>
            <w:tcW w:w="574"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w:t>
            </w:r>
          </w:p>
        </w:tc>
        <w:tc>
          <w:tcPr>
            <w:tcW w:w="425"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6"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825310" w:rsidRPr="00155A01" w:rsidTr="00135E82">
        <w:trPr>
          <w:jc w:val="center"/>
        </w:trPr>
        <w:tc>
          <w:tcPr>
            <w:tcW w:w="574"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425"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6"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825310" w:rsidRPr="00155A01" w:rsidTr="00135E82">
        <w:trPr>
          <w:jc w:val="center"/>
        </w:trPr>
        <w:tc>
          <w:tcPr>
            <w:tcW w:w="574"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425"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6" w:type="dxa"/>
            <w:tcBorders>
              <w:top w:val="single" w:sz="4" w:space="0" w:color="auto"/>
              <w:left w:val="single" w:sz="4" w:space="0" w:color="auto"/>
              <w:bottom w:val="single" w:sz="4" w:space="0" w:color="auto"/>
              <w:right w:val="single" w:sz="4" w:space="0" w:color="auto"/>
            </w:tcBorders>
          </w:tcPr>
          <w:p w:rsidR="00825310" w:rsidRPr="00155A01" w:rsidRDefault="00825310" w:rsidP="00731A4B">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bl>
    <w:p w:rsidR="003E1F46" w:rsidRPr="00155A01" w:rsidRDefault="003E1F46"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p>
    <w:p w:rsidR="00B4125E" w:rsidRPr="00155A01" w:rsidRDefault="0005089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Есеп</w:t>
      </w:r>
      <w:r w:rsidR="008B4042" w:rsidRPr="00155A01">
        <w:rPr>
          <w:rFonts w:ascii="Times New Roman" w:hAnsi="Times New Roman" w:cs="Times New Roman"/>
          <w:b/>
          <w:sz w:val="28"/>
          <w:szCs w:val="28"/>
          <w:lang w:val="kk-KZ"/>
        </w:rPr>
        <w:t xml:space="preserve"> 5</w:t>
      </w:r>
      <w:r w:rsidR="00B4125E" w:rsidRPr="00155A01">
        <w:rPr>
          <w:rFonts w:ascii="Times New Roman" w:hAnsi="Times New Roman" w:cs="Times New Roman"/>
          <w:b/>
          <w:sz w:val="28"/>
          <w:szCs w:val="28"/>
          <w:lang w:val="kk-KZ"/>
        </w:rPr>
        <w:t>.</w:t>
      </w:r>
      <w:r w:rsidR="00B4125E"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Егер</w:t>
      </w:r>
      <w:r w:rsidR="002A1353"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2, 3, 4, 5, 6, 7, 8</m:t>
            </m:r>
          </m:e>
        </m:d>
      </m:oMath>
      <w:r w:rsidRPr="00155A01">
        <w:rPr>
          <w:rFonts w:ascii="Times New Roman" w:hAnsi="Times New Roman" w:cs="Times New Roman"/>
          <w:sz w:val="28"/>
          <w:szCs w:val="28"/>
          <w:lang w:val="kk-KZ"/>
        </w:rPr>
        <w:t xml:space="preserve"> болса, онда</w:t>
      </w:r>
      <w:r w:rsidR="00B4125E" w:rsidRPr="00155A01">
        <w:rPr>
          <w:rFonts w:ascii="Times New Roman" w:hAnsi="Times New Roman" w:cs="Times New Roman"/>
          <w:sz w:val="28"/>
          <w:szCs w:val="28"/>
          <w:lang w:val="kk-KZ"/>
        </w:rPr>
        <w:t xml:space="preserve"> </w:t>
      </w:r>
    </w:p>
    <w:p w:rsidR="00B4125E" w:rsidRPr="00155A01" w:rsidRDefault="008E58C5" w:rsidP="0086283E">
      <w:pPr>
        <w:pStyle w:val="a3"/>
        <w:numPr>
          <w:ilvl w:val="0"/>
          <w:numId w:val="15"/>
        </w:numPr>
        <w:shd w:val="clear" w:color="auto" w:fill="FFFFFF" w:themeFill="background1"/>
        <w:tabs>
          <w:tab w:val="left" w:pos="284"/>
        </w:tabs>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R=</m:t>
        </m:r>
        <m:d>
          <m:dPr>
            <m:begChr m:val="{"/>
            <m:endChr m:val="}"/>
            <m:ctrlPr>
              <w:rPr>
                <w:rFonts w:ascii="Cambria Math" w:hAnsi="Cambria Math" w:cs="Times New Roman"/>
                <w:i/>
                <w:sz w:val="28"/>
                <w:szCs w:val="28"/>
                <w:lang w:val="kk-KZ"/>
              </w:rPr>
            </m:ctrlPr>
          </m:dPr>
          <m:e>
            <m:d>
              <m:dPr>
                <m:begChr m:val=""/>
                <m:endChr m:val="|"/>
                <m:ctrlPr>
                  <w:rPr>
                    <w:rFonts w:ascii="Cambria Math" w:hAnsi="Cambria Math" w:cs="Times New Roman"/>
                    <w:i/>
                    <w:sz w:val="28"/>
                    <w:szCs w:val="28"/>
                    <w:lang w:val="kk-KZ"/>
                  </w:rPr>
                </m:ctrlPr>
              </m:dPr>
              <m:e>
                <m:d>
                  <m:dPr>
                    <m:ctrlPr>
                      <w:rPr>
                        <w:rFonts w:ascii="Cambria Math" w:hAnsi="Cambria Math" w:cs="Times New Roman"/>
                        <w:i/>
                        <w:sz w:val="28"/>
                        <w:szCs w:val="28"/>
                        <w:lang w:val="kk-KZ"/>
                      </w:rPr>
                    </m:ctrlPr>
                  </m:dPr>
                  <m:e>
                    <m:r>
                      <w:rPr>
                        <w:rFonts w:ascii="Cambria Math" w:hAnsi="Cambria Math" w:cs="Times New Roman"/>
                        <w:sz w:val="28"/>
                        <w:szCs w:val="28"/>
                        <w:lang w:val="kk-KZ"/>
                      </w:rPr>
                      <m:t>x, y</m:t>
                    </m:r>
                  </m:e>
                </m:d>
              </m:e>
            </m:d>
            <m:r>
              <w:rPr>
                <w:rFonts w:ascii="Cambria Math" w:hAnsi="Cambria Math" w:cs="Times New Roman"/>
                <w:sz w:val="28"/>
                <w:szCs w:val="28"/>
                <w:lang w:val="kk-KZ"/>
              </w:rPr>
              <m:t>x, y∈A;x- y элементін бөледі және x≤y</m:t>
            </m:r>
          </m:e>
        </m:d>
      </m:oMath>
      <w:r w:rsidR="0005089E" w:rsidRPr="00155A01">
        <w:rPr>
          <w:rFonts w:ascii="Times New Roman" w:hAnsi="Times New Roman" w:cs="Times New Roman"/>
          <w:sz w:val="28"/>
          <w:szCs w:val="28"/>
          <w:lang w:val="kk-KZ"/>
        </w:rPr>
        <w:t>бинарлық қатынасын жазыңыз</w:t>
      </w:r>
      <w:r w:rsidR="002A1353" w:rsidRPr="00155A01">
        <w:rPr>
          <w:rFonts w:ascii="Times New Roman" w:hAnsi="Times New Roman" w:cs="Times New Roman"/>
          <w:i/>
          <w:sz w:val="28"/>
          <w:szCs w:val="28"/>
          <w:lang w:val="kk-KZ"/>
        </w:rPr>
        <w:t>.</w:t>
      </w:r>
    </w:p>
    <w:p w:rsidR="00B4125E" w:rsidRPr="00155A01" w:rsidRDefault="00B4125E" w:rsidP="0086283E">
      <w:pPr>
        <w:pStyle w:val="a3"/>
        <w:numPr>
          <w:ilvl w:val="0"/>
          <w:numId w:val="15"/>
        </w:numPr>
        <w:shd w:val="clear" w:color="auto" w:fill="FFFFFF" w:themeFill="background1"/>
        <w:tabs>
          <w:tab w:val="left" w:pos="426"/>
        </w:tabs>
        <w:spacing w:after="0" w:line="240" w:lineRule="auto"/>
        <w:ind w:left="0" w:firstLine="567"/>
        <w:jc w:val="both"/>
        <w:rPr>
          <w:rFonts w:ascii="Times New Roman" w:hAnsi="Times New Roman" w:cs="Times New Roman"/>
          <w:sz w:val="28"/>
          <w:szCs w:val="28"/>
          <w:lang w:val="kk-KZ"/>
        </w:rPr>
      </w:pPr>
      <w:bookmarkStart w:id="20" w:name="_Hlk31238122"/>
      <w:r w:rsidRPr="00155A01">
        <w:rPr>
          <w:rFonts w:ascii="Times New Roman" w:hAnsi="Times New Roman" w:cs="Times New Roman"/>
          <w:i/>
          <w:sz w:val="28"/>
          <w:szCs w:val="28"/>
          <w:lang w:val="kk-KZ"/>
        </w:rPr>
        <w:t>Dom</w:t>
      </w:r>
      <w:r w:rsidR="008E58C5" w:rsidRPr="00155A01">
        <w:rPr>
          <w:rFonts w:ascii="Times New Roman" w:hAnsi="Times New Roman" w:cs="Times New Roman"/>
          <w:i/>
          <w:sz w:val="28"/>
          <w:szCs w:val="28"/>
          <w:lang w:val="kk-KZ"/>
        </w:rPr>
        <w:t xml:space="preserve"> </w:t>
      </w:r>
      <w:r w:rsidRPr="00155A01">
        <w:rPr>
          <w:rFonts w:ascii="Times New Roman" w:hAnsi="Times New Roman" w:cs="Times New Roman"/>
          <w:i/>
          <w:sz w:val="28"/>
          <w:szCs w:val="28"/>
          <w:lang w:val="kk-KZ"/>
        </w:rPr>
        <w:t>R</w:t>
      </w:r>
      <w:r w:rsidR="008E58C5" w:rsidRPr="00155A01">
        <w:rPr>
          <w:rFonts w:ascii="Times New Roman" w:hAnsi="Times New Roman" w:cs="Times New Roman"/>
          <w:sz w:val="28"/>
          <w:szCs w:val="28"/>
          <w:lang w:val="kk-KZ"/>
        </w:rPr>
        <w:t xml:space="preserve"> </w:t>
      </w:r>
      <w:r w:rsidR="0005089E" w:rsidRPr="00155A01">
        <w:rPr>
          <w:rFonts w:ascii="Times New Roman" w:hAnsi="Times New Roman" w:cs="Times New Roman"/>
          <w:sz w:val="28"/>
          <w:szCs w:val="28"/>
          <w:lang w:val="kk-KZ"/>
        </w:rPr>
        <w:t>және</w:t>
      </w:r>
      <w:r w:rsidR="008E58C5"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Im</w:t>
      </w:r>
      <w:r w:rsidR="008E58C5" w:rsidRPr="00155A01">
        <w:rPr>
          <w:rFonts w:ascii="Times New Roman" w:hAnsi="Times New Roman" w:cs="Times New Roman"/>
          <w:i/>
          <w:sz w:val="28"/>
          <w:szCs w:val="28"/>
          <w:lang w:val="kk-KZ"/>
        </w:rPr>
        <w:t xml:space="preserve"> </w:t>
      </w:r>
      <w:r w:rsidRPr="00155A01">
        <w:rPr>
          <w:rFonts w:ascii="Times New Roman" w:hAnsi="Times New Roman" w:cs="Times New Roman"/>
          <w:i/>
          <w:sz w:val="28"/>
          <w:szCs w:val="28"/>
          <w:lang w:val="kk-KZ"/>
        </w:rPr>
        <w:t>R</w:t>
      </w:r>
      <w:bookmarkEnd w:id="20"/>
      <w:r w:rsidR="0005089E" w:rsidRPr="00155A01">
        <w:rPr>
          <w:rFonts w:ascii="Times New Roman" w:hAnsi="Times New Roman" w:cs="Times New Roman"/>
          <w:i/>
          <w:sz w:val="28"/>
          <w:szCs w:val="28"/>
          <w:lang w:val="kk-KZ"/>
        </w:rPr>
        <w:t xml:space="preserve"> </w:t>
      </w:r>
      <w:r w:rsidR="0005089E" w:rsidRPr="00155A01">
        <w:rPr>
          <w:rFonts w:ascii="Times New Roman" w:hAnsi="Times New Roman" w:cs="Times New Roman"/>
          <w:sz w:val="28"/>
          <w:szCs w:val="28"/>
          <w:lang w:val="kk-KZ"/>
        </w:rPr>
        <w:t>көрсетіңіз</w:t>
      </w:r>
    </w:p>
    <w:p w:rsidR="00840EC6" w:rsidRPr="00155A01" w:rsidRDefault="00B4125E" w:rsidP="0086283E">
      <w:pPr>
        <w:pStyle w:val="a3"/>
        <w:numPr>
          <w:ilvl w:val="0"/>
          <w:numId w:val="15"/>
        </w:numPr>
        <w:shd w:val="clear" w:color="auto" w:fill="FFFFFF" w:themeFill="background1"/>
        <w:tabs>
          <w:tab w:val="left" w:pos="426"/>
        </w:tabs>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R</w:t>
      </w:r>
      <w:r w:rsidR="007F7570"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w:t>
      </w:r>
      <w:r w:rsidR="007F7570"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рефлексив</w:t>
      </w:r>
      <w:r w:rsidR="0005089E" w:rsidRPr="00155A01">
        <w:rPr>
          <w:rFonts w:ascii="Times New Roman" w:hAnsi="Times New Roman" w:cs="Times New Roman"/>
          <w:sz w:val="28"/>
          <w:szCs w:val="28"/>
          <w:lang w:val="kk-KZ"/>
        </w:rPr>
        <w:t>ті</w:t>
      </w:r>
      <w:r w:rsidRPr="00155A01">
        <w:rPr>
          <w:rFonts w:ascii="Times New Roman" w:hAnsi="Times New Roman" w:cs="Times New Roman"/>
          <w:sz w:val="28"/>
          <w:szCs w:val="28"/>
          <w:lang w:val="kk-KZ"/>
        </w:rPr>
        <w:t>, симметри</w:t>
      </w:r>
      <w:r w:rsidR="0005089E" w:rsidRPr="00155A01">
        <w:rPr>
          <w:rFonts w:ascii="Times New Roman" w:hAnsi="Times New Roman" w:cs="Times New Roman"/>
          <w:sz w:val="28"/>
          <w:szCs w:val="28"/>
          <w:lang w:val="kk-KZ"/>
        </w:rPr>
        <w:t>ялы</w:t>
      </w:r>
      <w:r w:rsidRPr="00155A01">
        <w:rPr>
          <w:rFonts w:ascii="Times New Roman" w:hAnsi="Times New Roman" w:cs="Times New Roman"/>
          <w:sz w:val="28"/>
          <w:szCs w:val="28"/>
          <w:lang w:val="kk-KZ"/>
        </w:rPr>
        <w:t xml:space="preserve"> </w:t>
      </w:r>
      <w:r w:rsidR="0005089E" w:rsidRPr="00155A01">
        <w:rPr>
          <w:rFonts w:ascii="Times New Roman" w:hAnsi="Times New Roman" w:cs="Times New Roman"/>
          <w:sz w:val="28"/>
          <w:szCs w:val="28"/>
          <w:lang w:val="kk-KZ"/>
        </w:rPr>
        <w:t>және транзитивті бола ма</w:t>
      </w:r>
      <w:r w:rsidR="00840EC6" w:rsidRPr="00155A01">
        <w:rPr>
          <w:rFonts w:ascii="Times New Roman" w:hAnsi="Times New Roman" w:cs="Times New Roman"/>
          <w:sz w:val="28"/>
          <w:szCs w:val="28"/>
          <w:lang w:val="kk-KZ"/>
        </w:rPr>
        <w:t>?</w:t>
      </w:r>
    </w:p>
    <w:p w:rsidR="00B4125E" w:rsidRPr="00155A01" w:rsidRDefault="0005089E" w:rsidP="0086283E">
      <w:pPr>
        <w:pStyle w:val="a3"/>
        <w:numPr>
          <w:ilvl w:val="0"/>
          <w:numId w:val="15"/>
        </w:numPr>
        <w:shd w:val="clear" w:color="auto" w:fill="FFFFFF" w:themeFill="background1"/>
        <w:tabs>
          <w:tab w:val="left" w:pos="426"/>
        </w:tabs>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w:r w:rsidR="008E58C5" w:rsidRPr="00155A01">
        <w:rPr>
          <w:rFonts w:ascii="Times New Roman" w:hAnsi="Times New Roman" w:cs="Times New Roman"/>
          <w:i/>
          <w:sz w:val="28"/>
          <w:szCs w:val="28"/>
          <w:lang w:val="kk-KZ"/>
        </w:rPr>
        <w:t>R</w:t>
      </w:r>
      <w:r w:rsidR="008E58C5" w:rsidRPr="00155A01">
        <w:rPr>
          <w:rFonts w:ascii="Times New Roman" w:hAnsi="Times New Roman" w:cs="Times New Roman"/>
          <w:sz w:val="28"/>
          <w:szCs w:val="28"/>
          <w:lang w:val="kk-KZ"/>
        </w:rPr>
        <w:t xml:space="preserve"> – экви</w:t>
      </w:r>
      <w:r w:rsidR="00017FE5" w:rsidRPr="00155A01">
        <w:rPr>
          <w:rFonts w:ascii="Times New Roman" w:hAnsi="Times New Roman" w:cs="Times New Roman"/>
          <w:sz w:val="28"/>
          <w:szCs w:val="28"/>
          <w:lang w:val="kk-KZ"/>
        </w:rPr>
        <w:t>валентті</w:t>
      </w:r>
      <w:r w:rsidRPr="00155A01">
        <w:rPr>
          <w:rFonts w:ascii="Times New Roman" w:hAnsi="Times New Roman" w:cs="Times New Roman"/>
          <w:sz w:val="28"/>
          <w:szCs w:val="28"/>
          <w:lang w:val="kk-KZ"/>
        </w:rPr>
        <w:t>к бола ма</w:t>
      </w:r>
      <w:r w:rsidR="00B4125E" w:rsidRPr="00155A01">
        <w:rPr>
          <w:rFonts w:ascii="Times New Roman" w:hAnsi="Times New Roman" w:cs="Times New Roman"/>
          <w:sz w:val="28"/>
          <w:szCs w:val="28"/>
          <w:lang w:val="kk-KZ"/>
        </w:rPr>
        <w:t>?</w:t>
      </w:r>
    </w:p>
    <w:p w:rsidR="00B4125E" w:rsidRPr="00155A01" w:rsidRDefault="0005089E" w:rsidP="009F763F">
      <w:pPr>
        <w:shd w:val="clear" w:color="auto" w:fill="FFFFFF" w:themeFill="background1"/>
        <w:tabs>
          <w:tab w:val="left" w:pos="426"/>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Шешуі</w:t>
      </w:r>
      <w:r w:rsidR="00B4125E" w:rsidRPr="00155A01">
        <w:rPr>
          <w:rFonts w:ascii="Times New Roman" w:hAnsi="Times New Roman" w:cs="Times New Roman"/>
          <w:sz w:val="28"/>
          <w:szCs w:val="28"/>
          <w:lang w:val="kk-KZ"/>
        </w:rPr>
        <w:t xml:space="preserve">. </w:t>
      </w:r>
    </w:p>
    <w:p w:rsidR="00B4125E" w:rsidRPr="00155A01" w:rsidRDefault="00E6199C" w:rsidP="0086283E">
      <w:pPr>
        <w:pStyle w:val="a3"/>
        <w:numPr>
          <w:ilvl w:val="0"/>
          <w:numId w:val="16"/>
        </w:numPr>
        <w:shd w:val="clear" w:color="auto" w:fill="FFFFFF" w:themeFill="background1"/>
        <w:tabs>
          <w:tab w:val="left" w:pos="426"/>
        </w:tabs>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R</w:t>
      </w:r>
      <w:r w:rsidRPr="00155A01">
        <w:rPr>
          <w:rFonts w:ascii="Times New Roman" w:hAnsi="Times New Roman" w:cs="Times New Roman"/>
          <w:sz w:val="28"/>
          <w:szCs w:val="28"/>
          <w:lang w:val="kk-KZ"/>
        </w:rPr>
        <w:t xml:space="preserve"> = {(2,2); (2,4); (2,6); (2,8); (3,3); (3,6), (4.4), (5,5), (6,6), (7,7), (8,8)}</w:t>
      </w:r>
      <w:r w:rsidR="00B4125E" w:rsidRPr="00155A01">
        <w:rPr>
          <w:rFonts w:ascii="Times New Roman" w:hAnsi="Times New Roman" w:cs="Times New Roman"/>
          <w:sz w:val="28"/>
          <w:szCs w:val="28"/>
          <w:lang w:val="kk-KZ"/>
        </w:rPr>
        <w:t>.</w:t>
      </w:r>
    </w:p>
    <w:p w:rsidR="00E6199C" w:rsidRPr="00155A01" w:rsidRDefault="00E6199C" w:rsidP="0086283E">
      <w:pPr>
        <w:pStyle w:val="a3"/>
        <w:numPr>
          <w:ilvl w:val="0"/>
          <w:numId w:val="16"/>
        </w:numPr>
        <w:shd w:val="clear" w:color="auto" w:fill="FFFFFF" w:themeFill="background1"/>
        <w:tabs>
          <w:tab w:val="left" w:pos="426"/>
        </w:tabs>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Dom R</w:t>
      </w:r>
      <w:r w:rsidR="00D9375B" w:rsidRPr="00155A01">
        <w:rPr>
          <w:rFonts w:ascii="Times New Roman" w:hAnsi="Times New Roman" w:cs="Times New Roman"/>
          <w:sz w:val="28"/>
          <w:szCs w:val="28"/>
          <w:lang w:val="kk-KZ"/>
        </w:rPr>
        <w:t xml:space="preserve"> = {2,3,4,5,6,7,8}</w:t>
      </w:r>
      <w:r w:rsidRPr="00155A01">
        <w:rPr>
          <w:rFonts w:ascii="Times New Roman" w:hAnsi="Times New Roman" w:cs="Times New Roman"/>
          <w:sz w:val="28"/>
          <w:szCs w:val="28"/>
          <w:lang w:val="kk-KZ"/>
        </w:rPr>
        <w:t xml:space="preserve"> </w:t>
      </w:r>
      <w:r w:rsidR="00D9375B" w:rsidRPr="00155A01">
        <w:rPr>
          <w:rFonts w:ascii="Times New Roman" w:hAnsi="Times New Roman" w:cs="Times New Roman"/>
          <w:sz w:val="28"/>
          <w:szCs w:val="28"/>
          <w:lang w:val="kk-KZ"/>
        </w:rPr>
        <w:t>және</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Im R</w:t>
      </w:r>
      <w:r w:rsidRPr="00155A01">
        <w:rPr>
          <w:rFonts w:ascii="Times New Roman" w:hAnsi="Times New Roman" w:cs="Times New Roman"/>
          <w:sz w:val="28"/>
          <w:szCs w:val="28"/>
          <w:lang w:val="kk-KZ"/>
        </w:rPr>
        <w:t xml:space="preserve"> = {2,3,4, 5,6, 7,8}</w:t>
      </w:r>
    </w:p>
    <w:p w:rsidR="00B4125E" w:rsidRPr="00155A01" w:rsidRDefault="00B4125E" w:rsidP="0086283E">
      <w:pPr>
        <w:pStyle w:val="a3"/>
        <w:numPr>
          <w:ilvl w:val="0"/>
          <w:numId w:val="16"/>
        </w:numPr>
        <w:shd w:val="clear" w:color="auto" w:fill="FFFFFF" w:themeFill="background1"/>
        <w:tabs>
          <w:tab w:val="left" w:pos="426"/>
        </w:tabs>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Рефлексив</w:t>
      </w:r>
      <w:r w:rsidR="00D9375B" w:rsidRPr="00155A01">
        <w:rPr>
          <w:rFonts w:ascii="Times New Roman" w:hAnsi="Times New Roman" w:cs="Times New Roman"/>
          <w:i/>
          <w:sz w:val="28"/>
          <w:szCs w:val="28"/>
          <w:lang w:val="kk-KZ"/>
        </w:rPr>
        <w:t>тік</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xRx</w:t>
      </w:r>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 xml:space="preserve"> </w:t>
      </w:r>
      <w:r w:rsidR="00017FE5"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х</w:t>
      </w:r>
      <w:r w:rsidR="00017FE5" w:rsidRPr="00155A01">
        <w:rPr>
          <w:rFonts w:ascii="Times New Roman" w:hAnsi="Times New Roman" w:cs="Times New Roman"/>
          <w:i/>
          <w:sz w:val="28"/>
          <w:szCs w:val="28"/>
          <w:lang w:val="kk-KZ"/>
        </w:rPr>
        <w:t xml:space="preserve"> </w:t>
      </w:r>
      <w:r w:rsidR="00017FE5" w:rsidRPr="00155A01">
        <w:rPr>
          <w:rFonts w:ascii="Times New Roman" w:hAnsi="Times New Roman" w:cs="Times New Roman"/>
          <w:sz w:val="28"/>
          <w:szCs w:val="28"/>
          <w:lang w:val="kk-KZ"/>
        </w:rPr>
        <w:t>элементін бөледі</w:t>
      </w:r>
      <w:r w:rsidR="00D9375B" w:rsidRPr="00155A01">
        <w:rPr>
          <w:rFonts w:ascii="Times New Roman" w:hAnsi="Times New Roman" w:cs="Times New Roman"/>
          <w:sz w:val="28"/>
          <w:szCs w:val="28"/>
          <w:lang w:val="kk-KZ"/>
        </w:rPr>
        <w:t>} – ия</w:t>
      </w:r>
    </w:p>
    <w:p w:rsidR="00A923DA" w:rsidRPr="00155A01" w:rsidRDefault="00B4125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Симметри</w:t>
      </w:r>
      <w:r w:rsidR="00D9375B" w:rsidRPr="00155A01">
        <w:rPr>
          <w:rFonts w:ascii="Times New Roman" w:hAnsi="Times New Roman" w:cs="Times New Roman"/>
          <w:i/>
          <w:sz w:val="28"/>
          <w:szCs w:val="28"/>
          <w:lang w:val="kk-KZ"/>
        </w:rPr>
        <w:t>я</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xRy</w:t>
      </w:r>
      <m:oMath>
        <m:r>
          <m:rPr>
            <m:sty m:val="p"/>
          </m:rPr>
          <w:rPr>
            <w:rFonts w:ascii="Cambria Math" w:hAnsi="Cambria Math" w:cs="Times New Roman"/>
            <w:sz w:val="28"/>
            <w:szCs w:val="28"/>
            <w:lang w:val="kk-KZ"/>
          </w:rPr>
          <m:t>⟹</m:t>
        </m:r>
      </m:oMath>
      <w:r w:rsidRPr="00155A01">
        <w:rPr>
          <w:rFonts w:ascii="Times New Roman" w:hAnsi="Times New Roman" w:cs="Times New Roman"/>
          <w:i/>
          <w:sz w:val="28"/>
          <w:szCs w:val="28"/>
          <w:lang w:val="kk-KZ"/>
        </w:rPr>
        <w:t>yRx</w:t>
      </w:r>
      <w:r w:rsidRPr="00155A01">
        <w:rPr>
          <w:rFonts w:ascii="Times New Roman" w:hAnsi="Times New Roman" w:cs="Times New Roman"/>
          <w:sz w:val="28"/>
          <w:szCs w:val="28"/>
          <w:lang w:val="kk-KZ"/>
        </w:rPr>
        <w:t xml:space="preserve">. </w:t>
      </w:r>
      <w:r w:rsidR="00D9375B" w:rsidRPr="00155A01">
        <w:rPr>
          <w:rFonts w:ascii="Times New Roman" w:hAnsi="Times New Roman" w:cs="Times New Roman"/>
          <w:sz w:val="28"/>
          <w:szCs w:val="28"/>
          <w:lang w:val="kk-KZ"/>
        </w:rPr>
        <w:t>Егер</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х</w:t>
      </w:r>
      <w:r w:rsidR="00D9375B"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у</w:t>
      </w:r>
      <w:r w:rsidR="00D9375B" w:rsidRPr="00155A01">
        <w:rPr>
          <w:rFonts w:ascii="Times New Roman" w:hAnsi="Times New Roman" w:cs="Times New Roman"/>
          <w:sz w:val="28"/>
          <w:szCs w:val="28"/>
          <w:lang w:val="kk-KZ"/>
        </w:rPr>
        <w:t>-ті бөлсе</w:t>
      </w:r>
      <w:r w:rsidRPr="00155A01">
        <w:rPr>
          <w:rFonts w:ascii="Times New Roman" w:hAnsi="Times New Roman" w:cs="Times New Roman"/>
          <w:sz w:val="28"/>
          <w:szCs w:val="28"/>
          <w:lang w:val="kk-KZ"/>
        </w:rPr>
        <w:t xml:space="preserve">, </w:t>
      </w:r>
      <w:r w:rsidR="00D9375B" w:rsidRPr="00155A01">
        <w:rPr>
          <w:rFonts w:ascii="Times New Roman" w:hAnsi="Times New Roman" w:cs="Times New Roman"/>
          <w:sz w:val="28"/>
          <w:szCs w:val="28"/>
          <w:lang w:val="kk-KZ"/>
        </w:rPr>
        <w:t>онда</w:t>
      </w:r>
      <w:r w:rsidRPr="00155A01">
        <w:rPr>
          <w:rFonts w:ascii="Times New Roman" w:hAnsi="Times New Roman" w:cs="Times New Roman"/>
          <w:sz w:val="28"/>
          <w:szCs w:val="28"/>
          <w:lang w:val="kk-KZ"/>
        </w:rPr>
        <w:t xml:space="preserve"> у </w:t>
      </w:r>
      <w:r w:rsidRPr="00155A01">
        <w:rPr>
          <w:rFonts w:ascii="Times New Roman" w:hAnsi="Times New Roman" w:cs="Times New Roman"/>
          <w:i/>
          <w:sz w:val="28"/>
          <w:szCs w:val="28"/>
          <w:lang w:val="kk-KZ"/>
        </w:rPr>
        <w:t>х</w:t>
      </w:r>
      <w:r w:rsidR="00D9375B" w:rsidRPr="00155A01">
        <w:rPr>
          <w:rFonts w:ascii="Times New Roman" w:hAnsi="Times New Roman" w:cs="Times New Roman"/>
          <w:i/>
          <w:sz w:val="28"/>
          <w:szCs w:val="28"/>
          <w:lang w:val="kk-KZ"/>
        </w:rPr>
        <w:t>-</w:t>
      </w:r>
      <w:r w:rsidR="00D9375B" w:rsidRPr="00155A01">
        <w:rPr>
          <w:rFonts w:ascii="Times New Roman" w:hAnsi="Times New Roman" w:cs="Times New Roman"/>
          <w:sz w:val="28"/>
          <w:szCs w:val="28"/>
          <w:lang w:val="kk-KZ"/>
        </w:rPr>
        <w:t>ті бөлмейді</w:t>
      </w:r>
      <w:r w:rsidR="00017FE5"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х</w:t>
      </w:r>
      <m:oMath>
        <m:r>
          <w:rPr>
            <w:rFonts w:ascii="Cambria Math" w:hAnsi="Cambria Math" w:cs="Times New Roman"/>
            <w:sz w:val="28"/>
            <w:szCs w:val="28"/>
            <w:lang w:val="kk-KZ"/>
          </w:rPr>
          <m:t>≠</m:t>
        </m:r>
      </m:oMath>
      <w:r w:rsidRPr="00155A01">
        <w:rPr>
          <w:rFonts w:ascii="Times New Roman" w:hAnsi="Times New Roman" w:cs="Times New Roman"/>
          <w:i/>
          <w:sz w:val="28"/>
          <w:szCs w:val="28"/>
          <w:lang w:val="kk-KZ"/>
        </w:rPr>
        <w:t>у</w:t>
      </w:r>
      <w:r w:rsidRPr="00155A01">
        <w:rPr>
          <w:rFonts w:ascii="Times New Roman" w:hAnsi="Times New Roman" w:cs="Times New Roman"/>
          <w:sz w:val="28"/>
          <w:szCs w:val="28"/>
          <w:lang w:val="kk-KZ"/>
        </w:rPr>
        <w:t xml:space="preserve"> – </w:t>
      </w:r>
      <w:r w:rsidR="00A923DA" w:rsidRPr="00155A01">
        <w:rPr>
          <w:rFonts w:ascii="Times New Roman" w:hAnsi="Times New Roman" w:cs="Times New Roman"/>
          <w:sz w:val="28"/>
          <w:szCs w:val="28"/>
          <w:lang w:val="kk-KZ"/>
        </w:rPr>
        <w:t>симметри</w:t>
      </w:r>
      <w:r w:rsidR="00D9375B" w:rsidRPr="00155A01">
        <w:rPr>
          <w:rFonts w:ascii="Times New Roman" w:hAnsi="Times New Roman" w:cs="Times New Roman"/>
          <w:sz w:val="28"/>
          <w:szCs w:val="28"/>
          <w:lang w:val="kk-KZ"/>
        </w:rPr>
        <w:t>я</w:t>
      </w:r>
      <w:r w:rsidR="00A923DA" w:rsidRPr="00155A01">
        <w:rPr>
          <w:rFonts w:ascii="Times New Roman" w:hAnsi="Times New Roman" w:cs="Times New Roman"/>
          <w:sz w:val="28"/>
          <w:szCs w:val="28"/>
          <w:lang w:val="kk-KZ"/>
        </w:rPr>
        <w:t xml:space="preserve"> </w:t>
      </w:r>
      <w:r w:rsidR="00D9375B" w:rsidRPr="00155A01">
        <w:rPr>
          <w:rFonts w:ascii="Times New Roman" w:hAnsi="Times New Roman" w:cs="Times New Roman"/>
          <w:sz w:val="28"/>
          <w:szCs w:val="28"/>
          <w:lang w:val="kk-KZ"/>
        </w:rPr>
        <w:t>орындалмайды</w:t>
      </w:r>
      <w:r w:rsidR="00A923DA" w:rsidRPr="00155A01">
        <w:rPr>
          <w:rFonts w:ascii="Times New Roman" w:hAnsi="Times New Roman" w:cs="Times New Roman"/>
          <w:sz w:val="28"/>
          <w:szCs w:val="28"/>
          <w:lang w:val="kk-KZ"/>
        </w:rPr>
        <w:t>.</w:t>
      </w:r>
    </w:p>
    <w:p w:rsidR="00B4125E" w:rsidRPr="00155A01" w:rsidRDefault="008E58C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Транзитив</w:t>
      </w:r>
      <w:r w:rsidR="00D9375B" w:rsidRPr="00155A01">
        <w:rPr>
          <w:rFonts w:ascii="Times New Roman" w:hAnsi="Times New Roman" w:cs="Times New Roman"/>
          <w:i/>
          <w:sz w:val="28"/>
          <w:szCs w:val="28"/>
          <w:lang w:val="kk-KZ"/>
        </w:rPr>
        <w:t>тік</w:t>
      </w:r>
      <w:r w:rsidR="00B4125E" w:rsidRPr="00155A01">
        <w:rPr>
          <w:rFonts w:ascii="Times New Roman" w:hAnsi="Times New Roman" w:cs="Times New Roman"/>
          <w:sz w:val="28"/>
          <w:szCs w:val="28"/>
          <w:lang w:val="kk-KZ"/>
        </w:rPr>
        <w:t>: (</w:t>
      </w:r>
      <w:r w:rsidR="00B4125E" w:rsidRPr="00155A01">
        <w:rPr>
          <w:rFonts w:ascii="Times New Roman" w:hAnsi="Times New Roman" w:cs="Times New Roman"/>
          <w:i/>
          <w:sz w:val="28"/>
          <w:szCs w:val="28"/>
          <w:lang w:val="kk-KZ"/>
        </w:rPr>
        <w:t>xRy</w:t>
      </w:r>
      <w:r w:rsidR="002D6276" w:rsidRPr="00155A01">
        <w:rPr>
          <w:rFonts w:ascii="Times New Roman" w:hAnsi="Times New Roman" w:cs="Times New Roman"/>
          <w:sz w:val="28"/>
          <w:szCs w:val="28"/>
          <w:lang w:val="kk-KZ"/>
        </w:rPr>
        <w:t xml:space="preserve"> </w:t>
      </w:r>
      <w:r w:rsidR="00B4125E" w:rsidRPr="00155A01">
        <w:rPr>
          <w:rFonts w:ascii="Times New Roman" w:hAnsi="Times New Roman" w:cs="Times New Roman"/>
          <w:sz w:val="28"/>
          <w:szCs w:val="28"/>
          <w:lang w:val="kk-KZ"/>
        </w:rPr>
        <w:t>&amp;</w:t>
      </w:r>
      <w:r w:rsidR="002D6276" w:rsidRPr="00155A01">
        <w:rPr>
          <w:rFonts w:ascii="Times New Roman" w:hAnsi="Times New Roman" w:cs="Times New Roman"/>
          <w:sz w:val="28"/>
          <w:szCs w:val="28"/>
          <w:lang w:val="kk-KZ"/>
        </w:rPr>
        <w:t xml:space="preserve"> </w:t>
      </w:r>
      <w:r w:rsidR="00B4125E" w:rsidRPr="00155A01">
        <w:rPr>
          <w:rFonts w:ascii="Times New Roman" w:hAnsi="Times New Roman" w:cs="Times New Roman"/>
          <w:i/>
          <w:sz w:val="28"/>
          <w:szCs w:val="28"/>
          <w:lang w:val="kk-KZ"/>
        </w:rPr>
        <w:t>yRz</w:t>
      </w:r>
      <w:r w:rsidR="00B4125E" w:rsidRPr="00155A01">
        <w:rPr>
          <w:rFonts w:ascii="Times New Roman" w:hAnsi="Times New Roman" w:cs="Times New Roman"/>
          <w:sz w:val="28"/>
          <w:szCs w:val="28"/>
          <w:lang w:val="kk-KZ"/>
        </w:rPr>
        <w:t xml:space="preserve">)  </w:t>
      </w:r>
      <m:oMath>
        <m:r>
          <m:rPr>
            <m:sty m:val="p"/>
          </m:rPr>
          <w:rPr>
            <w:rFonts w:ascii="Cambria Math" w:hAnsi="Cambria Math" w:cs="Times New Roman"/>
            <w:sz w:val="28"/>
            <w:szCs w:val="28"/>
            <w:lang w:val="kk-KZ"/>
          </w:rPr>
          <m:t>⟹</m:t>
        </m:r>
        <m:r>
          <w:rPr>
            <w:rFonts w:ascii="Cambria Math" w:hAnsi="Cambria Math" w:cs="Times New Roman"/>
            <w:sz w:val="28"/>
            <w:szCs w:val="28"/>
            <w:lang w:val="kk-KZ"/>
          </w:rPr>
          <m:t xml:space="preserve">xRz </m:t>
        </m:r>
      </m:oMath>
      <w:r w:rsidR="00202D0D" w:rsidRPr="00155A01">
        <w:rPr>
          <w:rFonts w:ascii="Times New Roman" w:hAnsi="Times New Roman" w:cs="Times New Roman"/>
          <w:sz w:val="28"/>
          <w:szCs w:val="28"/>
          <w:lang w:val="kk-KZ"/>
        </w:rPr>
        <w:t xml:space="preserve">- </w:t>
      </w:r>
      <w:r w:rsidR="00D9375B" w:rsidRPr="00155A01">
        <w:rPr>
          <w:rFonts w:ascii="Times New Roman" w:hAnsi="Times New Roman" w:cs="Times New Roman"/>
          <w:sz w:val="28"/>
          <w:szCs w:val="28"/>
          <w:lang w:val="kk-KZ"/>
        </w:rPr>
        <w:t>жоқ</w:t>
      </w:r>
      <w:r w:rsidR="00147180" w:rsidRPr="00155A01">
        <w:rPr>
          <w:rFonts w:ascii="Times New Roman" w:hAnsi="Times New Roman" w:cs="Times New Roman"/>
          <w:sz w:val="28"/>
          <w:szCs w:val="28"/>
          <w:lang w:val="kk-KZ"/>
        </w:rPr>
        <w:t>,</w:t>
      </w:r>
      <w:r w:rsidR="00B4125E" w:rsidRPr="00155A01">
        <w:rPr>
          <w:rFonts w:ascii="Times New Roman" w:hAnsi="Times New Roman" w:cs="Times New Roman"/>
          <w:sz w:val="28"/>
          <w:szCs w:val="28"/>
          <w:lang w:val="kk-KZ"/>
        </w:rPr>
        <w:t xml:space="preserve"> </w:t>
      </w:r>
      <w:r w:rsidR="00D9375B" w:rsidRPr="00155A01">
        <w:rPr>
          <w:rFonts w:ascii="Times New Roman" w:hAnsi="Times New Roman" w:cs="Times New Roman"/>
          <w:sz w:val="28"/>
          <w:szCs w:val="28"/>
          <w:lang w:val="kk-KZ"/>
        </w:rPr>
        <w:t>себебі</w:t>
      </w:r>
      <w:r w:rsidR="00B4125E" w:rsidRPr="00155A01">
        <w:rPr>
          <w:rFonts w:ascii="Times New Roman" w:hAnsi="Times New Roman" w:cs="Times New Roman"/>
          <w:sz w:val="28"/>
          <w:szCs w:val="28"/>
          <w:lang w:val="kk-KZ"/>
        </w:rPr>
        <w:t xml:space="preserve"> транзитив</w:t>
      </w:r>
      <w:r w:rsidR="00D9375B" w:rsidRPr="00155A01">
        <w:rPr>
          <w:rFonts w:ascii="Times New Roman" w:hAnsi="Times New Roman" w:cs="Times New Roman"/>
          <w:sz w:val="28"/>
          <w:szCs w:val="28"/>
          <w:lang w:val="kk-KZ"/>
        </w:rPr>
        <w:t xml:space="preserve">тік шарты барлық </w:t>
      </w:r>
      <w:r w:rsidR="002D6276" w:rsidRPr="00155A01">
        <w:rPr>
          <w:rFonts w:ascii="Times New Roman" w:hAnsi="Times New Roman" w:cs="Times New Roman"/>
          <w:i/>
          <w:sz w:val="28"/>
          <w:szCs w:val="28"/>
          <w:lang w:val="kk-KZ"/>
        </w:rPr>
        <w:t>x</w:t>
      </w:r>
      <w:r w:rsidR="002D6276" w:rsidRPr="00155A01">
        <w:rPr>
          <w:rFonts w:ascii="Times New Roman" w:hAnsi="Times New Roman" w:cs="Times New Roman"/>
          <w:sz w:val="28"/>
          <w:szCs w:val="28"/>
          <w:lang w:val="kk-KZ"/>
        </w:rPr>
        <w:t xml:space="preserve">, </w:t>
      </w:r>
      <w:r w:rsidR="002D6276" w:rsidRPr="00155A01">
        <w:rPr>
          <w:rFonts w:ascii="Times New Roman" w:hAnsi="Times New Roman" w:cs="Times New Roman"/>
          <w:i/>
          <w:sz w:val="28"/>
          <w:szCs w:val="28"/>
          <w:lang w:val="kk-KZ"/>
        </w:rPr>
        <w:t>y</w:t>
      </w:r>
      <w:r w:rsidR="002D6276" w:rsidRPr="00155A01">
        <w:rPr>
          <w:rFonts w:ascii="Times New Roman" w:hAnsi="Times New Roman" w:cs="Times New Roman"/>
          <w:sz w:val="28"/>
          <w:szCs w:val="28"/>
          <w:lang w:val="kk-KZ"/>
        </w:rPr>
        <w:t>,</w:t>
      </w:r>
      <w:r w:rsidR="007F7570" w:rsidRPr="00155A01">
        <w:rPr>
          <w:rFonts w:ascii="Times New Roman" w:hAnsi="Times New Roman" w:cs="Times New Roman"/>
          <w:sz w:val="28"/>
          <w:szCs w:val="28"/>
          <w:lang w:val="kk-KZ"/>
        </w:rPr>
        <w:t xml:space="preserve"> </w:t>
      </w:r>
      <w:r w:rsidR="002D6276" w:rsidRPr="00155A01">
        <w:rPr>
          <w:rFonts w:ascii="Times New Roman" w:hAnsi="Times New Roman" w:cs="Times New Roman"/>
          <w:i/>
          <w:sz w:val="28"/>
          <w:szCs w:val="28"/>
          <w:lang w:val="kk-KZ"/>
        </w:rPr>
        <w:t>z</w:t>
      </w:r>
      <w:r w:rsidR="00D9375B" w:rsidRPr="00155A01">
        <w:rPr>
          <w:rFonts w:ascii="Times New Roman" w:hAnsi="Times New Roman" w:cs="Times New Roman"/>
          <w:sz w:val="28"/>
          <w:szCs w:val="28"/>
          <w:lang w:val="kk-KZ"/>
        </w:rPr>
        <w:t xml:space="preserve"> үшін орындалу қажет</w:t>
      </w:r>
      <w:r w:rsidR="007F7570" w:rsidRPr="00155A01">
        <w:rPr>
          <w:rFonts w:ascii="Times New Roman" w:hAnsi="Times New Roman" w:cs="Times New Roman"/>
          <w:sz w:val="28"/>
          <w:szCs w:val="28"/>
          <w:lang w:val="kk-KZ"/>
        </w:rPr>
        <w:t>.</w:t>
      </w:r>
      <w:r w:rsidR="002D6276" w:rsidRPr="00155A01">
        <w:rPr>
          <w:rFonts w:ascii="Times New Roman" w:hAnsi="Times New Roman" w:cs="Times New Roman"/>
          <w:sz w:val="28"/>
          <w:szCs w:val="28"/>
          <w:lang w:val="kk-KZ"/>
        </w:rPr>
        <w:t xml:space="preserve"> </w:t>
      </w:r>
      <w:r w:rsidR="00D9375B" w:rsidRPr="00155A01">
        <w:rPr>
          <w:rFonts w:ascii="Times New Roman" w:hAnsi="Times New Roman" w:cs="Times New Roman"/>
          <w:sz w:val="28"/>
          <w:szCs w:val="28"/>
          <w:lang w:val="kk-KZ"/>
        </w:rPr>
        <w:t>Біздің мысалда</w:t>
      </w:r>
      <w:r w:rsidR="00B4125E" w:rsidRPr="00155A01">
        <w:rPr>
          <w:rFonts w:ascii="Times New Roman" w:hAnsi="Times New Roman" w:cs="Times New Roman"/>
          <w:sz w:val="28"/>
          <w:szCs w:val="28"/>
          <w:lang w:val="kk-KZ"/>
        </w:rPr>
        <w:t xml:space="preserve">, </w:t>
      </w:r>
      <w:r w:rsidR="00D9375B" w:rsidRPr="00155A01">
        <w:rPr>
          <w:rFonts w:ascii="Times New Roman" w:hAnsi="Times New Roman" w:cs="Times New Roman"/>
          <w:sz w:val="28"/>
          <w:szCs w:val="28"/>
          <w:lang w:val="kk-KZ"/>
        </w:rPr>
        <w:t xml:space="preserve">бұл шарт тек </w:t>
      </w:r>
      <w:r w:rsidR="00B4125E" w:rsidRPr="00155A01">
        <w:rPr>
          <w:rFonts w:ascii="Times New Roman" w:hAnsi="Times New Roman" w:cs="Times New Roman"/>
          <w:sz w:val="28"/>
          <w:szCs w:val="28"/>
          <w:lang w:val="kk-KZ"/>
        </w:rPr>
        <w:t xml:space="preserve"> 2,</w:t>
      </w:r>
      <w:r w:rsidR="001970FF">
        <w:rPr>
          <w:rFonts w:ascii="Times New Roman" w:hAnsi="Times New Roman" w:cs="Times New Roman"/>
          <w:sz w:val="28"/>
          <w:szCs w:val="28"/>
          <w:lang w:val="kk-KZ"/>
        </w:rPr>
        <w:t xml:space="preserve"> </w:t>
      </w:r>
      <w:r w:rsidR="00B4125E" w:rsidRPr="00155A01">
        <w:rPr>
          <w:rFonts w:ascii="Times New Roman" w:hAnsi="Times New Roman" w:cs="Times New Roman"/>
          <w:sz w:val="28"/>
          <w:szCs w:val="28"/>
          <w:lang w:val="kk-KZ"/>
        </w:rPr>
        <w:t>4,</w:t>
      </w:r>
      <w:r w:rsidR="001970FF">
        <w:rPr>
          <w:rFonts w:ascii="Times New Roman" w:hAnsi="Times New Roman" w:cs="Times New Roman"/>
          <w:sz w:val="28"/>
          <w:szCs w:val="28"/>
          <w:lang w:val="kk-KZ"/>
        </w:rPr>
        <w:t xml:space="preserve"> </w:t>
      </w:r>
      <w:r w:rsidR="00B4125E" w:rsidRPr="00155A01">
        <w:rPr>
          <w:rFonts w:ascii="Times New Roman" w:hAnsi="Times New Roman" w:cs="Times New Roman"/>
          <w:sz w:val="28"/>
          <w:szCs w:val="28"/>
          <w:lang w:val="kk-KZ"/>
        </w:rPr>
        <w:t>8</w:t>
      </w:r>
      <w:r w:rsidR="00D9375B" w:rsidRPr="00155A01">
        <w:rPr>
          <w:rFonts w:ascii="Times New Roman" w:hAnsi="Times New Roman" w:cs="Times New Roman"/>
          <w:sz w:val="28"/>
          <w:szCs w:val="28"/>
          <w:lang w:val="kk-KZ"/>
        </w:rPr>
        <w:t xml:space="preserve"> үшін орындалады</w:t>
      </w:r>
      <w:r w:rsidR="002D6276" w:rsidRPr="00155A01">
        <w:rPr>
          <w:rFonts w:ascii="Times New Roman" w:hAnsi="Times New Roman" w:cs="Times New Roman"/>
          <w:sz w:val="28"/>
          <w:szCs w:val="28"/>
          <w:lang w:val="kk-KZ"/>
        </w:rPr>
        <w:t>.</w:t>
      </w:r>
    </w:p>
    <w:p w:rsidR="00B4125E" w:rsidRPr="00155A01" w:rsidRDefault="00B4125E" w:rsidP="0086283E">
      <w:pPr>
        <w:pStyle w:val="a3"/>
        <w:numPr>
          <w:ilvl w:val="0"/>
          <w:numId w:val="16"/>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R</w:t>
      </w:r>
      <w:r w:rsidR="002D6276"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w:t>
      </w:r>
      <w:r w:rsidR="00840EC6"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эквив</w:t>
      </w:r>
      <w:r w:rsidR="002D6276" w:rsidRPr="00155A01">
        <w:rPr>
          <w:rFonts w:ascii="Times New Roman" w:hAnsi="Times New Roman" w:cs="Times New Roman"/>
          <w:sz w:val="28"/>
          <w:szCs w:val="28"/>
          <w:lang w:val="kk-KZ"/>
        </w:rPr>
        <w:t>алент</w:t>
      </w:r>
      <w:r w:rsidR="00017FE5" w:rsidRPr="00155A01">
        <w:rPr>
          <w:rFonts w:ascii="Times New Roman" w:hAnsi="Times New Roman" w:cs="Times New Roman"/>
          <w:sz w:val="28"/>
          <w:szCs w:val="28"/>
          <w:lang w:val="kk-KZ"/>
        </w:rPr>
        <w:t>ті</w:t>
      </w:r>
      <w:r w:rsidR="00D9375B" w:rsidRPr="00155A01">
        <w:rPr>
          <w:rFonts w:ascii="Times New Roman" w:hAnsi="Times New Roman" w:cs="Times New Roman"/>
          <w:sz w:val="28"/>
          <w:szCs w:val="28"/>
          <w:lang w:val="kk-KZ"/>
        </w:rPr>
        <w:t>к емес</w:t>
      </w:r>
      <w:r w:rsidR="002D6276" w:rsidRPr="00155A01">
        <w:rPr>
          <w:rFonts w:ascii="Times New Roman" w:hAnsi="Times New Roman" w:cs="Times New Roman"/>
          <w:sz w:val="28"/>
          <w:szCs w:val="28"/>
          <w:lang w:val="kk-KZ"/>
        </w:rPr>
        <w:t xml:space="preserve">, </w:t>
      </w:r>
      <w:r w:rsidR="00D9375B" w:rsidRPr="00155A01">
        <w:rPr>
          <w:rFonts w:ascii="Times New Roman" w:hAnsi="Times New Roman" w:cs="Times New Roman"/>
          <w:sz w:val="28"/>
          <w:szCs w:val="28"/>
          <w:lang w:val="kk-KZ"/>
        </w:rPr>
        <w:t>себебі</w:t>
      </w:r>
      <w:r w:rsidR="002D6276"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симметри</w:t>
      </w:r>
      <w:r w:rsidR="00D9375B" w:rsidRPr="00155A01">
        <w:rPr>
          <w:rFonts w:ascii="Times New Roman" w:hAnsi="Times New Roman" w:cs="Times New Roman"/>
          <w:sz w:val="28"/>
          <w:szCs w:val="28"/>
          <w:lang w:val="kk-KZ"/>
        </w:rPr>
        <w:t>я</w:t>
      </w:r>
      <w:r w:rsidRPr="00155A01">
        <w:rPr>
          <w:rFonts w:ascii="Times New Roman" w:hAnsi="Times New Roman" w:cs="Times New Roman"/>
          <w:sz w:val="28"/>
          <w:szCs w:val="28"/>
          <w:lang w:val="kk-KZ"/>
        </w:rPr>
        <w:t xml:space="preserve"> </w:t>
      </w:r>
      <w:r w:rsidR="00D9375B" w:rsidRPr="00155A01">
        <w:rPr>
          <w:rFonts w:ascii="Times New Roman" w:hAnsi="Times New Roman" w:cs="Times New Roman"/>
          <w:sz w:val="28"/>
          <w:szCs w:val="28"/>
          <w:lang w:val="kk-KZ"/>
        </w:rPr>
        <w:t>және</w:t>
      </w:r>
      <w:r w:rsidRPr="00155A01">
        <w:rPr>
          <w:rFonts w:ascii="Times New Roman" w:hAnsi="Times New Roman" w:cs="Times New Roman"/>
          <w:sz w:val="28"/>
          <w:szCs w:val="28"/>
          <w:lang w:val="kk-KZ"/>
        </w:rPr>
        <w:t xml:space="preserve"> транзитив</w:t>
      </w:r>
      <w:r w:rsidR="00D9375B" w:rsidRPr="00155A01">
        <w:rPr>
          <w:rFonts w:ascii="Times New Roman" w:hAnsi="Times New Roman" w:cs="Times New Roman"/>
          <w:sz w:val="28"/>
          <w:szCs w:val="28"/>
          <w:lang w:val="kk-KZ"/>
        </w:rPr>
        <w:t>тік</w:t>
      </w:r>
      <w:r w:rsidR="00840EC6" w:rsidRPr="00155A01">
        <w:rPr>
          <w:rFonts w:ascii="Times New Roman" w:hAnsi="Times New Roman" w:cs="Times New Roman"/>
          <w:sz w:val="28"/>
          <w:szCs w:val="28"/>
          <w:lang w:val="kk-KZ"/>
        </w:rPr>
        <w:t xml:space="preserve"> қасиеттері</w:t>
      </w:r>
      <w:r w:rsidR="00D9375B" w:rsidRPr="00155A01">
        <w:rPr>
          <w:rFonts w:ascii="Times New Roman" w:hAnsi="Times New Roman" w:cs="Times New Roman"/>
          <w:sz w:val="28"/>
          <w:szCs w:val="28"/>
          <w:lang w:val="kk-KZ"/>
        </w:rPr>
        <w:t xml:space="preserve"> орындалмайды</w:t>
      </w:r>
      <w:r w:rsidRPr="00155A01">
        <w:rPr>
          <w:rFonts w:ascii="Times New Roman" w:hAnsi="Times New Roman" w:cs="Times New Roman"/>
          <w:sz w:val="28"/>
          <w:szCs w:val="28"/>
          <w:lang w:val="kk-KZ"/>
        </w:rPr>
        <w:t>.</w:t>
      </w:r>
    </w:p>
    <w:p w:rsidR="003E1F46" w:rsidRDefault="003E1F46"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p>
    <w:p w:rsidR="00AA7CBD" w:rsidRPr="00155A01" w:rsidRDefault="00AA7CBD"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p>
    <w:p w:rsidR="003D15DD" w:rsidRPr="00155A01" w:rsidRDefault="0032590A" w:rsidP="00AA7CBD">
      <w:pPr>
        <w:shd w:val="clear" w:color="auto" w:fill="FFFFFF" w:themeFill="background1"/>
        <w:spacing w:after="0" w:line="240" w:lineRule="auto"/>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 xml:space="preserve">§ 3. </w:t>
      </w:r>
      <w:r w:rsidR="00017FE5" w:rsidRPr="00155A01">
        <w:rPr>
          <w:rFonts w:ascii="Times New Roman" w:hAnsi="Times New Roman" w:cs="Times New Roman"/>
          <w:b/>
          <w:sz w:val="28"/>
          <w:szCs w:val="28"/>
          <w:lang w:val="kk-KZ"/>
        </w:rPr>
        <w:t>БЕЙНЕЛЕУ</w:t>
      </w:r>
      <w:r w:rsidR="00135E82" w:rsidRPr="00155A01">
        <w:rPr>
          <w:rFonts w:ascii="Times New Roman" w:hAnsi="Times New Roman" w:cs="Times New Roman"/>
          <w:b/>
          <w:sz w:val="28"/>
          <w:szCs w:val="28"/>
          <w:lang w:val="kk-KZ"/>
        </w:rPr>
        <w:t xml:space="preserve"> (ФУНКЦИЯ)</w:t>
      </w:r>
    </w:p>
    <w:p w:rsidR="003D15DD" w:rsidRPr="00155A01" w:rsidRDefault="003D15DD" w:rsidP="00AA7CBD">
      <w:pPr>
        <w:shd w:val="clear" w:color="auto" w:fill="FFFFFF" w:themeFill="background1"/>
        <w:spacing w:after="0" w:line="240" w:lineRule="auto"/>
        <w:jc w:val="center"/>
        <w:rPr>
          <w:rFonts w:ascii="Times New Roman" w:hAnsi="Times New Roman" w:cs="Times New Roman"/>
          <w:sz w:val="28"/>
          <w:szCs w:val="28"/>
          <w:lang w:val="kk-KZ"/>
        </w:rPr>
      </w:pPr>
    </w:p>
    <w:p w:rsidR="00D03CB4" w:rsidRPr="00155A01" w:rsidRDefault="00D03CB4" w:rsidP="00AA7CBD">
      <w:pPr>
        <w:pStyle w:val="a3"/>
        <w:numPr>
          <w:ilvl w:val="0"/>
          <w:numId w:val="51"/>
        </w:numPr>
        <w:shd w:val="clear" w:color="auto" w:fill="FFFFFF" w:themeFill="background1"/>
        <w:spacing w:after="0" w:line="240" w:lineRule="auto"/>
        <w:ind w:left="0" w:firstLine="0"/>
        <w:contextualSpacing w:val="0"/>
        <w:jc w:val="center"/>
        <w:rPr>
          <w:rFonts w:ascii="Times New Roman" w:eastAsia="Times New Roman" w:hAnsi="Times New Roman" w:cs="Times New Roman"/>
          <w:b/>
          <w:vanish/>
          <w:sz w:val="28"/>
          <w:szCs w:val="28"/>
          <w:lang w:val="kk-KZ"/>
        </w:rPr>
      </w:pPr>
    </w:p>
    <w:p w:rsidR="003D15DD" w:rsidRPr="00155A01" w:rsidRDefault="006D174E" w:rsidP="00AA7CBD">
      <w:pPr>
        <w:pStyle w:val="rvps8"/>
        <w:shd w:val="clear" w:color="auto" w:fill="FFFFFF" w:themeFill="background1"/>
        <w:spacing w:before="0" w:beforeAutospacing="0" w:after="0" w:afterAutospacing="0"/>
        <w:ind w:left="360"/>
        <w:jc w:val="center"/>
        <w:rPr>
          <w:b/>
          <w:i/>
          <w:sz w:val="28"/>
          <w:szCs w:val="28"/>
          <w:lang w:val="kk-KZ"/>
        </w:rPr>
      </w:pPr>
      <w:r w:rsidRPr="00155A01">
        <w:rPr>
          <w:b/>
          <w:sz w:val="28"/>
          <w:szCs w:val="28"/>
          <w:lang w:val="kk-KZ"/>
        </w:rPr>
        <w:t>3.1</w:t>
      </w:r>
      <w:r w:rsidR="00135E82" w:rsidRPr="00155A01">
        <w:rPr>
          <w:b/>
          <w:sz w:val="28"/>
          <w:szCs w:val="28"/>
          <w:lang w:val="kk-KZ"/>
        </w:rPr>
        <w:t xml:space="preserve"> </w:t>
      </w:r>
      <w:r w:rsidR="003D15DD" w:rsidRPr="00155A01">
        <w:rPr>
          <w:b/>
          <w:sz w:val="28"/>
          <w:szCs w:val="28"/>
          <w:lang w:val="kk-KZ"/>
        </w:rPr>
        <w:t>Функци</w:t>
      </w:r>
      <w:r w:rsidR="00D9375B" w:rsidRPr="00155A01">
        <w:rPr>
          <w:b/>
          <w:sz w:val="28"/>
          <w:szCs w:val="28"/>
          <w:lang w:val="kk-KZ"/>
        </w:rPr>
        <w:t xml:space="preserve">ялар және </w:t>
      </w:r>
      <w:r w:rsidR="00017FE5" w:rsidRPr="00155A01">
        <w:rPr>
          <w:b/>
          <w:sz w:val="28"/>
          <w:szCs w:val="28"/>
          <w:lang w:val="kk-KZ"/>
        </w:rPr>
        <w:t>бейнелеулер</w:t>
      </w:r>
    </w:p>
    <w:p w:rsidR="003D15DD" w:rsidRPr="00155A01" w:rsidRDefault="003D15DD" w:rsidP="009F763F">
      <w:pPr>
        <w:shd w:val="clear" w:color="auto" w:fill="FFFFFF" w:themeFill="background1"/>
        <w:spacing w:after="0" w:line="240" w:lineRule="auto"/>
        <w:ind w:firstLine="567"/>
        <w:contextualSpacing/>
        <w:jc w:val="both"/>
        <w:textAlignment w:val="baseline"/>
        <w:rPr>
          <w:rFonts w:ascii="Times New Roman" w:hAnsi="Times New Roman" w:cs="Times New Roman"/>
          <w:b/>
          <w:iCs/>
          <w:sz w:val="28"/>
          <w:szCs w:val="28"/>
          <w:lang w:val="kk-KZ"/>
        </w:rPr>
      </w:pPr>
    </w:p>
    <w:p w:rsidR="001D11F2" w:rsidRPr="00155A01" w:rsidRDefault="001D11F2" w:rsidP="009F763F">
      <w:pPr>
        <w:shd w:val="clear" w:color="auto" w:fill="FFFFFF" w:themeFill="background1"/>
        <w:spacing w:after="0" w:line="240" w:lineRule="auto"/>
        <w:ind w:firstLine="567"/>
        <w:contextualSpacing/>
        <w:jc w:val="both"/>
        <w:textAlignment w:val="baseline"/>
        <w:rPr>
          <w:rFonts w:ascii="Times New Roman" w:hAnsi="Times New Roman" w:cs="Times New Roman"/>
          <w:bCs/>
          <w:iCs/>
          <w:sz w:val="28"/>
          <w:szCs w:val="28"/>
          <w:lang w:val="kk-KZ"/>
        </w:rPr>
      </w:pPr>
      <w:r w:rsidRPr="00155A01">
        <w:rPr>
          <w:rFonts w:ascii="Times New Roman" w:hAnsi="Times New Roman" w:cs="Times New Roman"/>
          <w:bCs/>
          <w:i/>
          <w:sz w:val="28"/>
          <w:szCs w:val="28"/>
          <w:lang w:val="kk-KZ"/>
        </w:rPr>
        <w:t xml:space="preserve">R </w:t>
      </w:r>
      <m:oMath>
        <m:r>
          <w:rPr>
            <w:rFonts w:ascii="Cambria Math" w:hAnsi="Cambria Math" w:cs="Times New Roman"/>
            <w:sz w:val="28"/>
            <w:szCs w:val="28"/>
            <w:lang w:val="kk-KZ"/>
          </w:rPr>
          <m:t>⊂</m:t>
        </m:r>
      </m:oMath>
      <w:r w:rsidRPr="00155A01">
        <w:rPr>
          <w:rFonts w:ascii="Times New Roman" w:hAnsi="Times New Roman" w:cs="Times New Roman"/>
          <w:bCs/>
          <w:i/>
          <w:sz w:val="28"/>
          <w:szCs w:val="28"/>
          <w:lang w:val="kk-KZ"/>
        </w:rPr>
        <w:t xml:space="preserve"> </w:t>
      </w:r>
      <w:r w:rsidRPr="00155A01">
        <w:rPr>
          <w:rFonts w:ascii="Times New Roman" w:hAnsi="Times New Roman" w:cs="Times New Roman"/>
          <w:bCs/>
          <w:i/>
          <w:iCs/>
          <w:sz w:val="28"/>
          <w:szCs w:val="28"/>
          <w:lang w:val="kk-KZ"/>
        </w:rPr>
        <w:t>X</w:t>
      </w:r>
      <m:oMath>
        <m:r>
          <w:rPr>
            <w:rFonts w:ascii="Cambria Math" w:hAnsi="Cambria Math" w:cs="Times New Roman"/>
            <w:sz w:val="28"/>
            <w:szCs w:val="28"/>
            <w:lang w:val="kk-KZ"/>
          </w:rPr>
          <m:t>×Y</m:t>
        </m:r>
      </m:oMath>
      <w:r w:rsidRPr="00155A01">
        <w:rPr>
          <w:rFonts w:ascii="Times New Roman" w:hAnsi="Times New Roman" w:cs="Times New Roman"/>
          <w:b/>
          <w:iCs/>
          <w:sz w:val="28"/>
          <w:szCs w:val="28"/>
          <w:lang w:val="kk-KZ"/>
        </w:rPr>
        <w:t xml:space="preserve"> бинарлық қатынасы </w:t>
      </w:r>
      <w:r w:rsidRPr="00155A01">
        <w:rPr>
          <w:rFonts w:ascii="Times New Roman" w:hAnsi="Times New Roman" w:cs="Times New Roman"/>
          <w:iCs/>
          <w:sz w:val="28"/>
          <w:szCs w:val="28"/>
          <w:lang w:val="kk-KZ"/>
        </w:rPr>
        <w:t xml:space="preserve">барлық жерде анықталған дейміз, егер </w:t>
      </w:r>
      <w:r w:rsidRPr="00155A01">
        <w:rPr>
          <w:rFonts w:ascii="Times New Roman" w:hAnsi="Times New Roman" w:cs="Times New Roman"/>
          <w:bCs/>
          <w:iCs/>
          <w:sz w:val="28"/>
          <w:szCs w:val="28"/>
          <w:lang w:val="kk-KZ"/>
        </w:rPr>
        <w:t xml:space="preserve">  </w:t>
      </w:r>
    </w:p>
    <w:p w:rsidR="001D11F2" w:rsidRPr="00155A01" w:rsidRDefault="001D11F2" w:rsidP="009F763F">
      <w:pPr>
        <w:shd w:val="clear" w:color="auto" w:fill="FFFFFF" w:themeFill="background1"/>
        <w:spacing w:after="0" w:line="240" w:lineRule="auto"/>
        <w:ind w:firstLine="567"/>
        <w:contextualSpacing/>
        <w:jc w:val="center"/>
        <w:textAlignment w:val="baseline"/>
        <w:rPr>
          <w:rFonts w:ascii="Times New Roman" w:hAnsi="Times New Roman" w:cs="Times New Roman"/>
          <w:sz w:val="28"/>
          <w:szCs w:val="28"/>
          <w:lang w:val="kk-KZ"/>
        </w:rPr>
      </w:pPr>
    </w:p>
    <w:p w:rsidR="001D11F2" w:rsidRPr="00155A01" w:rsidRDefault="001D11F2" w:rsidP="009F763F">
      <w:pPr>
        <w:shd w:val="clear" w:color="auto" w:fill="FFFFFF" w:themeFill="background1"/>
        <w:spacing w:after="0" w:line="240" w:lineRule="auto"/>
        <w:ind w:firstLine="567"/>
        <w:contextualSpacing/>
        <w:jc w:val="center"/>
        <w:textAlignment w:val="baseline"/>
        <w:rPr>
          <w:rFonts w:ascii="Times New Roman" w:hAnsi="Times New Roman" w:cs="Times New Roman"/>
          <w:bCs/>
          <w:iCs/>
          <w:sz w:val="28"/>
          <w:szCs w:val="28"/>
          <w:lang w:val="kk-KZ"/>
        </w:rPr>
      </w:pPr>
      <m:oMath>
        <m:r>
          <w:rPr>
            <w:rFonts w:ascii="Cambria Math" w:hAnsi="Cambria Math" w:cs="Times New Roman"/>
            <w:sz w:val="28"/>
            <w:szCs w:val="28"/>
            <w:lang w:val="kk-KZ"/>
          </w:rPr>
          <m:t xml:space="preserve">∀ x∈X   ∃ </m:t>
        </m:r>
        <w:bookmarkStart w:id="21" w:name="_Hlk64316374"/>
        <m:r>
          <w:rPr>
            <w:rFonts w:ascii="Cambria Math" w:hAnsi="Cambria Math" w:cs="Times New Roman"/>
            <w:sz w:val="28"/>
            <w:szCs w:val="28"/>
            <w:lang w:val="kk-KZ"/>
          </w:rPr>
          <m:t>y∈Y</m:t>
        </m:r>
        <w:bookmarkEnd w:id="21"/>
        <m:r>
          <w:rPr>
            <w:rFonts w:ascii="Cambria Math" w:hAnsi="Cambria Math" w:cs="Times New Roman"/>
            <w:sz w:val="28"/>
            <w:szCs w:val="28"/>
            <w:lang w:val="kk-KZ"/>
          </w:rPr>
          <m:t xml:space="preserve">: </m:t>
        </m:r>
        <w:bookmarkStart w:id="22" w:name="_Hlk64307823"/>
        <w:bookmarkStart w:id="23" w:name="_Hlk64316452"/>
        <w:bookmarkStart w:id="24" w:name="_Hlk64313158"/>
        <m:d>
          <m:dPr>
            <m:ctrlPr>
              <w:rPr>
                <w:rFonts w:ascii="Cambria Math" w:hAnsi="Cambria Math" w:cs="Times New Roman"/>
                <w:bCs/>
                <w:i/>
                <w:iCs/>
                <w:sz w:val="28"/>
                <w:szCs w:val="28"/>
                <w:lang w:val="kk-KZ"/>
              </w:rPr>
            </m:ctrlPr>
          </m:dPr>
          <m:e>
            <m:r>
              <w:rPr>
                <w:rFonts w:ascii="Cambria Math" w:hAnsi="Cambria Math" w:cs="Times New Roman"/>
                <w:sz w:val="28"/>
                <w:szCs w:val="28"/>
                <w:lang w:val="kk-KZ"/>
              </w:rPr>
              <m:t>x, y</m:t>
            </m:r>
          </m:e>
        </m:d>
        <m:r>
          <w:rPr>
            <w:rFonts w:ascii="Cambria Math" w:hAnsi="Cambria Math" w:cs="Times New Roman"/>
            <w:sz w:val="28"/>
            <w:szCs w:val="28"/>
            <w:lang w:val="kk-KZ"/>
          </w:rPr>
          <m:t>∈</m:t>
        </m:r>
        <w:bookmarkEnd w:id="22"/>
        <m:r>
          <w:rPr>
            <w:rFonts w:ascii="Cambria Math" w:hAnsi="Cambria Math" w:cs="Times New Roman"/>
            <w:sz w:val="28"/>
            <w:szCs w:val="28"/>
            <w:lang w:val="kk-KZ"/>
          </w:rPr>
          <m:t>R</m:t>
        </m:r>
      </m:oMath>
      <w:bookmarkEnd w:id="23"/>
      <w:bookmarkEnd w:id="24"/>
      <w:r w:rsidRPr="00155A01">
        <w:rPr>
          <w:rFonts w:ascii="Times New Roman" w:hAnsi="Times New Roman" w:cs="Times New Roman"/>
          <w:bCs/>
          <w:iCs/>
          <w:sz w:val="28"/>
          <w:szCs w:val="28"/>
          <w:lang w:val="kk-KZ"/>
        </w:rPr>
        <w:t>.</w:t>
      </w:r>
    </w:p>
    <w:p w:rsidR="001D11F2" w:rsidRPr="00155A01" w:rsidRDefault="001D11F2" w:rsidP="009F763F">
      <w:pPr>
        <w:shd w:val="clear" w:color="auto" w:fill="FFFFFF" w:themeFill="background1"/>
        <w:spacing w:after="0" w:line="240" w:lineRule="auto"/>
        <w:ind w:firstLine="567"/>
        <w:contextualSpacing/>
        <w:jc w:val="center"/>
        <w:textAlignment w:val="baseline"/>
        <w:rPr>
          <w:rFonts w:ascii="Times New Roman" w:hAnsi="Times New Roman" w:cs="Times New Roman"/>
          <w:bCs/>
          <w:iCs/>
          <w:sz w:val="28"/>
          <w:szCs w:val="28"/>
          <w:lang w:val="kk-KZ"/>
        </w:rPr>
      </w:pPr>
    </w:p>
    <w:p w:rsidR="001D11F2" w:rsidRPr="00155A01" w:rsidRDefault="001D11F2" w:rsidP="009F763F">
      <w:pPr>
        <w:shd w:val="clear" w:color="auto" w:fill="FFFFFF" w:themeFill="background1"/>
        <w:spacing w:after="0" w:line="240" w:lineRule="auto"/>
        <w:ind w:firstLine="567"/>
        <w:contextualSpacing/>
        <w:jc w:val="both"/>
        <w:textAlignment w:val="baseline"/>
        <w:rPr>
          <w:rFonts w:ascii="Times New Roman" w:hAnsi="Times New Roman" w:cs="Times New Roman"/>
          <w:b/>
          <w:bCs/>
          <w:sz w:val="28"/>
          <w:szCs w:val="28"/>
          <w:lang w:val="kk-KZ"/>
        </w:rPr>
      </w:pPr>
      <w:bookmarkStart w:id="25" w:name="_Hlk64311735"/>
      <w:r w:rsidRPr="00155A01">
        <w:rPr>
          <w:rFonts w:ascii="Times New Roman" w:hAnsi="Times New Roman" w:cs="Times New Roman"/>
          <w:i/>
          <w:sz w:val="28"/>
          <w:szCs w:val="28"/>
          <w:lang w:val="kk-KZ"/>
        </w:rPr>
        <w:t>R</w:t>
      </w:r>
      <w:r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sym w:font="Symbol" w:char="F0CC"/>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sym w:font="Symbol" w:char="F0B4"/>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xml:space="preserve"> </w:t>
      </w:r>
      <w:bookmarkEnd w:id="25"/>
      <w:r w:rsidRPr="00155A01">
        <w:rPr>
          <w:rFonts w:ascii="Times New Roman" w:hAnsi="Times New Roman" w:cs="Times New Roman"/>
          <w:sz w:val="28"/>
          <w:szCs w:val="28"/>
          <w:lang w:val="kk-KZ"/>
        </w:rPr>
        <w:t xml:space="preserve">бинарлық қатынасы </w:t>
      </w:r>
      <w:r w:rsidRPr="00155A01">
        <w:rPr>
          <w:rFonts w:ascii="Times New Roman" w:hAnsi="Times New Roman" w:cs="Times New Roman"/>
          <w:b/>
          <w:i/>
          <w:sz w:val="28"/>
          <w:szCs w:val="28"/>
          <w:lang w:val="kk-KZ"/>
        </w:rPr>
        <w:t>функционалды (немесе функция)</w:t>
      </w:r>
      <w:r w:rsidRPr="00155A01">
        <w:rPr>
          <w:rFonts w:ascii="Times New Roman" w:hAnsi="Times New Roman" w:cs="Times New Roman"/>
          <w:sz w:val="28"/>
          <w:szCs w:val="28"/>
          <w:lang w:val="kk-KZ"/>
        </w:rPr>
        <w:t xml:space="preserve"> деп аталады, егер әрбір </w:t>
      </w:r>
      <m:oMath>
        <m:r>
          <w:rPr>
            <w:rFonts w:ascii="Cambria Math" w:hAnsi="Cambria Math" w:cs="Times New Roman"/>
            <w:sz w:val="28"/>
            <w:szCs w:val="28"/>
            <w:lang w:val="kk-KZ"/>
          </w:rPr>
          <m:t xml:space="preserve">x∈X  </m:t>
        </m:r>
      </m:oMath>
      <w:r w:rsidRPr="00155A01">
        <w:rPr>
          <w:rFonts w:ascii="Times New Roman" w:hAnsi="Times New Roman" w:cs="Times New Roman"/>
          <w:sz w:val="28"/>
          <w:szCs w:val="28"/>
          <w:lang w:val="kk-KZ"/>
        </w:rPr>
        <w:t xml:space="preserve">элементі үшін </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xml:space="preserve"> жиынында </w:t>
      </w:r>
      <m:oMath>
        <m:d>
          <m:dPr>
            <m:ctrlPr>
              <w:rPr>
                <w:rFonts w:ascii="Cambria Math" w:hAnsi="Cambria Math" w:cs="Times New Roman"/>
                <w:bCs/>
                <w:i/>
                <w:iCs/>
                <w:sz w:val="28"/>
                <w:szCs w:val="28"/>
                <w:lang w:val="kk-KZ"/>
              </w:rPr>
            </m:ctrlPr>
          </m:dPr>
          <m:e>
            <m:r>
              <w:rPr>
                <w:rFonts w:ascii="Cambria Math" w:hAnsi="Cambria Math" w:cs="Times New Roman"/>
                <w:sz w:val="28"/>
                <w:szCs w:val="28"/>
                <w:lang w:val="kk-KZ"/>
              </w:rPr>
              <m:t>x, y</m:t>
            </m:r>
          </m:e>
        </m:d>
        <m:r>
          <w:rPr>
            <w:rFonts w:ascii="Cambria Math" w:hAnsi="Cambria Math" w:cs="Times New Roman"/>
            <w:sz w:val="28"/>
            <w:szCs w:val="28"/>
            <w:lang w:val="kk-KZ"/>
          </w:rPr>
          <m:t>∈R</m:t>
        </m:r>
      </m:oMath>
      <w:r w:rsidRPr="00155A01">
        <w:rPr>
          <w:rFonts w:ascii="Times New Roman" w:hAnsi="Times New Roman" w:cs="Times New Roman"/>
          <w:sz w:val="28"/>
          <w:szCs w:val="28"/>
          <w:lang w:val="kk-KZ"/>
        </w:rPr>
        <w:t xml:space="preserve"> орындалатындай жалғыз y элементі табылса</w:t>
      </w:r>
      <w:r w:rsidRPr="00155A01">
        <w:rPr>
          <w:rFonts w:ascii="Times New Roman" w:hAnsi="Times New Roman" w:cs="Times New Roman"/>
          <w:bCs/>
          <w:sz w:val="28"/>
          <w:szCs w:val="28"/>
          <w:lang w:val="kk-KZ"/>
        </w:rPr>
        <w:t>.</w:t>
      </w:r>
      <w:r w:rsidRPr="00155A01">
        <w:rPr>
          <w:rFonts w:ascii="Times New Roman" w:hAnsi="Times New Roman" w:cs="Times New Roman"/>
          <w:b/>
          <w:bCs/>
          <w:sz w:val="28"/>
          <w:szCs w:val="28"/>
          <w:lang w:val="kk-KZ"/>
        </w:rPr>
        <w:t xml:space="preserve"> </w:t>
      </w:r>
    </w:p>
    <w:p w:rsidR="001D11F2" w:rsidRPr="00155A01" w:rsidRDefault="001D11F2" w:rsidP="009F763F">
      <w:pPr>
        <w:shd w:val="clear" w:color="auto" w:fill="FFFFFF" w:themeFill="background1"/>
        <w:tabs>
          <w:tab w:val="left" w:pos="709"/>
        </w:tabs>
        <w:spacing w:after="0" w:line="240" w:lineRule="auto"/>
        <w:ind w:firstLine="567"/>
        <w:contextualSpacing/>
        <w:jc w:val="both"/>
        <w:textAlignment w:val="baseline"/>
        <w:rPr>
          <w:rFonts w:ascii="Times New Roman" w:hAnsi="Times New Roman" w:cs="Times New Roman"/>
          <w:sz w:val="28"/>
          <w:szCs w:val="28"/>
          <w:lang w:val="kk-KZ"/>
        </w:rPr>
      </w:pPr>
      <w:r w:rsidRPr="00155A01">
        <w:rPr>
          <w:rFonts w:ascii="Times New Roman" w:hAnsi="Times New Roman" w:cs="Times New Roman"/>
          <w:sz w:val="28"/>
          <w:szCs w:val="28"/>
          <w:lang w:val="kk-KZ"/>
        </w:rPr>
        <w:t>Функционалды қатынасты</w:t>
      </w:r>
      <w:r w:rsidR="00840EC6"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(немесе функцияны) келесідей белгілейді </w:t>
      </w:r>
      <m:oMath>
        <m:r>
          <w:rPr>
            <w:rFonts w:ascii="Cambria Math" w:hAnsi="Cambria Math" w:cs="Times New Roman"/>
            <w:sz w:val="28"/>
            <w:szCs w:val="28"/>
            <w:lang w:val="kk-KZ"/>
          </w:rPr>
          <m:t>f:X→Y</m:t>
        </m:r>
      </m:oMath>
      <w:r w:rsidRPr="00155A01">
        <w:rPr>
          <w:rFonts w:ascii="Times New Roman" w:hAnsi="Times New Roman" w:cs="Times New Roman"/>
          <w:i/>
          <w:iCs/>
          <w:sz w:val="28"/>
          <w:szCs w:val="28"/>
          <w:lang w:val="kk-KZ"/>
        </w:rPr>
        <w:t xml:space="preserve"> </w:t>
      </w:r>
      <w:r w:rsidRPr="00155A01">
        <w:rPr>
          <w:rFonts w:ascii="Times New Roman" w:hAnsi="Times New Roman" w:cs="Times New Roman"/>
          <w:iCs/>
          <w:sz w:val="28"/>
          <w:szCs w:val="28"/>
          <w:lang w:val="kk-KZ"/>
        </w:rPr>
        <w:t>немесе</w:t>
      </w:r>
      <w:r w:rsidRPr="00155A01">
        <w:rPr>
          <w:rFonts w:ascii="Times New Roman" w:hAnsi="Times New Roman" w:cs="Times New Roman"/>
          <w:sz w:val="28"/>
          <w:szCs w:val="28"/>
          <w:lang w:val="kk-KZ"/>
        </w:rPr>
        <w:t xml:space="preserve"> </w:t>
      </w:r>
      <w:bookmarkStart w:id="26" w:name="_Hlk64315768"/>
      <m:oMath>
        <m:r>
          <w:rPr>
            <w:rFonts w:ascii="Cambria Math" w:hAnsi="Cambria Math" w:cs="Times New Roman"/>
            <w:sz w:val="28"/>
            <w:szCs w:val="28"/>
            <w:lang w:val="kk-KZ"/>
          </w:rPr>
          <m:t>y=f</m:t>
        </m:r>
        <m:d>
          <m:dPr>
            <m:ctrlPr>
              <w:rPr>
                <w:rFonts w:ascii="Cambria Math" w:hAnsi="Cambria Math" w:cs="Times New Roman"/>
                <w:i/>
                <w:sz w:val="28"/>
                <w:szCs w:val="28"/>
                <w:lang w:val="kk-KZ"/>
              </w:rPr>
            </m:ctrlPr>
          </m:dPr>
          <m:e>
            <m:r>
              <w:rPr>
                <w:rFonts w:ascii="Cambria Math" w:hAnsi="Cambria Math" w:cs="Times New Roman"/>
                <w:sz w:val="28"/>
                <w:szCs w:val="28"/>
                <w:lang w:val="kk-KZ"/>
              </w:rPr>
              <m:t>x</m:t>
            </m:r>
          </m:e>
        </m:d>
      </m:oMath>
      <w:r w:rsidRPr="00155A01">
        <w:rPr>
          <w:rFonts w:ascii="Times New Roman" w:hAnsi="Times New Roman" w:cs="Times New Roman"/>
          <w:sz w:val="28"/>
          <w:szCs w:val="28"/>
          <w:lang w:val="kk-KZ"/>
        </w:rPr>
        <w:t>.</w:t>
      </w:r>
    </w:p>
    <w:bookmarkEnd w:id="26"/>
    <w:p w:rsidR="001D11F2" w:rsidRPr="00155A01" w:rsidRDefault="001D11F2" w:rsidP="009F763F">
      <w:pPr>
        <w:shd w:val="clear" w:color="auto" w:fill="FFFFFF" w:themeFill="background1"/>
        <w:tabs>
          <w:tab w:val="left" w:pos="567"/>
        </w:tabs>
        <w:spacing w:after="0" w:line="240" w:lineRule="auto"/>
        <w:ind w:firstLine="567"/>
        <w:contextualSpacing/>
        <w:jc w:val="both"/>
        <w:textAlignment w:val="baseline"/>
        <w:rPr>
          <w:rFonts w:ascii="Times New Roman" w:hAnsi="Times New Roman" w:cs="Times New Roman"/>
          <w:sz w:val="28"/>
          <w:szCs w:val="28"/>
          <w:lang w:val="kk-KZ"/>
        </w:rPr>
      </w:pPr>
    </w:p>
    <w:p w:rsidR="001D11F2" w:rsidRPr="00155A01" w:rsidRDefault="001D11F2" w:rsidP="009F763F">
      <w:pPr>
        <w:shd w:val="clear" w:color="auto" w:fill="FFFFFF" w:themeFill="background1"/>
        <w:tabs>
          <w:tab w:val="left" w:pos="709"/>
        </w:tabs>
        <w:spacing w:after="0" w:line="240" w:lineRule="auto"/>
        <w:ind w:firstLine="567"/>
        <w:contextualSpacing/>
        <w:jc w:val="both"/>
        <w:textAlignment w:val="baseline"/>
        <w:rPr>
          <w:rFonts w:ascii="Times New Roman" w:hAnsi="Times New Roman" w:cs="Times New Roman"/>
          <w:i/>
          <w:iCs/>
          <w:sz w:val="28"/>
          <w:szCs w:val="28"/>
          <w:lang w:val="kk-KZ"/>
        </w:rPr>
      </w:pPr>
      <m:oMath>
        <m:r>
          <w:rPr>
            <w:rFonts w:ascii="Cambria Math" w:hAnsi="Cambria Math" w:cs="Times New Roman"/>
            <w:sz w:val="28"/>
            <w:szCs w:val="28"/>
            <w:lang w:val="kk-KZ"/>
          </w:rPr>
          <m:t xml:space="preserve">x∈X  </m:t>
        </m:r>
      </m:oMath>
      <w:r w:rsidRPr="00155A01">
        <w:rPr>
          <w:rFonts w:ascii="Times New Roman" w:hAnsi="Times New Roman" w:cs="Times New Roman"/>
          <w:sz w:val="28"/>
          <w:szCs w:val="28"/>
          <w:lang w:val="kk-KZ"/>
        </w:rPr>
        <w:t xml:space="preserve">элементтерінің, </w:t>
      </w:r>
      <w:r w:rsidRPr="00155A01">
        <w:rPr>
          <w:rFonts w:ascii="Times New Roman" w:hAnsi="Times New Roman" w:cs="Times New Roman"/>
          <w:i/>
          <w:iCs/>
          <w:sz w:val="28"/>
          <w:szCs w:val="28"/>
          <w:lang w:val="kk-KZ"/>
        </w:rPr>
        <w:t>(x,y)</w:t>
      </w:r>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∈f</m:t>
        </m:r>
      </m:oMath>
      <w:r w:rsidRPr="00155A01">
        <w:rPr>
          <w:rFonts w:ascii="Times New Roman" w:hAnsi="Times New Roman" w:cs="Times New Roman"/>
          <w:i/>
          <w:iCs/>
          <w:sz w:val="28"/>
          <w:szCs w:val="28"/>
          <w:lang w:val="kk-KZ"/>
        </w:rPr>
        <w:t xml:space="preserve"> </w:t>
      </w:r>
      <w:r w:rsidRPr="00155A01">
        <w:rPr>
          <w:rFonts w:ascii="Times New Roman" w:hAnsi="Times New Roman" w:cs="Times New Roman"/>
          <w:iCs/>
          <w:sz w:val="28"/>
          <w:szCs w:val="28"/>
          <w:lang w:val="kk-KZ"/>
        </w:rPr>
        <w:t xml:space="preserve">орындалатындай </w:t>
      </w:r>
      <m:oMath>
        <m:r>
          <w:rPr>
            <w:rFonts w:ascii="Cambria Math" w:hAnsi="Cambria Math" w:cs="Times New Roman"/>
            <w:sz w:val="28"/>
            <w:szCs w:val="28"/>
            <w:lang w:val="kk-KZ"/>
          </w:rPr>
          <m:t>y∈Y</m:t>
        </m:r>
      </m:oMath>
      <w:r w:rsidRPr="00155A01">
        <w:rPr>
          <w:rFonts w:ascii="Times New Roman" w:hAnsi="Times New Roman" w:cs="Times New Roman"/>
          <w:sz w:val="28"/>
          <w:szCs w:val="28"/>
          <w:lang w:val="kk-KZ"/>
        </w:rPr>
        <w:t xml:space="preserve"> табылатын </w:t>
      </w:r>
      <w:r w:rsidRPr="00155A01">
        <w:rPr>
          <w:rFonts w:ascii="Times New Roman" w:hAnsi="Times New Roman" w:cs="Times New Roman"/>
          <w:i/>
          <w:iCs/>
          <w:sz w:val="28"/>
          <w:szCs w:val="28"/>
          <w:lang w:val="kk-KZ"/>
        </w:rPr>
        <w:t>D(f</w:t>
      </w:r>
      <w:r w:rsidRPr="00155A01">
        <w:rPr>
          <w:rFonts w:ascii="Times New Roman" w:hAnsi="Times New Roman" w:cs="Times New Roman"/>
          <w:sz w:val="28"/>
          <w:szCs w:val="28"/>
          <w:lang w:val="kk-KZ"/>
        </w:rPr>
        <w:t xml:space="preserve">) жиынын </w:t>
      </w:r>
      <w:r w:rsidRPr="00155A01">
        <w:rPr>
          <w:rFonts w:ascii="Times New Roman" w:hAnsi="Times New Roman" w:cs="Times New Roman"/>
          <w:i/>
          <w:iCs/>
          <w:sz w:val="28"/>
          <w:szCs w:val="28"/>
          <w:lang w:val="kk-KZ"/>
        </w:rPr>
        <w:t>f</w:t>
      </w:r>
      <w:r w:rsidRPr="00155A01">
        <w:rPr>
          <w:rFonts w:ascii="Times New Roman" w:hAnsi="Times New Roman" w:cs="Times New Roman"/>
          <w:sz w:val="28"/>
          <w:szCs w:val="28"/>
          <w:lang w:val="kk-KZ"/>
        </w:rPr>
        <w:t xml:space="preserve">  функциясының </w:t>
      </w:r>
      <w:r w:rsidRPr="00155A01">
        <w:rPr>
          <w:rFonts w:ascii="Times New Roman" w:hAnsi="Times New Roman" w:cs="Times New Roman"/>
          <w:b/>
          <w:i/>
          <w:sz w:val="28"/>
          <w:szCs w:val="28"/>
          <w:lang w:val="kk-KZ"/>
        </w:rPr>
        <w:t>анықталу облысы</w:t>
      </w:r>
      <w:r w:rsidRPr="00155A01">
        <w:rPr>
          <w:rFonts w:ascii="Times New Roman" w:hAnsi="Times New Roman" w:cs="Times New Roman"/>
          <w:sz w:val="28"/>
          <w:szCs w:val="28"/>
          <w:lang w:val="kk-KZ"/>
        </w:rPr>
        <w:t xml:space="preserve"> деп атайды</w:t>
      </w:r>
      <w:r w:rsidRPr="00155A01">
        <w:rPr>
          <w:rFonts w:ascii="Times New Roman" w:hAnsi="Times New Roman" w:cs="Times New Roman"/>
          <w:i/>
          <w:iCs/>
          <w:sz w:val="28"/>
          <w:szCs w:val="28"/>
          <w:lang w:val="kk-KZ"/>
        </w:rPr>
        <w:t xml:space="preserve">. </w:t>
      </w:r>
    </w:p>
    <w:p w:rsidR="001D11F2" w:rsidRPr="00155A01" w:rsidRDefault="001D11F2" w:rsidP="009F763F">
      <w:pPr>
        <w:shd w:val="clear" w:color="auto" w:fill="FFFFFF" w:themeFill="background1"/>
        <w:tabs>
          <w:tab w:val="left" w:pos="567"/>
        </w:tabs>
        <w:spacing w:after="0" w:line="240" w:lineRule="auto"/>
        <w:ind w:firstLine="567"/>
        <w:contextualSpacing/>
        <w:jc w:val="both"/>
        <w:textAlignment w:val="baseline"/>
        <w:rPr>
          <w:rFonts w:ascii="Times New Roman" w:hAnsi="Times New Roman" w:cs="Times New Roman"/>
          <w:iCs/>
          <w:sz w:val="28"/>
          <w:szCs w:val="28"/>
          <w:lang w:val="kk-KZ"/>
        </w:rPr>
      </w:pP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xml:space="preserve"> жиынын – </w:t>
      </w:r>
      <w:r w:rsidRPr="00155A01">
        <w:rPr>
          <w:rFonts w:ascii="Times New Roman" w:hAnsi="Times New Roman" w:cs="Times New Roman"/>
          <w:i/>
          <w:iCs/>
          <w:sz w:val="28"/>
          <w:szCs w:val="28"/>
          <w:lang w:val="kk-KZ"/>
        </w:rPr>
        <w:t>f</w:t>
      </w:r>
      <w:r w:rsidRPr="00155A01">
        <w:rPr>
          <w:rFonts w:ascii="Times New Roman" w:hAnsi="Times New Roman" w:cs="Times New Roman"/>
          <w:sz w:val="28"/>
          <w:szCs w:val="28"/>
          <w:lang w:val="kk-KZ"/>
        </w:rPr>
        <w:t xml:space="preserve">  функциясының </w:t>
      </w:r>
      <w:r w:rsidRPr="00155A01">
        <w:rPr>
          <w:rFonts w:ascii="Times New Roman" w:hAnsi="Times New Roman" w:cs="Times New Roman"/>
          <w:b/>
          <w:i/>
          <w:sz w:val="28"/>
          <w:szCs w:val="28"/>
          <w:lang w:val="kk-KZ"/>
        </w:rPr>
        <w:t>мәндер жиыны</w:t>
      </w:r>
      <w:r w:rsidRPr="00155A01">
        <w:rPr>
          <w:rFonts w:ascii="Times New Roman" w:hAnsi="Times New Roman" w:cs="Times New Roman"/>
          <w:sz w:val="28"/>
          <w:szCs w:val="28"/>
          <w:lang w:val="kk-KZ"/>
        </w:rPr>
        <w:t xml:space="preserve"> деп атайды</w:t>
      </w:r>
      <w:r w:rsidRPr="00155A01">
        <w:rPr>
          <w:rFonts w:ascii="Times New Roman" w:hAnsi="Times New Roman" w:cs="Times New Roman"/>
          <w:i/>
          <w:iCs/>
          <w:sz w:val="28"/>
          <w:szCs w:val="28"/>
          <w:lang w:val="kk-KZ"/>
        </w:rPr>
        <w:t>.</w:t>
      </w:r>
    </w:p>
    <w:p w:rsidR="001D11F2" w:rsidRPr="00155A01" w:rsidRDefault="001D11F2" w:rsidP="009F763F">
      <w:pPr>
        <w:shd w:val="clear" w:color="auto" w:fill="FFFFFF" w:themeFill="background1"/>
        <w:tabs>
          <w:tab w:val="left" w:pos="567"/>
        </w:tabs>
        <w:spacing w:after="0" w:line="240" w:lineRule="auto"/>
        <w:ind w:firstLine="567"/>
        <w:contextualSpacing/>
        <w:jc w:val="both"/>
        <w:textAlignment w:val="baseline"/>
        <w:rPr>
          <w:rFonts w:ascii="Times New Roman" w:hAnsi="Times New Roman" w:cs="Times New Roman"/>
          <w:i/>
          <w:iCs/>
          <w:sz w:val="28"/>
          <w:szCs w:val="28"/>
          <w:lang w:val="kk-KZ"/>
        </w:rPr>
      </w:pPr>
    </w:p>
    <w:p w:rsidR="00DB7323" w:rsidRDefault="001D11F2" w:rsidP="00DB7323">
      <w:pPr>
        <w:shd w:val="clear" w:color="auto" w:fill="FFFFFF" w:themeFill="background1"/>
        <w:spacing w:after="0" w:line="240" w:lineRule="auto"/>
        <w:ind w:firstLine="567"/>
        <w:contextualSpacing/>
        <w:jc w:val="both"/>
        <w:textAlignment w:val="baseline"/>
        <w:rPr>
          <w:rFonts w:ascii="Times New Roman" w:hAnsi="Times New Roman" w:cs="Times New Roman"/>
          <w:bCs/>
          <w:iCs/>
          <w:sz w:val="28"/>
          <w:szCs w:val="28"/>
          <w:lang w:val="kk-KZ"/>
        </w:rPr>
      </w:pPr>
      <w:r w:rsidRPr="00155A01">
        <w:rPr>
          <w:rFonts w:ascii="Times New Roman" w:hAnsi="Times New Roman" w:cs="Times New Roman"/>
          <w:b/>
          <w:bCs/>
          <w:sz w:val="28"/>
          <w:szCs w:val="28"/>
          <w:lang w:val="kk-KZ"/>
        </w:rPr>
        <w:t>Мысал</w:t>
      </w:r>
      <w:r w:rsidRPr="00155A01">
        <w:rPr>
          <w:rFonts w:ascii="Times New Roman" w:hAnsi="Times New Roman" w:cs="Times New Roman"/>
          <w:sz w:val="28"/>
          <w:szCs w:val="28"/>
          <w:lang w:val="kk-KZ"/>
        </w:rPr>
        <w:t xml:space="preserve">. Берілген </w:t>
      </w:r>
      <w:r w:rsidRPr="00155A01">
        <w:rPr>
          <w:rFonts w:ascii="Times New Roman" w:hAnsi="Times New Roman" w:cs="Times New Roman"/>
          <w:bCs/>
          <w:i/>
          <w:sz w:val="28"/>
          <w:szCs w:val="28"/>
          <w:lang w:val="kk-KZ"/>
        </w:rPr>
        <w:t>Х</w:t>
      </w:r>
      <w:r w:rsidRPr="00155A01">
        <w:rPr>
          <w:rFonts w:ascii="Times New Roman" w:hAnsi="Times New Roman" w:cs="Times New Roman"/>
          <w:bCs/>
          <w:sz w:val="28"/>
          <w:szCs w:val="28"/>
          <w:lang w:val="kk-KZ"/>
        </w:rPr>
        <w:t xml:space="preserve"> = {1, 2, 3}; </w:t>
      </w:r>
      <w:r w:rsidRPr="00155A01">
        <w:rPr>
          <w:rFonts w:ascii="Times New Roman" w:hAnsi="Times New Roman" w:cs="Times New Roman"/>
          <w:bCs/>
          <w:i/>
          <w:sz w:val="28"/>
          <w:szCs w:val="28"/>
          <w:lang w:val="kk-KZ"/>
        </w:rPr>
        <w:t>Y</w:t>
      </w:r>
      <w:r w:rsidRPr="00155A01">
        <w:rPr>
          <w:rFonts w:ascii="Times New Roman" w:hAnsi="Times New Roman" w:cs="Times New Roman"/>
          <w:bCs/>
          <w:sz w:val="28"/>
          <w:szCs w:val="28"/>
          <w:lang w:val="kk-KZ"/>
        </w:rPr>
        <w:t xml:space="preserve"> = {</w:t>
      </w:r>
      <w:r w:rsidRPr="00155A01">
        <w:rPr>
          <w:rFonts w:ascii="Times New Roman" w:hAnsi="Times New Roman" w:cs="Times New Roman"/>
          <w:bCs/>
          <w:i/>
          <w:sz w:val="28"/>
          <w:szCs w:val="28"/>
          <w:lang w:val="kk-KZ"/>
        </w:rPr>
        <w:t>a</w:t>
      </w:r>
      <w:r w:rsidRPr="00155A01">
        <w:rPr>
          <w:rFonts w:ascii="Times New Roman" w:hAnsi="Times New Roman" w:cs="Times New Roman"/>
          <w:bCs/>
          <w:sz w:val="28"/>
          <w:szCs w:val="28"/>
          <w:lang w:val="kk-KZ"/>
        </w:rPr>
        <w:t xml:space="preserve">, </w:t>
      </w:r>
      <w:r w:rsidRPr="00155A01">
        <w:rPr>
          <w:rFonts w:ascii="Times New Roman" w:hAnsi="Times New Roman" w:cs="Times New Roman"/>
          <w:bCs/>
          <w:i/>
          <w:sz w:val="28"/>
          <w:szCs w:val="28"/>
          <w:lang w:val="kk-KZ"/>
        </w:rPr>
        <w:t>b</w:t>
      </w:r>
      <w:r w:rsidRPr="00155A01">
        <w:rPr>
          <w:rFonts w:ascii="Times New Roman" w:hAnsi="Times New Roman" w:cs="Times New Roman"/>
          <w:bCs/>
          <w:sz w:val="28"/>
          <w:szCs w:val="28"/>
          <w:lang w:val="kk-KZ"/>
        </w:rPr>
        <w:t xml:space="preserve">} жиындары және  </w:t>
      </w:r>
      <m:oMath>
        <m:r>
          <w:rPr>
            <w:rFonts w:ascii="Cambria Math" w:hAnsi="Cambria Math" w:cs="Times New Roman"/>
            <w:sz w:val="28"/>
            <w:szCs w:val="28"/>
            <w:lang w:val="kk-KZ"/>
          </w:rPr>
          <m:t>R⊂X×Y</m:t>
        </m:r>
      </m:oMath>
      <w:r w:rsidRPr="00155A01">
        <w:rPr>
          <w:rFonts w:ascii="Times New Roman" w:hAnsi="Times New Roman" w:cs="Times New Roman"/>
          <w:bCs/>
          <w:iCs/>
          <w:sz w:val="28"/>
          <w:szCs w:val="28"/>
          <w:lang w:val="kk-KZ"/>
        </w:rPr>
        <w:t xml:space="preserve">, </w:t>
      </w:r>
      <m:oMath>
        <m:r>
          <w:rPr>
            <w:rFonts w:ascii="Cambria Math" w:hAnsi="Cambria Math" w:cs="Times New Roman"/>
            <w:sz w:val="28"/>
            <w:szCs w:val="28"/>
            <w:lang w:val="kk-KZ"/>
          </w:rPr>
          <m:t>S⊂X×Y,</m:t>
        </m:r>
      </m:oMath>
      <w:r w:rsidRPr="00155A01">
        <w:rPr>
          <w:rFonts w:ascii="Times New Roman" w:hAnsi="Times New Roman" w:cs="Times New Roman"/>
          <w:bCs/>
          <w:iCs/>
          <w:sz w:val="28"/>
          <w:szCs w:val="28"/>
          <w:lang w:val="kk-KZ"/>
        </w:rPr>
        <w:t xml:space="preserve"> </w:t>
      </w:r>
      <m:oMath>
        <m:r>
          <w:rPr>
            <w:rFonts w:ascii="Cambria Math" w:hAnsi="Cambria Math" w:cs="Times New Roman"/>
            <w:sz w:val="28"/>
            <w:szCs w:val="28"/>
            <w:lang w:val="kk-KZ"/>
          </w:rPr>
          <m:t>T⊂X×Y,</m:t>
        </m:r>
      </m:oMath>
      <w:r w:rsidRPr="00155A01">
        <w:rPr>
          <w:rFonts w:ascii="Times New Roman" w:hAnsi="Times New Roman" w:cs="Times New Roman"/>
          <w:bCs/>
          <w:iCs/>
          <w:sz w:val="28"/>
          <w:szCs w:val="28"/>
          <w:lang w:val="kk-KZ"/>
        </w:rPr>
        <w:t xml:space="preserve"> </w:t>
      </w:r>
      <m:oMath>
        <m:r>
          <w:rPr>
            <w:rFonts w:ascii="Cambria Math" w:hAnsi="Cambria Math" w:cs="Times New Roman"/>
            <w:sz w:val="28"/>
            <w:szCs w:val="28"/>
            <w:lang w:val="kk-KZ"/>
          </w:rPr>
          <m:t>Q⊂X×Y</m:t>
        </m:r>
      </m:oMath>
      <w:r w:rsidRPr="00155A01">
        <w:rPr>
          <w:rFonts w:ascii="Times New Roman" w:hAnsi="Times New Roman" w:cs="Times New Roman"/>
          <w:sz w:val="28"/>
          <w:szCs w:val="28"/>
          <w:lang w:val="kk-KZ"/>
        </w:rPr>
        <w:t xml:space="preserve"> бинарлық қатынастары:</w:t>
      </w:r>
      <w:r w:rsidRPr="00155A01">
        <w:rPr>
          <w:rFonts w:ascii="Times New Roman" w:hAnsi="Times New Roman" w:cs="Times New Roman"/>
          <w:bCs/>
          <w:iCs/>
          <w:sz w:val="28"/>
          <w:szCs w:val="28"/>
          <w:lang w:val="kk-KZ"/>
        </w:rPr>
        <w:t xml:space="preserve"> </w:t>
      </w:r>
      <w:r w:rsidR="00AA7CBD">
        <w:rPr>
          <w:rFonts w:ascii="Times New Roman" w:hAnsi="Times New Roman" w:cs="Times New Roman"/>
          <w:bCs/>
          <w:iCs/>
          <w:sz w:val="28"/>
          <w:szCs w:val="28"/>
          <w:lang w:val="kk-KZ"/>
        </w:rPr>
        <w:br/>
      </w:r>
      <w:r w:rsidRPr="00155A01">
        <w:rPr>
          <w:rFonts w:ascii="Times New Roman" w:hAnsi="Times New Roman" w:cs="Times New Roman"/>
          <w:bCs/>
          <w:iCs/>
          <w:sz w:val="28"/>
          <w:szCs w:val="28"/>
          <w:lang w:val="kk-KZ"/>
        </w:rPr>
        <w:t xml:space="preserve"> </w:t>
      </w:r>
      <m:oMath>
        <m:r>
          <w:rPr>
            <w:rFonts w:ascii="Cambria Math" w:hAnsi="Cambria Math" w:cs="Times New Roman"/>
            <w:sz w:val="28"/>
            <w:szCs w:val="28"/>
            <w:lang w:val="kk-KZ"/>
          </w:rPr>
          <m:t>R=</m:t>
        </m:r>
        <m:d>
          <m:dPr>
            <m:begChr m:val="{"/>
            <m:endChr m:val="}"/>
            <m:ctrlPr>
              <w:rPr>
                <w:rFonts w:ascii="Cambria Math" w:hAnsi="Cambria Math" w:cs="Times New Roman"/>
                <w:bCs/>
                <w:i/>
                <w:iCs/>
                <w:sz w:val="28"/>
                <w:szCs w:val="28"/>
                <w:lang w:val="kk-KZ"/>
              </w:rPr>
            </m:ctrlPr>
          </m:dPr>
          <m:e>
            <m:d>
              <m:dPr>
                <m:ctrlPr>
                  <w:rPr>
                    <w:rFonts w:ascii="Cambria Math" w:hAnsi="Cambria Math" w:cs="Times New Roman"/>
                    <w:bCs/>
                    <w:i/>
                    <w:iCs/>
                    <w:sz w:val="28"/>
                    <w:szCs w:val="28"/>
                    <w:lang w:val="kk-KZ"/>
                  </w:rPr>
                </m:ctrlPr>
              </m:dPr>
              <m:e>
                <m:r>
                  <w:rPr>
                    <w:rFonts w:ascii="Cambria Math" w:hAnsi="Cambria Math" w:cs="Times New Roman"/>
                    <w:sz w:val="28"/>
                    <w:szCs w:val="28"/>
                    <w:lang w:val="kk-KZ"/>
                  </w:rPr>
                  <m:t>1;a</m:t>
                </m:r>
              </m:e>
            </m:d>
            <m:r>
              <w:rPr>
                <w:rFonts w:ascii="Cambria Math" w:hAnsi="Cambria Math" w:cs="Times New Roman"/>
                <w:sz w:val="28"/>
                <w:szCs w:val="28"/>
                <w:lang w:val="kk-KZ"/>
              </w:rPr>
              <m:t xml:space="preserve">, </m:t>
            </m:r>
            <m:d>
              <m:dPr>
                <m:ctrlPr>
                  <w:rPr>
                    <w:rFonts w:ascii="Cambria Math" w:hAnsi="Cambria Math" w:cs="Times New Roman"/>
                    <w:bCs/>
                    <w:i/>
                    <w:iCs/>
                    <w:sz w:val="28"/>
                    <w:szCs w:val="28"/>
                    <w:lang w:val="kk-KZ"/>
                  </w:rPr>
                </m:ctrlPr>
              </m:dPr>
              <m:e>
                <m:r>
                  <w:rPr>
                    <w:rFonts w:ascii="Cambria Math" w:hAnsi="Cambria Math" w:cs="Times New Roman"/>
                    <w:sz w:val="28"/>
                    <w:szCs w:val="28"/>
                    <w:lang w:val="kk-KZ"/>
                  </w:rPr>
                  <m:t>2;b</m:t>
                </m:r>
              </m:e>
            </m:d>
            <m:r>
              <w:rPr>
                <w:rFonts w:ascii="Cambria Math" w:hAnsi="Cambria Math" w:cs="Times New Roman"/>
                <w:sz w:val="28"/>
                <w:szCs w:val="28"/>
                <w:lang w:val="kk-KZ"/>
              </w:rPr>
              <m:t xml:space="preserve">, </m:t>
            </m:r>
            <m:d>
              <m:dPr>
                <m:ctrlPr>
                  <w:rPr>
                    <w:rFonts w:ascii="Cambria Math" w:hAnsi="Cambria Math" w:cs="Times New Roman"/>
                    <w:bCs/>
                    <w:i/>
                    <w:iCs/>
                    <w:sz w:val="28"/>
                    <w:szCs w:val="28"/>
                    <w:lang w:val="kk-KZ"/>
                  </w:rPr>
                </m:ctrlPr>
              </m:dPr>
              <m:e>
                <m:r>
                  <w:rPr>
                    <w:rFonts w:ascii="Cambria Math" w:hAnsi="Cambria Math" w:cs="Times New Roman"/>
                    <w:sz w:val="28"/>
                    <w:szCs w:val="28"/>
                    <w:lang w:val="kk-KZ"/>
                  </w:rPr>
                  <m:t>3;b</m:t>
                </m:r>
              </m:e>
            </m:d>
            <m:r>
              <w:rPr>
                <w:rFonts w:ascii="Cambria Math" w:hAnsi="Cambria Math" w:cs="Times New Roman"/>
                <w:sz w:val="28"/>
                <w:szCs w:val="28"/>
                <w:lang w:val="kk-KZ"/>
              </w:rPr>
              <m:t>,</m:t>
            </m:r>
            <m:d>
              <m:dPr>
                <m:ctrlPr>
                  <w:rPr>
                    <w:rFonts w:ascii="Cambria Math" w:hAnsi="Cambria Math" w:cs="Times New Roman"/>
                    <w:bCs/>
                    <w:i/>
                    <w:iCs/>
                    <w:sz w:val="28"/>
                    <w:szCs w:val="28"/>
                    <w:lang w:val="kk-KZ"/>
                  </w:rPr>
                </m:ctrlPr>
              </m:dPr>
              <m:e>
                <m:r>
                  <w:rPr>
                    <w:rFonts w:ascii="Cambria Math" w:hAnsi="Cambria Math" w:cs="Times New Roman"/>
                    <w:sz w:val="28"/>
                    <w:szCs w:val="28"/>
                    <w:lang w:val="kk-KZ"/>
                  </w:rPr>
                  <m:t>3;a</m:t>
                </m:r>
              </m:e>
            </m:d>
          </m:e>
        </m:d>
        <m:r>
          <w:rPr>
            <w:rFonts w:ascii="Cambria Math" w:hAnsi="Cambria Math" w:cs="Times New Roman"/>
            <w:sz w:val="28"/>
            <w:szCs w:val="28"/>
            <w:lang w:val="kk-KZ"/>
          </w:rPr>
          <m:t>;</m:t>
        </m:r>
      </m:oMath>
      <w:r w:rsidR="00DB7323">
        <w:rPr>
          <w:rFonts w:ascii="Times New Roman" w:hAnsi="Times New Roman" w:cs="Times New Roman"/>
          <w:bCs/>
          <w:iCs/>
          <w:sz w:val="28"/>
          <w:szCs w:val="28"/>
          <w:lang w:val="kk-KZ"/>
        </w:rPr>
        <w:t xml:space="preserve"> </w:t>
      </w:r>
      <m:oMath>
        <m:r>
          <w:rPr>
            <w:rFonts w:ascii="Cambria Math" w:hAnsi="Cambria Math" w:cs="Times New Roman"/>
            <w:sz w:val="28"/>
            <w:szCs w:val="28"/>
            <w:lang w:val="kk-KZ"/>
          </w:rPr>
          <m:t>S=</m:t>
        </m:r>
        <m:d>
          <m:dPr>
            <m:begChr m:val="{"/>
            <m:endChr m:val="}"/>
            <m:ctrlPr>
              <w:rPr>
                <w:rFonts w:ascii="Cambria Math" w:hAnsi="Cambria Math" w:cs="Times New Roman"/>
                <w:bCs/>
                <w:i/>
                <w:iCs/>
                <w:sz w:val="28"/>
                <w:szCs w:val="28"/>
                <w:lang w:val="kk-KZ"/>
              </w:rPr>
            </m:ctrlPr>
          </m:dPr>
          <m:e>
            <m:d>
              <m:dPr>
                <m:ctrlPr>
                  <w:rPr>
                    <w:rFonts w:ascii="Cambria Math" w:hAnsi="Cambria Math" w:cs="Times New Roman"/>
                    <w:bCs/>
                    <w:i/>
                    <w:iCs/>
                    <w:sz w:val="28"/>
                    <w:szCs w:val="28"/>
                    <w:lang w:val="kk-KZ"/>
                  </w:rPr>
                </m:ctrlPr>
              </m:dPr>
              <m:e>
                <m:r>
                  <w:rPr>
                    <w:rFonts w:ascii="Cambria Math" w:hAnsi="Cambria Math" w:cs="Times New Roman"/>
                    <w:sz w:val="28"/>
                    <w:szCs w:val="28"/>
                    <w:lang w:val="kk-KZ"/>
                  </w:rPr>
                  <m:t>2;b</m:t>
                </m:r>
              </m:e>
            </m:d>
            <m:r>
              <w:rPr>
                <w:rFonts w:ascii="Cambria Math" w:hAnsi="Cambria Math" w:cs="Times New Roman"/>
                <w:sz w:val="28"/>
                <w:szCs w:val="28"/>
                <w:lang w:val="kk-KZ"/>
              </w:rPr>
              <m:t xml:space="preserve">, </m:t>
            </m:r>
            <m:d>
              <m:dPr>
                <m:ctrlPr>
                  <w:rPr>
                    <w:rFonts w:ascii="Cambria Math" w:hAnsi="Cambria Math" w:cs="Times New Roman"/>
                    <w:bCs/>
                    <w:i/>
                    <w:iCs/>
                    <w:sz w:val="28"/>
                    <w:szCs w:val="28"/>
                    <w:lang w:val="kk-KZ"/>
                  </w:rPr>
                </m:ctrlPr>
              </m:dPr>
              <m:e>
                <m:r>
                  <w:rPr>
                    <w:rFonts w:ascii="Cambria Math" w:hAnsi="Cambria Math" w:cs="Times New Roman"/>
                    <w:sz w:val="28"/>
                    <w:szCs w:val="28"/>
                    <w:lang w:val="kk-KZ"/>
                  </w:rPr>
                  <m:t>3;a</m:t>
                </m:r>
              </m:e>
            </m:d>
          </m:e>
        </m:d>
        <m:r>
          <w:rPr>
            <w:rFonts w:ascii="Cambria Math" w:hAnsi="Cambria Math" w:cs="Times New Roman"/>
            <w:sz w:val="28"/>
            <w:szCs w:val="28"/>
            <w:lang w:val="kk-KZ"/>
          </w:rPr>
          <m:t>;</m:t>
        </m:r>
      </m:oMath>
      <w:r w:rsidRPr="00155A01">
        <w:rPr>
          <w:rFonts w:ascii="Times New Roman" w:hAnsi="Times New Roman" w:cs="Times New Roman"/>
          <w:bCs/>
          <w:iCs/>
          <w:sz w:val="28"/>
          <w:szCs w:val="28"/>
          <w:lang w:val="kk-KZ"/>
        </w:rPr>
        <w:t xml:space="preserve"> </w:t>
      </w:r>
    </w:p>
    <w:p w:rsidR="001D11F2" w:rsidRPr="00155A01" w:rsidRDefault="001D11F2" w:rsidP="00DB7323">
      <w:pPr>
        <w:shd w:val="clear" w:color="auto" w:fill="FFFFFF" w:themeFill="background1"/>
        <w:spacing w:after="0" w:line="240" w:lineRule="auto"/>
        <w:ind w:firstLine="567"/>
        <w:contextualSpacing/>
        <w:jc w:val="both"/>
        <w:textAlignment w:val="baseline"/>
        <w:rPr>
          <w:rFonts w:ascii="Times New Roman" w:hAnsi="Times New Roman" w:cs="Times New Roman"/>
          <w:bCs/>
          <w:iCs/>
          <w:sz w:val="28"/>
          <w:szCs w:val="28"/>
          <w:lang w:val="kk-KZ"/>
        </w:rPr>
      </w:pPr>
      <w:r w:rsidRPr="00155A01">
        <w:rPr>
          <w:rFonts w:ascii="Times New Roman" w:hAnsi="Times New Roman" w:cs="Times New Roman"/>
          <w:bCs/>
          <w:iCs/>
          <w:sz w:val="28"/>
          <w:szCs w:val="28"/>
          <w:lang w:val="kk-KZ"/>
        </w:rPr>
        <w:t>T</w:t>
      </w:r>
      <m:oMath>
        <m:r>
          <w:rPr>
            <w:rFonts w:ascii="Cambria Math" w:hAnsi="Cambria Math" w:cs="Times New Roman"/>
            <w:sz w:val="28"/>
            <w:szCs w:val="28"/>
            <w:lang w:val="kk-KZ"/>
          </w:rPr>
          <m:t>=</m:t>
        </m:r>
        <m:d>
          <m:dPr>
            <m:begChr m:val="{"/>
            <m:endChr m:val="}"/>
            <m:ctrlPr>
              <w:rPr>
                <w:rFonts w:ascii="Cambria Math" w:hAnsi="Cambria Math" w:cs="Times New Roman"/>
                <w:bCs/>
                <w:i/>
                <w:iCs/>
                <w:sz w:val="28"/>
                <w:szCs w:val="28"/>
                <w:lang w:val="kk-KZ"/>
              </w:rPr>
            </m:ctrlPr>
          </m:dPr>
          <m:e>
            <m:d>
              <m:dPr>
                <m:ctrlPr>
                  <w:rPr>
                    <w:rFonts w:ascii="Cambria Math" w:hAnsi="Cambria Math" w:cs="Times New Roman"/>
                    <w:bCs/>
                    <w:i/>
                    <w:iCs/>
                    <w:sz w:val="28"/>
                    <w:szCs w:val="28"/>
                    <w:lang w:val="kk-KZ"/>
                  </w:rPr>
                </m:ctrlPr>
              </m:dPr>
              <m:e>
                <m:r>
                  <w:rPr>
                    <w:rFonts w:ascii="Cambria Math" w:hAnsi="Cambria Math" w:cs="Times New Roman"/>
                    <w:sz w:val="28"/>
                    <w:szCs w:val="28"/>
                    <w:lang w:val="kk-KZ"/>
                  </w:rPr>
                  <m:t>1;a</m:t>
                </m:r>
              </m:e>
            </m:d>
            <m:r>
              <w:rPr>
                <w:rFonts w:ascii="Cambria Math" w:hAnsi="Cambria Math" w:cs="Times New Roman"/>
                <w:sz w:val="28"/>
                <w:szCs w:val="28"/>
                <w:lang w:val="kk-KZ"/>
              </w:rPr>
              <m:t xml:space="preserve">, </m:t>
            </m:r>
            <m:d>
              <m:dPr>
                <m:ctrlPr>
                  <w:rPr>
                    <w:rFonts w:ascii="Cambria Math" w:hAnsi="Cambria Math" w:cs="Times New Roman"/>
                    <w:bCs/>
                    <w:i/>
                    <w:iCs/>
                    <w:sz w:val="28"/>
                    <w:szCs w:val="28"/>
                    <w:lang w:val="kk-KZ"/>
                  </w:rPr>
                </m:ctrlPr>
              </m:dPr>
              <m:e>
                <m:r>
                  <w:rPr>
                    <w:rFonts w:ascii="Cambria Math" w:hAnsi="Cambria Math" w:cs="Times New Roman"/>
                    <w:sz w:val="28"/>
                    <w:szCs w:val="28"/>
                    <w:lang w:val="kk-KZ"/>
                  </w:rPr>
                  <m:t>2;b</m:t>
                </m:r>
              </m:e>
            </m:d>
            <m:r>
              <w:rPr>
                <w:rFonts w:ascii="Cambria Math" w:hAnsi="Cambria Math" w:cs="Times New Roman"/>
                <w:sz w:val="28"/>
                <w:szCs w:val="28"/>
                <w:lang w:val="kk-KZ"/>
              </w:rPr>
              <m:t xml:space="preserve">, </m:t>
            </m:r>
            <m:d>
              <m:dPr>
                <m:ctrlPr>
                  <w:rPr>
                    <w:rFonts w:ascii="Cambria Math" w:hAnsi="Cambria Math" w:cs="Times New Roman"/>
                    <w:bCs/>
                    <w:i/>
                    <w:iCs/>
                    <w:sz w:val="28"/>
                    <w:szCs w:val="28"/>
                    <w:lang w:val="kk-KZ"/>
                  </w:rPr>
                </m:ctrlPr>
              </m:dPr>
              <m:e>
                <m:r>
                  <w:rPr>
                    <w:rFonts w:ascii="Cambria Math" w:hAnsi="Cambria Math" w:cs="Times New Roman"/>
                    <w:sz w:val="28"/>
                    <w:szCs w:val="28"/>
                    <w:lang w:val="kk-KZ"/>
                  </w:rPr>
                  <m:t>3;a</m:t>
                </m:r>
              </m:e>
            </m:d>
          </m:e>
        </m:d>
        <m:r>
          <w:rPr>
            <w:rFonts w:ascii="Cambria Math" w:hAnsi="Cambria Math" w:cs="Times New Roman"/>
            <w:sz w:val="28"/>
            <w:szCs w:val="28"/>
            <w:lang w:val="kk-KZ"/>
          </w:rPr>
          <m:t>;</m:t>
        </m:r>
      </m:oMath>
      <w:r w:rsidRPr="00155A01">
        <w:rPr>
          <w:rFonts w:ascii="Times New Roman" w:hAnsi="Times New Roman" w:cs="Times New Roman"/>
          <w:bCs/>
          <w:iCs/>
          <w:sz w:val="28"/>
          <w:szCs w:val="28"/>
          <w:lang w:val="kk-KZ"/>
        </w:rPr>
        <w:t xml:space="preserve"> </w:t>
      </w:r>
      <m:oMath>
        <m:r>
          <w:rPr>
            <w:rFonts w:ascii="Cambria Math" w:hAnsi="Cambria Math" w:cs="Times New Roman"/>
            <w:sz w:val="28"/>
            <w:szCs w:val="28"/>
            <w:lang w:val="kk-KZ"/>
          </w:rPr>
          <m:t>Q=</m:t>
        </m:r>
        <m:d>
          <m:dPr>
            <m:begChr m:val="{"/>
            <m:endChr m:val="}"/>
            <m:ctrlPr>
              <w:rPr>
                <w:rFonts w:ascii="Cambria Math" w:hAnsi="Cambria Math" w:cs="Times New Roman"/>
                <w:bCs/>
                <w:i/>
                <w:iCs/>
                <w:sz w:val="28"/>
                <w:szCs w:val="28"/>
                <w:lang w:val="kk-KZ"/>
              </w:rPr>
            </m:ctrlPr>
          </m:dPr>
          <m:e>
            <m:d>
              <m:dPr>
                <m:ctrlPr>
                  <w:rPr>
                    <w:rFonts w:ascii="Cambria Math" w:hAnsi="Cambria Math" w:cs="Times New Roman"/>
                    <w:bCs/>
                    <w:i/>
                    <w:iCs/>
                    <w:sz w:val="28"/>
                    <w:szCs w:val="28"/>
                    <w:lang w:val="kk-KZ"/>
                  </w:rPr>
                </m:ctrlPr>
              </m:dPr>
              <m:e>
                <m:r>
                  <w:rPr>
                    <w:rFonts w:ascii="Cambria Math" w:hAnsi="Cambria Math" w:cs="Times New Roman"/>
                    <w:sz w:val="28"/>
                    <w:szCs w:val="28"/>
                    <w:lang w:val="kk-KZ"/>
                  </w:rPr>
                  <m:t>2;b</m:t>
                </m:r>
              </m:e>
            </m:d>
          </m:e>
        </m:d>
      </m:oMath>
      <w:r w:rsidRPr="00155A01">
        <w:rPr>
          <w:rFonts w:ascii="Times New Roman" w:hAnsi="Times New Roman" w:cs="Times New Roman"/>
          <w:bCs/>
          <w:iCs/>
          <w:sz w:val="28"/>
          <w:szCs w:val="28"/>
          <w:lang w:val="kk-KZ"/>
        </w:rPr>
        <w:t xml:space="preserve"> </w:t>
      </w:r>
      <w:r w:rsidRPr="00155A01">
        <w:rPr>
          <w:rFonts w:ascii="Times New Roman" w:hAnsi="Times New Roman" w:cs="Times New Roman"/>
          <w:sz w:val="28"/>
          <w:szCs w:val="28"/>
          <w:lang w:val="kk-KZ"/>
        </w:rPr>
        <w:t>үшін</w:t>
      </w:r>
      <w:r w:rsidRPr="00155A01">
        <w:rPr>
          <w:rFonts w:ascii="Times New Roman" w:hAnsi="Times New Roman" w:cs="Times New Roman"/>
          <w:bCs/>
          <w:iCs/>
          <w:sz w:val="28"/>
          <w:szCs w:val="28"/>
          <w:lang w:val="kk-KZ"/>
        </w:rPr>
        <w:t xml:space="preserve">: </w:t>
      </w:r>
    </w:p>
    <w:p w:rsidR="001D11F2" w:rsidRPr="00155A01" w:rsidRDefault="001D11F2" w:rsidP="009F763F">
      <w:pPr>
        <w:shd w:val="clear" w:color="auto" w:fill="FFFFFF" w:themeFill="background1"/>
        <w:spacing w:after="0" w:line="240" w:lineRule="auto"/>
        <w:ind w:firstLine="567"/>
        <w:contextualSpacing/>
        <w:jc w:val="both"/>
        <w:textAlignment w:val="baseline"/>
        <w:rPr>
          <w:rFonts w:ascii="Times New Roman" w:hAnsi="Times New Roman" w:cs="Times New Roman"/>
          <w:bCs/>
          <w:iCs/>
          <w:sz w:val="28"/>
          <w:szCs w:val="28"/>
          <w:lang w:val="kk-KZ"/>
        </w:rPr>
      </w:pPr>
    </w:p>
    <w:p w:rsidR="001D11F2" w:rsidRPr="00155A01" w:rsidRDefault="001D11F2" w:rsidP="0086283E">
      <w:pPr>
        <w:pStyle w:val="a3"/>
        <w:numPr>
          <w:ilvl w:val="0"/>
          <w:numId w:val="56"/>
        </w:numPr>
        <w:shd w:val="clear" w:color="auto" w:fill="FFFFFF" w:themeFill="background1"/>
        <w:spacing w:after="0" w:line="240" w:lineRule="auto"/>
        <w:ind w:left="0" w:firstLine="567"/>
        <w:jc w:val="both"/>
        <w:textAlignment w:val="baseline"/>
        <w:rPr>
          <w:rFonts w:ascii="Times New Roman" w:hAnsi="Times New Roman" w:cs="Times New Roman"/>
          <w:bCs/>
          <w:iCs/>
          <w:sz w:val="28"/>
          <w:szCs w:val="28"/>
          <w:lang w:val="kk-KZ"/>
        </w:rPr>
      </w:pPr>
      <w:r w:rsidRPr="00155A01">
        <w:rPr>
          <w:rFonts w:ascii="Times New Roman" w:hAnsi="Times New Roman" w:cs="Times New Roman"/>
          <w:bCs/>
          <w:i/>
          <w:iCs/>
          <w:sz w:val="28"/>
          <w:szCs w:val="28"/>
          <w:lang w:val="kk-KZ"/>
        </w:rPr>
        <w:t>R</w:t>
      </w:r>
      <w:r w:rsidRPr="00155A01">
        <w:rPr>
          <w:rFonts w:ascii="Times New Roman" w:hAnsi="Times New Roman" w:cs="Times New Roman"/>
          <w:bCs/>
          <w:iCs/>
          <w:sz w:val="28"/>
          <w:szCs w:val="28"/>
          <w:lang w:val="kk-KZ"/>
        </w:rPr>
        <w:t xml:space="preserve"> </w:t>
      </w:r>
      <w:bookmarkStart w:id="27" w:name="_Hlk64307075"/>
      <w:r w:rsidRPr="00155A01">
        <w:rPr>
          <w:rFonts w:ascii="Times New Roman" w:hAnsi="Times New Roman" w:cs="Times New Roman"/>
          <w:bCs/>
          <w:iCs/>
          <w:sz w:val="28"/>
          <w:szCs w:val="28"/>
          <w:lang w:val="kk-KZ"/>
        </w:rPr>
        <w:t>–</w:t>
      </w:r>
      <w:bookmarkEnd w:id="27"/>
      <w:r w:rsidRPr="00155A01">
        <w:rPr>
          <w:rFonts w:ascii="Times New Roman" w:hAnsi="Times New Roman" w:cs="Times New Roman"/>
          <w:bCs/>
          <w:iCs/>
          <w:sz w:val="28"/>
          <w:szCs w:val="28"/>
          <w:lang w:val="kk-KZ"/>
        </w:rPr>
        <w:t xml:space="preserve"> барлық жерде анықталған, бірақ функционалды емес;</w:t>
      </w:r>
    </w:p>
    <w:p w:rsidR="001D11F2" w:rsidRPr="00155A01" w:rsidRDefault="001D11F2" w:rsidP="0086283E">
      <w:pPr>
        <w:pStyle w:val="a3"/>
        <w:numPr>
          <w:ilvl w:val="0"/>
          <w:numId w:val="56"/>
        </w:numPr>
        <w:shd w:val="clear" w:color="auto" w:fill="FFFFFF" w:themeFill="background1"/>
        <w:spacing w:after="0" w:line="240" w:lineRule="auto"/>
        <w:ind w:left="0" w:firstLine="567"/>
        <w:jc w:val="both"/>
        <w:textAlignment w:val="baseline"/>
        <w:rPr>
          <w:rFonts w:ascii="Times New Roman" w:hAnsi="Times New Roman" w:cs="Times New Roman"/>
          <w:bCs/>
          <w:iCs/>
          <w:sz w:val="28"/>
          <w:szCs w:val="28"/>
          <w:lang w:val="kk-KZ"/>
        </w:rPr>
      </w:pPr>
      <w:r w:rsidRPr="00155A01">
        <w:rPr>
          <w:rFonts w:ascii="Times New Roman" w:hAnsi="Times New Roman" w:cs="Times New Roman"/>
          <w:bCs/>
          <w:i/>
          <w:iCs/>
          <w:sz w:val="28"/>
          <w:szCs w:val="28"/>
          <w:lang w:val="kk-KZ"/>
        </w:rPr>
        <w:t>S</w:t>
      </w:r>
      <w:r w:rsidRPr="00155A01">
        <w:rPr>
          <w:rFonts w:ascii="Times New Roman" w:hAnsi="Times New Roman" w:cs="Times New Roman"/>
          <w:bCs/>
          <w:iCs/>
          <w:sz w:val="28"/>
          <w:szCs w:val="28"/>
          <w:lang w:val="kk-KZ"/>
        </w:rPr>
        <w:t xml:space="preserve"> және </w:t>
      </w:r>
      <w:r w:rsidRPr="00155A01">
        <w:rPr>
          <w:rFonts w:ascii="Times New Roman" w:hAnsi="Times New Roman" w:cs="Times New Roman"/>
          <w:bCs/>
          <w:i/>
          <w:iCs/>
          <w:sz w:val="28"/>
          <w:szCs w:val="28"/>
          <w:lang w:val="kk-KZ"/>
        </w:rPr>
        <w:t xml:space="preserve">Q </w:t>
      </w:r>
      <w:r w:rsidRPr="00155A01">
        <w:rPr>
          <w:rFonts w:ascii="Times New Roman" w:hAnsi="Times New Roman" w:cs="Times New Roman"/>
          <w:bCs/>
          <w:iCs/>
          <w:sz w:val="28"/>
          <w:szCs w:val="28"/>
          <w:lang w:val="kk-KZ"/>
        </w:rPr>
        <w:t>– функционалды, бірақ барлық жерде анықталмаған;</w:t>
      </w:r>
    </w:p>
    <w:p w:rsidR="001D11F2" w:rsidRPr="00155A01" w:rsidRDefault="001D11F2" w:rsidP="0086283E">
      <w:pPr>
        <w:pStyle w:val="a3"/>
        <w:numPr>
          <w:ilvl w:val="0"/>
          <w:numId w:val="56"/>
        </w:numPr>
        <w:shd w:val="clear" w:color="auto" w:fill="FFFFFF" w:themeFill="background1"/>
        <w:spacing w:after="0" w:line="240" w:lineRule="auto"/>
        <w:ind w:left="0" w:firstLine="567"/>
        <w:jc w:val="both"/>
        <w:textAlignment w:val="baseline"/>
        <w:rPr>
          <w:rFonts w:ascii="Times New Roman" w:hAnsi="Times New Roman" w:cs="Times New Roman"/>
          <w:bCs/>
          <w:iCs/>
          <w:sz w:val="28"/>
          <w:szCs w:val="28"/>
          <w:lang w:val="kk-KZ"/>
        </w:rPr>
      </w:pPr>
      <w:r w:rsidRPr="00155A01">
        <w:rPr>
          <w:rFonts w:ascii="Times New Roman" w:hAnsi="Times New Roman" w:cs="Times New Roman"/>
          <w:bCs/>
          <w:i/>
          <w:iCs/>
          <w:sz w:val="28"/>
          <w:szCs w:val="28"/>
          <w:lang w:val="kk-KZ"/>
        </w:rPr>
        <w:t>T</w:t>
      </w:r>
      <w:r w:rsidRPr="00155A01">
        <w:rPr>
          <w:rFonts w:ascii="Times New Roman" w:hAnsi="Times New Roman" w:cs="Times New Roman"/>
          <w:bCs/>
          <w:iCs/>
          <w:sz w:val="28"/>
          <w:szCs w:val="28"/>
          <w:lang w:val="kk-KZ"/>
        </w:rPr>
        <w:t xml:space="preserve"> – барлық жерде анықталған және функционалды.</w:t>
      </w:r>
    </w:p>
    <w:p w:rsidR="001D11F2" w:rsidRPr="00155A01" w:rsidRDefault="001D11F2" w:rsidP="009F763F">
      <w:pPr>
        <w:shd w:val="clear" w:color="auto" w:fill="FFFFFF" w:themeFill="background1"/>
        <w:spacing w:after="0" w:line="240" w:lineRule="auto"/>
        <w:ind w:firstLine="567"/>
        <w:contextualSpacing/>
        <w:jc w:val="both"/>
        <w:textAlignment w:val="baseline"/>
        <w:rPr>
          <w:rFonts w:ascii="Times New Roman" w:hAnsi="Times New Roman" w:cs="Times New Roman"/>
          <w:bCs/>
          <w:iCs/>
          <w:sz w:val="28"/>
          <w:szCs w:val="28"/>
          <w:lang w:val="kk-KZ"/>
        </w:rPr>
      </w:pP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A</w:t>
      </w:r>
      <w:r w:rsidRPr="00155A01">
        <w:rPr>
          <w:rFonts w:ascii="Times New Roman" w:hAnsi="Times New Roman" w:cs="Times New Roman"/>
          <w:sz w:val="28"/>
          <w:szCs w:val="28"/>
          <w:lang w:val="kk-KZ"/>
        </w:rPr>
        <w:t> жиынында анықталған және қабылдайтын мәндер</w:t>
      </w:r>
      <w:r w:rsidRPr="00155A01">
        <w:rPr>
          <w:rFonts w:ascii="Times New Roman" w:hAnsi="Times New Roman" w:cs="Times New Roman"/>
          <w:b/>
          <w:i/>
          <w:sz w:val="28"/>
          <w:szCs w:val="28"/>
          <w:lang w:val="kk-KZ"/>
        </w:rPr>
        <w:t xml:space="preserve"> </w:t>
      </w:r>
      <w:r w:rsidRPr="00155A01">
        <w:rPr>
          <w:rFonts w:ascii="Times New Roman" w:hAnsi="Times New Roman" w:cs="Times New Roman"/>
          <w:i/>
          <w:sz w:val="28"/>
          <w:szCs w:val="28"/>
          <w:lang w:val="kk-KZ"/>
        </w:rPr>
        <w:t>B</w:t>
      </w:r>
      <w:r w:rsidRPr="00155A01">
        <w:rPr>
          <w:rFonts w:ascii="Times New Roman" w:hAnsi="Times New Roman" w:cs="Times New Roman"/>
          <w:sz w:val="28"/>
          <w:szCs w:val="28"/>
          <w:lang w:val="kk-KZ"/>
        </w:rPr>
        <w:t xml:space="preserve"> жиынында болатын  </w:t>
      </w:r>
      <w:r w:rsidRPr="00155A01">
        <w:rPr>
          <w:rFonts w:ascii="Times New Roman" w:hAnsi="Times New Roman" w:cs="Times New Roman"/>
          <w:b/>
          <w:i/>
          <w:sz w:val="28"/>
          <w:szCs w:val="28"/>
          <w:lang w:val="kk-KZ"/>
        </w:rPr>
        <w:t xml:space="preserve">n аргументті функция </w:t>
      </w:r>
      <w:r w:rsidRPr="00155A01">
        <w:rPr>
          <w:rFonts w:ascii="Times New Roman" w:hAnsi="Times New Roman" w:cs="Times New Roman"/>
          <w:sz w:val="28"/>
          <w:szCs w:val="28"/>
          <w:lang w:val="kk-KZ"/>
        </w:rPr>
        <w:t xml:space="preserve">деп, келесі шарттарды қанағаттандыратын </w:t>
      </w:r>
      <m:oMath>
        <m:r>
          <w:rPr>
            <w:rFonts w:ascii="Cambria Math" w:hAnsi="Cambria Math" w:cs="Times New Roman"/>
            <w:sz w:val="28"/>
            <w:szCs w:val="28"/>
            <w:lang w:val="kk-KZ"/>
          </w:rPr>
          <m:t xml:space="preserve"> f⊆</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A</m:t>
            </m:r>
          </m:e>
          <m:sup>
            <m:r>
              <w:rPr>
                <w:rFonts w:ascii="Cambria Math" w:hAnsi="Cambria Math" w:cs="Times New Roman"/>
                <w:sz w:val="28"/>
                <w:szCs w:val="28"/>
                <w:lang w:val="kk-KZ"/>
              </w:rPr>
              <m:t>n</m:t>
            </m:r>
          </m:sup>
        </m:sSup>
        <m:r>
          <w:rPr>
            <w:rFonts w:ascii="Cambria Math" w:hAnsi="Cambria Math" w:cs="Times New Roman"/>
            <w:sz w:val="28"/>
            <w:szCs w:val="28"/>
            <w:lang w:val="kk-KZ"/>
          </w:rPr>
          <m:t>×B</m:t>
        </m:r>
      </m:oMath>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+1)-арлық қатынасы аталады:</w:t>
      </w:r>
    </w:p>
    <w:p w:rsidR="00DB7323" w:rsidRDefault="001D11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а) кез келген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r>
          <w:rPr>
            <w:rFonts w:ascii="Cambria Math" w:hAnsi="Cambria Math" w:cs="Times New Roman"/>
            <w:sz w:val="28"/>
            <w:szCs w:val="28"/>
            <w:lang w:val="kk-KZ"/>
          </w:rPr>
          <m:t>∈Х</m:t>
        </m:r>
      </m:oMath>
      <w:r w:rsidRPr="00155A01">
        <w:rPr>
          <w:rFonts w:ascii="Times New Roman" w:hAnsi="Times New Roman" w:cs="Times New Roman"/>
          <w:sz w:val="28"/>
          <w:szCs w:val="28"/>
          <w:lang w:val="kk-KZ"/>
        </w:rPr>
        <w:t xml:space="preserve"> үшін </w:t>
      </w:r>
      <m:oMath>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r>
              <w:rPr>
                <w:rFonts w:ascii="Cambria Math" w:hAnsi="Cambria Math" w:cs="Times New Roman"/>
                <w:sz w:val="28"/>
                <w:szCs w:val="28"/>
                <w:lang w:val="kk-KZ"/>
              </w:rPr>
              <m:t>,y</m:t>
            </m:r>
          </m:e>
        </m:d>
        <m:r>
          <w:rPr>
            <w:rFonts w:ascii="Cambria Math" w:hAnsi="Cambria Math" w:cs="Times New Roman"/>
            <w:sz w:val="28"/>
            <w:szCs w:val="28"/>
            <w:lang w:val="kk-KZ"/>
          </w:rPr>
          <m:t>∈f</m:t>
        </m:r>
      </m:oMath>
      <w:r w:rsidRPr="00155A01">
        <w:rPr>
          <w:rFonts w:ascii="Times New Roman" w:hAnsi="Times New Roman" w:cs="Times New Roman"/>
          <w:sz w:val="28"/>
          <w:szCs w:val="28"/>
          <w:lang w:val="kk-KZ"/>
        </w:rPr>
        <w:t xml:space="preserve"> орындалатындай </w:t>
      </w:r>
      <m:oMath>
        <m:r>
          <w:rPr>
            <w:rFonts w:ascii="Cambria Math" w:hAnsi="Cambria Math" w:cs="Times New Roman"/>
            <w:sz w:val="28"/>
            <w:szCs w:val="28"/>
            <w:lang w:val="kk-KZ"/>
          </w:rPr>
          <m:t xml:space="preserve"> y∈Y</m:t>
        </m:r>
      </m:oMath>
      <w:r w:rsidRPr="00155A01">
        <w:rPr>
          <w:rFonts w:ascii="Times New Roman" w:hAnsi="Times New Roman" w:cs="Times New Roman"/>
          <w:sz w:val="28"/>
          <w:szCs w:val="28"/>
          <w:lang w:val="kk-KZ"/>
        </w:rPr>
        <w:t xml:space="preserve"> табылады;</w:t>
      </w: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 кез келген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r>
          <w:rPr>
            <w:rFonts w:ascii="Cambria Math" w:hAnsi="Cambria Math" w:cs="Times New Roman"/>
            <w:sz w:val="28"/>
            <w:szCs w:val="28"/>
            <w:lang w:val="kk-KZ"/>
          </w:rPr>
          <m:t xml:space="preserve">∈X,  y, z∈Y  </m:t>
        </m:r>
      </m:oMath>
      <w:r w:rsidRPr="00155A01">
        <w:rPr>
          <w:rFonts w:ascii="Times New Roman" w:hAnsi="Times New Roman" w:cs="Times New Roman"/>
          <w:sz w:val="28"/>
          <w:szCs w:val="28"/>
          <w:lang w:val="kk-KZ"/>
        </w:rPr>
        <w:t xml:space="preserve">үшін </w:t>
      </w:r>
      <m:oMath>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r>
              <w:rPr>
                <w:rFonts w:ascii="Cambria Math" w:hAnsi="Cambria Math" w:cs="Times New Roman"/>
                <w:sz w:val="28"/>
                <w:szCs w:val="28"/>
                <w:lang w:val="kk-KZ"/>
              </w:rPr>
              <m:t>,y</m:t>
            </m:r>
          </m:e>
        </m:d>
        <m:r>
          <w:rPr>
            <w:rFonts w:ascii="Cambria Math" w:hAnsi="Cambria Math" w:cs="Times New Roman"/>
            <w:sz w:val="28"/>
            <w:szCs w:val="28"/>
            <w:lang w:val="kk-KZ"/>
          </w:rPr>
          <m:t>∈f</m:t>
        </m:r>
      </m:oMath>
      <w:r w:rsidRPr="00155A01">
        <w:rPr>
          <w:rFonts w:ascii="Times New Roman" w:hAnsi="Times New Roman" w:cs="Times New Roman"/>
          <w:sz w:val="28"/>
          <w:szCs w:val="28"/>
          <w:lang w:val="kk-KZ"/>
        </w:rPr>
        <w:t xml:space="preserve">және </w:t>
      </w:r>
      <m:oMath>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r>
              <w:rPr>
                <w:rFonts w:ascii="Cambria Math" w:hAnsi="Cambria Math" w:cs="Times New Roman"/>
                <w:sz w:val="28"/>
                <w:szCs w:val="28"/>
                <w:lang w:val="kk-KZ"/>
              </w:rPr>
              <m:t>,z</m:t>
            </m:r>
          </m:e>
        </m:d>
        <m:r>
          <w:rPr>
            <w:rFonts w:ascii="Cambria Math" w:hAnsi="Cambria Math" w:cs="Times New Roman"/>
            <w:sz w:val="28"/>
            <w:szCs w:val="28"/>
            <w:lang w:val="kk-KZ"/>
          </w:rPr>
          <m:t>∈f</m:t>
        </m:r>
      </m:oMath>
      <w:r w:rsidRPr="00155A01">
        <w:rPr>
          <w:rFonts w:ascii="Times New Roman" w:hAnsi="Times New Roman" w:cs="Times New Roman"/>
          <w:sz w:val="28"/>
          <w:szCs w:val="28"/>
          <w:lang w:val="kk-KZ"/>
        </w:rPr>
        <w:t xml:space="preserve"> болғанда, </w:t>
      </w:r>
      <m:oMath>
        <m:r>
          <w:rPr>
            <w:rFonts w:ascii="Cambria Math" w:hAnsi="Cambria Math" w:cs="Times New Roman"/>
            <w:sz w:val="28"/>
            <w:szCs w:val="28"/>
            <w:lang w:val="kk-KZ"/>
          </w:rPr>
          <m:t>y=z</m:t>
        </m:r>
      </m:oMath>
      <w:r w:rsidRPr="00155A01">
        <w:rPr>
          <w:rFonts w:ascii="Times New Roman" w:hAnsi="Times New Roman" w:cs="Times New Roman"/>
          <w:sz w:val="28"/>
          <w:szCs w:val="28"/>
          <w:lang w:val="kk-KZ"/>
        </w:rPr>
        <w:t xml:space="preserve"> теңдігі шығады.</w:t>
      </w: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Басқаша айтқанда, </w:t>
      </w:r>
      <w:r w:rsidRPr="00155A01">
        <w:rPr>
          <w:rFonts w:ascii="Times New Roman" w:hAnsi="Times New Roman" w:cs="Times New Roman"/>
          <w:i/>
          <w:sz w:val="28"/>
          <w:szCs w:val="28"/>
          <w:lang w:val="kk-KZ"/>
        </w:rPr>
        <w:t>f</w:t>
      </w:r>
      <w:r w:rsidRPr="00155A01">
        <w:rPr>
          <w:rFonts w:ascii="Times New Roman" w:hAnsi="Times New Roman" w:cs="Times New Roman"/>
          <w:b/>
          <w:bCs/>
          <w:i/>
          <w:sz w:val="28"/>
          <w:szCs w:val="28"/>
          <w:lang w:val="kk-KZ" w:eastAsia="ru-RU"/>
        </w:rPr>
        <w:t xml:space="preserve"> – </w:t>
      </w:r>
      <w:r w:rsidRPr="00155A01">
        <w:rPr>
          <w:rFonts w:ascii="Times New Roman" w:hAnsi="Times New Roman" w:cs="Times New Roman"/>
          <w:b/>
          <w:i/>
          <w:sz w:val="28"/>
          <w:szCs w:val="28"/>
          <w:lang w:val="kk-KZ"/>
        </w:rPr>
        <w:t>n аргументті функция</w:t>
      </w:r>
      <w:r w:rsidRPr="00155A01">
        <w:rPr>
          <w:rFonts w:ascii="Times New Roman" w:hAnsi="Times New Roman" w:cs="Times New Roman"/>
          <w:b/>
          <w:bCs/>
          <w:i/>
          <w:sz w:val="28"/>
          <w:szCs w:val="28"/>
          <w:lang w:val="kk-KZ"/>
        </w:rPr>
        <w:t xml:space="preserve">, </w:t>
      </w:r>
      <w:r w:rsidRPr="00155A01">
        <w:rPr>
          <w:rFonts w:ascii="Times New Roman" w:hAnsi="Times New Roman" w:cs="Times New Roman"/>
          <w:bCs/>
          <w:sz w:val="28"/>
          <w:szCs w:val="28"/>
          <w:lang w:val="kk-KZ"/>
        </w:rPr>
        <w:t xml:space="preserve">егер кез келген </w:t>
      </w:r>
      <m:oMath>
        <m:r>
          <w:rPr>
            <w:rFonts w:ascii="Cambria Math" w:hAnsi="Cambria Math" w:cs="Times New Roman"/>
            <w:sz w:val="28"/>
            <w:szCs w:val="28"/>
            <w:lang w:val="kk-KZ"/>
          </w:rPr>
          <m:t>(</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r>
          <w:rPr>
            <w:rFonts w:ascii="Cambria Math" w:hAnsi="Cambria Math" w:cs="Times New Roman"/>
            <w:sz w:val="28"/>
            <w:szCs w:val="28"/>
            <w:lang w:val="kk-KZ"/>
          </w:rPr>
          <m:t>)∈X</m:t>
        </m:r>
      </m:oMath>
      <w:r w:rsidRPr="00155A01">
        <w:rPr>
          <w:rFonts w:ascii="Times New Roman" w:hAnsi="Times New Roman" w:cs="Times New Roman"/>
          <w:bCs/>
          <w:sz w:val="28"/>
          <w:szCs w:val="28"/>
          <w:lang w:val="kk-KZ" w:eastAsia="ru-RU"/>
        </w:rPr>
        <w:t xml:space="preserve"> үшін</w:t>
      </w:r>
      <w:r w:rsidRPr="00155A01">
        <w:rPr>
          <w:rFonts w:ascii="Times New Roman" w:hAnsi="Times New Roman" w:cs="Times New Roman"/>
          <w:bCs/>
          <w:sz w:val="28"/>
          <w:szCs w:val="28"/>
          <w:lang w:val="kk-KZ"/>
        </w:rPr>
        <w:t> </w:t>
      </w:r>
      <m:oMath>
        <m:d>
          <m:dPr>
            <m:ctrlPr>
              <w:rPr>
                <w:rFonts w:ascii="Cambria Math" w:hAnsi="Cambria Math" w:cs="Times New Roman"/>
                <w:bCs/>
                <w:i/>
                <w:sz w:val="28"/>
                <w:szCs w:val="28"/>
                <w:lang w:val="kk-KZ"/>
              </w:rPr>
            </m:ctrlPr>
          </m:dPr>
          <m:e>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r>
              <w:rPr>
                <w:rFonts w:ascii="Cambria Math" w:hAnsi="Cambria Math" w:cs="Times New Roman"/>
                <w:sz w:val="28"/>
                <w:szCs w:val="28"/>
                <w:lang w:val="kk-KZ"/>
              </w:rPr>
              <m:t>,y</m:t>
            </m:r>
          </m:e>
        </m:d>
        <m:r>
          <w:rPr>
            <w:rFonts w:ascii="Cambria Math" w:hAnsi="Cambria Math" w:cs="Times New Roman"/>
            <w:sz w:val="28"/>
            <w:szCs w:val="28"/>
            <w:lang w:val="kk-KZ"/>
          </w:rPr>
          <m:t>∈f</m:t>
        </m:r>
      </m:oMath>
      <w:r w:rsidRPr="00155A01">
        <w:rPr>
          <w:rFonts w:ascii="Times New Roman" w:hAnsi="Times New Roman" w:cs="Times New Roman"/>
          <w:sz w:val="28"/>
          <w:szCs w:val="28"/>
          <w:lang w:val="kk-KZ"/>
        </w:rPr>
        <w:t xml:space="preserve"> орындалатындай жалғыз </w:t>
      </w:r>
      <m:oMath>
        <m:r>
          <w:rPr>
            <w:rFonts w:ascii="Cambria Math" w:hAnsi="Cambria Math" w:cs="Times New Roman"/>
            <w:sz w:val="28"/>
            <w:szCs w:val="28"/>
            <w:lang w:val="kk-KZ"/>
          </w:rPr>
          <m:t>y∈Y</m:t>
        </m:r>
      </m:oMath>
      <w:r w:rsidRPr="00155A01">
        <w:rPr>
          <w:rFonts w:ascii="Times New Roman" w:hAnsi="Times New Roman" w:cs="Times New Roman"/>
          <w:sz w:val="28"/>
          <w:szCs w:val="28"/>
          <w:lang w:val="kk-KZ"/>
        </w:rPr>
        <w:t xml:space="preserve"> элементі табылса.</w:t>
      </w:r>
    </w:p>
    <w:p w:rsidR="001D11F2" w:rsidRPr="00155A01" w:rsidRDefault="001D11F2" w:rsidP="009F763F">
      <w:pPr>
        <w:shd w:val="clear" w:color="auto" w:fill="FFFFFF" w:themeFill="background1"/>
        <w:spacing w:after="0" w:line="240" w:lineRule="auto"/>
        <w:ind w:firstLine="567"/>
        <w:contextualSpacing/>
        <w:jc w:val="both"/>
        <w:textAlignment w:val="baseline"/>
        <w:rPr>
          <w:rFonts w:ascii="Times New Roman" w:hAnsi="Times New Roman" w:cs="Times New Roman"/>
          <w:bCs/>
          <w:iCs/>
          <w:sz w:val="28"/>
          <w:szCs w:val="28"/>
          <w:lang w:val="kk-KZ"/>
        </w:rPr>
      </w:pPr>
    </w:p>
    <w:p w:rsidR="001D11F2" w:rsidRPr="00155A01" w:rsidRDefault="001D11F2" w:rsidP="009F763F">
      <w:pPr>
        <w:shd w:val="clear" w:color="auto" w:fill="FFFFFF" w:themeFill="background1"/>
        <w:spacing w:after="0" w:line="240" w:lineRule="auto"/>
        <w:ind w:firstLine="567"/>
        <w:contextualSpacing/>
        <w:jc w:val="both"/>
        <w:textAlignment w:val="baseline"/>
        <w:rPr>
          <w:rFonts w:ascii="Times New Roman" w:hAnsi="Times New Roman" w:cs="Times New Roman"/>
          <w:bCs/>
          <w:sz w:val="28"/>
          <w:szCs w:val="28"/>
          <w:lang w:val="kk-KZ"/>
        </w:rPr>
      </w:pPr>
      <w:r w:rsidRPr="00155A01">
        <w:rPr>
          <w:rFonts w:ascii="Times New Roman" w:hAnsi="Times New Roman" w:cs="Times New Roman"/>
          <w:bCs/>
          <w:iCs/>
          <w:sz w:val="28"/>
          <w:szCs w:val="28"/>
          <w:lang w:val="kk-KZ"/>
        </w:rPr>
        <w:t xml:space="preserve">Егер </w:t>
      </w:r>
      <w:r w:rsidRPr="00155A01">
        <w:rPr>
          <w:rFonts w:ascii="Times New Roman" w:hAnsi="Times New Roman" w:cs="Times New Roman"/>
          <w:i/>
          <w:iCs/>
          <w:sz w:val="28"/>
          <w:szCs w:val="28"/>
          <w:lang w:val="kk-KZ"/>
        </w:rPr>
        <w:t xml:space="preserve">f: X </w:t>
      </w:r>
      <m:oMath>
        <m:r>
          <w:rPr>
            <w:rFonts w:ascii="Cambria Math" w:hAnsi="Cambria Math" w:cs="Times New Roman"/>
            <w:sz w:val="28"/>
            <w:szCs w:val="28"/>
            <w:lang w:val="kk-KZ"/>
          </w:rPr>
          <m:t xml:space="preserve">→Y </m:t>
        </m:r>
      </m:oMath>
      <w:r w:rsidRPr="00155A01">
        <w:rPr>
          <w:rFonts w:ascii="Times New Roman" w:hAnsi="Times New Roman" w:cs="Times New Roman"/>
          <w:sz w:val="28"/>
          <w:szCs w:val="28"/>
          <w:lang w:val="kk-KZ"/>
        </w:rPr>
        <w:t xml:space="preserve">функциясы үшін </w:t>
      </w:r>
      <w:r w:rsidRPr="00155A01">
        <w:rPr>
          <w:rFonts w:ascii="Times New Roman" w:hAnsi="Times New Roman" w:cs="Times New Roman"/>
          <w:i/>
          <w:iCs/>
          <w:sz w:val="28"/>
          <w:szCs w:val="28"/>
          <w:lang w:val="kk-KZ"/>
        </w:rPr>
        <w:t>D(f</w:t>
      </w:r>
      <w:r w:rsidRPr="00155A01">
        <w:rPr>
          <w:rFonts w:ascii="Times New Roman" w:hAnsi="Times New Roman" w:cs="Times New Roman"/>
          <w:sz w:val="28"/>
          <w:szCs w:val="28"/>
          <w:lang w:val="kk-KZ"/>
        </w:rPr>
        <w:t xml:space="preserve">) анықталу облысы </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 xml:space="preserve"> жиынымен сәйкес келсе, онда бұндай функцияны </w:t>
      </w:r>
      <w:r w:rsidRPr="00155A01">
        <w:rPr>
          <w:rFonts w:ascii="Times New Roman" w:hAnsi="Times New Roman" w:cs="Times New Roman"/>
          <w:b/>
          <w:i/>
          <w:sz w:val="28"/>
          <w:szCs w:val="28"/>
          <w:lang w:val="kk-KZ"/>
        </w:rPr>
        <w:t xml:space="preserve">барлық жерде анықталған </w:t>
      </w:r>
      <w:r w:rsidRPr="00155A01">
        <w:rPr>
          <w:rFonts w:ascii="Times New Roman" w:hAnsi="Times New Roman" w:cs="Times New Roman"/>
          <w:sz w:val="28"/>
          <w:szCs w:val="28"/>
          <w:lang w:val="kk-KZ"/>
        </w:rPr>
        <w:t>дейді.</w:t>
      </w:r>
    </w:p>
    <w:p w:rsidR="001D11F2" w:rsidRPr="00155A01" w:rsidRDefault="00017FE5" w:rsidP="009F763F">
      <w:pPr>
        <w:shd w:val="clear" w:color="auto" w:fill="FFFFFF" w:themeFill="background1"/>
        <w:spacing w:after="0" w:line="240" w:lineRule="auto"/>
        <w:ind w:firstLine="567"/>
        <w:contextualSpacing/>
        <w:jc w:val="both"/>
        <w:textAlignment w:val="baseline"/>
        <w:rPr>
          <w:rFonts w:ascii="Times New Roman" w:hAnsi="Times New Roman" w:cs="Times New Roman"/>
          <w:i/>
          <w:sz w:val="28"/>
          <w:szCs w:val="28"/>
          <w:lang w:val="kk-KZ"/>
        </w:rPr>
      </w:pPr>
      <w:r w:rsidRPr="00155A01">
        <w:rPr>
          <w:rFonts w:ascii="Times New Roman" w:hAnsi="Times New Roman" w:cs="Times New Roman"/>
          <w:b/>
          <w:i/>
          <w:sz w:val="28"/>
          <w:szCs w:val="28"/>
          <w:lang w:val="kk-KZ"/>
        </w:rPr>
        <w:t>Бейнелеу</w:t>
      </w:r>
      <w:r w:rsidR="001D11F2" w:rsidRPr="00155A01">
        <w:rPr>
          <w:rFonts w:ascii="Times New Roman" w:hAnsi="Times New Roman" w:cs="Times New Roman"/>
          <w:b/>
          <w:i/>
          <w:sz w:val="28"/>
          <w:szCs w:val="28"/>
          <w:lang w:val="kk-KZ"/>
        </w:rPr>
        <w:t xml:space="preserve"> </w:t>
      </w:r>
      <w:r w:rsidR="001D11F2" w:rsidRPr="00155A01">
        <w:rPr>
          <w:rFonts w:ascii="Times New Roman" w:hAnsi="Times New Roman" w:cs="Times New Roman"/>
          <w:sz w:val="28"/>
          <w:szCs w:val="28"/>
          <w:lang w:val="kk-KZ"/>
        </w:rPr>
        <w:t xml:space="preserve">деп </w:t>
      </w:r>
      <w:r w:rsidR="001D11F2" w:rsidRPr="00155A01">
        <w:rPr>
          <w:rFonts w:ascii="Times New Roman" w:hAnsi="Times New Roman" w:cs="Times New Roman"/>
          <w:i/>
          <w:sz w:val="28"/>
          <w:szCs w:val="28"/>
          <w:lang w:val="kk-KZ"/>
        </w:rPr>
        <w:t>барлық жерде анықталған</w:t>
      </w:r>
      <w:r w:rsidR="001D11F2" w:rsidRPr="00155A01">
        <w:rPr>
          <w:rFonts w:ascii="Times New Roman" w:hAnsi="Times New Roman" w:cs="Times New Roman"/>
          <w:sz w:val="28"/>
          <w:szCs w:val="28"/>
          <w:lang w:val="kk-KZ"/>
        </w:rPr>
        <w:t xml:space="preserve"> функцины атайды</w:t>
      </w:r>
      <w:r w:rsidR="001D11F2" w:rsidRPr="00155A01">
        <w:rPr>
          <w:rFonts w:ascii="Times New Roman" w:hAnsi="Times New Roman" w:cs="Times New Roman"/>
          <w:b/>
          <w:bCs/>
          <w:sz w:val="28"/>
          <w:szCs w:val="28"/>
          <w:lang w:val="kk-KZ"/>
        </w:rPr>
        <w:t xml:space="preserve">. </w:t>
      </w:r>
    </w:p>
    <w:p w:rsidR="001D11F2" w:rsidRPr="00155A01" w:rsidRDefault="001D11F2" w:rsidP="009F763F">
      <w:pPr>
        <w:shd w:val="clear" w:color="auto" w:fill="FFFFFF" w:themeFill="background1"/>
        <w:tabs>
          <w:tab w:val="left" w:pos="567"/>
        </w:tabs>
        <w:spacing w:after="0" w:line="240" w:lineRule="auto"/>
        <w:ind w:firstLine="567"/>
        <w:contextualSpacing/>
        <w:jc w:val="both"/>
        <w:textAlignment w:val="baseline"/>
        <w:rPr>
          <w:rFonts w:ascii="Times New Roman" w:hAnsi="Times New Roman" w:cs="Times New Roman"/>
          <w:sz w:val="28"/>
          <w:szCs w:val="28"/>
          <w:lang w:val="kk-KZ"/>
        </w:rPr>
      </w:pPr>
    </w:p>
    <w:p w:rsidR="001D11F2" w:rsidRPr="00155A01" w:rsidRDefault="001D11F2" w:rsidP="009F763F">
      <w:pPr>
        <w:shd w:val="clear" w:color="auto" w:fill="FFFFFF" w:themeFill="background1"/>
        <w:tabs>
          <w:tab w:val="left" w:pos="567"/>
        </w:tabs>
        <w:spacing w:after="0" w:line="240" w:lineRule="auto"/>
        <w:ind w:firstLine="567"/>
        <w:contextualSpacing/>
        <w:jc w:val="both"/>
        <w:textAlignment w:val="baseline"/>
        <w:rPr>
          <w:rFonts w:ascii="Times New Roman" w:hAnsi="Times New Roman" w:cs="Times New Roman"/>
          <w:sz w:val="28"/>
          <w:szCs w:val="28"/>
          <w:lang w:val="kk-KZ"/>
        </w:rPr>
      </w:pPr>
      <w:r w:rsidRPr="00155A01">
        <w:rPr>
          <w:rFonts w:ascii="Times New Roman" w:hAnsi="Times New Roman" w:cs="Times New Roman"/>
          <w:sz w:val="28"/>
          <w:szCs w:val="28"/>
          <w:lang w:val="kk-KZ"/>
        </w:rPr>
        <w:tab/>
      </w:r>
      <w:r w:rsidR="00017FE5" w:rsidRPr="00155A01">
        <w:rPr>
          <w:rFonts w:ascii="Times New Roman" w:hAnsi="Times New Roman" w:cs="Times New Roman"/>
          <w:sz w:val="28"/>
          <w:szCs w:val="28"/>
          <w:lang w:val="kk-KZ"/>
        </w:rPr>
        <w:t>Бейнелеу</w:t>
      </w:r>
      <w:r w:rsidRPr="00155A01">
        <w:rPr>
          <w:rFonts w:ascii="Times New Roman" w:hAnsi="Times New Roman" w:cs="Times New Roman"/>
          <w:sz w:val="28"/>
          <w:szCs w:val="28"/>
          <w:lang w:val="kk-KZ"/>
        </w:rPr>
        <w:t xml:space="preserve"> берілген деп есептеледі, егер:</w:t>
      </w:r>
    </w:p>
    <w:p w:rsidR="001D11F2" w:rsidRPr="00155A01" w:rsidRDefault="00017FE5" w:rsidP="0086283E">
      <w:pPr>
        <w:pStyle w:val="a3"/>
        <w:numPr>
          <w:ilvl w:val="0"/>
          <w:numId w:val="54"/>
        </w:numPr>
        <w:shd w:val="clear" w:color="auto" w:fill="FFFFFF" w:themeFill="background1"/>
        <w:tabs>
          <w:tab w:val="left" w:pos="567"/>
        </w:tabs>
        <w:spacing w:after="0" w:line="240" w:lineRule="auto"/>
        <w:ind w:left="0" w:firstLine="567"/>
        <w:jc w:val="both"/>
        <w:textAlignment w:val="baseline"/>
        <w:rPr>
          <w:rFonts w:ascii="Times New Roman" w:hAnsi="Times New Roman" w:cs="Times New Roman"/>
          <w:sz w:val="28"/>
          <w:szCs w:val="28"/>
          <w:lang w:val="kk-KZ"/>
        </w:rPr>
      </w:pPr>
      <w:r w:rsidRPr="00155A01">
        <w:rPr>
          <w:rFonts w:ascii="Times New Roman" w:hAnsi="Times New Roman" w:cs="Times New Roman"/>
          <w:sz w:val="28"/>
          <w:szCs w:val="28"/>
          <w:lang w:val="kk-KZ"/>
        </w:rPr>
        <w:t>бейнеленетін</w:t>
      </w:r>
      <w:r w:rsidR="001D11F2" w:rsidRPr="00155A01">
        <w:rPr>
          <w:rFonts w:ascii="Times New Roman" w:hAnsi="Times New Roman" w:cs="Times New Roman"/>
          <w:sz w:val="28"/>
          <w:szCs w:val="28"/>
          <w:lang w:val="kk-KZ"/>
        </w:rPr>
        <w:t xml:space="preserve"> жиын,</w:t>
      </w:r>
    </w:p>
    <w:p w:rsidR="001D11F2" w:rsidRPr="00155A01" w:rsidRDefault="00017FE5" w:rsidP="0086283E">
      <w:pPr>
        <w:pStyle w:val="a3"/>
        <w:numPr>
          <w:ilvl w:val="0"/>
          <w:numId w:val="54"/>
        </w:numPr>
        <w:shd w:val="clear" w:color="auto" w:fill="FFFFFF" w:themeFill="background1"/>
        <w:tabs>
          <w:tab w:val="left" w:pos="567"/>
        </w:tabs>
        <w:spacing w:after="0" w:line="240" w:lineRule="auto"/>
        <w:ind w:left="0" w:firstLine="567"/>
        <w:jc w:val="both"/>
        <w:textAlignment w:val="baseline"/>
        <w:rPr>
          <w:rFonts w:ascii="Times New Roman" w:hAnsi="Times New Roman" w:cs="Times New Roman"/>
          <w:sz w:val="28"/>
          <w:szCs w:val="28"/>
          <w:lang w:val="kk-KZ"/>
        </w:rPr>
      </w:pPr>
      <w:r w:rsidRPr="00155A01">
        <w:rPr>
          <w:rFonts w:ascii="Times New Roman" w:hAnsi="Times New Roman" w:cs="Times New Roman"/>
          <w:sz w:val="28"/>
          <w:szCs w:val="28"/>
          <w:lang w:val="kk-KZ"/>
        </w:rPr>
        <w:t>бейне</w:t>
      </w:r>
      <w:r w:rsidR="001D11F2" w:rsidRPr="00155A01">
        <w:rPr>
          <w:rFonts w:ascii="Times New Roman" w:hAnsi="Times New Roman" w:cs="Times New Roman"/>
          <w:sz w:val="28"/>
          <w:szCs w:val="28"/>
          <w:lang w:val="kk-KZ"/>
        </w:rPr>
        <w:t xml:space="preserve"> түсірілетін жиын,</w:t>
      </w:r>
    </w:p>
    <w:p w:rsidR="00840EC6" w:rsidRPr="00155A01" w:rsidRDefault="001D11F2" w:rsidP="0086283E">
      <w:pPr>
        <w:pStyle w:val="a3"/>
        <w:numPr>
          <w:ilvl w:val="0"/>
          <w:numId w:val="54"/>
        </w:numPr>
        <w:shd w:val="clear" w:color="auto" w:fill="FFFFFF" w:themeFill="background1"/>
        <w:tabs>
          <w:tab w:val="left" w:pos="567"/>
        </w:tabs>
        <w:spacing w:after="0" w:line="240" w:lineRule="auto"/>
        <w:ind w:left="0" w:firstLine="567"/>
        <w:jc w:val="both"/>
        <w:textAlignment w:val="baseline"/>
        <w:rPr>
          <w:rFonts w:ascii="Times New Roman" w:hAnsi="Times New Roman" w:cs="Times New Roman"/>
          <w:sz w:val="28"/>
          <w:szCs w:val="28"/>
          <w:lang w:val="kk-KZ"/>
        </w:rPr>
      </w:pPr>
      <w:r w:rsidRPr="00155A01">
        <w:rPr>
          <w:rFonts w:ascii="Times New Roman" w:hAnsi="Times New Roman" w:cs="Times New Roman"/>
          <w:sz w:val="28"/>
          <w:szCs w:val="28"/>
          <w:lang w:val="kk-KZ"/>
        </w:rPr>
        <w:t>осы жиындар арасындағы сәйкестік (</w:t>
      </w:r>
      <w:r w:rsidRPr="00155A01">
        <w:rPr>
          <w:rFonts w:ascii="Times New Roman" w:hAnsi="Times New Roman" w:cs="Times New Roman"/>
          <w:i/>
          <w:iCs/>
          <w:sz w:val="28"/>
          <w:szCs w:val="28"/>
          <w:lang w:val="kk-KZ"/>
        </w:rPr>
        <w:t>f заңы</w:t>
      </w:r>
      <w:r w:rsidRPr="00155A01">
        <w:rPr>
          <w:rFonts w:ascii="Times New Roman" w:hAnsi="Times New Roman" w:cs="Times New Roman"/>
          <w:sz w:val="28"/>
          <w:szCs w:val="28"/>
          <w:lang w:val="kk-KZ"/>
        </w:rPr>
        <w:t xml:space="preserve">) </w:t>
      </w:r>
    </w:p>
    <w:p w:rsidR="001D11F2" w:rsidRPr="00155A01" w:rsidRDefault="001D11F2" w:rsidP="009F763F">
      <w:pPr>
        <w:shd w:val="clear" w:color="auto" w:fill="FFFFFF" w:themeFill="background1"/>
        <w:tabs>
          <w:tab w:val="left" w:pos="567"/>
        </w:tabs>
        <w:spacing w:after="0" w:line="240" w:lineRule="auto"/>
        <w:ind w:firstLine="567"/>
        <w:jc w:val="both"/>
        <w:textAlignment w:val="baseline"/>
        <w:rPr>
          <w:rFonts w:ascii="Times New Roman" w:hAnsi="Times New Roman" w:cs="Times New Roman"/>
          <w:sz w:val="28"/>
          <w:szCs w:val="28"/>
          <w:lang w:val="kk-KZ"/>
        </w:rPr>
      </w:pPr>
      <w:r w:rsidRPr="00155A01">
        <w:rPr>
          <w:rFonts w:ascii="Times New Roman" w:hAnsi="Times New Roman" w:cs="Times New Roman"/>
          <w:sz w:val="28"/>
          <w:szCs w:val="28"/>
          <w:lang w:val="kk-KZ"/>
        </w:rPr>
        <w:t>берілсе.</w:t>
      </w:r>
    </w:p>
    <w:p w:rsidR="001D11F2" w:rsidRPr="00155A01" w:rsidRDefault="001D11F2" w:rsidP="009F763F">
      <w:pPr>
        <w:shd w:val="clear" w:color="auto" w:fill="FFFFFF" w:themeFill="background1"/>
        <w:tabs>
          <w:tab w:val="left" w:pos="567"/>
        </w:tabs>
        <w:spacing w:after="0" w:line="240" w:lineRule="auto"/>
        <w:ind w:firstLine="567"/>
        <w:contextualSpacing/>
        <w:jc w:val="both"/>
        <w:textAlignment w:val="baseline"/>
        <w:rPr>
          <w:rFonts w:ascii="Times New Roman" w:hAnsi="Times New Roman" w:cs="Times New Roman"/>
          <w:sz w:val="28"/>
          <w:szCs w:val="28"/>
          <w:lang w:val="kk-KZ"/>
        </w:rPr>
      </w:pPr>
    </w:p>
    <w:p w:rsidR="001D11F2" w:rsidRPr="00155A01" w:rsidRDefault="00017FE5" w:rsidP="009F763F">
      <w:pPr>
        <w:shd w:val="clear" w:color="auto" w:fill="FFFFFF" w:themeFill="background1"/>
        <w:tabs>
          <w:tab w:val="left" w:pos="567"/>
        </w:tabs>
        <w:spacing w:after="0" w:line="240" w:lineRule="auto"/>
        <w:ind w:firstLine="567"/>
        <w:contextualSpacing/>
        <w:jc w:val="both"/>
        <w:textAlignment w:val="baseline"/>
        <w:rPr>
          <w:rFonts w:ascii="Times New Roman" w:hAnsi="Times New Roman" w:cs="Times New Roman"/>
          <w:sz w:val="28"/>
          <w:szCs w:val="28"/>
          <w:lang w:val="kk-KZ"/>
        </w:rPr>
      </w:pPr>
      <w:r w:rsidRPr="00155A01">
        <w:rPr>
          <w:rFonts w:ascii="Times New Roman" w:hAnsi="Times New Roman" w:cs="Times New Roman"/>
          <w:sz w:val="28"/>
          <w:szCs w:val="28"/>
          <w:lang w:val="kk-KZ"/>
        </w:rPr>
        <w:t>Бейнелеу</w:t>
      </w:r>
      <w:r w:rsidR="001D11F2" w:rsidRPr="00155A01">
        <w:rPr>
          <w:rFonts w:ascii="Times New Roman" w:hAnsi="Times New Roman" w:cs="Times New Roman"/>
          <w:sz w:val="28"/>
          <w:szCs w:val="28"/>
          <w:lang w:val="kk-KZ"/>
        </w:rPr>
        <w:t xml:space="preserve">лер үшін анықталу облысының </w:t>
      </w:r>
      <m:oMath>
        <m:r>
          <w:rPr>
            <w:rFonts w:ascii="Cambria Math" w:hAnsi="Cambria Math" w:cs="Times New Roman"/>
            <w:sz w:val="28"/>
            <w:szCs w:val="28"/>
            <w:lang w:val="kk-KZ"/>
          </w:rPr>
          <m:t>x</m:t>
        </m:r>
      </m:oMath>
      <w:r w:rsidR="001D11F2" w:rsidRPr="00155A01">
        <w:rPr>
          <w:rFonts w:ascii="Times New Roman" w:hAnsi="Times New Roman" w:cs="Times New Roman"/>
          <w:sz w:val="28"/>
          <w:szCs w:val="28"/>
          <w:lang w:val="kk-KZ"/>
        </w:rPr>
        <w:t xml:space="preserve"> элементі </w:t>
      </w:r>
      <w:r w:rsidR="001D11F2" w:rsidRPr="00155A01">
        <w:rPr>
          <w:rFonts w:ascii="Times New Roman" w:hAnsi="Times New Roman" w:cs="Times New Roman"/>
          <w:i/>
          <w:iCs/>
          <w:sz w:val="28"/>
          <w:szCs w:val="28"/>
          <w:lang w:val="kk-KZ"/>
        </w:rPr>
        <w:t xml:space="preserve">y </w:t>
      </w:r>
      <w:r w:rsidR="001D11F2" w:rsidRPr="00155A01">
        <w:rPr>
          <w:rFonts w:ascii="Times New Roman" w:hAnsi="Times New Roman" w:cs="Times New Roman"/>
          <w:iCs/>
          <w:sz w:val="28"/>
          <w:szCs w:val="28"/>
          <w:lang w:val="kk-KZ"/>
        </w:rPr>
        <w:t xml:space="preserve">элементінің </w:t>
      </w:r>
      <w:r w:rsidR="001D11F2" w:rsidRPr="00155A01">
        <w:rPr>
          <w:rFonts w:ascii="Times New Roman" w:hAnsi="Times New Roman" w:cs="Times New Roman"/>
          <w:i/>
          <w:iCs/>
          <w:sz w:val="28"/>
          <w:szCs w:val="28"/>
          <w:lang w:val="kk-KZ"/>
        </w:rPr>
        <w:t xml:space="preserve">кері </w:t>
      </w:r>
      <w:r w:rsidRPr="00155A01">
        <w:rPr>
          <w:rFonts w:ascii="Times New Roman" w:hAnsi="Times New Roman" w:cs="Times New Roman"/>
          <w:i/>
          <w:iCs/>
          <w:sz w:val="28"/>
          <w:szCs w:val="28"/>
          <w:lang w:val="kk-KZ"/>
        </w:rPr>
        <w:t>бейнесі</w:t>
      </w:r>
      <w:r w:rsidR="001D11F2" w:rsidRPr="00155A01">
        <w:rPr>
          <w:rFonts w:ascii="Times New Roman" w:hAnsi="Times New Roman" w:cs="Times New Roman"/>
          <w:iCs/>
          <w:sz w:val="28"/>
          <w:szCs w:val="28"/>
          <w:lang w:val="kk-KZ"/>
        </w:rPr>
        <w:t xml:space="preserve">, </w:t>
      </w:r>
      <w:r w:rsidR="001D11F2" w:rsidRPr="00155A01">
        <w:rPr>
          <w:rFonts w:ascii="Times New Roman" w:hAnsi="Times New Roman" w:cs="Times New Roman"/>
          <w:sz w:val="28"/>
          <w:szCs w:val="28"/>
          <w:lang w:val="kk-KZ"/>
        </w:rPr>
        <w:t xml:space="preserve">ал мәндер жиынының </w:t>
      </w:r>
      <w:r w:rsidR="001D11F2" w:rsidRPr="00155A01">
        <w:rPr>
          <w:rFonts w:ascii="Times New Roman" w:hAnsi="Times New Roman" w:cs="Times New Roman"/>
          <w:i/>
          <w:iCs/>
          <w:sz w:val="28"/>
          <w:szCs w:val="28"/>
          <w:lang w:val="kk-KZ"/>
        </w:rPr>
        <w:t>y</w:t>
      </w:r>
      <w:r w:rsidR="001D11F2" w:rsidRPr="00155A01">
        <w:rPr>
          <w:rFonts w:ascii="Times New Roman" w:hAnsi="Times New Roman" w:cs="Times New Roman"/>
          <w:sz w:val="28"/>
          <w:szCs w:val="28"/>
          <w:lang w:val="kk-KZ"/>
        </w:rPr>
        <w:t xml:space="preserve"> элементі </w:t>
      </w:r>
      <m:oMath>
        <m:r>
          <w:rPr>
            <w:rFonts w:ascii="Cambria Math" w:hAnsi="Cambria Math" w:cs="Times New Roman"/>
            <w:sz w:val="28"/>
            <w:szCs w:val="28"/>
            <w:lang w:val="kk-KZ"/>
          </w:rPr>
          <m:t>x</m:t>
        </m:r>
      </m:oMath>
      <w:r w:rsidR="001D11F2" w:rsidRPr="00155A01">
        <w:rPr>
          <w:rFonts w:ascii="Times New Roman" w:hAnsi="Times New Roman" w:cs="Times New Roman"/>
          <w:sz w:val="28"/>
          <w:szCs w:val="28"/>
          <w:lang w:val="kk-KZ"/>
        </w:rPr>
        <w:t xml:space="preserve"> элементінің </w:t>
      </w:r>
      <w:r w:rsidRPr="00155A01">
        <w:rPr>
          <w:rFonts w:ascii="Times New Roman" w:hAnsi="Times New Roman" w:cs="Times New Roman"/>
          <w:i/>
          <w:sz w:val="28"/>
          <w:szCs w:val="28"/>
          <w:lang w:val="kk-KZ"/>
        </w:rPr>
        <w:t>бейнесі</w:t>
      </w:r>
      <w:r w:rsidR="001D11F2" w:rsidRPr="00155A01">
        <w:rPr>
          <w:rFonts w:ascii="Times New Roman" w:hAnsi="Times New Roman" w:cs="Times New Roman"/>
          <w:sz w:val="28"/>
          <w:szCs w:val="28"/>
          <w:lang w:val="kk-KZ"/>
        </w:rPr>
        <w:t xml:space="preserve"> деп аталады.</w:t>
      </w:r>
    </w:p>
    <w:p w:rsidR="001D11F2" w:rsidRPr="00155A01" w:rsidRDefault="001D11F2" w:rsidP="009F763F">
      <w:pPr>
        <w:shd w:val="clear" w:color="auto" w:fill="FFFFFF" w:themeFill="background1"/>
        <w:tabs>
          <w:tab w:val="left" w:pos="567"/>
        </w:tabs>
        <w:spacing w:after="0" w:line="240" w:lineRule="auto"/>
        <w:ind w:firstLine="567"/>
        <w:jc w:val="both"/>
        <w:textAlignment w:val="baseline"/>
        <w:rPr>
          <w:rFonts w:ascii="Times New Roman" w:hAnsi="Times New Roman" w:cs="Times New Roman"/>
          <w:sz w:val="28"/>
          <w:szCs w:val="28"/>
          <w:lang w:val="kk-KZ"/>
        </w:rPr>
      </w:pPr>
    </w:p>
    <w:p w:rsidR="001D11F2" w:rsidRPr="00155A01" w:rsidRDefault="001D11F2" w:rsidP="009F763F">
      <w:pPr>
        <w:shd w:val="clear" w:color="auto" w:fill="FFFFFF" w:themeFill="background1"/>
        <w:spacing w:after="0" w:line="240" w:lineRule="auto"/>
        <w:ind w:firstLine="567"/>
        <w:jc w:val="both"/>
        <w:rPr>
          <w:rFonts w:ascii="Times New Roman" w:eastAsia="DengXian" w:hAnsi="Times New Roman" w:cs="Times New Roman"/>
          <w:b/>
          <w:bCs/>
          <w:i/>
          <w:iCs/>
          <w:sz w:val="28"/>
          <w:szCs w:val="28"/>
          <w:lang w:val="kk-KZ"/>
        </w:rPr>
      </w:pPr>
      <w:r w:rsidRPr="00155A01">
        <w:rPr>
          <w:rFonts w:ascii="Times New Roman" w:eastAsia="DengXian" w:hAnsi="Times New Roman" w:cs="Times New Roman"/>
          <w:b/>
          <w:bCs/>
          <w:i/>
          <w:iCs/>
          <w:sz w:val="28"/>
          <w:szCs w:val="28"/>
          <w:lang w:val="kk-KZ"/>
        </w:rPr>
        <w:t xml:space="preserve"> </w:t>
      </w:r>
      <m:oMath>
        <m:r>
          <w:rPr>
            <w:rFonts w:ascii="Cambria Math" w:hAnsi="Cambria Math" w:cs="Times New Roman"/>
            <w:sz w:val="28"/>
            <w:szCs w:val="28"/>
            <w:lang w:val="kk-KZ"/>
          </w:rPr>
          <m:t>f:X→Y</m:t>
        </m:r>
      </m:oMath>
      <w:r w:rsidRPr="00155A01">
        <w:rPr>
          <w:rFonts w:ascii="Times New Roman" w:eastAsia="DengXian" w:hAnsi="Times New Roman" w:cs="Times New Roman"/>
          <w:i/>
          <w:sz w:val="28"/>
          <w:szCs w:val="28"/>
          <w:lang w:val="kk-KZ"/>
        </w:rPr>
        <w:t xml:space="preserve"> </w:t>
      </w:r>
      <w:r w:rsidRPr="00155A01">
        <w:rPr>
          <w:rFonts w:ascii="Times New Roman" w:eastAsia="DengXian" w:hAnsi="Times New Roman" w:cs="Times New Roman"/>
          <w:iCs/>
          <w:sz w:val="28"/>
          <w:szCs w:val="28"/>
          <w:lang w:val="kk-KZ"/>
        </w:rPr>
        <w:t>және</w:t>
      </w:r>
      <w:r w:rsidRPr="00155A01">
        <w:rPr>
          <w:rFonts w:ascii="Times New Roman" w:eastAsia="DengXian" w:hAnsi="Times New Roman" w:cs="Times New Roman"/>
          <w:i/>
          <w:sz w:val="28"/>
          <w:szCs w:val="28"/>
          <w:lang w:val="kk-KZ"/>
        </w:rPr>
        <w:t xml:space="preserve"> g</w:t>
      </w:r>
      <m:oMath>
        <m:r>
          <w:rPr>
            <w:rFonts w:ascii="Cambria Math" w:hAnsi="Cambria Math" w:cs="Times New Roman"/>
            <w:sz w:val="28"/>
            <w:szCs w:val="28"/>
            <w:lang w:val="kk-KZ"/>
          </w:rPr>
          <m:t>:X→Y</m:t>
        </m:r>
      </m:oMath>
      <w:r w:rsidRPr="00155A01">
        <w:rPr>
          <w:rFonts w:ascii="Times New Roman" w:eastAsia="DengXian" w:hAnsi="Times New Roman" w:cs="Times New Roman"/>
          <w:i/>
          <w:sz w:val="28"/>
          <w:szCs w:val="28"/>
          <w:lang w:val="kk-KZ"/>
        </w:rPr>
        <w:t xml:space="preserve"> </w:t>
      </w:r>
      <w:r w:rsidR="00017FE5" w:rsidRPr="00155A01">
        <w:rPr>
          <w:rFonts w:ascii="Times New Roman" w:eastAsia="DengXian" w:hAnsi="Times New Roman" w:cs="Times New Roman"/>
          <w:sz w:val="28"/>
          <w:szCs w:val="28"/>
          <w:lang w:val="kk-KZ"/>
        </w:rPr>
        <w:t>бейнелеу</w:t>
      </w:r>
      <w:r w:rsidRPr="00155A01">
        <w:rPr>
          <w:rFonts w:ascii="Times New Roman" w:eastAsia="DengXian" w:hAnsi="Times New Roman" w:cs="Times New Roman"/>
          <w:sz w:val="28"/>
          <w:szCs w:val="28"/>
          <w:lang w:val="kk-KZ"/>
        </w:rPr>
        <w:t xml:space="preserve">лері </w:t>
      </w:r>
      <w:r w:rsidRPr="00155A01">
        <w:rPr>
          <w:rFonts w:ascii="Times New Roman" w:eastAsia="DengXian" w:hAnsi="Times New Roman" w:cs="Times New Roman"/>
          <w:b/>
          <w:i/>
          <w:sz w:val="28"/>
          <w:szCs w:val="28"/>
          <w:lang w:val="kk-KZ"/>
        </w:rPr>
        <w:t>тең</w:t>
      </w:r>
      <w:r w:rsidRPr="00155A01">
        <w:rPr>
          <w:rFonts w:ascii="Times New Roman" w:eastAsia="DengXian" w:hAnsi="Times New Roman" w:cs="Times New Roman"/>
          <w:sz w:val="28"/>
          <w:szCs w:val="28"/>
          <w:lang w:val="kk-KZ"/>
        </w:rPr>
        <w:t xml:space="preserve"> деп аталады, </w:t>
      </w:r>
      <w:r w:rsidRPr="00155A01">
        <w:rPr>
          <w:rFonts w:ascii="Times New Roman" w:eastAsia="DengXian" w:hAnsi="Times New Roman" w:cs="Times New Roman"/>
          <w:iCs/>
          <w:sz w:val="28"/>
          <w:szCs w:val="28"/>
          <w:lang w:val="kk-KZ"/>
        </w:rPr>
        <w:t>егер</w:t>
      </w:r>
      <w:r w:rsidRPr="00155A01">
        <w:rPr>
          <w:rFonts w:ascii="Times New Roman" w:eastAsia="DengXian" w:hAnsi="Times New Roman" w:cs="Times New Roman"/>
          <w:i/>
          <w:sz w:val="28"/>
          <w:szCs w:val="28"/>
          <w:lang w:val="kk-KZ"/>
        </w:rPr>
        <w:t xml:space="preserve"> </w:t>
      </w:r>
      <m:oMath>
        <m:r>
          <w:rPr>
            <w:rFonts w:ascii="Cambria Math" w:hAnsi="Cambria Math" w:cs="Times New Roman"/>
            <w:sz w:val="28"/>
            <w:szCs w:val="28"/>
            <w:lang w:val="kk-KZ"/>
          </w:rPr>
          <m:t>∀x∈X</m:t>
        </m:r>
      </m:oMath>
      <w:r w:rsidRPr="00155A01">
        <w:rPr>
          <w:rFonts w:ascii="Times New Roman" w:eastAsia="DengXian" w:hAnsi="Times New Roman" w:cs="Times New Roman"/>
          <w:i/>
          <w:sz w:val="28"/>
          <w:szCs w:val="28"/>
          <w:lang w:val="kk-KZ"/>
        </w:rPr>
        <w:t xml:space="preserve">: </w:t>
      </w:r>
      <w:r w:rsidRPr="00155A01">
        <w:rPr>
          <w:rFonts w:ascii="Times New Roman" w:hAnsi="Times New Roman" w:cs="Times New Roman"/>
          <w:i/>
          <w:sz w:val="28"/>
          <w:szCs w:val="28"/>
          <w:lang w:val="kk-KZ"/>
        </w:rPr>
        <w:t>f(x)= g(x).</w:t>
      </w:r>
    </w:p>
    <w:p w:rsidR="001D11F2" w:rsidRPr="00155A01" w:rsidRDefault="001D11F2" w:rsidP="009F763F">
      <w:pPr>
        <w:shd w:val="clear" w:color="auto" w:fill="FFFFFF" w:themeFill="background1"/>
        <w:tabs>
          <w:tab w:val="left" w:pos="567"/>
        </w:tabs>
        <w:spacing w:after="0" w:line="240" w:lineRule="auto"/>
        <w:ind w:firstLine="567"/>
        <w:contextualSpacing/>
        <w:jc w:val="both"/>
        <w:textAlignment w:val="baseline"/>
        <w:rPr>
          <w:rFonts w:ascii="Times New Roman" w:hAnsi="Times New Roman" w:cs="Times New Roman"/>
          <w:sz w:val="28"/>
          <w:szCs w:val="28"/>
          <w:lang w:val="kk-KZ"/>
        </w:rPr>
      </w:pPr>
    </w:p>
    <w:p w:rsidR="001D11F2" w:rsidRPr="00155A01" w:rsidRDefault="00017FE5" w:rsidP="00F01E08">
      <w:pPr>
        <w:shd w:val="clear" w:color="auto" w:fill="FFFFFF" w:themeFill="background1"/>
        <w:tabs>
          <w:tab w:val="left" w:pos="709"/>
        </w:tabs>
        <w:spacing w:after="0" w:line="216" w:lineRule="auto"/>
        <w:ind w:firstLine="567"/>
        <w:contextualSpacing/>
        <w:jc w:val="both"/>
        <w:textAlignment w:val="baseline"/>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Бейнелеу</w:t>
      </w:r>
      <w:r w:rsidR="001D11F2" w:rsidRPr="00155A01">
        <w:rPr>
          <w:rFonts w:ascii="Times New Roman" w:hAnsi="Times New Roman" w:cs="Times New Roman"/>
          <w:sz w:val="28"/>
          <w:szCs w:val="28"/>
          <w:lang w:val="kk-KZ"/>
        </w:rPr>
        <w:t>ді бинарлық қатынас арқылы келесідей анықтауға болады:</w:t>
      </w:r>
    </w:p>
    <w:p w:rsidR="001D11F2" w:rsidRPr="00155A01" w:rsidRDefault="001D11F2" w:rsidP="00F01E08">
      <w:pPr>
        <w:shd w:val="clear" w:color="auto" w:fill="FFFFFF" w:themeFill="background1"/>
        <w:tabs>
          <w:tab w:val="left" w:pos="567"/>
        </w:tabs>
        <w:spacing w:after="0" w:line="216" w:lineRule="auto"/>
        <w:ind w:firstLine="567"/>
        <w:contextualSpacing/>
        <w:jc w:val="both"/>
        <w:textAlignment w:val="baseline"/>
        <w:rPr>
          <w:rFonts w:ascii="Times New Roman" w:hAnsi="Times New Roman" w:cs="Times New Roman"/>
          <w:sz w:val="28"/>
          <w:szCs w:val="28"/>
          <w:lang w:val="kk-KZ"/>
        </w:rPr>
      </w:pPr>
      <w:r w:rsidRPr="00155A01">
        <w:rPr>
          <w:rFonts w:ascii="Times New Roman" w:hAnsi="Times New Roman" w:cs="Times New Roman"/>
          <w:i/>
          <w:sz w:val="28"/>
          <w:szCs w:val="28"/>
          <w:lang w:val="kk-KZ"/>
        </w:rPr>
        <w:t>f</w:t>
      </w:r>
      <m:oMath>
        <m:r>
          <m:rPr>
            <m:sty m:val="p"/>
          </m:rPr>
          <w:rPr>
            <w:rFonts w:ascii="Cambria Math" w:hAnsi="Cambria Math" w:cs="Times New Roman"/>
            <w:sz w:val="28"/>
            <w:szCs w:val="28"/>
            <w:lang w:val="kk-KZ"/>
          </w:rPr>
          <m:t xml:space="preserve"> ⊆</m:t>
        </m:r>
      </m:oMath>
      <w:r w:rsidRPr="00155A01">
        <w:rPr>
          <w:rFonts w:ascii="Times New Roman" w:hAnsi="Times New Roman" w:cs="Times New Roman"/>
          <w:i/>
          <w:sz w:val="28"/>
          <w:szCs w:val="28"/>
          <w:lang w:val="kk-KZ"/>
        </w:rPr>
        <w:t>X</w:t>
      </w:r>
      <m:oMath>
        <m:r>
          <m:rPr>
            <m:sty m:val="p"/>
          </m:rPr>
          <w:rPr>
            <w:rFonts w:ascii="Cambria Math" w:hAnsi="Cambria Math" w:cs="Times New Roman"/>
            <w:sz w:val="28"/>
            <w:szCs w:val="28"/>
            <w:lang w:val="kk-KZ"/>
          </w:rPr>
          <m:t xml:space="preserve"> ×</m:t>
        </m:r>
      </m:oMath>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xml:space="preserve"> бинарлық қатынасы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жиынын </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xml:space="preserve"> жиынына </w:t>
      </w:r>
      <w:r w:rsidR="00017FE5" w:rsidRPr="00155A01">
        <w:rPr>
          <w:rFonts w:ascii="Times New Roman" w:hAnsi="Times New Roman" w:cs="Times New Roman"/>
          <w:sz w:val="28"/>
          <w:szCs w:val="28"/>
          <w:lang w:val="kk-KZ"/>
        </w:rPr>
        <w:t>бейнелеу</w:t>
      </w:r>
      <w:r w:rsidRPr="00155A01">
        <w:rPr>
          <w:rFonts w:ascii="Times New Roman" w:hAnsi="Times New Roman" w:cs="Times New Roman"/>
          <w:sz w:val="28"/>
          <w:szCs w:val="28"/>
          <w:lang w:val="kk-KZ"/>
        </w:rPr>
        <w:t>і деп аталады, егер:</w:t>
      </w:r>
    </w:p>
    <w:p w:rsidR="001D11F2" w:rsidRPr="00155A01" w:rsidRDefault="001D11F2" w:rsidP="00F01E08">
      <w:pPr>
        <w:shd w:val="clear" w:color="auto" w:fill="FFFFFF" w:themeFill="background1"/>
        <w:tabs>
          <w:tab w:val="left" w:pos="567"/>
        </w:tabs>
        <w:spacing w:after="0" w:line="216" w:lineRule="auto"/>
        <w:ind w:firstLine="567"/>
        <w:contextualSpacing/>
        <w:jc w:val="both"/>
        <w:textAlignment w:val="baseline"/>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а) </w:t>
      </w:r>
      <m:oMath>
        <m:r>
          <w:rPr>
            <w:rFonts w:ascii="Cambria Math" w:hAnsi="Cambria Math" w:cs="Times New Roman"/>
            <w:sz w:val="28"/>
            <w:szCs w:val="28"/>
            <w:lang w:val="kk-KZ"/>
          </w:rPr>
          <m:t xml:space="preserve">∀ x∈X   ∃ y∈Y: </m:t>
        </m:r>
      </m:oMath>
      <w:r w:rsidRPr="00155A01">
        <w:rPr>
          <w:rFonts w:ascii="Times New Roman" w:hAnsi="Times New Roman" w:cs="Times New Roman"/>
          <w:sz w:val="28"/>
          <w:szCs w:val="28"/>
          <w:lang w:val="kk-KZ"/>
        </w:rPr>
        <w:t xml:space="preserve"> </w:t>
      </w:r>
      <m:oMath>
        <m:d>
          <m:dPr>
            <m:ctrlPr>
              <w:rPr>
                <w:rFonts w:ascii="Cambria Math" w:hAnsi="Cambria Math" w:cs="Times New Roman"/>
                <w:i/>
                <w:sz w:val="28"/>
                <w:szCs w:val="28"/>
                <w:lang w:val="kk-KZ"/>
              </w:rPr>
            </m:ctrlPr>
          </m:dPr>
          <m:e>
            <m:r>
              <w:rPr>
                <w:rFonts w:ascii="Cambria Math" w:hAnsi="Cambria Math" w:cs="Times New Roman"/>
                <w:sz w:val="28"/>
                <w:szCs w:val="28"/>
                <w:lang w:val="kk-KZ"/>
              </w:rPr>
              <m:t>x,y</m:t>
            </m:r>
          </m:e>
        </m:d>
        <m:r>
          <w:rPr>
            <w:rFonts w:ascii="Cambria Math" w:hAnsi="Cambria Math" w:cs="Times New Roman"/>
            <w:sz w:val="28"/>
            <w:szCs w:val="28"/>
            <w:lang w:val="kk-KZ"/>
          </w:rPr>
          <m:t>∈f</m:t>
        </m:r>
      </m:oMath>
      <w:r w:rsidRPr="00155A01">
        <w:rPr>
          <w:rFonts w:ascii="Times New Roman" w:hAnsi="Times New Roman" w:cs="Times New Roman"/>
          <w:sz w:val="28"/>
          <w:szCs w:val="28"/>
          <w:lang w:val="kk-KZ"/>
        </w:rPr>
        <w:t>;</w:t>
      </w:r>
    </w:p>
    <w:p w:rsidR="001D11F2" w:rsidRPr="00155A01" w:rsidRDefault="001D11F2" w:rsidP="00F01E08">
      <w:pPr>
        <w:shd w:val="clear" w:color="auto" w:fill="FFFFFF" w:themeFill="background1"/>
        <w:tabs>
          <w:tab w:val="left" w:pos="567"/>
        </w:tabs>
        <w:spacing w:after="0" w:line="216" w:lineRule="auto"/>
        <w:ind w:firstLine="567"/>
        <w:contextualSpacing/>
        <w:jc w:val="both"/>
        <w:textAlignment w:val="baseline"/>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  </w:t>
      </w:r>
      <m:oMath>
        <m:r>
          <w:rPr>
            <w:rFonts w:ascii="Cambria Math" w:hAnsi="Cambria Math" w:cs="Times New Roman"/>
            <w:sz w:val="28"/>
            <w:szCs w:val="28"/>
            <w:lang w:val="kk-KZ"/>
          </w:rPr>
          <m:t>∀ x∈X</m:t>
        </m:r>
      </m:oMath>
      <w:r w:rsidRPr="00155A01">
        <w:rPr>
          <w:rFonts w:ascii="Times New Roman" w:hAnsi="Times New Roman" w:cs="Times New Roman"/>
          <w:sz w:val="28"/>
          <w:szCs w:val="28"/>
          <w:lang w:val="kk-KZ"/>
        </w:rPr>
        <w:t xml:space="preserve"> және </w:t>
      </w:r>
      <m:oMath>
        <m:r>
          <m:rPr>
            <m:sty m:val="p"/>
          </m:rP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y</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y</m:t>
            </m:r>
          </m:e>
          <m:sub>
            <m:r>
              <w:rPr>
                <w:rFonts w:ascii="Cambria Math" w:hAnsi="Cambria Math" w:cs="Times New Roman"/>
                <w:sz w:val="28"/>
                <w:szCs w:val="28"/>
                <w:lang w:val="kk-KZ"/>
              </w:rPr>
              <m:t>2</m:t>
            </m:r>
          </m:sub>
        </m:sSub>
        <m:r>
          <w:rPr>
            <w:rFonts w:ascii="Cambria Math" w:hAnsi="Cambria Math" w:cs="Times New Roman"/>
            <w:sz w:val="28"/>
            <w:szCs w:val="28"/>
            <w:lang w:val="kk-KZ"/>
          </w:rPr>
          <m:t>∈Y</m:t>
        </m:r>
      </m:oMath>
      <w:r w:rsidRPr="00155A01">
        <w:rPr>
          <w:rFonts w:ascii="Times New Roman" w:hAnsi="Times New Roman" w:cs="Times New Roman"/>
          <w:sz w:val="28"/>
          <w:szCs w:val="28"/>
          <w:lang w:val="kk-KZ"/>
        </w:rPr>
        <w:t xml:space="preserve">: </w:t>
      </w:r>
      <m:oMath>
        <m:d>
          <m:dPr>
            <m:ctrlPr>
              <w:rPr>
                <w:rFonts w:ascii="Cambria Math" w:hAnsi="Cambria Math" w:cs="Times New Roman"/>
                <w:i/>
                <w:sz w:val="28"/>
                <w:szCs w:val="28"/>
                <w:lang w:val="kk-KZ"/>
              </w:rPr>
            </m:ctrlPr>
          </m:dPr>
          <m:e>
            <m:r>
              <w:rPr>
                <w:rFonts w:ascii="Cambria Math" w:hAnsi="Cambria Math" w:cs="Times New Roman"/>
                <w:sz w:val="28"/>
                <w:szCs w:val="28"/>
                <w:lang w:val="kk-KZ"/>
              </w:rPr>
              <m:t>x,</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y</m:t>
                </m:r>
              </m:e>
              <m:sub>
                <m:r>
                  <w:rPr>
                    <w:rFonts w:ascii="Cambria Math" w:hAnsi="Cambria Math" w:cs="Times New Roman"/>
                    <w:sz w:val="28"/>
                    <w:szCs w:val="28"/>
                    <w:lang w:val="kk-KZ"/>
                  </w:rPr>
                  <m:t>1</m:t>
                </m:r>
              </m:sub>
            </m:sSub>
          </m:e>
        </m:d>
        <m:r>
          <w:rPr>
            <w:rFonts w:ascii="Cambria Math" w:hAnsi="Cambria Math" w:cs="Times New Roman"/>
            <w:sz w:val="28"/>
            <w:szCs w:val="28"/>
            <w:lang w:val="kk-KZ"/>
          </w:rPr>
          <m:t>∈f</m:t>
        </m:r>
      </m:oMath>
      <w:r w:rsidRPr="00155A01">
        <w:rPr>
          <w:rFonts w:ascii="Times New Roman" w:hAnsi="Times New Roman" w:cs="Times New Roman"/>
          <w:sz w:val="28"/>
          <w:szCs w:val="28"/>
          <w:lang w:val="kk-KZ"/>
        </w:rPr>
        <w:t>  және </w:t>
      </w:r>
      <m:oMath>
        <m:d>
          <m:dPr>
            <m:ctrlPr>
              <w:rPr>
                <w:rFonts w:ascii="Cambria Math" w:hAnsi="Cambria Math" w:cs="Times New Roman"/>
                <w:i/>
                <w:sz w:val="28"/>
                <w:szCs w:val="28"/>
                <w:lang w:val="kk-KZ"/>
              </w:rPr>
            </m:ctrlPr>
          </m:dPr>
          <m:e>
            <m:r>
              <w:rPr>
                <w:rFonts w:ascii="Cambria Math" w:hAnsi="Cambria Math" w:cs="Times New Roman"/>
                <w:sz w:val="28"/>
                <w:szCs w:val="28"/>
                <w:lang w:val="kk-KZ"/>
              </w:rPr>
              <m:t>x,</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y</m:t>
                </m:r>
              </m:e>
              <m:sub>
                <m:r>
                  <w:rPr>
                    <w:rFonts w:ascii="Cambria Math" w:hAnsi="Cambria Math" w:cs="Times New Roman"/>
                    <w:sz w:val="28"/>
                    <w:szCs w:val="28"/>
                    <w:lang w:val="kk-KZ"/>
                  </w:rPr>
                  <m:t>2</m:t>
                </m:r>
              </m:sub>
            </m:sSub>
          </m:e>
        </m:d>
        <m:r>
          <w:rPr>
            <w:rFonts w:ascii="Cambria Math" w:hAnsi="Cambria Math" w:cs="Times New Roman"/>
            <w:sz w:val="28"/>
            <w:szCs w:val="28"/>
            <w:lang w:val="kk-KZ"/>
          </w:rPr>
          <m:t>∈f</m:t>
        </m:r>
      </m:oMath>
      <w:r w:rsidRPr="00155A01">
        <w:rPr>
          <w:rFonts w:ascii="Times New Roman" w:hAnsi="Times New Roman" w:cs="Times New Roman"/>
          <w:sz w:val="28"/>
          <w:szCs w:val="28"/>
          <w:lang w:val="kk-KZ"/>
        </w:rPr>
        <w:t xml:space="preserve">  </w:t>
      </w:r>
      <m:oMath>
        <m:r>
          <m:rPr>
            <m:sty m:val="p"/>
          </m:rP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y</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y</m:t>
            </m:r>
          </m:e>
          <m:sub>
            <m:r>
              <w:rPr>
                <w:rFonts w:ascii="Cambria Math" w:hAnsi="Cambria Math" w:cs="Times New Roman"/>
                <w:sz w:val="28"/>
                <w:szCs w:val="28"/>
                <w:lang w:val="kk-KZ"/>
              </w:rPr>
              <m:t>2</m:t>
            </m:r>
          </m:sub>
        </m:sSub>
      </m:oMath>
      <w:r w:rsidRPr="00155A01">
        <w:rPr>
          <w:rFonts w:ascii="Times New Roman" w:hAnsi="Times New Roman" w:cs="Times New Roman"/>
          <w:sz w:val="28"/>
          <w:szCs w:val="28"/>
          <w:lang w:val="kk-KZ"/>
        </w:rPr>
        <w:t>.</w:t>
      </w:r>
    </w:p>
    <w:p w:rsidR="001D11F2" w:rsidRPr="00155A01" w:rsidRDefault="001D11F2" w:rsidP="00F01E08">
      <w:pPr>
        <w:shd w:val="clear" w:color="auto" w:fill="FFFFFF" w:themeFill="background1"/>
        <w:tabs>
          <w:tab w:val="left" w:pos="567"/>
        </w:tabs>
        <w:spacing w:after="0" w:line="216" w:lineRule="auto"/>
        <w:ind w:firstLine="567"/>
        <w:contextualSpacing/>
        <w:jc w:val="both"/>
        <w:textAlignment w:val="baseline"/>
        <w:rPr>
          <w:rFonts w:ascii="Times New Roman" w:hAnsi="Times New Roman" w:cs="Times New Roman"/>
          <w:sz w:val="28"/>
          <w:szCs w:val="28"/>
          <w:lang w:val="kk-KZ"/>
        </w:rPr>
      </w:pPr>
    </w:p>
    <w:p w:rsidR="001D11F2" w:rsidRPr="00F01E08" w:rsidRDefault="006D174E" w:rsidP="00F01E08">
      <w:pPr>
        <w:pStyle w:val="rvps8"/>
        <w:shd w:val="clear" w:color="auto" w:fill="FFFFFF" w:themeFill="background1"/>
        <w:spacing w:before="0" w:beforeAutospacing="0" w:after="0" w:afterAutospacing="0" w:line="216" w:lineRule="auto"/>
        <w:jc w:val="center"/>
        <w:rPr>
          <w:b/>
          <w:sz w:val="28"/>
          <w:szCs w:val="28"/>
          <w:lang w:val="kk-KZ"/>
        </w:rPr>
      </w:pPr>
      <w:r w:rsidRPr="00F01E08">
        <w:rPr>
          <w:b/>
          <w:sz w:val="28"/>
          <w:szCs w:val="28"/>
          <w:lang w:val="kk-KZ"/>
        </w:rPr>
        <w:t xml:space="preserve">3.2 </w:t>
      </w:r>
      <w:r w:rsidR="001D11F2" w:rsidRPr="00F01E08">
        <w:rPr>
          <w:b/>
          <w:sz w:val="28"/>
          <w:szCs w:val="28"/>
          <w:lang w:val="kk-KZ"/>
        </w:rPr>
        <w:t>Инъекция, сюръекция және биекция</w:t>
      </w:r>
    </w:p>
    <w:p w:rsidR="001D11F2" w:rsidRPr="00155A01" w:rsidRDefault="001D11F2" w:rsidP="00F01E08">
      <w:pPr>
        <w:pStyle w:val="rvps8"/>
        <w:shd w:val="clear" w:color="auto" w:fill="FFFFFF" w:themeFill="background1"/>
        <w:spacing w:before="0" w:beforeAutospacing="0" w:after="0" w:afterAutospacing="0" w:line="216" w:lineRule="auto"/>
        <w:ind w:left="709" w:firstLine="567"/>
        <w:jc w:val="both"/>
        <w:rPr>
          <w:b/>
          <w:sz w:val="28"/>
          <w:szCs w:val="28"/>
          <w:lang w:val="kk-KZ"/>
        </w:rPr>
      </w:pPr>
    </w:p>
    <w:p w:rsidR="001D11F2" w:rsidRPr="00155A01" w:rsidRDefault="00017FE5" w:rsidP="00F01E08">
      <w:pPr>
        <w:pStyle w:val="a9"/>
        <w:shd w:val="clear" w:color="auto" w:fill="FFFFFF" w:themeFill="background1"/>
        <w:spacing w:before="0" w:beforeAutospacing="0" w:after="0" w:afterAutospacing="0" w:line="216" w:lineRule="auto"/>
        <w:ind w:firstLine="567"/>
        <w:jc w:val="both"/>
        <w:textAlignment w:val="baseline"/>
        <w:rPr>
          <w:rFonts w:eastAsiaTheme="minorEastAsia"/>
          <w:sz w:val="28"/>
          <w:szCs w:val="28"/>
          <w:lang w:val="kk-KZ"/>
        </w:rPr>
      </w:pPr>
      <w:r w:rsidRPr="00155A01">
        <w:rPr>
          <w:rFonts w:eastAsiaTheme="minorEastAsia"/>
          <w:sz w:val="28"/>
          <w:szCs w:val="28"/>
          <w:lang w:val="kk-KZ"/>
        </w:rPr>
        <w:t>Бейнелеу</w:t>
      </w:r>
      <w:r w:rsidR="00840EC6" w:rsidRPr="00155A01">
        <w:rPr>
          <w:rFonts w:eastAsiaTheme="minorEastAsia"/>
          <w:sz w:val="28"/>
          <w:szCs w:val="28"/>
          <w:lang w:val="kk-KZ"/>
        </w:rPr>
        <w:t>лердің</w:t>
      </w:r>
      <w:r w:rsidR="001D11F2" w:rsidRPr="00155A01">
        <w:rPr>
          <w:rFonts w:eastAsiaTheme="minorEastAsia"/>
          <w:sz w:val="28"/>
          <w:szCs w:val="28"/>
          <w:lang w:val="kk-KZ"/>
        </w:rPr>
        <w:t xml:space="preserve"> қуаттарына байланысты, екі түрі бар: инъективті және сюръективті.</w:t>
      </w:r>
    </w:p>
    <w:p w:rsidR="001D11F2" w:rsidRPr="00155A01" w:rsidRDefault="001D11F2" w:rsidP="00F01E08">
      <w:pPr>
        <w:pStyle w:val="a9"/>
        <w:shd w:val="clear" w:color="auto" w:fill="FFFFFF" w:themeFill="background1"/>
        <w:spacing w:before="0" w:beforeAutospacing="0" w:after="0" w:afterAutospacing="0" w:line="216" w:lineRule="auto"/>
        <w:ind w:firstLine="567"/>
        <w:jc w:val="both"/>
        <w:textAlignment w:val="baseline"/>
        <w:rPr>
          <w:rFonts w:eastAsiaTheme="minorEastAsia"/>
          <w:sz w:val="28"/>
          <w:szCs w:val="28"/>
          <w:lang w:val="kk-KZ"/>
        </w:rPr>
      </w:pPr>
      <m:oMath>
        <m:r>
          <w:rPr>
            <w:rFonts w:ascii="Cambria Math" w:hAnsi="Cambria Math"/>
            <w:sz w:val="28"/>
            <w:szCs w:val="28"/>
            <w:lang w:val="kk-KZ"/>
          </w:rPr>
          <m:t>f:X→Y</m:t>
        </m:r>
      </m:oMath>
      <w:r w:rsidRPr="00155A01">
        <w:rPr>
          <w:rFonts w:eastAsiaTheme="minorEastAsia"/>
          <w:sz w:val="28"/>
          <w:szCs w:val="28"/>
          <w:lang w:val="kk-KZ"/>
        </w:rPr>
        <w:t xml:space="preserve"> </w:t>
      </w:r>
      <w:r w:rsidR="00D96EA9" w:rsidRPr="00155A01">
        <w:rPr>
          <w:rFonts w:eastAsiaTheme="minorEastAsia"/>
          <w:sz w:val="28"/>
          <w:szCs w:val="28"/>
          <w:lang w:val="kk-KZ"/>
        </w:rPr>
        <w:t>б</w:t>
      </w:r>
      <w:r w:rsidR="00017FE5" w:rsidRPr="00155A01">
        <w:rPr>
          <w:rFonts w:eastAsiaTheme="minorEastAsia"/>
          <w:sz w:val="28"/>
          <w:szCs w:val="28"/>
          <w:lang w:val="kk-KZ"/>
        </w:rPr>
        <w:t>ейнелеу</w:t>
      </w:r>
      <w:r w:rsidRPr="00155A01">
        <w:rPr>
          <w:rFonts w:eastAsiaTheme="minorEastAsia"/>
          <w:sz w:val="28"/>
          <w:szCs w:val="28"/>
          <w:lang w:val="kk-KZ"/>
        </w:rPr>
        <w:t xml:space="preserve">і </w:t>
      </w:r>
      <w:r w:rsidRPr="00155A01">
        <w:rPr>
          <w:rFonts w:eastAsiaTheme="minorEastAsia"/>
          <w:b/>
          <w:i/>
          <w:sz w:val="28"/>
          <w:szCs w:val="28"/>
          <w:lang w:val="kk-KZ"/>
        </w:rPr>
        <w:t xml:space="preserve">инъективті </w:t>
      </w:r>
      <w:r w:rsidRPr="00155A01">
        <w:rPr>
          <w:rFonts w:eastAsiaTheme="minorEastAsia"/>
          <w:sz w:val="28"/>
          <w:szCs w:val="28"/>
          <w:lang w:val="kk-KZ"/>
        </w:rPr>
        <w:t xml:space="preserve">деп аталады, егер кез келген </w:t>
      </w:r>
      <m:oMath>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hAnsi="Cambria Math"/>
                <w:sz w:val="28"/>
                <w:szCs w:val="28"/>
                <w:lang w:val="kk-KZ"/>
              </w:rPr>
              <m:t>1</m:t>
            </m:r>
          </m:sub>
        </m:sSub>
        <m:r>
          <w:rPr>
            <w:rFonts w:ascii="Cambria Math" w:hAnsi="Cambria Math"/>
            <w:sz w:val="28"/>
            <w:szCs w:val="28"/>
            <w:lang w:val="kk-KZ"/>
          </w:rPr>
          <m:t>,</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hAnsi="Cambria Math"/>
                <w:sz w:val="28"/>
                <w:szCs w:val="28"/>
                <w:lang w:val="kk-KZ"/>
              </w:rPr>
              <m:t>2</m:t>
            </m:r>
          </m:sub>
        </m:sSub>
        <m:r>
          <m:rPr>
            <m:sty m:val="p"/>
          </m:rPr>
          <w:rPr>
            <w:rFonts w:ascii="Cambria Math" w:hAnsi="Cambria Math"/>
            <w:sz w:val="28"/>
            <w:szCs w:val="28"/>
            <w:lang w:val="kk-KZ"/>
          </w:rPr>
          <m:t>∈X</m:t>
        </m:r>
      </m:oMath>
      <w:r w:rsidRPr="00155A01">
        <w:rPr>
          <w:rFonts w:eastAsiaTheme="minorEastAsia"/>
          <w:sz w:val="28"/>
          <w:szCs w:val="28"/>
          <w:lang w:val="kk-KZ"/>
        </w:rPr>
        <w:t xml:space="preserve"> үшін </w:t>
      </w:r>
      <m:oMath>
        <m:r>
          <w:rPr>
            <w:rFonts w:ascii="Cambria Math" w:eastAsiaTheme="minorEastAsia" w:hAnsi="Cambria Math"/>
            <w:sz w:val="28"/>
            <w:szCs w:val="28"/>
            <w:lang w:val="kk-KZ"/>
          </w:rPr>
          <m:t>f</m:t>
        </m:r>
        <m:d>
          <m:dPr>
            <m:ctrlPr>
              <w:rPr>
                <w:rFonts w:ascii="Cambria Math" w:eastAsiaTheme="minorEastAsia" w:hAnsi="Cambria Math"/>
                <w:i/>
                <w:sz w:val="28"/>
                <w:szCs w:val="28"/>
                <w:lang w:val="kk-KZ"/>
              </w:rPr>
            </m:ctrlPr>
          </m:dPr>
          <m:e>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hAnsi="Cambria Math"/>
                    <w:sz w:val="28"/>
                    <w:szCs w:val="28"/>
                    <w:lang w:val="kk-KZ"/>
                  </w:rPr>
                  <m:t>1</m:t>
                </m:r>
              </m:sub>
            </m:sSub>
          </m:e>
        </m:d>
        <m:r>
          <w:rPr>
            <w:rFonts w:ascii="Cambria Math" w:eastAsiaTheme="minorEastAsia" w:hAnsi="Cambria Math"/>
            <w:sz w:val="28"/>
            <w:szCs w:val="28"/>
            <w:lang w:val="kk-KZ"/>
          </w:rPr>
          <m:t>=f</m:t>
        </m:r>
        <m:d>
          <m:dPr>
            <m:ctrlPr>
              <w:rPr>
                <w:rFonts w:ascii="Cambria Math" w:eastAsiaTheme="minorEastAsia" w:hAnsi="Cambria Math"/>
                <w:i/>
                <w:sz w:val="28"/>
                <w:szCs w:val="28"/>
                <w:lang w:val="kk-KZ"/>
              </w:rPr>
            </m:ctrlPr>
          </m:dPr>
          <m:e>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hAnsi="Cambria Math"/>
                    <w:sz w:val="28"/>
                    <w:szCs w:val="28"/>
                    <w:lang w:val="kk-KZ"/>
                  </w:rPr>
                  <m:t>2</m:t>
                </m:r>
              </m:sub>
            </m:sSub>
          </m:e>
        </m:d>
        <m:r>
          <w:rPr>
            <w:rFonts w:ascii="Cambria Math" w:eastAsiaTheme="minorEastAsia" w:hAnsi="Cambria Math"/>
            <w:sz w:val="28"/>
            <w:szCs w:val="28"/>
            <w:lang w:val="kk-KZ"/>
          </w:rPr>
          <m:t>⟹</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hAnsi="Cambria Math"/>
                <w:sz w:val="28"/>
                <w:szCs w:val="28"/>
                <w:lang w:val="kk-KZ"/>
              </w:rPr>
              <m:t>1</m:t>
            </m:r>
          </m:sub>
        </m:sSub>
        <m:r>
          <w:rPr>
            <w:rFonts w:ascii="Cambria Math" w:eastAsiaTheme="minorEastAsia" w:hAnsi="Cambria Math"/>
            <w:sz w:val="28"/>
            <w:szCs w:val="28"/>
            <w:lang w:val="kk-KZ"/>
          </w:rPr>
          <m:t>=</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hAnsi="Cambria Math"/>
                <w:sz w:val="28"/>
                <w:szCs w:val="28"/>
                <w:lang w:val="kk-KZ"/>
              </w:rPr>
              <m:t>2</m:t>
            </m:r>
          </m:sub>
        </m:sSub>
      </m:oMath>
      <w:r w:rsidRPr="00155A01">
        <w:rPr>
          <w:rFonts w:eastAsiaTheme="minorEastAsia"/>
          <w:sz w:val="28"/>
          <w:szCs w:val="28"/>
          <w:lang w:val="kk-KZ"/>
        </w:rPr>
        <w:t xml:space="preserve"> импликациясы орындалса.</w:t>
      </w:r>
    </w:p>
    <w:p w:rsidR="001D11F2" w:rsidRPr="00155A01" w:rsidRDefault="001D11F2" w:rsidP="00F01E08">
      <w:pPr>
        <w:pStyle w:val="a9"/>
        <w:shd w:val="clear" w:color="auto" w:fill="FFFFFF" w:themeFill="background1"/>
        <w:spacing w:before="0" w:beforeAutospacing="0" w:after="0" w:afterAutospacing="0" w:line="216" w:lineRule="auto"/>
        <w:ind w:firstLine="567"/>
        <w:jc w:val="both"/>
        <w:textAlignment w:val="baseline"/>
        <w:rPr>
          <w:rFonts w:eastAsiaTheme="minorEastAsia"/>
          <w:sz w:val="28"/>
          <w:szCs w:val="28"/>
          <w:lang w:val="kk-KZ"/>
        </w:rPr>
      </w:pPr>
    </w:p>
    <w:p w:rsidR="001D11F2" w:rsidRPr="00155A01" w:rsidRDefault="001D11F2" w:rsidP="00F01E08">
      <w:pPr>
        <w:pStyle w:val="a9"/>
        <w:shd w:val="clear" w:color="auto" w:fill="FFFFFF" w:themeFill="background1"/>
        <w:spacing w:before="0" w:beforeAutospacing="0" w:after="0" w:afterAutospacing="0" w:line="216" w:lineRule="auto"/>
        <w:ind w:firstLine="567"/>
        <w:jc w:val="both"/>
        <w:textAlignment w:val="baseline"/>
        <w:rPr>
          <w:rFonts w:eastAsiaTheme="minorEastAsia"/>
          <w:sz w:val="28"/>
          <w:szCs w:val="28"/>
          <w:lang w:val="kk-KZ"/>
        </w:rPr>
      </w:pPr>
      <w:r w:rsidRPr="00155A01">
        <w:rPr>
          <w:rFonts w:eastAsiaTheme="minorEastAsia"/>
          <w:i/>
          <w:sz w:val="28"/>
          <w:szCs w:val="28"/>
          <w:lang w:val="kk-KZ"/>
        </w:rPr>
        <w:t xml:space="preserve">Инъективті </w:t>
      </w:r>
      <w:r w:rsidR="00D96EA9" w:rsidRPr="00155A01">
        <w:rPr>
          <w:rFonts w:eastAsiaTheme="minorEastAsia"/>
          <w:i/>
          <w:sz w:val="28"/>
          <w:szCs w:val="28"/>
          <w:lang w:val="kk-KZ"/>
        </w:rPr>
        <w:t>б</w:t>
      </w:r>
      <w:r w:rsidR="00017FE5" w:rsidRPr="00155A01">
        <w:rPr>
          <w:rFonts w:eastAsiaTheme="minorEastAsia"/>
          <w:i/>
          <w:sz w:val="28"/>
          <w:szCs w:val="28"/>
          <w:lang w:val="kk-KZ"/>
        </w:rPr>
        <w:t>ейнелеу</w:t>
      </w:r>
      <w:r w:rsidRPr="00155A01">
        <w:rPr>
          <w:rFonts w:eastAsiaTheme="minorEastAsia"/>
          <w:sz w:val="28"/>
          <w:szCs w:val="28"/>
          <w:lang w:val="kk-KZ"/>
        </w:rPr>
        <w:t xml:space="preserve"> - </w:t>
      </w:r>
      <w:r w:rsidRPr="00155A01">
        <w:rPr>
          <w:rFonts w:eastAsiaTheme="minorEastAsia"/>
          <w:i/>
          <w:sz w:val="28"/>
          <w:szCs w:val="28"/>
          <w:lang w:val="kk-KZ"/>
        </w:rPr>
        <w:t>X</w:t>
      </w:r>
      <w:r w:rsidRPr="00155A01">
        <w:rPr>
          <w:rFonts w:eastAsiaTheme="minorEastAsia"/>
          <w:sz w:val="28"/>
          <w:szCs w:val="28"/>
          <w:lang w:val="kk-KZ"/>
        </w:rPr>
        <w:t xml:space="preserve"> жиынын </w:t>
      </w:r>
      <w:r w:rsidRPr="00155A01">
        <w:rPr>
          <w:rFonts w:eastAsiaTheme="minorEastAsia"/>
          <w:i/>
          <w:sz w:val="28"/>
          <w:szCs w:val="28"/>
          <w:lang w:val="kk-KZ"/>
        </w:rPr>
        <w:t>Y</w:t>
      </w:r>
      <w:r w:rsidRPr="00155A01">
        <w:rPr>
          <w:rFonts w:eastAsiaTheme="minorEastAsia"/>
          <w:sz w:val="28"/>
          <w:szCs w:val="28"/>
          <w:lang w:val="kk-KZ"/>
        </w:rPr>
        <w:t xml:space="preserve"> жиынына </w:t>
      </w:r>
      <w:r w:rsidR="00D96EA9" w:rsidRPr="00155A01">
        <w:rPr>
          <w:rFonts w:eastAsiaTheme="minorEastAsia"/>
          <w:sz w:val="28"/>
          <w:szCs w:val="28"/>
          <w:lang w:val="kk-KZ"/>
        </w:rPr>
        <w:t>б</w:t>
      </w:r>
      <w:r w:rsidR="00017FE5" w:rsidRPr="00155A01">
        <w:rPr>
          <w:rFonts w:eastAsiaTheme="minorEastAsia"/>
          <w:sz w:val="28"/>
          <w:szCs w:val="28"/>
          <w:lang w:val="kk-KZ"/>
        </w:rPr>
        <w:t>ейнелеу</w:t>
      </w:r>
      <w:r w:rsidR="00D96EA9" w:rsidRPr="00155A01">
        <w:rPr>
          <w:rFonts w:eastAsiaTheme="minorEastAsia"/>
          <w:sz w:val="28"/>
          <w:szCs w:val="28"/>
          <w:lang w:val="kk-KZ"/>
        </w:rPr>
        <w:t>і</w:t>
      </w:r>
      <w:r w:rsidRPr="00155A01">
        <w:rPr>
          <w:rFonts w:eastAsiaTheme="minorEastAsia"/>
          <w:sz w:val="28"/>
          <w:szCs w:val="28"/>
          <w:lang w:val="kk-KZ"/>
        </w:rPr>
        <w:t xml:space="preserve"> болып табылады, бұнда </w:t>
      </w:r>
      <w:r w:rsidRPr="00155A01">
        <w:rPr>
          <w:rFonts w:eastAsiaTheme="minorEastAsia"/>
          <w:i/>
          <w:sz w:val="28"/>
          <w:szCs w:val="28"/>
          <w:lang w:val="kk-KZ"/>
        </w:rPr>
        <w:t>Х</w:t>
      </w:r>
      <w:r w:rsidRPr="00155A01">
        <w:rPr>
          <w:rFonts w:eastAsiaTheme="minorEastAsia"/>
          <w:sz w:val="28"/>
          <w:szCs w:val="28"/>
          <w:lang w:val="kk-KZ"/>
        </w:rPr>
        <w:t xml:space="preserve"> жиынының әрбір элементі</w:t>
      </w:r>
      <w:r w:rsidR="00D96EA9" w:rsidRPr="00155A01">
        <w:rPr>
          <w:rFonts w:eastAsiaTheme="minorEastAsia"/>
          <w:sz w:val="28"/>
          <w:szCs w:val="28"/>
          <w:lang w:val="kk-KZ"/>
        </w:rPr>
        <w:t>не</w:t>
      </w:r>
      <w:r w:rsidRPr="00155A01">
        <w:rPr>
          <w:rFonts w:eastAsiaTheme="minorEastAsia"/>
          <w:sz w:val="28"/>
          <w:szCs w:val="28"/>
          <w:lang w:val="kk-KZ"/>
        </w:rPr>
        <w:t xml:space="preserve"> </w:t>
      </w:r>
      <w:r w:rsidRPr="00155A01">
        <w:rPr>
          <w:rFonts w:eastAsiaTheme="minorEastAsia"/>
          <w:i/>
          <w:sz w:val="28"/>
          <w:szCs w:val="28"/>
          <w:lang w:val="kk-KZ"/>
        </w:rPr>
        <w:t>Y</w:t>
      </w:r>
      <w:r w:rsidRPr="00155A01">
        <w:rPr>
          <w:rFonts w:eastAsiaTheme="minorEastAsia"/>
          <w:sz w:val="28"/>
          <w:szCs w:val="28"/>
          <w:lang w:val="kk-KZ"/>
        </w:rPr>
        <w:t xml:space="preserve"> жиынының жалғыз элементіне сәйкес </w:t>
      </w:r>
      <w:r w:rsidR="00D96EA9" w:rsidRPr="00155A01">
        <w:rPr>
          <w:rFonts w:eastAsiaTheme="minorEastAsia"/>
          <w:sz w:val="28"/>
          <w:szCs w:val="28"/>
          <w:lang w:val="kk-KZ"/>
        </w:rPr>
        <w:t>қойылады</w:t>
      </w:r>
      <w:r w:rsidRPr="00155A01">
        <w:rPr>
          <w:rFonts w:eastAsiaTheme="minorEastAsia"/>
          <w:sz w:val="28"/>
          <w:szCs w:val="28"/>
          <w:lang w:val="kk-KZ"/>
        </w:rPr>
        <w:t xml:space="preserve">, ал </w:t>
      </w:r>
      <w:r w:rsidRPr="00155A01">
        <w:rPr>
          <w:rFonts w:eastAsiaTheme="minorEastAsia"/>
          <w:i/>
          <w:sz w:val="28"/>
          <w:szCs w:val="28"/>
          <w:lang w:val="kk-KZ"/>
        </w:rPr>
        <w:t>Y</w:t>
      </w:r>
      <w:r w:rsidRPr="00155A01">
        <w:rPr>
          <w:rFonts w:eastAsiaTheme="minorEastAsia"/>
          <w:sz w:val="28"/>
          <w:szCs w:val="28"/>
          <w:lang w:val="kk-KZ"/>
        </w:rPr>
        <w:t xml:space="preserve"> жиынының әрбір элементі</w:t>
      </w:r>
      <w:r w:rsidR="00D96EA9" w:rsidRPr="00155A01">
        <w:rPr>
          <w:rFonts w:eastAsiaTheme="minorEastAsia"/>
          <w:sz w:val="28"/>
          <w:szCs w:val="28"/>
          <w:lang w:val="kk-KZ"/>
        </w:rPr>
        <w:t>не</w:t>
      </w:r>
      <w:r w:rsidRPr="00155A01">
        <w:rPr>
          <w:rFonts w:eastAsiaTheme="minorEastAsia"/>
          <w:sz w:val="28"/>
          <w:szCs w:val="28"/>
          <w:lang w:val="kk-KZ"/>
        </w:rPr>
        <w:t xml:space="preserve"> </w:t>
      </w:r>
      <w:r w:rsidR="00F01E08">
        <w:rPr>
          <w:rFonts w:eastAsiaTheme="minorEastAsia"/>
          <w:sz w:val="28"/>
          <w:szCs w:val="28"/>
          <w:lang w:val="kk-KZ"/>
        </w:rPr>
        <w:br/>
      </w:r>
      <w:r w:rsidRPr="00155A01">
        <w:rPr>
          <w:rFonts w:eastAsiaTheme="minorEastAsia"/>
          <w:i/>
          <w:sz w:val="28"/>
          <w:szCs w:val="28"/>
          <w:lang w:val="kk-KZ"/>
        </w:rPr>
        <w:t>X</w:t>
      </w:r>
      <w:r w:rsidRPr="00155A01">
        <w:rPr>
          <w:rFonts w:eastAsiaTheme="minorEastAsia"/>
          <w:sz w:val="28"/>
          <w:szCs w:val="28"/>
          <w:lang w:val="kk-KZ"/>
        </w:rPr>
        <w:t xml:space="preserve"> жиынының бірден көп емес </w:t>
      </w:r>
      <w:r w:rsidR="00D96EA9" w:rsidRPr="00155A01">
        <w:rPr>
          <w:rFonts w:eastAsiaTheme="minorEastAsia"/>
          <w:sz w:val="28"/>
          <w:szCs w:val="28"/>
          <w:lang w:val="kk-KZ"/>
        </w:rPr>
        <w:t>алғашқы</w:t>
      </w:r>
      <w:r w:rsidRPr="00155A01">
        <w:rPr>
          <w:rFonts w:eastAsiaTheme="minorEastAsia"/>
          <w:sz w:val="28"/>
          <w:szCs w:val="28"/>
          <w:lang w:val="kk-KZ"/>
        </w:rPr>
        <w:t xml:space="preserve"> </w:t>
      </w:r>
      <w:r w:rsidR="00D96EA9" w:rsidRPr="00155A01">
        <w:rPr>
          <w:rFonts w:eastAsiaTheme="minorEastAsia"/>
          <w:sz w:val="28"/>
          <w:szCs w:val="28"/>
          <w:lang w:val="kk-KZ"/>
        </w:rPr>
        <w:t>бейне</w:t>
      </w:r>
      <w:r w:rsidRPr="00155A01">
        <w:rPr>
          <w:rFonts w:eastAsiaTheme="minorEastAsia"/>
          <w:sz w:val="28"/>
          <w:szCs w:val="28"/>
          <w:lang w:val="kk-KZ"/>
        </w:rPr>
        <w:t xml:space="preserve"> сәйкес </w:t>
      </w:r>
      <w:r w:rsidR="00D96EA9" w:rsidRPr="00155A01">
        <w:rPr>
          <w:rFonts w:eastAsiaTheme="minorEastAsia"/>
          <w:sz w:val="28"/>
          <w:szCs w:val="28"/>
          <w:lang w:val="kk-KZ"/>
        </w:rPr>
        <w:t>қойылады</w:t>
      </w:r>
      <w:r w:rsidRPr="00155A01">
        <w:rPr>
          <w:rFonts w:eastAsiaTheme="minorEastAsia"/>
          <w:sz w:val="28"/>
          <w:szCs w:val="28"/>
          <w:lang w:val="kk-KZ"/>
        </w:rPr>
        <w:t xml:space="preserve">. </w:t>
      </w:r>
    </w:p>
    <w:p w:rsidR="001D11F2" w:rsidRPr="00155A01" w:rsidRDefault="001D11F2" w:rsidP="00F01E08">
      <w:pPr>
        <w:pStyle w:val="a9"/>
        <w:shd w:val="clear" w:color="auto" w:fill="FFFFFF" w:themeFill="background1"/>
        <w:spacing w:before="0" w:beforeAutospacing="0" w:after="0" w:afterAutospacing="0" w:line="216" w:lineRule="auto"/>
        <w:ind w:firstLine="567"/>
        <w:jc w:val="both"/>
        <w:textAlignment w:val="baseline"/>
        <w:rPr>
          <w:rFonts w:eastAsiaTheme="minorEastAsia"/>
          <w:sz w:val="28"/>
          <w:szCs w:val="28"/>
          <w:lang w:val="kk-KZ"/>
        </w:rPr>
      </w:pPr>
    </w:p>
    <w:p w:rsidR="001D11F2" w:rsidRPr="00155A01" w:rsidRDefault="001D11F2" w:rsidP="00F01E08">
      <w:pPr>
        <w:pStyle w:val="a9"/>
        <w:shd w:val="clear" w:color="auto" w:fill="FFFFFF" w:themeFill="background1"/>
        <w:spacing w:before="0" w:beforeAutospacing="0" w:after="0" w:afterAutospacing="0" w:line="216" w:lineRule="auto"/>
        <w:ind w:firstLine="567"/>
        <w:jc w:val="both"/>
        <w:textAlignment w:val="baseline"/>
        <w:rPr>
          <w:sz w:val="28"/>
          <w:szCs w:val="28"/>
          <w:lang w:val="kk-KZ"/>
        </w:rPr>
      </w:pPr>
      <m:oMath>
        <m:r>
          <w:rPr>
            <w:rFonts w:ascii="Cambria Math" w:hAnsi="Cambria Math"/>
            <w:sz w:val="28"/>
            <w:szCs w:val="28"/>
            <w:lang w:val="kk-KZ"/>
          </w:rPr>
          <m:t>f:X→Y</m:t>
        </m:r>
      </m:oMath>
      <w:r w:rsidRPr="00155A01">
        <w:rPr>
          <w:sz w:val="28"/>
          <w:szCs w:val="28"/>
          <w:lang w:val="kk-KZ"/>
        </w:rPr>
        <w:t xml:space="preserve"> </w:t>
      </w:r>
      <w:r w:rsidR="00D96EA9" w:rsidRPr="00155A01">
        <w:rPr>
          <w:sz w:val="28"/>
          <w:szCs w:val="28"/>
          <w:lang w:val="kk-KZ"/>
        </w:rPr>
        <w:t>б</w:t>
      </w:r>
      <w:r w:rsidR="00017FE5" w:rsidRPr="00155A01">
        <w:rPr>
          <w:sz w:val="28"/>
          <w:szCs w:val="28"/>
          <w:lang w:val="kk-KZ"/>
        </w:rPr>
        <w:t>ейнелеу</w:t>
      </w:r>
      <w:r w:rsidRPr="00155A01">
        <w:rPr>
          <w:sz w:val="28"/>
          <w:szCs w:val="28"/>
          <w:lang w:val="kk-KZ"/>
        </w:rPr>
        <w:t xml:space="preserve">і </w:t>
      </w:r>
      <w:r w:rsidRPr="00155A01">
        <w:rPr>
          <w:b/>
          <w:i/>
          <w:sz w:val="28"/>
          <w:szCs w:val="28"/>
          <w:lang w:val="kk-KZ"/>
        </w:rPr>
        <w:t xml:space="preserve">сюръективті </w:t>
      </w:r>
      <w:r w:rsidRPr="00155A01">
        <w:rPr>
          <w:sz w:val="28"/>
          <w:szCs w:val="28"/>
          <w:lang w:val="kk-KZ"/>
        </w:rPr>
        <w:t xml:space="preserve">деп аталады, егер </w:t>
      </w:r>
    </w:p>
    <w:p w:rsidR="001D11F2" w:rsidRPr="00155A01" w:rsidRDefault="001D11F2" w:rsidP="00F01E08">
      <w:pPr>
        <w:shd w:val="clear" w:color="auto" w:fill="FFFFFF" w:themeFill="background1"/>
        <w:spacing w:after="0" w:line="216" w:lineRule="auto"/>
        <w:ind w:firstLine="567"/>
        <w:jc w:val="both"/>
        <w:rPr>
          <w:rFonts w:ascii="Times New Roman" w:hAnsi="Times New Roman" w:cs="Times New Roman"/>
          <w:sz w:val="28"/>
          <w:szCs w:val="28"/>
          <w:lang w:val="kk-KZ"/>
        </w:rPr>
      </w:pPr>
    </w:p>
    <w:p w:rsidR="001D11F2" w:rsidRPr="00155A01" w:rsidRDefault="001D11F2" w:rsidP="00F01E08">
      <w:pPr>
        <w:shd w:val="clear" w:color="auto" w:fill="FFFFFF" w:themeFill="background1"/>
        <w:spacing w:after="0" w:line="216" w:lineRule="auto"/>
        <w:ind w:firstLine="567"/>
        <w:jc w:val="center"/>
        <w:rPr>
          <w:rFonts w:ascii="Times New Roman" w:hAnsi="Times New Roman" w:cs="Times New Roman"/>
          <w:sz w:val="28"/>
          <w:szCs w:val="28"/>
          <w:lang w:val="kk-KZ"/>
        </w:rPr>
      </w:pPr>
      <m:oMath>
        <m:r>
          <w:rPr>
            <w:rFonts w:ascii="Cambria Math" w:hAnsi="Cambria Math" w:cs="Times New Roman"/>
            <w:sz w:val="28"/>
            <w:szCs w:val="28"/>
            <w:lang w:val="kk-KZ"/>
          </w:rPr>
          <m:t>∀y∈Y  ∃ x∈X:f</m:t>
        </m:r>
        <m:d>
          <m:dPr>
            <m:ctrlPr>
              <w:rPr>
                <w:rFonts w:ascii="Cambria Math" w:hAnsi="Cambria Math" w:cs="Times New Roman"/>
                <w:i/>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=y</m:t>
        </m:r>
      </m:oMath>
      <w:r w:rsidRPr="00155A01">
        <w:rPr>
          <w:rFonts w:ascii="Times New Roman" w:hAnsi="Times New Roman" w:cs="Times New Roman"/>
          <w:i/>
          <w:sz w:val="28"/>
          <w:szCs w:val="28"/>
          <w:lang w:val="kk-KZ"/>
        </w:rPr>
        <w:t>.</w:t>
      </w:r>
    </w:p>
    <w:p w:rsidR="001D11F2" w:rsidRPr="00155A01" w:rsidRDefault="001D11F2" w:rsidP="00F01E08">
      <w:pPr>
        <w:pStyle w:val="a9"/>
        <w:shd w:val="clear" w:color="auto" w:fill="FFFFFF" w:themeFill="background1"/>
        <w:spacing w:before="0" w:beforeAutospacing="0" w:after="0" w:afterAutospacing="0" w:line="216" w:lineRule="auto"/>
        <w:ind w:firstLine="567"/>
        <w:jc w:val="both"/>
        <w:textAlignment w:val="baseline"/>
        <w:rPr>
          <w:bCs/>
          <w:i/>
          <w:sz w:val="28"/>
          <w:szCs w:val="28"/>
          <w:lang w:val="kk-KZ"/>
        </w:rPr>
      </w:pPr>
    </w:p>
    <w:p w:rsidR="001D11F2" w:rsidRPr="00155A01" w:rsidRDefault="001D11F2" w:rsidP="00F01E08">
      <w:pPr>
        <w:pStyle w:val="a9"/>
        <w:shd w:val="clear" w:color="auto" w:fill="FFFFFF" w:themeFill="background1"/>
        <w:spacing w:before="0" w:beforeAutospacing="0" w:after="0" w:afterAutospacing="0" w:line="216" w:lineRule="auto"/>
        <w:ind w:firstLine="567"/>
        <w:jc w:val="both"/>
        <w:textAlignment w:val="baseline"/>
        <w:rPr>
          <w:rFonts w:eastAsiaTheme="minorEastAsia"/>
          <w:sz w:val="28"/>
          <w:szCs w:val="28"/>
          <w:lang w:val="kk-KZ"/>
        </w:rPr>
      </w:pPr>
      <w:r w:rsidRPr="00155A01">
        <w:rPr>
          <w:rFonts w:eastAsiaTheme="minorEastAsia"/>
          <w:b/>
          <w:i/>
          <w:sz w:val="28"/>
          <w:szCs w:val="28"/>
          <w:lang w:val="kk-KZ"/>
        </w:rPr>
        <w:t xml:space="preserve">Сюръективті </w:t>
      </w:r>
      <w:r w:rsidR="00D96EA9" w:rsidRPr="00155A01">
        <w:rPr>
          <w:rFonts w:eastAsiaTheme="minorEastAsia"/>
          <w:b/>
          <w:i/>
          <w:sz w:val="28"/>
          <w:szCs w:val="28"/>
          <w:lang w:val="kk-KZ"/>
        </w:rPr>
        <w:t>бейнелеу</w:t>
      </w:r>
      <w:r w:rsidRPr="00155A01">
        <w:rPr>
          <w:rFonts w:eastAsiaTheme="minorEastAsia"/>
          <w:sz w:val="28"/>
          <w:szCs w:val="28"/>
          <w:lang w:val="kk-KZ"/>
        </w:rPr>
        <w:t xml:space="preserve"> –  бұл </w:t>
      </w:r>
      <w:r w:rsidRPr="00155A01">
        <w:rPr>
          <w:rFonts w:eastAsiaTheme="minorEastAsia"/>
          <w:i/>
          <w:sz w:val="28"/>
          <w:szCs w:val="28"/>
          <w:lang w:val="kk-KZ"/>
        </w:rPr>
        <w:t>X</w:t>
      </w:r>
      <w:r w:rsidRPr="00155A01">
        <w:rPr>
          <w:rFonts w:eastAsiaTheme="minorEastAsia"/>
          <w:sz w:val="28"/>
          <w:szCs w:val="28"/>
          <w:lang w:val="kk-KZ"/>
        </w:rPr>
        <w:t xml:space="preserve"> жиынының </w:t>
      </w:r>
      <w:r w:rsidRPr="00155A01">
        <w:rPr>
          <w:rFonts w:eastAsiaTheme="minorEastAsia"/>
          <w:i/>
          <w:sz w:val="28"/>
          <w:szCs w:val="28"/>
          <w:lang w:val="kk-KZ"/>
        </w:rPr>
        <w:t>Y</w:t>
      </w:r>
      <w:r w:rsidRPr="00155A01">
        <w:rPr>
          <w:rFonts w:eastAsiaTheme="minorEastAsia"/>
          <w:sz w:val="28"/>
          <w:szCs w:val="28"/>
          <w:lang w:val="kk-KZ"/>
        </w:rPr>
        <w:t xml:space="preserve"> жиынына </w:t>
      </w:r>
      <w:r w:rsidR="00D96EA9" w:rsidRPr="00155A01">
        <w:rPr>
          <w:rFonts w:eastAsiaTheme="minorEastAsia"/>
          <w:sz w:val="28"/>
          <w:szCs w:val="28"/>
          <w:lang w:val="kk-KZ"/>
        </w:rPr>
        <w:t>бейнелеуі</w:t>
      </w:r>
      <w:r w:rsidRPr="00155A01">
        <w:rPr>
          <w:rFonts w:eastAsiaTheme="minorEastAsia"/>
          <w:sz w:val="28"/>
          <w:szCs w:val="28"/>
          <w:lang w:val="kk-KZ"/>
        </w:rPr>
        <w:t xml:space="preserve">, бұнда </w:t>
      </w:r>
      <w:r w:rsidRPr="00155A01">
        <w:rPr>
          <w:rFonts w:eastAsiaTheme="minorEastAsia"/>
          <w:i/>
          <w:sz w:val="28"/>
          <w:szCs w:val="28"/>
          <w:lang w:val="kk-KZ"/>
        </w:rPr>
        <w:t>Х</w:t>
      </w:r>
      <w:r w:rsidRPr="00155A01">
        <w:rPr>
          <w:rFonts w:eastAsiaTheme="minorEastAsia"/>
          <w:sz w:val="28"/>
          <w:szCs w:val="28"/>
          <w:lang w:val="kk-KZ"/>
        </w:rPr>
        <w:t xml:space="preserve"> жиынының әрбір элементіне </w:t>
      </w:r>
      <w:r w:rsidRPr="00155A01">
        <w:rPr>
          <w:rFonts w:eastAsiaTheme="minorEastAsia"/>
          <w:i/>
          <w:sz w:val="28"/>
          <w:szCs w:val="28"/>
          <w:lang w:val="kk-KZ"/>
        </w:rPr>
        <w:t>Y</w:t>
      </w:r>
      <w:r w:rsidRPr="00155A01">
        <w:rPr>
          <w:rFonts w:eastAsiaTheme="minorEastAsia"/>
          <w:sz w:val="28"/>
          <w:szCs w:val="28"/>
          <w:lang w:val="kk-KZ"/>
        </w:rPr>
        <w:t xml:space="preserve"> жиынының жалғыз элементі сәйкес </w:t>
      </w:r>
      <w:r w:rsidR="00373ADF" w:rsidRPr="00155A01">
        <w:rPr>
          <w:rFonts w:eastAsiaTheme="minorEastAsia"/>
          <w:sz w:val="28"/>
          <w:szCs w:val="28"/>
          <w:lang w:val="kk-KZ"/>
        </w:rPr>
        <w:t>қойылады</w:t>
      </w:r>
      <w:r w:rsidRPr="00155A01">
        <w:rPr>
          <w:rFonts w:eastAsiaTheme="minorEastAsia"/>
          <w:sz w:val="28"/>
          <w:szCs w:val="28"/>
          <w:lang w:val="kk-KZ"/>
        </w:rPr>
        <w:t xml:space="preserve">, ал </w:t>
      </w:r>
      <w:r w:rsidRPr="00155A01">
        <w:rPr>
          <w:rFonts w:eastAsiaTheme="minorEastAsia"/>
          <w:i/>
          <w:sz w:val="28"/>
          <w:szCs w:val="28"/>
          <w:lang w:val="kk-KZ"/>
        </w:rPr>
        <w:t>Y</w:t>
      </w:r>
      <w:r w:rsidRPr="00155A01">
        <w:rPr>
          <w:rFonts w:eastAsiaTheme="minorEastAsia"/>
          <w:sz w:val="28"/>
          <w:szCs w:val="28"/>
          <w:lang w:val="kk-KZ"/>
        </w:rPr>
        <w:t xml:space="preserve"> жиынының әрбір элементі</w:t>
      </w:r>
      <w:r w:rsidR="00373ADF" w:rsidRPr="00155A01">
        <w:rPr>
          <w:rFonts w:eastAsiaTheme="minorEastAsia"/>
          <w:sz w:val="28"/>
          <w:szCs w:val="28"/>
          <w:lang w:val="kk-KZ"/>
        </w:rPr>
        <w:t>не</w:t>
      </w:r>
      <w:r w:rsidRPr="00155A01">
        <w:rPr>
          <w:rFonts w:eastAsiaTheme="minorEastAsia"/>
          <w:sz w:val="28"/>
          <w:szCs w:val="28"/>
          <w:lang w:val="kk-KZ"/>
        </w:rPr>
        <w:t xml:space="preserve"> </w:t>
      </w:r>
      <w:r w:rsidRPr="00155A01">
        <w:rPr>
          <w:rFonts w:eastAsiaTheme="minorEastAsia"/>
          <w:i/>
          <w:sz w:val="28"/>
          <w:szCs w:val="28"/>
          <w:lang w:val="kk-KZ"/>
        </w:rPr>
        <w:t>X</w:t>
      </w:r>
      <w:r w:rsidRPr="00155A01">
        <w:rPr>
          <w:rFonts w:eastAsiaTheme="minorEastAsia"/>
          <w:sz w:val="28"/>
          <w:szCs w:val="28"/>
          <w:lang w:val="kk-KZ"/>
        </w:rPr>
        <w:t xml:space="preserve"> жиынының кем дегенде бір </w:t>
      </w:r>
      <w:r w:rsidR="00373ADF" w:rsidRPr="00155A01">
        <w:rPr>
          <w:rFonts w:eastAsiaTheme="minorEastAsia"/>
          <w:sz w:val="28"/>
          <w:szCs w:val="28"/>
          <w:lang w:val="kk-KZ"/>
        </w:rPr>
        <w:t>алғашқы бейне</w:t>
      </w:r>
      <w:r w:rsidRPr="00155A01">
        <w:rPr>
          <w:rFonts w:eastAsiaTheme="minorEastAsia"/>
          <w:sz w:val="28"/>
          <w:szCs w:val="28"/>
          <w:lang w:val="kk-KZ"/>
        </w:rPr>
        <w:t xml:space="preserve"> сәйкес </w:t>
      </w:r>
      <w:r w:rsidR="00373ADF" w:rsidRPr="00155A01">
        <w:rPr>
          <w:rFonts w:eastAsiaTheme="minorEastAsia"/>
          <w:sz w:val="28"/>
          <w:szCs w:val="28"/>
          <w:lang w:val="kk-KZ"/>
        </w:rPr>
        <w:t>қойылады</w:t>
      </w:r>
      <w:r w:rsidRPr="00155A01">
        <w:rPr>
          <w:rFonts w:eastAsiaTheme="minorEastAsia"/>
          <w:sz w:val="28"/>
          <w:szCs w:val="28"/>
          <w:lang w:val="kk-KZ"/>
        </w:rPr>
        <w:t>.</w:t>
      </w:r>
    </w:p>
    <w:p w:rsidR="001D11F2" w:rsidRPr="00155A01" w:rsidRDefault="001D11F2" w:rsidP="00F01E08">
      <w:pPr>
        <w:pStyle w:val="a9"/>
        <w:shd w:val="clear" w:color="auto" w:fill="FFFFFF" w:themeFill="background1"/>
        <w:spacing w:before="0" w:beforeAutospacing="0" w:after="0" w:afterAutospacing="0" w:line="216" w:lineRule="auto"/>
        <w:ind w:firstLine="567"/>
        <w:jc w:val="both"/>
        <w:textAlignment w:val="baseline"/>
        <w:rPr>
          <w:rFonts w:eastAsiaTheme="minorEastAsia"/>
          <w:sz w:val="28"/>
          <w:szCs w:val="28"/>
          <w:lang w:val="kk-KZ"/>
        </w:rPr>
      </w:pPr>
    </w:p>
    <w:p w:rsidR="001D11F2" w:rsidRPr="00155A01" w:rsidRDefault="001D11F2" w:rsidP="00F01E08">
      <w:pPr>
        <w:pStyle w:val="a9"/>
        <w:shd w:val="clear" w:color="auto" w:fill="FFFFFF" w:themeFill="background1"/>
        <w:spacing w:before="0" w:beforeAutospacing="0" w:after="0" w:afterAutospacing="0" w:line="216" w:lineRule="auto"/>
        <w:ind w:firstLine="567"/>
        <w:jc w:val="both"/>
        <w:textAlignment w:val="baseline"/>
        <w:rPr>
          <w:rFonts w:eastAsiaTheme="minorEastAsia"/>
          <w:sz w:val="28"/>
          <w:szCs w:val="28"/>
          <w:lang w:val="kk-KZ"/>
        </w:rPr>
      </w:pPr>
      <m:oMath>
        <m:r>
          <w:rPr>
            <w:rFonts w:ascii="Cambria Math" w:hAnsi="Cambria Math"/>
            <w:sz w:val="28"/>
            <w:szCs w:val="28"/>
            <w:lang w:val="kk-KZ"/>
          </w:rPr>
          <m:t>f:X→Y</m:t>
        </m:r>
      </m:oMath>
      <w:r w:rsidRPr="00155A01">
        <w:rPr>
          <w:rFonts w:eastAsiaTheme="minorEastAsia"/>
          <w:sz w:val="28"/>
          <w:szCs w:val="28"/>
          <w:lang w:val="kk-KZ"/>
        </w:rPr>
        <w:t xml:space="preserve"> </w:t>
      </w:r>
      <w:r w:rsidR="00373ADF" w:rsidRPr="00155A01">
        <w:rPr>
          <w:rFonts w:eastAsiaTheme="minorEastAsia"/>
          <w:sz w:val="28"/>
          <w:szCs w:val="28"/>
          <w:lang w:val="kk-KZ"/>
        </w:rPr>
        <w:t>б</w:t>
      </w:r>
      <w:r w:rsidR="00017FE5" w:rsidRPr="00155A01">
        <w:rPr>
          <w:rFonts w:eastAsiaTheme="minorEastAsia"/>
          <w:sz w:val="28"/>
          <w:szCs w:val="28"/>
          <w:lang w:val="kk-KZ"/>
        </w:rPr>
        <w:t>ейнелеу</w:t>
      </w:r>
      <w:r w:rsidRPr="00155A01">
        <w:rPr>
          <w:rFonts w:eastAsiaTheme="minorEastAsia"/>
          <w:sz w:val="28"/>
          <w:szCs w:val="28"/>
          <w:lang w:val="kk-KZ"/>
        </w:rPr>
        <w:t xml:space="preserve">і </w:t>
      </w:r>
      <w:r w:rsidRPr="00155A01">
        <w:rPr>
          <w:rFonts w:eastAsiaTheme="minorEastAsia"/>
          <w:b/>
          <w:i/>
          <w:sz w:val="28"/>
          <w:szCs w:val="28"/>
          <w:lang w:val="kk-KZ"/>
        </w:rPr>
        <w:t xml:space="preserve">биективті </w:t>
      </w:r>
      <w:r w:rsidRPr="00155A01">
        <w:rPr>
          <w:rFonts w:eastAsiaTheme="minorEastAsia"/>
          <w:sz w:val="28"/>
          <w:szCs w:val="28"/>
          <w:lang w:val="kk-KZ"/>
        </w:rPr>
        <w:t>деп аталады, егер ол сюръективті және инъективті болса.</w:t>
      </w:r>
    </w:p>
    <w:p w:rsidR="001D11F2" w:rsidRPr="00155A01" w:rsidRDefault="001D11F2" w:rsidP="00F01E08">
      <w:pPr>
        <w:spacing w:after="0" w:line="216" w:lineRule="auto"/>
        <w:ind w:firstLine="567"/>
        <w:jc w:val="both"/>
        <w:rPr>
          <w:rFonts w:ascii="Times New Roman" w:hAnsi="Times New Roman" w:cs="Times New Roman"/>
          <w:sz w:val="28"/>
          <w:szCs w:val="28"/>
          <w:lang w:val="kk-KZ"/>
        </w:rPr>
      </w:pPr>
    </w:p>
    <w:p w:rsidR="001D11F2" w:rsidRPr="00155A01" w:rsidRDefault="001D11F2" w:rsidP="00F01E08">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Биективті </w:t>
      </w:r>
      <w:r w:rsidR="00373ADF"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Pr="00155A01">
        <w:rPr>
          <w:rFonts w:ascii="Times New Roman" w:hAnsi="Times New Roman" w:cs="Times New Roman"/>
          <w:sz w:val="28"/>
          <w:szCs w:val="28"/>
          <w:lang w:val="kk-KZ"/>
        </w:rPr>
        <w:t xml:space="preserve">ді кейде  </w:t>
      </w:r>
      <w:r w:rsidRPr="00155A01">
        <w:rPr>
          <w:rFonts w:ascii="Times New Roman" w:hAnsi="Times New Roman" w:cs="Times New Roman"/>
          <w:b/>
          <w:i/>
          <w:sz w:val="28"/>
          <w:szCs w:val="28"/>
          <w:lang w:val="kk-KZ"/>
        </w:rPr>
        <w:t>өзара бірмәнді</w:t>
      </w:r>
      <w:r w:rsidRPr="00155A01">
        <w:rPr>
          <w:rFonts w:ascii="Times New Roman" w:hAnsi="Times New Roman" w:cs="Times New Roman"/>
          <w:sz w:val="28"/>
          <w:szCs w:val="28"/>
          <w:lang w:val="kk-KZ"/>
        </w:rPr>
        <w:t xml:space="preserve"> </w:t>
      </w:r>
      <w:r w:rsidR="00373ADF" w:rsidRPr="00155A01">
        <w:rPr>
          <w:rFonts w:ascii="Times New Roman" w:hAnsi="Times New Roman" w:cs="Times New Roman"/>
          <w:sz w:val="28"/>
          <w:szCs w:val="28"/>
          <w:lang w:val="kk-KZ"/>
        </w:rPr>
        <w:t xml:space="preserve">бейнелеу </w:t>
      </w:r>
      <w:r w:rsidRPr="00155A01">
        <w:rPr>
          <w:rFonts w:ascii="Times New Roman" w:hAnsi="Times New Roman" w:cs="Times New Roman"/>
          <w:sz w:val="28"/>
          <w:szCs w:val="28"/>
          <w:lang w:val="kk-KZ"/>
        </w:rPr>
        <w:t>деп те атайды.</w:t>
      </w:r>
    </w:p>
    <w:p w:rsidR="001D11F2" w:rsidRPr="00155A01" w:rsidRDefault="001D11F2" w:rsidP="00F01E08">
      <w:pPr>
        <w:spacing w:after="0" w:line="216" w:lineRule="auto"/>
        <w:ind w:firstLine="567"/>
        <w:jc w:val="both"/>
        <w:rPr>
          <w:rFonts w:ascii="Times New Roman" w:hAnsi="Times New Roman" w:cs="Times New Roman"/>
          <w:sz w:val="28"/>
          <w:szCs w:val="28"/>
          <w:lang w:val="kk-KZ"/>
        </w:rPr>
      </w:pPr>
    </w:p>
    <w:p w:rsidR="001D11F2" w:rsidRDefault="001D11F2" w:rsidP="00F01E08">
      <w:pPr>
        <w:spacing w:after="0" w:line="216" w:lineRule="auto"/>
        <w:ind w:firstLine="567"/>
        <w:jc w:val="both"/>
        <w:rPr>
          <w:rFonts w:ascii="Times New Roman" w:hAnsi="Times New Roman" w:cs="Times New Roman"/>
          <w:sz w:val="28"/>
          <w:szCs w:val="28"/>
          <w:lang w:val="kk-KZ"/>
        </w:rPr>
      </w:pPr>
      <m:oMath>
        <m:r>
          <w:rPr>
            <w:rFonts w:ascii="Cambria Math" w:hAnsi="Cambria Math"/>
            <w:sz w:val="28"/>
            <w:szCs w:val="28"/>
            <w:lang w:val="kk-KZ"/>
          </w:rPr>
          <m:t>f:X→Y</m:t>
        </m:r>
      </m:oMath>
      <w:r w:rsidRPr="00155A01">
        <w:rPr>
          <w:sz w:val="28"/>
          <w:szCs w:val="28"/>
          <w:lang w:val="kk-KZ"/>
        </w:rPr>
        <w:t xml:space="preserve"> </w:t>
      </w:r>
      <w:r w:rsidRPr="00155A01">
        <w:rPr>
          <w:rFonts w:ascii="Times New Roman" w:hAnsi="Times New Roman" w:cs="Times New Roman"/>
          <w:sz w:val="28"/>
          <w:szCs w:val="28"/>
          <w:lang w:val="kk-KZ"/>
        </w:rPr>
        <w:t xml:space="preserve">инъективті, сюръективті және биективті </w:t>
      </w:r>
      <w:r w:rsidR="00373ADF"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Pr="00155A01">
        <w:rPr>
          <w:rFonts w:ascii="Times New Roman" w:hAnsi="Times New Roman" w:cs="Times New Roman"/>
          <w:sz w:val="28"/>
          <w:szCs w:val="28"/>
          <w:lang w:val="kk-KZ"/>
        </w:rPr>
        <w:t>лердің қуаттары арасында келесі сәйкестіктер бар:</w:t>
      </w:r>
    </w:p>
    <w:p w:rsidR="00474FFB" w:rsidRPr="00155A01" w:rsidRDefault="00474FFB" w:rsidP="00F01E08">
      <w:pPr>
        <w:spacing w:after="0" w:line="216" w:lineRule="auto"/>
        <w:ind w:firstLine="567"/>
        <w:jc w:val="both"/>
        <w:rPr>
          <w:rFonts w:ascii="Times New Roman" w:hAnsi="Times New Roman" w:cs="Times New Roman"/>
          <w:sz w:val="28"/>
          <w:szCs w:val="28"/>
          <w:lang w:val="kk-KZ"/>
        </w:rPr>
      </w:pPr>
    </w:p>
    <w:p w:rsidR="001D11F2" w:rsidRPr="00155A01" w:rsidRDefault="001D11F2" w:rsidP="00F01E08">
      <w:pPr>
        <w:pStyle w:val="a3"/>
        <w:numPr>
          <w:ilvl w:val="0"/>
          <w:numId w:val="55"/>
        </w:numPr>
        <w:spacing w:after="0" w:line="216"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инъекция үшін </w:t>
      </w:r>
      <m:oMath>
        <m:r>
          <w:rPr>
            <w:rFonts w:ascii="Cambria Math" w:hAnsi="Cambria Math" w:cs="Times New Roman"/>
            <w:sz w:val="28"/>
            <w:szCs w:val="28"/>
            <w:lang w:val="kk-KZ"/>
          </w:rPr>
          <m:t xml:space="preserve">   </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Y</m:t>
            </m:r>
          </m:e>
        </m:d>
      </m:oMath>
    </w:p>
    <w:p w:rsidR="001D11F2" w:rsidRPr="00155A01" w:rsidRDefault="001D11F2" w:rsidP="00F01E08">
      <w:pPr>
        <w:pStyle w:val="a3"/>
        <w:numPr>
          <w:ilvl w:val="0"/>
          <w:numId w:val="55"/>
        </w:numPr>
        <w:spacing w:after="0" w:line="216" w:lineRule="auto"/>
        <w:ind w:left="0" w:firstLine="567"/>
        <w:jc w:val="both"/>
        <w:rPr>
          <w:rFonts w:ascii="Times New Roman" w:hAnsi="Times New Roman" w:cs="Times New Roman"/>
          <w:b/>
          <w:bCs/>
          <w:sz w:val="28"/>
          <w:szCs w:val="28"/>
          <w:lang w:val="kk-KZ"/>
        </w:rPr>
      </w:pPr>
      <w:r w:rsidRPr="00155A01">
        <w:rPr>
          <w:rFonts w:ascii="Times New Roman" w:hAnsi="Times New Roman" w:cs="Times New Roman"/>
          <w:sz w:val="28"/>
          <w:szCs w:val="28"/>
          <w:lang w:val="kk-KZ"/>
        </w:rPr>
        <w:t xml:space="preserve">сюръекция үшін </w:t>
      </w:r>
      <m:oMath>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Y</m:t>
            </m:r>
          </m:e>
        </m:d>
      </m:oMath>
    </w:p>
    <w:p w:rsidR="001D11F2" w:rsidRPr="00155A01" w:rsidRDefault="001D11F2" w:rsidP="00F01E08">
      <w:pPr>
        <w:pStyle w:val="a3"/>
        <w:numPr>
          <w:ilvl w:val="0"/>
          <w:numId w:val="55"/>
        </w:numPr>
        <w:spacing w:after="0" w:line="216" w:lineRule="auto"/>
        <w:ind w:left="0" w:firstLine="567"/>
        <w:jc w:val="both"/>
        <w:rPr>
          <w:rFonts w:ascii="Times New Roman" w:hAnsi="Times New Roman" w:cs="Times New Roman"/>
          <w:b/>
          <w:bCs/>
          <w:sz w:val="28"/>
          <w:szCs w:val="28"/>
          <w:lang w:val="kk-KZ"/>
        </w:rPr>
      </w:pPr>
      <w:r w:rsidRPr="00155A01">
        <w:rPr>
          <w:rFonts w:ascii="Times New Roman" w:hAnsi="Times New Roman" w:cs="Times New Roman"/>
          <w:sz w:val="28"/>
          <w:szCs w:val="28"/>
          <w:lang w:val="kk-KZ"/>
        </w:rPr>
        <w:t xml:space="preserve">биекция үшін </w:t>
      </w:r>
      <m:oMath>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Y</m:t>
            </m:r>
          </m:e>
        </m:d>
      </m:oMath>
      <w:r w:rsidRPr="00155A01">
        <w:rPr>
          <w:rFonts w:ascii="Times New Roman" w:hAnsi="Times New Roman" w:cs="Times New Roman"/>
          <w:sz w:val="28"/>
          <w:szCs w:val="28"/>
          <w:lang w:val="kk-KZ"/>
        </w:rPr>
        <w:t>.</w:t>
      </w:r>
    </w:p>
    <w:p w:rsidR="001D11F2" w:rsidRPr="00155A01" w:rsidRDefault="001D11F2" w:rsidP="00F01E08">
      <w:pPr>
        <w:pStyle w:val="a3"/>
        <w:spacing w:after="0" w:line="216" w:lineRule="auto"/>
        <w:ind w:left="0" w:firstLine="567"/>
        <w:jc w:val="both"/>
        <w:rPr>
          <w:rFonts w:ascii="Times New Roman" w:hAnsi="Times New Roman" w:cs="Times New Roman"/>
          <w:b/>
          <w:bCs/>
          <w:sz w:val="28"/>
          <w:szCs w:val="28"/>
          <w:lang w:val="kk-KZ"/>
        </w:rPr>
      </w:pPr>
    </w:p>
    <w:p w:rsidR="001D11F2" w:rsidRPr="00155A01" w:rsidRDefault="00373ADF" w:rsidP="00F01E08">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Биективті</w:t>
      </w:r>
      <w:r w:rsidR="001D11F2" w:rsidRPr="00155A01">
        <w:rPr>
          <w:rFonts w:ascii="Times New Roman" w:hAnsi="Times New Roman" w:cs="Times New Roman"/>
          <w:sz w:val="28"/>
          <w:szCs w:val="28"/>
          <w:lang w:val="kk-KZ"/>
        </w:rPr>
        <w:t>к қасиеті жиындардың тең қуаттылығын анықтау үшін қолданылады.</w:t>
      </w:r>
    </w:p>
    <w:p w:rsidR="001D11F2" w:rsidRPr="00155A01" w:rsidRDefault="001D11F2" w:rsidP="00F01E08">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Биективті </w:t>
      </w:r>
      <w:r w:rsidR="00373ADF"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Pr="00155A01">
        <w:rPr>
          <w:rFonts w:ascii="Times New Roman" w:hAnsi="Times New Roman" w:cs="Times New Roman"/>
          <w:sz w:val="28"/>
          <w:szCs w:val="28"/>
          <w:lang w:val="kk-KZ"/>
        </w:rPr>
        <w:t xml:space="preserve"> арқылы байланысқан жиындар тең қуатты. Ақырлы жиындар үшін тең қуаттыл</w:t>
      </w:r>
      <w:r w:rsidR="00413319" w:rsidRPr="00155A01">
        <w:rPr>
          <w:rFonts w:ascii="Times New Roman" w:hAnsi="Times New Roman" w:cs="Times New Roman"/>
          <w:sz w:val="28"/>
          <w:szCs w:val="28"/>
          <w:lang w:val="kk-KZ"/>
        </w:rPr>
        <w:t>ы</w:t>
      </w:r>
      <w:r w:rsidRPr="00155A01">
        <w:rPr>
          <w:rFonts w:ascii="Times New Roman" w:hAnsi="Times New Roman" w:cs="Times New Roman"/>
          <w:sz w:val="28"/>
          <w:szCs w:val="28"/>
          <w:lang w:val="kk-KZ"/>
        </w:rPr>
        <w:t xml:space="preserve">қ, олардың элементтер санының бірдей болуын білдіреді. </w:t>
      </w:r>
      <w:r w:rsidRPr="00155A01">
        <w:rPr>
          <w:rFonts w:ascii="Times New Roman" w:hAnsi="Times New Roman" w:cs="Times New Roman"/>
          <w:i/>
          <w:sz w:val="28"/>
          <w:szCs w:val="28"/>
          <w:lang w:val="kk-KZ"/>
        </w:rPr>
        <w:t>Кодтау принципі,</w:t>
      </w:r>
      <w:r w:rsidRPr="00155A01">
        <w:rPr>
          <w:rFonts w:ascii="Times New Roman" w:hAnsi="Times New Roman" w:cs="Times New Roman"/>
          <w:sz w:val="28"/>
          <w:szCs w:val="28"/>
          <w:lang w:val="kk-KZ"/>
        </w:rPr>
        <w:t xml:space="preserve"> </w:t>
      </w:r>
      <w:r w:rsidR="00373ADF" w:rsidRPr="00155A01">
        <w:rPr>
          <w:rFonts w:ascii="Times New Roman" w:hAnsi="Times New Roman" w:cs="Times New Roman"/>
          <w:sz w:val="28"/>
          <w:szCs w:val="28"/>
          <w:lang w:val="kk-KZ"/>
        </w:rPr>
        <w:t>қандай да бір</w:t>
      </w:r>
      <w:r w:rsidR="00413319" w:rsidRPr="00155A01">
        <w:rPr>
          <w:rFonts w:ascii="Times New Roman" w:hAnsi="Times New Roman" w:cs="Times New Roman"/>
          <w:sz w:val="28"/>
          <w:szCs w:val="28"/>
          <w:lang w:val="kk-KZ"/>
        </w:rPr>
        <w:t xml:space="preserve"> объектілердің санын</w:t>
      </w:r>
      <w:r w:rsidRPr="00155A01">
        <w:rPr>
          <w:rFonts w:ascii="Times New Roman" w:hAnsi="Times New Roman" w:cs="Times New Roman"/>
          <w:sz w:val="28"/>
          <w:szCs w:val="28"/>
          <w:lang w:val="kk-KZ"/>
        </w:rPr>
        <w:t xml:space="preserve"> санау,  олармен биективті сәйкестікте бол</w:t>
      </w:r>
      <w:r w:rsidR="00413319" w:rsidRPr="00155A01">
        <w:rPr>
          <w:rFonts w:ascii="Times New Roman" w:hAnsi="Times New Roman" w:cs="Times New Roman"/>
          <w:sz w:val="28"/>
          <w:szCs w:val="28"/>
          <w:lang w:val="kk-KZ"/>
        </w:rPr>
        <w:t>атын тағайындалған кодтар санын</w:t>
      </w:r>
      <w:r w:rsidRPr="00155A01">
        <w:rPr>
          <w:rFonts w:ascii="Times New Roman" w:hAnsi="Times New Roman" w:cs="Times New Roman"/>
          <w:sz w:val="28"/>
          <w:szCs w:val="28"/>
          <w:lang w:val="kk-KZ"/>
        </w:rPr>
        <w:t xml:space="preserve"> санау</w:t>
      </w:r>
      <w:r w:rsidR="00373ADF" w:rsidRPr="00155A01">
        <w:rPr>
          <w:rFonts w:ascii="Times New Roman" w:hAnsi="Times New Roman" w:cs="Times New Roman"/>
          <w:sz w:val="28"/>
          <w:szCs w:val="28"/>
          <w:lang w:val="kk-KZ"/>
        </w:rPr>
        <w:t>мен алмастырылады</w:t>
      </w:r>
      <w:r w:rsidRPr="00155A01">
        <w:rPr>
          <w:rFonts w:ascii="Times New Roman" w:hAnsi="Times New Roman" w:cs="Times New Roman"/>
          <w:sz w:val="28"/>
          <w:szCs w:val="28"/>
          <w:lang w:val="kk-KZ"/>
        </w:rPr>
        <w:t>.</w:t>
      </w:r>
    </w:p>
    <w:p w:rsidR="001D11F2" w:rsidRPr="00155A01" w:rsidRDefault="001D11F2" w:rsidP="00F01E08">
      <w:pPr>
        <w:spacing w:after="0" w:line="216" w:lineRule="auto"/>
        <w:ind w:firstLine="567"/>
        <w:jc w:val="both"/>
        <w:rPr>
          <w:rFonts w:ascii="Times New Roman" w:hAnsi="Times New Roman" w:cs="Times New Roman"/>
          <w:sz w:val="28"/>
          <w:szCs w:val="28"/>
          <w:lang w:val="kk-KZ"/>
        </w:rPr>
      </w:pPr>
    </w:p>
    <w:p w:rsidR="001D11F2" w:rsidRPr="00155A01" w:rsidRDefault="001D11F2" w:rsidP="00F01E08">
      <w:pPr>
        <w:spacing w:after="0" w:line="216" w:lineRule="auto"/>
        <w:ind w:firstLine="567"/>
        <w:jc w:val="both"/>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lastRenderedPageBreak/>
        <w:t xml:space="preserve">Мысалдар </w:t>
      </w:r>
    </w:p>
    <w:p w:rsidR="001D11F2" w:rsidRPr="00155A01" w:rsidRDefault="001D11F2" w:rsidP="00F01E08">
      <w:pPr>
        <w:pStyle w:val="a3"/>
        <w:numPr>
          <w:ilvl w:val="0"/>
          <w:numId w:val="52"/>
        </w:numPr>
        <w:spacing w:after="0" w:line="216"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i/>
          <w:iCs/>
          <w:sz w:val="28"/>
          <w:szCs w:val="28"/>
          <w:lang w:val="kk-KZ"/>
        </w:rPr>
        <w:t>f</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R</w:t>
      </w:r>
      <w:r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sym w:font="Symbol" w:char="F0AE"/>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R</w:t>
      </w:r>
      <w:r w:rsidRPr="00155A01">
        <w:rPr>
          <w:rFonts w:ascii="Times New Roman" w:hAnsi="Times New Roman" w:cs="Times New Roman"/>
          <w:sz w:val="28"/>
          <w:szCs w:val="28"/>
          <w:lang w:val="kk-KZ"/>
        </w:rPr>
        <w:t xml:space="preserve"> </w:t>
      </w:r>
      <w:r w:rsidR="00373ADF"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Pr="00155A01">
        <w:rPr>
          <w:rFonts w:ascii="Times New Roman" w:hAnsi="Times New Roman" w:cs="Times New Roman"/>
          <w:sz w:val="28"/>
          <w:szCs w:val="28"/>
          <w:lang w:val="kk-KZ"/>
        </w:rPr>
        <w:t xml:space="preserve">і, мұндағы </w:t>
      </w:r>
      <w:r w:rsidRPr="00155A01">
        <w:rPr>
          <w:rFonts w:ascii="Times New Roman" w:hAnsi="Times New Roman" w:cs="Times New Roman"/>
          <w:i/>
          <w:sz w:val="28"/>
          <w:szCs w:val="28"/>
          <w:lang w:val="kk-KZ"/>
        </w:rPr>
        <w:t>f</w:t>
      </w:r>
      <w:r w:rsidRPr="00155A01">
        <w:rPr>
          <w:rFonts w:ascii="Times New Roman" w:hAnsi="Times New Roman" w:cs="Times New Roman"/>
          <w:bCs/>
          <w:sz w:val="28"/>
          <w:szCs w:val="28"/>
          <w:lang w:val="kk-KZ"/>
        </w:rPr>
        <w:t>(</w:t>
      </w:r>
      <w:r w:rsidRPr="00155A01">
        <w:rPr>
          <w:rFonts w:ascii="Times New Roman" w:hAnsi="Times New Roman" w:cs="Times New Roman"/>
          <w:bCs/>
          <w:i/>
          <w:sz w:val="28"/>
          <w:szCs w:val="28"/>
          <w:lang w:val="kk-KZ"/>
        </w:rPr>
        <w:t>x</w:t>
      </w:r>
      <w:r w:rsidRPr="00155A01">
        <w:rPr>
          <w:rFonts w:ascii="Times New Roman" w:hAnsi="Times New Roman" w:cs="Times New Roman"/>
          <w:bCs/>
          <w:sz w:val="28"/>
          <w:szCs w:val="28"/>
          <w:lang w:val="kk-KZ"/>
        </w:rPr>
        <w:t>) =</w:t>
      </w:r>
      <w:r w:rsidRPr="00155A01">
        <w:rPr>
          <w:rFonts w:ascii="Times New Roman" w:hAnsi="Times New Roman" w:cs="Times New Roman"/>
          <w:sz w:val="28"/>
          <w:szCs w:val="28"/>
          <w:lang w:val="kk-KZ"/>
        </w:rPr>
        <w:t xml:space="preserve"> </w:t>
      </w:r>
      <w:r w:rsidRPr="00155A01">
        <w:rPr>
          <w:rFonts w:ascii="Times New Roman" w:hAnsi="Times New Roman" w:cs="Times New Roman"/>
          <w:bCs/>
          <w:i/>
          <w:sz w:val="28"/>
          <w:szCs w:val="28"/>
          <w:lang w:val="kk-KZ"/>
        </w:rPr>
        <w:t>e</w:t>
      </w:r>
      <w:r w:rsidRPr="00155A01">
        <w:rPr>
          <w:rFonts w:ascii="Times New Roman" w:hAnsi="Times New Roman" w:cs="Times New Roman"/>
          <w:bCs/>
          <w:i/>
          <w:sz w:val="28"/>
          <w:szCs w:val="28"/>
          <w:vertAlign w:val="superscript"/>
          <w:lang w:val="kk-KZ"/>
        </w:rPr>
        <w:t>x</w:t>
      </w:r>
      <w:r w:rsidRPr="00155A01">
        <w:rPr>
          <w:rFonts w:ascii="Times New Roman" w:hAnsi="Times New Roman" w:cs="Times New Roman"/>
          <w:sz w:val="28"/>
          <w:szCs w:val="28"/>
          <w:lang w:val="kk-KZ"/>
        </w:rPr>
        <w:t xml:space="preserve"> </w:t>
      </w:r>
      <w:r w:rsidRPr="00155A01">
        <w:rPr>
          <w:rFonts w:ascii="Times New Roman" w:hAnsi="Times New Roman" w:cs="Times New Roman"/>
          <w:i/>
          <w:iCs/>
          <w:sz w:val="28"/>
          <w:szCs w:val="28"/>
          <w:lang w:val="kk-KZ"/>
        </w:rPr>
        <w:t>инъекция</w:t>
      </w:r>
      <w:r w:rsidRPr="00155A01">
        <w:rPr>
          <w:rFonts w:ascii="Times New Roman" w:hAnsi="Times New Roman" w:cs="Times New Roman"/>
          <w:sz w:val="28"/>
          <w:szCs w:val="28"/>
          <w:lang w:val="kk-KZ"/>
        </w:rPr>
        <w:t xml:space="preserve">, себебі </w:t>
      </w:r>
      <w:r w:rsidRPr="00155A01">
        <w:rPr>
          <w:rFonts w:ascii="Times New Roman" w:hAnsi="Times New Roman" w:cs="Times New Roman"/>
          <w:i/>
          <w:iCs/>
          <w:sz w:val="28"/>
          <w:szCs w:val="28"/>
          <w:lang w:val="kk-KZ"/>
        </w:rPr>
        <w:t>y</w:t>
      </w:r>
      <w:r w:rsidRPr="00155A01">
        <w:rPr>
          <w:rFonts w:ascii="Times New Roman" w:hAnsi="Times New Roman" w:cs="Times New Roman"/>
          <w:iCs/>
          <w:sz w:val="28"/>
          <w:szCs w:val="28"/>
          <w:lang w:val="kk-KZ"/>
        </w:rPr>
        <w:t>-тің</w:t>
      </w:r>
      <w:r w:rsidRPr="00155A01">
        <w:rPr>
          <w:rFonts w:ascii="Times New Roman" w:hAnsi="Times New Roman" w:cs="Times New Roman"/>
          <w:i/>
          <w:iCs/>
          <w:sz w:val="28"/>
          <w:szCs w:val="28"/>
          <w:lang w:val="kk-KZ"/>
        </w:rPr>
        <w:t xml:space="preserve"> </w:t>
      </w:r>
      <w:r w:rsidRPr="00155A01">
        <w:rPr>
          <w:rFonts w:ascii="Times New Roman" w:hAnsi="Times New Roman" w:cs="Times New Roman"/>
          <w:sz w:val="28"/>
          <w:szCs w:val="28"/>
          <w:lang w:val="kk-KZ"/>
        </w:rPr>
        <w:t xml:space="preserve">теріс </w:t>
      </w:r>
      <w:r w:rsidR="00373ADF" w:rsidRPr="00155A01">
        <w:rPr>
          <w:rFonts w:ascii="Times New Roman" w:hAnsi="Times New Roman" w:cs="Times New Roman"/>
          <w:sz w:val="28"/>
          <w:szCs w:val="28"/>
          <w:lang w:val="kk-KZ"/>
        </w:rPr>
        <w:t>мәндері</w:t>
      </w:r>
      <w:r w:rsidRPr="00155A01">
        <w:rPr>
          <w:rFonts w:ascii="Times New Roman" w:hAnsi="Times New Roman" w:cs="Times New Roman"/>
          <w:sz w:val="28"/>
          <w:szCs w:val="28"/>
          <w:lang w:val="kk-KZ"/>
        </w:rPr>
        <w:t xml:space="preserve"> үшін </w:t>
      </w:r>
      <w:r w:rsidRPr="00155A01">
        <w:rPr>
          <w:rFonts w:ascii="Times New Roman" w:hAnsi="Times New Roman" w:cs="Times New Roman"/>
          <w:i/>
          <w:iCs/>
          <w:sz w:val="28"/>
          <w:szCs w:val="28"/>
          <w:lang w:val="kk-KZ"/>
        </w:rPr>
        <w:t xml:space="preserve">х </w:t>
      </w:r>
      <w:r w:rsidR="00373ADF" w:rsidRPr="00155A01">
        <w:rPr>
          <w:rFonts w:ascii="Times New Roman" w:hAnsi="Times New Roman" w:cs="Times New Roman"/>
          <w:iCs/>
          <w:sz w:val="28"/>
          <w:szCs w:val="28"/>
          <w:lang w:val="kk-KZ"/>
        </w:rPr>
        <w:t>алғашқы бейнесі</w:t>
      </w:r>
      <w:r w:rsidRPr="00155A01">
        <w:rPr>
          <w:rFonts w:ascii="Times New Roman" w:hAnsi="Times New Roman" w:cs="Times New Roman"/>
          <w:iCs/>
          <w:sz w:val="28"/>
          <w:szCs w:val="28"/>
          <w:lang w:val="kk-KZ"/>
        </w:rPr>
        <w:t xml:space="preserve"> жоқ</w:t>
      </w:r>
      <w:r w:rsidRPr="00155A01">
        <w:rPr>
          <w:rFonts w:ascii="Times New Roman" w:hAnsi="Times New Roman" w:cs="Times New Roman"/>
          <w:i/>
          <w:iCs/>
          <w:sz w:val="28"/>
          <w:szCs w:val="28"/>
          <w:lang w:val="kk-KZ"/>
        </w:rPr>
        <w:t xml:space="preserve">, </w:t>
      </w:r>
      <w:r w:rsidRPr="00155A01">
        <w:rPr>
          <w:rFonts w:ascii="Times New Roman" w:hAnsi="Times New Roman" w:cs="Times New Roman"/>
          <w:iCs/>
          <w:sz w:val="28"/>
          <w:szCs w:val="28"/>
          <w:lang w:val="kk-KZ"/>
        </w:rPr>
        <w:t>яғни</w:t>
      </w:r>
      <w:r w:rsidRPr="00155A01">
        <w:rPr>
          <w:rFonts w:ascii="Times New Roman" w:hAnsi="Times New Roman" w:cs="Times New Roman"/>
          <w:sz w:val="28"/>
          <w:szCs w:val="28"/>
          <w:lang w:val="kk-KZ"/>
        </w:rPr>
        <w:t xml:space="preserve"> </w:t>
      </w:r>
      <m:oMath>
        <m:acc>
          <m:accPr>
            <m:chr m:val="̅"/>
            <m:ctrlPr>
              <w:rPr>
                <w:rFonts w:ascii="Cambria Math" w:hAnsi="Cambria Math" w:cs="Times New Roman"/>
                <w:i/>
                <w:sz w:val="28"/>
                <w:szCs w:val="28"/>
                <w:lang w:val="kk-KZ"/>
              </w:rPr>
            </m:ctrlPr>
          </m:accPr>
          <m:e>
            <m:r>
              <w:rPr>
                <w:rFonts w:ascii="Cambria Math" w:hAnsi="Cambria Math" w:cs="Times New Roman"/>
                <w:sz w:val="28"/>
                <w:szCs w:val="28"/>
                <w:lang w:val="kk-KZ"/>
              </w:rPr>
              <m:t>∃</m:t>
            </m:r>
          </m:e>
        </m:acc>
      </m:oMath>
      <w:r w:rsidRPr="00155A01">
        <w:rPr>
          <w:rFonts w:ascii="Times New Roman" w:hAnsi="Times New Roman" w:cs="Times New Roman"/>
          <w:sz w:val="28"/>
          <w:szCs w:val="28"/>
          <w:lang w:val="kk-KZ"/>
        </w:rPr>
        <w:t xml:space="preserve"> </w:t>
      </w:r>
      <w:r w:rsidRPr="00155A01">
        <w:rPr>
          <w:rFonts w:ascii="Times New Roman" w:hAnsi="Times New Roman" w:cs="Times New Roman"/>
          <w:i/>
          <w:iCs/>
          <w:sz w:val="28"/>
          <w:szCs w:val="28"/>
          <w:lang w:val="kk-KZ"/>
        </w:rPr>
        <w:t xml:space="preserve">x </w:t>
      </w:r>
      <m:oMath>
        <m:r>
          <w:rPr>
            <w:rFonts w:ascii="Cambria Math" w:hAnsi="Cambria Math" w:cs="Times New Roman"/>
            <w:sz w:val="28"/>
            <w:szCs w:val="28"/>
            <w:lang w:val="kk-KZ"/>
          </w:rPr>
          <m:t>∈R:f</m:t>
        </m:r>
        <m:d>
          <m:dPr>
            <m:ctrlPr>
              <w:rPr>
                <w:rFonts w:ascii="Cambria Math" w:hAnsi="Cambria Math" w:cs="Times New Roman"/>
                <w:i/>
                <w:iCs/>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 -1</m:t>
        </m:r>
      </m:oMath>
      <w:r w:rsidRPr="00155A01">
        <w:rPr>
          <w:rFonts w:ascii="Times New Roman" w:hAnsi="Times New Roman" w:cs="Times New Roman"/>
          <w:sz w:val="28"/>
          <w:szCs w:val="28"/>
          <w:lang w:val="kk-KZ"/>
        </w:rPr>
        <w:t xml:space="preserve">. </w:t>
      </w:r>
    </w:p>
    <w:p w:rsidR="001D11F2" w:rsidRPr="00155A01" w:rsidRDefault="001D11F2" w:rsidP="00F01E08">
      <w:pPr>
        <w:pStyle w:val="a3"/>
        <w:numPr>
          <w:ilvl w:val="0"/>
          <w:numId w:val="52"/>
        </w:numPr>
        <w:spacing w:after="0" w:line="216"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i/>
          <w:iCs/>
          <w:sz w:val="28"/>
          <w:szCs w:val="28"/>
          <w:lang w:val="kk-KZ"/>
        </w:rPr>
        <w:t>f</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R</w:t>
      </w:r>
      <w:r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sym w:font="Symbol" w:char="F0AE"/>
      </w:r>
      <w:r w:rsidRPr="00155A01">
        <w:rPr>
          <w:rFonts w:ascii="Times New Roman" w:hAnsi="Times New Roman" w:cs="Times New Roman"/>
          <w:sz w:val="28"/>
          <w:szCs w:val="28"/>
          <w:lang w:val="kk-KZ"/>
        </w:rPr>
        <w:t xml:space="preserve"> (0, +</w:t>
      </w:r>
      <m:oMath>
        <m: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w:t>
      </w:r>
      <w:r w:rsidR="00373ADF"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Pr="00155A01">
        <w:rPr>
          <w:rFonts w:ascii="Times New Roman" w:hAnsi="Times New Roman" w:cs="Times New Roman"/>
          <w:sz w:val="28"/>
          <w:szCs w:val="28"/>
          <w:lang w:val="kk-KZ"/>
        </w:rPr>
        <w:t xml:space="preserve">і,  </w:t>
      </w:r>
      <w:r w:rsidRPr="00155A01">
        <w:rPr>
          <w:rFonts w:ascii="Times New Roman" w:hAnsi="Times New Roman" w:cs="Times New Roman"/>
          <w:bCs/>
          <w:i/>
          <w:sz w:val="28"/>
          <w:szCs w:val="28"/>
          <w:lang w:val="kk-KZ"/>
        </w:rPr>
        <w:t>f</w:t>
      </w:r>
      <w:r w:rsidRPr="00155A01">
        <w:rPr>
          <w:rFonts w:ascii="Times New Roman" w:hAnsi="Times New Roman" w:cs="Times New Roman"/>
          <w:bCs/>
          <w:sz w:val="28"/>
          <w:szCs w:val="28"/>
          <w:lang w:val="kk-KZ"/>
        </w:rPr>
        <w:t>(</w:t>
      </w:r>
      <w:r w:rsidRPr="00155A01">
        <w:rPr>
          <w:rFonts w:ascii="Times New Roman" w:hAnsi="Times New Roman" w:cs="Times New Roman"/>
          <w:bCs/>
          <w:i/>
          <w:sz w:val="28"/>
          <w:szCs w:val="28"/>
          <w:lang w:val="kk-KZ"/>
        </w:rPr>
        <w:t>x</w:t>
      </w:r>
      <w:r w:rsidRPr="00155A01">
        <w:rPr>
          <w:rFonts w:ascii="Times New Roman" w:hAnsi="Times New Roman" w:cs="Times New Roman"/>
          <w:bCs/>
          <w:sz w:val="28"/>
          <w:szCs w:val="28"/>
          <w:lang w:val="kk-KZ"/>
        </w:rPr>
        <w:t>) =</w:t>
      </w:r>
      <w:r w:rsidRPr="00155A01">
        <w:rPr>
          <w:rFonts w:ascii="Times New Roman" w:hAnsi="Times New Roman" w:cs="Times New Roman"/>
          <w:sz w:val="28"/>
          <w:szCs w:val="28"/>
          <w:lang w:val="kk-KZ"/>
        </w:rPr>
        <w:t xml:space="preserve"> </w:t>
      </w:r>
      <w:r w:rsidRPr="00155A01">
        <w:rPr>
          <w:rFonts w:ascii="Times New Roman" w:hAnsi="Times New Roman" w:cs="Times New Roman"/>
          <w:bCs/>
          <w:i/>
          <w:sz w:val="28"/>
          <w:szCs w:val="28"/>
          <w:lang w:val="kk-KZ"/>
        </w:rPr>
        <w:t>e</w:t>
      </w:r>
      <w:r w:rsidRPr="00155A01">
        <w:rPr>
          <w:rFonts w:ascii="Times New Roman" w:hAnsi="Times New Roman" w:cs="Times New Roman"/>
          <w:bCs/>
          <w:i/>
          <w:sz w:val="28"/>
          <w:szCs w:val="28"/>
          <w:vertAlign w:val="superscript"/>
          <w:lang w:val="kk-KZ"/>
        </w:rPr>
        <w:t>x</w:t>
      </w:r>
      <w:r w:rsidRPr="00155A01">
        <w:rPr>
          <w:rFonts w:ascii="Times New Roman" w:hAnsi="Times New Roman" w:cs="Times New Roman"/>
          <w:bCs/>
          <w:sz w:val="28"/>
          <w:szCs w:val="28"/>
          <w:lang w:val="kk-KZ"/>
        </w:rPr>
        <w:t xml:space="preserve"> үшін </w:t>
      </w:r>
      <w:r w:rsidRPr="00155A01">
        <w:rPr>
          <w:rFonts w:ascii="Times New Roman" w:hAnsi="Times New Roman" w:cs="Times New Roman"/>
          <w:bCs/>
          <w:sz w:val="28"/>
          <w:szCs w:val="28"/>
          <w:vertAlign w:val="superscript"/>
          <w:lang w:val="kk-KZ"/>
        </w:rPr>
        <w:t xml:space="preserve"> </w:t>
      </w:r>
      <w:r w:rsidRPr="00155A01">
        <w:rPr>
          <w:rFonts w:ascii="Times New Roman" w:hAnsi="Times New Roman" w:cs="Times New Roman"/>
          <w:bCs/>
          <w:sz w:val="28"/>
          <w:szCs w:val="28"/>
          <w:lang w:val="kk-KZ"/>
        </w:rPr>
        <w:t xml:space="preserve">- </w:t>
      </w:r>
      <w:r w:rsidRPr="00155A01">
        <w:rPr>
          <w:rFonts w:ascii="Times New Roman" w:hAnsi="Times New Roman" w:cs="Times New Roman"/>
          <w:i/>
          <w:iCs/>
          <w:sz w:val="28"/>
          <w:szCs w:val="28"/>
          <w:lang w:val="kk-KZ"/>
        </w:rPr>
        <w:t>биекция</w:t>
      </w:r>
    </w:p>
    <w:p w:rsidR="001D11F2" w:rsidRPr="00155A01" w:rsidRDefault="001D11F2" w:rsidP="00F01E08">
      <w:pPr>
        <w:pStyle w:val="a3"/>
        <w:numPr>
          <w:ilvl w:val="0"/>
          <w:numId w:val="52"/>
        </w:numPr>
        <w:spacing w:after="0" w:line="216"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i/>
          <w:sz w:val="28"/>
          <w:szCs w:val="28"/>
          <w:lang w:val="kk-KZ"/>
        </w:rPr>
        <w:t>g</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R</w:t>
      </w:r>
      <w:r w:rsidRPr="00155A01">
        <w:rPr>
          <w:rFonts w:ascii="Times New Roman" w:hAnsi="Times New Roman" w:cs="Times New Roman"/>
          <w:sz w:val="28"/>
          <w:szCs w:val="28"/>
          <w:lang w:val="kk-KZ"/>
        </w:rPr>
        <w:sym w:font="Symbol" w:char="F0AE"/>
      </w:r>
      <w:r w:rsidRPr="00155A01">
        <w:rPr>
          <w:rFonts w:ascii="Times New Roman" w:hAnsi="Times New Roman" w:cs="Times New Roman"/>
          <w:i/>
          <w:sz w:val="28"/>
          <w:szCs w:val="28"/>
          <w:lang w:val="kk-KZ"/>
        </w:rPr>
        <w:t>R</w:t>
      </w:r>
      <w:r w:rsidRPr="00155A01">
        <w:rPr>
          <w:rFonts w:ascii="Times New Roman" w:hAnsi="Times New Roman" w:cs="Times New Roman"/>
          <w:sz w:val="28"/>
          <w:szCs w:val="28"/>
          <w:lang w:val="kk-KZ"/>
        </w:rPr>
        <w:t xml:space="preserve"> </w:t>
      </w:r>
      <w:r w:rsidR="00373ADF"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Pr="00155A01">
        <w:rPr>
          <w:rFonts w:ascii="Times New Roman" w:hAnsi="Times New Roman" w:cs="Times New Roman"/>
          <w:sz w:val="28"/>
          <w:szCs w:val="28"/>
          <w:lang w:val="kk-KZ"/>
        </w:rPr>
        <w:t xml:space="preserve">і, мұндағы </w:t>
      </w:r>
      <w:r w:rsidRPr="00155A01">
        <w:rPr>
          <w:rFonts w:ascii="Times New Roman" w:hAnsi="Times New Roman" w:cs="Times New Roman"/>
          <w:i/>
          <w:sz w:val="28"/>
          <w:szCs w:val="28"/>
          <w:lang w:val="kk-KZ"/>
        </w:rPr>
        <w:t>g</w:t>
      </w:r>
      <w:r w:rsidRPr="00155A01">
        <w:rPr>
          <w:rFonts w:ascii="Times New Roman" w:hAnsi="Times New Roman" w:cs="Times New Roman"/>
          <w:bCs/>
          <w:sz w:val="28"/>
          <w:szCs w:val="28"/>
          <w:lang w:val="kk-KZ"/>
        </w:rPr>
        <w:t>(</w:t>
      </w:r>
      <w:r w:rsidRPr="00155A01">
        <w:rPr>
          <w:rFonts w:ascii="Times New Roman" w:hAnsi="Times New Roman" w:cs="Times New Roman"/>
          <w:bCs/>
          <w:i/>
          <w:sz w:val="28"/>
          <w:szCs w:val="28"/>
          <w:lang w:val="kk-KZ"/>
        </w:rPr>
        <w:t>x</w:t>
      </w:r>
      <w:r w:rsidRPr="00155A01">
        <w:rPr>
          <w:rFonts w:ascii="Times New Roman" w:hAnsi="Times New Roman" w:cs="Times New Roman"/>
          <w:bCs/>
          <w:sz w:val="28"/>
          <w:szCs w:val="28"/>
          <w:lang w:val="kk-KZ"/>
        </w:rPr>
        <w:t xml:space="preserve">) = </w:t>
      </w:r>
      <w:r w:rsidRPr="00155A01">
        <w:rPr>
          <w:rFonts w:ascii="Times New Roman" w:hAnsi="Times New Roman" w:cs="Times New Roman"/>
          <w:bCs/>
          <w:i/>
          <w:sz w:val="28"/>
          <w:szCs w:val="28"/>
          <w:lang w:val="kk-KZ"/>
        </w:rPr>
        <w:t>x</w:t>
      </w:r>
      <w:r w:rsidRPr="00155A01">
        <w:rPr>
          <w:rFonts w:ascii="Times New Roman" w:hAnsi="Times New Roman" w:cs="Times New Roman"/>
          <w:bCs/>
          <w:sz w:val="28"/>
          <w:szCs w:val="28"/>
          <w:vertAlign w:val="superscript"/>
          <w:lang w:val="kk-KZ"/>
        </w:rPr>
        <w:t>3</w:t>
      </w:r>
      <w:r w:rsidRPr="00155A01">
        <w:rPr>
          <w:rFonts w:ascii="Times New Roman" w:hAnsi="Times New Roman" w:cs="Times New Roman"/>
          <w:bCs/>
          <w:sz w:val="28"/>
          <w:szCs w:val="28"/>
          <w:lang w:val="kk-KZ"/>
        </w:rPr>
        <w:t xml:space="preserve"> – </w:t>
      </w:r>
      <w:r w:rsidRPr="00155A01">
        <w:rPr>
          <w:rFonts w:ascii="Times New Roman" w:hAnsi="Times New Roman" w:cs="Times New Roman"/>
          <w:bCs/>
          <w:i/>
          <w:sz w:val="28"/>
          <w:szCs w:val="28"/>
          <w:lang w:val="kk-KZ"/>
        </w:rPr>
        <w:t>x</w:t>
      </w:r>
      <w:r w:rsidRPr="00155A01">
        <w:rPr>
          <w:rFonts w:ascii="Times New Roman" w:hAnsi="Times New Roman" w:cs="Times New Roman"/>
          <w:sz w:val="28"/>
          <w:szCs w:val="28"/>
          <w:lang w:val="kk-KZ"/>
        </w:rPr>
        <w:t xml:space="preserve">, </w:t>
      </w:r>
      <w:r w:rsidRPr="00155A01">
        <w:rPr>
          <w:rFonts w:ascii="Times New Roman" w:hAnsi="Times New Roman" w:cs="Times New Roman"/>
          <w:i/>
          <w:iCs/>
          <w:sz w:val="28"/>
          <w:szCs w:val="28"/>
          <w:lang w:val="kk-KZ"/>
        </w:rPr>
        <w:t>сюръекция</w:t>
      </w:r>
      <w:r w:rsidRPr="00155A01">
        <w:rPr>
          <w:rFonts w:ascii="Times New Roman" w:hAnsi="Times New Roman" w:cs="Times New Roman"/>
          <w:iCs/>
          <w:sz w:val="28"/>
          <w:szCs w:val="28"/>
          <w:lang w:val="kk-KZ"/>
        </w:rPr>
        <w:t xml:space="preserve"> болады</w:t>
      </w:r>
      <w:r w:rsidRPr="00155A01">
        <w:rPr>
          <w:rFonts w:ascii="Times New Roman" w:hAnsi="Times New Roman" w:cs="Times New Roman"/>
          <w:sz w:val="28"/>
          <w:szCs w:val="28"/>
          <w:lang w:val="kk-KZ"/>
        </w:rPr>
        <w:t xml:space="preserve">, себебі </w:t>
      </w:r>
      <m:oMath>
        <m:r>
          <w:rPr>
            <w:rFonts w:ascii="Cambria Math" w:hAnsi="Cambria Math" w:cs="Times New Roman"/>
            <w:sz w:val="28"/>
            <w:szCs w:val="28"/>
            <w:lang w:val="kk-KZ"/>
          </w:rPr>
          <m:t xml:space="preserve">∃ </m:t>
        </m:r>
        <w:bookmarkStart w:id="28" w:name="_Hlk64365252"/>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w:bookmarkEnd w:id="28"/>
        <m:r>
          <w:rPr>
            <w:rFonts w:ascii="Cambria Math" w:hAnsi="Cambria Math" w:cs="Times New Roman"/>
            <w:sz w:val="28"/>
            <w:szCs w:val="28"/>
            <w:lang w:val="kk-KZ"/>
          </w:rPr>
          <m:t xml:space="preserve">=-1;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+1</m:t>
        </m:r>
      </m:oMath>
      <w:r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=0</m:t>
        </m:r>
      </m:oMath>
      <w:r w:rsidRPr="00155A01">
        <w:rPr>
          <w:rFonts w:ascii="Times New Roman" w:hAnsi="Times New Roman" w:cs="Times New Roman"/>
          <w:sz w:val="28"/>
          <w:szCs w:val="28"/>
          <w:lang w:val="kk-KZ"/>
        </w:rPr>
        <w:t xml:space="preserve"> үшін </w:t>
      </w:r>
      <w:r w:rsidRPr="00155A01">
        <w:rPr>
          <w:rFonts w:ascii="Times New Roman" w:hAnsi="Times New Roman" w:cs="Times New Roman"/>
          <w:i/>
          <w:sz w:val="28"/>
          <w:szCs w:val="28"/>
          <w:lang w:val="kk-KZ"/>
        </w:rPr>
        <w:t>g</w:t>
      </w:r>
      <w:r w:rsidRPr="00155A01">
        <w:rPr>
          <w:rFonts w:ascii="Times New Roman" w:hAnsi="Times New Roman" w:cs="Times New Roman"/>
          <w:sz w:val="28"/>
          <w:szCs w:val="28"/>
          <w:lang w:val="kk-KZ"/>
        </w:rPr>
        <w:t>(-1) =</w:t>
      </w:r>
      <w:r w:rsidRPr="00155A01">
        <w:rPr>
          <w:rFonts w:ascii="Times New Roman" w:hAnsi="Times New Roman" w:cs="Times New Roman"/>
          <w:i/>
          <w:sz w:val="28"/>
          <w:szCs w:val="28"/>
          <w:lang w:val="kk-KZ"/>
        </w:rPr>
        <w:t>g</w:t>
      </w:r>
      <w:r w:rsidRPr="00155A01">
        <w:rPr>
          <w:rFonts w:ascii="Times New Roman" w:hAnsi="Times New Roman" w:cs="Times New Roman"/>
          <w:sz w:val="28"/>
          <w:szCs w:val="28"/>
          <w:lang w:val="kk-KZ"/>
        </w:rPr>
        <w:t>(1) =</w:t>
      </w:r>
      <w:r w:rsidRPr="00155A01">
        <w:rPr>
          <w:rFonts w:ascii="Times New Roman" w:hAnsi="Times New Roman" w:cs="Times New Roman"/>
          <w:i/>
          <w:sz w:val="28"/>
          <w:szCs w:val="28"/>
          <w:lang w:val="kk-KZ"/>
        </w:rPr>
        <w:t>g</w:t>
      </w:r>
      <w:r w:rsidRPr="00155A01">
        <w:rPr>
          <w:rFonts w:ascii="Times New Roman" w:hAnsi="Times New Roman" w:cs="Times New Roman"/>
          <w:sz w:val="28"/>
          <w:szCs w:val="28"/>
          <w:lang w:val="kk-KZ"/>
        </w:rPr>
        <w:t>(0) = 0.</w:t>
      </w:r>
    </w:p>
    <w:p w:rsidR="001D11F2" w:rsidRPr="00155A01" w:rsidRDefault="001D11F2" w:rsidP="00F01E08">
      <w:pPr>
        <w:pStyle w:val="a3"/>
        <w:numPr>
          <w:ilvl w:val="0"/>
          <w:numId w:val="52"/>
        </w:numPr>
        <w:spacing w:after="0" w:line="216" w:lineRule="auto"/>
        <w:ind w:left="0" w:firstLine="567"/>
        <w:jc w:val="both"/>
        <w:rPr>
          <w:rFonts w:ascii="Times New Roman" w:hAnsi="Times New Roman" w:cs="Times New Roman"/>
          <w:bCs/>
          <w:sz w:val="28"/>
          <w:szCs w:val="28"/>
          <w:lang w:val="kk-KZ"/>
        </w:rPr>
      </w:pPr>
      <w:r w:rsidRPr="00155A01">
        <w:rPr>
          <w:sz w:val="28"/>
          <w:szCs w:val="28"/>
          <w:lang w:val="kk-KZ"/>
        </w:rPr>
        <w:t xml:space="preserve"> </w:t>
      </w:r>
      <w:r w:rsidRPr="00155A01">
        <w:rPr>
          <w:rFonts w:ascii="Times New Roman" w:hAnsi="Times New Roman" w:cs="Times New Roman"/>
          <w:i/>
          <w:sz w:val="28"/>
          <w:szCs w:val="28"/>
          <w:lang w:val="kk-KZ"/>
        </w:rPr>
        <w:t>h</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R</w:t>
      </w:r>
      <w:r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sym w:font="Symbol" w:char="F0AE"/>
      </w:r>
      <w:r w:rsidRPr="00155A01">
        <w:rPr>
          <w:rFonts w:ascii="Times New Roman" w:hAnsi="Times New Roman" w:cs="Times New Roman"/>
          <w:i/>
          <w:sz w:val="28"/>
          <w:szCs w:val="28"/>
          <w:lang w:val="kk-KZ"/>
        </w:rPr>
        <w:t>R</w:t>
      </w:r>
      <w:r w:rsidRPr="00155A01">
        <w:rPr>
          <w:rFonts w:ascii="Times New Roman" w:hAnsi="Times New Roman" w:cs="Times New Roman"/>
          <w:sz w:val="28"/>
          <w:szCs w:val="28"/>
          <w:lang w:val="kk-KZ"/>
        </w:rPr>
        <w:t xml:space="preserve"> </w:t>
      </w:r>
      <w:r w:rsidR="008005AE" w:rsidRPr="00155A01">
        <w:rPr>
          <w:rFonts w:ascii="Times New Roman" w:hAnsi="Times New Roman" w:cs="Times New Roman"/>
          <w:sz w:val="28"/>
          <w:szCs w:val="28"/>
          <w:lang w:val="kk-KZ"/>
        </w:rPr>
        <w:t>бейнелеу</w:t>
      </w:r>
      <w:r w:rsidRPr="00155A01">
        <w:rPr>
          <w:rFonts w:ascii="Times New Roman" w:hAnsi="Times New Roman" w:cs="Times New Roman"/>
          <w:sz w:val="28"/>
          <w:szCs w:val="28"/>
          <w:lang w:val="kk-KZ"/>
        </w:rPr>
        <w:t xml:space="preserve">і, мұндағы </w:t>
      </w:r>
      <w:r w:rsidRPr="00155A01">
        <w:rPr>
          <w:rFonts w:ascii="Times New Roman" w:hAnsi="Times New Roman" w:cs="Times New Roman"/>
          <w:i/>
          <w:sz w:val="28"/>
          <w:szCs w:val="28"/>
          <w:lang w:val="kk-KZ"/>
        </w:rPr>
        <w:t>h</w:t>
      </w:r>
      <w:r w:rsidRPr="00155A01">
        <w:rPr>
          <w:rFonts w:ascii="Times New Roman" w:hAnsi="Times New Roman" w:cs="Times New Roman"/>
          <w:bCs/>
          <w:sz w:val="28"/>
          <w:szCs w:val="28"/>
          <w:lang w:val="kk-KZ"/>
        </w:rPr>
        <w:t>(</w:t>
      </w:r>
      <w:r w:rsidRPr="00155A01">
        <w:rPr>
          <w:rFonts w:ascii="Times New Roman" w:hAnsi="Times New Roman" w:cs="Times New Roman"/>
          <w:bCs/>
          <w:i/>
          <w:sz w:val="28"/>
          <w:szCs w:val="28"/>
          <w:lang w:val="kk-KZ"/>
        </w:rPr>
        <w:t>x</w:t>
      </w:r>
      <w:r w:rsidRPr="00155A01">
        <w:rPr>
          <w:rFonts w:ascii="Times New Roman" w:hAnsi="Times New Roman" w:cs="Times New Roman"/>
          <w:bCs/>
          <w:sz w:val="28"/>
          <w:szCs w:val="28"/>
          <w:lang w:val="kk-KZ"/>
        </w:rPr>
        <w:t xml:space="preserve">) = </w:t>
      </w:r>
      <w:r w:rsidRPr="00155A01">
        <w:rPr>
          <w:rFonts w:ascii="Times New Roman" w:hAnsi="Times New Roman" w:cs="Times New Roman"/>
          <w:bCs/>
          <w:i/>
          <w:sz w:val="28"/>
          <w:szCs w:val="28"/>
          <w:lang w:val="kk-KZ"/>
        </w:rPr>
        <w:t>x</w:t>
      </w:r>
      <w:r w:rsidRPr="00155A01">
        <w:rPr>
          <w:rFonts w:ascii="Times New Roman" w:hAnsi="Times New Roman" w:cs="Times New Roman"/>
          <w:bCs/>
          <w:sz w:val="28"/>
          <w:szCs w:val="28"/>
          <w:vertAlign w:val="superscript"/>
          <w:lang w:val="kk-KZ"/>
        </w:rPr>
        <w:t>3</w:t>
      </w:r>
      <w:r w:rsidRPr="00155A01">
        <w:rPr>
          <w:rFonts w:ascii="Times New Roman" w:hAnsi="Times New Roman" w:cs="Times New Roman"/>
          <w:sz w:val="28"/>
          <w:szCs w:val="28"/>
          <w:vertAlign w:val="superscript"/>
          <w:lang w:val="kk-KZ"/>
        </w:rPr>
        <w:t>,</w:t>
      </w:r>
      <w:r w:rsidRPr="00155A01">
        <w:rPr>
          <w:rFonts w:ascii="Times New Roman" w:hAnsi="Times New Roman" w:cs="Times New Roman"/>
          <w:sz w:val="28"/>
          <w:szCs w:val="28"/>
          <w:lang w:val="kk-KZ"/>
        </w:rPr>
        <w:t xml:space="preserve"> </w:t>
      </w:r>
      <w:r w:rsidRPr="00155A01">
        <w:rPr>
          <w:rFonts w:ascii="Times New Roman" w:hAnsi="Times New Roman" w:cs="Times New Roman"/>
          <w:i/>
          <w:iCs/>
          <w:sz w:val="28"/>
          <w:szCs w:val="28"/>
          <w:lang w:val="kk-KZ"/>
        </w:rPr>
        <w:t>биекция</w:t>
      </w:r>
      <w:r w:rsidRPr="00155A01">
        <w:rPr>
          <w:rFonts w:ascii="Times New Roman" w:hAnsi="Times New Roman" w:cs="Times New Roman"/>
          <w:iCs/>
          <w:sz w:val="28"/>
          <w:szCs w:val="28"/>
          <w:lang w:val="kk-KZ"/>
        </w:rPr>
        <w:t xml:space="preserve"> болады</w:t>
      </w:r>
      <w:r w:rsidRPr="00155A01">
        <w:rPr>
          <w:rFonts w:ascii="Times New Roman" w:hAnsi="Times New Roman" w:cs="Times New Roman"/>
          <w:sz w:val="28"/>
          <w:szCs w:val="28"/>
          <w:lang w:val="kk-KZ"/>
        </w:rPr>
        <w:t>.</w:t>
      </w:r>
    </w:p>
    <w:p w:rsidR="00673D18" w:rsidRDefault="001D11F2" w:rsidP="00F01E08">
      <w:pPr>
        <w:pStyle w:val="a3"/>
        <w:numPr>
          <w:ilvl w:val="0"/>
          <w:numId w:val="52"/>
        </w:numPr>
        <w:spacing w:after="0" w:line="216"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Қатынас, бірақ функция емес:</w:t>
      </w:r>
    </w:p>
    <w:p w:rsidR="00F01E08" w:rsidRPr="00673D18" w:rsidRDefault="00F01E08" w:rsidP="00F01E08">
      <w:pPr>
        <w:pStyle w:val="a3"/>
        <w:spacing w:after="0" w:line="240" w:lineRule="auto"/>
        <w:ind w:left="567"/>
        <w:jc w:val="both"/>
        <w:rPr>
          <w:rFonts w:ascii="Times New Roman" w:hAnsi="Times New Roman" w:cs="Times New Roman"/>
          <w:sz w:val="28"/>
          <w:szCs w:val="28"/>
          <w:lang w:val="kk-KZ"/>
        </w:rPr>
      </w:pPr>
    </w:p>
    <w:p w:rsidR="00673D18" w:rsidRPr="00155A01" w:rsidRDefault="00673D18" w:rsidP="00F01E08">
      <w:pPr>
        <w:pStyle w:val="a3"/>
        <w:spacing w:after="0" w:line="240" w:lineRule="auto"/>
        <w:ind w:left="0"/>
        <w:jc w:val="center"/>
        <w:rPr>
          <w:rFonts w:ascii="Times New Roman" w:hAnsi="Times New Roman" w:cs="Times New Roman"/>
          <w:sz w:val="28"/>
          <w:szCs w:val="28"/>
          <w:lang w:val="kk-KZ"/>
        </w:rPr>
      </w:pPr>
      <w:r>
        <w:rPr>
          <w:rFonts w:ascii="Times New Roman" w:hAnsi="Times New Roman" w:cs="Times New Roman"/>
          <w:noProof/>
          <w:sz w:val="28"/>
          <w:szCs w:val="28"/>
          <w:lang w:val="ru-RU" w:eastAsia="ru-RU"/>
        </w:rPr>
        <w:drawing>
          <wp:inline distT="0" distB="0" distL="0" distR="0">
            <wp:extent cx="3186257" cy="1510546"/>
            <wp:effectExtent l="0" t="0" r="0" b="0"/>
            <wp:docPr id="796" name="Рисунок 7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6"/>
                    <pic:cNvPicPr>
                      <a:picLocks noChangeAspect="1" noChangeArrowheads="1"/>
                    </pic:cNvPicPr>
                  </pic:nvPicPr>
                  <pic:blipFill>
                    <a:blip r:embed="rId20" cstate="print"/>
                    <a:srcRect/>
                    <a:stretch>
                      <a:fillRect/>
                    </a:stretch>
                  </pic:blipFill>
                  <pic:spPr bwMode="auto">
                    <a:xfrm>
                      <a:off x="0" y="0"/>
                      <a:ext cx="3188657" cy="1511684"/>
                    </a:xfrm>
                    <a:prstGeom prst="rect">
                      <a:avLst/>
                    </a:prstGeom>
                    <a:noFill/>
                    <a:ln w="9525">
                      <a:noFill/>
                      <a:miter lim="800000"/>
                      <a:headEnd/>
                      <a:tailEnd/>
                    </a:ln>
                  </pic:spPr>
                </pic:pic>
              </a:graphicData>
            </a:graphic>
          </wp:inline>
        </w:drawing>
      </w:r>
    </w:p>
    <w:p w:rsidR="001D11F2" w:rsidRPr="00673D18" w:rsidRDefault="001D11F2" w:rsidP="009F763F">
      <w:pPr>
        <w:spacing w:after="0" w:line="240" w:lineRule="auto"/>
        <w:ind w:firstLine="567"/>
        <w:jc w:val="center"/>
        <w:rPr>
          <w:rFonts w:ascii="Times New Roman" w:hAnsi="Times New Roman" w:cs="Times New Roman"/>
          <w:b/>
          <w:bCs/>
          <w:sz w:val="28"/>
          <w:szCs w:val="28"/>
        </w:rPr>
      </w:pPr>
    </w:p>
    <w:p w:rsidR="001D11F2" w:rsidRDefault="001D11F2" w:rsidP="0086283E">
      <w:pPr>
        <w:pStyle w:val="a3"/>
        <w:numPr>
          <w:ilvl w:val="0"/>
          <w:numId w:val="52"/>
        </w:numPr>
        <w:spacing w:after="0" w:line="240" w:lineRule="auto"/>
        <w:ind w:left="0" w:firstLine="567"/>
        <w:jc w:val="both"/>
        <w:rPr>
          <w:rFonts w:ascii="Times New Roman" w:hAnsi="Times New Roman" w:cs="Times New Roman"/>
          <w:b/>
          <w:bCs/>
          <w:sz w:val="28"/>
          <w:szCs w:val="28"/>
          <w:lang w:val="kk-KZ"/>
        </w:rPr>
      </w:pPr>
      <w:r w:rsidRPr="00155A01">
        <w:rPr>
          <w:rFonts w:ascii="Times New Roman" w:hAnsi="Times New Roman" w:cs="Times New Roman"/>
          <w:sz w:val="28"/>
          <w:szCs w:val="28"/>
          <w:lang w:val="kk-KZ"/>
        </w:rPr>
        <w:t>Сюръекция, бірақ инъекция емес</w:t>
      </w:r>
      <w:r w:rsidRPr="00155A01">
        <w:rPr>
          <w:rFonts w:ascii="Times New Roman" w:hAnsi="Times New Roman" w:cs="Times New Roman"/>
          <w:b/>
          <w:bCs/>
          <w:sz w:val="28"/>
          <w:szCs w:val="28"/>
          <w:lang w:val="kk-KZ"/>
        </w:rPr>
        <w:t>:</w:t>
      </w:r>
    </w:p>
    <w:p w:rsidR="00F01E08" w:rsidRPr="00673D18" w:rsidRDefault="00F01E08" w:rsidP="00F01E08">
      <w:pPr>
        <w:pStyle w:val="a3"/>
        <w:spacing w:after="0" w:line="240" w:lineRule="auto"/>
        <w:ind w:left="567"/>
        <w:jc w:val="both"/>
        <w:rPr>
          <w:rFonts w:ascii="Times New Roman" w:hAnsi="Times New Roman" w:cs="Times New Roman"/>
          <w:b/>
          <w:bCs/>
          <w:sz w:val="28"/>
          <w:szCs w:val="28"/>
          <w:lang w:val="kk-KZ"/>
        </w:rPr>
      </w:pPr>
    </w:p>
    <w:p w:rsidR="00673D18" w:rsidRPr="00155A01" w:rsidRDefault="00673D18" w:rsidP="00673D18">
      <w:pPr>
        <w:pStyle w:val="a3"/>
        <w:spacing w:after="0" w:line="240" w:lineRule="auto"/>
        <w:ind w:left="567"/>
        <w:jc w:val="center"/>
        <w:rPr>
          <w:rFonts w:ascii="Times New Roman" w:hAnsi="Times New Roman" w:cs="Times New Roman"/>
          <w:b/>
          <w:bCs/>
          <w:sz w:val="28"/>
          <w:szCs w:val="28"/>
          <w:lang w:val="kk-KZ"/>
        </w:rPr>
      </w:pPr>
      <w:r>
        <w:rPr>
          <w:rFonts w:ascii="Times New Roman" w:hAnsi="Times New Roman" w:cs="Times New Roman"/>
          <w:b/>
          <w:bCs/>
          <w:noProof/>
          <w:sz w:val="28"/>
          <w:szCs w:val="28"/>
          <w:lang w:val="ru-RU" w:eastAsia="ru-RU"/>
        </w:rPr>
        <w:drawing>
          <wp:inline distT="0" distB="0" distL="0" distR="0">
            <wp:extent cx="3734196" cy="1244600"/>
            <wp:effectExtent l="0" t="0" r="0" b="0"/>
            <wp:docPr id="797" name="Рисунок 7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7"/>
                    <pic:cNvPicPr>
                      <a:picLocks noChangeAspect="1" noChangeArrowheads="1"/>
                    </pic:cNvPicPr>
                  </pic:nvPicPr>
                  <pic:blipFill>
                    <a:blip r:embed="rId21" cstate="print"/>
                    <a:srcRect/>
                    <a:stretch>
                      <a:fillRect/>
                    </a:stretch>
                  </pic:blipFill>
                  <pic:spPr bwMode="auto">
                    <a:xfrm>
                      <a:off x="0" y="0"/>
                      <a:ext cx="3743567" cy="1247723"/>
                    </a:xfrm>
                    <a:prstGeom prst="rect">
                      <a:avLst/>
                    </a:prstGeom>
                    <a:noFill/>
                    <a:ln w="9525">
                      <a:noFill/>
                      <a:miter lim="800000"/>
                      <a:headEnd/>
                      <a:tailEnd/>
                    </a:ln>
                  </pic:spPr>
                </pic:pic>
              </a:graphicData>
            </a:graphic>
          </wp:inline>
        </w:drawing>
      </w:r>
    </w:p>
    <w:p w:rsidR="001D11F2" w:rsidRPr="00155A01" w:rsidRDefault="001D11F2" w:rsidP="009F763F">
      <w:pPr>
        <w:pStyle w:val="a3"/>
        <w:spacing w:after="0" w:line="240" w:lineRule="auto"/>
        <w:ind w:left="709" w:firstLine="567"/>
        <w:jc w:val="center"/>
        <w:rPr>
          <w:rFonts w:ascii="Times New Roman" w:hAnsi="Times New Roman" w:cs="Times New Roman"/>
          <w:b/>
          <w:bCs/>
          <w:sz w:val="28"/>
          <w:szCs w:val="28"/>
          <w:lang w:val="kk-KZ"/>
        </w:rPr>
      </w:pPr>
    </w:p>
    <w:p w:rsidR="001D11F2" w:rsidRPr="00673D18" w:rsidRDefault="001D11F2" w:rsidP="0086283E">
      <w:pPr>
        <w:pStyle w:val="a3"/>
        <w:numPr>
          <w:ilvl w:val="0"/>
          <w:numId w:val="52"/>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Инъекция, бірақ сюръекция емес:</w:t>
      </w:r>
    </w:p>
    <w:p w:rsidR="00F01E08" w:rsidRDefault="00673D18" w:rsidP="00F01E08">
      <w:pPr>
        <w:spacing w:after="0" w:line="240" w:lineRule="auto"/>
        <w:jc w:val="center"/>
        <w:rPr>
          <w:rFonts w:ascii="Times New Roman" w:hAnsi="Times New Roman" w:cs="Times New Roman"/>
          <w:sz w:val="28"/>
          <w:szCs w:val="28"/>
        </w:rPr>
        <w:sectPr w:rsidR="00F01E08" w:rsidSect="00C87254">
          <w:footerReference w:type="default" r:id="rId22"/>
          <w:footerReference w:type="first" r:id="rId23"/>
          <w:type w:val="nextColumn"/>
          <w:pgSz w:w="11907" w:h="16840" w:code="9"/>
          <w:pgMar w:top="1418" w:right="1418" w:bottom="1418" w:left="1418" w:header="709" w:footer="709" w:gutter="0"/>
          <w:cols w:space="708"/>
          <w:titlePg/>
          <w:docGrid w:linePitch="360"/>
        </w:sectPr>
      </w:pPr>
      <w:r>
        <w:rPr>
          <w:noProof/>
          <w:lang w:val="ru-RU" w:eastAsia="ru-RU"/>
        </w:rPr>
        <w:drawing>
          <wp:inline distT="0" distB="0" distL="0" distR="0">
            <wp:extent cx="2260600" cy="1124896"/>
            <wp:effectExtent l="0" t="0" r="0" b="0"/>
            <wp:docPr id="798" name="Рисунок 7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8"/>
                    <pic:cNvPicPr>
                      <a:picLocks noChangeAspect="1" noChangeArrowheads="1"/>
                    </pic:cNvPicPr>
                  </pic:nvPicPr>
                  <pic:blipFill>
                    <a:blip r:embed="rId24" cstate="print"/>
                    <a:srcRect t="2907"/>
                    <a:stretch>
                      <a:fillRect/>
                    </a:stretch>
                  </pic:blipFill>
                  <pic:spPr bwMode="auto">
                    <a:xfrm>
                      <a:off x="0" y="0"/>
                      <a:ext cx="2261864" cy="1125525"/>
                    </a:xfrm>
                    <a:prstGeom prst="rect">
                      <a:avLst/>
                    </a:prstGeom>
                    <a:noFill/>
                    <a:ln w="9525">
                      <a:noFill/>
                      <a:miter lim="800000"/>
                      <a:headEnd/>
                      <a:tailEnd/>
                    </a:ln>
                  </pic:spPr>
                </pic:pic>
              </a:graphicData>
            </a:graphic>
          </wp:inline>
        </w:drawing>
      </w:r>
    </w:p>
    <w:p w:rsidR="00673D18" w:rsidRPr="00673D18" w:rsidRDefault="00673D18" w:rsidP="00673D18">
      <w:pPr>
        <w:spacing w:after="0" w:line="240" w:lineRule="auto"/>
        <w:jc w:val="both"/>
        <w:rPr>
          <w:rFonts w:ascii="Times New Roman" w:hAnsi="Times New Roman" w:cs="Times New Roman"/>
          <w:sz w:val="28"/>
          <w:szCs w:val="28"/>
        </w:rPr>
      </w:pPr>
    </w:p>
    <w:p w:rsidR="00F01E08" w:rsidRDefault="00F01E08" w:rsidP="00673D18">
      <w:pPr>
        <w:spacing w:after="0" w:line="240" w:lineRule="auto"/>
        <w:jc w:val="both"/>
        <w:rPr>
          <w:rFonts w:ascii="Times New Roman" w:hAnsi="Times New Roman" w:cs="Times New Roman"/>
          <w:sz w:val="28"/>
          <w:szCs w:val="28"/>
        </w:rPr>
        <w:sectPr w:rsidR="00F01E08" w:rsidSect="00C87254">
          <w:type w:val="continuous"/>
          <w:pgSz w:w="11907" w:h="16840" w:code="9"/>
          <w:pgMar w:top="1418" w:right="1418" w:bottom="1418" w:left="1418" w:header="964" w:footer="1440" w:gutter="0"/>
          <w:cols w:num="2" w:space="708"/>
          <w:titlePg/>
          <w:docGrid w:linePitch="360"/>
        </w:sectPr>
      </w:pPr>
    </w:p>
    <w:p w:rsidR="00F01E08" w:rsidRDefault="00673D18" w:rsidP="00F01E08">
      <w:pPr>
        <w:spacing w:after="0" w:line="240" w:lineRule="auto"/>
        <w:jc w:val="center"/>
        <w:rPr>
          <w:rFonts w:ascii="Times New Roman" w:hAnsi="Times New Roman" w:cs="Times New Roman"/>
          <w:sz w:val="28"/>
          <w:szCs w:val="28"/>
        </w:rPr>
        <w:sectPr w:rsidR="00F01E08" w:rsidSect="00C87254">
          <w:type w:val="continuous"/>
          <w:pgSz w:w="11907" w:h="16840" w:code="9"/>
          <w:pgMar w:top="1418" w:right="1418" w:bottom="1418" w:left="1418" w:header="964" w:footer="1440" w:gutter="0"/>
          <w:cols w:space="708"/>
          <w:titlePg/>
          <w:docGrid w:linePitch="360"/>
        </w:sectPr>
      </w:pPr>
      <w:r>
        <w:rPr>
          <w:noProof/>
          <w:lang w:val="ru-RU" w:eastAsia="ru-RU"/>
        </w:rPr>
        <w:lastRenderedPageBreak/>
        <w:drawing>
          <wp:inline distT="0" distB="0" distL="0" distR="0">
            <wp:extent cx="2636686" cy="1398488"/>
            <wp:effectExtent l="19050" t="0" r="0" b="0"/>
            <wp:docPr id="799" name="Рисунок 7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9"/>
                    <pic:cNvPicPr>
                      <a:picLocks noChangeAspect="1" noChangeArrowheads="1"/>
                    </pic:cNvPicPr>
                  </pic:nvPicPr>
                  <pic:blipFill>
                    <a:blip r:embed="rId25" cstate="print"/>
                    <a:srcRect/>
                    <a:stretch>
                      <a:fillRect/>
                    </a:stretch>
                  </pic:blipFill>
                  <pic:spPr bwMode="auto">
                    <a:xfrm>
                      <a:off x="0" y="0"/>
                      <a:ext cx="2639627" cy="1400048"/>
                    </a:xfrm>
                    <a:prstGeom prst="rect">
                      <a:avLst/>
                    </a:prstGeom>
                    <a:noFill/>
                    <a:ln w="9525">
                      <a:noFill/>
                      <a:miter lim="800000"/>
                      <a:headEnd/>
                      <a:tailEnd/>
                    </a:ln>
                  </pic:spPr>
                </pic:pic>
              </a:graphicData>
            </a:graphic>
          </wp:inline>
        </w:drawing>
      </w:r>
    </w:p>
    <w:p w:rsidR="00F01E08" w:rsidRDefault="00F01E08" w:rsidP="00673D18">
      <w:pPr>
        <w:spacing w:after="0" w:line="240" w:lineRule="auto"/>
        <w:jc w:val="both"/>
        <w:rPr>
          <w:rFonts w:ascii="Times New Roman" w:hAnsi="Times New Roman" w:cs="Times New Roman"/>
          <w:sz w:val="28"/>
          <w:szCs w:val="28"/>
        </w:rPr>
        <w:sectPr w:rsidR="00F01E08" w:rsidSect="00C87254">
          <w:type w:val="continuous"/>
          <w:pgSz w:w="11907" w:h="16840" w:code="9"/>
          <w:pgMar w:top="1418" w:right="1418" w:bottom="1418" w:left="1418" w:header="964" w:footer="1440" w:gutter="0"/>
          <w:cols w:space="708"/>
          <w:titlePg/>
          <w:docGrid w:linePitch="360"/>
        </w:sectPr>
      </w:pPr>
    </w:p>
    <w:p w:rsidR="001D11F2" w:rsidRDefault="001D11F2" w:rsidP="0086283E">
      <w:pPr>
        <w:pStyle w:val="a3"/>
        <w:numPr>
          <w:ilvl w:val="0"/>
          <w:numId w:val="52"/>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Сюръекция</w:t>
      </w:r>
      <w:r w:rsidR="00A83179" w:rsidRPr="00155A01">
        <w:rPr>
          <w:rFonts w:ascii="Times New Roman" w:hAnsi="Times New Roman" w:cs="Times New Roman"/>
          <w:sz w:val="28"/>
          <w:szCs w:val="28"/>
          <w:lang w:val="kk-KZ"/>
        </w:rPr>
        <w:t xml:space="preserve"> емес</w:t>
      </w:r>
      <w:r w:rsidRPr="00155A01">
        <w:rPr>
          <w:rFonts w:ascii="Times New Roman" w:hAnsi="Times New Roman" w:cs="Times New Roman"/>
          <w:sz w:val="28"/>
          <w:szCs w:val="28"/>
          <w:lang w:val="kk-KZ"/>
        </w:rPr>
        <w:t>, бірақ инъекция</w:t>
      </w:r>
      <w:r w:rsidR="00A83179" w:rsidRPr="00155A01">
        <w:rPr>
          <w:rFonts w:ascii="Times New Roman" w:hAnsi="Times New Roman" w:cs="Times New Roman"/>
          <w:sz w:val="28"/>
          <w:szCs w:val="28"/>
          <w:lang w:val="kk-KZ"/>
        </w:rPr>
        <w:t xml:space="preserve"> да </w:t>
      </w:r>
      <w:r w:rsidRPr="00155A01">
        <w:rPr>
          <w:rFonts w:ascii="Times New Roman" w:hAnsi="Times New Roman" w:cs="Times New Roman"/>
          <w:sz w:val="28"/>
          <w:szCs w:val="28"/>
          <w:lang w:val="kk-KZ"/>
        </w:rPr>
        <w:t xml:space="preserve">емес: </w:t>
      </w:r>
    </w:p>
    <w:p w:rsidR="00F01E08" w:rsidRPr="00673D18" w:rsidRDefault="00F01E08" w:rsidP="00F01E08">
      <w:pPr>
        <w:pStyle w:val="a3"/>
        <w:spacing w:after="0" w:line="240" w:lineRule="auto"/>
        <w:ind w:left="567"/>
        <w:jc w:val="both"/>
        <w:rPr>
          <w:rFonts w:ascii="Times New Roman" w:hAnsi="Times New Roman" w:cs="Times New Roman"/>
          <w:sz w:val="28"/>
          <w:szCs w:val="28"/>
          <w:lang w:val="kk-KZ"/>
        </w:rPr>
      </w:pPr>
    </w:p>
    <w:p w:rsidR="00673D18" w:rsidRPr="00155A01" w:rsidRDefault="00673D18" w:rsidP="00F01E08">
      <w:pPr>
        <w:pStyle w:val="a3"/>
        <w:spacing w:after="0" w:line="240" w:lineRule="auto"/>
        <w:ind w:left="0"/>
        <w:jc w:val="center"/>
        <w:rPr>
          <w:rFonts w:ascii="Times New Roman" w:hAnsi="Times New Roman" w:cs="Times New Roman"/>
          <w:sz w:val="28"/>
          <w:szCs w:val="28"/>
          <w:lang w:val="kk-KZ"/>
        </w:rPr>
      </w:pPr>
      <w:r>
        <w:rPr>
          <w:rFonts w:ascii="Times New Roman" w:hAnsi="Times New Roman" w:cs="Times New Roman"/>
          <w:noProof/>
          <w:sz w:val="28"/>
          <w:szCs w:val="28"/>
          <w:lang w:val="ru-RU" w:eastAsia="ru-RU"/>
        </w:rPr>
        <w:drawing>
          <wp:inline distT="0" distB="0" distL="0" distR="0">
            <wp:extent cx="4638010" cy="2129489"/>
            <wp:effectExtent l="19050" t="0" r="0" b="0"/>
            <wp:docPr id="882" name="Рисунок 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2"/>
                    <pic:cNvPicPr>
                      <a:picLocks noChangeAspect="1" noChangeArrowheads="1"/>
                    </pic:cNvPicPr>
                  </pic:nvPicPr>
                  <pic:blipFill>
                    <a:blip r:embed="rId26" cstate="print"/>
                    <a:srcRect/>
                    <a:stretch>
                      <a:fillRect/>
                    </a:stretch>
                  </pic:blipFill>
                  <pic:spPr bwMode="auto">
                    <a:xfrm>
                      <a:off x="0" y="0"/>
                      <a:ext cx="4637429" cy="2129222"/>
                    </a:xfrm>
                    <a:prstGeom prst="rect">
                      <a:avLst/>
                    </a:prstGeom>
                    <a:noFill/>
                    <a:ln w="9525">
                      <a:noFill/>
                      <a:miter lim="800000"/>
                      <a:headEnd/>
                      <a:tailEnd/>
                    </a:ln>
                  </pic:spPr>
                </pic:pic>
              </a:graphicData>
            </a:graphic>
          </wp:inline>
        </w:drawing>
      </w: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b/>
          <w:bCs/>
          <w:sz w:val="28"/>
          <w:szCs w:val="28"/>
          <w:lang w:val="kk-KZ"/>
        </w:rPr>
      </w:pPr>
    </w:p>
    <w:p w:rsidR="001D11F2" w:rsidRPr="00155A01" w:rsidRDefault="006D174E" w:rsidP="00993844">
      <w:pPr>
        <w:pStyle w:val="rvps8"/>
        <w:shd w:val="clear" w:color="auto" w:fill="FFFFFF" w:themeFill="background1"/>
        <w:spacing w:before="0" w:beforeAutospacing="0" w:after="0" w:afterAutospacing="0"/>
        <w:jc w:val="center"/>
        <w:rPr>
          <w:b/>
          <w:sz w:val="28"/>
          <w:szCs w:val="28"/>
          <w:lang w:val="kk-KZ"/>
        </w:rPr>
      </w:pPr>
      <w:r w:rsidRPr="00155A01">
        <w:rPr>
          <w:b/>
          <w:sz w:val="28"/>
          <w:szCs w:val="28"/>
          <w:lang w:val="kk-KZ"/>
        </w:rPr>
        <w:t xml:space="preserve">3.3 </w:t>
      </w:r>
      <w:r w:rsidR="00017FE5" w:rsidRPr="00155A01">
        <w:rPr>
          <w:b/>
          <w:sz w:val="28"/>
          <w:szCs w:val="28"/>
          <w:lang w:val="kk-KZ"/>
        </w:rPr>
        <w:t>Бейнелеу</w:t>
      </w:r>
      <w:r w:rsidR="008005AE" w:rsidRPr="00155A01">
        <w:rPr>
          <w:b/>
          <w:sz w:val="28"/>
          <w:szCs w:val="28"/>
          <w:lang w:val="kk-KZ"/>
        </w:rPr>
        <w:t>лер</w:t>
      </w:r>
      <w:r w:rsidR="001D11F2" w:rsidRPr="00155A01">
        <w:rPr>
          <w:b/>
          <w:sz w:val="28"/>
          <w:szCs w:val="28"/>
          <w:lang w:val="kk-KZ"/>
        </w:rPr>
        <w:t xml:space="preserve"> композициясы және кері </w:t>
      </w:r>
      <w:r w:rsidR="008005AE" w:rsidRPr="00155A01">
        <w:rPr>
          <w:b/>
          <w:sz w:val="28"/>
          <w:szCs w:val="28"/>
          <w:lang w:val="kk-KZ"/>
        </w:rPr>
        <w:t>б</w:t>
      </w:r>
      <w:r w:rsidR="00017FE5" w:rsidRPr="00155A01">
        <w:rPr>
          <w:b/>
          <w:sz w:val="28"/>
          <w:szCs w:val="28"/>
          <w:lang w:val="kk-KZ"/>
        </w:rPr>
        <w:t>ейнелеу</w:t>
      </w:r>
    </w:p>
    <w:p w:rsidR="001D11F2" w:rsidRPr="00155A01" w:rsidRDefault="001D11F2" w:rsidP="009F763F">
      <w:pPr>
        <w:pStyle w:val="rvps8"/>
        <w:shd w:val="clear" w:color="auto" w:fill="FFFFFF" w:themeFill="background1"/>
        <w:spacing w:before="0" w:beforeAutospacing="0" w:after="0" w:afterAutospacing="0"/>
        <w:ind w:firstLine="567"/>
        <w:jc w:val="both"/>
        <w:rPr>
          <w:b/>
          <w:sz w:val="28"/>
          <w:szCs w:val="28"/>
          <w:lang w:val="kk-KZ"/>
        </w:rPr>
      </w:pPr>
    </w:p>
    <w:p w:rsidR="001D11F2" w:rsidRPr="00155A01" w:rsidRDefault="001D11F2" w:rsidP="00C13D6B">
      <w:pPr>
        <w:pStyle w:val="a9"/>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noProof/>
          <w:sz w:val="28"/>
          <w:szCs w:val="28"/>
          <w:lang w:val="ru-RU" w:eastAsia="ru-RU"/>
        </w:rPr>
        <w:drawing>
          <wp:anchor distT="0" distB="0" distL="114300" distR="114300" simplePos="0" relativeHeight="251891712" behindDoc="1" locked="0" layoutInCell="1" allowOverlap="1">
            <wp:simplePos x="0" y="0"/>
            <wp:positionH relativeFrom="column">
              <wp:posOffset>1562099</wp:posOffset>
            </wp:positionH>
            <wp:positionV relativeFrom="paragraph">
              <wp:posOffset>234315</wp:posOffset>
            </wp:positionV>
            <wp:extent cx="771525" cy="247650"/>
            <wp:effectExtent l="0" t="0" r="9525" b="0"/>
            <wp:wrapNone/>
            <wp:docPr id="3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771525" cy="247650"/>
                    </a:xfrm>
                    <a:prstGeom prst="rect">
                      <a:avLst/>
                    </a:prstGeom>
                    <a:noFill/>
                    <a:ln>
                      <a:noFill/>
                    </a:ln>
                  </pic:spPr>
                </pic:pic>
              </a:graphicData>
            </a:graphic>
          </wp:anchor>
        </w:drawing>
      </w:r>
      <w:r w:rsidRPr="00155A01">
        <w:rPr>
          <w:rFonts w:eastAsiaTheme="minorEastAsia"/>
          <w:sz w:val="28"/>
          <w:szCs w:val="28"/>
          <w:lang w:val="kk-KZ"/>
        </w:rPr>
        <w:t xml:space="preserve"> </w:t>
      </w:r>
      <m:oMath>
        <m:r>
          <w:rPr>
            <w:rFonts w:ascii="Cambria Math" w:hAnsi="Cambria Math"/>
            <w:sz w:val="28"/>
            <w:szCs w:val="28"/>
            <w:lang w:val="kk-KZ"/>
          </w:rPr>
          <m:t>f:X→Y</m:t>
        </m:r>
      </m:oMath>
      <w:r w:rsidRPr="00155A01">
        <w:rPr>
          <w:rFonts w:eastAsiaTheme="minorEastAsia"/>
          <w:sz w:val="28"/>
          <w:szCs w:val="28"/>
          <w:lang w:val="kk-KZ"/>
        </w:rPr>
        <w:t xml:space="preserve"> және </w:t>
      </w:r>
      <m:oMath>
        <m:r>
          <w:rPr>
            <w:rFonts w:ascii="Cambria Math" w:hAnsi="Cambria Math"/>
            <w:sz w:val="28"/>
            <w:szCs w:val="28"/>
            <w:lang w:val="kk-KZ"/>
          </w:rPr>
          <m:t>g:Y→Z</m:t>
        </m:r>
      </m:oMath>
      <w:r w:rsidRPr="00155A01">
        <w:rPr>
          <w:rFonts w:eastAsiaTheme="minorEastAsia"/>
          <w:sz w:val="28"/>
          <w:szCs w:val="28"/>
          <w:lang w:val="kk-KZ"/>
        </w:rPr>
        <w:t xml:space="preserve"> </w:t>
      </w:r>
      <w:r w:rsidR="008005AE" w:rsidRPr="00155A01">
        <w:rPr>
          <w:rFonts w:eastAsiaTheme="minorEastAsia"/>
          <w:sz w:val="28"/>
          <w:szCs w:val="28"/>
          <w:lang w:val="kk-KZ"/>
        </w:rPr>
        <w:t>б</w:t>
      </w:r>
      <w:r w:rsidR="00017FE5" w:rsidRPr="00155A01">
        <w:rPr>
          <w:rFonts w:eastAsiaTheme="minorEastAsia"/>
          <w:sz w:val="28"/>
          <w:szCs w:val="28"/>
          <w:lang w:val="kk-KZ"/>
        </w:rPr>
        <w:t>ейнелеу</w:t>
      </w:r>
      <w:r w:rsidRPr="00155A01">
        <w:rPr>
          <w:rFonts w:eastAsiaTheme="minorEastAsia"/>
          <w:sz w:val="28"/>
          <w:szCs w:val="28"/>
          <w:lang w:val="kk-KZ"/>
        </w:rPr>
        <w:t xml:space="preserve">лері берілсін, мұндағы </w:t>
      </w:r>
      <w:r w:rsidRPr="00155A01">
        <w:rPr>
          <w:rFonts w:eastAsiaTheme="minorEastAsia"/>
          <w:i/>
          <w:sz w:val="28"/>
          <w:szCs w:val="28"/>
          <w:lang w:val="kk-KZ"/>
        </w:rPr>
        <w:t>g</w:t>
      </w:r>
      <w:r w:rsidRPr="00155A01">
        <w:rPr>
          <w:rFonts w:eastAsiaTheme="minorEastAsia"/>
          <w:sz w:val="28"/>
          <w:szCs w:val="28"/>
          <w:lang w:val="kk-KZ"/>
        </w:rPr>
        <w:t xml:space="preserve"> </w:t>
      </w:r>
      <w:r w:rsidRPr="00155A01">
        <w:rPr>
          <w:rFonts w:eastAsiaTheme="minorEastAsia"/>
          <w:i/>
          <w:sz w:val="28"/>
          <w:szCs w:val="28"/>
          <w:lang w:val="kk-KZ"/>
        </w:rPr>
        <w:t>f</w:t>
      </w:r>
      <w:r w:rsidRPr="00155A01">
        <w:rPr>
          <w:rFonts w:eastAsiaTheme="minorEastAsia"/>
          <w:sz w:val="28"/>
          <w:szCs w:val="28"/>
          <w:lang w:val="kk-KZ"/>
        </w:rPr>
        <w:t xml:space="preserve">-тің мәндер жиынында анықталған болсын. Онда </w:t>
      </w:r>
      <m:oMath>
        <m:r>
          <w:rPr>
            <w:rFonts w:ascii="Cambria Math" w:eastAsiaTheme="minorEastAsia" w:hAnsi="Cambria Math"/>
            <w:sz w:val="28"/>
            <w:szCs w:val="28"/>
            <w:lang w:val="kk-KZ"/>
          </w:rPr>
          <m:t>g∘f:X→Z</m:t>
        </m:r>
      </m:oMath>
      <w:r w:rsidRPr="00155A01">
        <w:rPr>
          <w:rFonts w:eastAsiaTheme="minorEastAsia"/>
          <w:sz w:val="28"/>
          <w:szCs w:val="28"/>
          <w:lang w:val="kk-KZ"/>
        </w:rPr>
        <w:t xml:space="preserve"> жаңа </w:t>
      </w:r>
      <w:r w:rsidR="008005AE" w:rsidRPr="00155A01">
        <w:rPr>
          <w:rFonts w:eastAsiaTheme="minorEastAsia"/>
          <w:sz w:val="28"/>
          <w:szCs w:val="28"/>
          <w:lang w:val="kk-KZ"/>
        </w:rPr>
        <w:t>б</w:t>
      </w:r>
      <w:r w:rsidR="00017FE5" w:rsidRPr="00155A01">
        <w:rPr>
          <w:rFonts w:eastAsiaTheme="minorEastAsia"/>
          <w:sz w:val="28"/>
          <w:szCs w:val="28"/>
          <w:lang w:val="kk-KZ"/>
        </w:rPr>
        <w:t>ейнелеу</w:t>
      </w:r>
      <w:r w:rsidRPr="00155A01">
        <w:rPr>
          <w:rFonts w:eastAsiaTheme="minorEastAsia"/>
          <w:sz w:val="28"/>
          <w:szCs w:val="28"/>
          <w:lang w:val="kk-KZ"/>
        </w:rPr>
        <w:t xml:space="preserve">ін құруға болады. Бұл </w:t>
      </w:r>
      <w:r w:rsidR="008005AE" w:rsidRPr="00155A01">
        <w:rPr>
          <w:rFonts w:eastAsiaTheme="minorEastAsia"/>
          <w:sz w:val="28"/>
          <w:szCs w:val="28"/>
          <w:lang w:val="kk-KZ"/>
        </w:rPr>
        <w:t>б</w:t>
      </w:r>
      <w:r w:rsidR="00017FE5" w:rsidRPr="00155A01">
        <w:rPr>
          <w:rFonts w:eastAsiaTheme="minorEastAsia"/>
          <w:sz w:val="28"/>
          <w:szCs w:val="28"/>
          <w:lang w:val="kk-KZ"/>
        </w:rPr>
        <w:t>ейнелеу</w:t>
      </w:r>
      <w:r w:rsidRPr="00155A01">
        <w:rPr>
          <w:rFonts w:eastAsiaTheme="minorEastAsia"/>
          <w:sz w:val="28"/>
          <w:szCs w:val="28"/>
          <w:lang w:val="kk-KZ"/>
        </w:rPr>
        <w:t xml:space="preserve">дің мәндері </w:t>
      </w:r>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g°f</m:t>
            </m:r>
          </m:e>
        </m:d>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x</m:t>
            </m:r>
          </m:e>
        </m:d>
        <m:r>
          <w:rPr>
            <w:rFonts w:ascii="Cambria Math" w:eastAsiaTheme="minorEastAsia" w:hAnsi="Cambria Math"/>
            <w:sz w:val="28"/>
            <w:szCs w:val="28"/>
            <w:lang w:val="kk-KZ"/>
          </w:rPr>
          <m:t>=g</m:t>
        </m:r>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f</m:t>
            </m:r>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x</m:t>
                </m:r>
              </m:e>
            </m:d>
          </m:e>
        </m:d>
        <m:r>
          <w:rPr>
            <w:rFonts w:ascii="Cambria Math" w:eastAsiaTheme="minorEastAsia" w:hAnsi="Cambria Math"/>
            <w:sz w:val="28"/>
            <w:szCs w:val="28"/>
            <w:lang w:val="kk-KZ"/>
          </w:rPr>
          <m:t>, x∈X</m:t>
        </m:r>
      </m:oMath>
      <w:r w:rsidRPr="00155A01">
        <w:rPr>
          <w:rFonts w:eastAsiaTheme="minorEastAsia"/>
          <w:sz w:val="28"/>
          <w:szCs w:val="28"/>
          <w:lang w:val="kk-KZ"/>
        </w:rPr>
        <w:t xml:space="preserve"> қатынасынан анықталады. Мұндай </w:t>
      </w:r>
      <w:r w:rsidR="008005AE" w:rsidRPr="00155A01">
        <w:rPr>
          <w:rFonts w:eastAsiaTheme="minorEastAsia"/>
          <w:sz w:val="28"/>
          <w:szCs w:val="28"/>
          <w:lang w:val="kk-KZ"/>
        </w:rPr>
        <w:t>б</w:t>
      </w:r>
      <w:r w:rsidR="00017FE5" w:rsidRPr="00155A01">
        <w:rPr>
          <w:rFonts w:eastAsiaTheme="minorEastAsia"/>
          <w:sz w:val="28"/>
          <w:szCs w:val="28"/>
          <w:lang w:val="kk-KZ"/>
        </w:rPr>
        <w:t>ейнелеу</w:t>
      </w:r>
      <w:r w:rsidRPr="00155A01">
        <w:rPr>
          <w:rFonts w:eastAsiaTheme="minorEastAsia"/>
          <w:sz w:val="28"/>
          <w:szCs w:val="28"/>
          <w:lang w:val="kk-KZ"/>
        </w:rPr>
        <w:t>ді</w:t>
      </w:r>
      <w:r w:rsidRPr="00155A01">
        <w:rPr>
          <w:rFonts w:eastAsiaTheme="minorEastAsia"/>
          <w:b/>
          <w:i/>
          <w:sz w:val="28"/>
          <w:szCs w:val="28"/>
          <w:lang w:val="kk-KZ"/>
        </w:rPr>
        <w:t xml:space="preserve"> </w:t>
      </w:r>
      <w:r w:rsidRPr="00155A01">
        <w:rPr>
          <w:rFonts w:eastAsiaTheme="minorEastAsia"/>
          <w:i/>
          <w:sz w:val="28"/>
          <w:szCs w:val="28"/>
          <w:lang w:val="kk-KZ"/>
        </w:rPr>
        <w:t>f</w:t>
      </w:r>
      <w:r w:rsidRPr="00155A01">
        <w:rPr>
          <w:rFonts w:eastAsiaTheme="minorEastAsia"/>
          <w:sz w:val="28"/>
          <w:szCs w:val="28"/>
          <w:lang w:val="kk-KZ"/>
        </w:rPr>
        <w:t xml:space="preserve"> және </w:t>
      </w:r>
      <w:r w:rsidRPr="00155A01">
        <w:rPr>
          <w:rFonts w:eastAsiaTheme="minorEastAsia"/>
          <w:i/>
          <w:sz w:val="28"/>
          <w:szCs w:val="28"/>
          <w:lang w:val="kk-KZ"/>
        </w:rPr>
        <w:t>g</w:t>
      </w:r>
      <w:r w:rsidRPr="00155A01">
        <w:rPr>
          <w:rFonts w:eastAsiaTheme="minorEastAsia"/>
          <w:sz w:val="28"/>
          <w:szCs w:val="28"/>
          <w:lang w:val="kk-KZ"/>
        </w:rPr>
        <w:t xml:space="preserve"> </w:t>
      </w:r>
      <w:r w:rsidR="008005AE" w:rsidRPr="00155A01">
        <w:rPr>
          <w:rFonts w:eastAsiaTheme="minorEastAsia"/>
          <w:sz w:val="28"/>
          <w:szCs w:val="28"/>
          <w:lang w:val="kk-KZ"/>
        </w:rPr>
        <w:t>б</w:t>
      </w:r>
      <w:r w:rsidR="00017FE5" w:rsidRPr="00155A01">
        <w:rPr>
          <w:rFonts w:eastAsiaTheme="minorEastAsia"/>
          <w:sz w:val="28"/>
          <w:szCs w:val="28"/>
          <w:lang w:val="kk-KZ"/>
        </w:rPr>
        <w:t>ейнелеу</w:t>
      </w:r>
      <w:r w:rsidRPr="00155A01">
        <w:rPr>
          <w:rFonts w:eastAsiaTheme="minorEastAsia"/>
          <w:sz w:val="28"/>
          <w:szCs w:val="28"/>
          <w:lang w:val="kk-KZ"/>
        </w:rPr>
        <w:t xml:space="preserve">лерінің </w:t>
      </w:r>
      <w:r w:rsidRPr="00155A01">
        <w:rPr>
          <w:rFonts w:eastAsiaTheme="minorEastAsia"/>
          <w:b/>
          <w:i/>
          <w:sz w:val="28"/>
          <w:szCs w:val="28"/>
          <w:lang w:val="kk-KZ"/>
        </w:rPr>
        <w:t>композициясы</w:t>
      </w:r>
      <w:r w:rsidRPr="00155A01">
        <w:rPr>
          <w:rFonts w:eastAsiaTheme="minorEastAsia"/>
          <w:sz w:val="28"/>
          <w:szCs w:val="28"/>
          <w:lang w:val="kk-KZ"/>
        </w:rPr>
        <w:t xml:space="preserve"> деп атайды</w:t>
      </w:r>
      <w:r w:rsidR="00F92C78">
        <w:rPr>
          <w:rFonts w:eastAsiaTheme="minorEastAsia"/>
          <w:sz w:val="28"/>
          <w:szCs w:val="28"/>
          <w:lang w:val="kk-KZ"/>
        </w:rPr>
        <w:t>(сурет 1.5)</w:t>
      </w:r>
      <w:r w:rsidRPr="00155A01">
        <w:rPr>
          <w:rFonts w:eastAsiaTheme="minorEastAsia"/>
          <w:sz w:val="28"/>
          <w:szCs w:val="28"/>
          <w:lang w:val="kk-KZ"/>
        </w:rPr>
        <w:t>.</w:t>
      </w:r>
    </w:p>
    <w:p w:rsidR="001D11F2" w:rsidRDefault="001D11F2" w:rsidP="00993844">
      <w:pPr>
        <w:pStyle w:val="a9"/>
        <w:shd w:val="clear" w:color="auto" w:fill="FFFFFF" w:themeFill="background1"/>
        <w:spacing w:before="0" w:beforeAutospacing="0" w:after="0" w:afterAutospacing="0"/>
        <w:jc w:val="center"/>
        <w:rPr>
          <w:rFonts w:eastAsiaTheme="minorEastAsia"/>
          <w:sz w:val="28"/>
          <w:szCs w:val="28"/>
          <w:lang w:val="kk-KZ"/>
        </w:rPr>
      </w:pPr>
      <w:r w:rsidRPr="00155A01">
        <w:rPr>
          <w:rFonts w:eastAsiaTheme="minorEastAsia"/>
          <w:noProof/>
          <w:sz w:val="28"/>
          <w:szCs w:val="28"/>
          <w:lang w:val="ru-RU" w:eastAsia="ru-RU"/>
        </w:rPr>
        <w:drawing>
          <wp:inline distT="0" distB="0" distL="0" distR="0">
            <wp:extent cx="1849120" cy="1325245"/>
            <wp:effectExtent l="19050" t="0" r="0" b="0"/>
            <wp:docPr id="40" name="Рисунок 2647" descr="C:\Users\асер\Pictures\Screenshots\Снимок экрана (4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7" descr="C:\Users\асер\Pictures\Screenshots\Снимок экрана (423).png"/>
                    <pic:cNvPicPr>
                      <a:picLocks noChangeAspect="1" noChangeArrowheads="1"/>
                    </pic:cNvPicPr>
                  </pic:nvPicPr>
                  <pic:blipFill>
                    <a:blip r:embed="rId28" cstate="print"/>
                    <a:srcRect/>
                    <a:stretch>
                      <a:fillRect/>
                    </a:stretch>
                  </pic:blipFill>
                  <pic:spPr bwMode="auto">
                    <a:xfrm>
                      <a:off x="0" y="0"/>
                      <a:ext cx="1849120" cy="1325245"/>
                    </a:xfrm>
                    <a:prstGeom prst="rect">
                      <a:avLst/>
                    </a:prstGeom>
                    <a:noFill/>
                    <a:ln w="9525">
                      <a:noFill/>
                      <a:miter lim="800000"/>
                      <a:headEnd/>
                      <a:tailEnd/>
                    </a:ln>
                  </pic:spPr>
                </pic:pic>
              </a:graphicData>
            </a:graphic>
          </wp:inline>
        </w:drawing>
      </w:r>
    </w:p>
    <w:p w:rsidR="00F92C78" w:rsidRPr="00F92C78" w:rsidRDefault="00F92C78" w:rsidP="00993844">
      <w:pPr>
        <w:pStyle w:val="a9"/>
        <w:shd w:val="clear" w:color="auto" w:fill="FFFFFF" w:themeFill="background1"/>
        <w:spacing w:before="0" w:beforeAutospacing="0" w:after="0" w:afterAutospacing="0"/>
        <w:jc w:val="center"/>
        <w:rPr>
          <w:rFonts w:eastAsiaTheme="minorEastAsia"/>
          <w:i/>
          <w:lang w:val="kk-KZ"/>
        </w:rPr>
      </w:pPr>
      <w:r w:rsidRPr="00F92C78">
        <w:rPr>
          <w:rFonts w:eastAsiaTheme="minorEastAsia"/>
          <w:i/>
          <w:lang w:val="kk-KZ"/>
        </w:rPr>
        <w:t>Сурет 1.5</w:t>
      </w:r>
    </w:p>
    <w:p w:rsidR="001D11F2" w:rsidRPr="00155A01" w:rsidRDefault="001D11F2" w:rsidP="009F763F">
      <w:pPr>
        <w:pStyle w:val="a9"/>
        <w:shd w:val="clear" w:color="auto" w:fill="FFFFFF" w:themeFill="background1"/>
        <w:spacing w:before="0" w:beforeAutospacing="0" w:after="0" w:afterAutospacing="0"/>
        <w:ind w:firstLine="567"/>
        <w:jc w:val="both"/>
        <w:rPr>
          <w:rFonts w:eastAsiaTheme="minorEastAsia"/>
          <w:b/>
          <w:sz w:val="28"/>
          <w:szCs w:val="28"/>
          <w:lang w:val="kk-KZ"/>
        </w:rPr>
      </w:pPr>
    </w:p>
    <w:p w:rsidR="001D11F2" w:rsidRDefault="00017FE5" w:rsidP="00993844">
      <w:pPr>
        <w:pStyle w:val="a9"/>
        <w:shd w:val="clear" w:color="auto" w:fill="FFFFFF" w:themeFill="background1"/>
        <w:spacing w:before="0" w:beforeAutospacing="0" w:after="0" w:afterAutospacing="0"/>
        <w:jc w:val="center"/>
        <w:rPr>
          <w:rFonts w:eastAsiaTheme="minorEastAsia"/>
          <w:b/>
          <w:sz w:val="28"/>
          <w:szCs w:val="28"/>
        </w:rPr>
      </w:pPr>
      <w:r w:rsidRPr="00155A01">
        <w:rPr>
          <w:rFonts w:eastAsiaTheme="minorEastAsia"/>
          <w:b/>
          <w:sz w:val="28"/>
          <w:szCs w:val="28"/>
          <w:lang w:val="kk-KZ"/>
        </w:rPr>
        <w:t>Бейнелеу</w:t>
      </w:r>
      <w:r w:rsidR="001D11F2" w:rsidRPr="00155A01">
        <w:rPr>
          <w:rFonts w:eastAsiaTheme="minorEastAsia"/>
          <w:b/>
          <w:sz w:val="28"/>
          <w:szCs w:val="28"/>
          <w:lang w:val="kk-KZ"/>
        </w:rPr>
        <w:t>лер композициясының қасиеттері</w:t>
      </w:r>
      <w:r w:rsidR="00270F1C">
        <w:rPr>
          <w:rFonts w:eastAsiaTheme="minorEastAsia"/>
          <w:b/>
          <w:sz w:val="28"/>
          <w:szCs w:val="28"/>
          <w:lang w:val="ru-RU"/>
        </w:rPr>
        <w:t>:</w:t>
      </w:r>
    </w:p>
    <w:p w:rsidR="00270F1C" w:rsidRPr="00270F1C" w:rsidRDefault="00270F1C" w:rsidP="009F763F">
      <w:pPr>
        <w:pStyle w:val="a9"/>
        <w:shd w:val="clear" w:color="auto" w:fill="FFFFFF" w:themeFill="background1"/>
        <w:spacing w:before="0" w:beforeAutospacing="0" w:after="0" w:afterAutospacing="0"/>
        <w:ind w:firstLine="567"/>
        <w:jc w:val="both"/>
        <w:rPr>
          <w:rFonts w:eastAsiaTheme="minorEastAsia"/>
          <w:b/>
          <w:sz w:val="28"/>
          <w:szCs w:val="28"/>
        </w:rPr>
      </w:pPr>
    </w:p>
    <w:p w:rsidR="001D11F2" w:rsidRPr="00155A01" w:rsidRDefault="001D11F2" w:rsidP="009F763F">
      <w:pPr>
        <w:pStyle w:val="a3"/>
        <w:numPr>
          <w:ilvl w:val="0"/>
          <w:numId w:val="8"/>
        </w:numPr>
        <w:shd w:val="clear" w:color="auto" w:fill="FFFFFF" w:themeFill="background1"/>
        <w:spacing w:after="0" w:line="240" w:lineRule="auto"/>
        <w:ind w:left="0" w:firstLine="567"/>
        <w:jc w:val="both"/>
        <w:rPr>
          <w:rFonts w:ascii="Cambria Math" w:hAnsi="Cambria Math" w:cs="Times New Roman"/>
          <w:i/>
          <w:sz w:val="28"/>
          <w:szCs w:val="28"/>
          <w:lang w:val="kk-KZ"/>
        </w:rPr>
      </w:pPr>
      <m:oMath>
        <m:r>
          <w:rPr>
            <w:rFonts w:ascii="Cambria Math" w:hAnsi="Cambria Math" w:cs="Times New Roman"/>
            <w:sz w:val="28"/>
            <w:szCs w:val="28"/>
            <w:lang w:val="kk-KZ"/>
          </w:rPr>
          <m:t xml:space="preserve">h ° </m:t>
        </m:r>
        <m:d>
          <m:dPr>
            <m:ctrlPr>
              <w:rPr>
                <w:rFonts w:ascii="Cambria Math" w:hAnsi="Cambria Math" w:cs="Times New Roman"/>
                <w:i/>
                <w:sz w:val="28"/>
                <w:szCs w:val="28"/>
                <w:lang w:val="kk-KZ"/>
              </w:rPr>
            </m:ctrlPr>
          </m:dPr>
          <m:e>
            <m:r>
              <w:rPr>
                <w:rFonts w:ascii="Cambria Math" w:hAnsi="Cambria Math" w:cs="Times New Roman"/>
                <w:sz w:val="28"/>
                <w:szCs w:val="28"/>
                <w:lang w:val="kk-KZ"/>
              </w:rPr>
              <m:t xml:space="preserve">g ° f </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 xml:space="preserve">h ° g </m:t>
            </m:r>
          </m:e>
        </m:d>
        <m:r>
          <w:rPr>
            <w:rFonts w:ascii="Cambria Math" w:hAnsi="Cambria Math" w:cs="Times New Roman"/>
            <w:sz w:val="28"/>
            <w:szCs w:val="28"/>
            <w:lang w:val="kk-KZ"/>
          </w:rPr>
          <m:t xml:space="preserve">° f </m:t>
        </m:r>
      </m:oMath>
      <w:r w:rsidRPr="00155A01">
        <w:rPr>
          <w:rFonts w:ascii="Cambria Math" w:hAnsi="Cambria Math" w:cs="Times New Roman"/>
          <w:i/>
          <w:sz w:val="28"/>
          <w:szCs w:val="28"/>
          <w:lang w:val="kk-KZ"/>
        </w:rPr>
        <w:t xml:space="preserve"> </w:t>
      </w:r>
      <w:r w:rsidRPr="00155A01">
        <w:rPr>
          <w:rFonts w:ascii="Times New Roman" w:hAnsi="Times New Roman" w:cs="Times New Roman"/>
          <w:i/>
          <w:sz w:val="28"/>
          <w:szCs w:val="28"/>
          <w:lang w:val="kk-KZ"/>
        </w:rPr>
        <w:t>(ассоциативтік қасиет)</w:t>
      </w:r>
    </w:p>
    <w:p w:rsidR="001D11F2" w:rsidRPr="00155A01" w:rsidRDefault="001D11F2" w:rsidP="009F763F">
      <w:pPr>
        <w:pStyle w:val="a3"/>
        <w:numPr>
          <w:ilvl w:val="0"/>
          <w:numId w:val="8"/>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 xml:space="preserve">g ° f ≠f °g </m:t>
        </m:r>
      </m:oMath>
      <w:r w:rsidRPr="00155A01">
        <w:rPr>
          <w:rFonts w:ascii="Times New Roman" w:hAnsi="Times New Roman" w:cs="Times New Roman"/>
          <w:sz w:val="28"/>
          <w:szCs w:val="28"/>
          <w:lang w:val="kk-KZ"/>
        </w:rPr>
        <w:tab/>
        <w:t xml:space="preserve">(екі </w:t>
      </w:r>
      <w:r w:rsidR="008005AE"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Pr="00155A01">
        <w:rPr>
          <w:rFonts w:ascii="Times New Roman" w:hAnsi="Times New Roman" w:cs="Times New Roman"/>
          <w:sz w:val="28"/>
          <w:szCs w:val="28"/>
          <w:lang w:val="kk-KZ"/>
        </w:rPr>
        <w:t>лердің композиция</w:t>
      </w:r>
      <w:r w:rsidR="00413319" w:rsidRPr="00155A01">
        <w:rPr>
          <w:rFonts w:ascii="Times New Roman" w:hAnsi="Times New Roman" w:cs="Times New Roman"/>
          <w:sz w:val="28"/>
          <w:szCs w:val="28"/>
          <w:lang w:val="kk-KZ"/>
        </w:rPr>
        <w:t>с</w:t>
      </w:r>
      <w:r w:rsidRPr="00155A01">
        <w:rPr>
          <w:rFonts w:ascii="Times New Roman" w:hAnsi="Times New Roman" w:cs="Times New Roman"/>
          <w:sz w:val="28"/>
          <w:szCs w:val="28"/>
          <w:lang w:val="kk-KZ"/>
        </w:rPr>
        <w:t>ы коммутативті емес)</w:t>
      </w:r>
    </w:p>
    <w:p w:rsidR="001D11F2" w:rsidRPr="00155A01" w:rsidRDefault="00017FE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Бейнелеу</w:t>
      </w:r>
      <w:r w:rsidR="001D11F2" w:rsidRPr="00155A01">
        <w:rPr>
          <w:rFonts w:ascii="Times New Roman" w:hAnsi="Times New Roman" w:cs="Times New Roman"/>
          <w:sz w:val="28"/>
          <w:szCs w:val="28"/>
          <w:lang w:val="kk-KZ"/>
        </w:rPr>
        <w:t xml:space="preserve">лер композициясы үшін келесі тұжырымдар орынды </w:t>
      </w:r>
    </w:p>
    <w:p w:rsidR="001D11F2" w:rsidRPr="00155A01" w:rsidRDefault="001D11F2" w:rsidP="0086283E">
      <w:pPr>
        <w:pStyle w:val="a3"/>
        <w:numPr>
          <w:ilvl w:val="0"/>
          <w:numId w:val="53"/>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Инъекциялар композициясы инъекция болады. </w:t>
      </w:r>
    </w:p>
    <w:p w:rsidR="001D11F2" w:rsidRPr="00155A01" w:rsidRDefault="001D11F2" w:rsidP="0086283E">
      <w:pPr>
        <w:pStyle w:val="a3"/>
        <w:numPr>
          <w:ilvl w:val="0"/>
          <w:numId w:val="53"/>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Сюръекция композициясы сюръекция болады.</w:t>
      </w:r>
    </w:p>
    <w:p w:rsidR="001D11F2" w:rsidRPr="00155A01" w:rsidRDefault="001D11F2" w:rsidP="0086283E">
      <w:pPr>
        <w:pStyle w:val="a3"/>
        <w:numPr>
          <w:ilvl w:val="0"/>
          <w:numId w:val="53"/>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Биекциялар композициясы биекция болады.</w:t>
      </w: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i/>
          <w:iCs/>
          <w:sz w:val="28"/>
          <w:szCs w:val="28"/>
          <w:lang w:val="kk-KZ"/>
        </w:rPr>
      </w:pPr>
      <w:r w:rsidRPr="00155A01">
        <w:rPr>
          <w:rFonts w:ascii="Times New Roman" w:hAnsi="Times New Roman" w:cs="Times New Roman"/>
          <w:b/>
          <w:bCs/>
          <w:sz w:val="28"/>
          <w:szCs w:val="28"/>
          <w:lang w:val="kk-KZ"/>
        </w:rPr>
        <w:t xml:space="preserve">Мысал. </w:t>
      </w:r>
      <m:oMath>
        <m:r>
          <w:rPr>
            <w:rFonts w:ascii="Cambria Math" w:hAnsi="Cambria Math" w:cs="Times New Roman"/>
            <w:sz w:val="28"/>
            <w:szCs w:val="28"/>
            <w:lang w:val="kk-KZ"/>
          </w:rPr>
          <m:t>f:R→R</m:t>
        </m:r>
      </m:oMath>
      <w:r w:rsidRPr="00155A01">
        <w:rPr>
          <w:rFonts w:ascii="Times New Roman" w:hAnsi="Times New Roman" w:cs="Times New Roman"/>
          <w:i/>
          <w:iCs/>
          <w:sz w:val="28"/>
          <w:szCs w:val="28"/>
          <w:lang w:val="kk-KZ"/>
        </w:rPr>
        <w:t xml:space="preserve"> </w:t>
      </w:r>
      <w:r w:rsidRPr="00155A01">
        <w:rPr>
          <w:rFonts w:ascii="Times New Roman" w:hAnsi="Times New Roman" w:cs="Times New Roman"/>
          <w:iCs/>
          <w:sz w:val="28"/>
          <w:szCs w:val="28"/>
          <w:lang w:val="kk-KZ"/>
        </w:rPr>
        <w:t>және</w:t>
      </w:r>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g:R→R</m:t>
        </m:r>
      </m:oMath>
      <w:r w:rsidRPr="00155A01">
        <w:rPr>
          <w:rFonts w:ascii="Times New Roman" w:hAnsi="Times New Roman" w:cs="Times New Roman"/>
          <w:sz w:val="28"/>
          <w:szCs w:val="28"/>
          <w:lang w:val="kk-KZ"/>
        </w:rPr>
        <w:t xml:space="preserve"> екі </w:t>
      </w:r>
      <w:r w:rsidR="008005AE"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008005AE" w:rsidRPr="00155A01">
        <w:rPr>
          <w:rFonts w:ascii="Times New Roman" w:hAnsi="Times New Roman" w:cs="Times New Roman"/>
          <w:sz w:val="28"/>
          <w:szCs w:val="28"/>
          <w:lang w:val="kk-KZ"/>
        </w:rPr>
        <w:t>лер</w:t>
      </w:r>
      <w:r w:rsidRPr="00155A01">
        <w:rPr>
          <w:rFonts w:ascii="Times New Roman" w:hAnsi="Times New Roman" w:cs="Times New Roman"/>
          <w:sz w:val="28"/>
          <w:szCs w:val="28"/>
          <w:lang w:val="kk-KZ"/>
        </w:rPr>
        <w:t xml:space="preserve">і берілсін, мұндағы </w:t>
      </w:r>
      <m:oMath>
        <m:r>
          <w:rPr>
            <w:rFonts w:ascii="Cambria Math" w:hAnsi="Cambria Math" w:cs="Times New Roman"/>
            <w:sz w:val="28"/>
            <w:szCs w:val="28"/>
            <w:lang w:val="kk-KZ"/>
          </w:rPr>
          <m:t>f</m:t>
        </m:r>
        <m:d>
          <m:dPr>
            <m:ctrlPr>
              <w:rPr>
                <w:rFonts w:ascii="Cambria Math" w:hAnsi="Cambria Math" w:cs="Times New Roman"/>
                <w:i/>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e</m:t>
            </m:r>
          </m:e>
          <m:sup>
            <m:r>
              <w:rPr>
                <w:rFonts w:ascii="Cambria Math" w:hAnsi="Cambria Math" w:cs="Times New Roman"/>
                <w:sz w:val="28"/>
                <w:szCs w:val="28"/>
                <w:lang w:val="kk-KZ"/>
              </w:rPr>
              <m:t>x</m:t>
            </m:r>
          </m:sup>
        </m:sSup>
      </m:oMath>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g</m:t>
        </m:r>
        <m:d>
          <m:dPr>
            <m:ctrlPr>
              <w:rPr>
                <w:rFonts w:ascii="Cambria Math" w:hAnsi="Cambria Math" w:cs="Times New Roman"/>
                <w:i/>
                <w:iCs/>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=tgx</m:t>
        </m:r>
      </m:oMath>
      <w:r w:rsidRPr="00155A01">
        <w:rPr>
          <w:rFonts w:ascii="Times New Roman" w:hAnsi="Times New Roman" w:cs="Times New Roman"/>
          <w:i/>
          <w:iCs/>
          <w:sz w:val="28"/>
          <w:szCs w:val="28"/>
          <w:lang w:val="kk-KZ"/>
        </w:rPr>
        <w:t xml:space="preserve">. </w:t>
      </w: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1D11F2" w:rsidRPr="00155A01" w:rsidRDefault="00017FE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Бейнелеу</w:t>
      </w:r>
      <w:r w:rsidR="001D11F2" w:rsidRPr="00155A01">
        <w:rPr>
          <w:rFonts w:ascii="Times New Roman" w:hAnsi="Times New Roman" w:cs="Times New Roman"/>
          <w:sz w:val="28"/>
          <w:szCs w:val="28"/>
          <w:lang w:val="kk-KZ"/>
        </w:rPr>
        <w:t xml:space="preserve">лер композициясының түрі төмендегідей болады: </w:t>
      </w: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i/>
          <w:sz w:val="28"/>
          <w:szCs w:val="28"/>
          <w:lang w:val="kk-KZ"/>
        </w:rPr>
      </w:pPr>
      <w:r w:rsidRPr="00155A01">
        <w:rPr>
          <w:rFonts w:ascii="Times New Roman" w:hAnsi="Times New Roman" w:cs="Times New Roman"/>
          <w:sz w:val="28"/>
          <w:szCs w:val="28"/>
          <w:lang w:val="kk-KZ"/>
        </w:rPr>
        <w:t xml:space="preserve">а) </w:t>
      </w:r>
      <m:oMath>
        <m:d>
          <m:dPr>
            <m:ctrlPr>
              <w:rPr>
                <w:rFonts w:ascii="Cambria Math" w:hAnsi="Cambria Math" w:cs="Times New Roman"/>
                <w:i/>
                <w:sz w:val="28"/>
                <w:szCs w:val="28"/>
                <w:lang w:val="kk-KZ"/>
              </w:rPr>
            </m:ctrlPr>
          </m:dPr>
          <m:e>
            <m:r>
              <w:rPr>
                <w:rFonts w:ascii="Cambria Math" w:hAnsi="Cambria Math" w:cs="Times New Roman"/>
                <w:sz w:val="28"/>
                <w:szCs w:val="28"/>
                <w:lang w:val="kk-KZ"/>
              </w:rPr>
              <m:t>g ° f</m:t>
            </m:r>
          </m:e>
        </m:d>
        <m:d>
          <m:dPr>
            <m:ctrlPr>
              <w:rPr>
                <w:rFonts w:ascii="Cambria Math" w:hAnsi="Cambria Math" w:cs="Times New Roman"/>
                <w:i/>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=g</m:t>
        </m:r>
        <m:d>
          <m:dPr>
            <m:ctrlPr>
              <w:rPr>
                <w:rFonts w:ascii="Cambria Math" w:hAnsi="Cambria Math" w:cs="Times New Roman"/>
                <w:i/>
                <w:sz w:val="28"/>
                <w:szCs w:val="28"/>
                <w:lang w:val="kk-KZ"/>
              </w:rPr>
            </m:ctrlPr>
          </m:dPr>
          <m:e>
            <m:r>
              <w:rPr>
                <w:rFonts w:ascii="Cambria Math" w:hAnsi="Cambria Math" w:cs="Times New Roman"/>
                <w:sz w:val="28"/>
                <w:szCs w:val="28"/>
                <w:lang w:val="kk-KZ"/>
              </w:rPr>
              <m:t>f</m:t>
            </m:r>
            <m:d>
              <m:dPr>
                <m:ctrlPr>
                  <w:rPr>
                    <w:rFonts w:ascii="Cambria Math" w:hAnsi="Cambria Math" w:cs="Times New Roman"/>
                    <w:i/>
                    <w:sz w:val="28"/>
                    <w:szCs w:val="28"/>
                    <w:lang w:val="kk-KZ"/>
                  </w:rPr>
                </m:ctrlPr>
              </m:dPr>
              <m:e>
                <m:r>
                  <w:rPr>
                    <w:rFonts w:ascii="Cambria Math" w:hAnsi="Cambria Math" w:cs="Times New Roman"/>
                    <w:sz w:val="28"/>
                    <w:szCs w:val="28"/>
                    <w:lang w:val="kk-KZ"/>
                  </w:rPr>
                  <m:t>x</m:t>
                </m:r>
              </m:e>
            </m:d>
          </m:e>
        </m:d>
        <m:r>
          <w:rPr>
            <w:rFonts w:ascii="Cambria Math" w:hAnsi="Cambria Math" w:cs="Times New Roman"/>
            <w:sz w:val="28"/>
            <w:szCs w:val="28"/>
            <w:lang w:val="kk-KZ"/>
          </w:rPr>
          <m:t>=tg</m:t>
        </m:r>
        <m:d>
          <m:dPr>
            <m:ctrlPr>
              <w:rPr>
                <w:rFonts w:ascii="Cambria Math" w:hAnsi="Cambria Math" w:cs="Times New Roman"/>
                <w:i/>
                <w:sz w:val="28"/>
                <w:szCs w:val="28"/>
                <w:lang w:val="kk-KZ"/>
              </w:rPr>
            </m:ctrlPr>
          </m:dPr>
          <m:e>
            <m:r>
              <w:rPr>
                <w:rFonts w:ascii="Cambria Math" w:hAnsi="Cambria Math" w:cs="Times New Roman"/>
                <w:sz w:val="28"/>
                <w:szCs w:val="28"/>
                <w:lang w:val="kk-KZ"/>
              </w:rPr>
              <m:t>f</m:t>
            </m:r>
            <m:d>
              <m:dPr>
                <m:ctrlPr>
                  <w:rPr>
                    <w:rFonts w:ascii="Cambria Math" w:hAnsi="Cambria Math" w:cs="Times New Roman"/>
                    <w:i/>
                    <w:sz w:val="28"/>
                    <w:szCs w:val="28"/>
                    <w:lang w:val="kk-KZ"/>
                  </w:rPr>
                </m:ctrlPr>
              </m:dPr>
              <m:e>
                <m:r>
                  <w:rPr>
                    <w:rFonts w:ascii="Cambria Math" w:hAnsi="Cambria Math" w:cs="Times New Roman"/>
                    <w:sz w:val="28"/>
                    <w:szCs w:val="28"/>
                    <w:lang w:val="kk-KZ"/>
                  </w:rPr>
                  <m:t>x</m:t>
                </m:r>
              </m:e>
            </m:d>
          </m:e>
        </m:d>
        <m:r>
          <w:rPr>
            <w:rFonts w:ascii="Cambria Math" w:hAnsi="Cambria Math" w:cs="Times New Roman"/>
            <w:sz w:val="28"/>
            <w:szCs w:val="28"/>
            <w:lang w:val="kk-KZ"/>
          </w:rPr>
          <m:t>=tg</m:t>
        </m:r>
        <m:d>
          <m:dPr>
            <m:ctrlPr>
              <w:rPr>
                <w:rFonts w:ascii="Cambria Math" w:hAnsi="Cambria Math" w:cs="Times New Roman"/>
                <w:i/>
                <w:sz w:val="28"/>
                <w:szCs w:val="28"/>
                <w:lang w:val="kk-KZ"/>
              </w:rPr>
            </m:ctrlPr>
          </m:dPr>
          <m:e>
            <m:sSup>
              <m:sSupPr>
                <m:ctrlPr>
                  <w:rPr>
                    <w:rFonts w:ascii="Cambria Math" w:hAnsi="Cambria Math" w:cs="Times New Roman"/>
                    <w:i/>
                    <w:sz w:val="28"/>
                    <w:szCs w:val="28"/>
                    <w:lang w:val="kk-KZ"/>
                  </w:rPr>
                </m:ctrlPr>
              </m:sSupPr>
              <m:e>
                <m:r>
                  <w:rPr>
                    <w:rFonts w:ascii="Cambria Math" w:hAnsi="Cambria Math" w:cs="Times New Roman"/>
                    <w:sz w:val="28"/>
                    <w:szCs w:val="28"/>
                    <w:lang w:val="kk-KZ"/>
                  </w:rPr>
                  <m:t>e</m:t>
                </m:r>
              </m:e>
              <m:sup>
                <m:r>
                  <w:rPr>
                    <w:rFonts w:ascii="Cambria Math" w:hAnsi="Cambria Math" w:cs="Times New Roman"/>
                    <w:sz w:val="28"/>
                    <w:szCs w:val="28"/>
                    <w:lang w:val="kk-KZ"/>
                  </w:rPr>
                  <m:t>x</m:t>
                </m:r>
              </m:sup>
            </m:sSup>
          </m:e>
        </m:d>
      </m:oMath>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
          <w:iCs/>
          <w:sz w:val="28"/>
          <w:szCs w:val="28"/>
          <w:lang w:val="kk-KZ"/>
        </w:rPr>
        <w:lastRenderedPageBreak/>
        <w:t xml:space="preserve">б) </w:t>
      </w:r>
      <m:oMath>
        <m:d>
          <m:dPr>
            <m:ctrlPr>
              <w:rPr>
                <w:rFonts w:ascii="Cambria Math" w:hAnsi="Cambria Math" w:cs="Times New Roman"/>
                <w:i/>
                <w:sz w:val="28"/>
                <w:szCs w:val="28"/>
                <w:lang w:val="kk-KZ"/>
              </w:rPr>
            </m:ctrlPr>
          </m:dPr>
          <m:e>
            <m:r>
              <w:rPr>
                <w:rFonts w:ascii="Cambria Math" w:hAnsi="Cambria Math" w:cs="Times New Roman"/>
                <w:sz w:val="28"/>
                <w:szCs w:val="28"/>
                <w:lang w:val="kk-KZ"/>
              </w:rPr>
              <m:t>f ° g</m:t>
            </m:r>
          </m:e>
        </m:d>
        <m:d>
          <m:dPr>
            <m:ctrlPr>
              <w:rPr>
                <w:rFonts w:ascii="Cambria Math" w:hAnsi="Cambria Math" w:cs="Times New Roman"/>
                <w:i/>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=f</m:t>
        </m:r>
        <m:d>
          <m:dPr>
            <m:ctrlPr>
              <w:rPr>
                <w:rFonts w:ascii="Cambria Math" w:hAnsi="Cambria Math" w:cs="Times New Roman"/>
                <w:i/>
                <w:sz w:val="28"/>
                <w:szCs w:val="28"/>
                <w:lang w:val="kk-KZ"/>
              </w:rPr>
            </m:ctrlPr>
          </m:dPr>
          <m:e>
            <m:r>
              <w:rPr>
                <w:rFonts w:ascii="Cambria Math" w:hAnsi="Cambria Math" w:cs="Times New Roman"/>
                <w:sz w:val="28"/>
                <w:szCs w:val="28"/>
                <w:lang w:val="kk-KZ"/>
              </w:rPr>
              <m:t>g</m:t>
            </m:r>
            <m:d>
              <m:dPr>
                <m:ctrlPr>
                  <w:rPr>
                    <w:rFonts w:ascii="Cambria Math" w:hAnsi="Cambria Math" w:cs="Times New Roman"/>
                    <w:i/>
                    <w:sz w:val="28"/>
                    <w:szCs w:val="28"/>
                    <w:lang w:val="kk-KZ"/>
                  </w:rPr>
                </m:ctrlPr>
              </m:dPr>
              <m:e>
                <m:r>
                  <w:rPr>
                    <w:rFonts w:ascii="Cambria Math" w:hAnsi="Cambria Math" w:cs="Times New Roman"/>
                    <w:sz w:val="28"/>
                    <w:szCs w:val="28"/>
                    <w:lang w:val="kk-KZ"/>
                  </w:rPr>
                  <m:t>x</m:t>
                </m:r>
              </m:e>
            </m:d>
          </m:e>
        </m:d>
        <m:r>
          <w:rPr>
            <w:rFonts w:ascii="Cambria Math" w:hAnsi="Cambria Math" w:cs="Times New Roman"/>
            <w:sz w:val="28"/>
            <w:szCs w:val="28"/>
            <w:lang w:val="kk-KZ"/>
          </w:rPr>
          <m:t>=</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e</m:t>
            </m:r>
          </m:e>
          <m:sup>
            <m:r>
              <w:rPr>
                <w:rFonts w:ascii="Cambria Math" w:hAnsi="Cambria Math" w:cs="Times New Roman"/>
                <w:sz w:val="28"/>
                <w:szCs w:val="28"/>
                <w:lang w:val="kk-KZ"/>
              </w:rPr>
              <m:t>g</m:t>
            </m:r>
            <m:d>
              <m:dPr>
                <m:ctrlPr>
                  <w:rPr>
                    <w:rFonts w:ascii="Cambria Math" w:hAnsi="Cambria Math" w:cs="Times New Roman"/>
                    <w:i/>
                    <w:sz w:val="28"/>
                    <w:szCs w:val="28"/>
                    <w:lang w:val="kk-KZ"/>
                  </w:rPr>
                </m:ctrlPr>
              </m:dPr>
              <m:e>
                <m:r>
                  <w:rPr>
                    <w:rFonts w:ascii="Cambria Math" w:hAnsi="Cambria Math" w:cs="Times New Roman"/>
                    <w:sz w:val="28"/>
                    <w:szCs w:val="28"/>
                    <w:lang w:val="kk-KZ"/>
                  </w:rPr>
                  <m:t>x</m:t>
                </m:r>
              </m:e>
            </m:d>
          </m:sup>
        </m:sSup>
        <m:r>
          <w:rPr>
            <w:rFonts w:ascii="Cambria Math" w:hAnsi="Cambria Math" w:cs="Times New Roman"/>
            <w:sz w:val="28"/>
            <w:szCs w:val="28"/>
            <w:lang w:val="kk-KZ"/>
          </w:rPr>
          <m:t>=</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e</m:t>
            </m:r>
          </m:e>
          <m:sup>
            <m:r>
              <w:rPr>
                <w:rFonts w:ascii="Cambria Math" w:hAnsi="Cambria Math" w:cs="Times New Roman"/>
                <w:sz w:val="28"/>
                <w:szCs w:val="28"/>
                <w:lang w:val="kk-KZ"/>
              </w:rPr>
              <m:t>tgx</m:t>
            </m:r>
          </m:sup>
        </m:sSup>
      </m:oMath>
    </w:p>
    <w:p w:rsidR="001D11F2" w:rsidRPr="00155A01" w:rsidRDefault="001D11F2" w:rsidP="009F763F">
      <w:pPr>
        <w:shd w:val="clear" w:color="auto" w:fill="FFFFFF" w:themeFill="background1"/>
        <w:spacing w:after="0" w:line="240" w:lineRule="auto"/>
        <w:ind w:firstLine="567"/>
        <w:jc w:val="center"/>
        <w:rPr>
          <w:rFonts w:ascii="Times New Roman" w:hAnsi="Times New Roman" w:cs="Times New Roman"/>
          <w:b/>
          <w:bCs/>
          <w:iCs/>
          <w:sz w:val="28"/>
          <w:szCs w:val="28"/>
          <w:lang w:val="kk-KZ"/>
        </w:rPr>
      </w:pPr>
    </w:p>
    <w:p w:rsidR="001D11F2" w:rsidRPr="00155A01" w:rsidRDefault="001D11F2" w:rsidP="0020385B">
      <w:pPr>
        <w:shd w:val="clear" w:color="auto" w:fill="FFFFFF" w:themeFill="background1"/>
        <w:spacing w:after="0" w:line="240" w:lineRule="auto"/>
        <w:jc w:val="center"/>
        <w:rPr>
          <w:rFonts w:ascii="Times New Roman" w:hAnsi="Times New Roman" w:cs="Times New Roman"/>
          <w:b/>
          <w:bCs/>
          <w:i/>
          <w:iCs/>
          <w:sz w:val="28"/>
          <w:szCs w:val="28"/>
          <w:lang w:val="kk-KZ"/>
        </w:rPr>
      </w:pPr>
      <w:r w:rsidRPr="00155A01">
        <w:rPr>
          <w:rFonts w:ascii="Times New Roman" w:hAnsi="Times New Roman" w:cs="Times New Roman"/>
          <w:b/>
          <w:bCs/>
          <w:i/>
          <w:iCs/>
          <w:sz w:val="28"/>
          <w:szCs w:val="28"/>
          <w:lang w:val="kk-KZ"/>
        </w:rPr>
        <w:t xml:space="preserve">Кері </w:t>
      </w:r>
      <w:r w:rsidR="008005AE" w:rsidRPr="00155A01">
        <w:rPr>
          <w:rFonts w:ascii="Times New Roman" w:hAnsi="Times New Roman" w:cs="Times New Roman"/>
          <w:b/>
          <w:bCs/>
          <w:i/>
          <w:iCs/>
          <w:sz w:val="28"/>
          <w:szCs w:val="28"/>
          <w:lang w:val="kk-KZ"/>
        </w:rPr>
        <w:t>б</w:t>
      </w:r>
      <w:r w:rsidR="00017FE5" w:rsidRPr="00155A01">
        <w:rPr>
          <w:rFonts w:ascii="Times New Roman" w:hAnsi="Times New Roman" w:cs="Times New Roman"/>
          <w:b/>
          <w:bCs/>
          <w:i/>
          <w:iCs/>
          <w:sz w:val="28"/>
          <w:szCs w:val="28"/>
          <w:lang w:val="kk-KZ"/>
        </w:rPr>
        <w:t>ейнелеу</w:t>
      </w: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iCs/>
          <w:sz w:val="28"/>
          <w:szCs w:val="28"/>
          <w:lang w:val="kk-KZ"/>
        </w:rPr>
      </w:pP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Әрбір элемент өз-өзіне көшетін және анықтау облысы мәндер облысымен сәйкес келетін </w:t>
      </w:r>
      <w:r w:rsidR="008005AE" w:rsidRPr="00155A01">
        <w:rPr>
          <w:rFonts w:ascii="Times New Roman" w:hAnsi="Times New Roman" w:cs="Times New Roman"/>
          <w:iCs/>
          <w:sz w:val="28"/>
          <w:szCs w:val="28"/>
          <w:lang w:val="kk-KZ"/>
        </w:rPr>
        <w:t>б</w:t>
      </w:r>
      <w:r w:rsidR="00017FE5" w:rsidRPr="00155A01">
        <w:rPr>
          <w:rFonts w:ascii="Times New Roman" w:hAnsi="Times New Roman" w:cs="Times New Roman"/>
          <w:iCs/>
          <w:sz w:val="28"/>
          <w:szCs w:val="28"/>
          <w:lang w:val="kk-KZ"/>
        </w:rPr>
        <w:t>ейнелеу</w:t>
      </w:r>
      <w:r w:rsidRPr="00155A01">
        <w:rPr>
          <w:rFonts w:ascii="Times New Roman" w:hAnsi="Times New Roman" w:cs="Times New Roman"/>
          <w:iCs/>
          <w:sz w:val="28"/>
          <w:szCs w:val="28"/>
          <w:lang w:val="kk-KZ"/>
        </w:rPr>
        <w:t xml:space="preserve"> </w:t>
      </w:r>
      <w:r w:rsidRPr="00155A01">
        <w:rPr>
          <w:rFonts w:ascii="Times New Roman" w:hAnsi="Times New Roman" w:cs="Times New Roman"/>
          <w:b/>
          <w:i/>
          <w:iCs/>
          <w:sz w:val="28"/>
          <w:szCs w:val="28"/>
          <w:lang w:val="kk-KZ"/>
        </w:rPr>
        <w:t xml:space="preserve">тепе-тең </w:t>
      </w:r>
      <w:r w:rsidR="008005AE" w:rsidRPr="00155A01">
        <w:rPr>
          <w:rFonts w:ascii="Times New Roman" w:hAnsi="Times New Roman" w:cs="Times New Roman"/>
          <w:b/>
          <w:i/>
          <w:iCs/>
          <w:sz w:val="28"/>
          <w:szCs w:val="28"/>
          <w:lang w:val="kk-KZ"/>
        </w:rPr>
        <w:t>б</w:t>
      </w:r>
      <w:r w:rsidR="00017FE5" w:rsidRPr="00155A01">
        <w:rPr>
          <w:rFonts w:ascii="Times New Roman" w:hAnsi="Times New Roman" w:cs="Times New Roman"/>
          <w:b/>
          <w:i/>
          <w:iCs/>
          <w:sz w:val="28"/>
          <w:szCs w:val="28"/>
          <w:lang w:val="kk-KZ"/>
        </w:rPr>
        <w:t>ейнелеу</w:t>
      </w:r>
      <w:r w:rsidRPr="00155A01">
        <w:rPr>
          <w:rFonts w:ascii="Times New Roman" w:hAnsi="Times New Roman" w:cs="Times New Roman"/>
          <w:iCs/>
          <w:sz w:val="28"/>
          <w:szCs w:val="28"/>
          <w:lang w:val="kk-KZ"/>
        </w:rPr>
        <w:t xml:space="preserve"> деп аталады.</w:t>
      </w: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bCs/>
          <w:sz w:val="28"/>
          <w:szCs w:val="28"/>
          <w:lang w:val="kk-KZ"/>
        </w:rPr>
      </w:pP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b/>
          <w:bCs/>
          <w:iCs/>
          <w:sz w:val="28"/>
          <w:szCs w:val="28"/>
          <w:lang w:val="kk-KZ"/>
        </w:rPr>
        <w:t xml:space="preserve"> </w:t>
      </w:r>
      <m:oMath>
        <m:sSub>
          <m:sSubPr>
            <m:ctrlPr>
              <w:rPr>
                <w:rFonts w:ascii="Cambria Math" w:hAnsi="Cambria Math" w:cs="Times New Roman"/>
                <w:b/>
                <w:bCs/>
                <w:iCs/>
                <w:sz w:val="28"/>
                <w:szCs w:val="28"/>
                <w:lang w:val="kk-KZ"/>
              </w:rPr>
            </m:ctrlPr>
          </m:sSubPr>
          <m:e>
            <m:r>
              <m:rPr>
                <m:sty m:val="b"/>
              </m:rPr>
              <w:rPr>
                <w:rFonts w:ascii="Cambria Math" w:hAnsi="Cambria Math" w:cs="Times New Roman"/>
                <w:sz w:val="28"/>
                <w:szCs w:val="28"/>
                <w:lang w:val="kk-KZ"/>
              </w:rPr>
              <m:t>id</m:t>
            </m:r>
          </m:e>
          <m:sub>
            <m:r>
              <m:rPr>
                <m:sty m:val="b"/>
              </m:rPr>
              <w:rPr>
                <w:rFonts w:ascii="Cambria Math" w:hAnsi="Cambria Math" w:cs="Times New Roman"/>
                <w:sz w:val="28"/>
                <w:szCs w:val="28"/>
                <w:lang w:val="kk-KZ"/>
              </w:rPr>
              <m:t>X</m:t>
            </m:r>
          </m:sub>
        </m:sSub>
      </m:oMath>
      <w:r w:rsidRPr="00155A01">
        <w:rPr>
          <w:rFonts w:ascii="Times New Roman" w:hAnsi="Times New Roman" w:cs="Times New Roman"/>
          <w:b/>
          <w:bCs/>
          <w:iCs/>
          <w:sz w:val="28"/>
          <w:szCs w:val="28"/>
          <w:lang w:val="kk-KZ"/>
        </w:rPr>
        <w:t xml:space="preserve"> – </w:t>
      </w:r>
      <w:r w:rsidRPr="00155A01">
        <w:rPr>
          <w:rFonts w:ascii="Times New Roman" w:hAnsi="Times New Roman" w:cs="Times New Roman"/>
          <w:i/>
          <w:iCs/>
          <w:sz w:val="28"/>
          <w:szCs w:val="28"/>
          <w:lang w:val="kk-KZ"/>
        </w:rPr>
        <w:t>Х</w:t>
      </w:r>
      <w:r w:rsidRPr="00155A01">
        <w:rPr>
          <w:rFonts w:ascii="Times New Roman" w:hAnsi="Times New Roman" w:cs="Times New Roman"/>
          <w:iCs/>
          <w:sz w:val="28"/>
          <w:szCs w:val="28"/>
          <w:lang w:val="kk-KZ"/>
        </w:rPr>
        <w:t xml:space="preserve"> жиынының </w:t>
      </w:r>
      <w:r w:rsidRPr="00155A01">
        <w:rPr>
          <w:rFonts w:ascii="Times New Roman" w:hAnsi="Times New Roman" w:cs="Times New Roman"/>
          <w:i/>
          <w:iCs/>
          <w:sz w:val="28"/>
          <w:szCs w:val="28"/>
          <w:lang w:val="kk-KZ"/>
        </w:rPr>
        <w:t xml:space="preserve">тепе-тең </w:t>
      </w:r>
      <w:r w:rsidR="008005AE" w:rsidRPr="00155A01">
        <w:rPr>
          <w:rFonts w:ascii="Times New Roman" w:hAnsi="Times New Roman" w:cs="Times New Roman"/>
          <w:i/>
          <w:iCs/>
          <w:sz w:val="28"/>
          <w:szCs w:val="28"/>
          <w:lang w:val="kk-KZ"/>
        </w:rPr>
        <w:t>б</w:t>
      </w:r>
      <w:r w:rsidR="00017FE5" w:rsidRPr="00155A01">
        <w:rPr>
          <w:rFonts w:ascii="Times New Roman" w:hAnsi="Times New Roman" w:cs="Times New Roman"/>
          <w:i/>
          <w:iCs/>
          <w:sz w:val="28"/>
          <w:szCs w:val="28"/>
          <w:lang w:val="kk-KZ"/>
        </w:rPr>
        <w:t>ейнелеу</w:t>
      </w:r>
      <w:r w:rsidRPr="00155A01">
        <w:rPr>
          <w:rFonts w:ascii="Times New Roman" w:hAnsi="Times New Roman" w:cs="Times New Roman"/>
          <w:i/>
          <w:iCs/>
          <w:sz w:val="28"/>
          <w:szCs w:val="28"/>
          <w:lang w:val="kk-KZ"/>
        </w:rPr>
        <w:t>інің</w:t>
      </w:r>
      <w:r w:rsidRPr="00155A01">
        <w:rPr>
          <w:rFonts w:ascii="Times New Roman" w:hAnsi="Times New Roman" w:cs="Times New Roman"/>
          <w:iCs/>
          <w:sz w:val="28"/>
          <w:szCs w:val="28"/>
          <w:lang w:val="kk-KZ"/>
        </w:rPr>
        <w:t xml:space="preserve"> белгіленуі. </w:t>
      </w: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iCs/>
          <w:sz w:val="28"/>
          <w:szCs w:val="28"/>
          <w:lang w:val="kk-KZ"/>
        </w:rPr>
      </w:pP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i/>
          <w:sz w:val="28"/>
          <w:szCs w:val="28"/>
          <w:lang w:val="kk-KZ"/>
        </w:rPr>
      </w:pPr>
      <w:r w:rsidRPr="00155A01">
        <w:rPr>
          <w:rFonts w:ascii="Times New Roman" w:hAnsi="Times New Roman" w:cs="Times New Roman"/>
          <w:b/>
          <w:bCs/>
          <w:iCs/>
          <w:sz w:val="28"/>
          <w:szCs w:val="28"/>
          <w:lang w:val="kk-KZ"/>
        </w:rPr>
        <w:t>Мысал.</w:t>
      </w:r>
      <w:r w:rsidRPr="00155A01">
        <w:rPr>
          <w:rFonts w:ascii="Times New Roman" w:hAnsi="Times New Roman" w:cs="Times New Roman"/>
          <w:bCs/>
          <w:iCs/>
          <w:sz w:val="28"/>
          <w:szCs w:val="28"/>
          <w:lang w:val="kk-KZ"/>
        </w:rPr>
        <w:t xml:space="preserve"> Егер</w:t>
      </w:r>
      <w:r w:rsidRPr="00155A01">
        <w:rPr>
          <w:rFonts w:ascii="Times New Roman" w:hAnsi="Times New Roman" w:cs="Times New Roman"/>
          <w:b/>
          <w:bCs/>
          <w:iCs/>
          <w:sz w:val="28"/>
          <w:szCs w:val="28"/>
          <w:lang w:val="kk-KZ"/>
        </w:rPr>
        <w:t xml:space="preserve"> </w:t>
      </w:r>
      <w:r w:rsidRPr="00155A01">
        <w:rPr>
          <w:rFonts w:ascii="Times New Roman" w:hAnsi="Times New Roman" w:cs="Times New Roman"/>
          <w:i/>
          <w:iCs/>
          <w:sz w:val="28"/>
          <w:szCs w:val="28"/>
          <w:lang w:val="kk-KZ"/>
        </w:rPr>
        <w:t>X</w:t>
      </w:r>
      <w:r w:rsidRPr="00155A01">
        <w:rPr>
          <w:rFonts w:ascii="Times New Roman" w:hAnsi="Times New Roman" w:cs="Times New Roman"/>
          <w:iCs/>
          <w:sz w:val="28"/>
          <w:szCs w:val="28"/>
          <w:lang w:val="kk-KZ"/>
        </w:rPr>
        <w:t xml:space="preserve"> =</w:t>
      </w:r>
      <w:r w:rsidRPr="00155A01">
        <w:rPr>
          <w:rFonts w:ascii="Times New Roman" w:hAnsi="Times New Roman" w:cs="Times New Roman"/>
          <w:b/>
          <w:bCs/>
          <w:iCs/>
          <w:sz w:val="28"/>
          <w:szCs w:val="28"/>
          <w:lang w:val="kk-KZ"/>
        </w:rPr>
        <w:t xml:space="preserve"> </w:t>
      </w:r>
      <w:r w:rsidRPr="00155A01">
        <w:rPr>
          <w:rFonts w:ascii="Times New Roman" w:hAnsi="Times New Roman" w:cs="Times New Roman"/>
          <w:iCs/>
          <w:sz w:val="28"/>
          <w:szCs w:val="28"/>
          <w:lang w:val="kk-KZ"/>
        </w:rPr>
        <w:t xml:space="preserve">{1, 2, 3, 4,…} болса, онда </w:t>
      </w:r>
      <w:r w:rsidRPr="00155A01">
        <w:rPr>
          <w:rFonts w:ascii="Times New Roman" w:hAnsi="Times New Roman" w:cs="Times New Roman"/>
          <w:i/>
          <w:sz w:val="28"/>
          <w:szCs w:val="28"/>
          <w:lang w:val="kk-KZ"/>
        </w:rPr>
        <w:t xml:space="preserve">f: X </w:t>
      </w:r>
      <m:oMath>
        <m:r>
          <w:rPr>
            <w:rFonts w:ascii="Cambria Math" w:hAnsi="Cambria Math" w:cs="Times New Roman"/>
            <w:sz w:val="28"/>
            <w:szCs w:val="28"/>
            <w:lang w:val="kk-KZ"/>
          </w:rPr>
          <m:t>→X</m:t>
        </m:r>
      </m:oMath>
      <w:r w:rsidRPr="00155A01">
        <w:rPr>
          <w:rFonts w:ascii="Times New Roman" w:hAnsi="Times New Roman" w:cs="Times New Roman"/>
          <w:i/>
          <w:sz w:val="28"/>
          <w:szCs w:val="28"/>
          <w:lang w:val="kk-KZ"/>
        </w:rPr>
        <w:t xml:space="preserve"> </w:t>
      </w:r>
      <w:r w:rsidR="008005AE"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Pr="00155A01">
        <w:rPr>
          <w:rFonts w:ascii="Times New Roman" w:hAnsi="Times New Roman" w:cs="Times New Roman"/>
          <w:sz w:val="28"/>
          <w:szCs w:val="28"/>
          <w:lang w:val="kk-KZ"/>
        </w:rPr>
        <w:t>і</w:t>
      </w:r>
      <w:r w:rsidRPr="00155A01">
        <w:rPr>
          <w:rFonts w:ascii="Times New Roman" w:hAnsi="Times New Roman" w:cs="Times New Roman"/>
          <w:i/>
          <w:sz w:val="28"/>
          <w:szCs w:val="28"/>
          <w:lang w:val="kk-KZ"/>
        </w:rPr>
        <w:t xml:space="preserve"> </w:t>
      </w:r>
      <w:r w:rsidRPr="00155A01">
        <w:rPr>
          <w:rFonts w:ascii="Times New Roman" w:hAnsi="Times New Roman" w:cs="Times New Roman"/>
          <w:iCs/>
          <w:sz w:val="28"/>
          <w:szCs w:val="28"/>
          <w:lang w:val="kk-KZ"/>
        </w:rPr>
        <w:t xml:space="preserve">– тепе-тең </w:t>
      </w:r>
      <w:r w:rsidR="008005AE" w:rsidRPr="00155A01">
        <w:rPr>
          <w:rFonts w:ascii="Times New Roman" w:hAnsi="Times New Roman" w:cs="Times New Roman"/>
          <w:iCs/>
          <w:sz w:val="28"/>
          <w:szCs w:val="28"/>
          <w:lang w:val="kk-KZ"/>
        </w:rPr>
        <w:t>б</w:t>
      </w:r>
      <w:r w:rsidR="00017FE5" w:rsidRPr="00155A01">
        <w:rPr>
          <w:rFonts w:ascii="Times New Roman" w:hAnsi="Times New Roman" w:cs="Times New Roman"/>
          <w:iCs/>
          <w:sz w:val="28"/>
          <w:szCs w:val="28"/>
          <w:lang w:val="kk-KZ"/>
        </w:rPr>
        <w:t>ейнелеу</w:t>
      </w:r>
      <w:r w:rsidR="00413319" w:rsidRPr="00155A01">
        <w:rPr>
          <w:rFonts w:ascii="Times New Roman" w:hAnsi="Times New Roman" w:cs="Times New Roman"/>
          <w:iCs/>
          <w:sz w:val="28"/>
          <w:szCs w:val="28"/>
          <w:lang w:val="kk-KZ"/>
        </w:rPr>
        <w:t>. Шынында да</w:t>
      </w:r>
      <w:r w:rsidRPr="00155A01">
        <w:rPr>
          <w:rFonts w:ascii="Times New Roman" w:hAnsi="Times New Roman" w:cs="Times New Roman"/>
          <w:iCs/>
          <w:sz w:val="28"/>
          <w:szCs w:val="28"/>
          <w:lang w:val="kk-KZ"/>
        </w:rPr>
        <w:t xml:space="preserve"> </w:t>
      </w:r>
      <w:r w:rsidRPr="00155A01">
        <w:rPr>
          <w:rFonts w:ascii="Times New Roman" w:hAnsi="Times New Roman" w:cs="Times New Roman"/>
          <w:i/>
          <w:sz w:val="28"/>
          <w:szCs w:val="28"/>
          <w:lang w:val="kk-KZ"/>
        </w:rPr>
        <w:t xml:space="preserve">f(x)=x </w:t>
      </w:r>
      <w:r w:rsidRPr="00155A01">
        <w:rPr>
          <w:rFonts w:ascii="Times New Roman" w:hAnsi="Times New Roman" w:cs="Times New Roman"/>
          <w:sz w:val="28"/>
          <w:szCs w:val="28"/>
          <w:lang w:val="kk-KZ"/>
        </w:rPr>
        <w:t>үшін</w:t>
      </w:r>
      <w:r w:rsidRPr="00155A01">
        <w:rPr>
          <w:rFonts w:ascii="Times New Roman" w:hAnsi="Times New Roman" w:cs="Times New Roman"/>
          <w:i/>
          <w:iCs/>
          <w:sz w:val="28"/>
          <w:szCs w:val="28"/>
          <w:lang w:val="kk-KZ"/>
        </w:rPr>
        <w:t>,</w:t>
      </w:r>
      <w:r w:rsidRPr="00155A01">
        <w:rPr>
          <w:rFonts w:ascii="Times New Roman" w:hAnsi="Times New Roman" w:cs="Times New Roman"/>
          <w:iCs/>
          <w:sz w:val="28"/>
          <w:szCs w:val="28"/>
          <w:lang w:val="kk-KZ"/>
        </w:rPr>
        <w:t xml:space="preserve"> </w:t>
      </w:r>
      <w:r w:rsidRPr="00155A01">
        <w:rPr>
          <w:rFonts w:ascii="Times New Roman" w:hAnsi="Times New Roman" w:cs="Times New Roman"/>
          <w:i/>
          <w:sz w:val="28"/>
          <w:szCs w:val="28"/>
          <w:lang w:val="kk-KZ"/>
        </w:rPr>
        <w:t>D</w:t>
      </w:r>
      <w:r w:rsidRPr="00155A01">
        <w:rPr>
          <w:rFonts w:ascii="Times New Roman" w:hAnsi="Times New Roman" w:cs="Times New Roman"/>
          <w:i/>
          <w:iCs/>
          <w:sz w:val="28"/>
          <w:szCs w:val="28"/>
          <w:lang w:val="kk-KZ"/>
        </w:rPr>
        <w:t>(f</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 xml:space="preserve"> анықталу облысы </w:t>
      </w:r>
      <w:r w:rsidR="0020385B">
        <w:rPr>
          <w:rFonts w:ascii="Times New Roman" w:hAnsi="Times New Roman" w:cs="Times New Roman"/>
          <w:sz w:val="28"/>
          <w:szCs w:val="28"/>
          <w:lang w:val="kk-KZ"/>
        </w:rPr>
        <w:br/>
      </w:r>
      <w:r w:rsidRPr="00155A01">
        <w:rPr>
          <w:rFonts w:ascii="Times New Roman" w:hAnsi="Times New Roman" w:cs="Times New Roman"/>
          <w:i/>
          <w:sz w:val="28"/>
          <w:szCs w:val="28"/>
          <w:lang w:val="kk-KZ"/>
        </w:rPr>
        <w:t>f</w:t>
      </w:r>
      <w:r w:rsidRPr="00155A01">
        <w:rPr>
          <w:rFonts w:ascii="Times New Roman" w:hAnsi="Times New Roman" w:cs="Times New Roman"/>
          <w:sz w:val="28"/>
          <w:szCs w:val="28"/>
          <w:lang w:val="kk-KZ"/>
        </w:rPr>
        <w:t xml:space="preserve"> </w:t>
      </w:r>
      <w:r w:rsidR="008005AE"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Pr="00155A01">
        <w:rPr>
          <w:rFonts w:ascii="Times New Roman" w:hAnsi="Times New Roman" w:cs="Times New Roman"/>
          <w:sz w:val="28"/>
          <w:szCs w:val="28"/>
          <w:lang w:val="kk-KZ"/>
        </w:rPr>
        <w:t xml:space="preserve">інің </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 xml:space="preserve"> мәндер жиынымен сәйкес келеді.</w:t>
      </w:r>
      <w:r w:rsidRPr="00155A01">
        <w:rPr>
          <w:rFonts w:ascii="Times New Roman" w:hAnsi="Times New Roman" w:cs="Times New Roman"/>
          <w:i/>
          <w:sz w:val="28"/>
          <w:szCs w:val="28"/>
          <w:lang w:val="kk-KZ"/>
        </w:rPr>
        <w:t xml:space="preserve"> </w:t>
      </w: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i/>
          <w:sz w:val="28"/>
          <w:szCs w:val="28"/>
          <w:lang w:val="kk-KZ"/>
        </w:rPr>
      </w:pP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i/>
          <w:iCs/>
          <w:sz w:val="28"/>
          <w:szCs w:val="28"/>
          <w:lang w:val="kk-KZ"/>
        </w:rPr>
      </w:pPr>
      <w:r w:rsidRPr="00155A01">
        <w:rPr>
          <w:rFonts w:ascii="Times New Roman" w:hAnsi="Times New Roman" w:cs="Times New Roman"/>
          <w:i/>
          <w:iCs/>
          <w:sz w:val="28"/>
          <w:szCs w:val="28"/>
          <w:lang w:val="kk-KZ"/>
        </w:rPr>
        <w:t>g: Y</w:t>
      </w:r>
      <m:oMath>
        <m:r>
          <w:rPr>
            <w:rFonts w:ascii="Cambria Math" w:hAnsi="Cambria Math" w:cs="Times New Roman"/>
            <w:sz w:val="28"/>
            <w:szCs w:val="28"/>
            <w:lang w:val="kk-KZ"/>
          </w:rPr>
          <m:t xml:space="preserve"> </m:t>
        </m:r>
        <m:r>
          <w:rPr>
            <w:rFonts w:ascii="Cambria Math" w:hAnsi="Cambria Math"/>
            <w:sz w:val="28"/>
            <w:szCs w:val="28"/>
            <w:lang w:val="kk-KZ"/>
          </w:rPr>
          <m:t>→</m:t>
        </m:r>
        <m:r>
          <w:rPr>
            <w:rFonts w:ascii="Cambria Math" w:hAnsi="Cambria Math" w:cs="Times New Roman"/>
            <w:sz w:val="28"/>
            <w:szCs w:val="28"/>
            <w:lang w:val="kk-KZ"/>
          </w:rPr>
          <m:t>X</m:t>
        </m:r>
      </m:oMath>
      <w:r w:rsidRPr="00155A01">
        <w:rPr>
          <w:rFonts w:ascii="Times New Roman" w:hAnsi="Times New Roman" w:cs="Times New Roman"/>
          <w:sz w:val="28"/>
          <w:szCs w:val="28"/>
          <w:lang w:val="kk-KZ"/>
        </w:rPr>
        <w:t xml:space="preserve"> </w:t>
      </w:r>
      <w:r w:rsidR="008005AE"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Pr="00155A01">
        <w:rPr>
          <w:rFonts w:ascii="Times New Roman" w:hAnsi="Times New Roman" w:cs="Times New Roman"/>
          <w:sz w:val="28"/>
          <w:szCs w:val="28"/>
          <w:lang w:val="kk-KZ"/>
        </w:rPr>
        <w:t xml:space="preserve">і </w:t>
      </w:r>
      <m:oMath>
        <m:r>
          <w:rPr>
            <w:rFonts w:ascii="Cambria Math" w:hAnsi="Cambria Math"/>
            <w:sz w:val="28"/>
            <w:szCs w:val="28"/>
            <w:lang w:val="kk-KZ"/>
          </w:rPr>
          <m:t>f:X→Y</m:t>
        </m:r>
      </m:oMath>
      <w:r w:rsidRPr="00155A01">
        <w:rPr>
          <w:rFonts w:ascii="Times New Roman" w:hAnsi="Times New Roman" w:cs="Times New Roman"/>
          <w:i/>
          <w:sz w:val="28"/>
          <w:szCs w:val="28"/>
          <w:lang w:val="kk-KZ"/>
        </w:rPr>
        <w:t xml:space="preserve"> </w:t>
      </w:r>
      <w:r w:rsidR="008005AE" w:rsidRPr="00155A01">
        <w:rPr>
          <w:rFonts w:ascii="Times New Roman" w:hAnsi="Times New Roman" w:cs="Times New Roman"/>
          <w:i/>
          <w:sz w:val="28"/>
          <w:szCs w:val="28"/>
          <w:lang w:val="kk-KZ"/>
        </w:rPr>
        <w:t>б</w:t>
      </w:r>
      <w:r w:rsidR="00017FE5" w:rsidRPr="00155A01">
        <w:rPr>
          <w:rFonts w:ascii="Times New Roman" w:hAnsi="Times New Roman" w:cs="Times New Roman"/>
          <w:sz w:val="28"/>
          <w:szCs w:val="28"/>
          <w:lang w:val="kk-KZ"/>
        </w:rPr>
        <w:t>ейнелеу</w:t>
      </w:r>
      <w:r w:rsidRPr="00155A01">
        <w:rPr>
          <w:rFonts w:ascii="Times New Roman" w:hAnsi="Times New Roman" w:cs="Times New Roman"/>
          <w:sz w:val="28"/>
          <w:szCs w:val="28"/>
          <w:lang w:val="kk-KZ"/>
        </w:rPr>
        <w:t xml:space="preserve">іне </w:t>
      </w:r>
      <w:r w:rsidRPr="00155A01">
        <w:rPr>
          <w:rFonts w:ascii="Times New Roman" w:hAnsi="Times New Roman" w:cs="Times New Roman"/>
          <w:b/>
          <w:i/>
          <w:sz w:val="28"/>
          <w:szCs w:val="28"/>
          <w:lang w:val="kk-KZ"/>
        </w:rPr>
        <w:t xml:space="preserve">кері </w:t>
      </w:r>
      <w:r w:rsidR="008005AE" w:rsidRPr="00155A01">
        <w:rPr>
          <w:rFonts w:ascii="Times New Roman" w:hAnsi="Times New Roman" w:cs="Times New Roman"/>
          <w:b/>
          <w:i/>
          <w:sz w:val="28"/>
          <w:szCs w:val="28"/>
          <w:lang w:val="kk-KZ"/>
        </w:rPr>
        <w:t>б</w:t>
      </w:r>
      <w:r w:rsidR="00017FE5" w:rsidRPr="00155A01">
        <w:rPr>
          <w:rFonts w:ascii="Times New Roman" w:hAnsi="Times New Roman" w:cs="Times New Roman"/>
          <w:b/>
          <w:i/>
          <w:iCs/>
          <w:sz w:val="28"/>
          <w:szCs w:val="28"/>
          <w:lang w:val="kk-KZ"/>
        </w:rPr>
        <w:t>ейнелеу</w:t>
      </w:r>
      <w:r w:rsidRPr="00155A01">
        <w:rPr>
          <w:rFonts w:ascii="Times New Roman" w:hAnsi="Times New Roman" w:cs="Times New Roman"/>
          <w:iCs/>
          <w:sz w:val="28"/>
          <w:szCs w:val="28"/>
          <w:lang w:val="kk-KZ"/>
        </w:rPr>
        <w:t xml:space="preserve"> деп аталады, егер g</w:t>
      </w:r>
      <m:oMath>
        <m:r>
          <w:rPr>
            <w:rFonts w:ascii="Cambria Math" w:hAnsi="Cambria Math" w:cs="Times New Roman"/>
            <w:sz w:val="28"/>
            <w:szCs w:val="28"/>
            <w:lang w:val="kk-KZ"/>
          </w:rPr>
          <m:t xml:space="preserve"> ∘f= </m:t>
        </m:r>
        <m:sSub>
          <m:sSubPr>
            <m:ctrlPr>
              <w:rPr>
                <w:rFonts w:ascii="Cambria Math" w:hAnsi="Cambria Math" w:cs="Times New Roman"/>
                <w:iCs/>
                <w:sz w:val="28"/>
                <w:szCs w:val="28"/>
                <w:lang w:val="kk-KZ"/>
              </w:rPr>
            </m:ctrlPr>
          </m:sSubPr>
          <m:e>
            <m:r>
              <m:rPr>
                <m:sty m:val="p"/>
              </m:rPr>
              <w:rPr>
                <w:rFonts w:ascii="Cambria Math" w:hAnsi="Cambria Math" w:cs="Times New Roman"/>
                <w:sz w:val="28"/>
                <w:szCs w:val="28"/>
                <w:lang w:val="kk-KZ"/>
              </w:rPr>
              <m:t>id</m:t>
            </m:r>
          </m:e>
          <m:sub>
            <m:r>
              <m:rPr>
                <m:sty m:val="p"/>
              </m:rPr>
              <w:rPr>
                <w:rFonts w:ascii="Cambria Math" w:hAnsi="Cambria Math" w:cs="Times New Roman"/>
                <w:sz w:val="28"/>
                <w:szCs w:val="28"/>
                <w:lang w:val="kk-KZ"/>
              </w:rPr>
              <m:t>X</m:t>
            </m:r>
          </m:sub>
        </m:sSub>
      </m:oMath>
      <w:r w:rsidRPr="00155A01">
        <w:rPr>
          <w:rFonts w:ascii="Times New Roman" w:hAnsi="Times New Roman" w:cs="Times New Roman"/>
          <w:iCs/>
          <w:sz w:val="28"/>
          <w:szCs w:val="28"/>
          <w:lang w:val="kk-KZ"/>
        </w:rPr>
        <w:t xml:space="preserve"> және   </w:t>
      </w:r>
      <w:r w:rsidRPr="00155A01">
        <w:rPr>
          <w:rFonts w:ascii="Times New Roman" w:hAnsi="Times New Roman" w:cs="Times New Roman"/>
          <w:i/>
          <w:sz w:val="28"/>
          <w:szCs w:val="28"/>
          <w:lang w:val="kk-KZ"/>
        </w:rPr>
        <w:t>f</w:t>
      </w:r>
      <m:oMath>
        <m:r>
          <w:rPr>
            <w:rFonts w:ascii="Cambria Math" w:hAnsi="Cambria Math" w:cs="Times New Roman"/>
            <w:sz w:val="28"/>
            <w:szCs w:val="28"/>
            <w:lang w:val="kk-KZ"/>
          </w:rPr>
          <m:t xml:space="preserve"> ∘</m:t>
        </m:r>
        <m:r>
          <m:rPr>
            <m:sty m:val="p"/>
          </m:rPr>
          <w:rPr>
            <w:rFonts w:ascii="Cambria Math" w:hAnsi="Cambria Math" w:cs="Times New Roman"/>
            <w:sz w:val="28"/>
            <w:szCs w:val="28"/>
            <w:lang w:val="kk-KZ"/>
          </w:rPr>
          <m:t>g</m:t>
        </m:r>
        <m:r>
          <w:rPr>
            <w:rFonts w:ascii="Cambria Math" w:hAnsi="Cambria Math" w:cs="Times New Roman"/>
            <w:sz w:val="28"/>
            <w:szCs w:val="28"/>
            <w:lang w:val="kk-KZ"/>
          </w:rPr>
          <m:t xml:space="preserve">= </m:t>
        </m:r>
        <m:sSub>
          <m:sSubPr>
            <m:ctrlPr>
              <w:rPr>
                <w:rFonts w:ascii="Cambria Math" w:hAnsi="Cambria Math" w:cs="Times New Roman"/>
                <w:iCs/>
                <w:sz w:val="28"/>
                <w:szCs w:val="28"/>
                <w:lang w:val="kk-KZ"/>
              </w:rPr>
            </m:ctrlPr>
          </m:sSubPr>
          <m:e>
            <m:r>
              <m:rPr>
                <m:sty m:val="p"/>
              </m:rPr>
              <w:rPr>
                <w:rFonts w:ascii="Cambria Math" w:hAnsi="Cambria Math" w:cs="Times New Roman"/>
                <w:sz w:val="28"/>
                <w:szCs w:val="28"/>
                <w:lang w:val="kk-KZ"/>
              </w:rPr>
              <m:t>id</m:t>
            </m:r>
          </m:e>
          <m:sub>
            <m:r>
              <m:rPr>
                <m:sty m:val="p"/>
              </m:rPr>
              <w:rPr>
                <w:rFonts w:ascii="Cambria Math" w:hAnsi="Cambria Math" w:cs="Times New Roman"/>
                <w:sz w:val="28"/>
                <w:szCs w:val="28"/>
                <w:lang w:val="kk-KZ"/>
              </w:rPr>
              <m:t>Y</m:t>
            </m:r>
          </m:sub>
        </m:sSub>
      </m:oMath>
      <w:r w:rsidRPr="00155A01">
        <w:rPr>
          <w:rFonts w:ascii="Times New Roman" w:hAnsi="Times New Roman" w:cs="Times New Roman"/>
          <w:iCs/>
          <w:sz w:val="28"/>
          <w:szCs w:val="28"/>
          <w:lang w:val="kk-KZ"/>
        </w:rPr>
        <w:t xml:space="preserve"> қатынастары орындалса.</w:t>
      </w:r>
      <w:r w:rsidRPr="00155A01">
        <w:rPr>
          <w:rFonts w:ascii="Times New Roman" w:hAnsi="Times New Roman" w:cs="Times New Roman"/>
          <w:i/>
          <w:iCs/>
          <w:sz w:val="28"/>
          <w:szCs w:val="28"/>
          <w:lang w:val="kk-KZ"/>
        </w:rPr>
        <w:t xml:space="preserve"> </w:t>
      </w:r>
    </w:p>
    <w:p w:rsidR="001D11F2" w:rsidRPr="00155A01" w:rsidRDefault="00AB1615" w:rsidP="009F763F">
      <w:pPr>
        <w:shd w:val="clear" w:color="auto" w:fill="FFFFFF" w:themeFill="background1"/>
        <w:spacing w:after="0" w:line="240" w:lineRule="auto"/>
        <w:ind w:firstLine="567"/>
        <w:jc w:val="both"/>
        <w:rPr>
          <w:rFonts w:ascii="Times New Roman" w:hAnsi="Times New Roman" w:cs="Times New Roman"/>
          <w:i/>
          <w:iCs/>
          <w:sz w:val="28"/>
          <w:szCs w:val="28"/>
          <w:lang w:val="kk-KZ"/>
        </w:rPr>
      </w:pPr>
      <m:oMath>
        <m:sSup>
          <m:sSupPr>
            <m:ctrlPr>
              <w:rPr>
                <w:rFonts w:ascii="Cambria Math" w:hAnsi="Cambria Math" w:cs="Times New Roman"/>
                <w:b/>
                <w:bCs/>
                <w:i/>
                <w:iCs/>
                <w:sz w:val="28"/>
                <w:szCs w:val="28"/>
                <w:lang w:val="kk-KZ"/>
              </w:rPr>
            </m:ctrlPr>
          </m:sSupPr>
          <m:e>
            <m:r>
              <w:rPr>
                <w:rFonts w:ascii="Cambria Math" w:hAnsi="Cambria Math" w:cs="Times New Roman"/>
                <w:sz w:val="28"/>
                <w:szCs w:val="28"/>
                <w:lang w:val="kk-KZ"/>
              </w:rPr>
              <m:t>f</m:t>
            </m:r>
          </m:e>
          <m:sup>
            <m:r>
              <m:rPr>
                <m:sty m:val="bi"/>
              </m:rPr>
              <w:rPr>
                <w:rFonts w:ascii="Cambria Math" w:hAnsi="Cambria Math" w:cs="Times New Roman"/>
                <w:sz w:val="28"/>
                <w:szCs w:val="28"/>
                <w:lang w:val="kk-KZ"/>
              </w:rPr>
              <m:t xml:space="preserve">-1 </m:t>
            </m:r>
          </m:sup>
        </m:sSup>
        <m:r>
          <m:rPr>
            <m:sty m:val="bi"/>
          </m:rPr>
          <w:rPr>
            <w:rFonts w:ascii="Cambria Math" w:hAnsi="Cambria Math" w:cs="Times New Roman"/>
            <w:sz w:val="28"/>
            <w:szCs w:val="28"/>
            <w:lang w:val="kk-KZ"/>
          </w:rPr>
          <m:t>-</m:t>
        </m:r>
      </m:oMath>
      <w:r w:rsidR="001D11F2"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f</m:t>
        </m:r>
      </m:oMath>
      <w:r w:rsidR="001D11F2" w:rsidRPr="00155A01">
        <w:rPr>
          <w:rFonts w:ascii="Times New Roman" w:hAnsi="Times New Roman" w:cs="Times New Roman"/>
          <w:sz w:val="28"/>
          <w:szCs w:val="28"/>
          <w:lang w:val="kk-KZ"/>
        </w:rPr>
        <w:t xml:space="preserve"> </w:t>
      </w:r>
      <w:r w:rsidR="008005AE"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001D11F2" w:rsidRPr="00155A01">
        <w:rPr>
          <w:rFonts w:ascii="Times New Roman" w:hAnsi="Times New Roman" w:cs="Times New Roman"/>
          <w:sz w:val="28"/>
          <w:szCs w:val="28"/>
          <w:lang w:val="kk-KZ"/>
        </w:rPr>
        <w:t xml:space="preserve">іне кері </w:t>
      </w:r>
      <w:r w:rsidR="008005AE"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001D11F2" w:rsidRPr="00155A01">
        <w:rPr>
          <w:rFonts w:ascii="Times New Roman" w:hAnsi="Times New Roman" w:cs="Times New Roman"/>
          <w:sz w:val="28"/>
          <w:szCs w:val="28"/>
          <w:lang w:val="kk-KZ"/>
        </w:rPr>
        <w:t>дің белгіленуі.</w:t>
      </w:r>
      <w:r w:rsidR="001D11F2" w:rsidRPr="00155A01">
        <w:rPr>
          <w:rFonts w:ascii="Times New Roman" w:hAnsi="Times New Roman" w:cs="Times New Roman"/>
          <w:i/>
          <w:iCs/>
          <w:sz w:val="28"/>
          <w:szCs w:val="28"/>
          <w:lang w:val="kk-KZ"/>
        </w:rPr>
        <w:t xml:space="preserve"> </w:t>
      </w: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i/>
          <w:iCs/>
          <w:sz w:val="28"/>
          <w:szCs w:val="28"/>
          <w:lang w:val="kk-KZ"/>
        </w:rPr>
      </w:pP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i/>
          <w:sz w:val="28"/>
          <w:szCs w:val="28"/>
          <w:lang w:val="kk-KZ"/>
        </w:rPr>
      </w:pPr>
      <w:r w:rsidRPr="00155A01">
        <w:rPr>
          <w:rFonts w:ascii="Times New Roman" w:hAnsi="Times New Roman" w:cs="Times New Roman"/>
          <w:b/>
          <w:bCs/>
          <w:iCs/>
          <w:sz w:val="28"/>
          <w:szCs w:val="28"/>
          <w:lang w:val="kk-KZ"/>
        </w:rPr>
        <w:t>Мысал</w:t>
      </w:r>
      <w:r w:rsidRPr="00155A01">
        <w:rPr>
          <w:rFonts w:ascii="Times New Roman" w:hAnsi="Times New Roman" w:cs="Times New Roman"/>
          <w:iCs/>
          <w:sz w:val="28"/>
          <w:szCs w:val="28"/>
          <w:lang w:val="kk-KZ"/>
        </w:rPr>
        <w:t xml:space="preserve">. </w:t>
      </w:r>
      <w:r w:rsidRPr="00155A01">
        <w:rPr>
          <w:rFonts w:ascii="Times New Roman" w:hAnsi="Times New Roman" w:cs="Times New Roman"/>
          <w:i/>
          <w:iCs/>
          <w:sz w:val="28"/>
          <w:szCs w:val="28"/>
          <w:lang w:val="kk-KZ"/>
        </w:rPr>
        <w:t>g: R</w:t>
      </w:r>
      <m:oMath>
        <m:r>
          <w:rPr>
            <w:rFonts w:ascii="Cambria Math" w:hAnsi="Cambria Math" w:cs="Times New Roman"/>
            <w:sz w:val="28"/>
            <w:szCs w:val="28"/>
            <w:lang w:val="kk-KZ"/>
          </w:rPr>
          <m:t xml:space="preserve"> </m:t>
        </m:r>
        <m:r>
          <w:rPr>
            <w:rFonts w:ascii="Cambria Math" w:hAnsi="Cambria Math"/>
            <w:sz w:val="28"/>
            <w:szCs w:val="28"/>
            <w:lang w:val="kk-KZ"/>
          </w:rPr>
          <m:t>→</m:t>
        </m:r>
        <m:r>
          <w:rPr>
            <w:rFonts w:ascii="Cambria Math" w:hAnsi="Cambria Math" w:cs="Times New Roman"/>
            <w:sz w:val="28"/>
            <w:szCs w:val="28"/>
            <w:lang w:val="kk-KZ"/>
          </w:rPr>
          <m:t>R</m:t>
        </m:r>
      </m:oMath>
      <w:r w:rsidRPr="00155A01">
        <w:rPr>
          <w:rFonts w:ascii="Times New Roman" w:hAnsi="Times New Roman" w:cs="Times New Roman"/>
          <w:sz w:val="28"/>
          <w:szCs w:val="28"/>
          <w:lang w:val="kk-KZ"/>
        </w:rPr>
        <w:t>, мұндағы</w:t>
      </w:r>
      <w:r w:rsidRPr="00155A01">
        <w:rPr>
          <w:rFonts w:ascii="Times New Roman" w:hAnsi="Times New Roman" w:cs="Times New Roman"/>
          <w:i/>
          <w:sz w:val="28"/>
          <w:szCs w:val="28"/>
          <w:lang w:val="kk-KZ"/>
        </w:rPr>
        <w:t xml:space="preserve"> g(x) = </w:t>
      </w:r>
      <m:oMath>
        <m:rad>
          <m:radPr>
            <m:ctrlPr>
              <w:rPr>
                <w:rFonts w:ascii="Cambria Math" w:hAnsi="Cambria Math" w:cs="Times New Roman"/>
                <w:i/>
                <w:sz w:val="28"/>
                <w:szCs w:val="28"/>
                <w:lang w:val="kk-KZ"/>
              </w:rPr>
            </m:ctrlPr>
          </m:radPr>
          <m:deg>
            <m:r>
              <w:rPr>
                <w:rFonts w:ascii="Cambria Math" w:hAnsi="Cambria Math" w:cs="Times New Roman"/>
                <w:sz w:val="28"/>
                <w:szCs w:val="28"/>
                <w:lang w:val="kk-KZ"/>
              </w:rPr>
              <m:t>5</m:t>
            </m:r>
          </m:deg>
          <m:e>
            <m:r>
              <w:rPr>
                <w:rFonts w:ascii="Cambria Math" w:hAnsi="Cambria Math" w:cs="Times New Roman"/>
                <w:sz w:val="28"/>
                <w:szCs w:val="28"/>
                <w:lang w:val="kk-KZ"/>
              </w:rPr>
              <m:t>x</m:t>
            </m:r>
          </m:e>
        </m:rad>
      </m:oMath>
      <w:r w:rsidRPr="00155A01">
        <w:rPr>
          <w:rFonts w:ascii="Times New Roman" w:hAnsi="Times New Roman" w:cs="Times New Roman"/>
          <w:i/>
          <w:sz w:val="28"/>
          <w:szCs w:val="28"/>
          <w:lang w:val="kk-KZ"/>
        </w:rPr>
        <w:t xml:space="preserve">  </w:t>
      </w:r>
      <w:r w:rsidR="008005AE"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Pr="00155A01">
        <w:rPr>
          <w:rFonts w:ascii="Times New Roman" w:hAnsi="Times New Roman" w:cs="Times New Roman"/>
          <w:sz w:val="28"/>
          <w:szCs w:val="28"/>
          <w:lang w:val="kk-KZ"/>
        </w:rPr>
        <w:t>і</w:t>
      </w:r>
      <w:r w:rsidRPr="00155A01">
        <w:rPr>
          <w:rFonts w:ascii="Times New Roman" w:hAnsi="Times New Roman" w:cs="Times New Roman"/>
          <w:iCs/>
          <w:sz w:val="28"/>
          <w:szCs w:val="28"/>
          <w:lang w:val="kk-KZ"/>
        </w:rPr>
        <w:t xml:space="preserve"> </w:t>
      </w:r>
      <w:r w:rsidRPr="00155A01">
        <w:rPr>
          <w:rFonts w:ascii="Times New Roman" w:hAnsi="Times New Roman" w:cs="Times New Roman"/>
          <w:i/>
          <w:iCs/>
          <w:sz w:val="28"/>
          <w:szCs w:val="28"/>
          <w:lang w:val="kk-KZ"/>
        </w:rPr>
        <w:t>f: R</w:t>
      </w:r>
      <m:oMath>
        <m:r>
          <w:rPr>
            <w:rFonts w:ascii="Cambria Math" w:hAnsi="Cambria Math" w:cs="Times New Roman"/>
            <w:sz w:val="28"/>
            <w:szCs w:val="28"/>
            <w:lang w:val="kk-KZ"/>
          </w:rPr>
          <m:t xml:space="preserve"> </m:t>
        </m:r>
        <m:r>
          <w:rPr>
            <w:rFonts w:ascii="Cambria Math" w:hAnsi="Cambria Math"/>
            <w:sz w:val="28"/>
            <w:szCs w:val="28"/>
            <w:lang w:val="kk-KZ"/>
          </w:rPr>
          <m:t>→</m:t>
        </m:r>
        <m:r>
          <w:rPr>
            <w:rFonts w:ascii="Cambria Math" w:hAnsi="Cambria Math" w:cs="Times New Roman"/>
            <w:sz w:val="28"/>
            <w:szCs w:val="28"/>
            <w:lang w:val="kk-KZ"/>
          </w:rPr>
          <m:t>R</m:t>
        </m:r>
      </m:oMath>
      <w:r w:rsidRPr="00155A01">
        <w:rPr>
          <w:rFonts w:ascii="Times New Roman" w:hAnsi="Times New Roman" w:cs="Times New Roman"/>
          <w:sz w:val="28"/>
          <w:szCs w:val="28"/>
          <w:lang w:val="kk-KZ"/>
        </w:rPr>
        <w:t xml:space="preserve">, мұндағы </w:t>
      </w:r>
      <w:r w:rsidR="0020385B">
        <w:rPr>
          <w:rFonts w:ascii="Times New Roman" w:hAnsi="Times New Roman" w:cs="Times New Roman"/>
          <w:sz w:val="28"/>
          <w:szCs w:val="28"/>
          <w:lang w:val="kk-KZ"/>
        </w:rPr>
        <w:br/>
      </w:r>
      <w:r w:rsidRPr="00155A01">
        <w:rPr>
          <w:rFonts w:ascii="Times New Roman" w:hAnsi="Times New Roman" w:cs="Times New Roman"/>
          <w:i/>
          <w:sz w:val="28"/>
          <w:szCs w:val="28"/>
          <w:lang w:val="kk-KZ"/>
        </w:rPr>
        <w:t xml:space="preserve">f(x) = </w:t>
      </w:r>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x</m:t>
            </m:r>
          </m:e>
          <m:sup>
            <m:r>
              <w:rPr>
                <w:rFonts w:ascii="Cambria Math" w:hAnsi="Cambria Math" w:cs="Times New Roman"/>
                <w:sz w:val="28"/>
                <w:szCs w:val="28"/>
                <w:lang w:val="kk-KZ"/>
              </w:rPr>
              <m:t>5</m:t>
            </m:r>
          </m:sup>
        </m:sSup>
      </m:oMath>
      <w:r w:rsidRPr="00155A01">
        <w:rPr>
          <w:rFonts w:ascii="Times New Roman" w:hAnsi="Times New Roman" w:cs="Times New Roman"/>
          <w:i/>
          <w:sz w:val="28"/>
          <w:szCs w:val="28"/>
          <w:lang w:val="kk-KZ"/>
        </w:rPr>
        <w:t xml:space="preserve"> </w:t>
      </w:r>
      <w:r w:rsidR="008005AE"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Pr="00155A01">
        <w:rPr>
          <w:rFonts w:ascii="Times New Roman" w:hAnsi="Times New Roman" w:cs="Times New Roman"/>
          <w:sz w:val="28"/>
          <w:szCs w:val="28"/>
          <w:lang w:val="kk-KZ"/>
        </w:rPr>
        <w:t xml:space="preserve">іне кері </w:t>
      </w:r>
      <w:r w:rsidR="008005AE"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Шынында да, </w:t>
      </w:r>
      <w:r w:rsidR="008005AE" w:rsidRPr="00155A01">
        <w:rPr>
          <w:rFonts w:ascii="Times New Roman" w:hAnsi="Times New Roman" w:cs="Times New Roman"/>
          <w:iCs/>
          <w:sz w:val="28"/>
          <w:szCs w:val="28"/>
          <w:lang w:val="kk-KZ"/>
        </w:rPr>
        <w:t>б</w:t>
      </w:r>
      <w:r w:rsidR="00017FE5" w:rsidRPr="00155A01">
        <w:rPr>
          <w:rFonts w:ascii="Times New Roman" w:hAnsi="Times New Roman" w:cs="Times New Roman"/>
          <w:iCs/>
          <w:sz w:val="28"/>
          <w:szCs w:val="28"/>
          <w:lang w:val="kk-KZ"/>
        </w:rPr>
        <w:t>ейнелеу</w:t>
      </w:r>
      <w:r w:rsidRPr="00155A01">
        <w:rPr>
          <w:rFonts w:ascii="Times New Roman" w:hAnsi="Times New Roman" w:cs="Times New Roman"/>
          <w:iCs/>
          <w:sz w:val="28"/>
          <w:szCs w:val="28"/>
          <w:lang w:val="kk-KZ"/>
        </w:rPr>
        <w:t xml:space="preserve">лер композициясы үшін: </w:t>
      </w:r>
    </w:p>
    <w:p w:rsidR="001D11F2" w:rsidRPr="00155A01" w:rsidRDefault="00AB1615" w:rsidP="009F763F">
      <w:pPr>
        <w:shd w:val="clear" w:color="auto" w:fill="FFFFFF" w:themeFill="background1"/>
        <w:spacing w:after="0" w:line="240" w:lineRule="auto"/>
        <w:ind w:firstLine="567"/>
        <w:jc w:val="both"/>
        <w:rPr>
          <w:rFonts w:ascii="Times New Roman" w:hAnsi="Times New Roman" w:cs="Times New Roman"/>
          <w:iCs/>
          <w:sz w:val="28"/>
          <w:szCs w:val="28"/>
          <w:lang w:val="kk-KZ"/>
        </w:rPr>
      </w:pPr>
      <m:oMath>
        <m:d>
          <m:dPr>
            <m:ctrlPr>
              <w:rPr>
                <w:rFonts w:ascii="Cambria Math" w:hAnsi="Cambria Math" w:cs="Times New Roman"/>
                <w:i/>
                <w:sz w:val="28"/>
                <w:szCs w:val="28"/>
                <w:lang w:val="kk-KZ"/>
              </w:rPr>
            </m:ctrlPr>
          </m:dPr>
          <m:e>
            <m:r>
              <w:rPr>
                <w:rFonts w:ascii="Cambria Math" w:hAnsi="Cambria Math" w:cs="Times New Roman"/>
                <w:sz w:val="28"/>
                <w:szCs w:val="28"/>
                <w:lang w:val="kk-KZ"/>
              </w:rPr>
              <m:t>g ° f</m:t>
            </m:r>
          </m:e>
        </m:d>
        <m:d>
          <m:dPr>
            <m:ctrlPr>
              <w:rPr>
                <w:rFonts w:ascii="Cambria Math" w:hAnsi="Cambria Math" w:cs="Times New Roman"/>
                <w:i/>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=g</m:t>
        </m:r>
        <m:d>
          <m:dPr>
            <m:ctrlPr>
              <w:rPr>
                <w:rFonts w:ascii="Cambria Math" w:hAnsi="Cambria Math" w:cs="Times New Roman"/>
                <w:i/>
                <w:sz w:val="28"/>
                <w:szCs w:val="28"/>
                <w:lang w:val="kk-KZ"/>
              </w:rPr>
            </m:ctrlPr>
          </m:dPr>
          <m:e>
            <m:r>
              <w:rPr>
                <w:rFonts w:ascii="Cambria Math" w:hAnsi="Cambria Math" w:cs="Times New Roman"/>
                <w:sz w:val="28"/>
                <w:szCs w:val="28"/>
                <w:lang w:val="kk-KZ"/>
              </w:rPr>
              <m:t>f</m:t>
            </m:r>
            <m:d>
              <m:dPr>
                <m:ctrlPr>
                  <w:rPr>
                    <w:rFonts w:ascii="Cambria Math" w:hAnsi="Cambria Math" w:cs="Times New Roman"/>
                    <w:i/>
                    <w:sz w:val="28"/>
                    <w:szCs w:val="28"/>
                    <w:lang w:val="kk-KZ"/>
                  </w:rPr>
                </m:ctrlPr>
              </m:dPr>
              <m:e>
                <m:r>
                  <w:rPr>
                    <w:rFonts w:ascii="Cambria Math" w:hAnsi="Cambria Math" w:cs="Times New Roman"/>
                    <w:sz w:val="28"/>
                    <w:szCs w:val="28"/>
                    <w:lang w:val="kk-KZ"/>
                  </w:rPr>
                  <m:t>x</m:t>
                </m:r>
              </m:e>
            </m:d>
          </m:e>
        </m:d>
        <m:r>
          <w:rPr>
            <w:rFonts w:ascii="Cambria Math" w:hAnsi="Cambria Math" w:cs="Times New Roman"/>
            <w:sz w:val="28"/>
            <w:szCs w:val="28"/>
            <w:lang w:val="kk-KZ"/>
          </w:rPr>
          <m:t>=</m:t>
        </m:r>
        <m:rad>
          <m:radPr>
            <m:ctrlPr>
              <w:rPr>
                <w:rFonts w:ascii="Cambria Math" w:hAnsi="Cambria Math" w:cs="Times New Roman"/>
                <w:i/>
                <w:sz w:val="28"/>
                <w:szCs w:val="28"/>
                <w:lang w:val="kk-KZ"/>
              </w:rPr>
            </m:ctrlPr>
          </m:radPr>
          <m:deg>
            <m:r>
              <w:rPr>
                <w:rFonts w:ascii="Cambria Math" w:hAnsi="Cambria Math" w:cs="Times New Roman"/>
                <w:sz w:val="28"/>
                <w:szCs w:val="28"/>
                <w:lang w:val="kk-KZ"/>
              </w:rPr>
              <m:t>5</m:t>
            </m:r>
          </m:deg>
          <m:e>
            <m:r>
              <w:rPr>
                <w:rFonts w:ascii="Cambria Math" w:hAnsi="Cambria Math" w:cs="Times New Roman"/>
                <w:sz w:val="28"/>
                <w:szCs w:val="28"/>
                <w:lang w:val="kk-KZ"/>
              </w:rPr>
              <m:t>f(x)</m:t>
            </m:r>
          </m:e>
        </m:rad>
        <m:r>
          <w:rPr>
            <w:rFonts w:ascii="Cambria Math" w:hAnsi="Cambria Math" w:cs="Times New Roman"/>
            <w:sz w:val="28"/>
            <w:szCs w:val="28"/>
            <w:lang w:val="kk-KZ"/>
          </w:rPr>
          <m:t>=</m:t>
        </m:r>
        <m:rad>
          <m:radPr>
            <m:ctrlPr>
              <w:rPr>
                <w:rFonts w:ascii="Cambria Math" w:hAnsi="Cambria Math" w:cs="Times New Roman"/>
                <w:i/>
                <w:sz w:val="28"/>
                <w:szCs w:val="28"/>
                <w:lang w:val="kk-KZ"/>
              </w:rPr>
            </m:ctrlPr>
          </m:radPr>
          <m:deg>
            <m:r>
              <w:rPr>
                <w:rFonts w:ascii="Cambria Math" w:hAnsi="Cambria Math" w:cs="Times New Roman"/>
                <w:sz w:val="28"/>
                <w:szCs w:val="28"/>
                <w:lang w:val="kk-KZ"/>
              </w:rPr>
              <m:t>5</m:t>
            </m:r>
          </m:deg>
          <m:e>
            <m:sSup>
              <m:sSupPr>
                <m:ctrlPr>
                  <w:rPr>
                    <w:rFonts w:ascii="Cambria Math" w:hAnsi="Cambria Math" w:cs="Times New Roman"/>
                    <w:i/>
                    <w:sz w:val="28"/>
                    <w:szCs w:val="28"/>
                    <w:lang w:val="kk-KZ"/>
                  </w:rPr>
                </m:ctrlPr>
              </m:sSupPr>
              <m:e>
                <m:r>
                  <w:rPr>
                    <w:rFonts w:ascii="Cambria Math" w:hAnsi="Cambria Math" w:cs="Times New Roman"/>
                    <w:sz w:val="28"/>
                    <w:szCs w:val="28"/>
                    <w:lang w:val="kk-KZ"/>
                  </w:rPr>
                  <m:t>x</m:t>
                </m:r>
              </m:e>
              <m:sup>
                <m:r>
                  <w:rPr>
                    <w:rFonts w:ascii="Cambria Math" w:hAnsi="Cambria Math" w:cs="Times New Roman"/>
                    <w:sz w:val="28"/>
                    <w:szCs w:val="28"/>
                    <w:lang w:val="kk-KZ"/>
                  </w:rPr>
                  <m:t>5</m:t>
                </m:r>
              </m:sup>
            </m:sSup>
          </m:e>
        </m:rad>
        <m:r>
          <w:rPr>
            <w:rFonts w:ascii="Cambria Math" w:hAnsi="Cambria Math" w:cs="Times New Roman"/>
            <w:sz w:val="28"/>
            <w:szCs w:val="28"/>
            <w:lang w:val="kk-KZ"/>
          </w:rPr>
          <m:t>=x</m:t>
        </m:r>
      </m:oMath>
      <w:r w:rsidR="001D11F2" w:rsidRPr="00155A01">
        <w:rPr>
          <w:rFonts w:ascii="Times New Roman" w:hAnsi="Times New Roman" w:cs="Times New Roman"/>
          <w:i/>
          <w:sz w:val="28"/>
          <w:szCs w:val="28"/>
          <w:lang w:val="kk-KZ"/>
        </w:rPr>
        <w:t xml:space="preserve">, </w:t>
      </w:r>
      <m:oMath>
        <m:r>
          <w:rPr>
            <w:rFonts w:ascii="Cambria Math" w:hAnsi="Cambria Math" w:cs="Times New Roman"/>
            <w:sz w:val="28"/>
            <w:szCs w:val="28"/>
            <w:lang w:val="kk-KZ"/>
          </w:rPr>
          <m:t>∀x∈R</m:t>
        </m:r>
      </m:oMath>
    </w:p>
    <w:p w:rsidR="001D11F2" w:rsidRPr="00155A01" w:rsidRDefault="00AB1615" w:rsidP="009F763F">
      <w:pPr>
        <w:shd w:val="clear" w:color="auto" w:fill="FFFFFF" w:themeFill="background1"/>
        <w:spacing w:after="0" w:line="240" w:lineRule="auto"/>
        <w:ind w:firstLine="567"/>
        <w:jc w:val="both"/>
        <w:rPr>
          <w:rFonts w:ascii="Times New Roman" w:hAnsi="Times New Roman" w:cs="Times New Roman"/>
          <w:i/>
          <w:sz w:val="28"/>
          <w:szCs w:val="28"/>
          <w:lang w:val="kk-KZ"/>
        </w:rPr>
      </w:pPr>
      <m:oMath>
        <m:sSup>
          <m:sSupPr>
            <m:ctrlPr>
              <w:rPr>
                <w:rFonts w:ascii="Cambria Math" w:hAnsi="Cambria Math" w:cs="Times New Roman"/>
                <w:i/>
                <w:iCs/>
                <w:sz w:val="28"/>
                <w:szCs w:val="28"/>
                <w:lang w:val="kk-KZ"/>
              </w:rPr>
            </m:ctrlPr>
          </m:sSupPr>
          <m:e>
            <m:d>
              <m:dPr>
                <m:ctrlPr>
                  <w:rPr>
                    <w:rFonts w:ascii="Cambria Math" w:hAnsi="Cambria Math" w:cs="Times New Roman"/>
                    <w:i/>
                    <w:sz w:val="28"/>
                    <w:szCs w:val="28"/>
                    <w:lang w:val="kk-KZ"/>
                  </w:rPr>
                </m:ctrlPr>
              </m:dPr>
              <m:e>
                <m:r>
                  <w:rPr>
                    <w:rFonts w:ascii="Cambria Math" w:hAnsi="Cambria Math" w:cs="Times New Roman"/>
                    <w:sz w:val="28"/>
                    <w:szCs w:val="28"/>
                    <w:lang w:val="kk-KZ"/>
                  </w:rPr>
                  <m:t>f ° g</m:t>
                </m:r>
              </m:e>
            </m:d>
            <m:d>
              <m:dPr>
                <m:ctrlPr>
                  <w:rPr>
                    <w:rFonts w:ascii="Cambria Math" w:hAnsi="Cambria Math" w:cs="Times New Roman"/>
                    <w:i/>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=f</m:t>
            </m:r>
            <m:d>
              <m:dPr>
                <m:ctrlPr>
                  <w:rPr>
                    <w:rFonts w:ascii="Cambria Math" w:hAnsi="Cambria Math" w:cs="Times New Roman"/>
                    <w:i/>
                    <w:sz w:val="28"/>
                    <w:szCs w:val="28"/>
                    <w:lang w:val="kk-KZ"/>
                  </w:rPr>
                </m:ctrlPr>
              </m:dPr>
              <m:e>
                <m:r>
                  <w:rPr>
                    <w:rFonts w:ascii="Cambria Math" w:hAnsi="Cambria Math" w:cs="Times New Roman"/>
                    <w:sz w:val="28"/>
                    <w:szCs w:val="28"/>
                    <w:lang w:val="kk-KZ"/>
                  </w:rPr>
                  <m:t>g</m:t>
                </m:r>
                <m:d>
                  <m:dPr>
                    <m:ctrlPr>
                      <w:rPr>
                        <w:rFonts w:ascii="Cambria Math" w:hAnsi="Cambria Math" w:cs="Times New Roman"/>
                        <w:i/>
                        <w:sz w:val="28"/>
                        <w:szCs w:val="28"/>
                        <w:lang w:val="kk-KZ"/>
                      </w:rPr>
                    </m:ctrlPr>
                  </m:dPr>
                  <m:e>
                    <m:r>
                      <w:rPr>
                        <w:rFonts w:ascii="Cambria Math" w:hAnsi="Cambria Math" w:cs="Times New Roman"/>
                        <w:sz w:val="28"/>
                        <w:szCs w:val="28"/>
                        <w:lang w:val="kk-KZ"/>
                      </w:rPr>
                      <m:t>x</m:t>
                    </m:r>
                  </m:e>
                </m:d>
              </m:e>
            </m:d>
            <m:r>
              <w:rPr>
                <w:rFonts w:ascii="Cambria Math" w:hAnsi="Cambria Math" w:cs="Times New Roman"/>
                <w:sz w:val="28"/>
                <w:szCs w:val="28"/>
                <w:lang w:val="kk-KZ"/>
              </w:rPr>
              <m:t>=</m:t>
            </m:r>
            <m:d>
              <m:dPr>
                <m:ctrlPr>
                  <w:rPr>
                    <w:rFonts w:ascii="Cambria Math" w:hAnsi="Cambria Math" w:cs="Times New Roman"/>
                    <w:i/>
                    <w:iCs/>
                    <w:sz w:val="28"/>
                    <w:szCs w:val="28"/>
                    <w:lang w:val="kk-KZ"/>
                  </w:rPr>
                </m:ctrlPr>
              </m:dPr>
              <m:e>
                <m:r>
                  <w:rPr>
                    <w:rFonts w:ascii="Cambria Math" w:hAnsi="Cambria Math" w:cs="Times New Roman"/>
                    <w:sz w:val="28"/>
                    <w:szCs w:val="28"/>
                    <w:lang w:val="kk-KZ"/>
                  </w:rPr>
                  <m:t>g</m:t>
                </m:r>
                <m:d>
                  <m:dPr>
                    <m:ctrlPr>
                      <w:rPr>
                        <w:rFonts w:ascii="Cambria Math" w:hAnsi="Cambria Math" w:cs="Times New Roman"/>
                        <w:i/>
                        <w:iCs/>
                        <w:sz w:val="28"/>
                        <w:szCs w:val="28"/>
                        <w:lang w:val="kk-KZ"/>
                      </w:rPr>
                    </m:ctrlPr>
                  </m:dPr>
                  <m:e>
                    <m:r>
                      <w:rPr>
                        <w:rFonts w:ascii="Cambria Math" w:hAnsi="Cambria Math" w:cs="Times New Roman"/>
                        <w:sz w:val="28"/>
                        <w:szCs w:val="28"/>
                        <w:lang w:val="kk-KZ"/>
                      </w:rPr>
                      <m:t>x</m:t>
                    </m:r>
                  </m:e>
                </m:d>
              </m:e>
            </m:d>
          </m:e>
          <m:sup>
            <m:r>
              <w:rPr>
                <w:rFonts w:ascii="Cambria Math" w:hAnsi="Cambria Math" w:cs="Times New Roman"/>
                <w:sz w:val="28"/>
                <w:szCs w:val="28"/>
                <w:lang w:val="kk-KZ"/>
              </w:rPr>
              <m:t>5</m:t>
            </m:r>
          </m:sup>
        </m:sSup>
        <m:r>
          <w:rPr>
            <w:rFonts w:ascii="Cambria Math" w:hAnsi="Cambria Math" w:cs="Times New Roman"/>
            <w:sz w:val="28"/>
            <w:szCs w:val="28"/>
            <w:lang w:val="kk-KZ"/>
          </w:rPr>
          <m:t>=</m:t>
        </m:r>
        <m:sSup>
          <m:sSupPr>
            <m:ctrlPr>
              <w:rPr>
                <w:rFonts w:ascii="Cambria Math" w:hAnsi="Cambria Math" w:cs="Times New Roman"/>
                <w:i/>
                <w:iCs/>
                <w:sz w:val="28"/>
                <w:szCs w:val="28"/>
                <w:lang w:val="kk-KZ"/>
              </w:rPr>
            </m:ctrlPr>
          </m:sSupPr>
          <m:e>
            <m:d>
              <m:dPr>
                <m:ctrlPr>
                  <w:rPr>
                    <w:rFonts w:ascii="Cambria Math" w:hAnsi="Cambria Math" w:cs="Times New Roman"/>
                    <w:i/>
                    <w:iCs/>
                    <w:sz w:val="28"/>
                    <w:szCs w:val="28"/>
                    <w:lang w:val="kk-KZ"/>
                  </w:rPr>
                </m:ctrlPr>
              </m:dPr>
              <m:e>
                <m:rad>
                  <m:radPr>
                    <m:ctrlPr>
                      <w:rPr>
                        <w:rFonts w:ascii="Cambria Math" w:hAnsi="Cambria Math" w:cs="Times New Roman"/>
                        <w:i/>
                        <w:sz w:val="28"/>
                        <w:szCs w:val="28"/>
                        <w:lang w:val="kk-KZ"/>
                      </w:rPr>
                    </m:ctrlPr>
                  </m:radPr>
                  <m:deg>
                    <m:r>
                      <w:rPr>
                        <w:rFonts w:ascii="Cambria Math" w:hAnsi="Cambria Math" w:cs="Times New Roman"/>
                        <w:sz w:val="28"/>
                        <w:szCs w:val="28"/>
                        <w:lang w:val="kk-KZ"/>
                      </w:rPr>
                      <m:t>5</m:t>
                    </m:r>
                  </m:deg>
                  <m:e>
                    <m:r>
                      <w:rPr>
                        <w:rFonts w:ascii="Cambria Math" w:hAnsi="Cambria Math" w:cs="Times New Roman"/>
                        <w:sz w:val="28"/>
                        <w:szCs w:val="28"/>
                        <w:lang w:val="kk-KZ"/>
                      </w:rPr>
                      <m:t>x</m:t>
                    </m:r>
                  </m:e>
                </m:rad>
                <m:r>
                  <w:rPr>
                    <w:rFonts w:ascii="Cambria Math" w:hAnsi="Cambria Math" w:cs="Times New Roman"/>
                    <w:sz w:val="28"/>
                    <w:szCs w:val="28"/>
                    <w:lang w:val="kk-KZ"/>
                  </w:rPr>
                  <m:t xml:space="preserve">  </m:t>
                </m:r>
              </m:e>
            </m:d>
          </m:e>
          <m:sup>
            <m:r>
              <w:rPr>
                <w:rFonts w:ascii="Cambria Math" w:hAnsi="Cambria Math" w:cs="Times New Roman"/>
                <w:sz w:val="28"/>
                <w:szCs w:val="28"/>
                <w:lang w:val="kk-KZ"/>
              </w:rPr>
              <m:t>5</m:t>
            </m:r>
          </m:sup>
        </m:sSup>
        <m:r>
          <w:rPr>
            <w:rFonts w:ascii="Cambria Math" w:hAnsi="Cambria Math" w:cs="Times New Roman"/>
            <w:sz w:val="28"/>
            <w:szCs w:val="28"/>
            <w:lang w:val="kk-KZ"/>
          </w:rPr>
          <m:t>=x</m:t>
        </m:r>
      </m:oMath>
      <w:r w:rsidR="001D11F2" w:rsidRPr="00155A01">
        <w:rPr>
          <w:rFonts w:ascii="Times New Roman" w:hAnsi="Times New Roman" w:cs="Times New Roman"/>
          <w:i/>
          <w:sz w:val="28"/>
          <w:szCs w:val="28"/>
          <w:lang w:val="kk-KZ"/>
        </w:rPr>
        <w:t xml:space="preserve">, </w:t>
      </w:r>
      <m:oMath>
        <m:r>
          <w:rPr>
            <w:rFonts w:ascii="Cambria Math" w:hAnsi="Cambria Math" w:cs="Times New Roman"/>
            <w:sz w:val="28"/>
            <w:szCs w:val="28"/>
            <w:lang w:val="kk-KZ"/>
          </w:rPr>
          <m:t>∀x∈R</m:t>
        </m:r>
      </m:oMath>
    </w:p>
    <w:p w:rsidR="001D11F2" w:rsidRPr="00155A01" w:rsidRDefault="001D11F2" w:rsidP="009F763F">
      <w:pPr>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кері </w:t>
      </w:r>
      <w:r w:rsidR="008005AE"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Pr="00155A01">
        <w:rPr>
          <w:rFonts w:ascii="Times New Roman" w:hAnsi="Times New Roman" w:cs="Times New Roman"/>
          <w:sz w:val="28"/>
          <w:szCs w:val="28"/>
          <w:lang w:val="kk-KZ"/>
        </w:rPr>
        <w:t xml:space="preserve"> анықтамасының шарттары орындалады. </w:t>
      </w:r>
    </w:p>
    <w:p w:rsidR="001D11F2" w:rsidRPr="00155A01" w:rsidRDefault="001D11F2" w:rsidP="009F763F">
      <w:pPr>
        <w:autoSpaceDE w:val="0"/>
        <w:autoSpaceDN w:val="0"/>
        <w:adjustRightInd w:val="0"/>
        <w:spacing w:after="0" w:line="240" w:lineRule="auto"/>
        <w:ind w:firstLine="567"/>
        <w:jc w:val="both"/>
        <w:rPr>
          <w:rFonts w:ascii="Times New Roman" w:hAnsi="Times New Roman" w:cs="Times New Roman"/>
          <w:sz w:val="28"/>
          <w:szCs w:val="28"/>
          <w:lang w:val="kk-KZ"/>
        </w:rPr>
      </w:pPr>
    </w:p>
    <w:p w:rsidR="001D11F2" w:rsidRPr="00155A01" w:rsidRDefault="001D11F2" w:rsidP="009F763F">
      <w:pPr>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Кері </w:t>
      </w:r>
      <w:r w:rsidR="008005AE"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Pr="00155A01">
        <w:rPr>
          <w:rFonts w:ascii="Times New Roman" w:hAnsi="Times New Roman" w:cs="Times New Roman"/>
          <w:sz w:val="28"/>
          <w:szCs w:val="28"/>
          <w:lang w:val="kk-KZ"/>
        </w:rPr>
        <w:t>лер үшін орындалатын кейбір тұжырымдарды келтірейік:</w:t>
      </w:r>
    </w:p>
    <w:p w:rsidR="001D11F2" w:rsidRPr="00155A01" w:rsidRDefault="001D11F2" w:rsidP="009F763F">
      <w:pPr>
        <w:autoSpaceDE w:val="0"/>
        <w:autoSpaceDN w:val="0"/>
        <w:adjustRightInd w:val="0"/>
        <w:spacing w:after="0" w:line="240" w:lineRule="auto"/>
        <w:ind w:firstLine="567"/>
        <w:jc w:val="both"/>
        <w:rPr>
          <w:rFonts w:ascii="Times New Roman" w:hAnsi="Times New Roman" w:cs="Times New Roman"/>
          <w:sz w:val="28"/>
          <w:szCs w:val="28"/>
          <w:lang w:val="kk-KZ"/>
        </w:rPr>
      </w:pPr>
    </w:p>
    <w:p w:rsidR="001D11F2" w:rsidRPr="00155A01" w:rsidRDefault="001D11F2" w:rsidP="0086283E">
      <w:pPr>
        <w:pStyle w:val="a3"/>
        <w:numPr>
          <w:ilvl w:val="0"/>
          <w:numId w:val="57"/>
        </w:numPr>
        <w:autoSpaceDE w:val="0"/>
        <w:autoSpaceDN w:val="0"/>
        <w:adjustRightInd w:val="0"/>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 xml:space="preserve"> (∃</m:t>
        </m:r>
        <m:sSup>
          <m:sSupPr>
            <m:ctrlPr>
              <w:rPr>
                <w:rFonts w:ascii="Cambria Math" w:hAnsi="Cambria Math" w:cs="Times New Roman"/>
                <w:bCs/>
                <w:i/>
                <w:iCs/>
                <w:sz w:val="28"/>
                <w:szCs w:val="28"/>
                <w:lang w:val="kk-KZ"/>
              </w:rPr>
            </m:ctrlPr>
          </m:sSupPr>
          <m:e>
            <m:r>
              <w:rPr>
                <w:rFonts w:ascii="Cambria Math" w:hAnsi="Cambria Math" w:cs="Times New Roman"/>
                <w:sz w:val="28"/>
                <w:szCs w:val="28"/>
                <w:lang w:val="kk-KZ"/>
              </w:rPr>
              <m:t>f</m:t>
            </m:r>
          </m:e>
          <m:sup>
            <m:r>
              <w:rPr>
                <w:rFonts w:ascii="Cambria Math" w:hAnsi="Cambria Math" w:cs="Times New Roman"/>
                <w:sz w:val="28"/>
                <w:szCs w:val="28"/>
                <w:lang w:val="kk-KZ"/>
              </w:rPr>
              <m:t xml:space="preserve">-1 </m:t>
            </m:r>
          </m:sup>
        </m:sSup>
        <m:r>
          <w:rPr>
            <w:rFonts w:ascii="Cambria Math" w:hAnsi="Cambria Math"/>
            <w:sz w:val="28"/>
            <w:szCs w:val="28"/>
            <w:lang w:val="kk-KZ"/>
          </w:rPr>
          <m:t>f:X→Y)</m:t>
        </m:r>
      </m:oMath>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m:t>
        </m:r>
        <m:r>
          <w:rPr>
            <w:rFonts w:ascii="Cambria Math" w:hAnsi="Cambria Math"/>
            <w:sz w:val="28"/>
            <w:szCs w:val="28"/>
            <w:lang w:val="kk-KZ"/>
          </w:rPr>
          <m:t>f:X→Y</m:t>
        </m:r>
      </m:oMath>
      <w:r w:rsidRPr="00155A01">
        <w:rPr>
          <w:rFonts w:ascii="Times New Roman" w:hAnsi="Times New Roman" w:cs="Times New Roman"/>
          <w:sz w:val="28"/>
          <w:szCs w:val="28"/>
          <w:lang w:val="kk-KZ"/>
        </w:rPr>
        <w:t xml:space="preserve"> - биекция)</w:t>
      </w:r>
    </w:p>
    <w:p w:rsidR="001D11F2" w:rsidRPr="00155A01" w:rsidRDefault="001D11F2" w:rsidP="0086283E">
      <w:pPr>
        <w:pStyle w:val="a3"/>
        <w:numPr>
          <w:ilvl w:val="0"/>
          <w:numId w:val="57"/>
        </w:numPr>
        <w:autoSpaceDE w:val="0"/>
        <w:autoSpaceDN w:val="0"/>
        <w:adjustRightInd w:val="0"/>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w:t>
      </w:r>
      <m:oMath>
        <m:r>
          <w:rPr>
            <w:rFonts w:ascii="Cambria Math" w:hAnsi="Cambria Math"/>
            <w:sz w:val="28"/>
            <w:szCs w:val="28"/>
            <w:lang w:val="kk-KZ"/>
          </w:rPr>
          <m:t>f:X→Y</m:t>
        </m:r>
      </m:oMath>
      <w:r w:rsidRPr="00155A01">
        <w:rPr>
          <w:rFonts w:ascii="Times New Roman" w:hAnsi="Times New Roman" w:cs="Times New Roman"/>
          <w:sz w:val="28"/>
          <w:szCs w:val="28"/>
          <w:lang w:val="kk-KZ"/>
        </w:rPr>
        <w:t xml:space="preserve"> - биекция) </w:t>
      </w:r>
      <m:oMath>
        <m: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w:t>
      </w:r>
      <m:oMath>
        <m:sSup>
          <m:sSupPr>
            <m:ctrlPr>
              <w:rPr>
                <w:rFonts w:ascii="Cambria Math" w:hAnsi="Cambria Math" w:cs="Times New Roman"/>
                <w:i/>
                <w:iCs/>
                <w:sz w:val="28"/>
                <w:szCs w:val="28"/>
                <w:lang w:val="kk-KZ"/>
              </w:rPr>
            </m:ctrlPr>
          </m:sSupPr>
          <m:e>
            <m:r>
              <w:rPr>
                <w:rFonts w:ascii="Cambria Math" w:hAnsi="Cambria Math" w:cs="Times New Roman"/>
                <w:sz w:val="28"/>
                <w:szCs w:val="28"/>
                <w:lang w:val="kk-KZ"/>
              </w:rPr>
              <m:t>(f</m:t>
            </m:r>
          </m:e>
          <m:sup>
            <m:r>
              <w:rPr>
                <w:rFonts w:ascii="Cambria Math" w:hAnsi="Cambria Math" w:cs="Times New Roman"/>
                <w:sz w:val="28"/>
                <w:szCs w:val="28"/>
                <w:lang w:val="kk-KZ"/>
              </w:rPr>
              <m:t xml:space="preserve">-1 </m:t>
            </m:r>
          </m:sup>
        </m:sSup>
        <m:r>
          <w:rPr>
            <w:rFonts w:ascii="Cambria Math" w:hAnsi="Cambria Math" w:cs="Times New Roman"/>
            <w:sz w:val="28"/>
            <w:szCs w:val="28"/>
            <w:lang w:val="kk-KZ"/>
          </w:rPr>
          <m:t>:Y</m:t>
        </m:r>
        <m:r>
          <w:rPr>
            <w:rFonts w:ascii="Cambria Math" w:hAnsi="Cambria Math"/>
            <w:sz w:val="28"/>
            <w:szCs w:val="28"/>
            <w:lang w:val="kk-KZ"/>
          </w:rPr>
          <m:t xml:space="preserve">→X </m:t>
        </m:r>
      </m:oMath>
      <w:r w:rsidRPr="00155A01">
        <w:rPr>
          <w:rFonts w:ascii="Times New Roman" w:hAnsi="Times New Roman" w:cs="Times New Roman"/>
          <w:sz w:val="28"/>
          <w:szCs w:val="28"/>
          <w:lang w:val="kk-KZ"/>
        </w:rPr>
        <w:t>- биекция)</w:t>
      </w:r>
    </w:p>
    <w:p w:rsidR="001D11F2" w:rsidRPr="00155A01" w:rsidRDefault="00AB1615" w:rsidP="0086283E">
      <w:pPr>
        <w:pStyle w:val="a3"/>
        <w:numPr>
          <w:ilvl w:val="0"/>
          <w:numId w:val="57"/>
        </w:numPr>
        <w:autoSpaceDE w:val="0"/>
        <w:autoSpaceDN w:val="0"/>
        <w:adjustRightInd w:val="0"/>
        <w:spacing w:after="0" w:line="240" w:lineRule="auto"/>
        <w:ind w:left="0" w:firstLine="567"/>
        <w:jc w:val="both"/>
        <w:rPr>
          <w:rFonts w:ascii="Times New Roman" w:hAnsi="Times New Roman" w:cs="Times New Roman"/>
          <w:sz w:val="28"/>
          <w:szCs w:val="28"/>
          <w:lang w:val="kk-KZ"/>
        </w:rPr>
      </w:pPr>
      <m:oMath>
        <m:sSup>
          <m:sSupPr>
            <m:ctrlPr>
              <w:rPr>
                <w:rFonts w:ascii="Cambria Math" w:hAnsi="Cambria Math" w:cs="Times New Roman"/>
                <w:i/>
                <w:sz w:val="28"/>
                <w:szCs w:val="28"/>
                <w:lang w:val="kk-KZ"/>
              </w:rPr>
            </m:ctrlPr>
          </m:sSupPr>
          <m:e>
            <m:d>
              <m:dPr>
                <m:ctrlPr>
                  <w:rPr>
                    <w:rFonts w:ascii="Cambria Math" w:hAnsi="Cambria Math" w:cs="Times New Roman"/>
                    <w:i/>
                    <w:sz w:val="28"/>
                    <w:szCs w:val="28"/>
                    <w:lang w:val="kk-KZ"/>
                  </w:rPr>
                </m:ctrlPr>
              </m:dPr>
              <m:e>
                <m:sSup>
                  <m:sSupPr>
                    <m:ctrlPr>
                      <w:rPr>
                        <w:rFonts w:ascii="Cambria Math" w:hAnsi="Cambria Math" w:cs="Times New Roman"/>
                        <w:i/>
                        <w:sz w:val="28"/>
                        <w:szCs w:val="28"/>
                        <w:lang w:val="kk-KZ"/>
                      </w:rPr>
                    </m:ctrlPr>
                  </m:sSupPr>
                  <m:e>
                    <m:r>
                      <w:rPr>
                        <w:rFonts w:ascii="Cambria Math" w:hAnsi="Cambria Math" w:cs="Times New Roman"/>
                        <w:sz w:val="28"/>
                        <w:szCs w:val="28"/>
                        <w:lang w:val="kk-KZ"/>
                      </w:rPr>
                      <m:t>f</m:t>
                    </m:r>
                  </m:e>
                  <m:sup>
                    <m:r>
                      <w:rPr>
                        <w:rFonts w:ascii="Cambria Math" w:hAnsi="Cambria Math" w:cs="Times New Roman"/>
                        <w:sz w:val="28"/>
                        <w:szCs w:val="28"/>
                        <w:lang w:val="kk-KZ"/>
                      </w:rPr>
                      <m:t>-1</m:t>
                    </m:r>
                  </m:sup>
                </m:sSup>
              </m:e>
            </m:d>
          </m:e>
          <m:sup>
            <m:r>
              <w:rPr>
                <w:rFonts w:ascii="Cambria Math" w:hAnsi="Cambria Math" w:cs="Times New Roman"/>
                <w:sz w:val="28"/>
                <w:szCs w:val="28"/>
                <w:lang w:val="kk-KZ"/>
              </w:rPr>
              <m:t>-1</m:t>
            </m:r>
          </m:sup>
        </m:sSup>
        <m:r>
          <w:rPr>
            <w:rFonts w:ascii="Cambria Math" w:hAnsi="Cambria Math" w:cs="Times New Roman"/>
            <w:sz w:val="28"/>
            <w:szCs w:val="28"/>
            <w:lang w:val="kk-KZ"/>
          </w:rPr>
          <m:t>=f</m:t>
        </m:r>
      </m:oMath>
      <w:r w:rsidR="001D11F2" w:rsidRPr="00155A01">
        <w:rPr>
          <w:rFonts w:ascii="Times New Roman" w:hAnsi="Times New Roman" w:cs="Times New Roman"/>
          <w:sz w:val="28"/>
          <w:szCs w:val="28"/>
          <w:lang w:val="kk-KZ"/>
        </w:rPr>
        <w:t xml:space="preserve"> </w:t>
      </w:r>
    </w:p>
    <w:p w:rsidR="001D11F2" w:rsidRPr="00155A01" w:rsidRDefault="001D11F2" w:rsidP="0086283E">
      <w:pPr>
        <w:pStyle w:val="a3"/>
        <w:numPr>
          <w:ilvl w:val="0"/>
          <w:numId w:val="57"/>
        </w:numPr>
        <w:autoSpaceDE w:val="0"/>
        <w:autoSpaceDN w:val="0"/>
        <w:adjustRightInd w:val="0"/>
        <w:spacing w:after="0" w:line="240" w:lineRule="auto"/>
        <w:ind w:left="0" w:firstLine="567"/>
        <w:jc w:val="both"/>
        <w:rPr>
          <w:rFonts w:ascii="Times New Roman" w:hAnsi="Times New Roman" w:cs="Times New Roman"/>
          <w:sz w:val="28"/>
          <w:szCs w:val="28"/>
          <w:lang w:val="kk-KZ"/>
        </w:rPr>
      </w:pPr>
      <m:oMath>
        <m:r>
          <w:rPr>
            <w:rFonts w:ascii="Cambria Math" w:hAnsi="Cambria Math"/>
            <w:sz w:val="28"/>
            <w:szCs w:val="28"/>
            <w:lang w:val="kk-KZ"/>
          </w:rPr>
          <m:t>(f:X→Y</m:t>
        </m:r>
      </m:oMath>
      <w:r w:rsidRPr="00155A01">
        <w:rPr>
          <w:rFonts w:ascii="Times New Roman" w:hAnsi="Times New Roman" w:cs="Times New Roman"/>
          <w:sz w:val="28"/>
          <w:szCs w:val="28"/>
          <w:lang w:val="kk-KZ"/>
        </w:rPr>
        <w:t xml:space="preserve"> &amp; </w:t>
      </w:r>
      <w:r w:rsidRPr="00155A01">
        <w:rPr>
          <w:rFonts w:ascii="Times New Roman" w:hAnsi="Times New Roman" w:cs="Times New Roman"/>
          <w:i/>
          <w:iCs/>
          <w:sz w:val="28"/>
          <w:szCs w:val="28"/>
          <w:lang w:val="kk-KZ"/>
        </w:rPr>
        <w:t>g: Y</w:t>
      </w:r>
      <m:oMath>
        <m:r>
          <w:rPr>
            <w:rFonts w:ascii="Cambria Math" w:hAnsi="Cambria Math" w:cs="Times New Roman"/>
            <w:sz w:val="28"/>
            <w:szCs w:val="28"/>
            <w:lang w:val="kk-KZ"/>
          </w:rPr>
          <m:t xml:space="preserve"> </m:t>
        </m:r>
        <m:r>
          <w:rPr>
            <w:rFonts w:ascii="Cambria Math" w:hAnsi="Cambria Math"/>
            <w:sz w:val="28"/>
            <w:szCs w:val="28"/>
            <w:lang w:val="kk-KZ"/>
          </w:rPr>
          <m:t>→</m:t>
        </m:r>
        <m:r>
          <w:rPr>
            <w:rFonts w:ascii="Cambria Math" w:hAnsi="Cambria Math" w:cs="Times New Roman"/>
            <w:sz w:val="28"/>
            <w:szCs w:val="28"/>
            <w:lang w:val="kk-KZ"/>
          </w:rPr>
          <m:t xml:space="preserve">X-биекциялар) ⇒ </m:t>
        </m:r>
        <m:sSup>
          <m:sSupPr>
            <m:ctrlPr>
              <w:rPr>
                <w:rFonts w:ascii="Cambria Math" w:hAnsi="Cambria Math" w:cs="Times New Roman"/>
                <w:i/>
                <w:sz w:val="28"/>
                <w:szCs w:val="28"/>
                <w:lang w:val="kk-KZ"/>
              </w:rPr>
            </m:ctrlPr>
          </m:sSupPr>
          <m:e>
            <m:d>
              <m:dPr>
                <m:ctrlPr>
                  <w:rPr>
                    <w:rFonts w:ascii="Cambria Math" w:hAnsi="Cambria Math" w:cs="Times New Roman"/>
                    <w:i/>
                    <w:sz w:val="28"/>
                    <w:szCs w:val="28"/>
                    <w:lang w:val="kk-KZ"/>
                  </w:rPr>
                </m:ctrlPr>
              </m:dPr>
              <m:e>
                <m:r>
                  <w:rPr>
                    <w:rFonts w:ascii="Cambria Math" w:hAnsi="Cambria Math" w:cs="Times New Roman"/>
                    <w:sz w:val="28"/>
                    <w:szCs w:val="28"/>
                    <w:lang w:val="kk-KZ"/>
                  </w:rPr>
                  <m:t>g∘f</m:t>
                </m:r>
              </m:e>
            </m:d>
          </m:e>
          <m:sup>
            <m:r>
              <w:rPr>
                <w:rFonts w:ascii="Cambria Math" w:hAnsi="Cambria Math" w:cs="Times New Roman"/>
                <w:sz w:val="28"/>
                <w:szCs w:val="28"/>
                <w:lang w:val="kk-KZ"/>
              </w:rPr>
              <m:t>-1</m:t>
            </m:r>
          </m:sup>
        </m:sSup>
        <m:r>
          <w:rPr>
            <w:rFonts w:ascii="Cambria Math" w:hAnsi="Cambria Math" w:cs="Times New Roman"/>
            <w:sz w:val="28"/>
            <w:szCs w:val="28"/>
            <w:lang w:val="kk-KZ"/>
          </w:rPr>
          <m:t xml:space="preserve">= </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f</m:t>
            </m:r>
          </m:e>
          <m:sup>
            <m:r>
              <w:rPr>
                <w:rFonts w:ascii="Cambria Math" w:hAnsi="Cambria Math" w:cs="Times New Roman"/>
                <w:sz w:val="28"/>
                <w:szCs w:val="28"/>
                <w:lang w:val="kk-KZ"/>
              </w:rPr>
              <m:t>-1</m:t>
            </m:r>
          </m:sup>
        </m:sSup>
        <m:r>
          <w:rPr>
            <w:rFonts w:ascii="Cambria Math" w:hAnsi="Cambria Math" w:cs="Times New Roman"/>
            <w:sz w:val="28"/>
            <w:szCs w:val="28"/>
            <w:lang w:val="kk-KZ"/>
          </w:rPr>
          <m:t xml:space="preserve">∘ </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g</m:t>
            </m:r>
          </m:e>
          <m:sup>
            <m:r>
              <w:rPr>
                <w:rFonts w:ascii="Cambria Math" w:hAnsi="Cambria Math" w:cs="Times New Roman"/>
                <w:sz w:val="28"/>
                <w:szCs w:val="28"/>
                <w:lang w:val="kk-KZ"/>
              </w:rPr>
              <m:t>-1</m:t>
            </m:r>
          </m:sup>
        </m:sSup>
        <m:r>
          <w:rPr>
            <w:rFonts w:ascii="Cambria Math" w:hAnsi="Cambria Math" w:cs="Times New Roman"/>
            <w:sz w:val="28"/>
            <w:szCs w:val="28"/>
            <w:lang w:val="kk-KZ"/>
          </w:rPr>
          <m:t>.</m:t>
        </m:r>
      </m:oMath>
    </w:p>
    <w:p w:rsidR="001D11F2" w:rsidRDefault="001D11F2" w:rsidP="009F763F">
      <w:pPr>
        <w:autoSpaceDE w:val="0"/>
        <w:autoSpaceDN w:val="0"/>
        <w:adjustRightInd w:val="0"/>
        <w:spacing w:after="0" w:line="240" w:lineRule="auto"/>
        <w:ind w:firstLine="567"/>
        <w:jc w:val="both"/>
        <w:rPr>
          <w:rFonts w:ascii="Times New Roman" w:hAnsi="Times New Roman" w:cs="Times New Roman"/>
          <w:sz w:val="28"/>
          <w:szCs w:val="28"/>
        </w:rPr>
      </w:pPr>
    </w:p>
    <w:p w:rsidR="001D11F2" w:rsidRPr="00155A01" w:rsidRDefault="006D174E" w:rsidP="0020385B">
      <w:pPr>
        <w:pStyle w:val="rvps8"/>
        <w:shd w:val="clear" w:color="auto" w:fill="FFFFFF" w:themeFill="background1"/>
        <w:spacing w:before="0" w:beforeAutospacing="0" w:after="0" w:afterAutospacing="0"/>
        <w:jc w:val="center"/>
        <w:rPr>
          <w:b/>
          <w:sz w:val="28"/>
          <w:szCs w:val="28"/>
          <w:lang w:val="kk-KZ"/>
        </w:rPr>
      </w:pPr>
      <w:r w:rsidRPr="00155A01">
        <w:rPr>
          <w:b/>
          <w:sz w:val="28"/>
          <w:szCs w:val="28"/>
          <w:lang w:val="kk-KZ"/>
        </w:rPr>
        <w:t xml:space="preserve">3.4 </w:t>
      </w:r>
      <w:r w:rsidR="001D11F2" w:rsidRPr="00155A01">
        <w:rPr>
          <w:b/>
          <w:sz w:val="28"/>
          <w:szCs w:val="28"/>
          <w:lang w:val="kk-KZ"/>
        </w:rPr>
        <w:t>Дирихле қағидасы</w:t>
      </w:r>
    </w:p>
    <w:p w:rsidR="001D11F2" w:rsidRPr="00155A01" w:rsidRDefault="001D11F2"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p>
    <w:p w:rsidR="001D11F2" w:rsidRPr="00155A01" w:rsidRDefault="001D11F2"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m:oMath>
        <m:r>
          <w:rPr>
            <w:rFonts w:ascii="Cambria Math" w:hAnsi="Cambria Math" w:cs="Times New Roman"/>
            <w:sz w:val="28"/>
            <w:szCs w:val="28"/>
            <w:lang w:val="kk-KZ"/>
          </w:rPr>
          <m:t>f:X→Y</m:t>
        </m:r>
      </m:oMath>
      <w:r w:rsidRPr="00155A01">
        <w:rPr>
          <w:rFonts w:ascii="Times New Roman" w:hAnsi="Times New Roman" w:cs="Times New Roman"/>
          <w:sz w:val="28"/>
          <w:szCs w:val="28"/>
          <w:lang w:val="kk-KZ"/>
        </w:rPr>
        <w:t xml:space="preserve"> – функция болсын, мұндағы </w:t>
      </w:r>
      <w:r w:rsidRPr="00155A01">
        <w:rPr>
          <w:rFonts w:ascii="Times New Roman" w:hAnsi="Times New Roman" w:cs="Times New Roman"/>
          <w:i/>
          <w:sz w:val="28"/>
          <w:szCs w:val="28"/>
          <w:lang w:val="kk-KZ"/>
        </w:rPr>
        <w:t xml:space="preserve">X </w:t>
      </w:r>
      <w:r w:rsidRPr="00155A01">
        <w:rPr>
          <w:rFonts w:ascii="Times New Roman" w:hAnsi="Times New Roman" w:cs="Times New Roman"/>
          <w:sz w:val="28"/>
          <w:szCs w:val="28"/>
          <w:lang w:val="kk-KZ"/>
        </w:rPr>
        <w:t xml:space="preserve">және </w:t>
      </w:r>
      <w:r w:rsidRPr="00155A01">
        <w:rPr>
          <w:rFonts w:ascii="Times New Roman" w:hAnsi="Times New Roman" w:cs="Times New Roman"/>
          <w:i/>
          <w:sz w:val="28"/>
          <w:szCs w:val="28"/>
          <w:lang w:val="kk-KZ"/>
        </w:rPr>
        <w:t>Y –</w:t>
      </w:r>
      <w:r w:rsidRPr="00155A01">
        <w:rPr>
          <w:rFonts w:ascii="Times New Roman" w:hAnsi="Times New Roman" w:cs="Times New Roman"/>
          <w:sz w:val="28"/>
          <w:szCs w:val="28"/>
          <w:lang w:val="kk-KZ"/>
        </w:rPr>
        <w:t xml:space="preserve"> ақырлы жиындар. </w:t>
      </w:r>
      <w:r w:rsidR="0020385B">
        <w:rPr>
          <w:rFonts w:ascii="Times New Roman" w:hAnsi="Times New Roman" w:cs="Times New Roman"/>
          <w:sz w:val="28"/>
          <w:szCs w:val="28"/>
          <w:lang w:val="kk-KZ"/>
        </w:rPr>
        <w:br/>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жиыны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элементтен тұрсын: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oMath>
      <w:r w:rsidRPr="00155A01">
        <w:rPr>
          <w:rFonts w:ascii="Times New Roman" w:hAnsi="Times New Roman" w:cs="Times New Roman"/>
          <w:sz w:val="28"/>
          <w:szCs w:val="28"/>
          <w:lang w:val="kk-KZ"/>
        </w:rPr>
        <w:t>.</w:t>
      </w:r>
    </w:p>
    <w:p w:rsidR="001D11F2" w:rsidRPr="00155A01" w:rsidRDefault="001D11F2"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Онда, егер </w:t>
      </w:r>
      <m:oMath>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&gt;</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Y</m:t>
            </m:r>
          </m:e>
        </m:d>
      </m:oMath>
      <w:r w:rsidR="00413319" w:rsidRPr="00155A01">
        <w:rPr>
          <w:rFonts w:ascii="Times New Roman" w:hAnsi="Times New Roman" w:cs="Times New Roman"/>
          <w:sz w:val="28"/>
          <w:szCs w:val="28"/>
          <w:lang w:val="kk-KZ"/>
        </w:rPr>
        <w:t xml:space="preserve"> болса</w:t>
      </w:r>
      <w:r w:rsidRPr="00155A01">
        <w:rPr>
          <w:rFonts w:ascii="Times New Roman" w:hAnsi="Times New Roman" w:cs="Times New Roman"/>
          <w:sz w:val="28"/>
          <w:szCs w:val="28"/>
          <w:lang w:val="kk-KZ"/>
        </w:rPr>
        <w:t xml:space="preserve">, онда, </w:t>
      </w:r>
      <w:r w:rsidRPr="00155A01">
        <w:rPr>
          <w:rFonts w:ascii="Times New Roman" w:hAnsi="Times New Roman" w:cs="Times New Roman"/>
          <w:i/>
          <w:sz w:val="28"/>
          <w:szCs w:val="28"/>
          <w:lang w:val="kk-KZ"/>
        </w:rPr>
        <w:t>f</w:t>
      </w:r>
      <w:r w:rsidRPr="00155A01">
        <w:rPr>
          <w:rFonts w:ascii="Times New Roman" w:hAnsi="Times New Roman" w:cs="Times New Roman"/>
          <w:sz w:val="28"/>
          <w:szCs w:val="28"/>
          <w:lang w:val="kk-KZ"/>
        </w:rPr>
        <w:t xml:space="preserve"> – тің ең болмаса бір мә</w:t>
      </w:r>
      <w:r w:rsidR="008005AE" w:rsidRPr="00155A01">
        <w:rPr>
          <w:rFonts w:ascii="Times New Roman" w:hAnsi="Times New Roman" w:cs="Times New Roman"/>
          <w:sz w:val="28"/>
          <w:szCs w:val="28"/>
          <w:lang w:val="kk-KZ"/>
        </w:rPr>
        <w:t>ні бірден көп р</w:t>
      </w:r>
      <w:r w:rsidRPr="00155A01">
        <w:rPr>
          <w:rFonts w:ascii="Times New Roman" w:hAnsi="Times New Roman" w:cs="Times New Roman"/>
          <w:sz w:val="28"/>
          <w:szCs w:val="28"/>
          <w:lang w:val="kk-KZ"/>
        </w:rPr>
        <w:t xml:space="preserve">ет кездеседі. </w:t>
      </w:r>
    </w:p>
    <w:p w:rsidR="001D11F2" w:rsidRPr="00155A01" w:rsidRDefault="001D11F2"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Олай болмаса: </w:t>
      </w:r>
      <m:oMath>
        <m:r>
          <w:rPr>
            <w:rFonts w:ascii="Cambria Math" w:hAnsi="Cambria Math" w:cs="Times New Roman"/>
            <w:sz w:val="28"/>
            <w:szCs w:val="28"/>
            <w:lang w:val="kk-KZ"/>
          </w:rPr>
          <m:t>f</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i</m:t>
                </m:r>
              </m:sub>
            </m:sSub>
          </m:e>
        </m:d>
        <m:r>
          <w:rPr>
            <w:rFonts w:ascii="Cambria Math" w:hAnsi="Cambria Math" w:cs="Times New Roman"/>
            <w:sz w:val="28"/>
            <w:szCs w:val="28"/>
            <w:lang w:val="kk-KZ"/>
          </w:rPr>
          <m:t>=f</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j</m:t>
                </m:r>
              </m:sub>
            </m:sSub>
          </m:e>
        </m:d>
      </m:oMath>
      <w:r w:rsidRPr="00155A01">
        <w:rPr>
          <w:rFonts w:ascii="Times New Roman" w:hAnsi="Times New Roman" w:cs="Times New Roman"/>
          <w:sz w:val="28"/>
          <w:szCs w:val="28"/>
          <w:lang w:val="kk-KZ"/>
        </w:rPr>
        <w:t xml:space="preserve"> болатын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i</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j</m:t>
            </m:r>
          </m:sub>
        </m:sSub>
      </m:oMath>
      <w:r w:rsidRPr="00155A01">
        <w:rPr>
          <w:rFonts w:ascii="Times New Roman" w:hAnsi="Times New Roman" w:cs="Times New Roman"/>
          <w:sz w:val="28"/>
          <w:szCs w:val="28"/>
          <w:lang w:val="kk-KZ"/>
        </w:rPr>
        <w:t xml:space="preserve"> элементтер жұбы кездеседі.</w:t>
      </w:r>
    </w:p>
    <w:p w:rsidR="001D11F2" w:rsidRPr="00155A01" w:rsidRDefault="001D11F2"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b/>
          <w:bCs/>
          <w:i/>
          <w:iCs/>
          <w:sz w:val="28"/>
          <w:szCs w:val="28"/>
          <w:lang w:val="kk-KZ"/>
        </w:rPr>
      </w:pPr>
    </w:p>
    <w:p w:rsidR="001D11F2" w:rsidRPr="00155A01" w:rsidRDefault="001D11F2"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i/>
          <w:iCs/>
          <w:sz w:val="28"/>
          <w:szCs w:val="28"/>
          <w:lang w:val="kk-KZ"/>
        </w:rPr>
        <w:lastRenderedPageBreak/>
        <w:t>Дирихле</w:t>
      </w:r>
      <w:r w:rsidRPr="00155A01">
        <w:rPr>
          <w:rFonts w:ascii="Times New Roman" w:hAnsi="Times New Roman" w:cs="Times New Roman"/>
          <w:sz w:val="28"/>
          <w:szCs w:val="28"/>
          <w:lang w:val="kk-KZ"/>
        </w:rPr>
        <w:t xml:space="preserve"> </w:t>
      </w:r>
      <w:r w:rsidRPr="00155A01">
        <w:rPr>
          <w:rFonts w:ascii="Times New Roman" w:hAnsi="Times New Roman" w:cs="Times New Roman"/>
          <w:b/>
          <w:i/>
          <w:sz w:val="28"/>
          <w:szCs w:val="28"/>
          <w:lang w:val="kk-KZ"/>
        </w:rPr>
        <w:t>қағидасын</w:t>
      </w:r>
      <w:r w:rsidRPr="00155A01">
        <w:rPr>
          <w:rFonts w:ascii="Times New Roman" w:hAnsi="Times New Roman" w:cs="Times New Roman"/>
          <w:sz w:val="28"/>
          <w:szCs w:val="28"/>
          <w:lang w:val="kk-KZ"/>
        </w:rPr>
        <w:t xml:space="preserve"> келесідей жалпылауға болады. </w:t>
      </w:r>
    </w:p>
    <w:p w:rsidR="001D11F2" w:rsidRPr="00155A01" w:rsidRDefault="001D11F2"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p>
    <w:p w:rsidR="001D11F2" w:rsidRPr="00155A01" w:rsidRDefault="001D11F2"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m:oMath>
        <m:r>
          <w:rPr>
            <w:rFonts w:ascii="Cambria Math" w:hAnsi="Cambria Math" w:cs="Times New Roman"/>
            <w:sz w:val="28"/>
            <w:szCs w:val="28"/>
            <w:lang w:val="kk-KZ"/>
          </w:rPr>
          <m:t>f:X→Y</m:t>
        </m:r>
      </m:oMath>
      <w:r w:rsidRPr="00155A01">
        <w:rPr>
          <w:rFonts w:ascii="Times New Roman" w:hAnsi="Times New Roman" w:cs="Times New Roman"/>
          <w:sz w:val="28"/>
          <w:szCs w:val="28"/>
          <w:lang w:val="kk-KZ"/>
        </w:rPr>
        <w:t xml:space="preserve"> функциясын қарастырайық, мұндағы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ақырлы жиындар.</w:t>
      </w:r>
    </w:p>
    <w:p w:rsidR="001D11F2" w:rsidRPr="00155A01" w:rsidRDefault="001D11F2"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i/>
          <w:iCs/>
          <w:sz w:val="28"/>
          <w:szCs w:val="28"/>
          <w:lang w:val="kk-KZ"/>
        </w:rPr>
      </w:pPr>
      <w:r w:rsidRPr="00155A01">
        <w:rPr>
          <w:rFonts w:ascii="Times New Roman" w:hAnsi="Times New Roman" w:cs="Times New Roman"/>
          <w:i/>
          <w:iCs/>
          <w:sz w:val="28"/>
          <w:szCs w:val="28"/>
          <w:lang w:val="kk-KZ"/>
        </w:rPr>
        <w:t xml:space="preserve">Егер белгілі бір k натурал саны үшін </w:t>
      </w:r>
      <m:oMath>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&gt;k</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Y</m:t>
            </m:r>
          </m:e>
        </m:d>
      </m:oMath>
      <w:r w:rsidRPr="00155A01">
        <w:rPr>
          <w:rFonts w:ascii="Times New Roman" w:hAnsi="Times New Roman" w:cs="Times New Roman"/>
          <w:i/>
          <w:iCs/>
          <w:sz w:val="28"/>
          <w:szCs w:val="28"/>
          <w:lang w:val="kk-KZ"/>
        </w:rPr>
        <w:t xml:space="preserve"> болса, онда кем дегенде  </w:t>
      </w:r>
      <m:oMath>
        <m:r>
          <w:rPr>
            <w:rFonts w:ascii="Cambria Math" w:hAnsi="Cambria Math" w:cs="Times New Roman"/>
            <w:sz w:val="28"/>
            <w:szCs w:val="28"/>
            <w:lang w:val="kk-KZ"/>
          </w:rPr>
          <m:t>k+1</m:t>
        </m:r>
      </m:oMath>
      <w:r w:rsidRPr="00155A01">
        <w:rPr>
          <w:rFonts w:ascii="Times New Roman" w:hAnsi="Times New Roman" w:cs="Times New Roman"/>
          <w:i/>
          <w:sz w:val="28"/>
          <w:szCs w:val="28"/>
          <w:lang w:val="kk-KZ"/>
        </w:rPr>
        <w:t xml:space="preserve"> рет қабылданатын </w:t>
      </w:r>
      <w:r w:rsidRPr="00155A01">
        <w:rPr>
          <w:rFonts w:ascii="Times New Roman" w:hAnsi="Times New Roman" w:cs="Times New Roman"/>
          <w:i/>
          <w:iCs/>
          <w:sz w:val="28"/>
          <w:szCs w:val="28"/>
          <w:lang w:val="kk-KZ"/>
        </w:rPr>
        <w:t xml:space="preserve"> f функциясының мәні табылады. </w:t>
      </w:r>
    </w:p>
    <w:p w:rsidR="001D11F2" w:rsidRPr="00155A01" w:rsidRDefault="001D11F2"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p>
    <w:p w:rsidR="001D11F2" w:rsidRPr="00155A01" w:rsidRDefault="001D11F2"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Бұл тұжырым дұрыс, өйткені </w:t>
      </w:r>
      <w:r w:rsidRPr="00155A01">
        <w:rPr>
          <w:rFonts w:ascii="Times New Roman" w:hAnsi="Times New Roman" w:cs="Times New Roman"/>
          <w:i/>
          <w:sz w:val="28"/>
          <w:szCs w:val="28"/>
          <w:lang w:val="kk-KZ"/>
        </w:rPr>
        <w:t>f</w:t>
      </w:r>
      <w:r w:rsidRPr="00155A01">
        <w:rPr>
          <w:rFonts w:ascii="Times New Roman" w:hAnsi="Times New Roman" w:cs="Times New Roman"/>
          <w:sz w:val="28"/>
          <w:szCs w:val="28"/>
          <w:lang w:val="kk-KZ"/>
        </w:rPr>
        <w:t xml:space="preserve"> функциясының әрбір мәні ең көбі </w:t>
      </w:r>
      <w:r w:rsidRPr="00155A01">
        <w:rPr>
          <w:rFonts w:ascii="Times New Roman" w:hAnsi="Times New Roman" w:cs="Times New Roman"/>
          <w:i/>
          <w:sz w:val="28"/>
          <w:szCs w:val="28"/>
          <w:lang w:val="kk-KZ"/>
        </w:rPr>
        <w:t>k</w:t>
      </w:r>
      <w:r w:rsidRPr="00155A01">
        <w:rPr>
          <w:rFonts w:ascii="Times New Roman" w:hAnsi="Times New Roman" w:cs="Times New Roman"/>
          <w:sz w:val="28"/>
          <w:szCs w:val="28"/>
          <w:lang w:val="kk-KZ"/>
        </w:rPr>
        <w:t xml:space="preserve"> рет қабылданатын болса, онда бүкіл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жиыны ең көбі </w:t>
      </w:r>
      <w:r w:rsidRPr="00155A01">
        <w:rPr>
          <w:rFonts w:ascii="Times New Roman" w:hAnsi="Times New Roman" w:cs="Times New Roman"/>
          <w:i/>
          <w:sz w:val="28"/>
          <w:szCs w:val="28"/>
          <w:lang w:val="kk-KZ"/>
        </w:rPr>
        <w:t>k</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элементтен тұрады.</w:t>
      </w:r>
    </w:p>
    <w:p w:rsidR="001D11F2" w:rsidRPr="00155A01" w:rsidRDefault="001D11F2"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p>
    <w:p w:rsidR="001D11F2" w:rsidRPr="00155A01" w:rsidRDefault="001D11F2"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Дирихле қағидасын қолдану үшін есепті</w:t>
      </w:r>
      <w:r w:rsidR="00C55C1C" w:rsidRPr="00155A01">
        <w:rPr>
          <w:rFonts w:ascii="Times New Roman" w:hAnsi="Times New Roman" w:cs="Times New Roman"/>
          <w:sz w:val="28"/>
          <w:szCs w:val="28"/>
          <w:lang w:val="kk-KZ"/>
        </w:rPr>
        <w:t>ң шарттарын</w:t>
      </w:r>
      <w:r w:rsidRPr="00155A01">
        <w:rPr>
          <w:rFonts w:ascii="Times New Roman" w:hAnsi="Times New Roman" w:cs="Times New Roman"/>
          <w:sz w:val="28"/>
          <w:szCs w:val="28"/>
          <w:lang w:val="kk-KZ"/>
        </w:rPr>
        <w:t xml:space="preserve"> мұқият тұжырымдау </w:t>
      </w:r>
      <w:r w:rsidR="00C55C1C" w:rsidRPr="00155A01">
        <w:rPr>
          <w:rFonts w:ascii="Times New Roman" w:hAnsi="Times New Roman" w:cs="Times New Roman"/>
          <w:sz w:val="28"/>
          <w:szCs w:val="28"/>
          <w:lang w:val="kk-KZ"/>
        </w:rPr>
        <w:t xml:space="preserve">қажет </w:t>
      </w:r>
      <w:r w:rsidRPr="00155A01">
        <w:rPr>
          <w:rFonts w:ascii="Times New Roman" w:hAnsi="Times New Roman" w:cs="Times New Roman"/>
          <w:sz w:val="28"/>
          <w:szCs w:val="28"/>
          <w:lang w:val="kk-KZ"/>
        </w:rPr>
        <w:t xml:space="preserve">және көп жағдайда өте </w:t>
      </w:r>
      <w:r w:rsidR="00C55C1C" w:rsidRPr="00155A01">
        <w:rPr>
          <w:rFonts w:ascii="Times New Roman" w:hAnsi="Times New Roman" w:cs="Times New Roman"/>
          <w:sz w:val="28"/>
          <w:szCs w:val="28"/>
          <w:lang w:val="kk-KZ"/>
        </w:rPr>
        <w:t>жіңішке</w:t>
      </w:r>
      <w:r w:rsidRPr="00155A01">
        <w:rPr>
          <w:rFonts w:ascii="Times New Roman" w:hAnsi="Times New Roman" w:cs="Times New Roman"/>
          <w:sz w:val="28"/>
          <w:szCs w:val="28"/>
          <w:lang w:val="kk-KZ"/>
        </w:rPr>
        <w:t xml:space="preserve"> логикалық талқылаулар қажет</w:t>
      </w:r>
      <w:r w:rsidR="001E4889" w:rsidRPr="001E4889">
        <w:rPr>
          <w:rFonts w:ascii="Times New Roman" w:hAnsi="Times New Roman" w:cs="Times New Roman"/>
          <w:sz w:val="28"/>
          <w:szCs w:val="28"/>
          <w:lang w:val="kk-KZ"/>
        </w:rPr>
        <w:t>[3]</w:t>
      </w:r>
      <w:r w:rsidRPr="00155A01">
        <w:rPr>
          <w:rFonts w:ascii="Times New Roman" w:hAnsi="Times New Roman" w:cs="Times New Roman"/>
          <w:sz w:val="28"/>
          <w:szCs w:val="28"/>
          <w:lang w:val="kk-KZ"/>
        </w:rPr>
        <w:t>.</w:t>
      </w:r>
    </w:p>
    <w:p w:rsidR="001D11F2" w:rsidRPr="00155A01" w:rsidRDefault="001D11F2" w:rsidP="009F763F">
      <w:pPr>
        <w:shd w:val="clear" w:color="auto" w:fill="FFFFFF" w:themeFill="background1"/>
        <w:autoSpaceDE w:val="0"/>
        <w:autoSpaceDN w:val="0"/>
        <w:adjustRightInd w:val="0"/>
        <w:spacing w:after="0" w:line="240" w:lineRule="auto"/>
        <w:ind w:firstLine="567"/>
        <w:jc w:val="both"/>
        <w:rPr>
          <w:rFonts w:ascii="Times New Roman" w:hAnsi="Times New Roman" w:cs="Times New Roman"/>
          <w:sz w:val="28"/>
          <w:szCs w:val="28"/>
          <w:lang w:val="kk-KZ"/>
        </w:rPr>
      </w:pPr>
    </w:p>
    <w:p w:rsidR="00731A4B" w:rsidRPr="001970FF" w:rsidRDefault="00731A4B" w:rsidP="009F763F">
      <w:pPr>
        <w:pStyle w:val="rvps8"/>
        <w:shd w:val="clear" w:color="auto" w:fill="FFFFFF" w:themeFill="background1"/>
        <w:spacing w:before="0" w:beforeAutospacing="0" w:after="0" w:afterAutospacing="0"/>
        <w:ind w:left="360" w:firstLine="567"/>
        <w:jc w:val="center"/>
        <w:rPr>
          <w:b/>
          <w:sz w:val="28"/>
          <w:szCs w:val="28"/>
          <w:lang w:val="kk-KZ"/>
        </w:rPr>
      </w:pPr>
    </w:p>
    <w:p w:rsidR="001D11F2" w:rsidRPr="00155A01" w:rsidRDefault="006D174E" w:rsidP="0020385B">
      <w:pPr>
        <w:pStyle w:val="rvps8"/>
        <w:shd w:val="clear" w:color="auto" w:fill="FFFFFF" w:themeFill="background1"/>
        <w:spacing w:before="0" w:beforeAutospacing="0" w:after="0" w:afterAutospacing="0"/>
        <w:jc w:val="center"/>
        <w:rPr>
          <w:b/>
          <w:sz w:val="28"/>
          <w:szCs w:val="28"/>
          <w:lang w:val="kk-KZ"/>
        </w:rPr>
      </w:pPr>
      <w:r w:rsidRPr="00155A01">
        <w:rPr>
          <w:b/>
          <w:sz w:val="28"/>
          <w:szCs w:val="28"/>
          <w:lang w:val="kk-KZ"/>
        </w:rPr>
        <w:t>3.5</w:t>
      </w:r>
      <w:r w:rsidR="00413319" w:rsidRPr="00155A01">
        <w:rPr>
          <w:b/>
          <w:sz w:val="28"/>
          <w:szCs w:val="28"/>
          <w:lang w:val="kk-KZ"/>
        </w:rPr>
        <w:t xml:space="preserve"> </w:t>
      </w:r>
      <w:r w:rsidR="001D11F2" w:rsidRPr="00155A01">
        <w:rPr>
          <w:b/>
          <w:sz w:val="28"/>
          <w:szCs w:val="28"/>
          <w:lang w:val="kk-KZ"/>
        </w:rPr>
        <w:t>Буль функциялары</w:t>
      </w:r>
    </w:p>
    <w:p w:rsidR="001D11F2" w:rsidRPr="00155A01" w:rsidRDefault="001D11F2" w:rsidP="009F763F">
      <w:pPr>
        <w:pStyle w:val="rvps8"/>
        <w:shd w:val="clear" w:color="auto" w:fill="FFFFFF" w:themeFill="background1"/>
        <w:spacing w:before="0" w:beforeAutospacing="0" w:after="0" w:afterAutospacing="0"/>
        <w:ind w:left="709" w:firstLine="567"/>
        <w:jc w:val="both"/>
        <w:rPr>
          <w:b/>
          <w:sz w:val="28"/>
          <w:szCs w:val="28"/>
          <w:lang w:val="kk-KZ"/>
        </w:rPr>
      </w:pP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{0;1} жиынының </w:t>
      </w:r>
      <w:r w:rsidRPr="00155A01">
        <w:rPr>
          <w:rFonts w:ascii="Times New Roman" w:hAnsi="Times New Roman" w:cs="Times New Roman"/>
          <w:i/>
          <w:sz w:val="28"/>
          <w:szCs w:val="28"/>
          <w:lang w:val="kk-KZ"/>
        </w:rPr>
        <w:t>n</w:t>
      </w:r>
      <w:r w:rsidR="00C55C1C" w:rsidRPr="00155A01">
        <w:rPr>
          <w:rFonts w:ascii="Times New Roman" w:hAnsi="Times New Roman" w:cs="Times New Roman"/>
          <w:sz w:val="28"/>
          <w:szCs w:val="28"/>
          <w:lang w:val="kk-KZ"/>
        </w:rPr>
        <w:t>-ші дәрежесін</w:t>
      </w:r>
      <w:r w:rsidRPr="00155A01">
        <w:rPr>
          <w:rFonts w:ascii="Times New Roman" w:hAnsi="Times New Roman" w:cs="Times New Roman"/>
          <w:sz w:val="28"/>
          <w:szCs w:val="28"/>
          <w:lang w:val="kk-KZ"/>
        </w:rPr>
        <w:t xml:space="preserve"> {0;1} жиынына </w:t>
      </w:r>
      <w:r w:rsidR="00C55C1C" w:rsidRPr="00155A01">
        <w:rPr>
          <w:rFonts w:ascii="Times New Roman" w:hAnsi="Times New Roman" w:cs="Times New Roman"/>
          <w:sz w:val="28"/>
          <w:szCs w:val="28"/>
          <w:lang w:val="kk-KZ"/>
        </w:rPr>
        <w:t>көшіретін</w:t>
      </w:r>
      <w:r w:rsidRPr="00155A01">
        <w:rPr>
          <w:rFonts w:ascii="Times New Roman" w:hAnsi="Times New Roman" w:cs="Times New Roman"/>
          <w:sz w:val="28"/>
          <w:szCs w:val="28"/>
          <w:lang w:val="kk-KZ"/>
        </w:rPr>
        <w:t xml:space="preserve"> </w:t>
      </w:r>
      <w:r w:rsidR="0020385B">
        <w:rPr>
          <w:rFonts w:ascii="Times New Roman" w:hAnsi="Times New Roman" w:cs="Times New Roman"/>
          <w:sz w:val="28"/>
          <w:szCs w:val="28"/>
          <w:lang w:val="kk-KZ"/>
        </w:rPr>
        <w:br/>
      </w:r>
      <w:r w:rsidRPr="00155A01">
        <w:rPr>
          <w:rFonts w:ascii="Times New Roman" w:hAnsi="Times New Roman" w:cs="Times New Roman"/>
          <w:i/>
          <w:sz w:val="28"/>
          <w:szCs w:val="28"/>
          <w:lang w:val="kk-KZ"/>
        </w:rPr>
        <w:t>f</w:t>
      </w:r>
      <w:r w:rsidRPr="00155A01">
        <w:rPr>
          <w:rFonts w:ascii="Times New Roman" w:hAnsi="Times New Roman" w:cs="Times New Roman"/>
          <w:sz w:val="28"/>
          <w:szCs w:val="28"/>
          <w:lang w:val="kk-KZ"/>
        </w:rPr>
        <w:t xml:space="preserve"> функциясы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аргументті </w:t>
      </w:r>
      <w:r w:rsidRPr="00155A01">
        <w:rPr>
          <w:rFonts w:ascii="Times New Roman" w:hAnsi="Times New Roman" w:cs="Times New Roman"/>
          <w:b/>
          <w:i/>
          <w:sz w:val="28"/>
          <w:szCs w:val="28"/>
          <w:lang w:val="kk-KZ"/>
        </w:rPr>
        <w:t>Буль функциясы</w:t>
      </w:r>
      <w:r w:rsidRPr="00155A01">
        <w:rPr>
          <w:rFonts w:ascii="Times New Roman" w:hAnsi="Times New Roman" w:cs="Times New Roman"/>
          <w:sz w:val="28"/>
          <w:szCs w:val="28"/>
          <w:lang w:val="kk-KZ"/>
        </w:rPr>
        <w:t xml:space="preserve"> деп аталады.</w:t>
      </w: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Басқаша айтқанда,</w:t>
      </w:r>
    </w:p>
    <w:p w:rsidR="001D11F2" w:rsidRPr="00155A01" w:rsidRDefault="001D11F2" w:rsidP="0086283E">
      <w:pPr>
        <w:pStyle w:val="a3"/>
        <w:numPr>
          <w:ilvl w:val="0"/>
          <w:numId w:val="118"/>
        </w:numPr>
        <w:shd w:val="clear" w:color="auto" w:fill="FFFFFF" w:themeFill="background1"/>
        <w:spacing w:after="0" w:line="240" w:lineRule="auto"/>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Буль функциясы - аргументтері тек екі 0 және 1 мәндерін қабылдайтын функция. Яғни анықтау облысы {0;1} жиыны болып табылады.</w:t>
      </w:r>
    </w:p>
    <w:p w:rsidR="001D11F2" w:rsidRPr="00155A01" w:rsidRDefault="001D11F2" w:rsidP="0086283E">
      <w:pPr>
        <w:pStyle w:val="a3"/>
        <w:numPr>
          <w:ilvl w:val="0"/>
          <w:numId w:val="118"/>
        </w:numPr>
        <w:shd w:val="clear" w:color="auto" w:fill="FFFFFF" w:themeFill="background1"/>
        <w:spacing w:after="0" w:line="240" w:lineRule="auto"/>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Буль функциясы тек екі 0 және 1 мәндерін қабылдайды. Яғни мәндер жиыны {0,1} жиыны болып табылады.</w:t>
      </w:r>
    </w:p>
    <w:p w:rsidR="001D11F2" w:rsidRPr="00155A01" w:rsidRDefault="001D11F2" w:rsidP="0086283E">
      <w:pPr>
        <w:pStyle w:val="a3"/>
        <w:numPr>
          <w:ilvl w:val="0"/>
          <w:numId w:val="118"/>
        </w:numPr>
        <w:shd w:val="clear" w:color="auto" w:fill="FFFFFF" w:themeFill="background1"/>
        <w:spacing w:after="0" w:line="240" w:lineRule="auto"/>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n айнымалылы Буль функциясы - </w:t>
      </w:r>
      <m:oMath>
        <m:sSup>
          <m:sSupPr>
            <m:ctrlPr>
              <w:rPr>
                <w:rFonts w:ascii="Cambria Math" w:hAnsi="Cambria Math" w:cs="Times New Roman"/>
                <w:sz w:val="28"/>
                <w:szCs w:val="28"/>
                <w:lang w:val="kk-KZ"/>
              </w:rPr>
            </m:ctrlPr>
          </m:sSupPr>
          <m:e>
            <m:d>
              <m:dPr>
                <m:begChr m:val="{"/>
                <m:endChr m:val="}"/>
                <m:ctrlPr>
                  <w:rPr>
                    <w:rFonts w:ascii="Cambria Math" w:hAnsi="Cambria Math" w:cs="Times New Roman"/>
                    <w:sz w:val="28"/>
                    <w:szCs w:val="28"/>
                    <w:lang w:val="kk-KZ"/>
                  </w:rPr>
                </m:ctrlPr>
              </m:dPr>
              <m:e>
                <m:r>
                  <m:rPr>
                    <m:sty m:val="p"/>
                  </m:rPr>
                  <w:rPr>
                    <w:rFonts w:ascii="Cambria Math" w:hAnsi="Cambria Math" w:cs="Times New Roman"/>
                    <w:sz w:val="28"/>
                    <w:szCs w:val="28"/>
                    <w:lang w:val="kk-KZ"/>
                  </w:rPr>
                  <m:t>0, 1</m:t>
                </m:r>
              </m:e>
            </m:d>
          </m:e>
          <m:sup>
            <m:r>
              <w:rPr>
                <w:rFonts w:ascii="Cambria Math" w:hAnsi="Cambria Math" w:cs="Times New Roman"/>
                <w:sz w:val="28"/>
                <w:szCs w:val="28"/>
                <w:lang w:val="kk-KZ"/>
              </w:rPr>
              <m:t>n</m:t>
            </m:r>
          </m:sup>
        </m:sSup>
      </m:oMath>
      <w:r w:rsidRPr="00155A01">
        <w:rPr>
          <w:rFonts w:ascii="Times New Roman" w:hAnsi="Times New Roman" w:cs="Times New Roman"/>
          <w:sz w:val="28"/>
          <w:szCs w:val="28"/>
          <w:lang w:val="kk-KZ"/>
        </w:rPr>
        <w:t xml:space="preserve"> -ді {0,1}-ге </w:t>
      </w:r>
      <w:r w:rsidR="00C55C1C"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Pr="00155A01">
        <w:rPr>
          <w:rFonts w:ascii="Times New Roman" w:hAnsi="Times New Roman" w:cs="Times New Roman"/>
          <w:sz w:val="28"/>
          <w:szCs w:val="28"/>
          <w:lang w:val="kk-KZ"/>
        </w:rPr>
        <w:t xml:space="preserve"> болып табылады.</w:t>
      </w:r>
    </w:p>
    <w:p w:rsidR="001D11F2" w:rsidRPr="00155A01" w:rsidRDefault="001D11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Біз {0;1} жиынын алдағы уақытта </w:t>
      </w:r>
      <m:oMath>
        <m:r>
          <m:rPr>
            <m:scr m:val="script"/>
          </m:rPr>
          <w:rPr>
            <w:rFonts w:ascii="Cambria Math" w:hAnsi="Cambria Math" w:cs="Times New Roman"/>
            <w:sz w:val="28"/>
            <w:szCs w:val="28"/>
            <w:lang w:val="kk-KZ"/>
          </w:rPr>
          <m:t>B</m:t>
        </m:r>
      </m:oMath>
      <w:r w:rsidRPr="00155A01">
        <w:rPr>
          <w:rFonts w:ascii="Times New Roman" w:hAnsi="Times New Roman" w:cs="Times New Roman"/>
          <w:sz w:val="28"/>
          <w:szCs w:val="28"/>
          <w:lang w:val="kk-KZ"/>
        </w:rPr>
        <w:t xml:space="preserve"> арқылы белгілейтін боламыз.</w:t>
      </w:r>
    </w:p>
    <w:p w:rsidR="002A12AE" w:rsidRPr="00155A01" w:rsidRDefault="00413319" w:rsidP="009F763F">
      <w:pPr>
        <w:shd w:val="clear" w:color="auto" w:fill="FFFFFF" w:themeFill="background1"/>
        <w:tabs>
          <w:tab w:val="left" w:pos="4305"/>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ab/>
      </w:r>
    </w:p>
    <w:p w:rsidR="009009F0" w:rsidRPr="00155A01" w:rsidRDefault="006D174E" w:rsidP="0020385B">
      <w:pPr>
        <w:pStyle w:val="rvps8"/>
        <w:shd w:val="clear" w:color="auto" w:fill="FFFFFF" w:themeFill="background1"/>
        <w:spacing w:before="0" w:beforeAutospacing="0" w:after="0" w:afterAutospacing="0"/>
        <w:jc w:val="center"/>
        <w:rPr>
          <w:b/>
          <w:sz w:val="28"/>
          <w:szCs w:val="28"/>
          <w:lang w:val="kk-KZ"/>
        </w:rPr>
      </w:pPr>
      <w:r w:rsidRPr="00155A01">
        <w:rPr>
          <w:b/>
          <w:sz w:val="28"/>
          <w:szCs w:val="28"/>
          <w:lang w:val="kk-KZ"/>
        </w:rPr>
        <w:t>3.6</w:t>
      </w:r>
      <w:r w:rsidR="00CC550F" w:rsidRPr="00155A01">
        <w:rPr>
          <w:b/>
          <w:sz w:val="28"/>
          <w:szCs w:val="28"/>
          <w:lang w:val="kk-KZ"/>
        </w:rPr>
        <w:t xml:space="preserve"> </w:t>
      </w:r>
      <w:r w:rsidR="001D11F2" w:rsidRPr="00155A01">
        <w:rPr>
          <w:b/>
          <w:sz w:val="28"/>
          <w:szCs w:val="28"/>
          <w:lang w:val="kk-KZ"/>
        </w:rPr>
        <w:t>Типтік есептерді шығару</w:t>
      </w:r>
    </w:p>
    <w:p w:rsidR="0083596C" w:rsidRPr="00155A01" w:rsidRDefault="0083596C" w:rsidP="009F763F">
      <w:pPr>
        <w:pStyle w:val="rvps8"/>
        <w:shd w:val="clear" w:color="auto" w:fill="FFFFFF" w:themeFill="background1"/>
        <w:spacing w:before="0" w:beforeAutospacing="0" w:after="0" w:afterAutospacing="0"/>
        <w:ind w:left="709" w:firstLine="567"/>
        <w:jc w:val="both"/>
        <w:rPr>
          <w:b/>
          <w:sz w:val="28"/>
          <w:szCs w:val="28"/>
          <w:lang w:val="kk-KZ"/>
        </w:rPr>
      </w:pPr>
    </w:p>
    <w:p w:rsidR="009009F0" w:rsidRPr="00155A01" w:rsidRDefault="001D11F2" w:rsidP="009F763F">
      <w:pPr>
        <w:shd w:val="clear" w:color="auto" w:fill="FFFFFF" w:themeFill="background1"/>
        <w:tabs>
          <w:tab w:val="left" w:pos="2816"/>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Есеп</w:t>
      </w:r>
      <w:r w:rsidR="009009F0" w:rsidRPr="00155A01">
        <w:rPr>
          <w:rFonts w:ascii="Times New Roman" w:hAnsi="Times New Roman" w:cs="Times New Roman"/>
          <w:b/>
          <w:sz w:val="28"/>
          <w:szCs w:val="28"/>
          <w:lang w:val="kk-KZ"/>
        </w:rPr>
        <w:t xml:space="preserve"> 1. </w:t>
      </w:r>
      <w:r w:rsidRPr="00155A01">
        <w:rPr>
          <w:rFonts w:ascii="Times New Roman" w:hAnsi="Times New Roman" w:cs="Times New Roman"/>
          <w:sz w:val="28"/>
          <w:szCs w:val="28"/>
          <w:lang w:val="kk-KZ"/>
        </w:rPr>
        <w:t xml:space="preserve">Келесі қатынастар функция бола ма: </w:t>
      </w:r>
    </w:p>
    <w:p w:rsidR="009009F0" w:rsidRPr="00155A01" w:rsidRDefault="00AE4729" w:rsidP="0086283E">
      <w:pPr>
        <w:pStyle w:val="a3"/>
        <w:numPr>
          <w:ilvl w:val="0"/>
          <w:numId w:val="17"/>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A=</m:t>
        </m:r>
        <m:d>
          <m:dPr>
            <m:begChr m:val="{"/>
            <m:endChr m:val="}"/>
            <m:ctrlPr>
              <w:rPr>
                <w:rFonts w:ascii="Cambria Math" w:hAnsi="Cambria Math" w:cs="Times New Roman"/>
                <w:sz w:val="28"/>
                <w:szCs w:val="28"/>
                <w:lang w:val="kk-KZ"/>
              </w:rPr>
            </m:ctrlPr>
          </m:dPr>
          <m:e>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1,2</m:t>
                </m:r>
              </m:e>
            </m:d>
            <m:r>
              <m:rPr>
                <m:sty m:val="p"/>
              </m:rPr>
              <w:rPr>
                <w:rFonts w:ascii="Cambria Math" w:hAnsi="Cambria Math" w:cs="Times New Roman"/>
                <w:sz w:val="28"/>
                <w:szCs w:val="28"/>
                <w:lang w:val="kk-KZ"/>
              </w:rPr>
              <m:t>,</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2,3</m:t>
                </m:r>
              </m:e>
            </m:d>
            <m:r>
              <m:rPr>
                <m:sty m:val="p"/>
              </m:rPr>
              <w:rPr>
                <w:rFonts w:ascii="Cambria Math" w:hAnsi="Cambria Math" w:cs="Times New Roman"/>
                <w:sz w:val="28"/>
                <w:szCs w:val="28"/>
                <w:lang w:val="kk-KZ"/>
              </w:rPr>
              <m:t>,</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3,2</m:t>
                </m:r>
              </m:e>
            </m:d>
          </m:e>
        </m:d>
      </m:oMath>
      <w:r w:rsidR="009009F0" w:rsidRPr="00155A01">
        <w:rPr>
          <w:rFonts w:ascii="Times New Roman" w:hAnsi="Times New Roman" w:cs="Times New Roman"/>
          <w:sz w:val="28"/>
          <w:szCs w:val="28"/>
          <w:lang w:val="kk-KZ"/>
        </w:rPr>
        <w:t xml:space="preserve">                      </w:t>
      </w:r>
      <w:r w:rsidR="001D11F2" w:rsidRPr="00155A01">
        <w:rPr>
          <w:rFonts w:ascii="Times New Roman" w:hAnsi="Times New Roman" w:cs="Times New Roman"/>
          <w:b/>
          <w:sz w:val="28"/>
          <w:szCs w:val="28"/>
          <w:lang w:val="kk-KZ"/>
        </w:rPr>
        <w:t>Жауабы</w:t>
      </w:r>
      <w:r w:rsidR="003D6CA8" w:rsidRPr="00155A01">
        <w:rPr>
          <w:rFonts w:ascii="Times New Roman" w:hAnsi="Times New Roman" w:cs="Times New Roman"/>
          <w:b/>
          <w:iCs/>
          <w:sz w:val="28"/>
          <w:szCs w:val="28"/>
          <w:lang w:val="kk-KZ"/>
        </w:rPr>
        <w:t>:</w:t>
      </w:r>
      <w:r w:rsidR="003D6CA8" w:rsidRPr="00155A01">
        <w:rPr>
          <w:rFonts w:ascii="Times New Roman" w:hAnsi="Times New Roman" w:cs="Times New Roman"/>
          <w:sz w:val="28"/>
          <w:szCs w:val="28"/>
          <w:lang w:val="kk-KZ"/>
        </w:rPr>
        <w:t xml:space="preserve"> </w:t>
      </w:r>
      <w:r w:rsidR="001D11F2" w:rsidRPr="00155A01">
        <w:rPr>
          <w:rFonts w:ascii="Times New Roman" w:hAnsi="Times New Roman" w:cs="Times New Roman"/>
          <w:sz w:val="28"/>
          <w:szCs w:val="28"/>
          <w:lang w:val="kk-KZ"/>
        </w:rPr>
        <w:t>ия</w:t>
      </w:r>
    </w:p>
    <w:p w:rsidR="009009F0" w:rsidRPr="00155A01" w:rsidRDefault="00AE4729" w:rsidP="0086283E">
      <w:pPr>
        <w:pStyle w:val="a3"/>
        <w:numPr>
          <w:ilvl w:val="0"/>
          <w:numId w:val="17"/>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B=</m:t>
        </m:r>
        <m:d>
          <m:dPr>
            <m:begChr m:val="{"/>
            <m:endChr m:val="}"/>
            <m:ctrlPr>
              <w:rPr>
                <w:rFonts w:ascii="Cambria Math" w:hAnsi="Cambria Math" w:cs="Times New Roman"/>
                <w:sz w:val="28"/>
                <w:szCs w:val="28"/>
                <w:lang w:val="kk-KZ"/>
              </w:rPr>
            </m:ctrlPr>
          </m:dPr>
          <m:e>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1,2</m:t>
                </m:r>
              </m:e>
            </m:d>
            <m:r>
              <m:rPr>
                <m:sty m:val="p"/>
              </m:rPr>
              <w:rPr>
                <w:rFonts w:ascii="Cambria Math" w:hAnsi="Cambria Math" w:cs="Times New Roman"/>
                <w:sz w:val="28"/>
                <w:szCs w:val="28"/>
                <w:lang w:val="kk-KZ"/>
              </w:rPr>
              <m:t>,</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1,3</m:t>
                </m:r>
              </m:e>
            </m:d>
            <m:r>
              <m:rPr>
                <m:sty m:val="p"/>
              </m:rPr>
              <w:rPr>
                <w:rFonts w:ascii="Cambria Math" w:hAnsi="Cambria Math" w:cs="Times New Roman"/>
                <w:sz w:val="28"/>
                <w:szCs w:val="28"/>
                <w:lang w:val="kk-KZ"/>
              </w:rPr>
              <m:t>,</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2,3</m:t>
                </m:r>
              </m:e>
            </m:d>
          </m:e>
        </m:d>
      </m:oMath>
      <w:r w:rsidR="009009F0" w:rsidRPr="00155A01">
        <w:rPr>
          <w:rFonts w:ascii="Times New Roman" w:hAnsi="Times New Roman" w:cs="Times New Roman"/>
          <w:sz w:val="28"/>
          <w:szCs w:val="28"/>
          <w:lang w:val="kk-KZ"/>
        </w:rPr>
        <w:tab/>
      </w:r>
      <w:r w:rsidR="009009F0" w:rsidRPr="00155A01">
        <w:rPr>
          <w:rFonts w:ascii="Times New Roman" w:hAnsi="Times New Roman" w:cs="Times New Roman"/>
          <w:sz w:val="28"/>
          <w:szCs w:val="28"/>
          <w:lang w:val="kk-KZ"/>
        </w:rPr>
        <w:tab/>
      </w:r>
      <w:r w:rsidR="009009F0" w:rsidRPr="00155A01">
        <w:rPr>
          <w:rFonts w:ascii="Times New Roman" w:hAnsi="Times New Roman" w:cs="Times New Roman"/>
          <w:sz w:val="28"/>
          <w:szCs w:val="28"/>
          <w:lang w:val="kk-KZ"/>
        </w:rPr>
        <w:tab/>
      </w:r>
      <w:r w:rsidR="009009F0" w:rsidRPr="00155A01">
        <w:rPr>
          <w:rFonts w:ascii="Times New Roman" w:hAnsi="Times New Roman" w:cs="Times New Roman"/>
          <w:sz w:val="28"/>
          <w:szCs w:val="28"/>
          <w:lang w:val="kk-KZ"/>
        </w:rPr>
        <w:tab/>
      </w:r>
      <w:r w:rsidR="009009F0" w:rsidRPr="00155A01">
        <w:rPr>
          <w:rFonts w:ascii="Times New Roman" w:hAnsi="Times New Roman" w:cs="Times New Roman"/>
          <w:sz w:val="28"/>
          <w:szCs w:val="28"/>
          <w:lang w:val="kk-KZ"/>
        </w:rPr>
        <w:tab/>
      </w:r>
      <w:r w:rsidR="009009F0" w:rsidRPr="00155A01">
        <w:rPr>
          <w:rFonts w:ascii="Times New Roman" w:hAnsi="Times New Roman" w:cs="Times New Roman"/>
          <w:sz w:val="28"/>
          <w:szCs w:val="28"/>
          <w:lang w:val="kk-KZ"/>
        </w:rPr>
        <w:tab/>
        <w:t xml:space="preserve">  </w:t>
      </w:r>
      <w:r w:rsidR="0083596C" w:rsidRPr="00155A01">
        <w:rPr>
          <w:rFonts w:ascii="Times New Roman" w:hAnsi="Times New Roman" w:cs="Times New Roman"/>
          <w:sz w:val="28"/>
          <w:szCs w:val="28"/>
          <w:lang w:val="kk-KZ"/>
        </w:rPr>
        <w:t xml:space="preserve">           </w:t>
      </w:r>
      <w:r w:rsidR="001D11F2" w:rsidRPr="00155A01">
        <w:rPr>
          <w:rFonts w:ascii="Times New Roman" w:hAnsi="Times New Roman" w:cs="Times New Roman"/>
          <w:b/>
          <w:sz w:val="28"/>
          <w:szCs w:val="28"/>
          <w:lang w:val="kk-KZ"/>
        </w:rPr>
        <w:t>Жауабы</w:t>
      </w:r>
      <w:r w:rsidR="001D11F2" w:rsidRPr="00155A01">
        <w:rPr>
          <w:rFonts w:ascii="Times New Roman" w:hAnsi="Times New Roman" w:cs="Times New Roman"/>
          <w:b/>
          <w:iCs/>
          <w:sz w:val="28"/>
          <w:szCs w:val="28"/>
          <w:lang w:val="kk-KZ"/>
        </w:rPr>
        <w:t>:</w:t>
      </w:r>
      <w:r w:rsidR="001D11F2" w:rsidRPr="00155A01">
        <w:rPr>
          <w:rFonts w:ascii="Times New Roman" w:hAnsi="Times New Roman" w:cs="Times New Roman"/>
          <w:sz w:val="28"/>
          <w:szCs w:val="28"/>
          <w:lang w:val="kk-KZ"/>
        </w:rPr>
        <w:t xml:space="preserve"> жоқ</w:t>
      </w:r>
    </w:p>
    <w:p w:rsidR="009009F0" w:rsidRPr="00155A01" w:rsidRDefault="00AE4729" w:rsidP="0086283E">
      <w:pPr>
        <w:pStyle w:val="a3"/>
        <w:numPr>
          <w:ilvl w:val="0"/>
          <w:numId w:val="17"/>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 xml:space="preserve">C= </m:t>
        </m:r>
        <m:d>
          <m:dPr>
            <m:begChr m:val="{"/>
            <m:endChr m:val="}"/>
            <m:ctrlPr>
              <w:rPr>
                <w:rFonts w:ascii="Cambria Math" w:hAnsi="Cambria Math" w:cs="Times New Roman"/>
                <w:sz w:val="28"/>
                <w:szCs w:val="28"/>
                <w:lang w:val="kk-KZ"/>
              </w:rPr>
            </m:ctrlPr>
          </m:dPr>
          <m:e>
            <m:r>
              <m:rPr>
                <m:sty m:val="p"/>
              </m:rPr>
              <w:rPr>
                <w:rFonts w:ascii="Cambria Math" w:hAnsi="Cambria Math" w:cs="Times New Roman"/>
                <w:sz w:val="28"/>
                <w:szCs w:val="28"/>
                <w:lang w:val="kk-KZ"/>
              </w:rPr>
              <m:t xml:space="preserve">(х , </m:t>
            </m:r>
            <m:sSup>
              <m:sSupPr>
                <m:ctrlPr>
                  <w:rPr>
                    <w:rFonts w:ascii="Cambria Math" w:hAnsi="Cambria Math" w:cs="Times New Roman"/>
                    <w:sz w:val="28"/>
                    <w:szCs w:val="28"/>
                    <w:lang w:val="kk-KZ"/>
                  </w:rPr>
                </m:ctrlPr>
              </m:sSupPr>
              <m:e>
                <m:r>
                  <m:rPr>
                    <m:sty m:val="p"/>
                  </m:rPr>
                  <w:rPr>
                    <w:rFonts w:ascii="Cambria Math" w:hAnsi="Cambria Math" w:cs="Times New Roman"/>
                    <w:sz w:val="28"/>
                    <w:szCs w:val="28"/>
                    <w:lang w:val="kk-KZ"/>
                  </w:rPr>
                  <m:t>х</m:t>
                </m:r>
              </m:e>
              <m:sup>
                <m:r>
                  <m:rPr>
                    <m:sty m:val="p"/>
                  </m:rPr>
                  <w:rPr>
                    <w:rFonts w:ascii="Cambria Math" w:hAnsi="Cambria Math" w:cs="Times New Roman"/>
                    <w:sz w:val="28"/>
                    <w:szCs w:val="28"/>
                    <w:lang w:val="kk-KZ"/>
                  </w:rPr>
                  <m:t>2</m:t>
                </m:r>
              </m:sup>
            </m:sSup>
            <m:r>
              <m:rPr>
                <m:sty m:val="p"/>
              </m:rPr>
              <w:rPr>
                <w:rFonts w:ascii="Cambria Math" w:hAnsi="Cambria Math" w:cs="Times New Roman"/>
                <w:sz w:val="28"/>
                <w:szCs w:val="28"/>
                <w:lang w:val="kk-KZ"/>
              </w:rPr>
              <m:t xml:space="preserve">-2х- 3) | х∈ </m:t>
            </m:r>
            <m:r>
              <w:rPr>
                <w:rFonts w:ascii="Cambria Math" w:hAnsi="Cambria Math" w:cs="Times New Roman"/>
                <w:sz w:val="28"/>
                <w:szCs w:val="28"/>
                <w:lang w:val="kk-KZ"/>
              </w:rPr>
              <m:t>R</m:t>
            </m:r>
          </m:e>
        </m:d>
      </m:oMath>
      <w:r w:rsidR="009009F0" w:rsidRPr="00155A01">
        <w:rPr>
          <w:rFonts w:ascii="Times New Roman" w:hAnsi="Times New Roman" w:cs="Times New Roman"/>
          <w:sz w:val="28"/>
          <w:szCs w:val="28"/>
          <w:lang w:val="kk-KZ"/>
        </w:rPr>
        <w:tab/>
      </w:r>
      <w:r w:rsidR="009009F0" w:rsidRPr="00155A01">
        <w:rPr>
          <w:rFonts w:ascii="Times New Roman" w:hAnsi="Times New Roman" w:cs="Times New Roman"/>
          <w:sz w:val="28"/>
          <w:szCs w:val="28"/>
          <w:lang w:val="kk-KZ"/>
        </w:rPr>
        <w:tab/>
      </w:r>
      <w:r w:rsidR="009009F0" w:rsidRPr="00155A01">
        <w:rPr>
          <w:rFonts w:ascii="Times New Roman" w:hAnsi="Times New Roman" w:cs="Times New Roman"/>
          <w:sz w:val="28"/>
          <w:szCs w:val="28"/>
          <w:lang w:val="kk-KZ"/>
        </w:rPr>
        <w:tab/>
      </w:r>
      <w:r w:rsidR="009009F0" w:rsidRPr="00155A01">
        <w:rPr>
          <w:rFonts w:ascii="Times New Roman" w:hAnsi="Times New Roman" w:cs="Times New Roman"/>
          <w:sz w:val="28"/>
          <w:szCs w:val="28"/>
          <w:lang w:val="kk-KZ"/>
        </w:rPr>
        <w:tab/>
      </w:r>
      <w:r w:rsidR="009009F0" w:rsidRPr="00155A01">
        <w:rPr>
          <w:rFonts w:ascii="Times New Roman" w:hAnsi="Times New Roman" w:cs="Times New Roman"/>
          <w:sz w:val="28"/>
          <w:szCs w:val="28"/>
          <w:lang w:val="kk-KZ"/>
        </w:rPr>
        <w:tab/>
        <w:t xml:space="preserve"> </w:t>
      </w:r>
      <w:r w:rsidRPr="00155A01">
        <w:rPr>
          <w:rFonts w:ascii="Times New Roman" w:hAnsi="Times New Roman" w:cs="Times New Roman"/>
          <w:sz w:val="28"/>
          <w:szCs w:val="28"/>
          <w:lang w:val="kk-KZ"/>
        </w:rPr>
        <w:t xml:space="preserve"> </w:t>
      </w:r>
      <w:r w:rsidR="001D11F2" w:rsidRPr="00155A01">
        <w:rPr>
          <w:rFonts w:ascii="Times New Roman" w:hAnsi="Times New Roman" w:cs="Times New Roman"/>
          <w:b/>
          <w:sz w:val="28"/>
          <w:szCs w:val="28"/>
          <w:lang w:val="kk-KZ"/>
        </w:rPr>
        <w:t>Жауабы</w:t>
      </w:r>
      <w:r w:rsidR="001D11F2" w:rsidRPr="00155A01">
        <w:rPr>
          <w:rFonts w:ascii="Times New Roman" w:hAnsi="Times New Roman" w:cs="Times New Roman"/>
          <w:b/>
          <w:iCs/>
          <w:sz w:val="28"/>
          <w:szCs w:val="28"/>
          <w:lang w:val="kk-KZ"/>
        </w:rPr>
        <w:t>:</w:t>
      </w:r>
      <w:r w:rsidR="001D11F2" w:rsidRPr="00155A01">
        <w:rPr>
          <w:rFonts w:ascii="Times New Roman" w:hAnsi="Times New Roman" w:cs="Times New Roman"/>
          <w:sz w:val="28"/>
          <w:szCs w:val="28"/>
          <w:lang w:val="kk-KZ"/>
        </w:rPr>
        <w:t xml:space="preserve"> ия</w:t>
      </w:r>
    </w:p>
    <w:p w:rsidR="009009F0" w:rsidRPr="00155A01" w:rsidRDefault="001D11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Есеп</w:t>
      </w:r>
      <w:r w:rsidR="009009F0" w:rsidRPr="00155A01">
        <w:rPr>
          <w:rFonts w:ascii="Times New Roman" w:hAnsi="Times New Roman" w:cs="Times New Roman"/>
          <w:sz w:val="28"/>
          <w:szCs w:val="28"/>
          <w:lang w:val="kk-KZ"/>
        </w:rPr>
        <w:t xml:space="preserve"> </w:t>
      </w:r>
      <w:r w:rsidR="009009F0" w:rsidRPr="00155A01">
        <w:rPr>
          <w:rFonts w:ascii="Times New Roman" w:hAnsi="Times New Roman" w:cs="Times New Roman"/>
          <w:b/>
          <w:sz w:val="28"/>
          <w:szCs w:val="28"/>
          <w:lang w:val="kk-KZ"/>
        </w:rPr>
        <w:t>2.</w:t>
      </w:r>
      <w:r w:rsidR="009009F0" w:rsidRPr="00155A01">
        <w:rPr>
          <w:rFonts w:ascii="Times New Roman" w:hAnsi="Times New Roman" w:cs="Times New Roman"/>
          <w:sz w:val="28"/>
          <w:szCs w:val="28"/>
          <w:lang w:val="kk-KZ"/>
        </w:rPr>
        <w:t xml:space="preserve"> </w:t>
      </w:r>
      <w:r w:rsidR="009009F0" w:rsidRPr="00155A01">
        <w:rPr>
          <w:rFonts w:ascii="Times New Roman" w:hAnsi="Times New Roman" w:cs="Times New Roman"/>
          <w:i/>
          <w:sz w:val="28"/>
          <w:szCs w:val="28"/>
          <w:lang w:val="kk-KZ"/>
        </w:rPr>
        <w:t>А</w:t>
      </w:r>
      <w:r w:rsidR="009009F0" w:rsidRPr="00155A01">
        <w:rPr>
          <w:rFonts w:ascii="Times New Roman" w:hAnsi="Times New Roman" w:cs="Times New Roman"/>
          <w:sz w:val="28"/>
          <w:szCs w:val="28"/>
          <w:lang w:val="kk-KZ"/>
        </w:rPr>
        <w:t>=</w:t>
      </w:r>
      <m:oMath>
        <m:d>
          <m:dPr>
            <m:begChr m:val="{"/>
            <m:endChr m:val="}"/>
            <m:ctrlPr>
              <w:rPr>
                <w:rFonts w:ascii="Cambria Math" w:hAnsi="Cambria Math" w:cs="Times New Roman"/>
                <w:sz w:val="28"/>
                <w:szCs w:val="28"/>
                <w:lang w:val="kk-KZ"/>
              </w:rPr>
            </m:ctrlPr>
          </m:dPr>
          <m:e>
            <m:r>
              <m:rPr>
                <m:sty m:val="p"/>
              </m:rPr>
              <w:rPr>
                <w:rFonts w:ascii="Cambria Math" w:hAnsi="Cambria Math" w:cs="Times New Roman"/>
                <w:sz w:val="28"/>
                <w:szCs w:val="28"/>
                <w:lang w:val="kk-KZ"/>
              </w:rPr>
              <m:t>1, 2</m:t>
            </m:r>
          </m:e>
        </m:d>
      </m:oMath>
      <w:r w:rsidR="009009F0"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және</w:t>
      </w:r>
      <w:r w:rsidR="009009F0" w:rsidRPr="00155A01">
        <w:rPr>
          <w:rFonts w:ascii="Times New Roman" w:hAnsi="Times New Roman" w:cs="Times New Roman"/>
          <w:sz w:val="28"/>
          <w:szCs w:val="28"/>
          <w:lang w:val="kk-KZ"/>
        </w:rPr>
        <w:t xml:space="preserve"> </w:t>
      </w:r>
      <w:r w:rsidR="009009F0" w:rsidRPr="00155A01">
        <w:rPr>
          <w:rFonts w:ascii="Times New Roman" w:hAnsi="Times New Roman" w:cs="Times New Roman"/>
          <w:i/>
          <w:sz w:val="28"/>
          <w:szCs w:val="28"/>
          <w:lang w:val="kk-KZ"/>
        </w:rPr>
        <w:t>В</w:t>
      </w:r>
      <w:r w:rsidR="009009F0" w:rsidRPr="00155A01">
        <w:rPr>
          <w:rFonts w:ascii="Times New Roman" w:hAnsi="Times New Roman" w:cs="Times New Roman"/>
          <w:sz w:val="28"/>
          <w:szCs w:val="28"/>
          <w:lang w:val="kk-KZ"/>
        </w:rPr>
        <w:t>=</w:t>
      </w:r>
      <m:oMath>
        <m:d>
          <m:dPr>
            <m:begChr m:val="{"/>
            <m:endChr m:val="}"/>
            <m:ctrlPr>
              <w:rPr>
                <w:rFonts w:ascii="Cambria Math" w:hAnsi="Cambria Math" w:cs="Times New Roman"/>
                <w:sz w:val="28"/>
                <w:szCs w:val="28"/>
                <w:lang w:val="kk-KZ"/>
              </w:rPr>
            </m:ctrlPr>
          </m:dPr>
          <m:e>
            <m:r>
              <w:rPr>
                <w:rFonts w:ascii="Cambria Math" w:hAnsi="Cambria Math" w:cs="Times New Roman"/>
                <w:sz w:val="28"/>
                <w:szCs w:val="28"/>
                <w:lang w:val="kk-KZ"/>
              </w:rPr>
              <m:t>a</m:t>
            </m:r>
            <m:r>
              <m:rPr>
                <m:sty m:val="p"/>
              </m:rPr>
              <w:rPr>
                <w:rFonts w:ascii="Cambria Math" w:hAnsi="Cambria Math" w:cs="Times New Roman"/>
                <w:sz w:val="28"/>
                <w:szCs w:val="28"/>
                <w:lang w:val="kk-KZ"/>
              </w:rPr>
              <m:t xml:space="preserve">, </m:t>
            </m:r>
            <m:r>
              <w:rPr>
                <w:rFonts w:ascii="Cambria Math" w:hAnsi="Cambria Math" w:cs="Times New Roman"/>
                <w:sz w:val="28"/>
                <w:szCs w:val="28"/>
                <w:lang w:val="kk-KZ"/>
              </w:rPr>
              <m:t>b</m:t>
            </m:r>
          </m:e>
        </m:d>
      </m:oMath>
      <w:r w:rsidRPr="00155A01">
        <w:rPr>
          <w:rFonts w:ascii="Times New Roman" w:hAnsi="Times New Roman" w:cs="Times New Roman"/>
          <w:sz w:val="28"/>
          <w:szCs w:val="28"/>
          <w:lang w:val="kk-KZ"/>
        </w:rPr>
        <w:t xml:space="preserve"> жиындарының декарттық көбейтіндісінде анықталған </w:t>
      </w:r>
      <w:r w:rsidRPr="00155A01">
        <w:rPr>
          <w:rFonts w:ascii="Times New Roman" w:hAnsi="Times New Roman" w:cs="Times New Roman"/>
          <w:i/>
          <w:sz w:val="28"/>
          <w:szCs w:val="28"/>
          <w:lang w:val="kk-KZ"/>
        </w:rPr>
        <w:t>R</w:t>
      </w:r>
      <w:r w:rsidRPr="00155A01">
        <w:rPr>
          <w:rFonts w:ascii="Times New Roman" w:hAnsi="Times New Roman" w:cs="Times New Roman"/>
          <w:sz w:val="28"/>
          <w:szCs w:val="28"/>
          <w:lang w:val="kk-KZ"/>
        </w:rPr>
        <w:t xml:space="preserve">= </w:t>
      </w:r>
      <m:oMath>
        <m:d>
          <m:dPr>
            <m:begChr m:val="{"/>
            <m:endChr m:val="}"/>
            <m:ctrlPr>
              <w:rPr>
                <w:rFonts w:ascii="Cambria Math" w:hAnsi="Cambria Math" w:cs="Times New Roman"/>
                <w:sz w:val="28"/>
                <w:szCs w:val="28"/>
                <w:lang w:val="kk-KZ"/>
              </w:rPr>
            </m:ctrlPr>
          </m:dPr>
          <m:e>
            <m:r>
              <m:rPr>
                <m:sty m:val="p"/>
              </m:rPr>
              <w:rPr>
                <w:rFonts w:ascii="Cambria Math" w:hAnsi="Cambria Math" w:cs="Times New Roman"/>
                <w:sz w:val="28"/>
                <w:szCs w:val="28"/>
                <w:lang w:val="kk-KZ"/>
              </w:rPr>
              <m:t>(1,</m:t>
            </m:r>
            <m:r>
              <w:rPr>
                <w:rFonts w:ascii="Cambria Math" w:hAnsi="Cambria Math" w:cs="Times New Roman"/>
                <w:sz w:val="28"/>
                <w:szCs w:val="28"/>
                <w:lang w:val="kk-KZ"/>
              </w:rPr>
              <m:t>a</m:t>
            </m:r>
            <m:r>
              <m:rPr>
                <m:sty m:val="p"/>
              </m:rPr>
              <w:rPr>
                <w:rFonts w:ascii="Cambria Math" w:hAnsi="Cambria Math" w:cs="Times New Roman"/>
                <w:sz w:val="28"/>
                <w:szCs w:val="28"/>
                <w:lang w:val="kk-KZ"/>
              </w:rPr>
              <m:t xml:space="preserve">); (1, </m:t>
            </m:r>
            <m:r>
              <w:rPr>
                <w:rFonts w:ascii="Cambria Math" w:hAnsi="Cambria Math" w:cs="Times New Roman"/>
                <w:sz w:val="28"/>
                <w:szCs w:val="28"/>
                <w:lang w:val="kk-KZ"/>
              </w:rPr>
              <m:t>b</m:t>
            </m:r>
            <m:r>
              <m:rPr>
                <m:sty m:val="p"/>
              </m:rPr>
              <w:rPr>
                <w:rFonts w:ascii="Cambria Math" w:hAnsi="Cambria Math" w:cs="Times New Roman"/>
                <w:sz w:val="28"/>
                <w:szCs w:val="28"/>
                <w:lang w:val="kk-KZ"/>
              </w:rPr>
              <m:t>); (2,</m:t>
            </m:r>
            <m:r>
              <w:rPr>
                <w:rFonts w:ascii="Cambria Math" w:hAnsi="Cambria Math" w:cs="Times New Roman"/>
                <w:sz w:val="28"/>
                <w:szCs w:val="28"/>
                <w:lang w:val="kk-KZ"/>
              </w:rPr>
              <m:t>a</m:t>
            </m:r>
            <m:r>
              <m:rPr>
                <m:sty m:val="p"/>
              </m:rPr>
              <w:rPr>
                <w:rFonts w:ascii="Cambria Math" w:hAnsi="Cambria Math" w:cs="Times New Roman"/>
                <w:sz w:val="28"/>
                <w:szCs w:val="28"/>
                <w:lang w:val="kk-KZ"/>
              </w:rPr>
              <m:t>)</m:t>
            </m:r>
          </m:e>
        </m:d>
      </m:oMath>
      <w:r w:rsidRPr="00155A01">
        <w:rPr>
          <w:rFonts w:ascii="Times New Roman" w:hAnsi="Times New Roman" w:cs="Times New Roman"/>
          <w:sz w:val="28"/>
          <w:szCs w:val="28"/>
          <w:lang w:val="kk-KZ"/>
        </w:rPr>
        <w:t xml:space="preserve"> қатынасы, функция бола ма</w:t>
      </w:r>
      <w:r w:rsidR="009009F0" w:rsidRPr="00155A01">
        <w:rPr>
          <w:rFonts w:ascii="Times New Roman" w:hAnsi="Times New Roman" w:cs="Times New Roman"/>
          <w:sz w:val="28"/>
          <w:szCs w:val="28"/>
          <w:lang w:val="kk-KZ"/>
        </w:rPr>
        <w:t>?</w:t>
      </w:r>
    </w:p>
    <w:p w:rsidR="009009F0" w:rsidRPr="00155A01" w:rsidRDefault="001D11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Cs/>
          <w:sz w:val="28"/>
          <w:szCs w:val="28"/>
          <w:lang w:val="kk-KZ"/>
        </w:rPr>
        <w:t>Жауабы</w:t>
      </w:r>
      <w:r w:rsidR="003D6CA8" w:rsidRPr="00155A01">
        <w:rPr>
          <w:rFonts w:ascii="Times New Roman" w:hAnsi="Times New Roman" w:cs="Times New Roman"/>
          <w:b/>
          <w:sz w:val="28"/>
          <w:szCs w:val="28"/>
          <w:lang w:val="kk-KZ"/>
        </w:rPr>
        <w:t>:</w:t>
      </w:r>
      <w:r w:rsidR="003D6CA8"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жоқ</w:t>
      </w:r>
      <w:r w:rsidR="009009F0"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себебі</w:t>
      </w:r>
      <w:r w:rsidR="009009F0"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1</m:t>
        </m:r>
        <m:r>
          <m:rPr>
            <m:sty m:val="p"/>
          </m:rPr>
          <w:rPr>
            <w:rFonts w:ascii="Cambria Math" w:hAnsi="Cambria Math" w:cs="Times New Roman"/>
            <w:sz w:val="28"/>
            <w:szCs w:val="28"/>
            <w:lang w:val="kk-KZ"/>
          </w:rPr>
          <m:t>∈</m:t>
        </m:r>
        <m:r>
          <w:rPr>
            <w:rFonts w:ascii="Cambria Math" w:hAnsi="Cambria Math" w:cs="Times New Roman"/>
            <w:sz w:val="28"/>
            <w:szCs w:val="28"/>
            <w:lang w:val="kk-KZ"/>
          </w:rPr>
          <m:t>A</m:t>
        </m:r>
      </m:oMath>
      <w:r w:rsidR="009009F0"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элементіне әртүрлі </w:t>
      </w:r>
      <w:r w:rsidR="009009F0" w:rsidRPr="00155A01">
        <w:rPr>
          <w:rFonts w:ascii="Times New Roman" w:hAnsi="Times New Roman" w:cs="Times New Roman"/>
          <w:i/>
          <w:sz w:val="28"/>
          <w:szCs w:val="28"/>
          <w:lang w:val="kk-KZ"/>
        </w:rPr>
        <w:t>a, b</w:t>
      </w:r>
      <w:r w:rsidR="009009F0" w:rsidRPr="00155A01">
        <w:rPr>
          <w:rFonts w:ascii="Times New Roman" w:hAnsi="Times New Roman" w:cs="Times New Roman"/>
          <w:sz w:val="28"/>
          <w:szCs w:val="28"/>
          <w:lang w:val="kk-KZ"/>
        </w:rPr>
        <w:t xml:space="preserve"> </w:t>
      </w:r>
      <m:oMath>
        <m:r>
          <m:rPr>
            <m:sty m:val="p"/>
          </m:rPr>
          <w:rPr>
            <w:rFonts w:ascii="Cambria Math" w:hAnsi="Cambria Math" w:cs="Times New Roman"/>
            <w:sz w:val="28"/>
            <w:szCs w:val="28"/>
            <w:lang w:val="kk-KZ"/>
          </w:rPr>
          <m:t xml:space="preserve">∈ </m:t>
        </m:r>
      </m:oMath>
      <w:r w:rsidR="009009F0" w:rsidRPr="00155A01">
        <w:rPr>
          <w:rFonts w:ascii="Times New Roman" w:hAnsi="Times New Roman" w:cs="Times New Roman"/>
          <w:i/>
          <w:sz w:val="28"/>
          <w:szCs w:val="28"/>
          <w:lang w:val="kk-KZ"/>
        </w:rPr>
        <w:t>B</w:t>
      </w:r>
      <w:r w:rsidRPr="00155A01">
        <w:rPr>
          <w:rFonts w:ascii="Times New Roman" w:hAnsi="Times New Roman" w:cs="Times New Roman"/>
          <w:i/>
          <w:sz w:val="28"/>
          <w:szCs w:val="28"/>
          <w:lang w:val="kk-KZ"/>
        </w:rPr>
        <w:t xml:space="preserve"> </w:t>
      </w:r>
      <w:r w:rsidRPr="00155A01">
        <w:rPr>
          <w:rFonts w:ascii="Times New Roman" w:hAnsi="Times New Roman" w:cs="Times New Roman"/>
          <w:sz w:val="28"/>
          <w:szCs w:val="28"/>
          <w:lang w:val="kk-KZ"/>
        </w:rPr>
        <w:t>элементтері сәйкес қойылады</w:t>
      </w:r>
      <w:r w:rsidR="009009F0" w:rsidRPr="00155A01">
        <w:rPr>
          <w:rFonts w:ascii="Times New Roman" w:hAnsi="Times New Roman" w:cs="Times New Roman"/>
          <w:sz w:val="28"/>
          <w:szCs w:val="28"/>
          <w:lang w:val="kk-KZ"/>
        </w:rPr>
        <w:t xml:space="preserve">. </w:t>
      </w:r>
    </w:p>
    <w:p w:rsidR="009009F0" w:rsidRPr="00155A01" w:rsidRDefault="009009F0"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9009F0" w:rsidRPr="00155A01" w:rsidRDefault="001D11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Есеп</w:t>
      </w:r>
      <w:r w:rsidR="009009F0" w:rsidRPr="00155A01">
        <w:rPr>
          <w:rFonts w:ascii="Times New Roman" w:hAnsi="Times New Roman" w:cs="Times New Roman"/>
          <w:b/>
          <w:sz w:val="28"/>
          <w:szCs w:val="28"/>
          <w:lang w:val="kk-KZ"/>
        </w:rPr>
        <w:t xml:space="preserve"> 3. </w:t>
      </w:r>
      <m:oMath>
        <m:r>
          <w:rPr>
            <w:rFonts w:ascii="Cambria Math" w:hAnsi="Cambria Math" w:cs="Times New Roman"/>
            <w:sz w:val="28"/>
            <w:szCs w:val="28"/>
            <w:lang w:val="kk-KZ"/>
          </w:rPr>
          <m:t>f</m:t>
        </m:r>
        <m:d>
          <m:dPr>
            <m:ctrlPr>
              <w:rPr>
                <w:rFonts w:ascii="Cambria Math" w:hAnsi="Cambria Math" w:cs="Times New Roman"/>
                <w:i/>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x</m:t>
            </m:r>
          </m:e>
          <m:sup>
            <m:r>
              <w:rPr>
                <w:rFonts w:ascii="Cambria Math" w:hAnsi="Cambria Math" w:cs="Times New Roman"/>
                <w:sz w:val="28"/>
                <w:szCs w:val="28"/>
                <w:lang w:val="kk-KZ"/>
              </w:rPr>
              <m:t>2</m:t>
            </m:r>
          </m:sup>
        </m:sSup>
      </m:oMath>
      <w:r w:rsidR="009009F0"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функциясы </w:t>
      </w:r>
      <w:r w:rsidR="009009F0" w:rsidRPr="00155A01">
        <w:rPr>
          <w:rFonts w:ascii="Times New Roman" w:hAnsi="Times New Roman" w:cs="Times New Roman"/>
          <w:sz w:val="28"/>
          <w:szCs w:val="28"/>
          <w:lang w:val="kk-KZ"/>
        </w:rPr>
        <w:t>инъектив</w:t>
      </w:r>
      <w:r w:rsidRPr="00155A01">
        <w:rPr>
          <w:rFonts w:ascii="Times New Roman" w:hAnsi="Times New Roman" w:cs="Times New Roman"/>
          <w:sz w:val="28"/>
          <w:szCs w:val="28"/>
          <w:lang w:val="kk-KZ"/>
        </w:rPr>
        <w:t>ті ма</w:t>
      </w:r>
      <w:r w:rsidR="009009F0" w:rsidRPr="00155A01">
        <w:rPr>
          <w:rFonts w:ascii="Times New Roman" w:hAnsi="Times New Roman" w:cs="Times New Roman"/>
          <w:sz w:val="28"/>
          <w:szCs w:val="28"/>
          <w:lang w:val="kk-KZ"/>
        </w:rPr>
        <w:t>?</w:t>
      </w:r>
    </w:p>
    <w:p w:rsidR="009009F0" w:rsidRPr="00155A01" w:rsidRDefault="001D11F2" w:rsidP="009F763F">
      <w:pPr>
        <w:shd w:val="clear" w:color="auto" w:fill="FFFFFF" w:themeFill="background1"/>
        <w:spacing w:after="0" w:line="240" w:lineRule="auto"/>
        <w:ind w:right="840" w:firstLine="567"/>
        <w:jc w:val="both"/>
        <w:rPr>
          <w:rFonts w:ascii="Times New Roman" w:hAnsi="Times New Roman" w:cs="Times New Roman"/>
          <w:i/>
          <w:iCs/>
          <w:sz w:val="28"/>
          <w:szCs w:val="28"/>
          <w:lang w:val="kk-KZ"/>
        </w:rPr>
      </w:pPr>
      <w:r w:rsidRPr="00155A01">
        <w:rPr>
          <w:rFonts w:ascii="Times New Roman" w:hAnsi="Times New Roman" w:cs="Times New Roman"/>
          <w:b/>
          <w:iCs/>
          <w:sz w:val="28"/>
          <w:szCs w:val="28"/>
          <w:lang w:val="kk-KZ"/>
        </w:rPr>
        <w:lastRenderedPageBreak/>
        <w:t>Жауабы</w:t>
      </w:r>
      <w:r w:rsidR="003D6CA8" w:rsidRPr="00155A01">
        <w:rPr>
          <w:rFonts w:ascii="Times New Roman" w:hAnsi="Times New Roman" w:cs="Times New Roman"/>
          <w:b/>
          <w:sz w:val="28"/>
          <w:szCs w:val="28"/>
          <w:lang w:val="kk-KZ"/>
        </w:rPr>
        <w:t>:</w:t>
      </w:r>
      <w:r w:rsidR="003D6CA8"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жоқ</w:t>
      </w:r>
      <w:r w:rsidR="009009F0"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себебі</w:t>
      </w:r>
      <w:r w:rsidR="009009F0" w:rsidRPr="00155A01">
        <w:rPr>
          <w:rFonts w:ascii="Times New Roman" w:hAnsi="Times New Roman" w:cs="Times New Roman"/>
          <w:sz w:val="28"/>
          <w:szCs w:val="28"/>
          <w:lang w:val="kk-KZ"/>
        </w:rPr>
        <w:t xml:space="preserve">  </w:t>
      </w:r>
      <w:r w:rsidR="009009F0" w:rsidRPr="00155A01">
        <w:rPr>
          <w:rFonts w:ascii="Times New Roman" w:hAnsi="Times New Roman" w:cs="Times New Roman"/>
          <w:i/>
          <w:sz w:val="28"/>
          <w:szCs w:val="28"/>
          <w:lang w:val="kk-KZ"/>
        </w:rPr>
        <w:t>f</w:t>
      </w:r>
      <w:r w:rsidR="009009F0" w:rsidRPr="00155A01">
        <w:rPr>
          <w:rFonts w:ascii="Times New Roman" w:hAnsi="Times New Roman" w:cs="Times New Roman"/>
          <w:sz w:val="28"/>
          <w:szCs w:val="28"/>
          <w:lang w:val="kk-KZ"/>
        </w:rPr>
        <w:t>(</w:t>
      </w:r>
      <w:r w:rsidR="009009F0" w:rsidRPr="00155A01">
        <w:rPr>
          <w:rFonts w:ascii="Times New Roman" w:hAnsi="Times New Roman" w:cs="Times New Roman"/>
          <w:i/>
          <w:sz w:val="28"/>
          <w:szCs w:val="28"/>
          <w:lang w:val="kk-KZ"/>
        </w:rPr>
        <w:t>x</w:t>
      </w:r>
      <w:r w:rsidR="009009F0" w:rsidRPr="00155A01">
        <w:rPr>
          <w:rFonts w:ascii="Times New Roman" w:hAnsi="Times New Roman" w:cs="Times New Roman"/>
          <w:i/>
          <w:sz w:val="28"/>
          <w:szCs w:val="28"/>
          <w:vertAlign w:val="subscript"/>
          <w:lang w:val="kk-KZ"/>
        </w:rPr>
        <w:t>1</w:t>
      </w:r>
      <w:r w:rsidR="009009F0" w:rsidRPr="00155A01">
        <w:rPr>
          <w:rFonts w:ascii="Times New Roman" w:hAnsi="Times New Roman" w:cs="Times New Roman"/>
          <w:sz w:val="28"/>
          <w:szCs w:val="28"/>
          <w:lang w:val="kk-KZ"/>
        </w:rPr>
        <w:t xml:space="preserve">) = </w:t>
      </w:r>
      <w:r w:rsidR="009009F0" w:rsidRPr="00155A01">
        <w:rPr>
          <w:rFonts w:ascii="Times New Roman" w:hAnsi="Times New Roman" w:cs="Times New Roman"/>
          <w:i/>
          <w:sz w:val="28"/>
          <w:szCs w:val="28"/>
          <w:lang w:val="kk-KZ"/>
        </w:rPr>
        <w:t>f</w:t>
      </w:r>
      <w:r w:rsidR="009009F0" w:rsidRPr="00155A01">
        <w:rPr>
          <w:rFonts w:ascii="Times New Roman" w:hAnsi="Times New Roman" w:cs="Times New Roman"/>
          <w:sz w:val="28"/>
          <w:szCs w:val="28"/>
          <w:lang w:val="kk-KZ"/>
        </w:rPr>
        <w:t>(</w:t>
      </w:r>
      <w:r w:rsidR="009009F0" w:rsidRPr="00155A01">
        <w:rPr>
          <w:rFonts w:ascii="Times New Roman" w:hAnsi="Times New Roman" w:cs="Times New Roman"/>
          <w:i/>
          <w:sz w:val="28"/>
          <w:szCs w:val="28"/>
          <w:lang w:val="kk-KZ"/>
        </w:rPr>
        <w:t>x</w:t>
      </w:r>
      <w:r w:rsidR="009009F0" w:rsidRPr="00155A01">
        <w:rPr>
          <w:rFonts w:ascii="Times New Roman" w:hAnsi="Times New Roman" w:cs="Times New Roman"/>
          <w:i/>
          <w:sz w:val="28"/>
          <w:szCs w:val="28"/>
          <w:vertAlign w:val="subscript"/>
          <w:lang w:val="kk-KZ"/>
        </w:rPr>
        <w:t>2</w:t>
      </w:r>
      <w:r w:rsidR="009009F0"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болатындай х</w:t>
      </w:r>
      <w:r w:rsidRPr="00155A01">
        <w:rPr>
          <w:rFonts w:ascii="Times New Roman" w:hAnsi="Times New Roman" w:cs="Times New Roman"/>
          <w:i/>
          <w:sz w:val="28"/>
          <w:szCs w:val="28"/>
          <w:vertAlign w:val="subscript"/>
          <w:lang w:val="kk-KZ"/>
        </w:rPr>
        <w:t>1</w:t>
      </w:r>
      <w:r w:rsidRPr="00155A01">
        <w:rPr>
          <w:rFonts w:ascii="Times New Roman" w:hAnsi="Times New Roman" w:cs="Times New Roman"/>
          <w:sz w:val="28"/>
          <w:szCs w:val="28"/>
          <w:lang w:val="kk-KZ"/>
        </w:rPr>
        <w:t xml:space="preserve"> </w:t>
      </w:r>
      <m:oMath>
        <m:r>
          <m:rPr>
            <m:sty m:val="p"/>
          </m:rP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х</w:t>
      </w:r>
      <w:r w:rsidRPr="00155A01">
        <w:rPr>
          <w:rFonts w:ascii="Times New Roman" w:hAnsi="Times New Roman" w:cs="Times New Roman"/>
          <w:i/>
          <w:sz w:val="28"/>
          <w:szCs w:val="28"/>
          <w:vertAlign w:val="subscript"/>
          <w:lang w:val="kk-KZ"/>
        </w:rPr>
        <w:t>2</w:t>
      </w:r>
      <w:r w:rsidRPr="00155A01">
        <w:rPr>
          <w:rFonts w:ascii="Times New Roman" w:hAnsi="Times New Roman" w:cs="Times New Roman"/>
          <w:sz w:val="28"/>
          <w:szCs w:val="28"/>
          <w:lang w:val="kk-KZ"/>
        </w:rPr>
        <w:t xml:space="preserve"> мәндері табылады</w:t>
      </w:r>
      <w:r w:rsidR="009009F0"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Мысалы, </w:t>
      </w:r>
      <w:r w:rsidR="003D6CA8" w:rsidRPr="00155A01">
        <w:rPr>
          <w:rFonts w:ascii="Times New Roman" w:hAnsi="Times New Roman" w:cs="Times New Roman"/>
          <w:sz w:val="28"/>
          <w:szCs w:val="28"/>
          <w:lang w:val="kk-KZ"/>
        </w:rPr>
        <w:t>х</w:t>
      </w:r>
      <w:r w:rsidR="009009F0" w:rsidRPr="00155A01">
        <w:rPr>
          <w:rFonts w:ascii="Times New Roman" w:hAnsi="Times New Roman" w:cs="Times New Roman"/>
          <w:i/>
          <w:sz w:val="28"/>
          <w:szCs w:val="28"/>
          <w:vertAlign w:val="subscript"/>
          <w:lang w:val="kk-KZ"/>
        </w:rPr>
        <w:t>1</w:t>
      </w:r>
      <w:r w:rsidR="009009F0" w:rsidRPr="00155A01">
        <w:rPr>
          <w:rFonts w:ascii="Times New Roman" w:hAnsi="Times New Roman" w:cs="Times New Roman"/>
          <w:sz w:val="28"/>
          <w:szCs w:val="28"/>
          <w:lang w:val="kk-KZ"/>
        </w:rPr>
        <w:t xml:space="preserve"> </w:t>
      </w:r>
      <m:oMath>
        <m:r>
          <m:rPr>
            <m:sty m:val="p"/>
          </m:rPr>
          <w:rPr>
            <w:rFonts w:ascii="Cambria Math" w:hAnsi="Cambria Math" w:cs="Times New Roman"/>
            <w:sz w:val="28"/>
            <w:szCs w:val="28"/>
            <w:lang w:val="kk-KZ"/>
          </w:rPr>
          <m:t>=</m:t>
        </m:r>
      </m:oMath>
      <w:r w:rsidR="009009F0" w:rsidRPr="00155A01">
        <w:rPr>
          <w:rFonts w:ascii="Times New Roman" w:hAnsi="Times New Roman" w:cs="Times New Roman"/>
          <w:sz w:val="28"/>
          <w:szCs w:val="28"/>
          <w:lang w:val="kk-KZ"/>
        </w:rPr>
        <w:t xml:space="preserve"> -1 , </w:t>
      </w:r>
      <w:r w:rsidR="009009F0" w:rsidRPr="00155A01">
        <w:rPr>
          <w:rFonts w:ascii="Times New Roman" w:hAnsi="Times New Roman" w:cs="Times New Roman"/>
          <w:i/>
          <w:sz w:val="28"/>
          <w:szCs w:val="28"/>
          <w:lang w:val="kk-KZ"/>
        </w:rPr>
        <w:t>х</w:t>
      </w:r>
      <w:r w:rsidR="009009F0" w:rsidRPr="00155A01">
        <w:rPr>
          <w:rFonts w:ascii="Times New Roman" w:hAnsi="Times New Roman" w:cs="Times New Roman"/>
          <w:i/>
          <w:sz w:val="28"/>
          <w:szCs w:val="28"/>
          <w:vertAlign w:val="subscript"/>
          <w:lang w:val="kk-KZ"/>
        </w:rPr>
        <w:t>2</w:t>
      </w:r>
      <w:r w:rsidR="009009F0" w:rsidRPr="00155A01">
        <w:rPr>
          <w:rFonts w:ascii="Times New Roman" w:hAnsi="Times New Roman" w:cs="Times New Roman"/>
          <w:sz w:val="28"/>
          <w:szCs w:val="28"/>
          <w:lang w:val="kk-KZ"/>
        </w:rPr>
        <w:t xml:space="preserve">  =1 </w:t>
      </w:r>
      <m:oMath>
        <m:r>
          <w:rPr>
            <w:rFonts w:ascii="Cambria Math" w:hAnsi="Cambria Math" w:cs="Times New Roman"/>
            <w:sz w:val="28"/>
            <w:szCs w:val="28"/>
            <w:lang w:val="kk-KZ"/>
          </w:rPr>
          <m:t xml:space="preserve"> ⟹</m:t>
        </m:r>
      </m:oMath>
      <w:r w:rsidR="009009F0" w:rsidRPr="00155A01">
        <w:rPr>
          <w:rFonts w:ascii="Times New Roman" w:hAnsi="Times New Roman" w:cs="Times New Roman"/>
          <w:sz w:val="28"/>
          <w:szCs w:val="28"/>
          <w:lang w:val="kk-KZ"/>
        </w:rPr>
        <w:t xml:space="preserve"> </w:t>
      </w:r>
      <w:r w:rsidR="009009F0" w:rsidRPr="00155A01">
        <w:rPr>
          <w:rFonts w:ascii="Times New Roman" w:hAnsi="Times New Roman" w:cs="Times New Roman"/>
          <w:i/>
          <w:iCs/>
          <w:sz w:val="28"/>
          <w:szCs w:val="28"/>
          <w:lang w:val="kk-KZ"/>
        </w:rPr>
        <w:t xml:space="preserve">f(-1) = f(1) =1.  </w:t>
      </w:r>
    </w:p>
    <w:p w:rsidR="009009F0" w:rsidRPr="00155A01" w:rsidRDefault="009009F0" w:rsidP="009F763F">
      <w:pPr>
        <w:shd w:val="clear" w:color="auto" w:fill="FFFFFF" w:themeFill="background1"/>
        <w:spacing w:after="0" w:line="240" w:lineRule="auto"/>
        <w:ind w:firstLine="567"/>
        <w:jc w:val="both"/>
        <w:rPr>
          <w:rFonts w:ascii="Times New Roman" w:hAnsi="Times New Roman" w:cs="Times New Roman"/>
          <w:b/>
          <w:bCs/>
          <w:sz w:val="28"/>
          <w:szCs w:val="28"/>
          <w:lang w:val="kk-KZ"/>
        </w:rPr>
      </w:pPr>
    </w:p>
    <w:p w:rsidR="009009F0" w:rsidRPr="00155A01" w:rsidRDefault="001D11F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Есеп 4</w:t>
      </w:r>
      <w:r w:rsidR="009009F0" w:rsidRPr="00155A01">
        <w:rPr>
          <w:rFonts w:ascii="Times New Roman" w:hAnsi="Times New Roman" w:cs="Times New Roman"/>
          <w:b/>
          <w:sz w:val="28"/>
          <w:szCs w:val="28"/>
          <w:lang w:val="kk-KZ"/>
        </w:rPr>
        <w:t>.</w:t>
      </w:r>
      <w:r w:rsidR="009009F0"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m:t>
        </m:r>
        <m:d>
          <m:dPr>
            <m:begChr m:val="{"/>
            <m:endChr m:val="}"/>
            <m:ctrlPr>
              <w:rPr>
                <w:rFonts w:ascii="Cambria Math" w:hAnsi="Cambria Math" w:cs="Times New Roman"/>
                <w:sz w:val="28"/>
                <w:szCs w:val="28"/>
                <w:lang w:val="kk-KZ"/>
              </w:rPr>
            </m:ctrlPr>
          </m:dPr>
          <m:e>
            <m:sSub>
              <m:sSubPr>
                <m:ctrlPr>
                  <w:rPr>
                    <w:rFonts w:ascii="Cambria Math" w:hAnsi="Cambria Math" w:cs="Times New Roman"/>
                    <w:sz w:val="28"/>
                    <w:szCs w:val="28"/>
                    <w:lang w:val="kk-KZ"/>
                  </w:rPr>
                </m:ctrlPr>
              </m:sSubPr>
              <m:e>
                <m:r>
                  <w:rPr>
                    <w:rFonts w:ascii="Cambria Math" w:hAnsi="Cambria Math" w:cs="Times New Roman"/>
                    <w:sz w:val="28"/>
                    <w:szCs w:val="28"/>
                    <w:lang w:val="kk-KZ"/>
                  </w:rPr>
                  <m:t>a</m:t>
                </m:r>
              </m:e>
              <m:sub>
                <m:r>
                  <m:rPr>
                    <m:sty m:val="p"/>
                  </m:rPr>
                  <w:rPr>
                    <w:rFonts w:ascii="Cambria Math" w:hAnsi="Cambria Math" w:cs="Times New Roman"/>
                    <w:sz w:val="28"/>
                    <w:szCs w:val="28"/>
                    <w:lang w:val="kk-KZ"/>
                  </w:rPr>
                  <m:t>1</m:t>
                </m:r>
              </m:sub>
            </m:sSub>
            <m:r>
              <m:rPr>
                <m:sty m:val="p"/>
              </m:rPr>
              <w:rPr>
                <w:rFonts w:ascii="Cambria Math" w:hAnsi="Cambria Math" w:cs="Times New Roman"/>
                <w:sz w:val="28"/>
                <w:szCs w:val="28"/>
                <w:lang w:val="kk-KZ"/>
              </w:rPr>
              <m:t xml:space="preserve">; </m:t>
            </m:r>
            <m:sSub>
              <m:sSubPr>
                <m:ctrlPr>
                  <w:rPr>
                    <w:rFonts w:ascii="Cambria Math" w:hAnsi="Cambria Math" w:cs="Times New Roman"/>
                    <w:sz w:val="28"/>
                    <w:szCs w:val="28"/>
                    <w:lang w:val="kk-KZ"/>
                  </w:rPr>
                </m:ctrlPr>
              </m:sSubPr>
              <m:e>
                <m:r>
                  <w:rPr>
                    <w:rFonts w:ascii="Cambria Math" w:hAnsi="Cambria Math" w:cs="Times New Roman"/>
                    <w:sz w:val="28"/>
                    <w:szCs w:val="28"/>
                    <w:lang w:val="kk-KZ"/>
                  </w:rPr>
                  <m:t>a</m:t>
                </m:r>
              </m:e>
              <m:sub>
                <m:r>
                  <m:rPr>
                    <m:sty m:val="p"/>
                  </m:rPr>
                  <w:rPr>
                    <w:rFonts w:ascii="Cambria Math" w:hAnsi="Cambria Math" w:cs="Times New Roman"/>
                    <w:sz w:val="28"/>
                    <w:szCs w:val="28"/>
                    <w:lang w:val="kk-KZ"/>
                  </w:rPr>
                  <m:t>2</m:t>
                </m:r>
              </m:sub>
            </m:sSub>
            <m:r>
              <m:rPr>
                <m:sty m:val="p"/>
              </m:rPr>
              <w:rPr>
                <w:rFonts w:ascii="Cambria Math" w:hAnsi="Cambria Math" w:cs="Times New Roman"/>
                <w:sz w:val="28"/>
                <w:szCs w:val="28"/>
                <w:lang w:val="kk-KZ"/>
              </w:rPr>
              <m:t xml:space="preserve">; </m:t>
            </m:r>
            <m:sSub>
              <m:sSubPr>
                <m:ctrlPr>
                  <w:rPr>
                    <w:rFonts w:ascii="Cambria Math" w:hAnsi="Cambria Math" w:cs="Times New Roman"/>
                    <w:sz w:val="28"/>
                    <w:szCs w:val="28"/>
                    <w:lang w:val="kk-KZ"/>
                  </w:rPr>
                </m:ctrlPr>
              </m:sSubPr>
              <m:e>
                <m:r>
                  <w:rPr>
                    <w:rFonts w:ascii="Cambria Math" w:hAnsi="Cambria Math" w:cs="Times New Roman"/>
                    <w:sz w:val="28"/>
                    <w:szCs w:val="28"/>
                    <w:lang w:val="kk-KZ"/>
                  </w:rPr>
                  <m:t>a</m:t>
                </m:r>
              </m:e>
              <m:sub>
                <m:r>
                  <m:rPr>
                    <m:sty m:val="p"/>
                  </m:rPr>
                  <w:rPr>
                    <w:rFonts w:ascii="Cambria Math" w:hAnsi="Cambria Math" w:cs="Times New Roman"/>
                    <w:sz w:val="28"/>
                    <w:szCs w:val="28"/>
                    <w:lang w:val="kk-KZ"/>
                  </w:rPr>
                  <m:t>3</m:t>
                </m:r>
              </m:sub>
            </m:sSub>
          </m:e>
        </m:d>
      </m:oMath>
      <w:r w:rsidR="00AE4729"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және</w:t>
      </w:r>
      <w:r w:rsidR="009009F0"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B=</m:t>
        </m:r>
        <m:d>
          <m:dPr>
            <m:begChr m:val="{"/>
            <m:endChr m:val="}"/>
            <m:ctrlPr>
              <w:rPr>
                <w:rFonts w:ascii="Cambria Math" w:hAnsi="Cambria Math" w:cs="Times New Roman"/>
                <w:sz w:val="28"/>
                <w:szCs w:val="28"/>
                <w:lang w:val="kk-KZ"/>
              </w:rPr>
            </m:ctrlPr>
          </m:dPr>
          <m:e>
            <m:sSub>
              <m:sSubPr>
                <m:ctrlPr>
                  <w:rPr>
                    <w:rFonts w:ascii="Cambria Math" w:hAnsi="Cambria Math" w:cs="Times New Roman"/>
                    <w:sz w:val="28"/>
                    <w:szCs w:val="28"/>
                    <w:lang w:val="kk-KZ"/>
                  </w:rPr>
                </m:ctrlPr>
              </m:sSubPr>
              <m:e>
                <m:r>
                  <w:rPr>
                    <w:rFonts w:ascii="Cambria Math" w:hAnsi="Cambria Math" w:cs="Times New Roman"/>
                    <w:sz w:val="28"/>
                    <w:szCs w:val="28"/>
                    <w:lang w:val="kk-KZ"/>
                  </w:rPr>
                  <m:t>b</m:t>
                </m:r>
              </m:e>
              <m:sub>
                <m:r>
                  <m:rPr>
                    <m:sty m:val="p"/>
                  </m:rPr>
                  <w:rPr>
                    <w:rFonts w:ascii="Cambria Math" w:hAnsi="Cambria Math" w:cs="Times New Roman"/>
                    <w:sz w:val="28"/>
                    <w:szCs w:val="28"/>
                    <w:lang w:val="kk-KZ"/>
                  </w:rPr>
                  <m:t>1</m:t>
                </m:r>
              </m:sub>
            </m:sSub>
            <m:r>
              <m:rPr>
                <m:sty m:val="p"/>
              </m:rPr>
              <w:rPr>
                <w:rFonts w:ascii="Cambria Math" w:hAnsi="Cambria Math" w:cs="Times New Roman"/>
                <w:sz w:val="28"/>
                <w:szCs w:val="28"/>
                <w:lang w:val="kk-KZ"/>
              </w:rPr>
              <m:t xml:space="preserve">; </m:t>
            </m:r>
            <m:sSub>
              <m:sSubPr>
                <m:ctrlPr>
                  <w:rPr>
                    <w:rFonts w:ascii="Cambria Math" w:hAnsi="Cambria Math" w:cs="Times New Roman"/>
                    <w:sz w:val="28"/>
                    <w:szCs w:val="28"/>
                    <w:lang w:val="kk-KZ"/>
                  </w:rPr>
                </m:ctrlPr>
              </m:sSubPr>
              <m:e>
                <m:r>
                  <w:rPr>
                    <w:rFonts w:ascii="Cambria Math" w:hAnsi="Cambria Math" w:cs="Times New Roman"/>
                    <w:sz w:val="28"/>
                    <w:szCs w:val="28"/>
                    <w:lang w:val="kk-KZ"/>
                  </w:rPr>
                  <m:t>b</m:t>
                </m:r>
              </m:e>
              <m:sub>
                <m:r>
                  <m:rPr>
                    <m:sty m:val="p"/>
                  </m:rPr>
                  <w:rPr>
                    <w:rFonts w:ascii="Cambria Math" w:hAnsi="Cambria Math" w:cs="Times New Roman"/>
                    <w:sz w:val="28"/>
                    <w:szCs w:val="28"/>
                    <w:lang w:val="kk-KZ"/>
                  </w:rPr>
                  <m:t>2</m:t>
                </m:r>
              </m:sub>
            </m:sSub>
            <m:r>
              <m:rPr>
                <m:sty m:val="p"/>
              </m:rPr>
              <w:rPr>
                <w:rFonts w:ascii="Cambria Math" w:hAnsi="Cambria Math" w:cs="Times New Roman"/>
                <w:sz w:val="28"/>
                <w:szCs w:val="28"/>
                <w:lang w:val="kk-KZ"/>
              </w:rPr>
              <m:t xml:space="preserve">; </m:t>
            </m:r>
            <m:sSub>
              <m:sSubPr>
                <m:ctrlPr>
                  <w:rPr>
                    <w:rFonts w:ascii="Cambria Math" w:hAnsi="Cambria Math" w:cs="Times New Roman"/>
                    <w:sz w:val="28"/>
                    <w:szCs w:val="28"/>
                    <w:lang w:val="kk-KZ"/>
                  </w:rPr>
                </m:ctrlPr>
              </m:sSubPr>
              <m:e>
                <m:r>
                  <w:rPr>
                    <w:rFonts w:ascii="Cambria Math" w:hAnsi="Cambria Math" w:cs="Times New Roman"/>
                    <w:sz w:val="28"/>
                    <w:szCs w:val="28"/>
                    <w:lang w:val="kk-KZ"/>
                  </w:rPr>
                  <m:t>b</m:t>
                </m:r>
              </m:e>
              <m:sub>
                <m:r>
                  <m:rPr>
                    <m:sty m:val="p"/>
                  </m:rPr>
                  <w:rPr>
                    <w:rFonts w:ascii="Cambria Math" w:hAnsi="Cambria Math" w:cs="Times New Roman"/>
                    <w:sz w:val="28"/>
                    <w:szCs w:val="28"/>
                    <w:lang w:val="kk-KZ"/>
                  </w:rPr>
                  <m:t>3</m:t>
                </m:r>
              </m:sub>
            </m:sSub>
          </m:e>
        </m:d>
      </m:oMath>
      <w:r w:rsidRPr="00155A01">
        <w:rPr>
          <w:rFonts w:ascii="Times New Roman" w:hAnsi="Times New Roman" w:cs="Times New Roman"/>
          <w:sz w:val="28"/>
          <w:szCs w:val="28"/>
          <w:lang w:val="kk-KZ"/>
        </w:rPr>
        <w:t xml:space="preserve"> декарттық көбейтіндісінде анықталған </w:t>
      </w:r>
      <m:oMath>
        <m:r>
          <w:rPr>
            <w:rFonts w:ascii="Cambria Math" w:hAnsi="Cambria Math" w:cs="Times New Roman"/>
            <w:sz w:val="28"/>
            <w:szCs w:val="28"/>
            <w:lang w:val="kk-KZ"/>
          </w:rPr>
          <m:t>R=</m:t>
        </m:r>
        <m:d>
          <m:dPr>
            <m:begChr m:val="{"/>
            <m:endChr m:val="}"/>
            <m:ctrlPr>
              <w:rPr>
                <w:rFonts w:ascii="Cambria Math" w:hAnsi="Cambria Math" w:cs="Times New Roman"/>
                <w:sz w:val="28"/>
                <w:szCs w:val="28"/>
                <w:lang w:val="kk-KZ"/>
              </w:rPr>
            </m:ctrlPr>
          </m:dPr>
          <m:e>
            <m:r>
              <m:rPr>
                <m:sty m:val="p"/>
              </m:rPr>
              <w:rPr>
                <w:rFonts w:ascii="Cambria Math" w:hAnsi="Cambria Math" w:cs="Times New Roman"/>
                <w:sz w:val="28"/>
                <w:szCs w:val="28"/>
                <w:lang w:val="kk-KZ"/>
              </w:rPr>
              <m:t>(</m:t>
            </m:r>
            <m:sSub>
              <m:sSubPr>
                <m:ctrlPr>
                  <w:rPr>
                    <w:rFonts w:ascii="Cambria Math" w:hAnsi="Cambria Math" w:cs="Times New Roman"/>
                    <w:sz w:val="28"/>
                    <w:szCs w:val="28"/>
                    <w:lang w:val="kk-KZ"/>
                  </w:rPr>
                </m:ctrlPr>
              </m:sSubPr>
              <m:e>
                <m:r>
                  <w:rPr>
                    <w:rFonts w:ascii="Cambria Math" w:hAnsi="Cambria Math" w:cs="Times New Roman"/>
                    <w:sz w:val="28"/>
                    <w:szCs w:val="28"/>
                    <w:lang w:val="kk-KZ"/>
                  </w:rPr>
                  <m:t>a</m:t>
                </m:r>
              </m:e>
              <m:sub>
                <m:r>
                  <m:rPr>
                    <m:sty m:val="p"/>
                  </m:rPr>
                  <w:rPr>
                    <w:rFonts w:ascii="Cambria Math" w:hAnsi="Cambria Math" w:cs="Times New Roman"/>
                    <w:sz w:val="28"/>
                    <w:szCs w:val="28"/>
                    <w:lang w:val="kk-KZ"/>
                  </w:rPr>
                  <m:t>1</m:t>
                </m:r>
              </m:sub>
            </m:sSub>
            <m:r>
              <m:rPr>
                <m:sty m:val="p"/>
              </m:rPr>
              <w:rPr>
                <w:rFonts w:ascii="Cambria Math" w:hAnsi="Cambria Math" w:cs="Times New Roman"/>
                <w:sz w:val="28"/>
                <w:szCs w:val="28"/>
                <w:lang w:val="kk-KZ"/>
              </w:rPr>
              <m:t xml:space="preserve">, </m:t>
            </m:r>
            <m:sSub>
              <m:sSubPr>
                <m:ctrlPr>
                  <w:rPr>
                    <w:rFonts w:ascii="Cambria Math" w:hAnsi="Cambria Math" w:cs="Times New Roman"/>
                    <w:sz w:val="28"/>
                    <w:szCs w:val="28"/>
                    <w:lang w:val="kk-KZ"/>
                  </w:rPr>
                </m:ctrlPr>
              </m:sSubPr>
              <m:e>
                <m:r>
                  <w:rPr>
                    <w:rFonts w:ascii="Cambria Math" w:hAnsi="Cambria Math" w:cs="Times New Roman"/>
                    <w:sz w:val="28"/>
                    <w:szCs w:val="28"/>
                    <w:lang w:val="kk-KZ"/>
                  </w:rPr>
                  <m:t>b</m:t>
                </m:r>
              </m:e>
              <m:sub>
                <m:r>
                  <m:rPr>
                    <m:sty m:val="p"/>
                  </m:rPr>
                  <w:rPr>
                    <w:rFonts w:ascii="Cambria Math" w:hAnsi="Cambria Math" w:cs="Times New Roman"/>
                    <w:sz w:val="28"/>
                    <w:szCs w:val="28"/>
                    <w:lang w:val="kk-KZ"/>
                  </w:rPr>
                  <m:t>1</m:t>
                </m:r>
              </m:sub>
            </m:sSub>
            <m:r>
              <m:rPr>
                <m:sty m:val="p"/>
              </m:rPr>
              <w:rPr>
                <w:rFonts w:ascii="Cambria Math" w:hAnsi="Cambria Math" w:cs="Times New Roman"/>
                <w:sz w:val="28"/>
                <w:szCs w:val="28"/>
                <w:lang w:val="kk-KZ"/>
              </w:rPr>
              <m:t>); (</m:t>
            </m:r>
            <m:sSub>
              <m:sSubPr>
                <m:ctrlPr>
                  <w:rPr>
                    <w:rFonts w:ascii="Cambria Math" w:hAnsi="Cambria Math" w:cs="Times New Roman"/>
                    <w:sz w:val="28"/>
                    <w:szCs w:val="28"/>
                    <w:lang w:val="kk-KZ"/>
                  </w:rPr>
                </m:ctrlPr>
              </m:sSubPr>
              <m:e>
                <m:r>
                  <w:rPr>
                    <w:rFonts w:ascii="Cambria Math" w:hAnsi="Cambria Math" w:cs="Times New Roman"/>
                    <w:sz w:val="28"/>
                    <w:szCs w:val="28"/>
                    <w:lang w:val="kk-KZ"/>
                  </w:rPr>
                  <m:t>a</m:t>
                </m:r>
              </m:e>
              <m:sub>
                <m:r>
                  <m:rPr>
                    <m:sty m:val="p"/>
                  </m:rPr>
                  <w:rPr>
                    <w:rFonts w:ascii="Cambria Math" w:hAnsi="Cambria Math" w:cs="Times New Roman"/>
                    <w:sz w:val="28"/>
                    <w:szCs w:val="28"/>
                    <w:lang w:val="kk-KZ"/>
                  </w:rPr>
                  <m:t>2</m:t>
                </m:r>
              </m:sub>
            </m:sSub>
            <m:r>
              <m:rPr>
                <m:sty m:val="p"/>
              </m:rPr>
              <w:rPr>
                <w:rFonts w:ascii="Cambria Math" w:hAnsi="Cambria Math" w:cs="Times New Roman"/>
                <w:sz w:val="28"/>
                <w:szCs w:val="28"/>
                <w:lang w:val="kk-KZ"/>
              </w:rPr>
              <m:t xml:space="preserve">, </m:t>
            </m:r>
            <m:sSub>
              <m:sSubPr>
                <m:ctrlPr>
                  <w:rPr>
                    <w:rFonts w:ascii="Cambria Math" w:hAnsi="Cambria Math" w:cs="Times New Roman"/>
                    <w:sz w:val="28"/>
                    <w:szCs w:val="28"/>
                    <w:lang w:val="kk-KZ"/>
                  </w:rPr>
                </m:ctrlPr>
              </m:sSubPr>
              <m:e>
                <m:r>
                  <w:rPr>
                    <w:rFonts w:ascii="Cambria Math" w:hAnsi="Cambria Math" w:cs="Times New Roman"/>
                    <w:sz w:val="28"/>
                    <w:szCs w:val="28"/>
                    <w:lang w:val="kk-KZ"/>
                  </w:rPr>
                  <m:t>b</m:t>
                </m:r>
              </m:e>
              <m:sub>
                <m:r>
                  <m:rPr>
                    <m:sty m:val="p"/>
                  </m:rPr>
                  <w:rPr>
                    <w:rFonts w:ascii="Cambria Math" w:hAnsi="Cambria Math" w:cs="Times New Roman"/>
                    <w:sz w:val="28"/>
                    <w:szCs w:val="28"/>
                    <w:lang w:val="kk-KZ"/>
                  </w:rPr>
                  <m:t>2</m:t>
                </m:r>
              </m:sub>
            </m:sSub>
            <m:r>
              <m:rPr>
                <m:sty m:val="p"/>
              </m:rPr>
              <w:rPr>
                <w:rFonts w:ascii="Cambria Math" w:hAnsi="Cambria Math" w:cs="Times New Roman"/>
                <w:sz w:val="28"/>
                <w:szCs w:val="28"/>
                <w:lang w:val="kk-KZ"/>
              </w:rPr>
              <m:t>); (</m:t>
            </m:r>
            <m:sSub>
              <m:sSubPr>
                <m:ctrlPr>
                  <w:rPr>
                    <w:rFonts w:ascii="Cambria Math" w:hAnsi="Cambria Math" w:cs="Times New Roman"/>
                    <w:sz w:val="28"/>
                    <w:szCs w:val="28"/>
                    <w:lang w:val="kk-KZ"/>
                  </w:rPr>
                </m:ctrlPr>
              </m:sSubPr>
              <m:e>
                <m:r>
                  <w:rPr>
                    <w:rFonts w:ascii="Cambria Math" w:hAnsi="Cambria Math" w:cs="Times New Roman"/>
                    <w:sz w:val="28"/>
                    <w:szCs w:val="28"/>
                    <w:lang w:val="kk-KZ"/>
                  </w:rPr>
                  <m:t>a</m:t>
                </m:r>
              </m:e>
              <m:sub>
                <m:r>
                  <m:rPr>
                    <m:sty m:val="p"/>
                  </m:rPr>
                  <w:rPr>
                    <w:rFonts w:ascii="Cambria Math" w:hAnsi="Cambria Math" w:cs="Times New Roman"/>
                    <w:sz w:val="28"/>
                    <w:szCs w:val="28"/>
                    <w:lang w:val="kk-KZ"/>
                  </w:rPr>
                  <m:t>3</m:t>
                </m:r>
              </m:sub>
            </m:sSub>
            <m:r>
              <m:rPr>
                <m:sty m:val="p"/>
              </m:rPr>
              <w:rPr>
                <w:rFonts w:ascii="Cambria Math" w:hAnsi="Cambria Math" w:cs="Times New Roman"/>
                <w:sz w:val="28"/>
                <w:szCs w:val="28"/>
                <w:lang w:val="kk-KZ"/>
              </w:rPr>
              <m:t xml:space="preserve">, </m:t>
            </m:r>
            <m:sSub>
              <m:sSubPr>
                <m:ctrlPr>
                  <w:rPr>
                    <w:rFonts w:ascii="Cambria Math" w:hAnsi="Cambria Math" w:cs="Times New Roman"/>
                    <w:sz w:val="28"/>
                    <w:szCs w:val="28"/>
                    <w:lang w:val="kk-KZ"/>
                  </w:rPr>
                </m:ctrlPr>
              </m:sSubPr>
              <m:e>
                <m:r>
                  <w:rPr>
                    <w:rFonts w:ascii="Cambria Math" w:hAnsi="Cambria Math" w:cs="Times New Roman"/>
                    <w:sz w:val="28"/>
                    <w:szCs w:val="28"/>
                    <w:lang w:val="kk-KZ"/>
                  </w:rPr>
                  <m:t>b</m:t>
                </m:r>
              </m:e>
              <m:sub>
                <m:r>
                  <m:rPr>
                    <m:sty m:val="p"/>
                  </m:rPr>
                  <w:rPr>
                    <w:rFonts w:ascii="Cambria Math" w:hAnsi="Cambria Math" w:cs="Times New Roman"/>
                    <w:sz w:val="28"/>
                    <w:szCs w:val="28"/>
                    <w:lang w:val="kk-KZ"/>
                  </w:rPr>
                  <m:t>2</m:t>
                </m:r>
              </m:sub>
            </m:sSub>
            <m:r>
              <m:rPr>
                <m:sty m:val="p"/>
              </m:rPr>
              <w:rPr>
                <w:rFonts w:ascii="Cambria Math" w:hAnsi="Cambria Math" w:cs="Times New Roman"/>
                <w:sz w:val="28"/>
                <w:szCs w:val="28"/>
                <w:lang w:val="kk-KZ"/>
              </w:rPr>
              <m:t xml:space="preserve">) </m:t>
            </m:r>
          </m:e>
        </m:d>
      </m:oMath>
      <w:r w:rsidRPr="00155A01">
        <w:rPr>
          <w:rFonts w:ascii="Times New Roman" w:hAnsi="Times New Roman" w:cs="Times New Roman"/>
          <w:sz w:val="28"/>
          <w:szCs w:val="28"/>
          <w:lang w:val="kk-KZ"/>
        </w:rPr>
        <w:t xml:space="preserve"> қатынасы</w:t>
      </w:r>
      <w:r w:rsidR="00EC09DF" w:rsidRPr="00155A01">
        <w:rPr>
          <w:rFonts w:ascii="Times New Roman" w:hAnsi="Times New Roman" w:cs="Times New Roman"/>
          <w:sz w:val="28"/>
          <w:szCs w:val="28"/>
          <w:lang w:val="kk-KZ"/>
        </w:rPr>
        <w:t xml:space="preserve"> </w:t>
      </w:r>
    </w:p>
    <w:p w:rsidR="009009F0" w:rsidRPr="00155A01" w:rsidRDefault="00BC61C1" w:rsidP="0086283E">
      <w:pPr>
        <w:numPr>
          <w:ilvl w:val="0"/>
          <w:numId w:val="18"/>
        </w:numPr>
        <w:shd w:val="clear" w:color="auto" w:fill="FFFFFF" w:themeFill="background1"/>
        <w:spacing w:after="0" w:line="240" w:lineRule="auto"/>
        <w:ind w:left="0" w:firstLine="567"/>
        <w:contextualSpacing/>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009009F0" w:rsidRPr="00155A01">
        <w:rPr>
          <w:rFonts w:ascii="Times New Roman" w:hAnsi="Times New Roman" w:cs="Times New Roman"/>
          <w:sz w:val="28"/>
          <w:szCs w:val="28"/>
          <w:lang w:val="kk-KZ"/>
        </w:rPr>
        <w:t xml:space="preserve">           </w:t>
      </w:r>
      <w:r w:rsidR="009009F0" w:rsidRPr="00155A01">
        <w:rPr>
          <w:rFonts w:ascii="Times New Roman" w:hAnsi="Times New Roman" w:cs="Times New Roman"/>
          <w:sz w:val="28"/>
          <w:szCs w:val="28"/>
          <w:lang w:val="kk-KZ"/>
        </w:rPr>
        <w:tab/>
      </w:r>
      <w:r w:rsidR="009009F0" w:rsidRPr="00155A01">
        <w:rPr>
          <w:rFonts w:ascii="Times New Roman" w:hAnsi="Times New Roman" w:cs="Times New Roman"/>
          <w:sz w:val="28"/>
          <w:szCs w:val="28"/>
          <w:lang w:val="kk-KZ"/>
        </w:rPr>
        <w:tab/>
      </w:r>
      <w:r w:rsidR="009009F0" w:rsidRPr="00155A01">
        <w:rPr>
          <w:rFonts w:ascii="Times New Roman" w:hAnsi="Times New Roman" w:cs="Times New Roman"/>
          <w:sz w:val="28"/>
          <w:szCs w:val="28"/>
          <w:lang w:val="kk-KZ"/>
        </w:rPr>
        <w:tab/>
      </w:r>
      <w:r w:rsidR="009009F0" w:rsidRPr="00155A01">
        <w:rPr>
          <w:rFonts w:ascii="Times New Roman" w:hAnsi="Times New Roman" w:cs="Times New Roman"/>
          <w:sz w:val="28"/>
          <w:szCs w:val="28"/>
          <w:lang w:val="kk-KZ"/>
        </w:rPr>
        <w:tab/>
      </w:r>
      <w:r w:rsidR="009009F0" w:rsidRPr="00155A01">
        <w:rPr>
          <w:rFonts w:ascii="Times New Roman" w:hAnsi="Times New Roman" w:cs="Times New Roman"/>
          <w:sz w:val="28"/>
          <w:szCs w:val="28"/>
          <w:lang w:val="kk-KZ"/>
        </w:rPr>
        <w:tab/>
      </w:r>
    </w:p>
    <w:p w:rsidR="009009F0" w:rsidRPr="00155A01" w:rsidRDefault="009009F0" w:rsidP="0086283E">
      <w:pPr>
        <w:numPr>
          <w:ilvl w:val="0"/>
          <w:numId w:val="18"/>
        </w:numPr>
        <w:shd w:val="clear" w:color="auto" w:fill="FFFFFF" w:themeFill="background1"/>
        <w:spacing w:after="0" w:line="240" w:lineRule="auto"/>
        <w:ind w:left="0" w:firstLine="567"/>
        <w:contextualSpacing/>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инъектив</w:t>
      </w:r>
      <w:r w:rsidR="00EC09DF" w:rsidRPr="00155A01">
        <w:rPr>
          <w:rFonts w:ascii="Times New Roman" w:hAnsi="Times New Roman" w:cs="Times New Roman"/>
          <w:sz w:val="28"/>
          <w:szCs w:val="28"/>
          <w:lang w:val="kk-KZ"/>
        </w:rPr>
        <w:t>ті</w:t>
      </w:r>
      <w:r w:rsidRPr="00155A01">
        <w:rPr>
          <w:rFonts w:ascii="Times New Roman" w:hAnsi="Times New Roman" w:cs="Times New Roman"/>
          <w:sz w:val="28"/>
          <w:szCs w:val="28"/>
          <w:lang w:val="kk-KZ"/>
        </w:rPr>
        <w:tab/>
      </w:r>
      <w:r w:rsidRPr="00155A01">
        <w:rPr>
          <w:rFonts w:ascii="Times New Roman" w:hAnsi="Times New Roman" w:cs="Times New Roman"/>
          <w:sz w:val="28"/>
          <w:szCs w:val="28"/>
          <w:lang w:val="kk-KZ"/>
        </w:rPr>
        <w:tab/>
      </w:r>
      <w:r w:rsidRPr="00155A01">
        <w:rPr>
          <w:rFonts w:ascii="Times New Roman" w:hAnsi="Times New Roman" w:cs="Times New Roman"/>
          <w:sz w:val="28"/>
          <w:szCs w:val="28"/>
          <w:lang w:val="kk-KZ"/>
        </w:rPr>
        <w:tab/>
      </w:r>
      <w:r w:rsidRPr="00155A01">
        <w:rPr>
          <w:rFonts w:ascii="Times New Roman" w:hAnsi="Times New Roman" w:cs="Times New Roman"/>
          <w:sz w:val="28"/>
          <w:szCs w:val="28"/>
          <w:lang w:val="kk-KZ"/>
        </w:rPr>
        <w:tab/>
      </w:r>
      <w:r w:rsidRPr="00155A01">
        <w:rPr>
          <w:rFonts w:ascii="Times New Roman" w:hAnsi="Times New Roman" w:cs="Times New Roman"/>
          <w:sz w:val="28"/>
          <w:szCs w:val="28"/>
          <w:lang w:val="kk-KZ"/>
        </w:rPr>
        <w:tab/>
      </w:r>
      <w:r w:rsidRPr="00155A01">
        <w:rPr>
          <w:rFonts w:ascii="Times New Roman" w:hAnsi="Times New Roman" w:cs="Times New Roman"/>
          <w:sz w:val="28"/>
          <w:szCs w:val="28"/>
          <w:lang w:val="kk-KZ"/>
        </w:rPr>
        <w:tab/>
      </w:r>
      <w:r w:rsidR="00A82EC0" w:rsidRPr="00155A01">
        <w:rPr>
          <w:rFonts w:ascii="Times New Roman" w:hAnsi="Times New Roman" w:cs="Times New Roman"/>
          <w:sz w:val="28"/>
          <w:szCs w:val="28"/>
          <w:lang w:val="kk-KZ"/>
        </w:rPr>
        <w:t xml:space="preserve">            </w:t>
      </w:r>
    </w:p>
    <w:p w:rsidR="009009F0" w:rsidRPr="00155A01" w:rsidRDefault="009009F0" w:rsidP="0086283E">
      <w:pPr>
        <w:numPr>
          <w:ilvl w:val="0"/>
          <w:numId w:val="18"/>
        </w:numPr>
        <w:shd w:val="clear" w:color="auto" w:fill="FFFFFF" w:themeFill="background1"/>
        <w:spacing w:after="0" w:line="240" w:lineRule="auto"/>
        <w:ind w:left="0" w:firstLine="567"/>
        <w:contextualSpacing/>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сюръектив</w:t>
      </w:r>
      <w:r w:rsidR="00EC09DF" w:rsidRPr="00155A01">
        <w:rPr>
          <w:rFonts w:ascii="Times New Roman" w:hAnsi="Times New Roman" w:cs="Times New Roman"/>
          <w:sz w:val="28"/>
          <w:szCs w:val="28"/>
          <w:lang w:val="kk-KZ"/>
        </w:rPr>
        <w:t>ті</w:t>
      </w:r>
      <w:r w:rsidRPr="00155A01">
        <w:rPr>
          <w:rFonts w:ascii="Times New Roman" w:hAnsi="Times New Roman" w:cs="Times New Roman"/>
          <w:sz w:val="28"/>
          <w:szCs w:val="28"/>
          <w:lang w:val="kk-KZ"/>
        </w:rPr>
        <w:tab/>
      </w:r>
      <w:r w:rsidRPr="00155A01">
        <w:rPr>
          <w:rFonts w:ascii="Times New Roman" w:hAnsi="Times New Roman" w:cs="Times New Roman"/>
          <w:sz w:val="28"/>
          <w:szCs w:val="28"/>
          <w:lang w:val="kk-KZ"/>
        </w:rPr>
        <w:tab/>
      </w:r>
      <w:r w:rsidRPr="00155A01">
        <w:rPr>
          <w:rFonts w:ascii="Times New Roman" w:hAnsi="Times New Roman" w:cs="Times New Roman"/>
          <w:sz w:val="28"/>
          <w:szCs w:val="28"/>
          <w:lang w:val="kk-KZ"/>
        </w:rPr>
        <w:tab/>
      </w:r>
      <w:r w:rsidRPr="00155A01">
        <w:rPr>
          <w:rFonts w:ascii="Times New Roman" w:hAnsi="Times New Roman" w:cs="Times New Roman"/>
          <w:sz w:val="28"/>
          <w:szCs w:val="28"/>
          <w:lang w:val="kk-KZ"/>
        </w:rPr>
        <w:tab/>
      </w:r>
      <w:r w:rsidRPr="00155A01">
        <w:rPr>
          <w:rFonts w:ascii="Times New Roman" w:hAnsi="Times New Roman" w:cs="Times New Roman"/>
          <w:sz w:val="28"/>
          <w:szCs w:val="28"/>
          <w:lang w:val="kk-KZ"/>
        </w:rPr>
        <w:tab/>
      </w:r>
      <w:r w:rsidRPr="00155A01">
        <w:rPr>
          <w:rFonts w:ascii="Times New Roman" w:hAnsi="Times New Roman" w:cs="Times New Roman"/>
          <w:sz w:val="28"/>
          <w:szCs w:val="28"/>
          <w:lang w:val="kk-KZ"/>
        </w:rPr>
        <w:tab/>
      </w:r>
      <w:r w:rsidR="00EC09DF" w:rsidRPr="00155A01">
        <w:rPr>
          <w:rFonts w:ascii="Times New Roman" w:hAnsi="Times New Roman" w:cs="Times New Roman"/>
          <w:sz w:val="28"/>
          <w:szCs w:val="28"/>
          <w:lang w:val="kk-KZ"/>
        </w:rPr>
        <w:t xml:space="preserve">         </w:t>
      </w:r>
    </w:p>
    <w:p w:rsidR="009009F0" w:rsidRPr="00155A01" w:rsidRDefault="009009F0" w:rsidP="0086283E">
      <w:pPr>
        <w:numPr>
          <w:ilvl w:val="0"/>
          <w:numId w:val="18"/>
        </w:numPr>
        <w:shd w:val="clear" w:color="auto" w:fill="FFFFFF" w:themeFill="background1"/>
        <w:spacing w:after="0" w:line="240" w:lineRule="auto"/>
        <w:ind w:left="0" w:firstLine="567"/>
        <w:contextualSpacing/>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биектив</w:t>
      </w:r>
      <w:r w:rsidR="00EC09DF" w:rsidRPr="00155A01">
        <w:rPr>
          <w:rFonts w:ascii="Times New Roman" w:hAnsi="Times New Roman" w:cs="Times New Roman"/>
          <w:sz w:val="28"/>
          <w:szCs w:val="28"/>
          <w:lang w:val="kk-KZ"/>
        </w:rPr>
        <w:t>ті</w:t>
      </w:r>
      <w:r w:rsidRPr="00155A01">
        <w:rPr>
          <w:rFonts w:ascii="Times New Roman" w:hAnsi="Times New Roman" w:cs="Times New Roman"/>
          <w:sz w:val="28"/>
          <w:szCs w:val="28"/>
          <w:lang w:val="kk-KZ"/>
        </w:rPr>
        <w:tab/>
      </w:r>
      <w:r w:rsidRPr="00155A01">
        <w:rPr>
          <w:rFonts w:ascii="Times New Roman" w:hAnsi="Times New Roman" w:cs="Times New Roman"/>
          <w:sz w:val="28"/>
          <w:szCs w:val="28"/>
          <w:lang w:val="kk-KZ"/>
        </w:rPr>
        <w:tab/>
      </w:r>
      <w:r w:rsidRPr="00155A01">
        <w:rPr>
          <w:rFonts w:ascii="Times New Roman" w:hAnsi="Times New Roman" w:cs="Times New Roman"/>
          <w:sz w:val="28"/>
          <w:szCs w:val="28"/>
          <w:lang w:val="kk-KZ"/>
        </w:rPr>
        <w:tab/>
      </w:r>
      <w:r w:rsidRPr="00155A01">
        <w:rPr>
          <w:rFonts w:ascii="Times New Roman" w:hAnsi="Times New Roman" w:cs="Times New Roman"/>
          <w:sz w:val="28"/>
          <w:szCs w:val="28"/>
          <w:lang w:val="kk-KZ"/>
        </w:rPr>
        <w:tab/>
      </w:r>
      <w:r w:rsidRPr="00155A01">
        <w:rPr>
          <w:rFonts w:ascii="Times New Roman" w:hAnsi="Times New Roman" w:cs="Times New Roman"/>
          <w:sz w:val="28"/>
          <w:szCs w:val="28"/>
          <w:lang w:val="kk-KZ"/>
        </w:rPr>
        <w:tab/>
      </w:r>
      <w:r w:rsidRPr="00155A01">
        <w:rPr>
          <w:rFonts w:ascii="Times New Roman" w:hAnsi="Times New Roman" w:cs="Times New Roman"/>
          <w:sz w:val="28"/>
          <w:szCs w:val="28"/>
          <w:lang w:val="kk-KZ"/>
        </w:rPr>
        <w:tab/>
      </w:r>
      <w:r w:rsidR="00A82EC0" w:rsidRPr="00155A01">
        <w:rPr>
          <w:rFonts w:ascii="Times New Roman" w:hAnsi="Times New Roman" w:cs="Times New Roman"/>
          <w:sz w:val="28"/>
          <w:szCs w:val="28"/>
          <w:lang w:val="kk-KZ"/>
        </w:rPr>
        <w:t xml:space="preserve">            </w:t>
      </w:r>
    </w:p>
    <w:p w:rsidR="009009F0" w:rsidRPr="00155A01" w:rsidRDefault="00C55C1C" w:rsidP="009F763F">
      <w:pPr>
        <w:shd w:val="clear" w:color="auto" w:fill="FFFFFF" w:themeFill="background1"/>
        <w:spacing w:after="0" w:line="240" w:lineRule="auto"/>
        <w:ind w:firstLine="567"/>
        <w:contextualSpacing/>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бола ма?</w:t>
      </w:r>
    </w:p>
    <w:p w:rsidR="00C55C1C" w:rsidRPr="00155A01" w:rsidRDefault="00C55C1C" w:rsidP="009F763F">
      <w:pPr>
        <w:shd w:val="clear" w:color="auto" w:fill="FFFFFF" w:themeFill="background1"/>
        <w:spacing w:after="0" w:line="240" w:lineRule="auto"/>
        <w:ind w:firstLine="567"/>
        <w:contextualSpacing/>
        <w:jc w:val="both"/>
        <w:rPr>
          <w:rFonts w:ascii="Times New Roman" w:hAnsi="Times New Roman" w:cs="Times New Roman"/>
          <w:sz w:val="28"/>
          <w:szCs w:val="28"/>
          <w:lang w:val="kk-KZ"/>
        </w:rPr>
      </w:pPr>
      <w:r w:rsidRPr="00155A01">
        <w:rPr>
          <w:rFonts w:ascii="Times New Roman" w:hAnsi="Times New Roman" w:cs="Times New Roman"/>
          <w:b/>
          <w:iCs/>
          <w:sz w:val="28"/>
          <w:szCs w:val="28"/>
          <w:lang w:val="kk-KZ"/>
        </w:rPr>
        <w:t>Жауабы:</w:t>
      </w:r>
      <w:r w:rsidRPr="00155A01">
        <w:rPr>
          <w:rFonts w:ascii="Times New Roman" w:hAnsi="Times New Roman" w:cs="Times New Roman"/>
          <w:b/>
          <w:sz w:val="28"/>
          <w:szCs w:val="28"/>
          <w:lang w:val="kk-KZ"/>
        </w:rPr>
        <w:t xml:space="preserve"> </w:t>
      </w:r>
      <w:r w:rsidRPr="00155A01">
        <w:rPr>
          <w:rFonts w:ascii="Times New Roman" w:hAnsi="Times New Roman" w:cs="Times New Roman"/>
          <w:sz w:val="28"/>
          <w:szCs w:val="28"/>
          <w:lang w:val="kk-KZ"/>
        </w:rPr>
        <w:t>Ия;</w:t>
      </w:r>
      <w:r w:rsidRPr="00155A01">
        <w:rPr>
          <w:rFonts w:ascii="Times New Roman" w:hAnsi="Times New Roman" w:cs="Times New Roman"/>
          <w:b/>
          <w:sz w:val="28"/>
          <w:szCs w:val="28"/>
          <w:lang w:val="kk-KZ"/>
        </w:rPr>
        <w:t xml:space="preserve"> </w:t>
      </w:r>
      <w:r w:rsidRPr="00155A01">
        <w:rPr>
          <w:rFonts w:ascii="Times New Roman" w:hAnsi="Times New Roman" w:cs="Times New Roman"/>
          <w:iCs/>
          <w:sz w:val="28"/>
          <w:szCs w:val="28"/>
          <w:lang w:val="kk-KZ"/>
        </w:rPr>
        <w:t>Жоқ; Жоқ; Жоқ</w:t>
      </w:r>
    </w:p>
    <w:p w:rsidR="00FE76BA" w:rsidRPr="00FE76BA" w:rsidRDefault="00FE76BA" w:rsidP="009F763F">
      <w:pPr>
        <w:shd w:val="clear" w:color="auto" w:fill="FFFFFF" w:themeFill="background1"/>
        <w:spacing w:after="0" w:line="240" w:lineRule="auto"/>
        <w:ind w:firstLine="567"/>
        <w:contextualSpacing/>
        <w:jc w:val="both"/>
        <w:rPr>
          <w:rFonts w:ascii="Times New Roman" w:hAnsi="Times New Roman" w:cs="Times New Roman"/>
          <w:b/>
          <w:sz w:val="28"/>
          <w:szCs w:val="28"/>
          <w:lang w:val="kk-KZ"/>
        </w:rPr>
      </w:pPr>
    </w:p>
    <w:p w:rsidR="009009F0" w:rsidRPr="00155A01" w:rsidRDefault="00EC09DF" w:rsidP="009F763F">
      <w:pPr>
        <w:shd w:val="clear" w:color="auto" w:fill="FFFFFF" w:themeFill="background1"/>
        <w:spacing w:after="0" w:line="240" w:lineRule="auto"/>
        <w:ind w:firstLine="567"/>
        <w:contextualSpacing/>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Есеп</w:t>
      </w:r>
      <w:r w:rsidR="009009F0" w:rsidRPr="00155A01">
        <w:rPr>
          <w:rFonts w:ascii="Times New Roman" w:hAnsi="Times New Roman" w:cs="Times New Roman"/>
          <w:b/>
          <w:bCs/>
          <w:sz w:val="28"/>
          <w:szCs w:val="28"/>
          <w:lang w:val="kk-KZ"/>
        </w:rPr>
        <w:t xml:space="preserve"> 5. </w:t>
      </w:r>
      <w:r w:rsidR="009009F0" w:rsidRPr="00155A01">
        <w:rPr>
          <w:rFonts w:ascii="Times New Roman" w:hAnsi="Times New Roman" w:cs="Times New Roman"/>
          <w:i/>
          <w:iCs/>
          <w:sz w:val="28"/>
          <w:szCs w:val="28"/>
          <w:lang w:val="kk-KZ"/>
        </w:rPr>
        <w:t>f</w:t>
      </w:r>
      <w:r w:rsidR="009009F0" w:rsidRPr="00155A01">
        <w:rPr>
          <w:rFonts w:ascii="Times New Roman" w:hAnsi="Times New Roman" w:cs="Times New Roman"/>
          <w:sz w:val="28"/>
          <w:szCs w:val="28"/>
          <w:lang w:val="kk-KZ"/>
        </w:rPr>
        <w:t xml:space="preserve">: </w:t>
      </w:r>
      <w:r w:rsidR="009009F0" w:rsidRPr="00155A01">
        <w:rPr>
          <w:rFonts w:ascii="Times New Roman" w:hAnsi="Times New Roman" w:cs="Times New Roman"/>
          <w:i/>
          <w:sz w:val="28"/>
          <w:szCs w:val="28"/>
          <w:lang w:val="kk-KZ"/>
        </w:rPr>
        <w:t>R</w:t>
      </w:r>
      <w:r w:rsidR="009009F0" w:rsidRPr="00155A01">
        <w:rPr>
          <w:rFonts w:ascii="Times New Roman" w:hAnsi="Times New Roman" w:cs="Times New Roman"/>
          <w:sz w:val="28"/>
          <w:szCs w:val="28"/>
          <w:lang w:val="kk-KZ"/>
        </w:rPr>
        <w:sym w:font="Symbol" w:char="F0AE"/>
      </w:r>
      <w:r w:rsidR="009009F0" w:rsidRPr="00155A01">
        <w:rPr>
          <w:rFonts w:ascii="Times New Roman" w:hAnsi="Times New Roman" w:cs="Times New Roman"/>
          <w:i/>
          <w:sz w:val="28"/>
          <w:szCs w:val="28"/>
          <w:lang w:val="kk-KZ"/>
        </w:rPr>
        <w:t>R</w:t>
      </w:r>
      <w:r w:rsidR="009009F0" w:rsidRPr="00155A01">
        <w:rPr>
          <w:rFonts w:ascii="Times New Roman" w:hAnsi="Times New Roman" w:cs="Times New Roman"/>
          <w:sz w:val="28"/>
          <w:szCs w:val="28"/>
          <w:lang w:val="kk-KZ"/>
        </w:rPr>
        <w:t xml:space="preserve">, </w:t>
      </w:r>
      <w:r w:rsidR="00C55C1C"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Pr="00155A01">
        <w:rPr>
          <w:rFonts w:ascii="Times New Roman" w:hAnsi="Times New Roman" w:cs="Times New Roman"/>
          <w:sz w:val="28"/>
          <w:szCs w:val="28"/>
          <w:lang w:val="kk-KZ"/>
        </w:rPr>
        <w:t xml:space="preserve">іне кері </w:t>
      </w:r>
      <w:r w:rsidR="00C55C1C"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Pr="00155A01">
        <w:rPr>
          <w:rFonts w:ascii="Times New Roman" w:hAnsi="Times New Roman" w:cs="Times New Roman"/>
          <w:sz w:val="28"/>
          <w:szCs w:val="28"/>
          <w:lang w:val="kk-KZ"/>
        </w:rPr>
        <w:t xml:space="preserve"> табыңыз, егер</w:t>
      </w:r>
      <w:r w:rsidR="0020385B">
        <w:rPr>
          <w:rFonts w:ascii="Times New Roman" w:hAnsi="Times New Roman" w:cs="Times New Roman"/>
          <w:sz w:val="28"/>
          <w:szCs w:val="28"/>
          <w:lang w:val="kk-KZ"/>
        </w:rPr>
        <w:br/>
      </w:r>
      <w:r w:rsidR="009009F0" w:rsidRPr="00155A01">
        <w:rPr>
          <w:rFonts w:ascii="Times New Roman" w:hAnsi="Times New Roman" w:cs="Times New Roman"/>
          <w:sz w:val="28"/>
          <w:szCs w:val="28"/>
          <w:lang w:val="kk-KZ"/>
        </w:rPr>
        <w:t xml:space="preserve">  </w:t>
      </w:r>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f</m:t>
            </m:r>
            <m:d>
              <m:dPr>
                <m:ctrlPr>
                  <w:rPr>
                    <w:rFonts w:ascii="Cambria Math" w:hAnsi="Cambria Math" w:cs="Times New Roman"/>
                    <w:i/>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=x</m:t>
            </m:r>
          </m:e>
          <m:sup>
            <m:r>
              <w:rPr>
                <w:rFonts w:ascii="Cambria Math" w:hAnsi="Cambria Math" w:cs="Times New Roman"/>
                <w:sz w:val="28"/>
                <w:szCs w:val="28"/>
                <w:lang w:val="kk-KZ"/>
              </w:rPr>
              <m:t>3</m:t>
            </m:r>
          </m:sup>
        </m:sSup>
        <m:r>
          <w:rPr>
            <w:rFonts w:ascii="Cambria Math" w:hAnsi="Cambria Math" w:cs="Times New Roman"/>
            <w:sz w:val="28"/>
            <w:szCs w:val="28"/>
            <w:lang w:val="kk-KZ"/>
          </w:rPr>
          <m:t>+1</m:t>
        </m:r>
      </m:oMath>
      <w:r w:rsidR="009009F0" w:rsidRPr="00155A01">
        <w:rPr>
          <w:rFonts w:ascii="Times New Roman" w:hAnsi="Times New Roman" w:cs="Times New Roman"/>
          <w:sz w:val="28"/>
          <w:szCs w:val="28"/>
          <w:lang w:val="kk-KZ"/>
        </w:rPr>
        <w:t xml:space="preserve">;    2) </w:t>
      </w:r>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f</m:t>
            </m:r>
            <m:d>
              <m:dPr>
                <m:ctrlPr>
                  <w:rPr>
                    <w:rFonts w:ascii="Cambria Math" w:hAnsi="Cambria Math" w:cs="Times New Roman"/>
                    <w:i/>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=e</m:t>
            </m:r>
          </m:e>
          <m:sup>
            <m:r>
              <w:rPr>
                <w:rFonts w:ascii="Cambria Math" w:hAnsi="Cambria Math" w:cs="Times New Roman"/>
                <w:sz w:val="28"/>
                <w:szCs w:val="28"/>
                <w:lang w:val="kk-KZ"/>
              </w:rPr>
              <m:t>x</m:t>
            </m:r>
          </m:sup>
        </m:sSup>
      </m:oMath>
    </w:p>
    <w:p w:rsidR="009009F0" w:rsidRPr="00155A01" w:rsidRDefault="00EC09D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Шешуі</w:t>
      </w:r>
      <w:r w:rsidR="009009F0" w:rsidRPr="00155A01">
        <w:rPr>
          <w:rFonts w:ascii="Times New Roman" w:hAnsi="Times New Roman" w:cs="Times New Roman"/>
          <w:sz w:val="28"/>
          <w:szCs w:val="28"/>
          <w:lang w:val="kk-KZ"/>
        </w:rPr>
        <w:t xml:space="preserve">. </w:t>
      </w:r>
    </w:p>
    <w:p w:rsidR="009009F0" w:rsidRPr="00155A01" w:rsidRDefault="00AB1615" w:rsidP="0086283E">
      <w:pPr>
        <w:pStyle w:val="a3"/>
        <w:numPr>
          <w:ilvl w:val="0"/>
          <w:numId w:val="58"/>
        </w:numPr>
        <w:shd w:val="clear" w:color="auto" w:fill="FFFFFF" w:themeFill="background1"/>
        <w:spacing w:after="0" w:line="240" w:lineRule="auto"/>
        <w:ind w:left="0" w:firstLine="567"/>
        <w:jc w:val="both"/>
        <w:rPr>
          <w:rFonts w:ascii="Times New Roman" w:hAnsi="Times New Roman" w:cs="Times New Roman"/>
          <w:i/>
          <w:iCs/>
          <w:sz w:val="28"/>
          <w:szCs w:val="28"/>
          <w:lang w:val="kk-KZ"/>
        </w:rPr>
      </w:pPr>
      <m:oMath>
        <m:sSup>
          <m:sSupPr>
            <m:ctrlPr>
              <w:rPr>
                <w:rFonts w:ascii="Cambria Math" w:hAnsi="Cambria Math" w:cs="Times New Roman"/>
                <w:i/>
                <w:iCs/>
                <w:sz w:val="28"/>
                <w:szCs w:val="28"/>
                <w:lang w:val="kk-KZ"/>
              </w:rPr>
            </m:ctrlPr>
          </m:sSupPr>
          <m:e>
            <m:r>
              <w:rPr>
                <w:rFonts w:ascii="Cambria Math" w:hAnsi="Cambria Math" w:cs="Times New Roman"/>
                <w:sz w:val="28"/>
                <w:szCs w:val="28"/>
                <w:lang w:val="kk-KZ"/>
              </w:rPr>
              <m:t>f</m:t>
            </m:r>
          </m:e>
          <m:sup>
            <m:r>
              <w:rPr>
                <w:rFonts w:ascii="Cambria Math" w:hAnsi="Cambria Math" w:cs="Times New Roman"/>
                <w:sz w:val="28"/>
                <w:szCs w:val="28"/>
                <w:lang w:val="kk-KZ"/>
              </w:rPr>
              <m:t xml:space="preserve">-1 </m:t>
            </m:r>
          </m:sup>
        </m:sSup>
        <m:r>
          <w:rPr>
            <w:rFonts w:ascii="Cambria Math" w:hAnsi="Cambria Math" w:cs="Times New Roman"/>
            <w:sz w:val="28"/>
            <w:szCs w:val="28"/>
            <w:lang w:val="kk-KZ"/>
          </w:rPr>
          <m:t>:y</m:t>
        </m:r>
        <m:r>
          <w:rPr>
            <w:rFonts w:ascii="Cambria Math" w:hAnsi="Cambria Math"/>
            <w:sz w:val="28"/>
            <w:szCs w:val="28"/>
            <w:lang w:val="kk-KZ"/>
          </w:rPr>
          <m:t xml:space="preserve">→x , онда x= </m:t>
        </m:r>
        <m:rad>
          <m:radPr>
            <m:ctrlPr>
              <w:rPr>
                <w:rFonts w:ascii="Cambria Math" w:hAnsi="Cambria Math" w:cs="Times New Roman"/>
                <w:i/>
                <w:sz w:val="28"/>
                <w:szCs w:val="28"/>
                <w:lang w:val="kk-KZ"/>
              </w:rPr>
            </m:ctrlPr>
          </m:radPr>
          <m:deg>
            <m:r>
              <w:rPr>
                <w:rFonts w:ascii="Cambria Math" w:hAnsi="Cambria Math" w:cs="Times New Roman"/>
                <w:sz w:val="28"/>
                <w:szCs w:val="28"/>
                <w:lang w:val="kk-KZ"/>
              </w:rPr>
              <m:t>3</m:t>
            </m:r>
          </m:deg>
          <m:e>
            <m:r>
              <w:rPr>
                <w:rFonts w:ascii="Cambria Math" w:hAnsi="Cambria Math" w:cs="Times New Roman"/>
                <w:sz w:val="28"/>
                <w:szCs w:val="28"/>
                <w:lang w:val="kk-KZ"/>
              </w:rPr>
              <m:t>y-1</m:t>
            </m:r>
          </m:e>
        </m:rad>
      </m:oMath>
      <w:r w:rsidR="009009F0" w:rsidRPr="00155A01">
        <w:rPr>
          <w:rFonts w:ascii="Times New Roman" w:hAnsi="Times New Roman" w:cs="Times New Roman"/>
          <w:sz w:val="28"/>
          <w:szCs w:val="28"/>
          <w:lang w:val="kk-KZ"/>
        </w:rPr>
        <w:t xml:space="preserve"> , </w:t>
      </w:r>
      <w:r w:rsidR="009009F0" w:rsidRPr="00155A01">
        <w:rPr>
          <w:rFonts w:ascii="Times New Roman" w:hAnsi="Times New Roman" w:cs="Times New Roman"/>
          <w:i/>
          <w:iCs/>
          <w:sz w:val="28"/>
          <w:szCs w:val="28"/>
          <w:lang w:val="kk-KZ"/>
        </w:rPr>
        <w:t xml:space="preserve">y </w:t>
      </w:r>
      <w:bookmarkStart w:id="29" w:name="_Hlk64387445"/>
      <m:oMath>
        <m:r>
          <w:rPr>
            <w:rFonts w:ascii="Cambria Math" w:hAnsi="Cambria Math" w:cs="Times New Roman"/>
            <w:sz w:val="28"/>
            <w:szCs w:val="28"/>
            <w:lang w:val="kk-KZ"/>
          </w:rPr>
          <m:t>∈</m:t>
        </m:r>
      </m:oMath>
      <w:bookmarkEnd w:id="29"/>
      <w:r w:rsidR="009009F0" w:rsidRPr="00155A01">
        <w:rPr>
          <w:rFonts w:ascii="Times New Roman" w:hAnsi="Times New Roman" w:cs="Times New Roman"/>
          <w:i/>
          <w:iCs/>
          <w:sz w:val="28"/>
          <w:szCs w:val="28"/>
          <w:lang w:val="kk-KZ"/>
        </w:rPr>
        <w:t xml:space="preserve"> R</w:t>
      </w:r>
    </w:p>
    <w:p w:rsidR="002A12AE" w:rsidRPr="00155A01" w:rsidRDefault="00AB1615" w:rsidP="0086283E">
      <w:pPr>
        <w:pStyle w:val="a3"/>
        <w:numPr>
          <w:ilvl w:val="0"/>
          <w:numId w:val="58"/>
        </w:numPr>
        <w:shd w:val="clear" w:color="auto" w:fill="FFFFFF" w:themeFill="background1"/>
        <w:spacing w:after="0" w:line="240" w:lineRule="auto"/>
        <w:ind w:left="0" w:firstLine="567"/>
        <w:jc w:val="both"/>
        <w:rPr>
          <w:rFonts w:ascii="Cambria Math" w:hAnsi="Cambria Math" w:cs="Times New Roman"/>
          <w:i/>
          <w:iCs/>
          <w:sz w:val="28"/>
          <w:szCs w:val="28"/>
          <w:lang w:val="kk-KZ"/>
        </w:rPr>
      </w:pPr>
      <m:oMath>
        <m:sSup>
          <m:sSupPr>
            <m:ctrlPr>
              <w:rPr>
                <w:rFonts w:ascii="Cambria Math" w:hAnsi="Cambria Math" w:cs="Times New Roman"/>
                <w:i/>
                <w:iCs/>
                <w:sz w:val="28"/>
                <w:szCs w:val="28"/>
                <w:lang w:val="kk-KZ"/>
              </w:rPr>
            </m:ctrlPr>
          </m:sSupPr>
          <m:e>
            <m:r>
              <w:rPr>
                <w:rFonts w:ascii="Cambria Math" w:hAnsi="Cambria Math" w:cs="Times New Roman"/>
                <w:sz w:val="28"/>
                <w:szCs w:val="28"/>
                <w:lang w:val="kk-KZ"/>
              </w:rPr>
              <m:t>f</m:t>
            </m:r>
          </m:e>
          <m:sup>
            <m:r>
              <w:rPr>
                <w:rFonts w:ascii="Cambria Math" w:hAnsi="Cambria Math" w:cs="Times New Roman"/>
                <w:sz w:val="28"/>
                <w:szCs w:val="28"/>
                <w:lang w:val="kk-KZ"/>
              </w:rPr>
              <m:t xml:space="preserve">-1 </m:t>
            </m:r>
          </m:sup>
        </m:sSup>
        <m:r>
          <w:rPr>
            <w:rFonts w:ascii="Cambria Math" w:hAnsi="Cambria Math" w:cs="Times New Roman"/>
            <w:sz w:val="28"/>
            <w:szCs w:val="28"/>
            <w:lang w:val="kk-KZ"/>
          </w:rPr>
          <m:t xml:space="preserve">:y→x , онда x= </m:t>
        </m:r>
      </m:oMath>
      <w:r w:rsidR="009009F0" w:rsidRPr="00155A01">
        <w:rPr>
          <w:rFonts w:ascii="Cambria Math" w:hAnsi="Cambria Math" w:cs="Times New Roman"/>
          <w:i/>
          <w:iCs/>
          <w:sz w:val="28"/>
          <w:szCs w:val="28"/>
          <w:lang w:val="kk-KZ"/>
        </w:rPr>
        <w:t xml:space="preserve">ln y , y </w:t>
      </w:r>
      <m:oMath>
        <m:r>
          <w:rPr>
            <w:rFonts w:ascii="Cambria Math" w:hAnsi="Cambria Math" w:cs="Times New Roman"/>
            <w:sz w:val="28"/>
            <w:szCs w:val="28"/>
            <w:lang w:val="kk-KZ"/>
          </w:rPr>
          <m:t xml:space="preserve">∈ </m:t>
        </m:r>
      </m:oMath>
      <w:r w:rsidR="009009F0" w:rsidRPr="00155A01">
        <w:rPr>
          <w:rFonts w:ascii="Cambria Math" w:hAnsi="Cambria Math" w:cs="Times New Roman"/>
          <w:i/>
          <w:iCs/>
          <w:sz w:val="28"/>
          <w:szCs w:val="28"/>
          <w:lang w:val="kk-KZ"/>
        </w:rPr>
        <w:t xml:space="preserve">(0; + </w:t>
      </w:r>
      <m:oMath>
        <m:r>
          <w:rPr>
            <w:rFonts w:ascii="Cambria Math" w:hAnsi="Cambria Math" w:cs="Times New Roman"/>
            <w:sz w:val="28"/>
            <w:szCs w:val="28"/>
            <w:lang w:val="kk-KZ"/>
          </w:rPr>
          <m:t>∞</m:t>
        </m:r>
      </m:oMath>
      <w:r w:rsidR="009009F0" w:rsidRPr="00155A01">
        <w:rPr>
          <w:rFonts w:ascii="Cambria Math" w:hAnsi="Cambria Math" w:cs="Times New Roman"/>
          <w:i/>
          <w:iCs/>
          <w:sz w:val="28"/>
          <w:szCs w:val="28"/>
          <w:lang w:val="kk-KZ"/>
        </w:rPr>
        <w:t>)</w:t>
      </w:r>
    </w:p>
    <w:p w:rsidR="002A12AE" w:rsidRPr="00155A01" w:rsidRDefault="002A12A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EB265C" w:rsidRPr="00155A01" w:rsidRDefault="00EC09DF" w:rsidP="0020385B">
      <w:pPr>
        <w:pStyle w:val="rvps8"/>
        <w:shd w:val="clear" w:color="auto" w:fill="FFFFFF" w:themeFill="background1"/>
        <w:spacing w:before="0" w:beforeAutospacing="0" w:after="0" w:afterAutospacing="0"/>
        <w:jc w:val="center"/>
        <w:rPr>
          <w:b/>
          <w:sz w:val="28"/>
          <w:szCs w:val="28"/>
          <w:lang w:val="kk-KZ"/>
        </w:rPr>
      </w:pPr>
      <w:r w:rsidRPr="00155A01">
        <w:rPr>
          <w:b/>
          <w:sz w:val="28"/>
          <w:szCs w:val="28"/>
          <w:lang w:val="kk-KZ"/>
        </w:rPr>
        <w:t>Өзін-өзі бақылауға арналған тапсырмалар</w:t>
      </w:r>
    </w:p>
    <w:p w:rsidR="00CC550F" w:rsidRPr="00155A01" w:rsidRDefault="00CC550F" w:rsidP="009F763F">
      <w:pPr>
        <w:pStyle w:val="rvps8"/>
        <w:shd w:val="clear" w:color="auto" w:fill="FFFFFF" w:themeFill="background1"/>
        <w:spacing w:before="0" w:beforeAutospacing="0" w:after="0" w:afterAutospacing="0"/>
        <w:ind w:firstLine="567"/>
        <w:jc w:val="center"/>
        <w:rPr>
          <w:b/>
          <w:sz w:val="28"/>
          <w:szCs w:val="28"/>
          <w:lang w:val="kk-KZ"/>
        </w:rPr>
      </w:pPr>
    </w:p>
    <w:p w:rsidR="00EB265C" w:rsidRPr="00155A01" w:rsidRDefault="0020385B" w:rsidP="0086283E">
      <w:pPr>
        <w:pStyle w:val="rvps8"/>
        <w:numPr>
          <w:ilvl w:val="2"/>
          <w:numId w:val="26"/>
        </w:numPr>
        <w:shd w:val="clear" w:color="auto" w:fill="FFFFFF" w:themeFill="background1"/>
        <w:spacing w:before="0" w:beforeAutospacing="0" w:after="0" w:afterAutospacing="0"/>
        <w:ind w:left="0" w:firstLine="567"/>
        <w:rPr>
          <w:rFonts w:eastAsiaTheme="minorEastAsia"/>
          <w:b/>
          <w:sz w:val="28"/>
          <w:szCs w:val="28"/>
          <w:lang w:val="kk-KZ"/>
        </w:rPr>
      </w:pPr>
      <w:r>
        <w:rPr>
          <w:b/>
          <w:sz w:val="28"/>
          <w:szCs w:val="28"/>
          <w:lang w:val="kk-KZ"/>
        </w:rPr>
        <w:t xml:space="preserve"> </w:t>
      </w:r>
      <w:r w:rsidR="00EC09DF" w:rsidRPr="00155A01">
        <w:rPr>
          <w:b/>
          <w:sz w:val="28"/>
          <w:szCs w:val="28"/>
          <w:lang w:val="kk-KZ"/>
        </w:rPr>
        <w:t>Бақылау сұрақтары</w:t>
      </w:r>
    </w:p>
    <w:p w:rsidR="006F6AB0" w:rsidRPr="00155A01" w:rsidRDefault="006F6AB0" w:rsidP="009F763F">
      <w:pPr>
        <w:pStyle w:val="rvps8"/>
        <w:shd w:val="clear" w:color="auto" w:fill="FFFFFF" w:themeFill="background1"/>
        <w:spacing w:before="0" w:beforeAutospacing="0" w:after="0" w:afterAutospacing="0"/>
        <w:ind w:left="709" w:firstLine="567"/>
        <w:rPr>
          <w:rFonts w:eastAsiaTheme="minorEastAsia"/>
          <w:b/>
          <w:sz w:val="28"/>
          <w:szCs w:val="28"/>
          <w:lang w:val="kk-KZ"/>
        </w:rPr>
      </w:pPr>
    </w:p>
    <w:p w:rsidR="00EC09DF" w:rsidRPr="00155A01" w:rsidRDefault="00EC09DF"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1. Жиын дегеніміз не?</w:t>
      </w:r>
    </w:p>
    <w:p w:rsidR="00EC09DF" w:rsidRPr="00155A01" w:rsidRDefault="00EC09DF"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2. Жиын мысалдары</w:t>
      </w:r>
    </w:p>
    <w:p w:rsidR="00EC09DF" w:rsidRPr="00155A01" w:rsidRDefault="00EC09DF"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3. Жиындарды</w:t>
      </w:r>
      <w:r w:rsidR="00C55C1C" w:rsidRPr="00155A01">
        <w:rPr>
          <w:rFonts w:eastAsiaTheme="minorEastAsia"/>
          <w:sz w:val="28"/>
          <w:szCs w:val="28"/>
          <w:lang w:val="kk-KZ"/>
        </w:rPr>
        <w:t>ң</w:t>
      </w:r>
      <w:r w:rsidR="006F6AB0" w:rsidRPr="00155A01">
        <w:rPr>
          <w:rFonts w:eastAsiaTheme="minorEastAsia"/>
          <w:sz w:val="28"/>
          <w:szCs w:val="28"/>
          <w:lang w:val="kk-KZ"/>
        </w:rPr>
        <w:t xml:space="preserve"> берілу тәсілдері</w:t>
      </w:r>
    </w:p>
    <w:p w:rsidR="00EC09DF" w:rsidRPr="00155A01" w:rsidRDefault="00EC09DF"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4. Қандай жиын универсум деп аталады?</w:t>
      </w:r>
    </w:p>
    <w:p w:rsidR="00EC09DF" w:rsidRPr="00155A01" w:rsidRDefault="00EC09DF"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5. Қандай жиын бос деп аталады?</w:t>
      </w:r>
    </w:p>
    <w:p w:rsidR="00EC09DF" w:rsidRPr="00155A01" w:rsidRDefault="00EC09DF"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6. Жиынның ішкі жиыны дегеніміз не?</w:t>
      </w:r>
    </w:p>
    <w:p w:rsidR="00EC09DF" w:rsidRPr="00155A01" w:rsidRDefault="00EC09DF"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7. Қандай жиынды меншікті ішкі жиын деп атайды?</w:t>
      </w:r>
    </w:p>
    <w:p w:rsidR="00EC09DF" w:rsidRPr="00155A01" w:rsidRDefault="00EC09DF"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8. Жиынның қуаты дегеніміз не?</w:t>
      </w:r>
    </w:p>
    <w:p w:rsidR="00EC09DF" w:rsidRPr="00155A01" w:rsidRDefault="00EC09DF"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9. Қандай жиындар тең қуатты болып табылады?</w:t>
      </w:r>
    </w:p>
    <w:p w:rsidR="00EC09DF" w:rsidRPr="00155A01" w:rsidRDefault="006F6AB0"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10. Жиын</w:t>
      </w:r>
      <w:r w:rsidR="00BC61C1" w:rsidRPr="00155A01">
        <w:rPr>
          <w:rFonts w:eastAsiaTheme="minorEastAsia"/>
          <w:sz w:val="28"/>
          <w:szCs w:val="28"/>
          <w:lang w:val="kk-KZ"/>
        </w:rPr>
        <w:t>ның</w:t>
      </w:r>
      <w:r w:rsidRPr="00155A01">
        <w:rPr>
          <w:rFonts w:eastAsiaTheme="minorEastAsia"/>
          <w:sz w:val="28"/>
          <w:szCs w:val="28"/>
          <w:lang w:val="kk-KZ"/>
        </w:rPr>
        <w:t xml:space="preserve"> Булеаны</w:t>
      </w:r>
    </w:p>
    <w:p w:rsidR="00EC09DF" w:rsidRPr="00155A01" w:rsidRDefault="00EC09DF"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11. Жиындарға қолданылатын қандай амалдар бар?</w:t>
      </w:r>
    </w:p>
    <w:p w:rsidR="00EC09DF" w:rsidRPr="00155A01" w:rsidRDefault="00EC09DF"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12. Жиындардың бірігуі дегеніміз не?</w:t>
      </w:r>
    </w:p>
    <w:p w:rsidR="00EC09DF" w:rsidRPr="00155A01" w:rsidRDefault="00EC09DF"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13. Жиындардың қиылысуы дегеніміз не?</w:t>
      </w:r>
    </w:p>
    <w:p w:rsidR="00EC09DF" w:rsidRPr="00155A01" w:rsidRDefault="00EC09DF"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 xml:space="preserve">14. Жиындардың айырмасы </w:t>
      </w:r>
      <w:r w:rsidR="00BC61C1" w:rsidRPr="00155A01">
        <w:rPr>
          <w:rFonts w:eastAsiaTheme="minorEastAsia"/>
          <w:sz w:val="28"/>
          <w:szCs w:val="28"/>
          <w:lang w:val="kk-KZ"/>
        </w:rPr>
        <w:t>дегеніміз не?</w:t>
      </w:r>
    </w:p>
    <w:p w:rsidR="00EC09DF" w:rsidRPr="00155A01" w:rsidRDefault="00EC09DF"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15. Жиындардың симметриялық айырымы деп нені атайды?</w:t>
      </w:r>
    </w:p>
    <w:p w:rsidR="00EC09DF" w:rsidRPr="00155A01" w:rsidRDefault="00EC09DF"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16. Жиындардың толықт</w:t>
      </w:r>
      <w:r w:rsidR="00C55C1C" w:rsidRPr="00155A01">
        <w:rPr>
          <w:rFonts w:eastAsiaTheme="minorEastAsia"/>
          <w:sz w:val="28"/>
          <w:szCs w:val="28"/>
          <w:lang w:val="kk-KZ"/>
        </w:rPr>
        <w:t>ыру</w:t>
      </w:r>
      <w:r w:rsidRPr="00155A01">
        <w:rPr>
          <w:rFonts w:eastAsiaTheme="minorEastAsia"/>
          <w:sz w:val="28"/>
          <w:szCs w:val="28"/>
          <w:lang w:val="kk-KZ"/>
        </w:rPr>
        <w:t>ы дегеніміз не?</w:t>
      </w:r>
    </w:p>
    <w:p w:rsidR="00EC09DF" w:rsidRPr="00155A01" w:rsidRDefault="006F6AB0"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17. Жиындағы бинарлық қатынас</w:t>
      </w:r>
    </w:p>
    <w:p w:rsidR="00EC09DF" w:rsidRPr="00155A01" w:rsidRDefault="00EC09DF"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18. Бинарлық қатынас қалай жазылады?</w:t>
      </w:r>
    </w:p>
    <w:p w:rsidR="00EC09DF" w:rsidRPr="00155A01" w:rsidRDefault="00EC09DF"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19.Қандай қатынас рефлексивті деп ата</w:t>
      </w:r>
      <w:r w:rsidR="00C55C1C" w:rsidRPr="00155A01">
        <w:rPr>
          <w:rFonts w:eastAsiaTheme="minorEastAsia"/>
          <w:sz w:val="28"/>
          <w:szCs w:val="28"/>
          <w:lang w:val="kk-KZ"/>
        </w:rPr>
        <w:t>ла</w:t>
      </w:r>
      <w:r w:rsidRPr="00155A01">
        <w:rPr>
          <w:rFonts w:eastAsiaTheme="minorEastAsia"/>
          <w:sz w:val="28"/>
          <w:szCs w:val="28"/>
          <w:lang w:val="kk-KZ"/>
        </w:rPr>
        <w:t>ды?</w:t>
      </w:r>
    </w:p>
    <w:p w:rsidR="00834AEC" w:rsidRPr="00155A01" w:rsidRDefault="00834AEC"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20. Қандай қатынас антирефлексивті деп аталады?</w:t>
      </w:r>
    </w:p>
    <w:p w:rsidR="00834AEC" w:rsidRPr="00155A01" w:rsidRDefault="00834AEC"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21. Қандай қатынас симметриялы деп аталады?</w:t>
      </w:r>
    </w:p>
    <w:p w:rsidR="00834AEC" w:rsidRPr="00155A01" w:rsidRDefault="00834AEC"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lastRenderedPageBreak/>
        <w:t>22. Қандай қатынас асимметриялы деп аталады?</w:t>
      </w:r>
    </w:p>
    <w:p w:rsidR="00834AEC" w:rsidRPr="00155A01" w:rsidRDefault="00834AEC"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23. Қандай қатынас антисимметриялы?</w:t>
      </w:r>
    </w:p>
    <w:p w:rsidR="00834AEC" w:rsidRPr="00155A01" w:rsidRDefault="00BC61C1"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24. Қандай қатынас транзитивті</w:t>
      </w:r>
      <w:r w:rsidR="00834AEC" w:rsidRPr="00155A01">
        <w:rPr>
          <w:rFonts w:eastAsiaTheme="minorEastAsia"/>
          <w:sz w:val="28"/>
          <w:szCs w:val="28"/>
          <w:lang w:val="kk-KZ"/>
        </w:rPr>
        <w:t xml:space="preserve"> деп аталады?</w:t>
      </w:r>
    </w:p>
    <w:p w:rsidR="00834AEC" w:rsidRPr="00155A01" w:rsidRDefault="00834AEC"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25. Қай қатынас транзитивті емес?</w:t>
      </w:r>
    </w:p>
    <w:p w:rsidR="00834AEC" w:rsidRPr="00155A01" w:rsidRDefault="00834AEC"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26. «Жиындағы эквиваленттік» дегеніміз не?</w:t>
      </w:r>
    </w:p>
    <w:p w:rsidR="00834AEC" w:rsidRPr="00155A01" w:rsidRDefault="00834AEC"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27. Қатаң емес ретті</w:t>
      </w:r>
      <w:r w:rsidR="00C55C1C" w:rsidRPr="00155A01">
        <w:rPr>
          <w:rFonts w:eastAsiaTheme="minorEastAsia"/>
          <w:sz w:val="28"/>
          <w:szCs w:val="28"/>
          <w:lang w:val="kk-KZ"/>
        </w:rPr>
        <w:t>к</w:t>
      </w:r>
      <w:r w:rsidRPr="00155A01">
        <w:rPr>
          <w:rFonts w:eastAsiaTheme="minorEastAsia"/>
          <w:sz w:val="28"/>
          <w:szCs w:val="28"/>
          <w:lang w:val="kk-KZ"/>
        </w:rPr>
        <w:t xml:space="preserve"> қатынас деп қандай қатынасты айтады?</w:t>
      </w:r>
    </w:p>
    <w:p w:rsidR="00834AEC" w:rsidRPr="00155A01" w:rsidRDefault="00834AEC"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28. Қатаң реттік қатынас деп қандай қатынасты айтады?</w:t>
      </w:r>
    </w:p>
    <w:p w:rsidR="00834AEC" w:rsidRPr="00155A01" w:rsidRDefault="00834AEC"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29. Инъекция деп нені айтады?</w:t>
      </w:r>
    </w:p>
    <w:p w:rsidR="00834AEC" w:rsidRPr="00155A01" w:rsidRDefault="00834AEC"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30. Сюръекция деп нені айтады?</w:t>
      </w:r>
    </w:p>
    <w:p w:rsidR="00834AEC" w:rsidRPr="00155A01" w:rsidRDefault="00834AEC"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31. Биекция деп нені айтады?</w:t>
      </w:r>
    </w:p>
    <w:p w:rsidR="00834AEC" w:rsidRPr="00155A01" w:rsidRDefault="00834AEC"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 xml:space="preserve">32. </w:t>
      </w:r>
      <w:r w:rsidR="00017FE5" w:rsidRPr="00155A01">
        <w:rPr>
          <w:rFonts w:eastAsiaTheme="minorEastAsia"/>
          <w:sz w:val="28"/>
          <w:szCs w:val="28"/>
          <w:lang w:val="kk-KZ"/>
        </w:rPr>
        <w:t>Бейнелеу</w:t>
      </w:r>
      <w:r w:rsidRPr="00155A01">
        <w:rPr>
          <w:rFonts w:eastAsiaTheme="minorEastAsia"/>
          <w:sz w:val="28"/>
          <w:szCs w:val="28"/>
          <w:lang w:val="kk-KZ"/>
        </w:rPr>
        <w:t>лердің композициясы дегеніміз не?</w:t>
      </w:r>
    </w:p>
    <w:p w:rsidR="00834AEC" w:rsidRPr="00155A01" w:rsidRDefault="00834AEC"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 xml:space="preserve">33. Кері </w:t>
      </w:r>
      <w:r w:rsidR="00C55C1C" w:rsidRPr="00155A01">
        <w:rPr>
          <w:rFonts w:eastAsiaTheme="minorEastAsia"/>
          <w:sz w:val="28"/>
          <w:szCs w:val="28"/>
          <w:lang w:val="kk-KZ"/>
        </w:rPr>
        <w:t>б</w:t>
      </w:r>
      <w:r w:rsidR="00017FE5" w:rsidRPr="00155A01">
        <w:rPr>
          <w:rFonts w:eastAsiaTheme="minorEastAsia"/>
          <w:sz w:val="28"/>
          <w:szCs w:val="28"/>
          <w:lang w:val="kk-KZ"/>
        </w:rPr>
        <w:t>ейнелеу</w:t>
      </w:r>
    </w:p>
    <w:p w:rsidR="00834AEC" w:rsidRPr="00155A01" w:rsidRDefault="006F6AB0"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33. Дирихле қағидасы</w:t>
      </w:r>
    </w:p>
    <w:p w:rsidR="00834AEC" w:rsidRPr="00155A01" w:rsidRDefault="006F6AB0"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34. Буль функциялары</w:t>
      </w:r>
    </w:p>
    <w:p w:rsidR="00BC61C1" w:rsidRPr="00155A01" w:rsidRDefault="00BC61C1" w:rsidP="009F763F">
      <w:pPr>
        <w:pStyle w:val="rvps13"/>
        <w:shd w:val="clear" w:color="auto" w:fill="FFFFFF" w:themeFill="background1"/>
        <w:spacing w:before="0" w:beforeAutospacing="0" w:after="0" w:afterAutospacing="0"/>
        <w:ind w:firstLine="567"/>
        <w:jc w:val="both"/>
        <w:rPr>
          <w:rFonts w:eastAsiaTheme="minorEastAsia"/>
          <w:sz w:val="28"/>
          <w:szCs w:val="28"/>
          <w:lang w:val="kk-KZ"/>
        </w:rPr>
      </w:pPr>
    </w:p>
    <w:p w:rsidR="00EB265C" w:rsidRPr="00155A01" w:rsidRDefault="0020385B" w:rsidP="0020385B">
      <w:pPr>
        <w:pStyle w:val="a3"/>
        <w:numPr>
          <w:ilvl w:val="0"/>
          <w:numId w:val="26"/>
        </w:numPr>
        <w:shd w:val="clear" w:color="auto" w:fill="FFFFFF" w:themeFill="background1"/>
        <w:spacing w:after="0" w:line="240" w:lineRule="auto"/>
        <w:ind w:left="0" w:firstLine="0"/>
        <w:jc w:val="center"/>
        <w:rPr>
          <w:rFonts w:ascii="Times New Roman" w:hAnsi="Times New Roman" w:cs="Times New Roman"/>
          <w:b/>
          <w:sz w:val="28"/>
          <w:szCs w:val="28"/>
          <w:lang w:val="kk-KZ"/>
        </w:rPr>
      </w:pPr>
      <w:r>
        <w:rPr>
          <w:rFonts w:ascii="Times New Roman" w:hAnsi="Times New Roman" w:cs="Times New Roman"/>
          <w:b/>
          <w:sz w:val="28"/>
          <w:szCs w:val="28"/>
          <w:lang w:val="kk-KZ"/>
        </w:rPr>
        <w:t xml:space="preserve"> </w:t>
      </w:r>
      <w:r w:rsidR="00834AEC" w:rsidRPr="00155A01">
        <w:rPr>
          <w:rFonts w:ascii="Times New Roman" w:hAnsi="Times New Roman" w:cs="Times New Roman"/>
          <w:b/>
          <w:sz w:val="28"/>
          <w:szCs w:val="28"/>
          <w:lang w:val="kk-KZ"/>
        </w:rPr>
        <w:t>Жеке тапсырмалар</w:t>
      </w:r>
    </w:p>
    <w:p w:rsidR="00CC550F" w:rsidRPr="00155A01" w:rsidRDefault="00CC550F" w:rsidP="009F763F">
      <w:pPr>
        <w:pStyle w:val="a3"/>
        <w:shd w:val="clear" w:color="auto" w:fill="FFFFFF" w:themeFill="background1"/>
        <w:spacing w:after="0" w:line="240" w:lineRule="auto"/>
        <w:ind w:left="450" w:firstLine="567"/>
        <w:rPr>
          <w:rFonts w:ascii="Times New Roman" w:hAnsi="Times New Roman" w:cs="Times New Roman"/>
          <w:b/>
          <w:sz w:val="28"/>
          <w:szCs w:val="28"/>
          <w:lang w:val="kk-KZ"/>
        </w:rPr>
      </w:pPr>
    </w:p>
    <w:p w:rsidR="008909EC" w:rsidRPr="00155A01" w:rsidRDefault="000F3E1F"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r w:rsidRPr="00155A01">
        <w:rPr>
          <w:rFonts w:ascii="Times New Roman" w:hAnsi="Times New Roman" w:cs="Times New Roman"/>
          <w:b/>
          <w:sz w:val="28"/>
          <w:szCs w:val="28"/>
          <w:lang w:val="kk-KZ"/>
        </w:rPr>
        <w:t>Жеке тапсырма</w:t>
      </w:r>
      <w:r w:rsidR="008909EC" w:rsidRPr="00155A01">
        <w:rPr>
          <w:rFonts w:ascii="Times New Roman" w:hAnsi="Times New Roman" w:cs="Times New Roman"/>
          <w:b/>
          <w:sz w:val="28"/>
          <w:szCs w:val="28"/>
          <w:lang w:val="kk-KZ"/>
        </w:rPr>
        <w:t xml:space="preserve"> 1</w:t>
      </w:r>
      <w:r w:rsidR="001F0793" w:rsidRPr="00155A01">
        <w:rPr>
          <w:rFonts w:ascii="Times New Roman" w:hAnsi="Times New Roman" w:cs="Times New Roman"/>
          <w:b/>
          <w:sz w:val="28"/>
          <w:szCs w:val="28"/>
          <w:lang w:val="kk-KZ"/>
        </w:rPr>
        <w:t xml:space="preserve">. </w:t>
      </w:r>
      <w:r w:rsidRPr="00155A01">
        <w:rPr>
          <w:rFonts w:ascii="Times New Roman" w:hAnsi="Times New Roman" w:cs="Times New Roman"/>
          <w:b/>
          <w:sz w:val="28"/>
          <w:szCs w:val="28"/>
          <w:lang w:val="kk-KZ"/>
        </w:rPr>
        <w:t xml:space="preserve">Жиындарға қолданылатын қарапайым амалдар </w:t>
      </w:r>
    </w:p>
    <w:p w:rsidR="00BC61C1" w:rsidRPr="00155A01" w:rsidRDefault="00BC61C1"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p>
    <w:p w:rsidR="004B7F29" w:rsidRPr="00155A01" w:rsidRDefault="000F3E1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Тапсырма</w:t>
      </w:r>
      <w:r w:rsidR="00D52E90" w:rsidRPr="00155A01">
        <w:rPr>
          <w:rFonts w:ascii="Times New Roman" w:hAnsi="Times New Roman" w:cs="Times New Roman"/>
          <w:b/>
          <w:sz w:val="28"/>
          <w:szCs w:val="28"/>
          <w:lang w:val="kk-KZ"/>
        </w:rPr>
        <w:t xml:space="preserve"> 1</w:t>
      </w:r>
      <w:r w:rsidR="008909EC" w:rsidRPr="00155A01">
        <w:rPr>
          <w:rFonts w:ascii="Times New Roman" w:hAnsi="Times New Roman" w:cs="Times New Roman"/>
          <w:b/>
          <w:sz w:val="28"/>
          <w:szCs w:val="28"/>
          <w:lang w:val="kk-KZ"/>
        </w:rPr>
        <w:t>.</w:t>
      </w:r>
      <w:r w:rsidR="008909EC"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U=</m:t>
        </m:r>
        <m:d>
          <m:dPr>
            <m:begChr m:val="{"/>
            <m:endChr m:val="}"/>
            <m:ctrlPr>
              <w:rPr>
                <w:rFonts w:ascii="Cambria Math" w:hAnsi="Cambria Math" w:cs="Times New Roman"/>
                <w:i/>
                <w:sz w:val="28"/>
                <w:szCs w:val="28"/>
                <w:lang w:val="kk-KZ"/>
              </w:rPr>
            </m:ctrlPr>
          </m:dPr>
          <m:e>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xϵZ, xϵ</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-5, 12</m:t>
                </m:r>
              </m:e>
            </m:d>
          </m:e>
        </m:d>
      </m:oMath>
      <w:r w:rsidR="00D6525C" w:rsidRPr="00155A01">
        <w:rPr>
          <w:rFonts w:ascii="Times New Roman" w:hAnsi="Times New Roman" w:cs="Times New Roman"/>
          <w:sz w:val="28"/>
          <w:szCs w:val="28"/>
          <w:lang w:val="kk-KZ"/>
        </w:rPr>
        <w:t xml:space="preserve"> </w:t>
      </w:r>
      <w:r w:rsidR="00834AEC" w:rsidRPr="00155A01">
        <w:rPr>
          <w:rFonts w:ascii="Times New Roman" w:hAnsi="Times New Roman" w:cs="Times New Roman"/>
          <w:sz w:val="28"/>
          <w:szCs w:val="28"/>
          <w:lang w:val="kk-KZ"/>
        </w:rPr>
        <w:t>универс</w:t>
      </w:r>
      <w:r w:rsidR="00C55C1C" w:rsidRPr="00155A01">
        <w:rPr>
          <w:rFonts w:ascii="Times New Roman" w:hAnsi="Times New Roman" w:cs="Times New Roman"/>
          <w:sz w:val="28"/>
          <w:szCs w:val="28"/>
          <w:lang w:val="kk-KZ"/>
        </w:rPr>
        <w:t>умы</w:t>
      </w:r>
      <w:r w:rsidR="00834AEC" w:rsidRPr="00155A01">
        <w:rPr>
          <w:rFonts w:ascii="Times New Roman" w:hAnsi="Times New Roman" w:cs="Times New Roman"/>
          <w:sz w:val="28"/>
          <w:szCs w:val="28"/>
          <w:lang w:val="kk-KZ"/>
        </w:rPr>
        <w:t xml:space="preserve"> және А, В және С жиындары берілсін. Табу керек:</w:t>
      </w:r>
    </w:p>
    <w:p w:rsidR="00BC61C1" w:rsidRPr="00155A01" w:rsidRDefault="00BC61C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tbl>
      <w:tblPr>
        <w:tblStyle w:val="af0"/>
        <w:tblpPr w:leftFromText="180" w:rightFromText="180" w:vertAnchor="text" w:tblpX="108" w:tblpY="1"/>
        <w:tblOverlap w:val="never"/>
        <w:tblW w:w="90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39"/>
      </w:tblGrid>
      <w:tr w:rsidR="00EC69DF" w:rsidRPr="00155A01" w:rsidTr="00474FFB">
        <w:tc>
          <w:tcPr>
            <w:tcW w:w="9039" w:type="dxa"/>
          </w:tcPr>
          <w:p w:rsidR="00EC69DF" w:rsidRPr="00155A01" w:rsidRDefault="00EC69DF" w:rsidP="0086283E">
            <w:pPr>
              <w:pStyle w:val="a3"/>
              <w:numPr>
                <w:ilvl w:val="0"/>
                <w:numId w:val="75"/>
              </w:numPr>
              <w:shd w:val="clear" w:color="auto" w:fill="FFFFFF" w:themeFill="background1"/>
              <w:ind w:left="0" w:right="-108" w:firstLine="567"/>
              <w:jc w:val="both"/>
              <w:rPr>
                <w:rFonts w:ascii="Times New Roman" w:hAnsi="Times New Roman" w:cs="Times New Roman"/>
                <w:sz w:val="28"/>
                <w:szCs w:val="28"/>
                <w:lang w:val="kk-KZ"/>
              </w:rPr>
            </w:pPr>
            <w:r w:rsidRPr="00155A01">
              <w:rPr>
                <w:lang w:val="kk-KZ"/>
              </w:rPr>
              <w:object w:dxaOrig="1240"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4.15pt;height:14.4pt" o:ole="">
                  <v:imagedata r:id="rId29" o:title=""/>
                </v:shape>
                <o:OLEObject Type="Embed" ProgID="Equation.3" ShapeID="_x0000_i1025" DrawAspect="Content" ObjectID="_1722254667" r:id="rId30"/>
              </w:object>
            </w:r>
          </w:p>
        </w:tc>
      </w:tr>
      <w:tr w:rsidR="00EC69DF" w:rsidRPr="00155A01" w:rsidTr="00474FFB">
        <w:tc>
          <w:tcPr>
            <w:tcW w:w="9039" w:type="dxa"/>
          </w:tcPr>
          <w:p w:rsidR="00EC69DF" w:rsidRPr="00155A01" w:rsidRDefault="00EC69DF" w:rsidP="0086283E">
            <w:pPr>
              <w:pStyle w:val="a3"/>
              <w:numPr>
                <w:ilvl w:val="0"/>
                <w:numId w:val="75"/>
              </w:numPr>
              <w:shd w:val="clear" w:color="auto" w:fill="FFFFFF" w:themeFill="background1"/>
              <w:ind w:left="0" w:right="-108" w:firstLine="567"/>
              <w:jc w:val="both"/>
              <w:rPr>
                <w:rFonts w:ascii="Times New Roman" w:hAnsi="Times New Roman" w:cs="Times New Roman"/>
                <w:sz w:val="28"/>
                <w:szCs w:val="28"/>
                <w:lang w:val="kk-KZ"/>
              </w:rPr>
            </w:pPr>
            <w:r w:rsidRPr="00155A01">
              <w:rPr>
                <w:lang w:val="kk-KZ"/>
              </w:rPr>
              <w:object w:dxaOrig="1219" w:dyaOrig="340">
                <v:shape id="_x0000_i1026" type="#_x0000_t75" style="width:57.6pt;height:14.4pt" o:ole="">
                  <v:imagedata r:id="rId31" o:title=""/>
                </v:shape>
                <o:OLEObject Type="Embed" ProgID="Equation.3" ShapeID="_x0000_i1026" DrawAspect="Content" ObjectID="_1722254668" r:id="rId32"/>
              </w:object>
            </w:r>
          </w:p>
        </w:tc>
      </w:tr>
      <w:tr w:rsidR="00EC69DF" w:rsidRPr="00155A01" w:rsidTr="00474FFB">
        <w:tc>
          <w:tcPr>
            <w:tcW w:w="9039" w:type="dxa"/>
          </w:tcPr>
          <w:p w:rsidR="00EC69DF" w:rsidRPr="00155A01" w:rsidRDefault="00EC69DF" w:rsidP="0086283E">
            <w:pPr>
              <w:pStyle w:val="a3"/>
              <w:numPr>
                <w:ilvl w:val="0"/>
                <w:numId w:val="75"/>
              </w:numPr>
              <w:shd w:val="clear" w:color="auto" w:fill="FFFFFF" w:themeFill="background1"/>
              <w:ind w:left="0" w:right="-108" w:firstLine="567"/>
              <w:jc w:val="both"/>
              <w:rPr>
                <w:rFonts w:ascii="Times New Roman" w:hAnsi="Times New Roman" w:cs="Times New Roman"/>
                <w:sz w:val="28"/>
                <w:szCs w:val="28"/>
                <w:lang w:val="kk-KZ"/>
              </w:rPr>
            </w:pPr>
            <w:r w:rsidRPr="00155A01">
              <w:rPr>
                <w:lang w:val="kk-KZ"/>
              </w:rPr>
              <w:object w:dxaOrig="1920" w:dyaOrig="340">
                <v:shape id="_x0000_i1027" type="#_x0000_t75" style="width:94.25pt;height:14.4pt" o:ole="">
                  <v:imagedata r:id="rId33" o:title=""/>
                </v:shape>
                <o:OLEObject Type="Embed" ProgID="Equation.3" ShapeID="_x0000_i1027" DrawAspect="Content" ObjectID="_1722254669" r:id="rId34"/>
              </w:object>
            </w:r>
          </w:p>
        </w:tc>
      </w:tr>
      <w:tr w:rsidR="00EC69DF" w:rsidRPr="00155A01" w:rsidTr="00474FFB">
        <w:tc>
          <w:tcPr>
            <w:tcW w:w="9039" w:type="dxa"/>
          </w:tcPr>
          <w:p w:rsidR="00EC69DF" w:rsidRPr="00155A01" w:rsidRDefault="00EC69DF" w:rsidP="0086283E">
            <w:pPr>
              <w:pStyle w:val="a3"/>
              <w:numPr>
                <w:ilvl w:val="0"/>
                <w:numId w:val="75"/>
              </w:numPr>
              <w:shd w:val="clear" w:color="auto" w:fill="FFFFFF" w:themeFill="background1"/>
              <w:ind w:left="0" w:right="-108" w:firstLine="567"/>
              <w:jc w:val="both"/>
              <w:rPr>
                <w:rFonts w:ascii="Times New Roman" w:hAnsi="Times New Roman" w:cs="Times New Roman"/>
                <w:sz w:val="28"/>
                <w:szCs w:val="28"/>
                <w:lang w:val="kk-KZ"/>
              </w:rPr>
            </w:pPr>
            <w:r w:rsidRPr="00155A01">
              <w:rPr>
                <w:lang w:val="kk-KZ"/>
              </w:rPr>
              <w:object w:dxaOrig="1600" w:dyaOrig="360">
                <v:shape id="_x0000_i1028" type="#_x0000_t75" style="width:79.85pt;height:22.25pt" o:ole="">
                  <v:imagedata r:id="rId35" o:title=""/>
                </v:shape>
                <o:OLEObject Type="Embed" ProgID="Equation.3" ShapeID="_x0000_i1028" DrawAspect="Content" ObjectID="_1722254670" r:id="rId36"/>
              </w:object>
            </w:r>
          </w:p>
        </w:tc>
      </w:tr>
      <w:tr w:rsidR="00EC69DF" w:rsidRPr="00155A01" w:rsidTr="00474FFB">
        <w:tc>
          <w:tcPr>
            <w:tcW w:w="9039" w:type="dxa"/>
          </w:tcPr>
          <w:p w:rsidR="00EC69DF" w:rsidRPr="00155A01" w:rsidRDefault="00EC69DF" w:rsidP="0086283E">
            <w:pPr>
              <w:pStyle w:val="a3"/>
              <w:numPr>
                <w:ilvl w:val="0"/>
                <w:numId w:val="75"/>
              </w:numPr>
              <w:shd w:val="clear" w:color="auto" w:fill="FFFFFF" w:themeFill="background1"/>
              <w:ind w:left="0" w:right="-108" w:firstLine="567"/>
              <w:jc w:val="both"/>
              <w:rPr>
                <w:rFonts w:ascii="Times New Roman" w:hAnsi="Times New Roman" w:cs="Times New Roman"/>
                <w:sz w:val="28"/>
                <w:szCs w:val="28"/>
                <w:lang w:val="kk-KZ"/>
              </w:rPr>
            </w:pPr>
            <w:r w:rsidRPr="00155A01">
              <w:rPr>
                <w:lang w:val="kk-KZ"/>
              </w:rPr>
              <w:object w:dxaOrig="2340" w:dyaOrig="400">
                <v:shape id="_x0000_i1029" type="#_x0000_t75" style="width:115.2pt;height:22.25pt" o:ole="">
                  <v:imagedata r:id="rId37" o:title=""/>
                </v:shape>
                <o:OLEObject Type="Embed" ProgID="Equation.3" ShapeID="_x0000_i1029" DrawAspect="Content" ObjectID="_1722254671" r:id="rId38"/>
              </w:object>
            </w:r>
          </w:p>
        </w:tc>
      </w:tr>
      <w:tr w:rsidR="00EC69DF" w:rsidRPr="00155A01" w:rsidTr="00474FFB">
        <w:tc>
          <w:tcPr>
            <w:tcW w:w="9039" w:type="dxa"/>
          </w:tcPr>
          <w:p w:rsidR="00EC69DF" w:rsidRPr="00155A01" w:rsidRDefault="00EC69DF" w:rsidP="0086283E">
            <w:pPr>
              <w:pStyle w:val="a3"/>
              <w:numPr>
                <w:ilvl w:val="0"/>
                <w:numId w:val="75"/>
              </w:numPr>
              <w:shd w:val="clear" w:color="auto" w:fill="FFFFFF" w:themeFill="background1"/>
              <w:ind w:left="0" w:right="-108" w:firstLine="567"/>
              <w:jc w:val="both"/>
              <w:rPr>
                <w:rFonts w:ascii="Times New Roman" w:hAnsi="Times New Roman" w:cs="Times New Roman"/>
                <w:sz w:val="28"/>
                <w:szCs w:val="28"/>
                <w:lang w:val="kk-KZ"/>
              </w:rPr>
            </w:pPr>
            <w:r w:rsidRPr="00155A01">
              <w:rPr>
                <w:lang w:val="kk-KZ"/>
              </w:rPr>
              <w:object w:dxaOrig="1180" w:dyaOrig="300">
                <v:shape id="_x0000_i1030" type="#_x0000_t75" style="width:57.6pt;height:14.4pt" o:ole="">
                  <v:imagedata r:id="rId39" o:title=""/>
                </v:shape>
                <o:OLEObject Type="Embed" ProgID="Equation.3" ShapeID="_x0000_i1030" DrawAspect="Content" ObjectID="_1722254672" r:id="rId40"/>
              </w:object>
            </w:r>
          </w:p>
        </w:tc>
      </w:tr>
      <w:tr w:rsidR="00EC69DF" w:rsidRPr="00155A01" w:rsidTr="00474FFB">
        <w:tc>
          <w:tcPr>
            <w:tcW w:w="9039" w:type="dxa"/>
          </w:tcPr>
          <w:p w:rsidR="00EC69DF" w:rsidRPr="00155A01" w:rsidRDefault="00EC69DF" w:rsidP="0086283E">
            <w:pPr>
              <w:pStyle w:val="a3"/>
              <w:numPr>
                <w:ilvl w:val="0"/>
                <w:numId w:val="75"/>
              </w:numPr>
              <w:shd w:val="clear" w:color="auto" w:fill="FFFFFF" w:themeFill="background1"/>
              <w:ind w:left="0" w:right="-108" w:firstLine="567"/>
              <w:jc w:val="both"/>
              <w:rPr>
                <w:rFonts w:ascii="Times New Roman" w:hAnsi="Times New Roman" w:cs="Times New Roman"/>
                <w:sz w:val="28"/>
                <w:szCs w:val="28"/>
                <w:lang w:val="kk-KZ"/>
              </w:rPr>
            </w:pPr>
            <w:r w:rsidRPr="00155A01">
              <w:rPr>
                <w:lang w:val="kk-KZ"/>
              </w:rPr>
              <w:object w:dxaOrig="960" w:dyaOrig="420">
                <v:shape id="_x0000_i1031" type="#_x0000_t75" style="width:49.75pt;height:22.25pt" o:ole="">
                  <v:imagedata r:id="rId41" o:title=""/>
                </v:shape>
                <o:OLEObject Type="Embed" ProgID="Equation.3" ShapeID="_x0000_i1031" DrawAspect="Content" ObjectID="_1722254673" r:id="rId42"/>
              </w:object>
            </w:r>
          </w:p>
        </w:tc>
      </w:tr>
      <w:tr w:rsidR="00C43A03" w:rsidRPr="00155A01" w:rsidTr="00474FFB">
        <w:tc>
          <w:tcPr>
            <w:tcW w:w="9039" w:type="dxa"/>
          </w:tcPr>
          <w:p w:rsidR="00C43A03" w:rsidRPr="00155A01" w:rsidRDefault="00834AEC" w:rsidP="0086283E">
            <w:pPr>
              <w:pStyle w:val="a3"/>
              <w:numPr>
                <w:ilvl w:val="0"/>
                <w:numId w:val="75"/>
              </w:numPr>
              <w:shd w:val="clear" w:color="auto" w:fill="FFFFFF" w:themeFill="background1"/>
              <w:ind w:left="0" w:right="-108" w:firstLine="567"/>
              <w:jc w:val="both"/>
              <w:rPr>
                <w:rFonts w:ascii="Times New Roman" w:hAnsi="Times New Roman" w:cs="Times New Roman"/>
                <w:sz w:val="28"/>
                <w:szCs w:val="28"/>
                <w:lang w:val="kk-KZ"/>
              </w:rPr>
            </w:pPr>
            <w:r w:rsidRPr="00155A01">
              <w:rPr>
                <w:rFonts w:ascii="Times New Roman" w:eastAsia="Arial Unicode MS" w:hAnsi="Times New Roman" w:cs="Times New Roman"/>
                <w:sz w:val="28"/>
                <w:szCs w:val="28"/>
                <w:lang w:val="kk-KZ"/>
              </w:rPr>
              <w:t>F немесе G жиындарының бірі</w:t>
            </w:r>
            <w:r w:rsidR="00BC61C1" w:rsidRPr="00155A01">
              <w:rPr>
                <w:rFonts w:ascii="Times New Roman" w:eastAsia="Arial Unicode MS" w:hAnsi="Times New Roman" w:cs="Times New Roman"/>
                <w:sz w:val="28"/>
                <w:szCs w:val="28"/>
                <w:lang w:val="kk-KZ"/>
              </w:rPr>
              <w:t xml:space="preserve"> екіншісінің ішкі жиыны бола ма</w:t>
            </w:r>
            <w:r w:rsidR="00C55C1C" w:rsidRPr="00155A01">
              <w:rPr>
                <w:rFonts w:ascii="Times New Roman" w:eastAsia="Arial Unicode MS" w:hAnsi="Times New Roman" w:cs="Times New Roman"/>
                <w:sz w:val="28"/>
                <w:szCs w:val="28"/>
                <w:lang w:val="kk-KZ"/>
              </w:rPr>
              <w:t>?</w:t>
            </w:r>
          </w:p>
        </w:tc>
      </w:tr>
    </w:tbl>
    <w:p w:rsidR="008909EC" w:rsidRDefault="008909E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20385B" w:rsidRPr="00155A01" w:rsidRDefault="0020385B"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tbl>
      <w:tblPr>
        <w:tblStyle w:val="af0"/>
        <w:tblW w:w="0" w:type="auto"/>
        <w:tblInd w:w="108" w:type="dxa"/>
        <w:tblLook w:val="04A0" w:firstRow="1" w:lastRow="0" w:firstColumn="1" w:lastColumn="0" w:noHBand="0" w:noVBand="1"/>
      </w:tblPr>
      <w:tblGrid>
        <w:gridCol w:w="1413"/>
        <w:gridCol w:w="7659"/>
      </w:tblGrid>
      <w:tr w:rsidR="00834AEC" w:rsidRPr="00323E9F" w:rsidTr="00474FFB">
        <w:trPr>
          <w:trHeight w:val="290"/>
        </w:trPr>
        <w:tc>
          <w:tcPr>
            <w:tcW w:w="1413" w:type="dxa"/>
            <w:shd w:val="clear" w:color="auto" w:fill="auto"/>
            <w:vAlign w:val="center"/>
          </w:tcPr>
          <w:p w:rsidR="00834AEC" w:rsidRPr="00155A01" w:rsidRDefault="00834AEC" w:rsidP="0020385B">
            <w:pPr>
              <w:keepNext/>
              <w:shd w:val="clear" w:color="auto" w:fill="FFFFFF"/>
              <w:jc w:val="center"/>
              <w:rPr>
                <w:rFonts w:ascii="Times New Roman" w:eastAsia="Arial Unicode MS" w:hAnsi="Times New Roman" w:cs="Times New Roman"/>
                <w:b/>
                <w:sz w:val="28"/>
                <w:szCs w:val="28"/>
                <w:lang w:val="kk-KZ"/>
              </w:rPr>
            </w:pPr>
            <w:r w:rsidRPr="00155A01">
              <w:rPr>
                <w:rFonts w:ascii="Times New Roman" w:eastAsia="Arial Unicode MS" w:hAnsi="Times New Roman" w:cs="Times New Roman"/>
                <w:b/>
                <w:sz w:val="28"/>
                <w:szCs w:val="28"/>
                <w:lang w:val="kk-KZ"/>
              </w:rPr>
              <w:t>Нұсқа</w:t>
            </w:r>
          </w:p>
        </w:tc>
        <w:tc>
          <w:tcPr>
            <w:tcW w:w="7659" w:type="dxa"/>
            <w:shd w:val="clear" w:color="auto" w:fill="auto"/>
            <w:vAlign w:val="center"/>
          </w:tcPr>
          <w:p w:rsidR="00834AEC" w:rsidRPr="00155A01" w:rsidRDefault="00834AEC" w:rsidP="0020385B">
            <w:pPr>
              <w:keepNext/>
              <w:shd w:val="clear" w:color="auto" w:fill="FFFFFF"/>
              <w:jc w:val="center"/>
              <w:rPr>
                <w:rFonts w:ascii="Times New Roman" w:eastAsia="Arial Unicode MS" w:hAnsi="Times New Roman" w:cs="Times New Roman"/>
                <w:b/>
                <w:sz w:val="28"/>
                <w:szCs w:val="28"/>
                <w:lang w:val="kk-KZ"/>
              </w:rPr>
            </w:pPr>
            <w:r w:rsidRPr="00155A01">
              <w:rPr>
                <w:rFonts w:ascii="Times New Roman" w:eastAsia="Arial Unicode MS" w:hAnsi="Times New Roman" w:cs="Times New Roman"/>
                <w:b/>
                <w:sz w:val="28"/>
                <w:szCs w:val="28"/>
                <w:lang w:val="kk-KZ"/>
              </w:rPr>
              <w:t>А, В және С жиындарының элементтері</w:t>
            </w:r>
          </w:p>
        </w:tc>
      </w:tr>
      <w:tr w:rsidR="00474FFB" w:rsidRPr="00F01E08" w:rsidTr="00474FFB">
        <w:trPr>
          <w:trHeight w:val="290"/>
        </w:trPr>
        <w:tc>
          <w:tcPr>
            <w:tcW w:w="1413" w:type="dxa"/>
            <w:shd w:val="clear" w:color="auto" w:fill="auto"/>
            <w:vAlign w:val="center"/>
          </w:tcPr>
          <w:p w:rsidR="00474FFB" w:rsidRPr="00474FFB" w:rsidRDefault="00474FFB" w:rsidP="0020385B">
            <w:pPr>
              <w:keepNext/>
              <w:shd w:val="clear" w:color="auto" w:fill="FFFFFF"/>
              <w:jc w:val="center"/>
              <w:rPr>
                <w:rFonts w:ascii="Times New Roman" w:eastAsia="Arial Unicode MS" w:hAnsi="Times New Roman" w:cs="Times New Roman"/>
                <w:sz w:val="28"/>
                <w:szCs w:val="28"/>
                <w:lang w:val="kk-KZ"/>
              </w:rPr>
            </w:pPr>
            <w:r w:rsidRPr="00474FFB">
              <w:rPr>
                <w:rFonts w:ascii="Times New Roman" w:eastAsia="Arial Unicode MS" w:hAnsi="Times New Roman" w:cs="Times New Roman"/>
                <w:sz w:val="28"/>
                <w:szCs w:val="28"/>
                <w:lang w:val="kk-KZ"/>
              </w:rPr>
              <w:t>1</w:t>
            </w:r>
          </w:p>
        </w:tc>
        <w:tc>
          <w:tcPr>
            <w:tcW w:w="7659" w:type="dxa"/>
            <w:shd w:val="clear" w:color="auto" w:fill="auto"/>
            <w:vAlign w:val="center"/>
          </w:tcPr>
          <w:p w:rsidR="00474FFB" w:rsidRPr="00474FFB" w:rsidRDefault="00474FFB" w:rsidP="0020385B">
            <w:pPr>
              <w:keepNext/>
              <w:shd w:val="clear" w:color="auto" w:fill="FFFFFF"/>
              <w:jc w:val="center"/>
              <w:rPr>
                <w:rFonts w:ascii="Times New Roman" w:eastAsia="Arial Unicode MS" w:hAnsi="Times New Roman" w:cs="Times New Roman"/>
                <w:sz w:val="28"/>
                <w:szCs w:val="28"/>
                <w:lang w:val="kk-KZ"/>
              </w:rPr>
            </w:pPr>
            <w:r w:rsidRPr="00474FFB">
              <w:rPr>
                <w:rFonts w:ascii="Times New Roman" w:eastAsia="Arial Unicode MS" w:hAnsi="Times New Roman" w:cs="Times New Roman"/>
                <w:sz w:val="28"/>
                <w:szCs w:val="28"/>
                <w:lang w:val="kk-KZ"/>
              </w:rPr>
              <w:t>2</w:t>
            </w:r>
          </w:p>
        </w:tc>
      </w:tr>
      <w:tr w:rsidR="00834AEC" w:rsidRPr="00155A01" w:rsidTr="00474FFB">
        <w:tc>
          <w:tcPr>
            <w:tcW w:w="1413" w:type="dxa"/>
            <w:shd w:val="clear" w:color="auto" w:fill="auto"/>
          </w:tcPr>
          <w:p w:rsidR="00834AEC" w:rsidRPr="00155A01" w:rsidRDefault="00834AEC" w:rsidP="009F763F">
            <w:pPr>
              <w:shd w:val="clear" w:color="auto" w:fill="FFFFFF" w:themeFill="background1"/>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7659" w:type="dxa"/>
            <w:shd w:val="clear" w:color="auto" w:fill="auto"/>
          </w:tcPr>
          <w:p w:rsidR="00834AEC" w:rsidRPr="00155A01" w:rsidRDefault="00834AEC"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A={1; 2; 7}, B={1; 3; 5; 7}, C={0; 2; 3; 7}</m:t>
                </m:r>
              </m:oMath>
            </m:oMathPara>
          </w:p>
        </w:tc>
      </w:tr>
      <w:tr w:rsidR="00834AEC" w:rsidRPr="00155A01" w:rsidTr="00474FFB">
        <w:tc>
          <w:tcPr>
            <w:tcW w:w="1413" w:type="dxa"/>
            <w:shd w:val="clear" w:color="auto" w:fill="auto"/>
          </w:tcPr>
          <w:p w:rsidR="00834AEC" w:rsidRPr="00155A01" w:rsidRDefault="00834AEC" w:rsidP="009F763F">
            <w:pPr>
              <w:shd w:val="clear" w:color="auto" w:fill="FFFFFF" w:themeFill="background1"/>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w:t>
            </w:r>
          </w:p>
        </w:tc>
        <w:tc>
          <w:tcPr>
            <w:tcW w:w="7659" w:type="dxa"/>
            <w:shd w:val="clear" w:color="auto" w:fill="auto"/>
          </w:tcPr>
          <w:p w:rsidR="00834AEC" w:rsidRPr="00155A01" w:rsidRDefault="00834AEC"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A={0; 2; 3; 5; 9}, B={1; 2; 8}, C={0; 3; 5; 6; 8}</m:t>
                </m:r>
              </m:oMath>
            </m:oMathPara>
          </w:p>
        </w:tc>
      </w:tr>
      <w:tr w:rsidR="00834AEC" w:rsidRPr="00155A01" w:rsidTr="00474FFB">
        <w:tc>
          <w:tcPr>
            <w:tcW w:w="1413" w:type="dxa"/>
            <w:shd w:val="clear" w:color="auto" w:fill="auto"/>
          </w:tcPr>
          <w:p w:rsidR="00834AEC" w:rsidRPr="00155A01" w:rsidRDefault="00834AEC" w:rsidP="009F763F">
            <w:pPr>
              <w:shd w:val="clear" w:color="auto" w:fill="FFFFFF" w:themeFill="background1"/>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7659" w:type="dxa"/>
            <w:shd w:val="clear" w:color="auto" w:fill="auto"/>
          </w:tcPr>
          <w:p w:rsidR="00834AEC" w:rsidRPr="00155A01" w:rsidRDefault="00834AEC"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A={0; 2; 3; 5; 9}, B={1; 2; 7}, C={0; 3; 5; 6; 9}</m:t>
                </m:r>
              </m:oMath>
            </m:oMathPara>
          </w:p>
        </w:tc>
      </w:tr>
      <w:tr w:rsidR="00834AEC" w:rsidRPr="00155A01" w:rsidTr="00474FFB">
        <w:tc>
          <w:tcPr>
            <w:tcW w:w="1413" w:type="dxa"/>
            <w:shd w:val="clear" w:color="auto" w:fill="auto"/>
          </w:tcPr>
          <w:p w:rsidR="00834AEC" w:rsidRPr="00155A01" w:rsidRDefault="00834AEC" w:rsidP="009F763F">
            <w:pPr>
              <w:shd w:val="clear" w:color="auto" w:fill="FFFFFF" w:themeFill="background1"/>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7659" w:type="dxa"/>
            <w:shd w:val="clear" w:color="auto" w:fill="auto"/>
          </w:tcPr>
          <w:p w:rsidR="00834AEC" w:rsidRPr="00155A01" w:rsidRDefault="00834AEC"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A={0; 2; 3; 4; 6}, B={1; 2; 7}, C={0; 4; 5; 6; 7}</m:t>
                </m:r>
              </m:oMath>
            </m:oMathPara>
          </w:p>
        </w:tc>
      </w:tr>
      <w:tr w:rsidR="00834AEC" w:rsidRPr="00155A01" w:rsidTr="00474FFB">
        <w:tc>
          <w:tcPr>
            <w:tcW w:w="1413" w:type="dxa"/>
            <w:shd w:val="clear" w:color="auto" w:fill="auto"/>
          </w:tcPr>
          <w:p w:rsidR="00834AEC" w:rsidRPr="00155A01" w:rsidRDefault="00834AEC" w:rsidP="009F763F">
            <w:pPr>
              <w:shd w:val="clear" w:color="auto" w:fill="FFFFFF" w:themeFill="background1"/>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c>
          <w:tcPr>
            <w:tcW w:w="7659" w:type="dxa"/>
            <w:shd w:val="clear" w:color="auto" w:fill="auto"/>
          </w:tcPr>
          <w:p w:rsidR="00834AEC" w:rsidRPr="00155A01" w:rsidRDefault="00834AEC"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A={0; 2}, B={1; 2; 7}, C={0; 3; 5}</m:t>
                </m:r>
              </m:oMath>
            </m:oMathPara>
          </w:p>
        </w:tc>
      </w:tr>
      <w:tr w:rsidR="00834AEC" w:rsidRPr="00155A01" w:rsidTr="00474FFB">
        <w:tc>
          <w:tcPr>
            <w:tcW w:w="1413" w:type="dxa"/>
            <w:shd w:val="clear" w:color="auto" w:fill="auto"/>
          </w:tcPr>
          <w:p w:rsidR="00834AEC" w:rsidRPr="00155A01" w:rsidRDefault="00834AEC" w:rsidP="009F763F">
            <w:pPr>
              <w:shd w:val="clear" w:color="auto" w:fill="FFFFFF" w:themeFill="background1"/>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6</w:t>
            </w:r>
          </w:p>
        </w:tc>
        <w:tc>
          <w:tcPr>
            <w:tcW w:w="7659" w:type="dxa"/>
            <w:shd w:val="clear" w:color="auto" w:fill="auto"/>
          </w:tcPr>
          <w:p w:rsidR="00834AEC" w:rsidRPr="00155A01" w:rsidRDefault="00834AEC"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A={0; 2}, B={1; 2; 5}, C={0; 4; 5}</m:t>
                </m:r>
              </m:oMath>
            </m:oMathPara>
          </w:p>
        </w:tc>
      </w:tr>
      <w:tr w:rsidR="00474FFB" w:rsidRPr="00155A01" w:rsidTr="00474FFB">
        <w:tc>
          <w:tcPr>
            <w:tcW w:w="1413" w:type="dxa"/>
            <w:shd w:val="clear" w:color="auto" w:fill="auto"/>
          </w:tcPr>
          <w:p w:rsidR="00474FFB" w:rsidRPr="00155A01" w:rsidRDefault="00474FFB" w:rsidP="009F763F">
            <w:pPr>
              <w:shd w:val="clear" w:color="auto" w:fill="FFFFFF" w:themeFill="background1"/>
              <w:ind w:firstLine="567"/>
              <w:jc w:val="both"/>
              <w:rPr>
                <w:rFonts w:ascii="Times New Roman" w:hAnsi="Times New Roman" w:cs="Times New Roman"/>
                <w:sz w:val="28"/>
                <w:szCs w:val="28"/>
                <w:lang w:val="kk-KZ"/>
              </w:rPr>
            </w:pPr>
            <w:r>
              <w:rPr>
                <w:rFonts w:ascii="Times New Roman" w:hAnsi="Times New Roman" w:cs="Times New Roman"/>
                <w:sz w:val="28"/>
                <w:szCs w:val="28"/>
                <w:lang w:val="kk-KZ"/>
              </w:rPr>
              <w:lastRenderedPageBreak/>
              <w:t>1</w:t>
            </w:r>
          </w:p>
        </w:tc>
        <w:tc>
          <w:tcPr>
            <w:tcW w:w="7659" w:type="dxa"/>
            <w:shd w:val="clear" w:color="auto" w:fill="auto"/>
          </w:tcPr>
          <w:p w:rsidR="00474FFB" w:rsidRDefault="00474FFB" w:rsidP="00474FFB">
            <w:pPr>
              <w:shd w:val="clear" w:color="auto" w:fill="FFFFFF" w:themeFill="background1"/>
              <w:ind w:firstLine="567"/>
              <w:jc w:val="center"/>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2</w:t>
            </w:r>
          </w:p>
        </w:tc>
      </w:tr>
      <w:tr w:rsidR="00834AEC" w:rsidRPr="00155A01" w:rsidTr="00474FFB">
        <w:tc>
          <w:tcPr>
            <w:tcW w:w="1413" w:type="dxa"/>
            <w:shd w:val="clear" w:color="auto" w:fill="auto"/>
          </w:tcPr>
          <w:p w:rsidR="00834AEC" w:rsidRPr="00155A01" w:rsidRDefault="00834AEC" w:rsidP="009F763F">
            <w:pPr>
              <w:shd w:val="clear" w:color="auto" w:fill="FFFFFF" w:themeFill="background1"/>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7</w:t>
            </w:r>
          </w:p>
        </w:tc>
        <w:tc>
          <w:tcPr>
            <w:tcW w:w="7659" w:type="dxa"/>
            <w:shd w:val="clear" w:color="auto" w:fill="auto"/>
          </w:tcPr>
          <w:p w:rsidR="00834AEC" w:rsidRPr="00155A01" w:rsidRDefault="00834AEC"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A={1; 2}, B={1; 2; 3}, C={0; 3; 5}</m:t>
                </m:r>
              </m:oMath>
            </m:oMathPara>
          </w:p>
        </w:tc>
      </w:tr>
      <w:tr w:rsidR="00834AEC" w:rsidRPr="00155A01" w:rsidTr="00474FFB">
        <w:tc>
          <w:tcPr>
            <w:tcW w:w="1413" w:type="dxa"/>
            <w:shd w:val="clear" w:color="auto" w:fill="auto"/>
          </w:tcPr>
          <w:p w:rsidR="00834AEC" w:rsidRPr="00155A01" w:rsidRDefault="00834AEC" w:rsidP="009F763F">
            <w:pPr>
              <w:shd w:val="clear" w:color="auto" w:fill="FFFFFF" w:themeFill="background1"/>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8</w:t>
            </w:r>
          </w:p>
        </w:tc>
        <w:tc>
          <w:tcPr>
            <w:tcW w:w="7659" w:type="dxa"/>
            <w:shd w:val="clear" w:color="auto" w:fill="auto"/>
          </w:tcPr>
          <w:p w:rsidR="00834AEC" w:rsidRPr="00155A01" w:rsidRDefault="00834AEC"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A={1; 2}, B={0; 2; 4}, C={0; 3; 4}</m:t>
                </m:r>
              </m:oMath>
            </m:oMathPara>
          </w:p>
        </w:tc>
      </w:tr>
      <w:tr w:rsidR="00834AEC" w:rsidRPr="00155A01" w:rsidTr="00474FFB">
        <w:tc>
          <w:tcPr>
            <w:tcW w:w="1413" w:type="dxa"/>
            <w:shd w:val="clear" w:color="auto" w:fill="auto"/>
          </w:tcPr>
          <w:p w:rsidR="00834AEC" w:rsidRPr="00155A01" w:rsidRDefault="00834AEC" w:rsidP="009F763F">
            <w:pPr>
              <w:shd w:val="clear" w:color="auto" w:fill="FFFFFF" w:themeFill="background1"/>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9</w:t>
            </w:r>
          </w:p>
        </w:tc>
        <w:tc>
          <w:tcPr>
            <w:tcW w:w="7659" w:type="dxa"/>
            <w:shd w:val="clear" w:color="auto" w:fill="auto"/>
          </w:tcPr>
          <w:p w:rsidR="00834AEC" w:rsidRPr="00155A01" w:rsidRDefault="00834AEC"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A={0; 2; 3; 5; 9}, B={1; 2; 7; 8; 9}, C={0; 3; 5; 6; 9}</m:t>
                </m:r>
              </m:oMath>
            </m:oMathPara>
          </w:p>
        </w:tc>
      </w:tr>
      <w:tr w:rsidR="00834AEC" w:rsidRPr="00155A01" w:rsidTr="00474FFB">
        <w:tc>
          <w:tcPr>
            <w:tcW w:w="1413" w:type="dxa"/>
            <w:shd w:val="clear" w:color="auto" w:fill="auto"/>
          </w:tcPr>
          <w:p w:rsidR="00834AEC" w:rsidRPr="00155A01" w:rsidRDefault="00834AEC" w:rsidP="009F763F">
            <w:pPr>
              <w:shd w:val="clear" w:color="auto" w:fill="FFFFFF" w:themeFill="background1"/>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10</w:t>
            </w:r>
          </w:p>
        </w:tc>
        <w:tc>
          <w:tcPr>
            <w:tcW w:w="7659" w:type="dxa"/>
            <w:shd w:val="clear" w:color="auto" w:fill="auto"/>
          </w:tcPr>
          <w:p w:rsidR="00834AEC" w:rsidRPr="00155A01" w:rsidRDefault="00834AEC"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A={0; 3}, B={1; 2; 3}, C={0; 3; 5}</m:t>
                </m:r>
              </m:oMath>
            </m:oMathPara>
          </w:p>
        </w:tc>
      </w:tr>
      <w:tr w:rsidR="00834AEC" w:rsidRPr="00155A01" w:rsidTr="00474FFB">
        <w:tc>
          <w:tcPr>
            <w:tcW w:w="1413" w:type="dxa"/>
            <w:shd w:val="clear" w:color="auto" w:fill="auto"/>
          </w:tcPr>
          <w:p w:rsidR="00834AEC" w:rsidRPr="00155A01" w:rsidRDefault="00834AEC" w:rsidP="009F763F">
            <w:pPr>
              <w:shd w:val="clear" w:color="auto" w:fill="FFFFFF" w:themeFill="background1"/>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11</w:t>
            </w:r>
          </w:p>
        </w:tc>
        <w:tc>
          <w:tcPr>
            <w:tcW w:w="7659" w:type="dxa"/>
            <w:shd w:val="clear" w:color="auto" w:fill="auto"/>
          </w:tcPr>
          <w:p w:rsidR="00834AEC" w:rsidRPr="00155A01" w:rsidRDefault="00834AEC"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A={1; 2; 4; 5; 7}, B={1; 2; 7; 8; 9}, C={0; 3; 5; 6; 9}</m:t>
                </m:r>
              </m:oMath>
            </m:oMathPara>
          </w:p>
        </w:tc>
      </w:tr>
      <w:tr w:rsidR="00834AEC" w:rsidRPr="00155A01" w:rsidTr="00474FFB">
        <w:tc>
          <w:tcPr>
            <w:tcW w:w="1413" w:type="dxa"/>
            <w:shd w:val="clear" w:color="auto" w:fill="auto"/>
          </w:tcPr>
          <w:p w:rsidR="00834AEC" w:rsidRPr="00155A01" w:rsidRDefault="00834AEC" w:rsidP="009F763F">
            <w:pPr>
              <w:shd w:val="clear" w:color="auto" w:fill="FFFFFF" w:themeFill="background1"/>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12</w:t>
            </w:r>
          </w:p>
        </w:tc>
        <w:tc>
          <w:tcPr>
            <w:tcW w:w="7659" w:type="dxa"/>
            <w:shd w:val="clear" w:color="auto" w:fill="auto"/>
          </w:tcPr>
          <w:p w:rsidR="00834AEC" w:rsidRPr="00155A01" w:rsidRDefault="00834AEC"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A={1; 2; 4; 5;  7}, B={1; 3; 6; 8; 9}, C={0; 3; 5; 6; 8}</m:t>
                </m:r>
              </m:oMath>
            </m:oMathPara>
          </w:p>
        </w:tc>
      </w:tr>
      <w:tr w:rsidR="00834AEC" w:rsidRPr="00155A01" w:rsidTr="00474FFB">
        <w:tc>
          <w:tcPr>
            <w:tcW w:w="1413" w:type="dxa"/>
            <w:shd w:val="clear" w:color="auto" w:fill="auto"/>
          </w:tcPr>
          <w:p w:rsidR="00834AEC" w:rsidRPr="00155A01" w:rsidRDefault="00834AEC" w:rsidP="009F763F">
            <w:pPr>
              <w:shd w:val="clear" w:color="auto" w:fill="FFFFFF" w:themeFill="background1"/>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13</w:t>
            </w:r>
          </w:p>
        </w:tc>
        <w:tc>
          <w:tcPr>
            <w:tcW w:w="7659" w:type="dxa"/>
            <w:shd w:val="clear" w:color="auto" w:fill="auto"/>
          </w:tcPr>
          <w:p w:rsidR="00834AEC" w:rsidRPr="00155A01" w:rsidRDefault="00834AEC"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A={0; 3; 4; 6; 7}, B={1; 3; 6; 7; 9}, C={0; 2; 5; 6; 8}</m:t>
                </m:r>
              </m:oMath>
            </m:oMathPara>
          </w:p>
        </w:tc>
      </w:tr>
      <w:tr w:rsidR="00834AEC" w:rsidRPr="00155A01" w:rsidTr="00474FFB">
        <w:tc>
          <w:tcPr>
            <w:tcW w:w="1413" w:type="dxa"/>
            <w:shd w:val="clear" w:color="auto" w:fill="auto"/>
          </w:tcPr>
          <w:p w:rsidR="00834AEC" w:rsidRPr="00155A01" w:rsidRDefault="00834AEC" w:rsidP="009F763F">
            <w:pPr>
              <w:shd w:val="clear" w:color="auto" w:fill="FFFFFF" w:themeFill="background1"/>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14</w:t>
            </w:r>
          </w:p>
        </w:tc>
        <w:tc>
          <w:tcPr>
            <w:tcW w:w="7659" w:type="dxa"/>
            <w:shd w:val="clear" w:color="auto" w:fill="auto"/>
          </w:tcPr>
          <w:p w:rsidR="00834AEC" w:rsidRPr="00155A01" w:rsidRDefault="00834AEC"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A={1; 3; 4; 5; 7}, B={1; 3; 6; 8}, C={2; 3; 5; 6; 7}</m:t>
                </m:r>
              </m:oMath>
            </m:oMathPara>
          </w:p>
        </w:tc>
      </w:tr>
      <w:tr w:rsidR="00834AEC" w:rsidRPr="00155A01" w:rsidTr="00474FFB">
        <w:tc>
          <w:tcPr>
            <w:tcW w:w="1413" w:type="dxa"/>
            <w:shd w:val="clear" w:color="auto" w:fill="auto"/>
          </w:tcPr>
          <w:p w:rsidR="00834AEC" w:rsidRPr="00155A01" w:rsidRDefault="00834AEC" w:rsidP="009F763F">
            <w:pPr>
              <w:shd w:val="clear" w:color="auto" w:fill="FFFFFF" w:themeFill="background1"/>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15</w:t>
            </w:r>
          </w:p>
        </w:tc>
        <w:tc>
          <w:tcPr>
            <w:tcW w:w="7659" w:type="dxa"/>
            <w:shd w:val="clear" w:color="auto" w:fill="auto"/>
          </w:tcPr>
          <w:p w:rsidR="00834AEC" w:rsidRPr="00155A01" w:rsidRDefault="00834AEC"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A={0; 2; 4; 5; 9}, B={1; 2; 6}, C={2; 3; 4; 7; 8}</m:t>
                </m:r>
              </m:oMath>
            </m:oMathPara>
          </w:p>
        </w:tc>
      </w:tr>
      <w:tr w:rsidR="00834AEC" w:rsidRPr="00155A01" w:rsidTr="00474FFB">
        <w:tc>
          <w:tcPr>
            <w:tcW w:w="1413" w:type="dxa"/>
            <w:shd w:val="clear" w:color="auto" w:fill="auto"/>
          </w:tcPr>
          <w:p w:rsidR="00834AEC" w:rsidRPr="00155A01" w:rsidRDefault="00834AEC" w:rsidP="009F763F">
            <w:pPr>
              <w:shd w:val="clear" w:color="auto" w:fill="FFFFFF" w:themeFill="background1"/>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16</w:t>
            </w:r>
          </w:p>
        </w:tc>
        <w:tc>
          <w:tcPr>
            <w:tcW w:w="7659" w:type="dxa"/>
            <w:shd w:val="clear" w:color="auto" w:fill="auto"/>
          </w:tcPr>
          <w:p w:rsidR="00834AEC" w:rsidRPr="00155A01" w:rsidRDefault="00834AEC"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A={0; 2; 3; 5; 9}, B={1; 2; 7}, C={2; 3; 6; 7; 9}</m:t>
                </m:r>
              </m:oMath>
            </m:oMathPara>
          </w:p>
        </w:tc>
      </w:tr>
      <w:tr w:rsidR="00834AEC" w:rsidRPr="00155A01" w:rsidTr="00474FFB">
        <w:tc>
          <w:tcPr>
            <w:tcW w:w="1413" w:type="dxa"/>
            <w:shd w:val="clear" w:color="auto" w:fill="auto"/>
          </w:tcPr>
          <w:p w:rsidR="00834AEC" w:rsidRPr="00155A01" w:rsidRDefault="00834AEC" w:rsidP="009F763F">
            <w:pPr>
              <w:shd w:val="clear" w:color="auto" w:fill="FFFFFF" w:themeFill="background1"/>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17</w:t>
            </w:r>
          </w:p>
        </w:tc>
        <w:tc>
          <w:tcPr>
            <w:tcW w:w="7659" w:type="dxa"/>
            <w:shd w:val="clear" w:color="auto" w:fill="auto"/>
          </w:tcPr>
          <w:p w:rsidR="00834AEC" w:rsidRPr="00155A01" w:rsidRDefault="00834AEC"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A={1; 2; 3; 7; 9}, B={1; 3; 5; 7}, C={0; 8; 9}</m:t>
                </m:r>
              </m:oMath>
            </m:oMathPara>
          </w:p>
        </w:tc>
      </w:tr>
      <w:tr w:rsidR="00834AEC" w:rsidRPr="00155A01" w:rsidTr="00474FFB">
        <w:tc>
          <w:tcPr>
            <w:tcW w:w="1413" w:type="dxa"/>
            <w:shd w:val="clear" w:color="auto" w:fill="auto"/>
          </w:tcPr>
          <w:p w:rsidR="00834AEC" w:rsidRPr="00155A01" w:rsidRDefault="00834AEC" w:rsidP="009F763F">
            <w:pPr>
              <w:shd w:val="clear" w:color="auto" w:fill="FFFFFF" w:themeFill="background1"/>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18</w:t>
            </w:r>
          </w:p>
        </w:tc>
        <w:tc>
          <w:tcPr>
            <w:tcW w:w="7659" w:type="dxa"/>
            <w:shd w:val="clear" w:color="auto" w:fill="auto"/>
          </w:tcPr>
          <w:p w:rsidR="00834AEC" w:rsidRPr="00155A01" w:rsidRDefault="00834AEC"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A={0; 2; 3; 5; 9}, B={1; 2; 6; 7}, C={3; 7; 9}</m:t>
                </m:r>
              </m:oMath>
            </m:oMathPara>
          </w:p>
        </w:tc>
      </w:tr>
      <w:tr w:rsidR="00834AEC" w:rsidRPr="00155A01" w:rsidTr="00474FFB">
        <w:tc>
          <w:tcPr>
            <w:tcW w:w="1413" w:type="dxa"/>
            <w:shd w:val="clear" w:color="auto" w:fill="auto"/>
          </w:tcPr>
          <w:p w:rsidR="00834AEC" w:rsidRPr="00155A01" w:rsidRDefault="00834AEC" w:rsidP="009F763F">
            <w:pPr>
              <w:shd w:val="clear" w:color="auto" w:fill="FFFFFF" w:themeFill="background1"/>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19</w:t>
            </w:r>
          </w:p>
        </w:tc>
        <w:tc>
          <w:tcPr>
            <w:tcW w:w="7659" w:type="dxa"/>
            <w:shd w:val="clear" w:color="auto" w:fill="auto"/>
          </w:tcPr>
          <w:p w:rsidR="00834AEC" w:rsidRPr="00155A01" w:rsidRDefault="00834AEC"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A={1; 2; 3; 5; 9}, B={1; 3; 5; 7}, C={4; 5; 9}</m:t>
                </m:r>
              </m:oMath>
            </m:oMathPara>
          </w:p>
        </w:tc>
      </w:tr>
      <w:tr w:rsidR="00834AEC" w:rsidRPr="00155A01" w:rsidTr="00474FFB">
        <w:tc>
          <w:tcPr>
            <w:tcW w:w="1413" w:type="dxa"/>
            <w:shd w:val="clear" w:color="auto" w:fill="auto"/>
          </w:tcPr>
          <w:p w:rsidR="00834AEC" w:rsidRPr="00155A01" w:rsidRDefault="00834AEC" w:rsidP="009F763F">
            <w:pPr>
              <w:shd w:val="clear" w:color="auto" w:fill="FFFFFF" w:themeFill="background1"/>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20</w:t>
            </w:r>
          </w:p>
        </w:tc>
        <w:tc>
          <w:tcPr>
            <w:tcW w:w="7659" w:type="dxa"/>
            <w:shd w:val="clear" w:color="auto" w:fill="auto"/>
          </w:tcPr>
          <w:p w:rsidR="00834AEC" w:rsidRPr="00155A01" w:rsidRDefault="00834AEC"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A={1; 2; 3; 5; 8}, B={1; 3; 5; 8}, C={5; 7; 8}</m:t>
                </m:r>
              </m:oMath>
            </m:oMathPara>
          </w:p>
        </w:tc>
      </w:tr>
    </w:tbl>
    <w:p w:rsidR="004B7F29" w:rsidRPr="00155A01" w:rsidRDefault="004B7F29" w:rsidP="009F763F">
      <w:pPr>
        <w:shd w:val="clear" w:color="auto" w:fill="FFFFFF" w:themeFill="background1"/>
        <w:spacing w:after="0" w:line="240" w:lineRule="auto"/>
        <w:ind w:firstLine="567"/>
        <w:rPr>
          <w:rFonts w:ascii="Times New Roman" w:hAnsi="Times New Roman" w:cs="Times New Roman"/>
          <w:b/>
          <w:sz w:val="28"/>
          <w:szCs w:val="28"/>
          <w:lang w:val="kk-KZ"/>
        </w:rPr>
      </w:pPr>
    </w:p>
    <w:p w:rsidR="00236875" w:rsidRPr="00155A01" w:rsidRDefault="00834AEC" w:rsidP="009F763F">
      <w:pPr>
        <w:shd w:val="clear" w:color="auto" w:fill="FFFFFF" w:themeFill="background1"/>
        <w:spacing w:after="0" w:line="240" w:lineRule="auto"/>
        <w:ind w:firstLine="567"/>
        <w:rPr>
          <w:rFonts w:ascii="Times New Roman" w:hAnsi="Times New Roman" w:cs="Times New Roman"/>
          <w:b/>
          <w:sz w:val="28"/>
          <w:szCs w:val="28"/>
          <w:lang w:val="kk-KZ"/>
        </w:rPr>
      </w:pPr>
      <w:r w:rsidRPr="00155A01">
        <w:rPr>
          <w:rFonts w:ascii="Times New Roman" w:hAnsi="Times New Roman" w:cs="Times New Roman"/>
          <w:b/>
          <w:sz w:val="28"/>
          <w:szCs w:val="28"/>
          <w:lang w:val="kk-KZ"/>
        </w:rPr>
        <w:t xml:space="preserve">Тапсырма </w:t>
      </w:r>
      <w:r w:rsidR="001F20CD" w:rsidRPr="00155A01">
        <w:rPr>
          <w:rFonts w:ascii="Times New Roman" w:hAnsi="Times New Roman" w:cs="Times New Roman"/>
          <w:b/>
          <w:sz w:val="28"/>
          <w:szCs w:val="28"/>
          <w:lang w:val="kk-KZ"/>
        </w:rPr>
        <w:t xml:space="preserve"> 2. </w:t>
      </w:r>
      <w:r w:rsidRPr="00155A01">
        <w:rPr>
          <w:rFonts w:ascii="Times New Roman" w:hAnsi="Times New Roman" w:cs="Times New Roman"/>
          <w:sz w:val="28"/>
          <w:szCs w:val="28"/>
          <w:lang w:val="kk-KZ"/>
        </w:rPr>
        <w:t>Есептерді шығару</w:t>
      </w:r>
    </w:p>
    <w:p w:rsidR="00F114AC" w:rsidRPr="00155A01" w:rsidRDefault="00F114AC"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r w:rsidRPr="00155A01">
        <w:rPr>
          <w:rFonts w:ascii="Times New Roman" w:hAnsi="Times New Roman" w:cs="Times New Roman"/>
          <w:b/>
          <w:sz w:val="28"/>
          <w:szCs w:val="28"/>
          <w:lang w:val="kk-KZ"/>
        </w:rPr>
        <w:t>Нұсқа 1.</w:t>
      </w:r>
    </w:p>
    <w:p w:rsidR="00F114AC" w:rsidRPr="00155A01" w:rsidRDefault="00DB708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1. </w:t>
      </w:r>
      <w:r w:rsidR="00F114AC" w:rsidRPr="00155A01">
        <w:rPr>
          <w:rFonts w:ascii="Times New Roman" w:hAnsi="Times New Roman" w:cs="Times New Roman"/>
          <w:sz w:val="28"/>
          <w:szCs w:val="28"/>
          <w:lang w:val="kk-KZ"/>
        </w:rPr>
        <w:t>Шай дастарханына қатысушылардың барлығы құр алақан келген жоқ: 19 адам кәмпит, 16 адам печенье, 15 адам тосап әкелді.10 адам кәмпит пен тосап, бес адам тосап пен печеньемен, жеті адам кәмпит пен печеньемен келді. Екеуі тәттінің үш түрін де әкелді. Қанша қатысушы болды?</w:t>
      </w:r>
    </w:p>
    <w:p w:rsidR="00F114AC" w:rsidRPr="00155A01" w:rsidRDefault="00F114A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2.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 {-2,-1,0,1,2,3}, </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vertAlign w:val="superscript"/>
          <w:lang w:val="kk-KZ"/>
        </w:rPr>
        <w:t>2</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sym w:font="Symbol" w:char="F0CE"/>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жиындары берілсін.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U</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xml:space="preserve"> жиындарының </w:t>
      </w:r>
      <w:r w:rsidR="00B42128" w:rsidRPr="00155A01">
        <w:rPr>
          <w:rFonts w:ascii="Times New Roman" w:hAnsi="Times New Roman" w:cs="Times New Roman"/>
          <w:sz w:val="28"/>
          <w:szCs w:val="28"/>
          <w:lang w:val="kk-KZ"/>
        </w:rPr>
        <w:t>қуаты</w:t>
      </w:r>
      <w:r w:rsidRPr="00155A01">
        <w:rPr>
          <w:rFonts w:ascii="Times New Roman" w:hAnsi="Times New Roman" w:cs="Times New Roman"/>
          <w:sz w:val="28"/>
          <w:szCs w:val="28"/>
          <w:lang w:val="kk-KZ"/>
        </w:rPr>
        <w:t xml:space="preserve"> неге тең?</w:t>
      </w:r>
    </w:p>
    <w:p w:rsidR="00236875" w:rsidRPr="00155A01" w:rsidRDefault="00F114AC" w:rsidP="009F763F">
      <w:pPr>
        <w:shd w:val="clear" w:color="auto" w:fill="FFFFFF" w:themeFill="background1"/>
        <w:spacing w:after="0" w:line="240" w:lineRule="auto"/>
        <w:ind w:firstLine="567"/>
        <w:jc w:val="both"/>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Нұсқа</w:t>
      </w:r>
      <w:r w:rsidR="00236875" w:rsidRPr="00155A01">
        <w:rPr>
          <w:rFonts w:ascii="Times New Roman" w:hAnsi="Times New Roman" w:cs="Times New Roman"/>
          <w:b/>
          <w:bCs/>
          <w:sz w:val="28"/>
          <w:szCs w:val="28"/>
          <w:lang w:val="kk-KZ"/>
        </w:rPr>
        <w:t xml:space="preserve"> 2.</w:t>
      </w:r>
    </w:p>
    <w:p w:rsidR="00DB7086" w:rsidRPr="00155A01" w:rsidRDefault="00DB708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1. Топтың әрбір студенті кемінде бір шет тілінде сөйлейді. Оның </w:t>
      </w:r>
      <w:r w:rsidR="00121AF5" w:rsidRPr="00155A01">
        <w:rPr>
          <w:rFonts w:ascii="Times New Roman" w:hAnsi="Times New Roman" w:cs="Times New Roman"/>
          <w:sz w:val="28"/>
          <w:szCs w:val="28"/>
          <w:lang w:val="kk-KZ"/>
        </w:rPr>
        <w:t>ішінде</w:t>
      </w:r>
      <w:r w:rsidRPr="00155A01">
        <w:rPr>
          <w:rFonts w:ascii="Times New Roman" w:hAnsi="Times New Roman" w:cs="Times New Roman"/>
          <w:sz w:val="28"/>
          <w:szCs w:val="28"/>
          <w:lang w:val="kk-KZ"/>
        </w:rPr>
        <w:t xml:space="preserve"> алты студент тек ағылшын тілінде сөйлейді, алты студент </w:t>
      </w:r>
      <w:r w:rsidR="00121AF5" w:rsidRPr="00155A01">
        <w:rPr>
          <w:rFonts w:ascii="Times New Roman" w:hAnsi="Times New Roman" w:cs="Times New Roman"/>
          <w:sz w:val="28"/>
          <w:szCs w:val="28"/>
          <w:lang w:val="kk-KZ"/>
        </w:rPr>
        <w:t xml:space="preserve">тек </w:t>
      </w:r>
      <w:r w:rsidRPr="00155A01">
        <w:rPr>
          <w:rFonts w:ascii="Times New Roman" w:hAnsi="Times New Roman" w:cs="Times New Roman"/>
          <w:sz w:val="28"/>
          <w:szCs w:val="28"/>
          <w:lang w:val="kk-KZ"/>
        </w:rPr>
        <w:t>неміс тілінде, ал жеті студент қытай тілінде сөйлейді</w:t>
      </w:r>
      <w:r w:rsidR="00121AF5" w:rsidRPr="00155A01">
        <w:rPr>
          <w:rFonts w:ascii="Times New Roman" w:hAnsi="Times New Roman" w:cs="Times New Roman"/>
          <w:sz w:val="28"/>
          <w:szCs w:val="28"/>
          <w:lang w:val="kk-KZ"/>
        </w:rPr>
        <w:t xml:space="preserve">. Төрт студент екі </w:t>
      </w:r>
      <w:r w:rsidRPr="00155A01">
        <w:rPr>
          <w:rFonts w:ascii="Times New Roman" w:hAnsi="Times New Roman" w:cs="Times New Roman"/>
          <w:sz w:val="28"/>
          <w:szCs w:val="28"/>
          <w:lang w:val="kk-KZ"/>
        </w:rPr>
        <w:t>ағылшын және неміс тілдерінде сөйлейді. Үш студент неміс және қытай тілдерінде сөйлейді. Екі студент қытай және ағылшын тіл</w:t>
      </w:r>
      <w:r w:rsidR="00121AF5" w:rsidRPr="00155A01">
        <w:rPr>
          <w:rFonts w:ascii="Times New Roman" w:hAnsi="Times New Roman" w:cs="Times New Roman"/>
          <w:sz w:val="28"/>
          <w:szCs w:val="28"/>
          <w:lang w:val="kk-KZ"/>
        </w:rPr>
        <w:t>дер</w:t>
      </w:r>
      <w:r w:rsidRPr="00155A01">
        <w:rPr>
          <w:rFonts w:ascii="Times New Roman" w:hAnsi="Times New Roman" w:cs="Times New Roman"/>
          <w:sz w:val="28"/>
          <w:szCs w:val="28"/>
          <w:lang w:val="kk-KZ"/>
        </w:rPr>
        <w:t>інде сөйлейді. Бір ғана студент</w:t>
      </w:r>
      <w:r w:rsidR="00121AF5" w:rsidRPr="00155A01">
        <w:rPr>
          <w:rFonts w:ascii="Times New Roman" w:hAnsi="Times New Roman" w:cs="Times New Roman"/>
          <w:sz w:val="28"/>
          <w:szCs w:val="28"/>
          <w:lang w:val="kk-KZ"/>
        </w:rPr>
        <w:t xml:space="preserve"> үш тілде сөйлейді. Топта неше студен</w:t>
      </w:r>
      <w:r w:rsidR="00B42128" w:rsidRPr="00155A01">
        <w:rPr>
          <w:rFonts w:ascii="Times New Roman" w:hAnsi="Times New Roman" w:cs="Times New Roman"/>
          <w:sz w:val="28"/>
          <w:szCs w:val="28"/>
          <w:lang w:val="kk-KZ"/>
        </w:rPr>
        <w:t>т</w:t>
      </w:r>
      <w:r w:rsidR="00121AF5" w:rsidRPr="00155A01">
        <w:rPr>
          <w:rFonts w:ascii="Times New Roman" w:hAnsi="Times New Roman" w:cs="Times New Roman"/>
          <w:sz w:val="28"/>
          <w:szCs w:val="28"/>
          <w:lang w:val="kk-KZ"/>
        </w:rPr>
        <w:t xml:space="preserve"> бар</w:t>
      </w:r>
      <w:r w:rsidRPr="00155A01">
        <w:rPr>
          <w:rFonts w:ascii="Times New Roman" w:hAnsi="Times New Roman" w:cs="Times New Roman"/>
          <w:sz w:val="28"/>
          <w:szCs w:val="28"/>
          <w:lang w:val="kk-KZ"/>
        </w:rPr>
        <w:t>?</w:t>
      </w:r>
    </w:p>
    <w:p w:rsidR="00DB7086" w:rsidRPr="00155A01"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2.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 {0,1,2,3}, </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-3 ¦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sym w:font="Symbol" w:char="F0CE"/>
      </w:r>
      <w:r w:rsidRPr="00155A01">
        <w:rPr>
          <w:rFonts w:ascii="Times New Roman" w:hAnsi="Times New Roman" w:cs="Times New Roman"/>
          <w:i/>
          <w:sz w:val="28"/>
          <w:szCs w:val="28"/>
          <w:lang w:val="kk-KZ"/>
        </w:rPr>
        <w:t>N</w:t>
      </w:r>
      <w:r w:rsidR="00DB7086" w:rsidRPr="00155A01">
        <w:rPr>
          <w:rFonts w:ascii="Times New Roman" w:hAnsi="Times New Roman" w:cs="Times New Roman"/>
          <w:sz w:val="28"/>
          <w:szCs w:val="28"/>
          <w:lang w:val="kk-KZ"/>
        </w:rPr>
        <w:t xml:space="preserve"> жиындары берілсін. X∩Y, XUY, X×Y жиындарының </w:t>
      </w:r>
      <w:r w:rsidR="00B42128" w:rsidRPr="00155A01">
        <w:rPr>
          <w:rFonts w:ascii="Times New Roman" w:hAnsi="Times New Roman" w:cs="Times New Roman"/>
          <w:sz w:val="28"/>
          <w:szCs w:val="28"/>
          <w:lang w:val="kk-KZ"/>
        </w:rPr>
        <w:t>қуаты</w:t>
      </w:r>
      <w:r w:rsidR="00DB7086" w:rsidRPr="00155A01">
        <w:rPr>
          <w:rFonts w:ascii="Times New Roman" w:hAnsi="Times New Roman" w:cs="Times New Roman"/>
          <w:sz w:val="28"/>
          <w:szCs w:val="28"/>
          <w:lang w:val="kk-KZ"/>
        </w:rPr>
        <w:t xml:space="preserve"> неге тең?</w:t>
      </w:r>
    </w:p>
    <w:p w:rsidR="00236875" w:rsidRPr="00155A01" w:rsidRDefault="00F114AC" w:rsidP="009F763F">
      <w:pPr>
        <w:shd w:val="clear" w:color="auto" w:fill="FFFFFF" w:themeFill="background1"/>
        <w:spacing w:after="0" w:line="240" w:lineRule="auto"/>
        <w:ind w:firstLine="567"/>
        <w:jc w:val="both"/>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Нұсқа</w:t>
      </w:r>
      <w:r w:rsidR="00236875" w:rsidRPr="00155A01">
        <w:rPr>
          <w:rFonts w:ascii="Times New Roman" w:hAnsi="Times New Roman" w:cs="Times New Roman"/>
          <w:b/>
          <w:bCs/>
          <w:sz w:val="28"/>
          <w:szCs w:val="28"/>
          <w:lang w:val="kk-KZ"/>
        </w:rPr>
        <w:t xml:space="preserve"> 3.</w:t>
      </w:r>
    </w:p>
    <w:p w:rsidR="00DB7086" w:rsidRPr="00155A01" w:rsidRDefault="00DB708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Сексен оқушы түрлі спорттық ойындар</w:t>
      </w:r>
      <w:r w:rsidR="00B42128" w:rsidRPr="00155A01">
        <w:rPr>
          <w:rFonts w:ascii="Times New Roman" w:hAnsi="Times New Roman" w:cs="Times New Roman"/>
          <w:sz w:val="28"/>
          <w:szCs w:val="28"/>
          <w:lang w:val="kk-KZ"/>
        </w:rPr>
        <w:t>мен шұғылданады</w:t>
      </w:r>
      <w:r w:rsidRPr="00155A01">
        <w:rPr>
          <w:rFonts w:ascii="Times New Roman" w:hAnsi="Times New Roman" w:cs="Times New Roman"/>
          <w:sz w:val="28"/>
          <w:szCs w:val="28"/>
          <w:lang w:val="kk-KZ"/>
        </w:rPr>
        <w:t xml:space="preserve">. Отыз </w:t>
      </w:r>
      <w:r w:rsidR="00121AF5" w:rsidRPr="00155A01">
        <w:rPr>
          <w:rFonts w:ascii="Times New Roman" w:hAnsi="Times New Roman" w:cs="Times New Roman"/>
          <w:sz w:val="28"/>
          <w:szCs w:val="28"/>
          <w:lang w:val="kk-KZ"/>
        </w:rPr>
        <w:t>студент</w:t>
      </w:r>
      <w:r w:rsidRPr="00155A01">
        <w:rPr>
          <w:rFonts w:ascii="Times New Roman" w:hAnsi="Times New Roman" w:cs="Times New Roman"/>
          <w:sz w:val="28"/>
          <w:szCs w:val="28"/>
          <w:lang w:val="kk-KZ"/>
        </w:rPr>
        <w:t xml:space="preserve"> баскетбол, жиырма бес </w:t>
      </w:r>
      <w:r w:rsidR="00121AF5" w:rsidRPr="00155A01">
        <w:rPr>
          <w:rFonts w:ascii="Times New Roman" w:hAnsi="Times New Roman" w:cs="Times New Roman"/>
          <w:sz w:val="28"/>
          <w:szCs w:val="28"/>
          <w:lang w:val="kk-KZ"/>
        </w:rPr>
        <w:t>студент</w:t>
      </w:r>
      <w:r w:rsidRPr="00155A01">
        <w:rPr>
          <w:rFonts w:ascii="Times New Roman" w:hAnsi="Times New Roman" w:cs="Times New Roman"/>
          <w:sz w:val="28"/>
          <w:szCs w:val="28"/>
          <w:lang w:val="kk-KZ"/>
        </w:rPr>
        <w:t xml:space="preserve"> волейбол, қырық </w:t>
      </w:r>
      <w:r w:rsidR="00121AF5" w:rsidRPr="00155A01">
        <w:rPr>
          <w:rFonts w:ascii="Times New Roman" w:hAnsi="Times New Roman" w:cs="Times New Roman"/>
          <w:sz w:val="28"/>
          <w:szCs w:val="28"/>
          <w:lang w:val="kk-KZ"/>
        </w:rPr>
        <w:t>студент</w:t>
      </w:r>
      <w:r w:rsidRPr="00155A01">
        <w:rPr>
          <w:rFonts w:ascii="Times New Roman" w:hAnsi="Times New Roman" w:cs="Times New Roman"/>
          <w:sz w:val="28"/>
          <w:szCs w:val="28"/>
          <w:lang w:val="kk-KZ"/>
        </w:rPr>
        <w:t xml:space="preserve"> шахмат ойнайды. </w:t>
      </w:r>
      <w:r w:rsidR="00121AF5" w:rsidRPr="00155A01">
        <w:rPr>
          <w:rFonts w:ascii="Times New Roman" w:hAnsi="Times New Roman" w:cs="Times New Roman"/>
          <w:sz w:val="28"/>
          <w:szCs w:val="28"/>
          <w:lang w:val="kk-KZ"/>
        </w:rPr>
        <w:t>Баскетбол мен волейболды</w:t>
      </w:r>
      <w:r w:rsidRPr="00155A01">
        <w:rPr>
          <w:rFonts w:ascii="Times New Roman" w:hAnsi="Times New Roman" w:cs="Times New Roman"/>
          <w:sz w:val="28"/>
          <w:szCs w:val="28"/>
          <w:lang w:val="kk-KZ"/>
        </w:rPr>
        <w:t xml:space="preserve"> – сегіз </w:t>
      </w:r>
      <w:r w:rsidR="00121AF5" w:rsidRPr="00155A01">
        <w:rPr>
          <w:rFonts w:ascii="Times New Roman" w:hAnsi="Times New Roman" w:cs="Times New Roman"/>
          <w:sz w:val="28"/>
          <w:szCs w:val="28"/>
          <w:lang w:val="kk-KZ"/>
        </w:rPr>
        <w:t>студент</w:t>
      </w:r>
      <w:r w:rsidRPr="00155A01">
        <w:rPr>
          <w:rFonts w:ascii="Times New Roman" w:hAnsi="Times New Roman" w:cs="Times New Roman"/>
          <w:sz w:val="28"/>
          <w:szCs w:val="28"/>
          <w:lang w:val="kk-KZ"/>
        </w:rPr>
        <w:t>, шахмат пен волейболд</w:t>
      </w:r>
      <w:r w:rsidR="00121AF5" w:rsidRPr="00155A01">
        <w:rPr>
          <w:rFonts w:ascii="Times New Roman" w:hAnsi="Times New Roman" w:cs="Times New Roman"/>
          <w:sz w:val="28"/>
          <w:szCs w:val="28"/>
          <w:lang w:val="kk-KZ"/>
        </w:rPr>
        <w:t>ы</w:t>
      </w:r>
      <w:r w:rsidRPr="00155A01">
        <w:rPr>
          <w:rFonts w:ascii="Times New Roman" w:hAnsi="Times New Roman" w:cs="Times New Roman"/>
          <w:sz w:val="28"/>
          <w:szCs w:val="28"/>
          <w:lang w:val="kk-KZ"/>
        </w:rPr>
        <w:t xml:space="preserve"> – он </w:t>
      </w:r>
      <w:r w:rsidR="00121AF5" w:rsidRPr="00155A01">
        <w:rPr>
          <w:rFonts w:ascii="Times New Roman" w:hAnsi="Times New Roman" w:cs="Times New Roman"/>
          <w:sz w:val="28"/>
          <w:szCs w:val="28"/>
          <w:lang w:val="kk-KZ"/>
        </w:rPr>
        <w:t>студент, шахмат пен баскетболды</w:t>
      </w:r>
      <w:r w:rsidRPr="00155A01">
        <w:rPr>
          <w:rFonts w:ascii="Times New Roman" w:hAnsi="Times New Roman" w:cs="Times New Roman"/>
          <w:sz w:val="28"/>
          <w:szCs w:val="28"/>
          <w:lang w:val="kk-KZ"/>
        </w:rPr>
        <w:t xml:space="preserve"> – бес </w:t>
      </w:r>
      <w:r w:rsidR="00121AF5" w:rsidRPr="00155A01">
        <w:rPr>
          <w:rFonts w:ascii="Times New Roman" w:hAnsi="Times New Roman" w:cs="Times New Roman"/>
          <w:sz w:val="28"/>
          <w:szCs w:val="28"/>
          <w:lang w:val="kk-KZ"/>
        </w:rPr>
        <w:t>студент</w:t>
      </w:r>
      <w:r w:rsidRPr="00155A01">
        <w:rPr>
          <w:rFonts w:ascii="Times New Roman" w:hAnsi="Times New Roman" w:cs="Times New Roman"/>
          <w:sz w:val="28"/>
          <w:szCs w:val="28"/>
          <w:lang w:val="kk-KZ"/>
        </w:rPr>
        <w:t xml:space="preserve">. Үш </w:t>
      </w:r>
      <w:r w:rsidR="00121AF5" w:rsidRPr="00155A01">
        <w:rPr>
          <w:rFonts w:ascii="Times New Roman" w:hAnsi="Times New Roman" w:cs="Times New Roman"/>
          <w:sz w:val="28"/>
          <w:szCs w:val="28"/>
          <w:lang w:val="kk-KZ"/>
        </w:rPr>
        <w:t>студент</w:t>
      </w:r>
      <w:r w:rsidRPr="00155A01">
        <w:rPr>
          <w:rFonts w:ascii="Times New Roman" w:hAnsi="Times New Roman" w:cs="Times New Roman"/>
          <w:sz w:val="28"/>
          <w:szCs w:val="28"/>
          <w:lang w:val="kk-KZ"/>
        </w:rPr>
        <w:t xml:space="preserve"> </w:t>
      </w:r>
      <w:r w:rsidR="00121AF5" w:rsidRPr="00155A01">
        <w:rPr>
          <w:rFonts w:ascii="Times New Roman" w:hAnsi="Times New Roman" w:cs="Times New Roman"/>
          <w:sz w:val="28"/>
          <w:szCs w:val="28"/>
          <w:lang w:val="kk-KZ"/>
        </w:rPr>
        <w:t>үшеуін де ойнайды</w:t>
      </w:r>
      <w:r w:rsidRPr="00155A01">
        <w:rPr>
          <w:rFonts w:ascii="Times New Roman" w:hAnsi="Times New Roman" w:cs="Times New Roman"/>
          <w:sz w:val="28"/>
          <w:szCs w:val="28"/>
          <w:lang w:val="kk-KZ"/>
        </w:rPr>
        <w:t xml:space="preserve">. Қанша </w:t>
      </w:r>
      <w:r w:rsidR="00121AF5" w:rsidRPr="00155A01">
        <w:rPr>
          <w:rFonts w:ascii="Times New Roman" w:hAnsi="Times New Roman" w:cs="Times New Roman"/>
          <w:sz w:val="28"/>
          <w:szCs w:val="28"/>
          <w:lang w:val="kk-KZ"/>
        </w:rPr>
        <w:t>студент</w:t>
      </w:r>
      <w:r w:rsidRPr="00155A01">
        <w:rPr>
          <w:rFonts w:ascii="Times New Roman" w:hAnsi="Times New Roman" w:cs="Times New Roman"/>
          <w:sz w:val="28"/>
          <w:szCs w:val="28"/>
          <w:lang w:val="kk-KZ"/>
        </w:rPr>
        <w:t xml:space="preserve"> спортпен шұғылданады?</w:t>
      </w:r>
    </w:p>
    <w:p w:rsidR="00DB7086" w:rsidRPr="00155A01"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X = {-3,-2,-1,0}, Y = {n-4¦ n</w:t>
      </w:r>
      <w:r w:rsidRPr="00155A01">
        <w:rPr>
          <w:rFonts w:ascii="Times New Roman" w:hAnsi="Times New Roman" w:cs="Times New Roman"/>
          <w:sz w:val="28"/>
          <w:szCs w:val="28"/>
          <w:lang w:val="kk-KZ"/>
        </w:rPr>
        <w:sym w:font="Symbol" w:char="F0CE"/>
      </w:r>
      <w:r w:rsidR="00CC550F" w:rsidRPr="00155A01">
        <w:rPr>
          <w:rFonts w:ascii="Times New Roman" w:hAnsi="Times New Roman" w:cs="Times New Roman"/>
          <w:sz w:val="28"/>
          <w:szCs w:val="28"/>
          <w:lang w:val="kk-KZ"/>
        </w:rPr>
        <w:t>N</w:t>
      </w:r>
      <w:r w:rsidRPr="00155A01">
        <w:rPr>
          <w:rFonts w:ascii="Times New Roman" w:hAnsi="Times New Roman" w:cs="Times New Roman"/>
          <w:sz w:val="28"/>
          <w:szCs w:val="28"/>
          <w:lang w:val="kk-KZ"/>
        </w:rPr>
        <w:t>}</w:t>
      </w:r>
      <w:r w:rsidR="00DB7086" w:rsidRPr="00155A01">
        <w:rPr>
          <w:rFonts w:ascii="Times New Roman" w:hAnsi="Times New Roman" w:cs="Times New Roman"/>
          <w:sz w:val="28"/>
          <w:szCs w:val="28"/>
          <w:lang w:val="kk-KZ"/>
        </w:rPr>
        <w:t xml:space="preserve"> жиындары берілсін. X∩Y, XUY, X×Y жиындарының </w:t>
      </w:r>
      <w:r w:rsidR="00B42128" w:rsidRPr="00155A01">
        <w:rPr>
          <w:rFonts w:ascii="Times New Roman" w:hAnsi="Times New Roman" w:cs="Times New Roman"/>
          <w:sz w:val="28"/>
          <w:szCs w:val="28"/>
          <w:lang w:val="kk-KZ"/>
        </w:rPr>
        <w:t>қуаты</w:t>
      </w:r>
      <w:r w:rsidR="00DB7086" w:rsidRPr="00155A01">
        <w:rPr>
          <w:rFonts w:ascii="Times New Roman" w:hAnsi="Times New Roman" w:cs="Times New Roman"/>
          <w:sz w:val="28"/>
          <w:szCs w:val="28"/>
          <w:lang w:val="kk-KZ"/>
        </w:rPr>
        <w:t xml:space="preserve"> неге тең?</w:t>
      </w:r>
    </w:p>
    <w:p w:rsidR="00236875" w:rsidRPr="00155A01" w:rsidRDefault="00F114AC"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r w:rsidRPr="00155A01">
        <w:rPr>
          <w:rFonts w:ascii="Times New Roman" w:hAnsi="Times New Roman" w:cs="Times New Roman"/>
          <w:b/>
          <w:bCs/>
          <w:sz w:val="28"/>
          <w:szCs w:val="28"/>
          <w:lang w:val="kk-KZ"/>
        </w:rPr>
        <w:lastRenderedPageBreak/>
        <w:t>Нұсқа</w:t>
      </w:r>
      <w:r w:rsidRPr="00155A01">
        <w:rPr>
          <w:rFonts w:ascii="Times New Roman" w:hAnsi="Times New Roman" w:cs="Times New Roman"/>
          <w:b/>
          <w:sz w:val="28"/>
          <w:szCs w:val="28"/>
          <w:lang w:val="kk-KZ"/>
        </w:rPr>
        <w:t xml:space="preserve"> </w:t>
      </w:r>
      <w:r w:rsidR="00236875" w:rsidRPr="00155A01">
        <w:rPr>
          <w:rFonts w:ascii="Times New Roman" w:hAnsi="Times New Roman" w:cs="Times New Roman"/>
          <w:b/>
          <w:sz w:val="28"/>
          <w:szCs w:val="28"/>
          <w:lang w:val="kk-KZ"/>
        </w:rPr>
        <w:t>4.</w:t>
      </w:r>
    </w:p>
    <w:p w:rsidR="00DB7086" w:rsidRPr="00155A01" w:rsidRDefault="00DB708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Топтағы 20 студенттің сегізі қытай тілін, тоғызы неміс т</w:t>
      </w:r>
      <w:r w:rsidR="00233552" w:rsidRPr="00155A01">
        <w:rPr>
          <w:rFonts w:ascii="Times New Roman" w:hAnsi="Times New Roman" w:cs="Times New Roman"/>
          <w:sz w:val="28"/>
          <w:szCs w:val="28"/>
          <w:lang w:val="kk-KZ"/>
        </w:rPr>
        <w:t>ілін, оны ағылшын тілін оқиды. Е</w:t>
      </w:r>
      <w:r w:rsidRPr="00155A01">
        <w:rPr>
          <w:rFonts w:ascii="Times New Roman" w:hAnsi="Times New Roman" w:cs="Times New Roman"/>
          <w:sz w:val="28"/>
          <w:szCs w:val="28"/>
          <w:lang w:val="kk-KZ"/>
        </w:rPr>
        <w:t>кі тілд</w:t>
      </w:r>
      <w:r w:rsidR="00233552" w:rsidRPr="00155A01">
        <w:rPr>
          <w:rFonts w:ascii="Times New Roman" w:hAnsi="Times New Roman" w:cs="Times New Roman"/>
          <w:sz w:val="28"/>
          <w:szCs w:val="28"/>
          <w:lang w:val="kk-KZ"/>
        </w:rPr>
        <w:t>і</w:t>
      </w:r>
      <w:r w:rsidRPr="00155A01">
        <w:rPr>
          <w:rFonts w:ascii="Times New Roman" w:hAnsi="Times New Roman" w:cs="Times New Roman"/>
          <w:sz w:val="28"/>
          <w:szCs w:val="28"/>
          <w:lang w:val="kk-KZ"/>
        </w:rPr>
        <w:t xml:space="preserve"> оқитын студенттердің үшеуі неміс және қытай тілдерін, төртеуі неміс және ағылшын тілдерін, екеуі ағылшын және қытай тілдерін оқиды. Студенттердің ешқайсысы үш тілді қатар оқымайтыны белгілі болса, қанша студент шет тілін мүлде оқымайды?</w:t>
      </w:r>
    </w:p>
    <w:p w:rsidR="00DB7086" w:rsidRPr="00155A01"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X = {5,6,7}, Y =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vertAlign w:val="superscript"/>
          <w:lang w:val="kk-KZ"/>
        </w:rPr>
        <w:t>2</w:t>
      </w:r>
      <w:r w:rsidRPr="00155A01">
        <w:rPr>
          <w:rFonts w:ascii="Times New Roman" w:hAnsi="Times New Roman" w:cs="Times New Roman"/>
          <w:sz w:val="28"/>
          <w:szCs w:val="28"/>
          <w:lang w:val="kk-KZ"/>
        </w:rPr>
        <w:t>+ 1 ¦ n</w:t>
      </w:r>
      <w:r w:rsidRPr="00155A01">
        <w:rPr>
          <w:rFonts w:ascii="Times New Roman" w:hAnsi="Times New Roman" w:cs="Times New Roman"/>
          <w:sz w:val="28"/>
          <w:szCs w:val="28"/>
          <w:lang w:val="kk-KZ"/>
        </w:rPr>
        <w:sym w:font="Symbol" w:char="F0CE"/>
      </w:r>
      <w:r w:rsidR="00CC550F" w:rsidRPr="00155A01">
        <w:rPr>
          <w:rFonts w:ascii="Times New Roman" w:hAnsi="Times New Roman" w:cs="Times New Roman"/>
          <w:sz w:val="28"/>
          <w:szCs w:val="28"/>
          <w:lang w:val="kk-KZ"/>
        </w:rPr>
        <w:t>N</w:t>
      </w:r>
      <w:r w:rsidRPr="00155A01">
        <w:rPr>
          <w:rFonts w:ascii="Times New Roman" w:hAnsi="Times New Roman" w:cs="Times New Roman"/>
          <w:sz w:val="28"/>
          <w:szCs w:val="28"/>
          <w:lang w:val="kk-KZ"/>
        </w:rPr>
        <w:t>}</w:t>
      </w:r>
      <w:r w:rsidR="00DB7086" w:rsidRPr="00155A01">
        <w:rPr>
          <w:rFonts w:ascii="Times New Roman" w:hAnsi="Times New Roman" w:cs="Times New Roman"/>
          <w:sz w:val="28"/>
          <w:szCs w:val="28"/>
          <w:lang w:val="kk-KZ"/>
        </w:rPr>
        <w:t xml:space="preserve"> жиындары берілсін. X∩Y, XUY, X×Y жиындарының </w:t>
      </w:r>
      <w:r w:rsidR="00B42128" w:rsidRPr="00155A01">
        <w:rPr>
          <w:rFonts w:ascii="Times New Roman" w:hAnsi="Times New Roman" w:cs="Times New Roman"/>
          <w:sz w:val="28"/>
          <w:szCs w:val="28"/>
          <w:lang w:val="kk-KZ"/>
        </w:rPr>
        <w:t>қуаты</w:t>
      </w:r>
      <w:r w:rsidR="00DB7086" w:rsidRPr="00155A01">
        <w:rPr>
          <w:rFonts w:ascii="Times New Roman" w:hAnsi="Times New Roman" w:cs="Times New Roman"/>
          <w:sz w:val="28"/>
          <w:szCs w:val="28"/>
          <w:lang w:val="kk-KZ"/>
        </w:rPr>
        <w:t xml:space="preserve"> неге тең?</w:t>
      </w:r>
    </w:p>
    <w:p w:rsidR="00236875" w:rsidRPr="00155A01" w:rsidRDefault="00F114A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Нұсқа</w:t>
      </w:r>
      <w:r w:rsidRPr="00155A01">
        <w:rPr>
          <w:rFonts w:ascii="Times New Roman" w:hAnsi="Times New Roman" w:cs="Times New Roman"/>
          <w:b/>
          <w:sz w:val="28"/>
          <w:szCs w:val="28"/>
          <w:lang w:val="kk-KZ"/>
        </w:rPr>
        <w:t xml:space="preserve"> </w:t>
      </w:r>
      <w:r w:rsidR="00236875" w:rsidRPr="00155A01">
        <w:rPr>
          <w:rFonts w:ascii="Times New Roman" w:hAnsi="Times New Roman" w:cs="Times New Roman"/>
          <w:b/>
          <w:sz w:val="28"/>
          <w:szCs w:val="28"/>
          <w:lang w:val="kk-KZ"/>
        </w:rPr>
        <w:t>5.</w:t>
      </w:r>
    </w:p>
    <w:p w:rsidR="00DB7086" w:rsidRPr="00155A01" w:rsidRDefault="00DB708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1. Жексенбі күні Шаған өзенінде </w:t>
      </w:r>
      <w:r w:rsidR="00233552" w:rsidRPr="00155A01">
        <w:rPr>
          <w:rFonts w:ascii="Times New Roman" w:hAnsi="Times New Roman" w:cs="Times New Roman"/>
          <w:sz w:val="28"/>
          <w:szCs w:val="28"/>
          <w:lang w:val="kk-KZ"/>
        </w:rPr>
        <w:t xml:space="preserve">қалағандардың </w:t>
      </w:r>
      <w:r w:rsidRPr="00155A01">
        <w:rPr>
          <w:rFonts w:ascii="Times New Roman" w:hAnsi="Times New Roman" w:cs="Times New Roman"/>
          <w:sz w:val="28"/>
          <w:szCs w:val="28"/>
          <w:lang w:val="kk-KZ"/>
        </w:rPr>
        <w:t xml:space="preserve">барлығы катамаранға, </w:t>
      </w:r>
      <w:r w:rsidR="00233552" w:rsidRPr="00155A01">
        <w:rPr>
          <w:rFonts w:ascii="Times New Roman" w:hAnsi="Times New Roman" w:cs="Times New Roman"/>
          <w:sz w:val="28"/>
          <w:szCs w:val="28"/>
          <w:lang w:val="kk-KZ"/>
        </w:rPr>
        <w:t>катер</w:t>
      </w:r>
      <w:r w:rsidRPr="00155A01">
        <w:rPr>
          <w:rFonts w:ascii="Times New Roman" w:hAnsi="Times New Roman" w:cs="Times New Roman"/>
          <w:sz w:val="28"/>
          <w:szCs w:val="28"/>
          <w:lang w:val="kk-KZ"/>
        </w:rPr>
        <w:t xml:space="preserve"> </w:t>
      </w:r>
      <w:r w:rsidR="00233552" w:rsidRPr="00155A01">
        <w:rPr>
          <w:rFonts w:ascii="Times New Roman" w:hAnsi="Times New Roman" w:cs="Times New Roman"/>
          <w:sz w:val="28"/>
          <w:szCs w:val="28"/>
          <w:lang w:val="kk-KZ"/>
        </w:rPr>
        <w:t>және қайықпен жүзген</w:t>
      </w:r>
      <w:r w:rsidRPr="00155A01">
        <w:rPr>
          <w:rFonts w:ascii="Times New Roman" w:hAnsi="Times New Roman" w:cs="Times New Roman"/>
          <w:sz w:val="28"/>
          <w:szCs w:val="28"/>
          <w:lang w:val="kk-KZ"/>
        </w:rPr>
        <w:t xml:space="preserve">. Отыз адам катамаранда, жиырма адам </w:t>
      </w:r>
      <w:r w:rsidR="00233552" w:rsidRPr="00155A01">
        <w:rPr>
          <w:rFonts w:ascii="Times New Roman" w:hAnsi="Times New Roman" w:cs="Times New Roman"/>
          <w:sz w:val="28"/>
          <w:szCs w:val="28"/>
          <w:lang w:val="kk-KZ"/>
        </w:rPr>
        <w:t>катермен</w:t>
      </w:r>
      <w:r w:rsidRPr="00155A01">
        <w:rPr>
          <w:rFonts w:ascii="Times New Roman" w:hAnsi="Times New Roman" w:cs="Times New Roman"/>
          <w:sz w:val="28"/>
          <w:szCs w:val="28"/>
          <w:lang w:val="kk-KZ"/>
        </w:rPr>
        <w:t>, он бес адам қайықпен жү</w:t>
      </w:r>
      <w:r w:rsidR="00233552" w:rsidRPr="00155A01">
        <w:rPr>
          <w:rFonts w:ascii="Times New Roman" w:hAnsi="Times New Roman" w:cs="Times New Roman"/>
          <w:sz w:val="28"/>
          <w:szCs w:val="28"/>
          <w:lang w:val="kk-KZ"/>
        </w:rPr>
        <w:t>зген</w:t>
      </w:r>
      <w:r w:rsidRPr="00155A01">
        <w:rPr>
          <w:rFonts w:ascii="Times New Roman" w:hAnsi="Times New Roman" w:cs="Times New Roman"/>
          <w:sz w:val="28"/>
          <w:szCs w:val="28"/>
          <w:lang w:val="kk-KZ"/>
        </w:rPr>
        <w:t xml:space="preserve">. Он адам катамаран </w:t>
      </w:r>
      <w:r w:rsidR="00233552" w:rsidRPr="00155A01">
        <w:rPr>
          <w:rFonts w:ascii="Times New Roman" w:hAnsi="Times New Roman" w:cs="Times New Roman"/>
          <w:sz w:val="28"/>
          <w:szCs w:val="28"/>
          <w:lang w:val="kk-KZ"/>
        </w:rPr>
        <w:t>және</w:t>
      </w:r>
      <w:r w:rsidRPr="00155A01">
        <w:rPr>
          <w:rFonts w:ascii="Times New Roman" w:hAnsi="Times New Roman" w:cs="Times New Roman"/>
          <w:sz w:val="28"/>
          <w:szCs w:val="28"/>
          <w:lang w:val="kk-KZ"/>
        </w:rPr>
        <w:t xml:space="preserve"> </w:t>
      </w:r>
      <w:r w:rsidR="00233552" w:rsidRPr="00155A01">
        <w:rPr>
          <w:rFonts w:ascii="Times New Roman" w:hAnsi="Times New Roman" w:cs="Times New Roman"/>
          <w:sz w:val="28"/>
          <w:szCs w:val="28"/>
          <w:lang w:val="kk-KZ"/>
        </w:rPr>
        <w:t>катерм</w:t>
      </w:r>
      <w:r w:rsidRPr="00155A01">
        <w:rPr>
          <w:rFonts w:ascii="Times New Roman" w:hAnsi="Times New Roman" w:cs="Times New Roman"/>
          <w:sz w:val="28"/>
          <w:szCs w:val="28"/>
          <w:lang w:val="kk-KZ"/>
        </w:rPr>
        <w:t xml:space="preserve">ен, он екі адам катамаран </w:t>
      </w:r>
      <w:r w:rsidR="00233552" w:rsidRPr="00155A01">
        <w:rPr>
          <w:rFonts w:ascii="Times New Roman" w:hAnsi="Times New Roman" w:cs="Times New Roman"/>
          <w:sz w:val="28"/>
          <w:szCs w:val="28"/>
          <w:lang w:val="kk-KZ"/>
        </w:rPr>
        <w:t>және</w:t>
      </w:r>
      <w:r w:rsidRPr="00155A01">
        <w:rPr>
          <w:rFonts w:ascii="Times New Roman" w:hAnsi="Times New Roman" w:cs="Times New Roman"/>
          <w:sz w:val="28"/>
          <w:szCs w:val="28"/>
          <w:lang w:val="kk-KZ"/>
        </w:rPr>
        <w:t xml:space="preserve"> қайықпен, бес адам </w:t>
      </w:r>
      <w:r w:rsidR="00233552" w:rsidRPr="00155A01">
        <w:rPr>
          <w:rFonts w:ascii="Times New Roman" w:hAnsi="Times New Roman" w:cs="Times New Roman"/>
          <w:sz w:val="28"/>
          <w:szCs w:val="28"/>
          <w:lang w:val="kk-KZ"/>
        </w:rPr>
        <w:t xml:space="preserve">катер және </w:t>
      </w:r>
      <w:r w:rsidRPr="00155A01">
        <w:rPr>
          <w:rFonts w:ascii="Times New Roman" w:hAnsi="Times New Roman" w:cs="Times New Roman"/>
          <w:sz w:val="28"/>
          <w:szCs w:val="28"/>
          <w:lang w:val="kk-KZ"/>
        </w:rPr>
        <w:t xml:space="preserve">қайықпен, екеуі катамаран, </w:t>
      </w:r>
      <w:r w:rsidR="00233552" w:rsidRPr="00155A01">
        <w:rPr>
          <w:rFonts w:ascii="Times New Roman" w:hAnsi="Times New Roman" w:cs="Times New Roman"/>
          <w:sz w:val="28"/>
          <w:szCs w:val="28"/>
          <w:lang w:val="kk-KZ"/>
        </w:rPr>
        <w:t>катер</w:t>
      </w:r>
      <w:r w:rsidRPr="00155A01">
        <w:rPr>
          <w:rFonts w:ascii="Times New Roman" w:hAnsi="Times New Roman" w:cs="Times New Roman"/>
          <w:sz w:val="28"/>
          <w:szCs w:val="28"/>
          <w:lang w:val="kk-KZ"/>
        </w:rPr>
        <w:t xml:space="preserve"> және қайықпен жү</w:t>
      </w:r>
      <w:r w:rsidR="00233552" w:rsidRPr="00155A01">
        <w:rPr>
          <w:rFonts w:ascii="Times New Roman" w:hAnsi="Times New Roman" w:cs="Times New Roman"/>
          <w:sz w:val="28"/>
          <w:szCs w:val="28"/>
          <w:lang w:val="kk-KZ"/>
        </w:rPr>
        <w:t>з</w:t>
      </w:r>
      <w:r w:rsidR="00B42128" w:rsidRPr="00155A01">
        <w:rPr>
          <w:rFonts w:ascii="Times New Roman" w:hAnsi="Times New Roman" w:cs="Times New Roman"/>
          <w:sz w:val="28"/>
          <w:szCs w:val="28"/>
          <w:lang w:val="kk-KZ"/>
        </w:rPr>
        <w:t>уге ниет білдірді. Қанша</w:t>
      </w:r>
      <w:r w:rsidRPr="00155A01">
        <w:rPr>
          <w:rFonts w:ascii="Times New Roman" w:hAnsi="Times New Roman" w:cs="Times New Roman"/>
          <w:sz w:val="28"/>
          <w:szCs w:val="28"/>
          <w:lang w:val="kk-KZ"/>
        </w:rPr>
        <w:t xml:space="preserve"> </w:t>
      </w:r>
      <w:r w:rsidR="00233552" w:rsidRPr="00155A01">
        <w:rPr>
          <w:rFonts w:ascii="Times New Roman" w:hAnsi="Times New Roman" w:cs="Times New Roman"/>
          <w:sz w:val="28"/>
          <w:szCs w:val="28"/>
          <w:lang w:val="kk-KZ"/>
        </w:rPr>
        <w:t>адам Шағанда жүзуге ниет білдірді</w:t>
      </w:r>
      <w:r w:rsidRPr="00155A01">
        <w:rPr>
          <w:rFonts w:ascii="Times New Roman" w:hAnsi="Times New Roman" w:cs="Times New Roman"/>
          <w:sz w:val="28"/>
          <w:szCs w:val="28"/>
          <w:lang w:val="kk-KZ"/>
        </w:rPr>
        <w:t>?</w:t>
      </w:r>
    </w:p>
    <w:p w:rsidR="00DB7086" w:rsidRPr="00155A01"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X = {-6,-5,-4,-3}, Y = {-n ¦ n</w:t>
      </w:r>
      <w:r w:rsidRPr="00155A01">
        <w:rPr>
          <w:rFonts w:ascii="Times New Roman" w:hAnsi="Times New Roman" w:cs="Times New Roman"/>
          <w:sz w:val="28"/>
          <w:szCs w:val="28"/>
          <w:lang w:val="kk-KZ"/>
        </w:rPr>
        <w:sym w:font="Symbol" w:char="F0CE"/>
      </w:r>
      <w:r w:rsidRPr="00155A01">
        <w:rPr>
          <w:rFonts w:ascii="Times New Roman" w:hAnsi="Times New Roman" w:cs="Times New Roman"/>
          <w:sz w:val="28"/>
          <w:szCs w:val="28"/>
          <w:lang w:val="kk-KZ"/>
        </w:rPr>
        <w:t>N}</w:t>
      </w:r>
      <w:r w:rsidR="00DB7086" w:rsidRPr="00155A01">
        <w:rPr>
          <w:rFonts w:ascii="Times New Roman" w:hAnsi="Times New Roman" w:cs="Times New Roman"/>
          <w:sz w:val="28"/>
          <w:szCs w:val="28"/>
          <w:lang w:val="kk-KZ"/>
        </w:rPr>
        <w:t xml:space="preserve"> жиындары берілсін. X∩Y, XUY, X×Y жиындарының </w:t>
      </w:r>
      <w:r w:rsidR="00B42128" w:rsidRPr="00155A01">
        <w:rPr>
          <w:rFonts w:ascii="Times New Roman" w:hAnsi="Times New Roman" w:cs="Times New Roman"/>
          <w:sz w:val="28"/>
          <w:szCs w:val="28"/>
          <w:lang w:val="kk-KZ"/>
        </w:rPr>
        <w:t>қуаты</w:t>
      </w:r>
      <w:r w:rsidR="00DB7086" w:rsidRPr="00155A01">
        <w:rPr>
          <w:rFonts w:ascii="Times New Roman" w:hAnsi="Times New Roman" w:cs="Times New Roman"/>
          <w:sz w:val="28"/>
          <w:szCs w:val="28"/>
          <w:lang w:val="kk-KZ"/>
        </w:rPr>
        <w:t xml:space="preserve"> неге тең?</w:t>
      </w:r>
    </w:p>
    <w:p w:rsidR="00236875" w:rsidRPr="00155A01" w:rsidRDefault="00F114A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 xml:space="preserve">Нұсқа </w:t>
      </w:r>
      <w:r w:rsidR="00236875" w:rsidRPr="00155A01">
        <w:rPr>
          <w:rFonts w:ascii="Times New Roman" w:hAnsi="Times New Roman" w:cs="Times New Roman"/>
          <w:b/>
          <w:bCs/>
          <w:sz w:val="28"/>
          <w:szCs w:val="28"/>
          <w:lang w:val="kk-KZ"/>
        </w:rPr>
        <w:t>6</w:t>
      </w:r>
      <w:r w:rsidR="00236875" w:rsidRPr="00155A01">
        <w:rPr>
          <w:rFonts w:ascii="Times New Roman" w:hAnsi="Times New Roman" w:cs="Times New Roman"/>
          <w:sz w:val="28"/>
          <w:szCs w:val="28"/>
          <w:lang w:val="kk-KZ"/>
        </w:rPr>
        <w:t>.</w:t>
      </w:r>
    </w:p>
    <w:p w:rsidR="00DB7086" w:rsidRPr="00155A01" w:rsidRDefault="00DB708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1. Әр </w:t>
      </w:r>
      <w:r w:rsidR="00F0251A" w:rsidRPr="00155A01">
        <w:rPr>
          <w:rFonts w:ascii="Times New Roman" w:hAnsi="Times New Roman" w:cs="Times New Roman"/>
          <w:sz w:val="28"/>
          <w:szCs w:val="28"/>
          <w:lang w:val="kk-KZ"/>
        </w:rPr>
        <w:t>студент</w:t>
      </w:r>
      <w:r w:rsidRPr="00155A01">
        <w:rPr>
          <w:rFonts w:ascii="Times New Roman" w:hAnsi="Times New Roman" w:cs="Times New Roman"/>
          <w:sz w:val="28"/>
          <w:szCs w:val="28"/>
          <w:lang w:val="kk-KZ"/>
        </w:rPr>
        <w:t xml:space="preserve"> кем дегенде бір спорт түрімен айналысады. Оның бесеуі тенниспен, алтауы волейболмен, он адам күреспен айналысатыны белгілі. Сондай-ақ, екеуі теннис пен волейбол ойнайтыны белгілі; үш – волейбол және күрес; төрт – теннис және күрес; ал біреуі спорттың үш түрімен де айналысады. Тек күреспен айналысатын </w:t>
      </w:r>
      <w:r w:rsidR="00F0251A" w:rsidRPr="00155A01">
        <w:rPr>
          <w:rFonts w:ascii="Times New Roman" w:hAnsi="Times New Roman" w:cs="Times New Roman"/>
          <w:sz w:val="28"/>
          <w:szCs w:val="28"/>
          <w:lang w:val="kk-KZ"/>
        </w:rPr>
        <w:t>студенттер</w:t>
      </w:r>
      <w:r w:rsidRPr="00155A01">
        <w:rPr>
          <w:rFonts w:ascii="Times New Roman" w:hAnsi="Times New Roman" w:cs="Times New Roman"/>
          <w:sz w:val="28"/>
          <w:szCs w:val="28"/>
          <w:lang w:val="kk-KZ"/>
        </w:rPr>
        <w:t xml:space="preserve"> санын анықтаңыз?</w:t>
      </w:r>
    </w:p>
    <w:p w:rsidR="00DB7086" w:rsidRPr="00155A01"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X = {-1,0,1,2}, Y = {n+1 ¦ n</w:t>
      </w:r>
      <w:r w:rsidRPr="00155A01">
        <w:rPr>
          <w:rFonts w:ascii="Times New Roman" w:hAnsi="Times New Roman" w:cs="Times New Roman"/>
          <w:sz w:val="28"/>
          <w:szCs w:val="28"/>
          <w:lang w:val="kk-KZ"/>
        </w:rPr>
        <w:sym w:font="Symbol" w:char="F0CE"/>
      </w:r>
      <w:r w:rsidRPr="00155A01">
        <w:rPr>
          <w:rFonts w:ascii="Times New Roman" w:hAnsi="Times New Roman" w:cs="Times New Roman"/>
          <w:sz w:val="28"/>
          <w:szCs w:val="28"/>
          <w:lang w:val="kk-KZ"/>
        </w:rPr>
        <w:t>N}</w:t>
      </w:r>
      <w:r w:rsidR="00DB7086" w:rsidRPr="00155A01">
        <w:rPr>
          <w:rFonts w:ascii="Times New Roman" w:hAnsi="Times New Roman" w:cs="Times New Roman"/>
          <w:sz w:val="28"/>
          <w:szCs w:val="28"/>
          <w:lang w:val="kk-KZ"/>
        </w:rPr>
        <w:t xml:space="preserve"> жиындары берілсін. X∩Y, XUY, X×Y жиындарының </w:t>
      </w:r>
      <w:r w:rsidR="00B42128" w:rsidRPr="00155A01">
        <w:rPr>
          <w:rFonts w:ascii="Times New Roman" w:hAnsi="Times New Roman" w:cs="Times New Roman"/>
          <w:sz w:val="28"/>
          <w:szCs w:val="28"/>
          <w:lang w:val="kk-KZ"/>
        </w:rPr>
        <w:t>қуаты</w:t>
      </w:r>
      <w:r w:rsidR="00DB7086" w:rsidRPr="00155A01">
        <w:rPr>
          <w:rFonts w:ascii="Times New Roman" w:hAnsi="Times New Roman" w:cs="Times New Roman"/>
          <w:sz w:val="28"/>
          <w:szCs w:val="28"/>
          <w:lang w:val="kk-KZ"/>
        </w:rPr>
        <w:t xml:space="preserve"> неге тең?</w:t>
      </w:r>
    </w:p>
    <w:p w:rsidR="00236875" w:rsidRPr="00155A01" w:rsidRDefault="00F114A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 xml:space="preserve">Нұсқа </w:t>
      </w:r>
      <w:r w:rsidR="00236875" w:rsidRPr="00155A01">
        <w:rPr>
          <w:rFonts w:ascii="Times New Roman" w:hAnsi="Times New Roman" w:cs="Times New Roman"/>
          <w:b/>
          <w:bCs/>
          <w:sz w:val="28"/>
          <w:szCs w:val="28"/>
          <w:lang w:val="kk-KZ"/>
        </w:rPr>
        <w:t>7</w:t>
      </w:r>
      <w:r w:rsidR="00236875" w:rsidRPr="00155A01">
        <w:rPr>
          <w:rFonts w:ascii="Times New Roman" w:hAnsi="Times New Roman" w:cs="Times New Roman"/>
          <w:sz w:val="28"/>
          <w:szCs w:val="28"/>
          <w:lang w:val="kk-KZ"/>
        </w:rPr>
        <w:t>.</w:t>
      </w:r>
    </w:p>
    <w:p w:rsidR="00DB7086" w:rsidRPr="00155A01" w:rsidRDefault="00DB7086" w:rsidP="009F763F">
      <w:pPr>
        <w:shd w:val="clear" w:color="auto" w:fill="FFFFFF" w:themeFill="background1"/>
        <w:spacing w:after="0" w:line="240" w:lineRule="auto"/>
        <w:ind w:firstLine="567"/>
        <w:jc w:val="both"/>
        <w:rPr>
          <w:rFonts w:ascii="Arial" w:hAnsi="Arial" w:cs="Arial"/>
          <w:sz w:val="42"/>
          <w:szCs w:val="42"/>
          <w:shd w:val="clear" w:color="auto" w:fill="F8F9FA"/>
          <w:lang w:val="kk-KZ"/>
        </w:rPr>
      </w:pPr>
      <w:r w:rsidRPr="00155A01">
        <w:rPr>
          <w:rFonts w:ascii="Times New Roman" w:hAnsi="Times New Roman" w:cs="Times New Roman"/>
          <w:sz w:val="28"/>
          <w:szCs w:val="28"/>
          <w:lang w:val="kk-KZ"/>
        </w:rPr>
        <w:t xml:space="preserve">1. </w:t>
      </w:r>
      <w:r w:rsidR="00F0251A" w:rsidRPr="00155A01">
        <w:rPr>
          <w:rFonts w:ascii="Times New Roman" w:hAnsi="Times New Roman" w:cs="Times New Roman"/>
          <w:sz w:val="28"/>
          <w:szCs w:val="28"/>
          <w:lang w:val="kk-KZ"/>
        </w:rPr>
        <w:t>ИС</w:t>
      </w:r>
      <w:r w:rsidRPr="00155A01">
        <w:rPr>
          <w:rFonts w:ascii="Times New Roman" w:hAnsi="Times New Roman" w:cs="Times New Roman"/>
          <w:sz w:val="28"/>
          <w:szCs w:val="28"/>
          <w:lang w:val="kk-KZ"/>
        </w:rPr>
        <w:t xml:space="preserve">-12 студенттік тобында BASIC тілінде 10 адам, Паскаль тілінде 10 адам, С++ тілінде 6 адам жұмыс істей алады. </w:t>
      </w:r>
      <w:r w:rsidR="00F0251A" w:rsidRPr="00155A01">
        <w:rPr>
          <w:rFonts w:ascii="Times New Roman" w:hAnsi="Times New Roman" w:cs="Times New Roman"/>
          <w:sz w:val="28"/>
          <w:szCs w:val="28"/>
          <w:lang w:val="kk-KZ"/>
        </w:rPr>
        <w:t>Е</w:t>
      </w:r>
      <w:r w:rsidRPr="00155A01">
        <w:rPr>
          <w:rFonts w:ascii="Times New Roman" w:hAnsi="Times New Roman" w:cs="Times New Roman"/>
          <w:sz w:val="28"/>
          <w:szCs w:val="28"/>
          <w:lang w:val="kk-KZ"/>
        </w:rPr>
        <w:t>кі тілді біле</w:t>
      </w:r>
      <w:r w:rsidR="00F0251A" w:rsidRPr="00155A01">
        <w:rPr>
          <w:rFonts w:ascii="Times New Roman" w:hAnsi="Times New Roman" w:cs="Times New Roman"/>
          <w:sz w:val="28"/>
          <w:szCs w:val="28"/>
          <w:lang w:val="kk-KZ"/>
        </w:rPr>
        <w:t>т</w:t>
      </w:r>
      <w:r w:rsidRPr="00155A01">
        <w:rPr>
          <w:rFonts w:ascii="Times New Roman" w:hAnsi="Times New Roman" w:cs="Times New Roman"/>
          <w:sz w:val="28"/>
          <w:szCs w:val="28"/>
          <w:lang w:val="kk-KZ"/>
        </w:rPr>
        <w:t>і</w:t>
      </w:r>
      <w:r w:rsidR="00F0251A" w:rsidRPr="00155A01">
        <w:rPr>
          <w:rFonts w:ascii="Times New Roman" w:hAnsi="Times New Roman" w:cs="Times New Roman"/>
          <w:sz w:val="28"/>
          <w:szCs w:val="28"/>
          <w:lang w:val="kk-KZ"/>
        </w:rPr>
        <w:t>ндері</w:t>
      </w:r>
      <w:r w:rsidRPr="00155A01">
        <w:rPr>
          <w:rFonts w:ascii="Times New Roman" w:hAnsi="Times New Roman" w:cs="Times New Roman"/>
          <w:sz w:val="28"/>
          <w:szCs w:val="28"/>
          <w:lang w:val="kk-KZ"/>
        </w:rPr>
        <w:t xml:space="preserve">: </w:t>
      </w:r>
      <w:r w:rsidR="006C5EB8">
        <w:rPr>
          <w:rFonts w:ascii="Times New Roman" w:hAnsi="Times New Roman" w:cs="Times New Roman"/>
          <w:sz w:val="28"/>
          <w:szCs w:val="28"/>
          <w:lang w:val="kk-KZ"/>
        </w:rPr>
        <w:br/>
      </w:r>
      <w:r w:rsidRPr="00155A01">
        <w:rPr>
          <w:rFonts w:ascii="Times New Roman" w:hAnsi="Times New Roman" w:cs="Times New Roman"/>
          <w:sz w:val="28"/>
          <w:szCs w:val="28"/>
          <w:lang w:val="kk-KZ"/>
        </w:rPr>
        <w:t xml:space="preserve">6 адам – BASIC және Pascal, 4 – Pascal және C++, 3 – BASIC және C++. Бір адам үш тілді де біледі. ИС-12 тобындағы </w:t>
      </w:r>
      <w:r w:rsidR="00F0251A" w:rsidRPr="00155A01">
        <w:rPr>
          <w:rFonts w:ascii="Times New Roman" w:hAnsi="Times New Roman" w:cs="Times New Roman"/>
          <w:sz w:val="28"/>
          <w:szCs w:val="28"/>
          <w:lang w:val="kk-KZ"/>
        </w:rPr>
        <w:t>студентте</w:t>
      </w:r>
      <w:r w:rsidRPr="00155A01">
        <w:rPr>
          <w:rFonts w:ascii="Times New Roman" w:hAnsi="Times New Roman" w:cs="Times New Roman"/>
          <w:sz w:val="28"/>
          <w:szCs w:val="28"/>
          <w:lang w:val="kk-KZ"/>
        </w:rPr>
        <w:t>р саны қанша?</w:t>
      </w:r>
    </w:p>
    <w:p w:rsidR="00DB7086"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X = {0,1,2,3}, Y = {1-n ¦ n</w:t>
      </w:r>
      <w:r w:rsidRPr="00155A01">
        <w:rPr>
          <w:rFonts w:ascii="Times New Roman" w:hAnsi="Times New Roman" w:cs="Times New Roman"/>
          <w:sz w:val="28"/>
          <w:szCs w:val="28"/>
          <w:lang w:val="kk-KZ"/>
        </w:rPr>
        <w:sym w:font="Symbol" w:char="F0CE"/>
      </w:r>
      <w:r w:rsidRPr="00155A01">
        <w:rPr>
          <w:rFonts w:ascii="Times New Roman" w:hAnsi="Times New Roman" w:cs="Times New Roman"/>
          <w:sz w:val="28"/>
          <w:szCs w:val="28"/>
          <w:lang w:val="kk-KZ"/>
        </w:rPr>
        <w:t>N}</w:t>
      </w:r>
      <w:r w:rsidR="00DB7086" w:rsidRPr="00155A01">
        <w:rPr>
          <w:rFonts w:ascii="Times New Roman" w:hAnsi="Times New Roman" w:cs="Times New Roman"/>
          <w:sz w:val="28"/>
          <w:szCs w:val="28"/>
          <w:lang w:val="kk-KZ"/>
        </w:rPr>
        <w:t xml:space="preserve"> жиындары берілсін. X∩Y, XUY, X×Y жиындарының </w:t>
      </w:r>
      <w:r w:rsidR="00B42128" w:rsidRPr="00155A01">
        <w:rPr>
          <w:rFonts w:ascii="Times New Roman" w:hAnsi="Times New Roman" w:cs="Times New Roman"/>
          <w:sz w:val="28"/>
          <w:szCs w:val="28"/>
          <w:lang w:val="kk-KZ"/>
        </w:rPr>
        <w:t>қуаты</w:t>
      </w:r>
      <w:r w:rsidR="00DB7086" w:rsidRPr="00155A01">
        <w:rPr>
          <w:rFonts w:ascii="Times New Roman" w:hAnsi="Times New Roman" w:cs="Times New Roman"/>
          <w:sz w:val="28"/>
          <w:szCs w:val="28"/>
          <w:lang w:val="kk-KZ"/>
        </w:rPr>
        <w:t xml:space="preserve"> неге тең?</w:t>
      </w:r>
    </w:p>
    <w:p w:rsidR="00236875" w:rsidRPr="00155A01" w:rsidRDefault="00F114A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 xml:space="preserve">Нұсқа </w:t>
      </w:r>
      <w:r w:rsidR="00236875" w:rsidRPr="00155A01">
        <w:rPr>
          <w:rFonts w:ascii="Times New Roman" w:hAnsi="Times New Roman" w:cs="Times New Roman"/>
          <w:b/>
          <w:bCs/>
          <w:sz w:val="28"/>
          <w:szCs w:val="28"/>
          <w:lang w:val="kk-KZ"/>
        </w:rPr>
        <w:t>8.</w:t>
      </w:r>
    </w:p>
    <w:p w:rsidR="00DB7086" w:rsidRPr="00155A01" w:rsidRDefault="00DB708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Сауалнама барысында респонденттердің 60 пайызы «Заңғар» журналын, 50 пайызы «Білім және ғылым» журналын, 50 пайызы «</w:t>
      </w:r>
      <w:r w:rsidR="00F0251A" w:rsidRPr="00155A01">
        <w:rPr>
          <w:rFonts w:ascii="Times New Roman" w:hAnsi="Times New Roman" w:cs="Times New Roman"/>
          <w:sz w:val="28"/>
          <w:szCs w:val="28"/>
          <w:lang w:val="kk-KZ"/>
        </w:rPr>
        <w:t>БҚУ хабаршысы</w:t>
      </w:r>
      <w:r w:rsidRPr="00155A01">
        <w:rPr>
          <w:rFonts w:ascii="Times New Roman" w:hAnsi="Times New Roman" w:cs="Times New Roman"/>
          <w:sz w:val="28"/>
          <w:szCs w:val="28"/>
          <w:lang w:val="kk-KZ"/>
        </w:rPr>
        <w:t>» журналын оқитыны анықталды. «Заңғар» және «Білім және ғылым» журналдарын респонденттердің 30 пайызы, «Білім және ғылым» және «</w:t>
      </w:r>
      <w:r w:rsidR="00F0251A" w:rsidRPr="00155A01">
        <w:rPr>
          <w:rFonts w:ascii="Times New Roman" w:hAnsi="Times New Roman" w:cs="Times New Roman"/>
          <w:sz w:val="28"/>
          <w:szCs w:val="28"/>
          <w:lang w:val="kk-KZ"/>
        </w:rPr>
        <w:t xml:space="preserve"> БҚУ хабаршысы </w:t>
      </w:r>
      <w:r w:rsidRPr="00155A01">
        <w:rPr>
          <w:rFonts w:ascii="Times New Roman" w:hAnsi="Times New Roman" w:cs="Times New Roman"/>
          <w:sz w:val="28"/>
          <w:szCs w:val="28"/>
          <w:lang w:val="kk-KZ"/>
        </w:rPr>
        <w:t>» - 20 пайызы, «Заңғар» және «</w:t>
      </w:r>
      <w:r w:rsidR="00F0251A" w:rsidRPr="00155A01">
        <w:rPr>
          <w:rFonts w:ascii="Times New Roman" w:hAnsi="Times New Roman" w:cs="Times New Roman"/>
          <w:sz w:val="28"/>
          <w:szCs w:val="28"/>
          <w:lang w:val="kk-KZ"/>
        </w:rPr>
        <w:t>БҚУ хабаршысы</w:t>
      </w:r>
      <w:r w:rsidRPr="00155A01">
        <w:rPr>
          <w:rFonts w:ascii="Times New Roman" w:hAnsi="Times New Roman" w:cs="Times New Roman"/>
          <w:sz w:val="28"/>
          <w:szCs w:val="28"/>
          <w:lang w:val="kk-KZ"/>
        </w:rPr>
        <w:t>» - 40 пайызы, үш журналдың барлығы</w:t>
      </w:r>
      <w:r w:rsidR="00F0251A" w:rsidRPr="00155A01">
        <w:rPr>
          <w:rFonts w:ascii="Times New Roman" w:hAnsi="Times New Roman" w:cs="Times New Roman"/>
          <w:sz w:val="28"/>
          <w:szCs w:val="28"/>
          <w:lang w:val="kk-KZ"/>
        </w:rPr>
        <w:t>н</w:t>
      </w:r>
      <w:r w:rsidRPr="00155A01">
        <w:rPr>
          <w:rFonts w:ascii="Times New Roman" w:hAnsi="Times New Roman" w:cs="Times New Roman"/>
          <w:sz w:val="28"/>
          <w:szCs w:val="28"/>
          <w:lang w:val="kk-KZ"/>
        </w:rPr>
        <w:t xml:space="preserve"> - 10 пайызы оқиды. Осы журналдардың ешқайсысын оқымайтын респонденттердің пайызы?</w:t>
      </w:r>
    </w:p>
    <w:p w:rsidR="00DB7086"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X = {-3,-2,-1,0}, Y = {n-2 ¦ n</w:t>
      </w:r>
      <w:r w:rsidRPr="00155A01">
        <w:rPr>
          <w:rFonts w:ascii="Times New Roman" w:hAnsi="Times New Roman" w:cs="Times New Roman"/>
          <w:sz w:val="28"/>
          <w:szCs w:val="28"/>
          <w:lang w:val="kk-KZ"/>
        </w:rPr>
        <w:sym w:font="Symbol" w:char="F0CE"/>
      </w:r>
      <w:r w:rsidRPr="00155A01">
        <w:rPr>
          <w:rFonts w:ascii="Times New Roman" w:hAnsi="Times New Roman" w:cs="Times New Roman"/>
          <w:sz w:val="28"/>
          <w:szCs w:val="28"/>
          <w:lang w:val="kk-KZ"/>
        </w:rPr>
        <w:t>N}</w:t>
      </w:r>
      <w:r w:rsidR="00DB7086" w:rsidRPr="00155A01">
        <w:rPr>
          <w:rFonts w:ascii="Times New Roman" w:hAnsi="Times New Roman" w:cs="Times New Roman"/>
          <w:sz w:val="28"/>
          <w:szCs w:val="28"/>
          <w:lang w:val="kk-KZ"/>
        </w:rPr>
        <w:t xml:space="preserve"> жиындары берілсін. X∩Y, XUY, X×Y жиындарының </w:t>
      </w:r>
      <w:r w:rsidR="00B42128" w:rsidRPr="00155A01">
        <w:rPr>
          <w:rFonts w:ascii="Times New Roman" w:hAnsi="Times New Roman" w:cs="Times New Roman"/>
          <w:sz w:val="28"/>
          <w:szCs w:val="28"/>
          <w:lang w:val="kk-KZ"/>
        </w:rPr>
        <w:t>қуаты</w:t>
      </w:r>
      <w:r w:rsidR="00DB7086" w:rsidRPr="00155A01">
        <w:rPr>
          <w:rFonts w:ascii="Times New Roman" w:hAnsi="Times New Roman" w:cs="Times New Roman"/>
          <w:sz w:val="28"/>
          <w:szCs w:val="28"/>
          <w:lang w:val="kk-KZ"/>
        </w:rPr>
        <w:t xml:space="preserve"> неге тең?</w:t>
      </w:r>
    </w:p>
    <w:p w:rsidR="00474FFB" w:rsidRPr="00155A01" w:rsidRDefault="00474FFB"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236875" w:rsidRPr="00155A01" w:rsidRDefault="00F114A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lastRenderedPageBreak/>
        <w:t xml:space="preserve">Нұсқа </w:t>
      </w:r>
      <w:r w:rsidR="00236875" w:rsidRPr="00155A01">
        <w:rPr>
          <w:rFonts w:ascii="Times New Roman" w:hAnsi="Times New Roman" w:cs="Times New Roman"/>
          <w:b/>
          <w:bCs/>
          <w:sz w:val="28"/>
          <w:szCs w:val="28"/>
          <w:lang w:val="kk-KZ"/>
        </w:rPr>
        <w:t>9</w:t>
      </w:r>
      <w:r w:rsidR="00236875" w:rsidRPr="00155A01">
        <w:rPr>
          <w:rFonts w:ascii="Times New Roman" w:hAnsi="Times New Roman" w:cs="Times New Roman"/>
          <w:sz w:val="28"/>
          <w:szCs w:val="28"/>
          <w:lang w:val="kk-KZ"/>
        </w:rPr>
        <w:t>.</w:t>
      </w:r>
    </w:p>
    <w:p w:rsidR="00DB7086" w:rsidRPr="00155A01" w:rsidRDefault="00DB708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Бір</w:t>
      </w:r>
      <w:r w:rsidR="00194FB7" w:rsidRPr="00155A01">
        <w:rPr>
          <w:rFonts w:ascii="Times New Roman" w:hAnsi="Times New Roman" w:cs="Times New Roman"/>
          <w:sz w:val="28"/>
          <w:szCs w:val="28"/>
          <w:lang w:val="kk-KZ"/>
        </w:rPr>
        <w:t>еуден</w:t>
      </w:r>
      <w:r w:rsidRPr="00155A01">
        <w:rPr>
          <w:rFonts w:ascii="Times New Roman" w:hAnsi="Times New Roman" w:cs="Times New Roman"/>
          <w:sz w:val="28"/>
          <w:szCs w:val="28"/>
          <w:lang w:val="kk-KZ"/>
        </w:rPr>
        <w:t xml:space="preserve"> кем емес</w:t>
      </w:r>
      <w:r w:rsidR="00F0251A" w:rsidRPr="00155A01">
        <w:rPr>
          <w:rFonts w:ascii="Times New Roman" w:hAnsi="Times New Roman" w:cs="Times New Roman"/>
          <w:sz w:val="28"/>
          <w:szCs w:val="28"/>
          <w:lang w:val="kk-KZ"/>
        </w:rPr>
        <w:t xml:space="preserve"> </w:t>
      </w:r>
      <w:r w:rsidR="00194FB7" w:rsidRPr="00155A01">
        <w:rPr>
          <w:rFonts w:ascii="Times New Roman" w:hAnsi="Times New Roman" w:cs="Times New Roman"/>
          <w:sz w:val="28"/>
          <w:szCs w:val="28"/>
          <w:lang w:val="kk-KZ"/>
        </w:rPr>
        <w:t xml:space="preserve">бес </w:t>
      </w:r>
      <w:r w:rsidR="00F0251A" w:rsidRPr="00155A01">
        <w:rPr>
          <w:rFonts w:ascii="Times New Roman" w:hAnsi="Times New Roman" w:cs="Times New Roman"/>
          <w:sz w:val="28"/>
          <w:szCs w:val="28"/>
          <w:lang w:val="kk-KZ"/>
        </w:rPr>
        <w:t xml:space="preserve">бағасын алған </w:t>
      </w:r>
      <w:r w:rsidRPr="00155A01">
        <w:rPr>
          <w:rFonts w:ascii="Times New Roman" w:hAnsi="Times New Roman" w:cs="Times New Roman"/>
          <w:sz w:val="28"/>
          <w:szCs w:val="28"/>
          <w:lang w:val="kk-KZ"/>
        </w:rPr>
        <w:t xml:space="preserve">50 </w:t>
      </w:r>
      <w:r w:rsidR="00F0251A" w:rsidRPr="00155A01">
        <w:rPr>
          <w:rFonts w:ascii="Times New Roman" w:hAnsi="Times New Roman" w:cs="Times New Roman"/>
          <w:sz w:val="28"/>
          <w:szCs w:val="28"/>
          <w:lang w:val="kk-KZ"/>
        </w:rPr>
        <w:t>студентердің ішінен</w:t>
      </w:r>
      <w:r w:rsidRPr="00155A01">
        <w:rPr>
          <w:rFonts w:ascii="Times New Roman" w:hAnsi="Times New Roman" w:cs="Times New Roman"/>
          <w:sz w:val="28"/>
          <w:szCs w:val="28"/>
          <w:lang w:val="kk-KZ"/>
        </w:rPr>
        <w:t xml:space="preserve"> математикадан </w:t>
      </w:r>
      <w:r w:rsidR="00F0251A" w:rsidRPr="00155A01">
        <w:rPr>
          <w:rFonts w:ascii="Times New Roman" w:hAnsi="Times New Roman" w:cs="Times New Roman"/>
          <w:sz w:val="28"/>
          <w:szCs w:val="28"/>
          <w:lang w:val="kk-KZ"/>
        </w:rPr>
        <w:t xml:space="preserve">- </w:t>
      </w:r>
      <w:r w:rsidR="00194FB7" w:rsidRPr="00155A01">
        <w:rPr>
          <w:rFonts w:ascii="Times New Roman" w:hAnsi="Times New Roman" w:cs="Times New Roman"/>
          <w:sz w:val="28"/>
          <w:szCs w:val="28"/>
          <w:lang w:val="kk-KZ"/>
        </w:rPr>
        <w:t>20</w:t>
      </w:r>
      <w:r w:rsidRPr="00155A01">
        <w:rPr>
          <w:rFonts w:ascii="Times New Roman" w:hAnsi="Times New Roman" w:cs="Times New Roman"/>
          <w:sz w:val="28"/>
          <w:szCs w:val="28"/>
          <w:lang w:val="kk-KZ"/>
        </w:rPr>
        <w:t>, физикадан</w:t>
      </w:r>
      <w:r w:rsidR="00F0251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 11, бағдарламалаудан </w:t>
      </w:r>
      <w:r w:rsidR="00F0251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32 адам</w:t>
      </w:r>
      <w:r w:rsidR="00194FB7" w:rsidRPr="00155A01">
        <w:rPr>
          <w:rFonts w:ascii="Times New Roman" w:hAnsi="Times New Roman" w:cs="Times New Roman"/>
          <w:sz w:val="28"/>
          <w:szCs w:val="28"/>
          <w:lang w:val="kk-KZ"/>
        </w:rPr>
        <w:t xml:space="preserve"> өте жақсы бағасын алды</w:t>
      </w:r>
      <w:r w:rsidRPr="00155A01">
        <w:rPr>
          <w:rFonts w:ascii="Times New Roman" w:hAnsi="Times New Roman" w:cs="Times New Roman"/>
          <w:sz w:val="28"/>
          <w:szCs w:val="28"/>
          <w:lang w:val="kk-KZ"/>
        </w:rPr>
        <w:t>.</w:t>
      </w:r>
      <w:r w:rsidR="00F0251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Төрт </w:t>
      </w:r>
      <w:r w:rsidR="00194FB7" w:rsidRPr="00155A01">
        <w:rPr>
          <w:rFonts w:ascii="Times New Roman" w:hAnsi="Times New Roman" w:cs="Times New Roman"/>
          <w:sz w:val="28"/>
          <w:szCs w:val="28"/>
          <w:lang w:val="kk-KZ"/>
        </w:rPr>
        <w:t>студент</w:t>
      </w:r>
      <w:r w:rsidRPr="00155A01">
        <w:rPr>
          <w:rFonts w:ascii="Times New Roman" w:hAnsi="Times New Roman" w:cs="Times New Roman"/>
          <w:sz w:val="28"/>
          <w:szCs w:val="28"/>
          <w:lang w:val="kk-KZ"/>
        </w:rPr>
        <w:t xml:space="preserve"> </w:t>
      </w:r>
      <w:r w:rsidR="00194FB7"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математика мен физикадан, сегіз </w:t>
      </w:r>
      <w:r w:rsidR="00194FB7" w:rsidRPr="00155A01">
        <w:rPr>
          <w:rFonts w:ascii="Times New Roman" w:hAnsi="Times New Roman" w:cs="Times New Roman"/>
          <w:sz w:val="28"/>
          <w:szCs w:val="28"/>
          <w:lang w:val="kk-KZ"/>
        </w:rPr>
        <w:t>студент -</w:t>
      </w:r>
      <w:r w:rsidRPr="00155A01">
        <w:rPr>
          <w:rFonts w:ascii="Times New Roman" w:hAnsi="Times New Roman" w:cs="Times New Roman"/>
          <w:sz w:val="28"/>
          <w:szCs w:val="28"/>
          <w:lang w:val="kk-KZ"/>
        </w:rPr>
        <w:t xml:space="preserve"> математика және бағдарламалаудан, физика</w:t>
      </w:r>
      <w:r w:rsidR="00F0251A" w:rsidRPr="00155A01">
        <w:rPr>
          <w:rFonts w:ascii="Times New Roman" w:hAnsi="Times New Roman" w:cs="Times New Roman"/>
          <w:sz w:val="28"/>
          <w:szCs w:val="28"/>
          <w:lang w:val="kk-KZ"/>
        </w:rPr>
        <w:t xml:space="preserve"> және бағдарламалаудан </w:t>
      </w:r>
      <w:r w:rsidRPr="00155A01">
        <w:rPr>
          <w:rFonts w:ascii="Times New Roman" w:hAnsi="Times New Roman" w:cs="Times New Roman"/>
          <w:sz w:val="28"/>
          <w:szCs w:val="28"/>
          <w:lang w:val="kk-KZ"/>
        </w:rPr>
        <w:t>бестік</w:t>
      </w:r>
      <w:r w:rsidR="00194FB7" w:rsidRPr="00155A01">
        <w:rPr>
          <w:rFonts w:ascii="Times New Roman" w:hAnsi="Times New Roman" w:cs="Times New Roman"/>
          <w:sz w:val="28"/>
          <w:szCs w:val="28"/>
          <w:lang w:val="kk-KZ"/>
        </w:rPr>
        <w:t xml:space="preserve">ті </w:t>
      </w:r>
      <w:r w:rsidRPr="00155A01">
        <w:rPr>
          <w:rFonts w:ascii="Times New Roman" w:hAnsi="Times New Roman" w:cs="Times New Roman"/>
          <w:sz w:val="28"/>
          <w:szCs w:val="28"/>
          <w:lang w:val="kk-KZ"/>
        </w:rPr>
        <w:t>– үш</w:t>
      </w:r>
      <w:r w:rsidR="00194FB7" w:rsidRPr="00155A01">
        <w:rPr>
          <w:rFonts w:ascii="Times New Roman" w:hAnsi="Times New Roman" w:cs="Times New Roman"/>
          <w:sz w:val="28"/>
          <w:szCs w:val="28"/>
          <w:lang w:val="kk-KZ"/>
        </w:rPr>
        <w:t xml:space="preserve"> студент алды</w:t>
      </w:r>
      <w:r w:rsidRPr="00155A01">
        <w:rPr>
          <w:rFonts w:ascii="Times New Roman" w:hAnsi="Times New Roman" w:cs="Times New Roman"/>
          <w:sz w:val="28"/>
          <w:szCs w:val="28"/>
          <w:lang w:val="kk-KZ"/>
        </w:rPr>
        <w:t>. Үш емтиханды да өте жақсы бағаға қанша студент тапсырды?</w:t>
      </w:r>
    </w:p>
    <w:p w:rsidR="00DB7086" w:rsidRPr="00155A01"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X = {1,2,3,4}, Y = {n</w:t>
      </w:r>
      <w:r w:rsidRPr="00155A01">
        <w:rPr>
          <w:rFonts w:ascii="Times New Roman" w:hAnsi="Times New Roman" w:cs="Times New Roman"/>
          <w:sz w:val="28"/>
          <w:szCs w:val="28"/>
          <w:vertAlign w:val="superscript"/>
          <w:lang w:val="kk-KZ"/>
        </w:rPr>
        <w:t>2</w:t>
      </w:r>
      <w:r w:rsidRPr="00155A01">
        <w:rPr>
          <w:rFonts w:ascii="Times New Roman" w:hAnsi="Times New Roman" w:cs="Times New Roman"/>
          <w:sz w:val="28"/>
          <w:szCs w:val="28"/>
          <w:lang w:val="kk-KZ"/>
        </w:rPr>
        <w:t>¦ n</w:t>
      </w:r>
      <w:r w:rsidRPr="00155A01">
        <w:rPr>
          <w:rFonts w:ascii="Times New Roman" w:hAnsi="Times New Roman" w:cs="Times New Roman"/>
          <w:sz w:val="28"/>
          <w:szCs w:val="28"/>
          <w:lang w:val="kk-KZ"/>
        </w:rPr>
        <w:sym w:font="Symbol" w:char="F0CE"/>
      </w:r>
      <w:r w:rsidRPr="00155A01">
        <w:rPr>
          <w:rFonts w:ascii="Times New Roman" w:hAnsi="Times New Roman" w:cs="Times New Roman"/>
          <w:sz w:val="28"/>
          <w:szCs w:val="28"/>
          <w:lang w:val="kk-KZ"/>
        </w:rPr>
        <w:t>N}</w:t>
      </w:r>
      <w:r w:rsidR="00DB7086" w:rsidRPr="00155A01">
        <w:rPr>
          <w:rFonts w:ascii="Times New Roman" w:hAnsi="Times New Roman" w:cs="Times New Roman"/>
          <w:sz w:val="28"/>
          <w:szCs w:val="28"/>
          <w:lang w:val="kk-KZ"/>
        </w:rPr>
        <w:t xml:space="preserve"> жиындары берілсін. X∩Y, XUY, X×Y жиындарының </w:t>
      </w:r>
      <w:r w:rsidR="00B42128" w:rsidRPr="00155A01">
        <w:rPr>
          <w:rFonts w:ascii="Times New Roman" w:hAnsi="Times New Roman" w:cs="Times New Roman"/>
          <w:sz w:val="28"/>
          <w:szCs w:val="28"/>
          <w:lang w:val="kk-KZ"/>
        </w:rPr>
        <w:t>қуаты</w:t>
      </w:r>
      <w:r w:rsidR="00DB7086" w:rsidRPr="00155A01">
        <w:rPr>
          <w:rFonts w:ascii="Times New Roman" w:hAnsi="Times New Roman" w:cs="Times New Roman"/>
          <w:sz w:val="28"/>
          <w:szCs w:val="28"/>
          <w:lang w:val="kk-KZ"/>
        </w:rPr>
        <w:t xml:space="preserve"> неге тең?</w:t>
      </w:r>
    </w:p>
    <w:p w:rsidR="00236875" w:rsidRPr="00155A01" w:rsidRDefault="00F114AC" w:rsidP="009F763F">
      <w:pPr>
        <w:shd w:val="clear" w:color="auto" w:fill="FFFFFF" w:themeFill="background1"/>
        <w:spacing w:after="0" w:line="240" w:lineRule="auto"/>
        <w:ind w:firstLine="567"/>
        <w:jc w:val="both"/>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 xml:space="preserve">Нұсқа </w:t>
      </w:r>
      <w:r w:rsidR="00236875" w:rsidRPr="00155A01">
        <w:rPr>
          <w:rFonts w:ascii="Times New Roman" w:hAnsi="Times New Roman" w:cs="Times New Roman"/>
          <w:b/>
          <w:bCs/>
          <w:sz w:val="28"/>
          <w:szCs w:val="28"/>
          <w:lang w:val="kk-KZ"/>
        </w:rPr>
        <w:t>10.</w:t>
      </w:r>
    </w:p>
    <w:p w:rsidR="00DB7086" w:rsidRPr="00155A01" w:rsidRDefault="00DB708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1. Ағылшын тілі кафедрасында 13 адам жұмыс істейді және олардың әрқайсысында кемінде үш факультетте сабақ жүргізеді. </w:t>
      </w:r>
      <w:r w:rsidR="00194FB7" w:rsidRPr="00155A01">
        <w:rPr>
          <w:rFonts w:ascii="Times New Roman" w:hAnsi="Times New Roman" w:cs="Times New Roman"/>
          <w:sz w:val="28"/>
          <w:szCs w:val="28"/>
          <w:lang w:val="kk-KZ"/>
        </w:rPr>
        <w:t>Құқық</w:t>
      </w:r>
      <w:r w:rsidRPr="00155A01">
        <w:rPr>
          <w:rFonts w:ascii="Times New Roman" w:hAnsi="Times New Roman" w:cs="Times New Roman"/>
          <w:sz w:val="28"/>
          <w:szCs w:val="28"/>
          <w:lang w:val="kk-KZ"/>
        </w:rPr>
        <w:t xml:space="preserve"> </w:t>
      </w:r>
      <w:r w:rsidR="00194FB7" w:rsidRPr="00155A01">
        <w:rPr>
          <w:rFonts w:ascii="Times New Roman" w:hAnsi="Times New Roman" w:cs="Times New Roman"/>
          <w:sz w:val="28"/>
          <w:szCs w:val="28"/>
          <w:lang w:val="kk-KZ"/>
        </w:rPr>
        <w:t>факультетінде</w:t>
      </w:r>
      <w:r w:rsidRPr="00155A01">
        <w:rPr>
          <w:rFonts w:ascii="Times New Roman" w:hAnsi="Times New Roman" w:cs="Times New Roman"/>
          <w:sz w:val="28"/>
          <w:szCs w:val="28"/>
          <w:lang w:val="kk-KZ"/>
        </w:rPr>
        <w:t xml:space="preserve"> 10 адам жұмыс істейді; экономикалық </w:t>
      </w:r>
      <w:r w:rsidR="00194FB7" w:rsidRPr="00155A01">
        <w:rPr>
          <w:rFonts w:ascii="Times New Roman" w:hAnsi="Times New Roman" w:cs="Times New Roman"/>
          <w:sz w:val="28"/>
          <w:szCs w:val="28"/>
          <w:lang w:val="kk-KZ"/>
        </w:rPr>
        <w:t xml:space="preserve">факультетінде </w:t>
      </w:r>
      <w:r w:rsidRPr="00155A01">
        <w:rPr>
          <w:rFonts w:ascii="Times New Roman" w:hAnsi="Times New Roman" w:cs="Times New Roman"/>
          <w:sz w:val="28"/>
          <w:szCs w:val="28"/>
          <w:lang w:val="kk-KZ"/>
        </w:rPr>
        <w:t>– жеті; тарих</w:t>
      </w:r>
      <w:r w:rsidR="00194FB7" w:rsidRPr="00155A01">
        <w:rPr>
          <w:rFonts w:ascii="Times New Roman" w:hAnsi="Times New Roman" w:cs="Times New Roman"/>
          <w:sz w:val="28"/>
          <w:szCs w:val="28"/>
          <w:lang w:val="kk-KZ"/>
        </w:rPr>
        <w:t xml:space="preserve"> факультетінде </w:t>
      </w:r>
      <w:r w:rsidRPr="00155A01">
        <w:rPr>
          <w:rFonts w:ascii="Times New Roman" w:hAnsi="Times New Roman" w:cs="Times New Roman"/>
          <w:sz w:val="28"/>
          <w:szCs w:val="28"/>
          <w:lang w:val="kk-KZ"/>
        </w:rPr>
        <w:t xml:space="preserve">– алты; бесеуі құқық және экономика </w:t>
      </w:r>
      <w:r w:rsidR="00194FB7" w:rsidRPr="00155A01">
        <w:rPr>
          <w:rFonts w:ascii="Times New Roman" w:hAnsi="Times New Roman" w:cs="Times New Roman"/>
          <w:sz w:val="28"/>
          <w:szCs w:val="28"/>
          <w:lang w:val="kk-KZ"/>
        </w:rPr>
        <w:t xml:space="preserve">факультетінде </w:t>
      </w:r>
      <w:r w:rsidRPr="00155A01">
        <w:rPr>
          <w:rFonts w:ascii="Times New Roman" w:hAnsi="Times New Roman" w:cs="Times New Roman"/>
          <w:sz w:val="28"/>
          <w:szCs w:val="28"/>
          <w:lang w:val="kk-KZ"/>
        </w:rPr>
        <w:t>сабақ береді; төрт</w:t>
      </w:r>
      <w:r w:rsidR="00194FB7" w:rsidRPr="00155A01">
        <w:rPr>
          <w:rFonts w:ascii="Times New Roman" w:hAnsi="Times New Roman" w:cs="Times New Roman"/>
          <w:sz w:val="28"/>
          <w:szCs w:val="28"/>
          <w:lang w:val="kk-KZ"/>
        </w:rPr>
        <w:t>еуі</w:t>
      </w:r>
      <w:r w:rsidRPr="00155A01">
        <w:rPr>
          <w:rFonts w:ascii="Times New Roman" w:hAnsi="Times New Roman" w:cs="Times New Roman"/>
          <w:sz w:val="28"/>
          <w:szCs w:val="28"/>
          <w:lang w:val="kk-KZ"/>
        </w:rPr>
        <w:t xml:space="preserve"> – құқықтық және тарихи; үш</w:t>
      </w:r>
      <w:r w:rsidR="00194FB7" w:rsidRPr="00155A01">
        <w:rPr>
          <w:rFonts w:ascii="Times New Roman" w:hAnsi="Times New Roman" w:cs="Times New Roman"/>
          <w:sz w:val="28"/>
          <w:szCs w:val="28"/>
          <w:lang w:val="kk-KZ"/>
        </w:rPr>
        <w:t>еуі</w:t>
      </w:r>
      <w:r w:rsidRPr="00155A01">
        <w:rPr>
          <w:rFonts w:ascii="Times New Roman" w:hAnsi="Times New Roman" w:cs="Times New Roman"/>
          <w:sz w:val="28"/>
          <w:szCs w:val="28"/>
          <w:lang w:val="kk-KZ"/>
        </w:rPr>
        <w:t xml:space="preserve"> – экономикалық және тарихи. Үш факультетте де қанша адам жұмыс істейді?</w:t>
      </w:r>
    </w:p>
    <w:p w:rsidR="00DB7086" w:rsidRPr="00155A01"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2. X = {0,1,2,3}, Y = {3n-2 ¦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sym w:font="Symbol" w:char="F0CE"/>
      </w:r>
      <w:r w:rsidRPr="00155A01">
        <w:rPr>
          <w:rFonts w:ascii="Times New Roman" w:hAnsi="Times New Roman" w:cs="Times New Roman"/>
          <w:sz w:val="28"/>
          <w:szCs w:val="28"/>
          <w:lang w:val="kk-KZ"/>
        </w:rPr>
        <w:t>N}</w:t>
      </w:r>
      <w:r w:rsidR="00DB7086" w:rsidRPr="00155A01">
        <w:rPr>
          <w:rFonts w:ascii="Times New Roman" w:hAnsi="Times New Roman" w:cs="Times New Roman"/>
          <w:sz w:val="28"/>
          <w:szCs w:val="28"/>
          <w:lang w:val="kk-KZ"/>
        </w:rPr>
        <w:t xml:space="preserve"> жиындары берілсін. X∩Y, XUY, X×Y жиындарының </w:t>
      </w:r>
      <w:r w:rsidR="00B42128" w:rsidRPr="00155A01">
        <w:rPr>
          <w:rFonts w:ascii="Times New Roman" w:hAnsi="Times New Roman" w:cs="Times New Roman"/>
          <w:sz w:val="28"/>
          <w:szCs w:val="28"/>
          <w:lang w:val="kk-KZ"/>
        </w:rPr>
        <w:t>қуаты</w:t>
      </w:r>
      <w:r w:rsidR="00DB7086" w:rsidRPr="00155A01">
        <w:rPr>
          <w:rFonts w:ascii="Times New Roman" w:hAnsi="Times New Roman" w:cs="Times New Roman"/>
          <w:sz w:val="28"/>
          <w:szCs w:val="28"/>
          <w:lang w:val="kk-KZ"/>
        </w:rPr>
        <w:t xml:space="preserve"> неге тең?</w:t>
      </w:r>
    </w:p>
    <w:p w:rsidR="00236875" w:rsidRPr="00155A01" w:rsidRDefault="00F114A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 xml:space="preserve">Нұсқа </w:t>
      </w:r>
      <w:r w:rsidR="00236875" w:rsidRPr="00155A01">
        <w:rPr>
          <w:rFonts w:ascii="Times New Roman" w:hAnsi="Times New Roman" w:cs="Times New Roman"/>
          <w:b/>
          <w:bCs/>
          <w:sz w:val="28"/>
          <w:szCs w:val="28"/>
          <w:lang w:val="kk-KZ"/>
        </w:rPr>
        <w:t>11</w:t>
      </w:r>
      <w:r w:rsidR="00236875" w:rsidRPr="00155A01">
        <w:rPr>
          <w:rFonts w:ascii="Times New Roman" w:hAnsi="Times New Roman" w:cs="Times New Roman"/>
          <w:sz w:val="28"/>
          <w:szCs w:val="28"/>
          <w:lang w:val="kk-KZ"/>
        </w:rPr>
        <w:t>.</w:t>
      </w:r>
    </w:p>
    <w:p w:rsidR="00DB7086" w:rsidRPr="00155A01" w:rsidRDefault="00DB708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1. Топ студенттерінің әрқайсысы бір рет болса да «Жасыл елге» барды. Он адам гүл </w:t>
      </w:r>
      <w:r w:rsidR="00DE10BA" w:rsidRPr="00155A01">
        <w:rPr>
          <w:rFonts w:ascii="Times New Roman" w:hAnsi="Times New Roman" w:cs="Times New Roman"/>
          <w:sz w:val="28"/>
          <w:szCs w:val="28"/>
          <w:lang w:val="kk-KZ"/>
        </w:rPr>
        <w:t>отырғызумен</w:t>
      </w:r>
      <w:r w:rsidRPr="00155A01">
        <w:rPr>
          <w:rFonts w:ascii="Times New Roman" w:hAnsi="Times New Roman" w:cs="Times New Roman"/>
          <w:sz w:val="28"/>
          <w:szCs w:val="28"/>
          <w:lang w:val="kk-KZ"/>
        </w:rPr>
        <w:t xml:space="preserve">, бесеуі суарумен, алтауы арамшөппен </w:t>
      </w:r>
      <w:r w:rsidR="00DE10BA" w:rsidRPr="00155A01">
        <w:rPr>
          <w:rFonts w:ascii="Times New Roman" w:hAnsi="Times New Roman" w:cs="Times New Roman"/>
          <w:sz w:val="28"/>
          <w:szCs w:val="28"/>
          <w:lang w:val="kk-KZ"/>
        </w:rPr>
        <w:t xml:space="preserve">жұлумен </w:t>
      </w:r>
      <w:r w:rsidRPr="00155A01">
        <w:rPr>
          <w:rFonts w:ascii="Times New Roman" w:hAnsi="Times New Roman" w:cs="Times New Roman"/>
          <w:sz w:val="28"/>
          <w:szCs w:val="28"/>
          <w:lang w:val="kk-KZ"/>
        </w:rPr>
        <w:t xml:space="preserve">айналысты. Екеуі суарумен де, </w:t>
      </w:r>
      <w:r w:rsidR="00DE10BA" w:rsidRPr="00155A01">
        <w:rPr>
          <w:rFonts w:ascii="Times New Roman" w:hAnsi="Times New Roman" w:cs="Times New Roman"/>
          <w:sz w:val="28"/>
          <w:szCs w:val="28"/>
          <w:lang w:val="kk-KZ"/>
        </w:rPr>
        <w:t>арамшөп</w:t>
      </w:r>
      <w:r w:rsidRPr="00155A01">
        <w:rPr>
          <w:rFonts w:ascii="Times New Roman" w:hAnsi="Times New Roman" w:cs="Times New Roman"/>
          <w:sz w:val="28"/>
          <w:szCs w:val="28"/>
          <w:lang w:val="kk-KZ"/>
        </w:rPr>
        <w:t xml:space="preserve"> </w:t>
      </w:r>
      <w:r w:rsidR="00DE10BA" w:rsidRPr="00155A01">
        <w:rPr>
          <w:rFonts w:ascii="Times New Roman" w:hAnsi="Times New Roman" w:cs="Times New Roman"/>
          <w:sz w:val="28"/>
          <w:szCs w:val="28"/>
          <w:lang w:val="kk-KZ"/>
        </w:rPr>
        <w:t>жұлумен</w:t>
      </w:r>
      <w:r w:rsidRPr="00155A01">
        <w:rPr>
          <w:rFonts w:ascii="Times New Roman" w:hAnsi="Times New Roman" w:cs="Times New Roman"/>
          <w:sz w:val="28"/>
          <w:szCs w:val="28"/>
          <w:lang w:val="kk-KZ"/>
        </w:rPr>
        <w:t xml:space="preserve"> де айналысқаны белгілі; үш</w:t>
      </w:r>
      <w:r w:rsidR="00DE10BA" w:rsidRPr="00155A01">
        <w:rPr>
          <w:rFonts w:ascii="Times New Roman" w:hAnsi="Times New Roman" w:cs="Times New Roman"/>
          <w:sz w:val="28"/>
          <w:szCs w:val="28"/>
          <w:lang w:val="kk-KZ"/>
        </w:rPr>
        <w:t>еуі</w:t>
      </w:r>
      <w:r w:rsidRPr="00155A01">
        <w:rPr>
          <w:rFonts w:ascii="Times New Roman" w:hAnsi="Times New Roman" w:cs="Times New Roman"/>
          <w:sz w:val="28"/>
          <w:szCs w:val="28"/>
          <w:lang w:val="kk-KZ"/>
        </w:rPr>
        <w:t xml:space="preserve"> - арамшөптерді ж</w:t>
      </w:r>
      <w:r w:rsidR="00DE10BA" w:rsidRPr="00155A01">
        <w:rPr>
          <w:rFonts w:ascii="Times New Roman" w:hAnsi="Times New Roman" w:cs="Times New Roman"/>
          <w:sz w:val="28"/>
          <w:szCs w:val="28"/>
          <w:lang w:val="kk-KZ"/>
        </w:rPr>
        <w:t>ұлу</w:t>
      </w:r>
      <w:r w:rsidRPr="00155A01">
        <w:rPr>
          <w:rFonts w:ascii="Times New Roman" w:hAnsi="Times New Roman" w:cs="Times New Roman"/>
          <w:sz w:val="28"/>
          <w:szCs w:val="28"/>
          <w:lang w:val="kk-KZ"/>
        </w:rPr>
        <w:t xml:space="preserve"> және </w:t>
      </w:r>
      <w:r w:rsidR="00DE10BA" w:rsidRPr="00155A01">
        <w:rPr>
          <w:rFonts w:ascii="Times New Roman" w:hAnsi="Times New Roman" w:cs="Times New Roman"/>
          <w:sz w:val="28"/>
          <w:szCs w:val="28"/>
          <w:lang w:val="kk-KZ"/>
        </w:rPr>
        <w:t xml:space="preserve">гүл </w:t>
      </w:r>
      <w:r w:rsidRPr="00155A01">
        <w:rPr>
          <w:rFonts w:ascii="Times New Roman" w:hAnsi="Times New Roman" w:cs="Times New Roman"/>
          <w:sz w:val="28"/>
          <w:szCs w:val="28"/>
          <w:lang w:val="kk-KZ"/>
        </w:rPr>
        <w:t xml:space="preserve">отырғызу; төртеуі </w:t>
      </w:r>
      <w:r w:rsidR="00DE10BA"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w:t>
      </w:r>
      <w:r w:rsidR="00DE10BA" w:rsidRPr="00155A01">
        <w:rPr>
          <w:rFonts w:ascii="Times New Roman" w:hAnsi="Times New Roman" w:cs="Times New Roman"/>
          <w:sz w:val="28"/>
          <w:szCs w:val="28"/>
          <w:lang w:val="kk-KZ"/>
        </w:rPr>
        <w:t xml:space="preserve">гүл </w:t>
      </w:r>
      <w:r w:rsidRPr="00155A01">
        <w:rPr>
          <w:rFonts w:ascii="Times New Roman" w:hAnsi="Times New Roman" w:cs="Times New Roman"/>
          <w:sz w:val="28"/>
          <w:szCs w:val="28"/>
          <w:lang w:val="kk-KZ"/>
        </w:rPr>
        <w:t xml:space="preserve">отырғызу және суару; ал біреуі жұмыстың барлық түрін жасады. Топта неше </w:t>
      </w:r>
      <w:r w:rsidR="00DE10BA" w:rsidRPr="00155A01">
        <w:rPr>
          <w:rFonts w:ascii="Times New Roman" w:hAnsi="Times New Roman" w:cs="Times New Roman"/>
          <w:sz w:val="28"/>
          <w:szCs w:val="28"/>
          <w:lang w:val="kk-KZ"/>
        </w:rPr>
        <w:t>студент</w:t>
      </w:r>
      <w:r w:rsidRPr="00155A01">
        <w:rPr>
          <w:rFonts w:ascii="Times New Roman" w:hAnsi="Times New Roman" w:cs="Times New Roman"/>
          <w:sz w:val="28"/>
          <w:szCs w:val="28"/>
          <w:lang w:val="kk-KZ"/>
        </w:rPr>
        <w:t xml:space="preserve"> бар?</w:t>
      </w:r>
    </w:p>
    <w:p w:rsidR="00DB7086" w:rsidRPr="00155A01"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X = {0,1,2}, Y = N</w:t>
      </w:r>
      <w:r w:rsidR="00DB7086" w:rsidRPr="00155A01">
        <w:rPr>
          <w:rFonts w:ascii="Times New Roman" w:hAnsi="Times New Roman" w:cs="Times New Roman"/>
          <w:sz w:val="28"/>
          <w:szCs w:val="28"/>
          <w:lang w:val="kk-KZ"/>
        </w:rPr>
        <w:t xml:space="preserve"> жиындары берілсін. X∩Y, XUY, X×Y жиындарының </w:t>
      </w:r>
      <w:r w:rsidR="00B42128" w:rsidRPr="00155A01">
        <w:rPr>
          <w:rFonts w:ascii="Times New Roman" w:hAnsi="Times New Roman" w:cs="Times New Roman"/>
          <w:sz w:val="28"/>
          <w:szCs w:val="28"/>
          <w:lang w:val="kk-KZ"/>
        </w:rPr>
        <w:t>қуаты</w:t>
      </w:r>
      <w:r w:rsidR="00DB7086" w:rsidRPr="00155A01">
        <w:rPr>
          <w:rFonts w:ascii="Times New Roman" w:hAnsi="Times New Roman" w:cs="Times New Roman"/>
          <w:sz w:val="28"/>
          <w:szCs w:val="28"/>
          <w:lang w:val="kk-KZ"/>
        </w:rPr>
        <w:t xml:space="preserve"> неге тең?</w:t>
      </w:r>
    </w:p>
    <w:p w:rsidR="00236875" w:rsidRPr="00155A01" w:rsidRDefault="00F114AC" w:rsidP="009F763F">
      <w:pPr>
        <w:shd w:val="clear" w:color="auto" w:fill="FFFFFF" w:themeFill="background1"/>
        <w:spacing w:after="0" w:line="240" w:lineRule="auto"/>
        <w:ind w:firstLine="567"/>
        <w:jc w:val="both"/>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 xml:space="preserve">Нұсқа </w:t>
      </w:r>
      <w:r w:rsidR="00236875" w:rsidRPr="00155A01">
        <w:rPr>
          <w:rFonts w:ascii="Times New Roman" w:hAnsi="Times New Roman" w:cs="Times New Roman"/>
          <w:b/>
          <w:bCs/>
          <w:sz w:val="28"/>
          <w:szCs w:val="28"/>
          <w:lang w:val="kk-KZ"/>
        </w:rPr>
        <w:t>12.</w:t>
      </w:r>
    </w:p>
    <w:p w:rsidR="00DB7086" w:rsidRPr="00155A01" w:rsidRDefault="00DB708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Университеттің 1 курсына түскен 100 студенттің қазақ драма театрына – 28, орыс драма театрына – 42, филармонияға – 30</w:t>
      </w:r>
      <w:r w:rsidR="00783901" w:rsidRPr="00155A01">
        <w:rPr>
          <w:rFonts w:ascii="Times New Roman" w:hAnsi="Times New Roman" w:cs="Times New Roman"/>
          <w:sz w:val="28"/>
          <w:szCs w:val="28"/>
          <w:lang w:val="kk-KZ"/>
        </w:rPr>
        <w:t xml:space="preserve"> барған</w:t>
      </w:r>
      <w:r w:rsidRPr="00155A01">
        <w:rPr>
          <w:rFonts w:ascii="Times New Roman" w:hAnsi="Times New Roman" w:cs="Times New Roman"/>
          <w:sz w:val="28"/>
          <w:szCs w:val="28"/>
          <w:lang w:val="kk-KZ"/>
        </w:rPr>
        <w:t xml:space="preserve">. Қазақ драма театрына </w:t>
      </w:r>
      <w:r w:rsidR="00783901" w:rsidRPr="00155A01">
        <w:rPr>
          <w:rFonts w:ascii="Times New Roman" w:hAnsi="Times New Roman" w:cs="Times New Roman"/>
          <w:sz w:val="28"/>
          <w:szCs w:val="28"/>
          <w:lang w:val="kk-KZ"/>
        </w:rPr>
        <w:t>да, орыс драма театрына да барғандары -</w:t>
      </w:r>
      <w:r w:rsidRPr="00155A01">
        <w:rPr>
          <w:rFonts w:ascii="Times New Roman" w:hAnsi="Times New Roman" w:cs="Times New Roman"/>
          <w:sz w:val="28"/>
          <w:szCs w:val="28"/>
          <w:lang w:val="kk-KZ"/>
        </w:rPr>
        <w:t xml:space="preserve"> 10 адам; қазақ драма театры мен филармония</w:t>
      </w:r>
      <w:r w:rsidR="00783901" w:rsidRPr="00155A01">
        <w:rPr>
          <w:rFonts w:ascii="Times New Roman" w:hAnsi="Times New Roman" w:cs="Times New Roman"/>
          <w:sz w:val="28"/>
          <w:szCs w:val="28"/>
          <w:lang w:val="kk-KZ"/>
        </w:rPr>
        <w:t>ғ</w:t>
      </w:r>
      <w:r w:rsidRPr="00155A01">
        <w:rPr>
          <w:rFonts w:ascii="Times New Roman" w:hAnsi="Times New Roman" w:cs="Times New Roman"/>
          <w:sz w:val="28"/>
          <w:szCs w:val="28"/>
          <w:lang w:val="kk-KZ"/>
        </w:rPr>
        <w:t>а – 8; орыс драма театрында және филармония</w:t>
      </w:r>
      <w:r w:rsidR="00783901" w:rsidRPr="00155A01">
        <w:rPr>
          <w:rFonts w:ascii="Times New Roman" w:hAnsi="Times New Roman" w:cs="Times New Roman"/>
          <w:sz w:val="28"/>
          <w:szCs w:val="28"/>
          <w:lang w:val="kk-KZ"/>
        </w:rPr>
        <w:t>ғ</w:t>
      </w:r>
      <w:r w:rsidRPr="00155A01">
        <w:rPr>
          <w:rFonts w:ascii="Times New Roman" w:hAnsi="Times New Roman" w:cs="Times New Roman"/>
          <w:sz w:val="28"/>
          <w:szCs w:val="28"/>
          <w:lang w:val="kk-KZ"/>
        </w:rPr>
        <w:t>а – 5; үшеуі</w:t>
      </w:r>
      <w:r w:rsidR="00783901" w:rsidRPr="00155A01">
        <w:rPr>
          <w:rFonts w:ascii="Times New Roman" w:hAnsi="Times New Roman" w:cs="Times New Roman"/>
          <w:sz w:val="28"/>
          <w:szCs w:val="28"/>
          <w:lang w:val="kk-KZ"/>
        </w:rPr>
        <w:t>не</w:t>
      </w:r>
      <w:r w:rsidRPr="00155A01">
        <w:rPr>
          <w:rFonts w:ascii="Times New Roman" w:hAnsi="Times New Roman" w:cs="Times New Roman"/>
          <w:sz w:val="28"/>
          <w:szCs w:val="28"/>
          <w:lang w:val="kk-KZ"/>
        </w:rPr>
        <w:t xml:space="preserve"> де </w:t>
      </w:r>
      <w:r w:rsidR="00783901"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үш </w:t>
      </w:r>
      <w:r w:rsidR="00783901" w:rsidRPr="00155A01">
        <w:rPr>
          <w:rFonts w:ascii="Times New Roman" w:hAnsi="Times New Roman" w:cs="Times New Roman"/>
          <w:sz w:val="28"/>
          <w:szCs w:val="28"/>
          <w:lang w:val="kk-KZ"/>
        </w:rPr>
        <w:t>студент барған</w:t>
      </w:r>
      <w:r w:rsidRPr="00155A01">
        <w:rPr>
          <w:rFonts w:ascii="Times New Roman" w:hAnsi="Times New Roman" w:cs="Times New Roman"/>
          <w:sz w:val="28"/>
          <w:szCs w:val="28"/>
          <w:lang w:val="kk-KZ"/>
        </w:rPr>
        <w:t xml:space="preserve">. Ешбір театрға бармаған студенттер </w:t>
      </w:r>
      <w:r w:rsidR="00783901" w:rsidRPr="00155A01">
        <w:rPr>
          <w:rFonts w:ascii="Times New Roman" w:hAnsi="Times New Roman" w:cs="Times New Roman"/>
          <w:sz w:val="28"/>
          <w:szCs w:val="28"/>
          <w:lang w:val="kk-KZ"/>
        </w:rPr>
        <w:t xml:space="preserve">саны </w:t>
      </w:r>
      <w:r w:rsidRPr="00155A01">
        <w:rPr>
          <w:rFonts w:ascii="Times New Roman" w:hAnsi="Times New Roman" w:cs="Times New Roman"/>
          <w:sz w:val="28"/>
          <w:szCs w:val="28"/>
          <w:lang w:val="kk-KZ"/>
        </w:rPr>
        <w:t>қанша?</w:t>
      </w:r>
    </w:p>
    <w:p w:rsidR="00DB7086" w:rsidRPr="00155A01"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X = {-1,0,1}, Y = {2n-1 ¦ n</w:t>
      </w:r>
      <w:r w:rsidRPr="00155A01">
        <w:rPr>
          <w:rFonts w:ascii="Times New Roman" w:hAnsi="Times New Roman" w:cs="Times New Roman"/>
          <w:sz w:val="28"/>
          <w:szCs w:val="28"/>
          <w:lang w:val="kk-KZ"/>
        </w:rPr>
        <w:sym w:font="Symbol" w:char="F0CE"/>
      </w:r>
      <w:r w:rsidRPr="00155A01">
        <w:rPr>
          <w:rFonts w:ascii="Times New Roman" w:hAnsi="Times New Roman" w:cs="Times New Roman"/>
          <w:sz w:val="28"/>
          <w:szCs w:val="28"/>
          <w:lang w:val="kk-KZ"/>
        </w:rPr>
        <w:t>N}</w:t>
      </w:r>
      <w:r w:rsidR="00DB7086" w:rsidRPr="00155A01">
        <w:rPr>
          <w:rFonts w:ascii="Times New Roman" w:hAnsi="Times New Roman" w:cs="Times New Roman"/>
          <w:sz w:val="28"/>
          <w:szCs w:val="28"/>
          <w:lang w:val="kk-KZ"/>
        </w:rPr>
        <w:t xml:space="preserve"> жиындары берілсін. X∩Y, XUY, X×Y жиындарының </w:t>
      </w:r>
      <w:r w:rsidR="00B42128" w:rsidRPr="00155A01">
        <w:rPr>
          <w:rFonts w:ascii="Times New Roman" w:hAnsi="Times New Roman" w:cs="Times New Roman"/>
          <w:sz w:val="28"/>
          <w:szCs w:val="28"/>
          <w:lang w:val="kk-KZ"/>
        </w:rPr>
        <w:t>қуаты</w:t>
      </w:r>
      <w:r w:rsidR="00DB7086" w:rsidRPr="00155A01">
        <w:rPr>
          <w:rFonts w:ascii="Times New Roman" w:hAnsi="Times New Roman" w:cs="Times New Roman"/>
          <w:sz w:val="28"/>
          <w:szCs w:val="28"/>
          <w:lang w:val="kk-KZ"/>
        </w:rPr>
        <w:t xml:space="preserve"> неге тең?</w:t>
      </w:r>
    </w:p>
    <w:p w:rsidR="00236875" w:rsidRPr="00155A01" w:rsidRDefault="00F114A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 xml:space="preserve">Нұсқа </w:t>
      </w:r>
      <w:r w:rsidR="00236875" w:rsidRPr="00155A01">
        <w:rPr>
          <w:rFonts w:ascii="Times New Roman" w:hAnsi="Times New Roman" w:cs="Times New Roman"/>
          <w:b/>
          <w:bCs/>
          <w:sz w:val="28"/>
          <w:szCs w:val="28"/>
          <w:lang w:val="kk-KZ"/>
        </w:rPr>
        <w:t>13</w:t>
      </w:r>
      <w:r w:rsidR="00236875" w:rsidRPr="00155A01">
        <w:rPr>
          <w:rFonts w:ascii="Times New Roman" w:hAnsi="Times New Roman" w:cs="Times New Roman"/>
          <w:sz w:val="28"/>
          <w:szCs w:val="28"/>
          <w:lang w:val="kk-KZ"/>
        </w:rPr>
        <w:t xml:space="preserve">. </w:t>
      </w:r>
    </w:p>
    <w:p w:rsidR="00DB7086" w:rsidRPr="00155A01" w:rsidRDefault="00DB708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1. Топтағы 20 студенттің сегізі қазақ тілін, тоғызы орыс тілін, оны ағылшын тілін оқиды. </w:t>
      </w:r>
      <w:r w:rsidR="00783901" w:rsidRPr="00155A01">
        <w:rPr>
          <w:rFonts w:ascii="Times New Roman" w:hAnsi="Times New Roman" w:cs="Times New Roman"/>
          <w:sz w:val="28"/>
          <w:szCs w:val="28"/>
          <w:lang w:val="kk-KZ"/>
        </w:rPr>
        <w:t>Е</w:t>
      </w:r>
      <w:r w:rsidRPr="00155A01">
        <w:rPr>
          <w:rFonts w:ascii="Times New Roman" w:hAnsi="Times New Roman" w:cs="Times New Roman"/>
          <w:sz w:val="28"/>
          <w:szCs w:val="28"/>
          <w:lang w:val="kk-KZ"/>
        </w:rPr>
        <w:t>кі тілд</w:t>
      </w:r>
      <w:r w:rsidR="00783901" w:rsidRPr="00155A01">
        <w:rPr>
          <w:rFonts w:ascii="Times New Roman" w:hAnsi="Times New Roman" w:cs="Times New Roman"/>
          <w:sz w:val="28"/>
          <w:szCs w:val="28"/>
          <w:lang w:val="kk-KZ"/>
        </w:rPr>
        <w:t>і д</w:t>
      </w:r>
      <w:r w:rsidRPr="00155A01">
        <w:rPr>
          <w:rFonts w:ascii="Times New Roman" w:hAnsi="Times New Roman" w:cs="Times New Roman"/>
          <w:sz w:val="28"/>
          <w:szCs w:val="28"/>
          <w:lang w:val="kk-KZ"/>
        </w:rPr>
        <w:t>е оқитын студенттердің үшеуі орыс және қазақ, төртеуі орыс және ағылшын тілдерін, екі адам ағылшын жә</w:t>
      </w:r>
      <w:r w:rsidR="00783901" w:rsidRPr="00155A01">
        <w:rPr>
          <w:rFonts w:ascii="Times New Roman" w:hAnsi="Times New Roman" w:cs="Times New Roman"/>
          <w:sz w:val="28"/>
          <w:szCs w:val="28"/>
          <w:lang w:val="kk-KZ"/>
        </w:rPr>
        <w:t>не қазақ тілдерін оқиды. Қанша студент</w:t>
      </w:r>
      <w:r w:rsidRPr="00155A01">
        <w:rPr>
          <w:rFonts w:ascii="Times New Roman" w:hAnsi="Times New Roman" w:cs="Times New Roman"/>
          <w:sz w:val="28"/>
          <w:szCs w:val="28"/>
          <w:lang w:val="kk-KZ"/>
        </w:rPr>
        <w:t xml:space="preserve"> бір уақытта үш тілді оқып жатыр?</w:t>
      </w:r>
    </w:p>
    <w:p w:rsidR="00DB7086" w:rsidRPr="00155A01"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X = {2n+1 ¦ n</w:t>
      </w:r>
      <w:r w:rsidRPr="00155A01">
        <w:rPr>
          <w:rFonts w:ascii="Times New Roman" w:hAnsi="Times New Roman" w:cs="Times New Roman"/>
          <w:sz w:val="28"/>
          <w:szCs w:val="28"/>
          <w:lang w:val="kk-KZ"/>
        </w:rPr>
        <w:sym w:font="Symbol" w:char="F0CE"/>
      </w:r>
      <w:r w:rsidRPr="00155A01">
        <w:rPr>
          <w:rFonts w:ascii="Times New Roman" w:hAnsi="Times New Roman" w:cs="Times New Roman"/>
          <w:sz w:val="28"/>
          <w:szCs w:val="28"/>
          <w:lang w:val="kk-KZ"/>
        </w:rPr>
        <w:t>N}, Y = {-1,0,1,2,3}</w:t>
      </w:r>
      <w:r w:rsidR="00DB7086" w:rsidRPr="00155A01">
        <w:rPr>
          <w:rFonts w:ascii="Times New Roman" w:hAnsi="Times New Roman" w:cs="Times New Roman"/>
          <w:sz w:val="28"/>
          <w:szCs w:val="28"/>
          <w:lang w:val="kk-KZ"/>
        </w:rPr>
        <w:t xml:space="preserve"> жиындары берілсін. X∩Y, XUY, X×Y жиындарының </w:t>
      </w:r>
      <w:r w:rsidR="00B42128" w:rsidRPr="00155A01">
        <w:rPr>
          <w:rFonts w:ascii="Times New Roman" w:hAnsi="Times New Roman" w:cs="Times New Roman"/>
          <w:sz w:val="28"/>
          <w:szCs w:val="28"/>
          <w:lang w:val="kk-KZ"/>
        </w:rPr>
        <w:t>қуаты</w:t>
      </w:r>
      <w:r w:rsidR="00DB7086" w:rsidRPr="00155A01">
        <w:rPr>
          <w:rFonts w:ascii="Times New Roman" w:hAnsi="Times New Roman" w:cs="Times New Roman"/>
          <w:sz w:val="28"/>
          <w:szCs w:val="28"/>
          <w:lang w:val="kk-KZ"/>
        </w:rPr>
        <w:t xml:space="preserve"> неге тең?</w:t>
      </w:r>
    </w:p>
    <w:p w:rsidR="00236875" w:rsidRPr="00155A01" w:rsidRDefault="00F114A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lastRenderedPageBreak/>
        <w:t xml:space="preserve">Нұсқа </w:t>
      </w:r>
      <w:r w:rsidR="00236875" w:rsidRPr="00155A01">
        <w:rPr>
          <w:rFonts w:ascii="Times New Roman" w:hAnsi="Times New Roman" w:cs="Times New Roman"/>
          <w:b/>
          <w:bCs/>
          <w:sz w:val="28"/>
          <w:szCs w:val="28"/>
          <w:lang w:val="kk-KZ"/>
        </w:rPr>
        <w:t>14</w:t>
      </w:r>
      <w:r w:rsidR="00236875" w:rsidRPr="00155A01">
        <w:rPr>
          <w:rFonts w:ascii="Times New Roman" w:hAnsi="Times New Roman" w:cs="Times New Roman"/>
          <w:sz w:val="28"/>
          <w:szCs w:val="28"/>
          <w:lang w:val="kk-KZ"/>
        </w:rPr>
        <w:t>.</w:t>
      </w:r>
    </w:p>
    <w:p w:rsidR="00DB7086" w:rsidRPr="00155A01" w:rsidRDefault="00DB708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1. Аудармашылар аударма агенттігінде жұмыс істейді. Олардың әрқайсысы кем дегенде бір шет тілін біледі. Ағылшын тілін – 6 аудармашы, неміс тілін – 6 аудармашы, қытай тілін – 7. Ағылшын және неміс тілін 4 аудармашы біледі. Неміс және қытай - 3. Қытай және ағылшын - 2. Барлық үш тілде 1 аудармашы сөйлейді. </w:t>
      </w:r>
      <w:r w:rsidR="00B42128" w:rsidRPr="00155A01">
        <w:rPr>
          <w:rFonts w:ascii="Times New Roman" w:hAnsi="Times New Roman" w:cs="Times New Roman"/>
          <w:sz w:val="28"/>
          <w:szCs w:val="28"/>
          <w:lang w:val="kk-KZ"/>
        </w:rPr>
        <w:t>Агенттікте</w:t>
      </w:r>
      <w:r w:rsidRPr="00155A01">
        <w:rPr>
          <w:rFonts w:ascii="Times New Roman" w:hAnsi="Times New Roman" w:cs="Times New Roman"/>
          <w:sz w:val="28"/>
          <w:szCs w:val="28"/>
          <w:lang w:val="kk-KZ"/>
        </w:rPr>
        <w:t xml:space="preserve"> қанша аудармашы жұмыс істейді?</w:t>
      </w:r>
    </w:p>
    <w:p w:rsidR="00DB7086" w:rsidRPr="00155A01"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X = {-2,-1,0,1,2}, Y = {3n-1 ¦ n</w:t>
      </w:r>
      <w:r w:rsidRPr="00155A01">
        <w:rPr>
          <w:rFonts w:ascii="Times New Roman" w:hAnsi="Times New Roman" w:cs="Times New Roman"/>
          <w:sz w:val="28"/>
          <w:szCs w:val="28"/>
          <w:lang w:val="kk-KZ"/>
        </w:rPr>
        <w:sym w:font="Symbol" w:char="F0CE"/>
      </w:r>
      <w:r w:rsidRPr="00155A01">
        <w:rPr>
          <w:rFonts w:ascii="Times New Roman" w:hAnsi="Times New Roman" w:cs="Times New Roman"/>
          <w:sz w:val="28"/>
          <w:szCs w:val="28"/>
          <w:lang w:val="kk-KZ"/>
        </w:rPr>
        <w:t>N}</w:t>
      </w:r>
      <w:r w:rsidR="00DB7086" w:rsidRPr="00155A01">
        <w:rPr>
          <w:rFonts w:ascii="Times New Roman" w:hAnsi="Times New Roman" w:cs="Times New Roman"/>
          <w:sz w:val="28"/>
          <w:szCs w:val="28"/>
          <w:lang w:val="kk-KZ"/>
        </w:rPr>
        <w:t xml:space="preserve"> жиындары берілсін. X∩Y, XUY, X×Y жиындарының </w:t>
      </w:r>
      <w:r w:rsidR="00B42128" w:rsidRPr="00155A01">
        <w:rPr>
          <w:rFonts w:ascii="Times New Roman" w:hAnsi="Times New Roman" w:cs="Times New Roman"/>
          <w:sz w:val="28"/>
          <w:szCs w:val="28"/>
          <w:lang w:val="kk-KZ"/>
        </w:rPr>
        <w:t>қуаты</w:t>
      </w:r>
      <w:r w:rsidR="00DB7086" w:rsidRPr="00155A01">
        <w:rPr>
          <w:rFonts w:ascii="Times New Roman" w:hAnsi="Times New Roman" w:cs="Times New Roman"/>
          <w:sz w:val="28"/>
          <w:szCs w:val="28"/>
          <w:lang w:val="kk-KZ"/>
        </w:rPr>
        <w:t xml:space="preserve"> неге тең?</w:t>
      </w:r>
    </w:p>
    <w:p w:rsidR="00236875" w:rsidRPr="00155A01" w:rsidRDefault="00F114A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 xml:space="preserve">Нұсқа </w:t>
      </w:r>
      <w:r w:rsidR="00236875" w:rsidRPr="00155A01">
        <w:rPr>
          <w:rFonts w:ascii="Times New Roman" w:hAnsi="Times New Roman" w:cs="Times New Roman"/>
          <w:b/>
          <w:bCs/>
          <w:sz w:val="28"/>
          <w:szCs w:val="28"/>
          <w:lang w:val="kk-KZ"/>
        </w:rPr>
        <w:t>15</w:t>
      </w:r>
      <w:r w:rsidR="00236875" w:rsidRPr="00155A01">
        <w:rPr>
          <w:rFonts w:ascii="Times New Roman" w:hAnsi="Times New Roman" w:cs="Times New Roman"/>
          <w:sz w:val="28"/>
          <w:szCs w:val="28"/>
          <w:lang w:val="kk-KZ"/>
        </w:rPr>
        <w:t>.</w:t>
      </w:r>
    </w:p>
    <w:p w:rsidR="00DB7086" w:rsidRPr="00155A01" w:rsidRDefault="00DB708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1. Дүкен 1000 тұтынушыға сауалнама жүргізді. 811 Fanta сусындарын, 752 - Pepsi, 418 - </w:t>
      </w:r>
      <w:r w:rsidR="00783901" w:rsidRPr="00155A01">
        <w:rPr>
          <w:rFonts w:ascii="Times New Roman" w:hAnsi="Times New Roman" w:cs="Times New Roman"/>
          <w:sz w:val="28"/>
          <w:szCs w:val="28"/>
          <w:lang w:val="kk-KZ"/>
        </w:rPr>
        <w:t>Cola</w:t>
      </w:r>
      <w:r w:rsidRPr="00155A01">
        <w:rPr>
          <w:rFonts w:ascii="Times New Roman" w:hAnsi="Times New Roman" w:cs="Times New Roman"/>
          <w:sz w:val="28"/>
          <w:szCs w:val="28"/>
          <w:lang w:val="kk-KZ"/>
        </w:rPr>
        <w:t xml:space="preserve">; 570 - Fanta және Pepsi, 356 - Fanta </w:t>
      </w:r>
      <w:r w:rsidR="00783901" w:rsidRPr="00155A01">
        <w:rPr>
          <w:rFonts w:ascii="Times New Roman" w:hAnsi="Times New Roman" w:cs="Times New Roman"/>
          <w:sz w:val="28"/>
          <w:szCs w:val="28"/>
          <w:lang w:val="kk-KZ"/>
        </w:rPr>
        <w:t>және</w:t>
      </w:r>
      <w:r w:rsidRPr="00155A01">
        <w:rPr>
          <w:rFonts w:ascii="Times New Roman" w:hAnsi="Times New Roman" w:cs="Times New Roman"/>
          <w:sz w:val="28"/>
          <w:szCs w:val="28"/>
          <w:lang w:val="kk-KZ"/>
        </w:rPr>
        <w:t xml:space="preserve"> Cola, </w:t>
      </w:r>
      <w:r w:rsidR="0020385B">
        <w:rPr>
          <w:rFonts w:ascii="Times New Roman" w:hAnsi="Times New Roman" w:cs="Times New Roman"/>
          <w:sz w:val="28"/>
          <w:szCs w:val="28"/>
          <w:lang w:val="kk-KZ"/>
        </w:rPr>
        <w:br/>
      </w:r>
      <w:r w:rsidRPr="00155A01">
        <w:rPr>
          <w:rFonts w:ascii="Times New Roman" w:hAnsi="Times New Roman" w:cs="Times New Roman"/>
          <w:sz w:val="28"/>
          <w:szCs w:val="28"/>
          <w:lang w:val="kk-KZ"/>
        </w:rPr>
        <w:t xml:space="preserve">348 - Pepsi және Cola; 297 - </w:t>
      </w:r>
      <w:r w:rsidR="00783901" w:rsidRPr="00155A01">
        <w:rPr>
          <w:rFonts w:ascii="Times New Roman" w:hAnsi="Times New Roman" w:cs="Times New Roman"/>
          <w:sz w:val="28"/>
          <w:szCs w:val="28"/>
          <w:lang w:val="kk-KZ"/>
        </w:rPr>
        <w:t>сусындардың</w:t>
      </w:r>
      <w:r w:rsidRPr="00155A01">
        <w:rPr>
          <w:rFonts w:ascii="Times New Roman" w:hAnsi="Times New Roman" w:cs="Times New Roman"/>
          <w:sz w:val="28"/>
          <w:szCs w:val="28"/>
          <w:lang w:val="kk-KZ"/>
        </w:rPr>
        <w:t xml:space="preserve"> барлық үш түрі</w:t>
      </w:r>
      <w:r w:rsidR="00783901" w:rsidRPr="00155A01">
        <w:rPr>
          <w:rFonts w:ascii="Times New Roman" w:hAnsi="Times New Roman" w:cs="Times New Roman"/>
          <w:sz w:val="28"/>
          <w:szCs w:val="28"/>
          <w:lang w:val="kk-KZ"/>
        </w:rPr>
        <w:t>н сатып алады</w:t>
      </w:r>
      <w:r w:rsidRPr="00155A01">
        <w:rPr>
          <w:rFonts w:ascii="Times New Roman" w:hAnsi="Times New Roman" w:cs="Times New Roman"/>
          <w:sz w:val="28"/>
          <w:szCs w:val="28"/>
          <w:lang w:val="kk-KZ"/>
        </w:rPr>
        <w:t xml:space="preserve">. </w:t>
      </w:r>
      <w:r w:rsidR="00783901" w:rsidRPr="00155A01">
        <w:rPr>
          <w:rFonts w:ascii="Times New Roman" w:hAnsi="Times New Roman" w:cs="Times New Roman"/>
          <w:sz w:val="28"/>
          <w:szCs w:val="28"/>
          <w:lang w:val="kk-KZ"/>
        </w:rPr>
        <w:t>Статист</w:t>
      </w:r>
      <w:r w:rsidRPr="00155A01">
        <w:rPr>
          <w:rFonts w:ascii="Times New Roman" w:hAnsi="Times New Roman" w:cs="Times New Roman"/>
          <w:sz w:val="28"/>
          <w:szCs w:val="28"/>
          <w:lang w:val="kk-KZ"/>
        </w:rPr>
        <w:t xml:space="preserve"> қате</w:t>
      </w:r>
      <w:r w:rsidR="00783901" w:rsidRPr="00155A01">
        <w:rPr>
          <w:rFonts w:ascii="Times New Roman" w:hAnsi="Times New Roman" w:cs="Times New Roman"/>
          <w:sz w:val="28"/>
          <w:szCs w:val="28"/>
          <w:lang w:val="kk-KZ"/>
        </w:rPr>
        <w:t>леск</w:t>
      </w:r>
      <w:r w:rsidRPr="00155A01">
        <w:rPr>
          <w:rFonts w:ascii="Times New Roman" w:hAnsi="Times New Roman" w:cs="Times New Roman"/>
          <w:sz w:val="28"/>
          <w:szCs w:val="28"/>
          <w:lang w:val="kk-KZ"/>
        </w:rPr>
        <w:t>енін көрсетіңіз.</w:t>
      </w:r>
    </w:p>
    <w:p w:rsidR="00DB7086" w:rsidRPr="00155A01"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X = {-2,1,2}, Y = {2n-2 ¦ n</w:t>
      </w:r>
      <w:r w:rsidRPr="00155A01">
        <w:rPr>
          <w:rFonts w:ascii="Times New Roman" w:hAnsi="Times New Roman" w:cs="Times New Roman"/>
          <w:sz w:val="28"/>
          <w:szCs w:val="28"/>
          <w:lang w:val="kk-KZ"/>
        </w:rPr>
        <w:sym w:font="Symbol" w:char="F0CE"/>
      </w:r>
      <w:r w:rsidRPr="00155A01">
        <w:rPr>
          <w:rFonts w:ascii="Times New Roman" w:hAnsi="Times New Roman" w:cs="Times New Roman"/>
          <w:sz w:val="28"/>
          <w:szCs w:val="28"/>
          <w:lang w:val="kk-KZ"/>
        </w:rPr>
        <w:t>N}</w:t>
      </w:r>
      <w:r w:rsidR="00DB7086" w:rsidRPr="00155A01">
        <w:rPr>
          <w:rFonts w:ascii="Times New Roman" w:hAnsi="Times New Roman" w:cs="Times New Roman"/>
          <w:sz w:val="28"/>
          <w:szCs w:val="28"/>
          <w:lang w:val="kk-KZ"/>
        </w:rPr>
        <w:t xml:space="preserve"> жиындары берілсін. X∩Y, XUY, X×Y жиындарының </w:t>
      </w:r>
      <w:r w:rsidR="00B42128" w:rsidRPr="00155A01">
        <w:rPr>
          <w:rFonts w:ascii="Times New Roman" w:hAnsi="Times New Roman" w:cs="Times New Roman"/>
          <w:sz w:val="28"/>
          <w:szCs w:val="28"/>
          <w:lang w:val="kk-KZ"/>
        </w:rPr>
        <w:t>қуаты</w:t>
      </w:r>
      <w:r w:rsidR="00DB7086" w:rsidRPr="00155A01">
        <w:rPr>
          <w:rFonts w:ascii="Times New Roman" w:hAnsi="Times New Roman" w:cs="Times New Roman"/>
          <w:sz w:val="28"/>
          <w:szCs w:val="28"/>
          <w:lang w:val="kk-KZ"/>
        </w:rPr>
        <w:t xml:space="preserve"> неге тең?</w:t>
      </w:r>
    </w:p>
    <w:p w:rsidR="00236875" w:rsidRPr="00155A01" w:rsidRDefault="00F114AC" w:rsidP="009F763F">
      <w:pPr>
        <w:shd w:val="clear" w:color="auto" w:fill="FFFFFF" w:themeFill="background1"/>
        <w:spacing w:after="0" w:line="240" w:lineRule="auto"/>
        <w:ind w:firstLine="567"/>
        <w:jc w:val="both"/>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 xml:space="preserve">Нұсқа </w:t>
      </w:r>
      <w:r w:rsidR="00236875" w:rsidRPr="00155A01">
        <w:rPr>
          <w:rFonts w:ascii="Times New Roman" w:hAnsi="Times New Roman" w:cs="Times New Roman"/>
          <w:b/>
          <w:bCs/>
          <w:sz w:val="28"/>
          <w:szCs w:val="28"/>
          <w:lang w:val="kk-KZ"/>
        </w:rPr>
        <w:t>16.</w:t>
      </w:r>
    </w:p>
    <w:p w:rsidR="00DB7086" w:rsidRPr="00155A01" w:rsidRDefault="00DB708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Гүлзарға гүл отырғызғаннан кейін 160</w:t>
      </w:r>
      <w:r w:rsidR="00504A0C" w:rsidRPr="00155A01">
        <w:rPr>
          <w:rFonts w:ascii="Times New Roman" w:hAnsi="Times New Roman" w:cs="Times New Roman"/>
          <w:sz w:val="28"/>
          <w:szCs w:val="28"/>
          <w:lang w:val="kk-KZ"/>
        </w:rPr>
        <w:t>-ы</w:t>
      </w:r>
      <w:r w:rsidRPr="00155A01">
        <w:rPr>
          <w:rFonts w:ascii="Times New Roman" w:hAnsi="Times New Roman" w:cs="Times New Roman"/>
          <w:sz w:val="28"/>
          <w:szCs w:val="28"/>
          <w:lang w:val="kk-KZ"/>
        </w:rPr>
        <w:t xml:space="preserve"> тамыр та</w:t>
      </w:r>
      <w:r w:rsidR="00504A0C" w:rsidRPr="00155A01">
        <w:rPr>
          <w:rFonts w:ascii="Times New Roman" w:hAnsi="Times New Roman" w:cs="Times New Roman"/>
          <w:sz w:val="28"/>
          <w:szCs w:val="28"/>
          <w:lang w:val="kk-KZ"/>
        </w:rPr>
        <w:t>ртып кетті</w:t>
      </w:r>
      <w:r w:rsidRPr="00155A01">
        <w:rPr>
          <w:rFonts w:ascii="Times New Roman" w:hAnsi="Times New Roman" w:cs="Times New Roman"/>
          <w:sz w:val="28"/>
          <w:szCs w:val="28"/>
          <w:lang w:val="kk-KZ"/>
        </w:rPr>
        <w:t>, бірақ</w:t>
      </w:r>
      <w:r w:rsidR="00B42128" w:rsidRPr="00155A01">
        <w:rPr>
          <w:rFonts w:ascii="Times New Roman" w:hAnsi="Times New Roman" w:cs="Times New Roman"/>
          <w:sz w:val="28"/>
          <w:szCs w:val="28"/>
          <w:lang w:val="kk-KZ"/>
        </w:rPr>
        <w:t xml:space="preserve"> олардың</w:t>
      </w:r>
      <w:r w:rsidRPr="00155A01">
        <w:rPr>
          <w:rFonts w:ascii="Times New Roman" w:hAnsi="Times New Roman" w:cs="Times New Roman"/>
          <w:sz w:val="28"/>
          <w:szCs w:val="28"/>
          <w:lang w:val="kk-KZ"/>
        </w:rPr>
        <w:t xml:space="preserve"> барлығы зақымдалды. Оның 85-інде жапырақ</w:t>
      </w:r>
      <w:r w:rsidR="00504A0C" w:rsidRPr="00155A01">
        <w:rPr>
          <w:rFonts w:ascii="Times New Roman" w:hAnsi="Times New Roman" w:cs="Times New Roman"/>
          <w:sz w:val="28"/>
          <w:szCs w:val="28"/>
          <w:lang w:val="kk-KZ"/>
        </w:rPr>
        <w:t>тары</w:t>
      </w:r>
      <w:r w:rsidRPr="00155A01">
        <w:rPr>
          <w:rFonts w:ascii="Times New Roman" w:hAnsi="Times New Roman" w:cs="Times New Roman"/>
          <w:sz w:val="28"/>
          <w:szCs w:val="28"/>
          <w:lang w:val="kk-KZ"/>
        </w:rPr>
        <w:t xml:space="preserve"> түсіп</w:t>
      </w:r>
      <w:r w:rsidR="00504A0C" w:rsidRPr="00155A01">
        <w:rPr>
          <w:rFonts w:ascii="Times New Roman" w:hAnsi="Times New Roman" w:cs="Times New Roman"/>
          <w:sz w:val="28"/>
          <w:szCs w:val="28"/>
          <w:lang w:val="kk-KZ"/>
        </w:rPr>
        <w:t xml:space="preserve"> қалды</w:t>
      </w:r>
      <w:r w:rsidRPr="00155A01">
        <w:rPr>
          <w:rFonts w:ascii="Times New Roman" w:hAnsi="Times New Roman" w:cs="Times New Roman"/>
          <w:sz w:val="28"/>
          <w:szCs w:val="28"/>
          <w:lang w:val="kk-KZ"/>
        </w:rPr>
        <w:t>, 75-інде гүл</w:t>
      </w:r>
      <w:r w:rsidR="00504A0C" w:rsidRPr="00155A01">
        <w:rPr>
          <w:rFonts w:ascii="Times New Roman" w:hAnsi="Times New Roman" w:cs="Times New Roman"/>
          <w:sz w:val="28"/>
          <w:szCs w:val="28"/>
          <w:lang w:val="kk-KZ"/>
        </w:rPr>
        <w:t>і түсіп қалды</w:t>
      </w:r>
      <w:r w:rsidRPr="00155A01">
        <w:rPr>
          <w:rFonts w:ascii="Times New Roman" w:hAnsi="Times New Roman" w:cs="Times New Roman"/>
          <w:sz w:val="28"/>
          <w:szCs w:val="28"/>
          <w:lang w:val="kk-KZ"/>
        </w:rPr>
        <w:t xml:space="preserve">, 70-інде </w:t>
      </w:r>
      <w:r w:rsidR="00504A0C" w:rsidRPr="00155A01">
        <w:rPr>
          <w:rFonts w:ascii="Times New Roman" w:hAnsi="Times New Roman" w:cs="Times New Roman"/>
          <w:sz w:val="28"/>
          <w:szCs w:val="28"/>
          <w:lang w:val="kk-KZ"/>
        </w:rPr>
        <w:t>солып қалды</w:t>
      </w:r>
      <w:r w:rsidRPr="00155A01">
        <w:rPr>
          <w:rFonts w:ascii="Times New Roman" w:hAnsi="Times New Roman" w:cs="Times New Roman"/>
          <w:sz w:val="28"/>
          <w:szCs w:val="28"/>
          <w:lang w:val="kk-KZ"/>
        </w:rPr>
        <w:t xml:space="preserve">; жапырақтары </w:t>
      </w:r>
      <w:r w:rsidR="00504A0C" w:rsidRPr="00155A01">
        <w:rPr>
          <w:rFonts w:ascii="Times New Roman" w:hAnsi="Times New Roman" w:cs="Times New Roman"/>
          <w:sz w:val="28"/>
          <w:szCs w:val="28"/>
          <w:lang w:val="kk-KZ"/>
        </w:rPr>
        <w:t>және</w:t>
      </w:r>
      <w:r w:rsidRPr="00155A01">
        <w:rPr>
          <w:rFonts w:ascii="Times New Roman" w:hAnsi="Times New Roman" w:cs="Times New Roman"/>
          <w:sz w:val="28"/>
          <w:szCs w:val="28"/>
          <w:lang w:val="kk-KZ"/>
        </w:rPr>
        <w:t xml:space="preserve"> гүлі түсіп қал</w:t>
      </w:r>
      <w:r w:rsidR="00504A0C" w:rsidRPr="00155A01">
        <w:rPr>
          <w:rFonts w:ascii="Times New Roman" w:hAnsi="Times New Roman" w:cs="Times New Roman"/>
          <w:sz w:val="28"/>
          <w:szCs w:val="28"/>
          <w:lang w:val="kk-KZ"/>
        </w:rPr>
        <w:t>ғандары -</w:t>
      </w:r>
      <w:r w:rsidRPr="00155A01">
        <w:rPr>
          <w:rFonts w:ascii="Times New Roman" w:hAnsi="Times New Roman" w:cs="Times New Roman"/>
          <w:sz w:val="28"/>
          <w:szCs w:val="28"/>
          <w:lang w:val="kk-KZ"/>
        </w:rPr>
        <w:t xml:space="preserve"> 40; жапырақтар түсіп</w:t>
      </w:r>
      <w:r w:rsidR="00504A0C" w:rsidRPr="00155A01">
        <w:rPr>
          <w:rFonts w:ascii="Times New Roman" w:hAnsi="Times New Roman" w:cs="Times New Roman"/>
          <w:sz w:val="28"/>
          <w:szCs w:val="28"/>
          <w:lang w:val="kk-KZ"/>
        </w:rPr>
        <w:t xml:space="preserve"> және</w:t>
      </w:r>
      <w:r w:rsidRPr="00155A01">
        <w:rPr>
          <w:rFonts w:ascii="Times New Roman" w:hAnsi="Times New Roman" w:cs="Times New Roman"/>
          <w:sz w:val="28"/>
          <w:szCs w:val="28"/>
          <w:lang w:val="kk-KZ"/>
        </w:rPr>
        <w:t xml:space="preserve"> гүл солып қал</w:t>
      </w:r>
      <w:r w:rsidR="00504A0C" w:rsidRPr="00155A01">
        <w:rPr>
          <w:rFonts w:ascii="Times New Roman" w:hAnsi="Times New Roman" w:cs="Times New Roman"/>
          <w:sz w:val="28"/>
          <w:szCs w:val="28"/>
          <w:lang w:val="kk-KZ"/>
        </w:rPr>
        <w:t>ғандыр</w:t>
      </w:r>
      <w:r w:rsidRPr="00155A01">
        <w:rPr>
          <w:rFonts w:ascii="Times New Roman" w:hAnsi="Times New Roman" w:cs="Times New Roman"/>
          <w:sz w:val="28"/>
          <w:szCs w:val="28"/>
          <w:lang w:val="kk-KZ"/>
        </w:rPr>
        <w:t>ы - 30; гүл түсіп</w:t>
      </w:r>
      <w:r w:rsidR="00504A0C" w:rsidRPr="00155A01">
        <w:rPr>
          <w:rFonts w:ascii="Times New Roman" w:hAnsi="Times New Roman" w:cs="Times New Roman"/>
          <w:sz w:val="28"/>
          <w:szCs w:val="28"/>
          <w:lang w:val="kk-KZ"/>
        </w:rPr>
        <w:t xml:space="preserve"> және</w:t>
      </w:r>
      <w:r w:rsidRPr="00155A01">
        <w:rPr>
          <w:rFonts w:ascii="Times New Roman" w:hAnsi="Times New Roman" w:cs="Times New Roman"/>
          <w:sz w:val="28"/>
          <w:szCs w:val="28"/>
          <w:lang w:val="kk-KZ"/>
        </w:rPr>
        <w:t xml:space="preserve"> </w:t>
      </w:r>
      <w:r w:rsidR="00504A0C" w:rsidRPr="00155A01">
        <w:rPr>
          <w:rFonts w:ascii="Times New Roman" w:hAnsi="Times New Roman" w:cs="Times New Roman"/>
          <w:sz w:val="28"/>
          <w:szCs w:val="28"/>
          <w:lang w:val="kk-KZ"/>
        </w:rPr>
        <w:t>солып</w:t>
      </w:r>
      <w:r w:rsidRPr="00155A01">
        <w:rPr>
          <w:rFonts w:ascii="Times New Roman" w:hAnsi="Times New Roman" w:cs="Times New Roman"/>
          <w:sz w:val="28"/>
          <w:szCs w:val="28"/>
          <w:lang w:val="kk-KZ"/>
        </w:rPr>
        <w:t xml:space="preserve"> қал</w:t>
      </w:r>
      <w:r w:rsidR="00504A0C" w:rsidRPr="00155A01">
        <w:rPr>
          <w:rFonts w:ascii="Times New Roman" w:hAnsi="Times New Roman" w:cs="Times New Roman"/>
          <w:sz w:val="28"/>
          <w:szCs w:val="28"/>
          <w:lang w:val="kk-KZ"/>
        </w:rPr>
        <w:t>ған</w:t>
      </w:r>
      <w:r w:rsidRPr="00155A01">
        <w:rPr>
          <w:rFonts w:ascii="Times New Roman" w:hAnsi="Times New Roman" w:cs="Times New Roman"/>
          <w:sz w:val="28"/>
          <w:szCs w:val="28"/>
          <w:lang w:val="kk-KZ"/>
        </w:rPr>
        <w:t>д</w:t>
      </w:r>
      <w:r w:rsidR="00504A0C" w:rsidRPr="00155A01">
        <w:rPr>
          <w:rFonts w:ascii="Times New Roman" w:hAnsi="Times New Roman" w:cs="Times New Roman"/>
          <w:sz w:val="28"/>
          <w:szCs w:val="28"/>
          <w:lang w:val="kk-KZ"/>
        </w:rPr>
        <w:t>ар</w:t>
      </w:r>
      <w:r w:rsidRPr="00155A01">
        <w:rPr>
          <w:rFonts w:ascii="Times New Roman" w:hAnsi="Times New Roman" w:cs="Times New Roman"/>
          <w:sz w:val="28"/>
          <w:szCs w:val="28"/>
          <w:lang w:val="kk-KZ"/>
        </w:rPr>
        <w:t>ы - 20. Қанша гүл жапырақ</w:t>
      </w:r>
      <w:r w:rsidR="00504A0C" w:rsidRPr="00155A01">
        <w:rPr>
          <w:rFonts w:ascii="Times New Roman" w:hAnsi="Times New Roman" w:cs="Times New Roman"/>
          <w:sz w:val="28"/>
          <w:szCs w:val="28"/>
          <w:lang w:val="kk-KZ"/>
        </w:rPr>
        <w:t>тары</w:t>
      </w:r>
      <w:r w:rsidRPr="00155A01">
        <w:rPr>
          <w:rFonts w:ascii="Times New Roman" w:hAnsi="Times New Roman" w:cs="Times New Roman"/>
          <w:sz w:val="28"/>
          <w:szCs w:val="28"/>
          <w:lang w:val="kk-KZ"/>
        </w:rPr>
        <w:t xml:space="preserve"> түсіп, гүл</w:t>
      </w:r>
      <w:r w:rsidR="00504A0C" w:rsidRPr="00155A01">
        <w:rPr>
          <w:rFonts w:ascii="Times New Roman" w:hAnsi="Times New Roman" w:cs="Times New Roman"/>
          <w:sz w:val="28"/>
          <w:szCs w:val="28"/>
          <w:lang w:val="kk-KZ"/>
        </w:rPr>
        <w:t>і</w:t>
      </w:r>
      <w:r w:rsidRPr="00155A01">
        <w:rPr>
          <w:rFonts w:ascii="Times New Roman" w:hAnsi="Times New Roman" w:cs="Times New Roman"/>
          <w:sz w:val="28"/>
          <w:szCs w:val="28"/>
          <w:lang w:val="kk-KZ"/>
        </w:rPr>
        <w:t xml:space="preserve"> түсіп</w:t>
      </w:r>
      <w:r w:rsidR="00504A0C" w:rsidRPr="00155A01">
        <w:rPr>
          <w:rFonts w:ascii="Times New Roman" w:hAnsi="Times New Roman" w:cs="Times New Roman"/>
          <w:sz w:val="28"/>
          <w:szCs w:val="28"/>
          <w:lang w:val="kk-KZ"/>
        </w:rPr>
        <w:t xml:space="preserve"> және солып</w:t>
      </w:r>
      <w:r w:rsidRPr="00155A01">
        <w:rPr>
          <w:rFonts w:ascii="Times New Roman" w:hAnsi="Times New Roman" w:cs="Times New Roman"/>
          <w:sz w:val="28"/>
          <w:szCs w:val="28"/>
          <w:lang w:val="kk-KZ"/>
        </w:rPr>
        <w:t xml:space="preserve"> қалды?</w:t>
      </w:r>
    </w:p>
    <w:p w:rsidR="00DB7086" w:rsidRPr="00155A01"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2. X = {-3,-2,-1,0}, Y = {2n-4 ¦ </w:t>
      </w:r>
      <w:r w:rsidRPr="00155A01">
        <w:rPr>
          <w:rFonts w:ascii="Times New Roman" w:hAnsi="Times New Roman" w:cs="Times New Roman"/>
          <w:i/>
          <w:sz w:val="28"/>
          <w:szCs w:val="28"/>
          <w:lang w:val="kk-KZ"/>
        </w:rPr>
        <w:t>n</w:t>
      </w:r>
      <w:r w:rsidRPr="00155A01">
        <w:rPr>
          <w:rFonts w:ascii="Times New Roman" w:hAnsi="Times New Roman" w:cs="Times New Roman"/>
          <w:i/>
          <w:sz w:val="28"/>
          <w:szCs w:val="28"/>
          <w:lang w:val="kk-KZ"/>
        </w:rPr>
        <w:sym w:font="Symbol" w:char="F0CE"/>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w:t>
      </w:r>
      <w:r w:rsidR="00DB7086" w:rsidRPr="00155A01">
        <w:rPr>
          <w:rFonts w:ascii="Times New Roman" w:hAnsi="Times New Roman" w:cs="Times New Roman"/>
          <w:sz w:val="28"/>
          <w:szCs w:val="28"/>
          <w:lang w:val="kk-KZ"/>
        </w:rPr>
        <w:t xml:space="preserve"> жиындары берілсін. X∩Y, XUY, X×Y жиындарының </w:t>
      </w:r>
      <w:r w:rsidR="00B42128" w:rsidRPr="00155A01">
        <w:rPr>
          <w:rFonts w:ascii="Times New Roman" w:hAnsi="Times New Roman" w:cs="Times New Roman"/>
          <w:sz w:val="28"/>
          <w:szCs w:val="28"/>
          <w:lang w:val="kk-KZ"/>
        </w:rPr>
        <w:t>қуаты</w:t>
      </w:r>
      <w:r w:rsidR="00DB7086" w:rsidRPr="00155A01">
        <w:rPr>
          <w:rFonts w:ascii="Times New Roman" w:hAnsi="Times New Roman" w:cs="Times New Roman"/>
          <w:sz w:val="28"/>
          <w:szCs w:val="28"/>
          <w:lang w:val="kk-KZ"/>
        </w:rPr>
        <w:t xml:space="preserve"> неге тең?</w:t>
      </w:r>
    </w:p>
    <w:p w:rsidR="00236875" w:rsidRPr="00155A01" w:rsidRDefault="00F114A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 xml:space="preserve">Нұсқа </w:t>
      </w:r>
      <w:r w:rsidR="00236875" w:rsidRPr="00155A01">
        <w:rPr>
          <w:rFonts w:ascii="Times New Roman" w:hAnsi="Times New Roman" w:cs="Times New Roman"/>
          <w:b/>
          <w:bCs/>
          <w:sz w:val="28"/>
          <w:szCs w:val="28"/>
          <w:lang w:val="kk-KZ"/>
        </w:rPr>
        <w:t>17</w:t>
      </w:r>
      <w:r w:rsidR="00236875" w:rsidRPr="00155A01">
        <w:rPr>
          <w:rFonts w:ascii="Times New Roman" w:hAnsi="Times New Roman" w:cs="Times New Roman"/>
          <w:sz w:val="28"/>
          <w:szCs w:val="28"/>
          <w:lang w:val="kk-KZ"/>
        </w:rPr>
        <w:t>.</w:t>
      </w:r>
    </w:p>
    <w:p w:rsidR="00DB7086" w:rsidRPr="00155A01" w:rsidRDefault="00DB708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1. </w:t>
      </w:r>
      <w:r w:rsidR="00504A0C" w:rsidRPr="00155A01">
        <w:rPr>
          <w:rFonts w:ascii="Times New Roman" w:hAnsi="Times New Roman" w:cs="Times New Roman"/>
          <w:sz w:val="28"/>
          <w:szCs w:val="28"/>
          <w:lang w:val="kk-KZ"/>
        </w:rPr>
        <w:t>Автом</w:t>
      </w:r>
      <w:r w:rsidRPr="00155A01">
        <w:rPr>
          <w:rFonts w:ascii="Times New Roman" w:hAnsi="Times New Roman" w:cs="Times New Roman"/>
          <w:sz w:val="28"/>
          <w:szCs w:val="28"/>
          <w:lang w:val="kk-KZ"/>
        </w:rPr>
        <w:t>итингке қатысушылардың барлығы бір жағынан зардап шекті. Олардың 12-сі құмға батып қалғандықтан көлікті итеруге мәжбүр болды. Сегізі дөңгелекті ауыстыруға мәжбүр болды, алтауында қозғалтқыш қызып кетті</w:t>
      </w:r>
      <w:r w:rsidR="00504A0C"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бес</w:t>
      </w:r>
      <w:r w:rsidR="00504A0C" w:rsidRPr="00155A01">
        <w:rPr>
          <w:rFonts w:ascii="Times New Roman" w:hAnsi="Times New Roman" w:cs="Times New Roman"/>
          <w:sz w:val="28"/>
          <w:szCs w:val="28"/>
          <w:lang w:val="kk-KZ"/>
        </w:rPr>
        <w:t>еуі</w:t>
      </w:r>
      <w:r w:rsidRPr="00155A01">
        <w:rPr>
          <w:rFonts w:ascii="Times New Roman" w:hAnsi="Times New Roman" w:cs="Times New Roman"/>
          <w:sz w:val="28"/>
          <w:szCs w:val="28"/>
          <w:lang w:val="kk-KZ"/>
        </w:rPr>
        <w:t xml:space="preserve"> - </w:t>
      </w:r>
      <w:r w:rsidR="00504A0C" w:rsidRPr="00155A01">
        <w:rPr>
          <w:rFonts w:ascii="Times New Roman" w:hAnsi="Times New Roman" w:cs="Times New Roman"/>
          <w:sz w:val="28"/>
          <w:szCs w:val="28"/>
          <w:lang w:val="kk-KZ"/>
        </w:rPr>
        <w:t>көлікті</w:t>
      </w:r>
      <w:r w:rsidRPr="00155A01">
        <w:rPr>
          <w:rFonts w:ascii="Times New Roman" w:hAnsi="Times New Roman" w:cs="Times New Roman"/>
          <w:sz w:val="28"/>
          <w:szCs w:val="28"/>
          <w:lang w:val="kk-KZ"/>
        </w:rPr>
        <w:t xml:space="preserve"> итер</w:t>
      </w:r>
      <w:r w:rsidR="00504A0C" w:rsidRPr="00155A01">
        <w:rPr>
          <w:rFonts w:ascii="Times New Roman" w:hAnsi="Times New Roman" w:cs="Times New Roman"/>
          <w:sz w:val="28"/>
          <w:szCs w:val="28"/>
          <w:lang w:val="kk-KZ"/>
        </w:rPr>
        <w:t>д</w:t>
      </w:r>
      <w:r w:rsidRPr="00155A01">
        <w:rPr>
          <w:rFonts w:ascii="Times New Roman" w:hAnsi="Times New Roman" w:cs="Times New Roman"/>
          <w:sz w:val="28"/>
          <w:szCs w:val="28"/>
          <w:lang w:val="kk-KZ"/>
        </w:rPr>
        <w:t>і</w:t>
      </w:r>
      <w:r w:rsidR="00504A0C" w:rsidRPr="00155A01">
        <w:rPr>
          <w:rFonts w:ascii="Times New Roman" w:hAnsi="Times New Roman" w:cs="Times New Roman"/>
          <w:sz w:val="28"/>
          <w:szCs w:val="28"/>
          <w:lang w:val="kk-KZ"/>
        </w:rPr>
        <w:t xml:space="preserve"> және</w:t>
      </w:r>
      <w:r w:rsidRPr="00155A01">
        <w:rPr>
          <w:rFonts w:ascii="Times New Roman" w:hAnsi="Times New Roman" w:cs="Times New Roman"/>
          <w:sz w:val="28"/>
          <w:szCs w:val="28"/>
          <w:lang w:val="kk-KZ"/>
        </w:rPr>
        <w:t xml:space="preserve"> дөңгелекті ауыстырды; төртеуі көлікті итер</w:t>
      </w:r>
      <w:r w:rsidR="00504A0C" w:rsidRPr="00155A01">
        <w:rPr>
          <w:rFonts w:ascii="Times New Roman" w:hAnsi="Times New Roman" w:cs="Times New Roman"/>
          <w:sz w:val="28"/>
          <w:szCs w:val="28"/>
          <w:lang w:val="kk-KZ"/>
        </w:rPr>
        <w:t>д</w:t>
      </w:r>
      <w:r w:rsidRPr="00155A01">
        <w:rPr>
          <w:rFonts w:ascii="Times New Roman" w:hAnsi="Times New Roman" w:cs="Times New Roman"/>
          <w:sz w:val="28"/>
          <w:szCs w:val="28"/>
          <w:lang w:val="kk-KZ"/>
        </w:rPr>
        <w:t>і</w:t>
      </w:r>
      <w:r w:rsidR="00504A0C" w:rsidRPr="00155A01">
        <w:rPr>
          <w:rFonts w:ascii="Times New Roman" w:hAnsi="Times New Roman" w:cs="Times New Roman"/>
          <w:sz w:val="28"/>
          <w:szCs w:val="28"/>
          <w:lang w:val="kk-KZ"/>
        </w:rPr>
        <w:t xml:space="preserve"> және</w:t>
      </w:r>
      <w:r w:rsidRPr="00155A01">
        <w:rPr>
          <w:rFonts w:ascii="Times New Roman" w:hAnsi="Times New Roman" w:cs="Times New Roman"/>
          <w:sz w:val="28"/>
          <w:szCs w:val="28"/>
          <w:lang w:val="kk-KZ"/>
        </w:rPr>
        <w:t xml:space="preserve"> қозғалтқыштың суығанын күтті</w:t>
      </w:r>
      <w:r w:rsidR="00504A0C"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үшеуі дөңгелекті ауыстырып, </w:t>
      </w:r>
      <w:r w:rsidR="00504A0C" w:rsidRPr="00155A01">
        <w:rPr>
          <w:rFonts w:ascii="Times New Roman" w:hAnsi="Times New Roman" w:cs="Times New Roman"/>
          <w:sz w:val="28"/>
          <w:szCs w:val="28"/>
          <w:lang w:val="kk-KZ"/>
        </w:rPr>
        <w:t>қозғалтқыштың</w:t>
      </w:r>
      <w:r w:rsidRPr="00155A01">
        <w:rPr>
          <w:rFonts w:ascii="Times New Roman" w:hAnsi="Times New Roman" w:cs="Times New Roman"/>
          <w:sz w:val="28"/>
          <w:szCs w:val="28"/>
          <w:lang w:val="kk-KZ"/>
        </w:rPr>
        <w:t xml:space="preserve"> суығанын күтті. Біреуі </w:t>
      </w:r>
      <w:r w:rsidR="00B42128" w:rsidRPr="00155A01">
        <w:rPr>
          <w:rFonts w:ascii="Times New Roman" w:hAnsi="Times New Roman" w:cs="Times New Roman"/>
          <w:sz w:val="28"/>
          <w:szCs w:val="28"/>
          <w:lang w:val="kk-KZ"/>
        </w:rPr>
        <w:t>барлық үш жағдайға тап болды</w:t>
      </w:r>
      <w:r w:rsidRPr="00155A01">
        <w:rPr>
          <w:rFonts w:ascii="Times New Roman" w:hAnsi="Times New Roman" w:cs="Times New Roman"/>
          <w:sz w:val="28"/>
          <w:szCs w:val="28"/>
          <w:lang w:val="kk-KZ"/>
        </w:rPr>
        <w:t>. Қанша қатысушы болды?</w:t>
      </w:r>
    </w:p>
    <w:p w:rsidR="00DB7086" w:rsidRPr="00155A01"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X = {2,3,4,5}, Y = {3n-3 ¦ n</w:t>
      </w:r>
      <w:r w:rsidRPr="00155A01">
        <w:rPr>
          <w:rFonts w:ascii="Times New Roman" w:hAnsi="Times New Roman" w:cs="Times New Roman"/>
          <w:sz w:val="28"/>
          <w:szCs w:val="28"/>
          <w:lang w:val="kk-KZ"/>
        </w:rPr>
        <w:sym w:font="Symbol" w:char="F0CE"/>
      </w:r>
      <w:r w:rsidRPr="00155A01">
        <w:rPr>
          <w:rFonts w:ascii="Times New Roman" w:hAnsi="Times New Roman" w:cs="Times New Roman"/>
          <w:sz w:val="28"/>
          <w:szCs w:val="28"/>
          <w:lang w:val="kk-KZ"/>
        </w:rPr>
        <w:t>N}</w:t>
      </w:r>
      <w:r w:rsidR="00DB7086" w:rsidRPr="00155A01">
        <w:rPr>
          <w:rFonts w:ascii="Times New Roman" w:hAnsi="Times New Roman" w:cs="Times New Roman"/>
          <w:sz w:val="28"/>
          <w:szCs w:val="28"/>
          <w:lang w:val="kk-KZ"/>
        </w:rPr>
        <w:t xml:space="preserve"> жиындары берілсін. X∩Y, XUY, X×Y жиындарының </w:t>
      </w:r>
      <w:r w:rsidR="00B42128" w:rsidRPr="00155A01">
        <w:rPr>
          <w:rFonts w:ascii="Times New Roman" w:hAnsi="Times New Roman" w:cs="Times New Roman"/>
          <w:sz w:val="28"/>
          <w:szCs w:val="28"/>
          <w:lang w:val="kk-KZ"/>
        </w:rPr>
        <w:t>қуаты</w:t>
      </w:r>
      <w:r w:rsidR="00DB7086" w:rsidRPr="00155A01">
        <w:rPr>
          <w:rFonts w:ascii="Times New Roman" w:hAnsi="Times New Roman" w:cs="Times New Roman"/>
          <w:sz w:val="28"/>
          <w:szCs w:val="28"/>
          <w:lang w:val="kk-KZ"/>
        </w:rPr>
        <w:t xml:space="preserve"> неге тең?</w:t>
      </w:r>
    </w:p>
    <w:p w:rsidR="00236875" w:rsidRPr="00155A01" w:rsidRDefault="00F114A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 xml:space="preserve">Нұсқа </w:t>
      </w:r>
      <w:r w:rsidR="00236875" w:rsidRPr="00155A01">
        <w:rPr>
          <w:rFonts w:ascii="Times New Roman" w:hAnsi="Times New Roman" w:cs="Times New Roman"/>
          <w:b/>
          <w:bCs/>
          <w:sz w:val="28"/>
          <w:szCs w:val="28"/>
          <w:lang w:val="kk-KZ"/>
        </w:rPr>
        <w:t>18</w:t>
      </w:r>
      <w:r w:rsidR="00236875" w:rsidRPr="00155A01">
        <w:rPr>
          <w:rFonts w:ascii="Times New Roman" w:hAnsi="Times New Roman" w:cs="Times New Roman"/>
          <w:sz w:val="28"/>
          <w:szCs w:val="28"/>
          <w:lang w:val="kk-KZ"/>
        </w:rPr>
        <w:t>.</w:t>
      </w:r>
    </w:p>
    <w:p w:rsidR="00C70EC6" w:rsidRPr="00155A01" w:rsidRDefault="00C70EC6" w:rsidP="00474FFB">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1. Бір топ адам </w:t>
      </w:r>
      <w:r w:rsidR="00B42128" w:rsidRPr="00155A01">
        <w:rPr>
          <w:rFonts w:ascii="Times New Roman" w:hAnsi="Times New Roman" w:cs="Times New Roman"/>
          <w:sz w:val="28"/>
          <w:szCs w:val="28"/>
          <w:lang w:val="kk-KZ"/>
        </w:rPr>
        <w:t xml:space="preserve">емдік </w:t>
      </w:r>
      <w:r w:rsidRPr="00155A01">
        <w:rPr>
          <w:rFonts w:ascii="Times New Roman" w:hAnsi="Times New Roman" w:cs="Times New Roman"/>
          <w:sz w:val="28"/>
          <w:szCs w:val="28"/>
          <w:lang w:val="kk-KZ"/>
        </w:rPr>
        <w:t>шөп</w:t>
      </w:r>
      <w:r w:rsidR="00B42128" w:rsidRPr="00155A01">
        <w:rPr>
          <w:rFonts w:ascii="Times New Roman" w:hAnsi="Times New Roman" w:cs="Times New Roman"/>
          <w:sz w:val="28"/>
          <w:szCs w:val="28"/>
          <w:lang w:val="kk-KZ"/>
        </w:rPr>
        <w:t>терін</w:t>
      </w:r>
      <w:r w:rsidRPr="00155A01">
        <w:rPr>
          <w:rFonts w:ascii="Times New Roman" w:hAnsi="Times New Roman" w:cs="Times New Roman"/>
          <w:sz w:val="28"/>
          <w:szCs w:val="28"/>
          <w:lang w:val="kk-KZ"/>
        </w:rPr>
        <w:t xml:space="preserve"> терді. 10 адам жолжелкен, </w:t>
      </w:r>
      <w:r w:rsidR="00474FFB">
        <w:rPr>
          <w:rFonts w:ascii="Times New Roman" w:hAnsi="Times New Roman" w:cs="Times New Roman"/>
          <w:sz w:val="28"/>
          <w:szCs w:val="28"/>
          <w:lang w:val="kk-KZ"/>
        </w:rPr>
        <w:br/>
      </w:r>
      <w:r w:rsidRPr="00155A01">
        <w:rPr>
          <w:rFonts w:ascii="Times New Roman" w:hAnsi="Times New Roman" w:cs="Times New Roman"/>
          <w:sz w:val="28"/>
          <w:szCs w:val="28"/>
          <w:lang w:val="kk-KZ"/>
        </w:rPr>
        <w:t xml:space="preserve">18 – ақжелкен, 12 – мыңжапырақ, 6 – жолжелкен мен мыңжапырақ, </w:t>
      </w:r>
      <w:r w:rsidR="00474FFB">
        <w:rPr>
          <w:rFonts w:ascii="Times New Roman" w:hAnsi="Times New Roman" w:cs="Times New Roman"/>
          <w:sz w:val="28"/>
          <w:szCs w:val="28"/>
          <w:lang w:val="kk-KZ"/>
        </w:rPr>
        <w:br/>
      </w:r>
      <w:r w:rsidRPr="00155A01">
        <w:rPr>
          <w:rFonts w:ascii="Times New Roman" w:hAnsi="Times New Roman" w:cs="Times New Roman"/>
          <w:sz w:val="28"/>
          <w:szCs w:val="28"/>
          <w:lang w:val="kk-KZ"/>
        </w:rPr>
        <w:t xml:space="preserve">4 – </w:t>
      </w:r>
      <w:r w:rsidR="00504A0C" w:rsidRPr="00155A01">
        <w:rPr>
          <w:rFonts w:ascii="Times New Roman" w:hAnsi="Times New Roman" w:cs="Times New Roman"/>
          <w:sz w:val="28"/>
          <w:szCs w:val="28"/>
          <w:lang w:val="kk-KZ"/>
        </w:rPr>
        <w:t xml:space="preserve">ақжелкен </w:t>
      </w:r>
      <w:r w:rsidRPr="00155A01">
        <w:rPr>
          <w:rFonts w:ascii="Times New Roman" w:hAnsi="Times New Roman" w:cs="Times New Roman"/>
          <w:sz w:val="28"/>
          <w:szCs w:val="28"/>
          <w:lang w:val="kk-KZ"/>
        </w:rPr>
        <w:t xml:space="preserve">мен мыңжапырақ, 5 адам – </w:t>
      </w:r>
      <w:r w:rsidR="00504A0C" w:rsidRPr="00155A01">
        <w:rPr>
          <w:rFonts w:ascii="Times New Roman" w:hAnsi="Times New Roman" w:cs="Times New Roman"/>
          <w:sz w:val="28"/>
          <w:szCs w:val="28"/>
          <w:lang w:val="kk-KZ"/>
        </w:rPr>
        <w:t>жолжелкен</w:t>
      </w:r>
      <w:r w:rsidRPr="00155A01">
        <w:rPr>
          <w:rFonts w:ascii="Times New Roman" w:hAnsi="Times New Roman" w:cs="Times New Roman"/>
          <w:sz w:val="28"/>
          <w:szCs w:val="28"/>
          <w:lang w:val="kk-KZ"/>
        </w:rPr>
        <w:t xml:space="preserve"> пен </w:t>
      </w:r>
      <w:r w:rsidR="00504A0C" w:rsidRPr="00155A01">
        <w:rPr>
          <w:rFonts w:ascii="Times New Roman" w:hAnsi="Times New Roman" w:cs="Times New Roman"/>
          <w:sz w:val="28"/>
          <w:szCs w:val="28"/>
          <w:lang w:val="kk-KZ"/>
        </w:rPr>
        <w:t>ақжелкен</w:t>
      </w:r>
      <w:r w:rsidRPr="00155A01">
        <w:rPr>
          <w:rFonts w:ascii="Times New Roman" w:hAnsi="Times New Roman" w:cs="Times New Roman"/>
          <w:sz w:val="28"/>
          <w:szCs w:val="28"/>
          <w:lang w:val="kk-KZ"/>
        </w:rPr>
        <w:t xml:space="preserve">, 2 адам </w:t>
      </w:r>
      <w:r w:rsidR="00504A0C" w:rsidRPr="00155A01">
        <w:rPr>
          <w:rFonts w:ascii="Times New Roman" w:hAnsi="Times New Roman" w:cs="Times New Roman"/>
          <w:sz w:val="28"/>
          <w:szCs w:val="28"/>
          <w:lang w:val="kk-KZ"/>
        </w:rPr>
        <w:t>шөпті</w:t>
      </w:r>
      <w:r w:rsidRPr="00155A01">
        <w:rPr>
          <w:rFonts w:ascii="Times New Roman" w:hAnsi="Times New Roman" w:cs="Times New Roman"/>
          <w:sz w:val="28"/>
          <w:szCs w:val="28"/>
          <w:lang w:val="kk-KZ"/>
        </w:rPr>
        <w:t>ң үш түрін де жинады.</w:t>
      </w:r>
      <w:r w:rsidR="00504A0C"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Шөптерді неше адам жинады?</w:t>
      </w:r>
    </w:p>
    <w:p w:rsidR="00DB7086"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X = {1,2,3,4}, Y = {4n-1¦ n</w:t>
      </w:r>
      <w:r w:rsidRPr="00155A01">
        <w:rPr>
          <w:rFonts w:ascii="Times New Roman" w:hAnsi="Times New Roman" w:cs="Times New Roman"/>
          <w:sz w:val="28"/>
          <w:szCs w:val="28"/>
          <w:lang w:val="kk-KZ"/>
        </w:rPr>
        <w:sym w:font="Symbol" w:char="F0CE"/>
      </w:r>
      <w:r w:rsidRPr="00155A01">
        <w:rPr>
          <w:rFonts w:ascii="Times New Roman" w:hAnsi="Times New Roman" w:cs="Times New Roman"/>
          <w:sz w:val="28"/>
          <w:szCs w:val="28"/>
          <w:lang w:val="kk-KZ"/>
        </w:rPr>
        <w:t>N}</w:t>
      </w:r>
      <w:r w:rsidR="00DB7086" w:rsidRPr="00155A01">
        <w:rPr>
          <w:rFonts w:ascii="Times New Roman" w:hAnsi="Times New Roman" w:cs="Times New Roman"/>
          <w:sz w:val="28"/>
          <w:szCs w:val="28"/>
          <w:lang w:val="kk-KZ"/>
        </w:rPr>
        <w:t xml:space="preserve"> жиындары берілсін. X∩Y, XUY, X×Y жиындарының </w:t>
      </w:r>
      <w:r w:rsidR="00B42128" w:rsidRPr="00155A01">
        <w:rPr>
          <w:rFonts w:ascii="Times New Roman" w:hAnsi="Times New Roman" w:cs="Times New Roman"/>
          <w:sz w:val="28"/>
          <w:szCs w:val="28"/>
          <w:lang w:val="kk-KZ"/>
        </w:rPr>
        <w:t>қуаты</w:t>
      </w:r>
      <w:r w:rsidR="00DB7086" w:rsidRPr="00155A01">
        <w:rPr>
          <w:rFonts w:ascii="Times New Roman" w:hAnsi="Times New Roman" w:cs="Times New Roman"/>
          <w:sz w:val="28"/>
          <w:szCs w:val="28"/>
          <w:lang w:val="kk-KZ"/>
        </w:rPr>
        <w:t xml:space="preserve"> неге тең?</w:t>
      </w:r>
    </w:p>
    <w:p w:rsidR="00474FFB" w:rsidRPr="00155A01" w:rsidRDefault="00474FFB"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236875" w:rsidRPr="00155A01" w:rsidRDefault="00F114A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lastRenderedPageBreak/>
        <w:t xml:space="preserve">Нұсқа </w:t>
      </w:r>
      <w:r w:rsidR="00236875" w:rsidRPr="00155A01">
        <w:rPr>
          <w:rFonts w:ascii="Times New Roman" w:hAnsi="Times New Roman" w:cs="Times New Roman"/>
          <w:b/>
          <w:bCs/>
          <w:sz w:val="28"/>
          <w:szCs w:val="28"/>
          <w:lang w:val="kk-KZ"/>
        </w:rPr>
        <w:t>19</w:t>
      </w:r>
      <w:r w:rsidR="00236875" w:rsidRPr="00155A01">
        <w:rPr>
          <w:rFonts w:ascii="Times New Roman" w:hAnsi="Times New Roman" w:cs="Times New Roman"/>
          <w:sz w:val="28"/>
          <w:szCs w:val="28"/>
          <w:lang w:val="kk-KZ"/>
        </w:rPr>
        <w:t>.</w:t>
      </w:r>
    </w:p>
    <w:p w:rsidR="00C70EC6" w:rsidRPr="00155A01" w:rsidRDefault="00C70EC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Дүкенде он сегіз тұтынушы са</w:t>
      </w:r>
      <w:r w:rsidR="00504A0C" w:rsidRPr="00155A01">
        <w:rPr>
          <w:rFonts w:ascii="Times New Roman" w:hAnsi="Times New Roman" w:cs="Times New Roman"/>
          <w:sz w:val="28"/>
          <w:szCs w:val="28"/>
          <w:lang w:val="kk-KZ"/>
        </w:rPr>
        <w:t>уда жасады</w:t>
      </w:r>
      <w:r w:rsidRPr="00155A01">
        <w:rPr>
          <w:rFonts w:ascii="Times New Roman" w:hAnsi="Times New Roman" w:cs="Times New Roman"/>
          <w:sz w:val="28"/>
          <w:szCs w:val="28"/>
          <w:lang w:val="kk-KZ"/>
        </w:rPr>
        <w:t>. Оның он екісі нан, оны сүт, он төрті шырын сатып алды. Нан мен сүт сатып ал</w:t>
      </w:r>
      <w:r w:rsidR="00504A0C" w:rsidRPr="00155A01">
        <w:rPr>
          <w:rFonts w:ascii="Times New Roman" w:hAnsi="Times New Roman" w:cs="Times New Roman"/>
          <w:sz w:val="28"/>
          <w:szCs w:val="28"/>
          <w:lang w:val="kk-KZ"/>
        </w:rPr>
        <w:t>ғандар</w:t>
      </w:r>
      <w:r w:rsidRPr="00155A01">
        <w:rPr>
          <w:rFonts w:ascii="Times New Roman" w:hAnsi="Times New Roman" w:cs="Times New Roman"/>
          <w:sz w:val="28"/>
          <w:szCs w:val="28"/>
          <w:lang w:val="kk-KZ"/>
        </w:rPr>
        <w:t>ы – сегіз адам, нан мен шырын – тоғыз, сүт пен шырын – төрт адам. Қанша адам нан, сүт</w:t>
      </w:r>
      <w:r w:rsidR="00504A0C" w:rsidRPr="00155A01">
        <w:rPr>
          <w:rFonts w:ascii="Times New Roman" w:hAnsi="Times New Roman" w:cs="Times New Roman"/>
          <w:sz w:val="28"/>
          <w:szCs w:val="28"/>
          <w:lang w:val="kk-KZ"/>
        </w:rPr>
        <w:t xml:space="preserve"> және</w:t>
      </w:r>
      <w:r w:rsidRPr="00155A01">
        <w:rPr>
          <w:rFonts w:ascii="Times New Roman" w:hAnsi="Times New Roman" w:cs="Times New Roman"/>
          <w:sz w:val="28"/>
          <w:szCs w:val="28"/>
          <w:lang w:val="kk-KZ"/>
        </w:rPr>
        <w:t xml:space="preserve"> шырын сатып алды?</w:t>
      </w:r>
    </w:p>
    <w:p w:rsidR="00DB7086" w:rsidRPr="00155A01"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X = {-3,-2,-1,0,1,2}, Y = {5n-3 ¦ n</w:t>
      </w:r>
      <w:r w:rsidRPr="00155A01">
        <w:rPr>
          <w:rFonts w:ascii="Times New Roman" w:hAnsi="Times New Roman" w:cs="Times New Roman"/>
          <w:sz w:val="28"/>
          <w:szCs w:val="28"/>
          <w:lang w:val="kk-KZ"/>
        </w:rPr>
        <w:sym w:font="Symbol" w:char="F0CE"/>
      </w:r>
      <w:r w:rsidRPr="00155A01">
        <w:rPr>
          <w:rFonts w:ascii="Times New Roman" w:hAnsi="Times New Roman" w:cs="Times New Roman"/>
          <w:sz w:val="28"/>
          <w:szCs w:val="28"/>
          <w:lang w:val="kk-KZ"/>
        </w:rPr>
        <w:t>N}</w:t>
      </w:r>
      <w:r w:rsidR="00DB7086" w:rsidRPr="00155A01">
        <w:rPr>
          <w:rFonts w:ascii="Times New Roman" w:hAnsi="Times New Roman" w:cs="Times New Roman"/>
          <w:sz w:val="28"/>
          <w:szCs w:val="28"/>
          <w:lang w:val="kk-KZ"/>
        </w:rPr>
        <w:t xml:space="preserve"> жиындары берілсін. X∩Y, XUY, X×Y жиындарының </w:t>
      </w:r>
      <w:r w:rsidR="00B42128" w:rsidRPr="00155A01">
        <w:rPr>
          <w:rFonts w:ascii="Times New Roman" w:hAnsi="Times New Roman" w:cs="Times New Roman"/>
          <w:sz w:val="28"/>
          <w:szCs w:val="28"/>
          <w:lang w:val="kk-KZ"/>
        </w:rPr>
        <w:t>қуаты</w:t>
      </w:r>
      <w:r w:rsidR="00DB7086" w:rsidRPr="00155A01">
        <w:rPr>
          <w:rFonts w:ascii="Times New Roman" w:hAnsi="Times New Roman" w:cs="Times New Roman"/>
          <w:sz w:val="28"/>
          <w:szCs w:val="28"/>
          <w:lang w:val="kk-KZ"/>
        </w:rPr>
        <w:t xml:space="preserve"> неге тең?</w:t>
      </w:r>
    </w:p>
    <w:p w:rsidR="00236875" w:rsidRPr="00155A01" w:rsidRDefault="00F114A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 xml:space="preserve">Нұсқа </w:t>
      </w:r>
      <w:r w:rsidR="00236875" w:rsidRPr="00155A01">
        <w:rPr>
          <w:rFonts w:ascii="Times New Roman" w:hAnsi="Times New Roman" w:cs="Times New Roman"/>
          <w:b/>
          <w:bCs/>
          <w:sz w:val="28"/>
          <w:szCs w:val="28"/>
          <w:lang w:val="kk-KZ"/>
        </w:rPr>
        <w:t>20</w:t>
      </w:r>
      <w:r w:rsidR="00236875" w:rsidRPr="00155A01">
        <w:rPr>
          <w:rFonts w:ascii="Times New Roman" w:hAnsi="Times New Roman" w:cs="Times New Roman"/>
          <w:sz w:val="28"/>
          <w:szCs w:val="28"/>
          <w:lang w:val="kk-KZ"/>
        </w:rPr>
        <w:t>.</w:t>
      </w:r>
    </w:p>
    <w:p w:rsidR="00C70EC6" w:rsidRPr="00155A01"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1. </w:t>
      </w:r>
      <w:r w:rsidR="00C70EC6" w:rsidRPr="00155A01">
        <w:rPr>
          <w:rFonts w:ascii="Times New Roman" w:hAnsi="Times New Roman" w:cs="Times New Roman"/>
          <w:sz w:val="28"/>
          <w:szCs w:val="28"/>
          <w:lang w:val="kk-KZ"/>
        </w:rPr>
        <w:t xml:space="preserve">Оргтехника дүкенінен тұтынушылар смартфон сатып алды: 6 адам Samsung брендін, 5 адам iPhone, 8 адам </w:t>
      </w:r>
      <w:r w:rsidR="00F90F10" w:rsidRPr="00155A01">
        <w:rPr>
          <w:rFonts w:ascii="Times New Roman" w:hAnsi="Times New Roman" w:cs="Times New Roman"/>
          <w:sz w:val="28"/>
          <w:szCs w:val="28"/>
          <w:lang w:val="kk-KZ"/>
        </w:rPr>
        <w:t>Oppo</w:t>
      </w:r>
      <w:r w:rsidR="00C70EC6" w:rsidRPr="00155A01">
        <w:rPr>
          <w:rFonts w:ascii="Times New Roman" w:hAnsi="Times New Roman" w:cs="Times New Roman"/>
          <w:sz w:val="28"/>
          <w:szCs w:val="28"/>
          <w:lang w:val="kk-KZ"/>
        </w:rPr>
        <w:t xml:space="preserve"> телефонын алды. Үшеуі</w:t>
      </w:r>
      <w:r w:rsidR="00F90F10" w:rsidRPr="00155A01">
        <w:rPr>
          <w:rFonts w:ascii="Times New Roman" w:hAnsi="Times New Roman" w:cs="Times New Roman"/>
          <w:sz w:val="28"/>
          <w:szCs w:val="28"/>
          <w:lang w:val="kk-KZ"/>
        </w:rPr>
        <w:t xml:space="preserve"> Samsung және iPhone</w:t>
      </w:r>
      <w:r w:rsidR="00C70EC6" w:rsidRPr="00155A01">
        <w:rPr>
          <w:rFonts w:ascii="Times New Roman" w:hAnsi="Times New Roman" w:cs="Times New Roman"/>
          <w:sz w:val="28"/>
          <w:szCs w:val="28"/>
          <w:lang w:val="kk-KZ"/>
        </w:rPr>
        <w:t>, екеуі - Samsung пен Oppo, тағы үш</w:t>
      </w:r>
      <w:r w:rsidR="00F90F10" w:rsidRPr="00155A01">
        <w:rPr>
          <w:rFonts w:ascii="Times New Roman" w:hAnsi="Times New Roman" w:cs="Times New Roman"/>
          <w:sz w:val="28"/>
          <w:szCs w:val="28"/>
          <w:lang w:val="kk-KZ"/>
        </w:rPr>
        <w:t xml:space="preserve">еуі </w:t>
      </w:r>
      <w:r w:rsidR="00C70EC6" w:rsidRPr="00155A01">
        <w:rPr>
          <w:rFonts w:ascii="Times New Roman" w:hAnsi="Times New Roman" w:cs="Times New Roman"/>
          <w:sz w:val="28"/>
          <w:szCs w:val="28"/>
          <w:lang w:val="kk-KZ"/>
        </w:rPr>
        <w:t xml:space="preserve">iPhone мен Oppo алды, тек бір </w:t>
      </w:r>
      <w:r w:rsidR="00B42128" w:rsidRPr="00155A01">
        <w:rPr>
          <w:rFonts w:ascii="Times New Roman" w:hAnsi="Times New Roman" w:cs="Times New Roman"/>
          <w:sz w:val="28"/>
          <w:szCs w:val="28"/>
          <w:lang w:val="kk-KZ"/>
        </w:rPr>
        <w:t>клиент</w:t>
      </w:r>
      <w:r w:rsidR="00C70EC6" w:rsidRPr="00155A01">
        <w:rPr>
          <w:rFonts w:ascii="Times New Roman" w:hAnsi="Times New Roman" w:cs="Times New Roman"/>
          <w:sz w:val="28"/>
          <w:szCs w:val="28"/>
          <w:lang w:val="kk-KZ"/>
        </w:rPr>
        <w:t xml:space="preserve"> смартфонның үш түрін де сатып алды. Қанша сатып алушы болды?</w:t>
      </w:r>
    </w:p>
    <w:p w:rsidR="00DB7086" w:rsidRPr="00155A01"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X = {0,1,3,6}, Y = {3n ¦ n</w:t>
      </w:r>
      <w:r w:rsidRPr="00155A01">
        <w:rPr>
          <w:rFonts w:ascii="Times New Roman" w:hAnsi="Times New Roman" w:cs="Times New Roman"/>
          <w:sz w:val="28"/>
          <w:szCs w:val="28"/>
          <w:lang w:val="kk-KZ"/>
        </w:rPr>
        <w:sym w:font="Symbol" w:char="F0CE"/>
      </w:r>
      <w:r w:rsidRPr="00155A01">
        <w:rPr>
          <w:rFonts w:ascii="Times New Roman" w:hAnsi="Times New Roman" w:cs="Times New Roman"/>
          <w:sz w:val="28"/>
          <w:szCs w:val="28"/>
          <w:lang w:val="kk-KZ"/>
        </w:rPr>
        <w:t>N}</w:t>
      </w:r>
      <w:r w:rsidR="00DB7086" w:rsidRPr="00155A01">
        <w:rPr>
          <w:rFonts w:ascii="Times New Roman" w:hAnsi="Times New Roman" w:cs="Times New Roman"/>
          <w:sz w:val="28"/>
          <w:szCs w:val="28"/>
          <w:lang w:val="kk-KZ"/>
        </w:rPr>
        <w:t xml:space="preserve"> жиындары берілсін. X∩Y, XUY, X×Y жиындарының </w:t>
      </w:r>
      <w:r w:rsidR="00B42128" w:rsidRPr="00155A01">
        <w:rPr>
          <w:rFonts w:ascii="Times New Roman" w:hAnsi="Times New Roman" w:cs="Times New Roman"/>
          <w:sz w:val="28"/>
          <w:szCs w:val="28"/>
          <w:lang w:val="kk-KZ"/>
        </w:rPr>
        <w:t>қуаты</w:t>
      </w:r>
      <w:r w:rsidR="00DB7086" w:rsidRPr="00155A01">
        <w:rPr>
          <w:rFonts w:ascii="Times New Roman" w:hAnsi="Times New Roman" w:cs="Times New Roman"/>
          <w:sz w:val="28"/>
          <w:szCs w:val="28"/>
          <w:lang w:val="kk-KZ"/>
        </w:rPr>
        <w:t xml:space="preserve"> неге тең?</w:t>
      </w:r>
    </w:p>
    <w:p w:rsidR="00236875" w:rsidRPr="00155A01" w:rsidRDefault="0023687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514841" w:rsidRPr="001970FF" w:rsidRDefault="000F3E1F" w:rsidP="009F763F">
      <w:pPr>
        <w:shd w:val="clear" w:color="auto" w:fill="FFFFFF" w:themeFill="background1"/>
        <w:spacing w:after="0" w:line="240" w:lineRule="auto"/>
        <w:ind w:firstLine="567"/>
        <w:jc w:val="both"/>
        <w:rPr>
          <w:rFonts w:ascii="Times New Roman" w:hAnsi="Times New Roman" w:cs="Times New Roman"/>
          <w:sz w:val="28"/>
          <w:szCs w:val="28"/>
          <w:lang w:val="ru-RU"/>
        </w:rPr>
      </w:pPr>
      <w:r w:rsidRPr="00155A01">
        <w:rPr>
          <w:rFonts w:ascii="Times New Roman" w:hAnsi="Times New Roman" w:cs="Times New Roman"/>
          <w:b/>
          <w:sz w:val="28"/>
          <w:szCs w:val="28"/>
          <w:lang w:val="kk-KZ"/>
        </w:rPr>
        <w:t>Тапсырма</w:t>
      </w:r>
      <w:r w:rsidR="00D52E90" w:rsidRPr="00155A01">
        <w:rPr>
          <w:rFonts w:ascii="Times New Roman" w:hAnsi="Times New Roman" w:cs="Times New Roman"/>
          <w:b/>
          <w:sz w:val="28"/>
          <w:szCs w:val="28"/>
          <w:lang w:val="kk-KZ"/>
        </w:rPr>
        <w:t xml:space="preserve"> 3</w:t>
      </w:r>
      <w:r w:rsidR="00CC550F" w:rsidRPr="00155A01">
        <w:rPr>
          <w:rFonts w:ascii="Times New Roman" w:hAnsi="Times New Roman" w:cs="Times New Roman"/>
          <w:b/>
          <w:sz w:val="28"/>
          <w:szCs w:val="28"/>
          <w:lang w:val="kk-KZ"/>
        </w:rPr>
        <w:t xml:space="preserve">.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жиыны</w:t>
      </w:r>
      <w:r w:rsidR="00B42128" w:rsidRPr="00155A01">
        <w:rPr>
          <w:rFonts w:ascii="Times New Roman" w:hAnsi="Times New Roman" w:cs="Times New Roman"/>
          <w:sz w:val="28"/>
          <w:szCs w:val="28"/>
          <w:lang w:val="kk-KZ"/>
        </w:rPr>
        <w:t>ның</w:t>
      </w:r>
      <w:r w:rsidRPr="00155A01">
        <w:rPr>
          <w:rFonts w:ascii="Times New Roman" w:hAnsi="Times New Roman" w:cs="Times New Roman"/>
          <w:sz w:val="28"/>
          <w:szCs w:val="28"/>
          <w:lang w:val="kk-KZ"/>
        </w:rPr>
        <w:t xml:space="preserve"> булеанын </w:t>
      </w:r>
      <m:oMath>
        <m:r>
          <m:rPr>
            <m:scr m:val="script"/>
          </m:rPr>
          <w:rPr>
            <w:rFonts w:ascii="Times New Roman" w:hAnsi="Cambria Math" w:cs="Times New Roman"/>
            <w:sz w:val="28"/>
            <w:szCs w:val="28"/>
            <w:lang w:val="kk-KZ"/>
          </w:rPr>
          <m:t>B</m:t>
        </m:r>
        <m:d>
          <m:dPr>
            <m:ctrlPr>
              <w:rPr>
                <w:rFonts w:ascii="Cambria Math" w:hAnsi="Times New Roman" w:cs="Times New Roman"/>
                <w:i/>
                <w:sz w:val="28"/>
                <w:szCs w:val="28"/>
                <w:lang w:val="kk-KZ"/>
              </w:rPr>
            </m:ctrlPr>
          </m:dPr>
          <m:e>
            <m:r>
              <w:rPr>
                <w:rFonts w:ascii="Cambria Math" w:hAnsi="Cambria Math" w:cs="Times New Roman"/>
                <w:sz w:val="28"/>
                <w:szCs w:val="28"/>
                <w:lang w:val="kk-KZ"/>
              </w:rPr>
              <m:t>A</m:t>
            </m:r>
          </m:e>
        </m:d>
      </m:oMath>
      <w:r w:rsidRPr="00155A01">
        <w:rPr>
          <w:rFonts w:ascii="Times New Roman" w:hAnsi="Times New Roman" w:cs="Times New Roman"/>
          <w:sz w:val="28"/>
          <w:szCs w:val="28"/>
          <w:lang w:val="kk-KZ"/>
        </w:rPr>
        <w:t xml:space="preserve"> табыңыз.</w:t>
      </w:r>
    </w:p>
    <w:tbl>
      <w:tblPr>
        <w:tblStyle w:val="af0"/>
        <w:tblW w:w="8997" w:type="dxa"/>
        <w:jc w:val="center"/>
        <w:tblInd w:w="468" w:type="dxa"/>
        <w:tblLook w:val="04A0" w:firstRow="1" w:lastRow="0" w:firstColumn="1" w:lastColumn="0" w:noHBand="0" w:noVBand="1"/>
      </w:tblPr>
      <w:tblGrid>
        <w:gridCol w:w="1240"/>
        <w:gridCol w:w="2971"/>
        <w:gridCol w:w="1829"/>
        <w:gridCol w:w="2957"/>
      </w:tblGrid>
      <w:tr w:rsidR="000F3E1F" w:rsidRPr="0020385B" w:rsidTr="00474FFB">
        <w:trPr>
          <w:trHeight w:val="417"/>
          <w:jc w:val="center"/>
        </w:trPr>
        <w:tc>
          <w:tcPr>
            <w:tcW w:w="1240" w:type="dxa"/>
            <w:vAlign w:val="center"/>
          </w:tcPr>
          <w:p w:rsidR="000F3E1F" w:rsidRPr="0020385B" w:rsidRDefault="000F3E1F" w:rsidP="0020385B">
            <w:pPr>
              <w:shd w:val="clear" w:color="auto" w:fill="FFFFFF"/>
              <w:ind w:firstLine="34"/>
              <w:jc w:val="center"/>
              <w:rPr>
                <w:rFonts w:ascii="Times New Roman" w:hAnsi="Times New Roman" w:cs="Times New Roman"/>
                <w:b/>
                <w:bCs/>
                <w:sz w:val="27"/>
                <w:szCs w:val="27"/>
                <w:lang w:val="kk-KZ"/>
              </w:rPr>
            </w:pPr>
            <w:r w:rsidRPr="0020385B">
              <w:rPr>
                <w:rFonts w:ascii="Times New Roman" w:hAnsi="Times New Roman" w:cs="Times New Roman"/>
                <w:b/>
                <w:bCs/>
                <w:sz w:val="27"/>
                <w:szCs w:val="27"/>
                <w:lang w:val="kk-KZ"/>
              </w:rPr>
              <w:t>Нұсқа</w:t>
            </w:r>
          </w:p>
        </w:tc>
        <w:tc>
          <w:tcPr>
            <w:tcW w:w="2971" w:type="dxa"/>
            <w:vAlign w:val="center"/>
          </w:tcPr>
          <w:p w:rsidR="000F3E1F" w:rsidRPr="0020385B" w:rsidRDefault="000F3E1F" w:rsidP="0020385B">
            <w:pPr>
              <w:shd w:val="clear" w:color="auto" w:fill="FFFFFF"/>
              <w:ind w:firstLine="34"/>
              <w:jc w:val="center"/>
              <w:rPr>
                <w:rFonts w:ascii="Times New Roman" w:hAnsi="Times New Roman" w:cs="Times New Roman"/>
                <w:b/>
                <w:bCs/>
                <w:sz w:val="27"/>
                <w:szCs w:val="27"/>
                <w:lang w:val="kk-KZ"/>
              </w:rPr>
            </w:pPr>
            <w:r w:rsidRPr="0020385B">
              <w:rPr>
                <w:rFonts w:ascii="Times New Roman" w:hAnsi="Times New Roman" w:cs="Times New Roman"/>
                <w:b/>
                <w:bCs/>
                <w:sz w:val="27"/>
                <w:szCs w:val="27"/>
                <w:lang w:val="kk-KZ"/>
              </w:rPr>
              <w:t>А жиыны</w:t>
            </w:r>
          </w:p>
        </w:tc>
        <w:tc>
          <w:tcPr>
            <w:tcW w:w="1829" w:type="dxa"/>
            <w:vAlign w:val="center"/>
          </w:tcPr>
          <w:p w:rsidR="000F3E1F" w:rsidRPr="0020385B" w:rsidRDefault="000F3E1F" w:rsidP="0020385B">
            <w:pPr>
              <w:shd w:val="clear" w:color="auto" w:fill="FFFFFF"/>
              <w:ind w:firstLine="34"/>
              <w:jc w:val="center"/>
              <w:rPr>
                <w:rFonts w:ascii="Times New Roman" w:hAnsi="Times New Roman" w:cs="Times New Roman"/>
                <w:b/>
                <w:bCs/>
                <w:sz w:val="27"/>
                <w:szCs w:val="27"/>
                <w:lang w:val="kk-KZ"/>
              </w:rPr>
            </w:pPr>
            <w:r w:rsidRPr="0020385B">
              <w:rPr>
                <w:rFonts w:ascii="Times New Roman" w:hAnsi="Times New Roman" w:cs="Times New Roman"/>
                <w:b/>
                <w:bCs/>
                <w:sz w:val="27"/>
                <w:szCs w:val="27"/>
                <w:lang w:val="kk-KZ"/>
              </w:rPr>
              <w:t>Нұсқа</w:t>
            </w:r>
          </w:p>
        </w:tc>
        <w:tc>
          <w:tcPr>
            <w:tcW w:w="2957" w:type="dxa"/>
            <w:vAlign w:val="center"/>
          </w:tcPr>
          <w:p w:rsidR="000F3E1F" w:rsidRPr="0020385B" w:rsidRDefault="000F3E1F" w:rsidP="0020385B">
            <w:pPr>
              <w:shd w:val="clear" w:color="auto" w:fill="FFFFFF"/>
              <w:ind w:firstLine="53"/>
              <w:jc w:val="center"/>
              <w:rPr>
                <w:rFonts w:ascii="Times New Roman" w:hAnsi="Times New Roman" w:cs="Times New Roman"/>
                <w:b/>
                <w:bCs/>
                <w:sz w:val="27"/>
                <w:szCs w:val="27"/>
                <w:lang w:val="kk-KZ"/>
              </w:rPr>
            </w:pPr>
            <w:r w:rsidRPr="0020385B">
              <w:rPr>
                <w:rFonts w:ascii="Times New Roman" w:hAnsi="Times New Roman" w:cs="Times New Roman"/>
                <w:b/>
                <w:bCs/>
                <w:sz w:val="27"/>
                <w:szCs w:val="27"/>
                <w:lang w:val="kk-KZ"/>
              </w:rPr>
              <w:t>А жиыны</w:t>
            </w:r>
          </w:p>
        </w:tc>
      </w:tr>
      <w:tr w:rsidR="000F3E1F" w:rsidRPr="0020385B" w:rsidTr="00474FFB">
        <w:trPr>
          <w:trHeight w:val="422"/>
          <w:jc w:val="center"/>
        </w:trPr>
        <w:tc>
          <w:tcPr>
            <w:tcW w:w="1240" w:type="dxa"/>
            <w:vAlign w:val="center"/>
          </w:tcPr>
          <w:p w:rsidR="000F3E1F" w:rsidRPr="0020385B" w:rsidRDefault="000F3E1F" w:rsidP="0020385B">
            <w:pPr>
              <w:pStyle w:val="a3"/>
              <w:numPr>
                <w:ilvl w:val="0"/>
                <w:numId w:val="20"/>
              </w:numPr>
              <w:shd w:val="clear" w:color="auto" w:fill="FFFFFF" w:themeFill="background1"/>
              <w:ind w:left="0" w:hanging="2"/>
              <w:jc w:val="center"/>
              <w:rPr>
                <w:rFonts w:ascii="Times New Roman" w:hAnsi="Times New Roman" w:cs="Times New Roman"/>
                <w:sz w:val="27"/>
                <w:szCs w:val="27"/>
                <w:lang w:val="kk-KZ"/>
              </w:rPr>
            </w:pPr>
          </w:p>
        </w:tc>
        <w:tc>
          <w:tcPr>
            <w:tcW w:w="2971" w:type="dxa"/>
            <w:vAlign w:val="center"/>
          </w:tcPr>
          <w:p w:rsidR="000F3E1F" w:rsidRPr="0020385B" w:rsidRDefault="000F3E1F" w:rsidP="0020385B">
            <w:pPr>
              <w:shd w:val="clear" w:color="auto" w:fill="FFFFFF" w:themeFill="background1"/>
              <w:ind w:firstLine="567"/>
              <w:jc w:val="center"/>
              <w:rPr>
                <w:rFonts w:ascii="Times New Roman" w:hAnsi="Times New Roman" w:cs="Times New Roman"/>
                <w:sz w:val="27"/>
                <w:szCs w:val="27"/>
                <w:lang w:val="kk-KZ"/>
              </w:rPr>
            </w:pPr>
            <m:oMathPara>
              <m:oMath>
                <m:r>
                  <w:rPr>
                    <w:rFonts w:ascii="Cambria Math" w:hAnsi="Cambria Math" w:cs="Times New Roman"/>
                    <w:sz w:val="27"/>
                    <w:szCs w:val="27"/>
                    <w:lang w:val="kk-KZ"/>
                  </w:rPr>
                  <m:t>A=</m:t>
                </m:r>
                <m:d>
                  <m:dPr>
                    <m:begChr m:val="{"/>
                    <m:endChr m:val="}"/>
                    <m:ctrlPr>
                      <w:rPr>
                        <w:rFonts w:ascii="Cambria Math" w:hAnsi="Cambria Math" w:cs="Times New Roman"/>
                        <w:sz w:val="27"/>
                        <w:szCs w:val="27"/>
                        <w:lang w:val="kk-KZ"/>
                      </w:rPr>
                    </m:ctrlPr>
                  </m:dPr>
                  <m:e>
                    <m:r>
                      <m:rPr>
                        <m:sty m:val="p"/>
                      </m:rPr>
                      <w:rPr>
                        <w:rFonts w:ascii="Cambria Math" w:hAnsi="Cambria Math" w:cs="Times New Roman"/>
                        <w:sz w:val="27"/>
                        <w:szCs w:val="27"/>
                        <w:lang w:val="kk-KZ"/>
                      </w:rPr>
                      <m:t>0,1,2,3</m:t>
                    </m:r>
                  </m:e>
                </m:d>
              </m:oMath>
            </m:oMathPara>
          </w:p>
        </w:tc>
        <w:tc>
          <w:tcPr>
            <w:tcW w:w="1829" w:type="dxa"/>
            <w:vAlign w:val="center"/>
          </w:tcPr>
          <w:p w:rsidR="000F3E1F" w:rsidRPr="0020385B" w:rsidRDefault="000F3E1F" w:rsidP="0020385B">
            <w:pPr>
              <w:shd w:val="clear" w:color="auto" w:fill="FFFFFF" w:themeFill="background1"/>
              <w:jc w:val="center"/>
              <w:rPr>
                <w:rFonts w:ascii="Times New Roman" w:hAnsi="Times New Roman" w:cs="Times New Roman"/>
                <w:sz w:val="27"/>
                <w:szCs w:val="27"/>
                <w:lang w:val="kk-KZ"/>
              </w:rPr>
            </w:pPr>
            <w:r w:rsidRPr="0020385B">
              <w:rPr>
                <w:rFonts w:ascii="Times New Roman" w:hAnsi="Times New Roman" w:cs="Times New Roman"/>
                <w:sz w:val="27"/>
                <w:szCs w:val="27"/>
                <w:lang w:val="kk-KZ"/>
              </w:rPr>
              <w:t>11</w:t>
            </w:r>
          </w:p>
        </w:tc>
        <w:tc>
          <w:tcPr>
            <w:tcW w:w="2957" w:type="dxa"/>
            <w:vAlign w:val="center"/>
          </w:tcPr>
          <w:p w:rsidR="000F3E1F" w:rsidRPr="0020385B" w:rsidRDefault="000F3E1F" w:rsidP="0020385B">
            <w:pPr>
              <w:shd w:val="clear" w:color="auto" w:fill="FFFFFF" w:themeFill="background1"/>
              <w:ind w:firstLine="567"/>
              <w:jc w:val="center"/>
              <w:rPr>
                <w:rFonts w:ascii="Times New Roman" w:hAnsi="Times New Roman" w:cs="Times New Roman"/>
                <w:sz w:val="27"/>
                <w:szCs w:val="27"/>
                <w:lang w:val="kk-KZ"/>
              </w:rPr>
            </w:pPr>
            <m:oMathPara>
              <m:oMath>
                <m:r>
                  <w:rPr>
                    <w:rFonts w:ascii="Cambria Math" w:hAnsi="Cambria Math" w:cs="Times New Roman"/>
                    <w:sz w:val="27"/>
                    <w:szCs w:val="27"/>
                    <w:lang w:val="kk-KZ"/>
                  </w:rPr>
                  <m:t>A=</m:t>
                </m:r>
                <m:d>
                  <m:dPr>
                    <m:begChr m:val="{"/>
                    <m:endChr m:val="}"/>
                    <m:ctrlPr>
                      <w:rPr>
                        <w:rFonts w:ascii="Cambria Math" w:hAnsi="Cambria Math" w:cs="Times New Roman"/>
                        <w:sz w:val="27"/>
                        <w:szCs w:val="27"/>
                        <w:lang w:val="kk-KZ"/>
                      </w:rPr>
                    </m:ctrlPr>
                  </m:dPr>
                  <m:e>
                    <m:r>
                      <m:rPr>
                        <m:sty m:val="p"/>
                      </m:rPr>
                      <w:rPr>
                        <w:rFonts w:ascii="Cambria Math" w:hAnsi="Cambria Math" w:cs="Times New Roman"/>
                        <w:sz w:val="27"/>
                        <w:szCs w:val="27"/>
                        <w:lang w:val="kk-KZ"/>
                      </w:rPr>
                      <m:t>0,1,2,9</m:t>
                    </m:r>
                  </m:e>
                </m:d>
              </m:oMath>
            </m:oMathPara>
          </w:p>
        </w:tc>
      </w:tr>
      <w:tr w:rsidR="000F3E1F" w:rsidRPr="0020385B" w:rsidTr="00474FFB">
        <w:trPr>
          <w:trHeight w:val="415"/>
          <w:jc w:val="center"/>
        </w:trPr>
        <w:tc>
          <w:tcPr>
            <w:tcW w:w="1240" w:type="dxa"/>
            <w:vAlign w:val="center"/>
          </w:tcPr>
          <w:p w:rsidR="000F3E1F" w:rsidRPr="0020385B" w:rsidRDefault="000F3E1F" w:rsidP="0020385B">
            <w:pPr>
              <w:pStyle w:val="a3"/>
              <w:numPr>
                <w:ilvl w:val="0"/>
                <w:numId w:val="20"/>
              </w:numPr>
              <w:shd w:val="clear" w:color="auto" w:fill="FFFFFF" w:themeFill="background1"/>
              <w:ind w:left="0" w:hanging="2"/>
              <w:jc w:val="center"/>
              <w:rPr>
                <w:rFonts w:ascii="Times New Roman" w:hAnsi="Times New Roman" w:cs="Times New Roman"/>
                <w:sz w:val="27"/>
                <w:szCs w:val="27"/>
                <w:lang w:val="kk-KZ"/>
              </w:rPr>
            </w:pPr>
          </w:p>
        </w:tc>
        <w:tc>
          <w:tcPr>
            <w:tcW w:w="2971" w:type="dxa"/>
            <w:vAlign w:val="center"/>
          </w:tcPr>
          <w:p w:rsidR="000F3E1F" w:rsidRPr="0020385B" w:rsidRDefault="000F3E1F" w:rsidP="0020385B">
            <w:pPr>
              <w:shd w:val="clear" w:color="auto" w:fill="FFFFFF" w:themeFill="background1"/>
              <w:ind w:firstLine="567"/>
              <w:jc w:val="center"/>
              <w:rPr>
                <w:rFonts w:ascii="Times New Roman" w:hAnsi="Times New Roman" w:cs="Times New Roman"/>
                <w:sz w:val="27"/>
                <w:szCs w:val="27"/>
                <w:lang w:val="kk-KZ"/>
              </w:rPr>
            </w:pPr>
            <m:oMathPara>
              <m:oMath>
                <m:r>
                  <w:rPr>
                    <w:rFonts w:ascii="Cambria Math" w:hAnsi="Cambria Math" w:cs="Times New Roman"/>
                    <w:sz w:val="27"/>
                    <w:szCs w:val="27"/>
                    <w:lang w:val="kk-KZ"/>
                  </w:rPr>
                  <m:t>A=</m:t>
                </m:r>
                <m:d>
                  <m:dPr>
                    <m:begChr m:val="{"/>
                    <m:endChr m:val="}"/>
                    <m:ctrlPr>
                      <w:rPr>
                        <w:rFonts w:ascii="Cambria Math" w:hAnsi="Cambria Math" w:cs="Times New Roman"/>
                        <w:sz w:val="27"/>
                        <w:szCs w:val="27"/>
                        <w:lang w:val="kk-KZ"/>
                      </w:rPr>
                    </m:ctrlPr>
                  </m:dPr>
                  <m:e>
                    <m:r>
                      <m:rPr>
                        <m:sty m:val="p"/>
                      </m:rPr>
                      <w:rPr>
                        <w:rFonts w:ascii="Cambria Math" w:hAnsi="Cambria Math" w:cs="Times New Roman"/>
                        <w:sz w:val="27"/>
                        <w:szCs w:val="27"/>
                        <w:lang w:val="kk-KZ"/>
                      </w:rPr>
                      <m:t>0,1,2,4</m:t>
                    </m:r>
                  </m:e>
                </m:d>
              </m:oMath>
            </m:oMathPara>
          </w:p>
        </w:tc>
        <w:tc>
          <w:tcPr>
            <w:tcW w:w="1829" w:type="dxa"/>
            <w:vAlign w:val="center"/>
          </w:tcPr>
          <w:p w:rsidR="000F3E1F" w:rsidRPr="0020385B" w:rsidRDefault="000F3E1F" w:rsidP="0020385B">
            <w:pPr>
              <w:pStyle w:val="a3"/>
              <w:numPr>
                <w:ilvl w:val="0"/>
                <w:numId w:val="21"/>
              </w:numPr>
              <w:shd w:val="clear" w:color="auto" w:fill="FFFFFF" w:themeFill="background1"/>
              <w:ind w:left="0" w:firstLine="0"/>
              <w:jc w:val="center"/>
              <w:rPr>
                <w:rFonts w:ascii="Times New Roman" w:hAnsi="Times New Roman" w:cs="Times New Roman"/>
                <w:sz w:val="27"/>
                <w:szCs w:val="27"/>
                <w:lang w:val="kk-KZ"/>
              </w:rPr>
            </w:pPr>
          </w:p>
        </w:tc>
        <w:tc>
          <w:tcPr>
            <w:tcW w:w="2957" w:type="dxa"/>
            <w:vAlign w:val="center"/>
          </w:tcPr>
          <w:p w:rsidR="000F3E1F" w:rsidRPr="0020385B" w:rsidRDefault="000F3E1F" w:rsidP="0020385B">
            <w:pPr>
              <w:shd w:val="clear" w:color="auto" w:fill="FFFFFF" w:themeFill="background1"/>
              <w:ind w:firstLine="567"/>
              <w:jc w:val="center"/>
              <w:rPr>
                <w:rFonts w:ascii="Times New Roman" w:hAnsi="Times New Roman" w:cs="Times New Roman"/>
                <w:sz w:val="27"/>
                <w:szCs w:val="27"/>
                <w:lang w:val="kk-KZ"/>
              </w:rPr>
            </w:pPr>
            <m:oMathPara>
              <m:oMath>
                <m:r>
                  <w:rPr>
                    <w:rFonts w:ascii="Cambria Math" w:hAnsi="Cambria Math" w:cs="Times New Roman"/>
                    <w:sz w:val="27"/>
                    <w:szCs w:val="27"/>
                    <w:lang w:val="kk-KZ"/>
                  </w:rPr>
                  <m:t>A=</m:t>
                </m:r>
                <m:d>
                  <m:dPr>
                    <m:begChr m:val="{"/>
                    <m:endChr m:val="}"/>
                    <m:ctrlPr>
                      <w:rPr>
                        <w:rFonts w:ascii="Cambria Math" w:hAnsi="Cambria Math" w:cs="Times New Roman"/>
                        <w:sz w:val="27"/>
                        <w:szCs w:val="27"/>
                        <w:lang w:val="kk-KZ"/>
                      </w:rPr>
                    </m:ctrlPr>
                  </m:dPr>
                  <m:e>
                    <m:r>
                      <m:rPr>
                        <m:sty m:val="p"/>
                      </m:rPr>
                      <w:rPr>
                        <w:rFonts w:ascii="Cambria Math" w:hAnsi="Cambria Math" w:cs="Times New Roman"/>
                        <w:sz w:val="27"/>
                        <w:szCs w:val="27"/>
                        <w:lang w:val="kk-KZ"/>
                      </w:rPr>
                      <m:t>1,2,3,4</m:t>
                    </m:r>
                  </m:e>
                </m:d>
              </m:oMath>
            </m:oMathPara>
          </w:p>
        </w:tc>
      </w:tr>
      <w:tr w:rsidR="000F3E1F" w:rsidRPr="0020385B" w:rsidTr="00474FFB">
        <w:trPr>
          <w:trHeight w:val="421"/>
          <w:jc w:val="center"/>
        </w:trPr>
        <w:tc>
          <w:tcPr>
            <w:tcW w:w="1240" w:type="dxa"/>
            <w:vAlign w:val="center"/>
          </w:tcPr>
          <w:p w:rsidR="000F3E1F" w:rsidRPr="0020385B" w:rsidRDefault="000F3E1F" w:rsidP="0020385B">
            <w:pPr>
              <w:pStyle w:val="a3"/>
              <w:numPr>
                <w:ilvl w:val="0"/>
                <w:numId w:val="20"/>
              </w:numPr>
              <w:shd w:val="clear" w:color="auto" w:fill="FFFFFF" w:themeFill="background1"/>
              <w:ind w:left="0" w:hanging="2"/>
              <w:jc w:val="center"/>
              <w:rPr>
                <w:rFonts w:ascii="Times New Roman" w:hAnsi="Times New Roman" w:cs="Times New Roman"/>
                <w:sz w:val="27"/>
                <w:szCs w:val="27"/>
                <w:lang w:val="kk-KZ"/>
              </w:rPr>
            </w:pPr>
          </w:p>
        </w:tc>
        <w:tc>
          <w:tcPr>
            <w:tcW w:w="2971" w:type="dxa"/>
            <w:vAlign w:val="center"/>
          </w:tcPr>
          <w:p w:rsidR="000F3E1F" w:rsidRPr="0020385B" w:rsidRDefault="000F3E1F" w:rsidP="0020385B">
            <w:pPr>
              <w:shd w:val="clear" w:color="auto" w:fill="FFFFFF" w:themeFill="background1"/>
              <w:ind w:firstLine="567"/>
              <w:jc w:val="center"/>
              <w:rPr>
                <w:rFonts w:ascii="Times New Roman" w:hAnsi="Times New Roman" w:cs="Times New Roman"/>
                <w:sz w:val="27"/>
                <w:szCs w:val="27"/>
                <w:lang w:val="kk-KZ"/>
              </w:rPr>
            </w:pPr>
            <m:oMathPara>
              <m:oMath>
                <m:r>
                  <w:rPr>
                    <w:rFonts w:ascii="Cambria Math" w:hAnsi="Cambria Math" w:cs="Times New Roman"/>
                    <w:sz w:val="27"/>
                    <w:szCs w:val="27"/>
                    <w:lang w:val="kk-KZ"/>
                  </w:rPr>
                  <m:t>A=</m:t>
                </m:r>
                <m:d>
                  <m:dPr>
                    <m:begChr m:val="{"/>
                    <m:endChr m:val="}"/>
                    <m:ctrlPr>
                      <w:rPr>
                        <w:rFonts w:ascii="Cambria Math" w:hAnsi="Cambria Math" w:cs="Times New Roman"/>
                        <w:sz w:val="27"/>
                        <w:szCs w:val="27"/>
                        <w:lang w:val="kk-KZ"/>
                      </w:rPr>
                    </m:ctrlPr>
                  </m:dPr>
                  <m:e>
                    <m:r>
                      <m:rPr>
                        <m:sty m:val="p"/>
                      </m:rPr>
                      <w:rPr>
                        <w:rFonts w:ascii="Cambria Math" w:hAnsi="Cambria Math" w:cs="Times New Roman"/>
                        <w:sz w:val="27"/>
                        <w:szCs w:val="27"/>
                        <w:lang w:val="kk-KZ"/>
                      </w:rPr>
                      <m:t>0,1,2,5</m:t>
                    </m:r>
                  </m:e>
                </m:d>
              </m:oMath>
            </m:oMathPara>
          </w:p>
        </w:tc>
        <w:tc>
          <w:tcPr>
            <w:tcW w:w="1829" w:type="dxa"/>
            <w:vAlign w:val="center"/>
          </w:tcPr>
          <w:p w:rsidR="000F3E1F" w:rsidRPr="0020385B" w:rsidRDefault="000F3E1F" w:rsidP="0020385B">
            <w:pPr>
              <w:pStyle w:val="a3"/>
              <w:numPr>
                <w:ilvl w:val="0"/>
                <w:numId w:val="21"/>
              </w:numPr>
              <w:shd w:val="clear" w:color="auto" w:fill="FFFFFF" w:themeFill="background1"/>
              <w:ind w:left="0" w:firstLine="0"/>
              <w:jc w:val="center"/>
              <w:rPr>
                <w:rFonts w:ascii="Times New Roman" w:hAnsi="Times New Roman" w:cs="Times New Roman"/>
                <w:sz w:val="27"/>
                <w:szCs w:val="27"/>
                <w:lang w:val="kk-KZ"/>
              </w:rPr>
            </w:pPr>
          </w:p>
        </w:tc>
        <w:tc>
          <w:tcPr>
            <w:tcW w:w="2957" w:type="dxa"/>
            <w:vAlign w:val="center"/>
          </w:tcPr>
          <w:p w:rsidR="000F3E1F" w:rsidRPr="0020385B" w:rsidRDefault="000F3E1F" w:rsidP="0020385B">
            <w:pPr>
              <w:shd w:val="clear" w:color="auto" w:fill="FFFFFF" w:themeFill="background1"/>
              <w:ind w:firstLine="567"/>
              <w:jc w:val="center"/>
              <w:rPr>
                <w:rFonts w:ascii="Times New Roman" w:hAnsi="Times New Roman" w:cs="Times New Roman"/>
                <w:sz w:val="27"/>
                <w:szCs w:val="27"/>
                <w:lang w:val="kk-KZ"/>
              </w:rPr>
            </w:pPr>
            <m:oMathPara>
              <m:oMath>
                <m:r>
                  <w:rPr>
                    <w:rFonts w:ascii="Cambria Math" w:hAnsi="Cambria Math" w:cs="Times New Roman"/>
                    <w:sz w:val="27"/>
                    <w:szCs w:val="27"/>
                    <w:lang w:val="kk-KZ"/>
                  </w:rPr>
                  <m:t>A=</m:t>
                </m:r>
                <m:d>
                  <m:dPr>
                    <m:begChr m:val="{"/>
                    <m:endChr m:val="}"/>
                    <m:ctrlPr>
                      <w:rPr>
                        <w:rFonts w:ascii="Cambria Math" w:hAnsi="Cambria Math" w:cs="Times New Roman"/>
                        <w:sz w:val="27"/>
                        <w:szCs w:val="27"/>
                        <w:lang w:val="kk-KZ"/>
                      </w:rPr>
                    </m:ctrlPr>
                  </m:dPr>
                  <m:e>
                    <m:r>
                      <m:rPr>
                        <m:sty m:val="p"/>
                      </m:rPr>
                      <w:rPr>
                        <w:rFonts w:ascii="Cambria Math" w:hAnsi="Cambria Math" w:cs="Times New Roman"/>
                        <w:sz w:val="27"/>
                        <w:szCs w:val="27"/>
                        <w:lang w:val="kk-KZ"/>
                      </w:rPr>
                      <m:t>1,2,4,5</m:t>
                    </m:r>
                  </m:e>
                </m:d>
              </m:oMath>
            </m:oMathPara>
          </w:p>
        </w:tc>
      </w:tr>
      <w:tr w:rsidR="000F3E1F" w:rsidRPr="0020385B" w:rsidTr="00474FFB">
        <w:trPr>
          <w:trHeight w:val="399"/>
          <w:jc w:val="center"/>
        </w:trPr>
        <w:tc>
          <w:tcPr>
            <w:tcW w:w="1240" w:type="dxa"/>
            <w:vAlign w:val="center"/>
          </w:tcPr>
          <w:p w:rsidR="000F3E1F" w:rsidRPr="0020385B" w:rsidRDefault="000F3E1F" w:rsidP="0020385B">
            <w:pPr>
              <w:pStyle w:val="a3"/>
              <w:numPr>
                <w:ilvl w:val="0"/>
                <w:numId w:val="20"/>
              </w:numPr>
              <w:shd w:val="clear" w:color="auto" w:fill="FFFFFF" w:themeFill="background1"/>
              <w:ind w:left="0" w:hanging="2"/>
              <w:jc w:val="center"/>
              <w:rPr>
                <w:rFonts w:ascii="Times New Roman" w:hAnsi="Times New Roman" w:cs="Times New Roman"/>
                <w:sz w:val="27"/>
                <w:szCs w:val="27"/>
                <w:lang w:val="kk-KZ"/>
              </w:rPr>
            </w:pPr>
          </w:p>
        </w:tc>
        <w:tc>
          <w:tcPr>
            <w:tcW w:w="2971" w:type="dxa"/>
            <w:vAlign w:val="center"/>
          </w:tcPr>
          <w:p w:rsidR="000F3E1F" w:rsidRPr="0020385B" w:rsidRDefault="000F3E1F" w:rsidP="0020385B">
            <w:pPr>
              <w:shd w:val="clear" w:color="auto" w:fill="FFFFFF" w:themeFill="background1"/>
              <w:ind w:firstLine="567"/>
              <w:jc w:val="center"/>
              <w:rPr>
                <w:rFonts w:ascii="Times New Roman" w:hAnsi="Times New Roman" w:cs="Times New Roman"/>
                <w:sz w:val="27"/>
                <w:szCs w:val="27"/>
                <w:lang w:val="kk-KZ"/>
              </w:rPr>
            </w:pPr>
            <m:oMathPara>
              <m:oMath>
                <m:r>
                  <w:rPr>
                    <w:rFonts w:ascii="Cambria Math" w:hAnsi="Cambria Math" w:cs="Times New Roman"/>
                    <w:sz w:val="27"/>
                    <w:szCs w:val="27"/>
                    <w:lang w:val="kk-KZ"/>
                  </w:rPr>
                  <m:t>A=</m:t>
                </m:r>
                <m:d>
                  <m:dPr>
                    <m:begChr m:val="{"/>
                    <m:endChr m:val="}"/>
                    <m:ctrlPr>
                      <w:rPr>
                        <w:rFonts w:ascii="Cambria Math" w:hAnsi="Cambria Math" w:cs="Times New Roman"/>
                        <w:sz w:val="27"/>
                        <w:szCs w:val="27"/>
                        <w:lang w:val="kk-KZ"/>
                      </w:rPr>
                    </m:ctrlPr>
                  </m:dPr>
                  <m:e>
                    <m:r>
                      <m:rPr>
                        <m:sty m:val="p"/>
                      </m:rPr>
                      <w:rPr>
                        <w:rFonts w:ascii="Cambria Math" w:hAnsi="Cambria Math" w:cs="Times New Roman"/>
                        <w:sz w:val="27"/>
                        <w:szCs w:val="27"/>
                        <w:lang w:val="kk-KZ"/>
                      </w:rPr>
                      <m:t>0,1,2,6</m:t>
                    </m:r>
                  </m:e>
                </m:d>
              </m:oMath>
            </m:oMathPara>
          </w:p>
        </w:tc>
        <w:tc>
          <w:tcPr>
            <w:tcW w:w="1829" w:type="dxa"/>
            <w:vAlign w:val="center"/>
          </w:tcPr>
          <w:p w:rsidR="000F3E1F" w:rsidRPr="0020385B" w:rsidRDefault="000F3E1F" w:rsidP="0020385B">
            <w:pPr>
              <w:pStyle w:val="a3"/>
              <w:numPr>
                <w:ilvl w:val="0"/>
                <w:numId w:val="21"/>
              </w:numPr>
              <w:shd w:val="clear" w:color="auto" w:fill="FFFFFF" w:themeFill="background1"/>
              <w:ind w:left="0" w:firstLine="0"/>
              <w:jc w:val="center"/>
              <w:rPr>
                <w:rFonts w:ascii="Times New Roman" w:hAnsi="Times New Roman" w:cs="Times New Roman"/>
                <w:sz w:val="27"/>
                <w:szCs w:val="27"/>
                <w:lang w:val="kk-KZ"/>
              </w:rPr>
            </w:pPr>
          </w:p>
        </w:tc>
        <w:tc>
          <w:tcPr>
            <w:tcW w:w="2957" w:type="dxa"/>
            <w:vAlign w:val="center"/>
          </w:tcPr>
          <w:p w:rsidR="000F3E1F" w:rsidRPr="0020385B" w:rsidRDefault="000F3E1F" w:rsidP="0020385B">
            <w:pPr>
              <w:shd w:val="clear" w:color="auto" w:fill="FFFFFF" w:themeFill="background1"/>
              <w:ind w:firstLine="567"/>
              <w:jc w:val="center"/>
              <w:rPr>
                <w:rFonts w:ascii="Times New Roman" w:hAnsi="Times New Roman" w:cs="Times New Roman"/>
                <w:sz w:val="27"/>
                <w:szCs w:val="27"/>
                <w:lang w:val="kk-KZ"/>
              </w:rPr>
            </w:pPr>
            <m:oMathPara>
              <m:oMath>
                <m:r>
                  <w:rPr>
                    <w:rFonts w:ascii="Cambria Math" w:hAnsi="Cambria Math" w:cs="Times New Roman"/>
                    <w:sz w:val="27"/>
                    <w:szCs w:val="27"/>
                    <w:lang w:val="kk-KZ"/>
                  </w:rPr>
                  <m:t>A=</m:t>
                </m:r>
                <m:d>
                  <m:dPr>
                    <m:begChr m:val="{"/>
                    <m:endChr m:val="}"/>
                    <m:ctrlPr>
                      <w:rPr>
                        <w:rFonts w:ascii="Cambria Math" w:hAnsi="Cambria Math" w:cs="Times New Roman"/>
                        <w:sz w:val="27"/>
                        <w:szCs w:val="27"/>
                        <w:lang w:val="kk-KZ"/>
                      </w:rPr>
                    </m:ctrlPr>
                  </m:dPr>
                  <m:e>
                    <m:r>
                      <m:rPr>
                        <m:sty m:val="p"/>
                      </m:rPr>
                      <w:rPr>
                        <w:rFonts w:ascii="Cambria Math" w:hAnsi="Cambria Math" w:cs="Times New Roman"/>
                        <w:sz w:val="27"/>
                        <w:szCs w:val="27"/>
                        <w:lang w:val="kk-KZ"/>
                      </w:rPr>
                      <m:t>1,2,4,6</m:t>
                    </m:r>
                  </m:e>
                </m:d>
              </m:oMath>
            </m:oMathPara>
          </w:p>
        </w:tc>
      </w:tr>
      <w:tr w:rsidR="000F3E1F" w:rsidRPr="0020385B" w:rsidTr="00474FFB">
        <w:trPr>
          <w:trHeight w:val="432"/>
          <w:jc w:val="center"/>
        </w:trPr>
        <w:tc>
          <w:tcPr>
            <w:tcW w:w="1240" w:type="dxa"/>
            <w:vAlign w:val="center"/>
          </w:tcPr>
          <w:p w:rsidR="000F3E1F" w:rsidRPr="0020385B" w:rsidRDefault="000F3E1F" w:rsidP="0020385B">
            <w:pPr>
              <w:pStyle w:val="a3"/>
              <w:numPr>
                <w:ilvl w:val="0"/>
                <w:numId w:val="20"/>
              </w:numPr>
              <w:shd w:val="clear" w:color="auto" w:fill="FFFFFF" w:themeFill="background1"/>
              <w:ind w:left="0" w:hanging="2"/>
              <w:jc w:val="center"/>
              <w:rPr>
                <w:rFonts w:ascii="Times New Roman" w:hAnsi="Times New Roman" w:cs="Times New Roman"/>
                <w:sz w:val="27"/>
                <w:szCs w:val="27"/>
                <w:lang w:val="kk-KZ"/>
              </w:rPr>
            </w:pPr>
          </w:p>
        </w:tc>
        <w:tc>
          <w:tcPr>
            <w:tcW w:w="2971" w:type="dxa"/>
            <w:vAlign w:val="center"/>
          </w:tcPr>
          <w:p w:rsidR="000F3E1F" w:rsidRPr="0020385B" w:rsidRDefault="000F3E1F" w:rsidP="0020385B">
            <w:pPr>
              <w:shd w:val="clear" w:color="auto" w:fill="FFFFFF" w:themeFill="background1"/>
              <w:ind w:firstLine="567"/>
              <w:jc w:val="center"/>
              <w:rPr>
                <w:rFonts w:ascii="Times New Roman" w:hAnsi="Times New Roman" w:cs="Times New Roman"/>
                <w:sz w:val="27"/>
                <w:szCs w:val="27"/>
                <w:lang w:val="kk-KZ"/>
              </w:rPr>
            </w:pPr>
            <m:oMathPara>
              <m:oMath>
                <m:r>
                  <w:rPr>
                    <w:rFonts w:ascii="Cambria Math" w:hAnsi="Cambria Math" w:cs="Times New Roman"/>
                    <w:sz w:val="27"/>
                    <w:szCs w:val="27"/>
                    <w:lang w:val="kk-KZ"/>
                  </w:rPr>
                  <m:t>A=</m:t>
                </m:r>
                <m:d>
                  <m:dPr>
                    <m:begChr m:val="{"/>
                    <m:endChr m:val="}"/>
                    <m:ctrlPr>
                      <w:rPr>
                        <w:rFonts w:ascii="Cambria Math" w:hAnsi="Cambria Math" w:cs="Times New Roman"/>
                        <w:sz w:val="27"/>
                        <w:szCs w:val="27"/>
                        <w:lang w:val="kk-KZ"/>
                      </w:rPr>
                    </m:ctrlPr>
                  </m:dPr>
                  <m:e>
                    <m:r>
                      <m:rPr>
                        <m:sty m:val="p"/>
                      </m:rPr>
                      <w:rPr>
                        <w:rFonts w:ascii="Cambria Math" w:hAnsi="Cambria Math" w:cs="Times New Roman"/>
                        <w:sz w:val="27"/>
                        <w:szCs w:val="27"/>
                        <w:lang w:val="kk-KZ"/>
                      </w:rPr>
                      <m:t>0,1,2,7</m:t>
                    </m:r>
                  </m:e>
                </m:d>
              </m:oMath>
            </m:oMathPara>
          </w:p>
        </w:tc>
        <w:tc>
          <w:tcPr>
            <w:tcW w:w="1829" w:type="dxa"/>
            <w:vAlign w:val="center"/>
          </w:tcPr>
          <w:p w:rsidR="000F3E1F" w:rsidRPr="0020385B" w:rsidRDefault="000F3E1F" w:rsidP="0020385B">
            <w:pPr>
              <w:pStyle w:val="a3"/>
              <w:numPr>
                <w:ilvl w:val="0"/>
                <w:numId w:val="21"/>
              </w:numPr>
              <w:shd w:val="clear" w:color="auto" w:fill="FFFFFF" w:themeFill="background1"/>
              <w:ind w:left="0" w:firstLine="0"/>
              <w:jc w:val="center"/>
              <w:rPr>
                <w:rFonts w:ascii="Times New Roman" w:hAnsi="Times New Roman" w:cs="Times New Roman"/>
                <w:sz w:val="27"/>
                <w:szCs w:val="27"/>
                <w:lang w:val="kk-KZ"/>
              </w:rPr>
            </w:pPr>
          </w:p>
        </w:tc>
        <w:tc>
          <w:tcPr>
            <w:tcW w:w="2957" w:type="dxa"/>
            <w:vAlign w:val="center"/>
          </w:tcPr>
          <w:p w:rsidR="000F3E1F" w:rsidRPr="0020385B" w:rsidRDefault="000F3E1F" w:rsidP="0020385B">
            <w:pPr>
              <w:shd w:val="clear" w:color="auto" w:fill="FFFFFF" w:themeFill="background1"/>
              <w:ind w:firstLine="567"/>
              <w:jc w:val="center"/>
              <w:rPr>
                <w:rFonts w:ascii="Times New Roman" w:hAnsi="Times New Roman" w:cs="Times New Roman"/>
                <w:sz w:val="27"/>
                <w:szCs w:val="27"/>
                <w:lang w:val="kk-KZ"/>
              </w:rPr>
            </w:pPr>
            <m:oMathPara>
              <m:oMath>
                <m:r>
                  <w:rPr>
                    <w:rFonts w:ascii="Cambria Math" w:hAnsi="Cambria Math" w:cs="Times New Roman"/>
                    <w:sz w:val="27"/>
                    <w:szCs w:val="27"/>
                    <w:lang w:val="kk-KZ"/>
                  </w:rPr>
                  <m:t>A=</m:t>
                </m:r>
                <m:d>
                  <m:dPr>
                    <m:begChr m:val="{"/>
                    <m:endChr m:val="}"/>
                    <m:ctrlPr>
                      <w:rPr>
                        <w:rFonts w:ascii="Cambria Math" w:hAnsi="Cambria Math" w:cs="Times New Roman"/>
                        <w:sz w:val="27"/>
                        <w:szCs w:val="27"/>
                        <w:lang w:val="kk-KZ"/>
                      </w:rPr>
                    </m:ctrlPr>
                  </m:dPr>
                  <m:e>
                    <m:r>
                      <m:rPr>
                        <m:sty m:val="p"/>
                      </m:rPr>
                      <w:rPr>
                        <w:rFonts w:ascii="Cambria Math" w:hAnsi="Cambria Math" w:cs="Times New Roman"/>
                        <w:sz w:val="27"/>
                        <w:szCs w:val="27"/>
                        <w:lang w:val="kk-KZ"/>
                      </w:rPr>
                      <m:t>1,2,5,6</m:t>
                    </m:r>
                  </m:e>
                </m:d>
              </m:oMath>
            </m:oMathPara>
          </w:p>
        </w:tc>
      </w:tr>
      <w:tr w:rsidR="000F3E1F" w:rsidRPr="0020385B" w:rsidTr="0020385B">
        <w:trPr>
          <w:jc w:val="center"/>
        </w:trPr>
        <w:tc>
          <w:tcPr>
            <w:tcW w:w="1240" w:type="dxa"/>
            <w:vAlign w:val="center"/>
          </w:tcPr>
          <w:p w:rsidR="000F3E1F" w:rsidRPr="0020385B" w:rsidRDefault="000F3E1F" w:rsidP="0020385B">
            <w:pPr>
              <w:pStyle w:val="a3"/>
              <w:numPr>
                <w:ilvl w:val="0"/>
                <w:numId w:val="20"/>
              </w:numPr>
              <w:shd w:val="clear" w:color="auto" w:fill="FFFFFF" w:themeFill="background1"/>
              <w:ind w:left="0" w:hanging="2"/>
              <w:jc w:val="center"/>
              <w:rPr>
                <w:rFonts w:ascii="Times New Roman" w:hAnsi="Times New Roman" w:cs="Times New Roman"/>
                <w:sz w:val="27"/>
                <w:szCs w:val="27"/>
                <w:lang w:val="kk-KZ"/>
              </w:rPr>
            </w:pPr>
          </w:p>
        </w:tc>
        <w:tc>
          <w:tcPr>
            <w:tcW w:w="2971" w:type="dxa"/>
            <w:vAlign w:val="center"/>
          </w:tcPr>
          <w:p w:rsidR="000F3E1F" w:rsidRPr="0020385B" w:rsidRDefault="000F3E1F" w:rsidP="0020385B">
            <w:pPr>
              <w:shd w:val="clear" w:color="auto" w:fill="FFFFFF" w:themeFill="background1"/>
              <w:ind w:firstLine="567"/>
              <w:jc w:val="center"/>
              <w:rPr>
                <w:rFonts w:ascii="Times New Roman" w:hAnsi="Times New Roman" w:cs="Times New Roman"/>
                <w:sz w:val="27"/>
                <w:szCs w:val="27"/>
                <w:lang w:val="kk-KZ"/>
              </w:rPr>
            </w:pPr>
            <m:oMathPara>
              <m:oMath>
                <m:r>
                  <w:rPr>
                    <w:rFonts w:ascii="Cambria Math" w:hAnsi="Cambria Math" w:cs="Times New Roman"/>
                    <w:sz w:val="27"/>
                    <w:szCs w:val="27"/>
                    <w:lang w:val="kk-KZ"/>
                  </w:rPr>
                  <m:t>A=</m:t>
                </m:r>
                <m:d>
                  <m:dPr>
                    <m:begChr m:val="{"/>
                    <m:endChr m:val="}"/>
                    <m:ctrlPr>
                      <w:rPr>
                        <w:rFonts w:ascii="Cambria Math" w:hAnsi="Cambria Math" w:cs="Times New Roman"/>
                        <w:sz w:val="27"/>
                        <w:szCs w:val="27"/>
                        <w:lang w:val="kk-KZ"/>
                      </w:rPr>
                    </m:ctrlPr>
                  </m:dPr>
                  <m:e>
                    <m:r>
                      <m:rPr>
                        <m:sty m:val="p"/>
                      </m:rPr>
                      <w:rPr>
                        <w:rFonts w:ascii="Cambria Math" w:hAnsi="Cambria Math" w:cs="Times New Roman"/>
                        <w:sz w:val="27"/>
                        <w:szCs w:val="27"/>
                        <w:lang w:val="kk-KZ"/>
                      </w:rPr>
                      <m:t>0,1,2,8</m:t>
                    </m:r>
                  </m:e>
                </m:d>
              </m:oMath>
            </m:oMathPara>
          </w:p>
        </w:tc>
        <w:tc>
          <w:tcPr>
            <w:tcW w:w="1829" w:type="dxa"/>
            <w:vAlign w:val="center"/>
          </w:tcPr>
          <w:p w:rsidR="000F3E1F" w:rsidRPr="0020385B" w:rsidRDefault="000F3E1F" w:rsidP="0020385B">
            <w:pPr>
              <w:pStyle w:val="a3"/>
              <w:numPr>
                <w:ilvl w:val="0"/>
                <w:numId w:val="21"/>
              </w:numPr>
              <w:shd w:val="clear" w:color="auto" w:fill="FFFFFF" w:themeFill="background1"/>
              <w:ind w:left="0" w:firstLine="0"/>
              <w:jc w:val="center"/>
              <w:rPr>
                <w:rFonts w:ascii="Times New Roman" w:hAnsi="Times New Roman" w:cs="Times New Roman"/>
                <w:sz w:val="27"/>
                <w:szCs w:val="27"/>
                <w:lang w:val="kk-KZ"/>
              </w:rPr>
            </w:pPr>
          </w:p>
        </w:tc>
        <w:tc>
          <w:tcPr>
            <w:tcW w:w="2957" w:type="dxa"/>
            <w:vAlign w:val="center"/>
          </w:tcPr>
          <w:p w:rsidR="000F3E1F" w:rsidRPr="0020385B" w:rsidRDefault="000F3E1F" w:rsidP="0020385B">
            <w:pPr>
              <w:shd w:val="clear" w:color="auto" w:fill="FFFFFF" w:themeFill="background1"/>
              <w:ind w:firstLine="567"/>
              <w:jc w:val="center"/>
              <w:rPr>
                <w:rFonts w:ascii="Times New Roman" w:hAnsi="Times New Roman" w:cs="Times New Roman"/>
                <w:sz w:val="27"/>
                <w:szCs w:val="27"/>
                <w:lang w:val="kk-KZ"/>
              </w:rPr>
            </w:pPr>
            <m:oMathPara>
              <m:oMath>
                <m:r>
                  <w:rPr>
                    <w:rFonts w:ascii="Cambria Math" w:hAnsi="Cambria Math" w:cs="Times New Roman"/>
                    <w:sz w:val="27"/>
                    <w:szCs w:val="27"/>
                    <w:lang w:val="kk-KZ"/>
                  </w:rPr>
                  <m:t>A=</m:t>
                </m:r>
                <m:d>
                  <m:dPr>
                    <m:begChr m:val="{"/>
                    <m:endChr m:val="}"/>
                    <m:ctrlPr>
                      <w:rPr>
                        <w:rFonts w:ascii="Cambria Math" w:hAnsi="Cambria Math" w:cs="Times New Roman"/>
                        <w:sz w:val="27"/>
                        <w:szCs w:val="27"/>
                        <w:lang w:val="kk-KZ"/>
                      </w:rPr>
                    </m:ctrlPr>
                  </m:dPr>
                  <m:e>
                    <m:r>
                      <m:rPr>
                        <m:sty m:val="p"/>
                      </m:rPr>
                      <w:rPr>
                        <w:rFonts w:ascii="Cambria Math" w:hAnsi="Cambria Math" w:cs="Times New Roman"/>
                        <w:sz w:val="27"/>
                        <w:szCs w:val="27"/>
                        <w:lang w:val="kk-KZ"/>
                      </w:rPr>
                      <m:t>1,2,5,7</m:t>
                    </m:r>
                  </m:e>
                </m:d>
              </m:oMath>
            </m:oMathPara>
          </w:p>
        </w:tc>
      </w:tr>
      <w:tr w:rsidR="000F3E1F" w:rsidRPr="0020385B" w:rsidTr="0020385B">
        <w:trPr>
          <w:jc w:val="center"/>
        </w:trPr>
        <w:tc>
          <w:tcPr>
            <w:tcW w:w="1240" w:type="dxa"/>
            <w:vAlign w:val="center"/>
          </w:tcPr>
          <w:p w:rsidR="000F3E1F" w:rsidRPr="0020385B" w:rsidRDefault="000F3E1F" w:rsidP="0020385B">
            <w:pPr>
              <w:pStyle w:val="a3"/>
              <w:numPr>
                <w:ilvl w:val="0"/>
                <w:numId w:val="20"/>
              </w:numPr>
              <w:shd w:val="clear" w:color="auto" w:fill="FFFFFF" w:themeFill="background1"/>
              <w:ind w:left="0" w:hanging="2"/>
              <w:jc w:val="center"/>
              <w:rPr>
                <w:rFonts w:ascii="Times New Roman" w:hAnsi="Times New Roman" w:cs="Times New Roman"/>
                <w:sz w:val="27"/>
                <w:szCs w:val="27"/>
                <w:lang w:val="kk-KZ"/>
              </w:rPr>
            </w:pPr>
          </w:p>
        </w:tc>
        <w:tc>
          <w:tcPr>
            <w:tcW w:w="2971" w:type="dxa"/>
            <w:vAlign w:val="center"/>
          </w:tcPr>
          <w:p w:rsidR="000F3E1F" w:rsidRPr="0020385B" w:rsidRDefault="000F3E1F" w:rsidP="0020385B">
            <w:pPr>
              <w:shd w:val="clear" w:color="auto" w:fill="FFFFFF" w:themeFill="background1"/>
              <w:jc w:val="center"/>
              <w:rPr>
                <w:rFonts w:ascii="Times New Roman" w:hAnsi="Times New Roman" w:cs="Times New Roman"/>
                <w:sz w:val="27"/>
                <w:szCs w:val="27"/>
                <w:lang w:val="kk-KZ"/>
              </w:rPr>
            </w:pPr>
            <m:oMathPara>
              <m:oMath>
                <m:r>
                  <w:rPr>
                    <w:rFonts w:ascii="Cambria Math" w:hAnsi="Cambria Math" w:cs="Times New Roman"/>
                    <w:sz w:val="27"/>
                    <w:szCs w:val="27"/>
                    <w:lang w:val="kk-KZ"/>
                  </w:rPr>
                  <m:t>A=</m:t>
                </m:r>
                <m:d>
                  <m:dPr>
                    <m:begChr m:val="{"/>
                    <m:endChr m:val="}"/>
                    <m:ctrlPr>
                      <w:rPr>
                        <w:rFonts w:ascii="Cambria Math" w:hAnsi="Cambria Math" w:cs="Times New Roman"/>
                        <w:sz w:val="27"/>
                        <w:szCs w:val="27"/>
                        <w:lang w:val="kk-KZ"/>
                      </w:rPr>
                    </m:ctrlPr>
                  </m:dPr>
                  <m:e>
                    <m:r>
                      <m:rPr>
                        <m:sty m:val="p"/>
                      </m:rPr>
                      <w:rPr>
                        <w:rFonts w:ascii="Cambria Math" w:hAnsi="Cambria Math" w:cs="Times New Roman"/>
                        <w:sz w:val="27"/>
                        <w:szCs w:val="27"/>
                        <w:lang w:val="kk-KZ"/>
                      </w:rPr>
                      <m:t>1,2,6,7</m:t>
                    </m:r>
                  </m:e>
                </m:d>
              </m:oMath>
            </m:oMathPara>
          </w:p>
        </w:tc>
        <w:tc>
          <w:tcPr>
            <w:tcW w:w="1829" w:type="dxa"/>
            <w:vAlign w:val="center"/>
          </w:tcPr>
          <w:p w:rsidR="000F3E1F" w:rsidRPr="0020385B" w:rsidRDefault="000F3E1F" w:rsidP="0020385B">
            <w:pPr>
              <w:pStyle w:val="a3"/>
              <w:numPr>
                <w:ilvl w:val="0"/>
                <w:numId w:val="21"/>
              </w:numPr>
              <w:shd w:val="clear" w:color="auto" w:fill="FFFFFF" w:themeFill="background1"/>
              <w:ind w:left="0" w:firstLine="0"/>
              <w:jc w:val="center"/>
              <w:rPr>
                <w:rFonts w:ascii="Times New Roman" w:hAnsi="Times New Roman" w:cs="Times New Roman"/>
                <w:sz w:val="27"/>
                <w:szCs w:val="27"/>
                <w:lang w:val="kk-KZ"/>
              </w:rPr>
            </w:pPr>
          </w:p>
        </w:tc>
        <w:tc>
          <w:tcPr>
            <w:tcW w:w="2957" w:type="dxa"/>
            <w:vAlign w:val="center"/>
          </w:tcPr>
          <w:p w:rsidR="000F3E1F" w:rsidRPr="0020385B" w:rsidRDefault="000F3E1F" w:rsidP="0020385B">
            <w:pPr>
              <w:shd w:val="clear" w:color="auto" w:fill="FFFFFF" w:themeFill="background1"/>
              <w:ind w:firstLine="567"/>
              <w:jc w:val="center"/>
              <w:rPr>
                <w:rFonts w:ascii="Times New Roman" w:hAnsi="Times New Roman" w:cs="Times New Roman"/>
                <w:sz w:val="27"/>
                <w:szCs w:val="27"/>
                <w:lang w:val="kk-KZ"/>
              </w:rPr>
            </w:pPr>
            <m:oMathPara>
              <m:oMath>
                <m:r>
                  <w:rPr>
                    <w:rFonts w:ascii="Cambria Math" w:hAnsi="Cambria Math" w:cs="Times New Roman"/>
                    <w:sz w:val="27"/>
                    <w:szCs w:val="27"/>
                    <w:lang w:val="kk-KZ"/>
                  </w:rPr>
                  <m:t>A=</m:t>
                </m:r>
                <m:d>
                  <m:dPr>
                    <m:begChr m:val="{"/>
                    <m:endChr m:val="}"/>
                    <m:ctrlPr>
                      <w:rPr>
                        <w:rFonts w:ascii="Cambria Math" w:hAnsi="Cambria Math" w:cs="Times New Roman"/>
                        <w:sz w:val="27"/>
                        <w:szCs w:val="27"/>
                        <w:lang w:val="kk-KZ"/>
                      </w:rPr>
                    </m:ctrlPr>
                  </m:dPr>
                  <m:e>
                    <m:r>
                      <m:rPr>
                        <m:sty m:val="p"/>
                      </m:rPr>
                      <w:rPr>
                        <w:rFonts w:ascii="Cambria Math" w:hAnsi="Cambria Math" w:cs="Times New Roman"/>
                        <w:sz w:val="27"/>
                        <w:szCs w:val="27"/>
                        <w:lang w:val="kk-KZ"/>
                      </w:rPr>
                      <m:t>2,4,6,8</m:t>
                    </m:r>
                  </m:e>
                </m:d>
              </m:oMath>
            </m:oMathPara>
          </w:p>
        </w:tc>
      </w:tr>
      <w:tr w:rsidR="000F3E1F" w:rsidRPr="0020385B" w:rsidTr="0020385B">
        <w:trPr>
          <w:jc w:val="center"/>
        </w:trPr>
        <w:tc>
          <w:tcPr>
            <w:tcW w:w="1240" w:type="dxa"/>
            <w:vAlign w:val="center"/>
          </w:tcPr>
          <w:p w:rsidR="000F3E1F" w:rsidRPr="0020385B" w:rsidRDefault="000F3E1F" w:rsidP="0020385B">
            <w:pPr>
              <w:pStyle w:val="a3"/>
              <w:numPr>
                <w:ilvl w:val="0"/>
                <w:numId w:val="20"/>
              </w:numPr>
              <w:shd w:val="clear" w:color="auto" w:fill="FFFFFF" w:themeFill="background1"/>
              <w:ind w:left="0" w:hanging="2"/>
              <w:jc w:val="center"/>
              <w:rPr>
                <w:rFonts w:ascii="Times New Roman" w:hAnsi="Times New Roman" w:cs="Times New Roman"/>
                <w:sz w:val="27"/>
                <w:szCs w:val="27"/>
                <w:lang w:val="kk-KZ"/>
              </w:rPr>
            </w:pPr>
          </w:p>
        </w:tc>
        <w:tc>
          <w:tcPr>
            <w:tcW w:w="2971" w:type="dxa"/>
            <w:vAlign w:val="center"/>
          </w:tcPr>
          <w:p w:rsidR="000F3E1F" w:rsidRPr="0020385B" w:rsidRDefault="000F3E1F" w:rsidP="0020385B">
            <w:pPr>
              <w:shd w:val="clear" w:color="auto" w:fill="FFFFFF" w:themeFill="background1"/>
              <w:ind w:firstLine="567"/>
              <w:jc w:val="center"/>
              <w:rPr>
                <w:rFonts w:ascii="Times New Roman" w:hAnsi="Times New Roman" w:cs="Times New Roman"/>
                <w:sz w:val="27"/>
                <w:szCs w:val="27"/>
                <w:lang w:val="kk-KZ"/>
              </w:rPr>
            </w:pPr>
            <m:oMathPara>
              <m:oMath>
                <m:r>
                  <w:rPr>
                    <w:rFonts w:ascii="Cambria Math" w:hAnsi="Cambria Math" w:cs="Times New Roman"/>
                    <w:sz w:val="27"/>
                    <w:szCs w:val="27"/>
                    <w:lang w:val="kk-KZ"/>
                  </w:rPr>
                  <m:t>A=</m:t>
                </m:r>
                <m:d>
                  <m:dPr>
                    <m:begChr m:val="{"/>
                    <m:endChr m:val="}"/>
                    <m:ctrlPr>
                      <w:rPr>
                        <w:rFonts w:ascii="Cambria Math" w:hAnsi="Cambria Math" w:cs="Times New Roman"/>
                        <w:sz w:val="27"/>
                        <w:szCs w:val="27"/>
                        <w:lang w:val="kk-KZ"/>
                      </w:rPr>
                    </m:ctrlPr>
                  </m:dPr>
                  <m:e>
                    <m:r>
                      <m:rPr>
                        <m:sty m:val="p"/>
                      </m:rPr>
                      <w:rPr>
                        <w:rFonts w:ascii="Cambria Math" w:hAnsi="Cambria Math" w:cs="Times New Roman"/>
                        <w:sz w:val="27"/>
                        <w:szCs w:val="27"/>
                        <w:lang w:val="kk-KZ"/>
                      </w:rPr>
                      <m:t>2,3,5,8</m:t>
                    </m:r>
                  </m:e>
                </m:d>
              </m:oMath>
            </m:oMathPara>
          </w:p>
        </w:tc>
        <w:tc>
          <w:tcPr>
            <w:tcW w:w="1829" w:type="dxa"/>
            <w:vAlign w:val="center"/>
          </w:tcPr>
          <w:p w:rsidR="000F3E1F" w:rsidRPr="0020385B" w:rsidRDefault="000F3E1F" w:rsidP="0020385B">
            <w:pPr>
              <w:pStyle w:val="a3"/>
              <w:numPr>
                <w:ilvl w:val="0"/>
                <w:numId w:val="21"/>
              </w:numPr>
              <w:shd w:val="clear" w:color="auto" w:fill="FFFFFF" w:themeFill="background1"/>
              <w:ind w:left="0" w:firstLine="0"/>
              <w:jc w:val="center"/>
              <w:rPr>
                <w:rFonts w:ascii="Times New Roman" w:hAnsi="Times New Roman" w:cs="Times New Roman"/>
                <w:sz w:val="27"/>
                <w:szCs w:val="27"/>
                <w:lang w:val="kk-KZ"/>
              </w:rPr>
            </w:pPr>
          </w:p>
        </w:tc>
        <w:tc>
          <w:tcPr>
            <w:tcW w:w="2957" w:type="dxa"/>
            <w:vAlign w:val="center"/>
          </w:tcPr>
          <w:p w:rsidR="000F3E1F" w:rsidRPr="0020385B" w:rsidRDefault="000F3E1F" w:rsidP="0020385B">
            <w:pPr>
              <w:shd w:val="clear" w:color="auto" w:fill="FFFFFF" w:themeFill="background1"/>
              <w:ind w:firstLine="567"/>
              <w:jc w:val="center"/>
              <w:rPr>
                <w:rFonts w:ascii="Times New Roman" w:hAnsi="Times New Roman" w:cs="Times New Roman"/>
                <w:sz w:val="27"/>
                <w:szCs w:val="27"/>
                <w:lang w:val="kk-KZ"/>
              </w:rPr>
            </w:pPr>
            <m:oMathPara>
              <m:oMath>
                <m:r>
                  <w:rPr>
                    <w:rFonts w:ascii="Cambria Math" w:hAnsi="Cambria Math" w:cs="Times New Roman"/>
                    <w:sz w:val="27"/>
                    <w:szCs w:val="27"/>
                    <w:lang w:val="kk-KZ"/>
                  </w:rPr>
                  <m:t>A=</m:t>
                </m:r>
                <m:d>
                  <m:dPr>
                    <m:begChr m:val="{"/>
                    <m:endChr m:val="}"/>
                    <m:ctrlPr>
                      <w:rPr>
                        <w:rFonts w:ascii="Cambria Math" w:hAnsi="Cambria Math" w:cs="Times New Roman"/>
                        <w:sz w:val="27"/>
                        <w:szCs w:val="27"/>
                        <w:lang w:val="kk-KZ"/>
                      </w:rPr>
                    </m:ctrlPr>
                  </m:dPr>
                  <m:e>
                    <m:r>
                      <m:rPr>
                        <m:sty m:val="p"/>
                      </m:rPr>
                      <w:rPr>
                        <w:rFonts w:ascii="Cambria Math" w:hAnsi="Cambria Math" w:cs="Times New Roman"/>
                        <w:sz w:val="27"/>
                        <w:szCs w:val="27"/>
                        <w:lang w:val="kk-KZ"/>
                      </w:rPr>
                      <m:t>4,6,8,9</m:t>
                    </m:r>
                  </m:e>
                </m:d>
              </m:oMath>
            </m:oMathPara>
          </w:p>
        </w:tc>
      </w:tr>
      <w:tr w:rsidR="000F3E1F" w:rsidRPr="0020385B" w:rsidTr="0020385B">
        <w:trPr>
          <w:jc w:val="center"/>
        </w:trPr>
        <w:tc>
          <w:tcPr>
            <w:tcW w:w="1240" w:type="dxa"/>
            <w:vAlign w:val="center"/>
          </w:tcPr>
          <w:p w:rsidR="000F3E1F" w:rsidRPr="0020385B" w:rsidRDefault="000F3E1F" w:rsidP="0020385B">
            <w:pPr>
              <w:pStyle w:val="a3"/>
              <w:numPr>
                <w:ilvl w:val="0"/>
                <w:numId w:val="20"/>
              </w:numPr>
              <w:shd w:val="clear" w:color="auto" w:fill="FFFFFF" w:themeFill="background1"/>
              <w:ind w:left="0" w:hanging="2"/>
              <w:jc w:val="center"/>
              <w:rPr>
                <w:rFonts w:ascii="Times New Roman" w:hAnsi="Times New Roman" w:cs="Times New Roman"/>
                <w:sz w:val="27"/>
                <w:szCs w:val="27"/>
                <w:lang w:val="kk-KZ"/>
              </w:rPr>
            </w:pPr>
          </w:p>
        </w:tc>
        <w:tc>
          <w:tcPr>
            <w:tcW w:w="2971" w:type="dxa"/>
            <w:vAlign w:val="center"/>
          </w:tcPr>
          <w:p w:rsidR="000F3E1F" w:rsidRPr="0020385B" w:rsidRDefault="000F3E1F" w:rsidP="0020385B">
            <w:pPr>
              <w:shd w:val="clear" w:color="auto" w:fill="FFFFFF" w:themeFill="background1"/>
              <w:ind w:firstLine="567"/>
              <w:jc w:val="center"/>
              <w:rPr>
                <w:rFonts w:ascii="Times New Roman" w:hAnsi="Times New Roman" w:cs="Times New Roman"/>
                <w:sz w:val="27"/>
                <w:szCs w:val="27"/>
                <w:lang w:val="kk-KZ"/>
              </w:rPr>
            </w:pPr>
            <m:oMathPara>
              <m:oMath>
                <m:r>
                  <w:rPr>
                    <w:rFonts w:ascii="Cambria Math" w:hAnsi="Cambria Math" w:cs="Times New Roman"/>
                    <w:sz w:val="27"/>
                    <w:szCs w:val="27"/>
                    <w:lang w:val="kk-KZ"/>
                  </w:rPr>
                  <m:t>A=</m:t>
                </m:r>
                <m:d>
                  <m:dPr>
                    <m:begChr m:val="{"/>
                    <m:endChr m:val="}"/>
                    <m:ctrlPr>
                      <w:rPr>
                        <w:rFonts w:ascii="Cambria Math" w:hAnsi="Cambria Math" w:cs="Times New Roman"/>
                        <w:sz w:val="27"/>
                        <w:szCs w:val="27"/>
                        <w:lang w:val="kk-KZ"/>
                      </w:rPr>
                    </m:ctrlPr>
                  </m:dPr>
                  <m:e>
                    <m:r>
                      <m:rPr>
                        <m:sty m:val="p"/>
                      </m:rPr>
                      <w:rPr>
                        <w:rFonts w:ascii="Cambria Math" w:hAnsi="Cambria Math" w:cs="Times New Roman"/>
                        <w:sz w:val="27"/>
                        <w:szCs w:val="27"/>
                        <w:lang w:val="kk-KZ"/>
                      </w:rPr>
                      <m:t>1,3,5,9</m:t>
                    </m:r>
                  </m:e>
                </m:d>
              </m:oMath>
            </m:oMathPara>
          </w:p>
        </w:tc>
        <w:tc>
          <w:tcPr>
            <w:tcW w:w="1829" w:type="dxa"/>
            <w:vAlign w:val="center"/>
          </w:tcPr>
          <w:p w:rsidR="000F3E1F" w:rsidRPr="0020385B" w:rsidRDefault="000F3E1F" w:rsidP="0020385B">
            <w:pPr>
              <w:pStyle w:val="a3"/>
              <w:numPr>
                <w:ilvl w:val="0"/>
                <w:numId w:val="21"/>
              </w:numPr>
              <w:shd w:val="clear" w:color="auto" w:fill="FFFFFF" w:themeFill="background1"/>
              <w:ind w:left="0" w:firstLine="0"/>
              <w:jc w:val="center"/>
              <w:rPr>
                <w:rFonts w:ascii="Times New Roman" w:hAnsi="Times New Roman" w:cs="Times New Roman"/>
                <w:sz w:val="27"/>
                <w:szCs w:val="27"/>
                <w:lang w:val="kk-KZ"/>
              </w:rPr>
            </w:pPr>
          </w:p>
        </w:tc>
        <w:tc>
          <w:tcPr>
            <w:tcW w:w="2957" w:type="dxa"/>
            <w:vAlign w:val="center"/>
          </w:tcPr>
          <w:p w:rsidR="000F3E1F" w:rsidRPr="0020385B" w:rsidRDefault="000F3E1F" w:rsidP="0020385B">
            <w:pPr>
              <w:shd w:val="clear" w:color="auto" w:fill="FFFFFF" w:themeFill="background1"/>
              <w:ind w:firstLine="567"/>
              <w:jc w:val="center"/>
              <w:rPr>
                <w:rFonts w:ascii="Times New Roman" w:hAnsi="Times New Roman" w:cs="Times New Roman"/>
                <w:sz w:val="27"/>
                <w:szCs w:val="27"/>
                <w:lang w:val="kk-KZ"/>
              </w:rPr>
            </w:pPr>
            <m:oMathPara>
              <m:oMath>
                <m:r>
                  <w:rPr>
                    <w:rFonts w:ascii="Cambria Math" w:hAnsi="Cambria Math" w:cs="Times New Roman"/>
                    <w:sz w:val="27"/>
                    <w:szCs w:val="27"/>
                    <w:lang w:val="kk-KZ"/>
                  </w:rPr>
                  <m:t>A=</m:t>
                </m:r>
                <m:d>
                  <m:dPr>
                    <m:begChr m:val="{"/>
                    <m:endChr m:val="}"/>
                    <m:ctrlPr>
                      <w:rPr>
                        <w:rFonts w:ascii="Cambria Math" w:hAnsi="Cambria Math" w:cs="Times New Roman"/>
                        <w:sz w:val="27"/>
                        <w:szCs w:val="27"/>
                        <w:lang w:val="kk-KZ"/>
                      </w:rPr>
                    </m:ctrlPr>
                  </m:dPr>
                  <m:e>
                    <m:r>
                      <m:rPr>
                        <m:sty m:val="p"/>
                      </m:rPr>
                      <w:rPr>
                        <w:rFonts w:ascii="Cambria Math" w:hAnsi="Cambria Math" w:cs="Times New Roman"/>
                        <w:sz w:val="27"/>
                        <w:szCs w:val="27"/>
                        <w:lang w:val="kk-KZ"/>
                      </w:rPr>
                      <m:t>6,7, 8,9</m:t>
                    </m:r>
                  </m:e>
                </m:d>
              </m:oMath>
            </m:oMathPara>
          </w:p>
        </w:tc>
      </w:tr>
      <w:tr w:rsidR="000F3E1F" w:rsidRPr="0020385B" w:rsidTr="0020385B">
        <w:trPr>
          <w:jc w:val="center"/>
        </w:trPr>
        <w:tc>
          <w:tcPr>
            <w:tcW w:w="1240" w:type="dxa"/>
            <w:vAlign w:val="center"/>
          </w:tcPr>
          <w:p w:rsidR="000F3E1F" w:rsidRPr="0020385B" w:rsidRDefault="000F3E1F" w:rsidP="005B65ED">
            <w:pPr>
              <w:pStyle w:val="a3"/>
              <w:numPr>
                <w:ilvl w:val="0"/>
                <w:numId w:val="20"/>
              </w:numPr>
              <w:shd w:val="clear" w:color="auto" w:fill="FFFFFF" w:themeFill="background1"/>
              <w:ind w:left="0" w:firstLine="0"/>
              <w:jc w:val="center"/>
              <w:rPr>
                <w:rFonts w:ascii="Times New Roman" w:hAnsi="Times New Roman" w:cs="Times New Roman"/>
                <w:sz w:val="27"/>
                <w:szCs w:val="27"/>
                <w:lang w:val="kk-KZ"/>
              </w:rPr>
            </w:pPr>
          </w:p>
        </w:tc>
        <w:tc>
          <w:tcPr>
            <w:tcW w:w="2971" w:type="dxa"/>
            <w:vAlign w:val="center"/>
          </w:tcPr>
          <w:p w:rsidR="000F3E1F" w:rsidRPr="0020385B" w:rsidRDefault="000F3E1F" w:rsidP="0020385B">
            <w:pPr>
              <w:shd w:val="clear" w:color="auto" w:fill="FFFFFF" w:themeFill="background1"/>
              <w:ind w:firstLine="567"/>
              <w:jc w:val="center"/>
              <w:rPr>
                <w:rFonts w:ascii="Times New Roman" w:hAnsi="Times New Roman" w:cs="Times New Roman"/>
                <w:sz w:val="27"/>
                <w:szCs w:val="27"/>
                <w:lang w:val="kk-KZ"/>
              </w:rPr>
            </w:pPr>
            <m:oMathPara>
              <m:oMath>
                <m:r>
                  <w:rPr>
                    <w:rFonts w:ascii="Cambria Math" w:hAnsi="Cambria Math" w:cs="Times New Roman"/>
                    <w:sz w:val="27"/>
                    <w:szCs w:val="27"/>
                    <w:lang w:val="kk-KZ"/>
                  </w:rPr>
                  <m:t>A=</m:t>
                </m:r>
                <m:d>
                  <m:dPr>
                    <m:begChr m:val="{"/>
                    <m:endChr m:val="}"/>
                    <m:ctrlPr>
                      <w:rPr>
                        <w:rFonts w:ascii="Cambria Math" w:hAnsi="Cambria Math" w:cs="Times New Roman"/>
                        <w:sz w:val="27"/>
                        <w:szCs w:val="27"/>
                        <w:lang w:val="kk-KZ"/>
                      </w:rPr>
                    </m:ctrlPr>
                  </m:dPr>
                  <m:e>
                    <m:r>
                      <m:rPr>
                        <m:sty m:val="p"/>
                      </m:rPr>
                      <w:rPr>
                        <w:rFonts w:ascii="Cambria Math" w:hAnsi="Cambria Math" w:cs="Times New Roman"/>
                        <w:sz w:val="27"/>
                        <w:szCs w:val="27"/>
                        <w:lang w:val="kk-KZ"/>
                      </w:rPr>
                      <m:t>4,7, 8,9</m:t>
                    </m:r>
                  </m:e>
                </m:d>
              </m:oMath>
            </m:oMathPara>
          </w:p>
        </w:tc>
        <w:tc>
          <w:tcPr>
            <w:tcW w:w="1829" w:type="dxa"/>
            <w:vAlign w:val="center"/>
          </w:tcPr>
          <w:p w:rsidR="000F3E1F" w:rsidRPr="0020385B" w:rsidRDefault="000F3E1F" w:rsidP="005B65ED">
            <w:pPr>
              <w:pStyle w:val="a3"/>
              <w:numPr>
                <w:ilvl w:val="0"/>
                <w:numId w:val="21"/>
              </w:numPr>
              <w:shd w:val="clear" w:color="auto" w:fill="FFFFFF" w:themeFill="background1"/>
              <w:ind w:left="0" w:firstLine="0"/>
              <w:jc w:val="center"/>
              <w:rPr>
                <w:rFonts w:ascii="Times New Roman" w:hAnsi="Times New Roman" w:cs="Times New Roman"/>
                <w:sz w:val="27"/>
                <w:szCs w:val="27"/>
                <w:lang w:val="kk-KZ"/>
              </w:rPr>
            </w:pPr>
          </w:p>
        </w:tc>
        <w:tc>
          <w:tcPr>
            <w:tcW w:w="2957" w:type="dxa"/>
            <w:vAlign w:val="center"/>
          </w:tcPr>
          <w:p w:rsidR="000F3E1F" w:rsidRPr="0020385B" w:rsidRDefault="000F3E1F" w:rsidP="0020385B">
            <w:pPr>
              <w:shd w:val="clear" w:color="auto" w:fill="FFFFFF" w:themeFill="background1"/>
              <w:ind w:firstLine="567"/>
              <w:jc w:val="center"/>
              <w:rPr>
                <w:rFonts w:ascii="Times New Roman" w:hAnsi="Times New Roman" w:cs="Times New Roman"/>
                <w:sz w:val="27"/>
                <w:szCs w:val="27"/>
                <w:lang w:val="kk-KZ"/>
              </w:rPr>
            </w:pPr>
            <m:oMathPara>
              <m:oMath>
                <m:r>
                  <w:rPr>
                    <w:rFonts w:ascii="Cambria Math" w:hAnsi="Cambria Math" w:cs="Times New Roman"/>
                    <w:sz w:val="27"/>
                    <w:szCs w:val="27"/>
                    <w:lang w:val="kk-KZ"/>
                  </w:rPr>
                  <m:t>A=</m:t>
                </m:r>
                <m:d>
                  <m:dPr>
                    <m:begChr m:val="{"/>
                    <m:endChr m:val="}"/>
                    <m:ctrlPr>
                      <w:rPr>
                        <w:rFonts w:ascii="Cambria Math" w:hAnsi="Cambria Math" w:cs="Times New Roman"/>
                        <w:sz w:val="27"/>
                        <w:szCs w:val="27"/>
                        <w:lang w:val="kk-KZ"/>
                      </w:rPr>
                    </m:ctrlPr>
                  </m:dPr>
                  <m:e>
                    <m:r>
                      <m:rPr>
                        <m:sty m:val="p"/>
                      </m:rPr>
                      <w:rPr>
                        <w:rFonts w:ascii="Cambria Math" w:hAnsi="Cambria Math" w:cs="Times New Roman"/>
                        <w:sz w:val="27"/>
                        <w:szCs w:val="27"/>
                        <w:lang w:val="kk-KZ"/>
                      </w:rPr>
                      <m:t>2,4,5,9</m:t>
                    </m:r>
                  </m:e>
                </m:d>
              </m:oMath>
            </m:oMathPara>
          </w:p>
        </w:tc>
      </w:tr>
    </w:tbl>
    <w:p w:rsidR="00474FFB" w:rsidRDefault="00474FFB" w:rsidP="0020385B">
      <w:pPr>
        <w:shd w:val="clear" w:color="auto" w:fill="FFFFFF" w:themeFill="background1"/>
        <w:spacing w:after="0" w:line="240" w:lineRule="auto"/>
        <w:jc w:val="center"/>
        <w:rPr>
          <w:rFonts w:ascii="Times New Roman" w:hAnsi="Times New Roman" w:cs="Times New Roman"/>
          <w:b/>
          <w:sz w:val="28"/>
          <w:szCs w:val="28"/>
          <w:lang w:val="kk-KZ"/>
        </w:rPr>
      </w:pPr>
    </w:p>
    <w:p w:rsidR="00EB265C" w:rsidRPr="00155A01" w:rsidRDefault="000F3E1F" w:rsidP="0020385B">
      <w:pPr>
        <w:shd w:val="clear" w:color="auto" w:fill="FFFFFF" w:themeFill="background1"/>
        <w:spacing w:after="0" w:line="240" w:lineRule="auto"/>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Жеке тапсырма</w:t>
      </w:r>
      <w:r w:rsidR="00226EAA" w:rsidRPr="00155A01">
        <w:rPr>
          <w:rFonts w:ascii="Times New Roman" w:hAnsi="Times New Roman" w:cs="Times New Roman"/>
          <w:b/>
          <w:sz w:val="28"/>
          <w:szCs w:val="28"/>
          <w:lang w:val="kk-KZ"/>
        </w:rPr>
        <w:t xml:space="preserve"> </w:t>
      </w:r>
      <w:r w:rsidR="00D52E90" w:rsidRPr="00155A01">
        <w:rPr>
          <w:rFonts w:ascii="Times New Roman" w:hAnsi="Times New Roman" w:cs="Times New Roman"/>
          <w:b/>
          <w:sz w:val="28"/>
          <w:szCs w:val="28"/>
          <w:lang w:val="kk-KZ"/>
        </w:rPr>
        <w:t>2</w:t>
      </w:r>
      <w:r w:rsidR="004105AC" w:rsidRPr="00155A01">
        <w:rPr>
          <w:rFonts w:ascii="Times New Roman" w:hAnsi="Times New Roman" w:cs="Times New Roman"/>
          <w:b/>
          <w:sz w:val="28"/>
          <w:szCs w:val="28"/>
          <w:lang w:val="kk-KZ"/>
        </w:rPr>
        <w:t>.</w:t>
      </w:r>
      <w:r w:rsidR="001F20CD" w:rsidRPr="00155A01">
        <w:rPr>
          <w:rFonts w:ascii="Times New Roman" w:hAnsi="Times New Roman" w:cs="Times New Roman"/>
          <w:b/>
          <w:sz w:val="28"/>
          <w:szCs w:val="28"/>
          <w:lang w:val="kk-KZ"/>
        </w:rPr>
        <w:t xml:space="preserve"> Бинар</w:t>
      </w:r>
      <w:r w:rsidRPr="00155A01">
        <w:rPr>
          <w:rFonts w:ascii="Times New Roman" w:hAnsi="Times New Roman" w:cs="Times New Roman"/>
          <w:b/>
          <w:sz w:val="28"/>
          <w:szCs w:val="28"/>
          <w:lang w:val="kk-KZ"/>
        </w:rPr>
        <w:t>лық қатынастар</w:t>
      </w:r>
    </w:p>
    <w:p w:rsidR="001F20CD" w:rsidRPr="00155A01" w:rsidRDefault="001F20CD"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p>
    <w:p w:rsidR="000F3E1F" w:rsidRPr="00155A01" w:rsidRDefault="000F3E1F" w:rsidP="009F763F">
      <w:pPr>
        <w:shd w:val="clear" w:color="auto" w:fill="FFFFFF" w:themeFill="background1"/>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Тапсырма</w:t>
      </w:r>
      <w:r w:rsidR="00D52E90" w:rsidRPr="00155A01">
        <w:rPr>
          <w:rFonts w:ascii="Times New Roman" w:hAnsi="Times New Roman" w:cs="Times New Roman"/>
          <w:b/>
          <w:sz w:val="28"/>
          <w:szCs w:val="28"/>
          <w:lang w:val="kk-KZ"/>
        </w:rPr>
        <w:t xml:space="preserve"> 1</w:t>
      </w:r>
      <w:r w:rsidR="00EB265C" w:rsidRPr="00155A01">
        <w:rPr>
          <w:rFonts w:ascii="Times New Roman" w:hAnsi="Times New Roman" w:cs="Times New Roman"/>
          <w:b/>
          <w:sz w:val="28"/>
          <w:szCs w:val="28"/>
          <w:lang w:val="kk-KZ"/>
        </w:rPr>
        <w:t>.</w:t>
      </w:r>
      <w:r w:rsidR="00EB265C"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M=</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a, b, c, d, e, f, g, h, k</m:t>
            </m:r>
          </m:e>
        </m:d>
      </m:oMath>
      <w:r w:rsidR="006358EC" w:rsidRPr="00155A01">
        <w:rPr>
          <w:rFonts w:ascii="Times New Roman" w:hAnsi="Times New Roman" w:cs="Times New Roman"/>
          <w:sz w:val="28"/>
          <w:szCs w:val="28"/>
          <w:lang w:val="kk-KZ"/>
        </w:rPr>
        <w:t xml:space="preserve"> </w:t>
      </w:r>
      <w:r w:rsidR="00B42128" w:rsidRPr="00155A01">
        <w:rPr>
          <w:rFonts w:ascii="Times New Roman" w:hAnsi="Times New Roman" w:cs="Times New Roman"/>
          <w:sz w:val="28"/>
          <w:szCs w:val="28"/>
          <w:lang w:val="kk-KZ"/>
        </w:rPr>
        <w:t>жиынында граф</w:t>
      </w:r>
      <w:r w:rsidRPr="00155A01">
        <w:rPr>
          <w:rFonts w:ascii="Times New Roman" w:hAnsi="Times New Roman" w:cs="Times New Roman"/>
          <w:sz w:val="28"/>
          <w:szCs w:val="28"/>
          <w:lang w:val="kk-KZ"/>
        </w:rPr>
        <w:t xml:space="preserve"> арқылы берілген R бинарлық қатынасы анықталған.</w:t>
      </w:r>
    </w:p>
    <w:p w:rsidR="000F3E1F" w:rsidRPr="00155A01" w:rsidRDefault="000F3E1F" w:rsidP="0086283E">
      <w:pPr>
        <w:pStyle w:val="a3"/>
        <w:numPr>
          <w:ilvl w:val="0"/>
          <w:numId w:val="19"/>
        </w:numPr>
        <w:shd w:val="clear" w:color="auto" w:fill="FFFFFF" w:themeFill="background1"/>
        <w:spacing w:after="0" w:line="240" w:lineRule="auto"/>
        <w:ind w:left="284" w:right="284"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R бинарлық қатынасын жұптарды тізімдеу арқылы және қатынастар матрицасы арқылы жазыңыз. </w:t>
      </w:r>
    </w:p>
    <w:p w:rsidR="000F3E1F" w:rsidRPr="00155A01" w:rsidRDefault="000F3E1F" w:rsidP="0086283E">
      <w:pPr>
        <w:pStyle w:val="a3"/>
        <w:numPr>
          <w:ilvl w:val="0"/>
          <w:numId w:val="19"/>
        </w:numPr>
        <w:shd w:val="clear" w:color="auto" w:fill="FFFFFF" w:themeFill="background1"/>
        <w:spacing w:after="0" w:line="240" w:lineRule="auto"/>
        <w:ind w:left="284" w:right="284"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R бинарлық қатынасының қасиеттерін зерттеңіз және оңың қатынастардың қандай типіне жататынын анықтаңыз (эквиваленттік қатынас, қатаң </w:t>
      </w:r>
      <w:r w:rsidR="00B42128" w:rsidRPr="00155A01">
        <w:rPr>
          <w:rFonts w:ascii="Times New Roman" w:hAnsi="Times New Roman" w:cs="Times New Roman"/>
          <w:sz w:val="28"/>
          <w:szCs w:val="28"/>
          <w:lang w:val="kk-KZ"/>
        </w:rPr>
        <w:t>реттік</w:t>
      </w:r>
      <w:r w:rsidRPr="00155A01">
        <w:rPr>
          <w:rFonts w:ascii="Times New Roman" w:hAnsi="Times New Roman" w:cs="Times New Roman"/>
          <w:sz w:val="28"/>
          <w:szCs w:val="28"/>
          <w:lang w:val="kk-KZ"/>
        </w:rPr>
        <w:t xml:space="preserve"> қатынас, қатаң емес </w:t>
      </w:r>
      <w:r w:rsidR="00B42128" w:rsidRPr="00155A01">
        <w:rPr>
          <w:rFonts w:ascii="Times New Roman" w:hAnsi="Times New Roman" w:cs="Times New Roman"/>
          <w:sz w:val="28"/>
          <w:szCs w:val="28"/>
          <w:lang w:val="kk-KZ"/>
        </w:rPr>
        <w:t>реттік</w:t>
      </w:r>
      <w:r w:rsidRPr="00155A01">
        <w:rPr>
          <w:rFonts w:ascii="Times New Roman" w:hAnsi="Times New Roman" w:cs="Times New Roman"/>
          <w:sz w:val="28"/>
          <w:szCs w:val="28"/>
          <w:lang w:val="kk-KZ"/>
        </w:rPr>
        <w:t xml:space="preserve"> қатынас). </w:t>
      </w:r>
    </w:p>
    <w:p w:rsidR="000F3E1F" w:rsidRDefault="000F3E1F" w:rsidP="0086283E">
      <w:pPr>
        <w:pStyle w:val="a3"/>
        <w:numPr>
          <w:ilvl w:val="0"/>
          <w:numId w:val="19"/>
        </w:numPr>
        <w:shd w:val="clear" w:color="auto" w:fill="FFFFFF" w:themeFill="background1"/>
        <w:spacing w:after="0" w:line="240" w:lineRule="auto"/>
        <w:ind w:left="284" w:right="284"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R</w:t>
      </w:r>
      <w:r w:rsidRPr="00155A01">
        <w:rPr>
          <w:rFonts w:ascii="Times New Roman" w:hAnsi="Times New Roman" w:cs="Times New Roman"/>
          <w:i/>
          <w:sz w:val="28"/>
          <w:szCs w:val="28"/>
          <w:vertAlign w:val="superscript"/>
          <w:lang w:val="kk-KZ"/>
        </w:rPr>
        <w:t>-1</w:t>
      </w:r>
      <w:r w:rsidRPr="00155A01">
        <w:rPr>
          <w:rFonts w:ascii="Times New Roman" w:hAnsi="Times New Roman" w:cs="Times New Roman"/>
          <w:sz w:val="28"/>
          <w:szCs w:val="28"/>
          <w:lang w:val="kk-KZ"/>
        </w:rPr>
        <w:t xml:space="preserve"> кері қатынасын тұжырымдаңыз. </w:t>
      </w:r>
    </w:p>
    <w:p w:rsidR="00F92C78" w:rsidRPr="00155A01" w:rsidRDefault="00F92C78" w:rsidP="00270F1C">
      <w:pPr>
        <w:pStyle w:val="a3"/>
        <w:shd w:val="clear" w:color="auto" w:fill="FFFFFF" w:themeFill="background1"/>
        <w:spacing w:after="0" w:line="240" w:lineRule="auto"/>
        <w:ind w:left="851" w:right="284"/>
        <w:jc w:val="both"/>
        <w:rPr>
          <w:rFonts w:ascii="Times New Roman" w:hAnsi="Times New Roman" w:cs="Times New Roman"/>
          <w:sz w:val="28"/>
          <w:szCs w:val="28"/>
          <w:lang w:val="kk-KZ"/>
        </w:rPr>
      </w:pPr>
    </w:p>
    <w:tbl>
      <w:tblPr>
        <w:tblStyle w:val="af0"/>
        <w:tblW w:w="9074" w:type="dxa"/>
        <w:jc w:val="center"/>
        <w:tblInd w:w="108" w:type="dxa"/>
        <w:tblLook w:val="04A0" w:firstRow="1" w:lastRow="0" w:firstColumn="1" w:lastColumn="0" w:noHBand="0" w:noVBand="1"/>
      </w:tblPr>
      <w:tblGrid>
        <w:gridCol w:w="1701"/>
        <w:gridCol w:w="2129"/>
        <w:gridCol w:w="5244"/>
      </w:tblGrid>
      <w:tr w:rsidR="005A49E0" w:rsidRPr="00155A01" w:rsidTr="00474FFB">
        <w:trPr>
          <w:jc w:val="center"/>
        </w:trPr>
        <w:tc>
          <w:tcPr>
            <w:tcW w:w="1701" w:type="dxa"/>
            <w:shd w:val="clear" w:color="auto" w:fill="auto"/>
            <w:vAlign w:val="center"/>
          </w:tcPr>
          <w:p w:rsidR="005A49E0" w:rsidRPr="00155A01" w:rsidRDefault="005A49E0" w:rsidP="00270F1C">
            <w:pPr>
              <w:shd w:val="clear" w:color="auto" w:fill="FFFFFF" w:themeFill="background1"/>
              <w:ind w:firstLine="34"/>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lastRenderedPageBreak/>
              <w:t>Нұсқа</w:t>
            </w:r>
          </w:p>
        </w:tc>
        <w:tc>
          <w:tcPr>
            <w:tcW w:w="2129" w:type="dxa"/>
            <w:shd w:val="clear" w:color="auto" w:fill="auto"/>
            <w:vAlign w:val="center"/>
          </w:tcPr>
          <w:p w:rsidR="005A49E0" w:rsidRPr="00155A01" w:rsidRDefault="005A49E0" w:rsidP="00270F1C">
            <w:pPr>
              <w:shd w:val="clear" w:color="auto" w:fill="FFFFFF" w:themeFill="background1"/>
              <w:ind w:right="33"/>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Сұлба нөмірі</w:t>
            </w:r>
          </w:p>
        </w:tc>
        <w:tc>
          <w:tcPr>
            <w:tcW w:w="5244" w:type="dxa"/>
            <w:shd w:val="clear" w:color="auto" w:fill="auto"/>
            <w:vAlign w:val="center"/>
          </w:tcPr>
          <w:p w:rsidR="005A49E0" w:rsidRPr="00155A01" w:rsidRDefault="005A49E0" w:rsidP="0020385B">
            <w:pPr>
              <w:shd w:val="clear" w:color="auto" w:fill="FFFFFF" w:themeFill="background1"/>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Бинар</w:t>
            </w:r>
            <w:r w:rsidR="00B42128" w:rsidRPr="00155A01">
              <w:rPr>
                <w:rFonts w:ascii="Times New Roman" w:hAnsi="Times New Roman" w:cs="Times New Roman"/>
                <w:b/>
                <w:bCs/>
                <w:sz w:val="28"/>
                <w:szCs w:val="28"/>
                <w:lang w:val="kk-KZ"/>
              </w:rPr>
              <w:t>лық қатынас</w:t>
            </w:r>
          </w:p>
        </w:tc>
      </w:tr>
      <w:tr w:rsidR="005A49E0" w:rsidRPr="00155A01" w:rsidTr="00474FFB">
        <w:trPr>
          <w:jc w:val="center"/>
        </w:trPr>
        <w:tc>
          <w:tcPr>
            <w:tcW w:w="1701" w:type="dxa"/>
            <w:shd w:val="clear" w:color="auto" w:fill="auto"/>
          </w:tcPr>
          <w:p w:rsidR="005A49E0" w:rsidRPr="00155A01" w:rsidRDefault="005A49E0" w:rsidP="0020385B">
            <w:pPr>
              <w:pStyle w:val="a3"/>
              <w:numPr>
                <w:ilvl w:val="0"/>
                <w:numId w:val="100"/>
              </w:numPr>
              <w:shd w:val="clear" w:color="auto" w:fill="FFFFFF" w:themeFill="background1"/>
              <w:ind w:left="34" w:firstLine="1"/>
              <w:jc w:val="center"/>
              <w:rPr>
                <w:rFonts w:ascii="Times New Roman" w:hAnsi="Times New Roman" w:cs="Times New Roman"/>
                <w:sz w:val="28"/>
                <w:szCs w:val="28"/>
                <w:lang w:val="kk-KZ"/>
              </w:rPr>
            </w:pPr>
          </w:p>
        </w:tc>
        <w:tc>
          <w:tcPr>
            <w:tcW w:w="2129" w:type="dxa"/>
            <w:shd w:val="clear" w:color="auto" w:fill="auto"/>
          </w:tcPr>
          <w:p w:rsidR="005A49E0" w:rsidRPr="00155A01" w:rsidRDefault="005A49E0" w:rsidP="0020385B">
            <w:pPr>
              <w:shd w:val="clear" w:color="auto" w:fill="FFFFFF" w:themeFill="background1"/>
              <w:ind w:firstLine="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5244" w:type="dxa"/>
            <w:shd w:val="clear" w:color="auto" w:fill="auto"/>
          </w:tcPr>
          <w:p w:rsidR="005A49E0" w:rsidRPr="00155A01" w:rsidRDefault="00AB1615"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S</m:t>
                    </m:r>
                  </m:e>
                  <m:sub>
                    <m:r>
                      <w:rPr>
                        <w:rFonts w:ascii="Cambria Math" w:hAnsi="Cambria Math" w:cs="Times New Roman"/>
                        <w:sz w:val="28"/>
                        <w:szCs w:val="28"/>
                        <w:lang w:val="kk-KZ"/>
                      </w:rPr>
                      <m:t>1</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«әке болу»</m:t>
                </m:r>
              </m:oMath>
            </m:oMathPara>
          </w:p>
        </w:tc>
      </w:tr>
      <w:tr w:rsidR="005A49E0" w:rsidRPr="00155A01" w:rsidTr="00474FFB">
        <w:trPr>
          <w:jc w:val="center"/>
        </w:trPr>
        <w:tc>
          <w:tcPr>
            <w:tcW w:w="1701" w:type="dxa"/>
            <w:shd w:val="clear" w:color="auto" w:fill="auto"/>
          </w:tcPr>
          <w:p w:rsidR="005A49E0" w:rsidRPr="00155A01" w:rsidRDefault="005A49E0" w:rsidP="0020385B">
            <w:pPr>
              <w:pStyle w:val="a3"/>
              <w:numPr>
                <w:ilvl w:val="0"/>
                <w:numId w:val="100"/>
              </w:numPr>
              <w:shd w:val="clear" w:color="auto" w:fill="FFFFFF" w:themeFill="background1"/>
              <w:ind w:left="0" w:firstLine="1"/>
              <w:jc w:val="center"/>
              <w:rPr>
                <w:rFonts w:ascii="Times New Roman" w:hAnsi="Times New Roman" w:cs="Times New Roman"/>
                <w:sz w:val="28"/>
                <w:szCs w:val="28"/>
                <w:lang w:val="kk-KZ"/>
              </w:rPr>
            </w:pPr>
          </w:p>
        </w:tc>
        <w:tc>
          <w:tcPr>
            <w:tcW w:w="2129" w:type="dxa"/>
            <w:shd w:val="clear" w:color="auto" w:fill="auto"/>
          </w:tcPr>
          <w:p w:rsidR="005A49E0" w:rsidRPr="00155A01" w:rsidRDefault="005A49E0" w:rsidP="0020385B">
            <w:pPr>
              <w:shd w:val="clear" w:color="auto" w:fill="FFFFFF" w:themeFill="background1"/>
              <w:ind w:firstLine="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5244" w:type="dxa"/>
            <w:shd w:val="clear" w:color="auto" w:fill="auto"/>
          </w:tcPr>
          <w:p w:rsidR="005A49E0" w:rsidRPr="00155A01" w:rsidRDefault="00AB1615"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S</m:t>
                    </m:r>
                  </m:e>
                  <m:sub>
                    <m:r>
                      <w:rPr>
                        <w:rFonts w:ascii="Cambria Math" w:hAnsi="Cambria Math" w:cs="Times New Roman"/>
                        <w:sz w:val="28"/>
                        <w:szCs w:val="28"/>
                        <w:lang w:val="kk-KZ"/>
                      </w:rPr>
                      <m:t>2</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«ата болу»</m:t>
                </m:r>
              </m:oMath>
            </m:oMathPara>
          </w:p>
        </w:tc>
      </w:tr>
      <w:tr w:rsidR="005A49E0" w:rsidRPr="00155A01" w:rsidTr="00474FFB">
        <w:trPr>
          <w:jc w:val="center"/>
        </w:trPr>
        <w:tc>
          <w:tcPr>
            <w:tcW w:w="1701" w:type="dxa"/>
            <w:shd w:val="clear" w:color="auto" w:fill="auto"/>
          </w:tcPr>
          <w:p w:rsidR="005A49E0" w:rsidRPr="00155A01" w:rsidRDefault="005A49E0" w:rsidP="0020385B">
            <w:pPr>
              <w:pStyle w:val="a3"/>
              <w:numPr>
                <w:ilvl w:val="0"/>
                <w:numId w:val="100"/>
              </w:numPr>
              <w:shd w:val="clear" w:color="auto" w:fill="FFFFFF" w:themeFill="background1"/>
              <w:ind w:left="0" w:firstLine="1"/>
              <w:jc w:val="center"/>
              <w:rPr>
                <w:rFonts w:ascii="Times New Roman" w:hAnsi="Times New Roman" w:cs="Times New Roman"/>
                <w:sz w:val="28"/>
                <w:szCs w:val="28"/>
                <w:lang w:val="kk-KZ"/>
              </w:rPr>
            </w:pPr>
          </w:p>
        </w:tc>
        <w:tc>
          <w:tcPr>
            <w:tcW w:w="2129" w:type="dxa"/>
            <w:shd w:val="clear" w:color="auto" w:fill="auto"/>
          </w:tcPr>
          <w:p w:rsidR="005A49E0" w:rsidRPr="00155A01" w:rsidRDefault="005A49E0" w:rsidP="0020385B">
            <w:pPr>
              <w:shd w:val="clear" w:color="auto" w:fill="FFFFFF" w:themeFill="background1"/>
              <w:ind w:firstLine="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5244" w:type="dxa"/>
            <w:shd w:val="clear" w:color="auto" w:fill="auto"/>
          </w:tcPr>
          <w:p w:rsidR="005A49E0" w:rsidRPr="00155A01" w:rsidRDefault="00AB1615" w:rsidP="00FE76BA">
            <w:pPr>
              <w:shd w:val="clear" w:color="auto" w:fill="FFFFFF" w:themeFill="background1"/>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S</m:t>
                  </m:r>
                </m:e>
                <m:sub>
                  <m:r>
                    <w:rPr>
                      <w:rFonts w:ascii="Cambria Math" w:hAnsi="Cambria Math" w:cs="Times New Roman"/>
                      <w:sz w:val="28"/>
                      <w:szCs w:val="28"/>
                      <w:lang w:val="kk-KZ"/>
                    </w:rPr>
                    <m:t>3</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«туған аға болу»</m:t>
              </m:r>
            </m:oMath>
            <w:r w:rsidR="005A49E0" w:rsidRPr="00155A01">
              <w:rPr>
                <w:rFonts w:ascii="Times New Roman" w:hAnsi="Times New Roman" w:cs="Times New Roman"/>
                <w:sz w:val="28"/>
                <w:szCs w:val="28"/>
                <w:lang w:val="kk-KZ"/>
              </w:rPr>
              <w:t xml:space="preserve"> </w:t>
            </w:r>
          </w:p>
        </w:tc>
      </w:tr>
      <w:tr w:rsidR="005A49E0" w:rsidRPr="00155A01" w:rsidTr="00474FFB">
        <w:trPr>
          <w:jc w:val="center"/>
        </w:trPr>
        <w:tc>
          <w:tcPr>
            <w:tcW w:w="1701" w:type="dxa"/>
            <w:shd w:val="clear" w:color="auto" w:fill="auto"/>
          </w:tcPr>
          <w:p w:rsidR="005A49E0" w:rsidRPr="00155A01" w:rsidRDefault="005A49E0" w:rsidP="0020385B">
            <w:pPr>
              <w:pStyle w:val="a3"/>
              <w:numPr>
                <w:ilvl w:val="0"/>
                <w:numId w:val="100"/>
              </w:numPr>
              <w:shd w:val="clear" w:color="auto" w:fill="FFFFFF" w:themeFill="background1"/>
              <w:ind w:left="0" w:firstLine="1"/>
              <w:jc w:val="center"/>
              <w:rPr>
                <w:rFonts w:ascii="Times New Roman" w:hAnsi="Times New Roman" w:cs="Times New Roman"/>
                <w:sz w:val="28"/>
                <w:szCs w:val="28"/>
                <w:lang w:val="kk-KZ"/>
              </w:rPr>
            </w:pPr>
          </w:p>
        </w:tc>
        <w:tc>
          <w:tcPr>
            <w:tcW w:w="2129" w:type="dxa"/>
            <w:shd w:val="clear" w:color="auto" w:fill="auto"/>
          </w:tcPr>
          <w:p w:rsidR="005A49E0" w:rsidRPr="00155A01" w:rsidRDefault="005A49E0" w:rsidP="0020385B">
            <w:pPr>
              <w:shd w:val="clear" w:color="auto" w:fill="FFFFFF" w:themeFill="background1"/>
              <w:ind w:firstLine="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5244" w:type="dxa"/>
            <w:shd w:val="clear" w:color="auto" w:fill="auto"/>
          </w:tcPr>
          <w:p w:rsidR="005A49E0" w:rsidRPr="00155A01" w:rsidRDefault="00AB1615"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S</m:t>
                    </m:r>
                  </m:e>
                  <m:sub>
                    <m:r>
                      <w:rPr>
                        <w:rFonts w:ascii="Cambria Math" w:hAnsi="Cambria Math" w:cs="Times New Roman"/>
                        <w:sz w:val="28"/>
                        <w:szCs w:val="28"/>
                        <w:lang w:val="kk-KZ"/>
                      </w:rPr>
                      <m:t>4</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«немере болу»</m:t>
                </m:r>
              </m:oMath>
            </m:oMathPara>
          </w:p>
        </w:tc>
      </w:tr>
      <w:tr w:rsidR="005A49E0" w:rsidRPr="00155A01" w:rsidTr="00474FFB">
        <w:trPr>
          <w:jc w:val="center"/>
        </w:trPr>
        <w:tc>
          <w:tcPr>
            <w:tcW w:w="1701" w:type="dxa"/>
            <w:shd w:val="clear" w:color="auto" w:fill="auto"/>
          </w:tcPr>
          <w:p w:rsidR="005A49E0" w:rsidRPr="00155A01" w:rsidRDefault="005A49E0" w:rsidP="0020385B">
            <w:pPr>
              <w:pStyle w:val="a3"/>
              <w:numPr>
                <w:ilvl w:val="0"/>
                <w:numId w:val="100"/>
              </w:numPr>
              <w:shd w:val="clear" w:color="auto" w:fill="FFFFFF" w:themeFill="background1"/>
              <w:ind w:left="0" w:firstLine="1"/>
              <w:jc w:val="center"/>
              <w:rPr>
                <w:rFonts w:ascii="Times New Roman" w:hAnsi="Times New Roman" w:cs="Times New Roman"/>
                <w:sz w:val="28"/>
                <w:szCs w:val="28"/>
                <w:lang w:val="kk-KZ"/>
              </w:rPr>
            </w:pPr>
          </w:p>
        </w:tc>
        <w:tc>
          <w:tcPr>
            <w:tcW w:w="2129" w:type="dxa"/>
            <w:shd w:val="clear" w:color="auto" w:fill="auto"/>
          </w:tcPr>
          <w:p w:rsidR="005A49E0" w:rsidRPr="00155A01" w:rsidRDefault="005A49E0" w:rsidP="0020385B">
            <w:pPr>
              <w:shd w:val="clear" w:color="auto" w:fill="FFFFFF" w:themeFill="background1"/>
              <w:ind w:firstLine="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w:t>
            </w:r>
          </w:p>
        </w:tc>
        <w:tc>
          <w:tcPr>
            <w:tcW w:w="5244" w:type="dxa"/>
            <w:shd w:val="clear" w:color="auto" w:fill="auto"/>
          </w:tcPr>
          <w:p w:rsidR="005A49E0" w:rsidRPr="00155A01" w:rsidRDefault="00AB1615"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S</m:t>
                    </m:r>
                  </m:e>
                  <m:sub>
                    <m:r>
                      <w:rPr>
                        <w:rFonts w:ascii="Cambria Math" w:hAnsi="Cambria Math" w:cs="Times New Roman"/>
                        <w:sz w:val="28"/>
                        <w:szCs w:val="28"/>
                        <w:lang w:val="kk-KZ"/>
                      </w:rPr>
                      <m:t>5</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«ұлы болу»</m:t>
                </m:r>
              </m:oMath>
            </m:oMathPara>
          </w:p>
        </w:tc>
      </w:tr>
      <w:tr w:rsidR="00B42128" w:rsidRPr="00155A01" w:rsidTr="00474FFB">
        <w:trPr>
          <w:jc w:val="center"/>
        </w:trPr>
        <w:tc>
          <w:tcPr>
            <w:tcW w:w="1701" w:type="dxa"/>
            <w:shd w:val="clear" w:color="auto" w:fill="auto"/>
          </w:tcPr>
          <w:p w:rsidR="00B42128" w:rsidRPr="00155A01" w:rsidRDefault="00B42128" w:rsidP="0020385B">
            <w:pPr>
              <w:pStyle w:val="a3"/>
              <w:numPr>
                <w:ilvl w:val="0"/>
                <w:numId w:val="100"/>
              </w:numPr>
              <w:shd w:val="clear" w:color="auto" w:fill="FFFFFF" w:themeFill="background1"/>
              <w:ind w:left="0" w:firstLine="1"/>
              <w:jc w:val="center"/>
              <w:rPr>
                <w:rFonts w:ascii="Times New Roman" w:hAnsi="Times New Roman" w:cs="Times New Roman"/>
                <w:sz w:val="28"/>
                <w:szCs w:val="28"/>
                <w:lang w:val="kk-KZ"/>
              </w:rPr>
            </w:pPr>
          </w:p>
        </w:tc>
        <w:tc>
          <w:tcPr>
            <w:tcW w:w="2129" w:type="dxa"/>
            <w:shd w:val="clear" w:color="auto" w:fill="auto"/>
          </w:tcPr>
          <w:p w:rsidR="00B42128" w:rsidRPr="00155A01" w:rsidRDefault="00B42128" w:rsidP="0020385B">
            <w:pPr>
              <w:shd w:val="clear" w:color="auto" w:fill="FFFFFF" w:themeFill="background1"/>
              <w:ind w:firstLine="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w:t>
            </w:r>
          </w:p>
        </w:tc>
        <w:tc>
          <w:tcPr>
            <w:tcW w:w="5244" w:type="dxa"/>
            <w:shd w:val="clear" w:color="auto" w:fill="auto"/>
          </w:tcPr>
          <w:p w:rsidR="00B42128" w:rsidRPr="00155A01" w:rsidRDefault="00AB1615"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S</m:t>
                    </m:r>
                  </m:e>
                  <m:sub>
                    <m:r>
                      <w:rPr>
                        <w:rFonts w:ascii="Cambria Math" w:hAnsi="Cambria Math" w:cs="Times New Roman"/>
                        <w:sz w:val="28"/>
                        <w:szCs w:val="28"/>
                        <w:lang w:val="kk-KZ"/>
                      </w:rPr>
                      <m:t>1</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«әке болу»</m:t>
                </m:r>
              </m:oMath>
            </m:oMathPara>
          </w:p>
        </w:tc>
      </w:tr>
      <w:tr w:rsidR="00B42128" w:rsidRPr="00155A01" w:rsidTr="00474FFB">
        <w:trPr>
          <w:jc w:val="center"/>
        </w:trPr>
        <w:tc>
          <w:tcPr>
            <w:tcW w:w="1701" w:type="dxa"/>
            <w:shd w:val="clear" w:color="auto" w:fill="auto"/>
          </w:tcPr>
          <w:p w:rsidR="00B42128" w:rsidRPr="00155A01" w:rsidRDefault="00B42128" w:rsidP="0020385B">
            <w:pPr>
              <w:pStyle w:val="a3"/>
              <w:numPr>
                <w:ilvl w:val="0"/>
                <w:numId w:val="100"/>
              </w:numPr>
              <w:shd w:val="clear" w:color="auto" w:fill="FFFFFF" w:themeFill="background1"/>
              <w:ind w:left="0" w:firstLine="1"/>
              <w:jc w:val="center"/>
              <w:rPr>
                <w:rFonts w:ascii="Times New Roman" w:hAnsi="Times New Roman" w:cs="Times New Roman"/>
                <w:sz w:val="28"/>
                <w:szCs w:val="28"/>
                <w:lang w:val="kk-KZ"/>
              </w:rPr>
            </w:pPr>
          </w:p>
        </w:tc>
        <w:tc>
          <w:tcPr>
            <w:tcW w:w="2129" w:type="dxa"/>
            <w:shd w:val="clear" w:color="auto" w:fill="auto"/>
          </w:tcPr>
          <w:p w:rsidR="00B42128" w:rsidRPr="00155A01" w:rsidRDefault="00B42128" w:rsidP="0020385B">
            <w:pPr>
              <w:shd w:val="clear" w:color="auto" w:fill="FFFFFF" w:themeFill="background1"/>
              <w:ind w:firstLine="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w:t>
            </w:r>
          </w:p>
        </w:tc>
        <w:tc>
          <w:tcPr>
            <w:tcW w:w="5244" w:type="dxa"/>
            <w:shd w:val="clear" w:color="auto" w:fill="auto"/>
          </w:tcPr>
          <w:p w:rsidR="00B42128" w:rsidRPr="00155A01" w:rsidRDefault="00AB1615"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S</m:t>
                    </m:r>
                  </m:e>
                  <m:sub>
                    <m:r>
                      <w:rPr>
                        <w:rFonts w:ascii="Cambria Math" w:hAnsi="Cambria Math" w:cs="Times New Roman"/>
                        <w:sz w:val="28"/>
                        <w:szCs w:val="28"/>
                        <w:lang w:val="kk-KZ"/>
                      </w:rPr>
                      <m:t>2</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«ата болу»</m:t>
                </m:r>
              </m:oMath>
            </m:oMathPara>
          </w:p>
        </w:tc>
      </w:tr>
      <w:tr w:rsidR="00B42128" w:rsidRPr="00155A01" w:rsidTr="00474FFB">
        <w:trPr>
          <w:jc w:val="center"/>
        </w:trPr>
        <w:tc>
          <w:tcPr>
            <w:tcW w:w="1701" w:type="dxa"/>
            <w:shd w:val="clear" w:color="auto" w:fill="auto"/>
          </w:tcPr>
          <w:p w:rsidR="00B42128" w:rsidRPr="00155A01" w:rsidRDefault="00B42128" w:rsidP="0020385B">
            <w:pPr>
              <w:pStyle w:val="a3"/>
              <w:numPr>
                <w:ilvl w:val="0"/>
                <w:numId w:val="100"/>
              </w:numPr>
              <w:shd w:val="clear" w:color="auto" w:fill="FFFFFF" w:themeFill="background1"/>
              <w:ind w:left="0" w:firstLine="1"/>
              <w:jc w:val="center"/>
              <w:rPr>
                <w:rFonts w:ascii="Times New Roman" w:hAnsi="Times New Roman" w:cs="Times New Roman"/>
                <w:sz w:val="28"/>
                <w:szCs w:val="28"/>
                <w:lang w:val="kk-KZ"/>
              </w:rPr>
            </w:pPr>
          </w:p>
        </w:tc>
        <w:tc>
          <w:tcPr>
            <w:tcW w:w="2129" w:type="dxa"/>
            <w:shd w:val="clear" w:color="auto" w:fill="auto"/>
          </w:tcPr>
          <w:p w:rsidR="00B42128" w:rsidRPr="00155A01" w:rsidRDefault="00B42128" w:rsidP="0020385B">
            <w:pPr>
              <w:shd w:val="clear" w:color="auto" w:fill="FFFFFF" w:themeFill="background1"/>
              <w:ind w:firstLine="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w:t>
            </w:r>
          </w:p>
        </w:tc>
        <w:tc>
          <w:tcPr>
            <w:tcW w:w="5244" w:type="dxa"/>
            <w:shd w:val="clear" w:color="auto" w:fill="auto"/>
          </w:tcPr>
          <w:p w:rsidR="00B42128" w:rsidRPr="00155A01" w:rsidRDefault="00AB1615" w:rsidP="00FE76BA">
            <w:pPr>
              <w:shd w:val="clear" w:color="auto" w:fill="FFFFFF" w:themeFill="background1"/>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S</m:t>
                  </m:r>
                </m:e>
                <m:sub>
                  <m:r>
                    <w:rPr>
                      <w:rFonts w:ascii="Cambria Math" w:hAnsi="Cambria Math" w:cs="Times New Roman"/>
                      <w:sz w:val="28"/>
                      <w:szCs w:val="28"/>
                      <w:lang w:val="kk-KZ"/>
                    </w:rPr>
                    <m:t>3</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«туған аға болу»</m:t>
              </m:r>
            </m:oMath>
            <w:r w:rsidR="00B42128" w:rsidRPr="00155A01">
              <w:rPr>
                <w:rFonts w:ascii="Times New Roman" w:hAnsi="Times New Roman" w:cs="Times New Roman"/>
                <w:sz w:val="28"/>
                <w:szCs w:val="28"/>
                <w:lang w:val="kk-KZ"/>
              </w:rPr>
              <w:t xml:space="preserve"> </w:t>
            </w:r>
          </w:p>
        </w:tc>
      </w:tr>
      <w:tr w:rsidR="00B42128" w:rsidRPr="00155A01" w:rsidTr="00474FFB">
        <w:trPr>
          <w:jc w:val="center"/>
        </w:trPr>
        <w:tc>
          <w:tcPr>
            <w:tcW w:w="1701" w:type="dxa"/>
            <w:shd w:val="clear" w:color="auto" w:fill="auto"/>
          </w:tcPr>
          <w:p w:rsidR="00B42128" w:rsidRPr="00155A01" w:rsidRDefault="00B42128" w:rsidP="0020385B">
            <w:pPr>
              <w:pStyle w:val="a3"/>
              <w:numPr>
                <w:ilvl w:val="0"/>
                <w:numId w:val="100"/>
              </w:numPr>
              <w:shd w:val="clear" w:color="auto" w:fill="FFFFFF" w:themeFill="background1"/>
              <w:ind w:left="0" w:firstLine="1"/>
              <w:jc w:val="center"/>
              <w:rPr>
                <w:rFonts w:ascii="Times New Roman" w:hAnsi="Times New Roman" w:cs="Times New Roman"/>
                <w:sz w:val="28"/>
                <w:szCs w:val="28"/>
                <w:lang w:val="kk-KZ"/>
              </w:rPr>
            </w:pPr>
          </w:p>
        </w:tc>
        <w:tc>
          <w:tcPr>
            <w:tcW w:w="2129" w:type="dxa"/>
            <w:shd w:val="clear" w:color="auto" w:fill="auto"/>
          </w:tcPr>
          <w:p w:rsidR="00B42128" w:rsidRPr="00155A01" w:rsidRDefault="00B42128" w:rsidP="0020385B">
            <w:pPr>
              <w:shd w:val="clear" w:color="auto" w:fill="FFFFFF" w:themeFill="background1"/>
              <w:ind w:firstLine="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5244" w:type="dxa"/>
            <w:shd w:val="clear" w:color="auto" w:fill="auto"/>
          </w:tcPr>
          <w:p w:rsidR="00B42128" w:rsidRPr="00155A01" w:rsidRDefault="00AB1615"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S</m:t>
                    </m:r>
                  </m:e>
                  <m:sub>
                    <m:r>
                      <w:rPr>
                        <w:rFonts w:ascii="Cambria Math" w:hAnsi="Cambria Math" w:cs="Times New Roman"/>
                        <w:sz w:val="28"/>
                        <w:szCs w:val="28"/>
                        <w:lang w:val="kk-KZ"/>
                      </w:rPr>
                      <m:t>4</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«немере болу»</m:t>
                </m:r>
              </m:oMath>
            </m:oMathPara>
          </w:p>
        </w:tc>
      </w:tr>
      <w:tr w:rsidR="00B42128" w:rsidRPr="00155A01" w:rsidTr="00474FFB">
        <w:trPr>
          <w:jc w:val="center"/>
        </w:trPr>
        <w:tc>
          <w:tcPr>
            <w:tcW w:w="1701" w:type="dxa"/>
            <w:shd w:val="clear" w:color="auto" w:fill="auto"/>
          </w:tcPr>
          <w:p w:rsidR="00B42128" w:rsidRPr="00155A01" w:rsidRDefault="00B42128" w:rsidP="0020385B">
            <w:pPr>
              <w:pStyle w:val="a3"/>
              <w:numPr>
                <w:ilvl w:val="0"/>
                <w:numId w:val="100"/>
              </w:numPr>
              <w:shd w:val="clear" w:color="auto" w:fill="FFFFFF" w:themeFill="background1"/>
              <w:ind w:left="0" w:firstLine="1"/>
              <w:jc w:val="center"/>
              <w:rPr>
                <w:rFonts w:ascii="Times New Roman" w:hAnsi="Times New Roman" w:cs="Times New Roman"/>
                <w:sz w:val="28"/>
                <w:szCs w:val="28"/>
                <w:lang w:val="kk-KZ"/>
              </w:rPr>
            </w:pPr>
          </w:p>
        </w:tc>
        <w:tc>
          <w:tcPr>
            <w:tcW w:w="2129" w:type="dxa"/>
            <w:shd w:val="clear" w:color="auto" w:fill="auto"/>
          </w:tcPr>
          <w:p w:rsidR="00B42128" w:rsidRPr="00155A01" w:rsidRDefault="00B42128" w:rsidP="0020385B">
            <w:pPr>
              <w:shd w:val="clear" w:color="auto" w:fill="FFFFFF" w:themeFill="background1"/>
              <w:ind w:firstLine="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5244" w:type="dxa"/>
            <w:shd w:val="clear" w:color="auto" w:fill="auto"/>
          </w:tcPr>
          <w:p w:rsidR="00B42128" w:rsidRPr="00155A01" w:rsidRDefault="00AB1615"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S</m:t>
                    </m:r>
                  </m:e>
                  <m:sub>
                    <m:r>
                      <w:rPr>
                        <w:rFonts w:ascii="Cambria Math" w:hAnsi="Cambria Math" w:cs="Times New Roman"/>
                        <w:sz w:val="28"/>
                        <w:szCs w:val="28"/>
                        <w:lang w:val="kk-KZ"/>
                      </w:rPr>
                      <m:t>5</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«ұлы болу»</m:t>
                </m:r>
              </m:oMath>
            </m:oMathPara>
          </w:p>
        </w:tc>
      </w:tr>
      <w:tr w:rsidR="00B42128" w:rsidRPr="00155A01" w:rsidTr="00474FFB">
        <w:trPr>
          <w:jc w:val="center"/>
        </w:trPr>
        <w:tc>
          <w:tcPr>
            <w:tcW w:w="1701" w:type="dxa"/>
            <w:shd w:val="clear" w:color="auto" w:fill="auto"/>
          </w:tcPr>
          <w:p w:rsidR="00B42128" w:rsidRPr="00155A01" w:rsidRDefault="00B42128" w:rsidP="0020385B">
            <w:pPr>
              <w:pStyle w:val="a3"/>
              <w:numPr>
                <w:ilvl w:val="0"/>
                <w:numId w:val="100"/>
              </w:numPr>
              <w:shd w:val="clear" w:color="auto" w:fill="FFFFFF" w:themeFill="background1"/>
              <w:ind w:left="0" w:firstLine="1"/>
              <w:jc w:val="center"/>
              <w:rPr>
                <w:rFonts w:ascii="Times New Roman" w:hAnsi="Times New Roman" w:cs="Times New Roman"/>
                <w:sz w:val="28"/>
                <w:szCs w:val="28"/>
                <w:lang w:val="kk-KZ"/>
              </w:rPr>
            </w:pPr>
          </w:p>
        </w:tc>
        <w:tc>
          <w:tcPr>
            <w:tcW w:w="2129" w:type="dxa"/>
            <w:shd w:val="clear" w:color="auto" w:fill="auto"/>
          </w:tcPr>
          <w:p w:rsidR="00B42128" w:rsidRPr="00155A01" w:rsidRDefault="00B42128" w:rsidP="0020385B">
            <w:pPr>
              <w:shd w:val="clear" w:color="auto" w:fill="FFFFFF" w:themeFill="background1"/>
              <w:ind w:firstLine="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5244" w:type="dxa"/>
            <w:shd w:val="clear" w:color="auto" w:fill="auto"/>
          </w:tcPr>
          <w:p w:rsidR="00B42128" w:rsidRPr="00155A01" w:rsidRDefault="00AB1615"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S</m:t>
                    </m:r>
                  </m:e>
                  <m:sub>
                    <m:r>
                      <w:rPr>
                        <w:rFonts w:ascii="Cambria Math" w:hAnsi="Cambria Math" w:cs="Times New Roman"/>
                        <w:sz w:val="28"/>
                        <w:szCs w:val="28"/>
                        <w:lang w:val="kk-KZ"/>
                      </w:rPr>
                      <m:t>1</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«әке болу»</m:t>
                </m:r>
              </m:oMath>
            </m:oMathPara>
          </w:p>
        </w:tc>
      </w:tr>
      <w:tr w:rsidR="00B42128" w:rsidRPr="00155A01" w:rsidTr="00474FFB">
        <w:trPr>
          <w:jc w:val="center"/>
        </w:trPr>
        <w:tc>
          <w:tcPr>
            <w:tcW w:w="1701" w:type="dxa"/>
            <w:shd w:val="clear" w:color="auto" w:fill="auto"/>
          </w:tcPr>
          <w:p w:rsidR="00B42128" w:rsidRPr="00155A01" w:rsidRDefault="00B42128" w:rsidP="0020385B">
            <w:pPr>
              <w:pStyle w:val="a3"/>
              <w:numPr>
                <w:ilvl w:val="0"/>
                <w:numId w:val="100"/>
              </w:numPr>
              <w:shd w:val="clear" w:color="auto" w:fill="FFFFFF" w:themeFill="background1"/>
              <w:ind w:left="0" w:firstLine="1"/>
              <w:jc w:val="center"/>
              <w:rPr>
                <w:rFonts w:ascii="Times New Roman" w:hAnsi="Times New Roman" w:cs="Times New Roman"/>
                <w:sz w:val="28"/>
                <w:szCs w:val="28"/>
                <w:lang w:val="kk-KZ"/>
              </w:rPr>
            </w:pPr>
          </w:p>
        </w:tc>
        <w:tc>
          <w:tcPr>
            <w:tcW w:w="2129" w:type="dxa"/>
            <w:shd w:val="clear" w:color="auto" w:fill="auto"/>
          </w:tcPr>
          <w:p w:rsidR="00B42128" w:rsidRPr="00155A01" w:rsidRDefault="00B42128" w:rsidP="0020385B">
            <w:pPr>
              <w:shd w:val="clear" w:color="auto" w:fill="FFFFFF" w:themeFill="background1"/>
              <w:ind w:firstLine="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5244" w:type="dxa"/>
            <w:shd w:val="clear" w:color="auto" w:fill="auto"/>
          </w:tcPr>
          <w:p w:rsidR="00B42128" w:rsidRPr="00155A01" w:rsidRDefault="00AB1615"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S</m:t>
                    </m:r>
                  </m:e>
                  <m:sub>
                    <m:r>
                      <w:rPr>
                        <w:rFonts w:ascii="Cambria Math" w:hAnsi="Cambria Math" w:cs="Times New Roman"/>
                        <w:sz w:val="28"/>
                        <w:szCs w:val="28"/>
                        <w:lang w:val="kk-KZ"/>
                      </w:rPr>
                      <m:t>2</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«ата болу»</m:t>
                </m:r>
              </m:oMath>
            </m:oMathPara>
          </w:p>
        </w:tc>
      </w:tr>
      <w:tr w:rsidR="00B42128" w:rsidRPr="00155A01" w:rsidTr="00474FFB">
        <w:trPr>
          <w:jc w:val="center"/>
        </w:trPr>
        <w:tc>
          <w:tcPr>
            <w:tcW w:w="1701" w:type="dxa"/>
            <w:shd w:val="clear" w:color="auto" w:fill="auto"/>
          </w:tcPr>
          <w:p w:rsidR="00B42128" w:rsidRPr="00155A01" w:rsidRDefault="00B42128" w:rsidP="0020385B">
            <w:pPr>
              <w:pStyle w:val="a3"/>
              <w:numPr>
                <w:ilvl w:val="0"/>
                <w:numId w:val="100"/>
              </w:numPr>
              <w:shd w:val="clear" w:color="auto" w:fill="FFFFFF" w:themeFill="background1"/>
              <w:ind w:left="34" w:firstLine="1"/>
              <w:jc w:val="center"/>
              <w:rPr>
                <w:rFonts w:ascii="Times New Roman" w:hAnsi="Times New Roman" w:cs="Times New Roman"/>
                <w:sz w:val="28"/>
                <w:szCs w:val="28"/>
                <w:lang w:val="kk-KZ"/>
              </w:rPr>
            </w:pPr>
          </w:p>
        </w:tc>
        <w:tc>
          <w:tcPr>
            <w:tcW w:w="2129" w:type="dxa"/>
            <w:shd w:val="clear" w:color="auto" w:fill="auto"/>
          </w:tcPr>
          <w:p w:rsidR="00B42128" w:rsidRPr="00155A01" w:rsidRDefault="00B42128" w:rsidP="0020385B">
            <w:pPr>
              <w:shd w:val="clear" w:color="auto" w:fill="FFFFFF" w:themeFill="background1"/>
              <w:ind w:firstLine="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5244" w:type="dxa"/>
            <w:shd w:val="clear" w:color="auto" w:fill="auto"/>
          </w:tcPr>
          <w:p w:rsidR="00B42128" w:rsidRPr="00155A01" w:rsidRDefault="00AB1615" w:rsidP="00FE76BA">
            <w:pPr>
              <w:shd w:val="clear" w:color="auto" w:fill="FFFFFF" w:themeFill="background1"/>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S</m:t>
                  </m:r>
                </m:e>
                <m:sub>
                  <m:r>
                    <w:rPr>
                      <w:rFonts w:ascii="Cambria Math" w:hAnsi="Cambria Math" w:cs="Times New Roman"/>
                      <w:sz w:val="28"/>
                      <w:szCs w:val="28"/>
                      <w:lang w:val="kk-KZ"/>
                    </w:rPr>
                    <m:t>3</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«туған аға болу»</m:t>
              </m:r>
            </m:oMath>
            <w:r w:rsidR="00B42128" w:rsidRPr="00155A01">
              <w:rPr>
                <w:rFonts w:ascii="Times New Roman" w:hAnsi="Times New Roman" w:cs="Times New Roman"/>
                <w:sz w:val="28"/>
                <w:szCs w:val="28"/>
                <w:lang w:val="kk-KZ"/>
              </w:rPr>
              <w:t xml:space="preserve"> </w:t>
            </w:r>
          </w:p>
        </w:tc>
      </w:tr>
      <w:tr w:rsidR="00B42128" w:rsidRPr="00155A01" w:rsidTr="00474FFB">
        <w:trPr>
          <w:jc w:val="center"/>
        </w:trPr>
        <w:tc>
          <w:tcPr>
            <w:tcW w:w="1701" w:type="dxa"/>
            <w:shd w:val="clear" w:color="auto" w:fill="auto"/>
          </w:tcPr>
          <w:p w:rsidR="00B42128" w:rsidRPr="00155A01" w:rsidRDefault="00B42128" w:rsidP="0020385B">
            <w:pPr>
              <w:pStyle w:val="a3"/>
              <w:numPr>
                <w:ilvl w:val="0"/>
                <w:numId w:val="100"/>
              </w:numPr>
              <w:shd w:val="clear" w:color="auto" w:fill="FFFFFF" w:themeFill="background1"/>
              <w:ind w:left="34" w:firstLine="1"/>
              <w:jc w:val="center"/>
              <w:rPr>
                <w:rFonts w:ascii="Times New Roman" w:hAnsi="Times New Roman" w:cs="Times New Roman"/>
                <w:sz w:val="28"/>
                <w:szCs w:val="28"/>
                <w:lang w:val="kk-KZ"/>
              </w:rPr>
            </w:pPr>
          </w:p>
        </w:tc>
        <w:tc>
          <w:tcPr>
            <w:tcW w:w="2129" w:type="dxa"/>
            <w:shd w:val="clear" w:color="auto" w:fill="auto"/>
          </w:tcPr>
          <w:p w:rsidR="00B42128" w:rsidRPr="00155A01" w:rsidRDefault="00B42128" w:rsidP="0020385B">
            <w:pPr>
              <w:shd w:val="clear" w:color="auto" w:fill="FFFFFF" w:themeFill="background1"/>
              <w:ind w:firstLine="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5244" w:type="dxa"/>
            <w:shd w:val="clear" w:color="auto" w:fill="auto"/>
          </w:tcPr>
          <w:p w:rsidR="00B42128" w:rsidRPr="00155A01" w:rsidRDefault="00AB1615"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S</m:t>
                    </m:r>
                  </m:e>
                  <m:sub>
                    <m:r>
                      <w:rPr>
                        <w:rFonts w:ascii="Cambria Math" w:hAnsi="Cambria Math" w:cs="Times New Roman"/>
                        <w:sz w:val="28"/>
                        <w:szCs w:val="28"/>
                        <w:lang w:val="kk-KZ"/>
                      </w:rPr>
                      <m:t>4</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«немере болу»</m:t>
                </m:r>
              </m:oMath>
            </m:oMathPara>
          </w:p>
        </w:tc>
      </w:tr>
      <w:tr w:rsidR="00B42128" w:rsidRPr="00155A01" w:rsidTr="00474FFB">
        <w:trPr>
          <w:jc w:val="center"/>
        </w:trPr>
        <w:tc>
          <w:tcPr>
            <w:tcW w:w="1701" w:type="dxa"/>
            <w:shd w:val="clear" w:color="auto" w:fill="auto"/>
          </w:tcPr>
          <w:p w:rsidR="00B42128" w:rsidRPr="00155A01" w:rsidRDefault="00B42128" w:rsidP="0020385B">
            <w:pPr>
              <w:pStyle w:val="a3"/>
              <w:numPr>
                <w:ilvl w:val="0"/>
                <w:numId w:val="100"/>
              </w:numPr>
              <w:shd w:val="clear" w:color="auto" w:fill="FFFFFF" w:themeFill="background1"/>
              <w:ind w:left="34" w:firstLine="1"/>
              <w:jc w:val="center"/>
              <w:rPr>
                <w:rFonts w:ascii="Times New Roman" w:hAnsi="Times New Roman" w:cs="Times New Roman"/>
                <w:sz w:val="28"/>
                <w:szCs w:val="28"/>
                <w:lang w:val="kk-KZ"/>
              </w:rPr>
            </w:pPr>
          </w:p>
        </w:tc>
        <w:tc>
          <w:tcPr>
            <w:tcW w:w="2129" w:type="dxa"/>
            <w:shd w:val="clear" w:color="auto" w:fill="auto"/>
          </w:tcPr>
          <w:p w:rsidR="00B42128" w:rsidRPr="00155A01" w:rsidRDefault="00B42128" w:rsidP="0020385B">
            <w:pPr>
              <w:shd w:val="clear" w:color="auto" w:fill="FFFFFF" w:themeFill="background1"/>
              <w:ind w:firstLine="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5244" w:type="dxa"/>
            <w:shd w:val="clear" w:color="auto" w:fill="auto"/>
          </w:tcPr>
          <w:p w:rsidR="00B42128" w:rsidRPr="00155A01" w:rsidRDefault="00AB1615"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S</m:t>
                    </m:r>
                  </m:e>
                  <m:sub>
                    <m:r>
                      <w:rPr>
                        <w:rFonts w:ascii="Cambria Math" w:hAnsi="Cambria Math" w:cs="Times New Roman"/>
                        <w:sz w:val="28"/>
                        <w:szCs w:val="28"/>
                        <w:lang w:val="kk-KZ"/>
                      </w:rPr>
                      <m:t>5</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«ұлы болу»</m:t>
                </m:r>
              </m:oMath>
            </m:oMathPara>
          </w:p>
        </w:tc>
      </w:tr>
      <w:tr w:rsidR="00B42128" w:rsidRPr="00155A01" w:rsidTr="00474FFB">
        <w:trPr>
          <w:jc w:val="center"/>
        </w:trPr>
        <w:tc>
          <w:tcPr>
            <w:tcW w:w="1701" w:type="dxa"/>
            <w:shd w:val="clear" w:color="auto" w:fill="auto"/>
          </w:tcPr>
          <w:p w:rsidR="00B42128" w:rsidRPr="00155A01" w:rsidRDefault="00B42128" w:rsidP="0020385B">
            <w:pPr>
              <w:pStyle w:val="a3"/>
              <w:numPr>
                <w:ilvl w:val="0"/>
                <w:numId w:val="100"/>
              </w:numPr>
              <w:shd w:val="clear" w:color="auto" w:fill="FFFFFF" w:themeFill="background1"/>
              <w:ind w:left="34" w:firstLine="1"/>
              <w:jc w:val="center"/>
              <w:rPr>
                <w:rFonts w:ascii="Times New Roman" w:hAnsi="Times New Roman" w:cs="Times New Roman"/>
                <w:sz w:val="28"/>
                <w:szCs w:val="28"/>
                <w:lang w:val="kk-KZ"/>
              </w:rPr>
            </w:pPr>
          </w:p>
        </w:tc>
        <w:tc>
          <w:tcPr>
            <w:tcW w:w="2129" w:type="dxa"/>
            <w:shd w:val="clear" w:color="auto" w:fill="auto"/>
          </w:tcPr>
          <w:p w:rsidR="00B42128" w:rsidRPr="00155A01" w:rsidRDefault="00B42128" w:rsidP="0020385B">
            <w:pPr>
              <w:shd w:val="clear" w:color="auto" w:fill="FFFFFF" w:themeFill="background1"/>
              <w:ind w:firstLine="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5244" w:type="dxa"/>
            <w:shd w:val="clear" w:color="auto" w:fill="auto"/>
          </w:tcPr>
          <w:p w:rsidR="00B42128" w:rsidRPr="00155A01" w:rsidRDefault="00AB1615"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S</m:t>
                    </m:r>
                  </m:e>
                  <m:sub>
                    <m:r>
                      <w:rPr>
                        <w:rFonts w:ascii="Cambria Math" w:hAnsi="Cambria Math" w:cs="Times New Roman"/>
                        <w:sz w:val="28"/>
                        <w:szCs w:val="28"/>
                        <w:lang w:val="kk-KZ"/>
                      </w:rPr>
                      <m:t>1</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«әке болу»</m:t>
                </m:r>
              </m:oMath>
            </m:oMathPara>
          </w:p>
        </w:tc>
      </w:tr>
      <w:tr w:rsidR="00B42128" w:rsidRPr="00155A01" w:rsidTr="00474FFB">
        <w:trPr>
          <w:jc w:val="center"/>
        </w:trPr>
        <w:tc>
          <w:tcPr>
            <w:tcW w:w="1701" w:type="dxa"/>
            <w:shd w:val="clear" w:color="auto" w:fill="auto"/>
          </w:tcPr>
          <w:p w:rsidR="00B42128" w:rsidRPr="00155A01" w:rsidRDefault="00B42128" w:rsidP="0020385B">
            <w:pPr>
              <w:pStyle w:val="a3"/>
              <w:numPr>
                <w:ilvl w:val="0"/>
                <w:numId w:val="100"/>
              </w:numPr>
              <w:shd w:val="clear" w:color="auto" w:fill="FFFFFF" w:themeFill="background1"/>
              <w:ind w:left="34" w:firstLine="1"/>
              <w:jc w:val="center"/>
              <w:rPr>
                <w:rFonts w:ascii="Times New Roman" w:hAnsi="Times New Roman" w:cs="Times New Roman"/>
                <w:sz w:val="28"/>
                <w:szCs w:val="28"/>
                <w:lang w:val="kk-KZ"/>
              </w:rPr>
            </w:pPr>
          </w:p>
        </w:tc>
        <w:tc>
          <w:tcPr>
            <w:tcW w:w="2129" w:type="dxa"/>
            <w:shd w:val="clear" w:color="auto" w:fill="auto"/>
          </w:tcPr>
          <w:p w:rsidR="00B42128" w:rsidRPr="00155A01" w:rsidRDefault="00B42128" w:rsidP="0020385B">
            <w:pPr>
              <w:shd w:val="clear" w:color="auto" w:fill="FFFFFF" w:themeFill="background1"/>
              <w:ind w:firstLine="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c>
          <w:tcPr>
            <w:tcW w:w="5244" w:type="dxa"/>
            <w:shd w:val="clear" w:color="auto" w:fill="auto"/>
          </w:tcPr>
          <w:p w:rsidR="00B42128" w:rsidRPr="00155A01" w:rsidRDefault="00AB1615"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S</m:t>
                    </m:r>
                  </m:e>
                  <m:sub>
                    <m:r>
                      <w:rPr>
                        <w:rFonts w:ascii="Cambria Math" w:hAnsi="Cambria Math" w:cs="Times New Roman"/>
                        <w:sz w:val="28"/>
                        <w:szCs w:val="28"/>
                        <w:lang w:val="kk-KZ"/>
                      </w:rPr>
                      <m:t>2</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«ата болу»</m:t>
                </m:r>
              </m:oMath>
            </m:oMathPara>
          </w:p>
        </w:tc>
      </w:tr>
      <w:tr w:rsidR="00B42128" w:rsidRPr="00155A01" w:rsidTr="00474FFB">
        <w:trPr>
          <w:jc w:val="center"/>
        </w:trPr>
        <w:tc>
          <w:tcPr>
            <w:tcW w:w="1701" w:type="dxa"/>
            <w:shd w:val="clear" w:color="auto" w:fill="auto"/>
          </w:tcPr>
          <w:p w:rsidR="00B42128" w:rsidRPr="00155A01" w:rsidRDefault="00B42128" w:rsidP="0020385B">
            <w:pPr>
              <w:pStyle w:val="a3"/>
              <w:numPr>
                <w:ilvl w:val="0"/>
                <w:numId w:val="100"/>
              </w:numPr>
              <w:shd w:val="clear" w:color="auto" w:fill="FFFFFF" w:themeFill="background1"/>
              <w:ind w:left="34" w:firstLine="1"/>
              <w:jc w:val="center"/>
              <w:rPr>
                <w:rFonts w:ascii="Times New Roman" w:hAnsi="Times New Roman" w:cs="Times New Roman"/>
                <w:sz w:val="28"/>
                <w:szCs w:val="28"/>
                <w:lang w:val="kk-KZ"/>
              </w:rPr>
            </w:pPr>
          </w:p>
        </w:tc>
        <w:tc>
          <w:tcPr>
            <w:tcW w:w="2129" w:type="dxa"/>
            <w:shd w:val="clear" w:color="auto" w:fill="auto"/>
          </w:tcPr>
          <w:p w:rsidR="00B42128" w:rsidRPr="00155A01" w:rsidRDefault="00B42128" w:rsidP="0020385B">
            <w:pPr>
              <w:shd w:val="clear" w:color="auto" w:fill="FFFFFF" w:themeFill="background1"/>
              <w:ind w:firstLine="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c>
          <w:tcPr>
            <w:tcW w:w="5244" w:type="dxa"/>
            <w:shd w:val="clear" w:color="auto" w:fill="auto"/>
          </w:tcPr>
          <w:p w:rsidR="00B42128" w:rsidRPr="00155A01" w:rsidRDefault="00AB1615" w:rsidP="00FE76BA">
            <w:pPr>
              <w:shd w:val="clear" w:color="auto" w:fill="FFFFFF" w:themeFill="background1"/>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S</m:t>
                  </m:r>
                </m:e>
                <m:sub>
                  <m:r>
                    <w:rPr>
                      <w:rFonts w:ascii="Cambria Math" w:hAnsi="Cambria Math" w:cs="Times New Roman"/>
                      <w:sz w:val="28"/>
                      <w:szCs w:val="28"/>
                      <w:lang w:val="kk-KZ"/>
                    </w:rPr>
                    <m:t>3</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«туған аға болу»</m:t>
              </m:r>
            </m:oMath>
            <w:r w:rsidR="00B42128" w:rsidRPr="00155A01">
              <w:rPr>
                <w:rFonts w:ascii="Times New Roman" w:hAnsi="Times New Roman" w:cs="Times New Roman"/>
                <w:sz w:val="28"/>
                <w:szCs w:val="28"/>
                <w:lang w:val="kk-KZ"/>
              </w:rPr>
              <w:t xml:space="preserve"> </w:t>
            </w:r>
          </w:p>
        </w:tc>
      </w:tr>
      <w:tr w:rsidR="00B42128" w:rsidRPr="00155A01" w:rsidTr="00474FFB">
        <w:trPr>
          <w:jc w:val="center"/>
        </w:trPr>
        <w:tc>
          <w:tcPr>
            <w:tcW w:w="1701" w:type="dxa"/>
            <w:shd w:val="clear" w:color="auto" w:fill="auto"/>
          </w:tcPr>
          <w:p w:rsidR="00B42128" w:rsidRPr="00155A01" w:rsidRDefault="00B42128" w:rsidP="0020385B">
            <w:pPr>
              <w:pStyle w:val="a3"/>
              <w:numPr>
                <w:ilvl w:val="0"/>
                <w:numId w:val="100"/>
              </w:numPr>
              <w:shd w:val="clear" w:color="auto" w:fill="FFFFFF" w:themeFill="background1"/>
              <w:ind w:left="34" w:firstLine="1"/>
              <w:jc w:val="center"/>
              <w:rPr>
                <w:rFonts w:ascii="Times New Roman" w:hAnsi="Times New Roman" w:cs="Times New Roman"/>
                <w:sz w:val="28"/>
                <w:szCs w:val="28"/>
                <w:lang w:val="kk-KZ"/>
              </w:rPr>
            </w:pPr>
          </w:p>
        </w:tc>
        <w:tc>
          <w:tcPr>
            <w:tcW w:w="2129" w:type="dxa"/>
            <w:shd w:val="clear" w:color="auto" w:fill="auto"/>
          </w:tcPr>
          <w:p w:rsidR="00B42128" w:rsidRPr="00155A01" w:rsidRDefault="00B42128" w:rsidP="0020385B">
            <w:pPr>
              <w:shd w:val="clear" w:color="auto" w:fill="FFFFFF" w:themeFill="background1"/>
              <w:ind w:firstLine="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c>
          <w:tcPr>
            <w:tcW w:w="5244" w:type="dxa"/>
            <w:shd w:val="clear" w:color="auto" w:fill="auto"/>
          </w:tcPr>
          <w:p w:rsidR="00B42128" w:rsidRPr="00155A01" w:rsidRDefault="00AB1615"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S</m:t>
                    </m:r>
                  </m:e>
                  <m:sub>
                    <m:r>
                      <w:rPr>
                        <w:rFonts w:ascii="Cambria Math" w:hAnsi="Cambria Math" w:cs="Times New Roman"/>
                        <w:sz w:val="28"/>
                        <w:szCs w:val="28"/>
                        <w:lang w:val="kk-KZ"/>
                      </w:rPr>
                      <m:t>4</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«немере болу»</m:t>
                </m:r>
              </m:oMath>
            </m:oMathPara>
          </w:p>
        </w:tc>
      </w:tr>
      <w:tr w:rsidR="00B42128" w:rsidRPr="00155A01" w:rsidTr="00474FFB">
        <w:trPr>
          <w:jc w:val="center"/>
        </w:trPr>
        <w:tc>
          <w:tcPr>
            <w:tcW w:w="1701" w:type="dxa"/>
            <w:shd w:val="clear" w:color="auto" w:fill="auto"/>
          </w:tcPr>
          <w:p w:rsidR="00B42128" w:rsidRPr="00155A01" w:rsidRDefault="00B42128" w:rsidP="0020385B">
            <w:pPr>
              <w:pStyle w:val="a3"/>
              <w:numPr>
                <w:ilvl w:val="0"/>
                <w:numId w:val="100"/>
              </w:numPr>
              <w:shd w:val="clear" w:color="auto" w:fill="FFFFFF" w:themeFill="background1"/>
              <w:ind w:left="34" w:firstLine="1"/>
              <w:jc w:val="center"/>
              <w:rPr>
                <w:rFonts w:ascii="Times New Roman" w:hAnsi="Times New Roman" w:cs="Times New Roman"/>
                <w:sz w:val="28"/>
                <w:szCs w:val="28"/>
                <w:lang w:val="kk-KZ"/>
              </w:rPr>
            </w:pPr>
          </w:p>
        </w:tc>
        <w:tc>
          <w:tcPr>
            <w:tcW w:w="2129" w:type="dxa"/>
            <w:shd w:val="clear" w:color="auto" w:fill="auto"/>
          </w:tcPr>
          <w:p w:rsidR="00B42128" w:rsidRPr="00155A01" w:rsidRDefault="00B42128" w:rsidP="0020385B">
            <w:pPr>
              <w:shd w:val="clear" w:color="auto" w:fill="FFFFFF" w:themeFill="background1"/>
              <w:ind w:firstLine="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c>
          <w:tcPr>
            <w:tcW w:w="5244" w:type="dxa"/>
            <w:shd w:val="clear" w:color="auto" w:fill="auto"/>
          </w:tcPr>
          <w:p w:rsidR="00B42128" w:rsidRPr="00155A01" w:rsidRDefault="00AB1615" w:rsidP="009F763F">
            <w:pPr>
              <w:shd w:val="clear" w:color="auto" w:fill="FFFFFF" w:themeFill="background1"/>
              <w:ind w:firstLine="567"/>
              <w:rPr>
                <w:rFonts w:ascii="Times New Roman" w:hAnsi="Times New Roman" w:cs="Times New Roman"/>
                <w:sz w:val="28"/>
                <w:szCs w:val="28"/>
                <w:lang w:val="kk-KZ"/>
              </w:rPr>
            </w:pPr>
            <m:oMathPara>
              <m:oMathParaPr>
                <m:jc m:val="left"/>
              </m:oMathPara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S</m:t>
                    </m:r>
                  </m:e>
                  <m:sub>
                    <m:r>
                      <w:rPr>
                        <w:rFonts w:ascii="Cambria Math" w:hAnsi="Cambria Math" w:cs="Times New Roman"/>
                        <w:sz w:val="28"/>
                        <w:szCs w:val="28"/>
                        <w:lang w:val="kk-KZ"/>
                      </w:rPr>
                      <m:t>5</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«ұлы болу»</m:t>
                </m:r>
              </m:oMath>
            </m:oMathPara>
          </w:p>
        </w:tc>
      </w:tr>
    </w:tbl>
    <w:p w:rsidR="0020385B" w:rsidRDefault="0020385B"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tbl>
      <w:tblPr>
        <w:tblStyle w:val="af0"/>
        <w:tblW w:w="0" w:type="auto"/>
        <w:jc w:val="center"/>
        <w:tblLook w:val="04A0" w:firstRow="1" w:lastRow="0" w:firstColumn="1" w:lastColumn="0" w:noHBand="0" w:noVBand="1"/>
      </w:tblPr>
      <w:tblGrid>
        <w:gridCol w:w="1995"/>
        <w:gridCol w:w="7044"/>
      </w:tblGrid>
      <w:tr w:rsidR="00EB265C" w:rsidRPr="00155A01" w:rsidTr="00474FFB">
        <w:trPr>
          <w:trHeight w:val="501"/>
          <w:jc w:val="center"/>
        </w:trPr>
        <w:tc>
          <w:tcPr>
            <w:tcW w:w="1995" w:type="dxa"/>
            <w:shd w:val="clear" w:color="auto" w:fill="auto"/>
            <w:vAlign w:val="center"/>
          </w:tcPr>
          <w:p w:rsidR="00EB265C" w:rsidRPr="00155A01" w:rsidRDefault="005A49E0" w:rsidP="0020385B">
            <w:pPr>
              <w:shd w:val="clear" w:color="auto" w:fill="FFFFFF" w:themeFill="background1"/>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Нұсқа</w:t>
            </w:r>
          </w:p>
        </w:tc>
        <w:tc>
          <w:tcPr>
            <w:tcW w:w="7044" w:type="dxa"/>
            <w:shd w:val="clear" w:color="auto" w:fill="auto"/>
            <w:vAlign w:val="center"/>
          </w:tcPr>
          <w:p w:rsidR="00EB265C" w:rsidRPr="00155A01" w:rsidRDefault="005A49E0" w:rsidP="0020385B">
            <w:pPr>
              <w:shd w:val="clear" w:color="auto" w:fill="FFFFFF" w:themeFill="background1"/>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Сұлба</w:t>
            </w:r>
          </w:p>
        </w:tc>
      </w:tr>
      <w:tr w:rsidR="00474FFB" w:rsidRPr="00155A01" w:rsidTr="0020385B">
        <w:trPr>
          <w:jc w:val="center"/>
        </w:trPr>
        <w:tc>
          <w:tcPr>
            <w:tcW w:w="1995" w:type="dxa"/>
            <w:shd w:val="clear" w:color="auto" w:fill="auto"/>
            <w:vAlign w:val="center"/>
          </w:tcPr>
          <w:p w:rsidR="00474FFB" w:rsidRPr="00474FFB" w:rsidRDefault="00474FFB" w:rsidP="0020385B">
            <w:pPr>
              <w:shd w:val="clear" w:color="auto" w:fill="FFFFFF" w:themeFill="background1"/>
              <w:jc w:val="center"/>
              <w:rPr>
                <w:rFonts w:ascii="Times New Roman" w:hAnsi="Times New Roman" w:cs="Times New Roman"/>
                <w:bCs/>
                <w:sz w:val="28"/>
                <w:szCs w:val="28"/>
                <w:lang w:val="kk-KZ"/>
              </w:rPr>
            </w:pPr>
            <w:r w:rsidRPr="00474FFB">
              <w:rPr>
                <w:rFonts w:ascii="Times New Roman" w:hAnsi="Times New Roman" w:cs="Times New Roman"/>
                <w:bCs/>
                <w:sz w:val="28"/>
                <w:szCs w:val="28"/>
                <w:lang w:val="kk-KZ"/>
              </w:rPr>
              <w:t>1</w:t>
            </w:r>
          </w:p>
        </w:tc>
        <w:tc>
          <w:tcPr>
            <w:tcW w:w="7044" w:type="dxa"/>
            <w:shd w:val="clear" w:color="auto" w:fill="auto"/>
            <w:vAlign w:val="center"/>
          </w:tcPr>
          <w:p w:rsidR="00474FFB" w:rsidRPr="00474FFB" w:rsidRDefault="00474FFB" w:rsidP="0020385B">
            <w:pPr>
              <w:shd w:val="clear" w:color="auto" w:fill="FFFFFF" w:themeFill="background1"/>
              <w:jc w:val="center"/>
              <w:rPr>
                <w:rFonts w:ascii="Times New Roman" w:hAnsi="Times New Roman" w:cs="Times New Roman"/>
                <w:bCs/>
                <w:sz w:val="28"/>
                <w:szCs w:val="28"/>
                <w:lang w:val="kk-KZ"/>
              </w:rPr>
            </w:pPr>
            <w:r w:rsidRPr="00474FFB">
              <w:rPr>
                <w:rFonts w:ascii="Times New Roman" w:hAnsi="Times New Roman" w:cs="Times New Roman"/>
                <w:bCs/>
                <w:sz w:val="28"/>
                <w:szCs w:val="28"/>
                <w:lang w:val="kk-KZ"/>
              </w:rPr>
              <w:t>2</w:t>
            </w:r>
          </w:p>
        </w:tc>
      </w:tr>
      <w:tr w:rsidR="00EB265C" w:rsidRPr="00155A01" w:rsidTr="0020385B">
        <w:trPr>
          <w:jc w:val="center"/>
        </w:trPr>
        <w:tc>
          <w:tcPr>
            <w:tcW w:w="1995" w:type="dxa"/>
            <w:shd w:val="clear" w:color="auto" w:fill="auto"/>
            <w:vAlign w:val="center"/>
          </w:tcPr>
          <w:p w:rsidR="00EB265C" w:rsidRPr="00155A01" w:rsidRDefault="00EB265C" w:rsidP="0020385B">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1, 2, 3, 4</w:t>
            </w:r>
          </w:p>
        </w:tc>
        <w:tc>
          <w:tcPr>
            <w:tcW w:w="7044" w:type="dxa"/>
            <w:shd w:val="clear" w:color="auto" w:fill="auto"/>
            <w:vAlign w:val="center"/>
          </w:tcPr>
          <w:p w:rsidR="00EB265C" w:rsidRPr="00155A01" w:rsidRDefault="00EB265C" w:rsidP="0020385B">
            <w:pPr>
              <w:shd w:val="clear" w:color="auto" w:fill="FFFFFF" w:themeFill="background1"/>
              <w:ind w:firstLine="567"/>
              <w:jc w:val="center"/>
              <w:rPr>
                <w:rFonts w:ascii="Times New Roman" w:hAnsi="Times New Roman" w:cs="Times New Roman"/>
                <w:sz w:val="28"/>
                <w:szCs w:val="28"/>
                <w:lang w:val="kk-KZ" w:eastAsia="ru-RU"/>
              </w:rPr>
            </w:pPr>
          </w:p>
          <w:p w:rsidR="005C69D8" w:rsidRPr="00155A01" w:rsidRDefault="005C69D8" w:rsidP="0020385B">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noProof/>
                <w:sz w:val="28"/>
                <w:szCs w:val="28"/>
                <w:lang w:val="ru-RU" w:eastAsia="ru-RU"/>
              </w:rPr>
              <w:drawing>
                <wp:inline distT="0" distB="0" distL="0" distR="0">
                  <wp:extent cx="2371725" cy="1133475"/>
                  <wp:effectExtent l="19050" t="0" r="9525" b="0"/>
                  <wp:docPr id="860" name="Рисунок 860" descr="C:\Users\асер\Pictures\Screenshots\Снимок экрана (426) — копия — копия — копи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0" descr="C:\Users\асер\Pictures\Screenshots\Снимок экрана (426) — копия — копия — копия.png"/>
                          <pic:cNvPicPr>
                            <a:picLocks noChangeAspect="1" noChangeArrowheads="1"/>
                          </pic:cNvPicPr>
                        </pic:nvPicPr>
                        <pic:blipFill>
                          <a:blip r:embed="rId43" cstate="print"/>
                          <a:srcRect/>
                          <a:stretch>
                            <a:fillRect/>
                          </a:stretch>
                        </pic:blipFill>
                        <pic:spPr bwMode="auto">
                          <a:xfrm>
                            <a:off x="0" y="0"/>
                            <a:ext cx="2371725" cy="1133475"/>
                          </a:xfrm>
                          <a:prstGeom prst="rect">
                            <a:avLst/>
                          </a:prstGeom>
                          <a:noFill/>
                          <a:ln w="9525">
                            <a:noFill/>
                            <a:miter lim="800000"/>
                            <a:headEnd/>
                            <a:tailEnd/>
                          </a:ln>
                        </pic:spPr>
                      </pic:pic>
                    </a:graphicData>
                  </a:graphic>
                </wp:inline>
              </w:drawing>
            </w:r>
          </w:p>
        </w:tc>
      </w:tr>
      <w:tr w:rsidR="00EB265C" w:rsidRPr="00155A01" w:rsidTr="0020385B">
        <w:trPr>
          <w:jc w:val="center"/>
        </w:trPr>
        <w:tc>
          <w:tcPr>
            <w:tcW w:w="1995" w:type="dxa"/>
            <w:shd w:val="clear" w:color="auto" w:fill="auto"/>
            <w:vAlign w:val="center"/>
          </w:tcPr>
          <w:p w:rsidR="00EB265C" w:rsidRPr="00155A01" w:rsidRDefault="00EB265C" w:rsidP="0020385B">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5.6, 7, 8</w:t>
            </w:r>
          </w:p>
        </w:tc>
        <w:tc>
          <w:tcPr>
            <w:tcW w:w="7044" w:type="dxa"/>
            <w:shd w:val="clear" w:color="auto" w:fill="auto"/>
            <w:vAlign w:val="center"/>
          </w:tcPr>
          <w:p w:rsidR="005C69D8" w:rsidRPr="00155A01" w:rsidRDefault="005C69D8" w:rsidP="0020385B">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noProof/>
                <w:sz w:val="28"/>
                <w:szCs w:val="28"/>
                <w:lang w:val="ru-RU" w:eastAsia="ru-RU"/>
              </w:rPr>
              <w:drawing>
                <wp:inline distT="0" distB="0" distL="0" distR="0">
                  <wp:extent cx="2447925" cy="1066800"/>
                  <wp:effectExtent l="19050" t="0" r="9525" b="0"/>
                  <wp:docPr id="863" name="Рисунок 863" descr="C:\Users\асер\Pictures\Screenshots\Снимок экрана (426) — копия — копи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3" descr="C:\Users\асер\Pictures\Screenshots\Снимок экрана (426) — копия — копия.png"/>
                          <pic:cNvPicPr>
                            <a:picLocks noChangeAspect="1" noChangeArrowheads="1"/>
                          </pic:cNvPicPr>
                        </pic:nvPicPr>
                        <pic:blipFill>
                          <a:blip r:embed="rId44" cstate="print"/>
                          <a:srcRect/>
                          <a:stretch>
                            <a:fillRect/>
                          </a:stretch>
                        </pic:blipFill>
                        <pic:spPr bwMode="auto">
                          <a:xfrm>
                            <a:off x="0" y="0"/>
                            <a:ext cx="2447925" cy="1066800"/>
                          </a:xfrm>
                          <a:prstGeom prst="rect">
                            <a:avLst/>
                          </a:prstGeom>
                          <a:noFill/>
                          <a:ln w="9525">
                            <a:noFill/>
                            <a:miter lim="800000"/>
                            <a:headEnd/>
                            <a:tailEnd/>
                          </a:ln>
                        </pic:spPr>
                      </pic:pic>
                    </a:graphicData>
                  </a:graphic>
                </wp:inline>
              </w:drawing>
            </w:r>
          </w:p>
        </w:tc>
      </w:tr>
      <w:tr w:rsidR="00EB265C" w:rsidRPr="00155A01" w:rsidTr="00474FFB">
        <w:trPr>
          <w:jc w:val="center"/>
        </w:trPr>
        <w:tc>
          <w:tcPr>
            <w:tcW w:w="1995" w:type="dxa"/>
            <w:tcBorders>
              <w:bottom w:val="single" w:sz="4" w:space="0" w:color="auto"/>
            </w:tcBorders>
            <w:shd w:val="clear" w:color="auto" w:fill="auto"/>
            <w:vAlign w:val="center"/>
          </w:tcPr>
          <w:p w:rsidR="00EB265C" w:rsidRPr="00155A01" w:rsidRDefault="00EB265C" w:rsidP="0020385B">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9,10,11,12</w:t>
            </w:r>
          </w:p>
        </w:tc>
        <w:tc>
          <w:tcPr>
            <w:tcW w:w="7044" w:type="dxa"/>
            <w:tcBorders>
              <w:bottom w:val="single" w:sz="4" w:space="0" w:color="auto"/>
            </w:tcBorders>
            <w:shd w:val="clear" w:color="auto" w:fill="auto"/>
            <w:vAlign w:val="center"/>
          </w:tcPr>
          <w:p w:rsidR="005C69D8" w:rsidRPr="00155A01" w:rsidRDefault="005C69D8" w:rsidP="00474FFB">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noProof/>
                <w:sz w:val="28"/>
                <w:szCs w:val="28"/>
                <w:lang w:val="ru-RU" w:eastAsia="ru-RU"/>
              </w:rPr>
              <w:drawing>
                <wp:inline distT="0" distB="0" distL="0" distR="0">
                  <wp:extent cx="2352675" cy="1019175"/>
                  <wp:effectExtent l="19050" t="0" r="9525" b="0"/>
                  <wp:docPr id="866" name="Рисунок 866" descr="C:\Users\асер\Pictures\Screenshots\Снимок экрана (426) — копи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6" descr="C:\Users\асер\Pictures\Screenshots\Снимок экрана (426) — копия.png"/>
                          <pic:cNvPicPr>
                            <a:picLocks noChangeAspect="1" noChangeArrowheads="1"/>
                          </pic:cNvPicPr>
                        </pic:nvPicPr>
                        <pic:blipFill>
                          <a:blip r:embed="rId45" cstate="print"/>
                          <a:srcRect/>
                          <a:stretch>
                            <a:fillRect/>
                          </a:stretch>
                        </pic:blipFill>
                        <pic:spPr bwMode="auto">
                          <a:xfrm>
                            <a:off x="0" y="0"/>
                            <a:ext cx="2352675" cy="1019175"/>
                          </a:xfrm>
                          <a:prstGeom prst="rect">
                            <a:avLst/>
                          </a:prstGeom>
                          <a:noFill/>
                          <a:ln w="9525">
                            <a:noFill/>
                            <a:miter lim="800000"/>
                            <a:headEnd/>
                            <a:tailEnd/>
                          </a:ln>
                        </pic:spPr>
                      </pic:pic>
                    </a:graphicData>
                  </a:graphic>
                </wp:inline>
              </w:drawing>
            </w:r>
          </w:p>
        </w:tc>
      </w:tr>
      <w:tr w:rsidR="00474FFB" w:rsidRPr="00155A01" w:rsidTr="00474FFB">
        <w:trPr>
          <w:jc w:val="center"/>
        </w:trPr>
        <w:tc>
          <w:tcPr>
            <w:tcW w:w="1995" w:type="dxa"/>
            <w:tcBorders>
              <w:top w:val="single" w:sz="4" w:space="0" w:color="auto"/>
              <w:left w:val="single" w:sz="4" w:space="0" w:color="auto"/>
              <w:bottom w:val="single" w:sz="4" w:space="0" w:color="auto"/>
              <w:right w:val="single" w:sz="4" w:space="0" w:color="auto"/>
            </w:tcBorders>
            <w:shd w:val="clear" w:color="auto" w:fill="auto"/>
            <w:vAlign w:val="center"/>
          </w:tcPr>
          <w:p w:rsidR="00474FFB" w:rsidRPr="00155A01" w:rsidRDefault="00474FFB" w:rsidP="0020385B">
            <w:pPr>
              <w:shd w:val="clear" w:color="auto" w:fill="FFFFFF" w:themeFill="background1"/>
              <w:jc w:val="center"/>
              <w:rPr>
                <w:rFonts w:ascii="Times New Roman" w:hAnsi="Times New Roman" w:cs="Times New Roman"/>
                <w:sz w:val="28"/>
                <w:szCs w:val="28"/>
                <w:lang w:val="kk-KZ"/>
              </w:rPr>
            </w:pPr>
            <w:r>
              <w:rPr>
                <w:rFonts w:ascii="Times New Roman" w:hAnsi="Times New Roman" w:cs="Times New Roman"/>
                <w:sz w:val="28"/>
                <w:szCs w:val="28"/>
                <w:lang w:val="kk-KZ"/>
              </w:rPr>
              <w:lastRenderedPageBreak/>
              <w:t>1</w:t>
            </w:r>
          </w:p>
        </w:tc>
        <w:tc>
          <w:tcPr>
            <w:tcW w:w="7044" w:type="dxa"/>
            <w:tcBorders>
              <w:top w:val="single" w:sz="4" w:space="0" w:color="auto"/>
              <w:left w:val="single" w:sz="4" w:space="0" w:color="auto"/>
              <w:bottom w:val="single" w:sz="4" w:space="0" w:color="auto"/>
              <w:right w:val="single" w:sz="4" w:space="0" w:color="auto"/>
            </w:tcBorders>
            <w:shd w:val="clear" w:color="auto" w:fill="auto"/>
            <w:vAlign w:val="center"/>
          </w:tcPr>
          <w:p w:rsidR="00474FFB" w:rsidRPr="00155A01" w:rsidRDefault="00474FFB" w:rsidP="0020385B">
            <w:pPr>
              <w:shd w:val="clear" w:color="auto" w:fill="FFFFFF" w:themeFill="background1"/>
              <w:jc w:val="center"/>
              <w:rPr>
                <w:rFonts w:ascii="Times New Roman" w:hAnsi="Times New Roman" w:cs="Times New Roman"/>
                <w:noProof/>
                <w:sz w:val="28"/>
                <w:szCs w:val="28"/>
                <w:lang w:val="ru-RU" w:eastAsia="ru-RU"/>
              </w:rPr>
            </w:pPr>
            <w:r>
              <w:rPr>
                <w:rFonts w:ascii="Times New Roman" w:hAnsi="Times New Roman" w:cs="Times New Roman"/>
                <w:noProof/>
                <w:sz w:val="28"/>
                <w:szCs w:val="28"/>
                <w:lang w:val="ru-RU" w:eastAsia="ru-RU"/>
              </w:rPr>
              <w:t>2</w:t>
            </w:r>
          </w:p>
        </w:tc>
      </w:tr>
      <w:tr w:rsidR="00EB265C" w:rsidRPr="00155A01" w:rsidTr="00474FFB">
        <w:trPr>
          <w:trHeight w:val="1790"/>
          <w:jc w:val="center"/>
        </w:trPr>
        <w:tc>
          <w:tcPr>
            <w:tcW w:w="1995" w:type="dxa"/>
            <w:tcBorders>
              <w:top w:val="single" w:sz="4" w:space="0" w:color="auto"/>
            </w:tcBorders>
            <w:shd w:val="clear" w:color="auto" w:fill="auto"/>
            <w:vAlign w:val="center"/>
          </w:tcPr>
          <w:p w:rsidR="00EB265C" w:rsidRPr="00155A01" w:rsidRDefault="00EB265C" w:rsidP="0020385B">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13,14,15,16</w:t>
            </w:r>
          </w:p>
        </w:tc>
        <w:tc>
          <w:tcPr>
            <w:tcW w:w="7044" w:type="dxa"/>
            <w:tcBorders>
              <w:top w:val="single" w:sz="4" w:space="0" w:color="auto"/>
            </w:tcBorders>
            <w:shd w:val="clear" w:color="auto" w:fill="auto"/>
            <w:vAlign w:val="center"/>
          </w:tcPr>
          <w:p w:rsidR="005C69D8" w:rsidRPr="00155A01" w:rsidRDefault="005C69D8" w:rsidP="0020385B">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noProof/>
                <w:sz w:val="28"/>
                <w:szCs w:val="28"/>
                <w:lang w:val="ru-RU" w:eastAsia="ru-RU"/>
              </w:rPr>
              <w:drawing>
                <wp:inline distT="0" distB="0" distL="0" distR="0">
                  <wp:extent cx="2324100" cy="990600"/>
                  <wp:effectExtent l="19050" t="0" r="0" b="0"/>
                  <wp:docPr id="869" name="Рисунок 869" descr="C:\Users\асер\Pictures\Screenshots\Снимок экрана (4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9" descr="C:\Users\асер\Pictures\Screenshots\Снимок экрана (426).png"/>
                          <pic:cNvPicPr>
                            <a:picLocks noChangeAspect="1" noChangeArrowheads="1"/>
                          </pic:cNvPicPr>
                        </pic:nvPicPr>
                        <pic:blipFill>
                          <a:blip r:embed="rId46" cstate="print"/>
                          <a:srcRect/>
                          <a:stretch>
                            <a:fillRect/>
                          </a:stretch>
                        </pic:blipFill>
                        <pic:spPr bwMode="auto">
                          <a:xfrm>
                            <a:off x="0" y="0"/>
                            <a:ext cx="2324100" cy="990600"/>
                          </a:xfrm>
                          <a:prstGeom prst="rect">
                            <a:avLst/>
                          </a:prstGeom>
                          <a:noFill/>
                          <a:ln w="9525">
                            <a:noFill/>
                            <a:miter lim="800000"/>
                            <a:headEnd/>
                            <a:tailEnd/>
                          </a:ln>
                        </pic:spPr>
                      </pic:pic>
                    </a:graphicData>
                  </a:graphic>
                </wp:inline>
              </w:drawing>
            </w:r>
          </w:p>
        </w:tc>
      </w:tr>
      <w:tr w:rsidR="00EB265C" w:rsidRPr="00155A01" w:rsidTr="00474FFB">
        <w:trPr>
          <w:trHeight w:val="1559"/>
          <w:jc w:val="center"/>
        </w:trPr>
        <w:tc>
          <w:tcPr>
            <w:tcW w:w="1995" w:type="dxa"/>
            <w:shd w:val="clear" w:color="auto" w:fill="auto"/>
            <w:vAlign w:val="center"/>
          </w:tcPr>
          <w:p w:rsidR="00EB265C" w:rsidRPr="00155A01" w:rsidRDefault="00EB265C" w:rsidP="0020385B">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17,18,19,20</w:t>
            </w:r>
          </w:p>
        </w:tc>
        <w:tc>
          <w:tcPr>
            <w:tcW w:w="7044" w:type="dxa"/>
            <w:shd w:val="clear" w:color="auto" w:fill="auto"/>
            <w:vAlign w:val="center"/>
          </w:tcPr>
          <w:p w:rsidR="005C69D8" w:rsidRPr="00155A01" w:rsidRDefault="005C69D8" w:rsidP="0020385B">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noProof/>
                <w:sz w:val="28"/>
                <w:szCs w:val="28"/>
                <w:lang w:val="ru-RU" w:eastAsia="ru-RU"/>
              </w:rPr>
              <w:drawing>
                <wp:inline distT="0" distB="0" distL="0" distR="0">
                  <wp:extent cx="1828800" cy="781050"/>
                  <wp:effectExtent l="19050" t="0" r="0" b="0"/>
                  <wp:docPr id="872" name="Рисунок 872" descr="C:\Users\асер\Pictures\Screenshots\Снимок экрана (4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2" descr="C:\Users\асер\Pictures\Screenshots\Снимок экрана (427).png"/>
                          <pic:cNvPicPr>
                            <a:picLocks noChangeAspect="1" noChangeArrowheads="1"/>
                          </pic:cNvPicPr>
                        </pic:nvPicPr>
                        <pic:blipFill>
                          <a:blip r:embed="rId47" cstate="print"/>
                          <a:srcRect/>
                          <a:stretch>
                            <a:fillRect/>
                          </a:stretch>
                        </pic:blipFill>
                        <pic:spPr bwMode="auto">
                          <a:xfrm>
                            <a:off x="0" y="0"/>
                            <a:ext cx="1828800" cy="781050"/>
                          </a:xfrm>
                          <a:prstGeom prst="rect">
                            <a:avLst/>
                          </a:prstGeom>
                          <a:noFill/>
                          <a:ln w="9525">
                            <a:noFill/>
                            <a:miter lim="800000"/>
                            <a:headEnd/>
                            <a:tailEnd/>
                          </a:ln>
                        </pic:spPr>
                      </pic:pic>
                    </a:graphicData>
                  </a:graphic>
                </wp:inline>
              </w:drawing>
            </w:r>
          </w:p>
        </w:tc>
      </w:tr>
    </w:tbl>
    <w:p w:rsidR="00BA41F3" w:rsidRPr="00155A01" w:rsidRDefault="00BA41F3" w:rsidP="009F763F">
      <w:pPr>
        <w:pStyle w:val="rvps10"/>
        <w:shd w:val="clear" w:color="auto" w:fill="FFFFFF" w:themeFill="background1"/>
        <w:spacing w:before="0" w:beforeAutospacing="0" w:after="0" w:afterAutospacing="0"/>
        <w:ind w:firstLine="567"/>
        <w:jc w:val="both"/>
        <w:rPr>
          <w:rFonts w:eastAsiaTheme="minorEastAsia"/>
          <w:sz w:val="28"/>
          <w:szCs w:val="28"/>
          <w:lang w:val="kk-KZ"/>
        </w:rPr>
      </w:pPr>
    </w:p>
    <w:p w:rsidR="008F3558" w:rsidRPr="001970FF" w:rsidRDefault="00AE4D8D" w:rsidP="009F763F">
      <w:pPr>
        <w:pStyle w:val="rvps9"/>
        <w:shd w:val="clear" w:color="auto" w:fill="FFFFFF"/>
        <w:spacing w:before="0" w:beforeAutospacing="0" w:after="0" w:afterAutospacing="0"/>
        <w:ind w:firstLine="567"/>
        <w:jc w:val="both"/>
        <w:rPr>
          <w:sz w:val="28"/>
          <w:szCs w:val="28"/>
          <w:lang w:val="kk-KZ"/>
        </w:rPr>
      </w:pPr>
      <w:r w:rsidRPr="00155A01">
        <w:rPr>
          <w:b/>
          <w:sz w:val="28"/>
          <w:szCs w:val="28"/>
          <w:lang w:val="kk-KZ"/>
        </w:rPr>
        <w:t xml:space="preserve">Тапсырма 2: </w:t>
      </w:r>
      <w:r w:rsidRPr="00155A01">
        <w:rPr>
          <w:sz w:val="28"/>
          <w:szCs w:val="28"/>
          <w:lang w:val="kk-KZ"/>
        </w:rPr>
        <w:t xml:space="preserve">N жиынында келесі қатынастырдың әр қайсысы үшін Dom R анықталу облысын және Im </w:t>
      </w:r>
      <w:r w:rsidRPr="00155A01">
        <w:rPr>
          <w:i/>
          <w:sz w:val="28"/>
          <w:szCs w:val="28"/>
          <w:lang w:val="kk-KZ"/>
        </w:rPr>
        <w:t>R</w:t>
      </w:r>
      <w:r w:rsidRPr="00155A01">
        <w:rPr>
          <w:sz w:val="28"/>
          <w:szCs w:val="28"/>
          <w:lang w:val="kk-KZ"/>
        </w:rPr>
        <w:t xml:space="preserve">  мәндер жиынын табыңыз  және  R қатынасы қандай қасиеттерге ие екенін </w:t>
      </w:r>
      <w:r w:rsidR="005E5991" w:rsidRPr="00155A01">
        <w:rPr>
          <w:sz w:val="28"/>
          <w:szCs w:val="28"/>
          <w:lang w:val="kk-KZ"/>
        </w:rPr>
        <w:t>анықтаңыз</w:t>
      </w:r>
      <w:r w:rsidRPr="00155A01">
        <w:rPr>
          <w:sz w:val="28"/>
          <w:szCs w:val="28"/>
          <w:lang w:val="kk-KZ"/>
        </w:rPr>
        <w:t>.</w:t>
      </w:r>
    </w:p>
    <w:p w:rsidR="0081767F" w:rsidRPr="001970FF" w:rsidRDefault="0081767F" w:rsidP="009F763F">
      <w:pPr>
        <w:pStyle w:val="rvps9"/>
        <w:shd w:val="clear" w:color="auto" w:fill="FFFFFF"/>
        <w:spacing w:before="0" w:beforeAutospacing="0" w:after="0" w:afterAutospacing="0"/>
        <w:ind w:firstLine="567"/>
        <w:jc w:val="both"/>
        <w:rPr>
          <w:sz w:val="28"/>
          <w:szCs w:val="28"/>
          <w:lang w:val="kk-KZ"/>
        </w:rPr>
      </w:pPr>
    </w:p>
    <w:tbl>
      <w:tblPr>
        <w:tblStyle w:val="af0"/>
        <w:tblW w:w="0" w:type="auto"/>
        <w:jc w:val="center"/>
        <w:tblInd w:w="108" w:type="dxa"/>
        <w:tblLook w:val="04A0" w:firstRow="1" w:lastRow="0" w:firstColumn="1" w:lastColumn="0" w:noHBand="0" w:noVBand="1"/>
      </w:tblPr>
      <w:tblGrid>
        <w:gridCol w:w="1919"/>
        <w:gridCol w:w="7259"/>
      </w:tblGrid>
      <w:tr w:rsidR="00AE4D8D" w:rsidRPr="00155A01" w:rsidTr="00474FFB">
        <w:trPr>
          <w:trHeight w:val="484"/>
          <w:jc w:val="center"/>
        </w:trPr>
        <w:tc>
          <w:tcPr>
            <w:tcW w:w="1919" w:type="dxa"/>
          </w:tcPr>
          <w:p w:rsidR="00AE4D8D" w:rsidRPr="00155A01" w:rsidRDefault="00AE4D8D" w:rsidP="0020385B">
            <w:pPr>
              <w:pStyle w:val="rvps9"/>
              <w:tabs>
                <w:tab w:val="left" w:pos="7340"/>
              </w:tabs>
              <w:spacing w:before="0" w:beforeAutospacing="0" w:after="0" w:afterAutospacing="0"/>
              <w:jc w:val="center"/>
              <w:rPr>
                <w:b/>
                <w:bCs/>
                <w:sz w:val="28"/>
                <w:szCs w:val="28"/>
                <w:lang w:val="kk-KZ"/>
              </w:rPr>
            </w:pPr>
            <w:r w:rsidRPr="00155A01">
              <w:rPr>
                <w:b/>
                <w:bCs/>
                <w:sz w:val="28"/>
                <w:szCs w:val="28"/>
                <w:lang w:val="kk-KZ"/>
              </w:rPr>
              <w:t xml:space="preserve">Нұсқа </w:t>
            </w:r>
          </w:p>
        </w:tc>
        <w:tc>
          <w:tcPr>
            <w:tcW w:w="7259" w:type="dxa"/>
          </w:tcPr>
          <w:p w:rsidR="00AE4D8D" w:rsidRPr="00155A01" w:rsidRDefault="00AE4D8D" w:rsidP="0020385B">
            <w:pPr>
              <w:pStyle w:val="rvps9"/>
              <w:tabs>
                <w:tab w:val="left" w:pos="7340"/>
              </w:tabs>
              <w:spacing w:before="0" w:beforeAutospacing="0" w:after="0" w:afterAutospacing="0"/>
              <w:jc w:val="center"/>
              <w:rPr>
                <w:b/>
                <w:bCs/>
                <w:sz w:val="28"/>
                <w:szCs w:val="28"/>
                <w:lang w:val="kk-KZ"/>
              </w:rPr>
            </w:pPr>
            <w:r w:rsidRPr="00155A01">
              <w:rPr>
                <w:b/>
                <w:bCs/>
                <w:sz w:val="28"/>
                <w:szCs w:val="28"/>
                <w:lang w:val="kk-KZ"/>
              </w:rPr>
              <w:t>R қатынасы</w:t>
            </w:r>
          </w:p>
        </w:tc>
      </w:tr>
      <w:tr w:rsidR="00AE4D8D" w:rsidRPr="00155A01" w:rsidTr="0020385B">
        <w:trPr>
          <w:jc w:val="center"/>
        </w:trPr>
        <w:tc>
          <w:tcPr>
            <w:tcW w:w="1919" w:type="dxa"/>
          </w:tcPr>
          <w:p w:rsidR="00AE4D8D" w:rsidRPr="00155A01" w:rsidRDefault="00AE4D8D" w:rsidP="0020385B">
            <w:pPr>
              <w:pStyle w:val="rvps9"/>
              <w:numPr>
                <w:ilvl w:val="0"/>
                <w:numId w:val="35"/>
              </w:numPr>
              <w:spacing w:before="0" w:beforeAutospacing="0" w:after="0" w:afterAutospacing="0"/>
              <w:ind w:left="0" w:firstLine="0"/>
              <w:jc w:val="center"/>
              <w:rPr>
                <w:rFonts w:eastAsiaTheme="minorEastAsia"/>
                <w:sz w:val="28"/>
                <w:szCs w:val="28"/>
                <w:lang w:val="kk-KZ"/>
              </w:rPr>
            </w:pPr>
          </w:p>
        </w:tc>
        <w:tc>
          <w:tcPr>
            <w:tcW w:w="7259" w:type="dxa"/>
          </w:tcPr>
          <w:p w:rsidR="00AE4D8D" w:rsidRPr="00155A01" w:rsidRDefault="00AE4D8D" w:rsidP="009F763F">
            <w:pPr>
              <w:pStyle w:val="rvps9"/>
              <w:spacing w:before="0" w:beforeAutospacing="0" w:after="0" w:afterAutospacing="0"/>
              <w:ind w:left="742" w:firstLine="567"/>
              <w:jc w:val="both"/>
              <w:rPr>
                <w:rFonts w:ascii="Cambria Math" w:eastAsiaTheme="minorEastAsia" w:hAnsi="Cambria Math"/>
                <w:i/>
                <w:sz w:val="28"/>
                <w:szCs w:val="28"/>
                <w:lang w:val="kk-KZ"/>
              </w:rPr>
            </w:pPr>
            <m:oMathPara>
              <m:oMathParaPr>
                <m:jc m:val="left"/>
              </m:oMathParaPr>
              <m:oMath>
                <m:r>
                  <w:rPr>
                    <w:rFonts w:ascii="Cambria Math" w:eastAsiaTheme="minorEastAsia" w:hAnsi="Cambria Math"/>
                    <w:sz w:val="28"/>
                    <w:szCs w:val="28"/>
                    <w:lang w:val="kk-KZ"/>
                  </w:rPr>
                  <m:t>xRy⇔y&gt;3x</m:t>
                </m:r>
              </m:oMath>
            </m:oMathPara>
          </w:p>
        </w:tc>
      </w:tr>
      <w:tr w:rsidR="00AE4D8D" w:rsidRPr="00155A01" w:rsidTr="0020385B">
        <w:trPr>
          <w:jc w:val="center"/>
        </w:trPr>
        <w:tc>
          <w:tcPr>
            <w:tcW w:w="1919" w:type="dxa"/>
          </w:tcPr>
          <w:p w:rsidR="00AE4D8D" w:rsidRPr="00155A01" w:rsidRDefault="00AE4D8D" w:rsidP="0020385B">
            <w:pPr>
              <w:pStyle w:val="rvps9"/>
              <w:numPr>
                <w:ilvl w:val="0"/>
                <w:numId w:val="35"/>
              </w:numPr>
              <w:spacing w:before="0" w:beforeAutospacing="0" w:after="0" w:afterAutospacing="0"/>
              <w:ind w:left="0" w:firstLine="0"/>
              <w:jc w:val="center"/>
              <w:rPr>
                <w:rFonts w:eastAsiaTheme="minorEastAsia"/>
                <w:sz w:val="28"/>
                <w:szCs w:val="28"/>
                <w:lang w:val="kk-KZ"/>
              </w:rPr>
            </w:pPr>
          </w:p>
        </w:tc>
        <w:tc>
          <w:tcPr>
            <w:tcW w:w="7259" w:type="dxa"/>
          </w:tcPr>
          <w:p w:rsidR="00AE4D8D" w:rsidRPr="00155A01" w:rsidRDefault="00AE4D8D" w:rsidP="009F763F">
            <w:pPr>
              <w:pStyle w:val="rvps9"/>
              <w:spacing w:before="0" w:beforeAutospacing="0" w:after="0" w:afterAutospacing="0"/>
              <w:ind w:left="742" w:firstLine="567"/>
              <w:jc w:val="both"/>
              <w:rPr>
                <w:rFonts w:eastAsiaTheme="minorEastAsia"/>
                <w:sz w:val="28"/>
                <w:szCs w:val="28"/>
                <w:lang w:val="kk-KZ"/>
              </w:rPr>
            </w:pPr>
            <m:oMathPara>
              <m:oMathParaPr>
                <m:jc m:val="left"/>
              </m:oMathParaPr>
              <m:oMath>
                <m:r>
                  <w:rPr>
                    <w:rFonts w:ascii="Cambria Math" w:eastAsiaTheme="minorEastAsia" w:hAnsi="Cambria Math"/>
                    <w:sz w:val="28"/>
                    <w:szCs w:val="28"/>
                    <w:lang w:val="kk-KZ"/>
                  </w:rPr>
                  <m:t>xRy⇔y&lt;2x</m:t>
                </m:r>
              </m:oMath>
            </m:oMathPara>
          </w:p>
        </w:tc>
      </w:tr>
      <w:tr w:rsidR="00AE4D8D" w:rsidRPr="00155A01" w:rsidTr="0020385B">
        <w:trPr>
          <w:jc w:val="center"/>
        </w:trPr>
        <w:tc>
          <w:tcPr>
            <w:tcW w:w="1919" w:type="dxa"/>
          </w:tcPr>
          <w:p w:rsidR="00AE4D8D" w:rsidRPr="00155A01" w:rsidRDefault="00AE4D8D" w:rsidP="0020385B">
            <w:pPr>
              <w:pStyle w:val="rvps9"/>
              <w:numPr>
                <w:ilvl w:val="0"/>
                <w:numId w:val="35"/>
              </w:numPr>
              <w:spacing w:before="0" w:beforeAutospacing="0" w:after="0" w:afterAutospacing="0"/>
              <w:ind w:left="0" w:firstLine="0"/>
              <w:jc w:val="center"/>
              <w:rPr>
                <w:rFonts w:eastAsiaTheme="minorEastAsia"/>
                <w:sz w:val="28"/>
                <w:szCs w:val="28"/>
                <w:lang w:val="kk-KZ"/>
              </w:rPr>
            </w:pPr>
          </w:p>
        </w:tc>
        <w:tc>
          <w:tcPr>
            <w:tcW w:w="7259" w:type="dxa"/>
          </w:tcPr>
          <w:p w:rsidR="00AE4D8D" w:rsidRPr="00155A01" w:rsidRDefault="00AE4D8D" w:rsidP="00FE76BA">
            <w:pPr>
              <w:pStyle w:val="rvps9"/>
              <w:spacing w:before="0" w:beforeAutospacing="0" w:after="0" w:afterAutospacing="0"/>
              <w:ind w:firstLine="742"/>
              <w:jc w:val="both"/>
              <w:rPr>
                <w:rFonts w:eastAsiaTheme="minorEastAsia"/>
                <w:sz w:val="28"/>
                <w:szCs w:val="28"/>
                <w:lang w:val="kk-KZ"/>
              </w:rPr>
            </w:pPr>
            <w:r w:rsidRPr="00155A01">
              <w:rPr>
                <w:rFonts w:eastAsiaTheme="minorEastAsia"/>
                <w:i/>
                <w:sz w:val="28"/>
                <w:szCs w:val="28"/>
                <w:lang w:val="kk-KZ"/>
              </w:rPr>
              <w:t xml:space="preserve"> </w:t>
            </w:r>
            <m:oMath>
              <m:r>
                <w:rPr>
                  <w:rFonts w:ascii="Cambria Math" w:eastAsiaTheme="minorEastAsia" w:hAnsi="Cambria Math"/>
                  <w:sz w:val="28"/>
                  <w:szCs w:val="28"/>
                  <w:lang w:val="kk-KZ"/>
                </w:rPr>
                <m:t>xRy⇔x=</m:t>
              </m:r>
              <m:sSup>
                <m:sSupPr>
                  <m:ctrlPr>
                    <w:rPr>
                      <w:rFonts w:ascii="Cambria Math" w:eastAsiaTheme="minorEastAsia" w:hAnsi="Cambria Math"/>
                      <w:i/>
                      <w:sz w:val="28"/>
                      <w:szCs w:val="28"/>
                      <w:lang w:val="kk-KZ"/>
                    </w:rPr>
                  </m:ctrlPr>
                </m:sSupPr>
                <m:e>
                  <m:r>
                    <w:rPr>
                      <w:rFonts w:ascii="Cambria Math" w:eastAsiaTheme="minorEastAsia" w:hAnsi="Cambria Math"/>
                      <w:sz w:val="28"/>
                      <w:szCs w:val="28"/>
                      <w:lang w:val="kk-KZ"/>
                    </w:rPr>
                    <m:t>y</m:t>
                  </m:r>
                </m:e>
                <m:sup>
                  <m:r>
                    <w:rPr>
                      <w:rFonts w:ascii="Cambria Math" w:eastAsiaTheme="minorEastAsia" w:hAnsi="Cambria Math"/>
                      <w:sz w:val="28"/>
                      <w:szCs w:val="28"/>
                      <w:lang w:val="kk-KZ"/>
                    </w:rPr>
                    <m:t>2</m:t>
                  </m:r>
                </m:sup>
              </m:sSup>
            </m:oMath>
          </w:p>
        </w:tc>
      </w:tr>
      <w:tr w:rsidR="00AE4D8D" w:rsidRPr="00155A01" w:rsidTr="0020385B">
        <w:trPr>
          <w:jc w:val="center"/>
        </w:trPr>
        <w:tc>
          <w:tcPr>
            <w:tcW w:w="1919" w:type="dxa"/>
          </w:tcPr>
          <w:p w:rsidR="00AE4D8D" w:rsidRPr="00155A01" w:rsidRDefault="00AE4D8D" w:rsidP="0020385B">
            <w:pPr>
              <w:pStyle w:val="rvps9"/>
              <w:numPr>
                <w:ilvl w:val="0"/>
                <w:numId w:val="35"/>
              </w:numPr>
              <w:spacing w:before="0" w:beforeAutospacing="0" w:after="0" w:afterAutospacing="0"/>
              <w:ind w:left="0" w:firstLine="0"/>
              <w:jc w:val="center"/>
              <w:rPr>
                <w:rFonts w:eastAsiaTheme="minorEastAsia"/>
                <w:sz w:val="28"/>
                <w:szCs w:val="28"/>
                <w:lang w:val="kk-KZ"/>
              </w:rPr>
            </w:pPr>
          </w:p>
        </w:tc>
        <w:tc>
          <w:tcPr>
            <w:tcW w:w="7259" w:type="dxa"/>
          </w:tcPr>
          <w:p w:rsidR="00AE4D8D" w:rsidRPr="00155A01" w:rsidRDefault="00AE4D8D" w:rsidP="00FE76BA">
            <w:pPr>
              <w:pStyle w:val="rvps9"/>
              <w:spacing w:before="0" w:beforeAutospacing="0" w:after="0" w:afterAutospacing="0"/>
              <w:ind w:firstLine="742"/>
              <w:jc w:val="both"/>
              <w:rPr>
                <w:rFonts w:eastAsiaTheme="minorEastAsia"/>
                <w:sz w:val="28"/>
                <w:szCs w:val="28"/>
                <w:lang w:val="kk-KZ"/>
              </w:rPr>
            </w:pPr>
            <m:oMath>
              <m:r>
                <w:rPr>
                  <w:rFonts w:ascii="Cambria Math" w:eastAsiaTheme="minorEastAsia" w:hAnsi="Cambria Math"/>
                  <w:sz w:val="28"/>
                  <w:szCs w:val="28"/>
                  <w:lang w:val="kk-KZ"/>
                </w:rPr>
                <m:t>xRy⇔x≤y</m:t>
              </m:r>
            </m:oMath>
            <w:r w:rsidRPr="00155A01">
              <w:rPr>
                <w:rFonts w:eastAsiaTheme="minorEastAsia"/>
                <w:i/>
                <w:sz w:val="28"/>
                <w:szCs w:val="28"/>
                <w:lang w:val="kk-KZ"/>
              </w:rPr>
              <w:t xml:space="preserve"> </w:t>
            </w:r>
          </w:p>
        </w:tc>
      </w:tr>
      <w:tr w:rsidR="00AE4D8D" w:rsidRPr="00155A01" w:rsidTr="0020385B">
        <w:trPr>
          <w:jc w:val="center"/>
        </w:trPr>
        <w:tc>
          <w:tcPr>
            <w:tcW w:w="1919" w:type="dxa"/>
          </w:tcPr>
          <w:p w:rsidR="00AE4D8D" w:rsidRPr="00155A01" w:rsidRDefault="00AE4D8D" w:rsidP="0020385B">
            <w:pPr>
              <w:pStyle w:val="rvps9"/>
              <w:numPr>
                <w:ilvl w:val="0"/>
                <w:numId w:val="35"/>
              </w:numPr>
              <w:spacing w:before="0" w:beforeAutospacing="0" w:after="0" w:afterAutospacing="0"/>
              <w:ind w:left="0" w:firstLine="0"/>
              <w:jc w:val="center"/>
              <w:rPr>
                <w:rFonts w:eastAsiaTheme="minorEastAsia"/>
                <w:sz w:val="28"/>
                <w:szCs w:val="28"/>
                <w:lang w:val="kk-KZ"/>
              </w:rPr>
            </w:pPr>
          </w:p>
        </w:tc>
        <w:tc>
          <w:tcPr>
            <w:tcW w:w="7259" w:type="dxa"/>
          </w:tcPr>
          <w:p w:rsidR="00AE4D8D" w:rsidRPr="00155A01" w:rsidRDefault="00AE4D8D" w:rsidP="00FE76BA">
            <w:pPr>
              <w:pStyle w:val="rvps9"/>
              <w:spacing w:before="0" w:beforeAutospacing="0" w:after="0" w:afterAutospacing="0"/>
              <w:ind w:firstLine="742"/>
              <w:jc w:val="both"/>
              <w:rPr>
                <w:rFonts w:eastAsiaTheme="minorEastAsia"/>
                <w:sz w:val="28"/>
                <w:szCs w:val="28"/>
                <w:lang w:val="kk-KZ"/>
              </w:rPr>
            </w:pPr>
            <m:oMath>
              <m:r>
                <w:rPr>
                  <w:rFonts w:ascii="Cambria Math" w:eastAsiaTheme="minorEastAsia" w:hAnsi="Cambria Math"/>
                  <w:sz w:val="28"/>
                  <w:szCs w:val="28"/>
                  <w:lang w:val="kk-KZ"/>
                </w:rPr>
                <m:t>xRy⇔y-x=12</m:t>
              </m:r>
            </m:oMath>
            <w:r w:rsidRPr="00155A01">
              <w:rPr>
                <w:rFonts w:eastAsiaTheme="minorEastAsia"/>
                <w:i/>
                <w:sz w:val="28"/>
                <w:szCs w:val="28"/>
                <w:lang w:val="kk-KZ"/>
              </w:rPr>
              <w:t xml:space="preserve"> </w:t>
            </w:r>
          </w:p>
        </w:tc>
      </w:tr>
      <w:tr w:rsidR="00AE4D8D" w:rsidRPr="00155A01" w:rsidTr="0020385B">
        <w:trPr>
          <w:jc w:val="center"/>
        </w:trPr>
        <w:tc>
          <w:tcPr>
            <w:tcW w:w="1919" w:type="dxa"/>
            <w:tcBorders>
              <w:bottom w:val="single" w:sz="4" w:space="0" w:color="auto"/>
            </w:tcBorders>
          </w:tcPr>
          <w:p w:rsidR="00AE4D8D" w:rsidRPr="00155A01" w:rsidRDefault="00AE4D8D" w:rsidP="0020385B">
            <w:pPr>
              <w:pStyle w:val="rvps9"/>
              <w:numPr>
                <w:ilvl w:val="0"/>
                <w:numId w:val="35"/>
              </w:numPr>
              <w:spacing w:before="0" w:beforeAutospacing="0" w:after="0" w:afterAutospacing="0"/>
              <w:ind w:left="0" w:firstLine="0"/>
              <w:jc w:val="center"/>
              <w:rPr>
                <w:rFonts w:eastAsiaTheme="minorEastAsia"/>
                <w:sz w:val="28"/>
                <w:szCs w:val="28"/>
                <w:lang w:val="kk-KZ"/>
              </w:rPr>
            </w:pPr>
          </w:p>
        </w:tc>
        <w:tc>
          <w:tcPr>
            <w:tcW w:w="7259" w:type="dxa"/>
            <w:tcBorders>
              <w:bottom w:val="single" w:sz="4" w:space="0" w:color="auto"/>
            </w:tcBorders>
          </w:tcPr>
          <w:p w:rsidR="00AE4D8D" w:rsidRPr="00155A01" w:rsidRDefault="00AE4D8D" w:rsidP="009F763F">
            <w:pPr>
              <w:pStyle w:val="rvps9"/>
              <w:spacing w:before="0" w:beforeAutospacing="0" w:after="0" w:afterAutospacing="0"/>
              <w:ind w:left="742" w:firstLine="567"/>
              <w:jc w:val="both"/>
              <w:rPr>
                <w:rFonts w:eastAsiaTheme="minorEastAsia"/>
                <w:sz w:val="28"/>
                <w:szCs w:val="28"/>
                <w:lang w:val="kk-KZ"/>
              </w:rPr>
            </w:pPr>
            <m:oMathPara>
              <m:oMathParaPr>
                <m:jc m:val="left"/>
              </m:oMathParaPr>
              <m:oMath>
                <m:r>
                  <w:rPr>
                    <w:rFonts w:ascii="Cambria Math" w:eastAsiaTheme="minorEastAsia" w:hAnsi="Cambria Math"/>
                    <w:sz w:val="28"/>
                    <w:szCs w:val="28"/>
                    <w:lang w:val="kk-KZ"/>
                  </w:rPr>
                  <m:t>xRy⇔</m:t>
                </m:r>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y-x</m:t>
                    </m:r>
                  </m:e>
                </m:d>
                <m:r>
                  <w:rPr>
                    <w:rFonts w:ascii="Cambria Math" w:eastAsiaTheme="minorEastAsia" w:hAnsi="Cambria Math"/>
                    <w:sz w:val="28"/>
                    <w:szCs w:val="28"/>
                    <w:lang w:val="kk-KZ"/>
                  </w:rPr>
                  <m:t>=12</m:t>
                </m:r>
              </m:oMath>
            </m:oMathPara>
          </w:p>
        </w:tc>
      </w:tr>
      <w:tr w:rsidR="00AE4D8D" w:rsidRPr="00155A01" w:rsidTr="0020385B">
        <w:trPr>
          <w:jc w:val="center"/>
        </w:trPr>
        <w:tc>
          <w:tcPr>
            <w:tcW w:w="1919" w:type="dxa"/>
            <w:tcBorders>
              <w:top w:val="single" w:sz="4" w:space="0" w:color="auto"/>
              <w:left w:val="single" w:sz="4" w:space="0" w:color="auto"/>
              <w:bottom w:val="single" w:sz="4" w:space="0" w:color="auto"/>
              <w:right w:val="single" w:sz="4" w:space="0" w:color="auto"/>
            </w:tcBorders>
          </w:tcPr>
          <w:p w:rsidR="00AE4D8D" w:rsidRPr="00155A01" w:rsidRDefault="00AE4D8D" w:rsidP="0020385B">
            <w:pPr>
              <w:pStyle w:val="rvps9"/>
              <w:numPr>
                <w:ilvl w:val="0"/>
                <w:numId w:val="35"/>
              </w:numPr>
              <w:spacing w:before="0" w:beforeAutospacing="0" w:after="0" w:afterAutospacing="0"/>
              <w:ind w:left="0" w:firstLine="0"/>
              <w:jc w:val="center"/>
              <w:rPr>
                <w:rFonts w:eastAsiaTheme="minorEastAsia"/>
                <w:sz w:val="28"/>
                <w:szCs w:val="28"/>
                <w:lang w:val="kk-KZ"/>
              </w:rPr>
            </w:pPr>
          </w:p>
        </w:tc>
        <w:tc>
          <w:tcPr>
            <w:tcW w:w="7259" w:type="dxa"/>
            <w:tcBorders>
              <w:top w:val="single" w:sz="4" w:space="0" w:color="auto"/>
              <w:left w:val="single" w:sz="4" w:space="0" w:color="auto"/>
              <w:bottom w:val="single" w:sz="4" w:space="0" w:color="auto"/>
              <w:right w:val="single" w:sz="4" w:space="0" w:color="auto"/>
            </w:tcBorders>
          </w:tcPr>
          <w:p w:rsidR="00AE4D8D" w:rsidRPr="00155A01" w:rsidRDefault="00AE4D8D" w:rsidP="009F763F">
            <w:pPr>
              <w:pStyle w:val="rvps9"/>
              <w:spacing w:before="0" w:beforeAutospacing="0" w:after="0" w:afterAutospacing="0"/>
              <w:ind w:left="742" w:firstLine="567"/>
              <w:jc w:val="both"/>
              <w:rPr>
                <w:rFonts w:eastAsiaTheme="minorEastAsia"/>
                <w:sz w:val="28"/>
                <w:szCs w:val="28"/>
                <w:lang w:val="kk-KZ"/>
              </w:rPr>
            </w:pPr>
            <m:oMathPara>
              <m:oMathParaPr>
                <m:jc m:val="left"/>
              </m:oMathParaPr>
              <m:oMath>
                <m:r>
                  <w:rPr>
                    <w:rFonts w:ascii="Cambria Math" w:eastAsiaTheme="minorEastAsia" w:hAnsi="Cambria Math"/>
                    <w:sz w:val="28"/>
                    <w:szCs w:val="28"/>
                    <w:lang w:val="kk-KZ"/>
                  </w:rPr>
                  <m:t>xRy⇔</m:t>
                </m:r>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x-y</m:t>
                    </m:r>
                  </m:e>
                </m:d>
                <m:r>
                  <w:rPr>
                    <w:rFonts w:ascii="Cambria Math" w:eastAsiaTheme="minorEastAsia" w:hAnsi="Cambria Math"/>
                    <w:sz w:val="28"/>
                    <w:szCs w:val="28"/>
                    <w:lang w:val="kk-KZ"/>
                  </w:rPr>
                  <m:t>:3</m:t>
                </m:r>
              </m:oMath>
            </m:oMathPara>
          </w:p>
        </w:tc>
      </w:tr>
      <w:tr w:rsidR="00AE4D8D" w:rsidRPr="00155A01" w:rsidTr="0020385B">
        <w:trPr>
          <w:jc w:val="center"/>
        </w:trPr>
        <w:tc>
          <w:tcPr>
            <w:tcW w:w="1919" w:type="dxa"/>
            <w:tcBorders>
              <w:top w:val="single" w:sz="4" w:space="0" w:color="auto"/>
            </w:tcBorders>
          </w:tcPr>
          <w:p w:rsidR="00AE4D8D" w:rsidRPr="00155A01" w:rsidRDefault="00AE4D8D" w:rsidP="0020385B">
            <w:pPr>
              <w:pStyle w:val="rvps9"/>
              <w:numPr>
                <w:ilvl w:val="0"/>
                <w:numId w:val="35"/>
              </w:numPr>
              <w:spacing w:before="0" w:beforeAutospacing="0" w:after="0" w:afterAutospacing="0"/>
              <w:ind w:left="0" w:firstLine="0"/>
              <w:jc w:val="center"/>
              <w:rPr>
                <w:rFonts w:eastAsiaTheme="minorEastAsia"/>
                <w:sz w:val="28"/>
                <w:szCs w:val="28"/>
                <w:lang w:val="kk-KZ"/>
              </w:rPr>
            </w:pPr>
          </w:p>
        </w:tc>
        <w:tc>
          <w:tcPr>
            <w:tcW w:w="7259" w:type="dxa"/>
            <w:tcBorders>
              <w:top w:val="single" w:sz="4" w:space="0" w:color="auto"/>
            </w:tcBorders>
          </w:tcPr>
          <w:p w:rsidR="00AE4D8D" w:rsidRPr="00155A01" w:rsidRDefault="00AE4D8D" w:rsidP="009F763F">
            <w:pPr>
              <w:pStyle w:val="rvps9"/>
              <w:spacing w:before="0" w:beforeAutospacing="0" w:after="0" w:afterAutospacing="0"/>
              <w:ind w:left="742" w:firstLine="567"/>
              <w:jc w:val="both"/>
              <w:rPr>
                <w:rFonts w:eastAsiaTheme="minorEastAsia"/>
                <w:sz w:val="28"/>
                <w:szCs w:val="28"/>
                <w:lang w:val="kk-KZ"/>
              </w:rPr>
            </w:pPr>
            <m:oMathPara>
              <m:oMathParaPr>
                <m:jc m:val="left"/>
              </m:oMathParaPr>
              <m:oMath>
                <m:r>
                  <w:rPr>
                    <w:rFonts w:ascii="Cambria Math" w:eastAsiaTheme="minorEastAsia" w:hAnsi="Cambria Math"/>
                    <w:sz w:val="28"/>
                    <w:szCs w:val="28"/>
                    <w:lang w:val="kk-KZ"/>
                  </w:rPr>
                  <m:t>xRy⇔xy=30</m:t>
                </m:r>
              </m:oMath>
            </m:oMathPara>
          </w:p>
        </w:tc>
      </w:tr>
      <w:tr w:rsidR="00AE4D8D" w:rsidRPr="00155A01" w:rsidTr="0020385B">
        <w:trPr>
          <w:jc w:val="center"/>
        </w:trPr>
        <w:tc>
          <w:tcPr>
            <w:tcW w:w="1919" w:type="dxa"/>
          </w:tcPr>
          <w:p w:rsidR="00AE4D8D" w:rsidRPr="00155A01" w:rsidRDefault="00AE4D8D" w:rsidP="0020385B">
            <w:pPr>
              <w:pStyle w:val="rvps9"/>
              <w:numPr>
                <w:ilvl w:val="0"/>
                <w:numId w:val="35"/>
              </w:numPr>
              <w:spacing w:before="0" w:beforeAutospacing="0" w:after="0" w:afterAutospacing="0"/>
              <w:ind w:left="0" w:firstLine="0"/>
              <w:jc w:val="center"/>
              <w:rPr>
                <w:rFonts w:eastAsiaTheme="minorEastAsia"/>
                <w:sz w:val="28"/>
                <w:szCs w:val="28"/>
                <w:lang w:val="kk-KZ"/>
              </w:rPr>
            </w:pPr>
          </w:p>
        </w:tc>
        <w:tc>
          <w:tcPr>
            <w:tcW w:w="7259" w:type="dxa"/>
          </w:tcPr>
          <w:p w:rsidR="00AE4D8D" w:rsidRPr="00155A01" w:rsidRDefault="00AE4D8D" w:rsidP="009F763F">
            <w:pPr>
              <w:pStyle w:val="rvps9"/>
              <w:spacing w:before="0" w:beforeAutospacing="0" w:after="0" w:afterAutospacing="0"/>
              <w:ind w:left="742" w:firstLine="567"/>
              <w:jc w:val="both"/>
              <w:rPr>
                <w:rFonts w:eastAsiaTheme="minorEastAsia"/>
                <w:sz w:val="28"/>
                <w:szCs w:val="28"/>
                <w:lang w:val="kk-KZ"/>
              </w:rPr>
            </w:pPr>
            <m:oMathPara>
              <m:oMathParaPr>
                <m:jc m:val="left"/>
              </m:oMathParaPr>
              <m:oMath>
                <m:r>
                  <w:rPr>
                    <w:rFonts w:ascii="Cambria Math" w:eastAsiaTheme="minorEastAsia" w:hAnsi="Cambria Math"/>
                    <w:sz w:val="28"/>
                    <w:szCs w:val="28"/>
                    <w:lang w:val="kk-KZ"/>
                  </w:rPr>
                  <m:t>xRy⇔x&lt;y+1</m:t>
                </m:r>
              </m:oMath>
            </m:oMathPara>
          </w:p>
        </w:tc>
      </w:tr>
      <w:tr w:rsidR="00AE4D8D" w:rsidRPr="00155A01" w:rsidTr="0020385B">
        <w:trPr>
          <w:jc w:val="center"/>
        </w:trPr>
        <w:tc>
          <w:tcPr>
            <w:tcW w:w="1919" w:type="dxa"/>
          </w:tcPr>
          <w:p w:rsidR="00AE4D8D" w:rsidRPr="00155A01" w:rsidRDefault="00AE4D8D" w:rsidP="0020385B">
            <w:pPr>
              <w:pStyle w:val="rvps9"/>
              <w:numPr>
                <w:ilvl w:val="0"/>
                <w:numId w:val="35"/>
              </w:numPr>
              <w:spacing w:before="0" w:beforeAutospacing="0" w:after="0" w:afterAutospacing="0"/>
              <w:ind w:left="0" w:firstLine="0"/>
              <w:jc w:val="center"/>
              <w:rPr>
                <w:rFonts w:eastAsiaTheme="minorEastAsia"/>
                <w:sz w:val="28"/>
                <w:szCs w:val="28"/>
                <w:lang w:val="kk-KZ"/>
              </w:rPr>
            </w:pPr>
          </w:p>
        </w:tc>
        <w:tc>
          <w:tcPr>
            <w:tcW w:w="7259" w:type="dxa"/>
          </w:tcPr>
          <w:p w:rsidR="00AE4D8D" w:rsidRPr="00155A01" w:rsidRDefault="00AE4D8D" w:rsidP="009F763F">
            <w:pPr>
              <w:pStyle w:val="rvps9"/>
              <w:spacing w:before="0" w:beforeAutospacing="0" w:after="0" w:afterAutospacing="0"/>
              <w:ind w:left="742" w:firstLine="567"/>
              <w:jc w:val="both"/>
              <w:rPr>
                <w:rFonts w:eastAsiaTheme="minorEastAsia"/>
                <w:sz w:val="28"/>
                <w:szCs w:val="28"/>
                <w:lang w:val="kk-KZ"/>
              </w:rPr>
            </w:pPr>
            <m:oMathPara>
              <m:oMathParaPr>
                <m:jc m:val="left"/>
              </m:oMathParaPr>
              <m:oMath>
                <m:r>
                  <w:rPr>
                    <w:rFonts w:ascii="Cambria Math" w:eastAsiaTheme="minorEastAsia" w:hAnsi="Cambria Math"/>
                    <w:sz w:val="28"/>
                    <w:szCs w:val="28"/>
                    <w:lang w:val="kk-KZ"/>
                  </w:rPr>
                  <m:t>xRy⇔y=2x+1</m:t>
                </m:r>
              </m:oMath>
            </m:oMathPara>
          </w:p>
        </w:tc>
      </w:tr>
      <w:tr w:rsidR="00AE4D8D" w:rsidRPr="00155A01" w:rsidTr="0020385B">
        <w:trPr>
          <w:jc w:val="center"/>
        </w:trPr>
        <w:tc>
          <w:tcPr>
            <w:tcW w:w="1919" w:type="dxa"/>
          </w:tcPr>
          <w:p w:rsidR="00AE4D8D" w:rsidRPr="00155A01" w:rsidRDefault="00AE4D8D" w:rsidP="0020385B">
            <w:pPr>
              <w:pStyle w:val="rvps9"/>
              <w:numPr>
                <w:ilvl w:val="0"/>
                <w:numId w:val="35"/>
              </w:numPr>
              <w:spacing w:before="0" w:beforeAutospacing="0" w:after="0" w:afterAutospacing="0"/>
              <w:ind w:left="0" w:firstLine="0"/>
              <w:jc w:val="center"/>
              <w:rPr>
                <w:rFonts w:eastAsiaTheme="minorEastAsia"/>
                <w:sz w:val="28"/>
                <w:szCs w:val="28"/>
                <w:lang w:val="kk-KZ"/>
              </w:rPr>
            </w:pPr>
          </w:p>
        </w:tc>
        <w:tc>
          <w:tcPr>
            <w:tcW w:w="7259" w:type="dxa"/>
          </w:tcPr>
          <w:p w:rsidR="00AE4D8D" w:rsidRPr="00155A01" w:rsidRDefault="00AE4D8D" w:rsidP="009F763F">
            <w:pPr>
              <w:pStyle w:val="rvps9"/>
              <w:spacing w:before="0" w:beforeAutospacing="0" w:after="0" w:afterAutospacing="0"/>
              <w:ind w:left="742" w:firstLine="567"/>
              <w:jc w:val="both"/>
              <w:rPr>
                <w:rFonts w:eastAsiaTheme="minorEastAsia"/>
                <w:sz w:val="28"/>
                <w:szCs w:val="28"/>
                <w:lang w:val="kk-KZ"/>
              </w:rPr>
            </w:pPr>
            <m:oMathPara>
              <m:oMathParaPr>
                <m:jc m:val="left"/>
              </m:oMathParaPr>
              <m:oMath>
                <m:r>
                  <w:rPr>
                    <w:rFonts w:ascii="Cambria Math" w:eastAsiaTheme="minorEastAsia" w:hAnsi="Cambria Math"/>
                    <w:sz w:val="28"/>
                    <w:szCs w:val="28"/>
                    <w:lang w:val="kk-KZ"/>
                  </w:rPr>
                  <m:t>xRy⇔y=3x+1</m:t>
                </m:r>
              </m:oMath>
            </m:oMathPara>
          </w:p>
        </w:tc>
      </w:tr>
      <w:tr w:rsidR="00AE4D8D" w:rsidRPr="00155A01" w:rsidTr="0020385B">
        <w:trPr>
          <w:jc w:val="center"/>
        </w:trPr>
        <w:tc>
          <w:tcPr>
            <w:tcW w:w="1919" w:type="dxa"/>
          </w:tcPr>
          <w:p w:rsidR="00AE4D8D" w:rsidRPr="00155A01" w:rsidRDefault="00AE4D8D" w:rsidP="0020385B">
            <w:pPr>
              <w:pStyle w:val="rvps9"/>
              <w:numPr>
                <w:ilvl w:val="0"/>
                <w:numId w:val="35"/>
              </w:numPr>
              <w:spacing w:before="0" w:beforeAutospacing="0" w:after="0" w:afterAutospacing="0"/>
              <w:ind w:left="0" w:firstLine="0"/>
              <w:jc w:val="center"/>
              <w:rPr>
                <w:rFonts w:eastAsiaTheme="minorEastAsia"/>
                <w:sz w:val="28"/>
                <w:szCs w:val="28"/>
                <w:lang w:val="kk-KZ"/>
              </w:rPr>
            </w:pPr>
          </w:p>
        </w:tc>
        <w:tc>
          <w:tcPr>
            <w:tcW w:w="7259" w:type="dxa"/>
          </w:tcPr>
          <w:p w:rsidR="00AE4D8D" w:rsidRPr="00155A01" w:rsidRDefault="00AE4D8D" w:rsidP="009F763F">
            <w:pPr>
              <w:pStyle w:val="rvps9"/>
              <w:spacing w:before="0" w:beforeAutospacing="0" w:after="0" w:afterAutospacing="0"/>
              <w:ind w:left="742" w:firstLine="567"/>
              <w:jc w:val="both"/>
              <w:rPr>
                <w:rFonts w:eastAsiaTheme="minorEastAsia"/>
                <w:sz w:val="28"/>
                <w:szCs w:val="28"/>
                <w:lang w:val="kk-KZ"/>
              </w:rPr>
            </w:pPr>
            <m:oMathPara>
              <m:oMathParaPr>
                <m:jc m:val="left"/>
              </m:oMathParaPr>
              <m:oMath>
                <m:r>
                  <w:rPr>
                    <w:rFonts w:ascii="Cambria Math" w:eastAsiaTheme="minorEastAsia" w:hAnsi="Cambria Math"/>
                    <w:sz w:val="28"/>
                    <w:szCs w:val="28"/>
                    <w:lang w:val="kk-KZ"/>
                  </w:rPr>
                  <m:t>xRy⇔y=4x+1</m:t>
                </m:r>
              </m:oMath>
            </m:oMathPara>
          </w:p>
        </w:tc>
      </w:tr>
      <w:tr w:rsidR="00AE4D8D" w:rsidRPr="00155A01" w:rsidTr="0020385B">
        <w:trPr>
          <w:jc w:val="center"/>
        </w:trPr>
        <w:tc>
          <w:tcPr>
            <w:tcW w:w="1919" w:type="dxa"/>
          </w:tcPr>
          <w:p w:rsidR="00AE4D8D" w:rsidRPr="00155A01" w:rsidRDefault="00AE4D8D" w:rsidP="0020385B">
            <w:pPr>
              <w:pStyle w:val="rvps9"/>
              <w:numPr>
                <w:ilvl w:val="0"/>
                <w:numId w:val="35"/>
              </w:numPr>
              <w:spacing w:before="0" w:beforeAutospacing="0" w:after="0" w:afterAutospacing="0"/>
              <w:ind w:left="0" w:firstLine="0"/>
              <w:jc w:val="center"/>
              <w:rPr>
                <w:rFonts w:eastAsiaTheme="minorEastAsia"/>
                <w:sz w:val="28"/>
                <w:szCs w:val="28"/>
                <w:lang w:val="kk-KZ"/>
              </w:rPr>
            </w:pPr>
          </w:p>
        </w:tc>
        <w:tc>
          <w:tcPr>
            <w:tcW w:w="7259" w:type="dxa"/>
          </w:tcPr>
          <w:p w:rsidR="00AE4D8D" w:rsidRPr="00155A01" w:rsidRDefault="00AE4D8D" w:rsidP="009F763F">
            <w:pPr>
              <w:pStyle w:val="rvps9"/>
              <w:spacing w:before="0" w:beforeAutospacing="0" w:after="0" w:afterAutospacing="0"/>
              <w:ind w:left="742" w:firstLine="567"/>
              <w:rPr>
                <w:rFonts w:eastAsiaTheme="minorEastAsia"/>
                <w:sz w:val="28"/>
                <w:szCs w:val="28"/>
                <w:lang w:val="kk-KZ"/>
              </w:rPr>
            </w:pPr>
            <m:oMathPara>
              <m:oMathParaPr>
                <m:jc m:val="left"/>
              </m:oMathParaPr>
              <m:oMath>
                <m:r>
                  <w:rPr>
                    <w:rFonts w:ascii="Cambria Math" w:eastAsiaTheme="minorEastAsia" w:hAnsi="Cambria Math"/>
                    <w:sz w:val="28"/>
                    <w:szCs w:val="28"/>
                    <w:lang w:val="kk-KZ"/>
                  </w:rPr>
                  <m:t>xRy⇔y-x=14</m:t>
                </m:r>
              </m:oMath>
            </m:oMathPara>
          </w:p>
        </w:tc>
      </w:tr>
      <w:tr w:rsidR="00AE4D8D" w:rsidRPr="00155A01" w:rsidTr="0020385B">
        <w:trPr>
          <w:jc w:val="center"/>
        </w:trPr>
        <w:tc>
          <w:tcPr>
            <w:tcW w:w="1919" w:type="dxa"/>
          </w:tcPr>
          <w:p w:rsidR="00AE4D8D" w:rsidRPr="00155A01" w:rsidRDefault="00AE4D8D" w:rsidP="0020385B">
            <w:pPr>
              <w:pStyle w:val="rvps9"/>
              <w:numPr>
                <w:ilvl w:val="0"/>
                <w:numId w:val="35"/>
              </w:numPr>
              <w:spacing w:before="0" w:beforeAutospacing="0" w:after="0" w:afterAutospacing="0"/>
              <w:ind w:left="0" w:firstLine="0"/>
              <w:jc w:val="center"/>
              <w:rPr>
                <w:rFonts w:eastAsiaTheme="minorEastAsia"/>
                <w:sz w:val="28"/>
                <w:szCs w:val="28"/>
                <w:lang w:val="kk-KZ"/>
              </w:rPr>
            </w:pPr>
          </w:p>
        </w:tc>
        <w:tc>
          <w:tcPr>
            <w:tcW w:w="7259" w:type="dxa"/>
          </w:tcPr>
          <w:p w:rsidR="00AE4D8D" w:rsidRPr="00155A01" w:rsidRDefault="00AE4D8D" w:rsidP="009F763F">
            <w:pPr>
              <w:pStyle w:val="rvps9"/>
              <w:spacing w:before="0" w:beforeAutospacing="0" w:after="0" w:afterAutospacing="0"/>
              <w:ind w:left="742" w:firstLine="567"/>
              <w:rPr>
                <w:rFonts w:eastAsiaTheme="minorEastAsia"/>
                <w:sz w:val="28"/>
                <w:szCs w:val="28"/>
                <w:lang w:val="kk-KZ"/>
              </w:rPr>
            </w:pPr>
            <m:oMathPara>
              <m:oMathParaPr>
                <m:jc m:val="left"/>
              </m:oMathParaPr>
              <m:oMath>
                <m:r>
                  <w:rPr>
                    <w:rFonts w:ascii="Cambria Math" w:eastAsiaTheme="minorEastAsia" w:hAnsi="Cambria Math"/>
                    <w:sz w:val="28"/>
                    <w:szCs w:val="28"/>
                    <w:lang w:val="kk-KZ"/>
                  </w:rPr>
                  <m:t>xRy⇔y&lt;3x</m:t>
                </m:r>
              </m:oMath>
            </m:oMathPara>
          </w:p>
        </w:tc>
      </w:tr>
      <w:tr w:rsidR="00AE4D8D" w:rsidRPr="00155A01" w:rsidTr="0020385B">
        <w:trPr>
          <w:jc w:val="center"/>
        </w:trPr>
        <w:tc>
          <w:tcPr>
            <w:tcW w:w="1919" w:type="dxa"/>
          </w:tcPr>
          <w:p w:rsidR="00AE4D8D" w:rsidRPr="00155A01" w:rsidRDefault="00AE4D8D" w:rsidP="0020385B">
            <w:pPr>
              <w:pStyle w:val="rvps9"/>
              <w:numPr>
                <w:ilvl w:val="0"/>
                <w:numId w:val="35"/>
              </w:numPr>
              <w:spacing w:before="0" w:beforeAutospacing="0" w:after="0" w:afterAutospacing="0"/>
              <w:ind w:left="0" w:firstLine="0"/>
              <w:jc w:val="center"/>
              <w:rPr>
                <w:rFonts w:eastAsiaTheme="minorEastAsia"/>
                <w:sz w:val="28"/>
                <w:szCs w:val="28"/>
                <w:lang w:val="kk-KZ"/>
              </w:rPr>
            </w:pPr>
          </w:p>
        </w:tc>
        <w:tc>
          <w:tcPr>
            <w:tcW w:w="7259" w:type="dxa"/>
          </w:tcPr>
          <w:p w:rsidR="00AE4D8D" w:rsidRPr="00155A01" w:rsidRDefault="00AE4D8D" w:rsidP="009F763F">
            <w:pPr>
              <w:pStyle w:val="rvps9"/>
              <w:spacing w:before="0" w:beforeAutospacing="0" w:after="0" w:afterAutospacing="0"/>
              <w:ind w:left="742" w:firstLine="567"/>
              <w:rPr>
                <w:rFonts w:eastAsiaTheme="minorEastAsia"/>
                <w:sz w:val="28"/>
                <w:szCs w:val="28"/>
                <w:lang w:val="kk-KZ"/>
              </w:rPr>
            </w:pPr>
            <m:oMathPara>
              <m:oMathParaPr>
                <m:jc m:val="left"/>
              </m:oMathParaPr>
              <m:oMath>
                <m:r>
                  <w:rPr>
                    <w:rFonts w:ascii="Cambria Math" w:eastAsiaTheme="minorEastAsia" w:hAnsi="Cambria Math"/>
                    <w:sz w:val="28"/>
                    <w:szCs w:val="28"/>
                    <w:lang w:val="kk-KZ"/>
                  </w:rPr>
                  <m:t>xRy⇔y&gt;2x</m:t>
                </m:r>
              </m:oMath>
            </m:oMathPara>
          </w:p>
        </w:tc>
      </w:tr>
      <w:tr w:rsidR="00AE4D8D" w:rsidRPr="00155A01" w:rsidTr="0020385B">
        <w:trPr>
          <w:jc w:val="center"/>
        </w:trPr>
        <w:tc>
          <w:tcPr>
            <w:tcW w:w="1919" w:type="dxa"/>
          </w:tcPr>
          <w:p w:rsidR="00AE4D8D" w:rsidRPr="00155A01" w:rsidRDefault="00AE4D8D" w:rsidP="0020385B">
            <w:pPr>
              <w:pStyle w:val="rvps9"/>
              <w:numPr>
                <w:ilvl w:val="0"/>
                <w:numId w:val="35"/>
              </w:numPr>
              <w:spacing w:before="0" w:beforeAutospacing="0" w:after="0" w:afterAutospacing="0"/>
              <w:ind w:left="0" w:firstLine="0"/>
              <w:jc w:val="center"/>
              <w:rPr>
                <w:rFonts w:eastAsiaTheme="minorEastAsia"/>
                <w:sz w:val="28"/>
                <w:szCs w:val="28"/>
                <w:lang w:val="kk-KZ"/>
              </w:rPr>
            </w:pPr>
          </w:p>
        </w:tc>
        <w:tc>
          <w:tcPr>
            <w:tcW w:w="7259" w:type="dxa"/>
          </w:tcPr>
          <w:p w:rsidR="00AE4D8D" w:rsidRPr="00155A01" w:rsidRDefault="00AE4D8D" w:rsidP="009F763F">
            <w:pPr>
              <w:pStyle w:val="rvps9"/>
              <w:spacing w:before="0" w:beforeAutospacing="0" w:after="0" w:afterAutospacing="0"/>
              <w:ind w:left="742" w:firstLine="567"/>
              <w:rPr>
                <w:rFonts w:eastAsiaTheme="minorEastAsia"/>
                <w:sz w:val="28"/>
                <w:szCs w:val="28"/>
                <w:lang w:val="kk-KZ"/>
              </w:rPr>
            </w:pPr>
            <m:oMathPara>
              <m:oMathParaPr>
                <m:jc m:val="left"/>
              </m:oMathParaPr>
              <m:oMath>
                <m:r>
                  <w:rPr>
                    <w:rFonts w:ascii="Cambria Math" w:eastAsiaTheme="minorEastAsia" w:hAnsi="Cambria Math"/>
                    <w:sz w:val="28"/>
                    <w:szCs w:val="28"/>
                    <w:lang w:val="kk-KZ"/>
                  </w:rPr>
                  <m:t>xRy⇔xy=20</m:t>
                </m:r>
              </m:oMath>
            </m:oMathPara>
          </w:p>
        </w:tc>
      </w:tr>
      <w:tr w:rsidR="00AE4D8D" w:rsidRPr="00155A01" w:rsidTr="0020385B">
        <w:trPr>
          <w:jc w:val="center"/>
        </w:trPr>
        <w:tc>
          <w:tcPr>
            <w:tcW w:w="1919" w:type="dxa"/>
          </w:tcPr>
          <w:p w:rsidR="00AE4D8D" w:rsidRPr="00155A01" w:rsidRDefault="00AE4D8D" w:rsidP="0020385B">
            <w:pPr>
              <w:pStyle w:val="rvps9"/>
              <w:numPr>
                <w:ilvl w:val="0"/>
                <w:numId w:val="35"/>
              </w:numPr>
              <w:spacing w:before="0" w:beforeAutospacing="0" w:after="0" w:afterAutospacing="0"/>
              <w:ind w:left="0" w:firstLine="0"/>
              <w:jc w:val="center"/>
              <w:rPr>
                <w:rFonts w:eastAsiaTheme="minorEastAsia"/>
                <w:sz w:val="28"/>
                <w:szCs w:val="28"/>
                <w:lang w:val="kk-KZ"/>
              </w:rPr>
            </w:pPr>
          </w:p>
        </w:tc>
        <w:tc>
          <w:tcPr>
            <w:tcW w:w="7259" w:type="dxa"/>
          </w:tcPr>
          <w:p w:rsidR="00AE4D8D" w:rsidRPr="00155A01" w:rsidRDefault="00AE4D8D" w:rsidP="009F763F">
            <w:pPr>
              <w:pStyle w:val="rvps9"/>
              <w:spacing w:before="0" w:beforeAutospacing="0" w:after="0" w:afterAutospacing="0"/>
              <w:ind w:left="742" w:firstLine="567"/>
              <w:rPr>
                <w:rFonts w:eastAsiaTheme="minorEastAsia"/>
                <w:sz w:val="28"/>
                <w:szCs w:val="28"/>
                <w:lang w:val="kk-KZ"/>
              </w:rPr>
            </w:pPr>
            <m:oMathPara>
              <m:oMathParaPr>
                <m:jc m:val="left"/>
              </m:oMathParaPr>
              <m:oMath>
                <m:r>
                  <w:rPr>
                    <w:rFonts w:ascii="Cambria Math" w:eastAsiaTheme="minorEastAsia" w:hAnsi="Cambria Math"/>
                    <w:sz w:val="28"/>
                    <w:szCs w:val="28"/>
                    <w:lang w:val="kk-KZ"/>
                  </w:rPr>
                  <m:t>xRy⇔2y&lt;x</m:t>
                </m:r>
              </m:oMath>
            </m:oMathPara>
          </w:p>
        </w:tc>
      </w:tr>
      <w:tr w:rsidR="00AE4D8D" w:rsidRPr="00155A01" w:rsidTr="0020385B">
        <w:trPr>
          <w:jc w:val="center"/>
        </w:trPr>
        <w:tc>
          <w:tcPr>
            <w:tcW w:w="1919" w:type="dxa"/>
          </w:tcPr>
          <w:p w:rsidR="00AE4D8D" w:rsidRPr="00155A01" w:rsidRDefault="00AE4D8D" w:rsidP="0020385B">
            <w:pPr>
              <w:pStyle w:val="rvps9"/>
              <w:numPr>
                <w:ilvl w:val="0"/>
                <w:numId w:val="35"/>
              </w:numPr>
              <w:spacing w:before="0" w:beforeAutospacing="0" w:after="0" w:afterAutospacing="0"/>
              <w:ind w:left="0" w:firstLine="0"/>
              <w:jc w:val="center"/>
              <w:rPr>
                <w:rFonts w:eastAsiaTheme="minorEastAsia"/>
                <w:sz w:val="28"/>
                <w:szCs w:val="28"/>
                <w:lang w:val="kk-KZ"/>
              </w:rPr>
            </w:pPr>
          </w:p>
        </w:tc>
        <w:tc>
          <w:tcPr>
            <w:tcW w:w="7259" w:type="dxa"/>
          </w:tcPr>
          <w:p w:rsidR="00AE4D8D" w:rsidRPr="00155A01" w:rsidRDefault="00AE4D8D" w:rsidP="009F763F">
            <w:pPr>
              <w:pStyle w:val="rvps9"/>
              <w:spacing w:before="0" w:beforeAutospacing="0" w:after="0" w:afterAutospacing="0"/>
              <w:ind w:left="742" w:firstLine="567"/>
              <w:rPr>
                <w:rFonts w:eastAsiaTheme="minorEastAsia"/>
                <w:i/>
                <w:sz w:val="28"/>
                <w:szCs w:val="28"/>
                <w:lang w:val="kk-KZ"/>
              </w:rPr>
            </w:pPr>
            <m:oMathPara>
              <m:oMathParaPr>
                <m:jc m:val="left"/>
              </m:oMathParaPr>
              <m:oMath>
                <m:r>
                  <w:rPr>
                    <w:rFonts w:ascii="Cambria Math" w:eastAsiaTheme="minorEastAsia" w:hAnsi="Cambria Math"/>
                    <w:sz w:val="28"/>
                    <w:szCs w:val="28"/>
                    <w:lang w:val="kk-KZ"/>
                  </w:rPr>
                  <m:t>xRy⇔y&gt;3x</m:t>
                </m:r>
              </m:oMath>
            </m:oMathPara>
          </w:p>
        </w:tc>
      </w:tr>
      <w:tr w:rsidR="00AE4D8D" w:rsidRPr="00155A01" w:rsidTr="0020385B">
        <w:trPr>
          <w:jc w:val="center"/>
        </w:trPr>
        <w:tc>
          <w:tcPr>
            <w:tcW w:w="1919" w:type="dxa"/>
          </w:tcPr>
          <w:p w:rsidR="00AE4D8D" w:rsidRPr="00155A01" w:rsidRDefault="00AE4D8D" w:rsidP="0020385B">
            <w:pPr>
              <w:pStyle w:val="rvps9"/>
              <w:numPr>
                <w:ilvl w:val="0"/>
                <w:numId w:val="35"/>
              </w:numPr>
              <w:spacing w:before="0" w:beforeAutospacing="0" w:after="0" w:afterAutospacing="0"/>
              <w:ind w:left="0" w:firstLine="0"/>
              <w:jc w:val="center"/>
              <w:rPr>
                <w:rFonts w:eastAsiaTheme="minorEastAsia"/>
                <w:sz w:val="28"/>
                <w:szCs w:val="28"/>
                <w:lang w:val="kk-KZ"/>
              </w:rPr>
            </w:pPr>
          </w:p>
        </w:tc>
        <w:tc>
          <w:tcPr>
            <w:tcW w:w="7259" w:type="dxa"/>
          </w:tcPr>
          <w:p w:rsidR="00AE4D8D" w:rsidRPr="00155A01" w:rsidRDefault="00AE4D8D" w:rsidP="009F763F">
            <w:pPr>
              <w:pStyle w:val="rvps9"/>
              <w:spacing w:before="0" w:beforeAutospacing="0" w:after="0" w:afterAutospacing="0"/>
              <w:ind w:left="742" w:firstLine="567"/>
              <w:rPr>
                <w:rFonts w:eastAsiaTheme="minorEastAsia"/>
                <w:sz w:val="28"/>
                <w:szCs w:val="28"/>
                <w:lang w:val="kk-KZ"/>
              </w:rPr>
            </w:pPr>
            <m:oMathPara>
              <m:oMathParaPr>
                <m:jc m:val="left"/>
              </m:oMathParaPr>
              <m:oMath>
                <m:r>
                  <w:rPr>
                    <w:rFonts w:ascii="Cambria Math" w:eastAsiaTheme="minorEastAsia" w:hAnsi="Cambria Math"/>
                    <w:sz w:val="28"/>
                    <w:szCs w:val="28"/>
                    <w:lang w:val="kk-KZ"/>
                  </w:rPr>
                  <m:t>xRy⇔x&lt;y+2</m:t>
                </m:r>
              </m:oMath>
            </m:oMathPara>
          </w:p>
        </w:tc>
      </w:tr>
      <w:tr w:rsidR="00AE4D8D" w:rsidRPr="00155A01" w:rsidTr="0020385B">
        <w:trPr>
          <w:jc w:val="center"/>
        </w:trPr>
        <w:tc>
          <w:tcPr>
            <w:tcW w:w="1919" w:type="dxa"/>
          </w:tcPr>
          <w:p w:rsidR="00AE4D8D" w:rsidRPr="00155A01" w:rsidRDefault="00AE4D8D" w:rsidP="0020385B">
            <w:pPr>
              <w:pStyle w:val="rvps9"/>
              <w:numPr>
                <w:ilvl w:val="0"/>
                <w:numId w:val="35"/>
              </w:numPr>
              <w:spacing w:before="0" w:beforeAutospacing="0" w:after="0" w:afterAutospacing="0"/>
              <w:ind w:left="0" w:firstLine="0"/>
              <w:jc w:val="center"/>
              <w:rPr>
                <w:rFonts w:eastAsiaTheme="minorEastAsia"/>
                <w:sz w:val="28"/>
                <w:szCs w:val="28"/>
                <w:lang w:val="kk-KZ"/>
              </w:rPr>
            </w:pPr>
          </w:p>
        </w:tc>
        <w:tc>
          <w:tcPr>
            <w:tcW w:w="7259" w:type="dxa"/>
          </w:tcPr>
          <w:p w:rsidR="00AE4D8D" w:rsidRPr="00155A01" w:rsidRDefault="00AE4D8D" w:rsidP="009F763F">
            <w:pPr>
              <w:pStyle w:val="rvps9"/>
              <w:spacing w:before="0" w:beforeAutospacing="0" w:after="0" w:afterAutospacing="0"/>
              <w:ind w:left="742" w:firstLine="567"/>
              <w:rPr>
                <w:rFonts w:eastAsiaTheme="minorEastAsia"/>
                <w:sz w:val="28"/>
                <w:szCs w:val="28"/>
                <w:lang w:val="kk-KZ"/>
              </w:rPr>
            </w:pPr>
            <m:oMathPara>
              <m:oMathParaPr>
                <m:jc m:val="left"/>
              </m:oMathParaPr>
              <m:oMath>
                <m:r>
                  <w:rPr>
                    <w:rFonts w:ascii="Cambria Math" w:eastAsiaTheme="minorEastAsia" w:hAnsi="Cambria Math"/>
                    <w:sz w:val="28"/>
                    <w:szCs w:val="28"/>
                    <w:lang w:val="kk-KZ"/>
                  </w:rPr>
                  <m:t>xRy⇔y-x=10</m:t>
                </m:r>
              </m:oMath>
            </m:oMathPara>
          </w:p>
        </w:tc>
      </w:tr>
    </w:tbl>
    <w:p w:rsidR="00F92C78" w:rsidRDefault="00F92C78" w:rsidP="009F763F">
      <w:pPr>
        <w:pStyle w:val="rvps9"/>
        <w:shd w:val="clear" w:color="auto" w:fill="FFFFFF" w:themeFill="background1"/>
        <w:spacing w:before="0" w:beforeAutospacing="0" w:after="0" w:afterAutospacing="0"/>
        <w:ind w:firstLine="567"/>
        <w:jc w:val="both"/>
        <w:rPr>
          <w:b/>
          <w:sz w:val="28"/>
          <w:szCs w:val="28"/>
          <w:lang w:val="kk-KZ"/>
        </w:rPr>
      </w:pPr>
    </w:p>
    <w:p w:rsidR="00474FFB" w:rsidRDefault="00474FFB" w:rsidP="009F763F">
      <w:pPr>
        <w:pStyle w:val="rvps9"/>
        <w:shd w:val="clear" w:color="auto" w:fill="FFFFFF" w:themeFill="background1"/>
        <w:spacing w:before="0" w:beforeAutospacing="0" w:after="0" w:afterAutospacing="0"/>
        <w:ind w:firstLine="567"/>
        <w:jc w:val="both"/>
        <w:rPr>
          <w:b/>
          <w:sz w:val="28"/>
          <w:szCs w:val="28"/>
          <w:lang w:val="kk-KZ"/>
        </w:rPr>
      </w:pPr>
    </w:p>
    <w:p w:rsidR="00474FFB" w:rsidRDefault="00474FFB" w:rsidP="009F763F">
      <w:pPr>
        <w:pStyle w:val="rvps9"/>
        <w:shd w:val="clear" w:color="auto" w:fill="FFFFFF" w:themeFill="background1"/>
        <w:spacing w:before="0" w:beforeAutospacing="0" w:after="0" w:afterAutospacing="0"/>
        <w:ind w:firstLine="567"/>
        <w:jc w:val="both"/>
        <w:rPr>
          <w:b/>
          <w:sz w:val="28"/>
          <w:szCs w:val="28"/>
          <w:lang w:val="kk-KZ"/>
        </w:rPr>
      </w:pPr>
    </w:p>
    <w:p w:rsidR="00236875" w:rsidRDefault="00AE4D8D" w:rsidP="009F763F">
      <w:pPr>
        <w:pStyle w:val="rvps9"/>
        <w:shd w:val="clear" w:color="auto" w:fill="FFFFFF" w:themeFill="background1"/>
        <w:spacing w:before="0" w:beforeAutospacing="0" w:after="0" w:afterAutospacing="0"/>
        <w:ind w:firstLine="567"/>
        <w:jc w:val="both"/>
        <w:rPr>
          <w:sz w:val="28"/>
          <w:szCs w:val="28"/>
          <w:lang w:val="kk-KZ"/>
        </w:rPr>
      </w:pPr>
      <w:r w:rsidRPr="00155A01">
        <w:rPr>
          <w:b/>
          <w:sz w:val="28"/>
          <w:szCs w:val="28"/>
          <w:lang w:val="kk-KZ"/>
        </w:rPr>
        <w:lastRenderedPageBreak/>
        <w:t>Тапсырма</w:t>
      </w:r>
      <w:r w:rsidR="00D52E90" w:rsidRPr="00155A01">
        <w:rPr>
          <w:b/>
          <w:sz w:val="28"/>
          <w:szCs w:val="28"/>
          <w:lang w:val="kk-KZ"/>
        </w:rPr>
        <w:t xml:space="preserve"> 3</w:t>
      </w:r>
      <w:r w:rsidR="00D75043" w:rsidRPr="00155A01">
        <w:rPr>
          <w:b/>
          <w:sz w:val="28"/>
          <w:szCs w:val="28"/>
          <w:lang w:val="kk-KZ"/>
        </w:rPr>
        <w:t xml:space="preserve">. </w:t>
      </w:r>
      <w:r w:rsidRPr="00155A01">
        <w:rPr>
          <w:sz w:val="28"/>
          <w:szCs w:val="28"/>
          <w:lang w:val="kk-KZ"/>
        </w:rPr>
        <w:t>Берілген қатынас</w:t>
      </w:r>
      <w:r w:rsidRPr="00155A01">
        <w:rPr>
          <w:b/>
          <w:sz w:val="28"/>
          <w:szCs w:val="28"/>
          <w:lang w:val="kk-KZ"/>
        </w:rPr>
        <w:t xml:space="preserve"> </w:t>
      </w:r>
      <w:r w:rsidRPr="00155A01">
        <w:rPr>
          <w:sz w:val="28"/>
          <w:szCs w:val="28"/>
          <w:lang w:val="kk-KZ"/>
        </w:rPr>
        <w:t>берілген жиында эквиваленттік қатынас бола ма?</w:t>
      </w:r>
    </w:p>
    <w:tbl>
      <w:tblPr>
        <w:tblStyle w:val="af0"/>
        <w:tblW w:w="9212" w:type="dxa"/>
        <w:jc w:val="center"/>
        <w:tblInd w:w="535" w:type="dxa"/>
        <w:tblLook w:val="04A0" w:firstRow="1" w:lastRow="0" w:firstColumn="1" w:lastColumn="0" w:noHBand="0" w:noVBand="1"/>
      </w:tblPr>
      <w:tblGrid>
        <w:gridCol w:w="1134"/>
        <w:gridCol w:w="3826"/>
        <w:gridCol w:w="4252"/>
      </w:tblGrid>
      <w:tr w:rsidR="00AE4D8D" w:rsidRPr="00155A01" w:rsidTr="0020385B">
        <w:trPr>
          <w:jc w:val="center"/>
        </w:trPr>
        <w:tc>
          <w:tcPr>
            <w:tcW w:w="1134" w:type="dxa"/>
          </w:tcPr>
          <w:p w:rsidR="00AE4D8D" w:rsidRPr="00155A01" w:rsidRDefault="00AE4D8D" w:rsidP="0020385B">
            <w:pPr>
              <w:pStyle w:val="rvps9"/>
              <w:tabs>
                <w:tab w:val="left" w:pos="7340"/>
              </w:tabs>
              <w:spacing w:before="0" w:beforeAutospacing="0" w:after="0" w:afterAutospacing="0"/>
              <w:ind w:left="34" w:hanging="34"/>
              <w:jc w:val="center"/>
              <w:rPr>
                <w:b/>
                <w:bCs/>
                <w:sz w:val="28"/>
                <w:szCs w:val="28"/>
                <w:lang w:val="kk-KZ"/>
              </w:rPr>
            </w:pPr>
            <w:r w:rsidRPr="00155A01">
              <w:rPr>
                <w:b/>
                <w:bCs/>
                <w:sz w:val="28"/>
                <w:szCs w:val="28"/>
                <w:lang w:val="kk-KZ"/>
              </w:rPr>
              <w:t>Нұсқа</w:t>
            </w:r>
          </w:p>
        </w:tc>
        <w:tc>
          <w:tcPr>
            <w:tcW w:w="3826" w:type="dxa"/>
          </w:tcPr>
          <w:p w:rsidR="00AE4D8D" w:rsidRPr="00155A01" w:rsidRDefault="00AE4D8D" w:rsidP="0020385B">
            <w:pPr>
              <w:pStyle w:val="rvps9"/>
              <w:tabs>
                <w:tab w:val="left" w:pos="7340"/>
              </w:tabs>
              <w:spacing w:before="0" w:beforeAutospacing="0" w:after="0" w:afterAutospacing="0"/>
              <w:jc w:val="center"/>
              <w:rPr>
                <w:b/>
                <w:bCs/>
                <w:sz w:val="28"/>
                <w:szCs w:val="28"/>
                <w:lang w:val="kk-KZ"/>
              </w:rPr>
            </w:pPr>
            <w:r w:rsidRPr="00155A01">
              <w:rPr>
                <w:b/>
                <w:bCs/>
                <w:sz w:val="28"/>
                <w:szCs w:val="28"/>
                <w:lang w:val="kk-KZ"/>
              </w:rPr>
              <w:t>Берілген R қатынасы</w:t>
            </w:r>
          </w:p>
        </w:tc>
        <w:tc>
          <w:tcPr>
            <w:tcW w:w="4252" w:type="dxa"/>
          </w:tcPr>
          <w:p w:rsidR="00AE4D8D" w:rsidRPr="00155A01" w:rsidRDefault="00AE4D8D" w:rsidP="0020385B">
            <w:pPr>
              <w:pStyle w:val="rvps9"/>
              <w:tabs>
                <w:tab w:val="left" w:pos="7340"/>
              </w:tabs>
              <w:spacing w:before="0" w:beforeAutospacing="0" w:after="0" w:afterAutospacing="0"/>
              <w:ind w:firstLine="35"/>
              <w:jc w:val="center"/>
              <w:rPr>
                <w:b/>
                <w:bCs/>
                <w:sz w:val="28"/>
                <w:szCs w:val="28"/>
                <w:lang w:val="kk-KZ"/>
              </w:rPr>
            </w:pPr>
            <w:r w:rsidRPr="00155A01">
              <w:rPr>
                <w:b/>
                <w:bCs/>
                <w:sz w:val="28"/>
                <w:szCs w:val="28"/>
                <w:lang w:val="kk-KZ"/>
              </w:rPr>
              <w:t>Берілген M жиыны</w:t>
            </w:r>
          </w:p>
        </w:tc>
      </w:tr>
      <w:tr w:rsidR="00AE4D8D" w:rsidRPr="00155A01" w:rsidTr="0020385B">
        <w:trPr>
          <w:jc w:val="center"/>
        </w:trPr>
        <w:tc>
          <w:tcPr>
            <w:tcW w:w="1134" w:type="dxa"/>
          </w:tcPr>
          <w:p w:rsidR="00AE4D8D" w:rsidRPr="00155A01" w:rsidRDefault="00AE4D8D" w:rsidP="0020385B">
            <w:pPr>
              <w:pStyle w:val="rvps9"/>
              <w:numPr>
                <w:ilvl w:val="0"/>
                <w:numId w:val="36"/>
              </w:numPr>
              <w:spacing w:before="0" w:beforeAutospacing="0" w:after="0" w:afterAutospacing="0"/>
              <w:ind w:left="34" w:hanging="34"/>
              <w:jc w:val="center"/>
              <w:rPr>
                <w:rFonts w:eastAsiaTheme="minorEastAsia"/>
                <w:sz w:val="28"/>
                <w:szCs w:val="28"/>
                <w:lang w:val="kk-KZ"/>
              </w:rPr>
            </w:pPr>
          </w:p>
        </w:tc>
        <w:tc>
          <w:tcPr>
            <w:tcW w:w="3826" w:type="dxa"/>
          </w:tcPr>
          <w:p w:rsidR="00AE4D8D" w:rsidRPr="00155A01" w:rsidRDefault="00D403B1" w:rsidP="0020385B">
            <w:pPr>
              <w:pStyle w:val="rvps9"/>
              <w:spacing w:before="0" w:beforeAutospacing="0" w:after="0" w:afterAutospacing="0"/>
              <w:ind w:firstLine="11"/>
              <w:rPr>
                <w:rFonts w:eastAsiaTheme="minorEastAsia"/>
                <w:sz w:val="28"/>
                <w:szCs w:val="28"/>
                <w:lang w:val="kk-KZ"/>
              </w:rPr>
            </w:pPr>
            <w:r w:rsidRPr="00155A01">
              <w:rPr>
                <w:rFonts w:eastAsiaTheme="minorEastAsia"/>
                <w:sz w:val="28"/>
                <w:szCs w:val="28"/>
                <w:lang w:val="kk-KZ"/>
              </w:rPr>
              <w:t xml:space="preserve">Бірдей биіктікке ие болу </w:t>
            </w:r>
          </w:p>
        </w:tc>
        <w:tc>
          <w:tcPr>
            <w:tcW w:w="4252" w:type="dxa"/>
          </w:tcPr>
          <w:p w:rsidR="00AE4D8D" w:rsidRPr="00155A01" w:rsidRDefault="00CF5810" w:rsidP="0020385B">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Еуропадағы таулар жиыны</w:t>
            </w:r>
          </w:p>
        </w:tc>
      </w:tr>
      <w:tr w:rsidR="00AE4D8D" w:rsidRPr="00323E9F" w:rsidTr="0020385B">
        <w:trPr>
          <w:jc w:val="center"/>
        </w:trPr>
        <w:tc>
          <w:tcPr>
            <w:tcW w:w="1134" w:type="dxa"/>
          </w:tcPr>
          <w:p w:rsidR="00AE4D8D" w:rsidRPr="00155A01" w:rsidRDefault="00AE4D8D" w:rsidP="0020385B">
            <w:pPr>
              <w:pStyle w:val="rvps9"/>
              <w:numPr>
                <w:ilvl w:val="0"/>
                <w:numId w:val="36"/>
              </w:numPr>
              <w:spacing w:before="0" w:beforeAutospacing="0" w:after="0" w:afterAutospacing="0"/>
              <w:ind w:left="34" w:hanging="34"/>
              <w:jc w:val="center"/>
              <w:rPr>
                <w:rFonts w:eastAsiaTheme="minorEastAsia"/>
                <w:sz w:val="28"/>
                <w:szCs w:val="28"/>
                <w:lang w:val="kk-KZ"/>
              </w:rPr>
            </w:pPr>
          </w:p>
        </w:tc>
        <w:tc>
          <w:tcPr>
            <w:tcW w:w="3826" w:type="dxa"/>
          </w:tcPr>
          <w:p w:rsidR="00AE4D8D" w:rsidRPr="00155A01" w:rsidRDefault="00D403B1" w:rsidP="0020385B">
            <w:pPr>
              <w:pStyle w:val="rvps9"/>
              <w:spacing w:before="0" w:beforeAutospacing="0" w:after="0" w:afterAutospacing="0"/>
              <w:ind w:firstLine="11"/>
              <w:rPr>
                <w:rFonts w:eastAsiaTheme="minorEastAsia"/>
                <w:sz w:val="28"/>
                <w:szCs w:val="28"/>
                <w:lang w:val="kk-KZ"/>
              </w:rPr>
            </w:pPr>
            <w:r w:rsidRPr="00155A01">
              <w:rPr>
                <w:rFonts w:eastAsiaTheme="minorEastAsia"/>
                <w:sz w:val="28"/>
                <w:szCs w:val="28"/>
                <w:lang w:val="kk-KZ"/>
              </w:rPr>
              <w:t>Теңіз деңгеінен бірдей биіктікте болу</w:t>
            </w:r>
          </w:p>
        </w:tc>
        <w:tc>
          <w:tcPr>
            <w:tcW w:w="4252" w:type="dxa"/>
          </w:tcPr>
          <w:p w:rsidR="00AE4D8D" w:rsidRPr="00155A01" w:rsidRDefault="00CF5810" w:rsidP="0020385B">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Тибеттің барлық елді мекендер жиыны</w:t>
            </w:r>
          </w:p>
        </w:tc>
      </w:tr>
      <w:tr w:rsidR="00AE4D8D" w:rsidRPr="00155A01" w:rsidTr="0020385B">
        <w:trPr>
          <w:jc w:val="center"/>
        </w:trPr>
        <w:tc>
          <w:tcPr>
            <w:tcW w:w="1134" w:type="dxa"/>
          </w:tcPr>
          <w:p w:rsidR="00AE4D8D" w:rsidRPr="00155A01" w:rsidRDefault="00AE4D8D" w:rsidP="0020385B">
            <w:pPr>
              <w:pStyle w:val="rvps9"/>
              <w:numPr>
                <w:ilvl w:val="0"/>
                <w:numId w:val="36"/>
              </w:numPr>
              <w:spacing w:before="0" w:beforeAutospacing="0" w:after="0" w:afterAutospacing="0"/>
              <w:ind w:left="34" w:hanging="34"/>
              <w:jc w:val="center"/>
              <w:rPr>
                <w:rFonts w:eastAsiaTheme="minorEastAsia"/>
                <w:sz w:val="28"/>
                <w:szCs w:val="28"/>
                <w:lang w:val="kk-KZ"/>
              </w:rPr>
            </w:pPr>
          </w:p>
        </w:tc>
        <w:tc>
          <w:tcPr>
            <w:tcW w:w="3826" w:type="dxa"/>
          </w:tcPr>
          <w:p w:rsidR="00AE4D8D" w:rsidRPr="00155A01" w:rsidRDefault="00D403B1" w:rsidP="0020385B">
            <w:pPr>
              <w:pStyle w:val="rvps9"/>
              <w:spacing w:before="0" w:beforeAutospacing="0" w:after="0" w:afterAutospacing="0"/>
              <w:ind w:firstLine="11"/>
              <w:rPr>
                <w:rFonts w:eastAsiaTheme="minorEastAsia"/>
                <w:sz w:val="28"/>
                <w:szCs w:val="28"/>
                <w:lang w:val="kk-KZ"/>
              </w:rPr>
            </w:pPr>
            <w:r w:rsidRPr="00155A01">
              <w:rPr>
                <w:rFonts w:eastAsiaTheme="minorEastAsia"/>
                <w:sz w:val="28"/>
                <w:szCs w:val="28"/>
                <w:lang w:val="kk-KZ"/>
              </w:rPr>
              <w:t xml:space="preserve">Бірдей ұзындыққа ие болу </w:t>
            </w:r>
          </w:p>
        </w:tc>
        <w:tc>
          <w:tcPr>
            <w:tcW w:w="4252" w:type="dxa"/>
          </w:tcPr>
          <w:p w:rsidR="00AE4D8D" w:rsidRPr="00155A01" w:rsidRDefault="00CF5810" w:rsidP="0020385B">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Қазақстанның</w:t>
            </w:r>
            <w:r w:rsidR="005E5991" w:rsidRPr="00155A01">
              <w:rPr>
                <w:rFonts w:eastAsiaTheme="minorEastAsia"/>
                <w:sz w:val="28"/>
                <w:szCs w:val="28"/>
                <w:lang w:val="kk-KZ"/>
              </w:rPr>
              <w:t xml:space="preserve"> барлық өзендер</w:t>
            </w:r>
            <w:r w:rsidRPr="00155A01">
              <w:rPr>
                <w:rFonts w:eastAsiaTheme="minorEastAsia"/>
                <w:sz w:val="28"/>
                <w:szCs w:val="28"/>
                <w:lang w:val="kk-KZ"/>
              </w:rPr>
              <w:t xml:space="preserve"> жиыны</w:t>
            </w:r>
          </w:p>
        </w:tc>
      </w:tr>
      <w:tr w:rsidR="00AE4D8D" w:rsidRPr="00155A01" w:rsidTr="0020385B">
        <w:trPr>
          <w:jc w:val="center"/>
        </w:trPr>
        <w:tc>
          <w:tcPr>
            <w:tcW w:w="1134" w:type="dxa"/>
          </w:tcPr>
          <w:p w:rsidR="00AE4D8D" w:rsidRPr="00155A01" w:rsidRDefault="00AE4D8D" w:rsidP="0020385B">
            <w:pPr>
              <w:pStyle w:val="rvps9"/>
              <w:numPr>
                <w:ilvl w:val="0"/>
                <w:numId w:val="36"/>
              </w:numPr>
              <w:spacing w:before="0" w:beforeAutospacing="0" w:after="0" w:afterAutospacing="0"/>
              <w:ind w:left="34" w:hanging="34"/>
              <w:jc w:val="center"/>
              <w:rPr>
                <w:rFonts w:eastAsiaTheme="minorEastAsia"/>
                <w:sz w:val="28"/>
                <w:szCs w:val="28"/>
                <w:lang w:val="kk-KZ"/>
              </w:rPr>
            </w:pPr>
          </w:p>
        </w:tc>
        <w:tc>
          <w:tcPr>
            <w:tcW w:w="3826" w:type="dxa"/>
          </w:tcPr>
          <w:p w:rsidR="00AE4D8D" w:rsidRPr="00155A01" w:rsidRDefault="00D403B1" w:rsidP="0020385B">
            <w:pPr>
              <w:pStyle w:val="rvps9"/>
              <w:spacing w:before="0" w:beforeAutospacing="0" w:after="0" w:afterAutospacing="0"/>
              <w:ind w:firstLine="11"/>
              <w:rPr>
                <w:rFonts w:eastAsiaTheme="minorEastAsia"/>
                <w:sz w:val="28"/>
                <w:szCs w:val="28"/>
                <w:lang w:val="kk-KZ"/>
              </w:rPr>
            </w:pPr>
            <w:r w:rsidRPr="00155A01">
              <w:rPr>
                <w:rFonts w:eastAsiaTheme="minorEastAsia"/>
                <w:sz w:val="28"/>
                <w:szCs w:val="28"/>
                <w:lang w:val="kk-KZ"/>
              </w:rPr>
              <w:t xml:space="preserve">Бірдей ауа-райына ие болу </w:t>
            </w:r>
          </w:p>
        </w:tc>
        <w:tc>
          <w:tcPr>
            <w:tcW w:w="4252" w:type="dxa"/>
          </w:tcPr>
          <w:p w:rsidR="00AE4D8D" w:rsidRPr="00155A01" w:rsidRDefault="00CF5810" w:rsidP="0020385B">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Қазақстанның барлық қалалар жиыны</w:t>
            </w:r>
          </w:p>
        </w:tc>
      </w:tr>
      <w:tr w:rsidR="00AE4D8D" w:rsidRPr="00323E9F" w:rsidTr="0020385B">
        <w:trPr>
          <w:jc w:val="center"/>
        </w:trPr>
        <w:tc>
          <w:tcPr>
            <w:tcW w:w="1134" w:type="dxa"/>
          </w:tcPr>
          <w:p w:rsidR="00AE4D8D" w:rsidRPr="00155A01" w:rsidRDefault="00AE4D8D" w:rsidP="0020385B">
            <w:pPr>
              <w:pStyle w:val="rvps9"/>
              <w:numPr>
                <w:ilvl w:val="0"/>
                <w:numId w:val="36"/>
              </w:numPr>
              <w:spacing w:before="0" w:beforeAutospacing="0" w:after="0" w:afterAutospacing="0"/>
              <w:ind w:left="34" w:hanging="34"/>
              <w:jc w:val="center"/>
              <w:rPr>
                <w:rFonts w:eastAsiaTheme="minorEastAsia"/>
                <w:sz w:val="28"/>
                <w:szCs w:val="28"/>
                <w:lang w:val="kk-KZ"/>
              </w:rPr>
            </w:pPr>
          </w:p>
        </w:tc>
        <w:tc>
          <w:tcPr>
            <w:tcW w:w="3826" w:type="dxa"/>
          </w:tcPr>
          <w:p w:rsidR="00AE4D8D" w:rsidRPr="00155A01" w:rsidRDefault="00D403B1" w:rsidP="0020385B">
            <w:pPr>
              <w:pStyle w:val="rvps9"/>
              <w:spacing w:before="0" w:beforeAutospacing="0" w:after="0" w:afterAutospacing="0"/>
              <w:ind w:firstLine="11"/>
              <w:rPr>
                <w:rFonts w:eastAsiaTheme="minorEastAsia"/>
                <w:sz w:val="28"/>
                <w:szCs w:val="28"/>
                <w:lang w:val="kk-KZ"/>
              </w:rPr>
            </w:pPr>
            <w:r w:rsidRPr="00155A01">
              <w:rPr>
                <w:rFonts w:eastAsiaTheme="minorEastAsia"/>
                <w:sz w:val="28"/>
                <w:szCs w:val="28"/>
                <w:lang w:val="kk-KZ"/>
              </w:rPr>
              <w:t xml:space="preserve">Халық саны кем дегенде 5000 адам болу </w:t>
            </w:r>
          </w:p>
        </w:tc>
        <w:tc>
          <w:tcPr>
            <w:tcW w:w="4252" w:type="dxa"/>
          </w:tcPr>
          <w:p w:rsidR="00AE4D8D" w:rsidRPr="00155A01" w:rsidRDefault="00CF5810" w:rsidP="0020385B">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Орал</w:t>
            </w:r>
            <w:r w:rsidR="00B9252E" w:rsidRPr="00155A01">
              <w:rPr>
                <w:rFonts w:eastAsiaTheme="minorEastAsia"/>
                <w:sz w:val="28"/>
                <w:szCs w:val="28"/>
                <w:lang w:val="kk-KZ"/>
              </w:rPr>
              <w:t xml:space="preserve"> қаласының маңын</w:t>
            </w:r>
            <w:r w:rsidRPr="00155A01">
              <w:rPr>
                <w:rFonts w:eastAsiaTheme="minorEastAsia"/>
                <w:sz w:val="28"/>
                <w:szCs w:val="28"/>
                <w:lang w:val="kk-KZ"/>
              </w:rPr>
              <w:t>дағы барлық елді мекендер жиыны</w:t>
            </w:r>
          </w:p>
        </w:tc>
      </w:tr>
      <w:tr w:rsidR="00AE4D8D" w:rsidRPr="00323E9F" w:rsidTr="0020385B">
        <w:trPr>
          <w:jc w:val="center"/>
        </w:trPr>
        <w:tc>
          <w:tcPr>
            <w:tcW w:w="1134" w:type="dxa"/>
          </w:tcPr>
          <w:p w:rsidR="00AE4D8D" w:rsidRPr="00155A01" w:rsidRDefault="00AE4D8D" w:rsidP="0020385B">
            <w:pPr>
              <w:pStyle w:val="rvps9"/>
              <w:numPr>
                <w:ilvl w:val="0"/>
                <w:numId w:val="36"/>
              </w:numPr>
              <w:spacing w:before="0" w:beforeAutospacing="0" w:after="0" w:afterAutospacing="0"/>
              <w:ind w:left="34" w:hanging="34"/>
              <w:jc w:val="center"/>
              <w:rPr>
                <w:rFonts w:eastAsiaTheme="minorEastAsia"/>
                <w:sz w:val="28"/>
                <w:szCs w:val="28"/>
                <w:lang w:val="kk-KZ"/>
              </w:rPr>
            </w:pPr>
          </w:p>
        </w:tc>
        <w:tc>
          <w:tcPr>
            <w:tcW w:w="3826" w:type="dxa"/>
          </w:tcPr>
          <w:p w:rsidR="00AE4D8D" w:rsidRPr="00155A01" w:rsidRDefault="00CF5810" w:rsidP="0020385B">
            <w:pPr>
              <w:pStyle w:val="rvps9"/>
              <w:spacing w:before="0" w:beforeAutospacing="0" w:after="0" w:afterAutospacing="0"/>
              <w:ind w:firstLine="11"/>
              <w:rPr>
                <w:rFonts w:eastAsiaTheme="minorEastAsia"/>
                <w:sz w:val="28"/>
                <w:szCs w:val="28"/>
                <w:lang w:val="kk-KZ"/>
              </w:rPr>
            </w:pPr>
            <w:r w:rsidRPr="00155A01">
              <w:rPr>
                <w:rFonts w:eastAsiaTheme="minorEastAsia"/>
                <w:sz w:val="28"/>
                <w:szCs w:val="28"/>
                <w:lang w:val="kk-KZ"/>
              </w:rPr>
              <w:t xml:space="preserve">Атқылау қаупі бірдей болу </w:t>
            </w:r>
          </w:p>
        </w:tc>
        <w:tc>
          <w:tcPr>
            <w:tcW w:w="4252" w:type="dxa"/>
          </w:tcPr>
          <w:p w:rsidR="00AE4D8D" w:rsidRPr="00155A01" w:rsidRDefault="00B9252E" w:rsidP="0020385B">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Жер бетіндегі барлық жанартаулардың жиыны</w:t>
            </w:r>
          </w:p>
        </w:tc>
      </w:tr>
      <w:tr w:rsidR="00AE4D8D" w:rsidRPr="00155A01" w:rsidTr="0020385B">
        <w:trPr>
          <w:jc w:val="center"/>
        </w:trPr>
        <w:tc>
          <w:tcPr>
            <w:tcW w:w="1134" w:type="dxa"/>
          </w:tcPr>
          <w:p w:rsidR="00AE4D8D" w:rsidRPr="00155A01" w:rsidRDefault="00AE4D8D" w:rsidP="0020385B">
            <w:pPr>
              <w:pStyle w:val="rvps9"/>
              <w:numPr>
                <w:ilvl w:val="0"/>
                <w:numId w:val="36"/>
              </w:numPr>
              <w:spacing w:before="0" w:beforeAutospacing="0" w:after="0" w:afterAutospacing="0"/>
              <w:ind w:left="34" w:hanging="34"/>
              <w:jc w:val="center"/>
              <w:rPr>
                <w:rFonts w:eastAsiaTheme="minorEastAsia"/>
                <w:sz w:val="28"/>
                <w:szCs w:val="28"/>
                <w:lang w:val="kk-KZ"/>
              </w:rPr>
            </w:pPr>
          </w:p>
        </w:tc>
        <w:tc>
          <w:tcPr>
            <w:tcW w:w="3826" w:type="dxa"/>
          </w:tcPr>
          <w:p w:rsidR="00AE4D8D" w:rsidRPr="00155A01" w:rsidRDefault="00CF5810" w:rsidP="0020385B">
            <w:pPr>
              <w:pStyle w:val="rvps9"/>
              <w:spacing w:before="0" w:beforeAutospacing="0" w:after="0" w:afterAutospacing="0"/>
              <w:ind w:firstLine="11"/>
              <w:rPr>
                <w:rFonts w:eastAsiaTheme="minorEastAsia"/>
                <w:sz w:val="28"/>
                <w:szCs w:val="28"/>
                <w:lang w:val="kk-KZ"/>
              </w:rPr>
            </w:pPr>
            <w:r w:rsidRPr="00155A01">
              <w:rPr>
                <w:rFonts w:eastAsiaTheme="minorEastAsia"/>
                <w:sz w:val="28"/>
                <w:szCs w:val="28"/>
                <w:lang w:val="kk-KZ"/>
              </w:rPr>
              <w:t xml:space="preserve">Ортақ шекарасы бар болу </w:t>
            </w:r>
          </w:p>
        </w:tc>
        <w:tc>
          <w:tcPr>
            <w:tcW w:w="4252" w:type="dxa"/>
          </w:tcPr>
          <w:p w:rsidR="00AE4D8D" w:rsidRPr="00155A01" w:rsidRDefault="00B9252E" w:rsidP="0020385B">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Еуропаның барлық мемлекеттер жиыны</w:t>
            </w:r>
          </w:p>
        </w:tc>
      </w:tr>
      <w:tr w:rsidR="00AE4D8D" w:rsidRPr="00323E9F" w:rsidTr="0020385B">
        <w:trPr>
          <w:jc w:val="center"/>
        </w:trPr>
        <w:tc>
          <w:tcPr>
            <w:tcW w:w="1134" w:type="dxa"/>
          </w:tcPr>
          <w:p w:rsidR="00AE4D8D" w:rsidRPr="00155A01" w:rsidRDefault="00AE4D8D" w:rsidP="0020385B">
            <w:pPr>
              <w:pStyle w:val="rvps9"/>
              <w:numPr>
                <w:ilvl w:val="0"/>
                <w:numId w:val="36"/>
              </w:numPr>
              <w:spacing w:before="0" w:beforeAutospacing="0" w:after="0" w:afterAutospacing="0"/>
              <w:ind w:left="34" w:hanging="34"/>
              <w:jc w:val="center"/>
              <w:rPr>
                <w:rFonts w:eastAsiaTheme="minorEastAsia"/>
                <w:sz w:val="28"/>
                <w:szCs w:val="28"/>
                <w:lang w:val="kk-KZ"/>
              </w:rPr>
            </w:pPr>
          </w:p>
        </w:tc>
        <w:tc>
          <w:tcPr>
            <w:tcW w:w="3826" w:type="dxa"/>
          </w:tcPr>
          <w:p w:rsidR="00AE4D8D" w:rsidRPr="00155A01" w:rsidRDefault="00CF5810" w:rsidP="0020385B">
            <w:pPr>
              <w:pStyle w:val="rvps9"/>
              <w:spacing w:before="0" w:beforeAutospacing="0" w:after="0" w:afterAutospacing="0"/>
              <w:ind w:firstLine="11"/>
              <w:rPr>
                <w:rFonts w:ascii="inherit" w:hAnsi="inherit"/>
                <w:sz w:val="42"/>
                <w:szCs w:val="42"/>
                <w:lang w:val="kk-KZ"/>
              </w:rPr>
            </w:pPr>
            <w:r w:rsidRPr="00155A01">
              <w:rPr>
                <w:rFonts w:eastAsiaTheme="minorEastAsia"/>
                <w:sz w:val="28"/>
                <w:szCs w:val="28"/>
                <w:lang w:val="kk-KZ"/>
              </w:rPr>
              <w:t xml:space="preserve">Таяу Шығыста ортақ </w:t>
            </w:r>
            <w:r w:rsidR="00270F1C">
              <w:rPr>
                <w:rFonts w:eastAsiaTheme="minorEastAsia"/>
                <w:sz w:val="28"/>
                <w:szCs w:val="28"/>
                <w:lang w:val="kk-KZ"/>
              </w:rPr>
              <w:t>э</w:t>
            </w:r>
            <w:r w:rsidRPr="00155A01">
              <w:rPr>
                <w:rFonts w:eastAsiaTheme="minorEastAsia"/>
                <w:sz w:val="28"/>
                <w:szCs w:val="28"/>
                <w:lang w:val="kk-KZ"/>
              </w:rPr>
              <w:t>кономи</w:t>
            </w:r>
            <w:r w:rsidR="00270F1C">
              <w:rPr>
                <w:rFonts w:eastAsiaTheme="minorEastAsia"/>
                <w:sz w:val="28"/>
                <w:szCs w:val="28"/>
                <w:lang w:val="kk-KZ"/>
              </w:rPr>
              <w:t>-</w:t>
            </w:r>
            <w:r w:rsidRPr="00155A01">
              <w:rPr>
                <w:rFonts w:eastAsiaTheme="minorEastAsia"/>
                <w:sz w:val="28"/>
                <w:szCs w:val="28"/>
                <w:lang w:val="kk-KZ"/>
              </w:rPr>
              <w:t>калық мүдделерге ие болу</w:t>
            </w:r>
          </w:p>
        </w:tc>
        <w:tc>
          <w:tcPr>
            <w:tcW w:w="4252" w:type="dxa"/>
          </w:tcPr>
          <w:p w:rsidR="00AE4D8D" w:rsidRPr="00155A01" w:rsidRDefault="00B9252E" w:rsidP="0020385B">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БҰҰ-ға мүше барлық мемлекеттер жиыны</w:t>
            </w:r>
          </w:p>
        </w:tc>
      </w:tr>
      <w:tr w:rsidR="00AE4D8D" w:rsidRPr="00155A01" w:rsidTr="0020385B">
        <w:trPr>
          <w:jc w:val="center"/>
        </w:trPr>
        <w:tc>
          <w:tcPr>
            <w:tcW w:w="1134" w:type="dxa"/>
          </w:tcPr>
          <w:p w:rsidR="00AE4D8D" w:rsidRPr="00155A01" w:rsidRDefault="00AE4D8D" w:rsidP="0020385B">
            <w:pPr>
              <w:pStyle w:val="rvps9"/>
              <w:numPr>
                <w:ilvl w:val="0"/>
                <w:numId w:val="36"/>
              </w:numPr>
              <w:spacing w:before="0" w:beforeAutospacing="0" w:after="0" w:afterAutospacing="0"/>
              <w:ind w:left="34" w:hanging="34"/>
              <w:jc w:val="center"/>
              <w:rPr>
                <w:rFonts w:eastAsiaTheme="minorEastAsia"/>
                <w:sz w:val="28"/>
                <w:szCs w:val="28"/>
                <w:lang w:val="kk-KZ"/>
              </w:rPr>
            </w:pPr>
          </w:p>
        </w:tc>
        <w:tc>
          <w:tcPr>
            <w:tcW w:w="3826" w:type="dxa"/>
          </w:tcPr>
          <w:p w:rsidR="00AE4D8D" w:rsidRPr="00155A01" w:rsidRDefault="00CF5810" w:rsidP="0020385B">
            <w:pPr>
              <w:pStyle w:val="rvps9"/>
              <w:spacing w:before="0" w:beforeAutospacing="0" w:after="0" w:afterAutospacing="0"/>
              <w:ind w:firstLine="11"/>
              <w:rPr>
                <w:rFonts w:eastAsiaTheme="minorEastAsia"/>
                <w:sz w:val="28"/>
                <w:szCs w:val="28"/>
                <w:lang w:val="kk-KZ"/>
              </w:rPr>
            </w:pPr>
            <w:r w:rsidRPr="00155A01">
              <w:rPr>
                <w:rFonts w:eastAsiaTheme="minorEastAsia"/>
                <w:sz w:val="28"/>
                <w:szCs w:val="28"/>
                <w:lang w:val="kk-KZ"/>
              </w:rPr>
              <w:t>Бірдей тереңдікке ие болу</w:t>
            </w:r>
          </w:p>
        </w:tc>
        <w:tc>
          <w:tcPr>
            <w:tcW w:w="4252" w:type="dxa"/>
          </w:tcPr>
          <w:p w:rsidR="00AE4D8D" w:rsidRPr="00155A01" w:rsidRDefault="00B9252E" w:rsidP="0020385B">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Кавказдың шатқалдар жиыны</w:t>
            </w:r>
          </w:p>
        </w:tc>
      </w:tr>
      <w:tr w:rsidR="00AE4D8D" w:rsidRPr="00155A01" w:rsidTr="0020385B">
        <w:trPr>
          <w:jc w:val="center"/>
        </w:trPr>
        <w:tc>
          <w:tcPr>
            <w:tcW w:w="1134" w:type="dxa"/>
            <w:tcBorders>
              <w:bottom w:val="single" w:sz="4" w:space="0" w:color="auto"/>
            </w:tcBorders>
          </w:tcPr>
          <w:p w:rsidR="00AE4D8D" w:rsidRPr="00155A01" w:rsidRDefault="00AE4D8D" w:rsidP="0020385B">
            <w:pPr>
              <w:pStyle w:val="rvps9"/>
              <w:numPr>
                <w:ilvl w:val="0"/>
                <w:numId w:val="36"/>
              </w:numPr>
              <w:spacing w:before="0" w:beforeAutospacing="0" w:after="0" w:afterAutospacing="0"/>
              <w:ind w:left="34" w:hanging="34"/>
              <w:jc w:val="center"/>
              <w:rPr>
                <w:rFonts w:eastAsiaTheme="minorEastAsia"/>
                <w:sz w:val="28"/>
                <w:szCs w:val="28"/>
                <w:lang w:val="kk-KZ"/>
              </w:rPr>
            </w:pPr>
          </w:p>
        </w:tc>
        <w:tc>
          <w:tcPr>
            <w:tcW w:w="3826" w:type="dxa"/>
            <w:tcBorders>
              <w:bottom w:val="single" w:sz="4" w:space="0" w:color="auto"/>
            </w:tcBorders>
          </w:tcPr>
          <w:p w:rsidR="00AE4D8D" w:rsidRPr="00155A01" w:rsidRDefault="00CF5810" w:rsidP="0020385B">
            <w:pPr>
              <w:pStyle w:val="rvps9"/>
              <w:spacing w:before="0" w:beforeAutospacing="0" w:after="0" w:afterAutospacing="0"/>
              <w:ind w:firstLine="11"/>
              <w:rPr>
                <w:rFonts w:eastAsiaTheme="minorEastAsia"/>
                <w:sz w:val="28"/>
                <w:szCs w:val="28"/>
                <w:lang w:val="kk-KZ"/>
              </w:rPr>
            </w:pPr>
            <w:r w:rsidRPr="00155A01">
              <w:rPr>
                <w:rFonts w:eastAsiaTheme="minorEastAsia"/>
                <w:sz w:val="28"/>
                <w:szCs w:val="28"/>
                <w:lang w:val="kk-KZ"/>
              </w:rPr>
              <w:t>Алматыдан бірдей қашықтықта болу</w:t>
            </w:r>
          </w:p>
        </w:tc>
        <w:tc>
          <w:tcPr>
            <w:tcW w:w="4252" w:type="dxa"/>
            <w:tcBorders>
              <w:bottom w:val="single" w:sz="4" w:space="0" w:color="auto"/>
            </w:tcBorders>
          </w:tcPr>
          <w:p w:rsidR="00AE4D8D" w:rsidRPr="00155A01" w:rsidRDefault="00B9252E" w:rsidP="0020385B">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Қазақстанның барлық қалалар жиыны</w:t>
            </w:r>
          </w:p>
        </w:tc>
      </w:tr>
      <w:tr w:rsidR="00AE4D8D" w:rsidRPr="00323E9F" w:rsidTr="0020385B">
        <w:trPr>
          <w:jc w:val="center"/>
        </w:trPr>
        <w:tc>
          <w:tcPr>
            <w:tcW w:w="1134" w:type="dxa"/>
            <w:tcBorders>
              <w:bottom w:val="single" w:sz="4" w:space="0" w:color="auto"/>
            </w:tcBorders>
          </w:tcPr>
          <w:p w:rsidR="00AE4D8D" w:rsidRPr="00155A01" w:rsidRDefault="00AE4D8D" w:rsidP="0020385B">
            <w:pPr>
              <w:pStyle w:val="rvps9"/>
              <w:numPr>
                <w:ilvl w:val="0"/>
                <w:numId w:val="36"/>
              </w:numPr>
              <w:spacing w:before="0" w:beforeAutospacing="0" w:after="0" w:afterAutospacing="0"/>
              <w:ind w:left="34" w:hanging="34"/>
              <w:jc w:val="center"/>
              <w:rPr>
                <w:rFonts w:eastAsiaTheme="minorEastAsia"/>
                <w:sz w:val="28"/>
                <w:szCs w:val="28"/>
                <w:lang w:val="kk-KZ"/>
              </w:rPr>
            </w:pPr>
          </w:p>
        </w:tc>
        <w:tc>
          <w:tcPr>
            <w:tcW w:w="3826" w:type="dxa"/>
            <w:tcBorders>
              <w:bottom w:val="single" w:sz="4" w:space="0" w:color="auto"/>
            </w:tcBorders>
          </w:tcPr>
          <w:p w:rsidR="00AE4D8D" w:rsidRPr="00155A01" w:rsidRDefault="00CF5810" w:rsidP="0020385B">
            <w:pPr>
              <w:pStyle w:val="rvps9"/>
              <w:spacing w:before="0" w:beforeAutospacing="0" w:after="0" w:afterAutospacing="0"/>
              <w:ind w:firstLine="11"/>
              <w:rPr>
                <w:rFonts w:eastAsiaTheme="minorEastAsia"/>
                <w:sz w:val="28"/>
                <w:szCs w:val="28"/>
                <w:lang w:val="kk-KZ"/>
              </w:rPr>
            </w:pPr>
            <w:r w:rsidRPr="00155A01">
              <w:rPr>
                <w:rFonts w:eastAsiaTheme="minorEastAsia"/>
                <w:sz w:val="28"/>
                <w:szCs w:val="28"/>
                <w:lang w:val="kk-KZ"/>
              </w:rPr>
              <w:t>Климаты бірдей болу</w:t>
            </w:r>
          </w:p>
        </w:tc>
        <w:tc>
          <w:tcPr>
            <w:tcW w:w="4252" w:type="dxa"/>
            <w:tcBorders>
              <w:bottom w:val="single" w:sz="4" w:space="0" w:color="auto"/>
            </w:tcBorders>
          </w:tcPr>
          <w:p w:rsidR="00AE4D8D" w:rsidRPr="00155A01" w:rsidRDefault="00B9252E" w:rsidP="0020385B">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БҚО-ның барлық аудан орталықтары жиыны</w:t>
            </w:r>
          </w:p>
        </w:tc>
      </w:tr>
      <w:tr w:rsidR="00AE4D8D" w:rsidRPr="00155A01" w:rsidTr="0020385B">
        <w:trPr>
          <w:jc w:val="center"/>
        </w:trPr>
        <w:tc>
          <w:tcPr>
            <w:tcW w:w="1134" w:type="dxa"/>
            <w:tcBorders>
              <w:top w:val="single" w:sz="4" w:space="0" w:color="auto"/>
            </w:tcBorders>
          </w:tcPr>
          <w:p w:rsidR="00AE4D8D" w:rsidRPr="00155A01" w:rsidRDefault="00AE4D8D" w:rsidP="0020385B">
            <w:pPr>
              <w:pStyle w:val="rvps9"/>
              <w:numPr>
                <w:ilvl w:val="0"/>
                <w:numId w:val="36"/>
              </w:numPr>
              <w:spacing w:before="0" w:beforeAutospacing="0" w:after="0" w:afterAutospacing="0"/>
              <w:ind w:left="0" w:hanging="37"/>
              <w:jc w:val="center"/>
              <w:rPr>
                <w:rFonts w:eastAsiaTheme="minorEastAsia"/>
                <w:sz w:val="28"/>
                <w:szCs w:val="28"/>
                <w:lang w:val="kk-KZ"/>
              </w:rPr>
            </w:pPr>
          </w:p>
        </w:tc>
        <w:tc>
          <w:tcPr>
            <w:tcW w:w="3826" w:type="dxa"/>
            <w:tcBorders>
              <w:top w:val="single" w:sz="4" w:space="0" w:color="auto"/>
            </w:tcBorders>
          </w:tcPr>
          <w:p w:rsidR="00AE4D8D" w:rsidRPr="00155A01" w:rsidRDefault="00CF5810" w:rsidP="00270F1C">
            <w:pPr>
              <w:pStyle w:val="rvps9"/>
              <w:spacing w:before="0" w:beforeAutospacing="0" w:after="0" w:afterAutospacing="0"/>
              <w:ind w:firstLine="11"/>
              <w:rPr>
                <w:rFonts w:eastAsiaTheme="minorEastAsia"/>
                <w:sz w:val="28"/>
                <w:szCs w:val="28"/>
                <w:lang w:val="kk-KZ"/>
              </w:rPr>
            </w:pPr>
            <w:r w:rsidRPr="00155A01">
              <w:rPr>
                <w:rFonts w:eastAsiaTheme="minorEastAsia"/>
                <w:sz w:val="28"/>
                <w:szCs w:val="28"/>
                <w:lang w:val="kk-KZ"/>
              </w:rPr>
              <w:t>Нұр-Сұлтан қаласынан бірдей қашықтықта болу</w:t>
            </w:r>
          </w:p>
        </w:tc>
        <w:tc>
          <w:tcPr>
            <w:tcW w:w="4252" w:type="dxa"/>
            <w:tcBorders>
              <w:top w:val="single" w:sz="4" w:space="0" w:color="auto"/>
            </w:tcBorders>
          </w:tcPr>
          <w:p w:rsidR="00AE4D8D" w:rsidRPr="00155A01" w:rsidRDefault="00B9252E" w:rsidP="00270F1C">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Қазақстанның барлық қалалар жиыны</w:t>
            </w:r>
          </w:p>
        </w:tc>
      </w:tr>
      <w:tr w:rsidR="00AE4D8D" w:rsidRPr="00155A01" w:rsidTr="0020385B">
        <w:trPr>
          <w:jc w:val="center"/>
        </w:trPr>
        <w:tc>
          <w:tcPr>
            <w:tcW w:w="1134" w:type="dxa"/>
          </w:tcPr>
          <w:p w:rsidR="00AE4D8D" w:rsidRPr="00155A01" w:rsidRDefault="00AE4D8D" w:rsidP="0020385B">
            <w:pPr>
              <w:pStyle w:val="rvps9"/>
              <w:numPr>
                <w:ilvl w:val="0"/>
                <w:numId w:val="36"/>
              </w:numPr>
              <w:spacing w:before="0" w:beforeAutospacing="0" w:after="0" w:afterAutospacing="0"/>
              <w:ind w:left="0" w:hanging="37"/>
              <w:jc w:val="center"/>
              <w:rPr>
                <w:rFonts w:eastAsiaTheme="minorEastAsia"/>
                <w:sz w:val="28"/>
                <w:szCs w:val="28"/>
                <w:lang w:val="kk-KZ"/>
              </w:rPr>
            </w:pPr>
          </w:p>
        </w:tc>
        <w:tc>
          <w:tcPr>
            <w:tcW w:w="3826" w:type="dxa"/>
          </w:tcPr>
          <w:p w:rsidR="00AE4D8D" w:rsidRPr="00155A01" w:rsidRDefault="00CF5810" w:rsidP="00270F1C">
            <w:pPr>
              <w:pStyle w:val="rvps9"/>
              <w:spacing w:before="0" w:beforeAutospacing="0" w:after="0" w:afterAutospacing="0"/>
              <w:ind w:firstLine="11"/>
              <w:rPr>
                <w:rFonts w:eastAsiaTheme="minorEastAsia"/>
                <w:sz w:val="28"/>
                <w:szCs w:val="28"/>
                <w:lang w:val="kk-KZ"/>
              </w:rPr>
            </w:pPr>
            <w:r w:rsidRPr="00155A01">
              <w:rPr>
                <w:rFonts w:eastAsiaTheme="minorEastAsia"/>
                <w:sz w:val="28"/>
                <w:szCs w:val="28"/>
                <w:lang w:val="kk-KZ"/>
              </w:rPr>
              <w:t>Бірдей тереңдікке ие болу</w:t>
            </w:r>
          </w:p>
        </w:tc>
        <w:tc>
          <w:tcPr>
            <w:tcW w:w="4252" w:type="dxa"/>
          </w:tcPr>
          <w:p w:rsidR="00AE4D8D" w:rsidRPr="00155A01" w:rsidRDefault="00B9252E" w:rsidP="00270F1C">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Қазақстанның барлық көлдер</w:t>
            </w:r>
            <w:r w:rsidR="005E5991" w:rsidRPr="00155A01">
              <w:rPr>
                <w:rFonts w:eastAsiaTheme="minorEastAsia"/>
                <w:sz w:val="28"/>
                <w:szCs w:val="28"/>
                <w:lang w:val="kk-KZ"/>
              </w:rPr>
              <w:t xml:space="preserve"> </w:t>
            </w:r>
            <w:r w:rsidRPr="00155A01">
              <w:rPr>
                <w:rFonts w:eastAsiaTheme="minorEastAsia"/>
                <w:sz w:val="28"/>
                <w:szCs w:val="28"/>
                <w:lang w:val="kk-KZ"/>
              </w:rPr>
              <w:t>жиыны</w:t>
            </w:r>
          </w:p>
        </w:tc>
      </w:tr>
      <w:tr w:rsidR="00AE4D8D" w:rsidRPr="00155A01" w:rsidTr="0020385B">
        <w:trPr>
          <w:jc w:val="center"/>
        </w:trPr>
        <w:tc>
          <w:tcPr>
            <w:tcW w:w="1134" w:type="dxa"/>
          </w:tcPr>
          <w:p w:rsidR="00AE4D8D" w:rsidRPr="00155A01" w:rsidRDefault="00AE4D8D" w:rsidP="0020385B">
            <w:pPr>
              <w:pStyle w:val="rvps9"/>
              <w:numPr>
                <w:ilvl w:val="0"/>
                <w:numId w:val="36"/>
              </w:numPr>
              <w:spacing w:before="0" w:beforeAutospacing="0" w:after="0" w:afterAutospacing="0"/>
              <w:ind w:left="0" w:hanging="37"/>
              <w:jc w:val="center"/>
              <w:rPr>
                <w:rFonts w:eastAsiaTheme="minorEastAsia"/>
                <w:sz w:val="28"/>
                <w:szCs w:val="28"/>
                <w:lang w:val="kk-KZ"/>
              </w:rPr>
            </w:pPr>
          </w:p>
        </w:tc>
        <w:tc>
          <w:tcPr>
            <w:tcW w:w="3826" w:type="dxa"/>
          </w:tcPr>
          <w:p w:rsidR="00AE4D8D" w:rsidRPr="00155A01" w:rsidRDefault="00CF5810" w:rsidP="00270F1C">
            <w:pPr>
              <w:pStyle w:val="rvps9"/>
              <w:spacing w:before="0" w:beforeAutospacing="0" w:after="0" w:afterAutospacing="0"/>
              <w:ind w:firstLine="11"/>
              <w:rPr>
                <w:rFonts w:eastAsiaTheme="minorEastAsia"/>
                <w:sz w:val="28"/>
                <w:szCs w:val="28"/>
                <w:lang w:val="kk-KZ"/>
              </w:rPr>
            </w:pPr>
            <w:r w:rsidRPr="00155A01">
              <w:rPr>
                <w:rFonts w:eastAsiaTheme="minorEastAsia"/>
                <w:sz w:val="28"/>
                <w:szCs w:val="28"/>
                <w:lang w:val="kk-KZ"/>
              </w:rPr>
              <w:t>Халық саны кем дегенде 10000 адам болу</w:t>
            </w:r>
          </w:p>
        </w:tc>
        <w:tc>
          <w:tcPr>
            <w:tcW w:w="4252" w:type="dxa"/>
          </w:tcPr>
          <w:p w:rsidR="00AE4D8D" w:rsidRPr="00155A01" w:rsidRDefault="00B9252E" w:rsidP="00270F1C">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Қазақстанның барлық қалалар жиыны</w:t>
            </w:r>
          </w:p>
        </w:tc>
      </w:tr>
      <w:tr w:rsidR="00AE4D8D" w:rsidRPr="00323E9F" w:rsidTr="0020385B">
        <w:trPr>
          <w:jc w:val="center"/>
        </w:trPr>
        <w:tc>
          <w:tcPr>
            <w:tcW w:w="1134" w:type="dxa"/>
          </w:tcPr>
          <w:p w:rsidR="00AE4D8D" w:rsidRPr="00155A01" w:rsidRDefault="00AE4D8D" w:rsidP="0020385B">
            <w:pPr>
              <w:pStyle w:val="rvps9"/>
              <w:numPr>
                <w:ilvl w:val="0"/>
                <w:numId w:val="36"/>
              </w:numPr>
              <w:spacing w:before="0" w:beforeAutospacing="0" w:after="0" w:afterAutospacing="0"/>
              <w:ind w:left="0" w:hanging="37"/>
              <w:jc w:val="center"/>
              <w:rPr>
                <w:rFonts w:eastAsiaTheme="minorEastAsia"/>
                <w:sz w:val="28"/>
                <w:szCs w:val="28"/>
                <w:lang w:val="kk-KZ"/>
              </w:rPr>
            </w:pPr>
          </w:p>
        </w:tc>
        <w:tc>
          <w:tcPr>
            <w:tcW w:w="3826" w:type="dxa"/>
          </w:tcPr>
          <w:p w:rsidR="00AE4D8D" w:rsidRPr="00155A01" w:rsidRDefault="00CF5810" w:rsidP="00270F1C">
            <w:pPr>
              <w:pStyle w:val="rvps9"/>
              <w:spacing w:before="0" w:beforeAutospacing="0" w:after="0" w:afterAutospacing="0"/>
              <w:ind w:firstLine="11"/>
              <w:rPr>
                <w:rFonts w:eastAsiaTheme="minorEastAsia"/>
                <w:sz w:val="28"/>
                <w:szCs w:val="28"/>
                <w:lang w:val="kk-KZ"/>
              </w:rPr>
            </w:pPr>
            <w:r w:rsidRPr="00155A01">
              <w:rPr>
                <w:rFonts w:eastAsiaTheme="minorEastAsia"/>
                <w:sz w:val="28"/>
                <w:szCs w:val="28"/>
                <w:lang w:val="kk-KZ"/>
              </w:rPr>
              <w:t>Жауын-шашын мөлшері әртүрлі болу</w:t>
            </w:r>
          </w:p>
        </w:tc>
        <w:tc>
          <w:tcPr>
            <w:tcW w:w="4252" w:type="dxa"/>
          </w:tcPr>
          <w:p w:rsidR="00AE4D8D" w:rsidRPr="00155A01" w:rsidRDefault="00B9252E" w:rsidP="00270F1C">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Ауданның барлық ауылдық округтері жиыны</w:t>
            </w:r>
          </w:p>
        </w:tc>
      </w:tr>
      <w:tr w:rsidR="00AE4D8D" w:rsidRPr="00155A01" w:rsidTr="0020385B">
        <w:trPr>
          <w:jc w:val="center"/>
        </w:trPr>
        <w:tc>
          <w:tcPr>
            <w:tcW w:w="1134" w:type="dxa"/>
          </w:tcPr>
          <w:p w:rsidR="00AE4D8D" w:rsidRPr="00155A01" w:rsidRDefault="00AE4D8D" w:rsidP="0020385B">
            <w:pPr>
              <w:pStyle w:val="rvps9"/>
              <w:numPr>
                <w:ilvl w:val="0"/>
                <w:numId w:val="36"/>
              </w:numPr>
              <w:spacing w:before="0" w:beforeAutospacing="0" w:after="0" w:afterAutospacing="0"/>
              <w:ind w:left="0" w:hanging="37"/>
              <w:jc w:val="center"/>
              <w:rPr>
                <w:rFonts w:eastAsiaTheme="minorEastAsia"/>
                <w:sz w:val="28"/>
                <w:szCs w:val="28"/>
                <w:lang w:val="kk-KZ"/>
              </w:rPr>
            </w:pPr>
          </w:p>
        </w:tc>
        <w:tc>
          <w:tcPr>
            <w:tcW w:w="3826" w:type="dxa"/>
          </w:tcPr>
          <w:p w:rsidR="00AE4D8D" w:rsidRPr="00155A01" w:rsidRDefault="00CF5810" w:rsidP="00270F1C">
            <w:pPr>
              <w:pStyle w:val="rvps9"/>
              <w:spacing w:before="0" w:beforeAutospacing="0" w:after="0" w:afterAutospacing="0"/>
              <w:ind w:firstLine="11"/>
              <w:rPr>
                <w:rFonts w:eastAsiaTheme="minorEastAsia"/>
                <w:sz w:val="28"/>
                <w:szCs w:val="28"/>
                <w:lang w:val="kk-KZ"/>
              </w:rPr>
            </w:pPr>
            <w:r w:rsidRPr="00155A01">
              <w:rPr>
                <w:rFonts w:eastAsiaTheme="minorEastAsia"/>
                <w:sz w:val="28"/>
                <w:szCs w:val="28"/>
                <w:lang w:val="kk-KZ"/>
              </w:rPr>
              <w:t>Теңіз деңгеінен бірдей биіктікте болу</w:t>
            </w:r>
          </w:p>
        </w:tc>
        <w:tc>
          <w:tcPr>
            <w:tcW w:w="4252" w:type="dxa"/>
          </w:tcPr>
          <w:p w:rsidR="00AE4D8D" w:rsidRPr="00155A01" w:rsidRDefault="00B9252E" w:rsidP="00270F1C">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Қазақстан аумағындағы таулар жиыны</w:t>
            </w:r>
          </w:p>
        </w:tc>
      </w:tr>
      <w:tr w:rsidR="00AE4D8D" w:rsidRPr="00155A01" w:rsidTr="0020385B">
        <w:trPr>
          <w:jc w:val="center"/>
        </w:trPr>
        <w:tc>
          <w:tcPr>
            <w:tcW w:w="1134" w:type="dxa"/>
          </w:tcPr>
          <w:p w:rsidR="00AE4D8D" w:rsidRPr="00155A01" w:rsidRDefault="00AE4D8D" w:rsidP="0020385B">
            <w:pPr>
              <w:pStyle w:val="rvps9"/>
              <w:numPr>
                <w:ilvl w:val="0"/>
                <w:numId w:val="36"/>
              </w:numPr>
              <w:spacing w:before="0" w:beforeAutospacing="0" w:after="0" w:afterAutospacing="0"/>
              <w:ind w:left="0" w:hanging="37"/>
              <w:jc w:val="center"/>
              <w:rPr>
                <w:rFonts w:eastAsiaTheme="minorEastAsia"/>
                <w:sz w:val="28"/>
                <w:szCs w:val="28"/>
                <w:lang w:val="kk-KZ"/>
              </w:rPr>
            </w:pPr>
          </w:p>
        </w:tc>
        <w:tc>
          <w:tcPr>
            <w:tcW w:w="3826" w:type="dxa"/>
          </w:tcPr>
          <w:p w:rsidR="00AE4D8D" w:rsidRPr="00155A01" w:rsidRDefault="00CF5810" w:rsidP="00270F1C">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Ортақ шекарасы бар болу</w:t>
            </w:r>
          </w:p>
        </w:tc>
        <w:tc>
          <w:tcPr>
            <w:tcW w:w="4252" w:type="dxa"/>
          </w:tcPr>
          <w:p w:rsidR="00AE4D8D" w:rsidRPr="00155A01" w:rsidRDefault="00B9252E" w:rsidP="00270F1C">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Барлық ТМД мемлекеттер жиыны</w:t>
            </w:r>
          </w:p>
        </w:tc>
      </w:tr>
      <w:tr w:rsidR="00AE4D8D" w:rsidRPr="00155A01" w:rsidTr="0020385B">
        <w:trPr>
          <w:jc w:val="center"/>
        </w:trPr>
        <w:tc>
          <w:tcPr>
            <w:tcW w:w="1134" w:type="dxa"/>
          </w:tcPr>
          <w:p w:rsidR="00AE4D8D" w:rsidRPr="00155A01" w:rsidRDefault="00AE4D8D" w:rsidP="0020385B">
            <w:pPr>
              <w:pStyle w:val="rvps9"/>
              <w:numPr>
                <w:ilvl w:val="0"/>
                <w:numId w:val="36"/>
              </w:numPr>
              <w:spacing w:before="0" w:beforeAutospacing="0" w:after="0" w:afterAutospacing="0"/>
              <w:ind w:left="0" w:hanging="37"/>
              <w:jc w:val="center"/>
              <w:rPr>
                <w:rFonts w:eastAsiaTheme="minorEastAsia"/>
                <w:sz w:val="28"/>
                <w:szCs w:val="28"/>
                <w:lang w:val="kk-KZ"/>
              </w:rPr>
            </w:pPr>
          </w:p>
        </w:tc>
        <w:tc>
          <w:tcPr>
            <w:tcW w:w="3826" w:type="dxa"/>
          </w:tcPr>
          <w:p w:rsidR="00AE4D8D" w:rsidRPr="00155A01" w:rsidRDefault="00CF5810" w:rsidP="00270F1C">
            <w:pPr>
              <w:pStyle w:val="rvps9"/>
              <w:spacing w:before="0" w:beforeAutospacing="0" w:after="0" w:afterAutospacing="0"/>
              <w:ind w:firstLine="11"/>
              <w:rPr>
                <w:rFonts w:eastAsiaTheme="minorEastAsia"/>
                <w:sz w:val="28"/>
                <w:szCs w:val="28"/>
                <w:lang w:val="kk-KZ"/>
              </w:rPr>
            </w:pPr>
            <w:r w:rsidRPr="00155A01">
              <w:rPr>
                <w:rFonts w:eastAsiaTheme="minorEastAsia"/>
                <w:sz w:val="28"/>
                <w:szCs w:val="28"/>
                <w:lang w:val="kk-KZ"/>
              </w:rPr>
              <w:t>Ортақ экономикалық мүдделерге ие болу</w:t>
            </w:r>
          </w:p>
        </w:tc>
        <w:tc>
          <w:tcPr>
            <w:tcW w:w="4252" w:type="dxa"/>
          </w:tcPr>
          <w:p w:rsidR="00AE4D8D" w:rsidRPr="00155A01" w:rsidRDefault="00B9252E" w:rsidP="00270F1C">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Барлық ТМД мемлекеттер жиыны</w:t>
            </w:r>
          </w:p>
        </w:tc>
      </w:tr>
      <w:tr w:rsidR="00AE4D8D" w:rsidRPr="00155A01" w:rsidTr="0020385B">
        <w:trPr>
          <w:jc w:val="center"/>
        </w:trPr>
        <w:tc>
          <w:tcPr>
            <w:tcW w:w="1134" w:type="dxa"/>
          </w:tcPr>
          <w:p w:rsidR="00AE4D8D" w:rsidRPr="00155A01" w:rsidRDefault="00AE4D8D" w:rsidP="0020385B">
            <w:pPr>
              <w:pStyle w:val="rvps9"/>
              <w:numPr>
                <w:ilvl w:val="0"/>
                <w:numId w:val="36"/>
              </w:numPr>
              <w:spacing w:before="0" w:beforeAutospacing="0" w:after="0" w:afterAutospacing="0"/>
              <w:ind w:left="0" w:hanging="37"/>
              <w:jc w:val="center"/>
              <w:rPr>
                <w:rFonts w:eastAsiaTheme="minorEastAsia"/>
                <w:sz w:val="28"/>
                <w:szCs w:val="28"/>
                <w:lang w:val="kk-KZ"/>
              </w:rPr>
            </w:pPr>
          </w:p>
        </w:tc>
        <w:tc>
          <w:tcPr>
            <w:tcW w:w="3826" w:type="dxa"/>
          </w:tcPr>
          <w:p w:rsidR="00AE4D8D" w:rsidRPr="00155A01" w:rsidRDefault="00CF5810" w:rsidP="00270F1C">
            <w:pPr>
              <w:pStyle w:val="rvps9"/>
              <w:spacing w:before="0" w:beforeAutospacing="0" w:after="0" w:afterAutospacing="0"/>
              <w:ind w:firstLine="11"/>
              <w:rPr>
                <w:rFonts w:eastAsiaTheme="minorEastAsia"/>
                <w:sz w:val="28"/>
                <w:szCs w:val="28"/>
                <w:lang w:val="kk-KZ"/>
              </w:rPr>
            </w:pPr>
            <w:r w:rsidRPr="00155A01">
              <w:rPr>
                <w:rFonts w:eastAsiaTheme="minorEastAsia"/>
                <w:sz w:val="28"/>
                <w:szCs w:val="28"/>
                <w:lang w:val="kk-KZ"/>
              </w:rPr>
              <w:t>Биіктіктері бірдей болу</w:t>
            </w:r>
          </w:p>
        </w:tc>
        <w:tc>
          <w:tcPr>
            <w:tcW w:w="4252" w:type="dxa"/>
          </w:tcPr>
          <w:p w:rsidR="00AE4D8D" w:rsidRPr="00155A01" w:rsidRDefault="00B9252E" w:rsidP="00270F1C">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Қазақстан аумағындағы таулар жиыны</w:t>
            </w:r>
          </w:p>
        </w:tc>
      </w:tr>
      <w:tr w:rsidR="00AE4D8D" w:rsidRPr="00155A01" w:rsidTr="0020385B">
        <w:trPr>
          <w:jc w:val="center"/>
        </w:trPr>
        <w:tc>
          <w:tcPr>
            <w:tcW w:w="1134" w:type="dxa"/>
          </w:tcPr>
          <w:p w:rsidR="00AE4D8D" w:rsidRPr="00155A01" w:rsidRDefault="00AE4D8D" w:rsidP="0020385B">
            <w:pPr>
              <w:pStyle w:val="rvps9"/>
              <w:numPr>
                <w:ilvl w:val="0"/>
                <w:numId w:val="36"/>
              </w:numPr>
              <w:spacing w:before="0" w:beforeAutospacing="0" w:after="0" w:afterAutospacing="0"/>
              <w:ind w:left="0" w:hanging="37"/>
              <w:jc w:val="center"/>
              <w:rPr>
                <w:rFonts w:eastAsiaTheme="minorEastAsia"/>
                <w:sz w:val="28"/>
                <w:szCs w:val="28"/>
                <w:lang w:val="kk-KZ"/>
              </w:rPr>
            </w:pPr>
          </w:p>
        </w:tc>
        <w:tc>
          <w:tcPr>
            <w:tcW w:w="3826" w:type="dxa"/>
          </w:tcPr>
          <w:p w:rsidR="00AE4D8D" w:rsidRPr="00155A01" w:rsidRDefault="00CF5810" w:rsidP="00270F1C">
            <w:pPr>
              <w:pStyle w:val="rvps9"/>
              <w:spacing w:before="0" w:beforeAutospacing="0" w:after="0" w:afterAutospacing="0"/>
              <w:ind w:firstLine="11"/>
              <w:rPr>
                <w:rFonts w:eastAsiaTheme="minorEastAsia"/>
                <w:sz w:val="28"/>
                <w:szCs w:val="28"/>
                <w:lang w:val="kk-KZ"/>
              </w:rPr>
            </w:pPr>
            <w:r w:rsidRPr="00155A01">
              <w:rPr>
                <w:rFonts w:eastAsiaTheme="minorEastAsia"/>
                <w:sz w:val="28"/>
                <w:szCs w:val="28"/>
                <w:lang w:val="kk-KZ"/>
              </w:rPr>
              <w:t>Бір-бірінен бірдей қашықтықта болу</w:t>
            </w:r>
          </w:p>
        </w:tc>
        <w:tc>
          <w:tcPr>
            <w:tcW w:w="4252" w:type="dxa"/>
          </w:tcPr>
          <w:p w:rsidR="00AE4D8D" w:rsidRPr="00155A01" w:rsidRDefault="00B9252E" w:rsidP="00270F1C">
            <w:pPr>
              <w:pStyle w:val="rvps9"/>
              <w:spacing w:before="0" w:beforeAutospacing="0" w:after="0" w:afterAutospacing="0"/>
              <w:rPr>
                <w:rFonts w:eastAsiaTheme="minorEastAsia"/>
                <w:sz w:val="28"/>
                <w:szCs w:val="28"/>
                <w:lang w:val="kk-KZ"/>
              </w:rPr>
            </w:pPr>
            <w:r w:rsidRPr="00155A01">
              <w:rPr>
                <w:rFonts w:eastAsiaTheme="minorEastAsia"/>
                <w:sz w:val="28"/>
                <w:szCs w:val="28"/>
                <w:lang w:val="kk-KZ"/>
              </w:rPr>
              <w:t>Қазақстанның барлық қалалар жиыны</w:t>
            </w:r>
          </w:p>
        </w:tc>
      </w:tr>
    </w:tbl>
    <w:p w:rsidR="00AE4D8D" w:rsidRPr="00155A01" w:rsidRDefault="00AE4D8D" w:rsidP="0020385B">
      <w:pPr>
        <w:pStyle w:val="rvps10"/>
        <w:shd w:val="clear" w:color="auto" w:fill="FFFFFF" w:themeFill="background1"/>
        <w:spacing w:before="0" w:beforeAutospacing="0" w:after="0" w:afterAutospacing="0"/>
        <w:jc w:val="center"/>
        <w:rPr>
          <w:rFonts w:eastAsiaTheme="minorEastAsia"/>
          <w:b/>
          <w:sz w:val="28"/>
          <w:szCs w:val="28"/>
          <w:lang w:val="kk-KZ"/>
        </w:rPr>
      </w:pPr>
      <w:r w:rsidRPr="00155A01">
        <w:rPr>
          <w:rFonts w:eastAsiaTheme="minorEastAsia"/>
          <w:b/>
          <w:sz w:val="28"/>
          <w:szCs w:val="28"/>
          <w:lang w:val="kk-KZ"/>
        </w:rPr>
        <w:lastRenderedPageBreak/>
        <w:t>Жеке тапсырма 3</w:t>
      </w:r>
      <w:r w:rsidR="0020385B">
        <w:rPr>
          <w:rFonts w:eastAsiaTheme="minorEastAsia"/>
          <w:b/>
          <w:sz w:val="28"/>
          <w:szCs w:val="28"/>
          <w:lang w:val="kk-KZ"/>
        </w:rPr>
        <w:t>.</w:t>
      </w:r>
    </w:p>
    <w:p w:rsidR="00AE4D8D" w:rsidRPr="00155A01" w:rsidRDefault="00AE4D8D" w:rsidP="009F763F">
      <w:pPr>
        <w:pStyle w:val="rvps10"/>
        <w:shd w:val="clear" w:color="auto" w:fill="FFFFFF" w:themeFill="background1"/>
        <w:spacing w:before="0" w:beforeAutospacing="0" w:after="0" w:afterAutospacing="0"/>
        <w:ind w:firstLine="567"/>
        <w:jc w:val="both"/>
        <w:rPr>
          <w:rFonts w:eastAsiaTheme="minorEastAsia"/>
          <w:sz w:val="28"/>
          <w:szCs w:val="28"/>
          <w:lang w:val="kk-KZ"/>
        </w:rPr>
      </w:pPr>
    </w:p>
    <w:p w:rsidR="00AE4D8D" w:rsidRPr="001970FF" w:rsidRDefault="00AE4D8D" w:rsidP="009F763F">
      <w:pPr>
        <w:pStyle w:val="rvps10"/>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b/>
          <w:sz w:val="28"/>
          <w:szCs w:val="28"/>
          <w:lang w:val="kk-KZ"/>
        </w:rPr>
        <w:t>Тапсырма 1.</w:t>
      </w:r>
      <w:r w:rsidR="0020385B">
        <w:rPr>
          <w:rFonts w:eastAsiaTheme="minorEastAsia"/>
          <w:b/>
          <w:sz w:val="28"/>
          <w:szCs w:val="28"/>
          <w:lang w:val="kk-KZ"/>
        </w:rPr>
        <w:t xml:space="preserve"> </w:t>
      </w:r>
      <w:r w:rsidRPr="00155A01">
        <w:rPr>
          <w:rFonts w:eastAsiaTheme="minorEastAsia"/>
          <w:sz w:val="28"/>
          <w:szCs w:val="28"/>
          <w:lang w:val="kk-KZ"/>
        </w:rPr>
        <w:t xml:space="preserve"> Х жиынының Y жиынына биективті </w:t>
      </w:r>
      <w:r w:rsidR="005E5991" w:rsidRPr="00155A01">
        <w:rPr>
          <w:rFonts w:eastAsiaTheme="minorEastAsia"/>
          <w:sz w:val="28"/>
          <w:szCs w:val="28"/>
          <w:lang w:val="kk-KZ"/>
        </w:rPr>
        <w:t>бейнелеуін</w:t>
      </w:r>
      <w:r w:rsidRPr="00155A01">
        <w:rPr>
          <w:rFonts w:eastAsiaTheme="minorEastAsia"/>
          <w:sz w:val="28"/>
          <w:szCs w:val="28"/>
          <w:lang w:val="kk-KZ"/>
        </w:rPr>
        <w:t xml:space="preserve"> табыңыз</w:t>
      </w:r>
    </w:p>
    <w:p w:rsidR="0081767F" w:rsidRPr="001970FF" w:rsidRDefault="0081767F" w:rsidP="009F763F">
      <w:pPr>
        <w:pStyle w:val="rvps10"/>
        <w:shd w:val="clear" w:color="auto" w:fill="FFFFFF" w:themeFill="background1"/>
        <w:spacing w:before="0" w:beforeAutospacing="0" w:after="0" w:afterAutospacing="0"/>
        <w:ind w:firstLine="567"/>
        <w:jc w:val="both"/>
        <w:rPr>
          <w:rFonts w:eastAsiaTheme="minorEastAsia"/>
          <w:sz w:val="28"/>
          <w:szCs w:val="28"/>
          <w:lang w:val="kk-KZ"/>
        </w:rPr>
      </w:pPr>
    </w:p>
    <w:tbl>
      <w:tblPr>
        <w:tblStyle w:val="af0"/>
        <w:tblW w:w="0" w:type="auto"/>
        <w:jc w:val="center"/>
        <w:tblInd w:w="250" w:type="dxa"/>
        <w:tblLook w:val="04A0" w:firstRow="1" w:lastRow="0" w:firstColumn="1" w:lastColumn="0" w:noHBand="0" w:noVBand="1"/>
      </w:tblPr>
      <w:tblGrid>
        <w:gridCol w:w="1143"/>
        <w:gridCol w:w="1798"/>
        <w:gridCol w:w="1719"/>
        <w:gridCol w:w="897"/>
        <w:gridCol w:w="1671"/>
        <w:gridCol w:w="1808"/>
      </w:tblGrid>
      <w:tr w:rsidR="00AE4D8D" w:rsidRPr="00155A01" w:rsidTr="0020385B">
        <w:trPr>
          <w:trHeight w:val="538"/>
          <w:jc w:val="center"/>
        </w:trPr>
        <w:tc>
          <w:tcPr>
            <w:tcW w:w="1143" w:type="dxa"/>
            <w:tcBorders>
              <w:top w:val="single" w:sz="4" w:space="0" w:color="auto"/>
              <w:left w:val="single" w:sz="4" w:space="0" w:color="auto"/>
              <w:bottom w:val="single" w:sz="4" w:space="0" w:color="auto"/>
              <w:right w:val="single" w:sz="4" w:space="0" w:color="auto"/>
            </w:tcBorders>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b/>
                <w:sz w:val="28"/>
                <w:szCs w:val="28"/>
                <w:lang w:val="kk-KZ"/>
              </w:rPr>
              <w:t>№</w:t>
            </w:r>
          </w:p>
        </w:tc>
        <w:tc>
          <w:tcPr>
            <w:tcW w:w="1798" w:type="dxa"/>
            <w:tcBorders>
              <w:left w:val="single" w:sz="4" w:space="0" w:color="auto"/>
            </w:tcBorders>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b/>
                <w:i/>
                <w:sz w:val="28"/>
                <w:szCs w:val="28"/>
                <w:lang w:val="kk-KZ"/>
              </w:rPr>
              <w:t>X</w:t>
            </w:r>
          </w:p>
        </w:tc>
        <w:tc>
          <w:tcPr>
            <w:tcW w:w="1719"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b/>
                <w:i/>
                <w:sz w:val="28"/>
                <w:szCs w:val="28"/>
                <w:lang w:val="kk-KZ"/>
              </w:rPr>
              <w:t>Y</w:t>
            </w:r>
          </w:p>
        </w:tc>
        <w:tc>
          <w:tcPr>
            <w:tcW w:w="897"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b/>
                <w:sz w:val="28"/>
                <w:szCs w:val="28"/>
                <w:lang w:val="kk-KZ"/>
              </w:rPr>
              <w:t>№</w:t>
            </w:r>
          </w:p>
        </w:tc>
        <w:tc>
          <w:tcPr>
            <w:tcW w:w="1671"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b/>
                <w:i/>
                <w:sz w:val="28"/>
                <w:szCs w:val="28"/>
                <w:lang w:val="kk-KZ"/>
              </w:rPr>
              <w:t>X</w:t>
            </w:r>
          </w:p>
        </w:tc>
        <w:tc>
          <w:tcPr>
            <w:tcW w:w="1808"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b/>
                <w:i/>
                <w:sz w:val="28"/>
                <w:szCs w:val="28"/>
                <w:lang w:val="kk-KZ"/>
              </w:rPr>
              <w:t>Y</w:t>
            </w:r>
          </w:p>
        </w:tc>
      </w:tr>
      <w:tr w:rsidR="00AE4D8D" w:rsidRPr="00155A01" w:rsidTr="0020385B">
        <w:trPr>
          <w:jc w:val="center"/>
        </w:trPr>
        <w:tc>
          <w:tcPr>
            <w:tcW w:w="1143" w:type="dxa"/>
            <w:tcBorders>
              <w:top w:val="single" w:sz="4" w:space="0" w:color="auto"/>
              <w:left w:val="single" w:sz="4" w:space="0" w:color="auto"/>
              <w:bottom w:val="single" w:sz="4" w:space="0" w:color="auto"/>
              <w:right w:val="single" w:sz="4" w:space="0" w:color="auto"/>
            </w:tcBorders>
            <w:vAlign w:val="center"/>
          </w:tcPr>
          <w:p w:rsidR="00AE4D8D" w:rsidRPr="00155A01" w:rsidRDefault="00AE4D8D" w:rsidP="0020385B">
            <w:pPr>
              <w:pStyle w:val="rvps10"/>
              <w:numPr>
                <w:ilvl w:val="0"/>
                <w:numId w:val="59"/>
              </w:numPr>
              <w:spacing w:before="0" w:beforeAutospacing="0" w:after="0" w:afterAutospacing="0"/>
              <w:ind w:left="0" w:firstLine="0"/>
              <w:jc w:val="center"/>
              <w:rPr>
                <w:rFonts w:eastAsiaTheme="minorEastAsia"/>
                <w:b/>
                <w:sz w:val="28"/>
                <w:szCs w:val="28"/>
                <w:lang w:val="kk-KZ"/>
              </w:rPr>
            </w:pPr>
          </w:p>
        </w:tc>
        <w:tc>
          <w:tcPr>
            <w:tcW w:w="1798" w:type="dxa"/>
            <w:tcBorders>
              <w:left w:val="single" w:sz="4" w:space="0" w:color="auto"/>
            </w:tcBorders>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-1;3</m:t>
                    </m:r>
                  </m:e>
                </m:d>
              </m:oMath>
            </m:oMathPara>
          </w:p>
        </w:tc>
        <w:tc>
          <w:tcPr>
            <w:tcW w:w="171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1;9</m:t>
                    </m:r>
                  </m:e>
                </m:d>
              </m:oMath>
            </m:oMathPara>
          </w:p>
        </w:tc>
        <w:tc>
          <w:tcPr>
            <w:tcW w:w="897"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b/>
                <w:sz w:val="28"/>
                <w:szCs w:val="28"/>
                <w:lang w:val="kk-KZ"/>
              </w:rPr>
              <w:t>11.</w:t>
            </w:r>
          </w:p>
        </w:tc>
        <w:tc>
          <w:tcPr>
            <w:tcW w:w="1671" w:type="dxa"/>
            <w:vAlign w:val="center"/>
          </w:tcPr>
          <w:p w:rsidR="00AE4D8D" w:rsidRPr="00155A01" w:rsidRDefault="00AB1615" w:rsidP="0020385B">
            <w:pPr>
              <w:pStyle w:val="rvps10"/>
              <w:spacing w:before="0" w:beforeAutospacing="0" w:after="0" w:afterAutospacing="0"/>
              <w:jc w:val="center"/>
              <w:rPr>
                <w:rFonts w:eastAsiaTheme="minorEastAsia"/>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1;6</m:t>
                    </m:r>
                  </m:e>
                </m:d>
              </m:oMath>
            </m:oMathPara>
          </w:p>
        </w:tc>
        <w:tc>
          <w:tcPr>
            <w:tcW w:w="1808"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2;8</m:t>
                    </m:r>
                  </m:e>
                </m:d>
              </m:oMath>
            </m:oMathPara>
          </w:p>
        </w:tc>
      </w:tr>
      <w:tr w:rsidR="00AE4D8D" w:rsidRPr="00155A01" w:rsidTr="0020385B">
        <w:trPr>
          <w:jc w:val="center"/>
        </w:trPr>
        <w:tc>
          <w:tcPr>
            <w:tcW w:w="1143" w:type="dxa"/>
            <w:tcBorders>
              <w:top w:val="single" w:sz="4" w:space="0" w:color="auto"/>
              <w:left w:val="single" w:sz="4" w:space="0" w:color="auto"/>
              <w:bottom w:val="single" w:sz="4" w:space="0" w:color="auto"/>
              <w:right w:val="single" w:sz="4" w:space="0" w:color="auto"/>
            </w:tcBorders>
            <w:vAlign w:val="center"/>
          </w:tcPr>
          <w:p w:rsidR="00AE4D8D" w:rsidRPr="00155A01" w:rsidRDefault="00AE4D8D" w:rsidP="0020385B">
            <w:pPr>
              <w:pStyle w:val="rvps10"/>
              <w:numPr>
                <w:ilvl w:val="0"/>
                <w:numId w:val="59"/>
              </w:numPr>
              <w:spacing w:before="0" w:beforeAutospacing="0" w:after="0" w:afterAutospacing="0"/>
              <w:ind w:left="0" w:firstLine="0"/>
              <w:jc w:val="center"/>
              <w:rPr>
                <w:rFonts w:eastAsiaTheme="minorEastAsia"/>
                <w:b/>
                <w:sz w:val="28"/>
                <w:szCs w:val="28"/>
                <w:lang w:val="kk-KZ"/>
              </w:rPr>
            </w:pPr>
          </w:p>
        </w:tc>
        <w:tc>
          <w:tcPr>
            <w:tcW w:w="1798" w:type="dxa"/>
            <w:tcBorders>
              <w:left w:val="single" w:sz="4" w:space="0" w:color="auto"/>
            </w:tcBorders>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1;5</m:t>
                    </m:r>
                  </m:e>
                </m:d>
              </m:oMath>
            </m:oMathPara>
          </w:p>
        </w:tc>
        <w:tc>
          <w:tcPr>
            <w:tcW w:w="171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3;8</m:t>
                    </m:r>
                  </m:e>
                </m:d>
              </m:oMath>
            </m:oMathPara>
          </w:p>
        </w:tc>
        <w:tc>
          <w:tcPr>
            <w:tcW w:w="897"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b/>
                <w:sz w:val="28"/>
                <w:szCs w:val="28"/>
                <w:lang w:val="kk-KZ"/>
              </w:rPr>
              <w:t>12.</w:t>
            </w:r>
          </w:p>
        </w:tc>
        <w:tc>
          <w:tcPr>
            <w:tcW w:w="1671"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2;8</m:t>
                    </m:r>
                  </m:e>
                </m:d>
              </m:oMath>
            </m:oMathPara>
          </w:p>
        </w:tc>
        <w:tc>
          <w:tcPr>
            <w:tcW w:w="1808"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-3;9</m:t>
                    </m:r>
                  </m:e>
                </m:d>
              </m:oMath>
            </m:oMathPara>
          </w:p>
        </w:tc>
      </w:tr>
      <w:tr w:rsidR="00AE4D8D" w:rsidRPr="00155A01" w:rsidTr="0020385B">
        <w:trPr>
          <w:jc w:val="center"/>
        </w:trPr>
        <w:tc>
          <w:tcPr>
            <w:tcW w:w="1143" w:type="dxa"/>
            <w:tcBorders>
              <w:top w:val="single" w:sz="4" w:space="0" w:color="auto"/>
              <w:left w:val="single" w:sz="4" w:space="0" w:color="auto"/>
              <w:bottom w:val="single" w:sz="4" w:space="0" w:color="auto"/>
              <w:right w:val="single" w:sz="4" w:space="0" w:color="auto"/>
            </w:tcBorders>
            <w:vAlign w:val="center"/>
          </w:tcPr>
          <w:p w:rsidR="00AE4D8D" w:rsidRPr="00155A01" w:rsidRDefault="00AE4D8D" w:rsidP="0020385B">
            <w:pPr>
              <w:pStyle w:val="rvps10"/>
              <w:numPr>
                <w:ilvl w:val="0"/>
                <w:numId w:val="59"/>
              </w:numPr>
              <w:spacing w:before="0" w:beforeAutospacing="0" w:after="0" w:afterAutospacing="0"/>
              <w:ind w:left="0" w:firstLine="0"/>
              <w:jc w:val="center"/>
              <w:rPr>
                <w:rFonts w:eastAsiaTheme="minorEastAsia"/>
                <w:b/>
                <w:sz w:val="28"/>
                <w:szCs w:val="28"/>
                <w:lang w:val="kk-KZ"/>
              </w:rPr>
            </w:pPr>
          </w:p>
        </w:tc>
        <w:tc>
          <w:tcPr>
            <w:tcW w:w="1798" w:type="dxa"/>
            <w:tcBorders>
              <w:left w:val="single" w:sz="4" w:space="0" w:color="auto"/>
            </w:tcBorders>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-2;1</m:t>
                    </m:r>
                  </m:e>
                </m:d>
              </m:oMath>
            </m:oMathPara>
          </w:p>
        </w:tc>
        <w:tc>
          <w:tcPr>
            <w:tcW w:w="171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1;5</m:t>
                    </m:r>
                  </m:e>
                </m:d>
              </m:oMath>
            </m:oMathPara>
          </w:p>
        </w:tc>
        <w:tc>
          <w:tcPr>
            <w:tcW w:w="897"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b/>
                <w:sz w:val="28"/>
                <w:szCs w:val="28"/>
                <w:lang w:val="kk-KZ"/>
              </w:rPr>
              <w:t>13.</w:t>
            </w:r>
          </w:p>
        </w:tc>
        <w:tc>
          <w:tcPr>
            <w:tcW w:w="1671"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-3;8</m:t>
                    </m:r>
                  </m:e>
                </m:d>
              </m:oMath>
            </m:oMathPara>
          </w:p>
        </w:tc>
        <w:tc>
          <w:tcPr>
            <w:tcW w:w="1808"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-4;3</m:t>
                    </m:r>
                  </m:e>
                </m:d>
              </m:oMath>
            </m:oMathPara>
          </w:p>
        </w:tc>
      </w:tr>
      <w:tr w:rsidR="00AE4D8D" w:rsidRPr="00155A01" w:rsidTr="0020385B">
        <w:trPr>
          <w:jc w:val="center"/>
        </w:trPr>
        <w:tc>
          <w:tcPr>
            <w:tcW w:w="1143" w:type="dxa"/>
            <w:tcBorders>
              <w:top w:val="single" w:sz="4" w:space="0" w:color="auto"/>
              <w:left w:val="single" w:sz="4" w:space="0" w:color="auto"/>
              <w:bottom w:val="single" w:sz="4" w:space="0" w:color="auto"/>
              <w:right w:val="single" w:sz="4" w:space="0" w:color="auto"/>
            </w:tcBorders>
            <w:vAlign w:val="center"/>
          </w:tcPr>
          <w:p w:rsidR="00AE4D8D" w:rsidRPr="00155A01" w:rsidRDefault="00AE4D8D" w:rsidP="0020385B">
            <w:pPr>
              <w:pStyle w:val="rvps10"/>
              <w:numPr>
                <w:ilvl w:val="0"/>
                <w:numId w:val="59"/>
              </w:numPr>
              <w:spacing w:before="0" w:beforeAutospacing="0" w:after="0" w:afterAutospacing="0"/>
              <w:ind w:left="0" w:firstLine="0"/>
              <w:jc w:val="center"/>
              <w:rPr>
                <w:rFonts w:eastAsiaTheme="minorEastAsia"/>
                <w:b/>
                <w:sz w:val="28"/>
                <w:szCs w:val="28"/>
                <w:lang w:val="kk-KZ"/>
              </w:rPr>
            </w:pPr>
          </w:p>
        </w:tc>
        <w:tc>
          <w:tcPr>
            <w:tcW w:w="1798" w:type="dxa"/>
            <w:tcBorders>
              <w:left w:val="single" w:sz="4" w:space="0" w:color="auto"/>
            </w:tcBorders>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-2;4</m:t>
                    </m:r>
                  </m:e>
                </m:d>
              </m:oMath>
            </m:oMathPara>
          </w:p>
        </w:tc>
        <w:tc>
          <w:tcPr>
            <w:tcW w:w="171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-1;3</m:t>
                    </m:r>
                  </m:e>
                </m:d>
              </m:oMath>
            </m:oMathPara>
          </w:p>
        </w:tc>
        <w:tc>
          <w:tcPr>
            <w:tcW w:w="897"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b/>
                <w:sz w:val="28"/>
                <w:szCs w:val="28"/>
                <w:lang w:val="kk-KZ"/>
              </w:rPr>
              <w:t>14.</w:t>
            </w:r>
          </w:p>
        </w:tc>
        <w:tc>
          <w:tcPr>
            <w:tcW w:w="1671"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-5;0</m:t>
                    </m:r>
                  </m:e>
                </m:d>
              </m:oMath>
            </m:oMathPara>
          </w:p>
        </w:tc>
        <w:tc>
          <w:tcPr>
            <w:tcW w:w="1808"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-2;0</m:t>
                    </m:r>
                  </m:e>
                </m:d>
              </m:oMath>
            </m:oMathPara>
          </w:p>
        </w:tc>
      </w:tr>
      <w:tr w:rsidR="00AE4D8D" w:rsidRPr="00155A01" w:rsidTr="0020385B">
        <w:trPr>
          <w:jc w:val="center"/>
        </w:trPr>
        <w:tc>
          <w:tcPr>
            <w:tcW w:w="1143" w:type="dxa"/>
            <w:tcBorders>
              <w:top w:val="single" w:sz="4" w:space="0" w:color="auto"/>
              <w:left w:val="single" w:sz="4" w:space="0" w:color="auto"/>
              <w:bottom w:val="single" w:sz="4" w:space="0" w:color="auto"/>
              <w:right w:val="single" w:sz="4" w:space="0" w:color="auto"/>
            </w:tcBorders>
            <w:vAlign w:val="center"/>
          </w:tcPr>
          <w:p w:rsidR="00AE4D8D" w:rsidRPr="00155A01" w:rsidRDefault="00AE4D8D" w:rsidP="0020385B">
            <w:pPr>
              <w:pStyle w:val="rvps10"/>
              <w:numPr>
                <w:ilvl w:val="0"/>
                <w:numId w:val="59"/>
              </w:numPr>
              <w:spacing w:before="0" w:beforeAutospacing="0" w:after="0" w:afterAutospacing="0"/>
              <w:ind w:left="0" w:firstLine="0"/>
              <w:jc w:val="center"/>
              <w:rPr>
                <w:rFonts w:eastAsiaTheme="minorEastAsia"/>
                <w:b/>
                <w:sz w:val="28"/>
                <w:szCs w:val="28"/>
                <w:lang w:val="kk-KZ"/>
              </w:rPr>
            </w:pPr>
          </w:p>
        </w:tc>
        <w:tc>
          <w:tcPr>
            <w:tcW w:w="1798" w:type="dxa"/>
            <w:tcBorders>
              <w:left w:val="single" w:sz="4" w:space="0" w:color="auto"/>
            </w:tcBorders>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-3;0</m:t>
                    </m:r>
                  </m:e>
                </m:d>
              </m:oMath>
            </m:oMathPara>
          </w:p>
        </w:tc>
        <w:tc>
          <w:tcPr>
            <w:tcW w:w="171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0;3</m:t>
                    </m:r>
                  </m:e>
                </m:d>
              </m:oMath>
            </m:oMathPara>
          </w:p>
        </w:tc>
        <w:tc>
          <w:tcPr>
            <w:tcW w:w="897"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b/>
                <w:sz w:val="28"/>
                <w:szCs w:val="28"/>
                <w:lang w:val="kk-KZ"/>
              </w:rPr>
              <w:t>15.</w:t>
            </w:r>
          </w:p>
        </w:tc>
        <w:tc>
          <w:tcPr>
            <w:tcW w:w="1671"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2;10</m:t>
                    </m:r>
                  </m:e>
                </m:d>
              </m:oMath>
            </m:oMathPara>
          </w:p>
        </w:tc>
        <w:tc>
          <w:tcPr>
            <w:tcW w:w="1808"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1;5</m:t>
                    </m:r>
                  </m:e>
                </m:d>
              </m:oMath>
            </m:oMathPara>
          </w:p>
        </w:tc>
      </w:tr>
      <w:tr w:rsidR="00AE4D8D" w:rsidRPr="00155A01" w:rsidTr="0020385B">
        <w:trPr>
          <w:jc w:val="center"/>
        </w:trPr>
        <w:tc>
          <w:tcPr>
            <w:tcW w:w="1143" w:type="dxa"/>
            <w:tcBorders>
              <w:top w:val="single" w:sz="4" w:space="0" w:color="auto"/>
              <w:left w:val="single" w:sz="4" w:space="0" w:color="auto"/>
              <w:bottom w:val="single" w:sz="4" w:space="0" w:color="auto"/>
              <w:right w:val="single" w:sz="4" w:space="0" w:color="auto"/>
            </w:tcBorders>
            <w:vAlign w:val="center"/>
          </w:tcPr>
          <w:p w:rsidR="00AE4D8D" w:rsidRPr="00155A01" w:rsidRDefault="00AE4D8D" w:rsidP="0020385B">
            <w:pPr>
              <w:pStyle w:val="rvps10"/>
              <w:numPr>
                <w:ilvl w:val="0"/>
                <w:numId w:val="59"/>
              </w:numPr>
              <w:spacing w:before="0" w:beforeAutospacing="0" w:after="0" w:afterAutospacing="0"/>
              <w:ind w:left="0" w:firstLine="0"/>
              <w:jc w:val="center"/>
              <w:rPr>
                <w:rFonts w:eastAsiaTheme="minorEastAsia"/>
                <w:b/>
                <w:sz w:val="28"/>
                <w:szCs w:val="28"/>
                <w:lang w:val="kk-KZ"/>
              </w:rPr>
            </w:pPr>
          </w:p>
        </w:tc>
        <w:tc>
          <w:tcPr>
            <w:tcW w:w="1798" w:type="dxa"/>
            <w:tcBorders>
              <w:left w:val="single" w:sz="4" w:space="0" w:color="auto"/>
            </w:tcBorders>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-1;3</m:t>
                    </m:r>
                  </m:e>
                </m:d>
              </m:oMath>
            </m:oMathPara>
          </w:p>
        </w:tc>
        <w:tc>
          <w:tcPr>
            <w:tcW w:w="171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-3;1</m:t>
                    </m:r>
                  </m:e>
                </m:d>
              </m:oMath>
            </m:oMathPara>
          </w:p>
        </w:tc>
        <w:tc>
          <w:tcPr>
            <w:tcW w:w="897"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b/>
                <w:sz w:val="28"/>
                <w:szCs w:val="28"/>
                <w:lang w:val="kk-KZ"/>
              </w:rPr>
              <w:t>16.</w:t>
            </w:r>
          </w:p>
        </w:tc>
        <w:tc>
          <w:tcPr>
            <w:tcW w:w="1671"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-4;5</m:t>
                    </m:r>
                  </m:e>
                </m:d>
              </m:oMath>
            </m:oMathPara>
          </w:p>
        </w:tc>
        <w:tc>
          <w:tcPr>
            <w:tcW w:w="1808"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0;8</m:t>
                    </m:r>
                  </m:e>
                </m:d>
              </m:oMath>
            </m:oMathPara>
          </w:p>
        </w:tc>
      </w:tr>
      <w:tr w:rsidR="00AE4D8D" w:rsidRPr="00155A01" w:rsidTr="0020385B">
        <w:trPr>
          <w:jc w:val="center"/>
        </w:trPr>
        <w:tc>
          <w:tcPr>
            <w:tcW w:w="1143" w:type="dxa"/>
            <w:tcBorders>
              <w:top w:val="single" w:sz="4" w:space="0" w:color="auto"/>
              <w:left w:val="single" w:sz="4" w:space="0" w:color="auto"/>
              <w:bottom w:val="single" w:sz="4" w:space="0" w:color="auto"/>
              <w:right w:val="single" w:sz="4" w:space="0" w:color="auto"/>
            </w:tcBorders>
            <w:vAlign w:val="center"/>
          </w:tcPr>
          <w:p w:rsidR="00AE4D8D" w:rsidRPr="00155A01" w:rsidRDefault="00AE4D8D" w:rsidP="0020385B">
            <w:pPr>
              <w:pStyle w:val="rvps10"/>
              <w:numPr>
                <w:ilvl w:val="0"/>
                <w:numId w:val="59"/>
              </w:numPr>
              <w:spacing w:before="0" w:beforeAutospacing="0" w:after="0" w:afterAutospacing="0"/>
              <w:ind w:left="0" w:firstLine="0"/>
              <w:jc w:val="center"/>
              <w:rPr>
                <w:rFonts w:eastAsiaTheme="minorEastAsia"/>
                <w:b/>
                <w:sz w:val="28"/>
                <w:szCs w:val="28"/>
                <w:lang w:val="kk-KZ"/>
              </w:rPr>
            </w:pPr>
          </w:p>
        </w:tc>
        <w:tc>
          <w:tcPr>
            <w:tcW w:w="1798" w:type="dxa"/>
            <w:tcBorders>
              <w:left w:val="single" w:sz="4" w:space="0" w:color="auto"/>
            </w:tcBorders>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4;5</m:t>
                    </m:r>
                  </m:e>
                </m:d>
              </m:oMath>
            </m:oMathPara>
          </w:p>
        </w:tc>
        <w:tc>
          <w:tcPr>
            <w:tcW w:w="171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4;6</m:t>
                    </m:r>
                  </m:e>
                </m:d>
              </m:oMath>
            </m:oMathPara>
          </w:p>
        </w:tc>
        <w:tc>
          <w:tcPr>
            <w:tcW w:w="897"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b/>
                <w:sz w:val="28"/>
                <w:szCs w:val="28"/>
                <w:lang w:val="kk-KZ"/>
              </w:rPr>
              <w:t>17.</w:t>
            </w:r>
          </w:p>
        </w:tc>
        <w:tc>
          <w:tcPr>
            <w:tcW w:w="1671"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-5;5</m:t>
                    </m:r>
                  </m:e>
                </m:d>
              </m:oMath>
            </m:oMathPara>
          </w:p>
        </w:tc>
        <w:tc>
          <w:tcPr>
            <w:tcW w:w="1808"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0;4</m:t>
                    </m:r>
                  </m:e>
                </m:d>
              </m:oMath>
            </m:oMathPara>
          </w:p>
        </w:tc>
      </w:tr>
      <w:tr w:rsidR="00AE4D8D" w:rsidRPr="00155A01" w:rsidTr="0020385B">
        <w:trPr>
          <w:jc w:val="center"/>
        </w:trPr>
        <w:tc>
          <w:tcPr>
            <w:tcW w:w="1143" w:type="dxa"/>
            <w:tcBorders>
              <w:top w:val="single" w:sz="4" w:space="0" w:color="auto"/>
              <w:left w:val="single" w:sz="4" w:space="0" w:color="auto"/>
              <w:bottom w:val="single" w:sz="4" w:space="0" w:color="auto"/>
              <w:right w:val="single" w:sz="4" w:space="0" w:color="auto"/>
            </w:tcBorders>
            <w:vAlign w:val="center"/>
          </w:tcPr>
          <w:p w:rsidR="00AE4D8D" w:rsidRPr="00155A01" w:rsidRDefault="00AE4D8D" w:rsidP="0020385B">
            <w:pPr>
              <w:pStyle w:val="rvps10"/>
              <w:numPr>
                <w:ilvl w:val="0"/>
                <w:numId w:val="59"/>
              </w:numPr>
              <w:spacing w:before="0" w:beforeAutospacing="0" w:after="0" w:afterAutospacing="0"/>
              <w:ind w:left="0" w:firstLine="0"/>
              <w:jc w:val="center"/>
              <w:rPr>
                <w:rFonts w:eastAsiaTheme="minorEastAsia"/>
                <w:b/>
                <w:sz w:val="28"/>
                <w:szCs w:val="28"/>
                <w:lang w:val="kk-KZ"/>
              </w:rPr>
            </w:pPr>
          </w:p>
        </w:tc>
        <w:tc>
          <w:tcPr>
            <w:tcW w:w="1798" w:type="dxa"/>
            <w:tcBorders>
              <w:left w:val="single" w:sz="4" w:space="0" w:color="auto"/>
            </w:tcBorders>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-2;3</m:t>
                    </m:r>
                  </m:e>
                </m:d>
              </m:oMath>
            </m:oMathPara>
          </w:p>
        </w:tc>
        <w:tc>
          <w:tcPr>
            <w:tcW w:w="171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-1;3</m:t>
                    </m:r>
                  </m:e>
                </m:d>
              </m:oMath>
            </m:oMathPara>
          </w:p>
        </w:tc>
        <w:tc>
          <w:tcPr>
            <w:tcW w:w="897"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b/>
                <w:sz w:val="28"/>
                <w:szCs w:val="28"/>
                <w:lang w:val="kk-KZ"/>
              </w:rPr>
              <w:t>18.</w:t>
            </w:r>
          </w:p>
        </w:tc>
        <w:tc>
          <w:tcPr>
            <w:tcW w:w="1671"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-5;0</m:t>
                    </m:r>
                  </m:e>
                </m:d>
              </m:oMath>
            </m:oMathPara>
          </w:p>
        </w:tc>
        <w:tc>
          <w:tcPr>
            <w:tcW w:w="1808"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0;5</m:t>
                    </m:r>
                  </m:e>
                </m:d>
              </m:oMath>
            </m:oMathPara>
          </w:p>
        </w:tc>
      </w:tr>
      <w:tr w:rsidR="00AE4D8D" w:rsidRPr="00155A01" w:rsidTr="0020385B">
        <w:trPr>
          <w:jc w:val="center"/>
        </w:trPr>
        <w:tc>
          <w:tcPr>
            <w:tcW w:w="1143" w:type="dxa"/>
            <w:tcBorders>
              <w:top w:val="single" w:sz="4" w:space="0" w:color="auto"/>
              <w:left w:val="single" w:sz="4" w:space="0" w:color="auto"/>
              <w:bottom w:val="single" w:sz="4" w:space="0" w:color="auto"/>
              <w:right w:val="single" w:sz="4" w:space="0" w:color="auto"/>
            </w:tcBorders>
            <w:vAlign w:val="center"/>
          </w:tcPr>
          <w:p w:rsidR="00AE4D8D" w:rsidRPr="00155A01" w:rsidRDefault="00AE4D8D" w:rsidP="0020385B">
            <w:pPr>
              <w:pStyle w:val="rvps10"/>
              <w:numPr>
                <w:ilvl w:val="0"/>
                <w:numId w:val="59"/>
              </w:numPr>
              <w:spacing w:before="0" w:beforeAutospacing="0" w:after="0" w:afterAutospacing="0"/>
              <w:ind w:left="0" w:firstLine="0"/>
              <w:jc w:val="center"/>
              <w:rPr>
                <w:rFonts w:eastAsiaTheme="minorEastAsia"/>
                <w:b/>
                <w:sz w:val="28"/>
                <w:szCs w:val="28"/>
                <w:lang w:val="kk-KZ"/>
              </w:rPr>
            </w:pPr>
          </w:p>
        </w:tc>
        <w:tc>
          <w:tcPr>
            <w:tcW w:w="1798" w:type="dxa"/>
            <w:tcBorders>
              <w:left w:val="single" w:sz="4" w:space="0" w:color="auto"/>
            </w:tcBorders>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0;3</m:t>
                    </m:r>
                  </m:e>
                </m:d>
              </m:oMath>
            </m:oMathPara>
          </w:p>
        </w:tc>
        <w:tc>
          <w:tcPr>
            <w:tcW w:w="171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-3;0</m:t>
                    </m:r>
                  </m:e>
                </m:d>
              </m:oMath>
            </m:oMathPara>
          </w:p>
        </w:tc>
        <w:tc>
          <w:tcPr>
            <w:tcW w:w="897"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b/>
                <w:sz w:val="28"/>
                <w:szCs w:val="28"/>
                <w:lang w:val="kk-KZ"/>
              </w:rPr>
              <w:t>19.</w:t>
            </w:r>
          </w:p>
        </w:tc>
        <w:tc>
          <w:tcPr>
            <w:tcW w:w="1671"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0;8</m:t>
                    </m:r>
                  </m:e>
                </m:d>
              </m:oMath>
            </m:oMathPara>
          </w:p>
        </w:tc>
        <w:tc>
          <w:tcPr>
            <w:tcW w:w="1808"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1;3</m:t>
                    </m:r>
                  </m:e>
                </m:d>
              </m:oMath>
            </m:oMathPara>
          </w:p>
        </w:tc>
      </w:tr>
      <w:tr w:rsidR="00AE4D8D" w:rsidRPr="00155A01" w:rsidTr="0020385B">
        <w:trPr>
          <w:jc w:val="center"/>
        </w:trPr>
        <w:tc>
          <w:tcPr>
            <w:tcW w:w="1143" w:type="dxa"/>
            <w:tcBorders>
              <w:top w:val="single" w:sz="4" w:space="0" w:color="auto"/>
              <w:left w:val="single" w:sz="4" w:space="0" w:color="auto"/>
              <w:bottom w:val="single" w:sz="4" w:space="0" w:color="auto"/>
              <w:right w:val="single" w:sz="4" w:space="0" w:color="auto"/>
            </w:tcBorders>
            <w:vAlign w:val="center"/>
          </w:tcPr>
          <w:p w:rsidR="00AE4D8D" w:rsidRPr="00155A01" w:rsidRDefault="00AE4D8D" w:rsidP="0020385B">
            <w:pPr>
              <w:pStyle w:val="rvps10"/>
              <w:numPr>
                <w:ilvl w:val="0"/>
                <w:numId w:val="59"/>
              </w:numPr>
              <w:spacing w:before="0" w:beforeAutospacing="0" w:after="0" w:afterAutospacing="0"/>
              <w:ind w:left="0" w:firstLine="0"/>
              <w:jc w:val="center"/>
              <w:rPr>
                <w:rFonts w:eastAsiaTheme="minorEastAsia"/>
                <w:b/>
                <w:sz w:val="28"/>
                <w:szCs w:val="28"/>
                <w:lang w:val="kk-KZ"/>
              </w:rPr>
            </w:pPr>
          </w:p>
        </w:tc>
        <w:tc>
          <w:tcPr>
            <w:tcW w:w="1798" w:type="dxa"/>
            <w:tcBorders>
              <w:left w:val="single" w:sz="4" w:space="0" w:color="auto"/>
            </w:tcBorders>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-3;2</m:t>
                    </m:r>
                  </m:e>
                </m:d>
              </m:oMath>
            </m:oMathPara>
          </w:p>
        </w:tc>
        <w:tc>
          <w:tcPr>
            <w:tcW w:w="171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2;4</m:t>
                    </m:r>
                  </m:e>
                </m:d>
              </m:oMath>
            </m:oMathPara>
          </w:p>
        </w:tc>
        <w:tc>
          <w:tcPr>
            <w:tcW w:w="897"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b/>
                <w:sz w:val="28"/>
                <w:szCs w:val="28"/>
                <w:lang w:val="kk-KZ"/>
              </w:rPr>
              <w:t>20.</w:t>
            </w:r>
          </w:p>
        </w:tc>
        <w:tc>
          <w:tcPr>
            <w:tcW w:w="1671"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4;10</m:t>
                    </m:r>
                  </m:e>
                </m:d>
              </m:oMath>
            </m:oMathPara>
          </w:p>
        </w:tc>
        <w:tc>
          <w:tcPr>
            <w:tcW w:w="1808"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1;5</m:t>
                    </m:r>
                  </m:e>
                </m:d>
              </m:oMath>
            </m:oMathPara>
          </w:p>
        </w:tc>
      </w:tr>
    </w:tbl>
    <w:p w:rsidR="00474FFB" w:rsidRDefault="00474FFB" w:rsidP="009F763F">
      <w:pPr>
        <w:pStyle w:val="rvps10"/>
        <w:shd w:val="clear" w:color="auto" w:fill="FFFFFF" w:themeFill="background1"/>
        <w:spacing w:before="0" w:beforeAutospacing="0" w:after="0" w:afterAutospacing="0"/>
        <w:ind w:firstLine="567"/>
        <w:jc w:val="both"/>
        <w:rPr>
          <w:rFonts w:eastAsiaTheme="minorEastAsia"/>
          <w:b/>
          <w:sz w:val="28"/>
          <w:szCs w:val="28"/>
          <w:lang w:val="kk-KZ"/>
        </w:rPr>
      </w:pPr>
    </w:p>
    <w:p w:rsidR="00AE4D8D" w:rsidRPr="001970FF" w:rsidRDefault="00AE4D8D" w:rsidP="009F763F">
      <w:pPr>
        <w:pStyle w:val="rvps10"/>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b/>
          <w:sz w:val="28"/>
          <w:szCs w:val="28"/>
          <w:lang w:val="kk-KZ"/>
        </w:rPr>
        <w:t>Тапсырма 2</w:t>
      </w:r>
      <w:r w:rsidR="0020385B">
        <w:rPr>
          <w:rFonts w:eastAsiaTheme="minorEastAsia"/>
          <w:b/>
          <w:sz w:val="28"/>
          <w:szCs w:val="28"/>
          <w:lang w:val="kk-KZ"/>
        </w:rPr>
        <w:t>.</w:t>
      </w:r>
      <w:r w:rsidRPr="00155A01">
        <w:rPr>
          <w:rFonts w:eastAsiaTheme="minorEastAsia"/>
          <w:sz w:val="28"/>
          <w:szCs w:val="28"/>
          <w:lang w:val="kk-KZ"/>
        </w:rPr>
        <w:t xml:space="preserve"> </w:t>
      </w:r>
      <m:oMath>
        <m:r>
          <m:rPr>
            <m:sty m:val="p"/>
          </m:rPr>
          <w:rPr>
            <w:rFonts w:ascii="Cambria Math" w:eastAsiaTheme="minorEastAsia" w:hAnsi="Cambria Math"/>
            <w:sz w:val="28"/>
            <w:szCs w:val="28"/>
            <w:lang w:val="kk-KZ"/>
          </w:rPr>
          <m:t>y=a</m:t>
        </m:r>
        <m:sSup>
          <m:sSupPr>
            <m:ctrlPr>
              <w:rPr>
                <w:rFonts w:ascii="Cambria Math" w:eastAsiaTheme="minorEastAsia" w:hAnsi="Cambria Math"/>
                <w:sz w:val="28"/>
                <w:szCs w:val="28"/>
                <w:lang w:val="kk-KZ"/>
              </w:rPr>
            </m:ctrlPr>
          </m:sSupPr>
          <m:e>
            <m:r>
              <m:rPr>
                <m:sty m:val="p"/>
              </m:rPr>
              <w:rPr>
                <w:rFonts w:ascii="Cambria Math" w:eastAsiaTheme="minorEastAsia" w:hAnsi="Cambria Math"/>
                <w:sz w:val="28"/>
                <w:szCs w:val="28"/>
                <w:lang w:val="kk-KZ"/>
              </w:rPr>
              <m:t>x</m:t>
            </m:r>
          </m:e>
          <m:sup>
            <m:r>
              <m:rPr>
                <m:sty m:val="p"/>
              </m:rPr>
              <w:rPr>
                <w:rFonts w:ascii="Cambria Math" w:eastAsiaTheme="minorEastAsia" w:hAnsi="Cambria Math"/>
                <w:sz w:val="28"/>
                <w:szCs w:val="28"/>
                <w:lang w:val="kk-KZ"/>
              </w:rPr>
              <m:t>2</m:t>
            </m:r>
          </m:sup>
        </m:sSup>
        <m:r>
          <m:rPr>
            <m:sty m:val="p"/>
          </m:rPr>
          <w:rPr>
            <w:rFonts w:ascii="Cambria Math" w:eastAsiaTheme="minorEastAsia" w:hAnsi="Cambria Math"/>
            <w:sz w:val="28"/>
            <w:szCs w:val="28"/>
            <w:lang w:val="kk-KZ"/>
          </w:rPr>
          <m:t>+bx+c</m:t>
        </m:r>
      </m:oMath>
      <w:r w:rsidRPr="00155A01">
        <w:rPr>
          <w:rFonts w:eastAsiaTheme="minorEastAsia"/>
          <w:sz w:val="28"/>
          <w:szCs w:val="28"/>
          <w:lang w:val="kk-KZ"/>
        </w:rPr>
        <w:t xml:space="preserve"> кескіні үшін X-тің Y-ге </w:t>
      </w:r>
      <w:r w:rsidR="005E5991" w:rsidRPr="00155A01">
        <w:rPr>
          <w:rFonts w:eastAsiaTheme="minorEastAsia"/>
          <w:sz w:val="28"/>
          <w:szCs w:val="28"/>
          <w:lang w:val="kk-KZ"/>
        </w:rPr>
        <w:t>бейнелеу</w:t>
      </w:r>
      <w:r w:rsidRPr="00155A01">
        <w:rPr>
          <w:rFonts w:eastAsiaTheme="minorEastAsia"/>
          <w:sz w:val="28"/>
          <w:szCs w:val="28"/>
          <w:lang w:val="kk-KZ"/>
        </w:rPr>
        <w:t xml:space="preserve">і сюрекция болатындай, ал оның графигі  </w:t>
      </w:r>
      <m:oMath>
        <m:r>
          <m:rPr>
            <m:sty m:val="p"/>
          </m:rPr>
          <w:rPr>
            <w:rFonts w:ascii="Cambria Math" w:eastAsiaTheme="minorEastAsia" w:hAnsi="Cambria Math"/>
            <w:sz w:val="28"/>
            <w:szCs w:val="28"/>
            <w:lang w:val="kk-KZ"/>
          </w:rPr>
          <m:t>М</m:t>
        </m:r>
        <m:d>
          <m:dPr>
            <m:ctrlPr>
              <w:rPr>
                <w:rFonts w:ascii="Cambria Math" w:eastAsiaTheme="minorEastAsia" w:hAnsi="Cambria Math"/>
                <w:sz w:val="28"/>
                <w:szCs w:val="28"/>
                <w:lang w:val="kk-KZ"/>
              </w:rPr>
            </m:ctrlPr>
          </m:dPr>
          <m:e>
            <m:sSub>
              <m:sSubPr>
                <m:ctrlPr>
                  <w:rPr>
                    <w:rFonts w:ascii="Cambria Math" w:eastAsiaTheme="minorEastAsia" w:hAnsi="Cambria Math"/>
                    <w:sz w:val="28"/>
                    <w:szCs w:val="28"/>
                    <w:lang w:val="kk-KZ"/>
                  </w:rPr>
                </m:ctrlPr>
              </m:sSubPr>
              <m:e>
                <m:r>
                  <m:rPr>
                    <m:sty m:val="p"/>
                  </m:rPr>
                  <w:rPr>
                    <w:rFonts w:ascii="Cambria Math" w:eastAsiaTheme="minorEastAsia" w:hAnsi="Cambria Math"/>
                    <w:sz w:val="28"/>
                    <w:szCs w:val="28"/>
                    <w:lang w:val="kk-KZ"/>
                  </w:rPr>
                  <m:t>x</m:t>
                </m:r>
              </m:e>
              <m:sub>
                <m:r>
                  <m:rPr>
                    <m:sty m:val="p"/>
                  </m:rPr>
                  <w:rPr>
                    <w:rFonts w:ascii="Cambria Math" w:eastAsiaTheme="minorEastAsia" w:hAnsi="Cambria Math"/>
                    <w:sz w:val="28"/>
                    <w:szCs w:val="28"/>
                    <w:lang w:val="kk-KZ"/>
                  </w:rPr>
                  <m:t>0</m:t>
                </m:r>
              </m:sub>
            </m:sSub>
            <m:r>
              <m:rPr>
                <m:sty m:val="p"/>
              </m:rPr>
              <w:rPr>
                <w:rFonts w:ascii="Cambria Math" w:eastAsiaTheme="minorEastAsia" w:hAnsi="Cambria Math"/>
                <w:sz w:val="28"/>
                <w:szCs w:val="28"/>
                <w:lang w:val="kk-KZ"/>
              </w:rPr>
              <m:t xml:space="preserve">, </m:t>
            </m:r>
            <m:sSub>
              <m:sSubPr>
                <m:ctrlPr>
                  <w:rPr>
                    <w:rFonts w:ascii="Cambria Math" w:eastAsiaTheme="minorEastAsia" w:hAnsi="Cambria Math"/>
                    <w:sz w:val="28"/>
                    <w:szCs w:val="28"/>
                    <w:lang w:val="kk-KZ"/>
                  </w:rPr>
                </m:ctrlPr>
              </m:sSubPr>
              <m:e>
                <m:r>
                  <m:rPr>
                    <m:sty m:val="p"/>
                  </m:rPr>
                  <w:rPr>
                    <w:rFonts w:ascii="Cambria Math" w:eastAsiaTheme="minorEastAsia" w:hAnsi="Cambria Math"/>
                    <w:sz w:val="28"/>
                    <w:szCs w:val="28"/>
                    <w:lang w:val="kk-KZ"/>
                  </w:rPr>
                  <m:t>y</m:t>
                </m:r>
              </m:e>
              <m:sub>
                <m:r>
                  <m:rPr>
                    <m:sty m:val="p"/>
                  </m:rPr>
                  <w:rPr>
                    <w:rFonts w:ascii="Cambria Math" w:eastAsiaTheme="minorEastAsia" w:hAnsi="Cambria Math"/>
                    <w:sz w:val="28"/>
                    <w:szCs w:val="28"/>
                    <w:lang w:val="kk-KZ"/>
                  </w:rPr>
                  <m:t>0</m:t>
                </m:r>
              </m:sub>
            </m:sSub>
          </m:e>
        </m:d>
      </m:oMath>
      <w:r w:rsidRPr="00155A01">
        <w:rPr>
          <w:rFonts w:eastAsiaTheme="minorEastAsia"/>
          <w:sz w:val="28"/>
          <w:szCs w:val="28"/>
          <w:lang w:val="kk-KZ"/>
        </w:rPr>
        <w:t xml:space="preserve"> нүктесі арқылы өтетіндей a</w:t>
      </w:r>
      <w:r w:rsidR="0081767F">
        <w:rPr>
          <w:rFonts w:eastAsiaTheme="minorEastAsia"/>
          <w:sz w:val="28"/>
          <w:szCs w:val="28"/>
          <w:lang w:val="kk-KZ"/>
        </w:rPr>
        <w:t>, b, c коэффициенттерін табыңыз</w:t>
      </w:r>
    </w:p>
    <w:p w:rsidR="0081767F" w:rsidRPr="001970FF" w:rsidRDefault="0081767F" w:rsidP="009F763F">
      <w:pPr>
        <w:pStyle w:val="rvps10"/>
        <w:shd w:val="clear" w:color="auto" w:fill="FFFFFF" w:themeFill="background1"/>
        <w:spacing w:before="0" w:beforeAutospacing="0" w:after="0" w:afterAutospacing="0"/>
        <w:ind w:firstLine="567"/>
        <w:jc w:val="both"/>
        <w:rPr>
          <w:rFonts w:eastAsiaTheme="minorEastAsia"/>
          <w:sz w:val="28"/>
          <w:szCs w:val="28"/>
          <w:lang w:val="kk-KZ"/>
        </w:rPr>
      </w:pPr>
    </w:p>
    <w:tbl>
      <w:tblPr>
        <w:tblStyle w:val="af0"/>
        <w:tblW w:w="9214" w:type="dxa"/>
        <w:jc w:val="center"/>
        <w:tblInd w:w="360" w:type="dxa"/>
        <w:tblLook w:val="04A0" w:firstRow="1" w:lastRow="0" w:firstColumn="1" w:lastColumn="0" w:noHBand="0" w:noVBand="1"/>
      </w:tblPr>
      <w:tblGrid>
        <w:gridCol w:w="574"/>
        <w:gridCol w:w="1199"/>
        <w:gridCol w:w="1134"/>
        <w:gridCol w:w="1549"/>
        <w:gridCol w:w="719"/>
        <w:gridCol w:w="1414"/>
        <w:gridCol w:w="1252"/>
        <w:gridCol w:w="1373"/>
      </w:tblGrid>
      <w:tr w:rsidR="00AE4D8D" w:rsidRPr="00155A01" w:rsidTr="002F3379">
        <w:trPr>
          <w:jc w:val="center"/>
        </w:trPr>
        <w:tc>
          <w:tcPr>
            <w:tcW w:w="574"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b/>
                <w:sz w:val="28"/>
                <w:szCs w:val="28"/>
                <w:lang w:val="kk-KZ"/>
              </w:rPr>
              <w:t>№</w:t>
            </w:r>
          </w:p>
        </w:tc>
        <w:tc>
          <w:tcPr>
            <w:tcW w:w="1199"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b/>
                <w:sz w:val="28"/>
                <w:szCs w:val="28"/>
                <w:lang w:val="kk-KZ"/>
              </w:rPr>
              <w:t>X</w:t>
            </w:r>
          </w:p>
        </w:tc>
        <w:tc>
          <w:tcPr>
            <w:tcW w:w="1134" w:type="dxa"/>
            <w:vAlign w:val="center"/>
          </w:tcPr>
          <w:p w:rsidR="00AE4D8D" w:rsidRPr="00155A01" w:rsidRDefault="00AE4D8D" w:rsidP="0020385B">
            <w:pPr>
              <w:pStyle w:val="rvps10"/>
              <w:tabs>
                <w:tab w:val="left" w:pos="496"/>
              </w:tabs>
              <w:spacing w:before="0" w:beforeAutospacing="0" w:after="0" w:afterAutospacing="0"/>
              <w:jc w:val="center"/>
              <w:rPr>
                <w:rFonts w:eastAsiaTheme="minorEastAsia"/>
                <w:b/>
                <w:sz w:val="28"/>
                <w:szCs w:val="28"/>
                <w:lang w:val="kk-KZ"/>
              </w:rPr>
            </w:pPr>
            <w:r w:rsidRPr="00155A01">
              <w:rPr>
                <w:rFonts w:eastAsiaTheme="minorEastAsia"/>
                <w:b/>
                <w:sz w:val="28"/>
                <w:szCs w:val="28"/>
                <w:lang w:val="kk-KZ"/>
              </w:rPr>
              <w:t>Y</w:t>
            </w:r>
          </w:p>
        </w:tc>
        <w:tc>
          <w:tcPr>
            <w:tcW w:w="1549"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m:oMathPara>
              <m:oMath>
                <m:r>
                  <m:rPr>
                    <m:sty m:val="b"/>
                  </m:rPr>
                  <w:rPr>
                    <w:rFonts w:ascii="Cambria Math" w:eastAsiaTheme="minorEastAsia" w:hAnsi="Cambria Math"/>
                    <w:sz w:val="28"/>
                    <w:szCs w:val="28"/>
                    <w:lang w:val="kk-KZ"/>
                  </w:rPr>
                  <m:t>М</m:t>
                </m:r>
                <m:d>
                  <m:dPr>
                    <m:ctrlPr>
                      <w:rPr>
                        <w:rFonts w:ascii="Cambria Math" w:eastAsiaTheme="minorEastAsia" w:hAnsi="Cambria Math"/>
                        <w:b/>
                        <w:sz w:val="28"/>
                        <w:szCs w:val="28"/>
                        <w:lang w:val="kk-KZ"/>
                      </w:rPr>
                    </m:ctrlPr>
                  </m:dPr>
                  <m:e>
                    <m:sSub>
                      <m:sSubPr>
                        <m:ctrlPr>
                          <w:rPr>
                            <w:rFonts w:ascii="Cambria Math" w:eastAsiaTheme="minorEastAsia" w:hAnsi="Cambria Math"/>
                            <w:b/>
                            <w:sz w:val="28"/>
                            <w:szCs w:val="28"/>
                            <w:lang w:val="kk-KZ"/>
                          </w:rPr>
                        </m:ctrlPr>
                      </m:sSubPr>
                      <m:e>
                        <m:r>
                          <m:rPr>
                            <m:sty m:val="b"/>
                          </m:rPr>
                          <w:rPr>
                            <w:rFonts w:ascii="Cambria Math" w:eastAsiaTheme="minorEastAsia" w:hAnsi="Cambria Math"/>
                            <w:sz w:val="28"/>
                            <w:szCs w:val="28"/>
                            <w:lang w:val="kk-KZ"/>
                          </w:rPr>
                          <m:t>x</m:t>
                        </m:r>
                      </m:e>
                      <m:sub>
                        <m:r>
                          <m:rPr>
                            <m:sty m:val="b"/>
                          </m:rPr>
                          <w:rPr>
                            <w:rFonts w:ascii="Cambria Math" w:eastAsiaTheme="minorEastAsia" w:hAnsi="Cambria Math"/>
                            <w:sz w:val="28"/>
                            <w:szCs w:val="28"/>
                            <w:lang w:val="kk-KZ"/>
                          </w:rPr>
                          <m:t>0</m:t>
                        </m:r>
                      </m:sub>
                    </m:sSub>
                    <m:r>
                      <m:rPr>
                        <m:sty m:val="b"/>
                      </m:rPr>
                      <w:rPr>
                        <w:rFonts w:ascii="Cambria Math" w:eastAsiaTheme="minorEastAsia" w:hAnsi="Cambria Math"/>
                        <w:sz w:val="28"/>
                        <w:szCs w:val="28"/>
                        <w:lang w:val="kk-KZ"/>
                      </w:rPr>
                      <m:t xml:space="preserve">, </m:t>
                    </m:r>
                    <m:sSub>
                      <m:sSubPr>
                        <m:ctrlPr>
                          <w:rPr>
                            <w:rFonts w:ascii="Cambria Math" w:eastAsiaTheme="minorEastAsia" w:hAnsi="Cambria Math"/>
                            <w:b/>
                            <w:sz w:val="28"/>
                            <w:szCs w:val="28"/>
                            <w:lang w:val="kk-KZ"/>
                          </w:rPr>
                        </m:ctrlPr>
                      </m:sSubPr>
                      <m:e>
                        <m:r>
                          <m:rPr>
                            <m:sty m:val="b"/>
                          </m:rPr>
                          <w:rPr>
                            <w:rFonts w:ascii="Cambria Math" w:eastAsiaTheme="minorEastAsia" w:hAnsi="Cambria Math"/>
                            <w:sz w:val="28"/>
                            <w:szCs w:val="28"/>
                            <w:lang w:val="kk-KZ"/>
                          </w:rPr>
                          <m:t>y</m:t>
                        </m:r>
                      </m:e>
                      <m:sub>
                        <m:r>
                          <m:rPr>
                            <m:sty m:val="b"/>
                          </m:rPr>
                          <w:rPr>
                            <w:rFonts w:ascii="Cambria Math" w:eastAsiaTheme="minorEastAsia" w:hAnsi="Cambria Math"/>
                            <w:sz w:val="28"/>
                            <w:szCs w:val="28"/>
                            <w:lang w:val="kk-KZ"/>
                          </w:rPr>
                          <m:t>0</m:t>
                        </m:r>
                      </m:sub>
                    </m:sSub>
                  </m:e>
                </m:d>
              </m:oMath>
            </m:oMathPara>
          </w:p>
        </w:tc>
        <w:tc>
          <w:tcPr>
            <w:tcW w:w="719" w:type="dxa"/>
            <w:vAlign w:val="center"/>
          </w:tcPr>
          <w:p w:rsidR="00AE4D8D" w:rsidRPr="00FE76BA" w:rsidRDefault="00FE76BA" w:rsidP="0020385B">
            <w:pPr>
              <w:pStyle w:val="rvps10"/>
              <w:spacing w:before="0" w:beforeAutospacing="0" w:after="0" w:afterAutospacing="0"/>
              <w:jc w:val="center"/>
              <w:rPr>
                <w:rFonts w:eastAsiaTheme="minorEastAsia"/>
                <w:b/>
                <w:sz w:val="28"/>
                <w:szCs w:val="28"/>
              </w:rPr>
            </w:pPr>
            <w:r w:rsidRPr="00155A01">
              <w:rPr>
                <w:rFonts w:eastAsiaTheme="minorEastAsia"/>
                <w:b/>
                <w:sz w:val="28"/>
                <w:szCs w:val="28"/>
                <w:lang w:val="kk-KZ"/>
              </w:rPr>
              <w:t>№</w:t>
            </w:r>
          </w:p>
        </w:tc>
        <w:tc>
          <w:tcPr>
            <w:tcW w:w="1414"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b/>
                <w:sz w:val="28"/>
                <w:szCs w:val="28"/>
                <w:lang w:val="kk-KZ"/>
              </w:rPr>
              <w:t>X</w:t>
            </w:r>
          </w:p>
        </w:tc>
        <w:tc>
          <w:tcPr>
            <w:tcW w:w="1252"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b/>
                <w:sz w:val="28"/>
                <w:szCs w:val="28"/>
                <w:lang w:val="kk-KZ"/>
              </w:rPr>
              <w:t>Y</w:t>
            </w:r>
          </w:p>
        </w:tc>
        <w:tc>
          <w:tcPr>
            <w:tcW w:w="1373"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m:oMathPara>
              <m:oMath>
                <m:r>
                  <m:rPr>
                    <m:sty m:val="b"/>
                  </m:rPr>
                  <w:rPr>
                    <w:rFonts w:ascii="Cambria Math" w:eastAsiaTheme="minorEastAsia" w:hAnsi="Cambria Math"/>
                    <w:sz w:val="28"/>
                    <w:szCs w:val="28"/>
                    <w:lang w:val="kk-KZ"/>
                  </w:rPr>
                  <m:t>М</m:t>
                </m:r>
                <m:d>
                  <m:dPr>
                    <m:ctrlPr>
                      <w:rPr>
                        <w:rFonts w:ascii="Cambria Math" w:eastAsiaTheme="minorEastAsia" w:hAnsi="Cambria Math"/>
                        <w:b/>
                        <w:sz w:val="28"/>
                        <w:szCs w:val="28"/>
                        <w:lang w:val="kk-KZ"/>
                      </w:rPr>
                    </m:ctrlPr>
                  </m:dPr>
                  <m:e>
                    <m:sSub>
                      <m:sSubPr>
                        <m:ctrlPr>
                          <w:rPr>
                            <w:rFonts w:ascii="Cambria Math" w:eastAsiaTheme="minorEastAsia" w:hAnsi="Cambria Math"/>
                            <w:b/>
                            <w:sz w:val="28"/>
                            <w:szCs w:val="28"/>
                            <w:lang w:val="kk-KZ"/>
                          </w:rPr>
                        </m:ctrlPr>
                      </m:sSubPr>
                      <m:e>
                        <m:r>
                          <m:rPr>
                            <m:sty m:val="b"/>
                          </m:rPr>
                          <w:rPr>
                            <w:rFonts w:ascii="Cambria Math" w:eastAsiaTheme="minorEastAsia" w:hAnsi="Cambria Math"/>
                            <w:sz w:val="28"/>
                            <w:szCs w:val="28"/>
                            <w:lang w:val="kk-KZ"/>
                          </w:rPr>
                          <m:t>x</m:t>
                        </m:r>
                      </m:e>
                      <m:sub>
                        <m:r>
                          <m:rPr>
                            <m:sty m:val="b"/>
                          </m:rPr>
                          <w:rPr>
                            <w:rFonts w:ascii="Cambria Math" w:eastAsiaTheme="minorEastAsia" w:hAnsi="Cambria Math"/>
                            <w:sz w:val="28"/>
                            <w:szCs w:val="28"/>
                            <w:lang w:val="kk-KZ"/>
                          </w:rPr>
                          <m:t>0</m:t>
                        </m:r>
                      </m:sub>
                    </m:sSub>
                    <m:r>
                      <m:rPr>
                        <m:sty m:val="b"/>
                      </m:rPr>
                      <w:rPr>
                        <w:rFonts w:ascii="Cambria Math" w:eastAsiaTheme="minorEastAsia" w:hAnsi="Cambria Math"/>
                        <w:sz w:val="28"/>
                        <w:szCs w:val="28"/>
                        <w:lang w:val="kk-KZ"/>
                      </w:rPr>
                      <m:t xml:space="preserve">, </m:t>
                    </m:r>
                    <m:sSub>
                      <m:sSubPr>
                        <m:ctrlPr>
                          <w:rPr>
                            <w:rFonts w:ascii="Cambria Math" w:eastAsiaTheme="minorEastAsia" w:hAnsi="Cambria Math"/>
                            <w:b/>
                            <w:sz w:val="28"/>
                            <w:szCs w:val="28"/>
                            <w:lang w:val="kk-KZ"/>
                          </w:rPr>
                        </m:ctrlPr>
                      </m:sSubPr>
                      <m:e>
                        <m:r>
                          <m:rPr>
                            <m:sty m:val="b"/>
                          </m:rPr>
                          <w:rPr>
                            <w:rFonts w:ascii="Cambria Math" w:eastAsiaTheme="minorEastAsia" w:hAnsi="Cambria Math"/>
                            <w:sz w:val="28"/>
                            <w:szCs w:val="28"/>
                            <w:lang w:val="kk-KZ"/>
                          </w:rPr>
                          <m:t>y</m:t>
                        </m:r>
                      </m:e>
                      <m:sub>
                        <m:r>
                          <m:rPr>
                            <m:sty m:val="b"/>
                          </m:rPr>
                          <w:rPr>
                            <w:rFonts w:ascii="Cambria Math" w:eastAsiaTheme="minorEastAsia" w:hAnsi="Cambria Math"/>
                            <w:sz w:val="28"/>
                            <w:szCs w:val="28"/>
                            <w:lang w:val="kk-KZ"/>
                          </w:rPr>
                          <m:t>0</m:t>
                        </m:r>
                      </m:sub>
                    </m:sSub>
                  </m:e>
                </m:d>
              </m:oMath>
            </m:oMathPara>
          </w:p>
        </w:tc>
      </w:tr>
      <w:tr w:rsidR="00AE4D8D" w:rsidRPr="00155A01" w:rsidTr="002F3379">
        <w:trPr>
          <w:jc w:val="center"/>
        </w:trPr>
        <w:tc>
          <w:tcPr>
            <w:tcW w:w="574" w:type="dxa"/>
            <w:vAlign w:val="center"/>
          </w:tcPr>
          <w:p w:rsidR="00AE4D8D" w:rsidRPr="00FE76BA" w:rsidRDefault="00AE4D8D" w:rsidP="0020385B">
            <w:pPr>
              <w:pStyle w:val="rvps10"/>
              <w:numPr>
                <w:ilvl w:val="0"/>
                <w:numId w:val="71"/>
              </w:numPr>
              <w:spacing w:before="0" w:beforeAutospacing="0" w:after="0" w:afterAutospacing="0"/>
              <w:ind w:left="0" w:firstLine="0"/>
              <w:jc w:val="center"/>
              <w:rPr>
                <w:rFonts w:eastAsiaTheme="minorEastAsia"/>
                <w:b/>
                <w:sz w:val="28"/>
                <w:szCs w:val="28"/>
              </w:rPr>
            </w:pPr>
          </w:p>
        </w:tc>
        <w:tc>
          <w:tcPr>
            <w:tcW w:w="1199" w:type="dxa"/>
            <w:vAlign w:val="center"/>
          </w:tcPr>
          <w:p w:rsidR="00AE4D8D" w:rsidRPr="00155A01" w:rsidRDefault="00AB1615" w:rsidP="0020385B">
            <w:pPr>
              <w:pStyle w:val="rvps10"/>
              <w:spacing w:before="0" w:beforeAutospacing="0" w:after="0" w:afterAutospacing="0"/>
              <w:jc w:val="center"/>
              <w:rPr>
                <w:rFonts w:eastAsiaTheme="minorEastAsia"/>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1;6</m:t>
                    </m:r>
                  </m:e>
                </m:d>
              </m:oMath>
            </m:oMathPara>
          </w:p>
        </w:tc>
        <w:tc>
          <w:tcPr>
            <w:tcW w:w="1134"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2;8</m:t>
                    </m:r>
                  </m:e>
                </m:d>
              </m:oMath>
            </m:oMathPara>
          </w:p>
        </w:tc>
        <w:tc>
          <w:tcPr>
            <w:tcW w:w="1549" w:type="dxa"/>
            <w:vAlign w:val="center"/>
          </w:tcPr>
          <w:p w:rsidR="00AE4D8D" w:rsidRPr="00155A01" w:rsidRDefault="00AB1615" w:rsidP="0020385B">
            <w:pPr>
              <w:pStyle w:val="rvps10"/>
              <w:spacing w:before="0" w:beforeAutospacing="0" w:after="0" w:afterAutospacing="0"/>
              <w:jc w:val="center"/>
              <w:rPr>
                <w:rFonts w:eastAsiaTheme="minorEastAsia"/>
                <w:sz w:val="28"/>
                <w:szCs w:val="28"/>
                <w:lang w:val="kk-KZ"/>
              </w:rPr>
            </w:pPr>
            <m:oMathPara>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0;1</m:t>
                    </m:r>
                  </m:e>
                </m:d>
              </m:oMath>
            </m:oMathPara>
          </w:p>
        </w:tc>
        <w:tc>
          <w:tcPr>
            <w:tcW w:w="719" w:type="dxa"/>
            <w:vAlign w:val="center"/>
          </w:tcPr>
          <w:p w:rsidR="00AE4D8D" w:rsidRPr="00FE76BA" w:rsidRDefault="00AE4D8D" w:rsidP="0020385B">
            <w:pPr>
              <w:pStyle w:val="rvps10"/>
              <w:numPr>
                <w:ilvl w:val="0"/>
                <w:numId w:val="71"/>
              </w:numPr>
              <w:spacing w:before="0" w:beforeAutospacing="0" w:after="0" w:afterAutospacing="0"/>
              <w:ind w:left="0" w:firstLine="0"/>
              <w:jc w:val="center"/>
              <w:rPr>
                <w:rFonts w:eastAsiaTheme="minorEastAsia"/>
                <w:b/>
                <w:sz w:val="28"/>
                <w:szCs w:val="28"/>
              </w:rPr>
            </w:pPr>
          </w:p>
        </w:tc>
        <w:tc>
          <w:tcPr>
            <w:tcW w:w="1414"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-1;3</m:t>
                    </m:r>
                  </m:e>
                </m:d>
              </m:oMath>
            </m:oMathPara>
          </w:p>
        </w:tc>
        <w:tc>
          <w:tcPr>
            <w:tcW w:w="1252"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1;9</m:t>
                    </m:r>
                  </m:e>
                </m:d>
              </m:oMath>
            </m:oMathPara>
          </w:p>
        </w:tc>
        <w:tc>
          <w:tcPr>
            <w:tcW w:w="1373" w:type="dxa"/>
            <w:vAlign w:val="center"/>
          </w:tcPr>
          <w:p w:rsidR="00AE4D8D" w:rsidRPr="00155A01" w:rsidRDefault="00AB1615" w:rsidP="0020385B">
            <w:pPr>
              <w:pStyle w:val="rvps10"/>
              <w:spacing w:before="0" w:beforeAutospacing="0" w:after="0" w:afterAutospacing="0"/>
              <w:jc w:val="center"/>
              <w:rPr>
                <w:rFonts w:eastAsiaTheme="minorEastAsia"/>
                <w:sz w:val="28"/>
                <w:szCs w:val="28"/>
                <w:lang w:val="kk-KZ"/>
              </w:rPr>
            </w:pPr>
            <m:oMathPara>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0;3</m:t>
                    </m:r>
                  </m:e>
                </m:d>
              </m:oMath>
            </m:oMathPara>
          </w:p>
        </w:tc>
      </w:tr>
      <w:tr w:rsidR="00AE4D8D" w:rsidRPr="00155A01" w:rsidTr="002F3379">
        <w:trPr>
          <w:jc w:val="center"/>
        </w:trPr>
        <w:tc>
          <w:tcPr>
            <w:tcW w:w="574" w:type="dxa"/>
            <w:vAlign w:val="center"/>
          </w:tcPr>
          <w:p w:rsidR="00AE4D8D" w:rsidRPr="00155A01" w:rsidRDefault="00AE4D8D" w:rsidP="0020385B">
            <w:pPr>
              <w:pStyle w:val="rvps10"/>
              <w:numPr>
                <w:ilvl w:val="0"/>
                <w:numId w:val="71"/>
              </w:numPr>
              <w:spacing w:before="0" w:beforeAutospacing="0" w:after="0" w:afterAutospacing="0"/>
              <w:ind w:left="0" w:firstLine="0"/>
              <w:jc w:val="center"/>
              <w:rPr>
                <w:rFonts w:eastAsiaTheme="minorEastAsia"/>
                <w:b/>
                <w:sz w:val="28"/>
                <w:szCs w:val="28"/>
                <w:lang w:val="kk-KZ"/>
              </w:rPr>
            </w:pPr>
          </w:p>
        </w:tc>
        <w:tc>
          <w:tcPr>
            <w:tcW w:w="119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2;8</m:t>
                    </m:r>
                  </m:e>
                </m:d>
              </m:oMath>
            </m:oMathPara>
          </w:p>
        </w:tc>
        <w:tc>
          <w:tcPr>
            <w:tcW w:w="1134"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-3;9</m:t>
                    </m:r>
                  </m:e>
                </m:d>
              </m:oMath>
            </m:oMathPara>
          </w:p>
        </w:tc>
        <w:tc>
          <w:tcPr>
            <w:tcW w:w="1549" w:type="dxa"/>
            <w:vAlign w:val="center"/>
          </w:tcPr>
          <w:p w:rsidR="00AE4D8D" w:rsidRPr="00155A01" w:rsidRDefault="00AB1615" w:rsidP="0020385B">
            <w:pPr>
              <w:pStyle w:val="rvps10"/>
              <w:spacing w:before="0" w:beforeAutospacing="0" w:after="0" w:afterAutospacing="0"/>
              <w:jc w:val="center"/>
              <w:rPr>
                <w:rFonts w:eastAsiaTheme="minorEastAsia"/>
                <w:sz w:val="28"/>
                <w:szCs w:val="28"/>
                <w:lang w:val="kk-KZ"/>
              </w:rPr>
            </w:pPr>
            <m:oMathPara>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0;4</m:t>
                    </m:r>
                  </m:e>
                </m:d>
              </m:oMath>
            </m:oMathPara>
          </w:p>
        </w:tc>
        <w:tc>
          <w:tcPr>
            <w:tcW w:w="719" w:type="dxa"/>
            <w:vAlign w:val="center"/>
          </w:tcPr>
          <w:p w:rsidR="00AE4D8D" w:rsidRPr="00155A01" w:rsidRDefault="00AE4D8D" w:rsidP="0020385B">
            <w:pPr>
              <w:pStyle w:val="rvps10"/>
              <w:numPr>
                <w:ilvl w:val="0"/>
                <w:numId w:val="71"/>
              </w:numPr>
              <w:spacing w:before="0" w:beforeAutospacing="0" w:after="0" w:afterAutospacing="0"/>
              <w:ind w:left="0" w:firstLine="0"/>
              <w:jc w:val="center"/>
              <w:rPr>
                <w:rFonts w:eastAsiaTheme="minorEastAsia"/>
                <w:b/>
                <w:sz w:val="28"/>
                <w:szCs w:val="28"/>
                <w:lang w:val="kk-KZ"/>
              </w:rPr>
            </w:pPr>
          </w:p>
        </w:tc>
        <w:tc>
          <w:tcPr>
            <w:tcW w:w="1414"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1;5</m:t>
                    </m:r>
                  </m:e>
                </m:d>
              </m:oMath>
            </m:oMathPara>
          </w:p>
        </w:tc>
        <w:tc>
          <w:tcPr>
            <w:tcW w:w="1252"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3;8</m:t>
                    </m:r>
                  </m:e>
                </m:d>
              </m:oMath>
            </m:oMathPara>
          </w:p>
        </w:tc>
        <w:tc>
          <w:tcPr>
            <w:tcW w:w="1373" w:type="dxa"/>
            <w:vAlign w:val="center"/>
          </w:tcPr>
          <w:p w:rsidR="00AE4D8D" w:rsidRPr="00155A01" w:rsidRDefault="00AB1615" w:rsidP="0020385B">
            <w:pPr>
              <w:pStyle w:val="rvps10"/>
              <w:spacing w:before="0" w:beforeAutospacing="0" w:after="0" w:afterAutospacing="0"/>
              <w:jc w:val="center"/>
              <w:rPr>
                <w:rFonts w:eastAsiaTheme="minorEastAsia"/>
                <w:sz w:val="28"/>
                <w:szCs w:val="28"/>
                <w:lang w:val="kk-KZ"/>
              </w:rPr>
            </w:pPr>
            <m:oMathPara>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0;4</m:t>
                    </m:r>
                  </m:e>
                </m:d>
              </m:oMath>
            </m:oMathPara>
          </w:p>
        </w:tc>
      </w:tr>
      <w:tr w:rsidR="00AE4D8D" w:rsidRPr="00155A01" w:rsidTr="002F3379">
        <w:trPr>
          <w:jc w:val="center"/>
        </w:trPr>
        <w:tc>
          <w:tcPr>
            <w:tcW w:w="574" w:type="dxa"/>
            <w:vAlign w:val="center"/>
          </w:tcPr>
          <w:p w:rsidR="00AE4D8D" w:rsidRPr="00155A01" w:rsidRDefault="00AE4D8D" w:rsidP="0020385B">
            <w:pPr>
              <w:pStyle w:val="rvps10"/>
              <w:numPr>
                <w:ilvl w:val="0"/>
                <w:numId w:val="71"/>
              </w:numPr>
              <w:spacing w:before="0" w:beforeAutospacing="0" w:after="0" w:afterAutospacing="0"/>
              <w:ind w:left="0" w:firstLine="0"/>
              <w:jc w:val="center"/>
              <w:rPr>
                <w:rFonts w:eastAsiaTheme="minorEastAsia"/>
                <w:b/>
                <w:sz w:val="28"/>
                <w:szCs w:val="28"/>
                <w:lang w:val="kk-KZ"/>
              </w:rPr>
            </w:pPr>
          </w:p>
        </w:tc>
        <w:tc>
          <w:tcPr>
            <w:tcW w:w="119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-3;8</m:t>
                    </m:r>
                  </m:e>
                </m:d>
              </m:oMath>
            </m:oMathPara>
          </w:p>
        </w:tc>
        <w:tc>
          <w:tcPr>
            <w:tcW w:w="1134"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-4;3</m:t>
                    </m:r>
                  </m:e>
                </m:d>
              </m:oMath>
            </m:oMathPara>
          </w:p>
        </w:tc>
        <w:tc>
          <w:tcPr>
            <w:tcW w:w="1549" w:type="dxa"/>
            <w:vAlign w:val="center"/>
          </w:tcPr>
          <w:p w:rsidR="00AE4D8D" w:rsidRPr="00155A01" w:rsidRDefault="00AB1615" w:rsidP="0020385B">
            <w:pPr>
              <w:pStyle w:val="rvps10"/>
              <w:spacing w:before="0" w:beforeAutospacing="0" w:after="0" w:afterAutospacing="0"/>
              <w:jc w:val="center"/>
              <w:rPr>
                <w:rFonts w:eastAsiaTheme="minorEastAsia"/>
                <w:sz w:val="28"/>
                <w:szCs w:val="28"/>
                <w:lang w:val="kk-KZ"/>
              </w:rPr>
            </w:pPr>
            <m:oMathPara>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3;4</m:t>
                    </m:r>
                  </m:e>
                </m:d>
              </m:oMath>
            </m:oMathPara>
          </w:p>
        </w:tc>
        <w:tc>
          <w:tcPr>
            <w:tcW w:w="719" w:type="dxa"/>
            <w:vAlign w:val="center"/>
          </w:tcPr>
          <w:p w:rsidR="00AE4D8D" w:rsidRPr="00155A01" w:rsidRDefault="00AE4D8D" w:rsidP="0020385B">
            <w:pPr>
              <w:pStyle w:val="rvps10"/>
              <w:numPr>
                <w:ilvl w:val="0"/>
                <w:numId w:val="71"/>
              </w:numPr>
              <w:spacing w:before="0" w:beforeAutospacing="0" w:after="0" w:afterAutospacing="0"/>
              <w:ind w:left="0" w:firstLine="0"/>
              <w:jc w:val="center"/>
              <w:rPr>
                <w:rFonts w:eastAsiaTheme="minorEastAsia"/>
                <w:b/>
                <w:sz w:val="28"/>
                <w:szCs w:val="28"/>
                <w:lang w:val="kk-KZ"/>
              </w:rPr>
            </w:pPr>
          </w:p>
        </w:tc>
        <w:tc>
          <w:tcPr>
            <w:tcW w:w="1414"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-2;1</m:t>
                    </m:r>
                  </m:e>
                </m:d>
              </m:oMath>
            </m:oMathPara>
          </w:p>
        </w:tc>
        <w:tc>
          <w:tcPr>
            <w:tcW w:w="1252"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1;5</m:t>
                    </m:r>
                  </m:e>
                </m:d>
              </m:oMath>
            </m:oMathPara>
          </w:p>
        </w:tc>
        <w:tc>
          <w:tcPr>
            <w:tcW w:w="1373" w:type="dxa"/>
            <w:vAlign w:val="center"/>
          </w:tcPr>
          <w:p w:rsidR="00AE4D8D" w:rsidRPr="00155A01" w:rsidRDefault="00AB1615" w:rsidP="0020385B">
            <w:pPr>
              <w:pStyle w:val="rvps10"/>
              <w:spacing w:before="0" w:beforeAutospacing="0" w:after="0" w:afterAutospacing="0"/>
              <w:jc w:val="center"/>
              <w:rPr>
                <w:rFonts w:eastAsiaTheme="minorEastAsia"/>
                <w:sz w:val="28"/>
                <w:szCs w:val="28"/>
                <w:lang w:val="kk-KZ"/>
              </w:rPr>
            </w:pPr>
            <m:oMathPara>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1;3</m:t>
                    </m:r>
                  </m:e>
                </m:d>
              </m:oMath>
            </m:oMathPara>
          </w:p>
        </w:tc>
      </w:tr>
      <w:tr w:rsidR="00AE4D8D" w:rsidRPr="00155A01" w:rsidTr="002F3379">
        <w:trPr>
          <w:jc w:val="center"/>
        </w:trPr>
        <w:tc>
          <w:tcPr>
            <w:tcW w:w="574" w:type="dxa"/>
            <w:vAlign w:val="center"/>
          </w:tcPr>
          <w:p w:rsidR="00AE4D8D" w:rsidRPr="00155A01" w:rsidRDefault="00AE4D8D" w:rsidP="0020385B">
            <w:pPr>
              <w:pStyle w:val="rvps10"/>
              <w:numPr>
                <w:ilvl w:val="0"/>
                <w:numId w:val="71"/>
              </w:numPr>
              <w:spacing w:before="0" w:beforeAutospacing="0" w:after="0" w:afterAutospacing="0"/>
              <w:ind w:left="0" w:firstLine="0"/>
              <w:jc w:val="center"/>
              <w:rPr>
                <w:rFonts w:eastAsiaTheme="minorEastAsia"/>
                <w:b/>
                <w:sz w:val="28"/>
                <w:szCs w:val="28"/>
                <w:lang w:val="kk-KZ"/>
              </w:rPr>
            </w:pPr>
          </w:p>
        </w:tc>
        <w:tc>
          <w:tcPr>
            <w:tcW w:w="119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-5;0</m:t>
                    </m:r>
                  </m:e>
                </m:d>
              </m:oMath>
            </m:oMathPara>
          </w:p>
        </w:tc>
        <w:tc>
          <w:tcPr>
            <w:tcW w:w="1134"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-2;0</m:t>
                    </m:r>
                  </m:e>
                </m:d>
              </m:oMath>
            </m:oMathPara>
          </w:p>
        </w:tc>
        <w:tc>
          <w:tcPr>
            <w:tcW w:w="1549" w:type="dxa"/>
            <w:vAlign w:val="center"/>
          </w:tcPr>
          <w:p w:rsidR="00AE4D8D" w:rsidRPr="00155A01" w:rsidRDefault="00AB1615" w:rsidP="0020385B">
            <w:pPr>
              <w:pStyle w:val="rvps10"/>
              <w:spacing w:before="0" w:beforeAutospacing="0" w:after="0" w:afterAutospacing="0"/>
              <w:jc w:val="center"/>
              <w:rPr>
                <w:rFonts w:eastAsiaTheme="minorEastAsia"/>
                <w:sz w:val="28"/>
                <w:szCs w:val="28"/>
                <w:lang w:val="kk-KZ"/>
              </w:rPr>
            </w:pPr>
            <m:oMathPara>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1;0</m:t>
                    </m:r>
                  </m:e>
                </m:d>
              </m:oMath>
            </m:oMathPara>
          </w:p>
        </w:tc>
        <w:tc>
          <w:tcPr>
            <w:tcW w:w="719" w:type="dxa"/>
            <w:vAlign w:val="center"/>
          </w:tcPr>
          <w:p w:rsidR="00AE4D8D" w:rsidRPr="00155A01" w:rsidRDefault="00AE4D8D" w:rsidP="0020385B">
            <w:pPr>
              <w:pStyle w:val="rvps10"/>
              <w:numPr>
                <w:ilvl w:val="0"/>
                <w:numId w:val="71"/>
              </w:numPr>
              <w:spacing w:before="0" w:beforeAutospacing="0" w:after="0" w:afterAutospacing="0"/>
              <w:ind w:left="0" w:firstLine="0"/>
              <w:jc w:val="center"/>
              <w:rPr>
                <w:rFonts w:eastAsiaTheme="minorEastAsia"/>
                <w:b/>
                <w:sz w:val="28"/>
                <w:szCs w:val="28"/>
                <w:lang w:val="kk-KZ"/>
              </w:rPr>
            </w:pPr>
          </w:p>
        </w:tc>
        <w:tc>
          <w:tcPr>
            <w:tcW w:w="1414"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-2;4</m:t>
                    </m:r>
                  </m:e>
                </m:d>
              </m:oMath>
            </m:oMathPara>
          </w:p>
        </w:tc>
        <w:tc>
          <w:tcPr>
            <w:tcW w:w="1252"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-1;3</m:t>
                    </m:r>
                  </m:e>
                </m:d>
              </m:oMath>
            </m:oMathPara>
          </w:p>
        </w:tc>
        <w:tc>
          <w:tcPr>
            <w:tcW w:w="1373" w:type="dxa"/>
            <w:vAlign w:val="center"/>
          </w:tcPr>
          <w:p w:rsidR="00AE4D8D" w:rsidRPr="00155A01" w:rsidRDefault="00AB1615" w:rsidP="0020385B">
            <w:pPr>
              <w:pStyle w:val="rvps10"/>
              <w:spacing w:before="0" w:beforeAutospacing="0" w:after="0" w:afterAutospacing="0"/>
              <w:jc w:val="center"/>
              <w:rPr>
                <w:rFonts w:eastAsiaTheme="minorEastAsia"/>
                <w:sz w:val="28"/>
                <w:szCs w:val="28"/>
                <w:lang w:val="kk-KZ"/>
              </w:rPr>
            </w:pPr>
            <m:oMathPara>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-1;4</m:t>
                    </m:r>
                  </m:e>
                </m:d>
              </m:oMath>
            </m:oMathPara>
          </w:p>
        </w:tc>
      </w:tr>
      <w:tr w:rsidR="00AE4D8D" w:rsidRPr="00155A01" w:rsidTr="002F3379">
        <w:trPr>
          <w:jc w:val="center"/>
        </w:trPr>
        <w:tc>
          <w:tcPr>
            <w:tcW w:w="574" w:type="dxa"/>
            <w:vAlign w:val="center"/>
          </w:tcPr>
          <w:p w:rsidR="00AE4D8D" w:rsidRPr="00155A01" w:rsidRDefault="00AE4D8D" w:rsidP="0020385B">
            <w:pPr>
              <w:pStyle w:val="rvps10"/>
              <w:numPr>
                <w:ilvl w:val="0"/>
                <w:numId w:val="71"/>
              </w:numPr>
              <w:spacing w:before="0" w:beforeAutospacing="0" w:after="0" w:afterAutospacing="0"/>
              <w:ind w:left="0" w:firstLine="0"/>
              <w:jc w:val="center"/>
              <w:rPr>
                <w:rFonts w:eastAsiaTheme="minorEastAsia"/>
                <w:b/>
                <w:sz w:val="28"/>
                <w:szCs w:val="28"/>
                <w:lang w:val="kk-KZ"/>
              </w:rPr>
            </w:pPr>
          </w:p>
        </w:tc>
        <w:tc>
          <w:tcPr>
            <w:tcW w:w="119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2;10</m:t>
                    </m:r>
                  </m:e>
                </m:d>
              </m:oMath>
            </m:oMathPara>
          </w:p>
        </w:tc>
        <w:tc>
          <w:tcPr>
            <w:tcW w:w="1134"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1;5</m:t>
                    </m:r>
                  </m:e>
                </m:d>
              </m:oMath>
            </m:oMathPara>
          </w:p>
        </w:tc>
        <w:tc>
          <w:tcPr>
            <w:tcW w:w="1549" w:type="dxa"/>
            <w:vAlign w:val="center"/>
          </w:tcPr>
          <w:p w:rsidR="00AE4D8D" w:rsidRPr="00155A01" w:rsidRDefault="00AB1615" w:rsidP="0020385B">
            <w:pPr>
              <w:pStyle w:val="rvps10"/>
              <w:spacing w:before="0" w:beforeAutospacing="0" w:after="0" w:afterAutospacing="0"/>
              <w:jc w:val="center"/>
              <w:rPr>
                <w:rFonts w:eastAsiaTheme="minorEastAsia"/>
                <w:sz w:val="28"/>
                <w:szCs w:val="28"/>
                <w:lang w:val="kk-KZ"/>
              </w:rPr>
            </w:pPr>
            <m:oMathPara>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0;1</m:t>
                    </m:r>
                  </m:e>
                </m:d>
              </m:oMath>
            </m:oMathPara>
          </w:p>
        </w:tc>
        <w:tc>
          <w:tcPr>
            <w:tcW w:w="719" w:type="dxa"/>
            <w:vAlign w:val="center"/>
          </w:tcPr>
          <w:p w:rsidR="00AE4D8D" w:rsidRPr="00155A01" w:rsidRDefault="00AE4D8D" w:rsidP="0020385B">
            <w:pPr>
              <w:pStyle w:val="rvps10"/>
              <w:numPr>
                <w:ilvl w:val="0"/>
                <w:numId w:val="71"/>
              </w:numPr>
              <w:spacing w:before="0" w:beforeAutospacing="0" w:after="0" w:afterAutospacing="0"/>
              <w:ind w:left="0" w:firstLine="0"/>
              <w:jc w:val="center"/>
              <w:rPr>
                <w:rFonts w:eastAsiaTheme="minorEastAsia"/>
                <w:b/>
                <w:sz w:val="28"/>
                <w:szCs w:val="28"/>
                <w:lang w:val="kk-KZ"/>
              </w:rPr>
            </w:pPr>
          </w:p>
        </w:tc>
        <w:tc>
          <w:tcPr>
            <w:tcW w:w="1414"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-3;0</m:t>
                    </m:r>
                  </m:e>
                </m:d>
              </m:oMath>
            </m:oMathPara>
          </w:p>
        </w:tc>
        <w:tc>
          <w:tcPr>
            <w:tcW w:w="1252"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0;3</m:t>
                    </m:r>
                  </m:e>
                </m:d>
              </m:oMath>
            </m:oMathPara>
          </w:p>
        </w:tc>
        <w:tc>
          <w:tcPr>
            <w:tcW w:w="1373" w:type="dxa"/>
            <w:vAlign w:val="center"/>
          </w:tcPr>
          <w:p w:rsidR="00AE4D8D" w:rsidRPr="00155A01" w:rsidRDefault="00AB1615" w:rsidP="0020385B">
            <w:pPr>
              <w:pStyle w:val="rvps10"/>
              <w:spacing w:before="0" w:beforeAutospacing="0" w:after="0" w:afterAutospacing="0"/>
              <w:jc w:val="center"/>
              <w:rPr>
                <w:rFonts w:eastAsiaTheme="minorEastAsia"/>
                <w:sz w:val="28"/>
                <w:szCs w:val="28"/>
                <w:lang w:val="kk-KZ"/>
              </w:rPr>
            </w:pPr>
            <m:oMathPara>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1;2</m:t>
                    </m:r>
                  </m:e>
                </m:d>
              </m:oMath>
            </m:oMathPara>
          </w:p>
        </w:tc>
      </w:tr>
      <w:tr w:rsidR="00AE4D8D" w:rsidRPr="00155A01" w:rsidTr="002F3379">
        <w:trPr>
          <w:jc w:val="center"/>
        </w:trPr>
        <w:tc>
          <w:tcPr>
            <w:tcW w:w="574" w:type="dxa"/>
            <w:vAlign w:val="center"/>
          </w:tcPr>
          <w:p w:rsidR="00AE4D8D" w:rsidRPr="00155A01" w:rsidRDefault="00AE4D8D" w:rsidP="0020385B">
            <w:pPr>
              <w:pStyle w:val="rvps10"/>
              <w:numPr>
                <w:ilvl w:val="0"/>
                <w:numId w:val="71"/>
              </w:numPr>
              <w:spacing w:before="0" w:beforeAutospacing="0" w:after="0" w:afterAutospacing="0"/>
              <w:ind w:left="0" w:firstLine="0"/>
              <w:jc w:val="center"/>
              <w:rPr>
                <w:rFonts w:eastAsiaTheme="minorEastAsia"/>
                <w:b/>
                <w:sz w:val="28"/>
                <w:szCs w:val="28"/>
                <w:lang w:val="kk-KZ"/>
              </w:rPr>
            </w:pPr>
          </w:p>
        </w:tc>
        <w:tc>
          <w:tcPr>
            <w:tcW w:w="119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-4;5</m:t>
                    </m:r>
                  </m:e>
                </m:d>
              </m:oMath>
            </m:oMathPara>
          </w:p>
        </w:tc>
        <w:tc>
          <w:tcPr>
            <w:tcW w:w="1134"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0;8</m:t>
                    </m:r>
                  </m:e>
                </m:d>
              </m:oMath>
            </m:oMathPara>
          </w:p>
        </w:tc>
        <w:tc>
          <w:tcPr>
            <w:tcW w:w="1549" w:type="dxa"/>
            <w:vAlign w:val="center"/>
          </w:tcPr>
          <w:p w:rsidR="00AE4D8D" w:rsidRPr="00155A01" w:rsidRDefault="00AB1615" w:rsidP="0020385B">
            <w:pPr>
              <w:pStyle w:val="rvps10"/>
              <w:spacing w:before="0" w:beforeAutospacing="0" w:after="0" w:afterAutospacing="0"/>
              <w:jc w:val="center"/>
              <w:rPr>
                <w:rFonts w:eastAsiaTheme="minorEastAsia"/>
                <w:sz w:val="28"/>
                <w:szCs w:val="28"/>
                <w:lang w:val="kk-KZ"/>
              </w:rPr>
            </w:pPr>
            <m:oMathPara>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-3;0</m:t>
                    </m:r>
                  </m:e>
                </m:d>
              </m:oMath>
            </m:oMathPara>
          </w:p>
        </w:tc>
        <w:tc>
          <w:tcPr>
            <w:tcW w:w="719" w:type="dxa"/>
            <w:vAlign w:val="center"/>
          </w:tcPr>
          <w:p w:rsidR="00AE4D8D" w:rsidRPr="00155A01" w:rsidRDefault="00AE4D8D" w:rsidP="0020385B">
            <w:pPr>
              <w:pStyle w:val="rvps10"/>
              <w:numPr>
                <w:ilvl w:val="0"/>
                <w:numId w:val="71"/>
              </w:numPr>
              <w:spacing w:before="0" w:beforeAutospacing="0" w:after="0" w:afterAutospacing="0"/>
              <w:ind w:left="0" w:firstLine="0"/>
              <w:jc w:val="center"/>
              <w:rPr>
                <w:rFonts w:eastAsiaTheme="minorEastAsia"/>
                <w:b/>
                <w:sz w:val="28"/>
                <w:szCs w:val="28"/>
                <w:lang w:val="kk-KZ"/>
              </w:rPr>
            </w:pPr>
          </w:p>
        </w:tc>
        <w:tc>
          <w:tcPr>
            <w:tcW w:w="1414"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-1;3</m:t>
                    </m:r>
                  </m:e>
                </m:d>
              </m:oMath>
            </m:oMathPara>
          </w:p>
        </w:tc>
        <w:tc>
          <w:tcPr>
            <w:tcW w:w="1252"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-3;1</m:t>
                    </m:r>
                  </m:e>
                </m:d>
              </m:oMath>
            </m:oMathPara>
          </w:p>
        </w:tc>
        <w:tc>
          <w:tcPr>
            <w:tcW w:w="1373" w:type="dxa"/>
            <w:vAlign w:val="center"/>
          </w:tcPr>
          <w:p w:rsidR="00AE4D8D" w:rsidRPr="00155A01" w:rsidRDefault="00AB1615" w:rsidP="0020385B">
            <w:pPr>
              <w:pStyle w:val="rvps10"/>
              <w:spacing w:before="0" w:beforeAutospacing="0" w:after="0" w:afterAutospacing="0"/>
              <w:jc w:val="center"/>
              <w:rPr>
                <w:rFonts w:eastAsiaTheme="minorEastAsia"/>
                <w:sz w:val="28"/>
                <w:szCs w:val="28"/>
                <w:lang w:val="kk-KZ"/>
              </w:rPr>
            </w:pPr>
            <m:oMathPara>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5;4</m:t>
                    </m:r>
                  </m:e>
                </m:d>
              </m:oMath>
            </m:oMathPara>
          </w:p>
        </w:tc>
      </w:tr>
      <w:tr w:rsidR="00AE4D8D" w:rsidRPr="00155A01" w:rsidTr="002F3379">
        <w:trPr>
          <w:jc w:val="center"/>
        </w:trPr>
        <w:tc>
          <w:tcPr>
            <w:tcW w:w="574" w:type="dxa"/>
            <w:vAlign w:val="center"/>
          </w:tcPr>
          <w:p w:rsidR="00AE4D8D" w:rsidRPr="00155A01" w:rsidRDefault="00AE4D8D" w:rsidP="0020385B">
            <w:pPr>
              <w:pStyle w:val="rvps10"/>
              <w:numPr>
                <w:ilvl w:val="0"/>
                <w:numId w:val="71"/>
              </w:numPr>
              <w:spacing w:before="0" w:beforeAutospacing="0" w:after="0" w:afterAutospacing="0"/>
              <w:ind w:left="0" w:firstLine="0"/>
              <w:jc w:val="center"/>
              <w:rPr>
                <w:rFonts w:eastAsiaTheme="minorEastAsia"/>
                <w:b/>
                <w:sz w:val="28"/>
                <w:szCs w:val="28"/>
                <w:lang w:val="kk-KZ"/>
              </w:rPr>
            </w:pPr>
          </w:p>
        </w:tc>
        <w:tc>
          <w:tcPr>
            <w:tcW w:w="119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-5;5</m:t>
                    </m:r>
                  </m:e>
                </m:d>
              </m:oMath>
            </m:oMathPara>
          </w:p>
        </w:tc>
        <w:tc>
          <w:tcPr>
            <w:tcW w:w="1134"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0;4</m:t>
                    </m:r>
                  </m:e>
                </m:d>
              </m:oMath>
            </m:oMathPara>
          </w:p>
        </w:tc>
        <w:tc>
          <w:tcPr>
            <w:tcW w:w="1549" w:type="dxa"/>
            <w:vAlign w:val="center"/>
          </w:tcPr>
          <w:p w:rsidR="00AE4D8D" w:rsidRPr="00155A01" w:rsidRDefault="00AB1615" w:rsidP="0020385B">
            <w:pPr>
              <w:pStyle w:val="rvps10"/>
              <w:spacing w:before="0" w:beforeAutospacing="0" w:after="0" w:afterAutospacing="0"/>
              <w:jc w:val="center"/>
              <w:rPr>
                <w:rFonts w:eastAsiaTheme="minorEastAsia"/>
                <w:sz w:val="28"/>
                <w:szCs w:val="28"/>
                <w:lang w:val="kk-KZ"/>
              </w:rPr>
            </w:pPr>
            <m:oMathPara>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2;-1</m:t>
                    </m:r>
                  </m:e>
                </m:d>
              </m:oMath>
            </m:oMathPara>
          </w:p>
        </w:tc>
        <w:tc>
          <w:tcPr>
            <w:tcW w:w="719" w:type="dxa"/>
            <w:vAlign w:val="center"/>
          </w:tcPr>
          <w:p w:rsidR="00AE4D8D" w:rsidRPr="00155A01" w:rsidRDefault="00AE4D8D" w:rsidP="0020385B">
            <w:pPr>
              <w:pStyle w:val="rvps10"/>
              <w:numPr>
                <w:ilvl w:val="0"/>
                <w:numId w:val="71"/>
              </w:numPr>
              <w:spacing w:before="0" w:beforeAutospacing="0" w:after="0" w:afterAutospacing="0"/>
              <w:ind w:left="0" w:firstLine="0"/>
              <w:jc w:val="center"/>
              <w:rPr>
                <w:rFonts w:eastAsiaTheme="minorEastAsia"/>
                <w:b/>
                <w:sz w:val="28"/>
                <w:szCs w:val="28"/>
                <w:lang w:val="kk-KZ"/>
              </w:rPr>
            </w:pPr>
          </w:p>
        </w:tc>
        <w:tc>
          <w:tcPr>
            <w:tcW w:w="1414"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4;5</m:t>
                    </m:r>
                  </m:e>
                </m:d>
              </m:oMath>
            </m:oMathPara>
          </w:p>
        </w:tc>
        <w:tc>
          <w:tcPr>
            <w:tcW w:w="1252"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4;6</m:t>
                    </m:r>
                  </m:e>
                </m:d>
              </m:oMath>
            </m:oMathPara>
          </w:p>
        </w:tc>
        <w:tc>
          <w:tcPr>
            <w:tcW w:w="1373" w:type="dxa"/>
            <w:vAlign w:val="center"/>
          </w:tcPr>
          <w:p w:rsidR="00AE4D8D" w:rsidRPr="00155A01" w:rsidRDefault="00AB1615" w:rsidP="0020385B">
            <w:pPr>
              <w:pStyle w:val="rvps10"/>
              <w:spacing w:before="0" w:beforeAutospacing="0" w:after="0" w:afterAutospacing="0"/>
              <w:jc w:val="center"/>
              <w:rPr>
                <w:rFonts w:eastAsiaTheme="minorEastAsia"/>
                <w:sz w:val="28"/>
                <w:szCs w:val="28"/>
                <w:lang w:val="kk-KZ"/>
              </w:rPr>
            </w:pPr>
            <m:oMathPara>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2;4</m:t>
                    </m:r>
                  </m:e>
                </m:d>
              </m:oMath>
            </m:oMathPara>
          </w:p>
        </w:tc>
      </w:tr>
      <w:tr w:rsidR="00AE4D8D" w:rsidRPr="00155A01" w:rsidTr="002F3379">
        <w:trPr>
          <w:jc w:val="center"/>
        </w:trPr>
        <w:tc>
          <w:tcPr>
            <w:tcW w:w="574" w:type="dxa"/>
            <w:vAlign w:val="center"/>
          </w:tcPr>
          <w:p w:rsidR="00AE4D8D" w:rsidRPr="00155A01" w:rsidRDefault="00AE4D8D" w:rsidP="0020385B">
            <w:pPr>
              <w:pStyle w:val="rvps10"/>
              <w:numPr>
                <w:ilvl w:val="0"/>
                <w:numId w:val="71"/>
              </w:numPr>
              <w:spacing w:before="0" w:beforeAutospacing="0" w:after="0" w:afterAutospacing="0"/>
              <w:ind w:left="0" w:firstLine="0"/>
              <w:jc w:val="center"/>
              <w:rPr>
                <w:rFonts w:eastAsiaTheme="minorEastAsia"/>
                <w:b/>
                <w:sz w:val="28"/>
                <w:szCs w:val="28"/>
                <w:lang w:val="kk-KZ"/>
              </w:rPr>
            </w:pPr>
          </w:p>
        </w:tc>
        <w:tc>
          <w:tcPr>
            <w:tcW w:w="119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-5;0</m:t>
                    </m:r>
                  </m:e>
                </m:d>
              </m:oMath>
            </m:oMathPara>
          </w:p>
        </w:tc>
        <w:tc>
          <w:tcPr>
            <w:tcW w:w="1134"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0;5</m:t>
                    </m:r>
                  </m:e>
                </m:d>
              </m:oMath>
            </m:oMathPara>
          </w:p>
        </w:tc>
        <w:tc>
          <w:tcPr>
            <w:tcW w:w="154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2;4</m:t>
                    </m:r>
                  </m:e>
                </m:d>
              </m:oMath>
            </m:oMathPara>
          </w:p>
        </w:tc>
        <w:tc>
          <w:tcPr>
            <w:tcW w:w="719" w:type="dxa"/>
            <w:vAlign w:val="center"/>
          </w:tcPr>
          <w:p w:rsidR="00AE4D8D" w:rsidRPr="00155A01" w:rsidRDefault="00AE4D8D" w:rsidP="0020385B">
            <w:pPr>
              <w:pStyle w:val="rvps10"/>
              <w:numPr>
                <w:ilvl w:val="0"/>
                <w:numId w:val="71"/>
              </w:numPr>
              <w:spacing w:before="0" w:beforeAutospacing="0" w:after="0" w:afterAutospacing="0"/>
              <w:ind w:left="0" w:firstLine="0"/>
              <w:jc w:val="center"/>
              <w:rPr>
                <w:rFonts w:eastAsiaTheme="minorEastAsia"/>
                <w:b/>
                <w:sz w:val="28"/>
                <w:szCs w:val="28"/>
                <w:lang w:val="kk-KZ"/>
              </w:rPr>
            </w:pPr>
          </w:p>
        </w:tc>
        <w:tc>
          <w:tcPr>
            <w:tcW w:w="1414"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-2;3</m:t>
                    </m:r>
                  </m:e>
                </m:d>
              </m:oMath>
            </m:oMathPara>
          </w:p>
        </w:tc>
        <w:tc>
          <w:tcPr>
            <w:tcW w:w="1252"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-1;3</m:t>
                    </m:r>
                  </m:e>
                </m:d>
              </m:oMath>
            </m:oMathPara>
          </w:p>
        </w:tc>
        <w:tc>
          <w:tcPr>
            <w:tcW w:w="1373"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2;4</m:t>
                    </m:r>
                  </m:e>
                </m:d>
              </m:oMath>
            </m:oMathPara>
          </w:p>
        </w:tc>
      </w:tr>
      <w:tr w:rsidR="00AE4D8D" w:rsidRPr="00155A01" w:rsidTr="002F3379">
        <w:trPr>
          <w:jc w:val="center"/>
        </w:trPr>
        <w:tc>
          <w:tcPr>
            <w:tcW w:w="574" w:type="dxa"/>
            <w:vAlign w:val="center"/>
          </w:tcPr>
          <w:p w:rsidR="00AE4D8D" w:rsidRPr="00155A01" w:rsidRDefault="00AE4D8D" w:rsidP="0020385B">
            <w:pPr>
              <w:pStyle w:val="rvps10"/>
              <w:numPr>
                <w:ilvl w:val="0"/>
                <w:numId w:val="71"/>
              </w:numPr>
              <w:spacing w:before="0" w:beforeAutospacing="0" w:after="0" w:afterAutospacing="0"/>
              <w:ind w:left="0" w:firstLine="0"/>
              <w:jc w:val="center"/>
              <w:rPr>
                <w:rFonts w:eastAsiaTheme="minorEastAsia"/>
                <w:b/>
                <w:sz w:val="28"/>
                <w:szCs w:val="28"/>
                <w:lang w:val="kk-KZ"/>
              </w:rPr>
            </w:pPr>
          </w:p>
        </w:tc>
        <w:tc>
          <w:tcPr>
            <w:tcW w:w="119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0;8</m:t>
                    </m:r>
                  </m:e>
                </m:d>
              </m:oMath>
            </m:oMathPara>
          </w:p>
        </w:tc>
        <w:tc>
          <w:tcPr>
            <w:tcW w:w="1134"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1;3</m:t>
                    </m:r>
                  </m:e>
                </m:d>
              </m:oMath>
            </m:oMathPara>
          </w:p>
        </w:tc>
        <w:tc>
          <w:tcPr>
            <w:tcW w:w="154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3;5</m:t>
                    </m:r>
                  </m:e>
                </m:d>
              </m:oMath>
            </m:oMathPara>
          </w:p>
        </w:tc>
        <w:tc>
          <w:tcPr>
            <w:tcW w:w="719" w:type="dxa"/>
            <w:vAlign w:val="center"/>
          </w:tcPr>
          <w:p w:rsidR="00AE4D8D" w:rsidRPr="00155A01" w:rsidRDefault="00AE4D8D" w:rsidP="0020385B">
            <w:pPr>
              <w:pStyle w:val="rvps10"/>
              <w:numPr>
                <w:ilvl w:val="0"/>
                <w:numId w:val="71"/>
              </w:numPr>
              <w:spacing w:before="0" w:beforeAutospacing="0" w:after="0" w:afterAutospacing="0"/>
              <w:ind w:left="0" w:firstLine="0"/>
              <w:jc w:val="center"/>
              <w:rPr>
                <w:rFonts w:eastAsiaTheme="minorEastAsia"/>
                <w:b/>
                <w:sz w:val="28"/>
                <w:szCs w:val="28"/>
                <w:lang w:val="kk-KZ"/>
              </w:rPr>
            </w:pPr>
          </w:p>
        </w:tc>
        <w:tc>
          <w:tcPr>
            <w:tcW w:w="1414"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0;3</m:t>
                    </m:r>
                  </m:e>
                </m:d>
              </m:oMath>
            </m:oMathPara>
          </w:p>
        </w:tc>
        <w:tc>
          <w:tcPr>
            <w:tcW w:w="1252"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-3;0</m:t>
                    </m:r>
                  </m:e>
                </m:d>
              </m:oMath>
            </m:oMathPara>
          </w:p>
        </w:tc>
        <w:tc>
          <w:tcPr>
            <w:tcW w:w="1373"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0;3</m:t>
                    </m:r>
                  </m:e>
                </m:d>
              </m:oMath>
            </m:oMathPara>
          </w:p>
        </w:tc>
      </w:tr>
      <w:tr w:rsidR="00AE4D8D" w:rsidRPr="00155A01" w:rsidTr="002F3379">
        <w:trPr>
          <w:jc w:val="center"/>
        </w:trPr>
        <w:tc>
          <w:tcPr>
            <w:tcW w:w="574" w:type="dxa"/>
            <w:vAlign w:val="center"/>
          </w:tcPr>
          <w:p w:rsidR="00AE4D8D" w:rsidRPr="00155A01" w:rsidRDefault="00AE4D8D" w:rsidP="0020385B">
            <w:pPr>
              <w:pStyle w:val="rvps10"/>
              <w:numPr>
                <w:ilvl w:val="0"/>
                <w:numId w:val="71"/>
              </w:numPr>
              <w:spacing w:before="0" w:beforeAutospacing="0" w:after="0" w:afterAutospacing="0"/>
              <w:ind w:left="0" w:firstLine="0"/>
              <w:jc w:val="center"/>
              <w:rPr>
                <w:rFonts w:eastAsiaTheme="minorEastAsia"/>
                <w:b/>
                <w:sz w:val="28"/>
                <w:szCs w:val="28"/>
                <w:lang w:val="kk-KZ"/>
              </w:rPr>
            </w:pPr>
          </w:p>
        </w:tc>
        <w:tc>
          <w:tcPr>
            <w:tcW w:w="119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4;10</m:t>
                    </m:r>
                  </m:e>
                </m:d>
              </m:oMath>
            </m:oMathPara>
          </w:p>
        </w:tc>
        <w:tc>
          <w:tcPr>
            <w:tcW w:w="1134"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1;5</m:t>
                    </m:r>
                  </m:e>
                </m:d>
              </m:oMath>
            </m:oMathPara>
          </w:p>
        </w:tc>
        <w:tc>
          <w:tcPr>
            <w:tcW w:w="1549"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0;1</m:t>
                    </m:r>
                  </m:e>
                </m:d>
              </m:oMath>
            </m:oMathPara>
          </w:p>
        </w:tc>
        <w:tc>
          <w:tcPr>
            <w:tcW w:w="719" w:type="dxa"/>
            <w:vAlign w:val="center"/>
          </w:tcPr>
          <w:p w:rsidR="00AE4D8D" w:rsidRPr="00155A01" w:rsidRDefault="00AE4D8D" w:rsidP="0020385B">
            <w:pPr>
              <w:pStyle w:val="rvps10"/>
              <w:numPr>
                <w:ilvl w:val="0"/>
                <w:numId w:val="71"/>
              </w:numPr>
              <w:spacing w:before="0" w:beforeAutospacing="0" w:after="0" w:afterAutospacing="0"/>
              <w:ind w:left="0" w:firstLine="0"/>
              <w:jc w:val="center"/>
              <w:rPr>
                <w:rFonts w:eastAsiaTheme="minorEastAsia"/>
                <w:b/>
                <w:sz w:val="28"/>
                <w:szCs w:val="28"/>
                <w:lang w:val="kk-KZ"/>
              </w:rPr>
            </w:pPr>
          </w:p>
        </w:tc>
        <w:tc>
          <w:tcPr>
            <w:tcW w:w="1414"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-3;2</m:t>
                    </m:r>
                  </m:e>
                </m:d>
              </m:oMath>
            </m:oMathPara>
          </w:p>
        </w:tc>
        <w:tc>
          <w:tcPr>
            <w:tcW w:w="1252" w:type="dxa"/>
            <w:vAlign w:val="center"/>
          </w:tcPr>
          <w:p w:rsidR="00AE4D8D" w:rsidRPr="00155A01" w:rsidRDefault="00AB1615" w:rsidP="0020385B">
            <w:pPr>
              <w:pStyle w:val="rvps10"/>
              <w:spacing w:before="0" w:beforeAutospacing="0" w:after="0" w:afterAutospacing="0"/>
              <w:jc w:val="center"/>
              <w:rPr>
                <w:rFonts w:eastAsiaTheme="minorEastAsia"/>
                <w:b/>
                <w:sz w:val="28"/>
                <w:szCs w:val="28"/>
                <w:lang w:val="kk-KZ"/>
              </w:rPr>
            </w:pPr>
            <m:oMathPara>
              <m:oMath>
                <m:d>
                  <m:dPr>
                    <m:begChr m:val="["/>
                    <m:endChr m:val="]"/>
                    <m:ctrlPr>
                      <w:rPr>
                        <w:rFonts w:ascii="Cambria Math" w:eastAsiaTheme="minorEastAsia" w:hAnsi="Cambria Math"/>
                        <w:i/>
                        <w:sz w:val="28"/>
                        <w:szCs w:val="28"/>
                        <w:lang w:val="kk-KZ"/>
                      </w:rPr>
                    </m:ctrlPr>
                  </m:dPr>
                  <m:e>
                    <m:r>
                      <w:rPr>
                        <w:rFonts w:ascii="Cambria Math" w:eastAsiaTheme="minorEastAsia" w:hAnsi="Cambria Math"/>
                        <w:sz w:val="28"/>
                        <w:szCs w:val="28"/>
                        <w:lang w:val="kk-KZ"/>
                      </w:rPr>
                      <m:t>2;4</m:t>
                    </m:r>
                  </m:e>
                </m:d>
              </m:oMath>
            </m:oMathPara>
          </w:p>
        </w:tc>
        <w:tc>
          <w:tcPr>
            <w:tcW w:w="1373" w:type="dxa"/>
            <w:vAlign w:val="center"/>
          </w:tcPr>
          <w:p w:rsidR="00AE4D8D" w:rsidRPr="00155A01" w:rsidRDefault="00AE4D8D" w:rsidP="0020385B">
            <w:pPr>
              <w:pStyle w:val="rvps10"/>
              <w:spacing w:before="0" w:beforeAutospacing="0" w:after="0" w:afterAutospacing="0"/>
              <w:jc w:val="center"/>
              <w:rPr>
                <w:rFonts w:eastAsiaTheme="minorEastAsia"/>
                <w:b/>
                <w:sz w:val="28"/>
                <w:szCs w:val="28"/>
                <w:lang w:val="kk-KZ"/>
              </w:rPr>
            </w:pPr>
            <w:r w:rsidRPr="00155A01">
              <w:rPr>
                <w:rFonts w:eastAsiaTheme="minorEastAsia"/>
                <w:sz w:val="28"/>
                <w:szCs w:val="28"/>
                <w:lang w:val="kk-KZ"/>
              </w:rPr>
              <w:t>(0; 0)</w:t>
            </w:r>
          </w:p>
        </w:tc>
      </w:tr>
    </w:tbl>
    <w:p w:rsidR="0081767F" w:rsidRDefault="0081767F" w:rsidP="009F763F">
      <w:pPr>
        <w:pStyle w:val="rvps10"/>
        <w:shd w:val="clear" w:color="auto" w:fill="FFFFFF" w:themeFill="background1"/>
        <w:spacing w:before="0" w:beforeAutospacing="0" w:after="0" w:afterAutospacing="0"/>
        <w:ind w:firstLine="567"/>
        <w:jc w:val="both"/>
        <w:rPr>
          <w:rFonts w:eastAsiaTheme="minorEastAsia"/>
          <w:b/>
          <w:sz w:val="28"/>
          <w:szCs w:val="28"/>
        </w:rPr>
      </w:pPr>
    </w:p>
    <w:p w:rsidR="00474FFB" w:rsidRDefault="00474FFB">
      <w:pPr>
        <w:rPr>
          <w:rFonts w:ascii="Times New Roman" w:hAnsi="Times New Roman" w:cs="Times New Roman"/>
          <w:b/>
          <w:sz w:val="28"/>
          <w:szCs w:val="28"/>
          <w:lang w:val="kk-KZ"/>
        </w:rPr>
      </w:pPr>
      <w:r>
        <w:rPr>
          <w:b/>
          <w:sz w:val="28"/>
          <w:szCs w:val="28"/>
          <w:lang w:val="kk-KZ"/>
        </w:rPr>
        <w:br w:type="page"/>
      </w:r>
    </w:p>
    <w:p w:rsidR="00AE4D8D" w:rsidRPr="00474FFB" w:rsidRDefault="00AE4D8D" w:rsidP="009F763F">
      <w:pPr>
        <w:pStyle w:val="rvps10"/>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b/>
          <w:sz w:val="28"/>
          <w:szCs w:val="28"/>
          <w:lang w:val="kk-KZ"/>
        </w:rPr>
        <w:lastRenderedPageBreak/>
        <w:t xml:space="preserve">Тапсырма 3: </w:t>
      </w:r>
      <w:r w:rsidRPr="00155A01">
        <w:rPr>
          <w:rFonts w:eastAsiaTheme="minorEastAsia"/>
          <w:sz w:val="28"/>
          <w:szCs w:val="28"/>
          <w:lang w:val="kk-KZ"/>
        </w:rPr>
        <w:t xml:space="preserve">Берілген </w:t>
      </w:r>
      <w:r w:rsidR="005E5991" w:rsidRPr="00155A01">
        <w:rPr>
          <w:rFonts w:eastAsiaTheme="minorEastAsia"/>
          <w:sz w:val="28"/>
          <w:szCs w:val="28"/>
          <w:lang w:val="kk-KZ"/>
        </w:rPr>
        <w:t>бейнелеулерінің</w:t>
      </w:r>
      <w:r w:rsidRPr="00155A01">
        <w:rPr>
          <w:rFonts w:eastAsiaTheme="minorEastAsia"/>
          <w:sz w:val="28"/>
          <w:szCs w:val="28"/>
          <w:lang w:val="kk-KZ"/>
        </w:rPr>
        <w:t xml:space="preserve"> келесі композицияларын табыңыз: </w:t>
      </w:r>
      <m:oMath>
        <m:r>
          <m:rPr>
            <m:sty m:val="p"/>
          </m:rPr>
          <w:rPr>
            <w:rFonts w:ascii="Cambria Math" w:eastAsiaTheme="minorEastAsia" w:hAnsi="Cambria Math"/>
            <w:sz w:val="28"/>
            <w:szCs w:val="28"/>
            <w:lang w:val="kk-KZ"/>
          </w:rPr>
          <m:t>f</m:t>
        </m:r>
        <m:d>
          <m:dPr>
            <m:ctrlPr>
              <w:rPr>
                <w:rFonts w:ascii="Cambria Math" w:eastAsiaTheme="minorEastAsia" w:hAnsi="Cambria Math"/>
                <w:sz w:val="28"/>
                <w:szCs w:val="28"/>
                <w:lang w:val="kk-KZ"/>
              </w:rPr>
            </m:ctrlPr>
          </m:dPr>
          <m:e>
            <m:r>
              <m:rPr>
                <m:sty m:val="p"/>
              </m:rPr>
              <w:rPr>
                <w:rFonts w:ascii="Cambria Math" w:eastAsiaTheme="minorEastAsia" w:hAnsi="Cambria Math"/>
                <w:sz w:val="28"/>
                <w:szCs w:val="28"/>
                <w:lang w:val="kk-KZ"/>
              </w:rPr>
              <m:t>g</m:t>
            </m:r>
          </m:e>
        </m:d>
      </m:oMath>
      <w:r w:rsidRPr="00155A01">
        <w:rPr>
          <w:rFonts w:eastAsiaTheme="minorEastAsia"/>
          <w:sz w:val="28"/>
          <w:szCs w:val="28"/>
          <w:lang w:val="kk-KZ"/>
        </w:rPr>
        <w:t xml:space="preserve">, </w:t>
      </w:r>
      <m:oMath>
        <m:r>
          <m:rPr>
            <m:sty m:val="p"/>
          </m:rPr>
          <w:rPr>
            <w:rFonts w:ascii="Cambria Math" w:eastAsiaTheme="minorEastAsia" w:hAnsi="Cambria Math"/>
            <w:sz w:val="28"/>
            <w:szCs w:val="28"/>
            <w:lang w:val="kk-KZ"/>
          </w:rPr>
          <m:t>g</m:t>
        </m:r>
        <m:d>
          <m:dPr>
            <m:ctrlPr>
              <w:rPr>
                <w:rFonts w:ascii="Cambria Math" w:eastAsiaTheme="minorEastAsia" w:hAnsi="Cambria Math"/>
                <w:sz w:val="28"/>
                <w:szCs w:val="28"/>
                <w:lang w:val="kk-KZ"/>
              </w:rPr>
            </m:ctrlPr>
          </m:dPr>
          <m:e>
            <m:r>
              <m:rPr>
                <m:sty m:val="p"/>
              </m:rPr>
              <w:rPr>
                <w:rFonts w:ascii="Cambria Math" w:eastAsiaTheme="minorEastAsia" w:hAnsi="Cambria Math"/>
                <w:sz w:val="28"/>
                <w:szCs w:val="28"/>
                <w:lang w:val="kk-KZ"/>
              </w:rPr>
              <m:t>f</m:t>
            </m:r>
          </m:e>
        </m:d>
      </m:oMath>
      <w:r w:rsidRPr="00155A01">
        <w:rPr>
          <w:rFonts w:eastAsiaTheme="minorEastAsia"/>
          <w:sz w:val="28"/>
          <w:szCs w:val="28"/>
          <w:lang w:val="kk-KZ"/>
        </w:rPr>
        <w:t xml:space="preserve">, </w:t>
      </w:r>
      <m:oMath>
        <m:r>
          <m:rPr>
            <m:sty m:val="p"/>
          </m:rPr>
          <w:rPr>
            <w:rFonts w:ascii="Cambria Math" w:eastAsiaTheme="minorEastAsia" w:hAnsi="Cambria Math"/>
            <w:sz w:val="28"/>
            <w:szCs w:val="28"/>
            <w:lang w:val="kk-KZ"/>
          </w:rPr>
          <m:t>f</m:t>
        </m:r>
        <m:d>
          <m:dPr>
            <m:ctrlPr>
              <w:rPr>
                <w:rFonts w:ascii="Cambria Math" w:eastAsiaTheme="minorEastAsia" w:hAnsi="Cambria Math"/>
                <w:sz w:val="28"/>
                <w:szCs w:val="28"/>
                <w:lang w:val="kk-KZ"/>
              </w:rPr>
            </m:ctrlPr>
          </m:dPr>
          <m:e>
            <m:r>
              <m:rPr>
                <m:sty m:val="p"/>
              </m:rPr>
              <w:rPr>
                <w:rFonts w:ascii="Cambria Math" w:eastAsiaTheme="minorEastAsia" w:hAnsi="Cambria Math"/>
                <w:sz w:val="28"/>
                <w:szCs w:val="28"/>
                <w:lang w:val="kk-KZ"/>
              </w:rPr>
              <m:t>f</m:t>
            </m:r>
          </m:e>
        </m:d>
      </m:oMath>
      <w:r w:rsidRPr="00155A01">
        <w:rPr>
          <w:rFonts w:eastAsiaTheme="minorEastAsia"/>
          <w:sz w:val="28"/>
          <w:szCs w:val="28"/>
          <w:lang w:val="kk-KZ"/>
        </w:rPr>
        <w:t xml:space="preserve">, </w:t>
      </w:r>
      <m:oMath>
        <m:r>
          <m:rPr>
            <m:sty m:val="p"/>
          </m:rPr>
          <w:rPr>
            <w:rFonts w:ascii="Cambria Math" w:eastAsiaTheme="minorEastAsia" w:hAnsi="Cambria Math"/>
            <w:sz w:val="28"/>
            <w:szCs w:val="28"/>
            <w:lang w:val="kk-KZ"/>
          </w:rPr>
          <m:t>g</m:t>
        </m:r>
        <m:d>
          <m:dPr>
            <m:ctrlPr>
              <w:rPr>
                <w:rFonts w:ascii="Cambria Math" w:eastAsiaTheme="minorEastAsia" w:hAnsi="Cambria Math"/>
                <w:sz w:val="28"/>
                <w:szCs w:val="28"/>
                <w:lang w:val="kk-KZ"/>
              </w:rPr>
            </m:ctrlPr>
          </m:dPr>
          <m:e>
            <m:r>
              <m:rPr>
                <m:sty m:val="p"/>
              </m:rPr>
              <w:rPr>
                <w:rFonts w:ascii="Cambria Math" w:eastAsiaTheme="minorEastAsia" w:hAnsi="Cambria Math"/>
                <w:sz w:val="28"/>
                <w:szCs w:val="28"/>
                <w:lang w:val="kk-KZ"/>
              </w:rPr>
              <m:t>g</m:t>
            </m:r>
          </m:e>
        </m:d>
      </m:oMath>
      <w:r w:rsidRPr="00155A01">
        <w:rPr>
          <w:rFonts w:eastAsiaTheme="minorEastAsia"/>
          <w:sz w:val="28"/>
          <w:szCs w:val="28"/>
          <w:lang w:val="kk-KZ"/>
        </w:rPr>
        <w:t xml:space="preserve">, </w:t>
      </w:r>
      <m:oMath>
        <m:r>
          <m:rPr>
            <m:sty m:val="p"/>
          </m:rPr>
          <w:rPr>
            <w:rFonts w:ascii="Cambria Math" w:eastAsiaTheme="minorEastAsia" w:hAnsi="Cambria Math"/>
            <w:sz w:val="28"/>
            <w:szCs w:val="28"/>
            <w:lang w:val="kk-KZ"/>
          </w:rPr>
          <m:t>f</m:t>
        </m:r>
        <m:d>
          <m:dPr>
            <m:ctrlPr>
              <w:rPr>
                <w:rFonts w:ascii="Cambria Math" w:eastAsiaTheme="minorEastAsia" w:hAnsi="Cambria Math"/>
                <w:sz w:val="28"/>
                <w:szCs w:val="28"/>
                <w:lang w:val="kk-KZ"/>
              </w:rPr>
            </m:ctrlPr>
          </m:dPr>
          <m:e>
            <m:f>
              <m:fPr>
                <m:ctrlPr>
                  <w:rPr>
                    <w:rFonts w:ascii="Cambria Math" w:eastAsiaTheme="minorEastAsia" w:hAnsi="Cambria Math"/>
                    <w:sz w:val="28"/>
                    <w:szCs w:val="28"/>
                    <w:lang w:val="kk-KZ"/>
                  </w:rPr>
                </m:ctrlPr>
              </m:fPr>
              <m:num>
                <m:r>
                  <m:rPr>
                    <m:sty m:val="p"/>
                  </m:rPr>
                  <w:rPr>
                    <w:rFonts w:ascii="Cambria Math" w:eastAsiaTheme="minorEastAsia" w:hAnsi="Cambria Math"/>
                    <w:sz w:val="28"/>
                    <w:szCs w:val="28"/>
                    <w:lang w:val="kk-KZ"/>
                  </w:rPr>
                  <m:t>1</m:t>
                </m:r>
              </m:num>
              <m:den>
                <m:sSup>
                  <m:sSupPr>
                    <m:ctrlPr>
                      <w:rPr>
                        <w:rFonts w:ascii="Cambria Math" w:eastAsiaTheme="minorEastAsia" w:hAnsi="Cambria Math"/>
                        <w:sz w:val="28"/>
                        <w:szCs w:val="28"/>
                        <w:lang w:val="kk-KZ"/>
                      </w:rPr>
                    </m:ctrlPr>
                  </m:sSupPr>
                  <m:e>
                    <m:r>
                      <m:rPr>
                        <m:sty m:val="p"/>
                      </m:rPr>
                      <w:rPr>
                        <w:rFonts w:ascii="Cambria Math" w:eastAsiaTheme="minorEastAsia" w:hAnsi="Cambria Math"/>
                        <w:sz w:val="28"/>
                        <w:szCs w:val="28"/>
                        <w:lang w:val="kk-KZ"/>
                      </w:rPr>
                      <m:t>f</m:t>
                    </m:r>
                  </m:e>
                  <m:sup>
                    <m:r>
                      <m:rPr>
                        <m:sty m:val="p"/>
                      </m:rPr>
                      <w:rPr>
                        <w:rFonts w:ascii="Cambria Math" w:eastAsiaTheme="minorEastAsia" w:hAnsi="Cambria Math"/>
                        <w:sz w:val="28"/>
                        <w:szCs w:val="28"/>
                        <w:lang w:val="kk-KZ"/>
                      </w:rPr>
                      <m:t>2</m:t>
                    </m:r>
                  </m:sup>
                </m:sSup>
              </m:den>
            </m:f>
          </m:e>
        </m:d>
      </m:oMath>
      <w:r w:rsidRPr="00155A01">
        <w:rPr>
          <w:rFonts w:eastAsiaTheme="minorEastAsia"/>
          <w:sz w:val="28"/>
          <w:szCs w:val="28"/>
          <w:lang w:val="kk-KZ"/>
        </w:rPr>
        <w:t xml:space="preserve">, </w:t>
      </w:r>
      <m:oMath>
        <m:rad>
          <m:radPr>
            <m:degHide m:val="1"/>
            <m:ctrlPr>
              <w:rPr>
                <w:rFonts w:ascii="Cambria Math" w:eastAsiaTheme="minorEastAsia" w:hAnsi="Cambria Math"/>
                <w:sz w:val="28"/>
                <w:szCs w:val="28"/>
                <w:lang w:val="kk-KZ"/>
              </w:rPr>
            </m:ctrlPr>
          </m:radPr>
          <m:deg/>
          <m:e>
            <m:r>
              <m:rPr>
                <m:sty m:val="p"/>
              </m:rPr>
              <w:rPr>
                <w:rFonts w:ascii="Cambria Math" w:eastAsiaTheme="minorEastAsia" w:hAnsi="Cambria Math"/>
                <w:sz w:val="28"/>
                <w:szCs w:val="28"/>
                <w:lang w:val="kk-KZ"/>
              </w:rPr>
              <m:t>f</m:t>
            </m:r>
          </m:e>
        </m:rad>
      </m:oMath>
      <w:r w:rsidRPr="00155A01">
        <w:rPr>
          <w:rFonts w:eastAsiaTheme="minorEastAsia"/>
          <w:sz w:val="28"/>
          <w:szCs w:val="28"/>
          <w:lang w:val="kk-KZ"/>
        </w:rPr>
        <w:t xml:space="preserve"> </w:t>
      </w:r>
    </w:p>
    <w:p w:rsidR="0081767F" w:rsidRPr="00474FFB" w:rsidRDefault="0081767F" w:rsidP="009F763F">
      <w:pPr>
        <w:pStyle w:val="rvps10"/>
        <w:shd w:val="clear" w:color="auto" w:fill="FFFFFF" w:themeFill="background1"/>
        <w:spacing w:before="0" w:beforeAutospacing="0" w:after="0" w:afterAutospacing="0"/>
        <w:ind w:firstLine="567"/>
        <w:jc w:val="both"/>
        <w:rPr>
          <w:rFonts w:eastAsiaTheme="minorEastAsia"/>
          <w:sz w:val="28"/>
          <w:szCs w:val="28"/>
          <w:lang w:val="kk-KZ"/>
        </w:rPr>
      </w:pPr>
    </w:p>
    <w:tbl>
      <w:tblPr>
        <w:tblStyle w:val="af0"/>
        <w:tblW w:w="0" w:type="auto"/>
        <w:jc w:val="center"/>
        <w:tblLook w:val="04A0" w:firstRow="1" w:lastRow="0" w:firstColumn="1" w:lastColumn="0" w:noHBand="0" w:noVBand="1"/>
      </w:tblPr>
      <w:tblGrid>
        <w:gridCol w:w="801"/>
        <w:gridCol w:w="1773"/>
        <w:gridCol w:w="1771"/>
        <w:gridCol w:w="708"/>
        <w:gridCol w:w="1843"/>
        <w:gridCol w:w="2073"/>
      </w:tblGrid>
      <w:tr w:rsidR="00AE4D8D" w:rsidRPr="00155A01" w:rsidTr="002F3379">
        <w:trPr>
          <w:jc w:val="center"/>
        </w:trPr>
        <w:tc>
          <w:tcPr>
            <w:tcW w:w="801" w:type="dxa"/>
            <w:vAlign w:val="center"/>
          </w:tcPr>
          <w:p w:rsidR="00AE4D8D" w:rsidRPr="00155A01" w:rsidRDefault="00AE4D8D" w:rsidP="002F3379">
            <w:pPr>
              <w:pStyle w:val="rvps10"/>
              <w:spacing w:before="0" w:beforeAutospacing="0" w:after="0" w:afterAutospacing="0"/>
              <w:ind w:hanging="16"/>
              <w:jc w:val="center"/>
              <w:rPr>
                <w:rFonts w:eastAsiaTheme="minorEastAsia"/>
                <w:b/>
                <w:sz w:val="28"/>
                <w:szCs w:val="28"/>
                <w:lang w:val="kk-KZ"/>
              </w:rPr>
            </w:pPr>
            <w:r w:rsidRPr="00155A01">
              <w:rPr>
                <w:rFonts w:eastAsiaTheme="minorEastAsia"/>
                <w:b/>
                <w:sz w:val="28"/>
                <w:szCs w:val="28"/>
                <w:lang w:val="kk-KZ"/>
              </w:rPr>
              <w:t>№</w:t>
            </w:r>
          </w:p>
        </w:tc>
        <w:tc>
          <w:tcPr>
            <w:tcW w:w="1773" w:type="dxa"/>
            <w:vAlign w:val="center"/>
          </w:tcPr>
          <w:p w:rsidR="00AE4D8D" w:rsidRPr="00155A01" w:rsidRDefault="00AE4D8D" w:rsidP="002F3379">
            <w:pPr>
              <w:pStyle w:val="rvps10"/>
              <w:spacing w:before="0" w:beforeAutospacing="0" w:after="0" w:afterAutospacing="0"/>
              <w:ind w:firstLine="33"/>
              <w:jc w:val="center"/>
              <w:rPr>
                <w:rFonts w:eastAsiaTheme="minorEastAsia"/>
                <w:b/>
                <w:sz w:val="28"/>
                <w:szCs w:val="28"/>
                <w:lang w:val="kk-KZ"/>
              </w:rPr>
            </w:pPr>
            <m:oMathPara>
              <m:oMath>
                <m:r>
                  <m:rPr>
                    <m:sty m:val="bi"/>
                  </m:rPr>
                  <w:rPr>
                    <w:rFonts w:ascii="Cambria Math" w:eastAsiaTheme="minorEastAsia" w:hAnsi="Cambria Math"/>
                    <w:sz w:val="28"/>
                    <w:szCs w:val="28"/>
                    <w:lang w:val="kk-KZ"/>
                  </w:rPr>
                  <m:t>f</m:t>
                </m:r>
                <m:d>
                  <m:dPr>
                    <m:ctrlPr>
                      <w:rPr>
                        <w:rFonts w:ascii="Cambria Math" w:eastAsiaTheme="minorEastAsia" w:hAnsi="Cambria Math"/>
                        <w:b/>
                        <w:i/>
                        <w:sz w:val="28"/>
                        <w:szCs w:val="28"/>
                        <w:lang w:val="kk-KZ"/>
                      </w:rPr>
                    </m:ctrlPr>
                  </m:dPr>
                  <m:e>
                    <m:r>
                      <m:rPr>
                        <m:sty m:val="bi"/>
                      </m:rPr>
                      <w:rPr>
                        <w:rFonts w:ascii="Cambria Math" w:eastAsiaTheme="minorEastAsia" w:hAnsi="Cambria Math"/>
                        <w:sz w:val="28"/>
                        <w:szCs w:val="28"/>
                        <w:lang w:val="kk-KZ"/>
                      </w:rPr>
                      <m:t>x</m:t>
                    </m:r>
                  </m:e>
                </m:d>
              </m:oMath>
            </m:oMathPara>
          </w:p>
        </w:tc>
        <w:tc>
          <w:tcPr>
            <w:tcW w:w="1771" w:type="dxa"/>
            <w:vAlign w:val="center"/>
          </w:tcPr>
          <w:p w:rsidR="00AE4D8D" w:rsidRPr="00155A01" w:rsidRDefault="00AE4D8D" w:rsidP="002F3379">
            <w:pPr>
              <w:pStyle w:val="rvps10"/>
              <w:spacing w:before="0" w:beforeAutospacing="0" w:after="0" w:afterAutospacing="0"/>
              <w:ind w:firstLine="33"/>
              <w:jc w:val="center"/>
              <w:rPr>
                <w:rFonts w:eastAsiaTheme="minorEastAsia"/>
                <w:b/>
                <w:sz w:val="28"/>
                <w:szCs w:val="28"/>
                <w:lang w:val="kk-KZ"/>
              </w:rPr>
            </w:pPr>
            <m:oMathPara>
              <m:oMath>
                <m:r>
                  <m:rPr>
                    <m:sty m:val="bi"/>
                  </m:rPr>
                  <w:rPr>
                    <w:rFonts w:ascii="Cambria Math" w:eastAsiaTheme="minorEastAsia" w:hAnsi="Cambria Math"/>
                    <w:sz w:val="28"/>
                    <w:szCs w:val="28"/>
                    <w:lang w:val="kk-KZ"/>
                  </w:rPr>
                  <m:t>g</m:t>
                </m:r>
                <m:d>
                  <m:dPr>
                    <m:ctrlPr>
                      <w:rPr>
                        <w:rFonts w:ascii="Cambria Math" w:eastAsiaTheme="minorEastAsia" w:hAnsi="Cambria Math"/>
                        <w:b/>
                        <w:i/>
                        <w:sz w:val="28"/>
                        <w:szCs w:val="28"/>
                        <w:lang w:val="kk-KZ"/>
                      </w:rPr>
                    </m:ctrlPr>
                  </m:dPr>
                  <m:e>
                    <m:r>
                      <m:rPr>
                        <m:sty m:val="bi"/>
                      </m:rPr>
                      <w:rPr>
                        <w:rFonts w:ascii="Cambria Math" w:eastAsiaTheme="minorEastAsia" w:hAnsi="Cambria Math"/>
                        <w:sz w:val="28"/>
                        <w:szCs w:val="28"/>
                        <w:lang w:val="kk-KZ"/>
                      </w:rPr>
                      <m:t>x</m:t>
                    </m:r>
                  </m:e>
                </m:d>
              </m:oMath>
            </m:oMathPara>
          </w:p>
        </w:tc>
        <w:tc>
          <w:tcPr>
            <w:tcW w:w="708" w:type="dxa"/>
            <w:vAlign w:val="center"/>
          </w:tcPr>
          <w:p w:rsidR="00AE4D8D" w:rsidRPr="00155A01" w:rsidRDefault="00AE4D8D" w:rsidP="002F3379">
            <w:pPr>
              <w:pStyle w:val="rvps10"/>
              <w:spacing w:before="0" w:beforeAutospacing="0" w:after="0" w:afterAutospacing="0"/>
              <w:jc w:val="center"/>
              <w:rPr>
                <w:rFonts w:eastAsiaTheme="minorEastAsia"/>
                <w:b/>
                <w:sz w:val="28"/>
                <w:szCs w:val="28"/>
                <w:lang w:val="kk-KZ"/>
              </w:rPr>
            </w:pPr>
            <w:r w:rsidRPr="00155A01">
              <w:rPr>
                <w:rFonts w:eastAsiaTheme="minorEastAsia"/>
                <w:b/>
                <w:sz w:val="28"/>
                <w:szCs w:val="28"/>
                <w:lang w:val="kk-KZ"/>
              </w:rPr>
              <w:t>№</w:t>
            </w:r>
          </w:p>
        </w:tc>
        <w:tc>
          <w:tcPr>
            <w:tcW w:w="1843" w:type="dxa"/>
            <w:vAlign w:val="center"/>
          </w:tcPr>
          <w:p w:rsidR="00AE4D8D" w:rsidRPr="00155A01" w:rsidRDefault="00AE4D8D" w:rsidP="002F3379">
            <w:pPr>
              <w:pStyle w:val="rvps10"/>
              <w:spacing w:before="0" w:beforeAutospacing="0" w:after="0" w:afterAutospacing="0"/>
              <w:jc w:val="center"/>
              <w:rPr>
                <w:rFonts w:eastAsiaTheme="minorEastAsia"/>
                <w:b/>
                <w:sz w:val="28"/>
                <w:szCs w:val="28"/>
                <w:lang w:val="kk-KZ"/>
              </w:rPr>
            </w:pPr>
            <m:oMathPara>
              <m:oMath>
                <m:r>
                  <m:rPr>
                    <m:sty m:val="bi"/>
                  </m:rPr>
                  <w:rPr>
                    <w:rFonts w:ascii="Cambria Math" w:eastAsiaTheme="minorEastAsia" w:hAnsi="Cambria Math"/>
                    <w:sz w:val="28"/>
                    <w:szCs w:val="28"/>
                    <w:lang w:val="kk-KZ"/>
                  </w:rPr>
                  <m:t>f</m:t>
                </m:r>
                <m:d>
                  <m:dPr>
                    <m:ctrlPr>
                      <w:rPr>
                        <w:rFonts w:ascii="Cambria Math" w:eastAsiaTheme="minorEastAsia" w:hAnsi="Cambria Math"/>
                        <w:b/>
                        <w:i/>
                        <w:sz w:val="28"/>
                        <w:szCs w:val="28"/>
                        <w:lang w:val="kk-KZ"/>
                      </w:rPr>
                    </m:ctrlPr>
                  </m:dPr>
                  <m:e>
                    <m:r>
                      <m:rPr>
                        <m:sty m:val="bi"/>
                      </m:rPr>
                      <w:rPr>
                        <w:rFonts w:ascii="Cambria Math" w:eastAsiaTheme="minorEastAsia" w:hAnsi="Cambria Math"/>
                        <w:sz w:val="28"/>
                        <w:szCs w:val="28"/>
                        <w:lang w:val="kk-KZ"/>
                      </w:rPr>
                      <m:t>x</m:t>
                    </m:r>
                  </m:e>
                </m:d>
              </m:oMath>
            </m:oMathPara>
          </w:p>
        </w:tc>
        <w:tc>
          <w:tcPr>
            <w:tcW w:w="2073" w:type="dxa"/>
            <w:vAlign w:val="center"/>
          </w:tcPr>
          <w:p w:rsidR="00AE4D8D" w:rsidRPr="00155A01" w:rsidRDefault="00AE4D8D" w:rsidP="002F3379">
            <w:pPr>
              <w:pStyle w:val="rvps10"/>
              <w:spacing w:before="0" w:beforeAutospacing="0" w:after="0" w:afterAutospacing="0"/>
              <w:jc w:val="center"/>
              <w:rPr>
                <w:rFonts w:eastAsiaTheme="minorEastAsia"/>
                <w:b/>
                <w:sz w:val="28"/>
                <w:szCs w:val="28"/>
                <w:lang w:val="kk-KZ"/>
              </w:rPr>
            </w:pPr>
            <m:oMathPara>
              <m:oMath>
                <m:r>
                  <m:rPr>
                    <m:sty m:val="bi"/>
                  </m:rPr>
                  <w:rPr>
                    <w:rFonts w:ascii="Cambria Math" w:eastAsiaTheme="minorEastAsia" w:hAnsi="Cambria Math"/>
                    <w:sz w:val="28"/>
                    <w:szCs w:val="28"/>
                    <w:lang w:val="kk-KZ"/>
                  </w:rPr>
                  <m:t>g</m:t>
                </m:r>
                <m:d>
                  <m:dPr>
                    <m:ctrlPr>
                      <w:rPr>
                        <w:rFonts w:ascii="Cambria Math" w:eastAsiaTheme="minorEastAsia" w:hAnsi="Cambria Math"/>
                        <w:b/>
                        <w:i/>
                        <w:sz w:val="28"/>
                        <w:szCs w:val="28"/>
                        <w:lang w:val="kk-KZ"/>
                      </w:rPr>
                    </m:ctrlPr>
                  </m:dPr>
                  <m:e>
                    <m:r>
                      <m:rPr>
                        <m:sty m:val="bi"/>
                      </m:rPr>
                      <w:rPr>
                        <w:rFonts w:ascii="Cambria Math" w:eastAsiaTheme="minorEastAsia" w:hAnsi="Cambria Math"/>
                        <w:sz w:val="28"/>
                        <w:szCs w:val="28"/>
                        <w:lang w:val="kk-KZ"/>
                      </w:rPr>
                      <m:t>x</m:t>
                    </m:r>
                  </m:e>
                </m:d>
              </m:oMath>
            </m:oMathPara>
          </w:p>
        </w:tc>
      </w:tr>
      <w:tr w:rsidR="00AE4D8D" w:rsidRPr="00155A01" w:rsidTr="002F3379">
        <w:trPr>
          <w:jc w:val="center"/>
        </w:trPr>
        <w:tc>
          <w:tcPr>
            <w:tcW w:w="801" w:type="dxa"/>
            <w:vAlign w:val="center"/>
          </w:tcPr>
          <w:p w:rsidR="00AE4D8D" w:rsidRPr="00155A01" w:rsidRDefault="00AE4D8D" w:rsidP="002F3379">
            <w:pPr>
              <w:pStyle w:val="rvps10"/>
              <w:numPr>
                <w:ilvl w:val="0"/>
                <w:numId w:val="72"/>
              </w:numPr>
              <w:spacing w:before="0" w:beforeAutospacing="0" w:after="0" w:afterAutospacing="0"/>
              <w:ind w:left="0" w:hanging="16"/>
              <w:jc w:val="center"/>
              <w:rPr>
                <w:rFonts w:eastAsiaTheme="minorEastAsia"/>
                <w:b/>
                <w:sz w:val="28"/>
                <w:szCs w:val="28"/>
                <w:lang w:val="kk-KZ"/>
              </w:rPr>
            </w:pPr>
          </w:p>
        </w:tc>
        <w:tc>
          <w:tcPr>
            <w:tcW w:w="1773" w:type="dxa"/>
            <w:vAlign w:val="center"/>
          </w:tcPr>
          <w:p w:rsidR="00AE4D8D" w:rsidRPr="00155A01" w:rsidRDefault="00AB1615" w:rsidP="002F3379">
            <w:pPr>
              <w:pStyle w:val="rvps10"/>
              <w:spacing w:before="0" w:beforeAutospacing="0" w:after="0" w:afterAutospacing="0"/>
              <w:ind w:firstLine="33"/>
              <w:jc w:val="center"/>
              <w:rPr>
                <w:rFonts w:eastAsiaTheme="minorEastAsia"/>
                <w:sz w:val="28"/>
                <w:szCs w:val="28"/>
                <w:lang w:val="kk-KZ"/>
              </w:rPr>
            </w:pPr>
            <m:oMathPara>
              <m:oMath>
                <m:sSup>
                  <m:sSupPr>
                    <m:ctrlPr>
                      <w:rPr>
                        <w:rFonts w:ascii="Cambria Math" w:eastAsiaTheme="minorEastAsia" w:hAnsi="Cambria Math"/>
                        <w:i/>
                        <w:sz w:val="28"/>
                        <w:szCs w:val="28"/>
                        <w:lang w:val="kk-KZ"/>
                      </w:rPr>
                    </m:ctrlPr>
                  </m:sSupPr>
                  <m:e>
                    <m:r>
                      <w:rPr>
                        <w:rFonts w:ascii="Cambria Math" w:eastAsiaTheme="minorEastAsia" w:hAnsi="Cambria Math"/>
                        <w:sz w:val="28"/>
                        <w:szCs w:val="28"/>
                        <w:lang w:val="kk-KZ"/>
                      </w:rPr>
                      <m:t>2</m:t>
                    </m:r>
                  </m:e>
                  <m:sup>
                    <m:r>
                      <w:rPr>
                        <w:rFonts w:ascii="Cambria Math" w:eastAsiaTheme="minorEastAsia" w:hAnsi="Cambria Math"/>
                        <w:sz w:val="28"/>
                        <w:szCs w:val="28"/>
                        <w:lang w:val="kk-KZ"/>
                      </w:rPr>
                      <m:t>x</m:t>
                    </m:r>
                  </m:sup>
                </m:sSup>
              </m:oMath>
            </m:oMathPara>
          </w:p>
        </w:tc>
        <w:tc>
          <w:tcPr>
            <w:tcW w:w="1771" w:type="dxa"/>
            <w:vAlign w:val="center"/>
          </w:tcPr>
          <w:p w:rsidR="00AE4D8D" w:rsidRPr="00155A01" w:rsidRDefault="00AB1615" w:rsidP="002F3379">
            <w:pPr>
              <w:pStyle w:val="rvps10"/>
              <w:spacing w:before="0" w:beforeAutospacing="0" w:after="0" w:afterAutospacing="0"/>
              <w:ind w:firstLine="33"/>
              <w:jc w:val="center"/>
              <w:rPr>
                <w:rFonts w:eastAsiaTheme="minorEastAsia"/>
                <w:i/>
                <w:sz w:val="28"/>
                <w:szCs w:val="28"/>
                <w:lang w:val="kk-KZ"/>
              </w:rPr>
            </w:pPr>
            <m:oMathPara>
              <m:oMath>
                <m:sSup>
                  <m:sSupPr>
                    <m:ctrlPr>
                      <w:rPr>
                        <w:rFonts w:ascii="Cambria Math" w:eastAsiaTheme="minorEastAsia" w:hAnsi="Cambria Math"/>
                        <w:i/>
                        <w:sz w:val="28"/>
                        <w:szCs w:val="28"/>
                        <w:lang w:val="kk-KZ"/>
                      </w:rPr>
                    </m:ctrlPr>
                  </m:sSupPr>
                  <m:e>
                    <m:r>
                      <w:rPr>
                        <w:rFonts w:ascii="Cambria Math" w:eastAsiaTheme="minorEastAsia" w:hAnsi="Cambria Math"/>
                        <w:sz w:val="28"/>
                        <w:szCs w:val="28"/>
                        <w:lang w:val="kk-KZ"/>
                      </w:rPr>
                      <m:t>x</m:t>
                    </m:r>
                  </m:e>
                  <m:sup>
                    <m:r>
                      <w:rPr>
                        <w:rFonts w:ascii="Cambria Math" w:eastAsiaTheme="minorEastAsia" w:hAnsi="Cambria Math"/>
                        <w:sz w:val="28"/>
                        <w:szCs w:val="28"/>
                        <w:lang w:val="kk-KZ"/>
                      </w:rPr>
                      <m:t>3</m:t>
                    </m:r>
                  </m:sup>
                </m:sSup>
              </m:oMath>
            </m:oMathPara>
          </w:p>
        </w:tc>
        <w:tc>
          <w:tcPr>
            <w:tcW w:w="708" w:type="dxa"/>
            <w:vAlign w:val="center"/>
          </w:tcPr>
          <w:p w:rsidR="00AE4D8D" w:rsidRPr="00155A01" w:rsidRDefault="00AE4D8D" w:rsidP="002F3379">
            <w:pPr>
              <w:pStyle w:val="rvps10"/>
              <w:numPr>
                <w:ilvl w:val="0"/>
                <w:numId w:val="72"/>
              </w:numPr>
              <w:spacing w:before="0" w:beforeAutospacing="0" w:after="0" w:afterAutospacing="0"/>
              <w:ind w:left="0" w:hanging="16"/>
              <w:jc w:val="center"/>
              <w:rPr>
                <w:rFonts w:eastAsiaTheme="minorEastAsia"/>
                <w:b/>
                <w:sz w:val="28"/>
                <w:szCs w:val="28"/>
                <w:lang w:val="kk-KZ"/>
              </w:rPr>
            </w:pPr>
          </w:p>
        </w:tc>
        <w:tc>
          <w:tcPr>
            <w:tcW w:w="1843" w:type="dxa"/>
            <w:vAlign w:val="center"/>
          </w:tcPr>
          <w:p w:rsidR="00AE4D8D" w:rsidRPr="00155A01" w:rsidRDefault="00AB1615" w:rsidP="002F3379">
            <w:pPr>
              <w:pStyle w:val="rvps10"/>
              <w:spacing w:before="0" w:beforeAutospacing="0" w:after="0" w:afterAutospacing="0"/>
              <w:jc w:val="center"/>
              <w:rPr>
                <w:rFonts w:eastAsiaTheme="minorEastAsia"/>
                <w:sz w:val="28"/>
                <w:szCs w:val="28"/>
                <w:lang w:val="kk-KZ"/>
              </w:rPr>
            </w:pPr>
            <m:oMathPara>
              <m:oMath>
                <m:sSup>
                  <m:sSupPr>
                    <m:ctrlPr>
                      <w:rPr>
                        <w:rFonts w:ascii="Cambria Math" w:eastAsiaTheme="minorEastAsia" w:hAnsi="Cambria Math"/>
                        <w:i/>
                        <w:sz w:val="28"/>
                        <w:szCs w:val="28"/>
                        <w:lang w:val="kk-KZ"/>
                      </w:rPr>
                    </m:ctrlPr>
                  </m:sSupPr>
                  <m:e>
                    <m:r>
                      <w:rPr>
                        <w:rFonts w:ascii="Cambria Math" w:eastAsiaTheme="minorEastAsia" w:hAnsi="Cambria Math"/>
                        <w:sz w:val="28"/>
                        <w:szCs w:val="28"/>
                        <w:lang w:val="kk-KZ"/>
                      </w:rPr>
                      <m:t>3</m:t>
                    </m:r>
                  </m:e>
                  <m:sup>
                    <m:r>
                      <w:rPr>
                        <w:rFonts w:ascii="Cambria Math" w:eastAsiaTheme="minorEastAsia" w:hAnsi="Cambria Math"/>
                        <w:sz w:val="28"/>
                        <w:szCs w:val="28"/>
                        <w:lang w:val="kk-KZ"/>
                      </w:rPr>
                      <m:t>x+1</m:t>
                    </m:r>
                  </m:sup>
                </m:sSup>
              </m:oMath>
            </m:oMathPara>
          </w:p>
        </w:tc>
        <w:tc>
          <w:tcPr>
            <w:tcW w:w="2073" w:type="dxa"/>
            <w:vAlign w:val="center"/>
          </w:tcPr>
          <w:p w:rsidR="00AE4D8D" w:rsidRPr="00155A01" w:rsidRDefault="00AB1615" w:rsidP="002F3379">
            <w:pPr>
              <w:pStyle w:val="rvps10"/>
              <w:spacing w:before="0" w:beforeAutospacing="0" w:after="0" w:afterAutospacing="0"/>
              <w:jc w:val="center"/>
              <w:rPr>
                <w:rFonts w:eastAsiaTheme="minorEastAsia"/>
                <w:sz w:val="28"/>
                <w:szCs w:val="28"/>
                <w:lang w:val="kk-KZ"/>
              </w:rPr>
            </w:pPr>
            <m:oMathPara>
              <m:oMath>
                <m:func>
                  <m:funcPr>
                    <m:ctrlPr>
                      <w:rPr>
                        <w:rFonts w:ascii="Cambria Math" w:eastAsiaTheme="minorEastAsia" w:hAnsi="Cambria Math"/>
                        <w:i/>
                        <w:sz w:val="28"/>
                        <w:szCs w:val="28"/>
                        <w:lang w:val="kk-KZ"/>
                      </w:rPr>
                    </m:ctrlPr>
                  </m:funcPr>
                  <m:fName>
                    <m:sSub>
                      <m:sSubPr>
                        <m:ctrlPr>
                          <w:rPr>
                            <w:rFonts w:ascii="Cambria Math" w:eastAsiaTheme="minorEastAsia" w:hAnsi="Cambria Math"/>
                            <w:i/>
                            <w:sz w:val="28"/>
                            <w:szCs w:val="28"/>
                            <w:lang w:val="kk-KZ"/>
                          </w:rPr>
                        </m:ctrlPr>
                      </m:sSubPr>
                      <m:e>
                        <m:r>
                          <m:rPr>
                            <m:sty m:val="p"/>
                          </m:rPr>
                          <w:rPr>
                            <w:rFonts w:ascii="Cambria Math" w:hAnsi="Cambria Math"/>
                            <w:sz w:val="28"/>
                            <w:szCs w:val="28"/>
                            <w:lang w:val="kk-KZ"/>
                          </w:rPr>
                          <m:t>log</m:t>
                        </m:r>
                      </m:e>
                      <m:sub>
                        <m:r>
                          <w:rPr>
                            <w:rFonts w:ascii="Cambria Math" w:eastAsiaTheme="minorEastAsia" w:hAnsi="Cambria Math"/>
                            <w:sz w:val="28"/>
                            <w:szCs w:val="28"/>
                            <w:lang w:val="kk-KZ"/>
                          </w:rPr>
                          <m:t>3</m:t>
                        </m:r>
                      </m:sub>
                    </m:sSub>
                  </m:fName>
                  <m:e>
                    <m:r>
                      <w:rPr>
                        <w:rFonts w:ascii="Cambria Math" w:eastAsiaTheme="minorEastAsia" w:hAnsi="Cambria Math"/>
                        <w:sz w:val="28"/>
                        <w:szCs w:val="28"/>
                        <w:lang w:val="kk-KZ"/>
                      </w:rPr>
                      <m:t>x-1</m:t>
                    </m:r>
                  </m:e>
                </m:func>
              </m:oMath>
            </m:oMathPara>
          </w:p>
        </w:tc>
      </w:tr>
      <w:tr w:rsidR="00AE4D8D" w:rsidRPr="00155A01" w:rsidTr="002F3379">
        <w:trPr>
          <w:jc w:val="center"/>
        </w:trPr>
        <w:tc>
          <w:tcPr>
            <w:tcW w:w="801" w:type="dxa"/>
            <w:vAlign w:val="center"/>
          </w:tcPr>
          <w:p w:rsidR="00AE4D8D" w:rsidRPr="00155A01" w:rsidRDefault="00AE4D8D" w:rsidP="002F3379">
            <w:pPr>
              <w:pStyle w:val="rvps10"/>
              <w:numPr>
                <w:ilvl w:val="0"/>
                <w:numId w:val="72"/>
              </w:numPr>
              <w:spacing w:before="0" w:beforeAutospacing="0" w:after="0" w:afterAutospacing="0"/>
              <w:ind w:left="0" w:hanging="16"/>
              <w:jc w:val="center"/>
              <w:rPr>
                <w:rFonts w:eastAsiaTheme="minorEastAsia"/>
                <w:b/>
                <w:sz w:val="28"/>
                <w:szCs w:val="28"/>
                <w:lang w:val="kk-KZ"/>
              </w:rPr>
            </w:pPr>
          </w:p>
        </w:tc>
        <w:tc>
          <w:tcPr>
            <w:tcW w:w="1773" w:type="dxa"/>
            <w:vAlign w:val="center"/>
          </w:tcPr>
          <w:p w:rsidR="00AE4D8D" w:rsidRPr="00155A01" w:rsidRDefault="00AB1615" w:rsidP="002F3379">
            <w:pPr>
              <w:pStyle w:val="rvps10"/>
              <w:spacing w:before="0" w:beforeAutospacing="0" w:after="0" w:afterAutospacing="0"/>
              <w:ind w:firstLine="33"/>
              <w:jc w:val="center"/>
              <w:rPr>
                <w:rFonts w:eastAsiaTheme="minorEastAsia"/>
                <w:sz w:val="28"/>
                <w:szCs w:val="28"/>
                <w:lang w:val="kk-KZ"/>
              </w:rPr>
            </w:pPr>
            <m:oMathPara>
              <m:oMath>
                <m:sSup>
                  <m:sSupPr>
                    <m:ctrlPr>
                      <w:rPr>
                        <w:rFonts w:ascii="Cambria Math" w:eastAsiaTheme="minorEastAsia" w:hAnsi="Cambria Math"/>
                        <w:i/>
                        <w:sz w:val="28"/>
                        <w:szCs w:val="28"/>
                        <w:lang w:val="kk-KZ"/>
                      </w:rPr>
                    </m:ctrlPr>
                  </m:sSupPr>
                  <m:e>
                    <m:r>
                      <w:rPr>
                        <w:rFonts w:ascii="Cambria Math" w:eastAsiaTheme="minorEastAsia" w:hAnsi="Cambria Math"/>
                        <w:sz w:val="28"/>
                        <w:szCs w:val="28"/>
                        <w:lang w:val="kk-KZ"/>
                      </w:rPr>
                      <m:t>x</m:t>
                    </m:r>
                  </m:e>
                  <m:sup>
                    <m:r>
                      <w:rPr>
                        <w:rFonts w:ascii="Cambria Math" w:eastAsiaTheme="minorEastAsia" w:hAnsi="Cambria Math"/>
                        <w:sz w:val="28"/>
                        <w:szCs w:val="28"/>
                        <w:lang w:val="kk-KZ"/>
                      </w:rPr>
                      <m:t>2</m:t>
                    </m:r>
                  </m:sup>
                </m:sSup>
              </m:oMath>
            </m:oMathPara>
          </w:p>
        </w:tc>
        <w:tc>
          <w:tcPr>
            <w:tcW w:w="1771" w:type="dxa"/>
            <w:vAlign w:val="center"/>
          </w:tcPr>
          <w:p w:rsidR="00AE4D8D" w:rsidRPr="00155A01" w:rsidRDefault="00AB1615" w:rsidP="002F3379">
            <w:pPr>
              <w:pStyle w:val="rvps10"/>
              <w:spacing w:before="0" w:beforeAutospacing="0" w:after="0" w:afterAutospacing="0"/>
              <w:ind w:firstLine="33"/>
              <w:jc w:val="center"/>
              <w:rPr>
                <w:rFonts w:eastAsiaTheme="minorEastAsia"/>
                <w:sz w:val="28"/>
                <w:szCs w:val="28"/>
                <w:lang w:val="kk-KZ"/>
              </w:rPr>
            </w:pPr>
            <m:oMathPara>
              <m:oMath>
                <m:rad>
                  <m:radPr>
                    <m:degHide m:val="1"/>
                    <m:ctrlPr>
                      <w:rPr>
                        <w:rFonts w:ascii="Cambria Math" w:eastAsiaTheme="minorEastAsia" w:hAnsi="Cambria Math"/>
                        <w:i/>
                        <w:sz w:val="28"/>
                        <w:szCs w:val="28"/>
                        <w:lang w:val="kk-KZ"/>
                      </w:rPr>
                    </m:ctrlPr>
                  </m:radPr>
                  <m:deg/>
                  <m:e>
                    <m:sSup>
                      <m:sSupPr>
                        <m:ctrlPr>
                          <w:rPr>
                            <w:rFonts w:ascii="Cambria Math" w:eastAsiaTheme="minorEastAsia" w:hAnsi="Cambria Math"/>
                            <w:i/>
                            <w:sz w:val="28"/>
                            <w:szCs w:val="28"/>
                            <w:lang w:val="kk-KZ"/>
                          </w:rPr>
                        </m:ctrlPr>
                      </m:sSupPr>
                      <m:e>
                        <m:r>
                          <w:rPr>
                            <w:rFonts w:ascii="Cambria Math" w:eastAsiaTheme="minorEastAsia" w:hAnsi="Cambria Math"/>
                            <w:sz w:val="28"/>
                            <w:szCs w:val="28"/>
                            <w:lang w:val="kk-KZ"/>
                          </w:rPr>
                          <m:t>x</m:t>
                        </m:r>
                      </m:e>
                      <m:sup>
                        <m:r>
                          <w:rPr>
                            <w:rFonts w:ascii="Cambria Math" w:eastAsiaTheme="minorEastAsia" w:hAnsi="Cambria Math"/>
                            <w:sz w:val="28"/>
                            <w:szCs w:val="28"/>
                            <w:lang w:val="kk-KZ"/>
                          </w:rPr>
                          <m:t>3</m:t>
                        </m:r>
                      </m:sup>
                    </m:sSup>
                  </m:e>
                </m:rad>
              </m:oMath>
            </m:oMathPara>
          </w:p>
        </w:tc>
        <w:tc>
          <w:tcPr>
            <w:tcW w:w="708" w:type="dxa"/>
            <w:vAlign w:val="center"/>
          </w:tcPr>
          <w:p w:rsidR="00AE4D8D" w:rsidRPr="00155A01" w:rsidRDefault="00AE4D8D" w:rsidP="002F3379">
            <w:pPr>
              <w:pStyle w:val="rvps10"/>
              <w:numPr>
                <w:ilvl w:val="0"/>
                <w:numId w:val="72"/>
              </w:numPr>
              <w:spacing w:before="0" w:beforeAutospacing="0" w:after="0" w:afterAutospacing="0"/>
              <w:ind w:left="0" w:hanging="16"/>
              <w:jc w:val="center"/>
              <w:rPr>
                <w:rFonts w:eastAsiaTheme="minorEastAsia"/>
                <w:b/>
                <w:sz w:val="28"/>
                <w:szCs w:val="28"/>
                <w:lang w:val="kk-KZ"/>
              </w:rPr>
            </w:pPr>
          </w:p>
        </w:tc>
        <w:tc>
          <w:tcPr>
            <w:tcW w:w="1843" w:type="dxa"/>
            <w:vAlign w:val="center"/>
          </w:tcPr>
          <w:p w:rsidR="00AE4D8D" w:rsidRPr="00155A01" w:rsidRDefault="00AE4D8D" w:rsidP="002F3379">
            <w:pPr>
              <w:pStyle w:val="rvps10"/>
              <w:spacing w:before="0" w:beforeAutospacing="0" w:after="0" w:afterAutospacing="0"/>
              <w:jc w:val="center"/>
              <w:rPr>
                <w:rFonts w:eastAsiaTheme="minorEastAsia"/>
                <w:sz w:val="28"/>
                <w:szCs w:val="28"/>
                <w:lang w:val="kk-KZ"/>
              </w:rPr>
            </w:pPr>
            <m:oMathPara>
              <m:oMath>
                <m:r>
                  <w:rPr>
                    <w:rFonts w:ascii="Cambria Math" w:eastAsiaTheme="minorEastAsia" w:hAnsi="Cambria Math"/>
                    <w:sz w:val="28"/>
                    <w:szCs w:val="28"/>
                    <w:lang w:val="kk-KZ"/>
                  </w:rPr>
                  <m:t>arcsinx</m:t>
                </m:r>
              </m:oMath>
            </m:oMathPara>
          </w:p>
        </w:tc>
        <w:tc>
          <w:tcPr>
            <w:tcW w:w="2073" w:type="dxa"/>
            <w:vAlign w:val="center"/>
          </w:tcPr>
          <w:p w:rsidR="00AE4D8D" w:rsidRPr="00155A01" w:rsidRDefault="00AB1615" w:rsidP="002F3379">
            <w:pPr>
              <w:pStyle w:val="rvps10"/>
              <w:spacing w:before="0" w:beforeAutospacing="0" w:after="0" w:afterAutospacing="0"/>
              <w:jc w:val="center"/>
              <w:rPr>
                <w:rFonts w:eastAsiaTheme="minorEastAsia"/>
                <w:sz w:val="28"/>
                <w:szCs w:val="28"/>
                <w:lang w:val="kk-KZ"/>
              </w:rPr>
            </w:pPr>
            <m:oMathPara>
              <m:oMath>
                <m:func>
                  <m:funcPr>
                    <m:ctrlPr>
                      <w:rPr>
                        <w:rFonts w:ascii="Cambria Math" w:eastAsiaTheme="minorEastAsia" w:hAnsi="Cambria Math"/>
                        <w:i/>
                        <w:sz w:val="28"/>
                        <w:szCs w:val="28"/>
                        <w:lang w:val="kk-KZ"/>
                      </w:rPr>
                    </m:ctrlPr>
                  </m:funcPr>
                  <m:fName>
                    <m:r>
                      <m:rPr>
                        <m:sty m:val="p"/>
                      </m:rPr>
                      <w:rPr>
                        <w:rFonts w:ascii="Cambria Math" w:hAnsi="Cambria Math"/>
                        <w:sz w:val="28"/>
                        <w:szCs w:val="28"/>
                        <w:lang w:val="kk-KZ"/>
                      </w:rPr>
                      <m:t>sin</m:t>
                    </m:r>
                  </m:fName>
                  <m:e>
                    <m:r>
                      <w:rPr>
                        <w:rFonts w:ascii="Cambria Math" w:eastAsiaTheme="minorEastAsia" w:hAnsi="Cambria Math"/>
                        <w:sz w:val="28"/>
                        <w:szCs w:val="28"/>
                        <w:lang w:val="kk-KZ"/>
                      </w:rPr>
                      <m:t>x</m:t>
                    </m:r>
                  </m:e>
                </m:func>
              </m:oMath>
            </m:oMathPara>
          </w:p>
        </w:tc>
      </w:tr>
      <w:tr w:rsidR="00AE4D8D" w:rsidRPr="00155A01" w:rsidTr="002F3379">
        <w:trPr>
          <w:jc w:val="center"/>
        </w:trPr>
        <w:tc>
          <w:tcPr>
            <w:tcW w:w="801" w:type="dxa"/>
            <w:vAlign w:val="center"/>
          </w:tcPr>
          <w:p w:rsidR="00AE4D8D" w:rsidRPr="00155A01" w:rsidRDefault="00AE4D8D" w:rsidP="002F3379">
            <w:pPr>
              <w:pStyle w:val="rvps10"/>
              <w:numPr>
                <w:ilvl w:val="0"/>
                <w:numId w:val="72"/>
              </w:numPr>
              <w:spacing w:before="0" w:beforeAutospacing="0" w:after="0" w:afterAutospacing="0"/>
              <w:ind w:left="0" w:hanging="16"/>
              <w:jc w:val="center"/>
              <w:rPr>
                <w:rFonts w:eastAsiaTheme="minorEastAsia"/>
                <w:b/>
                <w:sz w:val="28"/>
                <w:szCs w:val="28"/>
                <w:lang w:val="kk-KZ"/>
              </w:rPr>
            </w:pPr>
          </w:p>
        </w:tc>
        <w:tc>
          <w:tcPr>
            <w:tcW w:w="1773" w:type="dxa"/>
            <w:vAlign w:val="center"/>
          </w:tcPr>
          <w:p w:rsidR="00AE4D8D" w:rsidRPr="00155A01" w:rsidRDefault="00AB1615" w:rsidP="002F3379">
            <w:pPr>
              <w:pStyle w:val="rvps10"/>
              <w:spacing w:before="0" w:beforeAutospacing="0" w:after="0" w:afterAutospacing="0"/>
              <w:ind w:firstLine="33"/>
              <w:jc w:val="center"/>
              <w:rPr>
                <w:rFonts w:eastAsiaTheme="minorEastAsia"/>
                <w:sz w:val="28"/>
                <w:szCs w:val="28"/>
                <w:lang w:val="kk-KZ"/>
              </w:rPr>
            </w:pPr>
            <m:oMathPara>
              <m:oMath>
                <m:sSup>
                  <m:sSupPr>
                    <m:ctrlPr>
                      <w:rPr>
                        <w:rFonts w:ascii="Cambria Math" w:eastAsiaTheme="minorEastAsia" w:hAnsi="Cambria Math"/>
                        <w:i/>
                        <w:sz w:val="28"/>
                        <w:szCs w:val="28"/>
                        <w:lang w:val="kk-KZ"/>
                      </w:rPr>
                    </m:ctrlPr>
                  </m:sSupPr>
                  <m:e>
                    <m:r>
                      <w:rPr>
                        <w:rFonts w:ascii="Cambria Math" w:eastAsiaTheme="minorEastAsia" w:hAnsi="Cambria Math"/>
                        <w:sz w:val="28"/>
                        <w:szCs w:val="28"/>
                        <w:lang w:val="kk-KZ"/>
                      </w:rPr>
                      <m:t>3</m:t>
                    </m:r>
                  </m:e>
                  <m:sup>
                    <m:r>
                      <w:rPr>
                        <w:rFonts w:ascii="Cambria Math" w:eastAsiaTheme="minorEastAsia" w:hAnsi="Cambria Math"/>
                        <w:sz w:val="28"/>
                        <w:szCs w:val="28"/>
                        <w:lang w:val="kk-KZ"/>
                      </w:rPr>
                      <m:t>x</m:t>
                    </m:r>
                  </m:sup>
                </m:sSup>
              </m:oMath>
            </m:oMathPara>
          </w:p>
        </w:tc>
        <w:tc>
          <w:tcPr>
            <w:tcW w:w="1771" w:type="dxa"/>
            <w:vAlign w:val="center"/>
          </w:tcPr>
          <w:p w:rsidR="00AE4D8D" w:rsidRPr="00155A01" w:rsidRDefault="00AB1615" w:rsidP="002F3379">
            <w:pPr>
              <w:pStyle w:val="rvps10"/>
              <w:spacing w:before="0" w:beforeAutospacing="0" w:after="0" w:afterAutospacing="0"/>
              <w:ind w:firstLine="33"/>
              <w:jc w:val="center"/>
              <w:rPr>
                <w:rFonts w:eastAsiaTheme="minorEastAsia"/>
                <w:sz w:val="28"/>
                <w:szCs w:val="28"/>
                <w:lang w:val="kk-KZ"/>
              </w:rPr>
            </w:pPr>
            <m:oMathPara>
              <m:oMath>
                <m:sSup>
                  <m:sSupPr>
                    <m:ctrlPr>
                      <w:rPr>
                        <w:rFonts w:ascii="Cambria Math" w:eastAsiaTheme="minorEastAsia" w:hAnsi="Cambria Math"/>
                        <w:i/>
                        <w:sz w:val="28"/>
                        <w:szCs w:val="28"/>
                        <w:lang w:val="kk-KZ"/>
                      </w:rPr>
                    </m:ctrlPr>
                  </m:sSupPr>
                  <m:e>
                    <m:r>
                      <w:rPr>
                        <w:rFonts w:ascii="Cambria Math" w:eastAsiaTheme="minorEastAsia" w:hAnsi="Cambria Math"/>
                        <w:sz w:val="28"/>
                        <w:szCs w:val="28"/>
                        <w:lang w:val="kk-KZ"/>
                      </w:rPr>
                      <m:t>x</m:t>
                    </m:r>
                  </m:e>
                  <m:sup>
                    <m:r>
                      <w:rPr>
                        <w:rFonts w:ascii="Cambria Math" w:eastAsiaTheme="minorEastAsia" w:hAnsi="Cambria Math"/>
                        <w:sz w:val="28"/>
                        <w:szCs w:val="28"/>
                        <w:lang w:val="kk-KZ"/>
                      </w:rPr>
                      <m:t>2</m:t>
                    </m:r>
                  </m:sup>
                </m:sSup>
              </m:oMath>
            </m:oMathPara>
          </w:p>
        </w:tc>
        <w:tc>
          <w:tcPr>
            <w:tcW w:w="708" w:type="dxa"/>
            <w:vAlign w:val="center"/>
          </w:tcPr>
          <w:p w:rsidR="00AE4D8D" w:rsidRPr="00155A01" w:rsidRDefault="00AE4D8D" w:rsidP="002F3379">
            <w:pPr>
              <w:pStyle w:val="rvps10"/>
              <w:numPr>
                <w:ilvl w:val="0"/>
                <w:numId w:val="72"/>
              </w:numPr>
              <w:spacing w:before="0" w:beforeAutospacing="0" w:after="0" w:afterAutospacing="0"/>
              <w:ind w:left="0" w:hanging="16"/>
              <w:jc w:val="center"/>
              <w:rPr>
                <w:rFonts w:eastAsiaTheme="minorEastAsia"/>
                <w:b/>
                <w:sz w:val="28"/>
                <w:szCs w:val="28"/>
                <w:lang w:val="kk-KZ"/>
              </w:rPr>
            </w:pPr>
          </w:p>
        </w:tc>
        <w:tc>
          <w:tcPr>
            <w:tcW w:w="1843" w:type="dxa"/>
            <w:vAlign w:val="center"/>
          </w:tcPr>
          <w:p w:rsidR="00AE4D8D" w:rsidRPr="00155A01" w:rsidRDefault="00AE4D8D" w:rsidP="002F3379">
            <w:pPr>
              <w:pStyle w:val="rvps10"/>
              <w:spacing w:before="0" w:beforeAutospacing="0" w:after="0" w:afterAutospacing="0"/>
              <w:jc w:val="center"/>
              <w:rPr>
                <w:rFonts w:eastAsiaTheme="minorEastAsia"/>
                <w:sz w:val="28"/>
                <w:szCs w:val="28"/>
                <w:lang w:val="kk-KZ"/>
              </w:rPr>
            </w:pPr>
            <m:oMathPara>
              <m:oMath>
                <m:r>
                  <w:rPr>
                    <w:rFonts w:ascii="Cambria Math" w:eastAsiaTheme="minorEastAsia" w:hAnsi="Cambria Math"/>
                    <w:sz w:val="28"/>
                    <w:szCs w:val="28"/>
                    <w:lang w:val="kk-KZ"/>
                  </w:rPr>
                  <m:t>arccosx</m:t>
                </m:r>
              </m:oMath>
            </m:oMathPara>
          </w:p>
        </w:tc>
        <w:tc>
          <w:tcPr>
            <w:tcW w:w="2073" w:type="dxa"/>
            <w:vAlign w:val="center"/>
          </w:tcPr>
          <w:p w:rsidR="00AE4D8D" w:rsidRPr="00155A01" w:rsidRDefault="00AB1615" w:rsidP="002F3379">
            <w:pPr>
              <w:pStyle w:val="rvps10"/>
              <w:spacing w:before="0" w:beforeAutospacing="0" w:after="0" w:afterAutospacing="0"/>
              <w:jc w:val="center"/>
              <w:rPr>
                <w:rFonts w:eastAsiaTheme="minorEastAsia"/>
                <w:sz w:val="28"/>
                <w:szCs w:val="28"/>
                <w:lang w:val="kk-KZ"/>
              </w:rPr>
            </w:pPr>
            <m:oMathPara>
              <m:oMath>
                <m:func>
                  <m:funcPr>
                    <m:ctrlPr>
                      <w:rPr>
                        <w:rFonts w:ascii="Cambria Math" w:eastAsiaTheme="minorEastAsia" w:hAnsi="Cambria Math"/>
                        <w:i/>
                        <w:sz w:val="28"/>
                        <w:szCs w:val="28"/>
                        <w:lang w:val="kk-KZ"/>
                      </w:rPr>
                    </m:ctrlPr>
                  </m:funcPr>
                  <m:fName>
                    <m:r>
                      <m:rPr>
                        <m:sty m:val="p"/>
                      </m:rPr>
                      <w:rPr>
                        <w:rFonts w:ascii="Cambria Math" w:hAnsi="Cambria Math"/>
                        <w:sz w:val="28"/>
                        <w:szCs w:val="28"/>
                        <w:lang w:val="kk-KZ"/>
                      </w:rPr>
                      <m:t>cos</m:t>
                    </m:r>
                  </m:fName>
                  <m:e>
                    <m:r>
                      <w:rPr>
                        <w:rFonts w:ascii="Cambria Math" w:eastAsiaTheme="minorEastAsia" w:hAnsi="Cambria Math"/>
                        <w:sz w:val="28"/>
                        <w:szCs w:val="28"/>
                        <w:lang w:val="kk-KZ"/>
                      </w:rPr>
                      <m:t>x</m:t>
                    </m:r>
                  </m:e>
                </m:func>
              </m:oMath>
            </m:oMathPara>
          </w:p>
        </w:tc>
      </w:tr>
      <w:tr w:rsidR="00AE4D8D" w:rsidRPr="00155A01" w:rsidTr="002F3379">
        <w:trPr>
          <w:jc w:val="center"/>
        </w:trPr>
        <w:tc>
          <w:tcPr>
            <w:tcW w:w="801" w:type="dxa"/>
            <w:vAlign w:val="center"/>
          </w:tcPr>
          <w:p w:rsidR="00AE4D8D" w:rsidRPr="00155A01" w:rsidRDefault="00AE4D8D" w:rsidP="002F3379">
            <w:pPr>
              <w:pStyle w:val="rvps10"/>
              <w:numPr>
                <w:ilvl w:val="0"/>
                <w:numId w:val="72"/>
              </w:numPr>
              <w:spacing w:before="0" w:beforeAutospacing="0" w:after="0" w:afterAutospacing="0"/>
              <w:ind w:left="0" w:hanging="16"/>
              <w:jc w:val="center"/>
              <w:rPr>
                <w:rFonts w:eastAsiaTheme="minorEastAsia"/>
                <w:b/>
                <w:sz w:val="28"/>
                <w:szCs w:val="28"/>
                <w:lang w:val="kk-KZ"/>
              </w:rPr>
            </w:pPr>
          </w:p>
        </w:tc>
        <w:tc>
          <w:tcPr>
            <w:tcW w:w="1773" w:type="dxa"/>
            <w:vAlign w:val="center"/>
          </w:tcPr>
          <w:p w:rsidR="00AE4D8D" w:rsidRPr="00155A01" w:rsidRDefault="00AB1615" w:rsidP="002F3379">
            <w:pPr>
              <w:pStyle w:val="rvps10"/>
              <w:spacing w:before="0" w:beforeAutospacing="0" w:after="0" w:afterAutospacing="0"/>
              <w:ind w:firstLine="33"/>
              <w:jc w:val="center"/>
              <w:rPr>
                <w:rFonts w:eastAsiaTheme="minorEastAsia"/>
                <w:sz w:val="28"/>
                <w:szCs w:val="28"/>
                <w:lang w:val="kk-KZ"/>
              </w:rPr>
            </w:pPr>
            <m:oMathPara>
              <m:oMath>
                <m:sSup>
                  <m:sSupPr>
                    <m:ctrlPr>
                      <w:rPr>
                        <w:rFonts w:ascii="Cambria Math" w:eastAsiaTheme="minorEastAsia" w:hAnsi="Cambria Math"/>
                        <w:i/>
                        <w:sz w:val="28"/>
                        <w:szCs w:val="28"/>
                        <w:lang w:val="kk-KZ"/>
                      </w:rPr>
                    </m:ctrlPr>
                  </m:sSupPr>
                  <m:e>
                    <m:r>
                      <w:rPr>
                        <w:rFonts w:ascii="Cambria Math" w:eastAsiaTheme="minorEastAsia" w:hAnsi="Cambria Math"/>
                        <w:sz w:val="28"/>
                        <w:szCs w:val="28"/>
                        <w:lang w:val="kk-KZ"/>
                      </w:rPr>
                      <m:t>x</m:t>
                    </m:r>
                  </m:e>
                  <m:sup>
                    <m:r>
                      <w:rPr>
                        <w:rFonts w:ascii="Cambria Math" w:eastAsiaTheme="minorEastAsia" w:hAnsi="Cambria Math"/>
                        <w:sz w:val="28"/>
                        <w:szCs w:val="28"/>
                        <w:lang w:val="kk-KZ"/>
                      </w:rPr>
                      <m:t>2</m:t>
                    </m:r>
                  </m:sup>
                </m:sSup>
              </m:oMath>
            </m:oMathPara>
          </w:p>
        </w:tc>
        <w:tc>
          <w:tcPr>
            <w:tcW w:w="1771" w:type="dxa"/>
            <w:vAlign w:val="center"/>
          </w:tcPr>
          <w:p w:rsidR="00AE4D8D" w:rsidRPr="00155A01" w:rsidRDefault="00AB1615" w:rsidP="002F3379">
            <w:pPr>
              <w:pStyle w:val="rvps10"/>
              <w:spacing w:before="0" w:beforeAutospacing="0" w:after="0" w:afterAutospacing="0"/>
              <w:ind w:firstLine="33"/>
              <w:jc w:val="center"/>
              <w:rPr>
                <w:rFonts w:eastAsiaTheme="minorEastAsia"/>
                <w:sz w:val="28"/>
                <w:szCs w:val="28"/>
                <w:lang w:val="kk-KZ"/>
              </w:rPr>
            </w:pPr>
            <m:oMathPara>
              <m:oMath>
                <m:rad>
                  <m:radPr>
                    <m:degHide m:val="1"/>
                    <m:ctrlPr>
                      <w:rPr>
                        <w:rFonts w:ascii="Cambria Math" w:eastAsiaTheme="minorEastAsia" w:hAnsi="Cambria Math"/>
                        <w:i/>
                        <w:sz w:val="28"/>
                        <w:szCs w:val="28"/>
                        <w:lang w:val="kk-KZ"/>
                      </w:rPr>
                    </m:ctrlPr>
                  </m:radPr>
                  <m:deg/>
                  <m:e>
                    <m:r>
                      <w:rPr>
                        <w:rFonts w:ascii="Cambria Math" w:eastAsiaTheme="minorEastAsia" w:hAnsi="Cambria Math"/>
                        <w:sz w:val="28"/>
                        <w:szCs w:val="28"/>
                        <w:lang w:val="kk-KZ"/>
                      </w:rPr>
                      <m:t>x</m:t>
                    </m:r>
                  </m:e>
                </m:rad>
              </m:oMath>
            </m:oMathPara>
          </w:p>
        </w:tc>
        <w:tc>
          <w:tcPr>
            <w:tcW w:w="708" w:type="dxa"/>
            <w:vAlign w:val="center"/>
          </w:tcPr>
          <w:p w:rsidR="00AE4D8D" w:rsidRPr="00155A01" w:rsidRDefault="00AE4D8D" w:rsidP="002F3379">
            <w:pPr>
              <w:pStyle w:val="rvps10"/>
              <w:numPr>
                <w:ilvl w:val="0"/>
                <w:numId w:val="72"/>
              </w:numPr>
              <w:spacing w:before="0" w:beforeAutospacing="0" w:after="0" w:afterAutospacing="0"/>
              <w:ind w:left="0" w:hanging="16"/>
              <w:jc w:val="center"/>
              <w:rPr>
                <w:rFonts w:eastAsiaTheme="minorEastAsia"/>
                <w:b/>
                <w:sz w:val="28"/>
                <w:szCs w:val="28"/>
                <w:lang w:val="kk-KZ"/>
              </w:rPr>
            </w:pPr>
          </w:p>
        </w:tc>
        <w:tc>
          <w:tcPr>
            <w:tcW w:w="1843" w:type="dxa"/>
            <w:vAlign w:val="center"/>
          </w:tcPr>
          <w:p w:rsidR="00AE4D8D" w:rsidRPr="00155A01" w:rsidRDefault="00AB1615" w:rsidP="002F3379">
            <w:pPr>
              <w:pStyle w:val="rvps10"/>
              <w:spacing w:before="0" w:beforeAutospacing="0" w:after="0" w:afterAutospacing="0"/>
              <w:jc w:val="center"/>
              <w:rPr>
                <w:rFonts w:eastAsiaTheme="minorEastAsia"/>
                <w:sz w:val="28"/>
                <w:szCs w:val="28"/>
                <w:lang w:val="kk-KZ"/>
              </w:rPr>
            </w:pPr>
            <m:oMathPara>
              <m:oMath>
                <m:func>
                  <m:funcPr>
                    <m:ctrlPr>
                      <w:rPr>
                        <w:rFonts w:ascii="Cambria Math" w:eastAsiaTheme="minorEastAsia" w:hAnsi="Cambria Math"/>
                        <w:i/>
                        <w:sz w:val="28"/>
                        <w:szCs w:val="28"/>
                        <w:lang w:val="kk-KZ"/>
                      </w:rPr>
                    </m:ctrlPr>
                  </m:funcPr>
                  <m:fName>
                    <m:r>
                      <m:rPr>
                        <m:sty m:val="p"/>
                      </m:rPr>
                      <w:rPr>
                        <w:rFonts w:ascii="Cambria Math" w:hAnsi="Cambria Math"/>
                        <w:sz w:val="28"/>
                        <w:szCs w:val="28"/>
                        <w:lang w:val="kk-KZ"/>
                      </w:rPr>
                      <m:t>cos</m:t>
                    </m:r>
                  </m:fName>
                  <m:e>
                    <m:r>
                      <w:rPr>
                        <w:rFonts w:ascii="Cambria Math" w:eastAsiaTheme="minorEastAsia" w:hAnsi="Cambria Math"/>
                        <w:sz w:val="28"/>
                        <w:szCs w:val="28"/>
                        <w:lang w:val="kk-KZ"/>
                      </w:rPr>
                      <m:t>x</m:t>
                    </m:r>
                  </m:e>
                </m:func>
              </m:oMath>
            </m:oMathPara>
          </w:p>
        </w:tc>
        <w:tc>
          <w:tcPr>
            <w:tcW w:w="2073" w:type="dxa"/>
            <w:vAlign w:val="center"/>
          </w:tcPr>
          <w:p w:rsidR="00AE4D8D" w:rsidRPr="00155A01" w:rsidRDefault="00AE4D8D" w:rsidP="002F3379">
            <w:pPr>
              <w:pStyle w:val="rvps10"/>
              <w:spacing w:before="0" w:beforeAutospacing="0" w:after="0" w:afterAutospacing="0"/>
              <w:jc w:val="center"/>
              <w:rPr>
                <w:rFonts w:eastAsiaTheme="minorEastAsia"/>
                <w:sz w:val="28"/>
                <w:szCs w:val="28"/>
                <w:lang w:val="kk-KZ"/>
              </w:rPr>
            </w:pPr>
            <m:oMathPara>
              <m:oMath>
                <m:r>
                  <w:rPr>
                    <w:rFonts w:ascii="Cambria Math" w:eastAsiaTheme="minorEastAsia" w:hAnsi="Cambria Math"/>
                    <w:sz w:val="28"/>
                    <w:szCs w:val="28"/>
                    <w:lang w:val="kk-KZ"/>
                  </w:rPr>
                  <m:t>arccosx</m:t>
                </m:r>
              </m:oMath>
            </m:oMathPara>
          </w:p>
        </w:tc>
      </w:tr>
      <w:tr w:rsidR="00AE4D8D" w:rsidRPr="00155A01" w:rsidTr="002F3379">
        <w:trPr>
          <w:jc w:val="center"/>
        </w:trPr>
        <w:tc>
          <w:tcPr>
            <w:tcW w:w="801" w:type="dxa"/>
            <w:vAlign w:val="center"/>
          </w:tcPr>
          <w:p w:rsidR="00AE4D8D" w:rsidRPr="00155A01" w:rsidRDefault="00AE4D8D" w:rsidP="002F3379">
            <w:pPr>
              <w:pStyle w:val="rvps10"/>
              <w:numPr>
                <w:ilvl w:val="0"/>
                <w:numId w:val="72"/>
              </w:numPr>
              <w:spacing w:before="0" w:beforeAutospacing="0" w:after="0" w:afterAutospacing="0"/>
              <w:ind w:left="0" w:hanging="16"/>
              <w:jc w:val="center"/>
              <w:rPr>
                <w:rFonts w:eastAsiaTheme="minorEastAsia"/>
                <w:b/>
                <w:sz w:val="28"/>
                <w:szCs w:val="28"/>
                <w:lang w:val="kk-KZ"/>
              </w:rPr>
            </w:pPr>
          </w:p>
        </w:tc>
        <w:tc>
          <w:tcPr>
            <w:tcW w:w="1773" w:type="dxa"/>
            <w:vAlign w:val="center"/>
          </w:tcPr>
          <w:p w:rsidR="00AE4D8D" w:rsidRPr="00155A01" w:rsidRDefault="00AB1615" w:rsidP="002F3379">
            <w:pPr>
              <w:pStyle w:val="rvps10"/>
              <w:spacing w:before="0" w:beforeAutospacing="0" w:after="0" w:afterAutospacing="0"/>
              <w:ind w:firstLine="33"/>
              <w:jc w:val="center"/>
              <w:rPr>
                <w:rFonts w:eastAsiaTheme="minorEastAsia"/>
                <w:sz w:val="28"/>
                <w:szCs w:val="28"/>
                <w:lang w:val="kk-KZ"/>
              </w:rPr>
            </w:pPr>
            <m:oMathPara>
              <m:oMath>
                <m:sSup>
                  <m:sSupPr>
                    <m:ctrlPr>
                      <w:rPr>
                        <w:rFonts w:ascii="Cambria Math" w:eastAsiaTheme="minorEastAsia" w:hAnsi="Cambria Math"/>
                        <w:i/>
                        <w:sz w:val="28"/>
                        <w:szCs w:val="28"/>
                        <w:lang w:val="kk-KZ"/>
                      </w:rPr>
                    </m:ctrlPr>
                  </m:sSupPr>
                  <m:e>
                    <m:r>
                      <w:rPr>
                        <w:rFonts w:ascii="Cambria Math" w:eastAsiaTheme="minorEastAsia" w:hAnsi="Cambria Math"/>
                        <w:sz w:val="28"/>
                        <w:szCs w:val="28"/>
                        <w:lang w:val="kk-KZ"/>
                      </w:rPr>
                      <m:t>10</m:t>
                    </m:r>
                  </m:e>
                  <m:sup>
                    <m:r>
                      <w:rPr>
                        <w:rFonts w:ascii="Cambria Math" w:eastAsiaTheme="minorEastAsia" w:hAnsi="Cambria Math"/>
                        <w:sz w:val="28"/>
                        <w:szCs w:val="28"/>
                        <w:lang w:val="kk-KZ"/>
                      </w:rPr>
                      <m:t>x</m:t>
                    </m:r>
                  </m:sup>
                </m:sSup>
              </m:oMath>
            </m:oMathPara>
          </w:p>
        </w:tc>
        <w:tc>
          <w:tcPr>
            <w:tcW w:w="1771" w:type="dxa"/>
            <w:vAlign w:val="center"/>
          </w:tcPr>
          <w:p w:rsidR="00AE4D8D" w:rsidRPr="00155A01" w:rsidRDefault="00AE4D8D" w:rsidP="002F3379">
            <w:pPr>
              <w:pStyle w:val="rvps10"/>
              <w:spacing w:before="0" w:beforeAutospacing="0" w:after="0" w:afterAutospacing="0"/>
              <w:ind w:firstLine="33"/>
              <w:jc w:val="center"/>
              <w:rPr>
                <w:rFonts w:eastAsiaTheme="minorEastAsia"/>
                <w:sz w:val="28"/>
                <w:szCs w:val="28"/>
                <w:lang w:val="kk-KZ"/>
              </w:rPr>
            </w:pPr>
            <m:oMathPara>
              <m:oMath>
                <m:r>
                  <w:rPr>
                    <w:rFonts w:ascii="Cambria Math" w:eastAsiaTheme="minorEastAsia" w:hAnsi="Cambria Math"/>
                    <w:sz w:val="28"/>
                    <w:szCs w:val="28"/>
                    <w:lang w:val="kk-KZ"/>
                  </w:rPr>
                  <m:t>lgx</m:t>
                </m:r>
              </m:oMath>
            </m:oMathPara>
          </w:p>
        </w:tc>
        <w:tc>
          <w:tcPr>
            <w:tcW w:w="708" w:type="dxa"/>
            <w:vAlign w:val="center"/>
          </w:tcPr>
          <w:p w:rsidR="00AE4D8D" w:rsidRPr="00155A01" w:rsidRDefault="00AE4D8D" w:rsidP="002F3379">
            <w:pPr>
              <w:pStyle w:val="rvps10"/>
              <w:numPr>
                <w:ilvl w:val="0"/>
                <w:numId w:val="72"/>
              </w:numPr>
              <w:spacing w:before="0" w:beforeAutospacing="0" w:after="0" w:afterAutospacing="0"/>
              <w:ind w:left="0" w:hanging="16"/>
              <w:jc w:val="center"/>
              <w:rPr>
                <w:rFonts w:eastAsiaTheme="minorEastAsia"/>
                <w:b/>
                <w:sz w:val="28"/>
                <w:szCs w:val="28"/>
                <w:lang w:val="kk-KZ"/>
              </w:rPr>
            </w:pPr>
          </w:p>
        </w:tc>
        <w:tc>
          <w:tcPr>
            <w:tcW w:w="1843" w:type="dxa"/>
            <w:vAlign w:val="center"/>
          </w:tcPr>
          <w:p w:rsidR="00AE4D8D" w:rsidRPr="00155A01" w:rsidRDefault="00AE4D8D" w:rsidP="002F3379">
            <w:pPr>
              <w:pStyle w:val="rvps10"/>
              <w:spacing w:before="0" w:beforeAutospacing="0" w:after="0" w:afterAutospacing="0"/>
              <w:jc w:val="center"/>
              <w:rPr>
                <w:rFonts w:eastAsiaTheme="minorEastAsia"/>
                <w:sz w:val="28"/>
                <w:szCs w:val="28"/>
                <w:lang w:val="kk-KZ"/>
              </w:rPr>
            </w:pPr>
            <m:oMathPara>
              <m:oMath>
                <m:r>
                  <w:rPr>
                    <w:rFonts w:ascii="Cambria Math" w:eastAsiaTheme="minorEastAsia" w:hAnsi="Cambria Math"/>
                    <w:sz w:val="28"/>
                    <w:szCs w:val="28"/>
                    <w:lang w:val="kk-KZ"/>
                  </w:rPr>
                  <m:t>arcsinx</m:t>
                </m:r>
              </m:oMath>
            </m:oMathPara>
          </w:p>
        </w:tc>
        <w:tc>
          <w:tcPr>
            <w:tcW w:w="2073" w:type="dxa"/>
            <w:vAlign w:val="center"/>
          </w:tcPr>
          <w:p w:rsidR="00AE4D8D" w:rsidRPr="00155A01" w:rsidRDefault="00AB1615" w:rsidP="002F3379">
            <w:pPr>
              <w:pStyle w:val="rvps10"/>
              <w:spacing w:before="0" w:beforeAutospacing="0" w:after="0" w:afterAutospacing="0"/>
              <w:jc w:val="center"/>
              <w:rPr>
                <w:rFonts w:eastAsiaTheme="minorEastAsia"/>
                <w:sz w:val="28"/>
                <w:szCs w:val="28"/>
                <w:lang w:val="kk-KZ"/>
              </w:rPr>
            </w:pPr>
            <m:oMathPara>
              <m:oMath>
                <m:func>
                  <m:funcPr>
                    <m:ctrlPr>
                      <w:rPr>
                        <w:rFonts w:ascii="Cambria Math" w:eastAsiaTheme="minorEastAsia" w:hAnsi="Cambria Math"/>
                        <w:i/>
                        <w:sz w:val="28"/>
                        <w:szCs w:val="28"/>
                        <w:lang w:val="kk-KZ"/>
                      </w:rPr>
                    </m:ctrlPr>
                  </m:funcPr>
                  <m:fName>
                    <m:r>
                      <m:rPr>
                        <m:sty m:val="p"/>
                      </m:rPr>
                      <w:rPr>
                        <w:rFonts w:ascii="Cambria Math" w:hAnsi="Cambria Math"/>
                        <w:sz w:val="28"/>
                        <w:szCs w:val="28"/>
                        <w:lang w:val="kk-KZ"/>
                      </w:rPr>
                      <m:t>cos</m:t>
                    </m:r>
                  </m:fName>
                  <m:e>
                    <m:r>
                      <w:rPr>
                        <w:rFonts w:ascii="Cambria Math" w:eastAsiaTheme="minorEastAsia" w:hAnsi="Cambria Math"/>
                        <w:sz w:val="28"/>
                        <w:szCs w:val="28"/>
                        <w:lang w:val="kk-KZ"/>
                      </w:rPr>
                      <m:t>x</m:t>
                    </m:r>
                  </m:e>
                </m:func>
              </m:oMath>
            </m:oMathPara>
          </w:p>
        </w:tc>
      </w:tr>
      <w:tr w:rsidR="00AE4D8D" w:rsidRPr="00155A01" w:rsidTr="002F3379">
        <w:trPr>
          <w:jc w:val="center"/>
        </w:trPr>
        <w:tc>
          <w:tcPr>
            <w:tcW w:w="801" w:type="dxa"/>
            <w:vAlign w:val="center"/>
          </w:tcPr>
          <w:p w:rsidR="00AE4D8D" w:rsidRPr="00155A01" w:rsidRDefault="00AE4D8D" w:rsidP="002F3379">
            <w:pPr>
              <w:pStyle w:val="rvps10"/>
              <w:numPr>
                <w:ilvl w:val="0"/>
                <w:numId w:val="72"/>
              </w:numPr>
              <w:spacing w:before="0" w:beforeAutospacing="0" w:after="0" w:afterAutospacing="0"/>
              <w:ind w:left="0" w:hanging="16"/>
              <w:jc w:val="center"/>
              <w:rPr>
                <w:rFonts w:eastAsiaTheme="minorEastAsia"/>
                <w:b/>
                <w:sz w:val="28"/>
                <w:szCs w:val="28"/>
                <w:lang w:val="kk-KZ"/>
              </w:rPr>
            </w:pPr>
          </w:p>
        </w:tc>
        <w:tc>
          <w:tcPr>
            <w:tcW w:w="1773" w:type="dxa"/>
            <w:vAlign w:val="center"/>
          </w:tcPr>
          <w:p w:rsidR="00AE4D8D" w:rsidRPr="00155A01" w:rsidRDefault="00AB1615" w:rsidP="002F3379">
            <w:pPr>
              <w:pStyle w:val="rvps10"/>
              <w:spacing w:before="0" w:beforeAutospacing="0" w:after="0" w:afterAutospacing="0"/>
              <w:ind w:firstLine="33"/>
              <w:jc w:val="center"/>
              <w:rPr>
                <w:rFonts w:eastAsiaTheme="minorEastAsia"/>
                <w:sz w:val="28"/>
                <w:szCs w:val="28"/>
                <w:lang w:val="kk-KZ"/>
              </w:rPr>
            </w:pPr>
            <m:oMathPara>
              <m:oMath>
                <m:sSup>
                  <m:sSupPr>
                    <m:ctrlPr>
                      <w:rPr>
                        <w:rFonts w:ascii="Cambria Math" w:eastAsiaTheme="minorEastAsia" w:hAnsi="Cambria Math"/>
                        <w:i/>
                        <w:sz w:val="28"/>
                        <w:szCs w:val="28"/>
                        <w:lang w:val="kk-KZ"/>
                      </w:rPr>
                    </m:ctrlPr>
                  </m:sSupPr>
                  <m:e>
                    <m:r>
                      <w:rPr>
                        <w:rFonts w:ascii="Cambria Math" w:eastAsiaTheme="minorEastAsia" w:hAnsi="Cambria Math"/>
                        <w:sz w:val="28"/>
                        <w:szCs w:val="28"/>
                        <w:lang w:val="kk-KZ"/>
                      </w:rPr>
                      <m:t>x</m:t>
                    </m:r>
                  </m:e>
                  <m:sup>
                    <m:r>
                      <w:rPr>
                        <w:rFonts w:ascii="Cambria Math" w:eastAsiaTheme="minorEastAsia" w:hAnsi="Cambria Math"/>
                        <w:sz w:val="28"/>
                        <w:szCs w:val="28"/>
                        <w:lang w:val="kk-KZ"/>
                      </w:rPr>
                      <m:t>5</m:t>
                    </m:r>
                  </m:sup>
                </m:sSup>
              </m:oMath>
            </m:oMathPara>
          </w:p>
        </w:tc>
        <w:tc>
          <w:tcPr>
            <w:tcW w:w="1771" w:type="dxa"/>
            <w:vAlign w:val="center"/>
          </w:tcPr>
          <w:p w:rsidR="00AE4D8D" w:rsidRPr="00155A01" w:rsidRDefault="00AE4D8D" w:rsidP="002F3379">
            <w:pPr>
              <w:pStyle w:val="rvps10"/>
              <w:spacing w:before="0" w:beforeAutospacing="0" w:after="0" w:afterAutospacing="0"/>
              <w:ind w:firstLine="33"/>
              <w:jc w:val="center"/>
              <w:rPr>
                <w:rFonts w:eastAsiaTheme="minorEastAsia"/>
                <w:i/>
                <w:sz w:val="28"/>
                <w:szCs w:val="28"/>
                <w:lang w:val="kk-KZ"/>
              </w:rPr>
            </w:pPr>
            <m:oMathPara>
              <m:oMath>
                <m:r>
                  <w:rPr>
                    <w:rFonts w:ascii="Cambria Math" w:eastAsiaTheme="minorEastAsia" w:hAnsi="Cambria Math"/>
                    <w:sz w:val="28"/>
                    <w:szCs w:val="28"/>
                    <w:lang w:val="kk-KZ"/>
                  </w:rPr>
                  <m:t>x+5</m:t>
                </m:r>
              </m:oMath>
            </m:oMathPara>
          </w:p>
        </w:tc>
        <w:tc>
          <w:tcPr>
            <w:tcW w:w="708" w:type="dxa"/>
            <w:vAlign w:val="center"/>
          </w:tcPr>
          <w:p w:rsidR="00AE4D8D" w:rsidRPr="00155A01" w:rsidRDefault="00AE4D8D" w:rsidP="002F3379">
            <w:pPr>
              <w:pStyle w:val="rvps10"/>
              <w:numPr>
                <w:ilvl w:val="0"/>
                <w:numId w:val="72"/>
              </w:numPr>
              <w:spacing w:before="0" w:beforeAutospacing="0" w:after="0" w:afterAutospacing="0"/>
              <w:ind w:left="0" w:hanging="16"/>
              <w:jc w:val="center"/>
              <w:rPr>
                <w:rFonts w:eastAsiaTheme="minorEastAsia"/>
                <w:b/>
                <w:sz w:val="28"/>
                <w:szCs w:val="28"/>
                <w:lang w:val="kk-KZ"/>
              </w:rPr>
            </w:pPr>
          </w:p>
        </w:tc>
        <w:tc>
          <w:tcPr>
            <w:tcW w:w="1843" w:type="dxa"/>
            <w:vAlign w:val="center"/>
          </w:tcPr>
          <w:p w:rsidR="00AE4D8D" w:rsidRPr="00155A01" w:rsidRDefault="00AE4D8D" w:rsidP="002F3379">
            <w:pPr>
              <w:pStyle w:val="rvps10"/>
              <w:spacing w:before="0" w:beforeAutospacing="0" w:after="0" w:afterAutospacing="0"/>
              <w:jc w:val="center"/>
              <w:rPr>
                <w:rFonts w:eastAsiaTheme="minorEastAsia"/>
                <w:sz w:val="28"/>
                <w:szCs w:val="28"/>
                <w:lang w:val="kk-KZ"/>
              </w:rPr>
            </w:pPr>
            <m:oMathPara>
              <m:oMath>
                <m:r>
                  <w:rPr>
                    <w:rFonts w:ascii="Cambria Math" w:eastAsiaTheme="minorEastAsia" w:hAnsi="Cambria Math"/>
                    <w:sz w:val="28"/>
                    <w:szCs w:val="28"/>
                    <w:lang w:val="kk-KZ"/>
                  </w:rPr>
                  <m:t>arccosx</m:t>
                </m:r>
              </m:oMath>
            </m:oMathPara>
          </w:p>
        </w:tc>
        <w:tc>
          <w:tcPr>
            <w:tcW w:w="2073" w:type="dxa"/>
            <w:vAlign w:val="center"/>
          </w:tcPr>
          <w:p w:rsidR="00AE4D8D" w:rsidRPr="00155A01" w:rsidRDefault="00AB1615" w:rsidP="002F3379">
            <w:pPr>
              <w:pStyle w:val="rvps10"/>
              <w:spacing w:before="0" w:beforeAutospacing="0" w:after="0" w:afterAutospacing="0"/>
              <w:jc w:val="center"/>
              <w:rPr>
                <w:rFonts w:eastAsiaTheme="minorEastAsia"/>
                <w:sz w:val="28"/>
                <w:szCs w:val="28"/>
                <w:lang w:val="kk-KZ"/>
              </w:rPr>
            </w:pPr>
            <m:oMathPara>
              <m:oMath>
                <m:func>
                  <m:funcPr>
                    <m:ctrlPr>
                      <w:rPr>
                        <w:rFonts w:ascii="Cambria Math" w:eastAsiaTheme="minorEastAsia" w:hAnsi="Cambria Math"/>
                        <w:i/>
                        <w:sz w:val="28"/>
                        <w:szCs w:val="28"/>
                        <w:lang w:val="kk-KZ"/>
                      </w:rPr>
                    </m:ctrlPr>
                  </m:funcPr>
                  <m:fName>
                    <m:r>
                      <m:rPr>
                        <m:sty m:val="p"/>
                      </m:rPr>
                      <w:rPr>
                        <w:rFonts w:ascii="Cambria Math" w:hAnsi="Cambria Math"/>
                        <w:sz w:val="28"/>
                        <w:szCs w:val="28"/>
                        <w:lang w:val="kk-KZ"/>
                      </w:rPr>
                      <m:t>sin</m:t>
                    </m:r>
                  </m:fName>
                  <m:e>
                    <m:r>
                      <w:rPr>
                        <w:rFonts w:ascii="Cambria Math" w:eastAsiaTheme="minorEastAsia" w:hAnsi="Cambria Math"/>
                        <w:sz w:val="28"/>
                        <w:szCs w:val="28"/>
                        <w:lang w:val="kk-KZ"/>
                      </w:rPr>
                      <m:t>x</m:t>
                    </m:r>
                  </m:e>
                </m:func>
              </m:oMath>
            </m:oMathPara>
          </w:p>
        </w:tc>
      </w:tr>
      <w:tr w:rsidR="00AE4D8D" w:rsidRPr="00155A01" w:rsidTr="002F3379">
        <w:trPr>
          <w:jc w:val="center"/>
        </w:trPr>
        <w:tc>
          <w:tcPr>
            <w:tcW w:w="801" w:type="dxa"/>
            <w:vAlign w:val="center"/>
          </w:tcPr>
          <w:p w:rsidR="00AE4D8D" w:rsidRPr="00155A01" w:rsidRDefault="00AE4D8D" w:rsidP="002F3379">
            <w:pPr>
              <w:pStyle w:val="rvps10"/>
              <w:numPr>
                <w:ilvl w:val="0"/>
                <w:numId w:val="72"/>
              </w:numPr>
              <w:spacing w:before="0" w:beforeAutospacing="0" w:after="0" w:afterAutospacing="0"/>
              <w:ind w:left="0" w:hanging="16"/>
              <w:jc w:val="center"/>
              <w:rPr>
                <w:rFonts w:eastAsiaTheme="minorEastAsia"/>
                <w:b/>
                <w:sz w:val="28"/>
                <w:szCs w:val="28"/>
                <w:lang w:val="kk-KZ"/>
              </w:rPr>
            </w:pPr>
          </w:p>
        </w:tc>
        <w:tc>
          <w:tcPr>
            <w:tcW w:w="1773" w:type="dxa"/>
            <w:vAlign w:val="center"/>
          </w:tcPr>
          <w:p w:rsidR="00AE4D8D" w:rsidRPr="00155A01" w:rsidRDefault="00AB1615" w:rsidP="002F3379">
            <w:pPr>
              <w:pStyle w:val="rvps10"/>
              <w:spacing w:before="0" w:beforeAutospacing="0" w:after="0" w:afterAutospacing="0"/>
              <w:ind w:firstLine="33"/>
              <w:jc w:val="center"/>
              <w:rPr>
                <w:rFonts w:eastAsiaTheme="minorEastAsia"/>
                <w:sz w:val="28"/>
                <w:szCs w:val="28"/>
                <w:lang w:val="kk-KZ"/>
              </w:rPr>
            </w:pPr>
            <m:oMathPara>
              <m:oMath>
                <m:func>
                  <m:funcPr>
                    <m:ctrlPr>
                      <w:rPr>
                        <w:rFonts w:ascii="Cambria Math" w:eastAsiaTheme="minorEastAsia" w:hAnsi="Cambria Math"/>
                        <w:i/>
                        <w:sz w:val="28"/>
                        <w:szCs w:val="28"/>
                        <w:lang w:val="kk-KZ"/>
                      </w:rPr>
                    </m:ctrlPr>
                  </m:funcPr>
                  <m:fName>
                    <m:r>
                      <m:rPr>
                        <m:sty m:val="p"/>
                      </m:rPr>
                      <w:rPr>
                        <w:rFonts w:ascii="Cambria Math" w:hAnsi="Cambria Math"/>
                        <w:sz w:val="28"/>
                        <w:szCs w:val="28"/>
                        <w:lang w:val="kk-KZ"/>
                      </w:rPr>
                      <m:t>sin</m:t>
                    </m:r>
                  </m:fName>
                  <m:e>
                    <m:r>
                      <w:rPr>
                        <w:rFonts w:ascii="Cambria Math" w:eastAsiaTheme="minorEastAsia" w:hAnsi="Cambria Math"/>
                        <w:sz w:val="28"/>
                        <w:szCs w:val="28"/>
                        <w:lang w:val="kk-KZ"/>
                      </w:rPr>
                      <m:t>x</m:t>
                    </m:r>
                  </m:e>
                </m:func>
              </m:oMath>
            </m:oMathPara>
          </w:p>
        </w:tc>
        <w:tc>
          <w:tcPr>
            <w:tcW w:w="1771" w:type="dxa"/>
            <w:vAlign w:val="center"/>
          </w:tcPr>
          <w:p w:rsidR="00AE4D8D" w:rsidRPr="00155A01" w:rsidRDefault="00AE4D8D" w:rsidP="002F3379">
            <w:pPr>
              <w:pStyle w:val="rvps10"/>
              <w:spacing w:before="0" w:beforeAutospacing="0" w:after="0" w:afterAutospacing="0"/>
              <w:ind w:firstLine="33"/>
              <w:jc w:val="center"/>
              <w:rPr>
                <w:rFonts w:eastAsiaTheme="minorEastAsia"/>
                <w:i/>
                <w:sz w:val="28"/>
                <w:szCs w:val="28"/>
                <w:lang w:val="kk-KZ"/>
              </w:rPr>
            </w:pPr>
            <m:oMathPara>
              <m:oMath>
                <m:r>
                  <w:rPr>
                    <w:rFonts w:ascii="Cambria Math" w:eastAsiaTheme="minorEastAsia" w:hAnsi="Cambria Math"/>
                    <w:sz w:val="28"/>
                    <w:szCs w:val="28"/>
                    <w:lang w:val="kk-KZ"/>
                  </w:rPr>
                  <m:t>x-1</m:t>
                </m:r>
              </m:oMath>
            </m:oMathPara>
          </w:p>
        </w:tc>
        <w:tc>
          <w:tcPr>
            <w:tcW w:w="708" w:type="dxa"/>
            <w:vAlign w:val="center"/>
          </w:tcPr>
          <w:p w:rsidR="00AE4D8D" w:rsidRPr="00155A01" w:rsidRDefault="00AE4D8D" w:rsidP="002F3379">
            <w:pPr>
              <w:pStyle w:val="rvps10"/>
              <w:numPr>
                <w:ilvl w:val="0"/>
                <w:numId w:val="72"/>
              </w:numPr>
              <w:spacing w:before="0" w:beforeAutospacing="0" w:after="0" w:afterAutospacing="0"/>
              <w:ind w:left="0" w:hanging="16"/>
              <w:jc w:val="center"/>
              <w:rPr>
                <w:rFonts w:eastAsiaTheme="minorEastAsia"/>
                <w:b/>
                <w:sz w:val="28"/>
                <w:szCs w:val="28"/>
                <w:lang w:val="kk-KZ"/>
              </w:rPr>
            </w:pPr>
          </w:p>
        </w:tc>
        <w:tc>
          <w:tcPr>
            <w:tcW w:w="1843" w:type="dxa"/>
            <w:vAlign w:val="center"/>
          </w:tcPr>
          <w:p w:rsidR="00AE4D8D" w:rsidRPr="00155A01" w:rsidRDefault="00AE4D8D" w:rsidP="002F3379">
            <w:pPr>
              <w:pStyle w:val="rvps10"/>
              <w:spacing w:before="0" w:beforeAutospacing="0" w:after="0" w:afterAutospacing="0"/>
              <w:jc w:val="center"/>
              <w:rPr>
                <w:rFonts w:eastAsiaTheme="minorEastAsia"/>
                <w:sz w:val="28"/>
                <w:szCs w:val="28"/>
                <w:lang w:val="kk-KZ"/>
              </w:rPr>
            </w:pPr>
            <m:oMathPara>
              <m:oMath>
                <m:r>
                  <w:rPr>
                    <w:rFonts w:ascii="Cambria Math" w:eastAsiaTheme="minorEastAsia" w:hAnsi="Cambria Math"/>
                    <w:sz w:val="28"/>
                    <w:szCs w:val="28"/>
                    <w:lang w:val="kk-KZ"/>
                  </w:rPr>
                  <m:t>arcsinx</m:t>
                </m:r>
              </m:oMath>
            </m:oMathPara>
          </w:p>
        </w:tc>
        <w:tc>
          <w:tcPr>
            <w:tcW w:w="2073" w:type="dxa"/>
            <w:vAlign w:val="center"/>
          </w:tcPr>
          <w:p w:rsidR="00AE4D8D" w:rsidRPr="00155A01" w:rsidRDefault="00AB1615" w:rsidP="002F3379">
            <w:pPr>
              <w:pStyle w:val="rvps10"/>
              <w:spacing w:before="0" w:beforeAutospacing="0" w:after="0" w:afterAutospacing="0"/>
              <w:jc w:val="center"/>
              <w:rPr>
                <w:rFonts w:eastAsiaTheme="minorEastAsia"/>
                <w:sz w:val="28"/>
                <w:szCs w:val="28"/>
                <w:lang w:val="kk-KZ"/>
              </w:rPr>
            </w:pPr>
            <m:oMathPara>
              <m:oMath>
                <m:sSup>
                  <m:sSupPr>
                    <m:ctrlPr>
                      <w:rPr>
                        <w:rFonts w:ascii="Cambria Math" w:eastAsiaTheme="minorEastAsia" w:hAnsi="Cambria Math"/>
                        <w:i/>
                        <w:sz w:val="28"/>
                        <w:szCs w:val="28"/>
                        <w:lang w:val="kk-KZ"/>
                      </w:rPr>
                    </m:ctrlPr>
                  </m:sSupPr>
                  <m:e>
                    <m:r>
                      <w:rPr>
                        <w:rFonts w:ascii="Cambria Math" w:eastAsiaTheme="minorEastAsia" w:hAnsi="Cambria Math"/>
                        <w:sz w:val="28"/>
                        <w:szCs w:val="28"/>
                        <w:lang w:val="kk-KZ"/>
                      </w:rPr>
                      <m:t>e</m:t>
                    </m:r>
                  </m:e>
                  <m:sup>
                    <m:r>
                      <w:rPr>
                        <w:rFonts w:ascii="Cambria Math" w:eastAsiaTheme="minorEastAsia" w:hAnsi="Cambria Math"/>
                        <w:sz w:val="28"/>
                        <w:szCs w:val="28"/>
                        <w:lang w:val="kk-KZ"/>
                      </w:rPr>
                      <m:t>x</m:t>
                    </m:r>
                  </m:sup>
                </m:sSup>
              </m:oMath>
            </m:oMathPara>
          </w:p>
        </w:tc>
      </w:tr>
      <w:tr w:rsidR="00AE4D8D" w:rsidRPr="00155A01" w:rsidTr="002F3379">
        <w:trPr>
          <w:jc w:val="center"/>
        </w:trPr>
        <w:tc>
          <w:tcPr>
            <w:tcW w:w="801" w:type="dxa"/>
            <w:vAlign w:val="center"/>
          </w:tcPr>
          <w:p w:rsidR="00AE4D8D" w:rsidRPr="00155A01" w:rsidRDefault="00AE4D8D" w:rsidP="002F3379">
            <w:pPr>
              <w:pStyle w:val="rvps10"/>
              <w:numPr>
                <w:ilvl w:val="0"/>
                <w:numId w:val="72"/>
              </w:numPr>
              <w:spacing w:before="0" w:beforeAutospacing="0" w:after="0" w:afterAutospacing="0"/>
              <w:ind w:left="0" w:hanging="16"/>
              <w:jc w:val="center"/>
              <w:rPr>
                <w:rFonts w:eastAsiaTheme="minorEastAsia"/>
                <w:b/>
                <w:sz w:val="28"/>
                <w:szCs w:val="28"/>
                <w:lang w:val="kk-KZ"/>
              </w:rPr>
            </w:pPr>
          </w:p>
        </w:tc>
        <w:tc>
          <w:tcPr>
            <w:tcW w:w="1773" w:type="dxa"/>
            <w:vAlign w:val="center"/>
          </w:tcPr>
          <w:p w:rsidR="00AE4D8D" w:rsidRPr="00155A01" w:rsidRDefault="00AB1615" w:rsidP="002F3379">
            <w:pPr>
              <w:pStyle w:val="rvps10"/>
              <w:spacing w:before="0" w:beforeAutospacing="0" w:after="0" w:afterAutospacing="0"/>
              <w:ind w:firstLine="33"/>
              <w:jc w:val="center"/>
              <w:rPr>
                <w:rFonts w:eastAsiaTheme="minorEastAsia"/>
                <w:sz w:val="28"/>
                <w:szCs w:val="28"/>
                <w:lang w:val="kk-KZ"/>
              </w:rPr>
            </w:pPr>
            <m:oMathPara>
              <m:oMath>
                <m:func>
                  <m:funcPr>
                    <m:ctrlPr>
                      <w:rPr>
                        <w:rFonts w:ascii="Cambria Math" w:eastAsiaTheme="minorEastAsia" w:hAnsi="Cambria Math"/>
                        <w:i/>
                        <w:sz w:val="28"/>
                        <w:szCs w:val="28"/>
                        <w:lang w:val="kk-KZ"/>
                      </w:rPr>
                    </m:ctrlPr>
                  </m:funcPr>
                  <m:fName>
                    <m:r>
                      <m:rPr>
                        <m:sty m:val="p"/>
                      </m:rPr>
                      <w:rPr>
                        <w:rFonts w:ascii="Cambria Math" w:hAnsi="Cambria Math"/>
                        <w:sz w:val="28"/>
                        <w:szCs w:val="28"/>
                        <w:lang w:val="kk-KZ"/>
                      </w:rPr>
                      <m:t>cos</m:t>
                    </m:r>
                  </m:fName>
                  <m:e>
                    <m:r>
                      <w:rPr>
                        <w:rFonts w:ascii="Cambria Math" w:eastAsiaTheme="minorEastAsia" w:hAnsi="Cambria Math"/>
                        <w:sz w:val="28"/>
                        <w:szCs w:val="28"/>
                        <w:lang w:val="kk-KZ"/>
                      </w:rPr>
                      <m:t>x</m:t>
                    </m:r>
                  </m:e>
                </m:func>
              </m:oMath>
            </m:oMathPara>
          </w:p>
        </w:tc>
        <w:tc>
          <w:tcPr>
            <w:tcW w:w="1771" w:type="dxa"/>
            <w:vAlign w:val="center"/>
          </w:tcPr>
          <w:p w:rsidR="00AE4D8D" w:rsidRPr="00155A01" w:rsidRDefault="00AE4D8D" w:rsidP="002F3379">
            <w:pPr>
              <w:pStyle w:val="rvps10"/>
              <w:spacing w:before="0" w:beforeAutospacing="0" w:after="0" w:afterAutospacing="0"/>
              <w:ind w:firstLine="33"/>
              <w:jc w:val="center"/>
              <w:rPr>
                <w:rFonts w:eastAsiaTheme="minorEastAsia"/>
                <w:sz w:val="28"/>
                <w:szCs w:val="28"/>
                <w:lang w:val="kk-KZ"/>
              </w:rPr>
            </w:pPr>
            <m:oMathPara>
              <m:oMath>
                <m:r>
                  <w:rPr>
                    <w:rFonts w:ascii="Cambria Math" w:eastAsiaTheme="minorEastAsia" w:hAnsi="Cambria Math"/>
                    <w:sz w:val="28"/>
                    <w:szCs w:val="28"/>
                    <w:lang w:val="kk-KZ"/>
                  </w:rPr>
                  <m:t>lnx</m:t>
                </m:r>
              </m:oMath>
            </m:oMathPara>
          </w:p>
        </w:tc>
        <w:tc>
          <w:tcPr>
            <w:tcW w:w="708" w:type="dxa"/>
            <w:vAlign w:val="center"/>
          </w:tcPr>
          <w:p w:rsidR="00AE4D8D" w:rsidRPr="00155A01" w:rsidRDefault="00AE4D8D" w:rsidP="002F3379">
            <w:pPr>
              <w:pStyle w:val="rvps10"/>
              <w:numPr>
                <w:ilvl w:val="0"/>
                <w:numId w:val="72"/>
              </w:numPr>
              <w:spacing w:before="0" w:beforeAutospacing="0" w:after="0" w:afterAutospacing="0"/>
              <w:ind w:left="0" w:hanging="16"/>
              <w:jc w:val="center"/>
              <w:rPr>
                <w:rFonts w:eastAsiaTheme="minorEastAsia"/>
                <w:b/>
                <w:sz w:val="28"/>
                <w:szCs w:val="28"/>
                <w:lang w:val="kk-KZ"/>
              </w:rPr>
            </w:pPr>
          </w:p>
        </w:tc>
        <w:tc>
          <w:tcPr>
            <w:tcW w:w="1843" w:type="dxa"/>
            <w:vAlign w:val="center"/>
          </w:tcPr>
          <w:p w:rsidR="00AE4D8D" w:rsidRPr="00155A01" w:rsidRDefault="00AE4D8D" w:rsidP="002F3379">
            <w:pPr>
              <w:pStyle w:val="rvps10"/>
              <w:spacing w:before="0" w:beforeAutospacing="0" w:after="0" w:afterAutospacing="0"/>
              <w:jc w:val="center"/>
              <w:rPr>
                <w:rFonts w:eastAsiaTheme="minorEastAsia"/>
                <w:sz w:val="28"/>
                <w:szCs w:val="28"/>
                <w:lang w:val="kk-KZ"/>
              </w:rPr>
            </w:pPr>
            <m:oMathPara>
              <m:oMath>
                <m:r>
                  <w:rPr>
                    <w:rFonts w:ascii="Cambria Math" w:eastAsiaTheme="minorEastAsia" w:hAnsi="Cambria Math"/>
                    <w:sz w:val="28"/>
                    <w:szCs w:val="28"/>
                    <w:lang w:val="kk-KZ"/>
                  </w:rPr>
                  <m:t>arccosx</m:t>
                </m:r>
              </m:oMath>
            </m:oMathPara>
          </w:p>
        </w:tc>
        <w:tc>
          <w:tcPr>
            <w:tcW w:w="2073" w:type="dxa"/>
            <w:vAlign w:val="center"/>
          </w:tcPr>
          <w:p w:rsidR="00AE4D8D" w:rsidRPr="00155A01" w:rsidRDefault="00AE4D8D" w:rsidP="002F3379">
            <w:pPr>
              <w:pStyle w:val="rvps10"/>
              <w:spacing w:before="0" w:beforeAutospacing="0" w:after="0" w:afterAutospacing="0"/>
              <w:jc w:val="center"/>
              <w:rPr>
                <w:rFonts w:eastAsiaTheme="minorEastAsia"/>
                <w:sz w:val="28"/>
                <w:szCs w:val="28"/>
                <w:lang w:val="kk-KZ"/>
              </w:rPr>
            </w:pPr>
            <m:oMathPara>
              <m:oMath>
                <m:r>
                  <w:rPr>
                    <w:rFonts w:ascii="Cambria Math" w:eastAsiaTheme="minorEastAsia" w:hAnsi="Cambria Math"/>
                    <w:sz w:val="28"/>
                    <w:szCs w:val="28"/>
                    <w:lang w:val="kk-KZ"/>
                  </w:rPr>
                  <m:t>lnx</m:t>
                </m:r>
              </m:oMath>
            </m:oMathPara>
          </w:p>
        </w:tc>
      </w:tr>
      <w:tr w:rsidR="00AE4D8D" w:rsidRPr="00155A01" w:rsidTr="002F3379">
        <w:trPr>
          <w:jc w:val="center"/>
        </w:trPr>
        <w:tc>
          <w:tcPr>
            <w:tcW w:w="801" w:type="dxa"/>
            <w:vAlign w:val="center"/>
          </w:tcPr>
          <w:p w:rsidR="00AE4D8D" w:rsidRPr="00155A01" w:rsidRDefault="00AE4D8D" w:rsidP="002F3379">
            <w:pPr>
              <w:pStyle w:val="rvps10"/>
              <w:numPr>
                <w:ilvl w:val="0"/>
                <w:numId w:val="72"/>
              </w:numPr>
              <w:spacing w:before="0" w:beforeAutospacing="0" w:after="0" w:afterAutospacing="0"/>
              <w:ind w:left="0" w:hanging="16"/>
              <w:jc w:val="center"/>
              <w:rPr>
                <w:rFonts w:eastAsiaTheme="minorEastAsia"/>
                <w:b/>
                <w:sz w:val="28"/>
                <w:szCs w:val="28"/>
                <w:lang w:val="kk-KZ"/>
              </w:rPr>
            </w:pPr>
          </w:p>
        </w:tc>
        <w:tc>
          <w:tcPr>
            <w:tcW w:w="1773" w:type="dxa"/>
            <w:vAlign w:val="center"/>
          </w:tcPr>
          <w:p w:rsidR="00AE4D8D" w:rsidRPr="00155A01" w:rsidRDefault="00AE4D8D" w:rsidP="002F3379">
            <w:pPr>
              <w:pStyle w:val="rvps10"/>
              <w:spacing w:before="0" w:beforeAutospacing="0" w:after="0" w:afterAutospacing="0"/>
              <w:ind w:firstLine="33"/>
              <w:jc w:val="center"/>
              <w:rPr>
                <w:rFonts w:eastAsiaTheme="minorEastAsia"/>
                <w:sz w:val="28"/>
                <w:szCs w:val="28"/>
                <w:lang w:val="kk-KZ"/>
              </w:rPr>
            </w:pPr>
            <m:oMathPara>
              <m:oMath>
                <m:r>
                  <w:rPr>
                    <w:rFonts w:ascii="Cambria Math" w:eastAsiaTheme="minorEastAsia" w:hAnsi="Cambria Math"/>
                    <w:sz w:val="28"/>
                    <w:szCs w:val="28"/>
                    <w:lang w:val="kk-KZ"/>
                  </w:rPr>
                  <m:t>x+2</m:t>
                </m:r>
              </m:oMath>
            </m:oMathPara>
          </w:p>
        </w:tc>
        <w:tc>
          <w:tcPr>
            <w:tcW w:w="1771" w:type="dxa"/>
            <w:vAlign w:val="center"/>
          </w:tcPr>
          <w:p w:rsidR="00AE4D8D" w:rsidRPr="00155A01" w:rsidRDefault="00AE4D8D" w:rsidP="002F3379">
            <w:pPr>
              <w:pStyle w:val="rvps10"/>
              <w:spacing w:before="0" w:beforeAutospacing="0" w:after="0" w:afterAutospacing="0"/>
              <w:ind w:firstLine="33"/>
              <w:jc w:val="center"/>
              <w:rPr>
                <w:rFonts w:eastAsiaTheme="minorEastAsia"/>
                <w:sz w:val="28"/>
                <w:szCs w:val="28"/>
                <w:lang w:val="kk-KZ"/>
              </w:rPr>
            </w:pPr>
            <m:oMathPara>
              <m:oMath>
                <m:r>
                  <w:rPr>
                    <w:rFonts w:ascii="Cambria Math" w:eastAsiaTheme="minorEastAsia" w:hAnsi="Cambria Math"/>
                    <w:sz w:val="28"/>
                    <w:szCs w:val="28"/>
                    <w:lang w:val="kk-KZ"/>
                  </w:rPr>
                  <m:t>ln</m:t>
                </m:r>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x-2</m:t>
                    </m:r>
                  </m:e>
                </m:d>
              </m:oMath>
            </m:oMathPara>
          </w:p>
        </w:tc>
        <w:tc>
          <w:tcPr>
            <w:tcW w:w="708" w:type="dxa"/>
            <w:vAlign w:val="center"/>
          </w:tcPr>
          <w:p w:rsidR="00AE4D8D" w:rsidRPr="00155A01" w:rsidRDefault="00AE4D8D" w:rsidP="002F3379">
            <w:pPr>
              <w:pStyle w:val="rvps10"/>
              <w:numPr>
                <w:ilvl w:val="0"/>
                <w:numId w:val="72"/>
              </w:numPr>
              <w:spacing w:before="0" w:beforeAutospacing="0" w:after="0" w:afterAutospacing="0"/>
              <w:ind w:left="0" w:hanging="16"/>
              <w:jc w:val="center"/>
              <w:rPr>
                <w:rFonts w:eastAsiaTheme="minorEastAsia"/>
                <w:b/>
                <w:sz w:val="28"/>
                <w:szCs w:val="28"/>
                <w:lang w:val="kk-KZ"/>
              </w:rPr>
            </w:pPr>
          </w:p>
        </w:tc>
        <w:tc>
          <w:tcPr>
            <w:tcW w:w="1843" w:type="dxa"/>
            <w:vAlign w:val="center"/>
          </w:tcPr>
          <w:p w:rsidR="00AE4D8D" w:rsidRPr="00155A01" w:rsidRDefault="00AE4D8D" w:rsidP="002F3379">
            <w:pPr>
              <w:pStyle w:val="rvps10"/>
              <w:spacing w:before="0" w:beforeAutospacing="0" w:after="0" w:afterAutospacing="0"/>
              <w:jc w:val="center"/>
              <w:rPr>
                <w:rFonts w:eastAsiaTheme="minorEastAsia"/>
                <w:sz w:val="28"/>
                <w:szCs w:val="28"/>
                <w:lang w:val="kk-KZ"/>
              </w:rPr>
            </w:pPr>
            <m:oMathPara>
              <m:oMath>
                <m:r>
                  <w:rPr>
                    <w:rFonts w:ascii="Cambria Math" w:eastAsiaTheme="minorEastAsia" w:hAnsi="Cambria Math"/>
                    <w:sz w:val="28"/>
                    <w:szCs w:val="28"/>
                    <w:lang w:val="kk-KZ"/>
                  </w:rPr>
                  <m:t>arccosx</m:t>
                </m:r>
              </m:oMath>
            </m:oMathPara>
          </w:p>
        </w:tc>
        <w:tc>
          <w:tcPr>
            <w:tcW w:w="2073" w:type="dxa"/>
            <w:vAlign w:val="center"/>
          </w:tcPr>
          <w:p w:rsidR="00AE4D8D" w:rsidRPr="00155A01" w:rsidRDefault="00AE4D8D" w:rsidP="002F3379">
            <w:pPr>
              <w:pStyle w:val="rvps10"/>
              <w:spacing w:before="0" w:beforeAutospacing="0" w:after="0" w:afterAutospacing="0"/>
              <w:jc w:val="center"/>
              <w:rPr>
                <w:rFonts w:eastAsiaTheme="minorEastAsia"/>
                <w:sz w:val="28"/>
                <w:szCs w:val="28"/>
                <w:lang w:val="kk-KZ"/>
              </w:rPr>
            </w:pPr>
            <m:oMathPara>
              <m:oMath>
                <m:r>
                  <w:rPr>
                    <w:rFonts w:ascii="Cambria Math" w:eastAsiaTheme="minorEastAsia" w:hAnsi="Cambria Math"/>
                    <w:sz w:val="28"/>
                    <w:szCs w:val="28"/>
                    <w:lang w:val="kk-KZ"/>
                  </w:rPr>
                  <m:t>arcsinx</m:t>
                </m:r>
              </m:oMath>
            </m:oMathPara>
          </w:p>
        </w:tc>
      </w:tr>
      <w:tr w:rsidR="00AE4D8D" w:rsidRPr="00155A01" w:rsidTr="002F3379">
        <w:trPr>
          <w:jc w:val="center"/>
        </w:trPr>
        <w:tc>
          <w:tcPr>
            <w:tcW w:w="801" w:type="dxa"/>
            <w:vAlign w:val="center"/>
          </w:tcPr>
          <w:p w:rsidR="00AE4D8D" w:rsidRPr="00155A01" w:rsidRDefault="00AE4D8D" w:rsidP="002F3379">
            <w:pPr>
              <w:pStyle w:val="rvps10"/>
              <w:numPr>
                <w:ilvl w:val="0"/>
                <w:numId w:val="72"/>
              </w:numPr>
              <w:spacing w:before="0" w:beforeAutospacing="0" w:after="0" w:afterAutospacing="0"/>
              <w:ind w:left="0" w:hanging="16"/>
              <w:jc w:val="center"/>
              <w:rPr>
                <w:rFonts w:eastAsiaTheme="minorEastAsia"/>
                <w:b/>
                <w:sz w:val="28"/>
                <w:szCs w:val="28"/>
                <w:lang w:val="kk-KZ"/>
              </w:rPr>
            </w:pPr>
          </w:p>
        </w:tc>
        <w:tc>
          <w:tcPr>
            <w:tcW w:w="1773" w:type="dxa"/>
            <w:vAlign w:val="center"/>
          </w:tcPr>
          <w:p w:rsidR="00AE4D8D" w:rsidRPr="00155A01" w:rsidRDefault="00AB1615" w:rsidP="002F3379">
            <w:pPr>
              <w:pStyle w:val="rvps10"/>
              <w:spacing w:before="0" w:beforeAutospacing="0" w:after="0" w:afterAutospacing="0"/>
              <w:ind w:firstLine="33"/>
              <w:jc w:val="center"/>
              <w:rPr>
                <w:rFonts w:eastAsiaTheme="minorEastAsia"/>
                <w:sz w:val="28"/>
                <w:szCs w:val="28"/>
                <w:lang w:val="kk-KZ"/>
              </w:rPr>
            </w:pPr>
            <m:oMathPara>
              <m:oMath>
                <m:sSup>
                  <m:sSupPr>
                    <m:ctrlPr>
                      <w:rPr>
                        <w:rFonts w:ascii="Cambria Math" w:eastAsiaTheme="minorEastAsia" w:hAnsi="Cambria Math"/>
                        <w:i/>
                        <w:sz w:val="28"/>
                        <w:szCs w:val="28"/>
                        <w:lang w:val="kk-KZ"/>
                      </w:rPr>
                    </m:ctrlPr>
                  </m:sSupPr>
                  <m:e>
                    <m:r>
                      <w:rPr>
                        <w:rFonts w:ascii="Cambria Math" w:eastAsiaTheme="minorEastAsia" w:hAnsi="Cambria Math"/>
                        <w:sz w:val="28"/>
                        <w:szCs w:val="28"/>
                        <w:lang w:val="kk-KZ"/>
                      </w:rPr>
                      <m:t>e</m:t>
                    </m:r>
                  </m:e>
                  <m:sup>
                    <m:r>
                      <w:rPr>
                        <w:rFonts w:ascii="Cambria Math" w:eastAsiaTheme="minorEastAsia" w:hAnsi="Cambria Math"/>
                        <w:sz w:val="28"/>
                        <w:szCs w:val="28"/>
                        <w:lang w:val="kk-KZ"/>
                      </w:rPr>
                      <m:t>x</m:t>
                    </m:r>
                  </m:sup>
                </m:sSup>
              </m:oMath>
            </m:oMathPara>
          </w:p>
        </w:tc>
        <w:tc>
          <w:tcPr>
            <w:tcW w:w="1771" w:type="dxa"/>
            <w:vAlign w:val="center"/>
          </w:tcPr>
          <w:p w:rsidR="00AE4D8D" w:rsidRPr="00155A01" w:rsidRDefault="00AE4D8D" w:rsidP="002F3379">
            <w:pPr>
              <w:pStyle w:val="rvps10"/>
              <w:spacing w:before="0" w:beforeAutospacing="0" w:after="0" w:afterAutospacing="0"/>
              <w:ind w:firstLine="33"/>
              <w:jc w:val="center"/>
              <w:rPr>
                <w:rFonts w:eastAsiaTheme="minorEastAsia"/>
                <w:sz w:val="28"/>
                <w:szCs w:val="28"/>
                <w:lang w:val="kk-KZ"/>
              </w:rPr>
            </w:pPr>
            <m:oMathPara>
              <m:oMath>
                <m:r>
                  <w:rPr>
                    <w:rFonts w:ascii="Cambria Math" w:eastAsiaTheme="minorEastAsia" w:hAnsi="Cambria Math"/>
                    <w:sz w:val="28"/>
                    <w:szCs w:val="28"/>
                    <w:lang w:val="kk-KZ"/>
                  </w:rPr>
                  <m:t>ln</m:t>
                </m:r>
                <m:d>
                  <m:dPr>
                    <m:ctrlPr>
                      <w:rPr>
                        <w:rFonts w:ascii="Cambria Math" w:eastAsiaTheme="minorEastAsia" w:hAnsi="Cambria Math"/>
                        <w:i/>
                        <w:sz w:val="28"/>
                        <w:szCs w:val="28"/>
                        <w:lang w:val="kk-KZ"/>
                      </w:rPr>
                    </m:ctrlPr>
                  </m:dPr>
                  <m:e>
                    <m:r>
                      <w:rPr>
                        <w:rFonts w:ascii="Cambria Math" w:eastAsiaTheme="minorEastAsia" w:hAnsi="Cambria Math"/>
                        <w:sz w:val="28"/>
                        <w:szCs w:val="28"/>
                        <w:lang w:val="kk-KZ"/>
                      </w:rPr>
                      <m:t>x-1</m:t>
                    </m:r>
                  </m:e>
                </m:d>
              </m:oMath>
            </m:oMathPara>
          </w:p>
        </w:tc>
        <w:tc>
          <w:tcPr>
            <w:tcW w:w="708" w:type="dxa"/>
            <w:vAlign w:val="center"/>
          </w:tcPr>
          <w:p w:rsidR="00AE4D8D" w:rsidRPr="00155A01" w:rsidRDefault="00AE4D8D" w:rsidP="002F3379">
            <w:pPr>
              <w:pStyle w:val="rvps10"/>
              <w:numPr>
                <w:ilvl w:val="0"/>
                <w:numId w:val="72"/>
              </w:numPr>
              <w:spacing w:before="0" w:beforeAutospacing="0" w:after="0" w:afterAutospacing="0"/>
              <w:ind w:left="0" w:hanging="16"/>
              <w:jc w:val="center"/>
              <w:rPr>
                <w:rFonts w:eastAsiaTheme="minorEastAsia"/>
                <w:b/>
                <w:sz w:val="28"/>
                <w:szCs w:val="28"/>
                <w:lang w:val="kk-KZ"/>
              </w:rPr>
            </w:pPr>
          </w:p>
        </w:tc>
        <w:tc>
          <w:tcPr>
            <w:tcW w:w="1843" w:type="dxa"/>
            <w:vAlign w:val="center"/>
          </w:tcPr>
          <w:p w:rsidR="00AE4D8D" w:rsidRPr="00155A01" w:rsidRDefault="00AE4D8D" w:rsidP="002F3379">
            <w:pPr>
              <w:pStyle w:val="rvps10"/>
              <w:spacing w:before="0" w:beforeAutospacing="0" w:after="0" w:afterAutospacing="0"/>
              <w:jc w:val="center"/>
              <w:rPr>
                <w:rFonts w:eastAsiaTheme="minorEastAsia"/>
                <w:sz w:val="28"/>
                <w:szCs w:val="28"/>
                <w:lang w:val="kk-KZ"/>
              </w:rPr>
            </w:pPr>
            <m:oMathPara>
              <m:oMath>
                <m:r>
                  <w:rPr>
                    <w:rFonts w:ascii="Cambria Math" w:eastAsiaTheme="minorEastAsia" w:hAnsi="Cambria Math"/>
                    <w:sz w:val="28"/>
                    <w:szCs w:val="28"/>
                    <w:lang w:val="kk-KZ"/>
                  </w:rPr>
                  <m:t>arctgx</m:t>
                </m:r>
              </m:oMath>
            </m:oMathPara>
          </w:p>
        </w:tc>
        <w:tc>
          <w:tcPr>
            <w:tcW w:w="2073" w:type="dxa"/>
            <w:vAlign w:val="center"/>
          </w:tcPr>
          <w:p w:rsidR="00AE4D8D" w:rsidRPr="00155A01" w:rsidRDefault="00AE4D8D" w:rsidP="002F3379">
            <w:pPr>
              <w:pStyle w:val="rvps10"/>
              <w:spacing w:before="0" w:beforeAutospacing="0" w:after="0" w:afterAutospacing="0"/>
              <w:jc w:val="center"/>
              <w:rPr>
                <w:rFonts w:eastAsiaTheme="minorEastAsia"/>
                <w:sz w:val="28"/>
                <w:szCs w:val="28"/>
                <w:lang w:val="kk-KZ"/>
              </w:rPr>
            </w:pPr>
            <m:oMathPara>
              <m:oMath>
                <m:r>
                  <w:rPr>
                    <w:rFonts w:ascii="Cambria Math" w:eastAsiaTheme="minorEastAsia" w:hAnsi="Cambria Math"/>
                    <w:sz w:val="28"/>
                    <w:szCs w:val="28"/>
                    <w:lang w:val="kk-KZ"/>
                  </w:rPr>
                  <m:t>lnx</m:t>
                </m:r>
              </m:oMath>
            </m:oMathPara>
          </w:p>
        </w:tc>
      </w:tr>
    </w:tbl>
    <w:p w:rsidR="00AE4D8D" w:rsidRPr="00155A01" w:rsidRDefault="00AE4D8D" w:rsidP="009F763F">
      <w:pPr>
        <w:shd w:val="clear" w:color="auto" w:fill="FFFFFF" w:themeFill="background1"/>
        <w:spacing w:after="0" w:line="240" w:lineRule="auto"/>
        <w:ind w:firstLine="567"/>
        <w:jc w:val="both"/>
        <w:rPr>
          <w:szCs w:val="28"/>
          <w:lang w:val="kk-KZ"/>
        </w:rPr>
      </w:pPr>
    </w:p>
    <w:p w:rsidR="00AE4D8D" w:rsidRPr="00155A01" w:rsidRDefault="00AE4D8D" w:rsidP="009F763F">
      <w:pPr>
        <w:spacing w:line="240" w:lineRule="auto"/>
        <w:ind w:firstLine="567"/>
        <w:rPr>
          <w:szCs w:val="28"/>
          <w:lang w:val="kk-KZ"/>
        </w:rPr>
      </w:pPr>
    </w:p>
    <w:p w:rsidR="005D15E7" w:rsidRPr="00155A01" w:rsidRDefault="005D15E7" w:rsidP="009F763F">
      <w:pPr>
        <w:shd w:val="clear" w:color="auto" w:fill="FFFFFF" w:themeFill="background1"/>
        <w:spacing w:after="0" w:line="240" w:lineRule="auto"/>
        <w:ind w:firstLine="567"/>
        <w:jc w:val="both"/>
        <w:outlineLvl w:val="1"/>
        <w:rPr>
          <w:rFonts w:ascii="Times New Roman" w:hAnsi="Times New Roman" w:cs="Times New Roman"/>
          <w:b/>
          <w:bCs/>
          <w:sz w:val="28"/>
          <w:szCs w:val="28"/>
          <w:lang w:val="kk-KZ"/>
        </w:rPr>
      </w:pPr>
    </w:p>
    <w:p w:rsidR="005D15E7" w:rsidRPr="00155A01" w:rsidRDefault="005D15E7" w:rsidP="009F763F">
      <w:pPr>
        <w:shd w:val="clear" w:color="auto" w:fill="FFFFFF" w:themeFill="background1"/>
        <w:spacing w:after="0" w:line="240" w:lineRule="auto"/>
        <w:ind w:firstLine="567"/>
        <w:jc w:val="both"/>
        <w:outlineLvl w:val="1"/>
        <w:rPr>
          <w:rFonts w:ascii="Times New Roman" w:hAnsi="Times New Roman" w:cs="Times New Roman"/>
          <w:b/>
          <w:bCs/>
          <w:sz w:val="28"/>
          <w:szCs w:val="28"/>
          <w:lang w:val="kk-KZ"/>
        </w:rPr>
      </w:pPr>
    </w:p>
    <w:p w:rsidR="00474FFB" w:rsidRDefault="00474FFB">
      <w:pPr>
        <w:rPr>
          <w:rFonts w:ascii="Times New Roman" w:hAnsi="Times New Roman" w:cs="Times New Roman"/>
          <w:b/>
          <w:bCs/>
          <w:sz w:val="28"/>
          <w:szCs w:val="28"/>
          <w:lang w:val="kk-KZ"/>
        </w:rPr>
      </w:pPr>
      <w:r>
        <w:rPr>
          <w:rFonts w:ascii="Times New Roman" w:hAnsi="Times New Roman" w:cs="Times New Roman"/>
          <w:b/>
          <w:bCs/>
          <w:sz w:val="28"/>
          <w:szCs w:val="28"/>
          <w:lang w:val="kk-KZ"/>
        </w:rPr>
        <w:br w:type="page"/>
      </w:r>
    </w:p>
    <w:p w:rsidR="007E7343" w:rsidRPr="00155A01" w:rsidRDefault="00474FFB" w:rsidP="002F3379">
      <w:pPr>
        <w:shd w:val="clear" w:color="auto" w:fill="FFFFFF" w:themeFill="background1"/>
        <w:spacing w:after="0" w:line="240" w:lineRule="auto"/>
        <w:jc w:val="center"/>
        <w:outlineLvl w:val="1"/>
        <w:rPr>
          <w:rFonts w:ascii="Times New Roman" w:hAnsi="Times New Roman" w:cs="Times New Roman"/>
          <w:b/>
          <w:bCs/>
          <w:sz w:val="28"/>
          <w:szCs w:val="28"/>
          <w:lang w:val="kk-KZ"/>
        </w:rPr>
      </w:pPr>
      <w:r>
        <w:rPr>
          <w:rFonts w:ascii="Times New Roman" w:hAnsi="Times New Roman" w:cs="Times New Roman"/>
          <w:b/>
          <w:bCs/>
          <w:sz w:val="28"/>
          <w:szCs w:val="28"/>
          <w:lang w:val="kk-KZ"/>
        </w:rPr>
        <w:lastRenderedPageBreak/>
        <w:t>2-тарау</w:t>
      </w:r>
      <w:r w:rsidR="007E7343" w:rsidRPr="00155A01">
        <w:rPr>
          <w:rFonts w:ascii="Times New Roman" w:hAnsi="Times New Roman" w:cs="Times New Roman"/>
          <w:b/>
          <w:bCs/>
          <w:sz w:val="28"/>
          <w:szCs w:val="28"/>
          <w:lang w:val="kk-KZ"/>
        </w:rPr>
        <w:t>. МАТЕМАТИКАЛЫҚ ЛОГИКА ЖӘНЕ ПРЕДИКАТТАР ЛОГИКАСЫ</w:t>
      </w:r>
    </w:p>
    <w:p w:rsidR="00A36C01" w:rsidRPr="00155A01" w:rsidRDefault="00A36C01" w:rsidP="009F763F">
      <w:pPr>
        <w:shd w:val="clear" w:color="auto" w:fill="FFFFFF" w:themeFill="background1"/>
        <w:spacing w:after="0" w:line="240" w:lineRule="auto"/>
        <w:ind w:firstLine="567"/>
        <w:jc w:val="both"/>
        <w:outlineLvl w:val="1"/>
        <w:rPr>
          <w:rFonts w:ascii="Times New Roman" w:hAnsi="Times New Roman" w:cs="Times New Roman"/>
          <w:bCs/>
          <w:sz w:val="28"/>
          <w:szCs w:val="28"/>
          <w:lang w:val="kk-KZ"/>
        </w:rPr>
      </w:pPr>
    </w:p>
    <w:p w:rsidR="00A36C01" w:rsidRPr="00155A01" w:rsidRDefault="00A36C01" w:rsidP="009F763F">
      <w:pPr>
        <w:shd w:val="clear" w:color="auto" w:fill="FFFFFF" w:themeFill="background1"/>
        <w:spacing w:after="0" w:line="240" w:lineRule="auto"/>
        <w:ind w:firstLine="567"/>
        <w:jc w:val="both"/>
        <w:outlineLvl w:val="1"/>
        <w:rPr>
          <w:rFonts w:ascii="Times New Roman" w:hAnsi="Times New Roman" w:cs="Times New Roman"/>
          <w:bCs/>
          <w:sz w:val="28"/>
          <w:szCs w:val="28"/>
          <w:lang w:val="kk-KZ"/>
        </w:rPr>
      </w:pPr>
      <w:r w:rsidRPr="00155A01">
        <w:rPr>
          <w:rFonts w:ascii="Times New Roman" w:hAnsi="Times New Roman" w:cs="Times New Roman"/>
          <w:bCs/>
          <w:sz w:val="28"/>
          <w:szCs w:val="28"/>
          <w:lang w:val="kk-KZ"/>
        </w:rPr>
        <w:t>Математикалық логика ақпараттық технологиялар, бағдарламалау, математикалық лингвистика, сондай-ақ жасанды интеллект жүйелерінде деректер қорын басқаруда кең қолданыс тапты.</w:t>
      </w:r>
    </w:p>
    <w:p w:rsidR="00A36C01" w:rsidRPr="00155A01" w:rsidRDefault="009002A0" w:rsidP="009F763F">
      <w:pPr>
        <w:shd w:val="clear" w:color="auto" w:fill="FFFFFF" w:themeFill="background1"/>
        <w:spacing w:after="0" w:line="240" w:lineRule="auto"/>
        <w:ind w:firstLine="567"/>
        <w:jc w:val="both"/>
        <w:outlineLvl w:val="1"/>
        <w:rPr>
          <w:rFonts w:ascii="Times New Roman" w:hAnsi="Times New Roman" w:cs="Times New Roman"/>
          <w:bCs/>
          <w:sz w:val="28"/>
          <w:szCs w:val="28"/>
          <w:lang w:val="kk-KZ"/>
        </w:rPr>
      </w:pPr>
      <w:r w:rsidRPr="00155A01">
        <w:rPr>
          <w:rFonts w:ascii="Times New Roman" w:hAnsi="Times New Roman" w:cs="Times New Roman"/>
          <w:bCs/>
          <w:sz w:val="28"/>
          <w:szCs w:val="28"/>
          <w:lang w:val="kk-KZ"/>
        </w:rPr>
        <w:t xml:space="preserve"> </w:t>
      </w:r>
      <w:r w:rsidR="00A36C01" w:rsidRPr="00155A01">
        <w:rPr>
          <w:rFonts w:ascii="Times New Roman" w:hAnsi="Times New Roman" w:cs="Times New Roman"/>
          <w:bCs/>
          <w:sz w:val="28"/>
          <w:szCs w:val="28"/>
          <w:lang w:val="kk-KZ"/>
        </w:rPr>
        <w:t xml:space="preserve">«Пікірлер логикасы» бөлімінде алгебра негіздері және пікірлердің есептеулері, элементар </w:t>
      </w:r>
      <w:r w:rsidRPr="00155A01">
        <w:rPr>
          <w:rFonts w:ascii="Times New Roman" w:hAnsi="Times New Roman" w:cs="Times New Roman"/>
          <w:bCs/>
          <w:sz w:val="28"/>
          <w:szCs w:val="28"/>
          <w:lang w:val="kk-KZ"/>
        </w:rPr>
        <w:t>пікірлерден</w:t>
      </w:r>
      <w:r w:rsidR="00A36C01" w:rsidRPr="00155A01">
        <w:rPr>
          <w:rFonts w:ascii="Times New Roman" w:hAnsi="Times New Roman" w:cs="Times New Roman"/>
          <w:bCs/>
          <w:sz w:val="28"/>
          <w:szCs w:val="28"/>
          <w:lang w:val="kk-KZ"/>
        </w:rPr>
        <w:t xml:space="preserve"> күрделі п</w:t>
      </w:r>
      <w:r w:rsidRPr="00155A01">
        <w:rPr>
          <w:rFonts w:ascii="Times New Roman" w:hAnsi="Times New Roman" w:cs="Times New Roman"/>
          <w:bCs/>
          <w:sz w:val="28"/>
          <w:szCs w:val="28"/>
          <w:lang w:val="kk-KZ"/>
        </w:rPr>
        <w:t>ікірлерді</w:t>
      </w:r>
      <w:r w:rsidR="00A36C01" w:rsidRPr="00155A01">
        <w:rPr>
          <w:rFonts w:ascii="Times New Roman" w:hAnsi="Times New Roman" w:cs="Times New Roman"/>
          <w:bCs/>
          <w:sz w:val="28"/>
          <w:szCs w:val="28"/>
          <w:lang w:val="kk-KZ"/>
        </w:rPr>
        <w:t xml:space="preserve"> қ</w:t>
      </w:r>
      <w:r w:rsidRPr="00155A01">
        <w:rPr>
          <w:rFonts w:ascii="Times New Roman" w:hAnsi="Times New Roman" w:cs="Times New Roman"/>
          <w:bCs/>
          <w:sz w:val="28"/>
          <w:szCs w:val="28"/>
          <w:lang w:val="kk-KZ"/>
        </w:rPr>
        <w:t>ұрастыру</w:t>
      </w:r>
      <w:r w:rsidR="00A36C01" w:rsidRPr="00155A01">
        <w:rPr>
          <w:rFonts w:ascii="Times New Roman" w:hAnsi="Times New Roman" w:cs="Times New Roman"/>
          <w:bCs/>
          <w:sz w:val="28"/>
          <w:szCs w:val="28"/>
          <w:lang w:val="kk-KZ"/>
        </w:rPr>
        <w:t xml:space="preserve"> және оларды алгебралық формулаларға айналдыру</w:t>
      </w:r>
      <w:r w:rsidRPr="00155A01">
        <w:rPr>
          <w:rFonts w:ascii="Times New Roman" w:hAnsi="Times New Roman" w:cs="Times New Roman"/>
          <w:bCs/>
          <w:sz w:val="28"/>
          <w:szCs w:val="28"/>
          <w:lang w:val="kk-KZ"/>
        </w:rPr>
        <w:t xml:space="preserve"> ережелер көрсетілген.</w:t>
      </w:r>
      <w:r w:rsidR="00A36C01" w:rsidRPr="00155A01">
        <w:rPr>
          <w:rFonts w:ascii="Times New Roman" w:hAnsi="Times New Roman" w:cs="Times New Roman"/>
          <w:bCs/>
          <w:sz w:val="28"/>
          <w:szCs w:val="28"/>
          <w:lang w:val="kk-KZ"/>
        </w:rPr>
        <w:t xml:space="preserve"> Алгебра</w:t>
      </w:r>
      <w:r w:rsidRPr="00155A01">
        <w:rPr>
          <w:rFonts w:ascii="Times New Roman" w:hAnsi="Times New Roman" w:cs="Times New Roman"/>
          <w:bCs/>
          <w:sz w:val="28"/>
          <w:szCs w:val="28"/>
          <w:lang w:val="kk-KZ"/>
        </w:rPr>
        <w:t>лық</w:t>
      </w:r>
      <w:r w:rsidR="00A36C01" w:rsidRPr="00155A01">
        <w:rPr>
          <w:rFonts w:ascii="Times New Roman" w:hAnsi="Times New Roman" w:cs="Times New Roman"/>
          <w:bCs/>
          <w:sz w:val="28"/>
          <w:szCs w:val="28"/>
          <w:lang w:val="kk-KZ"/>
        </w:rPr>
        <w:t xml:space="preserve"> </w:t>
      </w:r>
      <w:r w:rsidRPr="00155A01">
        <w:rPr>
          <w:rFonts w:ascii="Times New Roman" w:hAnsi="Times New Roman" w:cs="Times New Roman"/>
          <w:bCs/>
          <w:sz w:val="28"/>
          <w:szCs w:val="28"/>
          <w:lang w:val="kk-KZ"/>
        </w:rPr>
        <w:t xml:space="preserve">амалдардың </w:t>
      </w:r>
      <w:r w:rsidR="00A36C01" w:rsidRPr="00155A01">
        <w:rPr>
          <w:rFonts w:ascii="Times New Roman" w:hAnsi="Times New Roman" w:cs="Times New Roman"/>
          <w:bCs/>
          <w:sz w:val="28"/>
          <w:szCs w:val="28"/>
          <w:lang w:val="kk-KZ"/>
        </w:rPr>
        <w:t>орындалу</w:t>
      </w:r>
      <w:r w:rsidRPr="00155A01">
        <w:rPr>
          <w:rFonts w:ascii="Times New Roman" w:hAnsi="Times New Roman" w:cs="Times New Roman"/>
          <w:bCs/>
          <w:sz w:val="28"/>
          <w:szCs w:val="28"/>
          <w:lang w:val="kk-KZ"/>
        </w:rPr>
        <w:t>ы</w:t>
      </w:r>
      <w:r w:rsidR="00A36C01" w:rsidRPr="00155A01">
        <w:rPr>
          <w:rFonts w:ascii="Times New Roman" w:hAnsi="Times New Roman" w:cs="Times New Roman"/>
          <w:bCs/>
          <w:sz w:val="28"/>
          <w:szCs w:val="28"/>
          <w:lang w:val="kk-KZ"/>
        </w:rPr>
        <w:t>, эквивалентті формулаларды іздеу және оларды эквивалентті түрлендіру</w:t>
      </w:r>
      <w:r w:rsidRPr="00155A01">
        <w:rPr>
          <w:rFonts w:ascii="Times New Roman" w:hAnsi="Times New Roman" w:cs="Times New Roman"/>
          <w:bCs/>
          <w:sz w:val="28"/>
          <w:szCs w:val="28"/>
          <w:lang w:val="kk-KZ"/>
        </w:rPr>
        <w:t xml:space="preserve"> ережелері зерттелген.</w:t>
      </w:r>
    </w:p>
    <w:p w:rsidR="00A36C01" w:rsidRPr="00155A01" w:rsidRDefault="00A36C01" w:rsidP="009F763F">
      <w:pPr>
        <w:shd w:val="clear" w:color="auto" w:fill="FFFFFF" w:themeFill="background1"/>
        <w:spacing w:after="0" w:line="240" w:lineRule="auto"/>
        <w:ind w:firstLine="567"/>
        <w:jc w:val="both"/>
        <w:outlineLvl w:val="1"/>
        <w:rPr>
          <w:rFonts w:ascii="Times New Roman" w:hAnsi="Times New Roman" w:cs="Times New Roman"/>
          <w:bCs/>
          <w:sz w:val="28"/>
          <w:szCs w:val="28"/>
          <w:lang w:val="kk-KZ"/>
        </w:rPr>
      </w:pPr>
      <w:r w:rsidRPr="00155A01">
        <w:rPr>
          <w:rFonts w:ascii="Times New Roman" w:hAnsi="Times New Roman" w:cs="Times New Roman"/>
          <w:bCs/>
          <w:sz w:val="28"/>
          <w:szCs w:val="28"/>
          <w:lang w:val="kk-KZ"/>
        </w:rPr>
        <w:t xml:space="preserve">«Предикат логикасы» </w:t>
      </w:r>
      <w:r w:rsidR="009002A0" w:rsidRPr="00155A01">
        <w:rPr>
          <w:rFonts w:ascii="Times New Roman" w:hAnsi="Times New Roman" w:cs="Times New Roman"/>
          <w:bCs/>
          <w:sz w:val="28"/>
          <w:szCs w:val="28"/>
          <w:lang w:val="kk-KZ"/>
        </w:rPr>
        <w:t>бөлімінде</w:t>
      </w:r>
      <w:r w:rsidRPr="00155A01">
        <w:rPr>
          <w:rFonts w:ascii="Times New Roman" w:hAnsi="Times New Roman" w:cs="Times New Roman"/>
          <w:bCs/>
          <w:sz w:val="28"/>
          <w:szCs w:val="28"/>
          <w:lang w:val="kk-KZ"/>
        </w:rPr>
        <w:t xml:space="preserve"> предикаттар мен кванторлар</w:t>
      </w:r>
      <w:r w:rsidR="009002A0" w:rsidRPr="00155A01">
        <w:rPr>
          <w:rFonts w:ascii="Times New Roman" w:hAnsi="Times New Roman" w:cs="Times New Roman"/>
          <w:bCs/>
          <w:sz w:val="28"/>
          <w:szCs w:val="28"/>
          <w:lang w:val="kk-KZ"/>
        </w:rPr>
        <w:t xml:space="preserve"> жаңа ұғымдары енгізілді. О</w:t>
      </w:r>
      <w:r w:rsidRPr="00155A01">
        <w:rPr>
          <w:rFonts w:ascii="Times New Roman" w:hAnsi="Times New Roman" w:cs="Times New Roman"/>
          <w:bCs/>
          <w:sz w:val="28"/>
          <w:szCs w:val="28"/>
          <w:lang w:val="kk-KZ"/>
        </w:rPr>
        <w:t>лар</w:t>
      </w:r>
      <w:r w:rsidR="009002A0" w:rsidRPr="00155A01">
        <w:rPr>
          <w:rFonts w:ascii="Times New Roman" w:hAnsi="Times New Roman" w:cs="Times New Roman"/>
          <w:bCs/>
          <w:sz w:val="28"/>
          <w:szCs w:val="28"/>
          <w:lang w:val="kk-KZ"/>
        </w:rPr>
        <w:t xml:space="preserve"> </w:t>
      </w:r>
      <w:r w:rsidRPr="00155A01">
        <w:rPr>
          <w:rFonts w:ascii="Times New Roman" w:hAnsi="Times New Roman" w:cs="Times New Roman"/>
          <w:bCs/>
          <w:sz w:val="28"/>
          <w:szCs w:val="28"/>
          <w:lang w:val="kk-KZ"/>
        </w:rPr>
        <w:t>айнымалылар мен тұрақтыларды қолдана</w:t>
      </w:r>
      <w:r w:rsidR="009002A0" w:rsidRPr="00155A01">
        <w:rPr>
          <w:rFonts w:ascii="Times New Roman" w:hAnsi="Times New Roman" w:cs="Times New Roman"/>
          <w:bCs/>
          <w:sz w:val="28"/>
          <w:szCs w:val="28"/>
          <w:lang w:val="kk-KZ"/>
        </w:rPr>
        <w:t>нып</w:t>
      </w:r>
      <w:r w:rsidRPr="00155A01">
        <w:rPr>
          <w:rFonts w:ascii="Times New Roman" w:hAnsi="Times New Roman" w:cs="Times New Roman"/>
          <w:bCs/>
          <w:sz w:val="28"/>
          <w:szCs w:val="28"/>
          <w:lang w:val="kk-KZ"/>
        </w:rPr>
        <w:t xml:space="preserve"> жеке және жалпы пайымдаулар</w:t>
      </w:r>
      <w:r w:rsidR="009002A0" w:rsidRPr="00155A01">
        <w:rPr>
          <w:rFonts w:ascii="Times New Roman" w:hAnsi="Times New Roman" w:cs="Times New Roman"/>
          <w:bCs/>
          <w:sz w:val="28"/>
          <w:szCs w:val="28"/>
          <w:lang w:val="kk-KZ"/>
        </w:rPr>
        <w:t xml:space="preserve"> жасауға мүмкіндік берді</w:t>
      </w:r>
      <w:r w:rsidRPr="00155A01">
        <w:rPr>
          <w:rFonts w:ascii="Times New Roman" w:hAnsi="Times New Roman" w:cs="Times New Roman"/>
          <w:bCs/>
          <w:sz w:val="28"/>
          <w:szCs w:val="28"/>
          <w:lang w:val="kk-KZ"/>
        </w:rPr>
        <w:t>.</w:t>
      </w:r>
    </w:p>
    <w:p w:rsidR="00A36C01" w:rsidRDefault="00A36C01" w:rsidP="009F763F">
      <w:pPr>
        <w:shd w:val="clear" w:color="auto" w:fill="FFFFFF" w:themeFill="background1"/>
        <w:spacing w:after="0" w:line="240" w:lineRule="auto"/>
        <w:ind w:firstLine="567"/>
        <w:jc w:val="center"/>
        <w:outlineLvl w:val="1"/>
        <w:rPr>
          <w:rFonts w:ascii="Times New Roman" w:hAnsi="Times New Roman" w:cs="Times New Roman"/>
          <w:b/>
          <w:bCs/>
          <w:sz w:val="28"/>
          <w:szCs w:val="28"/>
          <w:lang w:val="kk-KZ"/>
        </w:rPr>
      </w:pPr>
    </w:p>
    <w:p w:rsidR="00D64989" w:rsidRPr="00155A01" w:rsidRDefault="00D64989" w:rsidP="009F763F">
      <w:pPr>
        <w:shd w:val="clear" w:color="auto" w:fill="FFFFFF" w:themeFill="background1"/>
        <w:spacing w:after="0" w:line="240" w:lineRule="auto"/>
        <w:ind w:firstLine="567"/>
        <w:jc w:val="center"/>
        <w:outlineLvl w:val="1"/>
        <w:rPr>
          <w:rFonts w:ascii="Times New Roman" w:hAnsi="Times New Roman" w:cs="Times New Roman"/>
          <w:b/>
          <w:bCs/>
          <w:sz w:val="28"/>
          <w:szCs w:val="28"/>
          <w:lang w:val="kk-KZ"/>
        </w:rPr>
      </w:pPr>
    </w:p>
    <w:p w:rsidR="007E7343" w:rsidRPr="00155A01" w:rsidRDefault="007E7343" w:rsidP="009F763F">
      <w:pPr>
        <w:shd w:val="clear" w:color="auto" w:fill="FFFFFF" w:themeFill="background1"/>
        <w:spacing w:after="0" w:line="240" w:lineRule="auto"/>
        <w:ind w:firstLine="567"/>
        <w:jc w:val="center"/>
        <w:outlineLvl w:val="1"/>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 1. ЛОГИКА АЛГЕБРАСЫ</w:t>
      </w:r>
    </w:p>
    <w:p w:rsidR="007E7343" w:rsidRPr="00155A01" w:rsidRDefault="007E7343" w:rsidP="009F763F">
      <w:pPr>
        <w:shd w:val="clear" w:color="auto" w:fill="FFFFFF" w:themeFill="background1"/>
        <w:spacing w:after="0" w:line="240" w:lineRule="auto"/>
        <w:ind w:firstLine="567"/>
        <w:jc w:val="both"/>
        <w:outlineLvl w:val="1"/>
        <w:rPr>
          <w:rFonts w:ascii="Times New Roman" w:hAnsi="Times New Roman" w:cs="Times New Roman"/>
          <w:b/>
          <w:bCs/>
          <w:sz w:val="28"/>
          <w:szCs w:val="28"/>
          <w:lang w:val="kk-KZ"/>
        </w:rPr>
      </w:pPr>
    </w:p>
    <w:p w:rsidR="007E7343" w:rsidRPr="00155A01" w:rsidRDefault="007E7343" w:rsidP="009F763F">
      <w:pPr>
        <w:shd w:val="clear" w:color="auto" w:fill="FFFFFF" w:themeFill="background1"/>
        <w:spacing w:after="0" w:line="240" w:lineRule="auto"/>
        <w:ind w:firstLine="567"/>
        <w:jc w:val="both"/>
        <w:outlineLvl w:val="1"/>
        <w:rPr>
          <w:rFonts w:ascii="Times New Roman" w:hAnsi="Times New Roman" w:cs="Times New Roman"/>
          <w:bCs/>
          <w:sz w:val="28"/>
          <w:szCs w:val="28"/>
          <w:lang w:val="kk-KZ"/>
        </w:rPr>
      </w:pPr>
      <w:r w:rsidRPr="00155A01">
        <w:rPr>
          <w:rFonts w:ascii="Times New Roman" w:hAnsi="Times New Roman" w:cs="Times New Roman"/>
          <w:bCs/>
          <w:sz w:val="28"/>
          <w:szCs w:val="28"/>
          <w:lang w:val="kk-KZ"/>
        </w:rPr>
        <w:t xml:space="preserve">Логика алгебрасы (буль алгебрасы) – дискретті математиканың </w:t>
      </w:r>
      <w:r w:rsidR="00217D7C" w:rsidRPr="00155A01">
        <w:rPr>
          <w:rFonts w:ascii="Times New Roman" w:hAnsi="Times New Roman" w:cs="Times New Roman"/>
          <w:bCs/>
          <w:sz w:val="28"/>
          <w:szCs w:val="28"/>
          <w:lang w:val="kk-KZ"/>
        </w:rPr>
        <w:t xml:space="preserve">пікірлерді </w:t>
      </w:r>
      <w:r w:rsidRPr="00155A01">
        <w:rPr>
          <w:rFonts w:ascii="Times New Roman" w:hAnsi="Times New Roman" w:cs="Times New Roman"/>
          <w:bCs/>
          <w:sz w:val="28"/>
          <w:szCs w:val="28"/>
          <w:lang w:val="kk-KZ"/>
        </w:rPr>
        <w:t>логикалық мәндері (ақиқат не</w:t>
      </w:r>
      <w:r w:rsidR="00217D7C" w:rsidRPr="00155A01">
        <w:rPr>
          <w:rFonts w:ascii="Times New Roman" w:hAnsi="Times New Roman" w:cs="Times New Roman"/>
          <w:bCs/>
          <w:sz w:val="28"/>
          <w:szCs w:val="28"/>
          <w:lang w:val="kk-KZ"/>
        </w:rPr>
        <w:t>месе жалған) жағынан қарастыра</w:t>
      </w:r>
      <w:r w:rsidRPr="00155A01">
        <w:rPr>
          <w:rFonts w:ascii="Times New Roman" w:hAnsi="Times New Roman" w:cs="Times New Roman"/>
          <w:bCs/>
          <w:sz w:val="28"/>
          <w:szCs w:val="28"/>
          <w:lang w:val="kk-KZ"/>
        </w:rPr>
        <w:t>тын және оларғ</w:t>
      </w:r>
      <w:r w:rsidR="00217D7C" w:rsidRPr="00155A01">
        <w:rPr>
          <w:rFonts w:ascii="Times New Roman" w:hAnsi="Times New Roman" w:cs="Times New Roman"/>
          <w:bCs/>
          <w:sz w:val="28"/>
          <w:szCs w:val="28"/>
          <w:lang w:val="kk-KZ"/>
        </w:rPr>
        <w:t>а қолданылатын</w:t>
      </w:r>
      <w:r w:rsidRPr="00155A01">
        <w:rPr>
          <w:rFonts w:ascii="Times New Roman" w:hAnsi="Times New Roman" w:cs="Times New Roman"/>
          <w:bCs/>
          <w:sz w:val="28"/>
          <w:szCs w:val="28"/>
          <w:lang w:val="kk-KZ"/>
        </w:rPr>
        <w:t xml:space="preserve"> логикалық </w:t>
      </w:r>
      <w:r w:rsidR="00217D7C" w:rsidRPr="00155A01">
        <w:rPr>
          <w:rFonts w:ascii="Times New Roman" w:hAnsi="Times New Roman" w:cs="Times New Roman"/>
          <w:bCs/>
          <w:sz w:val="28"/>
          <w:szCs w:val="28"/>
          <w:lang w:val="kk-KZ"/>
        </w:rPr>
        <w:t>амалдарды</w:t>
      </w:r>
      <w:r w:rsidRPr="00155A01">
        <w:rPr>
          <w:rFonts w:ascii="Times New Roman" w:hAnsi="Times New Roman" w:cs="Times New Roman"/>
          <w:bCs/>
          <w:sz w:val="28"/>
          <w:szCs w:val="28"/>
          <w:lang w:val="kk-KZ"/>
        </w:rPr>
        <w:t xml:space="preserve"> зерттейтін бөлімі. Логика алгебрасы немесе буль алгебрасы </w:t>
      </w:r>
      <w:r w:rsidR="00217D7C" w:rsidRPr="00155A01">
        <w:rPr>
          <w:rFonts w:ascii="Times New Roman" w:hAnsi="Times New Roman" w:cs="Times New Roman"/>
          <w:sz w:val="28"/>
          <w:szCs w:val="28"/>
          <w:lang w:val="kk-KZ"/>
        </w:rPr>
        <w:t>XIX</w:t>
      </w:r>
      <w:r w:rsidRPr="00155A01">
        <w:rPr>
          <w:rFonts w:ascii="Times New Roman" w:hAnsi="Times New Roman" w:cs="Times New Roman"/>
          <w:bCs/>
          <w:sz w:val="28"/>
          <w:szCs w:val="28"/>
          <w:lang w:val="kk-KZ"/>
        </w:rPr>
        <w:t xml:space="preserve"> ғасырдың ортасында ағылшын математигі Джордж Бульдің еңбектерінде пайда болды</w:t>
      </w:r>
      <w:r w:rsidR="001E4889" w:rsidRPr="001E4889">
        <w:rPr>
          <w:rFonts w:ascii="Times New Roman" w:hAnsi="Times New Roman" w:cs="Times New Roman"/>
          <w:bCs/>
          <w:sz w:val="28"/>
          <w:szCs w:val="28"/>
          <w:lang w:val="kk-KZ"/>
        </w:rPr>
        <w:t>[5]</w:t>
      </w:r>
      <w:r w:rsidRPr="00155A01">
        <w:rPr>
          <w:rFonts w:ascii="Times New Roman" w:hAnsi="Times New Roman" w:cs="Times New Roman"/>
          <w:bCs/>
          <w:sz w:val="28"/>
          <w:szCs w:val="28"/>
          <w:lang w:val="kk-KZ"/>
        </w:rPr>
        <w:t>.</w:t>
      </w:r>
    </w:p>
    <w:p w:rsidR="00DC32FC" w:rsidRPr="00155A01" w:rsidRDefault="00DC32FC" w:rsidP="009F763F">
      <w:pPr>
        <w:spacing w:after="0" w:line="240" w:lineRule="auto"/>
        <w:ind w:firstLine="567"/>
        <w:jc w:val="both"/>
        <w:rPr>
          <w:rFonts w:ascii="Times New Roman" w:hAnsi="Times New Roman" w:cs="Times New Roman"/>
          <w:sz w:val="28"/>
          <w:szCs w:val="28"/>
          <w:lang w:val="kk-KZ"/>
        </w:rPr>
      </w:pPr>
    </w:p>
    <w:p w:rsidR="00BC61C1" w:rsidRPr="00155A01" w:rsidRDefault="00217D7C" w:rsidP="002F3379">
      <w:pPr>
        <w:pStyle w:val="a3"/>
        <w:numPr>
          <w:ilvl w:val="1"/>
          <w:numId w:val="108"/>
        </w:numPr>
        <w:spacing w:line="240" w:lineRule="auto"/>
        <w:ind w:left="0" w:firstLine="0"/>
        <w:jc w:val="center"/>
        <w:rPr>
          <w:rFonts w:ascii="Times New Roman" w:hAnsi="Times New Roman" w:cs="Times New Roman"/>
          <w:sz w:val="28"/>
          <w:szCs w:val="28"/>
          <w:lang w:val="kk-KZ"/>
        </w:rPr>
      </w:pPr>
      <w:r w:rsidRPr="00155A01">
        <w:rPr>
          <w:rFonts w:ascii="Times New Roman" w:hAnsi="Times New Roman" w:cs="Times New Roman"/>
          <w:b/>
          <w:sz w:val="28"/>
          <w:szCs w:val="28"/>
          <w:lang w:val="kk-KZ"/>
        </w:rPr>
        <w:t>Пікірлер. Пікірлерге қолданылатын амалдар</w:t>
      </w:r>
    </w:p>
    <w:p w:rsidR="00217D7C" w:rsidRPr="00155A01" w:rsidRDefault="00217D7C"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i/>
          <w:sz w:val="28"/>
          <w:szCs w:val="28"/>
          <w:lang w:val="kk-KZ"/>
        </w:rPr>
        <w:t>Пікір</w:t>
      </w:r>
      <w:r w:rsidRPr="00155A01">
        <w:rPr>
          <w:rFonts w:ascii="Times New Roman" w:hAnsi="Times New Roman" w:cs="Times New Roman"/>
          <w:sz w:val="28"/>
          <w:szCs w:val="28"/>
          <w:lang w:val="kk-KZ"/>
        </w:rPr>
        <w:t xml:space="preserve"> –</w:t>
      </w:r>
      <w:r w:rsidR="005F5D22" w:rsidRPr="00155A01">
        <w:rPr>
          <w:rFonts w:ascii="Times New Roman" w:hAnsi="Times New Roman" w:cs="Times New Roman"/>
          <w:sz w:val="28"/>
          <w:szCs w:val="28"/>
          <w:lang w:val="kk-KZ"/>
        </w:rPr>
        <w:t xml:space="preserve"> </w:t>
      </w:r>
      <w:r w:rsidRPr="00155A01">
        <w:rPr>
          <w:rFonts w:ascii="Times New Roman" w:eastAsiaTheme="minorHAnsi" w:hAnsi="Times New Roman" w:cs="Times New Roman"/>
          <w:sz w:val="28"/>
          <w:szCs w:val="28"/>
          <w:lang w:val="kk-KZ" w:eastAsia="en-US"/>
        </w:rPr>
        <w:t>ақиқат немесе жалған</w:t>
      </w:r>
      <w:r w:rsidR="005E5991" w:rsidRPr="00155A01">
        <w:rPr>
          <w:rFonts w:ascii="Times New Roman" w:eastAsiaTheme="minorHAnsi" w:hAnsi="Times New Roman" w:cs="Times New Roman"/>
          <w:sz w:val="28"/>
          <w:szCs w:val="28"/>
          <w:lang w:val="kk-KZ" w:eastAsia="en-US"/>
        </w:rPr>
        <w:t xml:space="preserve"> екенін нақты</w:t>
      </w:r>
      <w:r w:rsidRPr="00155A01">
        <w:rPr>
          <w:rFonts w:ascii="Times New Roman" w:eastAsiaTheme="minorHAnsi" w:hAnsi="Times New Roman" w:cs="Times New Roman"/>
          <w:sz w:val="28"/>
          <w:szCs w:val="28"/>
          <w:lang w:val="kk-KZ" w:eastAsia="en-US"/>
        </w:rPr>
        <w:t xml:space="preserve"> айтуға болатын хабарлы сөйлем</w:t>
      </w:r>
      <w:r w:rsidRPr="00155A01">
        <w:rPr>
          <w:rFonts w:ascii="Times New Roman" w:hAnsi="Times New Roman" w:cs="Times New Roman"/>
          <w:sz w:val="28"/>
          <w:szCs w:val="28"/>
          <w:lang w:val="kk-KZ"/>
        </w:rPr>
        <w:t>.</w:t>
      </w:r>
    </w:p>
    <w:p w:rsidR="00217D7C" w:rsidRPr="00155A01" w:rsidRDefault="00217D7C" w:rsidP="009F763F">
      <w:pPr>
        <w:pStyle w:val="a3"/>
        <w:spacing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Мысалдар.</w:t>
      </w:r>
      <w:r w:rsidRPr="00155A01">
        <w:rPr>
          <w:rFonts w:ascii="Times New Roman" w:hAnsi="Times New Roman" w:cs="Times New Roman"/>
          <w:sz w:val="28"/>
          <w:szCs w:val="28"/>
          <w:lang w:val="kk-KZ"/>
        </w:rPr>
        <w:t xml:space="preserve"> Келесі сөйлемдер пікір болады:</w:t>
      </w:r>
    </w:p>
    <w:p w:rsidR="00217D7C" w:rsidRPr="00155A01" w:rsidRDefault="00217D7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«Нұр - Сұлтан – Қазақстанның астанасы» - ақиқат;</w:t>
      </w:r>
    </w:p>
    <w:p w:rsidR="00217D7C" w:rsidRPr="00155A01" w:rsidRDefault="00217D7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«Жер – күн жүйесінің планетасы» - ақиқат;</w:t>
      </w:r>
    </w:p>
    <w:p w:rsidR="00217D7C" w:rsidRPr="00155A01" w:rsidRDefault="00217D7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3. «Тақ сандар екіге еселі» - жалған;</w:t>
      </w:r>
    </w:p>
    <w:p w:rsidR="00217D7C" w:rsidRPr="00155A01" w:rsidRDefault="00217D7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4. «Жайық өзені Қара теңізге құяды» - жалған;</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5. «1 + 8 = 17» - жалған.</w:t>
      </w:r>
    </w:p>
    <w:p w:rsidR="00217D7C" w:rsidRPr="00155A01" w:rsidRDefault="00217D7C" w:rsidP="009F763F">
      <w:pPr>
        <w:spacing w:before="100" w:beforeAutospacing="1" w:after="100" w:afterAutospacing="1"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Кез келген сөйлем пікір бола бермейді. </w:t>
      </w:r>
    </w:p>
    <w:p w:rsidR="00217D7C" w:rsidRPr="00155A01" w:rsidRDefault="00217D7C" w:rsidP="009F763F">
      <w:pPr>
        <w:spacing w:before="100" w:beforeAutospacing="1" w:after="100" w:afterAutospacing="1" w:line="240" w:lineRule="auto"/>
        <w:ind w:firstLine="567"/>
        <w:jc w:val="both"/>
        <w:rPr>
          <w:rFonts w:ascii="Times New Roman" w:eastAsia="Times New Roman" w:hAnsi="Times New Roman" w:cs="Times New Roman"/>
          <w:sz w:val="28"/>
          <w:szCs w:val="28"/>
          <w:lang w:val="kk-KZ"/>
        </w:rPr>
      </w:pPr>
      <w:r w:rsidRPr="00155A01">
        <w:rPr>
          <w:rFonts w:ascii="Times New Roman" w:hAnsi="Times New Roman" w:cs="Times New Roman"/>
          <w:b/>
          <w:sz w:val="28"/>
          <w:szCs w:val="28"/>
          <w:lang w:val="kk-KZ"/>
        </w:rPr>
        <w:t>Мысалдар.</w:t>
      </w:r>
      <w:r w:rsidRPr="00155A01">
        <w:rPr>
          <w:rFonts w:ascii="Times New Roman" w:hAnsi="Times New Roman" w:cs="Times New Roman"/>
          <w:sz w:val="28"/>
          <w:szCs w:val="28"/>
          <w:lang w:val="kk-KZ"/>
        </w:rPr>
        <w:t xml:space="preserve"> Келесі сөйлемдер пікір </w:t>
      </w:r>
      <w:r w:rsidR="005E5991" w:rsidRPr="00155A01">
        <w:rPr>
          <w:rFonts w:ascii="Times New Roman" w:hAnsi="Times New Roman" w:cs="Times New Roman"/>
          <w:sz w:val="28"/>
          <w:szCs w:val="28"/>
          <w:lang w:val="kk-KZ"/>
        </w:rPr>
        <w:t>емес</w:t>
      </w:r>
      <w:r w:rsidRPr="00155A01">
        <w:rPr>
          <w:rFonts w:ascii="Times New Roman" w:hAnsi="Times New Roman" w:cs="Times New Roman"/>
          <w:sz w:val="28"/>
          <w:szCs w:val="28"/>
          <w:lang w:val="kk-KZ"/>
        </w:rPr>
        <w:t xml:space="preserve">: </w:t>
      </w:r>
    </w:p>
    <w:p w:rsidR="00217D7C" w:rsidRPr="00155A01" w:rsidRDefault="00217D7C" w:rsidP="0086283E">
      <w:pPr>
        <w:pStyle w:val="a3"/>
        <w:numPr>
          <w:ilvl w:val="0"/>
          <w:numId w:val="34"/>
        </w:numPr>
        <w:spacing w:before="100" w:beforeAutospacing="1" w:after="100" w:afterAutospacing="1" w:line="240" w:lineRule="auto"/>
        <w:ind w:left="284"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«Бірінші курс студенті» -  бұл </w:t>
      </w:r>
      <w:r w:rsidR="005E5991" w:rsidRPr="00155A01">
        <w:rPr>
          <w:rFonts w:ascii="Times New Roman" w:eastAsia="Times New Roman" w:hAnsi="Times New Roman" w:cs="Times New Roman"/>
          <w:sz w:val="28"/>
          <w:szCs w:val="28"/>
          <w:lang w:val="kk-KZ"/>
        </w:rPr>
        <w:t xml:space="preserve">сөйлем </w:t>
      </w:r>
      <w:r w:rsidRPr="00155A01">
        <w:rPr>
          <w:rFonts w:ascii="Times New Roman" w:eastAsia="Times New Roman" w:hAnsi="Times New Roman" w:cs="Times New Roman"/>
          <w:sz w:val="28"/>
          <w:szCs w:val="28"/>
          <w:lang w:val="kk-KZ"/>
        </w:rPr>
        <w:t>студент жөнінде ешбір мағлұмат беріп тұрған жоқ;</w:t>
      </w:r>
    </w:p>
    <w:p w:rsidR="00217D7C" w:rsidRPr="00155A01" w:rsidRDefault="00217D7C" w:rsidP="0086283E">
      <w:pPr>
        <w:pStyle w:val="a3"/>
        <w:numPr>
          <w:ilvl w:val="0"/>
          <w:numId w:val="34"/>
        </w:numPr>
        <w:spacing w:before="100" w:beforeAutospacing="1" w:after="100" w:afterAutospacing="1" w:line="240" w:lineRule="auto"/>
        <w:ind w:left="284"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«Дискреттік математика – маңызды пән» - бұл сөйлемде мағынасы айқын емес «маңызды пән» ұғым қолданылған;</w:t>
      </w:r>
    </w:p>
    <w:p w:rsidR="00217D7C" w:rsidRPr="00155A01" w:rsidRDefault="00217D7C" w:rsidP="0086283E">
      <w:pPr>
        <w:pStyle w:val="a3"/>
        <w:numPr>
          <w:ilvl w:val="0"/>
          <w:numId w:val="34"/>
        </w:numPr>
        <w:shd w:val="clear" w:color="auto" w:fill="FFFFFF" w:themeFill="background1"/>
        <w:spacing w:after="0" w:line="240" w:lineRule="auto"/>
        <w:ind w:left="284"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«5х + 8 =17» - бұл сөйлем пікір болмайды, себебі оның ақиқат не жалған екенін нақты айтуға келмейді.</w:t>
      </w:r>
    </w:p>
    <w:p w:rsidR="00217D7C" w:rsidRPr="00155A01" w:rsidRDefault="00217D7C" w:rsidP="009F763F">
      <w:pPr>
        <w:spacing w:before="100" w:beforeAutospacing="1" w:after="100" w:afterAutospacing="1" w:line="240" w:lineRule="auto"/>
        <w:ind w:firstLine="567"/>
        <w:jc w:val="both"/>
        <w:rPr>
          <w:rFonts w:eastAsia="Times New Roman" w:cs="Times New Roman"/>
          <w:szCs w:val="28"/>
          <w:lang w:val="kk-KZ"/>
        </w:rPr>
      </w:pPr>
      <w:r w:rsidRPr="00155A01">
        <w:rPr>
          <w:rFonts w:ascii="Times New Roman" w:eastAsia="Times New Roman" w:hAnsi="Times New Roman" w:cs="Times New Roman"/>
          <w:sz w:val="28"/>
          <w:szCs w:val="28"/>
          <w:lang w:val="kk-KZ"/>
        </w:rPr>
        <w:t>Сұраулы және лепті сөйлемдер де пікір болмайды, себебі оларды ақиқат немесе жалған</w:t>
      </w:r>
      <w:r w:rsidR="005E5991" w:rsidRPr="00155A01">
        <w:rPr>
          <w:rFonts w:ascii="Times New Roman" w:eastAsia="Times New Roman" w:hAnsi="Times New Roman" w:cs="Times New Roman"/>
          <w:sz w:val="28"/>
          <w:szCs w:val="28"/>
          <w:lang w:val="kk-KZ"/>
        </w:rPr>
        <w:t xml:space="preserve"> деп айтудың</w:t>
      </w:r>
      <w:r w:rsidRPr="00155A01">
        <w:rPr>
          <w:rFonts w:ascii="Times New Roman" w:eastAsia="Times New Roman" w:hAnsi="Times New Roman" w:cs="Times New Roman"/>
          <w:sz w:val="28"/>
          <w:szCs w:val="28"/>
          <w:lang w:val="kk-KZ"/>
        </w:rPr>
        <w:t xml:space="preserve"> мағынасы жоқ.</w:t>
      </w:r>
    </w:p>
    <w:p w:rsidR="00217D7C" w:rsidRPr="00155A01" w:rsidRDefault="00217D7C" w:rsidP="009F763F">
      <w:pPr>
        <w:spacing w:before="100" w:beforeAutospacing="1" w:after="100" w:afterAutospacing="1"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Қорыта айтқанда, логика алгебрасы пікірлерді тек бір  ғана көзқарас тұрғысынан қарастырады: ол ақиқат немесе жалған болуына байланысты, яғни пікір тек қана бір мән қабылдай алады ақиқат немесе жалған.</w:t>
      </w:r>
    </w:p>
    <w:p w:rsidR="00217D7C" w:rsidRPr="00155A01" w:rsidRDefault="00217D7C" w:rsidP="009F763F">
      <w:pPr>
        <w:spacing w:before="100" w:beforeAutospacing="1" w:after="100" w:afterAutospacing="1"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Бұндай пікірлерді </w:t>
      </w:r>
      <w:r w:rsidRPr="00155A01">
        <w:rPr>
          <w:rFonts w:ascii="Times New Roman" w:eastAsia="Times New Roman" w:hAnsi="Times New Roman" w:cs="Times New Roman"/>
          <w:b/>
          <w:i/>
          <w:sz w:val="28"/>
          <w:szCs w:val="28"/>
          <w:lang w:val="kk-KZ"/>
        </w:rPr>
        <w:t>элементар</w:t>
      </w:r>
      <w:r w:rsidRPr="00155A01">
        <w:rPr>
          <w:rFonts w:ascii="Times New Roman" w:eastAsia="Times New Roman" w:hAnsi="Times New Roman" w:cs="Times New Roman"/>
          <w:sz w:val="28"/>
          <w:szCs w:val="28"/>
          <w:lang w:val="kk-KZ"/>
        </w:rPr>
        <w:t xml:space="preserve"> немесе </w:t>
      </w:r>
      <w:r w:rsidRPr="00155A01">
        <w:rPr>
          <w:rFonts w:ascii="Times New Roman" w:eastAsia="Times New Roman" w:hAnsi="Times New Roman" w:cs="Times New Roman"/>
          <w:b/>
          <w:i/>
          <w:sz w:val="28"/>
          <w:szCs w:val="28"/>
          <w:lang w:val="kk-KZ"/>
        </w:rPr>
        <w:t>қарапайым</w:t>
      </w:r>
      <w:r w:rsidRPr="00155A01">
        <w:rPr>
          <w:rFonts w:ascii="Times New Roman" w:eastAsia="Times New Roman" w:hAnsi="Times New Roman" w:cs="Times New Roman"/>
          <w:sz w:val="28"/>
          <w:szCs w:val="28"/>
          <w:lang w:val="kk-KZ"/>
        </w:rPr>
        <w:t xml:space="preserve"> пікір деп атаймыз. </w:t>
      </w:r>
    </w:p>
    <w:p w:rsidR="00217D7C" w:rsidRPr="00155A01" w:rsidRDefault="00217D7C" w:rsidP="0086283E">
      <w:pPr>
        <w:pStyle w:val="a3"/>
        <w:numPr>
          <w:ilvl w:val="1"/>
          <w:numId w:val="108"/>
        </w:numPr>
        <w:shd w:val="clear" w:color="auto" w:fill="FFFFFF" w:themeFill="background1"/>
        <w:spacing w:after="0" w:line="240" w:lineRule="auto"/>
        <w:ind w:left="0" w:firstLine="567"/>
        <w:jc w:val="center"/>
        <w:rPr>
          <w:rFonts w:ascii="Times New Roman" w:hAnsi="Times New Roman" w:cs="Times New Roman"/>
          <w:sz w:val="28"/>
          <w:szCs w:val="28"/>
          <w:lang w:val="kk-KZ"/>
        </w:rPr>
      </w:pPr>
      <w:r w:rsidRPr="00155A01">
        <w:rPr>
          <w:rFonts w:ascii="Times New Roman" w:hAnsi="Times New Roman" w:cs="Times New Roman"/>
          <w:b/>
          <w:sz w:val="28"/>
          <w:szCs w:val="28"/>
          <w:lang w:val="kk-KZ"/>
        </w:rPr>
        <w:t>Логикалық операторлар (логикалық амалдар)</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bookmarkStart w:id="30" w:name="_Hlk64063701"/>
      <w:bookmarkStart w:id="31" w:name="_Hlk32176891"/>
      <w:r w:rsidRPr="00155A01">
        <w:rPr>
          <w:rFonts w:ascii="Times New Roman" w:hAnsi="Times New Roman" w:cs="Times New Roman"/>
          <w:b/>
          <w:bCs/>
          <w:i/>
          <w:iCs/>
          <w:sz w:val="28"/>
          <w:szCs w:val="28"/>
          <w:lang w:val="kk-KZ"/>
        </w:rPr>
        <w:t xml:space="preserve">Логикалық көбейту операторы </w:t>
      </w:r>
      <w:r w:rsidRPr="00155A01">
        <w:rPr>
          <w:rFonts w:ascii="Times New Roman" w:hAnsi="Times New Roman" w:cs="Times New Roman"/>
          <w:sz w:val="28"/>
          <w:szCs w:val="28"/>
          <w:lang w:val="kk-KZ"/>
        </w:rPr>
        <w:t>(конъюнкция, логикалық көбейту) – бинарлық оператор</w:t>
      </w:r>
      <w:bookmarkEnd w:id="30"/>
      <w:r w:rsidRPr="00155A01">
        <w:rPr>
          <w:rFonts w:ascii="Times New Roman" w:hAnsi="Times New Roman" w:cs="Times New Roman"/>
          <w:sz w:val="28"/>
          <w:szCs w:val="28"/>
          <w:lang w:val="kk-KZ"/>
        </w:rPr>
        <w:t>.</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екі пікір</w:t>
      </w:r>
      <w:r w:rsidR="005E5991" w:rsidRPr="00155A01">
        <w:rPr>
          <w:rFonts w:ascii="Times New Roman" w:hAnsi="Times New Roman" w:cs="Times New Roman"/>
          <w:sz w:val="28"/>
          <w:szCs w:val="28"/>
          <w:lang w:val="kk-KZ"/>
        </w:rPr>
        <w:t>лерін</w:t>
      </w:r>
      <w:r w:rsidRPr="00155A01">
        <w:rPr>
          <w:rFonts w:ascii="Times New Roman" w:hAnsi="Times New Roman" w:cs="Times New Roman"/>
          <w:sz w:val="28"/>
          <w:szCs w:val="28"/>
          <w:lang w:val="kk-KZ"/>
        </w:rPr>
        <w:t xml:space="preserve">ің </w:t>
      </w:r>
      <w:r w:rsidRPr="00155A01">
        <w:rPr>
          <w:rFonts w:ascii="Times New Roman" w:hAnsi="Times New Roman" w:cs="Times New Roman"/>
          <w:b/>
          <w:i/>
          <w:sz w:val="28"/>
          <w:szCs w:val="28"/>
          <w:lang w:val="kk-KZ"/>
        </w:rPr>
        <w:t>конъюнкциясы (логикалық көбейту)</w:t>
      </w:r>
      <w:r w:rsidRPr="00155A01">
        <w:rPr>
          <w:rFonts w:ascii="Times New Roman" w:hAnsi="Times New Roman" w:cs="Times New Roman"/>
          <w:sz w:val="28"/>
          <w:szCs w:val="28"/>
          <w:lang w:val="kk-KZ"/>
        </w:rPr>
        <w:t xml:space="preserve"> </w:t>
      </w:r>
      <w:r w:rsidR="006F32AB" w:rsidRPr="00155A01">
        <w:rPr>
          <w:rFonts w:ascii="Times New Roman" w:hAnsi="Times New Roman" w:cs="Times New Roman"/>
          <w:sz w:val="28"/>
          <w:szCs w:val="28"/>
          <w:lang w:val="kk-KZ"/>
        </w:rPr>
        <w:t xml:space="preserve">– </w:t>
      </w:r>
      <w:r w:rsidR="002F3379">
        <w:rPr>
          <w:rFonts w:ascii="Times New Roman" w:hAnsi="Times New Roman" w:cs="Times New Roman"/>
          <w:sz w:val="28"/>
          <w:szCs w:val="28"/>
          <w:lang w:val="kk-KZ"/>
        </w:rPr>
        <w:br/>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ақиқат болғанда ғана ақиқат болатын </w:t>
      </w:r>
      <w:r w:rsidR="008326F1" w:rsidRPr="00155A01">
        <w:rPr>
          <w:rFonts w:ascii="Times New Roman" w:hAnsi="Times New Roman" w:cs="Times New Roman"/>
          <w:sz w:val="28"/>
          <w:szCs w:val="28"/>
          <w:lang w:val="kk-KZ"/>
        </w:rPr>
        <w:t>құрама</w:t>
      </w:r>
      <w:r w:rsidRPr="00155A01">
        <w:rPr>
          <w:rFonts w:ascii="Times New Roman" w:hAnsi="Times New Roman" w:cs="Times New Roman"/>
          <w:sz w:val="28"/>
          <w:szCs w:val="28"/>
          <w:lang w:val="kk-KZ"/>
        </w:rPr>
        <w:t xml:space="preserve"> логикалық пікір</w:t>
      </w:r>
      <w:bookmarkEnd w:id="31"/>
      <w:r w:rsidRPr="00155A01">
        <w:rPr>
          <w:rFonts w:ascii="Times New Roman" w:hAnsi="Times New Roman" w:cs="Times New Roman"/>
          <w:sz w:val="28"/>
          <w:szCs w:val="28"/>
          <w:lang w:val="kk-KZ"/>
        </w:rPr>
        <w:t>.</w:t>
      </w:r>
    </w:p>
    <w:p w:rsidR="00217D7C" w:rsidRPr="00155A01" w:rsidRDefault="00217D7C" w:rsidP="0081767F">
      <w:pPr>
        <w:shd w:val="clear" w:color="auto" w:fill="FFFFFF" w:themeFill="background1"/>
        <w:spacing w:after="0" w:line="240" w:lineRule="auto"/>
        <w:ind w:firstLine="567"/>
        <w:rPr>
          <w:rFonts w:ascii="Times New Roman" w:hAnsi="Times New Roman" w:cs="Times New Roman"/>
          <w:i/>
          <w:sz w:val="28"/>
          <w:szCs w:val="28"/>
          <w:lang w:val="kk-KZ"/>
        </w:rPr>
      </w:pPr>
      <w:r w:rsidRPr="00155A01">
        <w:rPr>
          <w:rFonts w:ascii="Times New Roman" w:hAnsi="Times New Roman" w:cs="Times New Roman"/>
          <w:i/>
          <w:sz w:val="28"/>
          <w:szCs w:val="28"/>
          <w:lang w:val="kk-KZ"/>
        </w:rPr>
        <w:t xml:space="preserve">Белгілеуі: </w:t>
      </w:r>
    </w:p>
    <w:p w:rsidR="00217D7C" w:rsidRPr="00155A01" w:rsidRDefault="00217D7C" w:rsidP="0086283E">
      <w:pPr>
        <w:pStyle w:val="a3"/>
        <w:numPr>
          <w:ilvl w:val="0"/>
          <w:numId w:val="47"/>
        </w:numPr>
        <w:shd w:val="clear" w:color="auto" w:fill="FFFFFF" w:themeFill="background1"/>
        <w:spacing w:after="0" w:line="240" w:lineRule="auto"/>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Логика алгебрасында: &amp;, /\, •, және</w:t>
      </w:r>
    </w:p>
    <w:p w:rsidR="00217D7C" w:rsidRPr="00155A01" w:rsidRDefault="00217D7C" w:rsidP="0086283E">
      <w:pPr>
        <w:pStyle w:val="a3"/>
        <w:numPr>
          <w:ilvl w:val="0"/>
          <w:numId w:val="47"/>
        </w:numPr>
        <w:shd w:val="clear" w:color="auto" w:fill="FFFFFF" w:themeFill="background1"/>
        <w:spacing w:after="0" w:line="240" w:lineRule="auto"/>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Бағдарламалау тілдерінде –</w:t>
      </w:r>
      <w:r w:rsidRPr="00155A01">
        <w:rPr>
          <w:rFonts w:ascii="Times New Roman" w:hAnsi="Times New Roman" w:cs="Times New Roman"/>
          <w:b/>
          <w:sz w:val="28"/>
          <w:szCs w:val="28"/>
          <w:lang w:val="kk-KZ"/>
        </w:rPr>
        <w:t xml:space="preserve"> and</w:t>
      </w:r>
    </w:p>
    <w:p w:rsidR="00217D7C" w:rsidRPr="00155A01" w:rsidRDefault="00217D7C" w:rsidP="0086283E">
      <w:pPr>
        <w:pStyle w:val="a3"/>
        <w:numPr>
          <w:ilvl w:val="0"/>
          <w:numId w:val="47"/>
        </w:numPr>
        <w:shd w:val="clear" w:color="auto" w:fill="FFFFFF" w:themeFill="background1"/>
        <w:spacing w:after="0" w:line="240" w:lineRule="auto"/>
        <w:ind w:left="0" w:firstLine="1287"/>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Жиындар алгебрасында </w:t>
      </w:r>
      <w:r w:rsidR="0081767F">
        <w:rPr>
          <w:rFonts w:ascii="Times New Roman" w:hAnsi="Times New Roman" w:cs="Times New Roman"/>
          <w:sz w:val="28"/>
          <w:szCs w:val="28"/>
          <w:lang w:val="kk-KZ"/>
        </w:rPr>
        <w:t>конъюнкцияға жиындардың қиылысу</w:t>
      </w:r>
      <w:r w:rsidR="0081767F" w:rsidRPr="0081767F">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ұғымы сәйкес келеді.</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Оқылуы:</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tbl>
      <w:tblPr>
        <w:tblStyle w:val="af0"/>
        <w:tblW w:w="8185" w:type="dxa"/>
        <w:jc w:val="center"/>
        <w:tblLook w:val="04A0" w:firstRow="1" w:lastRow="0" w:firstColumn="1" w:lastColumn="0" w:noHBand="0" w:noVBand="1"/>
      </w:tblPr>
      <w:tblGrid>
        <w:gridCol w:w="4219"/>
        <w:gridCol w:w="3966"/>
      </w:tblGrid>
      <w:tr w:rsidR="00217D7C" w:rsidRPr="00155A01" w:rsidTr="0080624E">
        <w:trPr>
          <w:jc w:val="center"/>
        </w:trPr>
        <w:tc>
          <w:tcPr>
            <w:tcW w:w="4219" w:type="dxa"/>
          </w:tcPr>
          <w:p w:rsidR="00217D7C" w:rsidRPr="00155A01" w:rsidRDefault="00217D7C" w:rsidP="0081767F">
            <w:pPr>
              <w:shd w:val="clear" w:color="auto" w:fill="FFFFFF" w:themeFill="background1"/>
              <w:ind w:firstLine="17"/>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Ақиқаттық кестесі</w:t>
            </w:r>
          </w:p>
        </w:tc>
        <w:tc>
          <w:tcPr>
            <w:tcW w:w="3966" w:type="dxa"/>
          </w:tcPr>
          <w:p w:rsidR="00217D7C" w:rsidRPr="00155A01" w:rsidRDefault="00802FDA" w:rsidP="0081767F">
            <w:pPr>
              <w:shd w:val="clear" w:color="auto" w:fill="FFFFFF" w:themeFill="background1"/>
              <w:ind w:firstLine="17"/>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Эйлер</w:t>
            </w:r>
            <w:r w:rsidR="00217D7C" w:rsidRPr="00155A01">
              <w:rPr>
                <w:rFonts w:ascii="Times New Roman" w:hAnsi="Times New Roman" w:cs="Times New Roman"/>
                <w:b/>
                <w:sz w:val="28"/>
                <w:szCs w:val="28"/>
                <w:lang w:val="kk-KZ"/>
              </w:rPr>
              <w:t>-Венн диаграммасы</w:t>
            </w:r>
          </w:p>
        </w:tc>
      </w:tr>
      <w:tr w:rsidR="00217D7C" w:rsidRPr="00155A01" w:rsidTr="0080624E">
        <w:trPr>
          <w:trHeight w:val="1901"/>
          <w:jc w:val="center"/>
        </w:trPr>
        <w:tc>
          <w:tcPr>
            <w:tcW w:w="4219" w:type="dxa"/>
          </w:tcPr>
          <w:tbl>
            <w:tblPr>
              <w:tblStyle w:val="af0"/>
              <w:tblW w:w="0" w:type="auto"/>
              <w:jc w:val="center"/>
              <w:tblInd w:w="279" w:type="dxa"/>
              <w:tblLook w:val="04A0" w:firstRow="1" w:lastRow="0" w:firstColumn="1" w:lastColumn="0" w:noHBand="0" w:noVBand="1"/>
            </w:tblPr>
            <w:tblGrid>
              <w:gridCol w:w="992"/>
              <w:gridCol w:w="851"/>
              <w:gridCol w:w="1739"/>
            </w:tblGrid>
            <w:tr w:rsidR="00217D7C" w:rsidRPr="00155A01" w:rsidTr="0080624E">
              <w:trPr>
                <w:jc w:val="center"/>
              </w:trPr>
              <w:tc>
                <w:tcPr>
                  <w:tcW w:w="992" w:type="dxa"/>
                </w:tcPr>
                <w:p w:rsidR="00217D7C" w:rsidRPr="00155A01" w:rsidRDefault="00217D7C" w:rsidP="0081767F">
                  <w:pPr>
                    <w:shd w:val="clear" w:color="auto" w:fill="FFFFFF" w:themeFill="background1"/>
                    <w:ind w:hanging="18"/>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А</w:t>
                  </w:r>
                </w:p>
              </w:tc>
              <w:tc>
                <w:tcPr>
                  <w:tcW w:w="851" w:type="dxa"/>
                </w:tcPr>
                <w:p w:rsidR="00217D7C" w:rsidRPr="00155A01" w:rsidRDefault="00217D7C" w:rsidP="0081767F">
                  <w:pPr>
                    <w:shd w:val="clear" w:color="auto" w:fill="FFFFFF" w:themeFill="background1"/>
                    <w:ind w:hanging="18"/>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В</w:t>
                  </w:r>
                </w:p>
              </w:tc>
              <w:tc>
                <w:tcPr>
                  <w:tcW w:w="1739" w:type="dxa"/>
                </w:tcPr>
                <w:p w:rsidR="00217D7C" w:rsidRPr="00155A01" w:rsidRDefault="00217D7C" w:rsidP="0081767F">
                  <w:pPr>
                    <w:shd w:val="clear" w:color="auto" w:fill="FFFFFF" w:themeFill="background1"/>
                    <w:ind w:hanging="18"/>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 xml:space="preserve">F= </w:t>
                  </w:r>
                  <m:oMath>
                    <m:r>
                      <w:rPr>
                        <w:rFonts w:ascii="Cambria Math" w:hAnsi="Cambria Math" w:cs="Times New Roman"/>
                        <w:sz w:val="28"/>
                        <w:szCs w:val="28"/>
                        <w:lang w:val="kk-KZ"/>
                      </w:rPr>
                      <m:t>A⋀B</m:t>
                    </m:r>
                  </m:oMath>
                </w:p>
              </w:tc>
            </w:tr>
            <w:tr w:rsidR="00217D7C" w:rsidRPr="00155A01" w:rsidTr="0080624E">
              <w:trPr>
                <w:jc w:val="center"/>
              </w:trPr>
              <w:tc>
                <w:tcPr>
                  <w:tcW w:w="992"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851"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739"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217D7C" w:rsidRPr="00155A01" w:rsidTr="0080624E">
              <w:trPr>
                <w:jc w:val="center"/>
              </w:trPr>
              <w:tc>
                <w:tcPr>
                  <w:tcW w:w="992"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851"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739"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217D7C" w:rsidRPr="00155A01" w:rsidTr="0080624E">
              <w:trPr>
                <w:jc w:val="center"/>
              </w:trPr>
              <w:tc>
                <w:tcPr>
                  <w:tcW w:w="992"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851"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p>
              </w:tc>
              <w:tc>
                <w:tcPr>
                  <w:tcW w:w="1739"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217D7C" w:rsidRPr="00155A01" w:rsidTr="0080624E">
              <w:trPr>
                <w:jc w:val="center"/>
              </w:trPr>
              <w:tc>
                <w:tcPr>
                  <w:tcW w:w="992"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851"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739"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bl>
          <w:p w:rsidR="00217D7C" w:rsidRPr="00155A01" w:rsidRDefault="00217D7C" w:rsidP="009F763F">
            <w:pPr>
              <w:shd w:val="clear" w:color="auto" w:fill="FFFFFF" w:themeFill="background1"/>
              <w:ind w:firstLine="567"/>
              <w:jc w:val="both"/>
              <w:rPr>
                <w:rFonts w:ascii="Times New Roman" w:hAnsi="Times New Roman" w:cs="Times New Roman"/>
                <w:sz w:val="28"/>
                <w:szCs w:val="28"/>
                <w:lang w:val="kk-KZ"/>
              </w:rPr>
            </w:pPr>
          </w:p>
        </w:tc>
        <w:tc>
          <w:tcPr>
            <w:tcW w:w="3966" w:type="dxa"/>
          </w:tcPr>
          <w:p w:rsidR="00217D7C" w:rsidRPr="00155A01" w:rsidRDefault="00217D7C" w:rsidP="006C76CE">
            <w:pPr>
              <w:shd w:val="clear" w:color="auto" w:fill="FFFFFF" w:themeFill="background1"/>
              <w:ind w:firstLine="50"/>
              <w:jc w:val="center"/>
              <w:rPr>
                <w:rFonts w:ascii="Times New Roman" w:hAnsi="Times New Roman" w:cs="Times New Roman"/>
                <w:sz w:val="28"/>
                <w:szCs w:val="28"/>
                <w:lang w:val="kk-KZ"/>
              </w:rPr>
            </w:pPr>
            <w:r w:rsidRPr="00155A01">
              <w:rPr>
                <w:rFonts w:ascii="Times New Roman" w:hAnsi="Times New Roman" w:cs="Times New Roman"/>
                <w:noProof/>
                <w:sz w:val="28"/>
                <w:szCs w:val="28"/>
                <w:lang w:val="ru-RU" w:eastAsia="ru-RU"/>
              </w:rPr>
              <w:drawing>
                <wp:inline distT="0" distB="0" distL="0" distR="0">
                  <wp:extent cx="1647825" cy="1043432"/>
                  <wp:effectExtent l="0" t="0" r="0" b="4445"/>
                  <wp:docPr id="41" name="Рисунок 22" descr="Пресечение множест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Пресечение множеств"/>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65826" cy="1054830"/>
                          </a:xfrm>
                          <a:prstGeom prst="rect">
                            <a:avLst/>
                          </a:prstGeom>
                          <a:noFill/>
                          <a:ln>
                            <a:noFill/>
                          </a:ln>
                        </pic:spPr>
                      </pic:pic>
                    </a:graphicData>
                  </a:graphic>
                </wp:inline>
              </w:drawing>
            </w:r>
          </w:p>
        </w:tc>
      </w:tr>
    </w:tbl>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217D7C" w:rsidRPr="00155A01" w:rsidRDefault="00217D7C" w:rsidP="009F763F">
      <w:pPr>
        <w:shd w:val="clear" w:color="auto" w:fill="FFFFFF" w:themeFill="background1"/>
        <w:spacing w:after="0" w:line="240" w:lineRule="auto"/>
        <w:ind w:firstLine="567"/>
        <w:rPr>
          <w:rFonts w:ascii="Times New Roman" w:hAnsi="Times New Roman" w:cs="Times New Roman"/>
          <w:b/>
          <w:iCs/>
          <w:sz w:val="28"/>
          <w:szCs w:val="28"/>
          <w:lang w:val="kk-KZ"/>
        </w:rPr>
      </w:pPr>
      <w:r w:rsidRPr="00155A01">
        <w:rPr>
          <w:rFonts w:ascii="Times New Roman" w:hAnsi="Times New Roman" w:cs="Times New Roman"/>
          <w:b/>
          <w:iCs/>
          <w:sz w:val="28"/>
          <w:szCs w:val="28"/>
          <w:lang w:val="kk-KZ"/>
        </w:rPr>
        <w:t>Мысал.</w:t>
      </w:r>
      <w:r w:rsidRPr="00155A01">
        <w:rPr>
          <w:rFonts w:ascii="Times New Roman" w:hAnsi="Times New Roman" w:cs="Times New Roman"/>
          <w:sz w:val="28"/>
          <w:szCs w:val="28"/>
          <w:lang w:val="kk-KZ"/>
        </w:rPr>
        <w:t xml:space="preserve">  </w:t>
      </w:r>
      <w:r w:rsidR="005E5991" w:rsidRPr="00155A01">
        <w:rPr>
          <w:rFonts w:ascii="Times New Roman" w:hAnsi="Times New Roman" w:cs="Times New Roman"/>
          <w:i/>
          <w:sz w:val="28"/>
          <w:szCs w:val="28"/>
          <w:lang w:val="kk-KZ"/>
        </w:rPr>
        <w:t>А</w:t>
      </w:r>
      <w:r w:rsidR="005E5991" w:rsidRPr="00155A01">
        <w:rPr>
          <w:rFonts w:ascii="Times New Roman" w:hAnsi="Times New Roman" w:cs="Times New Roman"/>
          <w:sz w:val="28"/>
          <w:szCs w:val="28"/>
          <w:lang w:val="kk-KZ"/>
        </w:rPr>
        <w:t xml:space="preserve"> және </w:t>
      </w:r>
      <w:r w:rsidR="005E5991" w:rsidRPr="00155A01">
        <w:rPr>
          <w:rFonts w:ascii="Times New Roman" w:hAnsi="Times New Roman" w:cs="Times New Roman"/>
          <w:i/>
          <w:sz w:val="28"/>
          <w:szCs w:val="28"/>
          <w:lang w:val="kk-KZ"/>
        </w:rPr>
        <w:t>В</w:t>
      </w:r>
      <w:r w:rsidR="005E5991" w:rsidRPr="00155A01">
        <w:rPr>
          <w:rFonts w:ascii="Times New Roman" w:hAnsi="Times New Roman" w:cs="Times New Roman"/>
          <w:sz w:val="28"/>
          <w:szCs w:val="28"/>
          <w:lang w:val="kk-KZ"/>
        </w:rPr>
        <w:t xml:space="preserve"> қ</w:t>
      </w:r>
      <w:r w:rsidRPr="00155A01">
        <w:rPr>
          <w:rFonts w:ascii="Times New Roman" w:hAnsi="Times New Roman" w:cs="Times New Roman"/>
          <w:sz w:val="28"/>
          <w:szCs w:val="28"/>
          <w:lang w:val="kk-KZ"/>
        </w:rPr>
        <w:t>арапайым пікірлер</w:t>
      </w:r>
      <w:r w:rsidR="005E5991" w:rsidRPr="00155A01">
        <w:rPr>
          <w:rFonts w:ascii="Times New Roman" w:hAnsi="Times New Roman" w:cs="Times New Roman"/>
          <w:sz w:val="28"/>
          <w:szCs w:val="28"/>
          <w:lang w:val="kk-KZ"/>
        </w:rPr>
        <w:t>і</w:t>
      </w:r>
      <w:r w:rsidRPr="00155A01">
        <w:rPr>
          <w:rFonts w:ascii="Times New Roman" w:hAnsi="Times New Roman" w:cs="Times New Roman"/>
          <w:sz w:val="28"/>
          <w:szCs w:val="28"/>
          <w:lang w:val="kk-KZ"/>
        </w:rPr>
        <w:t xml:space="preserve"> берілсін:</w:t>
      </w:r>
      <w:r w:rsidRPr="00155A01">
        <w:rPr>
          <w:rFonts w:ascii="Times New Roman" w:hAnsi="Times New Roman" w:cs="Times New Roman"/>
          <w:b/>
          <w:sz w:val="28"/>
          <w:szCs w:val="28"/>
          <w:lang w:val="kk-KZ"/>
        </w:rPr>
        <w:br/>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 «2 • 2 = 4» = 1 (себебі бұл ақиқат пікір)</w:t>
      </w:r>
      <w:r w:rsidRPr="00155A01">
        <w:rPr>
          <w:rFonts w:ascii="Times New Roman" w:hAnsi="Times New Roman" w:cs="Times New Roman"/>
          <w:sz w:val="28"/>
          <w:szCs w:val="28"/>
          <w:lang w:val="kk-KZ"/>
        </w:rPr>
        <w:br/>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 «3 • 3 = 10» = 0 (себебі бұл жалған пікір)</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«2 • 2 = 4  және  3 • 3 = 10» </w:t>
      </w:r>
      <w:r w:rsidR="008326F1" w:rsidRPr="00155A01">
        <w:rPr>
          <w:rFonts w:ascii="Times New Roman" w:hAnsi="Times New Roman" w:cs="Times New Roman"/>
          <w:sz w:val="28"/>
          <w:szCs w:val="28"/>
          <w:lang w:val="kk-KZ"/>
        </w:rPr>
        <w:t>құрама</w:t>
      </w:r>
      <w:r w:rsidRPr="00155A01">
        <w:rPr>
          <w:rFonts w:ascii="Times New Roman" w:hAnsi="Times New Roman" w:cs="Times New Roman"/>
          <w:sz w:val="28"/>
          <w:szCs w:val="28"/>
          <w:lang w:val="kk-KZ"/>
        </w:rPr>
        <w:t xml:space="preserve"> пікірін қарастырайық. Бұл пікір үшін логикалық функция құрып, оның ақиқаттығын анықтайық: </w:t>
      </w:r>
    </w:p>
    <w:p w:rsidR="0081767F" w:rsidRPr="001970FF" w:rsidRDefault="0081767F" w:rsidP="009F763F">
      <w:pPr>
        <w:shd w:val="clear" w:color="auto" w:fill="FFFFFF" w:themeFill="background1"/>
        <w:spacing w:after="0" w:line="240" w:lineRule="auto"/>
        <w:ind w:firstLine="567"/>
        <w:jc w:val="center"/>
        <w:rPr>
          <w:rFonts w:ascii="Times New Roman" w:hAnsi="Times New Roman" w:cs="Times New Roman"/>
          <w:i/>
          <w:sz w:val="28"/>
          <w:szCs w:val="28"/>
          <w:lang w:val="kk-KZ"/>
        </w:rPr>
      </w:pPr>
    </w:p>
    <w:p w:rsidR="00217D7C" w:rsidRPr="00155A01" w:rsidRDefault="00217D7C"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w:r w:rsidRPr="00155A01">
        <w:rPr>
          <w:rFonts w:ascii="Times New Roman" w:hAnsi="Times New Roman" w:cs="Times New Roman"/>
          <w:i/>
          <w:sz w:val="28"/>
          <w:szCs w:val="28"/>
          <w:lang w:val="kk-KZ"/>
        </w:rPr>
        <w:t>F</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A</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B</w:t>
      </w:r>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A</w:t>
      </w:r>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B</w:t>
      </w:r>
      <w:r w:rsidRPr="00155A01">
        <w:rPr>
          <w:rFonts w:ascii="Times New Roman" w:hAnsi="Times New Roman" w:cs="Times New Roman"/>
          <w:sz w:val="28"/>
          <w:szCs w:val="28"/>
          <w:lang w:val="kk-KZ"/>
        </w:rPr>
        <w:t xml:space="preserve"> = 1 /\ 0 = 0 жалған пікір.</w:t>
      </w:r>
    </w:p>
    <w:p w:rsidR="00217D7C" w:rsidRPr="00155A01" w:rsidRDefault="00217D7C"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i/>
          <w:iCs/>
          <w:sz w:val="28"/>
          <w:szCs w:val="28"/>
          <w:lang w:val="kk-KZ"/>
        </w:rPr>
        <w:t xml:space="preserve">Логикалық қосу операторы </w:t>
      </w:r>
      <w:r w:rsidRPr="00155A01">
        <w:rPr>
          <w:rFonts w:ascii="Times New Roman" w:hAnsi="Times New Roman" w:cs="Times New Roman"/>
          <w:sz w:val="28"/>
          <w:szCs w:val="28"/>
          <w:lang w:val="kk-KZ"/>
        </w:rPr>
        <w:t xml:space="preserve">(дизъюнкция, логикалық қосу) – бинарлық оператор. </w:t>
      </w:r>
    </w:p>
    <w:p w:rsidR="00217D7C" w:rsidRPr="00155A01" w:rsidRDefault="00217D7C"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lastRenderedPageBreak/>
        <w:t>А</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екі пікір</w:t>
      </w:r>
      <w:r w:rsidR="008326F1" w:rsidRPr="00155A01">
        <w:rPr>
          <w:rFonts w:ascii="Times New Roman" w:hAnsi="Times New Roman" w:cs="Times New Roman"/>
          <w:sz w:val="28"/>
          <w:szCs w:val="28"/>
          <w:lang w:val="kk-KZ"/>
        </w:rPr>
        <w:t>лерін</w:t>
      </w:r>
      <w:r w:rsidRPr="00155A01">
        <w:rPr>
          <w:rFonts w:ascii="Times New Roman" w:hAnsi="Times New Roman" w:cs="Times New Roman"/>
          <w:sz w:val="28"/>
          <w:szCs w:val="28"/>
          <w:lang w:val="kk-KZ"/>
        </w:rPr>
        <w:t xml:space="preserve">ің </w:t>
      </w:r>
      <w:r w:rsidRPr="00155A01">
        <w:rPr>
          <w:rFonts w:ascii="Times New Roman" w:hAnsi="Times New Roman" w:cs="Times New Roman"/>
          <w:b/>
          <w:i/>
          <w:sz w:val="28"/>
          <w:szCs w:val="28"/>
          <w:lang w:val="kk-KZ"/>
        </w:rPr>
        <w:t xml:space="preserve">дизъюнкциясы (логикалық қосу) </w:t>
      </w:r>
      <w:r w:rsidR="006F32AB"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пікірлері жалған болғанда ғана жалған болатын </w:t>
      </w:r>
      <w:r w:rsidR="008326F1" w:rsidRPr="00155A01">
        <w:rPr>
          <w:rFonts w:ascii="Times New Roman" w:hAnsi="Times New Roman" w:cs="Times New Roman"/>
          <w:sz w:val="28"/>
          <w:szCs w:val="28"/>
          <w:lang w:val="kk-KZ"/>
        </w:rPr>
        <w:t>құрама</w:t>
      </w:r>
      <w:r w:rsidRPr="00155A01">
        <w:rPr>
          <w:rFonts w:ascii="Times New Roman" w:hAnsi="Times New Roman" w:cs="Times New Roman"/>
          <w:sz w:val="28"/>
          <w:szCs w:val="28"/>
          <w:lang w:val="kk-KZ"/>
        </w:rPr>
        <w:t xml:space="preserve"> пікір.</w:t>
      </w:r>
    </w:p>
    <w:p w:rsidR="00217D7C" w:rsidRPr="00155A01" w:rsidRDefault="00217D7C" w:rsidP="009F763F">
      <w:pPr>
        <w:shd w:val="clear" w:color="auto" w:fill="FFFFFF" w:themeFill="background1"/>
        <w:spacing w:after="0" w:line="240" w:lineRule="auto"/>
        <w:ind w:left="426" w:firstLine="567"/>
        <w:rPr>
          <w:rFonts w:ascii="Times New Roman" w:hAnsi="Times New Roman" w:cs="Times New Roman"/>
          <w:i/>
          <w:sz w:val="28"/>
          <w:szCs w:val="28"/>
          <w:lang w:val="kk-KZ"/>
        </w:rPr>
      </w:pPr>
      <w:r w:rsidRPr="00155A01">
        <w:rPr>
          <w:rFonts w:ascii="Times New Roman" w:hAnsi="Times New Roman" w:cs="Times New Roman"/>
          <w:i/>
          <w:sz w:val="28"/>
          <w:szCs w:val="28"/>
          <w:lang w:val="kk-KZ"/>
        </w:rPr>
        <w:t>Белгіленуі:</w:t>
      </w:r>
    </w:p>
    <w:p w:rsidR="00217D7C" w:rsidRPr="00155A01" w:rsidRDefault="00217D7C" w:rsidP="009F763F">
      <w:pPr>
        <w:shd w:val="clear" w:color="auto" w:fill="FFFFFF" w:themeFill="background1"/>
        <w:spacing w:after="0" w:line="240" w:lineRule="auto"/>
        <w:ind w:left="426"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Логика алгебрасында: \/, +, немесе</w:t>
      </w:r>
    </w:p>
    <w:p w:rsidR="00217D7C" w:rsidRPr="00155A01" w:rsidRDefault="00217D7C" w:rsidP="009F763F">
      <w:pPr>
        <w:shd w:val="clear" w:color="auto" w:fill="FFFFFF" w:themeFill="background1"/>
        <w:spacing w:after="0" w:line="240" w:lineRule="auto"/>
        <w:ind w:left="426"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Бағдарламалау тілдерінде – or</w:t>
      </w:r>
    </w:p>
    <w:p w:rsidR="00217D7C" w:rsidRPr="00155A01" w:rsidRDefault="00217D7C" w:rsidP="009F763F">
      <w:pPr>
        <w:shd w:val="clear" w:color="auto" w:fill="FFFFFF" w:themeFill="background1"/>
        <w:spacing w:after="0" w:line="240" w:lineRule="auto"/>
        <w:ind w:left="426"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Жиындар алгебрасында дизъюнкцияға жиындардың бірігуі ұғымы сәйкес келеді.</w:t>
      </w:r>
    </w:p>
    <w:p w:rsidR="00217D7C" w:rsidRPr="00155A01" w:rsidRDefault="00217D7C" w:rsidP="009F763F">
      <w:pPr>
        <w:shd w:val="clear" w:color="auto" w:fill="FFFFFF" w:themeFill="background1"/>
        <w:spacing w:after="0" w:line="240" w:lineRule="auto"/>
        <w:ind w:left="426" w:firstLine="567"/>
        <w:rPr>
          <w:rFonts w:ascii="Times New Roman" w:hAnsi="Times New Roman" w:cs="Times New Roman"/>
          <w:sz w:val="28"/>
          <w:szCs w:val="28"/>
          <w:lang w:val="kk-KZ"/>
        </w:rPr>
      </w:pPr>
      <w:r w:rsidRPr="00155A01">
        <w:rPr>
          <w:rFonts w:ascii="Times New Roman" w:hAnsi="Times New Roman" w:cs="Times New Roman"/>
          <w:i/>
          <w:sz w:val="28"/>
          <w:szCs w:val="28"/>
          <w:lang w:val="kk-KZ"/>
        </w:rPr>
        <w:t>Оқылуы:</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немесе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w:t>
      </w:r>
    </w:p>
    <w:p w:rsidR="00217D7C" w:rsidRPr="00155A01" w:rsidRDefault="00217D7C" w:rsidP="009F763F">
      <w:pPr>
        <w:shd w:val="clear" w:color="auto" w:fill="FFFFFF" w:themeFill="background1"/>
        <w:spacing w:after="0" w:line="240" w:lineRule="auto"/>
        <w:ind w:left="426" w:firstLine="567"/>
        <w:rPr>
          <w:rFonts w:ascii="Times New Roman" w:hAnsi="Times New Roman" w:cs="Times New Roman"/>
          <w:sz w:val="28"/>
          <w:szCs w:val="28"/>
          <w:lang w:val="kk-KZ"/>
        </w:rPr>
      </w:pPr>
    </w:p>
    <w:tbl>
      <w:tblPr>
        <w:tblStyle w:val="af0"/>
        <w:tblW w:w="8185" w:type="dxa"/>
        <w:jc w:val="center"/>
        <w:tblLook w:val="04A0" w:firstRow="1" w:lastRow="0" w:firstColumn="1" w:lastColumn="0" w:noHBand="0" w:noVBand="1"/>
      </w:tblPr>
      <w:tblGrid>
        <w:gridCol w:w="4219"/>
        <w:gridCol w:w="3966"/>
      </w:tblGrid>
      <w:tr w:rsidR="00217D7C" w:rsidRPr="00155A01" w:rsidTr="0080624E">
        <w:trPr>
          <w:jc w:val="center"/>
        </w:trPr>
        <w:tc>
          <w:tcPr>
            <w:tcW w:w="4219" w:type="dxa"/>
          </w:tcPr>
          <w:p w:rsidR="00217D7C" w:rsidRPr="00155A01" w:rsidRDefault="00217D7C" w:rsidP="0081767F">
            <w:pPr>
              <w:shd w:val="clear" w:color="auto" w:fill="FFFFFF" w:themeFill="background1"/>
              <w:ind w:firstLine="17"/>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Ақиқаттық кестесі</w:t>
            </w:r>
          </w:p>
        </w:tc>
        <w:tc>
          <w:tcPr>
            <w:tcW w:w="3966" w:type="dxa"/>
          </w:tcPr>
          <w:p w:rsidR="00217D7C" w:rsidRPr="00155A01" w:rsidRDefault="00217D7C" w:rsidP="0081767F">
            <w:pPr>
              <w:shd w:val="clear" w:color="auto" w:fill="FFFFFF" w:themeFill="background1"/>
              <w:ind w:firstLine="17"/>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Эйле</w:t>
            </w:r>
            <w:r w:rsidR="00802FDA" w:rsidRPr="00155A01">
              <w:rPr>
                <w:rFonts w:ascii="Times New Roman" w:hAnsi="Times New Roman" w:cs="Times New Roman"/>
                <w:b/>
                <w:sz w:val="28"/>
                <w:szCs w:val="28"/>
                <w:lang w:val="kk-KZ"/>
              </w:rPr>
              <w:t>р</w:t>
            </w:r>
            <w:r w:rsidRPr="00155A01">
              <w:rPr>
                <w:rFonts w:ascii="Times New Roman" w:hAnsi="Times New Roman" w:cs="Times New Roman"/>
                <w:b/>
                <w:sz w:val="28"/>
                <w:szCs w:val="28"/>
                <w:lang w:val="kk-KZ"/>
              </w:rPr>
              <w:t>-Венн диаграммасы</w:t>
            </w:r>
          </w:p>
        </w:tc>
      </w:tr>
      <w:tr w:rsidR="00217D7C" w:rsidRPr="00155A01" w:rsidTr="0080624E">
        <w:trPr>
          <w:trHeight w:val="1901"/>
          <w:jc w:val="center"/>
        </w:trPr>
        <w:tc>
          <w:tcPr>
            <w:tcW w:w="4219" w:type="dxa"/>
          </w:tcPr>
          <w:tbl>
            <w:tblPr>
              <w:tblStyle w:val="af0"/>
              <w:tblW w:w="0" w:type="auto"/>
              <w:jc w:val="center"/>
              <w:tblInd w:w="279" w:type="dxa"/>
              <w:tblLook w:val="04A0" w:firstRow="1" w:lastRow="0" w:firstColumn="1" w:lastColumn="0" w:noHBand="0" w:noVBand="1"/>
            </w:tblPr>
            <w:tblGrid>
              <w:gridCol w:w="992"/>
              <w:gridCol w:w="851"/>
              <w:gridCol w:w="1739"/>
            </w:tblGrid>
            <w:tr w:rsidR="00217D7C" w:rsidRPr="00155A01" w:rsidTr="0080624E">
              <w:trPr>
                <w:jc w:val="center"/>
              </w:trPr>
              <w:tc>
                <w:tcPr>
                  <w:tcW w:w="992" w:type="dxa"/>
                </w:tcPr>
                <w:p w:rsidR="00217D7C" w:rsidRPr="00155A01" w:rsidRDefault="00217D7C" w:rsidP="0081767F">
                  <w:pPr>
                    <w:shd w:val="clear" w:color="auto" w:fill="FFFFFF" w:themeFill="background1"/>
                    <w:ind w:hanging="18"/>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А</w:t>
                  </w:r>
                </w:p>
              </w:tc>
              <w:tc>
                <w:tcPr>
                  <w:tcW w:w="851" w:type="dxa"/>
                </w:tcPr>
                <w:p w:rsidR="00217D7C" w:rsidRPr="00155A01" w:rsidRDefault="00217D7C" w:rsidP="0081767F">
                  <w:pPr>
                    <w:shd w:val="clear" w:color="auto" w:fill="FFFFFF" w:themeFill="background1"/>
                    <w:ind w:hanging="18"/>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В</w:t>
                  </w:r>
                </w:p>
              </w:tc>
              <w:tc>
                <w:tcPr>
                  <w:tcW w:w="1739" w:type="dxa"/>
                </w:tcPr>
                <w:p w:rsidR="00217D7C" w:rsidRPr="00155A01" w:rsidRDefault="00217D7C" w:rsidP="0081767F">
                  <w:pPr>
                    <w:shd w:val="clear" w:color="auto" w:fill="FFFFFF" w:themeFill="background1"/>
                    <w:ind w:hanging="18"/>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 xml:space="preserve">F= </w:t>
                  </w:r>
                  <m:oMath>
                    <m:r>
                      <w:rPr>
                        <w:rFonts w:ascii="Cambria Math" w:hAnsi="Cambria Math" w:cs="Times New Roman"/>
                        <w:sz w:val="28"/>
                        <w:szCs w:val="28"/>
                        <w:lang w:val="kk-KZ"/>
                      </w:rPr>
                      <m:t>A∨B</m:t>
                    </m:r>
                  </m:oMath>
                </w:p>
              </w:tc>
            </w:tr>
            <w:tr w:rsidR="00217D7C" w:rsidRPr="00155A01" w:rsidTr="0080624E">
              <w:trPr>
                <w:jc w:val="center"/>
              </w:trPr>
              <w:tc>
                <w:tcPr>
                  <w:tcW w:w="992"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851"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739"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217D7C" w:rsidRPr="00155A01" w:rsidTr="0080624E">
              <w:trPr>
                <w:jc w:val="center"/>
              </w:trPr>
              <w:tc>
                <w:tcPr>
                  <w:tcW w:w="992"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851"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739"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217D7C" w:rsidRPr="00155A01" w:rsidTr="0080624E">
              <w:trPr>
                <w:jc w:val="center"/>
              </w:trPr>
              <w:tc>
                <w:tcPr>
                  <w:tcW w:w="992"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851"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739"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217D7C" w:rsidRPr="00155A01" w:rsidTr="0080624E">
              <w:trPr>
                <w:jc w:val="center"/>
              </w:trPr>
              <w:tc>
                <w:tcPr>
                  <w:tcW w:w="992"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851"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739" w:type="dxa"/>
                </w:tcPr>
                <w:p w:rsidR="00217D7C" w:rsidRPr="00155A01" w:rsidRDefault="00217D7C" w:rsidP="0081767F">
                  <w:pPr>
                    <w:shd w:val="clear" w:color="auto" w:fill="FFFFFF" w:themeFill="background1"/>
                    <w:ind w:hanging="1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bl>
          <w:p w:rsidR="00217D7C" w:rsidRPr="00155A01" w:rsidRDefault="00217D7C" w:rsidP="009F763F">
            <w:pPr>
              <w:shd w:val="clear" w:color="auto" w:fill="FFFFFF" w:themeFill="background1"/>
              <w:ind w:firstLine="567"/>
              <w:jc w:val="both"/>
              <w:rPr>
                <w:rFonts w:ascii="Times New Roman" w:hAnsi="Times New Roman" w:cs="Times New Roman"/>
                <w:sz w:val="28"/>
                <w:szCs w:val="28"/>
                <w:lang w:val="kk-KZ"/>
              </w:rPr>
            </w:pPr>
          </w:p>
        </w:tc>
        <w:tc>
          <w:tcPr>
            <w:tcW w:w="3966"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noProof/>
                <w:sz w:val="28"/>
                <w:szCs w:val="28"/>
                <w:lang w:val="ru-RU" w:eastAsia="ru-RU"/>
              </w:rPr>
              <w:drawing>
                <wp:inline distT="0" distB="0" distL="0" distR="0">
                  <wp:extent cx="1647825" cy="1054378"/>
                  <wp:effectExtent l="0" t="0" r="0" b="0"/>
                  <wp:docPr id="42" name="Рисунок 24" descr="Объединение множест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Объединение множеств"/>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58169" cy="1060997"/>
                          </a:xfrm>
                          <a:prstGeom prst="rect">
                            <a:avLst/>
                          </a:prstGeom>
                          <a:noFill/>
                          <a:ln>
                            <a:noFill/>
                          </a:ln>
                        </pic:spPr>
                      </pic:pic>
                    </a:graphicData>
                  </a:graphic>
                </wp:inline>
              </w:drawing>
            </w:r>
          </w:p>
        </w:tc>
      </w:tr>
    </w:tbl>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217D7C"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Cs/>
          <w:sz w:val="28"/>
          <w:szCs w:val="28"/>
          <w:lang w:val="kk-KZ"/>
        </w:rPr>
        <w:t>Мысал.</w:t>
      </w:r>
      <w:r w:rsidRPr="00155A01">
        <w:rPr>
          <w:rFonts w:ascii="Times New Roman" w:hAnsi="Times New Roman" w:cs="Times New Roman"/>
          <w:b/>
          <w:i/>
          <w:sz w:val="28"/>
          <w:szCs w:val="28"/>
          <w:lang w:val="kk-KZ"/>
        </w:rPr>
        <w:t xml:space="preserve"> </w:t>
      </w:r>
      <w:r w:rsidR="008326F1" w:rsidRPr="00155A01">
        <w:rPr>
          <w:rFonts w:ascii="Times New Roman" w:hAnsi="Times New Roman" w:cs="Times New Roman"/>
          <w:i/>
          <w:sz w:val="28"/>
          <w:szCs w:val="28"/>
          <w:lang w:val="kk-KZ"/>
        </w:rPr>
        <w:t>А</w:t>
      </w:r>
      <w:r w:rsidR="008326F1" w:rsidRPr="00155A01">
        <w:rPr>
          <w:rFonts w:ascii="Times New Roman" w:hAnsi="Times New Roman" w:cs="Times New Roman"/>
          <w:sz w:val="28"/>
          <w:szCs w:val="28"/>
          <w:lang w:val="kk-KZ"/>
        </w:rPr>
        <w:t xml:space="preserve"> және </w:t>
      </w:r>
      <w:r w:rsidR="008326F1" w:rsidRPr="00155A01">
        <w:rPr>
          <w:rFonts w:ascii="Times New Roman" w:hAnsi="Times New Roman" w:cs="Times New Roman"/>
          <w:i/>
          <w:sz w:val="28"/>
          <w:szCs w:val="28"/>
          <w:lang w:val="kk-KZ"/>
        </w:rPr>
        <w:t>В</w:t>
      </w:r>
      <w:r w:rsidR="008326F1" w:rsidRPr="00155A01">
        <w:rPr>
          <w:rFonts w:ascii="Times New Roman" w:hAnsi="Times New Roman" w:cs="Times New Roman"/>
          <w:sz w:val="28"/>
          <w:szCs w:val="28"/>
          <w:lang w:val="kk-KZ"/>
        </w:rPr>
        <w:t xml:space="preserve"> қ</w:t>
      </w:r>
      <w:r w:rsidRPr="00155A01">
        <w:rPr>
          <w:rFonts w:ascii="Times New Roman" w:hAnsi="Times New Roman" w:cs="Times New Roman"/>
          <w:sz w:val="28"/>
          <w:szCs w:val="28"/>
          <w:lang w:val="kk-KZ"/>
        </w:rPr>
        <w:t>арапайым пікірлер</w:t>
      </w:r>
      <w:r w:rsidR="008326F1" w:rsidRPr="00155A01">
        <w:rPr>
          <w:rFonts w:ascii="Times New Roman" w:hAnsi="Times New Roman" w:cs="Times New Roman"/>
          <w:sz w:val="28"/>
          <w:szCs w:val="28"/>
          <w:lang w:val="kk-KZ"/>
        </w:rPr>
        <w:t>і</w:t>
      </w:r>
      <w:r w:rsidRPr="00155A01">
        <w:rPr>
          <w:rFonts w:ascii="Times New Roman" w:hAnsi="Times New Roman" w:cs="Times New Roman"/>
          <w:sz w:val="28"/>
          <w:szCs w:val="28"/>
          <w:lang w:val="kk-KZ"/>
        </w:rPr>
        <w:t xml:space="preserve"> берілсін:</w:t>
      </w:r>
    </w:p>
    <w:p w:rsidR="00474FFB" w:rsidRPr="00155A01" w:rsidRDefault="00474FFB"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217D7C" w:rsidRDefault="00217D7C" w:rsidP="00474FFB">
      <w:pPr>
        <w:shd w:val="clear" w:color="auto" w:fill="FFFFFF" w:themeFill="background1"/>
        <w:spacing w:after="0" w:line="240" w:lineRule="auto"/>
        <w:ind w:left="113" w:firstLine="454"/>
        <w:rPr>
          <w:rFonts w:ascii="Times New Roman" w:hAnsi="Times New Roman" w:cs="Times New Roman"/>
          <w:sz w:val="28"/>
          <w:szCs w:val="28"/>
          <w:lang w:val="kk-KZ"/>
        </w:rPr>
      </w:pP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 «2 • 2 = 4» = 1 (себебі бұл ақиқат пікір)</w:t>
      </w:r>
      <w:r w:rsidRPr="00155A01">
        <w:rPr>
          <w:rFonts w:ascii="Times New Roman" w:hAnsi="Times New Roman" w:cs="Times New Roman"/>
          <w:sz w:val="28"/>
          <w:szCs w:val="28"/>
          <w:lang w:val="kk-KZ"/>
        </w:rPr>
        <w:br/>
      </w:r>
      <w:r w:rsidR="00474FFB">
        <w:rPr>
          <w:rFonts w:ascii="Times New Roman" w:hAnsi="Times New Roman" w:cs="Times New Roman"/>
          <w:i/>
          <w:sz w:val="28"/>
          <w:szCs w:val="28"/>
          <w:lang w:val="kk-KZ"/>
        </w:rPr>
        <w:t xml:space="preserve">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 «3 • 3 = 10» = 0 (себебі бұл жалған пікір)</w:t>
      </w:r>
    </w:p>
    <w:p w:rsidR="00474FFB" w:rsidRPr="00155A01" w:rsidRDefault="00474FFB" w:rsidP="00474FFB">
      <w:pPr>
        <w:shd w:val="clear" w:color="auto" w:fill="FFFFFF" w:themeFill="background1"/>
        <w:spacing w:after="0" w:line="240" w:lineRule="auto"/>
        <w:ind w:left="113" w:firstLine="454"/>
        <w:rPr>
          <w:rFonts w:ascii="Times New Roman" w:hAnsi="Times New Roman" w:cs="Times New Roman"/>
          <w:b/>
          <w:iCs/>
          <w:sz w:val="28"/>
          <w:szCs w:val="28"/>
          <w:lang w:val="kk-KZ"/>
        </w:rPr>
      </w:pPr>
    </w:p>
    <w:p w:rsidR="00217D7C" w:rsidRPr="00155A01" w:rsidRDefault="00217D7C"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«2 • 2 = 4  немесе  3 • 3 = 10» </w:t>
      </w:r>
      <w:r w:rsidR="008326F1" w:rsidRPr="00155A01">
        <w:rPr>
          <w:rFonts w:ascii="Times New Roman" w:hAnsi="Times New Roman" w:cs="Times New Roman"/>
          <w:sz w:val="28"/>
          <w:szCs w:val="28"/>
          <w:lang w:val="kk-KZ"/>
        </w:rPr>
        <w:t>құрама</w:t>
      </w:r>
      <w:r w:rsidRPr="00155A01">
        <w:rPr>
          <w:rFonts w:ascii="Times New Roman" w:hAnsi="Times New Roman" w:cs="Times New Roman"/>
          <w:sz w:val="28"/>
          <w:szCs w:val="28"/>
          <w:lang w:val="kk-KZ"/>
        </w:rPr>
        <w:t xml:space="preserve"> пікірін қарастырайық. Бұл пікір үшін логикал</w:t>
      </w:r>
      <w:r w:rsidR="008326F1" w:rsidRPr="00155A01">
        <w:rPr>
          <w:rFonts w:ascii="Times New Roman" w:hAnsi="Times New Roman" w:cs="Times New Roman"/>
          <w:sz w:val="28"/>
          <w:szCs w:val="28"/>
          <w:lang w:val="kk-KZ"/>
        </w:rPr>
        <w:t>ық функция құрып, оның ақиқатты</w:t>
      </w:r>
      <w:r w:rsidRPr="00155A01">
        <w:rPr>
          <w:rFonts w:ascii="Times New Roman" w:hAnsi="Times New Roman" w:cs="Times New Roman"/>
          <w:sz w:val="28"/>
          <w:szCs w:val="28"/>
          <w:lang w:val="kk-KZ"/>
        </w:rPr>
        <w:t xml:space="preserve">ғын анықтайық: </w:t>
      </w:r>
    </w:p>
    <w:p w:rsidR="00217D7C" w:rsidRPr="00155A01" w:rsidRDefault="00217D7C" w:rsidP="009F763F">
      <w:pPr>
        <w:shd w:val="clear" w:color="auto" w:fill="FFFFFF" w:themeFill="background1"/>
        <w:spacing w:after="300" w:line="240" w:lineRule="auto"/>
        <w:ind w:firstLine="567"/>
        <w:jc w:val="center"/>
        <w:rPr>
          <w:rFonts w:ascii="Times New Roman" w:hAnsi="Times New Roman" w:cs="Times New Roman"/>
          <w:sz w:val="28"/>
          <w:szCs w:val="28"/>
          <w:lang w:val="kk-KZ"/>
        </w:rPr>
      </w:pPr>
      <w:r w:rsidRPr="00155A01">
        <w:rPr>
          <w:rFonts w:ascii="Times New Roman" w:hAnsi="Times New Roman" w:cs="Times New Roman"/>
          <w:i/>
          <w:sz w:val="28"/>
          <w:szCs w:val="28"/>
          <w:lang w:val="kk-KZ"/>
        </w:rPr>
        <w:t>F</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A</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B</w:t>
      </w:r>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A</w:t>
      </w:r>
      <m:oMath>
        <m:r>
          <w:rPr>
            <w:rFonts w:ascii="Cambria Math" w:hAnsi="Cambria Math" w:cs="Times New Roman"/>
            <w:sz w:val="28"/>
            <w:szCs w:val="28"/>
            <w:lang w:val="kk-KZ"/>
          </w:rPr>
          <m:t xml:space="preserve"> </m:t>
        </m:r>
        <m:r>
          <m:rPr>
            <m:sty m:val="p"/>
          </m:rPr>
          <w:rPr>
            <w:rFonts w:ascii="Cambria Math" w:hAnsi="Cambria Math" w:cs="Times New Roman"/>
            <w:sz w:val="28"/>
            <w:szCs w:val="28"/>
            <w:lang w:val="kk-KZ"/>
          </w:rPr>
          <m:t xml:space="preserve">∨ </m:t>
        </m:r>
      </m:oMath>
      <w:r w:rsidRPr="00155A01">
        <w:rPr>
          <w:rFonts w:ascii="Times New Roman" w:hAnsi="Times New Roman" w:cs="Times New Roman"/>
          <w:i/>
          <w:sz w:val="28"/>
          <w:szCs w:val="28"/>
          <w:lang w:val="kk-KZ"/>
        </w:rPr>
        <w:t>B</w:t>
      </w:r>
      <w:r w:rsidRPr="00155A01">
        <w:rPr>
          <w:rFonts w:ascii="Times New Roman" w:hAnsi="Times New Roman" w:cs="Times New Roman"/>
          <w:sz w:val="28"/>
          <w:szCs w:val="28"/>
          <w:lang w:val="kk-KZ"/>
        </w:rPr>
        <w:t xml:space="preserve"> = «2 • 2 = 4 немесе 3 • 3 = 10» - ақиқат пікір.</w:t>
      </w:r>
    </w:p>
    <w:p w:rsidR="00217D7C" w:rsidRPr="00155A01" w:rsidRDefault="00217D7C" w:rsidP="009F763F">
      <w:pPr>
        <w:shd w:val="clear" w:color="auto" w:fill="FFFFFF" w:themeFill="background1"/>
        <w:spacing w:after="300" w:line="240" w:lineRule="auto"/>
        <w:ind w:firstLine="567"/>
        <w:jc w:val="both"/>
        <w:rPr>
          <w:rFonts w:ascii="Times New Roman" w:hAnsi="Times New Roman" w:cs="Times New Roman"/>
          <w:bCs/>
          <w:iCs/>
          <w:sz w:val="28"/>
          <w:szCs w:val="28"/>
          <w:lang w:val="kk-KZ"/>
        </w:rPr>
      </w:pPr>
      <w:r w:rsidRPr="00155A01">
        <w:rPr>
          <w:rFonts w:ascii="Times New Roman" w:hAnsi="Times New Roman" w:cs="Times New Roman"/>
          <w:b/>
          <w:i/>
          <w:sz w:val="28"/>
          <w:szCs w:val="28"/>
          <w:lang w:val="kk-KZ"/>
        </w:rPr>
        <w:t xml:space="preserve">Логикалық терістеу операторы </w:t>
      </w:r>
      <w:r w:rsidRPr="00155A01">
        <w:rPr>
          <w:rFonts w:ascii="Times New Roman" w:hAnsi="Times New Roman" w:cs="Times New Roman"/>
          <w:sz w:val="28"/>
          <w:szCs w:val="28"/>
          <w:lang w:val="kk-KZ"/>
        </w:rPr>
        <w:t>(инверсия,  логикалық терістеу)</w:t>
      </w:r>
      <w:r w:rsidRPr="00155A01">
        <w:rPr>
          <w:rFonts w:ascii="Times New Roman" w:hAnsi="Times New Roman" w:cs="Times New Roman"/>
          <w:b/>
          <w:i/>
          <w:sz w:val="28"/>
          <w:szCs w:val="28"/>
          <w:lang w:val="kk-KZ"/>
        </w:rPr>
        <w:t xml:space="preserve"> </w:t>
      </w:r>
      <w:r w:rsidRPr="00155A01">
        <w:rPr>
          <w:rFonts w:ascii="Times New Roman" w:hAnsi="Times New Roman" w:cs="Times New Roman"/>
          <w:sz w:val="28"/>
          <w:szCs w:val="28"/>
          <w:lang w:val="kk-KZ"/>
        </w:rPr>
        <w:t>пікірлердің мәнін қарама-қарсыға ауыстырады</w:t>
      </w:r>
      <w:r w:rsidRPr="00155A01">
        <w:rPr>
          <w:rFonts w:ascii="Times New Roman" w:hAnsi="Times New Roman" w:cs="Times New Roman"/>
          <w:bCs/>
          <w:iCs/>
          <w:sz w:val="28"/>
          <w:szCs w:val="28"/>
          <w:lang w:val="kk-KZ"/>
        </w:rPr>
        <w:t>. Инверсия – унарлық оператор.</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А</w:t>
      </w:r>
      <w:r w:rsidRPr="00155A01">
        <w:rPr>
          <w:rFonts w:ascii="Times New Roman" w:hAnsi="Times New Roman" w:cs="Times New Roman"/>
          <w:b/>
          <w:i/>
          <w:sz w:val="28"/>
          <w:szCs w:val="28"/>
          <w:lang w:val="kk-KZ"/>
        </w:rPr>
        <w:t xml:space="preserve"> </w:t>
      </w:r>
      <w:r w:rsidRPr="00155A01">
        <w:rPr>
          <w:rFonts w:ascii="Times New Roman" w:hAnsi="Times New Roman" w:cs="Times New Roman"/>
          <w:sz w:val="28"/>
          <w:szCs w:val="28"/>
          <w:lang w:val="kk-KZ"/>
        </w:rPr>
        <w:t>пікірінің</w:t>
      </w:r>
      <w:r w:rsidRPr="00155A01">
        <w:rPr>
          <w:rFonts w:ascii="Times New Roman" w:hAnsi="Times New Roman" w:cs="Times New Roman"/>
          <w:b/>
          <w:i/>
          <w:sz w:val="28"/>
          <w:szCs w:val="28"/>
          <w:lang w:val="kk-KZ"/>
        </w:rPr>
        <w:t xml:space="preserve"> инверсиясы (терістеуі)</w:t>
      </w:r>
      <w:r w:rsidRPr="00155A01">
        <w:rPr>
          <w:rFonts w:ascii="Times New Roman" w:hAnsi="Times New Roman" w:cs="Times New Roman"/>
          <w:sz w:val="28"/>
          <w:szCs w:val="28"/>
          <w:lang w:val="kk-KZ"/>
        </w:rPr>
        <w:t xml:space="preserve"> </w:t>
      </w:r>
      <w:r w:rsidR="00802FDA"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жалған болса </w:t>
      </w:r>
      <w:r w:rsidR="00802FD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ақиқат және керісінше,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ақиқат болса </w:t>
      </w:r>
      <w:r w:rsidR="00802FD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жалған болатын пікір.</w:t>
      </w:r>
      <w:r w:rsidRPr="00155A01">
        <w:rPr>
          <w:rFonts w:ascii="Times New Roman" w:hAnsi="Times New Roman" w:cs="Times New Roman"/>
          <w:sz w:val="28"/>
          <w:szCs w:val="28"/>
          <w:lang w:val="kk-KZ"/>
        </w:rPr>
        <w:tab/>
      </w:r>
    </w:p>
    <w:p w:rsidR="00217D7C" w:rsidRDefault="00217D7C" w:rsidP="009F763F">
      <w:pPr>
        <w:shd w:val="clear" w:color="auto" w:fill="FFFFFF" w:themeFill="background1"/>
        <w:spacing w:after="0" w:line="240" w:lineRule="auto"/>
        <w:ind w:left="426" w:firstLine="567"/>
        <w:rPr>
          <w:rFonts w:ascii="Times New Roman" w:hAnsi="Times New Roman" w:cs="Times New Roman"/>
          <w:i/>
          <w:sz w:val="28"/>
          <w:szCs w:val="28"/>
          <w:lang w:val="kk-KZ"/>
        </w:rPr>
      </w:pPr>
      <w:r w:rsidRPr="00155A01">
        <w:rPr>
          <w:rFonts w:ascii="Times New Roman" w:hAnsi="Times New Roman" w:cs="Times New Roman"/>
          <w:i/>
          <w:sz w:val="28"/>
          <w:szCs w:val="28"/>
          <w:lang w:val="kk-KZ"/>
        </w:rPr>
        <w:t>Белгіленуі:</w:t>
      </w:r>
    </w:p>
    <w:p w:rsidR="00474FFB" w:rsidRPr="00155A01" w:rsidRDefault="00474FFB" w:rsidP="009F763F">
      <w:pPr>
        <w:shd w:val="clear" w:color="auto" w:fill="FFFFFF" w:themeFill="background1"/>
        <w:spacing w:after="0" w:line="240" w:lineRule="auto"/>
        <w:ind w:left="426" w:firstLine="567"/>
        <w:rPr>
          <w:rFonts w:ascii="Times New Roman" w:hAnsi="Times New Roman" w:cs="Times New Roman"/>
          <w:i/>
          <w:sz w:val="28"/>
          <w:szCs w:val="28"/>
          <w:lang w:val="kk-KZ"/>
        </w:rPr>
      </w:pPr>
    </w:p>
    <w:p w:rsidR="00217D7C" w:rsidRPr="00155A01" w:rsidRDefault="00217D7C" w:rsidP="0086283E">
      <w:pPr>
        <w:pStyle w:val="a3"/>
        <w:numPr>
          <w:ilvl w:val="0"/>
          <w:numId w:val="48"/>
        </w:numPr>
        <w:shd w:val="clear" w:color="auto" w:fill="FFFFFF" w:themeFill="background1"/>
        <w:spacing w:after="0" w:line="240" w:lineRule="auto"/>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Логика алгебрасында: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 xml:space="preserve">А </w:t>
      </w:r>
      <w:r w:rsidRPr="00155A01">
        <w:rPr>
          <w:rFonts w:ascii="Times New Roman" w:hAnsi="Times New Roman" w:cs="Times New Roman"/>
          <w:sz w:val="28"/>
          <w:szCs w:val="28"/>
          <w:lang w:val="kk-KZ"/>
        </w:rPr>
        <w:t>емес;</w:t>
      </w:r>
      <w:r w:rsidR="008326F1" w:rsidRPr="00155A01">
        <w:rPr>
          <w:rFonts w:ascii="Times New Roman" w:hAnsi="Times New Roman" w:cs="Times New Roman"/>
          <w:sz w:val="28"/>
          <w:szCs w:val="28"/>
          <w:lang w:val="kk-KZ"/>
        </w:rPr>
        <w:t xml:space="preserve"> </w:t>
      </w:r>
      <m:oMath>
        <m:acc>
          <m:accPr>
            <m:chr m:val="̅"/>
            <m:ctrlPr>
              <w:rPr>
                <w:rFonts w:ascii="Cambria Math" w:hAnsi="Cambria Math" w:cs="Times New Roman"/>
                <w:i/>
                <w:sz w:val="28"/>
                <w:szCs w:val="28"/>
                <w:lang w:val="kk-KZ"/>
              </w:rPr>
            </m:ctrlPr>
          </m:accPr>
          <m:e>
            <m:r>
              <w:rPr>
                <w:rFonts w:ascii="Cambria Math" w:hAnsi="Cambria Math" w:cs="Times New Roman"/>
                <w:sz w:val="28"/>
                <w:szCs w:val="28"/>
              </w:rPr>
              <m:t>A</m:t>
            </m:r>
          </m:e>
        </m:acc>
      </m:oMath>
      <w:r w:rsidR="008326F1" w:rsidRPr="00155A01">
        <w:rPr>
          <w:rFonts w:ascii="Times New Roman" w:hAnsi="Times New Roman" w:cs="Times New Roman"/>
          <w:sz w:val="28"/>
          <w:szCs w:val="28"/>
          <w:lang w:val="kk-KZ"/>
        </w:rPr>
        <w:t>;</w:t>
      </w:r>
    </w:p>
    <w:p w:rsidR="00217D7C" w:rsidRPr="00155A01" w:rsidRDefault="00217D7C" w:rsidP="0086283E">
      <w:pPr>
        <w:pStyle w:val="a3"/>
        <w:numPr>
          <w:ilvl w:val="0"/>
          <w:numId w:val="48"/>
        </w:numPr>
        <w:shd w:val="clear" w:color="auto" w:fill="FFFFFF" w:themeFill="background1"/>
        <w:spacing w:after="0" w:line="240" w:lineRule="auto"/>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Бағдарламалау тілдерінде </w:t>
      </w:r>
      <w:r w:rsidR="00802FD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  </w:t>
      </w:r>
      <w:r w:rsidRPr="00155A01">
        <w:rPr>
          <w:rFonts w:ascii="Times New Roman" w:hAnsi="Times New Roman" w:cs="Times New Roman"/>
          <w:b/>
          <w:sz w:val="28"/>
          <w:szCs w:val="28"/>
          <w:lang w:val="kk-KZ"/>
        </w:rPr>
        <w:t>not</w:t>
      </w:r>
    </w:p>
    <w:p w:rsidR="00217D7C" w:rsidRDefault="00217D7C" w:rsidP="0086283E">
      <w:pPr>
        <w:pStyle w:val="a3"/>
        <w:numPr>
          <w:ilvl w:val="0"/>
          <w:numId w:val="48"/>
        </w:numPr>
        <w:shd w:val="clear" w:color="auto" w:fill="FFFFFF" w:themeFill="background1"/>
        <w:spacing w:after="0" w:line="240" w:lineRule="auto"/>
        <w:ind w:left="0" w:firstLine="1276"/>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Жиындар алгебрасында инверсияға жиындардың универсумға дейін толықтыру  ұғымы сәйкес келеді. </w:t>
      </w:r>
    </w:p>
    <w:p w:rsidR="00474FFB" w:rsidRDefault="00474FFB" w:rsidP="00474FFB">
      <w:pPr>
        <w:pStyle w:val="a3"/>
        <w:shd w:val="clear" w:color="auto" w:fill="FFFFFF" w:themeFill="background1"/>
        <w:spacing w:after="0" w:line="240" w:lineRule="auto"/>
        <w:ind w:left="1276"/>
        <w:rPr>
          <w:rFonts w:ascii="Times New Roman" w:hAnsi="Times New Roman" w:cs="Times New Roman"/>
          <w:sz w:val="28"/>
          <w:szCs w:val="28"/>
          <w:lang w:val="kk-KZ"/>
        </w:rPr>
      </w:pPr>
    </w:p>
    <w:p w:rsidR="00474FFB" w:rsidRDefault="00474FFB" w:rsidP="00474FFB">
      <w:pPr>
        <w:pStyle w:val="a3"/>
        <w:shd w:val="clear" w:color="auto" w:fill="FFFFFF" w:themeFill="background1"/>
        <w:spacing w:after="0" w:line="240" w:lineRule="auto"/>
        <w:ind w:left="1276"/>
        <w:rPr>
          <w:rFonts w:ascii="Times New Roman" w:hAnsi="Times New Roman" w:cs="Times New Roman"/>
          <w:sz w:val="28"/>
          <w:szCs w:val="28"/>
          <w:lang w:val="kk-KZ"/>
        </w:rPr>
      </w:pPr>
    </w:p>
    <w:p w:rsidR="00474FFB" w:rsidRPr="00155A01" w:rsidRDefault="00474FFB" w:rsidP="00474FFB">
      <w:pPr>
        <w:pStyle w:val="a3"/>
        <w:shd w:val="clear" w:color="auto" w:fill="FFFFFF" w:themeFill="background1"/>
        <w:spacing w:after="0" w:line="240" w:lineRule="auto"/>
        <w:ind w:left="1276"/>
        <w:rPr>
          <w:rFonts w:ascii="Times New Roman" w:hAnsi="Times New Roman" w:cs="Times New Roman"/>
          <w:sz w:val="28"/>
          <w:szCs w:val="28"/>
          <w:lang w:val="kk-KZ"/>
        </w:rPr>
      </w:pP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lastRenderedPageBreak/>
        <w:t>Оқылуы:</w:t>
      </w:r>
      <w:r w:rsidRPr="00155A01">
        <w:rPr>
          <w:rFonts w:ascii="Times New Roman" w:hAnsi="Times New Roman" w:cs="Times New Roman"/>
          <w:sz w:val="28"/>
          <w:szCs w:val="28"/>
          <w:lang w:val="kk-KZ"/>
        </w:rPr>
        <w:t xml:space="preserve"> «… болуы жалған»; «… болуы ақиқат емес»</w:t>
      </w:r>
    </w:p>
    <w:p w:rsidR="0081767F" w:rsidRPr="001970FF" w:rsidRDefault="0081767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tbl>
      <w:tblPr>
        <w:tblStyle w:val="af0"/>
        <w:tblW w:w="7393" w:type="dxa"/>
        <w:jc w:val="center"/>
        <w:tblInd w:w="-2857" w:type="dxa"/>
        <w:tblLook w:val="04A0" w:firstRow="1" w:lastRow="0" w:firstColumn="1" w:lastColumn="0" w:noHBand="0" w:noVBand="1"/>
      </w:tblPr>
      <w:tblGrid>
        <w:gridCol w:w="3300"/>
        <w:gridCol w:w="4093"/>
      </w:tblGrid>
      <w:tr w:rsidR="00217D7C" w:rsidRPr="00155A01" w:rsidTr="0080624E">
        <w:trPr>
          <w:jc w:val="center"/>
        </w:trPr>
        <w:tc>
          <w:tcPr>
            <w:tcW w:w="3300" w:type="dxa"/>
          </w:tcPr>
          <w:p w:rsidR="00217D7C" w:rsidRPr="00155A01" w:rsidRDefault="00217D7C" w:rsidP="0081767F">
            <w:pPr>
              <w:shd w:val="clear" w:color="auto" w:fill="FFFFFF" w:themeFill="background1"/>
              <w:ind w:firstLine="46"/>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Ақиқаттық кестесі</w:t>
            </w:r>
          </w:p>
        </w:tc>
        <w:tc>
          <w:tcPr>
            <w:tcW w:w="4093" w:type="dxa"/>
          </w:tcPr>
          <w:p w:rsidR="00217D7C" w:rsidRPr="00155A01" w:rsidRDefault="00802FDA" w:rsidP="0081767F">
            <w:pPr>
              <w:shd w:val="clear" w:color="auto" w:fill="FFFFFF" w:themeFill="background1"/>
              <w:ind w:firstLine="46"/>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Эйлер</w:t>
            </w:r>
            <w:r w:rsidR="00217D7C" w:rsidRPr="00155A01">
              <w:rPr>
                <w:rFonts w:ascii="Times New Roman" w:hAnsi="Times New Roman" w:cs="Times New Roman"/>
                <w:b/>
                <w:sz w:val="28"/>
                <w:szCs w:val="28"/>
                <w:lang w:val="kk-KZ"/>
              </w:rPr>
              <w:t>-Венн диаграммасы</w:t>
            </w:r>
          </w:p>
        </w:tc>
      </w:tr>
      <w:tr w:rsidR="00217D7C" w:rsidRPr="00155A01" w:rsidTr="0080624E">
        <w:trPr>
          <w:trHeight w:val="1322"/>
          <w:jc w:val="center"/>
        </w:trPr>
        <w:tc>
          <w:tcPr>
            <w:tcW w:w="3300" w:type="dxa"/>
          </w:tcPr>
          <w:p w:rsidR="00217D7C" w:rsidRPr="00155A01" w:rsidRDefault="00217D7C" w:rsidP="009F763F">
            <w:pPr>
              <w:shd w:val="clear" w:color="auto" w:fill="FFFFFF" w:themeFill="background1"/>
              <w:ind w:firstLine="567"/>
              <w:jc w:val="both"/>
              <w:rPr>
                <w:rFonts w:ascii="Times New Roman" w:hAnsi="Times New Roman" w:cs="Times New Roman"/>
                <w:sz w:val="28"/>
                <w:szCs w:val="28"/>
                <w:lang w:val="kk-KZ"/>
              </w:rPr>
            </w:pPr>
          </w:p>
          <w:tbl>
            <w:tblPr>
              <w:tblStyle w:val="af0"/>
              <w:tblW w:w="0" w:type="auto"/>
              <w:tblInd w:w="442" w:type="dxa"/>
              <w:tblLook w:val="04A0" w:firstRow="1" w:lastRow="0" w:firstColumn="1" w:lastColumn="0" w:noHBand="0" w:noVBand="1"/>
            </w:tblPr>
            <w:tblGrid>
              <w:gridCol w:w="1117"/>
              <w:gridCol w:w="1151"/>
            </w:tblGrid>
            <w:tr w:rsidR="00217D7C" w:rsidRPr="00155A01" w:rsidTr="0080624E">
              <w:tc>
                <w:tcPr>
                  <w:tcW w:w="1117" w:type="dxa"/>
                </w:tcPr>
                <w:p w:rsidR="00217D7C" w:rsidRPr="00155A01" w:rsidRDefault="00217D7C" w:rsidP="0081767F">
                  <w:pPr>
                    <w:shd w:val="clear" w:color="auto" w:fill="FFFFFF" w:themeFill="background1"/>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А</w:t>
                  </w:r>
                </w:p>
              </w:tc>
              <w:tc>
                <w:tcPr>
                  <w:tcW w:w="1151" w:type="dxa"/>
                </w:tcPr>
                <w:p w:rsidR="00217D7C" w:rsidRPr="00155A01" w:rsidRDefault="00217D7C" w:rsidP="0081767F">
                  <w:pPr>
                    <w:shd w:val="clear" w:color="auto" w:fill="FFFFFF" w:themeFill="background1"/>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 xml:space="preserve">F= </w:t>
                  </w:r>
                  <m:oMath>
                    <m:r>
                      <w:rPr>
                        <w:rFonts w:ascii="Cambria Math" w:hAnsi="Cambria Math" w:cs="Times New Roman"/>
                        <w:sz w:val="28"/>
                        <w:szCs w:val="28"/>
                        <w:lang w:val="kk-KZ"/>
                      </w:rPr>
                      <m:t>¬</m:t>
                    </m:r>
                  </m:oMath>
                  <w:r w:rsidRPr="00155A01">
                    <w:rPr>
                      <w:rFonts w:ascii="Times New Roman" w:hAnsi="Times New Roman" w:cs="Times New Roman"/>
                      <w:i/>
                      <w:sz w:val="28"/>
                      <w:szCs w:val="28"/>
                      <w:lang w:val="kk-KZ"/>
                    </w:rPr>
                    <w:t xml:space="preserve"> A</w:t>
                  </w:r>
                </w:p>
              </w:tc>
            </w:tr>
            <w:tr w:rsidR="00217D7C" w:rsidRPr="00155A01" w:rsidTr="0080624E">
              <w:tc>
                <w:tcPr>
                  <w:tcW w:w="1117"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151"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217D7C" w:rsidRPr="00155A01" w:rsidTr="0080624E">
              <w:tc>
                <w:tcPr>
                  <w:tcW w:w="1117"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151"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bl>
          <w:p w:rsidR="00217D7C" w:rsidRPr="00155A01" w:rsidRDefault="00217D7C" w:rsidP="009F763F">
            <w:pPr>
              <w:shd w:val="clear" w:color="auto" w:fill="FFFFFF" w:themeFill="background1"/>
              <w:ind w:firstLine="567"/>
              <w:jc w:val="both"/>
              <w:rPr>
                <w:rFonts w:ascii="Times New Roman" w:hAnsi="Times New Roman" w:cs="Times New Roman"/>
                <w:sz w:val="28"/>
                <w:szCs w:val="28"/>
                <w:lang w:val="kk-KZ"/>
              </w:rPr>
            </w:pPr>
          </w:p>
        </w:tc>
        <w:tc>
          <w:tcPr>
            <w:tcW w:w="4093"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bookmarkStart w:id="32" w:name="_Hlk30350806"/>
            <w:bookmarkEnd w:id="32"/>
            <w:r w:rsidRPr="00155A01">
              <w:rPr>
                <w:rFonts w:ascii="Times New Roman" w:hAnsi="Times New Roman" w:cs="Times New Roman"/>
                <w:noProof/>
                <w:sz w:val="28"/>
                <w:szCs w:val="28"/>
                <w:lang w:val="ru-RU" w:eastAsia="ru-RU"/>
              </w:rPr>
              <w:drawing>
                <wp:inline distT="0" distB="0" distL="0" distR="0">
                  <wp:extent cx="1828800" cy="923290"/>
                  <wp:effectExtent l="19050" t="0" r="0" b="0"/>
                  <wp:docPr id="43" name="Рисунок 188" descr="C:\Users\асер\Pictures\Screenshots\Снимок экрана (3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descr="C:\Users\асер\Pictures\Screenshots\Снимок экрана (390).png"/>
                          <pic:cNvPicPr>
                            <a:picLocks noChangeAspect="1" noChangeArrowheads="1"/>
                          </pic:cNvPicPr>
                        </pic:nvPicPr>
                        <pic:blipFill>
                          <a:blip r:embed="rId48" cstate="print"/>
                          <a:srcRect/>
                          <a:stretch>
                            <a:fillRect/>
                          </a:stretch>
                        </pic:blipFill>
                        <pic:spPr bwMode="auto">
                          <a:xfrm>
                            <a:off x="0" y="0"/>
                            <a:ext cx="1828800" cy="923290"/>
                          </a:xfrm>
                          <a:prstGeom prst="rect">
                            <a:avLst/>
                          </a:prstGeom>
                          <a:noFill/>
                          <a:ln w="9525">
                            <a:noFill/>
                            <a:miter lim="800000"/>
                            <a:headEnd/>
                            <a:tailEnd/>
                          </a:ln>
                        </pic:spPr>
                      </pic:pic>
                    </a:graphicData>
                  </a:graphic>
                </wp:inline>
              </w:drawing>
            </w:r>
          </w:p>
        </w:tc>
      </w:tr>
    </w:tbl>
    <w:p w:rsidR="00217D7C" w:rsidRPr="00D64989" w:rsidRDefault="00217D7C" w:rsidP="009F763F">
      <w:pPr>
        <w:shd w:val="clear" w:color="auto" w:fill="FFFFFF" w:themeFill="background1"/>
        <w:spacing w:after="0" w:line="240" w:lineRule="auto"/>
        <w:ind w:firstLine="567"/>
        <w:jc w:val="both"/>
        <w:rPr>
          <w:rFonts w:ascii="Times New Roman" w:hAnsi="Times New Roman" w:cs="Times New Roman"/>
          <w:sz w:val="20"/>
          <w:szCs w:val="28"/>
          <w:lang w:val="kk-KZ"/>
        </w:rPr>
      </w:pP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Cs/>
          <w:sz w:val="28"/>
          <w:szCs w:val="28"/>
          <w:lang w:val="kk-KZ"/>
        </w:rPr>
        <w:t xml:space="preserve">Мысал. </w:t>
      </w:r>
      <w:r w:rsidR="008326F1" w:rsidRPr="00155A01">
        <w:rPr>
          <w:rFonts w:ascii="Times New Roman" w:hAnsi="Times New Roman" w:cs="Times New Roman"/>
          <w:i/>
          <w:sz w:val="28"/>
          <w:szCs w:val="28"/>
          <w:lang w:val="kk-KZ"/>
        </w:rPr>
        <w:t xml:space="preserve">А </w:t>
      </w:r>
      <w:r w:rsidR="008326F1" w:rsidRPr="00155A01">
        <w:rPr>
          <w:rFonts w:ascii="Times New Roman" w:hAnsi="Times New Roman" w:cs="Times New Roman"/>
          <w:sz w:val="28"/>
          <w:szCs w:val="28"/>
          <w:lang w:val="kk-KZ"/>
        </w:rPr>
        <w:t>қ</w:t>
      </w:r>
      <w:r w:rsidRPr="00155A01">
        <w:rPr>
          <w:rFonts w:ascii="Times New Roman" w:hAnsi="Times New Roman" w:cs="Times New Roman"/>
          <w:sz w:val="28"/>
          <w:szCs w:val="28"/>
          <w:lang w:val="kk-KZ"/>
        </w:rPr>
        <w:t>арапайым пікір</w:t>
      </w:r>
      <w:r w:rsidR="008326F1" w:rsidRPr="00155A01">
        <w:rPr>
          <w:rFonts w:ascii="Times New Roman" w:hAnsi="Times New Roman" w:cs="Times New Roman"/>
          <w:sz w:val="28"/>
          <w:szCs w:val="28"/>
          <w:lang w:val="kk-KZ"/>
        </w:rPr>
        <w:t>і</w:t>
      </w:r>
      <w:r w:rsidRPr="00155A01">
        <w:rPr>
          <w:rFonts w:ascii="Times New Roman" w:hAnsi="Times New Roman" w:cs="Times New Roman"/>
          <w:sz w:val="28"/>
          <w:szCs w:val="28"/>
          <w:lang w:val="kk-KZ"/>
        </w:rPr>
        <w:t xml:space="preserve"> берілсін:</w:t>
      </w:r>
    </w:p>
    <w:p w:rsidR="00217D7C" w:rsidRPr="00155A01" w:rsidRDefault="00217D7C" w:rsidP="009F763F">
      <w:pPr>
        <w:shd w:val="clear" w:color="auto" w:fill="FFFFFF" w:themeFill="background1"/>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 «2 • 2 = 4» = 1 (себебі бұл ақиқат пікір)</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Онда ¬A = { 2 • 2 </w:t>
      </w:r>
      <m:oMath>
        <m: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4}</w:t>
      </w:r>
      <w:r w:rsidR="008326F1" w:rsidRPr="00155A01">
        <w:rPr>
          <w:rFonts w:ascii="Times New Roman" w:hAnsi="Times New Roman" w:cs="Times New Roman"/>
          <w:sz w:val="28"/>
          <w:szCs w:val="28"/>
          <w:lang w:val="kk-KZ"/>
        </w:rPr>
        <w:t xml:space="preserve">=0 (себебі бұл жалған пікір) </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r w:rsidRPr="00155A01">
        <w:rPr>
          <w:rFonts w:ascii="Times New Roman" w:hAnsi="Times New Roman" w:cs="Times New Roman"/>
          <w:sz w:val="28"/>
          <w:szCs w:val="28"/>
          <w:lang w:val="kk-KZ"/>
        </w:rPr>
        <w:t>Конъюнкция, дизъюнкция және инверсия амалдары логикалық амалдардың негізгілері</w:t>
      </w:r>
      <w:r w:rsidRPr="00155A01">
        <w:rPr>
          <w:rFonts w:ascii="Times New Roman" w:hAnsi="Times New Roman" w:cs="Times New Roman"/>
          <w:b/>
          <w:sz w:val="28"/>
          <w:szCs w:val="28"/>
          <w:lang w:val="kk-KZ"/>
        </w:rPr>
        <w:t>.</w:t>
      </w:r>
    </w:p>
    <w:p w:rsidR="00217D7C" w:rsidRPr="00155A01" w:rsidRDefault="00217D7C"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i/>
          <w:iCs/>
          <w:sz w:val="28"/>
          <w:szCs w:val="28"/>
          <w:lang w:val="kk-KZ"/>
        </w:rPr>
        <w:t>И</w:t>
      </w:r>
      <w:r w:rsidRPr="00155A01">
        <w:rPr>
          <w:rFonts w:ascii="Times New Roman" w:hAnsi="Times New Roman" w:cs="Times New Roman"/>
          <w:b/>
          <w:i/>
          <w:sz w:val="28"/>
          <w:szCs w:val="28"/>
          <w:lang w:val="kk-KZ"/>
        </w:rPr>
        <w:t>мпликация операторы</w:t>
      </w:r>
      <w:r w:rsidRPr="00155A01">
        <w:rPr>
          <w:rFonts w:ascii="Times New Roman" w:hAnsi="Times New Roman" w:cs="Times New Roman"/>
          <w:b/>
          <w:bCs/>
          <w:i/>
          <w:iCs/>
          <w:sz w:val="28"/>
          <w:szCs w:val="28"/>
          <w:lang w:val="kk-KZ"/>
        </w:rPr>
        <w:t xml:space="preserve">  </w:t>
      </w:r>
      <w:r w:rsidRPr="00155A01">
        <w:rPr>
          <w:rFonts w:ascii="Times New Roman" w:hAnsi="Times New Roman" w:cs="Times New Roman"/>
          <w:bCs/>
          <w:iCs/>
          <w:sz w:val="28"/>
          <w:szCs w:val="28"/>
          <w:lang w:val="kk-KZ"/>
        </w:rPr>
        <w:t>(и</w:t>
      </w:r>
      <w:r w:rsidRPr="00155A01">
        <w:rPr>
          <w:rFonts w:ascii="Times New Roman" w:hAnsi="Times New Roman" w:cs="Times New Roman"/>
          <w:sz w:val="28"/>
          <w:szCs w:val="28"/>
          <w:lang w:val="kk-KZ"/>
        </w:rPr>
        <w:t xml:space="preserve">мпликация, </w:t>
      </w:r>
      <w:r w:rsidRPr="00155A01">
        <w:rPr>
          <w:rFonts w:ascii="Times New Roman" w:eastAsiaTheme="minorHAnsi" w:hAnsi="Times New Roman" w:cs="Times New Roman"/>
          <w:sz w:val="28"/>
          <w:szCs w:val="28"/>
          <w:lang w:val="kk-KZ" w:eastAsia="en-US"/>
        </w:rPr>
        <w:t>логикалық салдар)</w:t>
      </w:r>
      <w:r w:rsidRPr="00155A01">
        <w:rPr>
          <w:rFonts w:ascii="Times New Roman" w:hAnsi="Times New Roman" w:cs="Times New Roman"/>
          <w:bCs/>
          <w:iCs/>
          <w:sz w:val="28"/>
          <w:szCs w:val="28"/>
          <w:lang w:val="kk-KZ"/>
        </w:rPr>
        <w:t xml:space="preserve"> </w:t>
      </w:r>
      <w:r w:rsidR="00802FD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бинарлық оператор.</w:t>
      </w:r>
    </w:p>
    <w:p w:rsidR="00217D7C" w:rsidRPr="00155A01" w:rsidRDefault="00217D7C"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Импликация (</w:t>
      </w:r>
      <w:r w:rsidRPr="00155A01">
        <w:rPr>
          <w:rFonts w:ascii="Times New Roman" w:eastAsiaTheme="minorHAnsi" w:hAnsi="Times New Roman" w:cs="Times New Roman"/>
          <w:b/>
          <w:i/>
          <w:sz w:val="28"/>
          <w:szCs w:val="28"/>
          <w:lang w:val="kk-KZ" w:eastAsia="en-US"/>
        </w:rPr>
        <w:t>логикалық салдар</w:t>
      </w:r>
      <w:r w:rsidRPr="00155A01">
        <w:rPr>
          <w:rFonts w:ascii="Times New Roman" w:hAnsi="Times New Roman" w:cs="Times New Roman"/>
          <w:b/>
          <w:i/>
          <w:sz w:val="28"/>
          <w:szCs w:val="28"/>
          <w:lang w:val="kk-KZ"/>
        </w:rPr>
        <w:t>)</w:t>
      </w:r>
      <w:r w:rsidRPr="00155A01">
        <w:rPr>
          <w:rFonts w:ascii="Times New Roman" w:hAnsi="Times New Roman" w:cs="Times New Roman"/>
          <w:sz w:val="28"/>
          <w:szCs w:val="28"/>
          <w:lang w:val="kk-KZ"/>
        </w:rPr>
        <w:t xml:space="preserve"> – бұл әрбір  екі қарапайым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пікірлеріне бірінші пікір</w:t>
      </w:r>
      <w:r w:rsidR="00802FD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(шарт) ақиқат, ал екінші пікір (салдары) жалған болғанда ғана жалған болатын </w:t>
      </w:r>
      <w:r w:rsidR="008326F1" w:rsidRPr="00155A01">
        <w:rPr>
          <w:rFonts w:ascii="Times New Roman" w:hAnsi="Times New Roman" w:cs="Times New Roman"/>
          <w:sz w:val="28"/>
          <w:szCs w:val="28"/>
          <w:lang w:val="kk-KZ"/>
        </w:rPr>
        <w:t xml:space="preserve">құрама пікірді сәйкес қоятын </w:t>
      </w:r>
      <w:r w:rsidRPr="00155A01">
        <w:rPr>
          <w:rFonts w:ascii="Times New Roman" w:hAnsi="Times New Roman" w:cs="Times New Roman"/>
          <w:sz w:val="28"/>
          <w:szCs w:val="28"/>
          <w:lang w:val="kk-KZ"/>
        </w:rPr>
        <w:t>логикалық амал.</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Белгіленуі:</w:t>
      </w:r>
      <w:r w:rsidRPr="00155A01">
        <w:rPr>
          <w:rFonts w:ascii="Times New Roman" w:hAnsi="Times New Roman" w:cs="Times New Roman"/>
          <w:sz w:val="28"/>
          <w:szCs w:val="28"/>
          <w:lang w:val="kk-KZ"/>
        </w:rPr>
        <w:t xml:space="preserve"> =&gt;, </w:t>
      </w:r>
      <m:oMath>
        <m:r>
          <m:rPr>
            <m:sty m:val="p"/>
          </m:rPr>
          <w:rPr>
            <w:rFonts w:ascii="Cambria Math" w:hAnsi="Cambria Math" w:cs="Times New Roman"/>
            <w:sz w:val="28"/>
            <w:szCs w:val="28"/>
            <w:lang w:val="kk-KZ"/>
          </w:rPr>
          <m:t>→</m:t>
        </m:r>
      </m:oMath>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Оқылуы:</w:t>
      </w:r>
      <w:r w:rsidRPr="00155A01">
        <w:rPr>
          <w:rFonts w:ascii="Times New Roman" w:hAnsi="Times New Roman" w:cs="Times New Roman"/>
          <w:sz w:val="28"/>
          <w:szCs w:val="28"/>
          <w:lang w:val="kk-KZ"/>
        </w:rPr>
        <w:t xml:space="preserve"> «егер </w:t>
      </w:r>
      <w:r w:rsidRPr="00155A01">
        <w:rPr>
          <w:rFonts w:ascii="Times New Roman" w:hAnsi="Times New Roman" w:cs="Times New Roman"/>
          <w:i/>
          <w:sz w:val="28"/>
          <w:szCs w:val="28"/>
          <w:lang w:val="kk-KZ"/>
        </w:rPr>
        <w:t>А</w:t>
      </w:r>
      <w:r w:rsidR="00802FDA" w:rsidRPr="00155A01">
        <w:rPr>
          <w:rFonts w:ascii="Times New Roman" w:hAnsi="Times New Roman" w:cs="Times New Roman"/>
          <w:sz w:val="28"/>
          <w:szCs w:val="28"/>
          <w:lang w:val="kk-KZ"/>
        </w:rPr>
        <w:t xml:space="preserve"> болса</w:t>
      </w:r>
      <w:r w:rsidRPr="00155A01">
        <w:rPr>
          <w:rFonts w:ascii="Times New Roman" w:hAnsi="Times New Roman" w:cs="Times New Roman"/>
          <w:sz w:val="28"/>
          <w:szCs w:val="28"/>
          <w:lang w:val="kk-KZ"/>
        </w:rPr>
        <w:t xml:space="preserve">, онда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w:t>
      </w:r>
      <w:r w:rsidRPr="00155A01">
        <w:rPr>
          <w:rFonts w:ascii="Times New Roman" w:hAnsi="Times New Roman" w:cs="Times New Roman"/>
          <w:i/>
          <w:sz w:val="28"/>
          <w:szCs w:val="28"/>
          <w:lang w:val="kk-KZ"/>
        </w:rPr>
        <w:t xml:space="preserve">А </w:t>
      </w:r>
      <w:r w:rsidRPr="00155A01">
        <w:rPr>
          <w:rFonts w:ascii="Times New Roman" w:hAnsi="Times New Roman" w:cs="Times New Roman"/>
          <w:sz w:val="28"/>
          <w:szCs w:val="28"/>
          <w:lang w:val="kk-KZ"/>
        </w:rPr>
        <w:t xml:space="preserve">болғанда,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болады»;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дан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шығады».</w:t>
      </w:r>
    </w:p>
    <w:p w:rsidR="00217D7C" w:rsidRPr="00155A01" w:rsidRDefault="00217D7C" w:rsidP="009F763F">
      <w:pPr>
        <w:shd w:val="clear" w:color="auto" w:fill="FFFFFF" w:themeFill="background1"/>
        <w:tabs>
          <w:tab w:val="left" w:pos="709"/>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ab/>
        <w:t>Импликацияның ақиқаттық кестесі:</w:t>
      </w:r>
    </w:p>
    <w:p w:rsidR="00217D7C" w:rsidRPr="00D64989" w:rsidRDefault="00217D7C" w:rsidP="009F763F">
      <w:pPr>
        <w:shd w:val="clear" w:color="auto" w:fill="FFFFFF" w:themeFill="background1"/>
        <w:tabs>
          <w:tab w:val="left" w:pos="709"/>
        </w:tabs>
        <w:spacing w:after="0" w:line="240" w:lineRule="auto"/>
        <w:ind w:firstLine="567"/>
        <w:jc w:val="both"/>
        <w:rPr>
          <w:rFonts w:ascii="Times New Roman" w:hAnsi="Times New Roman" w:cs="Times New Roman"/>
          <w:sz w:val="20"/>
          <w:szCs w:val="28"/>
          <w:lang w:val="kk-KZ"/>
        </w:rPr>
      </w:pPr>
    </w:p>
    <w:tbl>
      <w:tblPr>
        <w:tblStyle w:val="af0"/>
        <w:tblW w:w="0" w:type="auto"/>
        <w:jc w:val="center"/>
        <w:tblInd w:w="279" w:type="dxa"/>
        <w:tblLook w:val="04A0" w:firstRow="1" w:lastRow="0" w:firstColumn="1" w:lastColumn="0" w:noHBand="0" w:noVBand="1"/>
      </w:tblPr>
      <w:tblGrid>
        <w:gridCol w:w="992"/>
        <w:gridCol w:w="851"/>
        <w:gridCol w:w="1739"/>
      </w:tblGrid>
      <w:tr w:rsidR="00217D7C" w:rsidRPr="00155A01" w:rsidTr="0080624E">
        <w:trPr>
          <w:jc w:val="center"/>
        </w:trPr>
        <w:tc>
          <w:tcPr>
            <w:tcW w:w="992" w:type="dxa"/>
          </w:tcPr>
          <w:p w:rsidR="00217D7C" w:rsidRPr="00155A01" w:rsidRDefault="00217D7C" w:rsidP="0081767F">
            <w:pPr>
              <w:shd w:val="clear" w:color="auto" w:fill="FFFFFF" w:themeFill="background1"/>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А</w:t>
            </w:r>
          </w:p>
        </w:tc>
        <w:tc>
          <w:tcPr>
            <w:tcW w:w="851" w:type="dxa"/>
          </w:tcPr>
          <w:p w:rsidR="00217D7C" w:rsidRPr="00155A01" w:rsidRDefault="00217D7C" w:rsidP="0081767F">
            <w:pPr>
              <w:shd w:val="clear" w:color="auto" w:fill="FFFFFF" w:themeFill="background1"/>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В</w:t>
            </w:r>
          </w:p>
        </w:tc>
        <w:tc>
          <w:tcPr>
            <w:tcW w:w="1739" w:type="dxa"/>
          </w:tcPr>
          <w:p w:rsidR="00217D7C" w:rsidRPr="00155A01" w:rsidRDefault="00217D7C" w:rsidP="0081767F">
            <w:pPr>
              <w:shd w:val="clear" w:color="auto" w:fill="FFFFFF" w:themeFill="background1"/>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 xml:space="preserve"> </w:t>
            </w:r>
            <m:oMath>
              <m:r>
                <w:rPr>
                  <w:rFonts w:ascii="Cambria Math" w:hAnsi="Cambria Math" w:cs="Times New Roman"/>
                  <w:sz w:val="28"/>
                  <w:szCs w:val="28"/>
                  <w:lang w:val="kk-KZ"/>
                </w:rPr>
                <m:t>A⟹B</m:t>
              </m:r>
            </m:oMath>
          </w:p>
        </w:tc>
      </w:tr>
      <w:tr w:rsidR="00217D7C" w:rsidRPr="00155A01" w:rsidTr="0080624E">
        <w:trPr>
          <w:jc w:val="center"/>
        </w:trPr>
        <w:tc>
          <w:tcPr>
            <w:tcW w:w="992"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851"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739"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217D7C" w:rsidRPr="00155A01" w:rsidTr="0080624E">
        <w:trPr>
          <w:jc w:val="center"/>
        </w:trPr>
        <w:tc>
          <w:tcPr>
            <w:tcW w:w="992"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851"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739"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217D7C" w:rsidRPr="00155A01" w:rsidTr="0080624E">
        <w:trPr>
          <w:jc w:val="center"/>
        </w:trPr>
        <w:tc>
          <w:tcPr>
            <w:tcW w:w="992"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851"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739"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217D7C" w:rsidRPr="00155A01" w:rsidTr="0080624E">
        <w:trPr>
          <w:jc w:val="center"/>
        </w:trPr>
        <w:tc>
          <w:tcPr>
            <w:tcW w:w="992"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851"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739"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bl>
    <w:p w:rsidR="00217D7C" w:rsidRPr="00D64989" w:rsidRDefault="00217D7C" w:rsidP="009F763F">
      <w:pPr>
        <w:shd w:val="clear" w:color="auto" w:fill="FFFFFF" w:themeFill="background1"/>
        <w:spacing w:after="0" w:line="240" w:lineRule="auto"/>
        <w:ind w:firstLine="567"/>
        <w:jc w:val="both"/>
        <w:rPr>
          <w:rFonts w:ascii="Times New Roman" w:hAnsi="Times New Roman" w:cs="Times New Roman"/>
          <w:szCs w:val="28"/>
          <w:lang w:val="kk-KZ"/>
        </w:rPr>
      </w:pP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Cs/>
          <w:sz w:val="28"/>
          <w:szCs w:val="28"/>
          <w:lang w:val="kk-KZ"/>
        </w:rPr>
        <w:t>Мысал</w:t>
      </w:r>
      <w:r w:rsidRPr="00155A01">
        <w:rPr>
          <w:rFonts w:ascii="Times New Roman" w:hAnsi="Times New Roman" w:cs="Times New Roman"/>
          <w:b/>
          <w:i/>
          <w:sz w:val="28"/>
          <w:szCs w:val="28"/>
          <w:lang w:val="kk-KZ"/>
        </w:rPr>
        <w:t>.</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Егер жаңбыр жауып тұрса, онда шөптің беті су</w:t>
      </w:r>
      <w:r w:rsidRPr="00155A01">
        <w:rPr>
          <w:rFonts w:ascii="Times New Roman" w:hAnsi="Times New Roman" w:cs="Times New Roman"/>
          <w:sz w:val="28"/>
          <w:szCs w:val="28"/>
          <w:lang w:val="kk-KZ"/>
        </w:rPr>
        <w:t xml:space="preserve">» </w:t>
      </w:r>
      <w:r w:rsidR="008326F1" w:rsidRPr="00155A01">
        <w:rPr>
          <w:rFonts w:ascii="Times New Roman" w:hAnsi="Times New Roman" w:cs="Times New Roman"/>
          <w:sz w:val="28"/>
          <w:szCs w:val="28"/>
          <w:lang w:val="kk-KZ"/>
        </w:rPr>
        <w:t>құрама</w:t>
      </w:r>
      <w:r w:rsidRPr="00155A01">
        <w:rPr>
          <w:rFonts w:ascii="Times New Roman" w:hAnsi="Times New Roman" w:cs="Times New Roman"/>
          <w:sz w:val="28"/>
          <w:szCs w:val="28"/>
          <w:lang w:val="kk-KZ"/>
        </w:rPr>
        <w:t xml:space="preserve"> пікір</w:t>
      </w:r>
      <w:r w:rsidR="008326F1" w:rsidRPr="00155A01">
        <w:rPr>
          <w:rFonts w:ascii="Times New Roman" w:hAnsi="Times New Roman" w:cs="Times New Roman"/>
          <w:sz w:val="28"/>
          <w:szCs w:val="28"/>
          <w:lang w:val="kk-KZ"/>
        </w:rPr>
        <w:t>ін</w:t>
      </w:r>
      <w:r w:rsidRPr="00155A01">
        <w:rPr>
          <w:rFonts w:ascii="Times New Roman" w:hAnsi="Times New Roman" w:cs="Times New Roman"/>
          <w:sz w:val="28"/>
          <w:szCs w:val="28"/>
          <w:lang w:val="kk-KZ"/>
        </w:rPr>
        <w:t xml:space="preserve"> қарастырайық. Ол келесі қарапайым пікірлерден тұрады: </w:t>
      </w:r>
      <w:r w:rsidR="002F3379">
        <w:rPr>
          <w:rFonts w:ascii="Times New Roman" w:hAnsi="Times New Roman" w:cs="Times New Roman"/>
          <w:sz w:val="28"/>
          <w:szCs w:val="28"/>
          <w:lang w:val="kk-KZ"/>
        </w:rPr>
        <w:br/>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Жаңбыр жауып тұр</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Шөптің беті су</w:t>
      </w:r>
      <w:r w:rsidRPr="00155A01">
        <w:rPr>
          <w:rFonts w:ascii="Times New Roman" w:hAnsi="Times New Roman" w:cs="Times New Roman"/>
          <w:sz w:val="28"/>
          <w:szCs w:val="28"/>
          <w:lang w:val="kk-KZ"/>
        </w:rPr>
        <w:t xml:space="preserve">». </w:t>
      </w:r>
      <w:bookmarkStart w:id="33" w:name="_Hlk32609342"/>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Бұл пікірдің логикалық формуласы былай жазылады: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=&gt; </w:t>
      </w:r>
      <w:r w:rsidRPr="00155A01">
        <w:rPr>
          <w:rFonts w:ascii="Times New Roman" w:hAnsi="Times New Roman" w:cs="Times New Roman"/>
          <w:i/>
          <w:sz w:val="28"/>
          <w:szCs w:val="28"/>
          <w:lang w:val="kk-KZ"/>
        </w:rPr>
        <w:t>В</w:t>
      </w:r>
      <w:bookmarkEnd w:id="33"/>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=&gt;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импликациясының ақиқаттық кестесіне сәйкес әрбір логикалақ жағдайлар жұптарының ақиқаттығын </w:t>
      </w:r>
      <w:r w:rsidR="00917D74" w:rsidRPr="00155A01">
        <w:rPr>
          <w:rFonts w:ascii="Times New Roman" w:hAnsi="Times New Roman" w:cs="Times New Roman"/>
          <w:sz w:val="28"/>
          <w:szCs w:val="28"/>
          <w:lang w:val="kk-KZ"/>
        </w:rPr>
        <w:t>анықтайық</w:t>
      </w:r>
      <w:r w:rsidRPr="00155A01">
        <w:rPr>
          <w:rFonts w:ascii="Times New Roman" w:hAnsi="Times New Roman" w:cs="Times New Roman"/>
          <w:sz w:val="28"/>
          <w:szCs w:val="28"/>
          <w:lang w:val="kk-KZ"/>
        </w:rPr>
        <w:t xml:space="preserve">. </w:t>
      </w:r>
    </w:p>
    <w:p w:rsidR="00217D7C" w:rsidRPr="00155A01" w:rsidRDefault="00217D7C" w:rsidP="0086283E">
      <w:pPr>
        <w:pStyle w:val="a3"/>
        <w:numPr>
          <w:ilvl w:val="0"/>
          <w:numId w:val="10"/>
        </w:numPr>
        <w:shd w:val="clear" w:color="auto" w:fill="FFFFFF" w:themeFill="background1"/>
        <w:spacing w:after="0" w:line="240" w:lineRule="auto"/>
        <w:ind w:left="0" w:firstLine="567"/>
        <w:jc w:val="both"/>
        <w:rPr>
          <w:rFonts w:ascii="Times New Roman" w:hAnsi="Times New Roman" w:cs="Times New Roman"/>
          <w:i/>
          <w:iCs/>
          <w:sz w:val="28"/>
          <w:szCs w:val="28"/>
          <w:lang w:val="kk-KZ"/>
        </w:rPr>
      </w:pPr>
      <w:r w:rsidRPr="00155A01">
        <w:rPr>
          <w:rFonts w:ascii="Times New Roman" w:hAnsi="Times New Roman" w:cs="Times New Roman"/>
          <w:i/>
          <w:iCs/>
          <w:sz w:val="28"/>
          <w:szCs w:val="28"/>
          <w:lang w:val="kk-KZ"/>
        </w:rPr>
        <w:t xml:space="preserve">«Егер жаңбыр жаумаса» =&gt; «Шөптің беті су емес» </w:t>
      </w:r>
      <w:r w:rsidR="00802FD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ақиқат,</w:t>
      </w:r>
    </w:p>
    <w:p w:rsidR="00217D7C" w:rsidRPr="00155A01" w:rsidRDefault="00217D7C" w:rsidP="0086283E">
      <w:pPr>
        <w:pStyle w:val="a3"/>
        <w:numPr>
          <w:ilvl w:val="0"/>
          <w:numId w:val="10"/>
        </w:numPr>
        <w:shd w:val="clear" w:color="auto" w:fill="FFFFFF" w:themeFill="background1"/>
        <w:spacing w:after="0" w:line="240" w:lineRule="auto"/>
        <w:ind w:left="0" w:firstLine="567"/>
        <w:rPr>
          <w:rFonts w:ascii="Times New Roman" w:hAnsi="Times New Roman" w:cs="Times New Roman"/>
          <w:sz w:val="28"/>
          <w:szCs w:val="28"/>
          <w:lang w:val="kk-KZ"/>
        </w:rPr>
      </w:pPr>
      <w:r w:rsidRPr="00155A01">
        <w:rPr>
          <w:rFonts w:ascii="Times New Roman" w:hAnsi="Times New Roman" w:cs="Times New Roman"/>
          <w:i/>
          <w:iCs/>
          <w:sz w:val="28"/>
          <w:szCs w:val="28"/>
          <w:lang w:val="kk-KZ"/>
        </w:rPr>
        <w:t>«Егер жаңбыр жаумаса» =&gt; «Шөптің беті су</w:t>
      </w:r>
      <w:r w:rsidRPr="00155A01">
        <w:rPr>
          <w:rFonts w:ascii="Times New Roman" w:hAnsi="Times New Roman" w:cs="Times New Roman"/>
          <w:sz w:val="28"/>
          <w:szCs w:val="28"/>
          <w:lang w:val="kk-KZ"/>
        </w:rPr>
        <w:t xml:space="preserve">» </w:t>
      </w:r>
      <w:r w:rsidR="00802FD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ақиқат (егер ш</w:t>
      </w:r>
      <w:r w:rsidR="00802FDA" w:rsidRPr="00155A01">
        <w:rPr>
          <w:rFonts w:ascii="Times New Roman" w:hAnsi="Times New Roman" w:cs="Times New Roman"/>
          <w:sz w:val="28"/>
          <w:szCs w:val="28"/>
          <w:lang w:val="kk-KZ"/>
        </w:rPr>
        <w:t>ө</w:t>
      </w:r>
      <w:r w:rsidRPr="00155A01">
        <w:rPr>
          <w:rFonts w:ascii="Times New Roman" w:hAnsi="Times New Roman" w:cs="Times New Roman"/>
          <w:sz w:val="28"/>
          <w:szCs w:val="28"/>
          <w:lang w:val="kk-KZ"/>
        </w:rPr>
        <w:t>пке су құйса, онда оның беті жаңбыр жаумаса да су</w:t>
      </w:r>
      <w:r w:rsidR="00802FDA" w:rsidRPr="00155A01">
        <w:rPr>
          <w:rFonts w:ascii="Times New Roman" w:hAnsi="Times New Roman" w:cs="Times New Roman"/>
          <w:sz w:val="28"/>
          <w:szCs w:val="28"/>
          <w:lang w:val="kk-KZ"/>
        </w:rPr>
        <w:t xml:space="preserve"> болады</w:t>
      </w:r>
      <w:r w:rsidRPr="00155A01">
        <w:rPr>
          <w:rFonts w:ascii="Times New Roman" w:hAnsi="Times New Roman" w:cs="Times New Roman"/>
          <w:sz w:val="28"/>
          <w:szCs w:val="28"/>
          <w:lang w:val="kk-KZ"/>
        </w:rPr>
        <w:t>)</w:t>
      </w:r>
      <w:r w:rsidR="00802FDA" w:rsidRPr="00155A01">
        <w:rPr>
          <w:rFonts w:ascii="Times New Roman" w:hAnsi="Times New Roman" w:cs="Times New Roman"/>
          <w:sz w:val="28"/>
          <w:szCs w:val="28"/>
          <w:lang w:val="kk-KZ"/>
        </w:rPr>
        <w:t>,</w:t>
      </w:r>
    </w:p>
    <w:p w:rsidR="00217D7C" w:rsidRPr="00155A01" w:rsidRDefault="00217D7C" w:rsidP="0086283E">
      <w:pPr>
        <w:pStyle w:val="a3"/>
        <w:numPr>
          <w:ilvl w:val="0"/>
          <w:numId w:val="10"/>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w:t>
      </w:r>
      <w:r w:rsidRPr="00155A01">
        <w:rPr>
          <w:rFonts w:ascii="Times New Roman" w:hAnsi="Times New Roman" w:cs="Times New Roman"/>
          <w:i/>
          <w:iCs/>
          <w:sz w:val="28"/>
          <w:szCs w:val="28"/>
          <w:lang w:val="kk-KZ"/>
        </w:rPr>
        <w:t>Егер жаңбыр жауса» =&gt; «Шөптің беті су емес»</w:t>
      </w:r>
      <w:r w:rsidRPr="00155A01">
        <w:rPr>
          <w:rFonts w:ascii="Times New Roman" w:hAnsi="Times New Roman" w:cs="Times New Roman"/>
          <w:sz w:val="28"/>
          <w:szCs w:val="28"/>
          <w:lang w:val="kk-KZ"/>
        </w:rPr>
        <w:t xml:space="preserve"> </w:t>
      </w:r>
      <w:r w:rsidR="00802FD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жалған</w:t>
      </w:r>
      <w:r w:rsidR="00802FDA" w:rsidRPr="00155A01">
        <w:rPr>
          <w:rFonts w:ascii="Times New Roman" w:hAnsi="Times New Roman" w:cs="Times New Roman"/>
          <w:sz w:val="28"/>
          <w:szCs w:val="28"/>
          <w:lang w:val="kk-KZ"/>
        </w:rPr>
        <w:t>,</w:t>
      </w:r>
    </w:p>
    <w:p w:rsidR="00217D7C" w:rsidRPr="00155A01" w:rsidRDefault="00217D7C" w:rsidP="002F3379">
      <w:pPr>
        <w:pStyle w:val="a3"/>
        <w:numPr>
          <w:ilvl w:val="0"/>
          <w:numId w:val="10"/>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w:t>
      </w:r>
      <w:r w:rsidRPr="00155A01">
        <w:rPr>
          <w:rFonts w:ascii="Times New Roman" w:hAnsi="Times New Roman" w:cs="Times New Roman"/>
          <w:i/>
          <w:iCs/>
          <w:sz w:val="28"/>
          <w:szCs w:val="28"/>
          <w:lang w:val="kk-KZ"/>
        </w:rPr>
        <w:t>Егер жаңбыр жауса»</w:t>
      </w:r>
      <w:r w:rsidRPr="00155A01">
        <w:rPr>
          <w:rFonts w:ascii="Times New Roman" w:hAnsi="Times New Roman" w:cs="Times New Roman"/>
          <w:b/>
          <w:bCs/>
          <w:sz w:val="28"/>
          <w:szCs w:val="28"/>
          <w:lang w:val="kk-KZ"/>
        </w:rPr>
        <w:t xml:space="preserve"> =&gt; </w:t>
      </w:r>
      <w:r w:rsidRPr="00155A01">
        <w:rPr>
          <w:rFonts w:ascii="Times New Roman" w:hAnsi="Times New Roman" w:cs="Times New Roman"/>
          <w:i/>
          <w:iCs/>
          <w:sz w:val="28"/>
          <w:szCs w:val="28"/>
          <w:lang w:val="kk-KZ"/>
        </w:rPr>
        <w:t>«Шөптің беті су»</w:t>
      </w:r>
      <w:r w:rsidRPr="00155A01">
        <w:rPr>
          <w:rFonts w:ascii="Times New Roman" w:hAnsi="Times New Roman" w:cs="Times New Roman"/>
          <w:b/>
          <w:bCs/>
          <w:sz w:val="28"/>
          <w:szCs w:val="28"/>
          <w:lang w:val="kk-KZ"/>
        </w:rPr>
        <w:t xml:space="preserve"> </w:t>
      </w:r>
      <w:r w:rsidR="00802FD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ақиқат.</w:t>
      </w:r>
    </w:p>
    <w:p w:rsidR="00217D7C" w:rsidRPr="00155A01" w:rsidRDefault="00217D7C" w:rsidP="002F3379">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lastRenderedPageBreak/>
        <w:t>Эквиваленттік (логикалық тепе-теңдік, бірмәнділік)</w:t>
      </w:r>
      <w:r w:rsidRPr="00155A01">
        <w:rPr>
          <w:rFonts w:ascii="Times New Roman" w:hAnsi="Times New Roman" w:cs="Times New Roman"/>
          <w:sz w:val="28"/>
          <w:szCs w:val="28"/>
          <w:lang w:val="kk-KZ"/>
        </w:rPr>
        <w:t xml:space="preserve"> – бұл, әрбір екі қарапайым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пікірлеріне, екі пікірде бірдей ақиқат немесе жалған болғанда ғана ақиқат болатын, </w:t>
      </w:r>
      <w:r w:rsidR="00917D74" w:rsidRPr="00155A01">
        <w:rPr>
          <w:rFonts w:ascii="Times New Roman" w:hAnsi="Times New Roman" w:cs="Times New Roman"/>
          <w:sz w:val="28"/>
          <w:szCs w:val="28"/>
          <w:lang w:val="kk-KZ"/>
        </w:rPr>
        <w:t>құрама</w:t>
      </w:r>
      <w:r w:rsidRPr="00155A01">
        <w:rPr>
          <w:rFonts w:ascii="Times New Roman" w:hAnsi="Times New Roman" w:cs="Times New Roman"/>
          <w:sz w:val="28"/>
          <w:szCs w:val="28"/>
          <w:lang w:val="kk-KZ"/>
        </w:rPr>
        <w:t xml:space="preserve"> пікірді сәйкес қоятын логикалық амал. </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Белгіленуі:</w:t>
      </w:r>
      <w:bookmarkStart w:id="34" w:name="_Hlk32610829"/>
      <w:r w:rsidRPr="00155A01">
        <w:rPr>
          <w:rFonts w:ascii="Times New Roman" w:hAnsi="Times New Roman" w:cs="Times New Roman"/>
          <w:sz w:val="28"/>
          <w:szCs w:val="28"/>
          <w:lang w:val="kk-KZ"/>
        </w:rPr>
        <w:t xml:space="preserve"> &lt;=&gt;</w:t>
      </w:r>
      <w:bookmarkEnd w:id="34"/>
      <w:r w:rsidRPr="00155A01">
        <w:rPr>
          <w:rFonts w:ascii="Times New Roman" w:hAnsi="Times New Roman" w:cs="Times New Roman"/>
          <w:sz w:val="28"/>
          <w:szCs w:val="28"/>
          <w:lang w:val="kk-KZ"/>
        </w:rPr>
        <w:t xml:space="preserve">, ~, </w:t>
      </w:r>
      <m:oMath>
        <m:r>
          <m:rPr>
            <m:sty m:val="p"/>
          </m:rP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Оқылуы:</w:t>
      </w:r>
      <w:r w:rsidRPr="00155A01">
        <w:rPr>
          <w:rFonts w:ascii="Times New Roman" w:hAnsi="Times New Roman" w:cs="Times New Roman"/>
          <w:sz w:val="28"/>
          <w:szCs w:val="28"/>
          <w:lang w:val="kk-KZ"/>
        </w:rPr>
        <w:t xml:space="preserve"> «</w:t>
      </w:r>
      <w:r w:rsidRPr="00155A01">
        <w:rPr>
          <w:rFonts w:ascii="Times New Roman" w:eastAsiaTheme="minorHAnsi" w:hAnsi="Times New Roman" w:cs="Times New Roman"/>
          <w:sz w:val="28"/>
          <w:szCs w:val="28"/>
          <w:lang w:val="kk-KZ" w:eastAsia="en-US"/>
        </w:rPr>
        <w:t>тек сол жағдайда</w:t>
      </w:r>
      <w:r w:rsidRPr="00155A01">
        <w:rPr>
          <w:rFonts w:ascii="Times New Roman" w:hAnsi="Times New Roman" w:cs="Times New Roman"/>
          <w:sz w:val="28"/>
          <w:szCs w:val="28"/>
          <w:lang w:val="kk-KZ"/>
        </w:rPr>
        <w:t>»;</w:t>
      </w:r>
    </w:p>
    <w:p w:rsidR="00217D7C" w:rsidRDefault="00802FDA" w:rsidP="00C13D6B">
      <w:pPr>
        <w:shd w:val="clear" w:color="auto" w:fill="FFFFFF" w:themeFill="background1"/>
        <w:tabs>
          <w:tab w:val="left" w:pos="5805"/>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Эквивалентті</w:t>
      </w:r>
      <w:r w:rsidR="00217D7C" w:rsidRPr="00155A01">
        <w:rPr>
          <w:rFonts w:ascii="Times New Roman" w:hAnsi="Times New Roman" w:cs="Times New Roman"/>
          <w:sz w:val="28"/>
          <w:szCs w:val="28"/>
          <w:lang w:val="kk-KZ"/>
        </w:rPr>
        <w:t>ктің ақиқаттық кестесі:</w:t>
      </w:r>
    </w:p>
    <w:p w:rsidR="002F3379" w:rsidRPr="00155A01" w:rsidRDefault="002F3379" w:rsidP="00C13D6B">
      <w:pPr>
        <w:shd w:val="clear" w:color="auto" w:fill="FFFFFF" w:themeFill="background1"/>
        <w:tabs>
          <w:tab w:val="left" w:pos="5805"/>
        </w:tabs>
        <w:spacing w:after="0" w:line="240" w:lineRule="auto"/>
        <w:ind w:firstLine="567"/>
        <w:jc w:val="both"/>
        <w:rPr>
          <w:rFonts w:ascii="Times New Roman" w:hAnsi="Times New Roman" w:cs="Times New Roman"/>
          <w:sz w:val="28"/>
          <w:szCs w:val="28"/>
          <w:lang w:val="kk-KZ"/>
        </w:rPr>
      </w:pPr>
    </w:p>
    <w:tbl>
      <w:tblPr>
        <w:tblStyle w:val="af0"/>
        <w:tblW w:w="0" w:type="auto"/>
        <w:jc w:val="center"/>
        <w:tblInd w:w="279" w:type="dxa"/>
        <w:tblLook w:val="04A0" w:firstRow="1" w:lastRow="0" w:firstColumn="1" w:lastColumn="0" w:noHBand="0" w:noVBand="1"/>
      </w:tblPr>
      <w:tblGrid>
        <w:gridCol w:w="992"/>
        <w:gridCol w:w="851"/>
        <w:gridCol w:w="1739"/>
      </w:tblGrid>
      <w:tr w:rsidR="00217D7C" w:rsidRPr="00155A01" w:rsidTr="0080624E">
        <w:trPr>
          <w:jc w:val="center"/>
        </w:trPr>
        <w:tc>
          <w:tcPr>
            <w:tcW w:w="992" w:type="dxa"/>
          </w:tcPr>
          <w:p w:rsidR="00217D7C" w:rsidRPr="00155A01" w:rsidRDefault="00217D7C" w:rsidP="0081767F">
            <w:pPr>
              <w:shd w:val="clear" w:color="auto" w:fill="FFFFFF" w:themeFill="background1"/>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А</w:t>
            </w:r>
          </w:p>
        </w:tc>
        <w:tc>
          <w:tcPr>
            <w:tcW w:w="851" w:type="dxa"/>
          </w:tcPr>
          <w:p w:rsidR="00217D7C" w:rsidRPr="00155A01" w:rsidRDefault="00217D7C" w:rsidP="0081767F">
            <w:pPr>
              <w:shd w:val="clear" w:color="auto" w:fill="FFFFFF" w:themeFill="background1"/>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В</w:t>
            </w:r>
          </w:p>
        </w:tc>
        <w:tc>
          <w:tcPr>
            <w:tcW w:w="1739" w:type="dxa"/>
          </w:tcPr>
          <w:p w:rsidR="00217D7C" w:rsidRPr="00155A01" w:rsidRDefault="00217D7C" w:rsidP="0081767F">
            <w:pPr>
              <w:shd w:val="clear" w:color="auto" w:fill="FFFFFF" w:themeFill="background1"/>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 xml:space="preserve"> </w:t>
            </w:r>
            <m:oMath>
              <m:r>
                <w:rPr>
                  <w:rFonts w:ascii="Cambria Math" w:hAnsi="Cambria Math" w:cs="Times New Roman"/>
                  <w:sz w:val="28"/>
                  <w:szCs w:val="28"/>
                  <w:lang w:val="kk-KZ"/>
                </w:rPr>
                <m:t>A⇔B</m:t>
              </m:r>
            </m:oMath>
          </w:p>
        </w:tc>
      </w:tr>
      <w:tr w:rsidR="00217D7C" w:rsidRPr="00155A01" w:rsidTr="0080624E">
        <w:trPr>
          <w:jc w:val="center"/>
        </w:trPr>
        <w:tc>
          <w:tcPr>
            <w:tcW w:w="992"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851"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739"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217D7C" w:rsidRPr="00155A01" w:rsidTr="0080624E">
        <w:trPr>
          <w:jc w:val="center"/>
        </w:trPr>
        <w:tc>
          <w:tcPr>
            <w:tcW w:w="992"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851"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739"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217D7C" w:rsidRPr="00155A01" w:rsidTr="0080624E">
        <w:trPr>
          <w:jc w:val="center"/>
        </w:trPr>
        <w:tc>
          <w:tcPr>
            <w:tcW w:w="992"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851"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739"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217D7C" w:rsidRPr="00155A01" w:rsidTr="0080624E">
        <w:trPr>
          <w:jc w:val="center"/>
        </w:trPr>
        <w:tc>
          <w:tcPr>
            <w:tcW w:w="992"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851"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739"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bl>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217D7C"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Cs/>
          <w:sz w:val="28"/>
          <w:szCs w:val="28"/>
          <w:lang w:val="kk-KZ"/>
        </w:rPr>
        <w:t>Мысал.</w:t>
      </w:r>
      <w:r w:rsidRPr="00155A01">
        <w:rPr>
          <w:rFonts w:ascii="Times New Roman" w:hAnsi="Times New Roman" w:cs="Times New Roman"/>
          <w:b/>
          <w:i/>
          <w:sz w:val="28"/>
          <w:szCs w:val="28"/>
          <w:lang w:val="kk-KZ"/>
        </w:rPr>
        <w:t xml:space="preserve"> </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Сен Қарағандға барғанда ғана, мен Алматыға барамын</w:t>
      </w:r>
      <w:r w:rsidRPr="00155A01">
        <w:rPr>
          <w:rFonts w:ascii="Times New Roman" w:hAnsi="Times New Roman" w:cs="Times New Roman"/>
          <w:sz w:val="28"/>
          <w:szCs w:val="28"/>
          <w:lang w:val="kk-KZ"/>
        </w:rPr>
        <w:t xml:space="preserve">» </w:t>
      </w:r>
      <w:r w:rsidR="00917D74" w:rsidRPr="00155A01">
        <w:rPr>
          <w:rFonts w:ascii="Times New Roman" w:hAnsi="Times New Roman" w:cs="Times New Roman"/>
          <w:sz w:val="28"/>
          <w:szCs w:val="28"/>
          <w:lang w:val="kk-KZ"/>
        </w:rPr>
        <w:t>құрама</w:t>
      </w:r>
      <w:r w:rsidRPr="00155A01">
        <w:rPr>
          <w:rFonts w:ascii="Times New Roman" w:hAnsi="Times New Roman" w:cs="Times New Roman"/>
          <w:sz w:val="28"/>
          <w:szCs w:val="28"/>
          <w:lang w:val="kk-KZ"/>
        </w:rPr>
        <w:t xml:space="preserve"> пікірін қарастырайық. Ол келесі қарапайым пікірлерден тұрады: </w:t>
      </w:r>
    </w:p>
    <w:p w:rsidR="00D64989" w:rsidRPr="00155A01" w:rsidRDefault="00D6498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 «</w:t>
      </w:r>
      <w:bookmarkStart w:id="35" w:name="_Hlk32610743"/>
      <w:r w:rsidRPr="00155A01">
        <w:rPr>
          <w:rFonts w:ascii="Times New Roman" w:hAnsi="Times New Roman" w:cs="Times New Roman"/>
          <w:i/>
          <w:sz w:val="28"/>
          <w:szCs w:val="28"/>
          <w:lang w:val="kk-KZ"/>
        </w:rPr>
        <w:t>Мен Алматыға барамын</w:t>
      </w:r>
      <w:bookmarkEnd w:id="35"/>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Сен Қарағандыға барасын</w:t>
      </w:r>
      <w:r w:rsidRPr="00155A01">
        <w:rPr>
          <w:rFonts w:ascii="Times New Roman" w:hAnsi="Times New Roman" w:cs="Times New Roman"/>
          <w:sz w:val="28"/>
          <w:szCs w:val="28"/>
          <w:lang w:val="kk-KZ"/>
        </w:rPr>
        <w:t>».</w:t>
      </w:r>
    </w:p>
    <w:p w:rsidR="00217D7C"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Бұл пікірдің логикалық формуласының түрі: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&lt;=&gt;</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&lt;=&gt;</w:t>
      </w:r>
      <w:r w:rsidRPr="00155A01">
        <w:rPr>
          <w:rFonts w:ascii="Times New Roman" w:hAnsi="Times New Roman" w:cs="Times New Roman"/>
          <w:i/>
          <w:sz w:val="28"/>
          <w:szCs w:val="28"/>
          <w:lang w:val="kk-KZ"/>
        </w:rPr>
        <w:t>В</w:t>
      </w:r>
      <w:r w:rsidR="00802FDA" w:rsidRPr="00155A01">
        <w:rPr>
          <w:rFonts w:ascii="Times New Roman" w:hAnsi="Times New Roman" w:cs="Times New Roman"/>
          <w:sz w:val="28"/>
          <w:szCs w:val="28"/>
          <w:lang w:val="kk-KZ"/>
        </w:rPr>
        <w:t xml:space="preserve"> эквивалентті</w:t>
      </w:r>
      <w:r w:rsidRPr="00155A01">
        <w:rPr>
          <w:rFonts w:ascii="Times New Roman" w:hAnsi="Times New Roman" w:cs="Times New Roman"/>
          <w:sz w:val="28"/>
          <w:szCs w:val="28"/>
          <w:lang w:val="kk-KZ"/>
        </w:rPr>
        <w:t xml:space="preserve">гінің ақиқаттық кестесіне сәйкес әрбір логикалақ жағдайлар жұптарының ақиқаттығын </w:t>
      </w:r>
      <w:r w:rsidR="00917D74" w:rsidRPr="00155A01">
        <w:rPr>
          <w:rFonts w:ascii="Times New Roman" w:hAnsi="Times New Roman" w:cs="Times New Roman"/>
          <w:sz w:val="28"/>
          <w:szCs w:val="28"/>
          <w:lang w:val="kk-KZ"/>
        </w:rPr>
        <w:t>анықтайық</w:t>
      </w:r>
      <w:r w:rsidRPr="00155A01">
        <w:rPr>
          <w:rFonts w:ascii="Times New Roman" w:hAnsi="Times New Roman" w:cs="Times New Roman"/>
          <w:sz w:val="28"/>
          <w:szCs w:val="28"/>
          <w:lang w:val="kk-KZ"/>
        </w:rPr>
        <w:t xml:space="preserve">. </w:t>
      </w:r>
    </w:p>
    <w:p w:rsidR="002F3379" w:rsidRPr="00155A01" w:rsidRDefault="002F337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217D7C" w:rsidRPr="00155A01" w:rsidRDefault="00217D7C" w:rsidP="0086283E">
      <w:pPr>
        <w:pStyle w:val="a3"/>
        <w:numPr>
          <w:ilvl w:val="0"/>
          <w:numId w:val="11"/>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Мен Алматыға бармаймын</w:t>
      </w:r>
      <w:r w:rsidRPr="00155A01">
        <w:rPr>
          <w:rFonts w:ascii="Times New Roman" w:hAnsi="Times New Roman" w:cs="Times New Roman"/>
          <w:i/>
          <w:iCs/>
          <w:sz w:val="28"/>
          <w:szCs w:val="28"/>
          <w:lang w:val="kk-KZ"/>
        </w:rPr>
        <w:t>» &lt;=&gt; «Сен Қарағандыға бармайсын</w:t>
      </w:r>
      <w:r w:rsidRPr="00155A01">
        <w:rPr>
          <w:rFonts w:ascii="Times New Roman" w:hAnsi="Times New Roman" w:cs="Times New Roman"/>
          <w:sz w:val="28"/>
          <w:szCs w:val="28"/>
          <w:lang w:val="kk-KZ"/>
        </w:rPr>
        <w:t xml:space="preserve">» </w:t>
      </w:r>
      <w:r w:rsidR="00802FD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ақиқат, </w:t>
      </w:r>
    </w:p>
    <w:p w:rsidR="00217D7C" w:rsidRPr="00155A01" w:rsidRDefault="00217D7C" w:rsidP="0086283E">
      <w:pPr>
        <w:pStyle w:val="a3"/>
        <w:numPr>
          <w:ilvl w:val="0"/>
          <w:numId w:val="11"/>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i/>
          <w:iCs/>
          <w:sz w:val="28"/>
          <w:szCs w:val="28"/>
          <w:lang w:val="kk-KZ"/>
        </w:rPr>
        <w:t>«</w:t>
      </w:r>
      <w:r w:rsidRPr="00155A01">
        <w:rPr>
          <w:rFonts w:ascii="Times New Roman" w:hAnsi="Times New Roman" w:cs="Times New Roman"/>
          <w:i/>
          <w:sz w:val="28"/>
          <w:szCs w:val="28"/>
          <w:lang w:val="kk-KZ"/>
        </w:rPr>
        <w:t>Мен Алматыға бармаймын</w:t>
      </w:r>
      <w:r w:rsidRPr="00155A01">
        <w:rPr>
          <w:rFonts w:ascii="Times New Roman" w:hAnsi="Times New Roman" w:cs="Times New Roman"/>
          <w:i/>
          <w:iCs/>
          <w:sz w:val="28"/>
          <w:szCs w:val="28"/>
          <w:lang w:val="kk-KZ"/>
        </w:rPr>
        <w:t>» &lt;=&gt; «Сен Қарағандыға барасын</w:t>
      </w:r>
      <w:r w:rsidR="00802FDA" w:rsidRPr="00155A01">
        <w:rPr>
          <w:rFonts w:ascii="Times New Roman" w:hAnsi="Times New Roman" w:cs="Times New Roman"/>
          <w:sz w:val="28"/>
          <w:szCs w:val="28"/>
          <w:lang w:val="kk-KZ"/>
        </w:rPr>
        <w:t xml:space="preserve">» – </w:t>
      </w:r>
      <w:r w:rsidRPr="00155A01">
        <w:rPr>
          <w:rFonts w:ascii="Times New Roman" w:hAnsi="Times New Roman" w:cs="Times New Roman"/>
          <w:sz w:val="28"/>
          <w:szCs w:val="28"/>
          <w:lang w:val="kk-KZ"/>
        </w:rPr>
        <w:t>жалған,</w:t>
      </w:r>
    </w:p>
    <w:p w:rsidR="00217D7C" w:rsidRPr="00155A01" w:rsidRDefault="00217D7C" w:rsidP="0086283E">
      <w:pPr>
        <w:pStyle w:val="a3"/>
        <w:numPr>
          <w:ilvl w:val="0"/>
          <w:numId w:val="11"/>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Мен Алматыға барамын</w:t>
      </w:r>
      <w:r w:rsidRPr="00155A01">
        <w:rPr>
          <w:rFonts w:ascii="Times New Roman" w:hAnsi="Times New Roman" w:cs="Times New Roman"/>
          <w:i/>
          <w:iCs/>
          <w:sz w:val="28"/>
          <w:szCs w:val="28"/>
          <w:lang w:val="kk-KZ"/>
        </w:rPr>
        <w:t>» &lt;=&gt; «Сен Қарағандыға бармайсын</w:t>
      </w:r>
      <w:r w:rsidRPr="00155A01">
        <w:rPr>
          <w:rFonts w:ascii="Times New Roman" w:hAnsi="Times New Roman" w:cs="Times New Roman"/>
          <w:sz w:val="28"/>
          <w:szCs w:val="28"/>
          <w:lang w:val="kk-KZ"/>
        </w:rPr>
        <w:t xml:space="preserve">» </w:t>
      </w:r>
      <w:r w:rsidR="00802FD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жалған,</w:t>
      </w:r>
    </w:p>
    <w:p w:rsidR="00217D7C" w:rsidRPr="00155A01" w:rsidRDefault="00217D7C" w:rsidP="0086283E">
      <w:pPr>
        <w:pStyle w:val="a3"/>
        <w:numPr>
          <w:ilvl w:val="0"/>
          <w:numId w:val="11"/>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Мен Алматыға барамын</w:t>
      </w:r>
      <w:r w:rsidRPr="00155A01">
        <w:rPr>
          <w:rFonts w:ascii="Times New Roman" w:hAnsi="Times New Roman" w:cs="Times New Roman"/>
          <w:i/>
          <w:iCs/>
          <w:sz w:val="28"/>
          <w:szCs w:val="28"/>
          <w:lang w:val="kk-KZ"/>
        </w:rPr>
        <w:t>» &lt;=&gt; «Сен Қарағандыға барасын</w:t>
      </w:r>
      <w:r w:rsidRPr="00155A01">
        <w:rPr>
          <w:rFonts w:ascii="Times New Roman" w:hAnsi="Times New Roman" w:cs="Times New Roman"/>
          <w:sz w:val="28"/>
          <w:szCs w:val="28"/>
          <w:lang w:val="kk-KZ"/>
        </w:rPr>
        <w:t xml:space="preserve">» </w:t>
      </w:r>
      <w:r w:rsidR="00802FD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ақиқат.</w:t>
      </w:r>
    </w:p>
    <w:p w:rsidR="00217D7C" w:rsidRPr="00155A01" w:rsidRDefault="00217D7C"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Бұл жерде немесе екі жағдай да орын</w:t>
      </w:r>
      <w:r w:rsidR="00917D74" w:rsidRPr="00155A01">
        <w:rPr>
          <w:rFonts w:ascii="Times New Roman" w:hAnsi="Times New Roman" w:cs="Times New Roman"/>
          <w:sz w:val="28"/>
          <w:szCs w:val="28"/>
          <w:lang w:val="kk-KZ"/>
        </w:rPr>
        <w:t>д</w:t>
      </w:r>
      <w:r w:rsidRPr="00155A01">
        <w:rPr>
          <w:rFonts w:ascii="Times New Roman" w:hAnsi="Times New Roman" w:cs="Times New Roman"/>
          <w:sz w:val="28"/>
          <w:szCs w:val="28"/>
          <w:lang w:val="kk-KZ"/>
        </w:rPr>
        <w:t>алады, немесе екеуі де орын</w:t>
      </w:r>
      <w:r w:rsidR="00917D74" w:rsidRPr="00155A01">
        <w:rPr>
          <w:rFonts w:ascii="Times New Roman" w:hAnsi="Times New Roman" w:cs="Times New Roman"/>
          <w:sz w:val="28"/>
          <w:szCs w:val="28"/>
          <w:lang w:val="kk-KZ"/>
        </w:rPr>
        <w:t>далмайтыны тұжырымдалға</w:t>
      </w:r>
      <w:r w:rsidRPr="00155A01">
        <w:rPr>
          <w:rFonts w:ascii="Times New Roman" w:hAnsi="Times New Roman" w:cs="Times New Roman"/>
          <w:sz w:val="28"/>
          <w:szCs w:val="28"/>
          <w:lang w:val="kk-KZ"/>
        </w:rPr>
        <w:t>н.</w:t>
      </w:r>
    </w:p>
    <w:p w:rsidR="00217D7C" w:rsidRPr="00155A01" w:rsidRDefault="00917D74"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iCs/>
          <w:sz w:val="28"/>
          <w:szCs w:val="28"/>
          <w:lang w:val="kk-KZ"/>
        </w:rPr>
        <w:t>Модулі 2 бойынша қосу</w:t>
      </w:r>
      <w:r w:rsidR="00217D7C" w:rsidRPr="00155A01">
        <w:rPr>
          <w:rFonts w:ascii="Times New Roman" w:hAnsi="Times New Roman" w:cs="Times New Roman"/>
          <w:b/>
          <w:i/>
          <w:sz w:val="28"/>
          <w:szCs w:val="28"/>
          <w:lang w:val="kk-KZ"/>
        </w:rPr>
        <w:t xml:space="preserve"> </w:t>
      </w:r>
      <w:r w:rsidR="00217D7C" w:rsidRPr="00155A01">
        <w:rPr>
          <w:rFonts w:ascii="Times New Roman" w:hAnsi="Times New Roman" w:cs="Times New Roman"/>
          <w:b/>
          <w:i/>
          <w:iCs/>
          <w:sz w:val="28"/>
          <w:szCs w:val="28"/>
          <w:lang w:val="kk-KZ"/>
        </w:rPr>
        <w:t xml:space="preserve">(бірмәнділік емес, қатаң дизъюнкция, </w:t>
      </w:r>
      <w:r w:rsidRPr="00155A01">
        <w:rPr>
          <w:rFonts w:ascii="Times New Roman" w:hAnsi="Times New Roman" w:cs="Times New Roman"/>
          <w:b/>
          <w:i/>
          <w:iCs/>
          <w:sz w:val="28"/>
          <w:szCs w:val="28"/>
          <w:lang w:val="kk-KZ"/>
        </w:rPr>
        <w:t>Жоққа шығарушы «немесе»</w:t>
      </w:r>
      <w:r w:rsidR="00217D7C" w:rsidRPr="00155A01">
        <w:rPr>
          <w:rFonts w:ascii="Times New Roman" w:hAnsi="Times New Roman" w:cs="Times New Roman"/>
          <w:b/>
          <w:i/>
          <w:iCs/>
          <w:sz w:val="28"/>
          <w:szCs w:val="28"/>
          <w:lang w:val="kk-KZ"/>
        </w:rPr>
        <w:t>, XOR)</w:t>
      </w:r>
      <w:r w:rsidR="00217D7C" w:rsidRPr="00155A01">
        <w:rPr>
          <w:rFonts w:ascii="Times New Roman" w:hAnsi="Times New Roman" w:cs="Times New Roman"/>
          <w:sz w:val="28"/>
          <w:szCs w:val="28"/>
          <w:lang w:val="kk-KZ"/>
        </w:rPr>
        <w:t xml:space="preserve"> – бұл, әрбір  екі қарапайым </w:t>
      </w:r>
      <w:r w:rsidR="00217D7C" w:rsidRPr="00155A01">
        <w:rPr>
          <w:rFonts w:ascii="Times New Roman" w:hAnsi="Times New Roman" w:cs="Times New Roman"/>
          <w:i/>
          <w:sz w:val="28"/>
          <w:szCs w:val="28"/>
          <w:lang w:val="kk-KZ"/>
        </w:rPr>
        <w:t>А</w:t>
      </w:r>
      <w:r w:rsidR="00217D7C" w:rsidRPr="00155A01">
        <w:rPr>
          <w:rFonts w:ascii="Times New Roman" w:hAnsi="Times New Roman" w:cs="Times New Roman"/>
          <w:sz w:val="28"/>
          <w:szCs w:val="28"/>
          <w:lang w:val="kk-KZ"/>
        </w:rPr>
        <w:t xml:space="preserve"> және </w:t>
      </w:r>
      <w:r w:rsidR="00217D7C" w:rsidRPr="00155A01">
        <w:rPr>
          <w:rFonts w:ascii="Times New Roman" w:hAnsi="Times New Roman" w:cs="Times New Roman"/>
          <w:i/>
          <w:sz w:val="28"/>
          <w:szCs w:val="28"/>
          <w:lang w:val="kk-KZ"/>
        </w:rPr>
        <w:t>В</w:t>
      </w:r>
      <w:r w:rsidR="00217D7C" w:rsidRPr="00155A01">
        <w:rPr>
          <w:rFonts w:ascii="Times New Roman" w:hAnsi="Times New Roman" w:cs="Times New Roman"/>
          <w:sz w:val="28"/>
          <w:szCs w:val="28"/>
          <w:lang w:val="kk-KZ"/>
        </w:rPr>
        <w:t xml:space="preserve"> пікірлеріне, екі пікірде бірдей ақиқат немесе жалған болғанда ғана жалған болатын, </w:t>
      </w:r>
      <w:r w:rsidRPr="00155A01">
        <w:rPr>
          <w:rFonts w:ascii="Times New Roman" w:hAnsi="Times New Roman" w:cs="Times New Roman"/>
          <w:sz w:val="28"/>
          <w:szCs w:val="28"/>
          <w:lang w:val="kk-KZ"/>
        </w:rPr>
        <w:t>құрама</w:t>
      </w:r>
      <w:r w:rsidR="00217D7C" w:rsidRPr="00155A01">
        <w:rPr>
          <w:rFonts w:ascii="Times New Roman" w:hAnsi="Times New Roman" w:cs="Times New Roman"/>
          <w:sz w:val="28"/>
          <w:szCs w:val="28"/>
          <w:lang w:val="kk-KZ"/>
        </w:rPr>
        <w:t xml:space="preserve"> пікірді сәйкес қоятын логикалық амал. </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i/>
          <w:sz w:val="28"/>
          <w:szCs w:val="28"/>
          <w:lang w:val="kk-KZ"/>
        </w:rPr>
      </w:pPr>
      <w:r w:rsidRPr="00155A01">
        <w:rPr>
          <w:rFonts w:ascii="Times New Roman" w:hAnsi="Times New Roman" w:cs="Times New Roman"/>
          <w:i/>
          <w:sz w:val="28"/>
          <w:szCs w:val="28"/>
          <w:lang w:val="kk-KZ"/>
        </w:rPr>
        <w:t xml:space="preserve">Белгіленуі: </w:t>
      </w:r>
      <m:oMath>
        <m:r>
          <w:rPr>
            <w:rFonts w:ascii="Cambria Math" w:hAnsi="Cambria Math" w:cs="Times New Roman"/>
            <w:sz w:val="28"/>
            <w:szCs w:val="28"/>
            <w:lang w:val="kk-KZ"/>
          </w:rPr>
          <m:t>⊕</m:t>
        </m:r>
      </m:oMath>
      <w:r w:rsidRPr="00155A01">
        <w:rPr>
          <w:rFonts w:ascii="Times New Roman" w:hAnsi="Times New Roman" w:cs="Times New Roman"/>
          <w:i/>
          <w:sz w:val="28"/>
          <w:szCs w:val="28"/>
          <w:lang w:val="kk-KZ"/>
        </w:rPr>
        <w:t xml:space="preserve">. </w:t>
      </w:r>
    </w:p>
    <w:p w:rsidR="00D64989" w:rsidRDefault="00217D7C" w:rsidP="009F763F">
      <w:pPr>
        <w:shd w:val="clear" w:color="auto" w:fill="FFFFFF" w:themeFill="background1"/>
        <w:spacing w:after="0" w:line="240" w:lineRule="auto"/>
        <w:ind w:firstLine="567"/>
        <w:jc w:val="both"/>
        <w:rPr>
          <w:rFonts w:ascii="Times New Roman" w:hAnsi="Times New Roman" w:cs="Times New Roman"/>
          <w:i/>
          <w:sz w:val="28"/>
          <w:szCs w:val="28"/>
          <w:lang w:val="kk-KZ"/>
        </w:rPr>
      </w:pPr>
      <w:r w:rsidRPr="00155A01">
        <w:rPr>
          <w:rFonts w:ascii="Times New Roman" w:hAnsi="Times New Roman" w:cs="Times New Roman"/>
          <w:i/>
          <w:sz w:val="28"/>
          <w:szCs w:val="28"/>
          <w:lang w:val="kk-KZ"/>
        </w:rPr>
        <w:t xml:space="preserve">Оқылуы: «не А, не В» (айыру мақсатында түсіну қажет). </w:t>
      </w:r>
    </w:p>
    <w:p w:rsidR="00D64989" w:rsidRDefault="00D64989">
      <w:pPr>
        <w:rPr>
          <w:rFonts w:ascii="Times New Roman" w:hAnsi="Times New Roman" w:cs="Times New Roman"/>
          <w:i/>
          <w:sz w:val="28"/>
          <w:szCs w:val="28"/>
          <w:lang w:val="kk-KZ"/>
        </w:rPr>
      </w:pPr>
      <w:r>
        <w:rPr>
          <w:rFonts w:ascii="Times New Roman" w:hAnsi="Times New Roman" w:cs="Times New Roman"/>
          <w:i/>
          <w:sz w:val="28"/>
          <w:szCs w:val="28"/>
          <w:lang w:val="kk-KZ"/>
        </w:rPr>
        <w:br w:type="page"/>
      </w:r>
    </w:p>
    <w:p w:rsidR="00217D7C" w:rsidRDefault="00917D74"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Модулі 2 бойынша қосудың</w:t>
      </w:r>
      <w:r w:rsidR="00217D7C" w:rsidRPr="00155A01">
        <w:rPr>
          <w:rFonts w:ascii="Times New Roman" w:hAnsi="Times New Roman" w:cs="Times New Roman"/>
          <w:sz w:val="28"/>
          <w:szCs w:val="28"/>
          <w:lang w:val="kk-KZ"/>
        </w:rPr>
        <w:t xml:space="preserve"> ақиқаттық кестесі:</w:t>
      </w:r>
    </w:p>
    <w:p w:rsidR="002F3379" w:rsidRPr="00155A01" w:rsidRDefault="002F337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tbl>
      <w:tblPr>
        <w:tblStyle w:val="af0"/>
        <w:tblW w:w="0" w:type="auto"/>
        <w:jc w:val="center"/>
        <w:tblLook w:val="04A0" w:firstRow="1" w:lastRow="0" w:firstColumn="1" w:lastColumn="0" w:noHBand="0" w:noVBand="1"/>
      </w:tblPr>
      <w:tblGrid>
        <w:gridCol w:w="988"/>
        <w:gridCol w:w="1134"/>
        <w:gridCol w:w="1175"/>
      </w:tblGrid>
      <w:tr w:rsidR="00217D7C" w:rsidRPr="00155A01" w:rsidTr="00802FDA">
        <w:trPr>
          <w:trHeight w:val="404"/>
          <w:jc w:val="center"/>
        </w:trPr>
        <w:tc>
          <w:tcPr>
            <w:tcW w:w="988" w:type="dxa"/>
          </w:tcPr>
          <w:p w:rsidR="00217D7C" w:rsidRPr="00155A01" w:rsidRDefault="00217D7C" w:rsidP="0081767F">
            <w:pPr>
              <w:shd w:val="clear" w:color="auto" w:fill="FFFFFF" w:themeFill="background1"/>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А</w:t>
            </w:r>
          </w:p>
        </w:tc>
        <w:tc>
          <w:tcPr>
            <w:tcW w:w="1134" w:type="dxa"/>
          </w:tcPr>
          <w:p w:rsidR="00217D7C" w:rsidRPr="00155A01" w:rsidRDefault="00217D7C" w:rsidP="0081767F">
            <w:pPr>
              <w:shd w:val="clear" w:color="auto" w:fill="FFFFFF" w:themeFill="background1"/>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В</w:t>
            </w:r>
          </w:p>
        </w:tc>
        <w:tc>
          <w:tcPr>
            <w:tcW w:w="1175"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i/>
                <w:sz w:val="28"/>
                <w:szCs w:val="28"/>
                <w:lang w:val="kk-KZ"/>
              </w:rPr>
              <w:t>А</w:t>
            </w:r>
            <m:oMath>
              <m:r>
                <m:rPr>
                  <m:sty m:val="p"/>
                </m:rPr>
                <w:rPr>
                  <w:rFonts w:ascii="Cambria Math" w:hAnsi="Cambria Math" w:cs="Times New Roman"/>
                  <w:sz w:val="28"/>
                  <w:szCs w:val="28"/>
                  <w:lang w:val="kk-KZ"/>
                </w:rPr>
                <m:t>⨁</m:t>
              </m:r>
            </m:oMath>
            <w:r w:rsidRPr="00155A01">
              <w:rPr>
                <w:rFonts w:ascii="Times New Roman" w:hAnsi="Times New Roman" w:cs="Times New Roman"/>
                <w:i/>
                <w:sz w:val="28"/>
                <w:szCs w:val="28"/>
                <w:lang w:val="kk-KZ"/>
              </w:rPr>
              <w:t>В</w:t>
            </w:r>
          </w:p>
        </w:tc>
      </w:tr>
      <w:tr w:rsidR="00217D7C" w:rsidRPr="00155A01" w:rsidTr="00802FDA">
        <w:trPr>
          <w:jc w:val="center"/>
        </w:trPr>
        <w:tc>
          <w:tcPr>
            <w:tcW w:w="988"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134"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175"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217D7C" w:rsidRPr="00155A01" w:rsidTr="00802FDA">
        <w:trPr>
          <w:jc w:val="center"/>
        </w:trPr>
        <w:tc>
          <w:tcPr>
            <w:tcW w:w="988"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134"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175"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217D7C" w:rsidRPr="00155A01" w:rsidTr="00802FDA">
        <w:trPr>
          <w:jc w:val="center"/>
        </w:trPr>
        <w:tc>
          <w:tcPr>
            <w:tcW w:w="988"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134"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175"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217D7C" w:rsidRPr="00155A01" w:rsidTr="00802FDA">
        <w:trPr>
          <w:jc w:val="center"/>
        </w:trPr>
        <w:tc>
          <w:tcPr>
            <w:tcW w:w="988"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134"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175" w:type="dxa"/>
          </w:tcPr>
          <w:p w:rsidR="00217D7C" w:rsidRPr="00155A01" w:rsidRDefault="00217D7C" w:rsidP="0081767F">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bl>
    <w:p w:rsidR="00B11514" w:rsidRPr="00155A01" w:rsidRDefault="00B11514" w:rsidP="009F763F">
      <w:pPr>
        <w:shd w:val="clear" w:color="auto" w:fill="FFFFFF" w:themeFill="background1"/>
        <w:spacing w:after="0" w:line="240" w:lineRule="auto"/>
        <w:ind w:firstLine="567"/>
        <w:jc w:val="both"/>
        <w:rPr>
          <w:rFonts w:ascii="Times New Roman" w:hAnsi="Times New Roman" w:cs="Times New Roman"/>
          <w:sz w:val="28"/>
          <w:szCs w:val="28"/>
          <w:lang w:val="ru-RU"/>
        </w:rPr>
      </w:pPr>
      <w:r w:rsidRPr="00155A01">
        <w:rPr>
          <w:rFonts w:ascii="Times New Roman" w:hAnsi="Times New Roman" w:cs="Times New Roman"/>
          <w:sz w:val="28"/>
          <w:szCs w:val="28"/>
          <w:lang w:val="ru-RU"/>
        </w:rPr>
        <w:t xml:space="preserve">Қасиеттері: </w:t>
      </w:r>
    </w:p>
    <w:p w:rsidR="00B11514" w:rsidRPr="00155A01" w:rsidRDefault="00B11514" w:rsidP="0086283E">
      <w:pPr>
        <w:pStyle w:val="a3"/>
        <w:numPr>
          <w:ilvl w:val="0"/>
          <w:numId w:val="106"/>
        </w:numPr>
        <w:shd w:val="clear" w:color="auto" w:fill="FFFFFF" w:themeFill="background1"/>
        <w:spacing w:after="0" w:line="240" w:lineRule="auto"/>
        <w:ind w:left="0" w:firstLine="567"/>
        <w:jc w:val="both"/>
        <w:rPr>
          <w:rFonts w:ascii="Cambria Math" w:hAnsi="Cambria Math" w:cs="Cambria Math"/>
          <w:sz w:val="28"/>
          <w:szCs w:val="28"/>
          <w:lang w:val="ru-RU"/>
        </w:rPr>
      </w:pPr>
      <m:oMath>
        <m:r>
          <w:rPr>
            <w:rFonts w:ascii="Cambria Math" w:hAnsi="Cambria Math" w:cs="Times New Roman"/>
            <w:sz w:val="28"/>
            <w:szCs w:val="28"/>
            <w:lang w:val="ru-RU"/>
          </w:rPr>
          <m:t>A⊕0=A</m:t>
        </m:r>
      </m:oMath>
    </w:p>
    <w:p w:rsidR="00B11514" w:rsidRPr="00155A01" w:rsidRDefault="00B11514" w:rsidP="0086283E">
      <w:pPr>
        <w:pStyle w:val="a3"/>
        <w:numPr>
          <w:ilvl w:val="0"/>
          <w:numId w:val="106"/>
        </w:numPr>
        <w:shd w:val="clear" w:color="auto" w:fill="FFFFFF" w:themeFill="background1"/>
        <w:spacing w:after="0" w:line="240" w:lineRule="auto"/>
        <w:ind w:left="0" w:firstLine="567"/>
        <w:jc w:val="both"/>
        <w:rPr>
          <w:rFonts w:ascii="Cambria Math" w:hAnsi="Cambria Math" w:cs="Cambria Math"/>
          <w:sz w:val="28"/>
          <w:szCs w:val="28"/>
          <w:lang w:val="ru-RU"/>
        </w:rPr>
      </w:pPr>
      <m:oMath>
        <m:r>
          <w:rPr>
            <w:rFonts w:ascii="Cambria Math" w:hAnsi="Cambria Math" w:cs="Times New Roman"/>
            <w:sz w:val="28"/>
            <w:szCs w:val="28"/>
            <w:lang w:val="ru-RU"/>
          </w:rPr>
          <m:t>A⊕1=</m:t>
        </m:r>
        <m:r>
          <w:rPr>
            <w:rFonts w:ascii="Cambria Math" w:hAnsi="Cambria Math" w:cs="Cambria Math"/>
            <w:sz w:val="28"/>
            <w:szCs w:val="28"/>
            <w:lang w:val="ru-RU"/>
          </w:rPr>
          <m:t>¬</m:t>
        </m:r>
        <m:r>
          <w:rPr>
            <w:rFonts w:ascii="Cambria Math" w:hAnsi="Cambria Math" w:cs="Times New Roman"/>
            <w:sz w:val="28"/>
            <w:szCs w:val="28"/>
            <w:lang w:val="ru-RU"/>
          </w:rPr>
          <m:t>A</m:t>
        </m:r>
      </m:oMath>
    </w:p>
    <w:p w:rsidR="00B11514" w:rsidRPr="00155A01" w:rsidRDefault="00B11514" w:rsidP="0086283E">
      <w:pPr>
        <w:pStyle w:val="a3"/>
        <w:numPr>
          <w:ilvl w:val="0"/>
          <w:numId w:val="106"/>
        </w:numPr>
        <w:shd w:val="clear" w:color="auto" w:fill="FFFFFF" w:themeFill="background1"/>
        <w:spacing w:after="0" w:line="240" w:lineRule="auto"/>
        <w:ind w:left="0" w:firstLine="567"/>
        <w:jc w:val="both"/>
        <w:rPr>
          <w:rFonts w:ascii="Cambria Math" w:hAnsi="Cambria Math" w:cs="Cambria Math"/>
          <w:sz w:val="28"/>
          <w:szCs w:val="28"/>
          <w:lang w:val="ru-RU"/>
        </w:rPr>
      </w:pPr>
      <m:oMath>
        <m:r>
          <w:rPr>
            <w:rFonts w:ascii="Cambria Math" w:hAnsi="Cambria Math" w:cs="Times New Roman"/>
            <w:sz w:val="28"/>
            <w:szCs w:val="28"/>
            <w:lang w:val="ru-RU"/>
          </w:rPr>
          <m:t>A⊕A=0</m:t>
        </m:r>
      </m:oMath>
      <w:r w:rsidRPr="00155A01">
        <w:rPr>
          <w:rFonts w:ascii="Times New Roman" w:hAnsi="Times New Roman" w:cs="Times New Roman"/>
          <w:sz w:val="28"/>
          <w:szCs w:val="28"/>
          <w:lang w:val="ru-RU"/>
        </w:rPr>
        <w:t xml:space="preserve"> </w:t>
      </w:r>
    </w:p>
    <w:p w:rsidR="00B11514" w:rsidRPr="00155A01" w:rsidRDefault="00B11514" w:rsidP="0086283E">
      <w:pPr>
        <w:pStyle w:val="a3"/>
        <w:numPr>
          <w:ilvl w:val="0"/>
          <w:numId w:val="106"/>
        </w:numPr>
        <w:shd w:val="clear" w:color="auto" w:fill="FFFFFF" w:themeFill="background1"/>
        <w:spacing w:after="0" w:line="240" w:lineRule="auto"/>
        <w:ind w:left="0" w:firstLine="567"/>
        <w:jc w:val="both"/>
        <w:rPr>
          <w:rFonts w:ascii="Cambria Math" w:hAnsi="Cambria Math" w:cs="Cambria Math"/>
          <w:sz w:val="28"/>
          <w:szCs w:val="28"/>
          <w:lang w:val="ru-RU"/>
        </w:rPr>
      </w:pPr>
      <m:oMath>
        <m:r>
          <w:rPr>
            <w:rFonts w:ascii="Cambria Math" w:hAnsi="Cambria Math" w:cs="Times New Roman"/>
            <w:sz w:val="28"/>
            <w:szCs w:val="28"/>
            <w:lang w:val="ru-RU"/>
          </w:rPr>
          <m:t>A⊕B=B⨁A</m:t>
        </m:r>
      </m:oMath>
    </w:p>
    <w:p w:rsidR="00B11514" w:rsidRPr="00155A01" w:rsidRDefault="00AB1615" w:rsidP="0086283E">
      <w:pPr>
        <w:pStyle w:val="a3"/>
        <w:numPr>
          <w:ilvl w:val="0"/>
          <w:numId w:val="106"/>
        </w:numPr>
        <w:shd w:val="clear" w:color="auto" w:fill="FFFFFF" w:themeFill="background1"/>
        <w:spacing w:after="0" w:line="240" w:lineRule="auto"/>
        <w:ind w:left="0" w:firstLine="567"/>
        <w:jc w:val="both"/>
        <w:rPr>
          <w:rFonts w:ascii="Cambria Math" w:hAnsi="Cambria Math" w:cs="Cambria Math"/>
          <w:sz w:val="28"/>
          <w:szCs w:val="28"/>
          <w:lang w:val="ru-RU"/>
        </w:rPr>
      </w:pPr>
      <m:oMath>
        <m:d>
          <m:dPr>
            <m:ctrlPr>
              <w:rPr>
                <w:rFonts w:ascii="Cambria Math" w:hAnsi="Cambria Math" w:cs="Times New Roman"/>
                <w:i/>
                <w:sz w:val="28"/>
                <w:szCs w:val="28"/>
                <w:lang w:val="ru-RU"/>
              </w:rPr>
            </m:ctrlPr>
          </m:dPr>
          <m:e>
            <m:r>
              <w:rPr>
                <w:rFonts w:ascii="Cambria Math" w:hAnsi="Cambria Math" w:cs="Times New Roman"/>
                <w:sz w:val="28"/>
                <w:szCs w:val="28"/>
                <w:lang w:val="ru-RU"/>
              </w:rPr>
              <m:t>A⊕B</m:t>
            </m:r>
          </m:e>
        </m:d>
        <m:r>
          <w:rPr>
            <w:rFonts w:ascii="Cambria Math" w:hAnsi="Cambria Math" w:cs="Times New Roman"/>
            <w:sz w:val="28"/>
            <w:szCs w:val="28"/>
            <w:lang w:val="ru-RU"/>
          </w:rPr>
          <m:t>⊕C=A⨁</m:t>
        </m:r>
        <m:d>
          <m:dPr>
            <m:ctrlPr>
              <w:rPr>
                <w:rFonts w:ascii="Cambria Math" w:hAnsi="Cambria Math" w:cs="Times New Roman"/>
                <w:i/>
                <w:sz w:val="28"/>
                <w:szCs w:val="28"/>
                <w:lang w:val="ru-RU"/>
              </w:rPr>
            </m:ctrlPr>
          </m:dPr>
          <m:e>
            <m:r>
              <w:rPr>
                <w:rFonts w:ascii="Cambria Math" w:hAnsi="Cambria Math" w:cs="Times New Roman"/>
                <w:sz w:val="28"/>
                <w:szCs w:val="28"/>
                <w:lang w:val="ru-RU"/>
              </w:rPr>
              <m:t>B⊕C</m:t>
            </m:r>
          </m:e>
        </m:d>
      </m:oMath>
    </w:p>
    <w:p w:rsidR="00B11514" w:rsidRPr="00155A01" w:rsidRDefault="00AB1615" w:rsidP="0086283E">
      <w:pPr>
        <w:pStyle w:val="a3"/>
        <w:numPr>
          <w:ilvl w:val="0"/>
          <w:numId w:val="106"/>
        </w:numPr>
        <w:shd w:val="clear" w:color="auto" w:fill="FFFFFF" w:themeFill="background1"/>
        <w:spacing w:after="0" w:line="240" w:lineRule="auto"/>
        <w:ind w:left="0" w:firstLine="567"/>
        <w:jc w:val="both"/>
        <w:rPr>
          <w:rFonts w:ascii="Cambria Math" w:hAnsi="Cambria Math" w:cs="Cambria Math"/>
          <w:sz w:val="28"/>
          <w:szCs w:val="28"/>
          <w:lang w:val="ru-RU"/>
        </w:rPr>
      </w:pPr>
      <m:oMath>
        <m:d>
          <m:dPr>
            <m:ctrlPr>
              <w:rPr>
                <w:rFonts w:ascii="Cambria Math" w:hAnsi="Cambria Math" w:cs="Times New Roman"/>
                <w:i/>
                <w:sz w:val="28"/>
                <w:szCs w:val="28"/>
                <w:lang w:val="ru-RU"/>
              </w:rPr>
            </m:ctrlPr>
          </m:dPr>
          <m:e>
            <m:r>
              <w:rPr>
                <w:rFonts w:ascii="Cambria Math" w:hAnsi="Cambria Math" w:cs="Times New Roman"/>
                <w:sz w:val="28"/>
                <w:szCs w:val="28"/>
                <w:lang w:val="ru-RU"/>
              </w:rPr>
              <m:t>A⊕B</m:t>
            </m:r>
          </m:e>
        </m:d>
        <m:r>
          <w:rPr>
            <w:rFonts w:ascii="Cambria Math" w:hAnsi="Cambria Math" w:cs="Times New Roman"/>
            <w:sz w:val="28"/>
            <w:szCs w:val="28"/>
            <w:lang w:val="ru-RU"/>
          </w:rPr>
          <m:t>⊕B=A</m:t>
        </m:r>
      </m:oMath>
    </w:p>
    <w:p w:rsidR="00B11514" w:rsidRPr="00155A01" w:rsidRDefault="00B11514" w:rsidP="0086283E">
      <w:pPr>
        <w:pStyle w:val="a3"/>
        <w:numPr>
          <w:ilvl w:val="0"/>
          <w:numId w:val="106"/>
        </w:numPr>
        <w:shd w:val="clear" w:color="auto" w:fill="FFFFFF" w:themeFill="background1"/>
        <w:spacing w:after="0" w:line="240" w:lineRule="auto"/>
        <w:ind w:left="0" w:firstLine="567"/>
        <w:jc w:val="both"/>
        <w:rPr>
          <w:rFonts w:ascii="Cambria Math" w:hAnsi="Cambria Math" w:cs="Cambria Math"/>
          <w:sz w:val="28"/>
          <w:szCs w:val="28"/>
          <w:lang w:val="ru-RU"/>
        </w:rPr>
      </w:pPr>
      <m:oMath>
        <m:r>
          <w:rPr>
            <w:rFonts w:ascii="Cambria Math" w:hAnsi="Cambria Math" w:cs="Cambria Math"/>
            <w:sz w:val="28"/>
            <w:szCs w:val="28"/>
            <w:lang w:val="ru-RU"/>
          </w:rPr>
          <m:t>¬ А</m:t>
        </m:r>
        <m:r>
          <m:rPr>
            <m:sty m:val="p"/>
          </m:rPr>
          <w:rPr>
            <w:rFonts w:ascii="Cambria Math" w:hAnsi="Cambria Math" w:cs="Cambria Math"/>
            <w:sz w:val="28"/>
            <w:szCs w:val="28"/>
            <w:lang w:val="ru-RU"/>
          </w:rPr>
          <m:t xml:space="preserve">⊕B=A⨁ </m:t>
        </m:r>
        <m:r>
          <w:rPr>
            <w:rFonts w:ascii="Cambria Math" w:hAnsi="Cambria Math" w:cs="Cambria Math"/>
            <w:sz w:val="28"/>
            <w:szCs w:val="28"/>
            <w:lang w:val="ru-RU"/>
          </w:rPr>
          <m:t>¬В</m:t>
        </m:r>
      </m:oMath>
      <w:r w:rsidRPr="00155A01">
        <w:rPr>
          <w:rFonts w:ascii="Cambria Math" w:hAnsi="Cambria Math" w:cs="Cambria Math"/>
          <w:sz w:val="28"/>
          <w:szCs w:val="28"/>
          <w:lang w:val="ru-RU"/>
        </w:rPr>
        <w:t xml:space="preserve"> </w:t>
      </w:r>
    </w:p>
    <w:p w:rsidR="00917D74" w:rsidRPr="00155A01" w:rsidRDefault="00917D74"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p>
    <w:p w:rsidR="00217D7C"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Мысал.</w:t>
      </w:r>
      <w:r w:rsidRPr="00155A01">
        <w:rPr>
          <w:rFonts w:ascii="Times New Roman" w:hAnsi="Times New Roman" w:cs="Times New Roman"/>
          <w:sz w:val="28"/>
          <w:szCs w:val="28"/>
          <w:lang w:val="kk-KZ"/>
        </w:rPr>
        <w:t xml:space="preserve"> «</w:t>
      </w:r>
      <w:bookmarkStart w:id="36" w:name="_Hlk32613696"/>
      <w:r w:rsidRPr="00155A01">
        <w:rPr>
          <w:rFonts w:ascii="Times New Roman" w:hAnsi="Times New Roman" w:cs="Times New Roman"/>
          <w:i/>
          <w:sz w:val="28"/>
          <w:szCs w:val="28"/>
          <w:lang w:val="kk-KZ"/>
        </w:rPr>
        <w:t>Не жеңілдік беру, не стандартты бағаны ұсыну</w:t>
      </w:r>
      <w:r w:rsidRPr="00155A01">
        <w:rPr>
          <w:rFonts w:ascii="Times New Roman" w:hAnsi="Times New Roman" w:cs="Times New Roman"/>
          <w:sz w:val="28"/>
          <w:szCs w:val="28"/>
          <w:lang w:val="kk-KZ"/>
        </w:rPr>
        <w:t xml:space="preserve">» </w:t>
      </w:r>
      <w:r w:rsidR="00B11514" w:rsidRPr="00155A01">
        <w:rPr>
          <w:rFonts w:ascii="Times New Roman" w:hAnsi="Times New Roman" w:cs="Times New Roman"/>
          <w:sz w:val="28"/>
          <w:szCs w:val="28"/>
          <w:lang w:val="kk-KZ"/>
        </w:rPr>
        <w:t>құрама</w:t>
      </w:r>
      <w:r w:rsidRPr="00155A01">
        <w:rPr>
          <w:rFonts w:ascii="Times New Roman" w:hAnsi="Times New Roman" w:cs="Times New Roman"/>
          <w:sz w:val="28"/>
          <w:szCs w:val="28"/>
          <w:lang w:val="kk-KZ"/>
        </w:rPr>
        <w:t xml:space="preserve"> пікірін қарастырайық. Ол келесі қарапайым пікірлерден тұрады: </w:t>
      </w:r>
      <w:bookmarkEnd w:id="36"/>
    </w:p>
    <w:p w:rsidR="002F3379" w:rsidRPr="00155A01" w:rsidRDefault="002F337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А = «Ж</w:t>
      </w:r>
      <w:r w:rsidRPr="00155A01">
        <w:rPr>
          <w:rFonts w:ascii="Times New Roman" w:hAnsi="Times New Roman" w:cs="Times New Roman"/>
          <w:i/>
          <w:sz w:val="28"/>
          <w:szCs w:val="28"/>
          <w:lang w:val="kk-KZ"/>
        </w:rPr>
        <w:t>еңілдік беру</w:t>
      </w:r>
      <w:r w:rsidRPr="00155A01">
        <w:rPr>
          <w:rFonts w:ascii="Times New Roman" w:hAnsi="Times New Roman" w:cs="Times New Roman"/>
          <w:sz w:val="28"/>
          <w:szCs w:val="28"/>
          <w:lang w:val="kk-KZ"/>
        </w:rPr>
        <w:t>», В</w:t>
      </w:r>
      <w:r w:rsidR="00802FD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w:t>
      </w:r>
      <w:r w:rsidRPr="00155A01">
        <w:rPr>
          <w:rFonts w:ascii="Times New Roman" w:hAnsi="Times New Roman" w:cs="Times New Roman"/>
          <w:i/>
          <w:sz w:val="28"/>
          <w:szCs w:val="28"/>
          <w:lang w:val="kk-KZ"/>
        </w:rPr>
        <w:t>Стандартты бағаны ұсыну</w:t>
      </w:r>
      <w:r w:rsidRPr="00155A01">
        <w:rPr>
          <w:rFonts w:ascii="Times New Roman" w:hAnsi="Times New Roman" w:cs="Times New Roman"/>
          <w:sz w:val="28"/>
          <w:szCs w:val="28"/>
          <w:lang w:val="kk-KZ"/>
        </w:rPr>
        <w:t>».</w:t>
      </w:r>
    </w:p>
    <w:p w:rsidR="00217D7C"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Бұл пікірдің логикалық формуласының түрі: А</w:t>
      </w:r>
      <m:oMath>
        <m:r>
          <m:rPr>
            <m:sty m:val="p"/>
          </m:rPr>
          <w:rPr>
            <w:rFonts w:ascii="Cambria Math" w:hAnsi="Cambria Math" w:cs="Times New Roman"/>
            <w:sz w:val="28"/>
            <w:szCs w:val="28"/>
            <w:lang w:val="kk-KZ"/>
          </w:rPr>
          <m:t>⊕</m:t>
        </m:r>
      </m:oMath>
      <w:r w:rsidRPr="00155A01">
        <w:rPr>
          <w:rFonts w:ascii="Times New Roman" w:hAnsi="Times New Roman" w:cs="Times New Roman"/>
          <w:sz w:val="28"/>
          <w:szCs w:val="28"/>
          <w:lang w:val="kk-KZ"/>
        </w:rPr>
        <w:t>В</w:t>
      </w:r>
      <w:bookmarkStart w:id="37" w:name="_Hlk32611410"/>
      <w:r w:rsidRPr="00155A01">
        <w:rPr>
          <w:rFonts w:ascii="Times New Roman" w:hAnsi="Times New Roman" w:cs="Times New Roman"/>
          <w:sz w:val="28"/>
          <w:szCs w:val="28"/>
          <w:lang w:val="kk-KZ"/>
        </w:rPr>
        <w:t xml:space="preserve">. </w:t>
      </w:r>
      <w:bookmarkEnd w:id="37"/>
      <w:r w:rsidRPr="00155A01">
        <w:rPr>
          <w:rFonts w:ascii="Times New Roman" w:hAnsi="Times New Roman" w:cs="Times New Roman"/>
          <w:sz w:val="28"/>
          <w:szCs w:val="28"/>
          <w:lang w:val="kk-KZ"/>
        </w:rPr>
        <w:t>А</w:t>
      </w:r>
      <m:oMath>
        <m:r>
          <m:rPr>
            <m:sty m:val="p"/>
          </m:rP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В </w:t>
      </w:r>
      <w:r w:rsidRPr="00155A01">
        <w:rPr>
          <w:rFonts w:ascii="Times New Roman" w:hAnsi="Times New Roman" w:cs="Times New Roman"/>
          <w:iCs/>
          <w:sz w:val="28"/>
          <w:szCs w:val="28"/>
          <w:lang w:val="kk-KZ"/>
        </w:rPr>
        <w:t>жоққа шығарушы «немесе»-нің</w:t>
      </w:r>
      <w:r w:rsidRPr="00155A01">
        <w:rPr>
          <w:rFonts w:ascii="Times New Roman" w:hAnsi="Times New Roman" w:cs="Times New Roman"/>
          <w:b/>
          <w:i/>
          <w:iCs/>
          <w:sz w:val="28"/>
          <w:szCs w:val="28"/>
          <w:lang w:val="kk-KZ"/>
        </w:rPr>
        <w:t xml:space="preserve"> </w:t>
      </w:r>
      <w:r w:rsidRPr="00155A01">
        <w:rPr>
          <w:rFonts w:ascii="Times New Roman" w:hAnsi="Times New Roman" w:cs="Times New Roman"/>
          <w:sz w:val="28"/>
          <w:szCs w:val="28"/>
          <w:lang w:val="kk-KZ"/>
        </w:rPr>
        <w:t xml:space="preserve">ақиқаттық кестесіне сәйкес әрбір логикалақ жағдайлар жұптарының ақиқаттығын </w:t>
      </w:r>
      <w:r w:rsidR="00297CF4" w:rsidRPr="00155A01">
        <w:rPr>
          <w:rFonts w:ascii="Times New Roman" w:hAnsi="Times New Roman" w:cs="Times New Roman"/>
          <w:sz w:val="28"/>
          <w:szCs w:val="28"/>
          <w:lang w:val="kk-KZ"/>
        </w:rPr>
        <w:t>анықтайық</w:t>
      </w:r>
      <w:r w:rsidRPr="00155A01">
        <w:rPr>
          <w:rFonts w:ascii="Times New Roman" w:hAnsi="Times New Roman" w:cs="Times New Roman"/>
          <w:sz w:val="28"/>
          <w:szCs w:val="28"/>
          <w:lang w:val="kk-KZ"/>
        </w:rPr>
        <w:t>.</w:t>
      </w:r>
    </w:p>
    <w:p w:rsidR="002F3379" w:rsidRPr="00155A01" w:rsidRDefault="002F337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217D7C" w:rsidRPr="00155A01" w:rsidRDefault="00217D7C" w:rsidP="0086283E">
      <w:pPr>
        <w:pStyle w:val="a3"/>
        <w:numPr>
          <w:ilvl w:val="0"/>
          <w:numId w:val="12"/>
        </w:numPr>
        <w:shd w:val="clear" w:color="auto" w:fill="FFFFFF" w:themeFill="background1"/>
        <w:spacing w:after="0" w:line="240" w:lineRule="auto"/>
        <w:ind w:left="0" w:firstLine="567"/>
        <w:jc w:val="both"/>
        <w:rPr>
          <w:rFonts w:ascii="Times New Roman" w:hAnsi="Times New Roman" w:cs="Times New Roman"/>
          <w:sz w:val="28"/>
          <w:szCs w:val="28"/>
          <w:lang w:val="kk-KZ"/>
        </w:rPr>
      </w:pPr>
      <w:bookmarkStart w:id="38" w:name="_Hlk32612824"/>
      <w:r w:rsidRPr="00155A01">
        <w:rPr>
          <w:rFonts w:ascii="Times New Roman" w:hAnsi="Times New Roman" w:cs="Times New Roman"/>
          <w:sz w:val="28"/>
          <w:szCs w:val="28"/>
          <w:lang w:val="kk-KZ"/>
        </w:rPr>
        <w:t>«Ж</w:t>
      </w:r>
      <w:r w:rsidRPr="00155A01">
        <w:rPr>
          <w:rFonts w:ascii="Times New Roman" w:hAnsi="Times New Roman" w:cs="Times New Roman"/>
          <w:i/>
          <w:sz w:val="28"/>
          <w:szCs w:val="28"/>
          <w:lang w:val="kk-KZ"/>
        </w:rPr>
        <w:t>еңілдік бермеу</w:t>
      </w:r>
      <w:r w:rsidRPr="00155A01">
        <w:rPr>
          <w:rFonts w:ascii="Times New Roman" w:hAnsi="Times New Roman" w:cs="Times New Roman"/>
          <w:sz w:val="28"/>
          <w:szCs w:val="28"/>
          <w:lang w:val="kk-KZ"/>
        </w:rPr>
        <w:t xml:space="preserve">» </w:t>
      </w:r>
      <w:bookmarkEnd w:id="38"/>
      <m:oMath>
        <m:r>
          <m:rPr>
            <m:sty m:val="p"/>
          </m:rPr>
          <w:rPr>
            <w:rFonts w:ascii="Cambria Math" w:hAnsi="Cambria Math" w:cs="Times New Roman"/>
            <w:sz w:val="28"/>
            <w:szCs w:val="28"/>
            <w:lang w:val="kk-KZ"/>
          </w:rPr>
          <m:t>⊕</m:t>
        </m:r>
      </m:oMath>
      <w:bookmarkStart w:id="39" w:name="_Hlk32613297"/>
      <w:r w:rsidRPr="00155A01">
        <w:rPr>
          <w:rFonts w:ascii="Times New Roman" w:hAnsi="Times New Roman" w:cs="Times New Roman"/>
          <w:sz w:val="28"/>
          <w:szCs w:val="28"/>
          <w:lang w:val="kk-KZ"/>
        </w:rPr>
        <w:t xml:space="preserve"> «</w:t>
      </w:r>
      <w:bookmarkEnd w:id="39"/>
      <w:r w:rsidRPr="00155A01">
        <w:rPr>
          <w:rFonts w:ascii="Times New Roman" w:hAnsi="Times New Roman" w:cs="Times New Roman"/>
          <w:i/>
          <w:sz w:val="28"/>
          <w:szCs w:val="28"/>
          <w:lang w:val="kk-KZ"/>
        </w:rPr>
        <w:t>Стандартты бағаны ұсынбау</w:t>
      </w:r>
      <w:r w:rsidRPr="00155A01">
        <w:rPr>
          <w:rFonts w:ascii="Times New Roman" w:hAnsi="Times New Roman" w:cs="Times New Roman"/>
          <w:sz w:val="28"/>
          <w:szCs w:val="28"/>
          <w:lang w:val="kk-KZ"/>
        </w:rPr>
        <w:t xml:space="preserve">» </w:t>
      </w:r>
      <w:r w:rsidR="00802FD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жалған</w:t>
      </w:r>
      <w:r w:rsidRPr="00155A01">
        <w:rPr>
          <w:rFonts w:ascii="Times New Roman" w:hAnsi="Times New Roman" w:cs="Times New Roman"/>
          <w:sz w:val="28"/>
          <w:szCs w:val="28"/>
          <w:lang w:val="kk-KZ"/>
        </w:rPr>
        <w:tab/>
      </w:r>
    </w:p>
    <w:p w:rsidR="00217D7C" w:rsidRPr="00155A01" w:rsidRDefault="00217D7C" w:rsidP="0086283E">
      <w:pPr>
        <w:pStyle w:val="a3"/>
        <w:numPr>
          <w:ilvl w:val="0"/>
          <w:numId w:val="12"/>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w:t>
      </w:r>
      <w:r w:rsidRPr="00155A01">
        <w:rPr>
          <w:rFonts w:ascii="Times New Roman" w:hAnsi="Times New Roman" w:cs="Times New Roman"/>
          <w:i/>
          <w:sz w:val="28"/>
          <w:szCs w:val="28"/>
          <w:lang w:val="kk-KZ"/>
        </w:rPr>
        <w:t>еңілдік бермеу</w:t>
      </w:r>
      <w:r w:rsidRPr="00155A01">
        <w:rPr>
          <w:rFonts w:ascii="Times New Roman" w:hAnsi="Times New Roman" w:cs="Times New Roman"/>
          <w:sz w:val="28"/>
          <w:szCs w:val="28"/>
          <w:lang w:val="kk-KZ"/>
        </w:rPr>
        <w:t xml:space="preserve">» </w:t>
      </w:r>
      <m:oMath>
        <m:r>
          <m:rPr>
            <m:sty m:val="p"/>
          </m:rPr>
          <w:rPr>
            <w:rFonts w:ascii="Cambria Math" w:hAnsi="Cambria Math" w:cs="Times New Roman"/>
            <w:sz w:val="28"/>
            <w:szCs w:val="28"/>
            <w:lang w:val="kk-KZ"/>
          </w:rPr>
          <m:t xml:space="preserve">⊕ </m:t>
        </m:r>
      </m:oMath>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Стандартты бағаны ұсыну</w:t>
      </w:r>
      <w:r w:rsidRPr="00155A01">
        <w:rPr>
          <w:rFonts w:ascii="Times New Roman" w:hAnsi="Times New Roman" w:cs="Times New Roman"/>
          <w:sz w:val="28"/>
          <w:szCs w:val="28"/>
          <w:lang w:val="kk-KZ"/>
        </w:rPr>
        <w:t xml:space="preserve">» </w:t>
      </w:r>
      <w:r w:rsidR="00802FD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ақиқат</w:t>
      </w:r>
    </w:p>
    <w:p w:rsidR="00217D7C" w:rsidRPr="00155A01" w:rsidRDefault="00217D7C" w:rsidP="0086283E">
      <w:pPr>
        <w:pStyle w:val="a3"/>
        <w:numPr>
          <w:ilvl w:val="0"/>
          <w:numId w:val="12"/>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w:t>
      </w:r>
      <w:r w:rsidRPr="00155A01">
        <w:rPr>
          <w:rFonts w:ascii="Times New Roman" w:hAnsi="Times New Roman" w:cs="Times New Roman"/>
          <w:i/>
          <w:sz w:val="28"/>
          <w:szCs w:val="28"/>
          <w:lang w:val="kk-KZ"/>
        </w:rPr>
        <w:t>еңілдік беру</w:t>
      </w:r>
      <w:r w:rsidRPr="00155A01">
        <w:rPr>
          <w:rFonts w:ascii="Times New Roman" w:hAnsi="Times New Roman" w:cs="Times New Roman"/>
          <w:sz w:val="28"/>
          <w:szCs w:val="28"/>
          <w:lang w:val="kk-KZ"/>
        </w:rPr>
        <w:t xml:space="preserve">» </w:t>
      </w:r>
      <m:oMath>
        <m:r>
          <m:rPr>
            <m:sty m:val="p"/>
          </m:rPr>
          <w:rPr>
            <w:rFonts w:ascii="Cambria Math" w:hAnsi="Cambria Math" w:cs="Times New Roman"/>
            <w:sz w:val="28"/>
            <w:szCs w:val="28"/>
            <w:lang w:val="kk-KZ"/>
          </w:rPr>
          <m:t xml:space="preserve">⊕ </m:t>
        </m:r>
      </m:oMath>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Стандартты бағаны ұсынбау</w:t>
      </w:r>
      <w:r w:rsidRPr="00155A01">
        <w:rPr>
          <w:rFonts w:ascii="Times New Roman" w:hAnsi="Times New Roman" w:cs="Times New Roman"/>
          <w:sz w:val="28"/>
          <w:szCs w:val="28"/>
          <w:lang w:val="kk-KZ"/>
        </w:rPr>
        <w:t xml:space="preserve">» </w:t>
      </w:r>
      <w:r w:rsidR="00802FD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ақиқат</w:t>
      </w:r>
    </w:p>
    <w:p w:rsidR="00217D7C" w:rsidRPr="00155A01" w:rsidRDefault="00217D7C" w:rsidP="0086283E">
      <w:pPr>
        <w:pStyle w:val="a3"/>
        <w:numPr>
          <w:ilvl w:val="0"/>
          <w:numId w:val="12"/>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i/>
          <w:iCs/>
          <w:sz w:val="28"/>
          <w:szCs w:val="28"/>
          <w:lang w:val="kk-KZ"/>
        </w:rPr>
        <w:t>«</w:t>
      </w:r>
      <w:r w:rsidRPr="00155A01">
        <w:rPr>
          <w:rFonts w:ascii="Times New Roman" w:hAnsi="Times New Roman" w:cs="Times New Roman"/>
          <w:sz w:val="28"/>
          <w:szCs w:val="28"/>
          <w:lang w:val="kk-KZ"/>
        </w:rPr>
        <w:t>Ж</w:t>
      </w:r>
      <w:r w:rsidRPr="00155A01">
        <w:rPr>
          <w:rFonts w:ascii="Times New Roman" w:hAnsi="Times New Roman" w:cs="Times New Roman"/>
          <w:i/>
          <w:sz w:val="28"/>
          <w:szCs w:val="28"/>
          <w:lang w:val="kk-KZ"/>
        </w:rPr>
        <w:t>еңілдік беру</w:t>
      </w:r>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 xml:space="preserve">⊕ </m:t>
        </m:r>
      </m:oMath>
      <w:r w:rsidRPr="00155A01">
        <w:rPr>
          <w:rFonts w:ascii="Times New Roman" w:hAnsi="Times New Roman" w:cs="Times New Roman"/>
          <w:i/>
          <w:sz w:val="28"/>
          <w:szCs w:val="28"/>
          <w:lang w:val="kk-KZ"/>
        </w:rPr>
        <w:t xml:space="preserve"> </w:t>
      </w:r>
      <w:r w:rsidRPr="00155A01">
        <w:rPr>
          <w:rFonts w:ascii="Times New Roman" w:hAnsi="Times New Roman" w:cs="Times New Roman"/>
          <w:i/>
          <w:iCs/>
          <w:sz w:val="28"/>
          <w:szCs w:val="28"/>
          <w:lang w:val="kk-KZ"/>
        </w:rPr>
        <w:t>«</w:t>
      </w:r>
      <w:r w:rsidRPr="00155A01">
        <w:rPr>
          <w:rFonts w:ascii="Times New Roman" w:hAnsi="Times New Roman" w:cs="Times New Roman"/>
          <w:i/>
          <w:sz w:val="28"/>
          <w:szCs w:val="28"/>
          <w:lang w:val="kk-KZ"/>
        </w:rPr>
        <w:t>Стандартты бағаны ұсыну</w:t>
      </w:r>
      <w:r w:rsidRPr="00155A01">
        <w:rPr>
          <w:rFonts w:ascii="Times New Roman" w:hAnsi="Times New Roman" w:cs="Times New Roman"/>
          <w:sz w:val="28"/>
          <w:szCs w:val="28"/>
          <w:lang w:val="kk-KZ"/>
        </w:rPr>
        <w:t xml:space="preserve">» </w:t>
      </w:r>
      <w:r w:rsidR="00802FD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жалған</w:t>
      </w:r>
    </w:p>
    <w:p w:rsidR="00217D7C" w:rsidRPr="00155A01" w:rsidRDefault="00217D7C" w:rsidP="009F763F">
      <w:pPr>
        <w:shd w:val="clear" w:color="auto" w:fill="FFFFFF" w:themeFill="background1"/>
        <w:spacing w:line="240" w:lineRule="auto"/>
        <w:ind w:firstLine="567"/>
        <w:jc w:val="both"/>
        <w:rPr>
          <w:rFonts w:ascii="Times New Roman" w:hAnsi="Times New Roman" w:cs="Times New Roman"/>
          <w:sz w:val="28"/>
          <w:szCs w:val="28"/>
          <w:lang w:val="kk-KZ"/>
        </w:rPr>
      </w:pPr>
    </w:p>
    <w:p w:rsidR="00217D7C" w:rsidRPr="00155A01" w:rsidRDefault="00217D7C" w:rsidP="009F763F">
      <w:pPr>
        <w:shd w:val="clear" w:color="auto" w:fill="FFFFFF" w:themeFill="background1"/>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iCs/>
          <w:sz w:val="28"/>
          <w:szCs w:val="28"/>
          <w:lang w:val="kk-KZ"/>
        </w:rPr>
        <w:t xml:space="preserve">Жоққа шығарушы «немесе» барлық ұсынылған жағдайлардан </w:t>
      </w:r>
      <w:r w:rsidR="00802FDA" w:rsidRPr="00155A01">
        <w:rPr>
          <w:rFonts w:ascii="Times New Roman" w:hAnsi="Times New Roman" w:cs="Times New Roman"/>
          <w:iCs/>
          <w:sz w:val="28"/>
          <w:szCs w:val="28"/>
          <w:lang w:val="kk-KZ"/>
        </w:rPr>
        <w:t>тек біреуін таңдау қажет болған</w:t>
      </w:r>
      <w:r w:rsidRPr="00155A01">
        <w:rPr>
          <w:rFonts w:ascii="Times New Roman" w:hAnsi="Times New Roman" w:cs="Times New Roman"/>
          <w:iCs/>
          <w:sz w:val="28"/>
          <w:szCs w:val="28"/>
          <w:lang w:val="kk-KZ"/>
        </w:rPr>
        <w:t xml:space="preserve">да қолданылады. </w:t>
      </w:r>
    </w:p>
    <w:p w:rsidR="00217D7C" w:rsidRPr="00155A01" w:rsidRDefault="00217D7C" w:rsidP="009F763F">
      <w:pPr>
        <w:shd w:val="clear" w:color="auto" w:fill="FFFFFF" w:themeFill="background1"/>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i/>
          <w:iCs/>
          <w:sz w:val="28"/>
          <w:szCs w:val="28"/>
          <w:lang w:val="kk-KZ"/>
        </w:rPr>
        <w:t xml:space="preserve">Шеффер штрихі </w:t>
      </w:r>
      <w:r w:rsidRPr="00155A01">
        <w:rPr>
          <w:rFonts w:ascii="Times New Roman" w:hAnsi="Times New Roman" w:cs="Times New Roman"/>
          <w:sz w:val="28"/>
          <w:szCs w:val="28"/>
          <w:lang w:val="kk-KZ"/>
        </w:rPr>
        <w:t>(</w:t>
      </w:r>
      <w:r w:rsidRPr="00155A01">
        <w:rPr>
          <w:rFonts w:ascii="Times New Roman" w:hAnsi="Times New Roman" w:cs="Times New Roman"/>
          <w:b/>
          <w:bCs/>
          <w:i/>
          <w:iCs/>
          <w:sz w:val="28"/>
          <w:szCs w:val="28"/>
          <w:lang w:val="kk-KZ"/>
        </w:rPr>
        <w:t>антиконъюнкция</w:t>
      </w:r>
      <w:r w:rsidRPr="00155A01">
        <w:rPr>
          <w:rFonts w:ascii="Times New Roman" w:hAnsi="Times New Roman" w:cs="Times New Roman"/>
          <w:sz w:val="28"/>
          <w:szCs w:val="28"/>
          <w:lang w:val="kk-KZ"/>
        </w:rPr>
        <w:t xml:space="preserve">) </w:t>
      </w:r>
      <w:r w:rsidR="00802FD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бұл, әрбір  екі қарапайым</w:t>
      </w:r>
      <w:r w:rsidR="002F3379">
        <w:rPr>
          <w:rFonts w:ascii="Times New Roman" w:hAnsi="Times New Roman" w:cs="Times New Roman"/>
          <w:sz w:val="28"/>
          <w:szCs w:val="28"/>
          <w:lang w:val="kk-KZ"/>
        </w:rPr>
        <w:br/>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пікірлеріне, екі пікірде бірдей ақиқат болғанда ғана жалған болатын, </w:t>
      </w:r>
      <w:r w:rsidR="00297CF4" w:rsidRPr="00155A01">
        <w:rPr>
          <w:rFonts w:ascii="Times New Roman" w:hAnsi="Times New Roman" w:cs="Times New Roman"/>
          <w:sz w:val="28"/>
          <w:szCs w:val="28"/>
          <w:lang w:val="kk-KZ"/>
        </w:rPr>
        <w:t>құрама</w:t>
      </w:r>
      <w:r w:rsidRPr="00155A01">
        <w:rPr>
          <w:rFonts w:ascii="Times New Roman" w:hAnsi="Times New Roman" w:cs="Times New Roman"/>
          <w:sz w:val="28"/>
          <w:szCs w:val="28"/>
          <w:lang w:val="kk-KZ"/>
        </w:rPr>
        <w:t xml:space="preserve"> пікірді сәйкес қоятын логикалық амал.</w:t>
      </w:r>
    </w:p>
    <w:p w:rsidR="00217D7C" w:rsidRDefault="00217D7C" w:rsidP="009F763F">
      <w:pPr>
        <w:shd w:val="clear" w:color="auto" w:fill="FFFFFF" w:themeFill="background1"/>
        <w:spacing w:after="0" w:line="240" w:lineRule="auto"/>
        <w:ind w:firstLine="567"/>
        <w:jc w:val="both"/>
        <w:rPr>
          <w:rFonts w:ascii="Times New Roman" w:hAnsi="Times New Roman" w:cs="Times New Roman"/>
          <w:sz w:val="28"/>
          <w:szCs w:val="28"/>
          <w:rtl/>
          <w:lang w:val="kk-KZ" w:bidi="he-IL"/>
        </w:rPr>
      </w:pPr>
      <w:r w:rsidRPr="00155A01">
        <w:rPr>
          <w:rFonts w:ascii="Times New Roman" w:hAnsi="Times New Roman" w:cs="Times New Roman"/>
          <w:i/>
          <w:sz w:val="28"/>
          <w:szCs w:val="28"/>
          <w:lang w:val="kk-KZ"/>
        </w:rPr>
        <w:t>Белгіленуі:</w:t>
      </w:r>
      <w:r w:rsidRPr="00155A01">
        <w:rPr>
          <w:rFonts w:ascii="Times New Roman" w:hAnsi="Times New Roman" w:cs="Times New Roman"/>
          <w:sz w:val="28"/>
          <w:szCs w:val="28"/>
          <w:lang w:val="kk-KZ"/>
        </w:rPr>
        <w:t xml:space="preserve"> </w:t>
      </w:r>
      <m:oMath>
        <m:r>
          <w:rPr>
            <w:rFonts w:ascii="Cambria Math" w:hAnsi="Cambria Math" w:cs="Times New Roman"/>
            <w:sz w:val="28"/>
            <w:szCs w:val="28"/>
            <w:rtl/>
            <w:lang w:val="kk-KZ" w:bidi="he-IL"/>
          </w:rPr>
          <m:t>׀</m:t>
        </m:r>
      </m:oMath>
      <w:r w:rsidRPr="00155A01">
        <w:rPr>
          <w:rFonts w:ascii="Times New Roman" w:hAnsi="Times New Roman" w:cs="Times New Roman"/>
          <w:sz w:val="28"/>
          <w:szCs w:val="28"/>
          <w:rtl/>
          <w:lang w:val="kk-KZ" w:bidi="he-IL"/>
        </w:rPr>
        <w:t xml:space="preserve"> </w:t>
      </w:r>
    </w:p>
    <w:p w:rsidR="00D64989" w:rsidRPr="00155A01" w:rsidRDefault="00D64989" w:rsidP="009F763F">
      <w:pPr>
        <w:shd w:val="clear" w:color="auto" w:fill="FFFFFF" w:themeFill="background1"/>
        <w:spacing w:after="0" w:line="240" w:lineRule="auto"/>
        <w:ind w:firstLine="567"/>
        <w:jc w:val="both"/>
        <w:rPr>
          <w:rFonts w:ascii="Times New Roman" w:hAnsi="Times New Roman" w:cs="Times New Roman"/>
          <w:sz w:val="28"/>
          <w:szCs w:val="28"/>
          <w:rtl/>
          <w:lang w:val="kk-KZ" w:bidi="he-IL"/>
        </w:rPr>
      </w:pPr>
    </w:p>
    <w:p w:rsidR="00217D7C"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bidi="he-IL"/>
        </w:rPr>
      </w:pPr>
      <w:r w:rsidRPr="00155A01">
        <w:rPr>
          <w:rFonts w:ascii="Times New Roman" w:hAnsi="Times New Roman" w:cs="Times New Roman"/>
          <w:sz w:val="28"/>
          <w:szCs w:val="28"/>
          <w:lang w:val="kk-KZ" w:bidi="he-IL"/>
        </w:rPr>
        <w:t>Шеффер штрихі анақтамасынан, (</w:t>
      </w:r>
      <w:r w:rsidRPr="00155A01">
        <w:rPr>
          <w:rFonts w:ascii="Times New Roman" w:hAnsi="Times New Roman" w:cs="Times New Roman"/>
          <w:i/>
          <w:sz w:val="28"/>
          <w:szCs w:val="28"/>
          <w:lang w:val="kk-KZ" w:bidi="he-IL"/>
        </w:rPr>
        <w:t>A</w:t>
      </w:r>
      <w:r w:rsidRPr="00155A01">
        <w:rPr>
          <w:rFonts w:ascii="Times New Roman" w:hAnsi="Times New Roman" w:cs="Times New Roman"/>
          <w:sz w:val="28"/>
          <w:szCs w:val="28"/>
          <w:lang w:val="kk-KZ" w:bidi="he-IL"/>
        </w:rPr>
        <w:t xml:space="preserve"> </w:t>
      </w:r>
      <w:r w:rsidRPr="00155A01">
        <w:rPr>
          <w:rFonts w:ascii="Times New Roman" w:hAnsi="Times New Roman" w:cs="Times New Roman"/>
          <w:sz w:val="28"/>
          <w:szCs w:val="28"/>
          <w:rtl/>
          <w:lang w:val="kk-KZ" w:bidi="he-IL"/>
        </w:rPr>
        <w:t>׀</w:t>
      </w:r>
      <w:r w:rsidRPr="00155A01">
        <w:rPr>
          <w:rFonts w:ascii="Times New Roman" w:hAnsi="Times New Roman" w:cs="Times New Roman"/>
          <w:sz w:val="28"/>
          <w:szCs w:val="28"/>
          <w:lang w:val="kk-KZ" w:bidi="he-IL"/>
        </w:rPr>
        <w:t xml:space="preserve"> </w:t>
      </w:r>
      <w:r w:rsidRPr="00155A01">
        <w:rPr>
          <w:rFonts w:ascii="Times New Roman" w:hAnsi="Times New Roman" w:cs="Times New Roman"/>
          <w:i/>
          <w:sz w:val="28"/>
          <w:szCs w:val="28"/>
          <w:lang w:val="kk-KZ" w:bidi="he-IL"/>
        </w:rPr>
        <w:t>B</w:t>
      </w:r>
      <w:r w:rsidRPr="00155A01">
        <w:rPr>
          <w:rFonts w:ascii="Times New Roman" w:hAnsi="Times New Roman" w:cs="Times New Roman"/>
          <w:sz w:val="28"/>
          <w:szCs w:val="28"/>
          <w:rtl/>
          <w:lang w:val="kk-KZ" w:bidi="he-IL"/>
        </w:rPr>
        <w:t xml:space="preserve"> </w:t>
      </w:r>
      <w:r w:rsidRPr="00155A01">
        <w:rPr>
          <w:rFonts w:ascii="Times New Roman" w:hAnsi="Times New Roman" w:cs="Times New Roman"/>
          <w:sz w:val="28"/>
          <w:szCs w:val="28"/>
          <w:lang w:val="kk-KZ" w:bidi="he-IL"/>
        </w:rPr>
        <w:t xml:space="preserve">) = </w:t>
      </w:r>
      <m:oMath>
        <m:bar>
          <m:barPr>
            <m:pos m:val="top"/>
            <m:ctrlPr>
              <w:rPr>
                <w:rFonts w:ascii="Cambria Math" w:hAnsi="Cambria Math" w:cs="Times New Roman"/>
                <w:i/>
                <w:sz w:val="28"/>
                <w:szCs w:val="28"/>
                <w:lang w:val="kk-KZ" w:bidi="he-IL"/>
              </w:rPr>
            </m:ctrlPr>
          </m:barPr>
          <m:e>
            <m:r>
              <w:rPr>
                <w:rFonts w:ascii="Cambria Math" w:hAnsi="Cambria Math" w:cs="Times New Roman"/>
                <w:sz w:val="28"/>
                <w:szCs w:val="28"/>
                <w:lang w:val="kk-KZ" w:bidi="he-IL"/>
              </w:rPr>
              <m:t>(A∧B</m:t>
            </m:r>
          </m:e>
        </m:bar>
      </m:oMath>
      <w:r w:rsidRPr="00155A01">
        <w:rPr>
          <w:rFonts w:ascii="Times New Roman" w:hAnsi="Times New Roman" w:cs="Times New Roman"/>
          <w:sz w:val="28"/>
          <w:szCs w:val="28"/>
          <w:lang w:val="kk-KZ" w:bidi="he-IL"/>
        </w:rPr>
        <w:t>) болатыны шығады.</w:t>
      </w:r>
    </w:p>
    <w:p w:rsidR="002F3379" w:rsidRDefault="002F3379" w:rsidP="009F763F">
      <w:pPr>
        <w:shd w:val="clear" w:color="auto" w:fill="FFFFFF" w:themeFill="background1"/>
        <w:spacing w:after="0" w:line="240" w:lineRule="auto"/>
        <w:ind w:firstLine="567"/>
        <w:jc w:val="both"/>
        <w:rPr>
          <w:rFonts w:ascii="Times New Roman" w:hAnsi="Times New Roman" w:cs="Times New Roman"/>
          <w:sz w:val="28"/>
          <w:szCs w:val="28"/>
          <w:lang w:val="kk-KZ" w:bidi="he-IL"/>
        </w:rPr>
      </w:pPr>
    </w:p>
    <w:p w:rsidR="002F3379" w:rsidRDefault="002F3379" w:rsidP="009F763F">
      <w:pPr>
        <w:shd w:val="clear" w:color="auto" w:fill="FFFFFF" w:themeFill="background1"/>
        <w:spacing w:after="0" w:line="240" w:lineRule="auto"/>
        <w:ind w:firstLine="567"/>
        <w:jc w:val="both"/>
        <w:rPr>
          <w:rFonts w:ascii="Times New Roman" w:hAnsi="Times New Roman" w:cs="Times New Roman"/>
          <w:sz w:val="28"/>
          <w:szCs w:val="28"/>
          <w:lang w:val="kk-KZ" w:bidi="he-IL"/>
        </w:rPr>
      </w:pPr>
    </w:p>
    <w:p w:rsidR="00D64989" w:rsidRDefault="00D64989" w:rsidP="009F763F">
      <w:pPr>
        <w:shd w:val="clear" w:color="auto" w:fill="FFFFFF" w:themeFill="background1"/>
        <w:spacing w:after="0" w:line="240" w:lineRule="auto"/>
        <w:ind w:firstLine="567"/>
        <w:jc w:val="both"/>
        <w:rPr>
          <w:rFonts w:ascii="Times New Roman" w:hAnsi="Times New Roman" w:cs="Times New Roman"/>
          <w:sz w:val="28"/>
          <w:szCs w:val="28"/>
          <w:lang w:val="kk-KZ" w:bidi="he-IL"/>
        </w:rPr>
      </w:pPr>
    </w:p>
    <w:p w:rsidR="00D64989" w:rsidRDefault="00D64989" w:rsidP="00D64989">
      <w:pPr>
        <w:shd w:val="clear" w:color="auto" w:fill="FFFFFF" w:themeFill="background1"/>
        <w:spacing w:after="0" w:line="238" w:lineRule="auto"/>
        <w:ind w:firstLine="567"/>
        <w:jc w:val="both"/>
        <w:rPr>
          <w:rFonts w:ascii="Times New Roman" w:hAnsi="Times New Roman" w:cs="Times New Roman"/>
          <w:bCs/>
          <w:iCs/>
          <w:sz w:val="28"/>
          <w:szCs w:val="28"/>
          <w:lang w:val="kk-KZ"/>
        </w:rPr>
      </w:pPr>
    </w:p>
    <w:p w:rsidR="00217D7C" w:rsidRPr="00155A01" w:rsidRDefault="00217D7C" w:rsidP="00D64989">
      <w:pPr>
        <w:shd w:val="clear" w:color="auto" w:fill="FFFFFF" w:themeFill="background1"/>
        <w:spacing w:after="0" w:line="238" w:lineRule="auto"/>
        <w:ind w:firstLine="567"/>
        <w:jc w:val="both"/>
        <w:rPr>
          <w:rFonts w:ascii="Times New Roman" w:hAnsi="Times New Roman" w:cs="Times New Roman"/>
          <w:sz w:val="28"/>
          <w:szCs w:val="28"/>
          <w:lang w:val="kk-KZ"/>
        </w:rPr>
      </w:pPr>
      <w:r w:rsidRPr="00155A01">
        <w:rPr>
          <w:rFonts w:ascii="Times New Roman" w:hAnsi="Times New Roman" w:cs="Times New Roman"/>
          <w:bCs/>
          <w:iCs/>
          <w:sz w:val="28"/>
          <w:szCs w:val="28"/>
          <w:lang w:val="kk-KZ"/>
        </w:rPr>
        <w:lastRenderedPageBreak/>
        <w:t>Шеффер штрихі</w:t>
      </w:r>
      <w:r w:rsidR="00297CF4" w:rsidRPr="00155A01">
        <w:rPr>
          <w:rFonts w:ascii="Times New Roman" w:hAnsi="Times New Roman" w:cs="Times New Roman"/>
          <w:bCs/>
          <w:iCs/>
          <w:sz w:val="28"/>
          <w:szCs w:val="28"/>
          <w:lang w:val="kk-KZ"/>
        </w:rPr>
        <w:t>нің</w:t>
      </w:r>
      <w:r w:rsidRPr="00155A01">
        <w:rPr>
          <w:rFonts w:ascii="Times New Roman" w:hAnsi="Times New Roman" w:cs="Times New Roman"/>
          <w:b/>
          <w:bCs/>
          <w:i/>
          <w:iCs/>
          <w:sz w:val="28"/>
          <w:szCs w:val="28"/>
          <w:lang w:val="kk-KZ"/>
        </w:rPr>
        <w:t xml:space="preserve"> </w:t>
      </w:r>
      <w:r w:rsidRPr="00155A01">
        <w:rPr>
          <w:rFonts w:ascii="Times New Roman" w:hAnsi="Times New Roman" w:cs="Times New Roman"/>
          <w:sz w:val="28"/>
          <w:szCs w:val="28"/>
          <w:lang w:val="kk-KZ"/>
        </w:rPr>
        <w:t>ақиқаттық кестесі:</w:t>
      </w:r>
    </w:p>
    <w:p w:rsidR="00297CF4" w:rsidRPr="00D64989" w:rsidRDefault="00297CF4" w:rsidP="00D64989">
      <w:pPr>
        <w:shd w:val="clear" w:color="auto" w:fill="FFFFFF" w:themeFill="background1"/>
        <w:spacing w:after="0" w:line="238" w:lineRule="auto"/>
        <w:ind w:firstLine="567"/>
        <w:jc w:val="both"/>
        <w:rPr>
          <w:rFonts w:ascii="Times New Roman" w:hAnsi="Times New Roman" w:cs="Times New Roman"/>
          <w:sz w:val="16"/>
          <w:szCs w:val="28"/>
          <w:lang w:val="kk-KZ" w:bidi="he-IL"/>
        </w:rPr>
      </w:pPr>
    </w:p>
    <w:tbl>
      <w:tblPr>
        <w:tblStyle w:val="af0"/>
        <w:tblW w:w="0" w:type="auto"/>
        <w:jc w:val="center"/>
        <w:tblLook w:val="04A0" w:firstRow="1" w:lastRow="0" w:firstColumn="1" w:lastColumn="0" w:noHBand="0" w:noVBand="1"/>
      </w:tblPr>
      <w:tblGrid>
        <w:gridCol w:w="894"/>
        <w:gridCol w:w="1026"/>
        <w:gridCol w:w="1154"/>
      </w:tblGrid>
      <w:tr w:rsidR="00217D7C" w:rsidRPr="00155A01" w:rsidTr="00D64989">
        <w:trPr>
          <w:trHeight w:val="353"/>
          <w:jc w:val="center"/>
        </w:trPr>
        <w:tc>
          <w:tcPr>
            <w:tcW w:w="894"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А</w:t>
            </w:r>
          </w:p>
        </w:tc>
        <w:tc>
          <w:tcPr>
            <w:tcW w:w="1026"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В</w:t>
            </w:r>
          </w:p>
        </w:tc>
        <w:tc>
          <w:tcPr>
            <w:tcW w:w="1154"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i/>
                <w:sz w:val="28"/>
                <w:szCs w:val="28"/>
                <w:lang w:val="kk-KZ"/>
              </w:rPr>
              <w:t>А</w:t>
            </w:r>
            <m:oMath>
              <m:r>
                <m:rPr>
                  <m:sty m:val="p"/>
                </m:rPr>
                <w:rPr>
                  <w:rFonts w:ascii="Cambria Math" w:hAnsi="Cambria Math" w:cs="Times New Roman"/>
                  <w:sz w:val="28"/>
                  <w:szCs w:val="28"/>
                  <w:rtl/>
                  <w:lang w:val="kk-KZ" w:bidi="he-IL"/>
                </w:rPr>
                <m:t>׀</m:t>
              </m:r>
            </m:oMath>
            <w:r w:rsidR="00802FDA" w:rsidRPr="00155A01">
              <w:rPr>
                <w:rFonts w:ascii="Times New Roman" w:hAnsi="Times New Roman" w:cs="Times New Roman"/>
                <w:i/>
                <w:sz w:val="28"/>
                <w:szCs w:val="28"/>
                <w:rtl/>
                <w:lang w:val="kk-KZ" w:bidi="he-IL"/>
              </w:rPr>
              <w:t xml:space="preserve"> </w:t>
            </w:r>
            <w:r w:rsidRPr="00155A01">
              <w:rPr>
                <w:rFonts w:ascii="Times New Roman" w:hAnsi="Times New Roman" w:cs="Times New Roman"/>
                <w:i/>
                <w:sz w:val="28"/>
                <w:szCs w:val="28"/>
                <w:lang w:val="kk-KZ"/>
              </w:rPr>
              <w:t>В</w:t>
            </w:r>
          </w:p>
        </w:tc>
      </w:tr>
      <w:tr w:rsidR="00217D7C" w:rsidRPr="00155A01" w:rsidTr="00D64989">
        <w:trPr>
          <w:trHeight w:val="262"/>
          <w:jc w:val="center"/>
        </w:trPr>
        <w:tc>
          <w:tcPr>
            <w:tcW w:w="894"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026"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154"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217D7C" w:rsidRPr="00155A01" w:rsidTr="00D64989">
        <w:trPr>
          <w:trHeight w:val="280"/>
          <w:jc w:val="center"/>
        </w:trPr>
        <w:tc>
          <w:tcPr>
            <w:tcW w:w="894"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026"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154"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217D7C" w:rsidRPr="00155A01" w:rsidTr="00D64989">
        <w:trPr>
          <w:trHeight w:val="280"/>
          <w:jc w:val="center"/>
        </w:trPr>
        <w:tc>
          <w:tcPr>
            <w:tcW w:w="894"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026"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154"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217D7C" w:rsidRPr="00155A01" w:rsidTr="00D64989">
        <w:trPr>
          <w:trHeight w:val="280"/>
          <w:jc w:val="center"/>
        </w:trPr>
        <w:tc>
          <w:tcPr>
            <w:tcW w:w="894"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026"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154"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bl>
    <w:p w:rsidR="00297CF4" w:rsidRPr="00155A01" w:rsidRDefault="00297CF4" w:rsidP="00D64989">
      <w:pPr>
        <w:shd w:val="clear" w:color="auto" w:fill="FFFFFF" w:themeFill="background1"/>
        <w:spacing w:after="0" w:line="238" w:lineRule="auto"/>
        <w:ind w:firstLine="567"/>
        <w:jc w:val="both"/>
        <w:rPr>
          <w:rFonts w:ascii="Times New Roman" w:hAnsi="Times New Roman" w:cs="Times New Roman"/>
          <w:sz w:val="28"/>
          <w:szCs w:val="28"/>
          <w:lang w:val="ru-RU"/>
        </w:rPr>
      </w:pPr>
      <w:r w:rsidRPr="00155A01">
        <w:rPr>
          <w:rFonts w:ascii="Times New Roman" w:hAnsi="Times New Roman" w:cs="Times New Roman"/>
          <w:sz w:val="28"/>
          <w:szCs w:val="28"/>
          <w:lang w:val="ru-RU"/>
        </w:rPr>
        <w:t>Қасиеттері:</w:t>
      </w:r>
    </w:p>
    <w:p w:rsidR="00297CF4" w:rsidRPr="00155A01" w:rsidRDefault="00297CF4" w:rsidP="00D64989">
      <w:pPr>
        <w:shd w:val="clear" w:color="auto" w:fill="FFFFFF" w:themeFill="background1"/>
        <w:spacing w:after="0" w:line="238" w:lineRule="auto"/>
        <w:ind w:firstLine="567"/>
        <w:jc w:val="both"/>
        <w:rPr>
          <w:rFonts w:ascii="Times New Roman" w:hAnsi="Times New Roman" w:cs="Times New Roman"/>
          <w:sz w:val="28"/>
          <w:szCs w:val="28"/>
          <w:lang w:val="ru-RU"/>
        </w:rPr>
      </w:pPr>
      <w:r w:rsidRPr="00155A01">
        <w:rPr>
          <w:rFonts w:ascii="Times New Roman" w:hAnsi="Times New Roman" w:cs="Times New Roman"/>
          <w:sz w:val="28"/>
          <w:szCs w:val="28"/>
          <w:lang w:val="ru-RU"/>
        </w:rPr>
        <w:t xml:space="preserve">1) </w:t>
      </w:r>
      <m:oMath>
        <m:d>
          <m:dPr>
            <m:begChr m:val=""/>
            <m:endChr m:val="|"/>
            <m:ctrlPr>
              <w:rPr>
                <w:rFonts w:ascii="Cambria Math" w:hAnsi="Cambria Math" w:cs="Times New Roman"/>
                <w:i/>
                <w:sz w:val="28"/>
                <w:szCs w:val="28"/>
                <w:lang w:val="ru-RU"/>
              </w:rPr>
            </m:ctrlPr>
          </m:dPr>
          <m:e>
            <m:r>
              <w:rPr>
                <w:rFonts w:ascii="Cambria Math" w:hAnsi="Cambria Math" w:cs="Times New Roman"/>
                <w:sz w:val="28"/>
                <w:szCs w:val="28"/>
                <w:lang w:val="ru-RU"/>
              </w:rPr>
              <m:t>A</m:t>
            </m:r>
          </m:e>
        </m:d>
        <m:r>
          <w:rPr>
            <w:rFonts w:ascii="Cambria Math" w:hAnsi="Cambria Math" w:cs="Cambria Math"/>
            <w:sz w:val="28"/>
            <w:szCs w:val="28"/>
            <w:lang w:val="ru-RU"/>
          </w:rPr>
          <m:t>A=¬ А</m:t>
        </m:r>
      </m:oMath>
    </w:p>
    <w:p w:rsidR="00297CF4" w:rsidRPr="00155A01" w:rsidRDefault="00297CF4" w:rsidP="00D64989">
      <w:pPr>
        <w:shd w:val="clear" w:color="auto" w:fill="FFFFFF" w:themeFill="background1"/>
        <w:spacing w:after="0" w:line="238" w:lineRule="auto"/>
        <w:ind w:firstLine="567"/>
        <w:jc w:val="both"/>
        <w:rPr>
          <w:rFonts w:ascii="Cambria Math" w:hAnsi="Cambria Math" w:cs="Cambria Math"/>
          <w:sz w:val="28"/>
          <w:szCs w:val="28"/>
          <w:lang w:val="ru-RU"/>
        </w:rPr>
      </w:pPr>
      <w:r w:rsidRPr="00155A01">
        <w:rPr>
          <w:rFonts w:ascii="Times New Roman" w:hAnsi="Times New Roman" w:cs="Times New Roman"/>
          <w:sz w:val="28"/>
          <w:szCs w:val="28"/>
          <w:lang w:val="ru-RU"/>
        </w:rPr>
        <w:t xml:space="preserve">2) </w:t>
      </w:r>
      <m:oMath>
        <m:d>
          <m:dPr>
            <m:begChr m:val=""/>
            <m:endChr m:val="|"/>
            <m:ctrlPr>
              <w:rPr>
                <w:rFonts w:ascii="Cambria Math" w:hAnsi="Cambria Math" w:cs="Times New Roman"/>
                <w:i/>
                <w:sz w:val="28"/>
                <w:szCs w:val="28"/>
                <w:lang w:val="ru-RU"/>
              </w:rPr>
            </m:ctrlPr>
          </m:dPr>
          <m:e>
            <m:d>
              <m:dPr>
                <m:ctrlPr>
                  <w:rPr>
                    <w:rFonts w:ascii="Cambria Math" w:hAnsi="Cambria Math" w:cs="Times New Roman"/>
                    <w:i/>
                    <w:sz w:val="28"/>
                    <w:szCs w:val="28"/>
                    <w:lang w:val="ru-RU"/>
                  </w:rPr>
                </m:ctrlPr>
              </m:dPr>
              <m:e>
                <m:d>
                  <m:dPr>
                    <m:begChr m:val=""/>
                    <m:endChr m:val="|"/>
                    <m:ctrlPr>
                      <w:rPr>
                        <w:rFonts w:ascii="Cambria Math" w:hAnsi="Cambria Math" w:cs="Times New Roman"/>
                        <w:i/>
                        <w:sz w:val="28"/>
                        <w:szCs w:val="28"/>
                        <w:lang w:val="ru-RU"/>
                      </w:rPr>
                    </m:ctrlPr>
                  </m:dPr>
                  <m:e>
                    <m:r>
                      <w:rPr>
                        <w:rFonts w:ascii="Cambria Math" w:hAnsi="Cambria Math" w:cs="Times New Roman"/>
                        <w:sz w:val="28"/>
                        <w:szCs w:val="28"/>
                        <w:lang w:val="ru-RU"/>
                      </w:rPr>
                      <m:t>A</m:t>
                    </m:r>
                  </m:e>
                </m:d>
                <m:r>
                  <w:rPr>
                    <w:rFonts w:ascii="Cambria Math" w:hAnsi="Cambria Math" w:cs="Times New Roman"/>
                    <w:sz w:val="28"/>
                    <w:szCs w:val="28"/>
                    <w:lang w:val="ru-RU"/>
                  </w:rPr>
                  <m:t>B</m:t>
                </m:r>
              </m:e>
            </m:d>
          </m:e>
        </m:d>
        <m:r>
          <w:rPr>
            <w:rFonts w:ascii="Cambria Math" w:hAnsi="Cambria Math" w:cs="Times New Roman"/>
            <w:sz w:val="28"/>
            <w:szCs w:val="28"/>
            <w:lang w:val="ru-RU"/>
          </w:rPr>
          <m:t xml:space="preserve"> </m:t>
        </m:r>
        <m:d>
          <m:dPr>
            <m:ctrlPr>
              <w:rPr>
                <w:rFonts w:ascii="Cambria Math" w:hAnsi="Cambria Math" w:cs="Times New Roman"/>
                <w:i/>
                <w:sz w:val="28"/>
                <w:szCs w:val="28"/>
                <w:lang w:val="ru-RU"/>
              </w:rPr>
            </m:ctrlPr>
          </m:dPr>
          <m:e>
            <m:d>
              <m:dPr>
                <m:begChr m:val=""/>
                <m:endChr m:val="|"/>
                <m:ctrlPr>
                  <w:rPr>
                    <w:rFonts w:ascii="Cambria Math" w:hAnsi="Cambria Math" w:cs="Times New Roman"/>
                    <w:i/>
                    <w:sz w:val="28"/>
                    <w:szCs w:val="28"/>
                    <w:lang w:val="ru-RU"/>
                  </w:rPr>
                </m:ctrlPr>
              </m:dPr>
              <m:e>
                <m:r>
                  <w:rPr>
                    <w:rFonts w:ascii="Cambria Math" w:hAnsi="Cambria Math" w:cs="Times New Roman"/>
                    <w:sz w:val="28"/>
                    <w:szCs w:val="28"/>
                    <w:lang w:val="ru-RU"/>
                  </w:rPr>
                  <m:t>A</m:t>
                </m:r>
              </m:e>
            </m:d>
            <m:r>
              <w:rPr>
                <w:rFonts w:ascii="Cambria Math" w:hAnsi="Cambria Math" w:cs="Times New Roman"/>
                <w:sz w:val="28"/>
                <w:szCs w:val="28"/>
                <w:lang w:val="ru-RU"/>
              </w:rPr>
              <m:t>B</m:t>
            </m:r>
          </m:e>
        </m:d>
        <m:r>
          <w:rPr>
            <w:rFonts w:ascii="Cambria Math" w:hAnsi="Cambria Math" w:cs="Times New Roman"/>
            <w:sz w:val="28"/>
            <w:szCs w:val="28"/>
            <w:lang w:val="ru-RU"/>
          </w:rPr>
          <m:t>=A∧B</m:t>
        </m:r>
      </m:oMath>
    </w:p>
    <w:p w:rsidR="00297CF4" w:rsidRPr="00155A01" w:rsidRDefault="00297CF4" w:rsidP="00D64989">
      <w:pPr>
        <w:shd w:val="clear" w:color="auto" w:fill="FFFFFF" w:themeFill="background1"/>
        <w:spacing w:after="0" w:line="238" w:lineRule="auto"/>
        <w:ind w:firstLine="567"/>
        <w:jc w:val="both"/>
        <w:rPr>
          <w:rFonts w:ascii="Cambria Math" w:hAnsi="Cambria Math" w:cs="Cambria Math"/>
          <w:sz w:val="28"/>
          <w:szCs w:val="28"/>
          <w:lang w:val="ru-RU"/>
        </w:rPr>
      </w:pPr>
      <w:r w:rsidRPr="00155A01">
        <w:rPr>
          <w:rFonts w:ascii="Cambria Math" w:hAnsi="Cambria Math" w:cs="Cambria Math"/>
          <w:sz w:val="28"/>
          <w:szCs w:val="28"/>
          <w:lang w:val="ru-RU"/>
        </w:rPr>
        <w:t xml:space="preserve">3) </w:t>
      </w:r>
      <m:oMath>
        <m:d>
          <m:dPr>
            <m:begChr m:val=""/>
            <m:endChr m:val="|"/>
            <m:ctrlPr>
              <w:rPr>
                <w:rFonts w:ascii="Cambria Math" w:hAnsi="Cambria Math" w:cs="Times New Roman"/>
                <w:i/>
                <w:sz w:val="28"/>
                <w:szCs w:val="28"/>
                <w:lang w:val="ru-RU"/>
              </w:rPr>
            </m:ctrlPr>
          </m:dPr>
          <m:e>
            <m:d>
              <m:dPr>
                <m:ctrlPr>
                  <w:rPr>
                    <w:rFonts w:ascii="Cambria Math" w:hAnsi="Cambria Math" w:cs="Times New Roman"/>
                    <w:i/>
                    <w:sz w:val="28"/>
                    <w:szCs w:val="28"/>
                    <w:lang w:val="ru-RU"/>
                  </w:rPr>
                </m:ctrlPr>
              </m:dPr>
              <m:e>
                <m:d>
                  <m:dPr>
                    <m:begChr m:val=""/>
                    <m:endChr m:val="|"/>
                    <m:ctrlPr>
                      <w:rPr>
                        <w:rFonts w:ascii="Cambria Math" w:hAnsi="Cambria Math" w:cs="Times New Roman"/>
                        <w:i/>
                        <w:sz w:val="28"/>
                        <w:szCs w:val="28"/>
                        <w:lang w:val="ru-RU"/>
                      </w:rPr>
                    </m:ctrlPr>
                  </m:dPr>
                  <m:e>
                    <m:r>
                      <w:rPr>
                        <w:rFonts w:ascii="Cambria Math" w:hAnsi="Cambria Math" w:cs="Times New Roman"/>
                        <w:sz w:val="28"/>
                        <w:szCs w:val="28"/>
                        <w:lang w:val="ru-RU"/>
                      </w:rPr>
                      <m:t>A</m:t>
                    </m:r>
                  </m:e>
                </m:d>
                <m:r>
                  <w:rPr>
                    <w:rFonts w:ascii="Cambria Math" w:hAnsi="Cambria Math" w:cs="Times New Roman"/>
                    <w:sz w:val="28"/>
                    <w:szCs w:val="28"/>
                    <w:lang w:val="ru-RU"/>
                  </w:rPr>
                  <m:t>A</m:t>
                </m:r>
              </m:e>
            </m:d>
          </m:e>
        </m:d>
        <m:r>
          <w:rPr>
            <w:rFonts w:ascii="Cambria Math" w:hAnsi="Cambria Math" w:cs="Times New Roman"/>
            <w:sz w:val="28"/>
            <w:szCs w:val="28"/>
            <w:lang w:val="ru-RU"/>
          </w:rPr>
          <m:t xml:space="preserve"> </m:t>
        </m:r>
        <m:d>
          <m:dPr>
            <m:ctrlPr>
              <w:rPr>
                <w:rFonts w:ascii="Cambria Math" w:hAnsi="Cambria Math" w:cs="Times New Roman"/>
                <w:i/>
                <w:sz w:val="28"/>
                <w:szCs w:val="28"/>
                <w:lang w:val="ru-RU"/>
              </w:rPr>
            </m:ctrlPr>
          </m:dPr>
          <m:e>
            <m:d>
              <m:dPr>
                <m:begChr m:val=""/>
                <m:endChr m:val="|"/>
                <m:ctrlPr>
                  <w:rPr>
                    <w:rFonts w:ascii="Cambria Math" w:hAnsi="Cambria Math" w:cs="Times New Roman"/>
                    <w:i/>
                    <w:sz w:val="28"/>
                    <w:szCs w:val="28"/>
                    <w:lang w:val="ru-RU"/>
                  </w:rPr>
                </m:ctrlPr>
              </m:dPr>
              <m:e>
                <m:r>
                  <w:rPr>
                    <w:rFonts w:ascii="Cambria Math" w:hAnsi="Cambria Math" w:cs="Times New Roman"/>
                    <w:sz w:val="28"/>
                    <w:szCs w:val="28"/>
                    <w:lang w:val="ru-RU"/>
                  </w:rPr>
                  <m:t>B</m:t>
                </m:r>
              </m:e>
            </m:d>
            <m:r>
              <w:rPr>
                <w:rFonts w:ascii="Cambria Math" w:hAnsi="Cambria Math" w:cs="Times New Roman"/>
                <w:sz w:val="28"/>
                <w:szCs w:val="28"/>
                <w:lang w:val="ru-RU"/>
              </w:rPr>
              <m:t>B</m:t>
            </m:r>
          </m:e>
        </m:d>
        <m:r>
          <w:rPr>
            <w:rFonts w:ascii="Cambria Math" w:hAnsi="Cambria Math" w:cs="Times New Roman"/>
            <w:sz w:val="28"/>
            <w:szCs w:val="28"/>
            <w:lang w:val="ru-RU"/>
          </w:rPr>
          <m:t>=A∨B</m:t>
        </m:r>
      </m:oMath>
    </w:p>
    <w:p w:rsidR="00297CF4" w:rsidRPr="00155A01" w:rsidRDefault="00297CF4" w:rsidP="00D64989">
      <w:pPr>
        <w:shd w:val="clear" w:color="auto" w:fill="FFFFFF" w:themeFill="background1"/>
        <w:spacing w:after="0" w:line="238" w:lineRule="auto"/>
        <w:ind w:firstLine="567"/>
        <w:jc w:val="both"/>
        <w:rPr>
          <w:rFonts w:ascii="Times New Roman" w:hAnsi="Times New Roman" w:cs="Times New Roman"/>
          <w:sz w:val="28"/>
          <w:szCs w:val="28"/>
          <w:lang w:val="ru-RU"/>
        </w:rPr>
      </w:pPr>
      <w:r w:rsidRPr="00155A01">
        <w:rPr>
          <w:rFonts w:ascii="Cambria Math" w:hAnsi="Cambria Math" w:cs="Cambria Math"/>
          <w:sz w:val="28"/>
          <w:szCs w:val="28"/>
          <w:lang w:val="ru-RU"/>
        </w:rPr>
        <w:t>4)</w:t>
      </w:r>
      <w:r w:rsidRPr="00155A01">
        <w:rPr>
          <w:rFonts w:ascii="Times New Roman" w:hAnsi="Times New Roman" w:cs="Times New Roman"/>
          <w:sz w:val="28"/>
          <w:szCs w:val="28"/>
          <w:lang w:val="ru-RU"/>
        </w:rPr>
        <w:t xml:space="preserve"> </w:t>
      </w:r>
      <m:oMath>
        <m:d>
          <m:dPr>
            <m:begChr m:val=""/>
            <m:endChr m:val="|"/>
            <m:ctrlPr>
              <w:rPr>
                <w:rFonts w:ascii="Cambria Math" w:hAnsi="Cambria Math" w:cs="Times New Roman"/>
                <w:i/>
                <w:sz w:val="28"/>
                <w:szCs w:val="28"/>
                <w:lang w:val="ru-RU"/>
              </w:rPr>
            </m:ctrlPr>
          </m:dPr>
          <m:e>
            <m:r>
              <w:rPr>
                <w:rFonts w:ascii="Cambria Math" w:hAnsi="Cambria Math" w:cs="Times New Roman"/>
                <w:sz w:val="28"/>
                <w:szCs w:val="28"/>
                <w:lang w:val="ru-RU"/>
              </w:rPr>
              <m:t>A</m:t>
            </m:r>
          </m:e>
        </m:d>
        <m:r>
          <w:rPr>
            <w:rFonts w:ascii="Cambria Math" w:hAnsi="Cambria Math" w:cs="Cambria Math"/>
            <w:sz w:val="28"/>
            <w:szCs w:val="28"/>
            <w:lang w:val="ru-RU"/>
          </w:rPr>
          <m:t>¬A=1</m:t>
        </m:r>
      </m:oMath>
    </w:p>
    <w:p w:rsidR="00297CF4" w:rsidRPr="00D64989" w:rsidRDefault="00297CF4" w:rsidP="00D64989">
      <w:pPr>
        <w:shd w:val="clear" w:color="auto" w:fill="FFFFFF" w:themeFill="background1"/>
        <w:spacing w:line="238" w:lineRule="auto"/>
        <w:ind w:firstLine="567"/>
        <w:jc w:val="both"/>
        <w:rPr>
          <w:rFonts w:ascii="Times New Roman" w:hAnsi="Times New Roman" w:cs="Times New Roman"/>
          <w:b/>
          <w:bCs/>
          <w:i/>
          <w:iCs/>
          <w:sz w:val="4"/>
          <w:szCs w:val="28"/>
          <w:lang w:val="ru-RU"/>
        </w:rPr>
      </w:pPr>
    </w:p>
    <w:p w:rsidR="00217D7C" w:rsidRPr="00155A01" w:rsidRDefault="00217D7C" w:rsidP="00D64989">
      <w:pPr>
        <w:shd w:val="clear" w:color="auto" w:fill="FFFFFF" w:themeFill="background1"/>
        <w:spacing w:line="238" w:lineRule="auto"/>
        <w:ind w:firstLine="567"/>
        <w:jc w:val="both"/>
        <w:rPr>
          <w:rFonts w:ascii="Times New Roman" w:hAnsi="Times New Roman" w:cs="Times New Roman"/>
          <w:sz w:val="28"/>
          <w:szCs w:val="28"/>
          <w:lang w:val="kk-KZ"/>
        </w:rPr>
      </w:pPr>
      <w:r w:rsidRPr="00155A01">
        <w:rPr>
          <w:rFonts w:ascii="Times New Roman" w:hAnsi="Times New Roman" w:cs="Times New Roman"/>
          <w:b/>
          <w:bCs/>
          <w:i/>
          <w:iCs/>
          <w:sz w:val="28"/>
          <w:szCs w:val="28"/>
          <w:lang w:val="kk-KZ"/>
        </w:rPr>
        <w:t>Пирс стрелкасы (антидизъюнкция)</w:t>
      </w:r>
      <w:r w:rsidRPr="00155A01">
        <w:rPr>
          <w:rFonts w:ascii="Times New Roman" w:hAnsi="Times New Roman" w:cs="Times New Roman"/>
          <w:sz w:val="28"/>
          <w:szCs w:val="28"/>
          <w:lang w:val="kk-KZ"/>
        </w:rPr>
        <w:t xml:space="preserve"> </w:t>
      </w:r>
      <w:r w:rsidR="00802FD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бұл, әрбір  екі қарапайым </w:t>
      </w:r>
      <w:r w:rsidR="002F3379">
        <w:rPr>
          <w:rFonts w:ascii="Times New Roman" w:hAnsi="Times New Roman" w:cs="Times New Roman"/>
          <w:sz w:val="28"/>
          <w:szCs w:val="28"/>
          <w:lang w:val="kk-KZ"/>
        </w:rPr>
        <w:br/>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 xml:space="preserve"> пікірлеріне, екі пікірде бірдей жалған болғанда ғана ақиқат болатын, </w:t>
      </w:r>
      <w:r w:rsidR="00297CF4" w:rsidRPr="00155A01">
        <w:rPr>
          <w:rFonts w:ascii="Times New Roman" w:hAnsi="Times New Roman" w:cs="Times New Roman"/>
          <w:sz w:val="28"/>
          <w:szCs w:val="28"/>
          <w:lang w:val="kk-KZ"/>
        </w:rPr>
        <w:t>құрама</w:t>
      </w:r>
      <w:r w:rsidRPr="00155A01">
        <w:rPr>
          <w:rFonts w:ascii="Times New Roman" w:hAnsi="Times New Roman" w:cs="Times New Roman"/>
          <w:sz w:val="28"/>
          <w:szCs w:val="28"/>
          <w:lang w:val="kk-KZ"/>
        </w:rPr>
        <w:t xml:space="preserve"> пікірді сәйкес қоятын логикалық амал.</w:t>
      </w:r>
    </w:p>
    <w:p w:rsidR="00217D7C" w:rsidRPr="006F32AB" w:rsidRDefault="00217D7C" w:rsidP="00D64989">
      <w:pPr>
        <w:shd w:val="clear" w:color="auto" w:fill="FFFFFF" w:themeFill="background1"/>
        <w:spacing w:after="0" w:line="238" w:lineRule="auto"/>
        <w:ind w:firstLine="567"/>
        <w:jc w:val="both"/>
        <w:rPr>
          <w:rFonts w:ascii="Times New Roman" w:hAnsi="Times New Roman" w:cs="Times New Roman"/>
          <w:i/>
          <w:sz w:val="28"/>
          <w:szCs w:val="28"/>
          <w:lang w:val="kk-KZ"/>
        </w:rPr>
      </w:pPr>
      <w:r w:rsidRPr="00155A01">
        <w:rPr>
          <w:rFonts w:ascii="Times New Roman" w:hAnsi="Times New Roman" w:cs="Times New Roman"/>
          <w:i/>
          <w:sz w:val="28"/>
          <w:szCs w:val="28"/>
          <w:lang w:val="kk-KZ"/>
        </w:rPr>
        <w:t>Белгіленуі:</w:t>
      </w:r>
      <w:r w:rsidRPr="006F32AB">
        <w:rPr>
          <w:rFonts w:ascii="Times New Roman" w:hAnsi="Times New Roman" w:cs="Times New Roman"/>
          <w:i/>
          <w:sz w:val="28"/>
          <w:szCs w:val="28"/>
          <w:lang w:val="kk-KZ"/>
        </w:rPr>
        <w:t xml:space="preserve"> </w:t>
      </w:r>
      <m:oMath>
        <m:r>
          <w:rPr>
            <w:rFonts w:ascii="Cambria Math" w:hAnsi="Cambria Math" w:cs="Times New Roman"/>
            <w:sz w:val="28"/>
            <w:szCs w:val="28"/>
            <w:lang w:val="kk-KZ"/>
          </w:rPr>
          <m:t>↓</m:t>
        </m:r>
      </m:oMath>
    </w:p>
    <w:p w:rsidR="00217D7C" w:rsidRPr="006F32AB" w:rsidRDefault="00217D7C" w:rsidP="00D64989">
      <w:pPr>
        <w:shd w:val="clear" w:color="auto" w:fill="FFFFFF" w:themeFill="background1"/>
        <w:spacing w:after="0" w:line="238" w:lineRule="auto"/>
        <w:ind w:firstLine="567"/>
        <w:jc w:val="both"/>
        <w:rPr>
          <w:rFonts w:ascii="Times New Roman" w:hAnsi="Times New Roman" w:cs="Times New Roman"/>
          <w:sz w:val="28"/>
          <w:szCs w:val="28"/>
          <w:lang w:val="kk-KZ"/>
        </w:rPr>
      </w:pPr>
      <w:r w:rsidRPr="006F32AB">
        <w:rPr>
          <w:rFonts w:ascii="Times New Roman" w:hAnsi="Times New Roman" w:cs="Times New Roman"/>
          <w:sz w:val="28"/>
          <w:szCs w:val="28"/>
          <w:lang w:val="kk-KZ"/>
        </w:rPr>
        <w:t xml:space="preserve">Пирс стрелкасы анақтамасынан, что (A </w:t>
      </w:r>
      <m:oMath>
        <m:r>
          <m:rPr>
            <m:sty m:val="p"/>
          </m:rPr>
          <w:rPr>
            <w:rFonts w:ascii="Cambria Math" w:hAnsi="Cambria Math" w:cs="Times New Roman"/>
            <w:sz w:val="28"/>
            <w:szCs w:val="28"/>
            <w:lang w:val="kk-KZ"/>
          </w:rPr>
          <m:t>↓</m:t>
        </m:r>
      </m:oMath>
      <w:r w:rsidRPr="006F32AB">
        <w:rPr>
          <w:rFonts w:ascii="Times New Roman" w:hAnsi="Times New Roman" w:cs="Times New Roman"/>
          <w:sz w:val="28"/>
          <w:szCs w:val="28"/>
          <w:lang w:val="kk-KZ"/>
        </w:rPr>
        <w:t xml:space="preserve"> B) = </w:t>
      </w:r>
      <m:oMath>
        <m:bar>
          <m:barPr>
            <m:pos m:val="top"/>
            <m:ctrlPr>
              <w:rPr>
                <w:rFonts w:ascii="Cambria Math" w:hAnsi="Cambria Math" w:cs="Times New Roman"/>
                <w:sz w:val="28"/>
                <w:szCs w:val="28"/>
                <w:lang w:val="kk-KZ"/>
              </w:rPr>
            </m:ctrlPr>
          </m:barPr>
          <m:e>
            <m:r>
              <m:rPr>
                <m:sty m:val="p"/>
              </m:rPr>
              <w:rPr>
                <w:rFonts w:ascii="Cambria Math" w:hAnsi="Cambria Math" w:cs="Times New Roman"/>
                <w:sz w:val="28"/>
                <w:szCs w:val="28"/>
                <w:lang w:val="kk-KZ"/>
              </w:rPr>
              <m:t>(A ∨B</m:t>
            </m:r>
          </m:e>
        </m:bar>
      </m:oMath>
      <w:r w:rsidRPr="006F32AB">
        <w:rPr>
          <w:rFonts w:ascii="Times New Roman" w:hAnsi="Times New Roman" w:cs="Times New Roman"/>
          <w:sz w:val="28"/>
          <w:szCs w:val="28"/>
          <w:lang w:val="kk-KZ"/>
        </w:rPr>
        <w:t xml:space="preserve">) болатыны шығады. </w:t>
      </w:r>
    </w:p>
    <w:p w:rsidR="00217D7C" w:rsidRPr="006F32AB" w:rsidRDefault="00217D7C" w:rsidP="00D64989">
      <w:pPr>
        <w:shd w:val="clear" w:color="auto" w:fill="FFFFFF" w:themeFill="background1"/>
        <w:spacing w:after="0" w:line="238" w:lineRule="auto"/>
        <w:ind w:firstLine="567"/>
        <w:jc w:val="both"/>
        <w:rPr>
          <w:rFonts w:ascii="Times New Roman" w:hAnsi="Times New Roman" w:cs="Times New Roman"/>
          <w:sz w:val="28"/>
          <w:szCs w:val="28"/>
          <w:lang w:val="kk-KZ"/>
        </w:rPr>
      </w:pPr>
      <w:r w:rsidRPr="006F32AB">
        <w:rPr>
          <w:rFonts w:ascii="Times New Roman" w:hAnsi="Times New Roman" w:cs="Times New Roman"/>
          <w:sz w:val="28"/>
          <w:szCs w:val="28"/>
          <w:lang w:val="kk-KZ"/>
        </w:rPr>
        <w:t>Пирс стрелкасы</w:t>
      </w:r>
      <w:r w:rsidR="00297CF4" w:rsidRPr="006F32AB">
        <w:rPr>
          <w:rFonts w:ascii="Times New Roman" w:hAnsi="Times New Roman" w:cs="Times New Roman"/>
          <w:sz w:val="28"/>
          <w:szCs w:val="28"/>
          <w:lang w:val="kk-KZ"/>
        </w:rPr>
        <w:t>ның</w:t>
      </w:r>
      <w:r w:rsidRPr="006F32AB">
        <w:rPr>
          <w:rFonts w:ascii="Times New Roman" w:hAnsi="Times New Roman" w:cs="Times New Roman"/>
          <w:sz w:val="28"/>
          <w:szCs w:val="28"/>
          <w:lang w:val="kk-KZ"/>
        </w:rPr>
        <w:t xml:space="preserve"> ақиқаттық кестесі:</w:t>
      </w:r>
    </w:p>
    <w:p w:rsidR="00297CF4" w:rsidRPr="00155A01" w:rsidRDefault="00297CF4" w:rsidP="00D64989">
      <w:pPr>
        <w:shd w:val="clear" w:color="auto" w:fill="FFFFFF" w:themeFill="background1"/>
        <w:spacing w:after="0" w:line="238" w:lineRule="auto"/>
        <w:ind w:firstLine="567"/>
        <w:jc w:val="both"/>
        <w:rPr>
          <w:rFonts w:ascii="Times New Roman" w:hAnsi="Times New Roman" w:cs="Times New Roman"/>
          <w:sz w:val="28"/>
          <w:szCs w:val="28"/>
          <w:lang w:val="kk-KZ" w:bidi="he-IL"/>
        </w:rPr>
      </w:pPr>
    </w:p>
    <w:tbl>
      <w:tblPr>
        <w:tblStyle w:val="af0"/>
        <w:tblW w:w="0" w:type="auto"/>
        <w:jc w:val="center"/>
        <w:tblLook w:val="04A0" w:firstRow="1" w:lastRow="0" w:firstColumn="1" w:lastColumn="0" w:noHBand="0" w:noVBand="1"/>
      </w:tblPr>
      <w:tblGrid>
        <w:gridCol w:w="988"/>
        <w:gridCol w:w="1134"/>
        <w:gridCol w:w="1275"/>
      </w:tblGrid>
      <w:tr w:rsidR="00217D7C" w:rsidRPr="00155A01" w:rsidTr="00802FDA">
        <w:trPr>
          <w:trHeight w:val="404"/>
          <w:jc w:val="center"/>
        </w:trPr>
        <w:tc>
          <w:tcPr>
            <w:tcW w:w="988"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А</w:t>
            </w:r>
          </w:p>
        </w:tc>
        <w:tc>
          <w:tcPr>
            <w:tcW w:w="1134"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В</w:t>
            </w:r>
          </w:p>
        </w:tc>
        <w:tc>
          <w:tcPr>
            <w:tcW w:w="1275"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i/>
                <w:sz w:val="28"/>
                <w:szCs w:val="28"/>
                <w:lang w:val="kk-KZ"/>
              </w:rPr>
            </w:pPr>
            <w:r w:rsidRPr="00155A01">
              <w:rPr>
                <w:rFonts w:ascii="Times New Roman" w:hAnsi="Times New Roman" w:cs="Times New Roman"/>
                <w:i/>
                <w:sz w:val="28"/>
                <w:szCs w:val="28"/>
                <w:lang w:val="kk-KZ"/>
              </w:rPr>
              <w:t xml:space="preserve">А </w:t>
            </w:r>
            <m:oMath>
              <m:r>
                <w:rPr>
                  <w:rFonts w:ascii="Cambria Math" w:hAnsi="Cambria Math" w:cs="Times New Roman"/>
                  <w:sz w:val="28"/>
                  <w:szCs w:val="28"/>
                  <w:lang w:val="kk-KZ"/>
                </w:rPr>
                <m:t xml:space="preserve">↓ </m:t>
              </m:r>
            </m:oMath>
            <w:r w:rsidRPr="00155A01">
              <w:rPr>
                <w:rFonts w:ascii="Times New Roman" w:hAnsi="Times New Roman" w:cs="Times New Roman"/>
                <w:i/>
                <w:sz w:val="28"/>
                <w:szCs w:val="28"/>
                <w:lang w:val="kk-KZ"/>
              </w:rPr>
              <w:t>В</w:t>
            </w:r>
          </w:p>
        </w:tc>
      </w:tr>
      <w:tr w:rsidR="00217D7C" w:rsidRPr="00155A01" w:rsidTr="00802FDA">
        <w:trPr>
          <w:jc w:val="center"/>
        </w:trPr>
        <w:tc>
          <w:tcPr>
            <w:tcW w:w="988"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134"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275"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217D7C" w:rsidRPr="00155A01" w:rsidTr="00802FDA">
        <w:trPr>
          <w:jc w:val="center"/>
        </w:trPr>
        <w:tc>
          <w:tcPr>
            <w:tcW w:w="988"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134"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275"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217D7C" w:rsidRPr="00155A01" w:rsidTr="00802FDA">
        <w:trPr>
          <w:jc w:val="center"/>
        </w:trPr>
        <w:tc>
          <w:tcPr>
            <w:tcW w:w="988"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134"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275"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217D7C" w:rsidRPr="00155A01" w:rsidTr="00802FDA">
        <w:trPr>
          <w:jc w:val="center"/>
        </w:trPr>
        <w:tc>
          <w:tcPr>
            <w:tcW w:w="988"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134"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275" w:type="dxa"/>
          </w:tcPr>
          <w:p w:rsidR="00217D7C" w:rsidRPr="00155A01" w:rsidRDefault="00217D7C" w:rsidP="00D64989">
            <w:pPr>
              <w:shd w:val="clear" w:color="auto" w:fill="FFFFFF" w:themeFill="background1"/>
              <w:spacing w:line="238" w:lineRule="auto"/>
              <w:ind w:firstLine="33"/>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bl>
    <w:p w:rsidR="00297CF4" w:rsidRPr="00155A01" w:rsidRDefault="00297CF4" w:rsidP="00D64989">
      <w:pPr>
        <w:shd w:val="clear" w:color="auto" w:fill="FFFFFF" w:themeFill="background1"/>
        <w:spacing w:after="0" w:line="238" w:lineRule="auto"/>
        <w:ind w:firstLine="567"/>
        <w:jc w:val="both"/>
        <w:rPr>
          <w:rFonts w:ascii="Times New Roman" w:hAnsi="Times New Roman" w:cs="Times New Roman"/>
          <w:sz w:val="28"/>
          <w:szCs w:val="28"/>
          <w:lang w:val="ru-RU"/>
        </w:rPr>
      </w:pPr>
      <w:r w:rsidRPr="00155A01">
        <w:rPr>
          <w:rFonts w:ascii="Times New Roman" w:hAnsi="Times New Roman" w:cs="Times New Roman"/>
          <w:sz w:val="28"/>
          <w:szCs w:val="28"/>
          <w:lang w:val="ru-RU"/>
        </w:rPr>
        <w:t>Қасиеттері:</w:t>
      </w:r>
    </w:p>
    <w:p w:rsidR="00297CF4" w:rsidRPr="00155A01" w:rsidRDefault="00297CF4" w:rsidP="00D64989">
      <w:pPr>
        <w:shd w:val="clear" w:color="auto" w:fill="FFFFFF" w:themeFill="background1"/>
        <w:spacing w:after="0" w:line="238" w:lineRule="auto"/>
        <w:ind w:firstLine="567"/>
        <w:jc w:val="both"/>
        <w:rPr>
          <w:rFonts w:ascii="Times New Roman" w:hAnsi="Times New Roman" w:cs="Times New Roman"/>
          <w:sz w:val="28"/>
          <w:szCs w:val="28"/>
          <w:lang w:val="ru-RU"/>
        </w:rPr>
      </w:pPr>
      <w:r w:rsidRPr="00155A01">
        <w:rPr>
          <w:rFonts w:ascii="Times New Roman" w:hAnsi="Times New Roman" w:cs="Times New Roman"/>
          <w:sz w:val="28"/>
          <w:szCs w:val="28"/>
          <w:lang w:val="ru-RU"/>
        </w:rPr>
        <w:t xml:space="preserve">1)  </w:t>
      </w:r>
      <m:oMath>
        <m:r>
          <w:rPr>
            <w:rFonts w:ascii="Cambria Math" w:hAnsi="Cambria Math" w:cs="Times New Roman"/>
            <w:sz w:val="28"/>
            <w:szCs w:val="28"/>
            <w:lang w:val="ru-RU"/>
          </w:rPr>
          <m:t>A↓A=</m:t>
        </m:r>
        <m:r>
          <w:rPr>
            <w:rFonts w:ascii="Cambria Math" w:hAnsi="Cambria Math" w:cs="Cambria Math"/>
            <w:sz w:val="28"/>
            <w:szCs w:val="28"/>
            <w:lang w:val="ru-RU"/>
          </w:rPr>
          <m:t>¬ А</m:t>
        </m:r>
      </m:oMath>
    </w:p>
    <w:p w:rsidR="00297CF4" w:rsidRPr="00155A01" w:rsidRDefault="00297CF4" w:rsidP="00D64989">
      <w:pPr>
        <w:shd w:val="clear" w:color="auto" w:fill="FFFFFF" w:themeFill="background1"/>
        <w:spacing w:after="0" w:line="238" w:lineRule="auto"/>
        <w:ind w:firstLine="567"/>
        <w:jc w:val="both"/>
        <w:rPr>
          <w:rFonts w:ascii="Cambria Math" w:hAnsi="Cambria Math" w:cs="Cambria Math"/>
          <w:sz w:val="28"/>
          <w:szCs w:val="28"/>
          <w:lang w:val="ru-RU"/>
        </w:rPr>
      </w:pPr>
      <w:r w:rsidRPr="00155A01">
        <w:rPr>
          <w:rFonts w:ascii="Times New Roman" w:hAnsi="Times New Roman" w:cs="Times New Roman"/>
          <w:sz w:val="28"/>
          <w:szCs w:val="28"/>
          <w:lang w:val="ru-RU"/>
        </w:rPr>
        <w:t xml:space="preserve">2) </w:t>
      </w:r>
      <m:oMath>
        <m:d>
          <m:dPr>
            <m:ctrlPr>
              <w:rPr>
                <w:rFonts w:ascii="Cambria Math" w:hAnsi="Cambria Math" w:cs="Times New Roman"/>
                <w:i/>
                <w:sz w:val="28"/>
                <w:szCs w:val="28"/>
                <w:lang w:val="ru-RU"/>
              </w:rPr>
            </m:ctrlPr>
          </m:dPr>
          <m:e>
            <m:r>
              <w:rPr>
                <w:rFonts w:ascii="Cambria Math" w:hAnsi="Cambria Math" w:cs="Times New Roman"/>
                <w:sz w:val="28"/>
                <w:szCs w:val="28"/>
                <w:lang w:val="ru-RU"/>
              </w:rPr>
              <m:t>A↓B</m:t>
            </m:r>
          </m:e>
        </m:d>
        <w:bookmarkStart w:id="40" w:name="_Hlk66348008"/>
        <m:r>
          <w:rPr>
            <w:rFonts w:ascii="Cambria Math" w:hAnsi="Cambria Math" w:cs="Times New Roman"/>
            <w:sz w:val="28"/>
            <w:szCs w:val="28"/>
            <w:lang w:val="ru-RU"/>
          </w:rPr>
          <m:t>↓</m:t>
        </m:r>
        <m:r>
          <w:rPr>
            <w:rFonts w:ascii="Cambria Math" w:hAnsi="Cambria Math" w:cs="Cambria Math"/>
            <w:sz w:val="28"/>
            <w:szCs w:val="28"/>
            <w:lang w:val="ru-RU"/>
          </w:rPr>
          <m:t>¬</m:t>
        </m:r>
        <m:d>
          <m:dPr>
            <m:ctrlPr>
              <w:rPr>
                <w:rFonts w:ascii="Cambria Math" w:hAnsi="Cambria Math" w:cs="Times New Roman"/>
                <w:i/>
                <w:sz w:val="28"/>
                <w:szCs w:val="28"/>
                <w:lang w:val="ru-RU"/>
              </w:rPr>
            </m:ctrlPr>
          </m:dPr>
          <m:e>
            <m:r>
              <w:rPr>
                <w:rFonts w:ascii="Cambria Math" w:hAnsi="Cambria Math" w:cs="Times New Roman"/>
                <w:sz w:val="28"/>
                <w:szCs w:val="28"/>
                <w:lang w:val="ru-RU"/>
              </w:rPr>
              <m:t>A↓B</m:t>
            </m:r>
          </m:e>
        </m:d>
        <m:r>
          <w:rPr>
            <w:rFonts w:ascii="Cambria Math" w:hAnsi="Cambria Math" w:cs="Times New Roman"/>
            <w:sz w:val="28"/>
            <w:szCs w:val="28"/>
            <w:lang w:val="ru-RU"/>
          </w:rPr>
          <m:t>=A⋁B</m:t>
        </m:r>
      </m:oMath>
      <w:bookmarkEnd w:id="40"/>
    </w:p>
    <w:p w:rsidR="00297CF4" w:rsidRPr="00155A01" w:rsidRDefault="00297CF4" w:rsidP="00D64989">
      <w:pPr>
        <w:shd w:val="clear" w:color="auto" w:fill="FFFFFF" w:themeFill="background1"/>
        <w:spacing w:after="0" w:line="238" w:lineRule="auto"/>
        <w:ind w:firstLine="567"/>
        <w:jc w:val="both"/>
        <w:rPr>
          <w:rFonts w:ascii="Cambria Math" w:hAnsi="Cambria Math" w:cs="Cambria Math"/>
          <w:sz w:val="28"/>
          <w:szCs w:val="28"/>
          <w:lang w:val="ru-RU"/>
        </w:rPr>
      </w:pPr>
      <w:r w:rsidRPr="00155A01">
        <w:rPr>
          <w:rFonts w:ascii="Cambria Math" w:hAnsi="Cambria Math" w:cs="Cambria Math"/>
          <w:sz w:val="28"/>
          <w:szCs w:val="28"/>
          <w:lang w:val="ru-RU"/>
        </w:rPr>
        <w:t>3)</w:t>
      </w:r>
      <w:r w:rsidRPr="00155A01">
        <w:rPr>
          <w:rFonts w:ascii="Times New Roman" w:hAnsi="Times New Roman" w:cs="Times New Roman"/>
          <w:sz w:val="28"/>
          <w:szCs w:val="28"/>
          <w:lang w:val="ru-RU"/>
        </w:rPr>
        <w:t xml:space="preserve"> </w:t>
      </w:r>
      <m:oMath>
        <m:d>
          <m:dPr>
            <m:ctrlPr>
              <w:rPr>
                <w:rFonts w:ascii="Cambria Math" w:hAnsi="Cambria Math" w:cs="Times New Roman"/>
                <w:i/>
                <w:sz w:val="28"/>
                <w:szCs w:val="28"/>
                <w:lang w:val="ru-RU"/>
              </w:rPr>
            </m:ctrlPr>
          </m:dPr>
          <m:e>
            <m:r>
              <w:rPr>
                <w:rFonts w:ascii="Cambria Math" w:hAnsi="Cambria Math" w:cs="Times New Roman"/>
                <w:sz w:val="28"/>
                <w:szCs w:val="28"/>
                <w:lang w:val="ru-RU"/>
              </w:rPr>
              <m:t>A↓</m:t>
            </m:r>
            <m:r>
              <w:rPr>
                <w:rFonts w:ascii="Cambria Math" w:hAnsi="Cambria Math" w:cs="Cambria Math"/>
                <w:sz w:val="28"/>
                <w:szCs w:val="28"/>
                <w:lang w:val="ru-RU"/>
              </w:rPr>
              <m:t>¬</m:t>
            </m:r>
            <m:r>
              <w:rPr>
                <w:rFonts w:ascii="Cambria Math" w:hAnsi="Cambria Math" w:cs="Times New Roman"/>
                <w:sz w:val="28"/>
                <w:szCs w:val="28"/>
                <w:lang w:val="ru-RU"/>
              </w:rPr>
              <m:t>A</m:t>
            </m:r>
          </m:e>
        </m:d>
        <m:r>
          <w:rPr>
            <w:rFonts w:ascii="Cambria Math" w:hAnsi="Cambria Math" w:cs="Times New Roman"/>
            <w:sz w:val="28"/>
            <w:szCs w:val="28"/>
            <w:lang w:val="ru-RU"/>
          </w:rPr>
          <m:t>↓</m:t>
        </m:r>
        <m:r>
          <w:rPr>
            <w:rFonts w:ascii="Cambria Math" w:hAnsi="Cambria Math" w:cs="Cambria Math"/>
            <w:sz w:val="28"/>
            <w:szCs w:val="28"/>
            <w:lang w:val="ru-RU"/>
          </w:rPr>
          <m:t>¬</m:t>
        </m:r>
        <m:d>
          <m:dPr>
            <m:ctrlPr>
              <w:rPr>
                <w:rFonts w:ascii="Cambria Math" w:hAnsi="Cambria Math" w:cs="Times New Roman"/>
                <w:i/>
                <w:sz w:val="28"/>
                <w:szCs w:val="28"/>
                <w:lang w:val="ru-RU"/>
              </w:rPr>
            </m:ctrlPr>
          </m:dPr>
          <m:e>
            <m:r>
              <w:rPr>
                <w:rFonts w:ascii="Cambria Math" w:hAnsi="Cambria Math" w:cs="Times New Roman"/>
                <w:sz w:val="28"/>
                <w:szCs w:val="28"/>
                <w:lang w:val="ru-RU"/>
              </w:rPr>
              <m:t>A↓</m:t>
            </m:r>
            <m:r>
              <w:rPr>
                <w:rFonts w:ascii="Cambria Math" w:hAnsi="Cambria Math" w:cs="Cambria Math"/>
                <w:sz w:val="28"/>
                <w:szCs w:val="28"/>
                <w:lang w:val="ru-RU"/>
              </w:rPr>
              <m:t>¬</m:t>
            </m:r>
            <m:r>
              <w:rPr>
                <w:rFonts w:ascii="Cambria Math" w:hAnsi="Cambria Math" w:cs="Times New Roman"/>
                <w:sz w:val="28"/>
                <w:szCs w:val="28"/>
                <w:lang w:val="ru-RU"/>
              </w:rPr>
              <m:t>B</m:t>
            </m:r>
          </m:e>
        </m:d>
        <m:r>
          <w:rPr>
            <w:rFonts w:ascii="Cambria Math" w:hAnsi="Cambria Math" w:cs="Times New Roman"/>
            <w:sz w:val="28"/>
            <w:szCs w:val="28"/>
            <w:lang w:val="ru-RU"/>
          </w:rPr>
          <m:t>=A∧B</m:t>
        </m:r>
      </m:oMath>
    </w:p>
    <w:p w:rsidR="00297CF4" w:rsidRPr="00155A01" w:rsidRDefault="00297CF4" w:rsidP="00D64989">
      <w:pPr>
        <w:shd w:val="clear" w:color="auto" w:fill="FFFFFF" w:themeFill="background1"/>
        <w:spacing w:after="0" w:line="238" w:lineRule="auto"/>
        <w:ind w:firstLine="567"/>
        <w:jc w:val="both"/>
        <w:rPr>
          <w:rFonts w:ascii="Times New Roman" w:hAnsi="Times New Roman" w:cs="Times New Roman"/>
          <w:sz w:val="28"/>
          <w:szCs w:val="28"/>
          <w:lang w:val="ru-RU"/>
        </w:rPr>
      </w:pPr>
      <w:r w:rsidRPr="00155A01">
        <w:rPr>
          <w:rFonts w:ascii="Cambria Math" w:hAnsi="Cambria Math" w:cs="Cambria Math"/>
          <w:sz w:val="28"/>
          <w:szCs w:val="28"/>
          <w:lang w:val="ru-RU"/>
        </w:rPr>
        <w:t>4)</w:t>
      </w:r>
      <w:r w:rsidRPr="00155A01">
        <w:rPr>
          <w:rFonts w:ascii="Times New Roman" w:hAnsi="Times New Roman" w:cs="Times New Roman"/>
          <w:sz w:val="28"/>
          <w:szCs w:val="28"/>
          <w:lang w:val="ru-RU"/>
        </w:rPr>
        <w:t xml:space="preserve"> </w:t>
      </w:r>
      <m:oMath>
        <m:d>
          <m:dPr>
            <m:ctrlPr>
              <w:rPr>
                <w:rFonts w:ascii="Cambria Math" w:hAnsi="Cambria Math" w:cs="Times New Roman"/>
                <w:i/>
                <w:sz w:val="28"/>
                <w:szCs w:val="28"/>
                <w:lang w:val="ru-RU"/>
              </w:rPr>
            </m:ctrlPr>
          </m:dPr>
          <m:e>
            <m:d>
              <m:dPr>
                <m:ctrlPr>
                  <w:rPr>
                    <w:rFonts w:ascii="Cambria Math" w:hAnsi="Cambria Math" w:cs="Times New Roman"/>
                    <w:i/>
                    <w:sz w:val="28"/>
                    <w:szCs w:val="28"/>
                    <w:lang w:val="ru-RU"/>
                  </w:rPr>
                </m:ctrlPr>
              </m:dPr>
              <m:e>
                <m:r>
                  <w:rPr>
                    <w:rFonts w:ascii="Cambria Math" w:hAnsi="Cambria Math" w:cs="Times New Roman"/>
                    <w:sz w:val="28"/>
                    <w:szCs w:val="28"/>
                    <w:lang w:val="ru-RU"/>
                  </w:rPr>
                  <m:t>A↓A</m:t>
                </m:r>
              </m:e>
            </m:d>
            <m:r>
              <w:rPr>
                <w:rFonts w:ascii="Cambria Math" w:hAnsi="Cambria Math" w:cs="Times New Roman"/>
                <w:sz w:val="28"/>
                <w:szCs w:val="28"/>
                <w:lang w:val="ru-RU"/>
              </w:rPr>
              <m:t>↓B</m:t>
            </m:r>
          </m:e>
        </m:d>
        <m:r>
          <w:rPr>
            <w:rFonts w:ascii="Cambria Math" w:hAnsi="Cambria Math" w:cs="Times New Roman"/>
            <w:sz w:val="28"/>
            <w:szCs w:val="28"/>
            <w:lang w:val="ru-RU"/>
          </w:rPr>
          <m:t>↓</m:t>
        </m:r>
        <m:d>
          <m:dPr>
            <m:ctrlPr>
              <w:rPr>
                <w:rFonts w:ascii="Cambria Math" w:hAnsi="Cambria Math" w:cs="Times New Roman"/>
                <w:i/>
                <w:sz w:val="28"/>
                <w:szCs w:val="28"/>
                <w:lang w:val="ru-RU"/>
              </w:rPr>
            </m:ctrlPr>
          </m:dPr>
          <m:e>
            <m:d>
              <m:dPr>
                <m:ctrlPr>
                  <w:rPr>
                    <w:rFonts w:ascii="Cambria Math" w:hAnsi="Cambria Math" w:cs="Times New Roman"/>
                    <w:i/>
                    <w:sz w:val="28"/>
                    <w:szCs w:val="28"/>
                    <w:lang w:val="ru-RU"/>
                  </w:rPr>
                </m:ctrlPr>
              </m:dPr>
              <m:e>
                <m:r>
                  <w:rPr>
                    <w:rFonts w:ascii="Cambria Math" w:hAnsi="Cambria Math" w:cs="Times New Roman"/>
                    <w:sz w:val="28"/>
                    <w:szCs w:val="28"/>
                    <w:lang w:val="ru-RU"/>
                  </w:rPr>
                  <m:t>A↓A</m:t>
                </m:r>
              </m:e>
            </m:d>
            <m:r>
              <w:rPr>
                <w:rFonts w:ascii="Cambria Math" w:hAnsi="Cambria Math" w:cs="Times New Roman"/>
                <w:sz w:val="28"/>
                <w:szCs w:val="28"/>
                <w:lang w:val="ru-RU"/>
              </w:rPr>
              <m:t>↓B</m:t>
            </m:r>
          </m:e>
        </m:d>
        <m:r>
          <w:rPr>
            <w:rFonts w:ascii="Cambria Math" w:hAnsi="Cambria Math" w:cs="Times New Roman"/>
            <w:sz w:val="28"/>
            <w:szCs w:val="28"/>
            <w:lang w:val="ru-RU"/>
          </w:rPr>
          <m:t>=A→B</m:t>
        </m:r>
      </m:oMath>
    </w:p>
    <w:p w:rsidR="00297CF4" w:rsidRPr="00D64989" w:rsidRDefault="00297CF4" w:rsidP="00D64989">
      <w:pPr>
        <w:shd w:val="clear" w:color="auto" w:fill="FFFFFF" w:themeFill="background1"/>
        <w:spacing w:line="238" w:lineRule="auto"/>
        <w:ind w:left="720" w:firstLine="567"/>
        <w:jc w:val="both"/>
        <w:rPr>
          <w:rFonts w:ascii="Times New Roman" w:hAnsi="Times New Roman" w:cs="Times New Roman"/>
          <w:b/>
          <w:sz w:val="2"/>
          <w:szCs w:val="28"/>
          <w:lang w:val="ru-RU"/>
        </w:rPr>
      </w:pPr>
    </w:p>
    <w:p w:rsidR="00217D7C" w:rsidRPr="00155A01" w:rsidRDefault="00217D7C" w:rsidP="00D64989">
      <w:pPr>
        <w:shd w:val="clear" w:color="auto" w:fill="FFFFFF" w:themeFill="background1"/>
        <w:spacing w:line="238" w:lineRule="auto"/>
        <w:ind w:firstLine="567"/>
        <w:jc w:val="both"/>
        <w:rPr>
          <w:rFonts w:ascii="Times New Roman" w:hAnsi="Times New Roman" w:cs="Times New Roman"/>
          <w:b/>
          <w:sz w:val="28"/>
          <w:szCs w:val="28"/>
          <w:lang w:val="kk-KZ"/>
        </w:rPr>
      </w:pPr>
      <w:r w:rsidRPr="00155A01">
        <w:rPr>
          <w:rFonts w:ascii="Times New Roman" w:hAnsi="Times New Roman" w:cs="Times New Roman"/>
          <w:b/>
          <w:sz w:val="28"/>
          <w:szCs w:val="28"/>
          <w:lang w:val="kk-KZ"/>
        </w:rPr>
        <w:t>Логикалық амалдардың басымдылығы:</w:t>
      </w:r>
    </w:p>
    <w:p w:rsidR="00217D7C" w:rsidRPr="00155A01" w:rsidRDefault="00217D7C" w:rsidP="00D64989">
      <w:pPr>
        <w:pStyle w:val="a3"/>
        <w:numPr>
          <w:ilvl w:val="0"/>
          <w:numId w:val="9"/>
        </w:numPr>
        <w:shd w:val="clear" w:color="auto" w:fill="FFFFFF" w:themeFill="background1"/>
        <w:spacing w:line="238"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Жақшадағы амал</w:t>
      </w:r>
    </w:p>
    <w:p w:rsidR="00217D7C" w:rsidRPr="00155A01" w:rsidRDefault="00217D7C" w:rsidP="00D64989">
      <w:pPr>
        <w:pStyle w:val="a3"/>
        <w:numPr>
          <w:ilvl w:val="0"/>
          <w:numId w:val="9"/>
        </w:numPr>
        <w:shd w:val="clear" w:color="auto" w:fill="FFFFFF" w:themeFill="background1"/>
        <w:spacing w:line="238"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ab/>
        <w:t>(инверсия, терістеу)</w:t>
      </w:r>
    </w:p>
    <w:p w:rsidR="00217D7C" w:rsidRPr="00155A01" w:rsidRDefault="00217D7C" w:rsidP="00D64989">
      <w:pPr>
        <w:pStyle w:val="a3"/>
        <w:numPr>
          <w:ilvl w:val="0"/>
          <w:numId w:val="9"/>
        </w:numPr>
        <w:shd w:val="clear" w:color="auto" w:fill="FFFFFF" w:themeFill="background1"/>
        <w:spacing w:line="238"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&amp;, /\</w:t>
      </w:r>
      <w:r w:rsidRPr="00155A01">
        <w:rPr>
          <w:rFonts w:ascii="Times New Roman" w:hAnsi="Times New Roman" w:cs="Times New Roman"/>
          <w:sz w:val="28"/>
          <w:szCs w:val="28"/>
          <w:lang w:val="kk-KZ"/>
        </w:rPr>
        <w:tab/>
      </w:r>
      <w:r w:rsidR="00C04D0C"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(конъюнкция)</w:t>
      </w:r>
    </w:p>
    <w:p w:rsidR="00217D7C" w:rsidRPr="00155A01" w:rsidRDefault="00217D7C" w:rsidP="00D64989">
      <w:pPr>
        <w:pStyle w:val="a3"/>
        <w:numPr>
          <w:ilvl w:val="0"/>
          <w:numId w:val="9"/>
        </w:numPr>
        <w:shd w:val="clear" w:color="auto" w:fill="FFFFFF" w:themeFill="background1"/>
        <w:spacing w:line="238"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ab/>
      </w:r>
      <w:r w:rsidR="00C04D0C"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(дизъюнкция)</w:t>
      </w:r>
    </w:p>
    <w:p w:rsidR="00217D7C" w:rsidRPr="00155A01" w:rsidRDefault="00217D7C" w:rsidP="00D64989">
      <w:pPr>
        <w:pStyle w:val="a3"/>
        <w:numPr>
          <w:ilvl w:val="0"/>
          <w:numId w:val="9"/>
        </w:numPr>
        <w:shd w:val="clear" w:color="auto" w:fill="FFFFFF" w:themeFill="background1"/>
        <w:spacing w:line="238"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=&gt;; </w:t>
      </w:r>
      <m:oMath>
        <m:r>
          <m:rPr>
            <m:sty m:val="p"/>
          </m:rPr>
          <w:rPr>
            <w:rFonts w:ascii="Cambria Math" w:hAnsi="Cambria Math" w:cs="Times New Roman"/>
            <w:sz w:val="28"/>
            <w:szCs w:val="28"/>
            <w:lang w:val="kk-KZ"/>
          </w:rPr>
          <m:t>→</m:t>
        </m:r>
      </m:oMath>
      <w:r w:rsidR="00C04D0C"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(импликация)</w:t>
      </w:r>
    </w:p>
    <w:p w:rsidR="00217D7C" w:rsidRPr="00155A01" w:rsidRDefault="00217D7C" w:rsidP="00D64989">
      <w:pPr>
        <w:pStyle w:val="a3"/>
        <w:numPr>
          <w:ilvl w:val="0"/>
          <w:numId w:val="9"/>
        </w:numPr>
        <w:shd w:val="clear" w:color="auto" w:fill="FFFFFF" w:themeFill="background1"/>
        <w:spacing w:line="238"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&lt;=&gt;, ~,</w:t>
      </w:r>
      <m:oMath>
        <m:r>
          <m:rPr>
            <m:sty m:val="p"/>
          </m:rPr>
          <w:rPr>
            <w:rFonts w:ascii="Cambria Math" w:hAnsi="Cambria Math" w:cs="Times New Roman"/>
            <w:sz w:val="28"/>
            <w:szCs w:val="28"/>
            <w:lang w:val="kk-KZ"/>
          </w:rPr>
          <m:t>↔</m:t>
        </m:r>
      </m:oMath>
      <w:r w:rsidRPr="00155A01">
        <w:rPr>
          <w:rFonts w:ascii="Times New Roman" w:hAnsi="Times New Roman" w:cs="Times New Roman"/>
          <w:sz w:val="28"/>
          <w:szCs w:val="28"/>
          <w:lang w:val="kk-KZ"/>
        </w:rPr>
        <w:tab/>
        <w:t>(эквиваленттілік)</w:t>
      </w:r>
    </w:p>
    <w:p w:rsidR="00217D7C" w:rsidRPr="00155A01" w:rsidRDefault="00217D7C" w:rsidP="00D64989">
      <w:pPr>
        <w:pStyle w:val="a3"/>
        <w:numPr>
          <w:ilvl w:val="0"/>
          <w:numId w:val="9"/>
        </w:numPr>
        <w:shd w:val="clear" w:color="auto" w:fill="FFFFFF" w:themeFill="background1"/>
        <w:spacing w:line="238" w:lineRule="auto"/>
        <w:ind w:left="0" w:firstLine="567"/>
        <w:jc w:val="both"/>
        <w:rPr>
          <w:rFonts w:ascii="Times New Roman" w:hAnsi="Times New Roman" w:cs="Times New Roman"/>
          <w:sz w:val="28"/>
          <w:szCs w:val="28"/>
          <w:lang w:val="kk-KZ"/>
        </w:rPr>
      </w:pPr>
      <w:bookmarkStart w:id="41" w:name="_Hlk32180413"/>
      <m:oMath>
        <m:r>
          <m:rPr>
            <m:sty m:val="p"/>
          </m:rPr>
          <w:rPr>
            <w:rFonts w:ascii="Cambria Math" w:hAnsi="Cambria Math" w:cs="Times New Roman"/>
            <w:sz w:val="28"/>
            <w:szCs w:val="28"/>
            <w:lang w:val="kk-KZ"/>
          </w:rPr>
          <m:t>⊕</m:t>
        </m:r>
      </m:oMath>
      <w:bookmarkEnd w:id="41"/>
      <w:r w:rsidR="00C04D0C"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ab/>
        <w:t>(</w:t>
      </w:r>
      <w:r w:rsidRPr="00155A01">
        <w:rPr>
          <w:rFonts w:ascii="Times New Roman" w:hAnsi="Times New Roman" w:cs="Times New Roman"/>
          <w:iCs/>
          <w:sz w:val="28"/>
          <w:szCs w:val="28"/>
          <w:lang w:val="kk-KZ"/>
        </w:rPr>
        <w:t>жоққа шығарушы «немесе»</w:t>
      </w:r>
      <w:r w:rsidRPr="00155A01">
        <w:rPr>
          <w:rFonts w:ascii="Times New Roman" w:hAnsi="Times New Roman" w:cs="Times New Roman"/>
          <w:sz w:val="28"/>
          <w:szCs w:val="28"/>
          <w:lang w:val="kk-KZ"/>
        </w:rPr>
        <w:t>)</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Ескерту.</w:t>
      </w:r>
      <w:r w:rsidRPr="00155A01">
        <w:rPr>
          <w:rFonts w:ascii="Times New Roman" w:hAnsi="Times New Roman" w:cs="Times New Roman"/>
          <w:sz w:val="28"/>
          <w:szCs w:val="28"/>
          <w:lang w:val="kk-KZ"/>
        </w:rPr>
        <w:t xml:space="preserve"> Логикалық амалдардың орындалу ретін өзгерту үшін жәй жақшалар қолданылады.</w:t>
      </w:r>
    </w:p>
    <w:p w:rsidR="00217D7C" w:rsidRPr="00155A01" w:rsidRDefault="0081767F" w:rsidP="002F3379">
      <w:pPr>
        <w:pStyle w:val="a3"/>
        <w:numPr>
          <w:ilvl w:val="1"/>
          <w:numId w:val="108"/>
        </w:numPr>
        <w:shd w:val="clear" w:color="auto" w:fill="FFFFFF" w:themeFill="background1"/>
        <w:spacing w:after="0" w:line="240" w:lineRule="auto"/>
        <w:ind w:left="0" w:firstLine="0"/>
        <w:jc w:val="center"/>
        <w:rPr>
          <w:rFonts w:ascii="Times New Roman" w:hAnsi="Times New Roman" w:cs="Times New Roman"/>
          <w:b/>
          <w:sz w:val="28"/>
          <w:szCs w:val="28"/>
          <w:lang w:val="kk-KZ"/>
        </w:rPr>
      </w:pPr>
      <w:r w:rsidRPr="001970FF">
        <w:rPr>
          <w:rFonts w:ascii="Times New Roman" w:hAnsi="Times New Roman" w:cs="Times New Roman"/>
          <w:b/>
          <w:sz w:val="28"/>
          <w:szCs w:val="28"/>
          <w:lang w:val="kk-KZ"/>
        </w:rPr>
        <w:lastRenderedPageBreak/>
        <w:t xml:space="preserve"> </w:t>
      </w:r>
      <w:r w:rsidR="00D64989">
        <w:rPr>
          <w:rFonts w:ascii="Times New Roman" w:hAnsi="Times New Roman" w:cs="Times New Roman"/>
          <w:b/>
          <w:sz w:val="28"/>
          <w:szCs w:val="28"/>
          <w:lang w:val="kk-KZ"/>
        </w:rPr>
        <w:t>Типтік есептерді шығару</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 xml:space="preserve">Есеп 1. </w:t>
      </w:r>
      <w:r w:rsidRPr="00155A01">
        <w:rPr>
          <w:rFonts w:ascii="Times New Roman" w:hAnsi="Times New Roman" w:cs="Times New Roman"/>
          <w:sz w:val="28"/>
          <w:szCs w:val="28"/>
          <w:lang w:val="kk-KZ"/>
        </w:rPr>
        <w:t>Келесі сөйлемдердің қайсылары пікір?</w:t>
      </w:r>
      <w:r w:rsidRPr="00155A01">
        <w:rPr>
          <w:rFonts w:ascii="Times New Roman" w:hAnsi="Times New Roman" w:cs="Times New Roman"/>
          <w:b/>
          <w:sz w:val="28"/>
          <w:szCs w:val="28"/>
          <w:lang w:val="kk-KZ"/>
        </w:rPr>
        <w:t xml:space="preserve"> </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Нұр-Сұлтан –Ресейдің астанасы</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2. Педагогикалық университеттің математика факультетінің студенті </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3. АВС үшбұрышы А’В’С’ үшбұрышына ұқсас</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4. Ай Марстың серігі </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5. Оттегі – газ</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6. Ботқа – дәмді тағам</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7. Математика – қызықты пән </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8. Темір қорғасыннан ауыр </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9. Егер барлық қабырғалары тең болса, үшбұрыш теңбүйірлі деп аталады</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10. Бүгін ауа-райы нашар</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11. Ангара өзені Байкал көліне құяды</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12. Уақыт қанша?</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13. Әдемі!</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Жауабы:</w:t>
      </w:r>
      <w:r w:rsidRPr="00155A01">
        <w:rPr>
          <w:rFonts w:ascii="Times New Roman" w:hAnsi="Times New Roman" w:cs="Times New Roman"/>
          <w:sz w:val="28"/>
          <w:szCs w:val="28"/>
          <w:lang w:val="kk-KZ"/>
        </w:rPr>
        <w:t xml:space="preserve"> 1, 4, 5, 8, 9, 11</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Есеп 2</w:t>
      </w:r>
      <w:r w:rsidRPr="00155A01">
        <w:rPr>
          <w:rFonts w:ascii="Times New Roman" w:hAnsi="Times New Roman" w:cs="Times New Roman"/>
          <w:sz w:val="28"/>
          <w:szCs w:val="28"/>
          <w:lang w:val="kk-KZ"/>
        </w:rPr>
        <w:t xml:space="preserve">. </w:t>
      </w:r>
      <w:r w:rsidR="00C04D0C" w:rsidRPr="00155A01">
        <w:rPr>
          <w:rFonts w:ascii="Times New Roman" w:hAnsi="Times New Roman" w:cs="Times New Roman"/>
          <w:sz w:val="28"/>
          <w:szCs w:val="28"/>
          <w:lang w:val="kk-KZ"/>
        </w:rPr>
        <w:t>А = «Қазір жаңбыр жауып тұр», В = «Терезе ашық» қ</w:t>
      </w:r>
      <w:r w:rsidRPr="00155A01">
        <w:rPr>
          <w:rFonts w:ascii="Times New Roman" w:hAnsi="Times New Roman" w:cs="Times New Roman"/>
          <w:sz w:val="28"/>
          <w:szCs w:val="28"/>
          <w:lang w:val="kk-KZ"/>
        </w:rPr>
        <w:t>арапайым пікірлер</w:t>
      </w:r>
      <w:r w:rsidR="00C04D0C" w:rsidRPr="00155A01">
        <w:rPr>
          <w:rFonts w:ascii="Times New Roman" w:hAnsi="Times New Roman" w:cs="Times New Roman"/>
          <w:sz w:val="28"/>
          <w:szCs w:val="28"/>
          <w:lang w:val="kk-KZ"/>
        </w:rPr>
        <w:t>ін</w:t>
      </w:r>
      <w:r w:rsidRPr="00155A01">
        <w:rPr>
          <w:rFonts w:ascii="Times New Roman" w:hAnsi="Times New Roman" w:cs="Times New Roman"/>
          <w:sz w:val="28"/>
          <w:szCs w:val="28"/>
          <w:lang w:val="kk-KZ"/>
        </w:rPr>
        <w:t xml:space="preserve">ен логикалақ байланыстарды қолданып, </w:t>
      </w:r>
      <w:r w:rsidR="00297CF4" w:rsidRPr="00155A01">
        <w:rPr>
          <w:rFonts w:ascii="Times New Roman" w:hAnsi="Times New Roman" w:cs="Times New Roman"/>
          <w:sz w:val="28"/>
          <w:szCs w:val="28"/>
          <w:lang w:val="kk-KZ"/>
        </w:rPr>
        <w:t>құрама</w:t>
      </w:r>
      <w:r w:rsidRPr="00155A01">
        <w:rPr>
          <w:rFonts w:ascii="Times New Roman" w:hAnsi="Times New Roman" w:cs="Times New Roman"/>
          <w:sz w:val="28"/>
          <w:szCs w:val="28"/>
          <w:lang w:val="kk-KZ"/>
        </w:rPr>
        <w:t xml:space="preserve"> пікір</w:t>
      </w:r>
      <w:r w:rsidR="00297CF4" w:rsidRPr="00155A01">
        <w:rPr>
          <w:rFonts w:ascii="Times New Roman" w:hAnsi="Times New Roman" w:cs="Times New Roman"/>
          <w:sz w:val="28"/>
          <w:szCs w:val="28"/>
          <w:lang w:val="kk-KZ"/>
        </w:rPr>
        <w:t>лерін</w:t>
      </w:r>
      <w:r w:rsidRPr="00155A01">
        <w:rPr>
          <w:rFonts w:ascii="Times New Roman" w:hAnsi="Times New Roman" w:cs="Times New Roman"/>
          <w:sz w:val="28"/>
          <w:szCs w:val="28"/>
          <w:lang w:val="kk-KZ"/>
        </w:rPr>
        <w:t xml:space="preserve"> құрыңыз:</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A және B</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A немесе B емес</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3. егер A, онда B</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4. A емес және B</w:t>
      </w:r>
    </w:p>
    <w:p w:rsidR="00217D7C" w:rsidRPr="00155A01" w:rsidRDefault="00217D7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5. тек B болғанда ғана A</w:t>
      </w:r>
    </w:p>
    <w:p w:rsidR="00217D7C" w:rsidRPr="00155A01" w:rsidRDefault="00217D7C" w:rsidP="009F763F">
      <w:pPr>
        <w:shd w:val="clear" w:color="auto" w:fill="FFFFFF" w:themeFill="background1"/>
        <w:spacing w:after="0" w:line="240" w:lineRule="auto"/>
        <w:ind w:firstLine="567"/>
        <w:rPr>
          <w:rFonts w:ascii="Times New Roman" w:hAnsi="Times New Roman" w:cs="Times New Roman"/>
          <w:sz w:val="28"/>
          <w:szCs w:val="28"/>
          <w:lang w:val="kk-KZ"/>
        </w:rPr>
      </w:pPr>
      <w:r w:rsidRPr="00155A01">
        <w:rPr>
          <w:rFonts w:ascii="Times New Roman" w:hAnsi="Times New Roman" w:cs="Times New Roman"/>
          <w:b/>
          <w:sz w:val="28"/>
          <w:szCs w:val="28"/>
          <w:lang w:val="kk-KZ"/>
        </w:rPr>
        <w:t>Жауабы:</w:t>
      </w:r>
    </w:p>
    <w:p w:rsidR="00217D7C" w:rsidRPr="00155A01" w:rsidRDefault="00217D7C" w:rsidP="009F763F">
      <w:pPr>
        <w:shd w:val="clear" w:color="auto" w:fill="FFFFFF" w:themeFill="background1"/>
        <w:spacing w:after="0" w:line="240" w:lineRule="auto"/>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1. Қазір жаңбыр жауып тұр және терезе ашық.</w:t>
      </w:r>
    </w:p>
    <w:p w:rsidR="00217D7C" w:rsidRPr="00155A01" w:rsidRDefault="00217D7C" w:rsidP="009F763F">
      <w:pPr>
        <w:shd w:val="clear" w:color="auto" w:fill="FFFFFF" w:themeFill="background1"/>
        <w:spacing w:after="0" w:line="240" w:lineRule="auto"/>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2. Қазір жаңбыр жауып тұр немесе терезе жабық.</w:t>
      </w:r>
    </w:p>
    <w:p w:rsidR="00217D7C" w:rsidRPr="00155A01" w:rsidRDefault="00217D7C" w:rsidP="009F763F">
      <w:pPr>
        <w:shd w:val="clear" w:color="auto" w:fill="FFFFFF" w:themeFill="background1"/>
        <w:spacing w:after="0" w:line="240" w:lineRule="auto"/>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3. Қазір жаңбыр жауып тұрса, онда терезе ашық. </w:t>
      </w:r>
    </w:p>
    <w:p w:rsidR="00217D7C" w:rsidRPr="00155A01" w:rsidRDefault="00217D7C" w:rsidP="009F763F">
      <w:pPr>
        <w:shd w:val="clear" w:color="auto" w:fill="FFFFFF" w:themeFill="background1"/>
        <w:spacing w:after="0" w:line="240" w:lineRule="auto"/>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4. Қазір жаңбыр жауып тұрған жоқ және терезе ашық.</w:t>
      </w:r>
    </w:p>
    <w:p w:rsidR="00217D7C" w:rsidRPr="00155A01" w:rsidRDefault="00217D7C" w:rsidP="009F763F">
      <w:pPr>
        <w:shd w:val="clear" w:color="auto" w:fill="FFFFFF" w:themeFill="background1"/>
        <w:spacing w:after="0" w:line="240" w:lineRule="auto"/>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5. Тек терезе ашық болғанда ғана қазір жаңбыр жауады.</w:t>
      </w:r>
    </w:p>
    <w:p w:rsidR="00217D7C" w:rsidRPr="00155A01" w:rsidRDefault="00217D7C" w:rsidP="009F763F">
      <w:pPr>
        <w:shd w:val="clear" w:color="auto" w:fill="FFFFFF" w:themeFill="background1"/>
        <w:spacing w:line="240" w:lineRule="auto"/>
        <w:ind w:firstLine="567"/>
        <w:jc w:val="both"/>
        <w:rPr>
          <w:rFonts w:ascii="Times New Roman" w:hAnsi="Times New Roman" w:cs="Times New Roman"/>
          <w:sz w:val="28"/>
          <w:szCs w:val="28"/>
          <w:lang w:val="kk-KZ"/>
        </w:rPr>
      </w:pPr>
    </w:p>
    <w:p w:rsidR="00683779" w:rsidRPr="00155A01" w:rsidRDefault="00683779"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w:p>
    <w:p w:rsidR="007C0A44" w:rsidRPr="00155A01" w:rsidRDefault="007C0A44" w:rsidP="002F3379">
      <w:pPr>
        <w:shd w:val="clear" w:color="auto" w:fill="FFFFFF" w:themeFill="background1"/>
        <w:spacing w:after="0" w:line="240" w:lineRule="auto"/>
        <w:jc w:val="center"/>
        <w:outlineLvl w:val="1"/>
        <w:rPr>
          <w:rFonts w:ascii="Times New Roman" w:hAnsi="Times New Roman" w:cs="Times New Roman"/>
          <w:b/>
          <w:sz w:val="28"/>
          <w:szCs w:val="28"/>
          <w:lang w:val="kk-KZ"/>
        </w:rPr>
      </w:pPr>
      <w:r w:rsidRPr="00155A01">
        <w:rPr>
          <w:rFonts w:ascii="Times New Roman" w:hAnsi="Times New Roman" w:cs="Times New Roman"/>
          <w:b/>
          <w:bCs/>
          <w:sz w:val="28"/>
          <w:szCs w:val="28"/>
          <w:lang w:val="kk-KZ"/>
        </w:rPr>
        <w:t>§</w:t>
      </w:r>
      <w:r w:rsidR="00271E8C" w:rsidRPr="00155A01">
        <w:rPr>
          <w:rFonts w:ascii="Times New Roman" w:hAnsi="Times New Roman" w:cs="Times New Roman"/>
          <w:b/>
          <w:sz w:val="28"/>
          <w:szCs w:val="28"/>
          <w:lang w:val="kk-KZ"/>
        </w:rPr>
        <w:t xml:space="preserve"> 2</w:t>
      </w:r>
      <w:r w:rsidRPr="00155A01">
        <w:rPr>
          <w:rFonts w:ascii="Times New Roman" w:hAnsi="Times New Roman" w:cs="Times New Roman"/>
          <w:b/>
          <w:sz w:val="28"/>
          <w:szCs w:val="28"/>
          <w:lang w:val="kk-KZ"/>
        </w:rPr>
        <w:t>.</w:t>
      </w:r>
      <w:r w:rsidR="00271E8C" w:rsidRPr="00155A01">
        <w:rPr>
          <w:rFonts w:ascii="Times New Roman" w:hAnsi="Times New Roman" w:cs="Times New Roman"/>
          <w:b/>
          <w:sz w:val="28"/>
          <w:szCs w:val="28"/>
          <w:lang w:val="kk-KZ"/>
        </w:rPr>
        <w:t xml:space="preserve"> </w:t>
      </w:r>
      <w:r w:rsidR="003C67AF" w:rsidRPr="00155A01">
        <w:rPr>
          <w:rFonts w:ascii="Times New Roman" w:hAnsi="Times New Roman" w:cs="Times New Roman"/>
          <w:b/>
          <w:bCs/>
          <w:sz w:val="28"/>
          <w:szCs w:val="28"/>
          <w:lang w:val="kk-KZ"/>
        </w:rPr>
        <w:t>ЛОГИКАЛЫҚ ФОРМУЛАЛАР ЖӘНЕ АҚИҚАТТЫҚ КЕСТЕЛЕР</w:t>
      </w:r>
    </w:p>
    <w:p w:rsidR="00683779" w:rsidRPr="00155A01" w:rsidRDefault="00683779" w:rsidP="009F763F">
      <w:pPr>
        <w:shd w:val="clear" w:color="auto" w:fill="FFFFFF" w:themeFill="background1"/>
        <w:spacing w:after="0" w:line="240" w:lineRule="auto"/>
        <w:ind w:firstLine="567"/>
        <w:jc w:val="center"/>
        <w:outlineLvl w:val="1"/>
        <w:rPr>
          <w:rFonts w:ascii="Times New Roman" w:hAnsi="Times New Roman" w:cs="Times New Roman"/>
          <w:b/>
          <w:sz w:val="28"/>
          <w:szCs w:val="28"/>
          <w:lang w:val="kk-KZ"/>
        </w:rPr>
      </w:pPr>
    </w:p>
    <w:p w:rsidR="003C67AF" w:rsidRDefault="00C04D0C" w:rsidP="002F3379">
      <w:pPr>
        <w:shd w:val="clear" w:color="auto" w:fill="FFFFFF" w:themeFill="background1"/>
        <w:spacing w:after="0" w:line="240" w:lineRule="auto"/>
        <w:jc w:val="center"/>
        <w:rPr>
          <w:rFonts w:ascii="Times New Roman" w:hAnsi="Times New Roman" w:cs="Times New Roman"/>
          <w:b/>
          <w:bCs/>
          <w:sz w:val="28"/>
          <w:szCs w:val="28"/>
          <w:lang w:val="kk-KZ"/>
        </w:rPr>
      </w:pPr>
      <w:r w:rsidRPr="00155A01">
        <w:rPr>
          <w:rFonts w:ascii="Times New Roman" w:hAnsi="Times New Roman" w:cs="Times New Roman"/>
          <w:b/>
          <w:sz w:val="28"/>
          <w:szCs w:val="28"/>
          <w:lang w:val="kk-KZ"/>
        </w:rPr>
        <w:t>2.1</w:t>
      </w:r>
      <w:r w:rsidR="00683779" w:rsidRPr="00155A01">
        <w:rPr>
          <w:rFonts w:ascii="Times New Roman" w:hAnsi="Times New Roman" w:cs="Times New Roman"/>
          <w:b/>
          <w:sz w:val="28"/>
          <w:szCs w:val="28"/>
          <w:lang w:val="kk-KZ"/>
        </w:rPr>
        <w:t xml:space="preserve"> </w:t>
      </w:r>
      <w:r w:rsidR="003C67AF" w:rsidRPr="00155A01">
        <w:rPr>
          <w:rFonts w:ascii="Times New Roman" w:hAnsi="Times New Roman" w:cs="Times New Roman"/>
          <w:b/>
          <w:bCs/>
          <w:sz w:val="28"/>
          <w:szCs w:val="28"/>
          <w:lang w:val="kk-KZ"/>
        </w:rPr>
        <w:t>Логикалық формулалар және ақиқаттық кестелер</w:t>
      </w:r>
    </w:p>
    <w:p w:rsidR="002F3379" w:rsidRPr="001970FF" w:rsidRDefault="002F3379" w:rsidP="005A12BA">
      <w:pPr>
        <w:shd w:val="clear" w:color="auto" w:fill="FFFFFF" w:themeFill="background1"/>
        <w:spacing w:after="0" w:line="240" w:lineRule="auto"/>
        <w:ind w:firstLine="567"/>
        <w:jc w:val="center"/>
        <w:rPr>
          <w:rFonts w:ascii="Times New Roman" w:hAnsi="Times New Roman" w:cs="Times New Roman"/>
          <w:b/>
          <w:bCs/>
          <w:sz w:val="28"/>
          <w:szCs w:val="28"/>
          <w:lang w:val="kk-KZ"/>
        </w:rPr>
      </w:pPr>
    </w:p>
    <w:p w:rsidR="003C67AF" w:rsidRPr="00155A01" w:rsidRDefault="003C67A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Кез келген, қарапайым пікірлерден логикалық амалдарды</w:t>
      </w:r>
      <w:r w:rsidR="00C04D0C"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(инверсия,  конъюнкция, дизъюнкция, импликация және эквиваленцияны) және </w:t>
      </w:r>
      <w:r w:rsidRPr="00155A01">
        <w:rPr>
          <w:rFonts w:ascii="Times New Roman" w:hAnsi="Times New Roman" w:cs="Times New Roman"/>
          <w:sz w:val="28"/>
          <w:szCs w:val="28"/>
          <w:lang w:val="kk-KZ"/>
        </w:rPr>
        <w:lastRenderedPageBreak/>
        <w:t xml:space="preserve">жақшаларды қолдану арқылы алынған, </w:t>
      </w:r>
      <w:r w:rsidR="00297CF4" w:rsidRPr="00155A01">
        <w:rPr>
          <w:rFonts w:ascii="Times New Roman" w:hAnsi="Times New Roman" w:cs="Times New Roman"/>
          <w:sz w:val="28"/>
          <w:szCs w:val="28"/>
          <w:lang w:val="kk-KZ"/>
        </w:rPr>
        <w:t>құрама</w:t>
      </w:r>
      <w:r w:rsidRPr="00155A01">
        <w:rPr>
          <w:rFonts w:ascii="Times New Roman" w:hAnsi="Times New Roman" w:cs="Times New Roman"/>
          <w:sz w:val="28"/>
          <w:szCs w:val="28"/>
          <w:lang w:val="kk-KZ"/>
        </w:rPr>
        <w:t xml:space="preserve"> пікірді, </w:t>
      </w:r>
      <w:r w:rsidRPr="00155A01">
        <w:rPr>
          <w:rFonts w:ascii="Times New Roman" w:hAnsi="Times New Roman" w:cs="Times New Roman"/>
          <w:b/>
          <w:i/>
          <w:sz w:val="28"/>
          <w:szCs w:val="28"/>
          <w:lang w:val="kk-KZ"/>
        </w:rPr>
        <w:t>логика алгебрасының формуласы</w:t>
      </w:r>
      <w:r w:rsidRPr="00155A01">
        <w:rPr>
          <w:rFonts w:ascii="Times New Roman" w:hAnsi="Times New Roman" w:cs="Times New Roman"/>
          <w:sz w:val="28"/>
          <w:szCs w:val="28"/>
          <w:lang w:val="kk-KZ"/>
        </w:rPr>
        <w:t xml:space="preserve"> немесе </w:t>
      </w:r>
      <w:r w:rsidRPr="00155A01">
        <w:rPr>
          <w:rFonts w:ascii="Times New Roman" w:hAnsi="Times New Roman" w:cs="Times New Roman"/>
          <w:b/>
          <w:i/>
          <w:sz w:val="28"/>
          <w:szCs w:val="28"/>
          <w:lang w:val="kk-KZ"/>
        </w:rPr>
        <w:t>логикалық формулалар</w:t>
      </w:r>
      <w:r w:rsidRPr="00155A01">
        <w:rPr>
          <w:rFonts w:ascii="Times New Roman" w:hAnsi="Times New Roman" w:cs="Times New Roman"/>
          <w:sz w:val="28"/>
          <w:szCs w:val="28"/>
          <w:lang w:val="kk-KZ"/>
        </w:rPr>
        <w:t xml:space="preserve"> деп атайды және үлкен латын әріптеріменен белгілейді </w:t>
      </w:r>
      <w:r w:rsidRPr="00155A01">
        <w:rPr>
          <w:rFonts w:ascii="Times New Roman" w:hAnsi="Times New Roman" w:cs="Times New Roman"/>
          <w:i/>
          <w:sz w:val="28"/>
          <w:szCs w:val="28"/>
          <w:lang w:val="kk-KZ"/>
        </w:rPr>
        <w:t>A</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B</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C</w:t>
      </w:r>
      <w:r w:rsidRPr="00155A01">
        <w:rPr>
          <w:rFonts w:ascii="Times New Roman" w:hAnsi="Times New Roman" w:cs="Times New Roman"/>
          <w:sz w:val="28"/>
          <w:szCs w:val="28"/>
          <w:lang w:val="kk-KZ"/>
        </w:rPr>
        <w:t xml:space="preserve">, … </w:t>
      </w:r>
    </w:p>
    <w:p w:rsidR="003C67AF" w:rsidRPr="00155A01" w:rsidRDefault="003C67AF" w:rsidP="009F763F">
      <w:pPr>
        <w:shd w:val="clear" w:color="auto" w:fill="FFFFFF" w:themeFill="background1"/>
        <w:spacing w:after="0" w:line="240" w:lineRule="auto"/>
        <w:ind w:firstLine="567"/>
        <w:jc w:val="both"/>
        <w:rPr>
          <w:rFonts w:ascii="Times New Roman" w:hAnsi="Times New Roman" w:cs="Times New Roman"/>
          <w:bCs/>
          <w:iCs/>
          <w:sz w:val="28"/>
          <w:szCs w:val="28"/>
          <w:lang w:val="kk-KZ"/>
        </w:rPr>
      </w:pPr>
      <w:r w:rsidRPr="00155A01">
        <w:rPr>
          <w:rFonts w:ascii="Times New Roman" w:hAnsi="Times New Roman" w:cs="Times New Roman"/>
          <w:sz w:val="28"/>
          <w:szCs w:val="28"/>
          <w:lang w:val="kk-KZ"/>
        </w:rPr>
        <w:t xml:space="preserve">Қарапайым пікірлерді де формула деп санайды. </w:t>
      </w:r>
    </w:p>
    <w:p w:rsidR="003C67AF" w:rsidRPr="00155A01" w:rsidRDefault="003C67AF"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Логика алгебрасының екі формуласы </w:t>
      </w:r>
      <w:r w:rsidRPr="00155A01">
        <w:rPr>
          <w:rFonts w:ascii="Times New Roman" w:hAnsi="Times New Roman" w:cs="Times New Roman"/>
          <w:b/>
          <w:i/>
          <w:sz w:val="28"/>
          <w:szCs w:val="28"/>
          <w:lang w:val="kk-KZ"/>
        </w:rPr>
        <w:t>тепе-тең</w:t>
      </w:r>
      <w:r w:rsidRPr="00155A01">
        <w:rPr>
          <w:rFonts w:ascii="Times New Roman" w:hAnsi="Times New Roman" w:cs="Times New Roman"/>
          <w:sz w:val="28"/>
          <w:szCs w:val="28"/>
          <w:lang w:val="kk-KZ"/>
        </w:rPr>
        <w:t xml:space="preserve"> деп саналады, егер олар құрамына кіретін пікірлердің кез-келген мәндер жиынтығында  бірдей логикалық мән қабылдайтын болса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В</w:t>
      </w:r>
      <w:r w:rsidRPr="00155A01">
        <w:rPr>
          <w:rFonts w:ascii="Times New Roman" w:hAnsi="Times New Roman" w:cs="Times New Roman"/>
          <w:sz w:val="28"/>
          <w:szCs w:val="28"/>
          <w:lang w:val="kk-KZ"/>
        </w:rPr>
        <w:t>).</w:t>
      </w:r>
    </w:p>
    <w:p w:rsidR="00C13D6B" w:rsidRDefault="00297CF4"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Құрамындағы</w:t>
      </w:r>
      <w:r w:rsidR="003C67AF" w:rsidRPr="00155A01">
        <w:rPr>
          <w:rFonts w:ascii="Times New Roman" w:hAnsi="Times New Roman" w:cs="Times New Roman"/>
          <w:sz w:val="28"/>
          <w:szCs w:val="28"/>
          <w:lang w:val="kk-KZ"/>
        </w:rPr>
        <w:t xml:space="preserve"> қарапайым пікірлер айнымалыларының кез келген мәндері үшін 1 мәнін қабылда</w:t>
      </w:r>
      <w:r w:rsidRPr="00155A01">
        <w:rPr>
          <w:rFonts w:ascii="Times New Roman" w:hAnsi="Times New Roman" w:cs="Times New Roman"/>
          <w:sz w:val="28"/>
          <w:szCs w:val="28"/>
          <w:lang w:val="kk-KZ"/>
        </w:rPr>
        <w:t>йтын</w:t>
      </w:r>
      <w:r w:rsidR="003C67AF" w:rsidRPr="00155A01">
        <w:rPr>
          <w:rFonts w:ascii="Times New Roman" w:hAnsi="Times New Roman" w:cs="Times New Roman"/>
          <w:sz w:val="28"/>
          <w:szCs w:val="28"/>
          <w:lang w:val="kk-KZ"/>
        </w:rPr>
        <w:t xml:space="preserve"> формула </w:t>
      </w:r>
      <w:r w:rsidR="003C67AF" w:rsidRPr="00155A01">
        <w:rPr>
          <w:rFonts w:ascii="Times New Roman" w:hAnsi="Times New Roman" w:cs="Times New Roman"/>
          <w:b/>
          <w:i/>
          <w:sz w:val="28"/>
          <w:szCs w:val="28"/>
          <w:lang w:val="kk-KZ"/>
        </w:rPr>
        <w:t>тавтология</w:t>
      </w:r>
      <w:r w:rsidR="00C04D0C" w:rsidRPr="00155A01">
        <w:rPr>
          <w:rFonts w:ascii="Times New Roman" w:hAnsi="Times New Roman" w:cs="Times New Roman"/>
          <w:b/>
          <w:i/>
          <w:sz w:val="28"/>
          <w:szCs w:val="28"/>
          <w:lang w:val="kk-KZ"/>
        </w:rPr>
        <w:t xml:space="preserve"> </w:t>
      </w:r>
      <w:r w:rsidRPr="00155A01">
        <w:rPr>
          <w:rFonts w:ascii="Times New Roman" w:hAnsi="Times New Roman" w:cs="Times New Roman"/>
          <w:b/>
          <w:i/>
          <w:sz w:val="28"/>
          <w:szCs w:val="28"/>
          <w:lang w:val="kk-KZ"/>
        </w:rPr>
        <w:t>(тұрақты ақиқат)</w:t>
      </w:r>
      <w:r w:rsidR="003C67AF" w:rsidRPr="00155A01">
        <w:rPr>
          <w:rFonts w:ascii="Times New Roman" w:hAnsi="Times New Roman" w:cs="Times New Roman"/>
          <w:sz w:val="28"/>
          <w:szCs w:val="28"/>
          <w:lang w:val="kk-KZ"/>
        </w:rPr>
        <w:t xml:space="preserve"> деп аталады. Тавтологияны 1 деп белгілейді.</w:t>
      </w:r>
      <w:r w:rsidR="00C13D6B">
        <w:rPr>
          <w:rFonts w:ascii="Times New Roman" w:hAnsi="Times New Roman" w:cs="Times New Roman"/>
          <w:sz w:val="28"/>
          <w:szCs w:val="28"/>
          <w:lang w:val="kk-KZ"/>
        </w:rPr>
        <w:t xml:space="preserve"> </w:t>
      </w:r>
    </w:p>
    <w:p w:rsidR="003C67AF" w:rsidRPr="00155A01" w:rsidRDefault="00297CF4"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Құрамындағы</w:t>
      </w:r>
      <w:r w:rsidR="003C67AF" w:rsidRPr="00155A01">
        <w:rPr>
          <w:rFonts w:ascii="Times New Roman" w:hAnsi="Times New Roman" w:cs="Times New Roman"/>
          <w:sz w:val="28"/>
          <w:szCs w:val="28"/>
          <w:lang w:val="kk-KZ"/>
        </w:rPr>
        <w:t xml:space="preserve"> қарапайым пікірлер айнымалыларының кез келген мәндері үшін 0 мәнін қабылда</w:t>
      </w:r>
      <w:r w:rsidRPr="00155A01">
        <w:rPr>
          <w:rFonts w:ascii="Times New Roman" w:hAnsi="Times New Roman" w:cs="Times New Roman"/>
          <w:sz w:val="28"/>
          <w:szCs w:val="28"/>
          <w:lang w:val="kk-KZ"/>
        </w:rPr>
        <w:t>йтын</w:t>
      </w:r>
      <w:r w:rsidR="003C67AF" w:rsidRPr="00155A01">
        <w:rPr>
          <w:rFonts w:ascii="Times New Roman" w:hAnsi="Times New Roman" w:cs="Times New Roman"/>
          <w:sz w:val="28"/>
          <w:szCs w:val="28"/>
          <w:lang w:val="kk-KZ"/>
        </w:rPr>
        <w:t xml:space="preserve"> формула </w:t>
      </w:r>
      <w:r w:rsidR="003C67AF" w:rsidRPr="00155A01">
        <w:rPr>
          <w:rFonts w:ascii="Times New Roman" w:hAnsi="Times New Roman" w:cs="Times New Roman"/>
          <w:b/>
          <w:i/>
          <w:sz w:val="28"/>
          <w:szCs w:val="28"/>
          <w:lang w:val="kk-KZ"/>
        </w:rPr>
        <w:t>қарама-қайшылық</w:t>
      </w:r>
      <w:r w:rsidR="00C04D0C" w:rsidRPr="00155A01">
        <w:rPr>
          <w:rFonts w:ascii="Times New Roman" w:hAnsi="Times New Roman" w:cs="Times New Roman"/>
          <w:b/>
          <w:i/>
          <w:sz w:val="28"/>
          <w:szCs w:val="28"/>
          <w:lang w:val="kk-KZ"/>
        </w:rPr>
        <w:t xml:space="preserve"> </w:t>
      </w:r>
      <w:r w:rsidRPr="00155A01">
        <w:rPr>
          <w:rFonts w:ascii="Times New Roman" w:hAnsi="Times New Roman" w:cs="Times New Roman"/>
          <w:b/>
          <w:i/>
          <w:sz w:val="28"/>
          <w:szCs w:val="28"/>
          <w:lang w:val="kk-KZ"/>
        </w:rPr>
        <w:t>(тұрақты жалған)</w:t>
      </w:r>
      <w:r w:rsidR="003C67AF" w:rsidRPr="00155A01">
        <w:rPr>
          <w:rFonts w:ascii="Times New Roman" w:hAnsi="Times New Roman" w:cs="Times New Roman"/>
          <w:sz w:val="28"/>
          <w:szCs w:val="28"/>
          <w:lang w:val="kk-KZ"/>
        </w:rPr>
        <w:t xml:space="preserve"> деп аталады. Қарама-қайшылықты 0 деп белгілейді.</w:t>
      </w:r>
    </w:p>
    <w:p w:rsidR="003C67AF" w:rsidRPr="00155A01" w:rsidRDefault="003C67AF" w:rsidP="009F763F">
      <w:pPr>
        <w:pStyle w:val="Default"/>
        <w:shd w:val="clear" w:color="auto" w:fill="FFFFFF" w:themeFill="background1"/>
        <w:ind w:firstLine="567"/>
        <w:jc w:val="both"/>
        <w:rPr>
          <w:color w:val="auto"/>
          <w:sz w:val="28"/>
          <w:szCs w:val="28"/>
          <w:lang w:val="kk-KZ"/>
        </w:rPr>
      </w:pPr>
      <w:r w:rsidRPr="00155A01">
        <w:rPr>
          <w:b/>
          <w:color w:val="auto"/>
          <w:sz w:val="28"/>
          <w:szCs w:val="28"/>
          <w:lang w:val="kk-KZ"/>
        </w:rPr>
        <w:t xml:space="preserve">Мысал. </w:t>
      </w:r>
      <w:r w:rsidRPr="00155A01">
        <w:rPr>
          <w:color w:val="auto"/>
          <w:sz w:val="28"/>
          <w:szCs w:val="28"/>
          <w:lang w:val="kk-KZ"/>
        </w:rPr>
        <w:t>Келесі пікір</w:t>
      </w:r>
      <w:r w:rsidR="00297CF4" w:rsidRPr="00155A01">
        <w:rPr>
          <w:color w:val="auto"/>
          <w:sz w:val="28"/>
          <w:szCs w:val="28"/>
          <w:lang w:val="kk-KZ"/>
        </w:rPr>
        <w:t>лер</w:t>
      </w:r>
      <w:r w:rsidRPr="00155A01">
        <w:rPr>
          <w:color w:val="auto"/>
          <w:sz w:val="28"/>
          <w:szCs w:val="28"/>
          <w:lang w:val="kk-KZ"/>
        </w:rPr>
        <w:t>ді логикалық формула арқылы жазыңыз:</w:t>
      </w:r>
    </w:p>
    <w:p w:rsidR="003C67AF" w:rsidRPr="00155A01" w:rsidRDefault="00297CF4" w:rsidP="009F763F">
      <w:pPr>
        <w:pStyle w:val="Default"/>
        <w:shd w:val="clear" w:color="auto" w:fill="FFFFFF" w:themeFill="background1"/>
        <w:ind w:firstLine="567"/>
        <w:jc w:val="both"/>
        <w:rPr>
          <w:color w:val="auto"/>
          <w:sz w:val="28"/>
          <w:szCs w:val="28"/>
          <w:lang w:val="kk-KZ"/>
        </w:rPr>
      </w:pPr>
      <w:r w:rsidRPr="00155A01">
        <w:rPr>
          <w:color w:val="auto"/>
          <w:sz w:val="28"/>
          <w:szCs w:val="28"/>
          <w:lang w:val="kk-KZ"/>
        </w:rPr>
        <w:t>а) «Жаңбыр немесе қар жауып тұ</w:t>
      </w:r>
      <w:r w:rsidR="003C67AF" w:rsidRPr="00155A01">
        <w:rPr>
          <w:color w:val="auto"/>
          <w:sz w:val="28"/>
          <w:szCs w:val="28"/>
          <w:lang w:val="kk-KZ"/>
        </w:rPr>
        <w:t>р»</w:t>
      </w:r>
    </w:p>
    <w:p w:rsidR="003C67AF" w:rsidRPr="00155A01" w:rsidRDefault="003C67AF" w:rsidP="009F763F">
      <w:pPr>
        <w:pStyle w:val="Default"/>
        <w:shd w:val="clear" w:color="auto" w:fill="FFFFFF" w:themeFill="background1"/>
        <w:ind w:firstLine="567"/>
        <w:jc w:val="both"/>
        <w:rPr>
          <w:color w:val="auto"/>
          <w:sz w:val="28"/>
          <w:szCs w:val="28"/>
          <w:lang w:val="kk-KZ"/>
        </w:rPr>
      </w:pPr>
      <w:r w:rsidRPr="00155A01">
        <w:rPr>
          <w:color w:val="auto"/>
          <w:sz w:val="28"/>
          <w:szCs w:val="28"/>
          <w:lang w:val="kk-KZ"/>
        </w:rPr>
        <w:t xml:space="preserve">б) «Егер жаңбыр жауып </w:t>
      </w:r>
      <w:r w:rsidR="00297CF4" w:rsidRPr="00155A01">
        <w:rPr>
          <w:color w:val="auto"/>
          <w:sz w:val="28"/>
          <w:szCs w:val="28"/>
          <w:lang w:val="kk-KZ"/>
        </w:rPr>
        <w:t>тұрса</w:t>
      </w:r>
      <w:r w:rsidRPr="00155A01">
        <w:rPr>
          <w:color w:val="auto"/>
          <w:sz w:val="28"/>
          <w:szCs w:val="28"/>
          <w:lang w:val="kk-KZ"/>
        </w:rPr>
        <w:t>, онда жер беті су»</w:t>
      </w:r>
    </w:p>
    <w:p w:rsidR="003C67AF" w:rsidRPr="00155A01" w:rsidRDefault="003C67AF" w:rsidP="009F763F">
      <w:pPr>
        <w:pStyle w:val="Default"/>
        <w:shd w:val="clear" w:color="auto" w:fill="FFFFFF" w:themeFill="background1"/>
        <w:ind w:firstLine="567"/>
        <w:jc w:val="both"/>
        <w:rPr>
          <w:color w:val="auto"/>
          <w:sz w:val="28"/>
          <w:szCs w:val="28"/>
          <w:lang w:val="kk-KZ"/>
        </w:rPr>
      </w:pPr>
      <w:r w:rsidRPr="00155A01">
        <w:rPr>
          <w:color w:val="auto"/>
          <w:sz w:val="28"/>
          <w:szCs w:val="28"/>
          <w:lang w:val="kk-KZ"/>
        </w:rPr>
        <w:t>в) «Егер түнде компьтермен жұмыс істесең және көп кофе ішсең, онда таңертең көздерің немесе басың ауырады».</w:t>
      </w:r>
    </w:p>
    <w:p w:rsidR="003C67AF" w:rsidRPr="00155A01" w:rsidRDefault="003C67AF" w:rsidP="009F763F">
      <w:pPr>
        <w:pStyle w:val="Default"/>
        <w:shd w:val="clear" w:color="auto" w:fill="FFFFFF" w:themeFill="background1"/>
        <w:ind w:firstLine="567"/>
        <w:jc w:val="both"/>
        <w:rPr>
          <w:color w:val="auto"/>
          <w:sz w:val="28"/>
          <w:szCs w:val="28"/>
          <w:lang w:val="kk-KZ"/>
        </w:rPr>
      </w:pPr>
      <w:r w:rsidRPr="00155A01">
        <w:rPr>
          <w:b/>
          <w:color w:val="auto"/>
          <w:sz w:val="28"/>
          <w:szCs w:val="28"/>
          <w:lang w:val="kk-KZ"/>
        </w:rPr>
        <w:t>Шешуі:</w:t>
      </w:r>
      <w:r w:rsidRPr="00155A01">
        <w:rPr>
          <w:color w:val="auto"/>
          <w:sz w:val="28"/>
          <w:szCs w:val="28"/>
          <w:lang w:val="kk-KZ"/>
        </w:rPr>
        <w:t xml:space="preserve"> </w:t>
      </w:r>
    </w:p>
    <w:p w:rsidR="003C67AF" w:rsidRPr="00155A01" w:rsidRDefault="003C67AF" w:rsidP="009F763F">
      <w:pPr>
        <w:pStyle w:val="Default"/>
        <w:shd w:val="clear" w:color="auto" w:fill="FFFFFF" w:themeFill="background1"/>
        <w:ind w:firstLine="567"/>
        <w:jc w:val="both"/>
        <w:rPr>
          <w:color w:val="auto"/>
          <w:sz w:val="28"/>
          <w:szCs w:val="28"/>
          <w:lang w:val="kk-KZ"/>
        </w:rPr>
      </w:pPr>
      <w:r w:rsidRPr="00155A01">
        <w:rPr>
          <w:color w:val="auto"/>
          <w:sz w:val="28"/>
          <w:szCs w:val="28"/>
          <w:lang w:val="kk-KZ"/>
        </w:rPr>
        <w:t xml:space="preserve">а) Қарапайым пікірлерді </w:t>
      </w:r>
      <w:r w:rsidR="00ED0B96" w:rsidRPr="00155A01">
        <w:rPr>
          <w:color w:val="auto"/>
          <w:sz w:val="28"/>
          <w:szCs w:val="28"/>
          <w:lang w:val="kk-KZ"/>
        </w:rPr>
        <w:t>енгіз</w:t>
      </w:r>
      <w:r w:rsidRPr="00155A01">
        <w:rPr>
          <w:color w:val="auto"/>
          <w:sz w:val="28"/>
          <w:szCs w:val="28"/>
          <w:lang w:val="kk-KZ"/>
        </w:rPr>
        <w:t xml:space="preserve">ейік: </w:t>
      </w:r>
    </w:p>
    <w:p w:rsidR="003C67AF" w:rsidRPr="00155A01" w:rsidRDefault="003C67AF" w:rsidP="009F763F">
      <w:pPr>
        <w:pStyle w:val="Default"/>
        <w:shd w:val="clear" w:color="auto" w:fill="FFFFFF" w:themeFill="background1"/>
        <w:ind w:firstLine="567"/>
        <w:jc w:val="both"/>
        <w:rPr>
          <w:color w:val="auto"/>
          <w:sz w:val="28"/>
          <w:szCs w:val="28"/>
          <w:lang w:val="kk-KZ"/>
        </w:rPr>
      </w:pPr>
      <w:r w:rsidRPr="00155A01">
        <w:rPr>
          <w:color w:val="auto"/>
          <w:sz w:val="28"/>
          <w:szCs w:val="28"/>
          <w:lang w:val="kk-KZ"/>
        </w:rPr>
        <w:t xml:space="preserve">А = «жаңбыр жауып </w:t>
      </w:r>
      <w:r w:rsidR="00297CF4" w:rsidRPr="00155A01">
        <w:rPr>
          <w:color w:val="auto"/>
          <w:sz w:val="28"/>
          <w:szCs w:val="28"/>
          <w:lang w:val="kk-KZ"/>
        </w:rPr>
        <w:t>тұр</w:t>
      </w:r>
      <w:r w:rsidRPr="00155A01">
        <w:rPr>
          <w:color w:val="auto"/>
          <w:sz w:val="28"/>
          <w:szCs w:val="28"/>
          <w:lang w:val="kk-KZ"/>
        </w:rPr>
        <w:t xml:space="preserve">», </w:t>
      </w:r>
    </w:p>
    <w:p w:rsidR="003C67AF" w:rsidRPr="00155A01" w:rsidRDefault="003C67AF" w:rsidP="009F763F">
      <w:pPr>
        <w:pStyle w:val="Default"/>
        <w:shd w:val="clear" w:color="auto" w:fill="FFFFFF" w:themeFill="background1"/>
        <w:ind w:firstLine="567"/>
        <w:jc w:val="both"/>
        <w:rPr>
          <w:color w:val="auto"/>
          <w:sz w:val="28"/>
          <w:szCs w:val="28"/>
          <w:lang w:val="kk-KZ"/>
        </w:rPr>
      </w:pPr>
      <w:r w:rsidRPr="00155A01">
        <w:rPr>
          <w:color w:val="auto"/>
          <w:sz w:val="28"/>
          <w:szCs w:val="28"/>
          <w:lang w:val="kk-KZ"/>
        </w:rPr>
        <w:t xml:space="preserve">В = «қар жауып </w:t>
      </w:r>
      <w:r w:rsidR="00297CF4" w:rsidRPr="00155A01">
        <w:rPr>
          <w:color w:val="auto"/>
          <w:sz w:val="28"/>
          <w:szCs w:val="28"/>
          <w:lang w:val="kk-KZ"/>
        </w:rPr>
        <w:t>тұр</w:t>
      </w:r>
      <w:r w:rsidRPr="00155A01">
        <w:rPr>
          <w:color w:val="auto"/>
          <w:sz w:val="28"/>
          <w:szCs w:val="28"/>
          <w:lang w:val="kk-KZ"/>
        </w:rPr>
        <w:t xml:space="preserve">». </w:t>
      </w:r>
    </w:p>
    <w:p w:rsidR="003C67AF" w:rsidRPr="00155A01" w:rsidRDefault="003C67AF" w:rsidP="009F763F">
      <w:pPr>
        <w:pStyle w:val="Default"/>
        <w:shd w:val="clear" w:color="auto" w:fill="FFFFFF" w:themeFill="background1"/>
        <w:ind w:firstLine="567"/>
        <w:jc w:val="both"/>
        <w:rPr>
          <w:color w:val="auto"/>
          <w:sz w:val="28"/>
          <w:szCs w:val="28"/>
          <w:lang w:val="kk-KZ"/>
        </w:rPr>
      </w:pPr>
      <w:r w:rsidRPr="00155A01">
        <w:rPr>
          <w:color w:val="auto"/>
          <w:sz w:val="28"/>
          <w:szCs w:val="28"/>
          <w:lang w:val="kk-KZ"/>
        </w:rPr>
        <w:t>Онда логикалық формуланың түрі: F =A</w:t>
      </w:r>
      <w:r w:rsidRPr="00155A01">
        <w:rPr>
          <w:rFonts w:ascii="Cambria Math" w:hAnsi="Cambria Math" w:cs="Cambria Math"/>
          <w:color w:val="auto"/>
          <w:sz w:val="28"/>
          <w:szCs w:val="28"/>
          <w:lang w:val="kk-KZ"/>
        </w:rPr>
        <w:t xml:space="preserve">∨ </w:t>
      </w:r>
      <w:r w:rsidRPr="00155A01">
        <w:rPr>
          <w:color w:val="auto"/>
          <w:sz w:val="28"/>
          <w:szCs w:val="28"/>
          <w:lang w:val="kk-KZ"/>
        </w:rPr>
        <w:t>B</w:t>
      </w:r>
    </w:p>
    <w:p w:rsidR="003C67AF" w:rsidRPr="00155A01" w:rsidRDefault="003C67AF" w:rsidP="009F763F">
      <w:pPr>
        <w:pStyle w:val="Default"/>
        <w:shd w:val="clear" w:color="auto" w:fill="FFFFFF" w:themeFill="background1"/>
        <w:ind w:firstLine="567"/>
        <w:jc w:val="both"/>
        <w:rPr>
          <w:color w:val="auto"/>
          <w:sz w:val="28"/>
          <w:szCs w:val="28"/>
          <w:lang w:val="kk-KZ"/>
        </w:rPr>
      </w:pPr>
      <w:r w:rsidRPr="00155A01">
        <w:rPr>
          <w:color w:val="auto"/>
          <w:sz w:val="28"/>
          <w:szCs w:val="28"/>
          <w:lang w:val="kk-KZ"/>
        </w:rPr>
        <w:t xml:space="preserve">б) Қарапайым пікірлерді </w:t>
      </w:r>
      <w:r w:rsidR="00ED0B96" w:rsidRPr="00155A01">
        <w:rPr>
          <w:color w:val="auto"/>
          <w:sz w:val="28"/>
          <w:szCs w:val="28"/>
          <w:lang w:val="kk-KZ"/>
        </w:rPr>
        <w:t>енгіз</w:t>
      </w:r>
      <w:r w:rsidRPr="00155A01">
        <w:rPr>
          <w:color w:val="auto"/>
          <w:sz w:val="28"/>
          <w:szCs w:val="28"/>
          <w:lang w:val="kk-KZ"/>
        </w:rPr>
        <w:t xml:space="preserve">ейік:  </w:t>
      </w:r>
    </w:p>
    <w:p w:rsidR="003C67AF" w:rsidRPr="00155A01" w:rsidRDefault="003C67AF" w:rsidP="009F763F">
      <w:pPr>
        <w:pStyle w:val="Default"/>
        <w:shd w:val="clear" w:color="auto" w:fill="FFFFFF" w:themeFill="background1"/>
        <w:ind w:firstLine="567"/>
        <w:jc w:val="both"/>
        <w:rPr>
          <w:color w:val="auto"/>
          <w:sz w:val="28"/>
          <w:szCs w:val="28"/>
          <w:lang w:val="kk-KZ"/>
        </w:rPr>
      </w:pPr>
      <w:r w:rsidRPr="00155A01">
        <w:rPr>
          <w:color w:val="auto"/>
          <w:sz w:val="28"/>
          <w:szCs w:val="28"/>
          <w:lang w:val="kk-KZ"/>
        </w:rPr>
        <w:t xml:space="preserve">А = «жаңбыр жауып </w:t>
      </w:r>
      <w:r w:rsidR="00297CF4" w:rsidRPr="00155A01">
        <w:rPr>
          <w:color w:val="auto"/>
          <w:sz w:val="28"/>
          <w:szCs w:val="28"/>
          <w:lang w:val="kk-KZ"/>
        </w:rPr>
        <w:t>тұр</w:t>
      </w:r>
      <w:r w:rsidRPr="00155A01">
        <w:rPr>
          <w:color w:val="auto"/>
          <w:sz w:val="28"/>
          <w:szCs w:val="28"/>
          <w:lang w:val="kk-KZ"/>
        </w:rPr>
        <w:t xml:space="preserve">», </w:t>
      </w:r>
    </w:p>
    <w:p w:rsidR="003C67AF" w:rsidRPr="00155A01" w:rsidRDefault="003C67AF" w:rsidP="009F763F">
      <w:pPr>
        <w:pStyle w:val="Default"/>
        <w:shd w:val="clear" w:color="auto" w:fill="FFFFFF" w:themeFill="background1"/>
        <w:ind w:firstLine="567"/>
        <w:jc w:val="both"/>
        <w:rPr>
          <w:color w:val="auto"/>
          <w:sz w:val="28"/>
          <w:szCs w:val="28"/>
          <w:lang w:val="kk-KZ"/>
        </w:rPr>
      </w:pPr>
      <w:r w:rsidRPr="00155A01">
        <w:rPr>
          <w:color w:val="auto"/>
          <w:sz w:val="28"/>
          <w:szCs w:val="28"/>
          <w:lang w:val="kk-KZ"/>
        </w:rPr>
        <w:t xml:space="preserve">В = «жер беті су». </w:t>
      </w:r>
    </w:p>
    <w:p w:rsidR="003C67AF" w:rsidRPr="00155A01" w:rsidRDefault="003C67AF" w:rsidP="009F763F">
      <w:pPr>
        <w:pStyle w:val="Default"/>
        <w:shd w:val="clear" w:color="auto" w:fill="FFFFFF" w:themeFill="background1"/>
        <w:ind w:firstLine="567"/>
        <w:jc w:val="both"/>
        <w:rPr>
          <w:color w:val="auto"/>
          <w:sz w:val="28"/>
          <w:szCs w:val="28"/>
          <w:lang w:val="kk-KZ"/>
        </w:rPr>
      </w:pPr>
      <w:r w:rsidRPr="00155A01">
        <w:rPr>
          <w:color w:val="auto"/>
          <w:sz w:val="28"/>
          <w:szCs w:val="28"/>
          <w:lang w:val="kk-KZ"/>
        </w:rPr>
        <w:t>Онда логикалық формуланың түрі: F =A → B</w:t>
      </w:r>
    </w:p>
    <w:p w:rsidR="003C67AF" w:rsidRPr="00155A01" w:rsidRDefault="003C67AF" w:rsidP="009F763F">
      <w:pPr>
        <w:pStyle w:val="Default"/>
        <w:shd w:val="clear" w:color="auto" w:fill="FFFFFF" w:themeFill="background1"/>
        <w:ind w:firstLine="567"/>
        <w:jc w:val="both"/>
        <w:rPr>
          <w:color w:val="auto"/>
          <w:sz w:val="28"/>
          <w:szCs w:val="28"/>
          <w:lang w:val="kk-KZ"/>
        </w:rPr>
      </w:pPr>
      <w:r w:rsidRPr="00155A01">
        <w:rPr>
          <w:color w:val="auto"/>
          <w:sz w:val="28"/>
          <w:szCs w:val="28"/>
          <w:lang w:val="kk-KZ"/>
        </w:rPr>
        <w:t xml:space="preserve">в) Қарапайым пікірлерді </w:t>
      </w:r>
      <w:r w:rsidR="00ED0B96" w:rsidRPr="00155A01">
        <w:rPr>
          <w:color w:val="auto"/>
          <w:sz w:val="28"/>
          <w:szCs w:val="28"/>
          <w:lang w:val="kk-KZ"/>
        </w:rPr>
        <w:t>енгіз</w:t>
      </w:r>
      <w:r w:rsidRPr="00155A01">
        <w:rPr>
          <w:color w:val="auto"/>
          <w:sz w:val="28"/>
          <w:szCs w:val="28"/>
          <w:lang w:val="kk-KZ"/>
        </w:rPr>
        <w:t xml:space="preserve">ейік:  </w:t>
      </w:r>
    </w:p>
    <w:p w:rsidR="003C67AF" w:rsidRPr="00155A01" w:rsidRDefault="003C67AF" w:rsidP="009F763F">
      <w:pPr>
        <w:pStyle w:val="Default"/>
        <w:shd w:val="clear" w:color="auto" w:fill="FFFFFF" w:themeFill="background1"/>
        <w:ind w:firstLine="567"/>
        <w:jc w:val="both"/>
        <w:rPr>
          <w:color w:val="auto"/>
          <w:sz w:val="28"/>
          <w:szCs w:val="28"/>
          <w:lang w:val="kk-KZ"/>
        </w:rPr>
      </w:pPr>
      <w:r w:rsidRPr="00155A01">
        <w:rPr>
          <w:color w:val="auto"/>
          <w:sz w:val="28"/>
          <w:szCs w:val="28"/>
          <w:lang w:val="kk-KZ"/>
        </w:rPr>
        <w:t xml:space="preserve">А = «түнде компьтермен жұмыс істейсің», </w:t>
      </w:r>
    </w:p>
    <w:p w:rsidR="003C67AF" w:rsidRPr="00155A01" w:rsidRDefault="003C67AF" w:rsidP="009F763F">
      <w:pPr>
        <w:pStyle w:val="Default"/>
        <w:shd w:val="clear" w:color="auto" w:fill="FFFFFF" w:themeFill="background1"/>
        <w:ind w:firstLine="567"/>
        <w:jc w:val="both"/>
        <w:rPr>
          <w:color w:val="auto"/>
          <w:sz w:val="28"/>
          <w:szCs w:val="28"/>
          <w:lang w:val="kk-KZ"/>
        </w:rPr>
      </w:pPr>
      <w:r w:rsidRPr="00155A01">
        <w:rPr>
          <w:color w:val="auto"/>
          <w:sz w:val="28"/>
          <w:szCs w:val="28"/>
          <w:lang w:val="kk-KZ"/>
        </w:rPr>
        <w:t xml:space="preserve">В = «көп кофе ішесің», </w:t>
      </w:r>
    </w:p>
    <w:p w:rsidR="003C67AF" w:rsidRPr="00155A01" w:rsidRDefault="003C67AF" w:rsidP="009F763F">
      <w:pPr>
        <w:pStyle w:val="Default"/>
        <w:shd w:val="clear" w:color="auto" w:fill="FFFFFF" w:themeFill="background1"/>
        <w:ind w:firstLine="567"/>
        <w:jc w:val="both"/>
        <w:rPr>
          <w:color w:val="auto"/>
          <w:sz w:val="28"/>
          <w:szCs w:val="28"/>
          <w:lang w:val="kk-KZ"/>
        </w:rPr>
      </w:pPr>
      <w:r w:rsidRPr="00155A01">
        <w:rPr>
          <w:color w:val="auto"/>
          <w:sz w:val="28"/>
          <w:szCs w:val="28"/>
          <w:lang w:val="kk-KZ"/>
        </w:rPr>
        <w:t xml:space="preserve">С = «таңертең көздерің ауырады», </w:t>
      </w:r>
    </w:p>
    <w:p w:rsidR="003C67AF" w:rsidRPr="00155A01" w:rsidRDefault="003C67AF" w:rsidP="009F763F">
      <w:pPr>
        <w:pStyle w:val="Default"/>
        <w:shd w:val="clear" w:color="auto" w:fill="FFFFFF" w:themeFill="background1"/>
        <w:ind w:firstLine="567"/>
        <w:jc w:val="both"/>
        <w:rPr>
          <w:color w:val="auto"/>
          <w:sz w:val="28"/>
          <w:szCs w:val="28"/>
          <w:lang w:val="kk-KZ"/>
        </w:rPr>
      </w:pPr>
      <w:r w:rsidRPr="00155A01">
        <w:rPr>
          <w:color w:val="auto"/>
          <w:sz w:val="28"/>
          <w:szCs w:val="28"/>
          <w:lang w:val="kk-KZ"/>
        </w:rPr>
        <w:t xml:space="preserve">D = «таңертең басың ауырады». </w:t>
      </w:r>
    </w:p>
    <w:p w:rsidR="003C67AF" w:rsidRPr="00155A01" w:rsidRDefault="003C67AF" w:rsidP="009F763F">
      <w:pPr>
        <w:shd w:val="clear" w:color="auto" w:fill="FFFFFF" w:themeFill="background1"/>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Онда логикалық формуланың түрі:</w:t>
      </w:r>
      <w:r w:rsidRPr="00155A01">
        <w:rPr>
          <w:sz w:val="28"/>
          <w:szCs w:val="28"/>
          <w:lang w:val="kk-KZ"/>
        </w:rPr>
        <w:t xml:space="preserve"> </w:t>
      </w:r>
      <w:r w:rsidRPr="00155A01">
        <w:rPr>
          <w:rFonts w:ascii="Times New Roman" w:hAnsi="Times New Roman" w:cs="Times New Roman"/>
          <w:sz w:val="28"/>
          <w:szCs w:val="28"/>
          <w:lang w:val="kk-KZ"/>
        </w:rPr>
        <w:t>F = (A/\B) → (C</w:t>
      </w:r>
      <w:r w:rsidRPr="00155A01">
        <w:rPr>
          <w:rFonts w:ascii="Cambria Math" w:hAnsi="Cambria Math" w:cs="Times New Roman"/>
          <w:sz w:val="28"/>
          <w:szCs w:val="28"/>
          <w:lang w:val="kk-KZ"/>
        </w:rPr>
        <w:t>∨</w:t>
      </w:r>
      <w:r w:rsidRPr="00155A01">
        <w:rPr>
          <w:rFonts w:ascii="Times New Roman" w:hAnsi="Times New Roman" w:cs="Times New Roman"/>
          <w:sz w:val="28"/>
          <w:szCs w:val="28"/>
          <w:lang w:val="kk-KZ"/>
        </w:rPr>
        <w:t xml:space="preserve">D) </w:t>
      </w:r>
    </w:p>
    <w:p w:rsidR="003C67AF" w:rsidRPr="00155A01" w:rsidRDefault="003C67AF"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Тепе-тең логикалық өрнектер</w:t>
      </w:r>
      <w:r w:rsidRPr="00155A01">
        <w:rPr>
          <w:rFonts w:ascii="Times New Roman" w:hAnsi="Times New Roman" w:cs="Times New Roman"/>
          <w:sz w:val="28"/>
          <w:szCs w:val="28"/>
          <w:lang w:val="kk-KZ"/>
        </w:rPr>
        <w:t xml:space="preserve"> </w:t>
      </w:r>
      <w:r w:rsidR="00C04D0C"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бұл ақиқат кестелерінің соңғы бағандары бірдей болатын логикалық өрнектер. Тепе-теңдікті көрсету үшін «=» таңбасы қолданылады.</w:t>
      </w:r>
    </w:p>
    <w:p w:rsidR="003C67AF" w:rsidRPr="00155A01" w:rsidRDefault="003C67AF"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Ақиқат</w:t>
      </w:r>
      <w:r w:rsidR="00297CF4" w:rsidRPr="00155A01">
        <w:rPr>
          <w:rFonts w:ascii="Times New Roman" w:hAnsi="Times New Roman" w:cs="Times New Roman"/>
          <w:b/>
          <w:i/>
          <w:sz w:val="28"/>
          <w:szCs w:val="28"/>
          <w:lang w:val="kk-KZ"/>
        </w:rPr>
        <w:t>тық</w:t>
      </w:r>
      <w:r w:rsidRPr="00155A01">
        <w:rPr>
          <w:rFonts w:ascii="Times New Roman" w:hAnsi="Times New Roman" w:cs="Times New Roman"/>
          <w:b/>
          <w:i/>
          <w:sz w:val="28"/>
          <w:szCs w:val="28"/>
          <w:lang w:val="kk-KZ"/>
        </w:rPr>
        <w:t xml:space="preserve"> кестесі</w:t>
      </w:r>
      <w:r w:rsidRPr="00155A01">
        <w:rPr>
          <w:rFonts w:ascii="Times New Roman" w:hAnsi="Times New Roman" w:cs="Times New Roman"/>
          <w:sz w:val="28"/>
          <w:szCs w:val="28"/>
          <w:lang w:val="kk-KZ"/>
        </w:rPr>
        <w:t xml:space="preserve"> </w:t>
      </w:r>
      <w:r w:rsidR="00C04D0C"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құрамына кіретін қарапайым пікірлердің барлық мәндер жиынтығы үшін </w:t>
      </w:r>
      <w:r w:rsidR="00882221" w:rsidRPr="00155A01">
        <w:rPr>
          <w:rFonts w:ascii="Times New Roman" w:hAnsi="Times New Roman" w:cs="Times New Roman"/>
          <w:sz w:val="28"/>
          <w:szCs w:val="28"/>
          <w:lang w:val="kk-KZ"/>
        </w:rPr>
        <w:t>құрама</w:t>
      </w:r>
      <w:r w:rsidRPr="00155A01">
        <w:rPr>
          <w:rFonts w:ascii="Times New Roman" w:hAnsi="Times New Roman" w:cs="Times New Roman"/>
          <w:sz w:val="28"/>
          <w:szCs w:val="28"/>
          <w:lang w:val="kk-KZ"/>
        </w:rPr>
        <w:t xml:space="preserve"> пікірдің қандай мән қабылдайтынын көрсететін кесте.</w:t>
      </w:r>
    </w:p>
    <w:p w:rsidR="0081767F" w:rsidRDefault="00C04D0C" w:rsidP="002F3379">
      <w:pPr>
        <w:shd w:val="clear" w:color="auto" w:fill="FFFFFF" w:themeFill="background1"/>
        <w:spacing w:after="0" w:line="240" w:lineRule="auto"/>
        <w:jc w:val="center"/>
        <w:rPr>
          <w:rFonts w:ascii="Times New Roman" w:hAnsi="Times New Roman" w:cs="Times New Roman"/>
          <w:b/>
          <w:bCs/>
          <w:sz w:val="28"/>
          <w:szCs w:val="28"/>
          <w:lang w:val="kk-KZ"/>
        </w:rPr>
      </w:pPr>
      <w:r w:rsidRPr="00155A01">
        <w:rPr>
          <w:rFonts w:ascii="Times New Roman" w:hAnsi="Times New Roman" w:cs="Times New Roman"/>
          <w:b/>
          <w:sz w:val="28"/>
          <w:szCs w:val="28"/>
          <w:lang w:val="kk-KZ"/>
        </w:rPr>
        <w:lastRenderedPageBreak/>
        <w:t>2.2</w:t>
      </w:r>
      <w:r w:rsidR="00A47CA0" w:rsidRPr="00155A01">
        <w:rPr>
          <w:rFonts w:ascii="Times New Roman" w:hAnsi="Times New Roman" w:cs="Times New Roman"/>
          <w:b/>
          <w:sz w:val="28"/>
          <w:szCs w:val="28"/>
          <w:lang w:val="kk-KZ"/>
        </w:rPr>
        <w:t xml:space="preserve"> </w:t>
      </w:r>
      <w:r w:rsidR="003C67AF" w:rsidRPr="00155A01">
        <w:rPr>
          <w:rFonts w:ascii="Times New Roman" w:hAnsi="Times New Roman" w:cs="Times New Roman"/>
          <w:b/>
          <w:bCs/>
          <w:sz w:val="28"/>
          <w:szCs w:val="28"/>
          <w:lang w:val="kk-KZ"/>
        </w:rPr>
        <w:t>Логика алгебрасының негізгі заңдары</w:t>
      </w:r>
    </w:p>
    <w:p w:rsidR="002F3379" w:rsidRPr="00C13D6B" w:rsidRDefault="002F3379" w:rsidP="002F3379">
      <w:pPr>
        <w:shd w:val="clear" w:color="auto" w:fill="FFFFFF" w:themeFill="background1"/>
        <w:spacing w:after="0" w:line="240" w:lineRule="auto"/>
        <w:jc w:val="center"/>
        <w:rPr>
          <w:rFonts w:ascii="Times New Roman" w:hAnsi="Times New Roman" w:cs="Times New Roman"/>
          <w:b/>
          <w:bCs/>
          <w:sz w:val="28"/>
          <w:szCs w:val="28"/>
          <w:lang w:val="kk-KZ"/>
        </w:rPr>
      </w:pPr>
    </w:p>
    <w:p w:rsidR="003C67AF" w:rsidRPr="00155A01" w:rsidRDefault="003C67AF" w:rsidP="009F763F">
      <w:pPr>
        <w:shd w:val="clear" w:color="auto" w:fill="FFFFFF" w:themeFill="background1"/>
        <w:spacing w:after="150" w:line="240" w:lineRule="auto"/>
        <w:ind w:firstLine="567"/>
        <w:jc w:val="both"/>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Логикалық формулалардың тепе-тең түрлендірулері кәдімгі алгебрадағы формулалар</w:t>
      </w:r>
      <w:r w:rsidR="00882221" w:rsidRPr="00155A01">
        <w:rPr>
          <w:rFonts w:ascii="Times New Roman" w:hAnsi="Times New Roman" w:cs="Times New Roman"/>
          <w:sz w:val="28"/>
          <w:szCs w:val="28"/>
          <w:lang w:val="kk-KZ"/>
        </w:rPr>
        <w:t>ды</w:t>
      </w:r>
      <w:r w:rsidRPr="00155A01">
        <w:rPr>
          <w:rFonts w:ascii="Times New Roman" w:hAnsi="Times New Roman" w:cs="Times New Roman"/>
          <w:sz w:val="28"/>
          <w:szCs w:val="28"/>
          <w:lang w:val="kk-KZ"/>
        </w:rPr>
        <w:t xml:space="preserve"> түрлендірулерімен бірдей мақсатты көздейді. Олар логика алгебрасының негізгі заңдарын қолдану арқылы формулаларды жеңілдетуге немесе белгілі бір формаға келтіруді мақсат етеді.</w:t>
      </w:r>
    </w:p>
    <w:p w:rsidR="003C67AF" w:rsidRPr="00155A01" w:rsidRDefault="003C67AF"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Формуланы ықшамдау дегеніміз құрамында импликация мен эквиваленттік амалдарды жоқ,  конъюнкция мен дизъюнкция амалдарының саны аз болатын және элементар емес формулалардың терістеулері жоқ, немесе айнымалылардың саны аз формулаға әкелетін тепе-тең түрлендіру деп түсінеміз.</w:t>
      </w:r>
    </w:p>
    <w:p w:rsidR="003C67AF" w:rsidRPr="00155A01" w:rsidRDefault="003C67AF" w:rsidP="009F763F">
      <w:pPr>
        <w:shd w:val="clear" w:color="auto" w:fill="FFFFFF" w:themeFill="background1"/>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Логикалық формулалардың кейбір түрлендірулері кәдімгі алгебрадағы формулалар түрлендірулеріне ұқсас (ортақ көбейткішті жақшаның алдына шығару, заңдарды қолдану және т.б.), </w:t>
      </w:r>
      <w:r w:rsidR="00882221" w:rsidRPr="00155A01">
        <w:rPr>
          <w:rFonts w:ascii="Times New Roman" w:hAnsi="Times New Roman" w:cs="Times New Roman"/>
          <w:sz w:val="28"/>
          <w:szCs w:val="28"/>
          <w:lang w:val="kk-KZ"/>
        </w:rPr>
        <w:t xml:space="preserve">сонымен қатар </w:t>
      </w:r>
      <w:r w:rsidRPr="00155A01">
        <w:rPr>
          <w:rFonts w:ascii="Times New Roman" w:hAnsi="Times New Roman" w:cs="Times New Roman"/>
          <w:sz w:val="28"/>
          <w:szCs w:val="28"/>
          <w:lang w:val="kk-KZ"/>
        </w:rPr>
        <w:t>кәдімгі алгебра</w:t>
      </w:r>
      <w:r w:rsidR="00882221" w:rsidRPr="00155A01">
        <w:rPr>
          <w:rFonts w:ascii="Times New Roman" w:hAnsi="Times New Roman" w:cs="Times New Roman"/>
          <w:sz w:val="28"/>
          <w:szCs w:val="28"/>
          <w:lang w:val="kk-KZ"/>
        </w:rPr>
        <w:t>да кездеспейтін</w:t>
      </w:r>
      <w:r w:rsidRPr="00155A01">
        <w:rPr>
          <w:rFonts w:ascii="Times New Roman" w:hAnsi="Times New Roman" w:cs="Times New Roman"/>
          <w:sz w:val="28"/>
          <w:szCs w:val="28"/>
          <w:lang w:val="kk-KZ"/>
        </w:rPr>
        <w:t xml:space="preserve"> </w:t>
      </w:r>
      <w:r w:rsidR="00882221" w:rsidRPr="00155A01">
        <w:rPr>
          <w:rFonts w:ascii="Times New Roman" w:hAnsi="Times New Roman" w:cs="Times New Roman"/>
          <w:sz w:val="28"/>
          <w:szCs w:val="28"/>
          <w:lang w:val="kk-KZ"/>
        </w:rPr>
        <w:t>үрлендірулер де бар</w:t>
      </w:r>
      <w:r w:rsidRPr="00155A01">
        <w:rPr>
          <w:rFonts w:ascii="Times New Roman" w:hAnsi="Times New Roman" w:cs="Times New Roman"/>
          <w:sz w:val="28"/>
          <w:szCs w:val="28"/>
          <w:lang w:val="kk-KZ"/>
        </w:rPr>
        <w:t xml:space="preserve">(конъюнкция үшін таралу заңы, </w:t>
      </w:r>
      <w:r w:rsidR="00882221" w:rsidRPr="00155A01">
        <w:rPr>
          <w:rFonts w:ascii="Times New Roman" w:hAnsi="Times New Roman" w:cs="Times New Roman"/>
          <w:sz w:val="28"/>
          <w:szCs w:val="28"/>
          <w:lang w:val="kk-KZ"/>
        </w:rPr>
        <w:t>жұту</w:t>
      </w:r>
      <w:r w:rsidRPr="00155A01">
        <w:rPr>
          <w:rFonts w:ascii="Times New Roman" w:hAnsi="Times New Roman" w:cs="Times New Roman"/>
          <w:sz w:val="28"/>
          <w:szCs w:val="28"/>
          <w:lang w:val="kk-KZ"/>
        </w:rPr>
        <w:t xml:space="preserve">, </w:t>
      </w:r>
      <w:r w:rsidR="00882221" w:rsidRPr="00155A01">
        <w:rPr>
          <w:rFonts w:ascii="Times New Roman" w:hAnsi="Times New Roman" w:cs="Times New Roman"/>
          <w:sz w:val="28"/>
          <w:szCs w:val="28"/>
          <w:lang w:val="kk-KZ"/>
        </w:rPr>
        <w:t>жою</w:t>
      </w:r>
      <w:r w:rsidRPr="00155A01">
        <w:rPr>
          <w:rFonts w:ascii="Times New Roman" w:hAnsi="Times New Roman" w:cs="Times New Roman"/>
          <w:sz w:val="28"/>
          <w:szCs w:val="28"/>
          <w:lang w:val="kk-KZ"/>
        </w:rPr>
        <w:t xml:space="preserve"> заңдары, де Морган</w:t>
      </w:r>
      <w:r w:rsidR="00882221" w:rsidRPr="00155A01">
        <w:rPr>
          <w:rFonts w:ascii="Times New Roman" w:hAnsi="Times New Roman" w:cs="Times New Roman"/>
          <w:sz w:val="28"/>
          <w:szCs w:val="28"/>
          <w:lang w:val="kk-KZ"/>
        </w:rPr>
        <w:t xml:space="preserve"> заңы</w:t>
      </w:r>
      <w:r w:rsidRPr="00155A01">
        <w:rPr>
          <w:rFonts w:ascii="Times New Roman" w:hAnsi="Times New Roman" w:cs="Times New Roman"/>
          <w:sz w:val="28"/>
          <w:szCs w:val="28"/>
          <w:lang w:val="kk-KZ"/>
        </w:rPr>
        <w:t xml:space="preserve"> және т.б. қолдану).</w:t>
      </w:r>
    </w:p>
    <w:p w:rsidR="0081767F" w:rsidRPr="006F76F3" w:rsidRDefault="006C76CE" w:rsidP="002F3379">
      <w:pPr>
        <w:shd w:val="clear" w:color="auto" w:fill="FFFFFF" w:themeFill="background1"/>
        <w:spacing w:after="0" w:line="240" w:lineRule="auto"/>
        <w:jc w:val="both"/>
        <w:rPr>
          <w:rFonts w:ascii="Times New Roman" w:hAnsi="Times New Roman" w:cs="Times New Roman"/>
          <w:b/>
          <w:i/>
          <w:sz w:val="28"/>
          <w:szCs w:val="28"/>
          <w:lang w:val="kk-KZ"/>
        </w:rPr>
      </w:pPr>
      <w:r w:rsidRPr="006F76F3">
        <w:rPr>
          <w:rFonts w:ascii="Times New Roman" w:hAnsi="Times New Roman" w:cs="Times New Roman"/>
          <w:b/>
          <w:i/>
          <w:sz w:val="28"/>
          <w:szCs w:val="28"/>
          <w:lang w:val="kk-KZ"/>
        </w:rPr>
        <w:t>Кесте 2.1 Л</w:t>
      </w:r>
      <w:r w:rsidR="003C67AF" w:rsidRPr="006F76F3">
        <w:rPr>
          <w:rFonts w:ascii="Times New Roman" w:hAnsi="Times New Roman" w:cs="Times New Roman"/>
          <w:b/>
          <w:i/>
          <w:sz w:val="28"/>
          <w:szCs w:val="28"/>
          <w:lang w:val="kk-KZ"/>
        </w:rPr>
        <w:t>огикалық амалдардың логика алгебрасы ережелері мен формулалары</w:t>
      </w:r>
    </w:p>
    <w:tbl>
      <w:tblPr>
        <w:tblW w:w="9224" w:type="dxa"/>
        <w:jc w:val="center"/>
        <w:tblInd w:w="-8" w:type="dxa"/>
        <w:tblBorders>
          <w:top w:val="outset" w:sz="8" w:space="0" w:color="666666"/>
          <w:left w:val="outset" w:sz="8" w:space="0" w:color="666666"/>
          <w:bottom w:val="outset" w:sz="8" w:space="0" w:color="666666"/>
          <w:right w:val="outset" w:sz="8" w:space="0" w:color="666666"/>
        </w:tblBorders>
        <w:tblCellMar>
          <w:left w:w="0" w:type="dxa"/>
          <w:right w:w="0" w:type="dxa"/>
        </w:tblCellMar>
        <w:tblLook w:val="04A0" w:firstRow="1" w:lastRow="0" w:firstColumn="1" w:lastColumn="0" w:noHBand="0" w:noVBand="1"/>
      </w:tblPr>
      <w:tblGrid>
        <w:gridCol w:w="583"/>
        <w:gridCol w:w="4388"/>
        <w:gridCol w:w="4253"/>
      </w:tblGrid>
      <w:tr w:rsidR="004124A9" w:rsidRPr="00155A01" w:rsidTr="002F3379">
        <w:trPr>
          <w:trHeight w:val="259"/>
          <w:jc w:val="center"/>
        </w:trPr>
        <w:tc>
          <w:tcPr>
            <w:tcW w:w="583" w:type="dxa"/>
            <w:tcBorders>
              <w:top w:val="outset" w:sz="6" w:space="0" w:color="auto"/>
              <w:left w:val="outset" w:sz="6" w:space="0" w:color="auto"/>
              <w:bottom w:val="outset" w:sz="6" w:space="0" w:color="auto"/>
              <w:right w:val="outset" w:sz="6" w:space="0" w:color="auto"/>
            </w:tcBorders>
            <w:vAlign w:val="center"/>
          </w:tcPr>
          <w:p w:rsidR="004124A9" w:rsidRPr="00155A01" w:rsidRDefault="004124A9" w:rsidP="002F3379">
            <w:pPr>
              <w:shd w:val="clear" w:color="auto" w:fill="FFFFFF" w:themeFill="background1"/>
              <w:spacing w:after="0" w:line="240" w:lineRule="auto"/>
              <w:ind w:firstLine="16"/>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w:t>
            </w:r>
          </w:p>
        </w:tc>
        <w:tc>
          <w:tcPr>
            <w:tcW w:w="4388"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4124A9" w:rsidRPr="00C13D6B" w:rsidRDefault="00982444" w:rsidP="002F3379">
            <w:pPr>
              <w:shd w:val="clear" w:color="auto" w:fill="FFFFFF" w:themeFill="background1"/>
              <w:spacing w:after="0" w:line="240" w:lineRule="auto"/>
              <w:ind w:firstLine="567"/>
              <w:jc w:val="center"/>
              <w:rPr>
                <w:rFonts w:ascii="Times New Roman" w:hAnsi="Times New Roman" w:cs="Times New Roman"/>
                <w:b/>
                <w:sz w:val="28"/>
                <w:szCs w:val="28"/>
                <w:lang w:val="kk-KZ"/>
              </w:rPr>
            </w:pPr>
            <w:r w:rsidRPr="00C13D6B">
              <w:rPr>
                <w:rFonts w:ascii="Times New Roman" w:hAnsi="Times New Roman" w:cs="Times New Roman"/>
                <w:b/>
                <w:sz w:val="28"/>
                <w:szCs w:val="28"/>
                <w:lang w:val="kk-KZ"/>
              </w:rPr>
              <w:t>Формула</w:t>
            </w:r>
          </w:p>
        </w:tc>
        <w:tc>
          <w:tcPr>
            <w:tcW w:w="4253"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4124A9" w:rsidRPr="00C13D6B" w:rsidRDefault="003C67AF" w:rsidP="002F3379">
            <w:pPr>
              <w:shd w:val="clear" w:color="auto" w:fill="FFFFFF" w:themeFill="background1"/>
              <w:spacing w:after="0" w:line="240" w:lineRule="auto"/>
              <w:ind w:firstLine="68"/>
              <w:jc w:val="center"/>
              <w:rPr>
                <w:rFonts w:ascii="Times New Roman" w:hAnsi="Times New Roman" w:cs="Times New Roman"/>
                <w:b/>
                <w:sz w:val="28"/>
                <w:szCs w:val="28"/>
                <w:lang w:val="kk-KZ"/>
              </w:rPr>
            </w:pPr>
            <w:r w:rsidRPr="00C13D6B">
              <w:rPr>
                <w:rFonts w:ascii="Times New Roman" w:hAnsi="Times New Roman" w:cs="Times New Roman"/>
                <w:b/>
                <w:sz w:val="28"/>
                <w:szCs w:val="28"/>
                <w:lang w:val="kk-KZ"/>
              </w:rPr>
              <w:t>Формула атауы</w:t>
            </w:r>
          </w:p>
        </w:tc>
      </w:tr>
      <w:tr w:rsidR="004124A9" w:rsidRPr="00155A01" w:rsidTr="002F3379">
        <w:trPr>
          <w:trHeight w:val="433"/>
          <w:jc w:val="center"/>
        </w:trPr>
        <w:tc>
          <w:tcPr>
            <w:tcW w:w="583" w:type="dxa"/>
            <w:tcBorders>
              <w:top w:val="outset" w:sz="6" w:space="0" w:color="auto"/>
              <w:left w:val="outset" w:sz="6" w:space="0" w:color="auto"/>
              <w:bottom w:val="outset" w:sz="6" w:space="0" w:color="auto"/>
              <w:right w:val="outset" w:sz="6" w:space="0" w:color="auto"/>
            </w:tcBorders>
            <w:vAlign w:val="center"/>
          </w:tcPr>
          <w:p w:rsidR="004124A9" w:rsidRPr="00155A01" w:rsidRDefault="004124A9" w:rsidP="002F3379">
            <w:pPr>
              <w:pStyle w:val="a3"/>
              <w:numPr>
                <w:ilvl w:val="0"/>
                <w:numId w:val="49"/>
              </w:numPr>
              <w:shd w:val="clear" w:color="auto" w:fill="FFFFFF" w:themeFill="background1"/>
              <w:spacing w:after="0" w:line="240" w:lineRule="auto"/>
              <w:ind w:left="0" w:firstLine="0"/>
              <w:jc w:val="center"/>
              <w:rPr>
                <w:rFonts w:ascii="Times New Roman" w:hAnsi="Times New Roman" w:cs="Times New Roman"/>
                <w:sz w:val="28"/>
                <w:szCs w:val="28"/>
                <w:lang w:val="kk-KZ"/>
              </w:rPr>
            </w:pPr>
          </w:p>
        </w:tc>
        <w:tc>
          <w:tcPr>
            <w:tcW w:w="4388"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4124A9" w:rsidRPr="00155A01" w:rsidRDefault="00131493" w:rsidP="002F3379">
            <w:pPr>
              <w:shd w:val="clear" w:color="auto" w:fill="FFFFFF" w:themeFill="background1"/>
              <w:spacing w:after="0" w:line="240" w:lineRule="auto"/>
              <w:jc w:val="center"/>
              <w:rPr>
                <w:rFonts w:ascii="Times New Roman" w:hAnsi="Times New Roman" w:cs="Times New Roman"/>
                <w:sz w:val="28"/>
                <w:szCs w:val="28"/>
                <w:lang w:val="kk-KZ"/>
              </w:rPr>
            </w:pPr>
            <m:oMathPara>
              <m:oMath>
                <m:r>
                  <w:rPr>
                    <w:rFonts w:ascii="Cambria Math" w:hAnsi="Cambria Math" w:cs="Times New Roman"/>
                    <w:sz w:val="28"/>
                    <w:szCs w:val="28"/>
                    <w:lang w:val="kk-KZ"/>
                  </w:rPr>
                  <m:t>X=X</m:t>
                </m:r>
              </m:oMath>
            </m:oMathPara>
          </w:p>
        </w:tc>
        <w:tc>
          <w:tcPr>
            <w:tcW w:w="4253"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4124A9" w:rsidRPr="00155A01" w:rsidRDefault="003C67AF" w:rsidP="002F3379">
            <w:pPr>
              <w:shd w:val="clear" w:color="auto" w:fill="FFFFFF" w:themeFill="background1"/>
              <w:spacing w:after="0" w:line="240" w:lineRule="auto"/>
              <w:ind w:firstLine="6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Тепе-теңдік заңы</w:t>
            </w:r>
          </w:p>
        </w:tc>
      </w:tr>
      <w:tr w:rsidR="004124A9" w:rsidRPr="00155A01" w:rsidTr="002F3379">
        <w:trPr>
          <w:jc w:val="center"/>
        </w:trPr>
        <w:tc>
          <w:tcPr>
            <w:tcW w:w="583" w:type="dxa"/>
            <w:tcBorders>
              <w:top w:val="outset" w:sz="6" w:space="0" w:color="auto"/>
              <w:left w:val="outset" w:sz="6" w:space="0" w:color="auto"/>
              <w:bottom w:val="outset" w:sz="6" w:space="0" w:color="auto"/>
              <w:right w:val="outset" w:sz="6" w:space="0" w:color="auto"/>
            </w:tcBorders>
            <w:vAlign w:val="center"/>
          </w:tcPr>
          <w:p w:rsidR="004124A9" w:rsidRPr="00155A01" w:rsidRDefault="004124A9" w:rsidP="002F3379">
            <w:pPr>
              <w:pStyle w:val="a3"/>
              <w:numPr>
                <w:ilvl w:val="0"/>
                <w:numId w:val="49"/>
              </w:numPr>
              <w:shd w:val="clear" w:color="auto" w:fill="FFFFFF" w:themeFill="background1"/>
              <w:spacing w:after="0" w:line="240" w:lineRule="auto"/>
              <w:ind w:left="0" w:firstLine="0"/>
              <w:jc w:val="center"/>
              <w:rPr>
                <w:rFonts w:ascii="Times New Roman" w:hAnsi="Times New Roman" w:cs="Times New Roman"/>
                <w:sz w:val="28"/>
                <w:szCs w:val="28"/>
                <w:lang w:val="kk-KZ"/>
              </w:rPr>
            </w:pPr>
          </w:p>
        </w:tc>
        <w:tc>
          <w:tcPr>
            <w:tcW w:w="4388"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C01CFD" w:rsidRPr="00155A01" w:rsidRDefault="00131493" w:rsidP="002F3379">
            <w:pPr>
              <w:shd w:val="clear" w:color="auto" w:fill="FFFFFF" w:themeFill="background1"/>
              <w:spacing w:after="0" w:line="240" w:lineRule="auto"/>
              <w:jc w:val="center"/>
              <w:rPr>
                <w:rFonts w:ascii="Times New Roman" w:hAnsi="Times New Roman" w:cs="Times New Roman"/>
                <w:sz w:val="28"/>
                <w:szCs w:val="28"/>
                <w:lang w:val="kk-KZ"/>
              </w:rPr>
            </w:pPr>
            <m:oMath>
              <m:r>
                <w:rPr>
                  <w:rFonts w:ascii="Cambria Math" w:hAnsi="Cambria Math" w:cs="Times New Roman"/>
                  <w:sz w:val="28"/>
                  <w:szCs w:val="28"/>
                  <w:lang w:val="kk-KZ"/>
                </w:rPr>
                <m:t>X∨</m:t>
              </m:r>
              <m:r>
                <m:rPr>
                  <m:sty m:val="p"/>
                </m:rPr>
                <w:rPr>
                  <w:rFonts w:ascii="Cambria Math" w:hAnsi="Cambria Math" w:cs="Times New Roman"/>
                  <w:sz w:val="28"/>
                  <w:szCs w:val="28"/>
                  <w:lang w:val="kk-KZ"/>
                </w:rPr>
                <m:t>¬</m:t>
              </m:r>
              <m:r>
                <w:rPr>
                  <w:rFonts w:ascii="Cambria Math" w:hAnsi="Cambria Math" w:cs="Times New Roman"/>
                  <w:sz w:val="28"/>
                  <w:szCs w:val="28"/>
                  <w:lang w:val="kk-KZ"/>
                </w:rPr>
                <m:t>X=1</m:t>
              </m:r>
            </m:oMath>
            <w:r w:rsidR="00D34097" w:rsidRPr="00155A01">
              <w:rPr>
                <w:rFonts w:ascii="Times New Roman" w:hAnsi="Times New Roman" w:cs="Times New Roman"/>
                <w:sz w:val="28"/>
                <w:szCs w:val="28"/>
                <w:lang w:val="kk-KZ"/>
              </w:rPr>
              <w:t xml:space="preserve">, </w:t>
            </w:r>
            <m:oMath>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X</m:t>
                  </m:r>
                </m:e>
              </m:d>
              <m:r>
                <m:rPr>
                  <m:sty m:val="p"/>
                </m:rPr>
                <w:rPr>
                  <w:rFonts w:ascii="Cambria Math" w:hAnsi="Cambria Math" w:cs="Times New Roman"/>
                  <w:sz w:val="28"/>
                  <w:szCs w:val="28"/>
                  <w:lang w:val="kk-KZ"/>
                </w:rPr>
                <m:t>¬</m:t>
              </m:r>
              <m:r>
                <w:rPr>
                  <w:rFonts w:ascii="Cambria Math" w:hAnsi="Cambria Math" w:cs="Times New Roman"/>
                  <w:sz w:val="28"/>
                  <w:szCs w:val="28"/>
                  <w:lang w:val="kk-KZ"/>
                </w:rPr>
                <m:t>X=1</m:t>
              </m:r>
            </m:oMath>
          </w:p>
        </w:tc>
        <w:tc>
          <w:tcPr>
            <w:tcW w:w="4253"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4124A9" w:rsidRPr="00155A01" w:rsidRDefault="003C67AF" w:rsidP="002F3379">
            <w:pPr>
              <w:shd w:val="clear" w:color="auto" w:fill="FFFFFF" w:themeFill="background1"/>
              <w:spacing w:after="0" w:line="240" w:lineRule="auto"/>
              <w:ind w:firstLine="6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Үшіншіні жоққа шығару заңы</w:t>
            </w:r>
          </w:p>
        </w:tc>
      </w:tr>
      <w:tr w:rsidR="004124A9" w:rsidRPr="00155A01" w:rsidTr="002F3379">
        <w:trPr>
          <w:trHeight w:val="466"/>
          <w:jc w:val="center"/>
        </w:trPr>
        <w:tc>
          <w:tcPr>
            <w:tcW w:w="583" w:type="dxa"/>
            <w:tcBorders>
              <w:top w:val="outset" w:sz="6" w:space="0" w:color="auto"/>
              <w:left w:val="outset" w:sz="6" w:space="0" w:color="auto"/>
              <w:bottom w:val="outset" w:sz="6" w:space="0" w:color="auto"/>
              <w:right w:val="outset" w:sz="6" w:space="0" w:color="auto"/>
            </w:tcBorders>
            <w:vAlign w:val="center"/>
          </w:tcPr>
          <w:p w:rsidR="004124A9" w:rsidRPr="00155A01" w:rsidRDefault="004124A9" w:rsidP="002F3379">
            <w:pPr>
              <w:pStyle w:val="a3"/>
              <w:numPr>
                <w:ilvl w:val="0"/>
                <w:numId w:val="49"/>
              </w:numPr>
              <w:shd w:val="clear" w:color="auto" w:fill="FFFFFF" w:themeFill="background1"/>
              <w:spacing w:after="0" w:line="240" w:lineRule="auto"/>
              <w:ind w:left="0" w:firstLine="0"/>
              <w:jc w:val="center"/>
              <w:rPr>
                <w:rFonts w:ascii="Times New Roman" w:hAnsi="Times New Roman" w:cs="Times New Roman"/>
                <w:sz w:val="28"/>
                <w:szCs w:val="28"/>
                <w:lang w:val="kk-KZ"/>
              </w:rPr>
            </w:pPr>
          </w:p>
        </w:tc>
        <w:tc>
          <w:tcPr>
            <w:tcW w:w="4388"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4124A9" w:rsidRPr="00C13D6B" w:rsidRDefault="00131493" w:rsidP="002F3379">
            <w:pPr>
              <w:shd w:val="clear" w:color="auto" w:fill="FFFFFF" w:themeFill="background1"/>
              <w:spacing w:after="0" w:line="240" w:lineRule="auto"/>
              <w:jc w:val="center"/>
              <w:rPr>
                <w:rFonts w:ascii="Cambria Math" w:hAnsi="Cambria Math" w:cs="Times New Roman"/>
                <w:i/>
                <w:sz w:val="28"/>
                <w:szCs w:val="28"/>
                <w:lang w:val="kk-KZ"/>
              </w:rPr>
            </w:pPr>
            <m:oMathPara>
              <m:oMath>
                <m:r>
                  <w:rPr>
                    <w:rFonts w:ascii="Cambria Math" w:hAnsi="Cambria Math" w:cs="Times New Roman"/>
                    <w:sz w:val="28"/>
                    <w:szCs w:val="28"/>
                    <w:lang w:val="kk-KZ"/>
                  </w:rPr>
                  <m:t>X∧¬X=0</m:t>
                </m:r>
              </m:oMath>
            </m:oMathPara>
          </w:p>
        </w:tc>
        <w:tc>
          <w:tcPr>
            <w:tcW w:w="4253"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4124A9" w:rsidRPr="00C13D6B" w:rsidRDefault="003C67AF" w:rsidP="002F3379">
            <w:pPr>
              <w:shd w:val="clear" w:color="auto" w:fill="FFFFFF" w:themeFill="background1"/>
              <w:spacing w:after="0" w:line="240" w:lineRule="auto"/>
              <w:ind w:firstLine="68"/>
              <w:jc w:val="center"/>
              <w:rPr>
                <w:rFonts w:ascii="Times New Roman" w:hAnsi="Times New Roman" w:cs="Times New Roman"/>
                <w:sz w:val="28"/>
                <w:szCs w:val="28"/>
                <w:lang w:val="kk-KZ"/>
              </w:rPr>
            </w:pPr>
            <w:r w:rsidRPr="00C13D6B">
              <w:rPr>
                <w:rFonts w:ascii="Times New Roman" w:hAnsi="Times New Roman" w:cs="Times New Roman"/>
                <w:sz w:val="28"/>
                <w:szCs w:val="28"/>
                <w:lang w:val="kk-KZ"/>
              </w:rPr>
              <w:t>Қайшылық емес заңы</w:t>
            </w:r>
          </w:p>
        </w:tc>
      </w:tr>
      <w:tr w:rsidR="004124A9" w:rsidRPr="00155A01" w:rsidTr="002F3379">
        <w:trPr>
          <w:jc w:val="center"/>
        </w:trPr>
        <w:tc>
          <w:tcPr>
            <w:tcW w:w="583" w:type="dxa"/>
            <w:tcBorders>
              <w:top w:val="outset" w:sz="6" w:space="0" w:color="auto"/>
              <w:left w:val="outset" w:sz="6" w:space="0" w:color="auto"/>
              <w:bottom w:val="outset" w:sz="6" w:space="0" w:color="auto"/>
              <w:right w:val="outset" w:sz="6" w:space="0" w:color="auto"/>
            </w:tcBorders>
            <w:vAlign w:val="center"/>
          </w:tcPr>
          <w:p w:rsidR="004124A9" w:rsidRPr="00155A01" w:rsidRDefault="004124A9" w:rsidP="002F3379">
            <w:pPr>
              <w:pStyle w:val="a3"/>
              <w:numPr>
                <w:ilvl w:val="0"/>
                <w:numId w:val="49"/>
              </w:numPr>
              <w:shd w:val="clear" w:color="auto" w:fill="FFFFFF" w:themeFill="background1"/>
              <w:spacing w:after="0" w:line="240" w:lineRule="auto"/>
              <w:ind w:left="0" w:firstLine="0"/>
              <w:jc w:val="center"/>
              <w:rPr>
                <w:rFonts w:ascii="Times New Roman" w:hAnsi="Times New Roman" w:cs="Times New Roman"/>
                <w:sz w:val="28"/>
                <w:szCs w:val="28"/>
                <w:lang w:val="kk-KZ"/>
              </w:rPr>
            </w:pPr>
          </w:p>
        </w:tc>
        <w:tc>
          <w:tcPr>
            <w:tcW w:w="4388"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4124A9" w:rsidRPr="00155A01" w:rsidRDefault="00131493" w:rsidP="002F3379">
            <w:pPr>
              <w:shd w:val="clear" w:color="auto" w:fill="FFFFFF" w:themeFill="background1"/>
              <w:spacing w:after="0" w:line="240" w:lineRule="auto"/>
              <w:jc w:val="center"/>
              <w:rPr>
                <w:rFonts w:ascii="Times New Roman" w:hAnsi="Times New Roman" w:cs="Times New Roman"/>
                <w:sz w:val="28"/>
                <w:szCs w:val="28"/>
                <w:lang w:val="kk-KZ"/>
              </w:rPr>
            </w:pPr>
            <m:oMathPara>
              <m:oMath>
                <m:r>
                  <m:rPr>
                    <m:sty m:val="p"/>
                  </m:rPr>
                  <w:rPr>
                    <w:rFonts w:ascii="Cambria Math" w:hAnsi="Cambria Math" w:cs="Times New Roman"/>
                    <w:sz w:val="28"/>
                    <w:szCs w:val="28"/>
                    <w:lang w:val="kk-KZ"/>
                  </w:rPr>
                  <m:t>¬¬</m:t>
                </m:r>
                <m:r>
                  <w:rPr>
                    <w:rFonts w:ascii="Cambria Math" w:hAnsi="Cambria Math" w:cs="Times New Roman"/>
                    <w:sz w:val="28"/>
                    <w:szCs w:val="28"/>
                    <w:lang w:val="kk-KZ"/>
                  </w:rPr>
                  <m:t>X=X</m:t>
                </m:r>
              </m:oMath>
            </m:oMathPara>
          </w:p>
        </w:tc>
        <w:tc>
          <w:tcPr>
            <w:tcW w:w="4253"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4124A9" w:rsidRPr="00155A01" w:rsidRDefault="003C67AF" w:rsidP="002F3379">
            <w:pPr>
              <w:shd w:val="clear" w:color="auto" w:fill="FFFFFF" w:themeFill="background1"/>
              <w:spacing w:after="0" w:line="240" w:lineRule="auto"/>
              <w:ind w:firstLine="6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Қос теріске шығару заңы</w:t>
            </w:r>
          </w:p>
        </w:tc>
      </w:tr>
      <w:tr w:rsidR="004124A9" w:rsidRPr="00155A01" w:rsidTr="002F3379">
        <w:trPr>
          <w:jc w:val="center"/>
        </w:trPr>
        <w:tc>
          <w:tcPr>
            <w:tcW w:w="583" w:type="dxa"/>
            <w:tcBorders>
              <w:top w:val="outset" w:sz="6" w:space="0" w:color="auto"/>
              <w:left w:val="outset" w:sz="6" w:space="0" w:color="auto"/>
              <w:bottom w:val="outset" w:sz="6" w:space="0" w:color="auto"/>
              <w:right w:val="outset" w:sz="6" w:space="0" w:color="auto"/>
            </w:tcBorders>
            <w:vAlign w:val="center"/>
          </w:tcPr>
          <w:p w:rsidR="004124A9" w:rsidRPr="00155A01" w:rsidRDefault="004124A9" w:rsidP="002F3379">
            <w:pPr>
              <w:pStyle w:val="a3"/>
              <w:numPr>
                <w:ilvl w:val="0"/>
                <w:numId w:val="49"/>
              </w:numPr>
              <w:shd w:val="clear" w:color="auto" w:fill="FFFFFF" w:themeFill="background1"/>
              <w:spacing w:after="0" w:line="240" w:lineRule="auto"/>
              <w:ind w:left="0" w:firstLine="0"/>
              <w:jc w:val="center"/>
              <w:rPr>
                <w:rFonts w:ascii="Times New Roman" w:hAnsi="Times New Roman" w:cs="Times New Roman"/>
                <w:sz w:val="28"/>
                <w:szCs w:val="28"/>
                <w:lang w:val="kk-KZ"/>
              </w:rPr>
            </w:pPr>
          </w:p>
        </w:tc>
        <w:tc>
          <w:tcPr>
            <w:tcW w:w="4388"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131493" w:rsidRPr="00155A01" w:rsidRDefault="00131493" w:rsidP="002F3379">
            <w:pPr>
              <w:shd w:val="clear" w:color="auto" w:fill="FFFFFF" w:themeFill="background1"/>
              <w:spacing w:after="0" w:line="240" w:lineRule="auto"/>
              <w:jc w:val="center"/>
              <w:rPr>
                <w:rFonts w:ascii="Times New Roman" w:hAnsi="Times New Roman" w:cs="Times New Roman"/>
                <w:sz w:val="28"/>
                <w:szCs w:val="28"/>
                <w:lang w:val="kk-KZ"/>
              </w:rPr>
            </w:pPr>
            <m:oMathPara>
              <m:oMath>
                <m:r>
                  <w:rPr>
                    <w:rFonts w:ascii="Cambria Math" w:hAnsi="Cambria Math" w:cs="Times New Roman"/>
                    <w:sz w:val="28"/>
                    <w:szCs w:val="28"/>
                    <w:lang w:val="kk-KZ"/>
                  </w:rPr>
                  <m:t>X∨Y=Y∨X</m:t>
                </m:r>
              </m:oMath>
            </m:oMathPara>
          </w:p>
          <w:p w:rsidR="00131493" w:rsidRPr="00155A01" w:rsidRDefault="00131493" w:rsidP="002F3379">
            <w:pPr>
              <w:shd w:val="clear" w:color="auto" w:fill="FFFFFF" w:themeFill="background1"/>
              <w:spacing w:after="0" w:line="240" w:lineRule="auto"/>
              <w:jc w:val="center"/>
              <w:rPr>
                <w:rFonts w:ascii="Times New Roman" w:hAnsi="Times New Roman" w:cs="Times New Roman"/>
                <w:sz w:val="28"/>
                <w:szCs w:val="28"/>
                <w:lang w:val="kk-KZ"/>
              </w:rPr>
            </w:pPr>
            <m:oMathPara>
              <m:oMath>
                <m:r>
                  <w:rPr>
                    <w:rFonts w:ascii="Cambria Math" w:hAnsi="Cambria Math" w:cs="Times New Roman"/>
                    <w:sz w:val="28"/>
                    <w:szCs w:val="28"/>
                    <w:lang w:val="kk-KZ"/>
                  </w:rPr>
                  <m:t>X∧Y=Y∧X</m:t>
                </m:r>
              </m:oMath>
            </m:oMathPara>
          </w:p>
          <w:p w:rsidR="00281C78" w:rsidRPr="00155A01" w:rsidRDefault="00281C78" w:rsidP="002F3379">
            <w:pPr>
              <w:shd w:val="clear" w:color="auto" w:fill="FFFFFF" w:themeFill="background1"/>
              <w:spacing w:after="0" w:line="240" w:lineRule="auto"/>
              <w:jc w:val="center"/>
              <w:rPr>
                <w:rFonts w:ascii="Times New Roman" w:hAnsi="Times New Roman" w:cs="Times New Roman"/>
                <w:sz w:val="28"/>
                <w:szCs w:val="28"/>
                <w:highlight w:val="cyan"/>
                <w:lang w:val="kk-KZ"/>
              </w:rPr>
            </w:pPr>
            <m:oMathPara>
              <m:oMath>
                <m:r>
                  <w:rPr>
                    <w:rFonts w:ascii="Cambria Math" w:hAnsi="Cambria Math" w:cs="Times New Roman"/>
                    <w:sz w:val="28"/>
                    <w:szCs w:val="28"/>
                    <w:lang w:val="kk-KZ"/>
                  </w:rPr>
                  <m:t>X</m:t>
                </m:r>
                <m:r>
                  <m:rPr>
                    <m:sty m:val="p"/>
                  </m:rPr>
                  <w:rPr>
                    <w:rFonts w:ascii="Cambria Math" w:hAnsi="Cambria Math" w:cs="Times New Roman"/>
                    <w:sz w:val="28"/>
                    <w:szCs w:val="28"/>
                    <w:lang w:val="kk-KZ"/>
                  </w:rPr>
                  <m:t>⊕Y =Y ⊕X</m:t>
                </m:r>
              </m:oMath>
            </m:oMathPara>
          </w:p>
        </w:tc>
        <w:tc>
          <w:tcPr>
            <w:tcW w:w="4253"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982444" w:rsidRPr="00155A01" w:rsidRDefault="00982444" w:rsidP="002F3379">
            <w:pPr>
              <w:shd w:val="clear" w:color="auto" w:fill="FFFFFF" w:themeFill="background1"/>
              <w:spacing w:after="0" w:line="240" w:lineRule="auto"/>
              <w:ind w:firstLine="6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Коммутатив</w:t>
            </w:r>
            <w:r w:rsidR="003C67AF" w:rsidRPr="00155A01">
              <w:rPr>
                <w:rFonts w:ascii="Times New Roman" w:hAnsi="Times New Roman" w:cs="Times New Roman"/>
                <w:sz w:val="28"/>
                <w:szCs w:val="28"/>
                <w:lang w:val="kk-KZ"/>
              </w:rPr>
              <w:t>ті</w:t>
            </w:r>
            <w:r w:rsidR="00882221" w:rsidRPr="00155A01">
              <w:rPr>
                <w:rFonts w:ascii="Times New Roman" w:hAnsi="Times New Roman" w:cs="Times New Roman"/>
                <w:sz w:val="28"/>
                <w:szCs w:val="28"/>
                <w:lang w:val="kk-KZ"/>
              </w:rPr>
              <w:t>к</w:t>
            </w:r>
            <w:r w:rsidRPr="00155A01">
              <w:rPr>
                <w:rFonts w:ascii="Times New Roman" w:hAnsi="Times New Roman" w:cs="Times New Roman"/>
                <w:sz w:val="28"/>
                <w:szCs w:val="28"/>
                <w:lang w:val="kk-KZ"/>
              </w:rPr>
              <w:t xml:space="preserve"> </w:t>
            </w:r>
            <w:r w:rsidR="00882221" w:rsidRPr="00155A01">
              <w:rPr>
                <w:rFonts w:ascii="Times New Roman" w:hAnsi="Times New Roman" w:cs="Times New Roman"/>
                <w:sz w:val="28"/>
                <w:szCs w:val="28"/>
                <w:lang w:val="kk-KZ"/>
              </w:rPr>
              <w:t>заңы</w:t>
            </w:r>
          </w:p>
          <w:p w:rsidR="004124A9" w:rsidRPr="00155A01" w:rsidRDefault="004124A9" w:rsidP="002F3379">
            <w:pPr>
              <w:shd w:val="clear" w:color="auto" w:fill="FFFFFF" w:themeFill="background1"/>
              <w:spacing w:after="0" w:line="240" w:lineRule="auto"/>
              <w:ind w:firstLine="68"/>
              <w:jc w:val="center"/>
              <w:rPr>
                <w:rFonts w:ascii="Times New Roman" w:hAnsi="Times New Roman" w:cs="Times New Roman"/>
                <w:sz w:val="28"/>
                <w:szCs w:val="28"/>
                <w:lang w:val="kk-KZ"/>
              </w:rPr>
            </w:pPr>
          </w:p>
        </w:tc>
      </w:tr>
      <w:tr w:rsidR="004124A9" w:rsidRPr="00155A01" w:rsidTr="002F3379">
        <w:trPr>
          <w:jc w:val="center"/>
        </w:trPr>
        <w:tc>
          <w:tcPr>
            <w:tcW w:w="583" w:type="dxa"/>
            <w:tcBorders>
              <w:top w:val="outset" w:sz="6" w:space="0" w:color="auto"/>
              <w:left w:val="outset" w:sz="6" w:space="0" w:color="auto"/>
              <w:bottom w:val="single" w:sz="4" w:space="0" w:color="auto"/>
              <w:right w:val="outset" w:sz="6" w:space="0" w:color="auto"/>
            </w:tcBorders>
            <w:vAlign w:val="center"/>
          </w:tcPr>
          <w:p w:rsidR="004124A9" w:rsidRPr="00155A01" w:rsidRDefault="004124A9" w:rsidP="002F3379">
            <w:pPr>
              <w:pStyle w:val="a3"/>
              <w:numPr>
                <w:ilvl w:val="0"/>
                <w:numId w:val="49"/>
              </w:numPr>
              <w:shd w:val="clear" w:color="auto" w:fill="FFFFFF" w:themeFill="background1"/>
              <w:spacing w:after="0" w:line="240" w:lineRule="auto"/>
              <w:ind w:left="0" w:firstLine="0"/>
              <w:jc w:val="center"/>
              <w:rPr>
                <w:rFonts w:ascii="Times New Roman" w:hAnsi="Times New Roman" w:cs="Times New Roman"/>
                <w:sz w:val="28"/>
                <w:szCs w:val="28"/>
                <w:lang w:val="kk-KZ"/>
              </w:rPr>
            </w:pPr>
          </w:p>
        </w:tc>
        <w:tc>
          <w:tcPr>
            <w:tcW w:w="4388" w:type="dxa"/>
            <w:tcBorders>
              <w:top w:val="outset" w:sz="6" w:space="0" w:color="auto"/>
              <w:left w:val="outset" w:sz="6" w:space="0" w:color="auto"/>
              <w:bottom w:val="single" w:sz="4" w:space="0" w:color="auto"/>
              <w:right w:val="outset" w:sz="6" w:space="0" w:color="auto"/>
            </w:tcBorders>
            <w:shd w:val="clear" w:color="auto" w:fill="auto"/>
            <w:vAlign w:val="center"/>
            <w:hideMark/>
          </w:tcPr>
          <w:p w:rsidR="00131493" w:rsidRPr="00155A01" w:rsidRDefault="00AB1615" w:rsidP="002F3379">
            <w:pPr>
              <w:shd w:val="clear" w:color="auto" w:fill="FFFFFF" w:themeFill="background1"/>
              <w:spacing w:after="0" w:line="240" w:lineRule="auto"/>
              <w:jc w:val="center"/>
              <w:rPr>
                <w:rFonts w:ascii="Times New Roman" w:hAnsi="Times New Roman" w:cs="Times New Roman"/>
                <w:sz w:val="28"/>
                <w:szCs w:val="28"/>
                <w:lang w:val="kk-KZ"/>
              </w:rPr>
            </w:pPr>
            <m:oMathPara>
              <m:oMath>
                <m:d>
                  <m:dPr>
                    <m:ctrlPr>
                      <w:rPr>
                        <w:rFonts w:ascii="Cambria Math" w:hAnsi="Cambria Math" w:cs="Times New Roman"/>
                        <w:i/>
                        <w:sz w:val="28"/>
                        <w:szCs w:val="28"/>
                        <w:lang w:val="kk-KZ"/>
                      </w:rPr>
                    </m:ctrlPr>
                  </m:dPr>
                  <m:e>
                    <m:r>
                      <w:rPr>
                        <w:rFonts w:ascii="Cambria Math" w:hAnsi="Cambria Math" w:cs="Times New Roman"/>
                        <w:sz w:val="28"/>
                        <w:szCs w:val="28"/>
                        <w:lang w:val="kk-KZ"/>
                      </w:rPr>
                      <m:t>X∨Y</m:t>
                    </m:r>
                  </m:e>
                </m:d>
                <m:r>
                  <w:rPr>
                    <w:rFonts w:ascii="Cambria Math" w:hAnsi="Cambria Math" w:cs="Times New Roman"/>
                    <w:sz w:val="28"/>
                    <w:szCs w:val="28"/>
                    <w:lang w:val="kk-KZ"/>
                  </w:rPr>
                  <m:t>∨Z=X∨</m:t>
                </m:r>
                <m:d>
                  <m:dPr>
                    <m:ctrlPr>
                      <w:rPr>
                        <w:rFonts w:ascii="Cambria Math" w:hAnsi="Cambria Math" w:cs="Times New Roman"/>
                        <w:i/>
                        <w:sz w:val="28"/>
                        <w:szCs w:val="28"/>
                        <w:lang w:val="kk-KZ"/>
                      </w:rPr>
                    </m:ctrlPr>
                  </m:dPr>
                  <m:e>
                    <m:r>
                      <w:rPr>
                        <w:rFonts w:ascii="Cambria Math" w:hAnsi="Cambria Math" w:cs="Times New Roman"/>
                        <w:sz w:val="28"/>
                        <w:szCs w:val="28"/>
                        <w:lang w:val="kk-KZ"/>
                      </w:rPr>
                      <m:t>Y∨Z</m:t>
                    </m:r>
                  </m:e>
                </m:d>
              </m:oMath>
            </m:oMathPara>
          </w:p>
          <w:p w:rsidR="004124A9" w:rsidRPr="00155A01" w:rsidRDefault="00AB1615" w:rsidP="002F3379">
            <w:pPr>
              <w:shd w:val="clear" w:color="auto" w:fill="FFFFFF" w:themeFill="background1"/>
              <w:spacing w:after="0" w:line="240" w:lineRule="auto"/>
              <w:jc w:val="center"/>
              <w:rPr>
                <w:rFonts w:ascii="Times New Roman" w:hAnsi="Times New Roman" w:cs="Times New Roman"/>
                <w:sz w:val="28"/>
                <w:szCs w:val="28"/>
                <w:lang w:val="kk-KZ"/>
              </w:rPr>
            </w:pPr>
            <m:oMathPara>
              <m:oMath>
                <m:d>
                  <m:dPr>
                    <m:ctrlPr>
                      <w:rPr>
                        <w:rFonts w:ascii="Cambria Math" w:hAnsi="Cambria Math" w:cs="Times New Roman"/>
                        <w:i/>
                        <w:sz w:val="28"/>
                        <w:szCs w:val="28"/>
                        <w:lang w:val="kk-KZ"/>
                      </w:rPr>
                    </m:ctrlPr>
                  </m:dPr>
                  <m:e>
                    <m:r>
                      <w:rPr>
                        <w:rFonts w:ascii="Cambria Math" w:hAnsi="Cambria Math" w:cs="Times New Roman"/>
                        <w:sz w:val="28"/>
                        <w:szCs w:val="28"/>
                        <w:lang w:val="kk-KZ"/>
                      </w:rPr>
                      <m:t>X∧Y</m:t>
                    </m:r>
                  </m:e>
                </m:d>
                <m:r>
                  <w:rPr>
                    <w:rFonts w:ascii="Cambria Math" w:hAnsi="Cambria Math" w:cs="Times New Roman"/>
                    <w:sz w:val="28"/>
                    <w:szCs w:val="28"/>
                    <w:lang w:val="kk-KZ"/>
                  </w:rPr>
                  <m:t>∧Z=X∧</m:t>
                </m:r>
                <m:d>
                  <m:dPr>
                    <m:ctrlPr>
                      <w:rPr>
                        <w:rFonts w:ascii="Cambria Math" w:hAnsi="Cambria Math" w:cs="Times New Roman"/>
                        <w:i/>
                        <w:sz w:val="28"/>
                        <w:szCs w:val="28"/>
                        <w:lang w:val="kk-KZ"/>
                      </w:rPr>
                    </m:ctrlPr>
                  </m:dPr>
                  <m:e>
                    <m:r>
                      <w:rPr>
                        <w:rFonts w:ascii="Cambria Math" w:hAnsi="Cambria Math" w:cs="Times New Roman"/>
                        <w:sz w:val="28"/>
                        <w:szCs w:val="28"/>
                        <w:lang w:val="kk-KZ"/>
                      </w:rPr>
                      <m:t>Y∧Z</m:t>
                    </m:r>
                  </m:e>
                </m:d>
              </m:oMath>
            </m:oMathPara>
          </w:p>
          <w:p w:rsidR="00281C78" w:rsidRPr="00155A01" w:rsidRDefault="00281C78" w:rsidP="002F3379">
            <w:pPr>
              <w:shd w:val="clear" w:color="auto" w:fill="FFFFFF" w:themeFill="background1"/>
              <w:spacing w:after="0" w:line="240" w:lineRule="auto"/>
              <w:jc w:val="center"/>
              <w:rPr>
                <w:rFonts w:ascii="Times New Roman" w:hAnsi="Times New Roman" w:cs="Times New Roman"/>
                <w:i/>
                <w:sz w:val="28"/>
                <w:szCs w:val="28"/>
                <w:lang w:val="kk-KZ"/>
              </w:rPr>
            </w:pPr>
            <m:oMathPara>
              <m:oMathParaPr>
                <m:jc m:val="center"/>
              </m:oMathParaPr>
              <m:oMath>
                <m:r>
                  <w:rPr>
                    <w:rFonts w:ascii="Cambria Math" w:hAnsi="Cambria Math" w:cs="Times New Roman"/>
                    <w:sz w:val="28"/>
                    <w:szCs w:val="28"/>
                    <w:lang w:val="kk-KZ"/>
                  </w:rPr>
                  <m:t>(X</m:t>
                </m:r>
                <m:r>
                  <m:rPr>
                    <m:sty m:val="p"/>
                  </m:rPr>
                  <w:rPr>
                    <w:rFonts w:ascii="Cambria Math" w:hAnsi="Cambria Math" w:cs="Times New Roman"/>
                    <w:sz w:val="28"/>
                    <w:szCs w:val="28"/>
                    <w:lang w:val="kk-KZ"/>
                  </w:rPr>
                  <m:t>⊕Y )⊕Z=X⊕(Y⊕Z)</m:t>
                </m:r>
              </m:oMath>
            </m:oMathPara>
          </w:p>
        </w:tc>
        <w:tc>
          <w:tcPr>
            <w:tcW w:w="4253" w:type="dxa"/>
            <w:tcBorders>
              <w:top w:val="outset" w:sz="6" w:space="0" w:color="auto"/>
              <w:left w:val="outset" w:sz="6" w:space="0" w:color="auto"/>
              <w:bottom w:val="single" w:sz="4" w:space="0" w:color="auto"/>
              <w:right w:val="outset" w:sz="6" w:space="0" w:color="auto"/>
            </w:tcBorders>
            <w:shd w:val="clear" w:color="auto" w:fill="auto"/>
            <w:vAlign w:val="center"/>
            <w:hideMark/>
          </w:tcPr>
          <w:p w:rsidR="00982444" w:rsidRPr="00155A01" w:rsidRDefault="00982444" w:rsidP="002F3379">
            <w:pPr>
              <w:shd w:val="clear" w:color="auto" w:fill="FFFFFF" w:themeFill="background1"/>
              <w:spacing w:after="0" w:line="240" w:lineRule="auto"/>
              <w:ind w:firstLine="6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Ассоциатив</w:t>
            </w:r>
            <w:r w:rsidR="003C67AF" w:rsidRPr="00155A01">
              <w:rPr>
                <w:rFonts w:ascii="Times New Roman" w:hAnsi="Times New Roman" w:cs="Times New Roman"/>
                <w:sz w:val="28"/>
                <w:szCs w:val="28"/>
                <w:lang w:val="kk-KZ"/>
              </w:rPr>
              <w:t>ті</w:t>
            </w:r>
            <w:r w:rsidR="00882221" w:rsidRPr="00155A01">
              <w:rPr>
                <w:rFonts w:ascii="Times New Roman" w:hAnsi="Times New Roman" w:cs="Times New Roman"/>
                <w:sz w:val="28"/>
                <w:szCs w:val="28"/>
                <w:lang w:val="kk-KZ"/>
              </w:rPr>
              <w:t>к</w:t>
            </w:r>
            <w:r w:rsidRPr="00155A01">
              <w:rPr>
                <w:rFonts w:ascii="Times New Roman" w:hAnsi="Times New Roman" w:cs="Times New Roman"/>
                <w:sz w:val="28"/>
                <w:szCs w:val="28"/>
                <w:lang w:val="kk-KZ"/>
              </w:rPr>
              <w:t xml:space="preserve"> </w:t>
            </w:r>
            <w:r w:rsidR="00882221" w:rsidRPr="00155A01">
              <w:rPr>
                <w:rFonts w:ascii="Times New Roman" w:hAnsi="Times New Roman" w:cs="Times New Roman"/>
                <w:sz w:val="28"/>
                <w:szCs w:val="28"/>
                <w:lang w:val="kk-KZ"/>
              </w:rPr>
              <w:t>заңы</w:t>
            </w:r>
          </w:p>
          <w:p w:rsidR="004124A9" w:rsidRPr="00155A01" w:rsidRDefault="004124A9" w:rsidP="002F3379">
            <w:pPr>
              <w:shd w:val="clear" w:color="auto" w:fill="FFFFFF" w:themeFill="background1"/>
              <w:spacing w:after="0" w:line="240" w:lineRule="auto"/>
              <w:ind w:firstLine="68"/>
              <w:jc w:val="center"/>
              <w:rPr>
                <w:rFonts w:ascii="Times New Roman" w:hAnsi="Times New Roman" w:cs="Times New Roman"/>
                <w:sz w:val="28"/>
                <w:szCs w:val="28"/>
                <w:lang w:val="kk-KZ"/>
              </w:rPr>
            </w:pPr>
          </w:p>
        </w:tc>
      </w:tr>
      <w:tr w:rsidR="004124A9" w:rsidRPr="00155A01" w:rsidTr="002F3379">
        <w:trPr>
          <w:jc w:val="center"/>
        </w:trPr>
        <w:tc>
          <w:tcPr>
            <w:tcW w:w="583" w:type="dxa"/>
            <w:tcBorders>
              <w:top w:val="single" w:sz="4" w:space="0" w:color="auto"/>
              <w:left w:val="outset" w:sz="6" w:space="0" w:color="auto"/>
              <w:bottom w:val="outset" w:sz="6" w:space="0" w:color="auto"/>
              <w:right w:val="outset" w:sz="6" w:space="0" w:color="auto"/>
            </w:tcBorders>
            <w:vAlign w:val="center"/>
          </w:tcPr>
          <w:p w:rsidR="004124A9" w:rsidRPr="00155A01" w:rsidRDefault="004124A9" w:rsidP="002F3379">
            <w:pPr>
              <w:pStyle w:val="a3"/>
              <w:numPr>
                <w:ilvl w:val="0"/>
                <w:numId w:val="49"/>
              </w:numPr>
              <w:shd w:val="clear" w:color="auto" w:fill="FFFFFF" w:themeFill="background1"/>
              <w:spacing w:after="0" w:line="240" w:lineRule="auto"/>
              <w:ind w:left="0" w:firstLine="0"/>
              <w:jc w:val="center"/>
              <w:rPr>
                <w:rFonts w:ascii="Times New Roman" w:hAnsi="Times New Roman" w:cs="Times New Roman"/>
                <w:sz w:val="28"/>
                <w:szCs w:val="28"/>
                <w:lang w:val="kk-KZ"/>
              </w:rPr>
            </w:pPr>
          </w:p>
        </w:tc>
        <w:tc>
          <w:tcPr>
            <w:tcW w:w="4388" w:type="dxa"/>
            <w:tcBorders>
              <w:top w:val="single" w:sz="4" w:space="0" w:color="auto"/>
              <w:left w:val="outset" w:sz="6" w:space="0" w:color="auto"/>
              <w:bottom w:val="outset" w:sz="6" w:space="0" w:color="auto"/>
              <w:right w:val="outset" w:sz="6" w:space="0" w:color="auto"/>
            </w:tcBorders>
            <w:shd w:val="clear" w:color="auto" w:fill="auto"/>
            <w:vAlign w:val="center"/>
            <w:hideMark/>
          </w:tcPr>
          <w:p w:rsidR="00131493" w:rsidRPr="00155A01" w:rsidRDefault="00AB1615" w:rsidP="002F3379">
            <w:pPr>
              <w:shd w:val="clear" w:color="auto" w:fill="FFFFFF" w:themeFill="background1"/>
              <w:spacing w:after="0" w:line="240" w:lineRule="auto"/>
              <w:ind w:firstLine="567"/>
              <w:jc w:val="center"/>
              <w:rPr>
                <w:rFonts w:ascii="Times New Roman" w:hAnsi="Times New Roman" w:cs="Times New Roman"/>
                <w:sz w:val="28"/>
                <w:szCs w:val="28"/>
                <w:lang w:val="kk-KZ"/>
              </w:rPr>
            </w:pPr>
            <m:oMathPara>
              <m:oMath>
                <m:d>
                  <m:dPr>
                    <m:ctrlPr>
                      <w:rPr>
                        <w:rFonts w:ascii="Cambria Math" w:hAnsi="Cambria Math" w:cs="Times New Roman"/>
                        <w:i/>
                        <w:sz w:val="28"/>
                        <w:szCs w:val="28"/>
                        <w:lang w:val="kk-KZ"/>
                      </w:rPr>
                    </m:ctrlPr>
                  </m:dPr>
                  <m:e>
                    <m:r>
                      <w:rPr>
                        <w:rFonts w:ascii="Cambria Math" w:hAnsi="Cambria Math" w:cs="Times New Roman"/>
                        <w:sz w:val="28"/>
                        <w:szCs w:val="28"/>
                        <w:lang w:val="kk-KZ"/>
                      </w:rPr>
                      <m:t>X∧Y</m:t>
                    </m:r>
                  </m:e>
                </m:d>
                <m:r>
                  <w:rPr>
                    <w:rFonts w:ascii="Cambria Math" w:hAnsi="Cambria Math" w:cs="Times New Roman"/>
                    <w:sz w:val="28"/>
                    <w:szCs w:val="28"/>
                    <w:lang w:val="kk-KZ"/>
                  </w:rPr>
                  <m:t>∨Z=</m:t>
                </m:r>
                <m:d>
                  <m:dPr>
                    <m:ctrlPr>
                      <w:rPr>
                        <w:rFonts w:ascii="Cambria Math" w:hAnsi="Cambria Math" w:cs="Times New Roman"/>
                        <w:i/>
                        <w:sz w:val="28"/>
                        <w:szCs w:val="28"/>
                        <w:lang w:val="kk-KZ"/>
                      </w:rPr>
                    </m:ctrlPr>
                  </m:dPr>
                  <m:e>
                    <m:r>
                      <w:rPr>
                        <w:rFonts w:ascii="Cambria Math" w:hAnsi="Cambria Math" w:cs="Times New Roman"/>
                        <w:sz w:val="28"/>
                        <w:szCs w:val="28"/>
                        <w:lang w:val="kk-KZ"/>
                      </w:rPr>
                      <m:t>X∨Z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Y∨Z</m:t>
                    </m:r>
                  </m:e>
                </m:d>
              </m:oMath>
            </m:oMathPara>
          </w:p>
          <w:p w:rsidR="004124A9" w:rsidRPr="00155A01" w:rsidRDefault="00AB1615" w:rsidP="002F3379">
            <w:pPr>
              <w:shd w:val="clear" w:color="auto" w:fill="FFFFFF" w:themeFill="background1"/>
              <w:spacing w:after="0" w:line="240" w:lineRule="auto"/>
              <w:ind w:firstLine="567"/>
              <w:jc w:val="center"/>
              <w:rPr>
                <w:rFonts w:ascii="Times New Roman" w:hAnsi="Times New Roman" w:cs="Times New Roman"/>
                <w:sz w:val="28"/>
                <w:szCs w:val="28"/>
                <w:lang w:val="kk-KZ"/>
              </w:rPr>
            </w:pPr>
            <m:oMathPara>
              <m:oMath>
                <m:d>
                  <m:dPr>
                    <m:ctrlPr>
                      <w:rPr>
                        <w:rFonts w:ascii="Cambria Math" w:hAnsi="Cambria Math" w:cs="Times New Roman"/>
                        <w:i/>
                        <w:sz w:val="28"/>
                        <w:szCs w:val="28"/>
                        <w:lang w:val="kk-KZ"/>
                      </w:rPr>
                    </m:ctrlPr>
                  </m:dPr>
                  <m:e>
                    <m:r>
                      <w:rPr>
                        <w:rFonts w:ascii="Cambria Math" w:hAnsi="Cambria Math" w:cs="Times New Roman"/>
                        <w:sz w:val="28"/>
                        <w:szCs w:val="28"/>
                        <w:lang w:val="kk-KZ"/>
                      </w:rPr>
                      <m:t>X∨Y</m:t>
                    </m:r>
                  </m:e>
                </m:d>
                <m:r>
                  <w:rPr>
                    <w:rFonts w:ascii="Cambria Math" w:hAnsi="Cambria Math" w:cs="Times New Roman"/>
                    <w:sz w:val="28"/>
                    <w:szCs w:val="28"/>
                    <w:lang w:val="kk-KZ"/>
                  </w:rPr>
                  <m:t>∧Z=</m:t>
                </m:r>
                <m:d>
                  <m:dPr>
                    <m:ctrlPr>
                      <w:rPr>
                        <w:rFonts w:ascii="Cambria Math" w:hAnsi="Cambria Math" w:cs="Times New Roman"/>
                        <w:i/>
                        <w:sz w:val="28"/>
                        <w:szCs w:val="28"/>
                        <w:lang w:val="kk-KZ"/>
                      </w:rPr>
                    </m:ctrlPr>
                  </m:dPr>
                  <m:e>
                    <m:r>
                      <w:rPr>
                        <w:rFonts w:ascii="Cambria Math" w:hAnsi="Cambria Math" w:cs="Times New Roman"/>
                        <w:sz w:val="28"/>
                        <w:szCs w:val="28"/>
                        <w:lang w:val="kk-KZ"/>
                      </w:rPr>
                      <m:t>X∧Z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Y∧Z</m:t>
                    </m:r>
                  </m:e>
                </m:d>
              </m:oMath>
            </m:oMathPara>
          </w:p>
        </w:tc>
        <w:tc>
          <w:tcPr>
            <w:tcW w:w="4253" w:type="dxa"/>
            <w:tcBorders>
              <w:top w:val="single" w:sz="4" w:space="0" w:color="auto"/>
              <w:left w:val="outset" w:sz="6" w:space="0" w:color="auto"/>
              <w:bottom w:val="outset" w:sz="6" w:space="0" w:color="auto"/>
              <w:right w:val="outset" w:sz="6" w:space="0" w:color="auto"/>
            </w:tcBorders>
            <w:shd w:val="clear" w:color="auto" w:fill="auto"/>
            <w:vAlign w:val="center"/>
            <w:hideMark/>
          </w:tcPr>
          <w:p w:rsidR="00982444" w:rsidRPr="00155A01" w:rsidRDefault="00982444" w:rsidP="002F3379">
            <w:pPr>
              <w:shd w:val="clear" w:color="auto" w:fill="FFFFFF" w:themeFill="background1"/>
              <w:spacing w:after="0" w:line="240" w:lineRule="auto"/>
              <w:ind w:firstLine="56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Дистрибутив</w:t>
            </w:r>
            <w:r w:rsidR="003C67AF" w:rsidRPr="00155A01">
              <w:rPr>
                <w:rFonts w:ascii="Times New Roman" w:hAnsi="Times New Roman" w:cs="Times New Roman"/>
                <w:sz w:val="28"/>
                <w:szCs w:val="28"/>
                <w:lang w:val="kk-KZ"/>
              </w:rPr>
              <w:t>ті</w:t>
            </w:r>
            <w:r w:rsidR="00882221" w:rsidRPr="00155A01">
              <w:rPr>
                <w:rFonts w:ascii="Times New Roman" w:hAnsi="Times New Roman" w:cs="Times New Roman"/>
                <w:sz w:val="28"/>
                <w:szCs w:val="28"/>
                <w:lang w:val="kk-KZ"/>
              </w:rPr>
              <w:t>к заңы</w:t>
            </w:r>
          </w:p>
          <w:p w:rsidR="004124A9" w:rsidRPr="00155A01" w:rsidRDefault="004124A9" w:rsidP="002F3379">
            <w:pPr>
              <w:shd w:val="clear" w:color="auto" w:fill="FFFFFF" w:themeFill="background1"/>
              <w:spacing w:after="0" w:line="240" w:lineRule="auto"/>
              <w:ind w:firstLine="567"/>
              <w:jc w:val="center"/>
              <w:rPr>
                <w:rFonts w:ascii="Times New Roman" w:hAnsi="Times New Roman" w:cs="Times New Roman"/>
                <w:sz w:val="28"/>
                <w:szCs w:val="28"/>
                <w:lang w:val="kk-KZ"/>
              </w:rPr>
            </w:pPr>
          </w:p>
        </w:tc>
      </w:tr>
      <w:tr w:rsidR="004124A9" w:rsidRPr="00155A01" w:rsidTr="00F220B5">
        <w:trPr>
          <w:jc w:val="center"/>
        </w:trPr>
        <w:tc>
          <w:tcPr>
            <w:tcW w:w="583" w:type="dxa"/>
            <w:tcBorders>
              <w:top w:val="outset" w:sz="6" w:space="0" w:color="auto"/>
              <w:left w:val="outset" w:sz="6" w:space="0" w:color="auto"/>
              <w:bottom w:val="outset" w:sz="6" w:space="0" w:color="auto"/>
              <w:right w:val="outset" w:sz="6" w:space="0" w:color="auto"/>
            </w:tcBorders>
            <w:vAlign w:val="center"/>
          </w:tcPr>
          <w:p w:rsidR="004124A9" w:rsidRPr="00155A01" w:rsidRDefault="004124A9" w:rsidP="002F3379">
            <w:pPr>
              <w:pStyle w:val="a3"/>
              <w:numPr>
                <w:ilvl w:val="0"/>
                <w:numId w:val="49"/>
              </w:numPr>
              <w:shd w:val="clear" w:color="auto" w:fill="FFFFFF" w:themeFill="background1"/>
              <w:spacing w:after="0" w:line="240" w:lineRule="auto"/>
              <w:ind w:left="0" w:firstLine="0"/>
              <w:jc w:val="center"/>
              <w:rPr>
                <w:rFonts w:ascii="Times New Roman" w:hAnsi="Times New Roman" w:cs="Times New Roman"/>
                <w:sz w:val="28"/>
                <w:szCs w:val="28"/>
                <w:lang w:val="kk-KZ"/>
              </w:rPr>
            </w:pPr>
          </w:p>
        </w:tc>
        <w:tc>
          <w:tcPr>
            <w:tcW w:w="4388"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271B57" w:rsidRPr="00155A01" w:rsidRDefault="00271B57" w:rsidP="002F3379">
            <w:pPr>
              <w:shd w:val="clear" w:color="auto" w:fill="FFFFFF" w:themeFill="background1"/>
              <w:spacing w:after="0" w:line="240" w:lineRule="auto"/>
              <w:ind w:firstLine="567"/>
              <w:jc w:val="center"/>
              <w:rPr>
                <w:rFonts w:ascii="Times New Roman" w:hAnsi="Times New Roman" w:cs="Times New Roman"/>
                <w:sz w:val="28"/>
                <w:szCs w:val="28"/>
                <w:lang w:val="kk-KZ"/>
              </w:rPr>
            </w:pPr>
            <m:oMathPara>
              <m:oMath>
                <m:r>
                  <m:rPr>
                    <m:sty m:val="p"/>
                  </m:rP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X∨Y</m:t>
                    </m:r>
                  </m:e>
                </m:d>
                <m:r>
                  <w:rPr>
                    <w:rFonts w:ascii="Cambria Math" w:hAnsi="Cambria Math" w:cs="Times New Roman"/>
                    <w:sz w:val="28"/>
                    <w:szCs w:val="28"/>
                    <w:lang w:val="kk-KZ"/>
                  </w:rPr>
                  <m:t>=</m:t>
                </m:r>
                <m:r>
                  <m:rPr>
                    <m:sty m:val="p"/>
                  </m:rPr>
                  <w:rPr>
                    <w:rFonts w:ascii="Cambria Math" w:hAnsi="Cambria Math" w:cs="Times New Roman"/>
                    <w:sz w:val="28"/>
                    <w:szCs w:val="28"/>
                    <w:lang w:val="kk-KZ"/>
                  </w:rPr>
                  <m:t>¬</m:t>
                </m:r>
                <m:r>
                  <w:rPr>
                    <w:rFonts w:ascii="Cambria Math" w:hAnsi="Cambria Math" w:cs="Times New Roman"/>
                    <w:sz w:val="28"/>
                    <w:szCs w:val="28"/>
                    <w:lang w:val="kk-KZ"/>
                  </w:rPr>
                  <m:t>Y∧</m:t>
                </m:r>
                <m:r>
                  <m:rPr>
                    <m:sty m:val="p"/>
                  </m:rPr>
                  <w:rPr>
                    <w:rFonts w:ascii="Cambria Math" w:hAnsi="Cambria Math" w:cs="Times New Roman"/>
                    <w:sz w:val="28"/>
                    <w:szCs w:val="28"/>
                    <w:lang w:val="kk-KZ"/>
                  </w:rPr>
                  <m:t>¬</m:t>
                </m:r>
                <m:r>
                  <w:rPr>
                    <w:rFonts w:ascii="Cambria Math" w:hAnsi="Cambria Math" w:cs="Times New Roman"/>
                    <w:sz w:val="28"/>
                    <w:szCs w:val="28"/>
                    <w:lang w:val="kk-KZ"/>
                  </w:rPr>
                  <m:t>X</m:t>
                </m:r>
              </m:oMath>
            </m:oMathPara>
          </w:p>
          <w:p w:rsidR="004124A9" w:rsidRPr="00155A01" w:rsidRDefault="00271B57" w:rsidP="002F3379">
            <w:pPr>
              <w:shd w:val="clear" w:color="auto" w:fill="FFFFFF" w:themeFill="background1"/>
              <w:spacing w:after="0" w:line="240" w:lineRule="auto"/>
              <w:ind w:firstLine="567"/>
              <w:jc w:val="center"/>
              <w:rPr>
                <w:rFonts w:ascii="Times New Roman" w:hAnsi="Times New Roman" w:cs="Times New Roman"/>
                <w:sz w:val="28"/>
                <w:szCs w:val="28"/>
                <w:lang w:val="kk-KZ"/>
              </w:rPr>
            </w:pPr>
            <m:oMathPara>
              <m:oMath>
                <m:r>
                  <m:rPr>
                    <m:sty m:val="p"/>
                  </m:rP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X∧Y</m:t>
                    </m:r>
                  </m:e>
                </m:d>
                <m:r>
                  <w:rPr>
                    <w:rFonts w:ascii="Cambria Math" w:hAnsi="Cambria Math" w:cs="Times New Roman"/>
                    <w:sz w:val="28"/>
                    <w:szCs w:val="28"/>
                    <w:lang w:val="kk-KZ"/>
                  </w:rPr>
                  <m:t>=</m:t>
                </m:r>
                <m:r>
                  <m:rPr>
                    <m:sty m:val="p"/>
                  </m:rPr>
                  <w:rPr>
                    <w:rFonts w:ascii="Cambria Math" w:hAnsi="Cambria Math" w:cs="Times New Roman"/>
                    <w:sz w:val="28"/>
                    <w:szCs w:val="28"/>
                    <w:lang w:val="kk-KZ"/>
                  </w:rPr>
                  <m:t>¬</m:t>
                </m:r>
                <m:r>
                  <w:rPr>
                    <w:rFonts w:ascii="Cambria Math" w:hAnsi="Cambria Math" w:cs="Times New Roman"/>
                    <w:sz w:val="28"/>
                    <w:szCs w:val="28"/>
                    <w:lang w:val="kk-KZ"/>
                  </w:rPr>
                  <m:t>Y∨</m:t>
                </m:r>
                <m:r>
                  <m:rPr>
                    <m:sty m:val="p"/>
                  </m:rPr>
                  <w:rPr>
                    <w:rFonts w:ascii="Cambria Math" w:hAnsi="Cambria Math" w:cs="Times New Roman"/>
                    <w:sz w:val="28"/>
                    <w:szCs w:val="28"/>
                    <w:lang w:val="kk-KZ"/>
                  </w:rPr>
                  <m:t>¬</m:t>
                </m:r>
                <m:r>
                  <w:rPr>
                    <w:rFonts w:ascii="Cambria Math" w:hAnsi="Cambria Math" w:cs="Times New Roman"/>
                    <w:sz w:val="28"/>
                    <w:szCs w:val="28"/>
                    <w:lang w:val="kk-KZ"/>
                  </w:rPr>
                  <m:t>X</m:t>
                </m:r>
              </m:oMath>
            </m:oMathPara>
          </w:p>
        </w:tc>
        <w:tc>
          <w:tcPr>
            <w:tcW w:w="4253"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982444" w:rsidRPr="00155A01" w:rsidRDefault="00982444" w:rsidP="002F3379">
            <w:pPr>
              <w:shd w:val="clear" w:color="auto" w:fill="FFFFFF" w:themeFill="background1"/>
              <w:spacing w:after="0" w:line="240" w:lineRule="auto"/>
              <w:ind w:firstLine="56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де Морган</w:t>
            </w:r>
            <w:r w:rsidR="003C67AF" w:rsidRPr="00155A01">
              <w:rPr>
                <w:rFonts w:ascii="Times New Roman" w:hAnsi="Times New Roman" w:cs="Times New Roman"/>
                <w:sz w:val="28"/>
                <w:szCs w:val="28"/>
                <w:lang w:val="kk-KZ"/>
              </w:rPr>
              <w:t xml:space="preserve"> заңы</w:t>
            </w:r>
          </w:p>
          <w:p w:rsidR="004124A9" w:rsidRPr="00155A01" w:rsidRDefault="004124A9" w:rsidP="002F3379">
            <w:pPr>
              <w:shd w:val="clear" w:color="auto" w:fill="FFFFFF" w:themeFill="background1"/>
              <w:spacing w:after="0" w:line="240" w:lineRule="auto"/>
              <w:ind w:firstLine="567"/>
              <w:jc w:val="center"/>
              <w:rPr>
                <w:rFonts w:ascii="Times New Roman" w:hAnsi="Times New Roman" w:cs="Times New Roman"/>
                <w:sz w:val="28"/>
                <w:szCs w:val="28"/>
                <w:lang w:val="kk-KZ"/>
              </w:rPr>
            </w:pPr>
          </w:p>
        </w:tc>
      </w:tr>
      <w:tr w:rsidR="004124A9" w:rsidRPr="00155A01" w:rsidTr="00F220B5">
        <w:trPr>
          <w:jc w:val="center"/>
        </w:trPr>
        <w:tc>
          <w:tcPr>
            <w:tcW w:w="583" w:type="dxa"/>
            <w:tcBorders>
              <w:top w:val="outset" w:sz="6" w:space="0" w:color="auto"/>
              <w:left w:val="outset" w:sz="6" w:space="0" w:color="auto"/>
              <w:bottom w:val="single" w:sz="4" w:space="0" w:color="auto"/>
              <w:right w:val="outset" w:sz="6" w:space="0" w:color="auto"/>
            </w:tcBorders>
            <w:vAlign w:val="center"/>
          </w:tcPr>
          <w:p w:rsidR="004124A9" w:rsidRPr="00155A01" w:rsidRDefault="004124A9" w:rsidP="002F3379">
            <w:pPr>
              <w:pStyle w:val="a3"/>
              <w:numPr>
                <w:ilvl w:val="0"/>
                <w:numId w:val="49"/>
              </w:numPr>
              <w:shd w:val="clear" w:color="auto" w:fill="FFFFFF" w:themeFill="background1"/>
              <w:spacing w:after="0" w:line="240" w:lineRule="auto"/>
              <w:ind w:left="0" w:firstLine="0"/>
              <w:jc w:val="center"/>
              <w:rPr>
                <w:rFonts w:ascii="Times New Roman" w:hAnsi="Times New Roman" w:cs="Times New Roman"/>
                <w:sz w:val="28"/>
                <w:szCs w:val="28"/>
                <w:lang w:val="kk-KZ"/>
              </w:rPr>
            </w:pPr>
          </w:p>
        </w:tc>
        <w:tc>
          <w:tcPr>
            <w:tcW w:w="4388" w:type="dxa"/>
            <w:tcBorders>
              <w:top w:val="outset" w:sz="6" w:space="0" w:color="auto"/>
              <w:left w:val="outset" w:sz="6" w:space="0" w:color="auto"/>
              <w:bottom w:val="single" w:sz="4" w:space="0" w:color="auto"/>
              <w:right w:val="outset" w:sz="6" w:space="0" w:color="auto"/>
            </w:tcBorders>
            <w:shd w:val="clear" w:color="auto" w:fill="auto"/>
            <w:vAlign w:val="center"/>
            <w:hideMark/>
          </w:tcPr>
          <w:p w:rsidR="00271B57" w:rsidRPr="00155A01" w:rsidRDefault="00271B57" w:rsidP="002F3379">
            <w:pPr>
              <w:shd w:val="clear" w:color="auto" w:fill="FFFFFF" w:themeFill="background1"/>
              <w:spacing w:after="0" w:line="240" w:lineRule="auto"/>
              <w:jc w:val="center"/>
              <w:rPr>
                <w:rFonts w:ascii="Times New Roman" w:hAnsi="Times New Roman" w:cs="Times New Roman"/>
                <w:sz w:val="28"/>
                <w:szCs w:val="28"/>
                <w:lang w:val="kk-KZ"/>
              </w:rPr>
            </w:pPr>
            <m:oMathPara>
              <m:oMath>
                <m:r>
                  <w:rPr>
                    <w:rFonts w:ascii="Cambria Math" w:hAnsi="Cambria Math" w:cs="Times New Roman"/>
                    <w:sz w:val="28"/>
                    <w:szCs w:val="28"/>
                    <w:lang w:val="kk-KZ"/>
                  </w:rPr>
                  <m:t>X∨X=X</m:t>
                </m:r>
              </m:oMath>
            </m:oMathPara>
          </w:p>
          <w:p w:rsidR="00271B57" w:rsidRPr="00155A01" w:rsidRDefault="00271B57" w:rsidP="002F3379">
            <w:pPr>
              <w:shd w:val="clear" w:color="auto" w:fill="FFFFFF" w:themeFill="background1"/>
              <w:spacing w:after="0" w:line="240" w:lineRule="auto"/>
              <w:jc w:val="center"/>
              <w:rPr>
                <w:rFonts w:ascii="Times New Roman" w:hAnsi="Times New Roman" w:cs="Times New Roman"/>
                <w:sz w:val="28"/>
                <w:szCs w:val="28"/>
                <w:lang w:val="kk-KZ"/>
              </w:rPr>
            </w:pPr>
            <m:oMathPara>
              <m:oMath>
                <m:r>
                  <w:rPr>
                    <w:rFonts w:ascii="Cambria Math" w:hAnsi="Cambria Math" w:cs="Times New Roman"/>
                    <w:sz w:val="28"/>
                    <w:szCs w:val="28"/>
                    <w:lang w:val="kk-KZ"/>
                  </w:rPr>
                  <m:t>X∧X=X</m:t>
                </m:r>
              </m:oMath>
            </m:oMathPara>
          </w:p>
          <w:p w:rsidR="00281C78" w:rsidRPr="00155A01" w:rsidRDefault="00281C78" w:rsidP="002F3379">
            <w:pPr>
              <w:shd w:val="clear" w:color="auto" w:fill="FFFFFF" w:themeFill="background1"/>
              <w:spacing w:after="0" w:line="240" w:lineRule="auto"/>
              <w:jc w:val="center"/>
              <w:rPr>
                <w:rFonts w:ascii="Times New Roman" w:hAnsi="Times New Roman" w:cs="Times New Roman"/>
                <w:sz w:val="28"/>
                <w:szCs w:val="28"/>
                <w:lang w:val="kk-KZ"/>
              </w:rPr>
            </w:pPr>
            <m:oMathPara>
              <m:oMath>
                <m:r>
                  <m:rPr>
                    <m:sty m:val="p"/>
                  </m:rPr>
                  <w:rPr>
                    <w:rFonts w:ascii="Cambria Math" w:hAnsi="Cambria Math" w:cs="Times New Roman"/>
                    <w:sz w:val="28"/>
                    <w:szCs w:val="28"/>
                    <w:lang w:val="kk-KZ"/>
                  </w:rPr>
                  <m:t>X⊕X=0</m:t>
                </m:r>
              </m:oMath>
            </m:oMathPara>
          </w:p>
          <w:p w:rsidR="00281C78" w:rsidRPr="00155A01" w:rsidRDefault="00281C78" w:rsidP="002F3379">
            <w:pPr>
              <w:shd w:val="clear" w:color="auto" w:fill="FFFFFF" w:themeFill="background1"/>
              <w:spacing w:after="0" w:line="240" w:lineRule="auto"/>
              <w:jc w:val="center"/>
              <w:rPr>
                <w:rFonts w:ascii="Times New Roman" w:hAnsi="Times New Roman" w:cs="Times New Roman"/>
                <w:sz w:val="28"/>
                <w:szCs w:val="28"/>
                <w:lang w:val="kk-KZ"/>
              </w:rPr>
            </w:pPr>
            <m:oMathPara>
              <m:oMath>
                <m:r>
                  <m:rPr>
                    <m:sty m:val="p"/>
                  </m:rPr>
                  <w:rPr>
                    <w:rFonts w:ascii="Cambria Math" w:hAnsi="Cambria Math" w:cs="Times New Roman"/>
                    <w:sz w:val="28"/>
                    <w:szCs w:val="28"/>
                    <w:lang w:val="kk-KZ"/>
                  </w:rPr>
                  <m:t>X↓X=¬ X</m:t>
                </m:r>
              </m:oMath>
            </m:oMathPara>
          </w:p>
          <w:p w:rsidR="00281C78" w:rsidRPr="00155A01" w:rsidRDefault="00281C78" w:rsidP="002F3379">
            <w:pPr>
              <w:shd w:val="clear" w:color="auto" w:fill="FFFFFF" w:themeFill="background1"/>
              <w:spacing w:after="0" w:line="240" w:lineRule="auto"/>
              <w:jc w:val="center"/>
              <w:rPr>
                <w:rFonts w:ascii="Times New Roman" w:hAnsi="Times New Roman" w:cs="Times New Roman"/>
                <w:i/>
                <w:sz w:val="28"/>
                <w:szCs w:val="28"/>
                <w:highlight w:val="cyan"/>
                <w:lang w:val="kk-KZ"/>
              </w:rPr>
            </w:pPr>
            <m:oMathPara>
              <m:oMath>
                <m:r>
                  <m:rPr>
                    <m:sty m:val="p"/>
                  </m:rPr>
                  <w:rPr>
                    <w:rFonts w:ascii="Cambria Math" w:hAnsi="Cambria Math" w:cs="Times New Roman"/>
                    <w:sz w:val="28"/>
                    <w:szCs w:val="28"/>
                    <w:lang w:val="kk-KZ"/>
                  </w:rPr>
                  <m:t>X | X=¬ X</m:t>
                </m:r>
              </m:oMath>
            </m:oMathPara>
          </w:p>
        </w:tc>
        <w:tc>
          <w:tcPr>
            <w:tcW w:w="4253" w:type="dxa"/>
            <w:tcBorders>
              <w:top w:val="outset" w:sz="6" w:space="0" w:color="auto"/>
              <w:left w:val="outset" w:sz="6" w:space="0" w:color="auto"/>
              <w:bottom w:val="single" w:sz="4" w:space="0" w:color="auto"/>
              <w:right w:val="outset" w:sz="6" w:space="0" w:color="auto"/>
            </w:tcBorders>
            <w:shd w:val="clear" w:color="auto" w:fill="auto"/>
            <w:vAlign w:val="center"/>
            <w:hideMark/>
          </w:tcPr>
          <w:p w:rsidR="003C67AF" w:rsidRPr="00155A01" w:rsidRDefault="003C67AF" w:rsidP="002F3379">
            <w:pPr>
              <w:shd w:val="clear" w:color="auto" w:fill="FFFFFF" w:themeFill="background1"/>
              <w:spacing w:after="300" w:line="240" w:lineRule="auto"/>
              <w:ind w:firstLine="56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Тепе-теңдік (идемпотенттік) заңы</w:t>
            </w:r>
          </w:p>
          <w:p w:rsidR="004124A9" w:rsidRPr="00EC073C" w:rsidRDefault="004124A9" w:rsidP="002F3379">
            <w:pPr>
              <w:shd w:val="clear" w:color="auto" w:fill="FFFFFF" w:themeFill="background1"/>
              <w:spacing w:after="0" w:line="240" w:lineRule="auto"/>
              <w:jc w:val="center"/>
              <w:rPr>
                <w:rFonts w:ascii="Times New Roman" w:hAnsi="Times New Roman" w:cs="Times New Roman"/>
                <w:sz w:val="28"/>
                <w:szCs w:val="28"/>
              </w:rPr>
            </w:pPr>
          </w:p>
        </w:tc>
      </w:tr>
      <w:tr w:rsidR="00D64989" w:rsidRPr="00155A01" w:rsidTr="00F220B5">
        <w:trPr>
          <w:trHeight w:val="241"/>
          <w:jc w:val="center"/>
        </w:trPr>
        <w:tc>
          <w:tcPr>
            <w:tcW w:w="9224" w:type="dxa"/>
            <w:gridSpan w:val="3"/>
            <w:tcBorders>
              <w:top w:val="nil"/>
              <w:left w:val="nil"/>
              <w:bottom w:val="nil"/>
              <w:right w:val="nil"/>
            </w:tcBorders>
            <w:vAlign w:val="center"/>
          </w:tcPr>
          <w:p w:rsidR="00D64989" w:rsidRDefault="00D64989" w:rsidP="00D64989">
            <w:pPr>
              <w:shd w:val="clear" w:color="auto" w:fill="FFFFFF" w:themeFill="background1"/>
              <w:spacing w:after="0" w:line="240" w:lineRule="auto"/>
              <w:ind w:firstLine="567"/>
              <w:jc w:val="right"/>
              <w:rPr>
                <w:rFonts w:ascii="Times New Roman" w:hAnsi="Times New Roman" w:cs="Times New Roman"/>
                <w:i/>
                <w:sz w:val="24"/>
                <w:szCs w:val="28"/>
                <w:lang w:val="kk-KZ"/>
              </w:rPr>
            </w:pPr>
          </w:p>
          <w:p w:rsidR="00D64989" w:rsidRPr="00155A01" w:rsidRDefault="00D64989" w:rsidP="00D64989">
            <w:pPr>
              <w:shd w:val="clear" w:color="auto" w:fill="FFFFFF" w:themeFill="background1"/>
              <w:spacing w:after="0" w:line="240" w:lineRule="auto"/>
              <w:ind w:firstLine="567"/>
              <w:jc w:val="right"/>
              <w:rPr>
                <w:rFonts w:ascii="Times New Roman" w:hAnsi="Times New Roman" w:cs="Times New Roman"/>
                <w:sz w:val="28"/>
                <w:szCs w:val="28"/>
                <w:lang w:val="kk-KZ"/>
              </w:rPr>
            </w:pPr>
            <w:r w:rsidRPr="002F3379">
              <w:rPr>
                <w:rFonts w:ascii="Times New Roman" w:hAnsi="Times New Roman" w:cs="Times New Roman"/>
                <w:i/>
                <w:sz w:val="24"/>
                <w:szCs w:val="28"/>
                <w:lang w:val="kk-KZ"/>
              </w:rPr>
              <w:lastRenderedPageBreak/>
              <w:t>2.1-кесте жалғасы</w:t>
            </w:r>
          </w:p>
        </w:tc>
      </w:tr>
      <w:tr w:rsidR="004124A9" w:rsidRPr="00155A01" w:rsidTr="00F220B5">
        <w:trPr>
          <w:jc w:val="center"/>
        </w:trPr>
        <w:tc>
          <w:tcPr>
            <w:tcW w:w="583" w:type="dxa"/>
            <w:tcBorders>
              <w:top w:val="single" w:sz="4" w:space="0" w:color="auto"/>
              <w:left w:val="outset" w:sz="6" w:space="0" w:color="auto"/>
              <w:bottom w:val="outset" w:sz="6" w:space="0" w:color="auto"/>
              <w:right w:val="outset" w:sz="6" w:space="0" w:color="auto"/>
            </w:tcBorders>
            <w:vAlign w:val="center"/>
          </w:tcPr>
          <w:p w:rsidR="004124A9" w:rsidRPr="00155A01" w:rsidRDefault="004124A9" w:rsidP="002F3379">
            <w:pPr>
              <w:pStyle w:val="a3"/>
              <w:numPr>
                <w:ilvl w:val="0"/>
                <w:numId w:val="49"/>
              </w:numPr>
              <w:shd w:val="clear" w:color="auto" w:fill="FFFFFF" w:themeFill="background1"/>
              <w:spacing w:after="0" w:line="240" w:lineRule="auto"/>
              <w:ind w:left="0" w:firstLine="0"/>
              <w:jc w:val="center"/>
              <w:rPr>
                <w:rFonts w:ascii="Times New Roman" w:hAnsi="Times New Roman" w:cs="Times New Roman"/>
                <w:sz w:val="28"/>
                <w:szCs w:val="28"/>
                <w:lang w:val="kk-KZ"/>
              </w:rPr>
            </w:pPr>
          </w:p>
        </w:tc>
        <w:tc>
          <w:tcPr>
            <w:tcW w:w="4388" w:type="dxa"/>
            <w:tcBorders>
              <w:top w:val="single" w:sz="4" w:space="0" w:color="auto"/>
              <w:left w:val="outset" w:sz="6" w:space="0" w:color="auto"/>
              <w:bottom w:val="outset" w:sz="6" w:space="0" w:color="auto"/>
              <w:right w:val="outset" w:sz="6" w:space="0" w:color="auto"/>
            </w:tcBorders>
            <w:shd w:val="clear" w:color="auto" w:fill="auto"/>
            <w:vAlign w:val="center"/>
            <w:hideMark/>
          </w:tcPr>
          <w:p w:rsidR="00271B57" w:rsidRPr="00155A01" w:rsidRDefault="00271B57" w:rsidP="002F3379">
            <w:pPr>
              <w:shd w:val="clear" w:color="auto" w:fill="FFFFFF" w:themeFill="background1"/>
              <w:spacing w:after="0" w:line="240" w:lineRule="auto"/>
              <w:jc w:val="center"/>
              <w:rPr>
                <w:rFonts w:ascii="Times New Roman" w:hAnsi="Times New Roman" w:cs="Times New Roman"/>
                <w:sz w:val="28"/>
                <w:szCs w:val="28"/>
                <w:lang w:val="kk-KZ"/>
              </w:rPr>
            </w:pPr>
            <m:oMath>
              <m:r>
                <w:rPr>
                  <w:rFonts w:ascii="Cambria Math" w:hAnsi="Cambria Math" w:cs="Times New Roman"/>
                  <w:sz w:val="28"/>
                  <w:szCs w:val="28"/>
                  <w:lang w:val="kk-KZ"/>
                </w:rPr>
                <m:t>X∨</m:t>
              </m:r>
              <m:r>
                <m:rPr>
                  <m:sty m:val="p"/>
                </m:rPr>
                <w:rPr>
                  <w:rFonts w:ascii="Cambria Math" w:hAnsi="Cambria Math" w:cs="Times New Roman"/>
                  <w:sz w:val="28"/>
                  <w:szCs w:val="28"/>
                  <w:lang w:val="kk-KZ"/>
                </w:rPr>
                <m:t>1</m:t>
              </m:r>
              <m:r>
                <w:rPr>
                  <w:rFonts w:ascii="Cambria Math" w:hAnsi="Cambria Math" w:cs="Times New Roman"/>
                  <w:sz w:val="28"/>
                  <w:szCs w:val="28"/>
                  <w:lang w:val="kk-KZ"/>
                </w:rPr>
                <m:t>=1</m:t>
              </m:r>
            </m:oMath>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X∨</m:t>
              </m:r>
              <m:r>
                <m:rPr>
                  <m:sty m:val="p"/>
                </m:rPr>
                <w:rPr>
                  <w:rFonts w:ascii="Cambria Math" w:hAnsi="Cambria Math" w:cs="Times New Roman"/>
                  <w:sz w:val="28"/>
                  <w:szCs w:val="28"/>
                  <w:lang w:val="kk-KZ"/>
                </w:rPr>
                <m:t>0</m:t>
              </m:r>
              <m:r>
                <w:rPr>
                  <w:rFonts w:ascii="Cambria Math" w:hAnsi="Cambria Math" w:cs="Times New Roman"/>
                  <w:sz w:val="28"/>
                  <w:szCs w:val="28"/>
                  <w:lang w:val="kk-KZ"/>
                </w:rPr>
                <m:t>=X</m:t>
              </m:r>
            </m:oMath>
          </w:p>
          <w:p w:rsidR="00271B57" w:rsidRPr="00155A01" w:rsidRDefault="00271B57" w:rsidP="002F3379">
            <w:pPr>
              <w:shd w:val="clear" w:color="auto" w:fill="FFFFFF" w:themeFill="background1"/>
              <w:spacing w:after="0" w:line="240" w:lineRule="auto"/>
              <w:jc w:val="center"/>
              <w:rPr>
                <w:rFonts w:ascii="Times New Roman" w:hAnsi="Times New Roman" w:cs="Times New Roman"/>
                <w:sz w:val="28"/>
                <w:szCs w:val="28"/>
                <w:lang w:val="kk-KZ"/>
              </w:rPr>
            </w:pPr>
            <m:oMath>
              <m:r>
                <w:rPr>
                  <w:rFonts w:ascii="Cambria Math" w:hAnsi="Cambria Math" w:cs="Times New Roman"/>
                  <w:sz w:val="28"/>
                  <w:szCs w:val="28"/>
                  <w:lang w:val="kk-KZ"/>
                </w:rPr>
                <m:t>X∧</m:t>
              </m:r>
              <m:r>
                <m:rPr>
                  <m:sty m:val="p"/>
                </m:rPr>
                <w:rPr>
                  <w:rFonts w:ascii="Cambria Math" w:hAnsi="Cambria Math" w:cs="Times New Roman"/>
                  <w:sz w:val="28"/>
                  <w:szCs w:val="28"/>
                  <w:lang w:val="kk-KZ"/>
                </w:rPr>
                <m:t>1</m:t>
              </m:r>
              <m:r>
                <w:rPr>
                  <w:rFonts w:ascii="Cambria Math" w:hAnsi="Cambria Math" w:cs="Times New Roman"/>
                  <w:sz w:val="28"/>
                  <w:szCs w:val="28"/>
                  <w:lang w:val="kk-KZ"/>
                </w:rPr>
                <m:t>=X</m:t>
              </m:r>
            </m:oMath>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X∧</m:t>
              </m:r>
              <m:r>
                <m:rPr>
                  <m:sty m:val="p"/>
                </m:rPr>
                <w:rPr>
                  <w:rFonts w:ascii="Cambria Math" w:hAnsi="Cambria Math" w:cs="Times New Roman"/>
                  <w:sz w:val="28"/>
                  <w:szCs w:val="28"/>
                  <w:lang w:val="kk-KZ"/>
                </w:rPr>
                <m:t>0</m:t>
              </m:r>
              <m:r>
                <w:rPr>
                  <w:rFonts w:ascii="Cambria Math" w:hAnsi="Cambria Math" w:cs="Times New Roman"/>
                  <w:sz w:val="28"/>
                  <w:szCs w:val="28"/>
                  <w:lang w:val="kk-KZ"/>
                </w:rPr>
                <m:t>=0</m:t>
              </m:r>
            </m:oMath>
          </w:p>
          <w:p w:rsidR="002605E4" w:rsidRPr="00155A01" w:rsidRDefault="002605E4" w:rsidP="002F3379">
            <w:pPr>
              <w:shd w:val="clear" w:color="auto" w:fill="FFFFFF" w:themeFill="background1"/>
              <w:spacing w:after="0" w:line="240" w:lineRule="auto"/>
              <w:jc w:val="center"/>
              <w:rPr>
                <w:rFonts w:ascii="Times New Roman" w:hAnsi="Times New Roman" w:cs="Times New Roman"/>
                <w:sz w:val="28"/>
                <w:szCs w:val="28"/>
                <w:lang w:val="kk-KZ"/>
              </w:rPr>
            </w:pPr>
            <m:oMath>
              <m:r>
                <m:rPr>
                  <m:sty m:val="p"/>
                </m:rPr>
                <w:rPr>
                  <w:rFonts w:ascii="Cambria Math" w:hAnsi="Cambria Math" w:cs="Times New Roman"/>
                  <w:sz w:val="28"/>
                  <w:szCs w:val="28"/>
                  <w:lang w:val="kk-KZ"/>
                </w:rPr>
                <m:t>X⊕0=X</m:t>
              </m:r>
            </m:oMath>
            <w:r w:rsidRPr="00155A01">
              <w:rPr>
                <w:rFonts w:ascii="Times New Roman" w:hAnsi="Times New Roman" w:cs="Times New Roman"/>
                <w:sz w:val="28"/>
                <w:szCs w:val="28"/>
                <w:lang w:val="kk-KZ"/>
              </w:rPr>
              <w:t xml:space="preserve">, </w:t>
            </w:r>
            <m:oMath>
              <m:r>
                <m:rPr>
                  <m:sty m:val="p"/>
                </m:rPr>
                <w:rPr>
                  <w:rFonts w:ascii="Cambria Math" w:hAnsi="Cambria Math" w:cs="Times New Roman"/>
                  <w:sz w:val="28"/>
                  <w:szCs w:val="28"/>
                  <w:lang w:val="kk-KZ"/>
                </w:rPr>
                <m:t>X⊕1=¬X</m:t>
              </m:r>
            </m:oMath>
          </w:p>
        </w:tc>
        <w:tc>
          <w:tcPr>
            <w:tcW w:w="4253" w:type="dxa"/>
            <w:tcBorders>
              <w:top w:val="single" w:sz="4" w:space="0" w:color="auto"/>
              <w:left w:val="outset" w:sz="6" w:space="0" w:color="auto"/>
              <w:bottom w:val="outset" w:sz="6" w:space="0" w:color="auto"/>
              <w:right w:val="outset" w:sz="6" w:space="0" w:color="auto"/>
            </w:tcBorders>
            <w:shd w:val="clear" w:color="auto" w:fill="auto"/>
            <w:vAlign w:val="center"/>
            <w:hideMark/>
          </w:tcPr>
          <w:p w:rsidR="003C67AF" w:rsidRPr="00155A01" w:rsidRDefault="003C67AF" w:rsidP="002F3379">
            <w:pPr>
              <w:shd w:val="clear" w:color="auto" w:fill="FFFFFF" w:themeFill="background1"/>
              <w:spacing w:after="300" w:line="240" w:lineRule="auto"/>
              <w:ind w:firstLine="56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Тұрақтыны жою заңдар</w:t>
            </w:r>
            <w:r w:rsidR="00882221" w:rsidRPr="00155A01">
              <w:rPr>
                <w:rFonts w:ascii="Times New Roman" w:hAnsi="Times New Roman" w:cs="Times New Roman"/>
                <w:sz w:val="28"/>
                <w:szCs w:val="28"/>
                <w:lang w:val="kk-KZ"/>
              </w:rPr>
              <w:t>ы</w:t>
            </w:r>
          </w:p>
          <w:p w:rsidR="004124A9" w:rsidRPr="00155A01" w:rsidRDefault="004124A9" w:rsidP="002F3379">
            <w:pPr>
              <w:shd w:val="clear" w:color="auto" w:fill="FFFFFF" w:themeFill="background1"/>
              <w:spacing w:after="0" w:line="240" w:lineRule="auto"/>
              <w:ind w:firstLine="567"/>
              <w:jc w:val="center"/>
              <w:rPr>
                <w:rFonts w:ascii="Times New Roman" w:hAnsi="Times New Roman" w:cs="Times New Roman"/>
                <w:sz w:val="28"/>
                <w:szCs w:val="28"/>
                <w:lang w:val="kk-KZ"/>
              </w:rPr>
            </w:pPr>
          </w:p>
        </w:tc>
      </w:tr>
      <w:tr w:rsidR="004124A9" w:rsidRPr="00155A01" w:rsidTr="002F3379">
        <w:trPr>
          <w:jc w:val="center"/>
        </w:trPr>
        <w:tc>
          <w:tcPr>
            <w:tcW w:w="583" w:type="dxa"/>
            <w:tcBorders>
              <w:top w:val="outset" w:sz="6" w:space="0" w:color="auto"/>
              <w:left w:val="outset" w:sz="6" w:space="0" w:color="auto"/>
              <w:bottom w:val="outset" w:sz="6" w:space="0" w:color="auto"/>
              <w:right w:val="outset" w:sz="6" w:space="0" w:color="auto"/>
            </w:tcBorders>
            <w:vAlign w:val="center"/>
          </w:tcPr>
          <w:p w:rsidR="004124A9" w:rsidRPr="00155A01" w:rsidRDefault="004124A9" w:rsidP="002F3379">
            <w:pPr>
              <w:pStyle w:val="a3"/>
              <w:numPr>
                <w:ilvl w:val="0"/>
                <w:numId w:val="49"/>
              </w:numPr>
              <w:shd w:val="clear" w:color="auto" w:fill="FFFFFF" w:themeFill="background1"/>
              <w:spacing w:after="0" w:line="240" w:lineRule="auto"/>
              <w:ind w:left="0" w:firstLine="0"/>
              <w:jc w:val="center"/>
              <w:rPr>
                <w:rFonts w:ascii="Times New Roman" w:hAnsi="Times New Roman" w:cs="Times New Roman"/>
                <w:sz w:val="28"/>
                <w:szCs w:val="28"/>
                <w:lang w:val="kk-KZ"/>
              </w:rPr>
            </w:pPr>
          </w:p>
        </w:tc>
        <w:tc>
          <w:tcPr>
            <w:tcW w:w="4388"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4124A9" w:rsidRPr="00155A01" w:rsidRDefault="00236002" w:rsidP="002F3379">
            <w:pPr>
              <w:shd w:val="clear" w:color="auto" w:fill="FFFFFF" w:themeFill="background1"/>
              <w:spacing w:after="0" w:line="240" w:lineRule="auto"/>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X </w:t>
            </w:r>
            <w:r w:rsidR="004124A9" w:rsidRPr="00155A01">
              <w:rPr>
                <w:rFonts w:ascii="Times New Roman" w:hAnsi="Times New Roman" w:cs="Times New Roman"/>
                <w:sz w:val="28"/>
                <w:szCs w:val="28"/>
                <w:lang w:val="kk-KZ"/>
              </w:rPr>
              <w:t>\/ (</w:t>
            </w:r>
            <w:r w:rsidRPr="00155A01">
              <w:rPr>
                <w:rFonts w:ascii="Times New Roman" w:hAnsi="Times New Roman" w:cs="Times New Roman"/>
                <w:sz w:val="28"/>
                <w:szCs w:val="28"/>
                <w:lang w:val="kk-KZ"/>
              </w:rPr>
              <w:t>X</w:t>
            </w:r>
            <w:r w:rsidR="004124A9" w:rsidRPr="00155A01">
              <w:rPr>
                <w:rFonts w:ascii="Times New Roman" w:hAnsi="Times New Roman" w:cs="Times New Roman"/>
                <w:sz w:val="28"/>
                <w:szCs w:val="28"/>
                <w:lang w:val="kk-KZ"/>
              </w:rPr>
              <w:t xml:space="preserve"> /\ </w:t>
            </w:r>
            <w:r w:rsidRPr="00155A01">
              <w:rPr>
                <w:rFonts w:ascii="Times New Roman" w:hAnsi="Times New Roman" w:cs="Times New Roman"/>
                <w:sz w:val="28"/>
                <w:szCs w:val="28"/>
                <w:lang w:val="kk-KZ"/>
              </w:rPr>
              <w:t>Y</w:t>
            </w:r>
            <w:r w:rsidR="004124A9" w:rsidRPr="00155A01">
              <w:rPr>
                <w:rFonts w:ascii="Times New Roman" w:hAnsi="Times New Roman" w:cs="Times New Roman"/>
                <w:sz w:val="28"/>
                <w:szCs w:val="28"/>
                <w:lang w:val="kk-KZ"/>
              </w:rPr>
              <w:t xml:space="preserve">) = </w:t>
            </w:r>
            <w:r w:rsidRPr="00155A01">
              <w:rPr>
                <w:rFonts w:ascii="Times New Roman" w:hAnsi="Times New Roman" w:cs="Times New Roman"/>
                <w:sz w:val="28"/>
                <w:szCs w:val="28"/>
                <w:lang w:val="kk-KZ"/>
              </w:rPr>
              <w:t>X</w:t>
            </w:r>
          </w:p>
          <w:p w:rsidR="002605E4" w:rsidRPr="00155A01" w:rsidRDefault="00236002" w:rsidP="002F3379">
            <w:pPr>
              <w:shd w:val="clear" w:color="auto" w:fill="FFFFFF" w:themeFill="background1"/>
              <w:spacing w:after="0" w:line="240" w:lineRule="auto"/>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X </w:t>
            </w:r>
            <w:r w:rsidR="004124A9" w:rsidRPr="00155A01">
              <w:rPr>
                <w:rFonts w:ascii="Times New Roman" w:hAnsi="Times New Roman" w:cs="Times New Roman"/>
                <w:sz w:val="28"/>
                <w:szCs w:val="28"/>
                <w:lang w:val="kk-KZ"/>
              </w:rPr>
              <w:t>/\ (</w:t>
            </w:r>
            <w:r w:rsidRPr="00155A01">
              <w:rPr>
                <w:rFonts w:ascii="Times New Roman" w:hAnsi="Times New Roman" w:cs="Times New Roman"/>
                <w:sz w:val="28"/>
                <w:szCs w:val="28"/>
                <w:lang w:val="kk-KZ"/>
              </w:rPr>
              <w:t xml:space="preserve">X </w:t>
            </w:r>
            <w:r w:rsidR="004124A9"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Y</w:t>
            </w:r>
            <w:r w:rsidR="004124A9" w:rsidRPr="00155A01">
              <w:rPr>
                <w:rFonts w:ascii="Times New Roman" w:hAnsi="Times New Roman" w:cs="Times New Roman"/>
                <w:sz w:val="28"/>
                <w:szCs w:val="28"/>
                <w:lang w:val="kk-KZ"/>
              </w:rPr>
              <w:t xml:space="preserve">) = </w:t>
            </w:r>
            <w:r w:rsidRPr="00155A01">
              <w:rPr>
                <w:rFonts w:ascii="Times New Roman" w:hAnsi="Times New Roman" w:cs="Times New Roman"/>
                <w:sz w:val="28"/>
                <w:szCs w:val="28"/>
                <w:lang w:val="kk-KZ"/>
              </w:rPr>
              <w:t>X</w:t>
            </w:r>
          </w:p>
          <w:p w:rsidR="002605E4" w:rsidRPr="00155A01" w:rsidRDefault="002605E4" w:rsidP="002F3379">
            <w:pPr>
              <w:shd w:val="clear" w:color="auto" w:fill="FFFFFF" w:themeFill="background1"/>
              <w:spacing w:after="0" w:line="240" w:lineRule="auto"/>
              <w:jc w:val="center"/>
              <w:rPr>
                <w:rFonts w:ascii="Times New Roman" w:hAnsi="Times New Roman" w:cs="Times New Roman"/>
                <w:sz w:val="28"/>
                <w:szCs w:val="28"/>
                <w:lang w:val="kk-KZ"/>
              </w:rPr>
            </w:pPr>
            <m:oMathPara>
              <m:oMath>
                <m:r>
                  <m:rPr>
                    <m:sty m:val="p"/>
                  </m:rPr>
                  <w:rPr>
                    <w:rFonts w:ascii="Cambria Math" w:hAnsi="Cambria Math" w:cs="Times New Roman"/>
                    <w:sz w:val="28"/>
                    <w:szCs w:val="28"/>
                    <w:lang w:val="kk-KZ"/>
                  </w:rPr>
                  <m:t>(X⊕Y) ⊕Y=X</m:t>
                </m:r>
              </m:oMath>
            </m:oMathPara>
          </w:p>
        </w:tc>
        <w:tc>
          <w:tcPr>
            <w:tcW w:w="4253"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4124A9" w:rsidRPr="00155A01" w:rsidRDefault="00882221" w:rsidP="002F3379">
            <w:pPr>
              <w:shd w:val="clear" w:color="auto" w:fill="FFFFFF" w:themeFill="background1"/>
              <w:spacing w:after="300" w:line="240" w:lineRule="auto"/>
              <w:ind w:firstLine="56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Жұту</w:t>
            </w:r>
            <w:r w:rsidR="003C67AF" w:rsidRPr="00155A01">
              <w:rPr>
                <w:rFonts w:ascii="Times New Roman" w:hAnsi="Times New Roman" w:cs="Times New Roman"/>
                <w:sz w:val="28"/>
                <w:szCs w:val="28"/>
                <w:lang w:val="kk-KZ"/>
              </w:rPr>
              <w:t xml:space="preserve"> заңы</w:t>
            </w:r>
          </w:p>
        </w:tc>
      </w:tr>
      <w:tr w:rsidR="004124A9" w:rsidRPr="00155A01" w:rsidTr="002F3379">
        <w:trPr>
          <w:jc w:val="center"/>
        </w:trPr>
        <w:tc>
          <w:tcPr>
            <w:tcW w:w="583" w:type="dxa"/>
            <w:tcBorders>
              <w:top w:val="outset" w:sz="6" w:space="0" w:color="auto"/>
              <w:left w:val="outset" w:sz="6" w:space="0" w:color="auto"/>
              <w:bottom w:val="outset" w:sz="6" w:space="0" w:color="auto"/>
              <w:right w:val="outset" w:sz="6" w:space="0" w:color="auto"/>
            </w:tcBorders>
            <w:vAlign w:val="center"/>
          </w:tcPr>
          <w:p w:rsidR="004124A9" w:rsidRPr="00155A01" w:rsidRDefault="004124A9" w:rsidP="002F3379">
            <w:pPr>
              <w:pStyle w:val="a3"/>
              <w:numPr>
                <w:ilvl w:val="0"/>
                <w:numId w:val="49"/>
              </w:numPr>
              <w:shd w:val="clear" w:color="auto" w:fill="FFFFFF" w:themeFill="background1"/>
              <w:spacing w:after="0" w:line="240" w:lineRule="auto"/>
              <w:ind w:left="0" w:firstLine="0"/>
              <w:jc w:val="center"/>
              <w:rPr>
                <w:rFonts w:ascii="Times New Roman" w:hAnsi="Times New Roman" w:cs="Times New Roman"/>
                <w:sz w:val="28"/>
                <w:szCs w:val="28"/>
                <w:lang w:val="kk-KZ"/>
              </w:rPr>
            </w:pPr>
          </w:p>
        </w:tc>
        <w:tc>
          <w:tcPr>
            <w:tcW w:w="4388"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271B57" w:rsidRPr="00155A01" w:rsidRDefault="00AB1615" w:rsidP="002F3379">
            <w:pPr>
              <w:shd w:val="clear" w:color="auto" w:fill="FFFFFF" w:themeFill="background1"/>
              <w:spacing w:after="0" w:line="240" w:lineRule="auto"/>
              <w:jc w:val="center"/>
              <w:rPr>
                <w:rFonts w:ascii="Times New Roman" w:hAnsi="Times New Roman" w:cs="Times New Roman"/>
                <w:sz w:val="28"/>
                <w:szCs w:val="28"/>
                <w:lang w:val="kk-KZ"/>
              </w:rPr>
            </w:pPr>
            <m:oMathPara>
              <m:oMath>
                <m:d>
                  <m:dPr>
                    <m:ctrlPr>
                      <w:rPr>
                        <w:rFonts w:ascii="Cambria Math" w:hAnsi="Cambria Math" w:cs="Times New Roman"/>
                        <w:i/>
                        <w:sz w:val="28"/>
                        <w:szCs w:val="28"/>
                        <w:lang w:val="kk-KZ"/>
                      </w:rPr>
                    </m:ctrlPr>
                  </m:dPr>
                  <m:e>
                    <m:r>
                      <w:rPr>
                        <w:rFonts w:ascii="Cambria Math" w:hAnsi="Cambria Math" w:cs="Times New Roman"/>
                        <w:sz w:val="28"/>
                        <w:szCs w:val="28"/>
                        <w:lang w:val="kk-KZ"/>
                      </w:rPr>
                      <m:t>X∨Y</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m:rPr>
                        <m:sty m:val="p"/>
                      </m:rPr>
                      <w:rPr>
                        <w:rFonts w:ascii="Cambria Math" w:hAnsi="Cambria Math" w:cs="Times New Roman"/>
                        <w:sz w:val="28"/>
                        <w:szCs w:val="28"/>
                        <w:lang w:val="kk-KZ"/>
                      </w:rPr>
                      <m:t>¬</m:t>
                    </m:r>
                    <m:r>
                      <w:rPr>
                        <w:rFonts w:ascii="Cambria Math" w:hAnsi="Cambria Math" w:cs="Times New Roman"/>
                        <w:sz w:val="28"/>
                        <w:szCs w:val="28"/>
                        <w:lang w:val="kk-KZ"/>
                      </w:rPr>
                      <m:t>X∨Y</m:t>
                    </m:r>
                  </m:e>
                </m:d>
                <m:r>
                  <w:rPr>
                    <w:rFonts w:ascii="Cambria Math" w:hAnsi="Cambria Math" w:cs="Times New Roman"/>
                    <w:sz w:val="28"/>
                    <w:szCs w:val="28"/>
                    <w:lang w:val="kk-KZ"/>
                  </w:rPr>
                  <m:t>=Y</m:t>
                </m:r>
              </m:oMath>
            </m:oMathPara>
          </w:p>
          <w:p w:rsidR="004124A9" w:rsidRPr="00155A01" w:rsidRDefault="00AB1615" w:rsidP="002F3379">
            <w:pPr>
              <w:shd w:val="clear" w:color="auto" w:fill="FFFFFF" w:themeFill="background1"/>
              <w:spacing w:after="0" w:line="240" w:lineRule="auto"/>
              <w:jc w:val="center"/>
              <w:rPr>
                <w:rFonts w:ascii="Times New Roman" w:hAnsi="Times New Roman" w:cs="Times New Roman"/>
                <w:sz w:val="28"/>
                <w:szCs w:val="28"/>
                <w:lang w:val="kk-KZ"/>
              </w:rPr>
            </w:pPr>
            <m:oMathPara>
              <m:oMath>
                <m:d>
                  <m:dPr>
                    <m:ctrlPr>
                      <w:rPr>
                        <w:rFonts w:ascii="Cambria Math" w:hAnsi="Cambria Math" w:cs="Times New Roman"/>
                        <w:i/>
                        <w:sz w:val="28"/>
                        <w:szCs w:val="28"/>
                        <w:lang w:val="kk-KZ"/>
                      </w:rPr>
                    </m:ctrlPr>
                  </m:dPr>
                  <m:e>
                    <m:r>
                      <w:rPr>
                        <w:rFonts w:ascii="Cambria Math" w:hAnsi="Cambria Math" w:cs="Times New Roman"/>
                        <w:sz w:val="28"/>
                        <w:szCs w:val="28"/>
                        <w:lang w:val="kk-KZ"/>
                      </w:rPr>
                      <m:t>X∧Y</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m:rPr>
                        <m:sty m:val="p"/>
                      </m:rPr>
                      <w:rPr>
                        <w:rFonts w:ascii="Cambria Math" w:hAnsi="Cambria Math" w:cs="Times New Roman"/>
                        <w:sz w:val="28"/>
                        <w:szCs w:val="28"/>
                        <w:lang w:val="kk-KZ"/>
                      </w:rPr>
                      <m:t>¬</m:t>
                    </m:r>
                    <m:r>
                      <w:rPr>
                        <w:rFonts w:ascii="Cambria Math" w:hAnsi="Cambria Math" w:cs="Times New Roman"/>
                        <w:sz w:val="28"/>
                        <w:szCs w:val="28"/>
                        <w:lang w:val="kk-KZ"/>
                      </w:rPr>
                      <m:t>X∧Y</m:t>
                    </m:r>
                  </m:e>
                </m:d>
                <m:r>
                  <w:rPr>
                    <w:rFonts w:ascii="Cambria Math" w:hAnsi="Cambria Math" w:cs="Times New Roman"/>
                    <w:sz w:val="28"/>
                    <w:szCs w:val="28"/>
                    <w:lang w:val="kk-KZ"/>
                  </w:rPr>
                  <m:t>=Y</m:t>
                </m:r>
              </m:oMath>
            </m:oMathPara>
          </w:p>
        </w:tc>
        <w:tc>
          <w:tcPr>
            <w:tcW w:w="4253"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4124A9" w:rsidRPr="00155A01" w:rsidRDefault="00882221" w:rsidP="002F3379">
            <w:pPr>
              <w:shd w:val="clear" w:color="auto" w:fill="FFFFFF" w:themeFill="background1"/>
              <w:spacing w:after="300" w:line="240" w:lineRule="auto"/>
              <w:ind w:firstLine="56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Жою</w:t>
            </w:r>
            <w:r w:rsidR="003C67AF" w:rsidRPr="00155A01">
              <w:rPr>
                <w:rFonts w:ascii="Times New Roman" w:hAnsi="Times New Roman" w:cs="Times New Roman"/>
                <w:sz w:val="28"/>
                <w:szCs w:val="28"/>
                <w:lang w:val="kk-KZ"/>
              </w:rPr>
              <w:t xml:space="preserve"> заңы (желімдеу)</w:t>
            </w:r>
          </w:p>
        </w:tc>
      </w:tr>
      <w:tr w:rsidR="002605E4" w:rsidRPr="00155A01" w:rsidTr="002F3379">
        <w:trPr>
          <w:jc w:val="center"/>
        </w:trPr>
        <w:tc>
          <w:tcPr>
            <w:tcW w:w="583" w:type="dxa"/>
            <w:tcBorders>
              <w:top w:val="outset" w:sz="6" w:space="0" w:color="auto"/>
              <w:left w:val="outset" w:sz="6" w:space="0" w:color="auto"/>
              <w:bottom w:val="outset" w:sz="6" w:space="0" w:color="auto"/>
              <w:right w:val="outset" w:sz="6" w:space="0" w:color="auto"/>
            </w:tcBorders>
            <w:vAlign w:val="center"/>
          </w:tcPr>
          <w:p w:rsidR="002605E4" w:rsidRPr="00155A01" w:rsidRDefault="002605E4" w:rsidP="002F3379">
            <w:pPr>
              <w:pStyle w:val="a3"/>
              <w:numPr>
                <w:ilvl w:val="0"/>
                <w:numId w:val="49"/>
              </w:numPr>
              <w:shd w:val="clear" w:color="auto" w:fill="FFFFFF" w:themeFill="background1"/>
              <w:spacing w:after="0" w:line="240" w:lineRule="auto"/>
              <w:ind w:left="0" w:firstLine="0"/>
              <w:jc w:val="center"/>
              <w:rPr>
                <w:rFonts w:ascii="Times New Roman" w:hAnsi="Times New Roman" w:cs="Times New Roman"/>
                <w:sz w:val="28"/>
                <w:szCs w:val="28"/>
                <w:lang w:val="kk-KZ"/>
              </w:rPr>
            </w:pPr>
          </w:p>
        </w:tc>
        <w:tc>
          <w:tcPr>
            <w:tcW w:w="4388"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2605E4" w:rsidRPr="00155A01" w:rsidRDefault="002605E4" w:rsidP="002F3379">
            <w:pPr>
              <w:shd w:val="clear" w:color="auto" w:fill="FFFFFF" w:themeFill="background1"/>
              <w:spacing w:after="0" w:line="240" w:lineRule="auto"/>
              <w:jc w:val="center"/>
              <w:rPr>
                <w:rFonts w:ascii="Times New Roman" w:hAnsi="Times New Roman" w:cs="Times New Roman"/>
                <w:sz w:val="28"/>
                <w:szCs w:val="28"/>
                <w:lang w:val="kk-KZ"/>
              </w:rPr>
            </w:pPr>
            <m:oMathPara>
              <m:oMath>
                <m:r>
                  <m:rPr>
                    <m:sty m:val="p"/>
                  </m:rPr>
                  <w:rPr>
                    <w:rFonts w:ascii="Cambria Math" w:hAnsi="Cambria Math" w:cs="Times New Roman"/>
                    <w:sz w:val="28"/>
                    <w:szCs w:val="28"/>
                    <w:lang w:val="kk-KZ"/>
                  </w:rPr>
                  <m:t>X →Y= ¬ X ∨Y</m:t>
                </m:r>
              </m:oMath>
            </m:oMathPara>
          </w:p>
        </w:tc>
        <w:tc>
          <w:tcPr>
            <w:tcW w:w="4253"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2605E4" w:rsidRPr="00155A01" w:rsidRDefault="003C67AF" w:rsidP="002F3379">
            <w:pPr>
              <w:shd w:val="clear" w:color="auto" w:fill="FFFFFF" w:themeFill="background1"/>
              <w:spacing w:after="0" w:line="240" w:lineRule="auto"/>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И</w:t>
            </w:r>
            <w:r w:rsidR="00982444" w:rsidRPr="00155A01">
              <w:rPr>
                <w:rFonts w:ascii="Times New Roman" w:hAnsi="Times New Roman" w:cs="Times New Roman"/>
                <w:sz w:val="28"/>
                <w:szCs w:val="28"/>
                <w:lang w:val="kk-KZ"/>
              </w:rPr>
              <w:t>мпликаци</w:t>
            </w:r>
            <w:r w:rsidRPr="00155A01">
              <w:rPr>
                <w:rFonts w:ascii="Times New Roman" w:hAnsi="Times New Roman" w:cs="Times New Roman"/>
                <w:sz w:val="28"/>
                <w:szCs w:val="28"/>
                <w:lang w:val="kk-KZ"/>
              </w:rPr>
              <w:t>яны түрлендіру ережесі</w:t>
            </w:r>
          </w:p>
        </w:tc>
      </w:tr>
      <w:tr w:rsidR="002605E4" w:rsidRPr="00155A01" w:rsidTr="002F3379">
        <w:trPr>
          <w:jc w:val="center"/>
        </w:trPr>
        <w:tc>
          <w:tcPr>
            <w:tcW w:w="583" w:type="dxa"/>
            <w:tcBorders>
              <w:top w:val="outset" w:sz="6" w:space="0" w:color="auto"/>
              <w:left w:val="outset" w:sz="6" w:space="0" w:color="auto"/>
              <w:bottom w:val="outset" w:sz="6" w:space="0" w:color="auto"/>
              <w:right w:val="outset" w:sz="6" w:space="0" w:color="auto"/>
            </w:tcBorders>
            <w:vAlign w:val="center"/>
          </w:tcPr>
          <w:p w:rsidR="002605E4" w:rsidRPr="00155A01" w:rsidRDefault="002605E4" w:rsidP="002F3379">
            <w:pPr>
              <w:pStyle w:val="a3"/>
              <w:numPr>
                <w:ilvl w:val="0"/>
                <w:numId w:val="49"/>
              </w:numPr>
              <w:shd w:val="clear" w:color="auto" w:fill="FFFFFF" w:themeFill="background1"/>
              <w:spacing w:after="0" w:line="240" w:lineRule="auto"/>
              <w:ind w:left="0" w:firstLine="0"/>
              <w:jc w:val="center"/>
              <w:rPr>
                <w:rFonts w:ascii="Times New Roman" w:hAnsi="Times New Roman" w:cs="Times New Roman"/>
                <w:sz w:val="28"/>
                <w:szCs w:val="28"/>
                <w:lang w:val="kk-KZ"/>
              </w:rPr>
            </w:pPr>
          </w:p>
        </w:tc>
        <w:tc>
          <w:tcPr>
            <w:tcW w:w="4388"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2605E4" w:rsidRPr="00155A01" w:rsidRDefault="002605E4" w:rsidP="002F3379">
            <w:pPr>
              <w:shd w:val="clear" w:color="auto" w:fill="FFFFFF" w:themeFill="background1"/>
              <w:spacing w:after="0" w:line="240" w:lineRule="auto"/>
              <w:jc w:val="center"/>
              <w:rPr>
                <w:rFonts w:ascii="Times New Roman" w:hAnsi="Times New Roman" w:cs="Times New Roman"/>
                <w:sz w:val="28"/>
                <w:szCs w:val="28"/>
                <w:lang w:val="kk-KZ"/>
              </w:rPr>
            </w:pPr>
            <m:oMathPara>
              <m:oMath>
                <m:r>
                  <m:rPr>
                    <m:sty m:val="p"/>
                  </m:rPr>
                  <w:rPr>
                    <w:rFonts w:ascii="Cambria Math" w:hAnsi="Cambria Math" w:cs="Times New Roman"/>
                    <w:sz w:val="28"/>
                    <w:szCs w:val="28"/>
                    <w:lang w:val="kk-KZ"/>
                  </w:rPr>
                  <m:t>X⟷Y=</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¬X∨Y</m:t>
                    </m:r>
                  </m:e>
                </m:d>
                <m:r>
                  <m:rPr>
                    <m:sty m:val="p"/>
                  </m:rPr>
                  <w:rPr>
                    <w:rFonts w:ascii="Cambria Math" w:hAnsi="Cambria Math" w:cs="Times New Roman"/>
                    <w:sz w:val="28"/>
                    <w:szCs w:val="28"/>
                    <w:lang w:val="kk-KZ"/>
                  </w:rPr>
                  <m:t>∧</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 xml:space="preserve"> ¬Y∨X</m:t>
                    </m:r>
                  </m:e>
                </m:d>
              </m:oMath>
            </m:oMathPara>
          </w:p>
          <w:p w:rsidR="002605E4" w:rsidRPr="00155A01" w:rsidRDefault="002605E4" w:rsidP="002F3379">
            <w:pPr>
              <w:shd w:val="clear" w:color="auto" w:fill="FFFFFF" w:themeFill="background1"/>
              <w:spacing w:after="0" w:line="240" w:lineRule="auto"/>
              <w:jc w:val="center"/>
              <w:rPr>
                <w:rFonts w:ascii="Times New Roman" w:hAnsi="Times New Roman" w:cs="Times New Roman"/>
                <w:sz w:val="28"/>
                <w:szCs w:val="28"/>
                <w:lang w:val="kk-KZ"/>
              </w:rPr>
            </w:pPr>
            <m:oMathPara>
              <m:oMath>
                <m:r>
                  <m:rPr>
                    <m:sty m:val="p"/>
                  </m:rPr>
                  <w:rPr>
                    <w:rFonts w:ascii="Cambria Math" w:hAnsi="Cambria Math" w:cs="Times New Roman"/>
                    <w:sz w:val="28"/>
                    <w:szCs w:val="28"/>
                    <w:lang w:val="kk-KZ"/>
                  </w:rPr>
                  <m:t>X⟷Y=</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X∧Y</m:t>
                    </m:r>
                  </m:e>
                </m:d>
                <m:r>
                  <m:rPr>
                    <m:sty m:val="p"/>
                  </m:rPr>
                  <w:rPr>
                    <w:rFonts w:ascii="Cambria Math" w:hAnsi="Cambria Math" w:cs="Times New Roman"/>
                    <w:sz w:val="28"/>
                    <w:szCs w:val="28"/>
                    <w:lang w:val="kk-KZ"/>
                  </w:rPr>
                  <m:t>∨</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 xml:space="preserve"> ¬X∧¬Y</m:t>
                    </m:r>
                  </m:e>
                </m:d>
              </m:oMath>
            </m:oMathPara>
          </w:p>
        </w:tc>
        <w:tc>
          <w:tcPr>
            <w:tcW w:w="4253"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2605E4" w:rsidRPr="00155A01" w:rsidRDefault="00B06352" w:rsidP="002F3379">
            <w:pPr>
              <w:shd w:val="clear" w:color="auto" w:fill="FFFFFF" w:themeFill="background1"/>
              <w:spacing w:after="0" w:line="240" w:lineRule="auto"/>
              <w:ind w:firstLine="56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Э</w:t>
            </w:r>
            <w:r w:rsidR="00982444" w:rsidRPr="00155A01">
              <w:rPr>
                <w:rFonts w:ascii="Times New Roman" w:hAnsi="Times New Roman" w:cs="Times New Roman"/>
                <w:sz w:val="28"/>
                <w:szCs w:val="28"/>
                <w:lang w:val="kk-KZ"/>
              </w:rPr>
              <w:t>квивален</w:t>
            </w:r>
            <w:r w:rsidRPr="00155A01">
              <w:rPr>
                <w:rFonts w:ascii="Times New Roman" w:hAnsi="Times New Roman" w:cs="Times New Roman"/>
                <w:sz w:val="28"/>
                <w:szCs w:val="28"/>
                <w:lang w:val="kk-KZ"/>
              </w:rPr>
              <w:t>ттікті</w:t>
            </w:r>
            <w:r w:rsidR="003C67A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түрлендіру ережесі</w:t>
            </w:r>
          </w:p>
        </w:tc>
      </w:tr>
      <w:tr w:rsidR="002605E4" w:rsidRPr="00323E9F" w:rsidTr="002F3379">
        <w:trPr>
          <w:jc w:val="center"/>
        </w:trPr>
        <w:tc>
          <w:tcPr>
            <w:tcW w:w="583" w:type="dxa"/>
            <w:tcBorders>
              <w:top w:val="outset" w:sz="6" w:space="0" w:color="auto"/>
              <w:left w:val="outset" w:sz="6" w:space="0" w:color="auto"/>
              <w:bottom w:val="outset" w:sz="6" w:space="0" w:color="auto"/>
              <w:right w:val="outset" w:sz="6" w:space="0" w:color="auto"/>
            </w:tcBorders>
            <w:vAlign w:val="center"/>
          </w:tcPr>
          <w:p w:rsidR="002605E4" w:rsidRPr="00155A01" w:rsidRDefault="002605E4" w:rsidP="002F3379">
            <w:pPr>
              <w:pStyle w:val="a3"/>
              <w:numPr>
                <w:ilvl w:val="0"/>
                <w:numId w:val="49"/>
              </w:numPr>
              <w:shd w:val="clear" w:color="auto" w:fill="FFFFFF" w:themeFill="background1"/>
              <w:spacing w:after="0" w:line="240" w:lineRule="auto"/>
              <w:ind w:left="0" w:firstLine="0"/>
              <w:jc w:val="center"/>
              <w:rPr>
                <w:rFonts w:ascii="Times New Roman" w:hAnsi="Times New Roman" w:cs="Times New Roman"/>
                <w:sz w:val="28"/>
                <w:szCs w:val="28"/>
                <w:lang w:val="kk-KZ"/>
              </w:rPr>
            </w:pPr>
          </w:p>
        </w:tc>
        <w:tc>
          <w:tcPr>
            <w:tcW w:w="4388"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2605E4" w:rsidRPr="00155A01" w:rsidRDefault="00CF6526" w:rsidP="002F3379">
            <w:pPr>
              <w:shd w:val="clear" w:color="auto" w:fill="FFFFFF" w:themeFill="background1"/>
              <w:spacing w:after="0" w:line="240" w:lineRule="auto"/>
              <w:jc w:val="center"/>
              <w:rPr>
                <w:rFonts w:ascii="Times New Roman" w:hAnsi="Times New Roman" w:cs="Times New Roman"/>
                <w:sz w:val="28"/>
                <w:szCs w:val="28"/>
                <w:lang w:val="kk-KZ"/>
              </w:rPr>
            </w:pPr>
            <m:oMathPara>
              <m:oMath>
                <m:r>
                  <w:rPr>
                    <w:rFonts w:ascii="Cambria Math" w:hAnsi="Cambria Math" w:cs="Times New Roman"/>
                    <w:sz w:val="28"/>
                    <w:szCs w:val="28"/>
                    <w:lang w:val="kk-KZ"/>
                  </w:rPr>
                  <m:t>X</m:t>
                </m:r>
                <m:r>
                  <m:rPr>
                    <m:sty m:val="p"/>
                  </m:rPr>
                  <w:rPr>
                    <w:rFonts w:ascii="Cambria Math" w:hAnsi="Cambria Math" w:cs="Times New Roman"/>
                    <w:sz w:val="28"/>
                    <w:szCs w:val="28"/>
                    <w:lang w:val="kk-KZ"/>
                  </w:rPr>
                  <m:t>⊕Y=(X∧¬Y)∨(¬X ∧Y)</m:t>
                </m:r>
              </m:oMath>
            </m:oMathPara>
          </w:p>
        </w:tc>
        <w:tc>
          <w:tcPr>
            <w:tcW w:w="4253" w:type="dxa"/>
            <w:tcBorders>
              <w:top w:val="outset" w:sz="6" w:space="0" w:color="auto"/>
              <w:left w:val="outset" w:sz="6" w:space="0" w:color="auto"/>
              <w:bottom w:val="outset" w:sz="6" w:space="0" w:color="auto"/>
              <w:right w:val="outset" w:sz="6" w:space="0" w:color="auto"/>
            </w:tcBorders>
            <w:shd w:val="clear" w:color="auto" w:fill="auto"/>
            <w:vAlign w:val="center"/>
            <w:hideMark/>
          </w:tcPr>
          <w:p w:rsidR="002605E4" w:rsidRPr="00155A01" w:rsidRDefault="00882221" w:rsidP="002F3379">
            <w:pPr>
              <w:shd w:val="clear" w:color="auto" w:fill="FFFFFF" w:themeFill="background1"/>
              <w:spacing w:after="0" w:line="240" w:lineRule="auto"/>
              <w:ind w:firstLine="56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М</w:t>
            </w:r>
            <w:r w:rsidR="00B06352" w:rsidRPr="00155A01">
              <w:rPr>
                <w:rFonts w:ascii="Times New Roman" w:hAnsi="Times New Roman" w:cs="Times New Roman"/>
                <w:sz w:val="28"/>
                <w:szCs w:val="28"/>
                <w:lang w:val="kk-KZ"/>
              </w:rPr>
              <w:t xml:space="preserve">одулі </w:t>
            </w:r>
            <w:r w:rsidRPr="00155A01">
              <w:rPr>
                <w:rFonts w:ascii="Times New Roman" w:hAnsi="Times New Roman" w:cs="Times New Roman"/>
                <w:sz w:val="28"/>
                <w:szCs w:val="28"/>
                <w:lang w:val="kk-KZ"/>
              </w:rPr>
              <w:t xml:space="preserve">2 </w:t>
            </w:r>
            <w:r w:rsidR="00B06352" w:rsidRPr="00155A01">
              <w:rPr>
                <w:rFonts w:ascii="Times New Roman" w:hAnsi="Times New Roman" w:cs="Times New Roman"/>
                <w:sz w:val="28"/>
                <w:szCs w:val="28"/>
                <w:lang w:val="kk-KZ"/>
              </w:rPr>
              <w:t>бойынша қосудың түрлендіру ережесі</w:t>
            </w:r>
          </w:p>
        </w:tc>
      </w:tr>
    </w:tbl>
    <w:p w:rsidR="002F3379" w:rsidRDefault="00271E8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w:t>
      </w:r>
    </w:p>
    <w:p w:rsidR="00DC32FC" w:rsidRPr="00155A01" w:rsidRDefault="00B0635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Мысал</w:t>
      </w:r>
      <w:r w:rsidR="00DC32FC" w:rsidRPr="00155A01">
        <w:rPr>
          <w:rFonts w:ascii="Times New Roman" w:hAnsi="Times New Roman" w:cs="Times New Roman"/>
          <w:b/>
          <w:bCs/>
          <w:sz w:val="28"/>
          <w:szCs w:val="28"/>
          <w:lang w:val="kk-KZ"/>
        </w:rPr>
        <w:t>.</w:t>
      </w:r>
      <w:r w:rsidR="00DC32FC"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Логика алгебрасының заңдарын қолданып логикалық өрнектерді ықшамдаңыз:</w:t>
      </w:r>
    </w:p>
    <w:p w:rsidR="004C398E" w:rsidRPr="00155A01" w:rsidRDefault="00AB1615" w:rsidP="0086283E">
      <w:pPr>
        <w:pStyle w:val="a3"/>
        <w:numPr>
          <w:ilvl w:val="0"/>
          <w:numId w:val="77"/>
        </w:numPr>
        <w:shd w:val="clear" w:color="auto" w:fill="FFFFFF" w:themeFill="background1"/>
        <w:spacing w:after="0" w:line="240" w:lineRule="auto"/>
        <w:ind w:firstLine="567"/>
        <w:jc w:val="both"/>
        <w:rPr>
          <w:rFonts w:ascii="Times New Roman" w:hAnsi="Times New Roman" w:cs="Times New Roman"/>
          <w:sz w:val="28"/>
          <w:szCs w:val="28"/>
          <w:lang w:val="kk-KZ"/>
        </w:rPr>
      </w:pPr>
      <m:oMath>
        <m:d>
          <m:dPr>
            <m:ctrlPr>
              <w:rPr>
                <w:rFonts w:ascii="Cambria Math" w:hAnsi="Cambria Math" w:cs="Times New Roman"/>
                <w:i/>
                <w:sz w:val="28"/>
                <w:szCs w:val="28"/>
                <w:lang w:val="kk-KZ"/>
              </w:rPr>
            </m:ctrlPr>
          </m:dPr>
          <m:e>
            <m:r>
              <w:rPr>
                <w:rFonts w:ascii="Cambria Math" w:hAnsi="Cambria Math" w:cs="Times New Roman"/>
                <w:sz w:val="28"/>
                <w:szCs w:val="28"/>
                <w:lang w:val="kk-KZ"/>
              </w:rPr>
              <m:t>A∧B</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A∧</m:t>
            </m:r>
            <m:r>
              <m:rPr>
                <m:sty m:val="p"/>
              </m:rPr>
              <w:rPr>
                <w:rFonts w:ascii="Cambria Math" w:hAnsi="Cambria Math" w:cs="Times New Roman"/>
                <w:sz w:val="28"/>
                <w:szCs w:val="28"/>
                <w:lang w:val="kk-KZ"/>
              </w:rPr>
              <m:t>¬</m:t>
            </m:r>
            <m:r>
              <w:rPr>
                <w:rFonts w:ascii="Cambria Math" w:hAnsi="Cambria Math" w:cs="Times New Roman"/>
                <w:sz w:val="28"/>
                <w:szCs w:val="28"/>
                <w:lang w:val="kk-KZ"/>
              </w:rPr>
              <m:t>B</m:t>
            </m:r>
          </m:e>
        </m:d>
      </m:oMath>
    </w:p>
    <w:p w:rsidR="004C398E" w:rsidRPr="00155A01" w:rsidRDefault="004C398E" w:rsidP="0086283E">
      <w:pPr>
        <w:pStyle w:val="a3"/>
        <w:numPr>
          <w:ilvl w:val="0"/>
          <w:numId w:val="77"/>
        </w:numPr>
        <w:shd w:val="clear" w:color="auto" w:fill="FFFFFF" w:themeFill="background1"/>
        <w:spacing w:after="0" w:line="240" w:lineRule="auto"/>
        <w:ind w:firstLine="567"/>
        <w:jc w:val="both"/>
        <w:rPr>
          <w:rFonts w:ascii="Times New Roman" w:hAnsi="Times New Roman" w:cs="Times New Roman"/>
          <w:sz w:val="28"/>
          <w:szCs w:val="28"/>
          <w:lang w:val="kk-KZ"/>
        </w:rPr>
      </w:pPr>
      <m:oMath>
        <m:r>
          <m:rPr>
            <m:sty m:val="p"/>
          </m:rPr>
          <w:rPr>
            <w:rFonts w:ascii="Cambria Math" w:hAnsi="Cambria Math" w:cs="Times New Roman"/>
            <w:sz w:val="28"/>
            <w:szCs w:val="28"/>
            <w:lang w:val="kk-KZ"/>
          </w:rPr>
          <m:t>¬</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X∨Y</m:t>
            </m:r>
          </m:e>
        </m:d>
        <m:r>
          <m:rPr>
            <m:sty m:val="p"/>
          </m:rPr>
          <w:rPr>
            <w:rFonts w:ascii="Cambria Math" w:hAnsi="Cambria Math" w:cs="Times New Roman"/>
            <w:sz w:val="28"/>
            <w:szCs w:val="28"/>
            <w:lang w:val="kk-KZ"/>
          </w:rPr>
          <m:t>∧</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X∧¬</m:t>
            </m:r>
            <m:r>
              <m:rPr>
                <m:sty m:val="p"/>
              </m:rPr>
              <w:rPr>
                <w:rFonts w:ascii="Cambria Math" w:hAnsi="Times New Roman" w:cs="Times New Roman"/>
                <w:sz w:val="28"/>
                <w:szCs w:val="28"/>
                <w:lang w:val="kk-KZ"/>
              </w:rPr>
              <m:t>Y</m:t>
            </m:r>
          </m:e>
        </m:d>
      </m:oMath>
    </w:p>
    <w:p w:rsidR="004C398E" w:rsidRPr="00155A01" w:rsidRDefault="004C398E" w:rsidP="0086283E">
      <w:pPr>
        <w:pStyle w:val="a3"/>
        <w:numPr>
          <w:ilvl w:val="0"/>
          <w:numId w:val="77"/>
        </w:numPr>
        <w:shd w:val="clear" w:color="auto" w:fill="FFFFFF" w:themeFill="background1"/>
        <w:spacing w:after="0" w:line="240" w:lineRule="auto"/>
        <w:ind w:firstLine="567"/>
        <w:jc w:val="both"/>
        <w:rPr>
          <w:rFonts w:ascii="Times New Roman" w:hAnsi="Times New Roman" w:cs="Times New Roman"/>
          <w:sz w:val="28"/>
          <w:szCs w:val="28"/>
          <w:lang w:val="kk-KZ"/>
        </w:rPr>
      </w:pPr>
      <m:oMath>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X</m:t>
        </m:r>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Y</m:t>
        </m:r>
        <m:r>
          <m:rPr>
            <m:sty m:val="p"/>
          </m:rPr>
          <w:rPr>
            <w:rFonts w:ascii="Cambria Math" w:hAnsi="Cambria Math" w:cs="Times New Roman"/>
            <w:sz w:val="28"/>
            <w:szCs w:val="28"/>
            <w:lang w:val="kk-KZ"/>
          </w:rPr>
          <m:t>∨¬</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X∨Y</m:t>
            </m:r>
          </m:e>
        </m:d>
        <m:r>
          <m:rPr>
            <m:sty m:val="p"/>
          </m:rPr>
          <w:rPr>
            <w:rFonts w:ascii="Cambria Math" w:hAnsi="Cambria Math" w:cs="Times New Roman"/>
            <w:sz w:val="28"/>
            <w:szCs w:val="28"/>
            <w:lang w:val="kk-KZ"/>
          </w:rPr>
          <m:t>∨X</m:t>
        </m:r>
      </m:oMath>
    </w:p>
    <w:p w:rsidR="00DC32FC" w:rsidRPr="00155A01" w:rsidRDefault="00DC32F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B06352" w:rsidRPr="00155A01" w:rsidRDefault="00B06352" w:rsidP="009F763F">
      <w:pPr>
        <w:pStyle w:val="a3"/>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Шешуі</w:t>
      </w:r>
      <w:r w:rsidRPr="00155A01">
        <w:rPr>
          <w:rFonts w:ascii="Times New Roman" w:hAnsi="Times New Roman" w:cs="Times New Roman"/>
          <w:sz w:val="28"/>
          <w:szCs w:val="28"/>
          <w:lang w:val="kk-KZ"/>
        </w:rPr>
        <w:t xml:space="preserve">. </w:t>
      </w:r>
    </w:p>
    <w:p w:rsidR="004C398E" w:rsidRPr="00155A01" w:rsidRDefault="00AB1615" w:rsidP="0086283E">
      <w:pPr>
        <w:pStyle w:val="a3"/>
        <w:numPr>
          <w:ilvl w:val="0"/>
          <w:numId w:val="60"/>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d>
          <m:dPr>
            <m:ctrlPr>
              <w:rPr>
                <w:rFonts w:ascii="Cambria Math" w:hAnsi="Cambria Math" w:cs="Times New Roman"/>
                <w:i/>
                <w:sz w:val="28"/>
                <w:szCs w:val="28"/>
                <w:lang w:val="kk-KZ"/>
              </w:rPr>
            </m:ctrlPr>
          </m:dPr>
          <m:e>
            <m:r>
              <w:rPr>
                <w:rFonts w:ascii="Cambria Math" w:hAnsi="Cambria Math" w:cs="Times New Roman"/>
                <w:sz w:val="28"/>
                <w:szCs w:val="28"/>
                <w:lang w:val="kk-KZ"/>
              </w:rPr>
              <m:t>A∧B</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A∧</m:t>
            </m:r>
            <m:r>
              <m:rPr>
                <m:sty m:val="p"/>
              </m:rPr>
              <w:rPr>
                <w:rFonts w:ascii="Cambria Math" w:hAnsi="Cambria Math" w:cs="Times New Roman"/>
                <w:sz w:val="28"/>
                <w:szCs w:val="28"/>
                <w:lang w:val="kk-KZ"/>
              </w:rPr>
              <m:t>¬</m:t>
            </m:r>
            <m:r>
              <w:rPr>
                <w:rFonts w:ascii="Cambria Math" w:hAnsi="Cambria Math" w:cs="Times New Roman"/>
                <w:sz w:val="28"/>
                <w:szCs w:val="28"/>
                <w:lang w:val="kk-KZ"/>
              </w:rPr>
              <m:t>B</m:t>
            </m:r>
          </m:e>
        </m:d>
        <m:r>
          <w:rPr>
            <w:rFonts w:ascii="Cambria Math" w:hAnsi="Cambria Math" w:cs="Times New Roman"/>
            <w:sz w:val="28"/>
            <w:szCs w:val="28"/>
            <w:lang w:val="kk-KZ"/>
          </w:rPr>
          <m:t>=A∧</m:t>
        </m:r>
        <m:d>
          <m:dPr>
            <m:ctrlPr>
              <w:rPr>
                <w:rFonts w:ascii="Cambria Math" w:hAnsi="Cambria Math" w:cs="Times New Roman"/>
                <w:i/>
                <w:sz w:val="28"/>
                <w:szCs w:val="28"/>
                <w:lang w:val="kk-KZ"/>
              </w:rPr>
            </m:ctrlPr>
          </m:dPr>
          <m:e>
            <m:r>
              <w:rPr>
                <w:rFonts w:ascii="Cambria Math" w:hAnsi="Cambria Math" w:cs="Times New Roman"/>
                <w:sz w:val="28"/>
                <w:szCs w:val="28"/>
                <w:lang w:val="kk-KZ"/>
              </w:rPr>
              <m:t>B∨</m:t>
            </m:r>
            <m:r>
              <m:rPr>
                <m:sty m:val="p"/>
              </m:rPr>
              <w:rPr>
                <w:rFonts w:ascii="Cambria Math" w:hAnsi="Cambria Math" w:cs="Times New Roman"/>
                <w:sz w:val="28"/>
                <w:szCs w:val="28"/>
                <w:lang w:val="kk-KZ"/>
              </w:rPr>
              <m:t>¬</m:t>
            </m:r>
            <m:r>
              <w:rPr>
                <w:rFonts w:ascii="Cambria Math" w:hAnsi="Cambria Math" w:cs="Times New Roman"/>
                <w:sz w:val="28"/>
                <w:szCs w:val="28"/>
                <w:lang w:val="kk-KZ"/>
              </w:rPr>
              <m:t>B</m:t>
            </m:r>
          </m:e>
        </m:d>
        <m:r>
          <w:rPr>
            <w:rFonts w:ascii="Cambria Math" w:hAnsi="Cambria Math" w:cs="Times New Roman"/>
            <w:sz w:val="28"/>
            <w:szCs w:val="28"/>
            <w:lang w:val="kk-KZ"/>
          </w:rPr>
          <m:t>=A∧1=A</m:t>
        </m:r>
      </m:oMath>
    </w:p>
    <w:p w:rsidR="00DC32FC" w:rsidRPr="00155A01" w:rsidRDefault="00DC32F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B06352" w:rsidRPr="00155A01" w:rsidRDefault="00B06352" w:rsidP="0086283E">
      <w:pPr>
        <w:pStyle w:val="a3"/>
        <w:numPr>
          <w:ilvl w:val="0"/>
          <w:numId w:val="60"/>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Логика алгебрасының заңдары келесі ретпен қолданылады: де Морган</w:t>
      </w:r>
      <w:r w:rsidR="00882221" w:rsidRPr="00155A01">
        <w:rPr>
          <w:rFonts w:ascii="Times New Roman" w:hAnsi="Times New Roman" w:cs="Times New Roman"/>
          <w:sz w:val="28"/>
          <w:szCs w:val="28"/>
          <w:lang w:val="kk-KZ"/>
        </w:rPr>
        <w:t xml:space="preserve"> заңы, ассоциативтік</w:t>
      </w:r>
      <w:r w:rsidRPr="00155A01">
        <w:rPr>
          <w:rFonts w:ascii="Times New Roman" w:hAnsi="Times New Roman" w:cs="Times New Roman"/>
          <w:sz w:val="28"/>
          <w:szCs w:val="28"/>
          <w:lang w:val="kk-KZ"/>
        </w:rPr>
        <w:t xml:space="preserve"> заң</w:t>
      </w:r>
      <w:r w:rsidR="00882221" w:rsidRPr="00155A01">
        <w:rPr>
          <w:rFonts w:ascii="Times New Roman" w:hAnsi="Times New Roman" w:cs="Times New Roman"/>
          <w:sz w:val="28"/>
          <w:szCs w:val="28"/>
          <w:lang w:val="kk-KZ"/>
        </w:rPr>
        <w:t>ы</w:t>
      </w:r>
      <w:r w:rsidRPr="00155A01">
        <w:rPr>
          <w:rFonts w:ascii="Times New Roman" w:hAnsi="Times New Roman" w:cs="Times New Roman"/>
          <w:sz w:val="28"/>
          <w:szCs w:val="28"/>
          <w:lang w:val="kk-KZ"/>
        </w:rPr>
        <w:t>, инверсия ережесі және тұрақтыға қолданылатын ережелер:</w:t>
      </w:r>
    </w:p>
    <w:p w:rsidR="004C398E" w:rsidRPr="00155A01" w:rsidRDefault="00982444" w:rsidP="005A12BA">
      <w:pPr>
        <w:shd w:val="clear" w:color="auto" w:fill="FFFFFF" w:themeFill="background1"/>
        <w:spacing w:after="0" w:line="240" w:lineRule="auto"/>
        <w:ind w:firstLine="567"/>
        <w:jc w:val="both"/>
        <w:rPr>
          <w:rFonts w:ascii="Times New Roman" w:hAnsi="Times New Roman" w:cs="Times New Roman"/>
          <w:sz w:val="28"/>
          <w:szCs w:val="28"/>
          <w:lang w:val="kk-KZ"/>
        </w:rPr>
      </w:pPr>
      <m:oMathPara>
        <m:oMathParaPr>
          <m:jc m:val="left"/>
        </m:oMathParaPr>
        <m:oMath>
          <m:r>
            <m:rPr>
              <m:sty m:val="p"/>
            </m:rPr>
            <w:rPr>
              <w:rFonts w:ascii="Cambria Math" w:hAnsi="Cambria Math" w:cs="Times New Roman"/>
              <w:sz w:val="28"/>
              <w:szCs w:val="28"/>
              <w:lang w:val="kk-KZ"/>
            </w:rPr>
            <m:t>¬</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X∨Y</m:t>
              </m:r>
            </m:e>
          </m:d>
          <m:r>
            <m:rPr>
              <m:sty m:val="p"/>
            </m:rPr>
            <w:rPr>
              <w:rFonts w:ascii="Cambria Math" w:hAnsi="Cambria Math" w:cs="Times New Roman"/>
              <w:sz w:val="28"/>
              <w:szCs w:val="28"/>
              <w:lang w:val="kk-KZ"/>
            </w:rPr>
            <m:t>∧</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X∧¬</m:t>
              </m:r>
              <m:r>
                <m:rPr>
                  <m:sty m:val="p"/>
                </m:rPr>
                <w:rPr>
                  <w:rFonts w:ascii="Cambria Math" w:hAnsi="Times New Roman" w:cs="Times New Roman"/>
                  <w:sz w:val="28"/>
                  <w:szCs w:val="28"/>
                  <w:lang w:val="kk-KZ"/>
                </w:rPr>
                <m:t>Y</m:t>
              </m:r>
            </m:e>
          </m:d>
          <m:r>
            <m:rPr>
              <m:sty m:val="p"/>
            </m:rPr>
            <w:rPr>
              <w:rFonts w:ascii="Cambria Math" w:hAnsi="Cambria Math" w:cs="Times New Roman"/>
              <w:sz w:val="28"/>
              <w:szCs w:val="28"/>
              <w:lang w:val="kk-KZ"/>
            </w:rPr>
            <m:t>=</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¬X∧¬Y</m:t>
              </m:r>
            </m:e>
          </m:d>
          <m:r>
            <m:rPr>
              <m:sty m:val="p"/>
            </m:rPr>
            <w:rPr>
              <w:rFonts w:ascii="Cambria Math" w:hAnsi="Cambria Math" w:cs="Times New Roman"/>
              <w:sz w:val="28"/>
              <w:szCs w:val="28"/>
              <w:lang w:val="kk-KZ"/>
            </w:rPr>
            <m:t>∧</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X∧¬</m:t>
              </m:r>
              <m:r>
                <m:rPr>
                  <m:sty m:val="p"/>
                </m:rPr>
                <w:rPr>
                  <w:rFonts w:ascii="Cambria Math" w:hAnsi="Times New Roman" w:cs="Times New Roman"/>
                  <w:sz w:val="28"/>
                  <w:szCs w:val="28"/>
                  <w:lang w:val="kk-KZ"/>
                </w:rPr>
                <m:t>Y</m:t>
              </m:r>
            </m:e>
          </m:d>
          <m:r>
            <m:rPr>
              <m:sty m:val="p"/>
            </m:rPr>
            <w:rPr>
              <w:rFonts w:ascii="Cambria Math" w:hAnsi="Cambria Math" w:cs="Times New Roman"/>
              <w:sz w:val="28"/>
              <w:szCs w:val="28"/>
              <w:lang w:val="kk-KZ"/>
            </w:rPr>
            <m:t>=¬X∧X∧¬</m:t>
          </m:r>
          <m:r>
            <m:rPr>
              <m:sty m:val="p"/>
            </m:rPr>
            <w:rPr>
              <w:rFonts w:ascii="Cambria Math" w:hAnsi="Times New Roman" w:cs="Times New Roman"/>
              <w:sz w:val="28"/>
              <w:szCs w:val="28"/>
              <w:lang w:val="kk-KZ"/>
            </w:rPr>
            <m:t>Y</m:t>
          </m:r>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Y=0</m:t>
          </m:r>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Y=0</m:t>
          </m:r>
        </m:oMath>
      </m:oMathPara>
    </w:p>
    <w:p w:rsidR="004C398E" w:rsidRPr="00155A01" w:rsidRDefault="004C398E" w:rsidP="009F763F">
      <w:pPr>
        <w:pStyle w:val="a3"/>
        <w:shd w:val="clear" w:color="auto" w:fill="FFFFFF" w:themeFill="background1"/>
        <w:spacing w:after="0" w:line="240" w:lineRule="auto"/>
        <w:ind w:left="0" w:firstLine="567"/>
        <w:jc w:val="both"/>
        <w:rPr>
          <w:rFonts w:ascii="Times New Roman" w:hAnsi="Times New Roman" w:cs="Times New Roman"/>
          <w:sz w:val="28"/>
          <w:szCs w:val="28"/>
          <w:lang w:val="kk-KZ"/>
        </w:rPr>
      </w:pPr>
    </w:p>
    <w:p w:rsidR="00B06352" w:rsidRPr="00155A01" w:rsidRDefault="00B06352" w:rsidP="0086283E">
      <w:pPr>
        <w:pStyle w:val="a3"/>
        <w:numPr>
          <w:ilvl w:val="0"/>
          <w:numId w:val="60"/>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Логика алгебрасының заңдары келесі ретпен қолданылады: де Морган заңы, ортақ көбейткішті жақшаның сыртына шығару</w:t>
      </w:r>
      <w:r w:rsidR="00C04D0C" w:rsidRPr="00155A01">
        <w:rPr>
          <w:rFonts w:ascii="Times New Roman" w:hAnsi="Times New Roman" w:cs="Times New Roman"/>
          <w:sz w:val="28"/>
          <w:szCs w:val="28"/>
          <w:lang w:val="kk-KZ"/>
        </w:rPr>
        <w:t xml:space="preserve"> </w:t>
      </w:r>
      <w:r w:rsidR="00882221" w:rsidRPr="00155A01">
        <w:rPr>
          <w:rFonts w:ascii="Times New Roman" w:hAnsi="Times New Roman" w:cs="Times New Roman"/>
          <w:sz w:val="28"/>
          <w:szCs w:val="28"/>
          <w:lang w:val="kk-KZ"/>
        </w:rPr>
        <w:t>(дистрибутивтік заңы)</w:t>
      </w:r>
      <w:r w:rsidRPr="00155A01">
        <w:rPr>
          <w:rFonts w:ascii="Times New Roman" w:hAnsi="Times New Roman" w:cs="Times New Roman"/>
          <w:sz w:val="28"/>
          <w:szCs w:val="28"/>
          <w:lang w:val="kk-KZ"/>
        </w:rPr>
        <w:t>,  инверсия ережесі:</w:t>
      </w:r>
    </w:p>
    <w:p w:rsidR="004C398E" w:rsidRPr="00155A01" w:rsidRDefault="00982444" w:rsidP="005A12BA">
      <w:pPr>
        <w:pStyle w:val="a3"/>
        <w:shd w:val="clear" w:color="auto" w:fill="FFFFFF" w:themeFill="background1"/>
        <w:spacing w:after="0" w:line="240" w:lineRule="auto"/>
        <w:ind w:left="0" w:firstLine="567"/>
        <w:jc w:val="both"/>
        <w:rPr>
          <w:rFonts w:ascii="Times New Roman" w:hAnsi="Times New Roman" w:cs="Times New Roman"/>
          <w:sz w:val="28"/>
          <w:szCs w:val="28"/>
          <w:lang w:val="kk-KZ"/>
        </w:rPr>
      </w:pPr>
      <m:oMath>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X</m:t>
        </m:r>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Y</m:t>
        </m:r>
        <m:r>
          <m:rPr>
            <m:sty m:val="p"/>
          </m:rPr>
          <w:rPr>
            <w:rFonts w:ascii="Cambria Math" w:hAnsi="Cambria Math" w:cs="Times New Roman"/>
            <w:sz w:val="28"/>
            <w:szCs w:val="28"/>
            <w:lang w:val="kk-KZ"/>
          </w:rPr>
          <m:t>∨¬</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X∨Y</m:t>
            </m:r>
          </m:e>
        </m:d>
        <m:r>
          <m:rPr>
            <m:sty m:val="p"/>
          </m:rPr>
          <w:rPr>
            <w:rFonts w:ascii="Cambria Math" w:hAnsi="Cambria Math" w:cs="Times New Roman"/>
            <w:sz w:val="28"/>
            <w:szCs w:val="28"/>
            <w:lang w:val="kk-KZ"/>
          </w:rPr>
          <m:t>∨X=¬</m:t>
        </m:r>
        <m:r>
          <m:rPr>
            <m:sty m:val="p"/>
          </m:rPr>
          <w:rPr>
            <w:rFonts w:ascii="Cambria Math" w:hAnsi="Times New Roman" w:cs="Times New Roman"/>
            <w:sz w:val="28"/>
            <w:szCs w:val="28"/>
            <w:lang w:val="kk-KZ"/>
          </w:rPr>
          <m:t>X</m:t>
        </m:r>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Y</m:t>
        </m:r>
        <m:r>
          <m:rPr>
            <m:sty m:val="p"/>
          </m:rPr>
          <w:rPr>
            <w:rFonts w:ascii="Cambria Math" w:hAnsi="Cambria Math" w:cs="Times New Roman"/>
            <w:sz w:val="28"/>
            <w:szCs w:val="28"/>
            <w:lang w:val="kk-KZ"/>
          </w:rPr>
          <m:t>∨¬X∧¬Y∨X=¬</m:t>
        </m:r>
        <m:r>
          <m:rPr>
            <m:sty m:val="p"/>
          </m:rPr>
          <w:rPr>
            <w:rFonts w:ascii="Cambria Math" w:hAnsi="Times New Roman" w:cs="Times New Roman"/>
            <w:sz w:val="28"/>
            <w:szCs w:val="28"/>
            <w:lang w:val="kk-KZ"/>
          </w:rPr>
          <m:t>X</m:t>
        </m:r>
        <m:r>
          <m:rPr>
            <m:sty m:val="p"/>
          </m:rPr>
          <w:rPr>
            <w:rFonts w:ascii="Cambria Math" w:hAnsi="Cambria Math" w:cs="Times New Roman"/>
            <w:sz w:val="28"/>
            <w:szCs w:val="28"/>
            <w:lang w:val="kk-KZ"/>
          </w:rPr>
          <m:t>∧</m:t>
        </m:r>
        <m:d>
          <m:dPr>
            <m:ctrlPr>
              <w:rPr>
                <w:rFonts w:ascii="Cambria Math" w:hAnsi="Cambria Math" w:cs="Times New Roman"/>
                <w:sz w:val="28"/>
                <w:szCs w:val="28"/>
                <w:lang w:val="kk-KZ"/>
              </w:rPr>
            </m:ctrlPr>
          </m:dPr>
          <m:e>
            <m:r>
              <m:rPr>
                <m:sty m:val="p"/>
              </m:rPr>
              <w:rPr>
                <w:rFonts w:ascii="Cambria Math" w:hAnsi="Cambria Math" w:cs="Times New Roman"/>
                <w:sz w:val="28"/>
                <w:szCs w:val="28"/>
                <w:lang w:val="kk-KZ"/>
              </w:rPr>
              <m:t>Y∨¬Y</m:t>
            </m:r>
          </m:e>
        </m:d>
        <m:r>
          <w:rPr>
            <w:rFonts w:ascii="Cambria Math" w:hAnsi="Cambria Math" w:cs="Times New Roman"/>
            <w:sz w:val="28"/>
            <w:szCs w:val="28"/>
            <w:lang w:val="kk-KZ"/>
          </w:rPr>
          <m:t>∨X=</m:t>
        </m:r>
        <m:r>
          <m:rPr>
            <m:sty m:val="p"/>
          </m:rPr>
          <w:rPr>
            <w:rFonts w:ascii="Cambria Math" w:hAnsi="Cambria Math" w:cs="Times New Roman"/>
            <w:sz w:val="28"/>
            <w:szCs w:val="28"/>
            <w:lang w:val="kk-KZ"/>
          </w:rPr>
          <m:t>¬X∧1∨X=¬X∨X=1</m:t>
        </m:r>
      </m:oMath>
      <w:r w:rsidR="004C398E" w:rsidRPr="00155A01">
        <w:rPr>
          <w:rFonts w:ascii="Times New Roman" w:hAnsi="Times New Roman" w:cs="Times New Roman"/>
          <w:sz w:val="28"/>
          <w:szCs w:val="28"/>
          <w:lang w:val="kk-KZ"/>
        </w:rPr>
        <w:t xml:space="preserve"> </w:t>
      </w:r>
    </w:p>
    <w:p w:rsidR="00861B01" w:rsidRPr="00155A01" w:rsidRDefault="00861B01" w:rsidP="005A12BA">
      <w:pPr>
        <w:shd w:val="clear" w:color="auto" w:fill="FFFFFF" w:themeFill="background1"/>
        <w:spacing w:after="0" w:line="240" w:lineRule="auto"/>
        <w:ind w:firstLine="567"/>
        <w:jc w:val="both"/>
        <w:rPr>
          <w:rFonts w:ascii="Times New Roman" w:hAnsi="Times New Roman" w:cs="Times New Roman"/>
          <w:sz w:val="28"/>
          <w:szCs w:val="28"/>
          <w:lang w:val="kk-KZ"/>
        </w:rPr>
      </w:pPr>
    </w:p>
    <w:p w:rsidR="00DC32FC" w:rsidRDefault="00B0635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Формуланың ақиқаттығы тек логика алгебрасының заңдарымен анықталады</w:t>
      </w:r>
      <w:r w:rsidR="00DC32FC" w:rsidRPr="00155A01">
        <w:rPr>
          <w:rFonts w:ascii="Times New Roman" w:hAnsi="Times New Roman" w:cs="Times New Roman"/>
          <w:sz w:val="28"/>
          <w:szCs w:val="28"/>
          <w:lang w:val="kk-KZ"/>
        </w:rPr>
        <w:t>:</w:t>
      </w:r>
    </w:p>
    <w:p w:rsidR="00C13D6B" w:rsidRPr="00155A01" w:rsidRDefault="00C13D6B"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DC32FC" w:rsidRPr="00155A01" w:rsidRDefault="00861B01"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r>
          <w:rPr>
            <w:rFonts w:ascii="Cambria Math" w:hAnsi="Cambria Math" w:cs="Times New Roman"/>
            <w:sz w:val="28"/>
            <w:szCs w:val="28"/>
            <w:lang w:val="kk-KZ"/>
          </w:rPr>
          <m:t>F=</m:t>
        </m:r>
        <m:d>
          <m:dPr>
            <m:ctrlPr>
              <w:rPr>
                <w:rFonts w:ascii="Cambria Math" w:hAnsi="Cambria Math" w:cs="Times New Roman"/>
                <w:i/>
                <w:sz w:val="28"/>
                <w:szCs w:val="28"/>
                <w:lang w:val="kk-KZ"/>
              </w:rPr>
            </m:ctrlPr>
          </m:dPr>
          <m:e>
            <m:r>
              <w:rPr>
                <w:rFonts w:ascii="Cambria Math" w:hAnsi="Cambria Math" w:cs="Times New Roman"/>
                <w:sz w:val="28"/>
                <w:szCs w:val="28"/>
                <w:lang w:val="kk-KZ"/>
              </w:rPr>
              <m:t>0∨1</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m:rPr>
                <m:sty m:val="p"/>
              </m:rPr>
              <w:rPr>
                <w:rFonts w:ascii="Cambria Math" w:hAnsi="Cambria Math" w:cs="Times New Roman"/>
                <w:sz w:val="28"/>
                <w:szCs w:val="28"/>
                <w:lang w:val="kk-KZ"/>
              </w:rPr>
              <m:t>¬</m:t>
            </m:r>
            <m:r>
              <w:rPr>
                <w:rFonts w:ascii="Cambria Math" w:hAnsi="Cambria Math" w:cs="Times New Roman"/>
                <w:sz w:val="28"/>
                <w:szCs w:val="28"/>
                <w:lang w:val="kk-KZ"/>
              </w:rPr>
              <m:t>0∨</m:t>
            </m:r>
            <m:r>
              <m:rPr>
                <m:sty m:val="p"/>
              </m:rPr>
              <w:rPr>
                <w:rFonts w:ascii="Cambria Math" w:hAnsi="Cambria Math" w:cs="Times New Roman"/>
                <w:sz w:val="28"/>
                <w:szCs w:val="28"/>
                <w:lang w:val="kk-KZ"/>
              </w:rPr>
              <m:t>¬</m:t>
            </m:r>
            <m:r>
              <w:rPr>
                <w:rFonts w:ascii="Cambria Math" w:hAnsi="Cambria Math" w:cs="Times New Roman"/>
                <w:sz w:val="28"/>
                <w:szCs w:val="28"/>
                <w:lang w:val="kk-KZ"/>
              </w:rPr>
              <m:t>1</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0∨1</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1∨0</m:t>
            </m:r>
          </m:e>
        </m:d>
        <m:r>
          <w:rPr>
            <w:rFonts w:ascii="Cambria Math" w:hAnsi="Cambria Math" w:cs="Times New Roman"/>
            <w:sz w:val="28"/>
            <w:szCs w:val="28"/>
            <w:lang w:val="kk-KZ"/>
          </w:rPr>
          <m:t>=1∧1=1</m:t>
        </m:r>
      </m:oMath>
      <w:r w:rsidR="00DC32FC" w:rsidRPr="00155A01">
        <w:rPr>
          <w:rFonts w:ascii="Times New Roman" w:hAnsi="Times New Roman" w:cs="Times New Roman"/>
          <w:sz w:val="28"/>
          <w:szCs w:val="28"/>
          <w:lang w:val="kk-KZ"/>
        </w:rPr>
        <w:t xml:space="preserve">– </w:t>
      </w:r>
      <w:r w:rsidR="00B06352" w:rsidRPr="00155A01">
        <w:rPr>
          <w:rFonts w:ascii="Times New Roman" w:hAnsi="Times New Roman" w:cs="Times New Roman"/>
          <w:sz w:val="28"/>
          <w:szCs w:val="28"/>
          <w:lang w:val="kk-KZ"/>
        </w:rPr>
        <w:t>ақиқат</w:t>
      </w:r>
    </w:p>
    <w:p w:rsidR="00DC32FC" w:rsidRPr="00155A01" w:rsidRDefault="00DC32F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DC32FC" w:rsidRPr="00155A01" w:rsidRDefault="00861B01"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r>
          <w:rPr>
            <w:rFonts w:ascii="Cambria Math" w:hAnsi="Cambria Math" w:cs="Times New Roman"/>
            <w:sz w:val="28"/>
            <w:szCs w:val="28"/>
            <w:lang w:val="kk-KZ"/>
          </w:rPr>
          <m:t>F=</m:t>
        </m:r>
        <m:d>
          <m:dPr>
            <m:ctrlPr>
              <w:rPr>
                <w:rFonts w:ascii="Cambria Math" w:hAnsi="Cambria Math" w:cs="Times New Roman"/>
                <w:i/>
                <w:sz w:val="28"/>
                <w:szCs w:val="28"/>
                <w:lang w:val="kk-KZ"/>
              </w:rPr>
            </m:ctrlPr>
          </m:dPr>
          <m:e>
            <m:r>
              <m:rPr>
                <m:sty m:val="p"/>
              </m:rPr>
              <w:rPr>
                <w:rFonts w:ascii="Cambria Math" w:hAnsi="Cambria Math" w:cs="Times New Roman"/>
                <w:sz w:val="28"/>
                <w:szCs w:val="28"/>
                <w:lang w:val="kk-KZ"/>
              </w:rPr>
              <m:t>¬</m:t>
            </m:r>
            <m:r>
              <w:rPr>
                <w:rFonts w:ascii="Cambria Math" w:hAnsi="Cambria Math" w:cs="Times New Roman"/>
                <w:sz w:val="28"/>
                <w:szCs w:val="28"/>
                <w:lang w:val="kk-KZ"/>
              </w:rPr>
              <m:t>0∧</m:t>
            </m:r>
            <m:r>
              <m:rPr>
                <m:sty m:val="p"/>
              </m:rPr>
              <w:rPr>
                <w:rFonts w:ascii="Cambria Math" w:hAnsi="Cambria Math" w:cs="Times New Roman"/>
                <w:sz w:val="28"/>
                <w:szCs w:val="28"/>
                <w:lang w:val="kk-KZ"/>
              </w:rPr>
              <m:t>¬</m:t>
            </m:r>
            <m:r>
              <w:rPr>
                <w:rFonts w:ascii="Cambria Math" w:hAnsi="Cambria Math" w:cs="Times New Roman"/>
                <w:sz w:val="28"/>
                <w:szCs w:val="28"/>
                <w:lang w:val="kk-KZ"/>
              </w:rPr>
              <m:t>1</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m:rPr>
                <m:sty m:val="p"/>
              </m:rPr>
              <w:rPr>
                <w:rFonts w:ascii="Cambria Math" w:hAnsi="Cambria Math" w:cs="Times New Roman"/>
                <w:sz w:val="28"/>
                <w:szCs w:val="28"/>
                <w:lang w:val="kk-KZ"/>
              </w:rPr>
              <m:t>¬1</m:t>
            </m:r>
            <m:r>
              <w:rPr>
                <w:rFonts w:ascii="Cambria Math" w:hAnsi="Cambria Math" w:cs="Times New Roman"/>
                <w:sz w:val="28"/>
                <w:szCs w:val="28"/>
                <w:lang w:val="kk-KZ"/>
              </w:rPr>
              <m:t>∨</m:t>
            </m:r>
            <m:r>
              <m:rPr>
                <m:sty m:val="p"/>
              </m:rPr>
              <w:rPr>
                <w:rFonts w:ascii="Cambria Math" w:hAnsi="Cambria Math" w:cs="Times New Roman"/>
                <w:sz w:val="28"/>
                <w:szCs w:val="28"/>
                <w:lang w:val="kk-KZ"/>
              </w:rPr>
              <m:t>¬</m:t>
            </m:r>
            <m:r>
              <w:rPr>
                <w:rFonts w:ascii="Cambria Math" w:hAnsi="Cambria Math" w:cs="Times New Roman"/>
                <w:sz w:val="28"/>
                <w:szCs w:val="28"/>
                <w:lang w:val="kk-KZ"/>
              </w:rPr>
              <m:t>1</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1∧0</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0∨0</m:t>
            </m:r>
          </m:e>
        </m:d>
        <m:r>
          <w:rPr>
            <w:rFonts w:ascii="Cambria Math" w:hAnsi="Cambria Math" w:cs="Times New Roman"/>
            <w:sz w:val="28"/>
            <w:szCs w:val="28"/>
            <w:lang w:val="kk-KZ"/>
          </w:rPr>
          <m:t>=0∨0=0</m:t>
        </m:r>
      </m:oMath>
      <w:r w:rsidRPr="00155A01">
        <w:rPr>
          <w:rFonts w:ascii="Times New Roman" w:hAnsi="Times New Roman" w:cs="Times New Roman"/>
          <w:sz w:val="28"/>
          <w:szCs w:val="28"/>
          <w:lang w:val="kk-KZ"/>
        </w:rPr>
        <w:t xml:space="preserve"> </w:t>
      </w:r>
      <w:r w:rsidR="00DC32FC" w:rsidRPr="00155A01">
        <w:rPr>
          <w:rFonts w:ascii="Times New Roman" w:hAnsi="Times New Roman" w:cs="Times New Roman"/>
          <w:sz w:val="28"/>
          <w:szCs w:val="28"/>
          <w:lang w:val="kk-KZ"/>
        </w:rPr>
        <w:t xml:space="preserve">– </w:t>
      </w:r>
      <w:r w:rsidR="00B06352" w:rsidRPr="00155A01">
        <w:rPr>
          <w:rFonts w:ascii="Times New Roman" w:hAnsi="Times New Roman" w:cs="Times New Roman"/>
          <w:sz w:val="28"/>
          <w:szCs w:val="28"/>
          <w:lang w:val="kk-KZ"/>
        </w:rPr>
        <w:t>жалған</w:t>
      </w:r>
    </w:p>
    <w:p w:rsidR="00DC32FC" w:rsidRPr="00155A01" w:rsidRDefault="00C04D0C" w:rsidP="002F3379">
      <w:pPr>
        <w:shd w:val="clear" w:color="auto" w:fill="FFFFFF" w:themeFill="background1"/>
        <w:spacing w:after="0" w:line="240" w:lineRule="auto"/>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lastRenderedPageBreak/>
        <w:t>2.3</w:t>
      </w:r>
      <w:r w:rsidR="00683779" w:rsidRPr="00155A01">
        <w:rPr>
          <w:rFonts w:ascii="Times New Roman" w:hAnsi="Times New Roman" w:cs="Times New Roman"/>
          <w:b/>
          <w:sz w:val="28"/>
          <w:szCs w:val="28"/>
          <w:lang w:val="kk-KZ"/>
        </w:rPr>
        <w:t xml:space="preserve"> </w:t>
      </w:r>
      <w:r w:rsidR="0080624E" w:rsidRPr="00155A01">
        <w:rPr>
          <w:rFonts w:ascii="Times New Roman" w:hAnsi="Times New Roman" w:cs="Times New Roman"/>
          <w:b/>
          <w:sz w:val="28"/>
          <w:szCs w:val="28"/>
          <w:lang w:val="kk-KZ"/>
        </w:rPr>
        <w:t>Логикалық функциялар</w:t>
      </w:r>
    </w:p>
    <w:p w:rsidR="00DC32FC" w:rsidRPr="00155A01" w:rsidRDefault="00DC32FC" w:rsidP="009F763F">
      <w:pPr>
        <w:pStyle w:val="a3"/>
        <w:shd w:val="clear" w:color="auto" w:fill="FFFFFF" w:themeFill="background1"/>
        <w:spacing w:after="0" w:line="240" w:lineRule="auto"/>
        <w:ind w:left="0" w:firstLine="567"/>
        <w:jc w:val="both"/>
        <w:rPr>
          <w:rFonts w:ascii="Times New Roman" w:hAnsi="Times New Roman" w:cs="Times New Roman"/>
          <w:sz w:val="28"/>
          <w:szCs w:val="28"/>
          <w:lang w:val="kk-KZ"/>
        </w:rPr>
      </w:pPr>
    </w:p>
    <w:p w:rsidR="00DC32FC" w:rsidRPr="00155A01" w:rsidRDefault="0080624E" w:rsidP="009F763F">
      <w:pPr>
        <w:pStyle w:val="a3"/>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Логикалық айнымалы</w:t>
      </w:r>
      <w:r w:rsidRPr="00155A01">
        <w:rPr>
          <w:rFonts w:ascii="Times New Roman" w:hAnsi="Times New Roman" w:cs="Times New Roman"/>
          <w:sz w:val="28"/>
          <w:szCs w:val="28"/>
          <w:lang w:val="kk-KZ"/>
        </w:rPr>
        <w:t xml:space="preserve"> – бұл қарапайым пікір</w:t>
      </w:r>
      <w:r w:rsidR="00DC32FC" w:rsidRPr="00155A01">
        <w:rPr>
          <w:rFonts w:ascii="Times New Roman" w:hAnsi="Times New Roman" w:cs="Times New Roman"/>
          <w:sz w:val="28"/>
          <w:szCs w:val="28"/>
          <w:lang w:val="kk-KZ"/>
        </w:rPr>
        <w:t>.</w:t>
      </w:r>
    </w:p>
    <w:p w:rsidR="0080624E" w:rsidRPr="00155A01" w:rsidRDefault="0080624E" w:rsidP="009F763F">
      <w:pPr>
        <w:pStyle w:val="a3"/>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Логикалық айнымалылар латын алфавитінің үлкен және кіші әріптеріменен белгіленеді. (</w:t>
      </w:r>
      <w:r w:rsidRPr="00155A01">
        <w:rPr>
          <w:rFonts w:ascii="Times New Roman" w:hAnsi="Times New Roman" w:cs="Times New Roman"/>
          <w:i/>
          <w:sz w:val="28"/>
          <w:szCs w:val="28"/>
          <w:lang w:val="kk-KZ"/>
        </w:rPr>
        <w:t>a - z</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A - Z</w:t>
      </w:r>
      <w:r w:rsidRPr="00155A01">
        <w:rPr>
          <w:rFonts w:ascii="Times New Roman" w:hAnsi="Times New Roman" w:cs="Times New Roman"/>
          <w:sz w:val="28"/>
          <w:szCs w:val="28"/>
          <w:lang w:val="kk-KZ"/>
        </w:rPr>
        <w:t>). Олар тек екі мәнге ие бола алады:</w:t>
      </w:r>
    </w:p>
    <w:p w:rsidR="0080624E" w:rsidRPr="00155A01" w:rsidRDefault="0080624E" w:rsidP="009F763F">
      <w:pPr>
        <w:pStyle w:val="a3"/>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1, егер пікір ақиқат болса</w:t>
      </w:r>
      <w:r w:rsidR="005A12BA">
        <w:rPr>
          <w:rFonts w:ascii="Times New Roman" w:hAnsi="Times New Roman" w:cs="Times New Roman"/>
          <w:sz w:val="28"/>
          <w:szCs w:val="28"/>
          <w:lang w:val="kk-KZ"/>
        </w:rPr>
        <w:t xml:space="preserve"> және</w:t>
      </w:r>
      <w:r w:rsidRPr="00155A01">
        <w:rPr>
          <w:rFonts w:ascii="Times New Roman" w:hAnsi="Times New Roman" w:cs="Times New Roman"/>
          <w:sz w:val="28"/>
          <w:szCs w:val="28"/>
          <w:lang w:val="kk-KZ"/>
        </w:rPr>
        <w:t xml:space="preserve"> 0, егер пікір жалған болса.</w:t>
      </w:r>
    </w:p>
    <w:p w:rsidR="0080624E" w:rsidRPr="00155A01" w:rsidRDefault="0080624E" w:rsidP="009F763F">
      <w:pPr>
        <w:spacing w:line="240" w:lineRule="auto"/>
        <w:ind w:firstLine="567"/>
        <w:jc w:val="both"/>
        <w:rPr>
          <w:rFonts w:ascii="Times New Roman" w:hAnsi="Times New Roman" w:cs="Times New Roman"/>
          <w:sz w:val="28"/>
          <w:szCs w:val="28"/>
          <w:lang w:val="kk-KZ"/>
        </w:rPr>
      </w:pPr>
      <w:bookmarkStart w:id="42" w:name="_Hlk64849391"/>
      <w:bookmarkStart w:id="43" w:name="_Hlk64839903"/>
      <w:r w:rsidRPr="00155A01">
        <w:rPr>
          <w:rFonts w:ascii="Times New Roman" w:hAnsi="Times New Roman" w:cs="Times New Roman"/>
          <w:sz w:val="28"/>
          <w:szCs w:val="28"/>
          <w:lang w:val="kk-KZ"/>
        </w:rPr>
        <w:t xml:space="preserve">Егер формулаға кіретін барлық қарапайым пікірлердің мәндері берілген болса, онда ол белгілі бір мәнге ие болады 0 немесе 1. Осылайша, әр-бір формула аргументтері айнымалылы қарапайым пікір болатын белгілі бір функцияны анықтайды </w:t>
      </w:r>
      <w:r w:rsidRPr="00155A01">
        <w:rPr>
          <w:rFonts w:ascii="Times New Roman" w:hAnsi="Times New Roman" w:cs="Times New Roman"/>
          <w:i/>
          <w:iCs/>
          <w:sz w:val="28"/>
          <w:szCs w:val="28"/>
          <w:lang w:val="kk-KZ"/>
        </w:rPr>
        <w:t xml:space="preserve">y= </w:t>
      </w:r>
      <w:bookmarkStart w:id="44" w:name="_Hlk64841367"/>
      <w:r w:rsidRPr="00155A01">
        <w:rPr>
          <w:rFonts w:ascii="Times New Roman" w:hAnsi="Times New Roman" w:cs="Times New Roman"/>
          <w:i/>
          <w:iCs/>
          <w:sz w:val="28"/>
          <w:szCs w:val="28"/>
          <w:lang w:val="kk-KZ"/>
        </w:rPr>
        <w:t>F(</w:t>
      </w: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 </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w:bookmarkEnd w:id="44"/>
        <m:r>
          <w:rPr>
            <w:rFonts w:ascii="Cambria Math" w:hAnsi="Cambria Math" w:cs="Times New Roman"/>
            <w:sz w:val="28"/>
            <w:szCs w:val="28"/>
            <w:lang w:val="kk-KZ"/>
          </w:rPr>
          <m:t>)</m:t>
        </m:r>
      </m:oMath>
      <w:r w:rsidRPr="00155A01">
        <w:rPr>
          <w:rFonts w:ascii="Times New Roman" w:hAnsi="Times New Roman" w:cs="Times New Roman"/>
          <w:sz w:val="28"/>
          <w:szCs w:val="28"/>
          <w:lang w:val="kk-KZ"/>
        </w:rPr>
        <w:t>. Мұндағы, y,</w:t>
      </w:r>
      <m:oMath>
        <m:r>
          <w:rPr>
            <w:rFonts w:ascii="Cambria Math" w:hAnsi="Cambria Math" w:cs="Times New Roman"/>
            <w:sz w:val="28"/>
            <w:szCs w:val="28"/>
            <w:lang w:val="kk-KZ"/>
          </w:rPr>
          <m:t xml:space="preserve"> </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 </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oMath>
      <w:r w:rsidRPr="00155A01">
        <w:rPr>
          <w:rFonts w:ascii="Times New Roman" w:hAnsi="Times New Roman" w:cs="Times New Roman"/>
          <w:sz w:val="28"/>
          <w:szCs w:val="28"/>
          <w:lang w:val="kk-KZ"/>
        </w:rPr>
        <w:t xml:space="preserve"> {0, 1} жиынында жатады. </w:t>
      </w:r>
    </w:p>
    <w:p w:rsidR="0080624E" w:rsidRPr="00155A01" w:rsidRDefault="0080624E" w:rsidP="009F763F">
      <w:pPr>
        <w:spacing w:line="240" w:lineRule="auto"/>
        <w:ind w:firstLine="567"/>
        <w:jc w:val="both"/>
        <w:rPr>
          <w:sz w:val="28"/>
          <w:szCs w:val="28"/>
          <w:lang w:val="kk-KZ"/>
        </w:rPr>
      </w:pPr>
      <w:r w:rsidRPr="00155A01">
        <w:rPr>
          <w:rFonts w:ascii="Times New Roman" w:hAnsi="Times New Roman" w:cs="Times New Roman"/>
          <w:sz w:val="28"/>
          <w:szCs w:val="28"/>
          <w:lang w:val="kk-KZ"/>
        </w:rPr>
        <w:t xml:space="preserve">Осылайша, логика алгебрасының функциясын </w:t>
      </w:r>
      <w:r w:rsidR="00C04D0C" w:rsidRPr="00155A01">
        <w:rPr>
          <w:rFonts w:ascii="Times New Roman" w:hAnsi="Times New Roman" w:cs="Times New Roman"/>
          <w:sz w:val="28"/>
          <w:szCs w:val="28"/>
          <w:lang w:val="kk-KZ"/>
        </w:rPr>
        <w:t>төмендег</w:t>
      </w:r>
      <w:r w:rsidRPr="00155A01">
        <w:rPr>
          <w:rFonts w:ascii="Times New Roman" w:hAnsi="Times New Roman" w:cs="Times New Roman"/>
          <w:sz w:val="28"/>
          <w:szCs w:val="28"/>
          <w:lang w:val="kk-KZ"/>
        </w:rPr>
        <w:t>ідей анықтауға болады.</w:t>
      </w:r>
    </w:p>
    <w:p w:rsidR="0080624E" w:rsidRPr="00155A01" w:rsidRDefault="00AB1615" w:rsidP="009F763F">
      <w:pPr>
        <w:spacing w:line="240" w:lineRule="auto"/>
        <w:ind w:firstLine="567"/>
        <w:jc w:val="both"/>
        <w:rPr>
          <w:rFonts w:ascii="Times New Roman" w:hAnsi="Times New Roman" w:cs="Times New Roman"/>
          <w:iCs/>
          <w:sz w:val="28"/>
          <w:szCs w:val="28"/>
          <w:lang w:val="kk-KZ"/>
        </w:rPr>
      </w:pP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 </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oMath>
      <w:r w:rsidR="0080624E" w:rsidRPr="00155A01">
        <w:rPr>
          <w:rFonts w:ascii="Times New Roman" w:hAnsi="Times New Roman" w:cs="Times New Roman"/>
          <w:iCs/>
          <w:sz w:val="28"/>
          <w:szCs w:val="28"/>
          <w:lang w:val="kk-KZ"/>
        </w:rPr>
        <w:t xml:space="preserve"> екілік айнымалыларының әр-түрлі мәндер </w:t>
      </w:r>
      <w:r w:rsidR="00553AF4" w:rsidRPr="00155A01">
        <w:rPr>
          <w:rFonts w:ascii="Times New Roman" w:hAnsi="Times New Roman" w:cs="Times New Roman"/>
          <w:iCs/>
          <w:sz w:val="28"/>
          <w:szCs w:val="28"/>
          <w:lang w:val="kk-KZ"/>
        </w:rPr>
        <w:t>жиынтықтарының</w:t>
      </w:r>
      <w:r w:rsidR="0080624E" w:rsidRPr="00155A01">
        <w:rPr>
          <w:rFonts w:ascii="Times New Roman" w:hAnsi="Times New Roman" w:cs="Times New Roman"/>
          <w:iCs/>
          <w:sz w:val="28"/>
          <w:szCs w:val="28"/>
          <w:lang w:val="kk-KZ"/>
        </w:rPr>
        <w:t xml:space="preserve"> жиынын </w:t>
      </w:r>
      <w:r w:rsidR="0080624E" w:rsidRPr="00155A01">
        <w:rPr>
          <w:rFonts w:ascii="Times New Roman" w:hAnsi="Times New Roman" w:cs="Times New Roman"/>
          <w:bCs/>
          <w:iCs/>
          <w:sz w:val="28"/>
          <w:szCs w:val="28"/>
          <w:lang w:val="kk-KZ"/>
        </w:rPr>
        <w:sym w:font="Symbol" w:char="F07B"/>
      </w:r>
      <w:r w:rsidR="00553AF4" w:rsidRPr="00155A01">
        <w:rPr>
          <w:rFonts w:ascii="Times New Roman" w:hAnsi="Times New Roman" w:cs="Times New Roman"/>
          <w:bCs/>
          <w:iCs/>
          <w:sz w:val="28"/>
          <w:szCs w:val="28"/>
          <w:lang w:val="kk-KZ"/>
        </w:rPr>
        <w:t>0, 1</w:t>
      </w:r>
      <w:r w:rsidR="0080624E" w:rsidRPr="00155A01">
        <w:rPr>
          <w:rFonts w:ascii="Times New Roman" w:hAnsi="Times New Roman" w:cs="Times New Roman"/>
          <w:bCs/>
          <w:iCs/>
          <w:sz w:val="28"/>
          <w:szCs w:val="28"/>
          <w:lang w:val="kk-KZ"/>
        </w:rPr>
        <w:sym w:font="Symbol" w:char="F07D"/>
      </w:r>
      <w:r w:rsidR="0080624E" w:rsidRPr="00155A01">
        <w:rPr>
          <w:rFonts w:ascii="Times New Roman" w:hAnsi="Times New Roman" w:cs="Times New Roman"/>
          <w:iCs/>
          <w:sz w:val="28"/>
          <w:szCs w:val="28"/>
          <w:lang w:val="kk-KZ"/>
        </w:rPr>
        <w:t xml:space="preserve">  жиынына бірмәнді </w:t>
      </w:r>
      <w:r w:rsidR="00553AF4" w:rsidRPr="00155A01">
        <w:rPr>
          <w:rFonts w:ascii="Times New Roman" w:hAnsi="Times New Roman" w:cs="Times New Roman"/>
          <w:iCs/>
          <w:sz w:val="28"/>
          <w:szCs w:val="28"/>
          <w:lang w:val="kk-KZ"/>
        </w:rPr>
        <w:t>бейнел</w:t>
      </w:r>
      <w:r w:rsidR="0080624E" w:rsidRPr="00155A01">
        <w:rPr>
          <w:rFonts w:ascii="Times New Roman" w:hAnsi="Times New Roman" w:cs="Times New Roman"/>
          <w:iCs/>
          <w:sz w:val="28"/>
          <w:szCs w:val="28"/>
          <w:lang w:val="kk-KZ"/>
        </w:rPr>
        <w:t xml:space="preserve">ейтін  </w:t>
      </w:r>
      <w:r w:rsidR="002F3379">
        <w:rPr>
          <w:rFonts w:ascii="Times New Roman" w:hAnsi="Times New Roman" w:cs="Times New Roman"/>
          <w:iCs/>
          <w:sz w:val="28"/>
          <w:szCs w:val="28"/>
          <w:lang w:val="kk-KZ"/>
        </w:rPr>
        <w:br/>
      </w:r>
      <w:r w:rsidR="0080624E" w:rsidRPr="00155A01">
        <w:rPr>
          <w:rFonts w:ascii="Times New Roman" w:hAnsi="Times New Roman" w:cs="Times New Roman"/>
          <w:b/>
          <w:i/>
          <w:iCs/>
          <w:sz w:val="28"/>
          <w:szCs w:val="28"/>
          <w:lang w:val="kk-KZ"/>
        </w:rPr>
        <w:t>F</w:t>
      </w:r>
      <w:r w:rsidR="0080624E" w:rsidRPr="00155A01">
        <w:rPr>
          <w:rFonts w:ascii="Times New Roman" w:hAnsi="Times New Roman" w:cs="Times New Roman"/>
          <w:iCs/>
          <w:sz w:val="28"/>
          <w:szCs w:val="28"/>
          <w:lang w:val="kk-KZ"/>
        </w:rPr>
        <w:t xml:space="preserve"> </w:t>
      </w:r>
      <w:r w:rsidR="0080624E" w:rsidRPr="00155A01">
        <w:rPr>
          <w:rFonts w:ascii="Times New Roman" w:hAnsi="Times New Roman" w:cs="Times New Roman"/>
          <w:b/>
          <w:i/>
          <w:iCs/>
          <w:sz w:val="28"/>
          <w:szCs w:val="28"/>
          <w:lang w:val="kk-KZ"/>
        </w:rPr>
        <w:t>логика алгебрасының функциясы</w:t>
      </w:r>
      <w:r w:rsidR="0080624E" w:rsidRPr="00155A01">
        <w:rPr>
          <w:rFonts w:ascii="Times New Roman" w:hAnsi="Times New Roman" w:cs="Times New Roman"/>
          <w:iCs/>
          <w:sz w:val="28"/>
          <w:szCs w:val="28"/>
          <w:lang w:val="kk-KZ"/>
        </w:rPr>
        <w:t xml:space="preserve">  (немесе логикалық функция, бул</w:t>
      </w:r>
      <w:r w:rsidR="00553AF4" w:rsidRPr="00155A01">
        <w:rPr>
          <w:rFonts w:ascii="Times New Roman" w:hAnsi="Times New Roman" w:cs="Times New Roman"/>
          <w:iCs/>
          <w:sz w:val="28"/>
          <w:szCs w:val="28"/>
          <w:lang w:val="kk-KZ"/>
        </w:rPr>
        <w:t>ь</w:t>
      </w:r>
      <w:r w:rsidR="0080624E" w:rsidRPr="00155A01">
        <w:rPr>
          <w:rFonts w:ascii="Times New Roman" w:hAnsi="Times New Roman" w:cs="Times New Roman"/>
          <w:iCs/>
          <w:sz w:val="28"/>
          <w:szCs w:val="28"/>
          <w:lang w:val="kk-KZ"/>
        </w:rPr>
        <w:t xml:space="preserve"> функциясы, ажыратқыш функциясы) деп аталады: </w:t>
      </w:r>
    </w:p>
    <w:p w:rsidR="0080624E" w:rsidRPr="00155A01" w:rsidRDefault="0080624E" w:rsidP="009F763F">
      <w:pPr>
        <w:spacing w:line="240" w:lineRule="auto"/>
        <w:ind w:firstLine="567"/>
        <w:jc w:val="center"/>
        <w:rPr>
          <w:rFonts w:ascii="Times New Roman" w:hAnsi="Times New Roman" w:cs="Times New Roman"/>
          <w:i/>
          <w:iCs/>
          <w:sz w:val="28"/>
          <w:szCs w:val="28"/>
          <w:lang w:val="kk-KZ"/>
        </w:rPr>
      </w:pPr>
      <w:r w:rsidRPr="00155A01">
        <w:rPr>
          <w:rFonts w:ascii="Times New Roman" w:hAnsi="Times New Roman" w:cs="Times New Roman"/>
          <w:i/>
          <w:iCs/>
          <w:sz w:val="28"/>
          <w:szCs w:val="28"/>
          <w:lang w:val="kk-KZ"/>
        </w:rPr>
        <w:t>F(</w:t>
      </w: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 </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oMath>
      <w:r w:rsidRPr="00155A01">
        <w:rPr>
          <w:rFonts w:ascii="Times New Roman" w:hAnsi="Times New Roman" w:cs="Times New Roman"/>
          <w:i/>
          <w:iCs/>
          <w:sz w:val="28"/>
          <w:szCs w:val="28"/>
          <w:lang w:val="kk-KZ"/>
        </w:rPr>
        <w:sym w:font="Symbol" w:char="F029"/>
      </w:r>
      <w:r w:rsidRPr="00155A01">
        <w:rPr>
          <w:rFonts w:ascii="Times New Roman" w:hAnsi="Times New Roman" w:cs="Times New Roman"/>
          <w:i/>
          <w:iCs/>
          <w:sz w:val="28"/>
          <w:szCs w:val="28"/>
          <w:lang w:val="kk-KZ"/>
        </w:rPr>
        <w:t xml:space="preserve"> </w:t>
      </w:r>
      <w:r w:rsidRPr="00155A01">
        <w:rPr>
          <w:rFonts w:ascii="Times New Roman" w:hAnsi="Times New Roman" w:cs="Times New Roman"/>
          <w:i/>
          <w:iCs/>
          <w:sz w:val="28"/>
          <w:szCs w:val="28"/>
          <w:lang w:val="kk-KZ"/>
        </w:rPr>
        <w:sym w:font="Symbol" w:char="F03D"/>
      </w:r>
      <w:r w:rsidRPr="00155A01">
        <w:rPr>
          <w:rFonts w:ascii="Times New Roman" w:hAnsi="Times New Roman" w:cs="Times New Roman"/>
          <w:i/>
          <w:iCs/>
          <w:sz w:val="28"/>
          <w:szCs w:val="28"/>
          <w:lang w:val="kk-KZ"/>
        </w:rPr>
        <w:t xml:space="preserve"> y.</w:t>
      </w:r>
    </w:p>
    <w:p w:rsidR="00683779" w:rsidRPr="00155A01" w:rsidRDefault="00683779" w:rsidP="009F763F">
      <w:pPr>
        <w:spacing w:after="0" w:line="240" w:lineRule="auto"/>
        <w:ind w:firstLine="567"/>
        <w:jc w:val="center"/>
        <w:rPr>
          <w:rFonts w:ascii="Times New Roman" w:hAnsi="Times New Roman" w:cs="Times New Roman"/>
          <w:i/>
          <w:iCs/>
          <w:sz w:val="28"/>
          <w:szCs w:val="28"/>
          <w:lang w:val="kk-KZ"/>
        </w:rPr>
      </w:pPr>
    </w:p>
    <w:bookmarkEnd w:id="42"/>
    <w:bookmarkEnd w:id="43"/>
    <w:p w:rsidR="0080624E" w:rsidRPr="00155A01" w:rsidRDefault="0080624E" w:rsidP="002F3379">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Логикалық функция </w:t>
      </w:r>
      <w:r w:rsidR="00553AF4" w:rsidRPr="00155A01">
        <w:rPr>
          <w:rFonts w:ascii="Times New Roman" w:hAnsi="Times New Roman" w:cs="Times New Roman"/>
          <w:sz w:val="28"/>
          <w:szCs w:val="28"/>
          <w:lang w:val="kk-KZ"/>
        </w:rPr>
        <w:t xml:space="preserve">екі түрде </w:t>
      </w:r>
      <w:r w:rsidRPr="00155A01">
        <w:rPr>
          <w:rFonts w:ascii="Times New Roman" w:hAnsi="Times New Roman" w:cs="Times New Roman"/>
          <w:sz w:val="28"/>
          <w:szCs w:val="28"/>
          <w:lang w:val="kk-KZ"/>
        </w:rPr>
        <w:t xml:space="preserve">берілуі мүмкін: </w:t>
      </w:r>
    </w:p>
    <w:p w:rsidR="0080624E" w:rsidRPr="00155A01" w:rsidRDefault="0080624E" w:rsidP="002F3379">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1) формула арқылы; </w:t>
      </w:r>
    </w:p>
    <w:p w:rsidR="002F3379" w:rsidRDefault="0080624E" w:rsidP="002F3379">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кестемен</w:t>
      </w:r>
    </w:p>
    <w:p w:rsidR="0080624E" w:rsidRPr="00155A01" w:rsidRDefault="0080624E" w:rsidP="002F3379">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Логикалық функциялар </w:t>
      </w:r>
      <w:r w:rsidRPr="00155A01">
        <w:rPr>
          <w:rFonts w:ascii="Times New Roman" w:hAnsi="Times New Roman" w:cs="Times New Roman"/>
          <w:b/>
          <w:i/>
          <w:sz w:val="28"/>
          <w:szCs w:val="28"/>
          <w:lang w:val="kk-KZ"/>
        </w:rPr>
        <w:t>унарлық</w:t>
      </w:r>
      <w:r w:rsidRPr="00155A01">
        <w:rPr>
          <w:rFonts w:ascii="Times New Roman" w:hAnsi="Times New Roman" w:cs="Times New Roman"/>
          <w:sz w:val="28"/>
          <w:szCs w:val="28"/>
          <w:lang w:val="kk-KZ"/>
        </w:rPr>
        <w:t xml:space="preserve"> (тек бі</w:t>
      </w:r>
      <w:r w:rsidR="00553AF4" w:rsidRPr="00155A01">
        <w:rPr>
          <w:rFonts w:ascii="Times New Roman" w:hAnsi="Times New Roman" w:cs="Times New Roman"/>
          <w:sz w:val="28"/>
          <w:szCs w:val="28"/>
          <w:lang w:val="kk-KZ"/>
        </w:rPr>
        <w:t>р логикалық айнымалыға тәуелді),</w:t>
      </w:r>
      <w:r w:rsidRPr="00155A01">
        <w:rPr>
          <w:rFonts w:ascii="Times New Roman" w:hAnsi="Times New Roman" w:cs="Times New Roman"/>
          <w:sz w:val="28"/>
          <w:szCs w:val="28"/>
          <w:lang w:val="kk-KZ"/>
        </w:rPr>
        <w:t xml:space="preserve"> </w:t>
      </w:r>
      <w:r w:rsidRPr="00155A01">
        <w:rPr>
          <w:rFonts w:ascii="Times New Roman" w:hAnsi="Times New Roman" w:cs="Times New Roman"/>
          <w:b/>
          <w:bCs/>
          <w:i/>
          <w:iCs/>
          <w:sz w:val="28"/>
          <w:szCs w:val="28"/>
          <w:lang w:val="kk-KZ"/>
        </w:rPr>
        <w:t>бинарлық</w:t>
      </w:r>
      <w:r w:rsidRPr="00155A01">
        <w:rPr>
          <w:rFonts w:ascii="Times New Roman" w:hAnsi="Times New Roman" w:cs="Times New Roman"/>
          <w:sz w:val="28"/>
          <w:szCs w:val="28"/>
          <w:lang w:val="kk-KZ"/>
        </w:rPr>
        <w:t xml:space="preserve"> (екі логикалық айнымалыларға тәуелді), </w:t>
      </w:r>
      <w:r w:rsidRPr="00155A01">
        <w:rPr>
          <w:rFonts w:ascii="Times New Roman" w:hAnsi="Times New Roman" w:cs="Times New Roman"/>
          <w:b/>
          <w:bCs/>
          <w:i/>
          <w:iCs/>
          <w:sz w:val="28"/>
          <w:szCs w:val="28"/>
          <w:lang w:val="kk-KZ"/>
        </w:rPr>
        <w:t>n</w:t>
      </w:r>
      <w:r w:rsidRPr="00155A01">
        <w:rPr>
          <w:rFonts w:ascii="Times New Roman" w:hAnsi="Times New Roman" w:cs="Times New Roman"/>
          <w:sz w:val="28"/>
          <w:szCs w:val="28"/>
          <w:lang w:val="kk-KZ"/>
        </w:rPr>
        <w:t>-</w:t>
      </w:r>
      <w:r w:rsidRPr="00155A01">
        <w:rPr>
          <w:rFonts w:ascii="Times New Roman" w:hAnsi="Times New Roman" w:cs="Times New Roman"/>
          <w:b/>
          <w:bCs/>
          <w:i/>
          <w:iCs/>
          <w:sz w:val="28"/>
          <w:szCs w:val="28"/>
          <w:lang w:val="kk-KZ"/>
        </w:rPr>
        <w:t xml:space="preserve">арлық </w:t>
      </w:r>
      <w:r w:rsidR="006C5EB8">
        <w:rPr>
          <w:rFonts w:ascii="Times New Roman" w:hAnsi="Times New Roman" w:cs="Times New Roman"/>
          <w:b/>
          <w:bCs/>
          <w:i/>
          <w:iCs/>
          <w:sz w:val="28"/>
          <w:szCs w:val="28"/>
          <w:lang w:val="kk-KZ"/>
        </w:rPr>
        <w:br/>
      </w:r>
      <w:r w:rsidRPr="00155A01">
        <w:rPr>
          <w:rFonts w:ascii="Times New Roman" w:hAnsi="Times New Roman" w:cs="Times New Roman"/>
          <w:sz w:val="28"/>
          <w:szCs w:val="28"/>
          <w:lang w:val="kk-KZ"/>
        </w:rPr>
        <w:t>(</w:t>
      </w:r>
      <w:r w:rsidRPr="00155A01">
        <w:rPr>
          <w:rFonts w:ascii="Times New Roman" w:hAnsi="Times New Roman" w:cs="Times New Roman"/>
          <w:b/>
          <w:bCs/>
          <w:i/>
          <w:iCs/>
          <w:sz w:val="28"/>
          <w:szCs w:val="28"/>
          <w:lang w:val="kk-KZ"/>
        </w:rPr>
        <w:t>n</w:t>
      </w:r>
      <w:r w:rsidRPr="00155A01">
        <w:rPr>
          <w:rFonts w:ascii="Times New Roman" w:hAnsi="Times New Roman" w:cs="Times New Roman"/>
          <w:i/>
          <w:iCs/>
          <w:sz w:val="28"/>
          <w:szCs w:val="28"/>
          <w:lang w:val="kk-KZ"/>
        </w:rPr>
        <w:t xml:space="preserve"> </w:t>
      </w:r>
      <w:r w:rsidRPr="00155A01">
        <w:rPr>
          <w:rFonts w:ascii="Times New Roman" w:hAnsi="Times New Roman" w:cs="Times New Roman"/>
          <w:sz w:val="28"/>
          <w:szCs w:val="28"/>
          <w:lang w:val="kk-KZ"/>
        </w:rPr>
        <w:t>логикалық айнымалыларға тәуелді)</w:t>
      </w:r>
      <w:r w:rsidR="00553AF4" w:rsidRPr="00155A01">
        <w:rPr>
          <w:rFonts w:ascii="Times New Roman" w:hAnsi="Times New Roman" w:cs="Times New Roman"/>
          <w:sz w:val="28"/>
          <w:szCs w:val="28"/>
          <w:lang w:val="kk-KZ"/>
        </w:rPr>
        <w:t xml:space="preserve"> болуы мүмкін.</w:t>
      </w:r>
    </w:p>
    <w:p w:rsidR="0080624E" w:rsidRPr="00155A01" w:rsidRDefault="0080624E"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Логикалық функциялардың саны ақырлы, және ол құрамына кіретін айнымалылар санына тәуелді.</w:t>
      </w:r>
    </w:p>
    <w:p w:rsidR="0080624E" w:rsidRPr="00155A01" w:rsidRDefault="0080624E"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Логикалық функцияның кестемен берілуін пайдалана отырып, унарлық және бинарлық функциялар үшін қанша логикалық функциялар бар болатынын анықтайық. </w:t>
      </w:r>
    </w:p>
    <w:p w:rsidR="0080624E" w:rsidRPr="00155A01" w:rsidRDefault="0080624E" w:rsidP="009F763F">
      <w:pPr>
        <w:spacing w:after="0" w:line="240" w:lineRule="auto"/>
        <w:ind w:firstLine="567"/>
        <w:jc w:val="both"/>
        <w:rPr>
          <w:rFonts w:ascii="Times New Roman" w:hAnsi="Times New Roman" w:cs="Times New Roman"/>
          <w:sz w:val="28"/>
          <w:szCs w:val="28"/>
          <w:lang w:val="kk-KZ"/>
        </w:rPr>
      </w:pPr>
    </w:p>
    <w:p w:rsidR="0080624E" w:rsidRDefault="0080624E"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немесе 0 мәнін қабылдайтын б</w:t>
      </w:r>
      <w:r w:rsidRPr="00155A01">
        <w:rPr>
          <w:rFonts w:ascii="Times New Roman" w:hAnsi="Times New Roman" w:cs="Times New Roman"/>
          <w:bCs/>
          <w:sz w:val="28"/>
          <w:szCs w:val="28"/>
          <w:lang w:val="kk-KZ"/>
        </w:rPr>
        <w:t xml:space="preserve">ір аргументтен тұратын </w:t>
      </w:r>
      <w:r w:rsidRPr="00155A01">
        <w:rPr>
          <w:rFonts w:ascii="Times New Roman" w:hAnsi="Times New Roman" w:cs="Times New Roman"/>
          <w:bCs/>
          <w:i/>
          <w:sz w:val="28"/>
          <w:szCs w:val="28"/>
          <w:lang w:val="kk-KZ"/>
        </w:rPr>
        <w:t>F(x</w:t>
      </w:r>
      <w:r w:rsidRPr="00155A01">
        <w:rPr>
          <w:rFonts w:ascii="Times New Roman" w:hAnsi="Times New Roman" w:cs="Times New Roman"/>
          <w:i/>
          <w:sz w:val="28"/>
          <w:szCs w:val="28"/>
          <w:lang w:val="kk-KZ"/>
        </w:rPr>
        <w:t xml:space="preserve">) унарлық функциясын </w:t>
      </w:r>
      <w:r w:rsidRPr="00155A01">
        <w:rPr>
          <w:rFonts w:ascii="Times New Roman" w:hAnsi="Times New Roman" w:cs="Times New Roman"/>
          <w:sz w:val="28"/>
          <w:szCs w:val="28"/>
          <w:lang w:val="kk-KZ"/>
        </w:rPr>
        <w:t xml:space="preserve">қарастырайық. </w:t>
      </w:r>
      <w:r w:rsidR="003C0C9F" w:rsidRPr="00155A01">
        <w:rPr>
          <w:rFonts w:ascii="Times New Roman" w:hAnsi="Times New Roman" w:cs="Times New Roman"/>
          <w:bCs/>
          <w:i/>
          <w:sz w:val="28"/>
          <w:szCs w:val="28"/>
          <w:lang w:val="kk-KZ"/>
        </w:rPr>
        <w:t>F(x</w:t>
      </w:r>
      <w:r w:rsidR="003C0C9F" w:rsidRPr="00155A01">
        <w:rPr>
          <w:rFonts w:ascii="Times New Roman" w:hAnsi="Times New Roman" w:cs="Times New Roman"/>
          <w:i/>
          <w:sz w:val="28"/>
          <w:szCs w:val="28"/>
          <w:lang w:val="kk-KZ"/>
        </w:rPr>
        <w:t xml:space="preserve">) </w:t>
      </w:r>
      <w:r w:rsidR="003C0C9F" w:rsidRPr="003C0C9F">
        <w:rPr>
          <w:rFonts w:ascii="Times New Roman" w:hAnsi="Times New Roman" w:cs="Times New Roman"/>
          <w:sz w:val="28"/>
          <w:szCs w:val="28"/>
          <w:lang w:val="kk-KZ"/>
        </w:rPr>
        <w:t>унарлық функциясыүшін к</w:t>
      </w:r>
      <w:r w:rsidRPr="003C0C9F">
        <w:rPr>
          <w:rFonts w:ascii="Times New Roman" w:hAnsi="Times New Roman" w:cs="Times New Roman"/>
          <w:sz w:val="28"/>
          <w:szCs w:val="28"/>
          <w:lang w:val="kk-KZ"/>
        </w:rPr>
        <w:t>есте</w:t>
      </w:r>
      <w:r w:rsidRPr="00155A01">
        <w:rPr>
          <w:rFonts w:ascii="Times New Roman" w:hAnsi="Times New Roman" w:cs="Times New Roman"/>
          <w:sz w:val="28"/>
          <w:szCs w:val="28"/>
          <w:lang w:val="kk-KZ"/>
        </w:rPr>
        <w:t xml:space="preserve"> құрайық</w:t>
      </w:r>
      <w:r w:rsidR="003C0C9F">
        <w:rPr>
          <w:rFonts w:ascii="Times New Roman" w:hAnsi="Times New Roman" w:cs="Times New Roman"/>
          <w:sz w:val="28"/>
          <w:szCs w:val="28"/>
          <w:lang w:val="kk-KZ"/>
        </w:rPr>
        <w:t xml:space="preserve">. </w:t>
      </w:r>
    </w:p>
    <w:p w:rsidR="003C0C9F" w:rsidRDefault="003C0C9F" w:rsidP="003C0C9F">
      <w:pPr>
        <w:spacing w:after="0" w:line="240" w:lineRule="auto"/>
        <w:ind w:firstLine="567"/>
        <w:jc w:val="both"/>
        <w:rPr>
          <w:rFonts w:ascii="Times New Roman" w:hAnsi="Times New Roman" w:cs="Times New Roman"/>
          <w:b/>
          <w:sz w:val="28"/>
          <w:szCs w:val="28"/>
          <w:lang w:val="kk-KZ"/>
        </w:rPr>
      </w:pPr>
    </w:p>
    <w:p w:rsidR="003C0C9F" w:rsidRPr="006F76F3" w:rsidRDefault="003C0C9F" w:rsidP="002F3379">
      <w:pPr>
        <w:spacing w:after="0" w:line="240" w:lineRule="auto"/>
        <w:ind w:firstLine="567"/>
        <w:jc w:val="center"/>
        <w:rPr>
          <w:rFonts w:ascii="Times New Roman" w:hAnsi="Times New Roman" w:cs="Times New Roman"/>
          <w:b/>
          <w:i/>
          <w:sz w:val="28"/>
          <w:szCs w:val="28"/>
          <w:lang w:val="kk-KZ"/>
        </w:rPr>
      </w:pPr>
      <w:r w:rsidRPr="006F76F3">
        <w:rPr>
          <w:rFonts w:ascii="Times New Roman" w:hAnsi="Times New Roman" w:cs="Times New Roman"/>
          <w:b/>
          <w:i/>
          <w:sz w:val="28"/>
          <w:szCs w:val="28"/>
          <w:lang w:val="kk-KZ"/>
        </w:rPr>
        <w:t>Кесте 2.2 Б</w:t>
      </w:r>
      <w:r w:rsidRPr="006F76F3">
        <w:rPr>
          <w:rFonts w:ascii="Times New Roman" w:hAnsi="Times New Roman" w:cs="Times New Roman"/>
          <w:b/>
          <w:bCs/>
          <w:i/>
          <w:sz w:val="28"/>
          <w:szCs w:val="28"/>
          <w:lang w:val="kk-KZ"/>
        </w:rPr>
        <w:t>ір аргументті F(x</w:t>
      </w:r>
      <w:r w:rsidRPr="006F76F3">
        <w:rPr>
          <w:rFonts w:ascii="Times New Roman" w:hAnsi="Times New Roman" w:cs="Times New Roman"/>
          <w:b/>
          <w:i/>
          <w:sz w:val="28"/>
          <w:szCs w:val="28"/>
          <w:lang w:val="kk-KZ"/>
        </w:rPr>
        <w:t>) унарлық функциясы</w:t>
      </w:r>
    </w:p>
    <w:p w:rsidR="0080624E" w:rsidRPr="00155A01" w:rsidRDefault="0080624E" w:rsidP="009F763F">
      <w:pPr>
        <w:spacing w:after="0" w:line="240" w:lineRule="auto"/>
        <w:ind w:firstLine="567"/>
        <w:jc w:val="both"/>
        <w:rPr>
          <w:rFonts w:ascii="Times New Roman" w:hAnsi="Times New Roman" w:cs="Times New Roman"/>
          <w:sz w:val="28"/>
          <w:szCs w:val="28"/>
          <w:lang w:val="kk-KZ"/>
        </w:rPr>
      </w:pPr>
    </w:p>
    <w:tbl>
      <w:tblPr>
        <w:tblStyle w:val="af0"/>
        <w:tblW w:w="0" w:type="auto"/>
        <w:jc w:val="center"/>
        <w:tblInd w:w="2547" w:type="dxa"/>
        <w:tblLook w:val="04A0" w:firstRow="1" w:lastRow="0" w:firstColumn="1" w:lastColumn="0" w:noHBand="0" w:noVBand="1"/>
      </w:tblPr>
      <w:tblGrid>
        <w:gridCol w:w="821"/>
        <w:gridCol w:w="920"/>
        <w:gridCol w:w="920"/>
        <w:gridCol w:w="920"/>
        <w:gridCol w:w="1068"/>
      </w:tblGrid>
      <w:tr w:rsidR="0080624E" w:rsidRPr="00155A01" w:rsidTr="002F3379">
        <w:trPr>
          <w:jc w:val="center"/>
        </w:trPr>
        <w:tc>
          <w:tcPr>
            <w:tcW w:w="821" w:type="dxa"/>
            <w:vAlign w:val="center"/>
          </w:tcPr>
          <w:p w:rsidR="0080624E" w:rsidRPr="00155A01" w:rsidRDefault="0080624E" w:rsidP="002F3379">
            <w:pPr>
              <w:ind w:firstLine="5"/>
              <w:jc w:val="center"/>
              <w:rPr>
                <w:rFonts w:ascii="Times New Roman" w:hAnsi="Times New Roman" w:cs="Times New Roman"/>
                <w:i/>
                <w:iCs/>
                <w:sz w:val="28"/>
                <w:szCs w:val="28"/>
                <w:lang w:val="kk-KZ"/>
              </w:rPr>
            </w:pPr>
          </w:p>
        </w:tc>
        <w:tc>
          <w:tcPr>
            <w:tcW w:w="920" w:type="dxa"/>
            <w:vAlign w:val="center"/>
          </w:tcPr>
          <w:p w:rsidR="0080624E" w:rsidRPr="005A12BA" w:rsidRDefault="0080624E" w:rsidP="002F3379">
            <w:pPr>
              <w:ind w:firstLine="5"/>
              <w:jc w:val="center"/>
              <w:rPr>
                <w:rFonts w:ascii="Times New Roman" w:hAnsi="Times New Roman" w:cs="Times New Roman"/>
                <w:b/>
                <w:bCs/>
                <w:sz w:val="28"/>
                <w:szCs w:val="28"/>
                <w:lang w:val="kk-KZ"/>
              </w:rPr>
            </w:pPr>
            <w:r w:rsidRPr="005A12BA">
              <w:rPr>
                <w:rFonts w:ascii="Times New Roman" w:hAnsi="Times New Roman" w:cs="Times New Roman"/>
                <w:b/>
                <w:bCs/>
                <w:sz w:val="28"/>
                <w:szCs w:val="28"/>
                <w:lang w:val="kk-KZ"/>
              </w:rPr>
              <w:t>0</w:t>
            </w:r>
          </w:p>
        </w:tc>
        <w:tc>
          <w:tcPr>
            <w:tcW w:w="920" w:type="dxa"/>
            <w:vAlign w:val="center"/>
          </w:tcPr>
          <w:p w:rsidR="0080624E" w:rsidRPr="005A12BA" w:rsidRDefault="0080624E" w:rsidP="002F3379">
            <w:pPr>
              <w:ind w:firstLine="5"/>
              <w:jc w:val="center"/>
              <w:rPr>
                <w:rFonts w:ascii="Times New Roman" w:hAnsi="Times New Roman" w:cs="Times New Roman"/>
                <w:b/>
                <w:bCs/>
                <w:sz w:val="28"/>
                <w:szCs w:val="28"/>
                <w:lang w:val="kk-KZ"/>
              </w:rPr>
            </w:pPr>
            <w:r w:rsidRPr="005A12BA">
              <w:rPr>
                <w:rFonts w:ascii="Times New Roman" w:hAnsi="Times New Roman" w:cs="Times New Roman"/>
                <w:b/>
                <w:bCs/>
                <w:sz w:val="28"/>
                <w:szCs w:val="28"/>
                <w:lang w:val="kk-KZ"/>
              </w:rPr>
              <w:t>1</w:t>
            </w:r>
          </w:p>
        </w:tc>
        <w:tc>
          <w:tcPr>
            <w:tcW w:w="920" w:type="dxa"/>
            <w:vAlign w:val="center"/>
          </w:tcPr>
          <w:p w:rsidR="0080624E" w:rsidRPr="005A12BA" w:rsidRDefault="0080624E" w:rsidP="002F3379">
            <w:pPr>
              <w:ind w:firstLine="5"/>
              <w:jc w:val="center"/>
              <w:rPr>
                <w:rFonts w:ascii="Times New Roman" w:hAnsi="Times New Roman" w:cs="Times New Roman"/>
                <w:b/>
                <w:bCs/>
                <w:sz w:val="28"/>
                <w:szCs w:val="28"/>
                <w:lang w:val="kk-KZ"/>
              </w:rPr>
            </w:pPr>
            <m:oMathPara>
              <m:oMath>
                <m:r>
                  <m:rPr>
                    <m:sty m:val="b"/>
                  </m:rPr>
                  <w:rPr>
                    <w:rFonts w:ascii="Cambria Math" w:hAnsi="Cambria Math" w:cs="Times New Roman"/>
                    <w:sz w:val="28"/>
                    <w:szCs w:val="28"/>
                    <w:lang w:val="kk-KZ"/>
                  </w:rPr>
                  <m:t>x</m:t>
                </m:r>
              </m:oMath>
            </m:oMathPara>
          </w:p>
        </w:tc>
        <w:tc>
          <w:tcPr>
            <w:tcW w:w="1068" w:type="dxa"/>
            <w:vAlign w:val="center"/>
          </w:tcPr>
          <w:p w:rsidR="0080624E" w:rsidRPr="005A12BA" w:rsidRDefault="0080624E" w:rsidP="002F3379">
            <w:pPr>
              <w:ind w:firstLine="5"/>
              <w:jc w:val="center"/>
              <w:rPr>
                <w:rFonts w:ascii="Times New Roman" w:hAnsi="Times New Roman" w:cs="Times New Roman"/>
                <w:b/>
                <w:bCs/>
                <w:sz w:val="28"/>
                <w:szCs w:val="28"/>
                <w:lang w:val="kk-KZ"/>
              </w:rPr>
            </w:pPr>
            <m:oMathPara>
              <m:oMath>
                <m:r>
                  <m:rPr>
                    <m:sty m:val="b"/>
                  </m:rPr>
                  <w:rPr>
                    <w:rFonts w:ascii="Cambria Math" w:hAnsi="Cambria Math" w:cs="Times New Roman"/>
                    <w:sz w:val="28"/>
                    <w:szCs w:val="28"/>
                    <w:lang w:val="kk-KZ"/>
                  </w:rPr>
                  <m:t>¬ x</m:t>
                </m:r>
              </m:oMath>
            </m:oMathPara>
          </w:p>
        </w:tc>
      </w:tr>
      <w:tr w:rsidR="0080624E" w:rsidRPr="00155A01" w:rsidTr="002F3379">
        <w:trPr>
          <w:jc w:val="center"/>
        </w:trPr>
        <w:tc>
          <w:tcPr>
            <w:tcW w:w="821" w:type="dxa"/>
            <w:vAlign w:val="center"/>
          </w:tcPr>
          <w:p w:rsidR="0080624E" w:rsidRPr="005A12BA" w:rsidRDefault="0080624E" w:rsidP="002F3379">
            <w:pPr>
              <w:ind w:firstLine="5"/>
              <w:jc w:val="center"/>
              <w:rPr>
                <w:rFonts w:ascii="Times New Roman" w:hAnsi="Times New Roman" w:cs="Times New Roman"/>
                <w:b/>
                <w:bCs/>
                <w:i/>
                <w:sz w:val="28"/>
                <w:szCs w:val="28"/>
                <w:lang w:val="kk-KZ"/>
              </w:rPr>
            </w:pPr>
            <w:r w:rsidRPr="005A12BA">
              <w:rPr>
                <w:rFonts w:ascii="Times New Roman" w:hAnsi="Times New Roman" w:cs="Times New Roman"/>
                <w:b/>
                <w:bCs/>
                <w:i/>
                <w:sz w:val="28"/>
                <w:szCs w:val="28"/>
                <w:lang w:val="kk-KZ"/>
              </w:rPr>
              <w:t>x</w:t>
            </w:r>
          </w:p>
        </w:tc>
        <w:tc>
          <w:tcPr>
            <w:tcW w:w="920" w:type="dxa"/>
            <w:vAlign w:val="center"/>
          </w:tcPr>
          <w:p w:rsidR="0080624E" w:rsidRPr="005A12BA" w:rsidRDefault="00AB1615" w:rsidP="002F3379">
            <w:pPr>
              <w:ind w:firstLine="5"/>
              <w:jc w:val="center"/>
              <w:rPr>
                <w:rFonts w:ascii="Times New Roman" w:hAnsi="Times New Roman" w:cs="Times New Roman"/>
                <w:b/>
                <w:bCs/>
                <w:sz w:val="28"/>
                <w:szCs w:val="28"/>
                <w:lang w:val="kk-KZ"/>
              </w:rPr>
            </w:pPr>
            <m:oMathPara>
              <m:oMath>
                <m:sSub>
                  <m:sSubPr>
                    <m:ctrlPr>
                      <w:rPr>
                        <w:rFonts w:ascii="Cambria Math" w:hAnsi="Cambria Math" w:cs="Times New Roman"/>
                        <w:b/>
                        <w:bCs/>
                        <w:sz w:val="28"/>
                        <w:szCs w:val="28"/>
                        <w:lang w:val="kk-KZ"/>
                      </w:rPr>
                    </m:ctrlPr>
                  </m:sSubPr>
                  <m:e>
                    <m:r>
                      <m:rPr>
                        <m:sty m:val="b"/>
                      </m:rPr>
                      <w:rPr>
                        <w:rFonts w:ascii="Cambria Math" w:hAnsi="Cambria Math" w:cs="Times New Roman"/>
                        <w:sz w:val="28"/>
                        <w:szCs w:val="28"/>
                        <w:lang w:val="kk-KZ"/>
                      </w:rPr>
                      <m:t>F</m:t>
                    </m:r>
                  </m:e>
                  <m:sub>
                    <m:r>
                      <m:rPr>
                        <m:sty m:val="b"/>
                      </m:rPr>
                      <w:rPr>
                        <w:rFonts w:ascii="Cambria Math" w:hAnsi="Cambria Math" w:cs="Times New Roman"/>
                        <w:sz w:val="28"/>
                        <w:szCs w:val="28"/>
                        <w:lang w:val="kk-KZ"/>
                      </w:rPr>
                      <m:t>1</m:t>
                    </m:r>
                  </m:sub>
                </m:sSub>
                <m:r>
                  <m:rPr>
                    <m:sty m:val="b"/>
                  </m:rPr>
                  <w:rPr>
                    <w:rFonts w:ascii="Cambria Math" w:hAnsi="Cambria Math" w:cs="Times New Roman"/>
                    <w:sz w:val="28"/>
                    <w:szCs w:val="28"/>
                    <w:lang w:val="kk-KZ"/>
                  </w:rPr>
                  <m:t>(x)</m:t>
                </m:r>
              </m:oMath>
            </m:oMathPara>
          </w:p>
        </w:tc>
        <w:tc>
          <w:tcPr>
            <w:tcW w:w="920" w:type="dxa"/>
            <w:vAlign w:val="center"/>
          </w:tcPr>
          <w:p w:rsidR="0080624E" w:rsidRPr="00155A01" w:rsidRDefault="00AB1615" w:rsidP="002F3379">
            <w:pPr>
              <w:ind w:firstLine="5"/>
              <w:jc w:val="center"/>
              <w:rPr>
                <w:rFonts w:ascii="Times New Roman" w:hAnsi="Times New Roman" w:cs="Times New Roman"/>
                <w:b/>
                <w:bCs/>
                <w:sz w:val="28"/>
                <w:szCs w:val="28"/>
                <w:lang w:val="kk-KZ"/>
              </w:rPr>
            </w:pPr>
            <m:oMathPara>
              <m:oMath>
                <m:sSub>
                  <m:sSubPr>
                    <m:ctrlPr>
                      <w:rPr>
                        <w:rFonts w:ascii="Cambria Math" w:hAnsi="Cambria Math" w:cs="Times New Roman"/>
                        <w:b/>
                        <w:bCs/>
                        <w:sz w:val="28"/>
                        <w:szCs w:val="28"/>
                        <w:lang w:val="kk-KZ"/>
                      </w:rPr>
                    </m:ctrlPr>
                  </m:sSubPr>
                  <m:e>
                    <m:r>
                      <m:rPr>
                        <m:sty m:val="b"/>
                      </m:rPr>
                      <w:rPr>
                        <w:rFonts w:ascii="Cambria Math" w:hAnsi="Cambria Math" w:cs="Times New Roman"/>
                        <w:sz w:val="28"/>
                        <w:szCs w:val="28"/>
                        <w:lang w:val="kk-KZ"/>
                      </w:rPr>
                      <m:t>F</m:t>
                    </m:r>
                  </m:e>
                  <m:sub>
                    <m:r>
                      <m:rPr>
                        <m:sty m:val="b"/>
                      </m:rPr>
                      <w:rPr>
                        <w:rFonts w:ascii="Cambria Math" w:hAnsi="Cambria Math" w:cs="Times New Roman"/>
                        <w:sz w:val="28"/>
                        <w:szCs w:val="28"/>
                        <w:lang w:val="kk-KZ"/>
                      </w:rPr>
                      <m:t>2</m:t>
                    </m:r>
                  </m:sub>
                </m:sSub>
                <m:r>
                  <m:rPr>
                    <m:sty m:val="b"/>
                  </m:rPr>
                  <w:rPr>
                    <w:rFonts w:ascii="Cambria Math" w:hAnsi="Cambria Math" w:cs="Times New Roman"/>
                    <w:sz w:val="28"/>
                    <w:szCs w:val="28"/>
                    <w:lang w:val="kk-KZ"/>
                  </w:rPr>
                  <m:t>(x)</m:t>
                </m:r>
              </m:oMath>
            </m:oMathPara>
          </w:p>
        </w:tc>
        <w:tc>
          <w:tcPr>
            <w:tcW w:w="920" w:type="dxa"/>
            <w:vAlign w:val="center"/>
          </w:tcPr>
          <w:p w:rsidR="0080624E" w:rsidRPr="00155A01" w:rsidRDefault="00AB1615" w:rsidP="002F3379">
            <w:pPr>
              <w:ind w:firstLine="5"/>
              <w:jc w:val="center"/>
              <w:rPr>
                <w:rFonts w:ascii="Times New Roman" w:hAnsi="Times New Roman" w:cs="Times New Roman"/>
                <w:b/>
                <w:bCs/>
                <w:sz w:val="28"/>
                <w:szCs w:val="28"/>
                <w:lang w:val="kk-KZ"/>
              </w:rPr>
            </w:pPr>
            <m:oMathPara>
              <m:oMath>
                <m:sSub>
                  <m:sSubPr>
                    <m:ctrlPr>
                      <w:rPr>
                        <w:rFonts w:ascii="Cambria Math" w:hAnsi="Cambria Math" w:cs="Times New Roman"/>
                        <w:b/>
                        <w:bCs/>
                        <w:sz w:val="28"/>
                        <w:szCs w:val="28"/>
                        <w:lang w:val="kk-KZ"/>
                      </w:rPr>
                    </m:ctrlPr>
                  </m:sSubPr>
                  <m:e>
                    <m:r>
                      <m:rPr>
                        <m:sty m:val="b"/>
                      </m:rPr>
                      <w:rPr>
                        <w:rFonts w:ascii="Cambria Math" w:hAnsi="Cambria Math" w:cs="Times New Roman"/>
                        <w:sz w:val="28"/>
                        <w:szCs w:val="28"/>
                        <w:lang w:val="kk-KZ"/>
                      </w:rPr>
                      <m:t>F</m:t>
                    </m:r>
                  </m:e>
                  <m:sub>
                    <m:r>
                      <m:rPr>
                        <m:sty m:val="b"/>
                      </m:rPr>
                      <w:rPr>
                        <w:rFonts w:ascii="Cambria Math" w:hAnsi="Cambria Math" w:cs="Times New Roman"/>
                        <w:sz w:val="28"/>
                        <w:szCs w:val="28"/>
                        <w:lang w:val="kk-KZ"/>
                      </w:rPr>
                      <m:t>3</m:t>
                    </m:r>
                  </m:sub>
                </m:sSub>
                <m:r>
                  <m:rPr>
                    <m:sty m:val="b"/>
                  </m:rPr>
                  <w:rPr>
                    <w:rFonts w:ascii="Cambria Math" w:hAnsi="Cambria Math" w:cs="Times New Roman"/>
                    <w:sz w:val="28"/>
                    <w:szCs w:val="28"/>
                    <w:lang w:val="kk-KZ"/>
                  </w:rPr>
                  <m:t>(x)</m:t>
                </m:r>
              </m:oMath>
            </m:oMathPara>
          </w:p>
        </w:tc>
        <w:tc>
          <w:tcPr>
            <w:tcW w:w="1068" w:type="dxa"/>
            <w:vAlign w:val="center"/>
          </w:tcPr>
          <w:p w:rsidR="0080624E" w:rsidRPr="00155A01" w:rsidRDefault="00AB1615" w:rsidP="002F3379">
            <w:pPr>
              <w:ind w:firstLine="5"/>
              <w:jc w:val="center"/>
              <w:rPr>
                <w:rFonts w:ascii="Times New Roman" w:hAnsi="Times New Roman" w:cs="Times New Roman"/>
                <w:b/>
                <w:bCs/>
                <w:sz w:val="28"/>
                <w:szCs w:val="28"/>
                <w:lang w:val="kk-KZ"/>
              </w:rPr>
            </w:pPr>
            <m:oMath>
              <m:sSub>
                <m:sSubPr>
                  <m:ctrlPr>
                    <w:rPr>
                      <w:rFonts w:ascii="Cambria Math" w:hAnsi="Cambria Math" w:cs="Times New Roman"/>
                      <w:b/>
                      <w:bCs/>
                      <w:sz w:val="28"/>
                      <w:szCs w:val="28"/>
                      <w:lang w:val="kk-KZ"/>
                    </w:rPr>
                  </m:ctrlPr>
                </m:sSubPr>
                <m:e>
                  <m:r>
                    <m:rPr>
                      <m:sty m:val="b"/>
                    </m:rPr>
                    <w:rPr>
                      <w:rFonts w:ascii="Cambria Math" w:hAnsi="Cambria Math" w:cs="Times New Roman"/>
                      <w:sz w:val="28"/>
                      <w:szCs w:val="28"/>
                      <w:lang w:val="kk-KZ"/>
                    </w:rPr>
                    <m:t>F</m:t>
                  </m:r>
                </m:e>
                <m:sub>
                  <m:r>
                    <m:rPr>
                      <m:sty m:val="b"/>
                    </m:rPr>
                    <w:rPr>
                      <w:rFonts w:ascii="Cambria Math" w:hAnsi="Cambria Math" w:cs="Times New Roman"/>
                      <w:sz w:val="28"/>
                      <w:szCs w:val="28"/>
                      <w:lang w:val="kk-KZ"/>
                    </w:rPr>
                    <m:t>4</m:t>
                  </m:r>
                </m:sub>
              </m:sSub>
            </m:oMath>
            <w:r w:rsidR="0080624E" w:rsidRPr="00155A01">
              <w:rPr>
                <w:rFonts w:ascii="Times New Roman" w:hAnsi="Times New Roman" w:cs="Times New Roman"/>
                <w:b/>
                <w:bCs/>
                <w:sz w:val="28"/>
                <w:szCs w:val="28"/>
                <w:lang w:val="kk-KZ"/>
              </w:rPr>
              <w:t>(x)</w:t>
            </w:r>
          </w:p>
        </w:tc>
      </w:tr>
      <w:tr w:rsidR="0080624E" w:rsidRPr="00155A01" w:rsidTr="002F3379">
        <w:trPr>
          <w:jc w:val="center"/>
        </w:trPr>
        <w:tc>
          <w:tcPr>
            <w:tcW w:w="821" w:type="dxa"/>
            <w:vAlign w:val="center"/>
          </w:tcPr>
          <w:p w:rsidR="0080624E" w:rsidRPr="005A12BA" w:rsidRDefault="0080624E" w:rsidP="002F3379">
            <w:pPr>
              <w:ind w:firstLine="5"/>
              <w:jc w:val="center"/>
              <w:rPr>
                <w:rFonts w:ascii="Times New Roman" w:hAnsi="Times New Roman" w:cs="Times New Roman"/>
                <w:b/>
                <w:sz w:val="28"/>
                <w:szCs w:val="28"/>
                <w:lang w:val="kk-KZ"/>
              </w:rPr>
            </w:pPr>
            <w:r w:rsidRPr="005A12BA">
              <w:rPr>
                <w:rFonts w:ascii="Times New Roman" w:hAnsi="Times New Roman" w:cs="Times New Roman"/>
                <w:b/>
                <w:sz w:val="28"/>
                <w:szCs w:val="28"/>
                <w:lang w:val="kk-KZ"/>
              </w:rPr>
              <w:t>0</w:t>
            </w:r>
          </w:p>
        </w:tc>
        <w:tc>
          <w:tcPr>
            <w:tcW w:w="920" w:type="dxa"/>
            <w:vAlign w:val="center"/>
          </w:tcPr>
          <w:p w:rsidR="0080624E" w:rsidRPr="005A12BA" w:rsidRDefault="0080624E" w:rsidP="002F3379">
            <w:pPr>
              <w:ind w:firstLine="5"/>
              <w:jc w:val="center"/>
              <w:rPr>
                <w:rFonts w:ascii="Times New Roman" w:hAnsi="Times New Roman" w:cs="Times New Roman"/>
                <w:b/>
                <w:bCs/>
                <w:sz w:val="28"/>
                <w:szCs w:val="28"/>
                <w:lang w:val="kk-KZ"/>
              </w:rPr>
            </w:pPr>
            <w:r w:rsidRPr="005A12BA">
              <w:rPr>
                <w:rFonts w:ascii="Times New Roman" w:hAnsi="Times New Roman" w:cs="Times New Roman"/>
                <w:b/>
                <w:bCs/>
                <w:sz w:val="28"/>
                <w:szCs w:val="28"/>
                <w:lang w:val="kk-KZ"/>
              </w:rPr>
              <w:t>0</w:t>
            </w:r>
          </w:p>
        </w:tc>
        <w:tc>
          <w:tcPr>
            <w:tcW w:w="920" w:type="dxa"/>
            <w:vAlign w:val="center"/>
          </w:tcPr>
          <w:p w:rsidR="0080624E" w:rsidRPr="005A12BA" w:rsidRDefault="0080624E" w:rsidP="002F3379">
            <w:pPr>
              <w:ind w:firstLine="5"/>
              <w:jc w:val="center"/>
              <w:rPr>
                <w:rFonts w:ascii="Times New Roman" w:hAnsi="Times New Roman" w:cs="Times New Roman"/>
                <w:b/>
                <w:bCs/>
                <w:sz w:val="28"/>
                <w:szCs w:val="28"/>
                <w:lang w:val="kk-KZ"/>
              </w:rPr>
            </w:pPr>
            <w:r w:rsidRPr="005A12BA">
              <w:rPr>
                <w:rFonts w:ascii="Times New Roman" w:hAnsi="Times New Roman" w:cs="Times New Roman"/>
                <w:b/>
                <w:bCs/>
                <w:sz w:val="28"/>
                <w:szCs w:val="28"/>
                <w:lang w:val="kk-KZ"/>
              </w:rPr>
              <w:t>1</w:t>
            </w:r>
          </w:p>
        </w:tc>
        <w:tc>
          <w:tcPr>
            <w:tcW w:w="920" w:type="dxa"/>
            <w:vAlign w:val="center"/>
          </w:tcPr>
          <w:p w:rsidR="0080624E" w:rsidRPr="005A12BA" w:rsidRDefault="0080624E" w:rsidP="002F3379">
            <w:pPr>
              <w:ind w:firstLine="5"/>
              <w:jc w:val="center"/>
              <w:rPr>
                <w:rFonts w:ascii="Times New Roman" w:hAnsi="Times New Roman" w:cs="Times New Roman"/>
                <w:b/>
                <w:bCs/>
                <w:sz w:val="28"/>
                <w:szCs w:val="28"/>
                <w:lang w:val="kk-KZ"/>
              </w:rPr>
            </w:pPr>
            <w:r w:rsidRPr="005A12BA">
              <w:rPr>
                <w:rFonts w:ascii="Times New Roman" w:hAnsi="Times New Roman" w:cs="Times New Roman"/>
                <w:b/>
                <w:bCs/>
                <w:sz w:val="28"/>
                <w:szCs w:val="28"/>
                <w:lang w:val="kk-KZ"/>
              </w:rPr>
              <w:t>0</w:t>
            </w:r>
          </w:p>
        </w:tc>
        <w:tc>
          <w:tcPr>
            <w:tcW w:w="1068" w:type="dxa"/>
            <w:vAlign w:val="center"/>
          </w:tcPr>
          <w:p w:rsidR="0080624E" w:rsidRPr="005A12BA" w:rsidRDefault="0080624E" w:rsidP="002F3379">
            <w:pPr>
              <w:ind w:firstLine="5"/>
              <w:jc w:val="center"/>
              <w:rPr>
                <w:rFonts w:ascii="Times New Roman" w:hAnsi="Times New Roman" w:cs="Times New Roman"/>
                <w:b/>
                <w:bCs/>
                <w:sz w:val="28"/>
                <w:szCs w:val="28"/>
                <w:lang w:val="kk-KZ"/>
              </w:rPr>
            </w:pPr>
            <w:r w:rsidRPr="005A12BA">
              <w:rPr>
                <w:rFonts w:ascii="Times New Roman" w:hAnsi="Times New Roman" w:cs="Times New Roman"/>
                <w:b/>
                <w:bCs/>
                <w:sz w:val="28"/>
                <w:szCs w:val="28"/>
                <w:lang w:val="kk-KZ"/>
              </w:rPr>
              <w:t>1</w:t>
            </w:r>
          </w:p>
        </w:tc>
      </w:tr>
      <w:tr w:rsidR="0080624E" w:rsidRPr="00155A01" w:rsidTr="002F3379">
        <w:trPr>
          <w:jc w:val="center"/>
        </w:trPr>
        <w:tc>
          <w:tcPr>
            <w:tcW w:w="821" w:type="dxa"/>
            <w:vAlign w:val="center"/>
          </w:tcPr>
          <w:p w:rsidR="0080624E" w:rsidRPr="005A12BA" w:rsidRDefault="0080624E" w:rsidP="002F3379">
            <w:pPr>
              <w:ind w:firstLine="5"/>
              <w:jc w:val="center"/>
              <w:rPr>
                <w:rFonts w:ascii="Times New Roman" w:hAnsi="Times New Roman" w:cs="Times New Roman"/>
                <w:b/>
                <w:sz w:val="28"/>
                <w:szCs w:val="28"/>
                <w:lang w:val="kk-KZ"/>
              </w:rPr>
            </w:pPr>
            <w:r w:rsidRPr="005A12BA">
              <w:rPr>
                <w:rFonts w:ascii="Times New Roman" w:hAnsi="Times New Roman" w:cs="Times New Roman"/>
                <w:b/>
                <w:sz w:val="28"/>
                <w:szCs w:val="28"/>
                <w:lang w:val="kk-KZ"/>
              </w:rPr>
              <w:t>1</w:t>
            </w:r>
          </w:p>
        </w:tc>
        <w:tc>
          <w:tcPr>
            <w:tcW w:w="920" w:type="dxa"/>
            <w:vAlign w:val="center"/>
          </w:tcPr>
          <w:p w:rsidR="0080624E" w:rsidRPr="005A12BA" w:rsidRDefault="0080624E" w:rsidP="002F3379">
            <w:pPr>
              <w:ind w:firstLine="5"/>
              <w:jc w:val="center"/>
              <w:rPr>
                <w:rFonts w:ascii="Times New Roman" w:hAnsi="Times New Roman" w:cs="Times New Roman"/>
                <w:b/>
                <w:bCs/>
                <w:sz w:val="28"/>
                <w:szCs w:val="28"/>
                <w:lang w:val="kk-KZ"/>
              </w:rPr>
            </w:pPr>
            <w:r w:rsidRPr="005A12BA">
              <w:rPr>
                <w:rFonts w:ascii="Times New Roman" w:hAnsi="Times New Roman" w:cs="Times New Roman"/>
                <w:b/>
                <w:bCs/>
                <w:sz w:val="28"/>
                <w:szCs w:val="28"/>
                <w:lang w:val="kk-KZ"/>
              </w:rPr>
              <w:t>0</w:t>
            </w:r>
          </w:p>
        </w:tc>
        <w:tc>
          <w:tcPr>
            <w:tcW w:w="920" w:type="dxa"/>
            <w:vAlign w:val="center"/>
          </w:tcPr>
          <w:p w:rsidR="0080624E" w:rsidRPr="005A12BA" w:rsidRDefault="0080624E" w:rsidP="002F3379">
            <w:pPr>
              <w:ind w:firstLine="5"/>
              <w:jc w:val="center"/>
              <w:rPr>
                <w:rFonts w:ascii="Times New Roman" w:hAnsi="Times New Roman" w:cs="Times New Roman"/>
                <w:b/>
                <w:bCs/>
                <w:sz w:val="28"/>
                <w:szCs w:val="28"/>
                <w:lang w:val="kk-KZ"/>
              </w:rPr>
            </w:pPr>
            <w:r w:rsidRPr="005A12BA">
              <w:rPr>
                <w:rFonts w:ascii="Times New Roman" w:hAnsi="Times New Roman" w:cs="Times New Roman"/>
                <w:b/>
                <w:bCs/>
                <w:sz w:val="28"/>
                <w:szCs w:val="28"/>
                <w:lang w:val="kk-KZ"/>
              </w:rPr>
              <w:t>1</w:t>
            </w:r>
          </w:p>
        </w:tc>
        <w:tc>
          <w:tcPr>
            <w:tcW w:w="920" w:type="dxa"/>
            <w:vAlign w:val="center"/>
          </w:tcPr>
          <w:p w:rsidR="0080624E" w:rsidRPr="005A12BA" w:rsidRDefault="0080624E" w:rsidP="002F3379">
            <w:pPr>
              <w:ind w:firstLine="5"/>
              <w:jc w:val="center"/>
              <w:rPr>
                <w:rFonts w:ascii="Times New Roman" w:hAnsi="Times New Roman" w:cs="Times New Roman"/>
                <w:b/>
                <w:bCs/>
                <w:sz w:val="28"/>
                <w:szCs w:val="28"/>
                <w:lang w:val="kk-KZ"/>
              </w:rPr>
            </w:pPr>
            <w:r w:rsidRPr="005A12BA">
              <w:rPr>
                <w:rFonts w:ascii="Times New Roman" w:hAnsi="Times New Roman" w:cs="Times New Roman"/>
                <w:b/>
                <w:bCs/>
                <w:sz w:val="28"/>
                <w:szCs w:val="28"/>
                <w:lang w:val="kk-KZ"/>
              </w:rPr>
              <w:t>1</w:t>
            </w:r>
          </w:p>
        </w:tc>
        <w:tc>
          <w:tcPr>
            <w:tcW w:w="1068" w:type="dxa"/>
            <w:vAlign w:val="center"/>
          </w:tcPr>
          <w:p w:rsidR="0080624E" w:rsidRPr="005A12BA" w:rsidRDefault="0080624E" w:rsidP="002F3379">
            <w:pPr>
              <w:ind w:firstLine="5"/>
              <w:jc w:val="center"/>
              <w:rPr>
                <w:rFonts w:ascii="Times New Roman" w:hAnsi="Times New Roman" w:cs="Times New Roman"/>
                <w:b/>
                <w:bCs/>
                <w:sz w:val="28"/>
                <w:szCs w:val="28"/>
                <w:lang w:val="kk-KZ"/>
              </w:rPr>
            </w:pPr>
            <w:r w:rsidRPr="005A12BA">
              <w:rPr>
                <w:rFonts w:ascii="Times New Roman" w:hAnsi="Times New Roman" w:cs="Times New Roman"/>
                <w:b/>
                <w:bCs/>
                <w:sz w:val="28"/>
                <w:szCs w:val="28"/>
                <w:lang w:val="kk-KZ"/>
              </w:rPr>
              <w:t>0</w:t>
            </w:r>
          </w:p>
        </w:tc>
      </w:tr>
    </w:tbl>
    <w:p w:rsidR="0080624E" w:rsidRPr="00155A01" w:rsidRDefault="0080624E" w:rsidP="009F763F">
      <w:pPr>
        <w:spacing w:after="0" w:line="240" w:lineRule="auto"/>
        <w:ind w:firstLine="567"/>
        <w:jc w:val="both"/>
        <w:rPr>
          <w:rFonts w:ascii="Times New Roman" w:hAnsi="Times New Roman" w:cs="Times New Roman"/>
          <w:sz w:val="28"/>
          <w:szCs w:val="28"/>
          <w:lang w:val="kk-KZ"/>
        </w:rPr>
      </w:pPr>
    </w:p>
    <w:p w:rsidR="0080624E" w:rsidRPr="00155A01" w:rsidRDefault="0080624E"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 xml:space="preserve">Келтірілген кестеден, 4 әр-түрлі унарлық функция бар </w:t>
      </w:r>
      <w:r w:rsidR="00553AF4" w:rsidRPr="00155A01">
        <w:rPr>
          <w:rFonts w:ascii="Times New Roman" w:hAnsi="Times New Roman" w:cs="Times New Roman"/>
          <w:sz w:val="28"/>
          <w:szCs w:val="28"/>
          <w:lang w:val="kk-KZ"/>
        </w:rPr>
        <w:t>екені</w:t>
      </w:r>
      <w:r w:rsidRPr="00155A01">
        <w:rPr>
          <w:rFonts w:ascii="Times New Roman" w:hAnsi="Times New Roman" w:cs="Times New Roman"/>
          <w:sz w:val="28"/>
          <w:szCs w:val="28"/>
          <w:lang w:val="kk-KZ"/>
        </w:rPr>
        <w:t xml:space="preserve"> көрінеді. </w:t>
      </w:r>
    </w:p>
    <w:p w:rsidR="0080624E" w:rsidRPr="00155A01" w:rsidRDefault="00AB1615" w:rsidP="009F763F">
      <w:pPr>
        <w:spacing w:after="0" w:line="240" w:lineRule="auto"/>
        <w:ind w:firstLine="567"/>
        <w:jc w:val="both"/>
        <w:rPr>
          <w:rFonts w:ascii="Times New Roman" w:hAnsi="Times New Roman" w:cs="Times New Roman"/>
          <w:bCs/>
          <w:sz w:val="28"/>
          <w:szCs w:val="28"/>
          <w:lang w:val="kk-KZ"/>
        </w:rPr>
      </w:pPr>
      <m:oMath>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F</m:t>
            </m:r>
          </m:e>
          <m:sub>
            <m:r>
              <w:rPr>
                <w:rFonts w:ascii="Cambria Math" w:hAnsi="Cambria Math" w:cs="Times New Roman"/>
                <w:sz w:val="28"/>
                <w:szCs w:val="28"/>
                <w:lang w:val="kk-KZ"/>
              </w:rPr>
              <m:t>1</m:t>
            </m:r>
          </m:sub>
        </m:sSub>
        <m:r>
          <w:rPr>
            <w:rFonts w:ascii="Cambria Math" w:hAnsi="Cambria Math" w:cs="Times New Roman"/>
            <w:sz w:val="28"/>
            <w:szCs w:val="28"/>
            <w:lang w:val="kk-KZ"/>
          </w:rPr>
          <m:t>(x)≡0</m:t>
        </m:r>
      </m:oMath>
      <w:r w:rsidR="0080624E" w:rsidRPr="00155A01">
        <w:rPr>
          <w:rFonts w:ascii="Times New Roman" w:hAnsi="Times New Roman" w:cs="Times New Roman"/>
          <w:sz w:val="28"/>
          <w:szCs w:val="28"/>
          <w:lang w:val="kk-KZ"/>
        </w:rPr>
        <w:t xml:space="preserve"> және</w:t>
      </w:r>
      <w:r w:rsidR="0080624E" w:rsidRPr="00155A01">
        <w:rPr>
          <w:rFonts w:ascii="Times New Roman" w:hAnsi="Times New Roman" w:cs="Times New Roman"/>
          <w:bCs/>
          <w:sz w:val="28"/>
          <w:szCs w:val="28"/>
          <w:lang w:val="kk-KZ"/>
        </w:rPr>
        <w:t xml:space="preserve"> </w:t>
      </w:r>
      <m:oMath>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F</m:t>
            </m:r>
          </m:e>
          <m:sub>
            <m:r>
              <w:rPr>
                <w:rFonts w:ascii="Cambria Math" w:hAnsi="Cambria Math" w:cs="Times New Roman"/>
                <w:sz w:val="28"/>
                <w:szCs w:val="28"/>
                <w:lang w:val="kk-KZ"/>
              </w:rPr>
              <m:t>2</m:t>
            </m:r>
          </m:sub>
        </m:sSub>
        <m:d>
          <m:dPr>
            <m:ctrlPr>
              <w:rPr>
                <w:rFonts w:ascii="Cambria Math" w:hAnsi="Cambria Math" w:cs="Times New Roman"/>
                <w:bCs/>
                <w:i/>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≡1</m:t>
        </m:r>
      </m:oMath>
      <w:r w:rsidR="0080624E" w:rsidRPr="00155A01">
        <w:rPr>
          <w:rFonts w:ascii="Times New Roman" w:hAnsi="Times New Roman" w:cs="Times New Roman"/>
          <w:sz w:val="28"/>
          <w:szCs w:val="28"/>
          <w:lang w:val="kk-KZ"/>
        </w:rPr>
        <w:t xml:space="preserve"> функциялары </w:t>
      </w:r>
      <m:oMath>
        <m:r>
          <w:rPr>
            <w:rFonts w:ascii="Cambria Math" w:hAnsi="Cambria Math" w:cs="Times New Roman"/>
            <w:sz w:val="28"/>
            <w:szCs w:val="28"/>
            <w:lang w:val="kk-KZ"/>
          </w:rPr>
          <m:t>x</m:t>
        </m:r>
      </m:oMath>
      <w:r w:rsidR="0080624E" w:rsidRPr="00155A01">
        <w:rPr>
          <w:rFonts w:ascii="Times New Roman" w:hAnsi="Times New Roman" w:cs="Times New Roman"/>
          <w:sz w:val="28"/>
          <w:szCs w:val="28"/>
          <w:lang w:val="kk-KZ"/>
        </w:rPr>
        <w:t xml:space="preserve">-тің барлық мәндері үшін, тек бір мән қабылдайды, яғни </w:t>
      </w:r>
      <w:r w:rsidR="0080624E" w:rsidRPr="00155A01">
        <w:rPr>
          <w:rFonts w:ascii="Times New Roman" w:hAnsi="Times New Roman" w:cs="Times New Roman"/>
          <w:bCs/>
          <w:sz w:val="28"/>
          <w:szCs w:val="28"/>
          <w:lang w:val="kk-KZ"/>
        </w:rPr>
        <w:t xml:space="preserve"> </w:t>
      </w:r>
      <m:oMath>
        <m:r>
          <w:rPr>
            <w:rFonts w:ascii="Cambria Math" w:hAnsi="Cambria Math" w:cs="Times New Roman"/>
            <w:sz w:val="28"/>
            <w:szCs w:val="28"/>
            <w:lang w:val="kk-KZ"/>
          </w:rPr>
          <m:t>x</m:t>
        </m:r>
      </m:oMath>
      <w:r w:rsidR="0080624E" w:rsidRPr="00155A01">
        <w:rPr>
          <w:rFonts w:ascii="Times New Roman" w:hAnsi="Times New Roman" w:cs="Times New Roman"/>
          <w:sz w:val="28"/>
          <w:szCs w:val="28"/>
          <w:lang w:val="kk-KZ"/>
        </w:rPr>
        <w:t xml:space="preserve">-тің мәніне тәуелді емес. Оларды константалар деп атайды, және </w:t>
      </w:r>
      <m:oMath>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F</m:t>
            </m:r>
          </m:e>
          <m:sub>
            <m:r>
              <w:rPr>
                <w:rFonts w:ascii="Cambria Math" w:hAnsi="Cambria Math" w:cs="Times New Roman"/>
                <w:sz w:val="28"/>
                <w:szCs w:val="28"/>
                <w:lang w:val="kk-KZ"/>
              </w:rPr>
              <m:t>1</m:t>
            </m:r>
          </m:sub>
        </m:sSub>
        <m:r>
          <w:rPr>
            <w:rFonts w:ascii="Cambria Math" w:hAnsi="Cambria Math" w:cs="Times New Roman"/>
            <w:sz w:val="28"/>
            <w:szCs w:val="28"/>
            <w:lang w:val="kk-KZ"/>
          </w:rPr>
          <m:t>(x)</m:t>
        </m:r>
      </m:oMath>
      <w:r w:rsidR="0080624E" w:rsidRPr="00155A01">
        <w:rPr>
          <w:rFonts w:ascii="Times New Roman" w:hAnsi="Times New Roman" w:cs="Times New Roman"/>
          <w:bCs/>
          <w:sz w:val="28"/>
          <w:szCs w:val="28"/>
          <w:lang w:val="kk-KZ"/>
        </w:rPr>
        <w:t xml:space="preserve"> – False, </w:t>
      </w:r>
      <m:oMath>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F</m:t>
            </m:r>
          </m:e>
          <m:sub>
            <m:r>
              <w:rPr>
                <w:rFonts w:ascii="Cambria Math" w:hAnsi="Cambria Math" w:cs="Times New Roman"/>
                <w:sz w:val="28"/>
                <w:szCs w:val="28"/>
                <w:lang w:val="kk-KZ"/>
              </w:rPr>
              <m:t>2</m:t>
            </m:r>
          </m:sub>
        </m:sSub>
      </m:oMath>
      <w:r w:rsidR="0080624E" w:rsidRPr="00155A01">
        <w:rPr>
          <w:rFonts w:ascii="Times New Roman" w:hAnsi="Times New Roman" w:cs="Times New Roman"/>
          <w:bCs/>
          <w:sz w:val="28"/>
          <w:szCs w:val="28"/>
          <w:lang w:val="kk-KZ"/>
        </w:rPr>
        <w:t>(</w:t>
      </w:r>
      <w:r w:rsidR="0080624E" w:rsidRPr="00155A01">
        <w:rPr>
          <w:rFonts w:ascii="Times New Roman" w:hAnsi="Times New Roman" w:cs="Times New Roman"/>
          <w:bCs/>
          <w:i/>
          <w:sz w:val="28"/>
          <w:szCs w:val="28"/>
          <w:lang w:val="kk-KZ"/>
        </w:rPr>
        <w:t>x</w:t>
      </w:r>
      <w:r w:rsidR="0080624E" w:rsidRPr="00155A01">
        <w:rPr>
          <w:rFonts w:ascii="Times New Roman" w:hAnsi="Times New Roman" w:cs="Times New Roman"/>
          <w:bCs/>
          <w:sz w:val="28"/>
          <w:szCs w:val="28"/>
          <w:lang w:val="kk-KZ"/>
        </w:rPr>
        <w:t>)</w:t>
      </w:r>
      <w:r w:rsidR="00C04D0C" w:rsidRPr="00155A01">
        <w:rPr>
          <w:rFonts w:ascii="Times New Roman" w:hAnsi="Times New Roman" w:cs="Times New Roman"/>
          <w:bCs/>
          <w:sz w:val="28"/>
          <w:szCs w:val="28"/>
          <w:lang w:val="kk-KZ"/>
        </w:rPr>
        <w:t xml:space="preserve"> </w:t>
      </w:r>
      <w:r w:rsidR="00C04D0C" w:rsidRPr="00155A01">
        <w:rPr>
          <w:rFonts w:ascii="Times New Roman" w:hAnsi="Times New Roman" w:cs="Times New Roman"/>
          <w:sz w:val="28"/>
          <w:szCs w:val="28"/>
          <w:lang w:val="kk-KZ"/>
        </w:rPr>
        <w:t xml:space="preserve">– </w:t>
      </w:r>
      <w:r w:rsidR="0080624E" w:rsidRPr="00155A01">
        <w:rPr>
          <w:rFonts w:ascii="Times New Roman" w:hAnsi="Times New Roman" w:cs="Times New Roman"/>
          <w:bCs/>
          <w:sz w:val="28"/>
          <w:szCs w:val="28"/>
          <w:lang w:val="kk-KZ"/>
        </w:rPr>
        <w:t>True.</w:t>
      </w:r>
    </w:p>
    <w:p w:rsidR="0080624E" w:rsidRPr="00155A01" w:rsidRDefault="0080624E" w:rsidP="009F763F">
      <w:pPr>
        <w:spacing w:after="0" w:line="240" w:lineRule="auto"/>
        <w:ind w:firstLine="567"/>
        <w:jc w:val="both"/>
        <w:rPr>
          <w:rFonts w:ascii="Times New Roman" w:hAnsi="Times New Roman" w:cs="Times New Roman"/>
          <w:sz w:val="28"/>
          <w:szCs w:val="28"/>
          <w:lang w:val="kk-KZ"/>
        </w:rPr>
      </w:pPr>
    </w:p>
    <w:p w:rsidR="0080624E" w:rsidRDefault="0080624E"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немесе 0 мәндерін қабылдайтын екі</w:t>
      </w:r>
      <w:r w:rsidRPr="00155A01">
        <w:rPr>
          <w:rFonts w:ascii="Times New Roman" w:hAnsi="Times New Roman" w:cs="Times New Roman"/>
          <w:bCs/>
          <w:sz w:val="28"/>
          <w:szCs w:val="28"/>
          <w:lang w:val="kk-KZ"/>
        </w:rPr>
        <w:t xml:space="preserve"> </w:t>
      </w:r>
      <w:r w:rsidRPr="00155A01">
        <w:rPr>
          <w:rFonts w:ascii="Times New Roman" w:hAnsi="Times New Roman" w:cs="Times New Roman"/>
          <w:i/>
          <w:iCs/>
          <w:sz w:val="28"/>
          <w:szCs w:val="28"/>
          <w:lang w:val="kk-KZ"/>
        </w:rPr>
        <w:t xml:space="preserve">x  </w:t>
      </w:r>
      <w:r w:rsidRPr="00155A01">
        <w:rPr>
          <w:rFonts w:ascii="Times New Roman" w:hAnsi="Times New Roman" w:cs="Times New Roman"/>
          <w:sz w:val="28"/>
          <w:szCs w:val="28"/>
          <w:lang w:val="kk-KZ"/>
        </w:rPr>
        <w:t xml:space="preserve">және </w:t>
      </w:r>
      <w:r w:rsidRPr="00155A01">
        <w:rPr>
          <w:rFonts w:ascii="Times New Roman" w:hAnsi="Times New Roman" w:cs="Times New Roman"/>
          <w:i/>
          <w:iCs/>
          <w:sz w:val="28"/>
          <w:szCs w:val="28"/>
          <w:lang w:val="kk-KZ"/>
        </w:rPr>
        <w:t>y</w:t>
      </w:r>
      <w:r w:rsidRPr="00155A01">
        <w:rPr>
          <w:rFonts w:ascii="Times New Roman" w:hAnsi="Times New Roman" w:cs="Times New Roman"/>
          <w:bCs/>
          <w:sz w:val="28"/>
          <w:szCs w:val="28"/>
          <w:lang w:val="kk-KZ"/>
        </w:rPr>
        <w:t xml:space="preserve"> аргументтерінен тұратын </w:t>
      </w:r>
      <w:r w:rsidRPr="00155A01">
        <w:rPr>
          <w:rFonts w:ascii="Times New Roman" w:hAnsi="Times New Roman" w:cs="Times New Roman"/>
          <w:bCs/>
          <w:i/>
          <w:sz w:val="28"/>
          <w:szCs w:val="28"/>
          <w:lang w:val="kk-KZ"/>
        </w:rPr>
        <w:t>F(x</w:t>
      </w:r>
      <w:r w:rsidRPr="00155A01">
        <w:rPr>
          <w:rFonts w:ascii="Times New Roman" w:hAnsi="Times New Roman" w:cs="Times New Roman"/>
          <w:i/>
          <w:sz w:val="28"/>
          <w:szCs w:val="28"/>
          <w:lang w:val="kk-KZ"/>
        </w:rPr>
        <w:t xml:space="preserve">) бинарлық функциясын </w:t>
      </w:r>
      <w:r w:rsidRPr="00155A01">
        <w:rPr>
          <w:rFonts w:ascii="Times New Roman" w:hAnsi="Times New Roman" w:cs="Times New Roman"/>
          <w:sz w:val="28"/>
          <w:szCs w:val="28"/>
          <w:lang w:val="kk-KZ"/>
        </w:rPr>
        <w:t>қарастырайық</w:t>
      </w:r>
      <w:r w:rsidR="00C13D6B">
        <w:rPr>
          <w:rFonts w:ascii="Times New Roman" w:hAnsi="Times New Roman" w:cs="Times New Roman"/>
          <w:sz w:val="28"/>
          <w:szCs w:val="28"/>
          <w:lang w:val="kk-KZ"/>
        </w:rPr>
        <w:t>. Және ол үшін де кесте құрайық.</w:t>
      </w:r>
    </w:p>
    <w:p w:rsidR="002F3379" w:rsidRDefault="002F3379" w:rsidP="006F76F3">
      <w:pPr>
        <w:spacing w:after="0" w:line="240" w:lineRule="auto"/>
        <w:ind w:firstLine="567"/>
        <w:jc w:val="center"/>
        <w:rPr>
          <w:rFonts w:ascii="Times New Roman" w:hAnsi="Times New Roman" w:cs="Times New Roman"/>
          <w:b/>
          <w:i/>
          <w:sz w:val="28"/>
          <w:szCs w:val="28"/>
          <w:lang w:val="kk-KZ"/>
        </w:rPr>
      </w:pPr>
    </w:p>
    <w:p w:rsidR="003C0C9F" w:rsidRPr="006F76F3" w:rsidRDefault="003C0C9F" w:rsidP="002F3379">
      <w:pPr>
        <w:spacing w:after="0" w:line="240" w:lineRule="auto"/>
        <w:jc w:val="center"/>
        <w:rPr>
          <w:rFonts w:ascii="Times New Roman" w:hAnsi="Times New Roman" w:cs="Times New Roman"/>
          <w:b/>
          <w:i/>
          <w:sz w:val="28"/>
          <w:szCs w:val="28"/>
          <w:lang w:val="kk-KZ"/>
        </w:rPr>
      </w:pPr>
      <w:r w:rsidRPr="006F76F3">
        <w:rPr>
          <w:rFonts w:ascii="Times New Roman" w:hAnsi="Times New Roman" w:cs="Times New Roman"/>
          <w:b/>
          <w:i/>
          <w:sz w:val="28"/>
          <w:szCs w:val="28"/>
          <w:lang w:val="kk-KZ"/>
        </w:rPr>
        <w:t>Кесте 2.3 Екі</w:t>
      </w:r>
      <w:r w:rsidRPr="006F76F3">
        <w:rPr>
          <w:rFonts w:ascii="Times New Roman" w:hAnsi="Times New Roman" w:cs="Times New Roman"/>
          <w:b/>
          <w:bCs/>
          <w:i/>
          <w:sz w:val="28"/>
          <w:szCs w:val="28"/>
          <w:lang w:val="kk-KZ"/>
        </w:rPr>
        <w:t xml:space="preserve"> аргументті F(x</w:t>
      </w:r>
      <w:r w:rsidRPr="006F76F3">
        <w:rPr>
          <w:rFonts w:ascii="Times New Roman" w:hAnsi="Times New Roman" w:cs="Times New Roman"/>
          <w:b/>
          <w:i/>
          <w:sz w:val="28"/>
          <w:szCs w:val="28"/>
          <w:lang w:val="kk-KZ"/>
        </w:rPr>
        <w:t>) бинарлық функциясы</w:t>
      </w:r>
    </w:p>
    <w:p w:rsidR="0080624E" w:rsidRPr="00155A01" w:rsidRDefault="0080624E" w:rsidP="007D5F48">
      <w:pPr>
        <w:spacing w:after="0" w:line="240" w:lineRule="auto"/>
        <w:ind w:firstLine="567"/>
        <w:jc w:val="center"/>
        <w:rPr>
          <w:rFonts w:ascii="Times New Roman" w:hAnsi="Times New Roman" w:cs="Times New Roman"/>
          <w:sz w:val="28"/>
          <w:szCs w:val="28"/>
          <w:lang w:val="kk-KZ"/>
        </w:rPr>
      </w:pPr>
    </w:p>
    <w:tbl>
      <w:tblPr>
        <w:tblStyle w:val="af0"/>
        <w:tblW w:w="6364" w:type="dxa"/>
        <w:jc w:val="center"/>
        <w:tblInd w:w="1682" w:type="dxa"/>
        <w:tblLook w:val="04A0" w:firstRow="1" w:lastRow="0" w:firstColumn="1" w:lastColumn="0" w:noHBand="0" w:noVBand="1"/>
      </w:tblPr>
      <w:tblGrid>
        <w:gridCol w:w="581"/>
        <w:gridCol w:w="567"/>
        <w:gridCol w:w="546"/>
        <w:gridCol w:w="574"/>
        <w:gridCol w:w="544"/>
        <w:gridCol w:w="645"/>
        <w:gridCol w:w="544"/>
        <w:gridCol w:w="649"/>
        <w:gridCol w:w="544"/>
        <w:gridCol w:w="544"/>
        <w:gridCol w:w="626"/>
      </w:tblGrid>
      <w:tr w:rsidR="007D5F48" w:rsidRPr="00155A01" w:rsidTr="002F3379">
        <w:trPr>
          <w:jc w:val="center"/>
        </w:trPr>
        <w:tc>
          <w:tcPr>
            <w:tcW w:w="581" w:type="dxa"/>
            <w:vAlign w:val="center"/>
          </w:tcPr>
          <w:p w:rsidR="007D5F48" w:rsidRPr="005A12BA" w:rsidRDefault="007D5F48" w:rsidP="002F3379">
            <w:pPr>
              <w:ind w:firstLine="21"/>
              <w:jc w:val="center"/>
              <w:rPr>
                <w:rFonts w:ascii="Cambria Math" w:hAnsi="Cambria Math" w:cs="Times New Roman"/>
                <w:bCs/>
                <w:sz w:val="28"/>
                <w:szCs w:val="28"/>
                <w:lang w:val="kk-KZ"/>
              </w:rPr>
            </w:pPr>
          </w:p>
        </w:tc>
        <w:tc>
          <w:tcPr>
            <w:tcW w:w="567" w:type="dxa"/>
            <w:vAlign w:val="center"/>
          </w:tcPr>
          <w:p w:rsidR="007D5F48" w:rsidRPr="005A12BA" w:rsidRDefault="007D5F48" w:rsidP="002F3379">
            <w:pPr>
              <w:ind w:firstLine="21"/>
              <w:jc w:val="center"/>
              <w:rPr>
                <w:rFonts w:ascii="Cambria Math" w:hAnsi="Cambria Math" w:cs="Times New Roman"/>
                <w:bCs/>
                <w:sz w:val="28"/>
                <w:szCs w:val="28"/>
                <w:lang w:val="kk-KZ"/>
              </w:rPr>
            </w:pPr>
          </w:p>
        </w:tc>
        <w:tc>
          <w:tcPr>
            <w:tcW w:w="5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57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54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x</w:t>
            </w:r>
          </w:p>
        </w:tc>
        <w:tc>
          <w:tcPr>
            <w:tcW w:w="645" w:type="dxa"/>
            <w:vAlign w:val="center"/>
          </w:tcPr>
          <w:p w:rsidR="007D5F48" w:rsidRPr="005A12BA" w:rsidRDefault="007D5F48" w:rsidP="002F3379">
            <w:pPr>
              <w:ind w:firstLine="21"/>
              <w:jc w:val="center"/>
              <w:rPr>
                <w:rFonts w:ascii="Cambria Math" w:hAnsi="Cambria Math" w:cs="Times New Roman"/>
                <w:bCs/>
                <w:sz w:val="28"/>
                <w:szCs w:val="28"/>
                <w:lang w:val="kk-KZ"/>
              </w:rPr>
            </w:pPr>
            <m:oMathPara>
              <m:oMath>
                <m:r>
                  <m:rPr>
                    <m:sty m:val="p"/>
                  </m:rPr>
                  <w:rPr>
                    <w:rFonts w:ascii="Cambria Math" w:hAnsi="Cambria Math" w:cs="Times New Roman"/>
                    <w:sz w:val="28"/>
                    <w:szCs w:val="28"/>
                    <w:lang w:val="kk-KZ"/>
                  </w:rPr>
                  <m:t>¬ x</m:t>
                </m:r>
              </m:oMath>
            </m:oMathPara>
          </w:p>
        </w:tc>
        <w:tc>
          <w:tcPr>
            <w:tcW w:w="54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y</w:t>
            </w:r>
          </w:p>
        </w:tc>
        <w:tc>
          <w:tcPr>
            <w:tcW w:w="649" w:type="dxa"/>
            <w:vAlign w:val="center"/>
          </w:tcPr>
          <w:p w:rsidR="007D5F48" w:rsidRPr="005A12BA" w:rsidRDefault="007D5F48" w:rsidP="002F3379">
            <w:pPr>
              <w:ind w:firstLine="21"/>
              <w:jc w:val="center"/>
              <w:rPr>
                <w:rFonts w:ascii="Cambria Math" w:hAnsi="Cambria Math" w:cs="Times New Roman"/>
                <w:bCs/>
                <w:sz w:val="28"/>
                <w:szCs w:val="28"/>
                <w:lang w:val="kk-KZ"/>
              </w:rPr>
            </w:pPr>
            <m:oMathPara>
              <m:oMath>
                <m:r>
                  <m:rPr>
                    <m:sty m:val="p"/>
                  </m:rPr>
                  <w:rPr>
                    <w:rFonts w:ascii="Cambria Math" w:hAnsi="Cambria Math" w:cs="Times New Roman"/>
                    <w:sz w:val="28"/>
                    <w:szCs w:val="28"/>
                    <w:lang w:val="kk-KZ"/>
                  </w:rPr>
                  <m:t>¬ y</m:t>
                </m:r>
              </m:oMath>
            </m:oMathPara>
          </w:p>
        </w:tc>
        <w:tc>
          <w:tcPr>
            <w:tcW w:w="544" w:type="dxa"/>
            <w:vAlign w:val="center"/>
          </w:tcPr>
          <w:p w:rsidR="007D5F48" w:rsidRPr="005A12BA" w:rsidRDefault="007D5F48" w:rsidP="002F3379">
            <w:pPr>
              <w:ind w:firstLine="21"/>
              <w:jc w:val="center"/>
              <w:rPr>
                <w:rFonts w:ascii="Cambria Math" w:hAnsi="Cambria Math" w:cs="Times New Roman"/>
                <w:bCs/>
                <w:sz w:val="28"/>
                <w:szCs w:val="28"/>
                <w:lang w:val="kk-KZ"/>
              </w:rPr>
            </w:pPr>
          </w:p>
        </w:tc>
        <w:tc>
          <w:tcPr>
            <w:tcW w:w="544" w:type="dxa"/>
            <w:vAlign w:val="center"/>
          </w:tcPr>
          <w:p w:rsidR="007D5F48" w:rsidRPr="005A12BA" w:rsidRDefault="007D5F48" w:rsidP="002F3379">
            <w:pPr>
              <w:ind w:firstLine="21"/>
              <w:jc w:val="center"/>
              <w:rPr>
                <w:rFonts w:ascii="Cambria Math" w:hAnsi="Cambria Math" w:cs="Times New Roman"/>
                <w:bCs/>
                <w:sz w:val="28"/>
                <w:szCs w:val="28"/>
                <w:lang w:val="kk-KZ"/>
              </w:rPr>
            </w:pPr>
          </w:p>
        </w:tc>
        <w:tc>
          <w:tcPr>
            <w:tcW w:w="626" w:type="dxa"/>
            <w:vAlign w:val="center"/>
          </w:tcPr>
          <w:p w:rsidR="007D5F48" w:rsidRPr="005A12BA" w:rsidRDefault="007D5F48" w:rsidP="002F3379">
            <w:pPr>
              <w:ind w:firstLine="21"/>
              <w:jc w:val="center"/>
              <w:rPr>
                <w:rFonts w:ascii="Cambria Math" w:hAnsi="Cambria Math" w:cs="Times New Roman"/>
                <w:bCs/>
                <w:sz w:val="28"/>
                <w:szCs w:val="28"/>
                <w:lang w:val="kk-KZ"/>
              </w:rPr>
            </w:pPr>
          </w:p>
        </w:tc>
      </w:tr>
      <w:tr w:rsidR="007D5F48" w:rsidRPr="00155A01" w:rsidTr="002F3379">
        <w:trPr>
          <w:jc w:val="center"/>
        </w:trPr>
        <w:tc>
          <w:tcPr>
            <w:tcW w:w="581" w:type="dxa"/>
            <w:vAlign w:val="center"/>
          </w:tcPr>
          <w:p w:rsidR="007D5F48" w:rsidRPr="005A12BA" w:rsidRDefault="007D5F48" w:rsidP="002F3379">
            <w:pPr>
              <w:ind w:firstLine="21"/>
              <w:jc w:val="center"/>
              <w:rPr>
                <w:rFonts w:ascii="Cambria Math" w:hAnsi="Cambria Math" w:cs="Times New Roman"/>
                <w:b/>
                <w:bCs/>
                <w:i/>
                <w:sz w:val="28"/>
                <w:szCs w:val="28"/>
                <w:lang w:val="kk-KZ"/>
              </w:rPr>
            </w:pPr>
            <w:r w:rsidRPr="005A12BA">
              <w:rPr>
                <w:rFonts w:ascii="Cambria Math" w:hAnsi="Cambria Math" w:cs="Times New Roman"/>
                <w:b/>
                <w:bCs/>
                <w:i/>
                <w:sz w:val="28"/>
                <w:szCs w:val="28"/>
                <w:lang w:val="kk-KZ"/>
              </w:rPr>
              <w:t>x</w:t>
            </w:r>
          </w:p>
        </w:tc>
        <w:tc>
          <w:tcPr>
            <w:tcW w:w="567" w:type="dxa"/>
            <w:vAlign w:val="center"/>
          </w:tcPr>
          <w:p w:rsidR="007D5F48" w:rsidRPr="005A12BA" w:rsidRDefault="007D5F48" w:rsidP="002F3379">
            <w:pPr>
              <w:ind w:firstLine="21"/>
              <w:jc w:val="center"/>
              <w:rPr>
                <w:rFonts w:ascii="Cambria Math" w:hAnsi="Cambria Math" w:cs="Times New Roman"/>
                <w:b/>
                <w:bCs/>
                <w:i/>
                <w:sz w:val="28"/>
                <w:szCs w:val="28"/>
                <w:lang w:val="kk-KZ"/>
              </w:rPr>
            </w:pPr>
            <w:r w:rsidRPr="005A12BA">
              <w:rPr>
                <w:rFonts w:ascii="Cambria Math" w:hAnsi="Cambria Math" w:cs="Times New Roman"/>
                <w:b/>
                <w:bCs/>
                <w:i/>
                <w:sz w:val="28"/>
                <w:szCs w:val="28"/>
                <w:lang w:val="kk-KZ"/>
              </w:rPr>
              <w:t>y</w:t>
            </w:r>
          </w:p>
        </w:tc>
        <w:tc>
          <w:tcPr>
            <w:tcW w:w="546" w:type="dxa"/>
            <w:vAlign w:val="center"/>
          </w:tcPr>
          <w:p w:rsidR="007D5F48" w:rsidRPr="00155A01" w:rsidRDefault="00AB1615" w:rsidP="002F3379">
            <w:pPr>
              <w:ind w:firstLine="21"/>
              <w:jc w:val="center"/>
              <w:rPr>
                <w:rFonts w:ascii="Times New Roman" w:hAnsi="Times New Roman" w:cs="Times New Roman"/>
                <w:b/>
                <w:bCs/>
                <w:i/>
                <w:sz w:val="28"/>
                <w:szCs w:val="28"/>
                <w:lang w:val="kk-KZ"/>
              </w:rPr>
            </w:pPr>
            <m:oMathPara>
              <m:oMath>
                <m:sSub>
                  <m:sSubPr>
                    <m:ctrlPr>
                      <w:rPr>
                        <w:rFonts w:ascii="Cambria Math" w:hAnsi="Cambria Math" w:cs="Times New Roman"/>
                        <w:b/>
                        <w:bCs/>
                        <w:i/>
                        <w:sz w:val="28"/>
                        <w:szCs w:val="28"/>
                        <w:lang w:val="kk-KZ"/>
                      </w:rPr>
                    </m:ctrlPr>
                  </m:sSubPr>
                  <m:e>
                    <m:r>
                      <m:rPr>
                        <m:sty m:val="bi"/>
                      </m:rPr>
                      <w:rPr>
                        <w:rFonts w:ascii="Cambria Math" w:hAnsi="Cambria Math" w:cs="Times New Roman"/>
                        <w:sz w:val="28"/>
                        <w:szCs w:val="28"/>
                        <w:lang w:val="kk-KZ"/>
                      </w:rPr>
                      <m:t>F</m:t>
                    </m:r>
                  </m:e>
                  <m:sub>
                    <m:r>
                      <m:rPr>
                        <m:sty m:val="bi"/>
                      </m:rPr>
                      <w:rPr>
                        <w:rFonts w:ascii="Cambria Math" w:hAnsi="Cambria Math" w:cs="Times New Roman"/>
                        <w:sz w:val="28"/>
                        <w:szCs w:val="28"/>
                        <w:lang w:val="kk-KZ"/>
                      </w:rPr>
                      <m:t>1</m:t>
                    </m:r>
                  </m:sub>
                </m:sSub>
              </m:oMath>
            </m:oMathPara>
          </w:p>
        </w:tc>
        <w:tc>
          <w:tcPr>
            <w:tcW w:w="574" w:type="dxa"/>
            <w:vAlign w:val="center"/>
          </w:tcPr>
          <w:p w:rsidR="007D5F48" w:rsidRPr="00155A01" w:rsidRDefault="00AB1615" w:rsidP="002F3379">
            <w:pPr>
              <w:ind w:firstLine="21"/>
              <w:jc w:val="center"/>
              <w:rPr>
                <w:rFonts w:ascii="Times New Roman" w:hAnsi="Times New Roman" w:cs="Times New Roman"/>
                <w:b/>
                <w:bCs/>
                <w:sz w:val="28"/>
                <w:szCs w:val="28"/>
                <w:lang w:val="kk-KZ"/>
              </w:rPr>
            </w:pPr>
            <m:oMathPara>
              <m:oMath>
                <m:sSub>
                  <m:sSubPr>
                    <m:ctrlPr>
                      <w:rPr>
                        <w:rFonts w:ascii="Cambria Math" w:hAnsi="Cambria Math" w:cs="Times New Roman"/>
                        <w:b/>
                        <w:bCs/>
                        <w:i/>
                        <w:sz w:val="28"/>
                        <w:szCs w:val="28"/>
                        <w:lang w:val="kk-KZ"/>
                      </w:rPr>
                    </m:ctrlPr>
                  </m:sSubPr>
                  <m:e>
                    <m:r>
                      <m:rPr>
                        <m:sty m:val="bi"/>
                      </m:rPr>
                      <w:rPr>
                        <w:rFonts w:ascii="Cambria Math" w:hAnsi="Cambria Math" w:cs="Times New Roman"/>
                        <w:sz w:val="28"/>
                        <w:szCs w:val="28"/>
                        <w:lang w:val="kk-KZ"/>
                      </w:rPr>
                      <m:t>F</m:t>
                    </m:r>
                  </m:e>
                  <m:sub>
                    <m:r>
                      <m:rPr>
                        <m:sty m:val="bi"/>
                      </m:rPr>
                      <w:rPr>
                        <w:rFonts w:ascii="Cambria Math" w:hAnsi="Cambria Math" w:cs="Times New Roman"/>
                        <w:sz w:val="28"/>
                        <w:szCs w:val="28"/>
                        <w:lang w:val="kk-KZ"/>
                      </w:rPr>
                      <m:t>2</m:t>
                    </m:r>
                  </m:sub>
                </m:sSub>
              </m:oMath>
            </m:oMathPara>
          </w:p>
        </w:tc>
        <w:tc>
          <w:tcPr>
            <w:tcW w:w="544" w:type="dxa"/>
            <w:vAlign w:val="center"/>
          </w:tcPr>
          <w:p w:rsidR="007D5F48" w:rsidRPr="00155A01" w:rsidRDefault="00AB1615" w:rsidP="002F3379">
            <w:pPr>
              <w:ind w:firstLine="21"/>
              <w:jc w:val="center"/>
              <w:rPr>
                <w:rFonts w:ascii="Times New Roman" w:hAnsi="Times New Roman" w:cs="Times New Roman"/>
                <w:b/>
                <w:bCs/>
                <w:sz w:val="28"/>
                <w:szCs w:val="28"/>
                <w:lang w:val="kk-KZ"/>
              </w:rPr>
            </w:pPr>
            <m:oMathPara>
              <m:oMath>
                <m:sSub>
                  <m:sSubPr>
                    <m:ctrlPr>
                      <w:rPr>
                        <w:rFonts w:ascii="Cambria Math" w:hAnsi="Cambria Math" w:cs="Times New Roman"/>
                        <w:b/>
                        <w:bCs/>
                        <w:i/>
                        <w:sz w:val="28"/>
                        <w:szCs w:val="28"/>
                        <w:lang w:val="kk-KZ"/>
                      </w:rPr>
                    </m:ctrlPr>
                  </m:sSubPr>
                  <m:e>
                    <m:r>
                      <m:rPr>
                        <m:sty m:val="bi"/>
                      </m:rPr>
                      <w:rPr>
                        <w:rFonts w:ascii="Cambria Math" w:hAnsi="Cambria Math" w:cs="Times New Roman"/>
                        <w:sz w:val="28"/>
                        <w:szCs w:val="28"/>
                        <w:lang w:val="kk-KZ"/>
                      </w:rPr>
                      <m:t>F</m:t>
                    </m:r>
                  </m:e>
                  <m:sub>
                    <m:r>
                      <m:rPr>
                        <m:sty m:val="bi"/>
                      </m:rPr>
                      <w:rPr>
                        <w:rFonts w:ascii="Cambria Math" w:hAnsi="Cambria Math" w:cs="Times New Roman"/>
                        <w:sz w:val="28"/>
                        <w:szCs w:val="28"/>
                        <w:lang w:val="kk-KZ"/>
                      </w:rPr>
                      <m:t>3</m:t>
                    </m:r>
                  </m:sub>
                </m:sSub>
              </m:oMath>
            </m:oMathPara>
          </w:p>
        </w:tc>
        <w:tc>
          <w:tcPr>
            <w:tcW w:w="645" w:type="dxa"/>
            <w:vAlign w:val="center"/>
          </w:tcPr>
          <w:p w:rsidR="007D5F48" w:rsidRPr="00155A01" w:rsidRDefault="00AB1615" w:rsidP="002F3379">
            <w:pPr>
              <w:ind w:firstLine="21"/>
              <w:jc w:val="center"/>
              <w:rPr>
                <w:rFonts w:ascii="Times New Roman" w:hAnsi="Times New Roman" w:cs="Times New Roman"/>
                <w:b/>
                <w:bCs/>
                <w:sz w:val="28"/>
                <w:szCs w:val="28"/>
                <w:lang w:val="kk-KZ"/>
              </w:rPr>
            </w:pPr>
            <m:oMathPara>
              <m:oMath>
                <m:sSub>
                  <m:sSubPr>
                    <m:ctrlPr>
                      <w:rPr>
                        <w:rFonts w:ascii="Cambria Math" w:hAnsi="Cambria Math" w:cs="Times New Roman"/>
                        <w:b/>
                        <w:bCs/>
                        <w:i/>
                        <w:sz w:val="28"/>
                        <w:szCs w:val="28"/>
                        <w:lang w:val="kk-KZ"/>
                      </w:rPr>
                    </m:ctrlPr>
                  </m:sSubPr>
                  <m:e>
                    <m:r>
                      <m:rPr>
                        <m:sty m:val="bi"/>
                      </m:rPr>
                      <w:rPr>
                        <w:rFonts w:ascii="Cambria Math" w:hAnsi="Cambria Math" w:cs="Times New Roman"/>
                        <w:sz w:val="28"/>
                        <w:szCs w:val="28"/>
                        <w:lang w:val="kk-KZ"/>
                      </w:rPr>
                      <m:t>F</m:t>
                    </m:r>
                  </m:e>
                  <m:sub>
                    <m:r>
                      <m:rPr>
                        <m:sty m:val="bi"/>
                      </m:rPr>
                      <w:rPr>
                        <w:rFonts w:ascii="Cambria Math" w:hAnsi="Cambria Math" w:cs="Times New Roman"/>
                        <w:sz w:val="28"/>
                        <w:szCs w:val="28"/>
                        <w:lang w:val="kk-KZ"/>
                      </w:rPr>
                      <m:t>4</m:t>
                    </m:r>
                  </m:sub>
                </m:sSub>
              </m:oMath>
            </m:oMathPara>
          </w:p>
        </w:tc>
        <w:tc>
          <w:tcPr>
            <w:tcW w:w="544" w:type="dxa"/>
            <w:vAlign w:val="center"/>
          </w:tcPr>
          <w:p w:rsidR="007D5F48" w:rsidRPr="00155A01" w:rsidRDefault="00AB1615" w:rsidP="002F3379">
            <w:pPr>
              <w:ind w:firstLine="21"/>
              <w:jc w:val="center"/>
              <w:rPr>
                <w:rFonts w:ascii="Times New Roman" w:hAnsi="Times New Roman" w:cs="Times New Roman"/>
                <w:b/>
                <w:bCs/>
                <w:sz w:val="28"/>
                <w:szCs w:val="28"/>
                <w:lang w:val="kk-KZ"/>
              </w:rPr>
            </w:pPr>
            <m:oMathPara>
              <m:oMath>
                <m:sSub>
                  <m:sSubPr>
                    <m:ctrlPr>
                      <w:rPr>
                        <w:rFonts w:ascii="Cambria Math" w:hAnsi="Cambria Math" w:cs="Times New Roman"/>
                        <w:b/>
                        <w:bCs/>
                        <w:i/>
                        <w:sz w:val="28"/>
                        <w:szCs w:val="28"/>
                        <w:lang w:val="kk-KZ"/>
                      </w:rPr>
                    </m:ctrlPr>
                  </m:sSubPr>
                  <m:e>
                    <m:r>
                      <m:rPr>
                        <m:sty m:val="bi"/>
                      </m:rPr>
                      <w:rPr>
                        <w:rFonts w:ascii="Cambria Math" w:hAnsi="Cambria Math" w:cs="Times New Roman"/>
                        <w:sz w:val="28"/>
                        <w:szCs w:val="28"/>
                        <w:lang w:val="kk-KZ"/>
                      </w:rPr>
                      <m:t>F</m:t>
                    </m:r>
                  </m:e>
                  <m:sub>
                    <m:r>
                      <m:rPr>
                        <m:sty m:val="bi"/>
                      </m:rPr>
                      <w:rPr>
                        <w:rFonts w:ascii="Cambria Math" w:hAnsi="Cambria Math" w:cs="Times New Roman"/>
                        <w:sz w:val="28"/>
                        <w:szCs w:val="28"/>
                        <w:lang w:val="kk-KZ"/>
                      </w:rPr>
                      <m:t>5</m:t>
                    </m:r>
                  </m:sub>
                </m:sSub>
              </m:oMath>
            </m:oMathPara>
          </w:p>
        </w:tc>
        <w:tc>
          <w:tcPr>
            <w:tcW w:w="649" w:type="dxa"/>
            <w:vAlign w:val="center"/>
          </w:tcPr>
          <w:p w:rsidR="007D5F48" w:rsidRPr="00155A01" w:rsidRDefault="00AB1615" w:rsidP="002F3379">
            <w:pPr>
              <w:ind w:firstLine="21"/>
              <w:jc w:val="center"/>
              <w:rPr>
                <w:rFonts w:ascii="Times New Roman" w:hAnsi="Times New Roman" w:cs="Times New Roman"/>
                <w:b/>
                <w:bCs/>
                <w:sz w:val="28"/>
                <w:szCs w:val="28"/>
                <w:lang w:val="kk-KZ"/>
              </w:rPr>
            </w:pPr>
            <m:oMathPara>
              <m:oMath>
                <m:sSub>
                  <m:sSubPr>
                    <m:ctrlPr>
                      <w:rPr>
                        <w:rFonts w:ascii="Cambria Math" w:hAnsi="Cambria Math" w:cs="Times New Roman"/>
                        <w:b/>
                        <w:bCs/>
                        <w:i/>
                        <w:sz w:val="28"/>
                        <w:szCs w:val="28"/>
                        <w:lang w:val="kk-KZ"/>
                      </w:rPr>
                    </m:ctrlPr>
                  </m:sSubPr>
                  <m:e>
                    <m:r>
                      <m:rPr>
                        <m:sty m:val="bi"/>
                      </m:rPr>
                      <w:rPr>
                        <w:rFonts w:ascii="Cambria Math" w:hAnsi="Cambria Math" w:cs="Times New Roman"/>
                        <w:sz w:val="28"/>
                        <w:szCs w:val="28"/>
                        <w:lang w:val="kk-KZ"/>
                      </w:rPr>
                      <m:t>F</m:t>
                    </m:r>
                  </m:e>
                  <m:sub>
                    <m:r>
                      <m:rPr>
                        <m:sty m:val="bi"/>
                      </m:rPr>
                      <w:rPr>
                        <w:rFonts w:ascii="Cambria Math" w:hAnsi="Cambria Math" w:cs="Times New Roman"/>
                        <w:sz w:val="28"/>
                        <w:szCs w:val="28"/>
                        <w:lang w:val="kk-KZ"/>
                      </w:rPr>
                      <m:t>6</m:t>
                    </m:r>
                  </m:sub>
                </m:sSub>
              </m:oMath>
            </m:oMathPara>
          </w:p>
        </w:tc>
        <w:tc>
          <w:tcPr>
            <w:tcW w:w="544" w:type="dxa"/>
            <w:vAlign w:val="center"/>
          </w:tcPr>
          <w:p w:rsidR="007D5F48" w:rsidRPr="00155A01" w:rsidRDefault="00AB1615" w:rsidP="002F3379">
            <w:pPr>
              <w:ind w:firstLine="21"/>
              <w:jc w:val="center"/>
              <w:rPr>
                <w:rFonts w:ascii="Times New Roman" w:hAnsi="Times New Roman" w:cs="Times New Roman"/>
                <w:b/>
                <w:bCs/>
                <w:sz w:val="28"/>
                <w:szCs w:val="28"/>
                <w:lang w:val="kk-KZ"/>
              </w:rPr>
            </w:pPr>
            <m:oMathPara>
              <m:oMath>
                <m:sSub>
                  <m:sSubPr>
                    <m:ctrlPr>
                      <w:rPr>
                        <w:rFonts w:ascii="Cambria Math" w:hAnsi="Cambria Math" w:cs="Times New Roman"/>
                        <w:b/>
                        <w:bCs/>
                        <w:i/>
                        <w:sz w:val="28"/>
                        <w:szCs w:val="28"/>
                        <w:lang w:val="kk-KZ"/>
                      </w:rPr>
                    </m:ctrlPr>
                  </m:sSubPr>
                  <m:e>
                    <m:r>
                      <m:rPr>
                        <m:sty m:val="bi"/>
                      </m:rPr>
                      <w:rPr>
                        <w:rFonts w:ascii="Cambria Math" w:hAnsi="Cambria Math" w:cs="Times New Roman"/>
                        <w:sz w:val="28"/>
                        <w:szCs w:val="28"/>
                        <w:lang w:val="kk-KZ"/>
                      </w:rPr>
                      <m:t>F</m:t>
                    </m:r>
                  </m:e>
                  <m:sub>
                    <m:r>
                      <m:rPr>
                        <m:sty m:val="bi"/>
                      </m:rPr>
                      <w:rPr>
                        <w:rFonts w:ascii="Cambria Math" w:hAnsi="Cambria Math" w:cs="Times New Roman"/>
                        <w:sz w:val="28"/>
                        <w:szCs w:val="28"/>
                        <w:lang w:val="kk-KZ"/>
                      </w:rPr>
                      <m:t>7</m:t>
                    </m:r>
                  </m:sub>
                </m:sSub>
              </m:oMath>
            </m:oMathPara>
          </w:p>
        </w:tc>
        <w:tc>
          <w:tcPr>
            <w:tcW w:w="544" w:type="dxa"/>
            <w:vAlign w:val="center"/>
          </w:tcPr>
          <w:p w:rsidR="007D5F48" w:rsidRPr="00155A01" w:rsidRDefault="00AB1615" w:rsidP="002F3379">
            <w:pPr>
              <w:ind w:firstLine="21"/>
              <w:jc w:val="center"/>
              <w:rPr>
                <w:rFonts w:ascii="Times New Roman" w:hAnsi="Times New Roman" w:cs="Times New Roman"/>
                <w:b/>
                <w:bCs/>
                <w:sz w:val="28"/>
                <w:szCs w:val="28"/>
                <w:lang w:val="kk-KZ"/>
              </w:rPr>
            </w:pPr>
            <m:oMathPara>
              <m:oMath>
                <m:sSub>
                  <m:sSubPr>
                    <m:ctrlPr>
                      <w:rPr>
                        <w:rFonts w:ascii="Cambria Math" w:hAnsi="Cambria Math" w:cs="Times New Roman"/>
                        <w:b/>
                        <w:bCs/>
                        <w:i/>
                        <w:sz w:val="28"/>
                        <w:szCs w:val="28"/>
                        <w:lang w:val="kk-KZ"/>
                      </w:rPr>
                    </m:ctrlPr>
                  </m:sSubPr>
                  <m:e>
                    <m:r>
                      <m:rPr>
                        <m:sty m:val="bi"/>
                      </m:rPr>
                      <w:rPr>
                        <w:rFonts w:ascii="Cambria Math" w:hAnsi="Cambria Math" w:cs="Times New Roman"/>
                        <w:sz w:val="28"/>
                        <w:szCs w:val="28"/>
                        <w:lang w:val="kk-KZ"/>
                      </w:rPr>
                      <m:t>F</m:t>
                    </m:r>
                  </m:e>
                  <m:sub>
                    <m:r>
                      <m:rPr>
                        <m:sty m:val="bi"/>
                      </m:rPr>
                      <w:rPr>
                        <w:rFonts w:ascii="Cambria Math" w:hAnsi="Cambria Math" w:cs="Times New Roman"/>
                        <w:sz w:val="28"/>
                        <w:szCs w:val="28"/>
                        <w:lang w:val="kk-KZ"/>
                      </w:rPr>
                      <m:t>8</m:t>
                    </m:r>
                  </m:sub>
                </m:sSub>
              </m:oMath>
            </m:oMathPara>
          </w:p>
        </w:tc>
        <w:tc>
          <w:tcPr>
            <w:tcW w:w="626" w:type="dxa"/>
            <w:vAlign w:val="center"/>
          </w:tcPr>
          <w:p w:rsidR="007D5F48" w:rsidRPr="00155A01" w:rsidRDefault="00AB1615" w:rsidP="002F3379">
            <w:pPr>
              <w:ind w:firstLine="21"/>
              <w:jc w:val="center"/>
              <w:rPr>
                <w:rFonts w:ascii="Times New Roman" w:hAnsi="Times New Roman" w:cs="Times New Roman"/>
                <w:b/>
                <w:bCs/>
                <w:sz w:val="28"/>
                <w:szCs w:val="28"/>
                <w:lang w:val="kk-KZ"/>
              </w:rPr>
            </w:pPr>
            <m:oMathPara>
              <m:oMath>
                <m:sSub>
                  <m:sSubPr>
                    <m:ctrlPr>
                      <w:rPr>
                        <w:rFonts w:ascii="Cambria Math" w:hAnsi="Cambria Math" w:cs="Times New Roman"/>
                        <w:b/>
                        <w:bCs/>
                        <w:i/>
                        <w:sz w:val="28"/>
                        <w:szCs w:val="28"/>
                        <w:lang w:val="kk-KZ"/>
                      </w:rPr>
                    </m:ctrlPr>
                  </m:sSubPr>
                  <m:e>
                    <m:r>
                      <m:rPr>
                        <m:sty m:val="bi"/>
                      </m:rPr>
                      <w:rPr>
                        <w:rFonts w:ascii="Cambria Math" w:hAnsi="Cambria Math" w:cs="Times New Roman"/>
                        <w:sz w:val="28"/>
                        <w:szCs w:val="28"/>
                        <w:lang w:val="kk-KZ"/>
                      </w:rPr>
                      <m:t>F</m:t>
                    </m:r>
                  </m:e>
                  <m:sub>
                    <m:r>
                      <m:rPr>
                        <m:sty m:val="bi"/>
                      </m:rPr>
                      <w:rPr>
                        <w:rFonts w:ascii="Cambria Math" w:hAnsi="Cambria Math" w:cs="Times New Roman"/>
                        <w:sz w:val="28"/>
                        <w:szCs w:val="28"/>
                        <w:lang w:val="kk-KZ"/>
                      </w:rPr>
                      <m:t>9</m:t>
                    </m:r>
                  </m:sub>
                </m:sSub>
              </m:oMath>
            </m:oMathPara>
          </w:p>
        </w:tc>
      </w:tr>
      <w:tr w:rsidR="007D5F48" w:rsidRPr="00155A01" w:rsidTr="002F3379">
        <w:trPr>
          <w:jc w:val="center"/>
        </w:trPr>
        <w:tc>
          <w:tcPr>
            <w:tcW w:w="581"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567"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5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57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54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645"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54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649"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54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54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62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r>
      <w:tr w:rsidR="007D5F48" w:rsidRPr="00155A01" w:rsidTr="002F3379">
        <w:trPr>
          <w:jc w:val="center"/>
        </w:trPr>
        <w:tc>
          <w:tcPr>
            <w:tcW w:w="581"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567"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5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57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54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645"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54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649"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54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54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62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r>
      <w:tr w:rsidR="007D5F48" w:rsidRPr="00155A01" w:rsidTr="002F3379">
        <w:trPr>
          <w:jc w:val="center"/>
        </w:trPr>
        <w:tc>
          <w:tcPr>
            <w:tcW w:w="581"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567"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5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57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54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645"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54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649"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54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54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62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r>
      <w:tr w:rsidR="007D5F48" w:rsidRPr="00155A01" w:rsidTr="002F3379">
        <w:trPr>
          <w:jc w:val="center"/>
        </w:trPr>
        <w:tc>
          <w:tcPr>
            <w:tcW w:w="581"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567"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5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57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54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645"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54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649"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54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54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62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r>
    </w:tbl>
    <w:p w:rsidR="0080624E" w:rsidRDefault="0080624E" w:rsidP="007D5F48">
      <w:pPr>
        <w:spacing w:after="0" w:line="240" w:lineRule="auto"/>
        <w:ind w:firstLine="567"/>
        <w:jc w:val="center"/>
        <w:rPr>
          <w:rFonts w:ascii="Times New Roman" w:hAnsi="Times New Roman" w:cs="Times New Roman"/>
          <w:sz w:val="28"/>
          <w:szCs w:val="28"/>
        </w:rPr>
      </w:pPr>
    </w:p>
    <w:tbl>
      <w:tblPr>
        <w:tblStyle w:val="af0"/>
        <w:tblW w:w="6394" w:type="dxa"/>
        <w:jc w:val="center"/>
        <w:tblInd w:w="1512" w:type="dxa"/>
        <w:tblLook w:val="04A0" w:firstRow="1" w:lastRow="0" w:firstColumn="1" w:lastColumn="0" w:noHBand="0" w:noVBand="1"/>
      </w:tblPr>
      <w:tblGrid>
        <w:gridCol w:w="556"/>
        <w:gridCol w:w="411"/>
        <w:gridCol w:w="646"/>
        <w:gridCol w:w="646"/>
        <w:gridCol w:w="646"/>
        <w:gridCol w:w="646"/>
        <w:gridCol w:w="646"/>
        <w:gridCol w:w="1043"/>
        <w:gridCol w:w="1154"/>
      </w:tblGrid>
      <w:tr w:rsidR="007D5F48" w:rsidRPr="00155A01" w:rsidTr="002F3379">
        <w:trPr>
          <w:jc w:val="center"/>
        </w:trPr>
        <w:tc>
          <w:tcPr>
            <w:tcW w:w="556" w:type="dxa"/>
            <w:vAlign w:val="center"/>
          </w:tcPr>
          <w:p w:rsidR="007D5F48" w:rsidRPr="005A12BA" w:rsidRDefault="007D5F48" w:rsidP="002F3379">
            <w:pPr>
              <w:ind w:firstLine="21"/>
              <w:jc w:val="center"/>
              <w:rPr>
                <w:rFonts w:ascii="Cambria Math" w:hAnsi="Cambria Math" w:cs="Times New Roman"/>
                <w:bCs/>
                <w:sz w:val="28"/>
                <w:szCs w:val="28"/>
                <w:lang w:val="kk-KZ"/>
              </w:rPr>
            </w:pPr>
          </w:p>
        </w:tc>
        <w:tc>
          <w:tcPr>
            <w:tcW w:w="411" w:type="dxa"/>
            <w:vAlign w:val="center"/>
          </w:tcPr>
          <w:p w:rsidR="007D5F48" w:rsidRPr="005A12BA" w:rsidRDefault="007D5F48" w:rsidP="002F3379">
            <w:pPr>
              <w:ind w:firstLine="21"/>
              <w:jc w:val="center"/>
              <w:rPr>
                <w:rFonts w:ascii="Cambria Math" w:hAnsi="Cambria Math" w:cs="Times New Roman"/>
                <w:bCs/>
                <w:sz w:val="28"/>
                <w:szCs w:val="28"/>
                <w:lang w:val="kk-KZ"/>
              </w:rPr>
            </w:pP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&amp;</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m:oMathPara>
              <m:oMath>
                <m:r>
                  <m:rPr>
                    <m:sty m:val="p"/>
                  </m:rPr>
                  <w:rPr>
                    <w:rFonts w:ascii="Cambria Math" w:hAnsi="Cambria Math" w:cs="Times New Roman"/>
                    <w:sz w:val="28"/>
                    <w:szCs w:val="28"/>
                    <w:lang w:val="kk-KZ"/>
                  </w:rPr>
                  <m:t>∨</m:t>
                </m:r>
              </m:oMath>
            </m:oMathPara>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m:oMathPara>
              <m:oMath>
                <m:r>
                  <m:rPr>
                    <m:sty m:val="p"/>
                  </m:rPr>
                  <w:rPr>
                    <w:rFonts w:ascii="Cambria Math" w:hAnsi="Cambria Math" w:cs="Times New Roman"/>
                    <w:sz w:val="28"/>
                    <w:szCs w:val="28"/>
                    <w:lang w:val="kk-KZ"/>
                  </w:rPr>
                  <m:t>⊕</m:t>
                </m:r>
              </m:oMath>
            </m:oMathPara>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m:oMathPara>
              <m:oMath>
                <m:r>
                  <m:rPr>
                    <m:sty m:val="p"/>
                  </m:rPr>
                  <w:rPr>
                    <w:rFonts w:ascii="Cambria Math" w:hAnsi="Cambria Math" w:cs="Times New Roman"/>
                    <w:sz w:val="28"/>
                    <w:szCs w:val="28"/>
                    <w:lang w:val="kk-KZ"/>
                  </w:rPr>
                  <m:t>⇔</m:t>
                </m:r>
              </m:oMath>
            </m:oMathPara>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m:oMathPara>
              <m:oMath>
                <m:r>
                  <m:rPr>
                    <m:sty m:val="p"/>
                  </m:rPr>
                  <w:rPr>
                    <w:rFonts w:ascii="Cambria Math" w:hAnsi="Cambria Math" w:cs="Times New Roman"/>
                    <w:sz w:val="28"/>
                    <w:szCs w:val="28"/>
                    <w:lang w:val="kk-KZ"/>
                  </w:rPr>
                  <m:t>⇒</m:t>
                </m:r>
              </m:oMath>
            </m:oMathPara>
          </w:p>
        </w:tc>
        <w:tc>
          <w:tcPr>
            <w:tcW w:w="1043" w:type="dxa"/>
            <w:vAlign w:val="center"/>
          </w:tcPr>
          <w:p w:rsidR="007D5F48" w:rsidRPr="007D5F48" w:rsidRDefault="007D5F48" w:rsidP="002F3379">
            <w:pPr>
              <w:ind w:firstLine="21"/>
              <w:jc w:val="center"/>
              <w:rPr>
                <w:rFonts w:ascii="Cambria Math" w:hAnsi="Cambria Math" w:cs="Times New Roman"/>
                <w:bCs/>
                <w:sz w:val="28"/>
                <w:szCs w:val="28"/>
              </w:rPr>
            </w:pPr>
            <w:r w:rsidRPr="005A12BA">
              <w:rPr>
                <w:rFonts w:ascii="Cambria Math" w:hAnsi="Cambria Math" w:cs="Times New Roman"/>
                <w:bCs/>
                <w:sz w:val="28"/>
                <w:szCs w:val="28"/>
                <w:rtl/>
                <w:lang w:val="kk-KZ" w:bidi="he-IL"/>
              </w:rPr>
              <w:t>׀</w:t>
            </w:r>
            <w:r>
              <w:rPr>
                <w:rFonts w:ascii="Cambria Math" w:hAnsi="Cambria Math" w:cs="Times New Roman"/>
                <w:bCs/>
                <w:sz w:val="28"/>
                <w:szCs w:val="28"/>
                <w:lang w:bidi="he-IL"/>
              </w:rPr>
              <w:t xml:space="preserve"> (</w:t>
            </w:r>
            <m:oMath>
              <m:r>
                <m:rPr>
                  <m:sty m:val="p"/>
                </m:rPr>
                <w:rPr>
                  <w:rFonts w:ascii="Cambria Math" w:hAnsi="Cambria Math" w:cs="Times New Roman"/>
                  <w:sz w:val="28"/>
                  <w:szCs w:val="28"/>
                  <w:lang w:val="kk-KZ"/>
                </w:rPr>
                <m:t>¬</m:t>
              </m:r>
              <m:r>
                <w:rPr>
                  <w:rFonts w:ascii="Cambria Math" w:hAnsi="Cambria Math" w:cs="Times New Roman"/>
                  <w:sz w:val="28"/>
                  <w:szCs w:val="28"/>
                  <w:lang w:val="kk-KZ"/>
                </w:rPr>
                <m:t>&amp;</m:t>
              </m:r>
            </m:oMath>
            <w:r>
              <w:rPr>
                <w:rFonts w:ascii="Cambria Math" w:hAnsi="Cambria Math" w:cs="Times New Roman"/>
                <w:sz w:val="28"/>
                <w:szCs w:val="28"/>
              </w:rPr>
              <w:t>)</w:t>
            </w:r>
          </w:p>
        </w:tc>
        <w:tc>
          <w:tcPr>
            <w:tcW w:w="1154" w:type="dxa"/>
            <w:vAlign w:val="center"/>
          </w:tcPr>
          <w:p w:rsidR="007D5F48" w:rsidRPr="005A12BA" w:rsidRDefault="007D5F48" w:rsidP="002F3379">
            <w:pPr>
              <w:ind w:firstLine="21"/>
              <w:jc w:val="center"/>
              <w:rPr>
                <w:rFonts w:ascii="Cambria Math" w:hAnsi="Cambria Math" w:cs="Times New Roman"/>
                <w:bCs/>
                <w:sz w:val="28"/>
                <w:szCs w:val="28"/>
                <w:lang w:val="kk-KZ"/>
              </w:rPr>
            </w:pPr>
            <m:oMathPara>
              <m:oMath>
                <m:r>
                  <m:rPr>
                    <m:sty m:val="p"/>
                  </m:rPr>
                  <w:rPr>
                    <w:rFonts w:ascii="Cambria Math" w:hAnsi="Cambria Math" w:cs="Times New Roman"/>
                    <w:sz w:val="28"/>
                    <w:szCs w:val="28"/>
                    <w:lang w:val="kk-KZ"/>
                  </w:rPr>
                  <m:t>↓(¬∨)</m:t>
                </m:r>
              </m:oMath>
            </m:oMathPara>
          </w:p>
        </w:tc>
      </w:tr>
      <w:tr w:rsidR="007D5F48" w:rsidRPr="00155A01" w:rsidTr="002F3379">
        <w:trPr>
          <w:jc w:val="center"/>
        </w:trPr>
        <w:tc>
          <w:tcPr>
            <w:tcW w:w="556" w:type="dxa"/>
            <w:vAlign w:val="center"/>
          </w:tcPr>
          <w:p w:rsidR="007D5F48" w:rsidRPr="005A12BA" w:rsidRDefault="007D5F48" w:rsidP="002F3379">
            <w:pPr>
              <w:ind w:firstLine="21"/>
              <w:jc w:val="center"/>
              <w:rPr>
                <w:rFonts w:ascii="Cambria Math" w:hAnsi="Cambria Math" w:cs="Times New Roman"/>
                <w:b/>
                <w:bCs/>
                <w:i/>
                <w:sz w:val="28"/>
                <w:szCs w:val="28"/>
                <w:lang w:val="kk-KZ"/>
              </w:rPr>
            </w:pPr>
            <w:r w:rsidRPr="005A12BA">
              <w:rPr>
                <w:rFonts w:ascii="Cambria Math" w:hAnsi="Cambria Math" w:cs="Times New Roman"/>
                <w:b/>
                <w:bCs/>
                <w:i/>
                <w:sz w:val="28"/>
                <w:szCs w:val="28"/>
                <w:lang w:val="kk-KZ"/>
              </w:rPr>
              <w:t>x</w:t>
            </w:r>
          </w:p>
        </w:tc>
        <w:tc>
          <w:tcPr>
            <w:tcW w:w="411" w:type="dxa"/>
            <w:vAlign w:val="center"/>
          </w:tcPr>
          <w:p w:rsidR="007D5F48" w:rsidRPr="005A12BA" w:rsidRDefault="007D5F48" w:rsidP="002F3379">
            <w:pPr>
              <w:ind w:firstLine="21"/>
              <w:jc w:val="center"/>
              <w:rPr>
                <w:rFonts w:ascii="Cambria Math" w:hAnsi="Cambria Math" w:cs="Times New Roman"/>
                <w:b/>
                <w:bCs/>
                <w:i/>
                <w:sz w:val="28"/>
                <w:szCs w:val="28"/>
                <w:lang w:val="kk-KZ"/>
              </w:rPr>
            </w:pPr>
            <w:r w:rsidRPr="005A12BA">
              <w:rPr>
                <w:rFonts w:ascii="Cambria Math" w:hAnsi="Cambria Math" w:cs="Times New Roman"/>
                <w:b/>
                <w:bCs/>
                <w:i/>
                <w:sz w:val="28"/>
                <w:szCs w:val="28"/>
                <w:lang w:val="kk-KZ"/>
              </w:rPr>
              <w:t>y</w:t>
            </w:r>
          </w:p>
        </w:tc>
        <w:tc>
          <w:tcPr>
            <w:tcW w:w="646" w:type="dxa"/>
            <w:vAlign w:val="center"/>
          </w:tcPr>
          <w:p w:rsidR="007D5F48" w:rsidRPr="00155A01" w:rsidRDefault="00AB1615" w:rsidP="002F3379">
            <w:pPr>
              <w:ind w:firstLine="21"/>
              <w:jc w:val="center"/>
              <w:rPr>
                <w:rFonts w:ascii="Times New Roman" w:hAnsi="Times New Roman" w:cs="Times New Roman"/>
                <w:b/>
                <w:bCs/>
                <w:sz w:val="28"/>
                <w:szCs w:val="28"/>
                <w:lang w:val="kk-KZ"/>
              </w:rPr>
            </w:pPr>
            <m:oMathPara>
              <m:oMath>
                <m:sSub>
                  <m:sSubPr>
                    <m:ctrlPr>
                      <w:rPr>
                        <w:rFonts w:ascii="Cambria Math" w:hAnsi="Cambria Math" w:cs="Times New Roman"/>
                        <w:b/>
                        <w:bCs/>
                        <w:i/>
                        <w:sz w:val="28"/>
                        <w:szCs w:val="28"/>
                        <w:lang w:val="kk-KZ"/>
                      </w:rPr>
                    </m:ctrlPr>
                  </m:sSubPr>
                  <m:e>
                    <m:r>
                      <m:rPr>
                        <m:sty m:val="bi"/>
                      </m:rPr>
                      <w:rPr>
                        <w:rFonts w:ascii="Cambria Math" w:hAnsi="Cambria Math" w:cs="Times New Roman"/>
                        <w:sz w:val="28"/>
                        <w:szCs w:val="28"/>
                        <w:lang w:val="kk-KZ"/>
                      </w:rPr>
                      <m:t>F</m:t>
                    </m:r>
                  </m:e>
                  <m:sub>
                    <m:r>
                      <m:rPr>
                        <m:sty m:val="bi"/>
                      </m:rPr>
                      <w:rPr>
                        <w:rFonts w:ascii="Cambria Math" w:hAnsi="Cambria Math" w:cs="Times New Roman"/>
                        <w:sz w:val="28"/>
                        <w:szCs w:val="28"/>
                        <w:lang w:val="kk-KZ"/>
                      </w:rPr>
                      <m:t>10</m:t>
                    </m:r>
                  </m:sub>
                </m:sSub>
              </m:oMath>
            </m:oMathPara>
          </w:p>
        </w:tc>
        <w:tc>
          <w:tcPr>
            <w:tcW w:w="646" w:type="dxa"/>
            <w:vAlign w:val="center"/>
          </w:tcPr>
          <w:p w:rsidR="007D5F48" w:rsidRPr="00155A01" w:rsidRDefault="00AB1615" w:rsidP="002F3379">
            <w:pPr>
              <w:ind w:firstLine="21"/>
              <w:jc w:val="center"/>
              <w:rPr>
                <w:rFonts w:ascii="Times New Roman" w:hAnsi="Times New Roman" w:cs="Times New Roman"/>
                <w:b/>
                <w:bCs/>
                <w:sz w:val="28"/>
                <w:szCs w:val="28"/>
                <w:lang w:val="kk-KZ"/>
              </w:rPr>
            </w:pPr>
            <m:oMathPara>
              <m:oMath>
                <m:sSub>
                  <m:sSubPr>
                    <m:ctrlPr>
                      <w:rPr>
                        <w:rFonts w:ascii="Cambria Math" w:hAnsi="Cambria Math" w:cs="Times New Roman"/>
                        <w:b/>
                        <w:bCs/>
                        <w:i/>
                        <w:sz w:val="28"/>
                        <w:szCs w:val="28"/>
                        <w:lang w:val="kk-KZ"/>
                      </w:rPr>
                    </m:ctrlPr>
                  </m:sSubPr>
                  <m:e>
                    <m:r>
                      <m:rPr>
                        <m:sty m:val="bi"/>
                      </m:rPr>
                      <w:rPr>
                        <w:rFonts w:ascii="Cambria Math" w:hAnsi="Cambria Math" w:cs="Times New Roman"/>
                        <w:sz w:val="28"/>
                        <w:szCs w:val="28"/>
                        <w:lang w:val="kk-KZ"/>
                      </w:rPr>
                      <m:t>F</m:t>
                    </m:r>
                  </m:e>
                  <m:sub>
                    <m:r>
                      <m:rPr>
                        <m:sty m:val="bi"/>
                      </m:rPr>
                      <w:rPr>
                        <w:rFonts w:ascii="Cambria Math" w:hAnsi="Cambria Math" w:cs="Times New Roman"/>
                        <w:sz w:val="28"/>
                        <w:szCs w:val="28"/>
                        <w:lang w:val="kk-KZ"/>
                      </w:rPr>
                      <m:t>11</m:t>
                    </m:r>
                  </m:sub>
                </m:sSub>
              </m:oMath>
            </m:oMathPara>
          </w:p>
        </w:tc>
        <w:tc>
          <w:tcPr>
            <w:tcW w:w="646" w:type="dxa"/>
            <w:vAlign w:val="center"/>
          </w:tcPr>
          <w:p w:rsidR="007D5F48" w:rsidRPr="00155A01" w:rsidRDefault="00AB1615" w:rsidP="002F3379">
            <w:pPr>
              <w:ind w:firstLine="21"/>
              <w:jc w:val="center"/>
              <w:rPr>
                <w:rFonts w:ascii="Times New Roman" w:hAnsi="Times New Roman" w:cs="Times New Roman"/>
                <w:b/>
                <w:bCs/>
                <w:sz w:val="28"/>
                <w:szCs w:val="28"/>
                <w:lang w:val="kk-KZ"/>
              </w:rPr>
            </w:pPr>
            <m:oMathPara>
              <m:oMath>
                <m:sSub>
                  <m:sSubPr>
                    <m:ctrlPr>
                      <w:rPr>
                        <w:rFonts w:ascii="Cambria Math" w:hAnsi="Cambria Math" w:cs="Times New Roman"/>
                        <w:b/>
                        <w:bCs/>
                        <w:i/>
                        <w:sz w:val="28"/>
                        <w:szCs w:val="28"/>
                        <w:lang w:val="kk-KZ"/>
                      </w:rPr>
                    </m:ctrlPr>
                  </m:sSubPr>
                  <m:e>
                    <m:r>
                      <m:rPr>
                        <m:sty m:val="bi"/>
                      </m:rPr>
                      <w:rPr>
                        <w:rFonts w:ascii="Cambria Math" w:hAnsi="Cambria Math" w:cs="Times New Roman"/>
                        <w:sz w:val="28"/>
                        <w:szCs w:val="28"/>
                        <w:lang w:val="kk-KZ"/>
                      </w:rPr>
                      <m:t>F</m:t>
                    </m:r>
                  </m:e>
                  <m:sub>
                    <m:r>
                      <m:rPr>
                        <m:sty m:val="bi"/>
                      </m:rPr>
                      <w:rPr>
                        <w:rFonts w:ascii="Cambria Math" w:hAnsi="Cambria Math" w:cs="Times New Roman"/>
                        <w:sz w:val="28"/>
                        <w:szCs w:val="28"/>
                        <w:lang w:val="kk-KZ"/>
                      </w:rPr>
                      <m:t>12</m:t>
                    </m:r>
                  </m:sub>
                </m:sSub>
              </m:oMath>
            </m:oMathPara>
          </w:p>
        </w:tc>
        <w:tc>
          <w:tcPr>
            <w:tcW w:w="646" w:type="dxa"/>
            <w:vAlign w:val="center"/>
          </w:tcPr>
          <w:p w:rsidR="007D5F48" w:rsidRPr="00155A01" w:rsidRDefault="00AB1615" w:rsidP="002F3379">
            <w:pPr>
              <w:ind w:firstLine="21"/>
              <w:jc w:val="center"/>
              <w:rPr>
                <w:rFonts w:ascii="Times New Roman" w:hAnsi="Times New Roman" w:cs="Times New Roman"/>
                <w:b/>
                <w:bCs/>
                <w:sz w:val="28"/>
                <w:szCs w:val="28"/>
                <w:lang w:val="kk-KZ"/>
              </w:rPr>
            </w:pPr>
            <m:oMathPara>
              <m:oMath>
                <m:sSub>
                  <m:sSubPr>
                    <m:ctrlPr>
                      <w:rPr>
                        <w:rFonts w:ascii="Cambria Math" w:hAnsi="Cambria Math" w:cs="Times New Roman"/>
                        <w:b/>
                        <w:bCs/>
                        <w:i/>
                        <w:sz w:val="28"/>
                        <w:szCs w:val="28"/>
                        <w:lang w:val="kk-KZ"/>
                      </w:rPr>
                    </m:ctrlPr>
                  </m:sSubPr>
                  <m:e>
                    <m:r>
                      <m:rPr>
                        <m:sty m:val="bi"/>
                      </m:rPr>
                      <w:rPr>
                        <w:rFonts w:ascii="Cambria Math" w:hAnsi="Cambria Math" w:cs="Times New Roman"/>
                        <w:sz w:val="28"/>
                        <w:szCs w:val="28"/>
                        <w:lang w:val="kk-KZ"/>
                      </w:rPr>
                      <m:t>F</m:t>
                    </m:r>
                  </m:e>
                  <m:sub>
                    <m:r>
                      <m:rPr>
                        <m:sty m:val="bi"/>
                      </m:rPr>
                      <w:rPr>
                        <w:rFonts w:ascii="Cambria Math" w:hAnsi="Cambria Math" w:cs="Times New Roman"/>
                        <w:sz w:val="28"/>
                        <w:szCs w:val="28"/>
                        <w:lang w:val="kk-KZ"/>
                      </w:rPr>
                      <m:t>13</m:t>
                    </m:r>
                  </m:sub>
                </m:sSub>
              </m:oMath>
            </m:oMathPara>
          </w:p>
        </w:tc>
        <w:tc>
          <w:tcPr>
            <w:tcW w:w="646" w:type="dxa"/>
            <w:vAlign w:val="center"/>
          </w:tcPr>
          <w:p w:rsidR="007D5F48" w:rsidRPr="00155A01" w:rsidRDefault="00AB1615" w:rsidP="002F3379">
            <w:pPr>
              <w:ind w:firstLine="21"/>
              <w:jc w:val="center"/>
              <w:rPr>
                <w:rFonts w:ascii="Times New Roman" w:hAnsi="Times New Roman" w:cs="Times New Roman"/>
                <w:b/>
                <w:bCs/>
                <w:sz w:val="28"/>
                <w:szCs w:val="28"/>
                <w:lang w:val="kk-KZ"/>
              </w:rPr>
            </w:pPr>
            <m:oMathPara>
              <m:oMath>
                <m:sSub>
                  <m:sSubPr>
                    <m:ctrlPr>
                      <w:rPr>
                        <w:rFonts w:ascii="Cambria Math" w:hAnsi="Cambria Math" w:cs="Times New Roman"/>
                        <w:b/>
                        <w:bCs/>
                        <w:i/>
                        <w:sz w:val="28"/>
                        <w:szCs w:val="28"/>
                        <w:lang w:val="kk-KZ"/>
                      </w:rPr>
                    </m:ctrlPr>
                  </m:sSubPr>
                  <m:e>
                    <m:r>
                      <m:rPr>
                        <m:sty m:val="bi"/>
                      </m:rPr>
                      <w:rPr>
                        <w:rFonts w:ascii="Cambria Math" w:hAnsi="Cambria Math" w:cs="Times New Roman"/>
                        <w:sz w:val="28"/>
                        <w:szCs w:val="28"/>
                        <w:lang w:val="kk-KZ"/>
                      </w:rPr>
                      <m:t>F</m:t>
                    </m:r>
                  </m:e>
                  <m:sub>
                    <m:r>
                      <m:rPr>
                        <m:sty m:val="bi"/>
                      </m:rPr>
                      <w:rPr>
                        <w:rFonts w:ascii="Cambria Math" w:hAnsi="Cambria Math" w:cs="Times New Roman"/>
                        <w:sz w:val="28"/>
                        <w:szCs w:val="28"/>
                        <w:lang w:val="kk-KZ"/>
                      </w:rPr>
                      <m:t>14</m:t>
                    </m:r>
                  </m:sub>
                </m:sSub>
              </m:oMath>
            </m:oMathPara>
          </w:p>
        </w:tc>
        <w:tc>
          <w:tcPr>
            <w:tcW w:w="1043" w:type="dxa"/>
            <w:vAlign w:val="center"/>
          </w:tcPr>
          <w:p w:rsidR="007D5F48" w:rsidRPr="00155A01" w:rsidRDefault="00AB1615" w:rsidP="002F3379">
            <w:pPr>
              <w:ind w:firstLine="21"/>
              <w:jc w:val="center"/>
              <w:rPr>
                <w:rFonts w:ascii="Times New Roman" w:hAnsi="Times New Roman" w:cs="Times New Roman"/>
                <w:b/>
                <w:bCs/>
                <w:sz w:val="28"/>
                <w:szCs w:val="28"/>
                <w:lang w:val="kk-KZ"/>
              </w:rPr>
            </w:pPr>
            <m:oMathPara>
              <m:oMath>
                <m:sSub>
                  <m:sSubPr>
                    <m:ctrlPr>
                      <w:rPr>
                        <w:rFonts w:ascii="Cambria Math" w:hAnsi="Cambria Math" w:cs="Times New Roman"/>
                        <w:b/>
                        <w:bCs/>
                        <w:i/>
                        <w:sz w:val="28"/>
                        <w:szCs w:val="28"/>
                        <w:lang w:val="kk-KZ"/>
                      </w:rPr>
                    </m:ctrlPr>
                  </m:sSubPr>
                  <m:e>
                    <m:r>
                      <m:rPr>
                        <m:sty m:val="bi"/>
                      </m:rPr>
                      <w:rPr>
                        <w:rFonts w:ascii="Cambria Math" w:hAnsi="Cambria Math" w:cs="Times New Roman"/>
                        <w:sz w:val="28"/>
                        <w:szCs w:val="28"/>
                        <w:lang w:val="kk-KZ"/>
                      </w:rPr>
                      <m:t>F</m:t>
                    </m:r>
                  </m:e>
                  <m:sub>
                    <m:r>
                      <m:rPr>
                        <m:sty m:val="bi"/>
                      </m:rPr>
                      <w:rPr>
                        <w:rFonts w:ascii="Cambria Math" w:hAnsi="Cambria Math" w:cs="Times New Roman"/>
                        <w:sz w:val="28"/>
                        <w:szCs w:val="28"/>
                        <w:lang w:val="kk-KZ"/>
                      </w:rPr>
                      <m:t>15</m:t>
                    </m:r>
                  </m:sub>
                </m:sSub>
              </m:oMath>
            </m:oMathPara>
          </w:p>
        </w:tc>
        <w:tc>
          <w:tcPr>
            <w:tcW w:w="1154" w:type="dxa"/>
            <w:vAlign w:val="center"/>
          </w:tcPr>
          <w:p w:rsidR="007D5F48" w:rsidRPr="00155A01" w:rsidRDefault="00AB1615" w:rsidP="002F3379">
            <w:pPr>
              <w:ind w:firstLine="21"/>
              <w:jc w:val="center"/>
              <w:rPr>
                <w:rFonts w:ascii="Times New Roman" w:hAnsi="Times New Roman" w:cs="Times New Roman"/>
                <w:b/>
                <w:bCs/>
                <w:sz w:val="28"/>
                <w:szCs w:val="28"/>
                <w:lang w:val="kk-KZ"/>
              </w:rPr>
            </w:pPr>
            <m:oMathPara>
              <m:oMath>
                <m:sSub>
                  <m:sSubPr>
                    <m:ctrlPr>
                      <w:rPr>
                        <w:rFonts w:ascii="Cambria Math" w:hAnsi="Cambria Math" w:cs="Times New Roman"/>
                        <w:b/>
                        <w:bCs/>
                        <w:i/>
                        <w:sz w:val="28"/>
                        <w:szCs w:val="28"/>
                        <w:lang w:val="kk-KZ"/>
                      </w:rPr>
                    </m:ctrlPr>
                  </m:sSubPr>
                  <m:e>
                    <m:r>
                      <m:rPr>
                        <m:sty m:val="bi"/>
                      </m:rPr>
                      <w:rPr>
                        <w:rFonts w:ascii="Cambria Math" w:hAnsi="Cambria Math" w:cs="Times New Roman"/>
                        <w:sz w:val="28"/>
                        <w:szCs w:val="28"/>
                        <w:lang w:val="kk-KZ"/>
                      </w:rPr>
                      <m:t>F</m:t>
                    </m:r>
                  </m:e>
                  <m:sub>
                    <m:r>
                      <m:rPr>
                        <m:sty m:val="bi"/>
                      </m:rPr>
                      <w:rPr>
                        <w:rFonts w:ascii="Cambria Math" w:hAnsi="Cambria Math" w:cs="Times New Roman"/>
                        <w:sz w:val="28"/>
                        <w:szCs w:val="28"/>
                        <w:lang w:val="kk-KZ"/>
                      </w:rPr>
                      <m:t>16</m:t>
                    </m:r>
                  </m:sub>
                </m:sSub>
              </m:oMath>
            </m:oMathPara>
          </w:p>
        </w:tc>
      </w:tr>
      <w:tr w:rsidR="007D5F48" w:rsidRPr="00155A01" w:rsidTr="002F3379">
        <w:trPr>
          <w:jc w:val="center"/>
        </w:trPr>
        <w:tc>
          <w:tcPr>
            <w:tcW w:w="55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411"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1043"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115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r>
      <w:tr w:rsidR="007D5F48" w:rsidRPr="00155A01" w:rsidTr="002F3379">
        <w:trPr>
          <w:jc w:val="center"/>
        </w:trPr>
        <w:tc>
          <w:tcPr>
            <w:tcW w:w="55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411"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1043"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115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r>
      <w:tr w:rsidR="007D5F48" w:rsidRPr="00155A01" w:rsidTr="002F3379">
        <w:trPr>
          <w:jc w:val="center"/>
        </w:trPr>
        <w:tc>
          <w:tcPr>
            <w:tcW w:w="55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411"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1043"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115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r>
      <w:tr w:rsidR="007D5F48" w:rsidRPr="00155A01" w:rsidTr="002F3379">
        <w:trPr>
          <w:jc w:val="center"/>
        </w:trPr>
        <w:tc>
          <w:tcPr>
            <w:tcW w:w="55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411"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646"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1</w:t>
            </w:r>
          </w:p>
        </w:tc>
        <w:tc>
          <w:tcPr>
            <w:tcW w:w="1043"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c>
          <w:tcPr>
            <w:tcW w:w="1154" w:type="dxa"/>
            <w:vAlign w:val="center"/>
          </w:tcPr>
          <w:p w:rsidR="007D5F48" w:rsidRPr="005A12BA" w:rsidRDefault="007D5F48" w:rsidP="002F3379">
            <w:pPr>
              <w:ind w:firstLine="21"/>
              <w:jc w:val="center"/>
              <w:rPr>
                <w:rFonts w:ascii="Cambria Math" w:hAnsi="Cambria Math" w:cs="Times New Roman"/>
                <w:bCs/>
                <w:sz w:val="28"/>
                <w:szCs w:val="28"/>
                <w:lang w:val="kk-KZ"/>
              </w:rPr>
            </w:pPr>
            <w:r w:rsidRPr="005A12BA">
              <w:rPr>
                <w:rFonts w:ascii="Cambria Math" w:hAnsi="Cambria Math" w:cs="Times New Roman"/>
                <w:bCs/>
                <w:sz w:val="28"/>
                <w:szCs w:val="28"/>
                <w:lang w:val="kk-KZ"/>
              </w:rPr>
              <w:t>0</w:t>
            </w:r>
          </w:p>
        </w:tc>
      </w:tr>
    </w:tbl>
    <w:p w:rsidR="0080624E" w:rsidRPr="00155A01" w:rsidRDefault="0080624E"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Бұл кестеден әр-түрлі 16 бинарлық</w:t>
      </w:r>
      <w:r w:rsidR="00553AF4" w:rsidRPr="00155A01">
        <w:rPr>
          <w:rFonts w:ascii="Times New Roman" w:hAnsi="Times New Roman" w:cs="Times New Roman"/>
          <w:sz w:val="28"/>
          <w:szCs w:val="28"/>
          <w:lang w:val="kk-KZ"/>
        </w:rPr>
        <w:t xml:space="preserve"> функция бар болатыны көрінеді.</w:t>
      </w:r>
    </w:p>
    <w:p w:rsidR="0080624E" w:rsidRPr="00155A01" w:rsidRDefault="0080624E" w:rsidP="009F763F">
      <w:pPr>
        <w:spacing w:after="0" w:line="240" w:lineRule="auto"/>
        <w:ind w:firstLine="567"/>
        <w:jc w:val="both"/>
        <w:rPr>
          <w:rFonts w:ascii="Times New Roman" w:hAnsi="Times New Roman" w:cs="Times New Roman"/>
          <w:sz w:val="28"/>
          <w:szCs w:val="28"/>
          <w:lang w:val="kk-KZ"/>
        </w:rPr>
      </w:pPr>
    </w:p>
    <w:p w:rsidR="0080624E" w:rsidRPr="00155A01" w:rsidRDefault="0080624E" w:rsidP="009F763F">
      <w:pPr>
        <w:spacing w:line="240" w:lineRule="auto"/>
        <w:ind w:firstLine="567"/>
        <w:jc w:val="both"/>
        <w:rPr>
          <w:sz w:val="28"/>
          <w:szCs w:val="28"/>
          <w:lang w:val="kk-KZ"/>
        </w:rPr>
      </w:pPr>
      <w:r w:rsidRPr="00155A01">
        <w:rPr>
          <w:rFonts w:ascii="Times New Roman" w:hAnsi="Times New Roman" w:cs="Times New Roman"/>
          <w:bCs/>
          <w:i/>
          <w:iCs/>
          <w:sz w:val="28"/>
          <w:szCs w:val="28"/>
          <w:lang w:val="kk-KZ"/>
        </w:rPr>
        <w:t>n</w:t>
      </w:r>
      <w:r w:rsidRPr="00155A01">
        <w:rPr>
          <w:rFonts w:ascii="Times New Roman" w:hAnsi="Times New Roman" w:cs="Times New Roman"/>
          <w:sz w:val="28"/>
          <w:szCs w:val="28"/>
          <w:lang w:val="kk-KZ"/>
        </w:rPr>
        <w:t xml:space="preserve"> айнымалыл</w:t>
      </w:r>
      <w:r w:rsidR="00553AF4" w:rsidRPr="00155A01">
        <w:rPr>
          <w:rFonts w:ascii="Times New Roman" w:hAnsi="Times New Roman" w:cs="Times New Roman"/>
          <w:sz w:val="28"/>
          <w:szCs w:val="28"/>
          <w:lang w:val="kk-KZ"/>
        </w:rPr>
        <w:t>ы</w:t>
      </w:r>
      <w:r w:rsidRPr="00155A01">
        <w:rPr>
          <w:rFonts w:ascii="Times New Roman" w:hAnsi="Times New Roman" w:cs="Times New Roman"/>
          <w:sz w:val="28"/>
          <w:szCs w:val="28"/>
          <w:lang w:val="kk-KZ"/>
        </w:rPr>
        <w:t xml:space="preserve"> </w:t>
      </w:r>
      <w:r w:rsidR="00553AF4" w:rsidRPr="00155A01">
        <w:rPr>
          <w:rFonts w:ascii="Times New Roman" w:hAnsi="Times New Roman" w:cs="Times New Roman"/>
          <w:sz w:val="28"/>
          <w:szCs w:val="28"/>
          <w:lang w:val="kk-KZ"/>
        </w:rPr>
        <w:t xml:space="preserve">логикалық </w:t>
      </w:r>
      <w:r w:rsidRPr="00155A01">
        <w:rPr>
          <w:rFonts w:ascii="Times New Roman" w:hAnsi="Times New Roman" w:cs="Times New Roman"/>
          <w:sz w:val="28"/>
          <w:szCs w:val="28"/>
          <w:lang w:val="kk-KZ"/>
        </w:rPr>
        <w:t>функциялар</w:t>
      </w:r>
      <w:r w:rsidR="00553AF4" w:rsidRPr="00155A01">
        <w:rPr>
          <w:rFonts w:ascii="Times New Roman" w:hAnsi="Times New Roman" w:cs="Times New Roman"/>
          <w:sz w:val="28"/>
          <w:szCs w:val="28"/>
          <w:lang w:val="kk-KZ"/>
        </w:rPr>
        <w:t>ының</w:t>
      </w:r>
      <w:r w:rsidRPr="00155A01">
        <w:rPr>
          <w:rFonts w:ascii="Times New Roman" w:hAnsi="Times New Roman" w:cs="Times New Roman"/>
          <w:sz w:val="28"/>
          <w:szCs w:val="28"/>
          <w:lang w:val="kk-KZ"/>
        </w:rPr>
        <w:t xml:space="preserve"> </w:t>
      </w:r>
      <w:r w:rsidR="00553AF4" w:rsidRPr="00155A01">
        <w:rPr>
          <w:rFonts w:ascii="Times New Roman" w:hAnsi="Times New Roman" w:cs="Times New Roman"/>
          <w:sz w:val="28"/>
          <w:szCs w:val="28"/>
          <w:lang w:val="kk-KZ"/>
        </w:rPr>
        <w:t xml:space="preserve">жалпы </w:t>
      </w:r>
      <w:r w:rsidRPr="00155A01">
        <w:rPr>
          <w:rFonts w:ascii="Times New Roman" w:hAnsi="Times New Roman" w:cs="Times New Roman"/>
          <w:sz w:val="28"/>
          <w:szCs w:val="28"/>
          <w:lang w:val="kk-KZ"/>
        </w:rPr>
        <w:t xml:space="preserve">саны  </w:t>
      </w:r>
      <m:oMath>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2</m:t>
            </m:r>
          </m:e>
          <m:sup>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2</m:t>
                </m:r>
              </m:e>
              <m:sup>
                <m:r>
                  <w:rPr>
                    <w:rFonts w:ascii="Cambria Math" w:hAnsi="Cambria Math" w:cs="Times New Roman"/>
                    <w:sz w:val="28"/>
                    <w:szCs w:val="28"/>
                    <w:lang w:val="kk-KZ"/>
                  </w:rPr>
                  <m:t>n</m:t>
                </m:r>
              </m:sup>
            </m:sSup>
          </m:sup>
        </m:sSup>
      </m:oMath>
      <w:r w:rsidRPr="00155A01">
        <w:rPr>
          <w:rFonts w:ascii="Times New Roman" w:hAnsi="Times New Roman" w:cs="Times New Roman"/>
          <w:bCs/>
          <w:sz w:val="28"/>
          <w:szCs w:val="28"/>
          <w:lang w:val="kk-KZ"/>
        </w:rPr>
        <w:t xml:space="preserve"> тең</w:t>
      </w:r>
      <w:r w:rsidRPr="00155A01">
        <w:rPr>
          <w:sz w:val="28"/>
          <w:szCs w:val="28"/>
          <w:lang w:val="kk-KZ"/>
        </w:rPr>
        <w:t>.</w:t>
      </w:r>
    </w:p>
    <w:p w:rsidR="0080624E" w:rsidRPr="00155A01" w:rsidRDefault="0080624E"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=1 болса, онда </w:t>
      </w:r>
      <m:oMath>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2</m:t>
            </m:r>
          </m:e>
          <m:sup>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2</m:t>
                </m:r>
              </m:e>
              <m:sup>
                <m:r>
                  <w:rPr>
                    <w:rFonts w:ascii="Cambria Math" w:hAnsi="Cambria Math" w:cs="Times New Roman"/>
                    <w:sz w:val="28"/>
                    <w:szCs w:val="28"/>
                    <w:lang w:val="kk-KZ"/>
                  </w:rPr>
                  <m:t>1</m:t>
                </m:r>
              </m:sup>
            </m:sSup>
          </m:sup>
        </m:sSup>
      </m:oMath>
      <w:r w:rsidRPr="00155A01">
        <w:rPr>
          <w:bCs/>
          <w:sz w:val="28"/>
          <w:szCs w:val="28"/>
          <w:lang w:val="kk-KZ"/>
        </w:rPr>
        <w:t xml:space="preserve">= </w:t>
      </w:r>
      <m:oMath>
        <m:sSup>
          <m:sSupPr>
            <m:ctrlPr>
              <w:rPr>
                <w:rFonts w:ascii="Cambria Math" w:hAnsi="Cambria Math"/>
                <w:bCs/>
                <w:i/>
                <w:sz w:val="28"/>
                <w:szCs w:val="28"/>
                <w:lang w:val="kk-KZ"/>
              </w:rPr>
            </m:ctrlPr>
          </m:sSupPr>
          <m:e>
            <m:r>
              <w:rPr>
                <w:rFonts w:ascii="Cambria Math" w:hAnsi="Cambria Math"/>
                <w:sz w:val="28"/>
                <w:szCs w:val="28"/>
                <w:lang w:val="kk-KZ"/>
              </w:rPr>
              <m:t>2</m:t>
            </m:r>
          </m:e>
          <m:sup>
            <m:r>
              <w:rPr>
                <w:rFonts w:ascii="Cambria Math" w:hAnsi="Cambria Math"/>
                <w:sz w:val="28"/>
                <w:szCs w:val="28"/>
                <w:lang w:val="kk-KZ"/>
              </w:rPr>
              <m:t>2</m:t>
            </m:r>
          </m:sup>
        </m:sSup>
        <m:r>
          <w:rPr>
            <w:rFonts w:ascii="Cambria Math" w:hAnsi="Cambria Math"/>
            <w:sz w:val="28"/>
            <w:szCs w:val="28"/>
            <w:lang w:val="kk-KZ"/>
          </w:rPr>
          <m:t>=4</m:t>
        </m:r>
      </m:oMath>
      <w:r w:rsidRPr="00155A01">
        <w:rPr>
          <w:bCs/>
          <w:sz w:val="28"/>
          <w:szCs w:val="28"/>
          <w:lang w:val="kk-KZ"/>
        </w:rPr>
        <w:t xml:space="preserve"> </w:t>
      </w:r>
      <w:r w:rsidRPr="00155A01">
        <w:rPr>
          <w:rFonts w:ascii="Times New Roman" w:hAnsi="Times New Roman" w:cs="Times New Roman"/>
          <w:bCs/>
          <w:sz w:val="28"/>
          <w:szCs w:val="28"/>
          <w:lang w:val="kk-KZ"/>
        </w:rPr>
        <w:t>әр-түрлі бірайнымалылы логикалық функциялар бар болады</w:t>
      </w:r>
      <w:r w:rsidRPr="00155A01">
        <w:rPr>
          <w:rFonts w:ascii="Times New Roman" w:hAnsi="Times New Roman" w:cs="Times New Roman"/>
          <w:sz w:val="28"/>
          <w:szCs w:val="28"/>
          <w:lang w:val="kk-KZ"/>
        </w:rPr>
        <w:t>.</w:t>
      </w:r>
    </w:p>
    <w:p w:rsidR="0080624E" w:rsidRPr="00155A01" w:rsidRDefault="0080624E"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=2, онда </w:t>
      </w:r>
      <m:oMath>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2</m:t>
            </m:r>
          </m:e>
          <m:sup>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2</m:t>
                </m:r>
              </m:e>
              <m:sup>
                <m:r>
                  <w:rPr>
                    <w:rFonts w:ascii="Cambria Math" w:hAnsi="Cambria Math" w:cs="Times New Roman"/>
                    <w:sz w:val="28"/>
                    <w:szCs w:val="28"/>
                    <w:lang w:val="kk-KZ"/>
                  </w:rPr>
                  <m:t>2</m:t>
                </m:r>
              </m:sup>
            </m:sSup>
          </m:sup>
        </m:sSup>
      </m:oMath>
      <w:r w:rsidRPr="00155A01">
        <w:rPr>
          <w:bCs/>
          <w:sz w:val="28"/>
          <w:szCs w:val="28"/>
          <w:lang w:val="kk-KZ"/>
        </w:rPr>
        <w:t xml:space="preserve">= </w:t>
      </w:r>
      <m:oMath>
        <m:sSup>
          <m:sSupPr>
            <m:ctrlPr>
              <w:rPr>
                <w:rFonts w:ascii="Cambria Math" w:hAnsi="Cambria Math"/>
                <w:bCs/>
                <w:i/>
                <w:sz w:val="28"/>
                <w:szCs w:val="28"/>
                <w:lang w:val="kk-KZ"/>
              </w:rPr>
            </m:ctrlPr>
          </m:sSupPr>
          <m:e>
            <m:r>
              <w:rPr>
                <w:rFonts w:ascii="Cambria Math" w:hAnsi="Cambria Math"/>
                <w:sz w:val="28"/>
                <w:szCs w:val="28"/>
                <w:lang w:val="kk-KZ"/>
              </w:rPr>
              <m:t>2</m:t>
            </m:r>
          </m:e>
          <m:sup>
            <m:r>
              <w:rPr>
                <w:rFonts w:ascii="Cambria Math" w:hAnsi="Cambria Math"/>
                <w:sz w:val="28"/>
                <w:szCs w:val="28"/>
                <w:lang w:val="kk-KZ"/>
              </w:rPr>
              <m:t>4</m:t>
            </m:r>
          </m:sup>
        </m:sSup>
        <m:r>
          <w:rPr>
            <w:rFonts w:ascii="Cambria Math" w:hAnsi="Cambria Math"/>
            <w:sz w:val="28"/>
            <w:szCs w:val="28"/>
            <w:lang w:val="kk-KZ"/>
          </w:rPr>
          <m:t xml:space="preserve">=16 </m:t>
        </m:r>
      </m:oMath>
      <w:r w:rsidRPr="00155A01">
        <w:rPr>
          <w:bCs/>
          <w:sz w:val="28"/>
          <w:szCs w:val="28"/>
          <w:lang w:val="kk-KZ"/>
        </w:rPr>
        <w:t xml:space="preserve"> </w:t>
      </w:r>
      <w:r w:rsidRPr="00155A01">
        <w:rPr>
          <w:rFonts w:ascii="Times New Roman" w:hAnsi="Times New Roman" w:cs="Times New Roman"/>
          <w:bCs/>
          <w:sz w:val="28"/>
          <w:szCs w:val="28"/>
          <w:lang w:val="kk-KZ"/>
        </w:rPr>
        <w:t>әр-түрлі екіайнымалылы логикалық функциялар бар болады</w:t>
      </w:r>
      <w:r w:rsidRPr="00155A01">
        <w:rPr>
          <w:rFonts w:ascii="Times New Roman" w:hAnsi="Times New Roman" w:cs="Times New Roman"/>
          <w:sz w:val="28"/>
          <w:szCs w:val="28"/>
          <w:lang w:val="kk-KZ"/>
        </w:rPr>
        <w:t>.</w:t>
      </w:r>
    </w:p>
    <w:p w:rsidR="0080624E" w:rsidRPr="00155A01" w:rsidRDefault="0080624E"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=3, онда </w:t>
      </w:r>
      <m:oMath>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2</m:t>
            </m:r>
          </m:e>
          <m:sup>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2</m:t>
                </m:r>
              </m:e>
              <m:sup>
                <m:r>
                  <w:rPr>
                    <w:rFonts w:ascii="Cambria Math" w:hAnsi="Cambria Math" w:cs="Times New Roman"/>
                    <w:sz w:val="28"/>
                    <w:szCs w:val="28"/>
                    <w:lang w:val="kk-KZ"/>
                  </w:rPr>
                  <m:t>3</m:t>
                </m:r>
              </m:sup>
            </m:sSup>
          </m:sup>
        </m:sSup>
      </m:oMath>
      <w:r w:rsidRPr="00155A01">
        <w:rPr>
          <w:bCs/>
          <w:sz w:val="28"/>
          <w:szCs w:val="28"/>
          <w:lang w:val="kk-KZ"/>
        </w:rPr>
        <w:t xml:space="preserve">= </w:t>
      </w:r>
      <m:oMath>
        <m:sSup>
          <m:sSupPr>
            <m:ctrlPr>
              <w:rPr>
                <w:rFonts w:ascii="Cambria Math" w:hAnsi="Cambria Math"/>
                <w:bCs/>
                <w:i/>
                <w:sz w:val="28"/>
                <w:szCs w:val="28"/>
                <w:lang w:val="kk-KZ"/>
              </w:rPr>
            </m:ctrlPr>
          </m:sSupPr>
          <m:e>
            <m:r>
              <w:rPr>
                <w:rFonts w:ascii="Cambria Math" w:hAnsi="Cambria Math"/>
                <w:sz w:val="28"/>
                <w:szCs w:val="28"/>
                <w:lang w:val="kk-KZ"/>
              </w:rPr>
              <m:t>2</m:t>
            </m:r>
          </m:e>
          <m:sup>
            <m:r>
              <w:rPr>
                <w:rFonts w:ascii="Cambria Math" w:hAnsi="Cambria Math"/>
                <w:sz w:val="28"/>
                <w:szCs w:val="28"/>
                <w:lang w:val="kk-KZ"/>
              </w:rPr>
              <m:t>8</m:t>
            </m:r>
          </m:sup>
        </m:sSup>
        <m:r>
          <w:rPr>
            <w:rFonts w:ascii="Cambria Math" w:hAnsi="Cambria Math"/>
            <w:sz w:val="28"/>
            <w:szCs w:val="28"/>
            <w:lang w:val="kk-KZ"/>
          </w:rPr>
          <m:t xml:space="preserve">=256 </m:t>
        </m:r>
      </m:oMath>
      <w:r w:rsidRPr="00155A01">
        <w:rPr>
          <w:bCs/>
          <w:sz w:val="28"/>
          <w:szCs w:val="28"/>
          <w:lang w:val="kk-KZ"/>
        </w:rPr>
        <w:t xml:space="preserve"> </w:t>
      </w:r>
      <w:r w:rsidRPr="00155A01">
        <w:rPr>
          <w:rFonts w:ascii="Times New Roman" w:hAnsi="Times New Roman" w:cs="Times New Roman"/>
          <w:bCs/>
          <w:sz w:val="28"/>
          <w:szCs w:val="28"/>
          <w:lang w:val="kk-KZ"/>
        </w:rPr>
        <w:t>әр-түрлі үшайнымалылы логикалық функциялар бар болады</w:t>
      </w:r>
      <w:r w:rsidRPr="00155A01">
        <w:rPr>
          <w:rFonts w:ascii="Times New Roman" w:hAnsi="Times New Roman" w:cs="Times New Roman"/>
          <w:sz w:val="28"/>
          <w:szCs w:val="28"/>
          <w:lang w:val="kk-KZ"/>
        </w:rPr>
        <w:t>.</w:t>
      </w:r>
    </w:p>
    <w:p w:rsidR="005D15E7" w:rsidRPr="00155A01" w:rsidRDefault="005D15E7" w:rsidP="009F763F">
      <w:pPr>
        <w:spacing w:after="0" w:line="240" w:lineRule="auto"/>
        <w:ind w:firstLine="567"/>
        <w:jc w:val="both"/>
        <w:rPr>
          <w:rFonts w:ascii="Times New Roman" w:hAnsi="Times New Roman" w:cs="Times New Roman"/>
          <w:sz w:val="28"/>
          <w:szCs w:val="28"/>
          <w:lang w:val="kk-KZ"/>
        </w:rPr>
      </w:pPr>
    </w:p>
    <w:p w:rsidR="000A711A" w:rsidRPr="00155A01" w:rsidRDefault="00CB0298" w:rsidP="002F3379">
      <w:pPr>
        <w:shd w:val="clear" w:color="auto" w:fill="FFFFFF" w:themeFill="background1"/>
        <w:spacing w:after="0" w:line="240" w:lineRule="auto"/>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2.4</w:t>
      </w:r>
      <w:r w:rsidR="00A47CA0" w:rsidRPr="00155A01">
        <w:rPr>
          <w:rFonts w:ascii="Times New Roman" w:hAnsi="Times New Roman" w:cs="Times New Roman"/>
          <w:b/>
          <w:sz w:val="28"/>
          <w:szCs w:val="28"/>
          <w:lang w:val="kk-KZ"/>
        </w:rPr>
        <w:t xml:space="preserve"> </w:t>
      </w:r>
      <w:r w:rsidR="0080624E" w:rsidRPr="00155A01">
        <w:rPr>
          <w:rFonts w:ascii="Times New Roman" w:hAnsi="Times New Roman" w:cs="Times New Roman"/>
          <w:b/>
          <w:sz w:val="28"/>
          <w:szCs w:val="28"/>
          <w:lang w:val="kk-KZ"/>
        </w:rPr>
        <w:t>Компьютер жұмысының логикалық негіздері</w:t>
      </w:r>
    </w:p>
    <w:p w:rsidR="00326F55" w:rsidRPr="00155A01" w:rsidRDefault="00326F55" w:rsidP="009F763F">
      <w:pPr>
        <w:pStyle w:val="a3"/>
        <w:shd w:val="clear" w:color="auto" w:fill="FFFFFF" w:themeFill="background1"/>
        <w:spacing w:after="0" w:line="240" w:lineRule="auto"/>
        <w:ind w:left="709" w:firstLine="567"/>
        <w:jc w:val="both"/>
        <w:rPr>
          <w:rFonts w:ascii="Times New Roman" w:hAnsi="Times New Roman" w:cs="Times New Roman"/>
          <w:b/>
          <w:sz w:val="28"/>
          <w:szCs w:val="28"/>
          <w:lang w:val="kk-KZ"/>
        </w:rPr>
      </w:pPr>
    </w:p>
    <w:p w:rsidR="00B37F22" w:rsidRPr="00155A01" w:rsidRDefault="00B37F22" w:rsidP="009F763F">
      <w:pPr>
        <w:shd w:val="clear" w:color="auto" w:fill="FFFFFF" w:themeFill="background1"/>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Компьютер арифметикалық амалдар мен қатар логикалық амалдарды орындайтын құрылғылармен қамтылған.</w:t>
      </w:r>
    </w:p>
    <w:p w:rsidR="00B37F22" w:rsidRPr="00155A01" w:rsidRDefault="00553AF4" w:rsidP="009F763F">
      <w:pPr>
        <w:shd w:val="clear" w:color="auto" w:fill="FFFFFF" w:themeFill="background1"/>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lastRenderedPageBreak/>
        <w:t xml:space="preserve">Дербес компьютердің </w:t>
      </w:r>
      <w:r w:rsidR="00B37F22" w:rsidRPr="00155A01">
        <w:rPr>
          <w:rFonts w:ascii="Times New Roman" w:hAnsi="Times New Roman" w:cs="Times New Roman"/>
          <w:b/>
          <w:sz w:val="28"/>
          <w:szCs w:val="28"/>
          <w:lang w:val="kk-KZ"/>
        </w:rPr>
        <w:t>(</w:t>
      </w:r>
      <w:r w:rsidRPr="00155A01">
        <w:rPr>
          <w:rFonts w:ascii="Times New Roman" w:hAnsi="Times New Roman" w:cs="Times New Roman"/>
          <w:b/>
          <w:sz w:val="28"/>
          <w:szCs w:val="28"/>
          <w:lang w:val="kk-KZ"/>
        </w:rPr>
        <w:t>ДК</w:t>
      </w:r>
      <w:r w:rsidR="00B37F22" w:rsidRPr="00155A01">
        <w:rPr>
          <w:rFonts w:ascii="Times New Roman" w:hAnsi="Times New Roman" w:cs="Times New Roman"/>
          <w:b/>
          <w:sz w:val="28"/>
          <w:szCs w:val="28"/>
          <w:lang w:val="kk-KZ"/>
        </w:rPr>
        <w:t>) негізгі құрылғылары</w:t>
      </w:r>
      <w:r w:rsidR="00B37F22" w:rsidRPr="00155A01">
        <w:rPr>
          <w:rFonts w:ascii="Times New Roman" w:hAnsi="Times New Roman" w:cs="Times New Roman"/>
          <w:sz w:val="28"/>
          <w:szCs w:val="28"/>
          <w:lang w:val="kk-KZ"/>
        </w:rPr>
        <w:t xml:space="preserve"> – оперативтік жады және процессор интегралды микросхемалардан тұрады. Интегралды схема логикалық элементтерден тұрады.</w:t>
      </w:r>
    </w:p>
    <w:p w:rsidR="00B37F22" w:rsidRPr="00155A01" w:rsidRDefault="00B37F22" w:rsidP="009F763F">
      <w:pPr>
        <w:shd w:val="clear" w:color="auto" w:fill="FFFFFF" w:themeFill="background1"/>
        <w:spacing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b/>
          <w:i/>
          <w:iCs/>
          <w:sz w:val="28"/>
          <w:szCs w:val="28"/>
          <w:lang w:val="kk-KZ"/>
        </w:rPr>
        <w:t>Компьютердің логикалық элементі</w:t>
      </w:r>
      <w:r w:rsidR="00553AF4" w:rsidRPr="00155A01">
        <w:rPr>
          <w:rFonts w:ascii="Times New Roman" w:hAnsi="Times New Roman" w:cs="Times New Roman"/>
          <w:b/>
          <w:i/>
          <w:iCs/>
          <w:sz w:val="28"/>
          <w:szCs w:val="28"/>
          <w:lang w:val="kk-KZ"/>
        </w:rPr>
        <w:t>(КЛЭ)</w:t>
      </w:r>
      <w:r w:rsidR="00553AF4" w:rsidRPr="00155A01">
        <w:rPr>
          <w:rFonts w:ascii="Times New Roman" w:hAnsi="Times New Roman" w:cs="Times New Roman"/>
          <w:iCs/>
          <w:sz w:val="28"/>
          <w:szCs w:val="28"/>
          <w:lang w:val="kk-KZ"/>
        </w:rPr>
        <w:t xml:space="preserve"> </w:t>
      </w:r>
      <w:r w:rsidRPr="00155A01">
        <w:rPr>
          <w:rFonts w:ascii="Times New Roman" w:hAnsi="Times New Roman" w:cs="Times New Roman"/>
          <w:iCs/>
          <w:sz w:val="28"/>
          <w:szCs w:val="28"/>
          <w:lang w:val="kk-KZ"/>
        </w:rPr>
        <w:t>- бұл қарапайым логикалық функция</w:t>
      </w:r>
      <w:r w:rsidR="00553AF4" w:rsidRPr="00155A01">
        <w:rPr>
          <w:rFonts w:ascii="Times New Roman" w:hAnsi="Times New Roman" w:cs="Times New Roman"/>
          <w:iCs/>
          <w:sz w:val="28"/>
          <w:szCs w:val="28"/>
          <w:lang w:val="kk-KZ"/>
        </w:rPr>
        <w:t xml:space="preserve">, оны </w:t>
      </w:r>
      <w:r w:rsidRPr="00155A01">
        <w:rPr>
          <w:rFonts w:ascii="Times New Roman" w:hAnsi="Times New Roman" w:cs="Times New Roman"/>
          <w:iCs/>
          <w:sz w:val="28"/>
          <w:szCs w:val="28"/>
          <w:lang w:val="kk-KZ"/>
        </w:rPr>
        <w:t>электронды логикалық схеманың бөлігі</w:t>
      </w:r>
      <w:r w:rsidR="001D3030" w:rsidRPr="00155A01">
        <w:rPr>
          <w:rFonts w:ascii="Times New Roman" w:hAnsi="Times New Roman" w:cs="Times New Roman"/>
          <w:iCs/>
          <w:sz w:val="28"/>
          <w:szCs w:val="28"/>
          <w:lang w:val="kk-KZ"/>
        </w:rPr>
        <w:t xml:space="preserve"> деп түсінеміз</w:t>
      </w:r>
      <w:r w:rsidRPr="00155A01">
        <w:rPr>
          <w:rFonts w:ascii="Times New Roman" w:hAnsi="Times New Roman" w:cs="Times New Roman"/>
          <w:iCs/>
          <w:sz w:val="28"/>
          <w:szCs w:val="28"/>
          <w:lang w:val="kk-KZ"/>
        </w:rPr>
        <w:t>.</w:t>
      </w:r>
    </w:p>
    <w:p w:rsidR="00B37F22" w:rsidRPr="00155A01" w:rsidRDefault="00B37F22" w:rsidP="009F763F">
      <w:pPr>
        <w:shd w:val="clear" w:color="auto" w:fill="FFFFFF" w:themeFill="background1"/>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Компьютердің логикалық элементтері</w:t>
      </w:r>
      <w:r w:rsidR="001D3030" w:rsidRPr="00155A01">
        <w:rPr>
          <w:rFonts w:ascii="Times New Roman" w:hAnsi="Times New Roman" w:cs="Times New Roman"/>
          <w:sz w:val="28"/>
          <w:szCs w:val="28"/>
          <w:lang w:val="kk-KZ"/>
        </w:rPr>
        <w:t>(КЛЭ)</w:t>
      </w:r>
      <w:r w:rsidRPr="00155A01">
        <w:rPr>
          <w:rFonts w:ascii="Times New Roman" w:hAnsi="Times New Roman" w:cs="Times New Roman"/>
          <w:sz w:val="28"/>
          <w:szCs w:val="28"/>
          <w:lang w:val="kk-KZ"/>
        </w:rPr>
        <w:t xml:space="preserve"> электрлік импульстар болып табылатын сигналдармен жұмыс істейді. </w:t>
      </w:r>
      <w:r w:rsidR="001D3030" w:rsidRPr="00155A01">
        <w:rPr>
          <w:rFonts w:ascii="Times New Roman" w:hAnsi="Times New Roman" w:cs="Times New Roman"/>
          <w:sz w:val="28"/>
          <w:szCs w:val="28"/>
          <w:lang w:val="kk-KZ"/>
        </w:rPr>
        <w:t xml:space="preserve">Электр сигналы бар болса, онда КЛЭ </w:t>
      </w:r>
      <w:r w:rsidRPr="00155A01">
        <w:rPr>
          <w:rFonts w:ascii="Times New Roman" w:hAnsi="Times New Roman" w:cs="Times New Roman"/>
          <w:sz w:val="28"/>
          <w:szCs w:val="28"/>
          <w:lang w:val="kk-KZ"/>
        </w:rPr>
        <w:t>мәні 1</w:t>
      </w:r>
      <w:r w:rsidR="001D3030" w:rsidRPr="00155A01">
        <w:rPr>
          <w:rFonts w:ascii="Times New Roman" w:hAnsi="Times New Roman" w:cs="Times New Roman"/>
          <w:sz w:val="28"/>
          <w:szCs w:val="28"/>
          <w:lang w:val="kk-KZ"/>
        </w:rPr>
        <w:t>-ге тең</w:t>
      </w:r>
      <w:r w:rsidRPr="00155A01">
        <w:rPr>
          <w:rFonts w:ascii="Times New Roman" w:hAnsi="Times New Roman" w:cs="Times New Roman"/>
          <w:sz w:val="28"/>
          <w:szCs w:val="28"/>
          <w:lang w:val="kk-KZ"/>
        </w:rPr>
        <w:t xml:space="preserve">, </w:t>
      </w:r>
      <w:r w:rsidR="001D3030" w:rsidRPr="00155A01">
        <w:rPr>
          <w:rFonts w:ascii="Times New Roman" w:hAnsi="Times New Roman" w:cs="Times New Roman"/>
          <w:sz w:val="28"/>
          <w:szCs w:val="28"/>
          <w:lang w:val="kk-KZ"/>
        </w:rPr>
        <w:t>сигнал жоқ болса</w:t>
      </w:r>
      <w:r w:rsidRPr="00155A01">
        <w:rPr>
          <w:rFonts w:ascii="Times New Roman" w:hAnsi="Times New Roman" w:cs="Times New Roman"/>
          <w:sz w:val="28"/>
          <w:szCs w:val="28"/>
          <w:lang w:val="kk-KZ"/>
        </w:rPr>
        <w:t xml:space="preserve"> </w:t>
      </w:r>
      <w:r w:rsidR="008E0601" w:rsidRPr="00155A01">
        <w:rPr>
          <w:rFonts w:ascii="Times New Roman" w:hAnsi="Times New Roman" w:cs="Times New Roman"/>
          <w:sz w:val="28"/>
          <w:szCs w:val="28"/>
          <w:lang w:val="kk-KZ"/>
        </w:rPr>
        <w:t xml:space="preserve"> </w:t>
      </w:r>
      <w:r w:rsidR="001D3030" w:rsidRPr="00155A01">
        <w:rPr>
          <w:rFonts w:ascii="Times New Roman" w:hAnsi="Times New Roman" w:cs="Times New Roman"/>
          <w:sz w:val="28"/>
          <w:szCs w:val="28"/>
          <w:lang w:val="kk-KZ"/>
        </w:rPr>
        <w:t>–</w:t>
      </w:r>
      <w:r w:rsidR="008E0601"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 0</w:t>
      </w:r>
      <w:r w:rsidR="001D3030" w:rsidRPr="00155A01">
        <w:rPr>
          <w:rFonts w:ascii="Times New Roman" w:hAnsi="Times New Roman" w:cs="Times New Roman"/>
          <w:sz w:val="28"/>
          <w:szCs w:val="28"/>
          <w:lang w:val="kk-KZ"/>
        </w:rPr>
        <w:t>-ге тең</w:t>
      </w:r>
      <w:r w:rsidRPr="00155A01">
        <w:rPr>
          <w:rFonts w:ascii="Times New Roman" w:hAnsi="Times New Roman" w:cs="Times New Roman"/>
          <w:sz w:val="28"/>
          <w:szCs w:val="28"/>
          <w:lang w:val="kk-KZ"/>
        </w:rPr>
        <w:t>.</w:t>
      </w:r>
    </w:p>
    <w:p w:rsidR="00B37F22" w:rsidRPr="00155A01" w:rsidRDefault="00B37F22" w:rsidP="009F763F">
      <w:pPr>
        <w:shd w:val="clear" w:color="auto" w:fill="FFFFFF" w:themeFill="background1"/>
        <w:tabs>
          <w:tab w:val="left" w:pos="709"/>
        </w:tabs>
        <w:spacing w:after="0" w:line="240" w:lineRule="auto"/>
        <w:ind w:firstLine="567"/>
        <w:jc w:val="both"/>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Логикалық элементтің кірістеріне сигналдар </w:t>
      </w:r>
      <w:r w:rsidR="008E0601"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аргументтердің мәні беріледі, ал шығуда сигнал - функция мәні пайда болады.</w:t>
      </w:r>
    </w:p>
    <w:p w:rsidR="00B37F22" w:rsidRPr="00155A01" w:rsidRDefault="00B37F22" w:rsidP="009F763F">
      <w:pPr>
        <w:shd w:val="clear" w:color="auto" w:fill="FFFFFF" w:themeFill="background1"/>
        <w:tabs>
          <w:tab w:val="left" w:pos="709"/>
        </w:tabs>
        <w:spacing w:after="0" w:line="240" w:lineRule="auto"/>
        <w:ind w:firstLine="567"/>
        <w:jc w:val="both"/>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Электрондық схемаларды құрастыру кезінде математикалық логика заңдары қолданылады.</w:t>
      </w:r>
    </w:p>
    <w:p w:rsidR="00B37F22" w:rsidRPr="00155A01" w:rsidRDefault="00B37F22"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Логикалық элементтерде электр сигналдары өтетін бір немесе бірнеше кіріс болуы мүмкін және тек бір шығыс </w:t>
      </w:r>
      <w:r w:rsidR="001D3030" w:rsidRPr="00155A01">
        <w:rPr>
          <w:rFonts w:ascii="Times New Roman" w:hAnsi="Times New Roman" w:cs="Times New Roman"/>
          <w:sz w:val="28"/>
          <w:szCs w:val="28"/>
          <w:lang w:val="kk-KZ"/>
        </w:rPr>
        <w:t>болады</w:t>
      </w:r>
      <w:r w:rsidRPr="00155A01">
        <w:rPr>
          <w:rFonts w:ascii="Times New Roman" w:hAnsi="Times New Roman" w:cs="Times New Roman"/>
          <w:sz w:val="28"/>
          <w:szCs w:val="28"/>
          <w:lang w:val="kk-KZ"/>
        </w:rPr>
        <w:t>.</w:t>
      </w:r>
    </w:p>
    <w:p w:rsidR="00B37F22" w:rsidRPr="00155A01" w:rsidRDefault="00B37F22" w:rsidP="009F763F">
      <w:pPr>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Компьютерлердің негізгі логикалық элементтері: инвертор</w:t>
      </w:r>
      <w:r w:rsidR="008E0601" w:rsidRPr="00155A01">
        <w:rPr>
          <w:rFonts w:ascii="Times New Roman" w:hAnsi="Times New Roman" w:cs="Times New Roman"/>
          <w:sz w:val="28"/>
          <w:szCs w:val="28"/>
          <w:lang w:val="kk-KZ"/>
        </w:rPr>
        <w:t xml:space="preserve">, конъюнктор, дизъюнктор, «ЖӘНЕ </w:t>
      </w:r>
      <w:r w:rsidRPr="00155A01">
        <w:rPr>
          <w:rFonts w:ascii="Times New Roman" w:hAnsi="Times New Roman" w:cs="Times New Roman"/>
          <w:sz w:val="28"/>
          <w:szCs w:val="28"/>
          <w:lang w:val="kk-KZ"/>
        </w:rPr>
        <w:t>- ЕМЕС», «НЕМЕСЕ</w:t>
      </w:r>
      <w:r w:rsidR="008E0601"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w:t>
      </w:r>
      <w:r w:rsidR="008E0601"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ЕМЕС», модулі 2 </w:t>
      </w:r>
      <w:r w:rsidR="001D3030" w:rsidRPr="00155A01">
        <w:rPr>
          <w:rFonts w:ascii="Times New Roman" w:hAnsi="Times New Roman" w:cs="Times New Roman"/>
          <w:sz w:val="28"/>
          <w:szCs w:val="28"/>
          <w:lang w:val="kk-KZ"/>
        </w:rPr>
        <w:t xml:space="preserve">бойынша </w:t>
      </w:r>
      <w:r w:rsidR="00CB0298" w:rsidRPr="00155A01">
        <w:rPr>
          <w:rFonts w:ascii="Times New Roman" w:hAnsi="Times New Roman" w:cs="Times New Roman"/>
          <w:sz w:val="28"/>
          <w:szCs w:val="28"/>
          <w:lang w:val="kk-KZ"/>
        </w:rPr>
        <w:t>қосынды</w:t>
      </w:r>
      <w:r w:rsidRPr="00155A01">
        <w:rPr>
          <w:rFonts w:ascii="Times New Roman" w:hAnsi="Times New Roman" w:cs="Times New Roman"/>
          <w:sz w:val="28"/>
          <w:szCs w:val="28"/>
          <w:lang w:val="kk-KZ"/>
        </w:rPr>
        <w:t xml:space="preserve">. Оларды </w:t>
      </w:r>
      <w:r w:rsidRPr="00155A01">
        <w:rPr>
          <w:rFonts w:ascii="Times New Roman" w:hAnsi="Times New Roman" w:cs="Times New Roman"/>
          <w:i/>
          <w:sz w:val="28"/>
          <w:szCs w:val="28"/>
          <w:lang w:val="kk-KZ"/>
        </w:rPr>
        <w:t>қақпа</w:t>
      </w:r>
      <w:r w:rsidRPr="00155A01">
        <w:rPr>
          <w:rFonts w:ascii="Times New Roman" w:hAnsi="Times New Roman" w:cs="Times New Roman"/>
          <w:sz w:val="28"/>
          <w:szCs w:val="28"/>
          <w:lang w:val="kk-KZ"/>
        </w:rPr>
        <w:t xml:space="preserve"> деп те атайды.</w:t>
      </w:r>
    </w:p>
    <w:p w:rsidR="002F3379" w:rsidRPr="00155A01" w:rsidRDefault="002F3379" w:rsidP="009F763F">
      <w:pPr>
        <w:shd w:val="clear" w:color="auto" w:fill="FFFFFF" w:themeFill="background1"/>
        <w:spacing w:after="300" w:line="240" w:lineRule="auto"/>
        <w:ind w:firstLine="567"/>
        <w:jc w:val="both"/>
        <w:rPr>
          <w:rFonts w:ascii="Times New Roman" w:hAnsi="Times New Roman" w:cs="Times New Roman"/>
          <w:b/>
          <w:i/>
          <w:sz w:val="28"/>
          <w:szCs w:val="28"/>
          <w:lang w:val="kk-KZ"/>
        </w:rPr>
      </w:pPr>
    </w:p>
    <w:p w:rsidR="00B37F22" w:rsidRPr="00155A01" w:rsidRDefault="00B37F22" w:rsidP="002F3379">
      <w:pPr>
        <w:shd w:val="clear" w:color="auto" w:fill="FFFFFF" w:themeFill="background1"/>
        <w:spacing w:after="300" w:line="240" w:lineRule="auto"/>
        <w:jc w:val="center"/>
        <w:rPr>
          <w:rFonts w:ascii="Times New Roman" w:hAnsi="Times New Roman" w:cs="Times New Roman"/>
          <w:b/>
          <w:i/>
          <w:sz w:val="28"/>
          <w:szCs w:val="28"/>
          <w:lang w:val="kk-KZ"/>
        </w:rPr>
      </w:pPr>
      <w:r w:rsidRPr="00155A01">
        <w:rPr>
          <w:rFonts w:ascii="Times New Roman" w:hAnsi="Times New Roman" w:cs="Times New Roman"/>
          <w:b/>
          <w:i/>
          <w:sz w:val="28"/>
          <w:szCs w:val="28"/>
          <w:lang w:val="kk-KZ"/>
        </w:rPr>
        <w:t>«ЕМЕС» логикалық элементі (инвертор, терістеу)</w:t>
      </w:r>
    </w:p>
    <w:p w:rsidR="00B37F22" w:rsidRPr="00155A01" w:rsidRDefault="008F2B61" w:rsidP="009F763F">
      <w:pPr>
        <w:shd w:val="clear" w:color="auto" w:fill="FFFFFF" w:themeFill="background1"/>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КЛЭ инвенторының бір кірісі және бір шығысы бар. </w:t>
      </w:r>
      <w:r w:rsidR="001D3030" w:rsidRPr="00155A01">
        <w:rPr>
          <w:rFonts w:ascii="Times New Roman" w:hAnsi="Times New Roman" w:cs="Times New Roman"/>
          <w:sz w:val="28"/>
          <w:szCs w:val="28"/>
          <w:lang w:val="kk-KZ"/>
        </w:rPr>
        <w:t xml:space="preserve">Егер КЛЭ-нің </w:t>
      </w:r>
      <w:r w:rsidR="00B37F22" w:rsidRPr="00155A01">
        <w:rPr>
          <w:rFonts w:ascii="Times New Roman" w:hAnsi="Times New Roman" w:cs="Times New Roman"/>
          <w:sz w:val="28"/>
          <w:szCs w:val="28"/>
          <w:lang w:val="kk-KZ"/>
        </w:rPr>
        <w:t xml:space="preserve">кірісіне 0 </w:t>
      </w:r>
      <w:r w:rsidR="001D3030" w:rsidRPr="00155A01">
        <w:rPr>
          <w:rFonts w:ascii="Times New Roman" w:hAnsi="Times New Roman" w:cs="Times New Roman"/>
          <w:sz w:val="28"/>
          <w:szCs w:val="28"/>
          <w:lang w:val="kk-KZ"/>
        </w:rPr>
        <w:t>(</w:t>
      </w:r>
      <w:r w:rsidR="00B37F22" w:rsidRPr="00155A01">
        <w:rPr>
          <w:rFonts w:ascii="Times New Roman" w:hAnsi="Times New Roman" w:cs="Times New Roman"/>
          <w:sz w:val="28"/>
          <w:szCs w:val="28"/>
          <w:lang w:val="kk-KZ"/>
        </w:rPr>
        <w:t>немесе 1</w:t>
      </w:r>
      <w:r w:rsidR="001D3030" w:rsidRPr="00155A01">
        <w:rPr>
          <w:rFonts w:ascii="Times New Roman" w:hAnsi="Times New Roman" w:cs="Times New Roman"/>
          <w:sz w:val="28"/>
          <w:szCs w:val="28"/>
          <w:lang w:val="kk-KZ"/>
        </w:rPr>
        <w:t>)</w:t>
      </w:r>
      <w:r w:rsidR="00B37F22" w:rsidRPr="00155A01">
        <w:rPr>
          <w:rFonts w:ascii="Times New Roman" w:hAnsi="Times New Roman" w:cs="Times New Roman"/>
          <w:sz w:val="28"/>
          <w:szCs w:val="28"/>
          <w:lang w:val="kk-KZ"/>
        </w:rPr>
        <w:t xml:space="preserve"> сигналы беріл</w:t>
      </w:r>
      <w:r w:rsidR="001D3030" w:rsidRPr="00155A01">
        <w:rPr>
          <w:rFonts w:ascii="Times New Roman" w:hAnsi="Times New Roman" w:cs="Times New Roman"/>
          <w:sz w:val="28"/>
          <w:szCs w:val="28"/>
          <w:lang w:val="kk-KZ"/>
        </w:rPr>
        <w:t>с</w:t>
      </w:r>
      <w:r w:rsidR="00B37F22" w:rsidRPr="00155A01">
        <w:rPr>
          <w:rFonts w:ascii="Times New Roman" w:hAnsi="Times New Roman" w:cs="Times New Roman"/>
          <w:sz w:val="28"/>
          <w:szCs w:val="28"/>
          <w:lang w:val="kk-KZ"/>
        </w:rPr>
        <w:t>е</w:t>
      </w:r>
      <w:r w:rsidR="001D3030" w:rsidRPr="00155A01">
        <w:rPr>
          <w:rFonts w:ascii="Times New Roman" w:hAnsi="Times New Roman" w:cs="Times New Roman"/>
          <w:sz w:val="28"/>
          <w:szCs w:val="28"/>
          <w:lang w:val="kk-KZ"/>
        </w:rPr>
        <w:t>, онда ш</w:t>
      </w:r>
      <w:r w:rsidR="00B37F22" w:rsidRPr="00155A01">
        <w:rPr>
          <w:rFonts w:ascii="Times New Roman" w:hAnsi="Times New Roman" w:cs="Times New Roman"/>
          <w:sz w:val="28"/>
          <w:szCs w:val="28"/>
          <w:lang w:val="kk-KZ"/>
        </w:rPr>
        <w:t>ығуында инверсияның ақиқат</w:t>
      </w:r>
      <w:r w:rsidRPr="00155A01">
        <w:rPr>
          <w:rFonts w:ascii="Times New Roman" w:hAnsi="Times New Roman" w:cs="Times New Roman"/>
          <w:sz w:val="28"/>
          <w:szCs w:val="28"/>
          <w:lang w:val="kk-KZ"/>
        </w:rPr>
        <w:t>тық</w:t>
      </w:r>
      <w:r w:rsidR="00B37F22" w:rsidRPr="00155A01">
        <w:rPr>
          <w:rFonts w:ascii="Times New Roman" w:hAnsi="Times New Roman" w:cs="Times New Roman"/>
          <w:sz w:val="28"/>
          <w:szCs w:val="28"/>
          <w:lang w:val="kk-KZ"/>
        </w:rPr>
        <w:t xml:space="preserve"> кестесіне сәйкес </w:t>
      </w:r>
      <w:r w:rsidR="001D3030" w:rsidRPr="00155A01">
        <w:rPr>
          <w:rFonts w:ascii="Times New Roman" w:hAnsi="Times New Roman" w:cs="Times New Roman"/>
          <w:sz w:val="28"/>
          <w:szCs w:val="28"/>
          <w:lang w:val="kk-KZ"/>
        </w:rPr>
        <w:t>1</w:t>
      </w:r>
      <w:r w:rsidR="00B37F22" w:rsidRPr="00155A01">
        <w:rPr>
          <w:rFonts w:ascii="Times New Roman" w:hAnsi="Times New Roman" w:cs="Times New Roman"/>
          <w:sz w:val="28"/>
          <w:szCs w:val="28"/>
          <w:lang w:val="kk-KZ"/>
        </w:rPr>
        <w:t xml:space="preserve"> </w:t>
      </w:r>
      <w:r w:rsidR="001D3030" w:rsidRPr="00155A01">
        <w:rPr>
          <w:rFonts w:ascii="Times New Roman" w:hAnsi="Times New Roman" w:cs="Times New Roman"/>
          <w:sz w:val="28"/>
          <w:szCs w:val="28"/>
          <w:lang w:val="kk-KZ"/>
        </w:rPr>
        <w:t>(</w:t>
      </w:r>
      <w:r w:rsidR="00B37F22" w:rsidRPr="00155A01">
        <w:rPr>
          <w:rFonts w:ascii="Times New Roman" w:hAnsi="Times New Roman" w:cs="Times New Roman"/>
          <w:sz w:val="28"/>
          <w:szCs w:val="28"/>
          <w:lang w:val="kk-KZ"/>
        </w:rPr>
        <w:t xml:space="preserve">немесе </w:t>
      </w:r>
      <w:r w:rsidR="001D3030" w:rsidRPr="00155A01">
        <w:rPr>
          <w:rFonts w:ascii="Times New Roman" w:hAnsi="Times New Roman" w:cs="Times New Roman"/>
          <w:sz w:val="28"/>
          <w:szCs w:val="28"/>
          <w:lang w:val="kk-KZ"/>
        </w:rPr>
        <w:t>0)</w:t>
      </w:r>
      <w:r w:rsidR="00B37F22" w:rsidRPr="00155A01">
        <w:rPr>
          <w:rFonts w:ascii="Times New Roman" w:hAnsi="Times New Roman" w:cs="Times New Roman"/>
          <w:sz w:val="28"/>
          <w:szCs w:val="28"/>
          <w:lang w:val="kk-KZ"/>
        </w:rPr>
        <w:t xml:space="preserve"> сигналы пайда болады.</w:t>
      </w:r>
    </w:p>
    <w:p w:rsidR="00B37F22" w:rsidRDefault="00B37F22" w:rsidP="009F763F">
      <w:pPr>
        <w:shd w:val="clear" w:color="auto" w:fill="FFFFFF" w:themeFill="background1"/>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Функционалды схемада былай белгіленеді:</w:t>
      </w:r>
    </w:p>
    <w:p w:rsidR="00C13D6B" w:rsidRPr="00155A01" w:rsidRDefault="00C13D6B" w:rsidP="008673B5">
      <w:pPr>
        <w:shd w:val="clear" w:color="auto" w:fill="FFFFFF" w:themeFill="background1"/>
        <w:spacing w:line="240" w:lineRule="auto"/>
        <w:jc w:val="center"/>
        <w:rPr>
          <w:rFonts w:ascii="Times New Roman" w:hAnsi="Times New Roman" w:cs="Times New Roman"/>
          <w:sz w:val="28"/>
          <w:szCs w:val="28"/>
          <w:lang w:val="kk-KZ"/>
        </w:rPr>
      </w:pPr>
      <w:r>
        <w:rPr>
          <w:noProof/>
          <w:lang w:val="ru-RU" w:eastAsia="ru-RU"/>
        </w:rPr>
        <w:drawing>
          <wp:inline distT="0" distB="0" distL="0" distR="0">
            <wp:extent cx="1933995" cy="1130531"/>
            <wp:effectExtent l="0" t="0" r="0" b="0"/>
            <wp:docPr id="1181" name="Рисунок 1181" descr="C:\Users\асер\AppData\Local\Microsoft\Windows\INetCache\Content.Word\Снимок экрана (6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1" descr="C:\Users\асер\AppData\Local\Microsoft\Windows\INetCache\Content.Word\Снимок экрана (659).png"/>
                    <pic:cNvPicPr>
                      <a:picLocks noChangeAspect="1" noChangeArrowheads="1"/>
                    </pic:cNvPicPr>
                  </pic:nvPicPr>
                  <pic:blipFill>
                    <a:blip r:embed="rId49" cstate="print"/>
                    <a:srcRect/>
                    <a:stretch>
                      <a:fillRect/>
                    </a:stretch>
                  </pic:blipFill>
                  <pic:spPr bwMode="auto">
                    <a:xfrm flipV="1">
                      <a:off x="0" y="0"/>
                      <a:ext cx="1972499" cy="1153039"/>
                    </a:xfrm>
                    <a:prstGeom prst="rect">
                      <a:avLst/>
                    </a:prstGeom>
                    <a:noFill/>
                    <a:ln w="9525">
                      <a:noFill/>
                      <a:miter lim="800000"/>
                      <a:headEnd/>
                      <a:tailEnd/>
                    </a:ln>
                  </pic:spPr>
                </pic:pic>
              </a:graphicData>
            </a:graphic>
          </wp:inline>
        </w:drawing>
      </w:r>
    </w:p>
    <w:p w:rsidR="00B37F22" w:rsidRPr="00155A01" w:rsidRDefault="00B37F22"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«ЕМЕС» элементі</w:t>
      </w:r>
      <w:r w:rsidR="008F2B61"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сонымен қатар</w:t>
      </w:r>
      <w:r w:rsidR="008F2B61"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енгізілген екілік айнымалының мәнін </w:t>
      </w:r>
      <w:r w:rsidR="008F2B61" w:rsidRPr="00155A01">
        <w:rPr>
          <w:rFonts w:ascii="Times New Roman" w:hAnsi="Times New Roman" w:cs="Times New Roman"/>
          <w:sz w:val="28"/>
          <w:szCs w:val="28"/>
          <w:lang w:val="kk-KZ"/>
        </w:rPr>
        <w:t xml:space="preserve">де </w:t>
      </w:r>
      <w:r w:rsidRPr="00155A01">
        <w:rPr>
          <w:rFonts w:ascii="Times New Roman" w:hAnsi="Times New Roman" w:cs="Times New Roman"/>
          <w:sz w:val="28"/>
          <w:szCs w:val="28"/>
          <w:lang w:val="kk-KZ"/>
        </w:rPr>
        <w:t>терістейді дейді.</w:t>
      </w:r>
    </w:p>
    <w:p w:rsidR="00B37F22" w:rsidRPr="00155A01" w:rsidRDefault="00B37F22" w:rsidP="008673B5">
      <w:pPr>
        <w:shd w:val="clear" w:color="auto" w:fill="FFFFFF" w:themeFill="background1"/>
        <w:spacing w:after="300" w:line="240" w:lineRule="auto"/>
        <w:jc w:val="center"/>
        <w:rPr>
          <w:rFonts w:ascii="Times New Roman" w:hAnsi="Times New Roman" w:cs="Times New Roman"/>
          <w:b/>
          <w:i/>
          <w:sz w:val="28"/>
          <w:szCs w:val="28"/>
          <w:lang w:val="kk-KZ"/>
        </w:rPr>
      </w:pPr>
      <w:r w:rsidRPr="00155A01">
        <w:rPr>
          <w:rFonts w:ascii="Times New Roman" w:hAnsi="Times New Roman" w:cs="Times New Roman"/>
          <w:b/>
          <w:i/>
          <w:sz w:val="28"/>
          <w:szCs w:val="28"/>
          <w:lang w:val="kk-KZ"/>
        </w:rPr>
        <w:t>«ЖӘНЕ» логикалық элементі (конъюнктор)</w:t>
      </w:r>
    </w:p>
    <w:p w:rsidR="00B37F22" w:rsidRPr="00155A01" w:rsidRDefault="008F2B61" w:rsidP="009F763F">
      <w:pPr>
        <w:shd w:val="clear" w:color="auto" w:fill="FFFFFF" w:themeFill="background1"/>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КЛЭ конъюнкторының екі кірісі және бір шығысы бар. К</w:t>
      </w:r>
      <w:r w:rsidR="00B37F22" w:rsidRPr="00155A01">
        <w:rPr>
          <w:rFonts w:ascii="Times New Roman" w:hAnsi="Times New Roman" w:cs="Times New Roman"/>
          <w:sz w:val="28"/>
          <w:szCs w:val="28"/>
          <w:lang w:val="kk-KZ"/>
        </w:rPr>
        <w:t>ірістеріне екі сигнал (00, 01, 10 немесе 11) беріледі. Шығуында логикалық көбейту амалының ақиқат</w:t>
      </w:r>
      <w:r w:rsidRPr="00155A01">
        <w:rPr>
          <w:rFonts w:ascii="Times New Roman" w:hAnsi="Times New Roman" w:cs="Times New Roman"/>
          <w:sz w:val="28"/>
          <w:szCs w:val="28"/>
          <w:lang w:val="kk-KZ"/>
        </w:rPr>
        <w:t>тық</w:t>
      </w:r>
      <w:r w:rsidR="00B37F22" w:rsidRPr="00155A01">
        <w:rPr>
          <w:rFonts w:ascii="Times New Roman" w:hAnsi="Times New Roman" w:cs="Times New Roman"/>
          <w:sz w:val="28"/>
          <w:szCs w:val="28"/>
          <w:lang w:val="kk-KZ"/>
        </w:rPr>
        <w:t xml:space="preserve"> кестесіне сәйкес 0 немесе 1 сигналы пайда болады.</w:t>
      </w:r>
    </w:p>
    <w:p w:rsidR="00B37F22" w:rsidRPr="00155A01" w:rsidRDefault="00B37F22" w:rsidP="009F763F">
      <w:pPr>
        <w:shd w:val="clear" w:color="auto" w:fill="FFFFFF" w:themeFill="background1"/>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 xml:space="preserve"> Функционалды схемада былай белгіленеді:</w:t>
      </w:r>
    </w:p>
    <w:p w:rsidR="00B37F22" w:rsidRPr="00155A01" w:rsidRDefault="00B37F22" w:rsidP="008673B5">
      <w:pPr>
        <w:shd w:val="clear" w:color="auto" w:fill="FFFFFF" w:themeFill="background1"/>
        <w:spacing w:after="300" w:line="240" w:lineRule="auto"/>
        <w:jc w:val="center"/>
        <w:rPr>
          <w:rFonts w:ascii="Times New Roman" w:hAnsi="Times New Roman" w:cs="Times New Roman"/>
          <w:sz w:val="28"/>
          <w:szCs w:val="28"/>
          <w:lang w:val="kk-KZ"/>
        </w:rPr>
      </w:pPr>
      <w:r w:rsidRPr="00155A01">
        <w:rPr>
          <w:rFonts w:ascii="Times New Roman" w:hAnsi="Times New Roman" w:cs="Times New Roman"/>
          <w:noProof/>
          <w:sz w:val="28"/>
          <w:szCs w:val="28"/>
          <w:lang w:val="ru-RU" w:eastAsia="ru-RU"/>
        </w:rPr>
        <w:drawing>
          <wp:inline distT="0" distB="0" distL="0" distR="0">
            <wp:extent cx="1127343" cy="914400"/>
            <wp:effectExtent l="0" t="0" r="0" b="0"/>
            <wp:docPr id="4"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cstate="print">
                      <a:lum contrast="40000"/>
                    </a:blip>
                    <a:stretch>
                      <a:fillRect/>
                    </a:stretch>
                  </pic:blipFill>
                  <pic:spPr>
                    <a:xfrm>
                      <a:off x="0" y="0"/>
                      <a:ext cx="1162051" cy="942552"/>
                    </a:xfrm>
                    <a:prstGeom prst="rect">
                      <a:avLst/>
                    </a:prstGeom>
                  </pic:spPr>
                </pic:pic>
              </a:graphicData>
            </a:graphic>
          </wp:inline>
        </w:drawing>
      </w:r>
    </w:p>
    <w:p w:rsidR="00B37F22" w:rsidRPr="00155A01" w:rsidRDefault="00B37F22"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Конъюнктор</w:t>
      </w:r>
      <w:r w:rsidR="008F2B61" w:rsidRPr="00155A01">
        <w:rPr>
          <w:rFonts w:ascii="Times New Roman" w:hAnsi="Times New Roman" w:cs="Times New Roman"/>
          <w:sz w:val="28"/>
          <w:szCs w:val="28"/>
          <w:lang w:val="kk-KZ"/>
        </w:rPr>
        <w:t>дың</w:t>
      </w:r>
      <w:r w:rsidRPr="00155A01">
        <w:rPr>
          <w:rFonts w:ascii="Times New Roman" w:hAnsi="Times New Roman" w:cs="Times New Roman"/>
          <w:sz w:val="28"/>
          <w:szCs w:val="28"/>
          <w:lang w:val="kk-KZ"/>
        </w:rPr>
        <w:t xml:space="preserve"> шығысындағы сигнал барлық кірістерге сигналдар берілген жағдайда ғана пайда болады.</w:t>
      </w:r>
    </w:p>
    <w:p w:rsidR="00B37F22" w:rsidRPr="00155A01" w:rsidRDefault="008F2B61"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Электр өткізгіштерінің тізбектей жалғануы КЛЭ конънкторының мысалы</w:t>
      </w:r>
      <w:r w:rsidR="00DC5985" w:rsidRPr="00155A01">
        <w:rPr>
          <w:rFonts w:ascii="Times New Roman" w:hAnsi="Times New Roman" w:cs="Times New Roman"/>
          <w:sz w:val="28"/>
          <w:szCs w:val="28"/>
          <w:lang w:val="kk-KZ"/>
        </w:rPr>
        <w:t>.</w:t>
      </w:r>
      <w:r w:rsidR="00B37F22" w:rsidRPr="00155A01">
        <w:rPr>
          <w:rFonts w:ascii="Times New Roman" w:hAnsi="Times New Roman" w:cs="Times New Roman"/>
          <w:sz w:val="28"/>
          <w:szCs w:val="28"/>
          <w:lang w:val="kk-KZ"/>
        </w:rPr>
        <w:t xml:space="preserve"> Өткізгіштерді тізбектей жалғаудың мысалы </w:t>
      </w:r>
      <w:r w:rsidR="008E0601" w:rsidRPr="00155A01">
        <w:rPr>
          <w:rFonts w:ascii="Times New Roman" w:hAnsi="Times New Roman" w:cs="Times New Roman"/>
          <w:sz w:val="28"/>
          <w:szCs w:val="28"/>
          <w:lang w:val="kk-KZ"/>
        </w:rPr>
        <w:t xml:space="preserve">– </w:t>
      </w:r>
      <w:r w:rsidR="00B37F22" w:rsidRPr="00155A01">
        <w:rPr>
          <w:rFonts w:ascii="Times New Roman" w:hAnsi="Times New Roman" w:cs="Times New Roman"/>
          <w:sz w:val="28"/>
          <w:szCs w:val="28"/>
          <w:lang w:val="kk-KZ"/>
        </w:rPr>
        <w:t xml:space="preserve">шырша гирляндасы: ол барлық шамдар жұмыс істеп тұрған кезде </w:t>
      </w:r>
      <w:r w:rsidR="00CB0298" w:rsidRPr="00155A01">
        <w:rPr>
          <w:rFonts w:ascii="Times New Roman" w:hAnsi="Times New Roman" w:cs="Times New Roman"/>
          <w:sz w:val="28"/>
          <w:szCs w:val="28"/>
          <w:lang w:val="kk-KZ"/>
        </w:rPr>
        <w:t xml:space="preserve">ғана </w:t>
      </w:r>
      <w:r w:rsidR="00B37F22" w:rsidRPr="00155A01">
        <w:rPr>
          <w:rFonts w:ascii="Times New Roman" w:hAnsi="Times New Roman" w:cs="Times New Roman"/>
          <w:sz w:val="28"/>
          <w:szCs w:val="28"/>
          <w:lang w:val="kk-KZ"/>
        </w:rPr>
        <w:t>жанады. Егер шамдардың кем дегенде біреуі жанып кетсе, онда гирляндия жұмыс істемейді.</w:t>
      </w:r>
    </w:p>
    <w:p w:rsidR="00B37F22" w:rsidRPr="00155A01" w:rsidRDefault="00B37F22" w:rsidP="008673B5">
      <w:pPr>
        <w:shd w:val="clear" w:color="auto" w:fill="FFFFFF" w:themeFill="background1"/>
        <w:tabs>
          <w:tab w:val="left" w:pos="567"/>
          <w:tab w:val="left" w:pos="709"/>
          <w:tab w:val="left" w:pos="1328"/>
        </w:tabs>
        <w:spacing w:after="300" w:line="240" w:lineRule="auto"/>
        <w:jc w:val="center"/>
        <w:rPr>
          <w:rFonts w:ascii="Times New Roman" w:hAnsi="Times New Roman" w:cs="Times New Roman"/>
          <w:b/>
          <w:i/>
          <w:sz w:val="28"/>
          <w:szCs w:val="28"/>
          <w:lang w:val="kk-KZ"/>
        </w:rPr>
      </w:pPr>
      <w:r w:rsidRPr="00155A01">
        <w:rPr>
          <w:rFonts w:ascii="Times New Roman" w:hAnsi="Times New Roman" w:cs="Times New Roman"/>
          <w:b/>
          <w:i/>
          <w:sz w:val="28"/>
          <w:szCs w:val="28"/>
          <w:lang w:val="kk-KZ"/>
        </w:rPr>
        <w:t>«НЕМЕСЕ» логикалық элементі (дизъюнктор)</w:t>
      </w:r>
    </w:p>
    <w:p w:rsidR="00B37F22" w:rsidRPr="00155A01" w:rsidRDefault="00DC5985"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КЛЭ </w:t>
      </w:r>
      <w:r w:rsidR="00CB0298" w:rsidRPr="00155A01">
        <w:rPr>
          <w:rFonts w:ascii="Times New Roman" w:hAnsi="Times New Roman" w:cs="Times New Roman"/>
          <w:sz w:val="28"/>
          <w:szCs w:val="28"/>
          <w:lang w:val="kk-KZ"/>
        </w:rPr>
        <w:t>диз</w:t>
      </w:r>
      <w:r w:rsidRPr="00155A01">
        <w:rPr>
          <w:rFonts w:ascii="Times New Roman" w:hAnsi="Times New Roman" w:cs="Times New Roman"/>
          <w:sz w:val="28"/>
          <w:szCs w:val="28"/>
          <w:lang w:val="kk-KZ"/>
        </w:rPr>
        <w:t>ъюнкторының екі кірісі және бір шығысы бар. К</w:t>
      </w:r>
      <w:r w:rsidR="00B37F22" w:rsidRPr="00155A01">
        <w:rPr>
          <w:rFonts w:ascii="Times New Roman" w:hAnsi="Times New Roman" w:cs="Times New Roman"/>
          <w:sz w:val="28"/>
          <w:szCs w:val="28"/>
          <w:lang w:val="kk-KZ"/>
        </w:rPr>
        <w:t>ірістеріне екі сигнал (00, 01, 10 немесе 11) беріледі. Шығуында логикалық қосу амалының ақиқат</w:t>
      </w:r>
      <w:r w:rsidRPr="00155A01">
        <w:rPr>
          <w:rFonts w:ascii="Times New Roman" w:hAnsi="Times New Roman" w:cs="Times New Roman"/>
          <w:sz w:val="28"/>
          <w:szCs w:val="28"/>
          <w:lang w:val="kk-KZ"/>
        </w:rPr>
        <w:t>тық</w:t>
      </w:r>
      <w:r w:rsidR="00B37F22" w:rsidRPr="00155A01">
        <w:rPr>
          <w:rFonts w:ascii="Times New Roman" w:hAnsi="Times New Roman" w:cs="Times New Roman"/>
          <w:sz w:val="28"/>
          <w:szCs w:val="28"/>
          <w:lang w:val="kk-KZ"/>
        </w:rPr>
        <w:t xml:space="preserve"> кестесіне сәйкес 0 немесе 1 сигналы пайда болады.</w:t>
      </w:r>
    </w:p>
    <w:p w:rsidR="00B37F22" w:rsidRPr="00155A01" w:rsidRDefault="00B37F22" w:rsidP="009F763F">
      <w:pPr>
        <w:shd w:val="clear" w:color="auto" w:fill="FFFFFF" w:themeFill="background1"/>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Функционалды схемада былай белгіленеді:</w:t>
      </w:r>
    </w:p>
    <w:p w:rsidR="00B37F22" w:rsidRPr="00155A01" w:rsidRDefault="00B37F22" w:rsidP="008673B5">
      <w:pPr>
        <w:shd w:val="clear" w:color="auto" w:fill="FFFFFF" w:themeFill="background1"/>
        <w:spacing w:after="300" w:line="240" w:lineRule="auto"/>
        <w:jc w:val="center"/>
        <w:rPr>
          <w:rFonts w:ascii="Times New Roman" w:hAnsi="Times New Roman" w:cs="Times New Roman"/>
          <w:sz w:val="28"/>
          <w:szCs w:val="28"/>
          <w:lang w:val="kk-KZ"/>
        </w:rPr>
      </w:pPr>
      <w:r w:rsidRPr="00155A01">
        <w:rPr>
          <w:rFonts w:ascii="Times New Roman" w:hAnsi="Times New Roman" w:cs="Times New Roman"/>
          <w:noProof/>
          <w:sz w:val="28"/>
          <w:szCs w:val="28"/>
          <w:lang w:val="ru-RU" w:eastAsia="ru-RU"/>
        </w:rPr>
        <w:drawing>
          <wp:inline distT="0" distB="0" distL="0" distR="0">
            <wp:extent cx="1149196" cy="952500"/>
            <wp:effectExtent l="0" t="0" r="0" b="0"/>
            <wp:docPr id="14"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lum contrast="40000"/>
                    </a:blip>
                    <a:stretch>
                      <a:fillRect/>
                    </a:stretch>
                  </pic:blipFill>
                  <pic:spPr>
                    <a:xfrm>
                      <a:off x="0" y="0"/>
                      <a:ext cx="1166123" cy="966530"/>
                    </a:xfrm>
                    <a:prstGeom prst="rect">
                      <a:avLst/>
                    </a:prstGeom>
                  </pic:spPr>
                </pic:pic>
              </a:graphicData>
            </a:graphic>
          </wp:inline>
        </w:drawing>
      </w:r>
    </w:p>
    <w:p w:rsidR="00B37F22" w:rsidRPr="00155A01" w:rsidRDefault="00B37F22"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Дизънюктордың шығысында барлық кірістерге ешқандай сигналдар берілмегенде ғана сигнал пайда болмайды.</w:t>
      </w:r>
    </w:p>
    <w:p w:rsidR="00B37F22" w:rsidRPr="00155A01" w:rsidRDefault="00B37F22"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Дизънюнк</w:t>
      </w:r>
      <w:r w:rsidR="00CB0298" w:rsidRPr="00155A01">
        <w:rPr>
          <w:rFonts w:ascii="Times New Roman" w:hAnsi="Times New Roman" w:cs="Times New Roman"/>
          <w:sz w:val="28"/>
          <w:szCs w:val="28"/>
          <w:lang w:val="kk-KZ"/>
        </w:rPr>
        <w:t>торды</w:t>
      </w:r>
      <w:r w:rsidRPr="00155A01">
        <w:rPr>
          <w:rFonts w:ascii="Times New Roman" w:hAnsi="Times New Roman" w:cs="Times New Roman"/>
          <w:sz w:val="28"/>
          <w:szCs w:val="28"/>
          <w:lang w:val="kk-KZ"/>
        </w:rPr>
        <w:t xml:space="preserve"> параллель қосылған </w:t>
      </w:r>
      <w:r w:rsidR="00DC5985" w:rsidRPr="00155A01">
        <w:rPr>
          <w:rFonts w:ascii="Times New Roman" w:hAnsi="Times New Roman" w:cs="Times New Roman"/>
          <w:sz w:val="28"/>
          <w:szCs w:val="28"/>
          <w:lang w:val="kk-KZ"/>
        </w:rPr>
        <w:t>өткізгіштер ретінде қарастыруға</w:t>
      </w:r>
      <w:r w:rsidRPr="00155A01">
        <w:rPr>
          <w:rFonts w:ascii="Times New Roman" w:hAnsi="Times New Roman" w:cs="Times New Roman"/>
          <w:sz w:val="28"/>
          <w:szCs w:val="28"/>
          <w:lang w:val="kk-KZ"/>
        </w:rPr>
        <w:t xml:space="preserve"> болады. Өткізгіштердің параллель қосылуының мысалы ретінде көп лампалы люстраны алуға болады: ол барлық шамдар бірден жанып кеткен жағдайда ғана жұмыс істемейді.</w:t>
      </w:r>
    </w:p>
    <w:p w:rsidR="00B37F22" w:rsidRPr="00155A01" w:rsidRDefault="00B37F22" w:rsidP="008673B5">
      <w:pPr>
        <w:spacing w:line="240" w:lineRule="auto"/>
        <w:jc w:val="center"/>
        <w:rPr>
          <w:rFonts w:ascii="Times New Roman" w:eastAsia="Times New Roman" w:hAnsi="Times New Roman" w:cs="Times New Roman"/>
          <w:b/>
          <w:bCs/>
          <w:sz w:val="28"/>
          <w:szCs w:val="28"/>
          <w:lang w:val="kk-KZ"/>
        </w:rPr>
      </w:pPr>
      <w:r w:rsidRPr="00155A01">
        <w:rPr>
          <w:rFonts w:ascii="Times New Roman" w:eastAsia="Times New Roman" w:hAnsi="Times New Roman" w:cs="Times New Roman"/>
          <w:b/>
          <w:bCs/>
          <w:sz w:val="28"/>
          <w:szCs w:val="28"/>
          <w:lang w:val="kk-KZ"/>
        </w:rPr>
        <w:t xml:space="preserve"> «ЖӘНЕ-ЕМЕС» </w:t>
      </w:r>
      <w:r w:rsidR="00CB0298" w:rsidRPr="00155A01">
        <w:rPr>
          <w:rFonts w:ascii="Times New Roman" w:eastAsia="Times New Roman" w:hAnsi="Times New Roman" w:cs="Times New Roman"/>
          <w:b/>
          <w:bCs/>
          <w:sz w:val="28"/>
          <w:szCs w:val="28"/>
          <w:lang w:val="kk-KZ"/>
        </w:rPr>
        <w:t xml:space="preserve">логикалық элементі </w:t>
      </w:r>
      <w:r w:rsidRPr="00155A01">
        <w:rPr>
          <w:rFonts w:ascii="Times New Roman" w:eastAsia="Times New Roman" w:hAnsi="Times New Roman" w:cs="Times New Roman"/>
          <w:b/>
          <w:bCs/>
          <w:sz w:val="28"/>
          <w:szCs w:val="28"/>
          <w:lang w:val="kk-KZ"/>
        </w:rPr>
        <w:t xml:space="preserve">(Пирс </w:t>
      </w:r>
      <w:r w:rsidR="00DC5985" w:rsidRPr="00155A01">
        <w:rPr>
          <w:rFonts w:ascii="Times New Roman" w:eastAsia="Times New Roman" w:hAnsi="Times New Roman" w:cs="Times New Roman"/>
          <w:b/>
          <w:bCs/>
          <w:sz w:val="28"/>
          <w:szCs w:val="28"/>
          <w:lang w:val="kk-KZ"/>
        </w:rPr>
        <w:t>стрелкасы</w:t>
      </w:r>
      <w:r w:rsidRPr="00155A01">
        <w:rPr>
          <w:rFonts w:ascii="Times New Roman" w:eastAsia="Times New Roman" w:hAnsi="Times New Roman" w:cs="Times New Roman"/>
          <w:b/>
          <w:bCs/>
          <w:sz w:val="28"/>
          <w:szCs w:val="28"/>
          <w:lang w:val="kk-KZ"/>
        </w:rPr>
        <w:t>)</w:t>
      </w:r>
    </w:p>
    <w:p w:rsidR="00B37F22" w:rsidRPr="00155A01" w:rsidRDefault="00DC5985"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КЛЭ Пирс стрелкасының кемдегенде екі кірісі және бір шығысы бар. К</w:t>
      </w:r>
      <w:r w:rsidR="00B37F22" w:rsidRPr="00155A01">
        <w:rPr>
          <w:rFonts w:ascii="Times New Roman" w:hAnsi="Times New Roman" w:cs="Times New Roman"/>
          <w:sz w:val="28"/>
          <w:szCs w:val="28"/>
          <w:lang w:val="kk-KZ"/>
        </w:rPr>
        <w:t xml:space="preserve">ірістеріне екі сигнал (00, 01, 10 немесе 11) беріледі. Шығуында Пирс </w:t>
      </w:r>
      <w:r w:rsidRPr="00155A01">
        <w:rPr>
          <w:rFonts w:ascii="Times New Roman" w:hAnsi="Times New Roman" w:cs="Times New Roman"/>
          <w:sz w:val="28"/>
          <w:szCs w:val="28"/>
          <w:lang w:val="kk-KZ"/>
        </w:rPr>
        <w:t>стрелкасы</w:t>
      </w:r>
      <w:r w:rsidR="00B37F22" w:rsidRPr="00155A01">
        <w:rPr>
          <w:rFonts w:ascii="Times New Roman" w:hAnsi="Times New Roman" w:cs="Times New Roman"/>
          <w:sz w:val="28"/>
          <w:szCs w:val="28"/>
          <w:lang w:val="kk-KZ"/>
        </w:rPr>
        <w:t xml:space="preserve"> амалының ақиқат</w:t>
      </w:r>
      <w:r w:rsidRPr="00155A01">
        <w:rPr>
          <w:rFonts w:ascii="Times New Roman" w:hAnsi="Times New Roman" w:cs="Times New Roman"/>
          <w:sz w:val="28"/>
          <w:szCs w:val="28"/>
          <w:lang w:val="kk-KZ"/>
        </w:rPr>
        <w:t>тық</w:t>
      </w:r>
      <w:r w:rsidR="00B37F22" w:rsidRPr="00155A01">
        <w:rPr>
          <w:rFonts w:ascii="Times New Roman" w:hAnsi="Times New Roman" w:cs="Times New Roman"/>
          <w:sz w:val="28"/>
          <w:szCs w:val="28"/>
          <w:lang w:val="kk-KZ"/>
        </w:rPr>
        <w:t xml:space="preserve"> кестесіне сәйкес 0 немесе 1 сигналы пайда болады.</w:t>
      </w:r>
    </w:p>
    <w:p w:rsidR="00B37F22" w:rsidRPr="00155A01" w:rsidRDefault="00B37F22" w:rsidP="009F763F">
      <w:pPr>
        <w:shd w:val="clear" w:color="auto" w:fill="FFFFFF" w:themeFill="background1"/>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Функционалды схемада былай белгіленеді:</w:t>
      </w:r>
    </w:p>
    <w:p w:rsidR="00B37F22" w:rsidRPr="00155A01" w:rsidRDefault="00B37F22" w:rsidP="008673B5">
      <w:pPr>
        <w:spacing w:after="300" w:line="240" w:lineRule="auto"/>
        <w:jc w:val="center"/>
        <w:rPr>
          <w:rFonts w:ascii="Times New Roman" w:eastAsia="Times New Roman" w:hAnsi="Times New Roman" w:cs="Times New Roman"/>
          <w:sz w:val="28"/>
          <w:szCs w:val="28"/>
          <w:lang w:val="kk-KZ"/>
        </w:rPr>
      </w:pPr>
      <w:r w:rsidRPr="00155A01">
        <w:rPr>
          <w:rFonts w:ascii="Times New Roman" w:hAnsi="Times New Roman" w:cs="Times New Roman"/>
          <w:noProof/>
          <w:sz w:val="28"/>
          <w:szCs w:val="28"/>
          <w:lang w:val="ru-RU" w:eastAsia="ru-RU"/>
        </w:rPr>
        <w:drawing>
          <wp:inline distT="0" distB="0" distL="0" distR="0">
            <wp:extent cx="895350" cy="771525"/>
            <wp:effectExtent l="19050" t="0" r="0" b="0"/>
            <wp:docPr id="15"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print">
                      <a:lum contrast="40000"/>
                    </a:blip>
                    <a:stretch>
                      <a:fillRect/>
                    </a:stretch>
                  </pic:blipFill>
                  <pic:spPr>
                    <a:xfrm>
                      <a:off x="0" y="0"/>
                      <a:ext cx="895485" cy="771641"/>
                    </a:xfrm>
                    <a:prstGeom prst="rect">
                      <a:avLst/>
                    </a:prstGeom>
                  </pic:spPr>
                </pic:pic>
              </a:graphicData>
            </a:graphic>
          </wp:inline>
        </w:drawing>
      </w:r>
    </w:p>
    <w:p w:rsidR="00B37F22" w:rsidRPr="00155A01" w:rsidRDefault="00B37F22" w:rsidP="009F763F">
      <w:pPr>
        <w:spacing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«ЖӘНЕ-ЕМЕС» логикалық элементінің шығуындағы сигнал барлық кірістерге ешқандай сигналдар берілмеген жағдайда ғана пайда болмайды.</w:t>
      </w:r>
    </w:p>
    <w:p w:rsidR="00B37F22" w:rsidRPr="00155A01" w:rsidRDefault="00B37F22" w:rsidP="008673B5">
      <w:pPr>
        <w:spacing w:line="240" w:lineRule="auto"/>
        <w:jc w:val="center"/>
        <w:rPr>
          <w:rFonts w:ascii="Times New Roman" w:eastAsia="Times New Roman" w:hAnsi="Times New Roman" w:cs="Times New Roman"/>
          <w:b/>
          <w:bCs/>
          <w:sz w:val="28"/>
          <w:szCs w:val="28"/>
          <w:lang w:val="kk-KZ"/>
        </w:rPr>
      </w:pPr>
      <w:r w:rsidRPr="00155A01">
        <w:rPr>
          <w:rFonts w:ascii="Times New Roman" w:eastAsia="Times New Roman" w:hAnsi="Times New Roman" w:cs="Times New Roman"/>
          <w:b/>
          <w:bCs/>
          <w:sz w:val="28"/>
          <w:szCs w:val="28"/>
          <w:lang w:val="kk-KZ"/>
        </w:rPr>
        <w:t xml:space="preserve"> «НЕМЕСЕ-ЕМЕС» </w:t>
      </w:r>
      <w:r w:rsidR="00CB0298" w:rsidRPr="00155A01">
        <w:rPr>
          <w:rFonts w:ascii="Times New Roman" w:eastAsia="Times New Roman" w:hAnsi="Times New Roman" w:cs="Times New Roman"/>
          <w:b/>
          <w:bCs/>
          <w:sz w:val="28"/>
          <w:szCs w:val="28"/>
          <w:lang w:val="kk-KZ"/>
        </w:rPr>
        <w:t xml:space="preserve">логикалық элементі </w:t>
      </w:r>
      <w:r w:rsidRPr="00155A01">
        <w:rPr>
          <w:rFonts w:ascii="Times New Roman" w:eastAsia="Times New Roman" w:hAnsi="Times New Roman" w:cs="Times New Roman"/>
          <w:b/>
          <w:bCs/>
          <w:sz w:val="28"/>
          <w:szCs w:val="28"/>
          <w:lang w:val="kk-KZ"/>
        </w:rPr>
        <w:t>(Шеффер штрихі)</w:t>
      </w:r>
    </w:p>
    <w:p w:rsidR="00B37F22" w:rsidRPr="00155A01" w:rsidRDefault="00DC5985"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КЛЭ </w:t>
      </w:r>
      <w:r w:rsidRPr="00155A01">
        <w:rPr>
          <w:rFonts w:ascii="Times New Roman" w:hAnsi="Times New Roman" w:cs="Times New Roman"/>
          <w:sz w:val="28"/>
          <w:szCs w:val="28"/>
          <w:shd w:val="clear" w:color="auto" w:fill="FFFFFF"/>
          <w:lang w:val="kk-KZ"/>
        </w:rPr>
        <w:t>Шеффер штрихы</w:t>
      </w:r>
      <w:r w:rsidRPr="00155A01">
        <w:rPr>
          <w:rFonts w:ascii="Times New Roman" w:hAnsi="Times New Roman" w:cs="Times New Roman"/>
          <w:sz w:val="28"/>
          <w:szCs w:val="28"/>
          <w:lang w:val="kk-KZ"/>
        </w:rPr>
        <w:t>ның кемдегенде екі кірісі және бір шығысы бар. К</w:t>
      </w:r>
      <w:r w:rsidR="00B37F22" w:rsidRPr="00155A01">
        <w:rPr>
          <w:rFonts w:ascii="Times New Roman" w:hAnsi="Times New Roman" w:cs="Times New Roman"/>
          <w:sz w:val="28"/>
          <w:szCs w:val="28"/>
          <w:lang w:val="kk-KZ"/>
        </w:rPr>
        <w:t xml:space="preserve">ірістеріне екі сигнал (00, 01, 10 немесе 11) беріледі. Шығуында </w:t>
      </w:r>
      <w:r w:rsidR="00B37F22" w:rsidRPr="00155A01">
        <w:rPr>
          <w:rFonts w:ascii="Times New Roman" w:hAnsi="Times New Roman" w:cs="Times New Roman"/>
          <w:sz w:val="28"/>
          <w:szCs w:val="28"/>
          <w:shd w:val="clear" w:color="auto" w:fill="FFFFFF"/>
          <w:lang w:val="kk-KZ"/>
        </w:rPr>
        <w:t xml:space="preserve">Шеффер штрихі </w:t>
      </w:r>
      <w:r w:rsidR="00B37F22" w:rsidRPr="00155A01">
        <w:rPr>
          <w:rFonts w:ascii="Times New Roman" w:hAnsi="Times New Roman" w:cs="Times New Roman"/>
          <w:sz w:val="28"/>
          <w:szCs w:val="28"/>
          <w:lang w:val="kk-KZ"/>
        </w:rPr>
        <w:t>амалының ақиқат</w:t>
      </w:r>
      <w:r w:rsidRPr="00155A01">
        <w:rPr>
          <w:rFonts w:ascii="Times New Roman" w:hAnsi="Times New Roman" w:cs="Times New Roman"/>
          <w:sz w:val="28"/>
          <w:szCs w:val="28"/>
          <w:lang w:val="kk-KZ"/>
        </w:rPr>
        <w:t>тық</w:t>
      </w:r>
      <w:r w:rsidR="00B37F22" w:rsidRPr="00155A01">
        <w:rPr>
          <w:rFonts w:ascii="Times New Roman" w:hAnsi="Times New Roman" w:cs="Times New Roman"/>
          <w:sz w:val="28"/>
          <w:szCs w:val="28"/>
          <w:lang w:val="kk-KZ"/>
        </w:rPr>
        <w:t xml:space="preserve"> кестесіне сәйкес 0 немесе 1 сигналы пайда болады.</w:t>
      </w:r>
    </w:p>
    <w:p w:rsidR="00B37F22" w:rsidRPr="00155A01" w:rsidRDefault="00B37F22" w:rsidP="009F763F">
      <w:pPr>
        <w:shd w:val="clear" w:color="auto" w:fill="FFFFFF" w:themeFill="background1"/>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Функционалды схемада былай белгіленеді:</w:t>
      </w:r>
    </w:p>
    <w:p w:rsidR="00B37F22" w:rsidRPr="00155A01" w:rsidRDefault="00B37F22" w:rsidP="008673B5">
      <w:pPr>
        <w:shd w:val="clear" w:color="auto" w:fill="FFFFFF" w:themeFill="background1"/>
        <w:spacing w:after="300" w:line="240" w:lineRule="auto"/>
        <w:jc w:val="center"/>
        <w:rPr>
          <w:rFonts w:ascii="Times New Roman" w:hAnsi="Times New Roman" w:cs="Times New Roman"/>
          <w:sz w:val="28"/>
          <w:szCs w:val="28"/>
          <w:lang w:val="kk-KZ"/>
        </w:rPr>
      </w:pPr>
      <w:r w:rsidRPr="00155A01">
        <w:rPr>
          <w:rFonts w:ascii="Times New Roman" w:hAnsi="Times New Roman" w:cs="Times New Roman"/>
          <w:noProof/>
          <w:sz w:val="28"/>
          <w:szCs w:val="28"/>
          <w:lang w:val="ru-RU" w:eastAsia="ru-RU"/>
        </w:rPr>
        <w:drawing>
          <wp:inline distT="0" distB="0" distL="0" distR="0">
            <wp:extent cx="904755" cy="685800"/>
            <wp:effectExtent l="19050" t="0" r="0" b="0"/>
            <wp:docPr id="18"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cstate="print">
                      <a:lum contrast="40000"/>
                    </a:blip>
                    <a:stretch>
                      <a:fillRect/>
                    </a:stretch>
                  </pic:blipFill>
                  <pic:spPr>
                    <a:xfrm>
                      <a:off x="0" y="0"/>
                      <a:ext cx="918328" cy="696088"/>
                    </a:xfrm>
                    <a:prstGeom prst="rect">
                      <a:avLst/>
                    </a:prstGeom>
                  </pic:spPr>
                </pic:pic>
              </a:graphicData>
            </a:graphic>
          </wp:inline>
        </w:drawing>
      </w:r>
    </w:p>
    <w:p w:rsidR="00B37F22" w:rsidRPr="00155A01" w:rsidRDefault="00B37F22" w:rsidP="009F763F">
      <w:pPr>
        <w:spacing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«НЕМЕСЕ-ЕМЕС» логикалық элементінің шығуындағы сигнал барлық кірістерге ешқандай сигналдар берілмеген жағдайда ғана пайда болмайды.</w:t>
      </w:r>
    </w:p>
    <w:p w:rsidR="00B37F22" w:rsidRPr="00155A01" w:rsidRDefault="00B37F22" w:rsidP="008673B5">
      <w:pPr>
        <w:spacing w:line="240" w:lineRule="auto"/>
        <w:jc w:val="center"/>
        <w:rPr>
          <w:rFonts w:ascii="Times New Roman" w:eastAsia="Times New Roman" w:hAnsi="Times New Roman" w:cs="Times New Roman"/>
          <w:b/>
          <w:bCs/>
          <w:sz w:val="28"/>
          <w:szCs w:val="28"/>
          <w:lang w:val="kk-KZ"/>
        </w:rPr>
      </w:pPr>
      <w:r w:rsidRPr="00155A01">
        <w:rPr>
          <w:rFonts w:ascii="Times New Roman" w:eastAsia="Times New Roman" w:hAnsi="Times New Roman" w:cs="Times New Roman"/>
          <w:b/>
          <w:bCs/>
          <w:sz w:val="28"/>
          <w:szCs w:val="28"/>
          <w:lang w:val="kk-KZ"/>
        </w:rPr>
        <w:t>«</w:t>
      </w:r>
      <w:r w:rsidR="00DC5985" w:rsidRPr="00155A01">
        <w:rPr>
          <w:rFonts w:ascii="Times New Roman" w:eastAsia="Times New Roman" w:hAnsi="Times New Roman" w:cs="Times New Roman"/>
          <w:b/>
          <w:bCs/>
          <w:sz w:val="28"/>
          <w:szCs w:val="28"/>
          <w:lang w:val="kk-KZ"/>
        </w:rPr>
        <w:t>М</w:t>
      </w:r>
      <w:r w:rsidRPr="00155A01">
        <w:rPr>
          <w:rFonts w:ascii="Times New Roman" w:eastAsia="Times New Roman" w:hAnsi="Times New Roman" w:cs="Times New Roman"/>
          <w:b/>
          <w:bCs/>
          <w:sz w:val="28"/>
          <w:szCs w:val="28"/>
          <w:lang w:val="kk-KZ"/>
        </w:rPr>
        <w:t xml:space="preserve">одулі </w:t>
      </w:r>
      <w:r w:rsidR="00DC5985" w:rsidRPr="00155A01">
        <w:rPr>
          <w:rFonts w:ascii="Times New Roman" w:eastAsia="Times New Roman" w:hAnsi="Times New Roman" w:cs="Times New Roman"/>
          <w:b/>
          <w:bCs/>
          <w:sz w:val="28"/>
          <w:szCs w:val="28"/>
          <w:lang w:val="kk-KZ"/>
        </w:rPr>
        <w:t xml:space="preserve">2 бойынша </w:t>
      </w:r>
      <w:r w:rsidRPr="00155A01">
        <w:rPr>
          <w:rFonts w:ascii="Times New Roman" w:eastAsia="Times New Roman" w:hAnsi="Times New Roman" w:cs="Times New Roman"/>
          <w:b/>
          <w:bCs/>
          <w:sz w:val="28"/>
          <w:szCs w:val="28"/>
          <w:lang w:val="kk-KZ"/>
        </w:rPr>
        <w:t>қос</w:t>
      </w:r>
      <w:r w:rsidR="00DC5985" w:rsidRPr="00155A01">
        <w:rPr>
          <w:rFonts w:ascii="Times New Roman" w:eastAsia="Times New Roman" w:hAnsi="Times New Roman" w:cs="Times New Roman"/>
          <w:b/>
          <w:bCs/>
          <w:sz w:val="28"/>
          <w:szCs w:val="28"/>
          <w:lang w:val="kk-KZ"/>
        </w:rPr>
        <w:t>у</w:t>
      </w:r>
      <w:r w:rsidRPr="00155A01">
        <w:rPr>
          <w:rFonts w:ascii="Times New Roman" w:eastAsia="Times New Roman" w:hAnsi="Times New Roman" w:cs="Times New Roman"/>
          <w:b/>
          <w:bCs/>
          <w:sz w:val="28"/>
          <w:szCs w:val="28"/>
          <w:lang w:val="kk-KZ"/>
        </w:rPr>
        <w:t>» логикалық элементі</w:t>
      </w:r>
    </w:p>
    <w:p w:rsidR="00B37F22" w:rsidRPr="00155A01" w:rsidRDefault="00DC5985"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КЛЭ </w:t>
      </w:r>
      <w:r w:rsidRPr="00155A01">
        <w:rPr>
          <w:rFonts w:ascii="Times New Roman" w:hAnsi="Times New Roman" w:cs="Times New Roman"/>
          <w:sz w:val="28"/>
          <w:szCs w:val="28"/>
          <w:shd w:val="clear" w:color="auto" w:fill="FFFFFF"/>
          <w:lang w:val="kk-KZ"/>
        </w:rPr>
        <w:t>модулі 2 бойынша қосуд</w:t>
      </w:r>
      <w:r w:rsidRPr="00155A01">
        <w:rPr>
          <w:rFonts w:ascii="Times New Roman" w:hAnsi="Times New Roman" w:cs="Times New Roman"/>
          <w:sz w:val="28"/>
          <w:szCs w:val="28"/>
          <w:lang w:val="kk-KZ"/>
        </w:rPr>
        <w:t>ың кемдегенде екі кірісі және бір шығысы бар. К</w:t>
      </w:r>
      <w:r w:rsidR="00B37F22" w:rsidRPr="00155A01">
        <w:rPr>
          <w:rFonts w:ascii="Times New Roman" w:hAnsi="Times New Roman" w:cs="Times New Roman"/>
          <w:sz w:val="28"/>
          <w:szCs w:val="28"/>
          <w:lang w:val="kk-KZ"/>
        </w:rPr>
        <w:t xml:space="preserve">ірістеріне екі сигнал (00, 01, 10 немесе 11) беріледі. Шығуында </w:t>
      </w:r>
      <w:r w:rsidRPr="00155A01">
        <w:rPr>
          <w:rFonts w:ascii="Times New Roman" w:eastAsia="Times New Roman" w:hAnsi="Times New Roman" w:cs="Times New Roman"/>
          <w:bCs/>
          <w:sz w:val="28"/>
          <w:szCs w:val="28"/>
          <w:lang w:val="kk-KZ"/>
        </w:rPr>
        <w:t>«М</w:t>
      </w:r>
      <w:r w:rsidR="00B37F22" w:rsidRPr="00155A01">
        <w:rPr>
          <w:rFonts w:ascii="Times New Roman" w:eastAsia="Times New Roman" w:hAnsi="Times New Roman" w:cs="Times New Roman"/>
          <w:bCs/>
          <w:sz w:val="28"/>
          <w:szCs w:val="28"/>
          <w:lang w:val="kk-KZ"/>
        </w:rPr>
        <w:t xml:space="preserve">одулі </w:t>
      </w:r>
      <w:r w:rsidRPr="00155A01">
        <w:rPr>
          <w:rFonts w:ascii="Times New Roman" w:eastAsia="Times New Roman" w:hAnsi="Times New Roman" w:cs="Times New Roman"/>
          <w:bCs/>
          <w:sz w:val="28"/>
          <w:szCs w:val="28"/>
          <w:lang w:val="kk-KZ"/>
        </w:rPr>
        <w:t xml:space="preserve">2 бойынша </w:t>
      </w:r>
      <w:r w:rsidR="00B37F22" w:rsidRPr="00155A01">
        <w:rPr>
          <w:rFonts w:ascii="Times New Roman" w:eastAsia="Times New Roman" w:hAnsi="Times New Roman" w:cs="Times New Roman"/>
          <w:bCs/>
          <w:sz w:val="28"/>
          <w:szCs w:val="28"/>
          <w:lang w:val="kk-KZ"/>
        </w:rPr>
        <w:t>қос</w:t>
      </w:r>
      <w:r w:rsidRPr="00155A01">
        <w:rPr>
          <w:rFonts w:ascii="Times New Roman" w:eastAsia="Times New Roman" w:hAnsi="Times New Roman" w:cs="Times New Roman"/>
          <w:bCs/>
          <w:sz w:val="28"/>
          <w:szCs w:val="28"/>
          <w:lang w:val="kk-KZ"/>
        </w:rPr>
        <w:t>у</w:t>
      </w:r>
      <w:r w:rsidR="00B37F22" w:rsidRPr="00155A01">
        <w:rPr>
          <w:rFonts w:ascii="Times New Roman" w:eastAsia="Times New Roman" w:hAnsi="Times New Roman" w:cs="Times New Roman"/>
          <w:bCs/>
          <w:sz w:val="28"/>
          <w:szCs w:val="28"/>
          <w:lang w:val="kk-KZ"/>
        </w:rPr>
        <w:t>»</w:t>
      </w:r>
      <w:r w:rsidR="00B37F22" w:rsidRPr="00155A01">
        <w:rPr>
          <w:rFonts w:ascii="Times New Roman" w:eastAsia="Times New Roman" w:hAnsi="Times New Roman" w:cs="Times New Roman"/>
          <w:b/>
          <w:bCs/>
          <w:sz w:val="28"/>
          <w:szCs w:val="28"/>
          <w:lang w:val="kk-KZ"/>
        </w:rPr>
        <w:t xml:space="preserve"> </w:t>
      </w:r>
      <w:r w:rsidR="00B37F22" w:rsidRPr="00155A01">
        <w:rPr>
          <w:rFonts w:ascii="Times New Roman" w:hAnsi="Times New Roman" w:cs="Times New Roman"/>
          <w:sz w:val="28"/>
          <w:szCs w:val="28"/>
          <w:lang w:val="kk-KZ"/>
        </w:rPr>
        <w:t>амалының ақиқат</w:t>
      </w:r>
      <w:r w:rsidRPr="00155A01">
        <w:rPr>
          <w:rFonts w:ascii="Times New Roman" w:hAnsi="Times New Roman" w:cs="Times New Roman"/>
          <w:sz w:val="28"/>
          <w:szCs w:val="28"/>
          <w:lang w:val="kk-KZ"/>
        </w:rPr>
        <w:t>тық</w:t>
      </w:r>
      <w:r w:rsidR="00B37F22" w:rsidRPr="00155A01">
        <w:rPr>
          <w:rFonts w:ascii="Times New Roman" w:hAnsi="Times New Roman" w:cs="Times New Roman"/>
          <w:sz w:val="28"/>
          <w:szCs w:val="28"/>
          <w:lang w:val="kk-KZ"/>
        </w:rPr>
        <w:t xml:space="preserve"> кестесіне сәйкес 0 немесе 1 сигналы пайда болады.</w:t>
      </w:r>
    </w:p>
    <w:p w:rsidR="00B37F22" w:rsidRPr="00155A01" w:rsidRDefault="00B37F22" w:rsidP="009F763F">
      <w:pPr>
        <w:shd w:val="clear" w:color="auto" w:fill="FFFFFF" w:themeFill="background1"/>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Функционалды схемада былай белгіленеді:</w:t>
      </w:r>
    </w:p>
    <w:p w:rsidR="00B37F22" w:rsidRPr="00155A01" w:rsidRDefault="00B37F22" w:rsidP="008673B5">
      <w:pPr>
        <w:shd w:val="clear" w:color="auto" w:fill="FFFFFF" w:themeFill="background1"/>
        <w:spacing w:after="300" w:line="240" w:lineRule="auto"/>
        <w:jc w:val="center"/>
        <w:rPr>
          <w:rFonts w:ascii="Times New Roman" w:hAnsi="Times New Roman" w:cs="Times New Roman"/>
          <w:sz w:val="28"/>
          <w:szCs w:val="28"/>
          <w:lang w:val="kk-KZ"/>
        </w:rPr>
      </w:pPr>
      <w:r w:rsidRPr="00155A01">
        <w:rPr>
          <w:rFonts w:ascii="Times New Roman" w:eastAsia="Times New Roman" w:hAnsi="Times New Roman" w:cs="Times New Roman"/>
          <w:noProof/>
          <w:sz w:val="28"/>
          <w:szCs w:val="28"/>
          <w:lang w:val="ru-RU" w:eastAsia="ru-RU"/>
        </w:rPr>
        <w:drawing>
          <wp:inline distT="0" distB="0" distL="0" distR="0">
            <wp:extent cx="885825" cy="790575"/>
            <wp:effectExtent l="19050" t="0" r="9525" b="0"/>
            <wp:docPr id="19"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lum contrast="40000"/>
                    </a:blip>
                    <a:stretch>
                      <a:fillRect/>
                    </a:stretch>
                  </pic:blipFill>
                  <pic:spPr>
                    <a:xfrm>
                      <a:off x="0" y="0"/>
                      <a:ext cx="885952" cy="790688"/>
                    </a:xfrm>
                    <a:prstGeom prst="rect">
                      <a:avLst/>
                    </a:prstGeom>
                  </pic:spPr>
                </pic:pic>
              </a:graphicData>
            </a:graphic>
          </wp:inline>
        </w:drawing>
      </w:r>
    </w:p>
    <w:p w:rsidR="00B37F22" w:rsidRPr="00155A01" w:rsidRDefault="00B37F22" w:rsidP="009F763F">
      <w:pPr>
        <w:spacing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w:t>
      </w:r>
      <w:r w:rsidR="00DC5985" w:rsidRPr="00155A01">
        <w:rPr>
          <w:rFonts w:ascii="Times New Roman" w:eastAsia="Times New Roman" w:hAnsi="Times New Roman" w:cs="Times New Roman"/>
          <w:sz w:val="28"/>
          <w:szCs w:val="28"/>
          <w:lang w:val="kk-KZ"/>
        </w:rPr>
        <w:t>М</w:t>
      </w:r>
      <w:r w:rsidRPr="00155A01">
        <w:rPr>
          <w:rFonts w:ascii="Times New Roman" w:eastAsia="Times New Roman" w:hAnsi="Times New Roman" w:cs="Times New Roman"/>
          <w:bCs/>
          <w:sz w:val="28"/>
          <w:szCs w:val="28"/>
          <w:lang w:val="kk-KZ"/>
        </w:rPr>
        <w:t xml:space="preserve">одулі </w:t>
      </w:r>
      <w:r w:rsidR="00DC5985" w:rsidRPr="00155A01">
        <w:rPr>
          <w:rFonts w:ascii="Times New Roman" w:eastAsia="Times New Roman" w:hAnsi="Times New Roman" w:cs="Times New Roman"/>
          <w:bCs/>
          <w:sz w:val="28"/>
          <w:szCs w:val="28"/>
          <w:lang w:val="kk-KZ"/>
        </w:rPr>
        <w:t>2 бойынша қосу</w:t>
      </w:r>
      <w:r w:rsidRPr="00155A01">
        <w:rPr>
          <w:rFonts w:ascii="Times New Roman" w:eastAsia="Times New Roman" w:hAnsi="Times New Roman" w:cs="Times New Roman"/>
          <w:sz w:val="28"/>
          <w:szCs w:val="28"/>
          <w:lang w:val="kk-KZ"/>
        </w:rPr>
        <w:t>» логикалық элементінің шығуындағы сигнал барлық кірістерге ешқандай сигналдар берілмеген жағдайда ғана пайда болмайды.</w:t>
      </w:r>
    </w:p>
    <w:p w:rsidR="00B37F22" w:rsidRPr="00155A01" w:rsidRDefault="00B37F22" w:rsidP="009F763F">
      <w:pPr>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Осы схемаларды қолдана отырып, компьютер құрылғыларының жұмысын сипаттайтын кез-келген логикалық функцияны жүзеге асыруға </w:t>
      </w:r>
      <w:r w:rsidRPr="00155A01">
        <w:rPr>
          <w:rFonts w:ascii="Times New Roman" w:hAnsi="Times New Roman" w:cs="Times New Roman"/>
          <w:sz w:val="28"/>
          <w:szCs w:val="28"/>
          <w:lang w:val="kk-KZ"/>
        </w:rPr>
        <w:lastRenderedPageBreak/>
        <w:t>болады. Әдетте, клапандарда екіден сегізге дейін және бір немесе екі шығыс болады.</w:t>
      </w:r>
    </w:p>
    <w:p w:rsidR="00B37F22" w:rsidRPr="00155A01" w:rsidRDefault="00B37F22" w:rsidP="009F763F">
      <w:pPr>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Қақпаларда екі </w:t>
      </w:r>
      <w:r w:rsidR="008E0601"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«1» және «0» логикалық күйді көрсету үшін сәйкес кіріс және шығыс сигналдарында екі </w:t>
      </w:r>
      <w:r w:rsidR="00DC5985" w:rsidRPr="00155A01">
        <w:rPr>
          <w:rFonts w:ascii="Times New Roman" w:hAnsi="Times New Roman" w:cs="Times New Roman"/>
          <w:sz w:val="28"/>
          <w:szCs w:val="28"/>
          <w:lang w:val="kk-KZ"/>
        </w:rPr>
        <w:t xml:space="preserve">түрлі </w:t>
      </w:r>
      <w:r w:rsidRPr="00155A01">
        <w:rPr>
          <w:rFonts w:ascii="Times New Roman" w:hAnsi="Times New Roman" w:cs="Times New Roman"/>
          <w:sz w:val="28"/>
          <w:szCs w:val="28"/>
          <w:lang w:val="kk-KZ"/>
        </w:rPr>
        <w:t>кернеу деңгейінің біреуі болады. Мысалы, +5 вольт және 0 вольт.</w:t>
      </w:r>
    </w:p>
    <w:p w:rsidR="00C13D6B" w:rsidRDefault="00C13D6B" w:rsidP="009F763F">
      <w:pPr>
        <w:autoSpaceDE w:val="0"/>
        <w:autoSpaceDN w:val="0"/>
        <w:adjustRightInd w:val="0"/>
        <w:spacing w:after="0" w:line="240" w:lineRule="auto"/>
        <w:ind w:firstLine="567"/>
        <w:jc w:val="both"/>
        <w:rPr>
          <w:rFonts w:ascii="Times New Roman" w:hAnsi="Times New Roman" w:cs="Times New Roman"/>
          <w:sz w:val="28"/>
          <w:szCs w:val="28"/>
          <w:lang w:val="kk-KZ"/>
        </w:rPr>
      </w:pPr>
    </w:p>
    <w:p w:rsidR="00B37F22" w:rsidRPr="00155A01" w:rsidRDefault="00B37F22" w:rsidP="009F763F">
      <w:pPr>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Әдетте жоғары мәні «ақиқат» («1»), ал төменгі мәні «жалғанға» («0») сәйкес келеді.</w:t>
      </w:r>
    </w:p>
    <w:p w:rsidR="00B37F22" w:rsidRPr="00155A01" w:rsidRDefault="00B37F22" w:rsidP="009F763F">
      <w:pPr>
        <w:autoSpaceDE w:val="0"/>
        <w:autoSpaceDN w:val="0"/>
        <w:adjustRightInd w:val="0"/>
        <w:spacing w:after="0" w:line="240" w:lineRule="auto"/>
        <w:ind w:firstLine="567"/>
        <w:jc w:val="center"/>
        <w:rPr>
          <w:rFonts w:ascii="Times New Roman" w:hAnsi="Times New Roman" w:cs="Times New Roman"/>
          <w:b/>
          <w:bCs/>
          <w:sz w:val="28"/>
          <w:szCs w:val="28"/>
          <w:lang w:val="kk-KZ"/>
        </w:rPr>
      </w:pPr>
    </w:p>
    <w:p w:rsidR="00B37F22" w:rsidRPr="00155A01" w:rsidRDefault="00B37F22" w:rsidP="009F763F">
      <w:pPr>
        <w:autoSpaceDE w:val="0"/>
        <w:autoSpaceDN w:val="0"/>
        <w:adjustRightInd w:val="0"/>
        <w:spacing w:after="0" w:line="240" w:lineRule="auto"/>
        <w:ind w:firstLine="567"/>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Құрылғының логикалық схемасын құру</w:t>
      </w:r>
    </w:p>
    <w:p w:rsidR="00B37F22" w:rsidRPr="00155A01" w:rsidRDefault="00B37F22" w:rsidP="009F763F">
      <w:pPr>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w:p>
    <w:p w:rsidR="00B37F22" w:rsidRPr="00155A01" w:rsidRDefault="00B37F22" w:rsidP="009F763F">
      <w:pPr>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Логикалық схеманы құру үшін логикалық функцияда көрсетілген логикалық элементтерді кірістен бастап анықтаған ретпен орналастыру қажет.</w:t>
      </w:r>
    </w:p>
    <w:p w:rsidR="00B37F22" w:rsidRPr="00155A01" w:rsidRDefault="00B37F22" w:rsidP="009F763F">
      <w:pPr>
        <w:autoSpaceDE w:val="0"/>
        <w:autoSpaceDN w:val="0"/>
        <w:adjustRightInd w:val="0"/>
        <w:spacing w:after="0" w:line="240" w:lineRule="auto"/>
        <w:ind w:firstLine="567"/>
        <w:jc w:val="both"/>
        <w:rPr>
          <w:rFonts w:ascii="Times New Roman" w:hAnsi="Times New Roman" w:cs="Times New Roman"/>
          <w:sz w:val="28"/>
          <w:szCs w:val="28"/>
          <w:lang w:val="kk-KZ"/>
        </w:rPr>
      </w:pPr>
    </w:p>
    <w:p w:rsidR="00B37F22" w:rsidRPr="00155A01" w:rsidRDefault="00B37F22" w:rsidP="009F763F">
      <w:pPr>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w:r w:rsidRPr="00155A01">
        <w:rPr>
          <w:rFonts w:ascii="Times New Roman" w:hAnsi="Times New Roman" w:cs="Times New Roman"/>
          <w:b/>
          <w:sz w:val="28"/>
          <w:szCs w:val="28"/>
          <w:lang w:val="kk-KZ"/>
        </w:rPr>
        <w:t>Мысал.</w:t>
      </w:r>
      <w:r w:rsidRPr="00155A01">
        <w:rPr>
          <w:rFonts w:ascii="Times New Roman" w:hAnsi="Times New Roman" w:cs="Times New Roman"/>
          <w:sz w:val="28"/>
          <w:szCs w:val="28"/>
          <w:lang w:val="kk-KZ"/>
        </w:rPr>
        <w:t xml:space="preserve"> Берілген логикалық функцияға сәйкес құрылғының логикалық схемасын құрыңыз</w:t>
      </w:r>
      <w:r w:rsidR="001E4889" w:rsidRPr="001E4889">
        <w:rPr>
          <w:rFonts w:ascii="Times New Roman" w:hAnsi="Times New Roman" w:cs="Times New Roman"/>
          <w:sz w:val="28"/>
          <w:szCs w:val="28"/>
          <w:lang w:val="kk-KZ"/>
        </w:rPr>
        <w:t>[4]</w:t>
      </w:r>
      <w:r w:rsidRPr="00155A01">
        <w:rPr>
          <w:rFonts w:ascii="Times New Roman" w:hAnsi="Times New Roman" w:cs="Times New Roman"/>
          <w:sz w:val="28"/>
          <w:szCs w:val="28"/>
          <w:lang w:val="kk-KZ"/>
        </w:rPr>
        <w:t>:</w:t>
      </w:r>
    </w:p>
    <w:p w:rsidR="00B37F22" w:rsidRPr="00155A01" w:rsidRDefault="00AB1615" w:rsidP="009F763F">
      <w:pPr>
        <w:autoSpaceDE w:val="0"/>
        <w:autoSpaceDN w:val="0"/>
        <w:adjustRightInd w:val="0"/>
        <w:spacing w:after="0" w:line="240" w:lineRule="auto"/>
        <w:ind w:firstLine="567"/>
        <w:jc w:val="both"/>
        <w:rPr>
          <w:rFonts w:ascii="Times New Roman" w:hAnsi="Times New Roman" w:cs="Times New Roman"/>
          <w:i/>
          <w:sz w:val="28"/>
          <w:szCs w:val="28"/>
          <w:lang w:val="kk-KZ"/>
        </w:rPr>
      </w:pPr>
      <m:oMathPara>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F(x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0</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0</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0</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 x</m:t>
              </m:r>
            </m:e>
            <m:sub>
              <m:r>
                <w:rPr>
                  <w:rFonts w:ascii="Cambria Math" w:hAnsi="Cambria Math" w:cs="Times New Roman"/>
                  <w:sz w:val="28"/>
                  <w:szCs w:val="28"/>
                  <w:lang w:val="kk-KZ"/>
                </w:rPr>
                <m:t>0</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0</m:t>
              </m:r>
            </m:sub>
          </m:sSub>
          <m:r>
            <w:rPr>
              <w:rFonts w:ascii="Cambria Math" w:hAnsi="Cambria Math" w:cs="Times New Roman"/>
              <w:sz w:val="28"/>
              <w:szCs w:val="28"/>
              <w:lang w:val="kk-KZ"/>
            </w:rPr>
            <m:t xml:space="preserve">   </m:t>
          </m:r>
        </m:oMath>
      </m:oMathPara>
    </w:p>
    <w:p w:rsidR="00B37F22" w:rsidRPr="00155A01" w:rsidRDefault="00B37F22" w:rsidP="009F763F">
      <w:pPr>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Алдағы уақытта, ыңғайлылық үшін инверсияны ¬x = x ̅, конъюнкцияны </w:t>
      </w:r>
      <w:r w:rsidR="008E0601"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көбейту </w:t>
      </w:r>
      <w:r w:rsidR="008E0601"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белгісімен, ал дизъюнкцияны </w:t>
      </w:r>
      <w:r w:rsidR="008E0601"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қосу </w:t>
      </w:r>
      <w:r w:rsidR="008E0601"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белгісімен  белгілейміз. Сонда берілген функцияны келесі түрде жазуға болады:</w:t>
      </w:r>
      <w:r w:rsidR="008E0601" w:rsidRPr="00155A01">
        <w:rPr>
          <w:rFonts w:ascii="Times New Roman" w:hAnsi="Times New Roman" w:cs="Times New Roman"/>
          <w:sz w:val="28"/>
          <w:szCs w:val="28"/>
          <w:lang w:val="kk-KZ"/>
        </w:rPr>
        <w:t xml:space="preserve"> </w:t>
      </w:r>
    </w:p>
    <w:p w:rsidR="00B37F22" w:rsidRPr="00155A01" w:rsidRDefault="00B37F22" w:rsidP="009F763F">
      <w:pPr>
        <w:autoSpaceDE w:val="0"/>
        <w:autoSpaceDN w:val="0"/>
        <w:adjustRightInd w:val="0"/>
        <w:spacing w:after="0" w:line="240" w:lineRule="auto"/>
        <w:ind w:firstLine="567"/>
        <w:jc w:val="center"/>
        <w:rPr>
          <w:b/>
          <w:bCs/>
          <w:i/>
          <w:sz w:val="28"/>
          <w:szCs w:val="28"/>
          <w:lang w:val="kk-KZ"/>
        </w:rPr>
      </w:pPr>
      <w:r w:rsidRPr="00155A01">
        <w:rPr>
          <w:rFonts w:ascii="Times New Roman" w:hAnsi="Times New Roman" w:cs="Times New Roman"/>
          <w:sz w:val="28"/>
          <w:szCs w:val="28"/>
          <w:lang w:val="kk-KZ"/>
        </w:rPr>
        <w:br/>
      </w:r>
      <m:oMath>
        <m:sSub>
          <m:sSubPr>
            <m:ctrlPr>
              <w:rPr>
                <w:rFonts w:ascii="Cambria Math" w:hAnsi="Cambria Math"/>
                <w:i/>
                <w:sz w:val="28"/>
                <w:szCs w:val="28"/>
                <w:lang w:val="kk-KZ"/>
              </w:rPr>
            </m:ctrlPr>
          </m:sSubPr>
          <m:e>
            <m:r>
              <w:rPr>
                <w:rFonts w:ascii="Cambria Math" w:hAnsi="Cambria Math"/>
                <w:sz w:val="28"/>
                <w:szCs w:val="28"/>
                <w:lang w:val="kk-KZ"/>
              </w:rPr>
              <m:t>F(x</m:t>
            </m:r>
          </m:e>
          <m:sub>
            <m:r>
              <w:rPr>
                <w:rFonts w:ascii="Cambria Math" w:hAnsi="Cambria Math"/>
                <w:sz w:val="28"/>
                <w:szCs w:val="28"/>
                <w:lang w:val="kk-KZ"/>
              </w:rPr>
              <m:t>2</m:t>
            </m:r>
          </m:sub>
        </m:sSub>
        <m:r>
          <w:rPr>
            <w:rFonts w:ascii="Cambria Math" w:hAnsi="Cambria Math"/>
            <w:sz w:val="28"/>
            <w:szCs w:val="28"/>
            <w:lang w:val="kk-KZ"/>
          </w:rPr>
          <m:t>,</m:t>
        </m:r>
        <m:sSub>
          <m:sSubPr>
            <m:ctrlPr>
              <w:rPr>
                <w:rFonts w:ascii="Cambria Math" w:hAnsi="Cambria Math"/>
                <w:i/>
                <w:sz w:val="28"/>
                <w:szCs w:val="28"/>
                <w:lang w:val="kk-KZ"/>
              </w:rPr>
            </m:ctrlPr>
          </m:sSubPr>
          <m:e>
            <m:r>
              <w:rPr>
                <w:rFonts w:ascii="Cambria Math" w:hAnsi="Cambria Math"/>
                <w:sz w:val="28"/>
                <w:szCs w:val="28"/>
                <w:lang w:val="kk-KZ"/>
              </w:rPr>
              <m:t>x</m:t>
            </m:r>
          </m:e>
          <m:sub>
            <m:r>
              <w:rPr>
                <w:rFonts w:ascii="Cambria Math" w:hAnsi="Cambria Math"/>
                <w:sz w:val="28"/>
                <w:szCs w:val="28"/>
                <w:lang w:val="kk-KZ"/>
              </w:rPr>
              <m:t>1</m:t>
            </m:r>
          </m:sub>
        </m:sSub>
        <m:r>
          <w:rPr>
            <w:rFonts w:ascii="Cambria Math" w:hAnsi="Cambria Math"/>
            <w:sz w:val="28"/>
            <w:szCs w:val="28"/>
            <w:lang w:val="kk-KZ"/>
          </w:rPr>
          <m:t>,</m:t>
        </m:r>
        <m:sSub>
          <m:sSubPr>
            <m:ctrlPr>
              <w:rPr>
                <w:rFonts w:ascii="Cambria Math" w:hAnsi="Cambria Math"/>
                <w:i/>
                <w:sz w:val="28"/>
                <w:szCs w:val="28"/>
                <w:lang w:val="kk-KZ"/>
              </w:rPr>
            </m:ctrlPr>
          </m:sSubPr>
          <m:e>
            <m:r>
              <w:rPr>
                <w:rFonts w:ascii="Cambria Math" w:hAnsi="Cambria Math"/>
                <w:sz w:val="28"/>
                <w:szCs w:val="28"/>
                <w:lang w:val="kk-KZ"/>
              </w:rPr>
              <m:t>x</m:t>
            </m:r>
          </m:e>
          <m:sub>
            <m:r>
              <w:rPr>
                <w:rFonts w:ascii="Cambria Math" w:hAnsi="Cambria Math"/>
                <w:sz w:val="28"/>
                <w:szCs w:val="28"/>
                <w:lang w:val="kk-KZ"/>
              </w:rPr>
              <m:t>0</m:t>
            </m:r>
          </m:sub>
        </m:sSub>
        <m:r>
          <w:rPr>
            <w:rFonts w:ascii="Cambria Math" w:hAnsi="Cambria Math"/>
            <w:sz w:val="28"/>
            <w:szCs w:val="28"/>
            <w:lang w:val="kk-KZ"/>
          </w:rPr>
          <m:t xml:space="preserve">)= </m:t>
        </m:r>
      </m:oMath>
      <w:r w:rsidRPr="00155A01">
        <w:rPr>
          <w:rFonts w:ascii="Times New Roman" w:hAnsi="Times New Roman" w:cs="Times New Roman"/>
          <w:sz w:val="28"/>
          <w:szCs w:val="28"/>
          <w:lang w:val="kk-KZ"/>
        </w:rPr>
        <w:t xml:space="preserve"> </w:t>
      </w:r>
      <m:oMath>
        <m:acc>
          <m:accPr>
            <m:chr m:val="̅"/>
            <m:ctrlPr>
              <w:rPr>
                <w:rFonts w:ascii="Cambria Math" w:hAnsi="Cambria Math" w:cs="Times New Roman"/>
                <w:i/>
                <w:sz w:val="28"/>
                <w:szCs w:val="28"/>
                <w:lang w:val="kk-KZ"/>
              </w:rPr>
            </m:ctrlPr>
          </m:acc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acc>
      </m:oMath>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 xml:space="preserve">x </m:t>
            </m:r>
          </m:e>
          <m:sub>
            <m:r>
              <w:rPr>
                <w:rFonts w:ascii="Cambria Math" w:hAnsi="Cambria Math" w:cs="Times New Roman"/>
                <w:sz w:val="28"/>
                <w:szCs w:val="28"/>
                <w:lang w:val="kk-KZ"/>
              </w:rPr>
              <m:t>0</m:t>
            </m:r>
          </m:sub>
        </m:sSub>
        <m:r>
          <w:rPr>
            <w:rFonts w:ascii="Cambria Math" w:hAnsi="Cambria Math" w:cs="Times New Roman"/>
            <w:sz w:val="28"/>
            <w:szCs w:val="28"/>
            <w:lang w:val="kk-KZ"/>
          </w:rPr>
          <m:t xml:space="preserve"> </m:t>
        </m:r>
      </m:oMath>
      <w:r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2 </m:t>
            </m:r>
          </m:sub>
        </m:sSub>
        <m:r>
          <w:rPr>
            <w:rFonts w:ascii="Cambria Math" w:hAnsi="Cambria Math" w:cs="Times New Roman"/>
            <w:sz w:val="28"/>
            <w:szCs w:val="28"/>
            <w:lang w:val="kk-KZ"/>
          </w:rPr>
          <m:t>⋅</m:t>
        </m:r>
        <m:acc>
          <m:accPr>
            <m:chr m:val="̅"/>
            <m:ctrlPr>
              <w:rPr>
                <w:rFonts w:ascii="Cambria Math" w:hAnsi="Cambria Math" w:cs="Times New Roman"/>
                <w:i/>
                <w:sz w:val="28"/>
                <w:szCs w:val="28"/>
                <w:lang w:val="kk-KZ"/>
              </w:rPr>
            </m:ctrlPr>
          </m:acc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e>
        </m:acc>
      </m:oMath>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 xml:space="preserve">x </m:t>
            </m:r>
          </m:e>
          <m:sub>
            <m:r>
              <w:rPr>
                <w:rFonts w:ascii="Cambria Math" w:hAnsi="Cambria Math" w:cs="Times New Roman"/>
                <w:sz w:val="28"/>
                <w:szCs w:val="28"/>
                <w:lang w:val="kk-KZ"/>
              </w:rPr>
              <m:t>0</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 xml:space="preserve">x </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 xml:space="preserve"> </m:t>
        </m:r>
        <m:acc>
          <m:accPr>
            <m:chr m:val="̅"/>
            <m:ctrlPr>
              <w:rPr>
                <w:rFonts w:ascii="Cambria Math" w:hAnsi="Cambria Math" w:cs="Times New Roman"/>
                <w:i/>
                <w:sz w:val="28"/>
                <w:szCs w:val="28"/>
                <w:lang w:val="kk-KZ"/>
              </w:rPr>
            </m:ctrlPr>
          </m:acc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0</m:t>
                </m:r>
              </m:sub>
            </m:sSub>
          </m:e>
        </m:acc>
      </m:oMath>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 xml:space="preserve">x </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 xml:space="preserve">x </m:t>
            </m:r>
          </m:e>
          <m:sub>
            <m:r>
              <w:rPr>
                <w:rFonts w:ascii="Cambria Math" w:hAnsi="Cambria Math" w:cs="Times New Roman"/>
                <w:sz w:val="28"/>
                <w:szCs w:val="28"/>
                <w:lang w:val="kk-KZ"/>
              </w:rPr>
              <m:t>0</m:t>
            </m:r>
          </m:sub>
        </m:sSub>
      </m:oMath>
    </w:p>
    <w:p w:rsidR="00B37F22" w:rsidRPr="00155A01" w:rsidRDefault="00B37F22" w:rsidP="009F763F">
      <w:pPr>
        <w:spacing w:line="240" w:lineRule="auto"/>
        <w:ind w:firstLine="567"/>
        <w:jc w:val="both"/>
        <w:rPr>
          <w:rFonts w:ascii="Times New Roman" w:hAnsi="Times New Roman" w:cs="Times New Roman"/>
          <w:sz w:val="28"/>
          <w:szCs w:val="28"/>
          <w:lang w:val="kk-KZ"/>
        </w:rPr>
      </w:pPr>
    </w:p>
    <w:p w:rsidR="00B37F22" w:rsidRPr="00155A01" w:rsidRDefault="00B37F22" w:rsidP="009F763F">
      <w:pPr>
        <w:autoSpaceDE w:val="0"/>
        <w:autoSpaceDN w:val="0"/>
        <w:adjustRightInd w:val="0"/>
        <w:spacing w:after="0" w:line="240" w:lineRule="auto"/>
        <w:ind w:firstLine="567"/>
        <w:jc w:val="both"/>
        <w:rPr>
          <w:rFonts w:ascii="Times New Roman" w:hAnsi="Times New Roman" w:cs="Times New Roman"/>
          <w:bCs/>
          <w:sz w:val="28"/>
          <w:szCs w:val="28"/>
          <w:lang w:val="kk-KZ"/>
        </w:rPr>
      </w:pPr>
      <w:r w:rsidRPr="00155A01">
        <w:rPr>
          <w:rFonts w:ascii="Times New Roman" w:hAnsi="Times New Roman" w:cs="Times New Roman"/>
          <w:b/>
          <w:bCs/>
          <w:sz w:val="28"/>
          <w:szCs w:val="28"/>
          <w:lang w:val="kk-KZ"/>
        </w:rPr>
        <w:t>Шешуі.</w:t>
      </w:r>
      <w:r w:rsidRPr="00155A01">
        <w:rPr>
          <w:rFonts w:ascii="Times New Roman" w:hAnsi="Times New Roman" w:cs="Times New Roman"/>
          <w:bCs/>
          <w:sz w:val="28"/>
          <w:szCs w:val="28"/>
          <w:lang w:val="kk-KZ"/>
        </w:rPr>
        <w:t xml:space="preserve"> Берілген F логикалық функциясының логикалық схемасын құру үшін:</w:t>
      </w:r>
    </w:p>
    <w:p w:rsidR="00B37F22" w:rsidRPr="00155A01" w:rsidRDefault="00B37F22" w:rsidP="009F763F">
      <w:pPr>
        <w:autoSpaceDE w:val="0"/>
        <w:autoSpaceDN w:val="0"/>
        <w:adjustRightInd w:val="0"/>
        <w:spacing w:after="0" w:line="240" w:lineRule="auto"/>
        <w:ind w:firstLine="567"/>
        <w:jc w:val="both"/>
        <w:rPr>
          <w:rFonts w:ascii="Times New Roman" w:hAnsi="Times New Roman" w:cs="Times New Roman"/>
          <w:bCs/>
          <w:sz w:val="28"/>
          <w:szCs w:val="28"/>
          <w:lang w:val="kk-KZ"/>
        </w:rPr>
      </w:pPr>
      <w:r w:rsidRPr="00155A01">
        <w:rPr>
          <w:rFonts w:ascii="Times New Roman" w:hAnsi="Times New Roman" w:cs="Times New Roman"/>
          <w:bCs/>
          <w:sz w:val="28"/>
          <w:szCs w:val="28"/>
          <w:lang w:val="kk-KZ"/>
        </w:rPr>
        <w:t>• «ЕМЕС» амалын жүзеге асыратын үш логикалық элемент қажет, себебі бастапқы логикалық функция үш (х</w:t>
      </w:r>
      <w:r w:rsidRPr="00155A01">
        <w:rPr>
          <w:rFonts w:ascii="Times New Roman" w:hAnsi="Times New Roman" w:cs="Times New Roman"/>
          <w:bCs/>
          <w:sz w:val="28"/>
          <w:szCs w:val="28"/>
          <w:vertAlign w:val="subscript"/>
          <w:lang w:val="kk-KZ"/>
        </w:rPr>
        <w:t>2</w:t>
      </w:r>
      <w:r w:rsidRPr="00155A01">
        <w:rPr>
          <w:rFonts w:ascii="Times New Roman" w:hAnsi="Times New Roman" w:cs="Times New Roman"/>
          <w:bCs/>
          <w:sz w:val="28"/>
          <w:szCs w:val="28"/>
          <w:lang w:val="kk-KZ"/>
        </w:rPr>
        <w:t>, х</w:t>
      </w:r>
      <w:r w:rsidRPr="00155A01">
        <w:rPr>
          <w:rFonts w:ascii="Times New Roman" w:hAnsi="Times New Roman" w:cs="Times New Roman"/>
          <w:bCs/>
          <w:sz w:val="28"/>
          <w:szCs w:val="28"/>
          <w:vertAlign w:val="subscript"/>
          <w:lang w:val="kk-KZ"/>
        </w:rPr>
        <w:t>1</w:t>
      </w:r>
      <w:r w:rsidRPr="00155A01">
        <w:rPr>
          <w:rFonts w:ascii="Times New Roman" w:hAnsi="Times New Roman" w:cs="Times New Roman"/>
          <w:bCs/>
          <w:sz w:val="28"/>
          <w:szCs w:val="28"/>
          <w:lang w:val="kk-KZ"/>
        </w:rPr>
        <w:t>, х</w:t>
      </w:r>
      <w:r w:rsidRPr="00155A01">
        <w:rPr>
          <w:rFonts w:ascii="Times New Roman" w:hAnsi="Times New Roman" w:cs="Times New Roman"/>
          <w:bCs/>
          <w:sz w:val="28"/>
          <w:szCs w:val="28"/>
          <w:vertAlign w:val="subscript"/>
          <w:lang w:val="kk-KZ"/>
        </w:rPr>
        <w:t>0</w:t>
      </w:r>
      <w:r w:rsidRPr="00155A01">
        <w:rPr>
          <w:rFonts w:ascii="Times New Roman" w:hAnsi="Times New Roman" w:cs="Times New Roman"/>
          <w:bCs/>
          <w:sz w:val="28"/>
          <w:szCs w:val="28"/>
          <w:lang w:val="kk-KZ"/>
        </w:rPr>
        <w:t>) айнымалымен құралған, олар оған тікелей және теріс түрінде де кіреді.</w:t>
      </w:r>
    </w:p>
    <w:p w:rsidR="00B37F22" w:rsidRPr="00155A01" w:rsidRDefault="00B37F22" w:rsidP="009F763F">
      <w:pPr>
        <w:autoSpaceDE w:val="0"/>
        <w:autoSpaceDN w:val="0"/>
        <w:adjustRightInd w:val="0"/>
        <w:spacing w:after="0" w:line="240" w:lineRule="auto"/>
        <w:ind w:firstLine="567"/>
        <w:jc w:val="both"/>
        <w:rPr>
          <w:rFonts w:ascii="Times New Roman" w:hAnsi="Times New Roman" w:cs="Times New Roman"/>
          <w:bCs/>
          <w:sz w:val="28"/>
          <w:szCs w:val="28"/>
          <w:lang w:val="kk-KZ"/>
        </w:rPr>
      </w:pPr>
      <w:r w:rsidRPr="00155A01">
        <w:rPr>
          <w:rFonts w:ascii="Times New Roman" w:hAnsi="Times New Roman" w:cs="Times New Roman"/>
          <w:bCs/>
          <w:sz w:val="28"/>
          <w:szCs w:val="28"/>
          <w:lang w:val="kk-KZ"/>
        </w:rPr>
        <w:t xml:space="preserve">• конъюнкция </w:t>
      </w:r>
      <w:r w:rsidR="008E0601" w:rsidRPr="00155A01">
        <w:rPr>
          <w:rFonts w:ascii="Times New Roman" w:hAnsi="Times New Roman" w:cs="Times New Roman"/>
          <w:bCs/>
          <w:sz w:val="28"/>
          <w:szCs w:val="28"/>
          <w:lang w:val="kk-KZ"/>
        </w:rPr>
        <w:t>амалы</w:t>
      </w:r>
      <w:r w:rsidRPr="00155A01">
        <w:rPr>
          <w:rFonts w:ascii="Times New Roman" w:hAnsi="Times New Roman" w:cs="Times New Roman"/>
          <w:bCs/>
          <w:sz w:val="28"/>
          <w:szCs w:val="28"/>
          <w:lang w:val="kk-KZ"/>
        </w:rPr>
        <w:t xml:space="preserve"> үш айнымалы бойынша төрт рет орындалуы керек, сондықтан төрт логикалық «ЖӘНЕ» элементтері қажет;</w:t>
      </w:r>
    </w:p>
    <w:p w:rsidR="00B37F22" w:rsidRPr="00155A01" w:rsidRDefault="00B37F22" w:rsidP="009F763F">
      <w:pPr>
        <w:autoSpaceDE w:val="0"/>
        <w:autoSpaceDN w:val="0"/>
        <w:adjustRightInd w:val="0"/>
        <w:spacing w:after="0" w:line="240" w:lineRule="auto"/>
        <w:ind w:firstLine="567"/>
        <w:jc w:val="both"/>
        <w:rPr>
          <w:rFonts w:ascii="Times New Roman" w:hAnsi="Times New Roman" w:cs="Times New Roman"/>
          <w:bCs/>
          <w:sz w:val="28"/>
          <w:szCs w:val="28"/>
          <w:lang w:val="kk-KZ"/>
        </w:rPr>
      </w:pPr>
      <w:r w:rsidRPr="00155A01">
        <w:rPr>
          <w:rFonts w:ascii="Times New Roman" w:hAnsi="Times New Roman" w:cs="Times New Roman"/>
          <w:bCs/>
          <w:sz w:val="28"/>
          <w:szCs w:val="28"/>
          <w:lang w:val="kk-KZ"/>
        </w:rPr>
        <w:t xml:space="preserve">• дизъюнкция </w:t>
      </w:r>
      <w:r w:rsidR="008E0601" w:rsidRPr="00155A01">
        <w:rPr>
          <w:rFonts w:ascii="Times New Roman" w:hAnsi="Times New Roman" w:cs="Times New Roman"/>
          <w:bCs/>
          <w:sz w:val="28"/>
          <w:szCs w:val="28"/>
          <w:lang w:val="kk-KZ"/>
        </w:rPr>
        <w:t>амалы</w:t>
      </w:r>
      <w:r w:rsidRPr="00155A01">
        <w:rPr>
          <w:rFonts w:ascii="Times New Roman" w:hAnsi="Times New Roman" w:cs="Times New Roman"/>
          <w:bCs/>
          <w:sz w:val="28"/>
          <w:szCs w:val="28"/>
          <w:lang w:val="kk-KZ"/>
        </w:rPr>
        <w:t xml:space="preserve"> төрт өрнекке үш рет орындалуы керек, сондықтан оны жүзеге асыру үшін бізге үш «НЕМЕСЕ» элементі қажет.</w:t>
      </w:r>
    </w:p>
    <w:p w:rsidR="00B37F22" w:rsidRPr="00155A01" w:rsidRDefault="00B37F22" w:rsidP="009F763F">
      <w:pPr>
        <w:autoSpaceDE w:val="0"/>
        <w:autoSpaceDN w:val="0"/>
        <w:adjustRightInd w:val="0"/>
        <w:spacing w:after="0" w:line="240" w:lineRule="auto"/>
        <w:ind w:firstLine="567"/>
        <w:jc w:val="both"/>
        <w:rPr>
          <w:rFonts w:ascii="Times New Roman" w:hAnsi="Times New Roman" w:cs="Times New Roman"/>
          <w:bCs/>
          <w:sz w:val="28"/>
          <w:szCs w:val="28"/>
          <w:lang w:val="kk-KZ"/>
        </w:rPr>
      </w:pPr>
      <w:r w:rsidRPr="00155A01">
        <w:rPr>
          <w:rFonts w:ascii="Times New Roman" w:hAnsi="Times New Roman" w:cs="Times New Roman"/>
          <w:bCs/>
          <w:sz w:val="28"/>
          <w:szCs w:val="28"/>
          <w:lang w:val="kk-KZ"/>
        </w:rPr>
        <w:t xml:space="preserve">Соңғы </w:t>
      </w:r>
      <w:r w:rsidR="008E0601" w:rsidRPr="00155A01">
        <w:rPr>
          <w:rFonts w:ascii="Times New Roman" w:hAnsi="Times New Roman" w:cs="Times New Roman"/>
          <w:bCs/>
          <w:sz w:val="28"/>
          <w:szCs w:val="28"/>
          <w:lang w:val="kk-KZ"/>
        </w:rPr>
        <w:t>амалды</w:t>
      </w:r>
      <w:r w:rsidRPr="00155A01">
        <w:rPr>
          <w:rFonts w:ascii="Times New Roman" w:hAnsi="Times New Roman" w:cs="Times New Roman"/>
          <w:bCs/>
          <w:sz w:val="28"/>
          <w:szCs w:val="28"/>
          <w:lang w:val="kk-KZ"/>
        </w:rPr>
        <w:t xml:space="preserve"> төрт кірісі бар және бір шығысы бар бір «НЕМЕСЕ» элементімен ауыстыруға болады.</w:t>
      </w:r>
    </w:p>
    <w:p w:rsidR="005E7264" w:rsidRDefault="00B37F22" w:rsidP="005E7264">
      <w:pPr>
        <w:autoSpaceDE w:val="0"/>
        <w:autoSpaceDN w:val="0"/>
        <w:adjustRightInd w:val="0"/>
        <w:spacing w:after="0" w:line="240" w:lineRule="auto"/>
        <w:ind w:left="720" w:firstLine="567"/>
        <w:contextualSpacing/>
        <w:jc w:val="both"/>
        <w:rPr>
          <w:rFonts w:ascii="Times New Roman" w:hAnsi="Times New Roman"/>
          <w:sz w:val="28"/>
          <w:lang w:val="kk-KZ"/>
        </w:rPr>
      </w:pPr>
      <w:r w:rsidRPr="00155A01">
        <w:rPr>
          <w:rFonts w:ascii="Times New Roman" w:hAnsi="Times New Roman"/>
          <w:sz w:val="28"/>
          <w:lang w:val="kk-KZ"/>
        </w:rPr>
        <w:t>Құрылғының логикалық схемасы келесідей болады:</w:t>
      </w:r>
    </w:p>
    <w:p w:rsidR="008673B5" w:rsidRPr="00155A01" w:rsidRDefault="008673B5" w:rsidP="005E7264">
      <w:pPr>
        <w:autoSpaceDE w:val="0"/>
        <w:autoSpaceDN w:val="0"/>
        <w:adjustRightInd w:val="0"/>
        <w:spacing w:after="0" w:line="240" w:lineRule="auto"/>
        <w:ind w:left="720" w:firstLine="567"/>
        <w:contextualSpacing/>
        <w:jc w:val="both"/>
        <w:rPr>
          <w:rFonts w:ascii="Times New Roman" w:hAnsi="Times New Roman"/>
          <w:sz w:val="28"/>
          <w:lang w:val="kk-KZ"/>
        </w:rPr>
      </w:pPr>
    </w:p>
    <w:p w:rsidR="00B37F22" w:rsidRPr="00155A01" w:rsidRDefault="00B37F22" w:rsidP="00D64989">
      <w:pPr>
        <w:shd w:val="clear" w:color="auto" w:fill="FFFFFF" w:themeFill="background1"/>
        <w:spacing w:after="300" w:line="240" w:lineRule="auto"/>
        <w:jc w:val="both"/>
        <w:rPr>
          <w:rFonts w:ascii="Times New Roman" w:hAnsi="Times New Roman" w:cs="Times New Roman"/>
          <w:sz w:val="28"/>
          <w:szCs w:val="28"/>
          <w:lang w:val="kk-KZ"/>
        </w:rPr>
      </w:pPr>
      <w:r w:rsidRPr="00155A01">
        <w:rPr>
          <w:rFonts w:cs="Times New Roman"/>
          <w:noProof/>
          <w:lang w:val="ru-RU" w:eastAsia="ru-RU"/>
        </w:rPr>
        <w:lastRenderedPageBreak/>
        <w:drawing>
          <wp:anchor distT="0" distB="0" distL="114300" distR="114300" simplePos="0" relativeHeight="251894784" behindDoc="0" locked="0" layoutInCell="1" allowOverlap="1">
            <wp:simplePos x="0" y="0"/>
            <wp:positionH relativeFrom="margin">
              <wp:posOffset>1322070</wp:posOffset>
            </wp:positionH>
            <wp:positionV relativeFrom="paragraph">
              <wp:posOffset>26670</wp:posOffset>
            </wp:positionV>
            <wp:extent cx="3225800" cy="2650490"/>
            <wp:effectExtent l="0" t="0" r="0" b="0"/>
            <wp:wrapSquare wrapText="bothSides"/>
            <wp:docPr id="20"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3225800" cy="2650490"/>
                    </a:xfrm>
                    <a:prstGeom prst="rect">
                      <a:avLst/>
                    </a:prstGeom>
                  </pic:spPr>
                </pic:pic>
              </a:graphicData>
            </a:graphic>
          </wp:anchor>
        </w:drawing>
      </w:r>
    </w:p>
    <w:p w:rsidR="00B37F22" w:rsidRPr="00155A01" w:rsidRDefault="00B37F22"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p>
    <w:p w:rsidR="00B37F22" w:rsidRPr="00155A01" w:rsidRDefault="00B37F22"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p>
    <w:p w:rsidR="00B37F22" w:rsidRPr="00155A01" w:rsidRDefault="00B37F22" w:rsidP="009F763F">
      <w:pPr>
        <w:autoSpaceDE w:val="0"/>
        <w:autoSpaceDN w:val="0"/>
        <w:adjustRightInd w:val="0"/>
        <w:spacing w:after="0" w:line="240" w:lineRule="auto"/>
        <w:ind w:left="-142" w:firstLine="567"/>
        <w:contextualSpacing/>
        <w:jc w:val="center"/>
        <w:rPr>
          <w:rFonts w:ascii="Times New Roman" w:hAnsi="Times New Roman"/>
          <w:b/>
          <w:bCs/>
          <w:sz w:val="28"/>
          <w:lang w:val="kk-KZ"/>
        </w:rPr>
      </w:pPr>
    </w:p>
    <w:p w:rsidR="00B37F22" w:rsidRPr="00155A01" w:rsidRDefault="00B37F22" w:rsidP="009F763F">
      <w:pPr>
        <w:autoSpaceDE w:val="0"/>
        <w:autoSpaceDN w:val="0"/>
        <w:adjustRightInd w:val="0"/>
        <w:spacing w:after="0" w:line="240" w:lineRule="auto"/>
        <w:ind w:left="-142" w:firstLine="567"/>
        <w:contextualSpacing/>
        <w:jc w:val="center"/>
        <w:rPr>
          <w:rFonts w:ascii="Times New Roman" w:hAnsi="Times New Roman"/>
          <w:b/>
          <w:bCs/>
          <w:sz w:val="28"/>
          <w:lang w:val="kk-KZ"/>
        </w:rPr>
      </w:pPr>
    </w:p>
    <w:p w:rsidR="00EA5FD2" w:rsidRPr="00155A01" w:rsidRDefault="00EA5FD2" w:rsidP="009F763F">
      <w:pPr>
        <w:autoSpaceDE w:val="0"/>
        <w:autoSpaceDN w:val="0"/>
        <w:adjustRightInd w:val="0"/>
        <w:spacing w:after="0" w:line="240" w:lineRule="auto"/>
        <w:ind w:left="-142" w:firstLine="567"/>
        <w:contextualSpacing/>
        <w:jc w:val="center"/>
        <w:rPr>
          <w:rFonts w:ascii="Times New Roman" w:hAnsi="Times New Roman"/>
          <w:b/>
          <w:bCs/>
          <w:sz w:val="28"/>
          <w:lang w:val="kk-KZ"/>
        </w:rPr>
      </w:pPr>
    </w:p>
    <w:p w:rsidR="008E0601" w:rsidRDefault="008E0601" w:rsidP="009F763F">
      <w:pPr>
        <w:autoSpaceDE w:val="0"/>
        <w:autoSpaceDN w:val="0"/>
        <w:adjustRightInd w:val="0"/>
        <w:spacing w:after="0" w:line="240" w:lineRule="auto"/>
        <w:ind w:left="-142" w:firstLine="567"/>
        <w:contextualSpacing/>
        <w:jc w:val="center"/>
        <w:rPr>
          <w:rFonts w:ascii="Times New Roman" w:hAnsi="Times New Roman"/>
          <w:b/>
          <w:bCs/>
          <w:sz w:val="28"/>
          <w:lang w:val="kk-KZ"/>
        </w:rPr>
      </w:pPr>
    </w:p>
    <w:p w:rsidR="003C0C9F" w:rsidRDefault="003C0C9F" w:rsidP="009F763F">
      <w:pPr>
        <w:autoSpaceDE w:val="0"/>
        <w:autoSpaceDN w:val="0"/>
        <w:adjustRightInd w:val="0"/>
        <w:spacing w:after="0" w:line="240" w:lineRule="auto"/>
        <w:ind w:left="-142" w:firstLine="567"/>
        <w:contextualSpacing/>
        <w:jc w:val="center"/>
        <w:rPr>
          <w:rFonts w:ascii="Times New Roman" w:hAnsi="Times New Roman"/>
          <w:b/>
          <w:bCs/>
          <w:sz w:val="28"/>
          <w:lang w:val="kk-KZ"/>
        </w:rPr>
      </w:pPr>
    </w:p>
    <w:p w:rsidR="005E7264" w:rsidRDefault="005E7264" w:rsidP="005E7264">
      <w:pPr>
        <w:autoSpaceDE w:val="0"/>
        <w:autoSpaceDN w:val="0"/>
        <w:adjustRightInd w:val="0"/>
        <w:spacing w:after="0" w:line="240" w:lineRule="auto"/>
        <w:ind w:left="-142" w:firstLine="567"/>
        <w:contextualSpacing/>
        <w:rPr>
          <w:rFonts w:ascii="Times New Roman" w:hAnsi="Times New Roman"/>
          <w:bCs/>
          <w:sz w:val="24"/>
          <w:szCs w:val="24"/>
          <w:lang w:val="kk-KZ"/>
        </w:rPr>
      </w:pPr>
    </w:p>
    <w:p w:rsidR="008673B5" w:rsidRDefault="008673B5" w:rsidP="008673B5">
      <w:pPr>
        <w:autoSpaceDE w:val="0"/>
        <w:autoSpaceDN w:val="0"/>
        <w:adjustRightInd w:val="0"/>
        <w:spacing w:after="0" w:line="240" w:lineRule="auto"/>
        <w:ind w:firstLine="142"/>
        <w:contextualSpacing/>
        <w:jc w:val="center"/>
        <w:rPr>
          <w:rFonts w:ascii="Times New Roman" w:hAnsi="Times New Roman"/>
          <w:bCs/>
          <w:i/>
          <w:sz w:val="24"/>
          <w:szCs w:val="24"/>
          <w:lang w:val="kk-KZ"/>
        </w:rPr>
      </w:pPr>
    </w:p>
    <w:p w:rsidR="008673B5" w:rsidRDefault="008673B5" w:rsidP="008673B5">
      <w:pPr>
        <w:autoSpaceDE w:val="0"/>
        <w:autoSpaceDN w:val="0"/>
        <w:adjustRightInd w:val="0"/>
        <w:spacing w:after="0" w:line="240" w:lineRule="auto"/>
        <w:ind w:firstLine="142"/>
        <w:contextualSpacing/>
        <w:jc w:val="center"/>
        <w:rPr>
          <w:rFonts w:ascii="Times New Roman" w:hAnsi="Times New Roman"/>
          <w:bCs/>
          <w:i/>
          <w:sz w:val="24"/>
          <w:szCs w:val="24"/>
          <w:lang w:val="kk-KZ"/>
        </w:rPr>
      </w:pPr>
    </w:p>
    <w:p w:rsidR="003C0C9F" w:rsidRDefault="003C0C9F" w:rsidP="008673B5">
      <w:pPr>
        <w:autoSpaceDE w:val="0"/>
        <w:autoSpaceDN w:val="0"/>
        <w:adjustRightInd w:val="0"/>
        <w:spacing w:after="0" w:line="240" w:lineRule="auto"/>
        <w:ind w:firstLine="142"/>
        <w:contextualSpacing/>
        <w:jc w:val="center"/>
        <w:rPr>
          <w:rFonts w:ascii="Times New Roman" w:hAnsi="Times New Roman"/>
          <w:bCs/>
          <w:i/>
          <w:sz w:val="24"/>
          <w:szCs w:val="24"/>
          <w:lang w:val="kk-KZ"/>
        </w:rPr>
      </w:pPr>
      <w:r w:rsidRPr="00F92C78">
        <w:rPr>
          <w:rFonts w:ascii="Times New Roman" w:hAnsi="Times New Roman"/>
          <w:bCs/>
          <w:i/>
          <w:sz w:val="24"/>
          <w:szCs w:val="24"/>
          <w:lang w:val="kk-KZ"/>
        </w:rPr>
        <w:t>Сурет 2.1</w:t>
      </w:r>
    </w:p>
    <w:p w:rsidR="008673B5" w:rsidRDefault="008673B5" w:rsidP="008673B5">
      <w:pPr>
        <w:autoSpaceDE w:val="0"/>
        <w:autoSpaceDN w:val="0"/>
        <w:adjustRightInd w:val="0"/>
        <w:spacing w:after="0" w:line="240" w:lineRule="auto"/>
        <w:ind w:firstLine="142"/>
        <w:contextualSpacing/>
        <w:jc w:val="center"/>
        <w:rPr>
          <w:rFonts w:ascii="Times New Roman" w:hAnsi="Times New Roman"/>
          <w:bCs/>
          <w:i/>
          <w:sz w:val="24"/>
          <w:szCs w:val="24"/>
          <w:lang w:val="kk-KZ"/>
        </w:rPr>
      </w:pPr>
    </w:p>
    <w:p w:rsidR="00B37F22" w:rsidRPr="00155A01" w:rsidRDefault="00B37F22" w:rsidP="008673B5">
      <w:pPr>
        <w:autoSpaceDE w:val="0"/>
        <w:autoSpaceDN w:val="0"/>
        <w:adjustRightInd w:val="0"/>
        <w:spacing w:after="0" w:line="240" w:lineRule="auto"/>
        <w:contextualSpacing/>
        <w:jc w:val="center"/>
        <w:rPr>
          <w:rFonts w:ascii="Times New Roman" w:hAnsi="Times New Roman"/>
          <w:b/>
          <w:bCs/>
          <w:sz w:val="28"/>
          <w:lang w:val="kk-KZ"/>
        </w:rPr>
      </w:pPr>
      <w:r w:rsidRPr="00155A01">
        <w:rPr>
          <w:rFonts w:ascii="Times New Roman" w:hAnsi="Times New Roman"/>
          <w:b/>
          <w:bCs/>
          <w:sz w:val="28"/>
          <w:lang w:val="kk-KZ"/>
        </w:rPr>
        <w:t>Логикалық схемадан логикалық функцияға көшу</w:t>
      </w:r>
      <w:r w:rsidR="002961D6" w:rsidRPr="00155A01">
        <w:rPr>
          <w:rFonts w:ascii="Times New Roman" w:hAnsi="Times New Roman"/>
          <w:b/>
          <w:bCs/>
          <w:sz w:val="28"/>
          <w:lang w:val="kk-KZ"/>
        </w:rPr>
        <w:t xml:space="preserve"> алгоритмі</w:t>
      </w:r>
    </w:p>
    <w:p w:rsidR="00B37F22" w:rsidRPr="00155A01" w:rsidRDefault="00B37F22" w:rsidP="009F763F">
      <w:pPr>
        <w:autoSpaceDE w:val="0"/>
        <w:autoSpaceDN w:val="0"/>
        <w:adjustRightInd w:val="0"/>
        <w:spacing w:after="0" w:line="240" w:lineRule="auto"/>
        <w:ind w:left="-142" w:firstLine="567"/>
        <w:contextualSpacing/>
        <w:jc w:val="both"/>
        <w:rPr>
          <w:rFonts w:ascii="Times New Roman" w:hAnsi="Times New Roman"/>
          <w:b/>
          <w:bCs/>
          <w:sz w:val="28"/>
          <w:lang w:val="kk-KZ"/>
        </w:rPr>
      </w:pPr>
    </w:p>
    <w:p w:rsidR="00B37F22" w:rsidRPr="00155A01" w:rsidRDefault="00B37F22" w:rsidP="009F763F">
      <w:pPr>
        <w:autoSpaceDE w:val="0"/>
        <w:autoSpaceDN w:val="0"/>
        <w:adjustRightInd w:val="0"/>
        <w:spacing w:after="0" w:line="240" w:lineRule="auto"/>
        <w:ind w:firstLine="567"/>
        <w:contextualSpacing/>
        <w:jc w:val="both"/>
        <w:rPr>
          <w:rFonts w:ascii="Times New Roman" w:hAnsi="Times New Roman"/>
          <w:sz w:val="28"/>
          <w:lang w:val="kk-KZ"/>
        </w:rPr>
      </w:pPr>
      <w:r w:rsidRPr="00155A01">
        <w:rPr>
          <w:rFonts w:ascii="Times New Roman" w:hAnsi="Times New Roman"/>
          <w:sz w:val="28"/>
          <w:lang w:val="kk-KZ"/>
        </w:rPr>
        <w:t>Кері</w:t>
      </w:r>
      <w:r w:rsidR="002961D6" w:rsidRPr="00155A01">
        <w:rPr>
          <w:rFonts w:ascii="Times New Roman" w:hAnsi="Times New Roman"/>
          <w:sz w:val="28"/>
          <w:lang w:val="kk-KZ"/>
        </w:rPr>
        <w:t xml:space="preserve"> есепті</w:t>
      </w:r>
      <w:r w:rsidRPr="00155A01">
        <w:rPr>
          <w:rFonts w:ascii="Times New Roman" w:hAnsi="Times New Roman"/>
          <w:sz w:val="28"/>
          <w:lang w:val="kk-KZ"/>
        </w:rPr>
        <w:t>, яғни логикалық құрылғы схемасына сәйкес логикалық функцияға көшу</w:t>
      </w:r>
      <w:r w:rsidR="002961D6" w:rsidRPr="00155A01">
        <w:rPr>
          <w:rFonts w:ascii="Times New Roman" w:hAnsi="Times New Roman"/>
          <w:sz w:val="28"/>
          <w:lang w:val="kk-KZ"/>
        </w:rPr>
        <w:t xml:space="preserve"> есебін қарастырайық</w:t>
      </w:r>
      <w:r w:rsidRPr="00155A01">
        <w:rPr>
          <w:rFonts w:ascii="Times New Roman" w:hAnsi="Times New Roman"/>
          <w:sz w:val="28"/>
          <w:lang w:val="kk-KZ"/>
        </w:rPr>
        <w:t>. Кері есеп бірнеше кезеңде шешіледі:</w:t>
      </w:r>
      <w:r w:rsidR="002961D6" w:rsidRPr="00155A01">
        <w:rPr>
          <w:rFonts w:ascii="Times New Roman" w:hAnsi="Times New Roman"/>
          <w:sz w:val="28"/>
          <w:lang w:val="kk-KZ"/>
        </w:rPr>
        <w:t xml:space="preserve"> </w:t>
      </w:r>
    </w:p>
    <w:p w:rsidR="00B37F22" w:rsidRPr="00155A01" w:rsidRDefault="00B37F22" w:rsidP="009F763F">
      <w:pPr>
        <w:autoSpaceDE w:val="0"/>
        <w:autoSpaceDN w:val="0"/>
        <w:adjustRightInd w:val="0"/>
        <w:spacing w:after="0" w:line="240" w:lineRule="auto"/>
        <w:ind w:firstLine="567"/>
        <w:contextualSpacing/>
        <w:jc w:val="both"/>
        <w:rPr>
          <w:rFonts w:ascii="Times New Roman" w:hAnsi="Times New Roman"/>
          <w:sz w:val="28"/>
          <w:lang w:val="kk-KZ"/>
        </w:rPr>
      </w:pPr>
    </w:p>
    <w:p w:rsidR="00B37F22" w:rsidRPr="00155A01" w:rsidRDefault="00B37F22" w:rsidP="009F763F">
      <w:pPr>
        <w:autoSpaceDE w:val="0"/>
        <w:autoSpaceDN w:val="0"/>
        <w:adjustRightInd w:val="0"/>
        <w:spacing w:after="0" w:line="240" w:lineRule="auto"/>
        <w:ind w:firstLine="567"/>
        <w:contextualSpacing/>
        <w:jc w:val="both"/>
        <w:rPr>
          <w:rFonts w:ascii="Times New Roman" w:hAnsi="Times New Roman"/>
          <w:sz w:val="28"/>
          <w:lang w:val="kk-KZ"/>
        </w:rPr>
      </w:pPr>
      <w:r w:rsidRPr="00155A01">
        <w:rPr>
          <w:rFonts w:ascii="Times New Roman" w:hAnsi="Times New Roman"/>
          <w:sz w:val="28"/>
          <w:lang w:val="kk-KZ"/>
        </w:rPr>
        <w:t>• берілген схема деңгейлерге бөлінеді;</w:t>
      </w:r>
    </w:p>
    <w:p w:rsidR="00B37F22" w:rsidRPr="00155A01" w:rsidRDefault="00B37F22" w:rsidP="009F763F">
      <w:pPr>
        <w:autoSpaceDE w:val="0"/>
        <w:autoSpaceDN w:val="0"/>
        <w:adjustRightInd w:val="0"/>
        <w:spacing w:after="0" w:line="240" w:lineRule="auto"/>
        <w:ind w:firstLine="567"/>
        <w:contextualSpacing/>
        <w:jc w:val="both"/>
        <w:rPr>
          <w:rFonts w:ascii="Times New Roman" w:hAnsi="Times New Roman"/>
          <w:sz w:val="28"/>
          <w:lang w:val="kk-KZ"/>
        </w:rPr>
      </w:pPr>
      <w:r w:rsidRPr="00155A01">
        <w:rPr>
          <w:rFonts w:ascii="Times New Roman" w:hAnsi="Times New Roman"/>
          <w:sz w:val="28"/>
          <w:lang w:val="kk-KZ"/>
        </w:rPr>
        <w:t>• соңғысынан бастап, элементтің деңгейіне байланысты әр элементтің шығысы индекстелген функциялармен белгіленеді;</w:t>
      </w:r>
    </w:p>
    <w:p w:rsidR="00B37F22" w:rsidRPr="00155A01" w:rsidRDefault="00B37F22" w:rsidP="009F763F">
      <w:pPr>
        <w:autoSpaceDE w:val="0"/>
        <w:autoSpaceDN w:val="0"/>
        <w:adjustRightInd w:val="0"/>
        <w:spacing w:after="0" w:line="240" w:lineRule="auto"/>
        <w:ind w:firstLine="567"/>
        <w:contextualSpacing/>
        <w:jc w:val="both"/>
        <w:rPr>
          <w:rFonts w:ascii="Times New Roman" w:hAnsi="Times New Roman"/>
          <w:sz w:val="28"/>
          <w:lang w:val="kk-KZ"/>
        </w:rPr>
      </w:pPr>
      <w:r w:rsidRPr="00155A01">
        <w:rPr>
          <w:rFonts w:ascii="Times New Roman" w:hAnsi="Times New Roman"/>
          <w:sz w:val="28"/>
          <w:lang w:val="kk-KZ"/>
        </w:rPr>
        <w:t>• әр элементтің шығыс функциялары логикалық амалдардың таңдалған белгілеріне сәйкес формула түрінде жазылады;</w:t>
      </w:r>
    </w:p>
    <w:p w:rsidR="00B37F22" w:rsidRPr="00155A01" w:rsidRDefault="00B37F22" w:rsidP="009F763F">
      <w:pPr>
        <w:autoSpaceDE w:val="0"/>
        <w:autoSpaceDN w:val="0"/>
        <w:adjustRightInd w:val="0"/>
        <w:spacing w:after="0" w:line="240" w:lineRule="auto"/>
        <w:ind w:firstLine="567"/>
        <w:contextualSpacing/>
        <w:jc w:val="both"/>
        <w:rPr>
          <w:rFonts w:ascii="Times New Roman" w:hAnsi="Times New Roman"/>
          <w:sz w:val="28"/>
          <w:lang w:val="kk-KZ"/>
        </w:rPr>
      </w:pPr>
      <w:r w:rsidRPr="00155A01">
        <w:rPr>
          <w:rFonts w:ascii="Times New Roman" w:hAnsi="Times New Roman"/>
          <w:sz w:val="28"/>
          <w:lang w:val="kk-KZ"/>
        </w:rPr>
        <w:t>• кейбір шығыс функцияларын кіріс айнымалыларының көмегімен басқаларымен ауыстыру жүзеге асырылады;</w:t>
      </w:r>
    </w:p>
    <w:p w:rsidR="00B37F22" w:rsidRPr="00155A01" w:rsidRDefault="00B37F22" w:rsidP="009F763F">
      <w:pPr>
        <w:autoSpaceDE w:val="0"/>
        <w:autoSpaceDN w:val="0"/>
        <w:adjustRightInd w:val="0"/>
        <w:spacing w:after="0" w:line="240" w:lineRule="auto"/>
        <w:ind w:firstLine="567"/>
        <w:contextualSpacing/>
        <w:jc w:val="both"/>
        <w:rPr>
          <w:rFonts w:ascii="Times New Roman" w:hAnsi="Times New Roman"/>
          <w:sz w:val="28"/>
          <w:lang w:val="kk-KZ"/>
        </w:rPr>
      </w:pPr>
      <w:r w:rsidRPr="00155A01">
        <w:rPr>
          <w:rFonts w:ascii="Times New Roman" w:hAnsi="Times New Roman"/>
          <w:sz w:val="28"/>
          <w:lang w:val="kk-KZ"/>
        </w:rPr>
        <w:t>• алынған логикалық функция кіріс айнымалылары арқылы жазылады.</w:t>
      </w:r>
    </w:p>
    <w:p w:rsidR="00B37F22" w:rsidRPr="00155A01" w:rsidRDefault="00B37F22" w:rsidP="009F763F">
      <w:pPr>
        <w:autoSpaceDE w:val="0"/>
        <w:autoSpaceDN w:val="0"/>
        <w:adjustRightInd w:val="0"/>
        <w:spacing w:after="0" w:line="240" w:lineRule="auto"/>
        <w:ind w:firstLine="567"/>
        <w:contextualSpacing/>
        <w:jc w:val="both"/>
        <w:rPr>
          <w:rFonts w:ascii="Times New Roman" w:hAnsi="Times New Roman"/>
          <w:sz w:val="28"/>
          <w:lang w:val="kk-KZ"/>
        </w:rPr>
      </w:pPr>
    </w:p>
    <w:p w:rsidR="00B37F22" w:rsidRPr="00155A01" w:rsidRDefault="006D7566" w:rsidP="008673B5">
      <w:pPr>
        <w:pStyle w:val="HTML"/>
        <w:rPr>
          <w:sz w:val="42"/>
          <w:szCs w:val="42"/>
          <w:lang w:val="kk-KZ"/>
        </w:rPr>
      </w:pPr>
      <w:r w:rsidRPr="00155A01">
        <w:rPr>
          <w:rFonts w:ascii="Times New Roman" w:hAnsi="Times New Roman"/>
          <w:b/>
          <w:bCs/>
          <w:sz w:val="28"/>
          <w:lang w:val="kk-KZ"/>
        </w:rPr>
        <w:tab/>
      </w:r>
      <w:r w:rsidR="00B37F22" w:rsidRPr="00155A01">
        <w:rPr>
          <w:rFonts w:ascii="Times New Roman" w:hAnsi="Times New Roman"/>
          <w:b/>
          <w:bCs/>
          <w:sz w:val="28"/>
          <w:lang w:val="kk-KZ"/>
        </w:rPr>
        <w:t xml:space="preserve">Мысал. </w:t>
      </w:r>
      <w:r w:rsidR="00B37F22" w:rsidRPr="00155A01">
        <w:rPr>
          <w:rFonts w:ascii="Times New Roman" w:eastAsiaTheme="minorEastAsia" w:hAnsi="Times New Roman" w:cstheme="minorBidi"/>
          <w:sz w:val="28"/>
          <w:szCs w:val="22"/>
          <w:lang w:val="kk-KZ" w:eastAsia="zh-CN"/>
        </w:rPr>
        <w:t>Берілген логикалық схемаға сәйкес логикалық функцияны құрыңыз.</w:t>
      </w:r>
    </w:p>
    <w:p w:rsidR="00B37F22" w:rsidRPr="00155A01" w:rsidRDefault="008673B5"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r>
        <w:rPr>
          <w:rFonts w:ascii="Times New Roman" w:hAnsi="Times New Roman"/>
          <w:b/>
          <w:bCs/>
          <w:noProof/>
          <w:sz w:val="28"/>
          <w:lang w:val="ru-RU" w:eastAsia="ru-RU"/>
        </w:rPr>
        <w:drawing>
          <wp:anchor distT="0" distB="0" distL="114300" distR="114300" simplePos="0" relativeHeight="251895808" behindDoc="0" locked="0" layoutInCell="1" allowOverlap="1">
            <wp:simplePos x="0" y="0"/>
            <wp:positionH relativeFrom="page">
              <wp:posOffset>1701800</wp:posOffset>
            </wp:positionH>
            <wp:positionV relativeFrom="paragraph">
              <wp:posOffset>164465</wp:posOffset>
            </wp:positionV>
            <wp:extent cx="4216400" cy="1705610"/>
            <wp:effectExtent l="0" t="0" r="0" b="0"/>
            <wp:wrapSquare wrapText="bothSides"/>
            <wp:docPr id="21"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cstate="print">
                      <a:extLst>
                        <a:ext uri="{28A0092B-C50C-407E-A947-70E740481C1C}">
                          <a14:useLocalDpi xmlns:a14="http://schemas.microsoft.com/office/drawing/2010/main" val="0"/>
                        </a:ext>
                      </a:extLst>
                    </a:blip>
                    <a:srcRect b="20103"/>
                    <a:stretch>
                      <a:fillRect/>
                    </a:stretch>
                  </pic:blipFill>
                  <pic:spPr>
                    <a:xfrm>
                      <a:off x="0" y="0"/>
                      <a:ext cx="4216400" cy="1705610"/>
                    </a:xfrm>
                    <a:prstGeom prst="rect">
                      <a:avLst/>
                    </a:prstGeom>
                  </pic:spPr>
                </pic:pic>
              </a:graphicData>
            </a:graphic>
          </wp:anchor>
        </w:drawing>
      </w:r>
    </w:p>
    <w:p w:rsidR="00B37F22" w:rsidRPr="00155A01" w:rsidRDefault="00B37F22"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p>
    <w:p w:rsidR="00B37F22" w:rsidRPr="00155A01" w:rsidRDefault="00B37F22" w:rsidP="009F763F">
      <w:pPr>
        <w:shd w:val="clear" w:color="auto" w:fill="FFFFFF" w:themeFill="background1"/>
        <w:spacing w:after="300" w:line="240" w:lineRule="auto"/>
        <w:ind w:firstLine="567"/>
        <w:jc w:val="both"/>
        <w:rPr>
          <w:rFonts w:ascii="Times New Roman" w:hAnsi="Times New Roman" w:cs="Times New Roman"/>
          <w:sz w:val="28"/>
          <w:szCs w:val="28"/>
          <w:lang w:val="kk-KZ"/>
        </w:rPr>
      </w:pPr>
    </w:p>
    <w:p w:rsidR="00B37F22" w:rsidRPr="00155A01" w:rsidRDefault="00B37F22" w:rsidP="009F763F">
      <w:pPr>
        <w:shd w:val="clear" w:color="auto" w:fill="FFFFFF" w:themeFill="background1"/>
        <w:spacing w:after="0" w:line="240" w:lineRule="auto"/>
        <w:ind w:firstLine="567"/>
        <w:jc w:val="both"/>
        <w:outlineLvl w:val="1"/>
        <w:rPr>
          <w:rFonts w:ascii="Times New Roman" w:hAnsi="Times New Roman" w:cs="Times New Roman"/>
          <w:b/>
          <w:sz w:val="28"/>
          <w:szCs w:val="28"/>
          <w:lang w:val="kk-KZ"/>
        </w:rPr>
      </w:pPr>
    </w:p>
    <w:p w:rsidR="002961D6" w:rsidRPr="00155A01" w:rsidRDefault="002961D6" w:rsidP="009F763F">
      <w:pPr>
        <w:autoSpaceDE w:val="0"/>
        <w:autoSpaceDN w:val="0"/>
        <w:adjustRightInd w:val="0"/>
        <w:spacing w:after="0" w:line="240" w:lineRule="auto"/>
        <w:ind w:left="-142" w:firstLine="567"/>
        <w:contextualSpacing/>
        <w:jc w:val="both"/>
        <w:rPr>
          <w:rFonts w:ascii="Times New Roman" w:hAnsi="Times New Roman" w:cs="Times New Roman"/>
          <w:b/>
          <w:bCs/>
          <w:sz w:val="28"/>
          <w:lang w:val="kk-KZ"/>
        </w:rPr>
      </w:pPr>
    </w:p>
    <w:p w:rsidR="002961D6" w:rsidRPr="00155A01" w:rsidRDefault="002961D6" w:rsidP="009F763F">
      <w:pPr>
        <w:autoSpaceDE w:val="0"/>
        <w:autoSpaceDN w:val="0"/>
        <w:adjustRightInd w:val="0"/>
        <w:spacing w:after="0" w:line="240" w:lineRule="auto"/>
        <w:ind w:left="-142" w:firstLine="567"/>
        <w:contextualSpacing/>
        <w:jc w:val="both"/>
        <w:rPr>
          <w:rFonts w:ascii="Times New Roman" w:hAnsi="Times New Roman" w:cs="Times New Roman"/>
          <w:b/>
          <w:bCs/>
          <w:sz w:val="28"/>
          <w:lang w:val="kk-KZ"/>
        </w:rPr>
      </w:pPr>
    </w:p>
    <w:p w:rsidR="006F76F3" w:rsidRDefault="00C2637E" w:rsidP="009F763F">
      <w:pPr>
        <w:autoSpaceDE w:val="0"/>
        <w:autoSpaceDN w:val="0"/>
        <w:adjustRightInd w:val="0"/>
        <w:spacing w:after="0" w:line="240" w:lineRule="auto"/>
        <w:ind w:left="-142" w:firstLine="567"/>
        <w:contextualSpacing/>
        <w:rPr>
          <w:rFonts w:ascii="Times New Roman" w:hAnsi="Times New Roman" w:cs="Times New Roman"/>
          <w:bCs/>
          <w:sz w:val="20"/>
          <w:szCs w:val="20"/>
          <w:lang w:val="kk-KZ"/>
        </w:rPr>
      </w:pPr>
      <w:r w:rsidRPr="00155A01">
        <w:rPr>
          <w:rFonts w:ascii="Times New Roman" w:hAnsi="Times New Roman" w:cs="Times New Roman"/>
          <w:bCs/>
          <w:sz w:val="20"/>
          <w:szCs w:val="20"/>
          <w:lang w:val="kk-KZ"/>
        </w:rPr>
        <w:t xml:space="preserve">                   </w:t>
      </w:r>
      <w:r w:rsidR="00917C66">
        <w:rPr>
          <w:rFonts w:ascii="Times New Roman" w:hAnsi="Times New Roman" w:cs="Times New Roman"/>
          <w:bCs/>
          <w:sz w:val="20"/>
          <w:szCs w:val="20"/>
          <w:lang w:val="kk-KZ"/>
        </w:rPr>
        <w:t xml:space="preserve">              </w:t>
      </w:r>
      <w:r w:rsidRPr="00155A01">
        <w:rPr>
          <w:rFonts w:ascii="Times New Roman" w:hAnsi="Times New Roman" w:cs="Times New Roman"/>
          <w:bCs/>
          <w:sz w:val="20"/>
          <w:szCs w:val="20"/>
          <w:lang w:val="kk-KZ"/>
        </w:rPr>
        <w:t xml:space="preserve">    </w:t>
      </w:r>
    </w:p>
    <w:p w:rsidR="000B4A32" w:rsidRPr="00155A01" w:rsidRDefault="006F76F3" w:rsidP="008673B5">
      <w:pPr>
        <w:autoSpaceDE w:val="0"/>
        <w:autoSpaceDN w:val="0"/>
        <w:adjustRightInd w:val="0"/>
        <w:spacing w:after="0" w:line="240" w:lineRule="auto"/>
        <w:contextualSpacing/>
        <w:rPr>
          <w:rFonts w:ascii="Times New Roman" w:hAnsi="Times New Roman" w:cs="Times New Roman"/>
          <w:bCs/>
          <w:sz w:val="20"/>
          <w:szCs w:val="20"/>
          <w:lang w:val="kk-KZ"/>
        </w:rPr>
      </w:pPr>
      <w:r>
        <w:rPr>
          <w:rFonts w:ascii="Times New Roman" w:hAnsi="Times New Roman" w:cs="Times New Roman"/>
          <w:bCs/>
          <w:sz w:val="20"/>
          <w:szCs w:val="20"/>
          <w:lang w:val="kk-KZ"/>
        </w:rPr>
        <w:t xml:space="preserve">                                                   </w:t>
      </w:r>
      <w:r w:rsidR="00C2637E" w:rsidRPr="00155A01">
        <w:rPr>
          <w:rFonts w:ascii="Times New Roman" w:hAnsi="Times New Roman" w:cs="Times New Roman"/>
          <w:bCs/>
          <w:sz w:val="20"/>
          <w:szCs w:val="20"/>
          <w:lang w:val="kk-KZ"/>
        </w:rPr>
        <w:t>3-ші деңгей             2-ші деңгей                1-ші деңгей</w:t>
      </w:r>
    </w:p>
    <w:p w:rsidR="00D64989" w:rsidRDefault="00D64989" w:rsidP="008673B5">
      <w:pPr>
        <w:autoSpaceDE w:val="0"/>
        <w:autoSpaceDN w:val="0"/>
        <w:adjustRightInd w:val="0"/>
        <w:spacing w:after="0" w:line="240" w:lineRule="auto"/>
        <w:contextualSpacing/>
        <w:jc w:val="center"/>
        <w:rPr>
          <w:rFonts w:ascii="Times New Roman" w:hAnsi="Times New Roman"/>
          <w:bCs/>
          <w:i/>
          <w:sz w:val="24"/>
          <w:szCs w:val="24"/>
          <w:lang w:val="kk-KZ"/>
        </w:rPr>
      </w:pPr>
    </w:p>
    <w:p w:rsidR="003C0C9F" w:rsidRPr="00F92C78" w:rsidRDefault="003C0C9F" w:rsidP="008673B5">
      <w:pPr>
        <w:autoSpaceDE w:val="0"/>
        <w:autoSpaceDN w:val="0"/>
        <w:adjustRightInd w:val="0"/>
        <w:spacing w:after="0" w:line="240" w:lineRule="auto"/>
        <w:contextualSpacing/>
        <w:jc w:val="center"/>
        <w:rPr>
          <w:rFonts w:ascii="Times New Roman" w:hAnsi="Times New Roman"/>
          <w:bCs/>
          <w:i/>
          <w:sz w:val="24"/>
          <w:szCs w:val="24"/>
          <w:lang w:val="kk-KZ"/>
        </w:rPr>
      </w:pPr>
      <w:r w:rsidRPr="00F92C78">
        <w:rPr>
          <w:rFonts w:ascii="Times New Roman" w:hAnsi="Times New Roman"/>
          <w:bCs/>
          <w:i/>
          <w:sz w:val="24"/>
          <w:szCs w:val="24"/>
          <w:lang w:val="kk-KZ"/>
        </w:rPr>
        <w:t>Сурет 2.2</w:t>
      </w:r>
    </w:p>
    <w:p w:rsidR="00B37F22" w:rsidRPr="00155A01" w:rsidRDefault="00B37F22" w:rsidP="009F763F">
      <w:pPr>
        <w:autoSpaceDE w:val="0"/>
        <w:autoSpaceDN w:val="0"/>
        <w:adjustRightInd w:val="0"/>
        <w:spacing w:after="0" w:line="240" w:lineRule="auto"/>
        <w:ind w:firstLine="567"/>
        <w:contextualSpacing/>
        <w:jc w:val="both"/>
        <w:rPr>
          <w:rFonts w:ascii="Times New Roman" w:hAnsi="Times New Roman"/>
          <w:sz w:val="28"/>
          <w:lang w:val="kk-KZ"/>
        </w:rPr>
      </w:pPr>
      <w:r w:rsidRPr="00155A01">
        <w:rPr>
          <w:rFonts w:ascii="Times New Roman" w:hAnsi="Times New Roman" w:cs="Times New Roman"/>
          <w:b/>
          <w:bCs/>
          <w:sz w:val="28"/>
          <w:lang w:val="kk-KZ"/>
        </w:rPr>
        <w:lastRenderedPageBreak/>
        <w:t xml:space="preserve">Шешуі. </w:t>
      </w:r>
      <w:r w:rsidRPr="00155A01">
        <w:rPr>
          <w:rFonts w:ascii="Times New Roman" w:hAnsi="Times New Roman"/>
          <w:sz w:val="28"/>
          <w:lang w:val="kk-KZ"/>
        </w:rPr>
        <w:t>Жоғарыда келтірілген алгоритм бойынша біз схеманы деңгейлерге бөліп, алынған деңгейлерді нөмерлеп, әр элемент үшін шығыс функцияларын индекстейміз.</w:t>
      </w:r>
    </w:p>
    <w:p w:rsidR="00B37F22" w:rsidRPr="00155A01" w:rsidRDefault="00B37F22" w:rsidP="009F763F">
      <w:pPr>
        <w:autoSpaceDE w:val="0"/>
        <w:autoSpaceDN w:val="0"/>
        <w:adjustRightInd w:val="0"/>
        <w:spacing w:after="0" w:line="240" w:lineRule="auto"/>
        <w:ind w:left="-142" w:firstLine="567"/>
        <w:contextualSpacing/>
        <w:jc w:val="both"/>
        <w:rPr>
          <w:rFonts w:ascii="Times New Roman" w:hAnsi="Times New Roman"/>
          <w:sz w:val="28"/>
          <w:lang w:val="kk-KZ"/>
        </w:rPr>
      </w:pPr>
    </w:p>
    <w:p w:rsidR="00B37F22" w:rsidRPr="00155A01" w:rsidRDefault="00B37F22" w:rsidP="009F763F">
      <w:pPr>
        <w:autoSpaceDE w:val="0"/>
        <w:autoSpaceDN w:val="0"/>
        <w:adjustRightInd w:val="0"/>
        <w:spacing w:after="0" w:line="240" w:lineRule="auto"/>
        <w:ind w:left="-142" w:firstLine="567"/>
        <w:contextualSpacing/>
        <w:jc w:val="both"/>
        <w:rPr>
          <w:rFonts w:ascii="Times New Roman" w:hAnsi="Times New Roman"/>
          <w:sz w:val="28"/>
          <w:lang w:val="kk-KZ"/>
        </w:rPr>
      </w:pPr>
      <w:r w:rsidRPr="00155A01">
        <w:rPr>
          <w:rFonts w:ascii="Times New Roman" w:hAnsi="Times New Roman"/>
          <w:sz w:val="28"/>
          <w:lang w:val="kk-KZ"/>
        </w:rPr>
        <w:t>Бірінші деңгейден бастап барлық функцияларды жазайық:</w:t>
      </w:r>
    </w:p>
    <w:p w:rsidR="00B37F22" w:rsidRPr="00155A01" w:rsidRDefault="00B37F22" w:rsidP="009F763F">
      <w:pPr>
        <w:spacing w:line="240" w:lineRule="auto"/>
        <w:ind w:firstLine="567"/>
        <w:rPr>
          <w:rFonts w:ascii="Times New Roman" w:hAnsi="Times New Roman" w:cs="Times New Roman"/>
          <w:b/>
          <w:bCs/>
          <w:sz w:val="28"/>
          <w:szCs w:val="28"/>
          <w:lang w:val="kk-KZ"/>
        </w:rPr>
      </w:pPr>
    </w:p>
    <w:p w:rsidR="00B37F22" w:rsidRPr="00155A01" w:rsidRDefault="00B37F22" w:rsidP="009F763F">
      <w:pPr>
        <w:spacing w:line="240" w:lineRule="auto"/>
        <w:ind w:firstLine="567"/>
        <w:rPr>
          <w:rFonts w:ascii="Times New Roman" w:hAnsi="Times New Roman" w:cs="Times New Roman"/>
          <w:sz w:val="28"/>
          <w:szCs w:val="28"/>
          <w:lang w:val="kk-KZ"/>
        </w:rPr>
      </w:pPr>
      <w:r w:rsidRPr="00155A01">
        <w:rPr>
          <w:rFonts w:ascii="Times New Roman" w:hAnsi="Times New Roman" w:cs="Times New Roman"/>
          <w:b/>
          <w:bCs/>
          <w:sz w:val="28"/>
          <w:szCs w:val="28"/>
          <w:lang w:val="kk-KZ"/>
        </w:rPr>
        <w:t>1-</w:t>
      </w:r>
      <w:r w:rsidR="002961D6" w:rsidRPr="00155A01">
        <w:rPr>
          <w:rFonts w:ascii="Times New Roman" w:hAnsi="Times New Roman" w:cs="Times New Roman"/>
          <w:b/>
          <w:bCs/>
          <w:sz w:val="28"/>
          <w:szCs w:val="28"/>
          <w:lang w:val="kk-KZ"/>
        </w:rPr>
        <w:t>ші</w:t>
      </w:r>
      <w:r w:rsidRPr="00155A01">
        <w:rPr>
          <w:rFonts w:ascii="Times New Roman" w:hAnsi="Times New Roman" w:cs="Times New Roman"/>
          <w:b/>
          <w:bCs/>
          <w:sz w:val="28"/>
          <w:szCs w:val="28"/>
          <w:lang w:val="kk-KZ"/>
        </w:rPr>
        <w:t xml:space="preserve"> </w:t>
      </w:r>
      <w:r w:rsidR="00C2637E" w:rsidRPr="00155A01">
        <w:rPr>
          <w:rFonts w:ascii="Times New Roman" w:hAnsi="Times New Roman" w:cs="Times New Roman"/>
          <w:b/>
          <w:bCs/>
          <w:sz w:val="28"/>
          <w:szCs w:val="28"/>
          <w:lang w:val="kk-KZ"/>
        </w:rPr>
        <w:t>деңгей</w:t>
      </w:r>
      <w:r w:rsidRPr="00155A01">
        <w:rPr>
          <w:rFonts w:ascii="Times New Roman" w:hAnsi="Times New Roman" w:cs="Times New Roman"/>
          <w:b/>
          <w:bCs/>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f</m:t>
            </m:r>
          </m:e>
          <m:sub>
            <m:r>
              <w:rPr>
                <w:rFonts w:ascii="Cambria Math" w:hAnsi="Cambria Math" w:cs="Times New Roman"/>
                <w:sz w:val="28"/>
                <w:szCs w:val="28"/>
                <w:lang w:val="kk-KZ"/>
              </w:rPr>
              <m:t xml:space="preserve">1 </m:t>
            </m:r>
          </m:sub>
        </m:sSub>
        <m:r>
          <w:rPr>
            <w:rFonts w:ascii="Cambria Math" w:hAnsi="Cambria Math" w:cs="Times New Roman"/>
            <w:sz w:val="28"/>
            <w:szCs w:val="28"/>
            <w:lang w:val="kk-KZ"/>
          </w:rPr>
          <m:t xml:space="preserve"> = ¬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f</m:t>
            </m:r>
          </m:e>
          <m:sub>
            <m:r>
              <w:rPr>
                <w:rFonts w:ascii="Cambria Math" w:hAnsi="Cambria Math" w:cs="Times New Roman"/>
                <w:sz w:val="28"/>
                <w:szCs w:val="28"/>
                <w:lang w:val="kk-KZ"/>
              </w:rPr>
              <m:t>21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f</m:t>
            </m:r>
          </m:e>
          <m:sub>
            <m:r>
              <w:rPr>
                <w:rFonts w:ascii="Cambria Math" w:hAnsi="Cambria Math" w:cs="Times New Roman"/>
                <w:sz w:val="28"/>
                <w:szCs w:val="28"/>
                <w:lang w:val="kk-KZ"/>
              </w:rPr>
              <m:t>22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4</m:t>
            </m:r>
          </m:sub>
        </m:sSub>
        <m:r>
          <w:rPr>
            <w:rFonts w:ascii="Cambria Math" w:hAnsi="Cambria Math" w:cs="Times New Roman"/>
            <w:sz w:val="28"/>
            <w:szCs w:val="28"/>
            <w:lang w:val="kk-KZ"/>
          </w:rPr>
          <m:t>)</m:t>
        </m:r>
      </m:oMath>
    </w:p>
    <w:p w:rsidR="00B37F22" w:rsidRPr="00155A01" w:rsidRDefault="00B37F22" w:rsidP="009F763F">
      <w:pPr>
        <w:spacing w:line="240" w:lineRule="auto"/>
        <w:ind w:firstLine="567"/>
        <w:rPr>
          <w:rFonts w:ascii="Times New Roman" w:hAnsi="Times New Roman" w:cs="Times New Roman"/>
          <w:i/>
          <w:sz w:val="28"/>
          <w:szCs w:val="28"/>
          <w:lang w:val="kk-KZ"/>
        </w:rPr>
      </w:pPr>
      <w:r w:rsidRPr="00155A01">
        <w:rPr>
          <w:rFonts w:ascii="Times New Roman" w:hAnsi="Times New Roman" w:cs="Times New Roman"/>
          <w:b/>
          <w:bCs/>
          <w:sz w:val="28"/>
          <w:szCs w:val="28"/>
          <w:lang w:val="kk-KZ"/>
        </w:rPr>
        <w:t>2-</w:t>
      </w:r>
      <w:r w:rsidR="002961D6" w:rsidRPr="00155A01">
        <w:rPr>
          <w:rFonts w:ascii="Times New Roman" w:hAnsi="Times New Roman" w:cs="Times New Roman"/>
          <w:b/>
          <w:bCs/>
          <w:sz w:val="28"/>
          <w:szCs w:val="28"/>
          <w:lang w:val="kk-KZ"/>
        </w:rPr>
        <w:t>ші</w:t>
      </w:r>
      <w:r w:rsidRPr="00155A01">
        <w:rPr>
          <w:rFonts w:ascii="Times New Roman" w:hAnsi="Times New Roman" w:cs="Times New Roman"/>
          <w:b/>
          <w:bCs/>
          <w:sz w:val="28"/>
          <w:szCs w:val="28"/>
          <w:lang w:val="kk-KZ"/>
        </w:rPr>
        <w:t xml:space="preserve"> </w:t>
      </w:r>
      <w:r w:rsidR="00C2637E" w:rsidRPr="00155A01">
        <w:rPr>
          <w:rFonts w:ascii="Times New Roman" w:hAnsi="Times New Roman" w:cs="Times New Roman"/>
          <w:b/>
          <w:bCs/>
          <w:sz w:val="28"/>
          <w:szCs w:val="28"/>
          <w:lang w:val="kk-KZ"/>
        </w:rPr>
        <w:t>деңгей</w:t>
      </w:r>
      <w:r w:rsidRPr="00155A01">
        <w:rPr>
          <w:rFonts w:ascii="Times New Roman" w:hAnsi="Times New Roman" w:cs="Times New Roman"/>
          <w:b/>
          <w:bCs/>
          <w:sz w:val="28"/>
          <w:szCs w:val="28"/>
          <w:lang w:val="kk-KZ"/>
        </w:rPr>
        <w:t>:</w:t>
      </w:r>
      <w:r w:rsidR="00652550" w:rsidRPr="00155A01">
        <w:rPr>
          <w:rFonts w:ascii="Times New Roman" w:hAnsi="Times New Roman" w:cs="Times New Roman"/>
          <w:b/>
          <w:bCs/>
          <w:sz w:val="28"/>
          <w:szCs w:val="28"/>
          <w:lang w:val="kk-KZ"/>
        </w:rPr>
        <w:t xml:space="preserve"> </w:t>
      </w:r>
      <w:r w:rsidRPr="00155A01">
        <w:rPr>
          <w:rFonts w:ascii="Times New Roman" w:hAnsi="Times New Roman" w:cs="Times New Roman"/>
          <w:sz w:val="28"/>
          <w:szCs w:val="28"/>
          <w:lang w:val="kk-KZ"/>
        </w:rPr>
        <w:tab/>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f</m:t>
            </m:r>
          </m:e>
          <m:sub>
            <m:r>
              <w:rPr>
                <w:rFonts w:ascii="Cambria Math" w:hAnsi="Cambria Math" w:cs="Times New Roman"/>
                <w:sz w:val="28"/>
                <w:szCs w:val="28"/>
                <w:lang w:val="kk-KZ"/>
              </w:rPr>
              <m:t>21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f</m:t>
            </m:r>
          </m:e>
          <m:sub>
            <m:r>
              <w:rPr>
                <w:rFonts w:ascii="Cambria Math" w:hAnsi="Cambria Math" w:cs="Times New Roman"/>
                <w:sz w:val="28"/>
                <w:szCs w:val="28"/>
                <w:lang w:val="kk-KZ"/>
              </w:rPr>
              <m:t>31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oMath>
      <w:r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f</m:t>
            </m:r>
          </m:e>
          <m:sub>
            <m:r>
              <w:rPr>
                <w:rFonts w:ascii="Cambria Math" w:hAnsi="Cambria Math" w:cs="Times New Roman"/>
                <w:sz w:val="28"/>
                <w:szCs w:val="28"/>
                <w:lang w:val="kk-KZ"/>
              </w:rPr>
              <m:t>22</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f</m:t>
            </m:r>
          </m:e>
          <m:sub>
            <m:r>
              <w:rPr>
                <w:rFonts w:ascii="Cambria Math" w:hAnsi="Cambria Math" w:cs="Times New Roman"/>
                <w:sz w:val="28"/>
                <w:szCs w:val="28"/>
                <w:lang w:val="kk-KZ"/>
              </w:rPr>
              <m:t>32</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oMath>
    </w:p>
    <w:p w:rsidR="00B37F22" w:rsidRDefault="00B37F22" w:rsidP="009F763F">
      <w:pPr>
        <w:spacing w:line="240" w:lineRule="auto"/>
        <w:ind w:firstLine="567"/>
        <w:rPr>
          <w:rFonts w:ascii="Times New Roman" w:hAnsi="Times New Roman" w:cs="Times New Roman"/>
          <w:sz w:val="28"/>
          <w:szCs w:val="28"/>
          <w:lang w:val="kk-KZ"/>
        </w:rPr>
      </w:pPr>
      <w:r w:rsidRPr="00155A01">
        <w:rPr>
          <w:rFonts w:ascii="Times New Roman" w:hAnsi="Times New Roman" w:cs="Times New Roman"/>
          <w:b/>
          <w:bCs/>
          <w:sz w:val="28"/>
          <w:szCs w:val="28"/>
          <w:lang w:val="kk-KZ"/>
        </w:rPr>
        <w:t>3-</w:t>
      </w:r>
      <w:r w:rsidR="002961D6" w:rsidRPr="00155A01">
        <w:rPr>
          <w:rFonts w:ascii="Times New Roman" w:hAnsi="Times New Roman" w:cs="Times New Roman"/>
          <w:b/>
          <w:bCs/>
          <w:sz w:val="28"/>
          <w:szCs w:val="28"/>
          <w:lang w:val="kk-KZ"/>
        </w:rPr>
        <w:t>ші</w:t>
      </w:r>
      <w:r w:rsidRPr="00155A01">
        <w:rPr>
          <w:rFonts w:ascii="Times New Roman" w:hAnsi="Times New Roman" w:cs="Times New Roman"/>
          <w:b/>
          <w:bCs/>
          <w:sz w:val="28"/>
          <w:szCs w:val="28"/>
          <w:lang w:val="kk-KZ"/>
        </w:rPr>
        <w:t xml:space="preserve"> </w:t>
      </w:r>
      <w:r w:rsidR="00C2637E" w:rsidRPr="00155A01">
        <w:rPr>
          <w:rFonts w:ascii="Times New Roman" w:hAnsi="Times New Roman" w:cs="Times New Roman"/>
          <w:b/>
          <w:bCs/>
          <w:sz w:val="28"/>
          <w:szCs w:val="28"/>
          <w:lang w:val="kk-KZ"/>
        </w:rPr>
        <w:t>деңгей</w:t>
      </w:r>
      <w:r w:rsidRPr="00155A01">
        <w:rPr>
          <w:rFonts w:ascii="Times New Roman" w:hAnsi="Times New Roman" w:cs="Times New Roman"/>
          <w:b/>
          <w:bCs/>
          <w:sz w:val="28"/>
          <w:szCs w:val="28"/>
          <w:lang w:val="kk-KZ"/>
        </w:rPr>
        <w:t>:</w:t>
      </w:r>
      <w:r w:rsidR="00652550" w:rsidRPr="00155A01">
        <w:rPr>
          <w:rFonts w:ascii="Times New Roman" w:hAnsi="Times New Roman" w:cs="Times New Roman"/>
          <w:b/>
          <w:bCs/>
          <w:sz w:val="28"/>
          <w:szCs w:val="28"/>
          <w:lang w:val="kk-KZ"/>
        </w:rPr>
        <w:t xml:space="preserve"> </w:t>
      </w:r>
      <w:r w:rsidRPr="00155A01">
        <w:rPr>
          <w:rFonts w:ascii="Times New Roman" w:hAnsi="Times New Roman" w:cs="Times New Roman"/>
          <w:b/>
          <w:bCs/>
          <w:sz w:val="28"/>
          <w:szCs w:val="28"/>
          <w:lang w:val="kk-KZ"/>
        </w:rPr>
        <w:tab/>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f</m:t>
            </m:r>
          </m:e>
          <m:sub>
            <m:r>
              <w:rPr>
                <w:rFonts w:ascii="Cambria Math" w:hAnsi="Cambria Math" w:cs="Times New Roman"/>
                <w:sz w:val="28"/>
                <w:szCs w:val="28"/>
                <w:lang w:val="kk-KZ"/>
              </w:rPr>
              <m:t>31</m:t>
            </m:r>
          </m:sub>
        </m:sSub>
        <m:r>
          <w:rPr>
            <w:rFonts w:ascii="Cambria Math" w:hAnsi="Cambria Math" w:cs="Times New Roman"/>
            <w:sz w:val="28"/>
            <w:szCs w:val="28"/>
            <w:lang w:val="kk-KZ"/>
          </w:rPr>
          <m:t xml:space="preserve">= ¬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oMath>
      <w:r w:rsidRPr="00155A01">
        <w:rPr>
          <w:rFonts w:ascii="Times New Roman" w:hAnsi="Times New Roman" w:cs="Times New Roman"/>
          <w:b/>
          <w:bCs/>
          <w:sz w:val="28"/>
          <w:szCs w:val="28"/>
          <w:lang w:val="kk-KZ"/>
        </w:rPr>
        <w:t xml:space="preserve"> ;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f</m:t>
            </m:r>
          </m:e>
          <m:sub>
            <m:r>
              <w:rPr>
                <w:rFonts w:ascii="Cambria Math" w:hAnsi="Cambria Math" w:cs="Times New Roman"/>
                <w:sz w:val="28"/>
                <w:szCs w:val="28"/>
                <w:lang w:val="kk-KZ"/>
              </w:rPr>
              <m:t>32</m:t>
            </m:r>
          </m:sub>
        </m:sSub>
        <m:r>
          <w:rPr>
            <w:rFonts w:ascii="Cambria Math" w:hAnsi="Cambria Math" w:cs="Times New Roman"/>
            <w:sz w:val="28"/>
            <w:szCs w:val="28"/>
            <w:lang w:val="kk-KZ"/>
          </w:rPr>
          <m:t>= ¬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 xml:space="preserve"> )</m:t>
        </m:r>
      </m:oMath>
      <w:r w:rsidRPr="00155A01">
        <w:rPr>
          <w:rFonts w:ascii="Times New Roman" w:hAnsi="Times New Roman" w:cs="Times New Roman"/>
          <w:sz w:val="28"/>
          <w:szCs w:val="28"/>
          <w:lang w:val="kk-KZ"/>
        </w:rPr>
        <w:t xml:space="preserve">. </w:t>
      </w:r>
    </w:p>
    <w:p w:rsidR="00917C66" w:rsidRPr="00155A01" w:rsidRDefault="00917C66" w:rsidP="009F763F">
      <w:pPr>
        <w:spacing w:line="240" w:lineRule="auto"/>
        <w:ind w:firstLine="567"/>
        <w:rPr>
          <w:rFonts w:ascii="Times New Roman" w:hAnsi="Times New Roman" w:cs="Times New Roman"/>
          <w:sz w:val="28"/>
          <w:szCs w:val="28"/>
          <w:lang w:val="kk-KZ"/>
        </w:rPr>
      </w:pPr>
    </w:p>
    <w:p w:rsidR="00B37F22" w:rsidRDefault="00B37F22" w:rsidP="00917C66">
      <w:pPr>
        <w:pStyle w:val="HTML"/>
        <w:ind w:firstLine="567"/>
        <w:rPr>
          <w:rFonts w:ascii="Times New Roman" w:eastAsiaTheme="minorEastAsia" w:hAnsi="Times New Roman" w:cs="Times New Roman"/>
          <w:sz w:val="28"/>
          <w:szCs w:val="28"/>
          <w:lang w:val="kk-KZ"/>
        </w:rPr>
      </w:pPr>
      <w:r w:rsidRPr="00155A01">
        <w:rPr>
          <w:rFonts w:ascii="Times New Roman" w:eastAsiaTheme="minorEastAsia" w:hAnsi="Times New Roman" w:cs="Times New Roman"/>
          <w:sz w:val="28"/>
          <w:szCs w:val="28"/>
          <w:lang w:val="kk-KZ" w:eastAsia="zh-CN"/>
        </w:rPr>
        <w:t xml:space="preserve">Барлық функцияларды кіріс айнымалылары арқылы жазайық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3 </m:t>
            </m:r>
          </m:sub>
        </m:sSub>
        <m:r>
          <w:rPr>
            <w:rFonts w:ascii="Cambria Math" w:hAnsi="Cambria Math" w:cs="Times New Roman"/>
            <w:sz w:val="28"/>
            <w:szCs w:val="28"/>
            <w:lang w:val="kk-KZ"/>
          </w:rPr>
          <m:t>және</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 xml:space="preserve"> x</m:t>
            </m:r>
          </m:e>
          <m:sub>
            <m:r>
              <w:rPr>
                <w:rFonts w:ascii="Cambria Math" w:hAnsi="Cambria Math" w:cs="Times New Roman"/>
                <w:sz w:val="28"/>
                <w:szCs w:val="28"/>
                <w:lang w:val="kk-KZ"/>
              </w:rPr>
              <m:t>4</m:t>
            </m:r>
          </m:sub>
        </m:sSub>
        <m:r>
          <w:rPr>
            <w:rFonts w:ascii="Cambria Math" w:hAnsi="Cambria Math" w:cs="Times New Roman"/>
            <w:sz w:val="28"/>
            <w:szCs w:val="28"/>
            <w:lang w:val="kk-KZ"/>
          </w:rPr>
          <m:t>:</m:t>
        </m:r>
      </m:oMath>
    </w:p>
    <w:p w:rsidR="00917C66" w:rsidRPr="00155A01" w:rsidRDefault="00917C66" w:rsidP="00917C66">
      <w:pPr>
        <w:pStyle w:val="HTML"/>
        <w:ind w:firstLine="567"/>
        <w:rPr>
          <w:rFonts w:ascii="Times New Roman" w:hAnsi="Times New Roman" w:cs="Times New Roman"/>
          <w:sz w:val="28"/>
          <w:szCs w:val="28"/>
          <w:lang w:val="kk-KZ"/>
        </w:rPr>
      </w:pPr>
    </w:p>
    <w:p w:rsidR="00B37F22" w:rsidRPr="00155A01" w:rsidRDefault="00AB1615" w:rsidP="009F763F">
      <w:pPr>
        <w:spacing w:line="240" w:lineRule="auto"/>
        <w:ind w:firstLine="567"/>
        <w:jc w:val="center"/>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f</m:t>
            </m:r>
          </m:e>
          <m:sub>
            <m:r>
              <w:rPr>
                <w:rFonts w:ascii="Cambria Math" w:hAnsi="Cambria Math" w:cs="Times New Roman"/>
                <w:sz w:val="28"/>
                <w:szCs w:val="28"/>
                <w:lang w:val="kk-KZ"/>
              </w:rPr>
              <m:t>21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m:rPr>
            <m:sty m:val="b"/>
          </m:rPr>
          <w:rPr>
            <w:rFonts w:ascii="Cambria Math" w:hAnsi="Cambria Math" w:cs="Times New Roman"/>
            <w:sz w:val="28"/>
            <w:szCs w:val="28"/>
            <w:lang w:val="kk-KZ"/>
          </w:rPr>
          <m:t xml:space="preserve"> </m:t>
        </m:r>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oMath>
      <w:r w:rsidR="00B37F22"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f</m:t>
            </m:r>
          </m:e>
          <m:sub>
            <m:r>
              <w:rPr>
                <w:rFonts w:ascii="Cambria Math" w:hAnsi="Cambria Math" w:cs="Times New Roman"/>
                <w:sz w:val="28"/>
                <w:szCs w:val="28"/>
                <w:lang w:val="kk-KZ"/>
              </w:rPr>
              <m:t>22</m:t>
            </m:r>
          </m:sub>
        </m:sSub>
        <m:r>
          <w:rPr>
            <w:rFonts w:ascii="Cambria Math" w:hAnsi="Cambria Math" w:cs="Times New Roman"/>
            <w:sz w:val="28"/>
            <w:szCs w:val="28"/>
            <w:lang w:val="kk-KZ"/>
          </w:rPr>
          <m:t>= ¬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 xml:space="preserve"> )∧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oMath>
    </w:p>
    <w:p w:rsidR="00B37F22" w:rsidRDefault="00B37F22"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Соңында ала</w:t>
      </w:r>
      <w:r w:rsidR="002961D6" w:rsidRPr="00155A01">
        <w:rPr>
          <w:rFonts w:ascii="Times New Roman" w:hAnsi="Times New Roman" w:cs="Times New Roman"/>
          <w:sz w:val="28"/>
          <w:szCs w:val="28"/>
          <w:lang w:val="kk-KZ"/>
        </w:rPr>
        <w:t>тыны</w:t>
      </w:r>
      <w:r w:rsidRPr="00155A01">
        <w:rPr>
          <w:rFonts w:ascii="Times New Roman" w:hAnsi="Times New Roman" w:cs="Times New Roman"/>
          <w:sz w:val="28"/>
          <w:szCs w:val="28"/>
          <w:lang w:val="kk-KZ"/>
        </w:rPr>
        <w:t>мыз:</w:t>
      </w:r>
    </w:p>
    <w:p w:rsidR="00917C66" w:rsidRPr="00155A01" w:rsidRDefault="00917C66" w:rsidP="009F763F">
      <w:pPr>
        <w:spacing w:line="240" w:lineRule="auto"/>
        <w:ind w:firstLine="567"/>
        <w:jc w:val="both"/>
        <w:rPr>
          <w:rFonts w:ascii="Times New Roman" w:hAnsi="Times New Roman" w:cs="Times New Roman"/>
          <w:sz w:val="28"/>
          <w:szCs w:val="28"/>
          <w:lang w:val="kk-KZ"/>
        </w:rPr>
      </w:pPr>
    </w:p>
    <w:p w:rsidR="00B37F22" w:rsidRPr="00155A01" w:rsidRDefault="00AB1615" w:rsidP="009F763F">
      <w:pPr>
        <w:spacing w:line="240" w:lineRule="auto"/>
        <w:ind w:firstLine="567"/>
        <w:jc w:val="center"/>
        <w:rPr>
          <w:rFonts w:ascii="Times New Roman" w:hAnsi="Times New Roman" w:cs="Times New Roman"/>
          <w:sz w:val="28"/>
          <w:szCs w:val="28"/>
          <w:lang w:val="kk-KZ"/>
        </w:rPr>
      </w:pPr>
      <m:oMath>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f</m:t>
            </m:r>
          </m:e>
          <m:sub>
            <m:r>
              <w:rPr>
                <w:rFonts w:ascii="Cambria Math" w:hAnsi="Cambria Math" w:cs="Times New Roman"/>
                <w:sz w:val="28"/>
                <w:szCs w:val="28"/>
                <w:lang w:val="kk-KZ"/>
              </w:rPr>
              <m:t xml:space="preserve">1 </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f</m:t>
            </m:r>
          </m:e>
          <m:sub>
            <m:r>
              <w:rPr>
                <w:rFonts w:ascii="Cambria Math" w:hAnsi="Cambria Math" w:cs="Times New Roman"/>
                <w:sz w:val="28"/>
                <w:szCs w:val="28"/>
                <w:lang w:val="kk-KZ"/>
              </w:rPr>
              <m:t xml:space="preserve">1 </m:t>
            </m:r>
          </m:sub>
        </m:sSub>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3 </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4</m:t>
                </m:r>
              </m:sub>
            </m:sSub>
          </m:e>
        </m:d>
        <m:r>
          <w:rPr>
            <w:rFonts w:ascii="Cambria Math" w:hAnsi="Cambria Math" w:cs="Times New Roman"/>
            <w:sz w:val="28"/>
            <w:szCs w:val="28"/>
            <w:lang w:val="kk-KZ"/>
          </w:rPr>
          <m:t xml:space="preserve">=¬ ((¬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m:rPr>
            <m:sty m:val="p"/>
          </m:rPr>
          <w:rPr>
            <w:rFonts w:ascii="Cambria Math" w:hAnsi="Cambria Math" w:cs="Times New Roman"/>
            <w:sz w:val="28"/>
            <w:szCs w:val="28"/>
            <w:lang w:val="kk-KZ"/>
          </w:rPr>
          <m:t xml:space="preserve"> </m:t>
        </m:r>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 xml:space="preserve"> )∧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4</m:t>
            </m:r>
          </m:sub>
        </m:sSub>
        <m:r>
          <w:rPr>
            <w:rFonts w:ascii="Cambria Math" w:hAnsi="Cambria Math" w:cs="Times New Roman"/>
            <w:sz w:val="28"/>
            <w:szCs w:val="28"/>
            <w:lang w:val="kk-KZ"/>
          </w:rPr>
          <m:t>)</m:t>
        </m:r>
      </m:oMath>
      <w:r w:rsidR="00B37F22" w:rsidRPr="00155A01">
        <w:rPr>
          <w:rFonts w:ascii="Times New Roman" w:hAnsi="Times New Roman" w:cs="Times New Roman"/>
          <w:sz w:val="28"/>
          <w:szCs w:val="28"/>
          <w:lang w:val="kk-KZ"/>
        </w:rPr>
        <w:t xml:space="preserve"> =</w:t>
      </w:r>
    </w:p>
    <w:p w:rsidR="00B37F22" w:rsidRPr="00155A01" w:rsidRDefault="00B37F22" w:rsidP="009F763F">
      <w:pPr>
        <w:spacing w:line="240" w:lineRule="auto"/>
        <w:ind w:firstLine="567"/>
        <w:jc w:val="center"/>
        <w:rPr>
          <w:rFonts w:ascii="Times New Roman" w:hAnsi="Times New Roman" w:cs="Times New Roman"/>
          <w:b/>
          <w:bCs/>
          <w:sz w:val="28"/>
          <w:szCs w:val="28"/>
          <w:lang w:val="kk-KZ"/>
        </w:rPr>
      </w:pPr>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m:rPr>
            <m:sty m:val="p"/>
          </m:rPr>
          <w:rPr>
            <w:rFonts w:ascii="Cambria Math" w:hAnsi="Cambria Math" w:cs="Times New Roman"/>
            <w:sz w:val="28"/>
            <w:szCs w:val="28"/>
            <w:lang w:val="kk-KZ"/>
          </w:rPr>
          <m:t xml:space="preserve"> </m:t>
        </m:r>
        <m:r>
          <w:rPr>
            <w:rFonts w:ascii="Cambria Math" w:hAnsi="Cambria Math" w:cs="Times New Roman"/>
            <w:sz w:val="28"/>
            <w:szCs w:val="28"/>
            <w:lang w:val="kk-KZ"/>
          </w:rPr>
          <m:t xml:space="preserve">∨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 xml:space="preserve">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4</m:t>
            </m:r>
          </m:sub>
        </m:sSub>
        <m:r>
          <w:rPr>
            <w:rFonts w:ascii="Cambria Math" w:hAnsi="Cambria Math" w:cs="Times New Roman"/>
            <w:sz w:val="28"/>
            <w:szCs w:val="28"/>
            <w:lang w:val="kk-KZ"/>
          </w:rPr>
          <m:t>)</m:t>
        </m:r>
      </m:oMath>
      <w:r w:rsidRPr="00155A01">
        <w:rPr>
          <w:rFonts w:ascii="Times New Roman" w:hAnsi="Times New Roman" w:cs="Times New Roman"/>
          <w:b/>
          <w:bCs/>
          <w:sz w:val="28"/>
          <w:szCs w:val="28"/>
          <w:lang w:val="kk-KZ"/>
        </w:rPr>
        <w:t xml:space="preserve">. </w:t>
      </w:r>
    </w:p>
    <w:p w:rsidR="003C0C9F" w:rsidRDefault="003C0C9F" w:rsidP="00917C66">
      <w:pPr>
        <w:autoSpaceDE w:val="0"/>
        <w:autoSpaceDN w:val="0"/>
        <w:adjustRightInd w:val="0"/>
        <w:spacing w:after="0" w:line="240" w:lineRule="auto"/>
        <w:ind w:firstLine="567"/>
        <w:contextualSpacing/>
        <w:jc w:val="center"/>
        <w:rPr>
          <w:rFonts w:ascii="Times New Roman" w:hAnsi="Times New Roman" w:cs="Times New Roman"/>
          <w:b/>
          <w:bCs/>
          <w:i/>
          <w:sz w:val="28"/>
          <w:szCs w:val="28"/>
          <w:lang w:val="kk-KZ"/>
        </w:rPr>
      </w:pPr>
    </w:p>
    <w:p w:rsidR="00B37F22" w:rsidRPr="00155A01" w:rsidRDefault="00B37F22" w:rsidP="008673B5">
      <w:pPr>
        <w:autoSpaceDE w:val="0"/>
        <w:autoSpaceDN w:val="0"/>
        <w:adjustRightInd w:val="0"/>
        <w:spacing w:after="0" w:line="240" w:lineRule="auto"/>
        <w:contextualSpacing/>
        <w:jc w:val="center"/>
        <w:rPr>
          <w:rFonts w:ascii="Times New Roman" w:hAnsi="Times New Roman" w:cs="Times New Roman"/>
          <w:b/>
          <w:bCs/>
          <w:i/>
          <w:sz w:val="28"/>
          <w:szCs w:val="28"/>
          <w:lang w:val="kk-KZ"/>
        </w:rPr>
      </w:pPr>
      <w:r w:rsidRPr="00155A01">
        <w:rPr>
          <w:rFonts w:ascii="Times New Roman" w:hAnsi="Times New Roman" w:cs="Times New Roman"/>
          <w:b/>
          <w:bCs/>
          <w:i/>
          <w:sz w:val="28"/>
          <w:szCs w:val="28"/>
          <w:lang w:val="kk-KZ"/>
        </w:rPr>
        <w:t>Ажыратқыш схемасы</w:t>
      </w:r>
    </w:p>
    <w:p w:rsidR="00EA5FD2" w:rsidRPr="00155A01" w:rsidRDefault="00EA5FD2" w:rsidP="009F763F">
      <w:pPr>
        <w:autoSpaceDE w:val="0"/>
        <w:autoSpaceDN w:val="0"/>
        <w:adjustRightInd w:val="0"/>
        <w:spacing w:after="0" w:line="240" w:lineRule="auto"/>
        <w:ind w:left="720" w:firstLine="567"/>
        <w:contextualSpacing/>
        <w:jc w:val="center"/>
        <w:rPr>
          <w:rFonts w:ascii="Times New Roman" w:hAnsi="Times New Roman" w:cs="Times New Roman"/>
          <w:b/>
          <w:bCs/>
          <w:sz w:val="28"/>
          <w:szCs w:val="28"/>
          <w:lang w:val="kk-KZ"/>
        </w:rPr>
      </w:pPr>
    </w:p>
    <w:p w:rsidR="00B37F22" w:rsidRPr="00155A01" w:rsidRDefault="00B37F22" w:rsidP="009F763F">
      <w:pPr>
        <w:autoSpaceDE w:val="0"/>
        <w:autoSpaceDN w:val="0"/>
        <w:adjustRightInd w:val="0"/>
        <w:spacing w:after="0" w:line="240" w:lineRule="auto"/>
        <w:ind w:firstLine="567"/>
        <w:contextualSpacing/>
        <w:jc w:val="both"/>
        <w:rPr>
          <w:rFonts w:ascii="Times New Roman" w:eastAsia="TimesNewRomanPSMT" w:hAnsi="Times New Roman" w:cs="Times New Roman"/>
          <w:sz w:val="28"/>
          <w:szCs w:val="28"/>
          <w:lang w:val="kk-KZ"/>
        </w:rPr>
      </w:pPr>
      <w:r w:rsidRPr="00155A01">
        <w:rPr>
          <w:rFonts w:ascii="Times New Roman" w:eastAsia="TimesNewRomanPSMT" w:hAnsi="Times New Roman" w:cs="Times New Roman"/>
          <w:sz w:val="28"/>
          <w:szCs w:val="28"/>
          <w:lang w:val="kk-KZ"/>
        </w:rPr>
        <w:t xml:space="preserve">Компьютерлерде және басқа </w:t>
      </w:r>
      <w:r w:rsidR="002961D6" w:rsidRPr="00155A01">
        <w:rPr>
          <w:rFonts w:ascii="Times New Roman" w:eastAsia="TimesNewRomanPSMT" w:hAnsi="Times New Roman" w:cs="Times New Roman"/>
          <w:sz w:val="28"/>
          <w:szCs w:val="28"/>
          <w:lang w:val="kk-KZ"/>
        </w:rPr>
        <w:t xml:space="preserve">да </w:t>
      </w:r>
      <w:r w:rsidRPr="00155A01">
        <w:rPr>
          <w:rFonts w:ascii="Times New Roman" w:eastAsia="TimesNewRomanPSMT" w:hAnsi="Times New Roman" w:cs="Times New Roman"/>
          <w:sz w:val="28"/>
          <w:szCs w:val="28"/>
          <w:lang w:val="kk-KZ"/>
        </w:rPr>
        <w:t>автоматты құрылғыларда ажыратқыш элементтері бар электр тізбектері қолданылады: реле, ажыратқыш және т.б. Мұнда да логика алгебрасын қолдануға болады.</w:t>
      </w:r>
    </w:p>
    <w:p w:rsidR="00B37F22" w:rsidRPr="00155A01" w:rsidRDefault="00B37F22" w:rsidP="009F763F">
      <w:pPr>
        <w:autoSpaceDE w:val="0"/>
        <w:autoSpaceDN w:val="0"/>
        <w:adjustRightInd w:val="0"/>
        <w:spacing w:after="0" w:line="240" w:lineRule="auto"/>
        <w:ind w:firstLine="567"/>
        <w:rPr>
          <w:rFonts w:ascii="Times New Roman" w:hAnsi="Times New Roman" w:cs="Times New Roman"/>
          <w:b/>
          <w:bCs/>
          <w:i/>
          <w:sz w:val="28"/>
          <w:szCs w:val="28"/>
          <w:lang w:val="kk-KZ"/>
        </w:rPr>
      </w:pPr>
    </w:p>
    <w:p w:rsidR="00B37F22" w:rsidRPr="00155A01" w:rsidRDefault="00B37F22" w:rsidP="008673B5">
      <w:pPr>
        <w:autoSpaceDE w:val="0"/>
        <w:autoSpaceDN w:val="0"/>
        <w:adjustRightInd w:val="0"/>
        <w:spacing w:after="0" w:line="240" w:lineRule="auto"/>
        <w:ind w:firstLine="567"/>
        <w:jc w:val="both"/>
        <w:rPr>
          <w:rFonts w:ascii="Times New Roman" w:eastAsia="TimesNewRomanPSMT" w:hAnsi="Times New Roman" w:cs="Times New Roman"/>
          <w:b/>
          <w:bCs/>
          <w:sz w:val="28"/>
          <w:szCs w:val="28"/>
          <w:lang w:val="kk-KZ"/>
        </w:rPr>
      </w:pPr>
      <w:r w:rsidRPr="00155A01">
        <w:rPr>
          <w:rFonts w:ascii="Times New Roman" w:hAnsi="Times New Roman" w:cs="Times New Roman"/>
          <w:b/>
          <w:bCs/>
          <w:i/>
          <w:sz w:val="28"/>
          <w:szCs w:val="28"/>
          <w:lang w:val="kk-KZ"/>
        </w:rPr>
        <w:t xml:space="preserve">Ажыратқыш схемасы </w:t>
      </w:r>
      <w:r w:rsidRPr="00155A01">
        <w:rPr>
          <w:rFonts w:ascii="Times New Roman" w:eastAsia="TimesNewRomanPSMT" w:hAnsi="Times New Roman" w:cs="Times New Roman"/>
          <w:b/>
          <w:bCs/>
          <w:sz w:val="28"/>
          <w:szCs w:val="28"/>
          <w:lang w:val="kk-KZ"/>
        </w:rPr>
        <w:t xml:space="preserve">— </w:t>
      </w:r>
      <w:r w:rsidRPr="00155A01">
        <w:rPr>
          <w:rFonts w:ascii="Times New Roman" w:eastAsia="TimesNewRomanPSMT" w:hAnsi="Times New Roman" w:cs="Times New Roman"/>
          <w:sz w:val="28"/>
          <w:szCs w:val="28"/>
          <w:lang w:val="kk-KZ"/>
        </w:rPr>
        <w:t>бұл ажыратқыш</w:t>
      </w:r>
      <w:r w:rsidR="002961D6" w:rsidRPr="00155A01">
        <w:rPr>
          <w:rFonts w:ascii="Times New Roman" w:eastAsia="TimesNewRomanPSMT" w:hAnsi="Times New Roman" w:cs="Times New Roman"/>
          <w:sz w:val="28"/>
          <w:szCs w:val="28"/>
          <w:lang w:val="kk-KZ"/>
        </w:rPr>
        <w:t xml:space="preserve"> элементтер</w:t>
      </w:r>
      <w:r w:rsidR="006D7566" w:rsidRPr="00155A01">
        <w:rPr>
          <w:rFonts w:ascii="Times New Roman" w:eastAsia="TimesNewRomanPSMT" w:hAnsi="Times New Roman" w:cs="Times New Roman"/>
          <w:sz w:val="28"/>
          <w:szCs w:val="28"/>
          <w:lang w:val="kk-KZ"/>
        </w:rPr>
        <w:t xml:space="preserve"> </w:t>
      </w:r>
      <w:r w:rsidR="002961D6" w:rsidRPr="00155A01">
        <w:rPr>
          <w:rFonts w:ascii="Times New Roman" w:eastAsia="TimesNewRomanPSMT" w:hAnsi="Times New Roman" w:cs="Times New Roman"/>
          <w:sz w:val="28"/>
          <w:szCs w:val="28"/>
          <w:lang w:val="kk-KZ"/>
        </w:rPr>
        <w:t>(АЭ)</w:t>
      </w:r>
      <w:r w:rsidRPr="00155A01">
        <w:rPr>
          <w:rFonts w:ascii="Times New Roman" w:eastAsia="TimesNewRomanPSMT" w:hAnsi="Times New Roman" w:cs="Times New Roman"/>
          <w:sz w:val="28"/>
          <w:szCs w:val="28"/>
          <w:lang w:val="kk-KZ"/>
        </w:rPr>
        <w:t xml:space="preserve"> мен оларды жалғайтын өткізгіштерден, сондай-ақ электр сигналы берілетін және шығарылатын кірістер мен шығыстардан тұратын құрылғының схемалық көрінісі.</w:t>
      </w:r>
    </w:p>
    <w:p w:rsidR="00B37F22" w:rsidRPr="00155A01" w:rsidRDefault="00B37F22" w:rsidP="009F763F">
      <w:pPr>
        <w:autoSpaceDE w:val="0"/>
        <w:autoSpaceDN w:val="0"/>
        <w:adjustRightInd w:val="0"/>
        <w:spacing w:after="0" w:line="240" w:lineRule="auto"/>
        <w:ind w:firstLine="567"/>
        <w:jc w:val="both"/>
        <w:rPr>
          <w:rFonts w:ascii="Times New Roman" w:eastAsia="TimesNewRomanPSMT" w:hAnsi="Times New Roman" w:cs="Times New Roman"/>
          <w:sz w:val="28"/>
          <w:szCs w:val="28"/>
          <w:lang w:val="kk-KZ"/>
        </w:rPr>
      </w:pPr>
      <w:r w:rsidRPr="00155A01">
        <w:rPr>
          <w:rFonts w:ascii="Times New Roman" w:eastAsia="TimesNewRomanPSMT" w:hAnsi="Times New Roman" w:cs="Times New Roman"/>
          <w:sz w:val="28"/>
          <w:szCs w:val="28"/>
          <w:lang w:val="kk-KZ"/>
        </w:rPr>
        <w:t>Әр ажыратқыш</w:t>
      </w:r>
      <w:r w:rsidR="002961D6" w:rsidRPr="00155A01">
        <w:rPr>
          <w:rFonts w:ascii="Times New Roman" w:eastAsia="TimesNewRomanPSMT" w:hAnsi="Times New Roman" w:cs="Times New Roman"/>
          <w:sz w:val="28"/>
          <w:szCs w:val="28"/>
          <w:lang w:val="kk-KZ"/>
        </w:rPr>
        <w:t xml:space="preserve"> элементінің</w:t>
      </w:r>
      <w:r w:rsidRPr="00155A01">
        <w:rPr>
          <w:rFonts w:ascii="Times New Roman" w:eastAsia="TimesNewRomanPSMT" w:hAnsi="Times New Roman" w:cs="Times New Roman"/>
          <w:sz w:val="28"/>
          <w:szCs w:val="28"/>
          <w:lang w:val="kk-KZ"/>
        </w:rPr>
        <w:t xml:space="preserve"> тек екі күйі бар: тұйық және ашық. </w:t>
      </w:r>
      <w:r w:rsidR="008673B5">
        <w:rPr>
          <w:rFonts w:ascii="Times New Roman" w:eastAsia="TimesNewRomanPSMT" w:hAnsi="Times New Roman" w:cs="Times New Roman"/>
          <w:sz w:val="28"/>
          <w:szCs w:val="28"/>
          <w:lang w:val="kk-KZ"/>
        </w:rPr>
        <w:br/>
      </w:r>
      <w:r w:rsidRPr="00155A01">
        <w:rPr>
          <w:rFonts w:ascii="Times New Roman" w:eastAsia="TimesNewRomanPSMT" w:hAnsi="Times New Roman" w:cs="Times New Roman"/>
          <w:i/>
          <w:sz w:val="28"/>
          <w:szCs w:val="28"/>
          <w:lang w:val="kk-KZ"/>
        </w:rPr>
        <w:t>X</w:t>
      </w:r>
      <w:r w:rsidRPr="00155A01">
        <w:rPr>
          <w:rFonts w:ascii="Times New Roman" w:eastAsia="TimesNewRomanPSMT" w:hAnsi="Times New Roman" w:cs="Times New Roman"/>
          <w:sz w:val="28"/>
          <w:szCs w:val="28"/>
          <w:lang w:val="kk-KZ"/>
        </w:rPr>
        <w:t xml:space="preserve"> қосқышына </w:t>
      </w:r>
      <w:r w:rsidRPr="00155A01">
        <w:rPr>
          <w:rFonts w:ascii="Times New Roman" w:eastAsia="TimesNewRomanPSMT" w:hAnsi="Times New Roman" w:cs="Times New Roman"/>
          <w:i/>
          <w:sz w:val="28"/>
          <w:szCs w:val="28"/>
          <w:lang w:val="kk-KZ"/>
        </w:rPr>
        <w:t>x</w:t>
      </w:r>
      <w:r w:rsidRPr="00155A01">
        <w:rPr>
          <w:rFonts w:ascii="Times New Roman" w:eastAsia="TimesNewRomanPSMT" w:hAnsi="Times New Roman" w:cs="Times New Roman"/>
          <w:sz w:val="28"/>
          <w:szCs w:val="28"/>
          <w:lang w:val="kk-KZ"/>
        </w:rPr>
        <w:t xml:space="preserve"> логикалық айнымалысы сәйкес қойылады, егер </w:t>
      </w:r>
      <w:r w:rsidRPr="00155A01">
        <w:rPr>
          <w:rFonts w:ascii="Times New Roman" w:eastAsia="TimesNewRomanPSMT" w:hAnsi="Times New Roman" w:cs="Times New Roman"/>
          <w:i/>
          <w:sz w:val="28"/>
          <w:szCs w:val="28"/>
          <w:lang w:val="kk-KZ"/>
        </w:rPr>
        <w:t>X</w:t>
      </w:r>
      <w:r w:rsidRPr="00155A01">
        <w:rPr>
          <w:rFonts w:ascii="Times New Roman" w:eastAsia="TimesNewRomanPSMT" w:hAnsi="Times New Roman" w:cs="Times New Roman"/>
          <w:sz w:val="28"/>
          <w:szCs w:val="28"/>
          <w:lang w:val="kk-KZ"/>
        </w:rPr>
        <w:t xml:space="preserve"> қосқышы тұйық болып және тізбек ток өткізсе</w:t>
      </w:r>
      <w:r w:rsidR="002961D6" w:rsidRPr="00155A01">
        <w:rPr>
          <w:rFonts w:ascii="Times New Roman" w:eastAsia="TimesNewRomanPSMT" w:hAnsi="Times New Roman" w:cs="Times New Roman"/>
          <w:sz w:val="28"/>
          <w:szCs w:val="28"/>
          <w:lang w:val="kk-KZ"/>
        </w:rPr>
        <w:t xml:space="preserve"> ол </w:t>
      </w:r>
      <w:r w:rsidR="006D7566" w:rsidRPr="00155A01">
        <w:rPr>
          <w:rFonts w:ascii="Times New Roman" w:eastAsia="TimesNewRomanPSMT" w:hAnsi="Times New Roman" w:cs="Times New Roman"/>
          <w:sz w:val="28"/>
          <w:szCs w:val="28"/>
          <w:lang w:val="kk-KZ"/>
        </w:rPr>
        <w:t xml:space="preserve">бір </w:t>
      </w:r>
      <w:r w:rsidR="002961D6" w:rsidRPr="00155A01">
        <w:rPr>
          <w:rFonts w:ascii="Times New Roman" w:eastAsia="TimesNewRomanPSMT" w:hAnsi="Times New Roman" w:cs="Times New Roman"/>
          <w:sz w:val="28"/>
          <w:szCs w:val="28"/>
          <w:lang w:val="kk-KZ"/>
        </w:rPr>
        <w:t xml:space="preserve"> (</w:t>
      </w:r>
      <w:r w:rsidR="006D7566" w:rsidRPr="00155A01">
        <w:rPr>
          <w:rFonts w:ascii="Times New Roman" w:eastAsia="TimesNewRomanPSMT" w:hAnsi="Times New Roman" w:cs="Times New Roman"/>
          <w:sz w:val="28"/>
          <w:szCs w:val="28"/>
          <w:lang w:val="kk-KZ"/>
        </w:rPr>
        <w:t>1</w:t>
      </w:r>
      <w:r w:rsidR="002961D6" w:rsidRPr="00155A01">
        <w:rPr>
          <w:rFonts w:ascii="Times New Roman" w:eastAsia="TimesNewRomanPSMT" w:hAnsi="Times New Roman" w:cs="Times New Roman"/>
          <w:sz w:val="28"/>
          <w:szCs w:val="28"/>
          <w:lang w:val="kk-KZ"/>
        </w:rPr>
        <w:t>) мәнін қабылдайды</w:t>
      </w:r>
      <w:r w:rsidRPr="00155A01">
        <w:rPr>
          <w:rFonts w:ascii="Times New Roman" w:eastAsia="TimesNewRomanPSMT" w:hAnsi="Times New Roman" w:cs="Times New Roman"/>
          <w:sz w:val="28"/>
          <w:szCs w:val="28"/>
          <w:lang w:val="kk-KZ"/>
        </w:rPr>
        <w:t xml:space="preserve">; егер қосқыш ашық болса, онда </w:t>
      </w:r>
      <w:r w:rsidRPr="00155A01">
        <w:rPr>
          <w:rFonts w:ascii="Times New Roman" w:eastAsia="TimesNewRomanPSMT" w:hAnsi="Times New Roman" w:cs="Times New Roman"/>
          <w:i/>
          <w:sz w:val="28"/>
          <w:szCs w:val="28"/>
          <w:lang w:val="kk-KZ"/>
        </w:rPr>
        <w:t>x</w:t>
      </w:r>
      <w:r w:rsidRPr="00155A01">
        <w:rPr>
          <w:rFonts w:ascii="Times New Roman" w:eastAsia="TimesNewRomanPSMT" w:hAnsi="Times New Roman" w:cs="Times New Roman"/>
          <w:sz w:val="28"/>
          <w:szCs w:val="28"/>
          <w:lang w:val="kk-KZ"/>
        </w:rPr>
        <w:t xml:space="preserve"> </w:t>
      </w:r>
      <w:r w:rsidR="006D7566" w:rsidRPr="00155A01">
        <w:rPr>
          <w:rFonts w:ascii="Times New Roman" w:eastAsia="TimesNewRomanPSMT" w:hAnsi="Times New Roman" w:cs="Times New Roman"/>
          <w:sz w:val="28"/>
          <w:szCs w:val="28"/>
          <w:lang w:val="kk-KZ"/>
        </w:rPr>
        <w:t xml:space="preserve">нөлге </w:t>
      </w:r>
      <w:r w:rsidRPr="00155A01">
        <w:rPr>
          <w:rFonts w:ascii="Times New Roman" w:eastAsia="TimesNewRomanPSMT" w:hAnsi="Times New Roman" w:cs="Times New Roman"/>
          <w:sz w:val="28"/>
          <w:szCs w:val="28"/>
          <w:lang w:val="kk-KZ"/>
        </w:rPr>
        <w:t xml:space="preserve"> (</w:t>
      </w:r>
      <w:r w:rsidR="006D7566" w:rsidRPr="00155A01">
        <w:rPr>
          <w:rFonts w:ascii="Times New Roman" w:eastAsia="TimesNewRomanPSMT" w:hAnsi="Times New Roman" w:cs="Times New Roman"/>
          <w:sz w:val="28"/>
          <w:szCs w:val="28"/>
          <w:lang w:val="kk-KZ"/>
        </w:rPr>
        <w:t>0</w:t>
      </w:r>
      <w:r w:rsidRPr="00155A01">
        <w:rPr>
          <w:rFonts w:ascii="Times New Roman" w:eastAsia="TimesNewRomanPSMT" w:hAnsi="Times New Roman" w:cs="Times New Roman"/>
          <w:sz w:val="28"/>
          <w:szCs w:val="28"/>
          <w:lang w:val="kk-KZ"/>
        </w:rPr>
        <w:t>) тең болады.</w:t>
      </w:r>
    </w:p>
    <w:p w:rsidR="00B37F22" w:rsidRDefault="007822AB" w:rsidP="009F763F">
      <w:pPr>
        <w:autoSpaceDE w:val="0"/>
        <w:autoSpaceDN w:val="0"/>
        <w:adjustRightInd w:val="0"/>
        <w:spacing w:after="0" w:line="240" w:lineRule="auto"/>
        <w:ind w:firstLine="567"/>
        <w:jc w:val="both"/>
        <w:rPr>
          <w:rFonts w:ascii="Times New Roman" w:eastAsia="TimesNewRomanPSMT" w:hAnsi="Times New Roman" w:cs="Times New Roman"/>
          <w:sz w:val="28"/>
          <w:szCs w:val="28"/>
          <w:lang w:val="kk-KZ"/>
        </w:rPr>
      </w:pPr>
      <w:r w:rsidRPr="00155A01">
        <w:rPr>
          <w:rFonts w:ascii="Times New Roman" w:eastAsia="TimesNewRomanPSMT" w:hAnsi="Times New Roman" w:cs="Times New Roman"/>
          <w:sz w:val="28"/>
          <w:szCs w:val="28"/>
          <w:lang w:val="kk-KZ"/>
        </w:rPr>
        <w:t xml:space="preserve">F логикалық функциясы </w:t>
      </w:r>
      <w:r w:rsidR="00B37F22" w:rsidRPr="00155A01">
        <w:rPr>
          <w:rFonts w:ascii="Times New Roman" w:eastAsia="TimesNewRomanPSMT" w:hAnsi="Times New Roman" w:cs="Times New Roman"/>
          <w:sz w:val="28"/>
          <w:szCs w:val="28"/>
          <w:lang w:val="kk-KZ"/>
        </w:rPr>
        <w:t xml:space="preserve">ажыратқыш </w:t>
      </w:r>
      <w:r w:rsidRPr="00155A01">
        <w:rPr>
          <w:rFonts w:ascii="Times New Roman" w:eastAsia="TimesNewRomanPSMT" w:hAnsi="Times New Roman" w:cs="Times New Roman"/>
          <w:sz w:val="28"/>
          <w:szCs w:val="28"/>
          <w:lang w:val="kk-KZ"/>
        </w:rPr>
        <w:t>схеманы толықтай сипаттайды. Е</w:t>
      </w:r>
      <w:r w:rsidR="00B37F22" w:rsidRPr="00155A01">
        <w:rPr>
          <w:rFonts w:ascii="Times New Roman" w:eastAsia="TimesNewRomanPSMT" w:hAnsi="Times New Roman" w:cs="Times New Roman"/>
          <w:sz w:val="28"/>
          <w:szCs w:val="28"/>
          <w:lang w:val="kk-KZ"/>
        </w:rPr>
        <w:t xml:space="preserve">гер </w:t>
      </w:r>
      <w:r w:rsidRPr="00155A01">
        <w:rPr>
          <w:rFonts w:ascii="Times New Roman" w:eastAsia="TimesNewRomanPSMT" w:hAnsi="Times New Roman" w:cs="Times New Roman"/>
          <w:sz w:val="28"/>
          <w:szCs w:val="28"/>
          <w:lang w:val="kk-KZ"/>
        </w:rPr>
        <w:t>F=1 болса</w:t>
      </w:r>
      <w:r w:rsidR="00B37F22" w:rsidRPr="00155A01">
        <w:rPr>
          <w:rFonts w:ascii="Times New Roman" w:eastAsia="TimesNewRomanPSMT" w:hAnsi="Times New Roman" w:cs="Times New Roman"/>
          <w:sz w:val="28"/>
          <w:szCs w:val="28"/>
          <w:lang w:val="kk-KZ"/>
        </w:rPr>
        <w:t xml:space="preserve">, </w:t>
      </w:r>
      <w:r w:rsidRPr="00155A01">
        <w:rPr>
          <w:rFonts w:ascii="Times New Roman" w:eastAsia="TimesNewRomanPSMT" w:hAnsi="Times New Roman" w:cs="Times New Roman"/>
          <w:sz w:val="28"/>
          <w:szCs w:val="28"/>
          <w:lang w:val="kk-KZ"/>
        </w:rPr>
        <w:t>онда тоқ барлық схема бойынша өтеді. Ал егер F=0</w:t>
      </w:r>
      <w:r w:rsidR="00B37F22" w:rsidRPr="00155A01">
        <w:rPr>
          <w:rFonts w:ascii="Times New Roman" w:eastAsia="TimesNewRomanPSMT" w:hAnsi="Times New Roman" w:cs="Times New Roman"/>
          <w:sz w:val="28"/>
          <w:szCs w:val="28"/>
          <w:lang w:val="kk-KZ"/>
        </w:rPr>
        <w:t xml:space="preserve"> болса, </w:t>
      </w:r>
      <w:r w:rsidRPr="00155A01">
        <w:rPr>
          <w:rFonts w:ascii="Times New Roman" w:eastAsia="TimesNewRomanPSMT" w:hAnsi="Times New Roman" w:cs="Times New Roman"/>
          <w:sz w:val="28"/>
          <w:szCs w:val="28"/>
          <w:lang w:val="kk-KZ"/>
        </w:rPr>
        <w:t>онда тоқ өтпейді</w:t>
      </w:r>
      <w:r w:rsidR="00B37F22" w:rsidRPr="00155A01">
        <w:rPr>
          <w:rFonts w:ascii="Times New Roman" w:eastAsia="TimesNewRomanPSMT" w:hAnsi="Times New Roman" w:cs="Times New Roman"/>
          <w:sz w:val="28"/>
          <w:szCs w:val="28"/>
          <w:lang w:val="kk-KZ"/>
        </w:rPr>
        <w:t xml:space="preserve">. Бұл логикалық функция </w:t>
      </w:r>
      <w:r w:rsidR="00B37F22" w:rsidRPr="00155A01">
        <w:rPr>
          <w:rFonts w:ascii="Times New Roman" w:eastAsia="TimesNewRomanPSMT" w:hAnsi="Times New Roman" w:cs="Times New Roman"/>
          <w:b/>
          <w:i/>
          <w:sz w:val="28"/>
          <w:szCs w:val="28"/>
          <w:lang w:val="kk-KZ"/>
        </w:rPr>
        <w:t>өткізгіштік функция</w:t>
      </w:r>
      <w:r w:rsidR="00B37F22" w:rsidRPr="00155A01">
        <w:rPr>
          <w:rFonts w:ascii="Times New Roman" w:eastAsia="TimesNewRomanPSMT" w:hAnsi="Times New Roman" w:cs="Times New Roman"/>
          <w:sz w:val="28"/>
          <w:szCs w:val="28"/>
          <w:lang w:val="kk-KZ"/>
        </w:rPr>
        <w:t xml:space="preserve"> деп аталады.</w:t>
      </w:r>
    </w:p>
    <w:p w:rsidR="00917C66" w:rsidRPr="00155A01" w:rsidRDefault="00917C66" w:rsidP="009F763F">
      <w:pPr>
        <w:autoSpaceDE w:val="0"/>
        <w:autoSpaceDN w:val="0"/>
        <w:adjustRightInd w:val="0"/>
        <w:spacing w:after="0" w:line="240" w:lineRule="auto"/>
        <w:ind w:firstLine="567"/>
        <w:jc w:val="both"/>
        <w:rPr>
          <w:rFonts w:ascii="Times New Roman" w:eastAsia="TimesNewRomanPSMT" w:hAnsi="Times New Roman" w:cs="Times New Roman"/>
          <w:sz w:val="28"/>
          <w:szCs w:val="28"/>
          <w:lang w:val="kk-KZ"/>
        </w:rPr>
      </w:pPr>
    </w:p>
    <w:p w:rsidR="00B37F22" w:rsidRPr="006F76F3" w:rsidRDefault="003C0C9F" w:rsidP="008673B5">
      <w:pPr>
        <w:autoSpaceDE w:val="0"/>
        <w:autoSpaceDN w:val="0"/>
        <w:adjustRightInd w:val="0"/>
        <w:spacing w:after="0" w:line="240" w:lineRule="auto"/>
        <w:jc w:val="both"/>
        <w:rPr>
          <w:rFonts w:ascii="Times New Roman" w:eastAsia="TimesNewRomanPSMT" w:hAnsi="Times New Roman" w:cs="Times New Roman"/>
          <w:b/>
          <w:i/>
          <w:sz w:val="28"/>
          <w:szCs w:val="28"/>
          <w:lang w:val="kk-KZ"/>
        </w:rPr>
      </w:pPr>
      <w:r w:rsidRPr="006F76F3">
        <w:rPr>
          <w:rFonts w:ascii="Times New Roman" w:eastAsia="TimesNewRomanPSMT" w:hAnsi="Times New Roman" w:cs="Times New Roman"/>
          <w:b/>
          <w:i/>
          <w:sz w:val="28"/>
          <w:szCs w:val="28"/>
          <w:lang w:val="kk-KZ"/>
        </w:rPr>
        <w:lastRenderedPageBreak/>
        <w:t>Кесте 2. 4 А</w:t>
      </w:r>
      <w:r w:rsidR="00B37F22" w:rsidRPr="006F76F3">
        <w:rPr>
          <w:rFonts w:ascii="Times New Roman" w:eastAsia="TimesNewRomanPSMT" w:hAnsi="Times New Roman" w:cs="Times New Roman"/>
          <w:b/>
          <w:i/>
          <w:sz w:val="28"/>
          <w:szCs w:val="28"/>
          <w:lang w:val="kk-KZ"/>
        </w:rPr>
        <w:t>жыратқыш схемалар</w:t>
      </w:r>
      <w:r w:rsidR="007822AB" w:rsidRPr="006F76F3">
        <w:rPr>
          <w:rFonts w:ascii="Times New Roman" w:eastAsia="TimesNewRomanPSMT" w:hAnsi="Times New Roman" w:cs="Times New Roman"/>
          <w:b/>
          <w:i/>
          <w:sz w:val="28"/>
          <w:szCs w:val="28"/>
          <w:lang w:val="kk-KZ"/>
        </w:rPr>
        <w:t>ы</w:t>
      </w:r>
      <w:r w:rsidR="00B37F22" w:rsidRPr="006F76F3">
        <w:rPr>
          <w:rFonts w:ascii="Times New Roman" w:eastAsia="TimesNewRomanPSMT" w:hAnsi="Times New Roman" w:cs="Times New Roman"/>
          <w:b/>
          <w:i/>
          <w:sz w:val="28"/>
          <w:szCs w:val="28"/>
          <w:lang w:val="kk-KZ"/>
        </w:rPr>
        <w:t xml:space="preserve"> </w:t>
      </w:r>
    </w:p>
    <w:tbl>
      <w:tblPr>
        <w:tblStyle w:val="af0"/>
        <w:tblW w:w="9214" w:type="dxa"/>
        <w:jc w:val="center"/>
        <w:tblInd w:w="393" w:type="dxa"/>
        <w:tblLook w:val="04A0" w:firstRow="1" w:lastRow="0" w:firstColumn="1" w:lastColumn="0" w:noHBand="0" w:noVBand="1"/>
      </w:tblPr>
      <w:tblGrid>
        <w:gridCol w:w="566"/>
        <w:gridCol w:w="4538"/>
        <w:gridCol w:w="2835"/>
        <w:gridCol w:w="1275"/>
      </w:tblGrid>
      <w:tr w:rsidR="00B37F22" w:rsidRPr="00155A01" w:rsidTr="00437284">
        <w:trPr>
          <w:trHeight w:val="597"/>
          <w:jc w:val="center"/>
        </w:trPr>
        <w:tc>
          <w:tcPr>
            <w:tcW w:w="566" w:type="dxa"/>
            <w:vAlign w:val="center"/>
          </w:tcPr>
          <w:p w:rsidR="00B37F22" w:rsidRPr="00917C66" w:rsidRDefault="00B37F22" w:rsidP="008673B5">
            <w:pPr>
              <w:autoSpaceDE w:val="0"/>
              <w:autoSpaceDN w:val="0"/>
              <w:adjustRightInd w:val="0"/>
              <w:jc w:val="center"/>
              <w:rPr>
                <w:rFonts w:ascii="Times New Roman" w:hAnsi="Times New Roman" w:cs="Times New Roman"/>
                <w:sz w:val="28"/>
                <w:szCs w:val="28"/>
                <w:lang w:val="kk-KZ"/>
              </w:rPr>
            </w:pPr>
            <w:r w:rsidRPr="00917C66">
              <w:rPr>
                <w:rFonts w:ascii="Times New Roman" w:hAnsi="Times New Roman" w:cs="Times New Roman"/>
                <w:sz w:val="28"/>
                <w:szCs w:val="28"/>
                <w:lang w:val="kk-KZ"/>
              </w:rPr>
              <w:t>№</w:t>
            </w:r>
          </w:p>
        </w:tc>
        <w:tc>
          <w:tcPr>
            <w:tcW w:w="4538" w:type="dxa"/>
            <w:vAlign w:val="center"/>
          </w:tcPr>
          <w:p w:rsidR="00B37F22" w:rsidRPr="00155A01" w:rsidRDefault="00B37F22" w:rsidP="008673B5">
            <w:pPr>
              <w:autoSpaceDE w:val="0"/>
              <w:autoSpaceDN w:val="0"/>
              <w:adjustRightInd w:val="0"/>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Схема сипаттамасы</w:t>
            </w:r>
          </w:p>
        </w:tc>
        <w:tc>
          <w:tcPr>
            <w:tcW w:w="2835" w:type="dxa"/>
            <w:vAlign w:val="center"/>
          </w:tcPr>
          <w:p w:rsidR="00B37F22" w:rsidRPr="00155A01" w:rsidRDefault="00B37F22" w:rsidP="008673B5">
            <w:pPr>
              <w:autoSpaceDE w:val="0"/>
              <w:autoSpaceDN w:val="0"/>
              <w:adjustRightInd w:val="0"/>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Схема бейнелеуі</w:t>
            </w:r>
          </w:p>
        </w:tc>
        <w:tc>
          <w:tcPr>
            <w:tcW w:w="1275" w:type="dxa"/>
            <w:vAlign w:val="center"/>
          </w:tcPr>
          <w:p w:rsidR="00B37F22" w:rsidRPr="00155A01" w:rsidRDefault="00B37F22" w:rsidP="008673B5">
            <w:pPr>
              <w:autoSpaceDE w:val="0"/>
              <w:autoSpaceDN w:val="0"/>
              <w:adjustRightInd w:val="0"/>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F мәні</w:t>
            </w:r>
          </w:p>
        </w:tc>
      </w:tr>
      <w:tr w:rsidR="00B37F22" w:rsidRPr="00155A01" w:rsidTr="00437284">
        <w:trPr>
          <w:jc w:val="center"/>
        </w:trPr>
        <w:tc>
          <w:tcPr>
            <w:tcW w:w="566" w:type="dxa"/>
            <w:vAlign w:val="center"/>
          </w:tcPr>
          <w:p w:rsidR="00B37F22" w:rsidRPr="00917C66" w:rsidRDefault="00B37F22" w:rsidP="008673B5">
            <w:pPr>
              <w:pStyle w:val="a3"/>
              <w:numPr>
                <w:ilvl w:val="0"/>
                <w:numId w:val="114"/>
              </w:numPr>
              <w:autoSpaceDE w:val="0"/>
              <w:autoSpaceDN w:val="0"/>
              <w:adjustRightInd w:val="0"/>
              <w:ind w:left="0" w:firstLine="0"/>
              <w:jc w:val="center"/>
              <w:rPr>
                <w:rFonts w:ascii="Times New Roman" w:hAnsi="Times New Roman" w:cs="Times New Roman"/>
                <w:sz w:val="28"/>
                <w:szCs w:val="28"/>
                <w:lang w:val="kk-KZ"/>
              </w:rPr>
            </w:pPr>
          </w:p>
        </w:tc>
        <w:tc>
          <w:tcPr>
            <w:tcW w:w="4538" w:type="dxa"/>
            <w:shd w:val="clear" w:color="auto" w:fill="auto"/>
            <w:vAlign w:val="center"/>
          </w:tcPr>
          <w:p w:rsidR="00B37F22" w:rsidRPr="00155A01" w:rsidRDefault="00B37F22" w:rsidP="008673B5">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Схемада </w:t>
            </w:r>
            <w:r w:rsidR="007822AB" w:rsidRPr="00155A01">
              <w:rPr>
                <w:rFonts w:ascii="Times New Roman" w:hAnsi="Times New Roman" w:cs="Times New Roman"/>
                <w:sz w:val="28"/>
                <w:szCs w:val="28"/>
                <w:lang w:val="kk-KZ"/>
              </w:rPr>
              <w:t>АЭ</w:t>
            </w:r>
            <w:r w:rsidRPr="00155A01">
              <w:rPr>
                <w:rFonts w:ascii="Times New Roman" w:hAnsi="Times New Roman" w:cs="Times New Roman"/>
                <w:sz w:val="28"/>
                <w:szCs w:val="28"/>
                <w:lang w:val="kk-KZ"/>
              </w:rPr>
              <w:t xml:space="preserve"> жоқ және </w:t>
            </w:r>
            <w:r w:rsidR="007822AB" w:rsidRPr="00155A01">
              <w:rPr>
                <w:rFonts w:ascii="Times New Roman" w:hAnsi="Times New Roman" w:cs="Times New Roman"/>
                <w:sz w:val="28"/>
                <w:szCs w:val="28"/>
                <w:lang w:val="kk-KZ"/>
              </w:rPr>
              <w:t xml:space="preserve">ол </w:t>
            </w:r>
            <w:r w:rsidRPr="00155A01">
              <w:rPr>
                <w:rFonts w:ascii="Times New Roman" w:hAnsi="Times New Roman" w:cs="Times New Roman"/>
                <w:sz w:val="28"/>
                <w:szCs w:val="28"/>
                <w:lang w:val="kk-KZ"/>
              </w:rPr>
              <w:t>әрдайым то</w:t>
            </w:r>
            <w:r w:rsidR="007822AB" w:rsidRPr="00155A01">
              <w:rPr>
                <w:rFonts w:ascii="Times New Roman" w:hAnsi="Times New Roman" w:cs="Times New Roman"/>
                <w:sz w:val="28"/>
                <w:szCs w:val="28"/>
                <w:lang w:val="kk-KZ"/>
              </w:rPr>
              <w:t>қ</w:t>
            </w:r>
            <w:r w:rsidRPr="00155A01">
              <w:rPr>
                <w:rFonts w:ascii="Times New Roman" w:hAnsi="Times New Roman" w:cs="Times New Roman"/>
                <w:sz w:val="28"/>
                <w:szCs w:val="28"/>
                <w:lang w:val="kk-KZ"/>
              </w:rPr>
              <w:t xml:space="preserve"> өткізеді</w:t>
            </w:r>
          </w:p>
        </w:tc>
        <w:tc>
          <w:tcPr>
            <w:tcW w:w="2835" w:type="dxa"/>
            <w:vAlign w:val="center"/>
          </w:tcPr>
          <w:p w:rsidR="00B37F22" w:rsidRPr="00155A01" w:rsidRDefault="00AB1615" w:rsidP="008673B5">
            <w:pPr>
              <w:autoSpaceDE w:val="0"/>
              <w:autoSpaceDN w:val="0"/>
              <w:adjustRightInd w:val="0"/>
              <w:jc w:val="center"/>
              <w:rPr>
                <w:lang w:val="kk-KZ"/>
              </w:rPr>
            </w:pPr>
            <w:r>
              <w:rPr>
                <w:noProof/>
                <w:lang w:val="ru-RU" w:eastAsia="ru-RU"/>
              </w:rPr>
              <w:pict>
                <v:oval id="Овал 96" o:spid="_x0000_s1862" style="position:absolute;left:0;text-align:left;margin-left:44.35pt;margin-top:10.35pt;width:3.6pt;height:5.05pt;z-index:251897856;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" fillcolor="#4472c4" strokecolor="#2f528f" strokeweight="1pt">
                  <v:stroke joinstyle="miter"/>
                  <v:path arrowok="t"/>
                </v:oval>
              </w:pict>
            </w:r>
            <w:r>
              <w:rPr>
                <w:noProof/>
                <w:lang w:val="ru-RU" w:eastAsia="ru-RU"/>
              </w:rPr>
              <w:pict>
                <v:oval id="Овал 97" o:spid="_x0000_s1861" style="position:absolute;left:0;text-align:left;margin-left:117.85pt;margin-top:11.65pt;width:3.6pt;height:3.6pt;z-index:251898880;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" fillcolor="#4472c4" strokecolor="#2f528f" strokeweight="1pt">
                  <v:stroke joinstyle="miter"/>
                  <v:path arrowok="t"/>
                </v:oval>
              </w:pict>
            </w:r>
            <w:r>
              <w:rPr>
                <w:noProof/>
                <w:lang w:val="ru-RU" w:eastAsia="ru-RU"/>
              </w:rPr>
              <w:pict>
                <v:line id="Прямая соединительная линия 98" o:spid="_x0000_s1860" style="position:absolute;left:0;text-align:left;z-index:251896832;visibility:visible;mso-wrap-distance-top:-3e-5mm;mso-wrap-distance-bottom:-3e-5mm;mso-position-horizontal-relative:text;mso-position-vertical-relative:text" from="50.2pt,14.1pt" to="119.2pt,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" strokecolor="windowText" strokeweight="1.5pt">
                  <v:stroke joinstyle="miter"/>
                  <o:lock v:ext="edit" shapetype="f"/>
                </v:line>
              </w:pict>
            </w:r>
          </w:p>
        </w:tc>
        <w:tc>
          <w:tcPr>
            <w:tcW w:w="1275" w:type="dxa"/>
            <w:vAlign w:val="center"/>
          </w:tcPr>
          <w:p w:rsidR="00B37F22" w:rsidRPr="00155A01" w:rsidRDefault="00B37F22" w:rsidP="008673B5">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F = 1</w:t>
            </w:r>
          </w:p>
        </w:tc>
      </w:tr>
      <w:tr w:rsidR="00B37F22" w:rsidRPr="00155A01" w:rsidTr="00437284">
        <w:trPr>
          <w:jc w:val="center"/>
        </w:trPr>
        <w:tc>
          <w:tcPr>
            <w:tcW w:w="566" w:type="dxa"/>
            <w:vAlign w:val="center"/>
          </w:tcPr>
          <w:p w:rsidR="00B37F22" w:rsidRPr="00917C66" w:rsidRDefault="00B37F22" w:rsidP="008673B5">
            <w:pPr>
              <w:pStyle w:val="a3"/>
              <w:numPr>
                <w:ilvl w:val="0"/>
                <w:numId w:val="114"/>
              </w:numPr>
              <w:autoSpaceDE w:val="0"/>
              <w:autoSpaceDN w:val="0"/>
              <w:adjustRightInd w:val="0"/>
              <w:ind w:left="0" w:firstLine="0"/>
              <w:jc w:val="center"/>
              <w:rPr>
                <w:rFonts w:ascii="Times New Roman" w:hAnsi="Times New Roman" w:cs="Times New Roman"/>
                <w:sz w:val="28"/>
                <w:szCs w:val="28"/>
                <w:lang w:val="kk-KZ"/>
              </w:rPr>
            </w:pPr>
          </w:p>
        </w:tc>
        <w:tc>
          <w:tcPr>
            <w:tcW w:w="4538" w:type="dxa"/>
            <w:vAlign w:val="center"/>
          </w:tcPr>
          <w:p w:rsidR="00B37F22" w:rsidRPr="00155A01" w:rsidRDefault="00B37F22" w:rsidP="008673B5">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Схемада бір тұрақты ашық контакт бар және </w:t>
            </w:r>
            <w:r w:rsidR="007822AB" w:rsidRPr="00155A01">
              <w:rPr>
                <w:rFonts w:ascii="Times New Roman" w:hAnsi="Times New Roman" w:cs="Times New Roman"/>
                <w:sz w:val="28"/>
                <w:szCs w:val="28"/>
                <w:lang w:val="kk-KZ"/>
              </w:rPr>
              <w:t xml:space="preserve">ол </w:t>
            </w:r>
            <w:r w:rsidRPr="00155A01">
              <w:rPr>
                <w:rFonts w:ascii="Times New Roman" w:hAnsi="Times New Roman" w:cs="Times New Roman"/>
                <w:sz w:val="28"/>
                <w:szCs w:val="28"/>
                <w:lang w:val="kk-KZ"/>
              </w:rPr>
              <w:t>то</w:t>
            </w:r>
            <w:r w:rsidR="007822AB" w:rsidRPr="00155A01">
              <w:rPr>
                <w:rFonts w:ascii="Times New Roman" w:hAnsi="Times New Roman" w:cs="Times New Roman"/>
                <w:sz w:val="28"/>
                <w:szCs w:val="28"/>
                <w:lang w:val="kk-KZ"/>
              </w:rPr>
              <w:t>қ</w:t>
            </w:r>
            <w:r w:rsidRPr="00155A01">
              <w:rPr>
                <w:rFonts w:ascii="Times New Roman" w:hAnsi="Times New Roman" w:cs="Times New Roman"/>
                <w:sz w:val="28"/>
                <w:szCs w:val="28"/>
                <w:lang w:val="kk-KZ"/>
              </w:rPr>
              <w:t xml:space="preserve"> өткізбейді</w:t>
            </w:r>
          </w:p>
        </w:tc>
        <w:tc>
          <w:tcPr>
            <w:tcW w:w="2835" w:type="dxa"/>
            <w:vAlign w:val="center"/>
          </w:tcPr>
          <w:p w:rsidR="00B37F22" w:rsidRPr="00155A01" w:rsidRDefault="00AB1615" w:rsidP="008673B5">
            <w:pPr>
              <w:autoSpaceDE w:val="0"/>
              <w:autoSpaceDN w:val="0"/>
              <w:adjustRightInd w:val="0"/>
              <w:jc w:val="center"/>
              <w:rPr>
                <w:lang w:val="kk-KZ"/>
              </w:rPr>
            </w:pPr>
            <w:r>
              <w:rPr>
                <w:noProof/>
                <w:lang w:val="ru-RU" w:eastAsia="ru-RU"/>
              </w:rPr>
              <w:pict>
                <v:line id="Прямая соединительная линия 100" o:spid="_x0000_s1859" style="position:absolute;left:0;text-align:left;flip:y;z-index:251900928;visibility:visible;mso-position-horizontal-relative:text;mso-position-vertical-relative:text" from="50.5pt,7.65pt" to="81.25pt,2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" strokecolor="windowText" strokeweight="1.5pt">
                  <v:stroke joinstyle="miter"/>
                  <o:lock v:ext="edit" shapetype="f"/>
                </v:line>
              </w:pict>
            </w:r>
          </w:p>
          <w:p w:rsidR="00B37F22" w:rsidRPr="00155A01" w:rsidRDefault="00AB1615" w:rsidP="008673B5">
            <w:pPr>
              <w:autoSpaceDE w:val="0"/>
              <w:autoSpaceDN w:val="0"/>
              <w:adjustRightInd w:val="0"/>
              <w:jc w:val="center"/>
              <w:rPr>
                <w:lang w:val="kk-KZ"/>
              </w:rPr>
            </w:pPr>
            <w:r>
              <w:rPr>
                <w:noProof/>
                <w:lang w:val="ru-RU" w:eastAsia="ru-RU"/>
              </w:rPr>
              <w:pict>
                <v:oval id="Овал 101" o:spid="_x0000_s1858" style="position:absolute;left:0;text-align:left;margin-left:8.35pt;margin-top:4.8pt;width:5.25pt;height:4.5pt;z-index:2519050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" fillcolor="#4472c4" strokecolor="#2f528f" strokeweight="1pt">
                  <v:stroke joinstyle="miter"/>
                  <v:path arrowok="t"/>
                </v:oval>
              </w:pict>
            </w:r>
            <w:r>
              <w:rPr>
                <w:noProof/>
                <w:lang w:val="ru-RU" w:eastAsia="ru-RU"/>
              </w:rPr>
              <w:pict>
                <v:oval id="Овал 102" o:spid="_x0000_s1857" style="position:absolute;left:0;text-align:left;margin-left:117.05pt;margin-top:7.95pt;width:3.75pt;height:3.6pt;z-index:2519060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" fillcolor="#4472c4" strokecolor="#2f528f" strokeweight="1pt">
                  <v:stroke joinstyle="miter"/>
                  <v:path arrowok="t"/>
                </v:oval>
              </w:pict>
            </w:r>
            <w:r>
              <w:rPr>
                <w:noProof/>
                <w:lang w:val="ru-RU" w:eastAsia="ru-RU"/>
              </w:rPr>
              <w:pict>
                <v:line id="Прямая соединительная линия 110" o:spid="_x0000_s1856" style="position:absolute;left:0;text-align:left;z-index:251901952;visibility:visible;mso-wrap-distance-top:-3e-5mm;mso-wrap-distance-bottom:-3e-5mm;mso-width-relative:margin;mso-height-relative:margin" from="83.5pt,9.2pt" to="121.75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" strokecolor="windowText" strokeweight="1.5pt">
                  <v:stroke joinstyle="miter"/>
                  <o:lock v:ext="edit" shapetype="f"/>
                </v:line>
              </w:pict>
            </w:r>
            <w:r>
              <w:rPr>
                <w:noProof/>
                <w:lang w:val="ru-RU" w:eastAsia="ru-RU"/>
              </w:rPr>
              <w:pict>
                <v:line id="Прямая соединительная линия 111" o:spid="_x0000_s1855" style="position:absolute;left:0;text-align:left;flip:y;z-index:251899904;visibility:visible" from="9.25pt,7.7pt" to="51.25pt,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" strokecolor="windowText" strokeweight="1.5pt">
                  <v:stroke joinstyle="miter"/>
                  <o:lock v:ext="edit" shapetype="f"/>
                </v:line>
              </w:pict>
            </w:r>
          </w:p>
        </w:tc>
        <w:tc>
          <w:tcPr>
            <w:tcW w:w="1275" w:type="dxa"/>
            <w:vAlign w:val="center"/>
          </w:tcPr>
          <w:p w:rsidR="00B37F22" w:rsidRPr="00155A01" w:rsidRDefault="00B37F22" w:rsidP="008673B5">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F = 0</w:t>
            </w:r>
          </w:p>
        </w:tc>
      </w:tr>
      <w:tr w:rsidR="00B37F22" w:rsidRPr="00155A01" w:rsidTr="00437284">
        <w:trPr>
          <w:jc w:val="center"/>
        </w:trPr>
        <w:tc>
          <w:tcPr>
            <w:tcW w:w="566" w:type="dxa"/>
            <w:vAlign w:val="center"/>
          </w:tcPr>
          <w:p w:rsidR="00B37F22" w:rsidRPr="00917C66" w:rsidRDefault="00B37F22" w:rsidP="008673B5">
            <w:pPr>
              <w:pStyle w:val="a3"/>
              <w:numPr>
                <w:ilvl w:val="0"/>
                <w:numId w:val="114"/>
              </w:numPr>
              <w:autoSpaceDE w:val="0"/>
              <w:autoSpaceDN w:val="0"/>
              <w:adjustRightInd w:val="0"/>
              <w:ind w:left="0" w:firstLine="0"/>
              <w:jc w:val="center"/>
              <w:rPr>
                <w:rFonts w:ascii="Times New Roman" w:hAnsi="Times New Roman" w:cs="Times New Roman"/>
                <w:sz w:val="28"/>
                <w:szCs w:val="28"/>
                <w:lang w:val="kk-KZ"/>
              </w:rPr>
            </w:pPr>
          </w:p>
        </w:tc>
        <w:tc>
          <w:tcPr>
            <w:tcW w:w="4538" w:type="dxa"/>
            <w:vAlign w:val="center"/>
          </w:tcPr>
          <w:p w:rsidR="00B37F22" w:rsidRPr="00155A01" w:rsidRDefault="00B37F22" w:rsidP="008673B5">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Тізбек </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 xml:space="preserve"> қосқышы жабық кезде </w:t>
            </w:r>
            <w:r w:rsidR="007822AB" w:rsidRPr="00155A01">
              <w:rPr>
                <w:rFonts w:ascii="Times New Roman" w:hAnsi="Times New Roman" w:cs="Times New Roman"/>
                <w:sz w:val="28"/>
                <w:szCs w:val="28"/>
                <w:lang w:val="kk-KZ"/>
              </w:rPr>
              <w:t xml:space="preserve">тоқ </w:t>
            </w:r>
            <w:r w:rsidRPr="00155A01">
              <w:rPr>
                <w:rFonts w:ascii="Times New Roman" w:hAnsi="Times New Roman" w:cs="Times New Roman"/>
                <w:sz w:val="28"/>
                <w:szCs w:val="28"/>
                <w:lang w:val="kk-KZ"/>
              </w:rPr>
              <w:t>өткізеді</w:t>
            </w:r>
          </w:p>
        </w:tc>
        <w:tc>
          <w:tcPr>
            <w:tcW w:w="2835" w:type="dxa"/>
            <w:vAlign w:val="center"/>
          </w:tcPr>
          <w:p w:rsidR="00B37F22" w:rsidRPr="00155A01" w:rsidRDefault="00AB1615" w:rsidP="008673B5">
            <w:pPr>
              <w:tabs>
                <w:tab w:val="center" w:pos="1296"/>
              </w:tabs>
              <w:autoSpaceDE w:val="0"/>
              <w:autoSpaceDN w:val="0"/>
              <w:adjustRightInd w:val="0"/>
              <w:jc w:val="center"/>
              <w:rPr>
                <w:b/>
                <w:bCs/>
                <w:i/>
                <w:iCs/>
                <w:sz w:val="28"/>
                <w:szCs w:val="28"/>
                <w:lang w:val="kk-KZ"/>
              </w:rPr>
            </w:pPr>
            <w:r>
              <w:rPr>
                <w:noProof/>
                <w:lang w:val="ru-RU" w:eastAsia="ru-RU"/>
              </w:rPr>
              <w:pict>
                <v:oval id="Овал 112" o:spid="_x0000_s1854" style="position:absolute;left:0;text-align:left;margin-left:115pt;margin-top:7.9pt;width:3.6pt;height:3.6pt;z-index:251908096;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" fillcolor="#4472c4" strokecolor="#2f528f" strokeweight="1pt">
                  <v:stroke joinstyle="miter"/>
                  <v:path arrowok="t"/>
                </v:oval>
              </w:pict>
            </w:r>
            <w:r>
              <w:rPr>
                <w:noProof/>
                <w:lang w:val="ru-RU" w:eastAsia="ru-RU"/>
              </w:rPr>
              <w:pict>
                <v:oval id="Овал 113" o:spid="_x0000_s1853" style="position:absolute;left:0;text-align:left;margin-left:13.6pt;margin-top:6.95pt;width:4.5pt;height:3.75pt;z-index:251907072;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" fillcolor="#4472c4" strokecolor="#2f528f" strokeweight="1pt">
                  <v:stroke joinstyle="miter"/>
                  <v:path arrowok="t"/>
                </v:oval>
              </w:pict>
            </w:r>
            <w:r>
              <w:rPr>
                <w:noProof/>
                <w:lang w:val="ru-RU" w:eastAsia="ru-RU"/>
              </w:rPr>
              <w:pict>
                <v:line id="Прямая соединительная линия 114" o:spid="_x0000_s1852" style="position:absolute;left:0;text-align:left;flip:y;z-index:251904000;visibility:visible;mso-position-horizontal-relative:text;mso-position-vertical-relative:text" from="74.5pt,9.15pt" to="118pt,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" strokecolor="windowText" strokeweight="1.5pt">
                  <v:stroke joinstyle="miter"/>
                  <o:lock v:ext="edit" shapetype="f"/>
                </v:line>
              </w:pict>
            </w:r>
            <w:r>
              <w:rPr>
                <w:noProof/>
                <w:lang w:val="ru-RU" w:eastAsia="ru-RU"/>
              </w:rPr>
              <w:pict>
                <v:line id="Прямая соединительная линия 115" o:spid="_x0000_s1851" style="position:absolute;left:0;text-align:left;z-index:251902976;visibility:visible;mso-wrap-distance-top:-3e-5mm;mso-wrap-distance-bottom:-3e-5mm;mso-position-horizontal-relative:text;mso-position-vertical-relative:text" from="16.75pt,8.4pt" to="55.75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" strokecolor="windowText" strokeweight="1.5pt">
                  <v:stroke joinstyle="miter"/>
                  <o:lock v:ext="edit" shapetype="f"/>
                </v:line>
              </w:pict>
            </w:r>
            <w:r w:rsidR="00B37F22" w:rsidRPr="00155A01">
              <w:rPr>
                <w:b/>
                <w:bCs/>
                <w:i/>
                <w:iCs/>
                <w:sz w:val="28"/>
                <w:szCs w:val="28"/>
                <w:lang w:val="kk-KZ"/>
              </w:rPr>
              <w:t>х</w:t>
            </w:r>
          </w:p>
        </w:tc>
        <w:tc>
          <w:tcPr>
            <w:tcW w:w="1275" w:type="dxa"/>
            <w:vAlign w:val="center"/>
          </w:tcPr>
          <w:p w:rsidR="00B37F22" w:rsidRPr="00155A01" w:rsidRDefault="00B37F22" w:rsidP="008673B5">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F(</w:t>
            </w:r>
            <w:r w:rsidRPr="00155A01">
              <w:rPr>
                <w:rFonts w:ascii="Times New Roman" w:hAnsi="Times New Roman" w:cs="Times New Roman"/>
                <w:i/>
                <w:iCs/>
                <w:sz w:val="28"/>
                <w:szCs w:val="28"/>
                <w:lang w:val="kk-KZ"/>
              </w:rPr>
              <w:t>х</w:t>
            </w:r>
            <w:r w:rsidRPr="00155A01">
              <w:rPr>
                <w:rFonts w:ascii="Times New Roman" w:hAnsi="Times New Roman" w:cs="Times New Roman"/>
                <w:sz w:val="28"/>
                <w:szCs w:val="28"/>
                <w:lang w:val="kk-KZ"/>
              </w:rPr>
              <w:t xml:space="preserve">) = </w:t>
            </w:r>
            <w:r w:rsidRPr="00155A01">
              <w:rPr>
                <w:rFonts w:ascii="Times New Roman" w:hAnsi="Times New Roman" w:cs="Times New Roman"/>
                <w:bCs/>
                <w:i/>
                <w:iCs/>
                <w:sz w:val="28"/>
                <w:szCs w:val="28"/>
                <w:lang w:val="kk-KZ"/>
              </w:rPr>
              <w:t>х</w:t>
            </w:r>
          </w:p>
        </w:tc>
      </w:tr>
      <w:tr w:rsidR="00437284" w:rsidRPr="00155A01" w:rsidTr="00437284">
        <w:trPr>
          <w:jc w:val="center"/>
        </w:trPr>
        <w:tc>
          <w:tcPr>
            <w:tcW w:w="566" w:type="dxa"/>
            <w:vAlign w:val="center"/>
          </w:tcPr>
          <w:p w:rsidR="00437284" w:rsidRPr="00917C66" w:rsidRDefault="00437284" w:rsidP="00437284">
            <w:pPr>
              <w:pStyle w:val="a3"/>
              <w:numPr>
                <w:ilvl w:val="0"/>
                <w:numId w:val="114"/>
              </w:numPr>
              <w:autoSpaceDE w:val="0"/>
              <w:autoSpaceDN w:val="0"/>
              <w:adjustRightInd w:val="0"/>
              <w:ind w:left="0" w:firstLine="0"/>
              <w:jc w:val="center"/>
              <w:rPr>
                <w:rFonts w:ascii="Times New Roman" w:hAnsi="Times New Roman" w:cs="Times New Roman"/>
                <w:sz w:val="28"/>
                <w:szCs w:val="28"/>
                <w:lang w:val="kk-KZ"/>
              </w:rPr>
            </w:pPr>
          </w:p>
        </w:tc>
        <w:tc>
          <w:tcPr>
            <w:tcW w:w="4538" w:type="dxa"/>
            <w:vAlign w:val="center"/>
          </w:tcPr>
          <w:p w:rsidR="00437284" w:rsidRPr="00155A01" w:rsidRDefault="00437284" w:rsidP="00437284">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Тізбек </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 xml:space="preserve"> қосқышы ашық болған кезде тоқ өткізеді және </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 xml:space="preserve"> қосқышы жабық болған кезде өткізбейді</w:t>
            </w:r>
          </w:p>
        </w:tc>
        <w:tc>
          <w:tcPr>
            <w:tcW w:w="2835" w:type="dxa"/>
            <w:vAlign w:val="center"/>
          </w:tcPr>
          <w:p w:rsidR="00437284" w:rsidRPr="00155A01" w:rsidRDefault="00437284" w:rsidP="00437284">
            <w:pPr>
              <w:autoSpaceDE w:val="0"/>
              <w:autoSpaceDN w:val="0"/>
              <w:adjustRightInd w:val="0"/>
              <w:jc w:val="center"/>
              <w:rPr>
                <w:lang w:val="kk-KZ"/>
              </w:rPr>
            </w:pPr>
          </w:p>
          <w:p w:rsidR="00437284" w:rsidRPr="00155A01" w:rsidRDefault="00AB1615" w:rsidP="00437284">
            <w:pPr>
              <w:autoSpaceDE w:val="0"/>
              <w:autoSpaceDN w:val="0"/>
              <w:adjustRightInd w:val="0"/>
              <w:jc w:val="center"/>
              <w:rPr>
                <w:b/>
                <w:bCs/>
                <w:sz w:val="28"/>
                <w:szCs w:val="28"/>
                <w:lang w:val="kk-KZ"/>
              </w:rPr>
            </w:pPr>
            <m:oMath>
              <m:acc>
                <m:accPr>
                  <m:chr m:val="̅"/>
                  <m:ctrlPr>
                    <w:rPr>
                      <w:rFonts w:ascii="Cambria Math" w:hAnsi="Cambria Math"/>
                      <w:i/>
                      <w:sz w:val="28"/>
                      <w:szCs w:val="28"/>
                      <w:lang w:val="kk-KZ"/>
                    </w:rPr>
                  </m:ctrlPr>
                </m:accPr>
                <m:e>
                  <m:r>
                    <m:rPr>
                      <m:sty m:val="bi"/>
                    </m:rPr>
                    <w:rPr>
                      <w:rFonts w:ascii="Cambria Math" w:hAnsi="Cambria Math"/>
                      <w:sz w:val="28"/>
                      <w:szCs w:val="28"/>
                      <w:lang w:val="kk-KZ"/>
                    </w:rPr>
                    <m:t>x</m:t>
                  </m:r>
                </m:e>
              </m:acc>
            </m:oMath>
            <w:r>
              <w:rPr>
                <w:noProof/>
                <w:lang w:val="ru-RU" w:eastAsia="ru-RU"/>
              </w:rPr>
              <w:pict>
                <v:oval id="Овал 116" o:spid="_x0000_s4040" style="position:absolute;left:0;text-align:left;margin-left:121.6pt;margin-top:7.85pt;width:5.25pt;height:3.6pt;z-index:251953152;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" fillcolor="#4472c4" strokecolor="#2f528f" strokeweight="1pt">
                  <v:stroke joinstyle="miter"/>
                  <v:path arrowok="t"/>
                </v:oval>
              </w:pict>
            </w:r>
            <w:r>
              <w:rPr>
                <w:noProof/>
                <w:lang w:val="ru-RU" w:eastAsia="ru-RU"/>
              </w:rPr>
              <w:pict>
                <v:line id="Прямая соединительная линия 117" o:spid="_x0000_s4037" style="position:absolute;left:0;text-align:left;z-index:251950080;visibility:visible;mso-position-horizontal-relative:text;mso-position-vertical-relative:text;mso-width-relative:margin;mso-height-relative:margin" from="10.6pt,7.15pt" to="51.8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" strokecolor="windowText" strokeweight="1.5pt">
                  <v:stroke joinstyle="miter"/>
                  <o:lock v:ext="edit" shapetype="f"/>
                </v:line>
              </w:pict>
            </w:r>
            <w:r>
              <w:rPr>
                <w:noProof/>
                <w:lang w:val="ru-RU" w:eastAsia="ru-RU"/>
              </w:rPr>
              <w:pict>
                <v:oval id="Овал 118" o:spid="_x0000_s4039" style="position:absolute;left:0;text-align:left;margin-left:9.1pt;margin-top:4.85pt;width:4.5pt;height:3.6pt;flip:y;z-index:251952128;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" fillcolor="#4472c4" strokecolor="#2f528f" strokeweight="1pt">
                  <v:stroke joinstyle="miter"/>
                  <v:path arrowok="t"/>
                </v:oval>
              </w:pict>
            </w:r>
            <w:r>
              <w:rPr>
                <w:noProof/>
                <w:lang w:val="ru-RU" w:eastAsia="ru-RU"/>
              </w:rPr>
              <w:pict>
                <v:line id="Прямая соединительная линия 119" o:spid="_x0000_s4038" style="position:absolute;left:0;text-align:left;z-index:251951104;visibility:visible;mso-wrap-distance-top:-3e-5mm;mso-wrap-distance-bottom:-3e-5mm;mso-position-horizontal-relative:text;mso-position-vertical-relative:text" from="70.75pt,10.8pt" to="120.25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" strokecolor="windowText" strokeweight="1.5pt">
                  <v:stroke joinstyle="miter"/>
                  <o:lock v:ext="edit" shapetype="f"/>
                </v:line>
              </w:pict>
            </w:r>
          </w:p>
        </w:tc>
        <w:tc>
          <w:tcPr>
            <w:tcW w:w="1275" w:type="dxa"/>
            <w:vAlign w:val="center"/>
          </w:tcPr>
          <w:p w:rsidR="00437284" w:rsidRPr="00155A01" w:rsidRDefault="00437284" w:rsidP="00437284">
            <w:pPr>
              <w:autoSpaceDE w:val="0"/>
              <w:autoSpaceDN w:val="0"/>
              <w:adjustRightInd w:val="0"/>
              <w:jc w:val="center"/>
              <w:rPr>
                <w:rFonts w:ascii="Times New Roman" w:hAnsi="Times New Roman" w:cs="Times New Roman"/>
                <w:sz w:val="28"/>
                <w:szCs w:val="28"/>
                <w:lang w:val="kk-KZ"/>
              </w:rPr>
            </w:pPr>
          </w:p>
          <w:p w:rsidR="00437284" w:rsidRPr="00155A01" w:rsidRDefault="00437284" w:rsidP="00437284">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F(</w:t>
            </w:r>
            <w:r w:rsidRPr="00155A01">
              <w:rPr>
                <w:rFonts w:ascii="Times New Roman" w:hAnsi="Times New Roman" w:cs="Times New Roman"/>
                <w:i/>
                <w:iCs/>
                <w:sz w:val="28"/>
                <w:szCs w:val="28"/>
                <w:lang w:val="kk-KZ"/>
              </w:rPr>
              <w:t>х</w:t>
            </w:r>
            <w:r w:rsidRPr="00155A01">
              <w:rPr>
                <w:rFonts w:ascii="Times New Roman" w:hAnsi="Times New Roman" w:cs="Times New Roman"/>
                <w:sz w:val="28"/>
                <w:szCs w:val="28"/>
                <w:lang w:val="kk-KZ"/>
              </w:rPr>
              <w:t xml:space="preserve">) = </w:t>
            </w:r>
            <w:bookmarkStart w:id="45" w:name="_Hlk65613498"/>
            <m:oMath>
              <m:acc>
                <m:accPr>
                  <m:chr m:val="̅"/>
                  <m:ctrlPr>
                    <w:rPr>
                      <w:rFonts w:ascii="Cambria Math" w:hAnsi="Cambria Math" w:cs="Times New Roman"/>
                      <w:bCs/>
                      <w:i/>
                      <w:sz w:val="28"/>
                      <w:szCs w:val="28"/>
                      <w:lang w:val="kk-KZ"/>
                    </w:rPr>
                  </m:ctrlPr>
                </m:accPr>
                <m:e>
                  <m:r>
                    <w:rPr>
                      <w:rFonts w:ascii="Cambria Math" w:hAnsi="Cambria Math" w:cs="Times New Roman"/>
                      <w:sz w:val="28"/>
                      <w:szCs w:val="28"/>
                      <w:lang w:val="kk-KZ"/>
                    </w:rPr>
                    <m:t>x</m:t>
                  </m:r>
                </m:e>
              </m:acc>
            </m:oMath>
            <w:bookmarkEnd w:id="45"/>
          </w:p>
        </w:tc>
      </w:tr>
      <w:tr w:rsidR="00437284" w:rsidRPr="00155A01" w:rsidTr="00437284">
        <w:trPr>
          <w:jc w:val="center"/>
        </w:trPr>
        <w:tc>
          <w:tcPr>
            <w:tcW w:w="566" w:type="dxa"/>
            <w:vAlign w:val="center"/>
          </w:tcPr>
          <w:p w:rsidR="00437284" w:rsidRPr="00917C66" w:rsidRDefault="00437284" w:rsidP="008673B5">
            <w:pPr>
              <w:pStyle w:val="a3"/>
              <w:numPr>
                <w:ilvl w:val="0"/>
                <w:numId w:val="114"/>
              </w:numPr>
              <w:autoSpaceDE w:val="0"/>
              <w:autoSpaceDN w:val="0"/>
              <w:adjustRightInd w:val="0"/>
              <w:ind w:left="0" w:firstLine="0"/>
              <w:jc w:val="center"/>
              <w:rPr>
                <w:rFonts w:ascii="Times New Roman" w:hAnsi="Times New Roman" w:cs="Times New Roman"/>
                <w:sz w:val="28"/>
                <w:szCs w:val="28"/>
                <w:lang w:val="kk-KZ"/>
              </w:rPr>
            </w:pPr>
          </w:p>
        </w:tc>
        <w:tc>
          <w:tcPr>
            <w:tcW w:w="4538" w:type="dxa"/>
            <w:vAlign w:val="center"/>
          </w:tcPr>
          <w:p w:rsidR="00437284" w:rsidRPr="00155A01" w:rsidRDefault="00437284" w:rsidP="008673B5">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Тізбек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xml:space="preserve"> қосқыштары жабық болған кезде тоқ өткізеді. Бұл тізбектей қосылудың аналогиясы.</w:t>
            </w:r>
          </w:p>
        </w:tc>
        <w:tc>
          <w:tcPr>
            <w:tcW w:w="2835" w:type="dxa"/>
            <w:vAlign w:val="center"/>
          </w:tcPr>
          <w:p w:rsidR="00437284" w:rsidRPr="00155A01" w:rsidRDefault="00437284" w:rsidP="008673B5">
            <w:pPr>
              <w:autoSpaceDE w:val="0"/>
              <w:autoSpaceDN w:val="0"/>
              <w:adjustRightInd w:val="0"/>
              <w:jc w:val="center"/>
              <w:rPr>
                <w:lang w:val="kk-KZ"/>
              </w:rPr>
            </w:pPr>
          </w:p>
          <w:p w:rsidR="00437284" w:rsidRPr="00155A01" w:rsidRDefault="00AB1615" w:rsidP="008673B5">
            <w:pPr>
              <w:autoSpaceDE w:val="0"/>
              <w:autoSpaceDN w:val="0"/>
              <w:adjustRightInd w:val="0"/>
              <w:jc w:val="center"/>
              <w:rPr>
                <w:lang w:val="kk-KZ"/>
              </w:rPr>
            </w:pPr>
            <w:r>
              <w:rPr>
                <w:noProof/>
                <w:lang w:val="ru-RU" w:eastAsia="ru-RU"/>
              </w:rPr>
              <w:pict>
                <v:line id="Прямая соединительная линия 121" o:spid="_x0000_s4025" style="position:absolute;left:0;text-align:left;flip:y;z-index:251937792;visibility:visible;mso-width-relative:margin;mso-height-relative:margin" from="96.1pt,10.5pt" to="129.8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" strokecolor="windowText" strokeweight="1.5pt">
                  <v:stroke joinstyle="miter"/>
                  <o:lock v:ext="edit" shapetype="f"/>
                </v:line>
              </w:pict>
            </w:r>
            <w:r>
              <w:rPr>
                <w:noProof/>
                <w:lang w:val="ru-RU" w:eastAsia="ru-RU"/>
              </w:rPr>
              <w:pict>
                <v:oval id="Овал 122" o:spid="_x0000_s4026" style="position:absolute;left:0;text-align:left;margin-left:129.25pt;margin-top:6.75pt;width:3.6pt;height:6.75pt;flip:x;z-index:2519388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" fillcolor="#4472c4" strokecolor="#2f528f" strokeweight="1pt">
                  <v:stroke joinstyle="miter"/>
                  <v:path arrowok="t"/>
                </v:oval>
              </w:pict>
            </w:r>
            <w:r>
              <w:rPr>
                <w:noProof/>
                <w:lang w:val="ru-RU" w:eastAsia="ru-RU"/>
              </w:rPr>
              <w:pict>
                <v:oval id="Овал 123" o:spid="_x0000_s4022" style="position:absolute;left:0;text-align:left;margin-left:12.8pt;margin-top:5.6pt;width:3.75pt;height:3.6pt;z-index:2519347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" fillcolor="#4472c4" strokecolor="#2f528f" strokeweight="1pt">
                  <v:stroke joinstyle="miter"/>
                  <v:path arrowok="t"/>
                </v:oval>
              </w:pict>
            </w:r>
            <w:r>
              <w:rPr>
                <w:noProof/>
                <w:lang w:val="ru-RU" w:eastAsia="ru-RU"/>
              </w:rPr>
              <w:pict>
                <v:line id="Прямая соединительная линия 124" o:spid="_x0000_s4024" style="position:absolute;left:0;text-align:left;z-index:251936768;visibility:visible;mso-wrap-distance-top:-3e-5mm;mso-wrap-distance-bottom:-3e-5mm;mso-width-relative:margin;mso-height-relative:margin" from="57.1pt,9pt" to="87.1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" strokecolor="windowText" strokeweight="1.5pt">
                  <v:stroke joinstyle="miter"/>
                  <o:lock v:ext="edit" shapetype="f"/>
                </v:line>
              </w:pict>
            </w:r>
            <w:r>
              <w:rPr>
                <w:noProof/>
                <w:lang w:val="ru-RU" w:eastAsia="ru-RU"/>
              </w:rPr>
              <w:pict>
                <v:line id="Прямая соединительная линия 125" o:spid="_x0000_s4023" style="position:absolute;left:0;text-align:left;flip:y;z-index:251935744;visibility:visible;mso-wrap-distance-top:-3e-5mm;mso-wrap-distance-bottom:-3e-5mm;mso-width-relative:margin;mso-height-relative:margin" from="17.3pt,8.2pt" to="43.55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" strokecolor="windowText" strokeweight="1.5pt">
                  <v:stroke joinstyle="miter"/>
                  <o:lock v:ext="edit" shapetype="f"/>
                </v:line>
              </w:pict>
            </w:r>
            <w:r w:rsidR="00437284" w:rsidRPr="00155A01">
              <w:rPr>
                <w:b/>
                <w:bCs/>
                <w:i/>
                <w:iCs/>
                <w:sz w:val="28"/>
                <w:szCs w:val="28"/>
                <w:lang w:val="kk-KZ"/>
              </w:rPr>
              <w:t xml:space="preserve">х </w:t>
            </w:r>
            <w:r w:rsidR="00437284" w:rsidRPr="00155A01">
              <w:rPr>
                <w:lang w:val="kk-KZ"/>
              </w:rPr>
              <w:t xml:space="preserve">              </w:t>
            </w:r>
            <m:oMath>
              <m:r>
                <m:rPr>
                  <m:sty m:val="bi"/>
                </m:rPr>
                <w:rPr>
                  <w:rFonts w:ascii="Cambria Math" w:hAnsi="Cambria Math"/>
                  <w:sz w:val="28"/>
                  <w:szCs w:val="28"/>
                  <w:lang w:val="kk-KZ"/>
                </w:rPr>
                <m:t>y</m:t>
              </m:r>
            </m:oMath>
          </w:p>
        </w:tc>
        <w:tc>
          <w:tcPr>
            <w:tcW w:w="1275" w:type="dxa"/>
            <w:vAlign w:val="center"/>
          </w:tcPr>
          <w:p w:rsidR="005B65ED" w:rsidRDefault="00437284" w:rsidP="008673B5">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F(</w:t>
            </w:r>
            <w:r w:rsidRPr="00155A01">
              <w:rPr>
                <w:rFonts w:ascii="Times New Roman" w:hAnsi="Times New Roman" w:cs="Times New Roman"/>
                <w:i/>
                <w:iCs/>
                <w:sz w:val="28"/>
                <w:szCs w:val="28"/>
                <w:lang w:val="kk-KZ"/>
              </w:rPr>
              <w:t>х</w:t>
            </w:r>
            <w:r w:rsidRPr="00155A01">
              <w:rPr>
                <w:rFonts w:ascii="Times New Roman" w:hAnsi="Times New Roman" w:cs="Times New Roman"/>
                <w:sz w:val="28"/>
                <w:szCs w:val="28"/>
                <w:lang w:val="kk-KZ"/>
              </w:rPr>
              <w:t xml:space="preserve">) = </w:t>
            </w:r>
          </w:p>
          <w:p w:rsidR="00437284" w:rsidRPr="00155A01" w:rsidRDefault="00437284" w:rsidP="008673B5">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bCs/>
                <w:i/>
                <w:iCs/>
                <w:sz w:val="28"/>
                <w:szCs w:val="28"/>
                <w:lang w:val="kk-KZ"/>
              </w:rPr>
              <w:t xml:space="preserve">x </w:t>
            </w:r>
            <m:oMath>
              <m:r>
                <w:rPr>
                  <w:rFonts w:ascii="Cambria Math" w:hAnsi="Cambria Math" w:cs="Times New Roman"/>
                  <w:sz w:val="28"/>
                  <w:szCs w:val="28"/>
                  <w:lang w:val="kk-KZ"/>
                </w:rPr>
                <m:t>∧y</m:t>
              </m:r>
            </m:oMath>
          </w:p>
        </w:tc>
      </w:tr>
      <w:tr w:rsidR="00437284" w:rsidRPr="00155A01" w:rsidTr="00437284">
        <w:trPr>
          <w:jc w:val="center"/>
        </w:trPr>
        <w:tc>
          <w:tcPr>
            <w:tcW w:w="566" w:type="dxa"/>
            <w:vAlign w:val="center"/>
          </w:tcPr>
          <w:p w:rsidR="00437284" w:rsidRPr="00917C66" w:rsidRDefault="00437284" w:rsidP="008673B5">
            <w:pPr>
              <w:pStyle w:val="a3"/>
              <w:numPr>
                <w:ilvl w:val="0"/>
                <w:numId w:val="114"/>
              </w:numPr>
              <w:autoSpaceDE w:val="0"/>
              <w:autoSpaceDN w:val="0"/>
              <w:adjustRightInd w:val="0"/>
              <w:ind w:left="0" w:firstLine="0"/>
              <w:jc w:val="center"/>
              <w:rPr>
                <w:rFonts w:ascii="Times New Roman" w:hAnsi="Times New Roman" w:cs="Times New Roman"/>
                <w:sz w:val="28"/>
                <w:szCs w:val="28"/>
                <w:lang w:val="kk-KZ"/>
              </w:rPr>
            </w:pPr>
          </w:p>
        </w:tc>
        <w:tc>
          <w:tcPr>
            <w:tcW w:w="4538" w:type="dxa"/>
            <w:vAlign w:val="center"/>
          </w:tcPr>
          <w:p w:rsidR="00437284" w:rsidRPr="00155A01" w:rsidRDefault="00437284" w:rsidP="008673B5">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Тізбек </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 xml:space="preserve"> немесе </w:t>
            </w:r>
            <w:r w:rsidRPr="00155A01">
              <w:rPr>
                <w:rFonts w:ascii="Times New Roman" w:hAnsi="Times New Roman" w:cs="Times New Roman"/>
                <w:i/>
                <w:sz w:val="28"/>
                <w:szCs w:val="28"/>
                <w:lang w:val="kk-KZ"/>
              </w:rPr>
              <w:t>у</w:t>
            </w:r>
            <w:r w:rsidRPr="00155A01">
              <w:rPr>
                <w:rFonts w:ascii="Times New Roman" w:hAnsi="Times New Roman" w:cs="Times New Roman"/>
                <w:sz w:val="28"/>
                <w:szCs w:val="28"/>
                <w:lang w:val="kk-KZ"/>
              </w:rPr>
              <w:t xml:space="preserve"> қосқыштарының ең болмағанда біреуі жабық болған кезде өтеді. Бұл параллель қосылудың аналогиясы.</w:t>
            </w:r>
          </w:p>
        </w:tc>
        <w:tc>
          <w:tcPr>
            <w:tcW w:w="2835" w:type="dxa"/>
            <w:vAlign w:val="center"/>
          </w:tcPr>
          <w:p w:rsidR="00437284" w:rsidRPr="00155A01" w:rsidRDefault="00AB1615" w:rsidP="008673B5">
            <w:pPr>
              <w:autoSpaceDE w:val="0"/>
              <w:autoSpaceDN w:val="0"/>
              <w:adjustRightInd w:val="0"/>
              <w:jc w:val="center"/>
              <w:rPr>
                <w:lang w:val="kk-KZ"/>
              </w:rPr>
            </w:pPr>
            <w:r>
              <w:rPr>
                <w:noProof/>
                <w:lang w:val="ru-RU" w:eastAsia="ru-RU"/>
              </w:rPr>
              <w:pict>
                <v:line id="Прямая соединительная линия 126" o:spid="_x0000_s4030" style="position:absolute;left:0;text-align:left;flip:y;z-index:251942912;visibility:visible;mso-wrap-distance-top:-3e-5mm;mso-wrap-distance-bottom:-3e-5mm;mso-position-horizontal-relative:text;mso-position-vertical-relative:text;mso-width-relative:margin;mso-height-relative:margin" from="70.6pt,8.5pt" to="105.1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" strokecolor="windowText" strokeweight="1.5pt">
                  <v:stroke joinstyle="miter"/>
                  <o:lock v:ext="edit" shapetype="f"/>
                </v:line>
              </w:pict>
            </w:r>
            <w:r>
              <w:rPr>
                <w:noProof/>
                <w:lang w:val="ru-RU" w:eastAsia="ru-RU"/>
              </w:rPr>
              <w:pict>
                <v:line id="Прямая соединительная линия 44" o:spid="_x0000_s4033" style="position:absolute;left:0;text-align:left;flip:x;z-index:251945984;visibility:visible;mso-wrap-distance-left:3.17497mm;mso-wrap-distance-right:3.17497mm;mso-position-horizontal-relative:text;mso-position-vertical-relative:text;mso-width-relative:margin;mso-height-relative:margin" from="105.1pt,10pt" to="105.1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" strokecolor="windowText" strokeweight="1.5pt">
                  <v:stroke joinstyle="miter"/>
                  <o:lock v:ext="edit" shapetype="f"/>
                </v:line>
              </w:pict>
            </w:r>
            <w:r>
              <w:rPr>
                <w:noProof/>
                <w:lang w:val="ru-RU" w:eastAsia="ru-RU"/>
              </w:rPr>
              <w:pict>
                <v:line id="Прямая соединительная линия 127" o:spid="_x0000_s4028" style="position:absolute;left:0;text-align:left;z-index:251940864;visibility:visible;mso-wrap-distance-left:3.17497mm;mso-wrap-distance-right:3.17497mm;mso-position-horizontal-relative:text;mso-position-vertical-relative:text;mso-width-relative:margin;mso-height-relative:margin" from="22.6pt,7pt" to="22.6pt,5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" strokecolor="windowText" strokeweight="1.5pt">
                  <v:stroke joinstyle="miter"/>
                  <o:lock v:ext="edit" shapetype="f"/>
                </v:line>
              </w:pict>
            </w:r>
            <w:r>
              <w:rPr>
                <w:noProof/>
                <w:lang w:val="ru-RU" w:eastAsia="ru-RU"/>
              </w:rPr>
              <w:pict>
                <v:line id="Прямая соединительная линия 160" o:spid="_x0000_s4029" style="position:absolute;left:0;text-align:left;z-index:251941888;visibility:visible;mso-wrap-distance-top:-3e-5mm;mso-wrap-distance-bottom:-3e-5mm;mso-position-horizontal-relative:text;mso-position-vertical-relative:text" from="21.85pt,7.75pt" to="58.6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" strokecolor="windowText" strokeweight="1.5pt">
                  <v:stroke joinstyle="miter"/>
                  <o:lock v:ext="edit" shapetype="f"/>
                </v:line>
              </w:pict>
            </w:r>
            <w:r w:rsidR="00437284" w:rsidRPr="00155A01">
              <w:rPr>
                <w:b/>
                <w:bCs/>
                <w:i/>
                <w:iCs/>
                <w:sz w:val="28"/>
                <w:szCs w:val="28"/>
                <w:lang w:val="kk-KZ"/>
              </w:rPr>
              <w:t>х</w:t>
            </w:r>
          </w:p>
          <w:p w:rsidR="00437284" w:rsidRPr="00155A01" w:rsidRDefault="00AB1615" w:rsidP="008673B5">
            <w:pPr>
              <w:autoSpaceDE w:val="0"/>
              <w:autoSpaceDN w:val="0"/>
              <w:adjustRightInd w:val="0"/>
              <w:jc w:val="center"/>
              <w:rPr>
                <w:lang w:val="kk-KZ"/>
              </w:rPr>
            </w:pPr>
            <w:r>
              <w:rPr>
                <w:noProof/>
                <w:lang w:val="ru-RU" w:eastAsia="ru-RU"/>
              </w:rPr>
              <w:pict>
                <v:oval id="Овал 161" o:spid="_x0000_s4036" style="position:absolute;left:0;text-align:left;margin-left:129.8pt;margin-top:13.4pt;width:3.75pt;height:3.75pt;flip:x;z-index:2519490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" fillcolor="#4472c4" strokecolor="#2f528f" strokeweight="1pt">
                  <v:stroke joinstyle="miter"/>
                  <v:path arrowok="t"/>
                </v:oval>
              </w:pict>
            </w:r>
            <w:r>
              <w:rPr>
                <w:noProof/>
                <w:lang w:val="ru-RU" w:eastAsia="ru-RU"/>
              </w:rPr>
              <w:pict>
                <v:oval id="Овал 162" o:spid="_x0000_s4035" style="position:absolute;left:0;text-align:left;margin-left:-2.15pt;margin-top:11.6pt;width:3.6pt;height:3.6pt;z-index:2519480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" fillcolor="#4472c4" strokecolor="#2f528f" strokeweight="1pt">
                  <v:stroke joinstyle="miter"/>
                  <v:path arrowok="t"/>
                </v:oval>
              </w:pict>
            </w:r>
          </w:p>
          <w:p w:rsidR="00437284" w:rsidRPr="00155A01" w:rsidRDefault="00AB1615" w:rsidP="008673B5">
            <w:pPr>
              <w:autoSpaceDE w:val="0"/>
              <w:autoSpaceDN w:val="0"/>
              <w:adjustRightInd w:val="0"/>
              <w:jc w:val="center"/>
              <w:rPr>
                <w:lang w:val="kk-KZ"/>
              </w:rPr>
            </w:pPr>
            <w:r>
              <w:rPr>
                <w:noProof/>
                <w:lang w:val="ru-RU" w:eastAsia="ru-RU"/>
              </w:rPr>
              <w:pict>
                <v:line id="Прямая соединительная линия 45" o:spid="_x0000_s4034" style="position:absolute;left:0;text-align:left;z-index:251947008;visibility:visible;mso-wrap-distance-top:-3e-5mm;mso-wrap-distance-bottom:-3e-5mm" from="105.85pt,1.5pt" to="129.8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" strokecolor="windowText" strokeweight="1.5pt">
                  <v:stroke joinstyle="miter"/>
                  <o:lock v:ext="edit" shapetype="f"/>
                </v:line>
              </w:pict>
            </w:r>
            <w:r>
              <w:rPr>
                <w:noProof/>
                <w:lang w:val="ru-RU" w:eastAsia="ru-RU"/>
              </w:rPr>
              <w:pict>
                <v:line id="Прямая соединительная линия 163" o:spid="_x0000_s4027" style="position:absolute;left:0;text-align:left;z-index:251939840;visibility:visible;mso-wrap-distance-top:-3e-5mm;mso-wrap-distance-bottom:-3e-5mm" from=".1pt,1.1pt" to="21.1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" strokecolor="windowText" strokeweight="1.5pt">
                  <v:stroke joinstyle="miter"/>
                  <o:lock v:ext="edit" shapetype="f"/>
                </v:line>
              </w:pict>
            </w:r>
          </w:p>
          <w:p w:rsidR="00437284" w:rsidRPr="00155A01" w:rsidRDefault="00AB1615" w:rsidP="008673B5">
            <w:pPr>
              <w:autoSpaceDE w:val="0"/>
              <w:autoSpaceDN w:val="0"/>
              <w:adjustRightInd w:val="0"/>
              <w:jc w:val="center"/>
              <w:rPr>
                <w:lang w:val="kk-KZ"/>
              </w:rPr>
            </w:pPr>
            <w:r>
              <w:rPr>
                <w:noProof/>
                <w:lang w:val="ru-RU" w:eastAsia="ru-RU"/>
              </w:rPr>
              <w:pict>
                <v:line id="Прямая соединительная линия 43" o:spid="_x0000_s4032" style="position:absolute;left:0;text-align:left;z-index:251944960;visibility:visible;mso-width-relative:margin;mso-height-relative:margin" from="74.35pt,9.8pt" to="103.6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" strokecolor="windowText" strokeweight="1.5pt">
                  <v:stroke joinstyle="miter"/>
                  <o:lock v:ext="edit" shapetype="f"/>
                </v:line>
              </w:pict>
            </w:r>
            <w:r>
              <w:rPr>
                <w:noProof/>
                <w:lang w:val="ru-RU" w:eastAsia="ru-RU"/>
              </w:rPr>
              <w:pict>
                <v:line id="Прямая соединительная линия 165" o:spid="_x0000_s4031" style="position:absolute;left:0;text-align:left;z-index:251943936;visibility:visible;mso-wrap-distance-top:-3e-5mm;mso-wrap-distance-bottom:-3e-5mm" from="23.35pt,9.8pt" to="58.6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" strokecolor="windowText" strokeweight="1.5pt">
                  <v:stroke joinstyle="miter"/>
                  <o:lock v:ext="edit" shapetype="f"/>
                </v:line>
              </w:pict>
            </w:r>
            <m:oMath>
              <m:r>
                <m:rPr>
                  <m:sty m:val="bi"/>
                </m:rPr>
                <w:rPr>
                  <w:rFonts w:ascii="Cambria Math" w:hAnsi="Cambria Math"/>
                  <w:sz w:val="28"/>
                  <w:szCs w:val="28"/>
                  <w:lang w:val="kk-KZ"/>
                </w:rPr>
                <m:t>y</m:t>
              </m:r>
            </m:oMath>
          </w:p>
        </w:tc>
        <w:tc>
          <w:tcPr>
            <w:tcW w:w="1275" w:type="dxa"/>
            <w:vAlign w:val="center"/>
          </w:tcPr>
          <w:p w:rsidR="00437284" w:rsidRPr="00155A01" w:rsidRDefault="00437284" w:rsidP="008673B5">
            <w:pPr>
              <w:autoSpaceDE w:val="0"/>
              <w:autoSpaceDN w:val="0"/>
              <w:adjustRightInd w:val="0"/>
              <w:jc w:val="center"/>
              <w:rPr>
                <w:rFonts w:ascii="Times New Roman" w:hAnsi="Times New Roman" w:cs="Times New Roman"/>
                <w:sz w:val="28"/>
                <w:szCs w:val="28"/>
                <w:lang w:val="kk-KZ"/>
              </w:rPr>
            </w:pPr>
          </w:p>
          <w:p w:rsidR="005B65ED" w:rsidRDefault="00437284" w:rsidP="008673B5">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F(</w:t>
            </w:r>
            <w:r w:rsidRPr="00155A01">
              <w:rPr>
                <w:rFonts w:ascii="Times New Roman" w:hAnsi="Times New Roman" w:cs="Times New Roman"/>
                <w:i/>
                <w:iCs/>
                <w:sz w:val="28"/>
                <w:szCs w:val="28"/>
                <w:lang w:val="kk-KZ"/>
              </w:rPr>
              <w:t>х</w:t>
            </w:r>
            <w:r w:rsidRPr="00155A01">
              <w:rPr>
                <w:rFonts w:ascii="Times New Roman" w:hAnsi="Times New Roman" w:cs="Times New Roman"/>
                <w:sz w:val="28"/>
                <w:szCs w:val="28"/>
                <w:lang w:val="kk-KZ"/>
              </w:rPr>
              <w:t xml:space="preserve">) = </w:t>
            </w:r>
            <w:bookmarkStart w:id="46" w:name="_Hlk65613439"/>
          </w:p>
          <w:p w:rsidR="00437284" w:rsidRPr="00155A01" w:rsidRDefault="00437284" w:rsidP="008673B5">
            <w:pPr>
              <w:autoSpaceDE w:val="0"/>
              <w:autoSpaceDN w:val="0"/>
              <w:adjustRightInd w:val="0"/>
              <w:jc w:val="center"/>
              <w:rPr>
                <w:rFonts w:ascii="Times New Roman" w:hAnsi="Times New Roman" w:cs="Times New Roman"/>
                <w:sz w:val="28"/>
                <w:szCs w:val="28"/>
                <w:lang w:val="kk-KZ"/>
              </w:rPr>
            </w:pPr>
            <w:r w:rsidRPr="00155A01">
              <w:rPr>
                <w:rFonts w:ascii="Times New Roman" w:hAnsi="Times New Roman" w:cs="Times New Roman"/>
                <w:bCs/>
                <w:i/>
                <w:iCs/>
                <w:sz w:val="28"/>
                <w:szCs w:val="28"/>
                <w:lang w:val="kk-KZ"/>
              </w:rPr>
              <w:t xml:space="preserve">x </w:t>
            </w:r>
            <m:oMath>
              <m:r>
                <w:rPr>
                  <w:rFonts w:ascii="Cambria Math" w:hAnsi="Cambria Math" w:cs="Times New Roman"/>
                  <w:sz w:val="28"/>
                  <w:szCs w:val="28"/>
                  <w:lang w:val="kk-KZ"/>
                </w:rPr>
                <m:t>∨y</m:t>
              </m:r>
            </m:oMath>
            <w:bookmarkEnd w:id="46"/>
          </w:p>
        </w:tc>
      </w:tr>
    </w:tbl>
    <w:p w:rsidR="00B37F22" w:rsidRPr="00155A01" w:rsidRDefault="00B37F22" w:rsidP="009F763F">
      <w:pPr>
        <w:shd w:val="clear" w:color="auto" w:fill="FFFFFF" w:themeFill="background1"/>
        <w:spacing w:after="0" w:line="240" w:lineRule="auto"/>
        <w:ind w:firstLine="567"/>
        <w:jc w:val="both"/>
        <w:outlineLvl w:val="1"/>
        <w:rPr>
          <w:rFonts w:ascii="Times New Roman" w:hAnsi="Times New Roman" w:cs="Times New Roman"/>
          <w:b/>
          <w:sz w:val="28"/>
          <w:szCs w:val="28"/>
          <w:lang w:val="kk-KZ"/>
        </w:rPr>
      </w:pPr>
    </w:p>
    <w:p w:rsidR="00B37F22" w:rsidRPr="00155A01" w:rsidRDefault="00B37F22" w:rsidP="009F763F">
      <w:pPr>
        <w:pStyle w:val="HTML"/>
        <w:ind w:firstLine="567"/>
        <w:rPr>
          <w:sz w:val="42"/>
          <w:szCs w:val="42"/>
          <w:lang w:val="kk-KZ"/>
        </w:rPr>
      </w:pPr>
      <w:r w:rsidRPr="00155A01">
        <w:rPr>
          <w:rFonts w:ascii="Times New Roman" w:hAnsi="Times New Roman" w:cs="Times New Roman"/>
          <w:b/>
          <w:bCs/>
          <w:sz w:val="28"/>
          <w:lang w:val="kk-KZ"/>
        </w:rPr>
        <w:t>Мысал 1</w:t>
      </w:r>
      <w:r w:rsidRPr="00155A01">
        <w:rPr>
          <w:rFonts w:ascii="Times New Roman" w:hAnsi="Times New Roman" w:cs="Times New Roman"/>
          <w:sz w:val="28"/>
          <w:lang w:val="kk-KZ"/>
        </w:rPr>
        <w:t xml:space="preserve">. </w:t>
      </w:r>
      <w:r w:rsidRPr="00155A01">
        <w:rPr>
          <w:rFonts w:ascii="Times New Roman" w:eastAsiaTheme="minorEastAsia" w:hAnsi="Times New Roman" w:cs="Times New Roman"/>
          <w:sz w:val="28"/>
          <w:szCs w:val="22"/>
          <w:lang w:val="kk-KZ" w:eastAsia="zh-CN"/>
        </w:rPr>
        <w:t>Берілген ажыратқыш схемасы үшін</w:t>
      </w:r>
    </w:p>
    <w:p w:rsidR="00B37F22" w:rsidRPr="00155A01" w:rsidRDefault="00B37F22" w:rsidP="00437284">
      <w:pPr>
        <w:shd w:val="clear" w:color="auto" w:fill="FFFFFF" w:themeFill="background1"/>
        <w:spacing w:after="0" w:line="240" w:lineRule="auto"/>
        <w:jc w:val="center"/>
        <w:outlineLvl w:val="1"/>
        <w:rPr>
          <w:rFonts w:cs="Times New Roman"/>
          <w:lang w:val="kk-KZ"/>
        </w:rPr>
      </w:pPr>
      <w:r w:rsidRPr="00155A01">
        <w:rPr>
          <w:rFonts w:cs="Times New Roman"/>
          <w:noProof/>
          <w:lang w:val="ru-RU" w:eastAsia="ru-RU"/>
        </w:rPr>
        <w:drawing>
          <wp:inline distT="0" distB="0" distL="0" distR="0">
            <wp:extent cx="2543530" cy="1162212"/>
            <wp:effectExtent l="0" t="0" r="9525" b="0"/>
            <wp:docPr id="23"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cstate="print"/>
                    <a:stretch>
                      <a:fillRect/>
                    </a:stretch>
                  </pic:blipFill>
                  <pic:spPr>
                    <a:xfrm>
                      <a:off x="0" y="0"/>
                      <a:ext cx="2543530" cy="1162212"/>
                    </a:xfrm>
                    <a:prstGeom prst="rect">
                      <a:avLst/>
                    </a:prstGeom>
                  </pic:spPr>
                </pic:pic>
              </a:graphicData>
            </a:graphic>
          </wp:inline>
        </w:drawing>
      </w:r>
    </w:p>
    <w:p w:rsidR="00B37F22" w:rsidRPr="00155A01" w:rsidRDefault="00B37F22" w:rsidP="00917C66">
      <w:pPr>
        <w:autoSpaceDE w:val="0"/>
        <w:autoSpaceDN w:val="0"/>
        <w:adjustRightInd w:val="0"/>
        <w:spacing w:after="0" w:line="240" w:lineRule="auto"/>
        <w:ind w:firstLine="567"/>
        <w:contextualSpacing/>
        <w:jc w:val="both"/>
        <w:rPr>
          <w:rFonts w:ascii="Times New Roman" w:hAnsi="Times New Roman" w:cs="Times New Roman"/>
          <w:sz w:val="28"/>
          <w:lang w:val="kk-KZ"/>
        </w:rPr>
      </w:pPr>
      <w:r w:rsidRPr="00155A01">
        <w:rPr>
          <w:rFonts w:ascii="Times New Roman" w:hAnsi="Times New Roman" w:cs="Times New Roman"/>
          <w:sz w:val="28"/>
          <w:lang w:val="kk-KZ"/>
        </w:rPr>
        <w:t>а) F логикалық функциясын құрыңыз</w:t>
      </w:r>
    </w:p>
    <w:p w:rsidR="00B37F22" w:rsidRPr="00155A01" w:rsidRDefault="007822AB" w:rsidP="00917C66">
      <w:pPr>
        <w:autoSpaceDE w:val="0"/>
        <w:autoSpaceDN w:val="0"/>
        <w:adjustRightInd w:val="0"/>
        <w:spacing w:after="0" w:line="240" w:lineRule="auto"/>
        <w:ind w:firstLine="567"/>
        <w:contextualSpacing/>
        <w:jc w:val="both"/>
        <w:rPr>
          <w:rFonts w:ascii="Times New Roman" w:hAnsi="Times New Roman" w:cs="Times New Roman"/>
          <w:sz w:val="28"/>
          <w:lang w:val="kk-KZ"/>
        </w:rPr>
      </w:pPr>
      <w:r w:rsidRPr="00155A01">
        <w:rPr>
          <w:rFonts w:ascii="Times New Roman" w:hAnsi="Times New Roman" w:cs="Times New Roman"/>
          <w:sz w:val="28"/>
          <w:lang w:val="kk-KZ"/>
        </w:rPr>
        <w:t>б) О</w:t>
      </w:r>
      <w:r w:rsidR="00B37F22" w:rsidRPr="00155A01">
        <w:rPr>
          <w:rFonts w:ascii="Times New Roman" w:hAnsi="Times New Roman" w:cs="Times New Roman"/>
          <w:sz w:val="28"/>
          <w:lang w:val="kk-KZ"/>
        </w:rPr>
        <w:t>сы схеманы ықшамдаңыз</w:t>
      </w:r>
    </w:p>
    <w:p w:rsidR="00B37F22" w:rsidRPr="00155A01" w:rsidRDefault="00B37F22" w:rsidP="00917C66">
      <w:pPr>
        <w:autoSpaceDE w:val="0"/>
        <w:autoSpaceDN w:val="0"/>
        <w:adjustRightInd w:val="0"/>
        <w:spacing w:after="0" w:line="240" w:lineRule="auto"/>
        <w:ind w:firstLine="567"/>
        <w:contextualSpacing/>
        <w:jc w:val="both"/>
        <w:rPr>
          <w:rFonts w:ascii="Times New Roman" w:hAnsi="Times New Roman" w:cs="Times New Roman"/>
          <w:sz w:val="28"/>
          <w:lang w:val="kk-KZ"/>
        </w:rPr>
      </w:pPr>
      <w:r w:rsidRPr="00155A01">
        <w:rPr>
          <w:rFonts w:ascii="Times New Roman" w:hAnsi="Times New Roman" w:cs="Times New Roman"/>
          <w:sz w:val="28"/>
          <w:lang w:val="kk-KZ"/>
        </w:rPr>
        <w:t>в) Ықшамдалған схема құрыңыз.</w:t>
      </w:r>
    </w:p>
    <w:p w:rsidR="00B37F22" w:rsidRPr="00155A01" w:rsidRDefault="00B37F22" w:rsidP="00917C66">
      <w:pPr>
        <w:autoSpaceDE w:val="0"/>
        <w:autoSpaceDN w:val="0"/>
        <w:adjustRightInd w:val="0"/>
        <w:spacing w:after="0" w:line="240" w:lineRule="auto"/>
        <w:ind w:firstLine="567"/>
        <w:contextualSpacing/>
        <w:jc w:val="both"/>
        <w:rPr>
          <w:rFonts w:ascii="Times New Roman" w:hAnsi="Times New Roman" w:cs="Times New Roman"/>
          <w:sz w:val="28"/>
          <w:lang w:val="kk-KZ"/>
        </w:rPr>
      </w:pPr>
      <w:r w:rsidRPr="00155A01">
        <w:rPr>
          <w:rFonts w:ascii="Times New Roman" w:hAnsi="Times New Roman" w:cs="Times New Roman"/>
          <w:b/>
          <w:bCs/>
          <w:sz w:val="28"/>
          <w:lang w:val="kk-KZ"/>
        </w:rPr>
        <w:t>Шешуі</w:t>
      </w:r>
      <w:r w:rsidRPr="00155A01">
        <w:rPr>
          <w:rFonts w:ascii="Times New Roman" w:hAnsi="Times New Roman" w:cs="Times New Roman"/>
          <w:sz w:val="28"/>
          <w:lang w:val="kk-KZ"/>
        </w:rPr>
        <w:t xml:space="preserve">.  </w:t>
      </w:r>
      <w:r w:rsidR="00F92C78">
        <w:rPr>
          <w:rFonts w:ascii="Times New Roman" w:hAnsi="Times New Roman" w:cs="Times New Roman"/>
          <w:sz w:val="28"/>
          <w:lang w:val="kk-KZ"/>
        </w:rPr>
        <w:t>2.4 кестесін пайдаланып, схеманың логикалық функциясын құрамыз және оны ықшамдаймыз:</w:t>
      </w:r>
    </w:p>
    <w:p w:rsidR="00B37F22" w:rsidRPr="00155A01" w:rsidRDefault="00B37F22" w:rsidP="00917C66">
      <w:pPr>
        <w:autoSpaceDE w:val="0"/>
        <w:autoSpaceDN w:val="0"/>
        <w:adjustRightInd w:val="0"/>
        <w:spacing w:after="0" w:line="240" w:lineRule="auto"/>
        <w:ind w:firstLine="567"/>
        <w:contextualSpacing/>
        <w:jc w:val="both"/>
        <w:rPr>
          <w:rFonts w:ascii="Times New Roman" w:hAnsi="Times New Roman" w:cs="Times New Roman"/>
          <w:sz w:val="28"/>
          <w:lang w:val="kk-KZ"/>
        </w:rPr>
      </w:pPr>
      <w:r w:rsidRPr="00155A01">
        <w:rPr>
          <w:rFonts w:ascii="Times New Roman" w:hAnsi="Times New Roman" w:cs="Times New Roman"/>
          <w:sz w:val="28"/>
          <w:lang w:val="kk-KZ"/>
        </w:rPr>
        <w:t xml:space="preserve">а)  </w:t>
      </w:r>
      <w:r w:rsidRPr="00155A01">
        <w:rPr>
          <w:rFonts w:ascii="Times New Roman" w:hAnsi="Times New Roman" w:cs="Times New Roman"/>
          <w:bCs/>
          <w:sz w:val="28"/>
          <w:lang w:val="kk-KZ"/>
        </w:rPr>
        <w:t>F(</w:t>
      </w:r>
      <w:r w:rsidRPr="00155A01">
        <w:rPr>
          <w:rFonts w:ascii="Times New Roman" w:hAnsi="Times New Roman" w:cs="Times New Roman"/>
          <w:bCs/>
          <w:i/>
          <w:iCs/>
          <w:sz w:val="28"/>
          <w:lang w:val="kk-KZ"/>
        </w:rPr>
        <w:t>x, y)</w:t>
      </w:r>
      <w:r w:rsidRPr="00155A01">
        <w:rPr>
          <w:rFonts w:ascii="Times New Roman" w:hAnsi="Times New Roman" w:cs="Times New Roman"/>
          <w:i/>
          <w:iCs/>
          <w:sz w:val="28"/>
          <w:lang w:val="kk-KZ"/>
        </w:rPr>
        <w:t xml:space="preserve"> = ( </w:t>
      </w:r>
      <w:r w:rsidRPr="00155A01">
        <w:rPr>
          <w:rFonts w:ascii="Times New Roman" w:hAnsi="Times New Roman" w:cs="Times New Roman"/>
          <w:bCs/>
          <w:i/>
          <w:iCs/>
          <w:sz w:val="28"/>
          <w:szCs w:val="28"/>
          <w:lang w:val="kk-KZ"/>
        </w:rPr>
        <w:t xml:space="preserve">x </w:t>
      </w:r>
      <m:oMath>
        <m:r>
          <w:rPr>
            <w:rFonts w:ascii="Cambria Math" w:hAnsi="Cambria Math" w:cs="Times New Roman"/>
            <w:sz w:val="28"/>
            <w:szCs w:val="28"/>
            <w:lang w:val="kk-KZ"/>
          </w:rPr>
          <m:t>∨ y</m:t>
        </m:r>
      </m:oMath>
      <w:r w:rsidRPr="00155A01">
        <w:rPr>
          <w:rFonts w:ascii="Times New Roman" w:hAnsi="Times New Roman" w:cs="Times New Roman"/>
          <w:bCs/>
          <w:i/>
          <w:iCs/>
          <w:sz w:val="28"/>
          <w:szCs w:val="28"/>
          <w:lang w:val="kk-KZ"/>
        </w:rPr>
        <w:t xml:space="preserve"> ) </w:t>
      </w:r>
      <m:oMath>
        <m:r>
          <w:rPr>
            <w:rFonts w:ascii="Cambria Math" w:hAnsi="Cambria Math" w:cs="Times New Roman"/>
            <w:sz w:val="28"/>
            <w:szCs w:val="28"/>
            <w:lang w:val="kk-KZ"/>
          </w:rPr>
          <m:t xml:space="preserve">∧ </m:t>
        </m:r>
        <m:acc>
          <m:accPr>
            <m:chr m:val="̅"/>
            <m:ctrlPr>
              <w:rPr>
                <w:rFonts w:ascii="Cambria Math" w:hAnsi="Cambria Math" w:cs="Times New Roman"/>
                <w:bCs/>
                <w:i/>
                <w:sz w:val="28"/>
                <w:szCs w:val="28"/>
                <w:lang w:val="kk-KZ"/>
              </w:rPr>
            </m:ctrlPr>
          </m:accPr>
          <m:e>
            <m:r>
              <w:rPr>
                <w:rFonts w:ascii="Cambria Math" w:hAnsi="Cambria Math" w:cs="Times New Roman"/>
                <w:sz w:val="28"/>
                <w:szCs w:val="28"/>
                <w:lang w:val="kk-KZ"/>
              </w:rPr>
              <m:t>x</m:t>
            </m:r>
          </m:e>
        </m:acc>
        <m:r>
          <w:rPr>
            <w:rFonts w:ascii="Cambria Math" w:hAnsi="Cambria Math" w:cs="Times New Roman"/>
            <w:sz w:val="28"/>
            <w:szCs w:val="28"/>
            <w:lang w:val="kk-KZ"/>
          </w:rPr>
          <m:t xml:space="preserve"> ∨x ∧y    </m:t>
        </m:r>
      </m:oMath>
    </w:p>
    <w:p w:rsidR="00B37F22" w:rsidRPr="00155A01" w:rsidRDefault="00B37F22" w:rsidP="00917C66">
      <w:pPr>
        <w:autoSpaceDE w:val="0"/>
        <w:autoSpaceDN w:val="0"/>
        <w:adjustRightInd w:val="0"/>
        <w:spacing w:after="0" w:line="240" w:lineRule="auto"/>
        <w:ind w:firstLine="567"/>
        <w:contextualSpacing/>
        <w:jc w:val="both"/>
        <w:rPr>
          <w:rFonts w:ascii="Times New Roman" w:hAnsi="Times New Roman" w:cs="Times New Roman"/>
          <w:bCs/>
          <w:i/>
          <w:iCs/>
          <w:sz w:val="28"/>
          <w:szCs w:val="28"/>
          <w:lang w:val="kk-KZ"/>
        </w:rPr>
      </w:pPr>
      <w:r w:rsidRPr="00155A01">
        <w:rPr>
          <w:rFonts w:ascii="Times New Roman" w:hAnsi="Times New Roman" w:cs="Times New Roman"/>
          <w:sz w:val="28"/>
          <w:lang w:val="kk-KZ"/>
        </w:rPr>
        <w:t xml:space="preserve">б)  </w:t>
      </w:r>
      <w:r w:rsidRPr="00155A01">
        <w:rPr>
          <w:rFonts w:ascii="Times New Roman" w:hAnsi="Times New Roman" w:cs="Times New Roman"/>
          <w:bCs/>
          <w:sz w:val="28"/>
          <w:lang w:val="kk-KZ"/>
        </w:rPr>
        <w:t>F(</w:t>
      </w:r>
      <w:r w:rsidRPr="00155A01">
        <w:rPr>
          <w:rFonts w:ascii="Times New Roman" w:hAnsi="Times New Roman" w:cs="Times New Roman"/>
          <w:bCs/>
          <w:i/>
          <w:iCs/>
          <w:sz w:val="28"/>
          <w:lang w:val="kk-KZ"/>
        </w:rPr>
        <w:t>x, y)</w:t>
      </w:r>
      <w:r w:rsidRPr="00155A01">
        <w:rPr>
          <w:rFonts w:ascii="Times New Roman" w:hAnsi="Times New Roman" w:cs="Times New Roman"/>
          <w:i/>
          <w:iCs/>
          <w:sz w:val="28"/>
          <w:lang w:val="kk-KZ"/>
        </w:rPr>
        <w:t xml:space="preserve"> = ( </w:t>
      </w:r>
      <w:r w:rsidRPr="00155A01">
        <w:rPr>
          <w:rFonts w:ascii="Times New Roman" w:hAnsi="Times New Roman" w:cs="Times New Roman"/>
          <w:bCs/>
          <w:i/>
          <w:iCs/>
          <w:sz w:val="28"/>
          <w:szCs w:val="28"/>
          <w:lang w:val="kk-KZ"/>
        </w:rPr>
        <w:t xml:space="preserve">x </w:t>
      </w:r>
      <m:oMath>
        <m:r>
          <w:rPr>
            <w:rFonts w:ascii="Cambria Math" w:hAnsi="Cambria Math" w:cs="Times New Roman"/>
            <w:sz w:val="28"/>
            <w:szCs w:val="28"/>
            <w:lang w:val="kk-KZ"/>
          </w:rPr>
          <m:t>∨ y</m:t>
        </m:r>
      </m:oMath>
      <w:r w:rsidRPr="00155A01">
        <w:rPr>
          <w:rFonts w:ascii="Times New Roman" w:hAnsi="Times New Roman" w:cs="Times New Roman"/>
          <w:bCs/>
          <w:i/>
          <w:iCs/>
          <w:sz w:val="28"/>
          <w:szCs w:val="28"/>
          <w:lang w:val="kk-KZ"/>
        </w:rPr>
        <w:t xml:space="preserve"> ) </w:t>
      </w:r>
      <m:oMath>
        <m:r>
          <w:rPr>
            <w:rFonts w:ascii="Cambria Math" w:hAnsi="Cambria Math" w:cs="Times New Roman"/>
            <w:sz w:val="28"/>
            <w:szCs w:val="28"/>
            <w:lang w:val="kk-KZ"/>
          </w:rPr>
          <m:t xml:space="preserve">∧ </m:t>
        </m:r>
        <m:acc>
          <m:accPr>
            <m:chr m:val="̅"/>
            <m:ctrlPr>
              <w:rPr>
                <w:rFonts w:ascii="Cambria Math" w:hAnsi="Cambria Math" w:cs="Times New Roman"/>
                <w:bCs/>
                <w:i/>
                <w:sz w:val="28"/>
                <w:szCs w:val="28"/>
                <w:lang w:val="kk-KZ"/>
              </w:rPr>
            </m:ctrlPr>
          </m:accPr>
          <m:e>
            <m:r>
              <w:rPr>
                <w:rFonts w:ascii="Cambria Math" w:hAnsi="Cambria Math" w:cs="Times New Roman"/>
                <w:sz w:val="28"/>
                <w:szCs w:val="28"/>
                <w:lang w:val="kk-KZ"/>
              </w:rPr>
              <m:t>x</m:t>
            </m:r>
          </m:e>
        </m:acc>
        <m:r>
          <w:rPr>
            <w:rFonts w:ascii="Cambria Math" w:hAnsi="Cambria Math" w:cs="Times New Roman"/>
            <w:sz w:val="28"/>
            <w:szCs w:val="28"/>
            <w:lang w:val="kk-KZ"/>
          </w:rPr>
          <m:t xml:space="preserve"> ∨x ∧y</m:t>
        </m:r>
      </m:oMath>
      <w:r w:rsidRPr="00155A01">
        <w:rPr>
          <w:rFonts w:ascii="Times New Roman" w:hAnsi="Times New Roman" w:cs="Times New Roman"/>
          <w:bCs/>
          <w:i/>
          <w:iCs/>
          <w:sz w:val="28"/>
          <w:szCs w:val="28"/>
          <w:lang w:val="kk-KZ"/>
        </w:rPr>
        <w:t>=(</w:t>
      </w:r>
      <m:oMath>
        <m:acc>
          <m:accPr>
            <m:chr m:val="̅"/>
            <m:ctrlPr>
              <w:rPr>
                <w:rFonts w:ascii="Cambria Math" w:hAnsi="Cambria Math" w:cs="Times New Roman"/>
                <w:bCs/>
                <w:i/>
                <w:sz w:val="28"/>
                <w:szCs w:val="28"/>
                <w:lang w:val="kk-KZ"/>
              </w:rPr>
            </m:ctrlPr>
          </m:accPr>
          <m:e>
            <m:r>
              <w:rPr>
                <w:rFonts w:ascii="Cambria Math" w:hAnsi="Cambria Math" w:cs="Times New Roman"/>
                <w:sz w:val="28"/>
                <w:szCs w:val="28"/>
                <w:lang w:val="kk-KZ"/>
              </w:rPr>
              <m:t>x</m:t>
            </m:r>
          </m:e>
        </m:acc>
      </m:oMath>
      <w:r w:rsidRPr="00155A01">
        <w:rPr>
          <w:rFonts w:ascii="Times New Roman" w:hAnsi="Times New Roman" w:cs="Times New Roman"/>
          <w:bCs/>
          <w:i/>
          <w:sz w:val="28"/>
          <w:szCs w:val="28"/>
          <w:lang w:val="kk-KZ"/>
        </w:rPr>
        <w:t xml:space="preserve"> </w:t>
      </w:r>
      <m:oMath>
        <m:r>
          <w:rPr>
            <w:rFonts w:ascii="Cambria Math" w:hAnsi="Cambria Math" w:cs="Times New Roman"/>
            <w:sz w:val="28"/>
            <w:szCs w:val="28"/>
            <w:lang w:val="kk-KZ"/>
          </w:rPr>
          <m:t xml:space="preserve">∧x) ∨(y∧ </m:t>
        </m:r>
        <m:acc>
          <m:accPr>
            <m:chr m:val="̅"/>
            <m:ctrlPr>
              <w:rPr>
                <w:rFonts w:ascii="Cambria Math" w:hAnsi="Cambria Math" w:cs="Times New Roman"/>
                <w:bCs/>
                <w:i/>
                <w:sz w:val="28"/>
                <w:szCs w:val="28"/>
                <w:lang w:val="kk-KZ"/>
              </w:rPr>
            </m:ctrlPr>
          </m:accPr>
          <m:e>
            <m:r>
              <w:rPr>
                <w:rFonts w:ascii="Cambria Math" w:hAnsi="Cambria Math" w:cs="Times New Roman"/>
                <w:sz w:val="28"/>
                <w:szCs w:val="28"/>
                <w:lang w:val="kk-KZ"/>
              </w:rPr>
              <m:t>x</m:t>
            </m:r>
          </m:e>
        </m:acc>
      </m:oMath>
      <w:r w:rsidRPr="00155A01">
        <w:rPr>
          <w:rFonts w:ascii="Times New Roman" w:hAnsi="Times New Roman" w:cs="Times New Roman"/>
          <w:bCs/>
          <w:i/>
          <w:sz w:val="28"/>
          <w:szCs w:val="28"/>
          <w:lang w:val="kk-KZ"/>
        </w:rPr>
        <w:t xml:space="preserve">) </w:t>
      </w:r>
      <m:oMath>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x∧y</m:t>
            </m:r>
            <m:ctrlPr>
              <w:rPr>
                <w:rFonts w:ascii="Cambria Math" w:hAnsi="Cambria Math" w:cs="Times New Roman"/>
                <w:bCs/>
                <w:i/>
                <w:iCs/>
                <w:sz w:val="28"/>
                <w:szCs w:val="28"/>
                <w:lang w:val="kk-KZ"/>
              </w:rPr>
            </m:ctrlPr>
          </m:e>
        </m:d>
      </m:oMath>
      <w:r w:rsidRPr="00155A01">
        <w:rPr>
          <w:rFonts w:ascii="Times New Roman" w:hAnsi="Times New Roman" w:cs="Times New Roman"/>
          <w:bCs/>
          <w:i/>
          <w:iCs/>
          <w:sz w:val="28"/>
          <w:szCs w:val="28"/>
          <w:lang w:val="kk-KZ"/>
        </w:rPr>
        <w:t xml:space="preserve">  =</w:t>
      </w:r>
    </w:p>
    <w:p w:rsidR="00B37F22" w:rsidRPr="00155A01" w:rsidRDefault="00B37F22" w:rsidP="00917C66">
      <w:pPr>
        <w:autoSpaceDE w:val="0"/>
        <w:autoSpaceDN w:val="0"/>
        <w:adjustRightInd w:val="0"/>
        <w:spacing w:after="0" w:line="240" w:lineRule="auto"/>
        <w:ind w:firstLine="567"/>
        <w:contextualSpacing/>
        <w:jc w:val="both"/>
        <w:rPr>
          <w:rFonts w:ascii="Times New Roman" w:hAnsi="Times New Roman" w:cs="Times New Roman"/>
          <w:bCs/>
          <w:i/>
          <w:iCs/>
          <w:sz w:val="28"/>
          <w:szCs w:val="28"/>
          <w:lang w:val="kk-KZ"/>
        </w:rPr>
      </w:pPr>
      <w:r w:rsidRPr="00155A01">
        <w:rPr>
          <w:rFonts w:ascii="Times New Roman" w:hAnsi="Times New Roman" w:cs="Times New Roman"/>
          <w:bCs/>
          <w:i/>
          <w:iCs/>
          <w:sz w:val="28"/>
          <w:szCs w:val="28"/>
          <w:lang w:val="kk-KZ"/>
        </w:rPr>
        <w:t xml:space="preserve"> = </w:t>
      </w:r>
      <w:r w:rsidRPr="00155A01">
        <w:rPr>
          <w:rFonts w:ascii="Times New Roman" w:hAnsi="Times New Roman" w:cs="Times New Roman"/>
          <w:bCs/>
          <w:sz w:val="28"/>
          <w:szCs w:val="28"/>
          <w:lang w:val="kk-KZ"/>
        </w:rPr>
        <w:t>0</w:t>
      </w:r>
      <w:r w:rsidRPr="00155A01">
        <w:rPr>
          <w:rFonts w:ascii="Times New Roman" w:hAnsi="Times New Roman" w:cs="Times New Roman"/>
          <w:bCs/>
          <w:i/>
          <w:iCs/>
          <w:sz w:val="28"/>
          <w:szCs w:val="28"/>
          <w:lang w:val="kk-KZ"/>
        </w:rPr>
        <w:t xml:space="preserve"> </w:t>
      </w:r>
      <m:oMath>
        <m:r>
          <w:rPr>
            <w:rFonts w:ascii="Cambria Math" w:hAnsi="Cambria Math" w:cs="Times New Roman"/>
            <w:sz w:val="28"/>
            <w:szCs w:val="28"/>
            <w:lang w:val="kk-KZ"/>
          </w:rPr>
          <m:t xml:space="preserve">∨(y∧ </m:t>
        </m:r>
        <m:acc>
          <m:accPr>
            <m:chr m:val="̅"/>
            <m:ctrlPr>
              <w:rPr>
                <w:rFonts w:ascii="Cambria Math" w:hAnsi="Cambria Math" w:cs="Times New Roman"/>
                <w:bCs/>
                <w:i/>
                <w:sz w:val="28"/>
                <w:szCs w:val="28"/>
                <w:lang w:val="kk-KZ"/>
              </w:rPr>
            </m:ctrlPr>
          </m:accPr>
          <m:e>
            <m:r>
              <w:rPr>
                <w:rFonts w:ascii="Cambria Math" w:hAnsi="Cambria Math" w:cs="Times New Roman"/>
                <w:sz w:val="28"/>
                <w:szCs w:val="28"/>
                <w:lang w:val="kk-KZ"/>
              </w:rPr>
              <m:t>x</m:t>
            </m:r>
          </m:e>
        </m:acc>
      </m:oMath>
      <w:r w:rsidRPr="00155A01">
        <w:rPr>
          <w:rFonts w:ascii="Times New Roman" w:hAnsi="Times New Roman" w:cs="Times New Roman"/>
          <w:bCs/>
          <w:i/>
          <w:sz w:val="28"/>
          <w:szCs w:val="28"/>
          <w:lang w:val="kk-KZ"/>
        </w:rPr>
        <w:t>)</w:t>
      </w:r>
      <m:oMath>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x∧y</m:t>
            </m:r>
            <m:ctrlPr>
              <w:rPr>
                <w:rFonts w:ascii="Cambria Math" w:hAnsi="Cambria Math" w:cs="Times New Roman"/>
                <w:bCs/>
                <w:i/>
                <w:iCs/>
                <w:sz w:val="28"/>
                <w:szCs w:val="28"/>
                <w:lang w:val="kk-KZ"/>
              </w:rPr>
            </m:ctrlPr>
          </m:e>
        </m:d>
      </m:oMath>
      <w:r w:rsidRPr="00155A01">
        <w:rPr>
          <w:rFonts w:ascii="Times New Roman" w:hAnsi="Times New Roman" w:cs="Times New Roman"/>
          <w:bCs/>
          <w:i/>
          <w:iCs/>
          <w:sz w:val="28"/>
          <w:szCs w:val="28"/>
          <w:lang w:val="kk-KZ"/>
        </w:rPr>
        <w:t xml:space="preserve"> =</w:t>
      </w:r>
      <m:oMath>
        <m:r>
          <w:rPr>
            <w:rFonts w:ascii="Cambria Math" w:hAnsi="Cambria Math" w:cs="Times New Roman"/>
            <w:sz w:val="28"/>
            <w:szCs w:val="28"/>
            <w:lang w:val="kk-KZ"/>
          </w:rPr>
          <m:t xml:space="preserve">(y∧ </m:t>
        </m:r>
        <m:acc>
          <m:accPr>
            <m:chr m:val="̅"/>
            <m:ctrlPr>
              <w:rPr>
                <w:rFonts w:ascii="Cambria Math" w:hAnsi="Cambria Math" w:cs="Times New Roman"/>
                <w:bCs/>
                <w:i/>
                <w:sz w:val="28"/>
                <w:szCs w:val="28"/>
                <w:lang w:val="kk-KZ"/>
              </w:rPr>
            </m:ctrlPr>
          </m:accPr>
          <m:e>
            <m:r>
              <w:rPr>
                <w:rFonts w:ascii="Cambria Math" w:hAnsi="Cambria Math" w:cs="Times New Roman"/>
                <w:sz w:val="28"/>
                <w:szCs w:val="28"/>
                <w:lang w:val="kk-KZ"/>
              </w:rPr>
              <m:t>x</m:t>
            </m:r>
          </m:e>
        </m:acc>
      </m:oMath>
      <w:r w:rsidRPr="00155A01">
        <w:rPr>
          <w:rFonts w:ascii="Times New Roman" w:hAnsi="Times New Roman" w:cs="Times New Roman"/>
          <w:bCs/>
          <w:i/>
          <w:sz w:val="28"/>
          <w:szCs w:val="28"/>
          <w:lang w:val="kk-KZ"/>
        </w:rPr>
        <w:t xml:space="preserve">) </w:t>
      </w:r>
      <m:oMath>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x∧y</m:t>
            </m:r>
            <m:ctrlPr>
              <w:rPr>
                <w:rFonts w:ascii="Cambria Math" w:hAnsi="Cambria Math" w:cs="Times New Roman"/>
                <w:bCs/>
                <w:i/>
                <w:iCs/>
                <w:sz w:val="28"/>
                <w:szCs w:val="28"/>
                <w:lang w:val="kk-KZ"/>
              </w:rPr>
            </m:ctrlPr>
          </m:e>
        </m:d>
        <m:r>
          <w:rPr>
            <w:rFonts w:ascii="Cambria Math" w:hAnsi="Cambria Math" w:cs="Times New Roman"/>
            <w:sz w:val="28"/>
            <w:szCs w:val="28"/>
            <w:lang w:val="kk-KZ"/>
          </w:rPr>
          <m:t>=</m:t>
        </m:r>
      </m:oMath>
      <w:r w:rsidRPr="00155A01">
        <w:rPr>
          <w:rFonts w:ascii="Times New Roman" w:hAnsi="Times New Roman" w:cs="Times New Roman"/>
          <w:bCs/>
          <w:i/>
          <w:iCs/>
          <w:sz w:val="28"/>
          <w:szCs w:val="28"/>
          <w:lang w:val="kk-KZ"/>
        </w:rPr>
        <w:t xml:space="preserve">y </w:t>
      </w:r>
      <m:oMath>
        <m:r>
          <w:rPr>
            <w:rFonts w:ascii="Cambria Math" w:hAnsi="Cambria Math" w:cs="Times New Roman"/>
            <w:sz w:val="28"/>
            <w:szCs w:val="28"/>
            <w:lang w:val="kk-KZ"/>
          </w:rPr>
          <m:t>∧(</m:t>
        </m:r>
        <m:acc>
          <m:accPr>
            <m:chr m:val="̅"/>
            <m:ctrlPr>
              <w:rPr>
                <w:rFonts w:ascii="Cambria Math" w:hAnsi="Cambria Math" w:cs="Times New Roman"/>
                <w:bCs/>
                <w:i/>
                <w:sz w:val="28"/>
                <w:szCs w:val="28"/>
                <w:lang w:val="kk-KZ"/>
              </w:rPr>
            </m:ctrlPr>
          </m:accPr>
          <m:e>
            <m:r>
              <w:rPr>
                <w:rFonts w:ascii="Cambria Math" w:hAnsi="Cambria Math" w:cs="Times New Roman"/>
                <w:sz w:val="28"/>
                <w:szCs w:val="28"/>
                <w:lang w:val="kk-KZ"/>
              </w:rPr>
              <m:t>x</m:t>
            </m:r>
          </m:e>
        </m:acc>
      </m:oMath>
      <w:r w:rsidRPr="00155A01">
        <w:rPr>
          <w:rFonts w:ascii="Times New Roman" w:hAnsi="Times New Roman" w:cs="Times New Roman"/>
          <w:bCs/>
          <w:i/>
          <w:sz w:val="28"/>
          <w:szCs w:val="28"/>
          <w:lang w:val="kk-KZ"/>
        </w:rPr>
        <w:t xml:space="preserve"> </w:t>
      </w:r>
      <m:oMath>
        <m:r>
          <w:rPr>
            <w:rFonts w:ascii="Cambria Math" w:hAnsi="Cambria Math" w:cs="Times New Roman"/>
            <w:sz w:val="28"/>
            <w:szCs w:val="28"/>
            <w:lang w:val="kk-KZ"/>
          </w:rPr>
          <m:t>∨x )=</m:t>
        </m:r>
      </m:oMath>
      <w:r w:rsidRPr="00155A01">
        <w:rPr>
          <w:rFonts w:ascii="Times New Roman" w:hAnsi="Times New Roman" w:cs="Times New Roman"/>
          <w:bCs/>
          <w:i/>
          <w:iCs/>
          <w:sz w:val="28"/>
          <w:szCs w:val="28"/>
          <w:lang w:val="kk-KZ"/>
        </w:rPr>
        <w:t xml:space="preserve">y </w:t>
      </w:r>
      <m:oMath>
        <m:r>
          <w:rPr>
            <w:rFonts w:ascii="Cambria Math" w:hAnsi="Cambria Math" w:cs="Times New Roman"/>
            <w:sz w:val="28"/>
            <w:szCs w:val="28"/>
            <w:lang w:val="kk-KZ"/>
          </w:rPr>
          <m:t>∧1=y.</m:t>
        </m:r>
      </m:oMath>
    </w:p>
    <w:p w:rsidR="00B37F22" w:rsidRPr="00155A01" w:rsidRDefault="00B37F22" w:rsidP="00917C66">
      <w:pPr>
        <w:autoSpaceDE w:val="0"/>
        <w:autoSpaceDN w:val="0"/>
        <w:adjustRightInd w:val="0"/>
        <w:spacing w:after="0" w:line="240" w:lineRule="auto"/>
        <w:ind w:firstLine="567"/>
        <w:jc w:val="both"/>
        <w:rPr>
          <w:rFonts w:ascii="Times New Roman" w:hAnsi="Times New Roman" w:cs="Times New Roman"/>
          <w:bCs/>
          <w:i/>
          <w:iCs/>
          <w:sz w:val="28"/>
          <w:szCs w:val="28"/>
          <w:lang w:val="kk-KZ"/>
        </w:rPr>
      </w:pPr>
      <w:r w:rsidRPr="00155A01">
        <w:rPr>
          <w:rFonts w:cs="Times New Roman"/>
          <w:bCs/>
          <w:i/>
          <w:iCs/>
          <w:szCs w:val="28"/>
          <w:lang w:val="kk-KZ"/>
        </w:rPr>
        <w:t xml:space="preserve"> </w:t>
      </w:r>
      <w:r w:rsidRPr="00155A01">
        <w:rPr>
          <w:rFonts w:ascii="Times New Roman" w:hAnsi="Times New Roman" w:cs="Times New Roman"/>
          <w:sz w:val="28"/>
          <w:szCs w:val="28"/>
          <w:lang w:val="kk-KZ"/>
        </w:rPr>
        <w:t xml:space="preserve">Сонымен,  </w:t>
      </w:r>
      <w:r w:rsidRPr="00155A01">
        <w:rPr>
          <w:rFonts w:ascii="Times New Roman" w:hAnsi="Times New Roman" w:cs="Times New Roman"/>
          <w:bCs/>
          <w:sz w:val="28"/>
          <w:szCs w:val="28"/>
          <w:lang w:val="kk-KZ"/>
        </w:rPr>
        <w:t xml:space="preserve">F( </w:t>
      </w:r>
      <w:r w:rsidRPr="00155A01">
        <w:rPr>
          <w:rFonts w:ascii="Times New Roman" w:hAnsi="Times New Roman" w:cs="Times New Roman"/>
          <w:bCs/>
          <w:i/>
          <w:iCs/>
          <w:sz w:val="28"/>
          <w:szCs w:val="28"/>
          <w:lang w:val="kk-KZ"/>
        </w:rPr>
        <w:t xml:space="preserve">x, y) = y </w:t>
      </w:r>
    </w:p>
    <w:p w:rsidR="00B37F22" w:rsidRPr="00155A01" w:rsidRDefault="00AB1615" w:rsidP="00917C66">
      <w:pPr>
        <w:autoSpaceDE w:val="0"/>
        <w:autoSpaceDN w:val="0"/>
        <w:adjustRightInd w:val="0"/>
        <w:spacing w:after="0" w:line="240" w:lineRule="auto"/>
        <w:ind w:firstLine="567"/>
        <w:jc w:val="both"/>
        <w:rPr>
          <w:rFonts w:ascii="Times New Roman" w:hAnsi="Times New Roman" w:cs="Times New Roman"/>
          <w:b/>
          <w:bCs/>
          <w:i/>
          <w:iCs/>
          <w:sz w:val="28"/>
          <w:szCs w:val="28"/>
          <w:lang w:val="kk-KZ"/>
        </w:rPr>
      </w:pPr>
      <w:r>
        <w:rPr>
          <w:rFonts w:ascii="Times New Roman" w:hAnsi="Times New Roman" w:cs="Times New Roman"/>
          <w:b/>
          <w:bCs/>
          <w:i/>
          <w:iCs/>
          <w:noProof/>
          <w:sz w:val="28"/>
          <w:szCs w:val="28"/>
          <w:lang w:val="ru-RU" w:eastAsia="ru-RU"/>
        </w:rPr>
        <w:pict>
          <v:oval id="Овал 168" o:spid="_x0000_s1831" style="position:absolute;left:0;text-align:left;margin-left:204.9pt;margin-top:9.2pt;width:3.6pt;height:3.6pt;z-index:2519316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" fillcolor="#4472c4" strokecolor="#2f528f" strokeweight="1pt">
            <v:stroke joinstyle="miter"/>
            <v:path arrowok="t"/>
          </v:oval>
        </w:pict>
      </w:r>
      <w:r>
        <w:rPr>
          <w:rFonts w:ascii="Times New Roman" w:hAnsi="Times New Roman" w:cs="Times New Roman"/>
          <w:b/>
          <w:bCs/>
          <w:i/>
          <w:iCs/>
          <w:noProof/>
          <w:sz w:val="28"/>
          <w:szCs w:val="28"/>
          <w:lang w:val="ru-RU" w:eastAsia="ru-RU"/>
        </w:rPr>
        <w:pict>
          <v:oval id="Овал 169" o:spid="_x0000_s1830" style="position:absolute;left:0;text-align:left;margin-left:309.75pt;margin-top:8.45pt;width:3.75pt;height:3.6pt;flip:y;z-index:2519306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" fillcolor="#4472c4" strokecolor="#2f528f" strokeweight="1pt">
            <v:stroke joinstyle="miter"/>
            <v:path arrowok="t"/>
          </v:oval>
        </w:pict>
      </w:r>
      <w:r>
        <w:rPr>
          <w:rFonts w:ascii="Times New Roman" w:hAnsi="Times New Roman" w:cs="Times New Roman"/>
          <w:b/>
          <w:bCs/>
          <w:i/>
          <w:iCs/>
          <w:noProof/>
          <w:sz w:val="28"/>
          <w:szCs w:val="28"/>
          <w:lang w:val="ru-RU" w:eastAsia="ru-RU"/>
        </w:rPr>
        <w:pict>
          <v:line id="Прямая соединительная линия 171" o:spid="_x0000_s1829" style="position:absolute;left:0;text-align:left;flip:y;z-index:251929600;visibility:visible;mso-wrap-distance-top:-3e-5mm;mso-wrap-distance-bottom:-3e-5mm;mso-width-relative:margin;mso-height-relative:margin" from="261pt,9.8pt" to="310.5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" strokecolor="windowText" strokeweight="1.5pt">
            <v:stroke joinstyle="miter"/>
            <o:lock v:ext="edit" shapetype="f"/>
          </v:line>
        </w:pict>
      </w:r>
      <w:r>
        <w:rPr>
          <w:rFonts w:ascii="Times New Roman" w:hAnsi="Times New Roman" w:cs="Times New Roman"/>
          <w:b/>
          <w:bCs/>
          <w:i/>
          <w:iCs/>
          <w:noProof/>
          <w:sz w:val="28"/>
          <w:szCs w:val="28"/>
          <w:lang w:val="ru-RU" w:eastAsia="ru-RU"/>
        </w:rPr>
        <w:pict>
          <v:line id="Прямая соединительная линия 172" o:spid="_x0000_s1828" style="position:absolute;left:0;text-align:left;flip:y;z-index:251928576;visibility:visible;mso-width-relative:margin;mso-height-relative:margin" from="208.5pt,9.8pt" to="245.25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" strokecolor="windowText" strokeweight="1.5pt">
            <v:stroke joinstyle="miter"/>
            <o:lock v:ext="edit" shapetype="f"/>
          </v:line>
        </w:pict>
      </w:r>
      <w:r w:rsidR="00B37F22" w:rsidRPr="00155A01">
        <w:rPr>
          <w:rFonts w:ascii="Times New Roman" w:hAnsi="Times New Roman" w:cs="Times New Roman"/>
          <w:sz w:val="28"/>
          <w:szCs w:val="28"/>
          <w:lang w:val="kk-KZ"/>
        </w:rPr>
        <w:t>c)</w:t>
      </w:r>
      <w:r w:rsidR="00B37F22" w:rsidRPr="00155A01">
        <w:rPr>
          <w:rFonts w:cs="Times New Roman"/>
          <w:lang w:val="kk-KZ"/>
        </w:rPr>
        <w:t xml:space="preserve"> </w:t>
      </w:r>
      <w:r w:rsidR="00B37F22" w:rsidRPr="00155A01">
        <w:rPr>
          <w:rFonts w:ascii="Times New Roman" w:hAnsi="Times New Roman" w:cs="Times New Roman"/>
          <w:b/>
          <w:bCs/>
          <w:i/>
          <w:iCs/>
          <w:sz w:val="28"/>
          <w:szCs w:val="28"/>
          <w:lang w:val="kk-KZ"/>
        </w:rPr>
        <w:t xml:space="preserve">  </w:t>
      </w:r>
      <w:r w:rsidR="00B37F22" w:rsidRPr="00155A01">
        <w:rPr>
          <w:rFonts w:ascii="Times New Roman" w:hAnsi="Times New Roman" w:cs="Times New Roman"/>
          <w:sz w:val="28"/>
          <w:szCs w:val="28"/>
          <w:lang w:val="kk-KZ"/>
        </w:rPr>
        <w:t xml:space="preserve">Ықшамдалған схема:                     </w:t>
      </w:r>
      <w:r w:rsidR="00B37F22" w:rsidRPr="00155A01">
        <w:rPr>
          <w:rFonts w:ascii="Times New Roman" w:hAnsi="Times New Roman" w:cs="Times New Roman"/>
          <w:b/>
          <w:bCs/>
          <w:i/>
          <w:iCs/>
          <w:sz w:val="28"/>
          <w:szCs w:val="28"/>
          <w:lang w:val="kk-KZ"/>
        </w:rPr>
        <w:t xml:space="preserve">Y              </w:t>
      </w:r>
    </w:p>
    <w:p w:rsidR="00B37F22" w:rsidRPr="00155A01" w:rsidRDefault="00B37F22" w:rsidP="009F763F">
      <w:pPr>
        <w:shd w:val="clear" w:color="auto" w:fill="FFFFFF" w:themeFill="background1"/>
        <w:spacing w:after="0" w:line="240" w:lineRule="auto"/>
        <w:ind w:firstLine="567"/>
        <w:jc w:val="both"/>
        <w:outlineLvl w:val="1"/>
        <w:rPr>
          <w:rFonts w:ascii="Times New Roman" w:hAnsi="Times New Roman" w:cs="Times New Roman"/>
          <w:b/>
          <w:sz w:val="28"/>
          <w:szCs w:val="28"/>
          <w:lang w:val="kk-KZ"/>
        </w:rPr>
      </w:pPr>
    </w:p>
    <w:p w:rsidR="00BE7F89" w:rsidRPr="00155A01" w:rsidRDefault="006D7566" w:rsidP="00437284">
      <w:pPr>
        <w:shd w:val="clear" w:color="auto" w:fill="FFFFFF" w:themeFill="background1"/>
        <w:tabs>
          <w:tab w:val="left" w:pos="284"/>
        </w:tabs>
        <w:spacing w:after="0" w:line="240" w:lineRule="auto"/>
        <w:jc w:val="center"/>
        <w:outlineLvl w:val="1"/>
        <w:rPr>
          <w:rFonts w:ascii="Times New Roman" w:hAnsi="Times New Roman" w:cs="Times New Roman"/>
          <w:b/>
          <w:sz w:val="28"/>
          <w:szCs w:val="28"/>
          <w:lang w:val="kk-KZ"/>
        </w:rPr>
      </w:pPr>
      <w:r w:rsidRPr="00155A01">
        <w:rPr>
          <w:rFonts w:ascii="Times New Roman" w:hAnsi="Times New Roman" w:cs="Times New Roman"/>
          <w:b/>
          <w:sz w:val="28"/>
          <w:szCs w:val="28"/>
          <w:lang w:val="kk-KZ"/>
        </w:rPr>
        <w:t>2.5</w:t>
      </w:r>
      <w:r w:rsidR="00A47CA0" w:rsidRPr="00155A01">
        <w:rPr>
          <w:rFonts w:ascii="Times New Roman" w:hAnsi="Times New Roman" w:cs="Times New Roman"/>
          <w:b/>
          <w:sz w:val="28"/>
          <w:szCs w:val="28"/>
          <w:lang w:val="kk-KZ"/>
        </w:rPr>
        <w:t xml:space="preserve"> </w:t>
      </w:r>
      <w:r w:rsidR="00B37F22" w:rsidRPr="00155A01">
        <w:rPr>
          <w:rFonts w:ascii="Times New Roman" w:hAnsi="Times New Roman" w:cs="Times New Roman"/>
          <w:b/>
          <w:sz w:val="28"/>
          <w:szCs w:val="28"/>
          <w:lang w:val="kk-KZ"/>
        </w:rPr>
        <w:t>Типтік есептерді шығару</w:t>
      </w:r>
    </w:p>
    <w:p w:rsidR="009525FE" w:rsidRPr="00155A01" w:rsidRDefault="00BE7F89" w:rsidP="009F763F">
      <w:pPr>
        <w:shd w:val="clear" w:color="auto" w:fill="FFFFFF" w:themeFill="background1"/>
        <w:spacing w:after="0" w:line="240" w:lineRule="auto"/>
        <w:ind w:firstLine="567"/>
        <w:jc w:val="both"/>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w:p>
    <w:p w:rsidR="007822AB" w:rsidRPr="00155A01" w:rsidRDefault="00B37F22" w:rsidP="009F763F">
      <w:pPr>
        <w:pStyle w:val="HTML"/>
        <w:ind w:firstLine="567"/>
        <w:rPr>
          <w:rFonts w:ascii="Times New Roman" w:hAnsi="Times New Roman" w:cs="Times New Roman"/>
          <w:sz w:val="28"/>
          <w:szCs w:val="28"/>
          <w:lang w:val="kk-KZ"/>
        </w:rPr>
      </w:pPr>
      <w:r w:rsidRPr="00155A01">
        <w:rPr>
          <w:rFonts w:ascii="Times New Roman" w:hAnsi="Times New Roman" w:cs="Times New Roman"/>
          <w:b/>
          <w:sz w:val="28"/>
          <w:szCs w:val="28"/>
          <w:lang w:val="kk-KZ"/>
        </w:rPr>
        <w:t>Есеп</w:t>
      </w:r>
      <w:r w:rsidR="00E2179D" w:rsidRPr="00155A01">
        <w:rPr>
          <w:rFonts w:ascii="Times New Roman" w:hAnsi="Times New Roman" w:cs="Times New Roman"/>
          <w:b/>
          <w:sz w:val="28"/>
          <w:szCs w:val="28"/>
          <w:lang w:val="kk-KZ"/>
        </w:rPr>
        <w:t xml:space="preserve"> 1.</w:t>
      </w:r>
      <w:r w:rsidR="00E2179D"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Төмендегі </w:t>
      </w:r>
      <w:r w:rsidR="007822AB" w:rsidRPr="00155A01">
        <w:rPr>
          <w:rFonts w:ascii="Times New Roman" w:hAnsi="Times New Roman" w:cs="Times New Roman"/>
          <w:sz w:val="28"/>
          <w:szCs w:val="28"/>
          <w:lang w:val="kk-KZ"/>
        </w:rPr>
        <w:t>сөйлемдер үшін сұрақтарға жауап беріңіз:</w:t>
      </w:r>
    </w:p>
    <w:p w:rsidR="002339E4" w:rsidRPr="00155A01" w:rsidRDefault="002339E4" w:rsidP="0086283E">
      <w:pPr>
        <w:pStyle w:val="HTML"/>
        <w:numPr>
          <w:ilvl w:val="0"/>
          <w:numId w:val="107"/>
        </w:numPr>
        <w:ind w:left="0"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Қайсысы п</w:t>
      </w:r>
      <w:r w:rsidR="00B37F22" w:rsidRPr="00155A01">
        <w:rPr>
          <w:rFonts w:ascii="Times New Roman" w:hAnsi="Times New Roman" w:cs="Times New Roman"/>
          <w:sz w:val="28"/>
          <w:szCs w:val="28"/>
          <w:lang w:val="kk-KZ"/>
        </w:rPr>
        <w:t>ікір</w:t>
      </w:r>
      <w:r w:rsidRPr="00155A01">
        <w:rPr>
          <w:rFonts w:ascii="Times New Roman" w:hAnsi="Times New Roman" w:cs="Times New Roman"/>
          <w:sz w:val="28"/>
          <w:szCs w:val="28"/>
          <w:lang w:val="kk-KZ"/>
        </w:rPr>
        <w:t>?</w:t>
      </w:r>
    </w:p>
    <w:p w:rsidR="007822AB" w:rsidRPr="00155A01" w:rsidRDefault="002339E4" w:rsidP="0086283E">
      <w:pPr>
        <w:pStyle w:val="HTML"/>
        <w:numPr>
          <w:ilvl w:val="0"/>
          <w:numId w:val="107"/>
        </w:numPr>
        <w:ind w:left="0"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Қ</w:t>
      </w:r>
      <w:r w:rsidR="00B37F22" w:rsidRPr="00155A01">
        <w:rPr>
          <w:rFonts w:ascii="Times New Roman" w:hAnsi="Times New Roman" w:cs="Times New Roman"/>
          <w:sz w:val="28"/>
          <w:szCs w:val="28"/>
          <w:lang w:val="kk-KZ"/>
        </w:rPr>
        <w:t>айсысы ақиқат</w:t>
      </w:r>
      <w:r w:rsidR="007822AB" w:rsidRPr="00155A01">
        <w:rPr>
          <w:rFonts w:ascii="Times New Roman" w:hAnsi="Times New Roman" w:cs="Times New Roman"/>
          <w:sz w:val="28"/>
          <w:szCs w:val="28"/>
          <w:lang w:val="kk-KZ"/>
        </w:rPr>
        <w:t>?</w:t>
      </w:r>
    </w:p>
    <w:p w:rsidR="00B37F22" w:rsidRPr="00155A01" w:rsidRDefault="002339E4" w:rsidP="0086283E">
      <w:pPr>
        <w:pStyle w:val="HTML"/>
        <w:numPr>
          <w:ilvl w:val="0"/>
          <w:numId w:val="107"/>
        </w:numPr>
        <w:ind w:left="0"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Қ</w:t>
      </w:r>
      <w:r w:rsidR="00B37F22" w:rsidRPr="00155A01">
        <w:rPr>
          <w:rFonts w:ascii="Times New Roman" w:hAnsi="Times New Roman" w:cs="Times New Roman"/>
          <w:sz w:val="28"/>
          <w:szCs w:val="28"/>
          <w:lang w:val="kk-KZ"/>
        </w:rPr>
        <w:t xml:space="preserve">айсысы </w:t>
      </w:r>
      <w:r w:rsidRPr="00155A01">
        <w:rPr>
          <w:rFonts w:ascii="Times New Roman" w:hAnsi="Times New Roman" w:cs="Times New Roman"/>
          <w:sz w:val="28"/>
          <w:szCs w:val="28"/>
          <w:lang w:val="kk-KZ"/>
        </w:rPr>
        <w:t>–</w:t>
      </w:r>
      <w:r w:rsidR="00B37F22" w:rsidRPr="00155A01">
        <w:rPr>
          <w:rFonts w:ascii="Times New Roman" w:hAnsi="Times New Roman" w:cs="Times New Roman"/>
          <w:sz w:val="28"/>
          <w:szCs w:val="28"/>
          <w:lang w:val="kk-KZ"/>
        </w:rPr>
        <w:t xml:space="preserve"> жалған</w:t>
      </w:r>
      <w:r w:rsidRPr="00155A01">
        <w:rPr>
          <w:rFonts w:ascii="Times New Roman" w:hAnsi="Times New Roman" w:cs="Times New Roman"/>
          <w:sz w:val="28"/>
          <w:szCs w:val="28"/>
          <w:lang w:val="kk-KZ"/>
        </w:rPr>
        <w:t>?</w:t>
      </w:r>
    </w:p>
    <w:p w:rsidR="00B37F22" w:rsidRPr="00155A01" w:rsidRDefault="00B37F22"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1. Күн - жер серігі</w:t>
      </w:r>
    </w:p>
    <w:p w:rsidR="00B37F22" w:rsidRPr="00155A01" w:rsidRDefault="00B37F22"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2. 2 + </w:t>
      </w:r>
      <w:r w:rsidR="004862B1" w:rsidRPr="00155A01">
        <w:rPr>
          <w:rFonts w:ascii="Times New Roman" w:hAnsi="Times New Roman" w:cs="Times New Roman"/>
          <w:sz w:val="28"/>
          <w:szCs w:val="28"/>
          <w:lang w:val="kk-KZ"/>
        </w:rPr>
        <w:t>х</w:t>
      </w:r>
      <w:r w:rsidRPr="00155A01">
        <w:rPr>
          <w:rFonts w:ascii="Times New Roman" w:hAnsi="Times New Roman" w:cs="Times New Roman"/>
          <w:sz w:val="28"/>
          <w:szCs w:val="28"/>
          <w:lang w:val="kk-KZ"/>
        </w:rPr>
        <w:t xml:space="preserve"> = 4</w:t>
      </w:r>
    </w:p>
    <w:p w:rsidR="00B37F22" w:rsidRPr="00155A01" w:rsidRDefault="00B37F22"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3. Бүгін ауа-райы керемет</w:t>
      </w:r>
      <w:r w:rsidR="002339E4" w:rsidRPr="00155A01">
        <w:rPr>
          <w:rFonts w:ascii="Times New Roman" w:hAnsi="Times New Roman" w:cs="Times New Roman"/>
          <w:sz w:val="28"/>
          <w:szCs w:val="28"/>
          <w:lang w:val="kk-KZ"/>
        </w:rPr>
        <w:t>!</w:t>
      </w:r>
    </w:p>
    <w:p w:rsidR="00B37F22" w:rsidRPr="00155A01" w:rsidRDefault="00B37F22"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4. </w:t>
      </w:r>
      <w:r w:rsidR="004862B1" w:rsidRPr="00155A01">
        <w:rPr>
          <w:rFonts w:ascii="Times New Roman" w:hAnsi="Times New Roman" w:cs="Times New Roman"/>
          <w:sz w:val="28"/>
          <w:szCs w:val="28"/>
          <w:lang w:val="kk-KZ"/>
        </w:rPr>
        <w:t>М. Ауэзовтің «Абай жолы</w:t>
      </w:r>
      <w:r w:rsidRPr="00155A01">
        <w:rPr>
          <w:rFonts w:ascii="Times New Roman" w:hAnsi="Times New Roman" w:cs="Times New Roman"/>
          <w:sz w:val="28"/>
          <w:szCs w:val="28"/>
          <w:lang w:val="kk-KZ"/>
        </w:rPr>
        <w:t>» романында 3 432 536 сөз</w:t>
      </w:r>
    </w:p>
    <w:p w:rsidR="00B37F22" w:rsidRPr="00155A01" w:rsidRDefault="00B37F22"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5. </w:t>
      </w:r>
      <w:r w:rsidR="004862B1" w:rsidRPr="00155A01">
        <w:rPr>
          <w:rFonts w:ascii="Times New Roman" w:hAnsi="Times New Roman" w:cs="Times New Roman"/>
          <w:sz w:val="28"/>
          <w:szCs w:val="28"/>
          <w:lang w:val="kk-KZ"/>
        </w:rPr>
        <w:t>Орал қаласы Жайық өзенінде</w:t>
      </w:r>
      <w:r w:rsidRPr="00155A01">
        <w:rPr>
          <w:rFonts w:ascii="Times New Roman" w:hAnsi="Times New Roman" w:cs="Times New Roman"/>
          <w:sz w:val="28"/>
          <w:szCs w:val="28"/>
          <w:lang w:val="kk-KZ"/>
        </w:rPr>
        <w:t xml:space="preserve"> орналасқан</w:t>
      </w:r>
    </w:p>
    <w:p w:rsidR="00B37F22" w:rsidRPr="00155A01" w:rsidRDefault="00B37F22"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6. Бахтың музыкасы тым күрделі</w:t>
      </w:r>
    </w:p>
    <w:p w:rsidR="00B37F22" w:rsidRPr="00155A01" w:rsidRDefault="00B37F22"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7. Темір - металл</w:t>
      </w:r>
    </w:p>
    <w:p w:rsidR="00B37F22" w:rsidRPr="00155A01" w:rsidRDefault="004862B1"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8</w:t>
      </w:r>
      <w:r w:rsidR="00B37F22"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Параллелограммның барлық бұрыштары тең</w:t>
      </w:r>
    </w:p>
    <w:p w:rsidR="00B37F22" w:rsidRPr="00155A01" w:rsidRDefault="004862B1"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9</w:t>
      </w:r>
      <w:r w:rsidR="00B37F22"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Шаршының барлық қабырғалары тең</w:t>
      </w:r>
    </w:p>
    <w:p w:rsidR="0043624F" w:rsidRPr="00155A01" w:rsidRDefault="004862B1"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r w:rsidRPr="00155A01">
        <w:rPr>
          <w:rFonts w:ascii="Times New Roman" w:hAnsi="Times New Roman" w:cs="Times New Roman"/>
          <w:b/>
          <w:sz w:val="28"/>
          <w:szCs w:val="28"/>
          <w:lang w:val="kk-KZ"/>
        </w:rPr>
        <w:t>Жауабы</w:t>
      </w:r>
      <w:r w:rsidR="00E2179D" w:rsidRPr="00155A01">
        <w:rPr>
          <w:rFonts w:ascii="Times New Roman" w:hAnsi="Times New Roman" w:cs="Times New Roman"/>
          <w:b/>
          <w:sz w:val="28"/>
          <w:szCs w:val="28"/>
          <w:lang w:val="kk-KZ"/>
        </w:rPr>
        <w:t>:</w:t>
      </w:r>
    </w:p>
    <w:p w:rsidR="004862B1" w:rsidRPr="00155A01" w:rsidRDefault="004862B1"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1. Күн - жер серігі – жалған пікір</w:t>
      </w:r>
    </w:p>
    <w:p w:rsidR="004862B1" w:rsidRPr="00155A01" w:rsidRDefault="004862B1"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2. 2 + х = 4 – пікір емес</w:t>
      </w:r>
    </w:p>
    <w:p w:rsidR="004862B1" w:rsidRPr="00155A01" w:rsidRDefault="004862B1"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3. Бүгін ауа-райы керемет</w:t>
      </w:r>
      <w:r w:rsidR="002339E4"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 пікір емес</w:t>
      </w:r>
    </w:p>
    <w:p w:rsidR="004862B1" w:rsidRPr="00155A01" w:rsidRDefault="004862B1"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4. М. Ауэзовтің «Абай жолы» романында 3 432 536 сөз – жалған пікір</w:t>
      </w:r>
    </w:p>
    <w:p w:rsidR="004862B1" w:rsidRPr="00155A01" w:rsidRDefault="004862B1"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5. Орал қаласы Жайық өзенінде орналасқан – ақиқат пікір</w:t>
      </w:r>
    </w:p>
    <w:p w:rsidR="004862B1" w:rsidRPr="00155A01" w:rsidRDefault="004862B1"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6. Бахтың музыкасы тым күрделі – пікір емес</w:t>
      </w:r>
    </w:p>
    <w:p w:rsidR="004862B1" w:rsidRPr="00155A01" w:rsidRDefault="004862B1"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7. Темір – металл – ақиқат пікір</w:t>
      </w:r>
    </w:p>
    <w:p w:rsidR="004862B1" w:rsidRPr="00155A01" w:rsidRDefault="004862B1"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8. Параллелограммның барлық бұрыштары тең – жалған пікір</w:t>
      </w:r>
    </w:p>
    <w:p w:rsidR="004862B1" w:rsidRDefault="004862B1"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9. Шаршының барлық қабырғалары тең – ақиқат пікір</w:t>
      </w:r>
    </w:p>
    <w:p w:rsidR="00437284" w:rsidRPr="00155A01" w:rsidRDefault="00437284" w:rsidP="009F763F">
      <w:pPr>
        <w:pStyle w:val="HTML"/>
        <w:ind w:firstLine="567"/>
        <w:rPr>
          <w:rFonts w:ascii="Times New Roman" w:hAnsi="Times New Roman" w:cs="Times New Roman"/>
          <w:sz w:val="28"/>
          <w:szCs w:val="28"/>
          <w:lang w:val="kk-KZ"/>
        </w:rPr>
      </w:pPr>
    </w:p>
    <w:p w:rsidR="00E2179D" w:rsidRPr="00155A01" w:rsidRDefault="004862B1" w:rsidP="009F763F">
      <w:pPr>
        <w:pStyle w:val="HTML"/>
        <w:ind w:firstLine="567"/>
        <w:rPr>
          <w:rFonts w:ascii="Times New Roman" w:hAnsi="Times New Roman" w:cs="Times New Roman"/>
          <w:sz w:val="28"/>
          <w:szCs w:val="28"/>
          <w:lang w:val="kk-KZ"/>
        </w:rPr>
      </w:pPr>
      <w:r w:rsidRPr="00155A01">
        <w:rPr>
          <w:rFonts w:ascii="Times New Roman" w:hAnsi="Times New Roman" w:cs="Times New Roman"/>
          <w:b/>
          <w:sz w:val="28"/>
          <w:szCs w:val="28"/>
          <w:lang w:val="kk-KZ"/>
        </w:rPr>
        <w:t>Есеп</w:t>
      </w:r>
      <w:r w:rsidR="00E2179D" w:rsidRPr="00155A01">
        <w:rPr>
          <w:rFonts w:ascii="Times New Roman" w:hAnsi="Times New Roman" w:cs="Times New Roman"/>
          <w:b/>
          <w:sz w:val="28"/>
          <w:szCs w:val="28"/>
          <w:lang w:val="kk-KZ"/>
        </w:rPr>
        <w:t xml:space="preserve"> 2.</w:t>
      </w:r>
      <w:r w:rsidRPr="00155A01">
        <w:rPr>
          <w:rFonts w:ascii="Times New Roman" w:hAnsi="Times New Roman" w:cs="Times New Roman"/>
          <w:b/>
          <w:sz w:val="28"/>
          <w:szCs w:val="28"/>
          <w:lang w:val="kk-KZ"/>
        </w:rPr>
        <w:t xml:space="preserve"> </w:t>
      </w:r>
      <w:r w:rsidRPr="00155A01">
        <w:rPr>
          <w:rFonts w:ascii="Times New Roman" w:hAnsi="Times New Roman" w:cs="Times New Roman"/>
          <w:sz w:val="28"/>
          <w:szCs w:val="28"/>
          <w:lang w:val="kk-KZ"/>
        </w:rPr>
        <w:t>Келесі пікірлердің ақиқат</w:t>
      </w:r>
      <w:r w:rsidR="002339E4" w:rsidRPr="00155A01">
        <w:rPr>
          <w:rFonts w:ascii="Times New Roman" w:hAnsi="Times New Roman" w:cs="Times New Roman"/>
          <w:sz w:val="28"/>
          <w:szCs w:val="28"/>
          <w:lang w:val="kk-KZ"/>
        </w:rPr>
        <w:t>тығ</w:t>
      </w:r>
      <w:r w:rsidRPr="00155A01">
        <w:rPr>
          <w:rFonts w:ascii="Times New Roman" w:hAnsi="Times New Roman" w:cs="Times New Roman"/>
          <w:sz w:val="28"/>
          <w:szCs w:val="28"/>
          <w:lang w:val="kk-KZ"/>
        </w:rPr>
        <w:t>ын анықтаңыз:</w:t>
      </w:r>
      <w:r w:rsidR="00333EEA" w:rsidRPr="00155A01">
        <w:rPr>
          <w:rFonts w:ascii="Times New Roman" w:hAnsi="Times New Roman" w:cs="Times New Roman"/>
          <w:sz w:val="28"/>
          <w:szCs w:val="28"/>
          <w:lang w:val="kk-KZ"/>
        </w:rPr>
        <w:t xml:space="preserve"> </w:t>
      </w:r>
      <w:r w:rsidR="00E2179D"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 xml:space="preserve">A=»9 саны </m:t>
        </m:r>
        <m:r>
          <m:rPr>
            <m:sty m:val="p"/>
          </m:rPr>
          <w:rPr>
            <w:rFonts w:ascii="Cambria Math" w:hAnsi="Cambria Math" w:cs="Times New Roman"/>
            <w:sz w:val="28"/>
            <w:szCs w:val="28"/>
            <w:lang w:val="kk-KZ"/>
          </w:rPr>
          <w:br/>
        </m:r>
        <m:r>
          <w:rPr>
            <w:rFonts w:ascii="Cambria Math" w:hAnsi="Cambria Math" w:cs="Times New Roman"/>
            <w:sz w:val="28"/>
            <w:szCs w:val="28"/>
            <w:lang w:val="kk-KZ"/>
          </w:rPr>
          <m:t>3-ке бөлінеді"</m:t>
        </m:r>
      </m:oMath>
      <w:r w:rsidR="00A910E0"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B="10 саны 3-ке бөлінеді"</m:t>
        </m:r>
      </m:oMath>
      <w:r w:rsidR="00DE4462" w:rsidRPr="00155A01">
        <w:rPr>
          <w:rFonts w:ascii="Times New Roman" w:hAnsi="Times New Roman" w:cs="Times New Roman"/>
          <w:sz w:val="28"/>
          <w:szCs w:val="28"/>
          <w:lang w:val="kk-KZ"/>
        </w:rPr>
        <w:t>.</w:t>
      </w:r>
      <w:r w:rsidR="00E2179D" w:rsidRPr="00155A01">
        <w:rPr>
          <w:rFonts w:ascii="Times New Roman" w:hAnsi="Times New Roman" w:cs="Times New Roman"/>
          <w:sz w:val="28"/>
          <w:szCs w:val="28"/>
          <w:lang w:val="kk-KZ"/>
        </w:rPr>
        <w:t xml:space="preserve"> </w:t>
      </w:r>
    </w:p>
    <w:p w:rsidR="00E2179D" w:rsidRPr="00155A01" w:rsidRDefault="00E2179D"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B→А;        2) ¬A →В;       3) ¬ B→</w:t>
      </w:r>
      <w:r w:rsidR="001E1659"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¬A</w:t>
      </w:r>
    </w:p>
    <w:p w:rsidR="00E2179D" w:rsidRPr="00155A01" w:rsidRDefault="00E2179D"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E2179D" w:rsidRPr="00155A01" w:rsidRDefault="007102D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Есеп</w:t>
      </w:r>
      <w:r w:rsidR="00E2179D" w:rsidRPr="00155A01">
        <w:rPr>
          <w:rFonts w:ascii="Times New Roman" w:hAnsi="Times New Roman" w:cs="Times New Roman"/>
          <w:b/>
          <w:sz w:val="28"/>
          <w:szCs w:val="28"/>
          <w:lang w:val="kk-KZ"/>
        </w:rPr>
        <w:t xml:space="preserve"> 3.</w:t>
      </w:r>
      <w:r w:rsidR="00E2179D" w:rsidRPr="00155A01">
        <w:rPr>
          <w:rFonts w:ascii="Times New Roman" w:hAnsi="Times New Roman" w:cs="Times New Roman"/>
          <w:sz w:val="28"/>
          <w:szCs w:val="28"/>
          <w:lang w:val="kk-KZ"/>
        </w:rPr>
        <w:t xml:space="preserve"> </w:t>
      </w:r>
      <w:r w:rsidR="00652550" w:rsidRPr="00155A01">
        <w:rPr>
          <w:rFonts w:ascii="Times New Roman" w:hAnsi="Times New Roman" w:cs="Times New Roman"/>
          <w:sz w:val="28"/>
          <w:szCs w:val="28"/>
          <w:lang w:val="kk-KZ"/>
        </w:rPr>
        <w:t>Келесі логикалық а</w:t>
      </w:r>
      <w:r w:rsidRPr="00155A01">
        <w:rPr>
          <w:rFonts w:ascii="Times New Roman" w:hAnsi="Times New Roman" w:cs="Times New Roman"/>
          <w:sz w:val="28"/>
          <w:szCs w:val="28"/>
          <w:lang w:val="kk-KZ"/>
        </w:rPr>
        <w:t>йнымалыларының мәндерін табыңыз</w:t>
      </w:r>
      <w:r w:rsidR="00E2179D" w:rsidRPr="00155A01">
        <w:rPr>
          <w:rFonts w:ascii="Times New Roman" w:hAnsi="Times New Roman" w:cs="Times New Roman"/>
          <w:sz w:val="28"/>
          <w:szCs w:val="28"/>
          <w:lang w:val="kk-KZ"/>
        </w:rPr>
        <w:t>:</w:t>
      </w:r>
    </w:p>
    <w:p w:rsidR="0043624F" w:rsidRPr="00155A01" w:rsidRDefault="0043624F" w:rsidP="0086283E">
      <w:pPr>
        <w:pStyle w:val="a3"/>
        <w:numPr>
          <w:ilvl w:val="1"/>
          <w:numId w:val="78"/>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A="2⋅2=5"</m:t>
        </m:r>
      </m:oMath>
    </w:p>
    <w:p w:rsidR="005B56B4" w:rsidRPr="00155A01" w:rsidRDefault="005B56B4" w:rsidP="0086283E">
      <w:pPr>
        <w:pStyle w:val="a3"/>
        <w:numPr>
          <w:ilvl w:val="1"/>
          <w:numId w:val="78"/>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B=</m:t>
        </m:r>
        <m:r>
          <m:rPr>
            <m:sty m:val="p"/>
          </m:rPr>
          <w:rPr>
            <w:rFonts w:ascii="Cambria Math" w:hAnsi="Cambria Math" w:cs="Times New Roman"/>
            <w:sz w:val="28"/>
            <w:szCs w:val="28"/>
            <w:lang w:val="kk-KZ"/>
          </w:rPr>
          <m:t>"Әрбір ромб-параллелограмм"</m:t>
        </m:r>
      </m:oMath>
    </w:p>
    <w:p w:rsidR="00E2179D" w:rsidRPr="00155A01" w:rsidRDefault="005B56B4" w:rsidP="0086283E">
      <w:pPr>
        <w:pStyle w:val="a3"/>
        <w:numPr>
          <w:ilvl w:val="1"/>
          <w:numId w:val="78"/>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C="</m:t>
        </m:r>
        <m:r>
          <m:rPr>
            <m:sty m:val="p"/>
          </m:rPr>
          <w:rPr>
            <w:rFonts w:ascii="Cambria Math" w:hAnsi="Cambria Math" w:cs="Times New Roman"/>
            <w:sz w:val="28"/>
            <w:szCs w:val="28"/>
            <w:lang w:val="kk-KZ"/>
          </w:rPr>
          <m:t>Трапеция-дұрыс төртбұрыш</m:t>
        </m:r>
        <m:r>
          <w:rPr>
            <w:rFonts w:ascii="Cambria Math" w:hAnsi="Cambria Math" w:cs="Times New Roman"/>
            <w:sz w:val="28"/>
            <w:szCs w:val="28"/>
            <w:lang w:val="kk-KZ"/>
          </w:rPr>
          <m:t>"</m:t>
        </m:r>
      </m:oMath>
    </w:p>
    <w:p w:rsidR="00E2179D" w:rsidRPr="00155A01" w:rsidRDefault="007102D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Жауабы</w:t>
      </w:r>
      <w:r w:rsidR="0043624F" w:rsidRPr="00155A01">
        <w:rPr>
          <w:rFonts w:ascii="Times New Roman" w:hAnsi="Times New Roman" w:cs="Times New Roman"/>
          <w:b/>
          <w:sz w:val="28"/>
          <w:szCs w:val="28"/>
          <w:lang w:val="kk-KZ"/>
        </w:rPr>
        <w:t>:</w:t>
      </w:r>
      <w:r w:rsidR="0043624F" w:rsidRPr="00155A01">
        <w:rPr>
          <w:rFonts w:ascii="Times New Roman" w:hAnsi="Times New Roman" w:cs="Times New Roman"/>
          <w:sz w:val="28"/>
          <w:szCs w:val="28"/>
          <w:lang w:val="kk-KZ"/>
        </w:rPr>
        <w:t xml:space="preserve"> </w:t>
      </w:r>
      <w:r w:rsidR="00E2179D" w:rsidRPr="00155A01">
        <w:rPr>
          <w:rFonts w:ascii="Times New Roman" w:hAnsi="Times New Roman" w:cs="Times New Roman"/>
          <w:sz w:val="28"/>
          <w:szCs w:val="28"/>
          <w:lang w:val="kk-KZ"/>
        </w:rPr>
        <w:t>А =0, В = 1, С = 0</w:t>
      </w:r>
    </w:p>
    <w:p w:rsidR="000576F6" w:rsidRPr="00155A01" w:rsidRDefault="000576F6"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p>
    <w:p w:rsidR="00E2179D" w:rsidRPr="00155A01" w:rsidRDefault="007102D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Есеп</w:t>
      </w:r>
      <w:r w:rsidR="00E12EFC" w:rsidRPr="00155A01">
        <w:rPr>
          <w:rFonts w:ascii="Times New Roman" w:hAnsi="Times New Roman" w:cs="Times New Roman"/>
          <w:b/>
          <w:sz w:val="28"/>
          <w:szCs w:val="28"/>
          <w:lang w:val="kk-KZ"/>
        </w:rPr>
        <w:t xml:space="preserve"> 4</w:t>
      </w:r>
      <w:r w:rsidR="00E2179D" w:rsidRPr="00155A01">
        <w:rPr>
          <w:rFonts w:ascii="Times New Roman" w:hAnsi="Times New Roman" w:cs="Times New Roman"/>
          <w:b/>
          <w:sz w:val="28"/>
          <w:szCs w:val="28"/>
          <w:lang w:val="kk-KZ"/>
        </w:rPr>
        <w:t>.</w:t>
      </w:r>
      <w:r w:rsidR="00E2179D"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Пікірлердің ақиқаттығын тексеріңіз</w:t>
      </w:r>
      <w:r w:rsidR="00E2179D" w:rsidRPr="00155A01">
        <w:rPr>
          <w:rFonts w:ascii="Times New Roman" w:hAnsi="Times New Roman" w:cs="Times New Roman"/>
          <w:sz w:val="28"/>
          <w:szCs w:val="28"/>
          <w:lang w:val="kk-KZ"/>
        </w:rPr>
        <w:t>:</w:t>
      </w:r>
    </w:p>
    <w:p w:rsidR="005B56B4" w:rsidRPr="00155A01" w:rsidRDefault="005B56B4" w:rsidP="0086283E">
      <w:pPr>
        <w:pStyle w:val="a3"/>
        <w:numPr>
          <w:ilvl w:val="1"/>
          <w:numId w:val="76"/>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A="</m:t>
        </m:r>
        <m:r>
          <m:rPr>
            <m:sty m:val="p"/>
          </m:rPr>
          <w:rPr>
            <w:rFonts w:ascii="Cambria Math" w:hAnsi="Cambria Math" w:cs="Times New Roman"/>
            <w:sz w:val="28"/>
            <w:szCs w:val="28"/>
            <w:lang w:val="kk-KZ"/>
          </w:rPr>
          <m:t xml:space="preserve">10 саны 2-ге бөлінеді және 5 </m:t>
        </m:r>
        <m:r>
          <w:rPr>
            <w:rFonts w:ascii="Cambria Math" w:hAnsi="Cambria Math" w:cs="Times New Roman"/>
            <w:sz w:val="28"/>
            <w:szCs w:val="28"/>
            <w:lang w:val="kk-KZ"/>
          </w:rPr>
          <m:t>&gt; 3"</m:t>
        </m:r>
      </m:oMath>
    </w:p>
    <w:p w:rsidR="005B56B4" w:rsidRPr="00155A01" w:rsidRDefault="006665E5" w:rsidP="0086283E">
      <w:pPr>
        <w:pStyle w:val="a3"/>
        <w:numPr>
          <w:ilvl w:val="1"/>
          <w:numId w:val="76"/>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B="</m:t>
        </m:r>
        <m:r>
          <m:rPr>
            <m:sty m:val="p"/>
          </m:rPr>
          <w:rPr>
            <w:rFonts w:ascii="Cambria Math" w:hAnsi="Cambria Math" w:cs="Times New Roman"/>
            <w:sz w:val="28"/>
            <w:szCs w:val="28"/>
            <w:lang w:val="kk-KZ"/>
          </w:rPr>
          <m:t>10 саны 2-ге бөлінеді және 5≤ 3</m:t>
        </m:r>
        <m:r>
          <m:rPr>
            <m:sty m:val="p"/>
          </m:rPr>
          <w:rPr>
            <w:rFonts w:ascii="Cambria Math" w:hAnsi="Times New Roman" w:cs="Times New Roman"/>
            <w:sz w:val="28"/>
            <w:szCs w:val="28"/>
            <w:lang w:val="kk-KZ"/>
          </w:rPr>
          <m:t>"</m:t>
        </m:r>
      </m:oMath>
      <w:r w:rsidR="005B56B4" w:rsidRPr="00155A01">
        <w:rPr>
          <w:rFonts w:ascii="Times New Roman" w:hAnsi="Times New Roman" w:cs="Times New Roman"/>
          <w:sz w:val="28"/>
          <w:szCs w:val="28"/>
          <w:lang w:val="kk-KZ"/>
        </w:rPr>
        <w:t xml:space="preserve"> </w:t>
      </w:r>
    </w:p>
    <w:p w:rsidR="00383F23" w:rsidRPr="00155A01" w:rsidRDefault="005B56B4" w:rsidP="0086283E">
      <w:pPr>
        <w:pStyle w:val="a3"/>
        <w:numPr>
          <w:ilvl w:val="1"/>
          <w:numId w:val="76"/>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C="</m:t>
        </m:r>
        <m:r>
          <m:rPr>
            <m:sty m:val="p"/>
          </m:rPr>
          <w:rPr>
            <w:rFonts w:ascii="Cambria Math" w:hAnsi="Cambria Math" w:cs="Times New Roman"/>
            <w:sz w:val="28"/>
            <w:szCs w:val="28"/>
            <w:lang w:val="kk-KZ"/>
          </w:rPr>
          <m:t>10 саны 2-ге бөлінбейді және 5</m:t>
        </m:r>
        <m:r>
          <w:rPr>
            <w:rFonts w:ascii="Cambria Math" w:hAnsi="Cambria Math" w:cs="Times New Roman"/>
            <w:sz w:val="28"/>
            <w:szCs w:val="28"/>
            <w:lang w:val="kk-KZ"/>
          </w:rPr>
          <m:t>&gt;3</m:t>
        </m:r>
        <m:r>
          <m:rPr>
            <m:sty m:val="p"/>
          </m:rPr>
          <w:rPr>
            <w:rFonts w:ascii="Cambria Math" w:hAnsi="Times New Roman" w:cs="Times New Roman"/>
            <w:sz w:val="28"/>
            <w:szCs w:val="28"/>
            <w:lang w:val="kk-KZ"/>
          </w:rPr>
          <m:t>"</m:t>
        </m:r>
      </m:oMath>
      <w:r w:rsidR="00383F23" w:rsidRPr="00155A01">
        <w:rPr>
          <w:rFonts w:ascii="Times New Roman" w:hAnsi="Times New Roman" w:cs="Times New Roman"/>
          <w:sz w:val="28"/>
          <w:szCs w:val="28"/>
          <w:lang w:val="kk-KZ"/>
        </w:rPr>
        <w:t xml:space="preserve">  </w:t>
      </w:r>
    </w:p>
    <w:p w:rsidR="00383F23" w:rsidRPr="00155A01" w:rsidRDefault="00383F23" w:rsidP="0086283E">
      <w:pPr>
        <w:pStyle w:val="a3"/>
        <w:numPr>
          <w:ilvl w:val="1"/>
          <w:numId w:val="76"/>
        </w:numPr>
        <w:shd w:val="clear" w:color="auto" w:fill="FFFFFF" w:themeFill="background1"/>
        <w:spacing w:after="0" w:line="240" w:lineRule="auto"/>
        <w:ind w:left="0" w:firstLine="567"/>
        <w:jc w:val="both"/>
        <w:rPr>
          <w:rFonts w:ascii="Times New Roman" w:hAnsi="Times New Roman" w:cs="Times New Roman"/>
          <w:b/>
          <w:sz w:val="28"/>
          <w:szCs w:val="28"/>
          <w:lang w:val="kk-KZ"/>
        </w:rPr>
      </w:pPr>
      <m:oMath>
        <m:r>
          <w:rPr>
            <w:rFonts w:ascii="Cambria Math" w:hAnsi="Cambria Math" w:cs="Times New Roman"/>
            <w:sz w:val="28"/>
            <w:szCs w:val="28"/>
            <w:lang w:val="kk-KZ"/>
          </w:rPr>
          <m:t>D="</m:t>
        </m:r>
        <m:r>
          <m:rPr>
            <m:sty m:val="p"/>
          </m:rPr>
          <w:rPr>
            <w:rFonts w:ascii="Cambria Math" w:hAnsi="Cambria Math" w:cs="Times New Roman"/>
            <w:sz w:val="28"/>
            <w:szCs w:val="28"/>
            <w:lang w:val="kk-KZ"/>
          </w:rPr>
          <m:t>10 саны 2 -ге бөлінеді және 5≤ 3</m:t>
        </m:r>
        <m:r>
          <m:rPr>
            <m:sty m:val="p"/>
          </m:rPr>
          <w:rPr>
            <w:rFonts w:ascii="Cambria Math" w:hAnsi="Times New Roman" w:cs="Times New Roman"/>
            <w:sz w:val="28"/>
            <w:szCs w:val="28"/>
            <w:lang w:val="kk-KZ"/>
          </w:rPr>
          <m:t>"</m:t>
        </m:r>
      </m:oMath>
    </w:p>
    <w:p w:rsidR="0043624F" w:rsidRPr="00155A01" w:rsidRDefault="00383F23"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r w:rsidRPr="00155A01">
        <w:rPr>
          <w:rFonts w:ascii="Times New Roman" w:hAnsi="Times New Roman" w:cs="Times New Roman"/>
          <w:b/>
          <w:sz w:val="28"/>
          <w:szCs w:val="28"/>
          <w:lang w:val="kk-KZ"/>
        </w:rPr>
        <w:t xml:space="preserve"> </w:t>
      </w:r>
      <w:r w:rsidR="007102D1" w:rsidRPr="00155A01">
        <w:rPr>
          <w:rFonts w:ascii="Times New Roman" w:hAnsi="Times New Roman" w:cs="Times New Roman"/>
          <w:b/>
          <w:sz w:val="28"/>
          <w:szCs w:val="28"/>
          <w:lang w:val="kk-KZ"/>
        </w:rPr>
        <w:t>Жауабы</w:t>
      </w:r>
      <w:r w:rsidR="00E2179D" w:rsidRPr="00155A01">
        <w:rPr>
          <w:rFonts w:ascii="Times New Roman" w:hAnsi="Times New Roman" w:cs="Times New Roman"/>
          <w:b/>
          <w:sz w:val="28"/>
          <w:szCs w:val="28"/>
          <w:lang w:val="kk-KZ"/>
        </w:rPr>
        <w:t>:</w:t>
      </w:r>
    </w:p>
    <w:p w:rsidR="0043624F" w:rsidRPr="00155A01" w:rsidRDefault="0043624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w:t>
      </w:r>
      <w:r w:rsidR="00E2179D"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A=1∧1=1</m:t>
        </m:r>
      </m:oMath>
      <w:r w:rsidR="0077104F" w:rsidRPr="00155A01">
        <w:rPr>
          <w:rFonts w:ascii="Times New Roman" w:hAnsi="Times New Roman" w:cs="Times New Roman"/>
          <w:sz w:val="28"/>
          <w:szCs w:val="28"/>
          <w:lang w:val="kk-KZ"/>
        </w:rPr>
        <w:t xml:space="preserve"> </w:t>
      </w:r>
    </w:p>
    <w:p w:rsidR="0043624F" w:rsidRPr="00155A01" w:rsidRDefault="0043624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w:t>
      </w:r>
      <w:r w:rsidR="00E2179D"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B=1∧0=0</m:t>
        </m:r>
      </m:oMath>
    </w:p>
    <w:p w:rsidR="0043624F" w:rsidRPr="00155A01" w:rsidRDefault="0043624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3)</w:t>
      </w:r>
      <w:r w:rsidR="00E2179D"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C=0∧1=0</m:t>
        </m:r>
      </m:oMath>
    </w:p>
    <w:p w:rsidR="00E2179D" w:rsidRPr="00155A01" w:rsidRDefault="0043624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4)</w:t>
      </w:r>
      <w:r w:rsidR="00E2179D"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D=0∧0=0</m:t>
        </m:r>
      </m:oMath>
    </w:p>
    <w:p w:rsidR="000576F6" w:rsidRPr="00155A01" w:rsidRDefault="000576F6"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p>
    <w:p w:rsidR="00E2179D" w:rsidRPr="00155A01" w:rsidRDefault="007102D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lastRenderedPageBreak/>
        <w:t>Есеп</w:t>
      </w:r>
      <w:r w:rsidR="00E12EFC" w:rsidRPr="00155A01">
        <w:rPr>
          <w:rFonts w:ascii="Times New Roman" w:hAnsi="Times New Roman" w:cs="Times New Roman"/>
          <w:b/>
          <w:sz w:val="28"/>
          <w:szCs w:val="28"/>
          <w:lang w:val="kk-KZ"/>
        </w:rPr>
        <w:t xml:space="preserve"> 5</w:t>
      </w:r>
      <w:r w:rsidR="00E2179D" w:rsidRPr="00155A01">
        <w:rPr>
          <w:rFonts w:ascii="Times New Roman" w:hAnsi="Times New Roman" w:cs="Times New Roman"/>
          <w:b/>
          <w:sz w:val="28"/>
          <w:szCs w:val="28"/>
          <w:lang w:val="kk-KZ"/>
        </w:rPr>
        <w:t>.</w:t>
      </w:r>
      <w:r w:rsidR="0043624F"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X="</m:t>
        </m:r>
        <m:r>
          <m:rPr>
            <m:sty m:val="p"/>
          </m:rPr>
          <w:rPr>
            <w:rFonts w:ascii="Cambria Math" w:hAnsi="Cambria Math" w:cs="Times New Roman"/>
            <w:sz w:val="28"/>
            <w:szCs w:val="28"/>
            <w:lang w:val="kk-KZ"/>
          </w:rPr>
          <m:t xml:space="preserve">6 саны 2-ге бөлінеді және  6 саны 3-ке бөлінеді </m:t>
        </m:r>
        <m:r>
          <m:rPr>
            <m:sty m:val="p"/>
          </m:rPr>
          <w:rPr>
            <w:rFonts w:ascii="Cambria Math" w:hAnsi="Times New Roman" w:cs="Times New Roman"/>
            <w:sz w:val="28"/>
            <w:szCs w:val="28"/>
            <w:lang w:val="kk-KZ"/>
          </w:rPr>
          <m:t>"</m:t>
        </m:r>
      </m:oMath>
      <w:r w:rsidR="00B47148" w:rsidRPr="00155A01">
        <w:rPr>
          <w:rFonts w:ascii="Times New Roman" w:hAnsi="Times New Roman" w:cs="Times New Roman"/>
          <w:sz w:val="28"/>
          <w:szCs w:val="28"/>
          <w:lang w:val="kk-KZ"/>
        </w:rPr>
        <w:t xml:space="preserve"> п</w:t>
      </w:r>
      <w:r w:rsidRPr="00155A01">
        <w:rPr>
          <w:rFonts w:ascii="Times New Roman" w:hAnsi="Times New Roman" w:cs="Times New Roman"/>
          <w:sz w:val="28"/>
          <w:szCs w:val="28"/>
          <w:lang w:val="kk-KZ"/>
        </w:rPr>
        <w:t>ікір</w:t>
      </w:r>
      <w:r w:rsidR="00B47148" w:rsidRPr="00155A01">
        <w:rPr>
          <w:rFonts w:ascii="Times New Roman" w:hAnsi="Times New Roman" w:cs="Times New Roman"/>
          <w:sz w:val="28"/>
          <w:szCs w:val="28"/>
          <w:lang w:val="kk-KZ"/>
        </w:rPr>
        <w:t>ін</w:t>
      </w:r>
      <w:r w:rsidRPr="00155A01">
        <w:rPr>
          <w:rFonts w:ascii="Times New Roman" w:hAnsi="Times New Roman" w:cs="Times New Roman"/>
          <w:sz w:val="28"/>
          <w:szCs w:val="28"/>
          <w:lang w:val="kk-KZ"/>
        </w:rPr>
        <w:t>ің логикалық формуласын жазыңыз</w:t>
      </w:r>
      <w:r w:rsidR="00E2179D" w:rsidRPr="00155A01">
        <w:rPr>
          <w:rFonts w:ascii="Times New Roman" w:hAnsi="Times New Roman" w:cs="Times New Roman"/>
          <w:sz w:val="28"/>
          <w:szCs w:val="28"/>
          <w:lang w:val="kk-KZ"/>
        </w:rPr>
        <w:t>.</w:t>
      </w:r>
    </w:p>
    <w:p w:rsidR="00437284" w:rsidRDefault="00B4714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Шешуі</w:t>
      </w:r>
      <w:r w:rsidR="005D38EE" w:rsidRPr="00155A01">
        <w:rPr>
          <w:rFonts w:ascii="Times New Roman" w:hAnsi="Times New Roman" w:cs="Times New Roman"/>
          <w:b/>
          <w:sz w:val="28"/>
          <w:szCs w:val="28"/>
          <w:lang w:val="kk-KZ"/>
        </w:rPr>
        <w:t>.</w:t>
      </w:r>
      <w:r w:rsidR="0043624F"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6 саны 2-ге бөлінеді</m:t>
        </m:r>
        <m:r>
          <m:rPr>
            <m:sty m:val="p"/>
          </m:rPr>
          <w:rPr>
            <w:rFonts w:ascii="Cambria Math" w:hAnsi="Times New Roman" w:cs="Times New Roman"/>
            <w:sz w:val="28"/>
            <w:szCs w:val="28"/>
            <w:lang w:val="kk-KZ"/>
          </w:rPr>
          <m:t>"</m:t>
        </m:r>
      </m:oMath>
      <w:r w:rsidR="002339E4" w:rsidRPr="00155A01">
        <w:rPr>
          <w:rFonts w:ascii="Times New Roman" w:hAnsi="Times New Roman" w:cs="Times New Roman"/>
          <w:sz w:val="28"/>
          <w:szCs w:val="28"/>
          <w:lang w:val="kk-KZ"/>
        </w:rPr>
        <w:t>белгілейік</w:t>
      </w:r>
      <w:r w:rsidR="00E2179D" w:rsidRPr="00155A01">
        <w:rPr>
          <w:rFonts w:ascii="Times New Roman" w:hAnsi="Times New Roman" w:cs="Times New Roman"/>
          <w:sz w:val="28"/>
          <w:szCs w:val="28"/>
          <w:lang w:val="kk-KZ"/>
        </w:rPr>
        <w:t xml:space="preserve"> – </w:t>
      </w:r>
      <w:r w:rsidRPr="00155A01">
        <w:rPr>
          <w:rFonts w:ascii="Times New Roman" w:hAnsi="Times New Roman" w:cs="Times New Roman"/>
          <w:sz w:val="28"/>
          <w:szCs w:val="28"/>
          <w:lang w:val="kk-KZ"/>
        </w:rPr>
        <w:t>ақиқат пікір</w:t>
      </w:r>
      <w:r w:rsidR="00E2179D"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 xml:space="preserve">6 саны 3-ке бөлінеді </m:t>
        </m:r>
        <m:r>
          <m:rPr>
            <m:sty m:val="p"/>
          </m:rPr>
          <w:rPr>
            <w:rFonts w:ascii="Cambria Math" w:hAnsi="Times New Roman" w:cs="Times New Roman"/>
            <w:sz w:val="28"/>
            <w:szCs w:val="28"/>
            <w:lang w:val="kk-KZ"/>
          </w:rPr>
          <m:t>"</m:t>
        </m:r>
      </m:oMath>
      <w:r w:rsidR="00383F23" w:rsidRPr="00155A01">
        <w:rPr>
          <w:rFonts w:ascii="Times New Roman" w:hAnsi="Times New Roman" w:cs="Times New Roman"/>
          <w:sz w:val="28"/>
          <w:szCs w:val="28"/>
          <w:lang w:val="kk-KZ"/>
        </w:rPr>
        <w:t xml:space="preserve"> </w:t>
      </w:r>
      <w:r w:rsidR="002339E4" w:rsidRPr="00155A01">
        <w:rPr>
          <w:rFonts w:ascii="Times New Roman" w:hAnsi="Times New Roman" w:cs="Times New Roman"/>
          <w:sz w:val="28"/>
          <w:szCs w:val="28"/>
          <w:lang w:val="kk-KZ"/>
        </w:rPr>
        <w:t xml:space="preserve">белгілейік </w:t>
      </w:r>
      <w:r w:rsidRPr="00155A01">
        <w:rPr>
          <w:rFonts w:ascii="Times New Roman" w:hAnsi="Times New Roman" w:cs="Times New Roman"/>
          <w:sz w:val="28"/>
          <w:szCs w:val="28"/>
          <w:lang w:val="kk-KZ"/>
        </w:rPr>
        <w:t>–</w:t>
      </w:r>
      <w:r w:rsidR="00E2179D"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ақиқат пікір</w:t>
      </w:r>
      <w:r w:rsidR="00E2179D" w:rsidRPr="00155A01">
        <w:rPr>
          <w:rFonts w:ascii="Times New Roman" w:hAnsi="Times New Roman" w:cs="Times New Roman"/>
          <w:sz w:val="28"/>
          <w:szCs w:val="28"/>
          <w:lang w:val="kk-KZ"/>
        </w:rPr>
        <w:t>.</w:t>
      </w:r>
    </w:p>
    <w:p w:rsidR="0043624F" w:rsidRPr="00155A01" w:rsidRDefault="00E2179D"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X=</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=1∧1=1</m:t>
        </m:r>
      </m:oMath>
      <w:r w:rsidRPr="00155A01">
        <w:rPr>
          <w:rFonts w:ascii="Times New Roman" w:hAnsi="Times New Roman" w:cs="Times New Roman"/>
          <w:sz w:val="28"/>
          <w:szCs w:val="28"/>
          <w:lang w:val="kk-KZ"/>
        </w:rPr>
        <w:t>.</w:t>
      </w:r>
    </w:p>
    <w:p w:rsidR="00E2179D" w:rsidRPr="00155A01" w:rsidRDefault="00B4714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Есеп</w:t>
      </w:r>
      <w:r w:rsidR="00E2179D" w:rsidRPr="00155A01">
        <w:rPr>
          <w:rFonts w:ascii="Times New Roman" w:hAnsi="Times New Roman" w:cs="Times New Roman"/>
          <w:b/>
          <w:sz w:val="28"/>
          <w:szCs w:val="28"/>
          <w:lang w:val="kk-KZ"/>
        </w:rPr>
        <w:t xml:space="preserve"> </w:t>
      </w:r>
      <w:r w:rsidR="00E12EFC" w:rsidRPr="00155A01">
        <w:rPr>
          <w:rFonts w:ascii="Times New Roman" w:hAnsi="Times New Roman" w:cs="Times New Roman"/>
          <w:b/>
          <w:sz w:val="28"/>
          <w:szCs w:val="28"/>
          <w:lang w:val="kk-KZ"/>
        </w:rPr>
        <w:t>6</w:t>
      </w:r>
      <w:r w:rsidR="00E2179D" w:rsidRPr="00155A01">
        <w:rPr>
          <w:rFonts w:ascii="Times New Roman" w:hAnsi="Times New Roman" w:cs="Times New Roman"/>
          <w:b/>
          <w:sz w:val="28"/>
          <w:szCs w:val="28"/>
          <w:lang w:val="kk-KZ"/>
        </w:rPr>
        <w:t>.</w:t>
      </w:r>
      <w:r w:rsidR="00E2179D"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m:t>
        </m:r>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3+2=5</m:t>
            </m:r>
          </m:e>
        </m:d>
      </m:oMath>
      <w:r w:rsidR="00E2179D"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және </w:t>
      </w:r>
      <w:r w:rsidR="00E2179D" w:rsidRPr="00155A01">
        <w:rPr>
          <w:rFonts w:ascii="Times New Roman" w:hAnsi="Times New Roman" w:cs="Times New Roman"/>
          <w:i/>
          <w:sz w:val="28"/>
          <w:szCs w:val="28"/>
          <w:lang w:val="kk-KZ"/>
        </w:rPr>
        <w:t>B</w:t>
      </w:r>
      <w:r w:rsidR="00E2179D"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дөңгелек тіктөртбұрыш пішінді</w:t>
      </w:r>
      <w:r w:rsidR="001E1659"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екі пікір берілсін</w:t>
      </w:r>
      <w:r w:rsidR="001E1659"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Төмендегі </w:t>
      </w:r>
      <w:r w:rsidR="00C655A8" w:rsidRPr="00155A01">
        <w:rPr>
          <w:rFonts w:ascii="Times New Roman" w:hAnsi="Times New Roman" w:cs="Times New Roman"/>
          <w:sz w:val="28"/>
          <w:szCs w:val="28"/>
          <w:lang w:val="kk-KZ"/>
        </w:rPr>
        <w:t>құрама</w:t>
      </w:r>
      <w:r w:rsidRPr="00155A01">
        <w:rPr>
          <w:rFonts w:ascii="Times New Roman" w:hAnsi="Times New Roman" w:cs="Times New Roman"/>
          <w:sz w:val="28"/>
          <w:szCs w:val="28"/>
          <w:lang w:val="kk-KZ"/>
        </w:rPr>
        <w:t xml:space="preserve"> пікірлердің ақиқаттығын тексеріңіз</w:t>
      </w:r>
      <w:r w:rsidR="00E2179D" w:rsidRPr="00155A01">
        <w:rPr>
          <w:rFonts w:ascii="Times New Roman" w:hAnsi="Times New Roman" w:cs="Times New Roman"/>
          <w:sz w:val="28"/>
          <w:szCs w:val="28"/>
          <w:lang w:val="kk-KZ"/>
        </w:rPr>
        <w:t>:</w:t>
      </w:r>
    </w:p>
    <w:p w:rsidR="0043624F" w:rsidRPr="00155A01" w:rsidRDefault="00383F23" w:rsidP="0086283E">
      <w:pPr>
        <w:pStyle w:val="a3"/>
        <w:numPr>
          <w:ilvl w:val="0"/>
          <w:numId w:val="79"/>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A∧B</m:t>
        </m:r>
      </m:oMath>
    </w:p>
    <w:p w:rsidR="0043624F" w:rsidRPr="00155A01" w:rsidRDefault="00383F23" w:rsidP="0086283E">
      <w:pPr>
        <w:pStyle w:val="a3"/>
        <w:numPr>
          <w:ilvl w:val="0"/>
          <w:numId w:val="79"/>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A∨B</m:t>
        </m:r>
      </m:oMath>
    </w:p>
    <w:p w:rsidR="0043624F" w:rsidRPr="00155A01" w:rsidRDefault="00B4714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Шешуі</w:t>
      </w:r>
      <w:r w:rsidR="00E2179D" w:rsidRPr="00155A01">
        <w:rPr>
          <w:rFonts w:ascii="Times New Roman" w:hAnsi="Times New Roman" w:cs="Times New Roman"/>
          <w:b/>
          <w:sz w:val="28"/>
          <w:szCs w:val="28"/>
          <w:lang w:val="kk-KZ"/>
        </w:rPr>
        <w:t>:</w:t>
      </w:r>
      <w:r w:rsidR="00E379C7" w:rsidRPr="00155A01">
        <w:rPr>
          <w:rFonts w:ascii="Times New Roman" w:hAnsi="Times New Roman" w:cs="Times New Roman"/>
          <w:sz w:val="28"/>
          <w:szCs w:val="28"/>
          <w:lang w:val="kk-KZ"/>
        </w:rPr>
        <w:t xml:space="preserve"> 1)</w:t>
      </w:r>
      <m:oMath>
        <m:r>
          <w:rPr>
            <w:rFonts w:ascii="Cambria Math" w:hAnsi="Cambria Math" w:cs="Times New Roman"/>
            <w:sz w:val="28"/>
            <w:szCs w:val="28"/>
            <w:lang w:val="kk-KZ"/>
          </w:rPr>
          <m:t xml:space="preserve"> A∧B=0;</m:t>
        </m:r>
      </m:oMath>
      <w:r w:rsidR="00E379C7" w:rsidRPr="00155A01">
        <w:rPr>
          <w:rFonts w:ascii="Times New Roman" w:hAnsi="Times New Roman" w:cs="Times New Roman"/>
          <w:sz w:val="28"/>
          <w:szCs w:val="28"/>
          <w:lang w:val="kk-KZ"/>
        </w:rPr>
        <w:t xml:space="preserve"> 2)</w:t>
      </w:r>
      <m:oMath>
        <m:r>
          <w:rPr>
            <w:rFonts w:ascii="Cambria Math" w:hAnsi="Cambria Math" w:cs="Times New Roman"/>
            <w:sz w:val="28"/>
            <w:szCs w:val="28"/>
            <w:lang w:val="kk-KZ"/>
          </w:rPr>
          <m:t xml:space="preserve"> A∨B=1</m:t>
        </m:r>
      </m:oMath>
    </w:p>
    <w:p w:rsidR="00E379C7" w:rsidRPr="00155A01" w:rsidRDefault="00E379C7"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p>
    <w:p w:rsidR="00E2179D" w:rsidRPr="00155A01" w:rsidRDefault="00B47148" w:rsidP="009F763F">
      <w:pPr>
        <w:pStyle w:val="HTML"/>
        <w:ind w:firstLine="567"/>
        <w:rPr>
          <w:rFonts w:ascii="inherit" w:hAnsi="inherit"/>
          <w:sz w:val="52"/>
          <w:szCs w:val="52"/>
          <w:lang w:val="kk-KZ"/>
        </w:rPr>
      </w:pPr>
      <w:r w:rsidRPr="00155A01">
        <w:rPr>
          <w:rFonts w:ascii="Times New Roman" w:hAnsi="Times New Roman" w:cs="Times New Roman"/>
          <w:b/>
          <w:sz w:val="28"/>
          <w:szCs w:val="28"/>
          <w:lang w:val="kk-KZ"/>
        </w:rPr>
        <w:t>Есеп</w:t>
      </w:r>
      <w:r w:rsidR="00E2179D" w:rsidRPr="00155A01">
        <w:rPr>
          <w:rFonts w:ascii="Times New Roman" w:hAnsi="Times New Roman" w:cs="Times New Roman"/>
          <w:b/>
          <w:sz w:val="28"/>
          <w:szCs w:val="28"/>
          <w:lang w:val="kk-KZ"/>
        </w:rPr>
        <w:t xml:space="preserve"> </w:t>
      </w:r>
      <w:r w:rsidR="00E12EFC" w:rsidRPr="00155A01">
        <w:rPr>
          <w:rFonts w:ascii="Times New Roman" w:hAnsi="Times New Roman" w:cs="Times New Roman"/>
          <w:b/>
          <w:sz w:val="28"/>
          <w:szCs w:val="28"/>
          <w:lang w:val="kk-KZ"/>
        </w:rPr>
        <w:t>7</w:t>
      </w:r>
      <w:r w:rsidR="00E2179D" w:rsidRPr="00155A01">
        <w:rPr>
          <w:rFonts w:ascii="Times New Roman" w:hAnsi="Times New Roman" w:cs="Times New Roman"/>
          <w:b/>
          <w:sz w:val="28"/>
          <w:szCs w:val="28"/>
          <w:lang w:val="kk-KZ"/>
        </w:rPr>
        <w:t>.</w:t>
      </w:r>
      <w:r w:rsidR="002C47A8" w:rsidRPr="00155A01">
        <w:rPr>
          <w:rFonts w:ascii="Times New Roman" w:hAnsi="Times New Roman" w:cs="Times New Roman"/>
          <w:b/>
          <w:sz w:val="28"/>
          <w:szCs w:val="28"/>
          <w:lang w:val="kk-KZ"/>
        </w:rPr>
        <w:t xml:space="preserve"> </w:t>
      </w:r>
      <m:oMath>
        <m:d>
          <m:dPr>
            <m:ctrlPr>
              <w:rPr>
                <w:rFonts w:ascii="Cambria Math" w:eastAsiaTheme="minorEastAsia" w:hAnsi="Cambria Math" w:cs="Times New Roman"/>
                <w:sz w:val="28"/>
                <w:szCs w:val="28"/>
                <w:lang w:val="kk-KZ" w:eastAsia="zh-CN"/>
              </w:rPr>
            </m:ctrlPr>
          </m:dPr>
          <m:e>
            <m:r>
              <m:rPr>
                <m:sty m:val="p"/>
              </m:rPr>
              <w:rPr>
                <w:rFonts w:ascii="Cambria Math" w:eastAsiaTheme="minorEastAsia" w:hAnsi="Cambria Math" w:cs="Times New Roman"/>
                <w:sz w:val="28"/>
                <w:szCs w:val="28"/>
                <w:lang w:val="kk-KZ" w:eastAsia="zh-CN"/>
              </w:rPr>
              <m:t>¬</m:t>
            </m:r>
            <m:r>
              <m:rPr>
                <m:sty m:val="p"/>
              </m:rPr>
              <w:rPr>
                <w:rFonts w:ascii="Cambria Math" w:eastAsiaTheme="minorEastAsia" w:hAnsi="Times New Roman" w:cs="Times New Roman"/>
                <w:sz w:val="28"/>
                <w:szCs w:val="28"/>
                <w:lang w:val="kk-KZ" w:eastAsia="zh-CN"/>
              </w:rPr>
              <m:t>A</m:t>
            </m:r>
            <m:r>
              <m:rPr>
                <m:sty m:val="p"/>
              </m:rPr>
              <w:rPr>
                <w:rFonts w:ascii="Cambria Math" w:eastAsiaTheme="minorEastAsia" w:hAnsi="Cambria Math" w:cs="Times New Roman"/>
                <w:sz w:val="28"/>
                <w:szCs w:val="28"/>
                <w:lang w:val="kk-KZ" w:eastAsia="zh-CN"/>
              </w:rPr>
              <m:t>∧¬</m:t>
            </m:r>
            <m:r>
              <m:rPr>
                <m:sty m:val="p"/>
              </m:rPr>
              <w:rPr>
                <w:rFonts w:ascii="Cambria Math" w:eastAsiaTheme="minorEastAsia" w:hAnsi="Times New Roman" w:cs="Times New Roman"/>
                <w:sz w:val="28"/>
                <w:szCs w:val="28"/>
                <w:lang w:val="kk-KZ" w:eastAsia="zh-CN"/>
              </w:rPr>
              <m:t>B</m:t>
            </m:r>
          </m:e>
        </m:d>
        <m:r>
          <m:rPr>
            <m:sty m:val="p"/>
          </m:rPr>
          <w:rPr>
            <w:rFonts w:ascii="Cambria Math" w:eastAsiaTheme="minorEastAsia" w:hAnsi="Cambria Math" w:cs="Times New Roman"/>
            <w:sz w:val="28"/>
            <w:szCs w:val="28"/>
            <w:lang w:val="kk-KZ" w:eastAsia="zh-CN"/>
          </w:rPr>
          <m:t>∧</m:t>
        </m:r>
        <m:d>
          <m:dPr>
            <m:ctrlPr>
              <w:rPr>
                <w:rFonts w:ascii="Cambria Math" w:eastAsiaTheme="minorEastAsia" w:hAnsi="Cambria Math" w:cs="Times New Roman"/>
                <w:sz w:val="28"/>
                <w:szCs w:val="28"/>
                <w:lang w:val="kk-KZ" w:eastAsia="zh-CN"/>
              </w:rPr>
            </m:ctrlPr>
          </m:dPr>
          <m:e>
            <m:r>
              <m:rPr>
                <m:sty m:val="p"/>
              </m:rPr>
              <w:rPr>
                <w:rFonts w:ascii="Cambria Math" w:eastAsiaTheme="minorEastAsia" w:hAnsi="Cambria Math" w:cs="Times New Roman"/>
                <w:sz w:val="28"/>
                <w:szCs w:val="28"/>
                <w:lang w:val="kk-KZ" w:eastAsia="zh-CN"/>
              </w:rPr>
              <m:t>C∨D</m:t>
            </m:r>
          </m:e>
        </m:d>
      </m:oMath>
      <w:r w:rsidRPr="00155A01">
        <w:rPr>
          <w:rFonts w:ascii="Times New Roman" w:eastAsiaTheme="minorEastAsia" w:hAnsi="Times New Roman" w:cs="Times New Roman"/>
          <w:sz w:val="28"/>
          <w:szCs w:val="28"/>
          <w:lang w:val="kk-KZ" w:eastAsia="zh-CN"/>
        </w:rPr>
        <w:t>пікірі</w:t>
      </w:r>
      <w:r w:rsidR="00E2179D" w:rsidRPr="00155A01">
        <w:rPr>
          <w:rFonts w:ascii="Times New Roman" w:eastAsiaTheme="minorEastAsia" w:hAnsi="Times New Roman" w:cs="Times New Roman"/>
          <w:sz w:val="28"/>
          <w:szCs w:val="28"/>
          <w:lang w:val="kk-KZ" w:eastAsia="zh-CN"/>
        </w:rPr>
        <w:t xml:space="preserve">, </w:t>
      </w:r>
      <w:r w:rsidRPr="00155A01">
        <w:rPr>
          <w:rFonts w:ascii="Times New Roman" w:eastAsiaTheme="minorEastAsia" w:hAnsi="Times New Roman" w:cs="Times New Roman"/>
          <w:sz w:val="28"/>
          <w:szCs w:val="28"/>
          <w:lang w:val="kk-KZ" w:eastAsia="zh-CN"/>
        </w:rPr>
        <w:t>мұндағы</w:t>
      </w:r>
      <w:r w:rsidR="00E2179D" w:rsidRPr="00155A01">
        <w:rPr>
          <w:rFonts w:ascii="Times New Roman" w:eastAsiaTheme="minorEastAsia" w:hAnsi="Times New Roman" w:cs="Times New Roman"/>
          <w:sz w:val="28"/>
          <w:szCs w:val="28"/>
          <w:lang w:val="kk-KZ" w:eastAsia="zh-CN"/>
        </w:rPr>
        <w:t>:</w:t>
      </w:r>
      <w:r w:rsidR="002F7B36" w:rsidRPr="00155A01">
        <w:rPr>
          <w:rFonts w:ascii="Times New Roman" w:eastAsiaTheme="minorEastAsia" w:hAnsi="Times New Roman" w:cs="Times New Roman"/>
          <w:sz w:val="28"/>
          <w:szCs w:val="28"/>
          <w:lang w:val="kk-KZ" w:eastAsia="zh-CN"/>
        </w:rPr>
        <w:t xml:space="preserve"> </w:t>
      </w:r>
      <w:r w:rsidR="00E2179D" w:rsidRPr="00155A01">
        <w:rPr>
          <w:rFonts w:ascii="Times New Roman" w:eastAsiaTheme="minorEastAsia" w:hAnsi="Times New Roman" w:cs="Times New Roman"/>
          <w:sz w:val="28"/>
          <w:szCs w:val="28"/>
          <w:lang w:val="kk-KZ" w:eastAsia="zh-CN"/>
        </w:rPr>
        <w:t>А = {</w:t>
      </w:r>
      <w:r w:rsidRPr="00155A01">
        <w:rPr>
          <w:rFonts w:ascii="Times New Roman" w:eastAsiaTheme="minorEastAsia" w:hAnsi="Times New Roman" w:cs="Times New Roman"/>
          <w:sz w:val="28"/>
          <w:szCs w:val="28"/>
          <w:lang w:val="kk-KZ" w:eastAsia="zh-CN"/>
        </w:rPr>
        <w:t>Принтер - ақпаратты шығару құрылғысы</w:t>
      </w:r>
      <w:r w:rsidR="00E2179D" w:rsidRPr="00155A01">
        <w:rPr>
          <w:rFonts w:ascii="Times New Roman" w:eastAsiaTheme="minorEastAsia" w:hAnsi="Times New Roman" w:cs="Times New Roman"/>
          <w:sz w:val="28"/>
          <w:szCs w:val="28"/>
          <w:lang w:val="kk-KZ" w:eastAsia="zh-CN"/>
        </w:rPr>
        <w:t>},</w:t>
      </w:r>
      <w:r w:rsidR="002F7B36" w:rsidRPr="00155A01">
        <w:rPr>
          <w:rFonts w:ascii="Times New Roman" w:eastAsiaTheme="minorEastAsia" w:hAnsi="Times New Roman" w:cs="Times New Roman"/>
          <w:sz w:val="28"/>
          <w:szCs w:val="28"/>
          <w:lang w:val="kk-KZ" w:eastAsia="zh-CN"/>
        </w:rPr>
        <w:t xml:space="preserve"> </w:t>
      </w:r>
      <w:r w:rsidR="00E2179D" w:rsidRPr="00155A01">
        <w:rPr>
          <w:rFonts w:ascii="Times New Roman" w:eastAsiaTheme="minorEastAsia" w:hAnsi="Times New Roman" w:cs="Times New Roman"/>
          <w:sz w:val="28"/>
          <w:szCs w:val="28"/>
          <w:lang w:val="kk-KZ" w:eastAsia="zh-CN"/>
        </w:rPr>
        <w:t>В = {</w:t>
      </w:r>
      <w:r w:rsidRPr="00155A01">
        <w:rPr>
          <w:rFonts w:ascii="Times New Roman" w:eastAsiaTheme="minorEastAsia" w:hAnsi="Times New Roman" w:cs="Times New Roman"/>
          <w:sz w:val="28"/>
          <w:szCs w:val="28"/>
          <w:lang w:val="kk-KZ" w:eastAsia="zh-CN"/>
        </w:rPr>
        <w:t>Процессор - ақпаратты сақтау құрылғысы</w:t>
      </w:r>
      <w:r w:rsidR="00E2179D" w:rsidRPr="00155A01">
        <w:rPr>
          <w:rFonts w:ascii="Times New Roman" w:eastAsiaTheme="minorEastAsia" w:hAnsi="Times New Roman" w:cs="Times New Roman"/>
          <w:sz w:val="28"/>
          <w:szCs w:val="28"/>
          <w:lang w:val="kk-KZ" w:eastAsia="zh-CN"/>
        </w:rPr>
        <w:t>},</w:t>
      </w:r>
      <w:r w:rsidR="002F7B36" w:rsidRPr="00155A01">
        <w:rPr>
          <w:rFonts w:ascii="Times New Roman" w:eastAsiaTheme="minorEastAsia" w:hAnsi="Times New Roman" w:cs="Times New Roman"/>
          <w:sz w:val="28"/>
          <w:szCs w:val="28"/>
          <w:lang w:val="kk-KZ" w:eastAsia="zh-CN"/>
        </w:rPr>
        <w:t xml:space="preserve"> </w:t>
      </w:r>
      <w:r w:rsidR="00437284">
        <w:rPr>
          <w:rFonts w:ascii="Times New Roman" w:eastAsiaTheme="minorEastAsia" w:hAnsi="Times New Roman" w:cs="Times New Roman"/>
          <w:sz w:val="28"/>
          <w:szCs w:val="28"/>
          <w:lang w:val="kk-KZ" w:eastAsia="zh-CN"/>
        </w:rPr>
        <w:br/>
      </w:r>
      <w:r w:rsidR="00E2179D" w:rsidRPr="00155A01">
        <w:rPr>
          <w:rFonts w:ascii="Times New Roman" w:eastAsiaTheme="minorEastAsia" w:hAnsi="Times New Roman" w:cs="Times New Roman"/>
          <w:sz w:val="28"/>
          <w:szCs w:val="28"/>
          <w:lang w:val="kk-KZ" w:eastAsia="zh-CN"/>
        </w:rPr>
        <w:t>С = {</w:t>
      </w:r>
      <w:r w:rsidRPr="00155A01">
        <w:rPr>
          <w:rFonts w:ascii="Times New Roman" w:eastAsiaTheme="minorEastAsia" w:hAnsi="Times New Roman" w:cs="Times New Roman"/>
          <w:sz w:val="28"/>
          <w:szCs w:val="28"/>
          <w:lang w:val="kk-KZ" w:eastAsia="zh-CN"/>
        </w:rPr>
        <w:t xml:space="preserve"> Монитор - ақпаратты шығару құрылғысы</w:t>
      </w:r>
      <w:r w:rsidR="00E2179D" w:rsidRPr="00155A01">
        <w:rPr>
          <w:rFonts w:ascii="Times New Roman" w:eastAsiaTheme="minorEastAsia" w:hAnsi="Times New Roman" w:cs="Times New Roman"/>
          <w:sz w:val="28"/>
          <w:szCs w:val="28"/>
          <w:lang w:val="kk-KZ" w:eastAsia="zh-CN"/>
        </w:rPr>
        <w:t>},</w:t>
      </w:r>
      <w:r w:rsidR="002F7B36" w:rsidRPr="00155A01">
        <w:rPr>
          <w:rFonts w:ascii="Times New Roman" w:eastAsiaTheme="minorEastAsia" w:hAnsi="Times New Roman" w:cs="Times New Roman"/>
          <w:sz w:val="28"/>
          <w:szCs w:val="28"/>
          <w:lang w:val="kk-KZ" w:eastAsia="zh-CN"/>
        </w:rPr>
        <w:t xml:space="preserve"> </w:t>
      </w:r>
      <w:r w:rsidR="00E2179D" w:rsidRPr="00155A01">
        <w:rPr>
          <w:rFonts w:ascii="Times New Roman" w:eastAsiaTheme="minorEastAsia" w:hAnsi="Times New Roman" w:cs="Times New Roman"/>
          <w:sz w:val="28"/>
          <w:szCs w:val="28"/>
          <w:lang w:val="kk-KZ" w:eastAsia="zh-CN"/>
        </w:rPr>
        <w:t>D = {</w:t>
      </w:r>
      <w:r w:rsidRPr="00155A01">
        <w:rPr>
          <w:rFonts w:ascii="Times New Roman" w:eastAsiaTheme="minorEastAsia" w:hAnsi="Times New Roman" w:cs="Times New Roman"/>
          <w:sz w:val="28"/>
          <w:szCs w:val="28"/>
          <w:lang w:val="kk-KZ" w:eastAsia="zh-CN"/>
        </w:rPr>
        <w:t xml:space="preserve"> Пернетақта - ақпаратты өңдеу құрылғысы</w:t>
      </w:r>
      <w:r w:rsidR="00E2179D" w:rsidRPr="00155A01">
        <w:rPr>
          <w:rFonts w:ascii="Times New Roman" w:eastAsiaTheme="minorEastAsia" w:hAnsi="Times New Roman" w:cs="Times New Roman"/>
          <w:sz w:val="28"/>
          <w:szCs w:val="28"/>
          <w:lang w:val="kk-KZ" w:eastAsia="zh-CN"/>
        </w:rPr>
        <w:t>}</w:t>
      </w:r>
      <w:r w:rsidRPr="00155A01">
        <w:rPr>
          <w:rFonts w:ascii="Times New Roman" w:eastAsiaTheme="minorEastAsia" w:hAnsi="Times New Roman" w:cs="Times New Roman"/>
          <w:sz w:val="28"/>
          <w:szCs w:val="28"/>
          <w:lang w:val="kk-KZ" w:eastAsia="zh-CN"/>
        </w:rPr>
        <w:t xml:space="preserve"> ақиқат бола ма?</w:t>
      </w:r>
    </w:p>
    <w:p w:rsidR="00E2179D" w:rsidRPr="00155A01" w:rsidRDefault="00C655A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Шешуі</w:t>
      </w:r>
      <w:r w:rsidR="005D38EE" w:rsidRPr="00155A01">
        <w:rPr>
          <w:rFonts w:ascii="Times New Roman" w:hAnsi="Times New Roman" w:cs="Times New Roman"/>
          <w:b/>
          <w:sz w:val="28"/>
          <w:szCs w:val="28"/>
          <w:lang w:val="kk-KZ"/>
        </w:rPr>
        <w:t>.</w:t>
      </w:r>
      <w:r w:rsidR="00E2179D"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Алдымен қарапайым пікірлердің ақиқаттығын тексеріңіз</w:t>
      </w:r>
      <w:r w:rsidR="0043624F" w:rsidRPr="00155A01">
        <w:rPr>
          <w:rFonts w:ascii="Times New Roman" w:hAnsi="Times New Roman" w:cs="Times New Roman"/>
          <w:sz w:val="28"/>
          <w:szCs w:val="28"/>
          <w:lang w:val="kk-KZ"/>
        </w:rPr>
        <w:t>:</w:t>
      </w:r>
    </w:p>
    <w:p w:rsidR="0043624F" w:rsidRPr="00155A01" w:rsidRDefault="002F7B36"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r>
          <w:rPr>
            <w:rFonts w:ascii="Cambria Math" w:hAnsi="Cambria Math" w:cs="Times New Roman"/>
            <w:sz w:val="28"/>
            <w:szCs w:val="28"/>
            <w:lang w:val="kk-KZ"/>
          </w:rPr>
          <m:t>A=1</m:t>
        </m:r>
      </m:oMath>
      <w:r w:rsidR="00E2179D"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B=0</m:t>
        </m:r>
      </m:oMath>
      <w:r w:rsidR="00E2179D"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C=1</m:t>
        </m:r>
      </m:oMath>
      <w:r w:rsidR="00E2179D"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D=0</m:t>
        </m:r>
      </m:oMath>
      <w:r w:rsidR="00E2179D" w:rsidRPr="00155A01">
        <w:rPr>
          <w:rFonts w:ascii="Times New Roman" w:hAnsi="Times New Roman" w:cs="Times New Roman"/>
          <w:sz w:val="28"/>
          <w:szCs w:val="28"/>
          <w:lang w:val="kk-KZ"/>
        </w:rPr>
        <w:t>.</w:t>
      </w:r>
    </w:p>
    <w:p w:rsidR="00E2179D" w:rsidRPr="00155A01" w:rsidRDefault="00C655A8" w:rsidP="00437284">
      <w:pPr>
        <w:pStyle w:val="HTML"/>
        <w:tabs>
          <w:tab w:val="clear" w:pos="916"/>
          <w:tab w:val="left" w:pos="709"/>
        </w:tabs>
        <w:ind w:firstLine="567"/>
        <w:jc w:val="both"/>
        <w:rPr>
          <w:rFonts w:ascii="Times New Roman" w:eastAsiaTheme="minorEastAsia" w:hAnsi="Times New Roman" w:cs="Times New Roman"/>
          <w:sz w:val="28"/>
          <w:szCs w:val="28"/>
          <w:lang w:val="kk-KZ" w:eastAsia="zh-CN"/>
        </w:rPr>
      </w:pPr>
      <w:r w:rsidRPr="00155A01">
        <w:rPr>
          <w:rFonts w:ascii="Times New Roman" w:eastAsiaTheme="minorEastAsia" w:hAnsi="Times New Roman" w:cs="Times New Roman"/>
          <w:sz w:val="28"/>
          <w:szCs w:val="28"/>
          <w:lang w:val="kk-KZ" w:eastAsia="zh-CN"/>
        </w:rPr>
        <w:tab/>
        <w:t xml:space="preserve">Содан кейін логикалық амалдардың ақиқат кестелерін пайдаланып құрама </w:t>
      </w:r>
      <w:r w:rsidR="002339E4" w:rsidRPr="00155A01">
        <w:rPr>
          <w:rFonts w:ascii="Times New Roman" w:eastAsiaTheme="minorEastAsia" w:hAnsi="Times New Roman" w:cs="Times New Roman"/>
          <w:sz w:val="28"/>
          <w:szCs w:val="28"/>
          <w:lang w:val="kk-KZ" w:eastAsia="zh-CN"/>
        </w:rPr>
        <w:t>пікірлердің</w:t>
      </w:r>
      <w:r w:rsidRPr="00155A01">
        <w:rPr>
          <w:rFonts w:ascii="Times New Roman" w:eastAsiaTheme="minorEastAsia" w:hAnsi="Times New Roman" w:cs="Times New Roman"/>
          <w:sz w:val="28"/>
          <w:szCs w:val="28"/>
          <w:lang w:val="kk-KZ" w:eastAsia="zh-CN"/>
        </w:rPr>
        <w:t xml:space="preserve"> ақиқаттығын анықтаймыз</w:t>
      </w:r>
      <w:r w:rsidR="0043624F" w:rsidRPr="00155A01">
        <w:rPr>
          <w:rFonts w:ascii="Times New Roman" w:hAnsi="Times New Roman" w:cs="Times New Roman"/>
          <w:sz w:val="28"/>
          <w:szCs w:val="28"/>
          <w:lang w:val="kk-KZ"/>
        </w:rPr>
        <w:t>:</w:t>
      </w:r>
      <w:r w:rsidR="001E1659" w:rsidRPr="00155A01">
        <w:rPr>
          <w:rFonts w:ascii="Times New Roman" w:hAnsi="Times New Roman" w:cs="Times New Roman"/>
          <w:sz w:val="28"/>
          <w:szCs w:val="28"/>
          <w:lang w:val="kk-KZ"/>
        </w:rPr>
        <w:t xml:space="preserve"> </w:t>
      </w:r>
      <m:oMath>
        <m:d>
          <m:dPr>
            <m:ctrlPr>
              <w:rPr>
                <w:rFonts w:ascii="Cambria Math" w:hAnsi="Cambria Math" w:cs="Times New Roman"/>
                <w:i/>
                <w:sz w:val="28"/>
                <w:szCs w:val="28"/>
                <w:lang w:val="kk-KZ"/>
              </w:rPr>
            </m:ctrlPr>
          </m:dPr>
          <m:e>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1</m:t>
            </m:r>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0</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1∨0</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m:rPr>
                <m:sty m:val="p"/>
              </m:rPr>
              <w:rPr>
                <w:rFonts w:ascii="Cambria Math" w:hAnsi="Cambria Math" w:cs="Times New Roman"/>
                <w:sz w:val="28"/>
                <w:szCs w:val="28"/>
                <w:lang w:val="kk-KZ"/>
              </w:rPr>
              <m:t>0∧1</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1∨0</m:t>
            </m:r>
          </m:e>
        </m:d>
        <m:r>
          <w:rPr>
            <w:rFonts w:ascii="Cambria Math" w:hAnsi="Cambria Math" w:cs="Times New Roman"/>
            <w:sz w:val="28"/>
            <w:szCs w:val="28"/>
            <w:lang w:val="kk-KZ"/>
          </w:rPr>
          <m:t>=0</m:t>
        </m:r>
      </m:oMath>
      <w:r w:rsidR="002F7B36" w:rsidRPr="00155A01">
        <w:rPr>
          <w:rFonts w:ascii="Times New Roman" w:hAnsi="Times New Roman" w:cs="Times New Roman"/>
          <w:sz w:val="28"/>
          <w:szCs w:val="28"/>
          <w:lang w:val="kk-KZ"/>
        </w:rPr>
        <w:t xml:space="preserve"> </w:t>
      </w:r>
    </w:p>
    <w:p w:rsidR="00E2179D" w:rsidRPr="00155A01" w:rsidRDefault="00C655A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Жауабы</w:t>
      </w:r>
      <w:r w:rsidR="0043624F" w:rsidRPr="00155A01">
        <w:rPr>
          <w:rFonts w:ascii="Times New Roman" w:hAnsi="Times New Roman" w:cs="Times New Roman"/>
          <w:b/>
          <w:sz w:val="28"/>
          <w:szCs w:val="28"/>
          <w:lang w:val="kk-KZ"/>
        </w:rPr>
        <w:t>:</w:t>
      </w:r>
      <w:r w:rsidR="0043624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жалған</w:t>
      </w:r>
      <w:r w:rsidR="00E2179D" w:rsidRPr="00155A01">
        <w:rPr>
          <w:rFonts w:ascii="Times New Roman" w:hAnsi="Times New Roman" w:cs="Times New Roman"/>
          <w:sz w:val="28"/>
          <w:szCs w:val="28"/>
          <w:lang w:val="kk-KZ"/>
        </w:rPr>
        <w:t>.</w:t>
      </w:r>
    </w:p>
    <w:p w:rsidR="00437284" w:rsidRDefault="00437284" w:rsidP="00236B9D">
      <w:pPr>
        <w:pStyle w:val="HTML"/>
        <w:ind w:firstLine="567"/>
        <w:rPr>
          <w:rFonts w:ascii="Times New Roman" w:hAnsi="Times New Roman" w:cs="Times New Roman"/>
          <w:b/>
          <w:sz w:val="28"/>
          <w:szCs w:val="28"/>
          <w:lang w:val="kk-KZ"/>
        </w:rPr>
      </w:pPr>
    </w:p>
    <w:p w:rsidR="00236B9D" w:rsidRDefault="00C655A8" w:rsidP="00236B9D">
      <w:pPr>
        <w:pStyle w:val="HTML"/>
        <w:ind w:firstLine="567"/>
        <w:rPr>
          <w:rFonts w:ascii="Times New Roman" w:eastAsiaTheme="minorEastAsia" w:hAnsi="Times New Roman" w:cs="Times New Roman"/>
          <w:sz w:val="28"/>
          <w:szCs w:val="28"/>
          <w:lang w:val="kk-KZ" w:eastAsia="zh-CN"/>
        </w:rPr>
      </w:pPr>
      <w:r w:rsidRPr="00155A01">
        <w:rPr>
          <w:rFonts w:ascii="Times New Roman" w:hAnsi="Times New Roman" w:cs="Times New Roman"/>
          <w:b/>
          <w:sz w:val="28"/>
          <w:szCs w:val="28"/>
          <w:lang w:val="kk-KZ"/>
        </w:rPr>
        <w:t>Есеп</w:t>
      </w:r>
      <w:r w:rsidR="00E2179D" w:rsidRPr="00155A01">
        <w:rPr>
          <w:rFonts w:ascii="Times New Roman" w:hAnsi="Times New Roman" w:cs="Times New Roman"/>
          <w:b/>
          <w:sz w:val="28"/>
          <w:szCs w:val="28"/>
          <w:lang w:val="kk-KZ"/>
        </w:rPr>
        <w:t xml:space="preserve"> </w:t>
      </w:r>
      <w:r w:rsidR="00011F75" w:rsidRPr="00155A01">
        <w:rPr>
          <w:rFonts w:ascii="Times New Roman" w:hAnsi="Times New Roman" w:cs="Times New Roman"/>
          <w:b/>
          <w:sz w:val="28"/>
          <w:szCs w:val="28"/>
          <w:lang w:val="kk-KZ"/>
        </w:rPr>
        <w:t>8</w:t>
      </w:r>
      <w:r w:rsidR="00E2179D" w:rsidRPr="00155A01">
        <w:rPr>
          <w:rFonts w:ascii="Times New Roman" w:hAnsi="Times New Roman" w:cs="Times New Roman"/>
          <w:b/>
          <w:sz w:val="28"/>
          <w:szCs w:val="28"/>
          <w:lang w:val="kk-KZ"/>
        </w:rPr>
        <w:t>.</w:t>
      </w:r>
      <w:r w:rsidR="00E2179D" w:rsidRPr="00155A01">
        <w:rPr>
          <w:rFonts w:ascii="Times New Roman" w:hAnsi="Times New Roman" w:cs="Times New Roman"/>
          <w:sz w:val="28"/>
          <w:szCs w:val="28"/>
          <w:lang w:val="kk-KZ"/>
        </w:rPr>
        <w:t xml:space="preserve"> </w:t>
      </w:r>
      <w:r w:rsidRPr="00155A01">
        <w:rPr>
          <w:rFonts w:ascii="Times New Roman" w:eastAsiaTheme="minorEastAsia" w:hAnsi="Times New Roman" w:cs="Times New Roman"/>
          <w:sz w:val="28"/>
          <w:szCs w:val="28"/>
          <w:lang w:val="kk-KZ" w:eastAsia="zh-CN"/>
        </w:rPr>
        <w:t>Тауар топтарының сату деректері бойынша наурыз, сәуір және мамыр айларында қанша және қандай топтардың өсім көрсеткенін немесе маусымда 80%-дан астамға жеткенін анықтаңыз</w:t>
      </w:r>
      <w:r w:rsidR="001E4889" w:rsidRPr="001E4889">
        <w:rPr>
          <w:rFonts w:ascii="Times New Roman" w:eastAsiaTheme="minorEastAsia" w:hAnsi="Times New Roman" w:cs="Times New Roman"/>
          <w:sz w:val="28"/>
          <w:szCs w:val="28"/>
          <w:lang w:val="kk-KZ" w:eastAsia="zh-CN"/>
        </w:rPr>
        <w:t>[4]</w:t>
      </w:r>
      <w:r w:rsidRPr="00155A01">
        <w:rPr>
          <w:rFonts w:ascii="Times New Roman" w:eastAsiaTheme="minorEastAsia" w:hAnsi="Times New Roman" w:cs="Times New Roman"/>
          <w:sz w:val="28"/>
          <w:szCs w:val="28"/>
          <w:lang w:val="kk-KZ" w:eastAsia="zh-CN"/>
        </w:rPr>
        <w:t>?</w:t>
      </w:r>
    </w:p>
    <w:p w:rsidR="00236B9D" w:rsidRPr="00236B9D" w:rsidRDefault="00236B9D" w:rsidP="00236B9D">
      <w:pPr>
        <w:pStyle w:val="HTML"/>
        <w:ind w:firstLine="567"/>
        <w:rPr>
          <w:rFonts w:ascii="Times New Roman" w:eastAsiaTheme="minorEastAsia" w:hAnsi="Times New Roman" w:cs="Times New Roman"/>
          <w:sz w:val="28"/>
          <w:szCs w:val="28"/>
          <w:lang w:val="kk-KZ" w:eastAsia="zh-CN"/>
        </w:rPr>
      </w:pPr>
    </w:p>
    <w:tbl>
      <w:tblPr>
        <w:tblStyle w:val="af0"/>
        <w:tblW w:w="9212" w:type="dxa"/>
        <w:jc w:val="center"/>
        <w:tblInd w:w="535" w:type="dxa"/>
        <w:tblLayout w:type="fixed"/>
        <w:tblLook w:val="04A0" w:firstRow="1" w:lastRow="0" w:firstColumn="1" w:lastColumn="0" w:noHBand="0" w:noVBand="1"/>
      </w:tblPr>
      <w:tblGrid>
        <w:gridCol w:w="424"/>
        <w:gridCol w:w="1642"/>
        <w:gridCol w:w="1014"/>
        <w:gridCol w:w="969"/>
        <w:gridCol w:w="1069"/>
        <w:gridCol w:w="871"/>
        <w:gridCol w:w="1023"/>
        <w:gridCol w:w="1208"/>
        <w:gridCol w:w="992"/>
      </w:tblGrid>
      <w:tr w:rsidR="00E2179D" w:rsidRPr="00155A01" w:rsidTr="00437284">
        <w:trPr>
          <w:jc w:val="center"/>
        </w:trPr>
        <w:tc>
          <w:tcPr>
            <w:tcW w:w="9212" w:type="dxa"/>
            <w:gridSpan w:val="9"/>
            <w:vAlign w:val="center"/>
          </w:tcPr>
          <w:p w:rsidR="00E2179D" w:rsidRPr="00155A01" w:rsidRDefault="00C655A8"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Сатылым</w:t>
            </w:r>
            <w:r w:rsidR="00E2179D" w:rsidRPr="00155A01">
              <w:rPr>
                <w:rFonts w:ascii="Times New Roman" w:hAnsi="Times New Roman" w:cs="Times New Roman"/>
                <w:sz w:val="28"/>
                <w:szCs w:val="28"/>
                <w:lang w:val="kk-KZ"/>
              </w:rPr>
              <w:t>, %</w:t>
            </w:r>
          </w:p>
        </w:tc>
      </w:tr>
      <w:tr w:rsidR="00C655A8" w:rsidRPr="00155A01" w:rsidTr="00437284">
        <w:trPr>
          <w:cantSplit/>
          <w:trHeight w:val="430"/>
          <w:jc w:val="center"/>
        </w:trPr>
        <w:tc>
          <w:tcPr>
            <w:tcW w:w="424"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w:t>
            </w:r>
          </w:p>
        </w:tc>
        <w:tc>
          <w:tcPr>
            <w:tcW w:w="1642" w:type="dxa"/>
            <w:vAlign w:val="center"/>
          </w:tcPr>
          <w:p w:rsidR="00E2179D" w:rsidRPr="00155A01" w:rsidRDefault="002339E4"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Тауар</w:t>
            </w:r>
            <w:r w:rsidR="00C655A8" w:rsidRPr="00155A01">
              <w:rPr>
                <w:rFonts w:ascii="Times New Roman" w:hAnsi="Times New Roman" w:cs="Times New Roman"/>
                <w:sz w:val="28"/>
                <w:szCs w:val="28"/>
                <w:lang w:val="kk-KZ"/>
              </w:rPr>
              <w:t xml:space="preserve"> түрі</w:t>
            </w:r>
          </w:p>
          <w:p w:rsidR="00E2179D" w:rsidRPr="00155A01" w:rsidRDefault="00E2179D" w:rsidP="00437284">
            <w:pPr>
              <w:shd w:val="clear" w:color="auto" w:fill="FFFFFF" w:themeFill="background1"/>
              <w:jc w:val="center"/>
              <w:rPr>
                <w:rFonts w:ascii="Times New Roman" w:hAnsi="Times New Roman" w:cs="Times New Roman"/>
                <w:sz w:val="28"/>
                <w:szCs w:val="28"/>
                <w:lang w:val="kk-KZ"/>
              </w:rPr>
            </w:pPr>
          </w:p>
        </w:tc>
        <w:tc>
          <w:tcPr>
            <w:tcW w:w="1014" w:type="dxa"/>
            <w:vAlign w:val="center"/>
          </w:tcPr>
          <w:p w:rsidR="00E2179D" w:rsidRPr="00155A01" w:rsidRDefault="00C655A8"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қаңтар</w:t>
            </w:r>
          </w:p>
        </w:tc>
        <w:tc>
          <w:tcPr>
            <w:tcW w:w="969" w:type="dxa"/>
            <w:vAlign w:val="center"/>
          </w:tcPr>
          <w:p w:rsidR="00E2179D" w:rsidRPr="00155A01" w:rsidRDefault="00C655A8"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ақпан</w:t>
            </w:r>
          </w:p>
        </w:tc>
        <w:tc>
          <w:tcPr>
            <w:tcW w:w="1069" w:type="dxa"/>
            <w:vAlign w:val="center"/>
          </w:tcPr>
          <w:p w:rsidR="00E2179D" w:rsidRPr="00155A01" w:rsidRDefault="00C655A8"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наурыз</w:t>
            </w:r>
          </w:p>
        </w:tc>
        <w:tc>
          <w:tcPr>
            <w:tcW w:w="871" w:type="dxa"/>
            <w:vAlign w:val="center"/>
          </w:tcPr>
          <w:p w:rsidR="00E2179D" w:rsidRPr="00155A01" w:rsidRDefault="00C655A8"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сәуір</w:t>
            </w:r>
          </w:p>
        </w:tc>
        <w:tc>
          <w:tcPr>
            <w:tcW w:w="1023" w:type="dxa"/>
            <w:vAlign w:val="center"/>
          </w:tcPr>
          <w:p w:rsidR="00E2179D" w:rsidRPr="00155A01" w:rsidRDefault="00C655A8"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мамыр</w:t>
            </w:r>
          </w:p>
        </w:tc>
        <w:tc>
          <w:tcPr>
            <w:tcW w:w="1208" w:type="dxa"/>
            <w:vAlign w:val="center"/>
          </w:tcPr>
          <w:p w:rsidR="00E2179D" w:rsidRPr="00155A01" w:rsidRDefault="00C655A8" w:rsidP="00437284">
            <w:pPr>
              <w:shd w:val="clear" w:color="auto" w:fill="FFFFFF" w:themeFill="background1"/>
              <w:ind w:right="34"/>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маусым</w:t>
            </w:r>
          </w:p>
        </w:tc>
        <w:tc>
          <w:tcPr>
            <w:tcW w:w="992" w:type="dxa"/>
            <w:vAlign w:val="center"/>
          </w:tcPr>
          <w:p w:rsidR="00E2179D" w:rsidRPr="00155A01" w:rsidRDefault="00C655A8"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шілде</w:t>
            </w:r>
          </w:p>
        </w:tc>
      </w:tr>
      <w:tr w:rsidR="00C655A8" w:rsidRPr="00155A01" w:rsidTr="00437284">
        <w:trPr>
          <w:jc w:val="center"/>
        </w:trPr>
        <w:tc>
          <w:tcPr>
            <w:tcW w:w="424" w:type="dxa"/>
            <w:vAlign w:val="center"/>
          </w:tcPr>
          <w:p w:rsidR="00E2179D" w:rsidRPr="00866A1B" w:rsidRDefault="00E2179D" w:rsidP="00437284">
            <w:pPr>
              <w:pStyle w:val="a3"/>
              <w:numPr>
                <w:ilvl w:val="0"/>
                <w:numId w:val="115"/>
              </w:numPr>
              <w:shd w:val="clear" w:color="auto" w:fill="FFFFFF" w:themeFill="background1"/>
              <w:ind w:left="0" w:firstLine="0"/>
              <w:jc w:val="center"/>
              <w:rPr>
                <w:rFonts w:ascii="Times New Roman" w:hAnsi="Times New Roman" w:cs="Times New Roman"/>
                <w:sz w:val="28"/>
                <w:szCs w:val="28"/>
                <w:lang w:val="kk-KZ"/>
              </w:rPr>
            </w:pPr>
          </w:p>
        </w:tc>
        <w:tc>
          <w:tcPr>
            <w:tcW w:w="1642" w:type="dxa"/>
            <w:vAlign w:val="center"/>
          </w:tcPr>
          <w:p w:rsidR="00E2179D" w:rsidRPr="00155A01" w:rsidRDefault="00C655A8"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Пернетақта</w:t>
            </w:r>
          </w:p>
        </w:tc>
        <w:tc>
          <w:tcPr>
            <w:tcW w:w="1014"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85</w:t>
            </w:r>
          </w:p>
        </w:tc>
        <w:tc>
          <w:tcPr>
            <w:tcW w:w="969"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67</w:t>
            </w:r>
          </w:p>
        </w:tc>
        <w:tc>
          <w:tcPr>
            <w:tcW w:w="1069"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76</w:t>
            </w:r>
          </w:p>
        </w:tc>
        <w:tc>
          <w:tcPr>
            <w:tcW w:w="871"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61</w:t>
            </w:r>
          </w:p>
        </w:tc>
        <w:tc>
          <w:tcPr>
            <w:tcW w:w="1023"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44</w:t>
            </w:r>
          </w:p>
        </w:tc>
        <w:tc>
          <w:tcPr>
            <w:tcW w:w="1208"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53</w:t>
            </w:r>
          </w:p>
        </w:tc>
        <w:tc>
          <w:tcPr>
            <w:tcW w:w="992"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91</w:t>
            </w:r>
          </w:p>
        </w:tc>
      </w:tr>
      <w:tr w:rsidR="00C655A8" w:rsidRPr="00155A01" w:rsidTr="00437284">
        <w:trPr>
          <w:jc w:val="center"/>
        </w:trPr>
        <w:tc>
          <w:tcPr>
            <w:tcW w:w="424" w:type="dxa"/>
            <w:vAlign w:val="center"/>
          </w:tcPr>
          <w:p w:rsidR="00E2179D" w:rsidRPr="00866A1B" w:rsidRDefault="00E2179D" w:rsidP="00437284">
            <w:pPr>
              <w:pStyle w:val="a3"/>
              <w:numPr>
                <w:ilvl w:val="0"/>
                <w:numId w:val="115"/>
              </w:numPr>
              <w:shd w:val="clear" w:color="auto" w:fill="FFFFFF" w:themeFill="background1"/>
              <w:ind w:left="0" w:firstLine="0"/>
              <w:jc w:val="center"/>
              <w:rPr>
                <w:rFonts w:ascii="Times New Roman" w:hAnsi="Times New Roman" w:cs="Times New Roman"/>
                <w:sz w:val="28"/>
                <w:szCs w:val="28"/>
                <w:lang w:val="kk-KZ"/>
              </w:rPr>
            </w:pPr>
          </w:p>
        </w:tc>
        <w:tc>
          <w:tcPr>
            <w:tcW w:w="1642" w:type="dxa"/>
            <w:vAlign w:val="center"/>
          </w:tcPr>
          <w:p w:rsidR="00E2179D" w:rsidRPr="00155A01" w:rsidRDefault="00C655A8"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Монитор</w:t>
            </w:r>
          </w:p>
        </w:tc>
        <w:tc>
          <w:tcPr>
            <w:tcW w:w="1014"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63</w:t>
            </w:r>
          </w:p>
        </w:tc>
        <w:tc>
          <w:tcPr>
            <w:tcW w:w="969"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62</w:t>
            </w:r>
          </w:p>
        </w:tc>
        <w:tc>
          <w:tcPr>
            <w:tcW w:w="1069"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57</w:t>
            </w:r>
          </w:p>
        </w:tc>
        <w:tc>
          <w:tcPr>
            <w:tcW w:w="871"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69</w:t>
            </w:r>
          </w:p>
        </w:tc>
        <w:tc>
          <w:tcPr>
            <w:tcW w:w="1023"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48</w:t>
            </w:r>
          </w:p>
        </w:tc>
        <w:tc>
          <w:tcPr>
            <w:tcW w:w="1208"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44</w:t>
            </w:r>
          </w:p>
        </w:tc>
        <w:tc>
          <w:tcPr>
            <w:tcW w:w="992"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72</w:t>
            </w:r>
          </w:p>
        </w:tc>
      </w:tr>
      <w:tr w:rsidR="00C655A8" w:rsidRPr="00155A01" w:rsidTr="00437284">
        <w:trPr>
          <w:jc w:val="center"/>
        </w:trPr>
        <w:tc>
          <w:tcPr>
            <w:tcW w:w="424" w:type="dxa"/>
            <w:vAlign w:val="center"/>
          </w:tcPr>
          <w:p w:rsidR="00E2179D" w:rsidRPr="00866A1B" w:rsidRDefault="00E2179D" w:rsidP="00437284">
            <w:pPr>
              <w:pStyle w:val="a3"/>
              <w:numPr>
                <w:ilvl w:val="0"/>
                <w:numId w:val="115"/>
              </w:numPr>
              <w:shd w:val="clear" w:color="auto" w:fill="FFFFFF" w:themeFill="background1"/>
              <w:ind w:left="0" w:firstLine="0"/>
              <w:jc w:val="center"/>
              <w:rPr>
                <w:rFonts w:ascii="Times New Roman" w:hAnsi="Times New Roman" w:cs="Times New Roman"/>
                <w:sz w:val="28"/>
                <w:szCs w:val="28"/>
                <w:lang w:val="kk-KZ"/>
              </w:rPr>
            </w:pPr>
          </w:p>
        </w:tc>
        <w:tc>
          <w:tcPr>
            <w:tcW w:w="1642" w:type="dxa"/>
            <w:vAlign w:val="center"/>
          </w:tcPr>
          <w:p w:rsidR="00E2179D" w:rsidRPr="00155A01" w:rsidRDefault="00C655A8"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Т</w:t>
            </w:r>
            <w:r w:rsidR="002339E4" w:rsidRPr="00155A01">
              <w:rPr>
                <w:rFonts w:ascii="Times New Roman" w:hAnsi="Times New Roman" w:cs="Times New Roman"/>
                <w:sz w:val="28"/>
                <w:szCs w:val="28"/>
                <w:lang w:val="kk-KZ"/>
              </w:rPr>
              <w:t>інтуір</w:t>
            </w:r>
          </w:p>
        </w:tc>
        <w:tc>
          <w:tcPr>
            <w:tcW w:w="1014"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81</w:t>
            </w:r>
          </w:p>
        </w:tc>
        <w:tc>
          <w:tcPr>
            <w:tcW w:w="969"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73</w:t>
            </w:r>
          </w:p>
        </w:tc>
        <w:tc>
          <w:tcPr>
            <w:tcW w:w="1069"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67</w:t>
            </w:r>
          </w:p>
        </w:tc>
        <w:tc>
          <w:tcPr>
            <w:tcW w:w="871"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99</w:t>
            </w:r>
          </w:p>
        </w:tc>
        <w:tc>
          <w:tcPr>
            <w:tcW w:w="1023"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98</w:t>
            </w:r>
          </w:p>
        </w:tc>
        <w:tc>
          <w:tcPr>
            <w:tcW w:w="1208"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51</w:t>
            </w:r>
          </w:p>
        </w:tc>
        <w:tc>
          <w:tcPr>
            <w:tcW w:w="992"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41</w:t>
            </w:r>
          </w:p>
        </w:tc>
      </w:tr>
      <w:tr w:rsidR="00C655A8" w:rsidRPr="00155A01" w:rsidTr="00437284">
        <w:trPr>
          <w:jc w:val="center"/>
        </w:trPr>
        <w:tc>
          <w:tcPr>
            <w:tcW w:w="424" w:type="dxa"/>
            <w:vAlign w:val="center"/>
          </w:tcPr>
          <w:p w:rsidR="00E2179D" w:rsidRPr="00866A1B" w:rsidRDefault="00E2179D" w:rsidP="00437284">
            <w:pPr>
              <w:pStyle w:val="a3"/>
              <w:numPr>
                <w:ilvl w:val="0"/>
                <w:numId w:val="115"/>
              </w:numPr>
              <w:shd w:val="clear" w:color="auto" w:fill="FFFFFF" w:themeFill="background1"/>
              <w:ind w:left="0" w:firstLine="0"/>
              <w:jc w:val="center"/>
              <w:rPr>
                <w:rFonts w:ascii="Times New Roman" w:hAnsi="Times New Roman" w:cs="Times New Roman"/>
                <w:sz w:val="28"/>
                <w:szCs w:val="28"/>
                <w:lang w:val="kk-KZ"/>
              </w:rPr>
            </w:pPr>
          </w:p>
        </w:tc>
        <w:tc>
          <w:tcPr>
            <w:tcW w:w="1642" w:type="dxa"/>
            <w:vAlign w:val="center"/>
          </w:tcPr>
          <w:p w:rsidR="00E2179D" w:rsidRPr="00155A01" w:rsidRDefault="002339E4"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Тінтуір төсемелері</w:t>
            </w:r>
          </w:p>
        </w:tc>
        <w:tc>
          <w:tcPr>
            <w:tcW w:w="1014"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41</w:t>
            </w:r>
          </w:p>
        </w:tc>
        <w:tc>
          <w:tcPr>
            <w:tcW w:w="969"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45</w:t>
            </w:r>
          </w:p>
        </w:tc>
        <w:tc>
          <w:tcPr>
            <w:tcW w:w="1069"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66</w:t>
            </w:r>
          </w:p>
        </w:tc>
        <w:tc>
          <w:tcPr>
            <w:tcW w:w="871"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96</w:t>
            </w:r>
          </w:p>
        </w:tc>
        <w:tc>
          <w:tcPr>
            <w:tcW w:w="1023"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66</w:t>
            </w:r>
          </w:p>
        </w:tc>
        <w:tc>
          <w:tcPr>
            <w:tcW w:w="1208"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81</w:t>
            </w:r>
          </w:p>
        </w:tc>
        <w:tc>
          <w:tcPr>
            <w:tcW w:w="992"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56</w:t>
            </w:r>
          </w:p>
        </w:tc>
      </w:tr>
      <w:tr w:rsidR="00C655A8" w:rsidRPr="00155A01" w:rsidTr="00437284">
        <w:trPr>
          <w:jc w:val="center"/>
        </w:trPr>
        <w:tc>
          <w:tcPr>
            <w:tcW w:w="424" w:type="dxa"/>
            <w:vAlign w:val="center"/>
          </w:tcPr>
          <w:p w:rsidR="00E2179D" w:rsidRPr="00866A1B" w:rsidRDefault="00E2179D" w:rsidP="00437284">
            <w:pPr>
              <w:pStyle w:val="a3"/>
              <w:numPr>
                <w:ilvl w:val="0"/>
                <w:numId w:val="115"/>
              </w:numPr>
              <w:shd w:val="clear" w:color="auto" w:fill="FFFFFF" w:themeFill="background1"/>
              <w:ind w:left="0" w:firstLine="0"/>
              <w:jc w:val="center"/>
              <w:rPr>
                <w:rFonts w:ascii="Times New Roman" w:hAnsi="Times New Roman" w:cs="Times New Roman"/>
                <w:sz w:val="28"/>
                <w:szCs w:val="28"/>
                <w:lang w:val="kk-KZ"/>
              </w:rPr>
            </w:pPr>
          </w:p>
        </w:tc>
        <w:tc>
          <w:tcPr>
            <w:tcW w:w="1642" w:type="dxa"/>
            <w:vAlign w:val="center"/>
          </w:tcPr>
          <w:p w:rsidR="00E2179D" w:rsidRPr="00155A01" w:rsidRDefault="00C655A8"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Принтер</w:t>
            </w:r>
          </w:p>
        </w:tc>
        <w:tc>
          <w:tcPr>
            <w:tcW w:w="1014"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73</w:t>
            </w:r>
          </w:p>
        </w:tc>
        <w:tc>
          <w:tcPr>
            <w:tcW w:w="969"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95</w:t>
            </w:r>
          </w:p>
        </w:tc>
        <w:tc>
          <w:tcPr>
            <w:tcW w:w="1069"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60</w:t>
            </w:r>
          </w:p>
        </w:tc>
        <w:tc>
          <w:tcPr>
            <w:tcW w:w="871"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99</w:t>
            </w:r>
          </w:p>
        </w:tc>
        <w:tc>
          <w:tcPr>
            <w:tcW w:w="1023"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73</w:t>
            </w:r>
          </w:p>
        </w:tc>
        <w:tc>
          <w:tcPr>
            <w:tcW w:w="1208"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43</w:t>
            </w:r>
          </w:p>
        </w:tc>
        <w:tc>
          <w:tcPr>
            <w:tcW w:w="992"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51</w:t>
            </w:r>
          </w:p>
        </w:tc>
      </w:tr>
      <w:tr w:rsidR="00C655A8" w:rsidRPr="00155A01" w:rsidTr="00437284">
        <w:trPr>
          <w:jc w:val="center"/>
        </w:trPr>
        <w:tc>
          <w:tcPr>
            <w:tcW w:w="424" w:type="dxa"/>
            <w:vAlign w:val="center"/>
          </w:tcPr>
          <w:p w:rsidR="00E2179D" w:rsidRPr="00866A1B" w:rsidRDefault="00E2179D" w:rsidP="00437284">
            <w:pPr>
              <w:pStyle w:val="a3"/>
              <w:numPr>
                <w:ilvl w:val="0"/>
                <w:numId w:val="115"/>
              </w:numPr>
              <w:shd w:val="clear" w:color="auto" w:fill="FFFFFF" w:themeFill="background1"/>
              <w:ind w:left="0" w:firstLine="0"/>
              <w:jc w:val="center"/>
              <w:rPr>
                <w:rFonts w:ascii="Times New Roman" w:hAnsi="Times New Roman" w:cs="Times New Roman"/>
                <w:sz w:val="28"/>
                <w:szCs w:val="28"/>
                <w:lang w:val="kk-KZ"/>
              </w:rPr>
            </w:pPr>
          </w:p>
        </w:tc>
        <w:tc>
          <w:tcPr>
            <w:tcW w:w="1642" w:type="dxa"/>
            <w:vAlign w:val="center"/>
          </w:tcPr>
          <w:p w:rsidR="00E2179D" w:rsidRPr="00155A01" w:rsidRDefault="00C655A8"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Колонка</w:t>
            </w:r>
          </w:p>
        </w:tc>
        <w:tc>
          <w:tcPr>
            <w:tcW w:w="1014"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62</w:t>
            </w:r>
          </w:p>
        </w:tc>
        <w:tc>
          <w:tcPr>
            <w:tcW w:w="969"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50</w:t>
            </w:r>
          </w:p>
        </w:tc>
        <w:tc>
          <w:tcPr>
            <w:tcW w:w="1069"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75</w:t>
            </w:r>
          </w:p>
        </w:tc>
        <w:tc>
          <w:tcPr>
            <w:tcW w:w="871"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70</w:t>
            </w:r>
          </w:p>
        </w:tc>
        <w:tc>
          <w:tcPr>
            <w:tcW w:w="1023"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86</w:t>
            </w:r>
          </w:p>
        </w:tc>
        <w:tc>
          <w:tcPr>
            <w:tcW w:w="1208"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90</w:t>
            </w:r>
          </w:p>
        </w:tc>
        <w:tc>
          <w:tcPr>
            <w:tcW w:w="992"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70</w:t>
            </w:r>
          </w:p>
        </w:tc>
      </w:tr>
      <w:tr w:rsidR="00C655A8" w:rsidRPr="00155A01" w:rsidTr="00437284">
        <w:trPr>
          <w:jc w:val="center"/>
        </w:trPr>
        <w:tc>
          <w:tcPr>
            <w:tcW w:w="424" w:type="dxa"/>
            <w:vAlign w:val="center"/>
          </w:tcPr>
          <w:p w:rsidR="00E2179D" w:rsidRPr="00866A1B" w:rsidRDefault="00E2179D" w:rsidP="00437284">
            <w:pPr>
              <w:pStyle w:val="a3"/>
              <w:numPr>
                <w:ilvl w:val="0"/>
                <w:numId w:val="115"/>
              </w:numPr>
              <w:shd w:val="clear" w:color="auto" w:fill="FFFFFF" w:themeFill="background1"/>
              <w:ind w:left="0" w:firstLine="0"/>
              <w:jc w:val="center"/>
              <w:rPr>
                <w:rFonts w:ascii="Times New Roman" w:hAnsi="Times New Roman" w:cs="Times New Roman"/>
                <w:sz w:val="28"/>
                <w:szCs w:val="28"/>
                <w:lang w:val="kk-KZ"/>
              </w:rPr>
            </w:pPr>
          </w:p>
        </w:tc>
        <w:tc>
          <w:tcPr>
            <w:tcW w:w="1642" w:type="dxa"/>
            <w:vAlign w:val="center"/>
          </w:tcPr>
          <w:p w:rsidR="00E2179D" w:rsidRPr="00155A01" w:rsidRDefault="002339E4"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Қуат көзі</w:t>
            </w:r>
          </w:p>
        </w:tc>
        <w:tc>
          <w:tcPr>
            <w:tcW w:w="1014"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77</w:t>
            </w:r>
          </w:p>
        </w:tc>
        <w:tc>
          <w:tcPr>
            <w:tcW w:w="969"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65</w:t>
            </w:r>
          </w:p>
        </w:tc>
        <w:tc>
          <w:tcPr>
            <w:tcW w:w="1069"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47</w:t>
            </w:r>
          </w:p>
        </w:tc>
        <w:tc>
          <w:tcPr>
            <w:tcW w:w="871"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63</w:t>
            </w:r>
          </w:p>
        </w:tc>
        <w:tc>
          <w:tcPr>
            <w:tcW w:w="1023"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92</w:t>
            </w:r>
          </w:p>
        </w:tc>
        <w:tc>
          <w:tcPr>
            <w:tcW w:w="1208"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69</w:t>
            </w:r>
          </w:p>
        </w:tc>
        <w:tc>
          <w:tcPr>
            <w:tcW w:w="992"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70</w:t>
            </w:r>
          </w:p>
        </w:tc>
      </w:tr>
      <w:tr w:rsidR="00C655A8" w:rsidRPr="00155A01" w:rsidTr="00437284">
        <w:trPr>
          <w:jc w:val="center"/>
        </w:trPr>
        <w:tc>
          <w:tcPr>
            <w:tcW w:w="424" w:type="dxa"/>
            <w:vAlign w:val="center"/>
          </w:tcPr>
          <w:p w:rsidR="00E2179D" w:rsidRPr="00866A1B" w:rsidRDefault="00E2179D" w:rsidP="00437284">
            <w:pPr>
              <w:pStyle w:val="a3"/>
              <w:numPr>
                <w:ilvl w:val="0"/>
                <w:numId w:val="115"/>
              </w:numPr>
              <w:shd w:val="clear" w:color="auto" w:fill="FFFFFF" w:themeFill="background1"/>
              <w:ind w:left="0" w:firstLine="0"/>
              <w:jc w:val="center"/>
              <w:rPr>
                <w:rFonts w:ascii="Times New Roman" w:hAnsi="Times New Roman" w:cs="Times New Roman"/>
                <w:sz w:val="28"/>
                <w:szCs w:val="28"/>
                <w:lang w:val="kk-KZ"/>
              </w:rPr>
            </w:pPr>
          </w:p>
        </w:tc>
        <w:tc>
          <w:tcPr>
            <w:tcW w:w="1642" w:type="dxa"/>
            <w:vAlign w:val="center"/>
          </w:tcPr>
          <w:p w:rsidR="00E2179D" w:rsidRPr="00155A01" w:rsidRDefault="002339E4"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Қатқ</w:t>
            </w:r>
            <w:r w:rsidR="00C655A8" w:rsidRPr="00155A01">
              <w:rPr>
                <w:rFonts w:ascii="Times New Roman" w:hAnsi="Times New Roman" w:cs="Times New Roman"/>
                <w:sz w:val="28"/>
                <w:szCs w:val="28"/>
                <w:lang w:val="kk-KZ"/>
              </w:rPr>
              <w:t>ы</w:t>
            </w:r>
            <w:r w:rsidRPr="00155A01">
              <w:rPr>
                <w:rFonts w:ascii="Times New Roman" w:hAnsi="Times New Roman" w:cs="Times New Roman"/>
                <w:sz w:val="28"/>
                <w:szCs w:val="28"/>
                <w:lang w:val="kk-KZ"/>
              </w:rPr>
              <w:t>л</w:t>
            </w:r>
            <w:r w:rsidR="00C655A8" w:rsidRPr="00155A01">
              <w:rPr>
                <w:rFonts w:ascii="Times New Roman" w:hAnsi="Times New Roman" w:cs="Times New Roman"/>
                <w:sz w:val="28"/>
                <w:szCs w:val="28"/>
                <w:lang w:val="kk-KZ"/>
              </w:rPr>
              <w:t xml:space="preserve"> </w:t>
            </w:r>
            <w:r w:rsidR="00E2179D" w:rsidRPr="00155A01">
              <w:rPr>
                <w:rFonts w:ascii="Times New Roman" w:hAnsi="Times New Roman" w:cs="Times New Roman"/>
                <w:sz w:val="28"/>
                <w:szCs w:val="28"/>
                <w:lang w:val="kk-KZ"/>
              </w:rPr>
              <w:t>диск</w:t>
            </w:r>
          </w:p>
        </w:tc>
        <w:tc>
          <w:tcPr>
            <w:tcW w:w="1014"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62</w:t>
            </w:r>
          </w:p>
        </w:tc>
        <w:tc>
          <w:tcPr>
            <w:tcW w:w="969"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45</w:t>
            </w:r>
          </w:p>
        </w:tc>
        <w:tc>
          <w:tcPr>
            <w:tcW w:w="1069"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74</w:t>
            </w:r>
          </w:p>
        </w:tc>
        <w:tc>
          <w:tcPr>
            <w:tcW w:w="871"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65</w:t>
            </w:r>
          </w:p>
        </w:tc>
        <w:tc>
          <w:tcPr>
            <w:tcW w:w="1023"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81</w:t>
            </w:r>
          </w:p>
        </w:tc>
        <w:tc>
          <w:tcPr>
            <w:tcW w:w="1208"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70</w:t>
            </w:r>
          </w:p>
        </w:tc>
        <w:tc>
          <w:tcPr>
            <w:tcW w:w="992" w:type="dxa"/>
            <w:vAlign w:val="center"/>
          </w:tcPr>
          <w:p w:rsidR="00E2179D" w:rsidRPr="00155A01" w:rsidRDefault="00E2179D"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45</w:t>
            </w:r>
          </w:p>
        </w:tc>
      </w:tr>
    </w:tbl>
    <w:p w:rsidR="00236B9D" w:rsidRDefault="00236B9D"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p>
    <w:p w:rsidR="00C655A8" w:rsidRPr="00155A01" w:rsidRDefault="00C655A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Шешуі</w:t>
      </w:r>
      <w:r w:rsidR="005D38EE" w:rsidRPr="00155A01">
        <w:rPr>
          <w:rFonts w:ascii="Times New Roman" w:hAnsi="Times New Roman" w:cs="Times New Roman"/>
          <w:b/>
          <w:sz w:val="28"/>
          <w:szCs w:val="28"/>
          <w:lang w:val="kk-KZ"/>
        </w:rPr>
        <w:t>.</w:t>
      </w:r>
      <w:r w:rsidR="00E2179D"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Есеп сұрағындағы құрама</w:t>
      </w:r>
      <w:r w:rsidR="002339E4"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пікірді қарастырайық</w:t>
      </w:r>
      <w:r w:rsidR="00CC4905" w:rsidRPr="00155A01">
        <w:rPr>
          <w:rFonts w:ascii="Times New Roman" w:hAnsi="Times New Roman" w:cs="Times New Roman"/>
          <w:sz w:val="28"/>
          <w:szCs w:val="28"/>
          <w:lang w:val="kk-KZ"/>
        </w:rPr>
        <w:t>: {н</w:t>
      </w:r>
      <w:r w:rsidRPr="00155A01">
        <w:rPr>
          <w:rFonts w:ascii="Times New Roman" w:hAnsi="Times New Roman" w:cs="Times New Roman"/>
          <w:sz w:val="28"/>
          <w:szCs w:val="28"/>
          <w:lang w:val="kk-KZ"/>
        </w:rPr>
        <w:t>аурыз &lt; сәуір және сәуір &lt; мамыр немесе маусым &gt; 80}.</w:t>
      </w:r>
    </w:p>
    <w:p w:rsidR="00C655A8" w:rsidRPr="00155A01" w:rsidRDefault="00CC490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Төмендегі</w:t>
      </w:r>
      <w:r w:rsidR="002339E4" w:rsidRPr="00155A01">
        <w:rPr>
          <w:rFonts w:ascii="Times New Roman" w:hAnsi="Times New Roman" w:cs="Times New Roman"/>
          <w:sz w:val="28"/>
          <w:szCs w:val="28"/>
          <w:lang w:val="kk-KZ"/>
        </w:rPr>
        <w:t xml:space="preserve"> қарапайым </w:t>
      </w:r>
      <w:r w:rsidRPr="00155A01">
        <w:rPr>
          <w:rFonts w:ascii="Times New Roman" w:hAnsi="Times New Roman" w:cs="Times New Roman"/>
          <w:sz w:val="28"/>
          <w:szCs w:val="28"/>
          <w:lang w:val="kk-KZ"/>
        </w:rPr>
        <w:t>пікірлерді</w:t>
      </w:r>
      <w:r w:rsidR="002339E4" w:rsidRPr="00155A01">
        <w:rPr>
          <w:rFonts w:ascii="Times New Roman" w:hAnsi="Times New Roman" w:cs="Times New Roman"/>
          <w:sz w:val="28"/>
          <w:szCs w:val="28"/>
          <w:lang w:val="kk-KZ"/>
        </w:rPr>
        <w:t xml:space="preserve"> </w:t>
      </w:r>
      <w:r w:rsidR="00ED0B96" w:rsidRPr="00155A01">
        <w:rPr>
          <w:rFonts w:ascii="Times New Roman" w:hAnsi="Times New Roman" w:cs="Times New Roman"/>
          <w:sz w:val="28"/>
          <w:szCs w:val="28"/>
          <w:lang w:val="kk-KZ"/>
        </w:rPr>
        <w:t>енгіз</w:t>
      </w:r>
      <w:r w:rsidR="00C655A8" w:rsidRPr="00155A01">
        <w:rPr>
          <w:rFonts w:ascii="Times New Roman" w:hAnsi="Times New Roman" w:cs="Times New Roman"/>
          <w:sz w:val="28"/>
          <w:szCs w:val="28"/>
          <w:lang w:val="kk-KZ"/>
        </w:rPr>
        <w:t>е</w:t>
      </w:r>
      <w:r w:rsidRPr="00155A01">
        <w:rPr>
          <w:rFonts w:ascii="Times New Roman" w:hAnsi="Times New Roman" w:cs="Times New Roman"/>
          <w:sz w:val="28"/>
          <w:szCs w:val="28"/>
          <w:lang w:val="kk-KZ"/>
        </w:rPr>
        <w:t>йік</w:t>
      </w:r>
      <w:r w:rsidR="00C655A8" w:rsidRPr="00155A01">
        <w:rPr>
          <w:rFonts w:ascii="Times New Roman" w:hAnsi="Times New Roman" w:cs="Times New Roman"/>
          <w:sz w:val="28"/>
          <w:szCs w:val="28"/>
          <w:lang w:val="kk-KZ"/>
        </w:rPr>
        <w:t>:</w:t>
      </w:r>
    </w:p>
    <w:p w:rsidR="00376254" w:rsidRPr="00155A01" w:rsidRDefault="00E2179D"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А = </w:t>
      </w:r>
      <w:r w:rsidR="00F53013" w:rsidRPr="00155A01">
        <w:rPr>
          <w:rFonts w:ascii="Times New Roman" w:hAnsi="Times New Roman" w:cs="Times New Roman"/>
          <w:sz w:val="28"/>
          <w:szCs w:val="28"/>
          <w:lang w:val="kk-KZ"/>
        </w:rPr>
        <w:t>{</w:t>
      </w:r>
      <w:r w:rsidR="00CC4905" w:rsidRPr="00155A01">
        <w:rPr>
          <w:rFonts w:ascii="Times New Roman" w:hAnsi="Times New Roman" w:cs="Times New Roman"/>
          <w:sz w:val="28"/>
          <w:szCs w:val="28"/>
          <w:lang w:val="kk-KZ"/>
        </w:rPr>
        <w:t xml:space="preserve"> наурыз</w:t>
      </w:r>
      <w:r w:rsidRPr="00155A01">
        <w:rPr>
          <w:rFonts w:ascii="Times New Roman" w:hAnsi="Times New Roman" w:cs="Times New Roman"/>
          <w:sz w:val="28"/>
          <w:szCs w:val="28"/>
          <w:lang w:val="kk-KZ"/>
        </w:rPr>
        <w:t xml:space="preserve"> &lt; </w:t>
      </w:r>
      <w:r w:rsidR="00CC4905" w:rsidRPr="00155A01">
        <w:rPr>
          <w:rFonts w:ascii="Times New Roman" w:hAnsi="Times New Roman" w:cs="Times New Roman"/>
          <w:sz w:val="28"/>
          <w:szCs w:val="28"/>
          <w:lang w:val="kk-KZ"/>
        </w:rPr>
        <w:t xml:space="preserve">сәуір </w:t>
      </w:r>
      <w:r w:rsidR="00F53013" w:rsidRPr="00155A01">
        <w:rPr>
          <w:rFonts w:ascii="Times New Roman" w:hAnsi="Times New Roman" w:cs="Times New Roman"/>
          <w:sz w:val="28"/>
          <w:szCs w:val="28"/>
          <w:lang w:val="kk-KZ"/>
        </w:rPr>
        <w:t>}</w:t>
      </w:r>
    </w:p>
    <w:p w:rsidR="00376254" w:rsidRPr="00155A01" w:rsidRDefault="00E2179D"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В = </w:t>
      </w:r>
      <w:r w:rsidR="00F53013" w:rsidRPr="00155A01">
        <w:rPr>
          <w:rFonts w:ascii="Times New Roman" w:hAnsi="Times New Roman" w:cs="Times New Roman"/>
          <w:sz w:val="28"/>
          <w:szCs w:val="28"/>
          <w:lang w:val="kk-KZ"/>
        </w:rPr>
        <w:t>{</w:t>
      </w:r>
      <w:r w:rsidR="00CC4905" w:rsidRPr="00155A01">
        <w:rPr>
          <w:rFonts w:ascii="Times New Roman" w:hAnsi="Times New Roman" w:cs="Times New Roman"/>
          <w:sz w:val="28"/>
          <w:szCs w:val="28"/>
          <w:lang w:val="kk-KZ"/>
        </w:rPr>
        <w:t xml:space="preserve"> сәуір</w:t>
      </w:r>
      <w:r w:rsidRPr="00155A01">
        <w:rPr>
          <w:rFonts w:ascii="Times New Roman" w:hAnsi="Times New Roman" w:cs="Times New Roman"/>
          <w:sz w:val="28"/>
          <w:szCs w:val="28"/>
          <w:lang w:val="kk-KZ"/>
        </w:rPr>
        <w:t xml:space="preserve"> &lt; </w:t>
      </w:r>
      <w:r w:rsidR="00CC4905" w:rsidRPr="00155A01">
        <w:rPr>
          <w:rFonts w:ascii="Times New Roman" w:hAnsi="Times New Roman" w:cs="Times New Roman"/>
          <w:sz w:val="28"/>
          <w:szCs w:val="28"/>
          <w:lang w:val="kk-KZ"/>
        </w:rPr>
        <w:t xml:space="preserve">мамыр </w:t>
      </w:r>
      <w:r w:rsidR="00F53013" w:rsidRPr="00155A01">
        <w:rPr>
          <w:rFonts w:ascii="Times New Roman" w:hAnsi="Times New Roman" w:cs="Times New Roman"/>
          <w:sz w:val="28"/>
          <w:szCs w:val="28"/>
          <w:lang w:val="kk-KZ"/>
        </w:rPr>
        <w:t>}</w:t>
      </w:r>
    </w:p>
    <w:p w:rsidR="00E2179D" w:rsidRPr="00155A01" w:rsidRDefault="00E2179D"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С = </w:t>
      </w:r>
      <w:r w:rsidR="00F53013" w:rsidRPr="00155A01">
        <w:rPr>
          <w:rFonts w:ascii="Times New Roman" w:hAnsi="Times New Roman" w:cs="Times New Roman"/>
          <w:sz w:val="28"/>
          <w:szCs w:val="28"/>
          <w:lang w:val="kk-KZ"/>
        </w:rPr>
        <w:t>{</w:t>
      </w:r>
      <w:r w:rsidR="00CC4905" w:rsidRPr="00155A01">
        <w:rPr>
          <w:rFonts w:ascii="Times New Roman" w:hAnsi="Times New Roman" w:cs="Times New Roman"/>
          <w:sz w:val="28"/>
          <w:szCs w:val="28"/>
          <w:lang w:val="kk-KZ"/>
        </w:rPr>
        <w:t xml:space="preserve"> маусым</w:t>
      </w:r>
      <w:r w:rsidRPr="00155A01">
        <w:rPr>
          <w:rFonts w:ascii="Times New Roman" w:hAnsi="Times New Roman" w:cs="Times New Roman"/>
          <w:sz w:val="28"/>
          <w:szCs w:val="28"/>
          <w:lang w:val="kk-KZ"/>
        </w:rPr>
        <w:t xml:space="preserve"> &gt; 80</w:t>
      </w:r>
      <w:r w:rsidR="00F53013" w:rsidRPr="00155A01">
        <w:rPr>
          <w:rFonts w:ascii="Times New Roman" w:hAnsi="Times New Roman" w:cs="Times New Roman"/>
          <w:sz w:val="28"/>
          <w:szCs w:val="28"/>
          <w:lang w:val="kk-KZ"/>
        </w:rPr>
        <w:t>}</w:t>
      </w:r>
    </w:p>
    <w:p w:rsidR="00E2179D" w:rsidRPr="00155A01" w:rsidRDefault="00CC490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Онда құрама пікірдің түрі</w:t>
      </w:r>
      <w:r w:rsidR="00E2179D"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F=A∧B∨C</m:t>
        </m:r>
      </m:oMath>
      <w:r w:rsidR="00E2179D" w:rsidRPr="00155A01">
        <w:rPr>
          <w:rFonts w:ascii="Times New Roman" w:hAnsi="Times New Roman" w:cs="Times New Roman"/>
          <w:sz w:val="28"/>
          <w:szCs w:val="28"/>
          <w:lang w:val="kk-KZ"/>
        </w:rPr>
        <w:t>.</w:t>
      </w:r>
    </w:p>
    <w:p w:rsidR="004948ED" w:rsidRDefault="00F92C78" w:rsidP="00F92C78">
      <w:pPr>
        <w:shd w:val="clear" w:color="auto" w:fill="FFFFFF" w:themeFill="background1"/>
        <w:tabs>
          <w:tab w:val="left" w:pos="1792"/>
        </w:tabs>
        <w:spacing w:after="0" w:line="240" w:lineRule="auto"/>
        <w:ind w:firstLine="567"/>
        <w:jc w:val="both"/>
        <w:rPr>
          <w:rFonts w:ascii="Times New Roman" w:hAnsi="Times New Roman" w:cs="Times New Roman"/>
          <w:sz w:val="28"/>
          <w:szCs w:val="28"/>
          <w:lang w:val="kk-KZ"/>
        </w:rPr>
      </w:pPr>
      <w:r>
        <w:rPr>
          <w:rFonts w:ascii="Times New Roman" w:hAnsi="Times New Roman" w:cs="Times New Roman"/>
          <w:sz w:val="28"/>
          <w:szCs w:val="28"/>
          <w:lang w:val="kk-KZ"/>
        </w:rPr>
        <w:tab/>
      </w:r>
    </w:p>
    <w:p w:rsidR="004948ED" w:rsidRPr="00155A01" w:rsidRDefault="00370E82" w:rsidP="00437284">
      <w:pPr>
        <w:shd w:val="clear" w:color="auto" w:fill="FFFFFF" w:themeFill="background1"/>
        <w:spacing w:after="0" w:line="240" w:lineRule="auto"/>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F</w:t>
      </w:r>
      <w:r w:rsidR="00CC4905" w:rsidRPr="00155A01">
        <w:rPr>
          <w:rFonts w:ascii="Times New Roman" w:hAnsi="Times New Roman" w:cs="Times New Roman"/>
          <w:sz w:val="28"/>
          <w:szCs w:val="28"/>
          <w:lang w:val="kk-KZ"/>
        </w:rPr>
        <w:t xml:space="preserve"> құрама пікірін</w:t>
      </w:r>
      <w:r w:rsidR="002339E4" w:rsidRPr="00155A01">
        <w:rPr>
          <w:rFonts w:ascii="Times New Roman" w:hAnsi="Times New Roman" w:cs="Times New Roman"/>
          <w:sz w:val="28"/>
          <w:szCs w:val="28"/>
          <w:lang w:val="kk-KZ"/>
        </w:rPr>
        <w:t>і</w:t>
      </w:r>
      <w:r w:rsidR="00CC4905" w:rsidRPr="00155A01">
        <w:rPr>
          <w:rFonts w:ascii="Times New Roman" w:hAnsi="Times New Roman" w:cs="Times New Roman"/>
          <w:sz w:val="28"/>
          <w:szCs w:val="28"/>
          <w:lang w:val="kk-KZ"/>
        </w:rPr>
        <w:t>ң ақиқаттық кестесі</w:t>
      </w:r>
      <w:r w:rsidRPr="00155A01">
        <w:rPr>
          <w:rFonts w:ascii="Times New Roman" w:hAnsi="Times New Roman" w:cs="Times New Roman"/>
          <w:sz w:val="28"/>
          <w:szCs w:val="28"/>
          <w:lang w:val="kk-KZ"/>
        </w:rPr>
        <w:t>:</w:t>
      </w:r>
    </w:p>
    <w:tbl>
      <w:tblPr>
        <w:tblStyle w:val="af0"/>
        <w:tblW w:w="9212" w:type="dxa"/>
        <w:jc w:val="center"/>
        <w:tblInd w:w="535" w:type="dxa"/>
        <w:tblLayout w:type="fixed"/>
        <w:tblLook w:val="04A0" w:firstRow="1" w:lastRow="0" w:firstColumn="1" w:lastColumn="0" w:noHBand="0" w:noVBand="1"/>
      </w:tblPr>
      <w:tblGrid>
        <w:gridCol w:w="424"/>
        <w:gridCol w:w="2126"/>
        <w:gridCol w:w="538"/>
        <w:gridCol w:w="539"/>
        <w:gridCol w:w="638"/>
        <w:gridCol w:w="626"/>
        <w:gridCol w:w="567"/>
        <w:gridCol w:w="567"/>
        <w:gridCol w:w="567"/>
        <w:gridCol w:w="567"/>
        <w:gridCol w:w="850"/>
        <w:gridCol w:w="1203"/>
      </w:tblGrid>
      <w:tr w:rsidR="00CC4905" w:rsidRPr="00155A01" w:rsidTr="00437284">
        <w:trPr>
          <w:cantSplit/>
          <w:trHeight w:val="1275"/>
          <w:jc w:val="center"/>
        </w:trPr>
        <w:tc>
          <w:tcPr>
            <w:tcW w:w="424" w:type="dxa"/>
            <w:vAlign w:val="center"/>
          </w:tcPr>
          <w:p w:rsidR="00CC4905" w:rsidRPr="00155A01" w:rsidRDefault="00CC4905" w:rsidP="00437284">
            <w:pPr>
              <w:shd w:val="clear" w:color="auto" w:fill="FFFFFF" w:themeFill="background1"/>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w:t>
            </w:r>
          </w:p>
        </w:tc>
        <w:tc>
          <w:tcPr>
            <w:tcW w:w="2126" w:type="dxa"/>
            <w:vAlign w:val="center"/>
          </w:tcPr>
          <w:p w:rsidR="00CC4905"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Тауар </w:t>
            </w:r>
            <w:r w:rsidR="00CC4905" w:rsidRPr="00155A01">
              <w:rPr>
                <w:rFonts w:ascii="Times New Roman" w:hAnsi="Times New Roman" w:cs="Times New Roman"/>
                <w:sz w:val="28"/>
                <w:szCs w:val="28"/>
                <w:lang w:val="kk-KZ"/>
              </w:rPr>
              <w:t>түрі</w:t>
            </w:r>
          </w:p>
          <w:p w:rsidR="00CC4905" w:rsidRPr="00155A01" w:rsidRDefault="00CC4905" w:rsidP="00437284">
            <w:pPr>
              <w:shd w:val="clear" w:color="auto" w:fill="FFFFFF" w:themeFill="background1"/>
              <w:ind w:firstLine="5"/>
              <w:jc w:val="center"/>
              <w:rPr>
                <w:rFonts w:ascii="Times New Roman" w:hAnsi="Times New Roman" w:cs="Times New Roman"/>
                <w:sz w:val="28"/>
                <w:szCs w:val="28"/>
                <w:lang w:val="kk-KZ"/>
              </w:rPr>
            </w:pPr>
          </w:p>
        </w:tc>
        <w:tc>
          <w:tcPr>
            <w:tcW w:w="538" w:type="dxa"/>
            <w:textDirection w:val="btLr"/>
            <w:vAlign w:val="center"/>
          </w:tcPr>
          <w:p w:rsidR="00CC4905" w:rsidRPr="00155A01" w:rsidRDefault="00CC4905" w:rsidP="00437284">
            <w:pPr>
              <w:shd w:val="clear" w:color="auto" w:fill="FFFFFF" w:themeFill="background1"/>
              <w:ind w:left="113" w:right="113"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наурыз</w:t>
            </w:r>
          </w:p>
        </w:tc>
        <w:tc>
          <w:tcPr>
            <w:tcW w:w="539" w:type="dxa"/>
            <w:textDirection w:val="btLr"/>
            <w:vAlign w:val="center"/>
          </w:tcPr>
          <w:p w:rsidR="00CC4905" w:rsidRPr="00155A01" w:rsidRDefault="00CC4905" w:rsidP="00437284">
            <w:pPr>
              <w:shd w:val="clear" w:color="auto" w:fill="FFFFFF" w:themeFill="background1"/>
              <w:ind w:left="113" w:right="113"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сәуір</w:t>
            </w:r>
          </w:p>
        </w:tc>
        <w:tc>
          <w:tcPr>
            <w:tcW w:w="638" w:type="dxa"/>
            <w:textDirection w:val="btLr"/>
            <w:vAlign w:val="center"/>
          </w:tcPr>
          <w:p w:rsidR="00CC4905" w:rsidRPr="00155A01" w:rsidRDefault="00CC4905" w:rsidP="00437284">
            <w:pPr>
              <w:shd w:val="clear" w:color="auto" w:fill="FFFFFF" w:themeFill="background1"/>
              <w:ind w:left="113" w:right="113"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мамыр</w:t>
            </w:r>
          </w:p>
        </w:tc>
        <w:tc>
          <w:tcPr>
            <w:tcW w:w="626" w:type="dxa"/>
            <w:textDirection w:val="btLr"/>
            <w:vAlign w:val="center"/>
          </w:tcPr>
          <w:p w:rsidR="00CC4905" w:rsidRPr="00155A01" w:rsidRDefault="00CC4905" w:rsidP="00437284">
            <w:pPr>
              <w:shd w:val="clear" w:color="auto" w:fill="FFFFFF" w:themeFill="background1"/>
              <w:ind w:left="113" w:right="113"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маусым</w:t>
            </w:r>
          </w:p>
        </w:tc>
        <w:tc>
          <w:tcPr>
            <w:tcW w:w="567" w:type="dxa"/>
            <w:textDirection w:val="btLr"/>
            <w:vAlign w:val="center"/>
          </w:tcPr>
          <w:p w:rsidR="00CC4905" w:rsidRPr="00155A01" w:rsidRDefault="00CC4905" w:rsidP="00437284">
            <w:pPr>
              <w:shd w:val="clear" w:color="auto" w:fill="FFFFFF" w:themeFill="background1"/>
              <w:ind w:left="113" w:right="113"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шілде</w:t>
            </w:r>
          </w:p>
        </w:tc>
        <w:tc>
          <w:tcPr>
            <w:tcW w:w="567" w:type="dxa"/>
            <w:vAlign w:val="center"/>
          </w:tcPr>
          <w:p w:rsidR="00CC4905" w:rsidRPr="00155A01" w:rsidRDefault="00CC4905"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А</w:t>
            </w:r>
          </w:p>
        </w:tc>
        <w:tc>
          <w:tcPr>
            <w:tcW w:w="567" w:type="dxa"/>
            <w:vAlign w:val="center"/>
          </w:tcPr>
          <w:p w:rsidR="00CC4905" w:rsidRPr="00155A01" w:rsidRDefault="00CC4905"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B</w:t>
            </w:r>
          </w:p>
        </w:tc>
        <w:tc>
          <w:tcPr>
            <w:tcW w:w="567" w:type="dxa"/>
            <w:vAlign w:val="center"/>
          </w:tcPr>
          <w:p w:rsidR="00CC4905" w:rsidRPr="00155A01" w:rsidRDefault="00CC4905"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C</w:t>
            </w:r>
          </w:p>
        </w:tc>
        <w:tc>
          <w:tcPr>
            <w:tcW w:w="850" w:type="dxa"/>
            <w:vAlign w:val="center"/>
          </w:tcPr>
          <w:p w:rsidR="00CC4905" w:rsidRPr="00155A01" w:rsidRDefault="00CC4905" w:rsidP="00437284">
            <w:pPr>
              <w:shd w:val="clear" w:color="auto" w:fill="FFFFFF" w:themeFill="background1"/>
              <w:ind w:firstLine="5"/>
              <w:jc w:val="center"/>
              <w:rPr>
                <w:rFonts w:ascii="Times New Roman" w:hAnsi="Times New Roman" w:cs="Times New Roman"/>
                <w:sz w:val="24"/>
                <w:szCs w:val="24"/>
                <w:lang w:val="kk-KZ"/>
              </w:rPr>
            </w:pPr>
            <m:oMathPara>
              <m:oMath>
                <m:r>
                  <w:rPr>
                    <w:rFonts w:ascii="Cambria Math" w:hAnsi="Cambria Math" w:cs="Times New Roman"/>
                    <w:sz w:val="24"/>
                    <w:szCs w:val="24"/>
                    <w:lang w:val="kk-KZ"/>
                  </w:rPr>
                  <m:t>A∧B</m:t>
                </m:r>
              </m:oMath>
            </m:oMathPara>
          </w:p>
        </w:tc>
        <w:tc>
          <w:tcPr>
            <w:tcW w:w="1203" w:type="dxa"/>
            <w:vAlign w:val="center"/>
          </w:tcPr>
          <w:p w:rsidR="00CC4905" w:rsidRPr="00155A01" w:rsidRDefault="00CC4905" w:rsidP="00437284">
            <w:pPr>
              <w:shd w:val="clear" w:color="auto" w:fill="FFFFFF" w:themeFill="background1"/>
              <w:ind w:firstLine="5"/>
              <w:jc w:val="center"/>
              <w:rPr>
                <w:rFonts w:ascii="Times New Roman" w:hAnsi="Times New Roman" w:cs="Times New Roman"/>
                <w:sz w:val="24"/>
                <w:szCs w:val="24"/>
                <w:lang w:val="kk-KZ"/>
              </w:rPr>
            </w:pPr>
            <m:oMathPara>
              <m:oMath>
                <m:r>
                  <w:rPr>
                    <w:rFonts w:ascii="Cambria Math" w:hAnsi="Cambria Math" w:cs="Times New Roman"/>
                    <w:sz w:val="24"/>
                    <w:szCs w:val="24"/>
                    <w:lang w:val="kk-KZ"/>
                  </w:rPr>
                  <m:t>A∧B∨C</m:t>
                </m:r>
              </m:oMath>
            </m:oMathPara>
          </w:p>
        </w:tc>
      </w:tr>
      <w:tr w:rsidR="002339E4" w:rsidRPr="00155A01" w:rsidTr="00437284">
        <w:trPr>
          <w:jc w:val="center"/>
        </w:trPr>
        <w:tc>
          <w:tcPr>
            <w:tcW w:w="424" w:type="dxa"/>
            <w:vAlign w:val="center"/>
          </w:tcPr>
          <w:p w:rsidR="002339E4" w:rsidRPr="00236B9D" w:rsidRDefault="002339E4" w:rsidP="00437284">
            <w:pPr>
              <w:pStyle w:val="a3"/>
              <w:numPr>
                <w:ilvl w:val="0"/>
                <w:numId w:val="116"/>
              </w:numPr>
              <w:shd w:val="clear" w:color="auto" w:fill="FFFFFF" w:themeFill="background1"/>
              <w:tabs>
                <w:tab w:val="left" w:pos="117"/>
              </w:tabs>
              <w:ind w:left="0" w:firstLine="0"/>
              <w:jc w:val="center"/>
              <w:rPr>
                <w:rFonts w:ascii="Times New Roman" w:hAnsi="Times New Roman" w:cs="Times New Roman"/>
                <w:sz w:val="28"/>
                <w:szCs w:val="28"/>
                <w:lang w:val="kk-KZ"/>
              </w:rPr>
            </w:pPr>
          </w:p>
        </w:tc>
        <w:tc>
          <w:tcPr>
            <w:tcW w:w="2126"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Пернетақта</w:t>
            </w:r>
          </w:p>
        </w:tc>
        <w:tc>
          <w:tcPr>
            <w:tcW w:w="538"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76</w:t>
            </w:r>
          </w:p>
        </w:tc>
        <w:tc>
          <w:tcPr>
            <w:tcW w:w="539"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61</w:t>
            </w:r>
          </w:p>
        </w:tc>
        <w:tc>
          <w:tcPr>
            <w:tcW w:w="638"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44</w:t>
            </w:r>
          </w:p>
        </w:tc>
        <w:tc>
          <w:tcPr>
            <w:tcW w:w="626"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53</w:t>
            </w:r>
          </w:p>
        </w:tc>
        <w:tc>
          <w:tcPr>
            <w:tcW w:w="567"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91</w:t>
            </w:r>
          </w:p>
        </w:tc>
        <w:tc>
          <w:tcPr>
            <w:tcW w:w="567"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567"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567"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850"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203"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2339E4" w:rsidRPr="00155A01" w:rsidTr="00437284">
        <w:trPr>
          <w:jc w:val="center"/>
        </w:trPr>
        <w:tc>
          <w:tcPr>
            <w:tcW w:w="424" w:type="dxa"/>
            <w:vAlign w:val="center"/>
          </w:tcPr>
          <w:p w:rsidR="002339E4" w:rsidRPr="00236B9D" w:rsidRDefault="002339E4" w:rsidP="00437284">
            <w:pPr>
              <w:pStyle w:val="a3"/>
              <w:numPr>
                <w:ilvl w:val="0"/>
                <w:numId w:val="116"/>
              </w:numPr>
              <w:shd w:val="clear" w:color="auto" w:fill="FFFFFF" w:themeFill="background1"/>
              <w:tabs>
                <w:tab w:val="left" w:pos="117"/>
              </w:tabs>
              <w:ind w:left="0" w:firstLine="0"/>
              <w:jc w:val="center"/>
              <w:rPr>
                <w:rFonts w:ascii="Times New Roman" w:hAnsi="Times New Roman" w:cs="Times New Roman"/>
                <w:sz w:val="28"/>
                <w:szCs w:val="28"/>
                <w:lang w:val="kk-KZ"/>
              </w:rPr>
            </w:pPr>
          </w:p>
        </w:tc>
        <w:tc>
          <w:tcPr>
            <w:tcW w:w="2126"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Монитор</w:t>
            </w:r>
          </w:p>
        </w:tc>
        <w:tc>
          <w:tcPr>
            <w:tcW w:w="538"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57</w:t>
            </w:r>
          </w:p>
        </w:tc>
        <w:tc>
          <w:tcPr>
            <w:tcW w:w="539"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69</w:t>
            </w:r>
          </w:p>
        </w:tc>
        <w:tc>
          <w:tcPr>
            <w:tcW w:w="638"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48</w:t>
            </w:r>
          </w:p>
        </w:tc>
        <w:tc>
          <w:tcPr>
            <w:tcW w:w="626"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44</w:t>
            </w:r>
          </w:p>
        </w:tc>
        <w:tc>
          <w:tcPr>
            <w:tcW w:w="567"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72</w:t>
            </w:r>
          </w:p>
        </w:tc>
        <w:tc>
          <w:tcPr>
            <w:tcW w:w="567"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567"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567"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850"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203"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2339E4" w:rsidRPr="00155A01" w:rsidTr="00437284">
        <w:trPr>
          <w:jc w:val="center"/>
        </w:trPr>
        <w:tc>
          <w:tcPr>
            <w:tcW w:w="424" w:type="dxa"/>
            <w:vAlign w:val="center"/>
          </w:tcPr>
          <w:p w:rsidR="002339E4" w:rsidRPr="00236B9D" w:rsidRDefault="002339E4" w:rsidP="00437284">
            <w:pPr>
              <w:pStyle w:val="a3"/>
              <w:numPr>
                <w:ilvl w:val="0"/>
                <w:numId w:val="116"/>
              </w:numPr>
              <w:shd w:val="clear" w:color="auto" w:fill="FFFFFF" w:themeFill="background1"/>
              <w:tabs>
                <w:tab w:val="left" w:pos="117"/>
              </w:tabs>
              <w:ind w:left="0" w:firstLine="0"/>
              <w:jc w:val="center"/>
              <w:rPr>
                <w:rFonts w:ascii="Times New Roman" w:hAnsi="Times New Roman" w:cs="Times New Roman"/>
                <w:sz w:val="28"/>
                <w:szCs w:val="28"/>
                <w:lang w:val="kk-KZ"/>
              </w:rPr>
            </w:pPr>
          </w:p>
        </w:tc>
        <w:tc>
          <w:tcPr>
            <w:tcW w:w="2126"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Тінтуір</w:t>
            </w:r>
          </w:p>
        </w:tc>
        <w:tc>
          <w:tcPr>
            <w:tcW w:w="538"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67</w:t>
            </w:r>
          </w:p>
        </w:tc>
        <w:tc>
          <w:tcPr>
            <w:tcW w:w="539"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99</w:t>
            </w:r>
          </w:p>
        </w:tc>
        <w:tc>
          <w:tcPr>
            <w:tcW w:w="638"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98</w:t>
            </w:r>
          </w:p>
        </w:tc>
        <w:tc>
          <w:tcPr>
            <w:tcW w:w="626"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51</w:t>
            </w:r>
          </w:p>
        </w:tc>
        <w:tc>
          <w:tcPr>
            <w:tcW w:w="567"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41</w:t>
            </w:r>
          </w:p>
        </w:tc>
        <w:tc>
          <w:tcPr>
            <w:tcW w:w="567"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567"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567"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850"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203"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2339E4" w:rsidRPr="00155A01" w:rsidTr="00437284">
        <w:trPr>
          <w:jc w:val="center"/>
        </w:trPr>
        <w:tc>
          <w:tcPr>
            <w:tcW w:w="424" w:type="dxa"/>
            <w:shd w:val="clear" w:color="auto" w:fill="auto"/>
            <w:vAlign w:val="center"/>
          </w:tcPr>
          <w:p w:rsidR="002339E4" w:rsidRPr="00236B9D" w:rsidRDefault="002339E4" w:rsidP="00437284">
            <w:pPr>
              <w:pStyle w:val="a3"/>
              <w:numPr>
                <w:ilvl w:val="0"/>
                <w:numId w:val="116"/>
              </w:numPr>
              <w:shd w:val="clear" w:color="auto" w:fill="FFFFFF" w:themeFill="background1"/>
              <w:tabs>
                <w:tab w:val="left" w:pos="117"/>
              </w:tabs>
              <w:ind w:left="0" w:firstLine="0"/>
              <w:jc w:val="center"/>
              <w:rPr>
                <w:rFonts w:ascii="Times New Roman" w:hAnsi="Times New Roman" w:cs="Times New Roman"/>
                <w:sz w:val="28"/>
                <w:szCs w:val="28"/>
                <w:lang w:val="kk-KZ"/>
              </w:rPr>
            </w:pPr>
          </w:p>
        </w:tc>
        <w:tc>
          <w:tcPr>
            <w:tcW w:w="2126"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Тінтуір төсемелері</w:t>
            </w:r>
          </w:p>
        </w:tc>
        <w:tc>
          <w:tcPr>
            <w:tcW w:w="538"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66</w:t>
            </w:r>
          </w:p>
        </w:tc>
        <w:tc>
          <w:tcPr>
            <w:tcW w:w="539"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96</w:t>
            </w:r>
          </w:p>
        </w:tc>
        <w:tc>
          <w:tcPr>
            <w:tcW w:w="638"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66</w:t>
            </w:r>
          </w:p>
        </w:tc>
        <w:tc>
          <w:tcPr>
            <w:tcW w:w="626"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81</w:t>
            </w:r>
          </w:p>
        </w:tc>
        <w:tc>
          <w:tcPr>
            <w:tcW w:w="567"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56</w:t>
            </w:r>
          </w:p>
        </w:tc>
        <w:tc>
          <w:tcPr>
            <w:tcW w:w="567"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567"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567"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850"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203"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2339E4" w:rsidRPr="00155A01" w:rsidTr="00437284">
        <w:trPr>
          <w:jc w:val="center"/>
        </w:trPr>
        <w:tc>
          <w:tcPr>
            <w:tcW w:w="424" w:type="dxa"/>
            <w:shd w:val="clear" w:color="auto" w:fill="auto"/>
            <w:vAlign w:val="center"/>
          </w:tcPr>
          <w:p w:rsidR="002339E4" w:rsidRPr="00236B9D" w:rsidRDefault="002339E4" w:rsidP="00437284">
            <w:pPr>
              <w:pStyle w:val="a3"/>
              <w:numPr>
                <w:ilvl w:val="0"/>
                <w:numId w:val="116"/>
              </w:numPr>
              <w:shd w:val="clear" w:color="auto" w:fill="FFFFFF" w:themeFill="background1"/>
              <w:tabs>
                <w:tab w:val="left" w:pos="117"/>
              </w:tabs>
              <w:ind w:left="0" w:firstLine="0"/>
              <w:jc w:val="center"/>
              <w:rPr>
                <w:rFonts w:ascii="Times New Roman" w:hAnsi="Times New Roman" w:cs="Times New Roman"/>
                <w:sz w:val="28"/>
                <w:szCs w:val="28"/>
                <w:lang w:val="kk-KZ"/>
              </w:rPr>
            </w:pPr>
          </w:p>
        </w:tc>
        <w:tc>
          <w:tcPr>
            <w:tcW w:w="2126"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Принтер</w:t>
            </w:r>
          </w:p>
        </w:tc>
        <w:tc>
          <w:tcPr>
            <w:tcW w:w="538"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60</w:t>
            </w:r>
          </w:p>
        </w:tc>
        <w:tc>
          <w:tcPr>
            <w:tcW w:w="539"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99</w:t>
            </w:r>
          </w:p>
        </w:tc>
        <w:tc>
          <w:tcPr>
            <w:tcW w:w="638"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73</w:t>
            </w:r>
          </w:p>
        </w:tc>
        <w:tc>
          <w:tcPr>
            <w:tcW w:w="626"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43</w:t>
            </w:r>
          </w:p>
        </w:tc>
        <w:tc>
          <w:tcPr>
            <w:tcW w:w="567"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51</w:t>
            </w:r>
          </w:p>
        </w:tc>
        <w:tc>
          <w:tcPr>
            <w:tcW w:w="567"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567"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567"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850"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203"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2339E4" w:rsidRPr="00155A01" w:rsidTr="00437284">
        <w:trPr>
          <w:jc w:val="center"/>
        </w:trPr>
        <w:tc>
          <w:tcPr>
            <w:tcW w:w="424" w:type="dxa"/>
            <w:shd w:val="clear" w:color="auto" w:fill="auto"/>
            <w:vAlign w:val="center"/>
          </w:tcPr>
          <w:p w:rsidR="002339E4" w:rsidRPr="00236B9D" w:rsidRDefault="002339E4" w:rsidP="00437284">
            <w:pPr>
              <w:pStyle w:val="a3"/>
              <w:numPr>
                <w:ilvl w:val="0"/>
                <w:numId w:val="116"/>
              </w:numPr>
              <w:shd w:val="clear" w:color="auto" w:fill="FFFFFF" w:themeFill="background1"/>
              <w:tabs>
                <w:tab w:val="left" w:pos="117"/>
              </w:tabs>
              <w:ind w:left="0" w:firstLine="0"/>
              <w:jc w:val="center"/>
              <w:rPr>
                <w:rFonts w:ascii="Times New Roman" w:hAnsi="Times New Roman" w:cs="Times New Roman"/>
                <w:sz w:val="28"/>
                <w:szCs w:val="28"/>
                <w:lang w:val="kk-KZ"/>
              </w:rPr>
            </w:pPr>
          </w:p>
        </w:tc>
        <w:tc>
          <w:tcPr>
            <w:tcW w:w="2126"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Колонка</w:t>
            </w:r>
          </w:p>
        </w:tc>
        <w:tc>
          <w:tcPr>
            <w:tcW w:w="538"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75</w:t>
            </w:r>
          </w:p>
        </w:tc>
        <w:tc>
          <w:tcPr>
            <w:tcW w:w="539"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70</w:t>
            </w:r>
          </w:p>
        </w:tc>
        <w:tc>
          <w:tcPr>
            <w:tcW w:w="638"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86</w:t>
            </w:r>
          </w:p>
        </w:tc>
        <w:tc>
          <w:tcPr>
            <w:tcW w:w="626"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90</w:t>
            </w:r>
          </w:p>
        </w:tc>
        <w:tc>
          <w:tcPr>
            <w:tcW w:w="567"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70</w:t>
            </w:r>
          </w:p>
        </w:tc>
        <w:tc>
          <w:tcPr>
            <w:tcW w:w="567"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567"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567"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850"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203"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2339E4" w:rsidRPr="00155A01" w:rsidTr="00437284">
        <w:trPr>
          <w:jc w:val="center"/>
        </w:trPr>
        <w:tc>
          <w:tcPr>
            <w:tcW w:w="424" w:type="dxa"/>
            <w:shd w:val="clear" w:color="auto" w:fill="auto"/>
            <w:vAlign w:val="center"/>
          </w:tcPr>
          <w:p w:rsidR="002339E4" w:rsidRPr="00236B9D" w:rsidRDefault="002339E4" w:rsidP="00437284">
            <w:pPr>
              <w:pStyle w:val="a3"/>
              <w:numPr>
                <w:ilvl w:val="0"/>
                <w:numId w:val="116"/>
              </w:numPr>
              <w:shd w:val="clear" w:color="auto" w:fill="FFFFFF" w:themeFill="background1"/>
              <w:tabs>
                <w:tab w:val="left" w:pos="117"/>
              </w:tabs>
              <w:ind w:left="0" w:firstLine="0"/>
              <w:jc w:val="center"/>
              <w:rPr>
                <w:rFonts w:ascii="Times New Roman" w:hAnsi="Times New Roman" w:cs="Times New Roman"/>
                <w:sz w:val="28"/>
                <w:szCs w:val="28"/>
                <w:lang w:val="kk-KZ"/>
              </w:rPr>
            </w:pPr>
          </w:p>
        </w:tc>
        <w:tc>
          <w:tcPr>
            <w:tcW w:w="2126"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Қуат көзі</w:t>
            </w:r>
          </w:p>
        </w:tc>
        <w:tc>
          <w:tcPr>
            <w:tcW w:w="538"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47</w:t>
            </w:r>
          </w:p>
        </w:tc>
        <w:tc>
          <w:tcPr>
            <w:tcW w:w="539"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63</w:t>
            </w:r>
          </w:p>
        </w:tc>
        <w:tc>
          <w:tcPr>
            <w:tcW w:w="638"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92</w:t>
            </w:r>
          </w:p>
        </w:tc>
        <w:tc>
          <w:tcPr>
            <w:tcW w:w="626"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69</w:t>
            </w:r>
          </w:p>
        </w:tc>
        <w:tc>
          <w:tcPr>
            <w:tcW w:w="567"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70</w:t>
            </w:r>
          </w:p>
        </w:tc>
        <w:tc>
          <w:tcPr>
            <w:tcW w:w="567"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567"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567"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850"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203" w:type="dxa"/>
            <w:shd w:val="clear" w:color="auto" w:fill="auto"/>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2339E4" w:rsidRPr="00155A01" w:rsidTr="00437284">
        <w:trPr>
          <w:jc w:val="center"/>
        </w:trPr>
        <w:tc>
          <w:tcPr>
            <w:tcW w:w="424" w:type="dxa"/>
            <w:vAlign w:val="center"/>
          </w:tcPr>
          <w:p w:rsidR="002339E4" w:rsidRPr="00236B9D" w:rsidRDefault="002339E4" w:rsidP="00437284">
            <w:pPr>
              <w:pStyle w:val="a3"/>
              <w:numPr>
                <w:ilvl w:val="0"/>
                <w:numId w:val="116"/>
              </w:numPr>
              <w:shd w:val="clear" w:color="auto" w:fill="FFFFFF" w:themeFill="background1"/>
              <w:tabs>
                <w:tab w:val="left" w:pos="117"/>
              </w:tabs>
              <w:ind w:left="0" w:firstLine="0"/>
              <w:jc w:val="center"/>
              <w:rPr>
                <w:rFonts w:ascii="Times New Roman" w:hAnsi="Times New Roman" w:cs="Times New Roman"/>
                <w:sz w:val="28"/>
                <w:szCs w:val="28"/>
                <w:lang w:val="kk-KZ"/>
              </w:rPr>
            </w:pPr>
          </w:p>
        </w:tc>
        <w:tc>
          <w:tcPr>
            <w:tcW w:w="2126"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Қатқыл диск</w:t>
            </w:r>
          </w:p>
        </w:tc>
        <w:tc>
          <w:tcPr>
            <w:tcW w:w="538"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74</w:t>
            </w:r>
          </w:p>
        </w:tc>
        <w:tc>
          <w:tcPr>
            <w:tcW w:w="539"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65</w:t>
            </w:r>
          </w:p>
        </w:tc>
        <w:tc>
          <w:tcPr>
            <w:tcW w:w="638"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81</w:t>
            </w:r>
          </w:p>
        </w:tc>
        <w:tc>
          <w:tcPr>
            <w:tcW w:w="626"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70</w:t>
            </w:r>
          </w:p>
        </w:tc>
        <w:tc>
          <w:tcPr>
            <w:tcW w:w="567"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45</w:t>
            </w:r>
          </w:p>
        </w:tc>
        <w:tc>
          <w:tcPr>
            <w:tcW w:w="567"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567"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567"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850"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203" w:type="dxa"/>
            <w:vAlign w:val="center"/>
          </w:tcPr>
          <w:p w:rsidR="002339E4" w:rsidRPr="00155A01" w:rsidRDefault="002339E4" w:rsidP="00437284">
            <w:pPr>
              <w:shd w:val="clear" w:color="auto" w:fill="FFFFFF" w:themeFill="background1"/>
              <w:ind w:firstLine="5"/>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bl>
    <w:p w:rsidR="005E7264" w:rsidRDefault="005E7264" w:rsidP="009F763F">
      <w:pPr>
        <w:shd w:val="clear" w:color="auto" w:fill="FFFFFF" w:themeFill="background1"/>
        <w:spacing w:after="0" w:line="240" w:lineRule="auto"/>
        <w:ind w:firstLine="567"/>
        <w:jc w:val="both"/>
        <w:textAlignment w:val="baseline"/>
        <w:rPr>
          <w:rFonts w:ascii="Times New Roman" w:hAnsi="Times New Roman" w:cs="Times New Roman"/>
          <w:b/>
          <w:sz w:val="28"/>
          <w:szCs w:val="28"/>
          <w:lang w:val="kk-KZ"/>
        </w:rPr>
      </w:pPr>
    </w:p>
    <w:p w:rsidR="00465FAE" w:rsidRPr="00155A01" w:rsidRDefault="00CC4905" w:rsidP="009F763F">
      <w:pPr>
        <w:shd w:val="clear" w:color="auto" w:fill="FFFFFF" w:themeFill="background1"/>
        <w:spacing w:after="0" w:line="240" w:lineRule="auto"/>
        <w:ind w:firstLine="567"/>
        <w:jc w:val="both"/>
        <w:textAlignment w:val="baseline"/>
        <w:rPr>
          <w:rFonts w:ascii="Times New Roman" w:hAnsi="Times New Roman" w:cs="Times New Roman"/>
          <w:sz w:val="28"/>
          <w:szCs w:val="28"/>
          <w:lang w:val="kk-KZ"/>
        </w:rPr>
      </w:pPr>
      <w:r w:rsidRPr="00155A01">
        <w:rPr>
          <w:rFonts w:ascii="Times New Roman" w:hAnsi="Times New Roman" w:cs="Times New Roman"/>
          <w:b/>
          <w:sz w:val="28"/>
          <w:szCs w:val="28"/>
          <w:lang w:val="kk-KZ"/>
        </w:rPr>
        <w:t>Жауабы</w:t>
      </w:r>
      <w:r w:rsidR="00370E82" w:rsidRPr="00155A01">
        <w:rPr>
          <w:rFonts w:ascii="Times New Roman" w:hAnsi="Times New Roman" w:cs="Times New Roman"/>
          <w:b/>
          <w:sz w:val="28"/>
          <w:szCs w:val="28"/>
          <w:lang w:val="kk-KZ"/>
        </w:rPr>
        <w:t>:</w:t>
      </w:r>
      <w:r w:rsidR="00370E82" w:rsidRPr="00155A01">
        <w:rPr>
          <w:rFonts w:ascii="Times New Roman" w:hAnsi="Times New Roman" w:cs="Times New Roman"/>
          <w:sz w:val="28"/>
          <w:szCs w:val="28"/>
          <w:lang w:val="kk-KZ"/>
        </w:rPr>
        <w:t xml:space="preserve"> </w:t>
      </w:r>
      <w:r w:rsidR="00465FAE" w:rsidRPr="00155A01">
        <w:rPr>
          <w:rFonts w:ascii="Times New Roman" w:hAnsi="Times New Roman" w:cs="Times New Roman"/>
          <w:sz w:val="28"/>
          <w:szCs w:val="28"/>
          <w:lang w:val="kk-KZ"/>
        </w:rPr>
        <w:t xml:space="preserve">Тауарлардың үш тобы үшін </w:t>
      </w:r>
      <w:r w:rsidR="002339E4" w:rsidRPr="00155A01">
        <w:rPr>
          <w:rFonts w:ascii="Times New Roman" w:hAnsi="Times New Roman" w:cs="Times New Roman"/>
          <w:sz w:val="28"/>
          <w:szCs w:val="28"/>
          <w:lang w:val="kk-KZ"/>
        </w:rPr>
        <w:t>тінтуір төсемелері</w:t>
      </w:r>
      <w:r w:rsidR="00465FAE" w:rsidRPr="00155A01">
        <w:rPr>
          <w:rFonts w:ascii="Times New Roman" w:hAnsi="Times New Roman" w:cs="Times New Roman"/>
          <w:sz w:val="28"/>
          <w:szCs w:val="28"/>
          <w:lang w:val="kk-KZ"/>
        </w:rPr>
        <w:t xml:space="preserve">, колонкалар, қуат көзі логикалық функциясы </w:t>
      </w:r>
      <w:r w:rsidR="00465FAE" w:rsidRPr="00155A01">
        <w:rPr>
          <w:rFonts w:ascii="Times New Roman" w:hAnsi="Times New Roman" w:cs="Times New Roman"/>
          <w:i/>
          <w:sz w:val="28"/>
          <w:szCs w:val="28"/>
          <w:lang w:val="kk-KZ"/>
        </w:rPr>
        <w:t>F</w:t>
      </w:r>
      <w:r w:rsidR="00465FAE" w:rsidRPr="00155A01">
        <w:rPr>
          <w:rFonts w:ascii="Times New Roman" w:hAnsi="Times New Roman" w:cs="Times New Roman"/>
          <w:sz w:val="28"/>
          <w:szCs w:val="28"/>
          <w:lang w:val="kk-KZ"/>
        </w:rPr>
        <w:t>=1. Сондықтан бұл топтар мәселенің шартын қанағаттандырады.</w:t>
      </w:r>
    </w:p>
    <w:p w:rsidR="00236B9D" w:rsidRDefault="00236B9D"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p>
    <w:p w:rsidR="009525FE" w:rsidRPr="00155A01" w:rsidRDefault="00465FA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Есеп</w:t>
      </w:r>
      <w:r w:rsidR="00E2179D" w:rsidRPr="00155A01">
        <w:rPr>
          <w:rFonts w:ascii="Times New Roman" w:hAnsi="Times New Roman" w:cs="Times New Roman"/>
          <w:b/>
          <w:sz w:val="28"/>
          <w:szCs w:val="28"/>
          <w:lang w:val="kk-KZ"/>
        </w:rPr>
        <w:t xml:space="preserve"> 9</w:t>
      </w:r>
      <w:r w:rsidR="009525FE" w:rsidRPr="00155A01">
        <w:rPr>
          <w:rFonts w:ascii="Times New Roman" w:hAnsi="Times New Roman" w:cs="Times New Roman"/>
          <w:b/>
          <w:sz w:val="28"/>
          <w:szCs w:val="28"/>
          <w:lang w:val="kk-KZ"/>
        </w:rPr>
        <w:t>.</w:t>
      </w:r>
      <w:r w:rsidR="00D72589" w:rsidRPr="00155A01">
        <w:rPr>
          <w:rFonts w:ascii="Times New Roman" w:hAnsi="Times New Roman" w:cs="Times New Roman"/>
          <w:b/>
          <w:sz w:val="28"/>
          <w:szCs w:val="28"/>
          <w:lang w:val="kk-KZ"/>
        </w:rPr>
        <w:t xml:space="preserve"> </w:t>
      </w:r>
      <m:oMath>
        <m:r>
          <w:rPr>
            <w:rFonts w:ascii="Cambria Math" w:hAnsi="Cambria Math" w:cs="Times New Roman"/>
            <w:sz w:val="28"/>
            <w:szCs w:val="28"/>
            <w:lang w:val="kk-KZ"/>
          </w:rPr>
          <m:t>F=A∨B∧A</m:t>
        </m:r>
      </m:oMath>
      <w:r w:rsidR="00370E82"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логикалық функциясы үшін логикалық схема құрыңыз</w:t>
      </w:r>
      <w:r w:rsidR="002219A9" w:rsidRPr="00155A01">
        <w:rPr>
          <w:rFonts w:ascii="Times New Roman" w:hAnsi="Times New Roman" w:cs="Times New Roman"/>
          <w:sz w:val="28"/>
          <w:szCs w:val="28"/>
          <w:lang w:val="kk-KZ"/>
        </w:rPr>
        <w:t>:</w:t>
      </w:r>
    </w:p>
    <w:p w:rsidR="009525FE" w:rsidRPr="00155A01" w:rsidRDefault="00465FA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Шешуі</w:t>
      </w:r>
      <w:r w:rsidR="005D38EE" w:rsidRPr="00155A01">
        <w:rPr>
          <w:rFonts w:ascii="Times New Roman" w:hAnsi="Times New Roman" w:cs="Times New Roman"/>
          <w:b/>
          <w:sz w:val="28"/>
          <w:szCs w:val="28"/>
          <w:lang w:val="kk-KZ"/>
        </w:rPr>
        <w:t>.</w:t>
      </w:r>
      <w:r w:rsidR="00370E82"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Бізде</w:t>
      </w:r>
      <w:r w:rsidR="00370E82" w:rsidRPr="00155A01">
        <w:rPr>
          <w:rFonts w:ascii="Times New Roman" w:hAnsi="Times New Roman" w:cs="Times New Roman"/>
          <w:sz w:val="28"/>
          <w:szCs w:val="28"/>
          <w:lang w:val="kk-KZ"/>
        </w:rPr>
        <w:t xml:space="preserve"> А </w:t>
      </w:r>
      <w:r w:rsidRPr="00155A01">
        <w:rPr>
          <w:rFonts w:ascii="Times New Roman" w:hAnsi="Times New Roman" w:cs="Times New Roman"/>
          <w:sz w:val="28"/>
          <w:szCs w:val="28"/>
          <w:lang w:val="kk-KZ"/>
        </w:rPr>
        <w:t xml:space="preserve">және </w:t>
      </w:r>
      <w:r w:rsidR="00370E82" w:rsidRPr="00155A01">
        <w:rPr>
          <w:rFonts w:ascii="Times New Roman" w:hAnsi="Times New Roman" w:cs="Times New Roman"/>
          <w:sz w:val="28"/>
          <w:szCs w:val="28"/>
          <w:lang w:val="kk-KZ"/>
        </w:rPr>
        <w:t>В</w:t>
      </w:r>
      <w:r w:rsidRPr="00155A01">
        <w:rPr>
          <w:rFonts w:ascii="Times New Roman" w:hAnsi="Times New Roman" w:cs="Times New Roman"/>
          <w:sz w:val="28"/>
          <w:szCs w:val="28"/>
          <w:lang w:val="kk-KZ"/>
        </w:rPr>
        <w:t xml:space="preserve"> екі кіріс айнымалысы</w:t>
      </w:r>
      <w:r w:rsidR="00370E82"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және екі </w:t>
      </w:r>
      <w:r w:rsidR="002339E4" w:rsidRPr="00155A01">
        <w:rPr>
          <w:rFonts w:ascii="Times New Roman" w:hAnsi="Times New Roman" w:cs="Times New Roman"/>
          <w:sz w:val="28"/>
          <w:szCs w:val="28"/>
          <w:lang w:val="kk-KZ"/>
        </w:rPr>
        <w:t>КЛЭ-тері</w:t>
      </w:r>
      <w:r w:rsidR="00376254" w:rsidRPr="00155A01">
        <w:rPr>
          <w:rFonts w:ascii="Times New Roman" w:hAnsi="Times New Roman" w:cs="Times New Roman"/>
          <w:sz w:val="28"/>
          <w:szCs w:val="28"/>
          <w:lang w:val="kk-KZ"/>
        </w:rPr>
        <w:t xml:space="preserve">: </w:t>
      </w:r>
      <w:r w:rsidR="00370E82" w:rsidRPr="00155A01">
        <w:rPr>
          <w:rFonts w:ascii="Times New Roman" w:hAnsi="Times New Roman" w:cs="Times New Roman"/>
          <w:sz w:val="28"/>
          <w:szCs w:val="28"/>
          <w:lang w:val="kk-KZ"/>
        </w:rPr>
        <w:t>конъюнк</w:t>
      </w:r>
      <w:r w:rsidR="00643CBF" w:rsidRPr="00155A01">
        <w:rPr>
          <w:rFonts w:ascii="Times New Roman" w:hAnsi="Times New Roman" w:cs="Times New Roman"/>
          <w:sz w:val="28"/>
          <w:szCs w:val="28"/>
          <w:lang w:val="kk-KZ"/>
        </w:rPr>
        <w:t>тор</w:t>
      </w:r>
      <w:r w:rsidR="00370E82"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және</w:t>
      </w:r>
      <w:r w:rsidR="00370E82" w:rsidRPr="00155A01">
        <w:rPr>
          <w:rFonts w:ascii="Times New Roman" w:hAnsi="Times New Roman" w:cs="Times New Roman"/>
          <w:sz w:val="28"/>
          <w:szCs w:val="28"/>
          <w:lang w:val="kk-KZ"/>
        </w:rPr>
        <w:t xml:space="preserve"> дизъюнк</w:t>
      </w:r>
      <w:r w:rsidR="00643CBF" w:rsidRPr="00155A01">
        <w:rPr>
          <w:rFonts w:ascii="Times New Roman" w:hAnsi="Times New Roman" w:cs="Times New Roman"/>
          <w:sz w:val="28"/>
          <w:szCs w:val="28"/>
          <w:lang w:val="kk-KZ"/>
        </w:rPr>
        <w:t>тор</w:t>
      </w:r>
      <w:r w:rsidRPr="00155A01">
        <w:rPr>
          <w:rFonts w:ascii="Times New Roman" w:hAnsi="Times New Roman" w:cs="Times New Roman"/>
          <w:sz w:val="28"/>
          <w:szCs w:val="28"/>
          <w:lang w:val="kk-KZ"/>
        </w:rPr>
        <w:t xml:space="preserve"> бар</w:t>
      </w:r>
      <w:r w:rsidR="003C0C9F">
        <w:rPr>
          <w:rFonts w:ascii="Times New Roman" w:hAnsi="Times New Roman" w:cs="Times New Roman"/>
          <w:sz w:val="28"/>
          <w:szCs w:val="28"/>
          <w:lang w:val="kk-KZ"/>
        </w:rPr>
        <w:t>(сурет 2.3)</w:t>
      </w:r>
      <w:r w:rsidR="009525FE" w:rsidRPr="00155A01">
        <w:rPr>
          <w:rFonts w:ascii="Times New Roman" w:hAnsi="Times New Roman" w:cs="Times New Roman"/>
          <w:sz w:val="28"/>
          <w:szCs w:val="28"/>
          <w:lang w:val="kk-KZ"/>
        </w:rPr>
        <w:t>.</w:t>
      </w:r>
    </w:p>
    <w:p w:rsidR="009525FE" w:rsidRPr="00155A01" w:rsidRDefault="00370E8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F</w:t>
      </w:r>
      <w:r w:rsidR="00465FAE" w:rsidRPr="00155A01">
        <w:rPr>
          <w:rFonts w:ascii="Times New Roman" w:hAnsi="Times New Roman" w:cs="Times New Roman"/>
          <w:sz w:val="28"/>
          <w:szCs w:val="28"/>
          <w:lang w:val="kk-KZ"/>
        </w:rPr>
        <w:t xml:space="preserve"> логикалық функциясының схемасын салайық</w:t>
      </w:r>
      <w:r w:rsidR="009525FE" w:rsidRPr="00155A01">
        <w:rPr>
          <w:rFonts w:ascii="Times New Roman" w:hAnsi="Times New Roman" w:cs="Times New Roman"/>
          <w:sz w:val="28"/>
          <w:szCs w:val="28"/>
          <w:lang w:val="kk-KZ"/>
        </w:rPr>
        <w:t>:</w:t>
      </w:r>
    </w:p>
    <w:p w:rsidR="00C2637E" w:rsidRPr="00155A01" w:rsidRDefault="00C2637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9525FE" w:rsidRPr="00155A01" w:rsidRDefault="00C2637E" w:rsidP="00437284">
      <w:pPr>
        <w:shd w:val="clear" w:color="auto" w:fill="FFFFFF" w:themeFill="background1"/>
        <w:spacing w:after="0" w:line="240" w:lineRule="auto"/>
        <w:jc w:val="center"/>
        <w:rPr>
          <w:rFonts w:ascii="Times New Roman" w:hAnsi="Times New Roman" w:cs="Times New Roman"/>
          <w:sz w:val="28"/>
          <w:szCs w:val="28"/>
          <w:lang w:val="kk-KZ"/>
        </w:rPr>
      </w:pPr>
      <w:r w:rsidRPr="00155A01">
        <w:rPr>
          <w:rFonts w:ascii="Times New Roman" w:hAnsi="Times New Roman" w:cs="Times New Roman"/>
          <w:noProof/>
          <w:sz w:val="28"/>
          <w:szCs w:val="28"/>
          <w:lang w:val="ru-RU" w:eastAsia="ru-RU"/>
        </w:rPr>
        <w:drawing>
          <wp:inline distT="0" distB="0" distL="0" distR="0">
            <wp:extent cx="2590800" cy="1467749"/>
            <wp:effectExtent l="19050" t="0" r="0" b="0"/>
            <wp:docPr id="3709" name="Рисунок 3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9"/>
                    <pic:cNvPicPr>
                      <a:picLocks noChangeAspect="1" noChangeArrowheads="1"/>
                    </pic:cNvPicPr>
                  </pic:nvPicPr>
                  <pic:blipFill>
                    <a:blip r:embed="rId58" cstate="print"/>
                    <a:srcRect/>
                    <a:stretch>
                      <a:fillRect/>
                    </a:stretch>
                  </pic:blipFill>
                  <pic:spPr bwMode="auto">
                    <a:xfrm>
                      <a:off x="0" y="0"/>
                      <a:ext cx="2590800" cy="1467749"/>
                    </a:xfrm>
                    <a:prstGeom prst="rect">
                      <a:avLst/>
                    </a:prstGeom>
                    <a:noFill/>
                    <a:ln w="9525">
                      <a:noFill/>
                      <a:miter lim="800000"/>
                      <a:headEnd/>
                      <a:tailEnd/>
                    </a:ln>
                  </pic:spPr>
                </pic:pic>
              </a:graphicData>
            </a:graphic>
          </wp:inline>
        </w:drawing>
      </w:r>
    </w:p>
    <w:p w:rsidR="00C2637E" w:rsidRPr="006F76F3" w:rsidRDefault="003C0C9F" w:rsidP="00437284">
      <w:pPr>
        <w:shd w:val="clear" w:color="auto" w:fill="FFFFFF" w:themeFill="background1"/>
        <w:spacing w:after="0" w:line="240" w:lineRule="auto"/>
        <w:jc w:val="center"/>
        <w:rPr>
          <w:rFonts w:ascii="Times New Roman" w:hAnsi="Times New Roman" w:cs="Times New Roman"/>
          <w:i/>
          <w:sz w:val="24"/>
          <w:szCs w:val="24"/>
          <w:lang w:val="kk-KZ"/>
        </w:rPr>
      </w:pPr>
      <w:r w:rsidRPr="006F76F3">
        <w:rPr>
          <w:rFonts w:ascii="Times New Roman" w:hAnsi="Times New Roman" w:cs="Times New Roman"/>
          <w:i/>
          <w:sz w:val="24"/>
          <w:szCs w:val="24"/>
          <w:lang w:val="kk-KZ"/>
        </w:rPr>
        <w:t>Сурет 2.3</w:t>
      </w:r>
    </w:p>
    <w:p w:rsidR="005E7264" w:rsidRPr="003C0C9F" w:rsidRDefault="005E7264" w:rsidP="009F763F">
      <w:pPr>
        <w:shd w:val="clear" w:color="auto" w:fill="FFFFFF" w:themeFill="background1"/>
        <w:spacing w:after="0" w:line="240" w:lineRule="auto"/>
        <w:ind w:firstLine="567"/>
        <w:jc w:val="center"/>
        <w:rPr>
          <w:rFonts w:ascii="Times New Roman" w:hAnsi="Times New Roman" w:cs="Times New Roman"/>
          <w:sz w:val="24"/>
          <w:szCs w:val="24"/>
          <w:lang w:val="kk-KZ"/>
        </w:rPr>
      </w:pPr>
    </w:p>
    <w:p w:rsidR="00370E82" w:rsidRPr="00155A01" w:rsidRDefault="00465FAE"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r w:rsidRPr="00155A01">
        <w:rPr>
          <w:rFonts w:ascii="Times New Roman" w:hAnsi="Times New Roman" w:cs="Times New Roman"/>
          <w:b/>
          <w:sz w:val="28"/>
          <w:szCs w:val="28"/>
          <w:lang w:val="kk-KZ"/>
        </w:rPr>
        <w:t>Есеп</w:t>
      </w:r>
      <w:r w:rsidR="00D72589" w:rsidRPr="00155A01">
        <w:rPr>
          <w:rFonts w:ascii="Times New Roman" w:hAnsi="Times New Roman" w:cs="Times New Roman"/>
          <w:b/>
          <w:sz w:val="28"/>
          <w:szCs w:val="28"/>
          <w:lang w:val="kk-KZ"/>
        </w:rPr>
        <w:t xml:space="preserve"> </w:t>
      </w:r>
      <w:r w:rsidR="00E2179D" w:rsidRPr="00155A01">
        <w:rPr>
          <w:rFonts w:ascii="Times New Roman" w:hAnsi="Times New Roman" w:cs="Times New Roman"/>
          <w:b/>
          <w:sz w:val="28"/>
          <w:szCs w:val="28"/>
          <w:lang w:val="kk-KZ"/>
        </w:rPr>
        <w:t>10</w:t>
      </w:r>
      <w:r w:rsidR="00D72589" w:rsidRPr="00155A01">
        <w:rPr>
          <w:rFonts w:ascii="Times New Roman" w:hAnsi="Times New Roman" w:cs="Times New Roman"/>
          <w:b/>
          <w:sz w:val="28"/>
          <w:szCs w:val="28"/>
          <w:lang w:val="kk-KZ"/>
        </w:rPr>
        <w:t xml:space="preserve">. </w:t>
      </w:r>
      <m:oMath>
        <m:r>
          <w:rPr>
            <w:rFonts w:ascii="Cambria Math" w:hAnsi="Cambria Math" w:cs="Times New Roman"/>
            <w:sz w:val="28"/>
            <w:szCs w:val="28"/>
            <w:lang w:val="kk-KZ"/>
          </w:rPr>
          <m:t>F=A∧B∨</m:t>
        </m:r>
        <m:r>
          <m:rPr>
            <m:sty m:val="p"/>
          </m:rP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B∨A</m:t>
            </m:r>
          </m:e>
        </m:d>
      </m:oMath>
      <w:r w:rsidR="00370E82"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логикалық функциясы үшін логикалық схема құрыңыз және оның мәнән табыңыз, егер </w:t>
      </w:r>
      <m:oMath>
        <m:r>
          <w:rPr>
            <w:rFonts w:ascii="Cambria Math" w:hAnsi="Cambria Math" w:cs="Times New Roman"/>
            <w:sz w:val="28"/>
            <w:szCs w:val="28"/>
            <w:lang w:val="kk-KZ"/>
          </w:rPr>
          <m:t>A=1</m:t>
        </m:r>
      </m:oMath>
      <w:r w:rsidR="00F53013"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B=0</m:t>
        </m:r>
      </m:oMath>
      <w:r w:rsidR="00370E82" w:rsidRPr="00155A01">
        <w:rPr>
          <w:rFonts w:ascii="Times New Roman" w:hAnsi="Times New Roman" w:cs="Times New Roman"/>
          <w:sz w:val="28"/>
          <w:szCs w:val="28"/>
          <w:lang w:val="kk-KZ"/>
        </w:rPr>
        <w:t>.</w:t>
      </w:r>
    </w:p>
    <w:p w:rsidR="00465FAE" w:rsidRPr="00155A01" w:rsidRDefault="00465FA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lastRenderedPageBreak/>
        <w:t>Шешуі</w:t>
      </w:r>
      <w:r w:rsidR="005D38EE" w:rsidRPr="00155A01">
        <w:rPr>
          <w:rFonts w:ascii="Times New Roman" w:hAnsi="Times New Roman" w:cs="Times New Roman"/>
          <w:b/>
          <w:sz w:val="28"/>
          <w:szCs w:val="28"/>
          <w:lang w:val="kk-KZ"/>
        </w:rPr>
        <w:t>.</w:t>
      </w:r>
      <w:r w:rsidR="00370E82" w:rsidRPr="00155A01">
        <w:rPr>
          <w:rFonts w:ascii="Times New Roman" w:hAnsi="Times New Roman" w:cs="Times New Roman"/>
          <w:b/>
          <w:i/>
          <w:sz w:val="28"/>
          <w:szCs w:val="28"/>
          <w:lang w:val="kk-KZ"/>
        </w:rPr>
        <w:t xml:space="preserve"> </w:t>
      </w:r>
      <w:r w:rsidRPr="00155A01">
        <w:rPr>
          <w:rFonts w:ascii="Times New Roman" w:hAnsi="Times New Roman" w:cs="Times New Roman"/>
          <w:sz w:val="28"/>
          <w:szCs w:val="28"/>
          <w:lang w:val="kk-KZ"/>
        </w:rPr>
        <w:t xml:space="preserve">Бізде А және В екі кіріс айнымалысы және төрт </w:t>
      </w:r>
      <w:r w:rsidR="00643CBF" w:rsidRPr="00155A01">
        <w:rPr>
          <w:rFonts w:ascii="Times New Roman" w:hAnsi="Times New Roman" w:cs="Times New Roman"/>
          <w:sz w:val="28"/>
          <w:szCs w:val="28"/>
          <w:lang w:val="kk-KZ"/>
        </w:rPr>
        <w:t>КЛЭ-тері</w:t>
      </w:r>
      <w:r w:rsidRPr="00155A01">
        <w:rPr>
          <w:rFonts w:ascii="Times New Roman" w:hAnsi="Times New Roman" w:cs="Times New Roman"/>
          <w:sz w:val="28"/>
          <w:szCs w:val="28"/>
          <w:lang w:val="kk-KZ"/>
        </w:rPr>
        <w:t>: конъюнк</w:t>
      </w:r>
      <w:r w:rsidR="00643CBF" w:rsidRPr="00155A01">
        <w:rPr>
          <w:rFonts w:ascii="Times New Roman" w:hAnsi="Times New Roman" w:cs="Times New Roman"/>
          <w:sz w:val="28"/>
          <w:szCs w:val="28"/>
          <w:lang w:val="kk-KZ"/>
        </w:rPr>
        <w:t>тор</w:t>
      </w:r>
      <w:r w:rsidRPr="00155A01">
        <w:rPr>
          <w:rFonts w:ascii="Times New Roman" w:hAnsi="Times New Roman" w:cs="Times New Roman"/>
          <w:sz w:val="28"/>
          <w:szCs w:val="28"/>
          <w:lang w:val="kk-KZ"/>
        </w:rPr>
        <w:t>, екі дизъюнк</w:t>
      </w:r>
      <w:r w:rsidR="00643CBF" w:rsidRPr="00155A01">
        <w:rPr>
          <w:rFonts w:ascii="Times New Roman" w:hAnsi="Times New Roman" w:cs="Times New Roman"/>
          <w:sz w:val="28"/>
          <w:szCs w:val="28"/>
          <w:lang w:val="kk-KZ"/>
        </w:rPr>
        <w:t>тор</w:t>
      </w:r>
      <w:r w:rsidRPr="00155A01">
        <w:rPr>
          <w:rFonts w:ascii="Times New Roman" w:hAnsi="Times New Roman" w:cs="Times New Roman"/>
          <w:sz w:val="28"/>
          <w:szCs w:val="28"/>
          <w:lang w:val="kk-KZ"/>
        </w:rPr>
        <w:t xml:space="preserve"> және инве</w:t>
      </w:r>
      <w:r w:rsidR="00643CBF" w:rsidRPr="00155A01">
        <w:rPr>
          <w:rFonts w:ascii="Times New Roman" w:hAnsi="Times New Roman" w:cs="Times New Roman"/>
          <w:sz w:val="28"/>
          <w:szCs w:val="28"/>
          <w:lang w:val="kk-KZ"/>
        </w:rPr>
        <w:t>нтор</w:t>
      </w:r>
      <w:r w:rsidR="003C0C9F">
        <w:rPr>
          <w:rFonts w:ascii="Times New Roman" w:hAnsi="Times New Roman" w:cs="Times New Roman"/>
          <w:sz w:val="28"/>
          <w:szCs w:val="28"/>
          <w:lang w:val="kk-KZ"/>
        </w:rPr>
        <w:t xml:space="preserve"> бар(сурет 2.4)</w:t>
      </w:r>
      <w:r w:rsidR="003C0C9F" w:rsidRPr="00155A01">
        <w:rPr>
          <w:rFonts w:ascii="Times New Roman" w:hAnsi="Times New Roman" w:cs="Times New Roman"/>
          <w:sz w:val="28"/>
          <w:szCs w:val="28"/>
          <w:lang w:val="kk-KZ"/>
        </w:rPr>
        <w:t>.</w:t>
      </w:r>
    </w:p>
    <w:p w:rsidR="00227592" w:rsidRPr="00155A01" w:rsidRDefault="0022759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F</w:t>
      </w:r>
      <w:r w:rsidR="00465FAE" w:rsidRPr="00155A01">
        <w:rPr>
          <w:rFonts w:ascii="Times New Roman" w:hAnsi="Times New Roman" w:cs="Times New Roman"/>
          <w:sz w:val="28"/>
          <w:szCs w:val="28"/>
          <w:lang w:val="kk-KZ"/>
        </w:rPr>
        <w:t xml:space="preserve"> логикалық функциясының схемасын салайық</w:t>
      </w:r>
      <w:r w:rsidRPr="00155A01">
        <w:rPr>
          <w:rFonts w:ascii="Times New Roman" w:hAnsi="Times New Roman" w:cs="Times New Roman"/>
          <w:sz w:val="28"/>
          <w:szCs w:val="28"/>
          <w:lang w:val="kk-KZ"/>
        </w:rPr>
        <w:t>:</w:t>
      </w:r>
    </w:p>
    <w:p w:rsidR="009525FE" w:rsidRPr="00155A01" w:rsidRDefault="00465FA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Бірінші амал</w:t>
      </w:r>
      <w:r w:rsidR="009525FE"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A∧B</m:t>
        </m:r>
      </m:oMath>
    </w:p>
    <w:p w:rsidR="009525FE" w:rsidRPr="00155A01" w:rsidRDefault="00465FA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Екінші амал </w:t>
      </w:r>
      <m:oMath>
        <m:r>
          <w:rPr>
            <w:rFonts w:ascii="Cambria Math" w:hAnsi="Cambria Math" w:cs="Times New Roman"/>
            <w:sz w:val="28"/>
            <w:szCs w:val="28"/>
            <w:lang w:val="kk-KZ"/>
          </w:rPr>
          <m:t>B∨A</m:t>
        </m:r>
      </m:oMath>
    </w:p>
    <w:p w:rsidR="009525FE" w:rsidRPr="00155A01" w:rsidRDefault="00465FA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Үшінші амал</w:t>
      </w:r>
      <w:r w:rsidR="009525FE" w:rsidRPr="00155A01">
        <w:rPr>
          <w:rFonts w:ascii="Times New Roman" w:hAnsi="Times New Roman" w:cs="Times New Roman"/>
          <w:sz w:val="28"/>
          <w:szCs w:val="28"/>
          <w:lang w:val="kk-KZ"/>
        </w:rPr>
        <w:t xml:space="preserve">: </w:t>
      </w:r>
      <m:oMath>
        <m:r>
          <m:rPr>
            <m:sty m:val="p"/>
          </m:rP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B∨A</m:t>
            </m:r>
          </m:e>
        </m:d>
      </m:oMath>
    </w:p>
    <w:p w:rsidR="009525FE" w:rsidRPr="00155A01" w:rsidRDefault="00465FA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Төртінші амал</w:t>
      </w:r>
      <w:r w:rsidR="009525FE"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A∧B∨</m:t>
        </m:r>
        <m:r>
          <m:rPr>
            <m:sty m:val="p"/>
          </m:rP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B∨A</m:t>
            </m:r>
          </m:e>
        </m:d>
      </m:oMath>
      <w:r w:rsidR="009525FE" w:rsidRPr="00155A01">
        <w:rPr>
          <w:rFonts w:ascii="Times New Roman" w:hAnsi="Times New Roman" w:cs="Times New Roman"/>
          <w:sz w:val="28"/>
          <w:szCs w:val="28"/>
          <w:lang w:val="kk-KZ"/>
        </w:rPr>
        <w:t>.</w:t>
      </w:r>
    </w:p>
    <w:p w:rsidR="00227592" w:rsidRPr="00155A01" w:rsidRDefault="0022759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9525FE" w:rsidRPr="00155A01" w:rsidRDefault="00435A45" w:rsidP="00437284">
      <w:pPr>
        <w:shd w:val="clear" w:color="auto" w:fill="FFFFFF" w:themeFill="background1"/>
        <w:spacing w:after="0" w:line="240" w:lineRule="auto"/>
        <w:jc w:val="center"/>
        <w:rPr>
          <w:rFonts w:ascii="Times New Roman" w:hAnsi="Times New Roman" w:cs="Times New Roman"/>
          <w:sz w:val="28"/>
          <w:szCs w:val="28"/>
          <w:lang w:val="kk-KZ"/>
        </w:rPr>
      </w:pPr>
      <w:r w:rsidRPr="00155A01">
        <w:rPr>
          <w:rFonts w:ascii="Times New Roman" w:hAnsi="Times New Roman" w:cs="Times New Roman"/>
          <w:noProof/>
          <w:sz w:val="28"/>
          <w:szCs w:val="28"/>
          <w:lang w:val="ru-RU" w:eastAsia="ru-RU"/>
        </w:rPr>
        <w:drawing>
          <wp:inline distT="0" distB="0" distL="0" distR="0">
            <wp:extent cx="4261758" cy="2209800"/>
            <wp:effectExtent l="0" t="0" r="0" b="0"/>
            <wp:docPr id="3710" name="Рисунок 3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0"/>
                    <pic:cNvPicPr>
                      <a:picLocks noChangeAspect="1" noChangeArrowheads="1"/>
                    </pic:cNvPicPr>
                  </pic:nvPicPr>
                  <pic:blipFill>
                    <a:blip r:embed="rId59" cstate="print">
                      <a:lum bright="10000" contrast="40000"/>
                    </a:blip>
                    <a:srcRect/>
                    <a:stretch>
                      <a:fillRect/>
                    </a:stretch>
                  </pic:blipFill>
                  <pic:spPr bwMode="auto">
                    <a:xfrm>
                      <a:off x="0" y="0"/>
                      <a:ext cx="4273410" cy="2215842"/>
                    </a:xfrm>
                    <a:prstGeom prst="rect">
                      <a:avLst/>
                    </a:prstGeom>
                    <a:noFill/>
                    <a:ln w="9525">
                      <a:noFill/>
                      <a:miter lim="800000"/>
                      <a:headEnd/>
                      <a:tailEnd/>
                    </a:ln>
                  </pic:spPr>
                </pic:pic>
              </a:graphicData>
            </a:graphic>
          </wp:inline>
        </w:drawing>
      </w:r>
    </w:p>
    <w:p w:rsidR="003C0C9F" w:rsidRPr="006F76F3" w:rsidRDefault="003C0C9F" w:rsidP="00437284">
      <w:pPr>
        <w:shd w:val="clear" w:color="auto" w:fill="FFFFFF" w:themeFill="background1"/>
        <w:spacing w:after="0" w:line="240" w:lineRule="auto"/>
        <w:jc w:val="center"/>
        <w:rPr>
          <w:rFonts w:ascii="Times New Roman" w:hAnsi="Times New Roman" w:cs="Times New Roman"/>
          <w:i/>
          <w:sz w:val="24"/>
          <w:szCs w:val="24"/>
          <w:lang w:val="kk-KZ"/>
        </w:rPr>
      </w:pPr>
      <w:r w:rsidRPr="006F76F3">
        <w:rPr>
          <w:rFonts w:ascii="Times New Roman" w:hAnsi="Times New Roman" w:cs="Times New Roman"/>
          <w:i/>
          <w:sz w:val="24"/>
          <w:szCs w:val="24"/>
          <w:lang w:val="kk-KZ"/>
        </w:rPr>
        <w:t>Сурет 2.4</w:t>
      </w:r>
    </w:p>
    <w:p w:rsidR="003C0C9F" w:rsidRDefault="003C0C9F" w:rsidP="003C0C9F">
      <w:pPr>
        <w:shd w:val="clear" w:color="auto" w:fill="FFFFFF" w:themeFill="background1"/>
        <w:spacing w:after="0" w:line="240" w:lineRule="auto"/>
        <w:ind w:firstLine="567"/>
        <w:jc w:val="center"/>
        <w:rPr>
          <w:rFonts w:ascii="Times New Roman" w:hAnsi="Times New Roman" w:cs="Times New Roman"/>
          <w:sz w:val="28"/>
          <w:szCs w:val="28"/>
          <w:lang w:val="kk-KZ"/>
        </w:rPr>
      </w:pPr>
    </w:p>
    <w:p w:rsidR="009525FE" w:rsidRPr="00155A01" w:rsidRDefault="00465FA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Онда</w:t>
      </w:r>
      <w:r w:rsidR="00227592" w:rsidRPr="00155A01">
        <w:rPr>
          <w:rFonts w:ascii="Times New Roman" w:hAnsi="Times New Roman" w:cs="Times New Roman"/>
          <w:sz w:val="28"/>
          <w:szCs w:val="28"/>
          <w:lang w:val="kk-KZ"/>
        </w:rPr>
        <w:t>,</w:t>
      </w:r>
      <w:r w:rsidR="008B25B5"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F=1∧0∨</m:t>
        </m:r>
        <m:r>
          <m:rPr>
            <m:sty m:val="p"/>
          </m:rP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0∨1</m:t>
            </m:r>
          </m:e>
        </m:d>
        <m:r>
          <w:rPr>
            <w:rFonts w:ascii="Cambria Math" w:hAnsi="Cambria Math" w:cs="Times New Roman"/>
            <w:sz w:val="28"/>
            <w:szCs w:val="28"/>
            <w:lang w:val="kk-KZ"/>
          </w:rPr>
          <m:t>=0</m:t>
        </m:r>
      </m:oMath>
      <w:r w:rsidR="00227592" w:rsidRPr="00155A01">
        <w:rPr>
          <w:rFonts w:ascii="Times New Roman" w:hAnsi="Times New Roman" w:cs="Times New Roman"/>
          <w:sz w:val="28"/>
          <w:szCs w:val="28"/>
          <w:lang w:val="kk-KZ"/>
        </w:rPr>
        <w:t xml:space="preserve"> </w:t>
      </w:r>
    </w:p>
    <w:p w:rsidR="00AF1D61" w:rsidRPr="00155A01" w:rsidRDefault="00AF1D6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EA5FD2" w:rsidRPr="00155A01" w:rsidRDefault="00EA5FD2" w:rsidP="009F763F">
      <w:pPr>
        <w:shd w:val="clear" w:color="auto" w:fill="FFFFFF" w:themeFill="background1"/>
        <w:spacing w:after="0" w:line="240" w:lineRule="auto"/>
        <w:ind w:firstLine="567"/>
        <w:jc w:val="center"/>
        <w:rPr>
          <w:rFonts w:ascii="Times New Roman" w:hAnsi="Times New Roman" w:cs="Times New Roman"/>
          <w:b/>
          <w:bCs/>
          <w:sz w:val="28"/>
          <w:szCs w:val="28"/>
          <w:lang w:val="kk-KZ"/>
        </w:rPr>
      </w:pPr>
    </w:p>
    <w:p w:rsidR="00AD0AA4" w:rsidRPr="00155A01" w:rsidRDefault="00D72589" w:rsidP="00437284">
      <w:pPr>
        <w:shd w:val="clear" w:color="auto" w:fill="FFFFFF" w:themeFill="background1"/>
        <w:spacing w:after="0" w:line="240" w:lineRule="auto"/>
        <w:jc w:val="center"/>
        <w:rPr>
          <w:rFonts w:ascii="Times New Roman" w:hAnsi="Times New Roman" w:cs="Times New Roman"/>
          <w:b/>
          <w:sz w:val="28"/>
          <w:szCs w:val="28"/>
          <w:lang w:val="kk-KZ"/>
        </w:rPr>
      </w:pPr>
      <w:r w:rsidRPr="00155A01">
        <w:rPr>
          <w:rFonts w:ascii="Times New Roman" w:hAnsi="Times New Roman" w:cs="Times New Roman"/>
          <w:b/>
          <w:bCs/>
          <w:sz w:val="28"/>
          <w:szCs w:val="28"/>
          <w:lang w:val="kk-KZ"/>
        </w:rPr>
        <w:t>§</w:t>
      </w:r>
      <w:r w:rsidR="00AD0AA4" w:rsidRPr="00155A01">
        <w:rPr>
          <w:rFonts w:ascii="Times New Roman" w:hAnsi="Times New Roman" w:cs="Times New Roman"/>
          <w:b/>
          <w:bCs/>
          <w:sz w:val="28"/>
          <w:szCs w:val="28"/>
          <w:lang w:val="kk-KZ"/>
        </w:rPr>
        <w:t>3</w:t>
      </w:r>
      <w:r w:rsidRPr="00155A01">
        <w:rPr>
          <w:rFonts w:ascii="Times New Roman" w:hAnsi="Times New Roman" w:cs="Times New Roman"/>
          <w:b/>
          <w:bCs/>
          <w:sz w:val="28"/>
          <w:szCs w:val="28"/>
          <w:lang w:val="kk-KZ"/>
        </w:rPr>
        <w:t xml:space="preserve">. </w:t>
      </w:r>
      <w:r w:rsidR="00625A4F" w:rsidRPr="00155A01">
        <w:rPr>
          <w:rFonts w:ascii="Times New Roman" w:hAnsi="Times New Roman" w:cs="Times New Roman"/>
          <w:b/>
          <w:sz w:val="28"/>
          <w:szCs w:val="28"/>
          <w:lang w:val="kk-KZ"/>
        </w:rPr>
        <w:t>ЖЕТІЛДІРІЛГЕН ДИЗЪЮНКТИВТІ ҚАЛЫПТЫ ФОРМА (ЖДҚФ) ЖӘНЕ ЖЕТІЛДІРІЛГЕН КОНЪЮНКТИВТІ ҚАЛЫПТЫ ФОРМА (ЖКҚФ)</w:t>
      </w:r>
    </w:p>
    <w:p w:rsidR="004948ED" w:rsidRPr="00155A01" w:rsidRDefault="004948ED" w:rsidP="009F763F">
      <w:pPr>
        <w:shd w:val="clear" w:color="auto" w:fill="FFFFFF" w:themeFill="background1"/>
        <w:spacing w:after="0" w:line="240" w:lineRule="auto"/>
        <w:ind w:firstLine="567"/>
        <w:jc w:val="center"/>
        <w:rPr>
          <w:rFonts w:ascii="Times New Roman" w:hAnsi="Times New Roman" w:cs="Times New Roman"/>
          <w:b/>
          <w:bCs/>
          <w:sz w:val="28"/>
          <w:szCs w:val="28"/>
          <w:lang w:val="kk-KZ"/>
        </w:rPr>
      </w:pPr>
    </w:p>
    <w:p w:rsidR="00625A4F" w:rsidRPr="00155A01" w:rsidRDefault="00EC0B71" w:rsidP="00437284">
      <w:pPr>
        <w:shd w:val="clear" w:color="auto" w:fill="FFFFFF" w:themeFill="background1"/>
        <w:spacing w:after="0" w:line="240" w:lineRule="auto"/>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3.1</w:t>
      </w:r>
      <w:r w:rsidR="004948ED" w:rsidRPr="00155A01">
        <w:rPr>
          <w:rFonts w:ascii="Times New Roman" w:hAnsi="Times New Roman" w:cs="Times New Roman"/>
          <w:b/>
          <w:sz w:val="28"/>
          <w:szCs w:val="28"/>
          <w:lang w:val="kk-KZ"/>
        </w:rPr>
        <w:t xml:space="preserve"> </w:t>
      </w:r>
      <w:r w:rsidR="00625A4F" w:rsidRPr="00155A01">
        <w:rPr>
          <w:rFonts w:ascii="Times New Roman" w:hAnsi="Times New Roman" w:cs="Times New Roman"/>
          <w:b/>
          <w:sz w:val="28"/>
          <w:szCs w:val="28"/>
          <w:lang w:val="kk-KZ"/>
        </w:rPr>
        <w:t>Пікірлер алгебрасының дизъюнктивті қалыпты формасы (ДҚФ) және конъюнктивті қалыпты формасы (КҚФ)</w:t>
      </w:r>
    </w:p>
    <w:p w:rsidR="00D72589" w:rsidRPr="00155A01" w:rsidRDefault="00D7258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3754A7" w:rsidRPr="00155A01" w:rsidRDefault="003754A7"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Логика алгебраның әр формуласын логикалық амалдардан тек терістеу, конъюнкция және дизъюнкциядан тұратын формула</w:t>
      </w:r>
      <w:r w:rsidR="000C3D0A" w:rsidRPr="00155A01">
        <w:rPr>
          <w:rFonts w:ascii="Times New Roman" w:hAnsi="Times New Roman" w:cs="Times New Roman"/>
          <w:sz w:val="28"/>
          <w:szCs w:val="28"/>
          <w:lang w:val="kk-KZ"/>
        </w:rPr>
        <w:t xml:space="preserve"> ретінде</w:t>
      </w:r>
      <w:r w:rsidRPr="00155A01">
        <w:rPr>
          <w:rFonts w:ascii="Times New Roman" w:hAnsi="Times New Roman" w:cs="Times New Roman"/>
          <w:sz w:val="28"/>
          <w:szCs w:val="28"/>
          <w:lang w:val="kk-KZ"/>
        </w:rPr>
        <w:t xml:space="preserve"> </w:t>
      </w:r>
      <w:r w:rsidR="000C3D0A" w:rsidRPr="00155A01">
        <w:rPr>
          <w:rFonts w:ascii="Times New Roman" w:hAnsi="Times New Roman" w:cs="Times New Roman"/>
          <w:sz w:val="28"/>
          <w:szCs w:val="28"/>
          <w:lang w:val="kk-KZ"/>
        </w:rPr>
        <w:t>түрлендіруге</w:t>
      </w:r>
      <w:r w:rsidRPr="00155A01">
        <w:rPr>
          <w:rFonts w:ascii="Times New Roman" w:hAnsi="Times New Roman" w:cs="Times New Roman"/>
          <w:sz w:val="28"/>
          <w:szCs w:val="28"/>
          <w:lang w:val="kk-KZ"/>
        </w:rPr>
        <w:t xml:space="preserve"> болады. Ол үшін </w:t>
      </w:r>
      <w:r w:rsidR="000C3D0A" w:rsidRPr="00155A01">
        <w:rPr>
          <w:rFonts w:ascii="Times New Roman" w:hAnsi="Times New Roman" w:cs="Times New Roman"/>
          <w:sz w:val="28"/>
          <w:szCs w:val="28"/>
          <w:lang w:val="kk-KZ"/>
        </w:rPr>
        <w:t>алгебра логикасының формулаларын</w:t>
      </w:r>
      <w:r w:rsidRPr="00155A01">
        <w:rPr>
          <w:rFonts w:ascii="Times New Roman" w:hAnsi="Times New Roman" w:cs="Times New Roman"/>
          <w:sz w:val="28"/>
          <w:szCs w:val="28"/>
          <w:lang w:val="kk-KZ"/>
        </w:rPr>
        <w:t xml:space="preserve"> қолданып, формуладағы барлық </w:t>
      </w:r>
      <w:r w:rsidR="000C3D0A" w:rsidRPr="00155A01">
        <w:rPr>
          <w:rFonts w:ascii="Times New Roman" w:hAnsi="Times New Roman" w:cs="Times New Roman"/>
          <w:sz w:val="28"/>
          <w:szCs w:val="28"/>
          <w:lang w:val="kk-KZ"/>
        </w:rPr>
        <w:t xml:space="preserve">басқа амалдарды </w:t>
      </w:r>
      <w:r w:rsidRPr="00155A01">
        <w:rPr>
          <w:rFonts w:ascii="Times New Roman" w:hAnsi="Times New Roman" w:cs="Times New Roman"/>
          <w:sz w:val="28"/>
          <w:szCs w:val="28"/>
          <w:lang w:val="kk-KZ"/>
        </w:rPr>
        <w:t xml:space="preserve">терістеу, конъюнкция және дизъюнкция </w:t>
      </w:r>
      <w:r w:rsidR="000C3D0A" w:rsidRPr="00155A01">
        <w:rPr>
          <w:rFonts w:ascii="Times New Roman" w:hAnsi="Times New Roman" w:cs="Times New Roman"/>
          <w:sz w:val="28"/>
          <w:szCs w:val="28"/>
          <w:lang w:val="kk-KZ"/>
        </w:rPr>
        <w:t>арқылы</w:t>
      </w:r>
      <w:r w:rsidRPr="00155A01">
        <w:rPr>
          <w:rFonts w:ascii="Times New Roman" w:hAnsi="Times New Roman" w:cs="Times New Roman"/>
          <w:sz w:val="28"/>
          <w:szCs w:val="28"/>
          <w:lang w:val="kk-KZ"/>
        </w:rPr>
        <w:t xml:space="preserve"> өрнектеу қажет.</w:t>
      </w:r>
    </w:p>
    <w:p w:rsidR="00236B9D" w:rsidRDefault="000C3D0A"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Мысал.</w:t>
      </w:r>
      <w:r w:rsidR="003754A7" w:rsidRPr="00155A01">
        <w:rPr>
          <w:rFonts w:ascii="Times New Roman" w:hAnsi="Times New Roman" w:cs="Times New Roman"/>
          <w:sz w:val="28"/>
          <w:szCs w:val="28"/>
          <w:lang w:val="kk-KZ"/>
        </w:rPr>
        <w:t xml:space="preserve"> </w:t>
      </w:r>
    </w:p>
    <w:p w:rsidR="003754A7" w:rsidRPr="00155A01" w:rsidRDefault="003754A7"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(¬X˄(X→Y))</w:t>
      </w:r>
      <w:r w:rsidR="00AF1D61" w:rsidRPr="00155A01">
        <w:rPr>
          <w:rFonts w:ascii="Times New Roman" w:hAnsi="Times New Roman" w:cs="Times New Roman"/>
          <w:sz w:val="28"/>
          <w:szCs w:val="28"/>
          <w:lang w:val="kk-KZ"/>
        </w:rPr>
        <w:t>→Y</w:t>
      </w:r>
      <w:r w:rsidR="00236B9D">
        <w:rPr>
          <w:rFonts w:ascii="Times New Roman" w:hAnsi="Times New Roman" w:cs="Times New Roman"/>
          <w:sz w:val="28"/>
          <w:szCs w:val="28"/>
          <w:lang w:val="kk-KZ"/>
        </w:rPr>
        <w:t xml:space="preserve"> = </w:t>
      </w:r>
      <w:r w:rsidR="00AF1D61" w:rsidRPr="00155A01">
        <w:rPr>
          <w:rFonts w:ascii="Times New Roman" w:hAnsi="Times New Roman" w:cs="Times New Roman"/>
          <w:sz w:val="28"/>
          <w:szCs w:val="28"/>
          <w:lang w:val="kk-KZ"/>
        </w:rPr>
        <w:t>¬(¬X˄(¬X˅Y))˅Y</w:t>
      </w:r>
      <w:r w:rsidRPr="00155A01">
        <w:rPr>
          <w:rFonts w:ascii="Times New Roman" w:hAnsi="Times New Roman" w:cs="Times New Roman"/>
          <w:sz w:val="28"/>
          <w:szCs w:val="28"/>
          <w:lang w:val="kk-KZ"/>
        </w:rPr>
        <w:t xml:space="preserve"> </w:t>
      </w:r>
      <w:r w:rsidR="00AF1D61" w:rsidRPr="00155A01">
        <w:rPr>
          <w:rFonts w:ascii="Times New Roman" w:hAnsi="Times New Roman" w:cs="Times New Roman"/>
          <w:sz w:val="28"/>
          <w:szCs w:val="28"/>
          <w:lang w:val="kk-KZ"/>
        </w:rPr>
        <w:t xml:space="preserve">алынған </w:t>
      </w:r>
      <w:r w:rsidR="000C3D0A" w:rsidRPr="00155A01">
        <w:rPr>
          <w:rFonts w:ascii="Times New Roman" w:hAnsi="Times New Roman" w:cs="Times New Roman"/>
          <w:sz w:val="28"/>
          <w:szCs w:val="28"/>
          <w:lang w:val="kk-KZ"/>
        </w:rPr>
        <w:t xml:space="preserve">логикалық </w:t>
      </w:r>
      <w:r w:rsidRPr="00155A01">
        <w:rPr>
          <w:rFonts w:ascii="Times New Roman" w:hAnsi="Times New Roman" w:cs="Times New Roman"/>
          <w:sz w:val="28"/>
          <w:szCs w:val="28"/>
          <w:lang w:val="kk-KZ"/>
        </w:rPr>
        <w:t>формула</w:t>
      </w:r>
      <w:r w:rsidR="00AF1D61" w:rsidRPr="00155A01">
        <w:rPr>
          <w:rFonts w:ascii="Times New Roman" w:hAnsi="Times New Roman" w:cs="Times New Roman"/>
          <w:sz w:val="28"/>
          <w:szCs w:val="28"/>
          <w:lang w:val="kk-KZ"/>
        </w:rPr>
        <w:t>да</w:t>
      </w:r>
      <w:r w:rsidRPr="00155A01">
        <w:rPr>
          <w:rFonts w:ascii="Times New Roman" w:hAnsi="Times New Roman" w:cs="Times New Roman"/>
          <w:sz w:val="28"/>
          <w:szCs w:val="28"/>
          <w:lang w:val="kk-KZ"/>
        </w:rPr>
        <w:t xml:space="preserve"> → және ↔ логикалық </w:t>
      </w:r>
      <w:r w:rsidR="00AF1D61" w:rsidRPr="00155A01">
        <w:rPr>
          <w:rFonts w:ascii="Times New Roman" w:hAnsi="Times New Roman" w:cs="Times New Roman"/>
          <w:sz w:val="28"/>
          <w:szCs w:val="28"/>
          <w:lang w:val="kk-KZ"/>
        </w:rPr>
        <w:t>амалдары жоқ</w:t>
      </w:r>
      <w:r w:rsidRPr="00155A01">
        <w:rPr>
          <w:rFonts w:ascii="Times New Roman" w:hAnsi="Times New Roman" w:cs="Times New Roman"/>
          <w:sz w:val="28"/>
          <w:szCs w:val="28"/>
          <w:lang w:val="kk-KZ"/>
        </w:rPr>
        <w:t>.</w:t>
      </w:r>
    </w:p>
    <w:p w:rsidR="00AF71C5" w:rsidRPr="00155A01" w:rsidRDefault="00AF71C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7909CB" w:rsidRPr="00155A01" w:rsidRDefault="00AB1615"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oMath>
      <w:r w:rsidR="00292985" w:rsidRPr="00155A01">
        <w:rPr>
          <w:rFonts w:ascii="Times New Roman" w:hAnsi="Times New Roman" w:cs="Times New Roman"/>
          <w:sz w:val="28"/>
          <w:szCs w:val="28"/>
          <w:lang w:val="kk-KZ"/>
        </w:rPr>
        <w:t xml:space="preserve"> </w:t>
      </w:r>
      <w:r w:rsidR="003754A7" w:rsidRPr="00155A01">
        <w:rPr>
          <w:rFonts w:ascii="Times New Roman" w:hAnsi="Times New Roman" w:cs="Times New Roman"/>
          <w:sz w:val="28"/>
          <w:szCs w:val="28"/>
          <w:lang w:val="kk-KZ"/>
        </w:rPr>
        <w:t xml:space="preserve">айнымалыларының  немесе олардың инверсияларының конъюнкциясы </w:t>
      </w:r>
      <w:r w:rsidR="000576F6" w:rsidRPr="00155A01">
        <w:rPr>
          <w:rFonts w:ascii="Times New Roman" w:hAnsi="Times New Roman" w:cs="Times New Roman"/>
          <w:b/>
          <w:i/>
          <w:sz w:val="28"/>
          <w:szCs w:val="28"/>
          <w:lang w:val="kk-KZ"/>
        </w:rPr>
        <w:t>конъюнктив</w:t>
      </w:r>
      <w:r w:rsidR="003754A7" w:rsidRPr="00155A01">
        <w:rPr>
          <w:rFonts w:ascii="Times New Roman" w:hAnsi="Times New Roman" w:cs="Times New Roman"/>
          <w:b/>
          <w:i/>
          <w:sz w:val="28"/>
          <w:szCs w:val="28"/>
          <w:lang w:val="kk-KZ"/>
        </w:rPr>
        <w:t xml:space="preserve">ті бірмүше </w:t>
      </w:r>
      <w:r w:rsidR="003754A7" w:rsidRPr="00155A01">
        <w:rPr>
          <w:rFonts w:ascii="Times New Roman" w:hAnsi="Times New Roman" w:cs="Times New Roman"/>
          <w:sz w:val="28"/>
          <w:szCs w:val="28"/>
          <w:lang w:val="kk-KZ"/>
        </w:rPr>
        <w:t>деп аталады</w:t>
      </w:r>
      <w:r w:rsidR="00BA5E94" w:rsidRPr="00155A01">
        <w:rPr>
          <w:rFonts w:ascii="Times New Roman" w:hAnsi="Times New Roman" w:cs="Times New Roman"/>
          <w:sz w:val="28"/>
          <w:szCs w:val="28"/>
          <w:lang w:val="kk-KZ"/>
        </w:rPr>
        <w:t>.</w:t>
      </w:r>
    </w:p>
    <w:p w:rsidR="00BA5E94" w:rsidRPr="00155A01" w:rsidRDefault="00BA5E94"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AF71C5" w:rsidRPr="00155A01" w:rsidRDefault="003754A7"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r w:rsidRPr="00155A01">
        <w:rPr>
          <w:rFonts w:ascii="Times New Roman" w:hAnsi="Times New Roman" w:cs="Times New Roman"/>
          <w:b/>
          <w:sz w:val="28"/>
          <w:szCs w:val="28"/>
          <w:lang w:val="kk-KZ"/>
        </w:rPr>
        <w:lastRenderedPageBreak/>
        <w:t>Мысалдар</w:t>
      </w:r>
    </w:p>
    <w:p w:rsidR="00300A6C" w:rsidRPr="00155A01" w:rsidRDefault="00AB1615"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oMath>
      <w:r w:rsidR="00300A6C"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m:rPr>
                <m:sty m:val="p"/>
              </m:rPr>
              <w:rPr>
                <w:rFonts w:ascii="Cambria Math" w:hAnsi="Cambria Math" w:cs="Times New Roman"/>
                <w:sz w:val="28"/>
                <w:szCs w:val="28"/>
                <w:lang w:val="kk-KZ"/>
              </w:rPr>
              <m:t>¬</m:t>
            </m:r>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oMath>
      <w:r w:rsidR="00300A6C"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m:rPr>
                <m:sty m:val="p"/>
              </m:rPr>
              <w:rPr>
                <w:rFonts w:ascii="Cambria Math" w:hAnsi="Cambria Math" w:cs="Times New Roman"/>
                <w:sz w:val="28"/>
                <w:szCs w:val="28"/>
                <w:lang w:val="kk-KZ"/>
              </w:rPr>
              <m:t>¬</m:t>
            </m:r>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5</m:t>
            </m:r>
          </m:sub>
        </m:sSub>
      </m:oMath>
      <w:r w:rsidR="00300A6C"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m:rPr>
                <m:sty m:val="p"/>
              </m:rPr>
              <w:rPr>
                <w:rFonts w:ascii="Cambria Math" w:hAnsi="Cambria Math" w:cs="Times New Roman"/>
                <w:sz w:val="28"/>
                <w:szCs w:val="28"/>
                <w:lang w:val="kk-KZ"/>
              </w:rPr>
              <m:t>¬</m:t>
            </m:r>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oMath>
      <w:r w:rsidR="006621C0" w:rsidRPr="00155A01">
        <w:rPr>
          <w:rFonts w:ascii="Times New Roman" w:hAnsi="Times New Roman" w:cs="Times New Roman"/>
          <w:sz w:val="28"/>
          <w:szCs w:val="28"/>
          <w:vertAlign w:val="subscript"/>
          <w:lang w:val="kk-KZ"/>
        </w:rPr>
        <w:t>.</w:t>
      </w:r>
    </w:p>
    <w:p w:rsidR="00BA5E94" w:rsidRPr="00155A01" w:rsidRDefault="00AB1615"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oMath>
      <w:r w:rsidR="00BA5E94" w:rsidRPr="00155A01">
        <w:rPr>
          <w:rFonts w:ascii="Times New Roman" w:hAnsi="Times New Roman" w:cs="Times New Roman"/>
          <w:sz w:val="28"/>
          <w:szCs w:val="28"/>
          <w:lang w:val="kk-KZ"/>
        </w:rPr>
        <w:t xml:space="preserve">  </w:t>
      </w:r>
      <w:r w:rsidR="003754A7" w:rsidRPr="00155A01">
        <w:rPr>
          <w:rFonts w:ascii="Times New Roman" w:hAnsi="Times New Roman" w:cs="Times New Roman"/>
          <w:sz w:val="28"/>
          <w:szCs w:val="28"/>
          <w:lang w:val="kk-KZ"/>
        </w:rPr>
        <w:t xml:space="preserve">айнымалыларының  немесе олардың инверсияларының дизъюнкциясы </w:t>
      </w:r>
      <w:r w:rsidR="003754A7" w:rsidRPr="00155A01">
        <w:rPr>
          <w:rFonts w:ascii="Times New Roman" w:hAnsi="Times New Roman" w:cs="Times New Roman"/>
          <w:b/>
          <w:i/>
          <w:sz w:val="28"/>
          <w:szCs w:val="28"/>
          <w:lang w:val="kk-KZ"/>
        </w:rPr>
        <w:t xml:space="preserve">дизъюнктивті бірмүше </w:t>
      </w:r>
      <w:r w:rsidR="003754A7" w:rsidRPr="00155A01">
        <w:rPr>
          <w:rFonts w:ascii="Times New Roman" w:hAnsi="Times New Roman" w:cs="Times New Roman"/>
          <w:sz w:val="28"/>
          <w:szCs w:val="28"/>
          <w:lang w:val="kk-KZ"/>
        </w:rPr>
        <w:t>деп аталады</w:t>
      </w:r>
      <w:r w:rsidR="00BA5E94" w:rsidRPr="00155A01">
        <w:rPr>
          <w:rFonts w:ascii="Times New Roman" w:hAnsi="Times New Roman" w:cs="Times New Roman"/>
          <w:b/>
          <w:i/>
          <w:sz w:val="28"/>
          <w:szCs w:val="28"/>
          <w:lang w:val="kk-KZ"/>
        </w:rPr>
        <w:t>.</w:t>
      </w:r>
    </w:p>
    <w:p w:rsidR="00BA5E94" w:rsidRPr="00155A01" w:rsidRDefault="00BA5E94"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AF71C5" w:rsidRPr="00155A01" w:rsidRDefault="003754A7"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Мысалдар</w:t>
      </w:r>
      <w:r w:rsidR="000576F6" w:rsidRPr="00155A01">
        <w:rPr>
          <w:rFonts w:ascii="Times New Roman" w:hAnsi="Times New Roman" w:cs="Times New Roman"/>
          <w:b/>
          <w:sz w:val="28"/>
          <w:szCs w:val="28"/>
          <w:lang w:val="kk-KZ"/>
        </w:rPr>
        <w:t>.</w:t>
      </w:r>
    </w:p>
    <w:p w:rsidR="006621C0" w:rsidRPr="00155A01" w:rsidRDefault="004A7AC2"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r>
          <m:rPr>
            <m:sty m:val="p"/>
          </m:rPr>
          <w:rPr>
            <w:rFonts w:ascii="Cambria Math" w:hAnsi="Cambria Math" w:cs="Times New Roman"/>
            <w:sz w:val="28"/>
            <w:szCs w:val="28"/>
            <w:lang w:val="kk-KZ"/>
          </w:rPr>
          <m:t>¬</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1</m:t>
            </m:r>
          </m:sub>
        </m:sSub>
        <m:r>
          <m:rPr>
            <m:sty m:val="p"/>
          </m:rPr>
          <w:rPr>
            <w:rFonts w:ascii="Cambria Math" w:hAnsi="Cambria Math" w:cs="Times New Roman"/>
            <w:sz w:val="28"/>
            <w:szCs w:val="28"/>
            <w:lang w:val="kk-KZ"/>
          </w:rPr>
          <m:t>∨</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2</m:t>
            </m:r>
          </m:sub>
        </m:sSub>
        <m:r>
          <m:rPr>
            <m:sty m:val="p"/>
          </m:rPr>
          <w:rPr>
            <w:rFonts w:ascii="Cambria Math" w:hAnsi="Cambria Math" w:cs="Times New Roman"/>
            <w:sz w:val="28"/>
            <w:szCs w:val="28"/>
            <w:lang w:val="kk-KZ"/>
          </w:rPr>
          <m:t>∨</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3</m:t>
            </m:r>
          </m:sub>
        </m:sSub>
      </m:oMath>
      <w:r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oMath>
      <w:r w:rsidR="00EE6698"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m:rPr>
                <m:sty m:val="p"/>
              </m:rPr>
              <w:rPr>
                <w:rFonts w:ascii="Cambria Math" w:hAnsi="Cambria Math" w:cs="Times New Roman"/>
                <w:sz w:val="28"/>
                <w:szCs w:val="28"/>
                <w:lang w:val="kk-KZ"/>
              </w:rPr>
              <m:t>¬</m:t>
            </m:r>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m:rPr>
                <m:sty m:val="p"/>
              </m:rPr>
              <w:rPr>
                <w:rFonts w:ascii="Cambria Math" w:hAnsi="Cambria Math" w:cs="Times New Roman"/>
                <w:sz w:val="28"/>
                <w:szCs w:val="28"/>
                <w:lang w:val="kk-KZ"/>
              </w:rPr>
              <m:t>¬</m:t>
            </m:r>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4</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oMath>
      <w:r w:rsidR="00EE6698" w:rsidRPr="00155A01">
        <w:rPr>
          <w:rFonts w:ascii="Times New Roman" w:hAnsi="Times New Roman" w:cs="Times New Roman"/>
          <w:sz w:val="28"/>
          <w:szCs w:val="28"/>
          <w:lang w:val="kk-KZ"/>
        </w:rPr>
        <w:t xml:space="preserve">, </w:t>
      </w:r>
      <m:oMath>
        <m:r>
          <m:rPr>
            <m:sty m:val="p"/>
          </m:rP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r>
          <m:rPr>
            <m:sty m:val="p"/>
          </m:rP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4</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4</m:t>
            </m:r>
          </m:sub>
        </m:sSub>
      </m:oMath>
      <w:r w:rsidR="006621C0" w:rsidRPr="00155A01">
        <w:rPr>
          <w:rFonts w:ascii="Times New Roman" w:hAnsi="Times New Roman" w:cs="Times New Roman"/>
          <w:sz w:val="28"/>
          <w:szCs w:val="28"/>
          <w:vertAlign w:val="subscript"/>
          <w:lang w:val="kk-KZ"/>
        </w:rPr>
        <w:t>.</w:t>
      </w:r>
    </w:p>
    <w:p w:rsidR="006621C0" w:rsidRPr="00155A01" w:rsidRDefault="006621C0"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197532" w:rsidRPr="00155A01" w:rsidRDefault="0019753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Дизъюнктивті қалыпты форма</w:t>
      </w:r>
      <w:r w:rsidR="00AF1D61" w:rsidRPr="00155A01">
        <w:rPr>
          <w:rFonts w:ascii="Times New Roman" w:hAnsi="Times New Roman" w:cs="Times New Roman"/>
          <w:b/>
          <w:i/>
          <w:sz w:val="28"/>
          <w:szCs w:val="28"/>
          <w:lang w:val="kk-KZ"/>
        </w:rPr>
        <w:t xml:space="preserve"> </w:t>
      </w:r>
      <w:r w:rsidRPr="00155A01">
        <w:rPr>
          <w:rFonts w:ascii="Times New Roman" w:hAnsi="Times New Roman" w:cs="Times New Roman"/>
          <w:b/>
          <w:i/>
          <w:sz w:val="28"/>
          <w:szCs w:val="28"/>
          <w:lang w:val="kk-KZ"/>
        </w:rPr>
        <w:t>(ДҚФ)</w:t>
      </w:r>
      <w:r w:rsidRPr="00155A01">
        <w:rPr>
          <w:rFonts w:ascii="Times New Roman" w:hAnsi="Times New Roman" w:cs="Times New Roman"/>
          <w:sz w:val="28"/>
          <w:szCs w:val="28"/>
          <w:lang w:val="kk-KZ"/>
        </w:rPr>
        <w:t xml:space="preserve"> </w:t>
      </w:r>
      <w:r w:rsidR="00AF1D61"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бұл конъюнктивті бірмүшелердің дизъюнкциясы, яғни K</w:t>
      </w:r>
      <w:r w:rsidRPr="00155A01">
        <w:rPr>
          <w:rFonts w:ascii="Times New Roman" w:hAnsi="Times New Roman" w:cs="Times New Roman"/>
          <w:sz w:val="28"/>
          <w:szCs w:val="28"/>
          <w:vertAlign w:val="subscript"/>
          <w:lang w:val="kk-KZ"/>
        </w:rPr>
        <w:t>1</w:t>
      </w:r>
      <w:r w:rsidRPr="00155A01">
        <w:rPr>
          <w:rFonts w:ascii="Times New Roman" w:hAnsi="Times New Roman" w:cs="Times New Roman"/>
          <w:sz w:val="28"/>
          <w:szCs w:val="28"/>
          <w:lang w:val="kk-KZ"/>
        </w:rPr>
        <w:t>˅K</w:t>
      </w:r>
      <w:r w:rsidRPr="00155A01">
        <w:rPr>
          <w:rFonts w:ascii="Times New Roman" w:hAnsi="Times New Roman" w:cs="Times New Roman"/>
          <w:sz w:val="28"/>
          <w:szCs w:val="28"/>
          <w:vertAlign w:val="subscript"/>
          <w:lang w:val="kk-KZ"/>
        </w:rPr>
        <w:t>2</w:t>
      </w:r>
      <w:r w:rsidRPr="00155A01">
        <w:rPr>
          <w:rFonts w:ascii="Times New Roman" w:hAnsi="Times New Roman" w:cs="Times New Roman"/>
          <w:sz w:val="28"/>
          <w:szCs w:val="28"/>
          <w:lang w:val="kk-KZ"/>
        </w:rPr>
        <w:t>˅… ˅K</w:t>
      </w:r>
      <w:r w:rsidRPr="00155A01">
        <w:rPr>
          <w:rFonts w:ascii="Times New Roman" w:hAnsi="Times New Roman" w:cs="Times New Roman"/>
          <w:sz w:val="28"/>
          <w:szCs w:val="28"/>
          <w:vertAlign w:val="subscript"/>
          <w:lang w:val="kk-KZ"/>
        </w:rPr>
        <w:t>p</w:t>
      </w:r>
      <w:r w:rsidRPr="00155A01">
        <w:rPr>
          <w:rFonts w:ascii="Times New Roman" w:hAnsi="Times New Roman" w:cs="Times New Roman"/>
          <w:sz w:val="28"/>
          <w:szCs w:val="28"/>
          <w:lang w:val="kk-KZ"/>
        </w:rPr>
        <w:t xml:space="preserve"> түріндегі өрнек, мұндағы барлық K</w:t>
      </w:r>
      <w:r w:rsidRPr="00155A01">
        <w:rPr>
          <w:rFonts w:ascii="Times New Roman" w:hAnsi="Times New Roman" w:cs="Times New Roman"/>
          <w:i/>
          <w:sz w:val="28"/>
          <w:szCs w:val="28"/>
          <w:vertAlign w:val="subscript"/>
          <w:lang w:val="kk-KZ"/>
        </w:rPr>
        <w:t>i</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i</w:t>
      </w:r>
      <w:r w:rsidRPr="00155A01">
        <w:rPr>
          <w:rFonts w:ascii="Times New Roman" w:hAnsi="Times New Roman" w:cs="Times New Roman"/>
          <w:sz w:val="28"/>
          <w:szCs w:val="28"/>
          <w:lang w:val="kk-KZ"/>
        </w:rPr>
        <w:t xml:space="preserve"> = 1, 2,…, p - конъюнктивті бірмүшелер (әр түрлі болуы шарт емес).</w:t>
      </w:r>
    </w:p>
    <w:p w:rsidR="00197532" w:rsidRPr="00155A01" w:rsidRDefault="0019753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197532" w:rsidRPr="00155A01" w:rsidRDefault="0019753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Конъюнктивті қалыпты форма дегеніміз</w:t>
      </w:r>
      <w:r w:rsidR="00AF1D61" w:rsidRPr="00155A01">
        <w:rPr>
          <w:rFonts w:ascii="Times New Roman" w:hAnsi="Times New Roman" w:cs="Times New Roman"/>
          <w:b/>
          <w:i/>
          <w:sz w:val="28"/>
          <w:szCs w:val="28"/>
          <w:lang w:val="kk-KZ"/>
        </w:rPr>
        <w:t xml:space="preserve"> </w:t>
      </w:r>
      <w:r w:rsidRPr="00155A01">
        <w:rPr>
          <w:rFonts w:ascii="Times New Roman" w:hAnsi="Times New Roman" w:cs="Times New Roman"/>
          <w:b/>
          <w:i/>
          <w:sz w:val="28"/>
          <w:szCs w:val="28"/>
          <w:lang w:val="kk-KZ"/>
        </w:rPr>
        <w:t>(КҚФ)</w:t>
      </w:r>
      <w:r w:rsidRPr="00155A01">
        <w:rPr>
          <w:rFonts w:ascii="Times New Roman" w:hAnsi="Times New Roman" w:cs="Times New Roman"/>
          <w:sz w:val="28"/>
          <w:szCs w:val="28"/>
          <w:lang w:val="kk-KZ"/>
        </w:rPr>
        <w:t xml:space="preserve"> </w:t>
      </w:r>
      <w:r w:rsidR="00AF1D61" w:rsidRPr="00155A01">
        <w:rPr>
          <w:rFonts w:ascii="Times New Roman" w:hAnsi="Times New Roman" w:cs="Times New Roman"/>
          <w:sz w:val="28"/>
          <w:szCs w:val="28"/>
          <w:lang w:val="kk-KZ"/>
        </w:rPr>
        <w:t xml:space="preserve">– </w:t>
      </w:r>
      <w:r w:rsidR="009204B1" w:rsidRPr="00155A01">
        <w:rPr>
          <w:rFonts w:ascii="Times New Roman" w:hAnsi="Times New Roman" w:cs="Times New Roman"/>
          <w:sz w:val="28"/>
          <w:szCs w:val="28"/>
          <w:lang w:val="kk-KZ"/>
        </w:rPr>
        <w:t xml:space="preserve">бұл </w:t>
      </w:r>
      <w:r w:rsidRPr="00155A01">
        <w:rPr>
          <w:rFonts w:ascii="Times New Roman" w:hAnsi="Times New Roman" w:cs="Times New Roman"/>
          <w:sz w:val="28"/>
          <w:szCs w:val="28"/>
          <w:lang w:val="kk-KZ"/>
        </w:rPr>
        <w:t xml:space="preserve">дизъюнктивті бірмүшелердің конъюнкциясы, </w:t>
      </w:r>
      <w:r w:rsidR="009204B1" w:rsidRPr="00155A01">
        <w:rPr>
          <w:rFonts w:ascii="Times New Roman" w:hAnsi="Times New Roman" w:cs="Times New Roman"/>
          <w:sz w:val="28"/>
          <w:szCs w:val="28"/>
          <w:lang w:val="kk-KZ"/>
        </w:rPr>
        <w:t>яғни D</w:t>
      </w:r>
      <w:r w:rsidR="009204B1" w:rsidRPr="00155A01">
        <w:rPr>
          <w:rFonts w:ascii="Times New Roman" w:hAnsi="Times New Roman" w:cs="Times New Roman"/>
          <w:sz w:val="28"/>
          <w:szCs w:val="28"/>
          <w:vertAlign w:val="subscript"/>
          <w:lang w:val="kk-KZ"/>
        </w:rPr>
        <w:t>1</w:t>
      </w:r>
      <w:r w:rsidR="009204B1" w:rsidRPr="00155A01">
        <w:rPr>
          <w:rFonts w:ascii="Times New Roman" w:hAnsi="Times New Roman" w:cs="Times New Roman"/>
          <w:sz w:val="28"/>
          <w:szCs w:val="28"/>
          <w:lang w:val="kk-KZ"/>
        </w:rPr>
        <w:t>˄D</w:t>
      </w:r>
      <w:r w:rsidR="009204B1" w:rsidRPr="00155A01">
        <w:rPr>
          <w:rFonts w:ascii="Times New Roman" w:hAnsi="Times New Roman" w:cs="Times New Roman"/>
          <w:sz w:val="28"/>
          <w:szCs w:val="28"/>
          <w:vertAlign w:val="subscript"/>
          <w:lang w:val="kk-KZ"/>
        </w:rPr>
        <w:t>2</w:t>
      </w:r>
      <w:r w:rsidR="009204B1" w:rsidRPr="00155A01">
        <w:rPr>
          <w:rFonts w:ascii="Times New Roman" w:hAnsi="Times New Roman" w:cs="Times New Roman"/>
          <w:sz w:val="28"/>
          <w:szCs w:val="28"/>
          <w:lang w:val="kk-KZ"/>
        </w:rPr>
        <w:t>˄… …D</w:t>
      </w:r>
      <w:r w:rsidR="009204B1" w:rsidRPr="00155A01">
        <w:rPr>
          <w:rFonts w:ascii="Times New Roman" w:hAnsi="Times New Roman" w:cs="Times New Roman"/>
          <w:sz w:val="28"/>
          <w:szCs w:val="28"/>
          <w:vertAlign w:val="subscript"/>
          <w:lang w:val="kk-KZ"/>
        </w:rPr>
        <w:t>q</w:t>
      </w:r>
      <w:r w:rsidR="009204B1" w:rsidRPr="00155A01">
        <w:rPr>
          <w:rFonts w:ascii="Times New Roman" w:hAnsi="Times New Roman" w:cs="Times New Roman"/>
          <w:sz w:val="28"/>
          <w:szCs w:val="28"/>
          <w:lang w:val="kk-KZ"/>
        </w:rPr>
        <w:t xml:space="preserve"> түріндегі өрнек, </w:t>
      </w:r>
      <w:r w:rsidRPr="00155A01">
        <w:rPr>
          <w:rFonts w:ascii="Times New Roman" w:hAnsi="Times New Roman" w:cs="Times New Roman"/>
          <w:sz w:val="28"/>
          <w:szCs w:val="28"/>
          <w:lang w:val="kk-KZ"/>
        </w:rPr>
        <w:t>мұндағы барлық D</w:t>
      </w:r>
      <w:r w:rsidRPr="00155A01">
        <w:rPr>
          <w:rFonts w:ascii="Times New Roman" w:hAnsi="Times New Roman" w:cs="Times New Roman"/>
          <w:i/>
          <w:sz w:val="28"/>
          <w:szCs w:val="28"/>
          <w:vertAlign w:val="subscript"/>
          <w:lang w:val="kk-KZ"/>
        </w:rPr>
        <w:t>j</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j</w:t>
      </w:r>
      <w:r w:rsidR="00743164" w:rsidRPr="00155A01">
        <w:rPr>
          <w:rFonts w:ascii="Times New Roman" w:hAnsi="Times New Roman" w:cs="Times New Roman"/>
          <w:sz w:val="28"/>
          <w:szCs w:val="28"/>
          <w:lang w:val="kk-KZ"/>
        </w:rPr>
        <w:t xml:space="preserve">=1,2,…,q  - </w:t>
      </w:r>
      <w:r w:rsidRPr="00155A01">
        <w:rPr>
          <w:rFonts w:ascii="Times New Roman" w:hAnsi="Times New Roman" w:cs="Times New Roman"/>
          <w:sz w:val="28"/>
          <w:szCs w:val="28"/>
          <w:lang w:val="kk-KZ"/>
        </w:rPr>
        <w:t>дизъюнктивті бірмүшелер (әр түрлі болуы шарт емес).</w:t>
      </w:r>
    </w:p>
    <w:p w:rsidR="00D11919" w:rsidRPr="00155A01" w:rsidRDefault="00D1191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AF71C5" w:rsidRPr="00155A01" w:rsidRDefault="0019753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КҚФ және ДҚФ ларды қалыпты формалар деп атауға болады</w:t>
      </w:r>
      <w:r w:rsidR="00D11919" w:rsidRPr="00155A01">
        <w:rPr>
          <w:rFonts w:ascii="Times New Roman" w:hAnsi="Times New Roman" w:cs="Times New Roman"/>
          <w:sz w:val="28"/>
          <w:szCs w:val="28"/>
          <w:lang w:val="kk-KZ"/>
        </w:rPr>
        <w:t>.</w:t>
      </w:r>
    </w:p>
    <w:p w:rsidR="00AF71C5" w:rsidRPr="00155A01" w:rsidRDefault="00AF71C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B845A8" w:rsidRPr="00155A01" w:rsidRDefault="00EC0B71" w:rsidP="00437284">
      <w:pPr>
        <w:shd w:val="clear" w:color="auto" w:fill="FFFFFF" w:themeFill="background1"/>
        <w:spacing w:after="0" w:line="240" w:lineRule="auto"/>
        <w:jc w:val="center"/>
        <w:rPr>
          <w:rFonts w:ascii="Times New Roman" w:hAnsi="Times New Roman" w:cs="Times New Roman"/>
          <w:sz w:val="28"/>
          <w:szCs w:val="28"/>
          <w:lang w:val="kk-KZ"/>
        </w:rPr>
      </w:pPr>
      <w:r w:rsidRPr="00155A01">
        <w:rPr>
          <w:rFonts w:ascii="Times New Roman" w:hAnsi="Times New Roman" w:cs="Times New Roman"/>
          <w:b/>
          <w:sz w:val="28"/>
          <w:szCs w:val="28"/>
          <w:lang w:val="kk-KZ"/>
        </w:rPr>
        <w:t>3.2</w:t>
      </w:r>
      <w:r w:rsidR="00A47CA0" w:rsidRPr="00155A01">
        <w:rPr>
          <w:rFonts w:ascii="Times New Roman" w:hAnsi="Times New Roman" w:cs="Times New Roman"/>
          <w:b/>
          <w:sz w:val="28"/>
          <w:szCs w:val="28"/>
          <w:lang w:val="kk-KZ"/>
        </w:rPr>
        <w:t xml:space="preserve"> </w:t>
      </w:r>
      <w:r w:rsidR="00197532" w:rsidRPr="00155A01">
        <w:rPr>
          <w:rFonts w:ascii="Times New Roman" w:hAnsi="Times New Roman" w:cs="Times New Roman"/>
          <w:b/>
          <w:sz w:val="28"/>
          <w:szCs w:val="28"/>
          <w:lang w:val="kk-KZ"/>
        </w:rPr>
        <w:t>Жетілдірілген дизъюнктивті қалыпты форма (ЖДҚФ) және жетілдірілген конъюнктивті қалыпты форма (ЖКҚФ)</w:t>
      </w:r>
    </w:p>
    <w:p w:rsidR="00EA159C" w:rsidRPr="00155A01" w:rsidRDefault="00EA159C" w:rsidP="009F763F">
      <w:pPr>
        <w:pStyle w:val="a3"/>
        <w:shd w:val="clear" w:color="auto" w:fill="FFFFFF" w:themeFill="background1"/>
        <w:spacing w:after="0" w:line="240" w:lineRule="auto"/>
        <w:ind w:left="709" w:firstLine="567"/>
        <w:jc w:val="both"/>
        <w:rPr>
          <w:rFonts w:ascii="Times New Roman" w:hAnsi="Times New Roman" w:cs="Times New Roman"/>
          <w:sz w:val="28"/>
          <w:szCs w:val="28"/>
          <w:lang w:val="kk-KZ"/>
        </w:rPr>
      </w:pPr>
    </w:p>
    <w:p w:rsidR="00F53EF6" w:rsidRPr="00155A01" w:rsidRDefault="00F53EF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Кейбір </w:t>
      </w:r>
      <w:r w:rsidR="00743164" w:rsidRPr="00155A01">
        <w:rPr>
          <w:rFonts w:ascii="Times New Roman" w:hAnsi="Times New Roman" w:cs="Times New Roman"/>
          <w:i/>
          <w:sz w:val="28"/>
          <w:szCs w:val="28"/>
          <w:lang w:val="kk-KZ"/>
        </w:rPr>
        <w:t>F</w:t>
      </w:r>
      <w:r w:rsidR="00743164"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логикалық функциясының бірнеше әртүрлі КҚФ және ДҚФ бар болуы мүмкін. Логикалық функциялардың біркелкі бейнеленетін және </w:t>
      </w:r>
      <w:r w:rsidRPr="00155A01">
        <w:rPr>
          <w:rFonts w:ascii="Times New Roman" w:hAnsi="Times New Roman" w:cs="Times New Roman"/>
          <w:b/>
          <w:i/>
          <w:sz w:val="28"/>
          <w:szCs w:val="28"/>
          <w:lang w:val="kk-KZ"/>
        </w:rPr>
        <w:t>жетілдірілген</w:t>
      </w:r>
      <w:r w:rsidRPr="00155A01">
        <w:rPr>
          <w:rFonts w:ascii="Times New Roman" w:hAnsi="Times New Roman" w:cs="Times New Roman"/>
          <w:sz w:val="28"/>
          <w:szCs w:val="28"/>
          <w:lang w:val="kk-KZ"/>
        </w:rPr>
        <w:t xml:space="preserve"> деп аталатын қалыпты формалары бар.</w:t>
      </w:r>
    </w:p>
    <w:p w:rsidR="00C86708" w:rsidRPr="00155A01" w:rsidRDefault="00743164"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Тек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oMath>
      <w:r w:rsidR="00F53EF6" w:rsidRPr="00155A01">
        <w:rPr>
          <w:rFonts w:ascii="Times New Roman" w:hAnsi="Times New Roman" w:cs="Times New Roman"/>
          <w:sz w:val="28"/>
          <w:szCs w:val="28"/>
          <w:lang w:val="kk-KZ"/>
        </w:rPr>
        <w:t>логикалық айнымалыларын</w:t>
      </w:r>
      <w:r w:rsidRPr="00155A01">
        <w:rPr>
          <w:rFonts w:ascii="Times New Roman" w:hAnsi="Times New Roman" w:cs="Times New Roman"/>
          <w:sz w:val="28"/>
          <w:szCs w:val="28"/>
          <w:lang w:val="kk-KZ"/>
        </w:rPr>
        <w:t>ан</w:t>
      </w:r>
      <w:r w:rsidR="00BA3F17" w:rsidRPr="00155A01">
        <w:rPr>
          <w:rFonts w:ascii="Times New Roman" w:hAnsi="Times New Roman" w:cs="Times New Roman"/>
          <w:sz w:val="28"/>
          <w:szCs w:val="28"/>
          <w:lang w:val="kk-KZ"/>
        </w:rPr>
        <w:t xml:space="preserve">, </w:t>
      </w:r>
      <w:r w:rsidR="00F53EF6" w:rsidRPr="00155A01">
        <w:rPr>
          <w:rFonts w:ascii="Times New Roman" w:hAnsi="Times New Roman" w:cs="Times New Roman"/>
          <w:sz w:val="28"/>
          <w:szCs w:val="28"/>
          <w:lang w:val="kk-KZ"/>
        </w:rPr>
        <w:t xml:space="preserve">немесе </w:t>
      </w:r>
      <w:r w:rsidRPr="00155A01">
        <w:rPr>
          <w:rFonts w:ascii="Times New Roman" w:hAnsi="Times New Roman" w:cs="Times New Roman"/>
          <w:sz w:val="28"/>
          <w:szCs w:val="28"/>
          <w:lang w:val="kk-KZ"/>
        </w:rPr>
        <w:t xml:space="preserve">тек </w:t>
      </w:r>
      <w:r w:rsidR="00F53EF6" w:rsidRPr="00155A01">
        <w:rPr>
          <w:rFonts w:ascii="Times New Roman" w:hAnsi="Times New Roman" w:cs="Times New Roman"/>
          <w:sz w:val="28"/>
          <w:szCs w:val="28"/>
          <w:lang w:val="kk-KZ"/>
        </w:rPr>
        <w:t xml:space="preserve">олардың </w:t>
      </w:r>
      <m:oMath>
        <m:sSub>
          <m:sSubPr>
            <m:ctrlPr>
              <w:rPr>
                <w:rFonts w:ascii="Cambria Math" w:hAnsi="Cambria Math" w:cs="Times New Roman"/>
                <w:i/>
                <w:sz w:val="28"/>
                <w:szCs w:val="28"/>
                <w:lang w:val="kk-KZ"/>
              </w:rPr>
            </m:ctrlPr>
          </m:sSubPr>
          <m:e>
            <m:r>
              <m:rPr>
                <m:sty m:val="p"/>
              </m:rPr>
              <w:rPr>
                <w:rFonts w:ascii="Cambria Math" w:hAnsi="Cambria Math" w:cs="Times New Roman"/>
                <w:sz w:val="28"/>
                <w:szCs w:val="28"/>
                <w:lang w:val="kk-KZ"/>
              </w:rPr>
              <m:t>¬</m:t>
            </m:r>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m:rPr>
                <m:sty m:val="p"/>
              </m:rPr>
              <w:rPr>
                <w:rFonts w:ascii="Cambria Math" w:hAnsi="Cambria Math" w:cs="Times New Roman"/>
                <w:sz w:val="28"/>
                <w:szCs w:val="28"/>
                <w:lang w:val="kk-KZ"/>
              </w:rPr>
              <m:t>¬</m:t>
            </m:r>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m:t>
        </m:r>
        <m:sSub>
          <m:sSubPr>
            <m:ctrlPr>
              <w:rPr>
                <w:rFonts w:ascii="Cambria Math" w:hAnsi="Cambria Math" w:cs="Times New Roman"/>
                <w:i/>
                <w:sz w:val="28"/>
                <w:szCs w:val="28"/>
                <w:lang w:val="kk-KZ"/>
              </w:rPr>
            </m:ctrlPr>
          </m:sSubPr>
          <m:e>
            <m:r>
              <m:rPr>
                <m:sty m:val="p"/>
              </m:rPr>
              <w:rPr>
                <w:rFonts w:ascii="Cambria Math" w:hAnsi="Cambria Math" w:cs="Times New Roman"/>
                <w:sz w:val="28"/>
                <w:szCs w:val="28"/>
                <w:lang w:val="kk-KZ"/>
              </w:rPr>
              <m:t>¬</m:t>
            </m:r>
            <m:r>
              <w:rPr>
                <w:rFonts w:ascii="Cambria Math" w:hAnsi="Cambria Math" w:cs="Times New Roman"/>
                <w:sz w:val="28"/>
                <w:szCs w:val="28"/>
                <w:lang w:val="kk-KZ"/>
              </w:rPr>
              <m:t>X</m:t>
            </m:r>
          </m:e>
          <m:sub>
            <m:r>
              <w:rPr>
                <w:rFonts w:ascii="Cambria Math" w:hAnsi="Cambria Math" w:cs="Times New Roman"/>
                <w:sz w:val="28"/>
                <w:szCs w:val="28"/>
                <w:lang w:val="kk-KZ"/>
              </w:rPr>
              <m:t>n</m:t>
            </m:r>
          </m:sub>
        </m:sSub>
      </m:oMath>
      <w:r w:rsidR="00F53EF6" w:rsidRPr="00155A01">
        <w:rPr>
          <w:rFonts w:ascii="Times New Roman" w:hAnsi="Times New Roman" w:cs="Times New Roman"/>
          <w:sz w:val="28"/>
          <w:szCs w:val="28"/>
          <w:lang w:val="kk-KZ"/>
        </w:rPr>
        <w:t xml:space="preserve">инверсияларынан құралған конъюктивті бірмүше </w:t>
      </w:r>
      <w:r w:rsidR="00F53EF6" w:rsidRPr="00155A01">
        <w:rPr>
          <w:rFonts w:ascii="Times New Roman" w:hAnsi="Times New Roman" w:cs="Times New Roman"/>
          <w:b/>
          <w:i/>
          <w:sz w:val="28"/>
          <w:szCs w:val="28"/>
          <w:lang w:val="kk-KZ"/>
        </w:rPr>
        <w:t>жетілдірілген конъюктивті бірмүше</w:t>
      </w:r>
      <w:r w:rsidR="00F53EF6" w:rsidRPr="00155A01">
        <w:rPr>
          <w:rFonts w:ascii="Times New Roman" w:hAnsi="Times New Roman" w:cs="Times New Roman"/>
          <w:sz w:val="28"/>
          <w:szCs w:val="28"/>
          <w:lang w:val="kk-KZ"/>
        </w:rPr>
        <w:t xml:space="preserve"> деп аталады</w:t>
      </w:r>
      <w:r w:rsidR="00BA3F17" w:rsidRPr="00155A01">
        <w:rPr>
          <w:rFonts w:ascii="Times New Roman" w:hAnsi="Times New Roman" w:cs="Times New Roman"/>
          <w:sz w:val="28"/>
          <w:szCs w:val="28"/>
          <w:lang w:val="kk-KZ"/>
        </w:rPr>
        <w:t>.</w:t>
      </w:r>
    </w:p>
    <w:p w:rsidR="00BA3F17" w:rsidRPr="00155A01" w:rsidRDefault="00BA3F17"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F53EF6" w:rsidRPr="00155A01" w:rsidRDefault="00743164"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Тек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oMath>
      <w:r w:rsidR="00F53EF6" w:rsidRPr="00155A01">
        <w:rPr>
          <w:rFonts w:ascii="Times New Roman" w:hAnsi="Times New Roman" w:cs="Times New Roman"/>
          <w:sz w:val="28"/>
          <w:szCs w:val="28"/>
          <w:lang w:val="kk-KZ"/>
        </w:rPr>
        <w:t xml:space="preserve"> логикалық айнымалыларын</w:t>
      </w:r>
      <w:r w:rsidRPr="00155A01">
        <w:rPr>
          <w:rFonts w:ascii="Times New Roman" w:hAnsi="Times New Roman" w:cs="Times New Roman"/>
          <w:sz w:val="28"/>
          <w:szCs w:val="28"/>
          <w:lang w:val="kk-KZ"/>
        </w:rPr>
        <w:t>ан</w:t>
      </w:r>
      <w:r w:rsidR="00F53EF6" w:rsidRPr="00155A01">
        <w:rPr>
          <w:rFonts w:ascii="Times New Roman" w:hAnsi="Times New Roman" w:cs="Times New Roman"/>
          <w:sz w:val="28"/>
          <w:szCs w:val="28"/>
          <w:lang w:val="kk-KZ"/>
        </w:rPr>
        <w:t xml:space="preserve">, немесе олардың </w:t>
      </w:r>
      <m:oMath>
        <m:sSub>
          <m:sSubPr>
            <m:ctrlPr>
              <w:rPr>
                <w:rFonts w:ascii="Cambria Math" w:hAnsi="Cambria Math" w:cs="Times New Roman"/>
                <w:i/>
                <w:sz w:val="28"/>
                <w:szCs w:val="28"/>
                <w:lang w:val="kk-KZ"/>
              </w:rPr>
            </m:ctrlPr>
          </m:sSubPr>
          <m:e>
            <m:r>
              <m:rPr>
                <m:sty m:val="p"/>
              </m:rPr>
              <w:rPr>
                <w:rFonts w:ascii="Cambria Math" w:hAnsi="Cambria Math" w:cs="Times New Roman"/>
                <w:sz w:val="28"/>
                <w:szCs w:val="28"/>
                <w:lang w:val="kk-KZ"/>
              </w:rPr>
              <m:t>¬</m:t>
            </m:r>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m:rPr>
                <m:sty m:val="p"/>
              </m:rPr>
              <w:rPr>
                <w:rFonts w:ascii="Cambria Math" w:hAnsi="Cambria Math" w:cs="Times New Roman"/>
                <w:sz w:val="28"/>
                <w:szCs w:val="28"/>
                <w:lang w:val="kk-KZ"/>
              </w:rPr>
              <m:t>¬</m:t>
            </m:r>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m:t>
        </m:r>
        <m:sSub>
          <m:sSubPr>
            <m:ctrlPr>
              <w:rPr>
                <w:rFonts w:ascii="Cambria Math" w:hAnsi="Cambria Math" w:cs="Times New Roman"/>
                <w:i/>
                <w:sz w:val="28"/>
                <w:szCs w:val="28"/>
                <w:lang w:val="kk-KZ"/>
              </w:rPr>
            </m:ctrlPr>
          </m:sSubPr>
          <m:e>
            <m:r>
              <m:rPr>
                <m:sty m:val="p"/>
              </m:rPr>
              <w:rPr>
                <w:rFonts w:ascii="Cambria Math" w:hAnsi="Cambria Math" w:cs="Times New Roman"/>
                <w:sz w:val="28"/>
                <w:szCs w:val="28"/>
                <w:lang w:val="kk-KZ"/>
              </w:rPr>
              <m:t>¬</m:t>
            </m:r>
            <m:r>
              <w:rPr>
                <w:rFonts w:ascii="Cambria Math" w:hAnsi="Cambria Math" w:cs="Times New Roman"/>
                <w:sz w:val="28"/>
                <w:szCs w:val="28"/>
                <w:lang w:val="kk-KZ"/>
              </w:rPr>
              <m:t>X</m:t>
            </m:r>
          </m:e>
          <m:sub>
            <m:r>
              <w:rPr>
                <w:rFonts w:ascii="Cambria Math" w:hAnsi="Cambria Math" w:cs="Times New Roman"/>
                <w:sz w:val="28"/>
                <w:szCs w:val="28"/>
                <w:lang w:val="kk-KZ"/>
              </w:rPr>
              <m:t>n</m:t>
            </m:r>
          </m:sub>
        </m:sSub>
      </m:oMath>
      <w:r w:rsidR="00F53EF6" w:rsidRPr="00155A01">
        <w:rPr>
          <w:rFonts w:ascii="Times New Roman" w:hAnsi="Times New Roman" w:cs="Times New Roman"/>
          <w:sz w:val="28"/>
          <w:szCs w:val="28"/>
          <w:lang w:val="kk-KZ"/>
        </w:rPr>
        <w:t xml:space="preserve"> инверсияларынан құралған дизъюктивті бірмүше </w:t>
      </w:r>
      <w:r w:rsidR="00F53EF6" w:rsidRPr="00155A01">
        <w:rPr>
          <w:rFonts w:ascii="Times New Roman" w:hAnsi="Times New Roman" w:cs="Times New Roman"/>
          <w:b/>
          <w:i/>
          <w:sz w:val="28"/>
          <w:szCs w:val="28"/>
          <w:lang w:val="kk-KZ"/>
        </w:rPr>
        <w:t>жетілдірілген дизъюктивті бірмүше</w:t>
      </w:r>
      <w:r w:rsidR="00F53EF6" w:rsidRPr="00155A01">
        <w:rPr>
          <w:rFonts w:ascii="Times New Roman" w:hAnsi="Times New Roman" w:cs="Times New Roman"/>
          <w:sz w:val="28"/>
          <w:szCs w:val="28"/>
          <w:lang w:val="kk-KZ"/>
        </w:rPr>
        <w:t xml:space="preserve"> деп аталады.</w:t>
      </w:r>
    </w:p>
    <w:p w:rsidR="00F53EF6" w:rsidRPr="00155A01" w:rsidRDefault="00F53EF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F53EF6" w:rsidRPr="00155A01" w:rsidRDefault="00F53EF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Құрамында тек жетілдірілген конъюнктивті бірмүшелері бар формалар </w:t>
      </w:r>
      <w:r w:rsidRPr="00155A01">
        <w:rPr>
          <w:rFonts w:ascii="Times New Roman" w:hAnsi="Times New Roman" w:cs="Times New Roman"/>
          <w:b/>
          <w:i/>
          <w:sz w:val="28"/>
          <w:szCs w:val="28"/>
          <w:lang w:val="kk-KZ"/>
        </w:rPr>
        <w:t>қалыпты дизъюнктивті формалар</w:t>
      </w:r>
      <w:r w:rsidRPr="00155A01">
        <w:rPr>
          <w:rFonts w:ascii="Times New Roman" w:hAnsi="Times New Roman" w:cs="Times New Roman"/>
          <w:sz w:val="28"/>
          <w:szCs w:val="28"/>
          <w:lang w:val="kk-KZ"/>
        </w:rPr>
        <w:t xml:space="preserve"> деп аталады.</w:t>
      </w:r>
    </w:p>
    <w:p w:rsidR="00F53EF6" w:rsidRPr="00155A01" w:rsidRDefault="00F53EF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F53EF6" w:rsidRPr="00155A01" w:rsidRDefault="00F53EF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Құрамында тек жетілдірілген дизъюнктивті бірмүшелері бар формалар </w:t>
      </w:r>
      <w:r w:rsidRPr="00155A01">
        <w:rPr>
          <w:rFonts w:ascii="Times New Roman" w:hAnsi="Times New Roman" w:cs="Times New Roman"/>
          <w:b/>
          <w:i/>
          <w:sz w:val="28"/>
          <w:szCs w:val="28"/>
          <w:lang w:val="kk-KZ"/>
        </w:rPr>
        <w:t>қалыпты конъюнктивті формалар</w:t>
      </w:r>
      <w:r w:rsidRPr="00155A01">
        <w:rPr>
          <w:rFonts w:ascii="Times New Roman" w:hAnsi="Times New Roman" w:cs="Times New Roman"/>
          <w:sz w:val="28"/>
          <w:szCs w:val="28"/>
          <w:lang w:val="kk-KZ"/>
        </w:rPr>
        <w:t xml:space="preserve"> деп аталады.</w:t>
      </w:r>
    </w:p>
    <w:p w:rsidR="00F53EF6" w:rsidRPr="00155A01" w:rsidRDefault="00F53EF6"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451545" w:rsidRPr="00155A01" w:rsidRDefault="00AB1615"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oMath>
      <w:r w:rsidR="00451545" w:rsidRPr="00155A01">
        <w:rPr>
          <w:rFonts w:ascii="Times New Roman" w:hAnsi="Times New Roman" w:cs="Times New Roman"/>
          <w:sz w:val="28"/>
          <w:szCs w:val="28"/>
          <w:lang w:val="kk-KZ"/>
        </w:rPr>
        <w:t xml:space="preserve">айнымалыларының </w:t>
      </w:r>
      <w:r w:rsidR="00451545" w:rsidRPr="00155A01">
        <w:rPr>
          <w:rFonts w:ascii="Times New Roman" w:hAnsi="Times New Roman" w:cs="Times New Roman"/>
          <w:i/>
          <w:sz w:val="28"/>
          <w:szCs w:val="28"/>
          <w:lang w:val="kk-KZ"/>
        </w:rPr>
        <w:t>қалыпты формасы</w:t>
      </w:r>
      <w:r w:rsidR="00451545" w:rsidRPr="00155A01">
        <w:rPr>
          <w:rFonts w:ascii="Times New Roman" w:hAnsi="Times New Roman" w:cs="Times New Roman"/>
          <w:sz w:val="28"/>
          <w:szCs w:val="28"/>
          <w:lang w:val="kk-KZ"/>
        </w:rPr>
        <w:t xml:space="preserve"> (дизъюнктивті немесе конъюнктивті) осы айнымалыларда </w:t>
      </w:r>
      <w:r w:rsidR="00451545" w:rsidRPr="00155A01">
        <w:rPr>
          <w:rFonts w:ascii="Times New Roman" w:hAnsi="Times New Roman" w:cs="Times New Roman"/>
          <w:b/>
          <w:i/>
          <w:sz w:val="28"/>
          <w:szCs w:val="28"/>
          <w:lang w:val="kk-KZ"/>
        </w:rPr>
        <w:t>жетілдірілген</w:t>
      </w:r>
      <w:r w:rsidR="00451545" w:rsidRPr="00155A01">
        <w:rPr>
          <w:rFonts w:ascii="Times New Roman" w:hAnsi="Times New Roman" w:cs="Times New Roman"/>
          <w:sz w:val="28"/>
          <w:szCs w:val="28"/>
          <w:lang w:val="kk-KZ"/>
        </w:rPr>
        <w:t xml:space="preserve"> деп аталады, егер оның құрамына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oMath>
      <w:r w:rsidR="00451545" w:rsidRPr="00155A01">
        <w:rPr>
          <w:rFonts w:ascii="Times New Roman" w:hAnsi="Times New Roman" w:cs="Times New Roman"/>
          <w:sz w:val="28"/>
          <w:szCs w:val="28"/>
          <w:lang w:val="kk-KZ"/>
        </w:rPr>
        <w:t>-</w:t>
      </w:r>
      <w:r w:rsidR="00743164" w:rsidRPr="00155A01">
        <w:rPr>
          <w:rFonts w:ascii="Times New Roman" w:hAnsi="Times New Roman" w:cs="Times New Roman"/>
          <w:sz w:val="28"/>
          <w:szCs w:val="28"/>
          <w:lang w:val="kk-KZ"/>
        </w:rPr>
        <w:t xml:space="preserve"> нің</w:t>
      </w:r>
      <w:r w:rsidR="00451545" w:rsidRPr="00155A01">
        <w:rPr>
          <w:rFonts w:ascii="Times New Roman" w:hAnsi="Times New Roman" w:cs="Times New Roman"/>
          <w:sz w:val="28"/>
          <w:szCs w:val="28"/>
          <w:lang w:val="kk-KZ"/>
        </w:rPr>
        <w:t xml:space="preserve"> тек жетілдірілген бірмүшелері (сәйкесінше конъюнктивті немесе дизъюнктивті) кіретін болса.</w:t>
      </w:r>
    </w:p>
    <w:p w:rsidR="00451545" w:rsidRPr="00155A01" w:rsidRDefault="0045154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451545" w:rsidRDefault="0045154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Жетілдірілген конъюнктивті қалыпты формалардың мысалдары:</w:t>
      </w:r>
    </w:p>
    <w:p w:rsidR="00387982" w:rsidRPr="00155A01" w:rsidRDefault="00EE6698" w:rsidP="0086283E">
      <w:pPr>
        <w:pStyle w:val="a3"/>
        <w:numPr>
          <w:ilvl w:val="0"/>
          <w:numId w:val="64"/>
        </w:numPr>
        <w:shd w:val="clear" w:color="auto" w:fill="FFFFFF" w:themeFill="background1"/>
        <w:spacing w:after="0" w:line="240" w:lineRule="auto"/>
        <w:ind w:left="0" w:firstLine="567"/>
        <w:jc w:val="both"/>
        <w:rPr>
          <w:rFonts w:ascii="Times New Roman" w:hAnsi="Times New Roman" w:cs="Times New Roman"/>
          <w:sz w:val="28"/>
          <w:szCs w:val="28"/>
          <w:lang w:val="kk-KZ" w:eastAsia="ru-RU"/>
        </w:rPr>
      </w:pPr>
      <m:oMath>
        <m:r>
          <w:rPr>
            <w:rFonts w:ascii="Cambria Math" w:hAnsi="Cambria Math" w:cs="Times New Roman"/>
            <w:sz w:val="28"/>
            <w:szCs w:val="28"/>
            <w:lang w:val="kk-KZ" w:eastAsia="ru-RU"/>
          </w:rPr>
          <m:t>F=</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X</m:t>
            </m:r>
          </m:e>
          <m:sub>
            <m:r>
              <w:rPr>
                <w:rFonts w:ascii="Cambria Math" w:hAnsi="Cambria Math" w:cs="Times New Roman"/>
                <w:sz w:val="28"/>
                <w:szCs w:val="28"/>
                <w:lang w:val="kk-KZ" w:eastAsia="ru-RU"/>
              </w:rPr>
              <m:t>3</m:t>
            </m:r>
          </m:sub>
        </m:sSub>
      </m:oMath>
    </w:p>
    <w:p w:rsidR="00387982" w:rsidRPr="00155A01" w:rsidRDefault="00AB1615" w:rsidP="0086283E">
      <w:pPr>
        <w:pStyle w:val="a3"/>
        <w:numPr>
          <w:ilvl w:val="0"/>
          <w:numId w:val="64"/>
        </w:numPr>
        <w:shd w:val="clear" w:color="auto" w:fill="FFFFFF" w:themeFill="background1"/>
        <w:spacing w:after="0" w:line="240" w:lineRule="auto"/>
        <w:ind w:left="0" w:firstLine="567"/>
        <w:jc w:val="both"/>
        <w:rPr>
          <w:rFonts w:ascii="Times New Roman" w:hAnsi="Times New Roman" w:cs="Times New Roman"/>
          <w:sz w:val="28"/>
          <w:szCs w:val="28"/>
          <w:lang w:val="kk-KZ" w:eastAsia="ru-RU"/>
        </w:rPr>
      </w:pPr>
      <m:oMath>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F=X</m:t>
            </m:r>
          </m:e>
          <m:sub>
            <m:r>
              <w:rPr>
                <w:rFonts w:ascii="Cambria Math" w:hAnsi="Cambria Math" w:cs="Times New Roman"/>
                <w:sz w:val="28"/>
                <w:szCs w:val="28"/>
                <w:lang w:val="kk-KZ" w:eastAsia="ru-RU"/>
              </w:rPr>
              <m:t>1</m:t>
            </m:r>
          </m:sub>
        </m:sSub>
        <m:r>
          <w:rPr>
            <w:rFonts w:ascii="Cambria Math" w:hAnsi="Cambria Math" w:cs="Times New Roman"/>
            <w:sz w:val="28"/>
            <w:szCs w:val="28"/>
            <w:lang w:val="kk-KZ" w:eastAsia="ru-RU"/>
          </w:rPr>
          <m:t>∨</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X</m:t>
            </m:r>
          </m:e>
          <m:sub>
            <m:r>
              <w:rPr>
                <w:rFonts w:ascii="Cambria Math" w:hAnsi="Cambria Math" w:cs="Times New Roman"/>
                <w:sz w:val="28"/>
                <w:szCs w:val="28"/>
                <w:lang w:val="kk-KZ" w:eastAsia="ru-RU"/>
              </w:rPr>
              <m:t>2</m:t>
            </m:r>
          </m:sub>
        </m:sSub>
      </m:oMath>
    </w:p>
    <w:p w:rsidR="00387982" w:rsidRPr="00155A01" w:rsidRDefault="00AB1615" w:rsidP="0086283E">
      <w:pPr>
        <w:pStyle w:val="a3"/>
        <w:numPr>
          <w:ilvl w:val="0"/>
          <w:numId w:val="64"/>
        </w:numPr>
        <w:shd w:val="clear" w:color="auto" w:fill="FFFFFF" w:themeFill="background1"/>
        <w:spacing w:after="0" w:line="240" w:lineRule="auto"/>
        <w:ind w:left="0" w:firstLine="567"/>
        <w:jc w:val="both"/>
        <w:rPr>
          <w:rFonts w:ascii="Times New Roman" w:hAnsi="Times New Roman" w:cs="Times New Roman"/>
          <w:sz w:val="28"/>
          <w:szCs w:val="28"/>
          <w:lang w:val="kk-KZ" w:eastAsia="ru-RU"/>
        </w:rPr>
      </w:pPr>
      <m:oMath>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F=X</m:t>
            </m:r>
          </m:e>
          <m:sub>
            <m:r>
              <w:rPr>
                <w:rFonts w:ascii="Cambria Math" w:hAnsi="Cambria Math" w:cs="Times New Roman"/>
                <w:sz w:val="28"/>
                <w:szCs w:val="28"/>
                <w:lang w:val="kk-KZ" w:eastAsia="ru-RU"/>
              </w:rPr>
              <m:t>1</m:t>
            </m:r>
          </m:sub>
        </m:sSub>
        <w:bookmarkStart w:id="47" w:name="_Hlk66198833"/>
        <m:r>
          <w:rPr>
            <w:rFonts w:ascii="Cambria Math" w:hAnsi="Cambria Math" w:cs="Times New Roman"/>
            <w:sz w:val="28"/>
            <w:szCs w:val="28"/>
            <w:lang w:val="kk-KZ" w:eastAsia="ru-RU"/>
          </w:rPr>
          <m:t>∨</m:t>
        </m:r>
        <w:bookmarkEnd w:id="47"/>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X</m:t>
            </m:r>
          </m:e>
          <m:sub>
            <m:r>
              <w:rPr>
                <w:rFonts w:ascii="Cambria Math" w:hAnsi="Cambria Math" w:cs="Times New Roman"/>
                <w:sz w:val="28"/>
                <w:szCs w:val="28"/>
                <w:lang w:val="kk-KZ" w:eastAsia="ru-RU"/>
              </w:rPr>
              <m:t>2</m:t>
            </m:r>
          </m:sub>
        </m:sSub>
        <m:r>
          <w:rPr>
            <w:rFonts w:ascii="Cambria Math" w:hAnsi="Cambria Math" w:cs="Times New Roman"/>
            <w:sz w:val="28"/>
            <w:szCs w:val="28"/>
            <w:lang w:val="kk-KZ" w:eastAsia="ru-RU"/>
          </w:rPr>
          <m:t>∨¬</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X</m:t>
            </m:r>
          </m:e>
          <m:sub>
            <m:r>
              <w:rPr>
                <w:rFonts w:ascii="Cambria Math" w:hAnsi="Cambria Math" w:cs="Times New Roman"/>
                <w:sz w:val="28"/>
                <w:szCs w:val="28"/>
                <w:lang w:val="kk-KZ" w:eastAsia="ru-RU"/>
              </w:rPr>
              <m:t>3</m:t>
            </m:r>
          </m:sub>
        </m:sSub>
      </m:oMath>
    </w:p>
    <w:p w:rsidR="00387982" w:rsidRPr="00155A01" w:rsidRDefault="006043CA" w:rsidP="0086283E">
      <w:pPr>
        <w:pStyle w:val="a3"/>
        <w:numPr>
          <w:ilvl w:val="0"/>
          <w:numId w:val="64"/>
        </w:numPr>
        <w:shd w:val="clear" w:color="auto" w:fill="FFFFFF" w:themeFill="background1"/>
        <w:spacing w:after="0" w:line="240" w:lineRule="auto"/>
        <w:ind w:left="0" w:firstLine="567"/>
        <w:jc w:val="both"/>
        <w:rPr>
          <w:rFonts w:ascii="Times New Roman" w:hAnsi="Times New Roman" w:cs="Times New Roman"/>
          <w:sz w:val="28"/>
          <w:szCs w:val="28"/>
          <w:lang w:val="kk-KZ" w:eastAsia="ru-RU"/>
        </w:rPr>
      </w:pPr>
      <m:oMath>
        <m:r>
          <w:rPr>
            <w:rFonts w:ascii="Cambria Math" w:hAnsi="Cambria Math" w:cs="Times New Roman"/>
            <w:sz w:val="28"/>
            <w:szCs w:val="28"/>
            <w:lang w:val="kk-KZ" w:eastAsia="ru-RU"/>
          </w:rPr>
          <m:t>F=</m:t>
        </m:r>
        <m:d>
          <m:dPr>
            <m:ctrlPr>
              <w:rPr>
                <w:rFonts w:ascii="Cambria Math" w:hAnsi="Cambria Math" w:cs="Times New Roman"/>
                <w:i/>
                <w:sz w:val="28"/>
                <w:szCs w:val="28"/>
                <w:lang w:val="kk-KZ" w:eastAsia="ru-RU"/>
              </w:rPr>
            </m:ctrlPr>
          </m:dPr>
          <m:e>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X</m:t>
                </m:r>
              </m:e>
              <m:sub>
                <m:r>
                  <w:rPr>
                    <w:rFonts w:ascii="Cambria Math" w:hAnsi="Cambria Math" w:cs="Times New Roman"/>
                    <w:sz w:val="28"/>
                    <w:szCs w:val="28"/>
                    <w:lang w:val="kk-KZ" w:eastAsia="ru-RU"/>
                  </w:rPr>
                  <m:t>1</m:t>
                </m:r>
              </m:sub>
            </m:sSub>
            <m:r>
              <w:rPr>
                <w:rFonts w:ascii="Cambria Math" w:hAnsi="Cambria Math" w:cs="Times New Roman"/>
                <w:sz w:val="28"/>
                <w:szCs w:val="28"/>
                <w:lang w:val="kk-KZ" w:eastAsia="ru-RU"/>
              </w:rPr>
              <m:t>∨</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X</m:t>
                </m:r>
              </m:e>
              <m:sub>
                <m:r>
                  <w:rPr>
                    <w:rFonts w:ascii="Cambria Math" w:hAnsi="Cambria Math" w:cs="Times New Roman"/>
                    <w:sz w:val="28"/>
                    <w:szCs w:val="28"/>
                    <w:lang w:val="kk-KZ" w:eastAsia="ru-RU"/>
                  </w:rPr>
                  <m:t>2</m:t>
                </m:r>
              </m:sub>
            </m:sSub>
            <m:r>
              <w:rPr>
                <w:rFonts w:ascii="Cambria Math" w:hAnsi="Cambria Math" w:cs="Times New Roman"/>
                <w:sz w:val="28"/>
                <w:szCs w:val="28"/>
                <w:lang w:val="kk-KZ" w:eastAsia="ru-RU"/>
              </w:rPr>
              <m:t>∨¬</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X</m:t>
                </m:r>
              </m:e>
              <m:sub>
                <m:r>
                  <w:rPr>
                    <w:rFonts w:ascii="Cambria Math" w:hAnsi="Cambria Math" w:cs="Times New Roman"/>
                    <w:sz w:val="28"/>
                    <w:szCs w:val="28"/>
                    <w:lang w:val="kk-KZ" w:eastAsia="ru-RU"/>
                  </w:rPr>
                  <m:t>3</m:t>
                </m:r>
              </m:sub>
            </m:sSub>
            <m:r>
              <w:rPr>
                <w:rFonts w:ascii="Cambria Math" w:hAnsi="Cambria Math" w:cs="Times New Roman"/>
                <w:sz w:val="28"/>
                <w:szCs w:val="28"/>
                <w:lang w:val="kk-KZ" w:eastAsia="ru-RU"/>
              </w:rPr>
              <m:t>∨</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X</m:t>
                </m:r>
              </m:e>
              <m:sub>
                <m:r>
                  <w:rPr>
                    <w:rFonts w:ascii="Cambria Math" w:hAnsi="Cambria Math" w:cs="Times New Roman"/>
                    <w:sz w:val="28"/>
                    <w:szCs w:val="28"/>
                    <w:lang w:val="kk-KZ" w:eastAsia="ru-RU"/>
                  </w:rPr>
                  <m:t>4</m:t>
                </m:r>
              </m:sub>
            </m:sSub>
          </m:e>
        </m:d>
        <m:r>
          <w:rPr>
            <w:rFonts w:ascii="Cambria Math" w:hAnsi="Cambria Math" w:cs="Times New Roman"/>
            <w:sz w:val="28"/>
            <w:szCs w:val="28"/>
            <w:lang w:val="kk-KZ" w:eastAsia="ru-RU"/>
          </w:rPr>
          <m:t>∧</m:t>
        </m:r>
        <m:d>
          <m:dPr>
            <m:ctrlPr>
              <w:rPr>
                <w:rFonts w:ascii="Cambria Math" w:hAnsi="Cambria Math" w:cs="Times New Roman"/>
                <w:i/>
                <w:sz w:val="28"/>
                <w:szCs w:val="28"/>
                <w:lang w:val="kk-KZ" w:eastAsia="ru-RU"/>
              </w:rPr>
            </m:ctrlPr>
          </m:dPr>
          <m:e>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¬X</m:t>
                </m:r>
              </m:e>
              <m:sub>
                <m:r>
                  <w:rPr>
                    <w:rFonts w:ascii="Cambria Math" w:hAnsi="Cambria Math" w:cs="Times New Roman"/>
                    <w:sz w:val="28"/>
                    <w:szCs w:val="28"/>
                    <w:lang w:val="kk-KZ" w:eastAsia="ru-RU"/>
                  </w:rPr>
                  <m:t>1</m:t>
                </m:r>
              </m:sub>
            </m:sSub>
            <m:r>
              <w:rPr>
                <w:rFonts w:ascii="Cambria Math" w:hAnsi="Cambria Math" w:cs="Times New Roman"/>
                <w:sz w:val="28"/>
                <w:szCs w:val="28"/>
                <w:lang w:val="kk-KZ" w:eastAsia="ru-RU"/>
              </w:rPr>
              <m:t>∨</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X</m:t>
                </m:r>
              </m:e>
              <m:sub>
                <m:r>
                  <w:rPr>
                    <w:rFonts w:ascii="Cambria Math" w:hAnsi="Cambria Math" w:cs="Times New Roman"/>
                    <w:sz w:val="28"/>
                    <w:szCs w:val="28"/>
                    <w:lang w:val="kk-KZ" w:eastAsia="ru-RU"/>
                  </w:rPr>
                  <m:t>2</m:t>
                </m:r>
              </m:sub>
            </m:sSub>
            <m:r>
              <w:rPr>
                <w:rFonts w:ascii="Cambria Math" w:hAnsi="Cambria Math" w:cs="Times New Roman"/>
                <w:sz w:val="28"/>
                <w:szCs w:val="28"/>
                <w:lang w:val="kk-KZ" w:eastAsia="ru-RU"/>
              </w:rPr>
              <m:t>∨¬</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X</m:t>
                </m:r>
              </m:e>
              <m:sub>
                <m:r>
                  <w:rPr>
                    <w:rFonts w:ascii="Cambria Math" w:hAnsi="Cambria Math" w:cs="Times New Roman"/>
                    <w:sz w:val="28"/>
                    <w:szCs w:val="28"/>
                    <w:lang w:val="kk-KZ" w:eastAsia="ru-RU"/>
                  </w:rPr>
                  <m:t>3</m:t>
                </m:r>
              </m:sub>
            </m:sSub>
            <m:r>
              <w:rPr>
                <w:rFonts w:ascii="Cambria Math" w:hAnsi="Cambria Math" w:cs="Times New Roman"/>
                <w:sz w:val="28"/>
                <w:szCs w:val="28"/>
                <w:lang w:val="kk-KZ" w:eastAsia="ru-RU"/>
              </w:rPr>
              <m:t>∨</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X</m:t>
                </m:r>
              </m:e>
              <m:sub>
                <m:r>
                  <w:rPr>
                    <w:rFonts w:ascii="Cambria Math" w:hAnsi="Cambria Math" w:cs="Times New Roman"/>
                    <w:sz w:val="28"/>
                    <w:szCs w:val="28"/>
                    <w:lang w:val="kk-KZ" w:eastAsia="ru-RU"/>
                  </w:rPr>
                  <m:t>4</m:t>
                </m:r>
              </m:sub>
            </m:sSub>
          </m:e>
        </m:d>
        <m:r>
          <w:rPr>
            <w:rFonts w:ascii="Cambria Math" w:hAnsi="Cambria Math" w:cs="Times New Roman"/>
            <w:sz w:val="28"/>
            <w:szCs w:val="28"/>
            <w:lang w:val="kk-KZ" w:eastAsia="ru-RU"/>
          </w:rPr>
          <m:t>∧</m:t>
        </m:r>
        <m:d>
          <m:dPr>
            <m:ctrlPr>
              <w:rPr>
                <w:rFonts w:ascii="Cambria Math" w:hAnsi="Cambria Math" w:cs="Times New Roman"/>
                <w:i/>
                <w:sz w:val="28"/>
                <w:szCs w:val="28"/>
                <w:lang w:val="kk-KZ" w:eastAsia="ru-RU"/>
              </w:rPr>
            </m:ctrlPr>
          </m:dPr>
          <m:e>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X</m:t>
                </m:r>
              </m:e>
              <m:sub>
                <m:r>
                  <w:rPr>
                    <w:rFonts w:ascii="Cambria Math" w:hAnsi="Cambria Math" w:cs="Times New Roman"/>
                    <w:sz w:val="28"/>
                    <w:szCs w:val="28"/>
                    <w:lang w:val="kk-KZ" w:eastAsia="ru-RU"/>
                  </w:rPr>
                  <m:t>1</m:t>
                </m:r>
              </m:sub>
            </m:sSub>
            <m:r>
              <w:rPr>
                <w:rFonts w:ascii="Cambria Math" w:hAnsi="Cambria Math" w:cs="Times New Roman"/>
                <w:sz w:val="28"/>
                <w:szCs w:val="28"/>
                <w:lang w:val="kk-KZ" w:eastAsia="ru-RU"/>
              </w:rPr>
              <m:t>∨</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¬X</m:t>
                </m:r>
              </m:e>
              <m:sub>
                <m:r>
                  <w:rPr>
                    <w:rFonts w:ascii="Cambria Math" w:hAnsi="Cambria Math" w:cs="Times New Roman"/>
                    <w:sz w:val="28"/>
                    <w:szCs w:val="28"/>
                    <w:lang w:val="kk-KZ" w:eastAsia="ru-RU"/>
                  </w:rPr>
                  <m:t>2</m:t>
                </m:r>
              </m:sub>
            </m:sSub>
            <m:r>
              <w:rPr>
                <w:rFonts w:ascii="Cambria Math" w:hAnsi="Cambria Math" w:cs="Times New Roman"/>
                <w:sz w:val="28"/>
                <w:szCs w:val="28"/>
                <w:lang w:val="kk-KZ" w:eastAsia="ru-RU"/>
              </w:rPr>
              <m:t>∨¬</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X</m:t>
                </m:r>
              </m:e>
              <m:sub>
                <m:r>
                  <w:rPr>
                    <w:rFonts w:ascii="Cambria Math" w:hAnsi="Cambria Math" w:cs="Times New Roman"/>
                    <w:sz w:val="28"/>
                    <w:szCs w:val="28"/>
                    <w:lang w:val="kk-KZ" w:eastAsia="ru-RU"/>
                  </w:rPr>
                  <m:t>3</m:t>
                </m:r>
              </m:sub>
            </m:sSub>
            <m:r>
              <w:rPr>
                <w:rFonts w:ascii="Cambria Math" w:hAnsi="Cambria Math" w:cs="Times New Roman"/>
                <w:sz w:val="28"/>
                <w:szCs w:val="28"/>
                <w:lang w:val="kk-KZ" w:eastAsia="ru-RU"/>
              </w:rPr>
              <m:t>∨</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X</m:t>
                </m:r>
              </m:e>
              <m:sub>
                <m:r>
                  <w:rPr>
                    <w:rFonts w:ascii="Cambria Math" w:hAnsi="Cambria Math" w:cs="Times New Roman"/>
                    <w:sz w:val="28"/>
                    <w:szCs w:val="28"/>
                    <w:lang w:val="kk-KZ" w:eastAsia="ru-RU"/>
                  </w:rPr>
                  <m:t>4</m:t>
                </m:r>
              </m:sub>
            </m:sSub>
          </m:e>
        </m:d>
      </m:oMath>
      <w:r w:rsidR="00387982" w:rsidRPr="00155A01">
        <w:rPr>
          <w:rFonts w:ascii="Times New Roman" w:hAnsi="Times New Roman" w:cs="Times New Roman"/>
          <w:sz w:val="28"/>
          <w:szCs w:val="28"/>
          <w:lang w:val="kk-KZ" w:eastAsia="ru-RU"/>
        </w:rPr>
        <w:t>.</w:t>
      </w:r>
    </w:p>
    <w:p w:rsidR="00387982" w:rsidRPr="00155A01" w:rsidRDefault="00387982" w:rsidP="009F763F">
      <w:pPr>
        <w:shd w:val="clear" w:color="auto" w:fill="FFFFFF" w:themeFill="background1"/>
        <w:spacing w:after="0" w:line="240" w:lineRule="auto"/>
        <w:ind w:firstLine="567"/>
        <w:jc w:val="both"/>
        <w:rPr>
          <w:rFonts w:ascii="Times New Roman" w:hAnsi="Times New Roman" w:cs="Times New Roman"/>
          <w:sz w:val="28"/>
          <w:szCs w:val="28"/>
          <w:lang w:val="kk-KZ" w:eastAsia="ru-RU"/>
        </w:rPr>
      </w:pPr>
    </w:p>
    <w:p w:rsidR="00451545" w:rsidRPr="00155A01" w:rsidRDefault="00797C1D"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Жетілдірілген </w:t>
      </w:r>
      <w:r w:rsidR="00451545" w:rsidRPr="00155A01">
        <w:rPr>
          <w:rFonts w:ascii="Times New Roman" w:hAnsi="Times New Roman" w:cs="Times New Roman"/>
          <w:sz w:val="28"/>
          <w:szCs w:val="28"/>
          <w:lang w:val="kk-KZ"/>
        </w:rPr>
        <w:t>дизъюнктивті қалыпты формалардың мысалдары:</w:t>
      </w:r>
    </w:p>
    <w:p w:rsidR="00387982" w:rsidRPr="00155A01" w:rsidRDefault="00387982"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387982" w:rsidRPr="00155A01" w:rsidRDefault="00EE6698" w:rsidP="0086283E">
      <w:pPr>
        <w:pStyle w:val="a3"/>
        <w:numPr>
          <w:ilvl w:val="0"/>
          <w:numId w:val="65"/>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eastAsia="ru-RU"/>
          </w:rPr>
          <m:t>F=¬</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Y</m:t>
            </m:r>
          </m:e>
          <m:sub>
            <m:r>
              <w:rPr>
                <w:rFonts w:ascii="Cambria Math" w:hAnsi="Cambria Math" w:cs="Times New Roman"/>
                <w:sz w:val="28"/>
                <w:szCs w:val="28"/>
                <w:lang w:val="kk-KZ" w:eastAsia="ru-RU"/>
              </w:rPr>
              <m:t>3</m:t>
            </m:r>
          </m:sub>
        </m:sSub>
      </m:oMath>
    </w:p>
    <w:p w:rsidR="00387982" w:rsidRPr="00155A01" w:rsidRDefault="00AB1615" w:rsidP="0086283E">
      <w:pPr>
        <w:pStyle w:val="a3"/>
        <w:numPr>
          <w:ilvl w:val="0"/>
          <w:numId w:val="65"/>
        </w:numPr>
        <w:shd w:val="clear" w:color="auto" w:fill="FFFFFF" w:themeFill="background1"/>
        <w:spacing w:after="0" w:line="240" w:lineRule="auto"/>
        <w:ind w:left="0" w:firstLine="567"/>
        <w:jc w:val="both"/>
        <w:rPr>
          <w:rFonts w:ascii="Times New Roman" w:hAnsi="Times New Roman" w:cs="Times New Roman"/>
          <w:sz w:val="28"/>
          <w:szCs w:val="28"/>
          <w:lang w:val="kk-KZ" w:eastAsia="ru-RU"/>
        </w:rPr>
      </w:pPr>
      <m:oMath>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F=Y</m:t>
            </m:r>
          </m:e>
          <m:sub>
            <m:r>
              <w:rPr>
                <w:rFonts w:ascii="Cambria Math" w:hAnsi="Cambria Math" w:cs="Times New Roman"/>
                <w:sz w:val="28"/>
                <w:szCs w:val="28"/>
                <w:lang w:val="kk-KZ" w:eastAsia="ru-RU"/>
              </w:rPr>
              <m:t>1</m:t>
            </m:r>
          </m:sub>
        </m:sSub>
        <m:r>
          <w:rPr>
            <w:rFonts w:ascii="Cambria Math" w:hAnsi="Cambria Math" w:cs="Times New Roman"/>
            <w:sz w:val="28"/>
            <w:szCs w:val="28"/>
            <w:lang w:val="kk-KZ" w:eastAsia="ru-RU"/>
          </w:rPr>
          <m:t xml:space="preserve"> </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 Y</m:t>
            </m:r>
          </m:e>
          <m:sub>
            <m:r>
              <w:rPr>
                <w:rFonts w:ascii="Cambria Math" w:hAnsi="Cambria Math" w:cs="Times New Roman"/>
                <w:sz w:val="28"/>
                <w:szCs w:val="28"/>
                <w:lang w:val="kk-KZ" w:eastAsia="ru-RU"/>
              </w:rPr>
              <m:t>2</m:t>
            </m:r>
          </m:sub>
        </m:sSub>
        <w:bookmarkStart w:id="48" w:name="_Hlk66198994"/>
        <m:r>
          <w:rPr>
            <w:rFonts w:ascii="Cambria Math" w:hAnsi="Cambria Math" w:cs="Times New Roman"/>
            <w:sz w:val="28"/>
            <w:szCs w:val="28"/>
            <w:lang w:val="kk-KZ" w:eastAsia="ru-RU"/>
          </w:rPr>
          <m:t xml:space="preserve">      </m:t>
        </m:r>
      </m:oMath>
      <w:bookmarkEnd w:id="48"/>
    </w:p>
    <w:p w:rsidR="00387982" w:rsidRPr="00155A01" w:rsidRDefault="00AB1615" w:rsidP="0086283E">
      <w:pPr>
        <w:pStyle w:val="a3"/>
        <w:numPr>
          <w:ilvl w:val="0"/>
          <w:numId w:val="65"/>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F=Y</m:t>
            </m:r>
          </m:e>
          <m:sub>
            <m:r>
              <w:rPr>
                <w:rFonts w:ascii="Cambria Math" w:hAnsi="Cambria Math" w:cs="Times New Roman"/>
                <w:sz w:val="28"/>
                <w:szCs w:val="28"/>
                <w:lang w:val="kk-KZ" w:eastAsia="ru-RU"/>
              </w:rPr>
              <m:t>1</m:t>
            </m:r>
          </m:sub>
        </m:sSub>
        <m:r>
          <w:rPr>
            <w:rFonts w:ascii="Cambria Math" w:hAnsi="Cambria Math" w:cs="Times New Roman"/>
            <w:sz w:val="28"/>
            <w:szCs w:val="28"/>
            <w:lang w:val="kk-KZ" w:eastAsia="ru-RU"/>
          </w:rPr>
          <m:t xml:space="preserve"> </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 Y</m:t>
            </m:r>
          </m:e>
          <m:sub>
            <m:r>
              <w:rPr>
                <w:rFonts w:ascii="Cambria Math" w:hAnsi="Cambria Math" w:cs="Times New Roman"/>
                <w:sz w:val="28"/>
                <w:szCs w:val="28"/>
                <w:lang w:val="kk-KZ" w:eastAsia="ru-RU"/>
              </w:rPr>
              <m:t>2</m:t>
            </m:r>
          </m:sub>
        </m:sSub>
        <m:r>
          <w:rPr>
            <w:rFonts w:ascii="Cambria Math" w:hAnsi="Cambria Math" w:cs="Times New Roman"/>
            <w:sz w:val="28"/>
            <w:szCs w:val="28"/>
            <w:lang w:val="kk-KZ" w:eastAsia="ru-RU"/>
          </w:rPr>
          <m:t xml:space="preserve"> ∧¬</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Y</m:t>
            </m:r>
          </m:e>
          <m:sub>
            <m:r>
              <w:rPr>
                <w:rFonts w:ascii="Cambria Math" w:hAnsi="Cambria Math" w:cs="Times New Roman"/>
                <w:sz w:val="28"/>
                <w:szCs w:val="28"/>
                <w:lang w:val="kk-KZ" w:eastAsia="ru-RU"/>
              </w:rPr>
              <m:t>3</m:t>
            </m:r>
          </m:sub>
        </m:sSub>
      </m:oMath>
    </w:p>
    <w:p w:rsidR="00EE6698" w:rsidRPr="00155A01" w:rsidRDefault="00EE6698" w:rsidP="0086283E">
      <w:pPr>
        <w:pStyle w:val="a3"/>
        <w:numPr>
          <w:ilvl w:val="0"/>
          <w:numId w:val="65"/>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eastAsia="ru-RU"/>
          </w:rPr>
          <m:t>F=</m:t>
        </m:r>
        <m:d>
          <m:dPr>
            <m:ctrlPr>
              <w:rPr>
                <w:rFonts w:ascii="Cambria Math" w:hAnsi="Cambria Math" w:cs="Times New Roman"/>
                <w:i/>
                <w:sz w:val="28"/>
                <w:szCs w:val="28"/>
                <w:lang w:val="kk-KZ" w:eastAsia="ru-RU"/>
              </w:rPr>
            </m:ctrlPr>
          </m:dPr>
          <m:e>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Y</m:t>
                </m:r>
              </m:e>
              <m:sub>
                <m:r>
                  <w:rPr>
                    <w:rFonts w:ascii="Cambria Math" w:hAnsi="Cambria Math" w:cs="Times New Roman"/>
                    <w:sz w:val="28"/>
                    <w:szCs w:val="28"/>
                    <w:lang w:val="kk-KZ" w:eastAsia="ru-RU"/>
                  </w:rPr>
                  <m:t>1</m:t>
                </m:r>
              </m:sub>
            </m:sSub>
            <m:r>
              <w:rPr>
                <w:rFonts w:ascii="Cambria Math" w:hAnsi="Cambria Math" w:cs="Times New Roman"/>
                <w:sz w:val="28"/>
                <w:szCs w:val="28"/>
                <w:lang w:val="kk-KZ" w:eastAsia="ru-RU"/>
              </w:rPr>
              <m:t xml:space="preserve"> </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 Y</m:t>
                </m:r>
              </m:e>
              <m:sub>
                <m:r>
                  <w:rPr>
                    <w:rFonts w:ascii="Cambria Math" w:hAnsi="Cambria Math" w:cs="Times New Roman"/>
                    <w:sz w:val="28"/>
                    <w:szCs w:val="28"/>
                    <w:lang w:val="kk-KZ" w:eastAsia="ru-RU"/>
                  </w:rPr>
                  <m:t>2</m:t>
                </m:r>
              </m:sub>
            </m:sSub>
            <m:r>
              <w:rPr>
                <w:rFonts w:ascii="Cambria Math" w:hAnsi="Cambria Math" w:cs="Times New Roman"/>
                <w:sz w:val="28"/>
                <w:szCs w:val="28"/>
                <w:lang w:val="kk-KZ" w:eastAsia="ru-RU"/>
              </w:rPr>
              <m:t xml:space="preserve"> ∧</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Y</m:t>
                </m:r>
              </m:e>
              <m:sub>
                <m:r>
                  <w:rPr>
                    <w:rFonts w:ascii="Cambria Math" w:hAnsi="Cambria Math" w:cs="Times New Roman"/>
                    <w:sz w:val="28"/>
                    <w:szCs w:val="28"/>
                    <w:lang w:val="kk-KZ" w:eastAsia="ru-RU"/>
                  </w:rPr>
                  <m:t>3</m:t>
                </m:r>
              </m:sub>
            </m:sSub>
          </m:e>
        </m:d>
        <m:r>
          <w:rPr>
            <w:rFonts w:ascii="Cambria Math" w:hAnsi="Cambria Math" w:cs="Times New Roman"/>
            <w:sz w:val="28"/>
            <w:szCs w:val="28"/>
            <w:lang w:val="kk-KZ" w:eastAsia="ru-RU"/>
          </w:rPr>
          <m:t>∨</m:t>
        </m:r>
        <m:d>
          <m:dPr>
            <m:ctrlPr>
              <w:rPr>
                <w:rFonts w:ascii="Cambria Math" w:hAnsi="Cambria Math" w:cs="Times New Roman"/>
                <w:i/>
                <w:sz w:val="28"/>
                <w:szCs w:val="28"/>
                <w:lang w:val="kk-KZ" w:eastAsia="ru-RU"/>
              </w:rPr>
            </m:ctrlPr>
          </m:dPr>
          <m:e>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¬Y</m:t>
                </m:r>
              </m:e>
              <m:sub>
                <m:r>
                  <w:rPr>
                    <w:rFonts w:ascii="Cambria Math" w:hAnsi="Cambria Math" w:cs="Times New Roman"/>
                    <w:sz w:val="28"/>
                    <w:szCs w:val="28"/>
                    <w:lang w:val="kk-KZ" w:eastAsia="ru-RU"/>
                  </w:rPr>
                  <m:t>1</m:t>
                </m:r>
              </m:sub>
            </m:sSub>
            <m:r>
              <w:rPr>
                <w:rFonts w:ascii="Cambria Math" w:hAnsi="Cambria Math" w:cs="Times New Roman"/>
                <w:sz w:val="28"/>
                <w:szCs w:val="28"/>
                <w:lang w:val="kk-KZ" w:eastAsia="ru-RU"/>
              </w:rPr>
              <m:t xml:space="preserve"> </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∧¬Y</m:t>
                </m:r>
              </m:e>
              <m:sub>
                <m:r>
                  <w:rPr>
                    <w:rFonts w:ascii="Cambria Math" w:hAnsi="Cambria Math" w:cs="Times New Roman"/>
                    <w:sz w:val="28"/>
                    <w:szCs w:val="28"/>
                    <w:lang w:val="kk-KZ" w:eastAsia="ru-RU"/>
                  </w:rPr>
                  <m:t>2</m:t>
                </m:r>
              </m:sub>
            </m:sSub>
            <m:r>
              <w:rPr>
                <w:rFonts w:ascii="Cambria Math" w:hAnsi="Cambria Math" w:cs="Times New Roman"/>
                <w:sz w:val="28"/>
                <w:szCs w:val="28"/>
                <w:lang w:val="kk-KZ" w:eastAsia="ru-RU"/>
              </w:rPr>
              <m:t xml:space="preserve"> ∧</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Y</m:t>
                </m:r>
              </m:e>
              <m:sub>
                <m:r>
                  <w:rPr>
                    <w:rFonts w:ascii="Cambria Math" w:hAnsi="Cambria Math" w:cs="Times New Roman"/>
                    <w:sz w:val="28"/>
                    <w:szCs w:val="28"/>
                    <w:lang w:val="kk-KZ" w:eastAsia="ru-RU"/>
                  </w:rPr>
                  <m:t>3</m:t>
                </m:r>
              </m:sub>
            </m:sSub>
            <m:r>
              <w:rPr>
                <w:rFonts w:ascii="Cambria Math" w:hAnsi="Cambria Math" w:cs="Times New Roman"/>
                <w:sz w:val="28"/>
                <w:szCs w:val="28"/>
                <w:lang w:val="kk-KZ" w:eastAsia="ru-RU"/>
              </w:rPr>
              <m:t>∧</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Y</m:t>
                </m:r>
              </m:e>
              <m:sub>
                <m:r>
                  <w:rPr>
                    <w:rFonts w:ascii="Cambria Math" w:hAnsi="Cambria Math" w:cs="Times New Roman"/>
                    <w:sz w:val="28"/>
                    <w:szCs w:val="28"/>
                    <w:lang w:val="kk-KZ" w:eastAsia="ru-RU"/>
                  </w:rPr>
                  <m:t>4</m:t>
                </m:r>
              </m:sub>
            </m:sSub>
          </m:e>
        </m:d>
        <m:r>
          <w:rPr>
            <w:rFonts w:ascii="Cambria Math" w:hAnsi="Cambria Math" w:cs="Times New Roman"/>
            <w:sz w:val="28"/>
            <w:szCs w:val="28"/>
            <w:lang w:val="kk-KZ" w:eastAsia="ru-RU"/>
          </w:rPr>
          <m:t>∨</m:t>
        </m:r>
        <m:d>
          <m:dPr>
            <m:ctrlPr>
              <w:rPr>
                <w:rFonts w:ascii="Cambria Math" w:hAnsi="Cambria Math" w:cs="Times New Roman"/>
                <w:i/>
                <w:sz w:val="28"/>
                <w:szCs w:val="28"/>
                <w:lang w:val="kk-KZ" w:eastAsia="ru-RU"/>
              </w:rPr>
            </m:ctrlPr>
          </m:dPr>
          <m:e>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Y</m:t>
                </m:r>
              </m:e>
              <m:sub>
                <m:r>
                  <w:rPr>
                    <w:rFonts w:ascii="Cambria Math" w:hAnsi="Cambria Math" w:cs="Times New Roman"/>
                    <w:sz w:val="28"/>
                    <w:szCs w:val="28"/>
                    <w:lang w:val="kk-KZ" w:eastAsia="ru-RU"/>
                  </w:rPr>
                  <m:t>1</m:t>
                </m:r>
              </m:sub>
            </m:sSub>
            <m:r>
              <w:rPr>
                <w:rFonts w:ascii="Cambria Math" w:hAnsi="Cambria Math" w:cs="Times New Roman"/>
                <w:sz w:val="28"/>
                <w:szCs w:val="28"/>
                <w:lang w:val="kk-KZ" w:eastAsia="ru-RU"/>
              </w:rPr>
              <m:t xml:space="preserve"> </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 Y</m:t>
                </m:r>
              </m:e>
              <m:sub>
                <m:r>
                  <w:rPr>
                    <w:rFonts w:ascii="Cambria Math" w:hAnsi="Cambria Math" w:cs="Times New Roman"/>
                    <w:sz w:val="28"/>
                    <w:szCs w:val="28"/>
                    <w:lang w:val="kk-KZ" w:eastAsia="ru-RU"/>
                  </w:rPr>
                  <m:t>2</m:t>
                </m:r>
              </m:sub>
            </m:sSub>
            <m:r>
              <w:rPr>
                <w:rFonts w:ascii="Cambria Math" w:hAnsi="Cambria Math" w:cs="Times New Roman"/>
                <w:sz w:val="28"/>
                <w:szCs w:val="28"/>
                <w:lang w:val="kk-KZ" w:eastAsia="ru-RU"/>
              </w:rPr>
              <m:t xml:space="preserve"> ∧</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¬Y</m:t>
                </m:r>
              </m:e>
              <m:sub>
                <m:r>
                  <w:rPr>
                    <w:rFonts w:ascii="Cambria Math" w:hAnsi="Cambria Math" w:cs="Times New Roman"/>
                    <w:sz w:val="28"/>
                    <w:szCs w:val="28"/>
                    <w:lang w:val="kk-KZ" w:eastAsia="ru-RU"/>
                  </w:rPr>
                  <m:t>3</m:t>
                </m:r>
              </m:sub>
            </m:sSub>
            <m:r>
              <w:rPr>
                <w:rFonts w:ascii="Cambria Math" w:hAnsi="Cambria Math" w:cs="Times New Roman"/>
                <w:sz w:val="28"/>
                <w:szCs w:val="28"/>
                <w:lang w:val="kk-KZ" w:eastAsia="ru-RU"/>
              </w:rPr>
              <m:t>∧</m:t>
            </m:r>
            <m:sSub>
              <m:sSubPr>
                <m:ctrlPr>
                  <w:rPr>
                    <w:rFonts w:ascii="Cambria Math" w:hAnsi="Cambria Math" w:cs="Times New Roman"/>
                    <w:i/>
                    <w:sz w:val="28"/>
                    <w:szCs w:val="28"/>
                    <w:lang w:val="kk-KZ" w:eastAsia="ru-RU"/>
                  </w:rPr>
                </m:ctrlPr>
              </m:sSubPr>
              <m:e>
                <m:r>
                  <w:rPr>
                    <w:rFonts w:ascii="Cambria Math" w:hAnsi="Cambria Math" w:cs="Times New Roman"/>
                    <w:sz w:val="28"/>
                    <w:szCs w:val="28"/>
                    <w:lang w:val="kk-KZ" w:eastAsia="ru-RU"/>
                  </w:rPr>
                  <m:t>Y</m:t>
                </m:r>
              </m:e>
              <m:sub>
                <m:r>
                  <w:rPr>
                    <w:rFonts w:ascii="Cambria Math" w:hAnsi="Cambria Math" w:cs="Times New Roman"/>
                    <w:sz w:val="28"/>
                    <w:szCs w:val="28"/>
                    <w:lang w:val="kk-KZ" w:eastAsia="ru-RU"/>
                  </w:rPr>
                  <m:t>4</m:t>
                </m:r>
              </m:sub>
            </m:sSub>
          </m:e>
        </m:d>
      </m:oMath>
    </w:p>
    <w:p w:rsidR="00EA5FD2" w:rsidRPr="00155A01" w:rsidRDefault="00EA5FD2" w:rsidP="009F763F">
      <w:pPr>
        <w:shd w:val="clear" w:color="auto" w:fill="FFFFFF" w:themeFill="background1"/>
        <w:spacing w:after="0" w:line="240" w:lineRule="auto"/>
        <w:ind w:firstLine="567"/>
        <w:jc w:val="both"/>
        <w:rPr>
          <w:rFonts w:ascii="Times New Roman" w:hAnsi="Times New Roman" w:cs="Times New Roman"/>
          <w:b/>
          <w:i/>
          <w:sz w:val="28"/>
          <w:szCs w:val="28"/>
          <w:lang w:val="kk-KZ"/>
        </w:rPr>
      </w:pPr>
    </w:p>
    <w:p w:rsidR="000576F6" w:rsidRPr="00155A01" w:rsidRDefault="00451545" w:rsidP="00437284">
      <w:pPr>
        <w:shd w:val="clear" w:color="auto" w:fill="FFFFFF" w:themeFill="background1"/>
        <w:spacing w:after="0" w:line="240" w:lineRule="auto"/>
        <w:jc w:val="center"/>
        <w:rPr>
          <w:rFonts w:ascii="Times New Roman" w:hAnsi="Times New Roman" w:cs="Times New Roman"/>
          <w:b/>
          <w:i/>
          <w:sz w:val="28"/>
          <w:szCs w:val="28"/>
          <w:lang w:val="kk-KZ"/>
        </w:rPr>
      </w:pPr>
      <w:r w:rsidRPr="00155A01">
        <w:rPr>
          <w:rFonts w:ascii="Times New Roman" w:hAnsi="Times New Roman" w:cs="Times New Roman"/>
          <w:b/>
          <w:i/>
          <w:sz w:val="28"/>
          <w:szCs w:val="28"/>
          <w:lang w:val="kk-KZ"/>
        </w:rPr>
        <w:t>Пікірлер алгебрасының формулаларын жетілдірілген дизъюнктивті қалыпты формаларымен (ЖДҚ</w:t>
      </w:r>
      <w:r w:rsidR="009204B1" w:rsidRPr="00155A01">
        <w:rPr>
          <w:rFonts w:ascii="Times New Roman" w:hAnsi="Times New Roman" w:cs="Times New Roman"/>
          <w:b/>
          <w:i/>
          <w:sz w:val="28"/>
          <w:szCs w:val="28"/>
          <w:lang w:val="kk-KZ"/>
        </w:rPr>
        <w:t>Ф</w:t>
      </w:r>
      <w:r w:rsidRPr="00155A01">
        <w:rPr>
          <w:rFonts w:ascii="Times New Roman" w:hAnsi="Times New Roman" w:cs="Times New Roman"/>
          <w:b/>
          <w:i/>
          <w:sz w:val="28"/>
          <w:szCs w:val="28"/>
          <w:lang w:val="kk-KZ"/>
        </w:rPr>
        <w:t>) және жетілдірілген конъюнктивті қалыпты формаларымен (ЖКҚ</w:t>
      </w:r>
      <w:r w:rsidR="009204B1" w:rsidRPr="00155A01">
        <w:rPr>
          <w:rFonts w:ascii="Times New Roman" w:hAnsi="Times New Roman" w:cs="Times New Roman"/>
          <w:b/>
          <w:i/>
          <w:sz w:val="28"/>
          <w:szCs w:val="28"/>
          <w:lang w:val="kk-KZ"/>
        </w:rPr>
        <w:t>Ф</w:t>
      </w:r>
      <w:r w:rsidRPr="00155A01">
        <w:rPr>
          <w:rFonts w:ascii="Times New Roman" w:hAnsi="Times New Roman" w:cs="Times New Roman"/>
          <w:b/>
          <w:i/>
          <w:sz w:val="28"/>
          <w:szCs w:val="28"/>
          <w:lang w:val="kk-KZ"/>
        </w:rPr>
        <w:t>) өрнектеу туралы</w:t>
      </w:r>
      <w:r w:rsidR="00AF1D61" w:rsidRPr="00155A01">
        <w:rPr>
          <w:rFonts w:ascii="Times New Roman" w:hAnsi="Times New Roman" w:cs="Times New Roman"/>
          <w:b/>
          <w:i/>
          <w:sz w:val="28"/>
          <w:szCs w:val="28"/>
          <w:lang w:val="kk-KZ"/>
        </w:rPr>
        <w:t xml:space="preserve"> теоремалар</w:t>
      </w:r>
    </w:p>
    <w:p w:rsidR="00451545" w:rsidRPr="00155A01" w:rsidRDefault="00451545" w:rsidP="009F763F">
      <w:pPr>
        <w:shd w:val="clear" w:color="auto" w:fill="FFFFFF" w:themeFill="background1"/>
        <w:spacing w:after="0" w:line="240" w:lineRule="auto"/>
        <w:ind w:firstLine="567"/>
        <w:jc w:val="both"/>
        <w:rPr>
          <w:rFonts w:ascii="Times New Roman" w:hAnsi="Times New Roman" w:cs="Times New Roman"/>
          <w:b/>
          <w:i/>
          <w:sz w:val="28"/>
          <w:szCs w:val="28"/>
          <w:lang w:val="kk-KZ"/>
        </w:rPr>
      </w:pPr>
    </w:p>
    <w:p w:rsidR="00451545" w:rsidRPr="00155A01" w:rsidRDefault="0045154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Теорема</w:t>
      </w:r>
      <w:r w:rsidRPr="00155A01">
        <w:rPr>
          <w:rFonts w:ascii="Times New Roman" w:hAnsi="Times New Roman" w:cs="Times New Roman"/>
          <w:sz w:val="28"/>
          <w:szCs w:val="28"/>
          <w:lang w:val="kk-KZ"/>
        </w:rPr>
        <w:t xml:space="preserve"> </w:t>
      </w:r>
      <w:r w:rsidRPr="00155A01">
        <w:rPr>
          <w:rFonts w:ascii="Times New Roman" w:hAnsi="Times New Roman" w:cs="Times New Roman"/>
          <w:b/>
          <w:i/>
          <w:sz w:val="28"/>
          <w:szCs w:val="28"/>
          <w:lang w:val="kk-KZ"/>
        </w:rPr>
        <w:t>1.</w:t>
      </w:r>
      <w:r w:rsidRPr="00155A01">
        <w:rPr>
          <w:rFonts w:ascii="Times New Roman" w:hAnsi="Times New Roman" w:cs="Times New Roman"/>
          <w:sz w:val="28"/>
          <w:szCs w:val="28"/>
          <w:lang w:val="kk-KZ"/>
        </w:rPr>
        <w:t xml:space="preserve"> Пікірлер алгебрасының әрбір </w:t>
      </w:r>
      <w:r w:rsidR="00743164" w:rsidRPr="00155A01">
        <w:rPr>
          <w:rFonts w:ascii="Times New Roman" w:hAnsi="Times New Roman" w:cs="Times New Roman"/>
          <w:sz w:val="28"/>
          <w:szCs w:val="28"/>
          <w:lang w:val="kk-KZ"/>
        </w:rPr>
        <w:t>тұрақты жалған емес</w:t>
      </w:r>
      <w:r w:rsidR="00743164" w:rsidRPr="00155A01">
        <w:rPr>
          <w:rFonts w:ascii="Times New Roman" w:hAnsi="Times New Roman" w:cs="Times New Roman"/>
          <w:i/>
          <w:sz w:val="28"/>
          <w:szCs w:val="28"/>
          <w:lang w:val="kk-KZ"/>
        </w:rPr>
        <w:t xml:space="preserve">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-аргументті формуласы жалғыз жетілдірілген дизъюнктивті қалыпты формасына ие.</w:t>
      </w:r>
    </w:p>
    <w:p w:rsidR="00451545" w:rsidRPr="00155A01" w:rsidRDefault="0045154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451545" w:rsidRPr="00155A01" w:rsidRDefault="0045154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Теорема 2.</w:t>
      </w:r>
      <w:r w:rsidRPr="00155A01">
        <w:rPr>
          <w:rFonts w:ascii="Times New Roman" w:hAnsi="Times New Roman" w:cs="Times New Roman"/>
          <w:sz w:val="28"/>
          <w:szCs w:val="28"/>
          <w:lang w:val="kk-KZ"/>
        </w:rPr>
        <w:t xml:space="preserve"> </w:t>
      </w:r>
      <w:r w:rsidR="00743164" w:rsidRPr="00155A01">
        <w:rPr>
          <w:rFonts w:ascii="Times New Roman" w:hAnsi="Times New Roman" w:cs="Times New Roman"/>
          <w:sz w:val="28"/>
          <w:szCs w:val="28"/>
          <w:lang w:val="kk-KZ"/>
        </w:rPr>
        <w:t>П</w:t>
      </w:r>
      <w:r w:rsidRPr="00155A01">
        <w:rPr>
          <w:rFonts w:ascii="Times New Roman" w:hAnsi="Times New Roman" w:cs="Times New Roman"/>
          <w:sz w:val="28"/>
          <w:szCs w:val="28"/>
          <w:lang w:val="kk-KZ"/>
        </w:rPr>
        <w:t xml:space="preserve">ікірлер алгебрасының </w:t>
      </w:r>
      <w:r w:rsidR="00743164" w:rsidRPr="00155A01">
        <w:rPr>
          <w:rFonts w:ascii="Times New Roman" w:hAnsi="Times New Roman" w:cs="Times New Roman"/>
          <w:sz w:val="28"/>
          <w:szCs w:val="28"/>
          <w:lang w:val="kk-KZ"/>
        </w:rPr>
        <w:t>әрбір</w:t>
      </w:r>
      <w:r w:rsidR="00743164" w:rsidRPr="00155A01">
        <w:rPr>
          <w:rFonts w:ascii="Times New Roman" w:hAnsi="Times New Roman" w:cs="Times New Roman"/>
          <w:i/>
          <w:sz w:val="28"/>
          <w:szCs w:val="28"/>
          <w:lang w:val="kk-KZ"/>
        </w:rPr>
        <w:t xml:space="preserve"> </w:t>
      </w:r>
      <w:r w:rsidR="00743164" w:rsidRPr="00155A01">
        <w:rPr>
          <w:rFonts w:ascii="Times New Roman" w:hAnsi="Times New Roman" w:cs="Times New Roman"/>
          <w:sz w:val="28"/>
          <w:szCs w:val="28"/>
          <w:lang w:val="kk-KZ"/>
        </w:rPr>
        <w:t xml:space="preserve">тавтология болмайтын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айнымалылы формуласы жалғыз жетілдірілген конъюнктивті қалыпты формаға ие.</w:t>
      </w:r>
    </w:p>
    <w:p w:rsidR="00451545" w:rsidRPr="00155A01" w:rsidRDefault="00451545" w:rsidP="009F763F">
      <w:pPr>
        <w:shd w:val="clear" w:color="auto" w:fill="FFFFFF" w:themeFill="background1"/>
        <w:spacing w:after="0" w:line="240" w:lineRule="auto"/>
        <w:ind w:firstLine="567"/>
        <w:jc w:val="both"/>
        <w:rPr>
          <w:rFonts w:ascii="Times New Roman" w:hAnsi="Times New Roman" w:cs="Times New Roman"/>
          <w:b/>
          <w:i/>
          <w:sz w:val="28"/>
          <w:szCs w:val="28"/>
          <w:lang w:val="kk-KZ"/>
        </w:rPr>
      </w:pPr>
    </w:p>
    <w:p w:rsidR="00451545" w:rsidRPr="00155A01" w:rsidRDefault="0045154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Пікірлер алгебрасының формуласын жетілдірілген қалыпты формаға келтірудің екі әдісі бар: оның ақиқаттық кестесі арқылы немесе тепе-тең түрлендірулер арқылы, яғни бұл аналитикалық әдіс.</w:t>
      </w:r>
    </w:p>
    <w:p w:rsidR="00B845A8" w:rsidRPr="00155A01" w:rsidRDefault="00B845A8" w:rsidP="009F763F">
      <w:pPr>
        <w:shd w:val="clear" w:color="auto" w:fill="FFFFFF" w:themeFill="background1"/>
        <w:spacing w:after="0" w:line="240" w:lineRule="auto"/>
        <w:ind w:firstLine="567"/>
        <w:jc w:val="both"/>
        <w:outlineLvl w:val="1"/>
        <w:rPr>
          <w:rFonts w:ascii="Times New Roman" w:hAnsi="Times New Roman" w:cs="Times New Roman"/>
          <w:sz w:val="28"/>
          <w:szCs w:val="28"/>
          <w:lang w:val="kk-KZ"/>
        </w:rPr>
      </w:pPr>
    </w:p>
    <w:p w:rsidR="00451545" w:rsidRPr="00155A01" w:rsidRDefault="00451545"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1- әдіс.</w:t>
      </w:r>
      <w:r w:rsidRPr="00155A01">
        <w:rPr>
          <w:rFonts w:ascii="Times New Roman" w:hAnsi="Times New Roman" w:cs="Times New Roman"/>
          <w:sz w:val="28"/>
          <w:szCs w:val="28"/>
          <w:lang w:val="kk-KZ"/>
        </w:rPr>
        <w:t xml:space="preserve"> </w:t>
      </w:r>
      <w:r w:rsidRPr="00155A01">
        <w:rPr>
          <w:rFonts w:ascii="Times New Roman" w:hAnsi="Times New Roman" w:cs="Times New Roman"/>
          <w:b/>
          <w:i/>
          <w:sz w:val="28"/>
          <w:szCs w:val="28"/>
          <w:lang w:val="kk-KZ"/>
        </w:rPr>
        <w:t>Ақиқаттық кестесі арқылы</w:t>
      </w:r>
    </w:p>
    <w:p w:rsidR="0017024E" w:rsidRPr="00155A01" w:rsidRDefault="0017024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23734A" w:rsidRPr="00236B9D" w:rsidRDefault="006928A6" w:rsidP="0086283E">
      <w:pPr>
        <w:pStyle w:val="a3"/>
        <w:numPr>
          <w:ilvl w:val="0"/>
          <w:numId w:val="13"/>
        </w:num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ЖДҚФ -сының түрі:</w:t>
      </w:r>
    </w:p>
    <w:p w:rsidR="00743164" w:rsidRPr="00155A01" w:rsidRDefault="0017024E"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m:oMath>
        <m:r>
          <w:rPr>
            <w:rFonts w:ascii="Cambria Math" w:hAnsi="Cambria Math" w:cs="Times New Roman"/>
            <w:sz w:val="28"/>
            <w:szCs w:val="28"/>
            <w:lang w:val="kk-KZ"/>
          </w:rPr>
          <m:t>F</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e>
        </m:d>
        <m:r>
          <w:rPr>
            <w:rFonts w:ascii="Cambria Math" w:hAnsi="Cambria Math" w:cs="Times New Roman"/>
            <w:sz w:val="28"/>
            <w:szCs w:val="28"/>
            <w:lang w:val="kk-KZ"/>
          </w:rPr>
          <m:t>≅</m:t>
        </m:r>
        <m:m>
          <m:mPr>
            <m:mcs>
              <m:mc>
                <m:mcPr>
                  <m:count m:val="1"/>
                  <m:mcJc m:val="center"/>
                </m:mcPr>
              </m:mc>
            </m:mcs>
            <m:ctrlPr>
              <w:rPr>
                <w:rFonts w:ascii="Cambria Math" w:hAnsi="Cambria Math" w:cs="Times New Roman"/>
                <w:i/>
                <w:sz w:val="28"/>
                <w:szCs w:val="28"/>
                <w:lang w:val="kk-KZ"/>
              </w:rPr>
            </m:ctrlPr>
          </m:mPr>
          <m:mr>
            <m:e>
              <m:r>
                <w:rPr>
                  <w:rFonts w:ascii="Cambria Math" w:hAnsi="Cambria Math" w:cs="Times New Roman"/>
                  <w:sz w:val="28"/>
                  <w:szCs w:val="28"/>
                  <w:lang w:val="kk-KZ"/>
                </w:rPr>
                <m:t>V</m:t>
              </m:r>
            </m:e>
          </m:mr>
          <m:mr>
            <m:e>
              <m:r>
                <w:rPr>
                  <w:rFonts w:ascii="Cambria Math" w:hAnsi="Cambria Math" w:cs="Times New Roman"/>
                  <w:sz w:val="28"/>
                  <w:szCs w:val="28"/>
                  <w:lang w:val="kk-KZ"/>
                </w:rPr>
                <m:t>F</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m:t>
                      </m:r>
                    </m:e>
                    <m:sub>
                      <m:r>
                        <w:rPr>
                          <w:rFonts w:ascii="Cambria Math" w:hAnsi="Cambria Math" w:cs="Times New Roman"/>
                          <w:sz w:val="28"/>
                          <w:szCs w:val="28"/>
                          <w:lang w:val="kk-KZ"/>
                        </w:rPr>
                        <m:t>n</m:t>
                      </m:r>
                    </m:sub>
                  </m:sSub>
                </m:e>
              </m:d>
              <m:r>
                <w:rPr>
                  <w:rFonts w:ascii="Cambria Math" w:hAnsi="Cambria Math" w:cs="Times New Roman"/>
                  <w:sz w:val="28"/>
                  <w:szCs w:val="28"/>
                  <w:lang w:val="kk-KZ"/>
                </w:rPr>
                <m:t>=1</m:t>
              </m:r>
            </m:e>
          </m:mr>
        </m:m>
        <m:d>
          <m:dPr>
            <m:ctrlPr>
              <w:rPr>
                <w:rFonts w:ascii="Cambria Math" w:hAnsi="Cambria Math" w:cs="Times New Roman"/>
                <w:i/>
                <w:sz w:val="28"/>
                <w:szCs w:val="28"/>
                <w:lang w:val="kk-KZ"/>
              </w:rPr>
            </m:ctrlPr>
          </m:dPr>
          <m:e>
            <m:sSubSup>
              <m:sSubSupPr>
                <m:ctrlPr>
                  <w:rPr>
                    <w:rFonts w:ascii="Cambria Math" w:hAnsi="Cambria Math" w:cs="Times New Roman"/>
                    <w:i/>
                    <w:sz w:val="28"/>
                    <w:szCs w:val="28"/>
                    <w:lang w:val="kk-KZ"/>
                  </w:rPr>
                </m:ctrlPr>
              </m:sSubSupPr>
              <m:e>
                <m:r>
                  <w:rPr>
                    <w:rFonts w:ascii="Cambria Math" w:hAnsi="Cambria Math" w:cs="Times New Roman"/>
                    <w:sz w:val="28"/>
                    <w:szCs w:val="28"/>
                    <w:lang w:val="kk-KZ"/>
                  </w:rPr>
                  <m:t>X</m:t>
                </m:r>
              </m:e>
              <m:sub>
                <m:r>
                  <w:rPr>
                    <w:rFonts w:ascii="Cambria Math" w:hAnsi="Cambria Math" w:cs="Times New Roman"/>
                    <w:sz w:val="28"/>
                    <w:szCs w:val="28"/>
                    <w:lang w:val="kk-KZ"/>
                  </w:rPr>
                  <m:t>1</m:t>
                </m:r>
              </m:sub>
              <m:sup>
                <m:sSub>
                  <m:sSubPr>
                    <m:ctrlPr>
                      <w:rPr>
                        <w:rFonts w:ascii="Cambria Math" w:hAnsi="Cambria Math" w:cs="Times New Roman"/>
                        <w:i/>
                        <w:sz w:val="28"/>
                        <w:szCs w:val="28"/>
                        <w:lang w:val="kk-KZ"/>
                      </w:rPr>
                    </m:ctrlPr>
                  </m:sSubPr>
                  <m:e>
                    <m:r>
                      <w:rPr>
                        <w:rFonts w:ascii="Cambria Math" w:hAnsi="Cambria Math" w:cs="Times New Roman"/>
                        <w:sz w:val="28"/>
                        <w:szCs w:val="28"/>
                        <w:lang w:val="kk-KZ"/>
                      </w:rPr>
                      <m:t>∝</m:t>
                    </m:r>
                  </m:e>
                  <m:sub>
                    <m:r>
                      <w:rPr>
                        <w:rFonts w:ascii="Cambria Math" w:hAnsi="Cambria Math" w:cs="Times New Roman"/>
                        <w:sz w:val="28"/>
                        <w:szCs w:val="28"/>
                        <w:lang w:val="kk-KZ"/>
                      </w:rPr>
                      <m:t>1</m:t>
                    </m:r>
                  </m:sub>
                </m:sSub>
              </m:sup>
            </m:sSubSup>
            <m:r>
              <w:rPr>
                <w:rFonts w:ascii="Cambria Math" w:hAnsi="Cambria Math" w:cs="Times New Roman"/>
                <w:sz w:val="28"/>
                <w:szCs w:val="28"/>
                <w:lang w:val="kk-KZ"/>
              </w:rPr>
              <m:t>∧…∧</m:t>
            </m:r>
            <m:sSubSup>
              <m:sSubSupPr>
                <m:ctrlPr>
                  <w:rPr>
                    <w:rFonts w:ascii="Cambria Math" w:hAnsi="Cambria Math" w:cs="Times New Roman"/>
                    <w:i/>
                    <w:sz w:val="28"/>
                    <w:szCs w:val="28"/>
                    <w:lang w:val="kk-KZ"/>
                  </w:rPr>
                </m:ctrlPr>
              </m:sSubSupPr>
              <m:e>
                <m:r>
                  <w:rPr>
                    <w:rFonts w:ascii="Cambria Math" w:hAnsi="Cambria Math" w:cs="Times New Roman"/>
                    <w:sz w:val="28"/>
                    <w:szCs w:val="28"/>
                    <w:lang w:val="kk-KZ"/>
                  </w:rPr>
                  <m:t>X</m:t>
                </m:r>
              </m:e>
              <m:sub>
                <m:r>
                  <w:rPr>
                    <w:rFonts w:ascii="Cambria Math" w:hAnsi="Cambria Math" w:cs="Times New Roman"/>
                    <w:sz w:val="28"/>
                    <w:szCs w:val="28"/>
                    <w:lang w:val="kk-KZ"/>
                  </w:rPr>
                  <m:t>n</m:t>
                </m:r>
              </m:sub>
              <m:sup>
                <m:sSub>
                  <m:sSubPr>
                    <m:ctrlPr>
                      <w:rPr>
                        <w:rFonts w:ascii="Cambria Math" w:hAnsi="Cambria Math" w:cs="Times New Roman"/>
                        <w:i/>
                        <w:sz w:val="28"/>
                        <w:szCs w:val="28"/>
                        <w:lang w:val="kk-KZ"/>
                      </w:rPr>
                    </m:ctrlPr>
                  </m:sSubPr>
                  <m:e>
                    <m:r>
                      <w:rPr>
                        <w:rFonts w:ascii="Cambria Math" w:hAnsi="Cambria Math" w:cs="Times New Roman"/>
                        <w:sz w:val="28"/>
                        <w:szCs w:val="28"/>
                        <w:lang w:val="kk-KZ"/>
                      </w:rPr>
                      <m:t>∝</m:t>
                    </m:r>
                  </m:e>
                  <m:sub>
                    <m:r>
                      <w:rPr>
                        <w:rFonts w:ascii="Cambria Math" w:hAnsi="Cambria Math" w:cs="Times New Roman"/>
                        <w:sz w:val="28"/>
                        <w:szCs w:val="28"/>
                        <w:lang w:val="kk-KZ"/>
                      </w:rPr>
                      <m:t>n</m:t>
                    </m:r>
                  </m:sub>
                </m:sSub>
              </m:sup>
            </m:sSubSup>
          </m:e>
        </m:d>
      </m:oMath>
      <w:r w:rsidRPr="00155A01">
        <w:rPr>
          <w:rFonts w:ascii="Times New Roman" w:hAnsi="Times New Roman" w:cs="Times New Roman"/>
          <w:sz w:val="28"/>
          <w:szCs w:val="28"/>
          <w:lang w:val="kk-KZ"/>
        </w:rPr>
        <w:t xml:space="preserve">, </w:t>
      </w:r>
      <w:r w:rsidR="003C0C9F">
        <w:rPr>
          <w:rFonts w:ascii="Times New Roman" w:hAnsi="Times New Roman" w:cs="Times New Roman"/>
          <w:sz w:val="28"/>
          <w:szCs w:val="28"/>
          <w:lang w:val="kk-KZ"/>
        </w:rPr>
        <w:t xml:space="preserve">  </w:t>
      </w:r>
      <w:r w:rsidR="005E7264">
        <w:rPr>
          <w:rFonts w:ascii="Times New Roman" w:hAnsi="Times New Roman" w:cs="Times New Roman"/>
          <w:sz w:val="28"/>
          <w:szCs w:val="28"/>
          <w:lang w:val="kk-KZ"/>
        </w:rPr>
        <w:t xml:space="preserve">          </w:t>
      </w:r>
      <w:r w:rsidR="003C0C9F">
        <w:rPr>
          <w:rFonts w:ascii="Times New Roman" w:hAnsi="Times New Roman" w:cs="Times New Roman"/>
          <w:sz w:val="28"/>
          <w:szCs w:val="28"/>
          <w:lang w:val="kk-KZ"/>
        </w:rPr>
        <w:t>(1)</w:t>
      </w:r>
    </w:p>
    <w:p w:rsidR="00743164" w:rsidRPr="00155A01" w:rsidRDefault="00743164" w:rsidP="009F763F">
      <w:pPr>
        <w:shd w:val="clear" w:color="auto" w:fill="FFFFFF" w:themeFill="background1"/>
        <w:spacing w:after="0" w:line="240" w:lineRule="auto"/>
        <w:ind w:firstLine="567"/>
        <w:rPr>
          <w:rFonts w:ascii="Times New Roman" w:hAnsi="Times New Roman" w:cs="Times New Roman"/>
          <w:sz w:val="28"/>
          <w:szCs w:val="28"/>
          <w:lang w:val="kk-KZ"/>
        </w:rPr>
      </w:pPr>
    </w:p>
    <w:p w:rsidR="0017024E" w:rsidRPr="00155A01" w:rsidRDefault="00743164" w:rsidP="009F763F">
      <w:pPr>
        <w:shd w:val="clear" w:color="auto" w:fill="FFFFFF" w:themeFill="background1"/>
        <w:spacing w:after="0" w:line="240" w:lineRule="auto"/>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мұндағы</w:t>
      </w:r>
      <w:r w:rsidR="0017024E" w:rsidRPr="00155A01">
        <w:rPr>
          <w:rFonts w:ascii="Times New Roman" w:hAnsi="Times New Roman" w:cs="Times New Roman"/>
          <w:sz w:val="28"/>
          <w:szCs w:val="28"/>
          <w:lang w:val="kk-KZ"/>
        </w:rPr>
        <w:t xml:space="preserve"> </w:t>
      </w:r>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X</m:t>
            </m:r>
          </m:e>
          <m:sup>
            <m:r>
              <w:rPr>
                <w:rFonts w:ascii="Cambria Math" w:hAnsi="Cambria Math" w:cs="Times New Roman"/>
                <w:sz w:val="28"/>
                <w:szCs w:val="28"/>
                <w:lang w:val="kk-KZ"/>
              </w:rPr>
              <m:t>∝</m:t>
            </m:r>
          </m:sup>
        </m:sSup>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m>
              <m:mPr>
                <m:mcs>
                  <m:mc>
                    <m:mcPr>
                      <m:count m:val="1"/>
                      <m:mcJc m:val="center"/>
                    </m:mcPr>
                  </m:mc>
                </m:mcs>
                <m:ctrlPr>
                  <w:rPr>
                    <w:rFonts w:ascii="Cambria Math" w:hAnsi="Cambria Math" w:cs="Times New Roman"/>
                    <w:i/>
                    <w:sz w:val="28"/>
                    <w:szCs w:val="28"/>
                    <w:lang w:val="kk-KZ"/>
                  </w:rPr>
                </m:ctrlPr>
              </m:mPr>
              <m:mr>
                <m:e>
                  <m:r>
                    <w:rPr>
                      <w:rFonts w:ascii="Cambria Math" w:hAnsi="Cambria Math" w:cs="Times New Roman"/>
                      <w:sz w:val="28"/>
                      <w:szCs w:val="28"/>
                      <w:lang w:val="kk-KZ"/>
                    </w:rPr>
                    <m:t>X,       егер  ∝=1</m:t>
                  </m:r>
                </m:e>
              </m:mr>
              <m:mr>
                <m:e>
                  <m:r>
                    <m:rPr>
                      <m:sty m:val="p"/>
                    </m:rPr>
                    <w:rPr>
                      <w:rFonts w:ascii="Cambria Math" w:hAnsi="Cambria Math" w:cs="Times New Roman"/>
                      <w:sz w:val="28"/>
                      <w:szCs w:val="28"/>
                      <w:lang w:val="kk-KZ"/>
                    </w:rPr>
                    <m:t>¬</m:t>
                  </m:r>
                  <m:r>
                    <w:rPr>
                      <w:rFonts w:ascii="Cambria Math" w:hAnsi="Cambria Math" w:cs="Times New Roman"/>
                      <w:sz w:val="28"/>
                      <w:szCs w:val="28"/>
                      <w:lang w:val="kk-KZ"/>
                    </w:rPr>
                    <m:t>X,    егер  ∝=0</m:t>
                  </m:r>
                </m:e>
              </m:mr>
            </m:m>
          </m:e>
        </m:d>
      </m:oMath>
    </w:p>
    <w:p w:rsidR="00BD616F" w:rsidRPr="00155A01" w:rsidRDefault="00BD616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 xml:space="preserve">Бұл формула берілген формула үшін </w:t>
      </w:r>
      <w:r w:rsidRPr="00155A01">
        <w:rPr>
          <w:rFonts w:ascii="Times New Roman" w:hAnsi="Times New Roman" w:cs="Times New Roman"/>
          <w:i/>
          <w:sz w:val="28"/>
          <w:szCs w:val="28"/>
          <w:lang w:val="kk-KZ"/>
        </w:rPr>
        <w:t>жетілдірілген дизъюнктивті қалыпты форманы</w:t>
      </w:r>
      <w:r w:rsidRPr="00155A01">
        <w:rPr>
          <w:rFonts w:ascii="Times New Roman" w:hAnsi="Times New Roman" w:cs="Times New Roman"/>
          <w:sz w:val="28"/>
          <w:szCs w:val="28"/>
          <w:lang w:val="kk-KZ"/>
        </w:rPr>
        <w:t xml:space="preserve"> табудың </w:t>
      </w:r>
      <w:r w:rsidRPr="00155A01">
        <w:rPr>
          <w:rFonts w:ascii="Times New Roman" w:hAnsi="Times New Roman" w:cs="Times New Roman"/>
          <w:i/>
          <w:sz w:val="28"/>
          <w:szCs w:val="28"/>
          <w:lang w:val="kk-KZ"/>
        </w:rPr>
        <w:t>ережесін (алгоритмін)</w:t>
      </w:r>
      <w:r w:rsidRPr="00155A01">
        <w:rPr>
          <w:rFonts w:ascii="Times New Roman" w:hAnsi="Times New Roman" w:cs="Times New Roman"/>
          <w:sz w:val="28"/>
          <w:szCs w:val="28"/>
          <w:lang w:val="kk-KZ"/>
        </w:rPr>
        <w:t xml:space="preserve"> сипаттайды:</w:t>
      </w:r>
    </w:p>
    <w:p w:rsidR="00BD616F" w:rsidRPr="00155A01" w:rsidRDefault="00BD616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формула 1 мән</w:t>
      </w:r>
      <w:r w:rsidR="00743164" w:rsidRPr="00155A01">
        <w:rPr>
          <w:rFonts w:ascii="Times New Roman" w:hAnsi="Times New Roman" w:cs="Times New Roman"/>
          <w:sz w:val="28"/>
          <w:szCs w:val="28"/>
          <w:lang w:val="kk-KZ"/>
        </w:rPr>
        <w:t>ін</w:t>
      </w:r>
      <w:r w:rsidRPr="00155A01">
        <w:rPr>
          <w:rFonts w:ascii="Times New Roman" w:hAnsi="Times New Roman" w:cs="Times New Roman"/>
          <w:sz w:val="28"/>
          <w:szCs w:val="28"/>
          <w:lang w:val="kk-KZ"/>
        </w:rPr>
        <w:t xml:space="preserve"> қабылдайтын айнымалыларының барлық мәндер жиын</w:t>
      </w:r>
      <w:r w:rsidR="00743164" w:rsidRPr="00155A01">
        <w:rPr>
          <w:rFonts w:ascii="Times New Roman" w:hAnsi="Times New Roman" w:cs="Times New Roman"/>
          <w:sz w:val="28"/>
          <w:szCs w:val="28"/>
          <w:lang w:val="kk-KZ"/>
        </w:rPr>
        <w:t>тығ</w:t>
      </w:r>
      <w:r w:rsidRPr="00155A01">
        <w:rPr>
          <w:rFonts w:ascii="Times New Roman" w:hAnsi="Times New Roman" w:cs="Times New Roman"/>
          <w:sz w:val="28"/>
          <w:szCs w:val="28"/>
          <w:lang w:val="kk-KZ"/>
        </w:rPr>
        <w:t>ын ірі</w:t>
      </w:r>
      <w:r w:rsidR="00743164" w:rsidRPr="00155A01">
        <w:rPr>
          <w:rFonts w:ascii="Times New Roman" w:hAnsi="Times New Roman" w:cs="Times New Roman"/>
          <w:sz w:val="28"/>
          <w:szCs w:val="28"/>
          <w:lang w:val="kk-KZ"/>
        </w:rPr>
        <w:t>к</w:t>
      </w:r>
      <w:r w:rsidRPr="00155A01">
        <w:rPr>
          <w:rFonts w:ascii="Times New Roman" w:hAnsi="Times New Roman" w:cs="Times New Roman"/>
          <w:sz w:val="28"/>
          <w:szCs w:val="28"/>
          <w:lang w:val="kk-KZ"/>
        </w:rPr>
        <w:t>теп алу керек;</w:t>
      </w:r>
    </w:p>
    <w:p w:rsidR="00BD616F" w:rsidRPr="00155A01" w:rsidRDefault="00BD616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әрбір осындай жиын</w:t>
      </w:r>
      <w:r w:rsidR="00743164" w:rsidRPr="00155A01">
        <w:rPr>
          <w:rFonts w:ascii="Times New Roman" w:hAnsi="Times New Roman" w:cs="Times New Roman"/>
          <w:sz w:val="28"/>
          <w:szCs w:val="28"/>
          <w:lang w:val="kk-KZ"/>
        </w:rPr>
        <w:t>тық</w:t>
      </w:r>
      <w:r w:rsidRPr="00155A01">
        <w:rPr>
          <w:rFonts w:ascii="Times New Roman" w:hAnsi="Times New Roman" w:cs="Times New Roman"/>
          <w:sz w:val="28"/>
          <w:szCs w:val="28"/>
          <w:lang w:val="kk-KZ"/>
        </w:rPr>
        <w:t xml:space="preserve"> үшін жетілдірілген конъюнктивті бірмүшені (барлық айнымалылар</w:t>
      </w:r>
      <w:r w:rsidR="00743164" w:rsidRPr="00155A01">
        <w:rPr>
          <w:rFonts w:ascii="Times New Roman" w:hAnsi="Times New Roman" w:cs="Times New Roman"/>
          <w:sz w:val="28"/>
          <w:szCs w:val="28"/>
          <w:lang w:val="kk-KZ"/>
        </w:rPr>
        <w:t>ын</w:t>
      </w:r>
      <w:r w:rsidRPr="00155A01">
        <w:rPr>
          <w:rFonts w:ascii="Times New Roman" w:hAnsi="Times New Roman" w:cs="Times New Roman"/>
          <w:sz w:val="28"/>
          <w:szCs w:val="28"/>
          <w:lang w:val="kk-KZ"/>
        </w:rPr>
        <w:t xml:space="preserve">ың конъюнкциясын) келесідей етіп жазыңыз: егер таңдалған жиынтықтағы айнымалының мәні 1 болса, онда конъюнкцияға айнымалының өзін </w:t>
      </w:r>
      <w:r w:rsidR="00CD3111" w:rsidRPr="00155A01">
        <w:rPr>
          <w:rFonts w:ascii="Times New Roman" w:hAnsi="Times New Roman" w:cs="Times New Roman"/>
          <w:sz w:val="28"/>
          <w:szCs w:val="28"/>
          <w:lang w:val="kk-KZ"/>
        </w:rPr>
        <w:t>жазамыз</w:t>
      </w:r>
      <w:r w:rsidRPr="00155A01">
        <w:rPr>
          <w:rFonts w:ascii="Times New Roman" w:hAnsi="Times New Roman" w:cs="Times New Roman"/>
          <w:sz w:val="28"/>
          <w:szCs w:val="28"/>
          <w:lang w:val="kk-KZ"/>
        </w:rPr>
        <w:t xml:space="preserve">, олай болмаған жағдайда терістеуін </w:t>
      </w:r>
      <w:r w:rsidR="00CD3111" w:rsidRPr="00155A01">
        <w:rPr>
          <w:rFonts w:ascii="Times New Roman" w:hAnsi="Times New Roman" w:cs="Times New Roman"/>
          <w:sz w:val="28"/>
          <w:szCs w:val="28"/>
          <w:lang w:val="kk-KZ"/>
        </w:rPr>
        <w:t>жазамыз</w:t>
      </w:r>
      <w:r w:rsidRPr="00155A01">
        <w:rPr>
          <w:rFonts w:ascii="Times New Roman" w:hAnsi="Times New Roman" w:cs="Times New Roman"/>
          <w:sz w:val="28"/>
          <w:szCs w:val="28"/>
          <w:lang w:val="kk-KZ"/>
        </w:rPr>
        <w:t>.</w:t>
      </w:r>
    </w:p>
    <w:p w:rsidR="00BD616F" w:rsidRPr="00155A01" w:rsidRDefault="00BD616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3) алынған жет</w:t>
      </w:r>
      <w:r w:rsidR="00CD3111" w:rsidRPr="00155A01">
        <w:rPr>
          <w:rFonts w:ascii="Times New Roman" w:hAnsi="Times New Roman" w:cs="Times New Roman"/>
          <w:sz w:val="28"/>
          <w:szCs w:val="28"/>
          <w:lang w:val="kk-KZ"/>
        </w:rPr>
        <w:t>ілдірілген конъюнктивті бірмүшелерд</w:t>
      </w:r>
      <w:r w:rsidRPr="00155A01">
        <w:rPr>
          <w:rFonts w:ascii="Times New Roman" w:hAnsi="Times New Roman" w:cs="Times New Roman"/>
          <w:sz w:val="28"/>
          <w:szCs w:val="28"/>
          <w:lang w:val="kk-KZ"/>
        </w:rPr>
        <w:t>і дизъюнкция таңбаларымен қосымыз</w:t>
      </w:r>
      <w:r w:rsidR="00CD3111" w:rsidRPr="00155A01">
        <w:rPr>
          <w:rFonts w:ascii="Times New Roman" w:hAnsi="Times New Roman" w:cs="Times New Roman"/>
          <w:sz w:val="28"/>
          <w:szCs w:val="28"/>
          <w:lang w:val="kk-KZ"/>
        </w:rPr>
        <w:t>азамыз</w:t>
      </w:r>
    </w:p>
    <w:p w:rsidR="00BD616F" w:rsidRPr="00155A01" w:rsidRDefault="00BD616F" w:rsidP="00236B9D">
      <w:pPr>
        <w:shd w:val="clear" w:color="auto" w:fill="FFFFFF" w:themeFill="background1"/>
        <w:spacing w:after="0" w:line="240" w:lineRule="auto"/>
        <w:jc w:val="both"/>
        <w:rPr>
          <w:rFonts w:ascii="Times New Roman" w:hAnsi="Times New Roman" w:cs="Times New Roman"/>
          <w:sz w:val="28"/>
          <w:szCs w:val="28"/>
          <w:lang w:val="kk-KZ"/>
        </w:rPr>
      </w:pPr>
    </w:p>
    <w:p w:rsidR="0017024E" w:rsidRPr="00155A01" w:rsidRDefault="00BD616F" w:rsidP="0086283E">
      <w:pPr>
        <w:pStyle w:val="a3"/>
        <w:numPr>
          <w:ilvl w:val="0"/>
          <w:numId w:val="13"/>
        </w:num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ЖКҚФ үшін бұл формуланың түрі:</w:t>
      </w:r>
    </w:p>
    <w:p w:rsidR="0017024E" w:rsidRPr="00155A01" w:rsidRDefault="0017024E"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CD3111" w:rsidRPr="00155A01" w:rsidRDefault="0017024E"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m:oMath>
        <m:r>
          <w:rPr>
            <w:rFonts w:ascii="Cambria Math" w:hAnsi="Cambria Math" w:cs="Times New Roman"/>
            <w:sz w:val="28"/>
            <w:szCs w:val="28"/>
            <w:lang w:val="kk-KZ"/>
          </w:rPr>
          <m:t>F</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n</m:t>
                </m:r>
              </m:sub>
            </m:sSub>
          </m:e>
        </m:d>
        <m:r>
          <w:rPr>
            <w:rFonts w:ascii="Cambria Math" w:hAnsi="Cambria Math" w:cs="Times New Roman"/>
            <w:sz w:val="28"/>
            <w:szCs w:val="28"/>
            <w:lang w:val="kk-KZ"/>
          </w:rPr>
          <m:t>≅</m:t>
        </m:r>
        <m:m>
          <m:mPr>
            <m:mcs>
              <m:mc>
                <m:mcPr>
                  <m:count m:val="1"/>
                  <m:mcJc m:val="center"/>
                </m:mcPr>
              </m:mc>
            </m:mcs>
            <m:ctrlPr>
              <w:rPr>
                <w:rFonts w:ascii="Cambria Math" w:hAnsi="Cambria Math" w:cs="Times New Roman"/>
                <w:i/>
                <w:sz w:val="28"/>
                <w:szCs w:val="28"/>
                <w:lang w:val="kk-KZ"/>
              </w:rPr>
            </m:ctrlPr>
          </m:mPr>
          <m:mr>
            <m:e>
              <m:r>
                <w:rPr>
                  <w:rFonts w:ascii="Cambria Math" w:hAnsi="Cambria Math" w:cs="Times New Roman"/>
                  <w:sz w:val="28"/>
                  <w:szCs w:val="28"/>
                  <w:lang w:val="kk-KZ"/>
                </w:rPr>
                <m:t>∧</m:t>
              </m:r>
            </m:e>
          </m:mr>
          <m:mr>
            <m:e>
              <m:r>
                <w:rPr>
                  <w:rFonts w:ascii="Cambria Math" w:hAnsi="Cambria Math" w:cs="Times New Roman"/>
                  <w:sz w:val="28"/>
                  <w:szCs w:val="28"/>
                  <w:lang w:val="kk-KZ"/>
                </w:rPr>
                <m:t>F</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β</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β</m:t>
                      </m:r>
                    </m:e>
                    <m:sub>
                      <m:r>
                        <w:rPr>
                          <w:rFonts w:ascii="Cambria Math" w:hAnsi="Cambria Math" w:cs="Times New Roman"/>
                          <w:sz w:val="28"/>
                          <w:szCs w:val="28"/>
                          <w:lang w:val="kk-KZ"/>
                        </w:rPr>
                        <m:t>n</m:t>
                      </m:r>
                    </m:sub>
                  </m:sSub>
                </m:e>
              </m:d>
              <m:r>
                <w:rPr>
                  <w:rFonts w:ascii="Cambria Math" w:hAnsi="Cambria Math" w:cs="Times New Roman"/>
                  <w:sz w:val="28"/>
                  <w:szCs w:val="28"/>
                  <w:lang w:val="kk-KZ"/>
                </w:rPr>
                <m:t>=0</m:t>
              </m:r>
            </m:e>
          </m:mr>
        </m:m>
        <m:d>
          <m:dPr>
            <m:ctrlPr>
              <w:rPr>
                <w:rFonts w:ascii="Cambria Math" w:hAnsi="Cambria Math" w:cs="Times New Roman"/>
                <w:i/>
                <w:sz w:val="28"/>
                <w:szCs w:val="28"/>
                <w:lang w:val="kk-KZ"/>
              </w:rPr>
            </m:ctrlPr>
          </m:dPr>
          <m:e>
            <m:sSubSup>
              <m:sSubSupPr>
                <m:ctrlPr>
                  <w:rPr>
                    <w:rFonts w:ascii="Cambria Math" w:hAnsi="Cambria Math" w:cs="Times New Roman"/>
                    <w:i/>
                    <w:sz w:val="28"/>
                    <w:szCs w:val="28"/>
                    <w:lang w:val="kk-KZ"/>
                  </w:rPr>
                </m:ctrlPr>
              </m:sSubSupPr>
              <m:e>
                <m:r>
                  <w:rPr>
                    <w:rFonts w:ascii="Cambria Math" w:hAnsi="Cambria Math" w:cs="Times New Roman"/>
                    <w:sz w:val="28"/>
                    <w:szCs w:val="28"/>
                    <w:lang w:val="kk-KZ"/>
                  </w:rPr>
                  <m:t>X</m:t>
                </m:r>
              </m:e>
              <m:sub>
                <m:r>
                  <w:rPr>
                    <w:rFonts w:ascii="Cambria Math" w:hAnsi="Cambria Math" w:cs="Times New Roman"/>
                    <w:sz w:val="28"/>
                    <w:szCs w:val="28"/>
                    <w:lang w:val="kk-KZ"/>
                  </w:rPr>
                  <m:t>1</m:t>
                </m:r>
              </m:sub>
              <m:sup>
                <m:sSub>
                  <m:sSubPr>
                    <m:ctrlPr>
                      <w:rPr>
                        <w:rFonts w:ascii="Cambria Math" w:hAnsi="Cambria Math" w:cs="Times New Roman"/>
                        <w:i/>
                        <w:sz w:val="28"/>
                        <w:szCs w:val="28"/>
                        <w:lang w:val="kk-KZ"/>
                      </w:rPr>
                    </m:ctrlPr>
                  </m:sSubPr>
                  <m:e>
                    <m:r>
                      <w:rPr>
                        <w:rFonts w:ascii="Cambria Math" w:hAnsi="Cambria Math" w:cs="Times New Roman"/>
                        <w:sz w:val="28"/>
                        <w:szCs w:val="28"/>
                        <w:lang w:val="kk-KZ"/>
                      </w:rPr>
                      <m:t>β</m:t>
                    </m:r>
                  </m:e>
                  <m:sub>
                    <m:r>
                      <w:rPr>
                        <w:rFonts w:ascii="Cambria Math" w:hAnsi="Cambria Math" w:cs="Times New Roman"/>
                        <w:sz w:val="28"/>
                        <w:szCs w:val="28"/>
                        <w:lang w:val="kk-KZ"/>
                      </w:rPr>
                      <m:t>1</m:t>
                    </m:r>
                  </m:sub>
                </m:sSub>
              </m:sup>
            </m:sSubSup>
            <m:r>
              <w:rPr>
                <w:rFonts w:ascii="Cambria Math" w:hAnsi="Cambria Math" w:cs="Times New Roman"/>
                <w:sz w:val="28"/>
                <w:szCs w:val="28"/>
                <w:lang w:val="kk-KZ"/>
              </w:rPr>
              <m:t>∨…∨</m:t>
            </m:r>
            <m:sSubSup>
              <m:sSubSupPr>
                <m:ctrlPr>
                  <w:rPr>
                    <w:rFonts w:ascii="Cambria Math" w:hAnsi="Cambria Math" w:cs="Times New Roman"/>
                    <w:i/>
                    <w:sz w:val="28"/>
                    <w:szCs w:val="28"/>
                    <w:lang w:val="kk-KZ"/>
                  </w:rPr>
                </m:ctrlPr>
              </m:sSubSupPr>
              <m:e>
                <m:r>
                  <w:rPr>
                    <w:rFonts w:ascii="Cambria Math" w:hAnsi="Cambria Math" w:cs="Times New Roman"/>
                    <w:sz w:val="28"/>
                    <w:szCs w:val="28"/>
                    <w:lang w:val="kk-KZ"/>
                  </w:rPr>
                  <m:t>X</m:t>
                </m:r>
              </m:e>
              <m:sub>
                <m:r>
                  <w:rPr>
                    <w:rFonts w:ascii="Cambria Math" w:hAnsi="Cambria Math" w:cs="Times New Roman"/>
                    <w:sz w:val="28"/>
                    <w:szCs w:val="28"/>
                    <w:lang w:val="kk-KZ"/>
                  </w:rPr>
                  <m:t>n</m:t>
                </m:r>
              </m:sub>
              <m:sup>
                <m:sSub>
                  <m:sSubPr>
                    <m:ctrlPr>
                      <w:rPr>
                        <w:rFonts w:ascii="Cambria Math" w:hAnsi="Cambria Math" w:cs="Times New Roman"/>
                        <w:i/>
                        <w:sz w:val="28"/>
                        <w:szCs w:val="28"/>
                        <w:lang w:val="kk-KZ"/>
                      </w:rPr>
                    </m:ctrlPr>
                  </m:sSubPr>
                  <m:e>
                    <m:r>
                      <w:rPr>
                        <w:rFonts w:ascii="Cambria Math" w:hAnsi="Cambria Math" w:cs="Times New Roman"/>
                        <w:sz w:val="28"/>
                        <w:szCs w:val="28"/>
                        <w:lang w:val="kk-KZ"/>
                      </w:rPr>
                      <m:t>β</m:t>
                    </m:r>
                  </m:e>
                  <m:sub>
                    <m:r>
                      <w:rPr>
                        <w:rFonts w:ascii="Cambria Math" w:hAnsi="Cambria Math" w:cs="Times New Roman"/>
                        <w:sz w:val="28"/>
                        <w:szCs w:val="28"/>
                        <w:lang w:val="kk-KZ"/>
                      </w:rPr>
                      <m:t>n</m:t>
                    </m:r>
                  </m:sub>
                </m:sSub>
              </m:sup>
            </m:sSubSup>
          </m:e>
        </m:d>
      </m:oMath>
      <w:r w:rsidRPr="00155A01">
        <w:rPr>
          <w:rFonts w:ascii="Times New Roman" w:hAnsi="Times New Roman" w:cs="Times New Roman"/>
          <w:sz w:val="28"/>
          <w:szCs w:val="28"/>
          <w:lang w:val="kk-KZ"/>
        </w:rPr>
        <w:t xml:space="preserve">, </w:t>
      </w:r>
      <w:r w:rsidR="005E7264">
        <w:rPr>
          <w:rFonts w:ascii="Times New Roman" w:hAnsi="Times New Roman" w:cs="Times New Roman"/>
          <w:sz w:val="28"/>
          <w:szCs w:val="28"/>
          <w:lang w:val="kk-KZ"/>
        </w:rPr>
        <w:t xml:space="preserve">          </w:t>
      </w:r>
      <w:r w:rsidR="003C0C9F">
        <w:rPr>
          <w:rFonts w:ascii="Times New Roman" w:hAnsi="Times New Roman" w:cs="Times New Roman"/>
          <w:sz w:val="28"/>
          <w:szCs w:val="28"/>
          <w:lang w:val="kk-KZ"/>
        </w:rPr>
        <w:t xml:space="preserve">  (2)</w:t>
      </w:r>
    </w:p>
    <w:p w:rsidR="00CD3111" w:rsidRPr="00155A01" w:rsidRDefault="00CD3111" w:rsidP="009F763F">
      <w:pPr>
        <w:shd w:val="clear" w:color="auto" w:fill="FFFFFF" w:themeFill="background1"/>
        <w:spacing w:after="0" w:line="240" w:lineRule="auto"/>
        <w:ind w:firstLine="567"/>
        <w:rPr>
          <w:rFonts w:ascii="Times New Roman" w:hAnsi="Times New Roman" w:cs="Times New Roman"/>
          <w:sz w:val="28"/>
          <w:szCs w:val="28"/>
          <w:lang w:val="kk-KZ"/>
        </w:rPr>
      </w:pPr>
    </w:p>
    <w:p w:rsidR="0017024E" w:rsidRPr="00155A01" w:rsidRDefault="00CD3111" w:rsidP="009F763F">
      <w:pPr>
        <w:shd w:val="clear" w:color="auto" w:fill="FFFFFF" w:themeFill="background1"/>
        <w:spacing w:after="0" w:line="240" w:lineRule="auto"/>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мұндағы</w:t>
      </w:r>
      <w:r w:rsidR="0017024E" w:rsidRPr="00155A01">
        <w:rPr>
          <w:rFonts w:ascii="Times New Roman" w:hAnsi="Times New Roman" w:cs="Times New Roman"/>
          <w:sz w:val="28"/>
          <w:szCs w:val="28"/>
          <w:lang w:val="kk-KZ"/>
        </w:rPr>
        <w:t xml:space="preserve"> </w:t>
      </w:r>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X</m:t>
            </m:r>
          </m:e>
          <m:sup>
            <m:r>
              <w:rPr>
                <w:rFonts w:ascii="Cambria Math" w:hAnsi="Cambria Math" w:cs="Times New Roman"/>
                <w:sz w:val="28"/>
                <w:szCs w:val="28"/>
                <w:lang w:val="kk-KZ"/>
              </w:rPr>
              <m:t>β</m:t>
            </m:r>
          </m:sup>
        </m:sSup>
        <m:r>
          <w:rPr>
            <w:rFonts w:ascii="Cambria Math" w:hAnsi="Cambria Math" w:cs="Times New Roman"/>
            <w:sz w:val="28"/>
            <w:szCs w:val="28"/>
            <w:lang w:val="kk-KZ"/>
          </w:rPr>
          <m:t>=</m:t>
        </m:r>
        <m:d>
          <m:dPr>
            <m:begChr m:val="{"/>
            <m:endChr m:val=""/>
            <m:ctrlPr>
              <w:rPr>
                <w:rFonts w:ascii="Cambria Math" w:hAnsi="Cambria Math" w:cs="Times New Roman"/>
                <w:i/>
                <w:sz w:val="28"/>
                <w:szCs w:val="28"/>
                <w:lang w:val="kk-KZ"/>
              </w:rPr>
            </m:ctrlPr>
          </m:dPr>
          <m:e>
            <m:m>
              <m:mPr>
                <m:mcs>
                  <m:mc>
                    <m:mcPr>
                      <m:count m:val="1"/>
                      <m:mcJc m:val="center"/>
                    </m:mcPr>
                  </m:mc>
                </m:mcs>
                <m:ctrlPr>
                  <w:rPr>
                    <w:rFonts w:ascii="Cambria Math" w:hAnsi="Cambria Math" w:cs="Times New Roman"/>
                    <w:i/>
                    <w:sz w:val="28"/>
                    <w:szCs w:val="28"/>
                    <w:lang w:val="kk-KZ"/>
                  </w:rPr>
                </m:ctrlPr>
              </m:mPr>
              <m:mr>
                <m:e>
                  <m:r>
                    <w:rPr>
                      <w:rFonts w:ascii="Cambria Math" w:hAnsi="Cambria Math" w:cs="Times New Roman"/>
                      <w:sz w:val="28"/>
                      <w:szCs w:val="28"/>
                      <w:lang w:val="kk-KZ"/>
                    </w:rPr>
                    <m:t>X,       егер  β=0</m:t>
                  </m:r>
                </m:e>
              </m:mr>
              <m:mr>
                <m:e>
                  <m:r>
                    <m:rPr>
                      <m:sty m:val="p"/>
                    </m:rPr>
                    <w:rPr>
                      <w:rFonts w:ascii="Cambria Math" w:hAnsi="Cambria Math" w:cs="Times New Roman"/>
                      <w:sz w:val="28"/>
                      <w:szCs w:val="28"/>
                      <w:lang w:val="kk-KZ"/>
                    </w:rPr>
                    <m:t>¬</m:t>
                  </m:r>
                  <m:r>
                    <w:rPr>
                      <w:rFonts w:ascii="Cambria Math" w:hAnsi="Cambria Math" w:cs="Times New Roman"/>
                      <w:sz w:val="28"/>
                      <w:szCs w:val="28"/>
                      <w:lang w:val="kk-KZ"/>
                    </w:rPr>
                    <m:t>X,    егер  β=1</m:t>
                  </m:r>
                </m:e>
              </m:mr>
            </m:m>
          </m:e>
        </m:d>
      </m:oMath>
    </w:p>
    <w:p w:rsidR="00BD616F" w:rsidRPr="00155A01" w:rsidRDefault="00BD616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Бұл формула берілген формула үшін </w:t>
      </w:r>
      <w:r w:rsidRPr="00155A01">
        <w:rPr>
          <w:rFonts w:ascii="Times New Roman" w:hAnsi="Times New Roman" w:cs="Times New Roman"/>
          <w:i/>
          <w:sz w:val="28"/>
          <w:szCs w:val="28"/>
          <w:lang w:val="kk-KZ"/>
        </w:rPr>
        <w:t>жетілдірілген конъюнктивті қалыпты форманы</w:t>
      </w:r>
      <w:r w:rsidRPr="00155A01">
        <w:rPr>
          <w:rFonts w:ascii="Times New Roman" w:hAnsi="Times New Roman" w:cs="Times New Roman"/>
          <w:sz w:val="28"/>
          <w:szCs w:val="28"/>
          <w:lang w:val="kk-KZ"/>
        </w:rPr>
        <w:t xml:space="preserve"> табудың </w:t>
      </w:r>
      <w:r w:rsidRPr="00155A01">
        <w:rPr>
          <w:rFonts w:ascii="Times New Roman" w:hAnsi="Times New Roman" w:cs="Times New Roman"/>
          <w:i/>
          <w:sz w:val="28"/>
          <w:szCs w:val="28"/>
          <w:lang w:val="kk-KZ"/>
        </w:rPr>
        <w:t>ережесін (алгоритмін)</w:t>
      </w:r>
      <w:r w:rsidRPr="00155A01">
        <w:rPr>
          <w:rFonts w:ascii="Times New Roman" w:hAnsi="Times New Roman" w:cs="Times New Roman"/>
          <w:sz w:val="28"/>
          <w:szCs w:val="28"/>
          <w:lang w:val="kk-KZ"/>
        </w:rPr>
        <w:t xml:space="preserve"> сипаттайды:</w:t>
      </w:r>
    </w:p>
    <w:p w:rsidR="00BD616F" w:rsidRPr="00155A01" w:rsidRDefault="00CD311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формула</w:t>
      </w:r>
      <w:r w:rsidR="00BD616F" w:rsidRPr="00155A01">
        <w:rPr>
          <w:rFonts w:ascii="Times New Roman" w:hAnsi="Times New Roman" w:cs="Times New Roman"/>
          <w:sz w:val="28"/>
          <w:szCs w:val="28"/>
          <w:lang w:val="kk-KZ"/>
        </w:rPr>
        <w:t xml:space="preserve"> 0 мән</w:t>
      </w:r>
      <w:r w:rsidRPr="00155A01">
        <w:rPr>
          <w:rFonts w:ascii="Times New Roman" w:hAnsi="Times New Roman" w:cs="Times New Roman"/>
          <w:sz w:val="28"/>
          <w:szCs w:val="28"/>
          <w:lang w:val="kk-KZ"/>
        </w:rPr>
        <w:t>ін</w:t>
      </w:r>
      <w:r w:rsidR="00BD616F" w:rsidRPr="00155A01">
        <w:rPr>
          <w:rFonts w:ascii="Times New Roman" w:hAnsi="Times New Roman" w:cs="Times New Roman"/>
          <w:sz w:val="28"/>
          <w:szCs w:val="28"/>
          <w:lang w:val="kk-KZ"/>
        </w:rPr>
        <w:t xml:space="preserve"> қабылдайтын айнымалыларының барлық мәндер жиын</w:t>
      </w:r>
      <w:r w:rsidRPr="00155A01">
        <w:rPr>
          <w:rFonts w:ascii="Times New Roman" w:hAnsi="Times New Roman" w:cs="Times New Roman"/>
          <w:sz w:val="28"/>
          <w:szCs w:val="28"/>
          <w:lang w:val="kk-KZ"/>
        </w:rPr>
        <w:t>тығын ірік</w:t>
      </w:r>
      <w:r w:rsidR="00BD616F" w:rsidRPr="00155A01">
        <w:rPr>
          <w:rFonts w:ascii="Times New Roman" w:hAnsi="Times New Roman" w:cs="Times New Roman"/>
          <w:sz w:val="28"/>
          <w:szCs w:val="28"/>
          <w:lang w:val="kk-KZ"/>
        </w:rPr>
        <w:t>теп алу керек;</w:t>
      </w:r>
    </w:p>
    <w:p w:rsidR="00BD616F" w:rsidRPr="00155A01" w:rsidRDefault="00BD616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2) әрбір осындай жиын үшін жетілдірілген дизъюнктивті бірмүшені (барлық айнымалылардың дизъюнкциясын) келесідей етіп жазыңыз: егер таңдалған жиынтықтағы айнымалының мәні 0 болса, онда дизъюнкцияға айнымалының өзін </w:t>
      </w:r>
      <w:r w:rsidR="00CD3111" w:rsidRPr="00155A01">
        <w:rPr>
          <w:rFonts w:ascii="Times New Roman" w:hAnsi="Times New Roman" w:cs="Times New Roman"/>
          <w:sz w:val="28"/>
          <w:szCs w:val="28"/>
          <w:lang w:val="kk-KZ"/>
        </w:rPr>
        <w:t>жазамыз</w:t>
      </w:r>
      <w:r w:rsidRPr="00155A01">
        <w:rPr>
          <w:rFonts w:ascii="Times New Roman" w:hAnsi="Times New Roman" w:cs="Times New Roman"/>
          <w:sz w:val="28"/>
          <w:szCs w:val="28"/>
          <w:lang w:val="kk-KZ"/>
        </w:rPr>
        <w:t xml:space="preserve">, олай болмаған жағдайда терістеуін </w:t>
      </w:r>
      <w:r w:rsidR="00CD3111" w:rsidRPr="00155A01">
        <w:rPr>
          <w:rFonts w:ascii="Times New Roman" w:hAnsi="Times New Roman" w:cs="Times New Roman"/>
          <w:sz w:val="28"/>
          <w:szCs w:val="28"/>
          <w:lang w:val="kk-KZ"/>
        </w:rPr>
        <w:t>жазамыз</w:t>
      </w:r>
      <w:r w:rsidRPr="00155A01">
        <w:rPr>
          <w:rFonts w:ascii="Times New Roman" w:hAnsi="Times New Roman" w:cs="Times New Roman"/>
          <w:sz w:val="28"/>
          <w:szCs w:val="28"/>
          <w:lang w:val="kk-KZ"/>
        </w:rPr>
        <w:t>.</w:t>
      </w:r>
    </w:p>
    <w:p w:rsidR="00BD616F" w:rsidRPr="00155A01" w:rsidRDefault="00BD616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3) алынған жетілдірілген дизъюнктивті бірмүшені конъюнкция таңбаларымен </w:t>
      </w:r>
      <w:r w:rsidR="00CD3111" w:rsidRPr="00155A01">
        <w:rPr>
          <w:rFonts w:ascii="Times New Roman" w:hAnsi="Times New Roman" w:cs="Times New Roman"/>
          <w:sz w:val="28"/>
          <w:szCs w:val="28"/>
          <w:lang w:val="kk-KZ"/>
        </w:rPr>
        <w:t>жазамыз</w:t>
      </w:r>
      <w:r w:rsidRPr="00155A01">
        <w:rPr>
          <w:rFonts w:ascii="Times New Roman" w:hAnsi="Times New Roman" w:cs="Times New Roman"/>
          <w:sz w:val="28"/>
          <w:szCs w:val="28"/>
          <w:lang w:val="kk-KZ"/>
        </w:rPr>
        <w:t>.</w:t>
      </w:r>
    </w:p>
    <w:p w:rsidR="0023734A" w:rsidRPr="00155A01" w:rsidRDefault="0023734A"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BD616F" w:rsidRPr="00155A01" w:rsidRDefault="00BD616F" w:rsidP="009F763F">
      <w:pPr>
        <w:shd w:val="clear" w:color="auto" w:fill="FFFFFF" w:themeFill="background1"/>
        <w:spacing w:after="0" w:line="240" w:lineRule="auto"/>
        <w:ind w:firstLine="567"/>
        <w:jc w:val="both"/>
        <w:rPr>
          <w:rFonts w:ascii="Times New Roman" w:hAnsi="Times New Roman" w:cs="Times New Roman"/>
          <w:b/>
          <w:i/>
          <w:sz w:val="28"/>
          <w:szCs w:val="28"/>
          <w:lang w:val="kk-KZ"/>
        </w:rPr>
      </w:pPr>
      <w:r w:rsidRPr="00155A01">
        <w:rPr>
          <w:rFonts w:ascii="Times New Roman" w:hAnsi="Times New Roman" w:cs="Times New Roman"/>
          <w:b/>
          <w:i/>
          <w:sz w:val="28"/>
          <w:szCs w:val="28"/>
          <w:lang w:val="kk-KZ"/>
        </w:rPr>
        <w:t>2-ші әдіс. Тепе-тең түрлендірулер арқылы( аналитикалық әдіс)</w:t>
      </w:r>
    </w:p>
    <w:p w:rsidR="00CD3111" w:rsidRPr="00155A01" w:rsidRDefault="00CD311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Пікірлер алгебрасының формулаларын жетілдірілген қалыпты формаға келтірудің екінші әдісі берілген формуланың тепе-тең түрлендірулеріне негізделген.</w:t>
      </w:r>
    </w:p>
    <w:p w:rsidR="00BD616F" w:rsidRPr="00155A01" w:rsidRDefault="00BD616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ab/>
        <w:t xml:space="preserve">Формуланы жетілдірілген қалыпты </w:t>
      </w:r>
      <w:r w:rsidR="00CD3111" w:rsidRPr="00155A01">
        <w:rPr>
          <w:rFonts w:ascii="Times New Roman" w:hAnsi="Times New Roman" w:cs="Times New Roman"/>
          <w:sz w:val="28"/>
          <w:szCs w:val="28"/>
          <w:lang w:val="kk-KZ"/>
        </w:rPr>
        <w:t>формаға</w:t>
      </w:r>
      <w:r w:rsidRPr="00155A01">
        <w:rPr>
          <w:rFonts w:ascii="Times New Roman" w:hAnsi="Times New Roman" w:cs="Times New Roman"/>
          <w:sz w:val="28"/>
          <w:szCs w:val="28"/>
          <w:lang w:val="kk-KZ"/>
        </w:rPr>
        <w:t xml:space="preserve"> келтіру үшін алдымен оны дизъюнктивті (немесе конъюнктивті) қалыпты </w:t>
      </w:r>
      <w:r w:rsidR="00CD3111" w:rsidRPr="00155A01">
        <w:rPr>
          <w:rFonts w:ascii="Times New Roman" w:hAnsi="Times New Roman" w:cs="Times New Roman"/>
          <w:sz w:val="28"/>
          <w:szCs w:val="28"/>
          <w:lang w:val="kk-KZ"/>
        </w:rPr>
        <w:t>формаға</w:t>
      </w:r>
      <w:r w:rsidRPr="00155A01">
        <w:rPr>
          <w:rFonts w:ascii="Times New Roman" w:hAnsi="Times New Roman" w:cs="Times New Roman"/>
          <w:sz w:val="28"/>
          <w:szCs w:val="28"/>
          <w:lang w:val="kk-KZ"/>
        </w:rPr>
        <w:t xml:space="preserve"> келтіру керек. Содан кейін оларды жетілдіру үшін алынған қалыпты формаларды тепе-тең түрлендірулерін жалғастыру қажет.</w:t>
      </w:r>
    </w:p>
    <w:p w:rsidR="00BD616F" w:rsidRPr="00155A01" w:rsidRDefault="00BD616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BD616F" w:rsidRPr="00155A01" w:rsidRDefault="00BD616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Мысал.</w:t>
      </w:r>
      <w:r w:rsidRPr="00155A01">
        <w:rPr>
          <w:rFonts w:ascii="Times New Roman" w:hAnsi="Times New Roman" w:cs="Times New Roman"/>
          <w:sz w:val="28"/>
          <w:szCs w:val="28"/>
          <w:lang w:val="kk-KZ"/>
        </w:rPr>
        <w:t xml:space="preserve"> Берілген формуланы </w:t>
      </w:r>
      <m:oMath>
        <m:r>
          <w:rPr>
            <w:rFonts w:ascii="Cambria Math" w:hAnsi="Cambria Math" w:cs="Times New Roman"/>
            <w:sz w:val="28"/>
            <w:szCs w:val="28"/>
            <w:lang w:val="kk-KZ"/>
          </w:rPr>
          <m:t>F</m:t>
        </m:r>
        <m:d>
          <m:dPr>
            <m:ctrlPr>
              <w:rPr>
                <w:rFonts w:ascii="Cambria Math" w:hAnsi="Cambria Math" w:cs="Times New Roman"/>
                <w:i/>
                <w:sz w:val="28"/>
                <w:szCs w:val="28"/>
                <w:lang w:val="kk-KZ"/>
              </w:rPr>
            </m:ctrlPr>
          </m:dPr>
          <m:e>
            <m:r>
              <w:rPr>
                <w:rFonts w:ascii="Cambria Math" w:hAnsi="Cambria Math" w:cs="Times New Roman"/>
                <w:sz w:val="28"/>
                <w:szCs w:val="28"/>
                <w:lang w:val="kk-KZ"/>
              </w:rPr>
              <m:t>X, Y, 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X∨¬Z</m:t>
            </m:r>
          </m:e>
        </m:d>
        <m:r>
          <w:rPr>
            <w:rFonts w:ascii="Cambria Math" w:hAnsi="Cambria Math" w:cs="Times New Roman"/>
            <w:sz w:val="28"/>
            <w:szCs w:val="28"/>
            <w:lang w:val="kk-KZ"/>
          </w:rPr>
          <m:t>→(Y→Z)</m:t>
        </m:r>
        <m:r>
          <m:rPr>
            <m:sty m:val="bi"/>
          </m:rPr>
          <w:rPr>
            <w:rFonts w:ascii="Cambria Math" w:hAnsi="Cambria Math" w:cs="Times New Roman"/>
            <w:sz w:val="28"/>
            <w:szCs w:val="28"/>
            <w:lang w:val="kk-KZ"/>
          </w:rPr>
          <m:t>)</m:t>
        </m:r>
      </m:oMath>
      <w:r w:rsidRPr="00155A01">
        <w:rPr>
          <w:rFonts w:ascii="Times New Roman" w:hAnsi="Times New Roman" w:cs="Times New Roman"/>
          <w:b/>
          <w:sz w:val="28"/>
          <w:szCs w:val="28"/>
          <w:lang w:val="kk-KZ"/>
        </w:rPr>
        <w:t xml:space="preserve"> </w:t>
      </w:r>
      <w:r w:rsidRPr="00155A01">
        <w:rPr>
          <w:rFonts w:ascii="Times New Roman" w:hAnsi="Times New Roman" w:cs="Times New Roman"/>
          <w:sz w:val="28"/>
          <w:szCs w:val="28"/>
          <w:lang w:val="kk-KZ"/>
        </w:rPr>
        <w:t>кестелік әдіс көмегімен және алгебралық түрлендірулермен (логикалық алгебра заңдарын қолдана отырып) ЖДҚФ және ЖКҚФ-ға келтіріңіз.</w:t>
      </w:r>
    </w:p>
    <w:p w:rsidR="00BD616F" w:rsidRPr="00155A01" w:rsidRDefault="00BD616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BD616F" w:rsidRPr="00155A01" w:rsidRDefault="00BD616F"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r w:rsidRPr="00155A01">
        <w:rPr>
          <w:rFonts w:ascii="Times New Roman" w:hAnsi="Times New Roman" w:cs="Times New Roman"/>
          <w:b/>
          <w:sz w:val="28"/>
          <w:szCs w:val="28"/>
          <w:lang w:val="kk-KZ"/>
        </w:rPr>
        <w:lastRenderedPageBreak/>
        <w:t>Шешуі.</w:t>
      </w:r>
    </w:p>
    <w:p w:rsidR="00BD616F" w:rsidRPr="00155A01" w:rsidRDefault="00BD616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1-ші әдіс.</w:t>
      </w:r>
      <w:r w:rsidRPr="00155A01">
        <w:rPr>
          <w:rFonts w:ascii="Times New Roman" w:hAnsi="Times New Roman" w:cs="Times New Roman"/>
          <w:sz w:val="28"/>
          <w:szCs w:val="28"/>
          <w:lang w:val="kk-KZ"/>
        </w:rPr>
        <w:t xml:space="preserve"> Берілген F формуласының ЖДҚФ-ға келтірудің кестелік әдісі.</w:t>
      </w:r>
    </w:p>
    <w:p w:rsidR="00BD616F" w:rsidRPr="00155A01" w:rsidRDefault="00BD616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w:p>
    <w:p w:rsidR="00BD616F" w:rsidRPr="00155A01" w:rsidRDefault="00BD616F" w:rsidP="009F763F">
      <w:pPr>
        <w:shd w:val="clear" w:color="auto" w:fill="FFFFFF" w:themeFill="background1"/>
        <w:spacing w:after="0" w:line="240" w:lineRule="auto"/>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Берілген </w:t>
      </w:r>
      <m:oMath>
        <m:r>
          <w:rPr>
            <w:rFonts w:ascii="Cambria Math" w:hAnsi="Cambria Math" w:cs="Times New Roman"/>
            <w:sz w:val="28"/>
            <w:szCs w:val="28"/>
            <w:lang w:val="kk-KZ"/>
          </w:rPr>
          <m:t>F</m:t>
        </m:r>
        <m:d>
          <m:dPr>
            <m:ctrlPr>
              <w:rPr>
                <w:rFonts w:ascii="Cambria Math" w:hAnsi="Cambria Math" w:cs="Times New Roman"/>
                <w:i/>
                <w:sz w:val="28"/>
                <w:szCs w:val="28"/>
                <w:lang w:val="kk-KZ"/>
              </w:rPr>
            </m:ctrlPr>
          </m:dPr>
          <m:e>
            <m:r>
              <w:rPr>
                <w:rFonts w:ascii="Cambria Math" w:hAnsi="Cambria Math" w:cs="Times New Roman"/>
                <w:sz w:val="28"/>
                <w:szCs w:val="28"/>
                <w:lang w:val="kk-KZ"/>
              </w:rPr>
              <m:t>X, Y, 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X∨¬Z</m:t>
            </m:r>
          </m:e>
        </m:d>
        <m:r>
          <w:rPr>
            <w:rFonts w:ascii="Cambria Math" w:hAnsi="Cambria Math" w:cs="Times New Roman"/>
            <w:sz w:val="28"/>
            <w:szCs w:val="28"/>
            <w:lang w:val="kk-KZ"/>
          </w:rPr>
          <m:t>→(Y→Z)</m:t>
        </m:r>
      </m:oMath>
      <w:r w:rsidRPr="00155A01">
        <w:rPr>
          <w:rFonts w:ascii="Times New Roman" w:hAnsi="Times New Roman" w:cs="Times New Roman"/>
          <w:sz w:val="28"/>
          <w:szCs w:val="28"/>
          <w:lang w:val="kk-KZ"/>
        </w:rPr>
        <w:t xml:space="preserve"> формуласы үшін ақиқаттық кестесін құрайық.</w:t>
      </w:r>
    </w:p>
    <w:tbl>
      <w:tblPr>
        <w:tblStyle w:val="af0"/>
        <w:tblW w:w="0" w:type="auto"/>
        <w:jc w:val="center"/>
        <w:tblInd w:w="108" w:type="dxa"/>
        <w:tblLook w:val="04A0" w:firstRow="1" w:lastRow="0" w:firstColumn="1" w:lastColumn="0" w:noHBand="0" w:noVBand="1"/>
      </w:tblPr>
      <w:tblGrid>
        <w:gridCol w:w="630"/>
        <w:gridCol w:w="602"/>
        <w:gridCol w:w="680"/>
        <w:gridCol w:w="964"/>
        <w:gridCol w:w="1223"/>
        <w:gridCol w:w="1227"/>
        <w:gridCol w:w="3659"/>
      </w:tblGrid>
      <w:tr w:rsidR="00E36843" w:rsidRPr="00155A01" w:rsidTr="00437284">
        <w:trPr>
          <w:jc w:val="center"/>
        </w:trPr>
        <w:tc>
          <w:tcPr>
            <w:tcW w:w="630" w:type="dxa"/>
            <w:vAlign w:val="center"/>
          </w:tcPr>
          <w:p w:rsidR="00E36843" w:rsidRPr="00236B9D" w:rsidRDefault="00E36843" w:rsidP="00437284">
            <w:pPr>
              <w:jc w:val="center"/>
              <w:rPr>
                <w:rFonts w:ascii="Times New Roman" w:hAnsi="Times New Roman" w:cs="Times New Roman"/>
                <w:i/>
                <w:sz w:val="28"/>
                <w:szCs w:val="28"/>
                <w:lang w:val="kk-KZ"/>
              </w:rPr>
            </w:pPr>
            <w:r w:rsidRPr="00236B9D">
              <w:rPr>
                <w:rFonts w:ascii="Times New Roman" w:hAnsi="Times New Roman" w:cs="Times New Roman"/>
                <w:i/>
                <w:sz w:val="28"/>
                <w:szCs w:val="28"/>
                <w:lang w:val="kk-KZ"/>
              </w:rPr>
              <w:t>X</w:t>
            </w:r>
          </w:p>
        </w:tc>
        <w:tc>
          <w:tcPr>
            <w:tcW w:w="602" w:type="dxa"/>
            <w:vAlign w:val="center"/>
          </w:tcPr>
          <w:p w:rsidR="00E36843" w:rsidRPr="00236B9D" w:rsidRDefault="00E36843" w:rsidP="00437284">
            <w:pPr>
              <w:jc w:val="center"/>
              <w:rPr>
                <w:rFonts w:ascii="Times New Roman" w:hAnsi="Times New Roman" w:cs="Times New Roman"/>
                <w:i/>
                <w:sz w:val="28"/>
                <w:szCs w:val="28"/>
                <w:lang w:val="kk-KZ"/>
              </w:rPr>
            </w:pPr>
            <w:r w:rsidRPr="00236B9D">
              <w:rPr>
                <w:rFonts w:ascii="Times New Roman" w:hAnsi="Times New Roman" w:cs="Times New Roman"/>
                <w:i/>
                <w:sz w:val="28"/>
                <w:szCs w:val="28"/>
                <w:lang w:val="kk-KZ"/>
              </w:rPr>
              <w:t>Y</w:t>
            </w:r>
          </w:p>
        </w:tc>
        <w:tc>
          <w:tcPr>
            <w:tcW w:w="680" w:type="dxa"/>
            <w:vAlign w:val="center"/>
          </w:tcPr>
          <w:p w:rsidR="00E36843" w:rsidRPr="00236B9D" w:rsidRDefault="00E36843" w:rsidP="00437284">
            <w:pPr>
              <w:jc w:val="center"/>
              <w:rPr>
                <w:rFonts w:ascii="Times New Roman" w:hAnsi="Times New Roman" w:cs="Times New Roman"/>
                <w:i/>
                <w:sz w:val="28"/>
                <w:szCs w:val="28"/>
                <w:lang w:val="kk-KZ"/>
              </w:rPr>
            </w:pPr>
            <w:r w:rsidRPr="00236B9D">
              <w:rPr>
                <w:rFonts w:ascii="Times New Roman" w:hAnsi="Times New Roman" w:cs="Times New Roman"/>
                <w:i/>
                <w:sz w:val="28"/>
                <w:szCs w:val="28"/>
                <w:lang w:val="kk-KZ"/>
              </w:rPr>
              <w:t>Z</w:t>
            </w:r>
          </w:p>
        </w:tc>
        <w:tc>
          <w:tcPr>
            <w:tcW w:w="964" w:type="dxa"/>
            <w:vAlign w:val="center"/>
          </w:tcPr>
          <w:p w:rsidR="00E36843" w:rsidRPr="00236B9D" w:rsidRDefault="00236B9D" w:rsidP="00437284">
            <w:pPr>
              <w:jc w:val="center"/>
              <w:rPr>
                <w:rFonts w:ascii="Times New Roman" w:hAnsi="Times New Roman" w:cs="Times New Roman"/>
                <w:i/>
                <w:sz w:val="28"/>
                <w:szCs w:val="28"/>
                <w:lang w:val="kk-KZ"/>
              </w:rPr>
            </w:pPr>
            <m:oMathPara>
              <m:oMath>
                <m:r>
                  <w:rPr>
                    <w:rFonts w:ascii="Cambria Math" w:hAnsi="Cambria Math" w:cs="Times New Roman"/>
                    <w:sz w:val="28"/>
                    <w:szCs w:val="28"/>
                    <w:lang w:val="kk-KZ"/>
                  </w:rPr>
                  <m:t>¬ Z</m:t>
                </m:r>
              </m:oMath>
            </m:oMathPara>
          </w:p>
        </w:tc>
        <w:tc>
          <w:tcPr>
            <w:tcW w:w="1223" w:type="dxa"/>
            <w:vAlign w:val="center"/>
          </w:tcPr>
          <w:p w:rsidR="00E36843" w:rsidRPr="00236B9D" w:rsidRDefault="00E36843" w:rsidP="00437284">
            <w:pPr>
              <w:jc w:val="center"/>
              <w:rPr>
                <w:rFonts w:ascii="Times New Roman" w:hAnsi="Times New Roman" w:cs="Times New Roman"/>
                <w:i/>
                <w:sz w:val="28"/>
                <w:szCs w:val="28"/>
                <w:lang w:val="kk-KZ"/>
              </w:rPr>
            </w:pPr>
            <w:r w:rsidRPr="00236B9D">
              <w:rPr>
                <w:rFonts w:ascii="Times New Roman" w:hAnsi="Times New Roman" w:cs="Times New Roman"/>
                <w:i/>
                <w:sz w:val="28"/>
                <w:szCs w:val="28"/>
                <w:lang w:val="kk-KZ"/>
              </w:rPr>
              <w:t xml:space="preserve">X </w:t>
            </w:r>
            <m:oMath>
              <m:r>
                <w:rPr>
                  <w:rFonts w:ascii="Cambria Math" w:hAnsi="Cambria Math" w:cs="Times New Roman"/>
                  <w:sz w:val="28"/>
                  <w:szCs w:val="28"/>
                  <w:lang w:val="kk-KZ"/>
                </w:rPr>
                <m:t>∨¬ Z</m:t>
              </m:r>
            </m:oMath>
          </w:p>
        </w:tc>
        <w:tc>
          <w:tcPr>
            <w:tcW w:w="1227" w:type="dxa"/>
            <w:vAlign w:val="center"/>
          </w:tcPr>
          <w:p w:rsidR="00E36843" w:rsidRPr="00236B9D" w:rsidRDefault="00236B9D" w:rsidP="00437284">
            <w:pPr>
              <w:jc w:val="center"/>
              <w:rPr>
                <w:rFonts w:ascii="Times New Roman" w:hAnsi="Times New Roman" w:cs="Times New Roman"/>
                <w:i/>
                <w:sz w:val="28"/>
                <w:szCs w:val="28"/>
                <w:lang w:val="kk-KZ"/>
              </w:rPr>
            </w:pPr>
            <m:oMathPara>
              <m:oMath>
                <m:r>
                  <w:rPr>
                    <w:rFonts w:ascii="Cambria Math" w:hAnsi="Cambria Math" w:cs="Times New Roman"/>
                    <w:sz w:val="28"/>
                    <w:szCs w:val="28"/>
                    <w:lang w:val="kk-KZ"/>
                  </w:rPr>
                  <m:t>Y→Z</m:t>
                </m:r>
              </m:oMath>
            </m:oMathPara>
          </w:p>
        </w:tc>
        <w:tc>
          <w:tcPr>
            <w:tcW w:w="3659" w:type="dxa"/>
            <w:vAlign w:val="center"/>
          </w:tcPr>
          <w:p w:rsidR="00E36843" w:rsidRPr="00236B9D" w:rsidRDefault="00E36843" w:rsidP="00437284">
            <w:pPr>
              <w:jc w:val="center"/>
              <w:rPr>
                <w:rFonts w:ascii="Times New Roman" w:hAnsi="Times New Roman" w:cs="Times New Roman"/>
                <w:i/>
                <w:sz w:val="28"/>
                <w:szCs w:val="28"/>
                <w:lang w:val="kk-KZ"/>
              </w:rPr>
            </w:pPr>
            <w:r w:rsidRPr="00236B9D">
              <w:rPr>
                <w:rFonts w:ascii="Times New Roman" w:hAnsi="Times New Roman" w:cs="Times New Roman"/>
                <w:i/>
                <w:sz w:val="28"/>
                <w:szCs w:val="28"/>
                <w:lang w:val="kk-KZ"/>
              </w:rPr>
              <w:t xml:space="preserve">F= </w:t>
            </w:r>
            <w:r w:rsidRPr="00236B9D">
              <w:rPr>
                <w:rFonts w:ascii="Times New Roman" w:hAnsi="Times New Roman" w:cs="Times New Roman"/>
                <w:sz w:val="28"/>
                <w:szCs w:val="28"/>
                <w:lang w:val="kk-KZ"/>
              </w:rPr>
              <w:t>(</w:t>
            </w:r>
            <w:r w:rsidRPr="00236B9D">
              <w:rPr>
                <w:rFonts w:ascii="Times New Roman" w:hAnsi="Times New Roman" w:cs="Times New Roman"/>
                <w:i/>
                <w:sz w:val="28"/>
                <w:szCs w:val="28"/>
                <w:lang w:val="kk-KZ"/>
              </w:rPr>
              <w:t xml:space="preserve">X </w:t>
            </w:r>
            <m:oMath>
              <m:r>
                <w:rPr>
                  <w:rFonts w:ascii="Cambria Math" w:hAnsi="Cambria Math" w:cs="Times New Roman"/>
                  <w:sz w:val="28"/>
                  <w:szCs w:val="28"/>
                  <w:lang w:val="kk-KZ"/>
                </w:rPr>
                <m:t>∨¬ Z)→( Y→Z)</m:t>
              </m:r>
            </m:oMath>
          </w:p>
        </w:tc>
      </w:tr>
      <w:tr w:rsidR="00E36843" w:rsidRPr="00155A01" w:rsidTr="00437284">
        <w:trPr>
          <w:jc w:val="center"/>
        </w:trPr>
        <w:tc>
          <w:tcPr>
            <w:tcW w:w="630"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602"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680"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964"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223"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227"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3659"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E36843" w:rsidRPr="00155A01" w:rsidTr="00437284">
        <w:trPr>
          <w:jc w:val="center"/>
        </w:trPr>
        <w:tc>
          <w:tcPr>
            <w:tcW w:w="630"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602"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680"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964"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223"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227"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3659"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E36843" w:rsidRPr="00155A01" w:rsidTr="00437284">
        <w:trPr>
          <w:jc w:val="center"/>
        </w:trPr>
        <w:tc>
          <w:tcPr>
            <w:tcW w:w="630"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602"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680"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964"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223"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227"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3659"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E36843" w:rsidRPr="00155A01" w:rsidTr="00437284">
        <w:trPr>
          <w:jc w:val="center"/>
        </w:trPr>
        <w:tc>
          <w:tcPr>
            <w:tcW w:w="630"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602"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680"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964"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223"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227"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3659"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E36843" w:rsidRPr="00155A01" w:rsidTr="00437284">
        <w:trPr>
          <w:jc w:val="center"/>
        </w:trPr>
        <w:tc>
          <w:tcPr>
            <w:tcW w:w="630"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602"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680"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964"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223"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227"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3659"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E36843" w:rsidRPr="00155A01" w:rsidTr="00437284">
        <w:trPr>
          <w:jc w:val="center"/>
        </w:trPr>
        <w:tc>
          <w:tcPr>
            <w:tcW w:w="630"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602"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680"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964"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223"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227"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3659"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E36843" w:rsidRPr="00155A01" w:rsidTr="00437284">
        <w:trPr>
          <w:jc w:val="center"/>
        </w:trPr>
        <w:tc>
          <w:tcPr>
            <w:tcW w:w="630"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602"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680"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964"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223"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227"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3659"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E36843" w:rsidRPr="00155A01" w:rsidTr="00437284">
        <w:trPr>
          <w:jc w:val="center"/>
        </w:trPr>
        <w:tc>
          <w:tcPr>
            <w:tcW w:w="630"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602"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680"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964"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223"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227"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3659" w:type="dxa"/>
            <w:vAlign w:val="center"/>
          </w:tcPr>
          <w:p w:rsidR="00E36843" w:rsidRPr="00155A01" w:rsidRDefault="00E3684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bl>
    <w:p w:rsidR="00437284" w:rsidRDefault="00437284" w:rsidP="00437284">
      <w:pPr>
        <w:pStyle w:val="a3"/>
        <w:shd w:val="clear" w:color="auto" w:fill="FFFFFF" w:themeFill="background1"/>
        <w:spacing w:after="0" w:line="240" w:lineRule="auto"/>
        <w:ind w:left="927"/>
        <w:jc w:val="both"/>
        <w:rPr>
          <w:rFonts w:ascii="Times New Roman" w:hAnsi="Times New Roman" w:cs="Times New Roman"/>
          <w:sz w:val="28"/>
          <w:szCs w:val="28"/>
          <w:lang w:val="kk-KZ"/>
        </w:rPr>
      </w:pPr>
    </w:p>
    <w:p w:rsidR="00BD616F" w:rsidRPr="00155A01" w:rsidRDefault="00CD3111" w:rsidP="0086283E">
      <w:pPr>
        <w:pStyle w:val="a3"/>
        <w:numPr>
          <w:ilvl w:val="0"/>
          <w:numId w:val="66"/>
        </w:num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F=</w:t>
      </w:r>
      <w:r w:rsidR="00BD616F" w:rsidRPr="00155A01">
        <w:rPr>
          <w:rFonts w:ascii="Times New Roman" w:hAnsi="Times New Roman" w:cs="Times New Roman"/>
          <w:sz w:val="28"/>
          <w:szCs w:val="28"/>
          <w:lang w:val="kk-KZ"/>
        </w:rPr>
        <w:t>1 мәнін қабылдайтын жолдарды таңдайық, олардың алтауы бар.</w:t>
      </w:r>
    </w:p>
    <w:p w:rsidR="00CD3111" w:rsidRPr="00155A01" w:rsidRDefault="00BD616F" w:rsidP="0086283E">
      <w:pPr>
        <w:pStyle w:val="a3"/>
        <w:numPr>
          <w:ilvl w:val="0"/>
          <w:numId w:val="66"/>
        </w:num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=3 жағдайы ү</w:t>
      </w:r>
      <w:r w:rsidR="00CD3111" w:rsidRPr="00155A01">
        <w:rPr>
          <w:rFonts w:ascii="Times New Roman" w:hAnsi="Times New Roman" w:cs="Times New Roman"/>
          <w:sz w:val="28"/>
          <w:szCs w:val="28"/>
          <w:lang w:val="kk-KZ"/>
        </w:rPr>
        <w:t>шін ЖДҚФ табудың (1)-ші формулан</w:t>
      </w:r>
      <w:r w:rsidRPr="00155A01">
        <w:rPr>
          <w:rFonts w:ascii="Times New Roman" w:hAnsi="Times New Roman" w:cs="Times New Roman"/>
          <w:sz w:val="28"/>
          <w:szCs w:val="28"/>
          <w:lang w:val="kk-KZ"/>
        </w:rPr>
        <w:t>ы  қолданып, мынаны аламыз:</w:t>
      </w:r>
      <w:bookmarkStart w:id="49" w:name="_Hlk66314542"/>
    </w:p>
    <w:p w:rsidR="00E36843" w:rsidRPr="00155A01" w:rsidRDefault="00E36843" w:rsidP="009F763F">
      <w:pPr>
        <w:pStyle w:val="a3"/>
        <w:shd w:val="clear" w:color="auto" w:fill="FFFFFF" w:themeFill="background1"/>
        <w:spacing w:after="0" w:line="240" w:lineRule="auto"/>
        <w:ind w:left="360" w:firstLine="567"/>
        <w:jc w:val="both"/>
        <w:rPr>
          <w:rFonts w:ascii="Times New Roman" w:hAnsi="Times New Roman" w:cs="Times New Roman"/>
          <w:sz w:val="28"/>
          <w:szCs w:val="28"/>
          <w:lang w:val="kk-KZ"/>
        </w:rPr>
      </w:pPr>
      <m:oMathPara>
        <m:oMath>
          <m:r>
            <w:rPr>
              <w:rFonts w:ascii="Cambria Math" w:eastAsia="Times New Roman" w:hAnsi="Cambria Math" w:cs="Times New Roman"/>
              <w:szCs w:val="28"/>
              <w:lang w:val="kk-KZ"/>
            </w:rPr>
            <m:t>F</m:t>
          </m:r>
          <m:d>
            <m:dPr>
              <m:ctrlPr>
                <w:rPr>
                  <w:rFonts w:ascii="Cambria Math" w:eastAsia="Times New Roman" w:hAnsi="Cambria Math" w:cs="Times New Roman"/>
                  <w:i/>
                  <w:szCs w:val="28"/>
                  <w:lang w:val="kk-KZ"/>
                </w:rPr>
              </m:ctrlPr>
            </m:dPr>
            <m:e>
              <m:r>
                <w:rPr>
                  <w:rFonts w:ascii="Cambria Math" w:eastAsia="Times New Roman" w:hAnsi="Cambria Math" w:cs="Times New Roman"/>
                  <w:szCs w:val="28"/>
                  <w:lang w:val="kk-KZ"/>
                </w:rPr>
                <m:t>X,Y,Z</m:t>
              </m:r>
            </m:e>
          </m:d>
          <m:r>
            <w:rPr>
              <w:rFonts w:ascii="Cambria Math" w:eastAsia="Times New Roman" w:hAnsi="Cambria Math" w:cs="Times New Roman"/>
              <w:szCs w:val="28"/>
              <w:lang w:val="kk-KZ"/>
            </w:rPr>
            <m:t xml:space="preserve">= </m:t>
          </m:r>
          <m:nary>
            <m:naryPr>
              <m:chr m:val="⋁"/>
              <m:limLoc m:val="undOvr"/>
              <m:supHide m:val="1"/>
              <m:ctrlPr>
                <w:rPr>
                  <w:rFonts w:ascii="Cambria Math" w:eastAsia="Times New Roman" w:hAnsi="Cambria Math" w:cs="Times New Roman"/>
                  <w:i/>
                  <w:szCs w:val="28"/>
                  <w:lang w:val="kk-KZ"/>
                </w:rPr>
              </m:ctrlPr>
            </m:naryPr>
            <m:sub>
              <m:r>
                <w:rPr>
                  <w:rFonts w:ascii="Cambria Math" w:eastAsia="Times New Roman" w:hAnsi="Cambria Math" w:cs="Times New Roman"/>
                  <w:szCs w:val="28"/>
                  <w:lang w:val="kk-KZ"/>
                </w:rPr>
                <m:t>F</m:t>
              </m:r>
              <m:d>
                <m:dPr>
                  <m:ctrlPr>
                    <w:rPr>
                      <w:rFonts w:ascii="Cambria Math" w:eastAsia="Times New Roman" w:hAnsi="Cambria Math" w:cs="Times New Roman"/>
                      <w:i/>
                      <w:szCs w:val="28"/>
                      <w:lang w:val="kk-KZ"/>
                    </w:rPr>
                  </m:ctrlPr>
                </m:dPr>
                <m:e>
                  <m:r>
                    <w:rPr>
                      <w:rFonts w:ascii="Cambria Math" w:eastAsia="Times New Roman" w:hAnsi="Cambria Math" w:cs="Times New Roman"/>
                      <w:szCs w:val="28"/>
                      <w:lang w:val="kk-KZ"/>
                    </w:rPr>
                    <m:t>α,β,γ</m:t>
                  </m:r>
                </m:e>
              </m:d>
              <m:r>
                <w:rPr>
                  <w:rFonts w:ascii="Cambria Math" w:eastAsia="Times New Roman" w:hAnsi="Cambria Math" w:cs="Times New Roman"/>
                  <w:szCs w:val="28"/>
                  <w:lang w:val="kk-KZ"/>
                </w:rPr>
                <m:t>=1</m:t>
              </m:r>
            </m:sub>
            <m:sup/>
            <m:e>
              <m:r>
                <w:rPr>
                  <w:rFonts w:ascii="Cambria Math" w:eastAsia="Times New Roman" w:hAnsi="Cambria Math" w:cs="Times New Roman"/>
                  <w:szCs w:val="28"/>
                  <w:lang w:val="kk-KZ"/>
                </w:rPr>
                <m:t>(</m:t>
              </m:r>
            </m:e>
          </m:nary>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X</m:t>
              </m:r>
            </m:e>
            <m:sup>
              <m:r>
                <w:rPr>
                  <w:rFonts w:ascii="Cambria Math" w:eastAsia="Times New Roman" w:hAnsi="Cambria Math" w:cs="Times New Roman"/>
                  <w:szCs w:val="28"/>
                  <w:lang w:val="kk-KZ"/>
                </w:rPr>
                <m:t>α</m:t>
              </m:r>
            </m:sup>
          </m:sSup>
          <w:bookmarkStart w:id="50" w:name="_Hlk66314114"/>
          <m:r>
            <w:rPr>
              <w:rFonts w:ascii="Cambria Math" w:eastAsia="Times New Roman" w:hAnsi="Cambria Math" w:cs="Times New Roman"/>
              <w:szCs w:val="28"/>
              <w:lang w:val="kk-KZ"/>
            </w:rPr>
            <m:t>∧</m:t>
          </m:r>
          <w:bookmarkEnd w:id="50"/>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Y</m:t>
              </m:r>
            </m:e>
            <m:sup>
              <m:r>
                <w:rPr>
                  <w:rFonts w:ascii="Cambria Math" w:eastAsia="Times New Roman" w:hAnsi="Cambria Math" w:cs="Times New Roman"/>
                  <w:szCs w:val="28"/>
                  <w:lang w:val="kk-KZ"/>
                </w:rPr>
                <m:t>β</m:t>
              </m:r>
            </m:sup>
          </m:sSup>
          <m:r>
            <w:rPr>
              <w:rFonts w:ascii="Cambria Math" w:eastAsia="Times New Roman" w:hAnsi="Cambria Math" w:cs="Times New Roman"/>
              <w:szCs w:val="28"/>
              <w:lang w:val="kk-KZ"/>
            </w:rPr>
            <m:t>∧</m:t>
          </m:r>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Z</m:t>
              </m:r>
            </m:e>
            <m:sup>
              <m:r>
                <w:rPr>
                  <w:rFonts w:ascii="Cambria Math" w:eastAsia="Times New Roman" w:hAnsi="Cambria Math" w:cs="Times New Roman"/>
                  <w:szCs w:val="28"/>
                  <w:lang w:val="kk-KZ"/>
                </w:rPr>
                <m:t>γ</m:t>
              </m:r>
            </m:sup>
          </m:sSup>
          <m:r>
            <w:rPr>
              <w:rFonts w:ascii="Cambria Math" w:eastAsia="Times New Roman" w:hAnsi="Cambria Math" w:cs="Times New Roman"/>
              <w:szCs w:val="28"/>
              <w:lang w:val="kk-KZ"/>
            </w:rPr>
            <m:t>)=</m:t>
          </m:r>
        </m:oMath>
      </m:oMathPara>
    </w:p>
    <w:p w:rsidR="00E36843" w:rsidRPr="00155A01" w:rsidRDefault="00E36843" w:rsidP="009F763F">
      <w:pPr>
        <w:shd w:val="clear" w:color="auto" w:fill="FFFFFF" w:themeFill="background1"/>
        <w:spacing w:after="0" w:line="240" w:lineRule="auto"/>
        <w:ind w:firstLine="567"/>
        <w:jc w:val="center"/>
        <w:rPr>
          <w:rFonts w:eastAsia="Times New Roman" w:cs="Times New Roman"/>
          <w:szCs w:val="28"/>
          <w:lang w:val="kk-KZ"/>
        </w:rPr>
      </w:pPr>
    </w:p>
    <w:p w:rsidR="00E36843" w:rsidRPr="00155A01" w:rsidRDefault="00E36843" w:rsidP="009F763F">
      <w:pPr>
        <w:shd w:val="clear" w:color="auto" w:fill="FFFFFF" w:themeFill="background1"/>
        <w:spacing w:after="0" w:line="240" w:lineRule="auto"/>
        <w:ind w:firstLine="567"/>
        <w:jc w:val="center"/>
        <w:rPr>
          <w:rFonts w:eastAsia="Times New Roman" w:cs="Times New Roman"/>
          <w:szCs w:val="28"/>
          <w:lang w:val="kk-KZ"/>
        </w:rPr>
      </w:pPr>
      <w:bookmarkStart w:id="51" w:name="_Hlk66314862"/>
      <w:r w:rsidRPr="00155A01">
        <w:rPr>
          <w:rFonts w:eastAsia="Times New Roman" w:cs="Times New Roman"/>
          <w:szCs w:val="28"/>
          <w:lang w:val="kk-KZ"/>
        </w:rPr>
        <w:t>= (</w:t>
      </w:r>
      <m:oMath>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X</m:t>
            </m:r>
          </m:e>
          <m:sup>
            <m:r>
              <w:rPr>
                <w:rFonts w:ascii="Cambria Math" w:eastAsia="Times New Roman" w:hAnsi="Cambria Math" w:cs="Times New Roman"/>
                <w:szCs w:val="28"/>
                <w:lang w:val="kk-KZ"/>
              </w:rPr>
              <m:t>0</m:t>
            </m:r>
          </m:sup>
        </m:sSup>
        <w:bookmarkStart w:id="52" w:name="_Hlk66217776"/>
        <m:r>
          <w:rPr>
            <w:rFonts w:ascii="Cambria Math" w:eastAsia="Times New Roman" w:hAnsi="Cambria Math" w:cs="Times New Roman"/>
            <w:szCs w:val="28"/>
            <w:lang w:val="kk-KZ"/>
          </w:rPr>
          <m:t>∧</m:t>
        </m:r>
        <w:bookmarkEnd w:id="52"/>
        <m:r>
          <w:rPr>
            <w:rFonts w:ascii="Cambria Math" w:eastAsia="Times New Roman" w:hAnsi="Cambria Math" w:cs="Times New Roman"/>
            <w:szCs w:val="28"/>
            <w:lang w:val="kk-KZ"/>
          </w:rPr>
          <m:t xml:space="preserve"> </m:t>
        </m:r>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Y</m:t>
            </m:r>
          </m:e>
          <m:sup>
            <m:r>
              <w:rPr>
                <w:rFonts w:ascii="Cambria Math" w:eastAsia="Times New Roman" w:hAnsi="Cambria Math" w:cs="Times New Roman"/>
                <w:szCs w:val="28"/>
                <w:lang w:val="kk-KZ"/>
              </w:rPr>
              <m:t>0</m:t>
            </m:r>
          </m:sup>
        </m:sSup>
        <m:r>
          <w:rPr>
            <w:rFonts w:ascii="Cambria Math" w:eastAsia="Times New Roman" w:hAnsi="Cambria Math" w:cs="Times New Roman"/>
            <w:szCs w:val="28"/>
            <w:lang w:val="kk-KZ"/>
          </w:rPr>
          <m:t>∧</m:t>
        </m:r>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Z</m:t>
            </m:r>
          </m:e>
          <m:sup>
            <m:r>
              <w:rPr>
                <w:rFonts w:ascii="Cambria Math" w:eastAsia="Times New Roman" w:hAnsi="Cambria Math" w:cs="Times New Roman"/>
                <w:szCs w:val="28"/>
                <w:lang w:val="kk-KZ"/>
              </w:rPr>
              <m:t>0</m:t>
            </m:r>
          </m:sup>
        </m:sSup>
        <m:r>
          <w:rPr>
            <w:rFonts w:ascii="Cambria Math" w:eastAsia="Times New Roman" w:hAnsi="Cambria Math" w:cs="Times New Roman"/>
            <w:szCs w:val="28"/>
            <w:lang w:val="kk-KZ"/>
          </w:rPr>
          <m:t>)</m:t>
        </m:r>
      </m:oMath>
      <w:r w:rsidRPr="00155A01">
        <w:rPr>
          <w:rFonts w:eastAsia="Times New Roman" w:cs="Times New Roman"/>
          <w:szCs w:val="28"/>
          <w:lang w:val="kk-KZ"/>
        </w:rPr>
        <w:t xml:space="preserve"> </w:t>
      </w:r>
      <m:oMath>
        <m:r>
          <w:rPr>
            <w:rFonts w:ascii="Cambria Math" w:eastAsia="Times New Roman" w:hAnsi="Cambria Math" w:cs="Times New Roman"/>
            <w:szCs w:val="28"/>
            <w:lang w:val="kk-KZ"/>
          </w:rPr>
          <m:t xml:space="preserve">∨ </m:t>
        </m:r>
      </m:oMath>
      <w:r w:rsidRPr="00155A01">
        <w:rPr>
          <w:rFonts w:eastAsia="Times New Roman" w:cs="Times New Roman"/>
          <w:szCs w:val="28"/>
          <w:lang w:val="kk-KZ"/>
        </w:rPr>
        <w:t>(</w:t>
      </w:r>
      <m:oMath>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X</m:t>
            </m:r>
          </m:e>
          <m:sup>
            <m:r>
              <w:rPr>
                <w:rFonts w:ascii="Cambria Math" w:eastAsia="Times New Roman" w:hAnsi="Cambria Math" w:cs="Times New Roman"/>
                <w:szCs w:val="28"/>
                <w:lang w:val="kk-KZ"/>
              </w:rPr>
              <m:t>0</m:t>
            </m:r>
          </m:sup>
        </m:sSup>
        <m:r>
          <w:rPr>
            <w:rFonts w:ascii="Cambria Math" w:eastAsia="Times New Roman" w:hAnsi="Cambria Math" w:cs="Times New Roman"/>
            <w:szCs w:val="28"/>
            <w:lang w:val="kk-KZ"/>
          </w:rPr>
          <m:t>∧</m:t>
        </m:r>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Y</m:t>
            </m:r>
          </m:e>
          <m:sup>
            <m:r>
              <w:rPr>
                <w:rFonts w:ascii="Cambria Math" w:eastAsia="Times New Roman" w:hAnsi="Cambria Math" w:cs="Times New Roman"/>
                <w:szCs w:val="28"/>
                <w:lang w:val="kk-KZ"/>
              </w:rPr>
              <m:t>0</m:t>
            </m:r>
          </m:sup>
        </m:sSup>
        <m:r>
          <w:rPr>
            <w:rFonts w:ascii="Cambria Math" w:eastAsia="Times New Roman" w:hAnsi="Cambria Math" w:cs="Times New Roman"/>
            <w:szCs w:val="28"/>
            <w:lang w:val="kk-KZ"/>
          </w:rPr>
          <m:t>∧</m:t>
        </m:r>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Z</m:t>
            </m:r>
          </m:e>
          <m:sup>
            <m:r>
              <w:rPr>
                <w:rFonts w:ascii="Cambria Math" w:eastAsia="Times New Roman" w:hAnsi="Cambria Math" w:cs="Times New Roman"/>
                <w:szCs w:val="28"/>
                <w:lang w:val="kk-KZ"/>
              </w:rPr>
              <m:t>1</m:t>
            </m:r>
          </m:sup>
        </m:sSup>
        <m:r>
          <w:rPr>
            <w:rFonts w:ascii="Cambria Math" w:eastAsia="Times New Roman" w:hAnsi="Cambria Math" w:cs="Times New Roman"/>
            <w:szCs w:val="28"/>
            <w:lang w:val="kk-KZ"/>
          </w:rPr>
          <m:t>)</m:t>
        </m:r>
      </m:oMath>
      <w:r w:rsidRPr="00155A01">
        <w:rPr>
          <w:rFonts w:eastAsia="Times New Roman" w:cs="Times New Roman"/>
          <w:szCs w:val="28"/>
          <w:lang w:val="kk-KZ"/>
        </w:rPr>
        <w:t xml:space="preserve"> </w:t>
      </w:r>
      <m:oMath>
        <m:r>
          <w:rPr>
            <w:rFonts w:ascii="Cambria Math" w:eastAsia="Times New Roman" w:hAnsi="Cambria Math" w:cs="Times New Roman"/>
            <w:szCs w:val="28"/>
            <w:lang w:val="kk-KZ"/>
          </w:rPr>
          <m:t>∨</m:t>
        </m:r>
      </m:oMath>
      <w:r w:rsidRPr="00155A01">
        <w:rPr>
          <w:rFonts w:eastAsia="Times New Roman" w:cs="Times New Roman"/>
          <w:szCs w:val="28"/>
          <w:lang w:val="kk-KZ"/>
        </w:rPr>
        <w:t xml:space="preserve"> (</w:t>
      </w:r>
      <m:oMath>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X</m:t>
            </m:r>
          </m:e>
          <m:sup>
            <m:r>
              <w:rPr>
                <w:rFonts w:ascii="Cambria Math" w:eastAsia="Times New Roman" w:hAnsi="Cambria Math" w:cs="Times New Roman"/>
                <w:szCs w:val="28"/>
                <w:lang w:val="kk-KZ"/>
              </w:rPr>
              <m:t>0</m:t>
            </m:r>
          </m:sup>
        </m:sSup>
        <m:r>
          <w:rPr>
            <w:rFonts w:ascii="Cambria Math" w:eastAsia="Times New Roman" w:hAnsi="Cambria Math" w:cs="Times New Roman"/>
            <w:szCs w:val="28"/>
            <w:lang w:val="kk-KZ"/>
          </w:rPr>
          <m:t xml:space="preserve">∧ </m:t>
        </m:r>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Y</m:t>
            </m:r>
          </m:e>
          <m:sup>
            <m:r>
              <w:rPr>
                <w:rFonts w:ascii="Cambria Math" w:eastAsia="Times New Roman" w:hAnsi="Cambria Math" w:cs="Times New Roman"/>
                <w:szCs w:val="28"/>
                <w:lang w:val="kk-KZ"/>
              </w:rPr>
              <m:t>1</m:t>
            </m:r>
          </m:sup>
        </m:sSup>
        <m:r>
          <w:rPr>
            <w:rFonts w:ascii="Cambria Math" w:eastAsia="Times New Roman" w:hAnsi="Cambria Math" w:cs="Times New Roman"/>
            <w:szCs w:val="28"/>
            <w:lang w:val="kk-KZ"/>
          </w:rPr>
          <m:t>∧</m:t>
        </m:r>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Z</m:t>
            </m:r>
          </m:e>
          <m:sup>
            <m:r>
              <w:rPr>
                <w:rFonts w:ascii="Cambria Math" w:eastAsia="Times New Roman" w:hAnsi="Cambria Math" w:cs="Times New Roman"/>
                <w:szCs w:val="28"/>
                <w:lang w:val="kk-KZ"/>
              </w:rPr>
              <m:t>1</m:t>
            </m:r>
          </m:sup>
        </m:sSup>
        <m:r>
          <w:rPr>
            <w:rFonts w:ascii="Cambria Math" w:eastAsia="Times New Roman" w:hAnsi="Cambria Math" w:cs="Times New Roman"/>
            <w:szCs w:val="28"/>
            <w:lang w:val="kk-KZ"/>
          </w:rPr>
          <m:t>)</m:t>
        </m:r>
      </m:oMath>
      <w:r w:rsidRPr="00155A01">
        <w:rPr>
          <w:rFonts w:eastAsia="Times New Roman" w:cs="Times New Roman"/>
          <w:szCs w:val="28"/>
          <w:lang w:val="kk-KZ"/>
        </w:rPr>
        <w:t xml:space="preserve"> </w:t>
      </w:r>
      <m:oMath>
        <m:r>
          <w:rPr>
            <w:rFonts w:ascii="Cambria Math" w:eastAsia="Times New Roman" w:hAnsi="Cambria Math" w:cs="Times New Roman"/>
            <w:szCs w:val="28"/>
            <w:lang w:val="kk-KZ"/>
          </w:rPr>
          <m:t>∨</m:t>
        </m:r>
      </m:oMath>
      <w:r w:rsidRPr="00155A01">
        <w:rPr>
          <w:rFonts w:eastAsia="Times New Roman" w:cs="Times New Roman"/>
          <w:szCs w:val="28"/>
          <w:lang w:val="kk-KZ"/>
        </w:rPr>
        <w:t xml:space="preserve"> (</w:t>
      </w:r>
      <m:oMath>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X</m:t>
            </m:r>
          </m:e>
          <m:sup>
            <m:r>
              <w:rPr>
                <w:rFonts w:ascii="Cambria Math" w:eastAsia="Times New Roman" w:hAnsi="Cambria Math" w:cs="Times New Roman"/>
                <w:szCs w:val="28"/>
                <w:lang w:val="kk-KZ"/>
              </w:rPr>
              <m:t>1</m:t>
            </m:r>
          </m:sup>
        </m:sSup>
        <m:r>
          <w:rPr>
            <w:rFonts w:ascii="Cambria Math" w:eastAsia="Times New Roman" w:hAnsi="Cambria Math" w:cs="Times New Roman"/>
            <w:szCs w:val="28"/>
            <w:lang w:val="kk-KZ"/>
          </w:rPr>
          <m:t xml:space="preserve">∧ </m:t>
        </m:r>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Y</m:t>
            </m:r>
          </m:e>
          <m:sup>
            <m:r>
              <w:rPr>
                <w:rFonts w:ascii="Cambria Math" w:eastAsia="Times New Roman" w:hAnsi="Cambria Math" w:cs="Times New Roman"/>
                <w:szCs w:val="28"/>
                <w:lang w:val="kk-KZ"/>
              </w:rPr>
              <m:t>0</m:t>
            </m:r>
          </m:sup>
        </m:sSup>
        <m:r>
          <w:rPr>
            <w:rFonts w:ascii="Cambria Math" w:eastAsia="Times New Roman" w:hAnsi="Cambria Math" w:cs="Times New Roman"/>
            <w:szCs w:val="28"/>
            <w:lang w:val="kk-KZ"/>
          </w:rPr>
          <m:t>∧</m:t>
        </m:r>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Z</m:t>
            </m:r>
          </m:e>
          <m:sup>
            <m:r>
              <w:rPr>
                <w:rFonts w:ascii="Cambria Math" w:eastAsia="Times New Roman" w:hAnsi="Cambria Math" w:cs="Times New Roman"/>
                <w:szCs w:val="28"/>
                <w:lang w:val="kk-KZ"/>
              </w:rPr>
              <m:t>0</m:t>
            </m:r>
          </m:sup>
        </m:sSup>
        <m:r>
          <w:rPr>
            <w:rFonts w:ascii="Cambria Math" w:eastAsia="Times New Roman" w:hAnsi="Cambria Math" w:cs="Times New Roman"/>
            <w:szCs w:val="28"/>
            <w:lang w:val="kk-KZ"/>
          </w:rPr>
          <m:t>)</m:t>
        </m:r>
      </m:oMath>
      <w:r w:rsidRPr="00155A01">
        <w:rPr>
          <w:rFonts w:eastAsia="Times New Roman" w:cs="Times New Roman"/>
          <w:szCs w:val="28"/>
          <w:lang w:val="kk-KZ"/>
        </w:rPr>
        <w:t xml:space="preserve"> </w:t>
      </w:r>
      <w:bookmarkStart w:id="53" w:name="_Hlk66398350"/>
      <m:oMath>
        <m:r>
          <w:rPr>
            <w:rFonts w:ascii="Cambria Math" w:eastAsia="Times New Roman" w:hAnsi="Cambria Math" w:cs="Times New Roman"/>
            <w:szCs w:val="28"/>
            <w:lang w:val="kk-KZ"/>
          </w:rPr>
          <m:t>∨</m:t>
        </m:r>
      </m:oMath>
      <w:r w:rsidRPr="00155A01">
        <w:rPr>
          <w:rFonts w:eastAsia="Times New Roman" w:cs="Times New Roman"/>
          <w:szCs w:val="28"/>
          <w:lang w:val="kk-KZ"/>
        </w:rPr>
        <w:t>(</w:t>
      </w:r>
      <m:oMath>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X</m:t>
            </m:r>
          </m:e>
          <m:sup>
            <m:r>
              <w:rPr>
                <w:rFonts w:ascii="Cambria Math" w:eastAsia="Times New Roman" w:hAnsi="Cambria Math" w:cs="Times New Roman"/>
                <w:szCs w:val="28"/>
                <w:lang w:val="kk-KZ"/>
              </w:rPr>
              <m:t>1</m:t>
            </m:r>
          </m:sup>
        </m:sSup>
        <m:r>
          <w:rPr>
            <w:rFonts w:ascii="Cambria Math" w:eastAsia="Times New Roman" w:hAnsi="Cambria Math" w:cs="Times New Roman"/>
            <w:szCs w:val="28"/>
            <w:lang w:val="kk-KZ"/>
          </w:rPr>
          <m:t xml:space="preserve">∧ </m:t>
        </m:r>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Y</m:t>
            </m:r>
          </m:e>
          <m:sup>
            <m:r>
              <w:rPr>
                <w:rFonts w:ascii="Cambria Math" w:eastAsia="Times New Roman" w:hAnsi="Cambria Math" w:cs="Times New Roman"/>
                <w:szCs w:val="28"/>
                <w:lang w:val="kk-KZ"/>
              </w:rPr>
              <m:t>0</m:t>
            </m:r>
          </m:sup>
        </m:sSup>
        <m:r>
          <w:rPr>
            <w:rFonts w:ascii="Cambria Math" w:eastAsia="Times New Roman" w:hAnsi="Cambria Math" w:cs="Times New Roman"/>
            <w:szCs w:val="28"/>
            <w:lang w:val="kk-KZ"/>
          </w:rPr>
          <m:t>∧</m:t>
        </m:r>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Z</m:t>
            </m:r>
          </m:e>
          <m:sup>
            <m:r>
              <w:rPr>
                <w:rFonts w:ascii="Cambria Math" w:eastAsia="Times New Roman" w:hAnsi="Cambria Math" w:cs="Times New Roman"/>
                <w:szCs w:val="28"/>
                <w:lang w:val="kk-KZ"/>
              </w:rPr>
              <m:t>1</m:t>
            </m:r>
          </m:sup>
        </m:sSup>
        <m:r>
          <w:rPr>
            <w:rFonts w:ascii="Cambria Math" w:eastAsia="Times New Roman" w:hAnsi="Cambria Math" w:cs="Times New Roman"/>
            <w:szCs w:val="28"/>
            <w:lang w:val="kk-KZ"/>
          </w:rPr>
          <m:t>)</m:t>
        </m:r>
      </m:oMath>
      <w:r w:rsidRPr="00155A01">
        <w:rPr>
          <w:rFonts w:eastAsia="Times New Roman" w:cs="Times New Roman"/>
          <w:szCs w:val="28"/>
          <w:lang w:val="kk-KZ"/>
        </w:rPr>
        <w:t xml:space="preserve"> </w:t>
      </w:r>
      <m:oMath>
        <m:r>
          <w:rPr>
            <w:rFonts w:ascii="Cambria Math" w:eastAsia="Times New Roman" w:hAnsi="Cambria Math" w:cs="Times New Roman"/>
            <w:szCs w:val="28"/>
            <w:lang w:val="kk-KZ"/>
          </w:rPr>
          <m:t>∨</m:t>
        </m:r>
      </m:oMath>
      <w:r w:rsidRPr="00155A01">
        <w:rPr>
          <w:rFonts w:eastAsia="Times New Roman" w:cs="Times New Roman"/>
          <w:szCs w:val="28"/>
          <w:lang w:val="kk-KZ"/>
        </w:rPr>
        <w:t>(</w:t>
      </w:r>
      <m:oMath>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X</m:t>
            </m:r>
          </m:e>
          <m:sup>
            <m:r>
              <w:rPr>
                <w:rFonts w:ascii="Cambria Math" w:eastAsia="Times New Roman" w:hAnsi="Cambria Math" w:cs="Times New Roman"/>
                <w:szCs w:val="28"/>
                <w:lang w:val="kk-KZ"/>
              </w:rPr>
              <m:t>1</m:t>
            </m:r>
          </m:sup>
        </m:sSup>
        <m:r>
          <w:rPr>
            <w:rFonts w:ascii="Cambria Math" w:eastAsia="Times New Roman" w:hAnsi="Cambria Math" w:cs="Times New Roman"/>
            <w:szCs w:val="28"/>
            <w:lang w:val="kk-KZ"/>
          </w:rPr>
          <m:t xml:space="preserve">∧ </m:t>
        </m:r>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Y</m:t>
            </m:r>
          </m:e>
          <m:sup>
            <m:r>
              <w:rPr>
                <w:rFonts w:ascii="Cambria Math" w:eastAsia="Times New Roman" w:hAnsi="Cambria Math" w:cs="Times New Roman"/>
                <w:szCs w:val="28"/>
                <w:lang w:val="kk-KZ"/>
              </w:rPr>
              <m:t>1</m:t>
            </m:r>
          </m:sup>
        </m:sSup>
        <m:r>
          <w:rPr>
            <w:rFonts w:ascii="Cambria Math" w:eastAsia="Times New Roman" w:hAnsi="Cambria Math" w:cs="Times New Roman"/>
            <w:szCs w:val="28"/>
            <w:lang w:val="kk-KZ"/>
          </w:rPr>
          <m:t>∧</m:t>
        </m:r>
        <m:sSup>
          <m:sSupPr>
            <m:ctrlPr>
              <w:rPr>
                <w:rFonts w:ascii="Cambria Math" w:eastAsia="Times New Roman" w:hAnsi="Cambria Math" w:cs="Times New Roman"/>
                <w:i/>
                <w:szCs w:val="28"/>
                <w:lang w:val="kk-KZ"/>
              </w:rPr>
            </m:ctrlPr>
          </m:sSupPr>
          <m:e>
            <m:r>
              <w:rPr>
                <w:rFonts w:ascii="Cambria Math" w:eastAsia="Times New Roman" w:hAnsi="Cambria Math" w:cs="Times New Roman"/>
                <w:szCs w:val="28"/>
                <w:lang w:val="kk-KZ"/>
              </w:rPr>
              <m:t>Z</m:t>
            </m:r>
          </m:e>
          <m:sup>
            <m:r>
              <w:rPr>
                <w:rFonts w:ascii="Cambria Math" w:eastAsia="Times New Roman" w:hAnsi="Cambria Math" w:cs="Times New Roman"/>
                <w:szCs w:val="28"/>
                <w:lang w:val="kk-KZ"/>
              </w:rPr>
              <m:t>1</m:t>
            </m:r>
          </m:sup>
        </m:sSup>
        <m:r>
          <w:rPr>
            <w:rFonts w:ascii="Cambria Math" w:eastAsia="Times New Roman" w:hAnsi="Cambria Math" w:cs="Times New Roman"/>
            <w:szCs w:val="28"/>
            <w:lang w:val="kk-KZ"/>
          </w:rPr>
          <m:t>)</m:t>
        </m:r>
      </m:oMath>
      <w:r w:rsidRPr="00155A01">
        <w:rPr>
          <w:rFonts w:eastAsia="Times New Roman" w:cs="Times New Roman"/>
          <w:szCs w:val="28"/>
          <w:lang w:val="kk-KZ"/>
        </w:rPr>
        <w:t xml:space="preserve"> </w:t>
      </w:r>
      <w:bookmarkEnd w:id="51"/>
      <w:bookmarkEnd w:id="53"/>
      <w:r w:rsidRPr="00155A01">
        <w:rPr>
          <w:rFonts w:eastAsia="Times New Roman" w:cs="Times New Roman"/>
          <w:szCs w:val="28"/>
          <w:lang w:val="kk-KZ"/>
        </w:rPr>
        <w:t>.</w:t>
      </w:r>
    </w:p>
    <w:p w:rsidR="00E36843" w:rsidRPr="00155A01" w:rsidRDefault="00E36843" w:rsidP="009F763F">
      <w:pPr>
        <w:shd w:val="clear" w:color="auto" w:fill="FFFFFF" w:themeFill="background1"/>
        <w:spacing w:after="0" w:line="240" w:lineRule="auto"/>
        <w:ind w:firstLine="567"/>
        <w:jc w:val="center"/>
        <w:rPr>
          <w:rFonts w:eastAsia="Times New Roman" w:cs="Times New Roman"/>
          <w:szCs w:val="28"/>
          <w:lang w:val="kk-KZ"/>
        </w:rPr>
      </w:pPr>
    </w:p>
    <w:p w:rsidR="00E36843" w:rsidRPr="00155A01" w:rsidRDefault="00BD616F" w:rsidP="009F763F">
      <w:pPr>
        <w:shd w:val="clear" w:color="auto" w:fill="FFFFFF" w:themeFill="background1"/>
        <w:spacing w:after="0" w:line="240" w:lineRule="auto"/>
        <w:ind w:firstLine="567"/>
        <w:rPr>
          <w:rFonts w:eastAsia="Times New Roman" w:cs="Times New Roman"/>
          <w:sz w:val="28"/>
          <w:szCs w:val="28"/>
          <w:lang w:val="kk-KZ"/>
        </w:rPr>
      </w:pPr>
      <w:r w:rsidRPr="00155A01">
        <w:rPr>
          <w:rFonts w:ascii="Times New Roman" w:eastAsia="Times New Roman" w:hAnsi="Times New Roman" w:cs="Times New Roman"/>
          <w:b/>
          <w:bCs/>
          <w:sz w:val="28"/>
          <w:szCs w:val="28"/>
          <w:lang w:val="kk-KZ"/>
        </w:rPr>
        <w:t>ЖДҚФ F</w:t>
      </w:r>
      <w:r w:rsidRPr="00155A01">
        <w:rPr>
          <w:rFonts w:eastAsia="Times New Roman" w:cs="Times New Roman"/>
          <w:sz w:val="28"/>
          <w:szCs w:val="28"/>
          <w:lang w:val="kk-KZ"/>
        </w:rPr>
        <w:t xml:space="preserve"> </w:t>
      </w:r>
      <w:r w:rsidR="00E36843" w:rsidRPr="00155A01">
        <w:rPr>
          <w:rFonts w:eastAsia="Times New Roman" w:cs="Times New Roman"/>
          <w:sz w:val="28"/>
          <w:szCs w:val="28"/>
          <w:lang w:val="kk-KZ"/>
        </w:rPr>
        <w:t xml:space="preserve">= </w:t>
      </w:r>
      <m:oMath>
        <m:d>
          <m:dPr>
            <m:ctrlPr>
              <w:rPr>
                <w:rFonts w:ascii="Cambria Math" w:eastAsia="Times New Roman" w:hAnsi="Cambria Math" w:cs="Times New Roman"/>
                <w:i/>
                <w:sz w:val="28"/>
                <w:szCs w:val="28"/>
                <w:lang w:val="kk-KZ"/>
              </w:rPr>
            </m:ctrlPr>
          </m:dPr>
          <m:e>
            <m:r>
              <m:rPr>
                <m:sty m:val="p"/>
              </m:rPr>
              <w:rPr>
                <w:rFonts w:ascii="Cambria Math" w:hAnsi="Cambria Math" w:cs="Times New Roman"/>
                <w:sz w:val="28"/>
                <w:szCs w:val="28"/>
                <w:lang w:val="kk-KZ"/>
              </w:rPr>
              <m:t>¬</m:t>
            </m:r>
            <m:r>
              <w:rPr>
                <w:rFonts w:ascii="Cambria Math" w:eastAsia="Times New Roman" w:hAnsi="Cambria Math" w:cs="Times New Roman"/>
                <w:sz w:val="28"/>
                <w:szCs w:val="28"/>
                <w:lang w:val="kk-KZ"/>
              </w:rPr>
              <m:t>X∧</m:t>
            </m:r>
            <m:r>
              <m:rPr>
                <m:sty m:val="p"/>
              </m:rPr>
              <w:rPr>
                <w:rFonts w:ascii="Cambria Math" w:hAnsi="Cambria Math" w:cs="Times New Roman"/>
                <w:sz w:val="28"/>
                <w:szCs w:val="28"/>
                <w:lang w:val="kk-KZ"/>
              </w:rPr>
              <m:t>¬</m:t>
            </m:r>
            <m:r>
              <w:rPr>
                <w:rFonts w:ascii="Cambria Math" w:eastAsia="Times New Roman" w:hAnsi="Cambria Math" w:cs="Times New Roman"/>
                <w:sz w:val="28"/>
                <w:szCs w:val="28"/>
                <w:lang w:val="kk-KZ"/>
              </w:rPr>
              <m:t xml:space="preserve">Y∧ </m:t>
            </m:r>
            <m:r>
              <m:rPr>
                <m:sty m:val="p"/>
              </m:rPr>
              <w:rPr>
                <w:rFonts w:ascii="Cambria Math" w:hAnsi="Cambria Math" w:cs="Times New Roman"/>
                <w:sz w:val="28"/>
                <w:szCs w:val="28"/>
                <w:lang w:val="kk-KZ"/>
              </w:rPr>
              <m:t>¬Z</m:t>
            </m:r>
          </m:e>
        </m:d>
        <m:r>
          <w:rPr>
            <w:rFonts w:ascii="Cambria Math" w:eastAsia="Times New Roman" w:hAnsi="Cambria Math" w:cs="Times New Roman"/>
            <w:sz w:val="28"/>
            <w:szCs w:val="28"/>
            <w:lang w:val="kk-KZ"/>
          </w:rPr>
          <m:t>∨</m:t>
        </m:r>
        <m:r>
          <w:rPr>
            <w:rFonts w:ascii="Cambria Math" w:hAnsi="Cambria Math" w:cs="Times New Roman"/>
            <w:sz w:val="28"/>
            <w:szCs w:val="28"/>
            <w:lang w:val="kk-KZ"/>
          </w:rPr>
          <m:t xml:space="preserve">  </m:t>
        </m:r>
        <m:d>
          <m:dPr>
            <m:ctrlPr>
              <w:rPr>
                <w:rFonts w:ascii="Cambria Math" w:eastAsia="Times New Roman" w:hAnsi="Cambria Math" w:cs="Times New Roman"/>
                <w:i/>
                <w:sz w:val="28"/>
                <w:szCs w:val="28"/>
                <w:lang w:val="kk-KZ"/>
              </w:rPr>
            </m:ctrlPr>
          </m:dPr>
          <m:e>
            <m:r>
              <m:rPr>
                <m:sty m:val="p"/>
              </m:rPr>
              <w:rPr>
                <w:rFonts w:ascii="Cambria Math" w:hAnsi="Cambria Math" w:cs="Times New Roman"/>
                <w:sz w:val="28"/>
                <w:szCs w:val="28"/>
                <w:lang w:val="kk-KZ"/>
              </w:rPr>
              <m:t>¬</m:t>
            </m:r>
            <m:r>
              <w:rPr>
                <w:rFonts w:ascii="Cambria Math" w:eastAsia="Times New Roman" w:hAnsi="Cambria Math" w:cs="Times New Roman"/>
                <w:sz w:val="28"/>
                <w:szCs w:val="28"/>
                <w:lang w:val="kk-KZ"/>
              </w:rPr>
              <m:t>X∧</m:t>
            </m:r>
            <m:r>
              <m:rPr>
                <m:sty m:val="p"/>
              </m:rPr>
              <w:rPr>
                <w:rFonts w:ascii="Cambria Math" w:hAnsi="Cambria Math" w:cs="Times New Roman"/>
                <w:sz w:val="28"/>
                <w:szCs w:val="28"/>
                <w:lang w:val="kk-KZ"/>
              </w:rPr>
              <m:t>¬</m:t>
            </m:r>
            <m:r>
              <w:rPr>
                <w:rFonts w:ascii="Cambria Math" w:eastAsia="Times New Roman" w:hAnsi="Cambria Math" w:cs="Times New Roman"/>
                <w:sz w:val="28"/>
                <w:szCs w:val="28"/>
                <w:lang w:val="kk-KZ"/>
              </w:rPr>
              <m:t xml:space="preserve">Y∧ </m:t>
            </m:r>
            <m:r>
              <m:rPr>
                <m:sty m:val="p"/>
              </m:rPr>
              <w:rPr>
                <w:rFonts w:ascii="Cambria Math" w:hAnsi="Cambria Math" w:cs="Times New Roman"/>
                <w:sz w:val="28"/>
                <w:szCs w:val="28"/>
                <w:lang w:val="kk-KZ"/>
              </w:rPr>
              <m:t>Z</m:t>
            </m:r>
          </m:e>
        </m:d>
        <m:r>
          <w:rPr>
            <w:rFonts w:ascii="Cambria Math" w:eastAsia="Times New Roman" w:hAnsi="Cambria Math" w:cs="Times New Roman"/>
            <w:sz w:val="28"/>
            <w:szCs w:val="28"/>
            <w:lang w:val="kk-KZ"/>
          </w:rPr>
          <m:t>∨</m:t>
        </m:r>
        <m:r>
          <w:rPr>
            <w:rFonts w:ascii="Cambria Math" w:hAnsi="Cambria Math" w:cs="Times New Roman"/>
            <w:sz w:val="28"/>
            <w:szCs w:val="28"/>
            <w:lang w:val="kk-KZ"/>
          </w:rPr>
          <m:t xml:space="preserve"> </m:t>
        </m:r>
        <m:d>
          <m:dPr>
            <m:ctrlPr>
              <w:rPr>
                <w:rFonts w:ascii="Cambria Math" w:eastAsia="Times New Roman" w:hAnsi="Cambria Math" w:cs="Times New Roman"/>
                <w:i/>
                <w:sz w:val="28"/>
                <w:szCs w:val="28"/>
                <w:lang w:val="kk-KZ"/>
              </w:rPr>
            </m:ctrlPr>
          </m:dPr>
          <m:e>
            <m:r>
              <m:rPr>
                <m:sty m:val="p"/>
              </m:rPr>
              <w:rPr>
                <w:rFonts w:ascii="Cambria Math" w:hAnsi="Cambria Math" w:cs="Times New Roman"/>
                <w:sz w:val="28"/>
                <w:szCs w:val="28"/>
                <w:lang w:val="kk-KZ"/>
              </w:rPr>
              <m:t>¬</m:t>
            </m:r>
            <m:r>
              <w:rPr>
                <w:rFonts w:ascii="Cambria Math" w:eastAsia="Times New Roman" w:hAnsi="Cambria Math" w:cs="Times New Roman"/>
                <w:sz w:val="28"/>
                <w:szCs w:val="28"/>
                <w:lang w:val="kk-KZ"/>
              </w:rPr>
              <m:t>X</m:t>
            </m:r>
            <w:bookmarkStart w:id="54" w:name="_Hlk66399289"/>
            <m:r>
              <w:rPr>
                <w:rFonts w:ascii="Cambria Math" w:eastAsia="Times New Roman" w:hAnsi="Cambria Math" w:cs="Times New Roman"/>
                <w:sz w:val="28"/>
                <w:szCs w:val="28"/>
                <w:lang w:val="kk-KZ"/>
              </w:rPr>
              <m:t>∧</m:t>
            </m:r>
            <w:bookmarkEnd w:id="54"/>
            <m:r>
              <w:rPr>
                <w:rFonts w:ascii="Cambria Math" w:eastAsia="Times New Roman" w:hAnsi="Cambria Math" w:cs="Times New Roman"/>
                <w:sz w:val="28"/>
                <w:szCs w:val="28"/>
                <w:lang w:val="kk-KZ"/>
              </w:rPr>
              <m:t xml:space="preserve">Y∧ </m:t>
            </m:r>
            <m:r>
              <m:rPr>
                <m:sty m:val="p"/>
              </m:rPr>
              <w:rPr>
                <w:rFonts w:ascii="Cambria Math" w:hAnsi="Cambria Math" w:cs="Times New Roman"/>
                <w:sz w:val="28"/>
                <w:szCs w:val="28"/>
                <w:lang w:val="kk-KZ"/>
              </w:rPr>
              <m:t>Z</m:t>
            </m:r>
          </m:e>
        </m:d>
        <m:r>
          <w:rPr>
            <w:rFonts w:ascii="Cambria Math" w:eastAsia="Times New Roman" w:hAnsi="Cambria Math" w:cs="Times New Roman"/>
            <w:sz w:val="28"/>
            <w:szCs w:val="28"/>
            <w:lang w:val="kk-KZ"/>
          </w:rPr>
          <m:t>∨</m:t>
        </m:r>
        <m:d>
          <m:dPr>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X∧</m:t>
            </m:r>
            <m:r>
              <m:rPr>
                <m:sty m:val="p"/>
              </m:rPr>
              <w:rPr>
                <w:rFonts w:ascii="Cambria Math" w:hAnsi="Cambria Math" w:cs="Times New Roman"/>
                <w:sz w:val="28"/>
                <w:szCs w:val="28"/>
                <w:lang w:val="kk-KZ"/>
              </w:rPr>
              <m:t>¬</m:t>
            </m:r>
            <m:r>
              <w:rPr>
                <w:rFonts w:ascii="Cambria Math" w:eastAsia="Times New Roman" w:hAnsi="Cambria Math" w:cs="Times New Roman"/>
                <w:sz w:val="28"/>
                <w:szCs w:val="28"/>
                <w:lang w:val="kk-KZ"/>
              </w:rPr>
              <m:t xml:space="preserve">Y∧ </m:t>
            </m:r>
            <m:r>
              <m:rPr>
                <m:sty m:val="p"/>
              </m:rPr>
              <w:rPr>
                <w:rFonts w:ascii="Cambria Math" w:hAnsi="Cambria Math" w:cs="Times New Roman"/>
                <w:sz w:val="28"/>
                <w:szCs w:val="28"/>
                <w:lang w:val="kk-KZ"/>
              </w:rPr>
              <m:t>¬Z</m:t>
            </m:r>
          </m:e>
        </m:d>
        <w:bookmarkStart w:id="55" w:name="_Hlk66403105"/>
        <w:bookmarkStart w:id="56" w:name="_Hlk66398421"/>
        <m:r>
          <w:rPr>
            <w:rFonts w:ascii="Cambria Math" w:eastAsia="Times New Roman" w:hAnsi="Cambria Math" w:cs="Times New Roman"/>
            <w:sz w:val="28"/>
            <w:szCs w:val="28"/>
            <w:lang w:val="kk-KZ"/>
          </w:rPr>
          <m:t>∨</m:t>
        </m:r>
        <w:bookmarkEnd w:id="55"/>
        <m:d>
          <m:dPr>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X∧</m:t>
            </m:r>
            <m:r>
              <m:rPr>
                <m:sty m:val="p"/>
              </m:rPr>
              <w:rPr>
                <w:rFonts w:ascii="Cambria Math" w:hAnsi="Cambria Math" w:cs="Times New Roman"/>
                <w:sz w:val="28"/>
                <w:szCs w:val="28"/>
                <w:lang w:val="kk-KZ"/>
              </w:rPr>
              <m:t>¬</m:t>
            </m:r>
            <m:r>
              <w:rPr>
                <w:rFonts w:ascii="Cambria Math" w:eastAsia="Times New Roman" w:hAnsi="Cambria Math" w:cs="Times New Roman"/>
                <w:sz w:val="28"/>
                <w:szCs w:val="28"/>
                <w:lang w:val="kk-KZ"/>
              </w:rPr>
              <m:t xml:space="preserve">Y∧ </m:t>
            </m:r>
            <m:r>
              <m:rPr>
                <m:sty m:val="p"/>
              </m:rPr>
              <w:rPr>
                <w:rFonts w:ascii="Cambria Math" w:hAnsi="Cambria Math" w:cs="Times New Roman"/>
                <w:sz w:val="28"/>
                <w:szCs w:val="28"/>
                <w:lang w:val="kk-KZ"/>
              </w:rPr>
              <m:t>Z</m:t>
            </m:r>
          </m:e>
        </m:d>
        <w:bookmarkEnd w:id="56"/>
        <m:r>
          <w:rPr>
            <w:rFonts w:ascii="Cambria Math" w:eastAsia="Times New Roman" w:hAnsi="Cambria Math" w:cs="Times New Roman"/>
            <w:sz w:val="28"/>
            <w:szCs w:val="28"/>
            <w:lang w:val="kk-KZ"/>
          </w:rPr>
          <m:t>∨</m:t>
        </m:r>
        <m:r>
          <w:rPr>
            <w:rFonts w:ascii="Cambria Math" w:hAnsi="Cambria Math" w:cs="Times New Roman"/>
            <w:sz w:val="28"/>
            <w:szCs w:val="28"/>
            <w:lang w:val="kk-KZ"/>
          </w:rPr>
          <m:t xml:space="preserve"> </m:t>
        </m:r>
        <m:d>
          <m:dPr>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 xml:space="preserve">X∧Y∧ </m:t>
            </m:r>
            <m:r>
              <m:rPr>
                <m:sty m:val="p"/>
              </m:rPr>
              <w:rPr>
                <w:rFonts w:ascii="Cambria Math" w:hAnsi="Cambria Math" w:cs="Times New Roman"/>
                <w:sz w:val="28"/>
                <w:szCs w:val="28"/>
                <w:lang w:val="kk-KZ"/>
              </w:rPr>
              <m:t>Z</m:t>
            </m:r>
          </m:e>
        </m:d>
        <m:r>
          <w:rPr>
            <w:rFonts w:ascii="Cambria Math" w:eastAsia="Times New Roman" w:hAnsi="Cambria Math" w:cs="Times New Roman"/>
            <w:sz w:val="28"/>
            <w:szCs w:val="28"/>
            <w:lang w:val="kk-KZ"/>
          </w:rPr>
          <m:t>.</m:t>
        </m:r>
      </m:oMath>
    </w:p>
    <w:p w:rsidR="00E36843" w:rsidRPr="00155A01" w:rsidRDefault="00E36843" w:rsidP="009F763F">
      <w:pPr>
        <w:shd w:val="clear" w:color="auto" w:fill="FFFFFF" w:themeFill="background1"/>
        <w:spacing w:after="0" w:line="240" w:lineRule="auto"/>
        <w:ind w:firstLine="567"/>
        <w:jc w:val="center"/>
        <w:rPr>
          <w:rFonts w:eastAsia="Times New Roman" w:cs="Times New Roman"/>
          <w:szCs w:val="28"/>
          <w:lang w:val="kk-KZ"/>
        </w:rPr>
      </w:pPr>
    </w:p>
    <w:p w:rsidR="00BD616F" w:rsidRPr="00155A01" w:rsidRDefault="00BD616F" w:rsidP="009F763F">
      <w:pPr>
        <w:shd w:val="clear" w:color="auto" w:fill="FFFFFF" w:themeFill="background1"/>
        <w:spacing w:after="0" w:line="240" w:lineRule="auto"/>
        <w:ind w:firstLine="567"/>
        <w:jc w:val="both"/>
        <w:rPr>
          <w:rFonts w:ascii="Times New Roman" w:hAnsi="Times New Roman" w:cs="Times New Roman"/>
          <w:bCs/>
          <w:iCs/>
          <w:sz w:val="28"/>
          <w:szCs w:val="28"/>
          <w:lang w:val="kk-KZ"/>
        </w:rPr>
      </w:pPr>
      <w:r w:rsidRPr="00155A01">
        <w:rPr>
          <w:rFonts w:ascii="Times New Roman" w:hAnsi="Times New Roman" w:cs="Times New Roman"/>
          <w:b/>
          <w:i/>
          <w:sz w:val="28"/>
          <w:szCs w:val="28"/>
          <w:lang w:val="kk-KZ"/>
        </w:rPr>
        <w:t>2-әдіс.</w:t>
      </w:r>
      <w:r w:rsidRPr="00155A01">
        <w:rPr>
          <w:rFonts w:ascii="Times New Roman" w:hAnsi="Times New Roman" w:cs="Times New Roman"/>
          <w:sz w:val="28"/>
          <w:szCs w:val="28"/>
          <w:lang w:val="kk-KZ"/>
        </w:rPr>
        <w:t xml:space="preserve"> </w:t>
      </w:r>
      <w:r w:rsidRPr="00155A01">
        <w:rPr>
          <w:rFonts w:ascii="Times New Roman" w:hAnsi="Times New Roman" w:cs="Times New Roman"/>
          <w:bCs/>
          <w:iCs/>
          <w:sz w:val="28"/>
          <w:szCs w:val="28"/>
          <w:lang w:val="kk-KZ"/>
        </w:rPr>
        <w:t>Берілген F формуласының ЖДҚФ-ға тепе-тең түрлендірулер арқылы келтіру</w:t>
      </w:r>
    </w:p>
    <w:p w:rsidR="00E36843" w:rsidRPr="00155A01" w:rsidRDefault="00E3684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w:p>
    <w:p w:rsidR="00E36843" w:rsidRPr="00155A01" w:rsidRDefault="006043CA"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r>
          <w:rPr>
            <w:rFonts w:ascii="Cambria Math" w:hAnsi="Cambria Math" w:cs="Times New Roman"/>
            <w:sz w:val="28"/>
            <w:szCs w:val="28"/>
            <w:lang w:val="kk-KZ"/>
          </w:rPr>
          <m:t>F</m:t>
        </m:r>
        <m:d>
          <m:dPr>
            <m:ctrlPr>
              <w:rPr>
                <w:rFonts w:ascii="Cambria Math" w:hAnsi="Cambria Math" w:cs="Times New Roman"/>
                <w:i/>
                <w:sz w:val="28"/>
                <w:szCs w:val="28"/>
                <w:lang w:val="kk-KZ"/>
              </w:rPr>
            </m:ctrlPr>
          </m:dPr>
          <m:e>
            <m:r>
              <w:rPr>
                <w:rFonts w:ascii="Cambria Math" w:hAnsi="Cambria Math" w:cs="Times New Roman"/>
                <w:sz w:val="28"/>
                <w:szCs w:val="28"/>
                <w:lang w:val="kk-KZ"/>
              </w:rPr>
              <m:t>X, Y, 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Y→Z</m:t>
            </m:r>
          </m:e>
        </m:d>
        <m:r>
          <w:rPr>
            <w:rFonts w:ascii="Cambria Math" w:hAnsi="Cambria Math" w:cs="Times New Roman"/>
            <w:sz w:val="28"/>
            <w:szCs w:val="28"/>
            <w:lang w:val="kk-KZ"/>
          </w:rPr>
          <m:t>=</m:t>
        </m:r>
        <w:bookmarkStart w:id="57" w:name="_Hlk66399049"/>
        <w:bookmarkStart w:id="58" w:name="_Hlk66403986"/>
        <m:r>
          <w:rPr>
            <w:rFonts w:ascii="Cambria Math" w:hAnsi="Cambria Math" w:cs="Times New Roman"/>
            <w:sz w:val="28"/>
            <w:szCs w:val="28"/>
            <w:lang w:val="kk-KZ"/>
          </w:rPr>
          <m:t>¬</m:t>
        </m:r>
        <w:bookmarkEnd w:id="57"/>
        <m:d>
          <m:dPr>
            <m:ctrlPr>
              <w:rPr>
                <w:rFonts w:ascii="Cambria Math" w:hAnsi="Cambria Math" w:cs="Times New Roman"/>
                <w:i/>
                <w:sz w:val="28"/>
                <w:szCs w:val="28"/>
                <w:lang w:val="kk-KZ"/>
              </w:rPr>
            </m:ctrlPr>
          </m:dPr>
          <m:e>
            <m:r>
              <w:rPr>
                <w:rFonts w:ascii="Cambria Math" w:hAnsi="Cambria Math" w:cs="Times New Roman"/>
                <w:sz w:val="28"/>
                <w:szCs w:val="28"/>
                <w:lang w:val="kk-KZ"/>
              </w:rPr>
              <m:t>X∨¬Z</m:t>
            </m:r>
          </m:e>
        </m:d>
        <w:bookmarkStart w:id="59" w:name="_Hlk66399680"/>
        <m:r>
          <w:rPr>
            <w:rFonts w:ascii="Cambria Math" w:hAnsi="Cambria Math" w:cs="Times New Roman"/>
            <w:sz w:val="28"/>
            <w:szCs w:val="28"/>
            <w:lang w:val="kk-KZ"/>
          </w:rPr>
          <m:t>∨</m:t>
        </m:r>
        <w:bookmarkEnd w:id="59"/>
        <m:d>
          <m:dPr>
            <m:ctrlPr>
              <w:rPr>
                <w:rFonts w:ascii="Cambria Math" w:hAnsi="Cambria Math" w:cs="Times New Roman"/>
                <w:i/>
                <w:sz w:val="28"/>
                <w:szCs w:val="28"/>
                <w:lang w:val="kk-KZ"/>
              </w:rPr>
            </m:ctrlPr>
          </m:dPr>
          <m:e>
            <m:r>
              <w:rPr>
                <w:rFonts w:ascii="Cambria Math" w:hAnsi="Cambria Math" w:cs="Times New Roman"/>
                <w:sz w:val="28"/>
                <w:szCs w:val="28"/>
                <w:lang w:val="kk-KZ"/>
              </w:rPr>
              <m:t>¬Y→Z</m:t>
            </m:r>
          </m:e>
        </m:d>
        <w:bookmarkEnd w:id="58"/>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m:t>
            </m:r>
            <m:r>
              <w:rPr>
                <w:rFonts w:ascii="Cambria Math" w:eastAsia="Times New Roman" w:hAnsi="Cambria Math" w:cs="Times New Roman"/>
                <w:sz w:val="28"/>
                <w:szCs w:val="28"/>
                <w:lang w:val="kk-KZ"/>
              </w:rPr>
              <m:t>∧Z</m:t>
            </m:r>
          </m:e>
        </m:d>
        <m:r>
          <w:rPr>
            <w:rFonts w:ascii="Cambria Math" w:eastAsia="Times New Roman" w:hAnsi="Cambria Math" w:cs="Times New Roman"/>
            <w:sz w:val="28"/>
            <w:szCs w:val="28"/>
            <w:lang w:val="kk-KZ"/>
          </w:rPr>
          <m:t>∨Y∨Z</m:t>
        </m:r>
      </m:oMath>
      <w:r w:rsidR="002219A9" w:rsidRPr="00155A01">
        <w:rPr>
          <w:rFonts w:ascii="Times New Roman" w:hAnsi="Times New Roman" w:cs="Times New Roman"/>
          <w:sz w:val="28"/>
          <w:szCs w:val="28"/>
          <w:lang w:val="kk-KZ"/>
        </w:rPr>
        <w:t xml:space="preserve"> </w:t>
      </w:r>
      <w:r w:rsidR="00BD616F" w:rsidRPr="00155A01">
        <w:rPr>
          <w:rFonts w:ascii="Times New Roman" w:hAnsi="Times New Roman" w:cs="Times New Roman"/>
          <w:sz w:val="28"/>
          <w:szCs w:val="28"/>
          <w:lang w:val="kk-KZ"/>
        </w:rPr>
        <w:t>- бұл дизъюктивті қалыпты форма(ДҚФ).</w:t>
      </w:r>
    </w:p>
    <w:p w:rsidR="00E36843" w:rsidRPr="00155A01" w:rsidRDefault="00E3684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C71069" w:rsidRPr="00155A01" w:rsidRDefault="00C7106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Енді, алынған элементар конъюнкцияларды түрлендірейік:</w:t>
      </w:r>
    </w:p>
    <w:p w:rsidR="00297A89" w:rsidRPr="00155A01" w:rsidRDefault="00297A89" w:rsidP="0086283E">
      <w:pPr>
        <w:pStyle w:val="a3"/>
        <w:numPr>
          <w:ilvl w:val="0"/>
          <w:numId w:val="80"/>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¬X∧Z=</m:t>
        </m:r>
        <m:d>
          <m:dPr>
            <m:ctrlPr>
              <w:rPr>
                <w:rFonts w:ascii="Cambria Math" w:hAnsi="Cambria Math" w:cs="Times New Roman"/>
                <w:i/>
                <w:sz w:val="28"/>
                <w:szCs w:val="28"/>
                <w:lang w:val="kk-KZ"/>
              </w:rPr>
            </m:ctrlPr>
          </m:dPr>
          <m:e>
            <m:r>
              <w:rPr>
                <w:rFonts w:ascii="Cambria Math" w:hAnsi="Cambria Math" w:cs="Times New Roman"/>
                <w:sz w:val="28"/>
                <w:szCs w:val="28"/>
                <w:lang w:val="kk-KZ"/>
              </w:rPr>
              <m:t>¬X∧Z</m:t>
            </m:r>
          </m:e>
        </m:d>
        <m:r>
          <w:rPr>
            <w:rFonts w:ascii="Cambria Math" w:hAnsi="Cambria Math" w:cs="Times New Roman"/>
            <w:sz w:val="28"/>
            <w:szCs w:val="28"/>
            <w:lang w:val="kk-KZ"/>
          </w:rPr>
          <m:t>∧1=</m:t>
        </m:r>
        <m:d>
          <m:dPr>
            <m:ctrlPr>
              <w:rPr>
                <w:rFonts w:ascii="Cambria Math" w:hAnsi="Cambria Math" w:cs="Times New Roman"/>
                <w:i/>
                <w:sz w:val="28"/>
                <w:szCs w:val="28"/>
                <w:lang w:val="kk-KZ"/>
              </w:rPr>
            </m:ctrlPr>
          </m:dPr>
          <m:e>
            <m:r>
              <w:rPr>
                <w:rFonts w:ascii="Cambria Math" w:hAnsi="Cambria Math" w:cs="Times New Roman"/>
                <w:sz w:val="28"/>
                <w:szCs w:val="28"/>
                <w:lang w:val="kk-KZ"/>
              </w:rPr>
              <m:t>¬X∧Z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Y∨¬Y</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¬X∧Z∧Y</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¬X∧Z∧¬Y</m:t>
            </m:r>
          </m:e>
        </m:d>
      </m:oMath>
      <w:r w:rsidRPr="00155A01">
        <w:rPr>
          <w:rFonts w:ascii="Times New Roman" w:hAnsi="Times New Roman" w:cs="Times New Roman"/>
          <w:sz w:val="28"/>
          <w:szCs w:val="28"/>
          <w:lang w:val="kk-KZ"/>
        </w:rPr>
        <w:t>;</w:t>
      </w:r>
    </w:p>
    <w:p w:rsidR="00E36843" w:rsidRPr="00155A01" w:rsidRDefault="00297A89" w:rsidP="0086283E">
      <w:pPr>
        <w:pStyle w:val="a3"/>
        <w:numPr>
          <w:ilvl w:val="0"/>
          <w:numId w:val="80"/>
        </w:numPr>
        <w:shd w:val="clear" w:color="auto" w:fill="FFFFFF" w:themeFill="background1"/>
        <w:spacing w:after="0" w:line="240" w:lineRule="auto"/>
        <w:ind w:left="0" w:firstLine="567"/>
        <w:jc w:val="both"/>
        <w:rPr>
          <w:rFonts w:ascii="Cambria Math" w:hAnsi="Cambria Math" w:cs="Times New Roman"/>
          <w:i/>
          <w:sz w:val="28"/>
          <w:szCs w:val="28"/>
          <w:lang w:val="kk-KZ"/>
        </w:rPr>
      </w:pPr>
      <m:oMath>
        <m:r>
          <w:rPr>
            <w:rFonts w:ascii="Cambria Math" w:hAnsi="Cambria Math" w:cs="Times New Roman"/>
            <w:sz w:val="28"/>
            <w:szCs w:val="28"/>
            <w:lang w:val="kk-KZ"/>
          </w:rPr>
          <m:t>¬Y=¬Y∧1∧1=¬Y∧</m:t>
        </m:r>
        <m:d>
          <m:dPr>
            <m:ctrlPr>
              <w:rPr>
                <w:rFonts w:ascii="Cambria Math" w:hAnsi="Cambria Math" w:cs="Times New Roman"/>
                <w:i/>
                <w:sz w:val="28"/>
                <w:szCs w:val="28"/>
                <w:lang w:val="kk-KZ"/>
              </w:rPr>
            </m:ctrlPr>
          </m:dPr>
          <m:e>
            <m:r>
              <w:rPr>
                <w:rFonts w:ascii="Cambria Math" w:hAnsi="Cambria Math" w:cs="Times New Roman"/>
                <w:sz w:val="28"/>
                <w:szCs w:val="28"/>
                <w:lang w:val="kk-KZ"/>
              </w:rPr>
              <m:t>X∨¬X</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Z∨¬Z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¬Y∧X∧Z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¬Y∧X∧¬Z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¬Y∧¬X∧Z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¬Y∧¬X∧¬Z</m:t>
            </m:r>
          </m:e>
        </m:d>
      </m:oMath>
      <w:r w:rsidR="00F06A06" w:rsidRPr="00155A01">
        <w:rPr>
          <w:rFonts w:ascii="Cambria Math" w:hAnsi="Cambria Math" w:cs="Times New Roman"/>
          <w:i/>
          <w:sz w:val="28"/>
          <w:szCs w:val="28"/>
          <w:lang w:val="kk-KZ"/>
        </w:rPr>
        <w:t>;</w:t>
      </w:r>
    </w:p>
    <w:p w:rsidR="00E36843" w:rsidRPr="00155A01" w:rsidRDefault="00E36843" w:rsidP="009F763F">
      <w:pPr>
        <w:pStyle w:val="a3"/>
        <w:shd w:val="clear" w:color="auto" w:fill="FFFFFF" w:themeFill="background1"/>
        <w:spacing w:after="0" w:line="240" w:lineRule="auto"/>
        <w:ind w:left="0" w:firstLine="567"/>
        <w:jc w:val="both"/>
        <w:rPr>
          <w:rFonts w:ascii="Times New Roman" w:hAnsi="Times New Roman" w:cs="Times New Roman"/>
          <w:i/>
          <w:sz w:val="28"/>
          <w:szCs w:val="28"/>
          <w:lang w:val="kk-KZ"/>
        </w:rPr>
      </w:pPr>
    </w:p>
    <w:p w:rsidR="00F06A06" w:rsidRPr="00155A01" w:rsidRDefault="00F06A06" w:rsidP="0086283E">
      <w:pPr>
        <w:pStyle w:val="a3"/>
        <w:numPr>
          <w:ilvl w:val="0"/>
          <w:numId w:val="80"/>
        </w:numPr>
        <w:shd w:val="clear" w:color="auto" w:fill="FFFFFF" w:themeFill="background1"/>
        <w:spacing w:after="0" w:line="240" w:lineRule="auto"/>
        <w:ind w:left="0" w:firstLine="567"/>
        <w:jc w:val="both"/>
        <w:rPr>
          <w:rFonts w:ascii="Cambria Math" w:hAnsi="Cambria Math" w:cs="Times New Roman"/>
          <w:i/>
          <w:sz w:val="28"/>
          <w:szCs w:val="28"/>
          <w:lang w:val="kk-KZ"/>
        </w:rPr>
      </w:pPr>
      <m:oMath>
        <m:r>
          <w:rPr>
            <w:rFonts w:ascii="Cambria Math" w:hAnsi="Cambria Math" w:cs="Times New Roman"/>
            <w:sz w:val="28"/>
            <w:szCs w:val="28"/>
            <w:lang w:val="kk-KZ"/>
          </w:rPr>
          <m:t>Z=Z∧1∧1=Z∧</m:t>
        </m:r>
        <m:d>
          <m:dPr>
            <m:ctrlPr>
              <w:rPr>
                <w:rFonts w:ascii="Cambria Math" w:hAnsi="Cambria Math" w:cs="Times New Roman"/>
                <w:i/>
                <w:sz w:val="28"/>
                <w:szCs w:val="28"/>
                <w:lang w:val="kk-KZ"/>
              </w:rPr>
            </m:ctrlPr>
          </m:dPr>
          <m:e>
            <m:r>
              <w:rPr>
                <w:rFonts w:ascii="Cambria Math" w:hAnsi="Cambria Math" w:cs="Times New Roman"/>
                <w:sz w:val="28"/>
                <w:szCs w:val="28"/>
                <w:lang w:val="kk-KZ"/>
              </w:rPr>
              <m:t>X∨¬X</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Y∨¬Y</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Z∧X∧Y</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Z∧X∧¬Y</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Z∧¬X∧Y</m:t>
            </m:r>
          </m:e>
        </m:d>
        <m:r>
          <w:rPr>
            <w:rFonts w:ascii="Cambria Math" w:hAnsi="Cambria Math" w:cs="Times New Roman"/>
            <w:sz w:val="28"/>
            <w:szCs w:val="28"/>
            <w:lang w:val="kk-KZ"/>
          </w:rPr>
          <m:t>∨.</m:t>
        </m:r>
      </m:oMath>
    </w:p>
    <w:p w:rsidR="00C71069" w:rsidRPr="00155A01" w:rsidRDefault="00C7106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Алынған қатынастарды ДҚФ-ға қойып, жетілдірілген қалыпты дизъюнктивті форманы аламыз:</w:t>
      </w:r>
    </w:p>
    <w:p w:rsidR="00E36843" w:rsidRPr="00155A01" w:rsidRDefault="00E3684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F06A06" w:rsidRPr="00155A01" w:rsidRDefault="00C71069" w:rsidP="009F763F">
      <w:pPr>
        <w:shd w:val="clear" w:color="auto" w:fill="FFFFFF" w:themeFill="background1"/>
        <w:tabs>
          <w:tab w:val="left" w:pos="0"/>
        </w:tabs>
        <w:spacing w:after="0" w:line="240" w:lineRule="auto"/>
        <w:ind w:firstLine="567"/>
        <w:jc w:val="both"/>
        <w:rPr>
          <w:rFonts w:ascii="Times New Roman" w:hAnsi="Times New Roman" w:cs="Times New Roman"/>
          <w:i/>
          <w:sz w:val="28"/>
          <w:szCs w:val="28"/>
          <w:lang w:val="kk-KZ"/>
        </w:rPr>
      </w:pPr>
      <m:oMathPara>
        <m:oMath>
          <m:r>
            <m:rPr>
              <m:sty m:val="b"/>
            </m:rPr>
            <w:rPr>
              <w:rFonts w:ascii="Cambria Math" w:hAnsi="Cambria Math" w:cs="Times New Roman"/>
              <w:sz w:val="28"/>
              <w:szCs w:val="28"/>
              <w:lang w:val="kk-KZ"/>
            </w:rPr>
            <m:t>ЖДҚФ</m:t>
          </m:r>
          <m:r>
            <m:rPr>
              <m:sty m:val="b"/>
            </m:rPr>
            <w:rPr>
              <w:rFonts w:ascii="Cambria Math" w:hAnsi="Times New Roman" w:cs="Times New Roman"/>
              <w:sz w:val="28"/>
              <w:szCs w:val="28"/>
              <w:lang w:val="kk-KZ"/>
            </w:rPr>
            <m:t xml:space="preserve"> </m:t>
          </m:r>
          <m:r>
            <w:rPr>
              <w:rFonts w:ascii="Cambria Math" w:hAnsi="Cambria Math" w:cs="Times New Roman"/>
              <w:sz w:val="28"/>
              <w:szCs w:val="28"/>
              <w:lang w:val="kk-KZ"/>
            </w:rPr>
            <m:t>F=</m:t>
          </m:r>
          <m:d>
            <m:dPr>
              <m:ctrlPr>
                <w:rPr>
                  <w:rFonts w:ascii="Cambria Math" w:hAnsi="Cambria Math" w:cs="Times New Roman"/>
                  <w:i/>
                  <w:sz w:val="28"/>
                  <w:szCs w:val="28"/>
                  <w:lang w:val="kk-KZ"/>
                </w:rPr>
              </m:ctrlPr>
            </m:dPr>
            <m:e>
              <m:r>
                <w:rPr>
                  <w:rFonts w:ascii="Cambria Math" w:hAnsi="Cambria Math" w:cs="Times New Roman"/>
                  <w:sz w:val="28"/>
                  <w:szCs w:val="28"/>
                  <w:lang w:val="kk-KZ"/>
                </w:rPr>
                <m:t>¬X∧Z∧Y</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¬X∧Z∧¬Y</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¬Y∧X∧Z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¬Y∧X¬Z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¬Y∧¬X∧Z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¬Y∧¬X∧¬Z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X∧Y∧Z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Z∧X∧¬Y</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Z∧¬X∧Y</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Z∧¬X∧¬Y</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¬X∧Z∧Y</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¬X∧Z∧¬Y</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¬Y∧X∧Z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¬Y∧X∧¬Z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¬Y∧¬X∧¬Z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X∧Y∧Z</m:t>
              </m:r>
            </m:e>
          </m:d>
          <m:r>
            <w:rPr>
              <w:rFonts w:ascii="Cambria Math" w:hAnsi="Cambria Math" w:cs="Times New Roman"/>
              <w:sz w:val="28"/>
              <w:szCs w:val="28"/>
              <w:lang w:val="kk-KZ"/>
            </w:rPr>
            <m:t>.</m:t>
          </m:r>
        </m:oMath>
      </m:oMathPara>
    </w:p>
    <w:p w:rsidR="00A3218F" w:rsidRPr="00155A01" w:rsidRDefault="00A3218F" w:rsidP="009F763F">
      <w:pPr>
        <w:shd w:val="clear" w:color="auto" w:fill="FFFFFF" w:themeFill="background1"/>
        <w:spacing w:after="0" w:line="240" w:lineRule="auto"/>
        <w:ind w:firstLine="567"/>
        <w:jc w:val="both"/>
        <w:rPr>
          <w:rFonts w:ascii="Times New Roman" w:hAnsi="Times New Roman" w:cs="Times New Roman"/>
          <w:i/>
          <w:sz w:val="28"/>
          <w:szCs w:val="28"/>
          <w:lang w:val="kk-KZ"/>
        </w:rPr>
      </w:pPr>
    </w:p>
    <w:p w:rsidR="00E36843" w:rsidRPr="00155A01" w:rsidRDefault="00C71069" w:rsidP="009F763F">
      <w:pPr>
        <w:shd w:val="clear" w:color="auto" w:fill="FFFFFF" w:themeFill="background1"/>
        <w:spacing w:after="0" w:line="240" w:lineRule="auto"/>
        <w:ind w:firstLine="567"/>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Осылайша, </w:t>
      </w:r>
      <w:r w:rsidR="00E36843" w:rsidRPr="00155A01">
        <w:rPr>
          <w:rFonts w:ascii="Times New Roman" w:hAnsi="Times New Roman" w:cs="Times New Roman"/>
          <w:iCs/>
          <w:sz w:val="28"/>
          <w:szCs w:val="28"/>
          <w:lang w:val="kk-KZ"/>
        </w:rPr>
        <w:t xml:space="preserve"> </w:t>
      </w:r>
      <m:oMath>
        <m:r>
          <w:rPr>
            <w:rFonts w:ascii="Cambria Math" w:hAnsi="Cambria Math" w:cs="Times New Roman"/>
            <w:sz w:val="28"/>
            <w:szCs w:val="28"/>
            <w:lang w:val="kk-KZ"/>
          </w:rPr>
          <m:t>ЖДҚФ F=</m:t>
        </m:r>
        <m:d>
          <m:dPr>
            <m:ctrlPr>
              <w:rPr>
                <w:rFonts w:ascii="Cambria Math" w:hAnsi="Cambria Math" w:cs="Times New Roman"/>
                <w:i/>
                <w:sz w:val="28"/>
                <w:szCs w:val="28"/>
                <w:lang w:val="kk-KZ"/>
              </w:rPr>
            </m:ctrlPr>
          </m:dPr>
          <m:e>
            <m:r>
              <w:rPr>
                <w:rFonts w:ascii="Cambria Math" w:hAnsi="Cambria Math" w:cs="Times New Roman"/>
                <w:sz w:val="28"/>
                <w:szCs w:val="28"/>
                <w:lang w:val="kk-KZ"/>
              </w:rPr>
              <m:t>¬X∧Z∧Y</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¬X∧Z∧¬Y</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¬Y∧X∧Z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¬Y∧X∧¬Z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¬Y∧¬X∧¬Z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X∧Y∧Z</m:t>
            </m:r>
          </m:e>
        </m:d>
      </m:oMath>
      <w:r w:rsidR="00E36843" w:rsidRPr="00155A01">
        <w:rPr>
          <w:rFonts w:ascii="Times New Roman" w:hAnsi="Times New Roman" w:cs="Times New Roman"/>
          <w:iCs/>
          <w:sz w:val="28"/>
          <w:szCs w:val="28"/>
          <w:lang w:val="kk-KZ"/>
        </w:rPr>
        <w:t xml:space="preserve"> </w:t>
      </w:r>
    </w:p>
    <w:bookmarkEnd w:id="49"/>
    <w:p w:rsidR="00E36843" w:rsidRPr="00155A01" w:rsidRDefault="00E36843"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2D089F" w:rsidRPr="00155A01" w:rsidRDefault="00C71069" w:rsidP="009F763F">
      <w:pPr>
        <w:shd w:val="clear" w:color="auto" w:fill="FFFFFF" w:themeFill="background1"/>
        <w:spacing w:after="0" w:line="240" w:lineRule="auto"/>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Енді,  берілген </w:t>
      </w:r>
      <m:oMath>
        <m:r>
          <w:rPr>
            <w:rFonts w:ascii="Cambria Math" w:hAnsi="Cambria Math" w:cs="Times New Roman"/>
            <w:sz w:val="28"/>
            <w:szCs w:val="28"/>
            <w:lang w:val="kk-KZ"/>
          </w:rPr>
          <m:t>F</m:t>
        </m:r>
        <m:d>
          <m:dPr>
            <m:ctrlPr>
              <w:rPr>
                <w:rFonts w:ascii="Cambria Math" w:hAnsi="Cambria Math" w:cs="Times New Roman"/>
                <w:i/>
                <w:sz w:val="28"/>
                <w:szCs w:val="28"/>
                <w:lang w:val="kk-KZ"/>
              </w:rPr>
            </m:ctrlPr>
          </m:dPr>
          <m:e>
            <m:r>
              <w:rPr>
                <w:rFonts w:ascii="Cambria Math" w:hAnsi="Cambria Math" w:cs="Times New Roman"/>
                <w:sz w:val="28"/>
                <w:szCs w:val="28"/>
                <w:lang w:val="kk-KZ"/>
              </w:rPr>
              <m:t>X, Y, 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X∨¬Z</m:t>
            </m:r>
          </m:e>
        </m:d>
        <m:r>
          <w:rPr>
            <w:rFonts w:ascii="Cambria Math" w:hAnsi="Cambria Math" w:cs="Times New Roman"/>
            <w:sz w:val="28"/>
            <w:szCs w:val="28"/>
            <w:lang w:val="kk-KZ"/>
          </w:rPr>
          <m:t>→(Y→Z)</m:t>
        </m:r>
      </m:oMath>
      <w:r w:rsidRPr="00155A01">
        <w:rPr>
          <w:rFonts w:ascii="Times New Roman" w:hAnsi="Times New Roman" w:cs="Times New Roman"/>
          <w:sz w:val="28"/>
          <w:szCs w:val="28"/>
          <w:lang w:val="kk-KZ"/>
        </w:rPr>
        <w:t xml:space="preserve"> формуласы үшін ЖКҚФ-ны табайық</w:t>
      </w:r>
      <w:r w:rsidR="00E36843" w:rsidRPr="00155A01">
        <w:rPr>
          <w:rFonts w:ascii="Times New Roman" w:hAnsi="Times New Roman" w:cs="Times New Roman"/>
          <w:sz w:val="28"/>
          <w:szCs w:val="28"/>
          <w:lang w:val="kk-KZ"/>
        </w:rPr>
        <w:t xml:space="preserve"> </w:t>
      </w:r>
    </w:p>
    <w:p w:rsidR="00E36843" w:rsidRPr="00155A01" w:rsidRDefault="00E36843" w:rsidP="009F763F">
      <w:pPr>
        <w:shd w:val="clear" w:color="auto" w:fill="FFFFFF" w:themeFill="background1"/>
        <w:spacing w:after="0" w:line="240" w:lineRule="auto"/>
        <w:ind w:firstLine="567"/>
        <w:jc w:val="both"/>
        <w:rPr>
          <w:rFonts w:ascii="Times New Roman" w:hAnsi="Times New Roman" w:cs="Times New Roman"/>
          <w:b/>
          <w:bCs/>
          <w:sz w:val="28"/>
          <w:szCs w:val="28"/>
          <w:lang w:val="kk-KZ"/>
        </w:rPr>
      </w:pPr>
    </w:p>
    <w:p w:rsidR="00C71069" w:rsidRPr="00155A01" w:rsidRDefault="00D64989" w:rsidP="00D64989">
      <w:pPr>
        <w:pStyle w:val="a3"/>
        <w:shd w:val="clear" w:color="auto" w:fill="FFFFFF" w:themeFill="background1"/>
        <w:spacing w:after="0" w:line="240" w:lineRule="auto"/>
        <w:ind w:left="567"/>
        <w:jc w:val="both"/>
        <w:rPr>
          <w:rFonts w:ascii="Times New Roman" w:hAnsi="Times New Roman" w:cs="Times New Roman"/>
          <w:sz w:val="28"/>
          <w:szCs w:val="28"/>
          <w:lang w:val="kk-KZ"/>
        </w:rPr>
      </w:pPr>
      <w:r>
        <w:rPr>
          <w:rFonts w:ascii="Times New Roman" w:hAnsi="Times New Roman" w:cs="Times New Roman"/>
          <w:b/>
          <w:bCs/>
          <w:i/>
          <w:iCs/>
          <w:sz w:val="28"/>
          <w:szCs w:val="28"/>
          <w:lang w:val="kk-KZ"/>
        </w:rPr>
        <w:t>1-</w:t>
      </w:r>
      <w:r w:rsidR="00C71069" w:rsidRPr="00155A01">
        <w:rPr>
          <w:rFonts w:ascii="Times New Roman" w:hAnsi="Times New Roman" w:cs="Times New Roman"/>
          <w:b/>
          <w:bCs/>
          <w:i/>
          <w:iCs/>
          <w:sz w:val="28"/>
          <w:szCs w:val="28"/>
          <w:lang w:val="kk-KZ"/>
        </w:rPr>
        <w:t xml:space="preserve"> әдіс. </w:t>
      </w:r>
      <w:r w:rsidR="00C71069" w:rsidRPr="00155A01">
        <w:rPr>
          <w:rFonts w:ascii="Times New Roman" w:hAnsi="Times New Roman" w:cs="Times New Roman"/>
          <w:bCs/>
          <w:iCs/>
          <w:sz w:val="28"/>
          <w:szCs w:val="28"/>
          <w:lang w:val="kk-KZ"/>
        </w:rPr>
        <w:t xml:space="preserve">Берілген </w:t>
      </w:r>
      <w:r w:rsidR="00C71069" w:rsidRPr="00155A01">
        <w:rPr>
          <w:rFonts w:ascii="Times New Roman" w:hAnsi="Times New Roman" w:cs="Times New Roman"/>
          <w:sz w:val="28"/>
          <w:szCs w:val="28"/>
          <w:lang w:val="kk-KZ"/>
        </w:rPr>
        <w:t xml:space="preserve"> F формуласы үшін ЖКҚФ табу.</w:t>
      </w:r>
    </w:p>
    <w:p w:rsidR="00C71069" w:rsidRPr="00155A01" w:rsidRDefault="00C71069" w:rsidP="0086283E">
      <w:pPr>
        <w:pStyle w:val="a3"/>
        <w:numPr>
          <w:ilvl w:val="0"/>
          <w:numId w:val="103"/>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Ақиқат кестесінен F формуласы 0 мәнін қабылдайтын жолдарды таңдайық, олардың екеуі бар.</w:t>
      </w:r>
    </w:p>
    <w:p w:rsidR="00E36843" w:rsidRPr="00155A01" w:rsidRDefault="00C71069" w:rsidP="0086283E">
      <w:pPr>
        <w:pStyle w:val="a3"/>
        <w:numPr>
          <w:ilvl w:val="0"/>
          <w:numId w:val="103"/>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n=3 жағдайы үш</w:t>
      </w:r>
      <w:r w:rsidR="00CD3111" w:rsidRPr="00155A01">
        <w:rPr>
          <w:rFonts w:ascii="Times New Roman" w:hAnsi="Times New Roman" w:cs="Times New Roman"/>
          <w:sz w:val="28"/>
          <w:szCs w:val="28"/>
          <w:lang w:val="kk-KZ"/>
        </w:rPr>
        <w:t>ін ЖКҚФ табудың (2)-ші формула</w:t>
      </w:r>
      <w:r w:rsidRPr="00155A01">
        <w:rPr>
          <w:rFonts w:ascii="Times New Roman" w:hAnsi="Times New Roman" w:cs="Times New Roman"/>
          <w:sz w:val="28"/>
          <w:szCs w:val="28"/>
          <w:lang w:val="kk-KZ"/>
        </w:rPr>
        <w:t>н</w:t>
      </w:r>
      <w:r w:rsidR="00CD3111" w:rsidRPr="00155A01">
        <w:rPr>
          <w:rFonts w:ascii="Times New Roman" w:hAnsi="Times New Roman" w:cs="Times New Roman"/>
          <w:sz w:val="28"/>
          <w:szCs w:val="28"/>
          <w:lang w:val="kk-KZ"/>
        </w:rPr>
        <w:t>ы</w:t>
      </w:r>
      <w:r w:rsidRPr="00155A01">
        <w:rPr>
          <w:rFonts w:ascii="Times New Roman" w:hAnsi="Times New Roman" w:cs="Times New Roman"/>
          <w:sz w:val="28"/>
          <w:szCs w:val="28"/>
          <w:lang w:val="kk-KZ"/>
        </w:rPr>
        <w:t xml:space="preserve">  қолданып, мынаны аламыз:</w:t>
      </w:r>
    </w:p>
    <w:p w:rsidR="00E36843" w:rsidRPr="00155A01" w:rsidRDefault="00E36843" w:rsidP="009F763F">
      <w:pPr>
        <w:shd w:val="clear" w:color="auto" w:fill="FFFFFF" w:themeFill="background1"/>
        <w:spacing w:after="0" w:line="240" w:lineRule="auto"/>
        <w:ind w:firstLine="567"/>
        <w:jc w:val="both"/>
        <w:rPr>
          <w:rFonts w:ascii="Times New Roman" w:hAnsi="Times New Roman" w:cs="Times New Roman"/>
          <w:bCs/>
          <w:iCs/>
          <w:sz w:val="28"/>
          <w:szCs w:val="28"/>
          <w:lang w:val="kk-KZ"/>
        </w:rPr>
      </w:pPr>
    </w:p>
    <w:p w:rsidR="00E36843" w:rsidRPr="00155A01" w:rsidRDefault="00E36843"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w:bookmarkStart w:id="60" w:name="_Hlk66216938"/>
      <m:oMathPara>
        <m:oMath>
          <m:r>
            <w:rPr>
              <w:rFonts w:ascii="Cambria Math" w:eastAsia="Times New Roman" w:hAnsi="Cambria Math" w:cs="Times New Roman"/>
              <w:sz w:val="28"/>
              <w:szCs w:val="28"/>
              <w:lang w:val="kk-KZ"/>
            </w:rPr>
            <m:t>F</m:t>
          </m:r>
          <m:d>
            <m:dPr>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X,Y,Z</m:t>
              </m:r>
            </m:e>
          </m:d>
          <m:r>
            <w:rPr>
              <w:rFonts w:ascii="Cambria Math" w:eastAsia="Times New Roman" w:hAnsi="Cambria Math" w:cs="Times New Roman"/>
              <w:sz w:val="28"/>
              <w:szCs w:val="28"/>
              <w:lang w:val="kk-KZ"/>
            </w:rPr>
            <m:t xml:space="preserve">= </m:t>
          </m:r>
          <m:nary>
            <m:naryPr>
              <m:chr m:val="⋀"/>
              <m:limLoc m:val="undOvr"/>
              <m:supHide m:val="1"/>
              <m:ctrlPr>
                <w:rPr>
                  <w:rFonts w:ascii="Cambria Math" w:eastAsia="Times New Roman" w:hAnsi="Cambria Math" w:cs="Times New Roman"/>
                  <w:i/>
                  <w:sz w:val="28"/>
                  <w:szCs w:val="28"/>
                  <w:lang w:val="kk-KZ"/>
                </w:rPr>
              </m:ctrlPr>
            </m:naryPr>
            <m:sub>
              <m:r>
                <w:rPr>
                  <w:rFonts w:ascii="Cambria Math" w:eastAsia="Times New Roman" w:hAnsi="Cambria Math" w:cs="Times New Roman"/>
                  <w:sz w:val="28"/>
                  <w:szCs w:val="28"/>
                  <w:lang w:val="kk-KZ"/>
                </w:rPr>
                <m:t>F</m:t>
              </m:r>
              <m:d>
                <m:dPr>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α.β.γ</m:t>
                  </m:r>
                </m:e>
              </m:d>
              <m:r>
                <w:rPr>
                  <w:rFonts w:ascii="Cambria Math" w:eastAsia="Times New Roman" w:hAnsi="Cambria Math" w:cs="Times New Roman"/>
                  <w:sz w:val="28"/>
                  <w:szCs w:val="28"/>
                  <w:lang w:val="kk-KZ"/>
                </w:rPr>
                <m:t>=0</m:t>
              </m:r>
            </m:sub>
            <m:sup/>
            <m:e>
              <m:d>
                <m:dPr>
                  <m:ctrlPr>
                    <w:rPr>
                      <w:rFonts w:ascii="Cambria Math" w:eastAsia="Times New Roman" w:hAnsi="Cambria Math" w:cs="Times New Roman"/>
                      <w:i/>
                      <w:sz w:val="28"/>
                      <w:szCs w:val="28"/>
                      <w:lang w:val="kk-KZ"/>
                    </w:rPr>
                  </m:ctrlPr>
                </m:dPr>
                <m:e>
                  <w:bookmarkStart w:id="61" w:name="_Hlk66216364"/>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X</m:t>
                      </m:r>
                    </m:e>
                    <m:sup>
                      <m:r>
                        <w:rPr>
                          <w:rFonts w:ascii="Cambria Math" w:eastAsia="Times New Roman" w:hAnsi="Cambria Math" w:cs="Times New Roman"/>
                          <w:sz w:val="28"/>
                          <w:szCs w:val="28"/>
                          <w:lang w:val="kk-KZ"/>
                        </w:rPr>
                        <m:t>α</m:t>
                      </m:r>
                    </m:sup>
                  </m:sSup>
                  <m:r>
                    <w:rPr>
                      <w:rFonts w:ascii="Cambria Math" w:eastAsia="Times New Roman" w:hAnsi="Cambria Math" w:cs="Times New Roman"/>
                      <w:sz w:val="28"/>
                      <w:szCs w:val="28"/>
                      <w:lang w:val="kk-KZ"/>
                    </w:rPr>
                    <m:t>∨</m:t>
                  </m:r>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Y</m:t>
                      </m:r>
                    </m:e>
                    <m:sup>
                      <m:r>
                        <w:rPr>
                          <w:rFonts w:ascii="Cambria Math" w:eastAsia="Times New Roman" w:hAnsi="Cambria Math" w:cs="Times New Roman"/>
                          <w:sz w:val="28"/>
                          <w:szCs w:val="28"/>
                          <w:lang w:val="kk-KZ"/>
                        </w:rPr>
                        <m:t>β</m:t>
                      </m:r>
                    </m:sup>
                  </m:sSup>
                  <m:r>
                    <w:rPr>
                      <w:rFonts w:ascii="Cambria Math" w:eastAsia="Times New Roman" w:hAnsi="Cambria Math" w:cs="Times New Roman"/>
                      <w:sz w:val="28"/>
                      <w:szCs w:val="28"/>
                      <w:lang w:val="kk-KZ"/>
                    </w:rPr>
                    <m:t xml:space="preserve">∨ </m:t>
                  </m:r>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Z</m:t>
                      </m:r>
                    </m:e>
                    <m:sup>
                      <m:r>
                        <w:rPr>
                          <w:rFonts w:ascii="Cambria Math" w:eastAsia="Times New Roman" w:hAnsi="Cambria Math" w:cs="Times New Roman"/>
                          <w:sz w:val="28"/>
                          <w:szCs w:val="28"/>
                          <w:lang w:val="kk-KZ"/>
                        </w:rPr>
                        <m:t>γ</m:t>
                      </m:r>
                    </m:sup>
                  </m:sSup>
                  <w:bookmarkEnd w:id="61"/>
                </m:e>
              </m:d>
              <m:r>
                <w:rPr>
                  <w:rFonts w:ascii="Cambria Math" w:eastAsia="Times New Roman" w:hAnsi="Cambria Math" w:cs="Times New Roman"/>
                  <w:sz w:val="28"/>
                  <w:szCs w:val="28"/>
                  <w:lang w:val="kk-KZ"/>
                </w:rPr>
                <m:t xml:space="preserve">=  </m:t>
              </m:r>
            </m:e>
          </m:nary>
          <m:d>
            <m:dPr>
              <m:ctrlPr>
                <w:rPr>
                  <w:rFonts w:ascii="Cambria Math" w:eastAsia="Times New Roman" w:hAnsi="Cambria Math" w:cs="Times New Roman"/>
                  <w:i/>
                  <w:sz w:val="28"/>
                  <w:szCs w:val="28"/>
                  <w:lang w:val="kk-KZ"/>
                </w:rPr>
              </m:ctrlPr>
            </m:dPr>
            <m:e>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X</m:t>
                  </m:r>
                </m:e>
                <m:sup>
                  <m:r>
                    <w:rPr>
                      <w:rFonts w:ascii="Cambria Math" w:eastAsia="Times New Roman" w:hAnsi="Cambria Math" w:cs="Times New Roman"/>
                      <w:sz w:val="28"/>
                      <w:szCs w:val="28"/>
                      <w:lang w:val="kk-KZ"/>
                    </w:rPr>
                    <m:t>0</m:t>
                  </m:r>
                </m:sup>
              </m:sSup>
              <m:r>
                <w:rPr>
                  <w:rFonts w:ascii="Cambria Math" w:eastAsia="Times New Roman" w:hAnsi="Cambria Math" w:cs="Times New Roman"/>
                  <w:sz w:val="28"/>
                  <w:szCs w:val="28"/>
                  <w:lang w:val="kk-KZ"/>
                </w:rPr>
                <m:t>∨</m:t>
              </m:r>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Y</m:t>
                  </m:r>
                </m:e>
                <m:sup>
                  <m:r>
                    <w:rPr>
                      <w:rFonts w:ascii="Cambria Math" w:eastAsia="Times New Roman" w:hAnsi="Cambria Math" w:cs="Times New Roman"/>
                      <w:sz w:val="28"/>
                      <w:szCs w:val="28"/>
                      <w:lang w:val="kk-KZ"/>
                    </w:rPr>
                    <m:t>1</m:t>
                  </m:r>
                </m:sup>
              </m:sSup>
              <m:r>
                <w:rPr>
                  <w:rFonts w:ascii="Cambria Math" w:eastAsia="Times New Roman" w:hAnsi="Cambria Math" w:cs="Times New Roman"/>
                  <w:sz w:val="28"/>
                  <w:szCs w:val="28"/>
                  <w:lang w:val="kk-KZ"/>
                </w:rPr>
                <m:t xml:space="preserve">∨ </m:t>
              </m:r>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Z</m:t>
                  </m:r>
                </m:e>
                <m:sup>
                  <m:r>
                    <w:rPr>
                      <w:rFonts w:ascii="Cambria Math" w:eastAsia="Times New Roman" w:hAnsi="Cambria Math" w:cs="Times New Roman"/>
                      <w:sz w:val="28"/>
                      <w:szCs w:val="28"/>
                      <w:lang w:val="kk-KZ"/>
                    </w:rPr>
                    <m:t>0</m:t>
                  </m:r>
                </m:sup>
              </m:sSup>
            </m:e>
          </m:d>
          <m:r>
            <w:rPr>
              <w:rFonts w:ascii="Cambria Math" w:hAnsi="Cambria Math" w:cs="Times New Roman"/>
              <w:sz w:val="28"/>
              <w:szCs w:val="28"/>
              <w:lang w:val="kk-KZ"/>
            </w:rPr>
            <m:t xml:space="preserve">∧ </m:t>
          </m:r>
          <m:d>
            <m:dPr>
              <m:ctrlPr>
                <w:rPr>
                  <w:rFonts w:ascii="Cambria Math" w:eastAsia="Times New Roman" w:hAnsi="Cambria Math" w:cs="Times New Roman"/>
                  <w:i/>
                  <w:sz w:val="28"/>
                  <w:szCs w:val="28"/>
                  <w:lang w:val="kk-KZ"/>
                </w:rPr>
              </m:ctrlPr>
            </m:dPr>
            <m:e>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X</m:t>
                  </m:r>
                </m:e>
                <m:sup>
                  <m:r>
                    <w:rPr>
                      <w:rFonts w:ascii="Cambria Math" w:eastAsia="Times New Roman" w:hAnsi="Cambria Math" w:cs="Times New Roman"/>
                      <w:sz w:val="28"/>
                      <w:szCs w:val="28"/>
                      <w:lang w:val="kk-KZ"/>
                    </w:rPr>
                    <m:t>1</m:t>
                  </m:r>
                </m:sup>
              </m:sSup>
              <m:r>
                <w:rPr>
                  <w:rFonts w:ascii="Cambria Math" w:eastAsia="Times New Roman" w:hAnsi="Cambria Math" w:cs="Times New Roman"/>
                  <w:sz w:val="28"/>
                  <w:szCs w:val="28"/>
                  <w:lang w:val="kk-KZ"/>
                </w:rPr>
                <m:t>∨</m:t>
              </m:r>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Y</m:t>
                  </m:r>
                </m:e>
                <m:sup>
                  <m:r>
                    <w:rPr>
                      <w:rFonts w:ascii="Cambria Math" w:eastAsia="Times New Roman" w:hAnsi="Cambria Math" w:cs="Times New Roman"/>
                      <w:sz w:val="28"/>
                      <w:szCs w:val="28"/>
                      <w:lang w:val="kk-KZ"/>
                    </w:rPr>
                    <m:t>1</m:t>
                  </m:r>
                </m:sup>
              </m:sSup>
              <m:r>
                <w:rPr>
                  <w:rFonts w:ascii="Cambria Math" w:eastAsia="Times New Roman" w:hAnsi="Cambria Math" w:cs="Times New Roman"/>
                  <w:sz w:val="28"/>
                  <w:szCs w:val="28"/>
                  <w:lang w:val="kk-KZ"/>
                </w:rPr>
                <m:t xml:space="preserve">∨ </m:t>
              </m:r>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Z</m:t>
                  </m:r>
                </m:e>
                <m:sup>
                  <m:r>
                    <w:rPr>
                      <w:rFonts w:ascii="Cambria Math" w:eastAsia="Times New Roman" w:hAnsi="Cambria Math" w:cs="Times New Roman"/>
                      <w:sz w:val="28"/>
                      <w:szCs w:val="28"/>
                      <w:lang w:val="kk-KZ"/>
                    </w:rPr>
                    <m:t>0</m:t>
                  </m:r>
                </m:sup>
              </m:sSup>
            </m:e>
          </m:d>
          <m:r>
            <w:rPr>
              <w:rFonts w:ascii="Cambria Math" w:hAnsi="Cambria Math" w:cs="Times New Roman"/>
              <w:sz w:val="28"/>
              <w:szCs w:val="28"/>
              <w:lang w:val="kk-KZ"/>
            </w:rPr>
            <m:t>.</m:t>
          </m:r>
        </m:oMath>
      </m:oMathPara>
    </w:p>
    <w:p w:rsidR="00E36843" w:rsidRPr="00155A01" w:rsidRDefault="00E36843"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w:p>
    <w:p w:rsidR="00E36843" w:rsidRPr="00155A01" w:rsidRDefault="00236B9D" w:rsidP="009F763F">
      <w:pPr>
        <w:shd w:val="clear" w:color="auto" w:fill="FFFFFF" w:themeFill="background1"/>
        <w:spacing w:after="0" w:line="240" w:lineRule="auto"/>
        <w:ind w:firstLine="567"/>
        <w:jc w:val="center"/>
        <w:rPr>
          <w:rFonts w:ascii="Times New Roman" w:hAnsi="Times New Roman" w:cs="Times New Roman"/>
          <w:b/>
          <w:i/>
          <w:sz w:val="28"/>
          <w:szCs w:val="28"/>
          <w:lang w:val="kk-KZ"/>
        </w:rPr>
      </w:pPr>
      <m:oMathPara>
        <m:oMath>
          <m:r>
            <m:rPr>
              <m:sty m:val="bi"/>
            </m:rPr>
            <w:rPr>
              <w:rFonts w:ascii="Cambria Math" w:hAnsi="Cambria Math" w:cs="Times New Roman"/>
              <w:sz w:val="28"/>
              <w:szCs w:val="28"/>
              <w:lang w:val="kk-KZ"/>
            </w:rPr>
            <m:t xml:space="preserve">ЖКҚФ </m:t>
          </m:r>
          <m:r>
            <w:rPr>
              <w:rFonts w:ascii="Cambria Math" w:hAnsi="Cambria Math" w:cs="Times New Roman"/>
              <w:sz w:val="28"/>
              <w:szCs w:val="28"/>
              <w:lang w:val="kk-KZ"/>
            </w:rPr>
            <m:t>F=</m:t>
          </m:r>
          <m:d>
            <m:dPr>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X∨</m:t>
              </m:r>
              <m:r>
                <m:rPr>
                  <m:sty m:val="p"/>
                </m:rPr>
                <w:rPr>
                  <w:rFonts w:ascii="Cambria Math" w:hAnsi="Cambria Math" w:cs="Times New Roman"/>
                  <w:sz w:val="28"/>
                  <w:szCs w:val="28"/>
                  <w:lang w:val="kk-KZ"/>
                </w:rPr>
                <m:t>¬</m:t>
              </m:r>
              <m:r>
                <w:rPr>
                  <w:rFonts w:ascii="Cambria Math" w:eastAsia="Times New Roman" w:hAnsi="Cambria Math" w:cs="Times New Roman"/>
                  <w:sz w:val="28"/>
                  <w:szCs w:val="28"/>
                  <w:lang w:val="kk-KZ"/>
                </w:rPr>
                <m:t xml:space="preserve">Y∨ </m:t>
              </m:r>
              <m:r>
                <m:rPr>
                  <m:sty m:val="p"/>
                </m:rPr>
                <w:rPr>
                  <w:rFonts w:ascii="Cambria Math" w:hAnsi="Cambria Math" w:cs="Times New Roman"/>
                  <w:sz w:val="28"/>
                  <w:szCs w:val="28"/>
                  <w:lang w:val="kk-KZ"/>
                </w:rPr>
                <m:t>Z</m:t>
              </m:r>
            </m:e>
          </m:d>
          <m:r>
            <w:rPr>
              <w:rFonts w:ascii="Cambria Math" w:hAnsi="Cambria Math" w:cs="Times New Roman"/>
              <w:sz w:val="28"/>
              <w:szCs w:val="28"/>
              <w:lang w:val="kk-KZ"/>
            </w:rPr>
            <m:t>∧</m:t>
          </m:r>
          <m:d>
            <m:dPr>
              <m:ctrlPr>
                <w:rPr>
                  <w:rFonts w:ascii="Cambria Math" w:eastAsia="Times New Roman" w:hAnsi="Cambria Math" w:cs="Times New Roman"/>
                  <w:i/>
                  <w:sz w:val="28"/>
                  <w:szCs w:val="28"/>
                  <w:lang w:val="kk-KZ"/>
                </w:rPr>
              </m:ctrlPr>
            </m:dPr>
            <m:e>
              <m:r>
                <m:rPr>
                  <m:sty m:val="p"/>
                </m:rPr>
                <w:rPr>
                  <w:rFonts w:ascii="Cambria Math" w:hAnsi="Cambria Math" w:cs="Times New Roman"/>
                  <w:sz w:val="28"/>
                  <w:szCs w:val="28"/>
                  <w:lang w:val="kk-KZ"/>
                </w:rPr>
                <m:t>¬</m:t>
              </m:r>
              <m:r>
                <w:rPr>
                  <w:rFonts w:ascii="Cambria Math" w:eastAsia="Times New Roman" w:hAnsi="Cambria Math" w:cs="Times New Roman"/>
                  <w:sz w:val="28"/>
                  <w:szCs w:val="28"/>
                  <w:lang w:val="kk-KZ"/>
                </w:rPr>
                <m:t>X∨</m:t>
              </m:r>
              <m:r>
                <m:rPr>
                  <m:sty m:val="p"/>
                </m:rPr>
                <w:rPr>
                  <w:rFonts w:ascii="Cambria Math" w:hAnsi="Cambria Math" w:cs="Times New Roman"/>
                  <w:sz w:val="28"/>
                  <w:szCs w:val="28"/>
                  <w:lang w:val="kk-KZ"/>
                </w:rPr>
                <m:t>¬</m:t>
              </m:r>
              <m:r>
                <w:rPr>
                  <w:rFonts w:ascii="Cambria Math" w:eastAsia="Times New Roman" w:hAnsi="Cambria Math" w:cs="Times New Roman"/>
                  <w:sz w:val="28"/>
                  <w:szCs w:val="28"/>
                  <w:lang w:val="kk-KZ"/>
                </w:rPr>
                <m:t>Y∨</m:t>
              </m:r>
              <m:r>
                <m:rPr>
                  <m:sty m:val="p"/>
                </m:rPr>
                <w:rPr>
                  <w:rFonts w:ascii="Cambria Math" w:hAnsi="Cambria Math" w:cs="Times New Roman"/>
                  <w:sz w:val="28"/>
                  <w:szCs w:val="28"/>
                  <w:lang w:val="kk-KZ"/>
                </w:rPr>
                <m:t>Z</m:t>
              </m:r>
            </m:e>
          </m:d>
        </m:oMath>
      </m:oMathPara>
      <w:bookmarkEnd w:id="60"/>
    </w:p>
    <w:p w:rsidR="00E36843" w:rsidRPr="00155A01" w:rsidRDefault="00E36843" w:rsidP="009F763F">
      <w:pPr>
        <w:shd w:val="clear" w:color="auto" w:fill="FFFFFF" w:themeFill="background1"/>
        <w:spacing w:after="0" w:line="240" w:lineRule="auto"/>
        <w:ind w:firstLine="567"/>
        <w:jc w:val="both"/>
        <w:rPr>
          <w:rFonts w:ascii="Times New Roman" w:hAnsi="Times New Roman" w:cs="Times New Roman"/>
          <w:b/>
          <w:i/>
          <w:sz w:val="28"/>
          <w:szCs w:val="28"/>
          <w:lang w:val="kk-KZ"/>
        </w:rPr>
      </w:pPr>
    </w:p>
    <w:p w:rsidR="00E36843" w:rsidRPr="00155A01" w:rsidRDefault="00C7106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2-әдіс.</w:t>
      </w:r>
      <w:r w:rsidRPr="00155A01">
        <w:rPr>
          <w:rFonts w:ascii="Times New Roman" w:hAnsi="Times New Roman" w:cs="Times New Roman"/>
          <w:sz w:val="28"/>
          <w:szCs w:val="28"/>
          <w:lang w:val="kk-KZ"/>
        </w:rPr>
        <w:t xml:space="preserve"> </w:t>
      </w:r>
      <w:r w:rsidRPr="00155A01">
        <w:rPr>
          <w:rFonts w:ascii="Times New Roman" w:hAnsi="Times New Roman" w:cs="Times New Roman"/>
          <w:bCs/>
          <w:iCs/>
          <w:sz w:val="28"/>
          <w:szCs w:val="28"/>
          <w:lang w:val="kk-KZ"/>
        </w:rPr>
        <w:t>Берілген F формуласының ЖКҚФ-ға тепе-тең түрлендірулер арқылы келтіру</w:t>
      </w:r>
    </w:p>
    <w:p w:rsidR="00F92C78" w:rsidRDefault="00F92C7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C71069" w:rsidRPr="00155A01" w:rsidRDefault="00A3218F"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r>
          <w:rPr>
            <w:rFonts w:ascii="Cambria Math" w:hAnsi="Cambria Math" w:cs="Times New Roman"/>
            <w:sz w:val="28"/>
            <w:szCs w:val="28"/>
            <w:lang w:val="kk-KZ"/>
          </w:rPr>
          <m:t>F</m:t>
        </m:r>
        <m:d>
          <m:dPr>
            <m:ctrlPr>
              <w:rPr>
                <w:rFonts w:ascii="Cambria Math" w:hAnsi="Cambria Math" w:cs="Times New Roman"/>
                <w:i/>
                <w:sz w:val="28"/>
                <w:szCs w:val="28"/>
                <w:lang w:val="kk-KZ"/>
              </w:rPr>
            </m:ctrlPr>
          </m:dPr>
          <m:e>
            <m:r>
              <w:rPr>
                <w:rFonts w:ascii="Cambria Math" w:hAnsi="Cambria Math" w:cs="Times New Roman"/>
                <w:sz w:val="28"/>
                <w:szCs w:val="28"/>
                <w:lang w:val="kk-KZ"/>
              </w:rPr>
              <m:t>X, Y, 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¬X∨¬Y∨Z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Z∨¬Y∨Z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¬X∨¬Y∨Z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¬Y∨Z</m:t>
            </m:r>
          </m:e>
        </m:d>
      </m:oMath>
      <w:r w:rsidR="00CD20DF" w:rsidRPr="00155A01">
        <w:rPr>
          <w:rFonts w:ascii="Times New Roman" w:hAnsi="Times New Roman" w:cs="Times New Roman"/>
          <w:b/>
          <w:sz w:val="28"/>
          <w:szCs w:val="28"/>
          <w:lang w:val="kk-KZ"/>
        </w:rPr>
        <w:t xml:space="preserve"> </w:t>
      </w:r>
      <w:r w:rsidR="00C71069" w:rsidRPr="00155A01">
        <w:rPr>
          <w:rFonts w:ascii="Times New Roman" w:hAnsi="Times New Roman" w:cs="Times New Roman"/>
          <w:sz w:val="28"/>
          <w:szCs w:val="28"/>
          <w:lang w:val="kk-KZ"/>
        </w:rPr>
        <w:t xml:space="preserve">- бұл конъюктивті қалыпты форма(КҚФ). </w:t>
      </w:r>
    </w:p>
    <w:p w:rsidR="00C71069" w:rsidRPr="00155A01" w:rsidRDefault="00C7106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Енді, алынған элементар дизъюнкцияларды түрлендіріп, оны </w:t>
      </w:r>
      <w:r w:rsidR="00437284">
        <w:rPr>
          <w:rFonts w:ascii="Times New Roman" w:hAnsi="Times New Roman" w:cs="Times New Roman"/>
          <w:sz w:val="28"/>
          <w:szCs w:val="28"/>
          <w:lang w:val="kk-KZ"/>
        </w:rPr>
        <w:br/>
      </w:r>
      <w:r w:rsidRPr="00155A01">
        <w:rPr>
          <w:rFonts w:ascii="Times New Roman" w:hAnsi="Times New Roman" w:cs="Times New Roman"/>
          <w:sz w:val="28"/>
          <w:szCs w:val="28"/>
          <w:lang w:val="kk-KZ"/>
        </w:rPr>
        <w:t>ЖКҚФ-ға келтірейік:</w:t>
      </w:r>
    </w:p>
    <w:p w:rsidR="00E36843" w:rsidRPr="00155A01" w:rsidRDefault="00CD20DF"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r w:rsidRPr="00155A01">
        <w:rPr>
          <w:rFonts w:ascii="Times New Roman" w:hAnsi="Times New Roman" w:cs="Times New Roman"/>
          <w:b/>
          <w:sz w:val="28"/>
          <w:szCs w:val="28"/>
          <w:lang w:val="kk-KZ"/>
        </w:rPr>
        <w:t xml:space="preserve"> </w:t>
      </w:r>
      <m:oMath>
        <m:r>
          <w:rPr>
            <w:rFonts w:ascii="Cambria Math" w:hAnsi="Cambria Math" w:cs="Times New Roman"/>
            <w:sz w:val="28"/>
            <w:szCs w:val="28"/>
            <w:lang w:val="kk-KZ"/>
          </w:rPr>
          <m:t>¬Y∨Z=</m:t>
        </m:r>
        <m:d>
          <m:dPr>
            <m:ctrlPr>
              <w:rPr>
                <w:rFonts w:ascii="Cambria Math" w:hAnsi="Cambria Math" w:cs="Times New Roman"/>
                <w:i/>
                <w:sz w:val="28"/>
                <w:szCs w:val="28"/>
                <w:lang w:val="kk-KZ"/>
              </w:rPr>
            </m:ctrlPr>
          </m:dPr>
          <m:e>
            <m:r>
              <w:rPr>
                <w:rFonts w:ascii="Cambria Math" w:hAnsi="Cambria Math" w:cs="Times New Roman"/>
                <w:sz w:val="28"/>
                <w:szCs w:val="28"/>
                <w:lang w:val="kk-KZ"/>
              </w:rPr>
              <m:t>¬Y∨Z</m:t>
            </m:r>
          </m:e>
        </m:d>
        <m:r>
          <w:rPr>
            <w:rFonts w:ascii="Cambria Math" w:hAnsi="Cambria Math" w:cs="Times New Roman"/>
            <w:sz w:val="28"/>
            <w:szCs w:val="28"/>
            <w:lang w:val="kk-KZ"/>
          </w:rPr>
          <m:t>∨1=</m:t>
        </m:r>
        <m:d>
          <m:dPr>
            <m:ctrlPr>
              <w:rPr>
                <w:rFonts w:ascii="Cambria Math" w:hAnsi="Cambria Math" w:cs="Times New Roman"/>
                <w:i/>
                <w:sz w:val="28"/>
                <w:szCs w:val="28"/>
                <w:lang w:val="kk-KZ"/>
              </w:rPr>
            </m:ctrlPr>
          </m:dPr>
          <m:e>
            <m:r>
              <w:rPr>
                <w:rFonts w:ascii="Cambria Math" w:hAnsi="Cambria Math" w:cs="Times New Roman"/>
                <w:sz w:val="28"/>
                <w:szCs w:val="28"/>
                <w:lang w:val="kk-KZ"/>
              </w:rPr>
              <m:t>¬Y∨Z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X∨¬X</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w:bookmarkStart w:id="62" w:name="_Hlk66477728"/>
            <m:r>
              <w:rPr>
                <w:rFonts w:ascii="Cambria Math" w:hAnsi="Cambria Math" w:cs="Times New Roman"/>
                <w:sz w:val="28"/>
                <w:szCs w:val="28"/>
                <w:lang w:val="kk-KZ"/>
              </w:rPr>
              <m:t>¬</m:t>
            </m:r>
            <w:bookmarkEnd w:id="62"/>
            <m:r>
              <w:rPr>
                <w:rFonts w:ascii="Cambria Math" w:hAnsi="Cambria Math" w:cs="Times New Roman"/>
                <w:sz w:val="28"/>
                <w:szCs w:val="28"/>
                <w:lang w:val="kk-KZ"/>
              </w:rPr>
              <m:t>Y∨Z∨X</m:t>
            </m:r>
          </m:e>
        </m:d>
        <m:r>
          <w:rPr>
            <w:rFonts w:ascii="Cambria Math" w:hAnsi="Cambria Math" w:cs="Times New Roman"/>
            <w:sz w:val="28"/>
            <w:szCs w:val="28"/>
            <w:lang w:val="kk-KZ"/>
          </w:rPr>
          <m:t>∧</m:t>
        </m:r>
        <m:d>
          <m:dPr>
            <m:ctrlPr>
              <w:rPr>
                <w:rFonts w:ascii="Cambria Math" w:eastAsia="Times New Roman" w:hAnsi="Cambria Math" w:cs="Times New Roman"/>
                <w:i/>
                <w:sz w:val="28"/>
                <w:szCs w:val="28"/>
                <w:lang w:val="kk-KZ"/>
              </w:rPr>
            </m:ctrlPr>
          </m:dPr>
          <m:e>
            <m:r>
              <w:rPr>
                <w:rFonts w:ascii="Cambria Math" w:hAnsi="Cambria Math" w:cs="Times New Roman"/>
                <w:sz w:val="28"/>
                <w:szCs w:val="28"/>
                <w:lang w:val="kk-KZ"/>
              </w:rPr>
              <m:t>¬Y∨Z∨¬X</m:t>
            </m:r>
          </m:e>
        </m:d>
      </m:oMath>
    </w:p>
    <w:p w:rsidR="00E36843" w:rsidRPr="00155A01" w:rsidRDefault="00E36843"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w:p>
    <w:p w:rsidR="00C71069" w:rsidRDefault="00C71069"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Соңғы өрнекті КҚФ-ға қойып:  </w:t>
      </w:r>
    </w:p>
    <w:p w:rsidR="002D089F" w:rsidRPr="00155A01" w:rsidRDefault="00CD20DF"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r>
          <w:rPr>
            <w:rFonts w:ascii="Cambria Math" w:hAnsi="Cambria Math" w:cs="Times New Roman"/>
            <w:sz w:val="28"/>
            <w:szCs w:val="28"/>
            <w:lang w:val="kk-KZ"/>
          </w:rPr>
          <m:t>F</m:t>
        </m:r>
        <m:d>
          <m:dPr>
            <m:ctrlPr>
              <w:rPr>
                <w:rFonts w:ascii="Cambria Math" w:hAnsi="Cambria Math" w:cs="Times New Roman"/>
                <w:i/>
                <w:sz w:val="28"/>
                <w:szCs w:val="28"/>
                <w:lang w:val="kk-KZ"/>
              </w:rPr>
            </m:ctrlPr>
          </m:dPr>
          <m:e>
            <m:r>
              <w:rPr>
                <w:rFonts w:ascii="Cambria Math" w:hAnsi="Cambria Math" w:cs="Times New Roman"/>
                <w:sz w:val="28"/>
                <w:szCs w:val="28"/>
                <w:lang w:val="kk-KZ"/>
              </w:rPr>
              <m:t>X, Y, 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¬X∨¬Y∨Z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¬X∨¬Y∨Z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¬Y∨Z∨X</m:t>
            </m:r>
          </m:e>
        </m:d>
        <m:r>
          <w:rPr>
            <w:rFonts w:ascii="Cambria Math" w:hAnsi="Cambria Math" w:cs="Times New Roman"/>
            <w:sz w:val="28"/>
            <w:szCs w:val="28"/>
            <w:lang w:val="kk-KZ"/>
          </w:rPr>
          <m:t>∧</m:t>
        </m:r>
        <m:d>
          <m:dPr>
            <m:ctrlPr>
              <w:rPr>
                <w:rFonts w:ascii="Cambria Math" w:eastAsia="Times New Roman" w:hAnsi="Cambria Math" w:cs="Times New Roman"/>
                <w:i/>
                <w:sz w:val="28"/>
                <w:szCs w:val="28"/>
                <w:lang w:val="kk-KZ"/>
              </w:rPr>
            </m:ctrlPr>
          </m:dPr>
          <m:e>
            <m:r>
              <w:rPr>
                <w:rFonts w:ascii="Cambria Math" w:hAnsi="Cambria Math" w:cs="Times New Roman"/>
                <w:sz w:val="28"/>
                <w:szCs w:val="28"/>
                <w:lang w:val="kk-KZ"/>
              </w:rPr>
              <m:t>¬Y∨Z∨¬X</m:t>
            </m:r>
          </m:e>
        </m:d>
        <m:r>
          <w:rPr>
            <w:rFonts w:ascii="Cambria Math" w:eastAsia="Times New Roman"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¬X∨¬Y∨Z</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¬Y∨Z∨X</m:t>
            </m:r>
          </m:e>
        </m:d>
      </m:oMath>
      <w:r w:rsidRPr="00155A01">
        <w:rPr>
          <w:rFonts w:ascii="Times New Roman" w:hAnsi="Times New Roman" w:cs="Times New Roman"/>
          <w:sz w:val="28"/>
          <w:szCs w:val="28"/>
          <w:lang w:val="kk-KZ"/>
        </w:rPr>
        <w:t>.</w:t>
      </w:r>
    </w:p>
    <w:p w:rsidR="00CD20DF" w:rsidRPr="00155A01" w:rsidRDefault="00CD20D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E36843" w:rsidRDefault="00C71069" w:rsidP="009F763F">
      <w:pPr>
        <w:shd w:val="clear" w:color="auto" w:fill="FFFFFF" w:themeFill="background1"/>
        <w:spacing w:after="0" w:line="240" w:lineRule="auto"/>
        <w:ind w:firstLine="567"/>
        <w:rPr>
          <w:rFonts w:ascii="Times New Roman" w:hAnsi="Times New Roman" w:cs="Times New Roman"/>
          <w:sz w:val="28"/>
          <w:szCs w:val="28"/>
          <w:lang w:val="kk-KZ"/>
        </w:rPr>
      </w:pPr>
      <w:r w:rsidRPr="00155A01">
        <w:rPr>
          <w:rFonts w:ascii="Times New Roman" w:hAnsi="Times New Roman" w:cs="Times New Roman"/>
          <w:bCs/>
          <w:iCs/>
          <w:sz w:val="28"/>
          <w:szCs w:val="28"/>
          <w:lang w:val="kk-KZ"/>
        </w:rPr>
        <w:t>Осылайша</w:t>
      </w:r>
      <w:r w:rsidR="00E36843" w:rsidRPr="00155A01">
        <w:rPr>
          <w:rFonts w:ascii="Times New Roman" w:hAnsi="Times New Roman" w:cs="Times New Roman"/>
          <w:bCs/>
          <w:iCs/>
          <w:sz w:val="28"/>
          <w:szCs w:val="28"/>
          <w:lang w:val="kk-KZ"/>
        </w:rPr>
        <w:t xml:space="preserve">, </w:t>
      </w:r>
      <m:oMath>
        <m:r>
          <w:rPr>
            <w:rFonts w:ascii="Cambria Math" w:hAnsi="Cambria Math" w:cs="Times New Roman"/>
            <w:sz w:val="28"/>
            <w:szCs w:val="28"/>
            <w:lang w:val="kk-KZ"/>
          </w:rPr>
          <m:t>ЖКҚФ</m:t>
        </m:r>
        <m:r>
          <m:rPr>
            <m:sty m:val="bi"/>
          </m:rPr>
          <w:rPr>
            <w:rFonts w:ascii="Cambria Math" w:hAnsi="Cambria Math" w:cs="Times New Roman"/>
            <w:sz w:val="28"/>
            <w:szCs w:val="28"/>
            <w:lang w:val="kk-KZ"/>
          </w:rPr>
          <m:t xml:space="preserve"> </m:t>
        </m:r>
        <m:r>
          <w:rPr>
            <w:rFonts w:ascii="Cambria Math" w:hAnsi="Cambria Math" w:cs="Times New Roman"/>
            <w:sz w:val="28"/>
            <w:szCs w:val="28"/>
            <w:lang w:val="kk-KZ"/>
          </w:rPr>
          <m:t>F=</m:t>
        </m:r>
        <m:d>
          <m:dPr>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X∨</m:t>
            </m:r>
            <m:r>
              <m:rPr>
                <m:sty m:val="p"/>
              </m:rPr>
              <w:rPr>
                <w:rFonts w:ascii="Cambria Math" w:hAnsi="Cambria Math" w:cs="Times New Roman"/>
                <w:sz w:val="28"/>
                <w:szCs w:val="28"/>
                <w:lang w:val="kk-KZ"/>
              </w:rPr>
              <m:t>¬</m:t>
            </m:r>
            <m:r>
              <w:rPr>
                <w:rFonts w:ascii="Cambria Math" w:eastAsia="Times New Roman" w:hAnsi="Cambria Math" w:cs="Times New Roman"/>
                <w:sz w:val="28"/>
                <w:szCs w:val="28"/>
                <w:lang w:val="kk-KZ"/>
              </w:rPr>
              <m:t xml:space="preserve">Y∨ </m:t>
            </m:r>
            <m:r>
              <m:rPr>
                <m:sty m:val="p"/>
              </m:rPr>
              <w:rPr>
                <w:rFonts w:ascii="Cambria Math" w:hAnsi="Cambria Math" w:cs="Times New Roman"/>
                <w:sz w:val="28"/>
                <w:szCs w:val="28"/>
                <w:lang w:val="kk-KZ"/>
              </w:rPr>
              <m:t>Z</m:t>
            </m:r>
          </m:e>
        </m:d>
        <m:r>
          <w:rPr>
            <w:rFonts w:ascii="Cambria Math" w:hAnsi="Cambria Math" w:cs="Times New Roman"/>
            <w:sz w:val="28"/>
            <w:szCs w:val="28"/>
            <w:lang w:val="kk-KZ"/>
          </w:rPr>
          <m:t>∧</m:t>
        </m:r>
        <m:d>
          <m:dPr>
            <m:ctrlPr>
              <w:rPr>
                <w:rFonts w:ascii="Cambria Math" w:eastAsia="Times New Roman" w:hAnsi="Cambria Math" w:cs="Times New Roman"/>
                <w:i/>
                <w:sz w:val="28"/>
                <w:szCs w:val="28"/>
                <w:lang w:val="kk-KZ"/>
              </w:rPr>
            </m:ctrlPr>
          </m:dPr>
          <m:e>
            <m:r>
              <m:rPr>
                <m:sty m:val="p"/>
              </m:rPr>
              <w:rPr>
                <w:rFonts w:ascii="Cambria Math" w:hAnsi="Cambria Math" w:cs="Times New Roman"/>
                <w:sz w:val="28"/>
                <w:szCs w:val="28"/>
                <w:lang w:val="kk-KZ"/>
              </w:rPr>
              <m:t>¬</m:t>
            </m:r>
            <m:r>
              <w:rPr>
                <w:rFonts w:ascii="Cambria Math" w:eastAsia="Times New Roman" w:hAnsi="Cambria Math" w:cs="Times New Roman"/>
                <w:sz w:val="28"/>
                <w:szCs w:val="28"/>
                <w:lang w:val="kk-KZ"/>
              </w:rPr>
              <m:t>X∨</m:t>
            </m:r>
            <m:r>
              <m:rPr>
                <m:sty m:val="p"/>
              </m:rPr>
              <w:rPr>
                <w:rFonts w:ascii="Cambria Math" w:hAnsi="Cambria Math" w:cs="Times New Roman"/>
                <w:sz w:val="28"/>
                <w:szCs w:val="28"/>
                <w:lang w:val="kk-KZ"/>
              </w:rPr>
              <m:t>¬</m:t>
            </m:r>
            <m:r>
              <w:rPr>
                <w:rFonts w:ascii="Cambria Math" w:eastAsia="Times New Roman" w:hAnsi="Cambria Math" w:cs="Times New Roman"/>
                <w:sz w:val="28"/>
                <w:szCs w:val="28"/>
                <w:lang w:val="kk-KZ"/>
              </w:rPr>
              <m:t>Y∨</m:t>
            </m:r>
            <m:r>
              <m:rPr>
                <m:sty m:val="p"/>
              </m:rPr>
              <w:rPr>
                <w:rFonts w:ascii="Cambria Math" w:hAnsi="Cambria Math" w:cs="Times New Roman"/>
                <w:sz w:val="28"/>
                <w:szCs w:val="28"/>
                <w:lang w:val="kk-KZ"/>
              </w:rPr>
              <m:t>Z</m:t>
            </m:r>
          </m:e>
        </m:d>
      </m:oMath>
    </w:p>
    <w:p w:rsidR="00C71069" w:rsidRDefault="00C71069" w:rsidP="009F763F">
      <w:pPr>
        <w:shd w:val="clear" w:color="auto" w:fill="FFFFFF" w:themeFill="background1"/>
        <w:spacing w:after="0" w:line="240" w:lineRule="auto"/>
        <w:ind w:firstLine="567"/>
        <w:jc w:val="both"/>
        <w:rPr>
          <w:rFonts w:ascii="Times New Roman" w:hAnsi="Times New Roman" w:cs="Times New Roman"/>
          <w:b/>
          <w:i/>
          <w:sz w:val="28"/>
          <w:szCs w:val="28"/>
          <w:lang w:val="kk-KZ"/>
        </w:rPr>
      </w:pPr>
      <w:r w:rsidRPr="00155A01">
        <w:rPr>
          <w:rFonts w:ascii="Times New Roman" w:hAnsi="Times New Roman" w:cs="Times New Roman"/>
          <w:b/>
          <w:i/>
          <w:sz w:val="28"/>
          <w:szCs w:val="28"/>
          <w:lang w:val="kk-KZ"/>
        </w:rPr>
        <w:lastRenderedPageBreak/>
        <w:t xml:space="preserve">Ескерту: </w:t>
      </w:r>
    </w:p>
    <w:p w:rsidR="00C71069" w:rsidRPr="00155A01" w:rsidRDefault="00C71069"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1) </w:t>
      </w:r>
      <w:r w:rsidR="00747850" w:rsidRPr="00155A01">
        <w:rPr>
          <w:rFonts w:ascii="Times New Roman" w:hAnsi="Times New Roman" w:cs="Times New Roman"/>
          <w:sz w:val="28"/>
          <w:szCs w:val="28"/>
          <w:lang w:val="kk-KZ"/>
        </w:rPr>
        <w:t>П</w:t>
      </w:r>
      <w:r w:rsidRPr="00155A01">
        <w:rPr>
          <w:rFonts w:ascii="Times New Roman" w:hAnsi="Times New Roman" w:cs="Times New Roman"/>
          <w:sz w:val="28"/>
          <w:szCs w:val="28"/>
          <w:lang w:val="kk-KZ"/>
        </w:rPr>
        <w:t>ікірлер алгебраның әрбір формуласы үшін ЖДҚФ жалғыз, және ЖКҚФ жалғыз (егер бар болса).</w:t>
      </w:r>
    </w:p>
    <w:p w:rsidR="00C71069" w:rsidRPr="00155A01" w:rsidRDefault="00C71069"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ЖДҚФ - осы формула 1 мәнін қабылдайтын, пропозиция</w:t>
      </w:r>
      <w:r w:rsidR="00747850" w:rsidRPr="00155A01">
        <w:rPr>
          <w:rFonts w:ascii="Times New Roman" w:hAnsi="Times New Roman" w:cs="Times New Roman"/>
          <w:sz w:val="28"/>
          <w:szCs w:val="28"/>
          <w:lang w:val="kk-KZ"/>
        </w:rPr>
        <w:t>на</w:t>
      </w:r>
      <w:r w:rsidRPr="00155A01">
        <w:rPr>
          <w:rFonts w:ascii="Times New Roman" w:hAnsi="Times New Roman" w:cs="Times New Roman"/>
          <w:sz w:val="28"/>
          <w:szCs w:val="28"/>
          <w:lang w:val="kk-KZ"/>
        </w:rPr>
        <w:t>л</w:t>
      </w:r>
      <w:r w:rsidR="00747850" w:rsidRPr="00155A01">
        <w:rPr>
          <w:rFonts w:ascii="Times New Roman" w:hAnsi="Times New Roman" w:cs="Times New Roman"/>
          <w:sz w:val="28"/>
          <w:szCs w:val="28"/>
          <w:lang w:val="kk-KZ"/>
        </w:rPr>
        <w:t>д</w:t>
      </w:r>
      <w:r w:rsidRPr="00155A01">
        <w:rPr>
          <w:rFonts w:ascii="Times New Roman" w:hAnsi="Times New Roman" w:cs="Times New Roman"/>
          <w:sz w:val="28"/>
          <w:szCs w:val="28"/>
          <w:lang w:val="kk-KZ"/>
        </w:rPr>
        <w:t>ық айнымалылардың барлық мәндерінің жиын</w:t>
      </w:r>
      <w:r w:rsidR="00747850" w:rsidRPr="00155A01">
        <w:rPr>
          <w:rFonts w:ascii="Times New Roman" w:hAnsi="Times New Roman" w:cs="Times New Roman"/>
          <w:sz w:val="28"/>
          <w:szCs w:val="28"/>
          <w:lang w:val="kk-KZ"/>
        </w:rPr>
        <w:t>тығ</w:t>
      </w:r>
      <w:r w:rsidRPr="00155A01">
        <w:rPr>
          <w:rFonts w:ascii="Times New Roman" w:hAnsi="Times New Roman" w:cs="Times New Roman"/>
          <w:sz w:val="28"/>
          <w:szCs w:val="28"/>
          <w:lang w:val="kk-KZ"/>
        </w:rPr>
        <w:t>ын белгілейді.</w:t>
      </w:r>
    </w:p>
    <w:p w:rsidR="00C71069" w:rsidRPr="00155A01" w:rsidRDefault="00C71069"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3) ЖКҚФ - осы формула 0 мәнін қабылдайтын, пропозиция</w:t>
      </w:r>
      <w:r w:rsidR="00747850" w:rsidRPr="00155A01">
        <w:rPr>
          <w:rFonts w:ascii="Times New Roman" w:hAnsi="Times New Roman" w:cs="Times New Roman"/>
          <w:sz w:val="28"/>
          <w:szCs w:val="28"/>
          <w:lang w:val="kk-KZ"/>
        </w:rPr>
        <w:t>налд</w:t>
      </w:r>
      <w:r w:rsidRPr="00155A01">
        <w:rPr>
          <w:rFonts w:ascii="Times New Roman" w:hAnsi="Times New Roman" w:cs="Times New Roman"/>
          <w:sz w:val="28"/>
          <w:szCs w:val="28"/>
          <w:lang w:val="kk-KZ"/>
        </w:rPr>
        <w:t>ық айнымалылардың барлық мәндерінің жиын</w:t>
      </w:r>
      <w:r w:rsidR="00747850" w:rsidRPr="00155A01">
        <w:rPr>
          <w:rFonts w:ascii="Times New Roman" w:hAnsi="Times New Roman" w:cs="Times New Roman"/>
          <w:sz w:val="28"/>
          <w:szCs w:val="28"/>
          <w:lang w:val="kk-KZ"/>
        </w:rPr>
        <w:t>тығ</w:t>
      </w:r>
      <w:r w:rsidRPr="00155A01">
        <w:rPr>
          <w:rFonts w:ascii="Times New Roman" w:hAnsi="Times New Roman" w:cs="Times New Roman"/>
          <w:sz w:val="28"/>
          <w:szCs w:val="28"/>
          <w:lang w:val="kk-KZ"/>
        </w:rPr>
        <w:t>ын белгілейді.</w:t>
      </w:r>
    </w:p>
    <w:p w:rsidR="00C71069" w:rsidRPr="00155A01" w:rsidRDefault="00747850"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4) А</w:t>
      </w:r>
      <w:r w:rsidR="00C71069" w:rsidRPr="00155A01">
        <w:rPr>
          <w:rFonts w:ascii="Times New Roman" w:hAnsi="Times New Roman" w:cs="Times New Roman"/>
          <w:sz w:val="28"/>
          <w:szCs w:val="28"/>
          <w:lang w:val="kk-KZ"/>
        </w:rPr>
        <w:t>лынған екі ЖДҚФ және ЖКҚФ формулары эквивалентті.</w:t>
      </w:r>
    </w:p>
    <w:p w:rsidR="0017024E" w:rsidRPr="00155A01" w:rsidRDefault="00C71069"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Сонымен, ЖДҚФ формуласы 0 мәнін тек қана ЖКҚФ формуласы да </w:t>
      </w:r>
      <w:r w:rsidR="00437284">
        <w:rPr>
          <w:rFonts w:ascii="Times New Roman" w:hAnsi="Times New Roman" w:cs="Times New Roman"/>
          <w:sz w:val="28"/>
          <w:szCs w:val="28"/>
          <w:lang w:val="kk-KZ"/>
        </w:rPr>
        <w:br/>
      </w:r>
      <w:r w:rsidRPr="00155A01">
        <w:rPr>
          <w:rFonts w:ascii="Times New Roman" w:hAnsi="Times New Roman" w:cs="Times New Roman"/>
          <w:sz w:val="28"/>
          <w:szCs w:val="28"/>
          <w:lang w:val="kk-KZ"/>
        </w:rPr>
        <w:t>0 мәнін  қабылдайтын айнымалыларының мәндер жиын</w:t>
      </w:r>
      <w:r w:rsidR="00747850" w:rsidRPr="00155A01">
        <w:rPr>
          <w:rFonts w:ascii="Times New Roman" w:hAnsi="Times New Roman" w:cs="Times New Roman"/>
          <w:sz w:val="28"/>
          <w:szCs w:val="28"/>
          <w:lang w:val="kk-KZ"/>
        </w:rPr>
        <w:t>тығ</w:t>
      </w:r>
      <w:r w:rsidRPr="00155A01">
        <w:rPr>
          <w:rFonts w:ascii="Times New Roman" w:hAnsi="Times New Roman" w:cs="Times New Roman"/>
          <w:sz w:val="28"/>
          <w:szCs w:val="28"/>
          <w:lang w:val="kk-KZ"/>
        </w:rPr>
        <w:t>ында қабылдайды. Сол сияқты ЖКҚФ формуласы 1 мәнін тек қана ЖДҚФ формуласы 1 мәнін қабылдайтын айнымалыларының мәндер жиыны</w:t>
      </w:r>
      <w:r w:rsidR="00747850" w:rsidRPr="00155A01">
        <w:rPr>
          <w:rFonts w:ascii="Times New Roman" w:hAnsi="Times New Roman" w:cs="Times New Roman"/>
          <w:sz w:val="28"/>
          <w:szCs w:val="28"/>
          <w:lang w:val="kk-KZ"/>
        </w:rPr>
        <w:t>тығ</w:t>
      </w:r>
      <w:r w:rsidRPr="00155A01">
        <w:rPr>
          <w:rFonts w:ascii="Times New Roman" w:hAnsi="Times New Roman" w:cs="Times New Roman"/>
          <w:sz w:val="28"/>
          <w:szCs w:val="28"/>
          <w:lang w:val="kk-KZ"/>
        </w:rPr>
        <w:t>нда қабылдайды.</w:t>
      </w:r>
    </w:p>
    <w:p w:rsidR="002D089F" w:rsidRPr="00155A01" w:rsidRDefault="002D089F"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C71069" w:rsidRPr="00155A01" w:rsidRDefault="00C71069" w:rsidP="00437284">
      <w:pPr>
        <w:spacing w:line="240" w:lineRule="auto"/>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3.3 Жегалкин көпмүше</w:t>
      </w:r>
      <w:r w:rsidR="002829D3" w:rsidRPr="00155A01">
        <w:rPr>
          <w:rFonts w:ascii="Times New Roman" w:hAnsi="Times New Roman" w:cs="Times New Roman"/>
          <w:b/>
          <w:sz w:val="28"/>
          <w:szCs w:val="28"/>
          <w:lang w:val="kk-KZ"/>
        </w:rPr>
        <w:t>ліг</w:t>
      </w:r>
      <w:r w:rsidRPr="00155A01">
        <w:rPr>
          <w:rFonts w:ascii="Times New Roman" w:hAnsi="Times New Roman" w:cs="Times New Roman"/>
          <w:b/>
          <w:sz w:val="28"/>
          <w:szCs w:val="28"/>
          <w:lang w:val="kk-KZ"/>
        </w:rPr>
        <w:t>і</w:t>
      </w:r>
      <w:r w:rsidR="00AF1D61" w:rsidRPr="00155A01">
        <w:rPr>
          <w:rFonts w:ascii="Times New Roman" w:hAnsi="Times New Roman" w:cs="Times New Roman"/>
          <w:b/>
          <w:sz w:val="28"/>
          <w:szCs w:val="28"/>
          <w:lang w:val="kk-KZ"/>
        </w:rPr>
        <w:t xml:space="preserve"> </w:t>
      </w:r>
      <w:r w:rsidRPr="00155A01">
        <w:rPr>
          <w:rFonts w:ascii="Times New Roman" w:hAnsi="Times New Roman" w:cs="Times New Roman"/>
          <w:b/>
          <w:sz w:val="28"/>
          <w:szCs w:val="28"/>
          <w:lang w:val="kk-KZ"/>
        </w:rPr>
        <w:t>(полиномы)</w:t>
      </w:r>
    </w:p>
    <w:p w:rsidR="00C71069" w:rsidRPr="00155A01" w:rsidRDefault="00747850"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Буль</w:t>
      </w:r>
      <w:r w:rsidR="00C71069" w:rsidRPr="00155A01">
        <w:rPr>
          <w:rFonts w:ascii="Times New Roman" w:hAnsi="Times New Roman" w:cs="Times New Roman"/>
          <w:sz w:val="28"/>
          <w:szCs w:val="28"/>
          <w:lang w:val="kk-KZ"/>
        </w:rPr>
        <w:t xml:space="preserve"> функциялар</w:t>
      </w:r>
      <w:r w:rsidRPr="00155A01">
        <w:rPr>
          <w:rFonts w:ascii="Times New Roman" w:hAnsi="Times New Roman" w:cs="Times New Roman"/>
          <w:sz w:val="28"/>
          <w:szCs w:val="28"/>
          <w:lang w:val="kk-KZ"/>
        </w:rPr>
        <w:t>ының</w:t>
      </w:r>
      <w:r w:rsidR="00C71069" w:rsidRPr="00155A01">
        <w:rPr>
          <w:rFonts w:ascii="Times New Roman" w:hAnsi="Times New Roman" w:cs="Times New Roman"/>
          <w:sz w:val="28"/>
          <w:szCs w:val="28"/>
          <w:lang w:val="kk-KZ"/>
        </w:rPr>
        <w:t xml:space="preserve"> жүйесі толық, өйткені конъюнкция (логикалық көбейту), дизъюнкция (логикалық қосынды), инверсия (терістеу) негізгі логикалық </w:t>
      </w:r>
      <w:r w:rsidRPr="00155A01">
        <w:rPr>
          <w:rFonts w:ascii="Times New Roman" w:hAnsi="Times New Roman" w:cs="Times New Roman"/>
          <w:sz w:val="28"/>
          <w:szCs w:val="28"/>
          <w:lang w:val="kk-KZ"/>
        </w:rPr>
        <w:t xml:space="preserve">амалдарын қолдана отырып, буль </w:t>
      </w:r>
      <w:r w:rsidR="00C71069" w:rsidRPr="00155A01">
        <w:rPr>
          <w:rFonts w:ascii="Times New Roman" w:hAnsi="Times New Roman" w:cs="Times New Roman"/>
          <w:sz w:val="28"/>
          <w:szCs w:val="28"/>
          <w:lang w:val="kk-KZ"/>
        </w:rPr>
        <w:t>алгебра</w:t>
      </w:r>
      <w:r w:rsidRPr="00155A01">
        <w:rPr>
          <w:rFonts w:ascii="Times New Roman" w:hAnsi="Times New Roman" w:cs="Times New Roman"/>
          <w:sz w:val="28"/>
          <w:szCs w:val="28"/>
          <w:lang w:val="kk-KZ"/>
        </w:rPr>
        <w:t>сы</w:t>
      </w:r>
      <w:r w:rsidR="00C71069" w:rsidRPr="00155A01">
        <w:rPr>
          <w:rFonts w:ascii="Times New Roman" w:hAnsi="Times New Roman" w:cs="Times New Roman"/>
          <w:sz w:val="28"/>
          <w:szCs w:val="28"/>
          <w:lang w:val="kk-KZ"/>
        </w:rPr>
        <w:t xml:space="preserve">ның кез келген функциясын өрнектеуге болады. Демек, кез келген </w:t>
      </w:r>
      <w:r w:rsidR="00941ABF" w:rsidRPr="00155A01">
        <w:rPr>
          <w:rFonts w:ascii="Times New Roman" w:hAnsi="Times New Roman" w:cs="Times New Roman"/>
          <w:sz w:val="28"/>
          <w:szCs w:val="28"/>
          <w:lang w:val="kk-KZ"/>
        </w:rPr>
        <w:t xml:space="preserve">буль </w:t>
      </w:r>
      <w:r w:rsidR="00C71069" w:rsidRPr="00155A01">
        <w:rPr>
          <w:rFonts w:ascii="Times New Roman" w:hAnsi="Times New Roman" w:cs="Times New Roman"/>
          <w:sz w:val="28"/>
          <w:szCs w:val="28"/>
          <w:lang w:val="kk-KZ"/>
        </w:rPr>
        <w:t>функция</w:t>
      </w:r>
      <w:r w:rsidR="00941ABF" w:rsidRPr="00155A01">
        <w:rPr>
          <w:rFonts w:ascii="Times New Roman" w:hAnsi="Times New Roman" w:cs="Times New Roman"/>
          <w:sz w:val="28"/>
          <w:szCs w:val="28"/>
          <w:lang w:val="kk-KZ"/>
        </w:rPr>
        <w:t>сын</w:t>
      </w:r>
      <w:r w:rsidR="00C71069" w:rsidRPr="00155A01">
        <w:rPr>
          <w:rFonts w:ascii="Times New Roman" w:hAnsi="Times New Roman" w:cs="Times New Roman"/>
          <w:sz w:val="28"/>
          <w:szCs w:val="28"/>
          <w:lang w:val="kk-KZ"/>
        </w:rPr>
        <w:t xml:space="preserve"> белгілі бір көпмүше</w:t>
      </w:r>
      <w:r w:rsidRPr="00155A01">
        <w:rPr>
          <w:rFonts w:ascii="Times New Roman" w:hAnsi="Times New Roman" w:cs="Times New Roman"/>
          <w:sz w:val="28"/>
          <w:szCs w:val="28"/>
          <w:lang w:val="kk-KZ"/>
        </w:rPr>
        <w:t>лік</w:t>
      </w:r>
      <w:r w:rsidR="00C71069" w:rsidRPr="00155A01">
        <w:rPr>
          <w:rFonts w:ascii="Times New Roman" w:hAnsi="Times New Roman" w:cs="Times New Roman"/>
          <w:sz w:val="28"/>
          <w:szCs w:val="28"/>
          <w:lang w:val="kk-KZ"/>
        </w:rPr>
        <w:t xml:space="preserve"> ретінде көрсет</w:t>
      </w:r>
      <w:r w:rsidRPr="00155A01">
        <w:rPr>
          <w:rFonts w:ascii="Times New Roman" w:hAnsi="Times New Roman" w:cs="Times New Roman"/>
          <w:sz w:val="28"/>
          <w:szCs w:val="28"/>
          <w:lang w:val="kk-KZ"/>
        </w:rPr>
        <w:t xml:space="preserve">уге болады, ол </w:t>
      </w:r>
      <w:r w:rsidRPr="00155A01">
        <w:rPr>
          <w:rFonts w:ascii="Times New Roman" w:hAnsi="Times New Roman" w:cs="Times New Roman"/>
          <w:i/>
          <w:sz w:val="28"/>
          <w:szCs w:val="28"/>
          <w:lang w:val="kk-KZ"/>
        </w:rPr>
        <w:t>Жегалкин көпмүшеліг</w:t>
      </w:r>
      <w:r w:rsidR="00C71069" w:rsidRPr="00155A01">
        <w:rPr>
          <w:rFonts w:ascii="Times New Roman" w:hAnsi="Times New Roman" w:cs="Times New Roman"/>
          <w:i/>
          <w:sz w:val="28"/>
          <w:szCs w:val="28"/>
          <w:lang w:val="kk-KZ"/>
        </w:rPr>
        <w:t>і (полиномы)</w:t>
      </w:r>
      <w:r w:rsidR="00C71069" w:rsidRPr="00155A01">
        <w:rPr>
          <w:rFonts w:ascii="Times New Roman" w:hAnsi="Times New Roman" w:cs="Times New Roman"/>
          <w:sz w:val="28"/>
          <w:szCs w:val="28"/>
          <w:lang w:val="kk-KZ"/>
        </w:rPr>
        <w:t xml:space="preserve"> деп аталады.</w:t>
      </w:r>
    </w:p>
    <w:p w:rsidR="00C71069" w:rsidRPr="00155A01" w:rsidRDefault="00C71069"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Әрбір айнымалы бір</w:t>
      </w:r>
      <w:r w:rsidR="00941ABF" w:rsidRPr="00155A01">
        <w:rPr>
          <w:rFonts w:ascii="Times New Roman" w:hAnsi="Times New Roman" w:cs="Times New Roman"/>
          <w:sz w:val="28"/>
          <w:szCs w:val="28"/>
          <w:lang w:val="kk-KZ"/>
        </w:rPr>
        <w:t>ден</w:t>
      </w:r>
      <w:r w:rsidRPr="00155A01">
        <w:rPr>
          <w:rFonts w:ascii="Times New Roman" w:hAnsi="Times New Roman" w:cs="Times New Roman"/>
          <w:sz w:val="28"/>
          <w:szCs w:val="28"/>
          <w:lang w:val="kk-KZ"/>
        </w:rPr>
        <w:t xml:space="preserve"> </w:t>
      </w:r>
      <w:r w:rsidR="00941ABF" w:rsidRPr="00155A01">
        <w:rPr>
          <w:rFonts w:ascii="Times New Roman" w:hAnsi="Times New Roman" w:cs="Times New Roman"/>
          <w:sz w:val="28"/>
          <w:szCs w:val="28"/>
          <w:lang w:val="kk-KZ"/>
        </w:rPr>
        <w:t>көп емес</w:t>
      </w:r>
      <w:r w:rsidRPr="00155A01">
        <w:rPr>
          <w:rFonts w:ascii="Times New Roman" w:hAnsi="Times New Roman" w:cs="Times New Roman"/>
          <w:sz w:val="28"/>
          <w:szCs w:val="28"/>
          <w:lang w:val="kk-KZ"/>
        </w:rPr>
        <w:t xml:space="preserve"> </w:t>
      </w:r>
      <w:r w:rsidR="00941ABF" w:rsidRPr="00155A01">
        <w:rPr>
          <w:rFonts w:ascii="Times New Roman" w:hAnsi="Times New Roman" w:cs="Times New Roman"/>
          <w:sz w:val="28"/>
          <w:szCs w:val="28"/>
          <w:lang w:val="kk-KZ"/>
        </w:rPr>
        <w:t xml:space="preserve">рет </w:t>
      </w:r>
      <w:r w:rsidRPr="00155A01">
        <w:rPr>
          <w:rFonts w:ascii="Times New Roman" w:hAnsi="Times New Roman" w:cs="Times New Roman"/>
          <w:sz w:val="28"/>
          <w:szCs w:val="28"/>
          <w:lang w:val="kk-KZ"/>
        </w:rPr>
        <w:t>кездесетін (инверсиясы б</w:t>
      </w:r>
      <w:r w:rsidR="00941ABF" w:rsidRPr="00155A01">
        <w:rPr>
          <w:rFonts w:ascii="Times New Roman" w:hAnsi="Times New Roman" w:cs="Times New Roman"/>
          <w:sz w:val="28"/>
          <w:szCs w:val="28"/>
          <w:lang w:val="kk-KZ"/>
        </w:rPr>
        <w:t xml:space="preserve">ар немесе инверсиясыз) айнымалылардың </w:t>
      </w:r>
      <w:r w:rsidRPr="00155A01">
        <w:rPr>
          <w:rFonts w:ascii="Times New Roman" w:hAnsi="Times New Roman" w:cs="Times New Roman"/>
          <w:sz w:val="28"/>
          <w:szCs w:val="28"/>
          <w:lang w:val="kk-KZ"/>
        </w:rPr>
        <w:t>конъюнк</w:t>
      </w:r>
      <w:r w:rsidR="00941ABF" w:rsidRPr="00155A01">
        <w:rPr>
          <w:rFonts w:ascii="Times New Roman" w:hAnsi="Times New Roman" w:cs="Times New Roman"/>
          <w:sz w:val="28"/>
          <w:szCs w:val="28"/>
          <w:lang w:val="kk-KZ"/>
        </w:rPr>
        <w:t>циясы</w:t>
      </w:r>
      <w:r w:rsidRPr="00155A01">
        <w:rPr>
          <w:rFonts w:ascii="Times New Roman" w:hAnsi="Times New Roman" w:cs="Times New Roman"/>
          <w:sz w:val="28"/>
          <w:szCs w:val="28"/>
          <w:lang w:val="kk-KZ"/>
        </w:rPr>
        <w:t xml:space="preserve"> </w:t>
      </w:r>
      <w:r w:rsidRPr="00155A01">
        <w:rPr>
          <w:rFonts w:ascii="Times New Roman" w:hAnsi="Times New Roman" w:cs="Times New Roman"/>
          <w:b/>
          <w:i/>
          <w:sz w:val="28"/>
          <w:szCs w:val="28"/>
          <w:lang w:val="kk-KZ"/>
        </w:rPr>
        <w:t>элементар конъюнк</w:t>
      </w:r>
      <w:r w:rsidR="00941ABF" w:rsidRPr="00155A01">
        <w:rPr>
          <w:rFonts w:ascii="Times New Roman" w:hAnsi="Times New Roman" w:cs="Times New Roman"/>
          <w:b/>
          <w:i/>
          <w:sz w:val="28"/>
          <w:szCs w:val="28"/>
          <w:lang w:val="kk-KZ"/>
        </w:rPr>
        <w:t>ция</w:t>
      </w:r>
      <w:r w:rsidRPr="00155A01">
        <w:rPr>
          <w:rFonts w:ascii="Times New Roman" w:hAnsi="Times New Roman" w:cs="Times New Roman"/>
          <w:sz w:val="28"/>
          <w:szCs w:val="28"/>
          <w:lang w:val="kk-KZ"/>
        </w:rPr>
        <w:t xml:space="preserve"> деп аталады.</w:t>
      </w:r>
    </w:p>
    <w:p w:rsidR="00386DF4" w:rsidRPr="00155A01" w:rsidRDefault="00941ABF" w:rsidP="009F763F">
      <w:pPr>
        <w:spacing w:before="16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bCs/>
          <w:sz w:val="28"/>
          <w:szCs w:val="28"/>
          <w:lang w:val="kk-KZ"/>
        </w:rPr>
        <w:t>Мысал</w:t>
      </w:r>
      <w:r w:rsidR="00386DF4" w:rsidRPr="00155A01">
        <w:rPr>
          <w:rFonts w:ascii="Times New Roman" w:eastAsia="Times New Roman" w:hAnsi="Times New Roman" w:cs="Times New Roman"/>
          <w:b/>
          <w:bCs/>
          <w:sz w:val="28"/>
          <w:szCs w:val="28"/>
          <w:lang w:val="kk-KZ"/>
        </w:rPr>
        <w:t>.</w:t>
      </w:r>
      <w:r w:rsidR="00386DF4"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1</m:t>
            </m:r>
          </m:sub>
        </m:sSub>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2</m:t>
            </m:r>
          </m:sub>
        </m:sSub>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4</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1</m:t>
            </m:r>
          </m:sub>
        </m:sSub>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3</m:t>
            </m:r>
          </m:sub>
        </m:sSub>
        <m:r>
          <w:rPr>
            <w:rFonts w:ascii="Cambria Math" w:eastAsia="Times New Roman" w:hAnsi="Cambria Math" w:cs="Times New Roman"/>
            <w:sz w:val="28"/>
            <w:szCs w:val="28"/>
            <w:lang w:val="kk-KZ"/>
          </w:rPr>
          <m:t xml:space="preserve">; </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oMath>
      <w:r w:rsidR="00386DF4" w:rsidRPr="00155A01">
        <w:rPr>
          <w:rFonts w:ascii="Times New Roman" w:eastAsia="Times New Roman" w:hAnsi="Times New Roman" w:cs="Times New Roman"/>
          <w:sz w:val="28"/>
          <w:szCs w:val="28"/>
          <w:lang w:val="kk-KZ"/>
        </w:rPr>
        <w:t xml:space="preserve">1 </w:t>
      </w:r>
      <w:r w:rsidR="00BD4D30" w:rsidRPr="00155A01">
        <w:rPr>
          <w:rFonts w:ascii="Times New Roman" w:hAnsi="Times New Roman" w:cs="Times New Roman"/>
          <w:sz w:val="28"/>
          <w:szCs w:val="28"/>
          <w:lang w:val="kk-KZ"/>
        </w:rPr>
        <w:t xml:space="preserve">– </w:t>
      </w:r>
      <w:r w:rsidR="00386DF4" w:rsidRPr="00155A01">
        <w:rPr>
          <w:rFonts w:ascii="Times New Roman" w:eastAsia="Times New Roman" w:hAnsi="Times New Roman" w:cs="Times New Roman"/>
          <w:sz w:val="28"/>
          <w:szCs w:val="28"/>
          <w:lang w:val="kk-KZ"/>
        </w:rPr>
        <w:t>элементар конъюнкци</w:t>
      </w:r>
      <w:r w:rsidRPr="00155A01">
        <w:rPr>
          <w:rFonts w:ascii="Times New Roman" w:eastAsia="Times New Roman" w:hAnsi="Times New Roman" w:cs="Times New Roman"/>
          <w:sz w:val="28"/>
          <w:szCs w:val="28"/>
          <w:lang w:val="kk-KZ"/>
        </w:rPr>
        <w:t>ялар</w:t>
      </w:r>
      <w:r w:rsidR="00386DF4" w:rsidRPr="00155A01">
        <w:rPr>
          <w:rFonts w:ascii="Times New Roman" w:eastAsia="Times New Roman" w:hAnsi="Times New Roman" w:cs="Times New Roman"/>
          <w:sz w:val="28"/>
          <w:szCs w:val="28"/>
          <w:lang w:val="kk-KZ"/>
        </w:rPr>
        <w:t>, а</w:t>
      </w:r>
      <w:r w:rsidRPr="00155A01">
        <w:rPr>
          <w:rFonts w:ascii="Times New Roman" w:eastAsia="Times New Roman" w:hAnsi="Times New Roman" w:cs="Times New Roman"/>
          <w:sz w:val="28"/>
          <w:szCs w:val="28"/>
          <w:lang w:val="kk-KZ"/>
        </w:rPr>
        <w:t>л</w:t>
      </w:r>
      <w:r w:rsidR="00386DF4"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1</m:t>
            </m:r>
          </m:sub>
        </m:sSub>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1</m:t>
            </m:r>
          </m:sub>
        </m:sSub>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2</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1</m:t>
            </m:r>
          </m:sub>
        </m:sSub>
        <m:sSub>
          <m:sSubPr>
            <m:ctrlPr>
              <w:rPr>
                <w:rFonts w:ascii="Cambria Math" w:eastAsia="Times New Roman" w:hAnsi="Cambria Math" w:cs="Times New Roman"/>
                <w:i/>
                <w:sz w:val="28"/>
                <w:szCs w:val="28"/>
                <w:lang w:val="kk-KZ"/>
              </w:rPr>
            </m:ctrlPr>
          </m:sSub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2</m:t>
                </m:r>
              </m:sub>
            </m:sSub>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2</m:t>
                </m:r>
              </m:sub>
            </m:sSub>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4</m:t>
            </m:r>
          </m:sub>
        </m:sSub>
      </m:oMath>
      <w:r w:rsidR="00386DF4" w:rsidRPr="00155A01">
        <w:rPr>
          <w:rFonts w:ascii="Times New Roman" w:eastAsia="Times New Roman" w:hAnsi="Times New Roman" w:cs="Times New Roman"/>
          <w:sz w:val="28"/>
          <w:szCs w:val="28"/>
          <w:lang w:val="kk-KZ"/>
        </w:rPr>
        <w:t xml:space="preserve"> </w:t>
      </w:r>
      <w:r w:rsidRPr="00155A01">
        <w:rPr>
          <w:rFonts w:ascii="Times New Roman" w:eastAsia="Times New Roman" w:hAnsi="Times New Roman" w:cs="Times New Roman"/>
          <w:sz w:val="28"/>
          <w:szCs w:val="28"/>
          <w:lang w:val="kk-KZ"/>
        </w:rPr>
        <w:t xml:space="preserve"> </w:t>
      </w:r>
      <w:r w:rsidR="00BD4D30" w:rsidRPr="00155A01">
        <w:rPr>
          <w:rFonts w:ascii="Times New Roman" w:hAnsi="Times New Roman" w:cs="Times New Roman"/>
          <w:sz w:val="28"/>
          <w:szCs w:val="28"/>
          <w:lang w:val="kk-KZ"/>
        </w:rPr>
        <w:t xml:space="preserve">– </w:t>
      </w:r>
      <w:r w:rsidRPr="00155A01">
        <w:rPr>
          <w:rFonts w:ascii="Times New Roman" w:eastAsia="Times New Roman" w:hAnsi="Times New Roman" w:cs="Times New Roman"/>
          <w:sz w:val="28"/>
          <w:szCs w:val="28"/>
          <w:lang w:val="kk-KZ"/>
        </w:rPr>
        <w:t>жоқ</w:t>
      </w:r>
      <w:r w:rsidR="00386DF4" w:rsidRPr="00155A01">
        <w:rPr>
          <w:rFonts w:ascii="Times New Roman" w:eastAsia="Times New Roman" w:hAnsi="Times New Roman" w:cs="Times New Roman"/>
          <w:sz w:val="28"/>
          <w:szCs w:val="28"/>
          <w:lang w:val="kk-KZ"/>
        </w:rPr>
        <w:t>.</w:t>
      </w:r>
    </w:p>
    <w:p w:rsidR="00941ABF" w:rsidRPr="00155A01" w:rsidRDefault="00941ABF" w:rsidP="009F763F">
      <w:pPr>
        <w:spacing w:before="16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Элементар конъюнкцияның айнымалылар саны </w:t>
      </w:r>
      <w:r w:rsidRPr="00155A01">
        <w:rPr>
          <w:rFonts w:ascii="Times New Roman" w:eastAsia="Times New Roman" w:hAnsi="Times New Roman" w:cs="Times New Roman"/>
          <w:b/>
          <w:i/>
          <w:sz w:val="28"/>
          <w:szCs w:val="28"/>
          <w:lang w:val="kk-KZ"/>
        </w:rPr>
        <w:t>конъюнкция рангі</w:t>
      </w:r>
      <w:r w:rsidRPr="00155A01">
        <w:rPr>
          <w:rFonts w:ascii="Times New Roman" w:eastAsia="Times New Roman" w:hAnsi="Times New Roman" w:cs="Times New Roman"/>
          <w:sz w:val="28"/>
          <w:szCs w:val="28"/>
          <w:lang w:val="kk-KZ"/>
        </w:rPr>
        <w:t xml:space="preserve"> деп аталады.</w:t>
      </w:r>
    </w:p>
    <w:p w:rsidR="00941ABF" w:rsidRPr="00155A01" w:rsidRDefault="00941ABF" w:rsidP="009F763F">
      <w:pPr>
        <w:spacing w:before="16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sz w:val="28"/>
          <w:szCs w:val="28"/>
          <w:lang w:val="kk-KZ"/>
        </w:rPr>
        <w:t>Мысал.</w:t>
      </w:r>
      <w:r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1</m:t>
            </m:r>
          </m:sub>
        </m:sSub>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3</m:t>
            </m:r>
          </m:sub>
        </m:sSub>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4</m:t>
            </m:r>
          </m:sub>
        </m:sSub>
      </m:oMath>
      <w:r w:rsidRPr="00155A01">
        <w:rPr>
          <w:rFonts w:ascii="Times New Roman" w:eastAsia="Times New Roman" w:hAnsi="Times New Roman" w:cs="Times New Roman"/>
          <w:sz w:val="28"/>
          <w:szCs w:val="28"/>
          <w:lang w:val="kk-KZ"/>
        </w:rPr>
        <w:t xml:space="preserve"> және 1 элементар конъюнкцияларының рангтары 3-ке және 0-ге тең.</w:t>
      </w:r>
    </w:p>
    <w:p w:rsidR="00941ABF" w:rsidRPr="00155A01" w:rsidRDefault="00941ABF" w:rsidP="009F763F">
      <w:pPr>
        <w:spacing w:before="16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Екі конъюнкция </w:t>
      </w:r>
      <m:oMath>
        <m:sSub>
          <m:sSubPr>
            <m:ctrlPr>
              <w:rPr>
                <w:rFonts w:ascii="Cambria Math" w:eastAsia="Times New Roman" w:hAnsi="Cambria Math" w:cs="Times New Roman"/>
                <w:b/>
                <w:i/>
                <w:sz w:val="28"/>
                <w:szCs w:val="28"/>
                <w:lang w:val="kk-KZ"/>
              </w:rPr>
            </m:ctrlPr>
          </m:sSubPr>
          <m:e>
            <m:r>
              <m:rPr>
                <m:sty m:val="bi"/>
              </m:rPr>
              <w:rPr>
                <w:rFonts w:ascii="Cambria Math" w:eastAsia="Times New Roman" w:hAnsi="Cambria Math" w:cs="Times New Roman"/>
                <w:sz w:val="28"/>
                <w:szCs w:val="28"/>
                <w:lang w:val="kk-KZ"/>
              </w:rPr>
              <m:t>x</m:t>
            </m:r>
          </m:e>
          <m:sub>
            <m:r>
              <m:rPr>
                <m:sty m:val="bi"/>
              </m:rPr>
              <w:rPr>
                <w:rFonts w:ascii="Cambria Math" w:eastAsia="Times New Roman" w:hAnsi="Cambria Math" w:cs="Times New Roman"/>
                <w:sz w:val="28"/>
                <w:szCs w:val="28"/>
                <w:lang w:val="kk-KZ"/>
              </w:rPr>
              <m:t>i</m:t>
            </m:r>
          </m:sub>
        </m:sSub>
      </m:oMath>
      <w:r w:rsidRPr="00155A01">
        <w:rPr>
          <w:rFonts w:ascii="Times New Roman" w:eastAsia="Times New Roman" w:hAnsi="Times New Roman" w:cs="Times New Roman"/>
          <w:b/>
          <w:i/>
          <w:sz w:val="28"/>
          <w:szCs w:val="28"/>
          <w:lang w:val="kk-KZ"/>
        </w:rPr>
        <w:t>айнымалысына қатысты ортогональды</w:t>
      </w:r>
      <w:r w:rsidRPr="00155A01">
        <w:rPr>
          <w:rFonts w:ascii="Times New Roman" w:eastAsia="Times New Roman" w:hAnsi="Times New Roman" w:cs="Times New Roman"/>
          <w:sz w:val="28"/>
          <w:szCs w:val="28"/>
          <w:lang w:val="kk-KZ"/>
        </w:rPr>
        <w:t xml:space="preserve"> деп аталады, егер бұл айнымалы бір конъюнк</w:t>
      </w:r>
      <w:r w:rsidR="00BE7679" w:rsidRPr="00155A01">
        <w:rPr>
          <w:rFonts w:ascii="Times New Roman" w:eastAsia="Times New Roman" w:hAnsi="Times New Roman" w:cs="Times New Roman"/>
          <w:sz w:val="28"/>
          <w:szCs w:val="28"/>
          <w:lang w:val="kk-KZ"/>
        </w:rPr>
        <w:t>цияға</w:t>
      </w:r>
      <w:r w:rsidRPr="00155A01">
        <w:rPr>
          <w:rFonts w:ascii="Times New Roman" w:eastAsia="Times New Roman" w:hAnsi="Times New Roman" w:cs="Times New Roman"/>
          <w:sz w:val="28"/>
          <w:szCs w:val="28"/>
          <w:lang w:val="kk-KZ"/>
        </w:rPr>
        <w:t xml:space="preserve"> инверсиямен, ал екіншісіне инверсиясыз кірсе.</w:t>
      </w:r>
    </w:p>
    <w:p w:rsidR="00386DF4" w:rsidRPr="00155A01" w:rsidRDefault="00BE7679" w:rsidP="009F763F">
      <w:pPr>
        <w:spacing w:before="16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sz w:val="28"/>
          <w:szCs w:val="28"/>
          <w:lang w:val="kk-KZ"/>
        </w:rPr>
        <w:t>Мысал.</w:t>
      </w:r>
      <w:r w:rsidR="00386DF4"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acc>
              <m:accPr>
                <m:chr m:val="̅"/>
                <m:ctrlPr>
                  <w:rPr>
                    <w:rFonts w:ascii="Cambria Math" w:eastAsia="Times New Roman" w:hAnsi="Cambria Math" w:cs="Times New Roman"/>
                    <w:i/>
                    <w:sz w:val="28"/>
                    <w:szCs w:val="28"/>
                    <w:lang w:val="kk-KZ"/>
                  </w:rPr>
                </m:ctrlPr>
              </m:accPr>
              <m:e>
                <m:r>
                  <w:rPr>
                    <w:rFonts w:ascii="Cambria Math" w:eastAsia="Times New Roman" w:hAnsi="Cambria Math" w:cs="Times New Roman"/>
                    <w:sz w:val="28"/>
                    <w:szCs w:val="28"/>
                    <w:lang w:val="kk-KZ"/>
                  </w:rPr>
                  <m:t>x</m:t>
                </m:r>
              </m:e>
            </m:acc>
          </m:e>
          <m:sub>
            <m:r>
              <w:rPr>
                <w:rFonts w:ascii="Cambria Math" w:eastAsia="Times New Roman" w:hAnsi="Cambria Math" w:cs="Times New Roman"/>
                <w:sz w:val="28"/>
                <w:szCs w:val="28"/>
                <w:lang w:val="kk-KZ"/>
              </w:rPr>
              <m:t>1</m:t>
            </m:r>
          </m:sub>
        </m:sSub>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2</m:t>
            </m:r>
          </m:sub>
        </m:sSub>
        <m:sSub>
          <m:sSubPr>
            <m:ctrlPr>
              <w:rPr>
                <w:rFonts w:ascii="Cambria Math" w:eastAsia="Times New Roman" w:hAnsi="Cambria Math" w:cs="Times New Roman"/>
                <w:i/>
                <w:sz w:val="28"/>
                <w:szCs w:val="28"/>
                <w:lang w:val="kk-KZ"/>
              </w:rPr>
            </m:ctrlPr>
          </m:sSubPr>
          <m:e>
            <m:acc>
              <m:accPr>
                <m:chr m:val="̅"/>
                <m:ctrlPr>
                  <w:rPr>
                    <w:rFonts w:ascii="Cambria Math" w:eastAsia="Times New Roman" w:hAnsi="Cambria Math" w:cs="Times New Roman"/>
                    <w:i/>
                    <w:sz w:val="28"/>
                    <w:szCs w:val="28"/>
                    <w:lang w:val="kk-KZ"/>
                  </w:rPr>
                </m:ctrlPr>
              </m:accPr>
              <m:e>
                <m:r>
                  <w:rPr>
                    <w:rFonts w:ascii="Cambria Math" w:eastAsia="Times New Roman" w:hAnsi="Cambria Math" w:cs="Times New Roman"/>
                    <w:sz w:val="28"/>
                    <w:szCs w:val="28"/>
                    <w:lang w:val="kk-KZ"/>
                  </w:rPr>
                  <m:t>x</m:t>
                </m:r>
              </m:e>
            </m:acc>
          </m:e>
          <m:sub>
            <m:r>
              <w:rPr>
                <w:rFonts w:ascii="Cambria Math" w:eastAsia="Times New Roman" w:hAnsi="Cambria Math" w:cs="Times New Roman"/>
                <w:sz w:val="28"/>
                <w:szCs w:val="28"/>
                <w:lang w:val="kk-KZ"/>
              </w:rPr>
              <m:t>3</m:t>
            </m:r>
          </m:sub>
        </m:sSub>
      </m:oMath>
      <w:r w:rsidR="00386DF4" w:rsidRPr="00155A01">
        <w:rPr>
          <w:rFonts w:ascii="Times New Roman" w:eastAsia="Times New Roman" w:hAnsi="Times New Roman" w:cs="Times New Roman"/>
          <w:i/>
          <w:sz w:val="28"/>
          <w:szCs w:val="28"/>
          <w:lang w:val="kk-KZ"/>
        </w:rPr>
        <w:t xml:space="preserve"> </w:t>
      </w:r>
      <w:r w:rsidRPr="00155A01">
        <w:rPr>
          <w:rFonts w:ascii="Times New Roman" w:eastAsia="Times New Roman" w:hAnsi="Times New Roman" w:cs="Times New Roman"/>
          <w:sz w:val="28"/>
          <w:szCs w:val="28"/>
          <w:lang w:val="kk-KZ"/>
        </w:rPr>
        <w:t>және</w:t>
      </w:r>
      <w:r w:rsidR="00386DF4"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1</m:t>
            </m:r>
          </m:sub>
        </m:sSub>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3</m:t>
            </m:r>
          </m:sub>
        </m:sSub>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4</m:t>
            </m:r>
          </m:sub>
        </m:sSub>
      </m:oMath>
      <w:r w:rsidR="00386DF4" w:rsidRPr="00155A01">
        <w:rPr>
          <w:rFonts w:ascii="Times New Roman" w:eastAsia="Times New Roman" w:hAnsi="Times New Roman" w:cs="Times New Roman"/>
          <w:sz w:val="28"/>
          <w:szCs w:val="28"/>
          <w:lang w:val="kk-KZ"/>
        </w:rPr>
        <w:t xml:space="preserve"> </w:t>
      </w:r>
      <w:r w:rsidRPr="00155A01">
        <w:rPr>
          <w:rFonts w:ascii="Times New Roman" w:eastAsia="Times New Roman" w:hAnsi="Times New Roman" w:cs="Times New Roman"/>
          <w:sz w:val="28"/>
          <w:szCs w:val="28"/>
          <w:lang w:val="kk-KZ"/>
        </w:rPr>
        <w:t xml:space="preserve">конъюнкциялары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1</m:t>
            </m:r>
          </m:sub>
        </m:sSub>
      </m:oMath>
      <w:r w:rsidRPr="00155A01">
        <w:rPr>
          <w:rFonts w:ascii="Times New Roman" w:eastAsia="Times New Roman" w:hAnsi="Times New Roman" w:cs="Times New Roman"/>
          <w:sz w:val="28"/>
          <w:szCs w:val="28"/>
          <w:lang w:val="kk-KZ"/>
        </w:rPr>
        <w:t xml:space="preserve"> және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x</m:t>
            </m:r>
          </m:e>
          <m:sub>
            <m:r>
              <w:rPr>
                <w:rFonts w:ascii="Cambria Math" w:eastAsia="Times New Roman" w:hAnsi="Cambria Math" w:cs="Times New Roman"/>
                <w:sz w:val="28"/>
                <w:szCs w:val="28"/>
                <w:lang w:val="kk-KZ"/>
              </w:rPr>
              <m:t>3</m:t>
            </m:r>
          </m:sub>
        </m:sSub>
      </m:oMath>
      <w:r w:rsidRPr="00155A01">
        <w:rPr>
          <w:rFonts w:ascii="Times New Roman" w:eastAsia="Times New Roman" w:hAnsi="Times New Roman" w:cs="Times New Roman"/>
          <w:sz w:val="28"/>
          <w:szCs w:val="28"/>
          <w:lang w:val="kk-KZ"/>
        </w:rPr>
        <w:t xml:space="preserve"> айнымалылары бойынша </w:t>
      </w:r>
      <w:r w:rsidR="00386DF4" w:rsidRPr="00155A01">
        <w:rPr>
          <w:rFonts w:ascii="Times New Roman" w:eastAsia="Times New Roman" w:hAnsi="Times New Roman" w:cs="Times New Roman"/>
          <w:sz w:val="28"/>
          <w:szCs w:val="28"/>
          <w:lang w:val="kk-KZ"/>
        </w:rPr>
        <w:t>ортогональ</w:t>
      </w:r>
      <w:r w:rsidRPr="00155A01">
        <w:rPr>
          <w:rFonts w:ascii="Times New Roman" w:eastAsia="Times New Roman" w:hAnsi="Times New Roman" w:cs="Times New Roman"/>
          <w:sz w:val="28"/>
          <w:szCs w:val="28"/>
          <w:lang w:val="kk-KZ"/>
        </w:rPr>
        <w:t>д</w:t>
      </w:r>
      <w:r w:rsidR="00386DF4" w:rsidRPr="00155A01">
        <w:rPr>
          <w:rFonts w:ascii="Times New Roman" w:eastAsia="Times New Roman" w:hAnsi="Times New Roman" w:cs="Times New Roman"/>
          <w:sz w:val="28"/>
          <w:szCs w:val="28"/>
          <w:lang w:val="kk-KZ"/>
        </w:rPr>
        <w:t>ы.</w:t>
      </w:r>
    </w:p>
    <w:p w:rsidR="00BE7679" w:rsidRPr="00155A01" w:rsidRDefault="00386DF4" w:rsidP="009F763F">
      <w:pPr>
        <w:spacing w:after="0" w:line="240" w:lineRule="auto"/>
        <w:ind w:firstLine="567"/>
        <w:jc w:val="both"/>
        <w:rPr>
          <w:rFonts w:ascii="Times New Roman" w:hAnsi="Times New Roman" w:cs="Times New Roman"/>
          <w:bCs/>
          <w:iCs/>
          <w:sz w:val="28"/>
          <w:szCs w:val="28"/>
          <w:lang w:val="kk-KZ"/>
        </w:rPr>
      </w:pPr>
      <w:r w:rsidRPr="00155A01">
        <w:rPr>
          <w:rFonts w:ascii="Times New Roman" w:hAnsi="Times New Roman" w:cs="Times New Roman"/>
          <w:b/>
          <w:bCs/>
          <w:sz w:val="28"/>
          <w:szCs w:val="28"/>
          <w:lang w:val="kk-KZ"/>
        </w:rPr>
        <w:lastRenderedPageBreak/>
        <w:t xml:space="preserve"> </w:t>
      </w:r>
      <w:r w:rsidR="00BE7679" w:rsidRPr="00155A01">
        <w:rPr>
          <w:rFonts w:ascii="Times New Roman" w:hAnsi="Times New Roman" w:cs="Times New Roman"/>
          <w:b/>
          <w:bCs/>
          <w:i/>
          <w:iCs/>
          <w:sz w:val="28"/>
          <w:szCs w:val="28"/>
          <w:lang w:val="kk-KZ"/>
        </w:rPr>
        <w:t>Жегалкин</w:t>
      </w:r>
      <w:r w:rsidR="00747850" w:rsidRPr="00155A01">
        <w:rPr>
          <w:rFonts w:ascii="Times New Roman" w:hAnsi="Times New Roman" w:cs="Times New Roman"/>
          <w:b/>
          <w:bCs/>
          <w:i/>
          <w:iCs/>
          <w:sz w:val="28"/>
          <w:szCs w:val="28"/>
          <w:lang w:val="kk-KZ"/>
        </w:rPr>
        <w:t xml:space="preserve"> көпмүшел</w:t>
      </w:r>
      <w:r w:rsidR="00BE7679" w:rsidRPr="00155A01">
        <w:rPr>
          <w:rFonts w:ascii="Times New Roman" w:hAnsi="Times New Roman" w:cs="Times New Roman"/>
          <w:b/>
          <w:bCs/>
          <w:i/>
          <w:iCs/>
          <w:sz w:val="28"/>
          <w:szCs w:val="28"/>
          <w:lang w:val="kk-KZ"/>
        </w:rPr>
        <w:t>і</w:t>
      </w:r>
      <w:r w:rsidR="00747850" w:rsidRPr="00155A01">
        <w:rPr>
          <w:rFonts w:ascii="Times New Roman" w:hAnsi="Times New Roman" w:cs="Times New Roman"/>
          <w:b/>
          <w:bCs/>
          <w:i/>
          <w:iCs/>
          <w:sz w:val="28"/>
          <w:szCs w:val="28"/>
          <w:lang w:val="kk-KZ"/>
        </w:rPr>
        <w:t>гі</w:t>
      </w:r>
      <w:r w:rsidR="00AF1D61" w:rsidRPr="00155A01">
        <w:rPr>
          <w:rFonts w:ascii="Times New Roman" w:hAnsi="Times New Roman" w:cs="Times New Roman"/>
          <w:b/>
          <w:bCs/>
          <w:i/>
          <w:iCs/>
          <w:sz w:val="28"/>
          <w:szCs w:val="28"/>
          <w:lang w:val="kk-KZ"/>
        </w:rPr>
        <w:t xml:space="preserve"> </w:t>
      </w:r>
      <w:r w:rsidR="00BE7679" w:rsidRPr="00155A01">
        <w:rPr>
          <w:rFonts w:ascii="Times New Roman" w:hAnsi="Times New Roman" w:cs="Times New Roman"/>
          <w:b/>
          <w:bCs/>
          <w:i/>
          <w:iCs/>
          <w:sz w:val="28"/>
          <w:szCs w:val="28"/>
          <w:lang w:val="kk-KZ"/>
        </w:rPr>
        <w:t>(полиномы)</w:t>
      </w:r>
      <w:r w:rsidR="00BE7679" w:rsidRPr="00155A01">
        <w:rPr>
          <w:rFonts w:ascii="Times New Roman" w:hAnsi="Times New Roman" w:cs="Times New Roman"/>
          <w:bCs/>
          <w:iCs/>
          <w:sz w:val="28"/>
          <w:szCs w:val="28"/>
          <w:lang w:val="kk-KZ"/>
        </w:rPr>
        <w:t xml:space="preserve"> дегеніміз коэффициенттері 0 немесе 1-ге тең әртүрлі </w:t>
      </w:r>
      <w:r w:rsidR="00747850" w:rsidRPr="00155A01">
        <w:rPr>
          <w:rFonts w:ascii="Times New Roman" w:hAnsi="Times New Roman" w:cs="Times New Roman"/>
          <w:bCs/>
          <w:iCs/>
          <w:sz w:val="28"/>
          <w:szCs w:val="28"/>
          <w:lang w:val="kk-KZ"/>
        </w:rPr>
        <w:t xml:space="preserve">терістеусіз </w:t>
      </w:r>
      <w:r w:rsidR="00BE7679" w:rsidRPr="00155A01">
        <w:rPr>
          <w:rFonts w:ascii="Times New Roman" w:hAnsi="Times New Roman" w:cs="Times New Roman"/>
          <w:bCs/>
          <w:iCs/>
          <w:sz w:val="28"/>
          <w:szCs w:val="28"/>
          <w:lang w:val="kk-KZ"/>
        </w:rPr>
        <w:t xml:space="preserve">айнымалылардың элементар конъюнкциялары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K</m:t>
            </m:r>
          </m:e>
          <m:sub>
            <m:r>
              <w:rPr>
                <w:rFonts w:ascii="Cambria Math" w:hAnsi="Cambria Math" w:cs="Times New Roman"/>
                <w:sz w:val="28"/>
                <w:szCs w:val="28"/>
                <w:lang w:val="kk-KZ"/>
              </w:rPr>
              <m:t>i</m:t>
            </m:r>
          </m:sub>
        </m:sSub>
        <m:r>
          <w:rPr>
            <w:rFonts w:ascii="Cambria Math" w:hAnsi="Cambria Math" w:cs="Times New Roman"/>
            <w:sz w:val="28"/>
            <w:szCs w:val="28"/>
            <w:lang w:val="kk-KZ"/>
          </w:rPr>
          <m:t xml:space="preserve"> </m:t>
        </m:r>
      </m:oMath>
      <w:r w:rsidR="00BE7679"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i=</m:t>
        </m:r>
        <m:acc>
          <m:accPr>
            <m:chr m:val="̅"/>
            <m:ctrlPr>
              <w:rPr>
                <w:rFonts w:ascii="Cambria Math" w:hAnsi="Cambria Math" w:cs="Times New Roman"/>
                <w:i/>
                <w:iCs/>
                <w:sz w:val="28"/>
                <w:szCs w:val="28"/>
                <w:lang w:val="kk-KZ"/>
              </w:rPr>
            </m:ctrlPr>
          </m:accPr>
          <m:e>
            <m:r>
              <w:rPr>
                <w:rFonts w:ascii="Cambria Math" w:hAnsi="Cambria Math" w:cs="Times New Roman"/>
                <w:sz w:val="28"/>
                <w:szCs w:val="28"/>
                <w:lang w:val="kk-KZ"/>
              </w:rPr>
              <m:t>1,n</m:t>
            </m:r>
          </m:e>
        </m:acc>
        <m:r>
          <w:rPr>
            <w:rFonts w:ascii="Cambria Math" w:hAnsi="Cambria Math" w:cs="Times New Roman"/>
            <w:sz w:val="28"/>
            <w:szCs w:val="28"/>
            <w:lang w:val="kk-KZ"/>
          </w:rPr>
          <m:t>)</m:t>
        </m:r>
      </m:oMath>
      <w:r w:rsidR="00BE7679" w:rsidRPr="00155A01">
        <w:rPr>
          <w:rFonts w:ascii="Times New Roman" w:hAnsi="Times New Roman" w:cs="Times New Roman"/>
          <w:bCs/>
          <w:iCs/>
          <w:sz w:val="28"/>
          <w:szCs w:val="28"/>
          <w:lang w:val="kk-KZ"/>
        </w:rPr>
        <w:t xml:space="preserve"> </w:t>
      </w:r>
      <w:r w:rsidR="00F93F93" w:rsidRPr="00155A01">
        <w:rPr>
          <w:rFonts w:ascii="Times New Roman" w:hAnsi="Times New Roman" w:cs="Times New Roman"/>
          <w:bCs/>
          <w:iCs/>
          <w:sz w:val="28"/>
          <w:szCs w:val="28"/>
          <w:lang w:val="kk-KZ"/>
        </w:rPr>
        <w:t>өзара</w:t>
      </w:r>
      <w:r w:rsidR="00BE7679" w:rsidRPr="00155A01">
        <w:rPr>
          <w:rFonts w:ascii="Times New Roman" w:hAnsi="Times New Roman" w:cs="Times New Roman"/>
          <w:bCs/>
          <w:iCs/>
          <w:sz w:val="28"/>
          <w:szCs w:val="28"/>
          <w:lang w:val="kk-KZ"/>
        </w:rPr>
        <w:t xml:space="preserve"> модулі 2 бойынша қос</w:t>
      </w:r>
      <w:r w:rsidR="00F93F93" w:rsidRPr="00155A01">
        <w:rPr>
          <w:rFonts w:ascii="Times New Roman" w:hAnsi="Times New Roman" w:cs="Times New Roman"/>
          <w:bCs/>
          <w:iCs/>
          <w:sz w:val="28"/>
          <w:szCs w:val="28"/>
          <w:lang w:val="kk-KZ"/>
        </w:rPr>
        <w:t>у</w:t>
      </w:r>
      <w:r w:rsidR="00BE7679" w:rsidRPr="00155A01">
        <w:rPr>
          <w:rFonts w:ascii="Times New Roman" w:hAnsi="Times New Roman" w:cs="Times New Roman"/>
          <w:bCs/>
          <w:iCs/>
          <w:sz w:val="28"/>
          <w:szCs w:val="28"/>
          <w:lang w:val="kk-KZ"/>
        </w:rPr>
        <w:t xml:space="preserve"> </w:t>
      </w:r>
      <w:r w:rsidR="00F93F93" w:rsidRPr="00155A01">
        <w:rPr>
          <w:rFonts w:ascii="Times New Roman" w:hAnsi="Times New Roman" w:cs="Times New Roman"/>
          <w:bCs/>
          <w:iCs/>
          <w:sz w:val="28"/>
          <w:szCs w:val="28"/>
          <w:lang w:val="kk-KZ"/>
        </w:rPr>
        <w:t>амалы</w:t>
      </w:r>
      <w:r w:rsidR="00BE7679" w:rsidRPr="00155A01">
        <w:rPr>
          <w:rFonts w:ascii="Times New Roman" w:hAnsi="Times New Roman" w:cs="Times New Roman"/>
          <w:bCs/>
          <w:iCs/>
          <w:sz w:val="28"/>
          <w:szCs w:val="28"/>
          <w:lang w:val="kk-KZ"/>
        </w:rPr>
        <w:t xml:space="preserve"> арқылы </w:t>
      </w:r>
      <w:r w:rsidR="00F93F93" w:rsidRPr="00155A01">
        <w:rPr>
          <w:rFonts w:ascii="Times New Roman" w:hAnsi="Times New Roman" w:cs="Times New Roman"/>
          <w:bCs/>
          <w:iCs/>
          <w:sz w:val="28"/>
          <w:szCs w:val="28"/>
          <w:lang w:val="kk-KZ"/>
        </w:rPr>
        <w:t>байланысқан көпмүш</w:t>
      </w:r>
      <w:r w:rsidR="00AF1D61" w:rsidRPr="00155A01">
        <w:rPr>
          <w:rFonts w:ascii="Times New Roman" w:hAnsi="Times New Roman" w:cs="Times New Roman"/>
          <w:bCs/>
          <w:iCs/>
          <w:sz w:val="28"/>
          <w:szCs w:val="28"/>
          <w:lang w:val="kk-KZ"/>
        </w:rPr>
        <w:t>е</w:t>
      </w:r>
      <w:r w:rsidR="00F93F93" w:rsidRPr="00155A01">
        <w:rPr>
          <w:rFonts w:ascii="Times New Roman" w:hAnsi="Times New Roman" w:cs="Times New Roman"/>
          <w:bCs/>
          <w:iCs/>
          <w:sz w:val="28"/>
          <w:szCs w:val="28"/>
          <w:lang w:val="kk-KZ"/>
        </w:rPr>
        <w:t>лік</w:t>
      </w:r>
      <w:r w:rsidR="00BE7679" w:rsidRPr="00155A01">
        <w:rPr>
          <w:rFonts w:ascii="Times New Roman" w:hAnsi="Times New Roman" w:cs="Times New Roman"/>
          <w:bCs/>
          <w:iCs/>
          <w:sz w:val="28"/>
          <w:szCs w:val="28"/>
          <w:lang w:val="kk-KZ"/>
        </w:rPr>
        <w:t>:</w:t>
      </w:r>
    </w:p>
    <w:p w:rsidR="00386DF4" w:rsidRPr="00155A01" w:rsidRDefault="00386DF4" w:rsidP="009F763F">
      <w:pPr>
        <w:spacing w:after="0" w:line="240" w:lineRule="auto"/>
        <w:ind w:firstLine="567"/>
        <w:jc w:val="both"/>
        <w:rPr>
          <w:rFonts w:ascii="Times New Roman" w:hAnsi="Times New Roman" w:cs="Times New Roman"/>
          <w:sz w:val="28"/>
          <w:szCs w:val="28"/>
          <w:lang w:val="kk-KZ"/>
        </w:rPr>
      </w:pPr>
    </w:p>
    <w:bookmarkStart w:id="63" w:name="_Hlk66727332"/>
    <w:p w:rsidR="00386DF4" w:rsidRPr="00155A01" w:rsidRDefault="00AB1615" w:rsidP="009F763F">
      <w:pPr>
        <w:spacing w:after="0" w:line="240" w:lineRule="auto"/>
        <w:ind w:firstLine="567"/>
        <w:jc w:val="center"/>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K</m:t>
            </m:r>
          </m:e>
          <m:sub>
            <m:r>
              <w:rPr>
                <w:rFonts w:ascii="Cambria Math" w:hAnsi="Cambria Math" w:cs="Times New Roman"/>
                <w:sz w:val="28"/>
                <w:szCs w:val="28"/>
                <w:lang w:val="kk-KZ"/>
              </w:rPr>
              <m:t>1</m:t>
            </m:r>
          </m:sub>
        </m:sSub>
        <w:bookmarkEnd w:id="63"/>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K</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K</m:t>
            </m:r>
          </m:e>
          <m:sub>
            <m:r>
              <w:rPr>
                <w:rFonts w:ascii="Cambria Math" w:hAnsi="Cambria Math" w:cs="Times New Roman"/>
                <w:sz w:val="28"/>
                <w:szCs w:val="28"/>
                <w:lang w:val="kk-KZ"/>
              </w:rPr>
              <m:t>n</m:t>
            </m:r>
          </m:sub>
        </m:sSub>
      </m:oMath>
      <w:r w:rsidR="00386DF4" w:rsidRPr="00155A01">
        <w:rPr>
          <w:rFonts w:ascii="Times New Roman" w:hAnsi="Times New Roman" w:cs="Times New Roman"/>
          <w:sz w:val="28"/>
          <w:szCs w:val="28"/>
          <w:lang w:val="kk-KZ"/>
        </w:rPr>
        <w:t xml:space="preserve"> </w:t>
      </w:r>
    </w:p>
    <w:p w:rsidR="00386DF4" w:rsidRPr="00155A01" w:rsidRDefault="00386DF4" w:rsidP="009F763F">
      <w:pPr>
        <w:spacing w:line="240" w:lineRule="auto"/>
        <w:ind w:firstLine="567"/>
        <w:jc w:val="both"/>
        <w:rPr>
          <w:rFonts w:ascii="Times New Roman" w:hAnsi="Times New Roman" w:cs="Times New Roman"/>
          <w:sz w:val="28"/>
          <w:szCs w:val="28"/>
          <w:lang w:val="kk-KZ"/>
        </w:rPr>
      </w:pPr>
    </w:p>
    <w:p w:rsidR="00386DF4" w:rsidRPr="00155A01" w:rsidRDefault="00BE7679"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Мұндағы</w:t>
      </w:r>
      <w:r w:rsidR="00386DF4"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K</m:t>
            </m:r>
          </m:e>
          <m:sub>
            <m:r>
              <w:rPr>
                <w:rFonts w:ascii="Cambria Math" w:hAnsi="Cambria Math" w:cs="Times New Roman"/>
                <w:sz w:val="28"/>
                <w:szCs w:val="28"/>
                <w:lang w:val="kk-KZ"/>
              </w:rPr>
              <m:t>i</m:t>
            </m:r>
          </m:sub>
        </m:sSub>
      </m:oMath>
      <w:r w:rsidR="00386DF4" w:rsidRPr="00155A01">
        <w:rPr>
          <w:rFonts w:ascii="Times New Roman" w:hAnsi="Times New Roman" w:cs="Times New Roman"/>
          <w:sz w:val="28"/>
          <w:szCs w:val="28"/>
          <w:lang w:val="kk-KZ"/>
        </w:rPr>
        <w:t xml:space="preserve"> – </w:t>
      </w:r>
      <w:r w:rsidR="00F4617F" w:rsidRPr="00155A01">
        <w:rPr>
          <w:rFonts w:ascii="Times New Roman" w:hAnsi="Times New Roman" w:cs="Times New Roman"/>
          <w:sz w:val="28"/>
          <w:szCs w:val="28"/>
          <w:lang w:val="kk-KZ"/>
        </w:rPr>
        <w:t>элементар конъюнкци</w:t>
      </w:r>
      <w:r w:rsidRPr="00155A01">
        <w:rPr>
          <w:rFonts w:ascii="Times New Roman" w:hAnsi="Times New Roman" w:cs="Times New Roman"/>
          <w:sz w:val="28"/>
          <w:szCs w:val="28"/>
          <w:lang w:val="kk-KZ"/>
        </w:rPr>
        <w:t>ялар</w:t>
      </w:r>
      <w:r w:rsidR="00F4617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олардың арасында </w:t>
      </w:r>
      <w:r w:rsidR="00024443">
        <w:rPr>
          <w:rFonts w:ascii="Times New Roman" w:hAnsi="Times New Roman" w:cs="Times New Roman"/>
          <w:sz w:val="28"/>
          <w:szCs w:val="28"/>
          <w:lang w:val="kk-KZ"/>
        </w:rPr>
        <w:br/>
      </w:r>
      <w:r w:rsidRPr="00155A01">
        <w:rPr>
          <w:rFonts w:ascii="Times New Roman" w:hAnsi="Times New Roman" w:cs="Times New Roman"/>
          <w:sz w:val="28"/>
          <w:szCs w:val="28"/>
          <w:lang w:val="kk-KZ"/>
        </w:rPr>
        <w:t xml:space="preserve">1 тұрақтысы </w:t>
      </w:r>
      <w:r w:rsidR="00F93F93" w:rsidRPr="00155A01">
        <w:rPr>
          <w:rFonts w:ascii="Times New Roman" w:hAnsi="Times New Roman" w:cs="Times New Roman"/>
          <w:sz w:val="28"/>
          <w:szCs w:val="28"/>
          <w:lang w:val="kk-KZ"/>
        </w:rPr>
        <w:t xml:space="preserve">да </w:t>
      </w:r>
      <w:r w:rsidRPr="00155A01">
        <w:rPr>
          <w:rFonts w:ascii="Times New Roman" w:hAnsi="Times New Roman" w:cs="Times New Roman"/>
          <w:sz w:val="28"/>
          <w:szCs w:val="28"/>
          <w:lang w:val="kk-KZ"/>
        </w:rPr>
        <w:t>болуы мүмкін</w:t>
      </w:r>
      <w:r w:rsidR="00386DF4" w:rsidRPr="00155A01">
        <w:rPr>
          <w:rFonts w:ascii="Times New Roman" w:hAnsi="Times New Roman" w:cs="Times New Roman"/>
          <w:sz w:val="28"/>
          <w:szCs w:val="28"/>
          <w:lang w:val="kk-KZ"/>
        </w:rPr>
        <w:t>.</w:t>
      </w:r>
    </w:p>
    <w:p w:rsidR="00BE7679" w:rsidRPr="00155A01" w:rsidRDefault="00BE7679"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Бір айнымалының</w:t>
      </w:r>
      <w:r w:rsidRPr="00155A01">
        <w:rPr>
          <w:rFonts w:ascii="Times New Roman" w:hAnsi="Times New Roman" w:cs="Times New Roman"/>
          <w:sz w:val="28"/>
          <w:szCs w:val="28"/>
          <w:lang w:val="kk-KZ"/>
        </w:rPr>
        <w:t xml:space="preserve"> Жегалкин көпмүшелігі:</w:t>
      </w:r>
    </w:p>
    <w:p w:rsidR="00386DF4" w:rsidRPr="00155A01" w:rsidRDefault="00243992" w:rsidP="009F763F">
      <w:pPr>
        <w:spacing w:line="240" w:lineRule="auto"/>
        <w:ind w:firstLine="567"/>
        <w:jc w:val="center"/>
        <w:rPr>
          <w:rFonts w:ascii="Times New Roman" w:hAnsi="Times New Roman" w:cs="Times New Roman"/>
          <w:i/>
          <w:iCs/>
          <w:sz w:val="28"/>
          <w:szCs w:val="28"/>
          <w:lang w:val="kk-KZ"/>
        </w:rPr>
      </w:pPr>
      <m:oMath>
        <m:r>
          <w:rPr>
            <w:rFonts w:ascii="Cambria Math" w:hAnsi="Cambria Math" w:cs="Times New Roman"/>
            <w:sz w:val="28"/>
            <w:szCs w:val="28"/>
            <w:lang w:val="kk-KZ"/>
          </w:rPr>
          <m:t>f</m:t>
        </m:r>
        <m:d>
          <m:dPr>
            <m:ctrlPr>
              <w:rPr>
                <w:rFonts w:ascii="Cambria Math" w:hAnsi="Cambria Math" w:cs="Times New Roman"/>
                <w:bCs/>
                <w:i/>
                <w:iCs/>
                <w:sz w:val="28"/>
                <w:szCs w:val="28"/>
                <w:lang w:val="kk-KZ"/>
              </w:rPr>
            </m:ctrlPr>
          </m:dPr>
          <m:e>
            <m:r>
              <w:rPr>
                <w:rFonts w:ascii="Cambria Math" w:hAnsi="Cambria Math" w:cs="Times New Roman"/>
                <w:sz w:val="28"/>
                <w:szCs w:val="28"/>
                <w:lang w:val="kk-KZ"/>
              </w:rPr>
              <m:t>x</m:t>
            </m:r>
          </m:e>
        </m:d>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0</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x</m:t>
        </m:r>
      </m:oMath>
      <w:r w:rsidR="00386DF4" w:rsidRPr="00155A01">
        <w:rPr>
          <w:rFonts w:ascii="Times New Roman" w:hAnsi="Times New Roman" w:cs="Times New Roman"/>
          <w:i/>
          <w:iCs/>
          <w:sz w:val="28"/>
          <w:szCs w:val="28"/>
          <w:lang w:val="kk-KZ"/>
        </w:rPr>
        <w:t>.</w:t>
      </w:r>
    </w:p>
    <w:p w:rsidR="009959C4" w:rsidRPr="00155A01" w:rsidRDefault="009959C4"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Екі айнымалының</w:t>
      </w:r>
      <w:r w:rsidRPr="00155A01">
        <w:rPr>
          <w:rFonts w:ascii="Times New Roman" w:hAnsi="Times New Roman" w:cs="Times New Roman"/>
          <w:sz w:val="28"/>
          <w:szCs w:val="28"/>
          <w:lang w:val="kk-KZ"/>
        </w:rPr>
        <w:t xml:space="preserve"> Жегалкин көпмүшелігі:</w:t>
      </w:r>
    </w:p>
    <w:p w:rsidR="00386DF4" w:rsidRPr="00155A01" w:rsidRDefault="00243992" w:rsidP="009F763F">
      <w:pPr>
        <w:spacing w:line="240" w:lineRule="auto"/>
        <w:ind w:firstLine="567"/>
        <w:jc w:val="center"/>
        <w:rPr>
          <w:rFonts w:ascii="Times New Roman" w:hAnsi="Times New Roman" w:cs="Times New Roman"/>
          <w:bCs/>
          <w:i/>
          <w:iCs/>
          <w:sz w:val="28"/>
          <w:szCs w:val="28"/>
          <w:lang w:val="kk-KZ"/>
        </w:rPr>
      </w:pPr>
      <w:bookmarkStart w:id="64" w:name="_Hlk66739720"/>
      <m:oMath>
        <m:r>
          <w:rPr>
            <w:rFonts w:ascii="Cambria Math" w:hAnsi="Cambria Math" w:cs="Times New Roman"/>
            <w:sz w:val="28"/>
            <w:szCs w:val="28"/>
            <w:lang w:val="kk-KZ"/>
          </w:rPr>
          <m:t>f</m:t>
        </m:r>
        <m:d>
          <m:dPr>
            <m:ctrlPr>
              <w:rPr>
                <w:rFonts w:ascii="Cambria Math" w:hAnsi="Cambria Math" w:cs="Times New Roman"/>
                <w:bCs/>
                <w:i/>
                <w:iCs/>
                <w:sz w:val="28"/>
                <w:szCs w:val="28"/>
                <w:lang w:val="kk-KZ"/>
              </w:rPr>
            </m:ctrlPr>
          </m:d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d>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0</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oMath>
      <w:r w:rsidR="00386DF4" w:rsidRPr="00155A01">
        <w:rPr>
          <w:rFonts w:ascii="Times New Roman" w:hAnsi="Times New Roman" w:cs="Times New Roman"/>
          <w:bCs/>
          <w:i/>
          <w:iCs/>
          <w:sz w:val="28"/>
          <w:szCs w:val="28"/>
          <w:lang w:val="kk-KZ"/>
        </w:rPr>
        <w:t xml:space="preserve"> </w:t>
      </w:r>
    </w:p>
    <w:bookmarkEnd w:id="64"/>
    <w:p w:rsidR="009959C4" w:rsidRPr="00155A01" w:rsidRDefault="009959C4"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Үш айнымалының</w:t>
      </w:r>
      <w:r w:rsidRPr="00155A01">
        <w:rPr>
          <w:rFonts w:ascii="Times New Roman" w:hAnsi="Times New Roman" w:cs="Times New Roman"/>
          <w:sz w:val="28"/>
          <w:szCs w:val="28"/>
          <w:lang w:val="kk-KZ"/>
        </w:rPr>
        <w:t xml:space="preserve"> Жегалкин көпмүшелігі:</w:t>
      </w:r>
    </w:p>
    <w:p w:rsidR="002E3B9E" w:rsidRPr="00155A01" w:rsidRDefault="00243992" w:rsidP="009F763F">
      <w:pPr>
        <w:spacing w:line="240" w:lineRule="auto"/>
        <w:ind w:firstLine="567"/>
        <w:jc w:val="center"/>
        <w:rPr>
          <w:rFonts w:ascii="Times New Roman" w:hAnsi="Times New Roman" w:cs="Times New Roman"/>
          <w:sz w:val="28"/>
          <w:szCs w:val="28"/>
          <w:lang w:val="kk-KZ"/>
        </w:rPr>
      </w:pPr>
      <m:oMathPara>
        <m:oMathParaPr>
          <m:jc m:val="center"/>
        </m:oMathParaPr>
        <m:oMath>
          <m:r>
            <w:rPr>
              <w:rFonts w:ascii="Cambria Math" w:hAnsi="Cambria Math" w:cs="Times New Roman"/>
              <w:sz w:val="28"/>
              <w:szCs w:val="28"/>
              <w:lang w:val="kk-KZ"/>
            </w:rPr>
            <m:t>f</m:t>
          </m:r>
          <m:d>
            <m:dPr>
              <m:ctrlPr>
                <w:rPr>
                  <w:rFonts w:ascii="Cambria Math" w:hAnsi="Cambria Math" w:cs="Times New Roman"/>
                  <w:bCs/>
                  <w:i/>
                  <w:iCs/>
                  <w:sz w:val="28"/>
                  <w:szCs w:val="28"/>
                  <w:lang w:val="kk-KZ"/>
                </w:rPr>
              </m:ctrlPr>
            </m:d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oMath>
      </m:oMathPara>
    </w:p>
    <w:p w:rsidR="00386DF4" w:rsidRPr="00155A01" w:rsidRDefault="002E3B9E" w:rsidP="009F763F">
      <w:pPr>
        <w:spacing w:line="240" w:lineRule="auto"/>
        <w:ind w:firstLine="567"/>
        <w:jc w:val="center"/>
        <w:rPr>
          <w:rFonts w:ascii="Times New Roman" w:hAnsi="Times New Roman" w:cs="Times New Roman"/>
          <w:sz w:val="28"/>
          <w:szCs w:val="28"/>
          <w:lang w:val="kk-KZ"/>
        </w:rPr>
      </w:pPr>
      <m:oMath>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0</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3</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13</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23</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123</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oMath>
      <w:r w:rsidR="00386DF4" w:rsidRPr="00155A01">
        <w:rPr>
          <w:rFonts w:ascii="Times New Roman" w:hAnsi="Times New Roman" w:cs="Times New Roman"/>
          <w:i/>
          <w:iCs/>
          <w:sz w:val="28"/>
          <w:szCs w:val="28"/>
          <w:lang w:val="kk-KZ"/>
        </w:rPr>
        <w:t>.</w:t>
      </w:r>
    </w:p>
    <w:p w:rsidR="009959C4" w:rsidRPr="00155A01" w:rsidRDefault="00AB1615" w:rsidP="009F763F">
      <w:pPr>
        <w:spacing w:line="240" w:lineRule="auto"/>
        <w:ind w:firstLine="567"/>
        <w:jc w:val="both"/>
        <w:rPr>
          <w:rFonts w:ascii="Times New Roman" w:hAnsi="Times New Roman" w:cs="Times New Roman"/>
          <w:sz w:val="28"/>
          <w:szCs w:val="28"/>
          <w:lang w:val="kk-KZ"/>
        </w:rPr>
      </w:pPr>
      <m:oMath>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0</m:t>
            </m:r>
          </m:sub>
        </m:sSub>
      </m:oMath>
      <w:r w:rsidR="009959C4" w:rsidRPr="00155A01">
        <w:rPr>
          <w:rFonts w:ascii="Times New Roman" w:hAnsi="Times New Roman" w:cs="Times New Roman"/>
          <w:bCs/>
          <w:sz w:val="28"/>
          <w:szCs w:val="28"/>
          <w:lang w:val="kk-KZ"/>
        </w:rPr>
        <w:t xml:space="preserve">, </w:t>
      </w:r>
      <m:oMath>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oMath>
      <w:r w:rsidR="009959C4" w:rsidRPr="00155A01">
        <w:rPr>
          <w:rFonts w:ascii="Times New Roman" w:hAnsi="Times New Roman" w:cs="Times New Roman"/>
          <w:bCs/>
          <w:sz w:val="28"/>
          <w:szCs w:val="28"/>
          <w:lang w:val="kk-KZ"/>
        </w:rPr>
        <w:t xml:space="preserve">, </w:t>
      </w:r>
      <m:oMath>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oMath>
      <w:r w:rsidR="009959C4" w:rsidRPr="00155A01">
        <w:rPr>
          <w:rFonts w:ascii="Times New Roman" w:hAnsi="Times New Roman" w:cs="Times New Roman"/>
          <w:bCs/>
          <w:sz w:val="28"/>
          <w:szCs w:val="28"/>
          <w:lang w:val="kk-KZ"/>
        </w:rPr>
        <w:t xml:space="preserve">, … , </w:t>
      </w:r>
      <m:oMath>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123</m:t>
            </m:r>
          </m:sub>
        </m:sSub>
      </m:oMath>
      <w:r w:rsidR="009959C4" w:rsidRPr="00155A01">
        <w:rPr>
          <w:rFonts w:ascii="Times New Roman" w:hAnsi="Times New Roman" w:cs="Times New Roman"/>
          <w:sz w:val="28"/>
          <w:szCs w:val="28"/>
          <w:lang w:val="kk-KZ"/>
        </w:rPr>
        <w:t xml:space="preserve"> коэффициенттері </w:t>
      </w:r>
      <w:r w:rsidR="00F93F93" w:rsidRPr="00155A01">
        <w:rPr>
          <w:rFonts w:ascii="Times New Roman" w:hAnsi="Times New Roman" w:cs="Times New Roman"/>
          <w:sz w:val="28"/>
          <w:szCs w:val="28"/>
          <w:lang w:val="kk-KZ"/>
        </w:rPr>
        <w:t>буль</w:t>
      </w:r>
      <w:r w:rsidR="009959C4" w:rsidRPr="00155A01">
        <w:rPr>
          <w:rFonts w:ascii="Times New Roman" w:hAnsi="Times New Roman" w:cs="Times New Roman"/>
          <w:sz w:val="28"/>
          <w:szCs w:val="28"/>
          <w:lang w:val="kk-KZ"/>
        </w:rPr>
        <w:t xml:space="preserve"> функция</w:t>
      </w:r>
      <w:r w:rsidR="00F93F93" w:rsidRPr="00155A01">
        <w:rPr>
          <w:rFonts w:ascii="Times New Roman" w:hAnsi="Times New Roman" w:cs="Times New Roman"/>
          <w:sz w:val="28"/>
          <w:szCs w:val="28"/>
          <w:lang w:val="kk-KZ"/>
        </w:rPr>
        <w:t>сы</w:t>
      </w:r>
      <w:r w:rsidR="009959C4" w:rsidRPr="00155A01">
        <w:rPr>
          <w:rFonts w:ascii="Times New Roman" w:hAnsi="Times New Roman" w:cs="Times New Roman"/>
          <w:sz w:val="28"/>
          <w:szCs w:val="28"/>
          <w:lang w:val="kk-KZ"/>
        </w:rPr>
        <w:t xml:space="preserve"> </w:t>
      </w:r>
      <m:oMath>
        <m:d>
          <m:dPr>
            <m:ctrlPr>
              <w:rPr>
                <w:rFonts w:ascii="Cambria Math" w:hAnsi="Cambria Math" w:cs="Times New Roman"/>
                <w:bCs/>
                <w:i/>
                <w:iCs/>
                <w:sz w:val="28"/>
                <w:szCs w:val="28"/>
                <w:lang w:val="kk-KZ"/>
              </w:rPr>
            </m:ctrlPr>
          </m:d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oMath>
      <w:r w:rsidR="00F93F93" w:rsidRPr="00155A01">
        <w:rPr>
          <w:rFonts w:ascii="Times New Roman" w:hAnsi="Times New Roman" w:cs="Times New Roman"/>
          <w:sz w:val="28"/>
          <w:szCs w:val="28"/>
          <w:lang w:val="kk-KZ"/>
        </w:rPr>
        <w:t xml:space="preserve"> </w:t>
      </w:r>
      <w:r w:rsidR="009959C4" w:rsidRPr="00155A01">
        <w:rPr>
          <w:rFonts w:ascii="Times New Roman" w:hAnsi="Times New Roman" w:cs="Times New Roman"/>
          <w:sz w:val="28"/>
          <w:szCs w:val="28"/>
          <w:lang w:val="kk-KZ"/>
        </w:rPr>
        <w:t>белгілі бір айнымал</w:t>
      </w:r>
      <w:r w:rsidR="00F93F93" w:rsidRPr="00155A01">
        <w:rPr>
          <w:rFonts w:ascii="Times New Roman" w:hAnsi="Times New Roman" w:cs="Times New Roman"/>
          <w:sz w:val="28"/>
          <w:szCs w:val="28"/>
          <w:lang w:val="kk-KZ"/>
        </w:rPr>
        <w:t>ы</w:t>
      </w:r>
      <w:r w:rsidR="009959C4" w:rsidRPr="00155A01">
        <w:rPr>
          <w:rFonts w:ascii="Times New Roman" w:hAnsi="Times New Roman" w:cs="Times New Roman"/>
          <w:sz w:val="28"/>
          <w:szCs w:val="28"/>
          <w:lang w:val="kk-KZ"/>
        </w:rPr>
        <w:t>лар</w:t>
      </w:r>
      <w:r w:rsidR="00F93F93" w:rsidRPr="00155A01">
        <w:rPr>
          <w:rFonts w:ascii="Times New Roman" w:hAnsi="Times New Roman" w:cs="Times New Roman"/>
          <w:sz w:val="28"/>
          <w:szCs w:val="28"/>
          <w:lang w:val="kk-KZ"/>
        </w:rPr>
        <w:t>ын</w:t>
      </w:r>
      <w:r w:rsidR="009959C4" w:rsidRPr="00155A01">
        <w:rPr>
          <w:rFonts w:ascii="Times New Roman" w:hAnsi="Times New Roman" w:cs="Times New Roman"/>
          <w:sz w:val="28"/>
          <w:szCs w:val="28"/>
          <w:lang w:val="kk-KZ"/>
        </w:rPr>
        <w:t xml:space="preserve">ың </w:t>
      </w:r>
      <w:r w:rsidR="00F93F93" w:rsidRPr="00155A01">
        <w:rPr>
          <w:rFonts w:ascii="Times New Roman" w:hAnsi="Times New Roman" w:cs="Times New Roman"/>
          <w:sz w:val="28"/>
          <w:szCs w:val="28"/>
          <w:lang w:val="kk-KZ"/>
        </w:rPr>
        <w:t>мәндер жиынынтығында</w:t>
      </w:r>
      <w:r w:rsidR="009959C4" w:rsidRPr="00155A01">
        <w:rPr>
          <w:rFonts w:ascii="Times New Roman" w:hAnsi="Times New Roman" w:cs="Times New Roman"/>
          <w:bCs/>
          <w:iCs/>
          <w:sz w:val="28"/>
          <w:szCs w:val="28"/>
          <w:lang w:val="kk-KZ"/>
        </w:rPr>
        <w:t xml:space="preserve"> </w:t>
      </w:r>
      <w:r w:rsidR="009959C4" w:rsidRPr="00155A01">
        <w:rPr>
          <w:rFonts w:ascii="Times New Roman" w:hAnsi="Times New Roman" w:cs="Times New Roman"/>
          <w:sz w:val="28"/>
          <w:szCs w:val="28"/>
          <w:lang w:val="kk-KZ"/>
        </w:rPr>
        <w:t>қандай мән қабылдауынына байланысты 0 немесе 1 мәндерін қабылдай алады .</w:t>
      </w:r>
    </w:p>
    <w:p w:rsidR="009959C4" w:rsidRDefault="009959C4" w:rsidP="009F763F">
      <w:pPr>
        <w:spacing w:after="0" w:line="240" w:lineRule="auto"/>
        <w:ind w:firstLine="567"/>
        <w:jc w:val="both"/>
        <w:rPr>
          <w:rFonts w:ascii="Times New Roman" w:hAnsi="Times New Roman" w:cs="Times New Roman"/>
          <w:bCs/>
          <w:sz w:val="28"/>
          <w:szCs w:val="28"/>
          <w:lang w:val="kk-KZ"/>
        </w:rPr>
      </w:pPr>
      <w:r w:rsidRPr="00155A01">
        <w:rPr>
          <w:rFonts w:ascii="Times New Roman" w:hAnsi="Times New Roman" w:cs="Times New Roman"/>
          <w:b/>
          <w:bCs/>
          <w:sz w:val="28"/>
          <w:szCs w:val="28"/>
          <w:lang w:val="kk-KZ"/>
        </w:rPr>
        <w:t>Жегалкин теоремасы</w:t>
      </w:r>
      <w:r w:rsidRPr="00155A01">
        <w:rPr>
          <w:rFonts w:ascii="Times New Roman" w:hAnsi="Times New Roman" w:cs="Times New Roman"/>
          <w:bCs/>
          <w:sz w:val="28"/>
          <w:szCs w:val="28"/>
          <w:lang w:val="kk-KZ"/>
        </w:rPr>
        <w:t xml:space="preserve"> </w:t>
      </w:r>
      <w:r w:rsidRPr="00155A01">
        <w:rPr>
          <w:rFonts w:ascii="Times New Roman" w:hAnsi="Times New Roman" w:cs="Times New Roman"/>
          <w:bCs/>
          <w:i/>
          <w:sz w:val="28"/>
          <w:szCs w:val="28"/>
          <w:lang w:val="kk-KZ"/>
        </w:rPr>
        <w:t>(Жегалкин көпмүше</w:t>
      </w:r>
      <w:r w:rsidR="00F93F93" w:rsidRPr="00155A01">
        <w:rPr>
          <w:rFonts w:ascii="Times New Roman" w:hAnsi="Times New Roman" w:cs="Times New Roman"/>
          <w:bCs/>
          <w:i/>
          <w:sz w:val="28"/>
          <w:szCs w:val="28"/>
          <w:lang w:val="kk-KZ"/>
        </w:rPr>
        <w:t>ліг</w:t>
      </w:r>
      <w:r w:rsidRPr="00155A01">
        <w:rPr>
          <w:rFonts w:ascii="Times New Roman" w:hAnsi="Times New Roman" w:cs="Times New Roman"/>
          <w:bCs/>
          <w:i/>
          <w:sz w:val="28"/>
          <w:szCs w:val="28"/>
          <w:lang w:val="kk-KZ"/>
        </w:rPr>
        <w:t>інің бар және жалғыз болуы туралы)</w:t>
      </w:r>
      <w:r w:rsidR="00F93F93" w:rsidRPr="00155A01">
        <w:rPr>
          <w:rFonts w:ascii="Times New Roman" w:hAnsi="Times New Roman" w:cs="Times New Roman"/>
          <w:bCs/>
          <w:sz w:val="28"/>
          <w:szCs w:val="28"/>
          <w:lang w:val="kk-KZ"/>
        </w:rPr>
        <w:t xml:space="preserve">: Кез келген буль </w:t>
      </w:r>
      <w:r w:rsidRPr="00155A01">
        <w:rPr>
          <w:rFonts w:ascii="Times New Roman" w:hAnsi="Times New Roman" w:cs="Times New Roman"/>
          <w:bCs/>
          <w:sz w:val="28"/>
          <w:szCs w:val="28"/>
          <w:lang w:val="kk-KZ"/>
        </w:rPr>
        <w:t>функция</w:t>
      </w:r>
      <w:r w:rsidR="00F93F93" w:rsidRPr="00155A01">
        <w:rPr>
          <w:rFonts w:ascii="Times New Roman" w:hAnsi="Times New Roman" w:cs="Times New Roman"/>
          <w:bCs/>
          <w:sz w:val="28"/>
          <w:szCs w:val="28"/>
          <w:lang w:val="kk-KZ"/>
        </w:rPr>
        <w:t>с</w:t>
      </w:r>
      <w:r w:rsidRPr="00155A01">
        <w:rPr>
          <w:rFonts w:ascii="Times New Roman" w:hAnsi="Times New Roman" w:cs="Times New Roman"/>
          <w:bCs/>
          <w:sz w:val="28"/>
          <w:szCs w:val="28"/>
          <w:lang w:val="kk-KZ"/>
        </w:rPr>
        <w:t>ы</w:t>
      </w:r>
      <w:r w:rsidR="00F93F93" w:rsidRPr="00155A01">
        <w:rPr>
          <w:rFonts w:ascii="Times New Roman" w:hAnsi="Times New Roman" w:cs="Times New Roman"/>
          <w:bCs/>
          <w:sz w:val="28"/>
          <w:szCs w:val="28"/>
          <w:lang w:val="kk-KZ"/>
        </w:rPr>
        <w:t>н</w:t>
      </w:r>
      <w:r w:rsidRPr="00155A01">
        <w:rPr>
          <w:rFonts w:ascii="Times New Roman" w:hAnsi="Times New Roman" w:cs="Times New Roman"/>
          <w:bCs/>
          <w:sz w:val="28"/>
          <w:szCs w:val="28"/>
          <w:lang w:val="kk-KZ"/>
        </w:rPr>
        <w:t xml:space="preserve"> Жегалкин көпмүше</w:t>
      </w:r>
      <w:r w:rsidR="00F93F93" w:rsidRPr="00155A01">
        <w:rPr>
          <w:rFonts w:ascii="Times New Roman" w:hAnsi="Times New Roman" w:cs="Times New Roman"/>
          <w:bCs/>
          <w:sz w:val="28"/>
          <w:szCs w:val="28"/>
          <w:lang w:val="kk-KZ"/>
        </w:rPr>
        <w:t>ліг</w:t>
      </w:r>
      <w:r w:rsidRPr="00155A01">
        <w:rPr>
          <w:rFonts w:ascii="Times New Roman" w:hAnsi="Times New Roman" w:cs="Times New Roman"/>
          <w:bCs/>
          <w:sz w:val="28"/>
          <w:szCs w:val="28"/>
          <w:lang w:val="kk-KZ"/>
        </w:rPr>
        <w:t>і ретінде бірегей түрде көрсетуге болады.</w:t>
      </w:r>
    </w:p>
    <w:p w:rsidR="00437284" w:rsidRPr="00155A01" w:rsidRDefault="00437284" w:rsidP="009F763F">
      <w:pPr>
        <w:spacing w:after="0" w:line="240" w:lineRule="auto"/>
        <w:ind w:firstLine="567"/>
        <w:jc w:val="both"/>
        <w:rPr>
          <w:rFonts w:ascii="Times New Roman" w:hAnsi="Times New Roman" w:cs="Times New Roman"/>
          <w:bCs/>
          <w:sz w:val="28"/>
          <w:szCs w:val="28"/>
          <w:lang w:val="kk-KZ"/>
        </w:rPr>
      </w:pPr>
    </w:p>
    <w:p w:rsidR="009959C4" w:rsidRPr="00155A01" w:rsidRDefault="009959C4" w:rsidP="009F763F">
      <w:pPr>
        <w:spacing w:after="0" w:line="240" w:lineRule="auto"/>
        <w:ind w:firstLine="567"/>
        <w:jc w:val="both"/>
        <w:rPr>
          <w:rFonts w:ascii="Times New Roman" w:hAnsi="Times New Roman" w:cs="Times New Roman"/>
          <w:bCs/>
          <w:sz w:val="28"/>
          <w:szCs w:val="28"/>
          <w:lang w:val="kk-KZ"/>
        </w:rPr>
      </w:pPr>
    </w:p>
    <w:p w:rsidR="009959C4" w:rsidRPr="00155A01" w:rsidRDefault="009959C4" w:rsidP="009F763F">
      <w:pPr>
        <w:spacing w:after="0" w:line="240" w:lineRule="auto"/>
        <w:ind w:firstLine="567"/>
        <w:jc w:val="both"/>
        <w:rPr>
          <w:rFonts w:ascii="Times New Roman" w:hAnsi="Times New Roman" w:cs="Times New Roman"/>
          <w:bCs/>
          <w:sz w:val="28"/>
          <w:szCs w:val="28"/>
          <w:lang w:val="kk-KZ"/>
        </w:rPr>
      </w:pPr>
      <w:r w:rsidRPr="00155A01">
        <w:rPr>
          <w:rFonts w:ascii="Times New Roman" w:hAnsi="Times New Roman" w:cs="Times New Roman"/>
          <w:bCs/>
          <w:sz w:val="28"/>
          <w:szCs w:val="28"/>
          <w:lang w:val="kk-KZ"/>
        </w:rPr>
        <w:t>Жегалкин көпмүше</w:t>
      </w:r>
      <w:r w:rsidR="00AF1D61" w:rsidRPr="00155A01">
        <w:rPr>
          <w:rFonts w:ascii="Times New Roman" w:hAnsi="Times New Roman" w:cs="Times New Roman"/>
          <w:bCs/>
          <w:sz w:val="28"/>
          <w:szCs w:val="28"/>
          <w:lang w:val="kk-KZ"/>
        </w:rPr>
        <w:t>ліг</w:t>
      </w:r>
      <w:r w:rsidRPr="00155A01">
        <w:rPr>
          <w:rFonts w:ascii="Times New Roman" w:hAnsi="Times New Roman" w:cs="Times New Roman"/>
          <w:bCs/>
          <w:sz w:val="28"/>
          <w:szCs w:val="28"/>
          <w:lang w:val="kk-KZ"/>
        </w:rPr>
        <w:t>ін құру үшін мыналарды қолдануға болады:</w:t>
      </w:r>
    </w:p>
    <w:p w:rsidR="009959C4" w:rsidRPr="00155A01" w:rsidRDefault="009959C4" w:rsidP="009F763F">
      <w:pPr>
        <w:spacing w:after="0" w:line="240" w:lineRule="auto"/>
        <w:ind w:firstLine="567"/>
        <w:jc w:val="both"/>
        <w:rPr>
          <w:rFonts w:ascii="Times New Roman" w:hAnsi="Times New Roman" w:cs="Times New Roman"/>
          <w:bCs/>
          <w:sz w:val="28"/>
          <w:szCs w:val="28"/>
          <w:lang w:val="kk-KZ"/>
        </w:rPr>
      </w:pPr>
      <w:r w:rsidRPr="00155A01">
        <w:rPr>
          <w:rFonts w:ascii="Times New Roman" w:hAnsi="Times New Roman" w:cs="Times New Roman"/>
          <w:bCs/>
          <w:sz w:val="28"/>
          <w:szCs w:val="28"/>
          <w:lang w:val="kk-KZ"/>
        </w:rPr>
        <w:t>• ДҚФ түрлендіру әдісі;</w:t>
      </w:r>
    </w:p>
    <w:p w:rsidR="009959C4" w:rsidRPr="00155A01" w:rsidRDefault="009959C4" w:rsidP="009F763F">
      <w:pPr>
        <w:spacing w:after="0" w:line="240" w:lineRule="auto"/>
        <w:ind w:firstLine="567"/>
        <w:jc w:val="both"/>
        <w:rPr>
          <w:rFonts w:ascii="Times New Roman" w:hAnsi="Times New Roman" w:cs="Times New Roman"/>
          <w:bCs/>
          <w:sz w:val="28"/>
          <w:szCs w:val="28"/>
          <w:lang w:val="kk-KZ"/>
        </w:rPr>
      </w:pPr>
      <w:r w:rsidRPr="00155A01">
        <w:rPr>
          <w:rFonts w:ascii="Times New Roman" w:hAnsi="Times New Roman" w:cs="Times New Roman"/>
          <w:bCs/>
          <w:sz w:val="28"/>
          <w:szCs w:val="28"/>
          <w:lang w:val="kk-KZ"/>
        </w:rPr>
        <w:t>• ЖДҚФ түрлендіру әдісі;</w:t>
      </w:r>
    </w:p>
    <w:p w:rsidR="009959C4" w:rsidRPr="00155A01" w:rsidRDefault="009959C4" w:rsidP="009F763F">
      <w:pPr>
        <w:spacing w:after="0" w:line="240" w:lineRule="auto"/>
        <w:ind w:firstLine="567"/>
        <w:jc w:val="both"/>
        <w:rPr>
          <w:rFonts w:ascii="Times New Roman" w:hAnsi="Times New Roman" w:cs="Times New Roman"/>
          <w:bCs/>
          <w:sz w:val="28"/>
          <w:szCs w:val="28"/>
          <w:lang w:val="kk-KZ"/>
        </w:rPr>
      </w:pPr>
      <w:r w:rsidRPr="00155A01">
        <w:rPr>
          <w:rFonts w:ascii="Times New Roman" w:hAnsi="Times New Roman" w:cs="Times New Roman"/>
          <w:bCs/>
          <w:sz w:val="28"/>
          <w:szCs w:val="28"/>
          <w:lang w:val="kk-KZ"/>
        </w:rPr>
        <w:t>• анықталмаған коэффициенттер әдісі;</w:t>
      </w:r>
    </w:p>
    <w:p w:rsidR="009959C4" w:rsidRPr="00155A01" w:rsidRDefault="009959C4" w:rsidP="009F763F">
      <w:pPr>
        <w:spacing w:after="0" w:line="240" w:lineRule="auto"/>
        <w:ind w:firstLine="567"/>
        <w:jc w:val="both"/>
        <w:rPr>
          <w:rFonts w:ascii="Times New Roman" w:hAnsi="Times New Roman" w:cs="Times New Roman"/>
          <w:bCs/>
          <w:sz w:val="28"/>
          <w:szCs w:val="28"/>
          <w:lang w:val="kk-KZ"/>
        </w:rPr>
      </w:pPr>
      <w:r w:rsidRPr="00155A01">
        <w:rPr>
          <w:rFonts w:ascii="Times New Roman" w:hAnsi="Times New Roman" w:cs="Times New Roman"/>
          <w:bCs/>
          <w:sz w:val="28"/>
          <w:szCs w:val="28"/>
          <w:lang w:val="kk-KZ"/>
        </w:rPr>
        <w:t>• Паскаль үшбұрышы әдісі.</w:t>
      </w:r>
    </w:p>
    <w:p w:rsidR="00386DF4" w:rsidRDefault="00386DF4" w:rsidP="009F763F">
      <w:pPr>
        <w:pStyle w:val="a3"/>
        <w:spacing w:line="240" w:lineRule="auto"/>
        <w:ind w:firstLine="567"/>
        <w:jc w:val="center"/>
        <w:rPr>
          <w:rFonts w:ascii="Times New Roman" w:hAnsi="Times New Roman" w:cs="Times New Roman"/>
          <w:b/>
          <w:bCs/>
          <w:sz w:val="28"/>
          <w:szCs w:val="28"/>
          <w:lang w:val="kk-KZ"/>
        </w:rPr>
      </w:pPr>
    </w:p>
    <w:p w:rsidR="00EF1A9D" w:rsidRPr="00155A01" w:rsidRDefault="00225431" w:rsidP="00437284">
      <w:pPr>
        <w:shd w:val="clear" w:color="auto" w:fill="FFFFFF" w:themeFill="background1"/>
        <w:spacing w:after="0" w:line="240" w:lineRule="auto"/>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3.4</w:t>
      </w:r>
      <w:r w:rsidR="00386DF4" w:rsidRPr="00155A01">
        <w:rPr>
          <w:rFonts w:ascii="Times New Roman" w:hAnsi="Times New Roman" w:cs="Times New Roman"/>
          <w:b/>
          <w:sz w:val="28"/>
          <w:szCs w:val="28"/>
          <w:lang w:val="kk-KZ"/>
        </w:rPr>
        <w:t xml:space="preserve"> </w:t>
      </w:r>
      <w:r w:rsidR="009959C4" w:rsidRPr="00155A01">
        <w:rPr>
          <w:rFonts w:ascii="Times New Roman" w:hAnsi="Times New Roman" w:cs="Times New Roman"/>
          <w:b/>
          <w:sz w:val="28"/>
          <w:szCs w:val="28"/>
          <w:lang w:val="kk-KZ"/>
        </w:rPr>
        <w:t>Типтік есептерді шығару</w:t>
      </w:r>
    </w:p>
    <w:p w:rsidR="00E36843" w:rsidRPr="00155A01" w:rsidRDefault="00E36843" w:rsidP="009F763F">
      <w:pPr>
        <w:autoSpaceDE w:val="0"/>
        <w:autoSpaceDN w:val="0"/>
        <w:adjustRightInd w:val="0"/>
        <w:spacing w:after="0" w:line="240" w:lineRule="auto"/>
        <w:ind w:firstLine="567"/>
        <w:rPr>
          <w:rFonts w:ascii="Times New Roman" w:hAnsi="Times New Roman" w:cs="Times New Roman"/>
          <w:b/>
          <w:sz w:val="28"/>
          <w:szCs w:val="28"/>
          <w:lang w:val="kk-KZ"/>
        </w:rPr>
      </w:pPr>
    </w:p>
    <w:p w:rsidR="00CB371E" w:rsidRPr="00155A01" w:rsidRDefault="009959C4" w:rsidP="00024443">
      <w:pPr>
        <w:autoSpaceDE w:val="0"/>
        <w:autoSpaceDN w:val="0"/>
        <w:adjustRightInd w:val="0"/>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Есеп</w:t>
      </w:r>
      <w:r w:rsidR="003716C3" w:rsidRPr="00155A01">
        <w:rPr>
          <w:rFonts w:ascii="Times New Roman" w:hAnsi="Times New Roman" w:cs="Times New Roman"/>
          <w:b/>
          <w:sz w:val="28"/>
          <w:szCs w:val="28"/>
          <w:lang w:val="kk-KZ"/>
        </w:rPr>
        <w:t xml:space="preserve"> 1</w:t>
      </w:r>
      <w:r w:rsidR="00CB371E" w:rsidRPr="00155A01">
        <w:rPr>
          <w:rFonts w:ascii="Times New Roman" w:hAnsi="Times New Roman" w:cs="Times New Roman"/>
          <w:b/>
          <w:sz w:val="28"/>
          <w:szCs w:val="28"/>
          <w:lang w:val="kk-KZ"/>
        </w:rPr>
        <w:t xml:space="preserve">. </w:t>
      </w:r>
      <m:oMath>
        <m:r>
          <w:rPr>
            <w:rFonts w:ascii="Cambria Math" w:hAnsi="Cambria Math" w:cs="Times New Roman"/>
            <w:sz w:val="28"/>
            <w:szCs w:val="28"/>
            <w:lang w:val="kk-KZ"/>
          </w:rPr>
          <m:t>f</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oMath>
      <w:r w:rsidR="00CB371E" w:rsidRPr="00155A01">
        <w:rPr>
          <w:rFonts w:ascii="Times New Roman" w:hAnsi="Times New Roman" w:cs="Times New Roman"/>
          <w:b/>
          <w:sz w:val="28"/>
          <w:szCs w:val="28"/>
          <w:lang w:val="kk-KZ"/>
        </w:rPr>
        <w:t xml:space="preserve"> </w:t>
      </w:r>
      <w:r w:rsidRPr="00155A01">
        <w:rPr>
          <w:rFonts w:ascii="Times New Roman" w:hAnsi="Times New Roman" w:cs="Times New Roman"/>
          <w:sz w:val="28"/>
          <w:szCs w:val="28"/>
          <w:lang w:val="kk-KZ"/>
        </w:rPr>
        <w:t>функциясын</w:t>
      </w:r>
      <w:r w:rsidRPr="00155A01">
        <w:rPr>
          <w:rFonts w:ascii="Times New Roman" w:hAnsi="Times New Roman" w:cs="Times New Roman"/>
          <w:b/>
          <w:sz w:val="28"/>
          <w:szCs w:val="28"/>
          <w:lang w:val="kk-KZ"/>
        </w:rPr>
        <w:t xml:space="preserve"> </w:t>
      </w:r>
      <m:oMath>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m:t>
            </m:r>
            <m:r>
              <m:rPr>
                <m:sty m:val="p"/>
              </m:rPr>
              <w:rPr>
                <w:rFonts w:ascii="Cambria Math" w:hAnsi="Times New Roman" w:cs="Times New Roman"/>
                <w:sz w:val="24"/>
                <w:szCs w:val="24"/>
                <w:lang w:val="kk-KZ"/>
              </w:rPr>
              <m:t xml:space="preserve">, </m:t>
            </m:r>
            <m:r>
              <w:rPr>
                <w:rFonts w:ascii="Cambria Math" w:hAnsi="Cambria Math" w:cs="Times New Roman"/>
                <w:sz w:val="28"/>
                <w:szCs w:val="28"/>
                <w:lang w:val="kk-KZ"/>
              </w:rPr>
              <m:t>¬</m:t>
            </m:r>
          </m:e>
        </m:d>
      </m:oMath>
      <w:r w:rsidR="00CB371E" w:rsidRPr="00155A01">
        <w:rPr>
          <w:rFonts w:ascii="Times New Roman" w:hAnsi="Times New Roman" w:cs="Times New Roman"/>
          <w:i/>
          <w:iCs/>
          <w:sz w:val="28"/>
          <w:szCs w:val="28"/>
          <w:lang w:val="kk-KZ"/>
        </w:rPr>
        <w:t xml:space="preserve"> </w:t>
      </w:r>
      <w:r w:rsidR="00592278" w:rsidRPr="00155A01">
        <w:rPr>
          <w:rFonts w:ascii="Times New Roman" w:hAnsi="Times New Roman" w:cs="Times New Roman"/>
          <w:iCs/>
          <w:sz w:val="28"/>
          <w:szCs w:val="28"/>
          <w:lang w:val="kk-KZ"/>
        </w:rPr>
        <w:t>арқылы жазыңыз және</w:t>
      </w:r>
      <w:r w:rsidR="00592278" w:rsidRPr="00155A01">
        <w:rPr>
          <w:rFonts w:ascii="Times New Roman" w:hAnsi="Times New Roman" w:cs="Times New Roman"/>
          <w:i/>
          <w:iCs/>
          <w:sz w:val="28"/>
          <w:szCs w:val="28"/>
          <w:lang w:val="kk-KZ"/>
        </w:rPr>
        <w:t xml:space="preserve"> </w:t>
      </w:r>
      <w:r w:rsidR="00592278" w:rsidRPr="00155A01">
        <w:rPr>
          <w:rFonts w:ascii="Times New Roman" w:hAnsi="Times New Roman" w:cs="Times New Roman"/>
          <w:iCs/>
          <w:sz w:val="28"/>
          <w:szCs w:val="28"/>
          <w:lang w:val="kk-KZ"/>
        </w:rPr>
        <w:t xml:space="preserve">пайда болған форманы </w:t>
      </w:r>
      <m:oMath>
        <m:r>
          <w:rPr>
            <w:rFonts w:ascii="Cambria Math" w:hAnsi="Cambria Math" w:cs="Times New Roman"/>
            <w:sz w:val="28"/>
            <w:szCs w:val="28"/>
            <w:lang w:val="kk-KZ"/>
          </w:rPr>
          <m:t>f</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 xml:space="preserve"> </m:t>
        </m:r>
      </m:oMath>
      <w:r w:rsidR="00592278" w:rsidRPr="00155A01">
        <w:rPr>
          <w:rFonts w:ascii="Times New Roman" w:hAnsi="Times New Roman" w:cs="Times New Roman"/>
          <w:sz w:val="28"/>
          <w:szCs w:val="28"/>
          <w:lang w:val="kk-KZ"/>
        </w:rPr>
        <w:t xml:space="preserve"> функциясының </w:t>
      </w:r>
      <w:r w:rsidR="00592278" w:rsidRPr="00155A01">
        <w:rPr>
          <w:rFonts w:ascii="Times New Roman" w:hAnsi="Times New Roman" w:cs="Times New Roman"/>
          <w:iCs/>
          <w:sz w:val="28"/>
          <w:szCs w:val="28"/>
          <w:lang w:val="kk-KZ"/>
        </w:rPr>
        <w:t xml:space="preserve">Жегалкин көпмүшелігіне </w:t>
      </w:r>
      <w:r w:rsidR="00F93F93" w:rsidRPr="00155A01">
        <w:rPr>
          <w:rFonts w:ascii="Times New Roman" w:hAnsi="Times New Roman" w:cs="Times New Roman"/>
          <w:iCs/>
          <w:sz w:val="28"/>
          <w:szCs w:val="28"/>
          <w:lang w:val="kk-KZ"/>
        </w:rPr>
        <w:t xml:space="preserve">түрлендіріңіз </w:t>
      </w:r>
      <w:r w:rsidR="00CB371E" w:rsidRPr="00155A01">
        <w:rPr>
          <w:rFonts w:ascii="Times New Roman" w:hAnsi="Times New Roman" w:cs="Times New Roman"/>
          <w:iCs/>
          <w:sz w:val="28"/>
          <w:szCs w:val="28"/>
          <w:lang w:val="kk-KZ"/>
        </w:rPr>
        <w:t>(</w:t>
      </w:r>
      <m:oMath>
        <m:acc>
          <m:accPr>
            <m:chr m:val="̅"/>
            <m:ctrlPr>
              <w:rPr>
                <w:rFonts w:ascii="Cambria Math" w:hAnsi="Cambria Math" w:cs="Times New Roman"/>
                <w:i/>
                <w:sz w:val="28"/>
                <w:szCs w:val="28"/>
                <w:lang w:val="kk-KZ"/>
              </w:rPr>
            </m:ctrlPr>
          </m:accPr>
          <m:e>
            <m:r>
              <w:rPr>
                <w:rFonts w:ascii="Cambria Math" w:hAnsi="Cambria Math" w:cs="Times New Roman"/>
                <w:sz w:val="28"/>
                <w:szCs w:val="28"/>
                <w:lang w:val="kk-KZ"/>
              </w:rPr>
              <m:t>X</m:t>
            </m:r>
          </m:e>
        </m:acc>
        <m:r>
          <w:rPr>
            <w:rFonts w:ascii="Cambria Math" w:hAnsi="Cambria Math" w:cs="Times New Roman"/>
            <w:sz w:val="28"/>
            <w:szCs w:val="28"/>
            <w:lang w:val="kk-KZ"/>
          </w:rPr>
          <m:t>=X⨁1</m:t>
        </m:r>
      </m:oMath>
      <w:r w:rsidR="007A5C97"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X∧</m:t>
        </m:r>
        <m:d>
          <m:dPr>
            <m:ctrlPr>
              <w:rPr>
                <w:rFonts w:ascii="Cambria Math" w:hAnsi="Cambria Math" w:cs="Times New Roman"/>
                <w:i/>
                <w:sz w:val="28"/>
                <w:szCs w:val="28"/>
                <w:lang w:val="kk-KZ"/>
              </w:rPr>
            </m:ctrlPr>
          </m:dPr>
          <m:e>
            <m:r>
              <w:rPr>
                <w:rFonts w:ascii="Cambria Math" w:hAnsi="Cambria Math" w:cs="Times New Roman"/>
                <w:sz w:val="28"/>
                <w:szCs w:val="28"/>
                <w:lang w:val="kk-KZ"/>
              </w:rPr>
              <m:t>Y⨁Z</m:t>
            </m:r>
          </m:e>
        </m:d>
        <m:r>
          <w:rPr>
            <w:rFonts w:ascii="Cambria Math" w:hAnsi="Cambria Math" w:cs="Times New Roman"/>
            <w:sz w:val="28"/>
            <w:szCs w:val="28"/>
            <w:lang w:val="kk-KZ"/>
          </w:rPr>
          <m:t>=X∧Y⨁X⋀Z</m:t>
        </m:r>
      </m:oMath>
      <w:r w:rsidR="002E272C"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X∧X=X</m:t>
        </m:r>
      </m:oMath>
      <w:r w:rsidR="002E272C"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X∧1=X</m:t>
        </m:r>
      </m:oMath>
      <w:r w:rsidR="002E272C"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X⨁X=0</m:t>
        </m:r>
      </m:oMath>
      <w:r w:rsidR="002E272C"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X</m:t>
        </m:r>
        <m:nary>
          <m:naryPr>
            <m:chr m:val="⨁"/>
            <m:subHide m:val="1"/>
            <m:supHide m:val="1"/>
            <m:ctrlPr>
              <w:rPr>
                <w:rFonts w:ascii="Cambria Math" w:hAnsi="Cambria Math" w:cs="Times New Roman"/>
                <w:i/>
                <w:sz w:val="28"/>
                <w:szCs w:val="28"/>
                <w:lang w:val="kk-KZ"/>
              </w:rPr>
            </m:ctrlPr>
          </m:naryPr>
          <m:sub/>
          <m:sup/>
          <m:e>
            <m:r>
              <w:rPr>
                <w:rFonts w:ascii="Cambria Math" w:hAnsi="Cambria Math" w:cs="Times New Roman"/>
                <w:sz w:val="28"/>
                <w:szCs w:val="28"/>
                <w:lang w:val="kk-KZ"/>
              </w:rPr>
              <m:t>0</m:t>
            </m:r>
          </m:e>
        </m:nary>
        <m:r>
          <w:rPr>
            <w:rFonts w:ascii="Cambria Math" w:hAnsi="Cambria Math" w:cs="Times New Roman"/>
            <w:sz w:val="28"/>
            <w:szCs w:val="28"/>
            <w:lang w:val="kk-KZ"/>
          </w:rPr>
          <m:t>=X</m:t>
        </m:r>
      </m:oMath>
      <w:r w:rsidR="00592278" w:rsidRPr="00155A01">
        <w:rPr>
          <w:rFonts w:ascii="Times New Roman" w:hAnsi="Times New Roman" w:cs="Times New Roman"/>
          <w:sz w:val="28"/>
          <w:szCs w:val="28"/>
          <w:lang w:val="kk-KZ"/>
        </w:rPr>
        <w:t xml:space="preserve"> тепе-теңдіктер</w:t>
      </w:r>
      <w:r w:rsidR="00F93F93" w:rsidRPr="00155A01">
        <w:rPr>
          <w:rFonts w:ascii="Times New Roman" w:hAnsi="Times New Roman" w:cs="Times New Roman"/>
          <w:sz w:val="28"/>
          <w:szCs w:val="28"/>
          <w:lang w:val="kk-KZ"/>
        </w:rPr>
        <w:t>ін</w:t>
      </w:r>
      <w:r w:rsidR="00592278" w:rsidRPr="00155A01">
        <w:rPr>
          <w:rFonts w:ascii="Times New Roman" w:hAnsi="Times New Roman" w:cs="Times New Roman"/>
          <w:sz w:val="28"/>
          <w:szCs w:val="28"/>
          <w:lang w:val="kk-KZ"/>
        </w:rPr>
        <w:t xml:space="preserve"> қолданыңыз</w:t>
      </w:r>
      <w:r w:rsidR="002E272C" w:rsidRPr="00155A01">
        <w:rPr>
          <w:rFonts w:ascii="Times New Roman" w:hAnsi="Times New Roman" w:cs="Times New Roman"/>
          <w:sz w:val="28"/>
          <w:szCs w:val="28"/>
          <w:lang w:val="kk-KZ"/>
        </w:rPr>
        <w:t>):</w:t>
      </w:r>
    </w:p>
    <w:p w:rsidR="002E272C" w:rsidRPr="00155A01" w:rsidRDefault="002E272C" w:rsidP="009F763F">
      <w:pPr>
        <w:autoSpaceDE w:val="0"/>
        <w:autoSpaceDN w:val="0"/>
        <w:adjustRightInd w:val="0"/>
        <w:spacing w:after="0" w:line="240" w:lineRule="auto"/>
        <w:ind w:firstLine="567"/>
        <w:rPr>
          <w:rFonts w:ascii="Times New Roman" w:hAnsi="Times New Roman" w:cs="Times New Roman"/>
          <w:sz w:val="28"/>
          <w:szCs w:val="28"/>
          <w:lang w:val="kk-KZ"/>
        </w:rPr>
      </w:pPr>
      <m:oMathPara>
        <m:oMathParaPr>
          <m:jc m:val="left"/>
        </m:oMathParaPr>
        <m:oMath>
          <m:r>
            <w:rPr>
              <w:rFonts w:ascii="Cambria Math" w:hAnsi="Cambria Math" w:cs="Times New Roman"/>
              <w:sz w:val="28"/>
              <w:szCs w:val="28"/>
              <w:lang w:val="kk-KZ"/>
            </w:rPr>
            <m:t>f</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d>
                <m:dPr>
                  <m:begChr m:val=""/>
                  <m:endChr m:val="|"/>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d>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oMath>
      </m:oMathPara>
    </w:p>
    <w:p w:rsidR="00CB371E" w:rsidRDefault="00592278" w:rsidP="009F763F">
      <w:pPr>
        <w:autoSpaceDE w:val="0"/>
        <w:autoSpaceDN w:val="0"/>
        <w:adjustRightInd w:val="0"/>
        <w:spacing w:after="0" w:line="240" w:lineRule="auto"/>
        <w:ind w:firstLine="567"/>
        <w:rPr>
          <w:rFonts w:ascii="Times New Roman" w:hAnsi="Times New Roman" w:cs="Times New Roman"/>
          <w:sz w:val="28"/>
          <w:szCs w:val="28"/>
          <w:lang w:val="kk-KZ"/>
        </w:rPr>
      </w:pPr>
      <w:r w:rsidRPr="00155A01">
        <w:rPr>
          <w:rFonts w:ascii="Times New Roman" w:hAnsi="Times New Roman" w:cs="Times New Roman"/>
          <w:b/>
          <w:sz w:val="28"/>
          <w:szCs w:val="28"/>
          <w:lang w:val="kk-KZ"/>
        </w:rPr>
        <w:lastRenderedPageBreak/>
        <w:t>Шешуі</w:t>
      </w:r>
      <w:r w:rsidR="00CB371E" w:rsidRPr="00155A01">
        <w:rPr>
          <w:rFonts w:ascii="Times New Roman" w:hAnsi="Times New Roman" w:cs="Times New Roman"/>
          <w:b/>
          <w:bCs/>
          <w:sz w:val="28"/>
          <w:szCs w:val="28"/>
          <w:lang w:val="kk-KZ"/>
        </w:rPr>
        <w:t>.</w:t>
      </w:r>
      <w:r w:rsidR="002E272C" w:rsidRPr="00155A01">
        <w:rPr>
          <w:rFonts w:ascii="Times New Roman" w:hAnsi="Times New Roman" w:cs="Times New Roman"/>
          <w:b/>
          <w:bCs/>
          <w:sz w:val="28"/>
          <w:szCs w:val="28"/>
          <w:lang w:val="kk-KZ"/>
        </w:rPr>
        <w:t xml:space="preserve"> </w:t>
      </w:r>
      <w:r w:rsidRPr="00155A01">
        <w:rPr>
          <w:rFonts w:ascii="Times New Roman" w:hAnsi="Times New Roman" w:cs="Times New Roman"/>
          <w:bCs/>
          <w:sz w:val="28"/>
          <w:szCs w:val="28"/>
          <w:lang w:val="kk-KZ"/>
        </w:rPr>
        <w:t>Функцияны</w:t>
      </w:r>
      <w:r w:rsidRPr="00155A01">
        <w:rPr>
          <w:rFonts w:ascii="Times New Roman" w:hAnsi="Times New Roman" w:cs="Times New Roman"/>
          <w:b/>
          <w:bCs/>
          <w:sz w:val="28"/>
          <w:szCs w:val="28"/>
          <w:lang w:val="kk-KZ"/>
        </w:rPr>
        <w:t xml:space="preserve"> </w:t>
      </w:r>
      <m:oMath>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m:t>
            </m:r>
            <m:r>
              <m:rPr>
                <m:sty m:val="p"/>
              </m:rPr>
              <w:rPr>
                <w:rFonts w:ascii="Cambria Math" w:hAnsi="Times New Roman" w:cs="Times New Roman"/>
                <w:sz w:val="24"/>
                <w:szCs w:val="24"/>
                <w:lang w:val="kk-KZ"/>
              </w:rPr>
              <m:t xml:space="preserve">, </m:t>
            </m:r>
            <m:r>
              <w:rPr>
                <w:rFonts w:ascii="Cambria Math" w:hAnsi="Cambria Math" w:cs="Times New Roman"/>
                <w:sz w:val="28"/>
                <w:szCs w:val="28"/>
                <w:lang w:val="kk-KZ"/>
              </w:rPr>
              <m:t>¬</m:t>
            </m:r>
          </m:e>
        </m:d>
      </m:oMath>
      <w:r w:rsidRPr="00155A01">
        <w:rPr>
          <w:rFonts w:ascii="Times New Roman" w:hAnsi="Times New Roman" w:cs="Times New Roman"/>
          <w:sz w:val="28"/>
          <w:szCs w:val="28"/>
          <w:lang w:val="kk-KZ"/>
        </w:rPr>
        <w:t xml:space="preserve"> формуласына түрлендірейік</w:t>
      </w:r>
      <w:r w:rsidR="00CB371E" w:rsidRPr="00155A01">
        <w:rPr>
          <w:rFonts w:ascii="Times New Roman" w:hAnsi="Times New Roman" w:cs="Times New Roman"/>
          <w:sz w:val="28"/>
          <w:szCs w:val="28"/>
          <w:lang w:val="kk-KZ"/>
        </w:rPr>
        <w:t>:</w:t>
      </w:r>
    </w:p>
    <w:p w:rsidR="00D64989" w:rsidRPr="00155A01" w:rsidRDefault="00D64989" w:rsidP="009F763F">
      <w:pPr>
        <w:autoSpaceDE w:val="0"/>
        <w:autoSpaceDN w:val="0"/>
        <w:adjustRightInd w:val="0"/>
        <w:spacing w:after="0" w:line="240" w:lineRule="auto"/>
        <w:ind w:firstLine="567"/>
        <w:rPr>
          <w:rFonts w:ascii="Times New Roman" w:hAnsi="Times New Roman" w:cs="Times New Roman"/>
          <w:sz w:val="28"/>
          <w:szCs w:val="28"/>
          <w:lang w:val="kk-KZ"/>
        </w:rPr>
      </w:pPr>
    </w:p>
    <w:p w:rsidR="00BE6D90" w:rsidRPr="00155A01" w:rsidRDefault="002015E4" w:rsidP="009F763F">
      <w:pPr>
        <w:autoSpaceDE w:val="0"/>
        <w:autoSpaceDN w:val="0"/>
        <w:adjustRightInd w:val="0"/>
        <w:spacing w:after="0" w:line="240" w:lineRule="auto"/>
        <w:ind w:firstLine="567"/>
        <w:rPr>
          <w:rFonts w:ascii="Times New Roman" w:hAnsi="Times New Roman" w:cs="Times New Roman"/>
          <w:i/>
          <w:sz w:val="28"/>
          <w:szCs w:val="28"/>
          <w:lang w:val="kk-KZ"/>
        </w:rPr>
      </w:pPr>
      <m:oMathPara>
        <m:oMath>
          <m:r>
            <w:rPr>
              <w:rFonts w:ascii="Cambria Math" w:hAnsi="Cambria Math" w:cs="Times New Roman"/>
              <w:sz w:val="28"/>
              <w:szCs w:val="28"/>
              <w:lang w:val="kk-KZ"/>
            </w:rPr>
            <m:t>f</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d>
                <m:dPr>
                  <m:begChr m:val=""/>
                  <m:endChr m:val="|"/>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d>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acc>
                <m:accPr>
                  <m:chr m:val="̅"/>
                  <m:ctrlPr>
                    <w:rPr>
                      <w:rFonts w:ascii="Cambria Math" w:hAnsi="Cambria Math" w:cs="Times New Roman"/>
                      <w:i/>
                      <w:sz w:val="28"/>
                      <w:szCs w:val="28"/>
                      <w:lang w:val="kk-KZ"/>
                    </w:rPr>
                  </m:ctrlPr>
                </m:acc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acc>
              <m:r>
                <w:rPr>
                  <w:rFonts w:ascii="Cambria Math" w:hAnsi="Cambria Math" w:cs="Times New Roman"/>
                  <w:sz w:val="28"/>
                  <w:szCs w:val="28"/>
                  <w:lang w:val="kk-KZ"/>
                </w:rPr>
                <m:t>∨</m:t>
              </m:r>
              <m:acc>
                <m:accPr>
                  <m:chr m:val="̅"/>
                  <m:ctrlPr>
                    <w:rPr>
                      <w:rFonts w:ascii="Cambria Math" w:hAnsi="Cambria Math" w:cs="Times New Roman"/>
                      <w:i/>
                      <w:sz w:val="28"/>
                      <w:szCs w:val="28"/>
                      <w:lang w:val="kk-KZ"/>
                    </w:rPr>
                  </m:ctrlPr>
                </m:acc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acc>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acc>
                <m:accPr>
                  <m:chr m:val="̅"/>
                  <m:ctrlPr>
                    <w:rPr>
                      <w:rFonts w:ascii="Cambria Math" w:hAnsi="Cambria Math" w:cs="Times New Roman"/>
                      <w:i/>
                      <w:sz w:val="28"/>
                      <w:szCs w:val="28"/>
                      <w:lang w:val="kk-KZ"/>
                    </w:rPr>
                  </m:ctrlPr>
                </m:accPr>
                <m:e>
                  <m:acc>
                    <m:accPr>
                      <m:chr m:val="̅"/>
                      <m:ctrlPr>
                        <w:rPr>
                          <w:rFonts w:ascii="Cambria Math" w:hAnsi="Cambria Math" w:cs="Times New Roman"/>
                          <w:i/>
                          <w:sz w:val="28"/>
                          <w:szCs w:val="28"/>
                          <w:lang w:val="kk-KZ"/>
                        </w:rPr>
                      </m:ctrlPr>
                    </m:acc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e>
                  </m:acc>
                  <m:r>
                    <w:rPr>
                      <w:rFonts w:ascii="Cambria Math" w:hAnsi="Cambria Math" w:cs="Times New Roman"/>
                      <w:sz w:val="28"/>
                      <w:szCs w:val="28"/>
                      <w:lang w:val="kk-KZ"/>
                    </w:rPr>
                    <m:t>∧</m:t>
                  </m:r>
                  <m:acc>
                    <m:accPr>
                      <m:chr m:val="̅"/>
                      <m:ctrlPr>
                        <w:rPr>
                          <w:rFonts w:ascii="Cambria Math" w:hAnsi="Cambria Math" w:cs="Times New Roman"/>
                          <w:i/>
                          <w:sz w:val="28"/>
                          <w:szCs w:val="28"/>
                          <w:lang w:val="kk-KZ"/>
                        </w:rPr>
                      </m:ctrlPr>
                    </m:acc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acc>
                </m:e>
              </m:acc>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acc>
                <m:accPr>
                  <m:chr m:val="̅"/>
                  <m:ctrlPr>
                    <w:rPr>
                      <w:rFonts w:ascii="Cambria Math" w:hAnsi="Cambria Math" w:cs="Times New Roman"/>
                      <w:i/>
                      <w:sz w:val="28"/>
                      <w:szCs w:val="28"/>
                      <w:lang w:val="kk-KZ"/>
                    </w:rPr>
                  </m:ctrlPr>
                </m:acc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acc>
            </m:e>
          </m:d>
        </m:oMath>
      </m:oMathPara>
    </w:p>
    <w:p w:rsidR="00863FAE" w:rsidRPr="00155A01" w:rsidRDefault="00863FAE" w:rsidP="009F763F">
      <w:pPr>
        <w:autoSpaceDE w:val="0"/>
        <w:autoSpaceDN w:val="0"/>
        <w:adjustRightInd w:val="0"/>
        <w:spacing w:after="0" w:line="240" w:lineRule="auto"/>
        <w:ind w:firstLine="567"/>
        <w:rPr>
          <w:rFonts w:ascii="Times New Roman" w:hAnsi="Times New Roman" w:cs="Times New Roman"/>
          <w:sz w:val="28"/>
          <w:szCs w:val="28"/>
          <w:lang w:val="kk-KZ"/>
        </w:rPr>
      </w:pPr>
    </w:p>
    <w:p w:rsidR="00CB371E" w:rsidRPr="00155A01" w:rsidRDefault="00592278" w:rsidP="009F763F">
      <w:pPr>
        <w:autoSpaceDE w:val="0"/>
        <w:autoSpaceDN w:val="0"/>
        <w:adjustRightInd w:val="0"/>
        <w:spacing w:after="0" w:line="240" w:lineRule="auto"/>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Енді Жегалкин көпмүшелігіне көшейік</w:t>
      </w:r>
      <w:r w:rsidR="00CB371E" w:rsidRPr="00155A01">
        <w:rPr>
          <w:rFonts w:ascii="Times New Roman" w:hAnsi="Times New Roman" w:cs="Times New Roman"/>
          <w:sz w:val="28"/>
          <w:szCs w:val="28"/>
          <w:lang w:val="kk-KZ"/>
        </w:rPr>
        <w:t>:</w:t>
      </w:r>
    </w:p>
    <w:p w:rsidR="00863FAE" w:rsidRPr="00155A01" w:rsidRDefault="00863FAE" w:rsidP="009F763F">
      <w:pPr>
        <w:autoSpaceDE w:val="0"/>
        <w:autoSpaceDN w:val="0"/>
        <w:adjustRightInd w:val="0"/>
        <w:spacing w:after="0" w:line="240" w:lineRule="auto"/>
        <w:ind w:firstLine="567"/>
        <w:rPr>
          <w:rFonts w:ascii="Times New Roman" w:hAnsi="Times New Roman" w:cs="Times New Roman"/>
          <w:sz w:val="28"/>
          <w:szCs w:val="28"/>
          <w:lang w:val="kk-KZ"/>
        </w:rPr>
      </w:pPr>
    </w:p>
    <w:p w:rsidR="002015E4" w:rsidRPr="00155A01" w:rsidRDefault="007179D4" w:rsidP="009F763F">
      <w:pPr>
        <w:autoSpaceDE w:val="0"/>
        <w:autoSpaceDN w:val="0"/>
        <w:adjustRightInd w:val="0"/>
        <w:spacing w:after="0" w:line="240" w:lineRule="auto"/>
        <w:ind w:firstLine="567"/>
        <w:rPr>
          <w:rFonts w:ascii="Times New Roman" w:hAnsi="Times New Roman" w:cs="Times New Roman"/>
          <w:i/>
          <w:sz w:val="28"/>
          <w:szCs w:val="28"/>
          <w:lang w:val="kk-KZ"/>
        </w:rPr>
      </w:pPr>
      <m:oMathPara>
        <m:oMathParaPr>
          <m:jc m:val="left"/>
        </m:oMathParaPr>
        <m:oMath>
          <m:r>
            <w:rPr>
              <w:rFonts w:ascii="Cambria Math" w:hAnsi="Cambria Math" w:cs="Times New Roman"/>
              <w:sz w:val="28"/>
              <w:szCs w:val="28"/>
              <w:lang w:val="kk-KZ"/>
            </w:rPr>
            <m:t>f</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acc>
                <m:accPr>
                  <m:chr m:val="̅"/>
                  <m:ctrlPr>
                    <w:rPr>
                      <w:rFonts w:ascii="Cambria Math" w:hAnsi="Cambria Math" w:cs="Times New Roman"/>
                      <w:i/>
                      <w:sz w:val="28"/>
                      <w:szCs w:val="28"/>
                      <w:lang w:val="kk-KZ"/>
                    </w:rPr>
                  </m:ctrlPr>
                </m:accPr>
                <m:e>
                  <m:acc>
                    <m:accPr>
                      <m:chr m:val="̅"/>
                      <m:ctrlPr>
                        <w:rPr>
                          <w:rFonts w:ascii="Cambria Math" w:hAnsi="Cambria Math" w:cs="Times New Roman"/>
                          <w:i/>
                          <w:sz w:val="28"/>
                          <w:szCs w:val="28"/>
                          <w:lang w:val="kk-KZ"/>
                        </w:rPr>
                      </m:ctrlPr>
                    </m:acc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e>
                  </m:acc>
                  <m:r>
                    <w:rPr>
                      <w:rFonts w:ascii="Cambria Math" w:hAnsi="Cambria Math" w:cs="Times New Roman"/>
                      <w:sz w:val="28"/>
                      <w:szCs w:val="28"/>
                      <w:lang w:val="kk-KZ"/>
                    </w:rPr>
                    <m:t>∧</m:t>
                  </m:r>
                  <m:acc>
                    <m:accPr>
                      <m:chr m:val="̅"/>
                      <m:ctrlPr>
                        <w:rPr>
                          <w:rFonts w:ascii="Cambria Math" w:hAnsi="Cambria Math" w:cs="Times New Roman"/>
                          <w:i/>
                          <w:sz w:val="28"/>
                          <w:szCs w:val="28"/>
                          <w:lang w:val="kk-KZ"/>
                        </w:rPr>
                      </m:ctrlPr>
                    </m:acc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acc>
                </m:e>
              </m:acc>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acc>
                <m:accPr>
                  <m:chr m:val="̅"/>
                  <m:ctrlPr>
                    <w:rPr>
                      <w:rFonts w:ascii="Cambria Math" w:hAnsi="Cambria Math" w:cs="Times New Roman"/>
                      <w:i/>
                      <w:sz w:val="28"/>
                      <w:szCs w:val="28"/>
                      <w:lang w:val="kk-KZ"/>
                    </w:rPr>
                  </m:ctrlPr>
                </m:acc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acc>
            </m:e>
          </m:d>
          <m:r>
            <w:rPr>
              <w:rFonts w:ascii="Cambria Math" w:hAnsi="Cambria Math" w:cs="Times New Roman"/>
              <w:sz w:val="28"/>
              <w:szCs w:val="28"/>
              <w:lang w:val="kk-KZ"/>
            </w:rPr>
            <m:t>=</m:t>
          </m:r>
          <m:acc>
            <m:accPr>
              <m:chr m:val="̅"/>
              <m:ctrlPr>
                <w:rPr>
                  <w:rFonts w:ascii="Cambria Math" w:hAnsi="Cambria Math" w:cs="Times New Roman"/>
                  <w:i/>
                  <w:sz w:val="28"/>
                  <w:szCs w:val="28"/>
                  <w:lang w:val="kk-KZ"/>
                </w:rPr>
              </m:ctrlPr>
            </m:accPr>
            <m:e>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⨁1</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⨁1</m:t>
                  </m:r>
                </m:e>
              </m:d>
            </m:e>
          </m:acc>
          <m:r>
            <w:rPr>
              <w:rFonts w:ascii="Cambria Math" w:hAnsi="Cambria Math" w:cs="Times New Roman"/>
              <w:sz w:val="28"/>
              <w:szCs w:val="28"/>
              <w:lang w:val="kk-KZ"/>
            </w:rPr>
            <m:t>⋅</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⨁1</m:t>
              </m:r>
            </m:e>
          </m:d>
          <m:r>
            <w:rPr>
              <w:rFonts w:ascii="Cambria Math" w:hAnsi="Cambria Math" w:cs="Times New Roman"/>
              <w:sz w:val="28"/>
              <w:szCs w:val="28"/>
              <w:lang w:val="kk-KZ"/>
            </w:rPr>
            <m:t>=</m:t>
          </m:r>
        </m:oMath>
      </m:oMathPara>
    </w:p>
    <w:p w:rsidR="007A5E91" w:rsidRPr="00155A01" w:rsidRDefault="007A5E91" w:rsidP="009F763F">
      <w:pPr>
        <w:autoSpaceDE w:val="0"/>
        <w:autoSpaceDN w:val="0"/>
        <w:adjustRightInd w:val="0"/>
        <w:spacing w:after="0" w:line="240" w:lineRule="auto"/>
        <w:ind w:firstLine="567"/>
        <w:rPr>
          <w:rFonts w:ascii="Times New Roman" w:hAnsi="Times New Roman" w:cs="Times New Roman"/>
          <w:i/>
          <w:sz w:val="28"/>
          <w:szCs w:val="28"/>
          <w:lang w:val="kk-KZ"/>
        </w:rPr>
      </w:pPr>
      <m:oMathPara>
        <m:oMathParaPr>
          <m:jc m:val="left"/>
        </m:oMathParaPr>
        <m:oMath>
          <m:r>
            <w:rPr>
              <w:rFonts w:ascii="Cambria Math" w:hAnsi="Cambria Math" w:cs="Times New Roman"/>
              <w:sz w:val="28"/>
              <w:szCs w:val="28"/>
              <w:lang w:val="kk-KZ"/>
            </w:rPr>
            <m:t>=</m:t>
          </m:r>
          <m:d>
            <m:dPr>
              <m:ctrlPr>
                <w:rPr>
                  <w:rFonts w:ascii="Cambria Math" w:hAnsi="Cambria Math" w:cs="Times New Roman"/>
                  <w:i/>
                  <w:sz w:val="28"/>
                  <w:szCs w:val="28"/>
                  <w:lang w:val="kk-KZ"/>
                </w:rPr>
              </m:ctrlPr>
            </m:dPr>
            <m:e>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⨁1</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⨁1</m:t>
                  </m:r>
                </m:e>
              </m:d>
              <m:r>
                <w:rPr>
                  <w:rFonts w:ascii="Cambria Math" w:hAnsi="Cambria Math" w:cs="Times New Roman"/>
                  <w:sz w:val="28"/>
                  <w:szCs w:val="28"/>
                  <w:lang w:val="kk-KZ"/>
                </w:rPr>
                <m:t>⨁1</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⨁1</m:t>
              </m:r>
            </m:e>
          </m:d>
          <m:r>
            <w:rPr>
              <w:rFonts w:ascii="Cambria Math" w:hAnsi="Cambria Math" w:cs="Times New Roman"/>
              <w:sz w:val="28"/>
              <w:szCs w:val="28"/>
              <w:lang w:val="kk-KZ"/>
            </w:rPr>
            <m:t>=</m:t>
          </m:r>
        </m:oMath>
      </m:oMathPara>
    </w:p>
    <w:p w:rsidR="007A5E91" w:rsidRPr="00155A01" w:rsidRDefault="007A5E91" w:rsidP="009F763F">
      <w:pPr>
        <w:autoSpaceDE w:val="0"/>
        <w:autoSpaceDN w:val="0"/>
        <w:adjustRightInd w:val="0"/>
        <w:spacing w:after="0" w:line="240" w:lineRule="auto"/>
        <w:ind w:firstLine="567"/>
        <w:rPr>
          <w:rFonts w:ascii="Times New Roman" w:hAnsi="Times New Roman" w:cs="Times New Roman"/>
          <w:i/>
          <w:sz w:val="28"/>
          <w:szCs w:val="28"/>
          <w:lang w:val="kk-KZ"/>
        </w:rPr>
      </w:pPr>
      <m:oMathPara>
        <m:oMathParaPr>
          <m:jc m:val="left"/>
        </m:oMathParaPr>
        <m:oMath>
          <m:r>
            <w:rPr>
              <w:rFonts w:ascii="Cambria Math" w:hAnsi="Cambria Math" w:cs="Times New Roman"/>
              <w:sz w:val="28"/>
              <w:szCs w:val="28"/>
              <w:lang w:val="kk-KZ"/>
            </w:rPr>
            <m:t>=</m:t>
          </m:r>
          <m:d>
            <m:dPr>
              <m:ctrlPr>
                <w:rPr>
                  <w:rFonts w:ascii="Cambria Math" w:hAnsi="Cambria Math" w:cs="Times New Roman"/>
                  <w:i/>
                  <w:sz w:val="28"/>
                  <w:szCs w:val="28"/>
                  <w:lang w:val="kk-KZ"/>
                </w:rPr>
              </m:ctrlPr>
            </m:dPr>
            <m:e>
              <m:d>
                <m:dPr>
                  <m:ctrlPr>
                    <w:rPr>
                      <w:rFonts w:ascii="Cambria Math" w:hAnsi="Cambria Math" w:cs="Times New Roman"/>
                      <w:i/>
                      <w:sz w:val="28"/>
                      <w:szCs w:val="28"/>
                      <w:lang w:val="kk-KZ"/>
                    </w:rPr>
                  </m:ctrlPr>
                </m:dPr>
                <m:e>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⨁1</m:t>
                      </m:r>
                    </m:e>
                  </m:d>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 </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⨁1</m:t>
                      </m:r>
                    </m:e>
                  </m:d>
                  <m:r>
                    <w:rPr>
                      <w:rFonts w:ascii="Cambria Math" w:hAnsi="Cambria Math" w:cs="Times New Roman"/>
                      <w:sz w:val="28"/>
                      <w:szCs w:val="28"/>
                      <w:lang w:val="kk-KZ"/>
                    </w:rPr>
                    <m:t>⋅1</m:t>
                  </m:r>
                </m:e>
              </m:d>
              <m:r>
                <w:rPr>
                  <w:rFonts w:ascii="Cambria Math" w:hAnsi="Cambria Math" w:cs="Times New Roman"/>
                  <w:sz w:val="28"/>
                  <w:szCs w:val="28"/>
                  <w:lang w:val="kk-KZ"/>
                </w:rPr>
                <m:t>⨁1</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⨁1</m:t>
              </m:r>
            </m:e>
          </m:d>
          <m:r>
            <w:rPr>
              <w:rFonts w:ascii="Cambria Math" w:hAnsi="Cambria Math" w:cs="Times New Roman"/>
              <w:sz w:val="28"/>
              <w:szCs w:val="28"/>
              <w:lang w:val="kk-KZ"/>
            </w:rPr>
            <m:t>=</m:t>
          </m:r>
        </m:oMath>
      </m:oMathPara>
    </w:p>
    <w:p w:rsidR="00EF1A9D" w:rsidRPr="00155A01" w:rsidRDefault="007A5E91" w:rsidP="009F763F">
      <w:pPr>
        <w:shd w:val="clear" w:color="auto" w:fill="FFFFFF" w:themeFill="background1"/>
        <w:spacing w:after="0" w:line="240" w:lineRule="auto"/>
        <w:ind w:firstLine="567"/>
        <w:rPr>
          <w:rFonts w:ascii="Times New Roman" w:hAnsi="Times New Roman" w:cs="Times New Roman"/>
          <w:sz w:val="28"/>
          <w:szCs w:val="28"/>
          <w:lang w:val="kk-KZ"/>
        </w:rPr>
      </w:pPr>
      <m:oMathPara>
        <m:oMathParaPr>
          <m:jc m:val="left"/>
        </m:oMathParaPr>
        <m:oMath>
          <m:r>
            <w:rPr>
              <w:rFonts w:ascii="Cambria Math" w:hAnsi="Cambria Math" w:cs="Times New Roman"/>
              <w:sz w:val="28"/>
              <w:szCs w:val="28"/>
              <w:lang w:val="kk-KZ"/>
            </w:rPr>
            <m:t>=</m:t>
          </m:r>
          <m:d>
            <m:dPr>
              <m:ctrlPr>
                <w:rPr>
                  <w:rFonts w:ascii="Cambria Math" w:hAnsi="Cambria Math" w:cs="Times New Roman"/>
                  <w:i/>
                  <w:sz w:val="28"/>
                  <w:szCs w:val="28"/>
                  <w:lang w:val="kk-KZ"/>
                </w:rPr>
              </m:ctrlPr>
            </m:dPr>
            <m:e>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 x</m:t>
                      </m:r>
                    </m:e>
                    <m:sub>
                      <m:r>
                        <w:rPr>
                          <w:rFonts w:ascii="Cambria Math" w:hAnsi="Cambria Math" w:cs="Times New Roman"/>
                          <w:sz w:val="28"/>
                          <w:szCs w:val="28"/>
                          <w:lang w:val="kk-KZ"/>
                        </w:rPr>
                        <m:t>1</m:t>
                      </m:r>
                    </m:sub>
                  </m:sSub>
                  <m:r>
                    <w:rPr>
                      <w:rFonts w:ascii="Cambria Math" w:hAnsi="Cambria Math" w:cs="Times New Roman"/>
                      <w:sz w:val="28"/>
                      <w:szCs w:val="28"/>
                      <w:lang w:val="kk-KZ"/>
                    </w:rPr>
                    <m:t>⨁1</m:t>
                  </m:r>
                </m:e>
              </m:d>
              <m:r>
                <w:rPr>
                  <w:rFonts w:ascii="Cambria Math" w:hAnsi="Cambria Math" w:cs="Times New Roman"/>
                  <w:sz w:val="28"/>
                  <w:szCs w:val="28"/>
                  <w:lang w:val="kk-KZ"/>
                </w:rPr>
                <m:t>⨁1</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⨁1</m:t>
              </m:r>
            </m:e>
          </m:d>
          <m:r>
            <w:rPr>
              <w:rFonts w:ascii="Cambria Math" w:hAnsi="Cambria Math" w:cs="Times New Roman"/>
              <w:sz w:val="28"/>
              <w:szCs w:val="28"/>
              <w:lang w:val="kk-KZ"/>
            </w:rPr>
            <m:t>=</m:t>
          </m:r>
        </m:oMath>
      </m:oMathPara>
    </w:p>
    <w:p w:rsidR="007A5E91" w:rsidRPr="00155A01" w:rsidRDefault="007A5E91"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Para>
        <m:oMathParaPr>
          <m:jc m:val="left"/>
        </m:oMathParaPr>
        <m:oMath>
          <m:r>
            <w:rPr>
              <w:rFonts w:ascii="Cambria Math" w:hAnsi="Cambria Math" w:cs="Times New Roman"/>
              <w:sz w:val="28"/>
              <w:szCs w:val="28"/>
              <w:lang w:val="kk-KZ"/>
            </w:rPr>
            <m:t>=</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 x</m:t>
                  </m:r>
                </m:e>
                <m:sub>
                  <m:r>
                    <w:rPr>
                      <w:rFonts w:ascii="Cambria Math" w:hAnsi="Cambria Math" w:cs="Times New Roman"/>
                      <w:sz w:val="28"/>
                      <w:szCs w:val="28"/>
                      <w:lang w:val="kk-KZ"/>
                    </w:rPr>
                    <m:t>1</m:t>
                  </m:r>
                </m:sub>
              </m:sSub>
              <m:r>
                <w:rPr>
                  <w:rFonts w:ascii="Cambria Math" w:hAnsi="Cambria Math" w:cs="Times New Roman"/>
                  <w:sz w:val="28"/>
                  <w:szCs w:val="28"/>
                  <w:lang w:val="kk-KZ"/>
                </w:rPr>
                <m:t>⨁1⨁1</m:t>
              </m:r>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⨁1</m:t>
              </m:r>
            </m:e>
          </m:d>
          <m:r>
            <w:rPr>
              <w:rFonts w:ascii="Cambria Math" w:hAnsi="Cambria Math" w:cs="Times New Roman"/>
              <w:sz w:val="28"/>
              <w:szCs w:val="28"/>
              <w:lang w:val="kk-KZ"/>
            </w:rPr>
            <m:t>=</m:t>
          </m:r>
        </m:oMath>
      </m:oMathPara>
    </w:p>
    <w:p w:rsidR="007A5E91" w:rsidRPr="00155A01" w:rsidRDefault="007A5E91"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Para>
        <m:oMathParaPr>
          <m:jc m:val="left"/>
        </m:oMathParaPr>
        <m:oMath>
          <m:r>
            <w:rPr>
              <w:rFonts w:ascii="Cambria Math" w:hAnsi="Cambria Math" w:cs="Times New Roman"/>
              <w:sz w:val="28"/>
              <w:szCs w:val="28"/>
              <w:lang w:val="kk-KZ"/>
            </w:rPr>
            <m:t>=</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 x</m:t>
                  </m:r>
                </m:e>
                <m:sub>
                  <m:r>
                    <w:rPr>
                      <w:rFonts w:ascii="Cambria Math" w:hAnsi="Cambria Math" w:cs="Times New Roman"/>
                      <w:sz w:val="28"/>
                      <w:szCs w:val="28"/>
                      <w:lang w:val="kk-KZ"/>
                    </w:rPr>
                    <m:t>1</m:t>
                  </m:r>
                </m:sub>
              </m:sSub>
            </m:e>
          </m:d>
          <m:r>
            <w:rPr>
              <w:rFonts w:ascii="Cambria Math" w:hAnsi="Cambria Math" w:cs="Times New Roman"/>
              <w:sz w:val="28"/>
              <w:szCs w:val="28"/>
              <w:lang w:val="kk-KZ"/>
            </w:rPr>
            <m:t>⋅</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⨁1</m:t>
              </m:r>
            </m:e>
          </m:d>
          <m:r>
            <w:rPr>
              <w:rFonts w:ascii="Cambria Math" w:hAnsi="Cambria Math" w:cs="Times New Roman"/>
              <w:sz w:val="28"/>
              <w:szCs w:val="28"/>
              <w:lang w:val="kk-KZ"/>
            </w:rPr>
            <m:t>=</m:t>
          </m:r>
        </m:oMath>
      </m:oMathPara>
    </w:p>
    <w:p w:rsidR="007A5E91" w:rsidRPr="00155A01" w:rsidRDefault="007A5E91"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m:oMathPara>
        <m:oMathParaPr>
          <m:jc m:val="left"/>
        </m:oMathParaPr>
        <m:oMath>
          <m:r>
            <w:rPr>
              <w:rFonts w:ascii="Cambria Math" w:hAnsi="Cambria Math" w:cs="Times New Roman"/>
              <w:sz w:val="28"/>
              <w:szCs w:val="28"/>
              <w:lang w:val="kk-KZ"/>
            </w:rPr>
            <m:t>=</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⨁1</m:t>
                  </m:r>
                </m:e>
              </m:d>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⨁1</m:t>
                  </m:r>
                </m:e>
              </m:d>
              <m:sSub>
                <m:sSubPr>
                  <m:ctrlPr>
                    <w:rPr>
                      <w:rFonts w:ascii="Cambria Math" w:hAnsi="Cambria Math" w:cs="Times New Roman"/>
                      <w:i/>
                      <w:sz w:val="28"/>
                      <w:szCs w:val="28"/>
                      <w:lang w:val="kk-KZ"/>
                    </w:rPr>
                  </m:ctrlPr>
                </m:sSubPr>
                <m:e>
                  <m:r>
                    <w:rPr>
                      <w:rFonts w:ascii="Cambria Math" w:hAnsi="Cambria Math" w:cs="Times New Roman"/>
                      <w:sz w:val="28"/>
                      <w:szCs w:val="28"/>
                      <w:lang w:val="kk-KZ"/>
                    </w:rPr>
                    <m:t>⨁ x</m:t>
                  </m:r>
                </m:e>
                <m:sub>
                  <m:r>
                    <w:rPr>
                      <w:rFonts w:ascii="Cambria Math" w:hAnsi="Cambria Math" w:cs="Times New Roman"/>
                      <w:sz w:val="28"/>
                      <w:szCs w:val="28"/>
                      <w:lang w:val="kk-KZ"/>
                    </w:rPr>
                    <m:t>1</m:t>
                  </m:r>
                </m:sub>
              </m:sSub>
              <m:r>
                <w:rPr>
                  <w:rFonts w:ascii="Cambria Math" w:hAnsi="Cambria Math" w:cs="Times New Roman"/>
                  <w:sz w:val="28"/>
                  <w:szCs w:val="28"/>
                  <w:lang w:val="kk-KZ"/>
                </w:rPr>
                <m:t>⋅</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⨁1</m:t>
                  </m:r>
                </m:e>
              </m:d>
            </m:e>
          </m:d>
          <m:r>
            <w:rPr>
              <w:rFonts w:ascii="Cambria Math" w:hAnsi="Cambria Math" w:cs="Times New Roman"/>
              <w:sz w:val="28"/>
              <w:szCs w:val="28"/>
              <w:lang w:val="kk-KZ"/>
            </w:rPr>
            <m:t>=</m:t>
          </m:r>
        </m:oMath>
      </m:oMathPara>
    </w:p>
    <w:p w:rsidR="007A5E91" w:rsidRPr="00155A01" w:rsidRDefault="00183D93" w:rsidP="009F763F">
      <w:pPr>
        <w:pStyle w:val="a3"/>
        <w:shd w:val="clear" w:color="auto" w:fill="FFFFFF" w:themeFill="background1"/>
        <w:spacing w:after="0" w:line="240" w:lineRule="auto"/>
        <w:ind w:left="0" w:firstLine="567"/>
        <w:jc w:val="both"/>
        <w:rPr>
          <w:rFonts w:ascii="Times New Roman" w:hAnsi="Times New Roman" w:cs="Times New Roman"/>
          <w:sz w:val="28"/>
          <w:szCs w:val="28"/>
          <w:lang w:val="kk-KZ"/>
        </w:rPr>
      </w:pPr>
      <m:oMathPara>
        <m:oMathParaPr>
          <m:jc m:val="left"/>
        </m:oMathParaPr>
        <m:oMath>
          <m:r>
            <w:rPr>
              <w:rFonts w:ascii="Cambria Math" w:hAnsi="Cambria Math" w:cs="Times New Roman"/>
              <w:sz w:val="28"/>
              <w:szCs w:val="28"/>
              <w:lang w:val="kk-KZ"/>
            </w:rPr>
            <m:t>=</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 x</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 x</m:t>
                  </m:r>
                </m:e>
                <m:sub>
                  <m:r>
                    <w:rPr>
                      <w:rFonts w:ascii="Cambria Math" w:hAnsi="Cambria Math" w:cs="Times New Roman"/>
                      <w:sz w:val="28"/>
                      <w:szCs w:val="28"/>
                      <w:lang w:val="kk-KZ"/>
                    </w:rPr>
                    <m:t>1</m:t>
                  </m:r>
                </m:sub>
              </m:sSub>
            </m:e>
          </m:d>
          <m:r>
            <w:rPr>
              <w:rFonts w:ascii="Cambria Math" w:hAnsi="Cambria Math" w:cs="Times New Roman"/>
              <w:sz w:val="28"/>
              <w:szCs w:val="28"/>
              <w:lang w:val="kk-KZ"/>
            </w:rPr>
            <m:t>=</m:t>
          </m:r>
        </m:oMath>
      </m:oMathPara>
    </w:p>
    <w:p w:rsidR="00183D93" w:rsidRPr="00155A01" w:rsidRDefault="00183D93" w:rsidP="009F763F">
      <w:pPr>
        <w:pStyle w:val="a3"/>
        <w:shd w:val="clear" w:color="auto" w:fill="FFFFFF" w:themeFill="background1"/>
        <w:spacing w:after="0" w:line="240" w:lineRule="auto"/>
        <w:ind w:left="0" w:firstLine="567"/>
        <w:jc w:val="both"/>
        <w:rPr>
          <w:rFonts w:ascii="Times New Roman" w:hAnsi="Times New Roman" w:cs="Times New Roman"/>
          <w:sz w:val="28"/>
          <w:szCs w:val="28"/>
          <w:lang w:val="kk-KZ"/>
        </w:rPr>
      </w:pPr>
      <m:oMathPara>
        <m:oMathParaPr>
          <m:jc m:val="left"/>
        </m:oMathParaPr>
        <m:oMath>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 x</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 x</m:t>
              </m:r>
            </m:e>
            <m:sub>
              <m:r>
                <w:rPr>
                  <w:rFonts w:ascii="Cambria Math" w:hAnsi="Cambria Math" w:cs="Times New Roman"/>
                  <w:sz w:val="28"/>
                  <w:szCs w:val="28"/>
                  <w:lang w:val="kk-KZ"/>
                </w:rPr>
                <m:t>1</m:t>
              </m:r>
            </m:sub>
          </m:sSub>
          <m:r>
            <w:rPr>
              <w:rFonts w:ascii="Cambria Math" w:hAnsi="Cambria Math" w:cs="Times New Roman"/>
              <w:sz w:val="28"/>
              <w:szCs w:val="28"/>
              <w:lang w:val="kk-KZ"/>
            </w:rPr>
            <m:t>=</m:t>
          </m:r>
        </m:oMath>
      </m:oMathPara>
    </w:p>
    <w:p w:rsidR="00183D93" w:rsidRPr="00155A01" w:rsidRDefault="00183D93" w:rsidP="009F763F">
      <w:pPr>
        <w:pStyle w:val="a3"/>
        <w:shd w:val="clear" w:color="auto" w:fill="FFFFFF" w:themeFill="background1"/>
        <w:spacing w:after="0" w:line="240" w:lineRule="auto"/>
        <w:ind w:left="0" w:firstLine="567"/>
        <w:jc w:val="both"/>
        <w:rPr>
          <w:rFonts w:ascii="Times New Roman" w:hAnsi="Times New Roman" w:cs="Times New Roman"/>
          <w:sz w:val="28"/>
          <w:szCs w:val="28"/>
          <w:lang w:val="kk-KZ"/>
        </w:rPr>
      </w:pPr>
      <m:oMathPara>
        <m:oMathParaPr>
          <m:jc m:val="left"/>
        </m:oMathParaPr>
        <m:oMath>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 x</m:t>
              </m:r>
            </m:e>
            <m:sub>
              <m:r>
                <w:rPr>
                  <w:rFonts w:ascii="Cambria Math" w:hAnsi="Cambria Math" w:cs="Times New Roman"/>
                  <w:sz w:val="28"/>
                  <w:szCs w:val="28"/>
                  <w:lang w:val="kk-KZ"/>
                </w:rPr>
                <m:t>1</m:t>
              </m:r>
            </m:sub>
          </m:sSub>
        </m:oMath>
      </m:oMathPara>
    </w:p>
    <w:p w:rsidR="00183D93" w:rsidRPr="00155A01" w:rsidRDefault="00183D93" w:rsidP="009F763F">
      <w:pPr>
        <w:pStyle w:val="a3"/>
        <w:shd w:val="clear" w:color="auto" w:fill="FFFFFF" w:themeFill="background1"/>
        <w:spacing w:after="0" w:line="240" w:lineRule="auto"/>
        <w:ind w:left="0" w:firstLine="567"/>
        <w:jc w:val="both"/>
        <w:rPr>
          <w:rFonts w:ascii="Times New Roman" w:hAnsi="Times New Roman" w:cs="Times New Roman"/>
          <w:b/>
          <w:sz w:val="28"/>
          <w:szCs w:val="28"/>
          <w:lang w:val="kk-KZ"/>
        </w:rPr>
      </w:pPr>
    </w:p>
    <w:p w:rsidR="003716C3" w:rsidRDefault="00592278" w:rsidP="009F763F">
      <w:pPr>
        <w:pStyle w:val="a3"/>
        <w:spacing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b/>
          <w:bCs/>
          <w:sz w:val="28"/>
          <w:szCs w:val="28"/>
          <w:lang w:val="kk-KZ"/>
        </w:rPr>
        <w:t>Есеп</w:t>
      </w:r>
      <w:r w:rsidR="003716C3" w:rsidRPr="00155A01">
        <w:rPr>
          <w:rFonts w:ascii="Times New Roman" w:hAnsi="Times New Roman" w:cs="Times New Roman"/>
          <w:b/>
          <w:bCs/>
          <w:sz w:val="28"/>
          <w:szCs w:val="28"/>
          <w:lang w:val="kk-KZ"/>
        </w:rPr>
        <w:t xml:space="preserve"> 2</w:t>
      </w:r>
      <w:r w:rsidR="00B2751F" w:rsidRPr="00155A01">
        <w:rPr>
          <w:rFonts w:ascii="Times New Roman" w:hAnsi="Times New Roman" w:cs="Times New Roman"/>
          <w:b/>
          <w:bCs/>
          <w:sz w:val="28"/>
          <w:szCs w:val="28"/>
          <w:lang w:val="kk-KZ"/>
        </w:rPr>
        <w:t xml:space="preserve">. </w:t>
      </w:r>
      <w:r w:rsidRPr="00155A01">
        <w:rPr>
          <w:rFonts w:ascii="Times New Roman" w:hAnsi="Times New Roman" w:cs="Times New Roman"/>
          <w:bCs/>
          <w:i/>
          <w:sz w:val="28"/>
          <w:szCs w:val="28"/>
          <w:lang w:val="kk-KZ"/>
        </w:rPr>
        <w:t xml:space="preserve">ДҚФ түрлендіру арқылы Жегалкин көпмүшелігін құру. </w:t>
      </w:r>
      <w:r w:rsidRPr="00155A01">
        <w:rPr>
          <w:rFonts w:ascii="Times New Roman" w:hAnsi="Times New Roman" w:cs="Times New Roman"/>
          <w:bCs/>
          <w:sz w:val="28"/>
          <w:szCs w:val="28"/>
          <w:lang w:val="kk-KZ"/>
        </w:rPr>
        <w:t xml:space="preserve">Берілген </w:t>
      </w:r>
      <m:oMath>
        <m:r>
          <w:rPr>
            <w:rFonts w:ascii="Cambria Math" w:hAnsi="Cambria Math" w:cs="Times New Roman"/>
            <w:sz w:val="28"/>
            <w:szCs w:val="28"/>
            <w:lang w:val="kk-KZ"/>
          </w:rPr>
          <m:t>f</m:t>
        </m:r>
        <m:d>
          <m:dPr>
            <m:ctrlPr>
              <w:rPr>
                <w:rFonts w:ascii="Cambria Math" w:hAnsi="Cambria Math" w:cs="Times New Roman"/>
                <w:bCs/>
                <w:i/>
                <w:iCs/>
                <w:sz w:val="28"/>
                <w:szCs w:val="28"/>
                <w:lang w:val="kk-KZ"/>
              </w:rPr>
            </m:ctrlPr>
          </m:d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d>
          <m:dPr>
            <m:ctrlPr>
              <w:rPr>
                <w:rFonts w:ascii="Cambria Math" w:hAnsi="Cambria Math" w:cs="Times New Roman"/>
                <w:i/>
                <w:iCs/>
                <w:sz w:val="28"/>
                <w:szCs w:val="28"/>
                <w:lang w:val="kk-KZ"/>
              </w:rPr>
            </m:ctrlPr>
          </m:d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bar>
        <m:r>
          <w:rPr>
            <w:rFonts w:ascii="Cambria Math" w:hAnsi="Cambria Math" w:cs="Times New Roman"/>
            <w:sz w:val="28"/>
            <w:szCs w:val="28"/>
            <w:lang w:val="kk-KZ"/>
          </w:rPr>
          <m:t xml:space="preserve"> </m:t>
        </m:r>
      </m:oMath>
      <w:r w:rsidRPr="00155A01">
        <w:rPr>
          <w:rFonts w:ascii="Times New Roman" w:hAnsi="Times New Roman" w:cs="Times New Roman"/>
          <w:bCs/>
          <w:sz w:val="28"/>
          <w:szCs w:val="28"/>
          <w:lang w:val="kk-KZ"/>
        </w:rPr>
        <w:t>логикалық функция</w:t>
      </w:r>
      <w:r w:rsidR="00AF1D61" w:rsidRPr="00155A01">
        <w:rPr>
          <w:rFonts w:ascii="Times New Roman" w:hAnsi="Times New Roman" w:cs="Times New Roman"/>
          <w:bCs/>
          <w:sz w:val="28"/>
          <w:szCs w:val="28"/>
          <w:lang w:val="kk-KZ"/>
        </w:rPr>
        <w:t>сы</w:t>
      </w:r>
      <w:r w:rsidRPr="00155A01">
        <w:rPr>
          <w:rFonts w:ascii="Times New Roman" w:hAnsi="Times New Roman" w:cs="Times New Roman"/>
          <w:bCs/>
          <w:sz w:val="28"/>
          <w:szCs w:val="28"/>
          <w:lang w:val="kk-KZ"/>
        </w:rPr>
        <w:t xml:space="preserve"> үшін</w:t>
      </w:r>
      <w:bookmarkStart w:id="65" w:name="_Hlk66739741"/>
      <w:bookmarkStart w:id="66" w:name="_Hlk66785041"/>
      <w:r w:rsidR="003716C3" w:rsidRPr="00155A01">
        <w:rPr>
          <w:rFonts w:ascii="Times New Roman" w:hAnsi="Times New Roman" w:cs="Times New Roman"/>
          <w:i/>
          <w:iCs/>
          <w:sz w:val="28"/>
          <w:szCs w:val="28"/>
          <w:lang w:val="kk-KZ"/>
        </w:rPr>
        <w:t xml:space="preserve"> </w:t>
      </w:r>
      <w:bookmarkEnd w:id="65"/>
      <w:r w:rsidR="003716C3" w:rsidRPr="00155A01">
        <w:rPr>
          <w:rFonts w:ascii="Times New Roman" w:hAnsi="Times New Roman" w:cs="Times New Roman"/>
          <w:sz w:val="28"/>
          <w:szCs w:val="28"/>
          <w:lang w:val="kk-KZ"/>
        </w:rPr>
        <w:t xml:space="preserve"> </w:t>
      </w:r>
      <w:r w:rsidRPr="00155A01">
        <w:rPr>
          <w:rFonts w:ascii="Times New Roman" w:hAnsi="Times New Roman" w:cs="Times New Roman"/>
          <w:bCs/>
          <w:sz w:val="28"/>
          <w:szCs w:val="28"/>
          <w:lang w:val="kk-KZ"/>
        </w:rPr>
        <w:t>Жегалкин көпмүшелігін құрыңыз.</w:t>
      </w:r>
    </w:p>
    <w:p w:rsidR="00437284" w:rsidRPr="00155A01" w:rsidRDefault="00437284" w:rsidP="009F763F">
      <w:pPr>
        <w:pStyle w:val="a3"/>
        <w:spacing w:line="240" w:lineRule="auto"/>
        <w:ind w:left="0" w:firstLine="567"/>
        <w:jc w:val="both"/>
        <w:rPr>
          <w:rFonts w:ascii="Times New Roman" w:hAnsi="Times New Roman" w:cs="Times New Roman"/>
          <w:bCs/>
          <w:sz w:val="28"/>
          <w:szCs w:val="28"/>
          <w:lang w:val="kk-KZ"/>
        </w:rPr>
      </w:pPr>
    </w:p>
    <w:bookmarkEnd w:id="66"/>
    <w:p w:rsidR="00592278" w:rsidRPr="00155A01" w:rsidRDefault="00592278" w:rsidP="009F763F">
      <w:pPr>
        <w:pStyle w:val="a3"/>
        <w:spacing w:line="240" w:lineRule="auto"/>
        <w:ind w:left="0" w:firstLine="567"/>
        <w:jc w:val="both"/>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 xml:space="preserve">Шешуі. </w:t>
      </w:r>
      <w:r w:rsidRPr="00155A01">
        <w:rPr>
          <w:rFonts w:ascii="Times New Roman" w:hAnsi="Times New Roman" w:cs="Times New Roman"/>
          <w:bCs/>
          <w:sz w:val="28"/>
          <w:szCs w:val="28"/>
          <w:lang w:val="kk-KZ"/>
        </w:rPr>
        <w:t>Бұл әдісте берілген логикалық функция алдымен ДҚФ-ға келтіріледі, содан кейін де Морган заңдарын қолдана отырып, модул</w:t>
      </w:r>
      <w:r w:rsidR="00AF1D61" w:rsidRPr="00155A01">
        <w:rPr>
          <w:rFonts w:ascii="Times New Roman" w:hAnsi="Times New Roman" w:cs="Times New Roman"/>
          <w:bCs/>
          <w:sz w:val="28"/>
          <w:szCs w:val="28"/>
          <w:lang w:val="kk-KZ"/>
        </w:rPr>
        <w:t>і</w:t>
      </w:r>
      <w:r w:rsidRPr="00155A01">
        <w:rPr>
          <w:rFonts w:ascii="Times New Roman" w:hAnsi="Times New Roman" w:cs="Times New Roman"/>
          <w:bCs/>
          <w:sz w:val="28"/>
          <w:szCs w:val="28"/>
          <w:lang w:val="kk-KZ"/>
        </w:rPr>
        <w:t xml:space="preserve"> 2</w:t>
      </w:r>
      <w:r w:rsidR="005230A4" w:rsidRPr="00155A01">
        <w:rPr>
          <w:rFonts w:ascii="Times New Roman" w:hAnsi="Times New Roman" w:cs="Times New Roman"/>
          <w:bCs/>
          <w:sz w:val="28"/>
          <w:szCs w:val="28"/>
          <w:lang w:val="kk-KZ"/>
        </w:rPr>
        <w:t xml:space="preserve"> </w:t>
      </w:r>
      <w:r w:rsidR="00F93F93" w:rsidRPr="00155A01">
        <w:rPr>
          <w:rFonts w:ascii="Times New Roman" w:hAnsi="Times New Roman" w:cs="Times New Roman"/>
          <w:bCs/>
          <w:sz w:val="28"/>
          <w:szCs w:val="28"/>
          <w:lang w:val="kk-KZ"/>
        </w:rPr>
        <w:t xml:space="preserve">бойынша </w:t>
      </w:r>
      <w:r w:rsidR="00AF1D61" w:rsidRPr="00155A01">
        <w:rPr>
          <w:rFonts w:ascii="Times New Roman" w:hAnsi="Times New Roman" w:cs="Times New Roman"/>
          <w:bCs/>
          <w:sz w:val="28"/>
          <w:szCs w:val="28"/>
          <w:lang w:val="kk-KZ"/>
        </w:rPr>
        <w:t>қосуд</w:t>
      </w:r>
      <w:r w:rsidR="005230A4" w:rsidRPr="00155A01">
        <w:rPr>
          <w:rFonts w:ascii="Times New Roman" w:hAnsi="Times New Roman" w:cs="Times New Roman"/>
          <w:bCs/>
          <w:sz w:val="28"/>
          <w:szCs w:val="28"/>
          <w:lang w:val="kk-KZ"/>
        </w:rPr>
        <w:t>ың</w:t>
      </w:r>
      <w:r w:rsidRPr="00155A01">
        <w:rPr>
          <w:rFonts w:ascii="Times New Roman" w:hAnsi="Times New Roman" w:cs="Times New Roman"/>
          <w:bCs/>
          <w:sz w:val="28"/>
          <w:szCs w:val="28"/>
          <w:lang w:val="kk-KZ"/>
        </w:rPr>
        <w:t xml:space="preserve"> қасиеттері Жегалкин көпмүшелігіне әкеледі.</w:t>
      </w:r>
    </w:p>
    <w:p w:rsidR="003716C3" w:rsidRPr="00155A01" w:rsidRDefault="003716C3" w:rsidP="009F763F">
      <w:pPr>
        <w:pStyle w:val="a3"/>
        <w:spacing w:line="240" w:lineRule="auto"/>
        <w:ind w:left="0" w:firstLine="567"/>
        <w:jc w:val="both"/>
        <w:rPr>
          <w:rFonts w:ascii="Times New Roman" w:hAnsi="Times New Roman" w:cs="Times New Roman"/>
          <w:sz w:val="28"/>
          <w:szCs w:val="28"/>
          <w:lang w:val="kk-KZ"/>
        </w:rPr>
      </w:pPr>
    </w:p>
    <w:p w:rsidR="003716C3" w:rsidRPr="00D64989" w:rsidRDefault="003716C3" w:rsidP="0086283E">
      <w:pPr>
        <w:pStyle w:val="a3"/>
        <w:numPr>
          <w:ilvl w:val="0"/>
          <w:numId w:val="81"/>
        </w:numPr>
        <w:spacing w:line="240" w:lineRule="auto"/>
        <w:ind w:left="0" w:firstLine="567"/>
        <w:jc w:val="both"/>
        <w:rPr>
          <w:rFonts w:ascii="Times New Roman" w:hAnsi="Times New Roman" w:cs="Times New Roman"/>
          <w:i/>
          <w:iCs/>
          <w:sz w:val="28"/>
          <w:szCs w:val="28"/>
          <w:lang w:val="kk-KZ"/>
        </w:rPr>
      </w:pPr>
      <w:bookmarkStart w:id="67" w:name="_Hlk34735807"/>
      <m:oMath>
        <m:r>
          <w:rPr>
            <w:rFonts w:ascii="Cambria Math" w:hAnsi="Cambria Math" w:cs="Times New Roman"/>
            <w:sz w:val="28"/>
            <w:szCs w:val="28"/>
            <w:lang w:val="kk-KZ"/>
          </w:rPr>
          <m:t>f</m:t>
        </m:r>
        <m:d>
          <m:dPr>
            <m:ctrlPr>
              <w:rPr>
                <w:rFonts w:ascii="Cambria Math" w:hAnsi="Cambria Math" w:cs="Times New Roman"/>
                <w:bCs/>
                <w:i/>
                <w:iCs/>
                <w:sz w:val="28"/>
                <w:szCs w:val="28"/>
                <w:lang w:val="kk-KZ"/>
              </w:rPr>
            </m:ctrlPr>
          </m:d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oMath>
      <w:r w:rsidRPr="00155A01">
        <w:rPr>
          <w:rFonts w:ascii="Times New Roman" w:hAnsi="Times New Roman" w:cs="Times New Roman"/>
          <w:bCs/>
          <w:iCs/>
          <w:sz w:val="28"/>
          <w:szCs w:val="28"/>
          <w:lang w:val="kk-KZ"/>
        </w:rPr>
        <w:t xml:space="preserve"> </w:t>
      </w:r>
      <w:r w:rsidR="005230A4" w:rsidRPr="00155A01">
        <w:rPr>
          <w:rFonts w:ascii="Times New Roman" w:hAnsi="Times New Roman" w:cs="Times New Roman"/>
          <w:bCs/>
          <w:iCs/>
          <w:sz w:val="28"/>
          <w:szCs w:val="28"/>
          <w:lang w:val="kk-KZ"/>
        </w:rPr>
        <w:t>функциясын ДҚФ-ға келтірейік</w:t>
      </w:r>
      <w:r w:rsidRPr="00155A01">
        <w:rPr>
          <w:rFonts w:ascii="Times New Roman" w:hAnsi="Times New Roman" w:cs="Times New Roman"/>
          <w:sz w:val="28"/>
          <w:szCs w:val="28"/>
          <w:lang w:val="kk-KZ"/>
        </w:rPr>
        <w:t xml:space="preserve">: </w:t>
      </w:r>
    </w:p>
    <w:p w:rsidR="00D64989" w:rsidRPr="00155A01" w:rsidRDefault="00D64989" w:rsidP="00D64989">
      <w:pPr>
        <w:pStyle w:val="a3"/>
        <w:spacing w:line="240" w:lineRule="auto"/>
        <w:ind w:left="567"/>
        <w:jc w:val="both"/>
        <w:rPr>
          <w:rFonts w:ascii="Times New Roman" w:hAnsi="Times New Roman" w:cs="Times New Roman"/>
          <w:i/>
          <w:iCs/>
          <w:sz w:val="28"/>
          <w:szCs w:val="28"/>
          <w:lang w:val="kk-KZ"/>
        </w:rPr>
      </w:pPr>
    </w:p>
    <w:p w:rsidR="003716C3" w:rsidRDefault="003716C3" w:rsidP="009F763F">
      <w:pPr>
        <w:spacing w:line="240" w:lineRule="auto"/>
        <w:ind w:firstLine="567"/>
        <w:jc w:val="center"/>
        <w:rPr>
          <w:rFonts w:ascii="Times New Roman" w:hAnsi="Times New Roman" w:cs="Times New Roman"/>
          <w:i/>
          <w:iCs/>
          <w:sz w:val="28"/>
          <w:szCs w:val="28"/>
          <w:lang w:val="kk-KZ"/>
        </w:rPr>
      </w:pPr>
      <m:oMath>
        <m:r>
          <w:rPr>
            <w:rFonts w:ascii="Cambria Math" w:hAnsi="Cambria Math" w:cs="Times New Roman"/>
            <w:sz w:val="28"/>
            <w:szCs w:val="28"/>
            <w:lang w:val="kk-KZ"/>
          </w:rPr>
          <m:t>f</m:t>
        </m:r>
        <m:d>
          <m:dPr>
            <m:ctrlPr>
              <w:rPr>
                <w:rFonts w:ascii="Cambria Math" w:hAnsi="Cambria Math" w:cs="Times New Roman"/>
                <w:bCs/>
                <w:i/>
                <w:iCs/>
                <w:sz w:val="28"/>
                <w:szCs w:val="28"/>
                <w:lang w:val="kk-KZ"/>
              </w:rPr>
            </m:ctrlPr>
          </m:d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d>
          <m:dPr>
            <m:ctrlPr>
              <w:rPr>
                <w:rFonts w:ascii="Cambria Math" w:hAnsi="Cambria Math" w:cs="Times New Roman"/>
                <w:i/>
                <w:iCs/>
                <w:sz w:val="28"/>
                <w:szCs w:val="28"/>
                <w:lang w:val="kk-KZ"/>
              </w:rPr>
            </m:ctrlPr>
          </m:d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w:bookmarkStart w:id="68" w:name="_Hlk34727499"/>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bar>
        <w:bookmarkEnd w:id="67"/>
        <w:bookmarkEnd w:id="68"/>
        <m:r>
          <w:rPr>
            <w:rFonts w:ascii="Cambria Math" w:hAnsi="Cambria Math" w:cs="Times New Roman"/>
            <w:sz w:val="28"/>
            <w:szCs w:val="28"/>
            <w:lang w:val="kk-KZ"/>
          </w:rPr>
          <m:t>=</m:t>
        </m:r>
        <m:bar>
          <m:barPr>
            <m:pos m:val="top"/>
            <m:ctrlPr>
              <w:rPr>
                <w:rFonts w:ascii="Cambria Math" w:hAnsi="Cambria Math" w:cs="Times New Roman"/>
                <w:i/>
                <w:iCs/>
                <w:sz w:val="28"/>
                <w:szCs w:val="28"/>
                <w:lang w:val="kk-KZ"/>
              </w:rPr>
            </m:ctrlPr>
          </m:barPr>
          <m:e>
            <m:d>
              <m:dPr>
                <m:ctrlPr>
                  <w:rPr>
                    <w:rFonts w:ascii="Cambria Math" w:hAnsi="Cambria Math" w:cs="Times New Roman"/>
                    <w:i/>
                    <w:iCs/>
                    <w:sz w:val="28"/>
                    <w:szCs w:val="28"/>
                    <w:lang w:val="kk-KZ"/>
                  </w:rPr>
                </m:ctrlPr>
              </m:d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bar>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w:t>
      </w:r>
      <w:bookmarkStart w:id="69" w:name="_Hlk34728231"/>
      <m:oMath>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bar>
      </m:oMath>
      <w:bookmarkEnd w:id="69"/>
      <w:r w:rsidRPr="00155A01">
        <w:rPr>
          <w:rFonts w:ascii="Times New Roman" w:hAnsi="Times New Roman" w:cs="Times New Roman"/>
          <w:i/>
          <w:iCs/>
          <w:sz w:val="28"/>
          <w:szCs w:val="28"/>
          <w:lang w:val="kk-KZ"/>
        </w:rPr>
        <w:t xml:space="preserve"> =</w:t>
      </w:r>
      <m:oMath>
        <m:d>
          <m:dPr>
            <m:ctrlPr>
              <w:rPr>
                <w:rFonts w:ascii="Cambria Math" w:hAnsi="Cambria Math" w:cs="Times New Roman"/>
                <w:i/>
                <w:iCs/>
                <w:sz w:val="28"/>
                <w:szCs w:val="28"/>
                <w:lang w:val="kk-KZ"/>
              </w:rPr>
            </m:ctrlPr>
          </m:dPr>
          <m:e>
            <m:bar>
              <m:barPr>
                <m:pos m:val="top"/>
                <m:ctrlPr>
                  <w:rPr>
                    <w:rFonts w:ascii="Cambria Math" w:hAnsi="Cambria Math" w:cs="Times New Roman"/>
                    <w:i/>
                    <w:iCs/>
                    <w:sz w:val="28"/>
                    <w:szCs w:val="28"/>
                    <w:lang w:val="kk-KZ"/>
                  </w:rPr>
                </m:ctrlPr>
              </m:barPr>
              <m:e>
                <m:d>
                  <m:dPr>
                    <m:ctrlPr>
                      <w:rPr>
                        <w:rFonts w:ascii="Cambria Math" w:hAnsi="Cambria Math" w:cs="Times New Roman"/>
                        <w:i/>
                        <w:iCs/>
                        <w:sz w:val="28"/>
                        <w:szCs w:val="28"/>
                        <w:lang w:val="kk-KZ"/>
                      </w:rPr>
                    </m:ctrlPr>
                  </m:d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e>
            </m:bar>
          </m:e>
        </m:d>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w:t>
      </w:r>
      <m:oMath>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bar>
      </m:oMath>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w:t>
      </w:r>
      <w:bookmarkStart w:id="70" w:name="_Hlk34728396"/>
      <m:oMath>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bar>
      </m:oMath>
      <w:r w:rsidRPr="00155A01">
        <w:rPr>
          <w:rFonts w:ascii="Times New Roman" w:hAnsi="Times New Roman" w:cs="Times New Roman"/>
          <w:i/>
          <w:iCs/>
          <w:sz w:val="28"/>
          <w:szCs w:val="28"/>
          <w:lang w:val="kk-KZ"/>
        </w:rPr>
        <w:t xml:space="preserve"> </w:t>
      </w:r>
      <w:bookmarkEnd w:id="70"/>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e>
        </m:bar>
      </m:oMath>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bar>
        <m:r>
          <w:rPr>
            <w:rFonts w:ascii="Cambria Math" w:hAnsi="Cambria Math" w:cs="Times New Roman"/>
            <w:sz w:val="28"/>
            <w:szCs w:val="28"/>
            <w:lang w:val="kk-KZ"/>
          </w:rPr>
          <m:t>) ∙</m:t>
        </m:r>
      </m:oMath>
      <w:r w:rsidRPr="00155A01">
        <w:rPr>
          <w:rFonts w:ascii="Times New Roman" w:hAnsi="Times New Roman" w:cs="Times New Roman"/>
          <w:i/>
          <w:iCs/>
          <w:sz w:val="28"/>
          <w:szCs w:val="28"/>
          <w:lang w:val="kk-KZ"/>
        </w:rPr>
        <w:t xml:space="preserve"> </w:t>
      </w:r>
      <m:oMath>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bar>
        <m:r>
          <w:rPr>
            <w:rFonts w:ascii="Cambria Math" w:hAnsi="Cambria Math" w:cs="Times New Roman"/>
            <w:sz w:val="28"/>
            <w:szCs w:val="28"/>
            <w:lang w:val="kk-KZ"/>
          </w:rPr>
          <m:t xml:space="preserve"> </m:t>
        </m:r>
        <w:bookmarkStart w:id="71" w:name="_Hlk34728516"/>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w:t>
      </w:r>
      <m:oMath>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bar>
        <w:bookmarkEnd w:id="71"/>
        <m:r>
          <w:rPr>
            <w:rFonts w:ascii="Cambria Math" w:hAnsi="Cambria Math" w:cs="Times New Roman"/>
            <w:sz w:val="28"/>
            <w:szCs w:val="28"/>
            <w:lang w:val="kk-KZ"/>
          </w:rPr>
          <m:t xml:space="preserve"> </m:t>
        </m:r>
      </m:oMath>
      <w:r w:rsidRPr="00155A01">
        <w:rPr>
          <w:rFonts w:ascii="Times New Roman" w:hAnsi="Times New Roman" w:cs="Times New Roman"/>
          <w:i/>
          <w:iCs/>
          <w:sz w:val="28"/>
          <w:szCs w:val="28"/>
          <w:lang w:val="kk-KZ"/>
        </w:rPr>
        <w:t xml:space="preserve">= </w:t>
      </w:r>
      <w:bookmarkStart w:id="72" w:name="_Hlk34728562"/>
      <m:oMath>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e>
        </m:bar>
      </m:oMath>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w:t>
      </w:r>
      <m:oMath>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bar>
        <m:r>
          <w:rPr>
            <w:rFonts w:ascii="Cambria Math" w:hAnsi="Cambria Math" w:cs="Times New Roman"/>
            <w:sz w:val="28"/>
            <w:szCs w:val="28"/>
            <w:lang w:val="kk-KZ"/>
          </w:rPr>
          <m:t xml:space="preserve"> </m:t>
        </m:r>
      </m:oMath>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bar>
        <m:r>
          <w:rPr>
            <w:rFonts w:ascii="Cambria Math" w:hAnsi="Cambria Math" w:cs="Times New Roman"/>
            <w:sz w:val="28"/>
            <w:szCs w:val="28"/>
            <w:lang w:val="kk-KZ"/>
          </w:rPr>
          <m:t xml:space="preserve"> ∙</m:t>
        </m:r>
      </m:oMath>
      <w:r w:rsidRPr="00155A01">
        <w:rPr>
          <w:rFonts w:ascii="Times New Roman" w:hAnsi="Times New Roman" w:cs="Times New Roman"/>
          <w:i/>
          <w:iCs/>
          <w:sz w:val="28"/>
          <w:szCs w:val="28"/>
          <w:lang w:val="kk-KZ"/>
        </w:rPr>
        <w:t xml:space="preserve"> </w:t>
      </w:r>
      <m:oMath>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bar>
      </m:oMath>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w:t>
      </w:r>
      <m:oMath>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bar>
      </m:oMath>
      <w:r w:rsidRPr="00155A01">
        <w:rPr>
          <w:rFonts w:ascii="Times New Roman" w:hAnsi="Times New Roman" w:cs="Times New Roman"/>
          <w:i/>
          <w:iCs/>
          <w:sz w:val="28"/>
          <w:szCs w:val="28"/>
          <w:lang w:val="kk-KZ"/>
        </w:rPr>
        <w:t xml:space="preserve"> </w:t>
      </w:r>
      <w:bookmarkEnd w:id="72"/>
      <w:r w:rsidRPr="00155A01">
        <w:rPr>
          <w:rFonts w:ascii="Times New Roman" w:hAnsi="Times New Roman" w:cs="Times New Roman"/>
          <w:i/>
          <w:iCs/>
          <w:sz w:val="28"/>
          <w:szCs w:val="28"/>
          <w:lang w:val="kk-KZ"/>
        </w:rPr>
        <w:t xml:space="preserve">= </w:t>
      </w:r>
      <m:oMath>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e>
        </m:bar>
      </m:oMath>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w:t>
      </w:r>
      <m:oMath>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bar>
        <m:r>
          <w:rPr>
            <w:rFonts w:ascii="Cambria Math" w:hAnsi="Cambria Math" w:cs="Times New Roman"/>
            <w:sz w:val="28"/>
            <w:szCs w:val="28"/>
            <w:lang w:val="kk-KZ"/>
          </w:rPr>
          <m:t xml:space="preserve"> </m:t>
        </m:r>
      </m:oMath>
      <w:r w:rsidRPr="00155A01">
        <w:rPr>
          <w:rFonts w:ascii="Times New Roman" w:hAnsi="Times New Roman" w:cs="Times New Roman"/>
          <w:i/>
          <w:iCs/>
          <w:sz w:val="28"/>
          <w:szCs w:val="28"/>
          <w:lang w:val="kk-KZ"/>
        </w:rPr>
        <w:t xml:space="preserve"> </w:t>
      </w:r>
      <w:bookmarkStart w:id="73" w:name="_Hlk34728604"/>
      <m:oMath>
        <m:r>
          <w:rPr>
            <w:rFonts w:ascii="Cambria Math" w:hAnsi="Cambria Math" w:cs="Times New Roman"/>
            <w:sz w:val="28"/>
            <w:szCs w:val="28"/>
            <w:lang w:val="kk-KZ"/>
          </w:rPr>
          <m:t>∨</m:t>
        </m:r>
        <w:bookmarkEnd w:id="73"/>
        <m:r>
          <w:rPr>
            <w:rFonts w:ascii="Cambria Math" w:hAnsi="Cambria Math" w:cs="Times New Roman"/>
            <w:sz w:val="28"/>
            <w:szCs w:val="28"/>
            <w:lang w:val="kk-KZ"/>
          </w:rPr>
          <m:t>(</m:t>
        </m:r>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bar>
        <m:r>
          <w:rPr>
            <w:rFonts w:ascii="Cambria Math" w:hAnsi="Cambria Math" w:cs="Times New Roman"/>
            <w:sz w:val="28"/>
            <w:szCs w:val="28"/>
            <w:lang w:val="kk-KZ"/>
          </w:rPr>
          <m:t xml:space="preserve"> ∙</m:t>
        </m:r>
      </m:oMath>
      <w:r w:rsidRPr="00155A01">
        <w:rPr>
          <w:rFonts w:ascii="Times New Roman" w:hAnsi="Times New Roman" w:cs="Times New Roman"/>
          <w:i/>
          <w:iCs/>
          <w:sz w:val="28"/>
          <w:szCs w:val="28"/>
          <w:lang w:val="kk-KZ"/>
        </w:rPr>
        <w:t xml:space="preserve"> </w:t>
      </w:r>
      <m:oMath>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bar>
      </m:oMath>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w:t>
      </w:r>
      <w:bookmarkStart w:id="74" w:name="_Hlk34728647"/>
      <m:oMath>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m:t>
            </m:r>
          </m:e>
        </m:bar>
      </m:oMath>
      <w:bookmarkEnd w:id="74"/>
      <w:r w:rsidRPr="00155A01">
        <w:rPr>
          <w:rFonts w:ascii="Times New Roman" w:hAnsi="Times New Roman" w:cs="Times New Roman"/>
          <w:i/>
          <w:iCs/>
          <w:sz w:val="28"/>
          <w:szCs w:val="28"/>
          <w:lang w:val="kk-KZ"/>
        </w:rPr>
        <w:t xml:space="preserve"> =</w:t>
      </w:r>
      <m:oMath>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 xml:space="preserve"> x</m:t>
                </m:r>
              </m:e>
              <m:sub>
                <m:r>
                  <w:rPr>
                    <w:rFonts w:ascii="Cambria Math" w:hAnsi="Cambria Math" w:cs="Times New Roman"/>
                    <w:sz w:val="28"/>
                    <w:szCs w:val="28"/>
                    <w:lang w:val="kk-KZ"/>
                  </w:rPr>
                  <m:t>1</m:t>
                </m:r>
              </m:sub>
            </m:sSub>
          </m:e>
        </m:bar>
      </m:oMath>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w:t>
      </w:r>
      <m:oMath>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bar>
        <m:r>
          <w:rPr>
            <w:rFonts w:ascii="Cambria Math" w:hAnsi="Cambria Math" w:cs="Times New Roman"/>
            <w:sz w:val="28"/>
            <w:szCs w:val="28"/>
            <w:lang w:val="kk-KZ"/>
          </w:rPr>
          <m:t xml:space="preserve"> ∨</m:t>
        </m:r>
      </m:oMath>
      <w:r w:rsidRPr="00155A01">
        <w:rPr>
          <w:rFonts w:ascii="Times New Roman" w:hAnsi="Times New Roman" w:cs="Times New Roman"/>
          <w:i/>
          <w:iCs/>
          <w:sz w:val="28"/>
          <w:szCs w:val="28"/>
          <w:lang w:val="kk-KZ"/>
        </w:rPr>
        <w:t xml:space="preserve"> </w:t>
      </w:r>
      <m:oMath>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bar>
      </m:oMath>
      <w:r w:rsidRPr="00155A01">
        <w:rPr>
          <w:rFonts w:ascii="Times New Roman" w:hAnsi="Times New Roman" w:cs="Times New Roman"/>
          <w:i/>
          <w:iCs/>
          <w:sz w:val="28"/>
          <w:szCs w:val="28"/>
          <w:lang w:val="kk-KZ"/>
        </w:rPr>
        <w:t xml:space="preserve"> .</w:t>
      </w:r>
    </w:p>
    <w:p w:rsidR="00D64989" w:rsidRPr="00155A01" w:rsidRDefault="00D64989" w:rsidP="009F763F">
      <w:pPr>
        <w:spacing w:line="240" w:lineRule="auto"/>
        <w:ind w:firstLine="567"/>
        <w:jc w:val="center"/>
        <w:rPr>
          <w:rFonts w:ascii="Times New Roman" w:hAnsi="Times New Roman" w:cs="Times New Roman"/>
          <w:sz w:val="28"/>
          <w:szCs w:val="28"/>
          <w:lang w:val="kk-KZ"/>
        </w:rPr>
      </w:pPr>
    </w:p>
    <w:p w:rsidR="003716C3" w:rsidRPr="00155A01" w:rsidRDefault="005230A4" w:rsidP="0086283E">
      <w:pPr>
        <w:pStyle w:val="a3"/>
        <w:numPr>
          <w:ilvl w:val="0"/>
          <w:numId w:val="81"/>
        </w:numPr>
        <w:spacing w:line="240" w:lineRule="auto"/>
        <w:ind w:left="0"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ДҚФ-ны Жегалкин көпмүшелігіне түрлендірейік</w:t>
      </w:r>
      <w:r w:rsidR="003716C3" w:rsidRPr="00155A01">
        <w:rPr>
          <w:rFonts w:ascii="Times New Roman" w:hAnsi="Times New Roman" w:cs="Times New Roman"/>
          <w:iCs/>
          <w:sz w:val="28"/>
          <w:szCs w:val="28"/>
          <w:lang w:val="kk-KZ"/>
        </w:rPr>
        <w:t>:</w:t>
      </w:r>
    </w:p>
    <w:p w:rsidR="003716C3" w:rsidRPr="00155A01" w:rsidRDefault="003716C3" w:rsidP="009F763F">
      <w:pPr>
        <w:pStyle w:val="a3"/>
        <w:spacing w:line="240" w:lineRule="auto"/>
        <w:ind w:firstLine="567"/>
        <w:jc w:val="center"/>
        <w:rPr>
          <w:rFonts w:ascii="Times New Roman" w:hAnsi="Times New Roman" w:cs="Times New Roman"/>
          <w:sz w:val="28"/>
          <w:szCs w:val="28"/>
          <w:lang w:val="kk-KZ"/>
        </w:rPr>
      </w:pPr>
    </w:p>
    <w:p w:rsidR="005230A4" w:rsidRPr="00155A01" w:rsidRDefault="00AF1D61" w:rsidP="009F763F">
      <w:pPr>
        <w:pStyle w:val="a3"/>
        <w:spacing w:line="240" w:lineRule="auto"/>
        <w:ind w:left="142"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Жегалкин көпмүшеліг</w:t>
      </w:r>
      <w:r w:rsidR="005230A4" w:rsidRPr="00155A01">
        <w:rPr>
          <w:rFonts w:ascii="Times New Roman" w:hAnsi="Times New Roman" w:cs="Times New Roman"/>
          <w:sz w:val="28"/>
          <w:szCs w:val="28"/>
          <w:lang w:val="kk-KZ"/>
        </w:rPr>
        <w:t>інде дизъюнкция болмауы керек</w:t>
      </w:r>
      <w:r w:rsidR="00F93F93" w:rsidRPr="00155A01">
        <w:rPr>
          <w:rFonts w:ascii="Times New Roman" w:hAnsi="Times New Roman" w:cs="Times New Roman"/>
          <w:sz w:val="28"/>
          <w:szCs w:val="28"/>
          <w:lang w:val="kk-KZ"/>
        </w:rPr>
        <w:t>, сон</w:t>
      </w:r>
      <w:r w:rsidR="005230A4" w:rsidRPr="00155A01">
        <w:rPr>
          <w:rFonts w:ascii="Times New Roman" w:hAnsi="Times New Roman" w:cs="Times New Roman"/>
          <w:sz w:val="28"/>
          <w:szCs w:val="28"/>
          <w:lang w:val="kk-KZ"/>
        </w:rPr>
        <w:t>дықтан, оны алынған ДҚФ-дан алып тастау керек. Ол үшін ДҚФ-ға де Морган заңы мен қасиеттерін қолданайық</w:t>
      </w:r>
    </w:p>
    <w:p w:rsidR="003716C3" w:rsidRPr="00155A01" w:rsidRDefault="003716C3" w:rsidP="009F763F">
      <w:pPr>
        <w:pStyle w:val="a3"/>
        <w:spacing w:line="240" w:lineRule="auto"/>
        <w:ind w:left="142" w:firstLine="567"/>
        <w:jc w:val="both"/>
        <w:rPr>
          <w:rFonts w:ascii="Times New Roman" w:hAnsi="Times New Roman" w:cs="Times New Roman"/>
          <w:sz w:val="28"/>
          <w:szCs w:val="28"/>
          <w:lang w:val="kk-KZ"/>
        </w:rPr>
      </w:pPr>
    </w:p>
    <w:p w:rsidR="003716C3" w:rsidRPr="00155A01" w:rsidRDefault="00AB1615" w:rsidP="009F763F">
      <w:pPr>
        <w:pStyle w:val="a3"/>
        <w:spacing w:line="240" w:lineRule="auto"/>
        <w:ind w:left="142" w:firstLine="567"/>
        <w:jc w:val="center"/>
        <w:rPr>
          <w:rFonts w:ascii="Times New Roman" w:hAnsi="Times New Roman" w:cs="Times New Roman"/>
          <w:iCs/>
          <w:sz w:val="28"/>
          <w:szCs w:val="28"/>
          <w:lang w:val="kk-KZ"/>
        </w:rPr>
      </w:pPr>
      <m:oMath>
        <m:bar>
          <m:barPr>
            <m:pos m:val="top"/>
            <m:ctrlPr>
              <w:rPr>
                <w:rFonts w:ascii="Cambria Math" w:hAnsi="Cambria Math" w:cs="Times New Roman"/>
                <w:i/>
                <w:sz w:val="28"/>
                <w:szCs w:val="28"/>
                <w:lang w:val="kk-KZ"/>
              </w:rPr>
            </m:ctrlPr>
          </m:barPr>
          <m:e>
            <m:r>
              <w:rPr>
                <w:rFonts w:ascii="Cambria Math" w:hAnsi="Cambria Math" w:cs="Times New Roman"/>
                <w:sz w:val="28"/>
                <w:szCs w:val="28"/>
                <w:lang w:val="kk-KZ"/>
              </w:rPr>
              <m:t>x</m:t>
            </m:r>
          </m:e>
        </m:bar>
        <m:r>
          <w:rPr>
            <w:rFonts w:ascii="Cambria Math" w:hAnsi="Cambria Math" w:cs="Times New Roman"/>
            <w:sz w:val="28"/>
            <w:szCs w:val="28"/>
            <w:lang w:val="kk-KZ"/>
          </w:rPr>
          <m:t>=1</m:t>
        </m:r>
        <m:nary>
          <m:naryPr>
            <m:chr m:val="⨁"/>
            <m:subHide m:val="1"/>
            <m:supHide m:val="1"/>
            <m:ctrlPr>
              <w:rPr>
                <w:rFonts w:ascii="Cambria Math" w:hAnsi="Cambria Math" w:cs="Times New Roman"/>
                <w:i/>
                <w:sz w:val="28"/>
                <w:szCs w:val="28"/>
                <w:lang w:val="kk-KZ"/>
              </w:rPr>
            </m:ctrlPr>
          </m:naryPr>
          <m:sub/>
          <m:sup/>
          <m:e>
            <m:r>
              <w:rPr>
                <w:rFonts w:ascii="Cambria Math" w:hAnsi="Cambria Math" w:cs="Times New Roman"/>
                <w:sz w:val="28"/>
                <w:szCs w:val="28"/>
                <w:lang w:val="kk-KZ"/>
              </w:rPr>
              <m:t>x</m:t>
            </m:r>
          </m:e>
        </m:nary>
      </m:oMath>
      <w:r w:rsidR="003716C3" w:rsidRPr="00155A01">
        <w:rPr>
          <w:rFonts w:ascii="Times New Roman" w:hAnsi="Times New Roman" w:cs="Times New Roman"/>
          <w:sz w:val="28"/>
          <w:szCs w:val="28"/>
          <w:lang w:val="kk-KZ"/>
        </w:rPr>
        <w:t>;</w:t>
      </w:r>
      <w:r w:rsidR="003716C3" w:rsidRPr="00155A01">
        <w:rPr>
          <w:rFonts w:ascii="Times New Roman" w:hAnsi="Times New Roman" w:cs="Times New Roman"/>
          <w:i/>
          <w:sz w:val="28"/>
          <w:szCs w:val="28"/>
          <w:lang w:val="kk-KZ"/>
        </w:rPr>
        <w:t xml:space="preserve">   </w:t>
      </w:r>
      <w:r w:rsidR="003716C3" w:rsidRPr="00155A01">
        <w:rPr>
          <w:rFonts w:ascii="Times New Roman" w:hAnsi="Times New Roman" w:cs="Times New Roman"/>
          <w:sz w:val="28"/>
          <w:szCs w:val="28"/>
          <w:lang w:val="kk-KZ"/>
        </w:rPr>
        <w:t xml:space="preserve"> </w:t>
      </w:r>
      <w:bookmarkStart w:id="75" w:name="_Hlk34859833"/>
      <w:r w:rsidR="003716C3"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1</m:t>
        </m:r>
        <m:nary>
          <m:naryPr>
            <m:chr m:val="⨁"/>
            <m:limLoc m:val="undOvr"/>
            <m:subHide m:val="1"/>
            <m:supHide m:val="1"/>
            <m:ctrlPr>
              <w:rPr>
                <w:rFonts w:ascii="Cambria Math" w:hAnsi="Cambria Math" w:cs="Times New Roman"/>
                <w:i/>
                <w:sz w:val="28"/>
                <w:szCs w:val="28"/>
                <w:lang w:val="kk-KZ"/>
              </w:rPr>
            </m:ctrlPr>
          </m:naryPr>
          <m:sub/>
          <m:sup/>
          <m:e>
            <m:r>
              <w:rPr>
                <w:rFonts w:ascii="Cambria Math" w:hAnsi="Cambria Math" w:cs="Times New Roman"/>
                <w:sz w:val="28"/>
                <w:szCs w:val="28"/>
                <w:lang w:val="kk-KZ"/>
              </w:rPr>
              <m:t>1</m:t>
            </m:r>
          </m:e>
        </m:nary>
        <m:r>
          <w:rPr>
            <w:rFonts w:ascii="Cambria Math" w:hAnsi="Cambria Math" w:cs="Times New Roman"/>
            <w:sz w:val="28"/>
            <w:szCs w:val="28"/>
            <w:lang w:val="kk-KZ"/>
          </w:rPr>
          <m:t>=0</m:t>
        </m:r>
      </m:oMath>
      <w:bookmarkEnd w:id="75"/>
      <w:r w:rsidR="003716C3"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0⨁x=x</m:t>
        </m:r>
      </m:oMath>
      <w:r w:rsidR="003716C3" w:rsidRPr="00155A01">
        <w:rPr>
          <w:rFonts w:ascii="Times New Roman" w:hAnsi="Times New Roman" w:cs="Times New Roman"/>
          <w:sz w:val="28"/>
          <w:szCs w:val="28"/>
          <w:lang w:val="kk-KZ"/>
        </w:rPr>
        <w:t>:</w:t>
      </w:r>
    </w:p>
    <w:p w:rsidR="003716C3" w:rsidRPr="00155A01" w:rsidRDefault="003716C3" w:rsidP="009F763F">
      <w:pPr>
        <w:pStyle w:val="a3"/>
        <w:spacing w:line="240" w:lineRule="auto"/>
        <w:ind w:firstLine="567"/>
        <w:jc w:val="both"/>
        <w:rPr>
          <w:rFonts w:ascii="Times New Roman" w:hAnsi="Times New Roman" w:cs="Times New Roman"/>
          <w:sz w:val="28"/>
          <w:szCs w:val="28"/>
          <w:lang w:val="kk-KZ"/>
        </w:rPr>
      </w:pPr>
    </w:p>
    <w:p w:rsidR="003716C3" w:rsidRPr="00155A01" w:rsidRDefault="005230A4" w:rsidP="009F763F">
      <w:pPr>
        <w:pStyle w:val="a3"/>
        <w:spacing w:line="240" w:lineRule="auto"/>
        <w:ind w:left="0" w:firstLine="567"/>
        <w:jc w:val="both"/>
        <w:rPr>
          <w:rFonts w:ascii="Times New Roman" w:hAnsi="Times New Roman" w:cs="Times New Roman"/>
          <w:i/>
          <w:iCs/>
          <w:sz w:val="28"/>
          <w:szCs w:val="28"/>
          <w:lang w:val="kk-KZ"/>
        </w:rPr>
      </w:pPr>
      <w:bookmarkStart w:id="76" w:name="_Hlk34729725"/>
      <m:oMath>
        <m:r>
          <m:rPr>
            <m:sty m:val="p"/>
          </m:rPr>
          <w:rPr>
            <w:rFonts w:ascii="Cambria Math" w:hAnsi="Cambria Math" w:cs="Times New Roman"/>
            <w:sz w:val="28"/>
            <w:szCs w:val="28"/>
            <w:lang w:val="kk-KZ"/>
          </w:rPr>
          <m:t xml:space="preserve">ДҚФ: </m:t>
        </m:r>
        <m:r>
          <w:rPr>
            <w:rFonts w:ascii="Cambria Math" w:hAnsi="Cambria Math" w:cs="Times New Roman"/>
            <w:sz w:val="28"/>
            <w:szCs w:val="28"/>
            <w:lang w:val="kk-KZ"/>
          </w:rPr>
          <m:t xml:space="preserve"> </m:t>
        </m:r>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 xml:space="preserve"> x</m:t>
                </m:r>
              </m:e>
              <m:sub>
                <m:r>
                  <w:rPr>
                    <w:rFonts w:ascii="Cambria Math" w:hAnsi="Cambria Math" w:cs="Times New Roman"/>
                    <w:sz w:val="28"/>
                    <w:szCs w:val="28"/>
                    <w:lang w:val="kk-KZ"/>
                  </w:rPr>
                  <m:t>1</m:t>
                </m:r>
              </m:sub>
            </m:sSub>
          </m:e>
        </m:bar>
      </m:oMath>
      <w:r w:rsidR="003716C3"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oMath>
      <w:r w:rsidR="003716C3" w:rsidRPr="00155A01">
        <w:rPr>
          <w:rFonts w:ascii="Times New Roman" w:hAnsi="Times New Roman" w:cs="Times New Roman"/>
          <w:i/>
          <w:iCs/>
          <w:sz w:val="28"/>
          <w:szCs w:val="28"/>
          <w:lang w:val="kk-KZ"/>
        </w:rPr>
        <w:t xml:space="preserve"> </w:t>
      </w:r>
      <m:oMath>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bar>
        <m:r>
          <w:rPr>
            <w:rFonts w:ascii="Cambria Math" w:hAnsi="Cambria Math" w:cs="Times New Roman"/>
            <w:sz w:val="28"/>
            <w:szCs w:val="28"/>
            <w:lang w:val="kk-KZ"/>
          </w:rPr>
          <m:t xml:space="preserve"> ∨</m:t>
        </m:r>
      </m:oMath>
      <w:r w:rsidR="003716C3" w:rsidRPr="00155A01">
        <w:rPr>
          <w:rFonts w:ascii="Times New Roman" w:hAnsi="Times New Roman" w:cs="Times New Roman"/>
          <w:i/>
          <w:iCs/>
          <w:sz w:val="28"/>
          <w:szCs w:val="28"/>
          <w:lang w:val="kk-KZ"/>
        </w:rPr>
        <w:t xml:space="preserve"> </w:t>
      </w:r>
      <m:oMath>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bar>
      </m:oMath>
      <w:r w:rsidR="003716C3" w:rsidRPr="00155A01">
        <w:rPr>
          <w:rFonts w:ascii="Times New Roman" w:hAnsi="Times New Roman" w:cs="Times New Roman"/>
          <w:sz w:val="28"/>
          <w:szCs w:val="28"/>
          <w:lang w:val="kk-KZ"/>
        </w:rPr>
        <w:t>=</w:t>
      </w:r>
      <m:oMath>
        <m:bar>
          <m:barPr>
            <m:pos m:val="top"/>
            <m:ctrlPr>
              <w:rPr>
                <w:rFonts w:ascii="Cambria Math" w:hAnsi="Cambria Math" w:cs="Times New Roman"/>
                <w:sz w:val="28"/>
                <w:szCs w:val="28"/>
                <w:lang w:val="kk-KZ"/>
              </w:rPr>
            </m:ctrlPr>
          </m:barPr>
          <m:e>
            <m:bar>
              <m:barPr>
                <m:pos m:val="top"/>
                <m:ctrlPr>
                  <w:rPr>
                    <w:rFonts w:ascii="Cambria Math" w:hAnsi="Cambria Math" w:cs="Times New Roman"/>
                    <w:sz w:val="28"/>
                    <w:szCs w:val="28"/>
                    <w:lang w:val="kk-KZ"/>
                  </w:rPr>
                </m:ctrlPr>
              </m:barPr>
              <m:e>
                <m:bar>
                  <m:barPr>
                    <m:pos m:val="top"/>
                    <m:ctrlPr>
                      <w:rPr>
                        <w:rFonts w:ascii="Cambria Math" w:hAnsi="Cambria Math" w:cs="Times New Roman"/>
                        <w:sz w:val="28"/>
                        <w:szCs w:val="28"/>
                        <w:lang w:val="kk-KZ"/>
                      </w:rPr>
                    </m:ctrlPr>
                  </m:barPr>
                  <m:e>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 xml:space="preserve"> x</m:t>
                        </m:r>
                      </m:e>
                      <m:sub>
                        <m:r>
                          <m:rPr>
                            <m:sty m:val="p"/>
                          </m:rPr>
                          <w:rPr>
                            <w:rFonts w:ascii="Cambria Math" w:hAnsi="Cambria Math" w:cs="Times New Roman"/>
                            <w:sz w:val="28"/>
                            <w:szCs w:val="28"/>
                            <w:lang w:val="kk-KZ"/>
                          </w:rPr>
                          <m:t>1</m:t>
                        </m:r>
                      </m:sub>
                    </m:sSub>
                  </m:e>
                </m:bar>
                <m:r>
                  <m:rPr>
                    <m:sty m:val="p"/>
                  </m:rPr>
                  <w:rPr>
                    <w:rFonts w:ascii="Cambria Math" w:hAnsi="Cambria Math" w:cs="Times New Roman"/>
                    <w:sz w:val="28"/>
                    <w:szCs w:val="28"/>
                    <w:lang w:val="kk-KZ"/>
                  </w:rPr>
                  <m:t xml:space="preserve"> ∙ </m:t>
                </m:r>
                <m:bar>
                  <m:barPr>
                    <m:pos m:val="top"/>
                    <m:ctrlPr>
                      <w:rPr>
                        <w:rFonts w:ascii="Cambria Math" w:hAnsi="Cambria Math" w:cs="Times New Roman"/>
                        <w:sz w:val="28"/>
                        <w:szCs w:val="28"/>
                        <w:lang w:val="kk-KZ"/>
                      </w:rPr>
                    </m:ctrlPr>
                  </m:barPr>
                  <m:e>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2</m:t>
                        </m:r>
                      </m:sub>
                    </m:sSub>
                  </m:e>
                </m:bar>
                <m:r>
                  <m:rPr>
                    <m:sty m:val="p"/>
                  </m:rPr>
                  <w:rPr>
                    <w:rFonts w:ascii="Cambria Math" w:hAnsi="Cambria Math" w:cs="Times New Roman"/>
                    <w:sz w:val="28"/>
                    <w:szCs w:val="28"/>
                    <w:lang w:val="kk-KZ"/>
                  </w:rPr>
                  <m:t xml:space="preserve"> ∨ </m:t>
                </m:r>
                <m:bar>
                  <m:barPr>
                    <m:pos m:val="top"/>
                    <m:ctrlPr>
                      <w:rPr>
                        <w:rFonts w:ascii="Cambria Math" w:hAnsi="Cambria Math" w:cs="Times New Roman"/>
                        <w:sz w:val="28"/>
                        <w:szCs w:val="28"/>
                        <w:lang w:val="kk-KZ"/>
                      </w:rPr>
                    </m:ctrlPr>
                  </m:barPr>
                  <m:e>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3</m:t>
                        </m:r>
                      </m:sub>
                    </m:sSub>
                  </m:e>
                </m:bar>
              </m:e>
            </m:bar>
          </m:e>
        </m:bar>
      </m:oMath>
      <w:r w:rsidR="003716C3" w:rsidRPr="00155A01">
        <w:rPr>
          <w:rFonts w:ascii="Times New Roman" w:hAnsi="Times New Roman" w:cs="Times New Roman"/>
          <w:i/>
          <w:iCs/>
          <w:sz w:val="28"/>
          <w:szCs w:val="28"/>
          <w:lang w:val="kk-KZ"/>
        </w:rPr>
        <w:t xml:space="preserve"> </w:t>
      </w:r>
      <w:bookmarkEnd w:id="76"/>
      <w:r w:rsidR="003716C3" w:rsidRPr="00155A01">
        <w:rPr>
          <w:rFonts w:ascii="Times New Roman" w:hAnsi="Times New Roman" w:cs="Times New Roman"/>
          <w:i/>
          <w:iCs/>
          <w:sz w:val="28"/>
          <w:szCs w:val="28"/>
          <w:lang w:val="kk-KZ"/>
        </w:rPr>
        <w:t>=</w:t>
      </w:r>
      <m:oMath>
        <m:acc>
          <m:accPr>
            <m:chr m:val="̅"/>
            <m:ctrlPr>
              <w:rPr>
                <w:rFonts w:ascii="Cambria Math" w:hAnsi="Cambria Math" w:cs="Times New Roman"/>
                <w:i/>
                <w:iCs/>
                <w:sz w:val="28"/>
                <w:szCs w:val="28"/>
                <w:lang w:val="kk-KZ"/>
              </w:rPr>
            </m:ctrlPr>
          </m:accPr>
          <m:e>
            <m:bar>
              <m:barPr>
                <m:pos m:val="top"/>
                <m:ctrlPr>
                  <w:rPr>
                    <w:rFonts w:ascii="Cambria Math" w:hAnsi="Cambria Math" w:cs="Times New Roman"/>
                    <w:i/>
                    <w:iCs/>
                    <w:sz w:val="28"/>
                    <w:szCs w:val="28"/>
                    <w:lang w:val="kk-KZ"/>
                  </w:rPr>
                </m:ctrlPr>
              </m:barPr>
              <m:e>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 xml:space="preserve"> x</m:t>
                        </m:r>
                      </m:e>
                      <m:sub>
                        <m:r>
                          <w:rPr>
                            <w:rFonts w:ascii="Cambria Math" w:hAnsi="Cambria Math" w:cs="Times New Roman"/>
                            <w:sz w:val="28"/>
                            <w:szCs w:val="28"/>
                            <w:lang w:val="kk-KZ"/>
                          </w:rPr>
                          <m:t>1</m:t>
                        </m:r>
                      </m:sub>
                    </m:sSub>
                  </m:e>
                </m:bar>
                <m:r>
                  <w:rPr>
                    <w:rFonts w:ascii="Cambria Math" w:hAnsi="Cambria Math" w:cs="Times New Roman"/>
                    <w:sz w:val="28"/>
                    <w:szCs w:val="28"/>
                    <w:lang w:val="kk-KZ"/>
                  </w:rPr>
                  <m:t xml:space="preserve"> ∙ </m:t>
                </m:r>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bar>
              </m:e>
            </m:bar>
            <m:r>
              <w:rPr>
                <w:rFonts w:ascii="Cambria Math" w:hAnsi="Cambria Math" w:cs="Times New Roman"/>
                <w:sz w:val="28"/>
                <w:szCs w:val="28"/>
                <w:lang w:val="kk-KZ"/>
              </w:rPr>
              <m:t xml:space="preserve">⋅ </m:t>
            </m:r>
            <m:bar>
              <m:barPr>
                <m:pos m:val="top"/>
                <m:ctrlPr>
                  <w:rPr>
                    <w:rFonts w:ascii="Cambria Math" w:hAnsi="Cambria Math" w:cs="Times New Roman"/>
                    <w:i/>
                    <w:iCs/>
                    <w:sz w:val="28"/>
                    <w:szCs w:val="28"/>
                    <w:lang w:val="kk-KZ"/>
                  </w:rPr>
                </m:ctrlPr>
              </m:barPr>
              <m:e>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bar>
              </m:e>
            </m:bar>
          </m:e>
        </m:acc>
      </m:oMath>
      <w:r w:rsidR="003716C3" w:rsidRPr="00155A01">
        <w:rPr>
          <w:rFonts w:ascii="Times New Roman" w:hAnsi="Times New Roman" w:cs="Times New Roman"/>
          <w:i/>
          <w:iCs/>
          <w:sz w:val="28"/>
          <w:szCs w:val="28"/>
          <w:lang w:val="kk-KZ"/>
        </w:rPr>
        <w:t xml:space="preserve">  = </w:t>
      </w:r>
      <m:oMath>
        <m:acc>
          <m:accPr>
            <m:chr m:val="̅"/>
            <m:ctrlPr>
              <w:rPr>
                <w:rFonts w:ascii="Cambria Math" w:hAnsi="Cambria Math" w:cs="Times New Roman"/>
                <w:i/>
                <w:iCs/>
                <w:sz w:val="28"/>
                <w:szCs w:val="28"/>
                <w:lang w:val="kk-KZ"/>
              </w:rPr>
            </m:ctrlPr>
          </m:accPr>
          <m:e>
            <m:bar>
              <m:barPr>
                <m:pos m:val="top"/>
                <m:ctrlPr>
                  <w:rPr>
                    <w:rFonts w:ascii="Cambria Math" w:hAnsi="Cambria Math" w:cs="Times New Roman"/>
                    <w:i/>
                    <w:iCs/>
                    <w:sz w:val="28"/>
                    <w:szCs w:val="28"/>
                    <w:lang w:val="kk-KZ"/>
                  </w:rPr>
                </m:ctrlPr>
              </m:barPr>
              <m:e>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 xml:space="preserve"> x</m:t>
                        </m:r>
                      </m:e>
                      <m:sub>
                        <m:r>
                          <w:rPr>
                            <w:rFonts w:ascii="Cambria Math" w:hAnsi="Cambria Math" w:cs="Times New Roman"/>
                            <w:sz w:val="28"/>
                            <w:szCs w:val="28"/>
                            <w:lang w:val="kk-KZ"/>
                          </w:rPr>
                          <m:t>1</m:t>
                        </m:r>
                      </m:sub>
                    </m:sSub>
                  </m:e>
                </m:bar>
                <m:r>
                  <w:rPr>
                    <w:rFonts w:ascii="Cambria Math" w:hAnsi="Cambria Math" w:cs="Times New Roman"/>
                    <w:sz w:val="28"/>
                    <w:szCs w:val="28"/>
                    <w:lang w:val="kk-KZ"/>
                  </w:rPr>
                  <m:t xml:space="preserve"> ∙ </m:t>
                </m:r>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bar>
              </m:e>
            </m:bar>
            <m:r>
              <w:rPr>
                <w:rFonts w:ascii="Cambria Math" w:hAnsi="Cambria Math" w:cs="Times New Roman"/>
                <w:sz w:val="28"/>
                <w:szCs w:val="28"/>
                <w:lang w:val="kk-KZ"/>
              </w:rPr>
              <m:t xml:space="preserve"> ∙ </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acc>
        <m:r>
          <w:rPr>
            <w:rFonts w:ascii="Cambria Math" w:hAnsi="Cambria Math" w:cs="Times New Roman"/>
            <w:sz w:val="28"/>
            <w:szCs w:val="28"/>
            <w:lang w:val="kk-KZ"/>
          </w:rPr>
          <m:t xml:space="preserve"> </m:t>
        </m:r>
      </m:oMath>
      <w:r w:rsidR="003716C3" w:rsidRPr="00155A01">
        <w:rPr>
          <w:rFonts w:ascii="Times New Roman" w:hAnsi="Times New Roman" w:cs="Times New Roman"/>
          <w:i/>
          <w:iCs/>
          <w:sz w:val="28"/>
          <w:szCs w:val="28"/>
          <w:lang w:val="kk-KZ"/>
        </w:rPr>
        <w:t xml:space="preserve">= </w:t>
      </w:r>
      <w:bookmarkStart w:id="77" w:name="_Hlk34734229"/>
      <w:r w:rsidR="003716C3" w:rsidRPr="00155A01">
        <w:rPr>
          <w:rFonts w:ascii="Times New Roman" w:hAnsi="Times New Roman" w:cs="Times New Roman"/>
          <w:i/>
          <w:iCs/>
          <w:sz w:val="28"/>
          <w:szCs w:val="28"/>
          <w:lang w:val="kk-KZ"/>
        </w:rPr>
        <w:t xml:space="preserve">  </w:t>
      </w:r>
    </w:p>
    <w:p w:rsidR="003716C3" w:rsidRPr="00155A01" w:rsidRDefault="003716C3" w:rsidP="009F763F">
      <w:pPr>
        <w:pStyle w:val="a3"/>
        <w:spacing w:line="240" w:lineRule="auto"/>
        <w:ind w:left="0" w:firstLine="567"/>
        <w:jc w:val="both"/>
        <w:rPr>
          <w:rFonts w:ascii="Times New Roman" w:hAnsi="Times New Roman" w:cs="Times New Roman"/>
          <w:i/>
          <w:iCs/>
          <w:sz w:val="28"/>
          <w:szCs w:val="28"/>
          <w:lang w:val="kk-KZ"/>
        </w:rPr>
      </w:pPr>
    </w:p>
    <w:p w:rsidR="003716C3" w:rsidRPr="00155A01" w:rsidRDefault="003716C3" w:rsidP="009F763F">
      <w:pPr>
        <w:pStyle w:val="a3"/>
        <w:spacing w:line="240" w:lineRule="auto"/>
        <w:ind w:left="0" w:firstLine="567"/>
        <w:jc w:val="center"/>
        <w:rPr>
          <w:rFonts w:ascii="Times New Roman" w:hAnsi="Times New Roman" w:cs="Times New Roman"/>
          <w:i/>
          <w:iCs/>
          <w:sz w:val="24"/>
          <w:szCs w:val="24"/>
          <w:lang w:val="kk-KZ"/>
        </w:rPr>
      </w:pPr>
      <w:r w:rsidRPr="00155A01">
        <w:rPr>
          <w:rFonts w:ascii="Times New Roman" w:hAnsi="Times New Roman" w:cs="Times New Roman"/>
          <w:i/>
          <w:iCs/>
          <w:sz w:val="28"/>
          <w:szCs w:val="28"/>
          <w:lang w:val="kk-KZ"/>
        </w:rPr>
        <w:t>{</w:t>
      </w:r>
      <w:r w:rsidR="005230A4" w:rsidRPr="00155A01">
        <w:rPr>
          <w:rFonts w:ascii="Times New Roman" w:hAnsi="Times New Roman" w:cs="Times New Roman"/>
          <w:i/>
          <w:iCs/>
          <w:sz w:val="28"/>
          <w:szCs w:val="28"/>
          <w:lang w:val="kk-KZ"/>
        </w:rPr>
        <w:t xml:space="preserve">жоғарғы терістеу үшін </w:t>
      </w:r>
      <m:oMath>
        <m:bar>
          <m:barPr>
            <m:pos m:val="top"/>
            <m:ctrlPr>
              <w:rPr>
                <w:rFonts w:ascii="Cambria Math" w:hAnsi="Cambria Math" w:cs="Times New Roman"/>
                <w:i/>
                <w:sz w:val="28"/>
                <w:szCs w:val="28"/>
                <w:lang w:val="kk-KZ"/>
              </w:rPr>
            </m:ctrlPr>
          </m:barPr>
          <m:e>
            <m:r>
              <w:rPr>
                <w:rFonts w:ascii="Cambria Math" w:hAnsi="Cambria Math" w:cs="Times New Roman"/>
                <w:sz w:val="28"/>
                <w:szCs w:val="28"/>
                <w:lang w:val="kk-KZ"/>
              </w:rPr>
              <m:t>x</m:t>
            </m:r>
          </m:e>
        </m:bar>
        <m:r>
          <w:rPr>
            <w:rFonts w:ascii="Cambria Math" w:hAnsi="Cambria Math" w:cs="Times New Roman"/>
            <w:sz w:val="28"/>
            <w:szCs w:val="28"/>
            <w:lang w:val="kk-KZ"/>
          </w:rPr>
          <m:t>=1⨁x</m:t>
        </m:r>
      </m:oMath>
      <w:r w:rsidRPr="00155A01">
        <w:rPr>
          <w:rFonts w:ascii="Times New Roman" w:hAnsi="Times New Roman" w:cs="Times New Roman"/>
          <w:i/>
          <w:iCs/>
          <w:sz w:val="28"/>
          <w:szCs w:val="28"/>
          <w:lang w:val="kk-KZ"/>
        </w:rPr>
        <w:t xml:space="preserve"> </w:t>
      </w:r>
      <w:r w:rsidR="005230A4" w:rsidRPr="00155A01">
        <w:rPr>
          <w:rFonts w:ascii="Times New Roman" w:hAnsi="Times New Roman" w:cs="Times New Roman"/>
          <w:i/>
          <w:iCs/>
          <w:sz w:val="28"/>
          <w:szCs w:val="28"/>
          <w:lang w:val="kk-KZ"/>
        </w:rPr>
        <w:t xml:space="preserve">қасиетін қолданамыз </w:t>
      </w:r>
      <w:r w:rsidRPr="00155A01">
        <w:rPr>
          <w:rFonts w:ascii="Times New Roman" w:hAnsi="Times New Roman" w:cs="Times New Roman"/>
          <w:i/>
          <w:iCs/>
          <w:sz w:val="24"/>
          <w:szCs w:val="24"/>
          <w:lang w:val="kk-KZ"/>
        </w:rPr>
        <w:t>} =</w:t>
      </w:r>
    </w:p>
    <w:p w:rsidR="003716C3" w:rsidRPr="00155A01" w:rsidRDefault="003716C3" w:rsidP="009F763F">
      <w:pPr>
        <w:pStyle w:val="a3"/>
        <w:spacing w:line="240" w:lineRule="auto"/>
        <w:ind w:left="0" w:firstLine="567"/>
        <w:jc w:val="center"/>
        <w:rPr>
          <w:rFonts w:ascii="Times New Roman" w:hAnsi="Times New Roman" w:cs="Times New Roman"/>
          <w:sz w:val="28"/>
          <w:szCs w:val="28"/>
          <w:lang w:val="kk-KZ"/>
        </w:rPr>
      </w:pPr>
    </w:p>
    <w:bookmarkEnd w:id="77"/>
    <w:p w:rsidR="003716C3" w:rsidRPr="00155A01" w:rsidRDefault="003716C3" w:rsidP="009F763F">
      <w:pPr>
        <w:pStyle w:val="a3"/>
        <w:spacing w:line="240" w:lineRule="auto"/>
        <w:ind w:left="0" w:firstLine="567"/>
        <w:jc w:val="center"/>
        <w:rPr>
          <w:rFonts w:ascii="Times New Roman" w:hAnsi="Times New Roman" w:cs="Times New Roman"/>
          <w:iCs/>
          <w:sz w:val="28"/>
          <w:szCs w:val="28"/>
          <w:lang w:val="kk-KZ"/>
        </w:rPr>
      </w:pPr>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=1⊕</m:t>
        </m:r>
        <m:d>
          <m:dPr>
            <m:ctrlPr>
              <w:rPr>
                <w:rFonts w:ascii="Cambria Math" w:hAnsi="Cambria Math" w:cs="Times New Roman"/>
                <w:i/>
                <w:iCs/>
                <w:sz w:val="28"/>
                <w:szCs w:val="28"/>
                <w:lang w:val="kk-KZ"/>
              </w:rPr>
            </m:ctrlPr>
          </m:dPr>
          <m:e>
            <m:bar>
              <m:barPr>
                <m:pos m:val="top"/>
                <m:ctrlPr>
                  <w:rPr>
                    <w:rFonts w:ascii="Cambria Math" w:hAnsi="Cambria Math" w:cs="Times New Roman"/>
                    <w:i/>
                    <w:iCs/>
                    <w:sz w:val="28"/>
                    <w:szCs w:val="28"/>
                    <w:lang w:val="kk-KZ"/>
                  </w:rPr>
                </m:ctrlPr>
              </m:barPr>
              <m:e>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 xml:space="preserve"> x</m:t>
                        </m:r>
                      </m:e>
                      <m:sub>
                        <m:r>
                          <w:rPr>
                            <w:rFonts w:ascii="Cambria Math" w:hAnsi="Cambria Math" w:cs="Times New Roman"/>
                            <w:sz w:val="28"/>
                            <w:szCs w:val="28"/>
                            <w:lang w:val="kk-KZ"/>
                          </w:rPr>
                          <m:t>1</m:t>
                        </m:r>
                      </m:sub>
                    </m:sSub>
                  </m:e>
                </m:bar>
                <m:r>
                  <w:rPr>
                    <w:rFonts w:ascii="Cambria Math" w:hAnsi="Cambria Math" w:cs="Times New Roman"/>
                    <w:sz w:val="28"/>
                    <w:szCs w:val="28"/>
                    <w:lang w:val="kk-KZ"/>
                  </w:rPr>
                  <m:t xml:space="preserve"> ∙ </m:t>
                </m:r>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bar>
              </m:e>
            </m:bar>
          </m:e>
        </m:d>
        <m:r>
          <w:rPr>
            <w:rFonts w:ascii="Cambria Math" w:hAnsi="Cambria Math" w:cs="Times New Roman"/>
            <w:sz w:val="28"/>
            <w:szCs w:val="28"/>
            <w:lang w:val="kk-KZ"/>
          </w:rPr>
          <m:t xml:space="preserve"> ∙</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=1</m:t>
        </m:r>
        <w:bookmarkStart w:id="78" w:name="_Hlk34734327"/>
        <m:r>
          <w:rPr>
            <w:rFonts w:ascii="Cambria Math" w:hAnsi="Cambria Math" w:cs="Times New Roman"/>
            <w:sz w:val="28"/>
            <w:szCs w:val="28"/>
            <w:lang w:val="kk-KZ"/>
          </w:rPr>
          <m:t>⨁</m:t>
        </m:r>
        <m:d>
          <m:dPr>
            <m:ctrlPr>
              <w:rPr>
                <w:rFonts w:ascii="Cambria Math" w:hAnsi="Cambria Math" w:cs="Times New Roman"/>
                <w:i/>
                <w:sz w:val="28"/>
                <w:szCs w:val="28"/>
                <w:lang w:val="kk-KZ"/>
              </w:rPr>
            </m:ctrlPr>
          </m:dPr>
          <m:e>
            <m:r>
              <w:rPr>
                <w:rFonts w:ascii="Cambria Math" w:hAnsi="Cambria Math" w:cs="Times New Roman"/>
                <w:sz w:val="28"/>
                <w:szCs w:val="28"/>
                <w:lang w:val="kk-KZ"/>
              </w:rPr>
              <m:t>1⊕</m:t>
            </m:r>
            <m:sSub>
              <m:sSubPr>
                <m:ctrlPr>
                  <w:rPr>
                    <w:rFonts w:ascii="Cambria Math" w:hAnsi="Cambria Math" w:cs="Times New Roman"/>
                    <w:i/>
                    <w:sz w:val="28"/>
                    <w:szCs w:val="28"/>
                    <w:lang w:val="kk-KZ"/>
                  </w:rPr>
                </m:ctrlPr>
              </m:sSubPr>
              <m:e>
                <m:acc>
                  <m:accPr>
                    <m:chr m:val="̅"/>
                    <m:ctrlPr>
                      <w:rPr>
                        <w:rFonts w:ascii="Cambria Math" w:hAnsi="Cambria Math" w:cs="Times New Roman"/>
                        <w:i/>
                        <w:sz w:val="28"/>
                        <w:szCs w:val="28"/>
                        <w:lang w:val="kk-KZ"/>
                      </w:rPr>
                    </m:ctrlPr>
                  </m:accPr>
                  <m:e>
                    <m:r>
                      <w:rPr>
                        <w:rFonts w:ascii="Cambria Math" w:hAnsi="Cambria Math" w:cs="Times New Roman"/>
                        <w:sz w:val="28"/>
                        <w:szCs w:val="28"/>
                        <w:lang w:val="kk-KZ"/>
                      </w:rPr>
                      <m:t>x</m:t>
                    </m:r>
                  </m:e>
                </m:acc>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acc>
                  <m:accPr>
                    <m:chr m:val="̅"/>
                    <m:ctrlPr>
                      <w:rPr>
                        <w:rFonts w:ascii="Cambria Math" w:hAnsi="Cambria Math" w:cs="Times New Roman"/>
                        <w:i/>
                        <w:sz w:val="28"/>
                        <w:szCs w:val="28"/>
                        <w:lang w:val="kk-KZ"/>
                      </w:rPr>
                    </m:ctrlPr>
                  </m:accPr>
                  <m:e>
                    <m:r>
                      <w:rPr>
                        <w:rFonts w:ascii="Cambria Math" w:hAnsi="Cambria Math" w:cs="Times New Roman"/>
                        <w:sz w:val="28"/>
                        <w:szCs w:val="28"/>
                        <w:lang w:val="kk-KZ"/>
                      </w:rPr>
                      <m:t>x</m:t>
                    </m:r>
                  </m:e>
                </m:acc>
              </m:e>
              <m:sub>
                <m:r>
                  <w:rPr>
                    <w:rFonts w:ascii="Cambria Math" w:hAnsi="Cambria Math" w:cs="Times New Roman"/>
                    <w:sz w:val="28"/>
                    <w:szCs w:val="28"/>
                    <w:lang w:val="kk-KZ"/>
                  </w:rPr>
                  <m:t>2</m:t>
                </m:r>
              </m:sub>
            </m:sSub>
          </m:e>
        </m:d>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=1⊕</m:t>
        </m:r>
        <m:d>
          <m:dPr>
            <m:ctrlPr>
              <w:rPr>
                <w:rFonts w:ascii="Cambria Math" w:hAnsi="Cambria Math" w:cs="Times New Roman"/>
                <w:i/>
                <w:sz w:val="28"/>
                <w:szCs w:val="28"/>
                <w:lang w:val="kk-KZ"/>
              </w:rPr>
            </m:ctrlPr>
          </m:dPr>
          <m:e>
            <m:r>
              <w:rPr>
                <w:rFonts w:ascii="Cambria Math" w:hAnsi="Cambria Math" w:cs="Times New Roman"/>
                <w:sz w:val="28"/>
                <w:szCs w:val="28"/>
                <w:lang w:val="kk-KZ"/>
              </w:rPr>
              <m:t>1⊕</m:t>
            </m:r>
            <m:d>
              <m:dPr>
                <m:ctrlPr>
                  <w:rPr>
                    <w:rFonts w:ascii="Cambria Math" w:hAnsi="Cambria Math" w:cs="Times New Roman"/>
                    <w:i/>
                    <w:sz w:val="28"/>
                    <w:szCs w:val="28"/>
                    <w:lang w:val="kk-KZ"/>
                  </w:rPr>
                </m:ctrlPr>
              </m:dPr>
              <m:e>
                <m:r>
                  <w:rPr>
                    <w:rFonts w:ascii="Cambria Math" w:hAnsi="Cambria Math" w:cs="Times New Roman"/>
                    <w:sz w:val="28"/>
                    <w:szCs w:val="28"/>
                    <w:lang w:val="kk-KZ"/>
                  </w:rPr>
                  <m:t>1⊕</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e>
            </m:d>
          </m:e>
        </m:d>
        <m:d>
          <m:dPr>
            <m:ctrlPr>
              <w:rPr>
                <w:rFonts w:ascii="Cambria Math" w:hAnsi="Cambria Math" w:cs="Times New Roman"/>
                <w:i/>
                <w:sz w:val="28"/>
                <w:szCs w:val="28"/>
                <w:lang w:val="kk-KZ"/>
              </w:rPr>
            </m:ctrlPr>
          </m:dPr>
          <m:e>
            <m:d>
              <m:dPr>
                <m:ctrlPr>
                  <w:rPr>
                    <w:rFonts w:ascii="Cambria Math" w:hAnsi="Cambria Math" w:cs="Times New Roman"/>
                    <w:i/>
                    <w:sz w:val="28"/>
                    <w:szCs w:val="28"/>
                    <w:lang w:val="kk-KZ"/>
                  </w:rPr>
                </m:ctrlPr>
              </m:dPr>
              <m:e>
                <m:r>
                  <w:rPr>
                    <w:rFonts w:ascii="Cambria Math" w:hAnsi="Cambria Math" w:cs="Times New Roman"/>
                    <w:sz w:val="28"/>
                    <w:szCs w:val="28"/>
                    <w:lang w:val="kk-KZ"/>
                  </w:rPr>
                  <m:t>1⊕</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d>
          </m:e>
        </m:d>
        <w:bookmarkEnd w:id="78"/>
        <m:r>
          <w:rPr>
            <w:rFonts w:ascii="Cambria Math" w:hAnsi="Cambria Math" w:cs="Times New Roman"/>
            <w:sz w:val="28"/>
            <w:szCs w:val="28"/>
            <w:lang w:val="kk-KZ"/>
          </w:rPr>
          <m:t>∙</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m:t>
        </m:r>
      </m:oMath>
    </w:p>
    <w:p w:rsidR="003716C3" w:rsidRPr="00155A01" w:rsidRDefault="003716C3" w:rsidP="009F763F">
      <w:pPr>
        <w:pStyle w:val="a3"/>
        <w:spacing w:line="240" w:lineRule="auto"/>
        <w:ind w:left="0" w:firstLine="567"/>
        <w:jc w:val="both"/>
        <w:rPr>
          <w:rFonts w:ascii="Times New Roman" w:hAnsi="Times New Roman" w:cs="Times New Roman"/>
          <w:i/>
          <w:iCs/>
          <w:sz w:val="28"/>
          <w:szCs w:val="28"/>
          <w:lang w:val="kk-KZ"/>
        </w:rPr>
      </w:pPr>
    </w:p>
    <w:p w:rsidR="003716C3" w:rsidRPr="00155A01" w:rsidRDefault="003716C3" w:rsidP="009F763F">
      <w:pPr>
        <w:pStyle w:val="a3"/>
        <w:spacing w:line="240" w:lineRule="auto"/>
        <w:ind w:left="0" w:firstLine="567"/>
        <w:jc w:val="both"/>
        <w:rPr>
          <w:rFonts w:ascii="Times New Roman" w:hAnsi="Times New Roman" w:cs="Times New Roman"/>
          <w:sz w:val="28"/>
          <w:szCs w:val="28"/>
          <w:lang w:val="kk-KZ"/>
        </w:rPr>
      </w:pPr>
      <m:oMathPara>
        <m:oMath>
          <m:r>
            <w:rPr>
              <w:rFonts w:ascii="Cambria Math" w:hAnsi="Cambria Math" w:cs="Times New Roman"/>
              <w:sz w:val="28"/>
              <w:szCs w:val="28"/>
              <w:lang w:val="kk-KZ"/>
            </w:rPr>
            <m:t>=1⊕</m:t>
          </m:r>
          <m:d>
            <m:dPr>
              <m:ctrlPr>
                <w:rPr>
                  <w:rFonts w:ascii="Cambria Math" w:hAnsi="Cambria Math" w:cs="Times New Roman"/>
                  <w:i/>
                  <w:sz w:val="28"/>
                  <w:szCs w:val="28"/>
                  <w:lang w:val="kk-KZ"/>
                </w:rPr>
              </m:ctrlPr>
            </m:dPr>
            <m:e>
              <m:r>
                <w:rPr>
                  <w:rFonts w:ascii="Cambria Math" w:hAnsi="Cambria Math" w:cs="Times New Roman"/>
                  <w:sz w:val="28"/>
                  <w:szCs w:val="28"/>
                  <w:lang w:val="kk-KZ"/>
                </w:rPr>
                <m:t>1⊕1⊕</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d>
          <m:r>
            <w:rPr>
              <w:rFonts w:ascii="Cambria Math" w:hAnsi="Cambria Math" w:cs="Times New Roman"/>
              <w:sz w:val="28"/>
              <w:szCs w:val="28"/>
              <w:lang w:val="kk-KZ"/>
            </w:rPr>
            <m:t>∙</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=1⊕</m:t>
          </m:r>
          <m:d>
            <m:dPr>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e>
          </m:d>
          <m:r>
            <w:rPr>
              <w:rFonts w:ascii="Cambria Math" w:hAnsi="Cambria Math" w:cs="Times New Roman"/>
              <w:sz w:val="28"/>
              <w:szCs w:val="28"/>
              <w:lang w:val="kk-KZ"/>
            </w:rPr>
            <m:t>∙</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oMath>
      </m:oMathPara>
    </w:p>
    <w:p w:rsidR="003716C3" w:rsidRPr="00155A01" w:rsidRDefault="003716C3" w:rsidP="009F763F">
      <w:pPr>
        <w:pStyle w:val="a3"/>
        <w:spacing w:line="240" w:lineRule="auto"/>
        <w:ind w:left="0" w:firstLine="567"/>
        <w:jc w:val="both"/>
        <w:rPr>
          <w:rFonts w:ascii="Times New Roman" w:hAnsi="Times New Roman" w:cs="Times New Roman"/>
          <w:sz w:val="28"/>
          <w:szCs w:val="28"/>
          <w:lang w:val="kk-KZ"/>
        </w:rPr>
      </w:pPr>
    </w:p>
    <w:p w:rsidR="003716C3" w:rsidRPr="00155A01" w:rsidRDefault="005230A4" w:rsidP="009F763F">
      <w:pPr>
        <w:pStyle w:val="a3"/>
        <w:spacing w:line="240" w:lineRule="auto"/>
        <w:ind w:left="0" w:firstLine="567"/>
        <w:jc w:val="both"/>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Жауабы</w:t>
      </w:r>
      <w:r w:rsidR="003716C3" w:rsidRPr="00155A01">
        <w:rPr>
          <w:rFonts w:ascii="Times New Roman" w:hAnsi="Times New Roman" w:cs="Times New Roman"/>
          <w:b/>
          <w:bCs/>
          <w:sz w:val="28"/>
          <w:szCs w:val="28"/>
          <w:lang w:val="kk-KZ"/>
        </w:rPr>
        <w:t xml:space="preserve">: </w:t>
      </w:r>
      <m:oMath>
        <m:r>
          <w:rPr>
            <w:rFonts w:ascii="Cambria Math" w:hAnsi="Cambria Math" w:cs="Times New Roman"/>
            <w:sz w:val="28"/>
            <w:szCs w:val="28"/>
            <w:lang w:val="kk-KZ"/>
          </w:rPr>
          <m:t>f</m:t>
        </m:r>
        <m:d>
          <m:dPr>
            <m:ctrlPr>
              <w:rPr>
                <w:rFonts w:ascii="Cambria Math" w:hAnsi="Cambria Math" w:cs="Times New Roman"/>
                <w:bCs/>
                <w:i/>
                <w:iCs/>
                <w:sz w:val="28"/>
                <w:szCs w:val="28"/>
                <w:lang w:val="kk-KZ"/>
              </w:rPr>
            </m:ctrlPr>
          </m:d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d>
          <m:dPr>
            <m:ctrlPr>
              <w:rPr>
                <w:rFonts w:ascii="Cambria Math" w:hAnsi="Cambria Math" w:cs="Times New Roman"/>
                <w:i/>
                <w:iCs/>
                <w:sz w:val="28"/>
                <w:szCs w:val="28"/>
                <w:lang w:val="kk-KZ"/>
              </w:rPr>
            </m:ctrlPr>
          </m:d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bar>
        <m:r>
          <w:rPr>
            <w:rFonts w:ascii="Cambria Math" w:hAnsi="Cambria Math" w:cs="Times New Roman"/>
            <w:sz w:val="28"/>
            <w:szCs w:val="28"/>
            <w:lang w:val="kk-KZ"/>
          </w:rPr>
          <m:t>=1⊕</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oMath>
      <w:r w:rsidR="003716C3" w:rsidRPr="00155A01">
        <w:rPr>
          <w:rFonts w:ascii="Times New Roman" w:hAnsi="Times New Roman" w:cs="Times New Roman"/>
          <w:iCs/>
          <w:sz w:val="28"/>
          <w:szCs w:val="28"/>
          <w:lang w:val="kk-KZ"/>
        </w:rPr>
        <w:t xml:space="preserve"> </w:t>
      </w:r>
      <w:r w:rsidRPr="00155A01">
        <w:rPr>
          <w:rFonts w:ascii="Times New Roman" w:hAnsi="Times New Roman" w:cs="Times New Roman"/>
          <w:sz w:val="28"/>
          <w:szCs w:val="28"/>
          <w:lang w:val="kk-KZ"/>
        </w:rPr>
        <w:t>- Жегалкин көпмүшелігі</w:t>
      </w:r>
      <w:r w:rsidR="003716C3" w:rsidRPr="00155A01">
        <w:rPr>
          <w:rFonts w:ascii="Times New Roman" w:hAnsi="Times New Roman" w:cs="Times New Roman"/>
          <w:sz w:val="28"/>
          <w:szCs w:val="28"/>
          <w:lang w:val="kk-KZ"/>
        </w:rPr>
        <w:t xml:space="preserve">. </w:t>
      </w:r>
    </w:p>
    <w:p w:rsidR="003716C3" w:rsidRPr="00155A01" w:rsidRDefault="003716C3" w:rsidP="009F763F">
      <w:pPr>
        <w:pStyle w:val="a3"/>
        <w:spacing w:line="240" w:lineRule="auto"/>
        <w:ind w:firstLine="567"/>
        <w:jc w:val="center"/>
        <w:rPr>
          <w:rFonts w:ascii="Times New Roman" w:hAnsi="Times New Roman" w:cs="Times New Roman"/>
          <w:b/>
          <w:bCs/>
          <w:sz w:val="28"/>
          <w:szCs w:val="28"/>
          <w:lang w:val="kk-KZ"/>
        </w:rPr>
      </w:pPr>
    </w:p>
    <w:p w:rsidR="005230A4" w:rsidRPr="00155A01" w:rsidRDefault="005230A4" w:rsidP="009F763F">
      <w:pPr>
        <w:pStyle w:val="a3"/>
        <w:spacing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b/>
          <w:bCs/>
          <w:sz w:val="28"/>
          <w:szCs w:val="28"/>
          <w:lang w:val="kk-KZ"/>
        </w:rPr>
        <w:t>Есеп 3.</w:t>
      </w:r>
      <w:r w:rsidRPr="00155A01">
        <w:rPr>
          <w:rFonts w:ascii="Times New Roman" w:hAnsi="Times New Roman" w:cs="Times New Roman"/>
          <w:bCs/>
          <w:sz w:val="28"/>
          <w:szCs w:val="28"/>
          <w:lang w:val="kk-KZ"/>
        </w:rPr>
        <w:t xml:space="preserve"> </w:t>
      </w:r>
      <w:r w:rsidRPr="00155A01">
        <w:rPr>
          <w:rFonts w:ascii="Times New Roman" w:hAnsi="Times New Roman" w:cs="Times New Roman"/>
          <w:bCs/>
          <w:i/>
          <w:sz w:val="28"/>
          <w:szCs w:val="28"/>
          <w:lang w:val="kk-KZ"/>
        </w:rPr>
        <w:t>ЖДҚФ түрлендіру арқылы Жегалкин көпмүшелігін құру.</w:t>
      </w:r>
      <w:r w:rsidRPr="00155A01">
        <w:rPr>
          <w:rFonts w:ascii="Times New Roman" w:hAnsi="Times New Roman" w:cs="Times New Roman"/>
          <w:bCs/>
          <w:sz w:val="28"/>
          <w:szCs w:val="28"/>
          <w:lang w:val="kk-KZ"/>
        </w:rPr>
        <w:t xml:space="preserve"> Берілген </w:t>
      </w:r>
      <m:oMath>
        <m:r>
          <w:rPr>
            <w:rFonts w:ascii="Cambria Math" w:hAnsi="Cambria Math" w:cs="Times New Roman"/>
            <w:sz w:val="28"/>
            <w:szCs w:val="28"/>
            <w:lang w:val="kk-KZ"/>
          </w:rPr>
          <m:t>f</m:t>
        </m:r>
        <m:d>
          <m:dPr>
            <m:ctrlPr>
              <w:rPr>
                <w:rFonts w:ascii="Cambria Math" w:hAnsi="Cambria Math" w:cs="Times New Roman"/>
                <w:bCs/>
                <w:i/>
                <w:iCs/>
                <w:sz w:val="28"/>
                <w:szCs w:val="28"/>
                <w:lang w:val="kk-KZ"/>
              </w:rPr>
            </m:ctrlPr>
          </m:d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d>
          <m:dPr>
            <m:ctrlPr>
              <w:rPr>
                <w:rFonts w:ascii="Cambria Math" w:hAnsi="Cambria Math" w:cs="Times New Roman"/>
                <w:i/>
                <w:iCs/>
                <w:sz w:val="28"/>
                <w:szCs w:val="28"/>
                <w:lang w:val="kk-KZ"/>
              </w:rPr>
            </m:ctrlPr>
          </m:d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bar>
      </m:oMath>
      <w:r w:rsidRPr="00155A01">
        <w:rPr>
          <w:rFonts w:ascii="Times New Roman" w:hAnsi="Times New Roman" w:cs="Times New Roman"/>
          <w:bCs/>
          <w:sz w:val="28"/>
          <w:szCs w:val="28"/>
          <w:lang w:val="kk-KZ"/>
        </w:rPr>
        <w:t>логикалық функция</w:t>
      </w:r>
      <w:r w:rsidR="00F55B09" w:rsidRPr="00155A01">
        <w:rPr>
          <w:rFonts w:ascii="Times New Roman" w:hAnsi="Times New Roman" w:cs="Times New Roman"/>
          <w:bCs/>
          <w:sz w:val="28"/>
          <w:szCs w:val="28"/>
          <w:lang w:val="kk-KZ"/>
        </w:rPr>
        <w:t>сы</w:t>
      </w:r>
      <w:r w:rsidRPr="00155A01">
        <w:rPr>
          <w:rFonts w:ascii="Times New Roman" w:hAnsi="Times New Roman" w:cs="Times New Roman"/>
          <w:bCs/>
          <w:sz w:val="28"/>
          <w:szCs w:val="28"/>
          <w:lang w:val="kk-KZ"/>
        </w:rPr>
        <w:t xml:space="preserve"> үшін</w:t>
      </w:r>
      <w:r w:rsidRPr="00155A01">
        <w:rPr>
          <w:bCs/>
          <w:sz w:val="28"/>
          <w:szCs w:val="28"/>
          <w:lang w:val="kk-KZ"/>
        </w:rPr>
        <w:t xml:space="preserve">  </w:t>
      </w:r>
      <w:r w:rsidRPr="00155A01">
        <w:rPr>
          <w:rFonts w:ascii="Times New Roman" w:hAnsi="Times New Roman" w:cs="Times New Roman"/>
          <w:bCs/>
          <w:sz w:val="28"/>
          <w:szCs w:val="28"/>
          <w:lang w:val="kk-KZ"/>
        </w:rPr>
        <w:t>Жегалкин көпмүше</w:t>
      </w:r>
      <w:r w:rsidR="002934EB" w:rsidRPr="00155A01">
        <w:rPr>
          <w:rFonts w:ascii="Times New Roman" w:hAnsi="Times New Roman" w:cs="Times New Roman"/>
          <w:bCs/>
          <w:sz w:val="28"/>
          <w:szCs w:val="28"/>
          <w:lang w:val="kk-KZ"/>
        </w:rPr>
        <w:t>ліг</w:t>
      </w:r>
      <w:r w:rsidRPr="00155A01">
        <w:rPr>
          <w:rFonts w:ascii="Times New Roman" w:hAnsi="Times New Roman" w:cs="Times New Roman"/>
          <w:bCs/>
          <w:sz w:val="28"/>
          <w:szCs w:val="28"/>
          <w:lang w:val="kk-KZ"/>
        </w:rPr>
        <w:t>ін құрыңыз.</w:t>
      </w:r>
    </w:p>
    <w:p w:rsidR="005230A4" w:rsidRPr="00155A01" w:rsidRDefault="005230A4" w:rsidP="009F763F">
      <w:pPr>
        <w:spacing w:line="240" w:lineRule="auto"/>
        <w:ind w:firstLine="567"/>
        <w:jc w:val="both"/>
        <w:rPr>
          <w:rFonts w:ascii="Times New Roman" w:hAnsi="Times New Roman" w:cs="Times New Roman"/>
          <w:bCs/>
          <w:sz w:val="28"/>
          <w:szCs w:val="28"/>
          <w:lang w:val="kk-KZ"/>
        </w:rPr>
      </w:pPr>
      <w:r w:rsidRPr="00155A01">
        <w:rPr>
          <w:rFonts w:ascii="Times New Roman" w:hAnsi="Times New Roman" w:cs="Times New Roman"/>
          <w:b/>
          <w:bCs/>
          <w:sz w:val="28"/>
          <w:szCs w:val="28"/>
          <w:lang w:val="kk-KZ"/>
        </w:rPr>
        <w:t>Шешуі.</w:t>
      </w:r>
      <w:r w:rsidRPr="00155A01">
        <w:rPr>
          <w:rFonts w:ascii="Times New Roman" w:hAnsi="Times New Roman" w:cs="Times New Roman"/>
          <w:bCs/>
          <w:sz w:val="28"/>
          <w:szCs w:val="28"/>
          <w:lang w:val="kk-KZ"/>
        </w:rPr>
        <w:t xml:space="preserve"> Бұл әдісте б</w:t>
      </w:r>
      <w:r w:rsidR="002934EB" w:rsidRPr="00155A01">
        <w:rPr>
          <w:rFonts w:ascii="Times New Roman" w:hAnsi="Times New Roman" w:cs="Times New Roman"/>
          <w:bCs/>
          <w:sz w:val="28"/>
          <w:szCs w:val="28"/>
          <w:lang w:val="kk-KZ"/>
        </w:rPr>
        <w:t>ерілген</w:t>
      </w:r>
      <w:r w:rsidRPr="00155A01">
        <w:rPr>
          <w:rFonts w:ascii="Times New Roman" w:hAnsi="Times New Roman" w:cs="Times New Roman"/>
          <w:bCs/>
          <w:sz w:val="28"/>
          <w:szCs w:val="28"/>
          <w:lang w:val="kk-KZ"/>
        </w:rPr>
        <w:t xml:space="preserve"> логикалық функция алдымен </w:t>
      </w:r>
      <w:r w:rsidR="00525E01" w:rsidRPr="00155A01">
        <w:rPr>
          <w:rFonts w:ascii="Times New Roman" w:hAnsi="Times New Roman" w:cs="Times New Roman"/>
          <w:bCs/>
          <w:sz w:val="28"/>
          <w:szCs w:val="28"/>
          <w:lang w:val="kk-KZ"/>
        </w:rPr>
        <w:t>ЖДҚФ</w:t>
      </w:r>
      <w:r w:rsidRPr="00155A01">
        <w:rPr>
          <w:rFonts w:ascii="Times New Roman" w:hAnsi="Times New Roman" w:cs="Times New Roman"/>
          <w:bCs/>
          <w:sz w:val="28"/>
          <w:szCs w:val="28"/>
          <w:lang w:val="kk-KZ"/>
        </w:rPr>
        <w:t xml:space="preserve">-ге келтіріледі, содан кейін де Морган заңдарын қолдана отырып, </w:t>
      </w:r>
      <w:r w:rsidR="00525E01" w:rsidRPr="00155A01">
        <w:rPr>
          <w:rFonts w:ascii="Times New Roman" w:hAnsi="Times New Roman" w:cs="Times New Roman"/>
          <w:bCs/>
          <w:sz w:val="28"/>
          <w:szCs w:val="28"/>
          <w:lang w:val="kk-KZ"/>
        </w:rPr>
        <w:t>модул</w:t>
      </w:r>
      <w:r w:rsidR="00F55B09" w:rsidRPr="00155A01">
        <w:rPr>
          <w:rFonts w:ascii="Times New Roman" w:hAnsi="Times New Roman" w:cs="Times New Roman"/>
          <w:bCs/>
          <w:sz w:val="28"/>
          <w:szCs w:val="28"/>
          <w:lang w:val="kk-KZ"/>
        </w:rPr>
        <w:t>і</w:t>
      </w:r>
      <w:r w:rsidR="00525E01" w:rsidRPr="00155A01">
        <w:rPr>
          <w:rFonts w:ascii="Times New Roman" w:hAnsi="Times New Roman" w:cs="Times New Roman"/>
          <w:bCs/>
          <w:sz w:val="28"/>
          <w:szCs w:val="28"/>
          <w:lang w:val="kk-KZ"/>
        </w:rPr>
        <w:t xml:space="preserve"> 2</w:t>
      </w:r>
      <w:r w:rsidRPr="00155A01">
        <w:rPr>
          <w:rFonts w:ascii="Times New Roman" w:hAnsi="Times New Roman" w:cs="Times New Roman"/>
          <w:bCs/>
          <w:sz w:val="28"/>
          <w:szCs w:val="28"/>
          <w:lang w:val="kk-KZ"/>
        </w:rPr>
        <w:t xml:space="preserve"> </w:t>
      </w:r>
      <w:r w:rsidR="002934EB" w:rsidRPr="00155A01">
        <w:rPr>
          <w:rFonts w:ascii="Times New Roman" w:hAnsi="Times New Roman" w:cs="Times New Roman"/>
          <w:bCs/>
          <w:sz w:val="28"/>
          <w:szCs w:val="28"/>
          <w:lang w:val="kk-KZ"/>
        </w:rPr>
        <w:t xml:space="preserve">бойынша </w:t>
      </w:r>
      <w:r w:rsidRPr="00155A01">
        <w:rPr>
          <w:rFonts w:ascii="Times New Roman" w:hAnsi="Times New Roman" w:cs="Times New Roman"/>
          <w:bCs/>
          <w:sz w:val="28"/>
          <w:szCs w:val="28"/>
          <w:lang w:val="kk-KZ"/>
        </w:rPr>
        <w:t>қос</w:t>
      </w:r>
      <w:r w:rsidR="00F55B09" w:rsidRPr="00155A01">
        <w:rPr>
          <w:rFonts w:ascii="Times New Roman" w:hAnsi="Times New Roman" w:cs="Times New Roman"/>
          <w:bCs/>
          <w:sz w:val="28"/>
          <w:szCs w:val="28"/>
          <w:lang w:val="kk-KZ"/>
        </w:rPr>
        <w:t xml:space="preserve">удың </w:t>
      </w:r>
      <w:r w:rsidRPr="00155A01">
        <w:rPr>
          <w:rFonts w:ascii="Times New Roman" w:hAnsi="Times New Roman" w:cs="Times New Roman"/>
          <w:bCs/>
          <w:sz w:val="28"/>
          <w:szCs w:val="28"/>
          <w:lang w:val="kk-KZ"/>
        </w:rPr>
        <w:t>қасиеттері Жегалкин көпмүше</w:t>
      </w:r>
      <w:r w:rsidR="002934EB" w:rsidRPr="00155A01">
        <w:rPr>
          <w:rFonts w:ascii="Times New Roman" w:hAnsi="Times New Roman" w:cs="Times New Roman"/>
          <w:bCs/>
          <w:sz w:val="28"/>
          <w:szCs w:val="28"/>
          <w:lang w:val="kk-KZ"/>
        </w:rPr>
        <w:t>лігі</w:t>
      </w:r>
      <w:r w:rsidRPr="00155A01">
        <w:rPr>
          <w:rFonts w:ascii="Times New Roman" w:hAnsi="Times New Roman" w:cs="Times New Roman"/>
          <w:bCs/>
          <w:sz w:val="28"/>
          <w:szCs w:val="28"/>
          <w:lang w:val="kk-KZ"/>
        </w:rPr>
        <w:t>не әкеледі.</w:t>
      </w:r>
    </w:p>
    <w:p w:rsidR="005230A4" w:rsidRPr="00437284" w:rsidRDefault="005230A4" w:rsidP="00437284">
      <w:pPr>
        <w:pStyle w:val="a3"/>
        <w:numPr>
          <w:ilvl w:val="0"/>
          <w:numId w:val="120"/>
        </w:numPr>
        <w:spacing w:line="240" w:lineRule="auto"/>
        <w:jc w:val="both"/>
        <w:rPr>
          <w:rFonts w:ascii="Times New Roman" w:hAnsi="Times New Roman" w:cs="Times New Roman"/>
          <w:bCs/>
          <w:sz w:val="28"/>
          <w:szCs w:val="28"/>
          <w:lang w:val="kk-KZ"/>
        </w:rPr>
      </w:pPr>
      <w:r w:rsidRPr="00437284">
        <w:rPr>
          <w:rFonts w:ascii="Times New Roman" w:hAnsi="Times New Roman" w:cs="Times New Roman"/>
          <w:bCs/>
          <w:sz w:val="28"/>
          <w:szCs w:val="28"/>
          <w:lang w:val="kk-KZ"/>
        </w:rPr>
        <w:t xml:space="preserve">Алдымен осы функцияның </w:t>
      </w:r>
      <w:r w:rsidR="00525E01" w:rsidRPr="00437284">
        <w:rPr>
          <w:rFonts w:ascii="Times New Roman" w:hAnsi="Times New Roman" w:cs="Times New Roman"/>
          <w:bCs/>
          <w:sz w:val="28"/>
          <w:szCs w:val="28"/>
          <w:lang w:val="kk-KZ"/>
        </w:rPr>
        <w:t>ЖДҚФ</w:t>
      </w:r>
      <w:r w:rsidRPr="00437284">
        <w:rPr>
          <w:rFonts w:ascii="Times New Roman" w:hAnsi="Times New Roman" w:cs="Times New Roman"/>
          <w:bCs/>
          <w:sz w:val="28"/>
          <w:szCs w:val="28"/>
          <w:lang w:val="kk-KZ"/>
        </w:rPr>
        <w:t xml:space="preserve"> құрамыз</w:t>
      </w:r>
    </w:p>
    <w:p w:rsidR="00437284" w:rsidRPr="00437284" w:rsidRDefault="00437284" w:rsidP="00437284">
      <w:pPr>
        <w:pStyle w:val="a3"/>
        <w:spacing w:line="240" w:lineRule="auto"/>
        <w:ind w:left="927"/>
        <w:jc w:val="both"/>
        <w:rPr>
          <w:rFonts w:ascii="Times New Roman" w:hAnsi="Times New Roman" w:cs="Times New Roman"/>
          <w:bCs/>
          <w:sz w:val="28"/>
          <w:szCs w:val="28"/>
          <w:lang w:val="kk-KZ"/>
        </w:rPr>
      </w:pPr>
    </w:p>
    <w:p w:rsidR="003716C3" w:rsidRDefault="003716C3" w:rsidP="009F763F">
      <w:pPr>
        <w:pStyle w:val="a3"/>
        <w:spacing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f</m:t>
        </m:r>
        <m:d>
          <m:dPr>
            <m:ctrlPr>
              <w:rPr>
                <w:rFonts w:ascii="Cambria Math" w:hAnsi="Cambria Math" w:cs="Times New Roman"/>
                <w:bCs/>
                <w:i/>
                <w:iCs/>
                <w:sz w:val="28"/>
                <w:szCs w:val="28"/>
                <w:lang w:val="kk-KZ"/>
              </w:rPr>
            </m:ctrlPr>
          </m:d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d>
          <m:dPr>
            <m:ctrlPr>
              <w:rPr>
                <w:rFonts w:ascii="Cambria Math" w:hAnsi="Cambria Math" w:cs="Times New Roman"/>
                <w:i/>
                <w:iCs/>
                <w:sz w:val="28"/>
                <w:szCs w:val="28"/>
                <w:lang w:val="kk-KZ"/>
              </w:rPr>
            </m:ctrlPr>
          </m:d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bar>
      </m:oMath>
      <w:r w:rsidRPr="00155A01">
        <w:rPr>
          <w:rFonts w:ascii="Times New Roman" w:hAnsi="Times New Roman" w:cs="Times New Roman"/>
          <w:sz w:val="28"/>
          <w:szCs w:val="28"/>
          <w:lang w:val="kk-KZ"/>
        </w:rPr>
        <w:t>,</w:t>
      </w:r>
    </w:p>
    <w:p w:rsidR="003716C3" w:rsidRPr="00155A01" w:rsidRDefault="00525E01" w:rsidP="009F763F">
      <w:pPr>
        <w:pStyle w:val="a3"/>
        <w:spacing w:line="240" w:lineRule="auto"/>
        <w:ind w:left="0" w:firstLine="567"/>
        <w:jc w:val="both"/>
        <w:rPr>
          <w:rFonts w:ascii="Times New Roman" w:hAnsi="Times New Roman" w:cs="Times New Roman"/>
          <w:sz w:val="28"/>
          <w:szCs w:val="28"/>
          <w:lang w:val="kk-KZ"/>
        </w:rPr>
      </w:pPr>
      <w:r w:rsidRPr="00155A01">
        <w:rPr>
          <w:lang w:val="kk-KZ"/>
        </w:rPr>
        <w:br/>
      </w:r>
      <w:r w:rsidRPr="00155A01">
        <w:rPr>
          <w:rFonts w:ascii="Times New Roman" w:hAnsi="Times New Roman" w:cs="Times New Roman"/>
          <w:sz w:val="28"/>
          <w:szCs w:val="28"/>
          <w:lang w:val="kk-KZ"/>
        </w:rPr>
        <w:t>ЖДҚФ құру үшін ақиқат</w:t>
      </w:r>
      <w:r w:rsidR="002934EB" w:rsidRPr="00155A01">
        <w:rPr>
          <w:rFonts w:ascii="Times New Roman" w:hAnsi="Times New Roman" w:cs="Times New Roman"/>
          <w:sz w:val="28"/>
          <w:szCs w:val="28"/>
          <w:lang w:val="kk-KZ"/>
        </w:rPr>
        <w:t>тық</w:t>
      </w:r>
      <w:r w:rsidR="00F55B09" w:rsidRPr="00155A01">
        <w:rPr>
          <w:rFonts w:ascii="Times New Roman" w:hAnsi="Times New Roman" w:cs="Times New Roman"/>
          <w:sz w:val="28"/>
          <w:szCs w:val="28"/>
          <w:lang w:val="kk-KZ"/>
        </w:rPr>
        <w:t xml:space="preserve"> кестесін құрамыз</w:t>
      </w:r>
      <w:r w:rsidR="00E549E1">
        <w:rPr>
          <w:rFonts w:ascii="Times New Roman" w:hAnsi="Times New Roman" w:cs="Times New Roman"/>
          <w:sz w:val="28"/>
          <w:szCs w:val="28"/>
          <w:lang w:val="kk-KZ"/>
        </w:rPr>
        <w:t>:</w:t>
      </w:r>
    </w:p>
    <w:tbl>
      <w:tblPr>
        <w:tblStyle w:val="af0"/>
        <w:tblW w:w="0" w:type="auto"/>
        <w:jc w:val="center"/>
        <w:tblInd w:w="108" w:type="dxa"/>
        <w:tblLook w:val="04A0" w:firstRow="1" w:lastRow="0" w:firstColumn="1" w:lastColumn="0" w:noHBand="0" w:noVBand="1"/>
      </w:tblPr>
      <w:tblGrid>
        <w:gridCol w:w="686"/>
        <w:gridCol w:w="687"/>
        <w:gridCol w:w="621"/>
        <w:gridCol w:w="1189"/>
        <w:gridCol w:w="1840"/>
        <w:gridCol w:w="1571"/>
        <w:gridCol w:w="2391"/>
      </w:tblGrid>
      <w:tr w:rsidR="003716C3" w:rsidRPr="00155A01" w:rsidTr="00437284">
        <w:trPr>
          <w:jc w:val="center"/>
        </w:trPr>
        <w:tc>
          <w:tcPr>
            <w:tcW w:w="686" w:type="dxa"/>
            <w:vAlign w:val="center"/>
          </w:tcPr>
          <w:bookmarkStart w:id="79" w:name="_Hlk66740440"/>
          <w:p w:rsidR="003716C3" w:rsidRPr="00155A01" w:rsidRDefault="00AB1615" w:rsidP="00437284">
            <w:pPr>
              <w:jc w:val="center"/>
              <w:rPr>
                <w:rFonts w:ascii="Times New Roman" w:hAnsi="Times New Roman" w:cs="Times New Roman"/>
                <w:b/>
                <w:i/>
                <w:sz w:val="28"/>
                <w:szCs w:val="28"/>
                <w:lang w:val="kk-KZ"/>
              </w:rPr>
            </w:pPr>
            <m:oMathPara>
              <m:oMath>
                <m:sSub>
                  <m:sSubPr>
                    <m:ctrlPr>
                      <w:rPr>
                        <w:rFonts w:ascii="Cambria Math" w:hAnsi="Cambria Math" w:cs="Times New Roman"/>
                        <w:b/>
                        <w:i/>
                        <w:sz w:val="28"/>
                        <w:szCs w:val="28"/>
                        <w:lang w:val="kk-KZ"/>
                      </w:rPr>
                    </m:ctrlPr>
                  </m:sSubPr>
                  <m:e>
                    <m:r>
                      <m:rPr>
                        <m:sty m:val="bi"/>
                      </m:rPr>
                      <w:rPr>
                        <w:rFonts w:ascii="Cambria Math" w:hAnsi="Cambria Math" w:cs="Times New Roman"/>
                        <w:sz w:val="28"/>
                        <w:szCs w:val="28"/>
                        <w:lang w:val="kk-KZ"/>
                      </w:rPr>
                      <m:t>x</m:t>
                    </m:r>
                  </m:e>
                  <m:sub>
                    <m:r>
                      <m:rPr>
                        <m:sty m:val="bi"/>
                      </m:rPr>
                      <w:rPr>
                        <w:rFonts w:ascii="Cambria Math" w:hAnsi="Cambria Math" w:cs="Times New Roman"/>
                        <w:sz w:val="28"/>
                        <w:szCs w:val="28"/>
                        <w:lang w:val="kk-KZ"/>
                      </w:rPr>
                      <m:t>1</m:t>
                    </m:r>
                  </m:sub>
                </m:sSub>
              </m:oMath>
            </m:oMathPara>
          </w:p>
        </w:tc>
        <w:tc>
          <w:tcPr>
            <w:tcW w:w="687" w:type="dxa"/>
            <w:vAlign w:val="center"/>
          </w:tcPr>
          <w:p w:rsidR="003716C3" w:rsidRPr="00155A01" w:rsidRDefault="00AB1615" w:rsidP="00437284">
            <w:pPr>
              <w:jc w:val="center"/>
              <w:rPr>
                <w:rFonts w:ascii="Times New Roman" w:hAnsi="Times New Roman" w:cs="Times New Roman"/>
                <w:b/>
                <w:i/>
                <w:sz w:val="28"/>
                <w:szCs w:val="28"/>
                <w:lang w:val="kk-KZ"/>
              </w:rPr>
            </w:pPr>
            <m:oMathPara>
              <m:oMath>
                <m:sSub>
                  <m:sSubPr>
                    <m:ctrlPr>
                      <w:rPr>
                        <w:rFonts w:ascii="Cambria Math" w:hAnsi="Cambria Math" w:cs="Times New Roman"/>
                        <w:b/>
                        <w:i/>
                        <w:sz w:val="28"/>
                        <w:szCs w:val="28"/>
                        <w:lang w:val="kk-KZ"/>
                      </w:rPr>
                    </m:ctrlPr>
                  </m:sSubPr>
                  <m:e>
                    <m:r>
                      <m:rPr>
                        <m:sty m:val="bi"/>
                      </m:rPr>
                      <w:rPr>
                        <w:rFonts w:ascii="Cambria Math" w:hAnsi="Cambria Math" w:cs="Times New Roman"/>
                        <w:sz w:val="28"/>
                        <w:szCs w:val="28"/>
                        <w:lang w:val="kk-KZ"/>
                      </w:rPr>
                      <m:t>x</m:t>
                    </m:r>
                  </m:e>
                  <m:sub>
                    <m:r>
                      <m:rPr>
                        <m:sty m:val="bi"/>
                      </m:rPr>
                      <w:rPr>
                        <w:rFonts w:ascii="Cambria Math" w:hAnsi="Cambria Math" w:cs="Times New Roman"/>
                        <w:sz w:val="28"/>
                        <w:szCs w:val="28"/>
                        <w:lang w:val="kk-KZ"/>
                      </w:rPr>
                      <m:t>2</m:t>
                    </m:r>
                  </m:sub>
                </m:sSub>
              </m:oMath>
            </m:oMathPara>
          </w:p>
        </w:tc>
        <w:tc>
          <w:tcPr>
            <w:tcW w:w="621" w:type="dxa"/>
            <w:vAlign w:val="center"/>
          </w:tcPr>
          <w:p w:rsidR="003716C3" w:rsidRPr="00155A01" w:rsidRDefault="00AB1615" w:rsidP="00437284">
            <w:pPr>
              <w:jc w:val="center"/>
              <w:rPr>
                <w:rFonts w:ascii="Times New Roman" w:hAnsi="Times New Roman" w:cs="Times New Roman"/>
                <w:b/>
                <w:i/>
                <w:sz w:val="28"/>
                <w:szCs w:val="28"/>
                <w:lang w:val="kk-KZ"/>
              </w:rPr>
            </w:pPr>
            <m:oMathPara>
              <m:oMath>
                <m:sSub>
                  <m:sSubPr>
                    <m:ctrlPr>
                      <w:rPr>
                        <w:rFonts w:ascii="Cambria Math" w:hAnsi="Cambria Math" w:cs="Times New Roman"/>
                        <w:b/>
                        <w:i/>
                        <w:sz w:val="28"/>
                        <w:szCs w:val="28"/>
                        <w:lang w:val="kk-KZ"/>
                      </w:rPr>
                    </m:ctrlPr>
                  </m:sSubPr>
                  <m:e>
                    <m:r>
                      <m:rPr>
                        <m:sty m:val="bi"/>
                      </m:rPr>
                      <w:rPr>
                        <w:rFonts w:ascii="Cambria Math" w:hAnsi="Cambria Math" w:cs="Times New Roman"/>
                        <w:sz w:val="28"/>
                        <w:szCs w:val="28"/>
                        <w:lang w:val="kk-KZ"/>
                      </w:rPr>
                      <m:t>x</m:t>
                    </m:r>
                  </m:e>
                  <m:sub>
                    <m:r>
                      <m:rPr>
                        <m:sty m:val="bi"/>
                      </m:rPr>
                      <w:rPr>
                        <w:rFonts w:ascii="Cambria Math" w:hAnsi="Cambria Math" w:cs="Times New Roman"/>
                        <w:sz w:val="28"/>
                        <w:szCs w:val="28"/>
                        <w:lang w:val="kk-KZ"/>
                      </w:rPr>
                      <m:t>3</m:t>
                    </m:r>
                  </m:sub>
                </m:sSub>
              </m:oMath>
            </m:oMathPara>
          </w:p>
        </w:tc>
        <w:tc>
          <w:tcPr>
            <w:tcW w:w="1189" w:type="dxa"/>
            <w:vAlign w:val="center"/>
          </w:tcPr>
          <w:p w:rsidR="003716C3" w:rsidRPr="00155A01" w:rsidRDefault="00AB1615" w:rsidP="00437284">
            <w:pPr>
              <w:jc w:val="center"/>
              <w:rPr>
                <w:rFonts w:ascii="Times New Roman" w:hAnsi="Times New Roman" w:cs="Times New Roman"/>
                <w:b/>
                <w:i/>
                <w:sz w:val="28"/>
                <w:szCs w:val="28"/>
                <w:lang w:val="kk-KZ"/>
              </w:rPr>
            </w:pPr>
            <m:oMathPara>
              <m:oMath>
                <m:sSub>
                  <m:sSubPr>
                    <m:ctrlPr>
                      <w:rPr>
                        <w:rFonts w:ascii="Cambria Math" w:hAnsi="Cambria Math" w:cs="Times New Roman"/>
                        <w:b/>
                        <w:i/>
                        <w:sz w:val="28"/>
                        <w:szCs w:val="28"/>
                        <w:lang w:val="kk-KZ"/>
                      </w:rPr>
                    </m:ctrlPr>
                  </m:sSubPr>
                  <m:e>
                    <m:r>
                      <m:rPr>
                        <m:sty m:val="bi"/>
                      </m:rPr>
                      <w:rPr>
                        <w:rFonts w:ascii="Cambria Math" w:hAnsi="Cambria Math" w:cs="Times New Roman"/>
                        <w:sz w:val="28"/>
                        <w:szCs w:val="28"/>
                        <w:lang w:val="kk-KZ"/>
                      </w:rPr>
                      <m:t>x</m:t>
                    </m:r>
                  </m:e>
                  <m:sub>
                    <m:r>
                      <m:rPr>
                        <m:sty m:val="bi"/>
                      </m:rPr>
                      <w:rPr>
                        <w:rFonts w:ascii="Cambria Math" w:hAnsi="Cambria Math" w:cs="Times New Roman"/>
                        <w:sz w:val="28"/>
                        <w:szCs w:val="28"/>
                        <w:lang w:val="kk-KZ"/>
                      </w:rPr>
                      <m:t>1</m:t>
                    </m:r>
                  </m:sub>
                </m:sSub>
                <m:sSub>
                  <m:sSubPr>
                    <m:ctrlPr>
                      <w:rPr>
                        <w:rFonts w:ascii="Cambria Math" w:hAnsi="Cambria Math" w:cs="Times New Roman"/>
                        <w:b/>
                        <w:i/>
                        <w:sz w:val="28"/>
                        <w:szCs w:val="28"/>
                        <w:lang w:val="kk-KZ"/>
                      </w:rPr>
                    </m:ctrlPr>
                  </m:sSubPr>
                  <m:e>
                    <m:r>
                      <m:rPr>
                        <m:sty m:val="bi"/>
                      </m:rPr>
                      <w:rPr>
                        <w:rFonts w:ascii="Cambria Math" w:hAnsi="Cambria Math" w:cs="Times New Roman"/>
                        <w:sz w:val="28"/>
                        <w:szCs w:val="28"/>
                        <w:lang w:val="kk-KZ"/>
                      </w:rPr>
                      <m:t>x</m:t>
                    </m:r>
                  </m:e>
                  <m:sub>
                    <m:r>
                      <m:rPr>
                        <m:sty m:val="bi"/>
                      </m:rPr>
                      <w:rPr>
                        <w:rFonts w:ascii="Cambria Math" w:hAnsi="Cambria Math" w:cs="Times New Roman"/>
                        <w:sz w:val="28"/>
                        <w:szCs w:val="28"/>
                        <w:lang w:val="kk-KZ"/>
                      </w:rPr>
                      <m:t>3</m:t>
                    </m:r>
                  </m:sub>
                </m:sSub>
              </m:oMath>
            </m:oMathPara>
          </w:p>
        </w:tc>
        <w:tc>
          <w:tcPr>
            <w:tcW w:w="1840" w:type="dxa"/>
            <w:vAlign w:val="center"/>
          </w:tcPr>
          <w:p w:rsidR="003716C3" w:rsidRPr="00155A01" w:rsidRDefault="00AB1615" w:rsidP="00437284">
            <w:pPr>
              <w:jc w:val="center"/>
              <w:rPr>
                <w:rFonts w:ascii="Times New Roman" w:hAnsi="Times New Roman" w:cs="Times New Roman"/>
                <w:b/>
                <w:i/>
                <w:sz w:val="28"/>
                <w:szCs w:val="28"/>
                <w:lang w:val="kk-KZ"/>
              </w:rPr>
            </w:pPr>
            <m:oMathPara>
              <m:oMath>
                <m:sSub>
                  <m:sSubPr>
                    <m:ctrlPr>
                      <w:rPr>
                        <w:rFonts w:ascii="Cambria Math" w:hAnsi="Cambria Math" w:cs="Times New Roman"/>
                        <w:b/>
                        <w:i/>
                        <w:sz w:val="28"/>
                        <w:szCs w:val="28"/>
                        <w:lang w:val="kk-KZ"/>
                      </w:rPr>
                    </m:ctrlPr>
                  </m:sSubPr>
                  <m:e>
                    <m:r>
                      <m:rPr>
                        <m:sty m:val="bi"/>
                      </m:rPr>
                      <w:rPr>
                        <w:rFonts w:ascii="Cambria Math" w:hAnsi="Cambria Math" w:cs="Times New Roman"/>
                        <w:sz w:val="28"/>
                        <w:szCs w:val="28"/>
                        <w:lang w:val="kk-KZ"/>
                      </w:rPr>
                      <m:t>x</m:t>
                    </m:r>
                  </m:e>
                  <m:sub>
                    <m:r>
                      <m:rPr>
                        <m:sty m:val="bi"/>
                      </m:rPr>
                      <w:rPr>
                        <w:rFonts w:ascii="Cambria Math" w:hAnsi="Cambria Math" w:cs="Times New Roman"/>
                        <w:sz w:val="28"/>
                        <w:szCs w:val="28"/>
                        <w:lang w:val="kk-KZ"/>
                      </w:rPr>
                      <m:t>1</m:t>
                    </m:r>
                  </m:sub>
                </m:sSub>
                <m:sSub>
                  <m:sSubPr>
                    <m:ctrlPr>
                      <w:rPr>
                        <w:rFonts w:ascii="Cambria Math" w:hAnsi="Cambria Math" w:cs="Times New Roman"/>
                        <w:b/>
                        <w:i/>
                        <w:sz w:val="28"/>
                        <w:szCs w:val="28"/>
                        <w:lang w:val="kk-KZ"/>
                      </w:rPr>
                    </m:ctrlPr>
                  </m:sSubPr>
                  <m:e>
                    <m:r>
                      <m:rPr>
                        <m:sty m:val="bi"/>
                      </m:rPr>
                      <w:rPr>
                        <w:rFonts w:ascii="Cambria Math" w:hAnsi="Cambria Math" w:cs="Times New Roman"/>
                        <w:sz w:val="28"/>
                        <w:szCs w:val="28"/>
                        <w:lang w:val="kk-KZ"/>
                      </w:rPr>
                      <m:t>x</m:t>
                    </m:r>
                  </m:e>
                  <m:sub>
                    <m:r>
                      <m:rPr>
                        <m:sty m:val="bi"/>
                      </m:rPr>
                      <w:rPr>
                        <w:rFonts w:ascii="Cambria Math" w:hAnsi="Cambria Math" w:cs="Times New Roman"/>
                        <w:sz w:val="28"/>
                        <w:szCs w:val="28"/>
                        <w:lang w:val="kk-KZ"/>
                      </w:rPr>
                      <m:t>3</m:t>
                    </m:r>
                  </m:sub>
                </m:sSub>
                <m:r>
                  <m:rPr>
                    <m:sty m:val="bi"/>
                  </m:rPr>
                  <w:rPr>
                    <w:rFonts w:ascii="Cambria Math" w:hAnsi="Cambria Math" w:cs="Times New Roman"/>
                    <w:sz w:val="28"/>
                    <w:szCs w:val="28"/>
                    <w:lang w:val="kk-KZ"/>
                  </w:rPr>
                  <m:t xml:space="preserve"> ∨</m:t>
                </m:r>
                <m:sSub>
                  <m:sSubPr>
                    <m:ctrlPr>
                      <w:rPr>
                        <w:rFonts w:ascii="Cambria Math" w:hAnsi="Cambria Math" w:cs="Times New Roman"/>
                        <w:b/>
                        <w:i/>
                        <w:sz w:val="28"/>
                        <w:szCs w:val="28"/>
                        <w:lang w:val="kk-KZ"/>
                      </w:rPr>
                    </m:ctrlPr>
                  </m:sSubPr>
                  <m:e>
                    <m:r>
                      <m:rPr>
                        <m:sty m:val="bi"/>
                      </m:rPr>
                      <w:rPr>
                        <w:rFonts w:ascii="Cambria Math" w:hAnsi="Cambria Math" w:cs="Times New Roman"/>
                        <w:sz w:val="28"/>
                        <w:szCs w:val="28"/>
                        <w:lang w:val="kk-KZ"/>
                      </w:rPr>
                      <m:t>x</m:t>
                    </m:r>
                  </m:e>
                  <m:sub>
                    <m:r>
                      <m:rPr>
                        <m:sty m:val="bi"/>
                      </m:rPr>
                      <w:rPr>
                        <w:rFonts w:ascii="Cambria Math" w:hAnsi="Cambria Math" w:cs="Times New Roman"/>
                        <w:sz w:val="28"/>
                        <w:szCs w:val="28"/>
                        <w:lang w:val="kk-KZ"/>
                      </w:rPr>
                      <m:t>2</m:t>
                    </m:r>
                  </m:sub>
                </m:sSub>
              </m:oMath>
            </m:oMathPara>
          </w:p>
        </w:tc>
        <w:tc>
          <w:tcPr>
            <w:tcW w:w="1571" w:type="dxa"/>
            <w:vAlign w:val="center"/>
          </w:tcPr>
          <w:p w:rsidR="003716C3" w:rsidRPr="00155A01" w:rsidRDefault="00AB1615" w:rsidP="00437284">
            <w:pPr>
              <w:jc w:val="center"/>
              <w:rPr>
                <w:rFonts w:ascii="Times New Roman" w:hAnsi="Times New Roman" w:cs="Times New Roman"/>
                <w:b/>
                <w:i/>
                <w:sz w:val="28"/>
                <w:szCs w:val="28"/>
                <w:lang w:val="kk-KZ"/>
              </w:rPr>
            </w:pPr>
            <m:oMathPara>
              <m:oMath>
                <m:bar>
                  <m:barPr>
                    <m:pos m:val="top"/>
                    <m:ctrlPr>
                      <w:rPr>
                        <w:rFonts w:ascii="Cambria Math" w:hAnsi="Cambria Math" w:cs="Times New Roman"/>
                        <w:b/>
                        <w:i/>
                        <w:sz w:val="28"/>
                        <w:szCs w:val="28"/>
                        <w:lang w:val="kk-KZ"/>
                      </w:rPr>
                    </m:ctrlPr>
                  </m:barPr>
                  <m:e>
                    <m:sSub>
                      <m:sSubPr>
                        <m:ctrlPr>
                          <w:rPr>
                            <w:rFonts w:ascii="Cambria Math" w:hAnsi="Cambria Math" w:cs="Times New Roman"/>
                            <w:b/>
                            <w:i/>
                            <w:sz w:val="28"/>
                            <w:szCs w:val="28"/>
                            <w:lang w:val="kk-KZ"/>
                          </w:rPr>
                        </m:ctrlPr>
                      </m:sSubPr>
                      <m:e>
                        <m:r>
                          <m:rPr>
                            <m:sty m:val="bi"/>
                          </m:rPr>
                          <w:rPr>
                            <w:rFonts w:ascii="Cambria Math" w:hAnsi="Cambria Math" w:cs="Times New Roman"/>
                            <w:sz w:val="28"/>
                            <w:szCs w:val="28"/>
                            <w:lang w:val="kk-KZ"/>
                          </w:rPr>
                          <m:t>x</m:t>
                        </m:r>
                      </m:e>
                      <m:sub>
                        <m:r>
                          <m:rPr>
                            <m:sty m:val="bi"/>
                          </m:rPr>
                          <w:rPr>
                            <w:rFonts w:ascii="Cambria Math" w:hAnsi="Cambria Math" w:cs="Times New Roman"/>
                            <w:sz w:val="28"/>
                            <w:szCs w:val="28"/>
                            <w:lang w:val="kk-KZ"/>
                          </w:rPr>
                          <m:t>3</m:t>
                        </m:r>
                      </m:sub>
                    </m:sSub>
                  </m:e>
                </m:bar>
              </m:oMath>
            </m:oMathPara>
          </w:p>
        </w:tc>
        <w:tc>
          <w:tcPr>
            <w:tcW w:w="2391" w:type="dxa"/>
            <w:vAlign w:val="center"/>
          </w:tcPr>
          <w:p w:rsidR="003716C3" w:rsidRPr="00155A01" w:rsidRDefault="003716C3" w:rsidP="00437284">
            <w:pPr>
              <w:jc w:val="center"/>
              <w:rPr>
                <w:rFonts w:ascii="Times New Roman" w:hAnsi="Times New Roman" w:cs="Times New Roman"/>
                <w:b/>
                <w:i/>
                <w:sz w:val="28"/>
                <w:szCs w:val="28"/>
                <w:lang w:val="kk-KZ"/>
              </w:rPr>
            </w:pPr>
            <m:oMathPara>
              <m:oMath>
                <m:r>
                  <m:rPr>
                    <m:sty m:val="bi"/>
                  </m:rPr>
                  <w:rPr>
                    <w:rFonts w:ascii="Cambria Math" w:hAnsi="Cambria Math" w:cs="Times New Roman"/>
                    <w:sz w:val="28"/>
                    <w:szCs w:val="28"/>
                    <w:lang w:val="kk-KZ"/>
                  </w:rPr>
                  <m:t>f</m:t>
                </m:r>
                <m:d>
                  <m:dPr>
                    <m:ctrlPr>
                      <w:rPr>
                        <w:rFonts w:ascii="Cambria Math" w:hAnsi="Cambria Math" w:cs="Times New Roman"/>
                        <w:b/>
                        <w:bCs/>
                        <w:i/>
                        <w:iCs/>
                        <w:sz w:val="28"/>
                        <w:szCs w:val="28"/>
                        <w:lang w:val="kk-KZ"/>
                      </w:rPr>
                    </m:ctrlPr>
                  </m:dPr>
                  <m:e>
                    <m:sSub>
                      <m:sSubPr>
                        <m:ctrlPr>
                          <w:rPr>
                            <w:rFonts w:ascii="Cambria Math" w:hAnsi="Cambria Math" w:cs="Times New Roman"/>
                            <w:b/>
                            <w:bCs/>
                            <w:i/>
                            <w:iCs/>
                            <w:sz w:val="28"/>
                            <w:szCs w:val="28"/>
                            <w:lang w:val="kk-KZ"/>
                          </w:rPr>
                        </m:ctrlPr>
                      </m:sSubPr>
                      <m:e>
                        <m:r>
                          <m:rPr>
                            <m:sty m:val="bi"/>
                          </m:rPr>
                          <w:rPr>
                            <w:rFonts w:ascii="Cambria Math" w:hAnsi="Cambria Math" w:cs="Times New Roman"/>
                            <w:sz w:val="28"/>
                            <w:szCs w:val="28"/>
                            <w:lang w:val="kk-KZ"/>
                          </w:rPr>
                          <m:t>x</m:t>
                        </m:r>
                      </m:e>
                      <m:sub>
                        <m:r>
                          <m:rPr>
                            <m:sty m:val="bi"/>
                          </m:rPr>
                          <w:rPr>
                            <w:rFonts w:ascii="Cambria Math" w:hAnsi="Cambria Math" w:cs="Times New Roman"/>
                            <w:sz w:val="28"/>
                            <w:szCs w:val="28"/>
                            <w:lang w:val="kk-KZ"/>
                          </w:rPr>
                          <m:t>1</m:t>
                        </m:r>
                      </m:sub>
                    </m:sSub>
                    <m:r>
                      <m:rPr>
                        <m:sty m:val="bi"/>
                      </m:rPr>
                      <w:rPr>
                        <w:rFonts w:ascii="Cambria Math" w:hAnsi="Cambria Math" w:cs="Times New Roman"/>
                        <w:sz w:val="28"/>
                        <w:szCs w:val="28"/>
                        <w:lang w:val="kk-KZ"/>
                      </w:rPr>
                      <m:t>,</m:t>
                    </m:r>
                    <m:sSub>
                      <m:sSubPr>
                        <m:ctrlPr>
                          <w:rPr>
                            <w:rFonts w:ascii="Cambria Math" w:hAnsi="Cambria Math" w:cs="Times New Roman"/>
                            <w:b/>
                            <w:bCs/>
                            <w:i/>
                            <w:iCs/>
                            <w:sz w:val="28"/>
                            <w:szCs w:val="28"/>
                            <w:lang w:val="kk-KZ"/>
                          </w:rPr>
                        </m:ctrlPr>
                      </m:sSubPr>
                      <m:e>
                        <m:r>
                          <m:rPr>
                            <m:sty m:val="bi"/>
                          </m:rPr>
                          <w:rPr>
                            <w:rFonts w:ascii="Cambria Math" w:hAnsi="Cambria Math" w:cs="Times New Roman"/>
                            <w:sz w:val="28"/>
                            <w:szCs w:val="28"/>
                            <w:lang w:val="kk-KZ"/>
                          </w:rPr>
                          <m:t>x</m:t>
                        </m:r>
                      </m:e>
                      <m:sub>
                        <m:r>
                          <m:rPr>
                            <m:sty m:val="bi"/>
                          </m:rPr>
                          <w:rPr>
                            <w:rFonts w:ascii="Cambria Math" w:hAnsi="Cambria Math" w:cs="Times New Roman"/>
                            <w:sz w:val="28"/>
                            <w:szCs w:val="28"/>
                            <w:lang w:val="kk-KZ"/>
                          </w:rPr>
                          <m:t>2</m:t>
                        </m:r>
                      </m:sub>
                    </m:sSub>
                    <m:r>
                      <m:rPr>
                        <m:sty m:val="bi"/>
                      </m:rPr>
                      <w:rPr>
                        <w:rFonts w:ascii="Cambria Math" w:hAnsi="Cambria Math" w:cs="Times New Roman"/>
                        <w:sz w:val="28"/>
                        <w:szCs w:val="28"/>
                        <w:lang w:val="kk-KZ"/>
                      </w:rPr>
                      <m:t xml:space="preserve">, </m:t>
                    </m:r>
                    <m:sSub>
                      <m:sSubPr>
                        <m:ctrlPr>
                          <w:rPr>
                            <w:rFonts w:ascii="Cambria Math" w:hAnsi="Cambria Math" w:cs="Times New Roman"/>
                            <w:b/>
                            <w:bCs/>
                            <w:i/>
                            <w:iCs/>
                            <w:sz w:val="28"/>
                            <w:szCs w:val="28"/>
                            <w:lang w:val="kk-KZ"/>
                          </w:rPr>
                        </m:ctrlPr>
                      </m:sSubPr>
                      <m:e>
                        <m:r>
                          <m:rPr>
                            <m:sty m:val="bi"/>
                          </m:rPr>
                          <w:rPr>
                            <w:rFonts w:ascii="Cambria Math" w:hAnsi="Cambria Math" w:cs="Times New Roman"/>
                            <w:sz w:val="28"/>
                            <w:szCs w:val="28"/>
                            <w:lang w:val="kk-KZ"/>
                          </w:rPr>
                          <m:t>x</m:t>
                        </m:r>
                      </m:e>
                      <m:sub>
                        <m:r>
                          <m:rPr>
                            <m:sty m:val="bi"/>
                          </m:rPr>
                          <w:rPr>
                            <w:rFonts w:ascii="Cambria Math" w:hAnsi="Cambria Math" w:cs="Times New Roman"/>
                            <w:sz w:val="28"/>
                            <w:szCs w:val="28"/>
                            <w:lang w:val="kk-KZ"/>
                          </w:rPr>
                          <m:t>3</m:t>
                        </m:r>
                      </m:sub>
                    </m:sSub>
                  </m:e>
                </m:d>
              </m:oMath>
            </m:oMathPara>
          </w:p>
        </w:tc>
      </w:tr>
      <w:tr w:rsidR="003716C3" w:rsidRPr="00155A01" w:rsidTr="00437284">
        <w:trPr>
          <w:jc w:val="center"/>
        </w:trPr>
        <w:tc>
          <w:tcPr>
            <w:tcW w:w="686"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687"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62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189"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840"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57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39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3716C3" w:rsidRPr="00155A01" w:rsidTr="00437284">
        <w:trPr>
          <w:jc w:val="center"/>
        </w:trPr>
        <w:tc>
          <w:tcPr>
            <w:tcW w:w="686"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687"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62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189"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840"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57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39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3716C3" w:rsidRPr="00155A01" w:rsidTr="00437284">
        <w:trPr>
          <w:jc w:val="center"/>
        </w:trPr>
        <w:tc>
          <w:tcPr>
            <w:tcW w:w="686"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687"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62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189"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840"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57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39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3716C3" w:rsidRPr="00155A01" w:rsidTr="00437284">
        <w:trPr>
          <w:jc w:val="center"/>
        </w:trPr>
        <w:tc>
          <w:tcPr>
            <w:tcW w:w="686"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687"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62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189"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840"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57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39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3716C3" w:rsidRPr="00155A01" w:rsidTr="00437284">
        <w:trPr>
          <w:jc w:val="center"/>
        </w:trPr>
        <w:tc>
          <w:tcPr>
            <w:tcW w:w="686"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687"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62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189"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840"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57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39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3716C3" w:rsidRPr="00155A01" w:rsidTr="00437284">
        <w:trPr>
          <w:jc w:val="center"/>
        </w:trPr>
        <w:tc>
          <w:tcPr>
            <w:tcW w:w="686"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687"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62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189"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840"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57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39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3716C3" w:rsidRPr="00155A01" w:rsidTr="00437284">
        <w:trPr>
          <w:jc w:val="center"/>
        </w:trPr>
        <w:tc>
          <w:tcPr>
            <w:tcW w:w="686"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687"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62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189"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840"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57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39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3716C3" w:rsidRPr="00155A01" w:rsidTr="00437284">
        <w:trPr>
          <w:jc w:val="center"/>
        </w:trPr>
        <w:tc>
          <w:tcPr>
            <w:tcW w:w="686"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687"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62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189"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840"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57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39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bookmarkEnd w:id="79"/>
    </w:tbl>
    <w:p w:rsidR="007841EA" w:rsidRDefault="007841EA" w:rsidP="009F763F">
      <w:pPr>
        <w:spacing w:line="240" w:lineRule="auto"/>
        <w:ind w:firstLine="567"/>
        <w:jc w:val="both"/>
        <w:rPr>
          <w:rFonts w:ascii="Times New Roman" w:hAnsi="Times New Roman" w:cs="Times New Roman"/>
          <w:sz w:val="28"/>
          <w:szCs w:val="28"/>
          <w:lang w:val="kk-KZ"/>
        </w:rPr>
      </w:pPr>
    </w:p>
    <w:p w:rsidR="003716C3" w:rsidRPr="00155A01" w:rsidRDefault="00525E01" w:rsidP="009F763F">
      <w:pPr>
        <w:spacing w:line="240" w:lineRule="auto"/>
        <w:ind w:firstLine="567"/>
        <w:jc w:val="both"/>
        <w:rPr>
          <w:rFonts w:ascii="Times New Roman" w:hAnsi="Times New Roman" w:cs="Times New Roman"/>
          <w:b/>
          <w:bCs/>
          <w:i/>
          <w:iCs/>
          <w:sz w:val="28"/>
          <w:szCs w:val="28"/>
          <w:lang w:val="kk-KZ"/>
        </w:rPr>
      </w:pPr>
      <w:r w:rsidRPr="00155A01">
        <w:rPr>
          <w:rFonts w:ascii="Times New Roman" w:hAnsi="Times New Roman" w:cs="Times New Roman"/>
          <w:sz w:val="28"/>
          <w:szCs w:val="28"/>
          <w:lang w:val="kk-KZ"/>
        </w:rPr>
        <w:t>ЖДҚФ</w:t>
      </w:r>
      <w:r w:rsidR="003716C3"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f</m:t>
        </m:r>
        <m:d>
          <m:dPr>
            <m:ctrlPr>
              <w:rPr>
                <w:rFonts w:ascii="Cambria Math" w:hAnsi="Cambria Math" w:cs="Times New Roman"/>
                <w:bCs/>
                <w:i/>
                <w:iCs/>
                <w:sz w:val="28"/>
                <w:szCs w:val="28"/>
                <w:lang w:val="kk-KZ"/>
              </w:rPr>
            </m:ctrlPr>
          </m:d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1 </m:t>
                </m:r>
              </m:sub>
            </m:sSub>
          </m:e>
        </m:bar>
        <m:r>
          <w:rPr>
            <w:rFonts w:ascii="Cambria Math" w:hAnsi="Cambria Math" w:cs="Times New Roman"/>
            <w:sz w:val="28"/>
            <w:szCs w:val="28"/>
            <w:lang w:val="kk-KZ"/>
          </w:rPr>
          <m:t xml:space="preserve"> </m:t>
        </m:r>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2  </m:t>
                </m:r>
              </m:sub>
            </m:sSub>
          </m:e>
        </m:bar>
        <m:r>
          <w:rPr>
            <w:rFonts w:ascii="Cambria Math" w:hAnsi="Cambria Math" w:cs="Times New Roman"/>
            <w:sz w:val="28"/>
            <w:szCs w:val="28"/>
            <w:lang w:val="kk-KZ"/>
          </w:rPr>
          <m:t xml:space="preserve"> </m:t>
        </m:r>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3 </m:t>
                </m:r>
              </m:sub>
            </m:sSub>
          </m:e>
        </m:bar>
        <w:bookmarkStart w:id="80" w:name="_Hlk34865427"/>
        <m:r>
          <w:rPr>
            <w:rFonts w:ascii="Cambria Math" w:hAnsi="Cambria Math" w:cs="Times New Roman"/>
            <w:sz w:val="28"/>
            <w:szCs w:val="28"/>
            <w:lang w:val="kk-KZ"/>
          </w:rPr>
          <m:t>∨</m:t>
        </m:r>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1  </m:t>
                </m:r>
              </m:sub>
            </m:sSub>
          </m:e>
        </m:bar>
        <m:r>
          <w:rPr>
            <w:rFonts w:ascii="Cambria Math" w:hAnsi="Cambria Math" w:cs="Times New Roman"/>
            <w:sz w:val="28"/>
            <w:szCs w:val="28"/>
            <w:lang w:val="kk-KZ"/>
          </w:rPr>
          <m:t xml:space="preserve"> </m:t>
        </m:r>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2  </m:t>
                </m:r>
              </m:sub>
            </m:sSub>
          </m:e>
        </m:bar>
        <w:bookmarkStart w:id="81" w:name="_Hlk34737326"/>
        <w:bookmarkEnd w:id="80"/>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w:bookmarkEnd w:id="81"/>
        <m:r>
          <w:rPr>
            <w:rFonts w:ascii="Cambria Math" w:hAnsi="Cambria Math" w:cs="Times New Roman"/>
            <w:sz w:val="28"/>
            <w:szCs w:val="28"/>
            <w:lang w:val="kk-KZ"/>
          </w:rPr>
          <m:t>∨</m:t>
        </m:r>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e>
        </m:ba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2 </m:t>
            </m:r>
          </m:sub>
        </m:sSub>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3 </m:t>
                </m:r>
              </m:sub>
            </m:sSub>
          </m:e>
        </m:bar>
        <m:r>
          <w:rPr>
            <w:rFonts w:ascii="Cambria Math" w:hAnsi="Cambria Math" w:cs="Times New Roman"/>
            <w:sz w:val="28"/>
            <w:szCs w:val="28"/>
            <w:lang w:val="kk-KZ"/>
          </w:rPr>
          <m:t>∨</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2  </m:t>
                </m:r>
              </m:sub>
            </m:sSub>
          </m:e>
        </m:bar>
        <m:r>
          <w:rPr>
            <w:rFonts w:ascii="Cambria Math" w:hAnsi="Cambria Math" w:cs="Times New Roman"/>
            <w:sz w:val="28"/>
            <w:szCs w:val="28"/>
            <w:lang w:val="kk-KZ"/>
          </w:rPr>
          <m:t xml:space="preserve"> </m:t>
        </m:r>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3 </m:t>
                </m:r>
              </m:sub>
            </m:sSub>
          </m:e>
        </m:bar>
        <m:r>
          <w:rPr>
            <w:rFonts w:ascii="Cambria Math" w:hAnsi="Cambria Math" w:cs="Times New Roman"/>
            <w:sz w:val="28"/>
            <w:szCs w:val="28"/>
            <w:lang w:val="kk-KZ"/>
          </w:rPr>
          <m:t>∨</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2 </m:t>
            </m:r>
          </m:sub>
        </m:sSub>
        <w:bookmarkStart w:id="82" w:name="_Hlk34737715"/>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3 </m:t>
                </m:r>
              </m:sub>
            </m:sSub>
          </m:e>
        </m:bar>
      </m:oMath>
      <w:bookmarkEnd w:id="82"/>
      <w:r w:rsidR="003716C3" w:rsidRPr="00155A01">
        <w:rPr>
          <w:rFonts w:ascii="Times New Roman" w:hAnsi="Times New Roman" w:cs="Times New Roman"/>
          <w:bCs/>
          <w:i/>
          <w:iCs/>
          <w:sz w:val="28"/>
          <w:szCs w:val="28"/>
          <w:lang w:val="kk-KZ"/>
        </w:rPr>
        <w:t>.</w:t>
      </w:r>
    </w:p>
    <w:p w:rsidR="00525E01" w:rsidRPr="00155A01" w:rsidRDefault="002934EB"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w:t>
      </w:r>
      <w:r w:rsidR="00525E01" w:rsidRPr="00155A01">
        <w:rPr>
          <w:rFonts w:ascii="Times New Roman" w:hAnsi="Times New Roman" w:cs="Times New Roman"/>
          <w:sz w:val="28"/>
          <w:szCs w:val="28"/>
          <w:lang w:val="kk-KZ"/>
        </w:rPr>
        <w:t>ЖДҚФ-ті Жегалкин көпмүше</w:t>
      </w:r>
      <w:r w:rsidRPr="00155A01">
        <w:rPr>
          <w:rFonts w:ascii="Times New Roman" w:hAnsi="Times New Roman" w:cs="Times New Roman"/>
          <w:sz w:val="28"/>
          <w:szCs w:val="28"/>
          <w:lang w:val="kk-KZ"/>
        </w:rPr>
        <w:t>ліг</w:t>
      </w:r>
      <w:r w:rsidR="00525E01" w:rsidRPr="00155A01">
        <w:rPr>
          <w:rFonts w:ascii="Times New Roman" w:hAnsi="Times New Roman" w:cs="Times New Roman"/>
          <w:sz w:val="28"/>
          <w:szCs w:val="28"/>
          <w:lang w:val="kk-KZ"/>
        </w:rPr>
        <w:t>іне түрлендіреміз:</w:t>
      </w:r>
    </w:p>
    <w:p w:rsidR="00525E01" w:rsidRPr="00155A01" w:rsidRDefault="00525E01"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ЖДҚФ-дан Жегалкин көпмүше</w:t>
      </w:r>
      <w:r w:rsidR="002934EB" w:rsidRPr="00155A01">
        <w:rPr>
          <w:rFonts w:ascii="Times New Roman" w:hAnsi="Times New Roman" w:cs="Times New Roman"/>
          <w:sz w:val="28"/>
          <w:szCs w:val="28"/>
          <w:lang w:val="kk-KZ"/>
        </w:rPr>
        <w:t>ліг</w:t>
      </w:r>
      <w:r w:rsidRPr="00155A01">
        <w:rPr>
          <w:rFonts w:ascii="Times New Roman" w:hAnsi="Times New Roman" w:cs="Times New Roman"/>
          <w:sz w:val="28"/>
          <w:szCs w:val="28"/>
          <w:lang w:val="kk-KZ"/>
        </w:rPr>
        <w:t xml:space="preserve">ін алу үшін ЖДҚФ-ны терістеу және дизъюнкция </w:t>
      </w:r>
      <w:r w:rsidR="002934EB" w:rsidRPr="00155A01">
        <w:rPr>
          <w:rFonts w:ascii="Times New Roman" w:hAnsi="Times New Roman" w:cs="Times New Roman"/>
          <w:sz w:val="28"/>
          <w:szCs w:val="28"/>
          <w:lang w:val="kk-KZ"/>
        </w:rPr>
        <w:t>амалдарын</w:t>
      </w:r>
      <w:r w:rsidRPr="00155A01">
        <w:rPr>
          <w:rFonts w:ascii="Times New Roman" w:hAnsi="Times New Roman" w:cs="Times New Roman"/>
          <w:sz w:val="28"/>
          <w:szCs w:val="28"/>
          <w:lang w:val="kk-KZ"/>
        </w:rPr>
        <w:t xml:space="preserve"> жою қажет. Ол үшін барлық дизъюнкцияларды  модулі 2 </w:t>
      </w:r>
      <w:r w:rsidR="002934EB" w:rsidRPr="00155A01">
        <w:rPr>
          <w:rFonts w:ascii="Times New Roman" w:hAnsi="Times New Roman" w:cs="Times New Roman"/>
          <w:sz w:val="28"/>
          <w:szCs w:val="28"/>
          <w:lang w:val="kk-KZ"/>
        </w:rPr>
        <w:t xml:space="preserve">бойынша </w:t>
      </w:r>
      <w:r w:rsidRPr="00155A01">
        <w:rPr>
          <w:rFonts w:ascii="Times New Roman" w:hAnsi="Times New Roman" w:cs="Times New Roman"/>
          <w:sz w:val="28"/>
          <w:szCs w:val="28"/>
          <w:lang w:val="kk-KZ"/>
        </w:rPr>
        <w:t>қосынды</w:t>
      </w:r>
      <w:r w:rsidR="002934EB" w:rsidRPr="00155A01">
        <w:rPr>
          <w:rFonts w:ascii="Times New Roman" w:hAnsi="Times New Roman" w:cs="Times New Roman"/>
          <w:sz w:val="28"/>
          <w:szCs w:val="28"/>
          <w:lang w:val="kk-KZ"/>
        </w:rPr>
        <w:t>ға алмастырамыз</w:t>
      </w:r>
      <w:r w:rsidRPr="00155A01">
        <w:rPr>
          <w:rFonts w:ascii="Times New Roman" w:hAnsi="Times New Roman" w:cs="Times New Roman"/>
          <w:sz w:val="28"/>
          <w:szCs w:val="28"/>
          <w:lang w:val="kk-KZ"/>
        </w:rPr>
        <w:t xml:space="preserve"> және әрбір терістеуге </w:t>
      </w:r>
      <m:oMath>
        <m:bar>
          <m:barPr>
            <m:pos m:val="top"/>
            <m:ctrlPr>
              <w:rPr>
                <w:rFonts w:ascii="Cambria Math" w:hAnsi="Cambria Math" w:cs="Times New Roman"/>
                <w:i/>
                <w:sz w:val="28"/>
                <w:szCs w:val="28"/>
                <w:lang w:val="kk-KZ"/>
              </w:rPr>
            </m:ctrlPr>
          </m:barPr>
          <m:e>
            <m:r>
              <w:rPr>
                <w:rFonts w:ascii="Cambria Math" w:hAnsi="Cambria Math" w:cs="Times New Roman"/>
                <w:sz w:val="28"/>
                <w:szCs w:val="28"/>
                <w:lang w:val="kk-KZ"/>
              </w:rPr>
              <m:t>x</m:t>
            </m:r>
          </m:e>
        </m:bar>
      </m:oMath>
      <w:r w:rsidRPr="00155A01">
        <w:rPr>
          <w:rFonts w:ascii="Times New Roman" w:hAnsi="Times New Roman" w:cs="Times New Roman"/>
          <w:i/>
          <w:sz w:val="28"/>
          <w:szCs w:val="28"/>
          <w:lang w:val="kk-KZ"/>
        </w:rPr>
        <w:t xml:space="preserve"> = </w:t>
      </w:r>
      <w:r w:rsidRPr="00155A01">
        <w:rPr>
          <w:rFonts w:ascii="Times New Roman" w:hAnsi="Times New Roman" w:cs="Times New Roman"/>
          <w:iCs/>
          <w:sz w:val="28"/>
          <w:szCs w:val="28"/>
          <w:lang w:val="kk-KZ"/>
        </w:rPr>
        <w:t>1</w:t>
      </w:r>
      <m:oMath>
        <m:r>
          <w:rPr>
            <w:rFonts w:ascii="Cambria Math" w:hAnsi="Cambria Math" w:cs="Times New Roman"/>
            <w:sz w:val="28"/>
            <w:szCs w:val="28"/>
            <w:lang w:val="kk-KZ"/>
          </w:rPr>
          <m:t>⨁</m:t>
        </m:r>
      </m:oMath>
      <w:r w:rsidRPr="00155A01">
        <w:rPr>
          <w:rFonts w:ascii="Times New Roman" w:hAnsi="Times New Roman" w:cs="Times New Roman"/>
          <w:i/>
          <w:sz w:val="28"/>
          <w:szCs w:val="28"/>
          <w:lang w:val="kk-KZ"/>
        </w:rPr>
        <w:t xml:space="preserve"> х </w:t>
      </w:r>
      <w:r w:rsidRPr="00155A01">
        <w:rPr>
          <w:rFonts w:ascii="Times New Roman" w:hAnsi="Times New Roman" w:cs="Times New Roman"/>
          <w:sz w:val="28"/>
          <w:szCs w:val="28"/>
          <w:lang w:val="kk-KZ"/>
        </w:rPr>
        <w:t>теңдігін қолдан</w:t>
      </w:r>
      <w:r w:rsidR="002934EB" w:rsidRPr="00155A01">
        <w:rPr>
          <w:rFonts w:ascii="Times New Roman" w:hAnsi="Times New Roman" w:cs="Times New Roman"/>
          <w:sz w:val="28"/>
          <w:szCs w:val="28"/>
          <w:lang w:val="kk-KZ"/>
        </w:rPr>
        <w:t>амы</w:t>
      </w:r>
      <w:r w:rsidRPr="00155A01">
        <w:rPr>
          <w:rFonts w:ascii="Times New Roman" w:hAnsi="Times New Roman" w:cs="Times New Roman"/>
          <w:sz w:val="28"/>
          <w:szCs w:val="28"/>
          <w:lang w:val="kk-KZ"/>
        </w:rPr>
        <w:t>з</w:t>
      </w:r>
    </w:p>
    <w:p w:rsidR="003716C3" w:rsidRPr="00155A01" w:rsidRDefault="003716C3" w:rsidP="009F763F">
      <w:pPr>
        <w:pStyle w:val="a3"/>
        <w:spacing w:line="240" w:lineRule="auto"/>
        <w:ind w:left="360" w:firstLine="567"/>
        <w:jc w:val="both"/>
        <w:rPr>
          <w:rFonts w:ascii="Times New Roman" w:hAnsi="Times New Roman" w:cs="Times New Roman"/>
          <w:b/>
          <w:bCs/>
          <w:i/>
          <w:iCs/>
          <w:sz w:val="28"/>
          <w:szCs w:val="28"/>
          <w:lang w:val="kk-KZ"/>
        </w:rPr>
      </w:pPr>
    </w:p>
    <w:p w:rsidR="003716C3" w:rsidRPr="00155A01" w:rsidRDefault="003716C3" w:rsidP="009F763F">
      <w:pPr>
        <w:pStyle w:val="a3"/>
        <w:spacing w:line="240" w:lineRule="auto"/>
        <w:ind w:left="360" w:firstLine="567"/>
        <w:jc w:val="both"/>
        <w:rPr>
          <w:rFonts w:ascii="Times New Roman" w:hAnsi="Times New Roman" w:cs="Times New Roman"/>
          <w:bCs/>
          <w:i/>
          <w:iCs/>
          <w:sz w:val="28"/>
          <w:szCs w:val="28"/>
          <w:lang w:val="kk-KZ"/>
        </w:rPr>
      </w:pPr>
      <w:r w:rsidRPr="00155A01">
        <w:rPr>
          <w:rFonts w:ascii="Times New Roman" w:hAnsi="Times New Roman" w:cs="Times New Roman"/>
          <w:bCs/>
          <w:i/>
          <w:iCs/>
          <w:sz w:val="28"/>
          <w:szCs w:val="28"/>
          <w:lang w:val="kk-KZ"/>
        </w:rPr>
        <w:t>f( x</w:t>
      </w:r>
      <w:r w:rsidRPr="00155A01">
        <w:rPr>
          <w:rFonts w:ascii="Times New Roman" w:hAnsi="Times New Roman" w:cs="Times New Roman"/>
          <w:bCs/>
          <w:i/>
          <w:iCs/>
          <w:sz w:val="28"/>
          <w:szCs w:val="28"/>
          <w:vertAlign w:val="subscript"/>
          <w:lang w:val="kk-KZ"/>
        </w:rPr>
        <w:t xml:space="preserve">1 </w:t>
      </w:r>
      <w:r w:rsidRPr="00155A01">
        <w:rPr>
          <w:rFonts w:ascii="Times New Roman" w:hAnsi="Times New Roman" w:cs="Times New Roman"/>
          <w:bCs/>
          <w:i/>
          <w:iCs/>
          <w:sz w:val="28"/>
          <w:szCs w:val="28"/>
          <w:lang w:val="kk-KZ"/>
        </w:rPr>
        <w:t>, x</w:t>
      </w:r>
      <w:r w:rsidRPr="00155A01">
        <w:rPr>
          <w:rFonts w:ascii="Times New Roman" w:hAnsi="Times New Roman" w:cs="Times New Roman"/>
          <w:bCs/>
          <w:i/>
          <w:iCs/>
          <w:sz w:val="28"/>
          <w:szCs w:val="28"/>
          <w:vertAlign w:val="subscript"/>
          <w:lang w:val="kk-KZ"/>
        </w:rPr>
        <w:t>2</w:t>
      </w:r>
      <w:r w:rsidRPr="00155A01">
        <w:rPr>
          <w:rFonts w:ascii="Times New Roman" w:hAnsi="Times New Roman" w:cs="Times New Roman"/>
          <w:bCs/>
          <w:i/>
          <w:iCs/>
          <w:sz w:val="28"/>
          <w:szCs w:val="28"/>
          <w:lang w:val="kk-KZ"/>
        </w:rPr>
        <w:t xml:space="preserve"> , x</w:t>
      </w:r>
      <w:r w:rsidRPr="00155A01">
        <w:rPr>
          <w:rFonts w:ascii="Times New Roman" w:hAnsi="Times New Roman" w:cs="Times New Roman"/>
          <w:bCs/>
          <w:i/>
          <w:iCs/>
          <w:sz w:val="28"/>
          <w:szCs w:val="28"/>
          <w:vertAlign w:val="subscript"/>
          <w:lang w:val="kk-KZ"/>
        </w:rPr>
        <w:t>3</w:t>
      </w:r>
      <w:r w:rsidRPr="00155A01">
        <w:rPr>
          <w:rFonts w:ascii="Times New Roman" w:hAnsi="Times New Roman" w:cs="Times New Roman"/>
          <w:bCs/>
          <w:i/>
          <w:iCs/>
          <w:sz w:val="28"/>
          <w:szCs w:val="28"/>
          <w:lang w:val="kk-KZ"/>
        </w:rPr>
        <w:t>) =</w:t>
      </w:r>
      <m:oMath>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 xml:space="preserve">  x</m:t>
                </m:r>
              </m:e>
              <m:sub>
                <m:r>
                  <w:rPr>
                    <w:rFonts w:ascii="Cambria Math" w:hAnsi="Cambria Math" w:cs="Times New Roman"/>
                    <w:sz w:val="28"/>
                    <w:szCs w:val="28"/>
                    <w:lang w:val="kk-KZ"/>
                  </w:rPr>
                  <m:t xml:space="preserve">1 </m:t>
                </m:r>
              </m:sub>
            </m:sSub>
          </m:e>
        </m:bar>
      </m:oMath>
      <w:r w:rsidRPr="00155A01">
        <w:rPr>
          <w:rFonts w:ascii="Times New Roman" w:hAnsi="Times New Roman" w:cs="Times New Roman"/>
          <w:bCs/>
          <w:i/>
          <w:iCs/>
          <w:sz w:val="28"/>
          <w:szCs w:val="28"/>
          <w:lang w:val="kk-KZ"/>
        </w:rPr>
        <w:t xml:space="preserve"> </w:t>
      </w:r>
      <m:oMath>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2  </m:t>
                </m:r>
              </m:sub>
            </m:sSub>
          </m:e>
        </m:bar>
      </m:oMath>
      <w:r w:rsidRPr="00155A01">
        <w:rPr>
          <w:rFonts w:ascii="Times New Roman" w:hAnsi="Times New Roman" w:cs="Times New Roman"/>
          <w:bCs/>
          <w:i/>
          <w:iCs/>
          <w:sz w:val="28"/>
          <w:szCs w:val="28"/>
          <w:lang w:val="kk-KZ"/>
        </w:rPr>
        <w:t xml:space="preserve"> </w:t>
      </w:r>
      <m:oMath>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3 </m:t>
                </m:r>
              </m:sub>
            </m:sSub>
          </m:e>
        </m:bar>
      </m:oMath>
      <w:r w:rsidRPr="00155A01">
        <w:rPr>
          <w:rFonts w:ascii="Times New Roman" w:hAnsi="Times New Roman" w:cs="Times New Roman"/>
          <w:bCs/>
          <w:i/>
          <w:iCs/>
          <w:sz w:val="28"/>
          <w:szCs w:val="28"/>
          <w:lang w:val="kk-KZ"/>
        </w:rPr>
        <w:t xml:space="preserve"> </w:t>
      </w:r>
      <m:oMath>
        <m:r>
          <w:rPr>
            <w:rFonts w:ascii="Cambria Math" w:hAnsi="Cambria Math" w:cs="Times New Roman"/>
            <w:sz w:val="28"/>
            <w:szCs w:val="28"/>
            <w:lang w:val="kk-KZ"/>
          </w:rPr>
          <m:t xml:space="preserve">∨ </m:t>
        </m:r>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1 </m:t>
                </m:r>
              </m:sub>
            </m:sSub>
          </m:e>
        </m:bar>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2  </m:t>
                </m:r>
              </m:sub>
            </m:sSub>
          </m:e>
        </m:bar>
      </m:oMath>
      <w:r w:rsidRPr="00155A01">
        <w:rPr>
          <w:rFonts w:ascii="Times New Roman" w:hAnsi="Times New Roman" w:cs="Times New Roman"/>
          <w:bCs/>
          <w:i/>
          <w:iCs/>
          <w:sz w:val="28"/>
          <w:szCs w:val="28"/>
          <w:lang w:val="kk-KZ"/>
        </w:rPr>
        <w:t xml:space="preserve"> </w:t>
      </w:r>
      <m:oMath>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oMath>
      <w:r w:rsidRPr="00155A01">
        <w:rPr>
          <w:rFonts w:ascii="Times New Roman" w:hAnsi="Times New Roman" w:cs="Times New Roman"/>
          <w:bCs/>
          <w:i/>
          <w:iCs/>
          <w:sz w:val="28"/>
          <w:szCs w:val="28"/>
          <w:lang w:val="kk-KZ"/>
        </w:rPr>
        <w:t xml:space="preserve"> </w:t>
      </w:r>
      <m:oMath>
        <m:r>
          <w:rPr>
            <w:rFonts w:ascii="Cambria Math" w:hAnsi="Cambria Math" w:cs="Times New Roman"/>
            <w:sz w:val="28"/>
            <w:szCs w:val="28"/>
            <w:lang w:val="kk-KZ"/>
          </w:rPr>
          <m:t xml:space="preserve">∨ </m:t>
        </m:r>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e>
        </m:bar>
      </m:oMath>
      <w:r w:rsidRPr="00155A01">
        <w:rPr>
          <w:rFonts w:ascii="Times New Roman" w:hAnsi="Times New Roman" w:cs="Times New Roman"/>
          <w:bCs/>
          <w:i/>
          <w:iCs/>
          <w:sz w:val="28"/>
          <w:szCs w:val="28"/>
          <w:lang w:val="kk-KZ"/>
        </w:rPr>
        <w:t xml:space="preserve"> </w:t>
      </w:r>
      <m:oMath>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2 </m:t>
            </m:r>
          </m:sub>
        </m:sSub>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3 </m:t>
                </m:r>
              </m:sub>
            </m:sSub>
          </m:e>
        </m:bar>
        <m:r>
          <w:rPr>
            <w:rFonts w:ascii="Cambria Math" w:hAnsi="Cambria Math" w:cs="Times New Roman"/>
            <w:sz w:val="28"/>
            <w:szCs w:val="28"/>
            <w:lang w:val="kk-KZ"/>
          </w:rPr>
          <m:t xml:space="preserve"> ∨ </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2  </m:t>
                </m:r>
              </m:sub>
            </m:sSub>
          </m:e>
        </m:bar>
      </m:oMath>
      <w:r w:rsidRPr="00155A01">
        <w:rPr>
          <w:rFonts w:ascii="Times New Roman" w:hAnsi="Times New Roman" w:cs="Times New Roman"/>
          <w:bCs/>
          <w:i/>
          <w:iCs/>
          <w:sz w:val="28"/>
          <w:szCs w:val="28"/>
          <w:lang w:val="kk-KZ"/>
        </w:rPr>
        <w:t xml:space="preserve"> </w:t>
      </w:r>
      <m:oMath>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3 </m:t>
                </m:r>
              </m:sub>
            </m:sSub>
          </m:e>
        </m:bar>
        <m:r>
          <w:rPr>
            <w:rFonts w:ascii="Cambria Math" w:hAnsi="Cambria Math" w:cs="Times New Roman"/>
            <w:sz w:val="28"/>
            <w:szCs w:val="28"/>
            <w:lang w:val="kk-KZ"/>
          </w:rPr>
          <m:t xml:space="preserve"> ∨</m:t>
        </m:r>
      </m:oMath>
      <w:r w:rsidRPr="00155A01">
        <w:rPr>
          <w:rFonts w:ascii="Times New Roman" w:hAnsi="Times New Roman" w:cs="Times New Roman"/>
          <w:bCs/>
          <w:i/>
          <w:iCs/>
          <w:sz w:val="28"/>
          <w:szCs w:val="28"/>
          <w:lang w:val="kk-KZ"/>
        </w:rPr>
        <w:t xml:space="preserve"> </w:t>
      </w:r>
      <w:bookmarkStart w:id="83" w:name="_Hlk34862058"/>
      <m:oMath>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2 </m:t>
            </m:r>
          </m:sub>
        </m:sSub>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3 </m:t>
                </m:r>
              </m:sub>
            </m:sSub>
          </m:e>
        </m:bar>
      </m:oMath>
      <w:bookmarkEnd w:id="83"/>
      <w:r w:rsidRPr="00155A01">
        <w:rPr>
          <w:rFonts w:ascii="Times New Roman" w:hAnsi="Times New Roman" w:cs="Times New Roman"/>
          <w:bCs/>
          <w:i/>
          <w:iCs/>
          <w:sz w:val="28"/>
          <w:szCs w:val="28"/>
          <w:lang w:val="kk-KZ"/>
        </w:rPr>
        <w:t xml:space="preserve"> = </w:t>
      </w:r>
    </w:p>
    <w:p w:rsidR="003716C3" w:rsidRPr="00155A01" w:rsidRDefault="003716C3" w:rsidP="009F763F">
      <w:pPr>
        <w:spacing w:line="240" w:lineRule="auto"/>
        <w:ind w:firstLine="567"/>
        <w:jc w:val="center"/>
        <w:rPr>
          <w:rFonts w:ascii="Cambria Math" w:hAnsi="Cambria Math" w:cs="Times New Roman"/>
          <w:sz w:val="28"/>
          <w:szCs w:val="28"/>
          <w:lang w:val="kk-KZ"/>
        </w:rPr>
      </w:pPr>
      <w:r w:rsidRPr="00155A01">
        <w:rPr>
          <w:rFonts w:ascii="Cambria Math" w:hAnsi="Cambria Math" w:cs="Times New Roman"/>
          <w:sz w:val="28"/>
          <w:szCs w:val="28"/>
          <w:lang w:val="kk-KZ"/>
        </w:rPr>
        <w:t xml:space="preserve">= </w:t>
      </w:r>
      <m:oMath>
        <m:bar>
          <m:barPr>
            <m:pos m:val="top"/>
            <m:ctrlPr>
              <w:rPr>
                <w:rFonts w:ascii="Cambria Math" w:hAnsi="Cambria Math" w:cs="Times New Roman"/>
                <w:sz w:val="28"/>
                <w:szCs w:val="28"/>
                <w:lang w:val="kk-KZ"/>
              </w:rPr>
            </m:ctrlPr>
          </m:barPr>
          <m:e>
            <w:bookmarkStart w:id="84" w:name="_Hlk34862108"/>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 xml:space="preserve">  x</m:t>
                </m:r>
              </m:e>
              <m:sub>
                <m:r>
                  <m:rPr>
                    <m:sty m:val="p"/>
                  </m:rPr>
                  <w:rPr>
                    <w:rFonts w:ascii="Cambria Math" w:hAnsi="Cambria Math" w:cs="Times New Roman"/>
                    <w:sz w:val="28"/>
                    <w:szCs w:val="28"/>
                    <w:lang w:val="kk-KZ"/>
                  </w:rPr>
                  <m:t xml:space="preserve">1 </m:t>
                </m:r>
              </m:sub>
            </m:sSub>
            <w:bookmarkEnd w:id="84"/>
          </m:e>
        </m:bar>
      </m:oMath>
      <w:r w:rsidRPr="00155A01">
        <w:rPr>
          <w:rFonts w:ascii="Cambria Math" w:hAnsi="Cambria Math" w:cs="Times New Roman"/>
          <w:sz w:val="28"/>
          <w:szCs w:val="28"/>
          <w:lang w:val="kk-KZ"/>
        </w:rPr>
        <w:t xml:space="preserve"> </w:t>
      </w:r>
      <m:oMath>
        <m:bar>
          <m:barPr>
            <m:pos m:val="top"/>
            <m:ctrlPr>
              <w:rPr>
                <w:rFonts w:ascii="Cambria Math" w:hAnsi="Cambria Math" w:cs="Times New Roman"/>
                <w:sz w:val="28"/>
                <w:szCs w:val="28"/>
                <w:lang w:val="kk-KZ"/>
              </w:rPr>
            </m:ctrlPr>
          </m:barPr>
          <m:e>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2  </m:t>
                </m:r>
              </m:sub>
            </m:sSub>
          </m:e>
        </m:bar>
      </m:oMath>
      <w:r w:rsidRPr="00155A01">
        <w:rPr>
          <w:rFonts w:ascii="Cambria Math" w:hAnsi="Cambria Math" w:cs="Times New Roman"/>
          <w:sz w:val="28"/>
          <w:szCs w:val="28"/>
          <w:lang w:val="kk-KZ"/>
        </w:rPr>
        <w:t xml:space="preserve"> </w:t>
      </w:r>
      <m:oMath>
        <m:bar>
          <m:barPr>
            <m:pos m:val="top"/>
            <m:ctrlPr>
              <w:rPr>
                <w:rFonts w:ascii="Cambria Math" w:hAnsi="Cambria Math" w:cs="Times New Roman"/>
                <w:sz w:val="28"/>
                <w:szCs w:val="28"/>
                <w:lang w:val="kk-KZ"/>
              </w:rPr>
            </m:ctrlPr>
          </m:barPr>
          <m:e>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3 </m:t>
                </m:r>
              </m:sub>
            </m:sSub>
          </m:e>
        </m:bar>
        <m:r>
          <m:rPr>
            <m:sty m:val="p"/>
          </m:rPr>
          <w:rPr>
            <w:rFonts w:ascii="Cambria Math" w:hAnsi="Cambria Math" w:cs="Times New Roman"/>
            <w:sz w:val="28"/>
            <w:szCs w:val="28"/>
            <w:lang w:val="kk-KZ"/>
          </w:rPr>
          <m:t xml:space="preserve">⨁ </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1</m:t>
            </m:r>
          </m:sub>
        </m:sSub>
        <m:bar>
          <m:barPr>
            <m:pos m:val="top"/>
            <m:ctrlPr>
              <w:rPr>
                <w:rFonts w:ascii="Cambria Math" w:hAnsi="Cambria Math" w:cs="Times New Roman"/>
                <w:sz w:val="28"/>
                <w:szCs w:val="28"/>
                <w:lang w:val="kk-KZ"/>
              </w:rPr>
            </m:ctrlPr>
          </m:barPr>
          <m:e>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2  </m:t>
                </m:r>
              </m:sub>
            </m:sSub>
          </m:e>
        </m:ba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3</m:t>
            </m:r>
          </m:sub>
        </m:sSub>
        <m:r>
          <m:rPr>
            <m:sty m:val="p"/>
          </m:rPr>
          <w:rPr>
            <w:rFonts w:ascii="Cambria Math" w:hAnsi="Cambria Math" w:cs="Times New Roman"/>
            <w:sz w:val="28"/>
            <w:szCs w:val="28"/>
            <w:lang w:val="kk-KZ"/>
          </w:rPr>
          <m:t xml:space="preserve"> ⨁ </m:t>
        </m:r>
        <m:bar>
          <m:barPr>
            <m:pos m:val="top"/>
            <m:ctrlPr>
              <w:rPr>
                <w:rFonts w:ascii="Cambria Math" w:hAnsi="Cambria Math" w:cs="Times New Roman"/>
                <w:sz w:val="28"/>
                <w:szCs w:val="28"/>
                <w:lang w:val="kk-KZ"/>
              </w:rPr>
            </m:ctrlPr>
          </m:barPr>
          <m:e>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1</m:t>
                </m:r>
              </m:sub>
            </m:sSub>
          </m:e>
        </m:bar>
      </m:oMath>
      <w:r w:rsidRPr="00155A01">
        <w:rPr>
          <w:rFonts w:ascii="Cambria Math" w:hAnsi="Cambria Math" w:cs="Times New Roman"/>
          <w:sz w:val="28"/>
          <w:szCs w:val="28"/>
          <w:lang w:val="kk-KZ"/>
        </w:rPr>
        <w:t xml:space="preserve"> </w:t>
      </w:r>
      <m:oMath>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2 </m:t>
            </m:r>
          </m:sub>
        </m:sSub>
        <m:bar>
          <m:barPr>
            <m:pos m:val="top"/>
            <m:ctrlPr>
              <w:rPr>
                <w:rFonts w:ascii="Cambria Math" w:hAnsi="Cambria Math" w:cs="Times New Roman"/>
                <w:sz w:val="28"/>
                <w:szCs w:val="28"/>
                <w:lang w:val="kk-KZ"/>
              </w:rPr>
            </m:ctrlPr>
          </m:barPr>
          <m:e>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3 </m:t>
                </m:r>
              </m:sub>
            </m:sSub>
          </m:e>
        </m:bar>
        <m:r>
          <m:rPr>
            <m:sty m:val="p"/>
          </m:rPr>
          <w:rPr>
            <w:rFonts w:ascii="Cambria Math" w:hAnsi="Cambria Math" w:cs="Times New Roman"/>
            <w:sz w:val="28"/>
            <w:szCs w:val="28"/>
            <w:lang w:val="kk-KZ"/>
          </w:rPr>
          <m:t>⨁</m:t>
        </m:r>
        <w:bookmarkStart w:id="85" w:name="_Hlk34862292"/>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1</m:t>
            </m:r>
          </m:sub>
        </m:sSub>
        <w:bookmarkEnd w:id="85"/>
        <m:bar>
          <m:barPr>
            <m:pos m:val="top"/>
            <m:ctrlPr>
              <w:rPr>
                <w:rFonts w:ascii="Cambria Math" w:hAnsi="Cambria Math" w:cs="Times New Roman"/>
                <w:sz w:val="28"/>
                <w:szCs w:val="28"/>
                <w:lang w:val="kk-KZ"/>
              </w:rPr>
            </m:ctrlPr>
          </m:barPr>
          <m:e>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2  </m:t>
                </m:r>
              </m:sub>
            </m:sSub>
          </m:e>
        </m:bar>
      </m:oMath>
      <w:r w:rsidRPr="00155A01">
        <w:rPr>
          <w:rFonts w:ascii="Cambria Math" w:hAnsi="Cambria Math" w:cs="Times New Roman"/>
          <w:sz w:val="28"/>
          <w:szCs w:val="28"/>
          <w:lang w:val="kk-KZ"/>
        </w:rPr>
        <w:t xml:space="preserve"> </w:t>
      </w:r>
      <m:oMath>
        <m:bar>
          <m:barPr>
            <m:pos m:val="top"/>
            <m:ctrlPr>
              <w:rPr>
                <w:rFonts w:ascii="Cambria Math" w:hAnsi="Cambria Math" w:cs="Times New Roman"/>
                <w:sz w:val="28"/>
                <w:szCs w:val="28"/>
                <w:lang w:val="kk-KZ"/>
              </w:rPr>
            </m:ctrlPr>
          </m:barPr>
          <m:e>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3 </m:t>
                </m:r>
              </m:sub>
            </m:sSub>
          </m:e>
        </m:bar>
        <m:r>
          <m:rPr>
            <m:sty m:val="p"/>
          </m:rPr>
          <w:rPr>
            <w:rFonts w:ascii="Cambria Math" w:hAnsi="Cambria Math" w:cs="Times New Roman"/>
            <w:sz w:val="28"/>
            <w:szCs w:val="28"/>
            <w:lang w:val="kk-KZ"/>
          </w:rPr>
          <m:t>⨁</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1</m:t>
            </m:r>
          </m:sub>
        </m:sSub>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2 </m:t>
            </m:r>
          </m:sub>
        </m:sSub>
        <m:bar>
          <m:barPr>
            <m:pos m:val="top"/>
            <m:ctrlPr>
              <w:rPr>
                <w:rFonts w:ascii="Cambria Math" w:hAnsi="Cambria Math" w:cs="Times New Roman"/>
                <w:sz w:val="28"/>
                <w:szCs w:val="28"/>
                <w:lang w:val="kk-KZ"/>
              </w:rPr>
            </m:ctrlPr>
          </m:barPr>
          <m:e>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3 </m:t>
                </m:r>
              </m:sub>
            </m:sSub>
          </m:e>
        </m:bar>
        <m:r>
          <m:rPr>
            <m:sty m:val="p"/>
          </m:rPr>
          <w:rPr>
            <w:rFonts w:ascii="Cambria Math" w:hAnsi="Cambria Math" w:cs="Times New Roman"/>
            <w:sz w:val="28"/>
            <w:szCs w:val="28"/>
            <w:lang w:val="kk-KZ"/>
          </w:rPr>
          <m:t xml:space="preserve"> </m:t>
        </m:r>
      </m:oMath>
      <w:r w:rsidRPr="00155A01">
        <w:rPr>
          <w:rFonts w:ascii="Cambria Math" w:hAnsi="Cambria Math" w:cs="Times New Roman"/>
          <w:sz w:val="28"/>
          <w:szCs w:val="28"/>
          <w:lang w:val="kk-KZ"/>
        </w:rPr>
        <w:t>=</w:t>
      </w:r>
    </w:p>
    <w:p w:rsidR="00D64989" w:rsidRDefault="003716C3" w:rsidP="009F763F">
      <w:pPr>
        <w:spacing w:line="240" w:lineRule="auto"/>
        <w:ind w:firstLine="567"/>
        <w:jc w:val="center"/>
        <w:rPr>
          <w:rFonts w:ascii="Cambria Math" w:hAnsi="Cambria Math" w:cs="Times New Roman"/>
          <w:sz w:val="28"/>
          <w:szCs w:val="28"/>
          <w:lang w:val="kk-KZ"/>
        </w:rPr>
      </w:pPr>
      <w:r w:rsidRPr="00155A01">
        <w:rPr>
          <w:rFonts w:ascii="Cambria Math" w:hAnsi="Cambria Math" w:cs="Times New Roman"/>
          <w:sz w:val="28"/>
          <w:szCs w:val="28"/>
          <w:lang w:val="kk-KZ"/>
        </w:rPr>
        <w:t>= (1</w:t>
      </w:r>
      <m:oMath>
        <m:r>
          <m:rPr>
            <m:sty m:val="p"/>
          </m:rPr>
          <w:rPr>
            <w:rFonts w:ascii="Cambria Math" w:hAnsi="Cambria Math" w:cs="Times New Roman"/>
            <w:sz w:val="28"/>
            <w:szCs w:val="28"/>
            <w:lang w:val="kk-KZ"/>
          </w:rPr>
          <m:t xml:space="preserve">⨁ </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1</m:t>
            </m:r>
          </m:sub>
        </m:sSub>
        <m:r>
          <m:rPr>
            <m:sty m:val="p"/>
          </m:rPr>
          <w:rPr>
            <w:rFonts w:ascii="Cambria Math" w:hAnsi="Cambria Math" w:cs="Times New Roman"/>
            <w:sz w:val="28"/>
            <w:szCs w:val="28"/>
            <w:lang w:val="kk-KZ"/>
          </w:rPr>
          <m:t xml:space="preserve">) </m:t>
        </m:r>
      </m:oMath>
      <w:r w:rsidRPr="00155A01">
        <w:rPr>
          <w:rFonts w:ascii="Cambria Math" w:hAnsi="Cambria Math" w:cs="Times New Roman"/>
          <w:sz w:val="28"/>
          <w:szCs w:val="28"/>
          <w:lang w:val="kk-KZ"/>
        </w:rPr>
        <w:t>(1</w:t>
      </w:r>
      <m:oMath>
        <m:r>
          <m:rPr>
            <m:sty m:val="p"/>
          </m:rPr>
          <w:rPr>
            <w:rFonts w:ascii="Cambria Math" w:hAnsi="Cambria Math" w:cs="Times New Roman"/>
            <w:sz w:val="28"/>
            <w:szCs w:val="28"/>
            <w:lang w:val="kk-KZ"/>
          </w:rPr>
          <m:t xml:space="preserve">⨁ </m:t>
        </m:r>
        <w:bookmarkStart w:id="86" w:name="_Hlk34862815"/>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2</m:t>
            </m:r>
          </m:sub>
        </m:sSub>
        <w:bookmarkEnd w:id="86"/>
        <m:r>
          <m:rPr>
            <m:sty m:val="p"/>
          </m:rPr>
          <w:rPr>
            <w:rFonts w:ascii="Cambria Math" w:hAnsi="Cambria Math" w:cs="Times New Roman"/>
            <w:sz w:val="28"/>
            <w:szCs w:val="28"/>
            <w:lang w:val="kk-KZ"/>
          </w:rPr>
          <m:t>)</m:t>
        </m:r>
      </m:oMath>
      <w:r w:rsidRPr="00155A01">
        <w:rPr>
          <w:rFonts w:ascii="Cambria Math" w:hAnsi="Cambria Math" w:cs="Times New Roman"/>
          <w:sz w:val="28"/>
          <w:szCs w:val="28"/>
          <w:lang w:val="kk-KZ"/>
        </w:rPr>
        <w:t xml:space="preserve"> </w:t>
      </w:r>
    </w:p>
    <w:p w:rsidR="003716C3" w:rsidRPr="00155A01" w:rsidRDefault="003716C3" w:rsidP="009F763F">
      <w:pPr>
        <w:spacing w:line="240" w:lineRule="auto"/>
        <w:ind w:firstLine="567"/>
        <w:jc w:val="center"/>
        <w:rPr>
          <w:rFonts w:ascii="Cambria Math" w:hAnsi="Cambria Math" w:cs="Times New Roman"/>
          <w:sz w:val="28"/>
          <w:szCs w:val="28"/>
          <w:lang w:val="kk-KZ"/>
        </w:rPr>
      </w:pPr>
      <w:r w:rsidRPr="00155A01">
        <w:rPr>
          <w:rFonts w:ascii="Cambria Math" w:hAnsi="Cambria Math" w:cs="Times New Roman"/>
          <w:sz w:val="28"/>
          <w:szCs w:val="28"/>
          <w:lang w:val="kk-KZ"/>
        </w:rPr>
        <w:t>(1</w:t>
      </w:r>
      <m:oMath>
        <m:r>
          <m:rPr>
            <m:sty m:val="p"/>
          </m:rPr>
          <w:rPr>
            <w:rFonts w:ascii="Cambria Math" w:hAnsi="Cambria Math" w:cs="Times New Roman"/>
            <w:sz w:val="28"/>
            <w:szCs w:val="28"/>
            <w:lang w:val="kk-KZ"/>
          </w:rPr>
          <m:t xml:space="preserve">⨁ </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3 </m:t>
            </m:r>
          </m:sub>
        </m:sSub>
        <m:r>
          <m:rPr>
            <m:sty m:val="p"/>
          </m:rPr>
          <w:rPr>
            <w:rFonts w:ascii="Cambria Math" w:hAnsi="Cambria Math" w:cs="Times New Roman"/>
            <w:sz w:val="28"/>
            <w:szCs w:val="28"/>
            <w:lang w:val="kk-KZ"/>
          </w:rPr>
          <m:t>)  ⨁ (</m:t>
        </m:r>
        <w:bookmarkStart w:id="87" w:name="_Hlk34862970"/>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1⨁x</m:t>
            </m:r>
          </m:e>
          <m:sub>
            <m:r>
              <m:rPr>
                <m:sty m:val="p"/>
              </m:rPr>
              <w:rPr>
                <w:rFonts w:ascii="Cambria Math" w:hAnsi="Cambria Math" w:cs="Times New Roman"/>
                <w:sz w:val="28"/>
                <w:szCs w:val="28"/>
                <w:lang w:val="kk-KZ"/>
              </w:rPr>
              <m:t>1</m:t>
            </m:r>
          </m:sub>
        </m:sSub>
        <w:bookmarkEnd w:id="87"/>
        <m:r>
          <m:rPr>
            <m:sty m:val="p"/>
          </m:rPr>
          <w:rPr>
            <w:rFonts w:ascii="Cambria Math" w:hAnsi="Cambria Math" w:cs="Times New Roman"/>
            <w:sz w:val="28"/>
            <w:szCs w:val="28"/>
            <w:lang w:val="kk-KZ"/>
          </w:rPr>
          <m:t>)</m:t>
        </m:r>
      </m:oMath>
      <w:r w:rsidRPr="00155A01">
        <w:rPr>
          <w:rFonts w:ascii="Cambria Math" w:hAnsi="Cambria Math" w:cs="Times New Roman"/>
          <w:sz w:val="28"/>
          <w:szCs w:val="28"/>
          <w:lang w:val="kk-KZ"/>
        </w:rPr>
        <w:t>(1</w:t>
      </w:r>
      <m:oMath>
        <m:r>
          <m:rPr>
            <m:sty m:val="p"/>
          </m:rPr>
          <w:rPr>
            <w:rFonts w:ascii="Cambria Math" w:hAnsi="Cambria Math" w:cs="Times New Roman"/>
            <w:sz w:val="28"/>
            <w:szCs w:val="28"/>
            <w:lang w:val="kk-KZ"/>
          </w:rPr>
          <m:t xml:space="preserve">⨁ </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2 </m:t>
            </m:r>
          </m:sub>
        </m:sSub>
        <m:r>
          <m:rPr>
            <m:sty m:val="p"/>
          </m:rPr>
          <w:rPr>
            <w:rFonts w:ascii="Cambria Math" w:hAnsi="Cambria Math" w:cs="Times New Roman"/>
            <w:sz w:val="28"/>
            <w:szCs w:val="28"/>
            <w:lang w:val="kk-KZ"/>
          </w:rPr>
          <m:t xml:space="preserve">) </m:t>
        </m:r>
        <w:bookmarkStart w:id="88" w:name="_Hlk34862993"/>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3</m:t>
            </m:r>
          </m:sub>
        </m:sSub>
        <m:r>
          <m:rPr>
            <m:sty m:val="p"/>
          </m:rPr>
          <w:rPr>
            <w:rFonts w:ascii="Cambria Math" w:hAnsi="Cambria Math" w:cs="Times New Roman"/>
            <w:sz w:val="28"/>
            <w:szCs w:val="28"/>
            <w:lang w:val="kk-KZ"/>
          </w:rPr>
          <m:t xml:space="preserve">  </m:t>
        </m:r>
        <w:bookmarkEnd w:id="88"/>
        <m:r>
          <m:rPr>
            <m:sty m:val="p"/>
          </m:rPr>
          <w:rPr>
            <w:rFonts w:ascii="Cambria Math" w:hAnsi="Cambria Math" w:cs="Times New Roman"/>
            <w:sz w:val="28"/>
            <w:szCs w:val="28"/>
            <w:lang w:val="kk-KZ"/>
          </w:rPr>
          <m:t>⨁</m:t>
        </m:r>
      </m:oMath>
      <w:r w:rsidRPr="00155A01">
        <w:rPr>
          <w:rFonts w:ascii="Cambria Math" w:hAnsi="Cambria Math" w:cs="Times New Roman"/>
          <w:sz w:val="28"/>
          <w:szCs w:val="28"/>
          <w:lang w:val="kk-KZ"/>
        </w:rPr>
        <w:t>(1</w:t>
      </w:r>
      <m:oMath>
        <m:r>
          <m:rPr>
            <m:sty m:val="p"/>
          </m:rPr>
          <w:rPr>
            <w:rFonts w:ascii="Cambria Math" w:hAnsi="Cambria Math" w:cs="Times New Roman"/>
            <w:sz w:val="28"/>
            <w:szCs w:val="28"/>
            <w:lang w:val="kk-KZ"/>
          </w:rPr>
          <m:t xml:space="preserve"> ⨁</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 xml:space="preserve"> x</m:t>
            </m:r>
          </m:e>
          <m:sub>
            <m:r>
              <m:rPr>
                <m:sty m:val="p"/>
              </m:rPr>
              <w:rPr>
                <w:rFonts w:ascii="Cambria Math" w:hAnsi="Cambria Math" w:cs="Times New Roman"/>
                <w:sz w:val="28"/>
                <w:szCs w:val="28"/>
                <w:lang w:val="kk-KZ"/>
              </w:rPr>
              <m:t xml:space="preserve">1 </m:t>
            </m:r>
          </m:sub>
        </m:sSub>
        <m:r>
          <m:rPr>
            <m:sty m:val="p"/>
          </m:rPr>
          <w:rPr>
            <w:rFonts w:ascii="Cambria Math" w:hAnsi="Cambria Math" w:cs="Times New Roman"/>
            <w:sz w:val="28"/>
            <w:szCs w:val="28"/>
            <w:lang w:val="kk-KZ"/>
          </w:rPr>
          <m:t xml:space="preserve">) </m:t>
        </m:r>
        <w:bookmarkStart w:id="89" w:name="_Hlk34863205"/>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2 </m:t>
            </m:r>
          </m:sub>
        </m:sSub>
        <w:bookmarkEnd w:id="89"/>
        <m:r>
          <m:rPr>
            <m:sty m:val="p"/>
          </m:rPr>
          <w:rPr>
            <w:rFonts w:ascii="Cambria Math" w:hAnsi="Cambria Math" w:cs="Times New Roman"/>
            <w:sz w:val="28"/>
            <w:szCs w:val="28"/>
            <w:lang w:val="kk-KZ"/>
          </w:rPr>
          <m:t>(1 ⨁</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 xml:space="preserve"> x</m:t>
            </m:r>
          </m:e>
          <m:sub>
            <m:r>
              <m:rPr>
                <m:sty m:val="p"/>
              </m:rPr>
              <w:rPr>
                <w:rFonts w:ascii="Cambria Math" w:hAnsi="Cambria Math" w:cs="Times New Roman"/>
                <w:sz w:val="28"/>
                <w:szCs w:val="28"/>
                <w:lang w:val="kk-KZ"/>
              </w:rPr>
              <m:t xml:space="preserve">3 </m:t>
            </m:r>
          </m:sub>
        </m:sSub>
        <m:r>
          <m:rPr>
            <m:sty m:val="p"/>
          </m:rPr>
          <w:rPr>
            <w:rFonts w:ascii="Cambria Math" w:hAnsi="Cambria Math" w:cs="Times New Roman"/>
            <w:sz w:val="28"/>
            <w:szCs w:val="28"/>
            <w:lang w:val="kk-KZ"/>
          </w:rPr>
          <m:t>)</m:t>
        </m:r>
      </m:oMath>
    </w:p>
    <w:p w:rsidR="003716C3" w:rsidRPr="00155A01" w:rsidRDefault="003716C3" w:rsidP="009F763F">
      <w:pPr>
        <w:spacing w:line="240" w:lineRule="auto"/>
        <w:ind w:firstLine="567"/>
        <w:jc w:val="center"/>
        <w:rPr>
          <w:rFonts w:ascii="Cambria Math" w:hAnsi="Cambria Math" w:cs="Times New Roman"/>
          <w:sz w:val="28"/>
          <w:szCs w:val="28"/>
          <w:lang w:val="kk-KZ"/>
        </w:rPr>
      </w:pPr>
      <m:oMath>
        <m:r>
          <m:rPr>
            <m:sty m:val="p"/>
          </m:rPr>
          <w:rPr>
            <w:rFonts w:ascii="Cambria Math" w:hAnsi="Cambria Math" w:cs="Times New Roman"/>
            <w:sz w:val="28"/>
            <w:szCs w:val="28"/>
            <w:lang w:val="kk-KZ"/>
          </w:rPr>
          <m:t xml:space="preserve">⨁ </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1</m:t>
            </m:r>
          </m:sub>
        </m:sSub>
        <m:r>
          <m:rPr>
            <m:sty m:val="p"/>
          </m:rPr>
          <w:rPr>
            <w:rFonts w:ascii="Cambria Math" w:hAnsi="Cambria Math" w:cs="Times New Roman"/>
            <w:sz w:val="28"/>
            <w:szCs w:val="28"/>
            <w:lang w:val="kk-KZ"/>
          </w:rPr>
          <m:t xml:space="preserve"> (1 ⨁</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 xml:space="preserve"> x</m:t>
            </m:r>
          </m:e>
          <m:sub>
            <m:r>
              <m:rPr>
                <m:sty m:val="p"/>
              </m:rPr>
              <w:rPr>
                <w:rFonts w:ascii="Cambria Math" w:hAnsi="Cambria Math" w:cs="Times New Roman"/>
                <w:sz w:val="28"/>
                <w:szCs w:val="28"/>
                <w:lang w:val="kk-KZ"/>
              </w:rPr>
              <m:t xml:space="preserve">2 </m:t>
            </m:r>
          </m:sub>
        </m:sSub>
        <m:r>
          <m:rPr>
            <m:sty m:val="p"/>
          </m:rPr>
          <w:rPr>
            <w:rFonts w:ascii="Cambria Math" w:hAnsi="Cambria Math" w:cs="Times New Roman"/>
            <w:sz w:val="28"/>
            <w:szCs w:val="28"/>
            <w:lang w:val="kk-KZ"/>
          </w:rPr>
          <m:t>) (1 ⨁</m:t>
        </m:r>
        <w:bookmarkStart w:id="90" w:name="_Hlk34863616"/>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 xml:space="preserve"> x</m:t>
            </m:r>
          </m:e>
          <m:sub>
            <m:r>
              <m:rPr>
                <m:sty m:val="p"/>
              </m:rPr>
              <w:rPr>
                <w:rFonts w:ascii="Cambria Math" w:hAnsi="Cambria Math" w:cs="Times New Roman"/>
                <w:sz w:val="28"/>
                <w:szCs w:val="28"/>
                <w:lang w:val="kk-KZ"/>
              </w:rPr>
              <m:t xml:space="preserve">3 </m:t>
            </m:r>
          </m:sub>
        </m:sSub>
        <w:bookmarkEnd w:id="90"/>
        <m:r>
          <m:rPr>
            <m:sty m:val="p"/>
          </m:rPr>
          <w:rPr>
            <w:rFonts w:ascii="Cambria Math" w:hAnsi="Cambria Math" w:cs="Times New Roman"/>
            <w:sz w:val="28"/>
            <w:szCs w:val="28"/>
            <w:lang w:val="kk-KZ"/>
          </w:rPr>
          <m:t xml:space="preserve">)  ⨁  </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1</m:t>
            </m:r>
          </m:sub>
        </m:sSub>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2 </m:t>
            </m:r>
          </m:sub>
        </m:sSub>
        <m:r>
          <m:rPr>
            <m:sty m:val="p"/>
          </m:rPr>
          <w:rPr>
            <w:rFonts w:ascii="Cambria Math" w:hAnsi="Cambria Math" w:cs="Times New Roman"/>
            <w:sz w:val="28"/>
            <w:szCs w:val="28"/>
            <w:lang w:val="kk-KZ"/>
          </w:rPr>
          <m:t>(1 ⨁</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 xml:space="preserve"> x</m:t>
            </m:r>
          </m:e>
          <m:sub>
            <m:r>
              <m:rPr>
                <m:sty m:val="p"/>
              </m:rPr>
              <w:rPr>
                <w:rFonts w:ascii="Cambria Math" w:hAnsi="Cambria Math" w:cs="Times New Roman"/>
                <w:sz w:val="28"/>
                <w:szCs w:val="28"/>
                <w:lang w:val="kk-KZ"/>
              </w:rPr>
              <m:t xml:space="preserve">3 </m:t>
            </m:r>
          </m:sub>
        </m:sSub>
        <m:r>
          <m:rPr>
            <m:sty m:val="p"/>
          </m:rPr>
          <w:rPr>
            <w:rFonts w:ascii="Cambria Math" w:hAnsi="Cambria Math" w:cs="Times New Roman"/>
            <w:sz w:val="28"/>
            <w:szCs w:val="28"/>
            <w:lang w:val="kk-KZ"/>
          </w:rPr>
          <m:t xml:space="preserve">) </m:t>
        </m:r>
      </m:oMath>
      <w:r w:rsidRPr="00155A01">
        <w:rPr>
          <w:rFonts w:ascii="Cambria Math" w:hAnsi="Cambria Math" w:cs="Times New Roman"/>
          <w:sz w:val="28"/>
          <w:szCs w:val="28"/>
          <w:lang w:val="kk-KZ"/>
        </w:rPr>
        <w:t>=</w:t>
      </w:r>
    </w:p>
    <w:p w:rsidR="003716C3" w:rsidRDefault="003716C3" w:rsidP="009F763F">
      <w:pPr>
        <w:spacing w:line="240" w:lineRule="auto"/>
        <w:ind w:firstLine="567"/>
        <w:jc w:val="center"/>
        <w:rPr>
          <w:rFonts w:ascii="Cambria Math" w:hAnsi="Cambria Math" w:cs="Times New Roman"/>
          <w:sz w:val="28"/>
          <w:szCs w:val="28"/>
          <w:lang w:val="kk-KZ"/>
        </w:rPr>
      </w:pPr>
      <w:r w:rsidRPr="00155A01">
        <w:rPr>
          <w:rFonts w:ascii="Cambria Math" w:hAnsi="Cambria Math" w:cs="Times New Roman"/>
          <w:sz w:val="28"/>
          <w:szCs w:val="28"/>
          <w:lang w:val="kk-KZ"/>
        </w:rPr>
        <w:t>=(</w:t>
      </w:r>
      <m:oMath>
        <m:r>
          <m:rPr>
            <m:sty m:val="p"/>
          </m:rPr>
          <w:rPr>
            <w:rFonts w:ascii="Cambria Math" w:hAnsi="Cambria Math" w:cs="Times New Roman"/>
            <w:sz w:val="28"/>
            <w:szCs w:val="28"/>
            <w:lang w:val="kk-KZ"/>
          </w:rPr>
          <m:t xml:space="preserve">1⨁ </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1 </m:t>
            </m:r>
          </m:sub>
        </m:sSub>
        <m:r>
          <m:rPr>
            <m:sty m:val="p"/>
          </m:rPr>
          <w:rPr>
            <w:rFonts w:ascii="Cambria Math" w:hAnsi="Cambria Math" w:cs="Times New Roman"/>
            <w:sz w:val="28"/>
            <w:szCs w:val="28"/>
            <w:lang w:val="kk-KZ"/>
          </w:rPr>
          <m:t>⨁</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2 </m:t>
            </m:r>
          </m:sub>
        </m:sSub>
        <m:r>
          <m:rPr>
            <m:sty m:val="p"/>
          </m:rPr>
          <w:rPr>
            <w:rFonts w:ascii="Cambria Math" w:hAnsi="Cambria Math" w:cs="Times New Roman"/>
            <w:sz w:val="28"/>
            <w:szCs w:val="28"/>
            <w:lang w:val="kk-KZ"/>
          </w:rPr>
          <m:t>⨁</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1 </m:t>
            </m:r>
          </m:sub>
        </m:sSub>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2 </m:t>
            </m:r>
          </m:sub>
        </m:sSub>
        <m:r>
          <m:rPr>
            <m:sty m:val="p"/>
          </m:rPr>
          <w:rPr>
            <w:rFonts w:ascii="Cambria Math" w:hAnsi="Cambria Math" w:cs="Times New Roman"/>
            <w:sz w:val="28"/>
            <w:szCs w:val="28"/>
            <w:lang w:val="kk-KZ"/>
          </w:rPr>
          <m:t xml:space="preserve">)( 1⨁ </m:t>
        </m:r>
        <w:bookmarkStart w:id="91" w:name="_Hlk34863840"/>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3 </m:t>
            </m:r>
          </m:sub>
        </m:sSub>
        <w:bookmarkEnd w:id="91"/>
        <m:r>
          <m:rPr>
            <m:sty m:val="p"/>
          </m:rPr>
          <w:rPr>
            <w:rFonts w:ascii="Cambria Math" w:hAnsi="Cambria Math" w:cs="Times New Roman"/>
            <w:sz w:val="28"/>
            <w:szCs w:val="28"/>
            <w:lang w:val="kk-KZ"/>
          </w:rPr>
          <m:t>)⨁ (1</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1</m:t>
            </m:r>
          </m:sub>
        </m:sSub>
        <m:r>
          <m:rPr>
            <m:sty m:val="p"/>
          </m:rPr>
          <w:rPr>
            <w:rFonts w:ascii="Cambria Math" w:hAnsi="Cambria Math" w:cs="Times New Roman"/>
            <w:sz w:val="28"/>
            <w:szCs w:val="28"/>
            <w:lang w:val="kk-KZ"/>
          </w:rPr>
          <m:t>⨁</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2 </m:t>
            </m:r>
          </m:sub>
        </m:sSub>
        <m:r>
          <m:rPr>
            <m:sty m:val="p"/>
          </m:rPr>
          <w:rPr>
            <w:rFonts w:ascii="Cambria Math" w:hAnsi="Cambria Math" w:cs="Times New Roman"/>
            <w:sz w:val="28"/>
            <w:szCs w:val="28"/>
            <w:lang w:val="kk-KZ"/>
          </w:rPr>
          <m:t xml:space="preserve">⨁ </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1</m:t>
            </m:r>
          </m:sub>
        </m:sSub>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2 </m:t>
            </m:r>
          </m:sub>
        </m:sSub>
        <m:r>
          <m:rPr>
            <m:sty m:val="p"/>
          </m:rPr>
          <w:rPr>
            <w:rFonts w:ascii="Cambria Math" w:hAnsi="Cambria Math" w:cs="Times New Roman"/>
            <w:sz w:val="28"/>
            <w:szCs w:val="28"/>
            <w:lang w:val="kk-KZ"/>
          </w:rPr>
          <m:t>)</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3</m:t>
            </m:r>
          </m:sub>
        </m:sSub>
        <m:r>
          <m:rPr>
            <m:sty m:val="p"/>
          </m:rPr>
          <w:rPr>
            <w:rFonts w:ascii="Cambria Math" w:hAnsi="Cambria Math" w:cs="Times New Roman"/>
            <w:sz w:val="28"/>
            <w:szCs w:val="28"/>
            <w:lang w:val="kk-KZ"/>
          </w:rPr>
          <m:t xml:space="preserve"> ⨁</m:t>
        </m:r>
      </m:oMath>
      <w:r w:rsidRPr="00155A01">
        <w:rPr>
          <w:rFonts w:ascii="Cambria Math" w:hAnsi="Cambria Math" w:cs="Times New Roman"/>
          <w:sz w:val="28"/>
          <w:szCs w:val="28"/>
          <w:lang w:val="kk-KZ"/>
        </w:rPr>
        <w:t>(1</w:t>
      </w:r>
      <m:oMath>
        <m:r>
          <m:rPr>
            <m:sty m:val="p"/>
          </m:rPr>
          <w:rPr>
            <w:rFonts w:ascii="Cambria Math" w:hAnsi="Cambria Math" w:cs="Times New Roman"/>
            <w:sz w:val="28"/>
            <w:szCs w:val="28"/>
            <w:lang w:val="kk-KZ"/>
          </w:rPr>
          <m:t xml:space="preserve">⨁ </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 xml:space="preserve"> x</m:t>
            </m:r>
          </m:e>
          <m:sub>
            <m:r>
              <m:rPr>
                <m:sty m:val="p"/>
              </m:rPr>
              <w:rPr>
                <w:rFonts w:ascii="Cambria Math" w:hAnsi="Cambria Math" w:cs="Times New Roman"/>
                <w:sz w:val="28"/>
                <w:szCs w:val="28"/>
                <w:lang w:val="kk-KZ"/>
              </w:rPr>
              <m:t xml:space="preserve">1 </m:t>
            </m:r>
          </m:sub>
        </m:sSub>
        <m:r>
          <m:rPr>
            <m:sty m:val="p"/>
          </m:rPr>
          <w:rPr>
            <w:rFonts w:ascii="Cambria Math" w:hAnsi="Cambria Math" w:cs="Times New Roman"/>
            <w:sz w:val="28"/>
            <w:szCs w:val="28"/>
            <w:lang w:val="kk-KZ"/>
          </w:rPr>
          <m:t>⨁</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 xml:space="preserve"> x</m:t>
            </m:r>
          </m:e>
          <m:sub>
            <m:r>
              <m:rPr>
                <m:sty m:val="p"/>
              </m:rPr>
              <w:rPr>
                <w:rFonts w:ascii="Cambria Math" w:hAnsi="Cambria Math" w:cs="Times New Roman"/>
                <w:sz w:val="28"/>
                <w:szCs w:val="28"/>
                <w:lang w:val="kk-KZ"/>
              </w:rPr>
              <m:t xml:space="preserve">3 </m:t>
            </m:r>
          </m:sub>
        </m:sSub>
        <m:r>
          <m:rPr>
            <m:sty m:val="p"/>
          </m:rPr>
          <w:rPr>
            <w:rFonts w:ascii="Cambria Math" w:hAnsi="Cambria Math" w:cs="Times New Roman"/>
            <w:sz w:val="28"/>
            <w:szCs w:val="28"/>
            <w:lang w:val="kk-KZ"/>
          </w:rPr>
          <m:t>⨁</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 xml:space="preserve"> x</m:t>
            </m:r>
          </m:e>
          <m:sub>
            <m:r>
              <m:rPr>
                <m:sty m:val="p"/>
              </m:rPr>
              <w:rPr>
                <w:rFonts w:ascii="Cambria Math" w:hAnsi="Cambria Math" w:cs="Times New Roman"/>
                <w:sz w:val="28"/>
                <w:szCs w:val="28"/>
                <w:lang w:val="kk-KZ"/>
              </w:rPr>
              <m:t xml:space="preserve">1 </m:t>
            </m:r>
          </m:sub>
        </m:sSub>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3 </m:t>
            </m:r>
          </m:sub>
        </m:sSub>
        <m:r>
          <m:rPr>
            <m:sty m:val="p"/>
          </m:rPr>
          <w:rPr>
            <w:rFonts w:ascii="Cambria Math" w:hAnsi="Cambria Math" w:cs="Times New Roman"/>
            <w:sz w:val="28"/>
            <w:szCs w:val="28"/>
            <w:lang w:val="kk-KZ"/>
          </w:rPr>
          <m:t>)</m:t>
        </m:r>
        <w:bookmarkStart w:id="92" w:name="_Hlk34864048"/>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2 </m:t>
            </m:r>
          </m:sub>
        </m:sSub>
        <w:bookmarkEnd w:id="92"/>
        <m:r>
          <m:rPr>
            <m:sty m:val="p"/>
          </m:rPr>
          <w:rPr>
            <w:rFonts w:ascii="Cambria Math" w:hAnsi="Cambria Math" w:cs="Times New Roman"/>
            <w:sz w:val="28"/>
            <w:szCs w:val="28"/>
            <w:lang w:val="kk-KZ"/>
          </w:rPr>
          <m:t xml:space="preserve"> ⨁</m:t>
        </m:r>
      </m:oMath>
    </w:p>
    <w:p w:rsidR="00D64989" w:rsidRPr="00155A01" w:rsidRDefault="00D64989" w:rsidP="009F763F">
      <w:pPr>
        <w:spacing w:line="240" w:lineRule="auto"/>
        <w:ind w:firstLine="567"/>
        <w:jc w:val="center"/>
        <w:rPr>
          <w:rFonts w:ascii="Cambria Math" w:hAnsi="Cambria Math" w:cs="Times New Roman"/>
          <w:sz w:val="28"/>
          <w:szCs w:val="28"/>
          <w:lang w:val="kk-KZ"/>
        </w:rPr>
      </w:pPr>
    </w:p>
    <w:p w:rsidR="003716C3" w:rsidRPr="00155A01" w:rsidRDefault="003716C3" w:rsidP="009F763F">
      <w:pPr>
        <w:spacing w:line="240" w:lineRule="auto"/>
        <w:ind w:firstLine="567"/>
        <w:jc w:val="center"/>
        <w:rPr>
          <w:rFonts w:ascii="Cambria Math" w:hAnsi="Cambria Math" w:cs="Times New Roman"/>
          <w:sz w:val="28"/>
          <w:szCs w:val="28"/>
          <w:lang w:val="kk-KZ"/>
        </w:rPr>
      </w:pPr>
      <m:oMath>
        <m:r>
          <m:rPr>
            <m:sty m:val="p"/>
          </m:rPr>
          <w:rPr>
            <w:rFonts w:ascii="Cambria Math" w:hAnsi="Cambria Math" w:cs="Times New Roman"/>
            <w:sz w:val="28"/>
            <w:szCs w:val="28"/>
            <w:lang w:val="kk-KZ"/>
          </w:rPr>
          <m:t xml:space="preserve">⨁ </m:t>
        </m:r>
        <w:bookmarkStart w:id="93" w:name="_Hlk34864161"/>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1</m:t>
            </m:r>
          </m:sub>
        </m:sSub>
      </m:oMath>
      <w:bookmarkEnd w:id="93"/>
      <w:r w:rsidRPr="00155A01">
        <w:rPr>
          <w:rFonts w:ascii="Cambria Math" w:hAnsi="Cambria Math" w:cs="Times New Roman"/>
          <w:sz w:val="28"/>
          <w:szCs w:val="28"/>
          <w:lang w:val="kk-KZ"/>
        </w:rPr>
        <w:t xml:space="preserve"> (</w:t>
      </w:r>
      <w:bookmarkStart w:id="94" w:name="_Hlk34864113"/>
      <w:r w:rsidRPr="00155A01">
        <w:rPr>
          <w:rFonts w:ascii="Cambria Math" w:hAnsi="Cambria Math" w:cs="Times New Roman"/>
          <w:sz w:val="28"/>
          <w:szCs w:val="28"/>
          <w:lang w:val="kk-KZ"/>
        </w:rPr>
        <w:t>1</w:t>
      </w:r>
      <m:oMath>
        <m:r>
          <m:rPr>
            <m:sty m:val="p"/>
          </m:rPr>
          <w:rPr>
            <w:rFonts w:ascii="Cambria Math" w:hAnsi="Cambria Math" w:cs="Times New Roman"/>
            <w:sz w:val="28"/>
            <w:szCs w:val="28"/>
            <w:lang w:val="kk-KZ"/>
          </w:rPr>
          <m:t>⨁</m:t>
        </m:r>
      </m:oMath>
      <w:r w:rsidRPr="00155A01">
        <w:rPr>
          <w:rFonts w:ascii="Cambria Math" w:hAnsi="Cambria Math" w:cs="Times New Roman"/>
          <w:sz w:val="28"/>
          <w:szCs w:val="28"/>
          <w:lang w:val="kk-KZ"/>
        </w:rPr>
        <w:t xml:space="preserve"> </w:t>
      </w:r>
      <m:oMath>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 xml:space="preserve"> x</m:t>
            </m:r>
          </m:e>
          <m:sub>
            <m:r>
              <m:rPr>
                <m:sty m:val="p"/>
              </m:rPr>
              <w:rPr>
                <w:rFonts w:ascii="Cambria Math" w:hAnsi="Cambria Math" w:cs="Times New Roman"/>
                <w:sz w:val="28"/>
                <w:szCs w:val="28"/>
                <w:lang w:val="kk-KZ"/>
              </w:rPr>
              <m:t xml:space="preserve">2 </m:t>
            </m:r>
          </m:sub>
        </m:sSub>
        <m:r>
          <m:rPr>
            <m:sty m:val="p"/>
          </m:rPr>
          <w:rPr>
            <w:rFonts w:ascii="Cambria Math" w:hAnsi="Cambria Math" w:cs="Times New Roman"/>
            <w:sz w:val="28"/>
            <w:szCs w:val="28"/>
            <w:lang w:val="kk-KZ"/>
          </w:rPr>
          <m:t>⨁</m:t>
        </m:r>
      </m:oMath>
      <w:r w:rsidRPr="00155A01">
        <w:rPr>
          <w:rFonts w:ascii="Cambria Math" w:hAnsi="Cambria Math" w:cs="Times New Roman"/>
          <w:sz w:val="28"/>
          <w:szCs w:val="28"/>
          <w:lang w:val="kk-KZ"/>
        </w:rPr>
        <w:t xml:space="preserve"> </w:t>
      </w:r>
      <m:oMath>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 xml:space="preserve"> x</m:t>
            </m:r>
          </m:e>
          <m:sub>
            <m:r>
              <m:rPr>
                <m:sty m:val="p"/>
              </m:rPr>
              <w:rPr>
                <w:rFonts w:ascii="Cambria Math" w:hAnsi="Cambria Math" w:cs="Times New Roman"/>
                <w:sz w:val="28"/>
                <w:szCs w:val="28"/>
                <w:lang w:val="kk-KZ"/>
              </w:rPr>
              <m:t xml:space="preserve">3 </m:t>
            </m:r>
          </m:sub>
        </m:sSub>
      </m:oMath>
      <w:r w:rsidRPr="00155A01">
        <w:rPr>
          <w:rFonts w:ascii="Cambria Math" w:hAnsi="Cambria Math" w:cs="Times New Roman"/>
          <w:sz w:val="28"/>
          <w:szCs w:val="28"/>
          <w:lang w:val="kk-KZ"/>
        </w:rPr>
        <w:t xml:space="preserve"> </w:t>
      </w:r>
      <m:oMath>
        <m:r>
          <m:rPr>
            <m:sty m:val="p"/>
          </m:rPr>
          <w:rPr>
            <w:rFonts w:ascii="Cambria Math" w:hAnsi="Cambria Math" w:cs="Times New Roman"/>
            <w:sz w:val="28"/>
            <w:szCs w:val="28"/>
            <w:lang w:val="kk-KZ"/>
          </w:rPr>
          <m:t xml:space="preserve">⨁ </m:t>
        </m:r>
      </m:oMath>
      <w:r w:rsidRPr="00155A01">
        <w:rPr>
          <w:rFonts w:ascii="Cambria Math" w:hAnsi="Cambria Math" w:cs="Times New Roman"/>
          <w:sz w:val="28"/>
          <w:szCs w:val="28"/>
          <w:lang w:val="kk-KZ"/>
        </w:rPr>
        <w:t xml:space="preserve"> </w:t>
      </w:r>
      <m:oMath>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 xml:space="preserve"> x</m:t>
            </m:r>
          </m:e>
          <m:sub>
            <m:r>
              <m:rPr>
                <m:sty m:val="p"/>
              </m:rPr>
              <w:rPr>
                <w:rFonts w:ascii="Cambria Math" w:hAnsi="Cambria Math" w:cs="Times New Roman"/>
                <w:sz w:val="28"/>
                <w:szCs w:val="28"/>
                <w:lang w:val="kk-KZ"/>
              </w:rPr>
              <m:t xml:space="preserve">2 </m:t>
            </m:r>
          </m:sub>
        </m:sSub>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 xml:space="preserve"> x</m:t>
            </m:r>
          </m:e>
          <m:sub>
            <m:r>
              <m:rPr>
                <m:sty m:val="p"/>
              </m:rPr>
              <w:rPr>
                <w:rFonts w:ascii="Cambria Math" w:hAnsi="Cambria Math" w:cs="Times New Roman"/>
                <w:sz w:val="28"/>
                <w:szCs w:val="28"/>
                <w:lang w:val="kk-KZ"/>
              </w:rPr>
              <m:t xml:space="preserve">3 </m:t>
            </m:r>
          </m:sub>
        </m:sSub>
        <w:bookmarkEnd w:id="94"/>
        <m:r>
          <m:rPr>
            <m:sty m:val="p"/>
          </m:rPr>
          <w:rPr>
            <w:rFonts w:ascii="Cambria Math" w:hAnsi="Cambria Math" w:cs="Times New Roman"/>
            <w:sz w:val="28"/>
            <w:szCs w:val="28"/>
            <w:lang w:val="kk-KZ"/>
          </w:rPr>
          <m:t xml:space="preserve">) ⨁ </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1</m:t>
            </m:r>
          </m:sub>
        </m:sSub>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2 </m:t>
            </m:r>
          </m:sub>
        </m:sSub>
        <m:r>
          <m:rPr>
            <m:sty m:val="p"/>
          </m:rPr>
          <w:rPr>
            <w:rFonts w:ascii="Cambria Math" w:hAnsi="Cambria Math" w:cs="Times New Roman"/>
            <w:sz w:val="28"/>
            <w:szCs w:val="28"/>
            <w:lang w:val="kk-KZ"/>
          </w:rPr>
          <m:t xml:space="preserve">⨁ </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1</m:t>
            </m:r>
          </m:sub>
        </m:sSub>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2 </m:t>
            </m:r>
          </m:sub>
        </m:sSub>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 xml:space="preserve"> x</m:t>
            </m:r>
          </m:e>
          <m:sub>
            <m:r>
              <m:rPr>
                <m:sty m:val="p"/>
              </m:rPr>
              <w:rPr>
                <w:rFonts w:ascii="Cambria Math" w:hAnsi="Cambria Math" w:cs="Times New Roman"/>
                <w:sz w:val="28"/>
                <w:szCs w:val="28"/>
                <w:lang w:val="kk-KZ"/>
              </w:rPr>
              <m:t xml:space="preserve">3 </m:t>
            </m:r>
          </m:sub>
        </m:sSub>
        <m:r>
          <m:rPr>
            <m:sty m:val="p"/>
          </m:rPr>
          <w:rPr>
            <w:rFonts w:ascii="Cambria Math" w:hAnsi="Cambria Math" w:cs="Times New Roman"/>
            <w:sz w:val="28"/>
            <w:szCs w:val="28"/>
            <w:lang w:val="kk-KZ"/>
          </w:rPr>
          <m:t>)</m:t>
        </m:r>
      </m:oMath>
      <w:r w:rsidRPr="00155A01">
        <w:rPr>
          <w:rFonts w:ascii="Cambria Math" w:hAnsi="Cambria Math" w:cs="Times New Roman"/>
          <w:sz w:val="28"/>
          <w:szCs w:val="28"/>
          <w:lang w:val="kk-KZ"/>
        </w:rPr>
        <w:t xml:space="preserve"> =</w:t>
      </w:r>
    </w:p>
    <w:p w:rsidR="003716C3" w:rsidRDefault="003716C3" w:rsidP="009F763F">
      <w:pPr>
        <w:spacing w:line="240" w:lineRule="auto"/>
        <w:ind w:firstLine="567"/>
        <w:jc w:val="center"/>
        <w:rPr>
          <w:rFonts w:ascii="Cambria Math" w:hAnsi="Cambria Math" w:cs="Times New Roman"/>
          <w:sz w:val="28"/>
          <w:szCs w:val="28"/>
          <w:lang w:val="kk-KZ"/>
        </w:rPr>
      </w:pPr>
      <w:r w:rsidRPr="00155A01">
        <w:rPr>
          <w:rFonts w:ascii="Cambria Math" w:hAnsi="Cambria Math" w:cs="Times New Roman"/>
          <w:sz w:val="28"/>
          <w:szCs w:val="28"/>
          <w:lang w:val="kk-KZ"/>
        </w:rPr>
        <w:t>= (</w:t>
      </w:r>
      <m:oMath>
        <m:r>
          <m:rPr>
            <m:sty m:val="p"/>
          </m:rPr>
          <w:rPr>
            <w:rFonts w:ascii="Cambria Math" w:hAnsi="Cambria Math" w:cs="Times New Roman"/>
            <w:sz w:val="28"/>
            <w:szCs w:val="28"/>
            <w:lang w:val="kk-KZ"/>
          </w:rPr>
          <m:t>1</m:t>
        </m:r>
        <m:nary>
          <m:naryPr>
            <m:chr m:val="⨁"/>
            <m:subHide m:val="1"/>
            <m:supHide m:val="1"/>
            <m:ctrlPr>
              <w:rPr>
                <w:rFonts w:ascii="Cambria Math" w:hAnsi="Cambria Math" w:cs="Times New Roman"/>
                <w:sz w:val="28"/>
                <w:szCs w:val="28"/>
                <w:lang w:val="kk-KZ"/>
              </w:rPr>
            </m:ctrlPr>
          </m:naryPr>
          <m:sub/>
          <m:sup/>
          <m:e>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1 </m:t>
                </m:r>
              </m:sub>
            </m:sSub>
            <m:r>
              <m:rPr>
                <m:sty m:val="p"/>
              </m:rPr>
              <w:rPr>
                <w:rFonts w:ascii="Cambria Math" w:hAnsi="Cambria Math" w:cs="Times New Roman"/>
                <w:sz w:val="28"/>
                <w:szCs w:val="28"/>
                <w:lang w:val="kk-KZ"/>
              </w:rPr>
              <m:t>⨁</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2 </m:t>
                </m:r>
              </m:sub>
            </m:sSub>
            <m:r>
              <m:rPr>
                <m:sty m:val="p"/>
              </m:rPr>
              <w:rPr>
                <w:rFonts w:ascii="Cambria Math" w:hAnsi="Cambria Math" w:cs="Times New Roman"/>
                <w:sz w:val="28"/>
                <w:szCs w:val="28"/>
                <w:lang w:val="kk-KZ"/>
              </w:rPr>
              <m:t>⨁</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1 </m:t>
                </m:r>
              </m:sub>
            </m:sSub>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2 </m:t>
                </m:r>
              </m:sub>
            </m:sSub>
          </m:e>
        </m:nary>
        <m:nary>
          <m:naryPr>
            <m:chr m:val="⨁"/>
            <m:subHide m:val="1"/>
            <m:supHide m:val="1"/>
            <m:ctrlPr>
              <w:rPr>
                <w:rFonts w:ascii="Cambria Math" w:hAnsi="Cambria Math" w:cs="Times New Roman"/>
                <w:sz w:val="28"/>
                <w:szCs w:val="28"/>
                <w:lang w:val="kk-KZ"/>
              </w:rPr>
            </m:ctrlPr>
          </m:naryPr>
          <m:sub/>
          <m:sup/>
          <m:e>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3</m:t>
                </m:r>
              </m:sub>
            </m:sSub>
            <m:r>
              <m:rPr>
                <m:sty m:val="p"/>
              </m:rPr>
              <w:rPr>
                <w:rFonts w:ascii="Cambria Math" w:hAnsi="Cambria Math" w:cs="Times New Roman"/>
                <w:sz w:val="28"/>
                <w:szCs w:val="28"/>
                <w:lang w:val="kk-KZ"/>
              </w:rPr>
              <m:t>⨁</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1 </m:t>
                </m:r>
              </m:sub>
            </m:sSub>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3 </m:t>
                </m:r>
              </m:sub>
            </m:sSub>
            <m:r>
              <m:rPr>
                <m:sty m:val="p"/>
              </m:rPr>
              <w:rPr>
                <w:rFonts w:ascii="Cambria Math" w:hAnsi="Cambria Math" w:cs="Times New Roman"/>
                <w:sz w:val="28"/>
                <w:szCs w:val="28"/>
                <w:lang w:val="kk-KZ"/>
              </w:rPr>
              <m:t>⨁</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2  </m:t>
                </m:r>
              </m:sub>
            </m:sSub>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3 </m:t>
                </m:r>
              </m:sub>
            </m:sSub>
            <m:r>
              <m:rPr>
                <m:sty m:val="p"/>
              </m:rPr>
              <w:rPr>
                <w:rFonts w:ascii="Cambria Math" w:hAnsi="Cambria Math" w:cs="Times New Roman"/>
                <w:sz w:val="28"/>
                <w:szCs w:val="28"/>
                <w:lang w:val="kk-KZ"/>
              </w:rPr>
              <m:t>⨁</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1 </m:t>
                </m:r>
              </m:sub>
            </m:sSub>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2 </m:t>
                </m:r>
              </m:sub>
            </m:sSub>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3 </m:t>
                </m:r>
              </m:sub>
            </m:sSub>
          </m:e>
        </m:nary>
      </m:oMath>
      <w:r w:rsidRPr="00155A01">
        <w:rPr>
          <w:rFonts w:ascii="Cambria Math" w:hAnsi="Cambria Math" w:cs="Times New Roman"/>
          <w:sz w:val="28"/>
          <w:szCs w:val="28"/>
          <w:lang w:val="kk-KZ"/>
        </w:rPr>
        <w:t>)</w:t>
      </w:r>
      <m:oMath>
        <m:r>
          <m:rPr>
            <m:sty m:val="p"/>
          </m:rPr>
          <w:rPr>
            <w:rFonts w:ascii="Cambria Math" w:hAnsi="Cambria Math" w:cs="Times New Roman"/>
            <w:sz w:val="28"/>
            <w:szCs w:val="28"/>
            <w:lang w:val="kk-KZ"/>
          </w:rPr>
          <m:t xml:space="preserve"> ⨁</m:t>
        </m:r>
      </m:oMath>
      <w:r w:rsidRPr="00155A01">
        <w:rPr>
          <w:rFonts w:ascii="Cambria Math" w:hAnsi="Cambria Math" w:cs="Times New Roman"/>
          <w:sz w:val="28"/>
          <w:szCs w:val="28"/>
          <w:lang w:val="kk-KZ"/>
        </w:rPr>
        <w:t xml:space="preserve"> (</w:t>
      </w:r>
      <m:oMath>
        <m:sSub>
          <m:sSubPr>
            <m:ctrlPr>
              <w:rPr>
                <w:rFonts w:ascii="Cambria Math" w:hAnsi="Cambria Math" w:cs="Times New Roman"/>
                <w:sz w:val="28"/>
                <w:szCs w:val="28"/>
                <w:lang w:val="kk-KZ"/>
              </w:rPr>
            </m:ctrlPr>
          </m:sSubPr>
          <m:e>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3 </m:t>
                </m:r>
              </m:sub>
            </m:sSub>
            <m:r>
              <m:rPr>
                <m:sty m:val="p"/>
              </m:rPr>
              <w:rPr>
                <w:rFonts w:ascii="Cambria Math" w:hAnsi="Cambria Math" w:cs="Times New Roman"/>
                <w:sz w:val="28"/>
                <w:szCs w:val="28"/>
                <w:lang w:val="kk-KZ"/>
              </w:rPr>
              <m:t xml:space="preserve"> ⨁x</m:t>
            </m:r>
          </m:e>
          <m:sub>
            <m:r>
              <m:rPr>
                <m:sty m:val="p"/>
              </m:rPr>
              <w:rPr>
                <w:rFonts w:ascii="Cambria Math" w:hAnsi="Cambria Math" w:cs="Times New Roman"/>
                <w:sz w:val="28"/>
                <w:szCs w:val="28"/>
                <w:lang w:val="kk-KZ"/>
              </w:rPr>
              <m:t>1</m:t>
            </m:r>
          </m:sub>
        </m:sSub>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3</m:t>
            </m:r>
          </m:sub>
        </m:sSub>
        <m:nary>
          <m:naryPr>
            <m:chr m:val="⨁"/>
            <m:subHide m:val="1"/>
            <m:supHide m:val="1"/>
            <m:ctrlPr>
              <w:rPr>
                <w:rFonts w:ascii="Cambria Math" w:hAnsi="Cambria Math" w:cs="Times New Roman"/>
                <w:sz w:val="28"/>
                <w:szCs w:val="28"/>
                <w:lang w:val="kk-KZ"/>
              </w:rPr>
            </m:ctrlPr>
          </m:naryPr>
          <m:sub/>
          <m:sup/>
          <m:e>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1</m:t>
                </m:r>
              </m:sub>
            </m:sSub>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 xml:space="preserve">2 </m:t>
                </m:r>
              </m:sub>
            </m:sSub>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3</m:t>
                </m:r>
              </m:sub>
            </m:sSub>
          </m:e>
        </m:nary>
      </m:oMath>
      <w:r w:rsidRPr="00155A01">
        <w:rPr>
          <w:rFonts w:ascii="Cambria Math" w:hAnsi="Cambria Math" w:cs="Times New Roman"/>
          <w:sz w:val="28"/>
          <w:szCs w:val="28"/>
          <w:lang w:val="kk-KZ"/>
        </w:rPr>
        <w:t>)</w:t>
      </w:r>
      <m:oMath>
        <m:r>
          <m:rPr>
            <m:sty m:val="p"/>
          </m:rPr>
          <w:rPr>
            <w:rFonts w:ascii="Cambria Math" w:hAnsi="Cambria Math" w:cs="Times New Roman"/>
            <w:sz w:val="28"/>
            <w:szCs w:val="28"/>
            <w:lang w:val="kk-KZ"/>
          </w:rPr>
          <m:t xml:space="preserve"> ⨁</m:t>
        </m:r>
      </m:oMath>
    </w:p>
    <w:p w:rsidR="00D64989" w:rsidRPr="00155A01" w:rsidRDefault="00D64989" w:rsidP="009F763F">
      <w:pPr>
        <w:spacing w:line="240" w:lineRule="auto"/>
        <w:ind w:firstLine="567"/>
        <w:jc w:val="center"/>
        <w:rPr>
          <w:rFonts w:ascii="Cambria Math" w:hAnsi="Cambria Math" w:cs="Times New Roman"/>
          <w:sz w:val="28"/>
          <w:szCs w:val="28"/>
          <w:lang w:val="kk-KZ"/>
        </w:rPr>
      </w:pPr>
    </w:p>
    <w:p w:rsidR="003716C3" w:rsidRPr="00155A01" w:rsidRDefault="003716C3" w:rsidP="009F763F">
      <w:pPr>
        <w:spacing w:line="240" w:lineRule="auto"/>
        <w:ind w:firstLine="567"/>
        <w:jc w:val="center"/>
        <w:rPr>
          <w:rFonts w:ascii="Times New Roman" w:hAnsi="Times New Roman" w:cs="Times New Roman"/>
          <w:i/>
          <w:sz w:val="28"/>
          <w:szCs w:val="28"/>
          <w:lang w:val="kk-KZ"/>
        </w:rPr>
      </w:pPr>
      <m:oMath>
        <m:r>
          <m:rPr>
            <m:sty m:val="p"/>
          </m:rPr>
          <w:rPr>
            <w:rFonts w:ascii="Cambria Math" w:hAnsi="Cambria Math" w:cs="Times New Roman"/>
            <w:sz w:val="28"/>
            <w:szCs w:val="28"/>
            <w:lang w:val="kk-KZ"/>
          </w:rPr>
          <m:t>⨁</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 xml:space="preserve">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2 </m:t>
                </m:r>
              </m:sub>
            </m:sSub>
            <m:nary>
              <m:naryPr>
                <m:chr m:val="⨁"/>
                <m:subHide m:val="1"/>
                <m:supHide m:val="1"/>
                <m:ctrlPr>
                  <w:rPr>
                    <w:rFonts w:ascii="Cambria Math" w:hAnsi="Cambria Math" w:cs="Times New Roman"/>
                    <w:bCs/>
                    <w:i/>
                    <w:sz w:val="28"/>
                    <w:szCs w:val="28"/>
                    <w:lang w:val="kk-KZ"/>
                  </w:rPr>
                </m:ctrlPr>
              </m:naryPr>
              <m:sub/>
              <m:sup/>
              <m:e>
                <m:r>
                  <w:rPr>
                    <w:rFonts w:ascii="Cambria Math" w:hAnsi="Cambria Math" w:cs="Times New Roman"/>
                    <w:sz w:val="28"/>
                    <w:szCs w:val="28"/>
                    <w:lang w:val="kk-KZ"/>
                  </w:rPr>
                  <m:t>x</m:t>
                </m:r>
              </m:e>
            </m:nary>
          </m:e>
          <m:sub>
            <m:r>
              <w:rPr>
                <w:rFonts w:ascii="Cambria Math" w:hAnsi="Cambria Math" w:cs="Times New Roman"/>
                <w:sz w:val="28"/>
                <w:szCs w:val="28"/>
                <w:lang w:val="kk-KZ"/>
              </w:rPr>
              <m:t xml:space="preserve">1 </m:t>
            </m:r>
          </m:sub>
        </m:sSub>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2 </m:t>
            </m:r>
          </m:sub>
        </m:sSub>
        <m:r>
          <w:rPr>
            <w:rFonts w:ascii="Cambria Math" w:hAnsi="Cambria Math" w:cs="Times New Roman"/>
            <w:sz w:val="28"/>
            <w:szCs w:val="28"/>
            <w:lang w:val="kk-KZ"/>
          </w:rPr>
          <m:t>⨁</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 xml:space="preserve"> x</m:t>
            </m:r>
          </m:e>
          <m:sub>
            <m:r>
              <w:rPr>
                <w:rFonts w:ascii="Cambria Math" w:hAnsi="Cambria Math" w:cs="Times New Roman"/>
                <w:sz w:val="28"/>
                <w:szCs w:val="28"/>
                <w:lang w:val="kk-KZ"/>
              </w:rPr>
              <m:t xml:space="preserve">3 </m:t>
            </m:r>
          </m:sub>
        </m:sSub>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2 </m:t>
            </m:r>
          </m:sub>
        </m:sSub>
        <m:r>
          <w:rPr>
            <w:rFonts w:ascii="Cambria Math" w:hAnsi="Cambria Math" w:cs="Times New Roman"/>
            <w:sz w:val="28"/>
            <w:szCs w:val="28"/>
            <w:lang w:val="kk-KZ"/>
          </w:rPr>
          <m:t>⨁</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 xml:space="preserve"> x</m:t>
            </m:r>
          </m:e>
          <m:sub>
            <m:r>
              <w:rPr>
                <w:rFonts w:ascii="Cambria Math" w:hAnsi="Cambria Math" w:cs="Times New Roman"/>
                <w:sz w:val="28"/>
                <w:szCs w:val="28"/>
                <w:lang w:val="kk-KZ"/>
              </w:rPr>
              <m:t xml:space="preserve">1 </m:t>
            </m:r>
          </m:sub>
        </m:sSub>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 xml:space="preserve"> x</m:t>
            </m:r>
          </m:e>
          <m:sub>
            <m:r>
              <w:rPr>
                <w:rFonts w:ascii="Cambria Math" w:hAnsi="Cambria Math" w:cs="Times New Roman"/>
                <w:sz w:val="28"/>
                <w:szCs w:val="28"/>
                <w:lang w:val="kk-KZ"/>
              </w:rPr>
              <m:t xml:space="preserve">3 </m:t>
            </m:r>
          </m:sub>
        </m:sSub>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2 </m:t>
            </m:r>
          </m:sub>
        </m:sSub>
      </m:oMath>
      <w:r w:rsidRPr="00155A01">
        <w:rPr>
          <w:rFonts w:ascii="Times New Roman" w:hAnsi="Times New Roman" w:cs="Times New Roman"/>
          <w:bCs/>
          <w:i/>
          <w:sz w:val="28"/>
          <w:szCs w:val="28"/>
          <w:lang w:val="kk-KZ"/>
        </w:rPr>
        <w:t xml:space="preserve">) </w:t>
      </w:r>
      <m:oMath>
        <m:nary>
          <m:naryPr>
            <m:chr m:val="⨁"/>
            <m:subHide m:val="1"/>
            <m:supHide m:val="1"/>
            <m:ctrlPr>
              <w:rPr>
                <w:rFonts w:ascii="Cambria Math" w:hAnsi="Cambria Math" w:cs="Times New Roman"/>
                <w:sz w:val="28"/>
                <w:szCs w:val="28"/>
                <w:lang w:val="kk-KZ"/>
              </w:rPr>
            </m:ctrlPr>
          </m:naryPr>
          <m:sub/>
          <m:sup/>
          <m:e/>
        </m:nary>
      </m:oMath>
    </w:p>
    <w:p w:rsidR="003716C3" w:rsidRDefault="003716C3" w:rsidP="009F763F">
      <w:pPr>
        <w:spacing w:line="240" w:lineRule="auto"/>
        <w:ind w:firstLine="567"/>
        <w:jc w:val="center"/>
        <w:rPr>
          <w:rFonts w:ascii="Times New Roman" w:hAnsi="Times New Roman" w:cs="Times New Roman"/>
          <w:bCs/>
          <w:i/>
          <w:sz w:val="28"/>
          <w:szCs w:val="28"/>
          <w:lang w:val="kk-KZ"/>
        </w:rPr>
      </w:pPr>
      <m:oMath>
        <m:r>
          <m:rPr>
            <m:sty m:val="p"/>
          </m:rPr>
          <w:rPr>
            <w:rFonts w:ascii="Cambria Math" w:hAnsi="Cambria Math" w:cs="Times New Roman"/>
            <w:sz w:val="28"/>
            <w:szCs w:val="28"/>
            <w:lang w:val="kk-KZ"/>
          </w:rPr>
          <m:t xml:space="preserve">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oMath>
      <w:r w:rsidRPr="00155A01">
        <w:rPr>
          <w:rFonts w:ascii="Times New Roman" w:hAnsi="Times New Roman" w:cs="Times New Roman"/>
          <w:bCs/>
          <w:i/>
          <w:sz w:val="28"/>
          <w:szCs w:val="28"/>
          <w:lang w:val="kk-KZ"/>
        </w:rPr>
        <w:t xml:space="preserve"> </w:t>
      </w:r>
      <m:oMath>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 xml:space="preserve">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x</m:t>
            </m:r>
          </m:e>
          <m:sub>
            <m:r>
              <w:rPr>
                <w:rFonts w:ascii="Cambria Math" w:hAnsi="Cambria Math" w:cs="Times New Roman"/>
                <w:sz w:val="28"/>
                <w:szCs w:val="28"/>
                <w:lang w:val="kk-KZ"/>
              </w:rPr>
              <m:t xml:space="preserve">2 </m:t>
            </m:r>
          </m:sub>
        </m:sSub>
        <m:r>
          <m:rPr>
            <m:sty m:val="p"/>
          </m:rPr>
          <w:rPr>
            <w:rFonts w:ascii="Cambria Math" w:hAnsi="Cambria Math" w:cs="Times New Roman"/>
            <w:sz w:val="28"/>
            <w:szCs w:val="28"/>
            <w:lang w:val="kk-KZ"/>
          </w:rPr>
          <m:t>⨁</m:t>
        </m:r>
      </m:oMath>
      <w:r w:rsidRPr="00155A01">
        <w:rPr>
          <w:rFonts w:ascii="Times New Roman" w:hAnsi="Times New Roman" w:cs="Times New Roman"/>
          <w:bCs/>
          <w:i/>
          <w:iCs/>
          <w:sz w:val="28"/>
          <w:szCs w:val="28"/>
          <w:lang w:val="kk-KZ"/>
        </w:rPr>
        <w:t xml:space="preserve"> </w:t>
      </w:r>
      <m:oMath>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 xml:space="preserve">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x</m:t>
            </m:r>
          </m:e>
          <m:sub>
            <m:r>
              <w:rPr>
                <w:rFonts w:ascii="Cambria Math" w:hAnsi="Cambria Math" w:cs="Times New Roman"/>
                <w:sz w:val="28"/>
                <w:szCs w:val="28"/>
                <w:lang w:val="kk-KZ"/>
              </w:rPr>
              <m:t xml:space="preserve">3 </m:t>
            </m:r>
          </m:sub>
        </m:sSub>
      </m:oMath>
      <w:r w:rsidRPr="00155A01">
        <w:rPr>
          <w:rFonts w:ascii="Times New Roman" w:hAnsi="Times New Roman" w:cs="Times New Roman"/>
          <w:bCs/>
          <w:i/>
          <w:sz w:val="28"/>
          <w:szCs w:val="28"/>
          <w:lang w:val="kk-KZ"/>
        </w:rPr>
        <w:t xml:space="preserve"> </w:t>
      </w:r>
      <m:oMath>
        <m:r>
          <m:rPr>
            <m:sty m:val="p"/>
          </m:rPr>
          <w:rPr>
            <w:rFonts w:ascii="Cambria Math" w:hAnsi="Cambria Math" w:cs="Times New Roman"/>
            <w:sz w:val="28"/>
            <w:szCs w:val="28"/>
            <w:lang w:val="kk-KZ"/>
          </w:rPr>
          <m:t xml:space="preserve">⨁ </m:t>
        </m:r>
      </m:oMath>
      <w:r w:rsidRPr="00155A01">
        <w:rPr>
          <w:rFonts w:ascii="Times New Roman" w:hAnsi="Times New Roman" w:cs="Times New Roman"/>
          <w:bCs/>
          <w:i/>
          <w:iCs/>
          <w:sz w:val="28"/>
          <w:szCs w:val="28"/>
          <w:lang w:val="kk-KZ"/>
        </w:rPr>
        <w:t xml:space="preserve"> </w:t>
      </w:r>
      <m:oMath>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 xml:space="preserve">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x</m:t>
            </m:r>
          </m:e>
          <m:sub>
            <m:r>
              <w:rPr>
                <w:rFonts w:ascii="Cambria Math" w:hAnsi="Cambria Math" w:cs="Times New Roman"/>
                <w:sz w:val="28"/>
                <w:szCs w:val="28"/>
                <w:lang w:val="kk-KZ"/>
              </w:rPr>
              <m:t xml:space="preserve">2 </m:t>
            </m:r>
          </m:sub>
        </m:sSub>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 xml:space="preserve"> x</m:t>
            </m:r>
          </m:e>
          <m:sub>
            <m:r>
              <w:rPr>
                <w:rFonts w:ascii="Cambria Math" w:hAnsi="Cambria Math" w:cs="Times New Roman"/>
                <w:sz w:val="28"/>
                <w:szCs w:val="28"/>
                <w:lang w:val="kk-KZ"/>
              </w:rPr>
              <m:t xml:space="preserve">3 </m:t>
            </m:r>
          </m:sub>
        </m:sSub>
        <m:r>
          <w:rPr>
            <w:rFonts w:ascii="Cambria Math" w:hAnsi="Cambria Math" w:cs="Times New Roman"/>
            <w:sz w:val="28"/>
            <w:szCs w:val="28"/>
            <w:lang w:val="kk-KZ"/>
          </w:rPr>
          <m:t>)</m:t>
        </m:r>
      </m:oMath>
      <w:r w:rsidRPr="00155A01">
        <w:rPr>
          <w:rFonts w:ascii="Times New Roman" w:hAnsi="Times New Roman" w:cs="Times New Roman"/>
          <w:bCs/>
          <w:i/>
          <w:sz w:val="28"/>
          <w:szCs w:val="28"/>
          <w:lang w:val="kk-KZ"/>
        </w:rPr>
        <w:t xml:space="preserve"> </w:t>
      </w:r>
      <m:oMath>
        <m:r>
          <m:rPr>
            <m:sty m:val="p"/>
          </m:rPr>
          <w:rPr>
            <w:rFonts w:ascii="Cambria Math" w:hAnsi="Cambria Math" w:cs="Times New Roman"/>
            <w:sz w:val="28"/>
            <w:szCs w:val="28"/>
            <w:lang w:val="kk-KZ"/>
          </w:rPr>
          <m:t>⨁</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2 </m:t>
            </m:r>
          </m:sub>
        </m:sSub>
        <m:r>
          <m:rPr>
            <m:sty m:val="p"/>
          </m:rPr>
          <w:rPr>
            <w:rFonts w:ascii="Cambria Math" w:hAnsi="Cambria Math" w:cs="Times New Roman"/>
            <w:sz w:val="28"/>
            <w:szCs w:val="28"/>
            <w:lang w:val="kk-KZ"/>
          </w:rPr>
          <m:t xml:space="preserve">⨁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2 </m:t>
            </m:r>
          </m:sub>
        </m:sSub>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 xml:space="preserve"> x</m:t>
            </m:r>
          </m:e>
          <m:sub>
            <m:r>
              <w:rPr>
                <w:rFonts w:ascii="Cambria Math" w:hAnsi="Cambria Math" w:cs="Times New Roman"/>
                <w:sz w:val="28"/>
                <w:szCs w:val="28"/>
                <w:lang w:val="kk-KZ"/>
              </w:rPr>
              <m:t xml:space="preserve">3 </m:t>
            </m:r>
          </m:sub>
        </m:sSub>
        <m:r>
          <w:rPr>
            <w:rFonts w:ascii="Cambria Math" w:hAnsi="Cambria Math" w:cs="Times New Roman"/>
            <w:sz w:val="28"/>
            <w:szCs w:val="28"/>
            <w:lang w:val="kk-KZ"/>
          </w:rPr>
          <m:t>)</m:t>
        </m:r>
      </m:oMath>
      <w:r w:rsidRPr="00155A01">
        <w:rPr>
          <w:rFonts w:ascii="Times New Roman" w:hAnsi="Times New Roman" w:cs="Times New Roman"/>
          <w:bCs/>
          <w:i/>
          <w:sz w:val="28"/>
          <w:szCs w:val="28"/>
          <w:lang w:val="kk-KZ"/>
        </w:rPr>
        <w:t xml:space="preserve"> .</w:t>
      </w:r>
    </w:p>
    <w:p w:rsidR="00D64989" w:rsidRPr="00155A01" w:rsidRDefault="00D64989" w:rsidP="009F763F">
      <w:pPr>
        <w:spacing w:line="240" w:lineRule="auto"/>
        <w:ind w:firstLine="567"/>
        <w:jc w:val="center"/>
        <w:rPr>
          <w:rFonts w:ascii="Times New Roman" w:hAnsi="Times New Roman" w:cs="Times New Roman"/>
          <w:bCs/>
          <w:i/>
          <w:sz w:val="28"/>
          <w:szCs w:val="28"/>
          <w:lang w:val="kk-KZ"/>
        </w:rPr>
      </w:pPr>
    </w:p>
    <w:p w:rsidR="003716C3" w:rsidRPr="00155A01" w:rsidRDefault="003716C3" w:rsidP="009F763F">
      <w:pPr>
        <w:shd w:val="clear" w:color="auto" w:fill="FFFFFF" w:themeFill="background1"/>
        <w:spacing w:after="0" w:line="240" w:lineRule="auto"/>
        <w:ind w:firstLine="567"/>
        <w:jc w:val="both"/>
        <w:rPr>
          <w:rFonts w:cs="Times New Roman"/>
          <w:szCs w:val="28"/>
          <w:lang w:val="kk-KZ"/>
        </w:rPr>
      </w:pPr>
      <w:r w:rsidRPr="00155A01">
        <w:rPr>
          <w:rFonts w:ascii="Times New Roman" w:hAnsi="Times New Roman" w:cs="Times New Roman"/>
          <w:iCs/>
          <w:sz w:val="28"/>
          <w:szCs w:val="28"/>
          <w:lang w:val="kk-KZ"/>
        </w:rPr>
        <w:t xml:space="preserve"> </w:t>
      </w:r>
      <w:r w:rsidR="00525E01" w:rsidRPr="00155A01">
        <w:rPr>
          <w:rFonts w:ascii="Times New Roman" w:hAnsi="Times New Roman" w:cs="Times New Roman"/>
          <w:iCs/>
          <w:sz w:val="28"/>
          <w:szCs w:val="28"/>
          <w:lang w:val="kk-KZ"/>
        </w:rPr>
        <w:t>Әрі қарай жақшаларды ашып, келесі қасиеттерді қолдан</w:t>
      </w:r>
      <w:r w:rsidR="002934EB" w:rsidRPr="00155A01">
        <w:rPr>
          <w:rFonts w:ascii="Times New Roman" w:hAnsi="Times New Roman" w:cs="Times New Roman"/>
          <w:iCs/>
          <w:sz w:val="28"/>
          <w:szCs w:val="28"/>
          <w:lang w:val="kk-KZ"/>
        </w:rPr>
        <w:t>амы</w:t>
      </w:r>
      <w:r w:rsidR="00525E01" w:rsidRPr="00155A01">
        <w:rPr>
          <w:rFonts w:ascii="Times New Roman" w:hAnsi="Times New Roman" w:cs="Times New Roman"/>
          <w:iCs/>
          <w:sz w:val="28"/>
          <w:szCs w:val="28"/>
          <w:lang w:val="kk-KZ"/>
        </w:rPr>
        <w:t>з</w:t>
      </w:r>
      <w:r w:rsidRPr="00155A01">
        <w:rPr>
          <w:rFonts w:ascii="Times New Roman" w:hAnsi="Times New Roman" w:cs="Times New Roman"/>
          <w:iCs/>
          <w:sz w:val="28"/>
          <w:szCs w:val="28"/>
          <w:lang w:val="kk-KZ"/>
        </w:rPr>
        <w:t xml:space="preserve"> </w:t>
      </w:r>
      <m:oMath>
        <m:r>
          <w:rPr>
            <w:rFonts w:ascii="Cambria Math" w:hAnsi="Cambria Math" w:cs="Times New Roman"/>
            <w:sz w:val="28"/>
            <w:szCs w:val="28"/>
            <w:lang w:val="kk-KZ"/>
          </w:rPr>
          <m:t>X</m:t>
        </m:r>
        <m:r>
          <m:rPr>
            <m:sty m:val="p"/>
          </m:rPr>
          <w:rPr>
            <w:rFonts w:ascii="Cambria Math" w:hAnsi="Cambria Math" w:cs="Times New Roman"/>
            <w:sz w:val="28"/>
            <w:szCs w:val="28"/>
            <w:lang w:val="kk-KZ"/>
          </w:rPr>
          <m:t>⊕X=0</m:t>
        </m:r>
      </m:oMath>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X</m:t>
        </m:r>
        <m:r>
          <m:rPr>
            <m:sty m:val="p"/>
          </m:rPr>
          <w:rPr>
            <w:rFonts w:ascii="Cambria Math" w:hAnsi="Cambria Math" w:cs="Times New Roman"/>
            <w:sz w:val="28"/>
            <w:szCs w:val="28"/>
            <w:lang w:val="kk-KZ"/>
          </w:rPr>
          <m:t>⊕0=X</m:t>
        </m:r>
      </m:oMath>
      <w:r w:rsidRPr="00155A01">
        <w:rPr>
          <w:rFonts w:ascii="Times New Roman" w:hAnsi="Times New Roman" w:cs="Times New Roman"/>
          <w:sz w:val="28"/>
          <w:szCs w:val="28"/>
          <w:lang w:val="kk-KZ"/>
        </w:rPr>
        <w:t xml:space="preserve">, </w:t>
      </w:r>
      <m:oMath>
        <m:bar>
          <m:barPr>
            <m:pos m:val="top"/>
            <m:ctrlPr>
              <w:rPr>
                <w:rFonts w:ascii="Cambria Math" w:hAnsi="Cambria Math" w:cs="Times New Roman"/>
                <w:i/>
                <w:sz w:val="28"/>
                <w:szCs w:val="28"/>
                <w:lang w:val="kk-KZ"/>
              </w:rPr>
            </m:ctrlPr>
          </m:barPr>
          <m:e>
            <m:r>
              <w:rPr>
                <w:rFonts w:ascii="Cambria Math" w:hAnsi="Cambria Math" w:cs="Times New Roman"/>
                <w:sz w:val="28"/>
                <w:szCs w:val="28"/>
                <w:lang w:val="kk-KZ"/>
              </w:rPr>
              <m:t>Х</m:t>
            </m:r>
          </m:e>
        </m:bar>
        <m:r>
          <w:rPr>
            <w:rFonts w:ascii="Cambria Math" w:hAnsi="Cambria Math" w:cs="Times New Roman"/>
            <w:sz w:val="28"/>
            <w:szCs w:val="28"/>
            <w:lang w:val="kk-KZ"/>
          </w:rPr>
          <m:t>=1⨁X</m:t>
        </m:r>
      </m:oMath>
      <w:r w:rsidRPr="00155A01">
        <w:rPr>
          <w:rFonts w:ascii="Times New Roman" w:hAnsi="Times New Roman" w:cs="Times New Roman"/>
          <w:sz w:val="28"/>
          <w:szCs w:val="28"/>
          <w:lang w:val="kk-KZ"/>
        </w:rPr>
        <w:t>:</w:t>
      </w:r>
    </w:p>
    <w:p w:rsidR="003716C3" w:rsidRPr="00155A01" w:rsidRDefault="003716C3" w:rsidP="009F763F">
      <w:pPr>
        <w:pStyle w:val="a3"/>
        <w:spacing w:line="240" w:lineRule="auto"/>
        <w:ind w:left="0" w:firstLine="567"/>
        <w:jc w:val="both"/>
        <w:rPr>
          <w:rFonts w:ascii="Times New Roman" w:hAnsi="Times New Roman" w:cs="Times New Roman"/>
          <w:b/>
          <w:bCs/>
          <w:sz w:val="28"/>
          <w:szCs w:val="28"/>
          <w:lang w:val="kk-KZ"/>
        </w:rPr>
      </w:pPr>
    </w:p>
    <w:p w:rsidR="003716C3" w:rsidRPr="00155A01" w:rsidRDefault="00525E01" w:rsidP="009F763F">
      <w:pPr>
        <w:pStyle w:val="a3"/>
        <w:spacing w:line="240" w:lineRule="auto"/>
        <w:ind w:left="0" w:firstLine="567"/>
        <w:jc w:val="both"/>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Жауабы</w:t>
      </w:r>
      <w:r w:rsidR="003716C3" w:rsidRPr="00155A01">
        <w:rPr>
          <w:rFonts w:ascii="Times New Roman" w:hAnsi="Times New Roman" w:cs="Times New Roman"/>
          <w:b/>
          <w:bCs/>
          <w:sz w:val="28"/>
          <w:szCs w:val="28"/>
          <w:lang w:val="kk-KZ"/>
        </w:rPr>
        <w:t xml:space="preserve">: </w:t>
      </w:r>
    </w:p>
    <w:p w:rsidR="003716C3" w:rsidRPr="00155A01" w:rsidRDefault="003716C3" w:rsidP="009F763F">
      <w:pPr>
        <w:pStyle w:val="a3"/>
        <w:spacing w:line="240" w:lineRule="auto"/>
        <w:ind w:left="0" w:firstLine="567"/>
        <w:jc w:val="both"/>
        <w:rPr>
          <w:rFonts w:ascii="Times New Roman" w:hAnsi="Times New Roman" w:cs="Times New Roman"/>
          <w:i/>
          <w:sz w:val="28"/>
          <w:szCs w:val="28"/>
          <w:lang w:val="kk-KZ"/>
        </w:rPr>
      </w:pPr>
      <m:oMath>
        <m:r>
          <w:rPr>
            <w:rFonts w:ascii="Cambria Math" w:hAnsi="Cambria Math" w:cs="Times New Roman"/>
            <w:sz w:val="28"/>
            <w:szCs w:val="28"/>
            <w:lang w:val="kk-KZ"/>
          </w:rPr>
          <m:t>f</m:t>
        </m:r>
        <m:d>
          <m:dPr>
            <m:ctrlPr>
              <w:rPr>
                <w:rFonts w:ascii="Cambria Math" w:hAnsi="Cambria Math" w:cs="Times New Roman"/>
                <w:bCs/>
                <w:i/>
                <w:iCs/>
                <w:sz w:val="28"/>
                <w:szCs w:val="28"/>
                <w:lang w:val="kk-KZ"/>
              </w:rPr>
            </m:ctrlPr>
          </m:d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oMath>
      <w:r w:rsidRPr="00155A01">
        <w:rPr>
          <w:rFonts w:ascii="Times New Roman" w:hAnsi="Times New Roman" w:cs="Times New Roman"/>
          <w:bCs/>
          <w:i/>
          <w:iCs/>
          <w:sz w:val="28"/>
          <w:szCs w:val="28"/>
          <w:lang w:val="kk-KZ"/>
        </w:rPr>
        <w:t xml:space="preserve"> (</w:t>
      </w:r>
      <m:oMath>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r>
          <w:rPr>
            <w:rFonts w:ascii="Cambria Math" w:hAnsi="Cambria Math" w:cs="Times New Roman"/>
            <w:sz w:val="28"/>
            <w:szCs w:val="28"/>
            <w:lang w:val="kk-KZ"/>
          </w:rPr>
          <m:t>)</m:t>
        </m:r>
      </m:oMath>
      <w:r w:rsidRPr="00155A01">
        <w:rPr>
          <w:rFonts w:ascii="Times New Roman" w:hAnsi="Times New Roman" w:cs="Times New Roman"/>
          <w:bCs/>
          <w:i/>
          <w:iCs/>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bCs/>
          <w:i/>
          <w:iCs/>
          <w:sz w:val="28"/>
          <w:szCs w:val="28"/>
          <w:lang w:val="kk-KZ"/>
        </w:rPr>
        <w:t xml:space="preserve"> </w:t>
      </w:r>
      <m:oMath>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oMath>
      <w:r w:rsidRPr="00155A01">
        <w:rPr>
          <w:rFonts w:ascii="Times New Roman" w:hAnsi="Times New Roman" w:cs="Times New Roman"/>
          <w:bCs/>
          <w:i/>
          <w:iCs/>
          <w:sz w:val="28"/>
          <w:szCs w:val="28"/>
          <w:lang w:val="kk-KZ"/>
        </w:rPr>
        <w:t xml:space="preserve"> </w:t>
      </w:r>
      <m:oMath>
        <m:bar>
          <m:barPr>
            <m:pos m:val="top"/>
            <m:ctrlPr>
              <w:rPr>
                <w:rFonts w:ascii="Cambria Math" w:hAnsi="Cambria Math" w:cs="Times New Roman"/>
                <w:bCs/>
                <w:i/>
                <w:iCs/>
                <w:sz w:val="28"/>
                <w:szCs w:val="28"/>
                <w:lang w:val="kk-KZ"/>
              </w:rPr>
            </m:ctrlPr>
          </m:bar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bar>
      </m:oMath>
      <w:r w:rsidRPr="00155A01">
        <w:rPr>
          <w:rFonts w:ascii="Times New Roman" w:hAnsi="Times New Roman" w:cs="Times New Roman"/>
          <w:i/>
          <w:iCs/>
          <w:sz w:val="28"/>
          <w:szCs w:val="28"/>
          <w:lang w:val="kk-KZ"/>
        </w:rPr>
        <w:t xml:space="preserve"> </w:t>
      </w:r>
      <w:r w:rsidRPr="00155A01">
        <w:rPr>
          <w:rFonts w:ascii="Times New Roman" w:hAnsi="Times New Roman" w:cs="Times New Roman"/>
          <w:sz w:val="28"/>
          <w:szCs w:val="28"/>
          <w:lang w:val="kk-KZ"/>
        </w:rPr>
        <w:t xml:space="preserve">= </w:t>
      </w:r>
      <w:r w:rsidRPr="00155A01">
        <w:rPr>
          <w:rFonts w:ascii="Times New Roman" w:hAnsi="Times New Roman" w:cs="Times New Roman"/>
          <w:bCs/>
          <w:sz w:val="28"/>
          <w:szCs w:val="28"/>
          <w:lang w:val="kk-KZ"/>
        </w:rPr>
        <w:t xml:space="preserve">1 </w:t>
      </w:r>
      <m:oMath>
        <m:r>
          <w:rPr>
            <w:rFonts w:ascii="Cambria Math" w:hAnsi="Cambria Math" w:cs="Times New Roman"/>
            <w:sz w:val="28"/>
            <w:szCs w:val="28"/>
            <w:lang w:val="kk-KZ"/>
          </w:rPr>
          <m:t xml:space="preserve">⨁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1 </m:t>
            </m:r>
          </m:sub>
        </m:sSub>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oMath>
      <w:r w:rsidRPr="00155A01">
        <w:rPr>
          <w:rFonts w:ascii="Times New Roman" w:hAnsi="Times New Roman" w:cs="Times New Roman"/>
          <w:bCs/>
          <w:sz w:val="28"/>
          <w:szCs w:val="28"/>
          <w:lang w:val="kk-KZ"/>
        </w:rPr>
        <w:t xml:space="preserve"> </w:t>
      </w:r>
      <m:oMath>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 x</m:t>
            </m:r>
          </m:e>
          <m:sub>
            <m:r>
              <w:rPr>
                <w:rFonts w:ascii="Cambria Math" w:hAnsi="Cambria Math" w:cs="Times New Roman"/>
                <w:sz w:val="28"/>
                <w:szCs w:val="28"/>
                <w:lang w:val="kk-KZ"/>
              </w:rPr>
              <m:t xml:space="preserve">2 </m:t>
            </m:r>
          </m:sub>
        </m:sSub>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oMath>
      <w:r w:rsidRPr="00155A01">
        <w:rPr>
          <w:rFonts w:ascii="Times New Roman" w:hAnsi="Times New Roman" w:cs="Times New Roman"/>
          <w:bCs/>
          <w:sz w:val="28"/>
          <w:szCs w:val="28"/>
          <w:lang w:val="kk-KZ"/>
        </w:rPr>
        <w:t xml:space="preserve"> </w:t>
      </w:r>
      <m:oMath>
        <m:r>
          <w:rPr>
            <w:rFonts w:ascii="Cambria Math" w:hAnsi="Cambria Math" w:cs="Times New Roman"/>
            <w:sz w:val="28"/>
            <w:szCs w:val="28"/>
            <w:lang w:val="kk-KZ"/>
          </w:rPr>
          <m:t xml:space="preserve">⨁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1 </m:t>
            </m:r>
          </m:sub>
        </m:sSub>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oMath>
      <w:r w:rsidRPr="00155A01">
        <w:rPr>
          <w:rFonts w:ascii="Times New Roman" w:hAnsi="Times New Roman" w:cs="Times New Roman"/>
          <w:sz w:val="28"/>
          <w:szCs w:val="28"/>
          <w:lang w:val="kk-KZ"/>
        </w:rPr>
        <w:t xml:space="preserve"> - Жегалкин</w:t>
      </w:r>
      <w:r w:rsidR="00525E01" w:rsidRPr="00155A01">
        <w:rPr>
          <w:rFonts w:ascii="Times New Roman" w:hAnsi="Times New Roman" w:cs="Times New Roman"/>
          <w:sz w:val="28"/>
          <w:szCs w:val="28"/>
          <w:lang w:val="kk-KZ"/>
        </w:rPr>
        <w:t xml:space="preserve"> </w:t>
      </w:r>
      <w:r w:rsidR="002934EB" w:rsidRPr="00155A01">
        <w:rPr>
          <w:rFonts w:ascii="Times New Roman" w:hAnsi="Times New Roman" w:cs="Times New Roman"/>
          <w:sz w:val="28"/>
          <w:szCs w:val="28"/>
          <w:lang w:val="kk-KZ"/>
        </w:rPr>
        <w:t>көмүшелігі</w:t>
      </w:r>
      <w:r w:rsidRPr="00155A01">
        <w:rPr>
          <w:rFonts w:ascii="Times New Roman" w:hAnsi="Times New Roman" w:cs="Times New Roman"/>
          <w:sz w:val="28"/>
          <w:szCs w:val="28"/>
          <w:lang w:val="kk-KZ"/>
        </w:rPr>
        <w:t xml:space="preserve">. </w:t>
      </w:r>
    </w:p>
    <w:p w:rsidR="00F55B09" w:rsidRPr="00155A01" w:rsidRDefault="00F55B09" w:rsidP="009F763F">
      <w:pPr>
        <w:pStyle w:val="a3"/>
        <w:spacing w:line="240" w:lineRule="auto"/>
        <w:ind w:left="0" w:firstLine="567"/>
        <w:jc w:val="both"/>
        <w:rPr>
          <w:rFonts w:ascii="Times New Roman" w:hAnsi="Times New Roman" w:cs="Times New Roman"/>
          <w:b/>
          <w:bCs/>
          <w:sz w:val="28"/>
          <w:szCs w:val="28"/>
          <w:lang w:val="kk-KZ"/>
        </w:rPr>
      </w:pPr>
    </w:p>
    <w:p w:rsidR="00525E01" w:rsidRDefault="00525E01" w:rsidP="009F763F">
      <w:pPr>
        <w:pStyle w:val="a3"/>
        <w:spacing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b/>
          <w:bCs/>
          <w:sz w:val="28"/>
          <w:szCs w:val="28"/>
          <w:lang w:val="kk-KZ"/>
        </w:rPr>
        <w:t>Есеп</w:t>
      </w:r>
      <w:r w:rsidR="00B2751F" w:rsidRPr="00155A01">
        <w:rPr>
          <w:rFonts w:ascii="Times New Roman" w:hAnsi="Times New Roman" w:cs="Times New Roman"/>
          <w:b/>
          <w:bCs/>
          <w:sz w:val="28"/>
          <w:szCs w:val="28"/>
          <w:lang w:val="kk-KZ"/>
        </w:rPr>
        <w:t xml:space="preserve"> 4.</w:t>
      </w:r>
      <w:r w:rsidRPr="00155A01">
        <w:rPr>
          <w:rFonts w:ascii="Times New Roman" w:hAnsi="Times New Roman" w:cs="Times New Roman"/>
          <w:bCs/>
          <w:sz w:val="28"/>
          <w:szCs w:val="28"/>
          <w:lang w:val="kk-KZ"/>
        </w:rPr>
        <w:t xml:space="preserve"> </w:t>
      </w:r>
      <w:r w:rsidRPr="00155A01">
        <w:rPr>
          <w:rFonts w:ascii="Times New Roman" w:hAnsi="Times New Roman" w:cs="Times New Roman"/>
          <w:bCs/>
          <w:i/>
          <w:sz w:val="28"/>
          <w:szCs w:val="28"/>
          <w:lang w:val="kk-KZ"/>
        </w:rPr>
        <w:t>Жегалкин көпмүше</w:t>
      </w:r>
      <w:r w:rsidR="002934EB" w:rsidRPr="00155A01">
        <w:rPr>
          <w:rFonts w:ascii="Times New Roman" w:hAnsi="Times New Roman" w:cs="Times New Roman"/>
          <w:bCs/>
          <w:i/>
          <w:sz w:val="28"/>
          <w:szCs w:val="28"/>
          <w:lang w:val="kk-KZ"/>
        </w:rPr>
        <w:t>ліг</w:t>
      </w:r>
      <w:r w:rsidRPr="00155A01">
        <w:rPr>
          <w:rFonts w:ascii="Times New Roman" w:hAnsi="Times New Roman" w:cs="Times New Roman"/>
          <w:bCs/>
          <w:i/>
          <w:sz w:val="28"/>
          <w:szCs w:val="28"/>
          <w:lang w:val="kk-KZ"/>
        </w:rPr>
        <w:t>ін анықталмаған коэффициенттер әдісімен құру.</w:t>
      </w:r>
      <w:r w:rsidRPr="00155A01">
        <w:rPr>
          <w:rFonts w:ascii="Times New Roman" w:hAnsi="Times New Roman" w:cs="Times New Roman"/>
          <w:bCs/>
          <w:sz w:val="28"/>
          <w:szCs w:val="28"/>
          <w:lang w:val="kk-KZ"/>
        </w:rPr>
        <w:t xml:space="preserve"> Берілген </w:t>
      </w:r>
      <m:oMath>
        <m:r>
          <w:rPr>
            <w:rFonts w:ascii="Cambria Math" w:hAnsi="Cambria Math" w:cs="Times New Roman"/>
            <w:sz w:val="28"/>
            <w:szCs w:val="28"/>
            <w:lang w:val="kk-KZ"/>
          </w:rPr>
          <m:t>f</m:t>
        </m:r>
        <m:d>
          <m:dPr>
            <m:ctrlPr>
              <w:rPr>
                <w:rFonts w:ascii="Cambria Math" w:hAnsi="Cambria Math" w:cs="Times New Roman"/>
                <w:bCs/>
                <w:i/>
                <w:iCs/>
                <w:sz w:val="28"/>
                <w:szCs w:val="28"/>
                <w:lang w:val="kk-KZ"/>
              </w:rPr>
            </m:ctrlPr>
          </m:d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d>
          <m:dPr>
            <m:ctrlPr>
              <w:rPr>
                <w:rFonts w:ascii="Cambria Math" w:hAnsi="Cambria Math" w:cs="Times New Roman"/>
                <w:i/>
                <w:iCs/>
                <w:sz w:val="28"/>
                <w:szCs w:val="28"/>
                <w:lang w:val="kk-KZ"/>
              </w:rPr>
            </m:ctrlPr>
          </m:d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bar>
        <m:r>
          <w:rPr>
            <w:rFonts w:ascii="Cambria Math" w:hAnsi="Cambria Math" w:cs="Times New Roman"/>
            <w:sz w:val="28"/>
            <w:szCs w:val="28"/>
            <w:lang w:val="kk-KZ"/>
          </w:rPr>
          <m:t xml:space="preserve"> </m:t>
        </m:r>
      </m:oMath>
      <w:r w:rsidRPr="00155A01">
        <w:rPr>
          <w:rFonts w:ascii="Times New Roman" w:hAnsi="Times New Roman" w:cs="Times New Roman"/>
          <w:bCs/>
          <w:sz w:val="28"/>
          <w:szCs w:val="28"/>
          <w:lang w:val="kk-KZ"/>
        </w:rPr>
        <w:t>логикалық функция</w:t>
      </w:r>
      <w:r w:rsidR="00F55B09" w:rsidRPr="00155A01">
        <w:rPr>
          <w:rFonts w:ascii="Times New Roman" w:hAnsi="Times New Roman" w:cs="Times New Roman"/>
          <w:bCs/>
          <w:sz w:val="28"/>
          <w:szCs w:val="28"/>
          <w:lang w:val="kk-KZ"/>
        </w:rPr>
        <w:t>сы</w:t>
      </w:r>
      <w:r w:rsidRPr="00155A01">
        <w:rPr>
          <w:rFonts w:ascii="Times New Roman" w:hAnsi="Times New Roman" w:cs="Times New Roman"/>
          <w:bCs/>
          <w:sz w:val="28"/>
          <w:szCs w:val="28"/>
          <w:lang w:val="kk-KZ"/>
        </w:rPr>
        <w:t xml:space="preserve"> үшін </w:t>
      </w:r>
      <w:r w:rsidR="002934EB" w:rsidRPr="00155A01">
        <w:rPr>
          <w:rFonts w:ascii="Times New Roman" w:hAnsi="Times New Roman" w:cs="Times New Roman"/>
          <w:bCs/>
          <w:sz w:val="28"/>
          <w:szCs w:val="28"/>
          <w:lang w:val="kk-KZ"/>
        </w:rPr>
        <w:t>Жегалкин көпмүшеліг</w:t>
      </w:r>
      <w:r w:rsidRPr="00155A01">
        <w:rPr>
          <w:rFonts w:ascii="Times New Roman" w:hAnsi="Times New Roman" w:cs="Times New Roman"/>
          <w:bCs/>
          <w:sz w:val="28"/>
          <w:szCs w:val="28"/>
          <w:lang w:val="kk-KZ"/>
        </w:rPr>
        <w:t>ін құрыңыз.</w:t>
      </w:r>
    </w:p>
    <w:p w:rsidR="007841EA" w:rsidRPr="00155A01" w:rsidRDefault="007841EA" w:rsidP="009F763F">
      <w:pPr>
        <w:pStyle w:val="a3"/>
        <w:spacing w:line="240" w:lineRule="auto"/>
        <w:ind w:left="0" w:firstLine="567"/>
        <w:jc w:val="both"/>
        <w:rPr>
          <w:rFonts w:ascii="Times New Roman" w:hAnsi="Times New Roman" w:cs="Times New Roman"/>
          <w:bCs/>
          <w:sz w:val="28"/>
          <w:szCs w:val="28"/>
          <w:lang w:val="kk-KZ"/>
        </w:rPr>
      </w:pPr>
    </w:p>
    <w:p w:rsidR="007841EA" w:rsidRDefault="007841EA" w:rsidP="009F763F">
      <w:pPr>
        <w:pStyle w:val="a3"/>
        <w:spacing w:line="240" w:lineRule="auto"/>
        <w:ind w:left="0" w:firstLine="567"/>
        <w:jc w:val="both"/>
        <w:rPr>
          <w:rFonts w:ascii="Times New Roman" w:hAnsi="Times New Roman" w:cs="Times New Roman"/>
          <w:b/>
          <w:bCs/>
          <w:sz w:val="28"/>
          <w:szCs w:val="28"/>
          <w:lang w:val="kk-KZ"/>
        </w:rPr>
      </w:pPr>
    </w:p>
    <w:p w:rsidR="007841EA" w:rsidRDefault="007841EA" w:rsidP="009F763F">
      <w:pPr>
        <w:pStyle w:val="a3"/>
        <w:spacing w:line="240" w:lineRule="auto"/>
        <w:ind w:left="0" w:firstLine="567"/>
        <w:jc w:val="both"/>
        <w:rPr>
          <w:rFonts w:ascii="Times New Roman" w:hAnsi="Times New Roman" w:cs="Times New Roman"/>
          <w:b/>
          <w:bCs/>
          <w:sz w:val="28"/>
          <w:szCs w:val="28"/>
          <w:lang w:val="kk-KZ"/>
        </w:rPr>
      </w:pPr>
    </w:p>
    <w:p w:rsidR="007841EA" w:rsidRDefault="007841EA" w:rsidP="009F763F">
      <w:pPr>
        <w:pStyle w:val="a3"/>
        <w:spacing w:line="240" w:lineRule="auto"/>
        <w:ind w:left="0" w:firstLine="567"/>
        <w:jc w:val="both"/>
        <w:rPr>
          <w:rFonts w:ascii="Times New Roman" w:hAnsi="Times New Roman" w:cs="Times New Roman"/>
          <w:b/>
          <w:bCs/>
          <w:sz w:val="28"/>
          <w:szCs w:val="28"/>
          <w:lang w:val="kk-KZ"/>
        </w:rPr>
      </w:pPr>
    </w:p>
    <w:p w:rsidR="00525E01" w:rsidRPr="00155A01" w:rsidRDefault="00B10A49" w:rsidP="009F763F">
      <w:pPr>
        <w:pStyle w:val="a3"/>
        <w:spacing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b/>
          <w:bCs/>
          <w:sz w:val="28"/>
          <w:szCs w:val="28"/>
          <w:lang w:val="kk-KZ"/>
        </w:rPr>
        <w:lastRenderedPageBreak/>
        <w:t>Шешуі</w:t>
      </w:r>
      <w:r w:rsidR="00525E01" w:rsidRPr="00155A01">
        <w:rPr>
          <w:rFonts w:ascii="Times New Roman" w:hAnsi="Times New Roman" w:cs="Times New Roman"/>
          <w:b/>
          <w:bCs/>
          <w:sz w:val="28"/>
          <w:szCs w:val="28"/>
          <w:lang w:val="kk-KZ"/>
        </w:rPr>
        <w:t>.</w:t>
      </w:r>
      <w:r w:rsidR="00525E01" w:rsidRPr="00155A01">
        <w:rPr>
          <w:rFonts w:ascii="Times New Roman" w:hAnsi="Times New Roman" w:cs="Times New Roman"/>
          <w:bCs/>
          <w:sz w:val="28"/>
          <w:szCs w:val="28"/>
          <w:lang w:val="kk-KZ"/>
        </w:rPr>
        <w:t xml:space="preserve"> 1) Алдымен осы функцияның ақиқат</w:t>
      </w:r>
      <w:r w:rsidR="002934EB" w:rsidRPr="00155A01">
        <w:rPr>
          <w:rFonts w:ascii="Times New Roman" w:hAnsi="Times New Roman" w:cs="Times New Roman"/>
          <w:bCs/>
          <w:sz w:val="28"/>
          <w:szCs w:val="28"/>
          <w:lang w:val="kk-KZ"/>
        </w:rPr>
        <w:t>тық</w:t>
      </w:r>
      <w:r w:rsidR="00525E01" w:rsidRPr="00155A01">
        <w:rPr>
          <w:rFonts w:ascii="Times New Roman" w:hAnsi="Times New Roman" w:cs="Times New Roman"/>
          <w:bCs/>
          <w:sz w:val="28"/>
          <w:szCs w:val="28"/>
          <w:lang w:val="kk-KZ"/>
        </w:rPr>
        <w:t xml:space="preserve"> кестесін құрайық</w:t>
      </w:r>
      <w:r w:rsidR="00E549E1">
        <w:rPr>
          <w:rFonts w:ascii="Times New Roman" w:hAnsi="Times New Roman" w:cs="Times New Roman"/>
          <w:bCs/>
          <w:sz w:val="28"/>
          <w:szCs w:val="28"/>
          <w:lang w:val="kk-KZ"/>
        </w:rPr>
        <w:t>:</w:t>
      </w:r>
    </w:p>
    <w:tbl>
      <w:tblPr>
        <w:tblStyle w:val="af0"/>
        <w:tblW w:w="0" w:type="auto"/>
        <w:jc w:val="center"/>
        <w:tblInd w:w="108" w:type="dxa"/>
        <w:tblLook w:val="04A0" w:firstRow="1" w:lastRow="0" w:firstColumn="1" w:lastColumn="0" w:noHBand="0" w:noVBand="1"/>
      </w:tblPr>
      <w:tblGrid>
        <w:gridCol w:w="816"/>
        <w:gridCol w:w="657"/>
        <w:gridCol w:w="782"/>
        <w:gridCol w:w="1418"/>
        <w:gridCol w:w="1491"/>
        <w:gridCol w:w="1302"/>
        <w:gridCol w:w="2519"/>
      </w:tblGrid>
      <w:tr w:rsidR="003716C3" w:rsidRPr="00155A01" w:rsidTr="00437284">
        <w:trPr>
          <w:jc w:val="center"/>
        </w:trPr>
        <w:tc>
          <w:tcPr>
            <w:tcW w:w="816" w:type="dxa"/>
            <w:vAlign w:val="center"/>
          </w:tcPr>
          <w:p w:rsidR="003716C3" w:rsidRPr="00BD4D30" w:rsidRDefault="00AB1615" w:rsidP="00437284">
            <w:pPr>
              <w:jc w:val="center"/>
              <w:rPr>
                <w:rFonts w:ascii="Times New Roman" w:hAnsi="Times New Roman" w:cs="Times New Roman"/>
                <w:sz w:val="28"/>
                <w:szCs w:val="28"/>
                <w:lang w:val="kk-KZ"/>
              </w:rPr>
            </w:pPr>
            <m:oMathPara>
              <m:oMath>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1</m:t>
                    </m:r>
                  </m:sub>
                </m:sSub>
              </m:oMath>
            </m:oMathPara>
          </w:p>
        </w:tc>
        <w:tc>
          <w:tcPr>
            <w:tcW w:w="657" w:type="dxa"/>
            <w:vAlign w:val="center"/>
          </w:tcPr>
          <w:p w:rsidR="003716C3" w:rsidRPr="00BD4D30" w:rsidRDefault="00AB1615" w:rsidP="00437284">
            <w:pPr>
              <w:jc w:val="center"/>
              <w:rPr>
                <w:rFonts w:ascii="Times New Roman" w:hAnsi="Times New Roman" w:cs="Times New Roman"/>
                <w:sz w:val="28"/>
                <w:szCs w:val="28"/>
                <w:lang w:val="kk-KZ"/>
              </w:rPr>
            </w:pPr>
            <m:oMathPara>
              <m:oMath>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2</m:t>
                    </m:r>
                  </m:sub>
                </m:sSub>
              </m:oMath>
            </m:oMathPara>
          </w:p>
        </w:tc>
        <w:tc>
          <w:tcPr>
            <w:tcW w:w="782" w:type="dxa"/>
            <w:vAlign w:val="center"/>
          </w:tcPr>
          <w:p w:rsidR="003716C3" w:rsidRPr="00BD4D30" w:rsidRDefault="00AB1615" w:rsidP="00437284">
            <w:pPr>
              <w:jc w:val="center"/>
              <w:rPr>
                <w:rFonts w:ascii="Times New Roman" w:hAnsi="Times New Roman" w:cs="Times New Roman"/>
                <w:sz w:val="28"/>
                <w:szCs w:val="28"/>
                <w:lang w:val="kk-KZ"/>
              </w:rPr>
            </w:pPr>
            <m:oMathPara>
              <m:oMath>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3</m:t>
                    </m:r>
                  </m:sub>
                </m:sSub>
              </m:oMath>
            </m:oMathPara>
          </w:p>
        </w:tc>
        <w:tc>
          <w:tcPr>
            <w:tcW w:w="1418" w:type="dxa"/>
            <w:vAlign w:val="center"/>
          </w:tcPr>
          <w:p w:rsidR="003716C3" w:rsidRPr="00BD4D30" w:rsidRDefault="00AB1615" w:rsidP="00437284">
            <w:pPr>
              <w:jc w:val="center"/>
              <w:rPr>
                <w:rFonts w:ascii="Times New Roman" w:hAnsi="Times New Roman" w:cs="Times New Roman"/>
                <w:sz w:val="28"/>
                <w:szCs w:val="28"/>
                <w:lang w:val="kk-KZ"/>
              </w:rPr>
            </w:pPr>
            <m:oMathPara>
              <m:oMath>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1</m:t>
                    </m:r>
                  </m:sub>
                </m:sSub>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3</m:t>
                    </m:r>
                  </m:sub>
                </m:sSub>
              </m:oMath>
            </m:oMathPara>
          </w:p>
        </w:tc>
        <w:tc>
          <w:tcPr>
            <w:tcW w:w="1491" w:type="dxa"/>
            <w:vAlign w:val="center"/>
          </w:tcPr>
          <w:p w:rsidR="003716C3" w:rsidRPr="00BD4D30" w:rsidRDefault="00AB1615" w:rsidP="00437284">
            <w:pPr>
              <w:jc w:val="center"/>
              <w:rPr>
                <w:rFonts w:ascii="Times New Roman" w:hAnsi="Times New Roman" w:cs="Times New Roman"/>
                <w:sz w:val="28"/>
                <w:szCs w:val="28"/>
                <w:lang w:val="kk-KZ"/>
              </w:rPr>
            </w:pPr>
            <m:oMathPara>
              <m:oMath>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1</m:t>
                    </m:r>
                  </m:sub>
                </m:sSub>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3</m:t>
                    </m:r>
                  </m:sub>
                </m:sSub>
                <m:r>
                  <m:rPr>
                    <m:sty m:val="p"/>
                  </m:rPr>
                  <w:rPr>
                    <w:rFonts w:ascii="Cambria Math" w:hAnsi="Cambria Math" w:cs="Times New Roman"/>
                    <w:sz w:val="28"/>
                    <w:szCs w:val="28"/>
                    <w:lang w:val="kk-KZ"/>
                  </w:rPr>
                  <m:t xml:space="preserve"> ∨</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2</m:t>
                    </m:r>
                  </m:sub>
                </m:sSub>
              </m:oMath>
            </m:oMathPara>
          </w:p>
        </w:tc>
        <w:tc>
          <w:tcPr>
            <w:tcW w:w="1302" w:type="dxa"/>
            <w:vAlign w:val="center"/>
          </w:tcPr>
          <w:p w:rsidR="003716C3" w:rsidRPr="00BD4D30" w:rsidRDefault="00AB1615" w:rsidP="00437284">
            <w:pPr>
              <w:jc w:val="center"/>
              <w:rPr>
                <w:rFonts w:ascii="Times New Roman" w:hAnsi="Times New Roman" w:cs="Times New Roman"/>
                <w:sz w:val="28"/>
                <w:szCs w:val="28"/>
                <w:lang w:val="kk-KZ"/>
              </w:rPr>
            </w:pPr>
            <m:oMathPara>
              <m:oMath>
                <m:bar>
                  <m:barPr>
                    <m:pos m:val="top"/>
                    <m:ctrlPr>
                      <w:rPr>
                        <w:rFonts w:ascii="Cambria Math" w:hAnsi="Cambria Math" w:cs="Times New Roman"/>
                        <w:sz w:val="28"/>
                        <w:szCs w:val="28"/>
                        <w:lang w:val="kk-KZ"/>
                      </w:rPr>
                    </m:ctrlPr>
                  </m:barPr>
                  <m:e>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3</m:t>
                        </m:r>
                      </m:sub>
                    </m:sSub>
                  </m:e>
                </m:bar>
              </m:oMath>
            </m:oMathPara>
          </w:p>
        </w:tc>
        <w:tc>
          <w:tcPr>
            <w:tcW w:w="2519" w:type="dxa"/>
            <w:vAlign w:val="center"/>
          </w:tcPr>
          <w:p w:rsidR="003716C3" w:rsidRPr="00BD4D30" w:rsidRDefault="003716C3" w:rsidP="00437284">
            <w:pPr>
              <w:jc w:val="center"/>
              <w:rPr>
                <w:rFonts w:ascii="Times New Roman" w:hAnsi="Times New Roman" w:cs="Times New Roman"/>
                <w:sz w:val="28"/>
                <w:szCs w:val="28"/>
                <w:lang w:val="kk-KZ"/>
              </w:rPr>
            </w:pPr>
            <m:oMathPara>
              <m:oMath>
                <m:r>
                  <m:rPr>
                    <m:sty m:val="p"/>
                  </m:rPr>
                  <w:rPr>
                    <w:rFonts w:ascii="Cambria Math" w:hAnsi="Cambria Math" w:cs="Times New Roman"/>
                    <w:sz w:val="28"/>
                    <w:szCs w:val="28"/>
                    <w:lang w:val="kk-KZ"/>
                  </w:rPr>
                  <m:t>f</m:t>
                </m:r>
                <m:d>
                  <m:dPr>
                    <m:ctrlPr>
                      <w:rPr>
                        <w:rFonts w:ascii="Cambria Math" w:hAnsi="Cambria Math" w:cs="Times New Roman"/>
                        <w:sz w:val="28"/>
                        <w:szCs w:val="28"/>
                        <w:lang w:val="kk-KZ"/>
                      </w:rPr>
                    </m:ctrlPr>
                  </m:dPr>
                  <m:e>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1</m:t>
                        </m:r>
                      </m:sub>
                    </m:sSub>
                    <m:r>
                      <m:rPr>
                        <m:sty m:val="p"/>
                      </m:rPr>
                      <w:rPr>
                        <w:rFonts w:ascii="Cambria Math" w:hAnsi="Cambria Math" w:cs="Times New Roman"/>
                        <w:sz w:val="28"/>
                        <w:szCs w:val="28"/>
                        <w:lang w:val="kk-KZ"/>
                      </w:rPr>
                      <m:t>,</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2</m:t>
                        </m:r>
                      </m:sub>
                    </m:sSub>
                    <m:r>
                      <m:rPr>
                        <m:sty m:val="p"/>
                      </m:rPr>
                      <w:rPr>
                        <w:rFonts w:ascii="Cambria Math" w:hAnsi="Cambria Math" w:cs="Times New Roman"/>
                        <w:sz w:val="28"/>
                        <w:szCs w:val="28"/>
                        <w:lang w:val="kk-KZ"/>
                      </w:rPr>
                      <m:t xml:space="preserve">, </m:t>
                    </m:r>
                    <m:sSub>
                      <m:sSubPr>
                        <m:ctrlPr>
                          <w:rPr>
                            <w:rFonts w:ascii="Cambria Math" w:hAnsi="Cambria Math" w:cs="Times New Roman"/>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3</m:t>
                        </m:r>
                      </m:sub>
                    </m:sSub>
                  </m:e>
                </m:d>
              </m:oMath>
            </m:oMathPara>
          </w:p>
        </w:tc>
      </w:tr>
      <w:tr w:rsidR="003716C3" w:rsidRPr="00155A01" w:rsidTr="00437284">
        <w:trPr>
          <w:jc w:val="center"/>
        </w:trPr>
        <w:tc>
          <w:tcPr>
            <w:tcW w:w="816"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657"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782"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418"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49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302"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519"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3716C3" w:rsidRPr="00155A01" w:rsidTr="00437284">
        <w:trPr>
          <w:jc w:val="center"/>
        </w:trPr>
        <w:tc>
          <w:tcPr>
            <w:tcW w:w="816"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657"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782"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418"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49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302"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519"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3716C3" w:rsidRPr="00155A01" w:rsidTr="00437284">
        <w:trPr>
          <w:jc w:val="center"/>
        </w:trPr>
        <w:tc>
          <w:tcPr>
            <w:tcW w:w="816"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657"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782"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418"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49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302"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519"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3716C3" w:rsidRPr="00155A01" w:rsidTr="00437284">
        <w:trPr>
          <w:jc w:val="center"/>
        </w:trPr>
        <w:tc>
          <w:tcPr>
            <w:tcW w:w="816"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657"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782"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418"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49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302"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519"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3716C3" w:rsidRPr="00155A01" w:rsidTr="00437284">
        <w:trPr>
          <w:jc w:val="center"/>
        </w:trPr>
        <w:tc>
          <w:tcPr>
            <w:tcW w:w="816"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657"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782"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418"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49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302"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519"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3716C3" w:rsidRPr="00155A01" w:rsidTr="00437284">
        <w:trPr>
          <w:jc w:val="center"/>
        </w:trPr>
        <w:tc>
          <w:tcPr>
            <w:tcW w:w="816"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657"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782"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418"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49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302"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519"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3716C3" w:rsidRPr="00155A01" w:rsidTr="00437284">
        <w:trPr>
          <w:jc w:val="center"/>
        </w:trPr>
        <w:tc>
          <w:tcPr>
            <w:tcW w:w="816"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657"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782"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418"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49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302"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519"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3716C3" w:rsidRPr="00155A01" w:rsidTr="00437284">
        <w:trPr>
          <w:jc w:val="center"/>
        </w:trPr>
        <w:tc>
          <w:tcPr>
            <w:tcW w:w="816"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657"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782"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418"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491"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302"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519" w:type="dxa"/>
            <w:vAlign w:val="center"/>
          </w:tcPr>
          <w:p w:rsidR="003716C3" w:rsidRPr="00155A01" w:rsidRDefault="003716C3" w:rsidP="00437284">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bl>
    <w:p w:rsidR="00EA5FD2" w:rsidRPr="00155A01" w:rsidRDefault="00EA5FD2" w:rsidP="009F763F">
      <w:pPr>
        <w:pStyle w:val="a3"/>
        <w:spacing w:line="240" w:lineRule="auto"/>
        <w:ind w:firstLine="567"/>
        <w:rPr>
          <w:rFonts w:ascii="Times New Roman" w:hAnsi="Times New Roman" w:cs="Times New Roman"/>
          <w:iCs/>
          <w:sz w:val="28"/>
          <w:szCs w:val="28"/>
          <w:lang w:val="kk-KZ"/>
        </w:rPr>
      </w:pPr>
    </w:p>
    <w:p w:rsidR="00B10A49" w:rsidRPr="00155A01" w:rsidRDefault="00B10A49" w:rsidP="0086283E">
      <w:pPr>
        <w:pStyle w:val="a3"/>
        <w:numPr>
          <w:ilvl w:val="0"/>
          <w:numId w:val="83"/>
        </w:numPr>
        <w:spacing w:line="240" w:lineRule="auto"/>
        <w:ind w:left="0" w:firstLine="567"/>
        <w:rPr>
          <w:rFonts w:ascii="Times New Roman" w:hAnsi="Times New Roman" w:cs="Times New Roman"/>
          <w:iCs/>
          <w:sz w:val="28"/>
          <w:szCs w:val="28"/>
          <w:lang w:val="kk-KZ"/>
        </w:rPr>
      </w:pPr>
      <w:r w:rsidRPr="00155A01">
        <w:rPr>
          <w:rFonts w:ascii="Times New Roman" w:hAnsi="Times New Roman" w:cs="Times New Roman"/>
          <w:iCs/>
          <w:sz w:val="28"/>
          <w:szCs w:val="28"/>
          <w:lang w:val="kk-KZ"/>
        </w:rPr>
        <w:t>Үш</w:t>
      </w:r>
      <w:r w:rsidR="002934EB" w:rsidRPr="00155A01">
        <w:rPr>
          <w:rFonts w:ascii="Times New Roman" w:hAnsi="Times New Roman" w:cs="Times New Roman"/>
          <w:iCs/>
          <w:sz w:val="28"/>
          <w:szCs w:val="28"/>
          <w:lang w:val="kk-KZ"/>
        </w:rPr>
        <w:t xml:space="preserve"> айнымалы үшін Жегалкин көпмүшеліг</w:t>
      </w:r>
      <w:r w:rsidRPr="00155A01">
        <w:rPr>
          <w:rFonts w:ascii="Times New Roman" w:hAnsi="Times New Roman" w:cs="Times New Roman"/>
          <w:iCs/>
          <w:sz w:val="28"/>
          <w:szCs w:val="28"/>
          <w:lang w:val="kk-KZ"/>
        </w:rPr>
        <w:t>інің жалпы түрін жазамыз:</w:t>
      </w:r>
    </w:p>
    <w:p w:rsidR="003716C3" w:rsidRPr="00155A01" w:rsidRDefault="003716C3" w:rsidP="009F763F">
      <w:pPr>
        <w:spacing w:line="240" w:lineRule="auto"/>
        <w:ind w:firstLine="567"/>
        <w:jc w:val="center"/>
        <w:rPr>
          <w:rFonts w:ascii="Times New Roman" w:hAnsi="Times New Roman" w:cs="Times New Roman"/>
          <w:i/>
          <w:iCs/>
          <w:sz w:val="28"/>
          <w:szCs w:val="28"/>
          <w:lang w:val="kk-KZ"/>
        </w:rPr>
      </w:pPr>
      <w:r w:rsidRPr="00155A01">
        <w:rPr>
          <w:rFonts w:ascii="Times New Roman" w:hAnsi="Times New Roman" w:cs="Times New Roman"/>
          <w:bCs/>
          <w:i/>
          <w:iCs/>
          <w:sz w:val="28"/>
          <w:szCs w:val="28"/>
          <w:lang w:val="kk-KZ"/>
        </w:rPr>
        <w:t>f(x</w:t>
      </w:r>
      <w:r w:rsidRPr="00155A01">
        <w:rPr>
          <w:rFonts w:ascii="Times New Roman" w:hAnsi="Times New Roman" w:cs="Times New Roman"/>
          <w:bCs/>
          <w:i/>
          <w:iCs/>
          <w:sz w:val="28"/>
          <w:szCs w:val="28"/>
          <w:vertAlign w:val="subscript"/>
          <w:lang w:val="kk-KZ"/>
        </w:rPr>
        <w:t xml:space="preserve">1 </w:t>
      </w:r>
      <w:r w:rsidRPr="00155A01">
        <w:rPr>
          <w:rFonts w:ascii="Times New Roman" w:hAnsi="Times New Roman" w:cs="Times New Roman"/>
          <w:bCs/>
          <w:i/>
          <w:iCs/>
          <w:sz w:val="28"/>
          <w:szCs w:val="28"/>
          <w:lang w:val="kk-KZ"/>
        </w:rPr>
        <w:t>, x</w:t>
      </w:r>
      <w:r w:rsidRPr="00155A01">
        <w:rPr>
          <w:rFonts w:ascii="Times New Roman" w:hAnsi="Times New Roman" w:cs="Times New Roman"/>
          <w:bCs/>
          <w:i/>
          <w:iCs/>
          <w:sz w:val="28"/>
          <w:szCs w:val="28"/>
          <w:vertAlign w:val="subscript"/>
          <w:lang w:val="kk-KZ"/>
        </w:rPr>
        <w:t>2</w:t>
      </w:r>
      <w:r w:rsidRPr="00155A01">
        <w:rPr>
          <w:rFonts w:ascii="Times New Roman" w:hAnsi="Times New Roman" w:cs="Times New Roman"/>
          <w:bCs/>
          <w:i/>
          <w:iCs/>
          <w:sz w:val="28"/>
          <w:szCs w:val="28"/>
          <w:lang w:val="kk-KZ"/>
        </w:rPr>
        <w:t>, x</w:t>
      </w:r>
      <w:r w:rsidRPr="00155A01">
        <w:rPr>
          <w:rFonts w:ascii="Times New Roman" w:hAnsi="Times New Roman" w:cs="Times New Roman"/>
          <w:bCs/>
          <w:i/>
          <w:iCs/>
          <w:sz w:val="28"/>
          <w:szCs w:val="28"/>
          <w:vertAlign w:val="subscript"/>
          <w:lang w:val="kk-KZ"/>
        </w:rPr>
        <w:t xml:space="preserve">3 </w:t>
      </w:r>
      <w:r w:rsidRPr="00155A01">
        <w:rPr>
          <w:rFonts w:ascii="Times New Roman" w:hAnsi="Times New Roman" w:cs="Times New Roman"/>
          <w:bCs/>
          <w:i/>
          <w:iCs/>
          <w:sz w:val="28"/>
          <w:szCs w:val="28"/>
          <w:lang w:val="kk-KZ"/>
        </w:rPr>
        <w:t>) = a</w:t>
      </w:r>
      <w:r w:rsidRPr="00155A01">
        <w:rPr>
          <w:rFonts w:ascii="Times New Roman" w:hAnsi="Times New Roman" w:cs="Times New Roman"/>
          <w:bCs/>
          <w:i/>
          <w:iCs/>
          <w:sz w:val="28"/>
          <w:szCs w:val="28"/>
          <w:vertAlign w:val="subscript"/>
          <w:lang w:val="kk-KZ"/>
        </w:rPr>
        <w:t xml:space="preserve">0 </w:t>
      </w:r>
      <w:r w:rsidRPr="00155A01">
        <w:rPr>
          <w:rFonts w:ascii="Times New Roman" w:hAnsi="Times New Roman" w:cs="Times New Roman"/>
          <w:bCs/>
          <w:i/>
          <w:iCs/>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bCs/>
          <w:i/>
          <w:iCs/>
          <w:sz w:val="28"/>
          <w:szCs w:val="28"/>
          <w:lang w:val="kk-KZ"/>
        </w:rPr>
        <w:t xml:space="preserve"> a</w:t>
      </w:r>
      <w:r w:rsidRPr="00155A01">
        <w:rPr>
          <w:rFonts w:ascii="Times New Roman" w:hAnsi="Times New Roman" w:cs="Times New Roman"/>
          <w:bCs/>
          <w:i/>
          <w:iCs/>
          <w:sz w:val="28"/>
          <w:szCs w:val="28"/>
          <w:vertAlign w:val="subscript"/>
          <w:lang w:val="kk-KZ"/>
        </w:rPr>
        <w:t xml:space="preserve">1 </w:t>
      </w:r>
      <w:r w:rsidRPr="00155A01">
        <w:rPr>
          <w:rFonts w:ascii="Times New Roman" w:hAnsi="Times New Roman" w:cs="Times New Roman"/>
          <w:bCs/>
          <w:i/>
          <w:iCs/>
          <w:sz w:val="28"/>
          <w:szCs w:val="28"/>
          <w:lang w:val="kk-KZ"/>
        </w:rPr>
        <w:t>x</w:t>
      </w:r>
      <w:r w:rsidRPr="00155A01">
        <w:rPr>
          <w:rFonts w:ascii="Times New Roman" w:hAnsi="Times New Roman" w:cs="Times New Roman"/>
          <w:bCs/>
          <w:i/>
          <w:iCs/>
          <w:sz w:val="28"/>
          <w:szCs w:val="28"/>
          <w:vertAlign w:val="subscript"/>
          <w:lang w:val="kk-KZ"/>
        </w:rPr>
        <w:t>1</w:t>
      </w:r>
      <w:r w:rsidRPr="00155A01">
        <w:rPr>
          <w:rFonts w:ascii="Times New Roman" w:hAnsi="Times New Roman" w:cs="Times New Roman"/>
          <w:bCs/>
          <w:i/>
          <w:iCs/>
          <w:sz w:val="28"/>
          <w:szCs w:val="28"/>
          <w:lang w:val="kk-KZ"/>
        </w:rPr>
        <w:t xml:space="preserve"> </w:t>
      </w:r>
      <m:oMath>
        <m:r>
          <w:rPr>
            <w:rFonts w:ascii="Cambria Math" w:hAnsi="Cambria Math" w:cs="Times New Roman"/>
            <w:sz w:val="28"/>
            <w:szCs w:val="28"/>
            <w:lang w:val="kk-KZ"/>
          </w:rPr>
          <m:t xml:space="preserve">⨁ </m:t>
        </m:r>
      </m:oMath>
      <w:r w:rsidRPr="00155A01">
        <w:rPr>
          <w:rFonts w:ascii="Times New Roman" w:hAnsi="Times New Roman" w:cs="Times New Roman"/>
          <w:bCs/>
          <w:i/>
          <w:iCs/>
          <w:sz w:val="28"/>
          <w:szCs w:val="28"/>
          <w:lang w:val="kk-KZ"/>
        </w:rPr>
        <w:t>a</w:t>
      </w:r>
      <w:r w:rsidRPr="00155A01">
        <w:rPr>
          <w:rFonts w:ascii="Times New Roman" w:hAnsi="Times New Roman" w:cs="Times New Roman"/>
          <w:bCs/>
          <w:i/>
          <w:iCs/>
          <w:sz w:val="28"/>
          <w:szCs w:val="28"/>
          <w:vertAlign w:val="subscript"/>
          <w:lang w:val="kk-KZ"/>
        </w:rPr>
        <w:t xml:space="preserve">2 </w:t>
      </w:r>
      <w:r w:rsidRPr="00155A01">
        <w:rPr>
          <w:rFonts w:ascii="Times New Roman" w:hAnsi="Times New Roman" w:cs="Times New Roman"/>
          <w:bCs/>
          <w:i/>
          <w:iCs/>
          <w:sz w:val="28"/>
          <w:szCs w:val="28"/>
          <w:lang w:val="kk-KZ"/>
        </w:rPr>
        <w:t>x</w:t>
      </w:r>
      <w:r w:rsidRPr="00155A01">
        <w:rPr>
          <w:rFonts w:ascii="Times New Roman" w:hAnsi="Times New Roman" w:cs="Times New Roman"/>
          <w:bCs/>
          <w:i/>
          <w:iCs/>
          <w:sz w:val="28"/>
          <w:szCs w:val="28"/>
          <w:vertAlign w:val="subscript"/>
          <w:lang w:val="kk-KZ"/>
        </w:rPr>
        <w:t xml:space="preserve">2 </w:t>
      </w:r>
      <m:oMath>
        <m:r>
          <w:rPr>
            <w:rFonts w:ascii="Cambria Math" w:hAnsi="Cambria Math" w:cs="Times New Roman"/>
            <w:sz w:val="28"/>
            <w:szCs w:val="28"/>
            <w:lang w:val="kk-KZ"/>
          </w:rPr>
          <m:t xml:space="preserve">⨁ </m:t>
        </m:r>
      </m:oMath>
      <w:r w:rsidRPr="00155A01">
        <w:rPr>
          <w:rFonts w:ascii="Times New Roman" w:hAnsi="Times New Roman" w:cs="Times New Roman"/>
          <w:bCs/>
          <w:i/>
          <w:iCs/>
          <w:sz w:val="28"/>
          <w:szCs w:val="28"/>
          <w:vertAlign w:val="subscript"/>
          <w:lang w:val="kk-KZ"/>
        </w:rPr>
        <w:t xml:space="preserve"> </w:t>
      </w:r>
      <w:r w:rsidRPr="00155A01">
        <w:rPr>
          <w:rFonts w:ascii="Times New Roman" w:hAnsi="Times New Roman" w:cs="Times New Roman"/>
          <w:bCs/>
          <w:i/>
          <w:iCs/>
          <w:sz w:val="28"/>
          <w:szCs w:val="28"/>
          <w:lang w:val="kk-KZ"/>
        </w:rPr>
        <w:t>a</w:t>
      </w:r>
      <w:r w:rsidRPr="00155A01">
        <w:rPr>
          <w:rFonts w:ascii="Times New Roman" w:hAnsi="Times New Roman" w:cs="Times New Roman"/>
          <w:bCs/>
          <w:i/>
          <w:iCs/>
          <w:sz w:val="28"/>
          <w:szCs w:val="28"/>
          <w:vertAlign w:val="subscript"/>
          <w:lang w:val="kk-KZ"/>
        </w:rPr>
        <w:t xml:space="preserve">3 </w:t>
      </w:r>
      <w:r w:rsidRPr="00155A01">
        <w:rPr>
          <w:rFonts w:ascii="Times New Roman" w:hAnsi="Times New Roman" w:cs="Times New Roman"/>
          <w:bCs/>
          <w:i/>
          <w:iCs/>
          <w:sz w:val="28"/>
          <w:szCs w:val="28"/>
          <w:lang w:val="kk-KZ"/>
        </w:rPr>
        <w:t>x</w:t>
      </w:r>
      <w:r w:rsidRPr="00155A01">
        <w:rPr>
          <w:rFonts w:ascii="Times New Roman" w:hAnsi="Times New Roman" w:cs="Times New Roman"/>
          <w:bCs/>
          <w:i/>
          <w:iCs/>
          <w:sz w:val="28"/>
          <w:szCs w:val="28"/>
          <w:vertAlign w:val="subscript"/>
          <w:lang w:val="kk-KZ"/>
        </w:rPr>
        <w:t xml:space="preserve">3 </w:t>
      </w:r>
      <m:oMath>
        <m:r>
          <w:rPr>
            <w:rFonts w:ascii="Cambria Math" w:hAnsi="Cambria Math" w:cs="Times New Roman"/>
            <w:sz w:val="28"/>
            <w:szCs w:val="28"/>
            <w:lang w:val="kk-KZ"/>
          </w:rPr>
          <m:t xml:space="preserve">⨁ </m:t>
        </m:r>
      </m:oMath>
      <w:r w:rsidRPr="00155A01">
        <w:rPr>
          <w:rFonts w:ascii="Times New Roman" w:hAnsi="Times New Roman" w:cs="Times New Roman"/>
          <w:bCs/>
          <w:i/>
          <w:iCs/>
          <w:sz w:val="28"/>
          <w:szCs w:val="28"/>
          <w:lang w:val="kk-KZ"/>
        </w:rPr>
        <w:t>a</w:t>
      </w:r>
      <w:r w:rsidRPr="00155A01">
        <w:rPr>
          <w:rFonts w:ascii="Times New Roman" w:hAnsi="Times New Roman" w:cs="Times New Roman"/>
          <w:bCs/>
          <w:i/>
          <w:iCs/>
          <w:sz w:val="28"/>
          <w:szCs w:val="28"/>
          <w:vertAlign w:val="subscript"/>
          <w:lang w:val="kk-KZ"/>
        </w:rPr>
        <w:t xml:space="preserve">12 </w:t>
      </w:r>
      <w:r w:rsidRPr="00155A01">
        <w:rPr>
          <w:rFonts w:ascii="Times New Roman" w:hAnsi="Times New Roman" w:cs="Times New Roman"/>
          <w:bCs/>
          <w:i/>
          <w:iCs/>
          <w:sz w:val="28"/>
          <w:szCs w:val="28"/>
          <w:lang w:val="kk-KZ"/>
        </w:rPr>
        <w:t>x</w:t>
      </w:r>
      <w:r w:rsidRPr="00155A01">
        <w:rPr>
          <w:rFonts w:ascii="Times New Roman" w:hAnsi="Times New Roman" w:cs="Times New Roman"/>
          <w:bCs/>
          <w:i/>
          <w:iCs/>
          <w:sz w:val="28"/>
          <w:szCs w:val="28"/>
          <w:vertAlign w:val="subscript"/>
          <w:lang w:val="kk-KZ"/>
        </w:rPr>
        <w:t>1</w:t>
      </w:r>
      <w:r w:rsidRPr="00155A01">
        <w:rPr>
          <w:rFonts w:ascii="Times New Roman" w:hAnsi="Times New Roman" w:cs="Times New Roman"/>
          <w:bCs/>
          <w:i/>
          <w:iCs/>
          <w:sz w:val="28"/>
          <w:szCs w:val="28"/>
          <w:lang w:val="kk-KZ"/>
        </w:rPr>
        <w:t xml:space="preserve"> x</w:t>
      </w:r>
      <w:r w:rsidRPr="00155A01">
        <w:rPr>
          <w:rFonts w:ascii="Times New Roman" w:hAnsi="Times New Roman" w:cs="Times New Roman"/>
          <w:bCs/>
          <w:i/>
          <w:iCs/>
          <w:sz w:val="28"/>
          <w:szCs w:val="28"/>
          <w:vertAlign w:val="subscript"/>
          <w:lang w:val="kk-KZ"/>
        </w:rPr>
        <w:t>2</w:t>
      </w:r>
      <m:oMath>
        <m:r>
          <w:rPr>
            <w:rFonts w:ascii="Cambria Math" w:hAnsi="Cambria Math" w:cs="Times New Roman"/>
            <w:sz w:val="28"/>
            <w:szCs w:val="28"/>
            <w:vertAlign w:val="subscript"/>
            <w:lang w:val="kk-KZ"/>
          </w:rPr>
          <m:t xml:space="preserve"> </m:t>
        </m:r>
        <m:r>
          <w:rPr>
            <w:rFonts w:ascii="Cambria Math" w:hAnsi="Cambria Math" w:cs="Times New Roman"/>
            <w:sz w:val="28"/>
            <w:szCs w:val="28"/>
            <w:lang w:val="kk-KZ"/>
          </w:rPr>
          <m:t xml:space="preserve">⨁ </m:t>
        </m:r>
      </m:oMath>
      <w:r w:rsidRPr="00155A01">
        <w:rPr>
          <w:rFonts w:ascii="Times New Roman" w:hAnsi="Times New Roman" w:cs="Times New Roman"/>
          <w:bCs/>
          <w:i/>
          <w:iCs/>
          <w:sz w:val="28"/>
          <w:szCs w:val="28"/>
          <w:lang w:val="kk-KZ"/>
        </w:rPr>
        <w:t>a</w:t>
      </w:r>
      <w:r w:rsidRPr="00155A01">
        <w:rPr>
          <w:rFonts w:ascii="Times New Roman" w:hAnsi="Times New Roman" w:cs="Times New Roman"/>
          <w:bCs/>
          <w:i/>
          <w:iCs/>
          <w:sz w:val="28"/>
          <w:szCs w:val="28"/>
          <w:vertAlign w:val="subscript"/>
          <w:lang w:val="kk-KZ"/>
        </w:rPr>
        <w:t xml:space="preserve">13 </w:t>
      </w:r>
      <w:r w:rsidRPr="00155A01">
        <w:rPr>
          <w:rFonts w:ascii="Times New Roman" w:hAnsi="Times New Roman" w:cs="Times New Roman"/>
          <w:bCs/>
          <w:i/>
          <w:iCs/>
          <w:sz w:val="28"/>
          <w:szCs w:val="28"/>
          <w:lang w:val="kk-KZ"/>
        </w:rPr>
        <w:t>x</w:t>
      </w:r>
      <w:r w:rsidRPr="00155A01">
        <w:rPr>
          <w:rFonts w:ascii="Times New Roman" w:hAnsi="Times New Roman" w:cs="Times New Roman"/>
          <w:bCs/>
          <w:i/>
          <w:iCs/>
          <w:sz w:val="28"/>
          <w:szCs w:val="28"/>
          <w:vertAlign w:val="subscript"/>
          <w:lang w:val="kk-KZ"/>
        </w:rPr>
        <w:t>1</w:t>
      </w:r>
      <w:r w:rsidRPr="00155A01">
        <w:rPr>
          <w:rFonts w:ascii="Times New Roman" w:hAnsi="Times New Roman" w:cs="Times New Roman"/>
          <w:bCs/>
          <w:i/>
          <w:iCs/>
          <w:sz w:val="28"/>
          <w:szCs w:val="28"/>
          <w:lang w:val="kk-KZ"/>
        </w:rPr>
        <w:t xml:space="preserve"> x</w:t>
      </w:r>
      <w:r w:rsidRPr="00155A01">
        <w:rPr>
          <w:rFonts w:ascii="Times New Roman" w:hAnsi="Times New Roman" w:cs="Times New Roman"/>
          <w:bCs/>
          <w:i/>
          <w:iCs/>
          <w:sz w:val="28"/>
          <w:szCs w:val="28"/>
          <w:vertAlign w:val="subscript"/>
          <w:lang w:val="kk-KZ"/>
        </w:rPr>
        <w:t>3</w:t>
      </w:r>
      <w:r w:rsidRPr="00155A01">
        <w:rPr>
          <w:rFonts w:ascii="Times New Roman" w:hAnsi="Times New Roman" w:cs="Times New Roman"/>
          <w:bCs/>
          <w:i/>
          <w:iCs/>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bCs/>
          <w:i/>
          <w:iCs/>
          <w:sz w:val="28"/>
          <w:szCs w:val="28"/>
          <w:lang w:val="kk-KZ"/>
        </w:rPr>
        <w:t xml:space="preserve"> a</w:t>
      </w:r>
      <w:r w:rsidRPr="00155A01">
        <w:rPr>
          <w:rFonts w:ascii="Times New Roman" w:hAnsi="Times New Roman" w:cs="Times New Roman"/>
          <w:bCs/>
          <w:i/>
          <w:iCs/>
          <w:sz w:val="28"/>
          <w:szCs w:val="28"/>
          <w:vertAlign w:val="subscript"/>
          <w:lang w:val="kk-KZ"/>
        </w:rPr>
        <w:t xml:space="preserve">23 </w:t>
      </w:r>
      <w:r w:rsidRPr="00155A01">
        <w:rPr>
          <w:rFonts w:ascii="Times New Roman" w:hAnsi="Times New Roman" w:cs="Times New Roman"/>
          <w:bCs/>
          <w:i/>
          <w:iCs/>
          <w:sz w:val="28"/>
          <w:szCs w:val="28"/>
          <w:lang w:val="kk-KZ"/>
        </w:rPr>
        <w:t>x</w:t>
      </w:r>
      <w:r w:rsidRPr="00155A01">
        <w:rPr>
          <w:rFonts w:ascii="Times New Roman" w:hAnsi="Times New Roman" w:cs="Times New Roman"/>
          <w:bCs/>
          <w:i/>
          <w:iCs/>
          <w:sz w:val="28"/>
          <w:szCs w:val="28"/>
          <w:vertAlign w:val="subscript"/>
          <w:lang w:val="kk-KZ"/>
        </w:rPr>
        <w:t>2</w:t>
      </w:r>
      <w:r w:rsidRPr="00155A01">
        <w:rPr>
          <w:rFonts w:ascii="Times New Roman" w:hAnsi="Times New Roman" w:cs="Times New Roman"/>
          <w:bCs/>
          <w:i/>
          <w:iCs/>
          <w:sz w:val="28"/>
          <w:szCs w:val="28"/>
          <w:lang w:val="kk-KZ"/>
        </w:rPr>
        <w:t xml:space="preserve"> x</w:t>
      </w:r>
      <w:r w:rsidRPr="00155A01">
        <w:rPr>
          <w:rFonts w:ascii="Times New Roman" w:hAnsi="Times New Roman" w:cs="Times New Roman"/>
          <w:bCs/>
          <w:i/>
          <w:iCs/>
          <w:sz w:val="28"/>
          <w:szCs w:val="28"/>
          <w:vertAlign w:val="subscript"/>
          <w:lang w:val="kk-KZ"/>
        </w:rPr>
        <w:t>3</w:t>
      </w:r>
      <w:r w:rsidRPr="00155A01">
        <w:rPr>
          <w:rFonts w:ascii="Times New Roman" w:hAnsi="Times New Roman" w:cs="Times New Roman"/>
          <w:bCs/>
          <w:i/>
          <w:iCs/>
          <w:sz w:val="28"/>
          <w:szCs w:val="28"/>
          <w:lang w:val="kk-KZ"/>
        </w:rPr>
        <w:t xml:space="preserve"> </w:t>
      </w:r>
      <m:oMath>
        <m:r>
          <w:rPr>
            <w:rFonts w:ascii="Cambria Math" w:hAnsi="Cambria Math" w:cs="Times New Roman"/>
            <w:sz w:val="28"/>
            <w:szCs w:val="28"/>
            <w:lang w:val="kk-KZ"/>
          </w:rPr>
          <m:t xml:space="preserve">⨁ </m:t>
        </m:r>
      </m:oMath>
      <w:r w:rsidRPr="00155A01">
        <w:rPr>
          <w:rFonts w:ascii="Times New Roman" w:hAnsi="Times New Roman" w:cs="Times New Roman"/>
          <w:bCs/>
          <w:i/>
          <w:iCs/>
          <w:sz w:val="28"/>
          <w:szCs w:val="28"/>
          <w:lang w:val="kk-KZ"/>
        </w:rPr>
        <w:t>a</w:t>
      </w:r>
      <w:r w:rsidRPr="00155A01">
        <w:rPr>
          <w:rFonts w:ascii="Times New Roman" w:hAnsi="Times New Roman" w:cs="Times New Roman"/>
          <w:bCs/>
          <w:i/>
          <w:iCs/>
          <w:sz w:val="28"/>
          <w:szCs w:val="28"/>
          <w:vertAlign w:val="subscript"/>
          <w:lang w:val="kk-KZ"/>
        </w:rPr>
        <w:t xml:space="preserve">123 </w:t>
      </w:r>
      <w:r w:rsidRPr="00155A01">
        <w:rPr>
          <w:rFonts w:ascii="Times New Roman" w:hAnsi="Times New Roman" w:cs="Times New Roman"/>
          <w:bCs/>
          <w:i/>
          <w:iCs/>
          <w:sz w:val="28"/>
          <w:szCs w:val="28"/>
          <w:lang w:val="kk-KZ"/>
        </w:rPr>
        <w:t>x</w:t>
      </w:r>
      <w:r w:rsidRPr="00155A01">
        <w:rPr>
          <w:rFonts w:ascii="Times New Roman" w:hAnsi="Times New Roman" w:cs="Times New Roman"/>
          <w:bCs/>
          <w:i/>
          <w:iCs/>
          <w:sz w:val="28"/>
          <w:szCs w:val="28"/>
          <w:vertAlign w:val="subscript"/>
          <w:lang w:val="kk-KZ"/>
        </w:rPr>
        <w:t xml:space="preserve">1 </w:t>
      </w:r>
      <w:r w:rsidRPr="00155A01">
        <w:rPr>
          <w:rFonts w:ascii="Times New Roman" w:hAnsi="Times New Roman" w:cs="Times New Roman"/>
          <w:bCs/>
          <w:i/>
          <w:iCs/>
          <w:sz w:val="28"/>
          <w:szCs w:val="28"/>
          <w:lang w:val="kk-KZ"/>
        </w:rPr>
        <w:t>x</w:t>
      </w:r>
      <w:r w:rsidRPr="00155A01">
        <w:rPr>
          <w:rFonts w:ascii="Times New Roman" w:hAnsi="Times New Roman" w:cs="Times New Roman"/>
          <w:bCs/>
          <w:i/>
          <w:iCs/>
          <w:sz w:val="28"/>
          <w:szCs w:val="28"/>
          <w:vertAlign w:val="subscript"/>
          <w:lang w:val="kk-KZ"/>
        </w:rPr>
        <w:t>2</w:t>
      </w:r>
      <w:r w:rsidRPr="00155A01">
        <w:rPr>
          <w:rFonts w:ascii="Times New Roman" w:hAnsi="Times New Roman" w:cs="Times New Roman"/>
          <w:bCs/>
          <w:i/>
          <w:iCs/>
          <w:sz w:val="28"/>
          <w:szCs w:val="28"/>
          <w:lang w:val="kk-KZ"/>
        </w:rPr>
        <w:t xml:space="preserve"> x</w:t>
      </w:r>
      <w:r w:rsidRPr="00155A01">
        <w:rPr>
          <w:rFonts w:ascii="Times New Roman" w:hAnsi="Times New Roman" w:cs="Times New Roman"/>
          <w:bCs/>
          <w:i/>
          <w:iCs/>
          <w:sz w:val="28"/>
          <w:szCs w:val="28"/>
          <w:vertAlign w:val="subscript"/>
          <w:lang w:val="kk-KZ"/>
        </w:rPr>
        <w:t>3</w:t>
      </w:r>
      <w:r w:rsidRPr="00155A01">
        <w:rPr>
          <w:rFonts w:ascii="Times New Roman" w:hAnsi="Times New Roman" w:cs="Times New Roman"/>
          <w:i/>
          <w:iCs/>
          <w:sz w:val="28"/>
          <w:szCs w:val="28"/>
          <w:lang w:val="kk-KZ"/>
        </w:rPr>
        <w:t>.</w:t>
      </w:r>
    </w:p>
    <w:p w:rsidR="003716C3" w:rsidRPr="00155A01" w:rsidRDefault="00B10A49" w:rsidP="0086283E">
      <w:pPr>
        <w:pStyle w:val="a3"/>
        <w:numPr>
          <w:ilvl w:val="0"/>
          <w:numId w:val="83"/>
        </w:numPr>
        <w:spacing w:line="240" w:lineRule="auto"/>
        <w:ind w:left="0" w:firstLine="567"/>
        <w:rPr>
          <w:rFonts w:ascii="Times New Roman" w:hAnsi="Times New Roman" w:cs="Times New Roman"/>
          <w:iCs/>
          <w:sz w:val="28"/>
          <w:szCs w:val="28"/>
          <w:lang w:val="kk-KZ"/>
        </w:rPr>
      </w:pPr>
      <w:r w:rsidRPr="00155A01">
        <w:rPr>
          <w:rFonts w:ascii="Times New Roman" w:hAnsi="Times New Roman" w:cs="Times New Roman"/>
          <w:iCs/>
          <w:sz w:val="28"/>
          <w:szCs w:val="28"/>
          <w:lang w:val="kk-KZ"/>
        </w:rPr>
        <w:t>Айнымалылардың мәндерін Жегалкин көпмүше</w:t>
      </w:r>
      <w:r w:rsidR="002934EB" w:rsidRPr="00155A01">
        <w:rPr>
          <w:rFonts w:ascii="Times New Roman" w:hAnsi="Times New Roman" w:cs="Times New Roman"/>
          <w:iCs/>
          <w:sz w:val="28"/>
          <w:szCs w:val="28"/>
          <w:lang w:val="kk-KZ"/>
        </w:rPr>
        <w:t>лігінің жалпы түріне қо</w:t>
      </w:r>
      <w:r w:rsidRPr="00155A01">
        <w:rPr>
          <w:rFonts w:ascii="Times New Roman" w:hAnsi="Times New Roman" w:cs="Times New Roman"/>
          <w:iCs/>
          <w:sz w:val="28"/>
          <w:szCs w:val="28"/>
          <w:lang w:val="kk-KZ"/>
        </w:rPr>
        <w:t>ямыз және оның коэффициенттерін есепте</w:t>
      </w:r>
      <w:r w:rsidR="00C30DFF" w:rsidRPr="00155A01">
        <w:rPr>
          <w:rFonts w:ascii="Times New Roman" w:hAnsi="Times New Roman" w:cs="Times New Roman"/>
          <w:iCs/>
          <w:sz w:val="28"/>
          <w:szCs w:val="28"/>
          <w:lang w:val="kk-KZ"/>
        </w:rPr>
        <w:t>йм</w:t>
      </w:r>
      <w:r w:rsidR="002934EB" w:rsidRPr="00155A01">
        <w:rPr>
          <w:rFonts w:ascii="Times New Roman" w:hAnsi="Times New Roman" w:cs="Times New Roman"/>
          <w:iCs/>
          <w:sz w:val="28"/>
          <w:szCs w:val="28"/>
          <w:lang w:val="kk-KZ"/>
        </w:rPr>
        <w:t>із. Б</w:t>
      </w:r>
      <w:r w:rsidRPr="00155A01">
        <w:rPr>
          <w:rFonts w:ascii="Times New Roman" w:hAnsi="Times New Roman" w:cs="Times New Roman"/>
          <w:iCs/>
          <w:sz w:val="28"/>
          <w:szCs w:val="28"/>
          <w:lang w:val="kk-KZ"/>
        </w:rPr>
        <w:t>ұнда мына қасиеттер қолданылады:</w:t>
      </w:r>
      <w:r w:rsidR="002934EB" w:rsidRPr="00155A01">
        <w:rPr>
          <w:rFonts w:ascii="Times New Roman" w:hAnsi="Times New Roman" w:cs="Times New Roman"/>
          <w:iCs/>
          <w:sz w:val="28"/>
          <w:szCs w:val="28"/>
          <w:lang w:val="kk-KZ"/>
        </w:rPr>
        <w:t xml:space="preserve"> </w:t>
      </w:r>
      <m:oMath>
        <m:r>
          <w:rPr>
            <w:rFonts w:ascii="Cambria Math" w:hAnsi="Cambria Math" w:cs="Times New Roman"/>
            <w:sz w:val="28"/>
            <w:szCs w:val="28"/>
            <w:lang w:val="kk-KZ"/>
          </w:rPr>
          <m:t xml:space="preserve">X </m:t>
        </m:r>
        <m:r>
          <m:rPr>
            <m:sty m:val="p"/>
          </m:rPr>
          <w:rPr>
            <w:rFonts w:ascii="Cambria Math" w:hAnsi="Cambria Math" w:cs="Times New Roman"/>
            <w:sz w:val="28"/>
            <w:szCs w:val="28"/>
            <w:lang w:val="kk-KZ"/>
          </w:rPr>
          <m:t>⊕0=X</m:t>
        </m:r>
      </m:oMath>
      <w:r w:rsidR="003716C3" w:rsidRPr="00155A01">
        <w:rPr>
          <w:rFonts w:ascii="Times New Roman" w:hAnsi="Times New Roman" w:cs="Times New Roman"/>
          <w:sz w:val="28"/>
          <w:szCs w:val="28"/>
          <w:lang w:val="kk-KZ"/>
        </w:rPr>
        <w:t>, X</w:t>
      </w:r>
      <m:oMath>
        <m:r>
          <m:rPr>
            <m:sty m:val="p"/>
          </m:rPr>
          <w:rPr>
            <w:rFonts w:ascii="Cambria Math" w:hAnsi="Cambria Math" w:cs="Times New Roman"/>
            <w:sz w:val="28"/>
            <w:szCs w:val="28"/>
            <w:lang w:val="kk-KZ"/>
          </w:rPr>
          <m:t>⊕1=</m:t>
        </m:r>
      </m:oMath>
      <w:r w:rsidR="003716C3" w:rsidRPr="00155A01">
        <w:rPr>
          <w:rFonts w:ascii="Times New Roman" w:hAnsi="Times New Roman" w:cs="Times New Roman"/>
          <w:sz w:val="28"/>
          <w:szCs w:val="28"/>
          <w:lang w:val="kk-KZ"/>
        </w:rPr>
        <w:t xml:space="preserve"> </w:t>
      </w:r>
      <m:oMath>
        <m:acc>
          <m:accPr>
            <m:chr m:val="̅"/>
            <m:ctrlPr>
              <w:rPr>
                <w:rFonts w:ascii="Cambria Math" w:hAnsi="Cambria Math" w:cs="Times New Roman"/>
                <w:i/>
                <w:sz w:val="28"/>
                <w:szCs w:val="28"/>
                <w:lang w:val="kk-KZ"/>
              </w:rPr>
            </m:ctrlPr>
          </m:accPr>
          <m:e>
            <m:r>
              <w:rPr>
                <w:rFonts w:ascii="Cambria Math" w:hAnsi="Cambria Math" w:cs="Times New Roman"/>
                <w:sz w:val="28"/>
                <w:szCs w:val="28"/>
                <w:lang w:val="kk-KZ"/>
              </w:rPr>
              <m:t>Х</m:t>
            </m:r>
          </m:e>
        </m:acc>
      </m:oMath>
      <w:r w:rsidR="002934EB" w:rsidRPr="00155A01">
        <w:rPr>
          <w:rFonts w:ascii="Times New Roman" w:hAnsi="Times New Roman" w:cs="Times New Roman"/>
          <w:i/>
          <w:sz w:val="28"/>
          <w:szCs w:val="28"/>
          <w:lang w:val="kk-KZ"/>
        </w:rPr>
        <w:t>.</w:t>
      </w:r>
    </w:p>
    <w:p w:rsidR="003716C3" w:rsidRPr="00155A01" w:rsidRDefault="003716C3" w:rsidP="009F763F">
      <w:pPr>
        <w:spacing w:line="240" w:lineRule="auto"/>
        <w:ind w:firstLine="567"/>
        <w:rPr>
          <w:rFonts w:ascii="Times New Roman" w:hAnsi="Times New Roman" w:cs="Times New Roman"/>
          <w:sz w:val="28"/>
          <w:szCs w:val="28"/>
          <w:lang w:val="kk-KZ"/>
        </w:rPr>
      </w:pPr>
      <w:r w:rsidRPr="00155A01">
        <w:rPr>
          <w:rFonts w:ascii="Times New Roman" w:hAnsi="Times New Roman" w:cs="Times New Roman"/>
          <w:i/>
          <w:iCs/>
          <w:sz w:val="28"/>
          <w:szCs w:val="28"/>
          <w:vertAlign w:val="subscript"/>
          <w:lang w:val="kk-KZ"/>
        </w:rPr>
        <w:tab/>
      </w:r>
      <m:oMath>
        <m:r>
          <w:rPr>
            <w:rFonts w:ascii="Cambria Math" w:hAnsi="Cambria Math" w:cs="Times New Roman"/>
            <w:sz w:val="28"/>
            <w:szCs w:val="28"/>
            <w:vertAlign w:val="subscript"/>
            <w:lang w:val="kk-KZ"/>
          </w:rPr>
          <m:t>f</m:t>
        </m:r>
        <m:d>
          <m:dPr>
            <m:ctrlPr>
              <w:rPr>
                <w:rFonts w:ascii="Cambria Math" w:hAnsi="Cambria Math" w:cs="Times New Roman"/>
                <w:i/>
                <w:iCs/>
                <w:sz w:val="28"/>
                <w:szCs w:val="28"/>
                <w:vertAlign w:val="subscript"/>
                <w:lang w:val="kk-KZ"/>
              </w:rPr>
            </m:ctrlPr>
          </m:dPr>
          <m:e>
            <m:r>
              <w:rPr>
                <w:rFonts w:ascii="Cambria Math" w:hAnsi="Cambria Math" w:cs="Times New Roman"/>
                <w:sz w:val="28"/>
                <w:szCs w:val="28"/>
                <w:vertAlign w:val="subscript"/>
                <w:lang w:val="kk-KZ"/>
              </w:rPr>
              <m:t>0, 0, 0</m:t>
            </m:r>
          </m:e>
        </m:d>
        <m:r>
          <w:rPr>
            <w:rFonts w:ascii="Cambria Math" w:hAnsi="Cambria Math" w:cs="Times New Roman"/>
            <w:sz w:val="28"/>
            <w:szCs w:val="28"/>
            <w:vertAlign w:val="subscript"/>
            <w:lang w:val="kk-KZ"/>
          </w:rPr>
          <m:t>=1=</m:t>
        </m:r>
        <m:sSub>
          <m:sSubPr>
            <m:ctrlPr>
              <w:rPr>
                <w:rFonts w:ascii="Cambria Math" w:hAnsi="Cambria Math" w:cs="Times New Roman"/>
                <w:i/>
                <w:sz w:val="28"/>
                <w:szCs w:val="28"/>
                <w:vertAlign w:val="subscript"/>
                <w:lang w:val="kk-KZ"/>
              </w:rPr>
            </m:ctrlPr>
          </m:sSubPr>
          <m:e>
            <m:r>
              <w:rPr>
                <w:rFonts w:ascii="Cambria Math" w:hAnsi="Cambria Math" w:cs="Times New Roman"/>
                <w:sz w:val="28"/>
                <w:szCs w:val="28"/>
                <w:vertAlign w:val="subscript"/>
                <w:lang w:val="kk-KZ"/>
              </w:rPr>
              <m:t>a</m:t>
            </m:r>
          </m:e>
          <m:sub>
            <m:r>
              <w:rPr>
                <w:rFonts w:ascii="Cambria Math" w:hAnsi="Cambria Math" w:cs="Times New Roman"/>
                <w:sz w:val="28"/>
                <w:szCs w:val="28"/>
                <w:vertAlign w:val="subscript"/>
                <w:lang w:val="kk-KZ"/>
              </w:rPr>
              <m:t>0</m:t>
            </m:r>
          </m:sub>
        </m:sSub>
        <m:r>
          <w:rPr>
            <w:rFonts w:ascii="Cambria Math" w:hAnsi="Cambria Math" w:cs="Times New Roman"/>
            <w:sz w:val="28"/>
            <w:szCs w:val="28"/>
            <w:vertAlign w:val="subscript"/>
            <w:lang w:val="kk-KZ"/>
          </w:rPr>
          <m:t>⟹</m:t>
        </m:r>
        <m:sSub>
          <m:sSubPr>
            <m:ctrlPr>
              <w:rPr>
                <w:rFonts w:ascii="Cambria Math" w:hAnsi="Cambria Math" w:cs="Times New Roman"/>
                <w:i/>
                <w:sz w:val="28"/>
                <w:szCs w:val="28"/>
                <w:vertAlign w:val="subscript"/>
                <w:lang w:val="kk-KZ"/>
              </w:rPr>
            </m:ctrlPr>
          </m:sSubPr>
          <m:e>
            <m:r>
              <w:rPr>
                <w:rFonts w:ascii="Cambria Math" w:hAnsi="Cambria Math" w:cs="Times New Roman"/>
                <w:sz w:val="28"/>
                <w:szCs w:val="28"/>
                <w:vertAlign w:val="subscript"/>
                <w:lang w:val="kk-KZ"/>
              </w:rPr>
              <m:t>a</m:t>
            </m:r>
          </m:e>
          <m:sub>
            <m:r>
              <w:rPr>
                <w:rFonts w:ascii="Cambria Math" w:hAnsi="Cambria Math" w:cs="Times New Roman"/>
                <w:sz w:val="28"/>
                <w:szCs w:val="28"/>
                <w:vertAlign w:val="subscript"/>
                <w:lang w:val="kk-KZ"/>
              </w:rPr>
              <m:t>0</m:t>
            </m:r>
          </m:sub>
        </m:sSub>
        <m:r>
          <w:rPr>
            <w:rFonts w:ascii="Cambria Math" w:hAnsi="Cambria Math" w:cs="Times New Roman"/>
            <w:sz w:val="28"/>
            <w:szCs w:val="28"/>
            <w:vertAlign w:val="subscript"/>
            <w:lang w:val="kk-KZ"/>
          </w:rPr>
          <m:t>=1</m:t>
        </m:r>
      </m:oMath>
    </w:p>
    <w:p w:rsidR="003716C3" w:rsidRPr="00155A01" w:rsidRDefault="003716C3" w:rsidP="009F763F">
      <w:pPr>
        <w:spacing w:line="240" w:lineRule="auto"/>
        <w:ind w:firstLine="567"/>
        <w:rPr>
          <w:rFonts w:ascii="Times New Roman" w:hAnsi="Times New Roman" w:cs="Times New Roman"/>
          <w:bCs/>
          <w:i/>
          <w:sz w:val="28"/>
          <w:szCs w:val="28"/>
          <w:lang w:val="kk-KZ"/>
        </w:rPr>
      </w:pPr>
      <m:oMath>
        <m:r>
          <w:rPr>
            <w:rFonts w:ascii="Cambria Math" w:hAnsi="Cambria Math" w:cs="Times New Roman"/>
            <w:sz w:val="28"/>
            <w:szCs w:val="28"/>
            <w:vertAlign w:val="subscript"/>
            <w:lang w:val="kk-KZ"/>
          </w:rPr>
          <m:t>f</m:t>
        </m:r>
        <m:d>
          <m:dPr>
            <m:ctrlPr>
              <w:rPr>
                <w:rFonts w:ascii="Cambria Math" w:hAnsi="Cambria Math" w:cs="Times New Roman"/>
                <w:i/>
                <w:iCs/>
                <w:sz w:val="28"/>
                <w:szCs w:val="28"/>
                <w:vertAlign w:val="subscript"/>
                <w:lang w:val="kk-KZ"/>
              </w:rPr>
            </m:ctrlPr>
          </m:dPr>
          <m:e>
            <m:r>
              <w:rPr>
                <w:rFonts w:ascii="Cambria Math" w:hAnsi="Cambria Math" w:cs="Times New Roman"/>
                <w:sz w:val="28"/>
                <w:szCs w:val="28"/>
                <w:vertAlign w:val="subscript"/>
                <w:lang w:val="kk-KZ"/>
              </w:rPr>
              <m:t>0, 0, 1</m:t>
            </m:r>
          </m:e>
        </m:d>
        <m:r>
          <w:rPr>
            <w:rFonts w:ascii="Cambria Math" w:hAnsi="Cambria Math" w:cs="Times New Roman"/>
            <w:sz w:val="28"/>
            <w:szCs w:val="28"/>
            <w:vertAlign w:val="subscript"/>
            <w:lang w:val="kk-KZ"/>
          </w:rPr>
          <m:t>=1=</m:t>
        </m:r>
        <m:sSub>
          <m:sSubPr>
            <m:ctrlPr>
              <w:rPr>
                <w:rFonts w:ascii="Cambria Math" w:hAnsi="Cambria Math" w:cs="Times New Roman"/>
                <w:i/>
                <w:sz w:val="28"/>
                <w:szCs w:val="28"/>
                <w:vertAlign w:val="subscript"/>
                <w:lang w:val="kk-KZ"/>
              </w:rPr>
            </m:ctrlPr>
          </m:sSubPr>
          <m:e>
            <m:r>
              <w:rPr>
                <w:rFonts w:ascii="Cambria Math" w:hAnsi="Cambria Math" w:cs="Times New Roman"/>
                <w:sz w:val="28"/>
                <w:szCs w:val="28"/>
                <w:vertAlign w:val="subscript"/>
                <w:lang w:val="kk-KZ"/>
              </w:rPr>
              <m:t>a</m:t>
            </m:r>
          </m:e>
          <m:sub>
            <m:r>
              <w:rPr>
                <w:rFonts w:ascii="Cambria Math" w:hAnsi="Cambria Math" w:cs="Times New Roman"/>
                <w:sz w:val="28"/>
                <w:szCs w:val="28"/>
                <w:vertAlign w:val="subscript"/>
                <w:lang w:val="kk-KZ"/>
              </w:rPr>
              <m:t>0</m:t>
            </m:r>
          </m:sub>
        </m:sSub>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a</w:t>
      </w:r>
      <w:r w:rsidRPr="00155A01">
        <w:rPr>
          <w:rFonts w:ascii="Times New Roman" w:hAnsi="Times New Roman" w:cs="Times New Roman"/>
          <w:i/>
          <w:iCs/>
          <w:sz w:val="28"/>
          <w:szCs w:val="28"/>
          <w:vertAlign w:val="subscript"/>
          <w:lang w:val="kk-KZ"/>
        </w:rPr>
        <w:t xml:space="preserve">3 </w:t>
      </w:r>
      <m:oMath>
        <m:r>
          <w:rPr>
            <w:rFonts w:ascii="Cambria Math" w:hAnsi="Cambria Math" w:cs="Times New Roman"/>
            <w:sz w:val="28"/>
            <w:szCs w:val="28"/>
            <w:vertAlign w:val="subscript"/>
            <w:lang w:val="kk-KZ"/>
          </w:rPr>
          <m:t xml:space="preserve">⟺ </m:t>
        </m:r>
      </m:oMath>
      <w:r w:rsidRPr="00155A01">
        <w:rPr>
          <w:rFonts w:ascii="Times New Roman" w:hAnsi="Times New Roman" w:cs="Times New Roman"/>
          <w:sz w:val="28"/>
          <w:szCs w:val="28"/>
          <w:lang w:val="kk-KZ"/>
        </w:rPr>
        <w:t>1</w:t>
      </w:r>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sz w:val="28"/>
          <w:szCs w:val="28"/>
          <w:lang w:val="kk-KZ"/>
        </w:rPr>
        <w:t xml:space="preserve"> </w:t>
      </w:r>
      <w:r w:rsidRPr="00155A01">
        <w:rPr>
          <w:rFonts w:ascii="Times New Roman" w:hAnsi="Times New Roman" w:cs="Times New Roman"/>
          <w:i/>
          <w:iCs/>
          <w:sz w:val="28"/>
          <w:szCs w:val="28"/>
          <w:lang w:val="kk-KZ"/>
        </w:rPr>
        <w:t>a</w:t>
      </w:r>
      <w:r w:rsidRPr="00155A01">
        <w:rPr>
          <w:rFonts w:ascii="Times New Roman" w:hAnsi="Times New Roman" w:cs="Times New Roman"/>
          <w:i/>
          <w:iCs/>
          <w:sz w:val="28"/>
          <w:szCs w:val="28"/>
          <w:vertAlign w:val="subscript"/>
          <w:lang w:val="kk-KZ"/>
        </w:rPr>
        <w:t>3</w:t>
      </w:r>
      <w:r w:rsidRPr="00155A01">
        <w:rPr>
          <w:rFonts w:ascii="Times New Roman" w:hAnsi="Times New Roman" w:cs="Times New Roman"/>
          <w:i/>
          <w:iCs/>
          <w:sz w:val="28"/>
          <w:szCs w:val="28"/>
          <w:lang w:val="kk-KZ"/>
        </w:rPr>
        <w:t xml:space="preserve"> = </w:t>
      </w:r>
      <w:r w:rsidRPr="00155A01">
        <w:rPr>
          <w:rFonts w:ascii="Times New Roman" w:hAnsi="Times New Roman" w:cs="Times New Roman"/>
          <w:sz w:val="28"/>
          <w:szCs w:val="28"/>
          <w:lang w:val="kk-KZ"/>
        </w:rPr>
        <w:t>1</w:t>
      </w:r>
      <w:r w:rsidRPr="00155A01">
        <w:rPr>
          <w:rFonts w:ascii="Times New Roman" w:hAnsi="Times New Roman" w:cs="Times New Roman"/>
          <w:b/>
          <w:i/>
          <w:sz w:val="28"/>
          <w:szCs w:val="28"/>
          <w:lang w:val="kk-KZ"/>
        </w:rPr>
        <w:t xml:space="preserve"> </w:t>
      </w:r>
      <m:oMath>
        <m:r>
          <w:rPr>
            <w:rFonts w:ascii="Cambria Math" w:hAnsi="Cambria Math" w:cs="Times New Roman"/>
            <w:sz w:val="28"/>
            <w:szCs w:val="28"/>
            <w:vertAlign w:val="subscript"/>
            <w:lang w:val="kk-KZ"/>
          </w:rPr>
          <m:t>⟺</m:t>
        </m:r>
      </m:oMath>
      <w:r w:rsidRPr="00155A01">
        <w:rPr>
          <w:rFonts w:ascii="Times New Roman" w:hAnsi="Times New Roman" w:cs="Times New Roman"/>
          <w:i/>
          <w:iCs/>
          <w:sz w:val="28"/>
          <w:szCs w:val="28"/>
          <w:vertAlign w:val="subscript"/>
          <w:lang w:val="kk-KZ"/>
        </w:rPr>
        <w:t xml:space="preserve"> </w:t>
      </w:r>
      <m:oMath>
        <m:acc>
          <m:accPr>
            <m:chr m:val="̅"/>
            <m:ctrlPr>
              <w:rPr>
                <w:rFonts w:ascii="Cambria Math" w:hAnsi="Cambria Math" w:cs="Times New Roman"/>
                <w:i/>
                <w:iCs/>
                <w:sz w:val="28"/>
                <w:szCs w:val="28"/>
                <w:vertAlign w:val="subscript"/>
                <w:lang w:val="kk-KZ"/>
              </w:rPr>
            </m:ctrlPr>
          </m:accPr>
          <m:e>
            <m:sSub>
              <m:sSubPr>
                <m:ctrlPr>
                  <w:rPr>
                    <w:rFonts w:ascii="Cambria Math" w:hAnsi="Cambria Math" w:cs="Times New Roman"/>
                    <w:i/>
                    <w:iCs/>
                    <w:sz w:val="28"/>
                    <w:szCs w:val="28"/>
                    <w:vertAlign w:val="subscript"/>
                    <w:lang w:val="kk-KZ"/>
                  </w:rPr>
                </m:ctrlPr>
              </m:sSubPr>
              <m:e>
                <m:r>
                  <w:rPr>
                    <w:rFonts w:ascii="Cambria Math" w:hAnsi="Cambria Math" w:cs="Times New Roman"/>
                    <w:sz w:val="28"/>
                    <w:szCs w:val="28"/>
                    <w:vertAlign w:val="subscript"/>
                    <w:lang w:val="kk-KZ"/>
                  </w:rPr>
                  <m:t xml:space="preserve"> a</m:t>
                </m:r>
              </m:e>
              <m:sub>
                <m:r>
                  <w:rPr>
                    <w:rFonts w:ascii="Cambria Math" w:hAnsi="Cambria Math" w:cs="Times New Roman"/>
                    <w:sz w:val="28"/>
                    <w:szCs w:val="28"/>
                    <w:vertAlign w:val="subscript"/>
                    <w:lang w:val="kk-KZ"/>
                  </w:rPr>
                  <m:t>3</m:t>
                </m:r>
              </m:sub>
            </m:sSub>
          </m:e>
        </m:acc>
      </m:oMath>
      <w:r w:rsidRPr="00155A01">
        <w:rPr>
          <w:rFonts w:ascii="Times New Roman" w:hAnsi="Times New Roman" w:cs="Times New Roman"/>
          <w:i/>
          <w:iCs/>
          <w:sz w:val="28"/>
          <w:szCs w:val="28"/>
          <w:lang w:val="kk-KZ"/>
        </w:rPr>
        <w:t xml:space="preserve"> </w:t>
      </w:r>
      <w:r w:rsidRPr="00155A01">
        <w:rPr>
          <w:rFonts w:ascii="Times New Roman" w:hAnsi="Times New Roman" w:cs="Times New Roman"/>
          <w:sz w:val="28"/>
          <w:szCs w:val="28"/>
          <w:lang w:val="kk-KZ"/>
        </w:rPr>
        <w:t xml:space="preserve"> = 1 </w:t>
      </w:r>
      <m:oMath>
        <m:r>
          <w:rPr>
            <w:rFonts w:ascii="Cambria Math" w:hAnsi="Cambria Math" w:cs="Times New Roman"/>
            <w:sz w:val="28"/>
            <w:szCs w:val="28"/>
            <w:vertAlign w:val="subscript"/>
            <w:lang w:val="kk-KZ"/>
          </w:rPr>
          <m:t xml:space="preserve">⟹ </m:t>
        </m:r>
      </m:oMath>
      <w:r w:rsidRPr="00155A01">
        <w:rPr>
          <w:rFonts w:ascii="Times New Roman" w:hAnsi="Times New Roman" w:cs="Times New Roman"/>
          <w:iCs/>
          <w:sz w:val="28"/>
          <w:szCs w:val="28"/>
          <w:vertAlign w:val="subscript"/>
          <w:lang w:val="kk-KZ"/>
        </w:rPr>
        <w:t xml:space="preserve">  </w:t>
      </w:r>
      <w:r w:rsidRPr="00155A01">
        <w:rPr>
          <w:rFonts w:ascii="Times New Roman" w:hAnsi="Times New Roman" w:cs="Times New Roman"/>
          <w:i/>
          <w:iCs/>
          <w:sz w:val="28"/>
          <w:szCs w:val="28"/>
          <w:lang w:val="kk-KZ"/>
        </w:rPr>
        <w:t>a</w:t>
      </w:r>
      <w:r w:rsidRPr="00155A01">
        <w:rPr>
          <w:rFonts w:ascii="Times New Roman" w:hAnsi="Times New Roman" w:cs="Times New Roman"/>
          <w:i/>
          <w:iCs/>
          <w:sz w:val="28"/>
          <w:szCs w:val="28"/>
          <w:vertAlign w:val="subscript"/>
          <w:lang w:val="kk-KZ"/>
        </w:rPr>
        <w:t>3</w:t>
      </w:r>
      <w:r w:rsidRPr="00155A01">
        <w:rPr>
          <w:rFonts w:ascii="Times New Roman" w:hAnsi="Times New Roman" w:cs="Times New Roman"/>
          <w:i/>
          <w:iCs/>
          <w:sz w:val="28"/>
          <w:szCs w:val="28"/>
          <w:lang w:val="kk-KZ"/>
        </w:rPr>
        <w:t xml:space="preserve"> = </w:t>
      </w:r>
      <w:r w:rsidRPr="00155A01">
        <w:rPr>
          <w:rFonts w:ascii="Times New Roman" w:hAnsi="Times New Roman" w:cs="Times New Roman"/>
          <w:sz w:val="28"/>
          <w:szCs w:val="28"/>
          <w:lang w:val="kk-KZ"/>
        </w:rPr>
        <w:t>0</w:t>
      </w:r>
    </w:p>
    <w:p w:rsidR="003716C3" w:rsidRPr="00155A01" w:rsidRDefault="003716C3" w:rsidP="009F763F">
      <w:pPr>
        <w:spacing w:line="240" w:lineRule="auto"/>
        <w:ind w:firstLine="567"/>
        <w:rPr>
          <w:rFonts w:ascii="Times New Roman" w:hAnsi="Times New Roman" w:cs="Times New Roman"/>
          <w:bCs/>
          <w:i/>
          <w:sz w:val="28"/>
          <w:szCs w:val="28"/>
          <w:lang w:val="kk-KZ"/>
        </w:rPr>
      </w:pPr>
      <m:oMath>
        <m:r>
          <w:rPr>
            <w:rFonts w:ascii="Cambria Math" w:hAnsi="Cambria Math" w:cs="Times New Roman"/>
            <w:sz w:val="28"/>
            <w:szCs w:val="28"/>
            <w:vertAlign w:val="subscript"/>
            <w:lang w:val="kk-KZ"/>
          </w:rPr>
          <m:t>f</m:t>
        </m:r>
        <m:d>
          <m:dPr>
            <m:ctrlPr>
              <w:rPr>
                <w:rFonts w:ascii="Cambria Math" w:hAnsi="Cambria Math" w:cs="Times New Roman"/>
                <w:i/>
                <w:iCs/>
                <w:sz w:val="28"/>
                <w:szCs w:val="28"/>
                <w:vertAlign w:val="subscript"/>
                <w:lang w:val="kk-KZ"/>
              </w:rPr>
            </m:ctrlPr>
          </m:dPr>
          <m:e>
            <m:r>
              <w:rPr>
                <w:rFonts w:ascii="Cambria Math" w:hAnsi="Cambria Math" w:cs="Times New Roman"/>
                <w:sz w:val="28"/>
                <w:szCs w:val="28"/>
                <w:vertAlign w:val="subscript"/>
                <w:lang w:val="kk-KZ"/>
              </w:rPr>
              <m:t>0, 1, 0</m:t>
            </m:r>
          </m:e>
        </m:d>
        <m:r>
          <w:rPr>
            <w:rFonts w:ascii="Cambria Math" w:hAnsi="Cambria Math" w:cs="Times New Roman"/>
            <w:sz w:val="28"/>
            <w:szCs w:val="28"/>
            <w:vertAlign w:val="subscript"/>
            <w:lang w:val="kk-KZ"/>
          </w:rPr>
          <m:t>=1=</m:t>
        </m:r>
        <m:sSub>
          <m:sSubPr>
            <m:ctrlPr>
              <w:rPr>
                <w:rFonts w:ascii="Cambria Math" w:hAnsi="Cambria Math" w:cs="Times New Roman"/>
                <w:i/>
                <w:sz w:val="28"/>
                <w:szCs w:val="28"/>
                <w:vertAlign w:val="subscript"/>
                <w:lang w:val="kk-KZ"/>
              </w:rPr>
            </m:ctrlPr>
          </m:sSubPr>
          <m:e>
            <m:r>
              <w:rPr>
                <w:rFonts w:ascii="Cambria Math" w:hAnsi="Cambria Math" w:cs="Times New Roman"/>
                <w:sz w:val="28"/>
                <w:szCs w:val="28"/>
                <w:vertAlign w:val="subscript"/>
                <w:lang w:val="kk-KZ"/>
              </w:rPr>
              <m:t>a</m:t>
            </m:r>
          </m:e>
          <m:sub>
            <m:r>
              <w:rPr>
                <w:rFonts w:ascii="Cambria Math" w:hAnsi="Cambria Math" w:cs="Times New Roman"/>
                <w:sz w:val="28"/>
                <w:szCs w:val="28"/>
                <w:vertAlign w:val="subscript"/>
                <w:lang w:val="kk-KZ"/>
              </w:rPr>
              <m:t>0</m:t>
            </m:r>
          </m:sub>
        </m:sSub>
        <m:r>
          <w:rPr>
            <w:rFonts w:ascii="Cambria Math" w:hAnsi="Cambria Math" w:cs="Times New Roman"/>
            <w:sz w:val="28"/>
            <w:szCs w:val="28"/>
            <w:lang w:val="kk-KZ"/>
          </w:rPr>
          <m:t>⨁</m:t>
        </m:r>
      </m:oMath>
      <w:r w:rsidRPr="00155A01">
        <w:rPr>
          <w:rFonts w:ascii="Times New Roman" w:hAnsi="Times New Roman" w:cs="Times New Roman"/>
          <w:i/>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oMath>
      <w:r w:rsidRPr="00155A01">
        <w:rPr>
          <w:rFonts w:ascii="Times New Roman" w:hAnsi="Times New Roman" w:cs="Times New Roman"/>
          <w:i/>
          <w:sz w:val="28"/>
          <w:szCs w:val="28"/>
          <w:lang w:val="kk-KZ"/>
        </w:rPr>
        <w:t xml:space="preserve"> </w:t>
      </w:r>
      <m:oMath>
        <m:r>
          <w:rPr>
            <w:rFonts w:ascii="Cambria Math" w:hAnsi="Cambria Math" w:cs="Times New Roman"/>
            <w:sz w:val="28"/>
            <w:szCs w:val="28"/>
            <w:vertAlign w:val="subscript"/>
            <w:lang w:val="kk-KZ"/>
          </w:rPr>
          <m:t xml:space="preserve">⟺ </m:t>
        </m:r>
      </m:oMath>
      <w:r w:rsidRPr="00155A01">
        <w:rPr>
          <w:rFonts w:ascii="Times New Roman" w:hAnsi="Times New Roman" w:cs="Times New Roman"/>
          <w:i/>
          <w:iCs/>
          <w:sz w:val="28"/>
          <w:szCs w:val="28"/>
          <w:vertAlign w:val="subscript"/>
          <w:lang w:val="kk-KZ"/>
        </w:rPr>
        <w:t xml:space="preserve"> </w:t>
      </w:r>
      <w:r w:rsidRPr="00155A01">
        <w:rPr>
          <w:rFonts w:ascii="Times New Roman" w:hAnsi="Times New Roman" w:cs="Times New Roman"/>
          <w:sz w:val="28"/>
          <w:szCs w:val="28"/>
          <w:lang w:val="kk-KZ"/>
        </w:rPr>
        <w:t>1 = 1</w:t>
      </w:r>
      <w:r w:rsidRPr="00155A01">
        <w:rPr>
          <w:rFonts w:ascii="Times New Roman" w:hAnsi="Times New Roman" w:cs="Times New Roman"/>
          <w:i/>
          <w:iCs/>
          <w:sz w:val="28"/>
          <w:szCs w:val="28"/>
          <w:vertAlign w:val="subscript"/>
          <w:lang w:val="kk-KZ"/>
        </w:rPr>
        <w:t xml:space="preserve"> </w:t>
      </w:r>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oMath>
      <w:r w:rsidRPr="00155A01">
        <w:rPr>
          <w:rFonts w:ascii="Times New Roman" w:hAnsi="Times New Roman" w:cs="Times New Roman"/>
          <w:i/>
          <w:sz w:val="28"/>
          <w:szCs w:val="28"/>
          <w:lang w:val="kk-KZ"/>
        </w:rPr>
        <w:t xml:space="preserve"> </w:t>
      </w:r>
      <m:oMath>
        <m:r>
          <w:rPr>
            <w:rFonts w:ascii="Cambria Math" w:hAnsi="Cambria Math" w:cs="Times New Roman"/>
            <w:sz w:val="28"/>
            <w:szCs w:val="28"/>
            <w:vertAlign w:val="subscript"/>
            <w:lang w:val="kk-KZ"/>
          </w:rPr>
          <m:t>⟺</m:t>
        </m:r>
      </m:oMath>
      <w:r w:rsidRPr="00155A01">
        <w:rPr>
          <w:rFonts w:ascii="Times New Roman" w:hAnsi="Times New Roman" w:cs="Times New Roman"/>
          <w:i/>
          <w:iCs/>
          <w:sz w:val="28"/>
          <w:szCs w:val="28"/>
          <w:vertAlign w:val="subscript"/>
          <w:lang w:val="kk-KZ"/>
        </w:rPr>
        <w:t xml:space="preserve">  </w:t>
      </w:r>
      <m:oMath>
        <m:acc>
          <m:accPr>
            <m:chr m:val="̅"/>
            <m:ctrlPr>
              <w:rPr>
                <w:rFonts w:ascii="Cambria Math" w:hAnsi="Cambria Math" w:cs="Times New Roman"/>
                <w:i/>
                <w:iCs/>
                <w:sz w:val="28"/>
                <w:szCs w:val="28"/>
                <w:vertAlign w:val="subscript"/>
                <w:lang w:val="kk-KZ"/>
              </w:rPr>
            </m:ctrlPr>
          </m:accPr>
          <m:e>
            <m:sSub>
              <m:sSubPr>
                <m:ctrlPr>
                  <w:rPr>
                    <w:rFonts w:ascii="Cambria Math" w:hAnsi="Cambria Math" w:cs="Times New Roman"/>
                    <w:i/>
                    <w:iCs/>
                    <w:sz w:val="28"/>
                    <w:szCs w:val="28"/>
                    <w:vertAlign w:val="subscript"/>
                    <w:lang w:val="kk-KZ"/>
                  </w:rPr>
                </m:ctrlPr>
              </m:sSubPr>
              <m:e>
                <m:r>
                  <w:rPr>
                    <w:rFonts w:ascii="Cambria Math" w:hAnsi="Cambria Math" w:cs="Times New Roman"/>
                    <w:sz w:val="28"/>
                    <w:szCs w:val="28"/>
                    <w:vertAlign w:val="subscript"/>
                    <w:lang w:val="kk-KZ"/>
                  </w:rPr>
                  <m:t xml:space="preserve"> a</m:t>
                </m:r>
              </m:e>
              <m:sub>
                <m:r>
                  <w:rPr>
                    <w:rFonts w:ascii="Cambria Math" w:hAnsi="Cambria Math" w:cs="Times New Roman"/>
                    <w:sz w:val="28"/>
                    <w:szCs w:val="28"/>
                    <w:vertAlign w:val="subscript"/>
                    <w:lang w:val="kk-KZ"/>
                  </w:rPr>
                  <m:t>2</m:t>
                </m:r>
              </m:sub>
            </m:sSub>
          </m:e>
        </m:acc>
      </m:oMath>
      <w:r w:rsidRPr="00155A01">
        <w:rPr>
          <w:rFonts w:ascii="Times New Roman" w:hAnsi="Times New Roman" w:cs="Times New Roman"/>
          <w:i/>
          <w:iCs/>
          <w:sz w:val="28"/>
          <w:szCs w:val="28"/>
          <w:lang w:val="kk-KZ"/>
        </w:rPr>
        <w:t xml:space="preserve"> </w:t>
      </w:r>
      <w:r w:rsidRPr="00155A01">
        <w:rPr>
          <w:rFonts w:ascii="Times New Roman" w:hAnsi="Times New Roman" w:cs="Times New Roman"/>
          <w:sz w:val="28"/>
          <w:szCs w:val="28"/>
          <w:lang w:val="kk-KZ"/>
        </w:rPr>
        <w:t xml:space="preserve"> = 1 </w:t>
      </w:r>
      <m:oMath>
        <m:r>
          <w:rPr>
            <w:rFonts w:ascii="Cambria Math" w:hAnsi="Cambria Math" w:cs="Times New Roman"/>
            <w:sz w:val="28"/>
            <w:szCs w:val="28"/>
            <w:vertAlign w:val="subscript"/>
            <w:lang w:val="kk-KZ"/>
          </w:rPr>
          <m:t xml:space="preserve">⟹ </m:t>
        </m:r>
      </m:oMath>
      <w:r w:rsidRPr="00155A01">
        <w:rPr>
          <w:rFonts w:ascii="Times New Roman" w:hAnsi="Times New Roman" w:cs="Times New Roman"/>
          <w:iCs/>
          <w:sz w:val="28"/>
          <w:szCs w:val="28"/>
          <w:vertAlign w:val="subscript"/>
          <w:lang w:val="kk-KZ"/>
        </w:rPr>
        <w:t xml:space="preserve"> </w:t>
      </w:r>
      <w:r w:rsidRPr="00155A01">
        <w:rPr>
          <w:rFonts w:ascii="Times New Roman" w:hAnsi="Times New Roman" w:cs="Times New Roman"/>
          <w:i/>
          <w:iCs/>
          <w:sz w:val="28"/>
          <w:szCs w:val="28"/>
          <w:lang w:val="kk-KZ"/>
        </w:rPr>
        <w:t>a</w:t>
      </w:r>
      <w:r w:rsidRPr="00155A01">
        <w:rPr>
          <w:rFonts w:ascii="Times New Roman" w:hAnsi="Times New Roman" w:cs="Times New Roman"/>
          <w:i/>
          <w:iCs/>
          <w:sz w:val="28"/>
          <w:szCs w:val="28"/>
          <w:vertAlign w:val="subscript"/>
          <w:lang w:val="kk-KZ"/>
        </w:rPr>
        <w:t>2</w:t>
      </w:r>
      <w:r w:rsidRPr="00155A01">
        <w:rPr>
          <w:rFonts w:ascii="Times New Roman" w:hAnsi="Times New Roman" w:cs="Times New Roman"/>
          <w:i/>
          <w:iCs/>
          <w:sz w:val="28"/>
          <w:szCs w:val="28"/>
          <w:lang w:val="kk-KZ"/>
        </w:rPr>
        <w:t xml:space="preserve"> = </w:t>
      </w:r>
      <w:r w:rsidRPr="00155A01">
        <w:rPr>
          <w:rFonts w:ascii="Times New Roman" w:hAnsi="Times New Roman" w:cs="Times New Roman"/>
          <w:sz w:val="28"/>
          <w:szCs w:val="28"/>
          <w:lang w:val="kk-KZ"/>
        </w:rPr>
        <w:t>0</w:t>
      </w:r>
    </w:p>
    <w:p w:rsidR="003716C3" w:rsidRPr="00155A01" w:rsidRDefault="003716C3" w:rsidP="009F763F">
      <w:pPr>
        <w:spacing w:line="240" w:lineRule="auto"/>
        <w:ind w:firstLine="567"/>
        <w:rPr>
          <w:rFonts w:ascii="Times New Roman" w:hAnsi="Times New Roman" w:cs="Times New Roman"/>
          <w:sz w:val="28"/>
          <w:szCs w:val="28"/>
          <w:vertAlign w:val="subscript"/>
          <w:lang w:val="kk-KZ"/>
        </w:rPr>
      </w:pPr>
      <m:oMath>
        <m:r>
          <w:rPr>
            <w:rFonts w:ascii="Cambria Math" w:hAnsi="Cambria Math" w:cs="Times New Roman"/>
            <w:sz w:val="28"/>
            <w:szCs w:val="28"/>
            <w:vertAlign w:val="subscript"/>
            <w:lang w:val="kk-KZ"/>
          </w:rPr>
          <m:t>f</m:t>
        </m:r>
        <m:d>
          <m:dPr>
            <m:ctrlPr>
              <w:rPr>
                <w:rFonts w:ascii="Cambria Math" w:hAnsi="Cambria Math" w:cs="Times New Roman"/>
                <w:i/>
                <w:iCs/>
                <w:sz w:val="28"/>
                <w:szCs w:val="28"/>
                <w:vertAlign w:val="subscript"/>
                <w:lang w:val="kk-KZ"/>
              </w:rPr>
            </m:ctrlPr>
          </m:dPr>
          <m:e>
            <m:r>
              <w:rPr>
                <w:rFonts w:ascii="Cambria Math" w:hAnsi="Cambria Math" w:cs="Times New Roman"/>
                <w:sz w:val="28"/>
                <w:szCs w:val="28"/>
                <w:vertAlign w:val="subscript"/>
                <w:lang w:val="kk-KZ"/>
              </w:rPr>
              <m:t>0, 1, 1</m:t>
            </m:r>
          </m:e>
        </m:d>
        <m:r>
          <w:rPr>
            <w:rFonts w:ascii="Cambria Math" w:hAnsi="Cambria Math" w:cs="Times New Roman"/>
            <w:sz w:val="28"/>
            <w:szCs w:val="28"/>
            <w:vertAlign w:val="subscript"/>
            <w:lang w:val="kk-KZ"/>
          </w:rPr>
          <m:t>=0=</m:t>
        </m:r>
        <m:sSub>
          <m:sSubPr>
            <m:ctrlPr>
              <w:rPr>
                <w:rFonts w:ascii="Cambria Math" w:hAnsi="Cambria Math" w:cs="Times New Roman"/>
                <w:i/>
                <w:sz w:val="28"/>
                <w:szCs w:val="28"/>
                <w:vertAlign w:val="subscript"/>
                <w:lang w:val="kk-KZ"/>
              </w:rPr>
            </m:ctrlPr>
          </m:sSubPr>
          <m:e>
            <m:r>
              <w:rPr>
                <w:rFonts w:ascii="Cambria Math" w:hAnsi="Cambria Math" w:cs="Times New Roman"/>
                <w:sz w:val="28"/>
                <w:szCs w:val="28"/>
                <w:vertAlign w:val="subscript"/>
                <w:lang w:val="kk-KZ"/>
              </w:rPr>
              <m:t>a</m:t>
            </m:r>
          </m:e>
          <m:sub>
            <m:r>
              <w:rPr>
                <w:rFonts w:ascii="Cambria Math" w:hAnsi="Cambria Math" w:cs="Times New Roman"/>
                <w:sz w:val="28"/>
                <w:szCs w:val="28"/>
                <w:vertAlign w:val="subscript"/>
                <w:lang w:val="kk-KZ"/>
              </w:rPr>
              <m:t>0</m:t>
            </m:r>
          </m:sub>
        </m:sSub>
        <m:nary>
          <m:naryPr>
            <m:chr m:val="⨁"/>
            <m:subHide m:val="1"/>
            <m:supHide m:val="1"/>
            <m:ctrlPr>
              <w:rPr>
                <w:rFonts w:ascii="Cambria Math" w:hAnsi="Cambria Math" w:cs="Times New Roman"/>
                <w:i/>
                <w:sz w:val="28"/>
                <w:szCs w:val="28"/>
                <w:lang w:val="kk-KZ"/>
              </w:rPr>
            </m:ctrlPr>
          </m:naryPr>
          <m:sub/>
          <m:sup/>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e>
        </m:nary>
      </m:oMath>
      <w:r w:rsidRPr="00155A01">
        <w:rPr>
          <w:rFonts w:ascii="Times New Roman" w:hAnsi="Times New Roman" w:cs="Times New Roman"/>
          <w:i/>
          <w:sz w:val="28"/>
          <w:szCs w:val="28"/>
          <w:lang w:val="kk-KZ"/>
        </w:rPr>
        <w:t xml:space="preserve">  </w:t>
      </w:r>
      <m:oMath>
        <m:nary>
          <m:naryPr>
            <m:chr m:val="⨁"/>
            <m:subHide m:val="1"/>
            <m:supHide m:val="1"/>
            <m:ctrlPr>
              <w:rPr>
                <w:rFonts w:ascii="Cambria Math" w:hAnsi="Cambria Math" w:cs="Times New Roman"/>
                <w:i/>
                <w:sz w:val="28"/>
                <w:szCs w:val="28"/>
                <w:lang w:val="kk-KZ"/>
              </w:rPr>
            </m:ctrlPr>
          </m:naryPr>
          <m:sub>
            <m:ctrlPr>
              <w:rPr>
                <w:rFonts w:ascii="Cambria Math" w:hAnsi="Cambria Math" w:cs="Times New Roman"/>
                <w:i/>
                <w:iCs/>
                <w:sz w:val="28"/>
                <w:szCs w:val="28"/>
                <w:lang w:val="kk-KZ"/>
              </w:rPr>
            </m:ctrlPr>
          </m:sub>
          <m:sup>
            <m:ctrlPr>
              <w:rPr>
                <w:rFonts w:ascii="Cambria Math" w:hAnsi="Cambria Math" w:cs="Times New Roman"/>
                <w:i/>
                <w:iCs/>
                <w:sz w:val="28"/>
                <w:szCs w:val="28"/>
                <w:lang w:val="kk-KZ"/>
              </w:rPr>
            </m:ctrlPr>
          </m:sup>
          <m:e>
            <m:sSub>
              <m:sSubPr>
                <m:ctrlPr>
                  <w:rPr>
                    <w:rFonts w:ascii="Cambria Math" w:hAnsi="Cambria Math" w:cs="Times New Roman"/>
                    <w:i/>
                    <w:iCs/>
                    <w:sz w:val="28"/>
                    <w:szCs w:val="28"/>
                    <w:vertAlign w:val="subscript"/>
                    <w:lang w:val="kk-KZ"/>
                  </w:rPr>
                </m:ctrlPr>
              </m:sSubPr>
              <m:e>
                <m:r>
                  <w:rPr>
                    <w:rFonts w:ascii="Cambria Math" w:hAnsi="Cambria Math" w:cs="Times New Roman"/>
                    <w:sz w:val="28"/>
                    <w:szCs w:val="28"/>
                    <w:vertAlign w:val="subscript"/>
                    <w:lang w:val="kk-KZ"/>
                  </w:rPr>
                  <m:t>a</m:t>
                </m:r>
              </m:e>
              <m:sub>
                <m:r>
                  <w:rPr>
                    <w:rFonts w:ascii="Cambria Math" w:hAnsi="Cambria Math" w:cs="Times New Roman"/>
                    <w:sz w:val="28"/>
                    <w:szCs w:val="28"/>
                    <w:vertAlign w:val="subscript"/>
                    <w:lang w:val="kk-KZ"/>
                  </w:rPr>
                  <m:t>3</m:t>
                </m:r>
              </m:sub>
            </m:sSub>
            <m:r>
              <w:rPr>
                <w:rFonts w:ascii="Cambria Math" w:hAnsi="Cambria Math" w:cs="Times New Roman"/>
                <w:sz w:val="28"/>
                <w:szCs w:val="28"/>
                <w:vertAlign w:val="subscript"/>
                <w:lang w:val="kk-KZ"/>
              </w:rPr>
              <m:t xml:space="preserve"> </m:t>
            </m:r>
            <m:ctrlPr>
              <w:rPr>
                <w:rFonts w:ascii="Cambria Math" w:hAnsi="Cambria Math" w:cs="Times New Roman"/>
                <w:i/>
                <w:iCs/>
                <w:sz w:val="28"/>
                <w:szCs w:val="28"/>
                <w:lang w:val="kk-KZ"/>
              </w:rPr>
            </m:ctrlPr>
          </m:e>
        </m:nary>
      </m:oMath>
      <w:r w:rsidRPr="00155A01">
        <w:rPr>
          <w:rFonts w:ascii="Times New Roman" w:hAnsi="Times New Roman" w:cs="Times New Roman"/>
          <w:i/>
          <w:iCs/>
          <w:sz w:val="28"/>
          <w:szCs w:val="28"/>
          <w:lang w:val="kk-KZ"/>
        </w:rPr>
        <w:t xml:space="preserve"> </w:t>
      </w:r>
      <w:bookmarkStart w:id="95" w:name="_Hlk66788017"/>
      <m:oMath>
        <m:r>
          <m:rPr>
            <m:sty m:val="bi"/>
          </m:rPr>
          <w:rPr>
            <w:rFonts w:ascii="Cambria Math" w:hAnsi="Cambria Math" w:cs="Times New Roman"/>
            <w:sz w:val="28"/>
            <w:szCs w:val="28"/>
            <w:lang w:val="kk-KZ"/>
          </w:rPr>
          <m:t>⨁</m:t>
        </m:r>
        <m:sSub>
          <m:sSubPr>
            <m:ctrlPr>
              <w:rPr>
                <w:rFonts w:ascii="Cambria Math" w:hAnsi="Cambria Math" w:cs="Times New Roman"/>
                <w:i/>
                <w:iCs/>
                <w:sz w:val="28"/>
                <w:szCs w:val="28"/>
                <w:vertAlign w:val="subscript"/>
                <w:lang w:val="kk-KZ"/>
              </w:rPr>
            </m:ctrlPr>
          </m:sSubPr>
          <m:e>
            <m:r>
              <w:rPr>
                <w:rFonts w:ascii="Cambria Math" w:hAnsi="Cambria Math" w:cs="Times New Roman"/>
                <w:sz w:val="28"/>
                <w:szCs w:val="28"/>
                <w:vertAlign w:val="subscript"/>
                <w:lang w:val="kk-KZ"/>
              </w:rPr>
              <m:t>a</m:t>
            </m:r>
          </m:e>
          <m:sub>
            <m:r>
              <w:rPr>
                <w:rFonts w:ascii="Cambria Math" w:hAnsi="Cambria Math" w:cs="Times New Roman"/>
                <w:sz w:val="28"/>
                <w:szCs w:val="28"/>
                <w:vertAlign w:val="subscript"/>
                <w:lang w:val="kk-KZ"/>
              </w:rPr>
              <m:t>23</m:t>
            </m:r>
          </m:sub>
        </m:sSub>
      </m:oMath>
      <w:bookmarkEnd w:id="95"/>
      <w:r w:rsidRPr="00155A01">
        <w:rPr>
          <w:rFonts w:ascii="Times New Roman" w:hAnsi="Times New Roman" w:cs="Times New Roman"/>
          <w:i/>
          <w:iCs/>
          <w:sz w:val="28"/>
          <w:szCs w:val="28"/>
          <w:lang w:val="kk-KZ"/>
        </w:rPr>
        <w:t xml:space="preserve"> </w:t>
      </w:r>
      <m:oMath>
        <m:r>
          <m:rPr>
            <m:sty m:val="bi"/>
          </m:rPr>
          <w:rPr>
            <w:rFonts w:ascii="Cambria Math" w:hAnsi="Cambria Math" w:cs="Times New Roman"/>
            <w:sz w:val="28"/>
            <w:szCs w:val="28"/>
            <w:lang w:val="kk-KZ"/>
          </w:rPr>
          <m:t xml:space="preserve"> </m:t>
        </m:r>
        <m:r>
          <w:rPr>
            <w:rFonts w:ascii="Cambria Math" w:hAnsi="Cambria Math" w:cs="Times New Roman"/>
            <w:sz w:val="28"/>
            <w:szCs w:val="28"/>
            <w:vertAlign w:val="subscript"/>
            <w:lang w:val="kk-KZ"/>
          </w:rPr>
          <m:t>⟺</m:t>
        </m:r>
      </m:oMath>
      <w:r w:rsidRPr="00155A01">
        <w:rPr>
          <w:rFonts w:ascii="Times New Roman" w:hAnsi="Times New Roman" w:cs="Times New Roman"/>
          <w:i/>
          <w:iCs/>
          <w:sz w:val="28"/>
          <w:szCs w:val="28"/>
          <w:vertAlign w:val="subscript"/>
          <w:lang w:val="kk-KZ"/>
        </w:rPr>
        <w:t xml:space="preserve"> </w:t>
      </w:r>
      <w:r w:rsidRPr="00155A01">
        <w:rPr>
          <w:rFonts w:ascii="Times New Roman" w:hAnsi="Times New Roman" w:cs="Times New Roman"/>
          <w:sz w:val="28"/>
          <w:szCs w:val="28"/>
          <w:lang w:val="kk-KZ"/>
        </w:rPr>
        <w:t>1</w:t>
      </w:r>
      <w:r w:rsidRPr="00155A01">
        <w:rPr>
          <w:rFonts w:ascii="Times New Roman" w:hAnsi="Times New Roman" w:cs="Times New Roman"/>
          <w:i/>
          <w:iCs/>
          <w:sz w:val="28"/>
          <w:szCs w:val="28"/>
          <w:vertAlign w:val="subscript"/>
          <w:lang w:val="kk-KZ"/>
        </w:rPr>
        <w:t xml:space="preserve"> </w:t>
      </w:r>
      <w:r w:rsidRPr="00155A01">
        <w:rPr>
          <w:rFonts w:ascii="Times New Roman" w:hAnsi="Times New Roman" w:cs="Times New Roman"/>
          <w:i/>
          <w:iCs/>
          <w:sz w:val="28"/>
          <w:szCs w:val="28"/>
          <w:lang w:val="kk-KZ"/>
        </w:rPr>
        <w:t xml:space="preserve"> </w:t>
      </w:r>
      <m:oMath>
        <m:nary>
          <m:naryPr>
            <m:chr m:val="⨁"/>
            <m:subHide m:val="1"/>
            <m:supHide m:val="1"/>
            <m:ctrlPr>
              <w:rPr>
                <w:rFonts w:ascii="Cambria Math" w:hAnsi="Cambria Math" w:cs="Times New Roman"/>
                <w:i/>
                <w:sz w:val="28"/>
                <w:szCs w:val="28"/>
                <w:lang w:val="kk-KZ"/>
              </w:rPr>
            </m:ctrlPr>
          </m:naryPr>
          <m:sub/>
          <m:sup/>
          <m:e>
            <m:r>
              <w:rPr>
                <w:rFonts w:ascii="Cambria Math" w:hAnsi="Cambria Math" w:cs="Times New Roman"/>
                <w:sz w:val="28"/>
                <w:szCs w:val="28"/>
                <w:lang w:val="kk-KZ"/>
              </w:rPr>
              <m:t>0</m:t>
            </m:r>
          </m:e>
        </m:nary>
      </m:oMath>
      <w:r w:rsidRPr="00155A01">
        <w:rPr>
          <w:rFonts w:ascii="Times New Roman" w:hAnsi="Times New Roman" w:cs="Times New Roman"/>
          <w:i/>
          <w:sz w:val="28"/>
          <w:szCs w:val="28"/>
          <w:lang w:val="kk-KZ"/>
        </w:rPr>
        <w:t xml:space="preserve"> </w:t>
      </w:r>
      <m:oMath>
        <m:nary>
          <m:naryPr>
            <m:chr m:val="⨁"/>
            <m:subHide m:val="1"/>
            <m:supHide m:val="1"/>
            <m:ctrlPr>
              <w:rPr>
                <w:rFonts w:ascii="Cambria Math" w:hAnsi="Cambria Math" w:cs="Times New Roman"/>
                <w:i/>
                <w:sz w:val="28"/>
                <w:szCs w:val="28"/>
                <w:lang w:val="kk-KZ"/>
              </w:rPr>
            </m:ctrlPr>
          </m:naryPr>
          <m:sub>
            <m:ctrlPr>
              <w:rPr>
                <w:rFonts w:ascii="Cambria Math" w:hAnsi="Cambria Math" w:cs="Times New Roman"/>
                <w:sz w:val="28"/>
                <w:szCs w:val="28"/>
                <w:lang w:val="kk-KZ"/>
              </w:rPr>
            </m:ctrlPr>
          </m:sub>
          <m:sup>
            <m:ctrlPr>
              <w:rPr>
                <w:rFonts w:ascii="Cambria Math" w:hAnsi="Cambria Math" w:cs="Times New Roman"/>
                <w:sz w:val="28"/>
                <w:szCs w:val="28"/>
                <w:lang w:val="kk-KZ"/>
              </w:rPr>
            </m:ctrlPr>
          </m:sup>
          <m:e>
            <m:r>
              <w:rPr>
                <w:rFonts w:ascii="Cambria Math" w:hAnsi="Cambria Math" w:cs="Times New Roman"/>
                <w:sz w:val="28"/>
                <w:szCs w:val="28"/>
                <w:lang w:val="kk-KZ"/>
              </w:rPr>
              <m:t>0</m:t>
            </m:r>
            <m:ctrlPr>
              <w:rPr>
                <w:rFonts w:ascii="Cambria Math" w:hAnsi="Cambria Math" w:cs="Times New Roman"/>
                <w:sz w:val="28"/>
                <w:szCs w:val="28"/>
                <w:lang w:val="kk-KZ"/>
              </w:rPr>
            </m:ctrlPr>
          </m:e>
        </m:nary>
      </m:oMath>
      <w:r w:rsidRPr="00155A01">
        <w:rPr>
          <w:rFonts w:ascii="Times New Roman" w:hAnsi="Times New Roman" w:cs="Times New Roman"/>
          <w:sz w:val="28"/>
          <w:szCs w:val="28"/>
          <w:lang w:val="kk-KZ"/>
        </w:rPr>
        <w:t xml:space="preserve"> </w:t>
      </w:r>
      <m:oMath>
        <m:r>
          <m:rPr>
            <m:sty m:val="bi"/>
          </m:rPr>
          <w:rPr>
            <w:rFonts w:ascii="Cambria Math" w:hAnsi="Cambria Math" w:cs="Times New Roman"/>
            <w:sz w:val="28"/>
            <w:szCs w:val="28"/>
            <w:lang w:val="kk-KZ"/>
          </w:rPr>
          <m:t>⨁</m:t>
        </m:r>
        <m:sSub>
          <m:sSubPr>
            <m:ctrlPr>
              <w:rPr>
                <w:rFonts w:ascii="Cambria Math" w:hAnsi="Cambria Math" w:cs="Times New Roman"/>
                <w:i/>
                <w:iCs/>
                <w:sz w:val="28"/>
                <w:szCs w:val="28"/>
                <w:vertAlign w:val="subscript"/>
                <w:lang w:val="kk-KZ"/>
              </w:rPr>
            </m:ctrlPr>
          </m:sSubPr>
          <m:e>
            <m:r>
              <w:rPr>
                <w:rFonts w:ascii="Cambria Math" w:hAnsi="Cambria Math" w:cs="Times New Roman"/>
                <w:sz w:val="28"/>
                <w:szCs w:val="28"/>
                <w:vertAlign w:val="subscript"/>
                <w:lang w:val="kk-KZ"/>
              </w:rPr>
              <m:t>a</m:t>
            </m:r>
          </m:e>
          <m:sub>
            <m:r>
              <w:rPr>
                <w:rFonts w:ascii="Cambria Math" w:hAnsi="Cambria Math" w:cs="Times New Roman"/>
                <w:sz w:val="28"/>
                <w:szCs w:val="28"/>
                <w:vertAlign w:val="subscript"/>
                <w:lang w:val="kk-KZ"/>
              </w:rPr>
              <m:t>23</m:t>
            </m:r>
          </m:sub>
        </m:sSub>
      </m:oMath>
      <w:r w:rsidRPr="00155A01">
        <w:rPr>
          <w:rFonts w:ascii="Times New Roman" w:hAnsi="Times New Roman" w:cs="Times New Roman"/>
          <w:i/>
          <w:iCs/>
          <w:sz w:val="28"/>
          <w:szCs w:val="28"/>
          <w:lang w:val="kk-KZ"/>
        </w:rPr>
        <w:t xml:space="preserve"> = </w:t>
      </w:r>
      <w:r w:rsidRPr="00155A01">
        <w:rPr>
          <w:rFonts w:ascii="Times New Roman" w:hAnsi="Times New Roman" w:cs="Times New Roman"/>
          <w:sz w:val="28"/>
          <w:szCs w:val="28"/>
          <w:lang w:val="kk-KZ"/>
        </w:rPr>
        <w:t xml:space="preserve">0 </w:t>
      </w:r>
      <m:oMath>
        <m:r>
          <w:rPr>
            <w:rFonts w:ascii="Cambria Math" w:hAnsi="Cambria Math" w:cs="Times New Roman"/>
            <w:sz w:val="28"/>
            <w:szCs w:val="28"/>
            <w:vertAlign w:val="subscript"/>
            <w:lang w:val="kk-KZ"/>
          </w:rPr>
          <m:t>⟺</m:t>
        </m:r>
      </m:oMath>
      <w:r w:rsidRPr="00155A01">
        <w:rPr>
          <w:rFonts w:ascii="Times New Roman" w:hAnsi="Times New Roman" w:cs="Times New Roman"/>
          <w:iCs/>
          <w:sz w:val="28"/>
          <w:szCs w:val="28"/>
          <w:vertAlign w:val="subscript"/>
          <w:lang w:val="kk-KZ"/>
        </w:rPr>
        <w:t xml:space="preserve"> </w:t>
      </w:r>
      <w:bookmarkStart w:id="96" w:name="_Hlk66789435"/>
      <w:r w:rsidRPr="00155A01">
        <w:rPr>
          <w:rFonts w:ascii="Times New Roman" w:hAnsi="Times New Roman" w:cs="Times New Roman"/>
          <w:sz w:val="28"/>
          <w:szCs w:val="28"/>
          <w:lang w:val="kk-KZ"/>
        </w:rPr>
        <w:t>1</w:t>
      </w:r>
      <w:r w:rsidRPr="00155A01">
        <w:rPr>
          <w:rFonts w:ascii="Times New Roman" w:hAnsi="Times New Roman" w:cs="Times New Roman"/>
          <w:i/>
          <w:iCs/>
          <w:sz w:val="28"/>
          <w:szCs w:val="28"/>
          <w:lang w:val="kk-KZ"/>
        </w:rPr>
        <w:t xml:space="preserve"> </w:t>
      </w:r>
      <m:oMath>
        <m:nary>
          <m:naryPr>
            <m:chr m:val="⨁"/>
            <m:subHide m:val="1"/>
            <m:supHide m:val="1"/>
            <m:ctrlPr>
              <w:rPr>
                <w:rFonts w:ascii="Cambria Math" w:hAnsi="Cambria Math" w:cs="Times New Roman"/>
                <w:i/>
                <w:sz w:val="28"/>
                <w:szCs w:val="28"/>
                <w:lang w:val="kk-KZ"/>
              </w:rPr>
            </m:ctrlPr>
          </m:naryPr>
          <m:sub>
            <m:ctrlPr>
              <w:rPr>
                <w:rFonts w:ascii="Cambria Math" w:hAnsi="Cambria Math" w:cs="Times New Roman"/>
                <w:sz w:val="28"/>
                <w:szCs w:val="28"/>
                <w:lang w:val="kk-KZ"/>
              </w:rPr>
            </m:ctrlPr>
          </m:sub>
          <m:sup>
            <m:ctrlPr>
              <w:rPr>
                <w:rFonts w:ascii="Cambria Math" w:hAnsi="Cambria Math" w:cs="Times New Roman"/>
                <w:sz w:val="28"/>
                <w:szCs w:val="28"/>
                <w:lang w:val="kk-KZ"/>
              </w:rPr>
            </m:ctrlPr>
          </m:sup>
          <m:e>
            <m:sSub>
              <m:sSubPr>
                <m:ctrlPr>
                  <w:rPr>
                    <w:rFonts w:ascii="Cambria Math" w:hAnsi="Cambria Math" w:cs="Times New Roman"/>
                    <w:i/>
                    <w:iCs/>
                    <w:sz w:val="28"/>
                    <w:szCs w:val="28"/>
                    <w:vertAlign w:val="subscript"/>
                    <w:lang w:val="kk-KZ"/>
                  </w:rPr>
                </m:ctrlPr>
              </m:sSubPr>
              <m:e>
                <m:r>
                  <w:rPr>
                    <w:rFonts w:ascii="Cambria Math" w:hAnsi="Cambria Math" w:cs="Times New Roman"/>
                    <w:sz w:val="28"/>
                    <w:szCs w:val="28"/>
                    <w:vertAlign w:val="subscript"/>
                    <w:lang w:val="kk-KZ"/>
                  </w:rPr>
                  <m:t>a</m:t>
                </m:r>
              </m:e>
              <m:sub>
                <m:r>
                  <w:rPr>
                    <w:rFonts w:ascii="Cambria Math" w:hAnsi="Cambria Math" w:cs="Times New Roman"/>
                    <w:sz w:val="28"/>
                    <w:szCs w:val="28"/>
                    <w:vertAlign w:val="subscript"/>
                    <w:lang w:val="kk-KZ"/>
                  </w:rPr>
                  <m:t>23</m:t>
                </m:r>
              </m:sub>
            </m:sSub>
            <m:ctrlPr>
              <w:rPr>
                <w:rFonts w:ascii="Cambria Math" w:hAnsi="Cambria Math" w:cs="Times New Roman"/>
                <w:sz w:val="28"/>
                <w:szCs w:val="28"/>
                <w:lang w:val="kk-KZ"/>
              </w:rPr>
            </m:ctrlPr>
          </m:e>
        </m:nary>
      </m:oMath>
      <w:r w:rsidRPr="00155A01">
        <w:rPr>
          <w:rFonts w:ascii="Times New Roman" w:hAnsi="Times New Roman" w:cs="Times New Roman"/>
          <w:sz w:val="28"/>
          <w:szCs w:val="28"/>
          <w:lang w:val="kk-KZ"/>
        </w:rPr>
        <w:t xml:space="preserve"> </w:t>
      </w:r>
      <w:r w:rsidRPr="00155A01">
        <w:rPr>
          <w:rFonts w:ascii="Times New Roman" w:hAnsi="Times New Roman" w:cs="Times New Roman"/>
          <w:iCs/>
          <w:sz w:val="28"/>
          <w:szCs w:val="28"/>
          <w:lang w:val="kk-KZ"/>
        </w:rPr>
        <w:t xml:space="preserve">= 0 </w:t>
      </w:r>
      <w:bookmarkEnd w:id="96"/>
      <m:oMath>
        <m:r>
          <w:rPr>
            <w:rFonts w:ascii="Cambria Math" w:hAnsi="Cambria Math" w:cs="Times New Roman"/>
            <w:sz w:val="28"/>
            <w:szCs w:val="28"/>
            <w:vertAlign w:val="subscript"/>
            <w:lang w:val="kk-KZ"/>
          </w:rPr>
          <m:t>⟺</m:t>
        </m:r>
      </m:oMath>
      <w:r w:rsidRPr="00155A01">
        <w:rPr>
          <w:rFonts w:ascii="Times New Roman" w:hAnsi="Times New Roman" w:cs="Times New Roman"/>
          <w:i/>
          <w:iCs/>
          <w:sz w:val="28"/>
          <w:szCs w:val="28"/>
          <w:vertAlign w:val="subscript"/>
          <w:lang w:val="kk-KZ"/>
        </w:rPr>
        <w:t xml:space="preserve"> </w:t>
      </w:r>
      <m:oMath>
        <m:acc>
          <m:accPr>
            <m:chr m:val="̅"/>
            <m:ctrlPr>
              <w:rPr>
                <w:rFonts w:ascii="Cambria Math" w:hAnsi="Cambria Math" w:cs="Times New Roman"/>
                <w:i/>
                <w:iCs/>
                <w:sz w:val="28"/>
                <w:szCs w:val="28"/>
                <w:vertAlign w:val="subscript"/>
                <w:lang w:val="kk-KZ"/>
              </w:rPr>
            </m:ctrlPr>
          </m:accPr>
          <m:e>
            <m:sSub>
              <m:sSubPr>
                <m:ctrlPr>
                  <w:rPr>
                    <w:rFonts w:ascii="Cambria Math" w:hAnsi="Cambria Math" w:cs="Times New Roman"/>
                    <w:i/>
                    <w:iCs/>
                    <w:sz w:val="28"/>
                    <w:szCs w:val="28"/>
                    <w:vertAlign w:val="subscript"/>
                    <w:lang w:val="kk-KZ"/>
                  </w:rPr>
                </m:ctrlPr>
              </m:sSubPr>
              <m:e>
                <m:r>
                  <w:rPr>
                    <w:rFonts w:ascii="Cambria Math" w:hAnsi="Cambria Math" w:cs="Times New Roman"/>
                    <w:sz w:val="28"/>
                    <w:szCs w:val="28"/>
                    <w:vertAlign w:val="subscript"/>
                    <w:lang w:val="kk-KZ"/>
                  </w:rPr>
                  <m:t xml:space="preserve"> a</m:t>
                </m:r>
              </m:e>
              <m:sub>
                <m:r>
                  <w:rPr>
                    <w:rFonts w:ascii="Cambria Math" w:hAnsi="Cambria Math" w:cs="Times New Roman"/>
                    <w:sz w:val="28"/>
                    <w:szCs w:val="28"/>
                    <w:vertAlign w:val="subscript"/>
                    <w:lang w:val="kk-KZ"/>
                  </w:rPr>
                  <m:t>23</m:t>
                </m:r>
              </m:sub>
            </m:sSub>
          </m:e>
        </m:acc>
      </m:oMath>
      <w:r w:rsidRPr="00155A01">
        <w:rPr>
          <w:rFonts w:ascii="Times New Roman" w:hAnsi="Times New Roman" w:cs="Times New Roman"/>
          <w:i/>
          <w:iCs/>
          <w:sz w:val="28"/>
          <w:szCs w:val="28"/>
          <w:lang w:val="kk-KZ"/>
        </w:rPr>
        <w:t xml:space="preserve"> = </w:t>
      </w:r>
      <w:r w:rsidRPr="00155A01">
        <w:rPr>
          <w:rFonts w:ascii="Times New Roman" w:hAnsi="Times New Roman" w:cs="Times New Roman"/>
          <w:sz w:val="28"/>
          <w:szCs w:val="28"/>
          <w:lang w:val="kk-KZ"/>
        </w:rPr>
        <w:t xml:space="preserve">0 </w:t>
      </w:r>
      <m:oMath>
        <m:r>
          <w:rPr>
            <w:rFonts w:ascii="Cambria Math" w:hAnsi="Cambria Math" w:cs="Times New Roman"/>
            <w:sz w:val="28"/>
            <w:szCs w:val="28"/>
            <w:lang w:val="kk-KZ"/>
          </w:rPr>
          <m:t xml:space="preserve"> </m:t>
        </m:r>
        <m:r>
          <m:rPr>
            <m:sty m:val="p"/>
          </m:rPr>
          <w:rPr>
            <w:rFonts w:ascii="Cambria Math" w:hAnsi="Cambria Math" w:cs="Times New Roman"/>
            <w:sz w:val="28"/>
            <w:szCs w:val="28"/>
            <w:vertAlign w:val="subscript"/>
            <w:lang w:val="kk-KZ"/>
          </w:rPr>
          <m:t xml:space="preserve">   </m:t>
        </m:r>
        <m:r>
          <w:rPr>
            <w:rFonts w:ascii="Cambria Math" w:hAnsi="Cambria Math" w:cs="Times New Roman"/>
            <w:sz w:val="28"/>
            <w:szCs w:val="28"/>
            <w:vertAlign w:val="subscript"/>
            <w:lang w:val="kk-KZ"/>
          </w:rPr>
          <m:t>⟹</m:t>
        </m:r>
      </m:oMath>
      <w:r w:rsidRPr="00155A01">
        <w:rPr>
          <w:rFonts w:ascii="Times New Roman" w:hAnsi="Times New Roman" w:cs="Times New Roman"/>
          <w:iCs/>
          <w:sz w:val="28"/>
          <w:szCs w:val="28"/>
          <w:vertAlign w:val="subscript"/>
          <w:lang w:val="kk-KZ"/>
        </w:rPr>
        <w:t xml:space="preserve"> </w:t>
      </w: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23</m:t>
            </m:r>
          </m:sub>
        </m:sSub>
        <m:r>
          <w:rPr>
            <w:rFonts w:ascii="Cambria Math" w:hAnsi="Cambria Math" w:cs="Times New Roman"/>
            <w:sz w:val="28"/>
            <w:szCs w:val="28"/>
            <w:vertAlign w:val="subscript"/>
            <w:lang w:val="kk-KZ"/>
          </w:rPr>
          <m:t>=1</m:t>
        </m:r>
      </m:oMath>
    </w:p>
    <w:p w:rsidR="003716C3" w:rsidRPr="00155A01" w:rsidRDefault="003716C3" w:rsidP="009F763F">
      <w:pPr>
        <w:spacing w:line="240" w:lineRule="auto"/>
        <w:ind w:firstLine="567"/>
        <w:rPr>
          <w:rFonts w:ascii="Times New Roman" w:hAnsi="Times New Roman" w:cs="Times New Roman"/>
          <w:iCs/>
          <w:sz w:val="28"/>
          <w:szCs w:val="28"/>
          <w:lang w:val="kk-KZ"/>
        </w:rPr>
      </w:pPr>
      <m:oMath>
        <m:r>
          <w:rPr>
            <w:rFonts w:ascii="Cambria Math" w:hAnsi="Cambria Math" w:cs="Times New Roman"/>
            <w:sz w:val="28"/>
            <w:szCs w:val="28"/>
            <w:vertAlign w:val="subscript"/>
            <w:lang w:val="kk-KZ"/>
          </w:rPr>
          <m:t>f</m:t>
        </m:r>
        <m:d>
          <m:dPr>
            <m:ctrlPr>
              <w:rPr>
                <w:rFonts w:ascii="Cambria Math" w:hAnsi="Cambria Math" w:cs="Times New Roman"/>
                <w:i/>
                <w:iCs/>
                <w:sz w:val="28"/>
                <w:szCs w:val="28"/>
                <w:vertAlign w:val="subscript"/>
                <w:lang w:val="kk-KZ"/>
              </w:rPr>
            </m:ctrlPr>
          </m:dPr>
          <m:e>
            <m:r>
              <w:rPr>
                <w:rFonts w:ascii="Cambria Math" w:hAnsi="Cambria Math" w:cs="Times New Roman"/>
                <w:sz w:val="28"/>
                <w:szCs w:val="28"/>
                <w:vertAlign w:val="subscript"/>
                <w:lang w:val="kk-KZ"/>
              </w:rPr>
              <m:t>1, 0, 0</m:t>
            </m:r>
          </m:e>
        </m:d>
        <m:r>
          <w:rPr>
            <w:rFonts w:ascii="Cambria Math" w:hAnsi="Cambria Math" w:cs="Times New Roman"/>
            <w:sz w:val="28"/>
            <w:szCs w:val="28"/>
            <w:vertAlign w:val="subscript"/>
            <w:lang w:val="kk-KZ"/>
          </w:rPr>
          <m:t>=1=</m:t>
        </m:r>
        <m:sSub>
          <m:sSubPr>
            <m:ctrlPr>
              <w:rPr>
                <w:rFonts w:ascii="Cambria Math" w:hAnsi="Cambria Math" w:cs="Times New Roman"/>
                <w:i/>
                <w:sz w:val="28"/>
                <w:szCs w:val="28"/>
                <w:vertAlign w:val="subscript"/>
                <w:lang w:val="kk-KZ"/>
              </w:rPr>
            </m:ctrlPr>
          </m:sSubPr>
          <m:e>
            <m:r>
              <w:rPr>
                <w:rFonts w:ascii="Cambria Math" w:hAnsi="Cambria Math" w:cs="Times New Roman"/>
                <w:sz w:val="28"/>
                <w:szCs w:val="28"/>
                <w:vertAlign w:val="subscript"/>
                <w:lang w:val="kk-KZ"/>
              </w:rPr>
              <m:t>a</m:t>
            </m:r>
          </m:e>
          <m:sub>
            <m:r>
              <w:rPr>
                <w:rFonts w:ascii="Cambria Math" w:hAnsi="Cambria Math" w:cs="Times New Roman"/>
                <w:sz w:val="28"/>
                <w:szCs w:val="28"/>
                <w:vertAlign w:val="subscript"/>
                <w:lang w:val="kk-KZ"/>
              </w:rPr>
              <m:t>0</m:t>
            </m:r>
          </m:sub>
        </m:sSub>
        <w:bookmarkStart w:id="97" w:name="_Hlk66788468"/>
        <m:r>
          <m:rPr>
            <m:sty m:val="bi"/>
          </m:rPr>
          <w:rPr>
            <w:rFonts w:ascii="Cambria Math" w:hAnsi="Cambria Math" w:cs="Times New Roman"/>
            <w:sz w:val="28"/>
            <w:szCs w:val="28"/>
            <w:lang w:val="kk-KZ"/>
          </w:rPr>
          <m:t>⨁</m:t>
        </m:r>
      </m:oMath>
      <w:r w:rsidRPr="00155A01">
        <w:rPr>
          <w:rFonts w:ascii="Times New Roman" w:hAnsi="Times New Roman" w:cs="Times New Roman"/>
          <w:b/>
          <w:bCs/>
          <w:i/>
          <w:iCs/>
          <w:sz w:val="28"/>
          <w:szCs w:val="28"/>
          <w:lang w:val="kk-KZ"/>
        </w:rPr>
        <w:t xml:space="preserve"> </w:t>
      </w:r>
      <w:r w:rsidRPr="00155A01">
        <w:rPr>
          <w:rFonts w:ascii="Times New Roman" w:hAnsi="Times New Roman" w:cs="Times New Roman"/>
          <w:i/>
          <w:iCs/>
          <w:sz w:val="28"/>
          <w:szCs w:val="28"/>
          <w:lang w:val="kk-KZ"/>
        </w:rPr>
        <w:t>a</w:t>
      </w:r>
      <w:r w:rsidRPr="00155A01">
        <w:rPr>
          <w:rFonts w:ascii="Times New Roman" w:hAnsi="Times New Roman" w:cs="Times New Roman"/>
          <w:i/>
          <w:iCs/>
          <w:sz w:val="28"/>
          <w:szCs w:val="28"/>
          <w:vertAlign w:val="subscript"/>
          <w:lang w:val="kk-KZ"/>
        </w:rPr>
        <w:t>1</w:t>
      </w:r>
      <w:r w:rsidRPr="00155A01">
        <w:rPr>
          <w:rFonts w:ascii="Times New Roman" w:hAnsi="Times New Roman" w:cs="Times New Roman"/>
          <w:i/>
          <w:iCs/>
          <w:sz w:val="28"/>
          <w:szCs w:val="28"/>
          <w:lang w:val="kk-KZ"/>
        </w:rPr>
        <w:t xml:space="preserve"> </w:t>
      </w:r>
      <w:bookmarkEnd w:id="97"/>
      <m:oMath>
        <m:r>
          <w:rPr>
            <w:rFonts w:ascii="Cambria Math" w:hAnsi="Cambria Math" w:cs="Times New Roman"/>
            <w:sz w:val="28"/>
            <w:szCs w:val="28"/>
            <w:vertAlign w:val="subscript"/>
            <w:lang w:val="kk-KZ"/>
          </w:rPr>
          <m:t>⟺</m:t>
        </m:r>
      </m:oMath>
      <w:r w:rsidRPr="00155A01">
        <w:rPr>
          <w:rFonts w:ascii="Times New Roman" w:hAnsi="Times New Roman" w:cs="Times New Roman"/>
          <w:i/>
          <w:iCs/>
          <w:sz w:val="28"/>
          <w:szCs w:val="28"/>
          <w:vertAlign w:val="subscript"/>
          <w:lang w:val="kk-KZ"/>
        </w:rPr>
        <w:t xml:space="preserve">  </w:t>
      </w:r>
      <w:r w:rsidRPr="00155A01">
        <w:rPr>
          <w:rFonts w:ascii="Times New Roman" w:hAnsi="Times New Roman" w:cs="Times New Roman"/>
          <w:i/>
          <w:iCs/>
          <w:sz w:val="28"/>
          <w:szCs w:val="28"/>
          <w:lang w:val="kk-KZ"/>
        </w:rPr>
        <w:t>a</w:t>
      </w:r>
      <w:r w:rsidRPr="00155A01">
        <w:rPr>
          <w:rFonts w:ascii="Times New Roman" w:hAnsi="Times New Roman" w:cs="Times New Roman"/>
          <w:i/>
          <w:iCs/>
          <w:sz w:val="28"/>
          <w:szCs w:val="28"/>
          <w:vertAlign w:val="subscript"/>
          <w:lang w:val="kk-KZ"/>
        </w:rPr>
        <w:t xml:space="preserve">0 </w:t>
      </w:r>
      <w:r w:rsidRPr="00155A01">
        <w:rPr>
          <w:rFonts w:ascii="Times New Roman" w:hAnsi="Times New Roman" w:cs="Times New Roman"/>
          <w:i/>
          <w:iCs/>
          <w:sz w:val="28"/>
          <w:szCs w:val="28"/>
          <w:lang w:val="kk-KZ"/>
        </w:rPr>
        <w:t xml:space="preserve"> </w:t>
      </w:r>
      <m:oMath>
        <m:r>
          <m:rPr>
            <m:sty m:val="bi"/>
          </m:rPr>
          <w:rPr>
            <w:rFonts w:ascii="Cambria Math" w:hAnsi="Cambria Math" w:cs="Times New Roman"/>
            <w:sz w:val="28"/>
            <w:szCs w:val="28"/>
            <w:lang w:val="kk-KZ"/>
          </w:rPr>
          <m:t>⨁</m:t>
        </m:r>
      </m:oMath>
      <w:r w:rsidRPr="00155A01">
        <w:rPr>
          <w:rFonts w:ascii="Times New Roman" w:hAnsi="Times New Roman" w:cs="Times New Roman"/>
          <w:b/>
          <w:bCs/>
          <w:i/>
          <w:iCs/>
          <w:sz w:val="28"/>
          <w:szCs w:val="28"/>
          <w:lang w:val="kk-KZ"/>
        </w:rPr>
        <w:t xml:space="preserve"> </w:t>
      </w:r>
      <w:r w:rsidRPr="00155A01">
        <w:rPr>
          <w:rFonts w:ascii="Times New Roman" w:hAnsi="Times New Roman" w:cs="Times New Roman"/>
          <w:i/>
          <w:iCs/>
          <w:sz w:val="28"/>
          <w:szCs w:val="28"/>
          <w:lang w:val="kk-KZ"/>
        </w:rPr>
        <w:t>a</w:t>
      </w:r>
      <w:r w:rsidRPr="00155A01">
        <w:rPr>
          <w:rFonts w:ascii="Times New Roman" w:hAnsi="Times New Roman" w:cs="Times New Roman"/>
          <w:i/>
          <w:iCs/>
          <w:sz w:val="28"/>
          <w:szCs w:val="28"/>
          <w:vertAlign w:val="subscript"/>
          <w:lang w:val="kk-KZ"/>
        </w:rPr>
        <w:t>1</w:t>
      </w:r>
      <w:r w:rsidRPr="00155A01">
        <w:rPr>
          <w:rFonts w:ascii="Times New Roman" w:hAnsi="Times New Roman" w:cs="Times New Roman"/>
          <w:i/>
          <w:iCs/>
          <w:sz w:val="28"/>
          <w:szCs w:val="28"/>
          <w:lang w:val="kk-KZ"/>
        </w:rPr>
        <w:t xml:space="preserve"> = </w:t>
      </w:r>
      <w:r w:rsidRPr="00155A01">
        <w:rPr>
          <w:rFonts w:ascii="Times New Roman" w:hAnsi="Times New Roman" w:cs="Times New Roman"/>
          <w:sz w:val="28"/>
          <w:szCs w:val="28"/>
          <w:lang w:val="kk-KZ"/>
        </w:rPr>
        <w:t xml:space="preserve">1 </w:t>
      </w:r>
      <m:oMath>
        <m:r>
          <w:rPr>
            <w:rFonts w:ascii="Cambria Math" w:hAnsi="Cambria Math" w:cs="Times New Roman"/>
            <w:sz w:val="28"/>
            <w:szCs w:val="28"/>
            <w:vertAlign w:val="subscript"/>
            <w:lang w:val="kk-KZ"/>
          </w:rPr>
          <m:t>⟺</m:t>
        </m:r>
      </m:oMath>
      <w:r w:rsidRPr="00155A01">
        <w:rPr>
          <w:rFonts w:ascii="Times New Roman" w:hAnsi="Times New Roman" w:cs="Times New Roman"/>
          <w:i/>
          <w:iCs/>
          <w:sz w:val="28"/>
          <w:szCs w:val="28"/>
          <w:vertAlign w:val="subscript"/>
          <w:lang w:val="kk-KZ"/>
        </w:rPr>
        <w:t xml:space="preserve"> </w:t>
      </w:r>
      <w:r w:rsidRPr="00155A01">
        <w:rPr>
          <w:rFonts w:ascii="Times New Roman" w:hAnsi="Times New Roman" w:cs="Times New Roman"/>
          <w:sz w:val="28"/>
          <w:szCs w:val="28"/>
          <w:lang w:val="kk-KZ"/>
        </w:rPr>
        <w:t>1</w:t>
      </w:r>
      <w:r w:rsidRPr="00155A01">
        <w:rPr>
          <w:rFonts w:ascii="Times New Roman" w:hAnsi="Times New Roman" w:cs="Times New Roman"/>
          <w:i/>
          <w:iCs/>
          <w:sz w:val="28"/>
          <w:szCs w:val="28"/>
          <w:lang w:val="kk-KZ"/>
        </w:rPr>
        <w:t xml:space="preserve"> </w:t>
      </w:r>
      <m:oMath>
        <m:r>
          <m:rPr>
            <m:sty m:val="bi"/>
          </m:rPr>
          <w:rPr>
            <w:rFonts w:ascii="Cambria Math" w:hAnsi="Cambria Math" w:cs="Times New Roman"/>
            <w:sz w:val="28"/>
            <w:szCs w:val="28"/>
            <w:lang w:val="kk-KZ"/>
          </w:rPr>
          <m:t>⨁</m:t>
        </m:r>
      </m:oMath>
      <w:r w:rsidRPr="00155A01">
        <w:rPr>
          <w:rFonts w:ascii="Times New Roman" w:hAnsi="Times New Roman" w:cs="Times New Roman"/>
          <w:b/>
          <w:bCs/>
          <w:i/>
          <w:iCs/>
          <w:sz w:val="28"/>
          <w:szCs w:val="28"/>
          <w:lang w:val="kk-KZ"/>
        </w:rPr>
        <w:t xml:space="preserve"> </w:t>
      </w:r>
      <w:r w:rsidRPr="00155A01">
        <w:rPr>
          <w:rFonts w:ascii="Times New Roman" w:hAnsi="Times New Roman" w:cs="Times New Roman"/>
          <w:i/>
          <w:iCs/>
          <w:sz w:val="28"/>
          <w:szCs w:val="28"/>
          <w:lang w:val="kk-KZ"/>
        </w:rPr>
        <w:t>a</w:t>
      </w:r>
      <w:r w:rsidRPr="00155A01">
        <w:rPr>
          <w:rFonts w:ascii="Times New Roman" w:hAnsi="Times New Roman" w:cs="Times New Roman"/>
          <w:i/>
          <w:iCs/>
          <w:sz w:val="28"/>
          <w:szCs w:val="28"/>
          <w:vertAlign w:val="subscript"/>
          <w:lang w:val="kk-KZ"/>
        </w:rPr>
        <w:t>1</w:t>
      </w:r>
      <w:r w:rsidRPr="00155A01">
        <w:rPr>
          <w:rFonts w:ascii="Times New Roman" w:hAnsi="Times New Roman" w:cs="Times New Roman"/>
          <w:i/>
          <w:iCs/>
          <w:sz w:val="28"/>
          <w:szCs w:val="28"/>
          <w:lang w:val="kk-KZ"/>
        </w:rPr>
        <w:t xml:space="preserve"> = </w:t>
      </w:r>
      <w:r w:rsidRPr="00155A01">
        <w:rPr>
          <w:rFonts w:ascii="Times New Roman" w:hAnsi="Times New Roman" w:cs="Times New Roman"/>
          <w:sz w:val="28"/>
          <w:szCs w:val="28"/>
          <w:lang w:val="kk-KZ"/>
        </w:rPr>
        <w:t xml:space="preserve">1 </w:t>
      </w:r>
      <m:oMath>
        <m:r>
          <w:rPr>
            <w:rFonts w:ascii="Cambria Math" w:hAnsi="Cambria Math" w:cs="Times New Roman"/>
            <w:sz w:val="28"/>
            <w:szCs w:val="28"/>
            <w:vertAlign w:val="subscript"/>
            <w:lang w:val="kk-KZ"/>
          </w:rPr>
          <m:t>⟺</m:t>
        </m:r>
      </m:oMath>
      <w:r w:rsidRPr="00155A01">
        <w:rPr>
          <w:rFonts w:ascii="Times New Roman" w:hAnsi="Times New Roman" w:cs="Times New Roman"/>
          <w:iCs/>
          <w:sz w:val="28"/>
          <w:szCs w:val="28"/>
          <w:vertAlign w:val="subscript"/>
          <w:lang w:val="kk-KZ"/>
        </w:rPr>
        <w:t xml:space="preserve"> </w:t>
      </w:r>
      <m:oMath>
        <m:acc>
          <m:accPr>
            <m:chr m:val="̅"/>
            <m:ctrlPr>
              <w:rPr>
                <w:rFonts w:ascii="Cambria Math" w:hAnsi="Cambria Math" w:cs="Times New Roman"/>
                <w:i/>
                <w:iCs/>
                <w:sz w:val="28"/>
                <w:szCs w:val="28"/>
                <w:vertAlign w:val="subscript"/>
                <w:lang w:val="kk-KZ"/>
              </w:rPr>
            </m:ctrlPr>
          </m:accPr>
          <m:e>
            <m:sSub>
              <m:sSubPr>
                <m:ctrlPr>
                  <w:rPr>
                    <w:rFonts w:ascii="Cambria Math" w:hAnsi="Cambria Math" w:cs="Times New Roman"/>
                    <w:i/>
                    <w:iCs/>
                    <w:sz w:val="28"/>
                    <w:szCs w:val="28"/>
                    <w:vertAlign w:val="subscript"/>
                    <w:lang w:val="kk-KZ"/>
                  </w:rPr>
                </m:ctrlPr>
              </m:sSubPr>
              <m:e>
                <m:r>
                  <w:rPr>
                    <w:rFonts w:ascii="Cambria Math" w:hAnsi="Cambria Math" w:cs="Times New Roman"/>
                    <w:sz w:val="28"/>
                    <w:szCs w:val="28"/>
                    <w:vertAlign w:val="subscript"/>
                    <w:lang w:val="kk-KZ"/>
                  </w:rPr>
                  <m:t xml:space="preserve"> a</m:t>
                </m:r>
              </m:e>
              <m:sub>
                <m:r>
                  <w:rPr>
                    <w:rFonts w:ascii="Cambria Math" w:hAnsi="Cambria Math" w:cs="Times New Roman"/>
                    <w:sz w:val="28"/>
                    <w:szCs w:val="28"/>
                    <w:vertAlign w:val="subscript"/>
                    <w:lang w:val="kk-KZ"/>
                  </w:rPr>
                  <m:t>1</m:t>
                </m:r>
              </m:sub>
            </m:sSub>
          </m:e>
        </m:acc>
      </m:oMath>
      <w:r w:rsidRPr="00155A01">
        <w:rPr>
          <w:rFonts w:ascii="Times New Roman" w:hAnsi="Times New Roman" w:cs="Times New Roman"/>
          <w:i/>
          <w:iCs/>
          <w:sz w:val="28"/>
          <w:szCs w:val="28"/>
          <w:lang w:val="kk-KZ"/>
        </w:rPr>
        <w:t xml:space="preserve"> </w:t>
      </w:r>
      <w:r w:rsidRPr="00155A01">
        <w:rPr>
          <w:rFonts w:ascii="Times New Roman" w:hAnsi="Times New Roman" w:cs="Times New Roman"/>
          <w:sz w:val="28"/>
          <w:szCs w:val="28"/>
          <w:lang w:val="kk-KZ"/>
        </w:rPr>
        <w:t xml:space="preserve"> = 1 </w:t>
      </w:r>
      <m:oMath>
        <m:r>
          <w:rPr>
            <w:rFonts w:ascii="Cambria Math" w:hAnsi="Cambria Math" w:cs="Times New Roman"/>
            <w:sz w:val="28"/>
            <w:szCs w:val="28"/>
            <w:vertAlign w:val="subscript"/>
            <w:lang w:val="kk-KZ"/>
          </w:rPr>
          <m:t xml:space="preserve">⟹ </m:t>
        </m:r>
      </m:oMath>
      <w:r w:rsidRPr="00155A01">
        <w:rPr>
          <w:rFonts w:ascii="Times New Roman" w:hAnsi="Times New Roman" w:cs="Times New Roman"/>
          <w:iCs/>
          <w:sz w:val="28"/>
          <w:szCs w:val="28"/>
          <w:vertAlign w:val="subscript"/>
          <w:lang w:val="kk-KZ"/>
        </w:rPr>
        <w:t xml:space="preserve"> </w:t>
      </w:r>
      <m:oMath>
        <m:sSub>
          <m:sSubPr>
            <m:ctrlPr>
              <w:rPr>
                <w:rFonts w:ascii="Cambria Math" w:hAnsi="Cambria Math" w:cs="Times New Roman"/>
                <w:i/>
                <w:iCs/>
                <w:sz w:val="28"/>
                <w:szCs w:val="28"/>
                <w:vertAlign w:val="subscript"/>
                <w:lang w:val="kk-KZ"/>
              </w:rPr>
            </m:ctrlPr>
          </m:sSubPr>
          <m:e>
            <m:r>
              <w:rPr>
                <w:rFonts w:ascii="Cambria Math" w:hAnsi="Cambria Math" w:cs="Times New Roman"/>
                <w:sz w:val="28"/>
                <w:szCs w:val="28"/>
                <w:vertAlign w:val="subscript"/>
                <w:lang w:val="kk-KZ"/>
              </w:rPr>
              <m:t>a</m:t>
            </m:r>
          </m:e>
          <m:sub>
            <m:r>
              <w:rPr>
                <w:rFonts w:ascii="Cambria Math" w:hAnsi="Cambria Math" w:cs="Times New Roman"/>
                <w:sz w:val="28"/>
                <w:szCs w:val="28"/>
                <w:vertAlign w:val="subscript"/>
                <w:lang w:val="kk-KZ"/>
              </w:rPr>
              <m:t>1</m:t>
            </m:r>
          </m:sub>
        </m:sSub>
      </m:oMath>
      <w:r w:rsidRPr="00155A01">
        <w:rPr>
          <w:rFonts w:ascii="Times New Roman" w:hAnsi="Times New Roman" w:cs="Times New Roman"/>
          <w:iCs/>
          <w:sz w:val="28"/>
          <w:szCs w:val="28"/>
          <w:lang w:val="kk-KZ"/>
        </w:rPr>
        <w:t>= 0</w:t>
      </w:r>
    </w:p>
    <w:p w:rsidR="003716C3" w:rsidRPr="00155A01" w:rsidRDefault="003716C3" w:rsidP="009F763F">
      <w:pPr>
        <w:spacing w:line="240" w:lineRule="auto"/>
        <w:ind w:firstLine="567"/>
        <w:rPr>
          <w:rFonts w:ascii="Times New Roman" w:hAnsi="Times New Roman" w:cs="Times New Roman"/>
          <w:i/>
          <w:sz w:val="28"/>
          <w:szCs w:val="28"/>
          <w:lang w:val="kk-KZ"/>
        </w:rPr>
      </w:pPr>
      <m:oMath>
        <m:r>
          <w:rPr>
            <w:rFonts w:ascii="Cambria Math" w:hAnsi="Cambria Math" w:cs="Times New Roman"/>
            <w:sz w:val="28"/>
            <w:szCs w:val="28"/>
            <w:vertAlign w:val="subscript"/>
            <w:lang w:val="kk-KZ"/>
          </w:rPr>
          <m:t>f</m:t>
        </m:r>
        <m:d>
          <m:dPr>
            <m:ctrlPr>
              <w:rPr>
                <w:rFonts w:ascii="Cambria Math" w:hAnsi="Cambria Math" w:cs="Times New Roman"/>
                <w:i/>
                <w:iCs/>
                <w:sz w:val="28"/>
                <w:szCs w:val="28"/>
                <w:vertAlign w:val="subscript"/>
                <w:lang w:val="kk-KZ"/>
              </w:rPr>
            </m:ctrlPr>
          </m:dPr>
          <m:e>
            <m:r>
              <w:rPr>
                <w:rFonts w:ascii="Cambria Math" w:hAnsi="Cambria Math" w:cs="Times New Roman"/>
                <w:sz w:val="28"/>
                <w:szCs w:val="28"/>
                <w:vertAlign w:val="subscript"/>
                <w:lang w:val="kk-KZ"/>
              </w:rPr>
              <m:t>1, 0, 1</m:t>
            </m:r>
          </m:e>
        </m:d>
        <m:r>
          <w:rPr>
            <w:rFonts w:ascii="Cambria Math" w:hAnsi="Cambria Math" w:cs="Times New Roman"/>
            <w:sz w:val="28"/>
            <w:szCs w:val="28"/>
            <w:vertAlign w:val="subscript"/>
            <w:lang w:val="kk-KZ"/>
          </w:rPr>
          <m:t>=0=</m:t>
        </m:r>
        <m:sSub>
          <m:sSubPr>
            <m:ctrlPr>
              <w:rPr>
                <w:rFonts w:ascii="Cambria Math" w:hAnsi="Cambria Math" w:cs="Times New Roman"/>
                <w:i/>
                <w:sz w:val="28"/>
                <w:szCs w:val="28"/>
                <w:vertAlign w:val="subscript"/>
                <w:lang w:val="kk-KZ"/>
              </w:rPr>
            </m:ctrlPr>
          </m:sSubPr>
          <m:e>
            <m:r>
              <w:rPr>
                <w:rFonts w:ascii="Cambria Math" w:hAnsi="Cambria Math" w:cs="Times New Roman"/>
                <w:sz w:val="28"/>
                <w:szCs w:val="28"/>
                <w:vertAlign w:val="subscript"/>
                <w:lang w:val="kk-KZ"/>
              </w:rPr>
              <m:t>a</m:t>
            </m:r>
          </m:e>
          <m:sub>
            <m:r>
              <w:rPr>
                <w:rFonts w:ascii="Cambria Math" w:hAnsi="Cambria Math" w:cs="Times New Roman"/>
                <w:sz w:val="28"/>
                <w:szCs w:val="28"/>
                <w:vertAlign w:val="subscript"/>
                <w:lang w:val="kk-KZ"/>
              </w:rPr>
              <m:t>0</m:t>
            </m:r>
          </m:sub>
        </m:sSub>
        <w:bookmarkStart w:id="98" w:name="_Hlk66789383"/>
        <m:r>
          <w:rPr>
            <w:rFonts w:ascii="Cambria Math" w:hAnsi="Cambria Math" w:cs="Times New Roman"/>
            <w:sz w:val="28"/>
            <w:szCs w:val="28"/>
            <w:lang w:val="kk-KZ"/>
          </w:rPr>
          <m:t>⨁</m:t>
        </m:r>
      </m:oMath>
      <w:r w:rsidRPr="00155A01">
        <w:rPr>
          <w:rFonts w:ascii="Times New Roman" w:hAnsi="Times New Roman" w:cs="Times New Roman"/>
          <w:i/>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oMath>
      <w:r w:rsidRPr="00155A01">
        <w:rPr>
          <w:rFonts w:ascii="Times New Roman" w:hAnsi="Times New Roman" w:cs="Times New Roman"/>
          <w:i/>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a</w:t>
      </w:r>
      <w:r w:rsidRPr="00155A01">
        <w:rPr>
          <w:rFonts w:ascii="Times New Roman" w:hAnsi="Times New Roman" w:cs="Times New Roman"/>
          <w:i/>
          <w:iCs/>
          <w:sz w:val="28"/>
          <w:szCs w:val="28"/>
          <w:vertAlign w:val="subscript"/>
          <w:lang w:val="kk-KZ"/>
        </w:rPr>
        <w:t xml:space="preserve">3 </w:t>
      </w:r>
      <m:oMath>
        <m:r>
          <m:rPr>
            <m:sty m:val="bi"/>
          </m:rPr>
          <w:rPr>
            <w:rFonts w:ascii="Cambria Math" w:hAnsi="Cambria Math" w:cs="Times New Roman"/>
            <w:sz w:val="28"/>
            <w:szCs w:val="28"/>
            <w:lang w:val="kk-KZ"/>
          </w:rPr>
          <m:t>⨁</m:t>
        </m:r>
        <m:sSub>
          <m:sSubPr>
            <m:ctrlPr>
              <w:rPr>
                <w:rFonts w:ascii="Cambria Math" w:hAnsi="Cambria Math" w:cs="Times New Roman"/>
                <w:i/>
                <w:iCs/>
                <w:sz w:val="28"/>
                <w:szCs w:val="28"/>
                <w:vertAlign w:val="subscript"/>
                <w:lang w:val="kk-KZ"/>
              </w:rPr>
            </m:ctrlPr>
          </m:sSubPr>
          <m:e>
            <m:r>
              <w:rPr>
                <w:rFonts w:ascii="Cambria Math" w:hAnsi="Cambria Math" w:cs="Times New Roman"/>
                <w:sz w:val="28"/>
                <w:szCs w:val="28"/>
                <w:vertAlign w:val="subscript"/>
                <w:lang w:val="kk-KZ"/>
              </w:rPr>
              <m:t>a</m:t>
            </m:r>
          </m:e>
          <m:sub>
            <m:r>
              <w:rPr>
                <w:rFonts w:ascii="Cambria Math" w:hAnsi="Cambria Math" w:cs="Times New Roman"/>
                <w:sz w:val="28"/>
                <w:szCs w:val="28"/>
                <w:vertAlign w:val="subscript"/>
                <w:lang w:val="kk-KZ"/>
              </w:rPr>
              <m:t>13</m:t>
            </m:r>
          </m:sub>
        </m:sSub>
      </m:oMath>
      <w:bookmarkEnd w:id="98"/>
      <w:r w:rsidRPr="00155A01">
        <w:rPr>
          <w:rFonts w:ascii="Times New Roman" w:hAnsi="Times New Roman" w:cs="Times New Roman"/>
          <w:i/>
          <w:iCs/>
          <w:sz w:val="28"/>
          <w:szCs w:val="28"/>
          <w:lang w:val="kk-KZ"/>
        </w:rPr>
        <w:t xml:space="preserve"> </w:t>
      </w:r>
      <m:oMath>
        <m:r>
          <m:rPr>
            <m:sty m:val="bi"/>
          </m:rPr>
          <w:rPr>
            <w:rFonts w:ascii="Cambria Math" w:hAnsi="Cambria Math" w:cs="Times New Roman"/>
            <w:sz w:val="28"/>
            <w:szCs w:val="28"/>
            <w:lang w:val="kk-KZ"/>
          </w:rPr>
          <m:t xml:space="preserve"> </m:t>
        </m:r>
        <m:r>
          <w:rPr>
            <w:rFonts w:ascii="Cambria Math" w:hAnsi="Cambria Math" w:cs="Times New Roman"/>
            <w:sz w:val="28"/>
            <w:szCs w:val="28"/>
            <w:vertAlign w:val="subscript"/>
            <w:lang w:val="kk-KZ"/>
          </w:rPr>
          <m:t>⟺</m:t>
        </m:r>
      </m:oMath>
      <w:r w:rsidRPr="00155A01">
        <w:rPr>
          <w:rFonts w:ascii="Times New Roman" w:hAnsi="Times New Roman" w:cs="Times New Roman"/>
          <w:i/>
          <w:iCs/>
          <w:sz w:val="28"/>
          <w:szCs w:val="28"/>
          <w:vertAlign w:val="subscript"/>
          <w:lang w:val="kk-KZ"/>
        </w:rPr>
        <w:t xml:space="preserve"> </w:t>
      </w:r>
      <w:r w:rsidRPr="00155A01">
        <w:rPr>
          <w:rFonts w:ascii="Times New Roman" w:hAnsi="Times New Roman" w:cs="Times New Roman"/>
          <w:sz w:val="28"/>
          <w:szCs w:val="28"/>
          <w:lang w:val="kk-KZ"/>
        </w:rPr>
        <w:t>1</w:t>
      </w:r>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oMath>
      <w:r w:rsidRPr="00155A01">
        <w:rPr>
          <w:rFonts w:ascii="Times New Roman" w:hAnsi="Times New Roman" w:cs="Times New Roman"/>
          <w:i/>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w:t>
      </w:r>
      <w:r w:rsidRPr="00155A01">
        <w:rPr>
          <w:rFonts w:ascii="Times New Roman" w:hAnsi="Times New Roman" w:cs="Times New Roman"/>
          <w:sz w:val="28"/>
          <w:szCs w:val="28"/>
          <w:lang w:val="kk-KZ"/>
        </w:rPr>
        <w:t>0</w:t>
      </w:r>
      <w:r w:rsidRPr="00155A01">
        <w:rPr>
          <w:rFonts w:ascii="Times New Roman" w:hAnsi="Times New Roman" w:cs="Times New Roman"/>
          <w:i/>
          <w:iCs/>
          <w:sz w:val="28"/>
          <w:szCs w:val="28"/>
          <w:vertAlign w:val="subscript"/>
          <w:lang w:val="kk-KZ"/>
        </w:rPr>
        <w:t xml:space="preserve"> </w:t>
      </w:r>
      <m:oMath>
        <m:r>
          <m:rPr>
            <m:sty m:val="bi"/>
          </m:rPr>
          <w:rPr>
            <w:rFonts w:ascii="Cambria Math" w:hAnsi="Cambria Math" w:cs="Times New Roman"/>
            <w:sz w:val="28"/>
            <w:szCs w:val="28"/>
            <w:lang w:val="kk-KZ"/>
          </w:rPr>
          <m:t xml:space="preserve">⨁ </m:t>
        </m:r>
        <m:sSub>
          <m:sSubPr>
            <m:ctrlPr>
              <w:rPr>
                <w:rFonts w:ascii="Cambria Math" w:hAnsi="Cambria Math" w:cs="Times New Roman"/>
                <w:i/>
                <w:iCs/>
                <w:sz w:val="28"/>
                <w:szCs w:val="28"/>
                <w:vertAlign w:val="subscript"/>
                <w:lang w:val="kk-KZ"/>
              </w:rPr>
            </m:ctrlPr>
          </m:sSubPr>
          <m:e>
            <m:r>
              <w:rPr>
                <w:rFonts w:ascii="Cambria Math" w:hAnsi="Cambria Math" w:cs="Times New Roman"/>
                <w:sz w:val="28"/>
                <w:szCs w:val="28"/>
                <w:vertAlign w:val="subscript"/>
                <w:lang w:val="kk-KZ"/>
              </w:rPr>
              <m:t>a</m:t>
            </m:r>
          </m:e>
          <m:sub>
            <m:r>
              <w:rPr>
                <w:rFonts w:ascii="Cambria Math" w:hAnsi="Cambria Math" w:cs="Times New Roman"/>
                <w:sz w:val="28"/>
                <w:szCs w:val="28"/>
                <w:vertAlign w:val="subscript"/>
                <w:lang w:val="kk-KZ"/>
              </w:rPr>
              <m:t>13</m:t>
            </m:r>
          </m:sub>
        </m:sSub>
        <m:r>
          <w:rPr>
            <w:rFonts w:ascii="Cambria Math" w:hAnsi="Cambria Math" w:cs="Times New Roman"/>
            <w:sz w:val="28"/>
            <w:szCs w:val="28"/>
            <w:vertAlign w:val="subscript"/>
            <w:lang w:val="kk-KZ"/>
          </w:rPr>
          <m:t xml:space="preserve"> </m:t>
        </m:r>
      </m:oMath>
      <w:r w:rsidRPr="00155A01">
        <w:rPr>
          <w:rFonts w:ascii="Times New Roman" w:hAnsi="Times New Roman" w:cs="Times New Roman"/>
          <w:sz w:val="28"/>
          <w:szCs w:val="28"/>
          <w:lang w:val="kk-KZ"/>
        </w:rPr>
        <w:t xml:space="preserve">= 0 </w:t>
      </w:r>
      <m:oMath>
        <m:r>
          <w:rPr>
            <w:rFonts w:ascii="Cambria Math" w:hAnsi="Cambria Math" w:cs="Times New Roman"/>
            <w:sz w:val="28"/>
            <w:szCs w:val="28"/>
            <w:vertAlign w:val="subscript"/>
            <w:lang w:val="kk-KZ"/>
          </w:rPr>
          <m:t xml:space="preserve">⟺ </m:t>
        </m:r>
      </m:oMath>
      <w:r w:rsidRPr="00155A01">
        <w:rPr>
          <w:rFonts w:ascii="Times New Roman" w:hAnsi="Times New Roman" w:cs="Times New Roman"/>
          <w:sz w:val="28"/>
          <w:szCs w:val="28"/>
          <w:lang w:val="kk-KZ"/>
        </w:rPr>
        <w:t>1</w:t>
      </w:r>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w:t>
      </w:r>
      <m:oMath>
        <m:sSub>
          <m:sSubPr>
            <m:ctrlPr>
              <w:rPr>
                <w:rFonts w:ascii="Cambria Math" w:hAnsi="Cambria Math" w:cs="Times New Roman"/>
                <w:i/>
                <w:iCs/>
                <w:sz w:val="28"/>
                <w:szCs w:val="28"/>
                <w:vertAlign w:val="subscript"/>
                <w:lang w:val="kk-KZ"/>
              </w:rPr>
            </m:ctrlPr>
          </m:sSubPr>
          <m:e>
            <m:r>
              <w:rPr>
                <w:rFonts w:ascii="Cambria Math" w:hAnsi="Cambria Math" w:cs="Times New Roman"/>
                <w:sz w:val="28"/>
                <w:szCs w:val="28"/>
                <w:vertAlign w:val="subscript"/>
                <w:lang w:val="kk-KZ"/>
              </w:rPr>
              <m:t>a</m:t>
            </m:r>
          </m:e>
          <m:sub>
            <m:r>
              <w:rPr>
                <w:rFonts w:ascii="Cambria Math" w:hAnsi="Cambria Math" w:cs="Times New Roman"/>
                <w:sz w:val="28"/>
                <w:szCs w:val="28"/>
                <w:vertAlign w:val="subscript"/>
                <w:lang w:val="kk-KZ"/>
              </w:rPr>
              <m:t>13</m:t>
            </m:r>
          </m:sub>
        </m:sSub>
      </m:oMath>
      <w:r w:rsidRPr="00155A01">
        <w:rPr>
          <w:rFonts w:ascii="Times New Roman" w:hAnsi="Times New Roman" w:cs="Times New Roman"/>
          <w:iCs/>
          <w:sz w:val="28"/>
          <w:szCs w:val="28"/>
          <w:lang w:val="kk-KZ"/>
        </w:rPr>
        <w:t xml:space="preserve">= 0 </w:t>
      </w:r>
      <m:oMath>
        <m:r>
          <w:rPr>
            <w:rFonts w:ascii="Cambria Math" w:hAnsi="Cambria Math" w:cs="Times New Roman"/>
            <w:sz w:val="28"/>
            <w:szCs w:val="28"/>
            <w:vertAlign w:val="subscript"/>
            <w:lang w:val="kk-KZ"/>
          </w:rPr>
          <m:t>⟺</m:t>
        </m:r>
      </m:oMath>
      <w:r w:rsidRPr="00155A01">
        <w:rPr>
          <w:rFonts w:ascii="Times New Roman" w:hAnsi="Times New Roman" w:cs="Times New Roman"/>
          <w:iCs/>
          <w:sz w:val="28"/>
          <w:szCs w:val="28"/>
          <w:vertAlign w:val="subscript"/>
          <w:lang w:val="kk-KZ"/>
        </w:rPr>
        <w:t xml:space="preserve"> </w:t>
      </w:r>
      <m:oMath>
        <m:r>
          <m:rPr>
            <m:sty m:val="p"/>
          </m:rPr>
          <w:rPr>
            <w:rFonts w:ascii="Cambria Math" w:hAnsi="Cambria Math" w:cs="Times New Roman"/>
            <w:sz w:val="28"/>
            <w:szCs w:val="28"/>
            <w:vertAlign w:val="subscript"/>
            <w:lang w:val="kk-KZ"/>
          </w:rPr>
          <m:t xml:space="preserve"> </m:t>
        </m:r>
        <w:bookmarkStart w:id="99" w:name="_Hlk66790302"/>
        <m:acc>
          <m:accPr>
            <m:chr m:val="̅"/>
            <m:ctrlPr>
              <w:rPr>
                <w:rFonts w:ascii="Cambria Math" w:hAnsi="Cambria Math" w:cs="Times New Roman"/>
                <w:i/>
                <w:iCs/>
                <w:sz w:val="28"/>
                <w:szCs w:val="28"/>
                <w:vertAlign w:val="subscript"/>
                <w:lang w:val="kk-KZ"/>
              </w:rPr>
            </m:ctrlPr>
          </m:accPr>
          <m:e>
            <m:sSub>
              <m:sSubPr>
                <m:ctrlPr>
                  <w:rPr>
                    <w:rFonts w:ascii="Cambria Math" w:hAnsi="Cambria Math" w:cs="Times New Roman"/>
                    <w:i/>
                    <w:iCs/>
                    <w:sz w:val="28"/>
                    <w:szCs w:val="28"/>
                    <w:vertAlign w:val="subscript"/>
                    <w:lang w:val="kk-KZ"/>
                  </w:rPr>
                </m:ctrlPr>
              </m:sSubPr>
              <m:e>
                <m:r>
                  <w:rPr>
                    <w:rFonts w:ascii="Cambria Math" w:hAnsi="Cambria Math" w:cs="Times New Roman"/>
                    <w:sz w:val="28"/>
                    <w:szCs w:val="28"/>
                    <w:vertAlign w:val="subscript"/>
                    <w:lang w:val="kk-KZ"/>
                  </w:rPr>
                  <m:t xml:space="preserve"> a</m:t>
                </m:r>
              </m:e>
              <m:sub>
                <m:r>
                  <w:rPr>
                    <w:rFonts w:ascii="Cambria Math" w:hAnsi="Cambria Math" w:cs="Times New Roman"/>
                    <w:sz w:val="28"/>
                    <w:szCs w:val="28"/>
                    <w:vertAlign w:val="subscript"/>
                    <w:lang w:val="kk-KZ"/>
                  </w:rPr>
                  <m:t>13</m:t>
                </m:r>
              </m:sub>
            </m:sSub>
          </m:e>
        </m:acc>
      </m:oMath>
      <w:r w:rsidRPr="00155A01">
        <w:rPr>
          <w:rFonts w:ascii="Times New Roman" w:hAnsi="Times New Roman" w:cs="Times New Roman"/>
          <w:i/>
          <w:iCs/>
          <w:sz w:val="28"/>
          <w:szCs w:val="28"/>
          <w:lang w:val="kk-KZ"/>
        </w:rPr>
        <w:t xml:space="preserve"> = </w:t>
      </w:r>
      <w:r w:rsidRPr="00155A01">
        <w:rPr>
          <w:rFonts w:ascii="Times New Roman" w:hAnsi="Times New Roman" w:cs="Times New Roman"/>
          <w:sz w:val="28"/>
          <w:szCs w:val="28"/>
          <w:lang w:val="kk-KZ"/>
        </w:rPr>
        <w:t>0</w:t>
      </w:r>
      <w:bookmarkEnd w:id="99"/>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 xml:space="preserve"> </m:t>
        </m:r>
        <m:r>
          <m:rPr>
            <m:sty m:val="p"/>
          </m:rPr>
          <w:rPr>
            <w:rFonts w:ascii="Cambria Math" w:hAnsi="Cambria Math" w:cs="Times New Roman"/>
            <w:sz w:val="28"/>
            <w:szCs w:val="28"/>
            <w:vertAlign w:val="subscript"/>
            <w:lang w:val="kk-KZ"/>
          </w:rPr>
          <m:t xml:space="preserve">   </m:t>
        </m:r>
        <m:r>
          <w:rPr>
            <w:rFonts w:ascii="Cambria Math" w:hAnsi="Cambria Math" w:cs="Times New Roman"/>
            <w:sz w:val="28"/>
            <w:szCs w:val="28"/>
            <w:vertAlign w:val="subscript"/>
            <w:lang w:val="kk-KZ"/>
          </w:rPr>
          <m:t>⟹</m:t>
        </m:r>
      </m:oMath>
      <w:r w:rsidRPr="00155A01">
        <w:rPr>
          <w:rFonts w:ascii="Times New Roman" w:hAnsi="Times New Roman" w:cs="Times New Roman"/>
          <w:iCs/>
          <w:sz w:val="28"/>
          <w:szCs w:val="28"/>
          <w:vertAlign w:val="subscript"/>
          <w:lang w:val="kk-KZ"/>
        </w:rPr>
        <w:t xml:space="preserve"> </w:t>
      </w: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13</m:t>
            </m:r>
          </m:sub>
        </m:sSub>
        <m:r>
          <w:rPr>
            <w:rFonts w:ascii="Cambria Math" w:hAnsi="Cambria Math" w:cs="Times New Roman"/>
            <w:sz w:val="28"/>
            <w:szCs w:val="28"/>
            <w:vertAlign w:val="subscript"/>
            <w:lang w:val="kk-KZ"/>
          </w:rPr>
          <m:t>=1</m:t>
        </m:r>
      </m:oMath>
    </w:p>
    <w:p w:rsidR="003716C3" w:rsidRPr="00155A01" w:rsidRDefault="003716C3" w:rsidP="009F763F">
      <w:pPr>
        <w:spacing w:line="240" w:lineRule="auto"/>
        <w:ind w:firstLine="567"/>
        <w:rPr>
          <w:rFonts w:ascii="Times New Roman" w:hAnsi="Times New Roman" w:cs="Times New Roman"/>
          <w:iCs/>
          <w:sz w:val="28"/>
          <w:szCs w:val="28"/>
          <w:lang w:val="kk-KZ"/>
        </w:rPr>
      </w:pPr>
      <w:r w:rsidRPr="00155A01">
        <w:rPr>
          <w:rFonts w:ascii="Times New Roman" w:hAnsi="Times New Roman" w:cs="Times New Roman"/>
          <w:i/>
          <w:iCs/>
          <w:sz w:val="28"/>
          <w:szCs w:val="28"/>
          <w:lang w:val="kk-KZ"/>
        </w:rPr>
        <w:t>f (</w:t>
      </w:r>
      <m:oMath>
        <m:r>
          <w:rPr>
            <w:rFonts w:ascii="Cambria Math" w:hAnsi="Cambria Math" w:cs="Times New Roman"/>
            <w:sz w:val="28"/>
            <w:szCs w:val="28"/>
            <w:lang w:val="kk-KZ"/>
          </w:rPr>
          <m:t>1, 1</m:t>
        </m:r>
      </m:oMath>
      <w:r w:rsidRPr="00155A01">
        <w:rPr>
          <w:rFonts w:ascii="Times New Roman" w:hAnsi="Times New Roman" w:cs="Times New Roman"/>
          <w:i/>
          <w:iCs/>
          <w:sz w:val="28"/>
          <w:szCs w:val="28"/>
          <w:lang w:val="kk-KZ"/>
        </w:rPr>
        <w:t>,</w:t>
      </w:r>
      <m:oMath>
        <m:r>
          <w:rPr>
            <w:rFonts w:ascii="Cambria Math" w:hAnsi="Cambria Math" w:cs="Times New Roman"/>
            <w:sz w:val="28"/>
            <w:szCs w:val="28"/>
            <w:lang w:val="kk-KZ"/>
          </w:rPr>
          <m:t xml:space="preserve"> 0</m:t>
        </m:r>
      </m:oMath>
      <w:r w:rsidRPr="00155A01">
        <w:rPr>
          <w:rFonts w:ascii="Times New Roman" w:hAnsi="Times New Roman" w:cs="Times New Roman"/>
          <w:i/>
          <w:iCs/>
          <w:sz w:val="28"/>
          <w:szCs w:val="28"/>
          <w:lang w:val="kk-KZ"/>
        </w:rPr>
        <w:t xml:space="preserve">) = </w:t>
      </w:r>
      <w:r w:rsidRPr="00155A01">
        <w:rPr>
          <w:rFonts w:ascii="Times New Roman" w:hAnsi="Times New Roman" w:cs="Times New Roman"/>
          <w:sz w:val="28"/>
          <w:szCs w:val="28"/>
          <w:lang w:val="kk-KZ"/>
        </w:rPr>
        <w:t xml:space="preserve">1 = </w:t>
      </w:r>
      <w:r w:rsidRPr="00155A01">
        <w:rPr>
          <w:rFonts w:ascii="Times New Roman" w:hAnsi="Times New Roman" w:cs="Times New Roman"/>
          <w:i/>
          <w:iCs/>
          <w:sz w:val="28"/>
          <w:szCs w:val="28"/>
          <w:lang w:val="kk-KZ"/>
        </w:rPr>
        <w:t>a</w:t>
      </w:r>
      <w:r w:rsidRPr="00155A01">
        <w:rPr>
          <w:rFonts w:ascii="Times New Roman" w:hAnsi="Times New Roman" w:cs="Times New Roman"/>
          <w:i/>
          <w:iCs/>
          <w:sz w:val="28"/>
          <w:szCs w:val="28"/>
          <w:vertAlign w:val="subscript"/>
          <w:lang w:val="kk-KZ"/>
        </w:rPr>
        <w:t xml:space="preserve">0 </w:t>
      </w:r>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oMath>
      <w:r w:rsidRPr="00155A01">
        <w:rPr>
          <w:rFonts w:ascii="Times New Roman" w:hAnsi="Times New Roman" w:cs="Times New Roman"/>
          <w:i/>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a</w:t>
      </w:r>
      <w:r w:rsidRPr="00155A01">
        <w:rPr>
          <w:rFonts w:ascii="Times New Roman" w:hAnsi="Times New Roman" w:cs="Times New Roman"/>
          <w:i/>
          <w:iCs/>
          <w:sz w:val="28"/>
          <w:szCs w:val="28"/>
          <w:vertAlign w:val="subscript"/>
          <w:lang w:val="kk-KZ"/>
        </w:rPr>
        <w:t xml:space="preserve">2 </w:t>
      </w:r>
      <m:oMath>
        <m:r>
          <m:rPr>
            <m:sty m:val="bi"/>
          </m:rPr>
          <w:rPr>
            <w:rFonts w:ascii="Cambria Math" w:hAnsi="Cambria Math" w:cs="Times New Roman"/>
            <w:sz w:val="28"/>
            <w:szCs w:val="28"/>
            <w:lang w:val="kk-KZ"/>
          </w:rPr>
          <m:t>⨁</m:t>
        </m:r>
        <m:sSub>
          <m:sSubPr>
            <m:ctrlPr>
              <w:rPr>
                <w:rFonts w:ascii="Cambria Math" w:hAnsi="Cambria Math" w:cs="Times New Roman"/>
                <w:i/>
                <w:iCs/>
                <w:sz w:val="28"/>
                <w:szCs w:val="28"/>
                <w:vertAlign w:val="subscript"/>
                <w:lang w:val="kk-KZ"/>
              </w:rPr>
            </m:ctrlPr>
          </m:sSubPr>
          <m:e>
            <m:r>
              <w:rPr>
                <w:rFonts w:ascii="Cambria Math" w:hAnsi="Cambria Math" w:cs="Times New Roman"/>
                <w:sz w:val="28"/>
                <w:szCs w:val="28"/>
                <w:vertAlign w:val="subscript"/>
                <w:lang w:val="kk-KZ"/>
              </w:rPr>
              <m:t>a</m:t>
            </m:r>
          </m:e>
          <m:sub>
            <m:r>
              <w:rPr>
                <w:rFonts w:ascii="Cambria Math" w:hAnsi="Cambria Math" w:cs="Times New Roman"/>
                <w:sz w:val="28"/>
                <w:szCs w:val="28"/>
                <w:vertAlign w:val="subscript"/>
                <w:lang w:val="kk-KZ"/>
              </w:rPr>
              <m:t>12</m:t>
            </m:r>
          </m:sub>
        </m:sSub>
      </m:oMath>
      <w:r w:rsidRPr="00155A01">
        <w:rPr>
          <w:rFonts w:ascii="Times New Roman" w:hAnsi="Times New Roman" w:cs="Times New Roman"/>
          <w:i/>
          <w:iCs/>
          <w:sz w:val="28"/>
          <w:szCs w:val="28"/>
          <w:lang w:val="kk-KZ"/>
        </w:rPr>
        <w:t xml:space="preserve"> </w:t>
      </w:r>
      <m:oMath>
        <m:r>
          <m:rPr>
            <m:sty m:val="bi"/>
          </m:rPr>
          <w:rPr>
            <w:rFonts w:ascii="Cambria Math" w:hAnsi="Cambria Math" w:cs="Times New Roman"/>
            <w:sz w:val="28"/>
            <w:szCs w:val="28"/>
            <w:lang w:val="kk-KZ"/>
          </w:rPr>
          <m:t xml:space="preserve"> </m:t>
        </m:r>
        <m:r>
          <w:rPr>
            <w:rFonts w:ascii="Cambria Math" w:hAnsi="Cambria Math" w:cs="Times New Roman"/>
            <w:sz w:val="28"/>
            <w:szCs w:val="28"/>
            <w:vertAlign w:val="subscript"/>
            <w:lang w:val="kk-KZ"/>
          </w:rPr>
          <m:t>⟺</m:t>
        </m:r>
      </m:oMath>
      <w:r w:rsidRPr="00155A01">
        <w:rPr>
          <w:rFonts w:ascii="Times New Roman" w:hAnsi="Times New Roman" w:cs="Times New Roman"/>
          <w:i/>
          <w:iCs/>
          <w:sz w:val="28"/>
          <w:szCs w:val="28"/>
          <w:vertAlign w:val="subscript"/>
          <w:lang w:val="kk-KZ"/>
        </w:rPr>
        <w:t xml:space="preserve"> </w:t>
      </w:r>
      <w:r w:rsidRPr="00155A01">
        <w:rPr>
          <w:rFonts w:ascii="Times New Roman" w:hAnsi="Times New Roman" w:cs="Times New Roman"/>
          <w:sz w:val="28"/>
          <w:szCs w:val="28"/>
          <w:lang w:val="kk-KZ"/>
        </w:rPr>
        <w:t>1</w:t>
      </w:r>
      <w:r w:rsidRPr="00155A01">
        <w:rPr>
          <w:rFonts w:ascii="Times New Roman" w:hAnsi="Times New Roman" w:cs="Times New Roman"/>
          <w:i/>
          <w:iCs/>
          <w:sz w:val="28"/>
          <w:szCs w:val="28"/>
          <w:vertAlign w:val="subscript"/>
          <w:lang w:val="kk-KZ"/>
        </w:rPr>
        <w:t xml:space="preserve"> </w:t>
      </w:r>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sz w:val="28"/>
          <w:szCs w:val="28"/>
          <w:lang w:val="kk-KZ"/>
        </w:rPr>
        <w:t xml:space="preserve"> </w:t>
      </w:r>
      <m:oMath>
        <m:r>
          <w:rPr>
            <w:rFonts w:ascii="Cambria Math" w:hAnsi="Cambria Math" w:cs="Times New Roman"/>
            <w:sz w:val="28"/>
            <w:szCs w:val="28"/>
            <w:lang w:val="kk-KZ"/>
          </w:rPr>
          <m:t>0</m:t>
        </m:r>
      </m:oMath>
      <w:r w:rsidRPr="00155A01">
        <w:rPr>
          <w:rFonts w:ascii="Times New Roman" w:hAnsi="Times New Roman" w:cs="Times New Roman"/>
          <w:i/>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w:t>
      </w:r>
      <w:r w:rsidRPr="00155A01">
        <w:rPr>
          <w:rFonts w:ascii="Times New Roman" w:hAnsi="Times New Roman" w:cs="Times New Roman"/>
          <w:sz w:val="28"/>
          <w:szCs w:val="28"/>
          <w:lang w:val="kk-KZ"/>
        </w:rPr>
        <w:t>0</w:t>
      </w:r>
      <w:r w:rsidRPr="00155A01">
        <w:rPr>
          <w:rFonts w:ascii="Times New Roman" w:hAnsi="Times New Roman" w:cs="Times New Roman"/>
          <w:i/>
          <w:iCs/>
          <w:sz w:val="28"/>
          <w:szCs w:val="28"/>
          <w:vertAlign w:val="subscript"/>
          <w:lang w:val="kk-KZ"/>
        </w:rPr>
        <w:t xml:space="preserve"> </w:t>
      </w:r>
      <m:oMath>
        <m:r>
          <m:rPr>
            <m:sty m:val="bi"/>
          </m:rPr>
          <w:rPr>
            <w:rFonts w:ascii="Cambria Math" w:hAnsi="Cambria Math" w:cs="Times New Roman"/>
            <w:sz w:val="28"/>
            <w:szCs w:val="28"/>
            <w:lang w:val="kk-KZ"/>
          </w:rPr>
          <m:t>⨁</m:t>
        </m:r>
        <m:sSub>
          <m:sSubPr>
            <m:ctrlPr>
              <w:rPr>
                <w:rFonts w:ascii="Cambria Math" w:hAnsi="Cambria Math" w:cs="Times New Roman"/>
                <w:i/>
                <w:iCs/>
                <w:sz w:val="28"/>
                <w:szCs w:val="28"/>
                <w:vertAlign w:val="subscript"/>
                <w:lang w:val="kk-KZ"/>
              </w:rPr>
            </m:ctrlPr>
          </m:sSubPr>
          <m:e>
            <m:r>
              <w:rPr>
                <w:rFonts w:ascii="Cambria Math" w:hAnsi="Cambria Math" w:cs="Times New Roman"/>
                <w:sz w:val="28"/>
                <w:szCs w:val="28"/>
                <w:vertAlign w:val="subscript"/>
                <w:lang w:val="kk-KZ"/>
              </w:rPr>
              <m:t>a</m:t>
            </m:r>
          </m:e>
          <m:sub>
            <m:r>
              <w:rPr>
                <w:rFonts w:ascii="Cambria Math" w:hAnsi="Cambria Math" w:cs="Times New Roman"/>
                <w:sz w:val="28"/>
                <w:szCs w:val="28"/>
                <w:vertAlign w:val="subscript"/>
                <w:lang w:val="kk-KZ"/>
              </w:rPr>
              <m:t>12</m:t>
            </m:r>
          </m:sub>
        </m:sSub>
        <m:r>
          <w:rPr>
            <w:rFonts w:ascii="Cambria Math" w:hAnsi="Cambria Math" w:cs="Times New Roman"/>
            <w:sz w:val="28"/>
            <w:szCs w:val="28"/>
            <w:vertAlign w:val="subscript"/>
            <w:lang w:val="kk-KZ"/>
          </w:rPr>
          <m:t>=1</m:t>
        </m:r>
      </m:oMath>
      <w:r w:rsidRPr="00155A01">
        <w:rPr>
          <w:rFonts w:ascii="Times New Roman" w:hAnsi="Times New Roman" w:cs="Times New Roman"/>
          <w:sz w:val="28"/>
          <w:szCs w:val="28"/>
          <w:lang w:val="kk-KZ"/>
        </w:rPr>
        <w:t xml:space="preserve"> </w:t>
      </w:r>
      <m:oMath>
        <m:r>
          <w:rPr>
            <w:rFonts w:ascii="Cambria Math" w:hAnsi="Cambria Math" w:cs="Times New Roman"/>
            <w:sz w:val="28"/>
            <w:szCs w:val="28"/>
            <w:vertAlign w:val="subscript"/>
            <w:lang w:val="kk-KZ"/>
          </w:rPr>
          <m:t>⟺</m:t>
        </m:r>
      </m:oMath>
      <w:r w:rsidRPr="00155A01">
        <w:rPr>
          <w:rFonts w:ascii="Times New Roman" w:hAnsi="Times New Roman" w:cs="Times New Roman"/>
          <w:iCs/>
          <w:sz w:val="28"/>
          <w:szCs w:val="28"/>
          <w:vertAlign w:val="subscript"/>
          <w:lang w:val="kk-KZ"/>
        </w:rPr>
        <w:t xml:space="preserve">  </w:t>
      </w:r>
      <w:r w:rsidRPr="00155A01">
        <w:rPr>
          <w:rFonts w:ascii="Times New Roman" w:hAnsi="Times New Roman" w:cs="Times New Roman"/>
          <w:sz w:val="28"/>
          <w:szCs w:val="28"/>
          <w:lang w:val="kk-KZ"/>
        </w:rPr>
        <w:t>1</w:t>
      </w:r>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w:t>
      </w:r>
      <m:oMath>
        <m:sSub>
          <m:sSubPr>
            <m:ctrlPr>
              <w:rPr>
                <w:rFonts w:ascii="Cambria Math" w:hAnsi="Cambria Math" w:cs="Times New Roman"/>
                <w:i/>
                <w:iCs/>
                <w:sz w:val="28"/>
                <w:szCs w:val="28"/>
                <w:vertAlign w:val="subscript"/>
                <w:lang w:val="kk-KZ"/>
              </w:rPr>
            </m:ctrlPr>
          </m:sSubPr>
          <m:e>
            <m:r>
              <w:rPr>
                <w:rFonts w:ascii="Cambria Math" w:hAnsi="Cambria Math" w:cs="Times New Roman"/>
                <w:sz w:val="28"/>
                <w:szCs w:val="28"/>
                <w:vertAlign w:val="subscript"/>
                <w:lang w:val="kk-KZ"/>
              </w:rPr>
              <m:t>a</m:t>
            </m:r>
          </m:e>
          <m:sub>
            <m:r>
              <w:rPr>
                <w:rFonts w:ascii="Cambria Math" w:hAnsi="Cambria Math" w:cs="Times New Roman"/>
                <w:sz w:val="28"/>
                <w:szCs w:val="28"/>
                <w:vertAlign w:val="subscript"/>
                <w:lang w:val="kk-KZ"/>
              </w:rPr>
              <m:t>12</m:t>
            </m:r>
          </m:sub>
        </m:sSub>
      </m:oMath>
      <w:r w:rsidRPr="00155A01">
        <w:rPr>
          <w:rFonts w:ascii="Times New Roman" w:hAnsi="Times New Roman" w:cs="Times New Roman"/>
          <w:iCs/>
          <w:sz w:val="28"/>
          <w:szCs w:val="28"/>
          <w:lang w:val="kk-KZ"/>
        </w:rPr>
        <w:t>= 1</w:t>
      </w:r>
      <w:r w:rsidRPr="00155A01">
        <w:rPr>
          <w:rFonts w:ascii="Times New Roman" w:hAnsi="Times New Roman" w:cs="Times New Roman"/>
          <w:sz w:val="28"/>
          <w:szCs w:val="28"/>
          <w:lang w:val="kk-KZ"/>
        </w:rPr>
        <w:t xml:space="preserve"> </w:t>
      </w:r>
      <m:oMath>
        <m:r>
          <w:rPr>
            <w:rFonts w:ascii="Cambria Math" w:hAnsi="Cambria Math" w:cs="Times New Roman"/>
            <w:sz w:val="28"/>
            <w:szCs w:val="28"/>
            <w:vertAlign w:val="subscript"/>
            <w:lang w:val="kk-KZ"/>
          </w:rPr>
          <m:t xml:space="preserve">⟺ </m:t>
        </m:r>
      </m:oMath>
      <w:bookmarkStart w:id="100" w:name="_Hlk66796936"/>
      <w:r w:rsidRPr="00155A01">
        <w:rPr>
          <w:rFonts w:ascii="Times New Roman" w:hAnsi="Times New Roman" w:cs="Times New Roman"/>
          <w:i/>
          <w:iCs/>
          <w:sz w:val="28"/>
          <w:szCs w:val="28"/>
          <w:vertAlign w:val="subscript"/>
          <w:lang w:val="kk-KZ"/>
        </w:rPr>
        <w:t xml:space="preserve"> </w:t>
      </w:r>
      <m:oMath>
        <m:acc>
          <m:accPr>
            <m:chr m:val="̅"/>
            <m:ctrlPr>
              <w:rPr>
                <w:rFonts w:ascii="Cambria Math" w:hAnsi="Cambria Math" w:cs="Times New Roman"/>
                <w:i/>
                <w:iCs/>
                <w:sz w:val="28"/>
                <w:szCs w:val="28"/>
                <w:vertAlign w:val="subscript"/>
                <w:lang w:val="kk-KZ"/>
              </w:rPr>
            </m:ctrlPr>
          </m:accPr>
          <m:e>
            <m:sSub>
              <m:sSubPr>
                <m:ctrlPr>
                  <w:rPr>
                    <w:rFonts w:ascii="Cambria Math" w:hAnsi="Cambria Math" w:cs="Times New Roman"/>
                    <w:i/>
                    <w:iCs/>
                    <w:sz w:val="28"/>
                    <w:szCs w:val="28"/>
                    <w:vertAlign w:val="subscript"/>
                    <w:lang w:val="kk-KZ"/>
                  </w:rPr>
                </m:ctrlPr>
              </m:sSubPr>
              <m:e>
                <m:r>
                  <w:rPr>
                    <w:rFonts w:ascii="Cambria Math" w:hAnsi="Cambria Math" w:cs="Times New Roman"/>
                    <w:sz w:val="28"/>
                    <w:szCs w:val="28"/>
                    <w:vertAlign w:val="subscript"/>
                    <w:lang w:val="kk-KZ"/>
                  </w:rPr>
                  <m:t xml:space="preserve"> a</m:t>
                </m:r>
              </m:e>
              <m:sub>
                <m:r>
                  <w:rPr>
                    <w:rFonts w:ascii="Cambria Math" w:hAnsi="Cambria Math" w:cs="Times New Roman"/>
                    <w:sz w:val="28"/>
                    <w:szCs w:val="28"/>
                    <w:vertAlign w:val="subscript"/>
                    <w:lang w:val="kk-KZ"/>
                  </w:rPr>
                  <m:t>12</m:t>
                </m:r>
              </m:sub>
            </m:sSub>
          </m:e>
        </m:acc>
      </m:oMath>
      <w:r w:rsidRPr="00155A01">
        <w:rPr>
          <w:rFonts w:ascii="Times New Roman" w:hAnsi="Times New Roman" w:cs="Times New Roman"/>
          <w:i/>
          <w:iCs/>
          <w:sz w:val="28"/>
          <w:szCs w:val="28"/>
          <w:lang w:val="kk-KZ"/>
        </w:rPr>
        <w:t xml:space="preserve"> =</w:t>
      </w:r>
      <w:r w:rsidRPr="00155A01">
        <w:rPr>
          <w:rFonts w:ascii="Times New Roman" w:hAnsi="Times New Roman" w:cs="Times New Roman"/>
          <w:sz w:val="28"/>
          <w:szCs w:val="28"/>
          <w:lang w:val="kk-KZ"/>
        </w:rPr>
        <w:t>1</w:t>
      </w:r>
      <w:bookmarkEnd w:id="100"/>
      <w:r w:rsidRPr="00155A01">
        <w:rPr>
          <w:rFonts w:ascii="Times New Roman" w:hAnsi="Times New Roman" w:cs="Times New Roman"/>
          <w:sz w:val="28"/>
          <w:szCs w:val="28"/>
          <w:lang w:val="kk-KZ"/>
        </w:rPr>
        <w:t xml:space="preserve"> </w:t>
      </w:r>
      <m:oMath>
        <m:r>
          <w:rPr>
            <w:rFonts w:ascii="Cambria Math" w:hAnsi="Cambria Math" w:cs="Times New Roman"/>
            <w:sz w:val="28"/>
            <w:szCs w:val="28"/>
            <w:vertAlign w:val="subscript"/>
            <w:lang w:val="kk-KZ"/>
          </w:rPr>
          <m:t xml:space="preserve">⟹ </m:t>
        </m:r>
        <m:sSub>
          <m:sSubPr>
            <m:ctrlPr>
              <w:rPr>
                <w:rFonts w:ascii="Cambria Math" w:hAnsi="Cambria Math" w:cs="Times New Roman"/>
                <w:i/>
                <w:iCs/>
                <w:sz w:val="28"/>
                <w:szCs w:val="28"/>
                <w:vertAlign w:val="subscript"/>
                <w:lang w:val="kk-KZ"/>
              </w:rPr>
            </m:ctrlPr>
          </m:sSubPr>
          <m:e>
            <m:r>
              <w:rPr>
                <w:rFonts w:ascii="Cambria Math" w:hAnsi="Cambria Math" w:cs="Times New Roman"/>
                <w:sz w:val="28"/>
                <w:szCs w:val="28"/>
                <w:vertAlign w:val="subscript"/>
                <w:lang w:val="kk-KZ"/>
              </w:rPr>
              <m:t>a</m:t>
            </m:r>
          </m:e>
          <m:sub>
            <m:r>
              <w:rPr>
                <w:rFonts w:ascii="Cambria Math" w:hAnsi="Cambria Math" w:cs="Times New Roman"/>
                <w:sz w:val="28"/>
                <w:szCs w:val="28"/>
                <w:vertAlign w:val="subscript"/>
                <w:lang w:val="kk-KZ"/>
              </w:rPr>
              <m:t>12</m:t>
            </m:r>
          </m:sub>
        </m:sSub>
      </m:oMath>
      <w:r w:rsidRPr="00155A01">
        <w:rPr>
          <w:rFonts w:ascii="Times New Roman" w:hAnsi="Times New Roman" w:cs="Times New Roman"/>
          <w:iCs/>
          <w:sz w:val="28"/>
          <w:szCs w:val="28"/>
          <w:lang w:val="kk-KZ"/>
        </w:rPr>
        <w:t>= 0</w:t>
      </w:r>
    </w:p>
    <w:p w:rsidR="003716C3" w:rsidRPr="00155A01" w:rsidRDefault="003716C3" w:rsidP="009F763F">
      <w:pPr>
        <w:spacing w:line="240" w:lineRule="auto"/>
        <w:ind w:firstLine="567"/>
        <w:rPr>
          <w:rFonts w:ascii="Times New Roman" w:hAnsi="Times New Roman" w:cs="Times New Roman"/>
          <w:i/>
          <w:sz w:val="28"/>
          <w:szCs w:val="28"/>
          <w:lang w:val="kk-KZ"/>
        </w:rPr>
      </w:pPr>
      <w:r w:rsidRPr="00155A01">
        <w:rPr>
          <w:rFonts w:ascii="Times New Roman" w:hAnsi="Times New Roman" w:cs="Times New Roman"/>
          <w:i/>
          <w:iCs/>
          <w:sz w:val="28"/>
          <w:szCs w:val="28"/>
          <w:lang w:val="kk-KZ"/>
        </w:rPr>
        <w:t>f (</w:t>
      </w:r>
      <m:oMath>
        <m:r>
          <w:rPr>
            <w:rFonts w:ascii="Cambria Math" w:hAnsi="Cambria Math" w:cs="Times New Roman"/>
            <w:sz w:val="28"/>
            <w:szCs w:val="28"/>
            <w:lang w:val="kk-KZ"/>
          </w:rPr>
          <m:t>1, 1</m:t>
        </m:r>
      </m:oMath>
      <w:r w:rsidRPr="00155A01">
        <w:rPr>
          <w:rFonts w:ascii="Times New Roman" w:hAnsi="Times New Roman" w:cs="Times New Roman"/>
          <w:i/>
          <w:iCs/>
          <w:sz w:val="28"/>
          <w:szCs w:val="28"/>
          <w:lang w:val="kk-KZ"/>
        </w:rPr>
        <w:t>,</w:t>
      </w:r>
      <m:oMath>
        <m:r>
          <w:rPr>
            <w:rFonts w:ascii="Cambria Math" w:hAnsi="Cambria Math" w:cs="Times New Roman"/>
            <w:sz w:val="28"/>
            <w:szCs w:val="28"/>
            <w:lang w:val="kk-KZ"/>
          </w:rPr>
          <m:t xml:space="preserve"> 1</m:t>
        </m:r>
      </m:oMath>
      <w:r w:rsidRPr="00155A01">
        <w:rPr>
          <w:rFonts w:ascii="Times New Roman" w:hAnsi="Times New Roman" w:cs="Times New Roman"/>
          <w:i/>
          <w:iCs/>
          <w:sz w:val="28"/>
          <w:szCs w:val="28"/>
          <w:lang w:val="kk-KZ"/>
        </w:rPr>
        <w:t xml:space="preserve">) = </w:t>
      </w:r>
      <w:r w:rsidRPr="00155A01">
        <w:rPr>
          <w:rFonts w:ascii="Times New Roman" w:hAnsi="Times New Roman" w:cs="Times New Roman"/>
          <w:sz w:val="28"/>
          <w:szCs w:val="28"/>
          <w:lang w:val="kk-KZ"/>
        </w:rPr>
        <w:t xml:space="preserve">0 = </w:t>
      </w:r>
      <w:r w:rsidRPr="00155A01">
        <w:rPr>
          <w:rFonts w:ascii="Times New Roman" w:hAnsi="Times New Roman" w:cs="Times New Roman"/>
          <w:i/>
          <w:iCs/>
          <w:sz w:val="28"/>
          <w:szCs w:val="28"/>
          <w:lang w:val="kk-KZ"/>
        </w:rPr>
        <w:t>a</w:t>
      </w:r>
      <w:r w:rsidRPr="00155A01">
        <w:rPr>
          <w:rFonts w:ascii="Times New Roman" w:hAnsi="Times New Roman" w:cs="Times New Roman"/>
          <w:i/>
          <w:iCs/>
          <w:sz w:val="28"/>
          <w:szCs w:val="28"/>
          <w:vertAlign w:val="subscript"/>
          <w:lang w:val="kk-KZ"/>
        </w:rPr>
        <w:t xml:space="preserve">0 </w:t>
      </w:r>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oMath>
      <w:r w:rsidRPr="00155A01">
        <w:rPr>
          <w:rFonts w:ascii="Times New Roman" w:hAnsi="Times New Roman" w:cs="Times New Roman"/>
          <w:i/>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a</w:t>
      </w:r>
      <w:r w:rsidRPr="00155A01">
        <w:rPr>
          <w:rFonts w:ascii="Times New Roman" w:hAnsi="Times New Roman" w:cs="Times New Roman"/>
          <w:i/>
          <w:iCs/>
          <w:sz w:val="28"/>
          <w:szCs w:val="28"/>
          <w:vertAlign w:val="subscript"/>
          <w:lang w:val="kk-KZ"/>
        </w:rPr>
        <w:t>2</w:t>
      </w:r>
      <m:oMath>
        <m:r>
          <m:rPr>
            <m:sty m:val="bi"/>
          </m:rPr>
          <w:rPr>
            <w:rFonts w:ascii="Cambria Math" w:hAnsi="Cambria Math" w:cs="Times New Roman"/>
            <w:sz w:val="28"/>
            <w:szCs w:val="28"/>
            <w:lang w:val="kk-KZ"/>
          </w:rPr>
          <m:t>⨁</m:t>
        </m:r>
      </m:oMath>
      <w:r w:rsidRPr="00155A01">
        <w:rPr>
          <w:rFonts w:ascii="Times New Roman" w:hAnsi="Times New Roman" w:cs="Times New Roman"/>
          <w:i/>
          <w:iCs/>
          <w:sz w:val="28"/>
          <w:szCs w:val="28"/>
          <w:vertAlign w:val="subscript"/>
          <w:lang w:val="kk-KZ"/>
        </w:rPr>
        <w:t xml:space="preserve"> </w:t>
      </w:r>
      <w:r w:rsidRPr="00155A01">
        <w:rPr>
          <w:rFonts w:ascii="Times New Roman" w:hAnsi="Times New Roman" w:cs="Times New Roman"/>
          <w:i/>
          <w:iCs/>
          <w:sz w:val="28"/>
          <w:szCs w:val="28"/>
          <w:lang w:val="kk-KZ"/>
        </w:rPr>
        <w:t>a</w:t>
      </w:r>
      <w:r w:rsidRPr="00155A01">
        <w:rPr>
          <w:rFonts w:ascii="Times New Roman" w:hAnsi="Times New Roman" w:cs="Times New Roman"/>
          <w:i/>
          <w:iCs/>
          <w:sz w:val="28"/>
          <w:szCs w:val="28"/>
          <w:vertAlign w:val="subscript"/>
          <w:lang w:val="kk-KZ"/>
        </w:rPr>
        <w:t xml:space="preserve">3 </w:t>
      </w:r>
      <m:oMath>
        <m:r>
          <w:rPr>
            <w:rFonts w:ascii="Cambria Math" w:hAnsi="Cambria Math" w:cs="Times New Roman"/>
            <w:sz w:val="28"/>
            <w:szCs w:val="28"/>
            <w:lang w:val="kk-KZ"/>
          </w:rPr>
          <m:t xml:space="preserve">⨁ </m:t>
        </m:r>
      </m:oMath>
      <w:r w:rsidRPr="00155A01">
        <w:rPr>
          <w:rFonts w:ascii="Times New Roman" w:hAnsi="Times New Roman" w:cs="Times New Roman"/>
          <w:i/>
          <w:iCs/>
          <w:sz w:val="28"/>
          <w:szCs w:val="28"/>
          <w:lang w:val="kk-KZ"/>
        </w:rPr>
        <w:t>a</w:t>
      </w:r>
      <w:r w:rsidRPr="00155A01">
        <w:rPr>
          <w:rFonts w:ascii="Times New Roman" w:hAnsi="Times New Roman" w:cs="Times New Roman"/>
          <w:i/>
          <w:iCs/>
          <w:sz w:val="28"/>
          <w:szCs w:val="28"/>
          <w:vertAlign w:val="subscript"/>
          <w:lang w:val="kk-KZ"/>
        </w:rPr>
        <w:t xml:space="preserve">12 </w:t>
      </w:r>
      <m:oMath>
        <m:r>
          <w:rPr>
            <w:rFonts w:ascii="Cambria Math" w:hAnsi="Cambria Math" w:cs="Times New Roman"/>
            <w:sz w:val="28"/>
            <w:szCs w:val="28"/>
            <w:lang w:val="kk-KZ"/>
          </w:rPr>
          <m:t xml:space="preserve">⨁ </m:t>
        </m:r>
      </m:oMath>
      <w:r w:rsidRPr="00155A01">
        <w:rPr>
          <w:rFonts w:ascii="Times New Roman" w:hAnsi="Times New Roman" w:cs="Times New Roman"/>
          <w:i/>
          <w:iCs/>
          <w:sz w:val="28"/>
          <w:szCs w:val="28"/>
          <w:lang w:val="kk-KZ"/>
        </w:rPr>
        <w:t>a</w:t>
      </w:r>
      <w:r w:rsidRPr="00155A01">
        <w:rPr>
          <w:rFonts w:ascii="Times New Roman" w:hAnsi="Times New Roman" w:cs="Times New Roman"/>
          <w:i/>
          <w:iCs/>
          <w:sz w:val="28"/>
          <w:szCs w:val="28"/>
          <w:vertAlign w:val="subscript"/>
          <w:lang w:val="kk-KZ"/>
        </w:rPr>
        <w:t xml:space="preserve">13 </w:t>
      </w:r>
      <m:oMath>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a</w:t>
      </w:r>
      <w:r w:rsidRPr="00155A01">
        <w:rPr>
          <w:rFonts w:ascii="Times New Roman" w:hAnsi="Times New Roman" w:cs="Times New Roman"/>
          <w:i/>
          <w:iCs/>
          <w:sz w:val="28"/>
          <w:szCs w:val="28"/>
          <w:vertAlign w:val="subscript"/>
          <w:lang w:val="kk-KZ"/>
        </w:rPr>
        <w:t>23</w:t>
      </w:r>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 xml:space="preserve">⨁ </m:t>
        </m:r>
      </m:oMath>
      <w:r w:rsidRPr="00155A01">
        <w:rPr>
          <w:rFonts w:ascii="Times New Roman" w:hAnsi="Times New Roman" w:cs="Times New Roman"/>
          <w:i/>
          <w:iCs/>
          <w:sz w:val="28"/>
          <w:szCs w:val="28"/>
          <w:lang w:val="kk-KZ"/>
        </w:rPr>
        <w:t>a</w:t>
      </w:r>
      <w:r w:rsidRPr="00155A01">
        <w:rPr>
          <w:rFonts w:ascii="Times New Roman" w:hAnsi="Times New Roman" w:cs="Times New Roman"/>
          <w:i/>
          <w:iCs/>
          <w:sz w:val="28"/>
          <w:szCs w:val="28"/>
          <w:vertAlign w:val="subscript"/>
          <w:lang w:val="kk-KZ"/>
        </w:rPr>
        <w:t>123</w:t>
      </w:r>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=0</m:t>
        </m:r>
        <m:r>
          <w:rPr>
            <w:rFonts w:ascii="Cambria Math" w:hAnsi="Cambria Math" w:cs="Times New Roman"/>
            <w:sz w:val="28"/>
            <w:szCs w:val="28"/>
            <w:vertAlign w:val="subscript"/>
            <w:lang w:val="kk-KZ"/>
          </w:rPr>
          <m:t>⟺</m:t>
        </m:r>
      </m:oMath>
    </w:p>
    <w:p w:rsidR="003716C3" w:rsidRPr="00155A01" w:rsidRDefault="003716C3" w:rsidP="009F763F">
      <w:pPr>
        <w:spacing w:line="240" w:lineRule="auto"/>
        <w:ind w:firstLine="567"/>
        <w:rPr>
          <w:rFonts w:ascii="Times New Roman" w:hAnsi="Times New Roman" w:cs="Times New Roman"/>
          <w:sz w:val="28"/>
          <w:szCs w:val="28"/>
          <w:lang w:val="kk-KZ"/>
        </w:rPr>
      </w:pPr>
      <m:oMath>
        <m:r>
          <w:rPr>
            <w:rFonts w:ascii="Cambria Math" w:hAnsi="Cambria Math" w:cs="Times New Roman"/>
            <w:sz w:val="28"/>
            <w:szCs w:val="28"/>
            <w:vertAlign w:val="subscript"/>
            <w:lang w:val="kk-KZ"/>
          </w:rPr>
          <m:t>⟺</m:t>
        </m:r>
      </m:oMath>
      <w:r w:rsidRPr="00155A01">
        <w:rPr>
          <w:rFonts w:ascii="Times New Roman" w:hAnsi="Times New Roman" w:cs="Times New Roman"/>
          <w:iCs/>
          <w:sz w:val="28"/>
          <w:szCs w:val="28"/>
          <w:vertAlign w:val="subscript"/>
          <w:lang w:val="kk-KZ"/>
        </w:rPr>
        <w:t xml:space="preserve"> </w:t>
      </w:r>
      <w:r w:rsidRPr="00155A01">
        <w:rPr>
          <w:rFonts w:ascii="Times New Roman" w:hAnsi="Times New Roman" w:cs="Times New Roman"/>
          <w:sz w:val="28"/>
          <w:szCs w:val="28"/>
          <w:lang w:val="kk-KZ"/>
        </w:rPr>
        <w:t>1</w:t>
      </w:r>
      <w:r w:rsidRPr="00155A01">
        <w:rPr>
          <w:rFonts w:ascii="Times New Roman" w:hAnsi="Times New Roman" w:cs="Times New Roman"/>
          <w:i/>
          <w:iCs/>
          <w:sz w:val="28"/>
          <w:szCs w:val="28"/>
          <w:vertAlign w:val="subscript"/>
          <w:lang w:val="kk-KZ"/>
        </w:rPr>
        <w:t xml:space="preserve"> </w:t>
      </w:r>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sz w:val="28"/>
          <w:szCs w:val="28"/>
          <w:lang w:val="kk-KZ"/>
        </w:rPr>
        <w:t xml:space="preserve"> </w:t>
      </w:r>
      <m:oMath>
        <m:r>
          <w:rPr>
            <w:rFonts w:ascii="Cambria Math" w:hAnsi="Cambria Math" w:cs="Times New Roman"/>
            <w:sz w:val="28"/>
            <w:szCs w:val="28"/>
            <w:lang w:val="kk-KZ"/>
          </w:rPr>
          <m:t>0</m:t>
        </m:r>
      </m:oMath>
      <w:r w:rsidRPr="00155A01">
        <w:rPr>
          <w:rFonts w:ascii="Times New Roman" w:hAnsi="Times New Roman" w:cs="Times New Roman"/>
          <w:i/>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w:t>
      </w:r>
      <w:r w:rsidRPr="00155A01">
        <w:rPr>
          <w:rFonts w:ascii="Times New Roman" w:hAnsi="Times New Roman" w:cs="Times New Roman"/>
          <w:sz w:val="28"/>
          <w:szCs w:val="28"/>
          <w:lang w:val="kk-KZ"/>
        </w:rPr>
        <w:t>0</w:t>
      </w:r>
      <w:r w:rsidRPr="00155A01">
        <w:rPr>
          <w:rFonts w:ascii="Times New Roman" w:hAnsi="Times New Roman" w:cs="Times New Roman"/>
          <w:i/>
          <w:iCs/>
          <w:sz w:val="28"/>
          <w:szCs w:val="28"/>
          <w:lang w:val="kk-KZ"/>
        </w:rPr>
        <w:t xml:space="preserve"> </w:t>
      </w:r>
      <m:oMath>
        <m:r>
          <m:rPr>
            <m:sty m:val="bi"/>
          </m:rPr>
          <w:rPr>
            <w:rFonts w:ascii="Cambria Math" w:hAnsi="Cambria Math" w:cs="Times New Roman"/>
            <w:sz w:val="28"/>
            <w:szCs w:val="28"/>
            <w:lang w:val="kk-KZ"/>
          </w:rPr>
          <m:t>⨁</m:t>
        </m:r>
      </m:oMath>
      <w:r w:rsidRPr="00155A01">
        <w:rPr>
          <w:rFonts w:ascii="Times New Roman" w:hAnsi="Times New Roman" w:cs="Times New Roman"/>
          <w:i/>
          <w:iCs/>
          <w:sz w:val="28"/>
          <w:szCs w:val="28"/>
          <w:vertAlign w:val="subscript"/>
          <w:lang w:val="kk-KZ"/>
        </w:rPr>
        <w:t xml:space="preserve"> </w:t>
      </w:r>
      <w:r w:rsidRPr="00155A01">
        <w:rPr>
          <w:rFonts w:ascii="Times New Roman" w:hAnsi="Times New Roman" w:cs="Times New Roman"/>
          <w:sz w:val="28"/>
          <w:szCs w:val="28"/>
          <w:lang w:val="kk-KZ"/>
        </w:rPr>
        <w:t>0</w:t>
      </w:r>
      <m:oMath>
        <m:r>
          <w:rPr>
            <w:rFonts w:ascii="Cambria Math" w:hAnsi="Cambria Math" w:cs="Times New Roman"/>
            <w:sz w:val="28"/>
            <w:szCs w:val="28"/>
            <w:lang w:val="kk-KZ"/>
          </w:rPr>
          <m:t xml:space="preserve">⨁ </m:t>
        </m:r>
      </m:oMath>
      <w:r w:rsidRPr="00155A01">
        <w:rPr>
          <w:rFonts w:ascii="Times New Roman" w:hAnsi="Times New Roman" w:cs="Times New Roman"/>
          <w:sz w:val="28"/>
          <w:szCs w:val="28"/>
          <w:lang w:val="kk-KZ"/>
        </w:rPr>
        <w:t>0</w:t>
      </w:r>
      <w:r w:rsidRPr="00155A01">
        <w:rPr>
          <w:rFonts w:ascii="Times New Roman" w:hAnsi="Times New Roman" w:cs="Times New Roman"/>
          <w:i/>
          <w:iCs/>
          <w:sz w:val="28"/>
          <w:szCs w:val="28"/>
          <w:vertAlign w:val="subscript"/>
          <w:lang w:val="kk-KZ"/>
        </w:rPr>
        <w:t xml:space="preserve"> </w:t>
      </w:r>
      <m:oMath>
        <m:r>
          <w:rPr>
            <w:rFonts w:ascii="Cambria Math" w:hAnsi="Cambria Math" w:cs="Times New Roman"/>
            <w:sz w:val="28"/>
            <w:szCs w:val="28"/>
            <w:lang w:val="kk-KZ"/>
          </w:rPr>
          <m:t xml:space="preserve">⨁ </m:t>
        </m:r>
      </m:oMath>
      <w:r w:rsidRPr="00155A01">
        <w:rPr>
          <w:rFonts w:ascii="Times New Roman" w:hAnsi="Times New Roman" w:cs="Times New Roman"/>
          <w:sz w:val="28"/>
          <w:szCs w:val="28"/>
          <w:lang w:val="kk-KZ"/>
        </w:rPr>
        <w:t>1</w:t>
      </w:r>
      <w:r w:rsidRPr="00155A01">
        <w:rPr>
          <w:rFonts w:ascii="Times New Roman" w:hAnsi="Times New Roman" w:cs="Times New Roman"/>
          <w:i/>
          <w:iCs/>
          <w:sz w:val="28"/>
          <w:szCs w:val="28"/>
          <w:vertAlign w:val="subscript"/>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w:t>
      </w:r>
      <w:r w:rsidRPr="00155A01">
        <w:rPr>
          <w:rFonts w:ascii="Times New Roman" w:hAnsi="Times New Roman" w:cs="Times New Roman"/>
          <w:sz w:val="28"/>
          <w:szCs w:val="28"/>
          <w:lang w:val="kk-KZ"/>
        </w:rPr>
        <w:t>1</w:t>
      </w:r>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 xml:space="preserve">⨁ </m:t>
        </m:r>
      </m:oMath>
      <w:r w:rsidRPr="00155A01">
        <w:rPr>
          <w:rFonts w:ascii="Times New Roman" w:hAnsi="Times New Roman" w:cs="Times New Roman"/>
          <w:i/>
          <w:iCs/>
          <w:sz w:val="28"/>
          <w:szCs w:val="28"/>
          <w:lang w:val="kk-KZ"/>
        </w:rPr>
        <w:t>a</w:t>
      </w:r>
      <w:r w:rsidRPr="00155A01">
        <w:rPr>
          <w:rFonts w:ascii="Times New Roman" w:hAnsi="Times New Roman" w:cs="Times New Roman"/>
          <w:i/>
          <w:iCs/>
          <w:sz w:val="28"/>
          <w:szCs w:val="28"/>
          <w:vertAlign w:val="subscript"/>
          <w:lang w:val="kk-KZ"/>
        </w:rPr>
        <w:t>123</w:t>
      </w:r>
      <w:r w:rsidRPr="00155A01">
        <w:rPr>
          <w:rFonts w:ascii="Times New Roman" w:hAnsi="Times New Roman" w:cs="Times New Roman"/>
          <w:sz w:val="28"/>
          <w:szCs w:val="28"/>
          <w:lang w:val="kk-KZ"/>
        </w:rPr>
        <w:t xml:space="preserve"> = 0 </w:t>
      </w:r>
      <m:oMath>
        <m:r>
          <w:rPr>
            <w:rFonts w:ascii="Cambria Math" w:hAnsi="Cambria Math" w:cs="Times New Roman"/>
            <w:sz w:val="28"/>
            <w:szCs w:val="28"/>
            <w:vertAlign w:val="subscript"/>
            <w:lang w:val="kk-KZ"/>
          </w:rPr>
          <m:t>⟺</m:t>
        </m:r>
      </m:oMath>
      <w:r w:rsidRPr="00155A01">
        <w:rPr>
          <w:rFonts w:ascii="Times New Roman" w:hAnsi="Times New Roman" w:cs="Times New Roman"/>
          <w:iCs/>
          <w:sz w:val="28"/>
          <w:szCs w:val="28"/>
          <w:vertAlign w:val="subscript"/>
          <w:lang w:val="kk-KZ"/>
        </w:rPr>
        <w:t xml:space="preserve"> </w:t>
      </w:r>
      <w:r w:rsidRPr="00155A01">
        <w:rPr>
          <w:rFonts w:ascii="Times New Roman" w:hAnsi="Times New Roman" w:cs="Times New Roman"/>
          <w:sz w:val="28"/>
          <w:szCs w:val="28"/>
          <w:lang w:val="kk-KZ"/>
        </w:rPr>
        <w:t xml:space="preserve"> 1</w:t>
      </w:r>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 xml:space="preserve">⨁ </m:t>
        </m:r>
      </m:oMath>
      <w:r w:rsidRPr="00155A01">
        <w:rPr>
          <w:rFonts w:ascii="Times New Roman" w:hAnsi="Times New Roman" w:cs="Times New Roman"/>
          <w:i/>
          <w:iCs/>
          <w:sz w:val="28"/>
          <w:szCs w:val="28"/>
          <w:lang w:val="kk-KZ"/>
        </w:rPr>
        <w:t>a</w:t>
      </w:r>
      <w:r w:rsidRPr="00155A01">
        <w:rPr>
          <w:rFonts w:ascii="Times New Roman" w:hAnsi="Times New Roman" w:cs="Times New Roman"/>
          <w:i/>
          <w:iCs/>
          <w:sz w:val="28"/>
          <w:szCs w:val="28"/>
          <w:vertAlign w:val="subscript"/>
          <w:lang w:val="kk-KZ"/>
        </w:rPr>
        <w:t>123</w:t>
      </w:r>
      <w:r w:rsidRPr="00155A01">
        <w:rPr>
          <w:rFonts w:ascii="Times New Roman" w:hAnsi="Times New Roman" w:cs="Times New Roman"/>
          <w:sz w:val="28"/>
          <w:szCs w:val="28"/>
          <w:lang w:val="kk-KZ"/>
        </w:rPr>
        <w:t xml:space="preserve"> = 0 </w:t>
      </w:r>
      <m:oMath>
        <m:r>
          <w:rPr>
            <w:rFonts w:ascii="Cambria Math" w:hAnsi="Cambria Math" w:cs="Times New Roman"/>
            <w:sz w:val="28"/>
            <w:szCs w:val="28"/>
            <w:vertAlign w:val="subscript"/>
            <w:lang w:val="kk-KZ"/>
          </w:rPr>
          <m:t>⟺</m:t>
        </m:r>
        <m:acc>
          <m:accPr>
            <m:chr m:val="̅"/>
            <m:ctrlPr>
              <w:rPr>
                <w:rFonts w:ascii="Cambria Math" w:hAnsi="Cambria Math" w:cs="Times New Roman"/>
                <w:i/>
                <w:iCs/>
                <w:sz w:val="28"/>
                <w:szCs w:val="28"/>
                <w:vertAlign w:val="subscript"/>
                <w:lang w:val="kk-KZ"/>
              </w:rPr>
            </m:ctrlPr>
          </m:accPr>
          <m:e>
            <m:sSub>
              <m:sSubPr>
                <m:ctrlPr>
                  <w:rPr>
                    <w:rFonts w:ascii="Cambria Math" w:hAnsi="Cambria Math" w:cs="Times New Roman"/>
                    <w:i/>
                    <w:iCs/>
                    <w:sz w:val="28"/>
                    <w:szCs w:val="28"/>
                    <w:vertAlign w:val="subscript"/>
                    <w:lang w:val="kk-KZ"/>
                  </w:rPr>
                </m:ctrlPr>
              </m:sSubPr>
              <m:e>
                <m:r>
                  <w:rPr>
                    <w:rFonts w:ascii="Cambria Math" w:hAnsi="Cambria Math" w:cs="Times New Roman"/>
                    <w:sz w:val="28"/>
                    <w:szCs w:val="28"/>
                    <w:vertAlign w:val="subscript"/>
                    <w:lang w:val="kk-KZ"/>
                  </w:rPr>
                  <m:t xml:space="preserve"> a</m:t>
                </m:r>
              </m:e>
              <m:sub>
                <m:r>
                  <w:rPr>
                    <w:rFonts w:ascii="Cambria Math" w:hAnsi="Cambria Math" w:cs="Times New Roman"/>
                    <w:sz w:val="28"/>
                    <w:szCs w:val="28"/>
                    <w:vertAlign w:val="subscript"/>
                    <w:lang w:val="kk-KZ"/>
                  </w:rPr>
                  <m:t>123</m:t>
                </m:r>
              </m:sub>
            </m:sSub>
          </m:e>
        </m:acc>
        <m:r>
          <w:rPr>
            <w:rFonts w:ascii="Cambria Math" w:hAnsi="Cambria Math" w:cs="Times New Roman"/>
            <w:sz w:val="28"/>
            <w:szCs w:val="28"/>
            <w:lang w:val="kk-KZ"/>
          </w:rPr>
          <m:t>=</m:t>
        </m:r>
        <m:r>
          <m:rPr>
            <m:sty m:val="p"/>
          </m:rPr>
          <w:rPr>
            <w:rFonts w:ascii="Cambria Math" w:hAnsi="Cambria Math" w:cs="Times New Roman"/>
            <w:sz w:val="28"/>
            <w:szCs w:val="28"/>
            <w:lang w:val="kk-KZ"/>
          </w:rPr>
          <m:t>0</m:t>
        </m:r>
        <m:r>
          <w:rPr>
            <w:rFonts w:ascii="Cambria Math" w:hAnsi="Cambria Math" w:cs="Times New Roman"/>
            <w:sz w:val="28"/>
            <w:szCs w:val="28"/>
            <w:vertAlign w:val="subscript"/>
            <w:lang w:val="kk-KZ"/>
          </w:rPr>
          <m:t xml:space="preserve">⟹ </m:t>
        </m:r>
      </m:oMath>
      <w:r w:rsidRPr="00155A01">
        <w:rPr>
          <w:rFonts w:ascii="Times New Roman" w:hAnsi="Times New Roman" w:cs="Times New Roman"/>
          <w:iCs/>
          <w:sz w:val="28"/>
          <w:szCs w:val="28"/>
          <w:vertAlign w:val="subscript"/>
          <w:lang w:val="kk-KZ"/>
        </w:rPr>
        <w:t xml:space="preserve"> </w:t>
      </w:r>
      <w:r w:rsidRPr="00155A01">
        <w:rPr>
          <w:rFonts w:ascii="Times New Roman" w:hAnsi="Times New Roman" w:cs="Times New Roman"/>
          <w:i/>
          <w:iCs/>
          <w:sz w:val="28"/>
          <w:szCs w:val="28"/>
          <w:lang w:val="kk-KZ"/>
        </w:rPr>
        <w:t>a</w:t>
      </w:r>
      <w:r w:rsidRPr="00155A01">
        <w:rPr>
          <w:rFonts w:ascii="Times New Roman" w:hAnsi="Times New Roman" w:cs="Times New Roman"/>
          <w:i/>
          <w:iCs/>
          <w:sz w:val="28"/>
          <w:szCs w:val="28"/>
          <w:vertAlign w:val="subscript"/>
          <w:lang w:val="kk-KZ"/>
        </w:rPr>
        <w:t>123</w:t>
      </w:r>
      <w:r w:rsidRPr="00155A01">
        <w:rPr>
          <w:rFonts w:ascii="Times New Roman" w:hAnsi="Times New Roman" w:cs="Times New Roman"/>
          <w:sz w:val="28"/>
          <w:szCs w:val="28"/>
          <w:lang w:val="kk-KZ"/>
        </w:rPr>
        <w:t xml:space="preserve"> = 1 </w:t>
      </w:r>
      <m:oMath>
        <m:r>
          <w:rPr>
            <w:rFonts w:ascii="Cambria Math" w:hAnsi="Cambria Math" w:cs="Times New Roman"/>
            <w:sz w:val="28"/>
            <w:szCs w:val="28"/>
            <w:lang w:val="kk-KZ"/>
          </w:rPr>
          <m:t xml:space="preserve"> </m:t>
        </m:r>
        <m:r>
          <m:rPr>
            <m:sty m:val="p"/>
          </m:rPr>
          <w:rPr>
            <w:rFonts w:ascii="Cambria Math" w:hAnsi="Cambria Math" w:cs="Times New Roman"/>
            <w:sz w:val="28"/>
            <w:szCs w:val="28"/>
            <w:vertAlign w:val="subscript"/>
            <w:lang w:val="kk-KZ"/>
          </w:rPr>
          <m:t xml:space="preserve">   </m:t>
        </m:r>
      </m:oMath>
    </w:p>
    <w:p w:rsidR="00BF1384" w:rsidRDefault="00BF1384" w:rsidP="00BF1384">
      <w:pPr>
        <w:pStyle w:val="a3"/>
        <w:spacing w:line="240" w:lineRule="auto"/>
        <w:ind w:left="567"/>
        <w:rPr>
          <w:rFonts w:ascii="Times New Roman" w:hAnsi="Times New Roman" w:cs="Times New Roman"/>
          <w:sz w:val="28"/>
          <w:szCs w:val="28"/>
          <w:lang w:val="kk-KZ"/>
        </w:rPr>
      </w:pPr>
    </w:p>
    <w:p w:rsidR="00BF1384" w:rsidRDefault="00BF1384" w:rsidP="00BF1384">
      <w:pPr>
        <w:pStyle w:val="a3"/>
        <w:spacing w:line="240" w:lineRule="auto"/>
        <w:ind w:left="567"/>
        <w:rPr>
          <w:rFonts w:ascii="Times New Roman" w:hAnsi="Times New Roman" w:cs="Times New Roman"/>
          <w:sz w:val="28"/>
          <w:szCs w:val="28"/>
          <w:lang w:val="kk-KZ"/>
        </w:rPr>
      </w:pPr>
    </w:p>
    <w:p w:rsidR="00C30DFF" w:rsidRPr="00155A01" w:rsidRDefault="00C30DFF" w:rsidP="0086283E">
      <w:pPr>
        <w:pStyle w:val="a3"/>
        <w:numPr>
          <w:ilvl w:val="0"/>
          <w:numId w:val="83"/>
        </w:numPr>
        <w:spacing w:line="240" w:lineRule="auto"/>
        <w:ind w:left="0"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Коэффициенттердің табылған мәндерін Жегалкин көпмүше</w:t>
      </w:r>
      <w:r w:rsidR="002934EB" w:rsidRPr="00155A01">
        <w:rPr>
          <w:rFonts w:ascii="Times New Roman" w:hAnsi="Times New Roman" w:cs="Times New Roman"/>
          <w:sz w:val="28"/>
          <w:szCs w:val="28"/>
          <w:lang w:val="kk-KZ"/>
        </w:rPr>
        <w:t>ліг</w:t>
      </w:r>
      <w:r w:rsidRPr="00155A01">
        <w:rPr>
          <w:rFonts w:ascii="Times New Roman" w:hAnsi="Times New Roman" w:cs="Times New Roman"/>
          <w:sz w:val="28"/>
          <w:szCs w:val="28"/>
          <w:lang w:val="kk-KZ"/>
        </w:rPr>
        <w:t>інің жалпы түріне қойып, осы логикалық</w:t>
      </w:r>
      <w:r w:rsidR="002934EB" w:rsidRPr="00155A01">
        <w:rPr>
          <w:rFonts w:ascii="Times New Roman" w:hAnsi="Times New Roman" w:cs="Times New Roman"/>
          <w:sz w:val="28"/>
          <w:szCs w:val="28"/>
          <w:lang w:val="kk-KZ"/>
        </w:rPr>
        <w:t xml:space="preserve"> функция үшін Жегалкин көпмүшеліг</w:t>
      </w:r>
      <w:r w:rsidRPr="00155A01">
        <w:rPr>
          <w:rFonts w:ascii="Times New Roman" w:hAnsi="Times New Roman" w:cs="Times New Roman"/>
          <w:sz w:val="28"/>
          <w:szCs w:val="28"/>
          <w:lang w:val="kk-KZ"/>
        </w:rPr>
        <w:t>ін аламыз:</w:t>
      </w:r>
    </w:p>
    <w:p w:rsidR="003716C3" w:rsidRPr="00155A01" w:rsidRDefault="003716C3" w:rsidP="009F763F">
      <w:pPr>
        <w:spacing w:line="240" w:lineRule="auto"/>
        <w:ind w:firstLine="567"/>
        <w:jc w:val="center"/>
        <w:rPr>
          <w:rFonts w:ascii="Times New Roman" w:hAnsi="Times New Roman" w:cs="Times New Roman"/>
          <w:i/>
          <w:iCs/>
          <w:sz w:val="28"/>
          <w:szCs w:val="28"/>
          <w:lang w:val="kk-KZ"/>
        </w:rPr>
      </w:pPr>
      <m:oMath>
        <m:r>
          <w:rPr>
            <w:rFonts w:ascii="Cambria Math" w:hAnsi="Cambria Math" w:cs="Times New Roman"/>
            <w:sz w:val="28"/>
            <w:szCs w:val="28"/>
            <w:lang w:val="kk-KZ"/>
          </w:rPr>
          <m:t>f</m:t>
        </m:r>
        <m:d>
          <m:dPr>
            <m:ctrlPr>
              <w:rPr>
                <w:rFonts w:ascii="Cambria Math" w:hAnsi="Cambria Math" w:cs="Times New Roman"/>
                <w:bCs/>
                <w:i/>
                <w:iCs/>
                <w:sz w:val="28"/>
                <w:szCs w:val="28"/>
                <w:lang w:val="kk-KZ"/>
              </w:rPr>
            </m:ctrlPr>
          </m:d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1 </w:t>
      </w:r>
      <m:oMath>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w:t>
      </w:r>
      <w:r w:rsidRPr="00155A01">
        <w:rPr>
          <w:rFonts w:ascii="Times New Roman" w:hAnsi="Times New Roman" w:cs="Times New Roman"/>
          <w:i/>
          <w:iCs/>
          <w:sz w:val="28"/>
          <w:szCs w:val="28"/>
          <w:vertAlign w:val="subscript"/>
          <w:lang w:val="kk-KZ"/>
        </w:rPr>
        <w:t xml:space="preserve"> </w:t>
      </w:r>
      <w:r w:rsidRPr="00155A01">
        <w:rPr>
          <w:rFonts w:ascii="Times New Roman" w:hAnsi="Times New Roman" w:cs="Times New Roman"/>
          <w:i/>
          <w:iCs/>
          <w:sz w:val="28"/>
          <w:szCs w:val="28"/>
          <w:lang w:val="kk-KZ"/>
        </w:rPr>
        <w:t>x</w:t>
      </w:r>
      <w:r w:rsidRPr="00155A01">
        <w:rPr>
          <w:rFonts w:ascii="Times New Roman" w:hAnsi="Times New Roman" w:cs="Times New Roman"/>
          <w:i/>
          <w:iCs/>
          <w:sz w:val="28"/>
          <w:szCs w:val="28"/>
          <w:vertAlign w:val="subscript"/>
          <w:lang w:val="kk-KZ"/>
        </w:rPr>
        <w:t>1</w:t>
      </w:r>
      <w:r w:rsidRPr="00155A01">
        <w:rPr>
          <w:rFonts w:ascii="Times New Roman" w:hAnsi="Times New Roman" w:cs="Times New Roman"/>
          <w:i/>
          <w:iCs/>
          <w:sz w:val="28"/>
          <w:szCs w:val="28"/>
          <w:lang w:val="kk-KZ"/>
        </w:rPr>
        <w:t xml:space="preserve"> x</w:t>
      </w:r>
      <w:r w:rsidRPr="00155A01">
        <w:rPr>
          <w:rFonts w:ascii="Times New Roman" w:hAnsi="Times New Roman" w:cs="Times New Roman"/>
          <w:i/>
          <w:iCs/>
          <w:sz w:val="28"/>
          <w:szCs w:val="28"/>
          <w:vertAlign w:val="subscript"/>
          <w:lang w:val="kk-KZ"/>
        </w:rPr>
        <w:t>3</w:t>
      </w:r>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w:t>
      </w:r>
      <w:r w:rsidRPr="00155A01">
        <w:rPr>
          <w:rFonts w:ascii="Times New Roman" w:hAnsi="Times New Roman" w:cs="Times New Roman"/>
          <w:i/>
          <w:iCs/>
          <w:sz w:val="28"/>
          <w:szCs w:val="28"/>
          <w:vertAlign w:val="subscript"/>
          <w:lang w:val="kk-KZ"/>
        </w:rPr>
        <w:t xml:space="preserve"> </w:t>
      </w:r>
      <w:r w:rsidRPr="00155A01">
        <w:rPr>
          <w:rFonts w:ascii="Times New Roman" w:hAnsi="Times New Roman" w:cs="Times New Roman"/>
          <w:i/>
          <w:iCs/>
          <w:sz w:val="28"/>
          <w:szCs w:val="28"/>
          <w:lang w:val="kk-KZ"/>
        </w:rPr>
        <w:t>x</w:t>
      </w:r>
      <w:r w:rsidRPr="00155A01">
        <w:rPr>
          <w:rFonts w:ascii="Times New Roman" w:hAnsi="Times New Roman" w:cs="Times New Roman"/>
          <w:i/>
          <w:iCs/>
          <w:sz w:val="28"/>
          <w:szCs w:val="28"/>
          <w:vertAlign w:val="subscript"/>
          <w:lang w:val="kk-KZ"/>
        </w:rPr>
        <w:t>2</w:t>
      </w:r>
      <w:r w:rsidRPr="00155A01">
        <w:rPr>
          <w:rFonts w:ascii="Times New Roman" w:hAnsi="Times New Roman" w:cs="Times New Roman"/>
          <w:i/>
          <w:iCs/>
          <w:sz w:val="28"/>
          <w:szCs w:val="28"/>
          <w:lang w:val="kk-KZ"/>
        </w:rPr>
        <w:t xml:space="preserve"> x</w:t>
      </w:r>
      <w:r w:rsidRPr="00155A01">
        <w:rPr>
          <w:rFonts w:ascii="Times New Roman" w:hAnsi="Times New Roman" w:cs="Times New Roman"/>
          <w:i/>
          <w:iCs/>
          <w:sz w:val="28"/>
          <w:szCs w:val="28"/>
          <w:vertAlign w:val="subscript"/>
          <w:lang w:val="kk-KZ"/>
        </w:rPr>
        <w:t>3</w:t>
      </w:r>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 xml:space="preserve">⨁ </m:t>
        </m:r>
      </m:oMath>
      <w:r w:rsidRPr="00155A01">
        <w:rPr>
          <w:rFonts w:ascii="Times New Roman" w:hAnsi="Times New Roman" w:cs="Times New Roman"/>
          <w:i/>
          <w:iCs/>
          <w:sz w:val="28"/>
          <w:szCs w:val="28"/>
          <w:vertAlign w:val="subscript"/>
          <w:lang w:val="kk-KZ"/>
        </w:rPr>
        <w:t xml:space="preserve"> </w:t>
      </w:r>
      <w:r w:rsidRPr="00155A01">
        <w:rPr>
          <w:rFonts w:ascii="Times New Roman" w:hAnsi="Times New Roman" w:cs="Times New Roman"/>
          <w:i/>
          <w:iCs/>
          <w:sz w:val="28"/>
          <w:szCs w:val="28"/>
          <w:lang w:val="kk-KZ"/>
        </w:rPr>
        <w:t>x</w:t>
      </w:r>
      <w:r w:rsidRPr="00155A01">
        <w:rPr>
          <w:rFonts w:ascii="Times New Roman" w:hAnsi="Times New Roman" w:cs="Times New Roman"/>
          <w:i/>
          <w:iCs/>
          <w:sz w:val="28"/>
          <w:szCs w:val="28"/>
          <w:vertAlign w:val="subscript"/>
          <w:lang w:val="kk-KZ"/>
        </w:rPr>
        <w:t xml:space="preserve">1 </w:t>
      </w:r>
      <w:r w:rsidRPr="00155A01">
        <w:rPr>
          <w:rFonts w:ascii="Times New Roman" w:hAnsi="Times New Roman" w:cs="Times New Roman"/>
          <w:i/>
          <w:iCs/>
          <w:sz w:val="28"/>
          <w:szCs w:val="28"/>
          <w:lang w:val="kk-KZ"/>
        </w:rPr>
        <w:t>x</w:t>
      </w:r>
      <w:r w:rsidRPr="00155A01">
        <w:rPr>
          <w:rFonts w:ascii="Times New Roman" w:hAnsi="Times New Roman" w:cs="Times New Roman"/>
          <w:i/>
          <w:iCs/>
          <w:sz w:val="28"/>
          <w:szCs w:val="28"/>
          <w:vertAlign w:val="subscript"/>
          <w:lang w:val="kk-KZ"/>
        </w:rPr>
        <w:t>2</w:t>
      </w:r>
      <w:r w:rsidRPr="00155A01">
        <w:rPr>
          <w:rFonts w:ascii="Times New Roman" w:hAnsi="Times New Roman" w:cs="Times New Roman"/>
          <w:i/>
          <w:iCs/>
          <w:sz w:val="28"/>
          <w:szCs w:val="28"/>
          <w:lang w:val="kk-KZ"/>
        </w:rPr>
        <w:t xml:space="preserve"> x</w:t>
      </w:r>
      <w:r w:rsidRPr="00155A01">
        <w:rPr>
          <w:rFonts w:ascii="Times New Roman" w:hAnsi="Times New Roman" w:cs="Times New Roman"/>
          <w:i/>
          <w:iCs/>
          <w:sz w:val="28"/>
          <w:szCs w:val="28"/>
          <w:vertAlign w:val="subscript"/>
          <w:lang w:val="kk-KZ"/>
        </w:rPr>
        <w:t>3</w:t>
      </w:r>
      <w:r w:rsidRPr="00155A01">
        <w:rPr>
          <w:rFonts w:ascii="Times New Roman" w:hAnsi="Times New Roman" w:cs="Times New Roman"/>
          <w:i/>
          <w:iCs/>
          <w:sz w:val="28"/>
          <w:szCs w:val="28"/>
          <w:lang w:val="kk-KZ"/>
        </w:rPr>
        <w:t>.</w:t>
      </w:r>
    </w:p>
    <w:p w:rsidR="003716C3" w:rsidRPr="00155A01" w:rsidRDefault="00C30DFF" w:rsidP="009F763F">
      <w:pPr>
        <w:pStyle w:val="a3"/>
        <w:spacing w:line="240" w:lineRule="auto"/>
        <w:ind w:left="0" w:firstLine="567"/>
        <w:jc w:val="both"/>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Жауабы</w:t>
      </w:r>
      <w:r w:rsidR="003716C3" w:rsidRPr="00155A01">
        <w:rPr>
          <w:rFonts w:ascii="Times New Roman" w:hAnsi="Times New Roman" w:cs="Times New Roman"/>
          <w:b/>
          <w:bCs/>
          <w:sz w:val="28"/>
          <w:szCs w:val="28"/>
          <w:lang w:val="kk-KZ"/>
        </w:rPr>
        <w:t xml:space="preserve">: </w:t>
      </w:r>
    </w:p>
    <w:p w:rsidR="003716C3" w:rsidRPr="00155A01" w:rsidRDefault="003716C3" w:rsidP="009F763F">
      <w:pPr>
        <w:pStyle w:val="a3"/>
        <w:spacing w:line="240" w:lineRule="auto"/>
        <w:ind w:left="0" w:firstLine="567"/>
        <w:jc w:val="both"/>
        <w:rPr>
          <w:rFonts w:ascii="Times New Roman" w:hAnsi="Times New Roman" w:cs="Times New Roman"/>
          <w:i/>
          <w:sz w:val="28"/>
          <w:szCs w:val="28"/>
          <w:lang w:val="kk-KZ"/>
        </w:rPr>
      </w:pPr>
      <m:oMath>
        <m:r>
          <w:rPr>
            <w:rFonts w:ascii="Cambria Math" w:hAnsi="Cambria Math" w:cs="Times New Roman"/>
            <w:sz w:val="28"/>
            <w:szCs w:val="28"/>
            <w:lang w:val="kk-KZ"/>
          </w:rPr>
          <m:t>f</m:t>
        </m:r>
        <m:d>
          <m:dPr>
            <m:ctrlPr>
              <w:rPr>
                <w:rFonts w:ascii="Cambria Math" w:hAnsi="Cambria Math" w:cs="Times New Roman"/>
                <w:bCs/>
                <w:i/>
                <w:iCs/>
                <w:sz w:val="28"/>
                <w:szCs w:val="28"/>
                <w:lang w:val="kk-KZ"/>
              </w:rPr>
            </m:ctrlPr>
          </m:d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d>
          <m:dPr>
            <m:ctrlPr>
              <w:rPr>
                <w:rFonts w:ascii="Cambria Math" w:hAnsi="Cambria Math" w:cs="Times New Roman"/>
                <w:i/>
                <w:iCs/>
                <w:sz w:val="28"/>
                <w:szCs w:val="28"/>
                <w:lang w:val="kk-KZ"/>
              </w:rPr>
            </m:ctrlPr>
          </m:d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bar>
        <m:r>
          <w:rPr>
            <w:rFonts w:ascii="Cambria Math" w:hAnsi="Cambria Math" w:cs="Times New Roman"/>
            <w:sz w:val="28"/>
            <w:szCs w:val="28"/>
            <w:lang w:val="kk-KZ"/>
          </w:rPr>
          <m:t>=</m:t>
        </m:r>
      </m:oMath>
      <w:r w:rsidRPr="00155A01">
        <w:rPr>
          <w:rFonts w:ascii="Times New Roman" w:hAnsi="Times New Roman" w:cs="Times New Roman"/>
          <w:bCs/>
          <w:sz w:val="28"/>
          <w:szCs w:val="28"/>
          <w:lang w:val="kk-KZ"/>
        </w:rPr>
        <w:t xml:space="preserve">1 </w:t>
      </w:r>
      <m:oMath>
        <m:r>
          <w:rPr>
            <w:rFonts w:ascii="Cambria Math" w:hAnsi="Cambria Math" w:cs="Times New Roman"/>
            <w:sz w:val="28"/>
            <w:szCs w:val="28"/>
            <w:lang w:val="kk-KZ"/>
          </w:rPr>
          <m:t xml:space="preserve">⨁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1 </m:t>
            </m:r>
          </m:sub>
        </m:sSub>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oMath>
      <w:r w:rsidRPr="00155A01">
        <w:rPr>
          <w:rFonts w:ascii="Times New Roman" w:hAnsi="Times New Roman" w:cs="Times New Roman"/>
          <w:bCs/>
          <w:sz w:val="28"/>
          <w:szCs w:val="28"/>
          <w:lang w:val="kk-KZ"/>
        </w:rPr>
        <w:t xml:space="preserve"> </w:t>
      </w:r>
      <m:oMath>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 x</m:t>
            </m:r>
          </m:e>
          <m:sub>
            <m:r>
              <w:rPr>
                <w:rFonts w:ascii="Cambria Math" w:hAnsi="Cambria Math" w:cs="Times New Roman"/>
                <w:sz w:val="28"/>
                <w:szCs w:val="28"/>
                <w:lang w:val="kk-KZ"/>
              </w:rPr>
              <m:t xml:space="preserve">2 </m:t>
            </m:r>
          </m:sub>
        </m:sSub>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oMath>
      <w:r w:rsidRPr="00155A01">
        <w:rPr>
          <w:rFonts w:ascii="Times New Roman" w:hAnsi="Times New Roman" w:cs="Times New Roman"/>
          <w:bCs/>
          <w:sz w:val="28"/>
          <w:szCs w:val="28"/>
          <w:lang w:val="kk-KZ"/>
        </w:rPr>
        <w:t xml:space="preserve"> </w:t>
      </w:r>
      <m:oMath>
        <m:r>
          <w:rPr>
            <w:rFonts w:ascii="Cambria Math" w:hAnsi="Cambria Math" w:cs="Times New Roman"/>
            <w:sz w:val="28"/>
            <w:szCs w:val="28"/>
            <w:lang w:val="kk-KZ"/>
          </w:rPr>
          <m:t xml:space="preserve">⨁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1 </m:t>
            </m:r>
          </m:sub>
        </m:sSub>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oMath>
      <w:r w:rsidRPr="00155A01">
        <w:rPr>
          <w:rFonts w:ascii="Times New Roman" w:hAnsi="Times New Roman" w:cs="Times New Roman"/>
          <w:sz w:val="28"/>
          <w:szCs w:val="28"/>
          <w:lang w:val="kk-KZ"/>
        </w:rPr>
        <w:t xml:space="preserve"> - Жегалкин</w:t>
      </w:r>
      <w:r w:rsidR="00C30DFF" w:rsidRPr="00155A01">
        <w:rPr>
          <w:rFonts w:ascii="Times New Roman" w:hAnsi="Times New Roman" w:cs="Times New Roman"/>
          <w:sz w:val="28"/>
          <w:szCs w:val="28"/>
          <w:lang w:val="kk-KZ"/>
        </w:rPr>
        <w:t xml:space="preserve"> көпмүше</w:t>
      </w:r>
      <w:r w:rsidR="002934EB" w:rsidRPr="00155A01">
        <w:rPr>
          <w:rFonts w:ascii="Times New Roman" w:hAnsi="Times New Roman" w:cs="Times New Roman"/>
          <w:sz w:val="28"/>
          <w:szCs w:val="28"/>
          <w:lang w:val="kk-KZ"/>
        </w:rPr>
        <w:t>ліг</w:t>
      </w:r>
      <w:r w:rsidR="00C30DFF" w:rsidRPr="00155A01">
        <w:rPr>
          <w:rFonts w:ascii="Times New Roman" w:hAnsi="Times New Roman" w:cs="Times New Roman"/>
          <w:sz w:val="28"/>
          <w:szCs w:val="28"/>
          <w:lang w:val="kk-KZ"/>
        </w:rPr>
        <w:t>і</w:t>
      </w:r>
      <w:r w:rsidRPr="00155A01">
        <w:rPr>
          <w:rFonts w:ascii="Times New Roman" w:hAnsi="Times New Roman" w:cs="Times New Roman"/>
          <w:sz w:val="28"/>
          <w:szCs w:val="28"/>
          <w:lang w:val="kk-KZ"/>
        </w:rPr>
        <w:t xml:space="preserve">. </w:t>
      </w:r>
    </w:p>
    <w:p w:rsidR="003716C3" w:rsidRPr="00155A01" w:rsidRDefault="003716C3" w:rsidP="009F763F">
      <w:pPr>
        <w:pStyle w:val="a3"/>
        <w:spacing w:line="240" w:lineRule="auto"/>
        <w:ind w:firstLine="567"/>
        <w:jc w:val="center"/>
        <w:rPr>
          <w:rFonts w:ascii="Times New Roman" w:hAnsi="Times New Roman" w:cs="Times New Roman"/>
          <w:b/>
          <w:bCs/>
          <w:sz w:val="28"/>
          <w:szCs w:val="28"/>
          <w:lang w:val="kk-KZ"/>
        </w:rPr>
      </w:pPr>
    </w:p>
    <w:p w:rsidR="008B7C3C" w:rsidRPr="00155A01" w:rsidRDefault="008B7C3C" w:rsidP="009F763F">
      <w:pPr>
        <w:pStyle w:val="a3"/>
        <w:spacing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b/>
          <w:bCs/>
          <w:sz w:val="28"/>
          <w:szCs w:val="28"/>
          <w:lang w:val="kk-KZ"/>
        </w:rPr>
        <w:t>Есеп 5.</w:t>
      </w:r>
      <w:r w:rsidRPr="00155A01">
        <w:rPr>
          <w:rFonts w:ascii="Times New Roman" w:hAnsi="Times New Roman" w:cs="Times New Roman"/>
          <w:bCs/>
          <w:sz w:val="28"/>
          <w:szCs w:val="28"/>
          <w:lang w:val="kk-KZ"/>
        </w:rPr>
        <w:t xml:space="preserve"> </w:t>
      </w:r>
      <w:r w:rsidRPr="00155A01">
        <w:rPr>
          <w:rFonts w:ascii="Times New Roman" w:hAnsi="Times New Roman" w:cs="Times New Roman"/>
          <w:bCs/>
          <w:i/>
          <w:sz w:val="28"/>
          <w:szCs w:val="28"/>
          <w:lang w:val="kk-KZ"/>
        </w:rPr>
        <w:t>Жегалкин көпмүше</w:t>
      </w:r>
      <w:r w:rsidR="000D5B92" w:rsidRPr="00155A01">
        <w:rPr>
          <w:rFonts w:ascii="Times New Roman" w:hAnsi="Times New Roman" w:cs="Times New Roman"/>
          <w:bCs/>
          <w:i/>
          <w:sz w:val="28"/>
          <w:szCs w:val="28"/>
          <w:lang w:val="kk-KZ"/>
        </w:rPr>
        <w:t>лігі</w:t>
      </w:r>
      <w:r w:rsidRPr="00155A01">
        <w:rPr>
          <w:rFonts w:ascii="Times New Roman" w:hAnsi="Times New Roman" w:cs="Times New Roman"/>
          <w:bCs/>
          <w:i/>
          <w:sz w:val="28"/>
          <w:szCs w:val="28"/>
          <w:lang w:val="kk-KZ"/>
        </w:rPr>
        <w:t>н Паскаль үшбұрышы әдісімен құру.</w:t>
      </w:r>
      <w:r w:rsidRPr="00155A01">
        <w:rPr>
          <w:rFonts w:ascii="Times New Roman" w:hAnsi="Times New Roman" w:cs="Times New Roman"/>
          <w:bCs/>
          <w:sz w:val="28"/>
          <w:szCs w:val="28"/>
          <w:lang w:val="kk-KZ"/>
        </w:rPr>
        <w:t xml:space="preserve"> Берілген логикалық функция үшін </w:t>
      </w:r>
      <m:oMath>
        <m:r>
          <w:rPr>
            <w:rFonts w:ascii="Cambria Math" w:hAnsi="Cambria Math" w:cs="Times New Roman"/>
            <w:sz w:val="28"/>
            <w:szCs w:val="28"/>
            <w:lang w:val="kk-KZ"/>
          </w:rPr>
          <m:t>f</m:t>
        </m:r>
        <m:d>
          <m:dPr>
            <m:ctrlPr>
              <w:rPr>
                <w:rFonts w:ascii="Cambria Math" w:hAnsi="Cambria Math" w:cs="Times New Roman"/>
                <w:bCs/>
                <w:i/>
                <w:iCs/>
                <w:sz w:val="28"/>
                <w:szCs w:val="28"/>
                <w:lang w:val="kk-KZ"/>
              </w:rPr>
            </m:ctrlPr>
          </m:d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d>
          <m:dPr>
            <m:ctrlPr>
              <w:rPr>
                <w:rFonts w:ascii="Cambria Math" w:hAnsi="Cambria Math" w:cs="Times New Roman"/>
                <w:i/>
                <w:iCs/>
                <w:sz w:val="28"/>
                <w:szCs w:val="28"/>
                <w:lang w:val="kk-KZ"/>
              </w:rPr>
            </m:ctrlPr>
          </m:d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bar>
      </m:oMath>
      <w:r w:rsidRPr="00155A01">
        <w:rPr>
          <w:rFonts w:ascii="Times New Roman" w:hAnsi="Times New Roman" w:cs="Times New Roman"/>
          <w:iCs/>
          <w:sz w:val="28"/>
          <w:szCs w:val="28"/>
          <w:lang w:val="kk-KZ"/>
        </w:rPr>
        <w:t xml:space="preserve"> </w:t>
      </w:r>
      <w:r w:rsidRPr="00155A01">
        <w:rPr>
          <w:rFonts w:ascii="Times New Roman" w:hAnsi="Times New Roman" w:cs="Times New Roman"/>
          <w:bCs/>
          <w:sz w:val="28"/>
          <w:szCs w:val="28"/>
          <w:lang w:val="kk-KZ"/>
        </w:rPr>
        <w:t>Жегалкин көпмүше</w:t>
      </w:r>
      <w:r w:rsidR="000D5B92" w:rsidRPr="00155A01">
        <w:rPr>
          <w:rFonts w:ascii="Times New Roman" w:hAnsi="Times New Roman" w:cs="Times New Roman"/>
          <w:bCs/>
          <w:sz w:val="28"/>
          <w:szCs w:val="28"/>
          <w:lang w:val="kk-KZ"/>
        </w:rPr>
        <w:t>ліг</w:t>
      </w:r>
      <w:r w:rsidRPr="00155A01">
        <w:rPr>
          <w:rFonts w:ascii="Times New Roman" w:hAnsi="Times New Roman" w:cs="Times New Roman"/>
          <w:bCs/>
          <w:sz w:val="28"/>
          <w:szCs w:val="28"/>
          <w:lang w:val="kk-KZ"/>
        </w:rPr>
        <w:t>ін құрыңыз.</w:t>
      </w:r>
    </w:p>
    <w:p w:rsidR="008B7C3C" w:rsidRPr="00155A01" w:rsidRDefault="008B7C3C" w:rsidP="009F763F">
      <w:pPr>
        <w:pStyle w:val="a3"/>
        <w:spacing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b/>
          <w:bCs/>
          <w:sz w:val="28"/>
          <w:szCs w:val="28"/>
          <w:lang w:val="kk-KZ"/>
        </w:rPr>
        <w:t>Шешуі.</w:t>
      </w:r>
      <w:r w:rsidRPr="00155A01">
        <w:rPr>
          <w:rFonts w:ascii="Times New Roman" w:hAnsi="Times New Roman" w:cs="Times New Roman"/>
          <w:bCs/>
          <w:sz w:val="28"/>
          <w:szCs w:val="28"/>
          <w:lang w:val="kk-KZ"/>
        </w:rPr>
        <w:t xml:space="preserve"> 1) Бұл </w:t>
      </w:r>
      <w:r w:rsidR="000D5B92" w:rsidRPr="00155A01">
        <w:rPr>
          <w:rFonts w:ascii="Times New Roman" w:hAnsi="Times New Roman" w:cs="Times New Roman"/>
          <w:bCs/>
          <w:sz w:val="28"/>
          <w:szCs w:val="28"/>
          <w:lang w:val="kk-KZ"/>
        </w:rPr>
        <w:t>буль функциясын</w:t>
      </w:r>
      <w:r w:rsidRPr="00155A01">
        <w:rPr>
          <w:rFonts w:ascii="Times New Roman" w:hAnsi="Times New Roman" w:cs="Times New Roman"/>
          <w:bCs/>
          <w:sz w:val="28"/>
          <w:szCs w:val="28"/>
          <w:lang w:val="kk-KZ"/>
        </w:rPr>
        <w:t xml:space="preserve"> ақиқат</w:t>
      </w:r>
      <w:r w:rsidR="000D5B92" w:rsidRPr="00155A01">
        <w:rPr>
          <w:rFonts w:ascii="Times New Roman" w:hAnsi="Times New Roman" w:cs="Times New Roman"/>
          <w:bCs/>
          <w:sz w:val="28"/>
          <w:szCs w:val="28"/>
          <w:lang w:val="kk-KZ"/>
        </w:rPr>
        <w:t>тық</w:t>
      </w:r>
      <w:r w:rsidRPr="00155A01">
        <w:rPr>
          <w:rFonts w:ascii="Times New Roman" w:hAnsi="Times New Roman" w:cs="Times New Roman"/>
          <w:bCs/>
          <w:sz w:val="28"/>
          <w:szCs w:val="28"/>
          <w:lang w:val="kk-KZ"/>
        </w:rPr>
        <w:t xml:space="preserve"> кестесін пайдаланып векторлық түрде жазу керек.</w:t>
      </w:r>
    </w:p>
    <w:tbl>
      <w:tblPr>
        <w:tblStyle w:val="af0"/>
        <w:tblW w:w="0" w:type="auto"/>
        <w:jc w:val="center"/>
        <w:tblInd w:w="108" w:type="dxa"/>
        <w:tblLook w:val="04A0" w:firstRow="1" w:lastRow="0" w:firstColumn="1" w:lastColumn="0" w:noHBand="0" w:noVBand="1"/>
      </w:tblPr>
      <w:tblGrid>
        <w:gridCol w:w="532"/>
        <w:gridCol w:w="630"/>
        <w:gridCol w:w="734"/>
        <w:gridCol w:w="1856"/>
        <w:gridCol w:w="5427"/>
      </w:tblGrid>
      <w:tr w:rsidR="003716C3" w:rsidRPr="00155A01" w:rsidTr="00437284">
        <w:trPr>
          <w:jc w:val="center"/>
        </w:trPr>
        <w:tc>
          <w:tcPr>
            <w:tcW w:w="536" w:type="dxa"/>
            <w:vAlign w:val="center"/>
          </w:tcPr>
          <w:p w:rsidR="003716C3" w:rsidRPr="00BD4D30" w:rsidRDefault="00AB1615" w:rsidP="00437284">
            <w:pPr>
              <w:jc w:val="center"/>
              <w:rPr>
                <w:rFonts w:ascii="Times New Roman" w:hAnsi="Times New Roman" w:cs="Times New Roman"/>
                <w:bCs/>
                <w:sz w:val="28"/>
                <w:szCs w:val="28"/>
                <w:lang w:val="kk-KZ"/>
              </w:rPr>
            </w:pPr>
            <m:oMathPara>
              <m:oMath>
                <m:sSub>
                  <m:sSubPr>
                    <m:ctrlPr>
                      <w:rPr>
                        <w:rFonts w:ascii="Cambria Math" w:hAnsi="Cambria Math" w:cs="Times New Roman"/>
                        <w:bCs/>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1</m:t>
                    </m:r>
                  </m:sub>
                </m:sSub>
              </m:oMath>
            </m:oMathPara>
          </w:p>
        </w:tc>
        <w:tc>
          <w:tcPr>
            <w:tcW w:w="645" w:type="dxa"/>
            <w:vAlign w:val="center"/>
          </w:tcPr>
          <w:p w:rsidR="003716C3" w:rsidRPr="00BD4D30" w:rsidRDefault="00AB1615" w:rsidP="00437284">
            <w:pPr>
              <w:jc w:val="center"/>
              <w:rPr>
                <w:rFonts w:ascii="Times New Roman" w:hAnsi="Times New Roman" w:cs="Times New Roman"/>
                <w:bCs/>
                <w:sz w:val="28"/>
                <w:szCs w:val="28"/>
                <w:lang w:val="kk-KZ"/>
              </w:rPr>
            </w:pPr>
            <m:oMathPara>
              <m:oMath>
                <m:sSub>
                  <m:sSubPr>
                    <m:ctrlPr>
                      <w:rPr>
                        <w:rFonts w:ascii="Cambria Math" w:hAnsi="Cambria Math" w:cs="Times New Roman"/>
                        <w:bCs/>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2</m:t>
                    </m:r>
                  </m:sub>
                </m:sSub>
              </m:oMath>
            </m:oMathPara>
          </w:p>
        </w:tc>
        <w:tc>
          <w:tcPr>
            <w:tcW w:w="759" w:type="dxa"/>
            <w:vAlign w:val="center"/>
          </w:tcPr>
          <w:p w:rsidR="003716C3" w:rsidRPr="00BD4D30" w:rsidRDefault="00AB1615" w:rsidP="00437284">
            <w:pPr>
              <w:jc w:val="center"/>
              <w:rPr>
                <w:rFonts w:ascii="Times New Roman" w:hAnsi="Times New Roman" w:cs="Times New Roman"/>
                <w:bCs/>
                <w:sz w:val="28"/>
                <w:szCs w:val="28"/>
                <w:lang w:val="kk-KZ"/>
              </w:rPr>
            </w:pPr>
            <m:oMathPara>
              <m:oMath>
                <m:sSub>
                  <m:sSubPr>
                    <m:ctrlPr>
                      <w:rPr>
                        <w:rFonts w:ascii="Cambria Math" w:hAnsi="Cambria Math" w:cs="Times New Roman"/>
                        <w:bCs/>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3</m:t>
                    </m:r>
                  </m:sub>
                </m:sSub>
              </m:oMath>
            </m:oMathPara>
          </w:p>
        </w:tc>
        <w:tc>
          <w:tcPr>
            <w:tcW w:w="1888" w:type="dxa"/>
            <w:vAlign w:val="center"/>
          </w:tcPr>
          <w:p w:rsidR="003716C3" w:rsidRPr="00BD4D30" w:rsidRDefault="003716C3" w:rsidP="00437284">
            <w:pPr>
              <w:jc w:val="center"/>
              <w:rPr>
                <w:rFonts w:ascii="Times New Roman" w:hAnsi="Times New Roman" w:cs="Times New Roman"/>
                <w:bCs/>
                <w:sz w:val="28"/>
                <w:szCs w:val="28"/>
                <w:lang w:val="kk-KZ"/>
              </w:rPr>
            </w:pPr>
            <m:oMathPara>
              <m:oMath>
                <m:r>
                  <m:rPr>
                    <m:sty m:val="p"/>
                  </m:rPr>
                  <w:rPr>
                    <w:rFonts w:ascii="Cambria Math" w:hAnsi="Cambria Math" w:cs="Times New Roman"/>
                    <w:sz w:val="28"/>
                    <w:szCs w:val="28"/>
                    <w:lang w:val="kk-KZ"/>
                  </w:rPr>
                  <m:t>f</m:t>
                </m:r>
                <m:d>
                  <m:dPr>
                    <m:ctrlPr>
                      <w:rPr>
                        <w:rFonts w:ascii="Cambria Math" w:hAnsi="Cambria Math" w:cs="Times New Roman"/>
                        <w:bCs/>
                        <w:sz w:val="28"/>
                        <w:szCs w:val="28"/>
                        <w:lang w:val="kk-KZ"/>
                      </w:rPr>
                    </m:ctrlPr>
                  </m:dPr>
                  <m:e>
                    <m:sSub>
                      <m:sSubPr>
                        <m:ctrlPr>
                          <w:rPr>
                            <w:rFonts w:ascii="Cambria Math" w:hAnsi="Cambria Math" w:cs="Times New Roman"/>
                            <w:bCs/>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1</m:t>
                        </m:r>
                      </m:sub>
                    </m:sSub>
                    <m:r>
                      <m:rPr>
                        <m:sty m:val="p"/>
                      </m:rPr>
                      <w:rPr>
                        <w:rFonts w:ascii="Cambria Math" w:hAnsi="Cambria Math" w:cs="Times New Roman"/>
                        <w:sz w:val="28"/>
                        <w:szCs w:val="28"/>
                        <w:lang w:val="kk-KZ"/>
                      </w:rPr>
                      <m:t>,</m:t>
                    </m:r>
                    <m:sSub>
                      <m:sSubPr>
                        <m:ctrlPr>
                          <w:rPr>
                            <w:rFonts w:ascii="Cambria Math" w:hAnsi="Cambria Math" w:cs="Times New Roman"/>
                            <w:bCs/>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2</m:t>
                        </m:r>
                      </m:sub>
                    </m:sSub>
                    <m:r>
                      <m:rPr>
                        <m:sty m:val="p"/>
                      </m:rPr>
                      <w:rPr>
                        <w:rFonts w:ascii="Cambria Math" w:hAnsi="Cambria Math" w:cs="Times New Roman"/>
                        <w:sz w:val="28"/>
                        <w:szCs w:val="28"/>
                        <w:lang w:val="kk-KZ"/>
                      </w:rPr>
                      <m:t xml:space="preserve">, </m:t>
                    </m:r>
                    <m:sSub>
                      <m:sSubPr>
                        <m:ctrlPr>
                          <w:rPr>
                            <w:rFonts w:ascii="Cambria Math" w:hAnsi="Cambria Math" w:cs="Times New Roman"/>
                            <w:bCs/>
                            <w:sz w:val="28"/>
                            <w:szCs w:val="28"/>
                            <w:lang w:val="kk-KZ"/>
                          </w:rPr>
                        </m:ctrlPr>
                      </m:sSubPr>
                      <m:e>
                        <m:r>
                          <m:rPr>
                            <m:sty m:val="p"/>
                          </m:rPr>
                          <w:rPr>
                            <w:rFonts w:ascii="Cambria Math" w:hAnsi="Cambria Math" w:cs="Times New Roman"/>
                            <w:sz w:val="28"/>
                            <w:szCs w:val="28"/>
                            <w:lang w:val="kk-KZ"/>
                          </w:rPr>
                          <m:t>x</m:t>
                        </m:r>
                      </m:e>
                      <m:sub>
                        <m:r>
                          <m:rPr>
                            <m:sty m:val="p"/>
                          </m:rPr>
                          <w:rPr>
                            <w:rFonts w:ascii="Cambria Math" w:hAnsi="Cambria Math" w:cs="Times New Roman"/>
                            <w:sz w:val="28"/>
                            <w:szCs w:val="28"/>
                            <w:lang w:val="kk-KZ"/>
                          </w:rPr>
                          <m:t>3</m:t>
                        </m:r>
                      </m:sub>
                    </m:sSub>
                  </m:e>
                </m:d>
              </m:oMath>
            </m:oMathPara>
          </w:p>
        </w:tc>
        <w:tc>
          <w:tcPr>
            <w:tcW w:w="5811" w:type="dxa"/>
            <w:vAlign w:val="center"/>
          </w:tcPr>
          <w:p w:rsidR="003716C3" w:rsidRPr="00BD4D30" w:rsidRDefault="003716C3" w:rsidP="00437284">
            <w:pPr>
              <w:jc w:val="center"/>
              <w:rPr>
                <w:rFonts w:ascii="Times New Roman" w:hAnsi="Times New Roman" w:cs="Times New Roman"/>
                <w:bCs/>
                <w:sz w:val="28"/>
                <w:szCs w:val="28"/>
                <w:lang w:val="kk-KZ"/>
              </w:rPr>
            </w:pPr>
            <w:r w:rsidRPr="00BD4D30">
              <w:rPr>
                <w:rFonts w:ascii="Times New Roman" w:hAnsi="Times New Roman" w:cs="Times New Roman"/>
                <w:bCs/>
                <w:sz w:val="28"/>
                <w:szCs w:val="28"/>
                <w:lang w:val="kk-KZ"/>
              </w:rPr>
              <w:t>Паскал</w:t>
            </w:r>
            <w:r w:rsidR="00EA5FD2" w:rsidRPr="00BD4D30">
              <w:rPr>
                <w:rFonts w:ascii="Times New Roman" w:hAnsi="Times New Roman" w:cs="Times New Roman"/>
                <w:bCs/>
                <w:sz w:val="28"/>
                <w:szCs w:val="28"/>
                <w:lang w:val="kk-KZ"/>
              </w:rPr>
              <w:t>ь үшбұрышы</w:t>
            </w:r>
          </w:p>
        </w:tc>
      </w:tr>
      <w:tr w:rsidR="003716C3" w:rsidRPr="00155A01" w:rsidTr="00437284">
        <w:trPr>
          <w:jc w:val="center"/>
        </w:trPr>
        <w:tc>
          <w:tcPr>
            <w:tcW w:w="536"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0</w:t>
            </w:r>
          </w:p>
        </w:tc>
        <w:tc>
          <w:tcPr>
            <w:tcW w:w="645"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0</w:t>
            </w:r>
          </w:p>
        </w:tc>
        <w:tc>
          <w:tcPr>
            <w:tcW w:w="759"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0</w:t>
            </w:r>
          </w:p>
        </w:tc>
        <w:tc>
          <w:tcPr>
            <w:tcW w:w="1888"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w:t>
            </w:r>
          </w:p>
        </w:tc>
        <w:tc>
          <w:tcPr>
            <w:tcW w:w="5811"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       1       1       0       1       0       1       0</w:t>
            </w:r>
          </w:p>
        </w:tc>
      </w:tr>
      <w:tr w:rsidR="003716C3" w:rsidRPr="00155A01" w:rsidTr="00437284">
        <w:trPr>
          <w:jc w:val="center"/>
        </w:trPr>
        <w:tc>
          <w:tcPr>
            <w:tcW w:w="536"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0</w:t>
            </w:r>
          </w:p>
        </w:tc>
        <w:tc>
          <w:tcPr>
            <w:tcW w:w="645"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0</w:t>
            </w:r>
          </w:p>
        </w:tc>
        <w:tc>
          <w:tcPr>
            <w:tcW w:w="759"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w:t>
            </w:r>
          </w:p>
        </w:tc>
        <w:tc>
          <w:tcPr>
            <w:tcW w:w="1888"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w:t>
            </w:r>
          </w:p>
        </w:tc>
        <w:tc>
          <w:tcPr>
            <w:tcW w:w="5811"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0        0       1       1       1       1       1</w:t>
            </w:r>
          </w:p>
        </w:tc>
      </w:tr>
      <w:tr w:rsidR="003716C3" w:rsidRPr="00155A01" w:rsidTr="00437284">
        <w:trPr>
          <w:jc w:val="center"/>
        </w:trPr>
        <w:tc>
          <w:tcPr>
            <w:tcW w:w="536"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0</w:t>
            </w:r>
          </w:p>
        </w:tc>
        <w:tc>
          <w:tcPr>
            <w:tcW w:w="645"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w:t>
            </w:r>
          </w:p>
        </w:tc>
        <w:tc>
          <w:tcPr>
            <w:tcW w:w="759"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0</w:t>
            </w:r>
          </w:p>
        </w:tc>
        <w:tc>
          <w:tcPr>
            <w:tcW w:w="1888"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w:t>
            </w:r>
          </w:p>
        </w:tc>
        <w:tc>
          <w:tcPr>
            <w:tcW w:w="5811"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0       1        0       0      0       0</w:t>
            </w:r>
          </w:p>
        </w:tc>
      </w:tr>
      <w:tr w:rsidR="003716C3" w:rsidRPr="00155A01" w:rsidTr="00437284">
        <w:trPr>
          <w:jc w:val="center"/>
        </w:trPr>
        <w:tc>
          <w:tcPr>
            <w:tcW w:w="536"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0</w:t>
            </w:r>
          </w:p>
        </w:tc>
        <w:tc>
          <w:tcPr>
            <w:tcW w:w="645"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w:t>
            </w:r>
          </w:p>
        </w:tc>
        <w:tc>
          <w:tcPr>
            <w:tcW w:w="759"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w:t>
            </w:r>
          </w:p>
        </w:tc>
        <w:tc>
          <w:tcPr>
            <w:tcW w:w="1888"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0</w:t>
            </w:r>
          </w:p>
        </w:tc>
        <w:tc>
          <w:tcPr>
            <w:tcW w:w="5811"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      1       0       0       0</w:t>
            </w:r>
          </w:p>
        </w:tc>
      </w:tr>
      <w:tr w:rsidR="003716C3" w:rsidRPr="00155A01" w:rsidTr="00437284">
        <w:trPr>
          <w:jc w:val="center"/>
        </w:trPr>
        <w:tc>
          <w:tcPr>
            <w:tcW w:w="536"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w:t>
            </w:r>
          </w:p>
        </w:tc>
        <w:tc>
          <w:tcPr>
            <w:tcW w:w="645"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0</w:t>
            </w:r>
          </w:p>
        </w:tc>
        <w:tc>
          <w:tcPr>
            <w:tcW w:w="759"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0</w:t>
            </w:r>
          </w:p>
        </w:tc>
        <w:tc>
          <w:tcPr>
            <w:tcW w:w="1888"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w:t>
            </w:r>
          </w:p>
        </w:tc>
        <w:tc>
          <w:tcPr>
            <w:tcW w:w="5811"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0       1       0       0</w:t>
            </w:r>
          </w:p>
        </w:tc>
      </w:tr>
      <w:tr w:rsidR="003716C3" w:rsidRPr="00155A01" w:rsidTr="00437284">
        <w:trPr>
          <w:jc w:val="center"/>
        </w:trPr>
        <w:tc>
          <w:tcPr>
            <w:tcW w:w="536"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w:t>
            </w:r>
          </w:p>
        </w:tc>
        <w:tc>
          <w:tcPr>
            <w:tcW w:w="645"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0</w:t>
            </w:r>
          </w:p>
        </w:tc>
        <w:tc>
          <w:tcPr>
            <w:tcW w:w="759"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w:t>
            </w:r>
          </w:p>
        </w:tc>
        <w:tc>
          <w:tcPr>
            <w:tcW w:w="1888"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0</w:t>
            </w:r>
          </w:p>
        </w:tc>
        <w:tc>
          <w:tcPr>
            <w:tcW w:w="5811"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     1       0</w:t>
            </w:r>
          </w:p>
        </w:tc>
      </w:tr>
      <w:tr w:rsidR="003716C3" w:rsidRPr="00155A01" w:rsidTr="00437284">
        <w:trPr>
          <w:jc w:val="center"/>
        </w:trPr>
        <w:tc>
          <w:tcPr>
            <w:tcW w:w="536"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w:t>
            </w:r>
          </w:p>
        </w:tc>
        <w:tc>
          <w:tcPr>
            <w:tcW w:w="645"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w:t>
            </w:r>
          </w:p>
        </w:tc>
        <w:tc>
          <w:tcPr>
            <w:tcW w:w="759"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0</w:t>
            </w:r>
          </w:p>
        </w:tc>
        <w:tc>
          <w:tcPr>
            <w:tcW w:w="1888"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w:t>
            </w:r>
          </w:p>
        </w:tc>
        <w:tc>
          <w:tcPr>
            <w:tcW w:w="5811"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0       1</w:t>
            </w:r>
          </w:p>
        </w:tc>
      </w:tr>
      <w:tr w:rsidR="003716C3" w:rsidRPr="00155A01" w:rsidTr="00437284">
        <w:trPr>
          <w:jc w:val="center"/>
        </w:trPr>
        <w:tc>
          <w:tcPr>
            <w:tcW w:w="536"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w:t>
            </w:r>
          </w:p>
        </w:tc>
        <w:tc>
          <w:tcPr>
            <w:tcW w:w="645"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w:t>
            </w:r>
          </w:p>
        </w:tc>
        <w:tc>
          <w:tcPr>
            <w:tcW w:w="759"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w:t>
            </w:r>
          </w:p>
        </w:tc>
        <w:tc>
          <w:tcPr>
            <w:tcW w:w="1888"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0</w:t>
            </w:r>
          </w:p>
        </w:tc>
        <w:tc>
          <w:tcPr>
            <w:tcW w:w="5811" w:type="dxa"/>
            <w:vAlign w:val="center"/>
          </w:tcPr>
          <w:p w:rsidR="003716C3" w:rsidRPr="00155A01" w:rsidRDefault="003716C3" w:rsidP="00437284">
            <w:pPr>
              <w:jc w:val="center"/>
              <w:rPr>
                <w:rFonts w:ascii="Times New Roman" w:hAnsi="Times New Roman" w:cs="Times New Roman"/>
                <w:bCs/>
                <w:sz w:val="28"/>
                <w:szCs w:val="28"/>
                <w:lang w:val="kk-KZ"/>
              </w:rPr>
            </w:pPr>
            <w:r w:rsidRPr="00155A01">
              <w:rPr>
                <w:rFonts w:ascii="Times New Roman" w:hAnsi="Times New Roman" w:cs="Times New Roman"/>
                <w:bCs/>
                <w:sz w:val="28"/>
                <w:szCs w:val="28"/>
                <w:lang w:val="kk-KZ"/>
              </w:rPr>
              <w:t>[1]</w:t>
            </w:r>
          </w:p>
        </w:tc>
      </w:tr>
    </w:tbl>
    <w:p w:rsidR="00BF1384" w:rsidRDefault="00BF1384" w:rsidP="00BF1384">
      <w:pPr>
        <w:spacing w:after="0" w:line="240" w:lineRule="auto"/>
        <w:ind w:firstLine="567"/>
        <w:jc w:val="both"/>
        <w:rPr>
          <w:rFonts w:ascii="Times New Roman" w:hAnsi="Times New Roman" w:cs="Times New Roman"/>
          <w:sz w:val="28"/>
          <w:szCs w:val="28"/>
          <w:lang w:val="kk-KZ"/>
        </w:rPr>
      </w:pPr>
    </w:p>
    <w:p w:rsidR="008B7C3C" w:rsidRPr="00155A01" w:rsidRDefault="008B7C3C" w:rsidP="00BF1384">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Осылайша, </w:t>
      </w:r>
      <w:r w:rsidRPr="00155A01">
        <w:rPr>
          <w:rFonts w:ascii="Times New Roman" w:hAnsi="Times New Roman" w:cs="Times New Roman"/>
          <w:i/>
          <w:sz w:val="28"/>
          <w:szCs w:val="28"/>
          <w:lang w:val="kk-KZ"/>
        </w:rPr>
        <w:t>f = (1 1 1 0 1 0 10)</w:t>
      </w:r>
      <w:r w:rsidRPr="00155A01">
        <w:rPr>
          <w:rFonts w:ascii="Times New Roman" w:hAnsi="Times New Roman" w:cs="Times New Roman"/>
          <w:sz w:val="28"/>
          <w:szCs w:val="28"/>
          <w:lang w:val="kk-KZ"/>
        </w:rPr>
        <w:t>. Кестенің жоғарғы жолына вектордың координаталарын жазайық.</w:t>
      </w:r>
    </w:p>
    <w:p w:rsidR="008B7C3C" w:rsidRPr="00155A01" w:rsidRDefault="008B7C3C"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2) </w:t>
      </w:r>
      <w:r w:rsidR="000D5B92" w:rsidRPr="00155A01">
        <w:rPr>
          <w:rFonts w:ascii="Times New Roman" w:hAnsi="Times New Roman" w:cs="Times New Roman"/>
          <w:sz w:val="28"/>
          <w:szCs w:val="28"/>
          <w:lang w:val="kk-KZ"/>
        </w:rPr>
        <w:t>Екіншісінен бастап, ә</w:t>
      </w:r>
      <w:r w:rsidRPr="00155A01">
        <w:rPr>
          <w:rFonts w:ascii="Times New Roman" w:hAnsi="Times New Roman" w:cs="Times New Roman"/>
          <w:sz w:val="28"/>
          <w:szCs w:val="28"/>
          <w:lang w:val="kk-KZ"/>
        </w:rPr>
        <w:t xml:space="preserve">рбір жолда Паскаль үшбұрышының кез келген элементі алдыңғы жолдың </w:t>
      </w:r>
      <w:r w:rsidR="007823A0" w:rsidRPr="00155A01">
        <w:rPr>
          <w:rFonts w:ascii="Times New Roman" w:hAnsi="Times New Roman" w:cs="Times New Roman"/>
          <w:sz w:val="28"/>
          <w:szCs w:val="28"/>
          <w:lang w:val="kk-KZ"/>
        </w:rPr>
        <w:t>іргелес</w:t>
      </w:r>
      <w:r w:rsidRPr="00155A01">
        <w:rPr>
          <w:rFonts w:ascii="Times New Roman" w:hAnsi="Times New Roman" w:cs="Times New Roman"/>
          <w:sz w:val="28"/>
          <w:szCs w:val="28"/>
          <w:lang w:val="kk-KZ"/>
        </w:rPr>
        <w:t xml:space="preserve"> екі элементінің модулі 2 </w:t>
      </w:r>
      <w:r w:rsidR="000D5B92" w:rsidRPr="00155A01">
        <w:rPr>
          <w:rFonts w:ascii="Times New Roman" w:hAnsi="Times New Roman" w:cs="Times New Roman"/>
          <w:sz w:val="28"/>
          <w:szCs w:val="28"/>
          <w:lang w:val="kk-KZ"/>
        </w:rPr>
        <w:t xml:space="preserve">бойынша </w:t>
      </w:r>
      <w:r w:rsidRPr="00155A01">
        <w:rPr>
          <w:rFonts w:ascii="Times New Roman" w:hAnsi="Times New Roman" w:cs="Times New Roman"/>
          <w:sz w:val="28"/>
          <w:szCs w:val="28"/>
          <w:lang w:val="kk-KZ"/>
        </w:rPr>
        <w:t>қос</w:t>
      </w:r>
      <w:r w:rsidR="00F55B09" w:rsidRPr="00155A01">
        <w:rPr>
          <w:rFonts w:ascii="Times New Roman" w:hAnsi="Times New Roman" w:cs="Times New Roman"/>
          <w:sz w:val="28"/>
          <w:szCs w:val="28"/>
          <w:lang w:val="kk-KZ"/>
        </w:rPr>
        <w:t>ынды</w:t>
      </w:r>
      <w:r w:rsidRPr="00155A01">
        <w:rPr>
          <w:rFonts w:ascii="Times New Roman" w:hAnsi="Times New Roman" w:cs="Times New Roman"/>
          <w:sz w:val="28"/>
          <w:szCs w:val="28"/>
          <w:lang w:val="kk-KZ"/>
        </w:rPr>
        <w:t xml:space="preserve"> ретінде есептеледі.</w:t>
      </w:r>
    </w:p>
    <w:p w:rsidR="008B7C3C" w:rsidRPr="00155A01" w:rsidRDefault="008B7C3C"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Сонымен, екінші жолдың элементтері </w:t>
      </w:r>
      <w:r w:rsidR="00C6091B" w:rsidRPr="00155A01">
        <w:rPr>
          <w:rFonts w:ascii="Times New Roman" w:hAnsi="Times New Roman" w:cs="Times New Roman"/>
          <w:sz w:val="28"/>
          <w:szCs w:val="28"/>
          <w:lang w:val="kk-KZ"/>
        </w:rPr>
        <w:t xml:space="preserve">келесі </w:t>
      </w:r>
      <w:r w:rsidRPr="00155A01">
        <w:rPr>
          <w:rFonts w:ascii="Times New Roman" w:hAnsi="Times New Roman" w:cs="Times New Roman"/>
          <w:sz w:val="28"/>
          <w:szCs w:val="28"/>
          <w:lang w:val="kk-KZ"/>
        </w:rPr>
        <w:t>теңдіктермен анықталады:</w:t>
      </w:r>
    </w:p>
    <w:p w:rsidR="003716C3" w:rsidRPr="00155A01" w:rsidRDefault="003716C3" w:rsidP="009F763F">
      <w:pPr>
        <w:pStyle w:val="a3"/>
        <w:spacing w:line="240" w:lineRule="auto"/>
        <w:ind w:left="0" w:firstLine="567"/>
        <w:jc w:val="center"/>
        <w:rPr>
          <w:rFonts w:ascii="Times New Roman" w:hAnsi="Times New Roman" w:cs="Times New Roman"/>
          <w:b/>
          <w:bCs/>
          <w:sz w:val="28"/>
          <w:szCs w:val="28"/>
          <w:lang w:val="kk-KZ"/>
        </w:rPr>
      </w:pPr>
      <m:oMath>
        <m:r>
          <w:rPr>
            <w:rFonts w:ascii="Cambria Math" w:hAnsi="Cambria Math" w:cs="Times New Roman"/>
            <w:sz w:val="27"/>
            <w:szCs w:val="27"/>
            <w:lang w:val="kk-KZ"/>
          </w:rPr>
          <m:t>1</m:t>
        </m:r>
        <m:nary>
          <m:naryPr>
            <m:chr m:val="⨁"/>
            <m:subHide m:val="1"/>
            <m:supHide m:val="1"/>
            <m:ctrlPr>
              <w:rPr>
                <w:rFonts w:ascii="Cambria Math" w:hAnsi="Cambria Math" w:cs="Times New Roman"/>
                <w:i/>
                <w:sz w:val="27"/>
                <w:szCs w:val="27"/>
                <w:lang w:val="kk-KZ"/>
              </w:rPr>
            </m:ctrlPr>
          </m:naryPr>
          <m:sub/>
          <m:sup/>
          <m:e>
            <m:r>
              <w:rPr>
                <w:rFonts w:ascii="Cambria Math" w:hAnsi="Cambria Math" w:cs="Times New Roman"/>
                <w:sz w:val="27"/>
                <w:szCs w:val="27"/>
                <w:lang w:val="kk-KZ"/>
              </w:rPr>
              <m:t xml:space="preserve">1=0; </m:t>
            </m:r>
          </m:e>
        </m:nary>
        <m:r>
          <w:rPr>
            <w:rFonts w:ascii="Cambria Math" w:hAnsi="Cambria Math" w:cs="Times New Roman"/>
            <w:sz w:val="27"/>
            <w:szCs w:val="27"/>
            <w:lang w:val="kk-KZ"/>
          </w:rPr>
          <m:t>1</m:t>
        </m:r>
        <m:nary>
          <m:naryPr>
            <m:chr m:val="⨁"/>
            <m:subHide m:val="1"/>
            <m:supHide m:val="1"/>
            <m:ctrlPr>
              <w:rPr>
                <w:rFonts w:ascii="Cambria Math" w:hAnsi="Cambria Math" w:cs="Times New Roman"/>
                <w:i/>
                <w:sz w:val="27"/>
                <w:szCs w:val="27"/>
                <w:lang w:val="kk-KZ"/>
              </w:rPr>
            </m:ctrlPr>
          </m:naryPr>
          <m:sub/>
          <m:sup/>
          <m:e>
            <m:r>
              <w:rPr>
                <w:rFonts w:ascii="Cambria Math" w:hAnsi="Cambria Math" w:cs="Times New Roman"/>
                <w:sz w:val="27"/>
                <w:szCs w:val="27"/>
                <w:lang w:val="kk-KZ"/>
              </w:rPr>
              <m:t xml:space="preserve">1=0; </m:t>
            </m:r>
          </m:e>
        </m:nary>
        <w:bookmarkStart w:id="101" w:name="_Hlk66819338"/>
        <m:r>
          <w:rPr>
            <w:rFonts w:ascii="Cambria Math" w:hAnsi="Cambria Math" w:cs="Times New Roman"/>
            <w:sz w:val="27"/>
            <w:szCs w:val="27"/>
            <w:lang w:val="kk-KZ"/>
          </w:rPr>
          <m:t>1</m:t>
        </m:r>
        <m:nary>
          <m:naryPr>
            <m:chr m:val="⨁"/>
            <m:subHide m:val="1"/>
            <m:supHide m:val="1"/>
            <m:ctrlPr>
              <w:rPr>
                <w:rFonts w:ascii="Cambria Math" w:hAnsi="Cambria Math" w:cs="Times New Roman"/>
                <w:i/>
                <w:sz w:val="27"/>
                <w:szCs w:val="27"/>
                <w:lang w:val="kk-KZ"/>
              </w:rPr>
            </m:ctrlPr>
          </m:naryPr>
          <m:sub/>
          <m:sup/>
          <m:e>
            <m:r>
              <w:rPr>
                <w:rFonts w:ascii="Cambria Math" w:hAnsi="Cambria Math" w:cs="Times New Roman"/>
                <w:sz w:val="27"/>
                <w:szCs w:val="27"/>
                <w:lang w:val="kk-KZ"/>
              </w:rPr>
              <m:t xml:space="preserve">0=1; </m:t>
            </m:r>
          </m:e>
        </m:nary>
        <w:bookmarkEnd w:id="101"/>
        <m:r>
          <w:rPr>
            <w:rFonts w:ascii="Cambria Math" w:hAnsi="Cambria Math" w:cs="Times New Roman"/>
            <w:sz w:val="27"/>
            <w:szCs w:val="27"/>
            <w:lang w:val="kk-KZ"/>
          </w:rPr>
          <m:t>1</m:t>
        </m:r>
        <m:nary>
          <m:naryPr>
            <m:chr m:val="⨁"/>
            <m:subHide m:val="1"/>
            <m:supHide m:val="1"/>
            <m:ctrlPr>
              <w:rPr>
                <w:rFonts w:ascii="Cambria Math" w:hAnsi="Cambria Math" w:cs="Times New Roman"/>
                <w:i/>
                <w:sz w:val="27"/>
                <w:szCs w:val="27"/>
                <w:lang w:val="kk-KZ"/>
              </w:rPr>
            </m:ctrlPr>
          </m:naryPr>
          <m:sub/>
          <m:sup/>
          <m:e>
            <m:r>
              <w:rPr>
                <w:rFonts w:ascii="Cambria Math" w:hAnsi="Cambria Math" w:cs="Times New Roman"/>
                <w:sz w:val="27"/>
                <w:szCs w:val="27"/>
                <w:lang w:val="kk-KZ"/>
              </w:rPr>
              <m:t xml:space="preserve">0=1; </m:t>
            </m:r>
          </m:e>
        </m:nary>
      </m:oMath>
      <w:r w:rsidRPr="00155A01">
        <w:rPr>
          <w:rFonts w:ascii="Times New Roman" w:hAnsi="Times New Roman" w:cs="Times New Roman"/>
          <w:sz w:val="28"/>
          <w:szCs w:val="28"/>
          <w:lang w:val="kk-KZ"/>
        </w:rPr>
        <w:t>1</w:t>
      </w:r>
      <m:oMath>
        <m:nary>
          <m:naryPr>
            <m:chr m:val="⨁"/>
            <m:subHide m:val="1"/>
            <m:supHide m:val="1"/>
            <m:ctrlPr>
              <w:rPr>
                <w:rFonts w:ascii="Cambria Math" w:hAnsi="Cambria Math" w:cs="Times New Roman"/>
                <w:i/>
                <w:sz w:val="27"/>
                <w:szCs w:val="27"/>
                <w:lang w:val="kk-KZ"/>
              </w:rPr>
            </m:ctrlPr>
          </m:naryPr>
          <m:sub/>
          <m:sup/>
          <m:e>
            <m:r>
              <w:rPr>
                <w:rFonts w:ascii="Cambria Math" w:hAnsi="Cambria Math" w:cs="Times New Roman"/>
                <w:sz w:val="27"/>
                <w:szCs w:val="27"/>
                <w:lang w:val="kk-KZ"/>
              </w:rPr>
              <m:t xml:space="preserve">0=1; </m:t>
            </m:r>
          </m:e>
        </m:nary>
        <m:r>
          <w:rPr>
            <w:rFonts w:ascii="Cambria Math" w:hAnsi="Cambria Math" w:cs="Times New Roman"/>
            <w:sz w:val="27"/>
            <w:szCs w:val="27"/>
            <w:lang w:val="kk-KZ"/>
          </w:rPr>
          <m:t>1</m:t>
        </m:r>
        <m:nary>
          <m:naryPr>
            <m:chr m:val="⨁"/>
            <m:subHide m:val="1"/>
            <m:supHide m:val="1"/>
            <m:ctrlPr>
              <w:rPr>
                <w:rFonts w:ascii="Cambria Math" w:hAnsi="Cambria Math" w:cs="Times New Roman"/>
                <w:i/>
                <w:sz w:val="27"/>
                <w:szCs w:val="27"/>
                <w:lang w:val="kk-KZ"/>
              </w:rPr>
            </m:ctrlPr>
          </m:naryPr>
          <m:sub/>
          <m:sup/>
          <m:e>
            <m:r>
              <w:rPr>
                <w:rFonts w:ascii="Cambria Math" w:hAnsi="Cambria Math" w:cs="Times New Roman"/>
                <w:sz w:val="27"/>
                <w:szCs w:val="27"/>
                <w:lang w:val="kk-KZ"/>
              </w:rPr>
              <m:t xml:space="preserve">0=1; </m:t>
            </m:r>
          </m:e>
        </m:nary>
        <m:r>
          <w:rPr>
            <w:rFonts w:ascii="Cambria Math" w:hAnsi="Cambria Math" w:cs="Times New Roman"/>
            <w:sz w:val="27"/>
            <w:szCs w:val="27"/>
            <w:lang w:val="kk-KZ"/>
          </w:rPr>
          <m:t>1</m:t>
        </m:r>
        <m:nary>
          <m:naryPr>
            <m:chr m:val="⨁"/>
            <m:subHide m:val="1"/>
            <m:supHide m:val="1"/>
            <m:ctrlPr>
              <w:rPr>
                <w:rFonts w:ascii="Cambria Math" w:hAnsi="Cambria Math" w:cs="Times New Roman"/>
                <w:i/>
                <w:sz w:val="27"/>
                <w:szCs w:val="27"/>
                <w:lang w:val="kk-KZ"/>
              </w:rPr>
            </m:ctrlPr>
          </m:naryPr>
          <m:sub/>
          <m:sup/>
          <m:e>
            <m:r>
              <w:rPr>
                <w:rFonts w:ascii="Cambria Math" w:hAnsi="Cambria Math" w:cs="Times New Roman"/>
                <w:sz w:val="27"/>
                <w:szCs w:val="27"/>
                <w:lang w:val="kk-KZ"/>
              </w:rPr>
              <m:t xml:space="preserve">0=1. </m:t>
            </m:r>
          </m:e>
        </m:nary>
      </m:oMath>
    </w:p>
    <w:p w:rsidR="00C6091B" w:rsidRPr="00155A01" w:rsidRDefault="00C6091B" w:rsidP="009F763F">
      <w:pPr>
        <w:pStyle w:val="a3"/>
        <w:spacing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Паскаль үшбұрышының екінші және одан кейінгі жолдары дәл осылай толтырылады.</w:t>
      </w:r>
    </w:p>
    <w:p w:rsidR="00C6091B" w:rsidRPr="00155A01" w:rsidRDefault="00C6091B"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3)</w:t>
      </w:r>
      <w:r w:rsidR="00B602AC">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Паскаль үшбұрышының сол жағы – Жегалкин көпмүше</w:t>
      </w:r>
      <w:r w:rsidR="000D5B92" w:rsidRPr="00155A01">
        <w:rPr>
          <w:rFonts w:ascii="Times New Roman" w:hAnsi="Times New Roman" w:cs="Times New Roman"/>
          <w:sz w:val="28"/>
          <w:szCs w:val="28"/>
          <w:lang w:val="kk-KZ"/>
        </w:rPr>
        <w:t>ліг</w:t>
      </w:r>
      <w:r w:rsidRPr="00155A01">
        <w:rPr>
          <w:rFonts w:ascii="Times New Roman" w:hAnsi="Times New Roman" w:cs="Times New Roman"/>
          <w:sz w:val="28"/>
          <w:szCs w:val="28"/>
          <w:lang w:val="kk-KZ"/>
        </w:rPr>
        <w:t xml:space="preserve">інің сәйкес мүшелері. Мәндері 1-ге тең айнымалылар конъюнкцияларын </w:t>
      </w:r>
      <w:r w:rsidRPr="00155A01">
        <w:rPr>
          <w:rFonts w:ascii="Cambria Math" w:hAnsi="Cambria Math" w:cs="Cambria Math"/>
          <w:sz w:val="28"/>
          <w:szCs w:val="28"/>
          <w:lang w:val="kk-KZ"/>
        </w:rPr>
        <w:t>⨁</w:t>
      </w:r>
      <w:r w:rsidRPr="00155A01">
        <w:rPr>
          <w:sz w:val="28"/>
          <w:szCs w:val="28"/>
          <w:lang w:val="kk-KZ"/>
        </w:rPr>
        <w:t xml:space="preserve"> </w:t>
      </w:r>
      <w:r w:rsidRPr="00155A01">
        <w:rPr>
          <w:rFonts w:ascii="Times New Roman" w:hAnsi="Times New Roman" w:cs="Times New Roman"/>
          <w:sz w:val="28"/>
          <w:szCs w:val="28"/>
          <w:lang w:val="kk-KZ"/>
        </w:rPr>
        <w:t xml:space="preserve">белгісімен байланыстырып, </w:t>
      </w:r>
      <w:r w:rsidR="000D5B92" w:rsidRPr="00155A01">
        <w:rPr>
          <w:rFonts w:ascii="Times New Roman" w:hAnsi="Times New Roman" w:cs="Times New Roman"/>
          <w:sz w:val="28"/>
          <w:szCs w:val="28"/>
          <w:lang w:val="kk-KZ"/>
        </w:rPr>
        <w:t>берілген</w:t>
      </w:r>
      <w:r w:rsidRPr="00155A01">
        <w:rPr>
          <w:rFonts w:ascii="Times New Roman" w:hAnsi="Times New Roman" w:cs="Times New Roman"/>
          <w:sz w:val="28"/>
          <w:szCs w:val="28"/>
          <w:lang w:val="kk-KZ"/>
        </w:rPr>
        <w:t xml:space="preserve"> функция үшін Жегалкин көпмүшелігін аламыз:</w:t>
      </w:r>
    </w:p>
    <w:p w:rsidR="003716C3" w:rsidRPr="00155A01" w:rsidRDefault="003716C3" w:rsidP="009F763F">
      <w:pPr>
        <w:spacing w:line="240" w:lineRule="auto"/>
        <w:ind w:firstLine="567"/>
        <w:jc w:val="center"/>
        <w:rPr>
          <w:rFonts w:ascii="Times New Roman" w:hAnsi="Times New Roman" w:cs="Times New Roman"/>
          <w:b/>
          <w:bCs/>
          <w:iCs/>
          <w:sz w:val="28"/>
          <w:szCs w:val="28"/>
          <w:lang w:val="kk-KZ"/>
        </w:rPr>
      </w:pPr>
      <m:oMath>
        <m:r>
          <w:rPr>
            <w:rFonts w:ascii="Cambria Math" w:hAnsi="Cambria Math" w:cs="Times New Roman"/>
            <w:sz w:val="28"/>
            <w:szCs w:val="28"/>
            <w:lang w:val="kk-KZ"/>
          </w:rPr>
          <m:t>f</m:t>
        </m:r>
        <m:d>
          <m:dPr>
            <m:ctrlPr>
              <w:rPr>
                <w:rFonts w:ascii="Cambria Math" w:hAnsi="Cambria Math" w:cs="Times New Roman"/>
                <w:bCs/>
                <w:i/>
                <w:iCs/>
                <w:sz w:val="28"/>
                <w:szCs w:val="28"/>
                <w:lang w:val="kk-KZ"/>
              </w:rPr>
            </m:ctrlPr>
          </m:d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1 </w:t>
      </w:r>
      <m:oMath>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w:t>
      </w:r>
      <w:r w:rsidRPr="00155A01">
        <w:rPr>
          <w:rFonts w:ascii="Times New Roman" w:hAnsi="Times New Roman" w:cs="Times New Roman"/>
          <w:i/>
          <w:iCs/>
          <w:sz w:val="28"/>
          <w:szCs w:val="28"/>
          <w:vertAlign w:val="subscript"/>
          <w:lang w:val="kk-KZ"/>
        </w:rPr>
        <w:t xml:space="preserve"> </w:t>
      </w:r>
      <w:r w:rsidRPr="00155A01">
        <w:rPr>
          <w:rFonts w:ascii="Times New Roman" w:hAnsi="Times New Roman" w:cs="Times New Roman"/>
          <w:i/>
          <w:iCs/>
          <w:sz w:val="28"/>
          <w:szCs w:val="28"/>
          <w:lang w:val="kk-KZ"/>
        </w:rPr>
        <w:t>x</w:t>
      </w:r>
      <w:r w:rsidRPr="00155A01">
        <w:rPr>
          <w:rFonts w:ascii="Times New Roman" w:hAnsi="Times New Roman" w:cs="Times New Roman"/>
          <w:i/>
          <w:iCs/>
          <w:sz w:val="28"/>
          <w:szCs w:val="28"/>
          <w:vertAlign w:val="subscript"/>
          <w:lang w:val="kk-KZ"/>
        </w:rPr>
        <w:t>1</w:t>
      </w:r>
      <w:r w:rsidRPr="00155A01">
        <w:rPr>
          <w:rFonts w:ascii="Times New Roman" w:hAnsi="Times New Roman" w:cs="Times New Roman"/>
          <w:i/>
          <w:iCs/>
          <w:sz w:val="28"/>
          <w:szCs w:val="28"/>
          <w:lang w:val="kk-KZ"/>
        </w:rPr>
        <w:t xml:space="preserve"> x</w:t>
      </w:r>
      <w:r w:rsidRPr="00155A01">
        <w:rPr>
          <w:rFonts w:ascii="Times New Roman" w:hAnsi="Times New Roman" w:cs="Times New Roman"/>
          <w:i/>
          <w:iCs/>
          <w:sz w:val="28"/>
          <w:szCs w:val="28"/>
          <w:vertAlign w:val="subscript"/>
          <w:lang w:val="kk-KZ"/>
        </w:rPr>
        <w:t>3</w:t>
      </w:r>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w:t>
      </w:r>
      <w:r w:rsidRPr="00155A01">
        <w:rPr>
          <w:rFonts w:ascii="Times New Roman" w:hAnsi="Times New Roman" w:cs="Times New Roman"/>
          <w:i/>
          <w:iCs/>
          <w:sz w:val="28"/>
          <w:szCs w:val="28"/>
          <w:vertAlign w:val="subscript"/>
          <w:lang w:val="kk-KZ"/>
        </w:rPr>
        <w:t xml:space="preserve"> </w:t>
      </w:r>
      <w:r w:rsidRPr="00155A01">
        <w:rPr>
          <w:rFonts w:ascii="Times New Roman" w:hAnsi="Times New Roman" w:cs="Times New Roman"/>
          <w:i/>
          <w:iCs/>
          <w:sz w:val="28"/>
          <w:szCs w:val="28"/>
          <w:lang w:val="kk-KZ"/>
        </w:rPr>
        <w:t>x</w:t>
      </w:r>
      <w:r w:rsidRPr="00155A01">
        <w:rPr>
          <w:rFonts w:ascii="Times New Roman" w:hAnsi="Times New Roman" w:cs="Times New Roman"/>
          <w:i/>
          <w:iCs/>
          <w:sz w:val="28"/>
          <w:szCs w:val="28"/>
          <w:vertAlign w:val="subscript"/>
          <w:lang w:val="kk-KZ"/>
        </w:rPr>
        <w:t>2</w:t>
      </w:r>
      <w:r w:rsidRPr="00155A01">
        <w:rPr>
          <w:rFonts w:ascii="Times New Roman" w:hAnsi="Times New Roman" w:cs="Times New Roman"/>
          <w:i/>
          <w:iCs/>
          <w:sz w:val="28"/>
          <w:szCs w:val="28"/>
          <w:lang w:val="kk-KZ"/>
        </w:rPr>
        <w:t xml:space="preserve"> x</w:t>
      </w:r>
      <w:r w:rsidRPr="00155A01">
        <w:rPr>
          <w:rFonts w:ascii="Times New Roman" w:hAnsi="Times New Roman" w:cs="Times New Roman"/>
          <w:i/>
          <w:iCs/>
          <w:sz w:val="28"/>
          <w:szCs w:val="28"/>
          <w:vertAlign w:val="subscript"/>
          <w:lang w:val="kk-KZ"/>
        </w:rPr>
        <w:t>3</w:t>
      </w:r>
      <w:r w:rsidRPr="00155A01">
        <w:rPr>
          <w:rFonts w:ascii="Times New Roman" w:hAnsi="Times New Roman" w:cs="Times New Roman"/>
          <w:i/>
          <w:iCs/>
          <w:sz w:val="28"/>
          <w:szCs w:val="28"/>
          <w:lang w:val="kk-KZ"/>
        </w:rPr>
        <w:t xml:space="preserve"> </w:t>
      </w:r>
      <m:oMath>
        <m:r>
          <w:rPr>
            <w:rFonts w:ascii="Cambria Math" w:hAnsi="Cambria Math" w:cs="Times New Roman"/>
            <w:sz w:val="28"/>
            <w:szCs w:val="28"/>
            <w:lang w:val="kk-KZ"/>
          </w:rPr>
          <m:t xml:space="preserve">⨁ </m:t>
        </m:r>
      </m:oMath>
      <w:r w:rsidRPr="00155A01">
        <w:rPr>
          <w:rFonts w:ascii="Times New Roman" w:hAnsi="Times New Roman" w:cs="Times New Roman"/>
          <w:i/>
          <w:iCs/>
          <w:sz w:val="28"/>
          <w:szCs w:val="28"/>
          <w:vertAlign w:val="subscript"/>
          <w:lang w:val="kk-KZ"/>
        </w:rPr>
        <w:t xml:space="preserve"> </w:t>
      </w:r>
      <w:r w:rsidRPr="00155A01">
        <w:rPr>
          <w:rFonts w:ascii="Times New Roman" w:hAnsi="Times New Roman" w:cs="Times New Roman"/>
          <w:i/>
          <w:iCs/>
          <w:sz w:val="28"/>
          <w:szCs w:val="28"/>
          <w:lang w:val="kk-KZ"/>
        </w:rPr>
        <w:t>x</w:t>
      </w:r>
      <w:r w:rsidRPr="00155A01">
        <w:rPr>
          <w:rFonts w:ascii="Times New Roman" w:hAnsi="Times New Roman" w:cs="Times New Roman"/>
          <w:i/>
          <w:iCs/>
          <w:sz w:val="28"/>
          <w:szCs w:val="28"/>
          <w:vertAlign w:val="subscript"/>
          <w:lang w:val="kk-KZ"/>
        </w:rPr>
        <w:t xml:space="preserve">1 </w:t>
      </w:r>
      <w:r w:rsidRPr="00155A01">
        <w:rPr>
          <w:rFonts w:ascii="Times New Roman" w:hAnsi="Times New Roman" w:cs="Times New Roman"/>
          <w:i/>
          <w:iCs/>
          <w:sz w:val="28"/>
          <w:szCs w:val="28"/>
          <w:lang w:val="kk-KZ"/>
        </w:rPr>
        <w:t>x</w:t>
      </w:r>
      <w:r w:rsidRPr="00155A01">
        <w:rPr>
          <w:rFonts w:ascii="Times New Roman" w:hAnsi="Times New Roman" w:cs="Times New Roman"/>
          <w:i/>
          <w:iCs/>
          <w:sz w:val="28"/>
          <w:szCs w:val="28"/>
          <w:vertAlign w:val="subscript"/>
          <w:lang w:val="kk-KZ"/>
        </w:rPr>
        <w:t>2</w:t>
      </w:r>
      <w:r w:rsidRPr="00155A01">
        <w:rPr>
          <w:rFonts w:ascii="Times New Roman" w:hAnsi="Times New Roman" w:cs="Times New Roman"/>
          <w:i/>
          <w:iCs/>
          <w:sz w:val="28"/>
          <w:szCs w:val="28"/>
          <w:lang w:val="kk-KZ"/>
        </w:rPr>
        <w:t xml:space="preserve"> x</w:t>
      </w:r>
      <w:r w:rsidRPr="00155A01">
        <w:rPr>
          <w:rFonts w:ascii="Times New Roman" w:hAnsi="Times New Roman" w:cs="Times New Roman"/>
          <w:i/>
          <w:iCs/>
          <w:sz w:val="28"/>
          <w:szCs w:val="28"/>
          <w:vertAlign w:val="subscript"/>
          <w:lang w:val="kk-KZ"/>
        </w:rPr>
        <w:t>3</w:t>
      </w:r>
    </w:p>
    <w:p w:rsidR="003716C3" w:rsidRPr="00155A01" w:rsidRDefault="00C6091B" w:rsidP="009F763F">
      <w:pPr>
        <w:pStyle w:val="a3"/>
        <w:spacing w:line="240" w:lineRule="auto"/>
        <w:ind w:left="0" w:firstLine="567"/>
        <w:jc w:val="both"/>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lastRenderedPageBreak/>
        <w:t>Жауабы</w:t>
      </w:r>
      <w:r w:rsidR="003716C3" w:rsidRPr="00155A01">
        <w:rPr>
          <w:rFonts w:ascii="Times New Roman" w:hAnsi="Times New Roman" w:cs="Times New Roman"/>
          <w:b/>
          <w:bCs/>
          <w:sz w:val="28"/>
          <w:szCs w:val="28"/>
          <w:lang w:val="kk-KZ"/>
        </w:rPr>
        <w:t xml:space="preserve">: </w:t>
      </w:r>
    </w:p>
    <w:p w:rsidR="003716C3" w:rsidRPr="00155A01" w:rsidRDefault="003716C3" w:rsidP="009F763F">
      <w:pPr>
        <w:pStyle w:val="a3"/>
        <w:spacing w:line="240" w:lineRule="auto"/>
        <w:ind w:left="0" w:firstLine="567"/>
        <w:jc w:val="both"/>
        <w:rPr>
          <w:rFonts w:ascii="Times New Roman" w:hAnsi="Times New Roman" w:cs="Times New Roman"/>
          <w:i/>
          <w:sz w:val="28"/>
          <w:szCs w:val="28"/>
          <w:lang w:val="kk-KZ"/>
        </w:rPr>
      </w:pPr>
      <m:oMath>
        <m:r>
          <w:rPr>
            <w:rFonts w:ascii="Cambria Math" w:hAnsi="Cambria Math" w:cs="Times New Roman"/>
            <w:sz w:val="28"/>
            <w:szCs w:val="28"/>
            <w:lang w:val="kk-KZ"/>
          </w:rPr>
          <m:t>f</m:t>
        </m:r>
        <m:d>
          <m:dPr>
            <m:ctrlPr>
              <w:rPr>
                <w:rFonts w:ascii="Cambria Math" w:hAnsi="Cambria Math" w:cs="Times New Roman"/>
                <w:bCs/>
                <w:i/>
                <w:iCs/>
                <w:sz w:val="28"/>
                <w:szCs w:val="28"/>
                <w:lang w:val="kk-KZ"/>
              </w:rPr>
            </m:ctrlPr>
          </m:dPr>
          <m:e>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bCs/>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d>
          <m:dPr>
            <m:ctrlPr>
              <w:rPr>
                <w:rFonts w:ascii="Cambria Math" w:hAnsi="Cambria Math" w:cs="Times New Roman"/>
                <w:i/>
                <w:iCs/>
                <w:sz w:val="28"/>
                <w:szCs w:val="28"/>
                <w:lang w:val="kk-KZ"/>
              </w:rPr>
            </m:ctrlPr>
          </m:d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d>
        <m:r>
          <w:rPr>
            <w:rFonts w:ascii="Cambria Math" w:hAnsi="Cambria Math" w:cs="Times New Roman"/>
            <w:sz w:val="28"/>
            <w:szCs w:val="28"/>
            <w:lang w:val="kk-KZ"/>
          </w:rPr>
          <m:t>∨</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bar>
          <m:barPr>
            <m:pos m:val="top"/>
            <m:ctrlPr>
              <w:rPr>
                <w:rFonts w:ascii="Cambria Math" w:hAnsi="Cambria Math" w:cs="Times New Roman"/>
                <w:i/>
                <w:iCs/>
                <w:sz w:val="28"/>
                <w:szCs w:val="28"/>
                <w:lang w:val="kk-KZ"/>
              </w:rPr>
            </m:ctrlPr>
          </m:bar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e>
        </m:bar>
        <m:r>
          <w:rPr>
            <w:rFonts w:ascii="Cambria Math" w:hAnsi="Cambria Math" w:cs="Times New Roman"/>
            <w:sz w:val="28"/>
            <w:szCs w:val="28"/>
            <w:lang w:val="kk-KZ"/>
          </w:rPr>
          <m:t>=</m:t>
        </m:r>
      </m:oMath>
      <w:r w:rsidRPr="00155A01">
        <w:rPr>
          <w:rFonts w:ascii="Times New Roman" w:hAnsi="Times New Roman" w:cs="Times New Roman"/>
          <w:i/>
          <w:iCs/>
          <w:sz w:val="28"/>
          <w:szCs w:val="28"/>
          <w:lang w:val="kk-KZ"/>
        </w:rPr>
        <w:t xml:space="preserve"> </w:t>
      </w:r>
      <w:r w:rsidRPr="00155A01">
        <w:rPr>
          <w:rFonts w:ascii="Times New Roman" w:hAnsi="Times New Roman" w:cs="Times New Roman"/>
          <w:bCs/>
          <w:i/>
          <w:sz w:val="28"/>
          <w:szCs w:val="28"/>
          <w:lang w:val="kk-KZ"/>
        </w:rPr>
        <w:t xml:space="preserve">1 </w:t>
      </w:r>
      <m:oMath>
        <m:r>
          <w:rPr>
            <w:rFonts w:ascii="Cambria Math" w:hAnsi="Cambria Math" w:cs="Times New Roman"/>
            <w:sz w:val="28"/>
            <w:szCs w:val="28"/>
            <w:lang w:val="kk-KZ"/>
          </w:rPr>
          <m:t xml:space="preserve">⨁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1 </m:t>
            </m:r>
          </m:sub>
        </m:sSub>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oMath>
      <w:r w:rsidRPr="00155A01">
        <w:rPr>
          <w:rFonts w:ascii="Times New Roman" w:hAnsi="Times New Roman" w:cs="Times New Roman"/>
          <w:bCs/>
          <w:i/>
          <w:sz w:val="28"/>
          <w:szCs w:val="28"/>
          <w:lang w:val="kk-KZ"/>
        </w:rPr>
        <w:t xml:space="preserve"> </w:t>
      </w:r>
      <m:oMath>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 x</m:t>
            </m:r>
          </m:e>
          <m:sub>
            <m:r>
              <w:rPr>
                <w:rFonts w:ascii="Cambria Math" w:hAnsi="Cambria Math" w:cs="Times New Roman"/>
                <w:sz w:val="28"/>
                <w:szCs w:val="28"/>
                <w:lang w:val="kk-KZ"/>
              </w:rPr>
              <m:t xml:space="preserve">2 </m:t>
            </m:r>
          </m:sub>
        </m:sSub>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oMath>
      <w:r w:rsidRPr="00155A01">
        <w:rPr>
          <w:rFonts w:ascii="Times New Roman" w:hAnsi="Times New Roman" w:cs="Times New Roman"/>
          <w:bCs/>
          <w:i/>
          <w:sz w:val="28"/>
          <w:szCs w:val="28"/>
          <w:lang w:val="kk-KZ"/>
        </w:rPr>
        <w:t xml:space="preserve"> </w:t>
      </w:r>
      <m:oMath>
        <m:r>
          <w:rPr>
            <w:rFonts w:ascii="Cambria Math" w:hAnsi="Cambria Math" w:cs="Times New Roman"/>
            <w:sz w:val="28"/>
            <w:szCs w:val="28"/>
            <w:lang w:val="kk-KZ"/>
          </w:rPr>
          <m:t xml:space="preserve">⨁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 xml:space="preserve">1 </m:t>
            </m:r>
          </m:sub>
        </m:sSub>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bCs/>
                <w:i/>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3</m:t>
            </m:r>
          </m:sub>
        </m:sSub>
      </m:oMath>
      <w:r w:rsidRPr="00155A01">
        <w:rPr>
          <w:rFonts w:ascii="Times New Roman" w:hAnsi="Times New Roman" w:cs="Times New Roman"/>
          <w:i/>
          <w:sz w:val="28"/>
          <w:szCs w:val="28"/>
          <w:lang w:val="kk-KZ"/>
        </w:rPr>
        <w:t xml:space="preserve"> -</w:t>
      </w:r>
      <w:r w:rsidRPr="00155A01">
        <w:rPr>
          <w:rFonts w:ascii="Times New Roman" w:hAnsi="Times New Roman" w:cs="Times New Roman"/>
          <w:sz w:val="28"/>
          <w:szCs w:val="28"/>
          <w:lang w:val="kk-KZ"/>
        </w:rPr>
        <w:t xml:space="preserve"> Жегалкин</w:t>
      </w:r>
      <w:r w:rsidR="00C6091B" w:rsidRPr="00155A01">
        <w:rPr>
          <w:rFonts w:ascii="Times New Roman" w:hAnsi="Times New Roman" w:cs="Times New Roman"/>
          <w:sz w:val="28"/>
          <w:szCs w:val="28"/>
          <w:lang w:val="kk-KZ"/>
        </w:rPr>
        <w:t xml:space="preserve"> көпмүшелігі</w:t>
      </w:r>
      <w:r w:rsidRPr="00155A01">
        <w:rPr>
          <w:rFonts w:ascii="Times New Roman" w:hAnsi="Times New Roman" w:cs="Times New Roman"/>
          <w:sz w:val="28"/>
          <w:szCs w:val="28"/>
          <w:lang w:val="kk-KZ"/>
        </w:rPr>
        <w:t xml:space="preserve">. </w:t>
      </w:r>
    </w:p>
    <w:p w:rsidR="00E36843" w:rsidRPr="00155A01" w:rsidRDefault="00E36843" w:rsidP="009F763F">
      <w:pPr>
        <w:pStyle w:val="a3"/>
        <w:shd w:val="clear" w:color="auto" w:fill="FFFFFF" w:themeFill="background1"/>
        <w:spacing w:after="0" w:line="240" w:lineRule="auto"/>
        <w:ind w:left="0" w:firstLine="567"/>
        <w:jc w:val="both"/>
        <w:rPr>
          <w:rFonts w:ascii="Times New Roman" w:hAnsi="Times New Roman" w:cs="Times New Roman"/>
          <w:b/>
          <w:sz w:val="28"/>
          <w:szCs w:val="28"/>
          <w:lang w:val="kk-KZ"/>
        </w:rPr>
      </w:pPr>
    </w:p>
    <w:p w:rsidR="003716C3" w:rsidRPr="00155A01" w:rsidRDefault="003716C3" w:rsidP="009F763F">
      <w:pPr>
        <w:pStyle w:val="a3"/>
        <w:shd w:val="clear" w:color="auto" w:fill="FFFFFF" w:themeFill="background1"/>
        <w:spacing w:after="0" w:line="240" w:lineRule="auto"/>
        <w:ind w:left="0" w:firstLine="567"/>
        <w:jc w:val="both"/>
        <w:rPr>
          <w:rFonts w:ascii="Times New Roman" w:hAnsi="Times New Roman" w:cs="Times New Roman"/>
          <w:b/>
          <w:sz w:val="28"/>
          <w:szCs w:val="28"/>
          <w:lang w:val="kk-KZ"/>
        </w:rPr>
      </w:pPr>
    </w:p>
    <w:p w:rsidR="003030C2" w:rsidRPr="00155A01" w:rsidRDefault="00C017B8" w:rsidP="00437284">
      <w:pPr>
        <w:shd w:val="clear" w:color="auto" w:fill="FFFFFF" w:themeFill="background1"/>
        <w:spacing w:after="0" w:line="240" w:lineRule="auto"/>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 4</w:t>
      </w:r>
      <w:r w:rsidR="003030C2" w:rsidRPr="00155A01">
        <w:rPr>
          <w:rFonts w:ascii="Times New Roman" w:hAnsi="Times New Roman" w:cs="Times New Roman"/>
          <w:b/>
          <w:bCs/>
          <w:sz w:val="28"/>
          <w:szCs w:val="28"/>
          <w:lang w:val="kk-KZ"/>
        </w:rPr>
        <w:t xml:space="preserve">. </w:t>
      </w:r>
      <w:r w:rsidR="00F631DE" w:rsidRPr="00155A01">
        <w:rPr>
          <w:rFonts w:ascii="Times New Roman" w:hAnsi="Times New Roman" w:cs="Times New Roman"/>
          <w:b/>
          <w:sz w:val="28"/>
          <w:szCs w:val="28"/>
          <w:lang w:val="kk-KZ"/>
        </w:rPr>
        <w:t>ПРЕДИКАТТАР ЖӘНЕ КВАНТОРЛАР</w:t>
      </w:r>
    </w:p>
    <w:p w:rsidR="00B845A8" w:rsidRPr="00155A01" w:rsidRDefault="00B845A8" w:rsidP="009F763F">
      <w:pPr>
        <w:shd w:val="clear" w:color="auto" w:fill="FFFFFF" w:themeFill="background1"/>
        <w:spacing w:after="0" w:line="240" w:lineRule="auto"/>
        <w:ind w:firstLine="567"/>
        <w:jc w:val="center"/>
        <w:rPr>
          <w:rFonts w:ascii="Times New Roman" w:hAnsi="Times New Roman" w:cs="Times New Roman"/>
          <w:sz w:val="28"/>
          <w:szCs w:val="28"/>
          <w:lang w:val="kk-KZ"/>
        </w:rPr>
      </w:pPr>
    </w:p>
    <w:p w:rsidR="00F631DE" w:rsidRPr="00155A01" w:rsidRDefault="00F55B09" w:rsidP="00437284">
      <w:pPr>
        <w:shd w:val="clear" w:color="auto" w:fill="FFFFFF" w:themeFill="background1"/>
        <w:spacing w:after="0" w:line="240" w:lineRule="auto"/>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4.1</w:t>
      </w:r>
      <w:r w:rsidR="00386DF4" w:rsidRPr="00155A01">
        <w:rPr>
          <w:rFonts w:ascii="Times New Roman" w:hAnsi="Times New Roman" w:cs="Times New Roman"/>
          <w:b/>
          <w:sz w:val="28"/>
          <w:szCs w:val="28"/>
          <w:lang w:val="kk-KZ"/>
        </w:rPr>
        <w:t xml:space="preserve"> </w:t>
      </w:r>
      <w:r w:rsidR="00F631DE" w:rsidRPr="00155A01">
        <w:rPr>
          <w:rFonts w:ascii="Times New Roman" w:hAnsi="Times New Roman" w:cs="Times New Roman"/>
          <w:b/>
          <w:sz w:val="28"/>
          <w:szCs w:val="28"/>
          <w:lang w:val="kk-KZ"/>
        </w:rPr>
        <w:t>Предикаттар логикасы</w:t>
      </w:r>
    </w:p>
    <w:p w:rsidR="00B845A8" w:rsidRPr="00155A01" w:rsidRDefault="00B845A8" w:rsidP="009F763F">
      <w:pPr>
        <w:shd w:val="clear" w:color="auto" w:fill="FFFFFF" w:themeFill="background1"/>
        <w:spacing w:after="0" w:line="240" w:lineRule="auto"/>
        <w:ind w:left="1647" w:firstLine="567"/>
        <w:jc w:val="center"/>
        <w:rPr>
          <w:rFonts w:ascii="Times New Roman" w:hAnsi="Times New Roman" w:cs="Times New Roman"/>
          <w:b/>
          <w:sz w:val="28"/>
          <w:szCs w:val="28"/>
          <w:lang w:val="kk-KZ"/>
        </w:rPr>
      </w:pPr>
    </w:p>
    <w:p w:rsidR="00F631DE" w:rsidRPr="00155A01" w:rsidRDefault="00F631DE"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Математикада пікірлермен қатар, олардың ішіндегі айнымалыларды </w:t>
      </w:r>
      <w:r w:rsidRPr="00155A01">
        <w:rPr>
          <w:rFonts w:ascii="Times New Roman" w:hAnsi="Times New Roman" w:cs="Times New Roman"/>
          <w:i/>
          <w:sz w:val="28"/>
          <w:szCs w:val="28"/>
          <w:lang w:val="kk-KZ"/>
        </w:rPr>
        <w:t>объект атауларымен</w:t>
      </w:r>
      <w:r w:rsidRPr="00155A01">
        <w:rPr>
          <w:rFonts w:ascii="Times New Roman" w:hAnsi="Times New Roman" w:cs="Times New Roman"/>
          <w:sz w:val="28"/>
          <w:szCs w:val="28"/>
          <w:lang w:val="kk-KZ"/>
        </w:rPr>
        <w:t xml:space="preserve"> ауыстырғанда пікірге айналатын </w:t>
      </w:r>
      <w:r w:rsidR="00D20E7B" w:rsidRPr="00155A01">
        <w:rPr>
          <w:rFonts w:ascii="Times New Roman" w:hAnsi="Times New Roman" w:cs="Times New Roman"/>
          <w:sz w:val="28"/>
          <w:szCs w:val="28"/>
          <w:lang w:val="kk-KZ"/>
        </w:rPr>
        <w:t>пікірлік формалармен</w:t>
      </w:r>
      <w:r w:rsidRPr="00155A01">
        <w:rPr>
          <w:rFonts w:ascii="Times New Roman" w:hAnsi="Times New Roman" w:cs="Times New Roman"/>
          <w:sz w:val="28"/>
          <w:szCs w:val="28"/>
          <w:lang w:val="kk-KZ"/>
        </w:rPr>
        <w:t xml:space="preserve"> д</w:t>
      </w:r>
      <w:r w:rsidR="00D20E7B" w:rsidRPr="00155A01">
        <w:rPr>
          <w:rFonts w:ascii="Times New Roman" w:hAnsi="Times New Roman" w:cs="Times New Roman"/>
          <w:sz w:val="28"/>
          <w:szCs w:val="28"/>
          <w:lang w:val="kk-KZ"/>
        </w:rPr>
        <w:t>е</w:t>
      </w:r>
      <w:r w:rsidRPr="00155A01">
        <w:rPr>
          <w:rFonts w:ascii="Times New Roman" w:hAnsi="Times New Roman" w:cs="Times New Roman"/>
          <w:sz w:val="28"/>
          <w:szCs w:val="28"/>
          <w:lang w:val="kk-KZ"/>
        </w:rPr>
        <w:t xml:space="preserve"> </w:t>
      </w:r>
      <w:r w:rsidR="00D20E7B" w:rsidRPr="00155A01">
        <w:rPr>
          <w:rFonts w:ascii="Times New Roman" w:hAnsi="Times New Roman" w:cs="Times New Roman"/>
          <w:sz w:val="28"/>
          <w:szCs w:val="28"/>
          <w:lang w:val="kk-KZ"/>
        </w:rPr>
        <w:t>жұмыстануға тура келеді</w:t>
      </w:r>
      <w:r w:rsidRPr="00155A01">
        <w:rPr>
          <w:rFonts w:ascii="Times New Roman" w:hAnsi="Times New Roman" w:cs="Times New Roman"/>
          <w:sz w:val="28"/>
          <w:szCs w:val="28"/>
          <w:lang w:val="kk-KZ"/>
        </w:rPr>
        <w:t xml:space="preserve">. Мысалы, </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-ті санмен алмастыр</w:t>
      </w:r>
      <w:r w:rsidR="00F55B09" w:rsidRPr="00155A01">
        <w:rPr>
          <w:rFonts w:ascii="Times New Roman" w:hAnsi="Times New Roman" w:cs="Times New Roman"/>
          <w:sz w:val="28"/>
          <w:szCs w:val="28"/>
          <w:lang w:val="kk-KZ"/>
        </w:rPr>
        <w:t>ға</w:t>
      </w:r>
      <w:r w:rsidRPr="00155A01">
        <w:rPr>
          <w:rFonts w:ascii="Times New Roman" w:hAnsi="Times New Roman" w:cs="Times New Roman"/>
          <w:sz w:val="28"/>
          <w:szCs w:val="28"/>
          <w:lang w:val="kk-KZ"/>
        </w:rPr>
        <w:t xml:space="preserve">нша,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&gt;5</w:t>
      </w:r>
      <w:r w:rsidR="002B01C5" w:rsidRPr="00155A01">
        <w:rPr>
          <w:rFonts w:ascii="Times New Roman" w:hAnsi="Times New Roman" w:cs="Times New Roman"/>
          <w:sz w:val="28"/>
          <w:szCs w:val="28"/>
          <w:lang w:val="kk-KZ"/>
        </w:rPr>
        <w:t xml:space="preserve"> теңсіздігіне </w:t>
      </w:r>
      <w:r w:rsidRPr="00155A01">
        <w:rPr>
          <w:rFonts w:ascii="Times New Roman" w:hAnsi="Times New Roman" w:cs="Times New Roman"/>
          <w:sz w:val="28"/>
          <w:szCs w:val="28"/>
          <w:lang w:val="kk-KZ"/>
        </w:rPr>
        <w:t>ақиқаттық мәнін беру мүмкін емес.</w:t>
      </w:r>
      <w:r w:rsidR="002B01C5" w:rsidRPr="00155A01">
        <w:rPr>
          <w:rFonts w:ascii="Times New Roman" w:hAnsi="Times New Roman" w:cs="Times New Roman"/>
          <w:sz w:val="28"/>
          <w:szCs w:val="28"/>
          <w:lang w:val="kk-KZ"/>
        </w:rPr>
        <w:t xml:space="preserve"> Егер</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-тің орнына 7-ні қой</w:t>
      </w:r>
      <w:r w:rsidR="002B01C5" w:rsidRPr="00155A01">
        <w:rPr>
          <w:rFonts w:ascii="Times New Roman" w:hAnsi="Times New Roman" w:cs="Times New Roman"/>
          <w:sz w:val="28"/>
          <w:szCs w:val="28"/>
          <w:lang w:val="kk-KZ"/>
        </w:rPr>
        <w:t xml:space="preserve">сақ, онда </w:t>
      </w:r>
      <w:r w:rsidRPr="00155A01">
        <w:rPr>
          <w:rFonts w:ascii="Times New Roman" w:hAnsi="Times New Roman" w:cs="Times New Roman"/>
          <w:sz w:val="28"/>
          <w:szCs w:val="28"/>
          <w:lang w:val="kk-KZ"/>
        </w:rPr>
        <w:t xml:space="preserve">ақиқат пікір шығады, </w:t>
      </w:r>
      <w:r w:rsidR="002B01C5" w:rsidRPr="00155A01">
        <w:rPr>
          <w:rFonts w:ascii="Times New Roman" w:hAnsi="Times New Roman" w:cs="Times New Roman"/>
          <w:sz w:val="28"/>
          <w:szCs w:val="28"/>
          <w:lang w:val="kk-KZ"/>
        </w:rPr>
        <w:t xml:space="preserve">ал егер </w:t>
      </w:r>
      <w:r w:rsidRPr="00155A01">
        <w:rPr>
          <w:rFonts w:ascii="Times New Roman" w:hAnsi="Times New Roman" w:cs="Times New Roman"/>
          <w:sz w:val="28"/>
          <w:szCs w:val="28"/>
          <w:lang w:val="kk-KZ"/>
        </w:rPr>
        <w:t>3 – ті қой</w:t>
      </w:r>
      <w:r w:rsidR="002B01C5" w:rsidRPr="00155A01">
        <w:rPr>
          <w:rFonts w:ascii="Times New Roman" w:hAnsi="Times New Roman" w:cs="Times New Roman"/>
          <w:sz w:val="28"/>
          <w:szCs w:val="28"/>
          <w:lang w:val="kk-KZ"/>
        </w:rPr>
        <w:t xml:space="preserve">сақ, онда </w:t>
      </w:r>
      <w:r w:rsidRPr="00155A01">
        <w:rPr>
          <w:rFonts w:ascii="Times New Roman" w:hAnsi="Times New Roman" w:cs="Times New Roman"/>
          <w:sz w:val="28"/>
          <w:szCs w:val="28"/>
          <w:lang w:val="kk-KZ"/>
        </w:rPr>
        <w:t xml:space="preserve">жалған пікір шығады. </w:t>
      </w:r>
      <w:r w:rsidR="002B01C5" w:rsidRPr="00155A01">
        <w:rPr>
          <w:rFonts w:ascii="Times New Roman" w:hAnsi="Times New Roman" w:cs="Times New Roman"/>
          <w:sz w:val="28"/>
          <w:szCs w:val="28"/>
          <w:lang w:val="kk-KZ"/>
        </w:rPr>
        <w:t>Б</w:t>
      </w:r>
      <w:r w:rsidRPr="00155A01">
        <w:rPr>
          <w:rFonts w:ascii="Times New Roman" w:hAnsi="Times New Roman" w:cs="Times New Roman"/>
          <w:sz w:val="28"/>
          <w:szCs w:val="28"/>
          <w:lang w:val="kk-KZ"/>
        </w:rPr>
        <w:t xml:space="preserve">ұндай </w:t>
      </w:r>
      <w:r w:rsidR="002B01C5" w:rsidRPr="00155A01">
        <w:rPr>
          <w:rFonts w:ascii="Times New Roman" w:hAnsi="Times New Roman" w:cs="Times New Roman"/>
          <w:sz w:val="28"/>
          <w:szCs w:val="28"/>
          <w:lang w:val="kk-KZ"/>
        </w:rPr>
        <w:t>пікірлік формаларды</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 xml:space="preserve">предикаттар </w:t>
      </w:r>
      <w:r w:rsidRPr="00155A01">
        <w:rPr>
          <w:rFonts w:ascii="Times New Roman" w:hAnsi="Times New Roman" w:cs="Times New Roman"/>
          <w:sz w:val="28"/>
          <w:szCs w:val="28"/>
          <w:lang w:val="kk-KZ"/>
        </w:rPr>
        <w:t>деп ата</w:t>
      </w:r>
      <w:r w:rsidR="002B01C5" w:rsidRPr="00155A01">
        <w:rPr>
          <w:rFonts w:ascii="Times New Roman" w:hAnsi="Times New Roman" w:cs="Times New Roman"/>
          <w:sz w:val="28"/>
          <w:szCs w:val="28"/>
          <w:lang w:val="kk-KZ"/>
        </w:rPr>
        <w:t>й</w:t>
      </w:r>
      <w:r w:rsidRPr="00155A01">
        <w:rPr>
          <w:rFonts w:ascii="Times New Roman" w:hAnsi="Times New Roman" w:cs="Times New Roman"/>
          <w:sz w:val="28"/>
          <w:szCs w:val="28"/>
          <w:lang w:val="kk-KZ"/>
        </w:rPr>
        <w:t>ды.</w:t>
      </w:r>
    </w:p>
    <w:p w:rsidR="00F631DE" w:rsidRPr="00155A01" w:rsidRDefault="00F631DE" w:rsidP="009F763F">
      <w:pPr>
        <w:spacing w:after="0" w:line="240" w:lineRule="auto"/>
        <w:ind w:firstLine="567"/>
        <w:jc w:val="both"/>
        <w:rPr>
          <w:rFonts w:ascii="Times New Roman" w:hAnsi="Times New Roman" w:cs="Times New Roman"/>
          <w:sz w:val="28"/>
          <w:szCs w:val="28"/>
          <w:lang w:val="kk-KZ"/>
        </w:rPr>
      </w:pPr>
    </w:p>
    <w:p w:rsidR="00F631DE" w:rsidRPr="00155A01" w:rsidRDefault="00F631DE" w:rsidP="009F763F">
      <w:pPr>
        <w:spacing w:after="0" w:line="240" w:lineRule="auto"/>
        <w:ind w:firstLine="567"/>
        <w:jc w:val="both"/>
        <w:rPr>
          <w:rFonts w:ascii="Times New Roman" w:hAnsi="Times New Roman" w:cs="Times New Roman"/>
          <w:sz w:val="28"/>
          <w:szCs w:val="28"/>
          <w:lang w:val="kk-KZ"/>
        </w:rPr>
      </w:pPr>
      <w:bookmarkStart w:id="102" w:name="predicates"/>
      <w:bookmarkEnd w:id="102"/>
      <w:r w:rsidRPr="00155A01">
        <w:rPr>
          <w:rFonts w:ascii="Times New Roman" w:hAnsi="Times New Roman" w:cs="Times New Roman"/>
          <w:sz w:val="28"/>
          <w:szCs w:val="28"/>
          <w:lang w:val="kk-KZ"/>
        </w:rPr>
        <w:t>«Предикат» ұғымы «пікір» ұғымын</w:t>
      </w:r>
      <w:r w:rsidR="002B01C5" w:rsidRPr="00155A01">
        <w:rPr>
          <w:rFonts w:ascii="Times New Roman" w:hAnsi="Times New Roman" w:cs="Times New Roman"/>
          <w:sz w:val="28"/>
          <w:szCs w:val="28"/>
          <w:lang w:val="kk-KZ"/>
        </w:rPr>
        <w:t>ың</w:t>
      </w:r>
      <w:r w:rsidRPr="00155A01">
        <w:rPr>
          <w:rFonts w:ascii="Times New Roman" w:hAnsi="Times New Roman" w:cs="Times New Roman"/>
          <w:sz w:val="28"/>
          <w:szCs w:val="28"/>
          <w:lang w:val="kk-KZ"/>
        </w:rPr>
        <w:t xml:space="preserve"> жалпыла</w:t>
      </w:r>
      <w:r w:rsidR="002B01C5" w:rsidRPr="00155A01">
        <w:rPr>
          <w:rFonts w:ascii="Times New Roman" w:hAnsi="Times New Roman" w:cs="Times New Roman"/>
          <w:sz w:val="28"/>
          <w:szCs w:val="28"/>
          <w:lang w:val="kk-KZ"/>
        </w:rPr>
        <w:t>у</w:t>
      </w:r>
      <w:r w:rsidRPr="00155A01">
        <w:rPr>
          <w:rFonts w:ascii="Times New Roman" w:hAnsi="Times New Roman" w:cs="Times New Roman"/>
          <w:sz w:val="28"/>
          <w:szCs w:val="28"/>
          <w:lang w:val="kk-KZ"/>
        </w:rPr>
        <w:t>ы. Б</w:t>
      </w:r>
      <w:r w:rsidR="002B01C5" w:rsidRPr="00155A01">
        <w:rPr>
          <w:rFonts w:ascii="Times New Roman" w:hAnsi="Times New Roman" w:cs="Times New Roman"/>
          <w:sz w:val="28"/>
          <w:szCs w:val="28"/>
          <w:lang w:val="kk-KZ"/>
        </w:rPr>
        <w:t>асқаша айтқанда, предикат - бұл аргументтерді қоюға болатын</w:t>
      </w:r>
      <w:r w:rsidRPr="00155A01">
        <w:rPr>
          <w:rFonts w:ascii="Times New Roman" w:hAnsi="Times New Roman" w:cs="Times New Roman"/>
          <w:sz w:val="28"/>
          <w:szCs w:val="28"/>
          <w:lang w:val="kk-KZ"/>
        </w:rPr>
        <w:t xml:space="preserve"> пікір. Егер </w:t>
      </w:r>
      <w:r w:rsidR="002B01C5" w:rsidRPr="00155A01">
        <w:rPr>
          <w:rFonts w:ascii="Times New Roman" w:hAnsi="Times New Roman" w:cs="Times New Roman"/>
          <w:sz w:val="28"/>
          <w:szCs w:val="28"/>
          <w:lang w:val="kk-KZ"/>
        </w:rPr>
        <w:t xml:space="preserve">предикаттың тек </w:t>
      </w:r>
      <w:r w:rsidRPr="00155A01">
        <w:rPr>
          <w:rFonts w:ascii="Times New Roman" w:hAnsi="Times New Roman" w:cs="Times New Roman"/>
          <w:sz w:val="28"/>
          <w:szCs w:val="28"/>
          <w:lang w:val="kk-KZ"/>
        </w:rPr>
        <w:t>бір аргумент</w:t>
      </w:r>
      <w:r w:rsidR="002B01C5" w:rsidRPr="00155A01">
        <w:rPr>
          <w:rFonts w:ascii="Times New Roman" w:hAnsi="Times New Roman" w:cs="Times New Roman"/>
          <w:sz w:val="28"/>
          <w:szCs w:val="28"/>
          <w:lang w:val="kk-KZ"/>
        </w:rPr>
        <w:t>і</w:t>
      </w:r>
      <w:r w:rsidRPr="00155A01">
        <w:rPr>
          <w:rFonts w:ascii="Times New Roman" w:hAnsi="Times New Roman" w:cs="Times New Roman"/>
          <w:sz w:val="28"/>
          <w:szCs w:val="28"/>
          <w:lang w:val="kk-KZ"/>
        </w:rPr>
        <w:t xml:space="preserve"> болса, онда предикат аргументтің қасиетін білдіреді</w:t>
      </w:r>
      <w:r w:rsidR="002B01C5" w:rsidRPr="00155A01">
        <w:rPr>
          <w:rFonts w:ascii="Times New Roman" w:hAnsi="Times New Roman" w:cs="Times New Roman"/>
          <w:sz w:val="28"/>
          <w:szCs w:val="28"/>
          <w:lang w:val="kk-KZ"/>
        </w:rPr>
        <w:t>. Е</w:t>
      </w:r>
      <w:r w:rsidRPr="00155A01">
        <w:rPr>
          <w:rFonts w:ascii="Times New Roman" w:hAnsi="Times New Roman" w:cs="Times New Roman"/>
          <w:sz w:val="28"/>
          <w:szCs w:val="28"/>
          <w:lang w:val="kk-KZ"/>
        </w:rPr>
        <w:t xml:space="preserve">гер көп болса, онда аргументтер арасындағы </w:t>
      </w:r>
      <w:r w:rsidR="002B01C5" w:rsidRPr="00155A01">
        <w:rPr>
          <w:rFonts w:ascii="Times New Roman" w:hAnsi="Times New Roman" w:cs="Times New Roman"/>
          <w:sz w:val="28"/>
          <w:szCs w:val="28"/>
          <w:lang w:val="kk-KZ"/>
        </w:rPr>
        <w:t>қатына</w:t>
      </w:r>
      <w:r w:rsidRPr="00155A01">
        <w:rPr>
          <w:rFonts w:ascii="Times New Roman" w:hAnsi="Times New Roman" w:cs="Times New Roman"/>
          <w:sz w:val="28"/>
          <w:szCs w:val="28"/>
          <w:lang w:val="kk-KZ"/>
        </w:rPr>
        <w:t>сты білдіреді.</w:t>
      </w:r>
    </w:p>
    <w:p w:rsidR="002B01C5" w:rsidRPr="00155A01" w:rsidRDefault="00F55B09"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Предикаттар п</w:t>
      </w:r>
      <w:r w:rsidR="002B01C5" w:rsidRPr="00155A01">
        <w:rPr>
          <w:rFonts w:ascii="Times New Roman" w:hAnsi="Times New Roman" w:cs="Times New Roman"/>
          <w:sz w:val="28"/>
          <w:szCs w:val="28"/>
          <w:lang w:val="kk-KZ"/>
        </w:rPr>
        <w:t>ікірлер сияқты екі мән қабылдай алады: ақиқат немесе жалған, сондықтан пікірлер логиканың барлық амалдары предикаттарға да қолданылады.</w:t>
      </w:r>
    </w:p>
    <w:p w:rsidR="00386DF4" w:rsidRPr="00155A01" w:rsidRDefault="00386DF4"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F631DE" w:rsidRPr="00155A01" w:rsidRDefault="00F631DE" w:rsidP="009F763F">
      <w:pPr>
        <w:spacing w:after="0" w:line="240" w:lineRule="auto"/>
        <w:ind w:firstLine="567"/>
        <w:jc w:val="both"/>
        <w:rPr>
          <w:rFonts w:ascii="Times New Roman" w:hAnsi="Times New Roman" w:cs="Times New Roman"/>
          <w:sz w:val="28"/>
          <w:szCs w:val="28"/>
          <w:lang w:val="kk-KZ"/>
        </w:rPr>
      </w:pPr>
      <w:bookmarkStart w:id="103" w:name="exam_M10"/>
      <w:bookmarkEnd w:id="103"/>
      <w:r w:rsidRPr="00155A01">
        <w:rPr>
          <w:rFonts w:ascii="Times New Roman" w:hAnsi="Times New Roman" w:cs="Times New Roman"/>
          <w:b/>
          <w:i/>
          <w:sz w:val="28"/>
          <w:szCs w:val="28"/>
          <w:lang w:val="kk-KZ"/>
        </w:rPr>
        <w:t>Мысал.</w:t>
      </w:r>
      <w:r w:rsidRPr="00155A01">
        <w:rPr>
          <w:rFonts w:ascii="Times New Roman" w:hAnsi="Times New Roman" w:cs="Times New Roman"/>
          <w:sz w:val="28"/>
          <w:szCs w:val="28"/>
          <w:lang w:val="kk-KZ"/>
        </w:rPr>
        <w:t xml:space="preserve"> «Орал</w:t>
      </w:r>
      <w:r w:rsidR="002B01C5" w:rsidRPr="00155A01">
        <w:rPr>
          <w:rFonts w:ascii="Times New Roman" w:hAnsi="Times New Roman" w:cs="Times New Roman"/>
          <w:sz w:val="28"/>
          <w:szCs w:val="28"/>
          <w:lang w:val="kk-KZ"/>
        </w:rPr>
        <w:t xml:space="preserve"> қаласынан</w:t>
      </w:r>
      <w:r w:rsidRPr="00155A01">
        <w:rPr>
          <w:rFonts w:ascii="Times New Roman" w:hAnsi="Times New Roman" w:cs="Times New Roman"/>
          <w:sz w:val="28"/>
          <w:szCs w:val="28"/>
          <w:lang w:val="kk-KZ"/>
        </w:rPr>
        <w:t xml:space="preserve"> Нұр-Сұлтан</w:t>
      </w:r>
      <w:r w:rsidR="002B01C5" w:rsidRPr="00155A01">
        <w:rPr>
          <w:rFonts w:ascii="Times New Roman" w:hAnsi="Times New Roman" w:cs="Times New Roman"/>
          <w:sz w:val="28"/>
          <w:szCs w:val="28"/>
          <w:lang w:val="kk-KZ"/>
        </w:rPr>
        <w:t xml:space="preserve"> қаласына</w:t>
      </w:r>
      <w:r w:rsidRPr="00155A01">
        <w:rPr>
          <w:rFonts w:ascii="Times New Roman" w:hAnsi="Times New Roman" w:cs="Times New Roman"/>
          <w:sz w:val="28"/>
          <w:szCs w:val="28"/>
          <w:lang w:val="kk-KZ"/>
        </w:rPr>
        <w:t xml:space="preserve"> дейін</w:t>
      </w:r>
      <w:r w:rsidR="002B01C5" w:rsidRPr="00155A01">
        <w:rPr>
          <w:rFonts w:ascii="Times New Roman" w:hAnsi="Times New Roman" w:cs="Times New Roman"/>
          <w:sz w:val="28"/>
          <w:szCs w:val="28"/>
          <w:lang w:val="kk-KZ"/>
        </w:rPr>
        <w:t>гі</w:t>
      </w:r>
      <w:r w:rsidRPr="00155A01">
        <w:rPr>
          <w:rFonts w:ascii="Times New Roman" w:hAnsi="Times New Roman" w:cs="Times New Roman"/>
          <w:sz w:val="28"/>
          <w:szCs w:val="28"/>
          <w:lang w:val="kk-KZ"/>
        </w:rPr>
        <w:t xml:space="preserve"> қашықтық </w:t>
      </w:r>
      <w:r w:rsidR="00437284">
        <w:rPr>
          <w:rFonts w:ascii="Times New Roman" w:hAnsi="Times New Roman" w:cs="Times New Roman"/>
          <w:sz w:val="28"/>
          <w:szCs w:val="28"/>
          <w:lang w:val="kk-KZ"/>
        </w:rPr>
        <w:br/>
      </w:r>
      <w:r w:rsidRPr="00155A01">
        <w:rPr>
          <w:rFonts w:ascii="Times New Roman" w:hAnsi="Times New Roman" w:cs="Times New Roman"/>
          <w:sz w:val="28"/>
          <w:szCs w:val="28"/>
          <w:lang w:val="kk-KZ"/>
        </w:rPr>
        <w:t>5 мың шақырым» пікір</w:t>
      </w:r>
      <w:r w:rsidR="002B01C5" w:rsidRPr="00155A01">
        <w:rPr>
          <w:rFonts w:ascii="Times New Roman" w:hAnsi="Times New Roman" w:cs="Times New Roman"/>
          <w:sz w:val="28"/>
          <w:szCs w:val="28"/>
          <w:lang w:val="kk-KZ"/>
        </w:rPr>
        <w:t>ін қарастырайық. Бұл пікірді</w:t>
      </w:r>
      <w:r w:rsidRPr="00155A01">
        <w:rPr>
          <w:rFonts w:ascii="Times New Roman" w:hAnsi="Times New Roman" w:cs="Times New Roman"/>
          <w:sz w:val="28"/>
          <w:szCs w:val="28"/>
          <w:lang w:val="kk-KZ"/>
        </w:rPr>
        <w:t xml:space="preserve"> «</w:t>
      </w:r>
      <w:r w:rsidR="002B01C5" w:rsidRPr="00155A01">
        <w:rPr>
          <w:rFonts w:ascii="Times New Roman" w:hAnsi="Times New Roman" w:cs="Times New Roman"/>
          <w:sz w:val="28"/>
          <w:szCs w:val="28"/>
          <w:lang w:val="kk-KZ"/>
        </w:rPr>
        <w:t>Орал</w:t>
      </w:r>
      <w:r w:rsidRPr="00155A01">
        <w:rPr>
          <w:rFonts w:ascii="Times New Roman" w:hAnsi="Times New Roman" w:cs="Times New Roman"/>
          <w:sz w:val="28"/>
          <w:szCs w:val="28"/>
          <w:lang w:val="kk-KZ"/>
        </w:rPr>
        <w:t>», «</w:t>
      </w:r>
      <w:r w:rsidR="002B01C5" w:rsidRPr="00155A01">
        <w:rPr>
          <w:rFonts w:ascii="Times New Roman" w:hAnsi="Times New Roman" w:cs="Times New Roman"/>
          <w:sz w:val="28"/>
          <w:szCs w:val="28"/>
          <w:lang w:val="kk-KZ"/>
        </w:rPr>
        <w:t>Нұр-Сұлтан</w:t>
      </w:r>
      <w:r w:rsidRPr="00155A01">
        <w:rPr>
          <w:rFonts w:ascii="Times New Roman" w:hAnsi="Times New Roman" w:cs="Times New Roman"/>
          <w:sz w:val="28"/>
          <w:szCs w:val="28"/>
          <w:lang w:val="kk-KZ"/>
        </w:rPr>
        <w:t>» және «5 мың шақырым» аргументтері үшін «арақашықтық» предикаты</w:t>
      </w:r>
      <w:r w:rsidR="002B01C5" w:rsidRPr="00155A01">
        <w:rPr>
          <w:rFonts w:ascii="Times New Roman" w:hAnsi="Times New Roman" w:cs="Times New Roman"/>
          <w:sz w:val="28"/>
          <w:szCs w:val="28"/>
          <w:lang w:val="kk-KZ"/>
        </w:rPr>
        <w:t>ме</w:t>
      </w:r>
      <w:r w:rsidRPr="00155A01">
        <w:rPr>
          <w:rFonts w:ascii="Times New Roman" w:hAnsi="Times New Roman" w:cs="Times New Roman"/>
          <w:sz w:val="28"/>
          <w:szCs w:val="28"/>
          <w:lang w:val="kk-KZ"/>
        </w:rPr>
        <w:t xml:space="preserve">н </w:t>
      </w:r>
      <w:r w:rsidR="002B01C5" w:rsidRPr="00155A01">
        <w:rPr>
          <w:rFonts w:ascii="Times New Roman" w:hAnsi="Times New Roman" w:cs="Times New Roman"/>
          <w:sz w:val="28"/>
          <w:szCs w:val="28"/>
          <w:lang w:val="kk-KZ"/>
        </w:rPr>
        <w:t>алмастыра</w:t>
      </w:r>
      <w:r w:rsidRPr="00155A01">
        <w:rPr>
          <w:rFonts w:ascii="Times New Roman" w:hAnsi="Times New Roman" w:cs="Times New Roman"/>
          <w:sz w:val="28"/>
          <w:szCs w:val="28"/>
          <w:lang w:val="kk-KZ"/>
        </w:rPr>
        <w:t xml:space="preserve"> аламыз</w:t>
      </w:r>
      <w:r w:rsidR="00F55B09" w:rsidRPr="00155A01">
        <w:rPr>
          <w:rFonts w:ascii="Times New Roman" w:hAnsi="Times New Roman" w:cs="Times New Roman"/>
          <w:sz w:val="28"/>
          <w:szCs w:val="28"/>
          <w:lang w:val="kk-KZ"/>
        </w:rPr>
        <w:t xml:space="preserve"> </w:t>
      </w:r>
      <w:r w:rsidR="002B01C5" w:rsidRPr="00155A01">
        <w:rPr>
          <w:rFonts w:ascii="Times New Roman" w:hAnsi="Times New Roman" w:cs="Times New Roman"/>
          <w:sz w:val="28"/>
          <w:szCs w:val="28"/>
          <w:lang w:val="kk-KZ"/>
        </w:rPr>
        <w:t>(предикаттың бірінші және екінші аргументтері үшінші аргументке тең қашықтықта екенін білдіреді)</w:t>
      </w:r>
    </w:p>
    <w:p w:rsidR="00F631DE" w:rsidRPr="00155A01" w:rsidRDefault="00F631DE"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жиынының әрбір </w:t>
      </w:r>
      <m:oMath>
        <m:sSub>
          <m:sSubPr>
            <m:ctrlPr>
              <w:rPr>
                <w:rFonts w:ascii="Cambria Math" w:hAnsi="Cambria Math"/>
                <w:i/>
                <w:sz w:val="28"/>
                <w:szCs w:val="28"/>
                <w:lang w:val="kk-KZ"/>
              </w:rPr>
            </m:ctrlPr>
          </m:sSubPr>
          <m:e>
            <m:r>
              <w:rPr>
                <w:rFonts w:ascii="Cambria Math" w:hAnsi="Cambria Math"/>
                <w:sz w:val="28"/>
                <w:szCs w:val="28"/>
                <w:lang w:val="kk-KZ"/>
              </w:rPr>
              <m:t>x</m:t>
            </m:r>
          </m:e>
          <m:sub>
            <m:r>
              <w:rPr>
                <w:rFonts w:ascii="Cambria Math" w:hAnsi="Cambria Math"/>
                <w:sz w:val="28"/>
                <w:szCs w:val="28"/>
                <w:lang w:val="kk-KZ"/>
              </w:rPr>
              <m:t>1</m:t>
            </m:r>
          </m:sub>
        </m:sSub>
        <m:r>
          <w:rPr>
            <w:rFonts w:ascii="Cambria Math" w:hAnsi="Cambria Math"/>
            <w:sz w:val="28"/>
            <w:szCs w:val="28"/>
            <w:lang w:val="kk-KZ"/>
          </w:rPr>
          <m:t xml:space="preserve">, </m:t>
        </m:r>
        <m:sSub>
          <m:sSubPr>
            <m:ctrlPr>
              <w:rPr>
                <w:rFonts w:ascii="Cambria Math" w:hAnsi="Cambria Math"/>
                <w:i/>
                <w:sz w:val="28"/>
                <w:szCs w:val="28"/>
                <w:lang w:val="kk-KZ"/>
              </w:rPr>
            </m:ctrlPr>
          </m:sSubPr>
          <m:e>
            <m:r>
              <w:rPr>
                <w:rFonts w:ascii="Cambria Math" w:hAnsi="Cambria Math"/>
                <w:sz w:val="28"/>
                <w:szCs w:val="28"/>
                <w:lang w:val="kk-KZ"/>
              </w:rPr>
              <m:t>x</m:t>
            </m:r>
          </m:e>
          <m:sub>
            <m:r>
              <w:rPr>
                <w:rFonts w:ascii="Cambria Math" w:hAnsi="Cambria Math"/>
                <w:sz w:val="28"/>
                <w:szCs w:val="28"/>
                <w:lang w:val="kk-KZ"/>
              </w:rPr>
              <m:t>2</m:t>
            </m:r>
          </m:sub>
        </m:sSub>
        <m:r>
          <w:rPr>
            <w:rFonts w:ascii="Cambria Math" w:hAnsi="Cambria Math"/>
            <w:sz w:val="28"/>
            <w:szCs w:val="28"/>
            <w:lang w:val="kk-KZ"/>
          </w:rPr>
          <m:t xml:space="preserve">, …, </m:t>
        </m:r>
        <m:sSub>
          <m:sSubPr>
            <m:ctrlPr>
              <w:rPr>
                <w:rFonts w:ascii="Cambria Math" w:hAnsi="Cambria Math"/>
                <w:i/>
                <w:sz w:val="28"/>
                <w:szCs w:val="28"/>
                <w:lang w:val="kk-KZ"/>
              </w:rPr>
            </m:ctrlPr>
          </m:sSubPr>
          <m:e>
            <m:r>
              <w:rPr>
                <w:rFonts w:ascii="Cambria Math" w:hAnsi="Cambria Math"/>
                <w:sz w:val="28"/>
                <w:szCs w:val="28"/>
                <w:lang w:val="kk-KZ"/>
              </w:rPr>
              <m:t>x</m:t>
            </m:r>
          </m:e>
          <m:sub>
            <m:r>
              <w:rPr>
                <w:rFonts w:ascii="Cambria Math" w:hAnsi="Cambria Math"/>
                <w:sz w:val="28"/>
                <w:szCs w:val="28"/>
                <w:lang w:val="kk-KZ"/>
              </w:rPr>
              <m:t>n</m:t>
            </m:r>
          </m:sub>
        </m:sSub>
      </m:oMath>
      <w:r w:rsidRPr="00155A01">
        <w:rPr>
          <w:rFonts w:ascii="Times New Roman" w:hAnsi="Times New Roman" w:cs="Times New Roman"/>
          <w:sz w:val="28"/>
          <w:szCs w:val="28"/>
          <w:lang w:val="kk-KZ"/>
        </w:rPr>
        <w:t xml:space="preserve"> айнымалысына 1 (ақиқат) немесе 0 (жалған) </w:t>
      </w:r>
      <w:r w:rsidR="006A3C2B" w:rsidRPr="00155A01">
        <w:rPr>
          <w:rFonts w:ascii="Times New Roman" w:hAnsi="Times New Roman" w:cs="Times New Roman"/>
          <w:sz w:val="28"/>
          <w:szCs w:val="28"/>
          <w:lang w:val="kk-KZ"/>
        </w:rPr>
        <w:t xml:space="preserve">ақиқаттық </w:t>
      </w:r>
      <w:r w:rsidRPr="00155A01">
        <w:rPr>
          <w:rFonts w:ascii="Times New Roman" w:hAnsi="Times New Roman" w:cs="Times New Roman"/>
          <w:sz w:val="28"/>
          <w:szCs w:val="28"/>
          <w:lang w:val="kk-KZ"/>
        </w:rPr>
        <w:t xml:space="preserve">мәндері сәйкес қойылса, онда X жиынында </w:t>
      </w:r>
      <m:oMath>
        <m:r>
          <w:rPr>
            <w:rFonts w:ascii="Cambria Math" w:hAnsi="Cambria Math"/>
            <w:sz w:val="28"/>
            <w:szCs w:val="28"/>
            <w:lang w:val="kk-KZ"/>
          </w:rPr>
          <m:t>P</m:t>
        </m:r>
        <m:d>
          <m:dPr>
            <m:ctrlPr>
              <w:rPr>
                <w:rFonts w:ascii="Cambria Math" w:hAnsi="Cambria Math"/>
                <w:i/>
                <w:sz w:val="28"/>
                <w:szCs w:val="28"/>
                <w:lang w:val="kk-KZ"/>
              </w:rPr>
            </m:ctrlPr>
          </m:dPr>
          <m:e>
            <m:sSub>
              <m:sSubPr>
                <m:ctrlPr>
                  <w:rPr>
                    <w:rFonts w:ascii="Cambria Math" w:hAnsi="Cambria Math"/>
                    <w:i/>
                    <w:sz w:val="28"/>
                    <w:szCs w:val="28"/>
                    <w:lang w:val="kk-KZ"/>
                  </w:rPr>
                </m:ctrlPr>
              </m:sSubPr>
              <m:e>
                <m:r>
                  <w:rPr>
                    <w:rFonts w:ascii="Cambria Math" w:hAnsi="Cambria Math"/>
                    <w:sz w:val="28"/>
                    <w:szCs w:val="28"/>
                    <w:lang w:val="kk-KZ"/>
                  </w:rPr>
                  <m:t>x</m:t>
                </m:r>
              </m:e>
              <m:sub>
                <m:r>
                  <w:rPr>
                    <w:rFonts w:ascii="Cambria Math" w:hAnsi="Cambria Math"/>
                    <w:sz w:val="28"/>
                    <w:szCs w:val="28"/>
                    <w:lang w:val="kk-KZ"/>
                  </w:rPr>
                  <m:t>1</m:t>
                </m:r>
              </m:sub>
            </m:sSub>
            <m:r>
              <w:rPr>
                <w:rFonts w:ascii="Cambria Math" w:hAnsi="Cambria Math"/>
                <w:sz w:val="28"/>
                <w:szCs w:val="28"/>
                <w:lang w:val="kk-KZ"/>
              </w:rPr>
              <m:t xml:space="preserve">, </m:t>
            </m:r>
            <m:sSub>
              <m:sSubPr>
                <m:ctrlPr>
                  <w:rPr>
                    <w:rFonts w:ascii="Cambria Math" w:hAnsi="Cambria Math"/>
                    <w:i/>
                    <w:sz w:val="28"/>
                    <w:szCs w:val="28"/>
                    <w:lang w:val="kk-KZ"/>
                  </w:rPr>
                </m:ctrlPr>
              </m:sSubPr>
              <m:e>
                <m:r>
                  <w:rPr>
                    <w:rFonts w:ascii="Cambria Math" w:hAnsi="Cambria Math"/>
                    <w:sz w:val="28"/>
                    <w:szCs w:val="28"/>
                    <w:lang w:val="kk-KZ"/>
                  </w:rPr>
                  <m:t>x</m:t>
                </m:r>
              </m:e>
              <m:sub>
                <m:r>
                  <w:rPr>
                    <w:rFonts w:ascii="Cambria Math" w:hAnsi="Cambria Math"/>
                    <w:sz w:val="28"/>
                    <w:szCs w:val="28"/>
                    <w:lang w:val="kk-KZ"/>
                  </w:rPr>
                  <m:t>2</m:t>
                </m:r>
              </m:sub>
            </m:sSub>
            <m:r>
              <w:rPr>
                <w:rFonts w:ascii="Cambria Math" w:hAnsi="Cambria Math"/>
                <w:sz w:val="28"/>
                <w:szCs w:val="28"/>
                <w:lang w:val="kk-KZ"/>
              </w:rPr>
              <m:t xml:space="preserve">, …, </m:t>
            </m:r>
            <m:sSub>
              <m:sSubPr>
                <m:ctrlPr>
                  <w:rPr>
                    <w:rFonts w:ascii="Cambria Math" w:hAnsi="Cambria Math"/>
                    <w:i/>
                    <w:sz w:val="28"/>
                    <w:szCs w:val="28"/>
                    <w:lang w:val="kk-KZ"/>
                  </w:rPr>
                </m:ctrlPr>
              </m:sSubPr>
              <m:e>
                <m:r>
                  <w:rPr>
                    <w:rFonts w:ascii="Cambria Math" w:hAnsi="Cambria Math"/>
                    <w:sz w:val="28"/>
                    <w:szCs w:val="28"/>
                    <w:lang w:val="kk-KZ"/>
                  </w:rPr>
                  <m:t>x</m:t>
                </m:r>
              </m:e>
              <m:sub>
                <m:r>
                  <w:rPr>
                    <w:rFonts w:ascii="Cambria Math" w:hAnsi="Cambria Math"/>
                    <w:sz w:val="28"/>
                    <w:szCs w:val="28"/>
                    <w:lang w:val="kk-KZ"/>
                  </w:rPr>
                  <m:t>n</m:t>
                </m:r>
              </m:sub>
            </m:sSub>
          </m:e>
        </m:d>
      </m:oMath>
      <w:r w:rsidRPr="00155A01">
        <w:rPr>
          <w:rFonts w:ascii="Times New Roman" w:hAnsi="Times New Roman" w:cs="Times New Roman"/>
          <w:sz w:val="28"/>
          <w:szCs w:val="28"/>
          <w:lang w:val="kk-KZ"/>
        </w:rPr>
        <w:t xml:space="preserve"> предикаты берілген деп айтамыз. </w:t>
      </w:r>
    </w:p>
    <w:p w:rsidR="00F631DE" w:rsidRPr="00155A01" w:rsidRDefault="00F631DE"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Бір айнымалы</w:t>
      </w:r>
      <w:r w:rsidR="006A3C2B" w:rsidRPr="00155A01">
        <w:rPr>
          <w:rFonts w:ascii="Times New Roman" w:hAnsi="Times New Roman" w:cs="Times New Roman"/>
          <w:sz w:val="28"/>
          <w:szCs w:val="28"/>
          <w:lang w:val="kk-KZ"/>
        </w:rPr>
        <w:t>лы</w:t>
      </w:r>
      <w:r w:rsidRPr="00155A01">
        <w:rPr>
          <w:rFonts w:ascii="Times New Roman" w:hAnsi="Times New Roman" w:cs="Times New Roman"/>
          <w:sz w:val="28"/>
          <w:szCs w:val="28"/>
          <w:lang w:val="kk-KZ"/>
        </w:rPr>
        <w:t xml:space="preserve"> предикаттар </w:t>
      </w:r>
      <w:r w:rsidRPr="00155A01">
        <w:rPr>
          <w:rFonts w:ascii="Times New Roman" w:hAnsi="Times New Roman" w:cs="Times New Roman"/>
          <w:b/>
          <w:i/>
          <w:sz w:val="28"/>
          <w:szCs w:val="28"/>
          <w:lang w:val="kk-KZ"/>
        </w:rPr>
        <w:t>унарлы</w:t>
      </w:r>
      <w:r w:rsidR="000E0878" w:rsidRPr="00155A01">
        <w:rPr>
          <w:rFonts w:ascii="Times New Roman" w:hAnsi="Times New Roman" w:cs="Times New Roman"/>
          <w:b/>
          <w:i/>
          <w:sz w:val="28"/>
          <w:szCs w:val="28"/>
          <w:lang w:val="kk-KZ"/>
        </w:rPr>
        <w:t>қ</w:t>
      </w:r>
      <w:r w:rsidRPr="00155A01">
        <w:rPr>
          <w:rFonts w:ascii="Times New Roman" w:hAnsi="Times New Roman" w:cs="Times New Roman"/>
          <w:sz w:val="28"/>
          <w:szCs w:val="28"/>
          <w:lang w:val="kk-KZ"/>
        </w:rPr>
        <w:t xml:space="preserve"> деп аталады</w:t>
      </w:r>
      <w:r w:rsidR="006A3C2B"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екі айнымалы </w:t>
      </w:r>
      <w:r w:rsidR="006A3C2B" w:rsidRPr="00155A01">
        <w:rPr>
          <w:rFonts w:ascii="Times New Roman" w:hAnsi="Times New Roman" w:cs="Times New Roman"/>
          <w:sz w:val="28"/>
          <w:szCs w:val="28"/>
          <w:lang w:val="kk-KZ"/>
        </w:rPr>
        <w:t xml:space="preserve">предикаттар – </w:t>
      </w:r>
      <w:r w:rsidRPr="00155A01">
        <w:rPr>
          <w:rFonts w:ascii="Times New Roman" w:hAnsi="Times New Roman" w:cs="Times New Roman"/>
          <w:b/>
          <w:i/>
          <w:sz w:val="28"/>
          <w:szCs w:val="28"/>
          <w:lang w:val="kk-KZ"/>
        </w:rPr>
        <w:t>бинарлы</w:t>
      </w:r>
      <w:r w:rsidR="000E0878" w:rsidRPr="00155A01">
        <w:rPr>
          <w:rFonts w:ascii="Times New Roman" w:hAnsi="Times New Roman" w:cs="Times New Roman"/>
          <w:b/>
          <w:i/>
          <w:sz w:val="28"/>
          <w:szCs w:val="28"/>
          <w:lang w:val="kk-KZ"/>
        </w:rPr>
        <w:t>қ</w:t>
      </w:r>
      <w:r w:rsidR="000E0878" w:rsidRPr="00155A01">
        <w:rPr>
          <w:rFonts w:ascii="Times New Roman" w:hAnsi="Times New Roman" w:cs="Times New Roman"/>
          <w:sz w:val="28"/>
          <w:szCs w:val="28"/>
          <w:lang w:val="kk-KZ"/>
        </w:rPr>
        <w:t xml:space="preserve">  және т.с</w:t>
      </w:r>
      <w:r w:rsidRPr="00155A01">
        <w:rPr>
          <w:rFonts w:ascii="Times New Roman" w:hAnsi="Times New Roman" w:cs="Times New Roman"/>
          <w:sz w:val="28"/>
          <w:szCs w:val="28"/>
          <w:lang w:val="kk-KZ"/>
        </w:rPr>
        <w:t>.</w:t>
      </w:r>
      <w:r w:rsidR="000E0878" w:rsidRPr="00155A01">
        <w:rPr>
          <w:rFonts w:ascii="Times New Roman" w:hAnsi="Times New Roman" w:cs="Times New Roman"/>
          <w:sz w:val="28"/>
          <w:szCs w:val="28"/>
          <w:lang w:val="kk-KZ"/>
        </w:rPr>
        <w:t>с</w:t>
      </w:r>
      <w:r w:rsidRPr="00155A01">
        <w:rPr>
          <w:rFonts w:ascii="Times New Roman" w:hAnsi="Times New Roman" w:cs="Times New Roman"/>
          <w:sz w:val="28"/>
          <w:szCs w:val="28"/>
          <w:lang w:val="kk-KZ"/>
        </w:rPr>
        <w:t>.</w:t>
      </w:r>
      <w:r w:rsidR="000E0878" w:rsidRPr="00155A01">
        <w:rPr>
          <w:rFonts w:ascii="Times New Roman" w:hAnsi="Times New Roman" w:cs="Times New Roman"/>
          <w:sz w:val="28"/>
          <w:szCs w:val="28"/>
          <w:lang w:val="kk-KZ"/>
        </w:rPr>
        <w:t>.</w:t>
      </w:r>
    </w:p>
    <w:p w:rsidR="005F6D5B" w:rsidRPr="00155A01" w:rsidRDefault="005F6D5B" w:rsidP="009F763F">
      <w:pPr>
        <w:pStyle w:val="p46"/>
        <w:shd w:val="clear" w:color="auto" w:fill="FFFFFF" w:themeFill="background1"/>
        <w:spacing w:before="0" w:beforeAutospacing="0" w:after="0" w:afterAutospacing="0"/>
        <w:ind w:firstLine="567"/>
        <w:jc w:val="both"/>
        <w:rPr>
          <w:rFonts w:eastAsiaTheme="minorEastAsia"/>
          <w:sz w:val="28"/>
          <w:szCs w:val="28"/>
          <w:lang w:val="kk-KZ"/>
        </w:rPr>
      </w:pPr>
    </w:p>
    <w:p w:rsidR="00F86758" w:rsidRPr="00155A01" w:rsidRDefault="00F86758"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Жалпы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-арлы предикатын </w:t>
      </w:r>
      <w:r w:rsidRPr="00155A01">
        <w:rPr>
          <w:rFonts w:ascii="Times New Roman" w:hAnsi="Times New Roman" w:cs="Times New Roman"/>
          <w:i/>
          <w:sz w:val="28"/>
          <w:szCs w:val="28"/>
          <w:lang w:val="kk-KZ"/>
        </w:rPr>
        <w:t>X</w:t>
      </w:r>
      <w:r w:rsidRPr="00155A01">
        <w:rPr>
          <w:rFonts w:ascii="Times New Roman" w:hAnsi="Times New Roman" w:cs="Times New Roman"/>
          <w:i/>
          <w:sz w:val="28"/>
          <w:szCs w:val="28"/>
          <w:vertAlign w:val="subscript"/>
          <w:lang w:val="kk-KZ"/>
        </w:rPr>
        <w:t>n</w:t>
      </w:r>
      <w:r w:rsidRPr="00155A01">
        <w:rPr>
          <w:rFonts w:ascii="Times New Roman" w:hAnsi="Times New Roman" w:cs="Times New Roman"/>
          <w:sz w:val="28"/>
          <w:szCs w:val="28"/>
          <w:lang w:val="kk-KZ"/>
        </w:rPr>
        <w:t xml:space="preserve">-ді {0,1}- ге </w:t>
      </w:r>
      <w:r w:rsidR="000E0878"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Pr="00155A01">
        <w:rPr>
          <w:rFonts w:ascii="Times New Roman" w:hAnsi="Times New Roman" w:cs="Times New Roman"/>
          <w:sz w:val="28"/>
          <w:szCs w:val="28"/>
          <w:lang w:val="kk-KZ"/>
        </w:rPr>
        <w:t xml:space="preserve"> ретінде қарастыруға болады.</w:t>
      </w:r>
    </w:p>
    <w:p w:rsidR="00F86758" w:rsidRPr="00155A01" w:rsidRDefault="00F86758" w:rsidP="009F763F">
      <w:pPr>
        <w:spacing w:after="0" w:line="240" w:lineRule="auto"/>
        <w:ind w:firstLine="567"/>
        <w:jc w:val="both"/>
        <w:rPr>
          <w:rFonts w:ascii="Times New Roman" w:hAnsi="Times New Roman" w:cs="Times New Roman"/>
          <w:sz w:val="28"/>
          <w:szCs w:val="28"/>
          <w:lang w:val="kk-KZ"/>
        </w:rPr>
      </w:pPr>
    </w:p>
    <w:p w:rsidR="00F86758" w:rsidRPr="00155A01" w:rsidRDefault="00F86758"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Предикаттарды белгілеу үшін предикат тәуелді болатын айнымалылар тізімімен толықтырылған бас латын әріптері қолданылады. </w:t>
      </w:r>
    </w:p>
    <w:p w:rsidR="00F86758" w:rsidRPr="00155A01" w:rsidRDefault="00F86758"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Предикаттардағы айнымалылар </w:t>
      </w:r>
      <w:r w:rsidR="000E0878" w:rsidRPr="00155A01">
        <w:rPr>
          <w:rFonts w:ascii="Times New Roman" w:hAnsi="Times New Roman" w:cs="Times New Roman"/>
          <w:b/>
          <w:i/>
          <w:sz w:val="28"/>
          <w:szCs w:val="28"/>
          <w:lang w:val="kk-KZ"/>
        </w:rPr>
        <w:t>объект</w:t>
      </w:r>
      <w:r w:rsidRPr="00155A01">
        <w:rPr>
          <w:rFonts w:ascii="Times New Roman" w:hAnsi="Times New Roman" w:cs="Times New Roman"/>
          <w:sz w:val="28"/>
          <w:szCs w:val="28"/>
          <w:lang w:val="kk-KZ"/>
        </w:rPr>
        <w:t xml:space="preserve"> деп, ал олардың мәндер жиыны кейде </w:t>
      </w:r>
      <w:r w:rsidR="000E0878" w:rsidRPr="00155A01">
        <w:rPr>
          <w:rFonts w:ascii="Times New Roman" w:hAnsi="Times New Roman" w:cs="Times New Roman"/>
          <w:b/>
          <w:i/>
          <w:sz w:val="28"/>
          <w:szCs w:val="28"/>
          <w:lang w:val="kk-KZ"/>
        </w:rPr>
        <w:t>объектілік</w:t>
      </w:r>
      <w:r w:rsidRPr="00155A01">
        <w:rPr>
          <w:rFonts w:ascii="Times New Roman" w:hAnsi="Times New Roman" w:cs="Times New Roman"/>
          <w:b/>
          <w:i/>
          <w:sz w:val="28"/>
          <w:szCs w:val="28"/>
          <w:lang w:val="kk-KZ"/>
        </w:rPr>
        <w:t xml:space="preserve"> облыс</w:t>
      </w:r>
      <w:r w:rsidRPr="00155A01">
        <w:rPr>
          <w:rFonts w:ascii="Times New Roman" w:hAnsi="Times New Roman" w:cs="Times New Roman"/>
          <w:sz w:val="28"/>
          <w:szCs w:val="28"/>
          <w:lang w:val="kk-KZ"/>
        </w:rPr>
        <w:t xml:space="preserve"> деп аталады.</w:t>
      </w:r>
    </w:p>
    <w:p w:rsidR="00F86758" w:rsidRPr="00155A01" w:rsidRDefault="00F86758"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 xml:space="preserve">Пікірлерді </w:t>
      </w:r>
      <w:r w:rsidRPr="00155A01">
        <w:rPr>
          <w:rFonts w:ascii="Times New Roman" w:hAnsi="Times New Roman" w:cs="Times New Roman"/>
          <w:b/>
          <w:i/>
          <w:sz w:val="28"/>
          <w:szCs w:val="28"/>
          <w:lang w:val="kk-KZ"/>
        </w:rPr>
        <w:t>нөлдік</w:t>
      </w:r>
      <w:r w:rsidRPr="00155A01">
        <w:rPr>
          <w:rFonts w:ascii="Times New Roman" w:hAnsi="Times New Roman" w:cs="Times New Roman"/>
          <w:sz w:val="28"/>
          <w:szCs w:val="28"/>
          <w:lang w:val="kk-KZ"/>
        </w:rPr>
        <w:t xml:space="preserve"> предикаттар, яғни айнымалыларға тәуелді емес тұрақты предикаттар</w:t>
      </w:r>
      <w:r w:rsidR="000E0878" w:rsidRPr="00155A01">
        <w:rPr>
          <w:rFonts w:ascii="Times New Roman" w:hAnsi="Times New Roman" w:cs="Times New Roman"/>
          <w:sz w:val="28"/>
          <w:szCs w:val="28"/>
          <w:lang w:val="kk-KZ"/>
        </w:rPr>
        <w:t xml:space="preserve">ға теңеуге </w:t>
      </w:r>
      <w:r w:rsidRPr="00155A01">
        <w:rPr>
          <w:rFonts w:ascii="Times New Roman" w:hAnsi="Times New Roman" w:cs="Times New Roman"/>
          <w:sz w:val="28"/>
          <w:szCs w:val="28"/>
          <w:lang w:val="kk-KZ"/>
        </w:rPr>
        <w:t>болады.</w:t>
      </w:r>
    </w:p>
    <w:p w:rsidR="00F86758" w:rsidRPr="00155A01" w:rsidRDefault="00F86758" w:rsidP="009F763F">
      <w:pPr>
        <w:spacing w:after="0" w:line="240" w:lineRule="auto"/>
        <w:ind w:firstLine="567"/>
        <w:jc w:val="both"/>
        <w:rPr>
          <w:rFonts w:ascii="Times New Roman" w:hAnsi="Times New Roman" w:cs="Times New Roman"/>
          <w:sz w:val="28"/>
          <w:szCs w:val="28"/>
          <w:lang w:val="kk-KZ"/>
        </w:rPr>
      </w:pPr>
    </w:p>
    <w:p w:rsidR="00F86758" w:rsidRPr="00155A01" w:rsidRDefault="00F86758"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Х</w:t>
      </w:r>
      <w:r w:rsidR="000E0878" w:rsidRPr="00155A01">
        <w:rPr>
          <w:rFonts w:ascii="Times New Roman" w:hAnsi="Times New Roman" w:cs="Times New Roman"/>
          <w:sz w:val="28"/>
          <w:szCs w:val="28"/>
          <w:lang w:val="kk-KZ"/>
        </w:rPr>
        <w:t xml:space="preserve"> жиынында</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P(x)</w:t>
      </w:r>
      <w:r w:rsidRPr="00155A01">
        <w:rPr>
          <w:rFonts w:ascii="Times New Roman" w:hAnsi="Times New Roman" w:cs="Times New Roman"/>
          <w:sz w:val="28"/>
          <w:szCs w:val="28"/>
          <w:lang w:val="kk-KZ"/>
        </w:rPr>
        <w:t xml:space="preserve"> </w:t>
      </w:r>
      <w:r w:rsidR="000E0878" w:rsidRPr="00155A01">
        <w:rPr>
          <w:rFonts w:ascii="Times New Roman" w:hAnsi="Times New Roman" w:cs="Times New Roman"/>
          <w:i/>
          <w:sz w:val="28"/>
          <w:szCs w:val="28"/>
          <w:lang w:val="kk-KZ"/>
        </w:rPr>
        <w:t>унарлық</w:t>
      </w:r>
      <w:r w:rsidR="000E0878"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предикатын </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 xml:space="preserve"> элементінің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 қасиеті ретінде қарастыруға болады. Егер </w:t>
      </w:r>
      <w:r w:rsidRPr="00155A01">
        <w:rPr>
          <w:rFonts w:ascii="Times New Roman" w:hAnsi="Times New Roman" w:cs="Times New Roman"/>
          <w:i/>
          <w:sz w:val="28"/>
          <w:szCs w:val="28"/>
          <w:lang w:val="kk-KZ"/>
        </w:rPr>
        <w:t>P(x)</w:t>
      </w:r>
      <w:r w:rsidRPr="00155A01">
        <w:rPr>
          <w:rFonts w:ascii="Times New Roman" w:hAnsi="Times New Roman" w:cs="Times New Roman"/>
          <w:sz w:val="28"/>
          <w:szCs w:val="28"/>
          <w:lang w:val="kk-KZ"/>
        </w:rPr>
        <w:t xml:space="preserve"> ақиқат болса, онда </w:t>
      </w:r>
      <w:r w:rsidRPr="00155A01">
        <w:rPr>
          <w:rFonts w:ascii="Times New Roman" w:hAnsi="Times New Roman" w:cs="Times New Roman"/>
          <w:i/>
          <w:sz w:val="28"/>
          <w:szCs w:val="28"/>
          <w:lang w:val="kk-KZ"/>
        </w:rPr>
        <w:t>х</w:t>
      </w:r>
      <w:r w:rsidR="000E0878" w:rsidRPr="00155A01">
        <w:rPr>
          <w:rFonts w:ascii="Times New Roman" w:hAnsi="Times New Roman" w:cs="Times New Roman"/>
          <w:sz w:val="28"/>
          <w:szCs w:val="28"/>
          <w:lang w:val="kk-KZ"/>
        </w:rPr>
        <w:t xml:space="preserve"> элементі</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 қасиетіне ие болады және егер </w:t>
      </w:r>
      <w:r w:rsidRPr="00155A01">
        <w:rPr>
          <w:rFonts w:ascii="Times New Roman" w:hAnsi="Times New Roman" w:cs="Times New Roman"/>
          <w:i/>
          <w:sz w:val="28"/>
          <w:szCs w:val="28"/>
          <w:lang w:val="kk-KZ"/>
        </w:rPr>
        <w:t>P(x)</w:t>
      </w:r>
      <w:r w:rsidRPr="00155A01">
        <w:rPr>
          <w:rFonts w:ascii="Times New Roman" w:hAnsi="Times New Roman" w:cs="Times New Roman"/>
          <w:sz w:val="28"/>
          <w:szCs w:val="28"/>
          <w:lang w:val="kk-KZ"/>
        </w:rPr>
        <w:t xml:space="preserve"> жалған болса, онда </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 xml:space="preserve"> </w:t>
      </w:r>
      <w:r w:rsidR="000E0878" w:rsidRPr="00155A01">
        <w:rPr>
          <w:rFonts w:ascii="Times New Roman" w:hAnsi="Times New Roman" w:cs="Times New Roman"/>
          <w:sz w:val="28"/>
          <w:szCs w:val="28"/>
          <w:lang w:val="kk-KZ"/>
        </w:rPr>
        <w:t xml:space="preserve">элементі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 қасиетіне ие  болмайды.</w:t>
      </w:r>
    </w:p>
    <w:p w:rsidR="00F86758" w:rsidRPr="00155A01" w:rsidRDefault="00F86758"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X×Y</w:t>
      </w:r>
      <w:r w:rsidRPr="00155A01">
        <w:rPr>
          <w:rFonts w:ascii="Times New Roman" w:hAnsi="Times New Roman" w:cs="Times New Roman"/>
          <w:sz w:val="28"/>
          <w:szCs w:val="28"/>
          <w:lang w:val="kk-KZ"/>
        </w:rPr>
        <w:t xml:space="preserve"> жиынында </w:t>
      </w:r>
      <w:r w:rsidRPr="00155A01">
        <w:rPr>
          <w:rFonts w:ascii="Times New Roman" w:hAnsi="Times New Roman" w:cs="Times New Roman"/>
          <w:i/>
          <w:sz w:val="28"/>
          <w:szCs w:val="28"/>
          <w:lang w:val="kk-KZ"/>
        </w:rPr>
        <w:t>P(x,y)</w:t>
      </w:r>
      <w:r w:rsidRPr="00155A01">
        <w:rPr>
          <w:rFonts w:ascii="Times New Roman" w:hAnsi="Times New Roman" w:cs="Times New Roman"/>
          <w:sz w:val="28"/>
          <w:szCs w:val="28"/>
          <w:lang w:val="kk-KZ"/>
        </w:rPr>
        <w:t xml:space="preserve"> </w:t>
      </w:r>
      <w:r w:rsidR="000E0878" w:rsidRPr="00155A01">
        <w:rPr>
          <w:rFonts w:ascii="Times New Roman" w:hAnsi="Times New Roman" w:cs="Times New Roman"/>
          <w:i/>
          <w:sz w:val="28"/>
          <w:szCs w:val="28"/>
          <w:lang w:val="kk-KZ"/>
        </w:rPr>
        <w:t>бинарлық</w:t>
      </w:r>
      <w:r w:rsidR="000E0878"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предикатын сәйкестік ретінде </w:t>
      </w:r>
      <w:r w:rsidR="000E0878" w:rsidRPr="00155A01">
        <w:rPr>
          <w:rFonts w:ascii="Times New Roman" w:hAnsi="Times New Roman" w:cs="Times New Roman"/>
          <w:sz w:val="28"/>
          <w:szCs w:val="28"/>
          <w:lang w:val="kk-KZ"/>
        </w:rPr>
        <w:t>қарастыруға</w:t>
      </w:r>
      <w:r w:rsidRPr="00155A01">
        <w:rPr>
          <w:rFonts w:ascii="Times New Roman" w:hAnsi="Times New Roman" w:cs="Times New Roman"/>
          <w:sz w:val="28"/>
          <w:szCs w:val="28"/>
          <w:lang w:val="kk-KZ"/>
        </w:rPr>
        <w:t xml:space="preserve"> болады. </w:t>
      </w:r>
      <w:r w:rsidR="000E0878" w:rsidRPr="00155A01">
        <w:rPr>
          <w:rFonts w:ascii="Times New Roman" w:hAnsi="Times New Roman" w:cs="Times New Roman"/>
          <w:sz w:val="28"/>
          <w:szCs w:val="28"/>
          <w:lang w:val="kk-KZ"/>
        </w:rPr>
        <w:t xml:space="preserve">Егер </w:t>
      </w:r>
      <w:r w:rsidRPr="00155A01">
        <w:rPr>
          <w:rFonts w:ascii="Times New Roman" w:hAnsi="Times New Roman" w:cs="Times New Roman"/>
          <w:i/>
          <w:sz w:val="28"/>
          <w:szCs w:val="28"/>
          <w:lang w:val="kk-KZ"/>
        </w:rPr>
        <w:t>P(x,y)</w:t>
      </w:r>
      <w:r w:rsidRPr="00155A01">
        <w:rPr>
          <w:rFonts w:ascii="Times New Roman" w:hAnsi="Times New Roman" w:cs="Times New Roman"/>
          <w:sz w:val="28"/>
          <w:szCs w:val="28"/>
          <w:lang w:val="kk-KZ"/>
        </w:rPr>
        <w:t xml:space="preserve"> ақиқат бол</w:t>
      </w:r>
      <w:r w:rsidR="000E0878" w:rsidRPr="00155A01">
        <w:rPr>
          <w:rFonts w:ascii="Times New Roman" w:hAnsi="Times New Roman" w:cs="Times New Roman"/>
          <w:sz w:val="28"/>
          <w:szCs w:val="28"/>
          <w:lang w:val="kk-KZ"/>
        </w:rPr>
        <w:t>са</w:t>
      </w:r>
      <w:r w:rsidRPr="00155A01">
        <w:rPr>
          <w:rFonts w:ascii="Times New Roman" w:hAnsi="Times New Roman" w:cs="Times New Roman"/>
          <w:sz w:val="28"/>
          <w:szCs w:val="28"/>
          <w:lang w:val="kk-KZ"/>
        </w:rPr>
        <w:t>,</w:t>
      </w:r>
      <w:r w:rsidR="000E0878" w:rsidRPr="00155A01">
        <w:rPr>
          <w:rFonts w:ascii="Times New Roman" w:hAnsi="Times New Roman" w:cs="Times New Roman"/>
          <w:sz w:val="28"/>
          <w:szCs w:val="28"/>
          <w:lang w:val="kk-KZ"/>
        </w:rPr>
        <w:t xml:space="preserve"> онда </w:t>
      </w:r>
      <w:r w:rsidRPr="00155A01">
        <w:rPr>
          <w:rFonts w:ascii="Times New Roman" w:hAnsi="Times New Roman" w:cs="Times New Roman"/>
          <w:sz w:val="28"/>
          <w:szCs w:val="28"/>
          <w:lang w:val="kk-KZ"/>
        </w:rPr>
        <w:t xml:space="preserve"> </w:t>
      </w:r>
      <w:r w:rsidR="000E0878" w:rsidRPr="00155A01">
        <w:rPr>
          <w:rFonts w:ascii="Times New Roman" w:hAnsi="Times New Roman" w:cs="Times New Roman"/>
          <w:i/>
          <w:sz w:val="28"/>
          <w:szCs w:val="28"/>
          <w:lang w:val="kk-KZ"/>
        </w:rPr>
        <w:t>x</w:t>
      </w:r>
      <w:r w:rsidR="000E0878" w:rsidRPr="00155A01">
        <w:rPr>
          <w:rFonts w:ascii="Times New Roman" w:hAnsi="Times New Roman" w:cs="Times New Roman"/>
          <w:sz w:val="28"/>
          <w:szCs w:val="28"/>
          <w:lang w:val="kk-KZ"/>
        </w:rPr>
        <w:t xml:space="preserve"> объектіне </w:t>
      </w:r>
      <w:r w:rsidRPr="00155A01">
        <w:rPr>
          <w:rFonts w:ascii="Times New Roman" w:hAnsi="Times New Roman" w:cs="Times New Roman"/>
          <w:i/>
          <w:sz w:val="28"/>
          <w:szCs w:val="28"/>
          <w:lang w:val="kk-KZ"/>
        </w:rPr>
        <w:t>у</w:t>
      </w:r>
      <w:r w:rsidRPr="00155A01">
        <w:rPr>
          <w:rFonts w:ascii="Times New Roman" w:hAnsi="Times New Roman" w:cs="Times New Roman"/>
          <w:sz w:val="28"/>
          <w:szCs w:val="28"/>
          <w:lang w:val="kk-KZ"/>
        </w:rPr>
        <w:t xml:space="preserve"> объектісі сәйкес келеді.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xml:space="preserve"> болғанда </w:t>
      </w:r>
      <w:r w:rsidRPr="00155A01">
        <w:rPr>
          <w:rFonts w:ascii="Times New Roman" w:hAnsi="Times New Roman" w:cs="Times New Roman"/>
          <w:i/>
          <w:sz w:val="28"/>
          <w:szCs w:val="28"/>
          <w:lang w:val="kk-KZ"/>
        </w:rPr>
        <w:t>P(x,y)</w:t>
      </w:r>
      <w:r w:rsidRPr="00155A01">
        <w:rPr>
          <w:rFonts w:ascii="Times New Roman" w:hAnsi="Times New Roman" w:cs="Times New Roman"/>
          <w:sz w:val="28"/>
          <w:szCs w:val="28"/>
          <w:lang w:val="kk-KZ"/>
        </w:rPr>
        <w:t xml:space="preserve"> предикатын </w:t>
      </w:r>
      <w:r w:rsidRPr="00155A01">
        <w:rPr>
          <w:rFonts w:ascii="Times New Roman" w:hAnsi="Times New Roman" w:cs="Times New Roman"/>
          <w:i/>
          <w:sz w:val="28"/>
          <w:szCs w:val="28"/>
          <w:lang w:val="kk-KZ"/>
        </w:rPr>
        <w:t>бинарлық қатынас</w:t>
      </w:r>
      <w:r w:rsidRPr="00155A01">
        <w:rPr>
          <w:rFonts w:ascii="Times New Roman" w:hAnsi="Times New Roman" w:cs="Times New Roman"/>
          <w:sz w:val="28"/>
          <w:szCs w:val="28"/>
          <w:lang w:val="kk-KZ"/>
        </w:rPr>
        <w:t xml:space="preserve"> ретінде қарастыруға болады: </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у</w:t>
      </w:r>
      <w:r w:rsidRPr="00155A01">
        <w:rPr>
          <w:rFonts w:ascii="Times New Roman" w:hAnsi="Times New Roman" w:cs="Times New Roman"/>
          <w:sz w:val="28"/>
          <w:szCs w:val="28"/>
          <w:lang w:val="kk-KZ"/>
        </w:rPr>
        <w:t xml:space="preserve"> объектілері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 қатынасында болады, егер </w:t>
      </w:r>
      <w:r w:rsidRPr="00155A01">
        <w:rPr>
          <w:rFonts w:ascii="Times New Roman" w:hAnsi="Times New Roman" w:cs="Times New Roman"/>
          <w:i/>
          <w:sz w:val="28"/>
          <w:szCs w:val="28"/>
          <w:lang w:val="kk-KZ"/>
        </w:rPr>
        <w:t>P(x,y)</w:t>
      </w:r>
      <w:r w:rsidRPr="00155A01">
        <w:rPr>
          <w:rFonts w:ascii="Times New Roman" w:hAnsi="Times New Roman" w:cs="Times New Roman"/>
          <w:sz w:val="28"/>
          <w:szCs w:val="28"/>
          <w:lang w:val="kk-KZ"/>
        </w:rPr>
        <w:t xml:space="preserve"> ақиқат болса.</w:t>
      </w:r>
    </w:p>
    <w:p w:rsidR="00F86758" w:rsidRPr="00155A01" w:rsidRDefault="00F86758" w:rsidP="009F763F">
      <w:pPr>
        <w:spacing w:after="0" w:line="240" w:lineRule="auto"/>
        <w:ind w:firstLine="567"/>
        <w:jc w:val="both"/>
        <w:rPr>
          <w:rFonts w:ascii="Times New Roman" w:hAnsi="Times New Roman" w:cs="Times New Roman"/>
          <w:lang w:val="kk-KZ"/>
        </w:rPr>
      </w:pPr>
    </w:p>
    <w:p w:rsidR="00F86758" w:rsidRPr="00155A01" w:rsidRDefault="00F86758"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Р</w:t>
      </w:r>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X</w:t>
      </w:r>
      <w:r w:rsidR="000E0878" w:rsidRPr="00155A01">
        <w:rPr>
          <w:rFonts w:ascii="Times New Roman" w:hAnsi="Times New Roman" w:cs="Times New Roman"/>
          <w:sz w:val="28"/>
          <w:szCs w:val="28"/>
          <w:lang w:val="kk-KZ"/>
        </w:rPr>
        <w:t xml:space="preserve"> жиынында</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-арлық предикат болсын. Бұл предикат ақиқат болатын </w:t>
      </w:r>
      <w:r w:rsidRPr="00155A01">
        <w:rPr>
          <w:rFonts w:ascii="Times New Roman" w:hAnsi="Times New Roman" w:cs="Times New Roman"/>
          <w:i/>
          <w:sz w:val="28"/>
          <w:szCs w:val="28"/>
          <w:lang w:val="kk-KZ"/>
        </w:rPr>
        <w:t>X</w:t>
      </w:r>
      <w:r w:rsidRPr="00155A01">
        <w:rPr>
          <w:rFonts w:ascii="Times New Roman" w:hAnsi="Times New Roman" w:cs="Times New Roman"/>
          <w:i/>
          <w:sz w:val="28"/>
          <w:szCs w:val="28"/>
          <w:vertAlign w:val="subscript"/>
          <w:lang w:val="kk-KZ"/>
        </w:rPr>
        <w:t>n</w:t>
      </w:r>
      <w:r w:rsidRPr="00155A01">
        <w:rPr>
          <w:rFonts w:ascii="Times New Roman" w:hAnsi="Times New Roman" w:cs="Times New Roman"/>
          <w:sz w:val="28"/>
          <w:szCs w:val="28"/>
          <w:lang w:val="kk-KZ"/>
        </w:rPr>
        <w:t xml:space="preserve">-нің барлық жиынтықтарының жиынын </w:t>
      </w:r>
      <w:r w:rsidRPr="00155A01">
        <w:rPr>
          <w:rFonts w:ascii="Times New Roman" w:hAnsi="Times New Roman" w:cs="Times New Roman"/>
          <w:i/>
          <w:sz w:val="28"/>
          <w:szCs w:val="28"/>
          <w:lang w:val="kk-KZ"/>
        </w:rPr>
        <w:t>DP</w:t>
      </w:r>
      <w:r w:rsidRPr="00155A01">
        <w:rPr>
          <w:rFonts w:ascii="Times New Roman" w:hAnsi="Times New Roman" w:cs="Times New Roman"/>
          <w:sz w:val="28"/>
          <w:szCs w:val="28"/>
          <w:lang w:val="kk-KZ"/>
        </w:rPr>
        <w:t xml:space="preserve"> арқылы белгілейміз. </w:t>
      </w:r>
      <w:r w:rsidRPr="00155A01">
        <w:rPr>
          <w:rFonts w:ascii="Times New Roman" w:hAnsi="Times New Roman" w:cs="Times New Roman"/>
          <w:i/>
          <w:sz w:val="28"/>
          <w:szCs w:val="28"/>
          <w:lang w:val="kk-KZ"/>
        </w:rPr>
        <w:t>DP</w:t>
      </w:r>
      <w:r w:rsidRPr="00155A01">
        <w:rPr>
          <w:rFonts w:ascii="Times New Roman" w:hAnsi="Times New Roman" w:cs="Times New Roman"/>
          <w:sz w:val="28"/>
          <w:szCs w:val="28"/>
          <w:lang w:val="kk-KZ"/>
        </w:rPr>
        <w:t xml:space="preserve"> жиыны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 предикатының </w:t>
      </w:r>
      <w:r w:rsidRPr="00155A01">
        <w:rPr>
          <w:rFonts w:ascii="Times New Roman" w:hAnsi="Times New Roman" w:cs="Times New Roman"/>
          <w:b/>
          <w:i/>
          <w:sz w:val="28"/>
          <w:szCs w:val="28"/>
          <w:lang w:val="kk-KZ"/>
        </w:rPr>
        <w:t>ақиқаттық облысы</w:t>
      </w:r>
      <w:r w:rsidRPr="00155A01">
        <w:rPr>
          <w:rFonts w:ascii="Times New Roman" w:hAnsi="Times New Roman" w:cs="Times New Roman"/>
          <w:sz w:val="28"/>
          <w:szCs w:val="28"/>
          <w:lang w:val="kk-KZ"/>
        </w:rPr>
        <w:t xml:space="preserve"> деп аталады.</w:t>
      </w:r>
    </w:p>
    <w:p w:rsidR="005B3494" w:rsidRPr="00155A01" w:rsidRDefault="005B3494" w:rsidP="009F763F">
      <w:pPr>
        <w:spacing w:after="0" w:line="240" w:lineRule="auto"/>
        <w:ind w:firstLine="567"/>
        <w:jc w:val="both"/>
        <w:rPr>
          <w:rFonts w:ascii="Times New Roman" w:hAnsi="Times New Roman" w:cs="Times New Roman"/>
          <w:sz w:val="28"/>
          <w:szCs w:val="28"/>
          <w:lang w:val="kk-KZ"/>
        </w:rPr>
      </w:pPr>
    </w:p>
    <w:p w:rsidR="005B3494" w:rsidRPr="00155A01" w:rsidRDefault="005B3494"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Х</w:t>
      </w:r>
      <w:r w:rsidR="00C90FEF" w:rsidRPr="00155A01">
        <w:rPr>
          <w:rFonts w:ascii="Times New Roman" w:hAnsi="Times New Roman" w:cs="Times New Roman"/>
          <w:sz w:val="28"/>
          <w:szCs w:val="28"/>
          <w:lang w:val="kk-KZ"/>
        </w:rPr>
        <w:t xml:space="preserve"> жиынында</w:t>
      </w:r>
      <w:r w:rsidRPr="00155A01">
        <w:rPr>
          <w:rFonts w:ascii="Times New Roman" w:hAnsi="Times New Roman" w:cs="Times New Roman"/>
          <w:sz w:val="28"/>
          <w:szCs w:val="28"/>
          <w:lang w:val="kk-KZ"/>
        </w:rPr>
        <w:t xml:space="preserve"> </w:t>
      </w:r>
      <m:oMath>
        <m:r>
          <w:rPr>
            <w:rFonts w:ascii="Cambria Math" w:hAnsi="Cambria Math"/>
            <w:sz w:val="28"/>
            <w:szCs w:val="28"/>
            <w:lang w:val="kk-KZ"/>
          </w:rPr>
          <m:t>P</m:t>
        </m:r>
        <m:d>
          <m:dPr>
            <m:ctrlPr>
              <w:rPr>
                <w:rFonts w:ascii="Cambria Math" w:hAnsi="Cambria Math"/>
                <w:i/>
                <w:sz w:val="28"/>
                <w:szCs w:val="28"/>
                <w:lang w:val="kk-KZ"/>
              </w:rPr>
            </m:ctrlPr>
          </m:dPr>
          <m:e>
            <m:sSub>
              <m:sSubPr>
                <m:ctrlPr>
                  <w:rPr>
                    <w:rFonts w:ascii="Cambria Math" w:hAnsi="Cambria Math"/>
                    <w:i/>
                    <w:sz w:val="28"/>
                    <w:szCs w:val="28"/>
                    <w:lang w:val="kk-KZ"/>
                  </w:rPr>
                </m:ctrlPr>
              </m:sSubPr>
              <m:e>
                <m:r>
                  <w:rPr>
                    <w:rFonts w:ascii="Cambria Math" w:hAnsi="Cambria Math"/>
                    <w:sz w:val="28"/>
                    <w:szCs w:val="28"/>
                    <w:lang w:val="kk-KZ"/>
                  </w:rPr>
                  <m:t>x</m:t>
                </m:r>
              </m:e>
              <m:sub>
                <m:r>
                  <w:rPr>
                    <w:rFonts w:ascii="Cambria Math" w:hAnsi="Cambria Math"/>
                    <w:sz w:val="28"/>
                    <w:szCs w:val="28"/>
                    <w:lang w:val="kk-KZ"/>
                  </w:rPr>
                  <m:t>1</m:t>
                </m:r>
              </m:sub>
            </m:sSub>
            <m:r>
              <w:rPr>
                <w:rFonts w:ascii="Cambria Math" w:hAnsi="Cambria Math"/>
                <w:sz w:val="28"/>
                <w:szCs w:val="28"/>
                <w:lang w:val="kk-KZ"/>
              </w:rPr>
              <m:t xml:space="preserve">, </m:t>
            </m:r>
            <m:sSub>
              <m:sSubPr>
                <m:ctrlPr>
                  <w:rPr>
                    <w:rFonts w:ascii="Cambria Math" w:hAnsi="Cambria Math"/>
                    <w:i/>
                    <w:sz w:val="28"/>
                    <w:szCs w:val="28"/>
                    <w:lang w:val="kk-KZ"/>
                  </w:rPr>
                </m:ctrlPr>
              </m:sSubPr>
              <m:e>
                <m:r>
                  <w:rPr>
                    <w:rFonts w:ascii="Cambria Math" w:hAnsi="Cambria Math"/>
                    <w:sz w:val="28"/>
                    <w:szCs w:val="28"/>
                    <w:lang w:val="kk-KZ"/>
                  </w:rPr>
                  <m:t>x</m:t>
                </m:r>
              </m:e>
              <m:sub>
                <m:r>
                  <w:rPr>
                    <w:rFonts w:ascii="Cambria Math" w:hAnsi="Cambria Math"/>
                    <w:sz w:val="28"/>
                    <w:szCs w:val="28"/>
                    <w:lang w:val="kk-KZ"/>
                  </w:rPr>
                  <m:t>2</m:t>
                </m:r>
              </m:sub>
            </m:sSub>
            <m:r>
              <w:rPr>
                <w:rFonts w:ascii="Cambria Math" w:hAnsi="Cambria Math"/>
                <w:sz w:val="28"/>
                <w:szCs w:val="28"/>
                <w:lang w:val="kk-KZ"/>
              </w:rPr>
              <m:t xml:space="preserve">, …, </m:t>
            </m:r>
            <m:sSub>
              <m:sSubPr>
                <m:ctrlPr>
                  <w:rPr>
                    <w:rFonts w:ascii="Cambria Math" w:hAnsi="Cambria Math"/>
                    <w:i/>
                    <w:sz w:val="28"/>
                    <w:szCs w:val="28"/>
                    <w:lang w:val="kk-KZ"/>
                  </w:rPr>
                </m:ctrlPr>
              </m:sSubPr>
              <m:e>
                <m:r>
                  <w:rPr>
                    <w:rFonts w:ascii="Cambria Math" w:hAnsi="Cambria Math"/>
                    <w:sz w:val="28"/>
                    <w:szCs w:val="28"/>
                    <w:lang w:val="kk-KZ"/>
                  </w:rPr>
                  <m:t>x</m:t>
                </m:r>
              </m:e>
              <m:sub>
                <m:r>
                  <w:rPr>
                    <w:rFonts w:ascii="Cambria Math" w:hAnsi="Cambria Math"/>
                    <w:sz w:val="28"/>
                    <w:szCs w:val="28"/>
                    <w:lang w:val="kk-KZ"/>
                  </w:rPr>
                  <m:t>n</m:t>
                </m:r>
              </m:sub>
            </m:sSub>
          </m:e>
        </m:d>
      </m:oMath>
      <w:r w:rsidRPr="00155A01">
        <w:rPr>
          <w:rFonts w:ascii="Times New Roman" w:hAnsi="Times New Roman" w:cs="Times New Roman"/>
          <w:sz w:val="28"/>
          <w:szCs w:val="28"/>
          <w:lang w:val="kk-KZ"/>
        </w:rPr>
        <w:t xml:space="preserve"> предикаты:</w:t>
      </w:r>
    </w:p>
    <w:p w:rsidR="005B3494" w:rsidRPr="00155A01" w:rsidRDefault="005B3494"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а) өзінің айнымалыларының кез-келген жиынтығы үшін «ақиқат» («жалған») мәнін қабылдаса,</w:t>
      </w:r>
      <w:r w:rsidR="00C90FEF" w:rsidRPr="00155A01">
        <w:rPr>
          <w:rFonts w:ascii="Times New Roman" w:hAnsi="Times New Roman" w:cs="Times New Roman"/>
          <w:sz w:val="28"/>
          <w:szCs w:val="28"/>
          <w:lang w:val="kk-KZ"/>
        </w:rPr>
        <w:t xml:space="preserve"> </w:t>
      </w:r>
      <w:r w:rsidR="00C90FEF" w:rsidRPr="00155A01">
        <w:rPr>
          <w:rFonts w:ascii="Times New Roman" w:hAnsi="Times New Roman" w:cs="Times New Roman"/>
          <w:b/>
          <w:i/>
          <w:sz w:val="28"/>
          <w:szCs w:val="28"/>
          <w:lang w:val="kk-KZ"/>
        </w:rPr>
        <w:t>тұрақты</w:t>
      </w:r>
      <w:r w:rsidRPr="00155A01">
        <w:rPr>
          <w:rFonts w:ascii="Times New Roman" w:hAnsi="Times New Roman" w:cs="Times New Roman"/>
          <w:sz w:val="28"/>
          <w:szCs w:val="28"/>
          <w:lang w:val="kk-KZ"/>
        </w:rPr>
        <w:t xml:space="preserve"> </w:t>
      </w:r>
      <w:r w:rsidRPr="00155A01">
        <w:rPr>
          <w:rFonts w:ascii="Times New Roman" w:hAnsi="Times New Roman" w:cs="Times New Roman"/>
          <w:b/>
          <w:i/>
          <w:sz w:val="28"/>
          <w:szCs w:val="28"/>
          <w:lang w:val="kk-KZ"/>
        </w:rPr>
        <w:t xml:space="preserve">ақиқат </w:t>
      </w:r>
      <w:r w:rsidRPr="00155A01">
        <w:rPr>
          <w:rFonts w:ascii="Times New Roman" w:hAnsi="Times New Roman" w:cs="Times New Roman"/>
          <w:sz w:val="28"/>
          <w:szCs w:val="28"/>
          <w:lang w:val="kk-KZ"/>
        </w:rPr>
        <w:t>(</w:t>
      </w:r>
      <w:r w:rsidR="00C90FEF" w:rsidRPr="00155A01">
        <w:rPr>
          <w:rFonts w:ascii="Times New Roman" w:hAnsi="Times New Roman" w:cs="Times New Roman"/>
          <w:b/>
          <w:i/>
          <w:sz w:val="28"/>
          <w:szCs w:val="28"/>
          <w:lang w:val="kk-KZ"/>
        </w:rPr>
        <w:t>тұрақты</w:t>
      </w:r>
      <w:r w:rsidR="00C90FEF" w:rsidRPr="00155A01">
        <w:rPr>
          <w:rFonts w:ascii="Times New Roman" w:hAnsi="Times New Roman" w:cs="Times New Roman"/>
          <w:sz w:val="28"/>
          <w:szCs w:val="28"/>
          <w:lang w:val="kk-KZ"/>
        </w:rPr>
        <w:t xml:space="preserve"> </w:t>
      </w:r>
      <w:r w:rsidRPr="00155A01">
        <w:rPr>
          <w:rFonts w:ascii="Times New Roman" w:hAnsi="Times New Roman" w:cs="Times New Roman"/>
          <w:b/>
          <w:i/>
          <w:sz w:val="28"/>
          <w:szCs w:val="28"/>
          <w:lang w:val="kk-KZ"/>
        </w:rPr>
        <w:t>жалған</w:t>
      </w:r>
      <w:r w:rsidRPr="00155A01">
        <w:rPr>
          <w:rFonts w:ascii="Times New Roman" w:hAnsi="Times New Roman" w:cs="Times New Roman"/>
          <w:sz w:val="28"/>
          <w:szCs w:val="28"/>
          <w:lang w:val="kk-KZ"/>
        </w:rPr>
        <w:t>) деп аталады;</w:t>
      </w:r>
    </w:p>
    <w:p w:rsidR="005B3494" w:rsidRPr="00155A01" w:rsidRDefault="005B3494"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 егер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 предикаты «ақиқат» («жалған») мәнін қабылдайтын </w:t>
      </w:r>
      <w:r w:rsidR="00C90FEF" w:rsidRPr="00155A01">
        <w:rPr>
          <w:rFonts w:ascii="Times New Roman" w:hAnsi="Times New Roman" w:cs="Times New Roman"/>
          <w:sz w:val="28"/>
          <w:szCs w:val="28"/>
          <w:lang w:val="kk-KZ"/>
        </w:rPr>
        <w:t>объектілік</w:t>
      </w:r>
      <w:r w:rsidRPr="00155A01">
        <w:rPr>
          <w:rFonts w:ascii="Times New Roman" w:hAnsi="Times New Roman" w:cs="Times New Roman"/>
          <w:sz w:val="28"/>
          <w:szCs w:val="28"/>
          <w:lang w:val="kk-KZ"/>
        </w:rPr>
        <w:t xml:space="preserve"> айнымалылар</w:t>
      </w:r>
      <w:r w:rsidR="00C90FEF" w:rsidRPr="00155A01">
        <w:rPr>
          <w:rFonts w:ascii="Times New Roman" w:hAnsi="Times New Roman" w:cs="Times New Roman"/>
          <w:sz w:val="28"/>
          <w:szCs w:val="28"/>
          <w:lang w:val="kk-KZ"/>
        </w:rPr>
        <w:t>ын</w:t>
      </w:r>
      <w:r w:rsidRPr="00155A01">
        <w:rPr>
          <w:rFonts w:ascii="Times New Roman" w:hAnsi="Times New Roman" w:cs="Times New Roman"/>
          <w:sz w:val="28"/>
          <w:szCs w:val="28"/>
          <w:lang w:val="kk-KZ"/>
        </w:rPr>
        <w:t xml:space="preserve">ың ең болмаса бір мәндер жиынтығы бар болса, </w:t>
      </w:r>
      <w:r w:rsidR="00C90FEF" w:rsidRPr="00155A01">
        <w:rPr>
          <w:rFonts w:ascii="Times New Roman" w:hAnsi="Times New Roman" w:cs="Times New Roman"/>
          <w:b/>
          <w:i/>
          <w:sz w:val="28"/>
          <w:szCs w:val="28"/>
          <w:lang w:val="kk-KZ"/>
        </w:rPr>
        <w:t>орындалатын</w:t>
      </w:r>
      <w:r w:rsidRPr="00155A01">
        <w:rPr>
          <w:rFonts w:ascii="Times New Roman" w:hAnsi="Times New Roman" w:cs="Times New Roman"/>
          <w:sz w:val="28"/>
          <w:szCs w:val="28"/>
          <w:lang w:val="kk-KZ"/>
        </w:rPr>
        <w:t xml:space="preserve"> (</w:t>
      </w:r>
      <w:r w:rsidRPr="00155A01">
        <w:rPr>
          <w:rFonts w:ascii="Times New Roman" w:hAnsi="Times New Roman" w:cs="Times New Roman"/>
          <w:b/>
          <w:i/>
          <w:sz w:val="28"/>
          <w:szCs w:val="28"/>
          <w:lang w:val="kk-KZ"/>
        </w:rPr>
        <w:t>жоққа шығарылатын</w:t>
      </w:r>
      <w:r w:rsidRPr="00155A01">
        <w:rPr>
          <w:rFonts w:ascii="Times New Roman" w:hAnsi="Times New Roman" w:cs="Times New Roman"/>
          <w:sz w:val="28"/>
          <w:szCs w:val="28"/>
          <w:lang w:val="kk-KZ"/>
        </w:rPr>
        <w:t xml:space="preserve">) деп аталады. </w:t>
      </w:r>
    </w:p>
    <w:p w:rsidR="00386DF4" w:rsidRPr="00155A01" w:rsidRDefault="00386DF4" w:rsidP="009F763F">
      <w:pPr>
        <w:pStyle w:val="p48"/>
        <w:shd w:val="clear" w:color="auto" w:fill="FFFFFF" w:themeFill="background1"/>
        <w:tabs>
          <w:tab w:val="left" w:pos="2535"/>
        </w:tabs>
        <w:spacing w:before="0" w:beforeAutospacing="0" w:after="0" w:afterAutospacing="0"/>
        <w:ind w:firstLine="567"/>
        <w:jc w:val="both"/>
        <w:rPr>
          <w:rFonts w:eastAsiaTheme="minorEastAsia"/>
          <w:b/>
          <w:i/>
          <w:sz w:val="28"/>
          <w:szCs w:val="28"/>
          <w:lang w:val="kk-KZ"/>
        </w:rPr>
      </w:pPr>
    </w:p>
    <w:p w:rsidR="00C90FEF" w:rsidRPr="00155A01" w:rsidRDefault="005B3494"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Мысал</w:t>
      </w:r>
      <w:r w:rsidRPr="00155A01">
        <w:rPr>
          <w:rFonts w:ascii="Times New Roman" w:hAnsi="Times New Roman" w:cs="Times New Roman"/>
          <w:b/>
          <w:sz w:val="28"/>
          <w:szCs w:val="28"/>
          <w:lang w:val="kk-KZ"/>
        </w:rPr>
        <w:t>.</w:t>
      </w:r>
      <w:r w:rsidR="00C90FEF" w:rsidRPr="00155A01">
        <w:rPr>
          <w:rFonts w:ascii="Times New Roman" w:hAnsi="Times New Roman" w:cs="Times New Roman"/>
          <w:b/>
          <w:sz w:val="28"/>
          <w:szCs w:val="28"/>
          <w:lang w:val="kk-KZ"/>
        </w:rPr>
        <w:t xml:space="preserve"> </w:t>
      </w:r>
      <w:r w:rsidR="00C90FEF" w:rsidRPr="00155A01">
        <w:rPr>
          <w:rFonts w:ascii="Times New Roman" w:hAnsi="Times New Roman" w:cs="Times New Roman"/>
          <w:sz w:val="28"/>
          <w:szCs w:val="28"/>
          <w:lang w:val="kk-KZ"/>
        </w:rPr>
        <w:t>Нақты сандар жиынында:</w:t>
      </w:r>
    </w:p>
    <w:p w:rsidR="005B3494" w:rsidRPr="00155A01" w:rsidRDefault="005B3494"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m:oMath>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2</m:t>
            </m:r>
          </m:sup>
        </m:sSup>
        <m:r>
          <w:rPr>
            <w:rFonts w:ascii="Cambria Math" w:hAnsi="Cambria Math"/>
            <w:sz w:val="28"/>
            <w:szCs w:val="28"/>
            <w:lang w:val="kk-KZ"/>
          </w:rPr>
          <m:t>+</m:t>
        </m:r>
        <m:sSup>
          <m:sSupPr>
            <m:ctrlPr>
              <w:rPr>
                <w:rFonts w:ascii="Cambria Math" w:hAnsi="Cambria Math"/>
                <w:i/>
                <w:sz w:val="28"/>
                <w:szCs w:val="28"/>
                <w:lang w:val="kk-KZ"/>
              </w:rPr>
            </m:ctrlPr>
          </m:sSupPr>
          <m:e>
            <m:r>
              <w:rPr>
                <w:rFonts w:ascii="Cambria Math" w:hAnsi="Cambria Math"/>
                <w:sz w:val="28"/>
                <w:szCs w:val="28"/>
                <w:lang w:val="kk-KZ"/>
              </w:rPr>
              <m:t>y</m:t>
            </m:r>
          </m:e>
          <m:sup>
            <m:r>
              <w:rPr>
                <w:rFonts w:ascii="Cambria Math" w:hAnsi="Cambria Math"/>
                <w:sz w:val="28"/>
                <w:szCs w:val="28"/>
                <w:lang w:val="kk-KZ"/>
              </w:rPr>
              <m:t>2</m:t>
            </m:r>
          </m:sup>
        </m:sSup>
        <m:r>
          <w:rPr>
            <w:rFonts w:ascii="Cambria Math" w:hAnsi="Cambria Math"/>
            <w:sz w:val="28"/>
            <w:szCs w:val="28"/>
            <w:lang w:val="kk-KZ"/>
          </w:rPr>
          <m:t>≥0</m:t>
        </m:r>
      </m:oMath>
      <w:r w:rsidRPr="00155A01">
        <w:rPr>
          <w:rFonts w:ascii="Times New Roman" w:hAnsi="Times New Roman" w:cs="Times New Roman"/>
          <w:sz w:val="28"/>
          <w:szCs w:val="28"/>
          <w:lang w:val="kk-KZ"/>
        </w:rPr>
        <w:t xml:space="preserve"> предикаты </w:t>
      </w:r>
      <w:r w:rsidR="00C90FEF" w:rsidRPr="00155A01">
        <w:rPr>
          <w:rFonts w:ascii="Times New Roman" w:hAnsi="Times New Roman" w:cs="Times New Roman"/>
          <w:sz w:val="28"/>
          <w:szCs w:val="28"/>
          <w:lang w:val="kk-KZ"/>
        </w:rPr>
        <w:t>тұрақты</w:t>
      </w:r>
      <w:r w:rsidRPr="00155A01">
        <w:rPr>
          <w:rFonts w:ascii="Times New Roman" w:hAnsi="Times New Roman" w:cs="Times New Roman"/>
          <w:sz w:val="28"/>
          <w:szCs w:val="28"/>
          <w:lang w:val="kk-KZ"/>
        </w:rPr>
        <w:t xml:space="preserve"> ақиқат;</w:t>
      </w:r>
    </w:p>
    <w:p w:rsidR="005B3494" w:rsidRPr="00155A01" w:rsidRDefault="00AB1615" w:rsidP="009F763F">
      <w:pPr>
        <w:spacing w:after="0" w:line="240" w:lineRule="auto"/>
        <w:ind w:firstLine="567"/>
        <w:jc w:val="both"/>
        <w:rPr>
          <w:rFonts w:ascii="Times New Roman" w:hAnsi="Times New Roman" w:cs="Times New Roman"/>
          <w:sz w:val="28"/>
          <w:szCs w:val="28"/>
          <w:lang w:val="kk-KZ"/>
        </w:rPr>
      </w:pPr>
      <m:oMath>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2</m:t>
            </m:r>
          </m:sup>
        </m:sSup>
        <m:r>
          <w:rPr>
            <w:rFonts w:ascii="Cambria Math" w:hAnsi="Cambria Math"/>
            <w:sz w:val="28"/>
            <w:szCs w:val="28"/>
            <w:lang w:val="kk-KZ"/>
          </w:rPr>
          <m:t>+</m:t>
        </m:r>
        <m:sSup>
          <m:sSupPr>
            <m:ctrlPr>
              <w:rPr>
                <w:rFonts w:ascii="Cambria Math" w:hAnsi="Cambria Math"/>
                <w:i/>
                <w:sz w:val="28"/>
                <w:szCs w:val="28"/>
                <w:lang w:val="kk-KZ"/>
              </w:rPr>
            </m:ctrlPr>
          </m:sSupPr>
          <m:e>
            <m:r>
              <w:rPr>
                <w:rFonts w:ascii="Cambria Math" w:hAnsi="Cambria Math"/>
                <w:sz w:val="28"/>
                <w:szCs w:val="28"/>
                <w:lang w:val="kk-KZ"/>
              </w:rPr>
              <m:t>y</m:t>
            </m:r>
          </m:e>
          <m:sup>
            <m:r>
              <w:rPr>
                <w:rFonts w:ascii="Cambria Math" w:hAnsi="Cambria Math"/>
                <w:sz w:val="28"/>
                <w:szCs w:val="28"/>
                <w:lang w:val="kk-KZ"/>
              </w:rPr>
              <m:t>2</m:t>
            </m:r>
          </m:sup>
        </m:sSup>
        <m:r>
          <w:rPr>
            <w:rFonts w:ascii="Cambria Math" w:hAnsi="Cambria Math"/>
            <w:sz w:val="28"/>
            <w:szCs w:val="28"/>
            <w:lang w:val="kk-KZ"/>
          </w:rPr>
          <m:t xml:space="preserve">&lt;0 </m:t>
        </m:r>
      </m:oMath>
      <w:r w:rsidR="005B3494" w:rsidRPr="00155A01">
        <w:rPr>
          <w:rFonts w:ascii="Times New Roman" w:hAnsi="Times New Roman" w:cs="Times New Roman"/>
          <w:sz w:val="28"/>
          <w:szCs w:val="28"/>
          <w:lang w:val="kk-KZ"/>
        </w:rPr>
        <w:t xml:space="preserve"> предикаты </w:t>
      </w:r>
      <w:r w:rsidR="00C90FEF" w:rsidRPr="00155A01">
        <w:rPr>
          <w:rFonts w:ascii="Times New Roman" w:hAnsi="Times New Roman" w:cs="Times New Roman"/>
          <w:sz w:val="28"/>
          <w:szCs w:val="28"/>
          <w:lang w:val="kk-KZ"/>
        </w:rPr>
        <w:t>тұрақты</w:t>
      </w:r>
      <w:r w:rsidR="005B3494" w:rsidRPr="00155A01">
        <w:rPr>
          <w:rFonts w:ascii="Times New Roman" w:hAnsi="Times New Roman" w:cs="Times New Roman"/>
          <w:sz w:val="28"/>
          <w:szCs w:val="28"/>
          <w:lang w:val="kk-KZ"/>
        </w:rPr>
        <w:t xml:space="preserve"> жалған;</w:t>
      </w:r>
    </w:p>
    <w:p w:rsidR="005B3494" w:rsidRDefault="00AB1615" w:rsidP="009F763F">
      <w:pPr>
        <w:spacing w:after="0" w:line="240" w:lineRule="auto"/>
        <w:ind w:firstLine="567"/>
        <w:jc w:val="both"/>
        <w:rPr>
          <w:rFonts w:ascii="Times New Roman" w:hAnsi="Times New Roman" w:cs="Times New Roman"/>
          <w:sz w:val="28"/>
          <w:szCs w:val="28"/>
          <w:lang w:val="kk-KZ"/>
        </w:rPr>
      </w:pPr>
      <m:oMath>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2</m:t>
            </m:r>
          </m:sup>
        </m:sSup>
        <m:r>
          <w:rPr>
            <w:rFonts w:ascii="Cambria Math" w:hAnsi="Cambria Math"/>
            <w:sz w:val="28"/>
            <w:szCs w:val="28"/>
            <w:lang w:val="kk-KZ"/>
          </w:rPr>
          <m:t>+</m:t>
        </m:r>
        <m:sSup>
          <m:sSupPr>
            <m:ctrlPr>
              <w:rPr>
                <w:rFonts w:ascii="Cambria Math" w:hAnsi="Cambria Math"/>
                <w:i/>
                <w:sz w:val="28"/>
                <w:szCs w:val="28"/>
                <w:lang w:val="kk-KZ"/>
              </w:rPr>
            </m:ctrlPr>
          </m:sSupPr>
          <m:e>
            <m:r>
              <w:rPr>
                <w:rFonts w:ascii="Cambria Math" w:hAnsi="Cambria Math"/>
                <w:sz w:val="28"/>
                <w:szCs w:val="28"/>
                <w:lang w:val="kk-KZ"/>
              </w:rPr>
              <m:t>y</m:t>
            </m:r>
          </m:e>
          <m:sup>
            <m:r>
              <w:rPr>
                <w:rFonts w:ascii="Cambria Math" w:hAnsi="Cambria Math"/>
                <w:sz w:val="28"/>
                <w:szCs w:val="28"/>
                <w:lang w:val="kk-KZ"/>
              </w:rPr>
              <m:t>2</m:t>
            </m:r>
          </m:sup>
        </m:sSup>
        <m:r>
          <w:rPr>
            <w:rFonts w:ascii="Cambria Math" w:hAnsi="Cambria Math"/>
            <w:sz w:val="28"/>
            <w:szCs w:val="28"/>
            <w:lang w:val="kk-KZ"/>
          </w:rPr>
          <m:t>&gt;0</m:t>
        </m:r>
      </m:oMath>
      <w:r w:rsidR="005B3494" w:rsidRPr="00155A01">
        <w:rPr>
          <w:rFonts w:ascii="Times New Roman" w:hAnsi="Times New Roman" w:cs="Times New Roman"/>
          <w:sz w:val="28"/>
          <w:szCs w:val="28"/>
          <w:lang w:val="kk-KZ"/>
        </w:rPr>
        <w:t xml:space="preserve"> предикаты бір </w:t>
      </w:r>
      <w:r w:rsidR="00C90FEF" w:rsidRPr="00155A01">
        <w:rPr>
          <w:rFonts w:ascii="Times New Roman" w:hAnsi="Times New Roman" w:cs="Times New Roman"/>
          <w:sz w:val="28"/>
          <w:szCs w:val="28"/>
          <w:lang w:val="kk-KZ"/>
        </w:rPr>
        <w:t>мезгілде</w:t>
      </w:r>
      <w:r w:rsidR="005B3494" w:rsidRPr="00155A01">
        <w:rPr>
          <w:rFonts w:ascii="Times New Roman" w:hAnsi="Times New Roman" w:cs="Times New Roman"/>
          <w:sz w:val="28"/>
          <w:szCs w:val="28"/>
          <w:lang w:val="kk-KZ"/>
        </w:rPr>
        <w:t xml:space="preserve"> </w:t>
      </w:r>
      <w:r w:rsidR="00C90FEF" w:rsidRPr="00155A01">
        <w:rPr>
          <w:rFonts w:ascii="Times New Roman" w:hAnsi="Times New Roman" w:cs="Times New Roman"/>
          <w:sz w:val="28"/>
          <w:szCs w:val="28"/>
          <w:lang w:val="kk-KZ"/>
        </w:rPr>
        <w:t>орындалатын</w:t>
      </w:r>
      <w:r w:rsidR="005B3494" w:rsidRPr="00155A01">
        <w:rPr>
          <w:rFonts w:ascii="Times New Roman" w:hAnsi="Times New Roman" w:cs="Times New Roman"/>
          <w:sz w:val="28"/>
          <w:szCs w:val="28"/>
          <w:lang w:val="kk-KZ"/>
        </w:rPr>
        <w:t xml:space="preserve"> және </w:t>
      </w:r>
      <w:r w:rsidR="006A3C2B" w:rsidRPr="00155A01">
        <w:rPr>
          <w:rFonts w:ascii="Times New Roman" w:hAnsi="Times New Roman" w:cs="Times New Roman"/>
          <w:sz w:val="28"/>
          <w:szCs w:val="28"/>
          <w:lang w:val="kk-KZ"/>
        </w:rPr>
        <w:t>жоққа</w:t>
      </w:r>
      <w:r w:rsidR="00DA572D" w:rsidRPr="00155A01">
        <w:rPr>
          <w:rFonts w:ascii="Times New Roman" w:hAnsi="Times New Roman" w:cs="Times New Roman"/>
          <w:sz w:val="28"/>
          <w:szCs w:val="28"/>
          <w:lang w:val="kk-KZ"/>
        </w:rPr>
        <w:t xml:space="preserve"> </w:t>
      </w:r>
      <w:r w:rsidR="005B3494" w:rsidRPr="00155A01">
        <w:rPr>
          <w:rFonts w:ascii="Times New Roman" w:hAnsi="Times New Roman" w:cs="Times New Roman"/>
          <w:sz w:val="28"/>
          <w:szCs w:val="28"/>
          <w:lang w:val="kk-KZ"/>
        </w:rPr>
        <w:t>шығар</w:t>
      </w:r>
      <w:r w:rsidR="006A3C2B" w:rsidRPr="00155A01">
        <w:rPr>
          <w:rFonts w:ascii="Times New Roman" w:hAnsi="Times New Roman" w:cs="Times New Roman"/>
          <w:sz w:val="28"/>
          <w:szCs w:val="28"/>
          <w:lang w:val="kk-KZ"/>
        </w:rPr>
        <w:t>ыл</w:t>
      </w:r>
      <w:r w:rsidR="005B3494" w:rsidRPr="00155A01">
        <w:rPr>
          <w:rFonts w:ascii="Times New Roman" w:hAnsi="Times New Roman" w:cs="Times New Roman"/>
          <w:sz w:val="28"/>
          <w:szCs w:val="28"/>
          <w:lang w:val="kk-KZ"/>
        </w:rPr>
        <w:t>атын.</w:t>
      </w:r>
    </w:p>
    <w:p w:rsidR="005E7264" w:rsidRPr="00155A01" w:rsidRDefault="005E7264" w:rsidP="009F763F">
      <w:pPr>
        <w:spacing w:after="0" w:line="240" w:lineRule="auto"/>
        <w:ind w:firstLine="567"/>
        <w:jc w:val="both"/>
        <w:rPr>
          <w:rFonts w:ascii="Times New Roman" w:hAnsi="Times New Roman" w:cs="Times New Roman"/>
          <w:sz w:val="28"/>
          <w:szCs w:val="28"/>
          <w:lang w:val="kk-KZ"/>
        </w:rPr>
      </w:pPr>
    </w:p>
    <w:p w:rsidR="00B845A8" w:rsidRPr="00155A01" w:rsidRDefault="006A3C2B" w:rsidP="00437284">
      <w:pPr>
        <w:shd w:val="clear" w:color="auto" w:fill="FFFFFF" w:themeFill="background1"/>
        <w:spacing w:after="0" w:line="240" w:lineRule="auto"/>
        <w:jc w:val="center"/>
        <w:outlineLvl w:val="1"/>
        <w:rPr>
          <w:rFonts w:ascii="Times New Roman" w:hAnsi="Times New Roman" w:cs="Times New Roman"/>
          <w:b/>
          <w:sz w:val="28"/>
          <w:szCs w:val="28"/>
          <w:lang w:val="kk-KZ"/>
        </w:rPr>
      </w:pPr>
      <w:r w:rsidRPr="00155A01">
        <w:rPr>
          <w:rFonts w:ascii="Times New Roman" w:hAnsi="Times New Roman" w:cs="Times New Roman"/>
          <w:b/>
          <w:sz w:val="28"/>
          <w:szCs w:val="28"/>
          <w:lang w:val="kk-KZ"/>
        </w:rPr>
        <w:t>4.2</w:t>
      </w:r>
      <w:r w:rsidR="0061349C" w:rsidRPr="00155A01">
        <w:rPr>
          <w:rFonts w:ascii="Times New Roman" w:hAnsi="Times New Roman" w:cs="Times New Roman"/>
          <w:b/>
          <w:sz w:val="28"/>
          <w:szCs w:val="28"/>
          <w:lang w:val="kk-KZ"/>
        </w:rPr>
        <w:t xml:space="preserve"> </w:t>
      </w:r>
      <w:r w:rsidR="005B3494" w:rsidRPr="00155A01">
        <w:rPr>
          <w:rFonts w:ascii="Times New Roman" w:hAnsi="Times New Roman" w:cs="Times New Roman"/>
          <w:b/>
          <w:sz w:val="28"/>
          <w:szCs w:val="28"/>
          <w:lang w:val="kk-KZ"/>
        </w:rPr>
        <w:t>Предикаттарға қолданылатын логикалық амалдар</w:t>
      </w:r>
    </w:p>
    <w:p w:rsidR="00B845A8" w:rsidRPr="00155A01" w:rsidRDefault="00B845A8" w:rsidP="009F763F">
      <w:pPr>
        <w:shd w:val="clear" w:color="auto" w:fill="FFFFFF" w:themeFill="background1"/>
        <w:spacing w:after="0" w:line="240" w:lineRule="auto"/>
        <w:ind w:firstLine="567"/>
        <w:jc w:val="both"/>
        <w:outlineLvl w:val="1"/>
        <w:rPr>
          <w:rFonts w:ascii="Times New Roman" w:hAnsi="Times New Roman" w:cs="Times New Roman"/>
          <w:sz w:val="28"/>
          <w:szCs w:val="28"/>
          <w:lang w:val="kk-KZ"/>
        </w:rPr>
      </w:pPr>
    </w:p>
    <w:p w:rsidR="005B3494" w:rsidRPr="00155A01" w:rsidRDefault="005B3494"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Терістеу, конъюнкция, дизъюнкция, импликация амалдарын предикаттарға да қолдануға болады.</w:t>
      </w:r>
    </w:p>
    <w:p w:rsidR="005B3494" w:rsidRPr="00155A01" w:rsidRDefault="005B3494" w:rsidP="009F763F">
      <w:pPr>
        <w:spacing w:after="0" w:line="240" w:lineRule="auto"/>
        <w:ind w:firstLine="567"/>
        <w:jc w:val="both"/>
        <w:rPr>
          <w:rFonts w:ascii="Times New Roman" w:hAnsi="Times New Roman" w:cs="Times New Roman"/>
          <w:sz w:val="28"/>
          <w:szCs w:val="28"/>
          <w:lang w:val="kk-KZ"/>
        </w:rPr>
      </w:pPr>
    </w:p>
    <w:p w:rsidR="005B3494" w:rsidRPr="00155A01" w:rsidRDefault="005B3494"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Р</w:t>
      </w:r>
      <w:r w:rsidRPr="00155A01">
        <w:rPr>
          <w:rFonts w:ascii="Times New Roman" w:hAnsi="Times New Roman" w:cs="Times New Roman"/>
          <w:sz w:val="28"/>
          <w:szCs w:val="28"/>
          <w:lang w:val="kk-KZ"/>
        </w:rPr>
        <w:t xml:space="preserve"> предикатының </w:t>
      </w:r>
      <w:r w:rsidRPr="00155A01">
        <w:rPr>
          <w:rFonts w:ascii="Times New Roman" w:hAnsi="Times New Roman" w:cs="Times New Roman"/>
          <w:b/>
          <w:i/>
          <w:sz w:val="28"/>
          <w:szCs w:val="28"/>
          <w:lang w:val="kk-KZ"/>
        </w:rPr>
        <w:t>терістеуі</w:t>
      </w:r>
      <w:r w:rsidR="00434333" w:rsidRPr="00155A01">
        <w:rPr>
          <w:rFonts w:ascii="Times New Roman" w:hAnsi="Times New Roman" w:cs="Times New Roman"/>
          <w:sz w:val="28"/>
          <w:szCs w:val="28"/>
          <w:lang w:val="kk-KZ"/>
        </w:rPr>
        <w:t xml:space="preserve"> деп</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Р</w:t>
      </w:r>
      <w:r w:rsidR="006A3C2B"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мен бірдей жиында анықталған және </w:t>
      </w:r>
      <w:r w:rsidRPr="00155A01">
        <w:rPr>
          <w:rFonts w:ascii="Times New Roman" w:hAnsi="Times New Roman" w:cs="Times New Roman"/>
          <w:i/>
          <w:sz w:val="28"/>
          <w:szCs w:val="28"/>
          <w:lang w:val="kk-KZ"/>
        </w:rPr>
        <w:t>Р</w:t>
      </w:r>
      <w:r w:rsidRPr="00155A01">
        <w:rPr>
          <w:rFonts w:ascii="Times New Roman" w:hAnsi="Times New Roman" w:cs="Times New Roman"/>
          <w:sz w:val="28"/>
          <w:szCs w:val="28"/>
          <w:lang w:val="kk-KZ"/>
        </w:rPr>
        <w:t xml:space="preserve"> ақиқат болғанда «жалған» мәнін, ал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 жалған болғанда «ақиқат» мәнін қабылдайтын предикат</w:t>
      </w:r>
      <w:r w:rsidR="00434333" w:rsidRPr="00155A01">
        <w:rPr>
          <w:rFonts w:ascii="Times New Roman" w:hAnsi="Times New Roman" w:cs="Times New Roman"/>
          <w:sz w:val="28"/>
          <w:szCs w:val="28"/>
          <w:lang w:val="kk-KZ"/>
        </w:rPr>
        <w:t xml:space="preserve"> аталады</w:t>
      </w:r>
      <w:r w:rsidRPr="00155A01">
        <w:rPr>
          <w:rFonts w:ascii="Times New Roman" w:hAnsi="Times New Roman" w:cs="Times New Roman"/>
          <w:sz w:val="28"/>
          <w:szCs w:val="28"/>
          <w:lang w:val="kk-KZ"/>
        </w:rPr>
        <w:t xml:space="preserve">. </w:t>
      </w:r>
    </w:p>
    <w:p w:rsidR="005B3494" w:rsidRPr="00155A01" w:rsidRDefault="005B3494"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Р</w:t>
      </w:r>
      <w:r w:rsidRPr="00155A01">
        <w:rPr>
          <w:rFonts w:ascii="Times New Roman" w:hAnsi="Times New Roman" w:cs="Times New Roman"/>
          <w:sz w:val="28"/>
          <w:szCs w:val="28"/>
          <w:lang w:val="kk-KZ"/>
        </w:rPr>
        <w:t xml:space="preserve"> предикатының терістеуі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 және </w:t>
      </w:r>
      <m:oMath>
        <m:acc>
          <m:accPr>
            <m:chr m:val="̅"/>
            <m:ctrlPr>
              <w:rPr>
                <w:rFonts w:ascii="Cambria Math" w:hAnsi="Cambria Math" w:cs="Times New Roman"/>
                <w:sz w:val="28"/>
                <w:szCs w:val="28"/>
                <w:lang w:val="kk-KZ"/>
              </w:rPr>
            </m:ctrlPr>
          </m:accPr>
          <m:e>
            <m:r>
              <m:rPr>
                <m:sty m:val="p"/>
              </m:rPr>
              <w:rPr>
                <w:rFonts w:ascii="Cambria Math" w:hAnsi="Cambria Math" w:cs="Times New Roman"/>
                <w:sz w:val="28"/>
                <w:szCs w:val="28"/>
                <w:lang w:val="kk-KZ"/>
              </w:rPr>
              <m:t>Р</m:t>
            </m:r>
          </m:e>
        </m:acc>
      </m:oMath>
      <w:r w:rsidRPr="00155A01">
        <w:rPr>
          <w:rFonts w:ascii="Times New Roman" w:hAnsi="Times New Roman" w:cs="Times New Roman"/>
          <w:sz w:val="28"/>
          <w:szCs w:val="28"/>
          <w:lang w:val="kk-KZ"/>
        </w:rPr>
        <w:t xml:space="preserve"> арқылы белгіленеді.</w:t>
      </w:r>
    </w:p>
    <w:p w:rsidR="0023734A" w:rsidRPr="00155A01" w:rsidRDefault="0023734A" w:rsidP="009F763F">
      <w:pPr>
        <w:shd w:val="clear" w:color="auto" w:fill="FFFFFF" w:themeFill="background1"/>
        <w:spacing w:after="0" w:line="240" w:lineRule="auto"/>
        <w:ind w:firstLine="567"/>
        <w:jc w:val="both"/>
        <w:rPr>
          <w:rFonts w:ascii="Times New Roman" w:hAnsi="Times New Roman" w:cs="Times New Roman"/>
          <w:b/>
          <w:i/>
          <w:sz w:val="28"/>
          <w:szCs w:val="28"/>
          <w:lang w:val="kk-KZ"/>
        </w:rPr>
      </w:pPr>
    </w:p>
    <w:p w:rsidR="00B311B8" w:rsidRPr="00155A01" w:rsidRDefault="00B311B8"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 предикатының ақиқаттық облысы – </w:t>
      </w:r>
      <w:r w:rsidRPr="00155A01">
        <w:rPr>
          <w:rFonts w:ascii="Times New Roman" w:hAnsi="Times New Roman" w:cs="Times New Roman"/>
          <w:i/>
          <w:sz w:val="28"/>
          <w:szCs w:val="28"/>
          <w:lang w:val="kk-KZ"/>
        </w:rPr>
        <w:t>Р</w:t>
      </w:r>
      <w:r w:rsidRPr="00155A01">
        <w:rPr>
          <w:rFonts w:ascii="Times New Roman" w:hAnsi="Times New Roman" w:cs="Times New Roman"/>
          <w:sz w:val="28"/>
          <w:szCs w:val="28"/>
          <w:lang w:val="kk-KZ"/>
        </w:rPr>
        <w:t xml:space="preserve"> предикатының ақиқаттық аймағының толықтырылуы болады: </w:t>
      </w:r>
      <w:r w:rsidRPr="00155A01">
        <w:rPr>
          <w:rFonts w:ascii="Times New Roman" w:hAnsi="Times New Roman" w:cs="Times New Roman"/>
          <w:i/>
          <w:sz w:val="28"/>
          <w:szCs w:val="28"/>
          <w:lang w:val="kk-KZ"/>
        </w:rPr>
        <w:t>D</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 xml:space="preserve"> = DP</w:t>
      </w:r>
      <w:r w:rsidRPr="00155A01">
        <w:rPr>
          <w:rFonts w:ascii="Times New Roman" w:hAnsi="Times New Roman" w:cs="Times New Roman"/>
          <w:sz w:val="28"/>
          <w:szCs w:val="28"/>
          <w:lang w:val="kk-KZ"/>
        </w:rPr>
        <w:t>.</w:t>
      </w:r>
    </w:p>
    <w:p w:rsidR="00B311B8" w:rsidRPr="00155A01" w:rsidRDefault="00B311B8"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lastRenderedPageBreak/>
        <w:t>Мысал.</w:t>
      </w:r>
      <w:r w:rsidRPr="00155A01">
        <w:rPr>
          <w:rFonts w:ascii="Times New Roman" w:hAnsi="Times New Roman" w:cs="Times New Roman"/>
          <w:sz w:val="28"/>
          <w:szCs w:val="28"/>
          <w:lang w:val="kk-KZ"/>
        </w:rPr>
        <w:t xml:space="preserve"> Нақты сандар жиынында анықталған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&gt;5 предикаты берілсін. Оның терістеуі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≤5. Осы екі предикаттың ақиқаттық облыстары: </w:t>
      </w:r>
      <w:r w:rsidRPr="00155A01">
        <w:rPr>
          <w:rFonts w:ascii="Times New Roman" w:hAnsi="Times New Roman" w:cs="Times New Roman"/>
          <w:i/>
          <w:sz w:val="28"/>
          <w:szCs w:val="28"/>
          <w:lang w:val="kk-KZ"/>
        </w:rPr>
        <w:t>DP</w:t>
      </w:r>
      <w:r w:rsidRPr="00155A01">
        <w:rPr>
          <w:rFonts w:ascii="Times New Roman" w:hAnsi="Times New Roman" w:cs="Times New Roman"/>
          <w:sz w:val="28"/>
          <w:szCs w:val="28"/>
          <w:lang w:val="kk-KZ"/>
        </w:rPr>
        <w:t xml:space="preserve"> = (5; + ∞) және </w:t>
      </w:r>
      <w:r w:rsidRPr="00155A01">
        <w:rPr>
          <w:rFonts w:ascii="Times New Roman" w:hAnsi="Times New Roman" w:cs="Times New Roman"/>
          <w:i/>
          <w:sz w:val="28"/>
          <w:szCs w:val="28"/>
          <w:lang w:val="kk-KZ"/>
        </w:rPr>
        <w:t>D</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 (- ∞; 5].</w:t>
      </w:r>
    </w:p>
    <w:p w:rsidR="00B845A8" w:rsidRPr="00155A01" w:rsidRDefault="00B845A8" w:rsidP="009F763F">
      <w:pPr>
        <w:pStyle w:val="p206"/>
        <w:shd w:val="clear" w:color="auto" w:fill="FFFFFF" w:themeFill="background1"/>
        <w:spacing w:before="0" w:beforeAutospacing="0" w:after="0" w:afterAutospacing="0"/>
        <w:ind w:firstLine="567"/>
        <w:jc w:val="both"/>
        <w:rPr>
          <w:rFonts w:eastAsiaTheme="minorEastAsia"/>
          <w:sz w:val="28"/>
          <w:szCs w:val="28"/>
          <w:lang w:val="kk-KZ"/>
        </w:rPr>
      </w:pPr>
    </w:p>
    <w:p w:rsidR="00B311B8" w:rsidRPr="00155A01" w:rsidRDefault="00B311B8"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Тұрақты ақиқат предикатының терістеуі тұрақты жалған болады және керісінше.</w:t>
      </w:r>
    </w:p>
    <w:p w:rsidR="00B845A8" w:rsidRPr="00155A01" w:rsidRDefault="00B845A8" w:rsidP="009F763F">
      <w:pPr>
        <w:pStyle w:val="p324"/>
        <w:shd w:val="clear" w:color="auto" w:fill="FFFFFF" w:themeFill="background1"/>
        <w:spacing w:before="0" w:beforeAutospacing="0" w:after="0" w:afterAutospacing="0"/>
        <w:ind w:firstLine="567"/>
        <w:jc w:val="both"/>
        <w:rPr>
          <w:rFonts w:eastAsiaTheme="minorEastAsia"/>
          <w:sz w:val="28"/>
          <w:szCs w:val="28"/>
          <w:lang w:val="kk-KZ"/>
        </w:rPr>
      </w:pPr>
    </w:p>
    <w:p w:rsidR="00EB17D0" w:rsidRPr="00155A01" w:rsidRDefault="00434333" w:rsidP="009F763F">
      <w:pPr>
        <w:pStyle w:val="p354"/>
        <w:shd w:val="clear" w:color="auto" w:fill="FFFFFF" w:themeFill="background1"/>
        <w:spacing w:before="0" w:beforeAutospacing="0" w:after="0" w:afterAutospacing="0"/>
        <w:ind w:firstLine="567"/>
        <w:jc w:val="both"/>
        <w:rPr>
          <w:rFonts w:eastAsiaTheme="minorEastAsia"/>
          <w:sz w:val="28"/>
          <w:szCs w:val="28"/>
          <w:lang w:val="kk-KZ"/>
        </w:rPr>
      </w:pPr>
      <w:r w:rsidRPr="00155A01">
        <w:rPr>
          <w:i/>
          <w:sz w:val="28"/>
          <w:szCs w:val="28"/>
          <w:lang w:val="kk-KZ"/>
        </w:rPr>
        <w:t>P(x</w:t>
      </w:r>
      <w:r w:rsidRPr="00155A01">
        <w:rPr>
          <w:i/>
          <w:sz w:val="28"/>
          <w:szCs w:val="28"/>
          <w:vertAlign w:val="subscript"/>
          <w:lang w:val="kk-KZ"/>
        </w:rPr>
        <w:t>1</w:t>
      </w:r>
      <w:r w:rsidRPr="00155A01">
        <w:rPr>
          <w:i/>
          <w:sz w:val="28"/>
          <w:szCs w:val="28"/>
          <w:lang w:val="kk-KZ"/>
        </w:rPr>
        <w:t>, x</w:t>
      </w:r>
      <w:r w:rsidRPr="00155A01">
        <w:rPr>
          <w:i/>
          <w:sz w:val="28"/>
          <w:szCs w:val="28"/>
          <w:vertAlign w:val="subscript"/>
          <w:lang w:val="kk-KZ"/>
        </w:rPr>
        <w:t>2</w:t>
      </w:r>
      <w:r w:rsidRPr="00155A01">
        <w:rPr>
          <w:i/>
          <w:sz w:val="28"/>
          <w:szCs w:val="28"/>
          <w:lang w:val="kk-KZ"/>
        </w:rPr>
        <w:t>,…, x</w:t>
      </w:r>
      <w:r w:rsidRPr="00155A01">
        <w:rPr>
          <w:i/>
          <w:sz w:val="28"/>
          <w:szCs w:val="28"/>
          <w:vertAlign w:val="subscript"/>
          <w:lang w:val="kk-KZ"/>
        </w:rPr>
        <w:t>n</w:t>
      </w:r>
      <w:r w:rsidRPr="00155A01">
        <w:rPr>
          <w:i/>
          <w:sz w:val="28"/>
          <w:szCs w:val="28"/>
          <w:lang w:val="kk-KZ"/>
        </w:rPr>
        <w:t>)</w:t>
      </w:r>
      <w:r w:rsidRPr="00155A01">
        <w:rPr>
          <w:sz w:val="28"/>
          <w:szCs w:val="28"/>
          <w:lang w:val="kk-KZ"/>
        </w:rPr>
        <w:t xml:space="preserve"> - </w:t>
      </w:r>
      <w:r w:rsidRPr="00155A01">
        <w:rPr>
          <w:i/>
          <w:sz w:val="28"/>
          <w:szCs w:val="28"/>
          <w:lang w:val="kk-KZ"/>
        </w:rPr>
        <w:t>X</w:t>
      </w:r>
      <w:r w:rsidRPr="00155A01">
        <w:rPr>
          <w:i/>
          <w:sz w:val="28"/>
          <w:szCs w:val="28"/>
          <w:vertAlign w:val="subscript"/>
          <w:lang w:val="kk-KZ"/>
        </w:rPr>
        <w:t>1</w:t>
      </w:r>
      <w:r w:rsidRPr="00155A01">
        <w:rPr>
          <w:i/>
          <w:sz w:val="28"/>
          <w:szCs w:val="28"/>
          <w:lang w:val="kk-KZ"/>
        </w:rPr>
        <w:t xml:space="preserve"> ×…×X</w:t>
      </w:r>
      <w:r w:rsidRPr="00155A01">
        <w:rPr>
          <w:i/>
          <w:sz w:val="28"/>
          <w:szCs w:val="28"/>
          <w:vertAlign w:val="subscript"/>
          <w:lang w:val="kk-KZ"/>
        </w:rPr>
        <w:t>n</w:t>
      </w:r>
      <w:r w:rsidRPr="00155A01">
        <w:rPr>
          <w:sz w:val="28"/>
          <w:szCs w:val="28"/>
          <w:lang w:val="kk-KZ"/>
        </w:rPr>
        <w:t xml:space="preserve"> - де анықталған </w:t>
      </w:r>
      <w:r w:rsidRPr="00155A01">
        <w:rPr>
          <w:i/>
          <w:sz w:val="28"/>
          <w:szCs w:val="28"/>
          <w:lang w:val="kk-KZ"/>
        </w:rPr>
        <w:t>n</w:t>
      </w:r>
      <w:r w:rsidRPr="00155A01">
        <w:rPr>
          <w:sz w:val="28"/>
          <w:szCs w:val="28"/>
          <w:lang w:val="kk-KZ"/>
        </w:rPr>
        <w:t xml:space="preserve">-арлық предикат, ал </w:t>
      </w:r>
      <w:r w:rsidRPr="00155A01">
        <w:rPr>
          <w:i/>
          <w:sz w:val="28"/>
          <w:szCs w:val="28"/>
          <w:lang w:val="kk-KZ"/>
        </w:rPr>
        <w:t>Q(y</w:t>
      </w:r>
      <w:r w:rsidRPr="00155A01">
        <w:rPr>
          <w:i/>
          <w:sz w:val="28"/>
          <w:szCs w:val="28"/>
          <w:vertAlign w:val="subscript"/>
          <w:lang w:val="kk-KZ"/>
        </w:rPr>
        <w:t>1</w:t>
      </w:r>
      <w:r w:rsidRPr="00155A01">
        <w:rPr>
          <w:i/>
          <w:sz w:val="28"/>
          <w:szCs w:val="28"/>
          <w:lang w:val="kk-KZ"/>
        </w:rPr>
        <w:t>, y</w:t>
      </w:r>
      <w:r w:rsidRPr="00155A01">
        <w:rPr>
          <w:i/>
          <w:sz w:val="28"/>
          <w:szCs w:val="28"/>
          <w:vertAlign w:val="subscript"/>
          <w:lang w:val="kk-KZ"/>
        </w:rPr>
        <w:t>2</w:t>
      </w:r>
      <w:r w:rsidRPr="00155A01">
        <w:rPr>
          <w:i/>
          <w:sz w:val="28"/>
          <w:szCs w:val="28"/>
          <w:lang w:val="kk-KZ"/>
        </w:rPr>
        <w:t>,…, y</w:t>
      </w:r>
      <w:r w:rsidRPr="00155A01">
        <w:rPr>
          <w:i/>
          <w:sz w:val="28"/>
          <w:szCs w:val="28"/>
          <w:vertAlign w:val="subscript"/>
          <w:lang w:val="kk-KZ"/>
        </w:rPr>
        <w:t>m</w:t>
      </w:r>
      <w:r w:rsidRPr="00155A01">
        <w:rPr>
          <w:i/>
          <w:sz w:val="28"/>
          <w:szCs w:val="28"/>
          <w:lang w:val="kk-KZ"/>
        </w:rPr>
        <w:t>)</w:t>
      </w:r>
      <w:r w:rsidRPr="00155A01">
        <w:rPr>
          <w:sz w:val="28"/>
          <w:szCs w:val="28"/>
          <w:lang w:val="kk-KZ"/>
        </w:rPr>
        <w:t xml:space="preserve"> - </w:t>
      </w:r>
      <w:r w:rsidRPr="00155A01">
        <w:rPr>
          <w:i/>
          <w:sz w:val="28"/>
          <w:szCs w:val="28"/>
          <w:lang w:val="kk-KZ"/>
        </w:rPr>
        <w:t>Y</w:t>
      </w:r>
      <w:r w:rsidRPr="00155A01">
        <w:rPr>
          <w:i/>
          <w:sz w:val="28"/>
          <w:szCs w:val="28"/>
          <w:vertAlign w:val="subscript"/>
          <w:lang w:val="kk-KZ"/>
        </w:rPr>
        <w:t>1</w:t>
      </w:r>
      <w:r w:rsidRPr="00155A01">
        <w:rPr>
          <w:i/>
          <w:sz w:val="28"/>
          <w:szCs w:val="28"/>
          <w:lang w:val="kk-KZ"/>
        </w:rPr>
        <w:t>×…×Y</w:t>
      </w:r>
      <w:r w:rsidRPr="00155A01">
        <w:rPr>
          <w:i/>
          <w:sz w:val="28"/>
          <w:szCs w:val="28"/>
          <w:vertAlign w:val="subscript"/>
          <w:lang w:val="kk-KZ"/>
        </w:rPr>
        <w:t>m</w:t>
      </w:r>
      <w:r w:rsidRPr="00155A01">
        <w:rPr>
          <w:sz w:val="28"/>
          <w:szCs w:val="28"/>
          <w:lang w:val="kk-KZ"/>
        </w:rPr>
        <w:t xml:space="preserve"> анықталған </w:t>
      </w:r>
      <w:r w:rsidRPr="00155A01">
        <w:rPr>
          <w:i/>
          <w:sz w:val="28"/>
          <w:szCs w:val="28"/>
          <w:lang w:val="kk-KZ"/>
        </w:rPr>
        <w:t>m</w:t>
      </w:r>
      <w:r w:rsidRPr="00155A01">
        <w:rPr>
          <w:sz w:val="28"/>
          <w:szCs w:val="28"/>
          <w:lang w:val="kk-KZ"/>
        </w:rPr>
        <w:t>-арлық предикаты болсын.</w:t>
      </w:r>
    </w:p>
    <w:p w:rsidR="00EB17D0" w:rsidRPr="00155A01" w:rsidRDefault="00EB17D0" w:rsidP="009F763F">
      <w:pPr>
        <w:pStyle w:val="p354"/>
        <w:shd w:val="clear" w:color="auto" w:fill="FFFFFF" w:themeFill="background1"/>
        <w:spacing w:before="0" w:beforeAutospacing="0" w:after="0" w:afterAutospacing="0"/>
        <w:ind w:firstLine="567"/>
        <w:jc w:val="both"/>
        <w:rPr>
          <w:rFonts w:eastAsiaTheme="minorEastAsia"/>
          <w:sz w:val="28"/>
          <w:szCs w:val="28"/>
          <w:lang w:val="kk-KZ"/>
        </w:rPr>
      </w:pPr>
    </w:p>
    <w:p w:rsidR="00795D54" w:rsidRPr="00155A01" w:rsidRDefault="00795D54"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Р</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Q</w:t>
      </w:r>
      <w:r w:rsidRPr="00155A01">
        <w:rPr>
          <w:rFonts w:ascii="Times New Roman" w:hAnsi="Times New Roman" w:cs="Times New Roman"/>
          <w:sz w:val="28"/>
          <w:szCs w:val="28"/>
          <w:lang w:val="kk-KZ"/>
        </w:rPr>
        <w:t xml:space="preserve"> предикаттарының </w:t>
      </w:r>
      <w:r w:rsidRPr="00155A01">
        <w:rPr>
          <w:rFonts w:ascii="Times New Roman" w:hAnsi="Times New Roman" w:cs="Times New Roman"/>
          <w:b/>
          <w:i/>
          <w:sz w:val="28"/>
          <w:szCs w:val="28"/>
          <w:lang w:val="kk-KZ"/>
        </w:rPr>
        <w:t>конъюнкциясы</w:t>
      </w:r>
      <w:r w:rsidRPr="00155A01">
        <w:rPr>
          <w:rFonts w:ascii="Times New Roman" w:hAnsi="Times New Roman" w:cs="Times New Roman"/>
          <w:sz w:val="28"/>
          <w:szCs w:val="28"/>
          <w:lang w:val="kk-KZ"/>
        </w:rPr>
        <w:t xml:space="preserve"> </w:t>
      </w:r>
      <w:r w:rsidR="00434333" w:rsidRPr="00155A01">
        <w:rPr>
          <w:rFonts w:ascii="Times New Roman" w:hAnsi="Times New Roman" w:cs="Times New Roman"/>
          <w:sz w:val="28"/>
          <w:szCs w:val="28"/>
          <w:lang w:val="kk-KZ"/>
        </w:rPr>
        <w:t>деп</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X</w:t>
      </w:r>
      <w:r w:rsidRPr="00155A01">
        <w:rPr>
          <w:rFonts w:ascii="Times New Roman" w:hAnsi="Times New Roman" w:cs="Times New Roman"/>
          <w:i/>
          <w:sz w:val="28"/>
          <w:szCs w:val="28"/>
          <w:vertAlign w:val="subscript"/>
          <w:lang w:val="kk-KZ"/>
        </w:rPr>
        <w:t>1</w:t>
      </w:r>
      <w:r w:rsidRPr="00155A01">
        <w:rPr>
          <w:rFonts w:ascii="Times New Roman" w:hAnsi="Times New Roman" w:cs="Times New Roman"/>
          <w:i/>
          <w:sz w:val="28"/>
          <w:szCs w:val="28"/>
          <w:lang w:val="kk-KZ"/>
        </w:rPr>
        <w:t>×…×X</w:t>
      </w:r>
      <w:r w:rsidRPr="00155A01">
        <w:rPr>
          <w:rFonts w:ascii="Times New Roman" w:hAnsi="Times New Roman" w:cs="Times New Roman"/>
          <w:i/>
          <w:sz w:val="28"/>
          <w:szCs w:val="28"/>
          <w:vertAlign w:val="subscript"/>
          <w:lang w:val="kk-KZ"/>
        </w:rPr>
        <w:t>n</w:t>
      </w:r>
      <w:r w:rsidRPr="00155A01">
        <w:rPr>
          <w:rFonts w:ascii="Times New Roman" w:hAnsi="Times New Roman" w:cs="Times New Roman"/>
          <w:i/>
          <w:sz w:val="28"/>
          <w:szCs w:val="28"/>
          <w:lang w:val="kk-KZ"/>
        </w:rPr>
        <w:t>×Y</w:t>
      </w:r>
      <w:r w:rsidRPr="00155A01">
        <w:rPr>
          <w:rFonts w:ascii="Times New Roman" w:hAnsi="Times New Roman" w:cs="Times New Roman"/>
          <w:i/>
          <w:sz w:val="28"/>
          <w:szCs w:val="28"/>
          <w:vertAlign w:val="subscript"/>
          <w:lang w:val="kk-KZ"/>
        </w:rPr>
        <w:t>1</w:t>
      </w:r>
      <w:r w:rsidRPr="00155A01">
        <w:rPr>
          <w:rFonts w:ascii="Times New Roman" w:hAnsi="Times New Roman" w:cs="Times New Roman"/>
          <w:i/>
          <w:sz w:val="28"/>
          <w:szCs w:val="28"/>
          <w:lang w:val="kk-KZ"/>
        </w:rPr>
        <w:t>×…×Y</w:t>
      </w:r>
      <w:r w:rsidRPr="00155A01">
        <w:rPr>
          <w:rFonts w:ascii="Times New Roman" w:hAnsi="Times New Roman" w:cs="Times New Roman"/>
          <w:i/>
          <w:sz w:val="28"/>
          <w:szCs w:val="28"/>
          <w:vertAlign w:val="subscript"/>
          <w:lang w:val="kk-KZ"/>
        </w:rPr>
        <w:t>m</w:t>
      </w:r>
      <w:r w:rsidRPr="00155A01">
        <w:rPr>
          <w:rFonts w:ascii="Times New Roman" w:hAnsi="Times New Roman" w:cs="Times New Roman"/>
          <w:sz w:val="28"/>
          <w:szCs w:val="28"/>
          <w:lang w:val="kk-KZ"/>
        </w:rPr>
        <w:t xml:space="preserve"> жиынында анықталған және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 мен </w:t>
      </w:r>
      <w:r w:rsidRPr="00155A01">
        <w:rPr>
          <w:rFonts w:ascii="Times New Roman" w:hAnsi="Times New Roman" w:cs="Times New Roman"/>
          <w:i/>
          <w:sz w:val="28"/>
          <w:szCs w:val="28"/>
          <w:lang w:val="kk-KZ"/>
        </w:rPr>
        <w:t>Q</w:t>
      </w:r>
      <w:r w:rsidRPr="00155A01">
        <w:rPr>
          <w:rFonts w:ascii="Times New Roman" w:hAnsi="Times New Roman" w:cs="Times New Roman"/>
          <w:sz w:val="28"/>
          <w:szCs w:val="28"/>
          <w:lang w:val="kk-KZ"/>
        </w:rPr>
        <w:t xml:space="preserve"> предикаттарының екеуі де ақиқат болғанда ғана ақиқат болатын (</w:t>
      </w:r>
      <w:r w:rsidRPr="00155A01">
        <w:rPr>
          <w:rFonts w:ascii="Times New Roman" w:hAnsi="Times New Roman" w:cs="Times New Roman"/>
          <w:i/>
          <w:sz w:val="28"/>
          <w:szCs w:val="28"/>
          <w:lang w:val="kk-KZ"/>
        </w:rPr>
        <w:t>n+m</w:t>
      </w:r>
      <w:r w:rsidR="006A3C2B"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арлық предикат.</w:t>
      </w:r>
    </w:p>
    <w:p w:rsidR="00795D54" w:rsidRPr="00155A01" w:rsidRDefault="00795D54" w:rsidP="009F763F">
      <w:pPr>
        <w:spacing w:after="0" w:line="240" w:lineRule="auto"/>
        <w:ind w:firstLine="567"/>
        <w:jc w:val="both"/>
        <w:rPr>
          <w:rFonts w:ascii="Times New Roman" w:hAnsi="Times New Roman" w:cs="Times New Roman"/>
          <w:sz w:val="28"/>
          <w:szCs w:val="28"/>
          <w:lang w:val="kk-KZ"/>
        </w:rPr>
      </w:pPr>
    </w:p>
    <w:p w:rsidR="00795D54" w:rsidRPr="00155A01" w:rsidRDefault="00795D54"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Р</w:t>
      </w:r>
      <w:r w:rsidRPr="00155A01">
        <w:rPr>
          <w:rFonts w:ascii="Times New Roman" w:hAnsi="Times New Roman" w:cs="Times New Roman"/>
          <w:sz w:val="28"/>
          <w:szCs w:val="28"/>
          <w:lang w:val="kk-KZ"/>
        </w:rPr>
        <w:t xml:space="preserve"> мен </w:t>
      </w:r>
      <w:r w:rsidRPr="00155A01">
        <w:rPr>
          <w:rFonts w:ascii="Times New Roman" w:hAnsi="Times New Roman" w:cs="Times New Roman"/>
          <w:i/>
          <w:sz w:val="28"/>
          <w:szCs w:val="28"/>
          <w:lang w:val="kk-KZ"/>
        </w:rPr>
        <w:t>Q</w:t>
      </w:r>
      <w:r w:rsidRPr="00155A01">
        <w:rPr>
          <w:rFonts w:ascii="Times New Roman" w:hAnsi="Times New Roman" w:cs="Times New Roman"/>
          <w:sz w:val="28"/>
          <w:szCs w:val="28"/>
          <w:lang w:val="kk-KZ"/>
        </w:rPr>
        <w:t xml:space="preserve"> предикаттарының конъюнкциясын </w:t>
      </w:r>
      <w:r w:rsidRPr="00155A01">
        <w:rPr>
          <w:rFonts w:ascii="Times New Roman" w:hAnsi="Times New Roman" w:cs="Times New Roman"/>
          <w:i/>
          <w:sz w:val="28"/>
          <w:szCs w:val="28"/>
          <w:lang w:val="kk-KZ"/>
        </w:rPr>
        <w:t>PQ</w:t>
      </w:r>
      <w:r w:rsidRPr="00155A01">
        <w:rPr>
          <w:rFonts w:ascii="Times New Roman" w:hAnsi="Times New Roman" w:cs="Times New Roman"/>
          <w:sz w:val="28"/>
          <w:szCs w:val="28"/>
          <w:lang w:val="kk-KZ"/>
        </w:rPr>
        <w:t xml:space="preserve"> белгілейді. Дәлірек:</w:t>
      </w:r>
    </w:p>
    <w:p w:rsidR="00B845A8" w:rsidRPr="00155A01" w:rsidRDefault="00B845A8" w:rsidP="009F763F">
      <w:pPr>
        <w:pStyle w:val="p354"/>
        <w:shd w:val="clear" w:color="auto" w:fill="FFFFFF" w:themeFill="background1"/>
        <w:spacing w:before="0" w:beforeAutospacing="0" w:after="0" w:afterAutospacing="0"/>
        <w:ind w:firstLine="567"/>
        <w:jc w:val="both"/>
        <w:rPr>
          <w:rFonts w:eastAsiaTheme="minorEastAsia"/>
          <w:sz w:val="28"/>
          <w:szCs w:val="28"/>
          <w:lang w:val="kk-KZ"/>
        </w:rPr>
      </w:pPr>
    </w:p>
    <w:p w:rsidR="00B845A8" w:rsidRPr="00155A01" w:rsidRDefault="00B845A8" w:rsidP="009F763F">
      <w:pPr>
        <w:pStyle w:val="p354"/>
        <w:shd w:val="clear" w:color="auto" w:fill="FFFFFF" w:themeFill="background1"/>
        <w:tabs>
          <w:tab w:val="left" w:pos="0"/>
          <w:tab w:val="center" w:pos="5265"/>
        </w:tabs>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w:t>
      </w:r>
      <w:r w:rsidRPr="00155A01">
        <w:rPr>
          <w:rFonts w:eastAsiaTheme="minorEastAsia"/>
          <w:i/>
          <w:sz w:val="28"/>
          <w:szCs w:val="28"/>
          <w:lang w:val="kk-KZ"/>
        </w:rPr>
        <w:t>PQ</w:t>
      </w:r>
      <w:r w:rsidRPr="00155A01">
        <w:rPr>
          <w:rFonts w:eastAsiaTheme="minorEastAsia"/>
          <w:sz w:val="28"/>
          <w:szCs w:val="28"/>
          <w:lang w:val="kk-KZ"/>
        </w:rPr>
        <w:t>)(</w:t>
      </w:r>
      <w:r w:rsidR="00995769" w:rsidRPr="00155A01">
        <w:rPr>
          <w:rFonts w:eastAsiaTheme="minorEastAsia"/>
          <w:i/>
          <w:sz w:val="28"/>
          <w:szCs w:val="28"/>
          <w:lang w:val="kk-KZ"/>
        </w:rPr>
        <w:t xml:space="preserve"> </w:t>
      </w:r>
      <m:oMath>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eastAsiaTheme="minorEastAsia" w:hAnsi="Cambria Math"/>
                <w:sz w:val="28"/>
                <w:szCs w:val="28"/>
                <w:lang w:val="kk-KZ"/>
              </w:rPr>
              <m:t>1</m:t>
            </m:r>
          </m:sub>
        </m:sSub>
        <m:r>
          <w:rPr>
            <w:rFonts w:ascii="Cambria Math" w:eastAsiaTheme="minorEastAsia" w:hAnsi="Cambria Math"/>
            <w:sz w:val="28"/>
            <w:szCs w:val="28"/>
            <w:lang w:val="kk-KZ"/>
          </w:rPr>
          <m:t xml:space="preserve">,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eastAsiaTheme="minorEastAsia" w:hAnsi="Cambria Math"/>
                <w:sz w:val="28"/>
                <w:szCs w:val="28"/>
                <w:lang w:val="kk-KZ"/>
              </w:rPr>
              <m:t>2</m:t>
            </m:r>
          </m:sub>
        </m:sSub>
        <m:r>
          <w:rPr>
            <w:rFonts w:ascii="Cambria Math" w:eastAsiaTheme="minorEastAsia" w:hAnsi="Cambria Math"/>
            <w:sz w:val="28"/>
            <w:szCs w:val="28"/>
            <w:lang w:val="kk-KZ"/>
          </w:rPr>
          <m:t xml:space="preserve">, …,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eastAsiaTheme="minorEastAsia" w:hAnsi="Cambria Math"/>
                <w:sz w:val="28"/>
                <w:szCs w:val="28"/>
                <w:lang w:val="kk-KZ"/>
              </w:rPr>
              <m:t>n</m:t>
            </m:r>
          </m:sub>
        </m:sSub>
      </m:oMath>
      <w:r w:rsidRPr="00155A01">
        <w:rPr>
          <w:rFonts w:eastAsiaTheme="minorEastAsia"/>
          <w:sz w:val="28"/>
          <w:szCs w:val="28"/>
          <w:lang w:val="kk-KZ"/>
        </w:rPr>
        <w:t>,</w:t>
      </w:r>
      <w:r w:rsidR="00995769" w:rsidRPr="00155A01">
        <w:rPr>
          <w:rFonts w:eastAsiaTheme="minorEastAsia"/>
          <w:sz w:val="28"/>
          <w:szCs w:val="28"/>
          <w:lang w:val="kk-KZ"/>
        </w:rPr>
        <w:t xml:space="preserve"> </w:t>
      </w:r>
      <m:oMath>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y</m:t>
            </m:r>
          </m:e>
          <m:sub>
            <m:r>
              <w:rPr>
                <w:rFonts w:ascii="Cambria Math" w:eastAsiaTheme="minorEastAsia" w:hAnsi="Cambria Math"/>
                <w:sz w:val="28"/>
                <w:szCs w:val="28"/>
                <w:lang w:val="kk-KZ"/>
              </w:rPr>
              <m:t>1</m:t>
            </m:r>
          </m:sub>
        </m:sSub>
        <m:r>
          <w:rPr>
            <w:rFonts w:ascii="Cambria Math" w:eastAsiaTheme="minorEastAsia" w:hAnsi="Cambria Math"/>
            <w:sz w:val="28"/>
            <w:szCs w:val="28"/>
            <w:lang w:val="kk-KZ"/>
          </w:rPr>
          <m:t xml:space="preserve">,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y</m:t>
            </m:r>
          </m:e>
          <m:sub>
            <m:r>
              <w:rPr>
                <w:rFonts w:ascii="Cambria Math" w:eastAsiaTheme="minorEastAsia" w:hAnsi="Cambria Math"/>
                <w:sz w:val="28"/>
                <w:szCs w:val="28"/>
                <w:lang w:val="kk-KZ"/>
              </w:rPr>
              <m:t>2</m:t>
            </m:r>
          </m:sub>
        </m:sSub>
        <m:r>
          <w:rPr>
            <w:rFonts w:ascii="Cambria Math" w:eastAsiaTheme="minorEastAsia" w:hAnsi="Cambria Math"/>
            <w:sz w:val="28"/>
            <w:szCs w:val="28"/>
            <w:lang w:val="kk-KZ"/>
          </w:rPr>
          <m:t xml:space="preserve">, …,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y</m:t>
            </m:r>
          </m:e>
          <m:sub>
            <m:r>
              <w:rPr>
                <w:rFonts w:ascii="Cambria Math" w:eastAsiaTheme="minorEastAsia" w:hAnsi="Cambria Math"/>
                <w:sz w:val="28"/>
                <w:szCs w:val="28"/>
                <w:lang w:val="kk-KZ"/>
              </w:rPr>
              <m:t>m</m:t>
            </m:r>
          </m:sub>
        </m:sSub>
      </m:oMath>
      <w:r w:rsidRPr="00155A01">
        <w:rPr>
          <w:rFonts w:eastAsiaTheme="minorEastAsia"/>
          <w:sz w:val="28"/>
          <w:szCs w:val="28"/>
          <w:lang w:val="kk-KZ"/>
        </w:rPr>
        <w:t>)</w:t>
      </w:r>
      <w:r w:rsidR="00995769" w:rsidRPr="00155A01">
        <w:rPr>
          <w:rFonts w:eastAsiaTheme="minorEastAsia"/>
          <w:sz w:val="28"/>
          <w:szCs w:val="28"/>
          <w:lang w:val="kk-KZ"/>
        </w:rPr>
        <w:t xml:space="preserve"> </w:t>
      </w:r>
      <w:r w:rsidRPr="00155A01">
        <w:rPr>
          <w:rFonts w:eastAsiaTheme="minorEastAsia"/>
          <w:sz w:val="28"/>
          <w:szCs w:val="28"/>
          <w:lang w:val="kk-KZ"/>
        </w:rPr>
        <w:t>=</w:t>
      </w:r>
      <w:r w:rsidR="00995769" w:rsidRPr="00155A01">
        <w:rPr>
          <w:rFonts w:eastAsiaTheme="minorEastAsia"/>
          <w:i/>
          <w:sz w:val="28"/>
          <w:szCs w:val="28"/>
          <w:lang w:val="kk-KZ"/>
        </w:rPr>
        <w:t xml:space="preserve"> </w:t>
      </w:r>
      <m:oMath>
        <m:r>
          <w:rPr>
            <w:rFonts w:ascii="Cambria Math" w:eastAsiaTheme="minorEastAsia" w:hAnsi="Cambria Math"/>
            <w:sz w:val="28"/>
            <w:szCs w:val="28"/>
            <w:lang w:val="kk-KZ"/>
          </w:rPr>
          <m:t>P</m:t>
        </m:r>
        <m:d>
          <m:dPr>
            <m:ctrlPr>
              <w:rPr>
                <w:rFonts w:ascii="Cambria Math" w:eastAsiaTheme="minorEastAsia" w:hAnsi="Cambria Math"/>
                <w:i/>
                <w:sz w:val="28"/>
                <w:szCs w:val="28"/>
                <w:lang w:val="kk-KZ"/>
              </w:rPr>
            </m:ctrlPr>
          </m:dPr>
          <m:e>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eastAsiaTheme="minorEastAsia" w:hAnsi="Cambria Math"/>
                    <w:sz w:val="28"/>
                    <w:szCs w:val="28"/>
                    <w:lang w:val="kk-KZ"/>
                  </w:rPr>
                  <m:t>1</m:t>
                </m:r>
              </m:sub>
            </m:sSub>
            <m:r>
              <w:rPr>
                <w:rFonts w:ascii="Cambria Math" w:eastAsiaTheme="minorEastAsia" w:hAnsi="Cambria Math"/>
                <w:sz w:val="28"/>
                <w:szCs w:val="28"/>
                <w:lang w:val="kk-KZ"/>
              </w:rPr>
              <m:t xml:space="preserve">,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eastAsiaTheme="minorEastAsia" w:hAnsi="Cambria Math"/>
                    <w:sz w:val="28"/>
                    <w:szCs w:val="28"/>
                    <w:lang w:val="kk-KZ"/>
                  </w:rPr>
                  <m:t>2</m:t>
                </m:r>
              </m:sub>
            </m:sSub>
            <m:r>
              <w:rPr>
                <w:rFonts w:ascii="Cambria Math" w:eastAsiaTheme="minorEastAsia" w:hAnsi="Cambria Math"/>
                <w:sz w:val="28"/>
                <w:szCs w:val="28"/>
                <w:lang w:val="kk-KZ"/>
              </w:rPr>
              <m:t xml:space="preserve">, …,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eastAsiaTheme="minorEastAsia" w:hAnsi="Cambria Math"/>
                    <w:sz w:val="28"/>
                    <w:szCs w:val="28"/>
                    <w:lang w:val="kk-KZ"/>
                  </w:rPr>
                  <m:t>n</m:t>
                </m:r>
              </m:sub>
            </m:sSub>
          </m:e>
        </m:d>
        <m:r>
          <w:rPr>
            <w:rFonts w:ascii="Cambria Math" w:eastAsiaTheme="minorEastAsia" w:hAnsi="Cambria Math"/>
            <w:sz w:val="28"/>
            <w:szCs w:val="28"/>
            <w:lang w:val="kk-KZ"/>
          </w:rPr>
          <m:t>Q</m:t>
        </m:r>
        <m:d>
          <m:dPr>
            <m:ctrlPr>
              <w:rPr>
                <w:rFonts w:ascii="Cambria Math" w:eastAsiaTheme="minorEastAsia" w:hAnsi="Cambria Math"/>
                <w:i/>
                <w:sz w:val="28"/>
                <w:szCs w:val="28"/>
                <w:lang w:val="kk-KZ"/>
              </w:rPr>
            </m:ctrlPr>
          </m:dPr>
          <m:e>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y</m:t>
                </m:r>
              </m:e>
              <m:sub>
                <m:r>
                  <w:rPr>
                    <w:rFonts w:ascii="Cambria Math" w:eastAsiaTheme="minorEastAsia" w:hAnsi="Cambria Math"/>
                    <w:sz w:val="28"/>
                    <w:szCs w:val="28"/>
                    <w:lang w:val="kk-KZ"/>
                  </w:rPr>
                  <m:t>1</m:t>
                </m:r>
              </m:sub>
            </m:sSub>
            <m:r>
              <w:rPr>
                <w:rFonts w:ascii="Cambria Math" w:eastAsiaTheme="minorEastAsia" w:hAnsi="Cambria Math"/>
                <w:sz w:val="28"/>
                <w:szCs w:val="28"/>
                <w:lang w:val="kk-KZ"/>
              </w:rPr>
              <m:t xml:space="preserve">,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y</m:t>
                </m:r>
              </m:e>
              <m:sub>
                <m:r>
                  <w:rPr>
                    <w:rFonts w:ascii="Cambria Math" w:eastAsiaTheme="minorEastAsia" w:hAnsi="Cambria Math"/>
                    <w:sz w:val="28"/>
                    <w:szCs w:val="28"/>
                    <w:lang w:val="kk-KZ"/>
                  </w:rPr>
                  <m:t>2</m:t>
                </m:r>
              </m:sub>
            </m:sSub>
            <m:r>
              <w:rPr>
                <w:rFonts w:ascii="Cambria Math" w:eastAsiaTheme="minorEastAsia" w:hAnsi="Cambria Math"/>
                <w:sz w:val="28"/>
                <w:szCs w:val="28"/>
                <w:lang w:val="kk-KZ"/>
              </w:rPr>
              <m:t xml:space="preserve">, …,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y</m:t>
                </m:r>
              </m:e>
              <m:sub>
                <m:r>
                  <w:rPr>
                    <w:rFonts w:ascii="Cambria Math" w:eastAsiaTheme="minorEastAsia" w:hAnsi="Cambria Math"/>
                    <w:sz w:val="28"/>
                    <w:szCs w:val="28"/>
                    <w:lang w:val="kk-KZ"/>
                  </w:rPr>
                  <m:t>m</m:t>
                </m:r>
              </m:sub>
            </m:sSub>
          </m:e>
        </m:d>
      </m:oMath>
      <w:r w:rsidRPr="00155A01">
        <w:rPr>
          <w:rFonts w:eastAsiaTheme="minorEastAsia"/>
          <w:sz w:val="28"/>
          <w:szCs w:val="28"/>
          <w:lang w:val="kk-KZ"/>
        </w:rPr>
        <w:t>.</w:t>
      </w:r>
    </w:p>
    <w:p w:rsidR="00B845A8" w:rsidRPr="00155A01" w:rsidRDefault="00B845A8" w:rsidP="009F763F">
      <w:pPr>
        <w:pStyle w:val="p354"/>
        <w:shd w:val="clear" w:color="auto" w:fill="FFFFFF" w:themeFill="background1"/>
        <w:spacing w:before="0" w:beforeAutospacing="0" w:after="0" w:afterAutospacing="0"/>
        <w:ind w:firstLine="567"/>
        <w:jc w:val="both"/>
        <w:rPr>
          <w:rFonts w:eastAsiaTheme="minorEastAsia"/>
          <w:sz w:val="28"/>
          <w:szCs w:val="28"/>
          <w:lang w:val="kk-KZ"/>
        </w:rPr>
      </w:pPr>
    </w:p>
    <w:p w:rsidR="001449CD" w:rsidRPr="00155A01" w:rsidRDefault="00795D54"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Конъюнкция амалын ортақ айнымалылары бар предикаттарға </w:t>
      </w:r>
      <w:r w:rsidR="00434333" w:rsidRPr="00155A01">
        <w:rPr>
          <w:rFonts w:ascii="Times New Roman" w:hAnsi="Times New Roman" w:cs="Times New Roman"/>
          <w:sz w:val="28"/>
          <w:szCs w:val="28"/>
          <w:lang w:val="kk-KZ"/>
        </w:rPr>
        <w:t xml:space="preserve"> да </w:t>
      </w:r>
      <w:r w:rsidRPr="00155A01">
        <w:rPr>
          <w:rFonts w:ascii="Times New Roman" w:hAnsi="Times New Roman" w:cs="Times New Roman"/>
          <w:sz w:val="28"/>
          <w:szCs w:val="28"/>
          <w:lang w:val="kk-KZ"/>
        </w:rPr>
        <w:t xml:space="preserve">қолдануға болады (олардың саны </w:t>
      </w:r>
      <w:r w:rsidRPr="00155A01">
        <w:rPr>
          <w:rFonts w:ascii="Times New Roman" w:hAnsi="Times New Roman" w:cs="Times New Roman"/>
          <w:i/>
          <w:sz w:val="28"/>
          <w:szCs w:val="28"/>
          <w:lang w:val="kk-KZ"/>
        </w:rPr>
        <w:t>k</w:t>
      </w:r>
      <w:r w:rsidRPr="00155A01">
        <w:rPr>
          <w:rFonts w:ascii="Times New Roman" w:hAnsi="Times New Roman" w:cs="Times New Roman"/>
          <w:sz w:val="28"/>
          <w:szCs w:val="28"/>
          <w:lang w:val="kk-KZ"/>
        </w:rPr>
        <w:t xml:space="preserve"> болсын). Бұл жағдайда </w:t>
      </w:r>
      <w:r w:rsidRPr="00155A01">
        <w:rPr>
          <w:rFonts w:ascii="Times New Roman" w:hAnsi="Times New Roman" w:cs="Times New Roman"/>
          <w:i/>
          <w:sz w:val="28"/>
          <w:szCs w:val="28"/>
          <w:lang w:val="kk-KZ"/>
        </w:rPr>
        <w:t>PQ</w:t>
      </w:r>
      <w:r w:rsidRPr="00155A01">
        <w:rPr>
          <w:rFonts w:ascii="Times New Roman" w:hAnsi="Times New Roman" w:cs="Times New Roman"/>
          <w:sz w:val="28"/>
          <w:szCs w:val="28"/>
          <w:lang w:val="kk-KZ"/>
        </w:rPr>
        <w:t xml:space="preserve"> предикатындағы айнымалылар саны </w:t>
      </w:r>
      <w:r w:rsidRPr="00155A01">
        <w:rPr>
          <w:rFonts w:ascii="Times New Roman" w:hAnsi="Times New Roman" w:cs="Times New Roman"/>
          <w:i/>
          <w:sz w:val="28"/>
          <w:szCs w:val="28"/>
          <w:lang w:val="kk-KZ"/>
        </w:rPr>
        <w:t>n+m-k</w:t>
      </w:r>
      <w:r w:rsidR="006A3C2B" w:rsidRPr="00155A01">
        <w:rPr>
          <w:rFonts w:ascii="Times New Roman" w:hAnsi="Times New Roman" w:cs="Times New Roman"/>
          <w:sz w:val="28"/>
          <w:szCs w:val="28"/>
          <w:lang w:val="kk-KZ"/>
        </w:rPr>
        <w:t xml:space="preserve"> - </w:t>
      </w:r>
      <w:r w:rsidRPr="00155A01">
        <w:rPr>
          <w:rFonts w:ascii="Times New Roman" w:hAnsi="Times New Roman" w:cs="Times New Roman"/>
          <w:sz w:val="28"/>
          <w:szCs w:val="28"/>
          <w:lang w:val="kk-KZ"/>
        </w:rPr>
        <w:t xml:space="preserve">ге тең. </w:t>
      </w:r>
    </w:p>
    <w:p w:rsidR="00795D54" w:rsidRPr="00155A01" w:rsidRDefault="00795D54"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Мысалы,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x, y</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Q</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y, z</w:t>
      </w:r>
      <w:r w:rsidRPr="00155A01">
        <w:rPr>
          <w:rFonts w:ascii="Times New Roman" w:hAnsi="Times New Roman" w:cs="Times New Roman"/>
          <w:sz w:val="28"/>
          <w:szCs w:val="28"/>
          <w:lang w:val="kk-KZ"/>
        </w:rPr>
        <w:t xml:space="preserve">) предикаттарының конъюнкциясы үштік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x, y</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Q</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y, z</w:t>
      </w:r>
      <w:r w:rsidRPr="00155A01">
        <w:rPr>
          <w:rFonts w:ascii="Times New Roman" w:hAnsi="Times New Roman" w:cs="Times New Roman"/>
          <w:sz w:val="28"/>
          <w:szCs w:val="28"/>
          <w:lang w:val="kk-KZ"/>
        </w:rPr>
        <w:t>) предикат болады.</w:t>
      </w:r>
    </w:p>
    <w:p w:rsidR="00795D54" w:rsidRPr="00155A01" w:rsidRDefault="00795D54" w:rsidP="009F763F">
      <w:pPr>
        <w:spacing w:after="0" w:line="240" w:lineRule="auto"/>
        <w:ind w:firstLine="567"/>
        <w:jc w:val="both"/>
        <w:rPr>
          <w:rFonts w:ascii="Times New Roman" w:hAnsi="Times New Roman" w:cs="Times New Roman"/>
          <w:sz w:val="28"/>
          <w:szCs w:val="28"/>
          <w:lang w:val="kk-KZ"/>
        </w:rPr>
      </w:pPr>
    </w:p>
    <w:p w:rsidR="00795D54" w:rsidRPr="00155A01" w:rsidRDefault="001449CD"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Егер</w:t>
      </w:r>
      <w:r w:rsidR="00795D54" w:rsidRPr="00155A01">
        <w:rPr>
          <w:rFonts w:ascii="Times New Roman" w:hAnsi="Times New Roman" w:cs="Times New Roman"/>
          <w:sz w:val="28"/>
          <w:szCs w:val="28"/>
          <w:lang w:val="kk-KZ"/>
        </w:rPr>
        <w:t xml:space="preserve"> </w:t>
      </w:r>
      <w:r w:rsidR="00795D54" w:rsidRPr="00155A01">
        <w:rPr>
          <w:rFonts w:ascii="Times New Roman" w:hAnsi="Times New Roman" w:cs="Times New Roman"/>
          <w:i/>
          <w:sz w:val="28"/>
          <w:szCs w:val="28"/>
          <w:lang w:val="kk-KZ"/>
        </w:rPr>
        <w:t>P</w:t>
      </w:r>
      <w:r w:rsidR="00795D54" w:rsidRPr="00155A01">
        <w:rPr>
          <w:rFonts w:ascii="Times New Roman" w:hAnsi="Times New Roman" w:cs="Times New Roman"/>
          <w:sz w:val="28"/>
          <w:szCs w:val="28"/>
          <w:lang w:val="kk-KZ"/>
        </w:rPr>
        <w:t xml:space="preserve"> және </w:t>
      </w:r>
      <w:r w:rsidR="00795D54" w:rsidRPr="00155A01">
        <w:rPr>
          <w:rFonts w:ascii="Times New Roman" w:hAnsi="Times New Roman" w:cs="Times New Roman"/>
          <w:i/>
          <w:sz w:val="28"/>
          <w:szCs w:val="28"/>
          <w:lang w:val="kk-KZ"/>
        </w:rPr>
        <w:t>Q</w:t>
      </w:r>
      <w:r w:rsidR="00795D54" w:rsidRPr="00155A01">
        <w:rPr>
          <w:rFonts w:ascii="Times New Roman" w:hAnsi="Times New Roman" w:cs="Times New Roman"/>
          <w:sz w:val="28"/>
          <w:szCs w:val="28"/>
          <w:lang w:val="kk-KZ"/>
        </w:rPr>
        <w:t xml:space="preserve"> предикаттарын бірдей айнымалылар үшін анықта</w:t>
      </w:r>
      <w:r w:rsidRPr="00155A01">
        <w:rPr>
          <w:rFonts w:ascii="Times New Roman" w:hAnsi="Times New Roman" w:cs="Times New Roman"/>
          <w:sz w:val="28"/>
          <w:szCs w:val="28"/>
          <w:lang w:val="kk-KZ"/>
        </w:rPr>
        <w:t>лған</w:t>
      </w:r>
      <w:r w:rsidR="00795D54" w:rsidRPr="00155A01">
        <w:rPr>
          <w:rFonts w:ascii="Times New Roman" w:hAnsi="Times New Roman" w:cs="Times New Roman"/>
          <w:sz w:val="28"/>
          <w:szCs w:val="28"/>
          <w:lang w:val="kk-KZ"/>
        </w:rPr>
        <w:t xml:space="preserve"> бол</w:t>
      </w:r>
      <w:r w:rsidRPr="00155A01">
        <w:rPr>
          <w:rFonts w:ascii="Times New Roman" w:hAnsi="Times New Roman" w:cs="Times New Roman"/>
          <w:sz w:val="28"/>
          <w:szCs w:val="28"/>
          <w:lang w:val="kk-KZ"/>
        </w:rPr>
        <w:t>са, онда</w:t>
      </w:r>
      <w:r w:rsidR="00795D54" w:rsidRPr="00155A01">
        <w:rPr>
          <w:rFonts w:ascii="Times New Roman" w:hAnsi="Times New Roman" w:cs="Times New Roman"/>
          <w:sz w:val="28"/>
          <w:szCs w:val="28"/>
          <w:lang w:val="kk-KZ"/>
        </w:rPr>
        <w:t xml:space="preserve"> </w:t>
      </w:r>
      <w:r w:rsidR="00795D54" w:rsidRPr="00155A01">
        <w:rPr>
          <w:rFonts w:ascii="Times New Roman" w:hAnsi="Times New Roman" w:cs="Times New Roman"/>
          <w:i/>
          <w:sz w:val="28"/>
          <w:szCs w:val="28"/>
          <w:lang w:val="kk-KZ"/>
        </w:rPr>
        <w:t>PQ</w:t>
      </w:r>
      <w:r w:rsidR="00795D54" w:rsidRPr="00155A01">
        <w:rPr>
          <w:rFonts w:ascii="Times New Roman" w:hAnsi="Times New Roman" w:cs="Times New Roman"/>
          <w:sz w:val="28"/>
          <w:szCs w:val="28"/>
          <w:lang w:val="kk-KZ"/>
        </w:rPr>
        <w:t xml:space="preserve"> предикатының ақиқаттық облысы </w:t>
      </w:r>
      <w:r w:rsidR="006A3C2B" w:rsidRPr="00155A01">
        <w:rPr>
          <w:rFonts w:ascii="Times New Roman" w:hAnsi="Times New Roman" w:cs="Times New Roman"/>
          <w:sz w:val="28"/>
          <w:szCs w:val="28"/>
          <w:lang w:val="kk-KZ"/>
        </w:rPr>
        <w:t xml:space="preserve">– </w:t>
      </w:r>
      <w:r w:rsidR="00795D54" w:rsidRPr="00155A01">
        <w:rPr>
          <w:rFonts w:ascii="Times New Roman" w:hAnsi="Times New Roman" w:cs="Times New Roman"/>
          <w:sz w:val="28"/>
          <w:szCs w:val="28"/>
          <w:lang w:val="kk-KZ"/>
        </w:rPr>
        <w:t xml:space="preserve">бұл </w:t>
      </w:r>
      <w:r w:rsidR="00795D54" w:rsidRPr="00155A01">
        <w:rPr>
          <w:rFonts w:ascii="Times New Roman" w:hAnsi="Times New Roman" w:cs="Times New Roman"/>
          <w:i/>
          <w:sz w:val="28"/>
          <w:szCs w:val="28"/>
          <w:lang w:val="kk-KZ"/>
        </w:rPr>
        <w:t>P</w:t>
      </w:r>
      <w:r w:rsidR="00795D54" w:rsidRPr="00155A01">
        <w:rPr>
          <w:rFonts w:ascii="Times New Roman" w:hAnsi="Times New Roman" w:cs="Times New Roman"/>
          <w:sz w:val="28"/>
          <w:szCs w:val="28"/>
          <w:lang w:val="kk-KZ"/>
        </w:rPr>
        <w:t xml:space="preserve"> және </w:t>
      </w:r>
      <w:r w:rsidR="00795D54" w:rsidRPr="00155A01">
        <w:rPr>
          <w:rFonts w:ascii="Times New Roman" w:hAnsi="Times New Roman" w:cs="Times New Roman"/>
          <w:i/>
          <w:sz w:val="28"/>
          <w:szCs w:val="28"/>
          <w:lang w:val="kk-KZ"/>
        </w:rPr>
        <w:t xml:space="preserve">Q </w:t>
      </w:r>
      <w:r w:rsidR="00795D54" w:rsidRPr="00155A01">
        <w:rPr>
          <w:rFonts w:ascii="Times New Roman" w:hAnsi="Times New Roman" w:cs="Times New Roman"/>
          <w:sz w:val="28"/>
          <w:szCs w:val="28"/>
          <w:lang w:val="kk-KZ"/>
        </w:rPr>
        <w:t>предикаттарының ақиқаттық облыстарының қиылысуы:</w:t>
      </w:r>
    </w:p>
    <w:p w:rsidR="00B845A8" w:rsidRPr="00155A01" w:rsidRDefault="00B845A8" w:rsidP="009F763F">
      <w:pPr>
        <w:pStyle w:val="p47"/>
        <w:shd w:val="clear" w:color="auto" w:fill="FFFFFF" w:themeFill="background1"/>
        <w:spacing w:before="0" w:beforeAutospacing="0" w:after="0" w:afterAutospacing="0"/>
        <w:ind w:firstLine="567"/>
        <w:jc w:val="both"/>
        <w:rPr>
          <w:rFonts w:eastAsiaTheme="minorEastAsia"/>
          <w:sz w:val="28"/>
          <w:szCs w:val="28"/>
          <w:lang w:val="kk-KZ"/>
        </w:rPr>
      </w:pPr>
    </w:p>
    <w:p w:rsidR="00B845A8" w:rsidRPr="00155A01" w:rsidRDefault="00B845A8" w:rsidP="009F763F">
      <w:pPr>
        <w:pStyle w:val="p455"/>
        <w:shd w:val="clear" w:color="auto" w:fill="FFFFFF" w:themeFill="background1"/>
        <w:spacing w:before="0" w:beforeAutospacing="0" w:after="0" w:afterAutospacing="0"/>
        <w:ind w:firstLine="567"/>
        <w:jc w:val="center"/>
        <w:rPr>
          <w:rFonts w:eastAsiaTheme="minorEastAsia"/>
          <w:sz w:val="28"/>
          <w:szCs w:val="28"/>
          <w:lang w:val="kk-KZ"/>
        </w:rPr>
      </w:pPr>
      <w:r w:rsidRPr="00155A01">
        <w:rPr>
          <w:rFonts w:eastAsiaTheme="minorEastAsia"/>
          <w:i/>
          <w:sz w:val="28"/>
          <w:szCs w:val="28"/>
          <w:lang w:val="kk-KZ"/>
        </w:rPr>
        <w:t>DPQ</w:t>
      </w:r>
      <w:r w:rsidR="0018617E" w:rsidRPr="00155A01">
        <w:rPr>
          <w:rFonts w:eastAsiaTheme="minorEastAsia"/>
          <w:sz w:val="28"/>
          <w:szCs w:val="28"/>
          <w:lang w:val="kk-KZ"/>
        </w:rPr>
        <w:t xml:space="preserve"> </w:t>
      </w:r>
      <w:r w:rsidRPr="00155A01">
        <w:rPr>
          <w:rFonts w:eastAsiaTheme="minorEastAsia"/>
          <w:sz w:val="28"/>
          <w:szCs w:val="28"/>
          <w:lang w:val="kk-KZ"/>
        </w:rPr>
        <w:t>=</w:t>
      </w:r>
      <w:r w:rsidR="0018617E" w:rsidRPr="00155A01">
        <w:rPr>
          <w:rFonts w:eastAsiaTheme="minorEastAsia"/>
          <w:sz w:val="28"/>
          <w:szCs w:val="28"/>
          <w:lang w:val="kk-KZ"/>
        </w:rPr>
        <w:t xml:space="preserve"> </w:t>
      </w:r>
      <w:r w:rsidRPr="00155A01">
        <w:rPr>
          <w:rFonts w:eastAsiaTheme="minorEastAsia"/>
          <w:i/>
          <w:sz w:val="28"/>
          <w:szCs w:val="28"/>
          <w:lang w:val="kk-KZ"/>
        </w:rPr>
        <w:t>DP∩DQ</w:t>
      </w:r>
      <w:r w:rsidRPr="00155A01">
        <w:rPr>
          <w:rFonts w:eastAsiaTheme="minorEastAsia"/>
          <w:sz w:val="28"/>
          <w:szCs w:val="28"/>
          <w:lang w:val="kk-KZ"/>
        </w:rPr>
        <w:t>.</w:t>
      </w:r>
    </w:p>
    <w:p w:rsidR="00B845A8" w:rsidRPr="00155A01" w:rsidRDefault="00B845A8" w:rsidP="009F763F">
      <w:pPr>
        <w:pStyle w:val="p213"/>
        <w:shd w:val="clear" w:color="auto" w:fill="FFFFFF" w:themeFill="background1"/>
        <w:spacing w:before="0" w:beforeAutospacing="0" w:after="0" w:afterAutospacing="0"/>
        <w:ind w:firstLine="567"/>
        <w:jc w:val="both"/>
        <w:rPr>
          <w:rFonts w:eastAsiaTheme="minorEastAsia"/>
          <w:sz w:val="28"/>
          <w:szCs w:val="28"/>
          <w:lang w:val="kk-KZ"/>
        </w:rPr>
      </w:pPr>
    </w:p>
    <w:p w:rsidR="001449CD" w:rsidRPr="00155A01" w:rsidRDefault="001449CD"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Мысал.</w:t>
      </w:r>
      <w:r w:rsidRPr="00155A01">
        <w:rPr>
          <w:rFonts w:ascii="Times New Roman" w:hAnsi="Times New Roman" w:cs="Times New Roman"/>
          <w:sz w:val="28"/>
          <w:szCs w:val="28"/>
          <w:lang w:val="kk-KZ"/>
        </w:rPr>
        <w:t xml:space="preserve"> </w:t>
      </w:r>
      <w:r w:rsidR="00434333" w:rsidRPr="00155A01">
        <w:rPr>
          <w:rFonts w:ascii="Times New Roman" w:hAnsi="Times New Roman" w:cs="Times New Roman"/>
          <w:i/>
          <w:sz w:val="28"/>
          <w:szCs w:val="28"/>
          <w:lang w:val="kk-KZ"/>
        </w:rPr>
        <w:t>P</w:t>
      </w:r>
      <w:r w:rsidR="00434333" w:rsidRPr="00155A01">
        <w:rPr>
          <w:rFonts w:ascii="Times New Roman" w:hAnsi="Times New Roman" w:cs="Times New Roman"/>
          <w:sz w:val="28"/>
          <w:szCs w:val="28"/>
          <w:lang w:val="kk-KZ"/>
        </w:rPr>
        <w:t xml:space="preserve">: </w:t>
      </w:r>
      <w:r w:rsidR="00434333" w:rsidRPr="00155A01">
        <w:rPr>
          <w:rFonts w:ascii="Times New Roman" w:hAnsi="Times New Roman" w:cs="Times New Roman"/>
          <w:i/>
          <w:sz w:val="28"/>
          <w:szCs w:val="28"/>
          <w:lang w:val="kk-KZ"/>
        </w:rPr>
        <w:t>x</w:t>
      </w:r>
      <w:r w:rsidR="00434333" w:rsidRPr="00155A01">
        <w:rPr>
          <w:rFonts w:ascii="Times New Roman" w:hAnsi="Times New Roman" w:cs="Times New Roman"/>
          <w:sz w:val="28"/>
          <w:szCs w:val="28"/>
          <w:lang w:val="kk-KZ"/>
        </w:rPr>
        <w:t xml:space="preserve"> + </w:t>
      </w:r>
      <w:r w:rsidR="00434333" w:rsidRPr="00155A01">
        <w:rPr>
          <w:rFonts w:ascii="Times New Roman" w:hAnsi="Times New Roman" w:cs="Times New Roman"/>
          <w:i/>
          <w:sz w:val="28"/>
          <w:szCs w:val="28"/>
          <w:lang w:val="kk-KZ"/>
        </w:rPr>
        <w:t>y</w:t>
      </w:r>
      <w:r w:rsidR="00434333" w:rsidRPr="00155A01">
        <w:rPr>
          <w:rFonts w:ascii="Times New Roman" w:hAnsi="Times New Roman" w:cs="Times New Roman"/>
          <w:sz w:val="28"/>
          <w:szCs w:val="28"/>
          <w:lang w:val="kk-KZ"/>
        </w:rPr>
        <w:t xml:space="preserve"> = 3 және Q: </w:t>
      </w:r>
      <w:r w:rsidR="00434333" w:rsidRPr="00155A01">
        <w:rPr>
          <w:rFonts w:ascii="Times New Roman" w:hAnsi="Times New Roman" w:cs="Times New Roman"/>
          <w:i/>
          <w:sz w:val="28"/>
          <w:szCs w:val="28"/>
          <w:lang w:val="kk-KZ"/>
        </w:rPr>
        <w:t>x</w:t>
      </w:r>
      <w:r w:rsidR="00434333" w:rsidRPr="00155A01">
        <w:rPr>
          <w:rFonts w:ascii="Times New Roman" w:hAnsi="Times New Roman" w:cs="Times New Roman"/>
          <w:sz w:val="28"/>
          <w:szCs w:val="28"/>
          <w:lang w:val="kk-KZ"/>
        </w:rPr>
        <w:t xml:space="preserve"> - </w:t>
      </w:r>
      <w:r w:rsidR="00434333" w:rsidRPr="00155A01">
        <w:rPr>
          <w:rFonts w:ascii="Times New Roman" w:hAnsi="Times New Roman" w:cs="Times New Roman"/>
          <w:i/>
          <w:sz w:val="28"/>
          <w:szCs w:val="28"/>
          <w:lang w:val="kk-KZ"/>
        </w:rPr>
        <w:t>y</w:t>
      </w:r>
      <w:r w:rsidR="00434333" w:rsidRPr="00155A01">
        <w:rPr>
          <w:rFonts w:ascii="Times New Roman" w:hAnsi="Times New Roman" w:cs="Times New Roman"/>
          <w:sz w:val="28"/>
          <w:szCs w:val="28"/>
          <w:lang w:val="kk-KZ"/>
        </w:rPr>
        <w:t xml:space="preserve"> = 1</w:t>
      </w:r>
      <w:r w:rsidRPr="00155A01">
        <w:rPr>
          <w:rFonts w:ascii="Times New Roman" w:hAnsi="Times New Roman" w:cs="Times New Roman"/>
          <w:sz w:val="28"/>
          <w:szCs w:val="28"/>
          <w:lang w:val="kk-KZ"/>
        </w:rPr>
        <w:t xml:space="preserve"> предикаттары нақты сандар жиынында анықталған бинарлық предикаттар болсын.</w:t>
      </w:r>
    </w:p>
    <w:p w:rsidR="001449CD" w:rsidRPr="00155A01" w:rsidRDefault="001449CD" w:rsidP="009F763F">
      <w:pPr>
        <w:spacing w:after="0" w:line="240" w:lineRule="auto"/>
        <w:ind w:firstLine="567"/>
        <w:jc w:val="both"/>
        <w:rPr>
          <w:rFonts w:ascii="Times New Roman" w:hAnsi="Times New Roman" w:cs="Times New Roman"/>
          <w:sz w:val="28"/>
          <w:szCs w:val="28"/>
          <w:lang w:val="kk-KZ"/>
        </w:rPr>
      </w:pPr>
    </w:p>
    <w:p w:rsidR="001449CD" w:rsidRPr="00155A01" w:rsidRDefault="00434333"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О</w:t>
      </w:r>
      <w:r w:rsidR="001449CD" w:rsidRPr="00155A01">
        <w:rPr>
          <w:rFonts w:ascii="Times New Roman" w:hAnsi="Times New Roman" w:cs="Times New Roman"/>
          <w:sz w:val="28"/>
          <w:szCs w:val="28"/>
          <w:lang w:val="kk-KZ"/>
        </w:rPr>
        <w:t xml:space="preserve">нда </w:t>
      </w:r>
      <w:r w:rsidRPr="00155A01">
        <w:rPr>
          <w:rFonts w:ascii="Times New Roman" w:hAnsi="Times New Roman" w:cs="Times New Roman"/>
          <w:sz w:val="28"/>
          <w:szCs w:val="28"/>
          <w:lang w:val="kk-KZ"/>
        </w:rPr>
        <w:t xml:space="preserve">олардың </w:t>
      </w:r>
      <w:r w:rsidR="001449CD" w:rsidRPr="00155A01">
        <w:rPr>
          <w:rFonts w:ascii="Times New Roman" w:hAnsi="Times New Roman" w:cs="Times New Roman"/>
          <w:sz w:val="28"/>
          <w:szCs w:val="28"/>
          <w:lang w:val="kk-KZ"/>
        </w:rPr>
        <w:t>PQ конъюнкциясы екі теңдеуден тұратын теңдеулер жүйесі болады.</w:t>
      </w:r>
    </w:p>
    <w:p w:rsidR="001449CD" w:rsidRPr="00155A01" w:rsidRDefault="001449CD"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DPQ = {(2; 1)} </w:t>
      </w:r>
      <w:r w:rsidR="00434333" w:rsidRPr="00155A01">
        <w:rPr>
          <w:rFonts w:ascii="Times New Roman" w:hAnsi="Times New Roman" w:cs="Times New Roman"/>
          <w:sz w:val="28"/>
          <w:szCs w:val="28"/>
          <w:lang w:val="kk-KZ"/>
        </w:rPr>
        <w:t>болатыны</w:t>
      </w:r>
      <w:r w:rsidRPr="00155A01">
        <w:rPr>
          <w:rFonts w:ascii="Times New Roman" w:hAnsi="Times New Roman" w:cs="Times New Roman"/>
          <w:sz w:val="28"/>
          <w:szCs w:val="28"/>
          <w:lang w:val="kk-KZ"/>
        </w:rPr>
        <w:t xml:space="preserve"> </w:t>
      </w:r>
      <w:r w:rsidR="00434333" w:rsidRPr="00155A01">
        <w:rPr>
          <w:rFonts w:ascii="Times New Roman" w:hAnsi="Times New Roman" w:cs="Times New Roman"/>
          <w:sz w:val="28"/>
          <w:szCs w:val="28"/>
          <w:lang w:val="kk-KZ"/>
        </w:rPr>
        <w:t>белгілі</w:t>
      </w:r>
      <w:r w:rsidRPr="00155A01">
        <w:rPr>
          <w:rFonts w:ascii="Times New Roman" w:hAnsi="Times New Roman" w:cs="Times New Roman"/>
          <w:sz w:val="28"/>
          <w:szCs w:val="28"/>
          <w:lang w:val="kk-KZ"/>
        </w:rPr>
        <w:t>.</w:t>
      </w:r>
    </w:p>
    <w:p w:rsidR="001449CD" w:rsidRPr="00155A01" w:rsidRDefault="001449CD"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РQ предикатының ақиқаттық облысы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xml:space="preserve">=3,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xml:space="preserve">=1 теңдеулерімен анықталған түзулердің қиылысу нүктесі болып табылады, </w:t>
      </w:r>
      <w:r w:rsidR="00434333" w:rsidRPr="00155A01">
        <w:rPr>
          <w:rFonts w:ascii="Times New Roman" w:hAnsi="Times New Roman" w:cs="Times New Roman"/>
          <w:sz w:val="28"/>
          <w:szCs w:val="28"/>
          <w:lang w:val="kk-KZ"/>
        </w:rPr>
        <w:t>түзулер</w:t>
      </w:r>
      <w:r w:rsidRPr="00155A01">
        <w:rPr>
          <w:rFonts w:ascii="Times New Roman" w:hAnsi="Times New Roman" w:cs="Times New Roman"/>
          <w:sz w:val="28"/>
          <w:szCs w:val="28"/>
          <w:lang w:val="kk-KZ"/>
        </w:rPr>
        <w:t xml:space="preserve"> өз кезегінде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Q</w:t>
      </w:r>
      <w:r w:rsidRPr="00155A01">
        <w:rPr>
          <w:rFonts w:ascii="Times New Roman" w:hAnsi="Times New Roman" w:cs="Times New Roman"/>
          <w:sz w:val="28"/>
          <w:szCs w:val="28"/>
          <w:lang w:val="kk-KZ"/>
        </w:rPr>
        <w:t xml:space="preserve"> предикаттарының ақиқаттық облысы болады.</w:t>
      </w:r>
    </w:p>
    <w:p w:rsidR="00BF1384" w:rsidRDefault="00BF1384" w:rsidP="009F763F">
      <w:pPr>
        <w:pStyle w:val="p257"/>
        <w:shd w:val="clear" w:color="auto" w:fill="FFFFFF" w:themeFill="background1"/>
        <w:spacing w:before="0" w:beforeAutospacing="0" w:after="0" w:afterAutospacing="0"/>
        <w:ind w:firstLine="567"/>
        <w:jc w:val="both"/>
        <w:rPr>
          <w:rFonts w:eastAsiaTheme="minorEastAsia"/>
          <w:sz w:val="28"/>
          <w:szCs w:val="28"/>
          <w:lang w:val="kk-KZ"/>
        </w:rPr>
      </w:pPr>
    </w:p>
    <w:p w:rsidR="0061349C" w:rsidRPr="00155A01" w:rsidRDefault="00FC51EC" w:rsidP="009F763F">
      <w:pPr>
        <w:pStyle w:val="p257"/>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Д</w:t>
      </w:r>
      <w:r w:rsidR="00B845A8" w:rsidRPr="00155A01">
        <w:rPr>
          <w:rFonts w:eastAsiaTheme="minorEastAsia"/>
          <w:sz w:val="28"/>
          <w:szCs w:val="28"/>
          <w:lang w:val="kk-KZ"/>
        </w:rPr>
        <w:t>изъюнкци</w:t>
      </w:r>
      <w:r w:rsidRPr="00155A01">
        <w:rPr>
          <w:rFonts w:eastAsiaTheme="minorEastAsia"/>
          <w:sz w:val="28"/>
          <w:szCs w:val="28"/>
          <w:lang w:val="kk-KZ"/>
        </w:rPr>
        <w:t>я</w:t>
      </w:r>
      <w:r w:rsidR="00B845A8" w:rsidRPr="00155A01">
        <w:rPr>
          <w:rFonts w:eastAsiaTheme="minorEastAsia"/>
          <w:sz w:val="28"/>
          <w:szCs w:val="28"/>
          <w:lang w:val="kk-KZ"/>
        </w:rPr>
        <w:t xml:space="preserve"> </w:t>
      </w:r>
      <w:r w:rsidR="001449CD" w:rsidRPr="00155A01">
        <w:rPr>
          <w:rFonts w:eastAsiaTheme="minorEastAsia"/>
          <w:sz w:val="28"/>
          <w:szCs w:val="28"/>
          <w:lang w:val="kk-KZ"/>
        </w:rPr>
        <w:t xml:space="preserve">конъюнкцияға </w:t>
      </w:r>
      <w:r w:rsidR="001449CD" w:rsidRPr="00155A01">
        <w:rPr>
          <w:sz w:val="28"/>
          <w:szCs w:val="28"/>
          <w:lang w:val="kk-KZ"/>
        </w:rPr>
        <w:t>ұқсас</w:t>
      </w:r>
      <w:r w:rsidR="001449CD" w:rsidRPr="00155A01">
        <w:rPr>
          <w:rFonts w:eastAsiaTheme="minorEastAsia"/>
          <w:sz w:val="28"/>
          <w:szCs w:val="28"/>
          <w:lang w:val="kk-KZ"/>
        </w:rPr>
        <w:t xml:space="preserve"> анықталады</w:t>
      </w:r>
      <w:r w:rsidR="00B845A8" w:rsidRPr="00155A01">
        <w:rPr>
          <w:rFonts w:eastAsiaTheme="minorEastAsia"/>
          <w:sz w:val="28"/>
          <w:szCs w:val="28"/>
          <w:lang w:val="kk-KZ"/>
        </w:rPr>
        <w:t>.</w:t>
      </w:r>
    </w:p>
    <w:p w:rsidR="00837944" w:rsidRPr="00155A01" w:rsidRDefault="00B845A8" w:rsidP="009F763F">
      <w:pPr>
        <w:pStyle w:val="p257"/>
        <w:shd w:val="clear" w:color="auto" w:fill="FFFFFF" w:themeFill="background1"/>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 xml:space="preserve"> </w:t>
      </w:r>
    </w:p>
    <w:p w:rsidR="001449CD" w:rsidRPr="00155A01" w:rsidRDefault="001449CD"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lastRenderedPageBreak/>
        <w:t>n</w:t>
      </w:r>
      <w:r w:rsidRPr="00155A01">
        <w:rPr>
          <w:rFonts w:ascii="Times New Roman" w:hAnsi="Times New Roman" w:cs="Times New Roman"/>
          <w:sz w:val="28"/>
          <w:szCs w:val="28"/>
          <w:lang w:val="kk-KZ"/>
        </w:rPr>
        <w:t xml:space="preserve">-арлық </w:t>
      </w:r>
      <m:oMath>
        <m:r>
          <w:rPr>
            <w:rFonts w:ascii="Cambria Math" w:hAnsi="Cambria Math"/>
            <w:sz w:val="28"/>
            <w:szCs w:val="28"/>
            <w:lang w:val="kk-KZ"/>
          </w:rPr>
          <m:t>P</m:t>
        </m:r>
        <m:d>
          <m:dPr>
            <m:ctrlPr>
              <w:rPr>
                <w:rFonts w:ascii="Cambria Math" w:hAnsi="Cambria Math"/>
                <w:i/>
                <w:sz w:val="28"/>
                <w:szCs w:val="28"/>
                <w:lang w:val="kk-KZ"/>
              </w:rPr>
            </m:ctrlPr>
          </m:dPr>
          <m:e>
            <m:sSub>
              <m:sSubPr>
                <m:ctrlPr>
                  <w:rPr>
                    <w:rFonts w:ascii="Cambria Math" w:hAnsi="Cambria Math"/>
                    <w:i/>
                    <w:sz w:val="28"/>
                    <w:szCs w:val="28"/>
                    <w:lang w:val="kk-KZ"/>
                  </w:rPr>
                </m:ctrlPr>
              </m:sSubPr>
              <m:e>
                <m:r>
                  <w:rPr>
                    <w:rFonts w:ascii="Cambria Math" w:hAnsi="Cambria Math"/>
                    <w:sz w:val="28"/>
                    <w:szCs w:val="28"/>
                    <w:lang w:val="kk-KZ"/>
                  </w:rPr>
                  <m:t>x</m:t>
                </m:r>
              </m:e>
              <m:sub>
                <m:r>
                  <w:rPr>
                    <w:rFonts w:ascii="Cambria Math" w:hAnsi="Cambria Math"/>
                    <w:sz w:val="28"/>
                    <w:szCs w:val="28"/>
                    <w:lang w:val="kk-KZ"/>
                  </w:rPr>
                  <m:t>1</m:t>
                </m:r>
              </m:sub>
            </m:sSub>
            <m:r>
              <w:rPr>
                <w:rFonts w:ascii="Cambria Math" w:hAnsi="Cambria Math"/>
                <w:sz w:val="28"/>
                <w:szCs w:val="28"/>
                <w:lang w:val="kk-KZ"/>
              </w:rPr>
              <m:t xml:space="preserve">, </m:t>
            </m:r>
            <m:sSub>
              <m:sSubPr>
                <m:ctrlPr>
                  <w:rPr>
                    <w:rFonts w:ascii="Cambria Math" w:hAnsi="Cambria Math"/>
                    <w:i/>
                    <w:sz w:val="28"/>
                    <w:szCs w:val="28"/>
                    <w:lang w:val="kk-KZ"/>
                  </w:rPr>
                </m:ctrlPr>
              </m:sSubPr>
              <m:e>
                <m:r>
                  <w:rPr>
                    <w:rFonts w:ascii="Cambria Math" w:hAnsi="Cambria Math"/>
                    <w:sz w:val="28"/>
                    <w:szCs w:val="28"/>
                    <w:lang w:val="kk-KZ"/>
                  </w:rPr>
                  <m:t>x</m:t>
                </m:r>
              </m:e>
              <m:sub>
                <m:r>
                  <w:rPr>
                    <w:rFonts w:ascii="Cambria Math" w:hAnsi="Cambria Math"/>
                    <w:sz w:val="28"/>
                    <w:szCs w:val="28"/>
                    <w:lang w:val="kk-KZ"/>
                  </w:rPr>
                  <m:t>2</m:t>
                </m:r>
              </m:sub>
            </m:sSub>
            <m:r>
              <w:rPr>
                <w:rFonts w:ascii="Cambria Math" w:hAnsi="Cambria Math"/>
                <w:sz w:val="28"/>
                <w:szCs w:val="28"/>
                <w:lang w:val="kk-KZ"/>
              </w:rPr>
              <m:t xml:space="preserve">, …, </m:t>
            </m:r>
            <m:sSub>
              <m:sSubPr>
                <m:ctrlPr>
                  <w:rPr>
                    <w:rFonts w:ascii="Cambria Math" w:hAnsi="Cambria Math"/>
                    <w:i/>
                    <w:sz w:val="28"/>
                    <w:szCs w:val="28"/>
                    <w:lang w:val="kk-KZ"/>
                  </w:rPr>
                </m:ctrlPr>
              </m:sSubPr>
              <m:e>
                <m:r>
                  <w:rPr>
                    <w:rFonts w:ascii="Cambria Math" w:hAnsi="Cambria Math"/>
                    <w:sz w:val="28"/>
                    <w:szCs w:val="28"/>
                    <w:lang w:val="kk-KZ"/>
                  </w:rPr>
                  <m:t>x</m:t>
                </m:r>
              </m:e>
              <m:sub>
                <m:r>
                  <w:rPr>
                    <w:rFonts w:ascii="Cambria Math" w:hAnsi="Cambria Math"/>
                    <w:sz w:val="28"/>
                    <w:szCs w:val="28"/>
                    <w:lang w:val="kk-KZ"/>
                  </w:rPr>
                  <m:t>n</m:t>
                </m:r>
              </m:sub>
            </m:sSub>
          </m:e>
        </m:d>
      </m:oMath>
      <w:r w:rsidRPr="00155A01">
        <w:rPr>
          <w:rFonts w:ascii="Times New Roman" w:hAnsi="Times New Roman" w:cs="Times New Roman"/>
          <w:sz w:val="28"/>
          <w:szCs w:val="28"/>
          <w:lang w:val="kk-KZ"/>
        </w:rPr>
        <w:t xml:space="preserve">және </w:t>
      </w:r>
      <w:r w:rsidRPr="00155A01">
        <w:rPr>
          <w:rFonts w:ascii="Times New Roman" w:hAnsi="Times New Roman" w:cs="Times New Roman"/>
          <w:i/>
          <w:sz w:val="28"/>
          <w:szCs w:val="28"/>
          <w:lang w:val="kk-KZ"/>
        </w:rPr>
        <w:t>m</w:t>
      </w:r>
      <w:r w:rsidRPr="00155A01">
        <w:rPr>
          <w:rFonts w:ascii="Times New Roman" w:hAnsi="Times New Roman" w:cs="Times New Roman"/>
          <w:sz w:val="28"/>
          <w:szCs w:val="28"/>
          <w:lang w:val="kk-KZ"/>
        </w:rPr>
        <w:t xml:space="preserve">-арлық </w:t>
      </w:r>
      <m:oMath>
        <m:r>
          <w:rPr>
            <w:rFonts w:ascii="Cambria Math" w:hAnsi="Cambria Math"/>
            <w:sz w:val="28"/>
            <w:szCs w:val="28"/>
            <w:lang w:val="kk-KZ"/>
          </w:rPr>
          <m:t>Q</m:t>
        </m:r>
        <m:d>
          <m:dPr>
            <m:ctrlPr>
              <w:rPr>
                <w:rFonts w:ascii="Cambria Math" w:hAnsi="Cambria Math"/>
                <w:i/>
                <w:sz w:val="28"/>
                <w:szCs w:val="28"/>
                <w:lang w:val="kk-KZ"/>
              </w:rPr>
            </m:ctrlPr>
          </m:dPr>
          <m:e>
            <m:sSub>
              <m:sSubPr>
                <m:ctrlPr>
                  <w:rPr>
                    <w:rFonts w:ascii="Cambria Math" w:hAnsi="Cambria Math"/>
                    <w:i/>
                    <w:sz w:val="28"/>
                    <w:szCs w:val="28"/>
                    <w:lang w:val="kk-KZ"/>
                  </w:rPr>
                </m:ctrlPr>
              </m:sSubPr>
              <m:e>
                <m:r>
                  <w:rPr>
                    <w:rFonts w:ascii="Cambria Math" w:hAnsi="Cambria Math"/>
                    <w:sz w:val="28"/>
                    <w:szCs w:val="28"/>
                    <w:lang w:val="kk-KZ"/>
                  </w:rPr>
                  <m:t>y</m:t>
                </m:r>
              </m:e>
              <m:sub>
                <m:r>
                  <w:rPr>
                    <w:rFonts w:ascii="Cambria Math" w:hAnsi="Cambria Math"/>
                    <w:sz w:val="28"/>
                    <w:szCs w:val="28"/>
                    <w:lang w:val="kk-KZ"/>
                  </w:rPr>
                  <m:t>1</m:t>
                </m:r>
              </m:sub>
            </m:sSub>
            <m:r>
              <w:rPr>
                <w:rFonts w:ascii="Cambria Math" w:hAnsi="Cambria Math"/>
                <w:sz w:val="28"/>
                <w:szCs w:val="28"/>
                <w:lang w:val="kk-KZ"/>
              </w:rPr>
              <m:t xml:space="preserve">, </m:t>
            </m:r>
            <m:sSub>
              <m:sSubPr>
                <m:ctrlPr>
                  <w:rPr>
                    <w:rFonts w:ascii="Cambria Math" w:hAnsi="Cambria Math"/>
                    <w:i/>
                    <w:sz w:val="28"/>
                    <w:szCs w:val="28"/>
                    <w:lang w:val="kk-KZ"/>
                  </w:rPr>
                </m:ctrlPr>
              </m:sSubPr>
              <m:e>
                <m:r>
                  <w:rPr>
                    <w:rFonts w:ascii="Cambria Math" w:hAnsi="Cambria Math"/>
                    <w:sz w:val="28"/>
                    <w:szCs w:val="28"/>
                    <w:lang w:val="kk-KZ"/>
                  </w:rPr>
                  <m:t>y</m:t>
                </m:r>
              </m:e>
              <m:sub>
                <m:r>
                  <w:rPr>
                    <w:rFonts w:ascii="Cambria Math" w:hAnsi="Cambria Math"/>
                    <w:sz w:val="28"/>
                    <w:szCs w:val="28"/>
                    <w:lang w:val="kk-KZ"/>
                  </w:rPr>
                  <m:t>2</m:t>
                </m:r>
              </m:sub>
            </m:sSub>
            <m:r>
              <w:rPr>
                <w:rFonts w:ascii="Cambria Math" w:hAnsi="Cambria Math"/>
                <w:sz w:val="28"/>
                <w:szCs w:val="28"/>
                <w:lang w:val="kk-KZ"/>
              </w:rPr>
              <m:t xml:space="preserve">, …, </m:t>
            </m:r>
            <m:sSub>
              <m:sSubPr>
                <m:ctrlPr>
                  <w:rPr>
                    <w:rFonts w:ascii="Cambria Math" w:hAnsi="Cambria Math"/>
                    <w:i/>
                    <w:sz w:val="28"/>
                    <w:szCs w:val="28"/>
                    <w:lang w:val="kk-KZ"/>
                  </w:rPr>
                </m:ctrlPr>
              </m:sSubPr>
              <m:e>
                <m:r>
                  <w:rPr>
                    <w:rFonts w:ascii="Cambria Math" w:hAnsi="Cambria Math"/>
                    <w:sz w:val="28"/>
                    <w:szCs w:val="28"/>
                    <w:lang w:val="kk-KZ"/>
                  </w:rPr>
                  <m:t>y</m:t>
                </m:r>
              </m:e>
              <m:sub>
                <m:r>
                  <w:rPr>
                    <w:rFonts w:ascii="Cambria Math" w:hAnsi="Cambria Math"/>
                    <w:sz w:val="28"/>
                    <w:szCs w:val="28"/>
                    <w:lang w:val="kk-KZ"/>
                  </w:rPr>
                  <m:t>m</m:t>
                </m:r>
              </m:sub>
            </m:sSub>
          </m:e>
        </m:d>
      </m:oMath>
      <w:r w:rsidRPr="00155A01">
        <w:rPr>
          <w:rFonts w:ascii="Times New Roman" w:hAnsi="Times New Roman" w:cs="Times New Roman"/>
          <w:sz w:val="28"/>
          <w:szCs w:val="28"/>
          <w:lang w:val="kk-KZ"/>
        </w:rPr>
        <w:t xml:space="preserve"> предикаттарының </w:t>
      </w:r>
      <w:r w:rsidRPr="00155A01">
        <w:rPr>
          <w:rFonts w:ascii="Times New Roman" w:hAnsi="Times New Roman" w:cs="Times New Roman"/>
          <w:b/>
          <w:i/>
          <w:sz w:val="28"/>
          <w:szCs w:val="28"/>
          <w:lang w:val="kk-KZ"/>
        </w:rPr>
        <w:t>дизъюнкциясы</w:t>
      </w:r>
      <w:r w:rsidRPr="00155A01">
        <w:rPr>
          <w:rFonts w:ascii="Times New Roman" w:hAnsi="Times New Roman" w:cs="Times New Roman"/>
          <w:sz w:val="28"/>
          <w:szCs w:val="28"/>
          <w:lang w:val="kk-KZ"/>
        </w:rPr>
        <w:t xml:space="preserve"> келесі формуламен анықталған (</w:t>
      </w:r>
      <w:r w:rsidRPr="00155A01">
        <w:rPr>
          <w:rFonts w:ascii="Times New Roman" w:hAnsi="Times New Roman" w:cs="Times New Roman"/>
          <w:i/>
          <w:sz w:val="28"/>
          <w:szCs w:val="28"/>
          <w:lang w:val="kk-KZ"/>
        </w:rPr>
        <w:t xml:space="preserve">n </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m</w:t>
      </w:r>
      <w:r w:rsidRPr="00155A01">
        <w:rPr>
          <w:rFonts w:ascii="Times New Roman" w:hAnsi="Times New Roman" w:cs="Times New Roman"/>
          <w:sz w:val="28"/>
          <w:szCs w:val="28"/>
          <w:lang w:val="kk-KZ"/>
        </w:rPr>
        <w:t>)</w:t>
      </w:r>
      <w:r w:rsidR="006A3C2B"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арлық предикат аталады:</w:t>
      </w:r>
    </w:p>
    <w:p w:rsidR="001449CD" w:rsidRPr="00155A01" w:rsidRDefault="001449CD" w:rsidP="009F763F">
      <w:pPr>
        <w:spacing w:after="0" w:line="240" w:lineRule="auto"/>
        <w:ind w:firstLine="567"/>
        <w:jc w:val="both"/>
        <w:rPr>
          <w:rFonts w:ascii="Times New Roman" w:hAnsi="Times New Roman" w:cs="Times New Roman"/>
          <w:sz w:val="28"/>
          <w:szCs w:val="28"/>
          <w:lang w:val="kk-KZ"/>
        </w:rPr>
      </w:pPr>
    </w:p>
    <w:p w:rsidR="004118C6" w:rsidRPr="00155A01" w:rsidRDefault="004118C6" w:rsidP="009F763F">
      <w:pPr>
        <w:pStyle w:val="p354"/>
        <w:shd w:val="clear" w:color="auto" w:fill="FFFFFF" w:themeFill="background1"/>
        <w:tabs>
          <w:tab w:val="left" w:pos="0"/>
          <w:tab w:val="center" w:pos="5265"/>
        </w:tabs>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w:t>
      </w:r>
      <w:r w:rsidRPr="00155A01">
        <w:rPr>
          <w:rFonts w:eastAsiaTheme="minorEastAsia"/>
          <w:i/>
          <w:sz w:val="28"/>
          <w:szCs w:val="28"/>
          <w:lang w:val="kk-KZ"/>
        </w:rPr>
        <w:t>PQ</w:t>
      </w:r>
      <w:r w:rsidRPr="00155A01">
        <w:rPr>
          <w:rFonts w:eastAsiaTheme="minorEastAsia"/>
          <w:sz w:val="28"/>
          <w:szCs w:val="28"/>
          <w:lang w:val="kk-KZ"/>
        </w:rPr>
        <w:t>)(</w:t>
      </w:r>
      <w:r w:rsidRPr="00155A01">
        <w:rPr>
          <w:rFonts w:eastAsiaTheme="minorEastAsia"/>
          <w:i/>
          <w:sz w:val="28"/>
          <w:szCs w:val="28"/>
          <w:lang w:val="kk-KZ"/>
        </w:rPr>
        <w:t xml:space="preserve"> </w:t>
      </w:r>
      <m:oMath>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eastAsiaTheme="minorEastAsia" w:hAnsi="Cambria Math"/>
                <w:sz w:val="28"/>
                <w:szCs w:val="28"/>
                <w:lang w:val="kk-KZ"/>
              </w:rPr>
              <m:t>1</m:t>
            </m:r>
          </m:sub>
        </m:sSub>
        <m:r>
          <w:rPr>
            <w:rFonts w:ascii="Cambria Math" w:eastAsiaTheme="minorEastAsia" w:hAnsi="Cambria Math"/>
            <w:sz w:val="28"/>
            <w:szCs w:val="28"/>
            <w:lang w:val="kk-KZ"/>
          </w:rPr>
          <m:t xml:space="preserve">,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eastAsiaTheme="minorEastAsia" w:hAnsi="Cambria Math"/>
                <w:sz w:val="28"/>
                <w:szCs w:val="28"/>
                <w:lang w:val="kk-KZ"/>
              </w:rPr>
              <m:t>2</m:t>
            </m:r>
          </m:sub>
        </m:sSub>
        <m:r>
          <w:rPr>
            <w:rFonts w:ascii="Cambria Math" w:eastAsiaTheme="minorEastAsia" w:hAnsi="Cambria Math"/>
            <w:sz w:val="28"/>
            <w:szCs w:val="28"/>
            <w:lang w:val="kk-KZ"/>
          </w:rPr>
          <m:t xml:space="preserve">, …,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eastAsiaTheme="minorEastAsia" w:hAnsi="Cambria Math"/>
                <w:sz w:val="28"/>
                <w:szCs w:val="28"/>
                <w:lang w:val="kk-KZ"/>
              </w:rPr>
              <m:t>n</m:t>
            </m:r>
          </m:sub>
        </m:sSub>
      </m:oMath>
      <w:r w:rsidRPr="00155A01">
        <w:rPr>
          <w:rFonts w:eastAsiaTheme="minorEastAsia"/>
          <w:sz w:val="28"/>
          <w:szCs w:val="28"/>
          <w:lang w:val="kk-KZ"/>
        </w:rPr>
        <w:t xml:space="preserve">, </w:t>
      </w:r>
      <m:oMath>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y</m:t>
            </m:r>
          </m:e>
          <m:sub>
            <m:r>
              <w:rPr>
                <w:rFonts w:ascii="Cambria Math" w:eastAsiaTheme="minorEastAsia" w:hAnsi="Cambria Math"/>
                <w:sz w:val="28"/>
                <w:szCs w:val="28"/>
                <w:lang w:val="kk-KZ"/>
              </w:rPr>
              <m:t>1</m:t>
            </m:r>
          </m:sub>
        </m:sSub>
        <m:r>
          <w:rPr>
            <w:rFonts w:ascii="Cambria Math" w:eastAsiaTheme="minorEastAsia" w:hAnsi="Cambria Math"/>
            <w:sz w:val="28"/>
            <w:szCs w:val="28"/>
            <w:lang w:val="kk-KZ"/>
          </w:rPr>
          <m:t xml:space="preserve">,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y</m:t>
            </m:r>
          </m:e>
          <m:sub>
            <m:r>
              <w:rPr>
                <w:rFonts w:ascii="Cambria Math" w:eastAsiaTheme="minorEastAsia" w:hAnsi="Cambria Math"/>
                <w:sz w:val="28"/>
                <w:szCs w:val="28"/>
                <w:lang w:val="kk-KZ"/>
              </w:rPr>
              <m:t>2</m:t>
            </m:r>
          </m:sub>
        </m:sSub>
        <m:r>
          <w:rPr>
            <w:rFonts w:ascii="Cambria Math" w:eastAsiaTheme="minorEastAsia" w:hAnsi="Cambria Math"/>
            <w:sz w:val="28"/>
            <w:szCs w:val="28"/>
            <w:lang w:val="kk-KZ"/>
          </w:rPr>
          <m:t xml:space="preserve">, …,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y</m:t>
            </m:r>
          </m:e>
          <m:sub>
            <m:r>
              <w:rPr>
                <w:rFonts w:ascii="Cambria Math" w:eastAsiaTheme="minorEastAsia" w:hAnsi="Cambria Math"/>
                <w:sz w:val="28"/>
                <w:szCs w:val="28"/>
                <w:lang w:val="kk-KZ"/>
              </w:rPr>
              <m:t>m</m:t>
            </m:r>
          </m:sub>
        </m:sSub>
      </m:oMath>
      <w:r w:rsidRPr="00155A01">
        <w:rPr>
          <w:rFonts w:eastAsiaTheme="minorEastAsia"/>
          <w:sz w:val="28"/>
          <w:szCs w:val="28"/>
          <w:lang w:val="kk-KZ"/>
        </w:rPr>
        <w:t>) =</w:t>
      </w:r>
      <w:r w:rsidRPr="00155A01">
        <w:rPr>
          <w:rFonts w:eastAsiaTheme="minorEastAsia"/>
          <w:i/>
          <w:sz w:val="28"/>
          <w:szCs w:val="28"/>
          <w:lang w:val="kk-KZ"/>
        </w:rPr>
        <w:t xml:space="preserve"> </w:t>
      </w:r>
      <m:oMath>
        <m:r>
          <w:rPr>
            <w:rFonts w:ascii="Cambria Math" w:eastAsiaTheme="minorEastAsia" w:hAnsi="Cambria Math"/>
            <w:sz w:val="28"/>
            <w:szCs w:val="28"/>
            <w:lang w:val="kk-KZ"/>
          </w:rPr>
          <m:t>P</m:t>
        </m:r>
        <m:d>
          <m:dPr>
            <m:ctrlPr>
              <w:rPr>
                <w:rFonts w:ascii="Cambria Math" w:eastAsiaTheme="minorEastAsia" w:hAnsi="Cambria Math"/>
                <w:i/>
                <w:sz w:val="28"/>
                <w:szCs w:val="28"/>
                <w:lang w:val="kk-KZ"/>
              </w:rPr>
            </m:ctrlPr>
          </m:dPr>
          <m:e>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eastAsiaTheme="minorEastAsia" w:hAnsi="Cambria Math"/>
                    <w:sz w:val="28"/>
                    <w:szCs w:val="28"/>
                    <w:lang w:val="kk-KZ"/>
                  </w:rPr>
                  <m:t>1</m:t>
                </m:r>
              </m:sub>
            </m:sSub>
            <m:r>
              <w:rPr>
                <w:rFonts w:ascii="Cambria Math" w:eastAsiaTheme="minorEastAsia" w:hAnsi="Cambria Math"/>
                <w:sz w:val="28"/>
                <w:szCs w:val="28"/>
                <w:lang w:val="kk-KZ"/>
              </w:rPr>
              <m:t xml:space="preserve">,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eastAsiaTheme="minorEastAsia" w:hAnsi="Cambria Math"/>
                    <w:sz w:val="28"/>
                    <w:szCs w:val="28"/>
                    <w:lang w:val="kk-KZ"/>
                  </w:rPr>
                  <m:t>2</m:t>
                </m:r>
              </m:sub>
            </m:sSub>
            <m:r>
              <w:rPr>
                <w:rFonts w:ascii="Cambria Math" w:eastAsiaTheme="minorEastAsia" w:hAnsi="Cambria Math"/>
                <w:sz w:val="28"/>
                <w:szCs w:val="28"/>
                <w:lang w:val="kk-KZ"/>
              </w:rPr>
              <m:t xml:space="preserve">, …,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eastAsiaTheme="minorEastAsia" w:hAnsi="Cambria Math"/>
                    <w:sz w:val="28"/>
                    <w:szCs w:val="28"/>
                    <w:lang w:val="kk-KZ"/>
                  </w:rPr>
                  <m:t>n</m:t>
                </m:r>
              </m:sub>
            </m:sSub>
          </m:e>
        </m:d>
        <m:r>
          <w:rPr>
            <w:rFonts w:ascii="Cambria Math" w:eastAsiaTheme="minorEastAsia" w:hAnsi="Cambria Math"/>
            <w:sz w:val="28"/>
            <w:szCs w:val="28"/>
            <w:lang w:val="kk-KZ"/>
          </w:rPr>
          <m:t>Q</m:t>
        </m:r>
        <m:d>
          <m:dPr>
            <m:ctrlPr>
              <w:rPr>
                <w:rFonts w:ascii="Cambria Math" w:eastAsiaTheme="minorEastAsia" w:hAnsi="Cambria Math"/>
                <w:i/>
                <w:sz w:val="28"/>
                <w:szCs w:val="28"/>
                <w:lang w:val="kk-KZ"/>
              </w:rPr>
            </m:ctrlPr>
          </m:dPr>
          <m:e>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y</m:t>
                </m:r>
              </m:e>
              <m:sub>
                <m:r>
                  <w:rPr>
                    <w:rFonts w:ascii="Cambria Math" w:eastAsiaTheme="minorEastAsia" w:hAnsi="Cambria Math"/>
                    <w:sz w:val="28"/>
                    <w:szCs w:val="28"/>
                    <w:lang w:val="kk-KZ"/>
                  </w:rPr>
                  <m:t>1</m:t>
                </m:r>
              </m:sub>
            </m:sSub>
            <m:r>
              <w:rPr>
                <w:rFonts w:ascii="Cambria Math" w:eastAsiaTheme="minorEastAsia" w:hAnsi="Cambria Math"/>
                <w:sz w:val="28"/>
                <w:szCs w:val="28"/>
                <w:lang w:val="kk-KZ"/>
              </w:rPr>
              <m:t xml:space="preserve">,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y</m:t>
                </m:r>
              </m:e>
              <m:sub>
                <m:r>
                  <w:rPr>
                    <w:rFonts w:ascii="Cambria Math" w:eastAsiaTheme="minorEastAsia" w:hAnsi="Cambria Math"/>
                    <w:sz w:val="28"/>
                    <w:szCs w:val="28"/>
                    <w:lang w:val="kk-KZ"/>
                  </w:rPr>
                  <m:t>2</m:t>
                </m:r>
              </m:sub>
            </m:sSub>
            <m:r>
              <w:rPr>
                <w:rFonts w:ascii="Cambria Math" w:eastAsiaTheme="minorEastAsia" w:hAnsi="Cambria Math"/>
                <w:sz w:val="28"/>
                <w:szCs w:val="28"/>
                <w:lang w:val="kk-KZ"/>
              </w:rPr>
              <m:t xml:space="preserve">, …,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y</m:t>
                </m:r>
              </m:e>
              <m:sub>
                <m:r>
                  <w:rPr>
                    <w:rFonts w:ascii="Cambria Math" w:eastAsiaTheme="minorEastAsia" w:hAnsi="Cambria Math"/>
                    <w:sz w:val="28"/>
                    <w:szCs w:val="28"/>
                    <w:lang w:val="kk-KZ"/>
                  </w:rPr>
                  <m:t>m</m:t>
                </m:r>
              </m:sub>
            </m:sSub>
          </m:e>
        </m:d>
      </m:oMath>
      <w:r w:rsidRPr="00155A01">
        <w:rPr>
          <w:rFonts w:eastAsiaTheme="minorEastAsia"/>
          <w:sz w:val="28"/>
          <w:szCs w:val="28"/>
          <w:lang w:val="kk-KZ"/>
        </w:rPr>
        <w:t>.</w:t>
      </w:r>
    </w:p>
    <w:p w:rsidR="00E56A56" w:rsidRPr="00155A01" w:rsidRDefault="00E56A56" w:rsidP="009F763F">
      <w:pPr>
        <w:pStyle w:val="p140"/>
        <w:shd w:val="clear" w:color="auto" w:fill="FFFFFF" w:themeFill="background1"/>
        <w:spacing w:before="0" w:beforeAutospacing="0" w:after="0" w:afterAutospacing="0"/>
        <w:ind w:firstLine="567"/>
        <w:jc w:val="both"/>
        <w:rPr>
          <w:rFonts w:eastAsiaTheme="minorEastAsia"/>
          <w:sz w:val="28"/>
          <w:szCs w:val="28"/>
          <w:lang w:val="kk-KZ"/>
        </w:rPr>
      </w:pPr>
    </w:p>
    <w:p w:rsidR="00FC2B4D" w:rsidRPr="00155A01" w:rsidRDefault="001449CD"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Дизъюнкция </w:t>
      </w:r>
      <w:r w:rsidR="00434333" w:rsidRPr="00155A01">
        <w:rPr>
          <w:rFonts w:ascii="Times New Roman" w:hAnsi="Times New Roman" w:cs="Times New Roman"/>
          <w:sz w:val="28"/>
          <w:szCs w:val="28"/>
          <w:lang w:val="kk-KZ"/>
        </w:rPr>
        <w:t>амал</w:t>
      </w:r>
      <w:r w:rsidRPr="00155A01">
        <w:rPr>
          <w:rFonts w:ascii="Times New Roman" w:hAnsi="Times New Roman" w:cs="Times New Roman"/>
          <w:sz w:val="28"/>
          <w:szCs w:val="28"/>
          <w:lang w:val="kk-KZ"/>
        </w:rPr>
        <w:t xml:space="preserve">ын ортақ айнымалылары бар предикаттарға </w:t>
      </w:r>
      <w:r w:rsidR="00434333" w:rsidRPr="00155A01">
        <w:rPr>
          <w:rFonts w:ascii="Times New Roman" w:hAnsi="Times New Roman" w:cs="Times New Roman"/>
          <w:sz w:val="28"/>
          <w:szCs w:val="28"/>
          <w:lang w:val="kk-KZ"/>
        </w:rPr>
        <w:t xml:space="preserve">да </w:t>
      </w:r>
      <w:r w:rsidRPr="00155A01">
        <w:rPr>
          <w:rFonts w:ascii="Times New Roman" w:hAnsi="Times New Roman" w:cs="Times New Roman"/>
          <w:sz w:val="28"/>
          <w:szCs w:val="28"/>
          <w:lang w:val="kk-KZ"/>
        </w:rPr>
        <w:t xml:space="preserve">қолдануға болады. </w:t>
      </w:r>
    </w:p>
    <w:p w:rsidR="001449CD" w:rsidRPr="00155A01" w:rsidRDefault="00FC2B4D"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Е</w:t>
      </w:r>
      <w:r w:rsidR="001449CD" w:rsidRPr="00155A01">
        <w:rPr>
          <w:rFonts w:ascii="Times New Roman" w:hAnsi="Times New Roman" w:cs="Times New Roman"/>
          <w:sz w:val="28"/>
          <w:szCs w:val="28"/>
          <w:lang w:val="kk-KZ"/>
        </w:rPr>
        <w:t xml:space="preserve">гер </w:t>
      </w:r>
      <w:r w:rsidR="001449CD" w:rsidRPr="00155A01">
        <w:rPr>
          <w:rFonts w:ascii="Times New Roman" w:hAnsi="Times New Roman" w:cs="Times New Roman"/>
          <w:i/>
          <w:sz w:val="28"/>
          <w:szCs w:val="28"/>
          <w:lang w:val="kk-KZ"/>
        </w:rPr>
        <w:t>P</w:t>
      </w:r>
      <w:r w:rsidR="001449CD" w:rsidRPr="00155A01">
        <w:rPr>
          <w:rFonts w:ascii="Times New Roman" w:hAnsi="Times New Roman" w:cs="Times New Roman"/>
          <w:sz w:val="28"/>
          <w:szCs w:val="28"/>
          <w:lang w:val="kk-KZ"/>
        </w:rPr>
        <w:t xml:space="preserve"> және </w:t>
      </w:r>
      <w:r w:rsidR="001449CD" w:rsidRPr="00155A01">
        <w:rPr>
          <w:rFonts w:ascii="Times New Roman" w:hAnsi="Times New Roman" w:cs="Times New Roman"/>
          <w:i/>
          <w:sz w:val="28"/>
          <w:szCs w:val="28"/>
          <w:lang w:val="kk-KZ"/>
        </w:rPr>
        <w:t>Q</w:t>
      </w:r>
      <w:r w:rsidR="001449CD" w:rsidRPr="00155A01">
        <w:rPr>
          <w:rFonts w:ascii="Times New Roman" w:hAnsi="Times New Roman" w:cs="Times New Roman"/>
          <w:sz w:val="28"/>
          <w:szCs w:val="28"/>
          <w:lang w:val="kk-KZ"/>
        </w:rPr>
        <w:t xml:space="preserve"> предикаттары бірдей айнымалылар үшін анықталса, </w:t>
      </w:r>
      <w:r w:rsidR="001449CD" w:rsidRPr="00155A01">
        <w:rPr>
          <w:rFonts w:ascii="Times New Roman" w:hAnsi="Times New Roman" w:cs="Times New Roman"/>
          <w:i/>
          <w:sz w:val="28"/>
          <w:szCs w:val="28"/>
          <w:lang w:val="kk-KZ"/>
        </w:rPr>
        <w:t>PQ</w:t>
      </w:r>
      <w:r w:rsidR="001449CD" w:rsidRPr="00155A01">
        <w:rPr>
          <w:rFonts w:ascii="Times New Roman" w:hAnsi="Times New Roman" w:cs="Times New Roman"/>
          <w:sz w:val="28"/>
          <w:szCs w:val="28"/>
          <w:lang w:val="kk-KZ"/>
        </w:rPr>
        <w:t xml:space="preserve"> предикатының ақиқаттық облысы - бұл </w:t>
      </w:r>
      <w:r w:rsidR="001449CD" w:rsidRPr="00155A01">
        <w:rPr>
          <w:rFonts w:ascii="Times New Roman" w:hAnsi="Times New Roman" w:cs="Times New Roman"/>
          <w:i/>
          <w:sz w:val="28"/>
          <w:szCs w:val="28"/>
          <w:lang w:val="kk-KZ"/>
        </w:rPr>
        <w:t>P</w:t>
      </w:r>
      <w:r w:rsidR="001449CD" w:rsidRPr="00155A01">
        <w:rPr>
          <w:rFonts w:ascii="Times New Roman" w:hAnsi="Times New Roman" w:cs="Times New Roman"/>
          <w:sz w:val="28"/>
          <w:szCs w:val="28"/>
          <w:lang w:val="kk-KZ"/>
        </w:rPr>
        <w:t xml:space="preserve"> және </w:t>
      </w:r>
      <w:r w:rsidR="001449CD" w:rsidRPr="00155A01">
        <w:rPr>
          <w:rFonts w:ascii="Times New Roman" w:hAnsi="Times New Roman" w:cs="Times New Roman"/>
          <w:i/>
          <w:sz w:val="28"/>
          <w:szCs w:val="28"/>
          <w:lang w:val="kk-KZ"/>
        </w:rPr>
        <w:t>Q</w:t>
      </w:r>
      <w:r w:rsidR="001449CD" w:rsidRPr="00155A01">
        <w:rPr>
          <w:rFonts w:ascii="Times New Roman" w:hAnsi="Times New Roman" w:cs="Times New Roman"/>
          <w:sz w:val="28"/>
          <w:szCs w:val="28"/>
          <w:lang w:val="kk-KZ"/>
        </w:rPr>
        <w:t xml:space="preserve"> предикаттарының ақиқаттық облыстарының бірігуі: DPQ = DP</w:t>
      </w:r>
      <w:r w:rsidRPr="00155A01">
        <w:rPr>
          <w:rFonts w:ascii="Times New Roman" w:hAnsi="Times New Roman" w:cs="Times New Roman"/>
          <w:sz w:val="28"/>
          <w:szCs w:val="28"/>
          <w:lang w:val="kk-KZ"/>
        </w:rPr>
        <w:t xml:space="preserve"> </w:t>
      </w:r>
      <w:r w:rsidR="001449CD" w:rsidRPr="00155A01">
        <w:rPr>
          <w:rFonts w:ascii="Times New Roman" w:hAnsi="Times New Roman" w:cs="Times New Roman"/>
          <w:sz w:val="28"/>
          <w:szCs w:val="28"/>
          <w:lang w:val="kk-KZ"/>
        </w:rPr>
        <w:t>DQ.</w:t>
      </w:r>
    </w:p>
    <w:p w:rsidR="00B845A8" w:rsidRPr="00155A01" w:rsidRDefault="00B845A8" w:rsidP="009F763F">
      <w:pPr>
        <w:pStyle w:val="p89"/>
        <w:shd w:val="clear" w:color="auto" w:fill="FFFFFF" w:themeFill="background1"/>
        <w:spacing w:before="0" w:beforeAutospacing="0" w:after="0" w:afterAutospacing="0"/>
        <w:ind w:firstLine="567"/>
        <w:jc w:val="both"/>
        <w:rPr>
          <w:rFonts w:eastAsiaTheme="minorEastAsia"/>
          <w:sz w:val="28"/>
          <w:szCs w:val="28"/>
          <w:lang w:val="kk-KZ"/>
        </w:rPr>
      </w:pPr>
    </w:p>
    <w:p w:rsidR="00FC2B4D" w:rsidRPr="00155A01" w:rsidRDefault="00FC2B4D"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Мысалдар.</w:t>
      </w:r>
      <w:r w:rsidRPr="00155A01">
        <w:rPr>
          <w:rFonts w:ascii="Times New Roman" w:hAnsi="Times New Roman" w:cs="Times New Roman"/>
          <w:sz w:val="28"/>
          <w:szCs w:val="28"/>
          <w:lang w:val="kk-KZ"/>
        </w:rPr>
        <w:t xml:space="preserve"> 1) Нақты сандар жиынында </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vertAlign w:val="superscript"/>
          <w:lang w:val="kk-KZ"/>
        </w:rPr>
        <w:t>2</w:t>
      </w:r>
      <w:r w:rsidRPr="00155A01">
        <w:rPr>
          <w:rFonts w:ascii="Times New Roman" w:hAnsi="Times New Roman" w:cs="Times New Roman"/>
          <w:sz w:val="28"/>
          <w:szCs w:val="28"/>
          <w:lang w:val="kk-KZ"/>
        </w:rPr>
        <w:t>+5</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+6&gt; 0 теңсіздігімен анықталған унарлық </w:t>
      </w:r>
      <w:r w:rsidRPr="00155A01">
        <w:rPr>
          <w:rFonts w:ascii="Times New Roman" w:hAnsi="Times New Roman" w:cs="Times New Roman"/>
          <w:i/>
          <w:sz w:val="28"/>
          <w:szCs w:val="28"/>
          <w:lang w:val="kk-KZ"/>
        </w:rPr>
        <w:t>S</w:t>
      </w:r>
      <w:r w:rsidRPr="00155A01">
        <w:rPr>
          <w:rFonts w:ascii="Times New Roman" w:hAnsi="Times New Roman" w:cs="Times New Roman"/>
          <w:sz w:val="28"/>
          <w:szCs w:val="28"/>
          <w:lang w:val="kk-KZ"/>
        </w:rPr>
        <w:t xml:space="preserve"> предикаты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&lt;–3 және </w:t>
      </w:r>
      <w:r w:rsidRPr="00155A01">
        <w:rPr>
          <w:rFonts w:ascii="Times New Roman" w:hAnsi="Times New Roman" w:cs="Times New Roman"/>
          <w:i/>
          <w:sz w:val="28"/>
          <w:szCs w:val="28"/>
          <w:lang w:val="kk-KZ"/>
        </w:rPr>
        <w:t>Q</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&gt;–2 предикаттарының дизъюнкциясы болып табылады. Сонда:</w:t>
      </w:r>
    </w:p>
    <w:p w:rsidR="00FC2B4D" w:rsidRPr="00155A01" w:rsidRDefault="00FC2B4D" w:rsidP="009F763F">
      <w:pPr>
        <w:spacing w:after="0" w:line="240" w:lineRule="auto"/>
        <w:ind w:firstLine="567"/>
        <w:jc w:val="both"/>
        <w:rPr>
          <w:rFonts w:ascii="Times New Roman" w:hAnsi="Times New Roman" w:cs="Times New Roman"/>
          <w:sz w:val="28"/>
          <w:szCs w:val="28"/>
          <w:lang w:val="kk-KZ"/>
        </w:rPr>
      </w:pPr>
    </w:p>
    <w:p w:rsidR="00FC2B4D" w:rsidRPr="00155A01" w:rsidRDefault="00FC2B4D" w:rsidP="009F763F">
      <w:pPr>
        <w:spacing w:after="0" w:line="240" w:lineRule="auto"/>
        <w:ind w:firstLine="56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DP = (−∞; –3); DQ = (–2; + ∞);</w:t>
      </w:r>
    </w:p>
    <w:p w:rsidR="00FC2B4D" w:rsidRPr="00155A01" w:rsidRDefault="00FC2B4D" w:rsidP="009F763F">
      <w:pPr>
        <w:spacing w:after="0" w:line="240" w:lineRule="auto"/>
        <w:ind w:firstLine="56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DS = DPDQ = (−∞; –3) (–2; + ∞).</w:t>
      </w:r>
    </w:p>
    <w:p w:rsidR="00FC2B4D" w:rsidRPr="00155A01" w:rsidRDefault="00FC2B4D" w:rsidP="009F763F">
      <w:pPr>
        <w:spacing w:after="0" w:line="240" w:lineRule="auto"/>
        <w:ind w:firstLine="567"/>
        <w:jc w:val="both"/>
        <w:rPr>
          <w:rFonts w:ascii="Times New Roman" w:hAnsi="Times New Roman" w:cs="Times New Roman"/>
          <w:sz w:val="28"/>
          <w:szCs w:val="28"/>
          <w:lang w:val="kk-KZ"/>
        </w:rPr>
      </w:pPr>
    </w:p>
    <w:p w:rsidR="00FC2B4D" w:rsidRPr="00155A01" w:rsidRDefault="00FC2B4D"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2) </w:t>
      </w:r>
      <w:r w:rsidRPr="00155A01">
        <w:rPr>
          <w:rFonts w:ascii="Times New Roman" w:hAnsi="Times New Roman" w:cs="Times New Roman"/>
          <w:i/>
          <w:sz w:val="28"/>
          <w:szCs w:val="28"/>
          <w:lang w:val="kk-KZ"/>
        </w:rPr>
        <w:t xml:space="preserve">х </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xml:space="preserve"> бинарлық предикаты - бұл </w:t>
      </w:r>
      <w:r w:rsidRPr="00155A01">
        <w:rPr>
          <w:rFonts w:ascii="Times New Roman" w:hAnsi="Times New Roman" w:cs="Times New Roman"/>
          <w:i/>
          <w:sz w:val="28"/>
          <w:szCs w:val="28"/>
          <w:lang w:val="kk-KZ"/>
        </w:rPr>
        <w:t xml:space="preserve">x </w:t>
      </w:r>
      <w:r w:rsidRPr="00155A01">
        <w:rPr>
          <w:rFonts w:ascii="Times New Roman" w:hAnsi="Times New Roman" w:cs="Times New Roman"/>
          <w:sz w:val="28"/>
          <w:szCs w:val="28"/>
          <w:lang w:val="kk-KZ"/>
        </w:rPr>
        <w:t xml:space="preserve">&lt; </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 xml:space="preserve">x </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xml:space="preserve"> предикаттарының дизъюнкциясы.</w:t>
      </w:r>
    </w:p>
    <w:p w:rsidR="00B845A8" w:rsidRPr="00155A01" w:rsidRDefault="00B845A8" w:rsidP="009F763F">
      <w:pPr>
        <w:pStyle w:val="p458"/>
        <w:shd w:val="clear" w:color="auto" w:fill="FFFFFF" w:themeFill="background1"/>
        <w:spacing w:before="0" w:beforeAutospacing="0" w:after="0" w:afterAutospacing="0"/>
        <w:ind w:firstLine="567"/>
        <w:jc w:val="both"/>
        <w:rPr>
          <w:rFonts w:eastAsiaTheme="minorEastAsia"/>
          <w:sz w:val="28"/>
          <w:szCs w:val="28"/>
          <w:lang w:val="kk-KZ"/>
        </w:rPr>
      </w:pPr>
    </w:p>
    <w:p w:rsidR="00FC2B4D" w:rsidRPr="00155A01" w:rsidRDefault="00FC2B4D"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-арлық </w:t>
      </w:r>
      <m:oMath>
        <m:r>
          <w:rPr>
            <w:rFonts w:ascii="Cambria Math" w:hAnsi="Cambria Math"/>
            <w:sz w:val="28"/>
            <w:szCs w:val="28"/>
            <w:lang w:val="kk-KZ"/>
          </w:rPr>
          <m:t>P</m:t>
        </m:r>
        <m:d>
          <m:dPr>
            <m:ctrlPr>
              <w:rPr>
                <w:rFonts w:ascii="Cambria Math" w:hAnsi="Cambria Math"/>
                <w:i/>
                <w:sz w:val="28"/>
                <w:szCs w:val="28"/>
                <w:lang w:val="kk-KZ"/>
              </w:rPr>
            </m:ctrlPr>
          </m:dPr>
          <m:e>
            <m:sSub>
              <m:sSubPr>
                <m:ctrlPr>
                  <w:rPr>
                    <w:rFonts w:ascii="Cambria Math" w:hAnsi="Cambria Math"/>
                    <w:i/>
                    <w:sz w:val="28"/>
                    <w:szCs w:val="28"/>
                    <w:lang w:val="kk-KZ"/>
                  </w:rPr>
                </m:ctrlPr>
              </m:sSubPr>
              <m:e>
                <m:r>
                  <w:rPr>
                    <w:rFonts w:ascii="Cambria Math" w:hAnsi="Cambria Math"/>
                    <w:sz w:val="28"/>
                    <w:szCs w:val="28"/>
                    <w:lang w:val="kk-KZ"/>
                  </w:rPr>
                  <m:t>x</m:t>
                </m:r>
              </m:e>
              <m:sub>
                <m:r>
                  <w:rPr>
                    <w:rFonts w:ascii="Cambria Math" w:hAnsi="Cambria Math"/>
                    <w:sz w:val="28"/>
                    <w:szCs w:val="28"/>
                    <w:lang w:val="kk-KZ"/>
                  </w:rPr>
                  <m:t>1</m:t>
                </m:r>
              </m:sub>
            </m:sSub>
            <m:r>
              <w:rPr>
                <w:rFonts w:ascii="Cambria Math" w:hAnsi="Cambria Math"/>
                <w:sz w:val="28"/>
                <w:szCs w:val="28"/>
                <w:lang w:val="kk-KZ"/>
              </w:rPr>
              <m:t xml:space="preserve">, </m:t>
            </m:r>
            <m:sSub>
              <m:sSubPr>
                <m:ctrlPr>
                  <w:rPr>
                    <w:rFonts w:ascii="Cambria Math" w:hAnsi="Cambria Math"/>
                    <w:i/>
                    <w:sz w:val="28"/>
                    <w:szCs w:val="28"/>
                    <w:lang w:val="kk-KZ"/>
                  </w:rPr>
                </m:ctrlPr>
              </m:sSubPr>
              <m:e>
                <m:r>
                  <w:rPr>
                    <w:rFonts w:ascii="Cambria Math" w:hAnsi="Cambria Math"/>
                    <w:sz w:val="28"/>
                    <w:szCs w:val="28"/>
                    <w:lang w:val="kk-KZ"/>
                  </w:rPr>
                  <m:t>x</m:t>
                </m:r>
              </m:e>
              <m:sub>
                <m:r>
                  <w:rPr>
                    <w:rFonts w:ascii="Cambria Math" w:hAnsi="Cambria Math"/>
                    <w:sz w:val="28"/>
                    <w:szCs w:val="28"/>
                    <w:lang w:val="kk-KZ"/>
                  </w:rPr>
                  <m:t>2</m:t>
                </m:r>
              </m:sub>
            </m:sSub>
            <m:r>
              <w:rPr>
                <w:rFonts w:ascii="Cambria Math" w:hAnsi="Cambria Math"/>
                <w:sz w:val="28"/>
                <w:szCs w:val="28"/>
                <w:lang w:val="kk-KZ"/>
              </w:rPr>
              <m:t xml:space="preserve">, …, </m:t>
            </m:r>
            <m:sSub>
              <m:sSubPr>
                <m:ctrlPr>
                  <w:rPr>
                    <w:rFonts w:ascii="Cambria Math" w:hAnsi="Cambria Math"/>
                    <w:i/>
                    <w:sz w:val="28"/>
                    <w:szCs w:val="28"/>
                    <w:lang w:val="kk-KZ"/>
                  </w:rPr>
                </m:ctrlPr>
              </m:sSubPr>
              <m:e>
                <m:r>
                  <w:rPr>
                    <w:rFonts w:ascii="Cambria Math" w:hAnsi="Cambria Math"/>
                    <w:sz w:val="28"/>
                    <w:szCs w:val="28"/>
                    <w:lang w:val="kk-KZ"/>
                  </w:rPr>
                  <m:t>x</m:t>
                </m:r>
              </m:e>
              <m:sub>
                <m:r>
                  <w:rPr>
                    <w:rFonts w:ascii="Cambria Math" w:hAnsi="Cambria Math"/>
                    <w:sz w:val="28"/>
                    <w:szCs w:val="28"/>
                    <w:lang w:val="kk-KZ"/>
                  </w:rPr>
                  <m:t>n</m:t>
                </m:r>
              </m:sub>
            </m:sSub>
          </m:e>
        </m:d>
      </m:oMath>
      <w:r w:rsidRPr="00155A01">
        <w:rPr>
          <w:rFonts w:ascii="Times New Roman" w:hAnsi="Times New Roman" w:cs="Times New Roman"/>
          <w:sz w:val="28"/>
          <w:szCs w:val="28"/>
          <w:lang w:val="kk-KZ"/>
        </w:rPr>
        <w:t xml:space="preserve"> предикатынан </w:t>
      </w:r>
      <w:r w:rsidRPr="00155A01">
        <w:rPr>
          <w:rFonts w:ascii="Times New Roman" w:hAnsi="Times New Roman" w:cs="Times New Roman"/>
          <w:i/>
          <w:sz w:val="28"/>
          <w:szCs w:val="28"/>
          <w:lang w:val="kk-KZ"/>
        </w:rPr>
        <w:t>m</w:t>
      </w:r>
      <w:r w:rsidRPr="00155A01">
        <w:rPr>
          <w:rFonts w:ascii="Times New Roman" w:hAnsi="Times New Roman" w:cs="Times New Roman"/>
          <w:sz w:val="28"/>
          <w:szCs w:val="28"/>
          <w:lang w:val="kk-KZ"/>
        </w:rPr>
        <w:t xml:space="preserve">-арлық </w:t>
      </w:r>
      <m:oMath>
        <m:r>
          <w:rPr>
            <w:rFonts w:ascii="Cambria Math" w:hAnsi="Cambria Math"/>
            <w:sz w:val="28"/>
            <w:szCs w:val="28"/>
            <w:lang w:val="kk-KZ"/>
          </w:rPr>
          <m:t>Q</m:t>
        </m:r>
        <m:d>
          <m:dPr>
            <m:ctrlPr>
              <w:rPr>
                <w:rFonts w:ascii="Cambria Math" w:hAnsi="Cambria Math"/>
                <w:i/>
                <w:sz w:val="28"/>
                <w:szCs w:val="28"/>
                <w:lang w:val="kk-KZ"/>
              </w:rPr>
            </m:ctrlPr>
          </m:dPr>
          <m:e>
            <m:sSub>
              <m:sSubPr>
                <m:ctrlPr>
                  <w:rPr>
                    <w:rFonts w:ascii="Cambria Math" w:hAnsi="Cambria Math"/>
                    <w:i/>
                    <w:sz w:val="28"/>
                    <w:szCs w:val="28"/>
                    <w:lang w:val="kk-KZ"/>
                  </w:rPr>
                </m:ctrlPr>
              </m:sSubPr>
              <m:e>
                <m:r>
                  <w:rPr>
                    <w:rFonts w:ascii="Cambria Math" w:hAnsi="Cambria Math"/>
                    <w:sz w:val="28"/>
                    <w:szCs w:val="28"/>
                    <w:lang w:val="kk-KZ"/>
                  </w:rPr>
                  <m:t>y</m:t>
                </m:r>
              </m:e>
              <m:sub>
                <m:r>
                  <w:rPr>
                    <w:rFonts w:ascii="Cambria Math" w:hAnsi="Cambria Math"/>
                    <w:sz w:val="28"/>
                    <w:szCs w:val="28"/>
                    <w:lang w:val="kk-KZ"/>
                  </w:rPr>
                  <m:t>1</m:t>
                </m:r>
              </m:sub>
            </m:sSub>
            <m:r>
              <w:rPr>
                <w:rFonts w:ascii="Cambria Math" w:hAnsi="Cambria Math"/>
                <w:sz w:val="28"/>
                <w:szCs w:val="28"/>
                <w:lang w:val="kk-KZ"/>
              </w:rPr>
              <m:t xml:space="preserve">, </m:t>
            </m:r>
            <m:sSub>
              <m:sSubPr>
                <m:ctrlPr>
                  <w:rPr>
                    <w:rFonts w:ascii="Cambria Math" w:hAnsi="Cambria Math"/>
                    <w:i/>
                    <w:sz w:val="28"/>
                    <w:szCs w:val="28"/>
                    <w:lang w:val="kk-KZ"/>
                  </w:rPr>
                </m:ctrlPr>
              </m:sSubPr>
              <m:e>
                <m:r>
                  <w:rPr>
                    <w:rFonts w:ascii="Cambria Math" w:hAnsi="Cambria Math"/>
                    <w:sz w:val="28"/>
                    <w:szCs w:val="28"/>
                    <w:lang w:val="kk-KZ"/>
                  </w:rPr>
                  <m:t>y</m:t>
                </m:r>
              </m:e>
              <m:sub>
                <m:r>
                  <w:rPr>
                    <w:rFonts w:ascii="Cambria Math" w:hAnsi="Cambria Math"/>
                    <w:sz w:val="28"/>
                    <w:szCs w:val="28"/>
                    <w:lang w:val="kk-KZ"/>
                  </w:rPr>
                  <m:t>2</m:t>
                </m:r>
              </m:sub>
            </m:sSub>
            <m:r>
              <w:rPr>
                <w:rFonts w:ascii="Cambria Math" w:hAnsi="Cambria Math"/>
                <w:sz w:val="28"/>
                <w:szCs w:val="28"/>
                <w:lang w:val="kk-KZ"/>
              </w:rPr>
              <m:t xml:space="preserve">, …, </m:t>
            </m:r>
            <m:sSub>
              <m:sSubPr>
                <m:ctrlPr>
                  <w:rPr>
                    <w:rFonts w:ascii="Cambria Math" w:hAnsi="Cambria Math"/>
                    <w:i/>
                    <w:sz w:val="28"/>
                    <w:szCs w:val="28"/>
                    <w:lang w:val="kk-KZ"/>
                  </w:rPr>
                </m:ctrlPr>
              </m:sSubPr>
              <m:e>
                <m:r>
                  <w:rPr>
                    <w:rFonts w:ascii="Cambria Math" w:hAnsi="Cambria Math"/>
                    <w:sz w:val="28"/>
                    <w:szCs w:val="28"/>
                    <w:lang w:val="kk-KZ"/>
                  </w:rPr>
                  <m:t>y</m:t>
                </m:r>
              </m:e>
              <m:sub>
                <m:r>
                  <w:rPr>
                    <w:rFonts w:ascii="Cambria Math" w:hAnsi="Cambria Math"/>
                    <w:sz w:val="28"/>
                    <w:szCs w:val="28"/>
                    <w:lang w:val="kk-KZ"/>
                  </w:rPr>
                  <m:t>m</m:t>
                </m:r>
              </m:sub>
            </m:sSub>
          </m:e>
        </m:d>
      </m:oMath>
      <w:r w:rsidRPr="00155A01">
        <w:rPr>
          <w:rFonts w:ascii="Times New Roman" w:hAnsi="Times New Roman" w:cs="Times New Roman"/>
          <w:sz w:val="28"/>
          <w:szCs w:val="28"/>
          <w:lang w:val="kk-KZ"/>
        </w:rPr>
        <w:t xml:space="preserve"> предикатына </w:t>
      </w:r>
      <w:r w:rsidRPr="00155A01">
        <w:rPr>
          <w:rFonts w:ascii="Times New Roman" w:hAnsi="Times New Roman" w:cs="Times New Roman"/>
          <w:b/>
          <w:i/>
          <w:sz w:val="28"/>
          <w:szCs w:val="28"/>
          <w:lang w:val="kk-KZ"/>
        </w:rPr>
        <w:t>импликациясы</w:t>
      </w:r>
      <w:r w:rsidRPr="00155A01">
        <w:rPr>
          <w:rFonts w:ascii="Times New Roman" w:hAnsi="Times New Roman" w:cs="Times New Roman"/>
          <w:sz w:val="28"/>
          <w:szCs w:val="28"/>
          <w:lang w:val="kk-KZ"/>
        </w:rPr>
        <w:t xml:space="preserve"> келесі формуламен анықталған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m</w:t>
      </w:r>
      <w:r w:rsidRPr="00155A01">
        <w:rPr>
          <w:rFonts w:ascii="Times New Roman" w:hAnsi="Times New Roman" w:cs="Times New Roman"/>
          <w:sz w:val="28"/>
          <w:szCs w:val="28"/>
          <w:lang w:val="kk-KZ"/>
        </w:rPr>
        <w:t>) - арлық предикат:</w:t>
      </w:r>
    </w:p>
    <w:p w:rsidR="004118C6" w:rsidRPr="00155A01" w:rsidRDefault="004118C6" w:rsidP="009F763F">
      <w:pPr>
        <w:pStyle w:val="p257"/>
        <w:shd w:val="clear" w:color="auto" w:fill="FFFFFF" w:themeFill="background1"/>
        <w:spacing w:before="0" w:beforeAutospacing="0" w:after="0" w:afterAutospacing="0"/>
        <w:ind w:firstLine="567"/>
        <w:jc w:val="both"/>
        <w:rPr>
          <w:rFonts w:eastAsiaTheme="minorEastAsia"/>
          <w:sz w:val="28"/>
          <w:szCs w:val="28"/>
          <w:lang w:val="kk-KZ"/>
        </w:rPr>
      </w:pPr>
    </w:p>
    <w:p w:rsidR="004118C6" w:rsidRPr="00155A01" w:rsidRDefault="004118C6" w:rsidP="009F763F">
      <w:pPr>
        <w:pStyle w:val="p354"/>
        <w:shd w:val="clear" w:color="auto" w:fill="FFFFFF" w:themeFill="background1"/>
        <w:tabs>
          <w:tab w:val="left" w:pos="0"/>
          <w:tab w:val="center" w:pos="5265"/>
        </w:tabs>
        <w:spacing w:before="0" w:beforeAutospacing="0" w:after="0" w:afterAutospacing="0"/>
        <w:ind w:firstLine="567"/>
        <w:jc w:val="both"/>
        <w:rPr>
          <w:rFonts w:eastAsiaTheme="minorEastAsia"/>
          <w:sz w:val="28"/>
          <w:szCs w:val="28"/>
          <w:lang w:val="kk-KZ"/>
        </w:rPr>
      </w:pPr>
      <w:r w:rsidRPr="00155A01">
        <w:rPr>
          <w:rFonts w:eastAsiaTheme="minorEastAsia"/>
          <w:sz w:val="28"/>
          <w:szCs w:val="28"/>
          <w:lang w:val="kk-KZ"/>
        </w:rPr>
        <w:t>(</w:t>
      </w:r>
      <w:r w:rsidRPr="00155A01">
        <w:rPr>
          <w:rFonts w:eastAsiaTheme="minorEastAsia"/>
          <w:i/>
          <w:sz w:val="28"/>
          <w:szCs w:val="28"/>
          <w:lang w:val="kk-KZ"/>
        </w:rPr>
        <w:t>PQ</w:t>
      </w:r>
      <w:r w:rsidRPr="00155A01">
        <w:rPr>
          <w:rFonts w:eastAsiaTheme="minorEastAsia"/>
          <w:sz w:val="28"/>
          <w:szCs w:val="28"/>
          <w:lang w:val="kk-KZ"/>
        </w:rPr>
        <w:t>)(</w:t>
      </w:r>
      <w:r w:rsidRPr="00155A01">
        <w:rPr>
          <w:rFonts w:eastAsiaTheme="minorEastAsia"/>
          <w:i/>
          <w:sz w:val="28"/>
          <w:szCs w:val="28"/>
          <w:lang w:val="kk-KZ"/>
        </w:rPr>
        <w:t xml:space="preserve"> </w:t>
      </w:r>
      <m:oMath>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eastAsiaTheme="minorEastAsia" w:hAnsi="Cambria Math"/>
                <w:sz w:val="28"/>
                <w:szCs w:val="28"/>
                <w:lang w:val="kk-KZ"/>
              </w:rPr>
              <m:t>1</m:t>
            </m:r>
          </m:sub>
        </m:sSub>
        <m:r>
          <w:rPr>
            <w:rFonts w:ascii="Cambria Math" w:eastAsiaTheme="minorEastAsia" w:hAnsi="Cambria Math"/>
            <w:sz w:val="28"/>
            <w:szCs w:val="28"/>
            <w:lang w:val="kk-KZ"/>
          </w:rPr>
          <m:t xml:space="preserve">,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eastAsiaTheme="minorEastAsia" w:hAnsi="Cambria Math"/>
                <w:sz w:val="28"/>
                <w:szCs w:val="28"/>
                <w:lang w:val="kk-KZ"/>
              </w:rPr>
              <m:t>2</m:t>
            </m:r>
          </m:sub>
        </m:sSub>
        <m:r>
          <w:rPr>
            <w:rFonts w:ascii="Cambria Math" w:eastAsiaTheme="minorEastAsia" w:hAnsi="Cambria Math"/>
            <w:sz w:val="28"/>
            <w:szCs w:val="28"/>
            <w:lang w:val="kk-KZ"/>
          </w:rPr>
          <m:t xml:space="preserve">, …,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eastAsiaTheme="minorEastAsia" w:hAnsi="Cambria Math"/>
                <w:sz w:val="28"/>
                <w:szCs w:val="28"/>
                <w:lang w:val="kk-KZ"/>
              </w:rPr>
              <m:t>n</m:t>
            </m:r>
          </m:sub>
        </m:sSub>
      </m:oMath>
      <w:r w:rsidRPr="00155A01">
        <w:rPr>
          <w:rFonts w:eastAsiaTheme="minorEastAsia"/>
          <w:sz w:val="28"/>
          <w:szCs w:val="28"/>
          <w:lang w:val="kk-KZ"/>
        </w:rPr>
        <w:t xml:space="preserve">, </w:t>
      </w:r>
      <m:oMath>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y</m:t>
            </m:r>
          </m:e>
          <m:sub>
            <m:r>
              <w:rPr>
                <w:rFonts w:ascii="Cambria Math" w:eastAsiaTheme="minorEastAsia" w:hAnsi="Cambria Math"/>
                <w:sz w:val="28"/>
                <w:szCs w:val="28"/>
                <w:lang w:val="kk-KZ"/>
              </w:rPr>
              <m:t>1</m:t>
            </m:r>
          </m:sub>
        </m:sSub>
        <m:r>
          <w:rPr>
            <w:rFonts w:ascii="Cambria Math" w:eastAsiaTheme="minorEastAsia" w:hAnsi="Cambria Math"/>
            <w:sz w:val="28"/>
            <w:szCs w:val="28"/>
            <w:lang w:val="kk-KZ"/>
          </w:rPr>
          <m:t xml:space="preserve">,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y</m:t>
            </m:r>
          </m:e>
          <m:sub>
            <m:r>
              <w:rPr>
                <w:rFonts w:ascii="Cambria Math" w:eastAsiaTheme="minorEastAsia" w:hAnsi="Cambria Math"/>
                <w:sz w:val="28"/>
                <w:szCs w:val="28"/>
                <w:lang w:val="kk-KZ"/>
              </w:rPr>
              <m:t>2</m:t>
            </m:r>
          </m:sub>
        </m:sSub>
        <m:r>
          <w:rPr>
            <w:rFonts w:ascii="Cambria Math" w:eastAsiaTheme="minorEastAsia" w:hAnsi="Cambria Math"/>
            <w:sz w:val="28"/>
            <w:szCs w:val="28"/>
            <w:lang w:val="kk-KZ"/>
          </w:rPr>
          <m:t xml:space="preserve">, …,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y</m:t>
            </m:r>
          </m:e>
          <m:sub>
            <m:r>
              <w:rPr>
                <w:rFonts w:ascii="Cambria Math" w:eastAsiaTheme="minorEastAsia" w:hAnsi="Cambria Math"/>
                <w:sz w:val="28"/>
                <w:szCs w:val="28"/>
                <w:lang w:val="kk-KZ"/>
              </w:rPr>
              <m:t>m</m:t>
            </m:r>
          </m:sub>
        </m:sSub>
      </m:oMath>
      <w:r w:rsidRPr="00155A01">
        <w:rPr>
          <w:rFonts w:eastAsiaTheme="minorEastAsia"/>
          <w:sz w:val="28"/>
          <w:szCs w:val="28"/>
          <w:lang w:val="kk-KZ"/>
        </w:rPr>
        <w:t>) =</w:t>
      </w:r>
      <w:r w:rsidRPr="00155A01">
        <w:rPr>
          <w:rFonts w:eastAsiaTheme="minorEastAsia"/>
          <w:i/>
          <w:sz w:val="28"/>
          <w:szCs w:val="28"/>
          <w:lang w:val="kk-KZ"/>
        </w:rPr>
        <w:t xml:space="preserve"> </w:t>
      </w:r>
      <m:oMath>
        <m:r>
          <w:rPr>
            <w:rFonts w:ascii="Cambria Math" w:eastAsiaTheme="minorEastAsia" w:hAnsi="Cambria Math"/>
            <w:sz w:val="28"/>
            <w:szCs w:val="28"/>
            <w:lang w:val="kk-KZ"/>
          </w:rPr>
          <m:t>P</m:t>
        </m:r>
        <m:d>
          <m:dPr>
            <m:ctrlPr>
              <w:rPr>
                <w:rFonts w:ascii="Cambria Math" w:eastAsiaTheme="minorEastAsia" w:hAnsi="Cambria Math"/>
                <w:i/>
                <w:sz w:val="28"/>
                <w:szCs w:val="28"/>
                <w:lang w:val="kk-KZ"/>
              </w:rPr>
            </m:ctrlPr>
          </m:dPr>
          <m:e>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eastAsiaTheme="minorEastAsia" w:hAnsi="Cambria Math"/>
                    <w:sz w:val="28"/>
                    <w:szCs w:val="28"/>
                    <w:lang w:val="kk-KZ"/>
                  </w:rPr>
                  <m:t>1</m:t>
                </m:r>
              </m:sub>
            </m:sSub>
            <m:r>
              <w:rPr>
                <w:rFonts w:ascii="Cambria Math" w:eastAsiaTheme="minorEastAsia" w:hAnsi="Cambria Math"/>
                <w:sz w:val="28"/>
                <w:szCs w:val="28"/>
                <w:lang w:val="kk-KZ"/>
              </w:rPr>
              <m:t xml:space="preserve">,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eastAsiaTheme="minorEastAsia" w:hAnsi="Cambria Math"/>
                    <w:sz w:val="28"/>
                    <w:szCs w:val="28"/>
                    <w:lang w:val="kk-KZ"/>
                  </w:rPr>
                  <m:t>2</m:t>
                </m:r>
              </m:sub>
            </m:sSub>
            <m:r>
              <w:rPr>
                <w:rFonts w:ascii="Cambria Math" w:eastAsiaTheme="minorEastAsia" w:hAnsi="Cambria Math"/>
                <w:sz w:val="28"/>
                <w:szCs w:val="28"/>
                <w:lang w:val="kk-KZ"/>
              </w:rPr>
              <m:t xml:space="preserve">, …,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x</m:t>
                </m:r>
              </m:e>
              <m:sub>
                <m:r>
                  <w:rPr>
                    <w:rFonts w:ascii="Cambria Math" w:eastAsiaTheme="minorEastAsia" w:hAnsi="Cambria Math"/>
                    <w:sz w:val="28"/>
                    <w:szCs w:val="28"/>
                    <w:lang w:val="kk-KZ"/>
                  </w:rPr>
                  <m:t>n</m:t>
                </m:r>
              </m:sub>
            </m:sSub>
          </m:e>
        </m:d>
        <m:r>
          <w:rPr>
            <w:rFonts w:ascii="Cambria Math" w:eastAsiaTheme="minorEastAsia" w:hAnsi="Cambria Math"/>
            <w:sz w:val="28"/>
            <w:szCs w:val="28"/>
            <w:lang w:val="kk-KZ"/>
          </w:rPr>
          <m:t>Q</m:t>
        </m:r>
        <m:d>
          <m:dPr>
            <m:ctrlPr>
              <w:rPr>
                <w:rFonts w:ascii="Cambria Math" w:eastAsiaTheme="minorEastAsia" w:hAnsi="Cambria Math"/>
                <w:i/>
                <w:sz w:val="28"/>
                <w:szCs w:val="28"/>
                <w:lang w:val="kk-KZ"/>
              </w:rPr>
            </m:ctrlPr>
          </m:dPr>
          <m:e>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y</m:t>
                </m:r>
              </m:e>
              <m:sub>
                <m:r>
                  <w:rPr>
                    <w:rFonts w:ascii="Cambria Math" w:eastAsiaTheme="minorEastAsia" w:hAnsi="Cambria Math"/>
                    <w:sz w:val="28"/>
                    <w:szCs w:val="28"/>
                    <w:lang w:val="kk-KZ"/>
                  </w:rPr>
                  <m:t>1</m:t>
                </m:r>
              </m:sub>
            </m:sSub>
            <m:r>
              <w:rPr>
                <w:rFonts w:ascii="Cambria Math" w:eastAsiaTheme="minorEastAsia" w:hAnsi="Cambria Math"/>
                <w:sz w:val="28"/>
                <w:szCs w:val="28"/>
                <w:lang w:val="kk-KZ"/>
              </w:rPr>
              <m:t xml:space="preserve">,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y</m:t>
                </m:r>
              </m:e>
              <m:sub>
                <m:r>
                  <w:rPr>
                    <w:rFonts w:ascii="Cambria Math" w:eastAsiaTheme="minorEastAsia" w:hAnsi="Cambria Math"/>
                    <w:sz w:val="28"/>
                    <w:szCs w:val="28"/>
                    <w:lang w:val="kk-KZ"/>
                  </w:rPr>
                  <m:t>2</m:t>
                </m:r>
              </m:sub>
            </m:sSub>
            <m:r>
              <w:rPr>
                <w:rFonts w:ascii="Cambria Math" w:eastAsiaTheme="minorEastAsia" w:hAnsi="Cambria Math"/>
                <w:sz w:val="28"/>
                <w:szCs w:val="28"/>
                <w:lang w:val="kk-KZ"/>
              </w:rPr>
              <m:t xml:space="preserve">, …, </m:t>
            </m:r>
            <m:sSub>
              <m:sSubPr>
                <m:ctrlPr>
                  <w:rPr>
                    <w:rFonts w:ascii="Cambria Math" w:eastAsiaTheme="minorEastAsia" w:hAnsi="Cambria Math"/>
                    <w:i/>
                    <w:sz w:val="28"/>
                    <w:szCs w:val="28"/>
                    <w:lang w:val="kk-KZ"/>
                  </w:rPr>
                </m:ctrlPr>
              </m:sSubPr>
              <m:e>
                <m:r>
                  <w:rPr>
                    <w:rFonts w:ascii="Cambria Math" w:eastAsiaTheme="minorEastAsia" w:hAnsi="Cambria Math"/>
                    <w:sz w:val="28"/>
                    <w:szCs w:val="28"/>
                    <w:lang w:val="kk-KZ"/>
                  </w:rPr>
                  <m:t>y</m:t>
                </m:r>
              </m:e>
              <m:sub>
                <m:r>
                  <w:rPr>
                    <w:rFonts w:ascii="Cambria Math" w:eastAsiaTheme="minorEastAsia" w:hAnsi="Cambria Math"/>
                    <w:sz w:val="28"/>
                    <w:szCs w:val="28"/>
                    <w:lang w:val="kk-KZ"/>
                  </w:rPr>
                  <m:t>m</m:t>
                </m:r>
              </m:sub>
            </m:sSub>
          </m:e>
        </m:d>
      </m:oMath>
      <w:r w:rsidRPr="00155A01">
        <w:rPr>
          <w:rFonts w:eastAsiaTheme="minorEastAsia"/>
          <w:sz w:val="28"/>
          <w:szCs w:val="28"/>
          <w:lang w:val="kk-KZ"/>
        </w:rPr>
        <w:t>.</w:t>
      </w:r>
    </w:p>
    <w:p w:rsidR="00B845A8" w:rsidRPr="00155A01" w:rsidRDefault="00B845A8" w:rsidP="009F763F">
      <w:pPr>
        <w:pStyle w:val="p141"/>
        <w:shd w:val="clear" w:color="auto" w:fill="FFFFFF" w:themeFill="background1"/>
        <w:spacing w:before="0" w:beforeAutospacing="0" w:after="0" w:afterAutospacing="0"/>
        <w:ind w:firstLine="567"/>
        <w:jc w:val="both"/>
        <w:rPr>
          <w:rFonts w:eastAsiaTheme="minorEastAsia"/>
          <w:sz w:val="28"/>
          <w:szCs w:val="28"/>
          <w:lang w:val="kk-KZ"/>
        </w:rPr>
      </w:pPr>
    </w:p>
    <w:p w:rsidR="00FC2B4D" w:rsidRPr="00155A01" w:rsidRDefault="00FC2B4D"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 «ақиқат» болған сайын </w:t>
      </w:r>
      <w:r w:rsidRPr="00155A01">
        <w:rPr>
          <w:rFonts w:ascii="Times New Roman" w:hAnsi="Times New Roman" w:cs="Times New Roman"/>
          <w:i/>
          <w:sz w:val="28"/>
          <w:szCs w:val="28"/>
          <w:lang w:val="kk-KZ"/>
        </w:rPr>
        <w:t>Q</w:t>
      </w:r>
      <w:r w:rsidRPr="00155A01">
        <w:rPr>
          <w:rFonts w:ascii="Times New Roman" w:hAnsi="Times New Roman" w:cs="Times New Roman"/>
          <w:sz w:val="28"/>
          <w:szCs w:val="28"/>
          <w:lang w:val="kk-KZ"/>
        </w:rPr>
        <w:t xml:space="preserve"> да «ақиқат» болса, </w:t>
      </w:r>
      <w:r w:rsidR="00434333" w:rsidRPr="00155A01">
        <w:rPr>
          <w:rFonts w:ascii="Times New Roman" w:hAnsi="Times New Roman" w:cs="Times New Roman"/>
          <w:sz w:val="28"/>
          <w:szCs w:val="28"/>
          <w:lang w:val="kk-KZ"/>
        </w:rPr>
        <w:t xml:space="preserve">онда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Q</w:t>
      </w:r>
      <w:r w:rsidRPr="00155A01">
        <w:rPr>
          <w:rFonts w:ascii="Times New Roman" w:hAnsi="Times New Roman" w:cs="Times New Roman"/>
          <w:sz w:val="28"/>
          <w:szCs w:val="28"/>
          <w:lang w:val="kk-KZ"/>
        </w:rPr>
        <w:t xml:space="preserve"> импликациясы тұрақты ақиқат болады.</w:t>
      </w:r>
    </w:p>
    <w:p w:rsidR="00FC2B4D" w:rsidRPr="00155A01" w:rsidRDefault="00FC2B4D"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Бірдей айнымалыларда анықталған предикаттар үшін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→Q импликациясының тұрақты ақиқаттығы  </w:t>
      </w:r>
      <w:r w:rsidRPr="00155A01">
        <w:rPr>
          <w:rFonts w:ascii="Times New Roman" w:hAnsi="Times New Roman" w:cs="Times New Roman"/>
          <w:i/>
          <w:sz w:val="28"/>
          <w:szCs w:val="28"/>
          <w:lang w:val="kk-KZ"/>
        </w:rPr>
        <w:t>DP</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DQ</w:t>
      </w:r>
      <w:r w:rsidRPr="00155A01">
        <w:rPr>
          <w:rFonts w:ascii="Times New Roman" w:hAnsi="Times New Roman" w:cs="Times New Roman"/>
          <w:sz w:val="28"/>
          <w:szCs w:val="28"/>
          <w:lang w:val="kk-KZ"/>
        </w:rPr>
        <w:t xml:space="preserve"> дегенді білдіреді.</w:t>
      </w:r>
    </w:p>
    <w:p w:rsidR="00B845A8" w:rsidRPr="00155A01" w:rsidRDefault="00B845A8" w:rsidP="009F763F">
      <w:pPr>
        <w:pStyle w:val="p173"/>
        <w:shd w:val="clear" w:color="auto" w:fill="FFFFFF" w:themeFill="background1"/>
        <w:spacing w:before="0" w:beforeAutospacing="0" w:after="0" w:afterAutospacing="0"/>
        <w:ind w:firstLine="567"/>
        <w:jc w:val="both"/>
        <w:rPr>
          <w:rFonts w:eastAsiaTheme="minorEastAsia"/>
          <w:sz w:val="28"/>
          <w:szCs w:val="28"/>
          <w:lang w:val="kk-KZ"/>
        </w:rPr>
      </w:pPr>
    </w:p>
    <w:p w:rsidR="00633309" w:rsidRPr="00155A01" w:rsidRDefault="00FC2B4D"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Q</w:t>
      </w:r>
      <w:r w:rsidRPr="00155A01">
        <w:rPr>
          <w:rFonts w:ascii="Times New Roman" w:hAnsi="Times New Roman" w:cs="Times New Roman"/>
          <w:sz w:val="28"/>
          <w:szCs w:val="28"/>
          <w:lang w:val="kk-KZ"/>
        </w:rPr>
        <w:t xml:space="preserve"> импликациясы тұрақты ақиқат болса, онда бұл </w:t>
      </w:r>
      <w:r w:rsidRPr="00155A01">
        <w:rPr>
          <w:rFonts w:ascii="Times New Roman" w:hAnsi="Times New Roman" w:cs="Times New Roman"/>
          <w:i/>
          <w:sz w:val="28"/>
          <w:szCs w:val="28"/>
          <w:lang w:val="kk-KZ"/>
        </w:rPr>
        <w:t>Q</w:t>
      </w:r>
      <w:r w:rsidRPr="00155A01">
        <w:rPr>
          <w:rFonts w:ascii="Times New Roman" w:hAnsi="Times New Roman" w:cs="Times New Roman"/>
          <w:sz w:val="28"/>
          <w:szCs w:val="28"/>
          <w:lang w:val="kk-KZ"/>
        </w:rPr>
        <w:t xml:space="preserve"> предикаты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 предикатының салдары болатынын білдіреді. Бұл</w:t>
      </w:r>
      <w:r w:rsidR="00633309" w:rsidRPr="00155A01">
        <w:rPr>
          <w:rFonts w:ascii="Times New Roman" w:hAnsi="Times New Roman" w:cs="Times New Roman"/>
          <w:sz w:val="28"/>
          <w:szCs w:val="28"/>
          <w:lang w:val="kk-KZ"/>
        </w:rPr>
        <w:t xml:space="preserve"> жағдайда </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PQ</w:t>
      </w:r>
      <w:r w:rsidRPr="00155A01">
        <w:rPr>
          <w:rFonts w:ascii="Times New Roman" w:hAnsi="Times New Roman" w:cs="Times New Roman"/>
          <w:sz w:val="28"/>
          <w:szCs w:val="28"/>
          <w:lang w:val="kk-KZ"/>
        </w:rPr>
        <w:t xml:space="preserve"> </w:t>
      </w:r>
      <w:r w:rsidR="00633309" w:rsidRPr="00155A01">
        <w:rPr>
          <w:rFonts w:ascii="Times New Roman" w:hAnsi="Times New Roman" w:cs="Times New Roman"/>
          <w:sz w:val="28"/>
          <w:szCs w:val="28"/>
          <w:lang w:val="kk-KZ"/>
        </w:rPr>
        <w:t xml:space="preserve">ретінде </w:t>
      </w:r>
      <w:r w:rsidRPr="00155A01">
        <w:rPr>
          <w:rFonts w:ascii="Times New Roman" w:hAnsi="Times New Roman" w:cs="Times New Roman"/>
          <w:sz w:val="28"/>
          <w:szCs w:val="28"/>
          <w:lang w:val="kk-KZ"/>
        </w:rPr>
        <w:t>жаз</w:t>
      </w:r>
      <w:r w:rsidR="00633309" w:rsidRPr="00155A01">
        <w:rPr>
          <w:rFonts w:ascii="Times New Roman" w:hAnsi="Times New Roman" w:cs="Times New Roman"/>
          <w:sz w:val="28"/>
          <w:szCs w:val="28"/>
          <w:lang w:val="kk-KZ"/>
        </w:rPr>
        <w:t>ылады</w:t>
      </w:r>
      <w:r w:rsidRPr="00155A01">
        <w:rPr>
          <w:rFonts w:ascii="Times New Roman" w:hAnsi="Times New Roman" w:cs="Times New Roman"/>
          <w:sz w:val="28"/>
          <w:szCs w:val="28"/>
          <w:lang w:val="kk-KZ"/>
        </w:rPr>
        <w:t xml:space="preserve">. </w:t>
      </w:r>
    </w:p>
    <w:p w:rsidR="00FC2B4D" w:rsidRPr="00155A01" w:rsidRDefault="00FC2B4D"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w:t>
      </w:r>
      <w:r w:rsidRPr="00155A01">
        <w:rPr>
          <w:rFonts w:ascii="Times New Roman" w:hAnsi="Times New Roman" w:cs="Times New Roman"/>
          <w:i/>
          <w:sz w:val="28"/>
          <w:szCs w:val="28"/>
          <w:lang w:val="kk-KZ"/>
        </w:rPr>
        <w:t>PQ</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QP</w:t>
      </w:r>
      <w:r w:rsidRPr="00155A01">
        <w:rPr>
          <w:rFonts w:ascii="Times New Roman" w:hAnsi="Times New Roman" w:cs="Times New Roman"/>
          <w:sz w:val="28"/>
          <w:szCs w:val="28"/>
          <w:lang w:val="kk-KZ"/>
        </w:rPr>
        <w:t xml:space="preserve"> болса, </w:t>
      </w:r>
      <w:r w:rsidR="00633309" w:rsidRPr="00155A01">
        <w:rPr>
          <w:rFonts w:ascii="Times New Roman" w:hAnsi="Times New Roman" w:cs="Times New Roman"/>
          <w:sz w:val="28"/>
          <w:szCs w:val="28"/>
          <w:lang w:val="kk-KZ"/>
        </w:rPr>
        <w:t xml:space="preserve">онда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Q</w:t>
      </w:r>
      <w:r w:rsidRPr="00155A01">
        <w:rPr>
          <w:rFonts w:ascii="Times New Roman" w:hAnsi="Times New Roman" w:cs="Times New Roman"/>
          <w:sz w:val="28"/>
          <w:szCs w:val="28"/>
          <w:lang w:val="kk-KZ"/>
        </w:rPr>
        <w:t xml:space="preserve"> предикаттары </w:t>
      </w:r>
      <w:r w:rsidR="00633309" w:rsidRPr="00155A01">
        <w:rPr>
          <w:rFonts w:ascii="Times New Roman" w:hAnsi="Times New Roman" w:cs="Times New Roman"/>
          <w:b/>
          <w:i/>
          <w:sz w:val="28"/>
          <w:szCs w:val="28"/>
          <w:lang w:val="kk-KZ"/>
        </w:rPr>
        <w:t>тепе-тең</w:t>
      </w:r>
      <w:r w:rsidRPr="00155A01">
        <w:rPr>
          <w:rFonts w:ascii="Times New Roman" w:hAnsi="Times New Roman" w:cs="Times New Roman"/>
          <w:sz w:val="28"/>
          <w:szCs w:val="28"/>
          <w:lang w:val="kk-KZ"/>
        </w:rPr>
        <w:t xml:space="preserve"> </w:t>
      </w:r>
      <w:r w:rsidR="00633309" w:rsidRPr="00155A01">
        <w:rPr>
          <w:rFonts w:ascii="Times New Roman" w:hAnsi="Times New Roman" w:cs="Times New Roman"/>
          <w:sz w:val="28"/>
          <w:szCs w:val="28"/>
          <w:lang w:val="kk-KZ"/>
        </w:rPr>
        <w:t>деп аталады</w:t>
      </w:r>
      <w:r w:rsidRPr="00155A01">
        <w:rPr>
          <w:rFonts w:ascii="Times New Roman" w:hAnsi="Times New Roman" w:cs="Times New Roman"/>
          <w:sz w:val="28"/>
          <w:szCs w:val="28"/>
          <w:lang w:val="kk-KZ"/>
        </w:rPr>
        <w:t xml:space="preserve">. </w:t>
      </w:r>
      <w:r w:rsidR="00633309" w:rsidRPr="00155A01">
        <w:rPr>
          <w:rFonts w:ascii="Times New Roman" w:hAnsi="Times New Roman" w:cs="Times New Roman"/>
          <w:b/>
          <w:i/>
          <w:sz w:val="28"/>
          <w:szCs w:val="28"/>
          <w:lang w:val="kk-KZ"/>
        </w:rPr>
        <w:t>Тепе-тең</w:t>
      </w:r>
      <w:r w:rsidRPr="00155A01">
        <w:rPr>
          <w:rFonts w:ascii="Times New Roman" w:hAnsi="Times New Roman" w:cs="Times New Roman"/>
          <w:sz w:val="28"/>
          <w:szCs w:val="28"/>
          <w:lang w:val="kk-KZ"/>
        </w:rPr>
        <w:t xml:space="preserve"> предикаттар үшін біз </w:t>
      </w:r>
      <w:r w:rsidRPr="00155A01">
        <w:rPr>
          <w:rFonts w:ascii="Times New Roman" w:hAnsi="Times New Roman" w:cs="Times New Roman"/>
          <w:i/>
          <w:sz w:val="28"/>
          <w:szCs w:val="28"/>
          <w:lang w:val="kk-KZ"/>
        </w:rPr>
        <w:t>PQ</w:t>
      </w:r>
      <w:r w:rsidRPr="00155A01">
        <w:rPr>
          <w:rFonts w:ascii="Times New Roman" w:hAnsi="Times New Roman" w:cs="Times New Roman"/>
          <w:sz w:val="28"/>
          <w:szCs w:val="28"/>
          <w:lang w:val="kk-KZ"/>
        </w:rPr>
        <w:t xml:space="preserve"> </w:t>
      </w:r>
      <w:r w:rsidR="00633309" w:rsidRPr="00155A01">
        <w:rPr>
          <w:rFonts w:ascii="Times New Roman" w:hAnsi="Times New Roman" w:cs="Times New Roman"/>
          <w:sz w:val="28"/>
          <w:szCs w:val="28"/>
          <w:lang w:val="kk-KZ"/>
        </w:rPr>
        <w:t xml:space="preserve">деп </w:t>
      </w:r>
      <w:r w:rsidRPr="00155A01">
        <w:rPr>
          <w:rFonts w:ascii="Times New Roman" w:hAnsi="Times New Roman" w:cs="Times New Roman"/>
          <w:sz w:val="28"/>
          <w:szCs w:val="28"/>
          <w:lang w:val="kk-KZ"/>
        </w:rPr>
        <w:t>жазамыз.</w:t>
      </w:r>
    </w:p>
    <w:p w:rsidR="00E549E1" w:rsidRDefault="00E549E1" w:rsidP="009F763F">
      <w:pPr>
        <w:shd w:val="clear" w:color="auto" w:fill="FFFFFF" w:themeFill="background1"/>
        <w:spacing w:after="0" w:line="240" w:lineRule="auto"/>
        <w:ind w:firstLine="567"/>
        <w:jc w:val="center"/>
        <w:outlineLvl w:val="0"/>
        <w:rPr>
          <w:rFonts w:ascii="Times New Roman" w:hAnsi="Times New Roman" w:cs="Times New Roman"/>
          <w:b/>
          <w:sz w:val="28"/>
          <w:szCs w:val="28"/>
          <w:lang w:val="kk-KZ"/>
        </w:rPr>
      </w:pPr>
    </w:p>
    <w:p w:rsidR="00B845A8" w:rsidRPr="00155A01" w:rsidRDefault="006A3C2B" w:rsidP="00437284">
      <w:pPr>
        <w:shd w:val="clear" w:color="auto" w:fill="FFFFFF" w:themeFill="background1"/>
        <w:spacing w:after="0" w:line="240" w:lineRule="auto"/>
        <w:jc w:val="center"/>
        <w:outlineLvl w:val="0"/>
        <w:rPr>
          <w:rFonts w:ascii="Times New Roman" w:hAnsi="Times New Roman" w:cs="Times New Roman"/>
          <w:b/>
          <w:sz w:val="28"/>
          <w:szCs w:val="28"/>
          <w:lang w:val="kk-KZ"/>
        </w:rPr>
      </w:pPr>
      <w:r w:rsidRPr="00155A01">
        <w:rPr>
          <w:rFonts w:ascii="Times New Roman" w:hAnsi="Times New Roman" w:cs="Times New Roman"/>
          <w:b/>
          <w:sz w:val="28"/>
          <w:szCs w:val="28"/>
          <w:lang w:val="kk-KZ"/>
        </w:rPr>
        <w:t>4.3</w:t>
      </w:r>
      <w:r w:rsidR="0061349C" w:rsidRPr="00155A01">
        <w:rPr>
          <w:rFonts w:ascii="Times New Roman" w:hAnsi="Times New Roman" w:cs="Times New Roman"/>
          <w:b/>
          <w:sz w:val="28"/>
          <w:szCs w:val="28"/>
          <w:lang w:val="kk-KZ"/>
        </w:rPr>
        <w:t xml:space="preserve"> </w:t>
      </w:r>
      <w:r w:rsidR="00F16B23" w:rsidRPr="00155A01">
        <w:rPr>
          <w:rFonts w:ascii="Times New Roman" w:hAnsi="Times New Roman" w:cs="Times New Roman"/>
          <w:b/>
          <w:sz w:val="28"/>
          <w:szCs w:val="28"/>
          <w:lang w:val="kk-KZ"/>
        </w:rPr>
        <w:t>Кванторлар</w:t>
      </w:r>
    </w:p>
    <w:p w:rsidR="00B845A8" w:rsidRPr="00155A01" w:rsidRDefault="00B845A8" w:rsidP="009F763F">
      <w:pPr>
        <w:shd w:val="clear" w:color="auto" w:fill="FFFFFF" w:themeFill="background1"/>
        <w:spacing w:after="0" w:line="240" w:lineRule="auto"/>
        <w:ind w:firstLine="567"/>
        <w:jc w:val="both"/>
        <w:outlineLvl w:val="0"/>
        <w:rPr>
          <w:rFonts w:ascii="Times New Roman" w:hAnsi="Times New Roman" w:cs="Times New Roman"/>
          <w:sz w:val="28"/>
          <w:szCs w:val="28"/>
          <w:lang w:val="kk-KZ"/>
        </w:rPr>
      </w:pPr>
    </w:p>
    <w:p w:rsidR="00633309" w:rsidRPr="00155A01" w:rsidRDefault="00633309" w:rsidP="009F763F">
      <w:pPr>
        <w:shd w:val="clear" w:color="auto" w:fill="FFFFFF" w:themeFill="background1"/>
        <w:spacing w:after="0" w:line="240" w:lineRule="auto"/>
        <w:ind w:right="150"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Квантор</w:t>
      </w:r>
      <w:r w:rsidRPr="00155A01">
        <w:rPr>
          <w:rFonts w:ascii="Times New Roman" w:hAnsi="Times New Roman" w:cs="Times New Roman"/>
          <w:sz w:val="28"/>
          <w:szCs w:val="28"/>
          <w:lang w:val="kk-KZ"/>
        </w:rPr>
        <w:t xml:space="preserve"> – сөйлемдегі объектілер санын (барлық немесе кейбір) көрсететін таңба.</w:t>
      </w:r>
    </w:p>
    <w:p w:rsidR="00633309" w:rsidRPr="00155A01" w:rsidRDefault="00633309" w:rsidP="009F763F">
      <w:pPr>
        <w:shd w:val="clear" w:color="auto" w:fill="FFFFFF" w:themeFill="background1"/>
        <w:spacing w:after="0" w:line="240" w:lineRule="auto"/>
        <w:ind w:right="15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Кванторлардың екі түрі бар: барлық және табылады(бар болу).</w:t>
      </w:r>
    </w:p>
    <w:p w:rsidR="00B845A8" w:rsidRPr="00155A01" w:rsidRDefault="00B845A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633309" w:rsidRPr="00155A01" w:rsidRDefault="00633309"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 xml:space="preserve">Бар болу (табылады) кванторы </w:t>
      </w:r>
      <w:r w:rsidRPr="00155A01">
        <w:rPr>
          <w:rFonts w:ascii="Times New Roman" w:hAnsi="Times New Roman" w:cs="Times New Roman"/>
          <w:sz w:val="28"/>
          <w:szCs w:val="28"/>
          <w:lang w:val="kk-KZ"/>
        </w:rPr>
        <w:t>(</w:t>
      </w:r>
      <m:oMath>
        <m:r>
          <m:rPr>
            <m:sty m:val="p"/>
          </m:rPr>
          <w:rPr>
            <w:rFonts w:ascii="Cambria Math" w:hAnsi="Cambria Math" w:cs="Times New Roman"/>
            <w:sz w:val="28"/>
            <w:szCs w:val="28"/>
            <w:lang w:val="kk-KZ"/>
          </w:rPr>
          <m:t>∃</m:t>
        </m:r>
      </m:oMath>
      <w:r w:rsidRPr="00155A01">
        <w:rPr>
          <w:rFonts w:ascii="Times New Roman" w:hAnsi="Times New Roman" w:cs="Times New Roman"/>
          <w:sz w:val="28"/>
          <w:szCs w:val="28"/>
          <w:lang w:val="kk-KZ"/>
        </w:rPr>
        <w:t>) - бұл «бар», «кейбір», «табылады», «кем дегенде біреу» деген сөздерді білдіретін таңба.</w:t>
      </w:r>
    </w:p>
    <w:p w:rsidR="00633309" w:rsidRPr="00155A01" w:rsidRDefault="00633309"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 xml:space="preserve"> жиынының белгілі бір унарлық </w:t>
      </w:r>
      <w:r w:rsidRPr="00155A01">
        <w:rPr>
          <w:rFonts w:ascii="Times New Roman" w:hAnsi="Times New Roman" w:cs="Times New Roman"/>
          <w:i/>
          <w:sz w:val="28"/>
          <w:szCs w:val="28"/>
          <w:lang w:val="kk-KZ"/>
        </w:rPr>
        <w:t>Р</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предикатына</w:t>
      </w:r>
      <w:r w:rsidR="00B46436"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 </w:t>
      </w:r>
      <m:oMath>
        <m:r>
          <m:rPr>
            <m:sty m:val="p"/>
          </m:rPr>
          <w:rPr>
            <w:rFonts w:ascii="Cambria Math" w:hAnsi="Cambria Math" w:cs="Times New Roman"/>
            <w:sz w:val="28"/>
            <w:szCs w:val="28"/>
            <w:lang w:val="kk-KZ"/>
          </w:rPr>
          <m:t>∃</m:t>
        </m:r>
        <m:r>
          <w:rPr>
            <w:rFonts w:ascii="Cambria Math" w:hAnsi="Cambria Math" w:cs="Times New Roman"/>
            <w:sz w:val="28"/>
            <w:szCs w:val="28"/>
            <w:lang w:val="kk-KZ"/>
          </w:rPr>
          <m:t>x</m:t>
        </m:r>
        <m:r>
          <m:rPr>
            <m:sty m:val="p"/>
          </m:rPr>
          <w:rPr>
            <w:rFonts w:ascii="Cambria Math" w:hAnsi="Cambria Math" w:cs="Times New Roman"/>
            <w:sz w:val="28"/>
            <w:szCs w:val="28"/>
            <w:lang w:val="kk-KZ"/>
          </w:rPr>
          <m:t xml:space="preserve">: </m:t>
        </m:r>
        <m:r>
          <w:rPr>
            <w:rFonts w:ascii="Cambria Math" w:hAnsi="Cambria Math" w:cs="Times New Roman"/>
            <w:sz w:val="28"/>
            <w:szCs w:val="28"/>
            <w:lang w:val="kk-KZ"/>
          </w:rPr>
          <m:t>P</m:t>
        </m:r>
        <m:r>
          <m:rPr>
            <m:sty m:val="p"/>
          </m:rPr>
          <w:rPr>
            <w:rFonts w:ascii="Cambria Math" w:hAnsi="Cambria Math" w:cs="Times New Roman"/>
            <w:sz w:val="28"/>
            <w:szCs w:val="28"/>
            <w:lang w:val="kk-KZ"/>
          </w:rPr>
          <m:t>(</m:t>
        </m:r>
        <m:r>
          <w:rPr>
            <w:rFonts w:ascii="Cambria Math" w:hAnsi="Cambria Math" w:cs="Times New Roman"/>
            <w:sz w:val="28"/>
            <w:szCs w:val="28"/>
            <w:lang w:val="kk-KZ"/>
          </w:rPr>
          <m:t>x</m:t>
        </m:r>
        <m:r>
          <m:rPr>
            <m:sty m:val="p"/>
          </m:rPr>
          <w:rPr>
            <w:rFonts w:ascii="Cambria Math" w:hAnsi="Cambria Math" w:cs="Times New Roman"/>
            <w:sz w:val="28"/>
            <w:szCs w:val="28"/>
            <w:lang w:val="kk-KZ"/>
          </w:rPr>
          <m:t>)</m:t>
        </m:r>
      </m:oMath>
      <w:r w:rsidR="00B46436" w:rsidRPr="00155A01">
        <w:rPr>
          <w:rFonts w:ascii="Times New Roman" w:hAnsi="Times New Roman" w:cs="Times New Roman"/>
          <w:sz w:val="28"/>
          <w:szCs w:val="28"/>
          <w:lang w:val="kk-KZ"/>
        </w:rPr>
        <w:t xml:space="preserve"> пікірін сәйкес қоямыз </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болатындай </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 xml:space="preserve"> бар болады(немесе табылады)» деп оқылады).</w:t>
      </w:r>
    </w:p>
    <w:p w:rsidR="00B845A8" w:rsidRPr="00155A01" w:rsidRDefault="00B845A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1D2F51" w:rsidRPr="00155A01" w:rsidRDefault="00B845A8" w:rsidP="009F763F">
      <w:pPr>
        <w:spacing w:after="0" w:line="240" w:lineRule="auto"/>
        <w:ind w:firstLine="567"/>
        <w:jc w:val="both"/>
        <w:rPr>
          <w:rFonts w:ascii="Times New Roman" w:hAnsi="Times New Roman" w:cs="Times New Roman"/>
          <w:sz w:val="28"/>
          <w:szCs w:val="28"/>
          <w:lang w:val="kk-KZ"/>
        </w:rPr>
      </w:pPr>
      <m:oMath>
        <m:r>
          <m:rPr>
            <m:sty m:val="p"/>
          </m:rPr>
          <w:rPr>
            <w:rFonts w:ascii="Cambria Math" w:hAnsi="Cambria Math" w:cs="Times New Roman"/>
            <w:sz w:val="28"/>
            <w:szCs w:val="28"/>
            <w:lang w:val="kk-KZ"/>
          </w:rPr>
          <m:t>∃</m:t>
        </m:r>
      </m:oMath>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w:t>
      </w:r>
      <w:r w:rsidR="001D2F51" w:rsidRPr="00155A01">
        <w:rPr>
          <w:rFonts w:ascii="Times New Roman" w:hAnsi="Times New Roman" w:cs="Times New Roman"/>
          <w:sz w:val="28"/>
          <w:szCs w:val="28"/>
          <w:lang w:val="kk-KZ"/>
        </w:rPr>
        <w:t xml:space="preserve">пікірі «ақиқат» болады, егер </w:t>
      </w:r>
      <w:r w:rsidR="001D2F51" w:rsidRPr="00155A01">
        <w:rPr>
          <w:rFonts w:ascii="Times New Roman" w:hAnsi="Times New Roman" w:cs="Times New Roman"/>
          <w:i/>
          <w:sz w:val="28"/>
          <w:szCs w:val="28"/>
          <w:lang w:val="kk-KZ"/>
        </w:rPr>
        <w:t>Р</w:t>
      </w:r>
      <w:r w:rsidR="001D2F51" w:rsidRPr="00155A01">
        <w:rPr>
          <w:rFonts w:ascii="Times New Roman" w:hAnsi="Times New Roman" w:cs="Times New Roman"/>
          <w:sz w:val="28"/>
          <w:szCs w:val="28"/>
          <w:lang w:val="kk-KZ"/>
        </w:rPr>
        <w:t>(</w:t>
      </w:r>
      <w:r w:rsidR="001D2F51" w:rsidRPr="00155A01">
        <w:rPr>
          <w:rFonts w:ascii="Times New Roman" w:hAnsi="Times New Roman" w:cs="Times New Roman"/>
          <w:i/>
          <w:sz w:val="28"/>
          <w:szCs w:val="28"/>
          <w:lang w:val="kk-KZ"/>
        </w:rPr>
        <w:t>х</w:t>
      </w:r>
      <w:r w:rsidR="001D2F51" w:rsidRPr="00155A01">
        <w:rPr>
          <w:rFonts w:ascii="Times New Roman" w:hAnsi="Times New Roman" w:cs="Times New Roman"/>
          <w:sz w:val="28"/>
          <w:szCs w:val="28"/>
          <w:lang w:val="kk-KZ"/>
        </w:rPr>
        <w:t>)  предикаты орындалса, ал олай болмаған жағдайда «жалған» болады.</w:t>
      </w:r>
    </w:p>
    <w:p w:rsidR="00B845A8" w:rsidRPr="00155A01" w:rsidRDefault="00B845A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1D2F51" w:rsidRPr="00155A01" w:rsidRDefault="001D2F51"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Сонымен,</w:t>
      </w:r>
      <w:r w:rsidR="00821B9B" w:rsidRPr="00155A01">
        <w:rPr>
          <w:rFonts w:ascii="Times New Roman" w:hAnsi="Times New Roman" w:cs="Times New Roman"/>
          <w:sz w:val="28"/>
          <w:szCs w:val="28"/>
          <w:lang w:val="kk-KZ"/>
        </w:rPr>
        <w:t xml:space="preserve"> </w:t>
      </w:r>
      <m:oMath>
        <m:r>
          <m:rPr>
            <m:sty m:val="p"/>
          </m:rPr>
          <w:rPr>
            <w:rFonts w:ascii="Cambria Math" w:hAnsi="Cambria Math" w:cs="Times New Roman"/>
            <w:sz w:val="28"/>
            <w:szCs w:val="28"/>
            <w:lang w:val="kk-KZ"/>
          </w:rPr>
          <m:t>∃</m:t>
        </m:r>
      </m:oMath>
      <w:r w:rsidR="00B845A8" w:rsidRPr="00155A01">
        <w:rPr>
          <w:rFonts w:ascii="Times New Roman" w:hAnsi="Times New Roman" w:cs="Times New Roman"/>
          <w:i/>
          <w:sz w:val="28"/>
          <w:szCs w:val="28"/>
          <w:lang w:val="kk-KZ"/>
        </w:rPr>
        <w:t>x</w:t>
      </w:r>
      <w:r w:rsidR="00B845A8" w:rsidRPr="00155A01">
        <w:rPr>
          <w:rFonts w:ascii="Times New Roman" w:hAnsi="Times New Roman" w:cs="Times New Roman"/>
          <w:sz w:val="28"/>
          <w:szCs w:val="28"/>
          <w:lang w:val="kk-KZ"/>
        </w:rPr>
        <w:t xml:space="preserve">: </w:t>
      </w:r>
      <w:r w:rsidR="00B845A8" w:rsidRPr="00155A01">
        <w:rPr>
          <w:rFonts w:ascii="Times New Roman" w:hAnsi="Times New Roman" w:cs="Times New Roman"/>
          <w:i/>
          <w:sz w:val="28"/>
          <w:szCs w:val="28"/>
          <w:lang w:val="kk-KZ"/>
        </w:rPr>
        <w:t>P</w:t>
      </w:r>
      <w:r w:rsidR="00B845A8" w:rsidRPr="00155A01">
        <w:rPr>
          <w:rFonts w:ascii="Times New Roman" w:hAnsi="Times New Roman" w:cs="Times New Roman"/>
          <w:sz w:val="28"/>
          <w:szCs w:val="28"/>
          <w:lang w:val="kk-KZ"/>
        </w:rPr>
        <w:t>(</w:t>
      </w:r>
      <w:r w:rsidR="00B845A8" w:rsidRPr="00155A01">
        <w:rPr>
          <w:rFonts w:ascii="Times New Roman" w:hAnsi="Times New Roman" w:cs="Times New Roman"/>
          <w:i/>
          <w:sz w:val="28"/>
          <w:szCs w:val="28"/>
          <w:lang w:val="kk-KZ"/>
        </w:rPr>
        <w:t>x</w:t>
      </w:r>
      <w:r w:rsidR="00B845A8"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 ақиқат, егер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жиынында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a</w:t>
      </w:r>
      <w:r w:rsidRPr="00155A01">
        <w:rPr>
          <w:rFonts w:ascii="Times New Roman" w:hAnsi="Times New Roman" w:cs="Times New Roman"/>
          <w:sz w:val="28"/>
          <w:szCs w:val="28"/>
          <w:lang w:val="kk-KZ"/>
        </w:rPr>
        <w:t xml:space="preserve">) ақиқат болатын кем дегенде бір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элементі табылса.</w:t>
      </w:r>
    </w:p>
    <w:p w:rsidR="00B845A8" w:rsidRPr="00155A01" w:rsidRDefault="00B845A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A16F88" w:rsidRPr="00155A01" w:rsidRDefault="00290780" w:rsidP="009F763F">
      <w:pPr>
        <w:spacing w:after="0" w:line="240" w:lineRule="auto"/>
        <w:ind w:firstLine="567"/>
        <w:jc w:val="both"/>
        <w:rPr>
          <w:rFonts w:ascii="Times New Roman" w:hAnsi="Times New Roman" w:cs="Times New Roman"/>
          <w:sz w:val="28"/>
          <w:szCs w:val="28"/>
          <w:lang w:val="kk-KZ"/>
        </w:rPr>
      </w:pPr>
      <m:oMath>
        <m:r>
          <m:rPr>
            <m:sty m:val="p"/>
          </m:rPr>
          <w:rPr>
            <w:rFonts w:ascii="Cambria Math" w:hAnsi="Cambria Math" w:cs="Times New Roman"/>
            <w:sz w:val="28"/>
            <w:szCs w:val="28"/>
            <w:lang w:val="kk-KZ"/>
          </w:rPr>
          <m:t>∃</m:t>
        </m:r>
      </m:oMath>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w:t>
      </w:r>
      <w:r w:rsidR="00A16F88" w:rsidRPr="00155A01">
        <w:rPr>
          <w:rFonts w:ascii="Times New Roman" w:hAnsi="Times New Roman" w:cs="Times New Roman"/>
          <w:sz w:val="28"/>
          <w:szCs w:val="28"/>
          <w:lang w:val="kk-KZ"/>
        </w:rPr>
        <w:t xml:space="preserve">пікіріндегі </w:t>
      </w:r>
      <w:r w:rsidR="00A16F88" w:rsidRPr="00155A01">
        <w:rPr>
          <w:rFonts w:ascii="Times New Roman" w:hAnsi="Times New Roman" w:cs="Times New Roman"/>
          <w:i/>
          <w:sz w:val="28"/>
          <w:szCs w:val="28"/>
          <w:lang w:val="kk-KZ"/>
        </w:rPr>
        <w:t>x</w:t>
      </w:r>
      <w:r w:rsidR="00A16F88" w:rsidRPr="00155A01">
        <w:rPr>
          <w:rFonts w:ascii="Times New Roman" w:hAnsi="Times New Roman" w:cs="Times New Roman"/>
          <w:sz w:val="28"/>
          <w:szCs w:val="28"/>
          <w:lang w:val="kk-KZ"/>
        </w:rPr>
        <w:t xml:space="preserve"> айнымалысын бар болу квантормен байланысқан дейді.</w:t>
      </w:r>
    </w:p>
    <w:p w:rsidR="00B845A8" w:rsidRPr="00155A01" w:rsidRDefault="00B845A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B845A8" w:rsidRPr="00155A01" w:rsidRDefault="00A16F8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 xml:space="preserve">Мысалдар. </w:t>
      </w:r>
      <w:r w:rsidR="00C01A7F" w:rsidRPr="00155A01">
        <w:rPr>
          <w:rFonts w:ascii="Times New Roman" w:hAnsi="Times New Roman" w:cs="Times New Roman"/>
          <w:b/>
          <w:sz w:val="28"/>
          <w:szCs w:val="28"/>
          <w:lang w:val="kk-KZ"/>
        </w:rPr>
        <w:t xml:space="preserve"> </w:t>
      </w:r>
    </w:p>
    <w:p w:rsidR="00B845A8" w:rsidRPr="00155A01" w:rsidRDefault="00B845A8"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r>
          <m:rPr>
            <m:sty m:val="p"/>
          </m:rPr>
          <w:rPr>
            <w:rFonts w:ascii="Cambria Math" w:hAnsi="Cambria Math" w:cs="Times New Roman"/>
            <w:sz w:val="28"/>
            <w:szCs w:val="28"/>
            <w:lang w:val="kk-KZ"/>
          </w:rPr>
          <m:t>∃</m:t>
        </m:r>
        <m:r>
          <w:rPr>
            <w:rFonts w:ascii="Cambria Math" w:hAnsi="Cambria Math" w:cs="Times New Roman"/>
            <w:sz w:val="28"/>
            <w:szCs w:val="28"/>
            <w:lang w:val="kk-KZ"/>
          </w:rPr>
          <m:t>x:</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x</m:t>
            </m:r>
          </m:e>
          <m:sup>
            <m:r>
              <w:rPr>
                <w:rFonts w:ascii="Cambria Math" w:hAnsi="Cambria Math" w:cs="Times New Roman"/>
                <w:sz w:val="28"/>
                <w:szCs w:val="28"/>
                <w:lang w:val="kk-KZ"/>
              </w:rPr>
              <m:t>2</m:t>
            </m:r>
          </m:sup>
        </m:sSup>
        <m:r>
          <m:rPr>
            <m:sty m:val="p"/>
          </m:rPr>
          <w:rPr>
            <w:rFonts w:ascii="Cambria Math" w:hAnsi="Cambria Math" w:cs="Times New Roman"/>
            <w:sz w:val="28"/>
            <w:szCs w:val="28"/>
            <w:lang w:val="kk-KZ"/>
          </w:rPr>
          <m:t>+1=0</m:t>
        </m:r>
      </m:oMath>
      <w:r w:rsidR="00EE4DCE" w:rsidRPr="00155A01">
        <w:rPr>
          <w:rFonts w:ascii="Times New Roman" w:hAnsi="Times New Roman" w:cs="Times New Roman"/>
          <w:sz w:val="28"/>
          <w:szCs w:val="28"/>
          <w:lang w:val="kk-KZ"/>
        </w:rPr>
        <w:t xml:space="preserve"> </w:t>
      </w:r>
      <w:r w:rsidR="00A16F88" w:rsidRPr="00155A01">
        <w:rPr>
          <w:rFonts w:ascii="Times New Roman" w:hAnsi="Times New Roman" w:cs="Times New Roman"/>
          <w:sz w:val="28"/>
          <w:szCs w:val="28"/>
          <w:lang w:val="kk-KZ"/>
        </w:rPr>
        <w:t>және</w:t>
      </w:r>
      <w:r w:rsidRPr="00155A01">
        <w:rPr>
          <w:rFonts w:ascii="Times New Roman" w:hAnsi="Times New Roman" w:cs="Times New Roman"/>
          <w:sz w:val="28"/>
          <w:szCs w:val="28"/>
          <w:lang w:val="kk-KZ"/>
        </w:rPr>
        <w:t xml:space="preserve"> </w:t>
      </w:r>
      <m:oMath>
        <m:r>
          <m:rPr>
            <m:sty m:val="p"/>
          </m:rPr>
          <w:rPr>
            <w:rFonts w:ascii="Cambria Math" w:hAnsi="Cambria Math" w:cs="Times New Roman"/>
            <w:sz w:val="28"/>
            <w:szCs w:val="28"/>
            <w:lang w:val="kk-KZ"/>
          </w:rPr>
          <m:t>∃</m:t>
        </m:r>
        <m:r>
          <w:rPr>
            <w:rFonts w:ascii="Cambria Math" w:hAnsi="Cambria Math" w:cs="Times New Roman"/>
            <w:sz w:val="28"/>
            <w:szCs w:val="28"/>
            <w:lang w:val="kk-KZ"/>
          </w:rPr>
          <m:t>xϵN</m:t>
        </m:r>
        <m:r>
          <m:rPr>
            <m:sty m:val="p"/>
          </m:rPr>
          <w:rPr>
            <w:rFonts w:ascii="Cambria Math" w:hAnsi="Cambria Math" w:cs="Times New Roman"/>
            <w:sz w:val="28"/>
            <w:szCs w:val="28"/>
            <w:lang w:val="kk-KZ"/>
          </w:rPr>
          <m:t>: 2</m:t>
        </m:r>
        <m:r>
          <w:rPr>
            <w:rFonts w:ascii="Cambria Math" w:hAnsi="Cambria Math" w:cs="Times New Roman"/>
            <w:sz w:val="28"/>
            <w:szCs w:val="28"/>
            <w:lang w:val="kk-KZ"/>
          </w:rPr>
          <m:t>x</m:t>
        </m:r>
        <m:r>
          <m:rPr>
            <m:sty m:val="p"/>
          </m:rPr>
          <w:rPr>
            <w:rFonts w:ascii="Cambria Math" w:hAnsi="Cambria Math" w:cs="Times New Roman"/>
            <w:sz w:val="28"/>
            <w:szCs w:val="28"/>
            <w:lang w:val="kk-KZ"/>
          </w:rPr>
          <m:t>&lt;</m:t>
        </m:r>
        <m:r>
          <w:rPr>
            <w:rFonts w:ascii="Cambria Math" w:hAnsi="Cambria Math" w:cs="Times New Roman"/>
            <w:sz w:val="28"/>
            <w:szCs w:val="28"/>
            <w:lang w:val="kk-KZ"/>
          </w:rPr>
          <m:t>0</m:t>
        </m:r>
      </m:oMath>
      <w:r w:rsidR="000D108F" w:rsidRPr="00155A01">
        <w:rPr>
          <w:rFonts w:ascii="Times New Roman" w:hAnsi="Times New Roman" w:cs="Times New Roman"/>
          <w:sz w:val="28"/>
          <w:szCs w:val="28"/>
          <w:lang w:val="kk-KZ"/>
        </w:rPr>
        <w:t xml:space="preserve"> - </w:t>
      </w:r>
      <w:r w:rsidR="00A16F88" w:rsidRPr="00155A01">
        <w:rPr>
          <w:rFonts w:ascii="Times New Roman" w:hAnsi="Times New Roman" w:cs="Times New Roman"/>
          <w:sz w:val="28"/>
          <w:szCs w:val="28"/>
          <w:lang w:val="kk-KZ"/>
        </w:rPr>
        <w:t>пікірлері жалған;</w:t>
      </w:r>
    </w:p>
    <w:p w:rsidR="00B845A8" w:rsidRPr="00155A01" w:rsidRDefault="00B845A8" w:rsidP="009F763F">
      <w:pPr>
        <w:shd w:val="clear" w:color="auto" w:fill="FFFFFF" w:themeFill="background1"/>
        <w:spacing w:after="0" w:line="240" w:lineRule="auto"/>
        <w:ind w:firstLine="567"/>
        <w:jc w:val="both"/>
        <w:rPr>
          <w:rFonts w:ascii="Times New Roman" w:hAnsi="Times New Roman" w:cs="Times New Roman"/>
          <w:sz w:val="28"/>
          <w:szCs w:val="28"/>
          <w:lang w:val="kk-KZ"/>
        </w:rPr>
      </w:pPr>
      <m:oMath>
        <m:r>
          <m:rPr>
            <m:sty m:val="p"/>
          </m:rPr>
          <w:rPr>
            <w:rFonts w:ascii="Cambria Math" w:hAnsi="Cambria Math" w:cs="Times New Roman"/>
            <w:sz w:val="28"/>
            <w:szCs w:val="28"/>
            <w:lang w:val="kk-KZ"/>
          </w:rPr>
          <m:t>∃</m:t>
        </m:r>
        <m:r>
          <w:rPr>
            <w:rFonts w:ascii="Cambria Math" w:hAnsi="Cambria Math" w:cs="Times New Roman"/>
            <w:sz w:val="28"/>
            <w:szCs w:val="28"/>
            <w:lang w:val="kk-KZ"/>
          </w:rPr>
          <m:t>x</m:t>
        </m:r>
        <m:r>
          <m:rPr>
            <m:sty m:val="p"/>
          </m:rPr>
          <w:rPr>
            <w:rFonts w:ascii="Cambria Math" w:hAnsi="Cambria Math" w:cs="Times New Roman"/>
            <w:sz w:val="28"/>
            <w:szCs w:val="28"/>
            <w:lang w:val="kk-KZ"/>
          </w:rPr>
          <m:t xml:space="preserve">: </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x</m:t>
            </m:r>
          </m:e>
          <m:sup>
            <m:r>
              <w:rPr>
                <w:rFonts w:ascii="Cambria Math" w:hAnsi="Cambria Math" w:cs="Times New Roman"/>
                <w:sz w:val="28"/>
                <w:szCs w:val="28"/>
                <w:lang w:val="kk-KZ"/>
              </w:rPr>
              <m:t>2</m:t>
            </m:r>
          </m:sup>
        </m:sSup>
        <m:r>
          <m:rPr>
            <m:sty m:val="p"/>
          </m:rPr>
          <w:rPr>
            <w:rFonts w:ascii="Cambria Math" w:hAnsi="Cambria Math" w:cs="Times New Roman"/>
            <w:sz w:val="28"/>
            <w:szCs w:val="28"/>
            <w:lang w:val="kk-KZ"/>
          </w:rPr>
          <m:t>+5</m:t>
        </m:r>
        <m:r>
          <w:rPr>
            <w:rFonts w:ascii="Cambria Math" w:hAnsi="Cambria Math" w:cs="Times New Roman"/>
            <w:sz w:val="28"/>
            <w:szCs w:val="28"/>
            <w:lang w:val="kk-KZ"/>
          </w:rPr>
          <m:t>x</m:t>
        </m:r>
        <m:r>
          <m:rPr>
            <m:sty m:val="p"/>
          </m:rPr>
          <w:rPr>
            <w:rFonts w:ascii="Cambria Math" w:hAnsi="Cambria Math" w:cs="Times New Roman"/>
            <w:sz w:val="28"/>
            <w:szCs w:val="28"/>
            <w:lang w:val="kk-KZ"/>
          </w:rPr>
          <m:t>+6=0</m:t>
        </m:r>
      </m:oMath>
      <w:r w:rsidR="00EE4DCE" w:rsidRPr="00155A01">
        <w:rPr>
          <w:rFonts w:ascii="Times New Roman" w:hAnsi="Times New Roman" w:cs="Times New Roman"/>
          <w:sz w:val="28"/>
          <w:szCs w:val="28"/>
          <w:lang w:val="kk-KZ"/>
        </w:rPr>
        <w:t xml:space="preserve"> </w:t>
      </w:r>
      <w:r w:rsidR="00A16F88" w:rsidRPr="00155A01">
        <w:rPr>
          <w:rFonts w:ascii="Times New Roman" w:hAnsi="Times New Roman" w:cs="Times New Roman"/>
          <w:sz w:val="28"/>
          <w:szCs w:val="28"/>
          <w:lang w:val="kk-KZ"/>
        </w:rPr>
        <w:t>және</w:t>
      </w:r>
      <w:r w:rsidRPr="00155A01">
        <w:rPr>
          <w:rFonts w:ascii="Times New Roman" w:hAnsi="Times New Roman" w:cs="Times New Roman"/>
          <w:sz w:val="28"/>
          <w:szCs w:val="28"/>
          <w:lang w:val="kk-KZ"/>
        </w:rPr>
        <w:t xml:space="preserve"> </w:t>
      </w:r>
      <m:oMath>
        <m:r>
          <m:rPr>
            <m:sty m:val="p"/>
          </m:rPr>
          <w:rPr>
            <w:rFonts w:ascii="Cambria Math" w:hAnsi="Cambria Math" w:cs="Times New Roman"/>
            <w:sz w:val="28"/>
            <w:szCs w:val="28"/>
            <w:lang w:val="kk-KZ"/>
          </w:rPr>
          <m:t>∃</m:t>
        </m:r>
        <m:r>
          <w:rPr>
            <w:rFonts w:ascii="Cambria Math" w:hAnsi="Cambria Math" w:cs="Times New Roman"/>
            <w:sz w:val="28"/>
            <w:szCs w:val="28"/>
            <w:lang w:val="kk-KZ"/>
          </w:rPr>
          <m:t>xϵN</m:t>
        </m:r>
        <m:r>
          <m:rPr>
            <m:sty m:val="p"/>
          </m:rPr>
          <w:rPr>
            <w:rFonts w:ascii="Cambria Math" w:hAnsi="Cambria Math" w:cs="Times New Roman"/>
            <w:sz w:val="28"/>
            <w:szCs w:val="28"/>
            <w:lang w:val="kk-KZ"/>
          </w:rPr>
          <m:t>: 2</m:t>
        </m:r>
        <m:r>
          <w:rPr>
            <w:rFonts w:ascii="Cambria Math" w:hAnsi="Cambria Math" w:cs="Times New Roman"/>
            <w:sz w:val="28"/>
            <w:szCs w:val="28"/>
            <w:lang w:val="kk-KZ"/>
          </w:rPr>
          <m:t>x&gt;1000</m:t>
        </m:r>
      </m:oMath>
      <w:r w:rsidRPr="00155A01">
        <w:rPr>
          <w:rFonts w:ascii="Times New Roman" w:hAnsi="Times New Roman" w:cs="Times New Roman"/>
          <w:sz w:val="28"/>
          <w:szCs w:val="28"/>
          <w:lang w:val="kk-KZ"/>
        </w:rPr>
        <w:t xml:space="preserve"> – </w:t>
      </w:r>
      <w:r w:rsidR="00A16F88" w:rsidRPr="00155A01">
        <w:rPr>
          <w:rFonts w:ascii="Times New Roman" w:hAnsi="Times New Roman" w:cs="Times New Roman"/>
          <w:sz w:val="28"/>
          <w:szCs w:val="28"/>
          <w:lang w:val="kk-KZ"/>
        </w:rPr>
        <w:t>пікірлері ақиқат</w:t>
      </w:r>
      <w:r w:rsidRPr="00155A01">
        <w:rPr>
          <w:rFonts w:ascii="Times New Roman" w:hAnsi="Times New Roman" w:cs="Times New Roman"/>
          <w:sz w:val="28"/>
          <w:szCs w:val="28"/>
          <w:lang w:val="kk-KZ"/>
        </w:rPr>
        <w:t>.</w:t>
      </w:r>
    </w:p>
    <w:p w:rsidR="00E66311" w:rsidRPr="00155A01" w:rsidRDefault="00E66311"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A16F88" w:rsidRPr="00155A01" w:rsidRDefault="00A16F88"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(теңдеулер мен теңсіздіктерді нақты сандар жиынының предикаттары деп санаймыз).</w:t>
      </w:r>
    </w:p>
    <w:p w:rsidR="0061349C" w:rsidRPr="00155A01" w:rsidRDefault="0061349C"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A16F88" w:rsidRPr="00155A01" w:rsidRDefault="00A16F88"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Бар болу кванторлары бинарлық предикаттарға да қолданылады. Мысалы, </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 xml:space="preserve"> жиынында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xml:space="preserve">) бинарлық предикаты берілсін, </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b</w:t>
      </w:r>
      <w:r w:rsidRPr="00155A01">
        <w:rPr>
          <w:rFonts w:ascii="Times New Roman" w:hAnsi="Times New Roman" w:cs="Times New Roman"/>
          <w:sz w:val="28"/>
          <w:szCs w:val="28"/>
          <w:lang w:val="kk-KZ"/>
        </w:rPr>
        <w:t xml:space="preserve"> деп алайық. Сонда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b</w:t>
      </w:r>
      <w:r w:rsidRPr="00155A01">
        <w:rPr>
          <w:rFonts w:ascii="Times New Roman" w:hAnsi="Times New Roman" w:cs="Times New Roman"/>
          <w:sz w:val="28"/>
          <w:szCs w:val="28"/>
          <w:lang w:val="kk-KZ"/>
        </w:rPr>
        <w:t xml:space="preserve">)-ні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айнымалысының унарлық предикаты деп санап, </w:t>
      </w:r>
      <m:oMath>
        <m:r>
          <m:rPr>
            <m:sty m:val="p"/>
          </m:rPr>
          <w:rPr>
            <w:rFonts w:ascii="Cambria Math" w:hAnsi="Cambria Math"/>
            <w:sz w:val="28"/>
            <w:szCs w:val="28"/>
            <w:lang w:val="kk-KZ"/>
          </w:rPr>
          <m:t>∃</m:t>
        </m:r>
        <m:r>
          <w:rPr>
            <w:rFonts w:ascii="Cambria Math" w:hAnsi="Cambria Math"/>
            <w:sz w:val="28"/>
            <w:szCs w:val="28"/>
            <w:lang w:val="kk-KZ"/>
          </w:rPr>
          <m:t>x</m:t>
        </m:r>
        <m:r>
          <m:rPr>
            <m:sty m:val="p"/>
          </m:rPr>
          <w:rPr>
            <w:rFonts w:ascii="Cambria Math" w:hAnsi="Cambria Math"/>
            <w:sz w:val="28"/>
            <w:szCs w:val="28"/>
            <w:lang w:val="kk-KZ"/>
          </w:rPr>
          <m:t xml:space="preserve">: </m:t>
        </m:r>
        <m:r>
          <w:rPr>
            <w:rFonts w:ascii="Cambria Math" w:hAnsi="Cambria Math"/>
            <w:sz w:val="28"/>
            <w:szCs w:val="28"/>
            <w:lang w:val="kk-KZ"/>
          </w:rPr>
          <m:t>P</m:t>
        </m:r>
        <m:d>
          <m:dPr>
            <m:ctrlPr>
              <w:rPr>
                <w:rFonts w:ascii="Cambria Math" w:hAnsi="Cambria Math"/>
                <w:sz w:val="28"/>
                <w:szCs w:val="28"/>
                <w:lang w:val="kk-KZ"/>
              </w:rPr>
            </m:ctrlPr>
          </m:dPr>
          <m:e>
            <m:r>
              <w:rPr>
                <w:rFonts w:ascii="Cambria Math" w:hAnsi="Cambria Math"/>
                <w:sz w:val="28"/>
                <w:szCs w:val="28"/>
                <w:lang w:val="kk-KZ"/>
              </w:rPr>
              <m:t>x,b</m:t>
            </m:r>
          </m:e>
        </m:d>
        <m:r>
          <m:rPr>
            <m:sty m:val="p"/>
          </m:rPr>
          <w:rPr>
            <w:rFonts w:ascii="Cambria Math" w:hAnsi="Cambria Math"/>
            <w:sz w:val="28"/>
            <w:szCs w:val="28"/>
            <w:lang w:val="kk-KZ"/>
          </w:rPr>
          <m:t xml:space="preserve"> </m:t>
        </m:r>
      </m:oMath>
      <w:r w:rsidRPr="00155A01">
        <w:rPr>
          <w:rFonts w:ascii="Times New Roman" w:hAnsi="Times New Roman" w:cs="Times New Roman"/>
          <w:sz w:val="28"/>
          <w:szCs w:val="28"/>
          <w:lang w:val="kk-KZ"/>
        </w:rPr>
        <w:t xml:space="preserve">пікірін құра аламыз. Егер әрбір </w:t>
      </w:r>
      <w:r w:rsidRPr="00155A01">
        <w:rPr>
          <w:rFonts w:ascii="Times New Roman" w:hAnsi="Times New Roman" w:cs="Times New Roman"/>
          <w:i/>
          <w:sz w:val="28"/>
          <w:szCs w:val="28"/>
          <w:lang w:val="kk-KZ"/>
        </w:rPr>
        <w:t>b</w:t>
      </w:r>
      <w:r w:rsidRPr="00155A01">
        <w:rPr>
          <w:rFonts w:ascii="Times New Roman" w:hAnsi="Times New Roman" w:cs="Times New Roman"/>
          <w:sz w:val="28"/>
          <w:szCs w:val="28"/>
          <w:lang w:val="kk-KZ"/>
        </w:rPr>
        <w:t xml:space="preserve"> санына осы </w:t>
      </w:r>
      <w:r w:rsidR="00FA7C8C" w:rsidRPr="00155A01">
        <w:rPr>
          <w:rFonts w:ascii="Times New Roman" w:hAnsi="Times New Roman" w:cs="Times New Roman"/>
          <w:sz w:val="28"/>
          <w:szCs w:val="28"/>
          <w:lang w:val="kk-KZ"/>
        </w:rPr>
        <w:t>пікірдің</w:t>
      </w:r>
      <w:r w:rsidRPr="00155A01">
        <w:rPr>
          <w:rFonts w:ascii="Times New Roman" w:hAnsi="Times New Roman" w:cs="Times New Roman"/>
          <w:sz w:val="28"/>
          <w:szCs w:val="28"/>
          <w:lang w:val="kk-KZ"/>
        </w:rPr>
        <w:t xml:space="preserve"> ақиқат мән</w:t>
      </w:r>
      <w:r w:rsidR="00FA7C8C" w:rsidRPr="00155A01">
        <w:rPr>
          <w:rFonts w:ascii="Times New Roman" w:hAnsi="Times New Roman" w:cs="Times New Roman"/>
          <w:sz w:val="28"/>
          <w:szCs w:val="28"/>
          <w:lang w:val="kk-KZ"/>
        </w:rPr>
        <w:t>і</w:t>
      </w:r>
      <w:r w:rsidRPr="00155A01">
        <w:rPr>
          <w:rFonts w:ascii="Times New Roman" w:hAnsi="Times New Roman" w:cs="Times New Roman"/>
          <w:sz w:val="28"/>
          <w:szCs w:val="28"/>
          <w:lang w:val="kk-KZ"/>
        </w:rPr>
        <w:t>н сәйкес</w:t>
      </w:r>
      <w:r w:rsidR="00FA7C8C" w:rsidRPr="00155A01">
        <w:rPr>
          <w:rFonts w:ascii="Times New Roman" w:hAnsi="Times New Roman" w:cs="Times New Roman"/>
          <w:sz w:val="28"/>
          <w:szCs w:val="28"/>
          <w:lang w:val="kk-KZ"/>
        </w:rPr>
        <w:t xml:space="preserve"> қойсақ</w:t>
      </w:r>
      <w:r w:rsidRPr="00155A01">
        <w:rPr>
          <w:rFonts w:ascii="Times New Roman" w:hAnsi="Times New Roman" w:cs="Times New Roman"/>
          <w:sz w:val="28"/>
          <w:szCs w:val="28"/>
          <w:lang w:val="kk-KZ"/>
        </w:rPr>
        <w:t xml:space="preserve">, </w:t>
      </w:r>
      <w:r w:rsidR="00FA7C8C" w:rsidRPr="00155A01">
        <w:rPr>
          <w:rFonts w:ascii="Times New Roman" w:hAnsi="Times New Roman" w:cs="Times New Roman"/>
          <w:sz w:val="28"/>
          <w:szCs w:val="28"/>
          <w:lang w:val="kk-KZ"/>
        </w:rPr>
        <w:t xml:space="preserve">онда </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xml:space="preserve"> айнымалысына байланысты унарлық предикат аламыз. Бұ</w:t>
      </w:r>
      <w:r w:rsidR="00FA7C8C" w:rsidRPr="00155A01">
        <w:rPr>
          <w:rFonts w:ascii="Times New Roman" w:hAnsi="Times New Roman" w:cs="Times New Roman"/>
          <w:sz w:val="28"/>
          <w:szCs w:val="28"/>
          <w:lang w:val="kk-KZ"/>
        </w:rPr>
        <w:t>л п</w:t>
      </w:r>
      <w:r w:rsidRPr="00155A01">
        <w:rPr>
          <w:rFonts w:ascii="Times New Roman" w:hAnsi="Times New Roman" w:cs="Times New Roman"/>
          <w:sz w:val="28"/>
          <w:szCs w:val="28"/>
          <w:lang w:val="kk-KZ"/>
        </w:rPr>
        <w:t>редикат</w:t>
      </w:r>
      <w:r w:rsidR="00FA7C8C" w:rsidRPr="00155A01">
        <w:rPr>
          <w:rFonts w:ascii="Times New Roman" w:hAnsi="Times New Roman" w:cs="Times New Roman"/>
          <w:sz w:val="28"/>
          <w:szCs w:val="28"/>
          <w:lang w:val="kk-KZ"/>
        </w:rPr>
        <w:t>ты</w:t>
      </w:r>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i/>
          <w:sz w:val="28"/>
          <w:szCs w:val="28"/>
          <w:lang w:val="kk-KZ"/>
        </w:rPr>
        <w:t>x: P</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x,y</w:t>
      </w:r>
      <w:r w:rsidRPr="00155A01">
        <w:rPr>
          <w:rFonts w:ascii="Times New Roman" w:hAnsi="Times New Roman" w:cs="Times New Roman"/>
          <w:sz w:val="28"/>
          <w:szCs w:val="28"/>
          <w:lang w:val="kk-KZ"/>
        </w:rPr>
        <w:t xml:space="preserve">) арқылы белгілейді. Бұнда </w:t>
      </w:r>
      <w:r w:rsidR="00E44706">
        <w:rPr>
          <w:rFonts w:ascii="Times New Roman" w:hAnsi="Times New Roman" w:cs="Times New Roman"/>
          <w:sz w:val="28"/>
          <w:szCs w:val="28"/>
          <w:lang w:val="kk-KZ"/>
        </w:rPr>
        <w:br/>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 xml:space="preserve"> айнымалысын тәуелді, ал </w:t>
      </w:r>
      <w:r w:rsidRPr="00155A01">
        <w:rPr>
          <w:rFonts w:ascii="Times New Roman" w:hAnsi="Times New Roman" w:cs="Times New Roman"/>
          <w:i/>
          <w:sz w:val="28"/>
          <w:szCs w:val="28"/>
          <w:lang w:val="kk-KZ"/>
        </w:rPr>
        <w:t>у</w:t>
      </w:r>
      <w:r w:rsidRPr="00155A01">
        <w:rPr>
          <w:rFonts w:ascii="Times New Roman" w:hAnsi="Times New Roman" w:cs="Times New Roman"/>
          <w:sz w:val="28"/>
          <w:szCs w:val="28"/>
          <w:lang w:val="kk-KZ"/>
        </w:rPr>
        <w:t xml:space="preserve"> айнымалысын тәуелсіз деп санайды.</w:t>
      </w:r>
    </w:p>
    <w:p w:rsidR="00A16F88" w:rsidRPr="00155A01" w:rsidRDefault="00A16F88" w:rsidP="009F763F">
      <w:pPr>
        <w:spacing w:after="0" w:line="240" w:lineRule="auto"/>
        <w:ind w:firstLine="567"/>
        <w:jc w:val="both"/>
        <w:rPr>
          <w:rFonts w:ascii="Times New Roman" w:hAnsi="Times New Roman" w:cs="Times New Roman"/>
          <w:sz w:val="28"/>
          <w:szCs w:val="28"/>
          <w:lang w:val="kk-KZ"/>
        </w:rPr>
      </w:pPr>
    </w:p>
    <w:p w:rsidR="00A16F88" w:rsidRPr="00155A01" w:rsidRDefault="00A16F88" w:rsidP="009F763F">
      <w:pPr>
        <w:spacing w:after="0" w:line="240" w:lineRule="auto"/>
        <w:ind w:firstLine="567"/>
        <w:jc w:val="both"/>
        <w:rPr>
          <w:rFonts w:ascii="Times New Roman" w:hAnsi="Times New Roman" w:cs="Times New Roman"/>
          <w:lang w:val="kk-KZ"/>
        </w:rPr>
      </w:pPr>
      <w:r w:rsidRPr="00155A01">
        <w:rPr>
          <w:rFonts w:ascii="Times New Roman" w:hAnsi="Times New Roman" w:cs="Times New Roman"/>
          <w:sz w:val="28"/>
          <w:szCs w:val="28"/>
          <w:lang w:val="kk-KZ"/>
        </w:rPr>
        <w:t>Осылайша көп айнымалылы предикаттар үшін де бұл кванторды анықтауға болады.</w:t>
      </w:r>
    </w:p>
    <w:p w:rsidR="00A16F88" w:rsidRPr="00155A01" w:rsidRDefault="00A16F88" w:rsidP="009F763F">
      <w:pPr>
        <w:pStyle w:val="p168"/>
        <w:shd w:val="clear" w:color="auto" w:fill="FFFFFF" w:themeFill="background1"/>
        <w:spacing w:before="0" w:beforeAutospacing="0" w:after="0" w:afterAutospacing="0"/>
        <w:ind w:firstLine="567"/>
        <w:jc w:val="both"/>
        <w:rPr>
          <w:rFonts w:eastAsiaTheme="minorEastAsia"/>
          <w:b/>
          <w:sz w:val="28"/>
          <w:szCs w:val="28"/>
          <w:lang w:val="kk-KZ"/>
        </w:rPr>
      </w:pPr>
    </w:p>
    <w:p w:rsidR="00A16F88" w:rsidRPr="00155A01" w:rsidRDefault="00A16F88"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Мысал.</w:t>
      </w:r>
      <w:r w:rsidRPr="00155A01">
        <w:rPr>
          <w:rFonts w:ascii="Times New Roman" w:hAnsi="Times New Roman" w:cs="Times New Roman"/>
          <w:sz w:val="28"/>
          <w:szCs w:val="28"/>
          <w:lang w:val="kk-KZ"/>
        </w:rPr>
        <w:t xml:space="preserve"> Нақты сандар жиынында </w:t>
      </w:r>
      <m:oMath>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2</m:t>
            </m:r>
          </m:sup>
        </m:sSup>
        <m:r>
          <m:rPr>
            <m:sty m:val="p"/>
          </m:rPr>
          <w:rPr>
            <w:rFonts w:ascii="Cambria Math" w:hAnsi="Cambria Math"/>
            <w:sz w:val="28"/>
            <w:szCs w:val="28"/>
            <w:lang w:val="kk-KZ"/>
          </w:rPr>
          <m:t>+</m:t>
        </m:r>
        <m:r>
          <w:rPr>
            <w:rFonts w:ascii="Cambria Math" w:hAnsi="Cambria Math"/>
            <w:sz w:val="28"/>
            <w:szCs w:val="28"/>
            <w:lang w:val="kk-KZ"/>
          </w:rPr>
          <m:t>px</m:t>
        </m:r>
        <m:r>
          <m:rPr>
            <m:sty m:val="p"/>
          </m:rPr>
          <w:rPr>
            <w:rFonts w:ascii="Cambria Math" w:hAnsi="Cambria Math"/>
            <w:sz w:val="28"/>
            <w:szCs w:val="28"/>
            <w:lang w:val="kk-KZ"/>
          </w:rPr>
          <m:t>+</m:t>
        </m:r>
        <m:r>
          <w:rPr>
            <w:rFonts w:ascii="Cambria Math" w:hAnsi="Cambria Math"/>
            <w:sz w:val="28"/>
            <w:szCs w:val="28"/>
            <w:lang w:val="kk-KZ"/>
          </w:rPr>
          <m:t>q</m:t>
        </m:r>
        <m:r>
          <m:rPr>
            <m:sty m:val="p"/>
          </m:rPr>
          <w:rPr>
            <w:rFonts w:ascii="Cambria Math" w:hAnsi="Cambria Math"/>
            <w:sz w:val="28"/>
            <w:szCs w:val="28"/>
            <w:lang w:val="kk-KZ"/>
          </w:rPr>
          <m:t>=0</m:t>
        </m:r>
      </m:oMath>
      <w:r w:rsidRPr="00155A01">
        <w:rPr>
          <w:rFonts w:ascii="Times New Roman" w:hAnsi="Times New Roman" w:cs="Times New Roman"/>
          <w:sz w:val="28"/>
          <w:szCs w:val="28"/>
          <w:lang w:val="kk-KZ"/>
        </w:rPr>
        <w:t xml:space="preserve"> үштік предикаты берілсін.</w:t>
      </w:r>
    </w:p>
    <w:p w:rsidR="00A16F88" w:rsidRPr="00155A01" w:rsidRDefault="00A16F88" w:rsidP="009F763F">
      <w:pPr>
        <w:spacing w:after="0" w:line="240" w:lineRule="auto"/>
        <w:ind w:firstLine="567"/>
        <w:jc w:val="both"/>
        <w:rPr>
          <w:rFonts w:ascii="Times New Roman" w:hAnsi="Times New Roman" w:cs="Times New Roman"/>
          <w:sz w:val="28"/>
          <w:szCs w:val="28"/>
          <w:lang w:val="kk-KZ"/>
        </w:rPr>
      </w:pPr>
      <m:oMath>
        <m:r>
          <m:rPr>
            <m:sty m:val="p"/>
          </m:rPr>
          <w:rPr>
            <w:rFonts w:ascii="Cambria Math" w:hAnsi="Cambria Math"/>
            <w:sz w:val="28"/>
            <w:szCs w:val="28"/>
            <w:lang w:val="kk-KZ"/>
          </w:rPr>
          <m:t>∃</m:t>
        </m:r>
        <m:r>
          <w:rPr>
            <w:rFonts w:ascii="Cambria Math" w:hAnsi="Cambria Math"/>
            <w:sz w:val="28"/>
            <w:szCs w:val="28"/>
            <w:lang w:val="kk-KZ"/>
          </w:rPr>
          <m:t>x</m:t>
        </m:r>
        <m:r>
          <m:rPr>
            <m:sty m:val="p"/>
          </m:rPr>
          <w:rPr>
            <w:rFonts w:ascii="Cambria Math" w:hAnsi="Cambria Math"/>
            <w:sz w:val="28"/>
            <w:szCs w:val="28"/>
            <w:lang w:val="kk-KZ"/>
          </w:rPr>
          <m:t>:</m:t>
        </m:r>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2</m:t>
            </m:r>
          </m:sup>
        </m:sSup>
        <m:r>
          <m:rPr>
            <m:sty m:val="p"/>
          </m:rPr>
          <w:rPr>
            <w:rFonts w:ascii="Cambria Math" w:hAnsi="Cambria Math"/>
            <w:sz w:val="28"/>
            <w:szCs w:val="28"/>
            <w:lang w:val="kk-KZ"/>
          </w:rPr>
          <m:t>+</m:t>
        </m:r>
        <m:r>
          <w:rPr>
            <w:rFonts w:ascii="Cambria Math" w:hAnsi="Cambria Math"/>
            <w:sz w:val="28"/>
            <w:szCs w:val="28"/>
            <w:lang w:val="kk-KZ"/>
          </w:rPr>
          <m:t>px</m:t>
        </m:r>
        <m:r>
          <m:rPr>
            <m:sty m:val="p"/>
          </m:rPr>
          <w:rPr>
            <w:rFonts w:ascii="Cambria Math" w:hAnsi="Cambria Math"/>
            <w:sz w:val="28"/>
            <w:szCs w:val="28"/>
            <w:lang w:val="kk-KZ"/>
          </w:rPr>
          <m:t>+</m:t>
        </m:r>
        <m:r>
          <w:rPr>
            <w:rFonts w:ascii="Cambria Math" w:hAnsi="Cambria Math"/>
            <w:sz w:val="28"/>
            <w:szCs w:val="28"/>
            <w:lang w:val="kk-KZ"/>
          </w:rPr>
          <m:t>q</m:t>
        </m:r>
        <m:r>
          <m:rPr>
            <m:sty m:val="p"/>
          </m:rPr>
          <w:rPr>
            <w:rFonts w:ascii="Cambria Math" w:hAnsi="Cambria Math"/>
            <w:sz w:val="28"/>
            <w:szCs w:val="28"/>
            <w:lang w:val="kk-KZ"/>
          </w:rPr>
          <m:t>=0</m:t>
        </m:r>
      </m:oMath>
      <w:r w:rsidR="004C5F22" w:rsidRPr="00155A01">
        <w:rPr>
          <w:rFonts w:ascii="Times New Roman" w:hAnsi="Times New Roman" w:cs="Times New Roman"/>
          <w:sz w:val="28"/>
          <w:szCs w:val="28"/>
          <w:lang w:val="kk-KZ"/>
        </w:rPr>
        <w:t xml:space="preserve"> бинарлық </w:t>
      </w:r>
      <w:r w:rsidRPr="00155A01">
        <w:rPr>
          <w:rFonts w:ascii="Times New Roman" w:hAnsi="Times New Roman" w:cs="Times New Roman"/>
          <w:sz w:val="28"/>
          <w:szCs w:val="28"/>
          <w:lang w:val="kk-KZ"/>
        </w:rPr>
        <w:t>пред</w:t>
      </w:r>
      <w:r w:rsidR="004C5F22" w:rsidRPr="00155A01">
        <w:rPr>
          <w:rFonts w:ascii="Times New Roman" w:hAnsi="Times New Roman" w:cs="Times New Roman"/>
          <w:sz w:val="28"/>
          <w:szCs w:val="28"/>
          <w:lang w:val="kk-KZ"/>
        </w:rPr>
        <w:t>икат болып табылады</w:t>
      </w:r>
      <w:r w:rsidRPr="00155A01">
        <w:rPr>
          <w:rFonts w:ascii="Times New Roman" w:hAnsi="Times New Roman" w:cs="Times New Roman"/>
          <w:sz w:val="28"/>
          <w:szCs w:val="28"/>
          <w:lang w:val="kk-KZ"/>
        </w:rPr>
        <w:t xml:space="preserve">, ол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q</w:t>
      </w:r>
      <w:r w:rsidRPr="00155A01">
        <w:rPr>
          <w:rFonts w:ascii="Times New Roman" w:hAnsi="Times New Roman" w:cs="Times New Roman"/>
          <w:sz w:val="28"/>
          <w:szCs w:val="28"/>
          <w:lang w:val="kk-KZ"/>
        </w:rPr>
        <w:t xml:space="preserve"> айнымалыларына </w:t>
      </w:r>
      <w:r w:rsidR="004C5F22" w:rsidRPr="00155A01">
        <w:rPr>
          <w:rFonts w:ascii="Times New Roman" w:hAnsi="Times New Roman" w:cs="Times New Roman"/>
          <w:sz w:val="28"/>
          <w:szCs w:val="28"/>
          <w:lang w:val="kk-KZ"/>
        </w:rPr>
        <w:t>тәуелді</w:t>
      </w:r>
      <w:r w:rsidRPr="00155A01">
        <w:rPr>
          <w:rFonts w:ascii="Times New Roman" w:hAnsi="Times New Roman" w:cs="Times New Roman"/>
          <w:sz w:val="28"/>
          <w:szCs w:val="28"/>
          <w:lang w:val="kk-KZ"/>
        </w:rPr>
        <w:t xml:space="preserve">. Теңдеудің шешімдері </w:t>
      </w:r>
      <w:r w:rsidR="004C5F22" w:rsidRPr="00155A01">
        <w:rPr>
          <w:rFonts w:ascii="Times New Roman" w:hAnsi="Times New Roman" w:cs="Times New Roman"/>
          <w:sz w:val="28"/>
          <w:szCs w:val="28"/>
          <w:lang w:val="kk-KZ"/>
        </w:rPr>
        <w:t xml:space="preserve">бар </w:t>
      </w:r>
      <w:r w:rsidRPr="00155A01">
        <w:rPr>
          <w:rFonts w:ascii="Times New Roman" w:hAnsi="Times New Roman" w:cs="Times New Roman"/>
          <w:sz w:val="28"/>
          <w:szCs w:val="28"/>
          <w:lang w:val="kk-KZ"/>
        </w:rPr>
        <w:t xml:space="preserve">болатын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q</w:t>
      </w:r>
      <w:r w:rsidR="004C5F22" w:rsidRPr="00155A01">
        <w:rPr>
          <w:rFonts w:ascii="Times New Roman" w:hAnsi="Times New Roman" w:cs="Times New Roman"/>
          <w:i/>
          <w:sz w:val="28"/>
          <w:szCs w:val="28"/>
          <w:lang w:val="kk-KZ"/>
        </w:rPr>
        <w:t>-</w:t>
      </w:r>
      <w:r w:rsidR="004C5F22" w:rsidRPr="00155A01">
        <w:rPr>
          <w:rFonts w:ascii="Times New Roman" w:hAnsi="Times New Roman" w:cs="Times New Roman"/>
          <w:sz w:val="28"/>
          <w:szCs w:val="28"/>
          <w:lang w:val="kk-KZ"/>
        </w:rPr>
        <w:t>дің</w:t>
      </w:r>
      <w:r w:rsidRPr="00155A01">
        <w:rPr>
          <w:rFonts w:ascii="Times New Roman" w:hAnsi="Times New Roman" w:cs="Times New Roman"/>
          <w:sz w:val="28"/>
          <w:szCs w:val="28"/>
          <w:lang w:val="kk-KZ"/>
        </w:rPr>
        <w:t xml:space="preserve"> мәндері оны ақиқат пікірге айналдырады.</w:t>
      </w:r>
    </w:p>
    <w:p w:rsidR="00A16F88" w:rsidRPr="00155A01" w:rsidRDefault="004C5F22" w:rsidP="009F763F">
      <w:pPr>
        <w:spacing w:after="0" w:line="240" w:lineRule="auto"/>
        <w:ind w:firstLine="567"/>
        <w:jc w:val="both"/>
        <w:rPr>
          <w:rFonts w:ascii="Times New Roman" w:hAnsi="Times New Roman" w:cs="Times New Roman"/>
          <w:sz w:val="28"/>
          <w:szCs w:val="28"/>
          <w:lang w:val="kk-KZ"/>
        </w:rPr>
      </w:pPr>
      <m:oMath>
        <m:r>
          <m:rPr>
            <m:sty m:val="p"/>
          </m:rPr>
          <w:rPr>
            <w:rFonts w:ascii="Cambria Math" w:hAnsi="Cambria Math"/>
            <w:sz w:val="28"/>
            <w:szCs w:val="28"/>
            <w:lang w:val="kk-KZ"/>
          </w:rPr>
          <m:t>∃</m:t>
        </m:r>
        <m:r>
          <w:rPr>
            <w:rFonts w:ascii="Cambria Math" w:hAnsi="Cambria Math"/>
            <w:sz w:val="28"/>
            <w:szCs w:val="28"/>
            <w:lang w:val="kk-KZ"/>
          </w:rPr>
          <m:t>x</m:t>
        </m:r>
        <m:r>
          <m:rPr>
            <m:sty m:val="p"/>
          </m:rPr>
          <w:rPr>
            <w:rFonts w:ascii="Cambria Math" w:hAnsi="Cambria Math"/>
            <w:sz w:val="28"/>
            <w:szCs w:val="28"/>
            <w:lang w:val="kk-KZ"/>
          </w:rPr>
          <m:t>:</m:t>
        </m:r>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2</m:t>
            </m:r>
          </m:sup>
        </m:sSup>
        <m:r>
          <m:rPr>
            <m:sty m:val="p"/>
          </m:rPr>
          <w:rPr>
            <w:rFonts w:ascii="Cambria Math" w:hAnsi="Cambria Math"/>
            <w:sz w:val="28"/>
            <w:szCs w:val="28"/>
            <w:lang w:val="kk-KZ"/>
          </w:rPr>
          <m:t>+</m:t>
        </m:r>
        <m:r>
          <w:rPr>
            <w:rFonts w:ascii="Cambria Math" w:hAnsi="Cambria Math"/>
            <w:sz w:val="28"/>
            <w:szCs w:val="28"/>
            <w:lang w:val="kk-KZ"/>
          </w:rPr>
          <m:t>px</m:t>
        </m:r>
        <m:r>
          <m:rPr>
            <m:sty m:val="p"/>
          </m:rPr>
          <w:rPr>
            <w:rFonts w:ascii="Cambria Math" w:hAnsi="Cambria Math"/>
            <w:sz w:val="28"/>
            <w:szCs w:val="28"/>
            <w:lang w:val="kk-KZ"/>
          </w:rPr>
          <m:t>+</m:t>
        </m:r>
        <m:r>
          <w:rPr>
            <w:rFonts w:ascii="Cambria Math" w:hAnsi="Cambria Math"/>
            <w:sz w:val="28"/>
            <w:szCs w:val="28"/>
            <w:lang w:val="kk-KZ"/>
          </w:rPr>
          <m:t>q</m:t>
        </m:r>
        <m:r>
          <m:rPr>
            <m:sty m:val="p"/>
          </m:rPr>
          <w:rPr>
            <w:rFonts w:ascii="Cambria Math" w:hAnsi="Cambria Math"/>
            <w:sz w:val="28"/>
            <w:szCs w:val="28"/>
            <w:lang w:val="kk-KZ"/>
          </w:rPr>
          <m:t>=0</m:t>
        </m:r>
      </m:oMath>
      <w:r w:rsidR="00A16F88" w:rsidRPr="00155A01">
        <w:rPr>
          <w:rFonts w:ascii="Times New Roman" w:hAnsi="Times New Roman" w:cs="Times New Roman"/>
          <w:sz w:val="28"/>
          <w:szCs w:val="28"/>
          <w:lang w:val="kk-KZ"/>
        </w:rPr>
        <w:t xml:space="preserve"> предикат</w:t>
      </w:r>
      <w:r w:rsidRPr="00155A01">
        <w:rPr>
          <w:rFonts w:ascii="Times New Roman" w:hAnsi="Times New Roman" w:cs="Times New Roman"/>
          <w:sz w:val="28"/>
          <w:szCs w:val="28"/>
          <w:lang w:val="kk-KZ"/>
        </w:rPr>
        <w:t>ы</w:t>
      </w:r>
      <w:r w:rsidR="00A16F88" w:rsidRPr="00155A01">
        <w:rPr>
          <w:rFonts w:ascii="Times New Roman" w:hAnsi="Times New Roman" w:cs="Times New Roman"/>
          <w:sz w:val="28"/>
          <w:szCs w:val="28"/>
          <w:lang w:val="kk-KZ"/>
        </w:rPr>
        <w:t xml:space="preserve"> </w:t>
      </w:r>
      <w:r w:rsidR="00A16F88" w:rsidRPr="00155A01">
        <w:rPr>
          <w:rFonts w:ascii="Times New Roman" w:hAnsi="Times New Roman" w:cs="Times New Roman"/>
          <w:i/>
          <w:sz w:val="28"/>
          <w:szCs w:val="28"/>
          <w:lang w:val="kk-KZ"/>
        </w:rPr>
        <w:t>p</w:t>
      </w:r>
      <w:r w:rsidR="00A16F88" w:rsidRPr="00155A01">
        <w:rPr>
          <w:rFonts w:ascii="Times New Roman" w:hAnsi="Times New Roman" w:cs="Times New Roman"/>
          <w:sz w:val="28"/>
          <w:szCs w:val="28"/>
          <w:vertAlign w:val="superscript"/>
          <w:lang w:val="kk-KZ"/>
        </w:rPr>
        <w:t>2</w:t>
      </w:r>
      <w:r w:rsidRPr="00155A01">
        <w:rPr>
          <w:rFonts w:ascii="Times New Roman" w:hAnsi="Times New Roman" w:cs="Times New Roman"/>
          <w:sz w:val="28"/>
          <w:szCs w:val="28"/>
          <w:vertAlign w:val="superscript"/>
          <w:lang w:val="kk-KZ"/>
        </w:rPr>
        <w:t xml:space="preserve"> </w:t>
      </w:r>
      <w:r w:rsidR="00A16F88"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w:t>
      </w:r>
      <w:r w:rsidR="00A16F88" w:rsidRPr="00155A01">
        <w:rPr>
          <w:rFonts w:ascii="Times New Roman" w:hAnsi="Times New Roman" w:cs="Times New Roman"/>
          <w:sz w:val="28"/>
          <w:szCs w:val="28"/>
          <w:lang w:val="kk-KZ"/>
        </w:rPr>
        <w:t>4</w:t>
      </w:r>
      <w:r w:rsidR="00A16F88" w:rsidRPr="00155A01">
        <w:rPr>
          <w:rFonts w:ascii="Times New Roman" w:hAnsi="Times New Roman" w:cs="Times New Roman"/>
          <w:i/>
          <w:sz w:val="28"/>
          <w:szCs w:val="28"/>
          <w:lang w:val="kk-KZ"/>
        </w:rPr>
        <w:t>q</w:t>
      </w:r>
      <w:r w:rsidRPr="00155A01">
        <w:rPr>
          <w:rFonts w:ascii="Times New Roman" w:hAnsi="Times New Roman" w:cs="Times New Roman"/>
          <w:i/>
          <w:sz w:val="28"/>
          <w:szCs w:val="28"/>
          <w:lang w:val="kk-KZ"/>
        </w:rPr>
        <w:t xml:space="preserve"> </w:t>
      </w:r>
      <w:r w:rsidR="00A16F88"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w:t>
      </w:r>
      <w:r w:rsidR="00A16F88" w:rsidRPr="00155A01">
        <w:rPr>
          <w:rFonts w:ascii="Times New Roman" w:hAnsi="Times New Roman" w:cs="Times New Roman"/>
          <w:sz w:val="28"/>
          <w:szCs w:val="28"/>
          <w:lang w:val="kk-KZ"/>
        </w:rPr>
        <w:t xml:space="preserve">0 предикатына тең, сондықтан оны </w:t>
      </w:r>
      <m:oMath>
        <m:r>
          <m:rPr>
            <m:sty m:val="p"/>
          </m:rPr>
          <w:rPr>
            <w:rFonts w:ascii="Cambria Math" w:hAnsi="Cambria Math"/>
            <w:sz w:val="28"/>
            <w:szCs w:val="28"/>
            <w:lang w:val="kk-KZ"/>
          </w:rPr>
          <m:t>∃</m:t>
        </m:r>
        <m:r>
          <w:rPr>
            <w:rFonts w:ascii="Cambria Math" w:hAnsi="Cambria Math"/>
            <w:sz w:val="28"/>
            <w:szCs w:val="28"/>
            <w:lang w:val="kk-KZ"/>
          </w:rPr>
          <m:t>x</m:t>
        </m:r>
        <m:r>
          <m:rPr>
            <m:sty m:val="p"/>
          </m:rPr>
          <w:rPr>
            <w:rFonts w:ascii="Cambria Math" w:hAnsi="Cambria Math"/>
            <w:sz w:val="28"/>
            <w:szCs w:val="28"/>
            <w:lang w:val="kk-KZ"/>
          </w:rPr>
          <m:t>:</m:t>
        </m:r>
        <m:sSup>
          <m:sSupPr>
            <m:ctrlPr>
              <w:rPr>
                <w:rFonts w:ascii="Cambria Math" w:hAnsi="Cambria Math"/>
                <w:i/>
                <w:sz w:val="28"/>
                <w:szCs w:val="28"/>
                <w:lang w:val="kk-KZ"/>
              </w:rPr>
            </m:ctrlPr>
          </m:sSupPr>
          <m:e>
            <m:r>
              <w:rPr>
                <w:rFonts w:ascii="Cambria Math" w:hAnsi="Cambria Math"/>
                <w:sz w:val="28"/>
                <w:szCs w:val="28"/>
                <w:lang w:val="kk-KZ"/>
              </w:rPr>
              <m:t xml:space="preserve"> p</m:t>
            </m:r>
          </m:e>
          <m:sup>
            <m:r>
              <w:rPr>
                <w:rFonts w:ascii="Cambria Math" w:hAnsi="Cambria Math"/>
                <w:sz w:val="28"/>
                <w:szCs w:val="28"/>
                <w:lang w:val="kk-KZ"/>
              </w:rPr>
              <m:t>2</m:t>
            </m:r>
          </m:sup>
        </m:sSup>
        <m:r>
          <m:rPr>
            <m:sty m:val="p"/>
          </m:rPr>
          <w:rPr>
            <w:rFonts w:ascii="Cambria Math" w:hAnsi="Cambria Math"/>
            <w:sz w:val="28"/>
            <w:szCs w:val="28"/>
            <w:lang w:val="kk-KZ"/>
          </w:rPr>
          <m:t>-4</m:t>
        </m:r>
        <m:r>
          <w:rPr>
            <w:rFonts w:ascii="Cambria Math" w:hAnsi="Cambria Math"/>
            <w:sz w:val="28"/>
            <w:szCs w:val="28"/>
            <w:lang w:val="kk-KZ"/>
          </w:rPr>
          <m:t>q</m:t>
        </m:r>
        <m:r>
          <m:rPr>
            <m:sty m:val="p"/>
          </m:rPr>
          <w:rPr>
            <w:rFonts w:ascii="Cambria Math" w:hAnsi="Cambria Math"/>
            <w:sz w:val="28"/>
            <w:szCs w:val="28"/>
            <w:lang w:val="kk-KZ"/>
          </w:rPr>
          <m:t>≥0</m:t>
        </m:r>
      </m:oMath>
      <w:r w:rsidR="00A16F88"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түрінде </w:t>
      </w:r>
      <w:r w:rsidR="00FA7C8C" w:rsidRPr="00155A01">
        <w:rPr>
          <w:rFonts w:ascii="Times New Roman" w:hAnsi="Times New Roman" w:cs="Times New Roman"/>
          <w:sz w:val="28"/>
          <w:szCs w:val="28"/>
          <w:lang w:val="kk-KZ"/>
        </w:rPr>
        <w:t xml:space="preserve">де </w:t>
      </w:r>
      <w:r w:rsidR="00A16F88" w:rsidRPr="00155A01">
        <w:rPr>
          <w:rFonts w:ascii="Times New Roman" w:hAnsi="Times New Roman" w:cs="Times New Roman"/>
          <w:sz w:val="28"/>
          <w:szCs w:val="28"/>
          <w:lang w:val="kk-KZ"/>
        </w:rPr>
        <w:t>жаза аламыз.</w:t>
      </w:r>
    </w:p>
    <w:p w:rsidR="00A16F88" w:rsidRPr="00155A01" w:rsidRDefault="00A16F88" w:rsidP="009F763F">
      <w:pPr>
        <w:pStyle w:val="p168"/>
        <w:shd w:val="clear" w:color="auto" w:fill="FFFFFF" w:themeFill="background1"/>
        <w:spacing w:before="0" w:beforeAutospacing="0" w:after="0" w:afterAutospacing="0"/>
        <w:ind w:firstLine="567"/>
        <w:jc w:val="both"/>
        <w:rPr>
          <w:rFonts w:eastAsiaTheme="minorEastAsia"/>
          <w:b/>
          <w:sz w:val="28"/>
          <w:szCs w:val="28"/>
          <w:lang w:val="kk-KZ"/>
        </w:rPr>
      </w:pPr>
    </w:p>
    <w:p w:rsidR="004B780A" w:rsidRPr="00155A01" w:rsidRDefault="004B780A" w:rsidP="009F763F">
      <w:pPr>
        <w:shd w:val="clear" w:color="auto" w:fill="FFFFFF" w:themeFill="background1"/>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lastRenderedPageBreak/>
        <w:t>Кез келген</w:t>
      </w:r>
      <w:r w:rsidR="006A3C2B" w:rsidRPr="00155A01">
        <w:rPr>
          <w:rFonts w:ascii="Times New Roman" w:hAnsi="Times New Roman" w:cs="Times New Roman"/>
          <w:b/>
          <w:i/>
          <w:sz w:val="28"/>
          <w:szCs w:val="28"/>
          <w:lang w:val="kk-KZ"/>
        </w:rPr>
        <w:t xml:space="preserve"> </w:t>
      </w:r>
      <w:r w:rsidRPr="00155A01">
        <w:rPr>
          <w:rFonts w:ascii="Times New Roman" w:hAnsi="Times New Roman" w:cs="Times New Roman"/>
          <w:b/>
          <w:i/>
          <w:sz w:val="28"/>
          <w:szCs w:val="28"/>
          <w:lang w:val="kk-KZ"/>
        </w:rPr>
        <w:t>(барлық) кванторы</w:t>
      </w:r>
      <w:r w:rsidRPr="00155A01">
        <w:rPr>
          <w:rFonts w:ascii="Times New Roman" w:hAnsi="Times New Roman" w:cs="Times New Roman"/>
          <w:sz w:val="28"/>
          <w:szCs w:val="28"/>
          <w:lang w:val="kk-KZ"/>
        </w:rPr>
        <w:t xml:space="preserve"> ( </w:t>
      </w:r>
      <m:oMath>
        <m:r>
          <m:rPr>
            <m:sty m:val="p"/>
          </m:rPr>
          <w:rPr>
            <w:rFonts w:ascii="Cambria Math" w:hAnsi="Cambria Math" w:cs="Times New Roman"/>
            <w:sz w:val="28"/>
            <w:szCs w:val="28"/>
            <w:lang w:val="kk-KZ"/>
          </w:rPr>
          <m:t>∀</m:t>
        </m:r>
      </m:oMath>
      <w:r w:rsidRPr="00155A01">
        <w:rPr>
          <w:rFonts w:ascii="Times New Roman" w:hAnsi="Times New Roman" w:cs="Times New Roman"/>
          <w:sz w:val="28"/>
          <w:szCs w:val="28"/>
          <w:lang w:val="kk-KZ"/>
        </w:rPr>
        <w:t>) - «кез келген», «әрбір», «барлық» сөздерін білдіретін таңба.</w:t>
      </w:r>
    </w:p>
    <w:p w:rsidR="004B780A" w:rsidRPr="00155A01" w:rsidRDefault="004B780A"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жиынынының кез-келген </w:t>
      </w:r>
      <w:r w:rsidRPr="00155A01">
        <w:rPr>
          <w:rFonts w:ascii="Times New Roman" w:hAnsi="Times New Roman" w:cs="Times New Roman"/>
          <w:i/>
          <w:sz w:val="28"/>
          <w:szCs w:val="28"/>
          <w:lang w:val="kk-KZ"/>
        </w:rPr>
        <w:t>Р</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унарлық предикатына </w:t>
      </w:r>
      <m:oMath>
        <m:r>
          <m:rPr>
            <m:sty m:val="p"/>
          </m:rPr>
          <w:rPr>
            <w:rFonts w:ascii="Cambria Math" w:hAnsi="Cambria Math" w:cs="Times New Roman"/>
            <w:sz w:val="28"/>
            <w:szCs w:val="28"/>
            <w:lang w:val="kk-KZ"/>
          </w:rPr>
          <m:t>∀</m:t>
        </m:r>
        <m:r>
          <w:rPr>
            <w:rFonts w:ascii="Cambria Math" w:hAnsi="Cambria Math" w:cs="Times New Roman"/>
            <w:sz w:val="28"/>
            <w:szCs w:val="28"/>
            <w:lang w:val="kk-KZ"/>
          </w:rPr>
          <m:t>x</m:t>
        </m:r>
        <m:r>
          <m:rPr>
            <m:sty m:val="p"/>
          </m:rPr>
          <w:rPr>
            <w:rFonts w:ascii="Cambria Math" w:hAnsi="Cambria Math" w:cs="Times New Roman"/>
            <w:sz w:val="28"/>
            <w:szCs w:val="28"/>
            <w:lang w:val="kk-KZ"/>
          </w:rPr>
          <m:t xml:space="preserve">: </m:t>
        </m:r>
        <m:r>
          <w:rPr>
            <w:rFonts w:ascii="Cambria Math" w:hAnsi="Cambria Math" w:cs="Times New Roman"/>
            <w:sz w:val="28"/>
            <w:szCs w:val="28"/>
            <w:lang w:val="kk-KZ"/>
          </w:rPr>
          <m:t>P</m:t>
        </m:r>
        <m:r>
          <m:rPr>
            <m:sty m:val="p"/>
          </m:rPr>
          <w:rPr>
            <w:rFonts w:ascii="Cambria Math" w:hAnsi="Cambria Math" w:cs="Times New Roman"/>
            <w:sz w:val="28"/>
            <w:szCs w:val="28"/>
            <w:lang w:val="kk-KZ"/>
          </w:rPr>
          <m:t>(</m:t>
        </m:r>
        <m:r>
          <w:rPr>
            <w:rFonts w:ascii="Cambria Math" w:hAnsi="Cambria Math" w:cs="Times New Roman"/>
            <w:sz w:val="28"/>
            <w:szCs w:val="28"/>
            <w:lang w:val="kk-KZ"/>
          </w:rPr>
          <m:t>x</m:t>
        </m:r>
        <m:r>
          <m:rPr>
            <m:sty m:val="p"/>
          </m:rP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пікірін сәйкес қоямыз («кез келген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үшін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деп оқылады).</w:t>
      </w:r>
    </w:p>
    <w:p w:rsidR="004B780A" w:rsidRPr="00155A01" w:rsidRDefault="004B780A" w:rsidP="009F763F">
      <w:pPr>
        <w:spacing w:after="0" w:line="240" w:lineRule="auto"/>
        <w:ind w:firstLine="567"/>
        <w:jc w:val="both"/>
        <w:rPr>
          <w:rFonts w:ascii="Times New Roman" w:hAnsi="Times New Roman" w:cs="Times New Roman"/>
          <w:sz w:val="28"/>
          <w:szCs w:val="28"/>
          <w:lang w:val="kk-KZ"/>
        </w:rPr>
      </w:pPr>
      <w:bookmarkStart w:id="104" w:name="_Hlk36031823"/>
      <m:oMath>
        <m:r>
          <m:rPr>
            <m:sty m:val="p"/>
          </m:rPr>
          <w:rPr>
            <w:rFonts w:ascii="Cambria Math" w:hAnsi="Cambria Math" w:cs="Times New Roman"/>
            <w:sz w:val="28"/>
            <w:szCs w:val="28"/>
            <w:lang w:val="kk-KZ"/>
          </w:rPr>
          <m:t>∀</m:t>
        </m:r>
        <m:r>
          <w:rPr>
            <w:rFonts w:ascii="Cambria Math" w:hAnsi="Cambria Math" w:cs="Times New Roman"/>
            <w:sz w:val="28"/>
            <w:szCs w:val="28"/>
            <w:lang w:val="kk-KZ"/>
          </w:rPr>
          <m:t>x</m:t>
        </m:r>
        <m:r>
          <m:rPr>
            <m:sty m:val="p"/>
          </m:rPr>
          <w:rPr>
            <w:rFonts w:ascii="Cambria Math" w:hAnsi="Cambria Math" w:cs="Times New Roman"/>
            <w:sz w:val="28"/>
            <w:szCs w:val="28"/>
            <w:lang w:val="kk-KZ"/>
          </w:rPr>
          <m:t xml:space="preserve">: </m:t>
        </m:r>
        <m:r>
          <w:rPr>
            <w:rFonts w:ascii="Cambria Math" w:hAnsi="Cambria Math" w:cs="Times New Roman"/>
            <w:sz w:val="28"/>
            <w:szCs w:val="28"/>
            <w:lang w:val="kk-KZ"/>
          </w:rPr>
          <m:t>P</m:t>
        </m:r>
        <m:r>
          <m:rPr>
            <m:sty m:val="p"/>
          </m:rPr>
          <w:rPr>
            <w:rFonts w:ascii="Cambria Math" w:hAnsi="Cambria Math" w:cs="Times New Roman"/>
            <w:sz w:val="28"/>
            <w:szCs w:val="28"/>
            <w:lang w:val="kk-KZ"/>
          </w:rPr>
          <m:t>(</m:t>
        </m:r>
        <m:r>
          <w:rPr>
            <w:rFonts w:ascii="Cambria Math" w:hAnsi="Cambria Math" w:cs="Times New Roman"/>
            <w:sz w:val="28"/>
            <w:szCs w:val="28"/>
            <w:lang w:val="kk-KZ"/>
          </w:rPr>
          <m:t>x</m:t>
        </m:r>
        <m:r>
          <m:rPr>
            <m:sty m:val="p"/>
          </m:rPr>
          <w:rPr>
            <w:rFonts w:ascii="Cambria Math" w:hAnsi="Cambria Math" w:cs="Times New Roman"/>
            <w:sz w:val="28"/>
            <w:szCs w:val="28"/>
            <w:lang w:val="kk-KZ"/>
          </w:rPr>
          <m:t>)</m:t>
        </m:r>
      </m:oMath>
      <w:bookmarkEnd w:id="104"/>
      <w:r w:rsidRPr="00155A01">
        <w:rPr>
          <w:rFonts w:ascii="Times New Roman" w:hAnsi="Times New Roman" w:cs="Times New Roman"/>
          <w:sz w:val="28"/>
          <w:szCs w:val="28"/>
          <w:lang w:val="kk-KZ"/>
        </w:rPr>
        <w:t xml:space="preserve"> пікірі «ақиқат»</w:t>
      </w:r>
      <w:r w:rsidR="00DA572D" w:rsidRPr="00155A01">
        <w:rPr>
          <w:rFonts w:ascii="Times New Roman" w:hAnsi="Times New Roman" w:cs="Times New Roman"/>
          <w:sz w:val="28"/>
          <w:szCs w:val="28"/>
          <w:lang w:val="kk-KZ"/>
        </w:rPr>
        <w:t xml:space="preserve"> болады</w:t>
      </w:r>
      <w:r w:rsidRPr="00155A01">
        <w:rPr>
          <w:rFonts w:ascii="Times New Roman" w:hAnsi="Times New Roman" w:cs="Times New Roman"/>
          <w:sz w:val="28"/>
          <w:szCs w:val="28"/>
          <w:lang w:val="kk-KZ"/>
        </w:rPr>
        <w:t xml:space="preserve">, егер </w:t>
      </w:r>
      <w:r w:rsidRPr="00155A01">
        <w:rPr>
          <w:rFonts w:ascii="Times New Roman" w:hAnsi="Times New Roman" w:cs="Times New Roman"/>
          <w:i/>
          <w:sz w:val="28"/>
          <w:szCs w:val="28"/>
          <w:lang w:val="kk-KZ"/>
        </w:rPr>
        <w:t>Р</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 предикаты</w:t>
      </w:r>
      <w:r w:rsidR="00FA7C8C" w:rsidRPr="00155A01">
        <w:rPr>
          <w:rFonts w:ascii="Times New Roman" w:hAnsi="Times New Roman" w:cs="Times New Roman"/>
          <w:sz w:val="28"/>
          <w:szCs w:val="28"/>
          <w:lang w:val="kk-KZ"/>
        </w:rPr>
        <w:t xml:space="preserve"> тұрақты</w:t>
      </w:r>
      <w:r w:rsidR="00DA572D" w:rsidRPr="00155A01">
        <w:rPr>
          <w:rFonts w:ascii="Times New Roman" w:hAnsi="Times New Roman" w:cs="Times New Roman"/>
          <w:sz w:val="28"/>
          <w:szCs w:val="28"/>
          <w:lang w:val="kk-KZ"/>
        </w:rPr>
        <w:t xml:space="preserve"> ақиқат болса. </w:t>
      </w:r>
      <m:oMath>
        <m:r>
          <m:rPr>
            <m:sty m:val="p"/>
          </m:rPr>
          <w:rPr>
            <w:rFonts w:ascii="Cambria Math" w:hAnsi="Cambria Math" w:cs="Times New Roman"/>
            <w:sz w:val="28"/>
            <w:szCs w:val="28"/>
            <w:lang w:val="kk-KZ"/>
          </w:rPr>
          <m:t>∀</m:t>
        </m:r>
        <m:r>
          <w:rPr>
            <w:rFonts w:ascii="Cambria Math" w:hAnsi="Cambria Math" w:cs="Times New Roman"/>
            <w:sz w:val="28"/>
            <w:szCs w:val="28"/>
            <w:lang w:val="kk-KZ"/>
          </w:rPr>
          <m:t>x</m:t>
        </m:r>
        <m:r>
          <m:rPr>
            <m:sty m:val="p"/>
          </m:rPr>
          <w:rPr>
            <w:rFonts w:ascii="Cambria Math" w:hAnsi="Cambria Math" w:cs="Times New Roman"/>
            <w:sz w:val="28"/>
            <w:szCs w:val="28"/>
            <w:lang w:val="kk-KZ"/>
          </w:rPr>
          <m:t xml:space="preserve">: </m:t>
        </m:r>
        <m:r>
          <w:rPr>
            <w:rFonts w:ascii="Cambria Math" w:hAnsi="Cambria Math" w:cs="Times New Roman"/>
            <w:sz w:val="28"/>
            <w:szCs w:val="28"/>
            <w:lang w:val="kk-KZ"/>
          </w:rPr>
          <m:t>P</m:t>
        </m:r>
        <m:r>
          <m:rPr>
            <m:sty m:val="p"/>
          </m:rPr>
          <w:rPr>
            <w:rFonts w:ascii="Cambria Math" w:hAnsi="Cambria Math" w:cs="Times New Roman"/>
            <w:sz w:val="28"/>
            <w:szCs w:val="28"/>
            <w:lang w:val="kk-KZ"/>
          </w:rPr>
          <m:t>(</m:t>
        </m:r>
        <m:r>
          <w:rPr>
            <w:rFonts w:ascii="Cambria Math" w:hAnsi="Cambria Math" w:cs="Times New Roman"/>
            <w:sz w:val="28"/>
            <w:szCs w:val="28"/>
            <w:lang w:val="kk-KZ"/>
          </w:rPr>
          <m:t>x</m:t>
        </m:r>
        <m:r>
          <m:rPr>
            <m:sty m:val="p"/>
          </m:rPr>
          <w:rPr>
            <w:rFonts w:ascii="Cambria Math" w:hAnsi="Cambria Math" w:cs="Times New Roman"/>
            <w:sz w:val="28"/>
            <w:szCs w:val="28"/>
            <w:lang w:val="kk-KZ"/>
          </w:rPr>
          <m:t>)</m:t>
        </m:r>
      </m:oMath>
      <w:r w:rsidR="00DA572D" w:rsidRPr="00155A01">
        <w:rPr>
          <w:rFonts w:ascii="Times New Roman" w:hAnsi="Times New Roman" w:cs="Times New Roman"/>
          <w:sz w:val="28"/>
          <w:szCs w:val="28"/>
          <w:lang w:val="kk-KZ"/>
        </w:rPr>
        <w:t xml:space="preserve"> пікірі «жалған» болады, егер </w:t>
      </w:r>
      <w:r w:rsidR="00DA572D" w:rsidRPr="00155A01">
        <w:rPr>
          <w:rFonts w:ascii="Times New Roman" w:hAnsi="Times New Roman" w:cs="Times New Roman"/>
          <w:i/>
          <w:sz w:val="28"/>
          <w:szCs w:val="28"/>
          <w:lang w:val="kk-KZ"/>
        </w:rPr>
        <w:t>Р</w:t>
      </w:r>
      <w:r w:rsidR="00DA572D" w:rsidRPr="00155A01">
        <w:rPr>
          <w:rFonts w:ascii="Times New Roman" w:hAnsi="Times New Roman" w:cs="Times New Roman"/>
          <w:sz w:val="28"/>
          <w:szCs w:val="28"/>
          <w:lang w:val="kk-KZ"/>
        </w:rPr>
        <w:t>(</w:t>
      </w:r>
      <w:r w:rsidR="00DA572D" w:rsidRPr="00155A01">
        <w:rPr>
          <w:rFonts w:ascii="Times New Roman" w:hAnsi="Times New Roman" w:cs="Times New Roman"/>
          <w:i/>
          <w:sz w:val="28"/>
          <w:szCs w:val="28"/>
          <w:lang w:val="kk-KZ"/>
        </w:rPr>
        <w:t>х</w:t>
      </w:r>
      <w:r w:rsidR="00DA572D" w:rsidRPr="00155A01">
        <w:rPr>
          <w:rFonts w:ascii="Times New Roman" w:hAnsi="Times New Roman" w:cs="Times New Roman"/>
          <w:sz w:val="28"/>
          <w:szCs w:val="28"/>
          <w:lang w:val="kk-KZ"/>
        </w:rPr>
        <w:t>) предикаты теріске шығаруға болатын болса</w:t>
      </w:r>
      <w:r w:rsidRPr="00155A01">
        <w:rPr>
          <w:rFonts w:ascii="Times New Roman" w:hAnsi="Times New Roman" w:cs="Times New Roman"/>
          <w:sz w:val="28"/>
          <w:szCs w:val="28"/>
          <w:lang w:val="kk-KZ"/>
        </w:rPr>
        <w:t>.</w:t>
      </w:r>
    </w:p>
    <w:p w:rsidR="0065553A" w:rsidRPr="00155A01" w:rsidRDefault="004B780A"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Сонымен, </w:t>
      </w:r>
      <w:r w:rsidRPr="00155A01">
        <w:rPr>
          <w:rFonts w:ascii="Times New Roman" w:hAnsi="Times New Roman" w:cs="Times New Roman"/>
          <w:i/>
          <w:sz w:val="28"/>
          <w:szCs w:val="28"/>
          <w:lang w:val="kk-KZ"/>
        </w:rPr>
        <w:t>X</w:t>
      </w:r>
      <w:r w:rsidRPr="00155A01">
        <w:rPr>
          <w:rFonts w:ascii="Times New Roman" w:hAnsi="Times New Roman" w:cs="Times New Roman"/>
          <w:sz w:val="28"/>
          <w:szCs w:val="28"/>
          <w:lang w:val="kk-KZ"/>
        </w:rPr>
        <w:t xml:space="preserve"> жиынының барлық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элементтері үшін </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a</w:t>
      </w:r>
      <w:r w:rsidRPr="00155A01">
        <w:rPr>
          <w:rFonts w:ascii="Times New Roman" w:hAnsi="Times New Roman" w:cs="Times New Roman"/>
          <w:sz w:val="28"/>
          <w:szCs w:val="28"/>
          <w:lang w:val="kk-KZ"/>
        </w:rPr>
        <w:t xml:space="preserve">) ақиқат болса, </w:t>
      </w:r>
      <m:oMath>
        <m:r>
          <m:rPr>
            <m:sty m:val="p"/>
          </m:rPr>
          <w:rPr>
            <w:rFonts w:ascii="Cambria Math" w:hAnsi="Cambria Math" w:cs="Times New Roman"/>
            <w:sz w:val="28"/>
            <w:szCs w:val="28"/>
            <w:lang w:val="kk-KZ"/>
          </w:rPr>
          <m:t>∀</m:t>
        </m:r>
        <m:r>
          <w:rPr>
            <w:rFonts w:ascii="Cambria Math" w:hAnsi="Cambria Math" w:cs="Times New Roman"/>
            <w:sz w:val="28"/>
            <w:szCs w:val="28"/>
            <w:lang w:val="kk-KZ"/>
          </w:rPr>
          <m:t>x</m:t>
        </m:r>
        <m:r>
          <m:rPr>
            <m:sty m:val="p"/>
          </m:rPr>
          <w:rPr>
            <w:rFonts w:ascii="Cambria Math" w:hAnsi="Cambria Math" w:cs="Times New Roman"/>
            <w:sz w:val="28"/>
            <w:szCs w:val="28"/>
            <w:lang w:val="kk-KZ"/>
          </w:rPr>
          <m:t xml:space="preserve">: </m:t>
        </m:r>
        <m:r>
          <w:rPr>
            <w:rFonts w:ascii="Cambria Math" w:hAnsi="Cambria Math" w:cs="Times New Roman"/>
            <w:sz w:val="28"/>
            <w:szCs w:val="28"/>
            <w:lang w:val="kk-KZ"/>
          </w:rPr>
          <m:t>P</m:t>
        </m:r>
        <m:r>
          <m:rPr>
            <m:sty m:val="p"/>
          </m:rPr>
          <w:rPr>
            <w:rFonts w:ascii="Cambria Math" w:hAnsi="Cambria Math" w:cs="Times New Roman"/>
            <w:sz w:val="28"/>
            <w:szCs w:val="28"/>
            <w:lang w:val="kk-KZ"/>
          </w:rPr>
          <m:t>(</m:t>
        </m:r>
        <m:r>
          <w:rPr>
            <w:rFonts w:ascii="Cambria Math" w:hAnsi="Cambria Math" w:cs="Times New Roman"/>
            <w:sz w:val="28"/>
            <w:szCs w:val="28"/>
            <w:lang w:val="kk-KZ"/>
          </w:rPr>
          <m:t>x</m:t>
        </m:r>
        <m:r>
          <m:rPr>
            <m:sty m:val="p"/>
          </m:rP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ақиқат болады.</w:t>
      </w:r>
    </w:p>
    <w:p w:rsidR="004B780A" w:rsidRPr="00155A01" w:rsidRDefault="0065553A" w:rsidP="009F763F">
      <w:pPr>
        <w:spacing w:after="0" w:line="240" w:lineRule="auto"/>
        <w:ind w:firstLine="567"/>
        <w:jc w:val="both"/>
        <w:rPr>
          <w:rFonts w:ascii="Times New Roman" w:hAnsi="Times New Roman" w:cs="Times New Roman"/>
          <w:sz w:val="28"/>
          <w:szCs w:val="28"/>
          <w:lang w:val="kk-KZ"/>
        </w:rPr>
      </w:pPr>
      <m:oMath>
        <m:r>
          <m:rPr>
            <m:sty m:val="p"/>
          </m:rPr>
          <w:rPr>
            <w:rFonts w:ascii="Cambria Math" w:hAnsi="Cambria Math" w:cs="Times New Roman"/>
            <w:sz w:val="28"/>
            <w:szCs w:val="28"/>
            <w:lang w:val="kk-KZ"/>
          </w:rPr>
          <m:t>∀</m:t>
        </m:r>
        <m:r>
          <w:rPr>
            <w:rFonts w:ascii="Cambria Math" w:hAnsi="Cambria Math" w:cs="Times New Roman"/>
            <w:sz w:val="28"/>
            <w:szCs w:val="28"/>
            <w:lang w:val="kk-KZ"/>
          </w:rPr>
          <m:t>x</m:t>
        </m:r>
        <m:r>
          <m:rPr>
            <m:sty m:val="p"/>
          </m:rPr>
          <w:rPr>
            <w:rFonts w:ascii="Cambria Math" w:hAnsi="Cambria Math" w:cs="Times New Roman"/>
            <w:sz w:val="28"/>
            <w:szCs w:val="28"/>
            <w:lang w:val="kk-KZ"/>
          </w:rPr>
          <m:t xml:space="preserve">: </m:t>
        </m:r>
        <m:r>
          <w:rPr>
            <w:rFonts w:ascii="Cambria Math" w:hAnsi="Cambria Math" w:cs="Times New Roman"/>
            <w:sz w:val="28"/>
            <w:szCs w:val="28"/>
            <w:lang w:val="kk-KZ"/>
          </w:rPr>
          <m:t>P</m:t>
        </m:r>
        <m:r>
          <m:rPr>
            <m:sty m:val="p"/>
          </m:rPr>
          <w:rPr>
            <w:rFonts w:ascii="Cambria Math" w:hAnsi="Cambria Math" w:cs="Times New Roman"/>
            <w:sz w:val="28"/>
            <w:szCs w:val="28"/>
            <w:lang w:val="kk-KZ"/>
          </w:rPr>
          <m:t>(</m:t>
        </m:r>
        <m:r>
          <w:rPr>
            <w:rFonts w:ascii="Cambria Math" w:hAnsi="Cambria Math" w:cs="Times New Roman"/>
            <w:sz w:val="28"/>
            <w:szCs w:val="28"/>
            <w:lang w:val="kk-KZ"/>
          </w:rPr>
          <m:t>x</m:t>
        </m:r>
        <m:r>
          <m:rPr>
            <m:sty m:val="p"/>
          </m:rP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w:t>
      </w:r>
      <w:r w:rsidR="004B780A" w:rsidRPr="00155A01">
        <w:rPr>
          <w:rFonts w:ascii="Times New Roman" w:hAnsi="Times New Roman" w:cs="Times New Roman"/>
          <w:sz w:val="28"/>
          <w:szCs w:val="28"/>
          <w:lang w:val="kk-KZ"/>
        </w:rPr>
        <w:t xml:space="preserve">пікіріндегі </w:t>
      </w:r>
      <w:r w:rsidR="004B780A" w:rsidRPr="00155A01">
        <w:rPr>
          <w:rFonts w:ascii="Times New Roman" w:hAnsi="Times New Roman" w:cs="Times New Roman"/>
          <w:i/>
          <w:sz w:val="28"/>
          <w:szCs w:val="28"/>
          <w:lang w:val="kk-KZ"/>
        </w:rPr>
        <w:t>x</w:t>
      </w:r>
      <w:r w:rsidR="004B780A" w:rsidRPr="00155A01">
        <w:rPr>
          <w:rFonts w:ascii="Times New Roman" w:hAnsi="Times New Roman" w:cs="Times New Roman"/>
          <w:sz w:val="28"/>
          <w:szCs w:val="28"/>
          <w:lang w:val="kk-KZ"/>
        </w:rPr>
        <w:t xml:space="preserve"> айнымалысы </w:t>
      </w:r>
      <w:r w:rsidR="00DA572D" w:rsidRPr="00155A01">
        <w:rPr>
          <w:rFonts w:ascii="Times New Roman" w:hAnsi="Times New Roman" w:cs="Times New Roman"/>
          <w:sz w:val="28"/>
          <w:szCs w:val="28"/>
          <w:lang w:val="kk-KZ"/>
        </w:rPr>
        <w:t>жөнінде</w:t>
      </w:r>
      <w:r w:rsidR="004B780A" w:rsidRPr="00155A01">
        <w:rPr>
          <w:rFonts w:ascii="Times New Roman" w:hAnsi="Times New Roman" w:cs="Times New Roman"/>
          <w:sz w:val="28"/>
          <w:szCs w:val="28"/>
          <w:lang w:val="kk-KZ"/>
        </w:rPr>
        <w:t>, ол «барлық» квантор</w:t>
      </w:r>
      <w:r w:rsidR="00DA572D" w:rsidRPr="00155A01">
        <w:rPr>
          <w:rFonts w:ascii="Times New Roman" w:hAnsi="Times New Roman" w:cs="Times New Roman"/>
          <w:sz w:val="28"/>
          <w:szCs w:val="28"/>
          <w:lang w:val="kk-KZ"/>
        </w:rPr>
        <w:t>ы</w:t>
      </w:r>
      <w:r w:rsidR="004B780A" w:rsidRPr="00155A01">
        <w:rPr>
          <w:rFonts w:ascii="Times New Roman" w:hAnsi="Times New Roman" w:cs="Times New Roman"/>
          <w:sz w:val="28"/>
          <w:szCs w:val="28"/>
          <w:lang w:val="kk-KZ"/>
        </w:rPr>
        <w:t>мен байланысқан де</w:t>
      </w:r>
      <w:r w:rsidR="00DA572D" w:rsidRPr="00155A01">
        <w:rPr>
          <w:rFonts w:ascii="Times New Roman" w:hAnsi="Times New Roman" w:cs="Times New Roman"/>
          <w:sz w:val="28"/>
          <w:szCs w:val="28"/>
          <w:lang w:val="kk-KZ"/>
        </w:rPr>
        <w:t>п айтуға болады</w:t>
      </w:r>
      <w:r w:rsidR="004B780A" w:rsidRPr="00155A01">
        <w:rPr>
          <w:rFonts w:ascii="Times New Roman" w:hAnsi="Times New Roman" w:cs="Times New Roman"/>
          <w:sz w:val="28"/>
          <w:szCs w:val="28"/>
          <w:lang w:val="kk-KZ"/>
        </w:rPr>
        <w:t>.</w:t>
      </w:r>
    </w:p>
    <w:p w:rsidR="005E7264" w:rsidRPr="00E549E1" w:rsidRDefault="005E7264" w:rsidP="00E549E1">
      <w:pPr>
        <w:tabs>
          <w:tab w:val="left" w:pos="2277"/>
        </w:tabs>
        <w:spacing w:after="0" w:line="240" w:lineRule="auto"/>
        <w:jc w:val="both"/>
        <w:rPr>
          <w:rFonts w:ascii="Times New Roman" w:hAnsi="Times New Roman" w:cs="Times New Roman"/>
          <w:b/>
          <w:i/>
          <w:sz w:val="28"/>
          <w:szCs w:val="28"/>
          <w:lang w:val="kk-KZ"/>
        </w:rPr>
      </w:pPr>
    </w:p>
    <w:p w:rsidR="0065553A" w:rsidRDefault="0065553A" w:rsidP="009F763F">
      <w:pPr>
        <w:pStyle w:val="a3"/>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Мысалдар.</w:t>
      </w:r>
      <w:r w:rsidRPr="00155A01">
        <w:rPr>
          <w:rFonts w:ascii="Times New Roman" w:hAnsi="Times New Roman" w:cs="Times New Roman"/>
          <w:sz w:val="28"/>
          <w:szCs w:val="28"/>
          <w:lang w:val="kk-KZ"/>
        </w:rPr>
        <w:t xml:space="preserve"> Нақты сандар жиынында</w:t>
      </w:r>
    </w:p>
    <w:p w:rsidR="00BD4D30" w:rsidRPr="00155A01" w:rsidRDefault="00BD4D30" w:rsidP="009F763F">
      <w:pPr>
        <w:pStyle w:val="a3"/>
        <w:spacing w:after="0" w:line="240" w:lineRule="auto"/>
        <w:ind w:firstLine="567"/>
        <w:jc w:val="both"/>
        <w:rPr>
          <w:rFonts w:ascii="Times New Roman" w:hAnsi="Times New Roman" w:cs="Times New Roman"/>
          <w:sz w:val="28"/>
          <w:szCs w:val="28"/>
          <w:lang w:val="kk-KZ"/>
        </w:rPr>
      </w:pPr>
    </w:p>
    <w:p w:rsidR="00B845A8" w:rsidRPr="00155A01" w:rsidRDefault="00B845A8" w:rsidP="0086283E">
      <w:pPr>
        <w:pStyle w:val="a3"/>
        <w:numPr>
          <w:ilvl w:val="0"/>
          <w:numId w:val="14"/>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m:oMath>
        <m:r>
          <m:rPr>
            <m:sty m:val="p"/>
          </m:rPr>
          <w:rPr>
            <w:rFonts w:ascii="Cambria Math" w:hAnsi="Cambria Math" w:cs="Times New Roman"/>
            <w:sz w:val="28"/>
            <w:szCs w:val="28"/>
            <w:lang w:val="kk-KZ"/>
          </w:rPr>
          <m:t>∀</m:t>
        </m:r>
        <m:r>
          <w:rPr>
            <w:rFonts w:ascii="Cambria Math" w:hAnsi="Cambria Math" w:cs="Times New Roman"/>
            <w:sz w:val="28"/>
            <w:szCs w:val="28"/>
            <w:lang w:val="kk-KZ"/>
          </w:rPr>
          <m:t>x</m:t>
        </m:r>
        <m:r>
          <m:rPr>
            <m:sty m:val="p"/>
          </m:rPr>
          <w:rPr>
            <w:rFonts w:ascii="Cambria Math" w:hAnsi="Cambria Math" w:cs="Times New Roman"/>
            <w:sz w:val="28"/>
            <w:szCs w:val="28"/>
            <w:lang w:val="kk-KZ"/>
          </w:rPr>
          <m:t>:</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x</m:t>
            </m:r>
          </m:e>
          <m:sup>
            <m:r>
              <w:rPr>
                <w:rFonts w:ascii="Cambria Math" w:hAnsi="Cambria Math" w:cs="Times New Roman"/>
                <w:sz w:val="28"/>
                <w:szCs w:val="28"/>
                <w:lang w:val="kk-KZ"/>
              </w:rPr>
              <m:t>2</m:t>
            </m:r>
          </m:sup>
        </m:sSup>
        <m:r>
          <m:rPr>
            <m:sty m:val="p"/>
          </m:rPr>
          <w:rPr>
            <w:rFonts w:ascii="Cambria Math" w:hAnsi="Cambria Math" w:cs="Times New Roman"/>
            <w:sz w:val="28"/>
            <w:szCs w:val="28"/>
            <w:lang w:val="kk-KZ"/>
          </w:rPr>
          <m:t>+1</m:t>
        </m:r>
        <m:r>
          <w:rPr>
            <w:rFonts w:ascii="Cambria Math" w:hAnsi="Cambria Math" w:cs="Times New Roman"/>
            <w:sz w:val="28"/>
            <w:szCs w:val="28"/>
            <w:lang w:val="kk-KZ"/>
          </w:rPr>
          <m:t>&gt;0</m:t>
        </m:r>
        <m:r>
          <m:rPr>
            <m:sty m:val="p"/>
          </m:rPr>
          <w:rPr>
            <w:rFonts w:ascii="Cambria Math" w:hAnsi="Cambria Math" w:cs="Times New Roman"/>
            <w:sz w:val="28"/>
            <w:szCs w:val="28"/>
            <w:lang w:val="kk-KZ"/>
          </w:rPr>
          <m:t xml:space="preserve"> </m:t>
        </m:r>
      </m:oMath>
      <w:r w:rsidR="0065553A" w:rsidRPr="00155A01">
        <w:rPr>
          <w:rFonts w:ascii="Times New Roman" w:hAnsi="Times New Roman" w:cs="Times New Roman"/>
          <w:sz w:val="28"/>
          <w:szCs w:val="28"/>
          <w:lang w:val="kk-KZ"/>
        </w:rPr>
        <w:t>және</w:t>
      </w:r>
      <w:r w:rsidRPr="00155A01">
        <w:rPr>
          <w:rFonts w:ascii="Times New Roman" w:hAnsi="Times New Roman" w:cs="Times New Roman"/>
          <w:sz w:val="28"/>
          <w:szCs w:val="28"/>
          <w:lang w:val="kk-KZ"/>
        </w:rPr>
        <w:t xml:space="preserve"> </w:t>
      </w:r>
      <w:bookmarkStart w:id="105" w:name="_Hlk36041721"/>
      <m:oMath>
        <m:r>
          <m:rPr>
            <m:sty m:val="p"/>
          </m:rPr>
          <w:rPr>
            <w:rFonts w:ascii="Cambria Math" w:hAnsi="Cambria Math" w:cs="Times New Roman"/>
            <w:sz w:val="28"/>
            <w:szCs w:val="28"/>
            <w:lang w:val="kk-KZ"/>
          </w:rPr>
          <m:t>∀</m:t>
        </m:r>
        <m:r>
          <w:rPr>
            <w:rFonts w:ascii="Cambria Math" w:hAnsi="Cambria Math" w:cs="Times New Roman"/>
            <w:sz w:val="28"/>
            <w:szCs w:val="28"/>
            <w:lang w:val="kk-KZ"/>
          </w:rPr>
          <m:t>x</m:t>
        </m:r>
        <m:r>
          <m:rPr>
            <m:sty m:val="p"/>
          </m:rPr>
          <w:rPr>
            <w:rFonts w:ascii="Cambria Math" w:hAnsi="Cambria Math" w:cs="Times New Roman"/>
            <w:sz w:val="28"/>
            <w:szCs w:val="28"/>
            <w:lang w:val="kk-KZ"/>
          </w:rPr>
          <m:t>:</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x</m:t>
            </m:r>
          </m:e>
          <m:sup>
            <m:r>
              <w:rPr>
                <w:rFonts w:ascii="Cambria Math" w:hAnsi="Cambria Math" w:cs="Times New Roman"/>
                <w:sz w:val="28"/>
                <w:szCs w:val="28"/>
                <w:lang w:val="kk-KZ"/>
              </w:rPr>
              <m:t>2</m:t>
            </m:r>
          </m:sup>
        </m:sSup>
        <m:r>
          <m:rPr>
            <m:sty m:val="p"/>
          </m:rPr>
          <w:rPr>
            <w:rFonts w:ascii="Cambria Math" w:hAnsi="Cambria Math" w:cs="Times New Roman"/>
            <w:sz w:val="28"/>
            <w:szCs w:val="28"/>
            <w:lang w:val="kk-KZ"/>
          </w:rPr>
          <m:t>-1=(</m:t>
        </m:r>
        <m:r>
          <w:rPr>
            <w:rFonts w:ascii="Cambria Math" w:hAnsi="Cambria Math" w:cs="Times New Roman"/>
            <w:sz w:val="28"/>
            <w:szCs w:val="28"/>
            <w:lang w:val="kk-KZ"/>
          </w:rPr>
          <m:t>x</m:t>
        </m:r>
        <m:r>
          <m:rPr>
            <m:sty m:val="p"/>
          </m:rPr>
          <w:rPr>
            <w:rFonts w:ascii="Cambria Math" w:hAnsi="Cambria Math" w:cs="Times New Roman"/>
            <w:sz w:val="28"/>
            <w:szCs w:val="28"/>
            <w:lang w:val="kk-KZ"/>
          </w:rPr>
          <m:t>-1)(</m:t>
        </m:r>
        <m:r>
          <w:rPr>
            <w:rFonts w:ascii="Cambria Math" w:hAnsi="Cambria Math" w:cs="Times New Roman"/>
            <w:sz w:val="28"/>
            <w:szCs w:val="28"/>
            <w:lang w:val="kk-KZ"/>
          </w:rPr>
          <m:t>x</m:t>
        </m:r>
        <m:r>
          <m:rPr>
            <m:sty m:val="p"/>
          </m:rPr>
          <w:rPr>
            <w:rFonts w:ascii="Cambria Math" w:hAnsi="Cambria Math" w:cs="Times New Roman"/>
            <w:sz w:val="28"/>
            <w:szCs w:val="28"/>
            <w:lang w:val="kk-KZ"/>
          </w:rPr>
          <m:t>+1)</m:t>
        </m:r>
      </m:oMath>
      <w:bookmarkEnd w:id="105"/>
      <w:r w:rsidR="0065553A"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 </w:t>
      </w:r>
      <w:r w:rsidR="0065553A" w:rsidRPr="00155A01">
        <w:rPr>
          <w:rFonts w:ascii="Times New Roman" w:hAnsi="Times New Roman" w:cs="Times New Roman"/>
          <w:sz w:val="28"/>
          <w:szCs w:val="28"/>
          <w:lang w:val="kk-KZ"/>
        </w:rPr>
        <w:t>пікірлері ақиқат;</w:t>
      </w:r>
    </w:p>
    <w:p w:rsidR="00B845A8" w:rsidRPr="00155A01" w:rsidRDefault="00B845A8" w:rsidP="0086283E">
      <w:pPr>
        <w:pStyle w:val="a3"/>
        <w:numPr>
          <w:ilvl w:val="0"/>
          <w:numId w:val="14"/>
        </w:numPr>
        <w:shd w:val="clear" w:color="auto" w:fill="FFFFFF" w:themeFill="background1"/>
        <w:spacing w:after="0" w:line="240" w:lineRule="auto"/>
        <w:ind w:left="0" w:firstLine="567"/>
        <w:jc w:val="both"/>
        <w:rPr>
          <w:rFonts w:ascii="Times New Roman" w:hAnsi="Times New Roman" w:cs="Times New Roman"/>
          <w:sz w:val="28"/>
          <w:szCs w:val="28"/>
          <w:lang w:val="kk-KZ"/>
        </w:rPr>
      </w:pPr>
      <m:oMath>
        <m:r>
          <m:rPr>
            <m:sty m:val="p"/>
          </m:rPr>
          <w:rPr>
            <w:rFonts w:ascii="Cambria Math" w:hAnsi="Cambria Math" w:cs="Times New Roman"/>
            <w:sz w:val="28"/>
            <w:szCs w:val="28"/>
            <w:lang w:val="kk-KZ"/>
          </w:rPr>
          <m:t>∀</m:t>
        </m:r>
        <m:r>
          <w:rPr>
            <w:rFonts w:ascii="Cambria Math" w:hAnsi="Cambria Math" w:cs="Times New Roman"/>
            <w:sz w:val="28"/>
            <w:szCs w:val="28"/>
            <w:lang w:val="kk-KZ"/>
          </w:rPr>
          <m:t>x</m:t>
        </m:r>
        <m:r>
          <m:rPr>
            <m:sty m:val="p"/>
          </m:rPr>
          <w:rPr>
            <w:rFonts w:ascii="Cambria Math" w:hAnsi="Cambria Math" w:cs="Times New Roman"/>
            <w:sz w:val="28"/>
            <w:szCs w:val="28"/>
            <w:lang w:val="kk-KZ"/>
          </w:rPr>
          <m:t xml:space="preserve">: </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x</m:t>
            </m:r>
          </m:e>
          <m:sup>
            <m:r>
              <w:rPr>
                <w:rFonts w:ascii="Cambria Math" w:hAnsi="Cambria Math" w:cs="Times New Roman"/>
                <w:sz w:val="28"/>
                <w:szCs w:val="28"/>
                <w:lang w:val="kk-KZ"/>
              </w:rPr>
              <m:t>2</m:t>
            </m:r>
          </m:sup>
        </m:sSup>
        <m:r>
          <m:rPr>
            <m:sty m:val="p"/>
          </m:rPr>
          <w:rPr>
            <w:rFonts w:ascii="Cambria Math" w:hAnsi="Cambria Math" w:cs="Times New Roman"/>
            <w:sz w:val="28"/>
            <w:szCs w:val="28"/>
            <w:lang w:val="kk-KZ"/>
          </w:rPr>
          <m:t>+5</m:t>
        </m:r>
        <m:r>
          <w:rPr>
            <w:rFonts w:ascii="Cambria Math" w:hAnsi="Cambria Math" w:cs="Times New Roman"/>
            <w:sz w:val="28"/>
            <w:szCs w:val="28"/>
            <w:lang w:val="kk-KZ"/>
          </w:rPr>
          <m:t>x</m:t>
        </m:r>
        <m:r>
          <m:rPr>
            <m:sty m:val="p"/>
          </m:rPr>
          <w:rPr>
            <w:rFonts w:ascii="Cambria Math" w:hAnsi="Cambria Math" w:cs="Times New Roman"/>
            <w:sz w:val="28"/>
            <w:szCs w:val="28"/>
            <w:lang w:val="kk-KZ"/>
          </w:rPr>
          <m:t>+6=0</m:t>
        </m:r>
      </m:oMath>
      <w:r w:rsidR="003C16A7" w:rsidRPr="00155A01">
        <w:rPr>
          <w:rFonts w:ascii="Times New Roman" w:hAnsi="Times New Roman" w:cs="Times New Roman"/>
          <w:sz w:val="28"/>
          <w:szCs w:val="28"/>
          <w:lang w:val="kk-KZ"/>
        </w:rPr>
        <w:t xml:space="preserve"> </w:t>
      </w:r>
      <w:r w:rsidR="0065553A" w:rsidRPr="00155A01">
        <w:rPr>
          <w:rFonts w:ascii="Times New Roman" w:hAnsi="Times New Roman" w:cs="Times New Roman"/>
          <w:sz w:val="28"/>
          <w:szCs w:val="28"/>
          <w:lang w:val="kk-KZ"/>
        </w:rPr>
        <w:t>және</w:t>
      </w:r>
      <w:r w:rsidR="003C16A7" w:rsidRPr="00155A01">
        <w:rPr>
          <w:rFonts w:ascii="Times New Roman" w:hAnsi="Times New Roman" w:cs="Times New Roman"/>
          <w:sz w:val="28"/>
          <w:szCs w:val="28"/>
          <w:lang w:val="kk-KZ"/>
        </w:rPr>
        <w:t xml:space="preserve"> </w:t>
      </w:r>
      <m:oMath>
        <m:r>
          <m:rPr>
            <m:sty m:val="p"/>
          </m:rPr>
          <w:rPr>
            <w:rFonts w:ascii="Cambria Math" w:hAnsi="Cambria Math" w:cs="Times New Roman"/>
            <w:sz w:val="28"/>
            <w:szCs w:val="28"/>
            <w:lang w:val="kk-KZ"/>
          </w:rPr>
          <m:t>∀</m:t>
        </m:r>
        <m:r>
          <w:rPr>
            <w:rFonts w:ascii="Cambria Math" w:hAnsi="Cambria Math" w:cs="Times New Roman"/>
            <w:sz w:val="28"/>
            <w:szCs w:val="28"/>
            <w:lang w:val="kk-KZ"/>
          </w:rPr>
          <m:t>x</m:t>
        </m:r>
        <m:r>
          <m:rPr>
            <m:sty m:val="p"/>
          </m:rPr>
          <w:rPr>
            <w:rFonts w:ascii="Cambria Math" w:hAnsi="Cambria Math" w:cs="Times New Roman"/>
            <w:sz w:val="28"/>
            <w:szCs w:val="28"/>
            <w:lang w:val="kk-KZ"/>
          </w:rPr>
          <m:t>: 2</m:t>
        </m:r>
        <m:r>
          <w:rPr>
            <w:rFonts w:ascii="Cambria Math" w:hAnsi="Cambria Math" w:cs="Times New Roman"/>
            <w:sz w:val="28"/>
            <w:szCs w:val="28"/>
            <w:lang w:val="kk-KZ"/>
          </w:rPr>
          <m:t>x</m:t>
        </m:r>
        <m:r>
          <m:rPr>
            <m:sty m:val="p"/>
          </m:rPr>
          <w:rPr>
            <w:rFonts w:ascii="Cambria Math" w:hAnsi="Cambria Math" w:cs="Times New Roman"/>
            <w:sz w:val="28"/>
            <w:szCs w:val="28"/>
            <w:lang w:val="kk-KZ"/>
          </w:rPr>
          <m:t xml:space="preserve"> </m:t>
        </m:r>
        <m:r>
          <w:rPr>
            <w:rFonts w:ascii="Cambria Math" w:hAnsi="Cambria Math" w:cs="Times New Roman"/>
            <w:sz w:val="28"/>
            <w:szCs w:val="28"/>
            <w:lang w:val="kk-KZ"/>
          </w:rPr>
          <m:t>&gt;1000</m:t>
        </m:r>
      </m:oMath>
      <w:r w:rsidR="003C16A7" w:rsidRPr="00155A01">
        <w:rPr>
          <w:rFonts w:ascii="Times New Roman" w:hAnsi="Times New Roman" w:cs="Times New Roman"/>
          <w:sz w:val="28"/>
          <w:szCs w:val="28"/>
          <w:lang w:val="kk-KZ"/>
        </w:rPr>
        <w:t xml:space="preserve"> </w:t>
      </w:r>
      <w:r w:rsidR="00821B9B" w:rsidRPr="00155A01">
        <w:rPr>
          <w:rFonts w:ascii="Times New Roman" w:hAnsi="Times New Roman" w:cs="Times New Roman"/>
          <w:sz w:val="28"/>
          <w:szCs w:val="28"/>
          <w:lang w:val="kk-KZ"/>
        </w:rPr>
        <w:t xml:space="preserve"> </w:t>
      </w:r>
      <w:r w:rsidR="0061349C" w:rsidRPr="00155A01">
        <w:rPr>
          <w:rFonts w:ascii="Times New Roman" w:hAnsi="Times New Roman" w:cs="Times New Roman"/>
          <w:sz w:val="28"/>
          <w:szCs w:val="28"/>
          <w:lang w:val="kk-KZ"/>
        </w:rPr>
        <w:t>–</w:t>
      </w:r>
      <w:r w:rsidR="0065553A" w:rsidRPr="00155A01">
        <w:rPr>
          <w:rFonts w:ascii="Times New Roman" w:hAnsi="Times New Roman" w:cs="Times New Roman"/>
          <w:sz w:val="28"/>
          <w:szCs w:val="28"/>
          <w:lang w:val="kk-KZ"/>
        </w:rPr>
        <w:t xml:space="preserve"> </w:t>
      </w:r>
      <w:r w:rsidR="00DA572D" w:rsidRPr="00155A01">
        <w:rPr>
          <w:rFonts w:ascii="Times New Roman" w:hAnsi="Times New Roman" w:cs="Times New Roman"/>
          <w:sz w:val="28"/>
          <w:szCs w:val="28"/>
          <w:lang w:val="kk-KZ"/>
        </w:rPr>
        <w:t>пікірлері жалған</w:t>
      </w:r>
      <w:r w:rsidR="0065553A" w:rsidRPr="00155A01">
        <w:rPr>
          <w:rFonts w:ascii="Times New Roman" w:hAnsi="Times New Roman" w:cs="Times New Roman"/>
          <w:sz w:val="28"/>
          <w:szCs w:val="28"/>
          <w:lang w:val="kk-KZ"/>
        </w:rPr>
        <w:t>;</w:t>
      </w:r>
    </w:p>
    <w:p w:rsidR="0061349C" w:rsidRPr="00155A01" w:rsidRDefault="00BD4D30" w:rsidP="0086283E">
      <w:pPr>
        <w:pStyle w:val="a3"/>
        <w:numPr>
          <w:ilvl w:val="0"/>
          <w:numId w:val="14"/>
        </w:numPr>
        <w:shd w:val="clear" w:color="auto" w:fill="FFFFFF" w:themeFill="background1"/>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position w:val="-20"/>
          <w:sz w:val="28"/>
          <w:szCs w:val="28"/>
          <w:lang w:val="kk-KZ" w:eastAsia="en-US"/>
        </w:rPr>
        <w:object w:dxaOrig="3940" w:dyaOrig="440">
          <v:shape id="_x0000_i1032" type="#_x0000_t75" style="width:238.25pt;height:26.2pt" o:ole="" o:bordertopcolor="this" o:borderleftcolor="this" o:borderbottomcolor="this" o:borderrightcolor="this">
            <v:imagedata r:id="rId60" o:title=""/>
          </v:shape>
          <o:OLEObject Type="Embed" ProgID="Equation.3" ShapeID="_x0000_i1032" DrawAspect="Content" ObjectID="_1722254674" r:id="rId61"/>
        </w:object>
      </w:r>
      <w:r w:rsidR="0061349C" w:rsidRPr="00155A01">
        <w:rPr>
          <w:rFonts w:ascii="Times New Roman" w:hAnsi="Times New Roman" w:cs="Times New Roman"/>
          <w:sz w:val="28"/>
          <w:szCs w:val="28"/>
          <w:lang w:val="kk-KZ"/>
        </w:rPr>
        <w:t xml:space="preserve"> - </w:t>
      </w:r>
      <w:r w:rsidR="00DA572D" w:rsidRPr="00155A01">
        <w:rPr>
          <w:rFonts w:ascii="Times New Roman" w:hAnsi="Times New Roman" w:cs="Times New Roman"/>
          <w:sz w:val="28"/>
          <w:szCs w:val="28"/>
          <w:lang w:val="kk-KZ"/>
        </w:rPr>
        <w:t>тізбек шегін</w:t>
      </w:r>
      <w:r w:rsidR="0065553A" w:rsidRPr="00155A01">
        <w:rPr>
          <w:rFonts w:ascii="Times New Roman" w:hAnsi="Times New Roman" w:cs="Times New Roman"/>
          <w:sz w:val="28"/>
          <w:szCs w:val="28"/>
          <w:lang w:val="kk-KZ"/>
        </w:rPr>
        <w:t>ің анықтамасы</w:t>
      </w:r>
      <w:r w:rsidR="00DA572D" w:rsidRPr="00155A01">
        <w:rPr>
          <w:rFonts w:ascii="Times New Roman" w:hAnsi="Times New Roman" w:cs="Times New Roman"/>
          <w:sz w:val="28"/>
          <w:szCs w:val="28"/>
          <w:lang w:val="kk-KZ"/>
        </w:rPr>
        <w:t>;</w:t>
      </w:r>
    </w:p>
    <w:p w:rsidR="0061349C" w:rsidRPr="00155A01" w:rsidRDefault="00BD4D30" w:rsidP="0086283E">
      <w:pPr>
        <w:pStyle w:val="a3"/>
        <w:numPr>
          <w:ilvl w:val="0"/>
          <w:numId w:val="14"/>
        </w:numPr>
        <w:spacing w:after="0" w:line="240" w:lineRule="auto"/>
        <w:ind w:left="0" w:firstLine="567"/>
        <w:jc w:val="both"/>
        <w:rPr>
          <w:rFonts w:ascii="Times New Roman" w:hAnsi="Times New Roman" w:cs="Times New Roman"/>
          <w:sz w:val="28"/>
          <w:szCs w:val="28"/>
          <w:lang w:val="kk-KZ"/>
        </w:rPr>
      </w:pPr>
      <w:r w:rsidRPr="00155A01">
        <w:rPr>
          <w:position w:val="-30"/>
          <w:lang w:val="kk-KZ"/>
        </w:rPr>
        <w:object w:dxaOrig="2760" w:dyaOrig="540">
          <v:shape id="_x0000_i1033" type="#_x0000_t75" style="width:130.9pt;height:26.2pt" o:ole="">
            <v:imagedata r:id="rId62" o:title=""/>
          </v:shape>
          <o:OLEObject Type="Embed" ProgID="Equation.3" ShapeID="_x0000_i1033" DrawAspect="Content" ObjectID="_1722254675" r:id="rId63"/>
        </w:object>
      </w:r>
      <w:r w:rsidR="0061349C" w:rsidRPr="00155A01">
        <w:rPr>
          <w:rFonts w:ascii="Times New Roman" w:hAnsi="Times New Roman" w:cs="Times New Roman"/>
          <w:sz w:val="28"/>
          <w:szCs w:val="28"/>
          <w:lang w:val="kk-KZ"/>
        </w:rPr>
        <w:t xml:space="preserve"> </w:t>
      </w:r>
      <w:r w:rsidR="0061349C" w:rsidRPr="00155A01">
        <w:rPr>
          <w:position w:val="-10"/>
          <w:lang w:val="kk-KZ"/>
        </w:rPr>
        <w:object w:dxaOrig="1160" w:dyaOrig="340">
          <v:shape id="_x0000_i1034" type="#_x0000_t75" style="width:57.6pt;height:18.35pt" o:ole="">
            <v:imagedata r:id="rId64" o:title=""/>
          </v:shape>
          <o:OLEObject Type="Embed" ProgID="Equation.3" ShapeID="_x0000_i1034" DrawAspect="Content" ObjectID="_1722254676" r:id="rId65"/>
        </w:object>
      </w:r>
      <w:r w:rsidR="0061349C" w:rsidRPr="00155A01">
        <w:rPr>
          <w:rFonts w:ascii="Times New Roman" w:hAnsi="Times New Roman" w:cs="Times New Roman"/>
          <w:sz w:val="28"/>
          <w:szCs w:val="28"/>
          <w:lang w:val="kk-KZ"/>
        </w:rPr>
        <w:t xml:space="preserve"> </w:t>
      </w:r>
      <w:r w:rsidR="0061349C" w:rsidRPr="00155A01">
        <w:rPr>
          <w:position w:val="-14"/>
          <w:lang w:val="kk-KZ"/>
        </w:rPr>
        <w:object w:dxaOrig="4000" w:dyaOrig="400">
          <v:shape id="_x0000_i1035" type="#_x0000_t75" style="width:201.6pt;height:19.65pt" o:ole="">
            <v:imagedata r:id="rId66" o:title=""/>
          </v:shape>
          <o:OLEObject Type="Embed" ProgID="Equation.3" ShapeID="_x0000_i1035" DrawAspect="Content" ObjectID="_1722254677" r:id="rId67"/>
        </w:object>
      </w:r>
      <w:r w:rsidRPr="00155A01">
        <w:rPr>
          <w:rFonts w:ascii="Times New Roman" w:hAnsi="Times New Roman" w:cs="Times New Roman"/>
          <w:sz w:val="28"/>
          <w:szCs w:val="28"/>
          <w:lang w:val="kk-KZ"/>
        </w:rPr>
        <w:t xml:space="preserve">– </w:t>
      </w:r>
      <w:r w:rsidR="00DA572D" w:rsidRPr="00155A01">
        <w:rPr>
          <w:rFonts w:ascii="Times New Roman" w:hAnsi="Times New Roman" w:cs="Times New Roman"/>
          <w:sz w:val="28"/>
          <w:szCs w:val="28"/>
          <w:lang w:val="kk-KZ"/>
        </w:rPr>
        <w:t>функция шегінің анықтамасы</w:t>
      </w:r>
      <w:r w:rsidR="0061349C" w:rsidRPr="00155A01">
        <w:rPr>
          <w:rFonts w:ascii="Times New Roman" w:hAnsi="Times New Roman" w:cs="Times New Roman"/>
          <w:sz w:val="28"/>
          <w:szCs w:val="28"/>
          <w:lang w:val="kk-KZ"/>
        </w:rPr>
        <w:t>.</w:t>
      </w:r>
    </w:p>
    <w:p w:rsidR="00B845A8" w:rsidRPr="00155A01" w:rsidRDefault="00B845A8" w:rsidP="009F763F">
      <w:pPr>
        <w:shd w:val="clear" w:color="auto" w:fill="FFFFFF" w:themeFill="background1"/>
        <w:spacing w:after="0" w:line="240" w:lineRule="auto"/>
        <w:ind w:firstLine="567"/>
        <w:jc w:val="both"/>
        <w:rPr>
          <w:rFonts w:ascii="Times New Roman" w:hAnsi="Times New Roman" w:cs="Times New Roman"/>
          <w:sz w:val="28"/>
          <w:szCs w:val="28"/>
          <w:lang w:val="kk-KZ"/>
        </w:rPr>
      </w:pPr>
    </w:p>
    <w:p w:rsidR="0065553A" w:rsidRPr="00155A01" w:rsidRDefault="0065553A"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«Бар болу» кванторы сияқты, «барлық» кванторы да бинарлық предикаттарға қолданылады. </w:t>
      </w:r>
    </w:p>
    <w:p w:rsidR="0065553A" w:rsidRPr="00155A01" w:rsidRDefault="0065553A"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Мысалы, </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 xml:space="preserve"> жиынындағы </w:t>
      </w:r>
      <w:r w:rsidRPr="00155A01">
        <w:rPr>
          <w:rFonts w:ascii="Times New Roman" w:hAnsi="Times New Roman" w:cs="Times New Roman"/>
          <w:i/>
          <w:sz w:val="28"/>
          <w:szCs w:val="28"/>
          <w:lang w:val="kk-KZ"/>
        </w:rPr>
        <w:t>Р</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у</w:t>
      </w:r>
      <w:r w:rsidRPr="00155A01">
        <w:rPr>
          <w:rFonts w:ascii="Times New Roman" w:hAnsi="Times New Roman" w:cs="Times New Roman"/>
          <w:sz w:val="28"/>
          <w:szCs w:val="28"/>
          <w:lang w:val="kk-KZ"/>
        </w:rPr>
        <w:t xml:space="preserve">) бинарлық предикаты берілсін. Онда </w:t>
      </w:r>
      <m:oMath>
        <m:r>
          <m:rPr>
            <m:sty m:val="p"/>
          </m:rPr>
          <w:rPr>
            <w:rFonts w:ascii="Cambria Math" w:hAnsi="Cambria Math" w:cs="Times New Roman"/>
            <w:sz w:val="28"/>
            <w:szCs w:val="28"/>
            <w:lang w:val="kk-KZ"/>
          </w:rPr>
          <m:t>∀</m:t>
        </m:r>
        <m:r>
          <w:rPr>
            <w:rFonts w:ascii="Cambria Math" w:hAnsi="Cambria Math" w:cs="Times New Roman"/>
            <w:sz w:val="28"/>
            <w:szCs w:val="28"/>
            <w:lang w:val="kk-KZ"/>
          </w:rPr>
          <m:t>x</m:t>
        </m:r>
        <m:r>
          <m:rPr>
            <m:sty m:val="p"/>
          </m:rPr>
          <w:rPr>
            <w:rFonts w:ascii="Cambria Math" w:hAnsi="Cambria Math" w:cs="Times New Roman"/>
            <w:sz w:val="28"/>
            <w:szCs w:val="28"/>
            <w:lang w:val="kk-KZ"/>
          </w:rPr>
          <m:t>: P(</m:t>
        </m:r>
        <m:r>
          <w:rPr>
            <w:rFonts w:ascii="Cambria Math" w:hAnsi="Cambria Math" w:cs="Times New Roman"/>
            <w:sz w:val="28"/>
            <w:szCs w:val="28"/>
            <w:lang w:val="kk-KZ"/>
          </w:rPr>
          <m:t>x</m:t>
        </m:r>
        <m:r>
          <m:rPr>
            <m:sty m:val="p"/>
          </m:rPr>
          <w:rPr>
            <w:rFonts w:ascii="Cambria Math" w:hAnsi="Cambria Math" w:cs="Times New Roman"/>
            <w:sz w:val="28"/>
            <w:szCs w:val="28"/>
            <w:lang w:val="kk-KZ"/>
          </w:rPr>
          <m:t xml:space="preserve">, </m:t>
        </m:r>
        <m:r>
          <w:rPr>
            <w:rFonts w:ascii="Cambria Math" w:hAnsi="Cambria Math" w:cs="Times New Roman"/>
            <w:sz w:val="28"/>
            <w:szCs w:val="28"/>
            <w:lang w:val="kk-KZ"/>
          </w:rPr>
          <m:t>b</m:t>
        </m:r>
        <m:r>
          <m:rPr>
            <m:sty m:val="p"/>
          </m:rP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 унарлы предикат. Егер </w:t>
      </w:r>
      <m:oMath>
        <m:r>
          <m:rPr>
            <m:sty m:val="p"/>
          </m:rPr>
          <w:rPr>
            <w:rFonts w:ascii="Cambria Math" w:hAnsi="Cambria Math" w:cs="Times New Roman"/>
            <w:sz w:val="28"/>
            <w:szCs w:val="28"/>
            <w:lang w:val="kk-KZ"/>
          </w:rPr>
          <m:t>∀</m:t>
        </m:r>
        <m:r>
          <w:rPr>
            <w:rFonts w:ascii="Cambria Math" w:hAnsi="Cambria Math" w:cs="Times New Roman"/>
            <w:sz w:val="28"/>
            <w:szCs w:val="28"/>
            <w:lang w:val="kk-KZ"/>
          </w:rPr>
          <m:t>x</m:t>
        </m:r>
        <m:r>
          <m:rPr>
            <m:sty m:val="p"/>
          </m:rPr>
          <w:rPr>
            <w:rFonts w:ascii="Cambria Math" w:hAnsi="Cambria Math" w:cs="Times New Roman"/>
            <w:sz w:val="28"/>
            <w:szCs w:val="28"/>
            <w:lang w:val="kk-KZ"/>
          </w:rPr>
          <m:t>: P(</m:t>
        </m:r>
        <m:r>
          <w:rPr>
            <w:rFonts w:ascii="Cambria Math" w:hAnsi="Cambria Math" w:cs="Times New Roman"/>
            <w:sz w:val="28"/>
            <w:szCs w:val="28"/>
            <w:lang w:val="kk-KZ"/>
          </w:rPr>
          <m:t>x</m:t>
        </m:r>
        <m:r>
          <m:rPr>
            <m:sty m:val="p"/>
          </m:rPr>
          <w:rPr>
            <w:rFonts w:ascii="Cambria Math" w:hAnsi="Cambria Math" w:cs="Times New Roman"/>
            <w:sz w:val="28"/>
            <w:szCs w:val="28"/>
            <w:lang w:val="kk-KZ"/>
          </w:rPr>
          <m:t xml:space="preserve">, </m:t>
        </m:r>
        <m:r>
          <w:rPr>
            <w:rFonts w:ascii="Cambria Math" w:hAnsi="Cambria Math" w:cs="Times New Roman"/>
            <w:sz w:val="28"/>
            <w:szCs w:val="28"/>
            <w:lang w:val="kk-KZ"/>
          </w:rPr>
          <m:t>b</m:t>
        </m:r>
        <m:r>
          <m:rPr>
            <m:sty m:val="p"/>
          </m:rP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ақиқат болса, онда ол </w:t>
      </w:r>
      <w:r w:rsidRPr="00155A01">
        <w:rPr>
          <w:rFonts w:ascii="Times New Roman" w:hAnsi="Times New Roman" w:cs="Times New Roman"/>
          <w:i/>
          <w:sz w:val="28"/>
          <w:szCs w:val="28"/>
          <w:lang w:val="kk-KZ"/>
        </w:rPr>
        <w:t>y</w:t>
      </w:r>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b</w:t>
      </w:r>
      <w:r w:rsidRPr="00155A01">
        <w:rPr>
          <w:rFonts w:ascii="Times New Roman" w:hAnsi="Times New Roman" w:cs="Times New Roman"/>
          <w:sz w:val="28"/>
          <w:szCs w:val="28"/>
          <w:lang w:val="kk-KZ"/>
        </w:rPr>
        <w:t xml:space="preserve"> үшін ақиқат болады. </w:t>
      </w:r>
    </w:p>
    <w:p w:rsidR="007F576B" w:rsidRPr="00155A01" w:rsidRDefault="007F576B" w:rsidP="009F763F">
      <w:pPr>
        <w:pStyle w:val="a3"/>
        <w:spacing w:after="0" w:line="240" w:lineRule="auto"/>
        <w:ind w:left="0" w:firstLine="567"/>
        <w:jc w:val="both"/>
        <w:outlineLvl w:val="1"/>
        <w:rPr>
          <w:rFonts w:ascii="Times New Roman" w:hAnsi="Times New Roman" w:cs="Times New Roman"/>
          <w:b/>
          <w:sz w:val="28"/>
          <w:szCs w:val="28"/>
          <w:lang w:val="kk-KZ"/>
        </w:rPr>
      </w:pPr>
    </w:p>
    <w:p w:rsidR="00C017B8" w:rsidRPr="00155A01" w:rsidRDefault="006A3C2B" w:rsidP="00437284">
      <w:pPr>
        <w:shd w:val="clear" w:color="auto" w:fill="FFFFFF" w:themeFill="background1"/>
        <w:spacing w:after="0" w:line="240" w:lineRule="auto"/>
        <w:jc w:val="center"/>
        <w:outlineLvl w:val="0"/>
        <w:rPr>
          <w:rFonts w:ascii="Times New Roman" w:hAnsi="Times New Roman" w:cs="Times New Roman"/>
          <w:b/>
          <w:sz w:val="28"/>
          <w:szCs w:val="28"/>
          <w:lang w:val="kk-KZ"/>
        </w:rPr>
      </w:pPr>
      <w:r w:rsidRPr="00155A01">
        <w:rPr>
          <w:rFonts w:ascii="Times New Roman" w:hAnsi="Times New Roman" w:cs="Times New Roman"/>
          <w:b/>
          <w:sz w:val="28"/>
          <w:szCs w:val="28"/>
          <w:lang w:val="kk-KZ"/>
        </w:rPr>
        <w:t>4.4</w:t>
      </w:r>
      <w:r w:rsidR="00535248" w:rsidRPr="00155A01">
        <w:rPr>
          <w:rFonts w:ascii="Times New Roman" w:hAnsi="Times New Roman" w:cs="Times New Roman"/>
          <w:b/>
          <w:sz w:val="28"/>
          <w:szCs w:val="28"/>
          <w:lang w:val="kk-KZ"/>
        </w:rPr>
        <w:t xml:space="preserve"> </w:t>
      </w:r>
      <w:r w:rsidR="0065553A" w:rsidRPr="00155A01">
        <w:rPr>
          <w:rFonts w:ascii="Times New Roman" w:hAnsi="Times New Roman" w:cs="Times New Roman"/>
          <w:b/>
          <w:sz w:val="28"/>
          <w:szCs w:val="28"/>
          <w:lang w:val="kk-KZ"/>
        </w:rPr>
        <w:t>Типтік есептерді шығару</w:t>
      </w:r>
    </w:p>
    <w:p w:rsidR="00535248" w:rsidRPr="00155A01" w:rsidRDefault="00535248" w:rsidP="009F763F">
      <w:pPr>
        <w:pStyle w:val="a3"/>
        <w:shd w:val="clear" w:color="auto" w:fill="FFFFFF" w:themeFill="background1"/>
        <w:spacing w:after="0" w:line="240" w:lineRule="auto"/>
        <w:ind w:left="709" w:firstLine="567"/>
        <w:outlineLvl w:val="0"/>
        <w:rPr>
          <w:rFonts w:ascii="Times New Roman" w:hAnsi="Times New Roman" w:cs="Times New Roman"/>
          <w:b/>
          <w:sz w:val="28"/>
          <w:szCs w:val="28"/>
          <w:lang w:val="kk-KZ"/>
        </w:rPr>
      </w:pPr>
    </w:p>
    <w:p w:rsidR="00535248" w:rsidRPr="00155A01" w:rsidRDefault="0065553A"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Есеп</w:t>
      </w:r>
      <w:r w:rsidR="00535248" w:rsidRPr="00155A01">
        <w:rPr>
          <w:rFonts w:ascii="Times New Roman" w:hAnsi="Times New Roman" w:cs="Times New Roman"/>
          <w:b/>
          <w:sz w:val="28"/>
          <w:szCs w:val="28"/>
          <w:lang w:val="kk-KZ"/>
        </w:rPr>
        <w:t xml:space="preserve"> 1. </w:t>
      </w:r>
      <w:r w:rsidRPr="00155A01">
        <w:rPr>
          <w:rFonts w:ascii="Times New Roman" w:hAnsi="Times New Roman" w:cs="Times New Roman"/>
          <w:sz w:val="28"/>
          <w:szCs w:val="28"/>
          <w:lang w:val="kk-KZ"/>
        </w:rPr>
        <w:t>Нақты сандар жиынында келесі предикаттар үшін ақиқаттық жиынын құрыңыз</w:t>
      </w:r>
      <w:r w:rsidR="00535248" w:rsidRPr="00155A01">
        <w:rPr>
          <w:rFonts w:ascii="Times New Roman" w:hAnsi="Times New Roman" w:cs="Times New Roman"/>
          <w:sz w:val="28"/>
          <w:szCs w:val="28"/>
          <w:lang w:val="kk-KZ"/>
        </w:rPr>
        <w:t>:</w:t>
      </w:r>
    </w:p>
    <w:p w:rsidR="00535248" w:rsidRPr="00155A01" w:rsidRDefault="00AB1615" w:rsidP="0086283E">
      <w:pPr>
        <w:pStyle w:val="a3"/>
        <w:numPr>
          <w:ilvl w:val="0"/>
          <w:numId w:val="84"/>
        </w:numPr>
        <w:spacing w:after="200" w:line="240" w:lineRule="auto"/>
        <w:ind w:firstLine="567"/>
        <w:jc w:val="both"/>
        <w:rPr>
          <w:sz w:val="28"/>
          <w:szCs w:val="28"/>
          <w:lang w:val="kk-KZ"/>
        </w:rPr>
      </w:pPr>
      <m:oMath>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2</m:t>
            </m:r>
          </m:sup>
        </m:sSup>
        <m:r>
          <w:rPr>
            <w:rFonts w:ascii="Cambria Math" w:hAnsi="Cambria Math"/>
            <w:sz w:val="28"/>
            <w:szCs w:val="28"/>
            <w:lang w:val="kk-KZ"/>
          </w:rPr>
          <m:t>-4=0</m:t>
        </m:r>
      </m:oMath>
    </w:p>
    <w:p w:rsidR="00535248" w:rsidRPr="00155A01" w:rsidRDefault="00AB1615" w:rsidP="0086283E">
      <w:pPr>
        <w:pStyle w:val="a3"/>
        <w:numPr>
          <w:ilvl w:val="0"/>
          <w:numId w:val="84"/>
        </w:numPr>
        <w:spacing w:after="200" w:line="240" w:lineRule="auto"/>
        <w:ind w:firstLine="567"/>
        <w:jc w:val="both"/>
        <w:rPr>
          <w:sz w:val="28"/>
          <w:szCs w:val="28"/>
          <w:lang w:val="kk-KZ"/>
        </w:rPr>
      </w:pPr>
      <m:oMath>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2</m:t>
            </m:r>
          </m:sup>
        </m:sSup>
        <m:r>
          <w:rPr>
            <w:rFonts w:ascii="Cambria Math" w:hAnsi="Cambria Math"/>
            <w:sz w:val="28"/>
            <w:szCs w:val="28"/>
            <w:lang w:val="kk-KZ"/>
          </w:rPr>
          <m:t>+4=0</m:t>
        </m:r>
      </m:oMath>
    </w:p>
    <w:p w:rsidR="00535248" w:rsidRPr="00155A01" w:rsidRDefault="00AB1615" w:rsidP="0086283E">
      <w:pPr>
        <w:pStyle w:val="a3"/>
        <w:numPr>
          <w:ilvl w:val="0"/>
          <w:numId w:val="84"/>
        </w:numPr>
        <w:spacing w:after="200" w:line="240" w:lineRule="auto"/>
        <w:ind w:firstLine="567"/>
        <w:jc w:val="both"/>
        <w:rPr>
          <w:sz w:val="28"/>
          <w:szCs w:val="28"/>
          <w:lang w:val="kk-KZ"/>
        </w:rPr>
      </w:pPr>
      <m:oMath>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2</m:t>
            </m:r>
          </m:sup>
        </m:sSup>
        <m:r>
          <w:rPr>
            <w:rFonts w:ascii="Cambria Math" w:hAnsi="Cambria Math"/>
            <w:sz w:val="28"/>
            <w:szCs w:val="28"/>
            <w:lang w:val="kk-KZ"/>
          </w:rPr>
          <m:t>-4x+3=0</m:t>
        </m:r>
      </m:oMath>
    </w:p>
    <w:p w:rsidR="00535248" w:rsidRPr="00155A01" w:rsidRDefault="00AB1615" w:rsidP="0086283E">
      <w:pPr>
        <w:pStyle w:val="a3"/>
        <w:numPr>
          <w:ilvl w:val="0"/>
          <w:numId w:val="84"/>
        </w:numPr>
        <w:spacing w:after="200" w:line="240" w:lineRule="auto"/>
        <w:ind w:firstLine="567"/>
        <w:jc w:val="both"/>
        <w:rPr>
          <w:sz w:val="28"/>
          <w:szCs w:val="28"/>
          <w:lang w:val="kk-KZ"/>
        </w:rPr>
      </w:pPr>
      <m:oMath>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2</m:t>
            </m:r>
          </m:sup>
        </m:sSup>
        <m:r>
          <w:rPr>
            <w:rFonts w:ascii="Cambria Math" w:hAnsi="Cambria Math"/>
            <w:sz w:val="28"/>
            <w:szCs w:val="28"/>
            <w:lang w:val="kk-KZ"/>
          </w:rPr>
          <m:t>-4x+4=0</m:t>
        </m:r>
      </m:oMath>
    </w:p>
    <w:p w:rsidR="00535248" w:rsidRPr="00155A01" w:rsidRDefault="00AB1615" w:rsidP="0086283E">
      <w:pPr>
        <w:pStyle w:val="a3"/>
        <w:numPr>
          <w:ilvl w:val="0"/>
          <w:numId w:val="84"/>
        </w:numPr>
        <w:spacing w:after="200" w:line="240" w:lineRule="auto"/>
        <w:ind w:firstLine="567"/>
        <w:jc w:val="both"/>
        <w:rPr>
          <w:sz w:val="28"/>
          <w:szCs w:val="28"/>
          <w:lang w:val="kk-KZ"/>
        </w:rPr>
      </w:pPr>
      <m:oMath>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2</m:t>
            </m:r>
          </m:sup>
        </m:sSup>
        <m:r>
          <w:rPr>
            <w:rFonts w:ascii="Cambria Math" w:hAnsi="Cambria Math"/>
            <w:sz w:val="28"/>
            <w:szCs w:val="28"/>
            <w:lang w:val="kk-KZ"/>
          </w:rPr>
          <m:t>-4x+5=0</m:t>
        </m:r>
      </m:oMath>
    </w:p>
    <w:p w:rsidR="00535248" w:rsidRPr="00155A01" w:rsidRDefault="0065553A" w:rsidP="009F763F">
      <w:pPr>
        <w:spacing w:line="240" w:lineRule="auto"/>
        <w:ind w:firstLine="567"/>
        <w:jc w:val="both"/>
        <w:rPr>
          <w:sz w:val="28"/>
          <w:szCs w:val="28"/>
          <w:lang w:val="kk-KZ"/>
        </w:rPr>
      </w:pPr>
      <w:r w:rsidRPr="00155A01">
        <w:rPr>
          <w:rFonts w:ascii="Times New Roman" w:hAnsi="Times New Roman" w:cs="Times New Roman"/>
          <w:b/>
          <w:sz w:val="28"/>
          <w:szCs w:val="28"/>
          <w:lang w:val="kk-KZ"/>
        </w:rPr>
        <w:t>Жауабы</w:t>
      </w:r>
      <w:r w:rsidR="00535248" w:rsidRPr="00155A01">
        <w:rPr>
          <w:rFonts w:ascii="Times New Roman" w:hAnsi="Times New Roman" w:cs="Times New Roman"/>
          <w:b/>
          <w:sz w:val="28"/>
          <w:szCs w:val="28"/>
          <w:lang w:val="kk-KZ"/>
        </w:rPr>
        <w:t>:</w:t>
      </w:r>
      <w:r w:rsidR="00535248" w:rsidRPr="00155A01">
        <w:rPr>
          <w:sz w:val="28"/>
          <w:szCs w:val="28"/>
          <w:lang w:val="kk-KZ"/>
        </w:rPr>
        <w:t xml:space="preserve"> а) </w:t>
      </w:r>
      <m:oMath>
        <m:d>
          <m:dPr>
            <m:begChr m:val="{"/>
            <m:endChr m:val="}"/>
            <m:ctrlPr>
              <w:rPr>
                <w:rFonts w:ascii="Cambria Math" w:hAnsi="Cambria Math"/>
                <w:i/>
                <w:sz w:val="28"/>
                <w:szCs w:val="28"/>
                <w:lang w:val="kk-KZ"/>
              </w:rPr>
            </m:ctrlPr>
          </m:dPr>
          <m:e>
            <m:r>
              <w:rPr>
                <w:rFonts w:ascii="Cambria Math" w:hAnsi="Cambria Math"/>
                <w:sz w:val="28"/>
                <w:szCs w:val="28"/>
                <w:lang w:val="kk-KZ"/>
              </w:rPr>
              <m:t>2; -2</m:t>
            </m:r>
          </m:e>
        </m:d>
      </m:oMath>
      <w:r w:rsidR="00535248" w:rsidRPr="00155A01">
        <w:rPr>
          <w:sz w:val="28"/>
          <w:szCs w:val="28"/>
          <w:lang w:val="kk-KZ"/>
        </w:rPr>
        <w:t xml:space="preserve">, b) </w:t>
      </w:r>
      <m:oMath>
        <m:r>
          <w:rPr>
            <w:rFonts w:ascii="Cambria Math" w:hAnsi="Cambria Math"/>
            <w:sz w:val="28"/>
            <w:szCs w:val="28"/>
            <w:lang w:val="kk-KZ"/>
          </w:rPr>
          <m:t>∅</m:t>
        </m:r>
      </m:oMath>
      <w:r w:rsidR="00535248" w:rsidRPr="00155A01">
        <w:rPr>
          <w:sz w:val="28"/>
          <w:szCs w:val="28"/>
          <w:lang w:val="kk-KZ"/>
        </w:rPr>
        <w:t xml:space="preserve"> c) </w:t>
      </w:r>
      <m:oMath>
        <m:d>
          <m:dPr>
            <m:begChr m:val="{"/>
            <m:endChr m:val="}"/>
            <m:ctrlPr>
              <w:rPr>
                <w:rFonts w:ascii="Cambria Math" w:hAnsi="Cambria Math"/>
                <w:i/>
                <w:sz w:val="28"/>
                <w:szCs w:val="28"/>
                <w:lang w:val="kk-KZ"/>
              </w:rPr>
            </m:ctrlPr>
          </m:dPr>
          <m:e>
            <m:r>
              <w:rPr>
                <w:rFonts w:ascii="Cambria Math" w:hAnsi="Cambria Math"/>
                <w:sz w:val="28"/>
                <w:szCs w:val="28"/>
                <w:lang w:val="kk-KZ"/>
              </w:rPr>
              <m:t>3;1</m:t>
            </m:r>
          </m:e>
        </m:d>
      </m:oMath>
      <w:r w:rsidR="00535248" w:rsidRPr="00155A01">
        <w:rPr>
          <w:sz w:val="28"/>
          <w:szCs w:val="28"/>
          <w:lang w:val="kk-KZ"/>
        </w:rPr>
        <w:t xml:space="preserve"> d) </w:t>
      </w:r>
      <m:oMath>
        <m:d>
          <m:dPr>
            <m:begChr m:val="{"/>
            <m:endChr m:val="}"/>
            <m:ctrlPr>
              <w:rPr>
                <w:rFonts w:ascii="Cambria Math" w:hAnsi="Cambria Math"/>
                <w:i/>
                <w:sz w:val="28"/>
                <w:szCs w:val="28"/>
                <w:lang w:val="kk-KZ"/>
              </w:rPr>
            </m:ctrlPr>
          </m:dPr>
          <m:e>
            <m:r>
              <w:rPr>
                <w:rFonts w:ascii="Cambria Math" w:hAnsi="Cambria Math"/>
                <w:sz w:val="28"/>
                <w:szCs w:val="28"/>
                <w:lang w:val="kk-KZ"/>
              </w:rPr>
              <m:t>2</m:t>
            </m:r>
          </m:e>
        </m:d>
      </m:oMath>
      <w:r w:rsidR="00535248" w:rsidRPr="00155A01">
        <w:rPr>
          <w:sz w:val="28"/>
          <w:szCs w:val="28"/>
          <w:lang w:val="kk-KZ"/>
        </w:rPr>
        <w:t xml:space="preserve"> e) </w:t>
      </w:r>
      <m:oMath>
        <m:r>
          <w:rPr>
            <w:rFonts w:ascii="Cambria Math" w:hAnsi="Cambria Math"/>
            <w:sz w:val="28"/>
            <w:szCs w:val="28"/>
            <w:lang w:val="kk-KZ"/>
          </w:rPr>
          <m:t>∅</m:t>
        </m:r>
      </m:oMath>
    </w:p>
    <w:p w:rsidR="006A792F" w:rsidRPr="00155A01" w:rsidRDefault="0065553A" w:rsidP="009F763F">
      <w:pPr>
        <w:spacing w:line="240" w:lineRule="auto"/>
        <w:ind w:firstLine="567"/>
        <w:jc w:val="both"/>
        <w:rPr>
          <w:rFonts w:ascii="Times New Roman" w:hAnsi="Times New Roman" w:cs="Times New Roman"/>
          <w:sz w:val="28"/>
          <w:szCs w:val="28"/>
          <w:lang w:val="kk-KZ"/>
        </w:rPr>
      </w:pPr>
      <w:r w:rsidRPr="00155A01">
        <w:rPr>
          <w:rFonts w:ascii="Times New Roman" w:eastAsiaTheme="minorHAnsi" w:hAnsi="Times New Roman" w:cs="Times New Roman"/>
          <w:b/>
          <w:sz w:val="28"/>
          <w:szCs w:val="28"/>
          <w:lang w:val="kk-KZ"/>
        </w:rPr>
        <w:t>Есеп</w:t>
      </w:r>
      <w:r w:rsidR="00535248" w:rsidRPr="00155A01">
        <w:rPr>
          <w:rFonts w:ascii="Times New Roman" w:eastAsiaTheme="minorHAnsi" w:hAnsi="Times New Roman" w:cs="Times New Roman"/>
          <w:b/>
          <w:sz w:val="28"/>
          <w:szCs w:val="28"/>
          <w:lang w:val="kk-KZ"/>
        </w:rPr>
        <w:t xml:space="preserve"> 2.</w:t>
      </w:r>
      <w:r w:rsidR="00535248" w:rsidRPr="00155A01">
        <w:rPr>
          <w:rFonts w:ascii="Times New Roman" w:eastAsiaTheme="minorHAnsi" w:hAnsi="Times New Roman" w:cs="Times New Roman"/>
          <w:sz w:val="28"/>
          <w:szCs w:val="28"/>
          <w:lang w:val="kk-KZ"/>
        </w:rPr>
        <w:t xml:space="preserve"> </w:t>
      </w:r>
      <w:r w:rsidRPr="00155A01">
        <w:rPr>
          <w:rFonts w:ascii="Times New Roman" w:hAnsi="Times New Roman" w:cs="Times New Roman"/>
          <w:sz w:val="28"/>
          <w:szCs w:val="28"/>
          <w:lang w:val="kk-KZ"/>
        </w:rPr>
        <w:t>Нақты сандар жиынында келесі предикаттардың конъюнкция</w:t>
      </w:r>
      <w:r w:rsidR="006A792F" w:rsidRPr="00155A01">
        <w:rPr>
          <w:rFonts w:ascii="Times New Roman" w:hAnsi="Times New Roman" w:cs="Times New Roman"/>
          <w:sz w:val="28"/>
          <w:szCs w:val="28"/>
          <w:lang w:val="kk-KZ"/>
        </w:rPr>
        <w:t>сы</w:t>
      </w:r>
      <w:r w:rsidRPr="00155A01">
        <w:rPr>
          <w:rFonts w:ascii="Times New Roman" w:hAnsi="Times New Roman" w:cs="Times New Roman"/>
          <w:sz w:val="28"/>
          <w:szCs w:val="28"/>
          <w:lang w:val="kk-KZ"/>
        </w:rPr>
        <w:t xml:space="preserve"> үшін ақиқаттық жиынын </w:t>
      </w:r>
      <w:r w:rsidR="006A792F" w:rsidRPr="00155A01">
        <w:rPr>
          <w:rFonts w:ascii="Times New Roman" w:hAnsi="Times New Roman" w:cs="Times New Roman"/>
          <w:sz w:val="28"/>
          <w:szCs w:val="28"/>
          <w:lang w:val="kk-KZ"/>
        </w:rPr>
        <w:t>табыңыз</w:t>
      </w:r>
      <w:r w:rsidRPr="00155A01">
        <w:rPr>
          <w:rFonts w:ascii="Times New Roman" w:hAnsi="Times New Roman" w:cs="Times New Roman"/>
          <w:sz w:val="28"/>
          <w:szCs w:val="28"/>
          <w:lang w:val="kk-KZ"/>
        </w:rPr>
        <w:t xml:space="preserve">: </w:t>
      </w:r>
    </w:p>
    <w:p w:rsidR="00535248" w:rsidRPr="00155A01" w:rsidRDefault="00AB1615" w:rsidP="0086283E">
      <w:pPr>
        <w:pStyle w:val="a3"/>
        <w:numPr>
          <w:ilvl w:val="0"/>
          <w:numId w:val="85"/>
        </w:numPr>
        <w:spacing w:after="200" w:line="240" w:lineRule="auto"/>
        <w:ind w:firstLine="567"/>
        <w:jc w:val="both"/>
        <w:rPr>
          <w:rFonts w:ascii="Cambria Math" w:hAnsi="Cambria Math"/>
          <w:i/>
          <w:sz w:val="28"/>
          <w:szCs w:val="28"/>
          <w:lang w:val="kk-KZ"/>
        </w:rPr>
      </w:pPr>
      <m:oMath>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2</m:t>
            </m:r>
          </m:sup>
        </m:sSup>
        <m:r>
          <w:rPr>
            <w:rFonts w:ascii="Cambria Math" w:hAnsi="Cambria Math"/>
            <w:sz w:val="28"/>
            <w:szCs w:val="28"/>
            <w:lang w:val="kk-KZ"/>
          </w:rPr>
          <m:t>+x-2=0</m:t>
        </m:r>
      </m:oMath>
      <w:r w:rsidR="00535248" w:rsidRPr="00155A01">
        <w:rPr>
          <w:rFonts w:ascii="Cambria Math" w:hAnsi="Cambria Math"/>
          <w:i/>
          <w:sz w:val="28"/>
          <w:szCs w:val="28"/>
          <w:lang w:val="kk-KZ"/>
        </w:rPr>
        <w:t xml:space="preserve">;  </w:t>
      </w:r>
      <m:oMath>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2</m:t>
            </m:r>
          </m:sup>
        </m:sSup>
        <m:r>
          <w:rPr>
            <w:rFonts w:ascii="Cambria Math" w:hAnsi="Cambria Math"/>
            <w:sz w:val="28"/>
            <w:szCs w:val="28"/>
            <w:lang w:val="kk-KZ"/>
          </w:rPr>
          <m:t>=4</m:t>
        </m:r>
      </m:oMath>
    </w:p>
    <w:p w:rsidR="00535248" w:rsidRPr="00155A01" w:rsidRDefault="00AB1615" w:rsidP="0086283E">
      <w:pPr>
        <w:pStyle w:val="a3"/>
        <w:numPr>
          <w:ilvl w:val="0"/>
          <w:numId w:val="85"/>
        </w:numPr>
        <w:spacing w:after="200" w:line="240" w:lineRule="auto"/>
        <w:ind w:firstLine="567"/>
        <w:jc w:val="both"/>
        <w:rPr>
          <w:sz w:val="28"/>
          <w:szCs w:val="28"/>
          <w:lang w:val="kk-KZ"/>
        </w:rPr>
      </w:pPr>
      <m:oMath>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2</m:t>
            </m:r>
          </m:sup>
        </m:sSup>
        <m:r>
          <w:rPr>
            <w:rFonts w:ascii="Cambria Math" w:hAnsi="Cambria Math"/>
            <w:sz w:val="28"/>
            <w:szCs w:val="28"/>
            <w:lang w:val="kk-KZ"/>
          </w:rPr>
          <m:t>-4=0</m:t>
        </m:r>
      </m:oMath>
      <w:r w:rsidR="00535248" w:rsidRPr="00155A01">
        <w:rPr>
          <w:sz w:val="28"/>
          <w:szCs w:val="28"/>
          <w:lang w:val="kk-KZ"/>
        </w:rPr>
        <w:t xml:space="preserve">;  </w:t>
      </w:r>
      <m:oMath>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2</m:t>
            </m:r>
          </m:sup>
        </m:sSup>
        <m:r>
          <w:rPr>
            <w:rFonts w:ascii="Cambria Math" w:hAnsi="Cambria Math"/>
            <w:sz w:val="28"/>
            <w:szCs w:val="28"/>
            <w:lang w:val="kk-KZ"/>
          </w:rPr>
          <m:t>-4x+4=0</m:t>
        </m:r>
      </m:oMath>
    </w:p>
    <w:p w:rsidR="00535248" w:rsidRPr="00155A01" w:rsidRDefault="00AB1615" w:rsidP="0086283E">
      <w:pPr>
        <w:pStyle w:val="a3"/>
        <w:numPr>
          <w:ilvl w:val="0"/>
          <w:numId w:val="85"/>
        </w:numPr>
        <w:spacing w:after="200" w:line="240" w:lineRule="auto"/>
        <w:ind w:firstLine="567"/>
        <w:jc w:val="both"/>
        <w:rPr>
          <w:rFonts w:eastAsiaTheme="minorHAnsi"/>
          <w:sz w:val="28"/>
          <w:szCs w:val="28"/>
          <w:lang w:val="kk-KZ"/>
        </w:rPr>
      </w:pPr>
      <m:oMath>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3</m:t>
            </m:r>
          </m:sup>
        </m:sSup>
        <m:r>
          <w:rPr>
            <w:rFonts w:ascii="Cambria Math" w:hAnsi="Cambria Math"/>
            <w:sz w:val="28"/>
            <w:szCs w:val="28"/>
            <w:lang w:val="kk-KZ"/>
          </w:rPr>
          <m:t>-</m:t>
        </m:r>
        <m:sSup>
          <m:sSupPr>
            <m:ctrlPr>
              <w:rPr>
                <w:rFonts w:ascii="Cambria Math" w:eastAsiaTheme="minorHAnsi" w:hAnsi="Cambria Math"/>
                <w:i/>
                <w:sz w:val="28"/>
                <w:szCs w:val="28"/>
                <w:lang w:val="kk-KZ" w:eastAsia="en-US"/>
              </w:rPr>
            </m:ctrlPr>
          </m:sSupPr>
          <m:e>
            <m:r>
              <w:rPr>
                <w:rFonts w:ascii="Cambria Math" w:hAnsi="Cambria Math"/>
                <w:sz w:val="28"/>
                <w:szCs w:val="28"/>
                <w:lang w:val="kk-KZ"/>
              </w:rPr>
              <m:t>6x</m:t>
            </m:r>
          </m:e>
          <m:sup>
            <m:r>
              <w:rPr>
                <w:rFonts w:ascii="Cambria Math" w:hAnsi="Cambria Math"/>
                <w:sz w:val="28"/>
                <w:szCs w:val="28"/>
                <w:lang w:val="kk-KZ"/>
              </w:rPr>
              <m:t>2</m:t>
            </m:r>
          </m:sup>
        </m:sSup>
        <m:r>
          <w:rPr>
            <w:rFonts w:ascii="Cambria Math" w:hAnsi="Cambria Math"/>
            <w:sz w:val="28"/>
            <w:szCs w:val="28"/>
            <w:lang w:val="kk-KZ"/>
          </w:rPr>
          <m:t>+11x-6=0</m:t>
        </m:r>
      </m:oMath>
      <w:r w:rsidR="00535248" w:rsidRPr="00155A01">
        <w:rPr>
          <w:sz w:val="28"/>
          <w:szCs w:val="28"/>
          <w:lang w:val="kk-KZ"/>
        </w:rPr>
        <w:t xml:space="preserve">;  </w:t>
      </w:r>
      <m:oMath>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2</m:t>
            </m:r>
          </m:sup>
        </m:sSup>
        <m:r>
          <w:rPr>
            <w:rFonts w:ascii="Cambria Math" w:hAnsi="Cambria Math"/>
            <w:sz w:val="28"/>
            <w:szCs w:val="28"/>
            <w:lang w:val="kk-KZ"/>
          </w:rPr>
          <m:t>-4x+3=0</m:t>
        </m:r>
      </m:oMath>
    </w:p>
    <w:p w:rsidR="00535248" w:rsidRPr="00155A01" w:rsidRDefault="00AB1615" w:rsidP="0086283E">
      <w:pPr>
        <w:pStyle w:val="a3"/>
        <w:numPr>
          <w:ilvl w:val="0"/>
          <w:numId w:val="85"/>
        </w:numPr>
        <w:spacing w:after="200" w:line="240" w:lineRule="auto"/>
        <w:ind w:firstLine="567"/>
        <w:jc w:val="both"/>
        <w:rPr>
          <w:rFonts w:eastAsiaTheme="minorHAnsi"/>
          <w:sz w:val="28"/>
          <w:szCs w:val="28"/>
          <w:lang w:val="kk-KZ"/>
        </w:rPr>
      </w:pPr>
      <m:oMath>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3</m:t>
            </m:r>
          </m:sup>
        </m:sSup>
        <m:r>
          <w:rPr>
            <w:rFonts w:ascii="Cambria Math" w:hAnsi="Cambria Math"/>
            <w:sz w:val="28"/>
            <w:szCs w:val="28"/>
            <w:lang w:val="kk-KZ"/>
          </w:rPr>
          <m:t>=1</m:t>
        </m:r>
      </m:oMath>
      <w:r w:rsidR="00535248" w:rsidRPr="00155A01">
        <w:rPr>
          <w:sz w:val="28"/>
          <w:szCs w:val="28"/>
          <w:lang w:val="kk-KZ"/>
        </w:rPr>
        <w:t xml:space="preserve">; </w:t>
      </w:r>
      <m:oMath>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2</m:t>
            </m:r>
          </m:sup>
        </m:sSup>
        <m:r>
          <w:rPr>
            <w:rFonts w:ascii="Cambria Math" w:hAnsi="Cambria Math"/>
            <w:sz w:val="28"/>
            <w:szCs w:val="28"/>
            <w:lang w:val="kk-KZ"/>
          </w:rPr>
          <m:t>-4x+4=0</m:t>
        </m:r>
      </m:oMath>
    </w:p>
    <w:p w:rsidR="00535248" w:rsidRPr="00155A01" w:rsidRDefault="006A792F"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Есеп</w:t>
      </w:r>
      <w:r w:rsidR="00535248" w:rsidRPr="00155A01">
        <w:rPr>
          <w:rFonts w:ascii="Times New Roman" w:hAnsi="Times New Roman" w:cs="Times New Roman"/>
          <w:b/>
          <w:sz w:val="28"/>
          <w:szCs w:val="28"/>
          <w:lang w:val="kk-KZ"/>
        </w:rPr>
        <w:t xml:space="preserve"> 3.</w:t>
      </w:r>
      <w:r w:rsidR="00535248"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Келесі предикаттардың конъюнкциясы үшін ақиқаттық жиынын табыңыз: </w:t>
      </w:r>
    </w:p>
    <w:p w:rsidR="00535248" w:rsidRPr="00155A01" w:rsidRDefault="00535248" w:rsidP="0086283E">
      <w:pPr>
        <w:pStyle w:val="a3"/>
        <w:numPr>
          <w:ilvl w:val="0"/>
          <w:numId w:val="86"/>
        </w:numPr>
        <w:spacing w:after="200" w:line="240" w:lineRule="auto"/>
        <w:ind w:firstLine="567"/>
        <w:jc w:val="both"/>
        <w:rPr>
          <w:rFonts w:eastAsiaTheme="minorHAnsi"/>
          <w:sz w:val="28"/>
          <w:szCs w:val="28"/>
          <w:lang w:val="kk-KZ"/>
        </w:rPr>
      </w:pPr>
      <m:oMath>
        <m:r>
          <w:rPr>
            <w:rFonts w:ascii="Cambria Math" w:hAnsi="Cambria Math"/>
            <w:sz w:val="28"/>
            <w:szCs w:val="28"/>
            <w:lang w:val="kk-KZ"/>
          </w:rPr>
          <m:t>x≥3</m:t>
        </m:r>
      </m:oMath>
      <w:r w:rsidRPr="00155A01">
        <w:rPr>
          <w:sz w:val="28"/>
          <w:szCs w:val="28"/>
          <w:lang w:val="kk-KZ"/>
        </w:rPr>
        <w:t xml:space="preserve">; </w:t>
      </w:r>
      <m:oMath>
        <m:r>
          <w:rPr>
            <w:rFonts w:ascii="Cambria Math" w:hAnsi="Cambria Math"/>
            <w:sz w:val="28"/>
            <w:szCs w:val="28"/>
            <w:lang w:val="kk-KZ"/>
          </w:rPr>
          <m:t>x≤10</m:t>
        </m:r>
      </m:oMath>
    </w:p>
    <w:p w:rsidR="00535248" w:rsidRPr="00155A01" w:rsidRDefault="00AB1615" w:rsidP="0086283E">
      <w:pPr>
        <w:pStyle w:val="a3"/>
        <w:numPr>
          <w:ilvl w:val="0"/>
          <w:numId w:val="86"/>
        </w:numPr>
        <w:spacing w:after="200" w:line="240" w:lineRule="auto"/>
        <w:ind w:firstLine="567"/>
        <w:jc w:val="both"/>
        <w:rPr>
          <w:rFonts w:eastAsiaTheme="minorHAnsi"/>
          <w:sz w:val="28"/>
          <w:szCs w:val="28"/>
          <w:lang w:val="kk-KZ"/>
        </w:rPr>
      </w:pPr>
      <m:oMath>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2</m:t>
            </m:r>
          </m:sup>
        </m:sSup>
        <m:r>
          <w:rPr>
            <w:rFonts w:ascii="Cambria Math" w:hAnsi="Cambria Math"/>
            <w:sz w:val="28"/>
            <w:szCs w:val="28"/>
            <w:lang w:val="kk-KZ"/>
          </w:rPr>
          <m:t>≤4</m:t>
        </m:r>
      </m:oMath>
      <w:r w:rsidR="00535248" w:rsidRPr="00155A01">
        <w:rPr>
          <w:sz w:val="28"/>
          <w:szCs w:val="28"/>
          <w:lang w:val="kk-KZ"/>
        </w:rPr>
        <w:t xml:space="preserve">; </w:t>
      </w:r>
      <m:oMath>
        <m:r>
          <w:rPr>
            <w:rFonts w:ascii="Cambria Math" w:hAnsi="Cambria Math"/>
            <w:sz w:val="28"/>
            <w:szCs w:val="28"/>
            <w:lang w:val="kk-KZ"/>
          </w:rPr>
          <m:t>x-1≥1</m:t>
        </m:r>
      </m:oMath>
    </w:p>
    <w:p w:rsidR="00535248" w:rsidRPr="00155A01" w:rsidRDefault="00535248" w:rsidP="0086283E">
      <w:pPr>
        <w:pStyle w:val="a3"/>
        <w:numPr>
          <w:ilvl w:val="0"/>
          <w:numId w:val="86"/>
        </w:numPr>
        <w:spacing w:after="200" w:line="240" w:lineRule="auto"/>
        <w:ind w:firstLine="567"/>
        <w:jc w:val="both"/>
        <w:rPr>
          <w:rFonts w:eastAsiaTheme="minorHAnsi"/>
          <w:sz w:val="28"/>
          <w:szCs w:val="28"/>
          <w:lang w:val="kk-KZ"/>
        </w:rPr>
      </w:pPr>
      <m:oMath>
        <m:r>
          <w:rPr>
            <w:rFonts w:ascii="Cambria Math" w:hAnsi="Cambria Math"/>
            <w:sz w:val="28"/>
            <w:szCs w:val="28"/>
            <w:lang w:val="kk-KZ"/>
          </w:rPr>
          <m:t>x≤0</m:t>
        </m:r>
      </m:oMath>
      <w:r w:rsidRPr="00155A01">
        <w:rPr>
          <w:sz w:val="28"/>
          <w:szCs w:val="28"/>
          <w:lang w:val="kk-KZ"/>
        </w:rPr>
        <w:t xml:space="preserve">; </w:t>
      </w:r>
      <m:oMath>
        <m:sSup>
          <m:sSupPr>
            <m:ctrlPr>
              <w:rPr>
                <w:rFonts w:ascii="Cambria Math" w:hAnsi="Cambria Math"/>
                <w:i/>
                <w:sz w:val="28"/>
                <w:szCs w:val="28"/>
                <w:lang w:val="kk-KZ"/>
              </w:rPr>
            </m:ctrlPr>
          </m:sSupPr>
          <m:e>
            <m:r>
              <w:rPr>
                <w:rFonts w:ascii="Cambria Math" w:hAnsi="Cambria Math"/>
                <w:sz w:val="28"/>
                <w:szCs w:val="28"/>
                <w:lang w:val="kk-KZ"/>
              </w:rPr>
              <m:t>x</m:t>
            </m:r>
          </m:e>
          <m:sup>
            <m:r>
              <w:rPr>
                <w:rFonts w:ascii="Cambria Math" w:hAnsi="Cambria Math"/>
                <w:sz w:val="28"/>
                <w:szCs w:val="28"/>
                <w:lang w:val="kk-KZ"/>
              </w:rPr>
              <m:t>2</m:t>
            </m:r>
          </m:sup>
        </m:sSup>
        <m:r>
          <w:rPr>
            <w:rFonts w:ascii="Cambria Math" w:hAnsi="Cambria Math"/>
            <w:sz w:val="28"/>
            <w:szCs w:val="28"/>
            <w:lang w:val="kk-KZ"/>
          </w:rPr>
          <m:t>-2x≤0</m:t>
        </m:r>
      </m:oMath>
    </w:p>
    <w:p w:rsidR="00535248" w:rsidRPr="00155A01" w:rsidRDefault="006A792F" w:rsidP="00437284">
      <w:pPr>
        <w:spacing w:line="252"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Есеп</w:t>
      </w:r>
      <w:r w:rsidR="00535248" w:rsidRPr="00155A01">
        <w:rPr>
          <w:rFonts w:ascii="Times New Roman" w:hAnsi="Times New Roman" w:cs="Times New Roman"/>
          <w:b/>
          <w:sz w:val="28"/>
          <w:szCs w:val="28"/>
          <w:lang w:val="kk-KZ"/>
        </w:rPr>
        <w:t xml:space="preserve"> 4.</w:t>
      </w:r>
      <w:r w:rsidR="00535248" w:rsidRPr="00155A01">
        <w:rPr>
          <w:rFonts w:ascii="Times New Roman" w:hAnsi="Times New Roman" w:cs="Times New Roman"/>
          <w:sz w:val="28"/>
          <w:szCs w:val="28"/>
          <w:lang w:val="kk-KZ"/>
        </w:rPr>
        <w:t xml:space="preserve"> </w:t>
      </w:r>
      <w:r w:rsidR="003C17D0" w:rsidRPr="00155A01">
        <w:rPr>
          <w:rFonts w:ascii="Times New Roman" w:hAnsi="Times New Roman" w:cs="Times New Roman"/>
          <w:sz w:val="28"/>
          <w:szCs w:val="28"/>
          <w:lang w:val="kk-KZ"/>
        </w:rPr>
        <w:t xml:space="preserve">1 </w:t>
      </w:r>
      <w:r w:rsidRPr="00155A01">
        <w:rPr>
          <w:rFonts w:ascii="Times New Roman" w:hAnsi="Times New Roman" w:cs="Times New Roman"/>
          <w:sz w:val="28"/>
          <w:szCs w:val="28"/>
          <w:lang w:val="kk-KZ"/>
        </w:rPr>
        <w:t>ден</w:t>
      </w:r>
      <w:r w:rsidR="003C17D0" w:rsidRPr="00155A01">
        <w:rPr>
          <w:rFonts w:ascii="Times New Roman" w:hAnsi="Times New Roman" w:cs="Times New Roman"/>
          <w:sz w:val="28"/>
          <w:szCs w:val="28"/>
          <w:lang w:val="kk-KZ"/>
        </w:rPr>
        <w:t xml:space="preserve"> 9</w:t>
      </w:r>
      <w:r w:rsidR="00535248"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дейін цифрлар жиынында екі предикат берілген</w:t>
      </w:r>
      <w:r w:rsidR="00535248"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P</m:t>
        </m:r>
        <m:d>
          <m:dPr>
            <m:ctrlPr>
              <w:rPr>
                <w:rFonts w:ascii="Cambria Math" w:eastAsiaTheme="minorHAnsi" w:hAnsi="Cambria Math" w:cs="Times New Roman"/>
                <w:sz w:val="28"/>
                <w:szCs w:val="28"/>
                <w:lang w:val="kk-KZ" w:eastAsia="en-US"/>
              </w:rPr>
            </m:ctrlPr>
          </m:dPr>
          <m:e>
            <m:r>
              <w:rPr>
                <w:rFonts w:ascii="Cambria Math" w:hAnsi="Cambria Math" w:cs="Times New Roman"/>
                <w:sz w:val="28"/>
                <w:szCs w:val="28"/>
                <w:lang w:val="kk-KZ"/>
              </w:rPr>
              <m:t>x</m:t>
            </m:r>
          </m:e>
        </m:d>
        <m:r>
          <m:rPr>
            <m:sty m:val="p"/>
          </m:rPr>
          <w:rPr>
            <w:rFonts w:ascii="Cambria Math" w:eastAsiaTheme="minorHAnsi" w:hAnsi="Cambria Math" w:cs="Times New Roman"/>
            <w:sz w:val="28"/>
            <w:szCs w:val="28"/>
            <w:lang w:val="kk-KZ"/>
          </w:rPr>
          <m:t xml:space="preserve">: " 3 саны </m:t>
        </m:r>
        <m:r>
          <w:rPr>
            <w:rFonts w:ascii="Cambria Math" w:eastAsiaTheme="minorHAnsi" w:hAnsi="Cambria Math" w:cs="Times New Roman"/>
            <w:sz w:val="28"/>
            <w:szCs w:val="28"/>
            <w:lang w:val="kk-KZ"/>
          </w:rPr>
          <m:t>x</m:t>
        </m:r>
        <m:r>
          <m:rPr>
            <m:sty m:val="p"/>
          </m:rPr>
          <w:rPr>
            <w:rFonts w:ascii="Cambria Math" w:eastAsiaTheme="minorHAnsi" w:hAnsi="Cambria Math" w:cs="Times New Roman"/>
            <w:sz w:val="28"/>
            <w:szCs w:val="28"/>
            <w:lang w:val="kk-KZ"/>
          </w:rPr>
          <m:t>-ті бөледі"</m:t>
        </m:r>
      </m:oMath>
      <w:r w:rsidR="00535248" w:rsidRPr="00155A01">
        <w:rPr>
          <w:rFonts w:ascii="Times New Roman" w:eastAsiaTheme="minorHAnsi" w:hAnsi="Times New Roman" w:cs="Times New Roman"/>
          <w:sz w:val="28"/>
          <w:szCs w:val="28"/>
          <w:lang w:val="kk-KZ"/>
        </w:rPr>
        <w:t xml:space="preserve">; </w:t>
      </w:r>
      <m:oMath>
        <m:r>
          <m:rPr>
            <m:sty m:val="p"/>
          </m:rPr>
          <w:rPr>
            <w:rFonts w:ascii="Cambria Math" w:eastAsiaTheme="minorHAnsi" w:hAnsi="Cambria Math" w:cs="Times New Roman"/>
            <w:sz w:val="28"/>
            <w:szCs w:val="28"/>
            <w:lang w:val="kk-KZ"/>
          </w:rPr>
          <m:t>Q</m:t>
        </m:r>
        <m:d>
          <m:dPr>
            <m:ctrlPr>
              <w:rPr>
                <w:rFonts w:ascii="Cambria Math" w:eastAsiaTheme="minorHAnsi" w:hAnsi="Cambria Math" w:cs="Times New Roman"/>
                <w:sz w:val="28"/>
                <w:szCs w:val="28"/>
                <w:lang w:val="kk-KZ" w:eastAsia="en-US"/>
              </w:rPr>
            </m:ctrlPr>
          </m:dPr>
          <m:e>
            <m:r>
              <m:rPr>
                <m:sty m:val="p"/>
              </m:rPr>
              <w:rPr>
                <w:rFonts w:ascii="Cambria Math" w:eastAsiaTheme="minorHAnsi" w:hAnsi="Cambria Math" w:cs="Times New Roman"/>
                <w:sz w:val="28"/>
                <w:szCs w:val="28"/>
                <w:lang w:val="kk-KZ"/>
              </w:rPr>
              <m:t>x</m:t>
            </m:r>
          </m:e>
        </m:d>
        <m:r>
          <m:rPr>
            <m:sty m:val="p"/>
          </m:rPr>
          <w:rPr>
            <w:rFonts w:ascii="Cambria Math" w:eastAsiaTheme="minorHAnsi" w:hAnsi="Cambria Math" w:cs="Times New Roman"/>
            <w:sz w:val="28"/>
            <w:szCs w:val="28"/>
            <w:lang w:val="kk-KZ"/>
          </w:rPr>
          <m:t>:"</m:t>
        </m:r>
        <m:r>
          <w:rPr>
            <w:rFonts w:ascii="Cambria Math" w:eastAsiaTheme="minorHAnsi" w:hAnsi="Cambria Math" w:cs="Times New Roman"/>
            <w:sz w:val="28"/>
            <w:szCs w:val="28"/>
            <w:lang w:val="kk-KZ"/>
          </w:rPr>
          <m:t>x</m:t>
        </m:r>
        <m:r>
          <m:rPr>
            <m:sty m:val="p"/>
          </m:rPr>
          <w:rPr>
            <w:rFonts w:ascii="Cambria Math" w:eastAsiaTheme="minorHAnsi" w:hAnsi="Cambria Math" w:cs="Times New Roman"/>
            <w:sz w:val="28"/>
            <w:szCs w:val="28"/>
            <w:lang w:val="kk-KZ"/>
          </w:rPr>
          <m:t>≤6".</m:t>
        </m:r>
      </m:oMath>
      <w:r w:rsidR="00535248" w:rsidRPr="00155A01">
        <w:rPr>
          <w:rFonts w:ascii="Times New Roman" w:eastAsiaTheme="minorHAnsi" w:hAnsi="Times New Roman" w:cs="Times New Roman"/>
          <w:sz w:val="28"/>
          <w:szCs w:val="28"/>
          <w:lang w:val="kk-KZ"/>
        </w:rPr>
        <w:t xml:space="preserve"> </w:t>
      </w:r>
      <w:r w:rsidRPr="00155A01">
        <w:rPr>
          <w:rFonts w:ascii="Times New Roman" w:eastAsiaTheme="minorHAnsi" w:hAnsi="Times New Roman" w:cs="Times New Roman"/>
          <w:sz w:val="28"/>
          <w:szCs w:val="28"/>
          <w:lang w:val="kk-KZ"/>
        </w:rPr>
        <w:t>Төмендегі предикаттардың ақиқаттық жиынын табыңыз</w:t>
      </w:r>
      <w:r w:rsidR="00535248" w:rsidRPr="00155A01">
        <w:rPr>
          <w:rFonts w:ascii="Times New Roman" w:hAnsi="Times New Roman" w:cs="Times New Roman"/>
          <w:sz w:val="28"/>
          <w:szCs w:val="28"/>
          <w:lang w:val="kk-KZ"/>
        </w:rPr>
        <w:t>:</w:t>
      </w:r>
    </w:p>
    <w:p w:rsidR="00535248" w:rsidRPr="00155A01" w:rsidRDefault="00535248" w:rsidP="00437284">
      <w:pPr>
        <w:pStyle w:val="a3"/>
        <w:numPr>
          <w:ilvl w:val="0"/>
          <w:numId w:val="87"/>
        </w:numPr>
        <w:spacing w:after="200" w:line="252" w:lineRule="auto"/>
        <w:ind w:firstLine="567"/>
        <w:jc w:val="both"/>
        <w:rPr>
          <w:rFonts w:ascii="Times New Roman" w:eastAsiaTheme="minorHAnsi" w:hAnsi="Times New Roman" w:cs="Times New Roman"/>
          <w:sz w:val="28"/>
          <w:szCs w:val="28"/>
          <w:lang w:val="kk-KZ"/>
        </w:rPr>
      </w:pPr>
      <m:oMath>
        <m:r>
          <w:rPr>
            <w:rFonts w:ascii="Cambria Math" w:hAnsi="Cambria Math" w:cs="Times New Roman"/>
            <w:sz w:val="28"/>
            <w:szCs w:val="28"/>
            <w:lang w:val="kk-KZ"/>
          </w:rPr>
          <m:t>P</m:t>
        </m:r>
        <m:d>
          <m:dPr>
            <m:ctrlPr>
              <w:rPr>
                <w:rFonts w:ascii="Cambria Math" w:eastAsiaTheme="minorHAnsi" w:hAnsi="Cambria Math" w:cs="Times New Roman"/>
                <w:i/>
                <w:sz w:val="28"/>
                <w:szCs w:val="28"/>
                <w:lang w:val="kk-KZ" w:eastAsia="en-US"/>
              </w:rPr>
            </m:ctrlPr>
          </m:dPr>
          <m:e>
            <m:r>
              <w:rPr>
                <w:rFonts w:ascii="Cambria Math" w:hAnsi="Cambria Math" w:cs="Times New Roman"/>
                <w:sz w:val="28"/>
                <w:szCs w:val="28"/>
                <w:lang w:val="kk-KZ"/>
              </w:rPr>
              <m:t>x</m:t>
            </m:r>
          </m:e>
        </m:d>
        <m:r>
          <w:rPr>
            <w:rFonts w:ascii="Cambria Math" w:hAnsi="Cambria Math" w:cs="Times New Roman"/>
            <w:sz w:val="28"/>
            <w:szCs w:val="28"/>
            <w:lang w:val="kk-KZ"/>
          </w:rPr>
          <m:t>∨Q</m:t>
        </m:r>
        <m:d>
          <m:dPr>
            <m:ctrlPr>
              <w:rPr>
                <w:rFonts w:ascii="Cambria Math" w:eastAsiaTheme="minorHAnsi" w:hAnsi="Cambria Math" w:cs="Times New Roman"/>
                <w:i/>
                <w:sz w:val="28"/>
                <w:szCs w:val="28"/>
                <w:lang w:val="kk-KZ" w:eastAsia="en-US"/>
              </w:rPr>
            </m:ctrlPr>
          </m:dPr>
          <m:e>
            <m:r>
              <w:rPr>
                <w:rFonts w:ascii="Cambria Math" w:hAnsi="Cambria Math" w:cs="Times New Roman"/>
                <w:sz w:val="28"/>
                <w:szCs w:val="28"/>
                <w:lang w:val="kk-KZ"/>
              </w:rPr>
              <m:t>x</m:t>
            </m:r>
          </m:e>
        </m:d>
      </m:oMath>
    </w:p>
    <w:p w:rsidR="00535248" w:rsidRPr="00155A01" w:rsidRDefault="00535248" w:rsidP="00437284">
      <w:pPr>
        <w:pStyle w:val="a3"/>
        <w:numPr>
          <w:ilvl w:val="0"/>
          <w:numId w:val="87"/>
        </w:numPr>
        <w:spacing w:after="200" w:line="252" w:lineRule="auto"/>
        <w:ind w:firstLine="567"/>
        <w:jc w:val="both"/>
        <w:rPr>
          <w:rFonts w:ascii="Times New Roman" w:eastAsiaTheme="minorHAnsi" w:hAnsi="Times New Roman" w:cs="Times New Roman"/>
          <w:sz w:val="28"/>
          <w:szCs w:val="28"/>
          <w:lang w:val="kk-KZ"/>
        </w:rPr>
      </w:pPr>
      <m:oMath>
        <m:r>
          <w:rPr>
            <w:rFonts w:ascii="Cambria Math" w:hAnsi="Cambria Math" w:cs="Times New Roman"/>
            <w:sz w:val="28"/>
            <w:szCs w:val="28"/>
            <w:lang w:val="kk-KZ"/>
          </w:rPr>
          <m:t>P</m:t>
        </m:r>
        <m:d>
          <m:dPr>
            <m:ctrlPr>
              <w:rPr>
                <w:rFonts w:ascii="Cambria Math" w:eastAsiaTheme="minorHAnsi" w:hAnsi="Cambria Math" w:cs="Times New Roman"/>
                <w:i/>
                <w:sz w:val="28"/>
                <w:szCs w:val="28"/>
                <w:lang w:val="kk-KZ" w:eastAsia="en-US"/>
              </w:rPr>
            </m:ctrlPr>
          </m:dPr>
          <m:e>
            <m:r>
              <w:rPr>
                <w:rFonts w:ascii="Cambria Math" w:hAnsi="Cambria Math" w:cs="Times New Roman"/>
                <w:sz w:val="28"/>
                <w:szCs w:val="28"/>
                <w:lang w:val="kk-KZ"/>
              </w:rPr>
              <m:t>x</m:t>
            </m:r>
          </m:e>
        </m:d>
        <m:r>
          <w:rPr>
            <w:rFonts w:ascii="Cambria Math" w:hAnsi="Cambria Math" w:cs="Times New Roman"/>
            <w:sz w:val="28"/>
            <w:szCs w:val="28"/>
            <w:lang w:val="kk-KZ"/>
          </w:rPr>
          <m:t>∧</m:t>
        </m:r>
        <m:acc>
          <m:accPr>
            <m:chr m:val="̅"/>
            <m:ctrlPr>
              <w:rPr>
                <w:rFonts w:ascii="Cambria Math" w:eastAsiaTheme="minorHAnsi" w:hAnsi="Cambria Math" w:cs="Times New Roman"/>
                <w:i/>
                <w:sz w:val="28"/>
                <w:szCs w:val="28"/>
                <w:lang w:val="kk-KZ" w:eastAsia="en-US"/>
              </w:rPr>
            </m:ctrlPr>
          </m:accPr>
          <m:e>
            <m:r>
              <w:rPr>
                <w:rFonts w:ascii="Cambria Math" w:hAnsi="Cambria Math" w:cs="Times New Roman"/>
                <w:sz w:val="28"/>
                <w:szCs w:val="28"/>
                <w:lang w:val="kk-KZ"/>
              </w:rPr>
              <m:t>Q</m:t>
            </m:r>
            <m:d>
              <m:dPr>
                <m:ctrlPr>
                  <w:rPr>
                    <w:rFonts w:ascii="Cambria Math" w:eastAsiaTheme="minorHAnsi" w:hAnsi="Cambria Math" w:cs="Times New Roman"/>
                    <w:i/>
                    <w:sz w:val="28"/>
                    <w:szCs w:val="28"/>
                    <w:lang w:val="kk-KZ" w:eastAsia="en-US"/>
                  </w:rPr>
                </m:ctrlPr>
              </m:dPr>
              <m:e>
                <m:r>
                  <w:rPr>
                    <w:rFonts w:ascii="Cambria Math" w:hAnsi="Cambria Math" w:cs="Times New Roman"/>
                    <w:sz w:val="28"/>
                    <w:szCs w:val="28"/>
                    <w:lang w:val="kk-KZ"/>
                  </w:rPr>
                  <m:t>x</m:t>
                </m:r>
              </m:e>
            </m:d>
          </m:e>
        </m:acc>
      </m:oMath>
    </w:p>
    <w:p w:rsidR="00535248" w:rsidRPr="00155A01" w:rsidRDefault="00AB1615" w:rsidP="00437284">
      <w:pPr>
        <w:pStyle w:val="a3"/>
        <w:numPr>
          <w:ilvl w:val="0"/>
          <w:numId w:val="87"/>
        </w:numPr>
        <w:spacing w:after="200" w:line="252" w:lineRule="auto"/>
        <w:ind w:firstLine="567"/>
        <w:jc w:val="both"/>
        <w:rPr>
          <w:rFonts w:ascii="Times New Roman" w:eastAsiaTheme="minorHAnsi" w:hAnsi="Times New Roman" w:cs="Times New Roman"/>
          <w:sz w:val="28"/>
          <w:szCs w:val="28"/>
          <w:lang w:val="kk-KZ"/>
        </w:rPr>
      </w:pPr>
      <m:oMath>
        <m:acc>
          <m:accPr>
            <m:chr m:val="̅"/>
            <m:ctrlPr>
              <w:rPr>
                <w:rFonts w:ascii="Cambria Math" w:eastAsiaTheme="minorHAnsi" w:hAnsi="Cambria Math" w:cs="Times New Roman"/>
                <w:i/>
                <w:sz w:val="28"/>
                <w:szCs w:val="28"/>
                <w:lang w:val="kk-KZ" w:eastAsia="en-US"/>
              </w:rPr>
            </m:ctrlPr>
          </m:accPr>
          <m:e>
            <m:r>
              <w:rPr>
                <w:rFonts w:ascii="Cambria Math" w:hAnsi="Cambria Math" w:cs="Times New Roman"/>
                <w:sz w:val="28"/>
                <w:szCs w:val="28"/>
                <w:lang w:val="kk-KZ"/>
              </w:rPr>
              <m:t>P</m:t>
            </m:r>
            <m:d>
              <m:dPr>
                <m:ctrlPr>
                  <w:rPr>
                    <w:rFonts w:ascii="Cambria Math" w:eastAsiaTheme="minorHAnsi" w:hAnsi="Cambria Math" w:cs="Times New Roman"/>
                    <w:i/>
                    <w:sz w:val="28"/>
                    <w:szCs w:val="28"/>
                    <w:lang w:val="kk-KZ" w:eastAsia="en-US"/>
                  </w:rPr>
                </m:ctrlPr>
              </m:dPr>
              <m:e>
                <m:r>
                  <w:rPr>
                    <w:rFonts w:ascii="Cambria Math" w:hAnsi="Cambria Math" w:cs="Times New Roman"/>
                    <w:sz w:val="28"/>
                    <w:szCs w:val="28"/>
                    <w:lang w:val="kk-KZ"/>
                  </w:rPr>
                  <m:t>x</m:t>
                </m:r>
              </m:e>
            </m:d>
          </m:e>
        </m:acc>
        <m:r>
          <w:rPr>
            <w:rFonts w:ascii="Cambria Math" w:hAnsi="Cambria Math" w:cs="Times New Roman"/>
            <w:sz w:val="28"/>
            <w:szCs w:val="28"/>
            <w:lang w:val="kk-KZ"/>
          </w:rPr>
          <m:t>→Q</m:t>
        </m:r>
        <m:d>
          <m:dPr>
            <m:ctrlPr>
              <w:rPr>
                <w:rFonts w:ascii="Cambria Math" w:eastAsiaTheme="minorHAnsi" w:hAnsi="Cambria Math" w:cs="Times New Roman"/>
                <w:i/>
                <w:sz w:val="28"/>
                <w:szCs w:val="28"/>
                <w:lang w:val="kk-KZ" w:eastAsia="en-US"/>
              </w:rPr>
            </m:ctrlPr>
          </m:dPr>
          <m:e>
            <m:r>
              <w:rPr>
                <w:rFonts w:ascii="Cambria Math" w:hAnsi="Cambria Math" w:cs="Times New Roman"/>
                <w:sz w:val="28"/>
                <w:szCs w:val="28"/>
                <w:lang w:val="kk-KZ"/>
              </w:rPr>
              <m:t>x</m:t>
            </m:r>
          </m:e>
        </m:d>
      </m:oMath>
    </w:p>
    <w:p w:rsidR="00535248" w:rsidRPr="00155A01" w:rsidRDefault="00AB1615" w:rsidP="00437284">
      <w:pPr>
        <w:pStyle w:val="a3"/>
        <w:numPr>
          <w:ilvl w:val="0"/>
          <w:numId w:val="87"/>
        </w:numPr>
        <w:spacing w:after="200" w:line="252" w:lineRule="auto"/>
        <w:ind w:firstLine="567"/>
        <w:jc w:val="both"/>
        <w:rPr>
          <w:rFonts w:ascii="Times New Roman" w:eastAsiaTheme="minorHAnsi" w:hAnsi="Times New Roman" w:cs="Times New Roman"/>
          <w:sz w:val="28"/>
          <w:szCs w:val="28"/>
          <w:lang w:val="kk-KZ"/>
        </w:rPr>
      </w:pPr>
      <m:oMath>
        <m:acc>
          <m:accPr>
            <m:chr m:val="̅"/>
            <m:ctrlPr>
              <w:rPr>
                <w:rFonts w:ascii="Cambria Math" w:eastAsiaTheme="minorHAnsi" w:hAnsi="Cambria Math" w:cs="Times New Roman"/>
                <w:i/>
                <w:sz w:val="28"/>
                <w:szCs w:val="28"/>
                <w:lang w:val="kk-KZ" w:eastAsia="en-US"/>
              </w:rPr>
            </m:ctrlPr>
          </m:accPr>
          <m:e>
            <m:r>
              <w:rPr>
                <w:rFonts w:ascii="Cambria Math" w:hAnsi="Cambria Math" w:cs="Times New Roman"/>
                <w:sz w:val="28"/>
                <w:szCs w:val="28"/>
                <w:lang w:val="kk-KZ"/>
              </w:rPr>
              <m:t>P</m:t>
            </m:r>
            <m:d>
              <m:dPr>
                <m:ctrlPr>
                  <w:rPr>
                    <w:rFonts w:ascii="Cambria Math" w:eastAsiaTheme="minorHAnsi" w:hAnsi="Cambria Math" w:cs="Times New Roman"/>
                    <w:i/>
                    <w:sz w:val="28"/>
                    <w:szCs w:val="28"/>
                    <w:lang w:val="kk-KZ" w:eastAsia="en-US"/>
                  </w:rPr>
                </m:ctrlPr>
              </m:dPr>
              <m:e>
                <m:r>
                  <w:rPr>
                    <w:rFonts w:ascii="Cambria Math" w:hAnsi="Cambria Math" w:cs="Times New Roman"/>
                    <w:sz w:val="28"/>
                    <w:szCs w:val="28"/>
                    <w:lang w:val="kk-KZ"/>
                  </w:rPr>
                  <m:t>x</m:t>
                </m:r>
              </m:e>
            </m:d>
            <m:r>
              <w:rPr>
                <w:rFonts w:ascii="Cambria Math" w:hAnsi="Cambria Math" w:cs="Times New Roman"/>
                <w:sz w:val="28"/>
                <w:szCs w:val="28"/>
                <w:lang w:val="kk-KZ"/>
              </w:rPr>
              <m:t>→Q</m:t>
            </m:r>
            <m:d>
              <m:dPr>
                <m:ctrlPr>
                  <w:rPr>
                    <w:rFonts w:ascii="Cambria Math" w:eastAsiaTheme="minorHAnsi" w:hAnsi="Cambria Math" w:cs="Times New Roman"/>
                    <w:i/>
                    <w:sz w:val="28"/>
                    <w:szCs w:val="28"/>
                    <w:lang w:val="kk-KZ" w:eastAsia="en-US"/>
                  </w:rPr>
                </m:ctrlPr>
              </m:dPr>
              <m:e>
                <m:r>
                  <w:rPr>
                    <w:rFonts w:ascii="Cambria Math" w:hAnsi="Cambria Math" w:cs="Times New Roman"/>
                    <w:sz w:val="28"/>
                    <w:szCs w:val="28"/>
                    <w:lang w:val="kk-KZ"/>
                  </w:rPr>
                  <m:t>x</m:t>
                </m:r>
              </m:e>
            </m:d>
          </m:e>
        </m:acc>
      </m:oMath>
    </w:p>
    <w:p w:rsidR="00535248" w:rsidRPr="00155A01" w:rsidRDefault="006A792F" w:rsidP="00437284">
      <w:pPr>
        <w:spacing w:line="252"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Шешуі</w:t>
      </w:r>
      <w:r w:rsidR="005D38EE" w:rsidRPr="00155A01">
        <w:rPr>
          <w:rFonts w:ascii="Times New Roman" w:hAnsi="Times New Roman" w:cs="Times New Roman"/>
          <w:b/>
          <w:sz w:val="28"/>
          <w:szCs w:val="28"/>
          <w:lang w:val="kk-KZ"/>
        </w:rPr>
        <w:t>.</w:t>
      </w:r>
      <w:r w:rsidR="00535248" w:rsidRPr="00155A01">
        <w:rPr>
          <w:rFonts w:ascii="Times New Roman" w:hAnsi="Times New Roman" w:cs="Times New Roman"/>
          <w:sz w:val="28"/>
          <w:szCs w:val="28"/>
          <w:lang w:val="kk-KZ"/>
        </w:rPr>
        <w:t xml:space="preserve"> а) </w:t>
      </w:r>
      <m:oMath>
        <m:d>
          <m:dPr>
            <m:begChr m:val="{"/>
            <m:endChr m:val="}"/>
            <m:ctrlPr>
              <w:rPr>
                <w:rFonts w:ascii="Cambria Math" w:eastAsiaTheme="minorHAnsi" w:hAnsi="Cambria Math" w:cs="Times New Roman"/>
                <w:i/>
                <w:sz w:val="28"/>
                <w:szCs w:val="28"/>
                <w:lang w:val="kk-KZ" w:eastAsia="en-US"/>
              </w:rPr>
            </m:ctrlPr>
          </m:dPr>
          <m:e>
            <m:r>
              <w:rPr>
                <w:rFonts w:ascii="Cambria Math" w:hAnsi="Cambria Math" w:cs="Times New Roman"/>
                <w:sz w:val="28"/>
                <w:szCs w:val="28"/>
                <w:lang w:val="kk-KZ"/>
              </w:rPr>
              <m:t>1;2;3;4;5;6;9</m:t>
            </m:r>
          </m:e>
        </m:d>
      </m:oMath>
      <w:r w:rsidR="00535248" w:rsidRPr="00155A01">
        <w:rPr>
          <w:rFonts w:ascii="Times New Roman" w:hAnsi="Times New Roman" w:cs="Times New Roman"/>
          <w:sz w:val="28"/>
          <w:szCs w:val="28"/>
          <w:lang w:val="kk-KZ"/>
        </w:rPr>
        <w:t xml:space="preserve">, b) </w:t>
      </w:r>
      <m:oMath>
        <m:d>
          <m:dPr>
            <m:begChr m:val="{"/>
            <m:endChr m:val="}"/>
            <m:ctrlPr>
              <w:rPr>
                <w:rFonts w:ascii="Cambria Math" w:hAnsi="Cambria Math" w:cs="Times New Roman"/>
                <w:i/>
                <w:sz w:val="28"/>
                <w:szCs w:val="28"/>
                <w:lang w:val="kk-KZ" w:eastAsia="en-US"/>
              </w:rPr>
            </m:ctrlPr>
          </m:dPr>
          <m:e>
            <m:r>
              <w:rPr>
                <w:rFonts w:ascii="Cambria Math" w:hAnsi="Cambria Math" w:cs="Times New Roman"/>
                <w:sz w:val="28"/>
                <w:szCs w:val="28"/>
                <w:lang w:val="kk-KZ"/>
              </w:rPr>
              <m:t>9</m:t>
            </m:r>
          </m:e>
        </m:d>
      </m:oMath>
      <w:r w:rsidR="00535248" w:rsidRPr="00155A01">
        <w:rPr>
          <w:rFonts w:ascii="Times New Roman" w:hAnsi="Times New Roman" w:cs="Times New Roman"/>
          <w:sz w:val="28"/>
          <w:szCs w:val="28"/>
          <w:lang w:val="kk-KZ"/>
        </w:rPr>
        <w:t xml:space="preserve"> c) </w:t>
      </w:r>
      <m:oMath>
        <m:d>
          <m:dPr>
            <m:begChr m:val="{"/>
            <m:endChr m:val="}"/>
            <m:ctrlPr>
              <w:rPr>
                <w:rFonts w:ascii="Cambria Math" w:eastAsiaTheme="minorHAnsi" w:hAnsi="Cambria Math" w:cs="Times New Roman"/>
                <w:i/>
                <w:sz w:val="28"/>
                <w:szCs w:val="28"/>
                <w:lang w:val="kk-KZ" w:eastAsia="en-US"/>
              </w:rPr>
            </m:ctrlPr>
          </m:dPr>
          <m:e>
            <m:r>
              <w:rPr>
                <w:rFonts w:ascii="Cambria Math" w:hAnsi="Cambria Math" w:cs="Times New Roman"/>
                <w:sz w:val="28"/>
                <w:szCs w:val="28"/>
                <w:lang w:val="kk-KZ"/>
              </w:rPr>
              <m:t>1;2;3;4;5;6;9</m:t>
            </m:r>
          </m:e>
        </m:d>
      </m:oMath>
      <w:r w:rsidR="00535248" w:rsidRPr="00155A01">
        <w:rPr>
          <w:rFonts w:ascii="Times New Roman" w:hAnsi="Times New Roman" w:cs="Times New Roman"/>
          <w:sz w:val="28"/>
          <w:szCs w:val="28"/>
          <w:lang w:val="kk-KZ"/>
        </w:rPr>
        <w:t xml:space="preserve"> d) </w:t>
      </w:r>
      <m:oMath>
        <m:d>
          <m:dPr>
            <m:begChr m:val="{"/>
            <m:endChr m:val="}"/>
            <m:ctrlPr>
              <w:rPr>
                <w:rFonts w:ascii="Cambria Math" w:hAnsi="Cambria Math" w:cs="Times New Roman"/>
                <w:i/>
                <w:sz w:val="28"/>
                <w:szCs w:val="28"/>
                <w:lang w:val="kk-KZ" w:eastAsia="en-US"/>
              </w:rPr>
            </m:ctrlPr>
          </m:dPr>
          <m:e>
            <m:r>
              <w:rPr>
                <w:rFonts w:ascii="Cambria Math" w:hAnsi="Cambria Math" w:cs="Times New Roman"/>
                <w:sz w:val="28"/>
                <w:szCs w:val="28"/>
                <w:lang w:val="kk-KZ"/>
              </w:rPr>
              <m:t>9</m:t>
            </m:r>
          </m:e>
        </m:d>
      </m:oMath>
    </w:p>
    <w:p w:rsidR="00535248" w:rsidRPr="00155A01" w:rsidRDefault="006A792F" w:rsidP="00437284">
      <w:pPr>
        <w:spacing w:line="252"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Есеп</w:t>
      </w:r>
      <w:r w:rsidR="00535248" w:rsidRPr="00155A01">
        <w:rPr>
          <w:rFonts w:ascii="Times New Roman" w:hAnsi="Times New Roman" w:cs="Times New Roman"/>
          <w:b/>
          <w:sz w:val="28"/>
          <w:szCs w:val="28"/>
          <w:lang w:val="kk-KZ"/>
        </w:rPr>
        <w:t xml:space="preserve"> 5.</w:t>
      </w:r>
      <w:r w:rsidR="00535248" w:rsidRPr="00155A01">
        <w:rPr>
          <w:rFonts w:ascii="Times New Roman" w:hAnsi="Times New Roman" w:cs="Times New Roman"/>
          <w:sz w:val="28"/>
          <w:szCs w:val="28"/>
          <w:lang w:val="kk-KZ"/>
        </w:rPr>
        <w:t xml:space="preserve"> </w:t>
      </w:r>
      <m:oMath>
        <m:r>
          <m:rPr>
            <m:sty m:val="p"/>
          </m:rPr>
          <w:rPr>
            <w:rFonts w:ascii="Cambria Math" w:hAnsi="Cambria Math" w:cs="Times New Roman"/>
            <w:sz w:val="28"/>
            <w:szCs w:val="28"/>
            <w:lang w:val="kk-KZ"/>
          </w:rPr>
          <m:t>P</m:t>
        </m:r>
        <m:d>
          <m:dPr>
            <m:ctrlPr>
              <w:rPr>
                <w:rFonts w:ascii="Cambria Math" w:eastAsiaTheme="minorHAnsi" w:hAnsi="Cambria Math" w:cs="Times New Roman"/>
                <w:sz w:val="28"/>
                <w:szCs w:val="28"/>
                <w:lang w:val="kk-KZ" w:eastAsia="en-US"/>
              </w:rPr>
            </m:ctrlPr>
          </m:dPr>
          <m:e>
            <m:r>
              <w:rPr>
                <w:rFonts w:ascii="Cambria Math" w:hAnsi="Cambria Math" w:cs="Times New Roman"/>
                <w:sz w:val="28"/>
                <w:szCs w:val="28"/>
                <w:lang w:val="kk-KZ"/>
              </w:rPr>
              <m:t>x</m:t>
            </m:r>
          </m:e>
        </m:d>
        <m:r>
          <m:rPr>
            <m:sty m:val="p"/>
          </m:rPr>
          <w:rPr>
            <w:rFonts w:ascii="Cambria Math" w:eastAsiaTheme="minorHAnsi" w:hAnsi="Cambria Math" w:cs="Times New Roman"/>
            <w:sz w:val="28"/>
            <w:szCs w:val="28"/>
            <w:lang w:val="kk-KZ"/>
          </w:rPr>
          <m:t>: "</m:t>
        </m:r>
        <m:r>
          <w:rPr>
            <w:rFonts w:ascii="Cambria Math" w:eastAsiaTheme="minorHAnsi" w:hAnsi="Cambria Math" w:cs="Times New Roman"/>
            <w:sz w:val="28"/>
            <w:szCs w:val="28"/>
            <w:lang w:val="kk-KZ"/>
          </w:rPr>
          <m:t>x</m:t>
        </m:r>
        <m:r>
          <m:rPr>
            <m:sty m:val="p"/>
          </m:rPr>
          <w:rPr>
            <w:rFonts w:ascii="Cambria Math" w:hAnsi="Cambria Math" w:cs="Times New Roman"/>
            <w:sz w:val="28"/>
            <w:szCs w:val="28"/>
            <w:lang w:val="kk-KZ"/>
          </w:rPr>
          <m:t>-жәй сан</m:t>
        </m:r>
        <m:r>
          <m:rPr>
            <m:sty m:val="p"/>
          </m:rPr>
          <w:rPr>
            <w:rFonts w:ascii="Cambria Math" w:eastAsiaTheme="minorHAnsi" w:hAnsi="Cambria Math" w:cs="Times New Roman"/>
            <w:sz w:val="28"/>
            <w:szCs w:val="28"/>
            <w:lang w:val="kk-KZ"/>
          </w:rPr>
          <m:t>"</m:t>
        </m:r>
      </m:oMath>
      <w:r w:rsidR="00535248" w:rsidRPr="00155A01">
        <w:rPr>
          <w:rFonts w:ascii="Times New Roman" w:hAnsi="Times New Roman" w:cs="Times New Roman"/>
          <w:sz w:val="28"/>
          <w:szCs w:val="28"/>
          <w:lang w:val="kk-KZ"/>
        </w:rPr>
        <w:t xml:space="preserve">; </w:t>
      </w:r>
      <m:oMath>
        <m:r>
          <m:rPr>
            <m:sty m:val="p"/>
          </m:rPr>
          <w:rPr>
            <w:rFonts w:ascii="Cambria Math" w:eastAsiaTheme="minorHAnsi" w:hAnsi="Cambria Math" w:cs="Times New Roman"/>
            <w:sz w:val="28"/>
            <w:szCs w:val="28"/>
            <w:lang w:val="kk-KZ"/>
          </w:rPr>
          <m:t>Q</m:t>
        </m:r>
        <m:d>
          <m:dPr>
            <m:ctrlPr>
              <w:rPr>
                <w:rFonts w:ascii="Cambria Math" w:eastAsiaTheme="minorHAnsi" w:hAnsi="Cambria Math" w:cs="Times New Roman"/>
                <w:sz w:val="28"/>
                <w:szCs w:val="28"/>
                <w:lang w:val="kk-KZ" w:eastAsia="en-US"/>
              </w:rPr>
            </m:ctrlPr>
          </m:dPr>
          <m:e>
            <m:r>
              <m:rPr>
                <m:sty m:val="p"/>
              </m:rPr>
              <w:rPr>
                <w:rFonts w:ascii="Cambria Math" w:eastAsiaTheme="minorHAnsi" w:hAnsi="Cambria Math" w:cs="Times New Roman"/>
                <w:sz w:val="28"/>
                <w:szCs w:val="28"/>
                <w:lang w:val="kk-KZ"/>
              </w:rPr>
              <m:t>x</m:t>
            </m:r>
          </m:e>
        </m:d>
        <m:r>
          <m:rPr>
            <m:sty m:val="p"/>
          </m:rPr>
          <w:rPr>
            <w:rFonts w:ascii="Cambria Math" w:eastAsiaTheme="minorHAnsi" w:hAnsi="Cambria Math" w:cs="Times New Roman"/>
            <w:sz w:val="28"/>
            <w:szCs w:val="28"/>
            <w:lang w:val="kk-KZ"/>
          </w:rPr>
          <m:t>:"</m:t>
        </m:r>
        <m:r>
          <w:rPr>
            <w:rFonts w:ascii="Cambria Math" w:eastAsiaTheme="minorHAnsi" w:hAnsi="Cambria Math" w:cs="Times New Roman"/>
            <w:sz w:val="28"/>
            <w:szCs w:val="28"/>
            <w:lang w:val="kk-KZ"/>
          </w:rPr>
          <m:t>x</m:t>
        </m:r>
        <m:r>
          <m:rPr>
            <m:sty m:val="p"/>
          </m:rPr>
          <w:rPr>
            <w:rFonts w:ascii="Cambria Math" w:hAnsi="Cambria Math" w:cs="Times New Roman"/>
            <w:sz w:val="28"/>
            <w:szCs w:val="28"/>
            <w:lang w:val="kk-KZ"/>
          </w:rPr>
          <m:t>-рационал сан</m:t>
        </m:r>
        <m:r>
          <m:rPr>
            <m:sty m:val="p"/>
          </m:rPr>
          <w:rPr>
            <w:rFonts w:ascii="Cambria Math" w:eastAsiaTheme="minorHAnsi" w:hAnsi="Cambria Math" w:cs="Times New Roman"/>
            <w:sz w:val="28"/>
            <w:szCs w:val="28"/>
            <w:lang w:val="kk-KZ"/>
          </w:rPr>
          <m:t>"</m:t>
        </m:r>
      </m:oMath>
      <w:r w:rsidR="00535248"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T</m:t>
        </m:r>
        <m:d>
          <m:dPr>
            <m:ctrlPr>
              <w:rPr>
                <w:rFonts w:ascii="Cambria Math" w:eastAsiaTheme="minorHAnsi" w:hAnsi="Cambria Math" w:cs="Times New Roman"/>
                <w:sz w:val="28"/>
                <w:szCs w:val="28"/>
                <w:lang w:val="kk-KZ" w:eastAsia="en-US"/>
              </w:rPr>
            </m:ctrlPr>
          </m:dPr>
          <m:e>
            <m:r>
              <w:rPr>
                <w:rFonts w:ascii="Cambria Math" w:eastAsiaTheme="minorHAnsi" w:hAnsi="Cambria Math" w:cs="Times New Roman"/>
                <w:sz w:val="28"/>
                <w:szCs w:val="28"/>
                <w:lang w:val="kk-KZ"/>
              </w:rPr>
              <m:t>x</m:t>
            </m:r>
          </m:e>
        </m:d>
        <m:r>
          <m:rPr>
            <m:sty m:val="p"/>
          </m:rPr>
          <w:rPr>
            <w:rFonts w:ascii="Cambria Math" w:eastAsiaTheme="minorHAnsi" w:hAnsi="Cambria Math" w:cs="Times New Roman"/>
            <w:sz w:val="28"/>
            <w:szCs w:val="28"/>
            <w:lang w:val="kk-KZ"/>
          </w:rPr>
          <m:t>:"</m:t>
        </m:r>
        <m:r>
          <w:rPr>
            <w:rFonts w:ascii="Cambria Math" w:eastAsiaTheme="minorHAnsi" w:hAnsi="Cambria Math" w:cs="Times New Roman"/>
            <w:sz w:val="28"/>
            <w:szCs w:val="28"/>
            <w:lang w:val="kk-KZ"/>
          </w:rPr>
          <m:t>x</m:t>
        </m:r>
        <m:r>
          <m:rPr>
            <m:sty m:val="p"/>
          </m:rPr>
          <w:rPr>
            <w:rFonts w:ascii="Cambria Math" w:eastAsiaTheme="minorHAnsi" w:hAnsi="Cambria Math" w:cs="Times New Roman"/>
            <w:sz w:val="28"/>
            <w:szCs w:val="28"/>
            <w:lang w:val="kk-KZ"/>
          </w:rPr>
          <m:t>≤</m:t>
        </m:r>
        <m:r>
          <w:rPr>
            <w:rFonts w:ascii="Cambria Math" w:hAnsi="Cambria Math" w:cs="Times New Roman"/>
            <w:sz w:val="28"/>
            <w:szCs w:val="28"/>
            <w:lang w:val="kk-KZ"/>
          </w:rPr>
          <m:t>y</m:t>
        </m:r>
        <m:r>
          <m:rPr>
            <m:sty m:val="p"/>
          </m:rPr>
          <w:rPr>
            <w:rFonts w:ascii="Cambria Math" w:eastAsiaTheme="minorHAnsi" w:hAnsi="Cambria Math" w:cs="Times New Roman"/>
            <w:sz w:val="28"/>
            <w:szCs w:val="28"/>
            <w:lang w:val="kk-KZ"/>
          </w:rPr>
          <m:t>"</m:t>
        </m:r>
      </m:oMath>
      <w:r w:rsidRPr="00155A01">
        <w:rPr>
          <w:rFonts w:ascii="Times New Roman" w:hAnsi="Times New Roman" w:cs="Times New Roman"/>
          <w:sz w:val="28"/>
          <w:szCs w:val="28"/>
          <w:lang w:val="kk-KZ"/>
        </w:rPr>
        <w:t xml:space="preserve"> - предикаттары берілсін</w:t>
      </w:r>
      <w:r w:rsidR="00535248"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Кванторлар арқылы келесі тұжырымдарды жазыңыз</w:t>
      </w:r>
      <w:r w:rsidR="00535248" w:rsidRPr="00155A01">
        <w:rPr>
          <w:rFonts w:ascii="Times New Roman" w:hAnsi="Times New Roman" w:cs="Times New Roman"/>
          <w:sz w:val="28"/>
          <w:szCs w:val="28"/>
          <w:lang w:val="kk-KZ"/>
        </w:rPr>
        <w:t>:</w:t>
      </w:r>
    </w:p>
    <w:p w:rsidR="00535248" w:rsidRPr="00155A01" w:rsidRDefault="005148A2" w:rsidP="00437284">
      <w:pPr>
        <w:pStyle w:val="a3"/>
        <w:numPr>
          <w:ilvl w:val="0"/>
          <w:numId w:val="88"/>
        </w:numPr>
        <w:spacing w:after="200" w:line="252"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Әрбір рационал сан – нақты сан болады</w:t>
      </w:r>
      <w:r w:rsidR="00535248" w:rsidRPr="00155A01">
        <w:rPr>
          <w:rFonts w:ascii="Times New Roman" w:hAnsi="Times New Roman" w:cs="Times New Roman"/>
          <w:sz w:val="28"/>
          <w:szCs w:val="28"/>
          <w:lang w:val="kk-KZ"/>
        </w:rPr>
        <w:t>;</w:t>
      </w:r>
    </w:p>
    <w:p w:rsidR="00535248" w:rsidRPr="00155A01" w:rsidRDefault="005148A2" w:rsidP="00437284">
      <w:pPr>
        <w:pStyle w:val="a3"/>
        <w:numPr>
          <w:ilvl w:val="0"/>
          <w:numId w:val="88"/>
        </w:numPr>
        <w:spacing w:after="200" w:line="252"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Жәй сан болатын сан табылады</w:t>
      </w:r>
      <w:r w:rsidR="00535248" w:rsidRPr="00155A01">
        <w:rPr>
          <w:rFonts w:ascii="Times New Roman" w:hAnsi="Times New Roman" w:cs="Times New Roman"/>
          <w:sz w:val="28"/>
          <w:szCs w:val="28"/>
          <w:lang w:val="kk-KZ"/>
        </w:rPr>
        <w:t>;</w:t>
      </w:r>
    </w:p>
    <w:p w:rsidR="00535248" w:rsidRPr="00155A01" w:rsidRDefault="005148A2" w:rsidP="00437284">
      <w:pPr>
        <w:pStyle w:val="a3"/>
        <w:numPr>
          <w:ilvl w:val="0"/>
          <w:numId w:val="88"/>
        </w:numPr>
        <w:spacing w:after="200" w:line="252"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Әрбір </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 xml:space="preserve"> үшін </w:t>
      </w:r>
      <w:r w:rsidRPr="00155A01">
        <w:rPr>
          <w:rFonts w:ascii="Times New Roman" w:hAnsi="Times New Roman" w:cs="Times New Roman"/>
          <w:i/>
          <w:sz w:val="28"/>
          <w:szCs w:val="28"/>
          <w:lang w:val="kk-KZ"/>
        </w:rPr>
        <w:t>х</w:t>
      </w:r>
      <w:r w:rsidR="00ED0B96" w:rsidRPr="00155A01">
        <w:rPr>
          <w:rFonts w:ascii="Times New Roman" w:hAnsi="Times New Roman" w:cs="Times New Roman"/>
          <w:i/>
          <w:sz w:val="28"/>
          <w:szCs w:val="28"/>
          <w:lang w:val="ru-RU"/>
        </w:rPr>
        <w:t xml:space="preserve"> </w:t>
      </w:r>
      <w:r w:rsidRPr="00155A01">
        <w:rPr>
          <w:rFonts w:ascii="Times New Roman" w:hAnsi="Times New Roman" w:cs="Times New Roman"/>
          <w:sz w:val="28"/>
          <w:szCs w:val="28"/>
          <w:lang w:val="kk-KZ"/>
        </w:rPr>
        <w:t>&lt;</w:t>
      </w:r>
      <w:r w:rsidR="00ED0B96" w:rsidRPr="00155A01">
        <w:rPr>
          <w:rFonts w:ascii="Times New Roman" w:hAnsi="Times New Roman" w:cs="Times New Roman"/>
          <w:sz w:val="28"/>
          <w:szCs w:val="28"/>
          <w:lang w:val="ru-RU"/>
        </w:rPr>
        <w:t xml:space="preserve"> </w:t>
      </w:r>
      <w:r w:rsidRPr="00155A01">
        <w:rPr>
          <w:rFonts w:ascii="Times New Roman" w:hAnsi="Times New Roman" w:cs="Times New Roman"/>
          <w:i/>
          <w:sz w:val="28"/>
          <w:szCs w:val="28"/>
          <w:lang w:val="kk-KZ"/>
        </w:rPr>
        <w:t>у</w:t>
      </w:r>
      <w:r w:rsidRPr="00155A01">
        <w:rPr>
          <w:rFonts w:ascii="Times New Roman" w:hAnsi="Times New Roman" w:cs="Times New Roman"/>
          <w:sz w:val="28"/>
          <w:szCs w:val="28"/>
          <w:lang w:val="kk-KZ"/>
        </w:rPr>
        <w:t xml:space="preserve"> орындалатындай</w:t>
      </w:r>
      <w:r w:rsidR="00ED0B96" w:rsidRPr="00155A01">
        <w:rPr>
          <w:rFonts w:ascii="Times New Roman" w:hAnsi="Times New Roman" w:cs="Times New Roman"/>
          <w:sz w:val="28"/>
          <w:szCs w:val="28"/>
          <w:lang w:val="ru-RU"/>
        </w:rPr>
        <w:t xml:space="preserve"> </w:t>
      </w:r>
      <w:r w:rsidRPr="00155A01">
        <w:rPr>
          <w:rFonts w:ascii="Times New Roman" w:hAnsi="Times New Roman" w:cs="Times New Roman"/>
          <w:i/>
          <w:sz w:val="28"/>
          <w:szCs w:val="28"/>
          <w:lang w:val="kk-KZ"/>
        </w:rPr>
        <w:t>у</w:t>
      </w:r>
      <w:r w:rsidRPr="00155A01">
        <w:rPr>
          <w:rFonts w:ascii="Times New Roman" w:hAnsi="Times New Roman" w:cs="Times New Roman"/>
          <w:sz w:val="28"/>
          <w:szCs w:val="28"/>
          <w:lang w:val="kk-KZ"/>
        </w:rPr>
        <w:t xml:space="preserve"> саны табылады</w:t>
      </w:r>
      <w:r w:rsidR="00535248" w:rsidRPr="00155A01">
        <w:rPr>
          <w:rFonts w:ascii="Times New Roman" w:hAnsi="Times New Roman" w:cs="Times New Roman"/>
          <w:sz w:val="28"/>
          <w:szCs w:val="28"/>
          <w:lang w:val="kk-KZ"/>
        </w:rPr>
        <w:t>.</w:t>
      </w:r>
    </w:p>
    <w:p w:rsidR="00DD2895" w:rsidRPr="00155A01" w:rsidRDefault="006A792F" w:rsidP="00437284">
      <w:pPr>
        <w:spacing w:line="252"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Шешуі</w:t>
      </w:r>
      <w:r w:rsidR="005D38EE" w:rsidRPr="00155A01">
        <w:rPr>
          <w:rFonts w:ascii="Times New Roman" w:hAnsi="Times New Roman" w:cs="Times New Roman"/>
          <w:b/>
          <w:sz w:val="28"/>
          <w:szCs w:val="28"/>
          <w:lang w:val="kk-KZ"/>
        </w:rPr>
        <w:t>.</w:t>
      </w:r>
      <w:r w:rsidR="00535248" w:rsidRPr="00155A01">
        <w:rPr>
          <w:rFonts w:ascii="Times New Roman" w:hAnsi="Times New Roman" w:cs="Times New Roman"/>
          <w:sz w:val="28"/>
          <w:szCs w:val="28"/>
          <w:lang w:val="kk-KZ"/>
        </w:rPr>
        <w:t xml:space="preserve"> </w:t>
      </w:r>
    </w:p>
    <w:p w:rsidR="00535248" w:rsidRPr="00155A01" w:rsidRDefault="00535248" w:rsidP="00437284">
      <w:pPr>
        <w:spacing w:line="252" w:lineRule="auto"/>
        <w:ind w:left="709"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а) </w:t>
      </w:r>
      <m:oMath>
        <m:r>
          <w:rPr>
            <w:rFonts w:ascii="Cambria Math" w:hAnsi="Cambria Math" w:cs="Times New Roman"/>
            <w:sz w:val="28"/>
            <w:szCs w:val="28"/>
            <w:lang w:val="kk-KZ"/>
          </w:rPr>
          <m:t>∀x:Q</m:t>
        </m:r>
        <m:d>
          <m:dPr>
            <m:ctrlPr>
              <w:rPr>
                <w:rFonts w:ascii="Cambria Math" w:eastAsiaTheme="minorHAnsi" w:hAnsi="Cambria Math" w:cs="Times New Roman"/>
                <w:i/>
                <w:sz w:val="28"/>
                <w:szCs w:val="28"/>
                <w:lang w:val="kk-KZ" w:eastAsia="en-US"/>
              </w:rPr>
            </m:ctrlPr>
          </m:dPr>
          <m:e>
            <m:r>
              <w:rPr>
                <w:rFonts w:ascii="Cambria Math" w:hAnsi="Cambria Math" w:cs="Times New Roman"/>
                <w:sz w:val="28"/>
                <w:szCs w:val="28"/>
                <w:lang w:val="kk-KZ"/>
              </w:rPr>
              <m:t>x</m:t>
            </m:r>
          </m:e>
        </m:d>
        <m:r>
          <w:rPr>
            <w:rFonts w:ascii="Cambria Math" w:hAnsi="Cambria Math" w:cs="Times New Roman"/>
            <w:sz w:val="28"/>
            <w:szCs w:val="28"/>
            <w:lang w:val="kk-KZ"/>
          </w:rPr>
          <m:t>↔R</m:t>
        </m:r>
        <m:d>
          <m:dPr>
            <m:ctrlPr>
              <w:rPr>
                <w:rFonts w:ascii="Cambria Math" w:eastAsiaTheme="minorHAnsi" w:hAnsi="Cambria Math" w:cs="Times New Roman"/>
                <w:i/>
                <w:sz w:val="28"/>
                <w:szCs w:val="28"/>
                <w:lang w:val="kk-KZ" w:eastAsia="en-US"/>
              </w:rPr>
            </m:ctrlPr>
          </m:dPr>
          <m:e>
            <m:r>
              <w:rPr>
                <w:rFonts w:ascii="Cambria Math" w:hAnsi="Cambria Math" w:cs="Times New Roman"/>
                <w:sz w:val="28"/>
                <w:szCs w:val="28"/>
                <w:lang w:val="kk-KZ"/>
              </w:rPr>
              <m:t>x</m:t>
            </m:r>
          </m:e>
        </m:d>
      </m:oMath>
    </w:p>
    <w:p w:rsidR="00535248" w:rsidRPr="00155A01" w:rsidRDefault="00535248" w:rsidP="00437284">
      <w:pPr>
        <w:spacing w:line="252" w:lineRule="auto"/>
        <w:ind w:left="709"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b) </w:t>
      </w:r>
      <m:oMath>
        <m:r>
          <w:rPr>
            <w:rFonts w:ascii="Cambria Math" w:hAnsi="Cambria Math" w:cs="Times New Roman"/>
            <w:sz w:val="28"/>
            <w:szCs w:val="28"/>
            <w:lang w:val="kk-KZ"/>
          </w:rPr>
          <m:t>∃x:P</m:t>
        </m:r>
        <m:d>
          <m:dPr>
            <m:ctrlPr>
              <w:rPr>
                <w:rFonts w:ascii="Cambria Math" w:hAnsi="Cambria Math" w:cs="Times New Roman"/>
                <w:i/>
                <w:sz w:val="28"/>
                <w:szCs w:val="28"/>
                <w:lang w:val="kk-KZ" w:eastAsia="en-US"/>
              </w:rPr>
            </m:ctrlPr>
          </m:dPr>
          <m:e>
            <m:r>
              <w:rPr>
                <w:rFonts w:ascii="Cambria Math" w:hAnsi="Cambria Math" w:cs="Times New Roman"/>
                <w:sz w:val="28"/>
                <w:szCs w:val="28"/>
                <w:lang w:val="kk-KZ"/>
              </w:rPr>
              <m:t>x</m:t>
            </m:r>
          </m:e>
        </m:d>
      </m:oMath>
    </w:p>
    <w:p w:rsidR="00535248" w:rsidRDefault="00535248" w:rsidP="00437284">
      <w:pPr>
        <w:spacing w:line="252" w:lineRule="auto"/>
        <w:ind w:left="709"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c) </w:t>
      </w:r>
      <m:oMath>
        <m:r>
          <w:rPr>
            <w:rFonts w:ascii="Cambria Math" w:hAnsi="Cambria Math" w:cs="Times New Roman"/>
            <w:sz w:val="28"/>
            <w:szCs w:val="28"/>
            <w:lang w:val="kk-KZ"/>
          </w:rPr>
          <m:t>∀x ∃y:T</m:t>
        </m:r>
        <m:d>
          <m:dPr>
            <m:ctrlPr>
              <w:rPr>
                <w:rFonts w:ascii="Cambria Math" w:hAnsi="Cambria Math" w:cs="Times New Roman"/>
                <w:i/>
                <w:sz w:val="28"/>
                <w:szCs w:val="28"/>
                <w:lang w:val="kk-KZ" w:eastAsia="en-US"/>
              </w:rPr>
            </m:ctrlPr>
          </m:dPr>
          <m:e>
            <m:r>
              <w:rPr>
                <w:rFonts w:ascii="Cambria Math" w:hAnsi="Cambria Math" w:cs="Times New Roman"/>
                <w:sz w:val="28"/>
                <w:szCs w:val="28"/>
                <w:lang w:val="kk-KZ"/>
              </w:rPr>
              <m:t>X</m:t>
            </m:r>
          </m:e>
        </m:d>
      </m:oMath>
      <w:r w:rsidRPr="00155A01">
        <w:rPr>
          <w:rFonts w:ascii="Times New Roman" w:hAnsi="Times New Roman" w:cs="Times New Roman"/>
          <w:sz w:val="28"/>
          <w:szCs w:val="28"/>
          <w:lang w:val="kk-KZ"/>
        </w:rPr>
        <w:t>.</w:t>
      </w:r>
    </w:p>
    <w:p w:rsidR="00437284" w:rsidRPr="00155A01" w:rsidRDefault="00437284" w:rsidP="00437284">
      <w:pPr>
        <w:spacing w:line="252" w:lineRule="auto"/>
        <w:ind w:left="709" w:firstLine="567"/>
        <w:jc w:val="both"/>
        <w:rPr>
          <w:sz w:val="28"/>
          <w:szCs w:val="28"/>
          <w:lang w:val="kk-KZ"/>
        </w:rPr>
      </w:pPr>
    </w:p>
    <w:p w:rsidR="0061349C" w:rsidRDefault="005148A2" w:rsidP="00437284">
      <w:pPr>
        <w:tabs>
          <w:tab w:val="left" w:pos="709"/>
        </w:tabs>
        <w:spacing w:after="0" w:line="252" w:lineRule="auto"/>
        <w:jc w:val="center"/>
        <w:outlineLvl w:val="1"/>
        <w:rPr>
          <w:rFonts w:ascii="Times New Roman" w:hAnsi="Times New Roman" w:cs="Times New Roman"/>
          <w:b/>
          <w:sz w:val="28"/>
          <w:szCs w:val="28"/>
          <w:lang w:val="kk-KZ"/>
        </w:rPr>
      </w:pPr>
      <w:r w:rsidRPr="00155A01">
        <w:rPr>
          <w:rFonts w:ascii="Times New Roman" w:hAnsi="Times New Roman" w:cs="Times New Roman"/>
          <w:b/>
          <w:sz w:val="28"/>
          <w:szCs w:val="28"/>
          <w:lang w:val="kk-KZ"/>
        </w:rPr>
        <w:t xml:space="preserve">Өзін-өзі тексеруге арналған тапсырмалар </w:t>
      </w:r>
    </w:p>
    <w:p w:rsidR="00437284" w:rsidRPr="00155A01" w:rsidRDefault="00437284" w:rsidP="00437284">
      <w:pPr>
        <w:tabs>
          <w:tab w:val="left" w:pos="709"/>
        </w:tabs>
        <w:spacing w:after="0" w:line="252" w:lineRule="auto"/>
        <w:jc w:val="center"/>
        <w:outlineLvl w:val="1"/>
        <w:rPr>
          <w:rFonts w:ascii="Times New Roman" w:hAnsi="Times New Roman" w:cs="Times New Roman"/>
          <w:b/>
          <w:sz w:val="28"/>
          <w:szCs w:val="28"/>
          <w:lang w:val="kk-KZ"/>
        </w:rPr>
      </w:pPr>
    </w:p>
    <w:p w:rsidR="00201328" w:rsidRDefault="005148A2" w:rsidP="00437284">
      <w:pPr>
        <w:pStyle w:val="a3"/>
        <w:numPr>
          <w:ilvl w:val="0"/>
          <w:numId w:val="30"/>
        </w:numPr>
        <w:spacing w:after="0" w:line="252" w:lineRule="auto"/>
        <w:ind w:left="0" w:firstLine="0"/>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Бақылау сұрақтары</w:t>
      </w:r>
    </w:p>
    <w:p w:rsidR="00437284" w:rsidRPr="00155A01" w:rsidRDefault="00437284" w:rsidP="00437284">
      <w:pPr>
        <w:pStyle w:val="a3"/>
        <w:spacing w:after="0" w:line="252" w:lineRule="auto"/>
        <w:ind w:left="0"/>
        <w:rPr>
          <w:rFonts w:ascii="Times New Roman" w:hAnsi="Times New Roman" w:cs="Times New Roman"/>
          <w:b/>
          <w:sz w:val="28"/>
          <w:szCs w:val="28"/>
          <w:lang w:val="kk-KZ"/>
        </w:rPr>
      </w:pPr>
    </w:p>
    <w:p w:rsidR="005148A2" w:rsidRPr="00155A01" w:rsidRDefault="005148A2" w:rsidP="00437284">
      <w:pPr>
        <w:pStyle w:val="af5"/>
        <w:numPr>
          <w:ilvl w:val="0"/>
          <w:numId w:val="33"/>
        </w:numPr>
        <w:shd w:val="clear" w:color="auto" w:fill="FFFFFF" w:themeFill="background1"/>
        <w:spacing w:line="252"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Пікір дегеніміз не?</w:t>
      </w:r>
    </w:p>
    <w:p w:rsidR="005148A2" w:rsidRPr="00155A01" w:rsidRDefault="005148A2" w:rsidP="00437284">
      <w:pPr>
        <w:pStyle w:val="af5"/>
        <w:numPr>
          <w:ilvl w:val="0"/>
          <w:numId w:val="33"/>
        </w:numPr>
        <w:shd w:val="clear" w:color="auto" w:fill="FFFFFF" w:themeFill="background1"/>
        <w:spacing w:line="252"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Логика алгебрасы дегеніміз не?</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 xml:space="preserve">Қандай пікір конънкция деп </w:t>
      </w:r>
      <w:r w:rsidR="00ED0B96" w:rsidRPr="00155A01">
        <w:rPr>
          <w:rFonts w:ascii="Times New Roman" w:hAnsi="Times New Roman" w:cs="Times New Roman"/>
          <w:sz w:val="28"/>
          <w:szCs w:val="28"/>
          <w:lang w:val="kk-KZ"/>
        </w:rPr>
        <w:t>атала</w:t>
      </w:r>
      <w:r w:rsidRPr="00155A01">
        <w:rPr>
          <w:rFonts w:ascii="Times New Roman" w:hAnsi="Times New Roman" w:cs="Times New Roman"/>
          <w:sz w:val="28"/>
          <w:szCs w:val="28"/>
          <w:lang w:val="kk-KZ"/>
        </w:rPr>
        <w:t>ды?</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Қандай пікір дизъюнкция деп аталады?</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Инверсия дегеніміз не?</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Қандай логикалық </w:t>
      </w:r>
      <w:r w:rsidR="002B43C2" w:rsidRPr="00155A01">
        <w:rPr>
          <w:rFonts w:ascii="Times New Roman" w:hAnsi="Times New Roman" w:cs="Times New Roman"/>
          <w:sz w:val="28"/>
          <w:szCs w:val="28"/>
          <w:lang w:val="kk-KZ"/>
        </w:rPr>
        <w:t>амал</w:t>
      </w:r>
      <w:r w:rsidRPr="00155A01">
        <w:rPr>
          <w:rFonts w:ascii="Times New Roman" w:hAnsi="Times New Roman" w:cs="Times New Roman"/>
          <w:sz w:val="28"/>
          <w:szCs w:val="28"/>
          <w:lang w:val="kk-KZ"/>
        </w:rPr>
        <w:t xml:space="preserve"> импликация деп аталады?</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Қандай л</w:t>
      </w:r>
      <w:r w:rsidR="002B43C2" w:rsidRPr="00155A01">
        <w:rPr>
          <w:rFonts w:ascii="Times New Roman" w:hAnsi="Times New Roman" w:cs="Times New Roman"/>
          <w:sz w:val="28"/>
          <w:szCs w:val="28"/>
          <w:lang w:val="kk-KZ"/>
        </w:rPr>
        <w:t>огикалық амал эквивалентті</w:t>
      </w:r>
      <w:r w:rsidRPr="00155A01">
        <w:rPr>
          <w:rFonts w:ascii="Times New Roman" w:hAnsi="Times New Roman" w:cs="Times New Roman"/>
          <w:sz w:val="28"/>
          <w:szCs w:val="28"/>
          <w:lang w:val="kk-KZ"/>
        </w:rPr>
        <w:t>к деп аталады?</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Қандай логикалық </w:t>
      </w:r>
      <w:r w:rsidR="002B43C2" w:rsidRPr="00155A01">
        <w:rPr>
          <w:rFonts w:ascii="Times New Roman" w:hAnsi="Times New Roman" w:cs="Times New Roman"/>
          <w:sz w:val="28"/>
          <w:szCs w:val="28"/>
          <w:lang w:val="kk-KZ"/>
        </w:rPr>
        <w:t>амал</w:t>
      </w:r>
      <w:r w:rsidRPr="00155A01">
        <w:rPr>
          <w:rFonts w:ascii="Times New Roman" w:hAnsi="Times New Roman" w:cs="Times New Roman"/>
          <w:sz w:val="28"/>
          <w:szCs w:val="28"/>
          <w:lang w:val="kk-KZ"/>
        </w:rPr>
        <w:t xml:space="preserve"> </w:t>
      </w:r>
      <w:r w:rsidR="002B43C2" w:rsidRPr="00155A01">
        <w:rPr>
          <w:rFonts w:ascii="Times New Roman" w:hAnsi="Times New Roman" w:cs="Times New Roman"/>
          <w:sz w:val="28"/>
          <w:szCs w:val="28"/>
          <w:lang w:val="kk-KZ"/>
        </w:rPr>
        <w:t>модулі 2 бойынша қосу</w:t>
      </w:r>
      <w:r w:rsidRPr="00155A01">
        <w:rPr>
          <w:rFonts w:ascii="Times New Roman" w:hAnsi="Times New Roman" w:cs="Times New Roman"/>
          <w:sz w:val="28"/>
          <w:szCs w:val="28"/>
          <w:lang w:val="kk-KZ"/>
        </w:rPr>
        <w:t xml:space="preserve"> деп аталады?</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Логикалық өрнек дегеніміз не?</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Қандай логикалық өрнектер тепе-тең деп аталады?</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Ақиқат</w:t>
      </w:r>
      <w:r w:rsidR="002B43C2" w:rsidRPr="00155A01">
        <w:rPr>
          <w:rFonts w:ascii="Times New Roman" w:hAnsi="Times New Roman" w:cs="Times New Roman"/>
          <w:sz w:val="28"/>
          <w:szCs w:val="28"/>
          <w:lang w:val="kk-KZ"/>
        </w:rPr>
        <w:t>тық</w:t>
      </w:r>
      <w:r w:rsidRPr="00155A01">
        <w:rPr>
          <w:rFonts w:ascii="Times New Roman" w:hAnsi="Times New Roman" w:cs="Times New Roman"/>
          <w:sz w:val="28"/>
          <w:szCs w:val="28"/>
          <w:lang w:val="kk-KZ"/>
        </w:rPr>
        <w:t xml:space="preserve"> кесте</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Ло</w:t>
      </w:r>
      <w:r w:rsidR="00ED0B96" w:rsidRPr="00155A01">
        <w:rPr>
          <w:rFonts w:ascii="Times New Roman" w:hAnsi="Times New Roman" w:cs="Times New Roman"/>
          <w:sz w:val="28"/>
          <w:szCs w:val="28"/>
          <w:lang w:val="kk-KZ"/>
        </w:rPr>
        <w:t>гика алгебраның негізгі заңдары</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К</w:t>
      </w:r>
      <w:r w:rsidR="007F0106" w:rsidRPr="00155A01">
        <w:rPr>
          <w:rFonts w:ascii="Times New Roman" w:hAnsi="Times New Roman" w:cs="Times New Roman"/>
          <w:sz w:val="28"/>
          <w:szCs w:val="28"/>
          <w:lang w:val="kk-KZ"/>
        </w:rPr>
        <w:t>омпьютердің</w:t>
      </w:r>
      <w:r w:rsidR="00ED0B96" w:rsidRPr="00155A01">
        <w:rPr>
          <w:rFonts w:ascii="Times New Roman" w:hAnsi="Times New Roman" w:cs="Times New Roman"/>
          <w:sz w:val="28"/>
          <w:szCs w:val="28"/>
          <w:lang w:val="kk-KZ"/>
        </w:rPr>
        <w:t xml:space="preserve"> негізгі құрылғылары</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«ЕМЕС», «ЖӘНЕ», «НЕМЕСЕ» логикалық элементтері қандай қызмет атқарады?</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Жегалкин көпмүше</w:t>
      </w:r>
      <w:r w:rsidR="002B43C2" w:rsidRPr="00155A01">
        <w:rPr>
          <w:rFonts w:ascii="Times New Roman" w:hAnsi="Times New Roman" w:cs="Times New Roman"/>
          <w:sz w:val="28"/>
          <w:szCs w:val="28"/>
          <w:lang w:val="kk-KZ"/>
        </w:rPr>
        <w:t>ліг</w:t>
      </w:r>
      <w:r w:rsidRPr="00155A01">
        <w:rPr>
          <w:rFonts w:ascii="Times New Roman" w:hAnsi="Times New Roman" w:cs="Times New Roman"/>
          <w:sz w:val="28"/>
          <w:szCs w:val="28"/>
          <w:lang w:val="kk-KZ"/>
        </w:rPr>
        <w:t>і дегеніміз не?</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Жегалкин көпмүше</w:t>
      </w:r>
      <w:r w:rsidR="002B43C2" w:rsidRPr="00155A01">
        <w:rPr>
          <w:rFonts w:ascii="Times New Roman" w:hAnsi="Times New Roman" w:cs="Times New Roman"/>
          <w:sz w:val="28"/>
          <w:szCs w:val="28"/>
          <w:lang w:val="kk-KZ"/>
        </w:rPr>
        <w:t>лігі</w:t>
      </w:r>
      <w:r w:rsidRPr="00155A01">
        <w:rPr>
          <w:rFonts w:ascii="Times New Roman" w:hAnsi="Times New Roman" w:cs="Times New Roman"/>
          <w:sz w:val="28"/>
          <w:szCs w:val="28"/>
          <w:lang w:val="kk-KZ"/>
        </w:rPr>
        <w:t xml:space="preserve">нің </w:t>
      </w:r>
      <w:r w:rsidR="007F0106" w:rsidRPr="00155A01">
        <w:rPr>
          <w:rFonts w:ascii="Times New Roman" w:hAnsi="Times New Roman" w:cs="Times New Roman"/>
          <w:sz w:val="28"/>
          <w:szCs w:val="28"/>
          <w:lang w:val="kk-KZ"/>
        </w:rPr>
        <w:t xml:space="preserve">бар </w:t>
      </w:r>
      <w:r w:rsidR="00ED0B96" w:rsidRPr="00155A01">
        <w:rPr>
          <w:rFonts w:ascii="Times New Roman" w:hAnsi="Times New Roman" w:cs="Times New Roman"/>
          <w:sz w:val="28"/>
          <w:szCs w:val="28"/>
          <w:lang w:val="kk-KZ"/>
        </w:rPr>
        <w:t>болуы</w:t>
      </w:r>
    </w:p>
    <w:p w:rsidR="005148A2" w:rsidRPr="00155A01" w:rsidRDefault="002B43C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Жегалкин көпмүшеліг</w:t>
      </w:r>
      <w:r w:rsidR="00ED0B96" w:rsidRPr="00155A01">
        <w:rPr>
          <w:rFonts w:ascii="Times New Roman" w:hAnsi="Times New Roman" w:cs="Times New Roman"/>
          <w:sz w:val="28"/>
          <w:szCs w:val="28"/>
          <w:lang w:val="kk-KZ"/>
        </w:rPr>
        <w:t>інің ұзындығы</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Қандай Жегалкин көпмүше</w:t>
      </w:r>
      <w:r w:rsidR="002B43C2" w:rsidRPr="00155A01">
        <w:rPr>
          <w:rFonts w:ascii="Times New Roman" w:hAnsi="Times New Roman" w:cs="Times New Roman"/>
          <w:sz w:val="28"/>
          <w:szCs w:val="28"/>
          <w:lang w:val="kk-KZ"/>
        </w:rPr>
        <w:t>ліг</w:t>
      </w:r>
      <w:r w:rsidRPr="00155A01">
        <w:rPr>
          <w:rFonts w:ascii="Times New Roman" w:hAnsi="Times New Roman" w:cs="Times New Roman"/>
          <w:sz w:val="28"/>
          <w:szCs w:val="28"/>
          <w:lang w:val="kk-KZ"/>
        </w:rPr>
        <w:t>і сызықтық деп аталады?</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Қандай функциялар коэффициенттері бар форма деп аталады?</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Жегалкин көпмүше</w:t>
      </w:r>
      <w:r w:rsidR="002B43C2" w:rsidRPr="00155A01">
        <w:rPr>
          <w:rFonts w:ascii="Times New Roman" w:hAnsi="Times New Roman" w:cs="Times New Roman"/>
          <w:sz w:val="28"/>
          <w:szCs w:val="28"/>
          <w:lang w:val="kk-KZ"/>
        </w:rPr>
        <w:t>ліг</w:t>
      </w:r>
      <w:r w:rsidRPr="00155A01">
        <w:rPr>
          <w:rFonts w:ascii="Times New Roman" w:hAnsi="Times New Roman" w:cs="Times New Roman"/>
          <w:sz w:val="28"/>
          <w:szCs w:val="28"/>
          <w:lang w:val="kk-KZ"/>
        </w:rPr>
        <w:t xml:space="preserve">інің </w:t>
      </w:r>
      <w:r w:rsidR="007F0106" w:rsidRPr="00155A01">
        <w:rPr>
          <w:rFonts w:ascii="Times New Roman" w:hAnsi="Times New Roman" w:cs="Times New Roman"/>
          <w:sz w:val="28"/>
          <w:szCs w:val="28"/>
          <w:lang w:val="kk-KZ"/>
        </w:rPr>
        <w:t>жалғыз болуы</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Предикат дегеніміз не?</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Қандай</w:t>
      </w:r>
      <w:r w:rsidR="002B43C2" w:rsidRPr="00155A01">
        <w:rPr>
          <w:rFonts w:ascii="Times New Roman" w:hAnsi="Times New Roman" w:cs="Times New Roman"/>
          <w:sz w:val="28"/>
          <w:szCs w:val="28"/>
          <w:lang w:val="kk-KZ"/>
        </w:rPr>
        <w:t xml:space="preserve"> предикат</w:t>
      </w:r>
      <w:r w:rsidRPr="00155A01">
        <w:rPr>
          <w:rFonts w:ascii="Times New Roman" w:hAnsi="Times New Roman" w:cs="Times New Roman"/>
          <w:sz w:val="28"/>
          <w:szCs w:val="28"/>
          <w:lang w:val="kk-KZ"/>
        </w:rPr>
        <w:t xml:space="preserve"> унарлы</w:t>
      </w:r>
      <w:r w:rsidR="002B43C2" w:rsidRPr="00155A01">
        <w:rPr>
          <w:rFonts w:ascii="Times New Roman" w:hAnsi="Times New Roman" w:cs="Times New Roman"/>
          <w:sz w:val="28"/>
          <w:szCs w:val="28"/>
          <w:lang w:val="kk-KZ"/>
        </w:rPr>
        <w:t>қ</w:t>
      </w:r>
      <w:r w:rsidRPr="00155A01">
        <w:rPr>
          <w:rFonts w:ascii="Times New Roman" w:hAnsi="Times New Roman" w:cs="Times New Roman"/>
          <w:sz w:val="28"/>
          <w:szCs w:val="28"/>
          <w:lang w:val="kk-KZ"/>
        </w:rPr>
        <w:t xml:space="preserve"> деп ата</w:t>
      </w:r>
      <w:r w:rsidR="002B43C2" w:rsidRPr="00155A01">
        <w:rPr>
          <w:rFonts w:ascii="Times New Roman" w:hAnsi="Times New Roman" w:cs="Times New Roman"/>
          <w:sz w:val="28"/>
          <w:szCs w:val="28"/>
          <w:lang w:val="kk-KZ"/>
        </w:rPr>
        <w:t>ла</w:t>
      </w:r>
      <w:r w:rsidRPr="00155A01">
        <w:rPr>
          <w:rFonts w:ascii="Times New Roman" w:hAnsi="Times New Roman" w:cs="Times New Roman"/>
          <w:sz w:val="28"/>
          <w:szCs w:val="28"/>
          <w:lang w:val="kk-KZ"/>
        </w:rPr>
        <w:t>ды?</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Қандай</w:t>
      </w:r>
      <w:r w:rsidR="002B43C2" w:rsidRPr="00155A01">
        <w:rPr>
          <w:rFonts w:ascii="Times New Roman" w:hAnsi="Times New Roman" w:cs="Times New Roman"/>
          <w:sz w:val="28"/>
          <w:szCs w:val="28"/>
          <w:lang w:val="kk-KZ"/>
        </w:rPr>
        <w:t xml:space="preserve"> предикат</w:t>
      </w:r>
      <w:r w:rsidRPr="00155A01">
        <w:rPr>
          <w:rFonts w:ascii="Times New Roman" w:hAnsi="Times New Roman" w:cs="Times New Roman"/>
          <w:sz w:val="28"/>
          <w:szCs w:val="28"/>
          <w:lang w:val="kk-KZ"/>
        </w:rPr>
        <w:t xml:space="preserve"> </w:t>
      </w:r>
      <w:r w:rsidR="007F0106" w:rsidRPr="00155A01">
        <w:rPr>
          <w:rFonts w:ascii="Times New Roman" w:hAnsi="Times New Roman" w:cs="Times New Roman"/>
          <w:sz w:val="28"/>
          <w:szCs w:val="28"/>
          <w:lang w:val="kk-KZ"/>
        </w:rPr>
        <w:t>бина</w:t>
      </w:r>
      <w:r w:rsidRPr="00155A01">
        <w:rPr>
          <w:rFonts w:ascii="Times New Roman" w:hAnsi="Times New Roman" w:cs="Times New Roman"/>
          <w:sz w:val="28"/>
          <w:szCs w:val="28"/>
          <w:lang w:val="kk-KZ"/>
        </w:rPr>
        <w:t>рлы</w:t>
      </w:r>
      <w:r w:rsidR="002B43C2" w:rsidRPr="00155A01">
        <w:rPr>
          <w:rFonts w:ascii="Times New Roman" w:hAnsi="Times New Roman" w:cs="Times New Roman"/>
          <w:sz w:val="28"/>
          <w:szCs w:val="28"/>
          <w:lang w:val="kk-KZ"/>
        </w:rPr>
        <w:t>қ</w:t>
      </w:r>
      <w:r w:rsidRPr="00155A01">
        <w:rPr>
          <w:rFonts w:ascii="Times New Roman" w:hAnsi="Times New Roman" w:cs="Times New Roman"/>
          <w:sz w:val="28"/>
          <w:szCs w:val="28"/>
          <w:lang w:val="kk-KZ"/>
        </w:rPr>
        <w:t xml:space="preserve"> деп ата</w:t>
      </w:r>
      <w:r w:rsidR="002B43C2" w:rsidRPr="00155A01">
        <w:rPr>
          <w:rFonts w:ascii="Times New Roman" w:hAnsi="Times New Roman" w:cs="Times New Roman"/>
          <w:sz w:val="28"/>
          <w:szCs w:val="28"/>
          <w:lang w:val="kk-KZ"/>
        </w:rPr>
        <w:t>ла</w:t>
      </w:r>
      <w:r w:rsidRPr="00155A01">
        <w:rPr>
          <w:rFonts w:ascii="Times New Roman" w:hAnsi="Times New Roman" w:cs="Times New Roman"/>
          <w:sz w:val="28"/>
          <w:szCs w:val="28"/>
          <w:lang w:val="kk-KZ"/>
        </w:rPr>
        <w:t>ды?</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Предикаттарға қандай амалдар қолданылады?</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Предикаттардың </w:t>
      </w:r>
      <w:r w:rsidR="007F0106" w:rsidRPr="00155A01">
        <w:rPr>
          <w:rFonts w:ascii="Times New Roman" w:hAnsi="Times New Roman" w:cs="Times New Roman"/>
          <w:sz w:val="28"/>
          <w:szCs w:val="28"/>
          <w:lang w:val="kk-KZ"/>
        </w:rPr>
        <w:t>конъюнкциясы</w:t>
      </w:r>
      <w:r w:rsidRPr="00155A01">
        <w:rPr>
          <w:rFonts w:ascii="Times New Roman" w:hAnsi="Times New Roman" w:cs="Times New Roman"/>
          <w:sz w:val="28"/>
          <w:szCs w:val="28"/>
          <w:lang w:val="kk-KZ"/>
        </w:rPr>
        <w:t xml:space="preserve"> дегеніміз не?</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Предикаттардың дизъюнкциясы дегеніміз не?</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Предикаттар</w:t>
      </w:r>
      <w:r w:rsidR="007F0106" w:rsidRPr="00155A01">
        <w:rPr>
          <w:rFonts w:ascii="Times New Roman" w:hAnsi="Times New Roman" w:cs="Times New Roman"/>
          <w:sz w:val="28"/>
          <w:szCs w:val="28"/>
          <w:lang w:val="kk-KZ"/>
        </w:rPr>
        <w:t>дың импликациясы дегеніміз не</w:t>
      </w:r>
      <w:r w:rsidRPr="00155A01">
        <w:rPr>
          <w:rFonts w:ascii="Times New Roman" w:hAnsi="Times New Roman" w:cs="Times New Roman"/>
          <w:sz w:val="28"/>
          <w:szCs w:val="28"/>
          <w:lang w:val="kk-KZ"/>
        </w:rPr>
        <w:t>?</w:t>
      </w:r>
    </w:p>
    <w:p w:rsidR="005148A2" w:rsidRPr="00155A01" w:rsidRDefault="005148A2"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Квантор дегеніміз не?</w:t>
      </w:r>
    </w:p>
    <w:p w:rsidR="007F0106" w:rsidRPr="00155A01" w:rsidRDefault="007F0106"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Бар болу</w:t>
      </w:r>
      <w:r w:rsidR="00ED0B96" w:rsidRPr="00155A01">
        <w:rPr>
          <w:rFonts w:ascii="Times New Roman" w:hAnsi="Times New Roman" w:cs="Times New Roman"/>
          <w:sz w:val="28"/>
          <w:szCs w:val="28"/>
          <w:lang w:val="kk-KZ"/>
        </w:rPr>
        <w:t xml:space="preserve"> (табылады)</w:t>
      </w:r>
      <w:r w:rsidR="005148A2" w:rsidRPr="00155A01">
        <w:rPr>
          <w:rFonts w:ascii="Times New Roman" w:hAnsi="Times New Roman" w:cs="Times New Roman"/>
          <w:sz w:val="28"/>
          <w:szCs w:val="28"/>
          <w:lang w:val="kk-KZ"/>
        </w:rPr>
        <w:t xml:space="preserve"> кван</w:t>
      </w:r>
      <w:r w:rsidRPr="00155A01">
        <w:rPr>
          <w:rFonts w:ascii="Times New Roman" w:hAnsi="Times New Roman" w:cs="Times New Roman"/>
          <w:sz w:val="28"/>
          <w:szCs w:val="28"/>
          <w:lang w:val="kk-KZ"/>
        </w:rPr>
        <w:t>то</w:t>
      </w:r>
      <w:r w:rsidR="00ED0B96" w:rsidRPr="00155A01">
        <w:rPr>
          <w:rFonts w:ascii="Times New Roman" w:hAnsi="Times New Roman" w:cs="Times New Roman"/>
          <w:sz w:val="28"/>
          <w:szCs w:val="28"/>
          <w:lang w:val="kk-KZ"/>
        </w:rPr>
        <w:t>ры</w:t>
      </w:r>
    </w:p>
    <w:p w:rsidR="0061349C" w:rsidRPr="00155A01" w:rsidRDefault="007F0106" w:rsidP="00BF1384">
      <w:pPr>
        <w:pStyle w:val="af5"/>
        <w:numPr>
          <w:ilvl w:val="0"/>
          <w:numId w:val="33"/>
        </w:numPr>
        <w:shd w:val="clear" w:color="auto" w:fill="FFFFFF" w:themeFill="background1"/>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Кез келген</w:t>
      </w:r>
      <w:r w:rsidR="00ED0B96"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(барлық) кванторы</w:t>
      </w:r>
    </w:p>
    <w:p w:rsidR="00A32168" w:rsidRPr="00155A01" w:rsidRDefault="00A32168" w:rsidP="00BF1384">
      <w:pPr>
        <w:pStyle w:val="a3"/>
        <w:spacing w:after="0" w:line="240" w:lineRule="auto"/>
        <w:ind w:left="0" w:firstLine="567"/>
        <w:jc w:val="both"/>
        <w:rPr>
          <w:rFonts w:ascii="Times New Roman" w:hAnsi="Times New Roman" w:cs="Times New Roman"/>
          <w:b/>
          <w:sz w:val="28"/>
          <w:szCs w:val="28"/>
          <w:lang w:val="kk-KZ"/>
        </w:rPr>
      </w:pPr>
    </w:p>
    <w:p w:rsidR="005934CF" w:rsidRPr="00155A01" w:rsidRDefault="00201328" w:rsidP="00BF1384">
      <w:pPr>
        <w:shd w:val="clear" w:color="auto" w:fill="FFFFFF" w:themeFill="background1"/>
        <w:spacing w:after="0" w:line="240" w:lineRule="auto"/>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 xml:space="preserve">2. </w:t>
      </w:r>
      <w:r w:rsidR="007F0106" w:rsidRPr="00155A01">
        <w:rPr>
          <w:rFonts w:ascii="Times New Roman" w:hAnsi="Times New Roman" w:cs="Times New Roman"/>
          <w:b/>
          <w:sz w:val="28"/>
          <w:szCs w:val="28"/>
          <w:lang w:val="kk-KZ"/>
        </w:rPr>
        <w:t>Жеке тапсырмалар</w:t>
      </w:r>
    </w:p>
    <w:p w:rsidR="00087771" w:rsidRPr="00155A01" w:rsidRDefault="00087771" w:rsidP="00BF1384">
      <w:pPr>
        <w:pStyle w:val="a3"/>
        <w:shd w:val="clear" w:color="auto" w:fill="FFFFFF" w:themeFill="background1"/>
        <w:spacing w:after="0" w:line="240" w:lineRule="auto"/>
        <w:ind w:left="0" w:firstLine="567"/>
        <w:jc w:val="both"/>
        <w:rPr>
          <w:rFonts w:ascii="Times New Roman" w:hAnsi="Times New Roman" w:cs="Times New Roman"/>
          <w:b/>
          <w:sz w:val="28"/>
          <w:szCs w:val="28"/>
          <w:lang w:val="kk-KZ"/>
        </w:rPr>
      </w:pPr>
    </w:p>
    <w:p w:rsidR="00A970D9" w:rsidRPr="00155A01" w:rsidRDefault="007F0106" w:rsidP="00BF1384">
      <w:pPr>
        <w:spacing w:after="0" w:line="240" w:lineRule="auto"/>
        <w:ind w:firstLine="567"/>
        <w:jc w:val="both"/>
        <w:rPr>
          <w:rFonts w:ascii="Times New Roman" w:hAnsi="Times New Roman" w:cs="Times New Roman"/>
          <w:b/>
          <w:sz w:val="28"/>
          <w:szCs w:val="28"/>
          <w:lang w:val="kk-KZ"/>
        </w:rPr>
      </w:pPr>
      <w:r w:rsidRPr="00155A01">
        <w:rPr>
          <w:rFonts w:ascii="Times New Roman" w:hAnsi="Times New Roman" w:cs="Times New Roman"/>
          <w:b/>
          <w:sz w:val="28"/>
          <w:szCs w:val="28"/>
          <w:lang w:val="kk-KZ"/>
        </w:rPr>
        <w:t>Жеке тапсырма</w:t>
      </w:r>
      <w:r w:rsidR="003B0566" w:rsidRPr="00155A01">
        <w:rPr>
          <w:rFonts w:ascii="Times New Roman" w:hAnsi="Times New Roman" w:cs="Times New Roman"/>
          <w:b/>
          <w:sz w:val="28"/>
          <w:szCs w:val="28"/>
          <w:lang w:val="kk-KZ"/>
        </w:rPr>
        <w:t xml:space="preserve"> 1</w:t>
      </w:r>
      <w:r w:rsidR="00A970D9" w:rsidRPr="00155A01">
        <w:rPr>
          <w:rFonts w:ascii="Times New Roman" w:hAnsi="Times New Roman" w:cs="Times New Roman"/>
          <w:b/>
          <w:sz w:val="28"/>
          <w:szCs w:val="28"/>
          <w:lang w:val="kk-KZ"/>
        </w:rPr>
        <w:t>.</w:t>
      </w:r>
      <w:r w:rsidR="00A970D9" w:rsidRPr="00155A01">
        <w:rPr>
          <w:rFonts w:ascii="Times New Roman" w:hAnsi="Times New Roman" w:cs="Times New Roman"/>
          <w:sz w:val="28"/>
          <w:szCs w:val="28"/>
          <w:lang w:val="kk-KZ"/>
        </w:rPr>
        <w:t xml:space="preserve"> </w:t>
      </w:r>
      <w:r w:rsidRPr="00155A01">
        <w:rPr>
          <w:rFonts w:ascii="Times New Roman" w:hAnsi="Times New Roman" w:cs="Times New Roman"/>
          <w:b/>
          <w:sz w:val="28"/>
          <w:szCs w:val="28"/>
          <w:lang w:val="kk-KZ"/>
        </w:rPr>
        <w:t>Логикалық формулалар және ақиқат</w:t>
      </w:r>
      <w:r w:rsidR="002B43C2" w:rsidRPr="00155A01">
        <w:rPr>
          <w:rFonts w:ascii="Times New Roman" w:hAnsi="Times New Roman" w:cs="Times New Roman"/>
          <w:b/>
          <w:sz w:val="28"/>
          <w:szCs w:val="28"/>
          <w:lang w:val="kk-KZ"/>
        </w:rPr>
        <w:t>тық</w:t>
      </w:r>
      <w:r w:rsidRPr="00155A01">
        <w:rPr>
          <w:rFonts w:ascii="Times New Roman" w:hAnsi="Times New Roman" w:cs="Times New Roman"/>
          <w:b/>
          <w:sz w:val="28"/>
          <w:szCs w:val="28"/>
          <w:lang w:val="kk-KZ"/>
        </w:rPr>
        <w:t xml:space="preserve"> кестелері</w:t>
      </w:r>
    </w:p>
    <w:p w:rsidR="0061349C" w:rsidRPr="00155A01" w:rsidRDefault="0061349C" w:rsidP="00BF1384">
      <w:pPr>
        <w:spacing w:after="0" w:line="240" w:lineRule="auto"/>
        <w:ind w:firstLine="567"/>
        <w:jc w:val="both"/>
        <w:rPr>
          <w:rFonts w:ascii="Times New Roman" w:hAnsi="Times New Roman" w:cs="Times New Roman"/>
          <w:sz w:val="28"/>
          <w:szCs w:val="28"/>
          <w:lang w:val="kk-KZ"/>
        </w:rPr>
      </w:pPr>
    </w:p>
    <w:p w:rsidR="004C0DAC" w:rsidRPr="00155A01" w:rsidRDefault="007F0106" w:rsidP="00BF1384">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Тапсырма</w:t>
      </w:r>
      <w:r w:rsidR="00FE1863" w:rsidRPr="00155A01">
        <w:rPr>
          <w:rFonts w:ascii="Times New Roman" w:hAnsi="Times New Roman" w:cs="Times New Roman"/>
          <w:b/>
          <w:sz w:val="28"/>
          <w:szCs w:val="28"/>
          <w:lang w:val="kk-KZ"/>
        </w:rPr>
        <w:t xml:space="preserve"> 1.</w:t>
      </w:r>
      <w:r w:rsidR="003B0566" w:rsidRPr="00155A01">
        <w:rPr>
          <w:rFonts w:ascii="Times New Roman" w:hAnsi="Times New Roman" w:cs="Times New Roman"/>
          <w:b/>
          <w:sz w:val="28"/>
          <w:szCs w:val="28"/>
          <w:lang w:val="kk-KZ"/>
        </w:rPr>
        <w:t xml:space="preserve"> </w:t>
      </w:r>
      <w:r w:rsidR="00FE1863" w:rsidRPr="00155A01">
        <w:rPr>
          <w:rFonts w:ascii="Times New Roman" w:hAnsi="Times New Roman" w:cs="Times New Roman"/>
          <w:sz w:val="28"/>
          <w:szCs w:val="28"/>
          <w:lang w:val="kk-KZ"/>
        </w:rPr>
        <w:t xml:space="preserve"> </w:t>
      </w:r>
      <w:r w:rsidR="002B43C2" w:rsidRPr="00155A01">
        <w:rPr>
          <w:rFonts w:ascii="Times New Roman" w:hAnsi="Times New Roman" w:cs="Times New Roman"/>
          <w:sz w:val="28"/>
          <w:szCs w:val="28"/>
          <w:lang w:val="kk-KZ"/>
        </w:rPr>
        <w:t>а)</w:t>
      </w:r>
      <w:r w:rsidR="004C0DAC" w:rsidRPr="00155A01">
        <w:rPr>
          <w:rFonts w:ascii="Times New Roman" w:hAnsi="Times New Roman" w:cs="Times New Roman"/>
          <w:sz w:val="28"/>
          <w:szCs w:val="28"/>
          <w:lang w:val="kk-KZ"/>
        </w:rPr>
        <w:t xml:space="preserve"> Ақиқат</w:t>
      </w:r>
      <w:r w:rsidR="002B43C2" w:rsidRPr="00155A01">
        <w:rPr>
          <w:rFonts w:ascii="Times New Roman" w:hAnsi="Times New Roman" w:cs="Times New Roman"/>
          <w:sz w:val="28"/>
          <w:szCs w:val="28"/>
          <w:lang w:val="kk-KZ"/>
        </w:rPr>
        <w:t>тық</w:t>
      </w:r>
      <w:r w:rsidR="004C0DAC" w:rsidRPr="00155A01">
        <w:rPr>
          <w:rFonts w:ascii="Times New Roman" w:hAnsi="Times New Roman" w:cs="Times New Roman"/>
          <w:sz w:val="28"/>
          <w:szCs w:val="28"/>
          <w:lang w:val="kk-KZ"/>
        </w:rPr>
        <w:t xml:space="preserve"> кестесін пайдаланып, логикалық айнымалылардың қай жиын</w:t>
      </w:r>
      <w:r w:rsidR="002B43C2" w:rsidRPr="00155A01">
        <w:rPr>
          <w:rFonts w:ascii="Times New Roman" w:hAnsi="Times New Roman" w:cs="Times New Roman"/>
          <w:sz w:val="28"/>
          <w:szCs w:val="28"/>
          <w:lang w:val="kk-KZ"/>
        </w:rPr>
        <w:t>тығ</w:t>
      </w:r>
      <w:r w:rsidR="00BF1384">
        <w:rPr>
          <w:rFonts w:ascii="Times New Roman" w:hAnsi="Times New Roman" w:cs="Times New Roman"/>
          <w:sz w:val="28"/>
          <w:szCs w:val="28"/>
          <w:lang w:val="kk-KZ"/>
        </w:rPr>
        <w:t>ы</w:t>
      </w:r>
      <w:r w:rsidR="004C0DAC" w:rsidRPr="00155A01">
        <w:rPr>
          <w:rFonts w:ascii="Times New Roman" w:hAnsi="Times New Roman" w:cs="Times New Roman"/>
          <w:sz w:val="28"/>
          <w:szCs w:val="28"/>
          <w:lang w:val="kk-KZ"/>
        </w:rPr>
        <w:t xml:space="preserve">нда </w:t>
      </w:r>
      <w:r w:rsidR="002B43C2" w:rsidRPr="00155A01">
        <w:rPr>
          <w:rFonts w:ascii="Times New Roman" w:hAnsi="Times New Roman" w:cs="Times New Roman"/>
          <w:i/>
          <w:sz w:val="28"/>
          <w:szCs w:val="28"/>
          <w:lang w:val="kk-KZ"/>
        </w:rPr>
        <w:t>F</w:t>
      </w:r>
      <w:r w:rsidR="002B43C2" w:rsidRPr="00155A01">
        <w:rPr>
          <w:rFonts w:ascii="Times New Roman" w:hAnsi="Times New Roman" w:cs="Times New Roman"/>
          <w:sz w:val="28"/>
          <w:szCs w:val="28"/>
          <w:lang w:val="kk-KZ"/>
        </w:rPr>
        <w:t xml:space="preserve"> функциясы </w:t>
      </w:r>
      <w:r w:rsidR="004C0DAC" w:rsidRPr="00155A01">
        <w:rPr>
          <w:rFonts w:ascii="Times New Roman" w:hAnsi="Times New Roman" w:cs="Times New Roman"/>
          <w:sz w:val="28"/>
          <w:szCs w:val="28"/>
          <w:lang w:val="kk-KZ"/>
        </w:rPr>
        <w:t>ақиқат, қайсысында жалған болатынын анықтаңыз.</w:t>
      </w:r>
    </w:p>
    <w:p w:rsidR="004C0DAC" w:rsidRPr="00155A01" w:rsidRDefault="004C0DAC" w:rsidP="00BF1384">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 Логикалық алгебра формулаларын пайдаланып логикалық функцияны ықшамдаңыз</w:t>
      </w:r>
    </w:p>
    <w:p w:rsidR="004C0DAC" w:rsidRPr="00155A01" w:rsidRDefault="004C0DAC" w:rsidP="00BF1384">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в) Ықшамдалған функция үшін ақиқат</w:t>
      </w:r>
      <w:r w:rsidR="002B43C2" w:rsidRPr="00155A01">
        <w:rPr>
          <w:rFonts w:ascii="Times New Roman" w:hAnsi="Times New Roman" w:cs="Times New Roman"/>
          <w:sz w:val="28"/>
          <w:szCs w:val="28"/>
          <w:lang w:val="kk-KZ"/>
        </w:rPr>
        <w:t>тық</w:t>
      </w:r>
      <w:r w:rsidRPr="00155A01">
        <w:rPr>
          <w:rFonts w:ascii="Times New Roman" w:hAnsi="Times New Roman" w:cs="Times New Roman"/>
          <w:sz w:val="28"/>
          <w:szCs w:val="28"/>
          <w:lang w:val="kk-KZ"/>
        </w:rPr>
        <w:t xml:space="preserve"> кестесін құрыңыз</w:t>
      </w:r>
    </w:p>
    <w:p w:rsidR="00437284" w:rsidRDefault="004C0DAC" w:rsidP="00BF1384">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г) </w:t>
      </w:r>
      <w:r w:rsidR="002B43C2" w:rsidRPr="00155A01">
        <w:rPr>
          <w:rFonts w:ascii="Times New Roman" w:hAnsi="Times New Roman" w:cs="Times New Roman"/>
          <w:sz w:val="28"/>
          <w:szCs w:val="28"/>
          <w:lang w:val="kk-KZ"/>
        </w:rPr>
        <w:t>Ы</w:t>
      </w:r>
      <w:r w:rsidRPr="00155A01">
        <w:rPr>
          <w:rFonts w:ascii="Times New Roman" w:hAnsi="Times New Roman" w:cs="Times New Roman"/>
          <w:sz w:val="28"/>
          <w:szCs w:val="28"/>
          <w:lang w:val="kk-KZ"/>
        </w:rPr>
        <w:t>қшамдалған және берілген функцияның ақиқат кесте</w:t>
      </w:r>
      <w:r w:rsidR="002B43C2" w:rsidRPr="00155A01">
        <w:rPr>
          <w:rFonts w:ascii="Times New Roman" w:hAnsi="Times New Roman" w:cs="Times New Roman"/>
          <w:sz w:val="28"/>
          <w:szCs w:val="28"/>
          <w:lang w:val="kk-KZ"/>
        </w:rPr>
        <w:t>лерін салыстырыңыз (а нәтижесі)</w:t>
      </w:r>
      <w:r w:rsidRPr="00155A01">
        <w:rPr>
          <w:rFonts w:ascii="Times New Roman" w:hAnsi="Times New Roman" w:cs="Times New Roman"/>
          <w:sz w:val="28"/>
          <w:szCs w:val="28"/>
          <w:lang w:val="kk-KZ"/>
        </w:rPr>
        <w:t>.</w:t>
      </w:r>
    </w:p>
    <w:tbl>
      <w:tblPr>
        <w:tblStyle w:val="af0"/>
        <w:tblW w:w="0" w:type="auto"/>
        <w:jc w:val="center"/>
        <w:tblInd w:w="108" w:type="dxa"/>
        <w:tblLook w:val="04A0" w:firstRow="1" w:lastRow="0" w:firstColumn="1" w:lastColumn="0" w:noHBand="0" w:noVBand="1"/>
      </w:tblPr>
      <w:tblGrid>
        <w:gridCol w:w="1787"/>
        <w:gridCol w:w="7391"/>
      </w:tblGrid>
      <w:tr w:rsidR="004C0DAC" w:rsidRPr="00155A01" w:rsidTr="00BF1384">
        <w:trPr>
          <w:trHeight w:val="835"/>
          <w:jc w:val="center"/>
        </w:trPr>
        <w:tc>
          <w:tcPr>
            <w:tcW w:w="1787" w:type="dxa"/>
            <w:vAlign w:val="center"/>
          </w:tcPr>
          <w:p w:rsidR="004C0DAC" w:rsidRPr="00155A01" w:rsidRDefault="004C0DAC" w:rsidP="00437284">
            <w:pPr>
              <w:pStyle w:val="a3"/>
              <w:ind w:left="0" w:firstLine="88"/>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lastRenderedPageBreak/>
              <w:t>Нұсқа</w:t>
            </w:r>
          </w:p>
        </w:tc>
        <w:tc>
          <w:tcPr>
            <w:tcW w:w="7391" w:type="dxa"/>
            <w:vAlign w:val="center"/>
          </w:tcPr>
          <w:p w:rsidR="004C0DAC" w:rsidRPr="00155A01" w:rsidRDefault="004C0DAC" w:rsidP="00437284">
            <w:pPr>
              <w:pStyle w:val="a3"/>
              <w:ind w:left="0"/>
              <w:jc w:val="center"/>
              <w:rPr>
                <w:rFonts w:ascii="Times New Roman" w:hAnsi="Times New Roman" w:cs="Times New Roman"/>
                <w:b/>
                <w:bCs/>
                <w:sz w:val="28"/>
                <w:szCs w:val="28"/>
                <w:lang w:val="kk-KZ"/>
              </w:rPr>
            </w:pPr>
            <w:r w:rsidRPr="00155A01">
              <w:rPr>
                <w:rFonts w:ascii="Times New Roman" w:hAnsi="Times New Roman"/>
                <w:b/>
                <w:sz w:val="28"/>
                <w:szCs w:val="28"/>
                <w:lang w:val="kk-KZ"/>
              </w:rPr>
              <w:t>Логикалық</w:t>
            </w:r>
            <w:r w:rsidRPr="00155A01">
              <w:rPr>
                <w:rFonts w:ascii="Times New Roman" w:hAnsi="Times New Roman" w:cs="Times New Roman"/>
                <w:b/>
                <w:bCs/>
                <w:sz w:val="28"/>
                <w:szCs w:val="28"/>
                <w:lang w:val="kk-KZ"/>
              </w:rPr>
              <w:t xml:space="preserve"> функция F</w:t>
            </w:r>
          </w:p>
        </w:tc>
      </w:tr>
      <w:tr w:rsidR="004C0DAC" w:rsidRPr="00155A01" w:rsidTr="00437284">
        <w:trPr>
          <w:jc w:val="center"/>
        </w:trPr>
        <w:tc>
          <w:tcPr>
            <w:tcW w:w="1787" w:type="dxa"/>
            <w:vAlign w:val="center"/>
          </w:tcPr>
          <w:p w:rsidR="004C0DAC" w:rsidRPr="00155A01" w:rsidRDefault="004C0DAC" w:rsidP="00437284">
            <w:pPr>
              <w:pStyle w:val="a3"/>
              <w:numPr>
                <w:ilvl w:val="0"/>
                <w:numId w:val="61"/>
              </w:numPr>
              <w:ind w:left="0" w:firstLine="88"/>
              <w:jc w:val="center"/>
              <w:rPr>
                <w:rFonts w:ascii="Times New Roman" w:hAnsi="Times New Roman" w:cs="Times New Roman"/>
                <w:sz w:val="28"/>
                <w:szCs w:val="28"/>
                <w:lang w:val="kk-KZ"/>
              </w:rPr>
            </w:pPr>
          </w:p>
        </w:tc>
        <w:tc>
          <w:tcPr>
            <w:tcW w:w="7391" w:type="dxa"/>
            <w:vAlign w:val="center"/>
          </w:tcPr>
          <w:p w:rsidR="004C0DAC" w:rsidRPr="00437284" w:rsidRDefault="004C0DAC" w:rsidP="00437284">
            <w:pPr>
              <w:pStyle w:val="a3"/>
              <w:ind w:left="0"/>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¬x∨y</m:t>
                    </m:r>
                  </m:e>
                </m:d>
                <m:r>
                  <w:rPr>
                    <w:rFonts w:ascii="Cambria Math" w:hAnsi="Cambria Math"/>
                    <w:sz w:val="28"/>
                    <w:szCs w:val="28"/>
                    <w:lang w:val="kk-KZ"/>
                  </w:rPr>
                  <m:t>∧x)⊕x↓z</m:t>
                </m:r>
              </m:oMath>
            </m:oMathPara>
          </w:p>
        </w:tc>
      </w:tr>
      <w:tr w:rsidR="004C0DAC" w:rsidRPr="00155A01" w:rsidTr="00437284">
        <w:trPr>
          <w:jc w:val="center"/>
        </w:trPr>
        <w:tc>
          <w:tcPr>
            <w:tcW w:w="1787" w:type="dxa"/>
            <w:vAlign w:val="center"/>
          </w:tcPr>
          <w:p w:rsidR="004C0DAC" w:rsidRPr="00155A01" w:rsidRDefault="004C0DAC" w:rsidP="00437284">
            <w:pPr>
              <w:pStyle w:val="a3"/>
              <w:numPr>
                <w:ilvl w:val="0"/>
                <w:numId w:val="61"/>
              </w:numPr>
              <w:ind w:left="0" w:firstLine="88"/>
              <w:jc w:val="center"/>
              <w:rPr>
                <w:rFonts w:ascii="Times New Roman" w:hAnsi="Times New Roman" w:cs="Times New Roman"/>
                <w:sz w:val="28"/>
                <w:szCs w:val="28"/>
                <w:lang w:val="kk-KZ"/>
              </w:rPr>
            </w:pPr>
          </w:p>
        </w:tc>
        <w:tc>
          <w:tcPr>
            <w:tcW w:w="7391" w:type="dxa"/>
            <w:vAlign w:val="center"/>
          </w:tcPr>
          <w:p w:rsidR="004C0DAC" w:rsidRPr="00155A01" w:rsidRDefault="004C0DAC" w:rsidP="004372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 ¬z</m:t>
                    </m:r>
                  </m:e>
                </m:d>
                <m:r>
                  <w:rPr>
                    <w:rFonts w:ascii="Cambria Math" w:hAnsi="Cambria Math"/>
                    <w:sz w:val="28"/>
                    <w:szCs w:val="28"/>
                    <w:lang w:val="kk-KZ"/>
                  </w:rPr>
                  <m:t>∧(x ∨y →x)</m:t>
                </m:r>
              </m:oMath>
            </m:oMathPara>
          </w:p>
        </w:tc>
      </w:tr>
      <w:tr w:rsidR="004C0DAC" w:rsidRPr="00155A01" w:rsidTr="00437284">
        <w:trPr>
          <w:jc w:val="center"/>
        </w:trPr>
        <w:tc>
          <w:tcPr>
            <w:tcW w:w="1787" w:type="dxa"/>
            <w:vAlign w:val="center"/>
          </w:tcPr>
          <w:p w:rsidR="004C0DAC" w:rsidRPr="00155A01" w:rsidRDefault="004C0DAC" w:rsidP="00437284">
            <w:pPr>
              <w:pStyle w:val="a3"/>
              <w:numPr>
                <w:ilvl w:val="0"/>
                <w:numId w:val="61"/>
              </w:numPr>
              <w:ind w:left="0" w:firstLine="88"/>
              <w:jc w:val="center"/>
              <w:rPr>
                <w:rFonts w:ascii="Times New Roman" w:hAnsi="Times New Roman" w:cs="Times New Roman"/>
                <w:sz w:val="28"/>
                <w:szCs w:val="28"/>
                <w:lang w:val="kk-KZ"/>
              </w:rPr>
            </w:pPr>
          </w:p>
        </w:tc>
        <w:tc>
          <w:tcPr>
            <w:tcW w:w="7391" w:type="dxa"/>
            <w:vAlign w:val="center"/>
          </w:tcPr>
          <w:p w:rsidR="004C0DAC" w:rsidRPr="00155A01" w:rsidRDefault="004C0DAC" w:rsidP="00437284">
            <w:pPr>
              <w:pStyle w:val="a3"/>
              <w:ind w:left="0"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=x∨¬</m:t>
                </m:r>
                <m:d>
                  <m:dPr>
                    <m:ctrlPr>
                      <w:rPr>
                        <w:rFonts w:ascii="Cambria Math" w:hAnsi="Cambria Math"/>
                        <w:i/>
                        <w:sz w:val="28"/>
                        <w:szCs w:val="28"/>
                        <w:lang w:val="kk-KZ"/>
                      </w:rPr>
                    </m:ctrlPr>
                  </m:dPr>
                  <m:e>
                    <m:r>
                      <w:rPr>
                        <w:rFonts w:ascii="Cambria Math" w:hAnsi="Cambria Math"/>
                        <w:sz w:val="28"/>
                        <w:szCs w:val="28"/>
                        <w:lang w:val="kk-KZ"/>
                      </w:rPr>
                      <m:t>x∧z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x∨y</m:t>
                    </m:r>
                  </m:e>
                </m:d>
                <m:r>
                  <w:rPr>
                    <w:rFonts w:ascii="Cambria Math" w:hAnsi="Cambria Math"/>
                    <w:sz w:val="28"/>
                    <w:szCs w:val="28"/>
                    <w:lang w:val="kk-KZ"/>
                  </w:rPr>
                  <m:t>⊕x</m:t>
                </m:r>
              </m:oMath>
            </m:oMathPara>
          </w:p>
        </w:tc>
      </w:tr>
      <w:tr w:rsidR="004C0DAC" w:rsidRPr="00155A01" w:rsidTr="00437284">
        <w:trPr>
          <w:jc w:val="center"/>
        </w:trPr>
        <w:tc>
          <w:tcPr>
            <w:tcW w:w="1787" w:type="dxa"/>
            <w:vAlign w:val="center"/>
          </w:tcPr>
          <w:p w:rsidR="004C0DAC" w:rsidRPr="00155A01" w:rsidRDefault="004C0DAC" w:rsidP="00437284">
            <w:pPr>
              <w:pStyle w:val="a3"/>
              <w:numPr>
                <w:ilvl w:val="0"/>
                <w:numId w:val="61"/>
              </w:numPr>
              <w:ind w:left="0" w:firstLine="88"/>
              <w:jc w:val="center"/>
              <w:rPr>
                <w:rFonts w:ascii="Times New Roman" w:hAnsi="Times New Roman" w:cs="Times New Roman"/>
                <w:sz w:val="28"/>
                <w:szCs w:val="28"/>
                <w:lang w:val="kk-KZ"/>
              </w:rPr>
            </w:pPr>
          </w:p>
        </w:tc>
        <w:tc>
          <w:tcPr>
            <w:tcW w:w="7391" w:type="dxa"/>
            <w:vAlign w:val="center"/>
          </w:tcPr>
          <w:p w:rsidR="004C0DAC" w:rsidRPr="00155A01" w:rsidRDefault="004C0DAC" w:rsidP="00437284">
            <w:pPr>
              <w:pStyle w:val="a3"/>
              <w:ind w:left="0"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x∨(y⊕</m:t>
                    </m:r>
                    <m:d>
                      <m:dPr>
                        <m:ctrlPr>
                          <w:rPr>
                            <w:rFonts w:ascii="Cambria Math" w:hAnsi="Cambria Math"/>
                            <w:i/>
                            <w:sz w:val="28"/>
                            <w:szCs w:val="28"/>
                            <w:lang w:val="kk-KZ"/>
                          </w:rPr>
                        </m:ctrlPr>
                      </m:dPr>
                      <m:e>
                        <m:r>
                          <w:rPr>
                            <w:rFonts w:ascii="Cambria Math" w:hAnsi="Cambria Math"/>
                            <w:sz w:val="28"/>
                            <w:szCs w:val="28"/>
                            <w:lang w:val="kk-KZ"/>
                          </w:rPr>
                          <m:t>x ∧z</m:t>
                        </m:r>
                      </m:e>
                    </m:d>
                    <m:r>
                      <w:rPr>
                        <w:rFonts w:ascii="Cambria Math" w:hAnsi="Cambria Math"/>
                        <w:sz w:val="28"/>
                        <w:szCs w:val="28"/>
                        <w:lang w:val="kk-KZ"/>
                      </w:rPr>
                      <m:t>)</m:t>
                    </m:r>
                  </m:e>
                </m:d>
                <m:r>
                  <w:rPr>
                    <w:rFonts w:ascii="Cambria Math" w:hAnsi="Cambria Math"/>
                    <w:sz w:val="28"/>
                    <w:szCs w:val="28"/>
                    <w:lang w:val="kk-KZ"/>
                  </w:rPr>
                  <m:t>∧(z↓¬x)</m:t>
                </m:r>
              </m:oMath>
            </m:oMathPara>
          </w:p>
        </w:tc>
      </w:tr>
      <w:tr w:rsidR="004C0DAC" w:rsidRPr="00155A01" w:rsidTr="00437284">
        <w:trPr>
          <w:jc w:val="center"/>
        </w:trPr>
        <w:tc>
          <w:tcPr>
            <w:tcW w:w="1787" w:type="dxa"/>
            <w:vAlign w:val="center"/>
          </w:tcPr>
          <w:p w:rsidR="004C0DAC" w:rsidRPr="00155A01" w:rsidRDefault="004C0DAC" w:rsidP="00437284">
            <w:pPr>
              <w:pStyle w:val="a3"/>
              <w:numPr>
                <w:ilvl w:val="0"/>
                <w:numId w:val="61"/>
              </w:numPr>
              <w:ind w:left="0" w:firstLine="88"/>
              <w:jc w:val="center"/>
              <w:rPr>
                <w:rFonts w:ascii="Times New Roman" w:hAnsi="Times New Roman" w:cs="Times New Roman"/>
                <w:sz w:val="28"/>
                <w:szCs w:val="28"/>
                <w:lang w:val="kk-KZ"/>
              </w:rPr>
            </w:pPr>
          </w:p>
        </w:tc>
        <w:tc>
          <w:tcPr>
            <w:tcW w:w="7391" w:type="dxa"/>
            <w:vAlign w:val="center"/>
          </w:tcPr>
          <w:p w:rsidR="004C0DAC" w:rsidRPr="00155A01" w:rsidRDefault="004C0DAC" w:rsidP="00437284">
            <w:pPr>
              <w:pStyle w:val="a3"/>
              <w:ind w:left="0"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d>
                      <m:dPr>
                        <m:ctrlPr>
                          <w:rPr>
                            <w:rFonts w:ascii="Cambria Math" w:hAnsi="Cambria Math"/>
                            <w:i/>
                            <w:sz w:val="28"/>
                            <w:szCs w:val="28"/>
                            <w:lang w:val="kk-KZ"/>
                          </w:rPr>
                        </m:ctrlPr>
                      </m:dPr>
                      <m:e>
                        <m:r>
                          <w:rPr>
                            <w:rFonts w:ascii="Cambria Math" w:hAnsi="Cambria Math"/>
                            <w:sz w:val="28"/>
                            <w:szCs w:val="28"/>
                            <w:lang w:val="kk-KZ"/>
                          </w:rPr>
                          <m:t>¬x ↓</m:t>
                        </m:r>
                        <m:r>
                          <m:rPr>
                            <m:sty m:val="p"/>
                          </m:rPr>
                          <w:rPr>
                            <w:rFonts w:ascii="Cambria Math" w:hAnsi="Cambria Math"/>
                            <w:sz w:val="28"/>
                            <w:szCs w:val="28"/>
                            <w:lang w:val="kk-KZ"/>
                          </w:rPr>
                          <m:t xml:space="preserve"> </m:t>
                        </m:r>
                        <m:r>
                          <w:rPr>
                            <w:rFonts w:ascii="Cambria Math" w:hAnsi="Cambria Math"/>
                            <w:sz w:val="28"/>
                            <w:szCs w:val="28"/>
                            <w:lang w:val="kk-KZ"/>
                          </w:rPr>
                          <m:t>z</m:t>
                        </m:r>
                      </m:e>
                    </m:d>
                    <m:r>
                      <w:rPr>
                        <w:rFonts w:ascii="Cambria Math" w:hAnsi="Cambria Math"/>
                        <w:sz w:val="28"/>
                        <w:szCs w:val="28"/>
                        <w:lang w:val="kk-KZ"/>
                      </w:rPr>
                      <m:t>∧(z ⊕ x)</m:t>
                    </m:r>
                  </m:e>
                </m:d>
                <m:r>
                  <w:rPr>
                    <w:rFonts w:ascii="Cambria Math" w:hAnsi="Cambria Math"/>
                    <w:sz w:val="28"/>
                    <w:szCs w:val="28"/>
                    <w:lang w:val="kk-KZ"/>
                  </w:rPr>
                  <m:t xml:space="preserve"> →(y∨z)</m:t>
                </m:r>
              </m:oMath>
            </m:oMathPara>
          </w:p>
        </w:tc>
      </w:tr>
      <w:tr w:rsidR="004C0DAC" w:rsidRPr="00155A01" w:rsidTr="00437284">
        <w:trPr>
          <w:jc w:val="center"/>
        </w:trPr>
        <w:tc>
          <w:tcPr>
            <w:tcW w:w="1787" w:type="dxa"/>
            <w:vAlign w:val="center"/>
          </w:tcPr>
          <w:p w:rsidR="004C0DAC" w:rsidRPr="00155A01" w:rsidRDefault="004C0DAC" w:rsidP="00437284">
            <w:pPr>
              <w:pStyle w:val="a3"/>
              <w:numPr>
                <w:ilvl w:val="0"/>
                <w:numId w:val="61"/>
              </w:numPr>
              <w:ind w:left="0" w:firstLine="88"/>
              <w:jc w:val="center"/>
              <w:rPr>
                <w:rFonts w:ascii="Times New Roman" w:hAnsi="Times New Roman" w:cs="Times New Roman"/>
                <w:sz w:val="28"/>
                <w:szCs w:val="28"/>
                <w:lang w:val="kk-KZ"/>
              </w:rPr>
            </w:pPr>
          </w:p>
        </w:tc>
        <w:tc>
          <w:tcPr>
            <w:tcW w:w="7391" w:type="dxa"/>
            <w:vAlign w:val="center"/>
          </w:tcPr>
          <w:p w:rsidR="004C0DAC" w:rsidRPr="00155A01" w:rsidRDefault="004C0DAC" w:rsidP="00437284">
            <w:pPr>
              <w:pStyle w:val="a3"/>
              <w:ind w:left="0"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 ↓z</m:t>
                    </m:r>
                  </m:e>
                </m:d>
                <m:r>
                  <w:rPr>
                    <w:rFonts w:ascii="Cambria Math" w:hAnsi="Cambria Math"/>
                    <w:sz w:val="28"/>
                    <w:szCs w:val="28"/>
                    <w:lang w:val="kk-KZ"/>
                  </w:rPr>
                  <m:t>∧(z ∨¬ x)⊕y)</m:t>
                </m:r>
              </m:oMath>
            </m:oMathPara>
          </w:p>
        </w:tc>
      </w:tr>
      <w:tr w:rsidR="004C0DAC" w:rsidRPr="00155A01" w:rsidTr="00437284">
        <w:trPr>
          <w:jc w:val="center"/>
        </w:trPr>
        <w:tc>
          <w:tcPr>
            <w:tcW w:w="1787" w:type="dxa"/>
            <w:vAlign w:val="center"/>
          </w:tcPr>
          <w:p w:rsidR="004C0DAC" w:rsidRPr="00155A01" w:rsidRDefault="004C0DAC" w:rsidP="00437284">
            <w:pPr>
              <w:pStyle w:val="a3"/>
              <w:numPr>
                <w:ilvl w:val="0"/>
                <w:numId w:val="61"/>
              </w:numPr>
              <w:ind w:left="0" w:firstLine="88"/>
              <w:jc w:val="center"/>
              <w:rPr>
                <w:rFonts w:ascii="Times New Roman" w:hAnsi="Times New Roman" w:cs="Times New Roman"/>
                <w:sz w:val="28"/>
                <w:szCs w:val="28"/>
                <w:lang w:val="kk-KZ"/>
              </w:rPr>
            </w:pPr>
          </w:p>
        </w:tc>
        <w:tc>
          <w:tcPr>
            <w:tcW w:w="7391" w:type="dxa"/>
            <w:vAlign w:val="center"/>
          </w:tcPr>
          <w:p w:rsidR="004C0DAC" w:rsidRPr="00155A01" w:rsidRDefault="004C0DAC" w:rsidP="00437284">
            <w:pPr>
              <w:ind w:firstLine="567"/>
              <w:jc w:val="center"/>
              <w:rPr>
                <w:i/>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m:t>
                    </m:r>
                    <m:r>
                      <m:rPr>
                        <m:sty m:val="p"/>
                      </m:rPr>
                      <w:rPr>
                        <w:rFonts w:ascii="Cambria Math" w:hAnsi="Cambria Math" w:cs="Times New Roman"/>
                        <w:sz w:val="28"/>
                        <w:szCs w:val="28"/>
                        <w:lang w:val="kk-KZ" w:bidi="he-IL"/>
                      </w:rPr>
                      <m:t>|</m:t>
                    </m:r>
                    <m:r>
                      <w:rPr>
                        <w:rFonts w:ascii="Cambria Math" w:hAnsi="Cambria Math"/>
                        <w:sz w:val="28"/>
                        <w:szCs w:val="28"/>
                        <w:lang w:val="kk-KZ"/>
                      </w:rPr>
                      <m:t>(¬y∨</m:t>
                    </m:r>
                    <m:d>
                      <m:dPr>
                        <m:ctrlPr>
                          <w:rPr>
                            <w:rFonts w:ascii="Cambria Math" w:hAnsi="Cambria Math"/>
                            <w:i/>
                            <w:sz w:val="28"/>
                            <w:szCs w:val="28"/>
                            <w:lang w:val="kk-KZ"/>
                          </w:rPr>
                        </m:ctrlPr>
                      </m:dPr>
                      <m:e>
                        <m:r>
                          <w:rPr>
                            <w:rFonts w:ascii="Cambria Math" w:hAnsi="Cambria Math"/>
                            <w:sz w:val="28"/>
                            <w:szCs w:val="28"/>
                            <w:lang w:val="kk-KZ"/>
                          </w:rPr>
                          <m:t>x⊕z</m:t>
                        </m:r>
                      </m:e>
                    </m:d>
                    <m:r>
                      <w:rPr>
                        <w:rFonts w:ascii="Cambria Math" w:hAnsi="Cambria Math"/>
                        <w:sz w:val="28"/>
                        <w:szCs w:val="28"/>
                        <w:lang w:val="kk-KZ"/>
                      </w:rPr>
                      <m:t>)</m:t>
                    </m:r>
                  </m:e>
                </m:d>
                <m:r>
                  <w:rPr>
                    <w:rFonts w:ascii="Cambria Math" w:hAnsi="Cambria Math"/>
                    <w:sz w:val="28"/>
                    <w:szCs w:val="28"/>
                    <w:lang w:val="kk-KZ"/>
                  </w:rPr>
                  <m:t>∧z</m:t>
                </m:r>
              </m:oMath>
            </m:oMathPara>
          </w:p>
        </w:tc>
      </w:tr>
      <w:tr w:rsidR="004C0DAC" w:rsidRPr="00155A01" w:rsidTr="00437284">
        <w:trPr>
          <w:jc w:val="center"/>
        </w:trPr>
        <w:tc>
          <w:tcPr>
            <w:tcW w:w="1787" w:type="dxa"/>
            <w:vAlign w:val="center"/>
          </w:tcPr>
          <w:p w:rsidR="004C0DAC" w:rsidRPr="00155A01" w:rsidRDefault="004C0DAC" w:rsidP="00437284">
            <w:pPr>
              <w:pStyle w:val="a3"/>
              <w:numPr>
                <w:ilvl w:val="0"/>
                <w:numId w:val="61"/>
              </w:numPr>
              <w:ind w:left="0" w:firstLine="88"/>
              <w:jc w:val="center"/>
              <w:rPr>
                <w:rFonts w:ascii="Times New Roman" w:hAnsi="Times New Roman" w:cs="Times New Roman"/>
                <w:sz w:val="28"/>
                <w:szCs w:val="28"/>
                <w:lang w:val="kk-KZ"/>
              </w:rPr>
            </w:pPr>
          </w:p>
        </w:tc>
        <w:tc>
          <w:tcPr>
            <w:tcW w:w="7391" w:type="dxa"/>
            <w:vAlign w:val="center"/>
          </w:tcPr>
          <w:p w:rsidR="004C0DAC" w:rsidRPr="00155A01" w:rsidRDefault="004C0DAC" w:rsidP="004372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x∨(x ⊕y)</m:t>
                    </m:r>
                  </m:e>
                </m:d>
                <m:r>
                  <w:rPr>
                    <w:rFonts w:ascii="Cambria Math" w:hAnsi="Cambria Math"/>
                    <w:sz w:val="28"/>
                    <w:szCs w:val="28"/>
                    <w:lang w:val="kk-KZ"/>
                  </w:rPr>
                  <m:t xml:space="preserve">∧(z </m:t>
                </m:r>
                <m:r>
                  <m:rPr>
                    <m:sty m:val="p"/>
                  </m:rPr>
                  <w:rPr>
                    <w:rFonts w:ascii="Cambria Math" w:hAnsi="Cambria Math" w:cs="Times New Roman"/>
                    <w:sz w:val="28"/>
                    <w:szCs w:val="28"/>
                    <w:lang w:val="kk-KZ" w:bidi="he-IL"/>
                  </w:rPr>
                  <m:t>|</m:t>
                </m:r>
                <m:r>
                  <m:rPr>
                    <m:sty m:val="p"/>
                  </m:rPr>
                  <w:rPr>
                    <w:rFonts w:ascii="Cambria Math" w:hAnsi="Cambria Math" w:cs="Times New Roman"/>
                    <w:sz w:val="28"/>
                    <w:szCs w:val="28"/>
                    <w:rtl/>
                    <w:lang w:val="kk-KZ" w:bidi="he-IL"/>
                  </w:rPr>
                  <m:t xml:space="preserve"> </m:t>
                </m:r>
                <m:r>
                  <w:rPr>
                    <w:rFonts w:ascii="Cambria Math" w:hAnsi="Cambria Math"/>
                    <w:sz w:val="28"/>
                    <w:szCs w:val="28"/>
                    <w:lang w:val="kk-KZ"/>
                  </w:rPr>
                  <m:t>¬x)</m:t>
                </m:r>
              </m:oMath>
            </m:oMathPara>
          </w:p>
        </w:tc>
      </w:tr>
      <w:tr w:rsidR="004C0DAC" w:rsidRPr="00155A01" w:rsidTr="00437284">
        <w:trPr>
          <w:trHeight w:val="261"/>
          <w:jc w:val="center"/>
        </w:trPr>
        <w:tc>
          <w:tcPr>
            <w:tcW w:w="1787" w:type="dxa"/>
            <w:vAlign w:val="center"/>
          </w:tcPr>
          <w:p w:rsidR="004C0DAC" w:rsidRPr="00155A01" w:rsidRDefault="004C0DAC" w:rsidP="00437284">
            <w:pPr>
              <w:pStyle w:val="a3"/>
              <w:numPr>
                <w:ilvl w:val="0"/>
                <w:numId w:val="61"/>
              </w:numPr>
              <w:ind w:left="0" w:firstLine="88"/>
              <w:jc w:val="center"/>
              <w:rPr>
                <w:rFonts w:ascii="Times New Roman" w:hAnsi="Times New Roman" w:cs="Times New Roman"/>
                <w:sz w:val="28"/>
                <w:szCs w:val="28"/>
                <w:lang w:val="kk-KZ"/>
              </w:rPr>
            </w:pPr>
          </w:p>
        </w:tc>
        <w:tc>
          <w:tcPr>
            <w:tcW w:w="7391" w:type="dxa"/>
            <w:vAlign w:val="center"/>
          </w:tcPr>
          <w:p w:rsidR="004C0DAC" w:rsidRPr="00155A01" w:rsidRDefault="004C0DAC" w:rsidP="004372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 ¬y</m:t>
                    </m:r>
                  </m:e>
                </m:d>
                <m:r>
                  <w:rPr>
                    <w:rFonts w:ascii="Cambria Math" w:hAnsi="Cambria Math"/>
                    <w:sz w:val="28"/>
                    <w:szCs w:val="28"/>
                    <w:lang w:val="kk-KZ"/>
                  </w:rPr>
                  <m:t xml:space="preserve"> ∧(x ∨y →z)</m:t>
                </m:r>
              </m:oMath>
            </m:oMathPara>
          </w:p>
        </w:tc>
      </w:tr>
      <w:tr w:rsidR="004C0DAC" w:rsidRPr="00155A01" w:rsidTr="00437284">
        <w:trPr>
          <w:jc w:val="center"/>
        </w:trPr>
        <w:tc>
          <w:tcPr>
            <w:tcW w:w="1787" w:type="dxa"/>
            <w:vAlign w:val="center"/>
          </w:tcPr>
          <w:p w:rsidR="004C0DAC" w:rsidRPr="00155A01" w:rsidRDefault="004C0DAC" w:rsidP="00437284">
            <w:pPr>
              <w:pStyle w:val="a3"/>
              <w:numPr>
                <w:ilvl w:val="0"/>
                <w:numId w:val="61"/>
              </w:numPr>
              <w:ind w:left="0" w:firstLine="88"/>
              <w:jc w:val="center"/>
              <w:rPr>
                <w:rFonts w:ascii="Times New Roman" w:hAnsi="Times New Roman" w:cs="Times New Roman"/>
                <w:sz w:val="28"/>
                <w:szCs w:val="28"/>
                <w:lang w:val="kk-KZ"/>
              </w:rPr>
            </w:pPr>
            <w:bookmarkStart w:id="106" w:name="_Hlk64990830"/>
          </w:p>
        </w:tc>
        <w:tc>
          <w:tcPr>
            <w:tcW w:w="7391" w:type="dxa"/>
            <w:vAlign w:val="center"/>
          </w:tcPr>
          <w:p w:rsidR="004C0DAC" w:rsidRPr="00155A01" w:rsidRDefault="004C0DAC" w:rsidP="004372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x⊕(z∧y)</m:t>
                    </m:r>
                  </m:e>
                </m:d>
                <m:r>
                  <w:rPr>
                    <w:rFonts w:ascii="Cambria Math" w:hAnsi="Cambria Math"/>
                    <w:sz w:val="28"/>
                    <w:szCs w:val="28"/>
                    <w:lang w:val="kk-KZ"/>
                  </w:rPr>
                  <m:t>∨(y↓¬x)</m:t>
                </m:r>
              </m:oMath>
            </m:oMathPara>
          </w:p>
        </w:tc>
      </w:tr>
      <w:bookmarkEnd w:id="106"/>
      <w:tr w:rsidR="004C0DAC" w:rsidRPr="00155A01" w:rsidTr="00437284">
        <w:trPr>
          <w:jc w:val="center"/>
        </w:trPr>
        <w:tc>
          <w:tcPr>
            <w:tcW w:w="1787" w:type="dxa"/>
            <w:vAlign w:val="center"/>
          </w:tcPr>
          <w:p w:rsidR="004C0DAC" w:rsidRPr="00155A01" w:rsidRDefault="004C0DAC" w:rsidP="00437284">
            <w:pPr>
              <w:pStyle w:val="a3"/>
              <w:numPr>
                <w:ilvl w:val="0"/>
                <w:numId w:val="61"/>
              </w:numPr>
              <w:ind w:left="0" w:firstLine="88"/>
              <w:jc w:val="center"/>
              <w:rPr>
                <w:rFonts w:ascii="Times New Roman" w:hAnsi="Times New Roman" w:cs="Times New Roman"/>
                <w:sz w:val="28"/>
                <w:szCs w:val="28"/>
                <w:lang w:val="kk-KZ"/>
              </w:rPr>
            </w:pPr>
          </w:p>
        </w:tc>
        <w:tc>
          <w:tcPr>
            <w:tcW w:w="7391" w:type="dxa"/>
            <w:vAlign w:val="center"/>
          </w:tcPr>
          <w:p w:rsidR="004C0DAC" w:rsidRPr="00155A01" w:rsidRDefault="004C0DAC" w:rsidP="004372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 xml:space="preserve">x |z </m:t>
                    </m:r>
                  </m:e>
                </m:d>
                <m:r>
                  <w:rPr>
                    <w:rFonts w:ascii="Cambria Math" w:hAnsi="Cambria Math"/>
                    <w:sz w:val="28"/>
                    <w:szCs w:val="28"/>
                    <w:lang w:val="kk-KZ"/>
                  </w:rPr>
                  <m:t>∧(z ∨¬x)⊕y)</m:t>
                </m:r>
              </m:oMath>
            </m:oMathPara>
          </w:p>
        </w:tc>
      </w:tr>
      <w:tr w:rsidR="004C0DAC" w:rsidRPr="00155A01" w:rsidTr="00437284">
        <w:trPr>
          <w:jc w:val="center"/>
        </w:trPr>
        <w:tc>
          <w:tcPr>
            <w:tcW w:w="1787" w:type="dxa"/>
            <w:vAlign w:val="center"/>
          </w:tcPr>
          <w:p w:rsidR="004C0DAC" w:rsidRPr="00155A01" w:rsidRDefault="004C0DAC" w:rsidP="00437284">
            <w:pPr>
              <w:pStyle w:val="a3"/>
              <w:numPr>
                <w:ilvl w:val="0"/>
                <w:numId w:val="61"/>
              </w:numPr>
              <w:ind w:left="0" w:firstLine="88"/>
              <w:jc w:val="center"/>
              <w:rPr>
                <w:rFonts w:ascii="Times New Roman" w:hAnsi="Times New Roman" w:cs="Times New Roman"/>
                <w:sz w:val="28"/>
                <w:szCs w:val="28"/>
                <w:lang w:val="kk-KZ"/>
              </w:rPr>
            </w:pPr>
          </w:p>
        </w:tc>
        <w:tc>
          <w:tcPr>
            <w:tcW w:w="7391" w:type="dxa"/>
            <w:vAlign w:val="center"/>
          </w:tcPr>
          <w:p w:rsidR="004C0DAC" w:rsidRPr="00155A01" w:rsidRDefault="004C0DAC" w:rsidP="004372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y∨(z ⊕</m:t>
                    </m:r>
                    <m:d>
                      <m:dPr>
                        <m:ctrlPr>
                          <w:rPr>
                            <w:rFonts w:ascii="Cambria Math" w:hAnsi="Cambria Math"/>
                            <w:i/>
                            <w:sz w:val="28"/>
                            <w:szCs w:val="28"/>
                            <w:lang w:val="kk-KZ"/>
                          </w:rPr>
                        </m:ctrlPr>
                      </m:dPr>
                      <m:e>
                        <m:r>
                          <w:rPr>
                            <w:rFonts w:ascii="Cambria Math" w:hAnsi="Cambria Math"/>
                            <w:sz w:val="28"/>
                            <w:szCs w:val="28"/>
                            <w:lang w:val="kk-KZ"/>
                          </w:rPr>
                          <m:t>x ∨z</m:t>
                        </m:r>
                      </m:e>
                    </m:d>
                    <m:r>
                      <w:rPr>
                        <w:rFonts w:ascii="Cambria Math" w:hAnsi="Cambria Math"/>
                        <w:sz w:val="28"/>
                        <w:szCs w:val="28"/>
                        <w:lang w:val="kk-KZ"/>
                      </w:rPr>
                      <m:t>)</m:t>
                    </m:r>
                  </m:e>
                </m:d>
                <m:r>
                  <w:rPr>
                    <w:rFonts w:ascii="Cambria Math" w:hAnsi="Cambria Math"/>
                    <w:sz w:val="28"/>
                    <w:szCs w:val="28"/>
                    <w:lang w:val="kk-KZ"/>
                  </w:rPr>
                  <m:t xml:space="preserve"> ∧(y ↓</m:t>
                </m:r>
                <m:r>
                  <m:rPr>
                    <m:sty m:val="p"/>
                  </m:rPr>
                  <w:rPr>
                    <w:rFonts w:ascii="Cambria Math" w:hAnsi="Cambria Math"/>
                    <w:sz w:val="28"/>
                    <w:szCs w:val="28"/>
                    <w:lang w:val="kk-KZ"/>
                  </w:rPr>
                  <m:t xml:space="preserve"> </m:t>
                </m:r>
                <m:r>
                  <w:rPr>
                    <w:rFonts w:ascii="Cambria Math" w:hAnsi="Cambria Math"/>
                    <w:sz w:val="28"/>
                    <w:szCs w:val="28"/>
                    <w:lang w:val="kk-KZ"/>
                  </w:rPr>
                  <m:t>¬ x)</m:t>
                </m:r>
              </m:oMath>
            </m:oMathPara>
          </w:p>
        </w:tc>
      </w:tr>
      <w:tr w:rsidR="004C0DAC" w:rsidRPr="00155A01" w:rsidTr="00437284">
        <w:trPr>
          <w:jc w:val="center"/>
        </w:trPr>
        <w:tc>
          <w:tcPr>
            <w:tcW w:w="1787" w:type="dxa"/>
            <w:vAlign w:val="center"/>
          </w:tcPr>
          <w:p w:rsidR="004C0DAC" w:rsidRPr="00155A01" w:rsidRDefault="004C0DAC" w:rsidP="00437284">
            <w:pPr>
              <w:pStyle w:val="a3"/>
              <w:numPr>
                <w:ilvl w:val="0"/>
                <w:numId w:val="61"/>
              </w:numPr>
              <w:ind w:left="0" w:firstLine="88"/>
              <w:jc w:val="center"/>
              <w:rPr>
                <w:rFonts w:ascii="Times New Roman" w:hAnsi="Times New Roman" w:cs="Times New Roman"/>
                <w:sz w:val="28"/>
                <w:szCs w:val="28"/>
                <w:lang w:val="kk-KZ"/>
              </w:rPr>
            </w:pPr>
          </w:p>
        </w:tc>
        <w:tc>
          <w:tcPr>
            <w:tcW w:w="7391" w:type="dxa"/>
            <w:vAlign w:val="center"/>
          </w:tcPr>
          <w:p w:rsidR="004C0DAC" w:rsidRPr="00155A01" w:rsidRDefault="004C0DAC" w:rsidP="004372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 ⊕(x ∨z)</m:t>
                    </m:r>
                  </m:e>
                </m:d>
                <m:r>
                  <w:rPr>
                    <w:rFonts w:ascii="Cambria Math" w:hAnsi="Cambria Math"/>
                    <w:sz w:val="28"/>
                    <w:szCs w:val="28"/>
                    <w:lang w:val="kk-KZ"/>
                  </w:rPr>
                  <m:t>∧(x |</m:t>
                </m:r>
                <m:r>
                  <m:rPr>
                    <m:sty m:val="p"/>
                  </m:rPr>
                  <w:rPr>
                    <w:rFonts w:ascii="Cambria Math" w:hAnsi="Cambria Math" w:cs="Times New Roman"/>
                    <w:sz w:val="28"/>
                    <w:szCs w:val="28"/>
                    <w:rtl/>
                    <w:lang w:val="kk-KZ" w:bidi="he-IL"/>
                  </w:rPr>
                  <m:t xml:space="preserve"> </m:t>
                </m:r>
                <m:r>
                  <w:rPr>
                    <w:rFonts w:ascii="Cambria Math" w:hAnsi="Cambria Math"/>
                    <w:sz w:val="28"/>
                    <w:szCs w:val="28"/>
                    <w:lang w:val="kk-KZ"/>
                  </w:rPr>
                  <m:t>¬y)</m:t>
                </m:r>
              </m:oMath>
            </m:oMathPara>
          </w:p>
        </w:tc>
      </w:tr>
      <w:tr w:rsidR="004C0DAC" w:rsidRPr="00155A01" w:rsidTr="00437284">
        <w:trPr>
          <w:jc w:val="center"/>
        </w:trPr>
        <w:tc>
          <w:tcPr>
            <w:tcW w:w="1787" w:type="dxa"/>
            <w:vAlign w:val="center"/>
          </w:tcPr>
          <w:p w:rsidR="004C0DAC" w:rsidRPr="00155A01" w:rsidRDefault="004C0DAC" w:rsidP="00437284">
            <w:pPr>
              <w:pStyle w:val="a3"/>
              <w:numPr>
                <w:ilvl w:val="0"/>
                <w:numId w:val="61"/>
              </w:numPr>
              <w:ind w:left="0" w:firstLine="88"/>
              <w:jc w:val="center"/>
              <w:rPr>
                <w:rFonts w:ascii="Times New Roman" w:hAnsi="Times New Roman" w:cs="Times New Roman"/>
                <w:sz w:val="28"/>
                <w:szCs w:val="28"/>
                <w:lang w:val="kk-KZ"/>
              </w:rPr>
            </w:pPr>
          </w:p>
        </w:tc>
        <w:tc>
          <w:tcPr>
            <w:tcW w:w="7391" w:type="dxa"/>
            <w:vAlign w:val="center"/>
          </w:tcPr>
          <w:p w:rsidR="004C0DAC" w:rsidRPr="00155A01" w:rsidRDefault="004C0DAC" w:rsidP="004372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d>
                      <m:dPr>
                        <m:ctrlPr>
                          <w:rPr>
                            <w:rFonts w:ascii="Cambria Math" w:hAnsi="Cambria Math"/>
                            <w:i/>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m:t>
                        </m:r>
                        <m:r>
                          <w:rPr>
                            <w:rFonts w:ascii="Cambria Math" w:hAnsi="Cambria Math"/>
                            <w:sz w:val="28"/>
                            <w:szCs w:val="28"/>
                            <w:lang w:val="kk-KZ"/>
                          </w:rPr>
                          <m:t>y</m:t>
                        </m:r>
                      </m:e>
                    </m:d>
                    <m:r>
                      <w:rPr>
                        <w:rFonts w:ascii="Cambria Math" w:hAnsi="Cambria Math"/>
                        <w:sz w:val="28"/>
                        <w:szCs w:val="28"/>
                        <w:lang w:val="kk-KZ"/>
                      </w:rPr>
                      <m:t>∧(z | x)</m:t>
                    </m:r>
                  </m:e>
                </m:d>
                <m:r>
                  <w:rPr>
                    <w:rFonts w:ascii="Cambria Math" w:hAnsi="Cambria Math"/>
                    <w:sz w:val="28"/>
                    <w:szCs w:val="28"/>
                    <w:lang w:val="kk-KZ"/>
                  </w:rPr>
                  <m:t xml:space="preserve"> →(y∨z)</m:t>
                </m:r>
              </m:oMath>
            </m:oMathPara>
          </w:p>
        </w:tc>
      </w:tr>
      <w:tr w:rsidR="004C0DAC" w:rsidRPr="00155A01" w:rsidTr="00437284">
        <w:trPr>
          <w:jc w:val="center"/>
        </w:trPr>
        <w:tc>
          <w:tcPr>
            <w:tcW w:w="1787" w:type="dxa"/>
            <w:vAlign w:val="center"/>
          </w:tcPr>
          <w:p w:rsidR="004C0DAC" w:rsidRPr="00155A01" w:rsidRDefault="004C0DAC" w:rsidP="00437284">
            <w:pPr>
              <w:pStyle w:val="a3"/>
              <w:numPr>
                <w:ilvl w:val="0"/>
                <w:numId w:val="61"/>
              </w:numPr>
              <w:ind w:left="0" w:firstLine="88"/>
              <w:jc w:val="center"/>
              <w:rPr>
                <w:rFonts w:ascii="Times New Roman" w:hAnsi="Times New Roman" w:cs="Times New Roman"/>
                <w:sz w:val="28"/>
                <w:szCs w:val="28"/>
                <w:lang w:val="kk-KZ"/>
              </w:rPr>
            </w:pPr>
          </w:p>
        </w:tc>
        <w:tc>
          <w:tcPr>
            <w:tcW w:w="7391" w:type="dxa"/>
            <w:vAlign w:val="center"/>
          </w:tcPr>
          <w:p w:rsidR="004C0DAC" w:rsidRPr="00155A01" w:rsidRDefault="004C0DAC" w:rsidP="004372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z ∨(x ↓y)</m:t>
                    </m:r>
                  </m:e>
                </m:d>
                <m:r>
                  <w:rPr>
                    <w:rFonts w:ascii="Cambria Math" w:hAnsi="Cambria Math"/>
                    <w:sz w:val="28"/>
                    <w:szCs w:val="28"/>
                    <w:lang w:val="kk-KZ"/>
                  </w:rPr>
                  <m:t>∧(z⊕ ¬x)</m:t>
                </m:r>
              </m:oMath>
            </m:oMathPara>
          </w:p>
        </w:tc>
      </w:tr>
      <w:tr w:rsidR="004C0DAC" w:rsidRPr="00155A01" w:rsidTr="00437284">
        <w:trPr>
          <w:jc w:val="center"/>
        </w:trPr>
        <w:tc>
          <w:tcPr>
            <w:tcW w:w="1787" w:type="dxa"/>
            <w:vAlign w:val="center"/>
          </w:tcPr>
          <w:p w:rsidR="004C0DAC" w:rsidRPr="00155A01" w:rsidRDefault="004C0DAC" w:rsidP="00437284">
            <w:pPr>
              <w:pStyle w:val="a3"/>
              <w:numPr>
                <w:ilvl w:val="0"/>
                <w:numId w:val="61"/>
              </w:numPr>
              <w:ind w:left="0" w:firstLine="88"/>
              <w:jc w:val="center"/>
              <w:rPr>
                <w:rFonts w:ascii="Times New Roman" w:hAnsi="Times New Roman" w:cs="Times New Roman"/>
                <w:sz w:val="28"/>
                <w:szCs w:val="28"/>
                <w:lang w:val="kk-KZ"/>
              </w:rPr>
            </w:pPr>
          </w:p>
        </w:tc>
        <w:tc>
          <w:tcPr>
            <w:tcW w:w="7391" w:type="dxa"/>
            <w:vAlign w:val="center"/>
          </w:tcPr>
          <w:p w:rsidR="004C0DAC" w:rsidRPr="00155A01" w:rsidRDefault="004C0DAC" w:rsidP="004372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 ¬y</m:t>
                    </m:r>
                  </m:e>
                </m:d>
                <m:r>
                  <w:rPr>
                    <w:rFonts w:ascii="Cambria Math" w:hAnsi="Cambria Math"/>
                    <w:sz w:val="28"/>
                    <w:szCs w:val="28"/>
                    <w:lang w:val="kk-KZ"/>
                  </w:rPr>
                  <m:t>∧(x ∨y →¬z)</m:t>
                </m:r>
              </m:oMath>
            </m:oMathPara>
          </w:p>
        </w:tc>
      </w:tr>
      <w:tr w:rsidR="004C0DAC" w:rsidRPr="00155A01" w:rsidTr="00437284">
        <w:trPr>
          <w:jc w:val="center"/>
        </w:trPr>
        <w:tc>
          <w:tcPr>
            <w:tcW w:w="1787" w:type="dxa"/>
            <w:vAlign w:val="center"/>
          </w:tcPr>
          <w:p w:rsidR="004C0DAC" w:rsidRPr="00155A01" w:rsidRDefault="004C0DAC" w:rsidP="00437284">
            <w:pPr>
              <w:pStyle w:val="a3"/>
              <w:numPr>
                <w:ilvl w:val="0"/>
                <w:numId w:val="61"/>
              </w:numPr>
              <w:ind w:left="0" w:firstLine="88"/>
              <w:jc w:val="center"/>
              <w:rPr>
                <w:rFonts w:ascii="Times New Roman" w:hAnsi="Times New Roman" w:cs="Times New Roman"/>
                <w:sz w:val="28"/>
                <w:szCs w:val="28"/>
                <w:lang w:val="kk-KZ"/>
              </w:rPr>
            </w:pPr>
          </w:p>
        </w:tc>
        <w:tc>
          <w:tcPr>
            <w:tcW w:w="7391" w:type="dxa"/>
            <w:vAlign w:val="center"/>
          </w:tcPr>
          <w:p w:rsidR="004C0DAC" w:rsidRPr="00155A01" w:rsidRDefault="004C0DAC" w:rsidP="004372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 xml:space="preserve">x∨(¬y | </m:t>
                    </m:r>
                    <m:d>
                      <m:dPr>
                        <m:ctrlPr>
                          <w:rPr>
                            <w:rFonts w:ascii="Cambria Math" w:hAnsi="Cambria Math"/>
                            <w:i/>
                            <w:sz w:val="28"/>
                            <w:szCs w:val="28"/>
                            <w:lang w:val="kk-KZ"/>
                          </w:rPr>
                        </m:ctrlPr>
                      </m:dPr>
                      <m:e>
                        <m:r>
                          <w:rPr>
                            <w:rFonts w:ascii="Cambria Math" w:hAnsi="Cambria Math"/>
                            <w:sz w:val="28"/>
                            <w:szCs w:val="28"/>
                            <w:lang w:val="kk-KZ"/>
                          </w:rPr>
                          <m:t>x ∧z</m:t>
                        </m:r>
                      </m:e>
                    </m:d>
                    <m:r>
                      <w:rPr>
                        <w:rFonts w:ascii="Cambria Math" w:hAnsi="Cambria Math"/>
                        <w:sz w:val="28"/>
                        <w:szCs w:val="28"/>
                        <w:lang w:val="kk-KZ"/>
                      </w:rPr>
                      <m:t>)</m:t>
                    </m:r>
                  </m:e>
                </m:d>
                <m:r>
                  <w:rPr>
                    <w:rFonts w:ascii="Cambria Math" w:hAnsi="Cambria Math"/>
                    <w:sz w:val="28"/>
                    <w:szCs w:val="28"/>
                    <w:lang w:val="kk-KZ"/>
                  </w:rPr>
                  <m:t xml:space="preserve"> ∧(z ↓</m:t>
                </m:r>
                <m:r>
                  <m:rPr>
                    <m:sty m:val="p"/>
                  </m:rPr>
                  <w:rPr>
                    <w:rFonts w:ascii="Cambria Math" w:hAnsi="Cambria Math"/>
                    <w:sz w:val="28"/>
                    <w:szCs w:val="28"/>
                    <w:lang w:val="kk-KZ"/>
                  </w:rPr>
                  <m:t xml:space="preserve"> </m:t>
                </m:r>
                <m:r>
                  <w:rPr>
                    <w:rFonts w:ascii="Cambria Math" w:hAnsi="Cambria Math"/>
                    <w:sz w:val="28"/>
                    <w:szCs w:val="28"/>
                    <w:lang w:val="kk-KZ"/>
                  </w:rPr>
                  <m:t>x)</m:t>
                </m:r>
              </m:oMath>
            </m:oMathPara>
          </w:p>
        </w:tc>
      </w:tr>
      <w:tr w:rsidR="004C0DAC" w:rsidRPr="00155A01" w:rsidTr="00437284">
        <w:trPr>
          <w:jc w:val="center"/>
        </w:trPr>
        <w:tc>
          <w:tcPr>
            <w:tcW w:w="1787" w:type="dxa"/>
            <w:vAlign w:val="center"/>
          </w:tcPr>
          <w:p w:rsidR="004C0DAC" w:rsidRPr="00155A01" w:rsidRDefault="004C0DAC" w:rsidP="00437284">
            <w:pPr>
              <w:pStyle w:val="a3"/>
              <w:numPr>
                <w:ilvl w:val="0"/>
                <w:numId w:val="61"/>
              </w:numPr>
              <w:ind w:left="0" w:firstLine="88"/>
              <w:jc w:val="center"/>
              <w:rPr>
                <w:rFonts w:ascii="Times New Roman" w:hAnsi="Times New Roman" w:cs="Times New Roman"/>
                <w:sz w:val="28"/>
                <w:szCs w:val="28"/>
                <w:lang w:val="kk-KZ"/>
              </w:rPr>
            </w:pPr>
          </w:p>
        </w:tc>
        <w:tc>
          <w:tcPr>
            <w:tcW w:w="7391" w:type="dxa"/>
            <w:vAlign w:val="center"/>
          </w:tcPr>
          <w:p w:rsidR="004C0DAC" w:rsidRPr="00155A01" w:rsidRDefault="004C0DAC" w:rsidP="004372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x↓¬z</m:t>
                    </m:r>
                  </m:e>
                </m:d>
                <m:r>
                  <w:rPr>
                    <w:rFonts w:ascii="Cambria Math" w:hAnsi="Cambria Math"/>
                    <w:sz w:val="28"/>
                    <w:szCs w:val="28"/>
                    <w:lang w:val="kk-KZ"/>
                  </w:rPr>
                  <m:t xml:space="preserve"> ∧(y ∨x)⊕y)</m:t>
                </m:r>
              </m:oMath>
            </m:oMathPara>
          </w:p>
        </w:tc>
      </w:tr>
      <w:tr w:rsidR="004C0DAC" w:rsidRPr="00155A01" w:rsidTr="00437284">
        <w:trPr>
          <w:jc w:val="center"/>
        </w:trPr>
        <w:tc>
          <w:tcPr>
            <w:tcW w:w="1787" w:type="dxa"/>
            <w:vAlign w:val="center"/>
          </w:tcPr>
          <w:p w:rsidR="004C0DAC" w:rsidRPr="00155A01" w:rsidRDefault="004C0DAC" w:rsidP="00437284">
            <w:pPr>
              <w:pStyle w:val="a3"/>
              <w:numPr>
                <w:ilvl w:val="0"/>
                <w:numId w:val="61"/>
              </w:numPr>
              <w:ind w:left="0" w:firstLine="88"/>
              <w:jc w:val="center"/>
              <w:rPr>
                <w:rFonts w:ascii="Times New Roman" w:hAnsi="Times New Roman" w:cs="Times New Roman"/>
                <w:sz w:val="28"/>
                <w:szCs w:val="28"/>
                <w:lang w:val="kk-KZ"/>
              </w:rPr>
            </w:pPr>
          </w:p>
        </w:tc>
        <w:tc>
          <w:tcPr>
            <w:tcW w:w="7391" w:type="dxa"/>
            <w:vAlign w:val="center"/>
          </w:tcPr>
          <w:p w:rsidR="004C0DAC" w:rsidRPr="00155A01" w:rsidRDefault="004C0DAC" w:rsidP="004372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x|(x ∧ z)</m:t>
                    </m:r>
                  </m:e>
                </m:d>
                <m:r>
                  <w:rPr>
                    <w:rFonts w:ascii="Cambria Math" w:hAnsi="Cambria Math"/>
                    <w:sz w:val="28"/>
                    <w:szCs w:val="28"/>
                    <w:lang w:val="kk-KZ"/>
                  </w:rPr>
                  <m:t>∨(x ⊕ ¬y)</m:t>
                </m:r>
              </m:oMath>
            </m:oMathPara>
          </w:p>
        </w:tc>
      </w:tr>
      <w:tr w:rsidR="004C0DAC" w:rsidRPr="00155A01" w:rsidTr="00437284">
        <w:trPr>
          <w:jc w:val="center"/>
        </w:trPr>
        <w:tc>
          <w:tcPr>
            <w:tcW w:w="1787" w:type="dxa"/>
            <w:vAlign w:val="center"/>
          </w:tcPr>
          <w:p w:rsidR="004C0DAC" w:rsidRPr="00155A01" w:rsidRDefault="004C0DAC" w:rsidP="00437284">
            <w:pPr>
              <w:pStyle w:val="a3"/>
              <w:numPr>
                <w:ilvl w:val="0"/>
                <w:numId w:val="61"/>
              </w:numPr>
              <w:ind w:left="0" w:firstLine="88"/>
              <w:jc w:val="center"/>
              <w:rPr>
                <w:rFonts w:ascii="Times New Roman" w:hAnsi="Times New Roman" w:cs="Times New Roman"/>
                <w:sz w:val="28"/>
                <w:szCs w:val="28"/>
                <w:lang w:val="kk-KZ"/>
              </w:rPr>
            </w:pPr>
          </w:p>
        </w:tc>
        <w:tc>
          <w:tcPr>
            <w:tcW w:w="7391" w:type="dxa"/>
            <w:vAlign w:val="center"/>
          </w:tcPr>
          <w:p w:rsidR="004C0DAC" w:rsidRPr="00155A01" w:rsidRDefault="004C0DAC" w:rsidP="004372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y↓z</m:t>
                    </m:r>
                  </m:e>
                </m:d>
                <m:r>
                  <w:rPr>
                    <w:rFonts w:ascii="Cambria Math" w:hAnsi="Cambria Math"/>
                    <w:sz w:val="28"/>
                    <w:szCs w:val="28"/>
                    <w:lang w:val="kk-KZ"/>
                  </w:rPr>
                  <m:t>∨(z ∧¬x)⊕y)</m:t>
                </m:r>
              </m:oMath>
            </m:oMathPara>
          </w:p>
        </w:tc>
      </w:tr>
    </w:tbl>
    <w:p w:rsidR="0061349C" w:rsidRPr="00155A01" w:rsidRDefault="0061349C" w:rsidP="009F763F">
      <w:pPr>
        <w:shd w:val="clear" w:color="auto" w:fill="FFFFFF" w:themeFill="background1"/>
        <w:spacing w:after="0" w:line="240" w:lineRule="auto"/>
        <w:ind w:firstLine="567"/>
        <w:jc w:val="both"/>
        <w:rPr>
          <w:rFonts w:ascii="Times New Roman" w:hAnsi="Times New Roman" w:cs="Times New Roman"/>
          <w:b/>
          <w:sz w:val="28"/>
          <w:szCs w:val="28"/>
          <w:lang w:val="kk-KZ"/>
        </w:rPr>
      </w:pPr>
    </w:p>
    <w:p w:rsidR="00FE1863" w:rsidRDefault="00F944FC" w:rsidP="00437284">
      <w:pPr>
        <w:shd w:val="clear" w:color="auto" w:fill="FFFFFF" w:themeFill="background1"/>
        <w:spacing w:after="0" w:line="240" w:lineRule="auto"/>
        <w:jc w:val="both"/>
        <w:rPr>
          <w:rFonts w:ascii="Times New Roman" w:hAnsi="Times New Roman" w:cs="Times New Roman"/>
          <w:b/>
          <w:sz w:val="28"/>
          <w:szCs w:val="28"/>
          <w:lang w:val="kk-KZ"/>
        </w:rPr>
      </w:pPr>
      <w:r w:rsidRPr="00155A01">
        <w:rPr>
          <w:rFonts w:ascii="Times New Roman" w:eastAsia="Times New Roman" w:hAnsi="Times New Roman" w:cs="Times New Roman"/>
          <w:b/>
          <w:sz w:val="28"/>
          <w:szCs w:val="28"/>
          <w:lang w:val="kk-KZ"/>
        </w:rPr>
        <w:t>Тапсырма</w:t>
      </w:r>
      <w:r w:rsidRPr="00155A01">
        <w:rPr>
          <w:rFonts w:ascii="Times New Roman" w:hAnsi="Times New Roman" w:cs="Times New Roman"/>
          <w:b/>
          <w:sz w:val="28"/>
          <w:szCs w:val="28"/>
          <w:lang w:val="kk-KZ"/>
        </w:rPr>
        <w:t xml:space="preserve"> 2</w:t>
      </w:r>
      <w:r w:rsidRPr="00155A01">
        <w:rPr>
          <w:rFonts w:ascii="Times New Roman" w:eastAsia="Times New Roman" w:hAnsi="Times New Roman" w:cs="Times New Roman"/>
          <w:b/>
          <w:sz w:val="28"/>
          <w:szCs w:val="28"/>
          <w:lang w:val="kk-KZ"/>
        </w:rPr>
        <w:t xml:space="preserve">. </w:t>
      </w:r>
      <w:r w:rsidRPr="00155A01">
        <w:rPr>
          <w:rFonts w:ascii="Times New Roman" w:eastAsia="Times New Roman" w:hAnsi="Times New Roman" w:cs="Times New Roman"/>
          <w:sz w:val="28"/>
          <w:szCs w:val="28"/>
          <w:lang w:val="kk-KZ"/>
        </w:rPr>
        <w:t xml:space="preserve">Он екі айдағы </w:t>
      </w:r>
      <w:r w:rsidR="002B43C2" w:rsidRPr="00155A01">
        <w:rPr>
          <w:rFonts w:ascii="Times New Roman" w:eastAsia="Times New Roman" w:hAnsi="Times New Roman" w:cs="Times New Roman"/>
          <w:sz w:val="28"/>
          <w:szCs w:val="28"/>
          <w:lang w:val="kk-KZ"/>
        </w:rPr>
        <w:t>тауар</w:t>
      </w:r>
      <w:r w:rsidRPr="00155A01">
        <w:rPr>
          <w:rFonts w:ascii="Times New Roman" w:eastAsia="Times New Roman" w:hAnsi="Times New Roman" w:cs="Times New Roman"/>
          <w:sz w:val="28"/>
          <w:szCs w:val="28"/>
          <w:lang w:val="kk-KZ"/>
        </w:rPr>
        <w:t xml:space="preserve"> топтарының ай сайынғы сатыл</w:t>
      </w:r>
      <w:r w:rsidR="00ED0B96" w:rsidRPr="00155A01">
        <w:rPr>
          <w:rFonts w:ascii="Times New Roman" w:eastAsia="Times New Roman" w:hAnsi="Times New Roman" w:cs="Times New Roman"/>
          <w:sz w:val="28"/>
          <w:szCs w:val="28"/>
          <w:lang w:val="kk-KZ"/>
        </w:rPr>
        <w:t>ым</w:t>
      </w:r>
      <w:r w:rsidRPr="00155A01">
        <w:rPr>
          <w:rFonts w:ascii="Times New Roman" w:eastAsia="Times New Roman" w:hAnsi="Times New Roman" w:cs="Times New Roman"/>
          <w:sz w:val="28"/>
          <w:szCs w:val="28"/>
          <w:lang w:val="kk-KZ"/>
        </w:rPr>
        <w:t xml:space="preserve"> деректері кестеге </w:t>
      </w:r>
      <w:r w:rsidR="00ED0B96" w:rsidRPr="00155A01">
        <w:rPr>
          <w:rFonts w:ascii="Times New Roman" w:eastAsia="Times New Roman" w:hAnsi="Times New Roman" w:cs="Times New Roman"/>
          <w:sz w:val="28"/>
          <w:szCs w:val="28"/>
          <w:lang w:val="kk-KZ"/>
        </w:rPr>
        <w:t>енгіз</w:t>
      </w:r>
      <w:r w:rsidRPr="00155A01">
        <w:rPr>
          <w:rFonts w:ascii="Times New Roman" w:eastAsia="Times New Roman" w:hAnsi="Times New Roman" w:cs="Times New Roman"/>
          <w:sz w:val="28"/>
          <w:szCs w:val="28"/>
          <w:lang w:val="kk-KZ"/>
        </w:rPr>
        <w:t>ілген</w:t>
      </w:r>
      <w:r w:rsidR="00895F53" w:rsidRPr="00155A01">
        <w:rPr>
          <w:rFonts w:ascii="Times New Roman" w:hAnsi="Times New Roman" w:cs="Times New Roman"/>
          <w:b/>
          <w:sz w:val="28"/>
          <w:szCs w:val="28"/>
          <w:lang w:val="kk-KZ"/>
        </w:rPr>
        <w:t xml:space="preserve"> </w:t>
      </w:r>
    </w:p>
    <w:tbl>
      <w:tblPr>
        <w:tblStyle w:val="af0"/>
        <w:tblW w:w="9356" w:type="dxa"/>
        <w:jc w:val="center"/>
        <w:tblInd w:w="108" w:type="dxa"/>
        <w:tblLook w:val="04A0" w:firstRow="1" w:lastRow="0" w:firstColumn="1" w:lastColumn="0" w:noHBand="0" w:noVBand="1"/>
      </w:tblPr>
      <w:tblGrid>
        <w:gridCol w:w="1134"/>
        <w:gridCol w:w="515"/>
        <w:gridCol w:w="624"/>
        <w:gridCol w:w="624"/>
        <w:gridCol w:w="624"/>
        <w:gridCol w:w="623"/>
        <w:gridCol w:w="622"/>
        <w:gridCol w:w="623"/>
        <w:gridCol w:w="622"/>
        <w:gridCol w:w="622"/>
        <w:gridCol w:w="623"/>
        <w:gridCol w:w="622"/>
        <w:gridCol w:w="622"/>
        <w:gridCol w:w="716"/>
        <w:gridCol w:w="140"/>
      </w:tblGrid>
      <w:tr w:rsidR="0061349C" w:rsidRPr="00155A01" w:rsidTr="00BF1384">
        <w:trPr>
          <w:gridAfter w:val="1"/>
          <w:wAfter w:w="140" w:type="dxa"/>
          <w:trHeight w:val="513"/>
          <w:jc w:val="center"/>
        </w:trPr>
        <w:tc>
          <w:tcPr>
            <w:tcW w:w="9216" w:type="dxa"/>
            <w:gridSpan w:val="14"/>
            <w:vAlign w:val="center"/>
          </w:tcPr>
          <w:p w:rsidR="0061349C" w:rsidRPr="00155A01" w:rsidRDefault="00F944FC" w:rsidP="00437284">
            <w:pPr>
              <w:jc w:val="center"/>
              <w:rPr>
                <w:rFonts w:ascii="Times New Roman" w:hAnsi="Times New Roman" w:cs="Times New Roman"/>
                <w:sz w:val="28"/>
                <w:szCs w:val="28"/>
                <w:lang w:val="kk-KZ"/>
              </w:rPr>
            </w:pPr>
            <w:r w:rsidRPr="00155A01">
              <w:rPr>
                <w:rFonts w:ascii="Times New Roman" w:eastAsia="Times New Roman" w:hAnsi="Times New Roman" w:cs="Times New Roman"/>
                <w:sz w:val="28"/>
                <w:szCs w:val="28"/>
                <w:lang w:val="kk-KZ"/>
              </w:rPr>
              <w:t>Сатылым,</w:t>
            </w:r>
            <w:r w:rsidR="0061349C" w:rsidRPr="00155A01">
              <w:rPr>
                <w:rFonts w:ascii="Times New Roman" w:hAnsi="Times New Roman" w:cs="Times New Roman"/>
                <w:sz w:val="28"/>
                <w:szCs w:val="28"/>
                <w:lang w:val="kk-KZ"/>
              </w:rPr>
              <w:t>%</w:t>
            </w:r>
          </w:p>
        </w:tc>
      </w:tr>
      <w:tr w:rsidR="00F944FC" w:rsidRPr="00155A01" w:rsidTr="007B3A13">
        <w:trPr>
          <w:gridAfter w:val="1"/>
          <w:wAfter w:w="140" w:type="dxa"/>
          <w:cantSplit/>
          <w:trHeight w:val="1412"/>
          <w:jc w:val="center"/>
        </w:trPr>
        <w:tc>
          <w:tcPr>
            <w:tcW w:w="1649" w:type="dxa"/>
            <w:gridSpan w:val="2"/>
            <w:vAlign w:val="center"/>
          </w:tcPr>
          <w:p w:rsidR="00F944FC" w:rsidRPr="00155A01" w:rsidRDefault="002B43C2" w:rsidP="00437284">
            <w:pPr>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Тауар түрі</w:t>
            </w:r>
          </w:p>
        </w:tc>
        <w:tc>
          <w:tcPr>
            <w:tcW w:w="624" w:type="dxa"/>
            <w:textDirection w:val="btLr"/>
            <w:vAlign w:val="center"/>
          </w:tcPr>
          <w:p w:rsidR="00F944FC" w:rsidRPr="00155A01" w:rsidRDefault="00F944FC" w:rsidP="00437284">
            <w:pPr>
              <w:ind w:right="113"/>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қаңтар</w:t>
            </w:r>
          </w:p>
        </w:tc>
        <w:tc>
          <w:tcPr>
            <w:tcW w:w="624" w:type="dxa"/>
            <w:textDirection w:val="btLr"/>
            <w:vAlign w:val="center"/>
          </w:tcPr>
          <w:p w:rsidR="00F944FC" w:rsidRPr="00155A01" w:rsidRDefault="00F944FC" w:rsidP="00437284">
            <w:pPr>
              <w:ind w:right="113"/>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ақпан</w:t>
            </w:r>
          </w:p>
        </w:tc>
        <w:tc>
          <w:tcPr>
            <w:tcW w:w="624" w:type="dxa"/>
            <w:textDirection w:val="btLr"/>
            <w:vAlign w:val="center"/>
          </w:tcPr>
          <w:p w:rsidR="00F944FC" w:rsidRPr="00155A01" w:rsidRDefault="00F944FC" w:rsidP="00437284">
            <w:pPr>
              <w:ind w:right="113"/>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наурыз</w:t>
            </w:r>
          </w:p>
        </w:tc>
        <w:tc>
          <w:tcPr>
            <w:tcW w:w="623" w:type="dxa"/>
            <w:textDirection w:val="btLr"/>
            <w:vAlign w:val="center"/>
          </w:tcPr>
          <w:p w:rsidR="00F944FC" w:rsidRPr="00155A01" w:rsidRDefault="00F944FC" w:rsidP="00437284">
            <w:pPr>
              <w:ind w:right="113"/>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сәуір</w:t>
            </w:r>
          </w:p>
        </w:tc>
        <w:tc>
          <w:tcPr>
            <w:tcW w:w="622" w:type="dxa"/>
            <w:textDirection w:val="btLr"/>
            <w:vAlign w:val="center"/>
          </w:tcPr>
          <w:p w:rsidR="00F944FC" w:rsidRPr="00155A01" w:rsidRDefault="00F944FC" w:rsidP="00437284">
            <w:pPr>
              <w:ind w:right="113"/>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мамыр</w:t>
            </w:r>
          </w:p>
        </w:tc>
        <w:tc>
          <w:tcPr>
            <w:tcW w:w="623" w:type="dxa"/>
            <w:textDirection w:val="btLr"/>
            <w:vAlign w:val="center"/>
          </w:tcPr>
          <w:p w:rsidR="00F944FC" w:rsidRPr="00155A01" w:rsidRDefault="00F944FC" w:rsidP="00437284">
            <w:pPr>
              <w:ind w:right="113"/>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маусым</w:t>
            </w:r>
          </w:p>
        </w:tc>
        <w:tc>
          <w:tcPr>
            <w:tcW w:w="622" w:type="dxa"/>
            <w:textDirection w:val="btLr"/>
            <w:vAlign w:val="center"/>
          </w:tcPr>
          <w:p w:rsidR="00F944FC" w:rsidRPr="00155A01" w:rsidRDefault="00F944FC" w:rsidP="00437284">
            <w:pPr>
              <w:ind w:right="113"/>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шілде</w:t>
            </w:r>
          </w:p>
        </w:tc>
        <w:tc>
          <w:tcPr>
            <w:tcW w:w="622" w:type="dxa"/>
            <w:textDirection w:val="btLr"/>
            <w:vAlign w:val="center"/>
          </w:tcPr>
          <w:p w:rsidR="00F944FC" w:rsidRPr="00155A01" w:rsidRDefault="00F944FC" w:rsidP="00437284">
            <w:pPr>
              <w:ind w:right="113"/>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тамыз</w:t>
            </w:r>
          </w:p>
        </w:tc>
        <w:tc>
          <w:tcPr>
            <w:tcW w:w="623" w:type="dxa"/>
            <w:textDirection w:val="btLr"/>
            <w:vAlign w:val="center"/>
          </w:tcPr>
          <w:p w:rsidR="00F944FC" w:rsidRPr="00155A01" w:rsidRDefault="00F944FC" w:rsidP="00437284">
            <w:pPr>
              <w:ind w:right="113"/>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қыркүйек</w:t>
            </w:r>
          </w:p>
        </w:tc>
        <w:tc>
          <w:tcPr>
            <w:tcW w:w="622" w:type="dxa"/>
            <w:textDirection w:val="btLr"/>
            <w:vAlign w:val="center"/>
          </w:tcPr>
          <w:p w:rsidR="00F944FC" w:rsidRPr="00155A01" w:rsidRDefault="00F944FC" w:rsidP="00437284">
            <w:pPr>
              <w:ind w:right="113"/>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қазан</w:t>
            </w:r>
          </w:p>
        </w:tc>
        <w:tc>
          <w:tcPr>
            <w:tcW w:w="622" w:type="dxa"/>
            <w:textDirection w:val="btLr"/>
            <w:vAlign w:val="center"/>
          </w:tcPr>
          <w:p w:rsidR="00F944FC" w:rsidRPr="00155A01" w:rsidRDefault="00F944FC" w:rsidP="00437284">
            <w:pPr>
              <w:ind w:right="113"/>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қараша</w:t>
            </w:r>
          </w:p>
        </w:tc>
        <w:tc>
          <w:tcPr>
            <w:tcW w:w="716" w:type="dxa"/>
            <w:textDirection w:val="btLr"/>
            <w:vAlign w:val="center"/>
          </w:tcPr>
          <w:p w:rsidR="00F944FC" w:rsidRPr="00155A01" w:rsidRDefault="00F944FC" w:rsidP="00437284">
            <w:pPr>
              <w:ind w:right="113"/>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желтоқсан</w:t>
            </w:r>
          </w:p>
        </w:tc>
      </w:tr>
      <w:tr w:rsidR="00F944FC" w:rsidRPr="00155A01" w:rsidTr="007B3A13">
        <w:trPr>
          <w:gridAfter w:val="1"/>
          <w:wAfter w:w="140" w:type="dxa"/>
          <w:jc w:val="center"/>
        </w:trPr>
        <w:tc>
          <w:tcPr>
            <w:tcW w:w="1649" w:type="dxa"/>
            <w:gridSpan w:val="2"/>
            <w:vAlign w:val="center"/>
          </w:tcPr>
          <w:p w:rsidR="00F944FC" w:rsidRPr="00155A01" w:rsidRDefault="00F944FC" w:rsidP="00437284">
            <w:pPr>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Пернетақта</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85</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67</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65</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61</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65</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70</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71</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69</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48</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90</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95</w:t>
            </w:r>
          </w:p>
        </w:tc>
        <w:tc>
          <w:tcPr>
            <w:tcW w:w="716"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99</w:t>
            </w:r>
          </w:p>
        </w:tc>
      </w:tr>
      <w:tr w:rsidR="00F944FC" w:rsidRPr="00155A01" w:rsidTr="007B3A13">
        <w:trPr>
          <w:gridAfter w:val="1"/>
          <w:wAfter w:w="140" w:type="dxa"/>
          <w:jc w:val="center"/>
        </w:trPr>
        <w:tc>
          <w:tcPr>
            <w:tcW w:w="1649" w:type="dxa"/>
            <w:gridSpan w:val="2"/>
            <w:vAlign w:val="center"/>
          </w:tcPr>
          <w:p w:rsidR="00F944FC" w:rsidRPr="00155A01" w:rsidRDefault="00F944FC" w:rsidP="00437284">
            <w:pPr>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Монитор</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63</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65</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70</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69</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58</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49</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72</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79</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85</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80</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71</w:t>
            </w:r>
          </w:p>
        </w:tc>
        <w:tc>
          <w:tcPr>
            <w:tcW w:w="716"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69</w:t>
            </w:r>
          </w:p>
        </w:tc>
      </w:tr>
      <w:tr w:rsidR="00F944FC" w:rsidRPr="00155A01" w:rsidTr="007B3A13">
        <w:trPr>
          <w:gridAfter w:val="1"/>
          <w:wAfter w:w="140" w:type="dxa"/>
          <w:jc w:val="center"/>
        </w:trPr>
        <w:tc>
          <w:tcPr>
            <w:tcW w:w="1649" w:type="dxa"/>
            <w:gridSpan w:val="2"/>
            <w:vAlign w:val="center"/>
          </w:tcPr>
          <w:p w:rsidR="00F944FC" w:rsidRPr="00155A01" w:rsidRDefault="00F944FC" w:rsidP="00437284">
            <w:pPr>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Т</w:t>
            </w:r>
            <w:r w:rsidR="002B43C2" w:rsidRPr="00155A01">
              <w:rPr>
                <w:rFonts w:ascii="Times New Roman" w:eastAsia="Times New Roman" w:hAnsi="Times New Roman" w:cs="Times New Roman"/>
                <w:sz w:val="28"/>
                <w:szCs w:val="28"/>
                <w:lang w:val="kk-KZ"/>
              </w:rPr>
              <w:t>інтуір</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81</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83</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45</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90</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88</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80</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73</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85</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75</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78</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69</w:t>
            </w:r>
          </w:p>
        </w:tc>
        <w:tc>
          <w:tcPr>
            <w:tcW w:w="716"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58</w:t>
            </w:r>
          </w:p>
        </w:tc>
      </w:tr>
      <w:tr w:rsidR="00F944FC" w:rsidRPr="00155A01" w:rsidTr="007B3A13">
        <w:trPr>
          <w:gridAfter w:val="1"/>
          <w:wAfter w:w="140" w:type="dxa"/>
          <w:jc w:val="center"/>
        </w:trPr>
        <w:tc>
          <w:tcPr>
            <w:tcW w:w="1649" w:type="dxa"/>
            <w:gridSpan w:val="2"/>
            <w:vAlign w:val="center"/>
          </w:tcPr>
          <w:p w:rsidR="00F944FC" w:rsidRPr="00155A01" w:rsidRDefault="002B43C2" w:rsidP="00437284">
            <w:pPr>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Тінтуір төсемелері</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41</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40</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38</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96</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97</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99</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69</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46</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60</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65</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75</w:t>
            </w:r>
          </w:p>
        </w:tc>
        <w:tc>
          <w:tcPr>
            <w:tcW w:w="716"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80</w:t>
            </w:r>
          </w:p>
        </w:tc>
      </w:tr>
      <w:tr w:rsidR="00F944FC" w:rsidRPr="00155A01" w:rsidTr="007B3A13">
        <w:trPr>
          <w:gridAfter w:val="1"/>
          <w:wAfter w:w="140" w:type="dxa"/>
          <w:jc w:val="center"/>
        </w:trPr>
        <w:tc>
          <w:tcPr>
            <w:tcW w:w="1649" w:type="dxa"/>
            <w:gridSpan w:val="2"/>
            <w:vAlign w:val="center"/>
          </w:tcPr>
          <w:p w:rsidR="00F944FC" w:rsidRPr="00155A01" w:rsidRDefault="00F944FC" w:rsidP="00437284">
            <w:pPr>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Принтерлер</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73</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76</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80</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84</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80</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75</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76</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80</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84</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85</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79</w:t>
            </w:r>
          </w:p>
        </w:tc>
        <w:tc>
          <w:tcPr>
            <w:tcW w:w="716"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71</w:t>
            </w:r>
          </w:p>
        </w:tc>
      </w:tr>
      <w:tr w:rsidR="00F944FC" w:rsidRPr="00155A01" w:rsidTr="007B3A13">
        <w:trPr>
          <w:gridAfter w:val="1"/>
          <w:wAfter w:w="140" w:type="dxa"/>
          <w:jc w:val="center"/>
        </w:trPr>
        <w:tc>
          <w:tcPr>
            <w:tcW w:w="1649" w:type="dxa"/>
            <w:gridSpan w:val="2"/>
            <w:vAlign w:val="center"/>
          </w:tcPr>
          <w:p w:rsidR="00F944FC" w:rsidRPr="00155A01" w:rsidRDefault="00F944FC" w:rsidP="00437284">
            <w:pPr>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Колонкілер</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62</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50</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45</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70</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86</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90</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70</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65</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64</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66</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72</w:t>
            </w:r>
          </w:p>
        </w:tc>
        <w:tc>
          <w:tcPr>
            <w:tcW w:w="716"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79</w:t>
            </w:r>
          </w:p>
        </w:tc>
      </w:tr>
      <w:tr w:rsidR="00F944FC" w:rsidRPr="00155A01" w:rsidTr="007B3A13">
        <w:trPr>
          <w:gridAfter w:val="1"/>
          <w:wAfter w:w="140" w:type="dxa"/>
          <w:jc w:val="center"/>
        </w:trPr>
        <w:tc>
          <w:tcPr>
            <w:tcW w:w="1649" w:type="dxa"/>
            <w:gridSpan w:val="2"/>
            <w:vAlign w:val="center"/>
          </w:tcPr>
          <w:p w:rsidR="00F944FC" w:rsidRPr="00155A01" w:rsidRDefault="002B43C2" w:rsidP="00437284">
            <w:pPr>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Қуат көзі</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77</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80</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84</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60</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54</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47</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75</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80</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81</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70</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65</w:t>
            </w:r>
          </w:p>
        </w:tc>
        <w:tc>
          <w:tcPr>
            <w:tcW w:w="716"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39</w:t>
            </w:r>
          </w:p>
        </w:tc>
      </w:tr>
      <w:tr w:rsidR="00F944FC" w:rsidRPr="00155A01" w:rsidTr="007B3A13">
        <w:trPr>
          <w:gridAfter w:val="1"/>
          <w:wAfter w:w="140" w:type="dxa"/>
          <w:jc w:val="center"/>
        </w:trPr>
        <w:tc>
          <w:tcPr>
            <w:tcW w:w="1649" w:type="dxa"/>
            <w:gridSpan w:val="2"/>
            <w:vAlign w:val="center"/>
          </w:tcPr>
          <w:p w:rsidR="00F944FC" w:rsidRPr="00155A01" w:rsidRDefault="00F944FC" w:rsidP="00437284">
            <w:pPr>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Қат</w:t>
            </w:r>
            <w:r w:rsidR="00DB2EA2" w:rsidRPr="00155A01">
              <w:rPr>
                <w:rFonts w:ascii="Times New Roman" w:eastAsia="Times New Roman" w:hAnsi="Times New Roman" w:cs="Times New Roman"/>
                <w:sz w:val="28"/>
                <w:szCs w:val="28"/>
                <w:lang w:val="kk-KZ"/>
              </w:rPr>
              <w:t>қыл</w:t>
            </w:r>
            <w:r w:rsidRPr="00155A01">
              <w:rPr>
                <w:rFonts w:ascii="Times New Roman" w:eastAsia="Times New Roman" w:hAnsi="Times New Roman" w:cs="Times New Roman"/>
                <w:sz w:val="28"/>
                <w:szCs w:val="28"/>
                <w:lang w:val="kk-KZ"/>
              </w:rPr>
              <w:t xml:space="preserve"> диск</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62</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45</w:t>
            </w:r>
          </w:p>
        </w:tc>
        <w:tc>
          <w:tcPr>
            <w:tcW w:w="624"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39</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65</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66</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68</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68</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63</w:t>
            </w:r>
          </w:p>
        </w:tc>
        <w:tc>
          <w:tcPr>
            <w:tcW w:w="623"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43</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61</w:t>
            </w:r>
          </w:p>
        </w:tc>
        <w:tc>
          <w:tcPr>
            <w:tcW w:w="622"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75</w:t>
            </w:r>
          </w:p>
        </w:tc>
        <w:tc>
          <w:tcPr>
            <w:tcW w:w="716" w:type="dxa"/>
            <w:vAlign w:val="center"/>
          </w:tcPr>
          <w:p w:rsidR="00F944FC" w:rsidRPr="00BD4D30" w:rsidRDefault="00F944FC" w:rsidP="00437284">
            <w:pPr>
              <w:jc w:val="center"/>
              <w:rPr>
                <w:rFonts w:ascii="Times New Roman" w:eastAsia="Times New Roman" w:hAnsi="Times New Roman" w:cs="Times New Roman"/>
                <w:sz w:val="28"/>
                <w:szCs w:val="28"/>
                <w:lang w:val="kk-KZ"/>
              </w:rPr>
            </w:pPr>
            <w:r w:rsidRPr="00BD4D30">
              <w:rPr>
                <w:rFonts w:ascii="Times New Roman" w:eastAsia="Times New Roman" w:hAnsi="Times New Roman" w:cs="Times New Roman"/>
                <w:sz w:val="28"/>
                <w:szCs w:val="28"/>
                <w:lang w:val="kk-KZ"/>
              </w:rPr>
              <w:t>70</w:t>
            </w:r>
          </w:p>
        </w:tc>
      </w:tr>
      <w:tr w:rsidR="00F944FC" w:rsidRPr="00155A01" w:rsidTr="00BF1384">
        <w:tblPrEx>
          <w:jc w:val="left"/>
        </w:tblPrEx>
        <w:trPr>
          <w:trHeight w:val="410"/>
        </w:trPr>
        <w:tc>
          <w:tcPr>
            <w:tcW w:w="1134" w:type="dxa"/>
            <w:vAlign w:val="center"/>
          </w:tcPr>
          <w:p w:rsidR="00F944FC" w:rsidRPr="00155A01" w:rsidRDefault="00F944FC" w:rsidP="007B3A13">
            <w:pPr>
              <w:jc w:val="center"/>
              <w:rPr>
                <w:rFonts w:ascii="Times New Roman" w:eastAsia="Times New Roman" w:hAnsi="Times New Roman" w:cs="Times New Roman"/>
                <w:b/>
                <w:bCs/>
                <w:sz w:val="28"/>
                <w:szCs w:val="28"/>
                <w:lang w:val="kk-KZ"/>
              </w:rPr>
            </w:pPr>
            <w:r w:rsidRPr="00155A01">
              <w:rPr>
                <w:rFonts w:ascii="Times New Roman" w:eastAsia="Times New Roman" w:hAnsi="Times New Roman" w:cs="Times New Roman"/>
                <w:b/>
                <w:bCs/>
                <w:sz w:val="28"/>
                <w:szCs w:val="28"/>
                <w:lang w:val="kk-KZ"/>
              </w:rPr>
              <w:lastRenderedPageBreak/>
              <w:t>Нұсқа</w:t>
            </w:r>
          </w:p>
        </w:tc>
        <w:tc>
          <w:tcPr>
            <w:tcW w:w="8222" w:type="dxa"/>
            <w:gridSpan w:val="14"/>
            <w:vAlign w:val="center"/>
          </w:tcPr>
          <w:p w:rsidR="00F944FC" w:rsidRPr="00155A01" w:rsidRDefault="00F944FC" w:rsidP="007B3A13">
            <w:pPr>
              <w:ind w:firstLine="11"/>
              <w:jc w:val="center"/>
              <w:rPr>
                <w:rFonts w:ascii="Times New Roman" w:eastAsia="Times New Roman" w:hAnsi="Times New Roman" w:cs="Times New Roman"/>
                <w:b/>
                <w:bCs/>
                <w:sz w:val="28"/>
                <w:szCs w:val="28"/>
                <w:lang w:val="kk-KZ"/>
              </w:rPr>
            </w:pPr>
            <w:r w:rsidRPr="00155A01">
              <w:rPr>
                <w:rFonts w:ascii="Times New Roman" w:eastAsia="Times New Roman" w:hAnsi="Times New Roman" w:cs="Times New Roman"/>
                <w:b/>
                <w:bCs/>
                <w:sz w:val="28"/>
                <w:szCs w:val="28"/>
                <w:lang w:val="kk-KZ"/>
              </w:rPr>
              <w:t>Сұрақ</w:t>
            </w:r>
          </w:p>
        </w:tc>
      </w:tr>
      <w:tr w:rsidR="00BF1384" w:rsidRPr="00155A01" w:rsidTr="007B3A13">
        <w:tblPrEx>
          <w:jc w:val="left"/>
        </w:tblPrEx>
        <w:trPr>
          <w:trHeight w:val="329"/>
        </w:trPr>
        <w:tc>
          <w:tcPr>
            <w:tcW w:w="1134" w:type="dxa"/>
            <w:vAlign w:val="center"/>
          </w:tcPr>
          <w:p w:rsidR="00BF1384" w:rsidRPr="00BF1384" w:rsidRDefault="00BF1384" w:rsidP="007B3A13">
            <w:pPr>
              <w:jc w:val="center"/>
              <w:rPr>
                <w:rFonts w:ascii="Times New Roman" w:eastAsia="Times New Roman" w:hAnsi="Times New Roman" w:cs="Times New Roman"/>
                <w:bCs/>
                <w:sz w:val="28"/>
                <w:szCs w:val="28"/>
                <w:lang w:val="kk-KZ"/>
              </w:rPr>
            </w:pPr>
            <w:r w:rsidRPr="00BF1384">
              <w:rPr>
                <w:rFonts w:ascii="Times New Roman" w:eastAsia="Times New Roman" w:hAnsi="Times New Roman" w:cs="Times New Roman"/>
                <w:bCs/>
                <w:sz w:val="28"/>
                <w:szCs w:val="28"/>
                <w:lang w:val="kk-KZ"/>
              </w:rPr>
              <w:t>1</w:t>
            </w:r>
          </w:p>
        </w:tc>
        <w:tc>
          <w:tcPr>
            <w:tcW w:w="8222" w:type="dxa"/>
            <w:gridSpan w:val="14"/>
            <w:vAlign w:val="center"/>
          </w:tcPr>
          <w:p w:rsidR="00BF1384" w:rsidRPr="00BF1384" w:rsidRDefault="00BF1384" w:rsidP="007B3A13">
            <w:pPr>
              <w:ind w:firstLine="11"/>
              <w:jc w:val="center"/>
              <w:rPr>
                <w:rFonts w:ascii="Times New Roman" w:eastAsia="Times New Roman" w:hAnsi="Times New Roman" w:cs="Times New Roman"/>
                <w:bCs/>
                <w:sz w:val="28"/>
                <w:szCs w:val="28"/>
                <w:lang w:val="kk-KZ"/>
              </w:rPr>
            </w:pPr>
            <w:r w:rsidRPr="00BF1384">
              <w:rPr>
                <w:rFonts w:ascii="Times New Roman" w:eastAsia="Times New Roman" w:hAnsi="Times New Roman" w:cs="Times New Roman"/>
                <w:bCs/>
                <w:sz w:val="28"/>
                <w:szCs w:val="28"/>
                <w:lang w:val="kk-KZ"/>
              </w:rPr>
              <w:t>2</w:t>
            </w:r>
          </w:p>
        </w:tc>
      </w:tr>
      <w:tr w:rsidR="00F944FC" w:rsidRPr="00323E9F" w:rsidTr="007B3A13">
        <w:tblPrEx>
          <w:jc w:val="left"/>
        </w:tblPrEx>
        <w:trPr>
          <w:trHeight w:val="946"/>
        </w:trPr>
        <w:tc>
          <w:tcPr>
            <w:tcW w:w="1134" w:type="dxa"/>
            <w:vAlign w:val="center"/>
          </w:tcPr>
          <w:p w:rsidR="00F944FC" w:rsidRPr="00155A01" w:rsidRDefault="00F944FC" w:rsidP="007B3A13">
            <w:pPr>
              <w:pStyle w:val="a3"/>
              <w:numPr>
                <w:ilvl w:val="0"/>
                <w:numId w:val="62"/>
              </w:numPr>
              <w:ind w:left="0" w:firstLine="0"/>
              <w:jc w:val="center"/>
              <w:rPr>
                <w:rFonts w:ascii="Times New Roman" w:hAnsi="Times New Roman" w:cs="Times New Roman"/>
                <w:sz w:val="28"/>
                <w:szCs w:val="28"/>
                <w:lang w:val="kk-KZ"/>
              </w:rPr>
            </w:pPr>
          </w:p>
        </w:tc>
        <w:tc>
          <w:tcPr>
            <w:tcW w:w="8222" w:type="dxa"/>
            <w:gridSpan w:val="14"/>
            <w:vAlign w:val="center"/>
          </w:tcPr>
          <w:p w:rsidR="00F944FC" w:rsidRPr="00155A01" w:rsidRDefault="00DB2EA2" w:rsidP="007B3A13">
            <w:pPr>
              <w:ind w:firstLine="11"/>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Қанша </w:t>
            </w:r>
            <w:r w:rsidR="0060758F" w:rsidRPr="00155A01">
              <w:rPr>
                <w:rFonts w:ascii="Times New Roman" w:hAnsi="Times New Roman" w:cs="Times New Roman"/>
                <w:sz w:val="28"/>
                <w:szCs w:val="28"/>
                <w:lang w:val="kk-KZ"/>
              </w:rPr>
              <w:t>тауар</w:t>
            </w:r>
            <w:r w:rsidRPr="00155A01">
              <w:rPr>
                <w:rFonts w:ascii="Times New Roman" w:hAnsi="Times New Roman" w:cs="Times New Roman"/>
                <w:sz w:val="28"/>
                <w:szCs w:val="28"/>
                <w:lang w:val="kk-KZ"/>
              </w:rPr>
              <w:t xml:space="preserve"> тобы екінші </w:t>
            </w:r>
            <w:r w:rsidR="006046E6" w:rsidRPr="00155A01">
              <w:rPr>
                <w:rFonts w:ascii="Times New Roman" w:hAnsi="Times New Roman" w:cs="Times New Roman"/>
                <w:sz w:val="28"/>
                <w:szCs w:val="28"/>
                <w:lang w:val="kk-KZ"/>
              </w:rPr>
              <w:t>кварталда</w:t>
            </w:r>
            <w:r w:rsidRPr="00155A01">
              <w:rPr>
                <w:rFonts w:ascii="Times New Roman" w:hAnsi="Times New Roman" w:cs="Times New Roman"/>
                <w:sz w:val="28"/>
                <w:szCs w:val="28"/>
                <w:lang w:val="kk-KZ"/>
              </w:rPr>
              <w:t xml:space="preserve"> сатылым өсімін көрсетті және мамырда 70%-дан жоғары деңгейге жетті немесе маусымда сатылымдарды 50%-ға дейін төмендетті?</w:t>
            </w:r>
          </w:p>
        </w:tc>
      </w:tr>
      <w:tr w:rsidR="00F944FC" w:rsidRPr="00323E9F" w:rsidTr="007B3A13">
        <w:tblPrEx>
          <w:jc w:val="left"/>
        </w:tblPrEx>
        <w:trPr>
          <w:trHeight w:val="975"/>
        </w:trPr>
        <w:tc>
          <w:tcPr>
            <w:tcW w:w="1134" w:type="dxa"/>
            <w:vAlign w:val="center"/>
          </w:tcPr>
          <w:p w:rsidR="00F944FC" w:rsidRPr="00155A01" w:rsidRDefault="00F944FC" w:rsidP="007B3A13">
            <w:pPr>
              <w:pStyle w:val="a3"/>
              <w:numPr>
                <w:ilvl w:val="0"/>
                <w:numId w:val="62"/>
              </w:numPr>
              <w:ind w:left="0" w:firstLine="0"/>
              <w:jc w:val="center"/>
              <w:rPr>
                <w:rFonts w:ascii="Times New Roman" w:hAnsi="Times New Roman" w:cs="Times New Roman"/>
                <w:sz w:val="28"/>
                <w:szCs w:val="28"/>
                <w:lang w:val="kk-KZ"/>
              </w:rPr>
            </w:pPr>
          </w:p>
        </w:tc>
        <w:tc>
          <w:tcPr>
            <w:tcW w:w="8222" w:type="dxa"/>
            <w:gridSpan w:val="14"/>
            <w:vAlign w:val="center"/>
          </w:tcPr>
          <w:p w:rsidR="00F944FC" w:rsidRPr="00155A01" w:rsidRDefault="00DB2EA2" w:rsidP="007B3A13">
            <w:pPr>
              <w:ind w:firstLine="11"/>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Қанша тауар тобы бірінші </w:t>
            </w:r>
            <w:r w:rsidR="006046E6" w:rsidRPr="00155A01">
              <w:rPr>
                <w:rFonts w:ascii="Times New Roman" w:hAnsi="Times New Roman" w:cs="Times New Roman"/>
                <w:sz w:val="28"/>
                <w:szCs w:val="28"/>
                <w:lang w:val="kk-KZ"/>
              </w:rPr>
              <w:t>кварталда</w:t>
            </w:r>
            <w:r w:rsidRPr="00155A01">
              <w:rPr>
                <w:rFonts w:ascii="Times New Roman" w:hAnsi="Times New Roman" w:cs="Times New Roman"/>
                <w:sz w:val="28"/>
                <w:szCs w:val="28"/>
                <w:lang w:val="kk-KZ"/>
              </w:rPr>
              <w:t xml:space="preserve"> сатылымның төмендеуін көрсетті немесе наурызда 60%-дан жоғары деңгейге жетті және шілдеде сатылым деңгейін 75%-дан жоғары көтерді?</w:t>
            </w:r>
          </w:p>
        </w:tc>
      </w:tr>
      <w:tr w:rsidR="00F944FC" w:rsidRPr="00323E9F" w:rsidTr="007B3A13">
        <w:tblPrEx>
          <w:jc w:val="left"/>
        </w:tblPrEx>
        <w:trPr>
          <w:trHeight w:val="268"/>
        </w:trPr>
        <w:tc>
          <w:tcPr>
            <w:tcW w:w="1134" w:type="dxa"/>
            <w:vAlign w:val="center"/>
          </w:tcPr>
          <w:p w:rsidR="00F944FC" w:rsidRPr="00155A01" w:rsidRDefault="00F944FC" w:rsidP="007B3A13">
            <w:pPr>
              <w:pStyle w:val="a3"/>
              <w:numPr>
                <w:ilvl w:val="0"/>
                <w:numId w:val="62"/>
              </w:numPr>
              <w:ind w:left="0" w:firstLine="0"/>
              <w:jc w:val="center"/>
              <w:rPr>
                <w:rFonts w:ascii="Times New Roman" w:hAnsi="Times New Roman" w:cs="Times New Roman"/>
                <w:sz w:val="28"/>
                <w:szCs w:val="28"/>
                <w:lang w:val="kk-KZ"/>
              </w:rPr>
            </w:pPr>
          </w:p>
        </w:tc>
        <w:tc>
          <w:tcPr>
            <w:tcW w:w="8222" w:type="dxa"/>
            <w:gridSpan w:val="14"/>
            <w:vAlign w:val="center"/>
          </w:tcPr>
          <w:p w:rsidR="00F944FC" w:rsidRPr="00155A01" w:rsidRDefault="00DB2EA2" w:rsidP="007B3A13">
            <w:pPr>
              <w:ind w:firstLine="11"/>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Қанша </w:t>
            </w:r>
            <w:r w:rsidR="0060758F" w:rsidRPr="00155A01">
              <w:rPr>
                <w:rFonts w:ascii="Times New Roman" w:hAnsi="Times New Roman" w:cs="Times New Roman"/>
                <w:sz w:val="28"/>
                <w:szCs w:val="28"/>
                <w:lang w:val="kk-KZ"/>
              </w:rPr>
              <w:t>тауар</w:t>
            </w:r>
            <w:r w:rsidRPr="00155A01">
              <w:rPr>
                <w:rFonts w:ascii="Times New Roman" w:hAnsi="Times New Roman" w:cs="Times New Roman"/>
                <w:sz w:val="28"/>
                <w:szCs w:val="28"/>
                <w:lang w:val="kk-KZ"/>
              </w:rPr>
              <w:t xml:space="preserve"> тобы үшінші </w:t>
            </w:r>
            <w:r w:rsidR="006046E6" w:rsidRPr="00155A01">
              <w:rPr>
                <w:rFonts w:ascii="Times New Roman" w:hAnsi="Times New Roman" w:cs="Times New Roman"/>
                <w:sz w:val="28"/>
                <w:szCs w:val="28"/>
                <w:lang w:val="kk-KZ"/>
              </w:rPr>
              <w:t>кварталда</w:t>
            </w:r>
            <w:r w:rsidRPr="00155A01">
              <w:rPr>
                <w:rFonts w:ascii="Times New Roman" w:hAnsi="Times New Roman" w:cs="Times New Roman"/>
                <w:sz w:val="28"/>
                <w:szCs w:val="28"/>
                <w:lang w:val="kk-KZ"/>
              </w:rPr>
              <w:t xml:space="preserve"> сатылым өсімін көрсетті және қыркүйекте 75%-дан жоғары деңгейге жетті немесе қарашада сатылымдарды 70%-ға дейін төмендетті?</w:t>
            </w:r>
          </w:p>
        </w:tc>
      </w:tr>
      <w:tr w:rsidR="00F944FC" w:rsidRPr="00323E9F" w:rsidTr="007B3A13">
        <w:tblPrEx>
          <w:jc w:val="left"/>
        </w:tblPrEx>
        <w:trPr>
          <w:trHeight w:val="1006"/>
        </w:trPr>
        <w:tc>
          <w:tcPr>
            <w:tcW w:w="1134" w:type="dxa"/>
            <w:vAlign w:val="center"/>
          </w:tcPr>
          <w:p w:rsidR="00F944FC" w:rsidRPr="00155A01" w:rsidRDefault="00F944FC" w:rsidP="007B3A13">
            <w:pPr>
              <w:pStyle w:val="a3"/>
              <w:numPr>
                <w:ilvl w:val="0"/>
                <w:numId w:val="62"/>
              </w:numPr>
              <w:ind w:left="0" w:firstLine="0"/>
              <w:jc w:val="center"/>
              <w:rPr>
                <w:rFonts w:ascii="Times New Roman" w:hAnsi="Times New Roman" w:cs="Times New Roman"/>
                <w:sz w:val="28"/>
                <w:szCs w:val="28"/>
                <w:lang w:val="kk-KZ"/>
              </w:rPr>
            </w:pPr>
          </w:p>
        </w:tc>
        <w:tc>
          <w:tcPr>
            <w:tcW w:w="8222" w:type="dxa"/>
            <w:gridSpan w:val="14"/>
            <w:vAlign w:val="center"/>
          </w:tcPr>
          <w:p w:rsidR="00F944FC" w:rsidRPr="00155A01" w:rsidRDefault="00DB2EA2" w:rsidP="007B3A13">
            <w:pPr>
              <w:ind w:firstLine="11"/>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Қанша тауар тобы төртінші </w:t>
            </w:r>
            <w:r w:rsidR="006046E6" w:rsidRPr="00155A01">
              <w:rPr>
                <w:rFonts w:ascii="Times New Roman" w:hAnsi="Times New Roman" w:cs="Times New Roman"/>
                <w:sz w:val="28"/>
                <w:szCs w:val="28"/>
                <w:lang w:val="kk-KZ"/>
              </w:rPr>
              <w:t>кварталда</w:t>
            </w:r>
            <w:r w:rsidRPr="00155A01">
              <w:rPr>
                <w:rFonts w:ascii="Times New Roman" w:hAnsi="Times New Roman" w:cs="Times New Roman"/>
                <w:sz w:val="28"/>
                <w:szCs w:val="28"/>
                <w:lang w:val="kk-KZ"/>
              </w:rPr>
              <w:t xml:space="preserve"> сату көлемінің төмендеуін көрсетті немесе </w:t>
            </w:r>
            <w:r w:rsidR="006046E6" w:rsidRPr="00155A01">
              <w:rPr>
                <w:rFonts w:ascii="Times New Roman" w:hAnsi="Times New Roman" w:cs="Times New Roman"/>
                <w:sz w:val="28"/>
                <w:szCs w:val="28"/>
                <w:lang w:val="kk-KZ"/>
              </w:rPr>
              <w:t>желтоқсанда</w:t>
            </w:r>
            <w:r w:rsidRPr="00155A01">
              <w:rPr>
                <w:rFonts w:ascii="Times New Roman" w:hAnsi="Times New Roman" w:cs="Times New Roman"/>
                <w:sz w:val="28"/>
                <w:szCs w:val="28"/>
                <w:lang w:val="kk-KZ"/>
              </w:rPr>
              <w:t xml:space="preserve"> 70%-дан астам деңгейге жетті және қаңтарда 50%-дан астам сату деңгейіне жетті?</w:t>
            </w:r>
          </w:p>
        </w:tc>
      </w:tr>
      <w:tr w:rsidR="00F944FC" w:rsidRPr="00323E9F" w:rsidTr="007B3A13">
        <w:tblPrEx>
          <w:jc w:val="left"/>
        </w:tblPrEx>
        <w:trPr>
          <w:trHeight w:val="914"/>
        </w:trPr>
        <w:tc>
          <w:tcPr>
            <w:tcW w:w="1134" w:type="dxa"/>
            <w:vAlign w:val="center"/>
          </w:tcPr>
          <w:p w:rsidR="00F944FC" w:rsidRPr="00155A01" w:rsidRDefault="00F944FC" w:rsidP="007B3A13">
            <w:pPr>
              <w:pStyle w:val="a3"/>
              <w:numPr>
                <w:ilvl w:val="0"/>
                <w:numId w:val="62"/>
              </w:numPr>
              <w:ind w:left="0" w:firstLine="0"/>
              <w:jc w:val="center"/>
              <w:rPr>
                <w:rFonts w:ascii="Times New Roman" w:hAnsi="Times New Roman" w:cs="Times New Roman"/>
                <w:sz w:val="28"/>
                <w:szCs w:val="28"/>
                <w:lang w:val="kk-KZ"/>
              </w:rPr>
            </w:pPr>
          </w:p>
        </w:tc>
        <w:tc>
          <w:tcPr>
            <w:tcW w:w="8222" w:type="dxa"/>
            <w:gridSpan w:val="14"/>
            <w:vAlign w:val="center"/>
          </w:tcPr>
          <w:p w:rsidR="00F944FC" w:rsidRPr="00155A01" w:rsidRDefault="00DB2EA2" w:rsidP="007B3A13">
            <w:pPr>
              <w:ind w:firstLine="11"/>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Қанша </w:t>
            </w:r>
            <w:r w:rsidR="0060758F" w:rsidRPr="00155A01">
              <w:rPr>
                <w:rFonts w:ascii="Times New Roman" w:hAnsi="Times New Roman" w:cs="Times New Roman"/>
                <w:sz w:val="28"/>
                <w:szCs w:val="28"/>
                <w:lang w:val="kk-KZ"/>
              </w:rPr>
              <w:t>тауар</w:t>
            </w:r>
            <w:r w:rsidRPr="00155A01">
              <w:rPr>
                <w:rFonts w:ascii="Times New Roman" w:hAnsi="Times New Roman" w:cs="Times New Roman"/>
                <w:sz w:val="28"/>
                <w:szCs w:val="28"/>
                <w:lang w:val="kk-KZ"/>
              </w:rPr>
              <w:t xml:space="preserve"> тобы екінші </w:t>
            </w:r>
            <w:r w:rsidR="006046E6" w:rsidRPr="00155A01">
              <w:rPr>
                <w:rFonts w:ascii="Times New Roman" w:hAnsi="Times New Roman" w:cs="Times New Roman"/>
                <w:sz w:val="28"/>
                <w:szCs w:val="28"/>
                <w:lang w:val="kk-KZ"/>
              </w:rPr>
              <w:t>кварталда</w:t>
            </w:r>
            <w:r w:rsidRPr="00155A01">
              <w:rPr>
                <w:rFonts w:ascii="Times New Roman" w:hAnsi="Times New Roman" w:cs="Times New Roman"/>
                <w:sz w:val="28"/>
                <w:szCs w:val="28"/>
                <w:lang w:val="kk-KZ"/>
              </w:rPr>
              <w:t xml:space="preserve"> сатылым өсімін көрсетті және мамырда 75%-дан жоғары деңгейге жетті немесе шілдеде сатылымдарды 50%-ға дейін төмендетті?</w:t>
            </w:r>
          </w:p>
        </w:tc>
      </w:tr>
      <w:tr w:rsidR="00F944FC" w:rsidRPr="00323E9F" w:rsidTr="007B3A13">
        <w:tblPrEx>
          <w:jc w:val="left"/>
        </w:tblPrEx>
        <w:trPr>
          <w:trHeight w:val="982"/>
        </w:trPr>
        <w:tc>
          <w:tcPr>
            <w:tcW w:w="1134" w:type="dxa"/>
            <w:vAlign w:val="center"/>
          </w:tcPr>
          <w:p w:rsidR="00F944FC" w:rsidRPr="00155A01" w:rsidRDefault="00F944FC" w:rsidP="007B3A13">
            <w:pPr>
              <w:pStyle w:val="a3"/>
              <w:numPr>
                <w:ilvl w:val="0"/>
                <w:numId w:val="62"/>
              </w:numPr>
              <w:ind w:left="0" w:firstLine="0"/>
              <w:jc w:val="center"/>
              <w:rPr>
                <w:rFonts w:ascii="Times New Roman" w:hAnsi="Times New Roman" w:cs="Times New Roman"/>
                <w:sz w:val="28"/>
                <w:szCs w:val="28"/>
                <w:lang w:val="kk-KZ"/>
              </w:rPr>
            </w:pPr>
          </w:p>
        </w:tc>
        <w:tc>
          <w:tcPr>
            <w:tcW w:w="8222" w:type="dxa"/>
            <w:gridSpan w:val="14"/>
            <w:vAlign w:val="center"/>
          </w:tcPr>
          <w:p w:rsidR="00F944FC" w:rsidRPr="00155A01" w:rsidRDefault="00DB2EA2" w:rsidP="007B3A13">
            <w:pPr>
              <w:ind w:firstLine="11"/>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Қанша </w:t>
            </w:r>
            <w:r w:rsidR="0060758F" w:rsidRPr="00155A01">
              <w:rPr>
                <w:rFonts w:ascii="Times New Roman" w:hAnsi="Times New Roman" w:cs="Times New Roman"/>
                <w:sz w:val="28"/>
                <w:szCs w:val="28"/>
                <w:lang w:val="kk-KZ"/>
              </w:rPr>
              <w:t>тауар</w:t>
            </w:r>
            <w:r w:rsidRPr="00155A01">
              <w:rPr>
                <w:rFonts w:ascii="Times New Roman" w:hAnsi="Times New Roman" w:cs="Times New Roman"/>
                <w:sz w:val="28"/>
                <w:szCs w:val="28"/>
                <w:lang w:val="kk-KZ"/>
              </w:rPr>
              <w:t xml:space="preserve"> тобы бірінші </w:t>
            </w:r>
            <w:r w:rsidR="006046E6" w:rsidRPr="00155A01">
              <w:rPr>
                <w:rFonts w:ascii="Times New Roman" w:hAnsi="Times New Roman" w:cs="Times New Roman"/>
                <w:sz w:val="28"/>
                <w:szCs w:val="28"/>
                <w:lang w:val="kk-KZ"/>
              </w:rPr>
              <w:t>кварталда</w:t>
            </w:r>
            <w:r w:rsidRPr="00155A01">
              <w:rPr>
                <w:rFonts w:ascii="Times New Roman" w:hAnsi="Times New Roman" w:cs="Times New Roman"/>
                <w:sz w:val="28"/>
                <w:szCs w:val="28"/>
                <w:lang w:val="kk-KZ"/>
              </w:rPr>
              <w:t xml:space="preserve"> сатылымның төмендеуін көрсетті немесе сәуірде 60% -дан жоғары деңгейге жетті және қыркүйекте сатылымдарды 75% -дан жоғарыла</w:t>
            </w:r>
            <w:r w:rsidR="00ED0B96" w:rsidRPr="00155A01">
              <w:rPr>
                <w:rFonts w:ascii="Times New Roman" w:hAnsi="Times New Roman" w:cs="Times New Roman"/>
                <w:sz w:val="28"/>
                <w:szCs w:val="28"/>
                <w:lang w:val="kk-KZ"/>
              </w:rPr>
              <w:t>тт</w:t>
            </w:r>
            <w:r w:rsidRPr="00155A01">
              <w:rPr>
                <w:rFonts w:ascii="Times New Roman" w:hAnsi="Times New Roman" w:cs="Times New Roman"/>
                <w:sz w:val="28"/>
                <w:szCs w:val="28"/>
                <w:lang w:val="kk-KZ"/>
              </w:rPr>
              <w:t>ы?</w:t>
            </w:r>
          </w:p>
        </w:tc>
      </w:tr>
      <w:tr w:rsidR="00F944FC" w:rsidRPr="00323E9F" w:rsidTr="007B3A13">
        <w:tblPrEx>
          <w:jc w:val="left"/>
        </w:tblPrEx>
        <w:trPr>
          <w:trHeight w:val="904"/>
        </w:trPr>
        <w:tc>
          <w:tcPr>
            <w:tcW w:w="1134" w:type="dxa"/>
            <w:vAlign w:val="center"/>
          </w:tcPr>
          <w:p w:rsidR="00F944FC" w:rsidRPr="00155A01" w:rsidRDefault="00F944FC" w:rsidP="007B3A13">
            <w:pPr>
              <w:pStyle w:val="a3"/>
              <w:numPr>
                <w:ilvl w:val="0"/>
                <w:numId w:val="62"/>
              </w:numPr>
              <w:ind w:left="0" w:firstLine="0"/>
              <w:jc w:val="center"/>
              <w:rPr>
                <w:rFonts w:ascii="Times New Roman" w:hAnsi="Times New Roman" w:cs="Times New Roman"/>
                <w:sz w:val="28"/>
                <w:szCs w:val="28"/>
                <w:lang w:val="kk-KZ"/>
              </w:rPr>
            </w:pPr>
          </w:p>
        </w:tc>
        <w:tc>
          <w:tcPr>
            <w:tcW w:w="8222" w:type="dxa"/>
            <w:gridSpan w:val="14"/>
            <w:vAlign w:val="center"/>
          </w:tcPr>
          <w:p w:rsidR="00F944FC" w:rsidRPr="00155A01" w:rsidRDefault="00DB2EA2" w:rsidP="007B3A13">
            <w:pPr>
              <w:ind w:firstLine="11"/>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Қанша </w:t>
            </w:r>
            <w:r w:rsidR="0060758F" w:rsidRPr="00155A01">
              <w:rPr>
                <w:rFonts w:ascii="Times New Roman" w:hAnsi="Times New Roman" w:cs="Times New Roman"/>
                <w:sz w:val="28"/>
                <w:szCs w:val="28"/>
                <w:lang w:val="kk-KZ"/>
              </w:rPr>
              <w:t>тауар</w:t>
            </w:r>
            <w:r w:rsidRPr="00155A01">
              <w:rPr>
                <w:rFonts w:ascii="Times New Roman" w:hAnsi="Times New Roman" w:cs="Times New Roman"/>
                <w:sz w:val="28"/>
                <w:szCs w:val="28"/>
                <w:lang w:val="kk-KZ"/>
              </w:rPr>
              <w:t xml:space="preserve"> тобы үшінші </w:t>
            </w:r>
            <w:r w:rsidR="006046E6" w:rsidRPr="00155A01">
              <w:rPr>
                <w:rFonts w:ascii="Times New Roman" w:hAnsi="Times New Roman" w:cs="Times New Roman"/>
                <w:sz w:val="28"/>
                <w:szCs w:val="28"/>
                <w:lang w:val="kk-KZ"/>
              </w:rPr>
              <w:t>кварталда</w:t>
            </w:r>
            <w:r w:rsidRPr="00155A01">
              <w:rPr>
                <w:rFonts w:ascii="Times New Roman" w:hAnsi="Times New Roman" w:cs="Times New Roman"/>
                <w:sz w:val="28"/>
                <w:szCs w:val="28"/>
                <w:lang w:val="kk-KZ"/>
              </w:rPr>
              <w:t xml:space="preserve"> сатылым өсімін көрсетті және қазан айында 80%-дан жоғары деңгейге жетті және </w:t>
            </w:r>
            <w:r w:rsidR="006046E6" w:rsidRPr="00155A01">
              <w:rPr>
                <w:rFonts w:ascii="Times New Roman" w:hAnsi="Times New Roman" w:cs="Times New Roman"/>
                <w:sz w:val="28"/>
                <w:szCs w:val="28"/>
                <w:lang w:val="kk-KZ"/>
              </w:rPr>
              <w:t>желтоқсанда</w:t>
            </w:r>
            <w:r w:rsidRPr="00155A01">
              <w:rPr>
                <w:rFonts w:ascii="Times New Roman" w:hAnsi="Times New Roman" w:cs="Times New Roman"/>
                <w:sz w:val="28"/>
                <w:szCs w:val="28"/>
                <w:lang w:val="kk-KZ"/>
              </w:rPr>
              <w:t xml:space="preserve"> сатылымдарды 70%-ға дейін төмендетті?</w:t>
            </w:r>
          </w:p>
        </w:tc>
      </w:tr>
      <w:tr w:rsidR="00F944FC" w:rsidRPr="00323E9F" w:rsidTr="007B3A13">
        <w:tblPrEx>
          <w:jc w:val="left"/>
        </w:tblPrEx>
        <w:trPr>
          <w:trHeight w:val="918"/>
        </w:trPr>
        <w:tc>
          <w:tcPr>
            <w:tcW w:w="1134" w:type="dxa"/>
            <w:vAlign w:val="center"/>
          </w:tcPr>
          <w:p w:rsidR="00F944FC" w:rsidRPr="00155A01" w:rsidRDefault="00F944FC" w:rsidP="007B3A13">
            <w:pPr>
              <w:pStyle w:val="a3"/>
              <w:numPr>
                <w:ilvl w:val="0"/>
                <w:numId w:val="62"/>
              </w:numPr>
              <w:ind w:left="0" w:firstLine="0"/>
              <w:jc w:val="center"/>
              <w:rPr>
                <w:rFonts w:ascii="Times New Roman" w:hAnsi="Times New Roman" w:cs="Times New Roman"/>
                <w:sz w:val="28"/>
                <w:szCs w:val="28"/>
                <w:lang w:val="kk-KZ"/>
              </w:rPr>
            </w:pPr>
          </w:p>
        </w:tc>
        <w:tc>
          <w:tcPr>
            <w:tcW w:w="8222" w:type="dxa"/>
            <w:gridSpan w:val="14"/>
            <w:vAlign w:val="center"/>
          </w:tcPr>
          <w:p w:rsidR="00F944FC" w:rsidRPr="00155A01" w:rsidRDefault="00DB2EA2" w:rsidP="007B3A13">
            <w:pPr>
              <w:ind w:firstLine="11"/>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Қанша тауар тобы төртінші </w:t>
            </w:r>
            <w:r w:rsidR="006046E6" w:rsidRPr="00155A01">
              <w:rPr>
                <w:rFonts w:ascii="Times New Roman" w:hAnsi="Times New Roman" w:cs="Times New Roman"/>
                <w:sz w:val="28"/>
                <w:szCs w:val="28"/>
                <w:lang w:val="kk-KZ"/>
              </w:rPr>
              <w:t>кварталда</w:t>
            </w:r>
            <w:r w:rsidRPr="00155A01">
              <w:rPr>
                <w:rFonts w:ascii="Times New Roman" w:hAnsi="Times New Roman" w:cs="Times New Roman"/>
                <w:sz w:val="28"/>
                <w:szCs w:val="28"/>
                <w:lang w:val="kk-KZ"/>
              </w:rPr>
              <w:t xml:space="preserve"> сату көлемінің төмендеуін көрсетті немесе қаңтарда 68%-дан астам деңгейге жетті және наурызда 65%-дан астам сату деңгейіне жетті?</w:t>
            </w:r>
          </w:p>
        </w:tc>
      </w:tr>
      <w:tr w:rsidR="00F944FC" w:rsidRPr="00323E9F" w:rsidTr="007B3A13">
        <w:tblPrEx>
          <w:jc w:val="left"/>
        </w:tblPrEx>
        <w:trPr>
          <w:trHeight w:val="982"/>
        </w:trPr>
        <w:tc>
          <w:tcPr>
            <w:tcW w:w="1134" w:type="dxa"/>
            <w:vAlign w:val="center"/>
          </w:tcPr>
          <w:p w:rsidR="00F944FC" w:rsidRPr="00155A01" w:rsidRDefault="00F944FC" w:rsidP="007B3A13">
            <w:pPr>
              <w:pStyle w:val="a3"/>
              <w:numPr>
                <w:ilvl w:val="0"/>
                <w:numId w:val="62"/>
              </w:numPr>
              <w:ind w:left="0" w:firstLine="0"/>
              <w:jc w:val="center"/>
              <w:rPr>
                <w:rFonts w:ascii="Times New Roman" w:hAnsi="Times New Roman" w:cs="Times New Roman"/>
                <w:sz w:val="28"/>
                <w:szCs w:val="28"/>
                <w:lang w:val="kk-KZ"/>
              </w:rPr>
            </w:pPr>
          </w:p>
        </w:tc>
        <w:tc>
          <w:tcPr>
            <w:tcW w:w="8222" w:type="dxa"/>
            <w:gridSpan w:val="14"/>
            <w:vAlign w:val="center"/>
          </w:tcPr>
          <w:p w:rsidR="00F944FC" w:rsidRPr="00155A01" w:rsidRDefault="00DB2EA2" w:rsidP="007B3A13">
            <w:pPr>
              <w:ind w:firstLine="11"/>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Қанша </w:t>
            </w:r>
            <w:r w:rsidR="0060758F" w:rsidRPr="00155A01">
              <w:rPr>
                <w:rFonts w:ascii="Times New Roman" w:hAnsi="Times New Roman" w:cs="Times New Roman"/>
                <w:sz w:val="28"/>
                <w:szCs w:val="28"/>
                <w:lang w:val="kk-KZ"/>
              </w:rPr>
              <w:t>тауар</w:t>
            </w:r>
            <w:r w:rsidRPr="00155A01">
              <w:rPr>
                <w:rFonts w:ascii="Times New Roman" w:hAnsi="Times New Roman" w:cs="Times New Roman"/>
                <w:sz w:val="28"/>
                <w:szCs w:val="28"/>
                <w:lang w:val="kk-KZ"/>
              </w:rPr>
              <w:t xml:space="preserve"> тобы екінші </w:t>
            </w:r>
            <w:r w:rsidR="006046E6" w:rsidRPr="00155A01">
              <w:rPr>
                <w:rFonts w:ascii="Times New Roman" w:hAnsi="Times New Roman" w:cs="Times New Roman"/>
                <w:sz w:val="28"/>
                <w:szCs w:val="28"/>
                <w:lang w:val="kk-KZ"/>
              </w:rPr>
              <w:t>кварталда</w:t>
            </w:r>
            <w:r w:rsidRPr="00155A01">
              <w:rPr>
                <w:rFonts w:ascii="Times New Roman" w:hAnsi="Times New Roman" w:cs="Times New Roman"/>
                <w:sz w:val="28"/>
                <w:szCs w:val="28"/>
                <w:lang w:val="kk-KZ"/>
              </w:rPr>
              <w:t xml:space="preserve"> сатылым өсімін көрсетті және қыркүйекте 65%-дан жоғары деңгейге жетті немесе қазан айында сатылымдарды 50%-ға дейін төмендетті?</w:t>
            </w:r>
          </w:p>
        </w:tc>
      </w:tr>
      <w:tr w:rsidR="00F944FC" w:rsidRPr="00323E9F" w:rsidTr="007B3A13">
        <w:tblPrEx>
          <w:jc w:val="left"/>
        </w:tblPrEx>
        <w:trPr>
          <w:trHeight w:val="922"/>
        </w:trPr>
        <w:tc>
          <w:tcPr>
            <w:tcW w:w="1134" w:type="dxa"/>
            <w:vAlign w:val="center"/>
          </w:tcPr>
          <w:p w:rsidR="00F944FC" w:rsidRPr="00155A01" w:rsidRDefault="00F944FC" w:rsidP="007B3A13">
            <w:pPr>
              <w:pStyle w:val="a3"/>
              <w:numPr>
                <w:ilvl w:val="0"/>
                <w:numId w:val="62"/>
              </w:numPr>
              <w:ind w:left="0" w:firstLine="0"/>
              <w:jc w:val="center"/>
              <w:rPr>
                <w:rFonts w:ascii="Times New Roman" w:hAnsi="Times New Roman" w:cs="Times New Roman"/>
                <w:sz w:val="28"/>
                <w:szCs w:val="28"/>
                <w:lang w:val="kk-KZ"/>
              </w:rPr>
            </w:pPr>
          </w:p>
        </w:tc>
        <w:tc>
          <w:tcPr>
            <w:tcW w:w="8222" w:type="dxa"/>
            <w:gridSpan w:val="14"/>
            <w:vAlign w:val="center"/>
          </w:tcPr>
          <w:p w:rsidR="00F944FC" w:rsidRPr="00155A01" w:rsidRDefault="0060758F" w:rsidP="007B3A13">
            <w:pPr>
              <w:ind w:firstLine="11"/>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Қанша тауар тобы бірінші </w:t>
            </w:r>
            <w:r w:rsidR="006046E6" w:rsidRPr="00155A01">
              <w:rPr>
                <w:rFonts w:ascii="Times New Roman" w:hAnsi="Times New Roman" w:cs="Times New Roman"/>
                <w:sz w:val="28"/>
                <w:szCs w:val="28"/>
                <w:lang w:val="kk-KZ"/>
              </w:rPr>
              <w:t>кварталда</w:t>
            </w:r>
            <w:r w:rsidRPr="00155A01">
              <w:rPr>
                <w:rFonts w:ascii="Times New Roman" w:hAnsi="Times New Roman" w:cs="Times New Roman"/>
                <w:sz w:val="28"/>
                <w:szCs w:val="28"/>
                <w:lang w:val="kk-KZ"/>
              </w:rPr>
              <w:t xml:space="preserve"> сатылымның төмендеуін көрсетті немесе маусымда 60%-дан жоғары деңгейге жетті және </w:t>
            </w:r>
            <w:r w:rsidR="006046E6" w:rsidRPr="00155A01">
              <w:rPr>
                <w:rFonts w:ascii="Times New Roman" w:hAnsi="Times New Roman" w:cs="Times New Roman"/>
                <w:sz w:val="28"/>
                <w:szCs w:val="28"/>
                <w:lang w:val="kk-KZ"/>
              </w:rPr>
              <w:t>желтоқсанда</w:t>
            </w:r>
            <w:r w:rsidRPr="00155A01">
              <w:rPr>
                <w:rFonts w:ascii="Times New Roman" w:hAnsi="Times New Roman" w:cs="Times New Roman"/>
                <w:sz w:val="28"/>
                <w:szCs w:val="28"/>
                <w:lang w:val="kk-KZ"/>
              </w:rPr>
              <w:t xml:space="preserve"> сату деңгейін 75%-дан жоғары көтерді?</w:t>
            </w:r>
          </w:p>
        </w:tc>
      </w:tr>
      <w:tr w:rsidR="00F944FC" w:rsidRPr="00323E9F" w:rsidTr="007B3A13">
        <w:tblPrEx>
          <w:jc w:val="left"/>
        </w:tblPrEx>
        <w:trPr>
          <w:trHeight w:val="935"/>
        </w:trPr>
        <w:tc>
          <w:tcPr>
            <w:tcW w:w="1134" w:type="dxa"/>
            <w:vAlign w:val="center"/>
          </w:tcPr>
          <w:p w:rsidR="00F944FC" w:rsidRPr="00155A01" w:rsidRDefault="00F944FC" w:rsidP="007B3A13">
            <w:pPr>
              <w:pStyle w:val="a3"/>
              <w:numPr>
                <w:ilvl w:val="0"/>
                <w:numId w:val="62"/>
              </w:numPr>
              <w:ind w:left="0" w:firstLine="0"/>
              <w:jc w:val="center"/>
              <w:rPr>
                <w:rFonts w:ascii="Times New Roman" w:hAnsi="Times New Roman" w:cs="Times New Roman"/>
                <w:sz w:val="28"/>
                <w:szCs w:val="28"/>
                <w:lang w:val="kk-KZ"/>
              </w:rPr>
            </w:pPr>
          </w:p>
        </w:tc>
        <w:tc>
          <w:tcPr>
            <w:tcW w:w="8222" w:type="dxa"/>
            <w:gridSpan w:val="14"/>
            <w:vAlign w:val="center"/>
          </w:tcPr>
          <w:p w:rsidR="00F944FC" w:rsidRPr="00155A01" w:rsidRDefault="0060758F" w:rsidP="007B3A13">
            <w:pPr>
              <w:ind w:firstLine="11"/>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Қанша тауар тобы үшінші </w:t>
            </w:r>
            <w:r w:rsidR="006046E6" w:rsidRPr="00155A01">
              <w:rPr>
                <w:rFonts w:ascii="Times New Roman" w:hAnsi="Times New Roman" w:cs="Times New Roman"/>
                <w:sz w:val="28"/>
                <w:szCs w:val="28"/>
                <w:lang w:val="kk-KZ"/>
              </w:rPr>
              <w:t>кварталда</w:t>
            </w:r>
            <w:r w:rsidRPr="00155A01">
              <w:rPr>
                <w:rFonts w:ascii="Times New Roman" w:hAnsi="Times New Roman" w:cs="Times New Roman"/>
                <w:sz w:val="28"/>
                <w:szCs w:val="28"/>
                <w:lang w:val="kk-KZ"/>
              </w:rPr>
              <w:t xml:space="preserve"> сатылым өсімін көрсетті және ақпанда 80%-дан жоғары деңгейге жетті және тамызда сатылымдарды 70%-ға дейін төмендетті?</w:t>
            </w:r>
          </w:p>
        </w:tc>
      </w:tr>
      <w:tr w:rsidR="00F944FC" w:rsidRPr="00323E9F" w:rsidTr="007B3A13">
        <w:tblPrEx>
          <w:jc w:val="left"/>
        </w:tblPrEx>
        <w:trPr>
          <w:trHeight w:val="982"/>
        </w:trPr>
        <w:tc>
          <w:tcPr>
            <w:tcW w:w="1134" w:type="dxa"/>
            <w:vAlign w:val="center"/>
          </w:tcPr>
          <w:p w:rsidR="00F944FC" w:rsidRPr="00155A01" w:rsidRDefault="00F944FC" w:rsidP="007B3A13">
            <w:pPr>
              <w:pStyle w:val="a3"/>
              <w:numPr>
                <w:ilvl w:val="0"/>
                <w:numId w:val="62"/>
              </w:numPr>
              <w:ind w:left="0" w:firstLine="0"/>
              <w:jc w:val="center"/>
              <w:rPr>
                <w:rFonts w:ascii="Times New Roman" w:hAnsi="Times New Roman" w:cs="Times New Roman"/>
                <w:sz w:val="28"/>
                <w:szCs w:val="28"/>
                <w:lang w:val="kk-KZ"/>
              </w:rPr>
            </w:pPr>
          </w:p>
        </w:tc>
        <w:tc>
          <w:tcPr>
            <w:tcW w:w="8222" w:type="dxa"/>
            <w:gridSpan w:val="14"/>
            <w:vAlign w:val="center"/>
          </w:tcPr>
          <w:p w:rsidR="00F944FC" w:rsidRPr="00155A01" w:rsidRDefault="0060758F" w:rsidP="007B3A13">
            <w:pPr>
              <w:ind w:firstLine="11"/>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Қанша тауар тобы төртінші </w:t>
            </w:r>
            <w:r w:rsidR="006046E6" w:rsidRPr="00155A01">
              <w:rPr>
                <w:rFonts w:ascii="Times New Roman" w:hAnsi="Times New Roman" w:cs="Times New Roman"/>
                <w:sz w:val="28"/>
                <w:szCs w:val="28"/>
                <w:lang w:val="kk-KZ"/>
              </w:rPr>
              <w:t>кварталда</w:t>
            </w:r>
            <w:r w:rsidRPr="00155A01">
              <w:rPr>
                <w:rFonts w:ascii="Times New Roman" w:hAnsi="Times New Roman" w:cs="Times New Roman"/>
                <w:sz w:val="28"/>
                <w:szCs w:val="28"/>
                <w:lang w:val="kk-KZ"/>
              </w:rPr>
              <w:t xml:space="preserve"> сату көлемінің төмендеуін көрсетті немесе қаңтарда 68%-дан астам деңгейге жетті және наурызда 65%-дан астам сату деңгейіне жетті?</w:t>
            </w:r>
          </w:p>
        </w:tc>
      </w:tr>
      <w:tr w:rsidR="00F944FC" w:rsidRPr="00323E9F" w:rsidTr="007B3A13">
        <w:tblPrEx>
          <w:jc w:val="left"/>
        </w:tblPrEx>
        <w:trPr>
          <w:trHeight w:val="998"/>
        </w:trPr>
        <w:tc>
          <w:tcPr>
            <w:tcW w:w="1134" w:type="dxa"/>
            <w:vAlign w:val="center"/>
          </w:tcPr>
          <w:p w:rsidR="00F944FC" w:rsidRPr="00155A01" w:rsidRDefault="00F944FC" w:rsidP="007B3A13">
            <w:pPr>
              <w:pStyle w:val="a3"/>
              <w:numPr>
                <w:ilvl w:val="0"/>
                <w:numId w:val="62"/>
              </w:numPr>
              <w:ind w:left="0" w:firstLine="0"/>
              <w:jc w:val="center"/>
              <w:rPr>
                <w:rFonts w:ascii="Times New Roman" w:hAnsi="Times New Roman" w:cs="Times New Roman"/>
                <w:sz w:val="28"/>
                <w:szCs w:val="28"/>
                <w:lang w:val="kk-KZ"/>
              </w:rPr>
            </w:pPr>
          </w:p>
        </w:tc>
        <w:tc>
          <w:tcPr>
            <w:tcW w:w="8222" w:type="dxa"/>
            <w:gridSpan w:val="14"/>
            <w:vAlign w:val="center"/>
          </w:tcPr>
          <w:p w:rsidR="00F944FC" w:rsidRPr="00155A01" w:rsidRDefault="0060758F" w:rsidP="007B3A13">
            <w:pPr>
              <w:ind w:firstLine="11"/>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Қанша тауар тобы екінші </w:t>
            </w:r>
            <w:r w:rsidR="006046E6" w:rsidRPr="00155A01">
              <w:rPr>
                <w:rFonts w:ascii="Times New Roman" w:hAnsi="Times New Roman" w:cs="Times New Roman"/>
                <w:sz w:val="28"/>
                <w:szCs w:val="28"/>
                <w:lang w:val="kk-KZ"/>
              </w:rPr>
              <w:t>кварталда</w:t>
            </w:r>
            <w:r w:rsidRPr="00155A01">
              <w:rPr>
                <w:rFonts w:ascii="Times New Roman" w:hAnsi="Times New Roman" w:cs="Times New Roman"/>
                <w:sz w:val="28"/>
                <w:szCs w:val="28"/>
                <w:lang w:val="kk-KZ"/>
              </w:rPr>
              <w:t xml:space="preserve"> сатылым өсімін көрсетті және шілдеде 70%-дан жоғары деңгейге жетті немесе қыркүйекте сатылымдарды 50%-ға дейін төмендетті?</w:t>
            </w:r>
          </w:p>
        </w:tc>
      </w:tr>
      <w:tr w:rsidR="00BF1384" w:rsidRPr="00F01E08" w:rsidTr="00BF1384">
        <w:tblPrEx>
          <w:jc w:val="left"/>
        </w:tblPrEx>
        <w:trPr>
          <w:trHeight w:val="410"/>
        </w:trPr>
        <w:tc>
          <w:tcPr>
            <w:tcW w:w="1134" w:type="dxa"/>
            <w:vAlign w:val="center"/>
          </w:tcPr>
          <w:p w:rsidR="00BF1384" w:rsidRPr="00155A01" w:rsidRDefault="00BF1384" w:rsidP="00BF1384">
            <w:pPr>
              <w:pStyle w:val="a3"/>
              <w:ind w:left="0"/>
              <w:jc w:val="center"/>
              <w:rPr>
                <w:rFonts w:ascii="Times New Roman" w:hAnsi="Times New Roman" w:cs="Times New Roman"/>
                <w:sz w:val="28"/>
                <w:szCs w:val="28"/>
                <w:lang w:val="kk-KZ"/>
              </w:rPr>
            </w:pPr>
            <w:r>
              <w:rPr>
                <w:rFonts w:ascii="Times New Roman" w:hAnsi="Times New Roman" w:cs="Times New Roman"/>
                <w:sz w:val="28"/>
                <w:szCs w:val="28"/>
                <w:lang w:val="kk-KZ"/>
              </w:rPr>
              <w:lastRenderedPageBreak/>
              <w:t>1</w:t>
            </w:r>
          </w:p>
        </w:tc>
        <w:tc>
          <w:tcPr>
            <w:tcW w:w="8222" w:type="dxa"/>
            <w:gridSpan w:val="14"/>
            <w:vAlign w:val="center"/>
          </w:tcPr>
          <w:p w:rsidR="00BF1384" w:rsidRPr="00155A01" w:rsidRDefault="00BF1384" w:rsidP="00BF1384">
            <w:pPr>
              <w:ind w:firstLine="11"/>
              <w:jc w:val="center"/>
              <w:rPr>
                <w:rFonts w:ascii="Times New Roman" w:hAnsi="Times New Roman" w:cs="Times New Roman"/>
                <w:sz w:val="28"/>
                <w:szCs w:val="28"/>
                <w:lang w:val="kk-KZ"/>
              </w:rPr>
            </w:pPr>
            <w:r>
              <w:rPr>
                <w:rFonts w:ascii="Times New Roman" w:hAnsi="Times New Roman" w:cs="Times New Roman"/>
                <w:sz w:val="28"/>
                <w:szCs w:val="28"/>
                <w:lang w:val="kk-KZ"/>
              </w:rPr>
              <w:t>2</w:t>
            </w:r>
          </w:p>
        </w:tc>
      </w:tr>
      <w:tr w:rsidR="00F944FC" w:rsidRPr="00323E9F" w:rsidTr="007B3A13">
        <w:tblPrEx>
          <w:jc w:val="left"/>
        </w:tblPrEx>
        <w:trPr>
          <w:trHeight w:val="1142"/>
        </w:trPr>
        <w:tc>
          <w:tcPr>
            <w:tcW w:w="1134" w:type="dxa"/>
            <w:vAlign w:val="center"/>
          </w:tcPr>
          <w:p w:rsidR="00F944FC" w:rsidRPr="00155A01" w:rsidRDefault="00F944FC" w:rsidP="007B3A13">
            <w:pPr>
              <w:pStyle w:val="a3"/>
              <w:numPr>
                <w:ilvl w:val="0"/>
                <w:numId w:val="62"/>
              </w:numPr>
              <w:ind w:left="0" w:firstLine="0"/>
              <w:jc w:val="center"/>
              <w:rPr>
                <w:rFonts w:ascii="Times New Roman" w:hAnsi="Times New Roman" w:cs="Times New Roman"/>
                <w:sz w:val="28"/>
                <w:szCs w:val="28"/>
                <w:lang w:val="kk-KZ"/>
              </w:rPr>
            </w:pPr>
          </w:p>
        </w:tc>
        <w:tc>
          <w:tcPr>
            <w:tcW w:w="8222" w:type="dxa"/>
            <w:gridSpan w:val="14"/>
            <w:vAlign w:val="center"/>
          </w:tcPr>
          <w:p w:rsidR="00F944FC" w:rsidRPr="00155A01" w:rsidRDefault="0060758F" w:rsidP="007B3A13">
            <w:pPr>
              <w:ind w:firstLine="11"/>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Қанша тауар тобы бірінші </w:t>
            </w:r>
            <w:r w:rsidR="006046E6" w:rsidRPr="00155A01">
              <w:rPr>
                <w:rFonts w:ascii="Times New Roman" w:hAnsi="Times New Roman" w:cs="Times New Roman"/>
                <w:sz w:val="28"/>
                <w:szCs w:val="28"/>
                <w:lang w:val="kk-KZ"/>
              </w:rPr>
              <w:t>кварталда</w:t>
            </w:r>
            <w:r w:rsidRPr="00155A01">
              <w:rPr>
                <w:rFonts w:ascii="Times New Roman" w:hAnsi="Times New Roman" w:cs="Times New Roman"/>
                <w:sz w:val="28"/>
                <w:szCs w:val="28"/>
                <w:lang w:val="kk-KZ"/>
              </w:rPr>
              <w:t xml:space="preserve"> сатылымның төмендеуін көрсетті немесе қаңтарда 60%-дан жоғары деңгейге жетті және қарашада сатылымдарды 75%-дан жоғарылады?</w:t>
            </w:r>
          </w:p>
        </w:tc>
      </w:tr>
      <w:tr w:rsidR="00F944FC" w:rsidRPr="00323E9F" w:rsidTr="007B3A13">
        <w:tblPrEx>
          <w:jc w:val="left"/>
        </w:tblPrEx>
        <w:trPr>
          <w:trHeight w:val="900"/>
        </w:trPr>
        <w:tc>
          <w:tcPr>
            <w:tcW w:w="1134" w:type="dxa"/>
            <w:vAlign w:val="center"/>
          </w:tcPr>
          <w:p w:rsidR="00F944FC" w:rsidRPr="00155A01" w:rsidRDefault="00F944FC" w:rsidP="007B3A13">
            <w:pPr>
              <w:pStyle w:val="a3"/>
              <w:numPr>
                <w:ilvl w:val="0"/>
                <w:numId w:val="62"/>
              </w:numPr>
              <w:ind w:left="0" w:firstLine="0"/>
              <w:jc w:val="center"/>
              <w:rPr>
                <w:rFonts w:ascii="Times New Roman" w:hAnsi="Times New Roman" w:cs="Times New Roman"/>
                <w:sz w:val="28"/>
                <w:szCs w:val="28"/>
                <w:lang w:val="kk-KZ"/>
              </w:rPr>
            </w:pPr>
          </w:p>
        </w:tc>
        <w:tc>
          <w:tcPr>
            <w:tcW w:w="8222" w:type="dxa"/>
            <w:gridSpan w:val="14"/>
            <w:vAlign w:val="center"/>
          </w:tcPr>
          <w:p w:rsidR="00F944FC" w:rsidRPr="00155A01" w:rsidRDefault="0060758F" w:rsidP="007B3A13">
            <w:pPr>
              <w:ind w:firstLine="11"/>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Қанша тауар тобы үшінші </w:t>
            </w:r>
            <w:r w:rsidR="006046E6" w:rsidRPr="00155A01">
              <w:rPr>
                <w:rFonts w:ascii="Times New Roman" w:hAnsi="Times New Roman" w:cs="Times New Roman"/>
                <w:sz w:val="28"/>
                <w:szCs w:val="28"/>
                <w:lang w:val="kk-KZ"/>
              </w:rPr>
              <w:t>кварталда</w:t>
            </w:r>
            <w:r w:rsidRPr="00155A01">
              <w:rPr>
                <w:rFonts w:ascii="Times New Roman" w:hAnsi="Times New Roman" w:cs="Times New Roman"/>
                <w:sz w:val="28"/>
                <w:szCs w:val="28"/>
                <w:lang w:val="kk-KZ"/>
              </w:rPr>
              <w:t xml:space="preserve"> сатылым өсімін көрсетті және мамырда 75%-дан жоғары деңгейге жетті және </w:t>
            </w:r>
            <w:r w:rsidR="006046E6" w:rsidRPr="00155A01">
              <w:rPr>
                <w:rFonts w:ascii="Times New Roman" w:hAnsi="Times New Roman" w:cs="Times New Roman"/>
                <w:sz w:val="28"/>
                <w:szCs w:val="28"/>
                <w:lang w:val="kk-KZ"/>
              </w:rPr>
              <w:t>желтоқсанда</w:t>
            </w:r>
            <w:r w:rsidRPr="00155A01">
              <w:rPr>
                <w:rFonts w:ascii="Times New Roman" w:hAnsi="Times New Roman" w:cs="Times New Roman"/>
                <w:sz w:val="28"/>
                <w:szCs w:val="28"/>
                <w:lang w:val="kk-KZ"/>
              </w:rPr>
              <w:t xml:space="preserve"> сатылымдарды 70%-ға дейін төмендетті?</w:t>
            </w:r>
          </w:p>
        </w:tc>
      </w:tr>
      <w:tr w:rsidR="00F944FC" w:rsidRPr="00323E9F" w:rsidTr="007B3A13">
        <w:tblPrEx>
          <w:jc w:val="left"/>
        </w:tblPrEx>
        <w:trPr>
          <w:trHeight w:val="977"/>
        </w:trPr>
        <w:tc>
          <w:tcPr>
            <w:tcW w:w="1134" w:type="dxa"/>
            <w:vAlign w:val="center"/>
          </w:tcPr>
          <w:p w:rsidR="00F944FC" w:rsidRPr="00155A01" w:rsidRDefault="00F944FC" w:rsidP="007B3A13">
            <w:pPr>
              <w:pStyle w:val="a3"/>
              <w:numPr>
                <w:ilvl w:val="0"/>
                <w:numId w:val="62"/>
              </w:numPr>
              <w:ind w:left="0" w:firstLine="0"/>
              <w:jc w:val="center"/>
              <w:rPr>
                <w:rFonts w:ascii="Times New Roman" w:hAnsi="Times New Roman" w:cs="Times New Roman"/>
                <w:sz w:val="28"/>
                <w:szCs w:val="28"/>
                <w:lang w:val="kk-KZ"/>
              </w:rPr>
            </w:pPr>
          </w:p>
        </w:tc>
        <w:tc>
          <w:tcPr>
            <w:tcW w:w="8222" w:type="dxa"/>
            <w:gridSpan w:val="14"/>
            <w:vAlign w:val="center"/>
          </w:tcPr>
          <w:p w:rsidR="00F944FC" w:rsidRPr="00155A01" w:rsidRDefault="0060758F" w:rsidP="007B3A13">
            <w:pPr>
              <w:ind w:firstLine="11"/>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Қанша тауар тобы төртінші </w:t>
            </w:r>
            <w:r w:rsidR="006046E6" w:rsidRPr="00155A01">
              <w:rPr>
                <w:rFonts w:ascii="Times New Roman" w:hAnsi="Times New Roman" w:cs="Times New Roman"/>
                <w:sz w:val="28"/>
                <w:szCs w:val="28"/>
                <w:lang w:val="kk-KZ"/>
              </w:rPr>
              <w:t>кварталда</w:t>
            </w:r>
            <w:r w:rsidRPr="00155A01">
              <w:rPr>
                <w:rFonts w:ascii="Times New Roman" w:hAnsi="Times New Roman" w:cs="Times New Roman"/>
                <w:sz w:val="28"/>
                <w:szCs w:val="28"/>
                <w:lang w:val="kk-KZ"/>
              </w:rPr>
              <w:t xml:space="preserve"> сату көлемінің төмендеуін көрсетті немесе сәуірде 70%-дан астам деңгейге жетті және қыркүйекте 50%-дан астам сату деңгейіне жетті?</w:t>
            </w:r>
          </w:p>
        </w:tc>
      </w:tr>
      <w:tr w:rsidR="00F944FC" w:rsidRPr="00323E9F" w:rsidTr="007B3A13">
        <w:tblPrEx>
          <w:jc w:val="left"/>
        </w:tblPrEx>
        <w:trPr>
          <w:trHeight w:val="991"/>
        </w:trPr>
        <w:tc>
          <w:tcPr>
            <w:tcW w:w="1134" w:type="dxa"/>
            <w:vAlign w:val="center"/>
          </w:tcPr>
          <w:p w:rsidR="00F944FC" w:rsidRPr="00155A01" w:rsidRDefault="00F944FC" w:rsidP="007B3A13">
            <w:pPr>
              <w:pStyle w:val="a3"/>
              <w:numPr>
                <w:ilvl w:val="0"/>
                <w:numId w:val="62"/>
              </w:numPr>
              <w:ind w:left="0" w:firstLine="0"/>
              <w:jc w:val="center"/>
              <w:rPr>
                <w:rFonts w:ascii="Times New Roman" w:hAnsi="Times New Roman" w:cs="Times New Roman"/>
                <w:sz w:val="28"/>
                <w:szCs w:val="28"/>
                <w:lang w:val="kk-KZ"/>
              </w:rPr>
            </w:pPr>
          </w:p>
        </w:tc>
        <w:tc>
          <w:tcPr>
            <w:tcW w:w="8222" w:type="dxa"/>
            <w:gridSpan w:val="14"/>
            <w:vAlign w:val="center"/>
          </w:tcPr>
          <w:p w:rsidR="00F944FC" w:rsidRPr="00155A01" w:rsidRDefault="0060758F" w:rsidP="007B3A13">
            <w:pPr>
              <w:ind w:firstLine="11"/>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Қанша тауар тобы екінші </w:t>
            </w:r>
            <w:r w:rsidR="006046E6" w:rsidRPr="00155A01">
              <w:rPr>
                <w:rFonts w:ascii="Times New Roman" w:hAnsi="Times New Roman" w:cs="Times New Roman"/>
                <w:sz w:val="28"/>
                <w:szCs w:val="28"/>
                <w:lang w:val="kk-KZ"/>
              </w:rPr>
              <w:t>кварталда</w:t>
            </w:r>
            <w:r w:rsidRPr="00155A01">
              <w:rPr>
                <w:rFonts w:ascii="Times New Roman" w:hAnsi="Times New Roman" w:cs="Times New Roman"/>
                <w:sz w:val="28"/>
                <w:szCs w:val="28"/>
                <w:lang w:val="kk-KZ"/>
              </w:rPr>
              <w:t xml:space="preserve"> сатылым өсімін көрсетті және наурызда 70%-дан жоғары деңгейге жетті немесе қазан айында сатылымдарды 50%-ға дейін төмендетті?</w:t>
            </w:r>
          </w:p>
        </w:tc>
      </w:tr>
      <w:tr w:rsidR="00F944FC" w:rsidRPr="00323E9F" w:rsidTr="007B3A13">
        <w:tblPrEx>
          <w:jc w:val="left"/>
        </w:tblPrEx>
        <w:trPr>
          <w:trHeight w:val="976"/>
        </w:trPr>
        <w:tc>
          <w:tcPr>
            <w:tcW w:w="1134" w:type="dxa"/>
            <w:vAlign w:val="center"/>
          </w:tcPr>
          <w:p w:rsidR="00F944FC" w:rsidRPr="00155A01" w:rsidRDefault="00F944FC" w:rsidP="007B3A13">
            <w:pPr>
              <w:pStyle w:val="a3"/>
              <w:numPr>
                <w:ilvl w:val="0"/>
                <w:numId w:val="62"/>
              </w:numPr>
              <w:ind w:left="0" w:firstLine="0"/>
              <w:jc w:val="center"/>
              <w:rPr>
                <w:rFonts w:ascii="Times New Roman" w:hAnsi="Times New Roman" w:cs="Times New Roman"/>
                <w:sz w:val="28"/>
                <w:szCs w:val="28"/>
                <w:lang w:val="kk-KZ"/>
              </w:rPr>
            </w:pPr>
          </w:p>
        </w:tc>
        <w:tc>
          <w:tcPr>
            <w:tcW w:w="8222" w:type="dxa"/>
            <w:gridSpan w:val="14"/>
            <w:vAlign w:val="center"/>
          </w:tcPr>
          <w:p w:rsidR="00F944FC" w:rsidRPr="00155A01" w:rsidRDefault="0060758F" w:rsidP="007B3A13">
            <w:pPr>
              <w:ind w:firstLine="11"/>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Қанша тауар тобы бірінші </w:t>
            </w:r>
            <w:r w:rsidR="006046E6" w:rsidRPr="00155A01">
              <w:rPr>
                <w:rFonts w:ascii="Times New Roman" w:hAnsi="Times New Roman" w:cs="Times New Roman"/>
                <w:sz w:val="28"/>
                <w:szCs w:val="28"/>
                <w:lang w:val="kk-KZ"/>
              </w:rPr>
              <w:t>кварталда</w:t>
            </w:r>
            <w:r w:rsidRPr="00155A01">
              <w:rPr>
                <w:rFonts w:ascii="Times New Roman" w:hAnsi="Times New Roman" w:cs="Times New Roman"/>
                <w:sz w:val="28"/>
                <w:szCs w:val="28"/>
                <w:lang w:val="kk-KZ"/>
              </w:rPr>
              <w:t xml:space="preserve"> сатылымның төмендеуін көрсетті немесе мамырда 68% -дан жоғары деңгейге жетті және </w:t>
            </w:r>
            <w:r w:rsidR="006046E6" w:rsidRPr="00155A01">
              <w:rPr>
                <w:rFonts w:ascii="Times New Roman" w:hAnsi="Times New Roman" w:cs="Times New Roman"/>
                <w:sz w:val="28"/>
                <w:szCs w:val="28"/>
                <w:lang w:val="kk-KZ"/>
              </w:rPr>
              <w:t>желтоқсанда</w:t>
            </w:r>
            <w:r w:rsidRPr="00155A01">
              <w:rPr>
                <w:rFonts w:ascii="Times New Roman" w:hAnsi="Times New Roman" w:cs="Times New Roman"/>
                <w:sz w:val="28"/>
                <w:szCs w:val="28"/>
                <w:lang w:val="kk-KZ"/>
              </w:rPr>
              <w:t xml:space="preserve"> сату көлемі 75% -дан жоғары болды?</w:t>
            </w:r>
          </w:p>
        </w:tc>
      </w:tr>
      <w:tr w:rsidR="00F944FC" w:rsidRPr="00323E9F" w:rsidTr="007B3A13">
        <w:tblPrEx>
          <w:jc w:val="left"/>
        </w:tblPrEx>
        <w:trPr>
          <w:trHeight w:val="976"/>
        </w:trPr>
        <w:tc>
          <w:tcPr>
            <w:tcW w:w="1134" w:type="dxa"/>
            <w:vAlign w:val="center"/>
          </w:tcPr>
          <w:p w:rsidR="00F944FC" w:rsidRPr="00155A01" w:rsidRDefault="00F944FC" w:rsidP="007B3A13">
            <w:pPr>
              <w:pStyle w:val="a3"/>
              <w:numPr>
                <w:ilvl w:val="0"/>
                <w:numId w:val="62"/>
              </w:numPr>
              <w:ind w:left="0" w:firstLine="0"/>
              <w:jc w:val="center"/>
              <w:rPr>
                <w:rFonts w:ascii="Times New Roman" w:hAnsi="Times New Roman" w:cs="Times New Roman"/>
                <w:sz w:val="28"/>
                <w:szCs w:val="28"/>
                <w:lang w:val="kk-KZ"/>
              </w:rPr>
            </w:pPr>
          </w:p>
        </w:tc>
        <w:tc>
          <w:tcPr>
            <w:tcW w:w="8222" w:type="dxa"/>
            <w:gridSpan w:val="14"/>
            <w:vAlign w:val="center"/>
          </w:tcPr>
          <w:p w:rsidR="00F944FC" w:rsidRPr="00155A01" w:rsidRDefault="0060758F" w:rsidP="007B3A13">
            <w:pPr>
              <w:ind w:firstLine="11"/>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Қанша тауар тобы үшінші </w:t>
            </w:r>
            <w:r w:rsidR="006046E6" w:rsidRPr="00155A01">
              <w:rPr>
                <w:rFonts w:ascii="Times New Roman" w:hAnsi="Times New Roman" w:cs="Times New Roman"/>
                <w:sz w:val="28"/>
                <w:szCs w:val="28"/>
                <w:lang w:val="kk-KZ"/>
              </w:rPr>
              <w:t>кварталда</w:t>
            </w:r>
            <w:r w:rsidRPr="00155A01">
              <w:rPr>
                <w:rFonts w:ascii="Times New Roman" w:hAnsi="Times New Roman" w:cs="Times New Roman"/>
                <w:sz w:val="28"/>
                <w:szCs w:val="28"/>
                <w:lang w:val="kk-KZ"/>
              </w:rPr>
              <w:t xml:space="preserve"> сатылым өсімін көрсетті және қарашада 75%-дан жоғары деңгейге жетті және ақпанда сатылымдарды 70%-ға дейін төмендетті?</w:t>
            </w:r>
          </w:p>
        </w:tc>
      </w:tr>
      <w:tr w:rsidR="00F944FC" w:rsidRPr="00323E9F" w:rsidTr="007B3A13">
        <w:tblPrEx>
          <w:jc w:val="left"/>
        </w:tblPrEx>
        <w:trPr>
          <w:trHeight w:val="1010"/>
        </w:trPr>
        <w:tc>
          <w:tcPr>
            <w:tcW w:w="1134" w:type="dxa"/>
            <w:vAlign w:val="center"/>
          </w:tcPr>
          <w:p w:rsidR="00F944FC" w:rsidRPr="00155A01" w:rsidRDefault="00F944FC" w:rsidP="007B3A13">
            <w:pPr>
              <w:pStyle w:val="a3"/>
              <w:numPr>
                <w:ilvl w:val="0"/>
                <w:numId w:val="62"/>
              </w:numPr>
              <w:ind w:left="0" w:firstLine="0"/>
              <w:jc w:val="center"/>
              <w:rPr>
                <w:rFonts w:ascii="Times New Roman" w:hAnsi="Times New Roman" w:cs="Times New Roman"/>
                <w:sz w:val="28"/>
                <w:szCs w:val="28"/>
                <w:lang w:val="kk-KZ"/>
              </w:rPr>
            </w:pPr>
          </w:p>
        </w:tc>
        <w:tc>
          <w:tcPr>
            <w:tcW w:w="8222" w:type="dxa"/>
            <w:gridSpan w:val="14"/>
            <w:vAlign w:val="center"/>
          </w:tcPr>
          <w:p w:rsidR="00F944FC" w:rsidRPr="00155A01" w:rsidRDefault="0060758F" w:rsidP="007B3A13">
            <w:pPr>
              <w:ind w:firstLine="11"/>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Қанша тауар тобы төртінші </w:t>
            </w:r>
            <w:r w:rsidR="006046E6" w:rsidRPr="00155A01">
              <w:rPr>
                <w:rFonts w:ascii="Times New Roman" w:hAnsi="Times New Roman" w:cs="Times New Roman"/>
                <w:sz w:val="28"/>
                <w:szCs w:val="28"/>
                <w:lang w:val="kk-KZ"/>
              </w:rPr>
              <w:t>кварталда</w:t>
            </w:r>
            <w:r w:rsidRPr="00155A01">
              <w:rPr>
                <w:rFonts w:ascii="Times New Roman" w:hAnsi="Times New Roman" w:cs="Times New Roman"/>
                <w:sz w:val="28"/>
                <w:szCs w:val="28"/>
                <w:lang w:val="kk-KZ"/>
              </w:rPr>
              <w:t xml:space="preserve"> сату көлемінің төмендеуін көрсетті немесе қазан айында 70%-дан астам деңгейге жетті және ақпанда 63%-дан астам сату деңгейіне жетті?</w:t>
            </w:r>
          </w:p>
        </w:tc>
      </w:tr>
    </w:tbl>
    <w:p w:rsidR="00BF1384" w:rsidRDefault="00BF1384" w:rsidP="00E549E1">
      <w:pPr>
        <w:tabs>
          <w:tab w:val="center" w:pos="5102"/>
        </w:tabs>
        <w:spacing w:line="240" w:lineRule="auto"/>
        <w:ind w:firstLine="567"/>
        <w:rPr>
          <w:rFonts w:ascii="Times New Roman" w:hAnsi="Times New Roman" w:cs="Times New Roman"/>
          <w:b/>
          <w:bCs/>
          <w:sz w:val="28"/>
          <w:szCs w:val="28"/>
          <w:lang w:val="kk-KZ"/>
        </w:rPr>
      </w:pPr>
    </w:p>
    <w:p w:rsidR="00541463" w:rsidRPr="00155A01" w:rsidRDefault="00541463" w:rsidP="00BF1384">
      <w:pPr>
        <w:tabs>
          <w:tab w:val="center" w:pos="5102"/>
        </w:tabs>
        <w:spacing w:line="240" w:lineRule="auto"/>
        <w:jc w:val="center"/>
        <w:rPr>
          <w:rFonts w:ascii="Times New Roman" w:hAnsi="Times New Roman" w:cs="Times New Roman"/>
          <w:sz w:val="28"/>
          <w:szCs w:val="28"/>
          <w:lang w:val="kk-KZ"/>
        </w:rPr>
      </w:pPr>
      <w:r w:rsidRPr="00155A01">
        <w:rPr>
          <w:rFonts w:ascii="Times New Roman" w:hAnsi="Times New Roman" w:cs="Times New Roman"/>
          <w:b/>
          <w:bCs/>
          <w:sz w:val="28"/>
          <w:szCs w:val="28"/>
          <w:lang w:val="kk-KZ"/>
        </w:rPr>
        <w:t>Жеке тапсырма 2. Компьютер жұмысының логикалық негіздері</w:t>
      </w:r>
    </w:p>
    <w:p w:rsidR="00E549E1" w:rsidRPr="00155A01" w:rsidRDefault="00541463" w:rsidP="00E549E1">
      <w:pPr>
        <w:spacing w:line="240" w:lineRule="auto"/>
        <w:ind w:firstLine="567"/>
        <w:jc w:val="both"/>
        <w:rPr>
          <w:rFonts w:ascii="Times New Roman" w:hAnsi="Times New Roman" w:cs="Times New Roman"/>
          <w:bCs/>
          <w:sz w:val="28"/>
          <w:szCs w:val="28"/>
          <w:lang w:val="kk-KZ"/>
        </w:rPr>
      </w:pPr>
      <w:r w:rsidRPr="00155A01">
        <w:rPr>
          <w:rFonts w:ascii="Times New Roman" w:hAnsi="Times New Roman" w:cs="Times New Roman"/>
          <w:b/>
          <w:bCs/>
          <w:sz w:val="28"/>
          <w:szCs w:val="28"/>
          <w:lang w:val="kk-KZ"/>
        </w:rPr>
        <w:t xml:space="preserve">Тапсырма 1. </w:t>
      </w:r>
      <w:r w:rsidRPr="00155A01">
        <w:rPr>
          <w:rFonts w:ascii="Times New Roman" w:hAnsi="Times New Roman" w:cs="Times New Roman"/>
          <w:bCs/>
          <w:sz w:val="28"/>
          <w:szCs w:val="28"/>
          <w:lang w:val="kk-KZ"/>
        </w:rPr>
        <w:t>F(A,B,C) логикалық функциясына сәйкес логикалық схема құрыңыз және A,B,C логикалық айнымалылардың берілген мәндері үшін F функциясының мәнін есептеңіз.</w:t>
      </w:r>
    </w:p>
    <w:tbl>
      <w:tblPr>
        <w:tblStyle w:val="af0"/>
        <w:tblW w:w="9072" w:type="dxa"/>
        <w:tblInd w:w="108" w:type="dxa"/>
        <w:tblLook w:val="04A0" w:firstRow="1" w:lastRow="0" w:firstColumn="1" w:lastColumn="0" w:noHBand="0" w:noVBand="1"/>
      </w:tblPr>
      <w:tblGrid>
        <w:gridCol w:w="1300"/>
        <w:gridCol w:w="4370"/>
        <w:gridCol w:w="1134"/>
        <w:gridCol w:w="1134"/>
        <w:gridCol w:w="1134"/>
      </w:tblGrid>
      <w:tr w:rsidR="00541463" w:rsidRPr="00155A01" w:rsidTr="00BF1384">
        <w:trPr>
          <w:trHeight w:val="371"/>
        </w:trPr>
        <w:tc>
          <w:tcPr>
            <w:tcW w:w="1300" w:type="dxa"/>
          </w:tcPr>
          <w:p w:rsidR="00541463" w:rsidRPr="00155A01" w:rsidRDefault="00541463" w:rsidP="00A73FEC">
            <w:pPr>
              <w:pStyle w:val="a3"/>
              <w:ind w:left="0" w:firstLine="34"/>
              <w:jc w:val="center"/>
              <w:rPr>
                <w:rFonts w:ascii="Times New Roman" w:hAnsi="Times New Roman" w:cs="Times New Roman"/>
                <w:b/>
                <w:bCs/>
                <w:sz w:val="28"/>
                <w:szCs w:val="28"/>
                <w:lang w:val="kk-KZ"/>
              </w:rPr>
            </w:pPr>
            <w:bookmarkStart w:id="107" w:name="_Hlk39677515"/>
            <w:r w:rsidRPr="00155A01">
              <w:rPr>
                <w:rFonts w:ascii="Times New Roman" w:hAnsi="Times New Roman" w:cs="Times New Roman"/>
                <w:b/>
                <w:bCs/>
                <w:sz w:val="28"/>
                <w:szCs w:val="28"/>
                <w:lang w:val="kk-KZ"/>
              </w:rPr>
              <w:t>Нұсқа</w:t>
            </w:r>
          </w:p>
        </w:tc>
        <w:tc>
          <w:tcPr>
            <w:tcW w:w="4370" w:type="dxa"/>
          </w:tcPr>
          <w:p w:rsidR="00541463" w:rsidRPr="00155A01" w:rsidRDefault="00541463" w:rsidP="00A73FEC">
            <w:pPr>
              <w:pStyle w:val="a3"/>
              <w:ind w:left="0" w:firstLine="10"/>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F логикалық функциясы</w:t>
            </w:r>
          </w:p>
        </w:tc>
        <w:tc>
          <w:tcPr>
            <w:tcW w:w="1134" w:type="dxa"/>
          </w:tcPr>
          <w:p w:rsidR="00541463" w:rsidRPr="00155A01" w:rsidRDefault="00541463" w:rsidP="00A73FEC">
            <w:pPr>
              <w:ind w:firstLine="10"/>
              <w:jc w:val="center"/>
              <w:rPr>
                <w:rFonts w:ascii="Times New Roman" w:hAnsi="Times New Roman"/>
                <w:b/>
                <w:bCs/>
                <w:sz w:val="28"/>
                <w:szCs w:val="28"/>
                <w:lang w:val="kk-KZ"/>
              </w:rPr>
            </w:pPr>
            <w:r w:rsidRPr="00155A01">
              <w:rPr>
                <w:rFonts w:ascii="Times New Roman" w:hAnsi="Times New Roman"/>
                <w:b/>
                <w:bCs/>
                <w:sz w:val="28"/>
                <w:szCs w:val="28"/>
                <w:lang w:val="kk-KZ"/>
              </w:rPr>
              <w:t>A</w:t>
            </w:r>
          </w:p>
        </w:tc>
        <w:tc>
          <w:tcPr>
            <w:tcW w:w="1134" w:type="dxa"/>
          </w:tcPr>
          <w:p w:rsidR="00541463" w:rsidRPr="00155A01" w:rsidRDefault="00541463" w:rsidP="00A73FEC">
            <w:pPr>
              <w:ind w:firstLine="10"/>
              <w:jc w:val="center"/>
              <w:rPr>
                <w:rFonts w:ascii="Times New Roman" w:hAnsi="Times New Roman"/>
                <w:b/>
                <w:bCs/>
                <w:sz w:val="28"/>
                <w:szCs w:val="28"/>
                <w:lang w:val="kk-KZ"/>
              </w:rPr>
            </w:pPr>
            <w:r w:rsidRPr="00155A01">
              <w:rPr>
                <w:rFonts w:ascii="Times New Roman" w:hAnsi="Times New Roman"/>
                <w:b/>
                <w:bCs/>
                <w:sz w:val="28"/>
                <w:szCs w:val="28"/>
                <w:lang w:val="kk-KZ"/>
              </w:rPr>
              <w:t>B</w:t>
            </w:r>
          </w:p>
        </w:tc>
        <w:tc>
          <w:tcPr>
            <w:tcW w:w="1134" w:type="dxa"/>
          </w:tcPr>
          <w:p w:rsidR="00541463" w:rsidRPr="00155A01" w:rsidRDefault="00541463" w:rsidP="00A73FEC">
            <w:pPr>
              <w:ind w:firstLine="10"/>
              <w:jc w:val="center"/>
              <w:rPr>
                <w:rFonts w:ascii="Times New Roman" w:hAnsi="Times New Roman"/>
                <w:b/>
                <w:bCs/>
                <w:sz w:val="28"/>
                <w:szCs w:val="28"/>
                <w:lang w:val="kk-KZ"/>
              </w:rPr>
            </w:pPr>
            <w:r w:rsidRPr="00155A01">
              <w:rPr>
                <w:rFonts w:ascii="Times New Roman" w:hAnsi="Times New Roman"/>
                <w:b/>
                <w:bCs/>
                <w:sz w:val="28"/>
                <w:szCs w:val="28"/>
                <w:lang w:val="kk-KZ"/>
              </w:rPr>
              <w:t>C</w:t>
            </w:r>
          </w:p>
        </w:tc>
      </w:tr>
      <w:tr w:rsidR="00BF1384" w:rsidRPr="00155A01" w:rsidTr="00BF1384">
        <w:trPr>
          <w:trHeight w:val="339"/>
        </w:trPr>
        <w:tc>
          <w:tcPr>
            <w:tcW w:w="1300" w:type="dxa"/>
          </w:tcPr>
          <w:p w:rsidR="00BF1384" w:rsidRPr="00BF1384" w:rsidRDefault="00BF1384" w:rsidP="00A73FEC">
            <w:pPr>
              <w:pStyle w:val="a3"/>
              <w:ind w:left="0" w:firstLine="34"/>
              <w:jc w:val="center"/>
              <w:rPr>
                <w:rFonts w:ascii="Times New Roman" w:hAnsi="Times New Roman" w:cs="Times New Roman"/>
                <w:bCs/>
                <w:sz w:val="28"/>
                <w:szCs w:val="28"/>
                <w:lang w:val="kk-KZ"/>
              </w:rPr>
            </w:pPr>
            <w:r w:rsidRPr="00BF1384">
              <w:rPr>
                <w:rFonts w:ascii="Times New Roman" w:hAnsi="Times New Roman" w:cs="Times New Roman"/>
                <w:bCs/>
                <w:sz w:val="28"/>
                <w:szCs w:val="28"/>
                <w:lang w:val="kk-KZ"/>
              </w:rPr>
              <w:t>1</w:t>
            </w:r>
          </w:p>
        </w:tc>
        <w:tc>
          <w:tcPr>
            <w:tcW w:w="4370" w:type="dxa"/>
          </w:tcPr>
          <w:p w:rsidR="00BF1384" w:rsidRPr="00BF1384" w:rsidRDefault="00BF1384" w:rsidP="00A73FEC">
            <w:pPr>
              <w:pStyle w:val="a3"/>
              <w:ind w:left="0" w:firstLine="10"/>
              <w:jc w:val="center"/>
              <w:rPr>
                <w:rFonts w:ascii="Times New Roman" w:hAnsi="Times New Roman" w:cs="Times New Roman"/>
                <w:bCs/>
                <w:sz w:val="28"/>
                <w:szCs w:val="28"/>
                <w:lang w:val="kk-KZ"/>
              </w:rPr>
            </w:pPr>
            <w:r w:rsidRPr="00BF1384">
              <w:rPr>
                <w:rFonts w:ascii="Times New Roman" w:hAnsi="Times New Roman" w:cs="Times New Roman"/>
                <w:bCs/>
                <w:sz w:val="28"/>
                <w:szCs w:val="28"/>
                <w:lang w:val="kk-KZ"/>
              </w:rPr>
              <w:t>2</w:t>
            </w:r>
          </w:p>
        </w:tc>
        <w:tc>
          <w:tcPr>
            <w:tcW w:w="1134" w:type="dxa"/>
          </w:tcPr>
          <w:p w:rsidR="00BF1384" w:rsidRPr="00BF1384" w:rsidRDefault="00BF1384" w:rsidP="00A73FEC">
            <w:pPr>
              <w:ind w:firstLine="10"/>
              <w:jc w:val="center"/>
              <w:rPr>
                <w:rFonts w:ascii="Times New Roman" w:hAnsi="Times New Roman"/>
                <w:bCs/>
                <w:sz w:val="28"/>
                <w:szCs w:val="28"/>
                <w:lang w:val="kk-KZ"/>
              </w:rPr>
            </w:pPr>
            <w:r w:rsidRPr="00BF1384">
              <w:rPr>
                <w:rFonts w:ascii="Times New Roman" w:hAnsi="Times New Roman"/>
                <w:bCs/>
                <w:sz w:val="28"/>
                <w:szCs w:val="28"/>
                <w:lang w:val="kk-KZ"/>
              </w:rPr>
              <w:t>3</w:t>
            </w:r>
          </w:p>
        </w:tc>
        <w:tc>
          <w:tcPr>
            <w:tcW w:w="1134" w:type="dxa"/>
          </w:tcPr>
          <w:p w:rsidR="00BF1384" w:rsidRPr="00BF1384" w:rsidRDefault="00BF1384" w:rsidP="00A73FEC">
            <w:pPr>
              <w:ind w:firstLine="10"/>
              <w:jc w:val="center"/>
              <w:rPr>
                <w:rFonts w:ascii="Times New Roman" w:hAnsi="Times New Roman"/>
                <w:bCs/>
                <w:sz w:val="28"/>
                <w:szCs w:val="28"/>
                <w:lang w:val="kk-KZ"/>
              </w:rPr>
            </w:pPr>
            <w:r w:rsidRPr="00BF1384">
              <w:rPr>
                <w:rFonts w:ascii="Times New Roman" w:hAnsi="Times New Roman"/>
                <w:bCs/>
                <w:sz w:val="28"/>
                <w:szCs w:val="28"/>
                <w:lang w:val="kk-KZ"/>
              </w:rPr>
              <w:t>4</w:t>
            </w:r>
          </w:p>
        </w:tc>
        <w:tc>
          <w:tcPr>
            <w:tcW w:w="1134" w:type="dxa"/>
          </w:tcPr>
          <w:p w:rsidR="00BF1384" w:rsidRPr="00BF1384" w:rsidRDefault="00BF1384" w:rsidP="00A73FEC">
            <w:pPr>
              <w:ind w:firstLine="10"/>
              <w:jc w:val="center"/>
              <w:rPr>
                <w:rFonts w:ascii="Times New Roman" w:hAnsi="Times New Roman"/>
                <w:bCs/>
                <w:sz w:val="28"/>
                <w:szCs w:val="28"/>
                <w:lang w:val="kk-KZ"/>
              </w:rPr>
            </w:pPr>
            <w:r w:rsidRPr="00BF1384">
              <w:rPr>
                <w:rFonts w:ascii="Times New Roman" w:hAnsi="Times New Roman"/>
                <w:bCs/>
                <w:sz w:val="28"/>
                <w:szCs w:val="28"/>
                <w:lang w:val="kk-KZ"/>
              </w:rPr>
              <w:t>5</w:t>
            </w:r>
          </w:p>
        </w:tc>
      </w:tr>
      <w:tr w:rsidR="00541463" w:rsidRPr="00155A01" w:rsidTr="00BF1384">
        <w:tc>
          <w:tcPr>
            <w:tcW w:w="1300" w:type="dxa"/>
          </w:tcPr>
          <w:p w:rsidR="00541463" w:rsidRPr="00155A01" w:rsidRDefault="00541463" w:rsidP="0086283E">
            <w:pPr>
              <w:pStyle w:val="a3"/>
              <w:numPr>
                <w:ilvl w:val="0"/>
                <w:numId w:val="63"/>
              </w:numPr>
              <w:ind w:left="0" w:firstLine="34"/>
              <w:jc w:val="center"/>
              <w:rPr>
                <w:rFonts w:ascii="Times New Roman" w:hAnsi="Times New Roman"/>
                <w:sz w:val="28"/>
                <w:szCs w:val="28"/>
                <w:lang w:val="kk-KZ"/>
              </w:rPr>
            </w:pPr>
          </w:p>
        </w:tc>
        <w:tc>
          <w:tcPr>
            <w:tcW w:w="4370" w:type="dxa"/>
          </w:tcPr>
          <w:p w:rsidR="00541463" w:rsidRPr="00155A01" w:rsidRDefault="00541463" w:rsidP="00A73FEC">
            <w:pPr>
              <w:ind w:firstLine="10"/>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F=А/\В\/ ¬ (В\/C)</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r>
      <w:tr w:rsidR="00541463" w:rsidRPr="00155A01" w:rsidTr="00BF1384">
        <w:tc>
          <w:tcPr>
            <w:tcW w:w="1300" w:type="dxa"/>
          </w:tcPr>
          <w:p w:rsidR="00541463" w:rsidRPr="00155A01" w:rsidRDefault="00541463" w:rsidP="0086283E">
            <w:pPr>
              <w:pStyle w:val="a3"/>
              <w:numPr>
                <w:ilvl w:val="0"/>
                <w:numId w:val="63"/>
              </w:numPr>
              <w:ind w:left="0" w:firstLine="34"/>
              <w:jc w:val="center"/>
              <w:rPr>
                <w:rFonts w:ascii="Times New Roman" w:hAnsi="Times New Roman"/>
                <w:sz w:val="28"/>
                <w:szCs w:val="28"/>
                <w:lang w:val="kk-KZ"/>
              </w:rPr>
            </w:pPr>
          </w:p>
        </w:tc>
        <w:tc>
          <w:tcPr>
            <w:tcW w:w="4370" w:type="dxa"/>
          </w:tcPr>
          <w:p w:rsidR="00541463" w:rsidRPr="00155A01" w:rsidRDefault="00541463" w:rsidP="00A73FEC">
            <w:pPr>
              <w:ind w:firstLine="10"/>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F=A\/B/\ (¬ C\/В)</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r>
      <w:tr w:rsidR="00541463" w:rsidRPr="00155A01" w:rsidTr="00BF1384">
        <w:tc>
          <w:tcPr>
            <w:tcW w:w="1300" w:type="dxa"/>
          </w:tcPr>
          <w:p w:rsidR="00541463" w:rsidRPr="00155A01" w:rsidRDefault="00541463" w:rsidP="0086283E">
            <w:pPr>
              <w:pStyle w:val="a3"/>
              <w:numPr>
                <w:ilvl w:val="0"/>
                <w:numId w:val="63"/>
              </w:numPr>
              <w:ind w:left="0" w:firstLine="34"/>
              <w:jc w:val="center"/>
              <w:rPr>
                <w:rFonts w:ascii="Times New Roman" w:hAnsi="Times New Roman"/>
                <w:sz w:val="28"/>
                <w:szCs w:val="28"/>
                <w:lang w:val="kk-KZ"/>
              </w:rPr>
            </w:pPr>
          </w:p>
        </w:tc>
        <w:tc>
          <w:tcPr>
            <w:tcW w:w="4370" w:type="dxa"/>
          </w:tcPr>
          <w:p w:rsidR="00541463" w:rsidRPr="00155A01" w:rsidRDefault="00541463" w:rsidP="00A73FEC">
            <w:pPr>
              <w:ind w:firstLine="10"/>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F= ¬ A\/(B/\C) \/А</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r>
      <w:tr w:rsidR="00541463" w:rsidRPr="00155A01" w:rsidTr="00BF1384">
        <w:tc>
          <w:tcPr>
            <w:tcW w:w="1300" w:type="dxa"/>
          </w:tcPr>
          <w:p w:rsidR="00541463" w:rsidRPr="00155A01" w:rsidRDefault="00541463" w:rsidP="0086283E">
            <w:pPr>
              <w:pStyle w:val="a3"/>
              <w:numPr>
                <w:ilvl w:val="0"/>
                <w:numId w:val="63"/>
              </w:numPr>
              <w:ind w:left="0" w:firstLine="34"/>
              <w:jc w:val="center"/>
              <w:rPr>
                <w:rFonts w:ascii="Times New Roman" w:hAnsi="Times New Roman"/>
                <w:sz w:val="28"/>
                <w:szCs w:val="28"/>
                <w:lang w:val="kk-KZ"/>
              </w:rPr>
            </w:pPr>
          </w:p>
        </w:tc>
        <w:tc>
          <w:tcPr>
            <w:tcW w:w="4370" w:type="dxa"/>
          </w:tcPr>
          <w:p w:rsidR="00541463" w:rsidRPr="00155A01" w:rsidRDefault="00541463" w:rsidP="00A73FEC">
            <w:pPr>
              <w:ind w:firstLine="10"/>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F= ¬ (A/\B\/C) /\ В</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r>
      <w:tr w:rsidR="00541463" w:rsidRPr="00155A01" w:rsidTr="00BF1384">
        <w:tc>
          <w:tcPr>
            <w:tcW w:w="1300" w:type="dxa"/>
          </w:tcPr>
          <w:p w:rsidR="00541463" w:rsidRPr="00155A01" w:rsidRDefault="00541463" w:rsidP="0086283E">
            <w:pPr>
              <w:pStyle w:val="a3"/>
              <w:numPr>
                <w:ilvl w:val="0"/>
                <w:numId w:val="63"/>
              </w:numPr>
              <w:ind w:left="0" w:firstLine="34"/>
              <w:jc w:val="center"/>
              <w:rPr>
                <w:rFonts w:ascii="Times New Roman" w:hAnsi="Times New Roman"/>
                <w:sz w:val="28"/>
                <w:szCs w:val="28"/>
                <w:lang w:val="kk-KZ"/>
              </w:rPr>
            </w:pPr>
          </w:p>
        </w:tc>
        <w:tc>
          <w:tcPr>
            <w:tcW w:w="4370" w:type="dxa"/>
          </w:tcPr>
          <w:p w:rsidR="00541463" w:rsidRPr="00155A01" w:rsidRDefault="00541463" w:rsidP="00A73FEC">
            <w:pPr>
              <w:ind w:firstLine="10"/>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F= А/\В/\ ¬ (В\/А)</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r>
      <w:tr w:rsidR="00541463" w:rsidRPr="00155A01" w:rsidTr="00BF1384">
        <w:tc>
          <w:tcPr>
            <w:tcW w:w="1300" w:type="dxa"/>
          </w:tcPr>
          <w:p w:rsidR="00541463" w:rsidRPr="00155A01" w:rsidRDefault="00541463" w:rsidP="0086283E">
            <w:pPr>
              <w:pStyle w:val="a3"/>
              <w:numPr>
                <w:ilvl w:val="0"/>
                <w:numId w:val="63"/>
              </w:numPr>
              <w:ind w:left="0" w:firstLine="34"/>
              <w:jc w:val="center"/>
              <w:rPr>
                <w:rFonts w:ascii="Times New Roman" w:hAnsi="Times New Roman"/>
                <w:sz w:val="28"/>
                <w:szCs w:val="28"/>
                <w:lang w:val="kk-KZ"/>
              </w:rPr>
            </w:pPr>
          </w:p>
        </w:tc>
        <w:tc>
          <w:tcPr>
            <w:tcW w:w="4370" w:type="dxa"/>
          </w:tcPr>
          <w:p w:rsidR="00541463" w:rsidRPr="00155A01" w:rsidRDefault="00541463" w:rsidP="00A73FEC">
            <w:pPr>
              <w:ind w:firstLine="10"/>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F= ¬A\/ B\/ ( C/\А)</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r>
      <w:tr w:rsidR="00541463" w:rsidRPr="00155A01" w:rsidTr="00BF1384">
        <w:tc>
          <w:tcPr>
            <w:tcW w:w="1300" w:type="dxa"/>
          </w:tcPr>
          <w:p w:rsidR="00541463" w:rsidRPr="00155A01" w:rsidRDefault="00541463" w:rsidP="0086283E">
            <w:pPr>
              <w:pStyle w:val="a3"/>
              <w:numPr>
                <w:ilvl w:val="0"/>
                <w:numId w:val="63"/>
              </w:numPr>
              <w:ind w:left="0" w:firstLine="34"/>
              <w:jc w:val="center"/>
              <w:rPr>
                <w:rFonts w:ascii="Times New Roman" w:hAnsi="Times New Roman"/>
                <w:sz w:val="28"/>
                <w:szCs w:val="28"/>
                <w:lang w:val="kk-KZ"/>
              </w:rPr>
            </w:pPr>
          </w:p>
        </w:tc>
        <w:tc>
          <w:tcPr>
            <w:tcW w:w="4370" w:type="dxa"/>
          </w:tcPr>
          <w:p w:rsidR="00541463" w:rsidRPr="00155A01" w:rsidRDefault="00541463" w:rsidP="00A73FEC">
            <w:pPr>
              <w:ind w:firstLine="10"/>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F=А/\В\/¬  (А\/С)</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r>
      <w:tr w:rsidR="00541463" w:rsidRPr="00155A01" w:rsidTr="00BF1384">
        <w:tc>
          <w:tcPr>
            <w:tcW w:w="1300" w:type="dxa"/>
          </w:tcPr>
          <w:p w:rsidR="00541463" w:rsidRPr="00155A01" w:rsidRDefault="00541463" w:rsidP="0086283E">
            <w:pPr>
              <w:pStyle w:val="a3"/>
              <w:numPr>
                <w:ilvl w:val="0"/>
                <w:numId w:val="63"/>
              </w:numPr>
              <w:ind w:left="0" w:firstLine="34"/>
              <w:jc w:val="center"/>
              <w:rPr>
                <w:rFonts w:ascii="Times New Roman" w:hAnsi="Times New Roman"/>
                <w:sz w:val="28"/>
                <w:szCs w:val="28"/>
                <w:lang w:val="kk-KZ"/>
              </w:rPr>
            </w:pPr>
          </w:p>
        </w:tc>
        <w:tc>
          <w:tcPr>
            <w:tcW w:w="4370" w:type="dxa"/>
          </w:tcPr>
          <w:p w:rsidR="00541463" w:rsidRPr="00155A01" w:rsidRDefault="00541463" w:rsidP="00A73FEC">
            <w:pPr>
              <w:ind w:firstLine="10"/>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F= ¬А/\В\/ (С/\ А)</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r>
      <w:tr w:rsidR="00541463" w:rsidRPr="00155A01" w:rsidTr="00BF1384">
        <w:tc>
          <w:tcPr>
            <w:tcW w:w="1300" w:type="dxa"/>
          </w:tcPr>
          <w:p w:rsidR="00541463" w:rsidRPr="00155A01" w:rsidRDefault="00541463" w:rsidP="0086283E">
            <w:pPr>
              <w:pStyle w:val="a3"/>
              <w:numPr>
                <w:ilvl w:val="0"/>
                <w:numId w:val="63"/>
              </w:numPr>
              <w:ind w:left="0" w:firstLine="34"/>
              <w:jc w:val="center"/>
              <w:rPr>
                <w:rFonts w:ascii="Times New Roman" w:hAnsi="Times New Roman"/>
                <w:sz w:val="28"/>
                <w:szCs w:val="28"/>
                <w:lang w:val="kk-KZ"/>
              </w:rPr>
            </w:pPr>
          </w:p>
        </w:tc>
        <w:tc>
          <w:tcPr>
            <w:tcW w:w="4370" w:type="dxa"/>
          </w:tcPr>
          <w:p w:rsidR="00541463" w:rsidRPr="00155A01" w:rsidRDefault="00541463" w:rsidP="00A73FEC">
            <w:pPr>
              <w:ind w:firstLine="10"/>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F= А /\ ¬ В\/ ( В/\С)</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r>
      <w:tr w:rsidR="00541463" w:rsidRPr="00155A01" w:rsidTr="00BF1384">
        <w:tc>
          <w:tcPr>
            <w:tcW w:w="1300" w:type="dxa"/>
          </w:tcPr>
          <w:p w:rsidR="00541463" w:rsidRPr="00155A01" w:rsidRDefault="00541463" w:rsidP="0086283E">
            <w:pPr>
              <w:pStyle w:val="a3"/>
              <w:numPr>
                <w:ilvl w:val="0"/>
                <w:numId w:val="63"/>
              </w:numPr>
              <w:ind w:left="0" w:firstLine="34"/>
              <w:jc w:val="center"/>
              <w:rPr>
                <w:rFonts w:ascii="Times New Roman" w:hAnsi="Times New Roman"/>
                <w:sz w:val="28"/>
                <w:szCs w:val="28"/>
                <w:lang w:val="kk-KZ"/>
              </w:rPr>
            </w:pPr>
          </w:p>
        </w:tc>
        <w:tc>
          <w:tcPr>
            <w:tcW w:w="4370" w:type="dxa"/>
          </w:tcPr>
          <w:p w:rsidR="00541463" w:rsidRPr="00155A01" w:rsidRDefault="00541463" w:rsidP="00A73FEC">
            <w:pPr>
              <w:ind w:firstLine="10"/>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F= (</w:t>
            </w:r>
            <w:bookmarkStart w:id="108" w:name="_Hlk65512984"/>
            <m:oMath>
              <m:r>
                <m:rPr>
                  <m:sty m:val="p"/>
                </m:rPr>
                <w:rPr>
                  <w:rFonts w:ascii="Cambria Math" w:eastAsia="Times New Roman" w:hAnsi="Cambria Math"/>
                  <w:sz w:val="28"/>
                  <w:szCs w:val="28"/>
                  <w:lang w:val="kk-KZ"/>
                </w:rPr>
                <m:t>¬ A∧  B)∨</m:t>
              </m:r>
              <w:bookmarkEnd w:id="108"/>
              <m:r>
                <m:rPr>
                  <m:sty m:val="p"/>
                </m:rPr>
                <w:rPr>
                  <w:rFonts w:ascii="Cambria Math" w:eastAsia="Times New Roman" w:hAnsi="Cambria Math"/>
                  <w:sz w:val="28"/>
                  <w:szCs w:val="28"/>
                  <w:lang w:val="kk-KZ"/>
                </w:rPr>
                <m:t>C</m:t>
              </m:r>
            </m:oMath>
            <w:r w:rsidRPr="00155A01">
              <w:rPr>
                <w:rFonts w:ascii="Times New Roman" w:eastAsia="Times New Roman" w:hAnsi="Times New Roman"/>
                <w:sz w:val="28"/>
                <w:szCs w:val="28"/>
                <w:lang w:val="kk-KZ"/>
              </w:rPr>
              <w:t xml:space="preserve"> </w:t>
            </w:r>
            <m:oMath>
              <m:r>
                <m:rPr>
                  <m:sty m:val="p"/>
                </m:rPr>
                <w:rPr>
                  <w:rFonts w:ascii="Cambria Math" w:eastAsia="Times New Roman" w:hAnsi="Cambria Math"/>
                  <w:sz w:val="28"/>
                  <w:szCs w:val="28"/>
                  <w:lang w:val="kk-KZ"/>
                </w:rPr>
                <m:t>∨ A</m:t>
              </m:r>
            </m:oMath>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r>
      <w:tr w:rsidR="00BF1384" w:rsidRPr="00155A01" w:rsidTr="00BF1384">
        <w:tc>
          <w:tcPr>
            <w:tcW w:w="1300" w:type="dxa"/>
          </w:tcPr>
          <w:p w:rsidR="00BF1384" w:rsidRPr="00BF1384" w:rsidRDefault="00BF1384" w:rsidP="00BF1384">
            <w:pPr>
              <w:jc w:val="center"/>
              <w:rPr>
                <w:rFonts w:ascii="Times New Roman" w:hAnsi="Times New Roman"/>
                <w:sz w:val="28"/>
                <w:szCs w:val="28"/>
                <w:lang w:val="kk-KZ"/>
              </w:rPr>
            </w:pPr>
            <w:r>
              <w:rPr>
                <w:rFonts w:ascii="Times New Roman" w:hAnsi="Times New Roman"/>
                <w:sz w:val="28"/>
                <w:szCs w:val="28"/>
                <w:lang w:val="kk-KZ"/>
              </w:rPr>
              <w:lastRenderedPageBreak/>
              <w:t>1</w:t>
            </w:r>
          </w:p>
        </w:tc>
        <w:tc>
          <w:tcPr>
            <w:tcW w:w="4370" w:type="dxa"/>
          </w:tcPr>
          <w:p w:rsidR="00BF1384" w:rsidRPr="00155A01" w:rsidRDefault="00BF1384" w:rsidP="00BF1384">
            <w:pPr>
              <w:ind w:firstLine="10"/>
              <w:jc w:val="center"/>
              <w:rPr>
                <w:rFonts w:ascii="Times New Roman" w:eastAsia="Times New Roman" w:hAnsi="Times New Roman"/>
                <w:sz w:val="28"/>
                <w:szCs w:val="28"/>
                <w:lang w:val="kk-KZ"/>
              </w:rPr>
            </w:pPr>
            <w:r>
              <w:rPr>
                <w:rFonts w:ascii="Times New Roman" w:eastAsia="Times New Roman" w:hAnsi="Times New Roman"/>
                <w:sz w:val="28"/>
                <w:szCs w:val="28"/>
                <w:lang w:val="kk-KZ"/>
              </w:rPr>
              <w:t>2</w:t>
            </w:r>
          </w:p>
        </w:tc>
        <w:tc>
          <w:tcPr>
            <w:tcW w:w="1134" w:type="dxa"/>
          </w:tcPr>
          <w:p w:rsidR="00BF1384" w:rsidRPr="00155A01" w:rsidRDefault="00BF1384" w:rsidP="00A73FEC">
            <w:pPr>
              <w:ind w:firstLine="10"/>
              <w:jc w:val="center"/>
              <w:rPr>
                <w:rFonts w:ascii="Times New Roman" w:eastAsia="Times New Roman" w:hAnsi="Times New Roman"/>
                <w:sz w:val="28"/>
                <w:szCs w:val="28"/>
                <w:lang w:val="kk-KZ"/>
              </w:rPr>
            </w:pPr>
            <w:r>
              <w:rPr>
                <w:rFonts w:ascii="Times New Roman" w:eastAsia="Times New Roman" w:hAnsi="Times New Roman"/>
                <w:sz w:val="28"/>
                <w:szCs w:val="28"/>
                <w:lang w:val="kk-KZ"/>
              </w:rPr>
              <w:t>3</w:t>
            </w:r>
          </w:p>
        </w:tc>
        <w:tc>
          <w:tcPr>
            <w:tcW w:w="1134" w:type="dxa"/>
          </w:tcPr>
          <w:p w:rsidR="00BF1384" w:rsidRPr="00155A01" w:rsidRDefault="00BF1384" w:rsidP="00A73FEC">
            <w:pPr>
              <w:ind w:firstLine="10"/>
              <w:jc w:val="center"/>
              <w:rPr>
                <w:rFonts w:ascii="Times New Roman" w:eastAsia="Times New Roman" w:hAnsi="Times New Roman"/>
                <w:sz w:val="28"/>
                <w:szCs w:val="28"/>
                <w:lang w:val="kk-KZ"/>
              </w:rPr>
            </w:pPr>
            <w:r>
              <w:rPr>
                <w:rFonts w:ascii="Times New Roman" w:eastAsia="Times New Roman" w:hAnsi="Times New Roman"/>
                <w:sz w:val="28"/>
                <w:szCs w:val="28"/>
                <w:lang w:val="kk-KZ"/>
              </w:rPr>
              <w:t>4</w:t>
            </w:r>
          </w:p>
        </w:tc>
        <w:tc>
          <w:tcPr>
            <w:tcW w:w="1134" w:type="dxa"/>
          </w:tcPr>
          <w:p w:rsidR="00BF1384" w:rsidRPr="00155A01" w:rsidRDefault="00BF1384" w:rsidP="00A73FEC">
            <w:pPr>
              <w:ind w:firstLine="10"/>
              <w:jc w:val="center"/>
              <w:rPr>
                <w:rFonts w:ascii="Times New Roman" w:eastAsia="Times New Roman" w:hAnsi="Times New Roman"/>
                <w:sz w:val="28"/>
                <w:szCs w:val="28"/>
                <w:lang w:val="kk-KZ"/>
              </w:rPr>
            </w:pPr>
            <w:r>
              <w:rPr>
                <w:rFonts w:ascii="Times New Roman" w:eastAsia="Times New Roman" w:hAnsi="Times New Roman"/>
                <w:sz w:val="28"/>
                <w:szCs w:val="28"/>
                <w:lang w:val="kk-KZ"/>
              </w:rPr>
              <w:t>5</w:t>
            </w:r>
          </w:p>
        </w:tc>
      </w:tr>
      <w:tr w:rsidR="00541463" w:rsidRPr="00155A01" w:rsidTr="00BF1384">
        <w:tc>
          <w:tcPr>
            <w:tcW w:w="1300" w:type="dxa"/>
          </w:tcPr>
          <w:p w:rsidR="00541463" w:rsidRPr="00155A01" w:rsidRDefault="00541463" w:rsidP="0086283E">
            <w:pPr>
              <w:pStyle w:val="a3"/>
              <w:numPr>
                <w:ilvl w:val="0"/>
                <w:numId w:val="63"/>
              </w:numPr>
              <w:ind w:left="0" w:firstLine="34"/>
              <w:jc w:val="center"/>
              <w:rPr>
                <w:rFonts w:ascii="Times New Roman" w:hAnsi="Times New Roman"/>
                <w:sz w:val="28"/>
                <w:szCs w:val="28"/>
                <w:lang w:val="kk-KZ"/>
              </w:rPr>
            </w:pPr>
          </w:p>
        </w:tc>
        <w:tc>
          <w:tcPr>
            <w:tcW w:w="4370" w:type="dxa"/>
          </w:tcPr>
          <w:p w:rsidR="00541463" w:rsidRPr="00155A01" w:rsidRDefault="00541463" w:rsidP="00A73FEC">
            <w:pPr>
              <w:ind w:firstLine="10"/>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F= (</w:t>
            </w:r>
            <m:oMath>
              <m:r>
                <m:rPr>
                  <m:sty m:val="p"/>
                </m:rPr>
                <w:rPr>
                  <w:rFonts w:ascii="Cambria Math" w:eastAsia="Times New Roman" w:hAnsi="Cambria Math"/>
                  <w:sz w:val="28"/>
                  <w:szCs w:val="28"/>
                  <w:lang w:val="kk-KZ"/>
                </w:rPr>
                <m:t xml:space="preserve"> A∧  B)∨C</m:t>
              </m:r>
            </m:oMath>
            <w:r w:rsidRPr="00155A01">
              <w:rPr>
                <w:rFonts w:ascii="Times New Roman" w:eastAsia="Times New Roman" w:hAnsi="Times New Roman"/>
                <w:sz w:val="28"/>
                <w:szCs w:val="28"/>
                <w:lang w:val="kk-KZ"/>
              </w:rPr>
              <w:t xml:space="preserve"> </w:t>
            </w:r>
            <m:oMath>
              <m:r>
                <m:rPr>
                  <m:sty m:val="p"/>
                </m:rPr>
                <w:rPr>
                  <w:rFonts w:ascii="Cambria Math" w:eastAsia="Times New Roman" w:hAnsi="Cambria Math"/>
                  <w:sz w:val="28"/>
                  <w:szCs w:val="28"/>
                  <w:lang w:val="kk-KZ"/>
                </w:rPr>
                <m:t>∧ ¬A</m:t>
              </m:r>
            </m:oMath>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r>
      <w:tr w:rsidR="00541463" w:rsidRPr="00155A01" w:rsidTr="00BF1384">
        <w:tc>
          <w:tcPr>
            <w:tcW w:w="1300" w:type="dxa"/>
          </w:tcPr>
          <w:p w:rsidR="00541463" w:rsidRPr="00155A01" w:rsidRDefault="00541463" w:rsidP="0086283E">
            <w:pPr>
              <w:pStyle w:val="a3"/>
              <w:numPr>
                <w:ilvl w:val="0"/>
                <w:numId w:val="63"/>
              </w:numPr>
              <w:ind w:left="0" w:firstLine="34"/>
              <w:jc w:val="center"/>
              <w:rPr>
                <w:rFonts w:ascii="Times New Roman" w:hAnsi="Times New Roman"/>
                <w:sz w:val="28"/>
                <w:szCs w:val="28"/>
                <w:lang w:val="kk-KZ"/>
              </w:rPr>
            </w:pPr>
          </w:p>
        </w:tc>
        <w:tc>
          <w:tcPr>
            <w:tcW w:w="4370" w:type="dxa"/>
          </w:tcPr>
          <w:p w:rsidR="00541463" w:rsidRPr="00155A01" w:rsidRDefault="00541463" w:rsidP="00A73FEC">
            <w:pPr>
              <w:ind w:firstLine="10"/>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F= (</w:t>
            </w:r>
            <m:oMath>
              <m:r>
                <m:rPr>
                  <m:sty m:val="p"/>
                </m:rPr>
                <w:rPr>
                  <w:rFonts w:ascii="Cambria Math" w:eastAsia="Times New Roman" w:hAnsi="Cambria Math"/>
                  <w:sz w:val="28"/>
                  <w:szCs w:val="28"/>
                  <w:lang w:val="kk-KZ"/>
                </w:rPr>
                <m:t xml:space="preserve"> A∧  B)∨¬C</m:t>
              </m:r>
            </m:oMath>
            <w:r w:rsidRPr="00155A01">
              <w:rPr>
                <w:rFonts w:ascii="Times New Roman" w:eastAsia="Times New Roman" w:hAnsi="Times New Roman"/>
                <w:sz w:val="28"/>
                <w:szCs w:val="28"/>
                <w:lang w:val="kk-KZ"/>
              </w:rPr>
              <w:t xml:space="preserve"> </w:t>
            </w:r>
            <m:oMath>
              <m:r>
                <m:rPr>
                  <m:sty m:val="p"/>
                </m:rPr>
                <w:rPr>
                  <w:rFonts w:ascii="Cambria Math" w:eastAsia="Times New Roman" w:hAnsi="Cambria Math"/>
                  <w:sz w:val="28"/>
                  <w:szCs w:val="28"/>
                  <w:lang w:val="kk-KZ"/>
                </w:rPr>
                <m:t>∧ A</m:t>
              </m:r>
            </m:oMath>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r>
      <w:tr w:rsidR="00541463" w:rsidRPr="00155A01" w:rsidTr="00BF1384">
        <w:tc>
          <w:tcPr>
            <w:tcW w:w="1300" w:type="dxa"/>
          </w:tcPr>
          <w:p w:rsidR="00541463" w:rsidRPr="00155A01" w:rsidRDefault="00541463" w:rsidP="0086283E">
            <w:pPr>
              <w:pStyle w:val="a3"/>
              <w:numPr>
                <w:ilvl w:val="0"/>
                <w:numId w:val="63"/>
              </w:numPr>
              <w:ind w:left="0" w:firstLine="34"/>
              <w:jc w:val="center"/>
              <w:rPr>
                <w:rFonts w:ascii="Times New Roman" w:hAnsi="Times New Roman"/>
                <w:sz w:val="28"/>
                <w:szCs w:val="28"/>
                <w:lang w:val="kk-KZ"/>
              </w:rPr>
            </w:pPr>
          </w:p>
        </w:tc>
        <w:tc>
          <w:tcPr>
            <w:tcW w:w="4370" w:type="dxa"/>
          </w:tcPr>
          <w:p w:rsidR="00541463" w:rsidRPr="00155A01" w:rsidRDefault="00541463" w:rsidP="00A73FEC">
            <w:pPr>
              <w:ind w:firstLine="10"/>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F= ¬ A/\ ( B \/C) /\ В</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r>
      <w:tr w:rsidR="00541463" w:rsidRPr="00155A01" w:rsidTr="00BF1384">
        <w:tc>
          <w:tcPr>
            <w:tcW w:w="1300" w:type="dxa"/>
          </w:tcPr>
          <w:p w:rsidR="00541463" w:rsidRPr="00155A01" w:rsidRDefault="00541463" w:rsidP="0086283E">
            <w:pPr>
              <w:pStyle w:val="a3"/>
              <w:numPr>
                <w:ilvl w:val="0"/>
                <w:numId w:val="63"/>
              </w:numPr>
              <w:ind w:left="0" w:firstLine="34"/>
              <w:jc w:val="center"/>
              <w:rPr>
                <w:rFonts w:ascii="Times New Roman" w:hAnsi="Times New Roman"/>
                <w:sz w:val="28"/>
                <w:szCs w:val="28"/>
                <w:lang w:val="kk-KZ"/>
              </w:rPr>
            </w:pPr>
          </w:p>
        </w:tc>
        <w:tc>
          <w:tcPr>
            <w:tcW w:w="4370" w:type="dxa"/>
          </w:tcPr>
          <w:p w:rsidR="00541463" w:rsidRPr="00155A01" w:rsidRDefault="00541463" w:rsidP="00A73FEC">
            <w:pPr>
              <w:ind w:firstLine="10"/>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F=(A\/B) /\ (¬ C\/В)</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r>
      <w:tr w:rsidR="00541463" w:rsidRPr="00155A01" w:rsidTr="00BF1384">
        <w:tc>
          <w:tcPr>
            <w:tcW w:w="1300" w:type="dxa"/>
          </w:tcPr>
          <w:p w:rsidR="00541463" w:rsidRPr="00155A01" w:rsidRDefault="00541463" w:rsidP="0086283E">
            <w:pPr>
              <w:pStyle w:val="a3"/>
              <w:numPr>
                <w:ilvl w:val="0"/>
                <w:numId w:val="63"/>
              </w:numPr>
              <w:ind w:left="0" w:firstLine="34"/>
              <w:jc w:val="center"/>
              <w:rPr>
                <w:rFonts w:ascii="Times New Roman" w:hAnsi="Times New Roman"/>
                <w:sz w:val="28"/>
                <w:szCs w:val="28"/>
                <w:lang w:val="kk-KZ"/>
              </w:rPr>
            </w:pPr>
          </w:p>
        </w:tc>
        <w:tc>
          <w:tcPr>
            <w:tcW w:w="4370" w:type="dxa"/>
          </w:tcPr>
          <w:p w:rsidR="00541463" w:rsidRPr="00155A01" w:rsidRDefault="00541463" w:rsidP="00A73FEC">
            <w:pPr>
              <w:ind w:firstLine="10"/>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F=  A\/¬ B/\( C \/А)</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r>
      <w:tr w:rsidR="00541463" w:rsidRPr="00155A01" w:rsidTr="00BF1384">
        <w:tc>
          <w:tcPr>
            <w:tcW w:w="1300" w:type="dxa"/>
          </w:tcPr>
          <w:p w:rsidR="00541463" w:rsidRPr="00155A01" w:rsidRDefault="00541463" w:rsidP="0086283E">
            <w:pPr>
              <w:pStyle w:val="a3"/>
              <w:numPr>
                <w:ilvl w:val="0"/>
                <w:numId w:val="63"/>
              </w:numPr>
              <w:ind w:left="0" w:firstLine="34"/>
              <w:jc w:val="center"/>
              <w:rPr>
                <w:rFonts w:ascii="Times New Roman" w:hAnsi="Times New Roman"/>
                <w:sz w:val="28"/>
                <w:szCs w:val="28"/>
                <w:lang w:val="kk-KZ"/>
              </w:rPr>
            </w:pPr>
          </w:p>
        </w:tc>
        <w:tc>
          <w:tcPr>
            <w:tcW w:w="4370" w:type="dxa"/>
          </w:tcPr>
          <w:p w:rsidR="00541463" w:rsidRPr="00155A01" w:rsidRDefault="00541463" w:rsidP="00A73FEC">
            <w:pPr>
              <w:ind w:firstLine="10"/>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F= (А/\¬В)/\ (В\/А).</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r>
      <w:tr w:rsidR="00541463" w:rsidRPr="00155A01" w:rsidTr="00BF1384">
        <w:tc>
          <w:tcPr>
            <w:tcW w:w="1300" w:type="dxa"/>
          </w:tcPr>
          <w:p w:rsidR="00541463" w:rsidRPr="00155A01" w:rsidRDefault="00541463" w:rsidP="0086283E">
            <w:pPr>
              <w:pStyle w:val="a3"/>
              <w:numPr>
                <w:ilvl w:val="0"/>
                <w:numId w:val="63"/>
              </w:numPr>
              <w:ind w:left="0" w:firstLine="34"/>
              <w:jc w:val="center"/>
              <w:rPr>
                <w:rFonts w:ascii="Times New Roman" w:hAnsi="Times New Roman"/>
                <w:sz w:val="28"/>
                <w:szCs w:val="28"/>
                <w:lang w:val="kk-KZ"/>
              </w:rPr>
            </w:pPr>
          </w:p>
        </w:tc>
        <w:tc>
          <w:tcPr>
            <w:tcW w:w="4370" w:type="dxa"/>
          </w:tcPr>
          <w:p w:rsidR="00541463" w:rsidRPr="00155A01" w:rsidRDefault="00541463" w:rsidP="00A73FEC">
            <w:pPr>
              <w:ind w:firstLine="10"/>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F= (А /\ В)\/ ( В/\¬ С)</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r>
      <w:tr w:rsidR="00541463" w:rsidRPr="00155A01" w:rsidTr="00BF1384">
        <w:tc>
          <w:tcPr>
            <w:tcW w:w="1300" w:type="dxa"/>
          </w:tcPr>
          <w:p w:rsidR="00541463" w:rsidRPr="00155A01" w:rsidRDefault="00541463" w:rsidP="0086283E">
            <w:pPr>
              <w:pStyle w:val="a3"/>
              <w:numPr>
                <w:ilvl w:val="0"/>
                <w:numId w:val="63"/>
              </w:numPr>
              <w:ind w:left="0" w:firstLine="34"/>
              <w:jc w:val="center"/>
              <w:rPr>
                <w:rFonts w:ascii="Times New Roman" w:hAnsi="Times New Roman"/>
                <w:sz w:val="28"/>
                <w:szCs w:val="28"/>
                <w:lang w:val="kk-KZ"/>
              </w:rPr>
            </w:pPr>
          </w:p>
        </w:tc>
        <w:tc>
          <w:tcPr>
            <w:tcW w:w="4370" w:type="dxa"/>
          </w:tcPr>
          <w:p w:rsidR="00541463" w:rsidRPr="00155A01" w:rsidRDefault="00541463" w:rsidP="00A73FEC">
            <w:pPr>
              <w:ind w:firstLine="10"/>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 xml:space="preserve">F= </w:t>
            </w:r>
            <m:oMath>
              <m:r>
                <m:rPr>
                  <m:sty m:val="p"/>
                </m:rPr>
                <w:rPr>
                  <w:rFonts w:ascii="Cambria Math" w:eastAsia="Times New Roman" w:hAnsi="Cambria Math"/>
                  <w:sz w:val="28"/>
                  <w:szCs w:val="28"/>
                  <w:lang w:val="kk-KZ"/>
                </w:rPr>
                <m:t>¬ A∧ (B∨C</m:t>
              </m:r>
            </m:oMath>
            <w:r w:rsidRPr="00155A01">
              <w:rPr>
                <w:rFonts w:ascii="Times New Roman" w:eastAsia="Times New Roman" w:hAnsi="Times New Roman"/>
                <w:sz w:val="28"/>
                <w:szCs w:val="28"/>
                <w:lang w:val="kk-KZ"/>
              </w:rPr>
              <w:t xml:space="preserve"> </w:t>
            </w:r>
            <m:oMath>
              <m:r>
                <m:rPr>
                  <m:sty m:val="p"/>
                </m:rPr>
                <w:rPr>
                  <w:rFonts w:ascii="Cambria Math" w:eastAsia="Times New Roman" w:hAnsi="Cambria Math"/>
                  <w:sz w:val="28"/>
                  <w:szCs w:val="28"/>
                  <w:lang w:val="kk-KZ"/>
                </w:rPr>
                <m:t>)∨A</m:t>
              </m:r>
            </m:oMath>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r>
      <w:tr w:rsidR="00541463" w:rsidRPr="00155A01" w:rsidTr="00BF1384">
        <w:tc>
          <w:tcPr>
            <w:tcW w:w="1300" w:type="dxa"/>
          </w:tcPr>
          <w:p w:rsidR="00541463" w:rsidRPr="00155A01" w:rsidRDefault="00541463" w:rsidP="0086283E">
            <w:pPr>
              <w:pStyle w:val="a3"/>
              <w:numPr>
                <w:ilvl w:val="0"/>
                <w:numId w:val="63"/>
              </w:numPr>
              <w:ind w:left="0" w:firstLine="34"/>
              <w:jc w:val="center"/>
              <w:rPr>
                <w:rFonts w:ascii="Times New Roman" w:hAnsi="Times New Roman"/>
                <w:sz w:val="28"/>
                <w:szCs w:val="28"/>
                <w:lang w:val="kk-KZ"/>
              </w:rPr>
            </w:pPr>
          </w:p>
        </w:tc>
        <w:tc>
          <w:tcPr>
            <w:tcW w:w="4370" w:type="dxa"/>
          </w:tcPr>
          <w:p w:rsidR="00541463" w:rsidRPr="00155A01" w:rsidRDefault="00541463" w:rsidP="00A73FEC">
            <w:pPr>
              <w:ind w:firstLine="10"/>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F= (</w:t>
            </w:r>
            <m:oMath>
              <m:r>
                <m:rPr>
                  <m:sty m:val="p"/>
                </m:rPr>
                <w:rPr>
                  <w:rFonts w:ascii="Cambria Math" w:eastAsia="Times New Roman" w:hAnsi="Cambria Math"/>
                  <w:sz w:val="28"/>
                  <w:szCs w:val="28"/>
                  <w:lang w:val="kk-KZ"/>
                </w:rPr>
                <m:t xml:space="preserve"> A∧ ¬B)∨C</m:t>
              </m:r>
            </m:oMath>
            <w:r w:rsidRPr="00155A01">
              <w:rPr>
                <w:rFonts w:ascii="Times New Roman" w:eastAsia="Times New Roman" w:hAnsi="Times New Roman"/>
                <w:sz w:val="28"/>
                <w:szCs w:val="28"/>
                <w:lang w:val="kk-KZ"/>
              </w:rPr>
              <w:t xml:space="preserve"> </w:t>
            </w:r>
            <m:oMath>
              <m:r>
                <m:rPr>
                  <m:sty m:val="p"/>
                </m:rPr>
                <w:rPr>
                  <w:rFonts w:ascii="Cambria Math" w:eastAsia="Times New Roman" w:hAnsi="Cambria Math"/>
                  <w:sz w:val="28"/>
                  <w:szCs w:val="28"/>
                  <w:lang w:val="kk-KZ"/>
                </w:rPr>
                <m:t>∧ A</m:t>
              </m:r>
            </m:oMath>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0</w:t>
            </w:r>
          </w:p>
        </w:tc>
      </w:tr>
      <w:tr w:rsidR="00541463" w:rsidRPr="00155A01" w:rsidTr="00BF1384">
        <w:tc>
          <w:tcPr>
            <w:tcW w:w="1300" w:type="dxa"/>
          </w:tcPr>
          <w:p w:rsidR="00541463" w:rsidRPr="00155A01" w:rsidRDefault="00541463" w:rsidP="0086283E">
            <w:pPr>
              <w:pStyle w:val="a3"/>
              <w:numPr>
                <w:ilvl w:val="0"/>
                <w:numId w:val="63"/>
              </w:numPr>
              <w:ind w:left="0" w:firstLine="34"/>
              <w:jc w:val="center"/>
              <w:rPr>
                <w:rFonts w:ascii="Times New Roman" w:hAnsi="Times New Roman"/>
                <w:sz w:val="28"/>
                <w:szCs w:val="28"/>
                <w:lang w:val="kk-KZ"/>
              </w:rPr>
            </w:pPr>
          </w:p>
        </w:tc>
        <w:tc>
          <w:tcPr>
            <w:tcW w:w="4370" w:type="dxa"/>
          </w:tcPr>
          <w:p w:rsidR="00541463" w:rsidRPr="00155A01" w:rsidRDefault="00541463" w:rsidP="00A73FEC">
            <w:pPr>
              <w:ind w:firstLine="10"/>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F= ¬ А</w:t>
            </w:r>
            <m:oMath>
              <m:r>
                <m:rPr>
                  <m:sty m:val="p"/>
                </m:rPr>
                <w:rPr>
                  <w:rFonts w:ascii="Cambria Math" w:eastAsia="Times New Roman" w:hAnsi="Cambria Math"/>
                  <w:sz w:val="28"/>
                  <w:szCs w:val="28"/>
                  <w:lang w:val="kk-KZ"/>
                </w:rPr>
                <m:t xml:space="preserve"> ∨ </m:t>
              </m:r>
            </m:oMath>
            <w:r w:rsidRPr="00155A01">
              <w:rPr>
                <w:rFonts w:ascii="Times New Roman" w:eastAsia="Times New Roman" w:hAnsi="Times New Roman"/>
                <w:sz w:val="28"/>
                <w:szCs w:val="28"/>
                <w:lang w:val="kk-KZ"/>
              </w:rPr>
              <w:t xml:space="preserve">В </w:t>
            </w:r>
            <m:oMath>
              <m:r>
                <m:rPr>
                  <m:sty m:val="p"/>
                </m:rPr>
                <w:rPr>
                  <w:rFonts w:ascii="Cambria Math" w:eastAsia="Times New Roman" w:hAnsi="Cambria Math"/>
                  <w:sz w:val="28"/>
                  <w:szCs w:val="28"/>
                  <w:lang w:val="kk-KZ"/>
                </w:rPr>
                <m:t>∧</m:t>
              </m:r>
            </m:oMath>
            <w:r w:rsidRPr="00155A01">
              <w:rPr>
                <w:rFonts w:ascii="Times New Roman" w:eastAsia="Times New Roman" w:hAnsi="Times New Roman"/>
                <w:sz w:val="28"/>
                <w:szCs w:val="28"/>
                <w:lang w:val="kk-KZ"/>
              </w:rPr>
              <w:t xml:space="preserve"> (А</w:t>
            </w:r>
            <m:oMath>
              <m:r>
                <m:rPr>
                  <m:sty m:val="p"/>
                </m:rPr>
                <w:rPr>
                  <w:rFonts w:ascii="Cambria Math" w:eastAsia="Times New Roman" w:hAnsi="Cambria Math"/>
                  <w:sz w:val="28"/>
                  <w:szCs w:val="28"/>
                  <w:lang w:val="kk-KZ"/>
                </w:rPr>
                <m:t>∨</m:t>
              </m:r>
            </m:oMath>
            <w:r w:rsidRPr="00155A01">
              <w:rPr>
                <w:rFonts w:ascii="Times New Roman" w:eastAsia="Times New Roman" w:hAnsi="Times New Roman"/>
                <w:sz w:val="28"/>
                <w:szCs w:val="28"/>
                <w:lang w:val="kk-KZ"/>
              </w:rPr>
              <w:t>С)</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c>
          <w:tcPr>
            <w:tcW w:w="1134" w:type="dxa"/>
          </w:tcPr>
          <w:p w:rsidR="00541463" w:rsidRPr="00155A01" w:rsidRDefault="00541463" w:rsidP="00A73FEC">
            <w:pPr>
              <w:ind w:firstLine="10"/>
              <w:jc w:val="center"/>
              <w:rPr>
                <w:rFonts w:ascii="Times New Roman" w:eastAsia="Times New Roman" w:hAnsi="Times New Roman"/>
                <w:sz w:val="28"/>
                <w:szCs w:val="28"/>
                <w:lang w:val="kk-KZ"/>
              </w:rPr>
            </w:pPr>
            <w:r w:rsidRPr="00155A01">
              <w:rPr>
                <w:rFonts w:ascii="Times New Roman" w:eastAsia="Times New Roman" w:hAnsi="Times New Roman"/>
                <w:sz w:val="28"/>
                <w:szCs w:val="28"/>
                <w:lang w:val="kk-KZ"/>
              </w:rPr>
              <w:t>1</w:t>
            </w:r>
          </w:p>
        </w:tc>
      </w:tr>
      <w:bookmarkEnd w:id="107"/>
    </w:tbl>
    <w:p w:rsidR="00E549E1" w:rsidRDefault="00E549E1" w:rsidP="005E7264">
      <w:pPr>
        <w:pStyle w:val="a3"/>
        <w:spacing w:line="240" w:lineRule="auto"/>
        <w:ind w:left="0" w:firstLine="567"/>
        <w:jc w:val="center"/>
        <w:rPr>
          <w:rFonts w:ascii="Times New Roman" w:hAnsi="Times New Roman" w:cs="Times New Roman"/>
          <w:b/>
          <w:sz w:val="28"/>
          <w:szCs w:val="28"/>
          <w:lang w:val="kk-KZ"/>
        </w:rPr>
      </w:pPr>
    </w:p>
    <w:p w:rsidR="005E7264" w:rsidRPr="005E7264" w:rsidRDefault="00ED0B96" w:rsidP="005E7264">
      <w:pPr>
        <w:pStyle w:val="a3"/>
        <w:spacing w:line="240" w:lineRule="auto"/>
        <w:ind w:left="0" w:firstLine="567"/>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Жеке тапсырма 3.</w:t>
      </w:r>
    </w:p>
    <w:p w:rsidR="00E15FE1" w:rsidRPr="005E7264" w:rsidRDefault="00E15FE1" w:rsidP="005E7264">
      <w:pPr>
        <w:shd w:val="clear" w:color="auto" w:fill="FFFFFF"/>
        <w:spacing w:after="0" w:line="240" w:lineRule="auto"/>
        <w:ind w:right="30" w:firstLine="567"/>
        <w:jc w:val="both"/>
        <w:rPr>
          <w:rFonts w:ascii="Times New Roman" w:eastAsia="Times New Roman" w:hAnsi="Times New Roman" w:cs="Times New Roman"/>
          <w:iCs/>
          <w:sz w:val="28"/>
          <w:szCs w:val="28"/>
          <w:lang w:val="kk-KZ"/>
        </w:rPr>
      </w:pPr>
      <w:r w:rsidRPr="005E7264">
        <w:rPr>
          <w:rFonts w:ascii="Times New Roman" w:eastAsia="Times New Roman" w:hAnsi="Times New Roman" w:cs="Times New Roman"/>
          <w:b/>
          <w:iCs/>
          <w:sz w:val="28"/>
          <w:szCs w:val="28"/>
          <w:lang w:val="kk-KZ"/>
        </w:rPr>
        <w:t>Тапсырма 1.</w:t>
      </w:r>
      <w:r w:rsidRPr="005E7264">
        <w:rPr>
          <w:rFonts w:ascii="Times New Roman" w:eastAsia="Times New Roman" w:hAnsi="Times New Roman" w:cs="Times New Roman"/>
          <w:iCs/>
          <w:sz w:val="28"/>
          <w:szCs w:val="28"/>
          <w:lang w:val="kk-KZ"/>
        </w:rPr>
        <w:t xml:space="preserve"> </w:t>
      </w:r>
      <w:r w:rsidR="00ED0B96" w:rsidRPr="005E7264">
        <w:rPr>
          <w:rFonts w:ascii="Times New Roman" w:eastAsia="Times New Roman" w:hAnsi="Times New Roman" w:cs="Times New Roman"/>
          <w:b/>
          <w:iCs/>
          <w:sz w:val="28"/>
          <w:szCs w:val="28"/>
          <w:lang w:val="kk-KZ"/>
        </w:rPr>
        <w:t>ЖДҚФ және ЖКҚФ құру</w:t>
      </w:r>
      <w:r w:rsidR="005E7264">
        <w:rPr>
          <w:rFonts w:ascii="Times New Roman" w:eastAsia="Times New Roman" w:hAnsi="Times New Roman" w:cs="Times New Roman"/>
          <w:b/>
          <w:iCs/>
          <w:sz w:val="28"/>
          <w:szCs w:val="28"/>
          <w:lang w:val="kk-KZ"/>
        </w:rPr>
        <w:t>.</w:t>
      </w:r>
      <w:r w:rsidR="00ED0B96" w:rsidRPr="005E7264">
        <w:rPr>
          <w:rFonts w:ascii="Times New Roman" w:eastAsia="Times New Roman" w:hAnsi="Times New Roman" w:cs="Times New Roman"/>
          <w:iCs/>
          <w:sz w:val="28"/>
          <w:szCs w:val="28"/>
          <w:lang w:val="kk-KZ"/>
        </w:rPr>
        <w:t xml:space="preserve"> </w:t>
      </w:r>
      <w:r w:rsidRPr="005E7264">
        <w:rPr>
          <w:rFonts w:ascii="Times New Roman" w:eastAsia="Times New Roman" w:hAnsi="Times New Roman" w:cs="Times New Roman"/>
          <w:iCs/>
          <w:sz w:val="28"/>
          <w:szCs w:val="28"/>
          <w:lang w:val="kk-KZ"/>
        </w:rPr>
        <w:t xml:space="preserve">Кесте түрінде берілген F логикалық функциясы үшін жетілдірілген дизъюнктивті қалыпты форма (ЖДҚФ) және жетілдірілген конъюнктивті қалыпты форма (ЖКҚФ) құрыңыз. </w:t>
      </w:r>
    </w:p>
    <w:tbl>
      <w:tblPr>
        <w:tblStyle w:val="af0"/>
        <w:tblW w:w="9202" w:type="dxa"/>
        <w:jc w:val="center"/>
        <w:tblInd w:w="367" w:type="dxa"/>
        <w:tblLook w:val="04A0" w:firstRow="1" w:lastRow="0" w:firstColumn="1" w:lastColumn="0" w:noHBand="0" w:noVBand="1"/>
      </w:tblPr>
      <w:tblGrid>
        <w:gridCol w:w="429"/>
        <w:gridCol w:w="564"/>
        <w:gridCol w:w="555"/>
        <w:gridCol w:w="709"/>
        <w:gridCol w:w="850"/>
        <w:gridCol w:w="851"/>
        <w:gridCol w:w="850"/>
        <w:gridCol w:w="709"/>
        <w:gridCol w:w="709"/>
        <w:gridCol w:w="708"/>
        <w:gridCol w:w="709"/>
        <w:gridCol w:w="709"/>
        <w:gridCol w:w="850"/>
      </w:tblGrid>
      <w:tr w:rsidR="00001DC5" w:rsidRPr="00155A01" w:rsidTr="00BF1384">
        <w:trPr>
          <w:trHeight w:hRule="exact" w:val="340"/>
          <w:jc w:val="center"/>
        </w:trPr>
        <w:tc>
          <w:tcPr>
            <w:tcW w:w="429" w:type="dxa"/>
            <w:vMerge w:val="restart"/>
            <w:vAlign w:val="center"/>
          </w:tcPr>
          <w:p w:rsidR="00001DC5" w:rsidRPr="00A73FEC" w:rsidRDefault="00001DC5" w:rsidP="00BF1384">
            <w:pPr>
              <w:jc w:val="center"/>
              <w:rPr>
                <w:rFonts w:ascii="Times New Roman" w:hAnsi="Times New Roman"/>
                <w:b/>
                <w:bCs/>
                <w:sz w:val="28"/>
                <w:szCs w:val="28"/>
                <w:lang w:val="kk-KZ"/>
              </w:rPr>
            </w:pPr>
            <w:bookmarkStart w:id="109" w:name="_Hlk65577324"/>
            <w:r w:rsidRPr="00A73FEC">
              <w:rPr>
                <w:rFonts w:ascii="Times New Roman" w:hAnsi="Times New Roman"/>
                <w:b/>
                <w:bCs/>
                <w:sz w:val="28"/>
                <w:szCs w:val="28"/>
                <w:lang w:val="kk-KZ"/>
              </w:rPr>
              <w:t>А</w:t>
            </w:r>
          </w:p>
        </w:tc>
        <w:tc>
          <w:tcPr>
            <w:tcW w:w="564" w:type="dxa"/>
            <w:vMerge w:val="restart"/>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В</w:t>
            </w:r>
          </w:p>
        </w:tc>
        <w:tc>
          <w:tcPr>
            <w:tcW w:w="555" w:type="dxa"/>
            <w:vMerge w:val="restart"/>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С</w:t>
            </w:r>
          </w:p>
        </w:tc>
        <w:tc>
          <w:tcPr>
            <w:tcW w:w="7654" w:type="dxa"/>
            <w:gridSpan w:val="10"/>
            <w:vAlign w:val="center"/>
          </w:tcPr>
          <w:p w:rsidR="00001DC5" w:rsidRPr="00155A01" w:rsidRDefault="00E15FE1" w:rsidP="00BF1384">
            <w:pPr>
              <w:jc w:val="center"/>
              <w:rPr>
                <w:rFonts w:ascii="Times New Roman" w:eastAsia="Times New Roman" w:hAnsi="Times New Roman"/>
                <w:b/>
                <w:sz w:val="28"/>
                <w:szCs w:val="28"/>
                <w:lang w:val="kk-KZ"/>
              </w:rPr>
            </w:pPr>
            <w:r w:rsidRPr="00155A01">
              <w:rPr>
                <w:rFonts w:ascii="Times New Roman" w:hAnsi="Times New Roman"/>
                <w:b/>
                <w:bCs/>
                <w:sz w:val="28"/>
                <w:szCs w:val="28"/>
                <w:lang w:val="kk-KZ"/>
              </w:rPr>
              <w:t>Нұсқа</w:t>
            </w:r>
          </w:p>
        </w:tc>
      </w:tr>
      <w:tr w:rsidR="00001DC5" w:rsidRPr="00155A01" w:rsidTr="00BF1384">
        <w:trPr>
          <w:trHeight w:hRule="exact" w:val="340"/>
          <w:jc w:val="center"/>
        </w:trPr>
        <w:tc>
          <w:tcPr>
            <w:tcW w:w="429" w:type="dxa"/>
            <w:vMerge/>
            <w:vAlign w:val="center"/>
          </w:tcPr>
          <w:p w:rsidR="00001DC5" w:rsidRPr="00A73FEC" w:rsidRDefault="00001DC5" w:rsidP="00BF1384">
            <w:pPr>
              <w:jc w:val="center"/>
              <w:rPr>
                <w:rFonts w:ascii="Times New Roman" w:hAnsi="Times New Roman"/>
                <w:b/>
                <w:bCs/>
                <w:sz w:val="28"/>
                <w:szCs w:val="28"/>
                <w:lang w:val="kk-KZ"/>
              </w:rPr>
            </w:pPr>
          </w:p>
        </w:tc>
        <w:tc>
          <w:tcPr>
            <w:tcW w:w="564" w:type="dxa"/>
            <w:vMerge/>
            <w:vAlign w:val="center"/>
          </w:tcPr>
          <w:p w:rsidR="00001DC5" w:rsidRPr="00A73FEC" w:rsidRDefault="00001DC5" w:rsidP="00BF1384">
            <w:pPr>
              <w:jc w:val="center"/>
              <w:rPr>
                <w:rFonts w:ascii="Times New Roman" w:hAnsi="Times New Roman"/>
                <w:b/>
                <w:bCs/>
                <w:sz w:val="28"/>
                <w:szCs w:val="28"/>
                <w:lang w:val="kk-KZ"/>
              </w:rPr>
            </w:pPr>
          </w:p>
        </w:tc>
        <w:tc>
          <w:tcPr>
            <w:tcW w:w="555" w:type="dxa"/>
            <w:vMerge/>
            <w:vAlign w:val="center"/>
          </w:tcPr>
          <w:p w:rsidR="00001DC5" w:rsidRPr="00A73FEC" w:rsidRDefault="00001DC5" w:rsidP="00BF1384">
            <w:pPr>
              <w:jc w:val="center"/>
              <w:rPr>
                <w:rFonts w:ascii="Times New Roman" w:hAnsi="Times New Roman"/>
                <w:b/>
                <w:bCs/>
                <w:sz w:val="28"/>
                <w:szCs w:val="28"/>
                <w:lang w:val="kk-KZ"/>
              </w:rPr>
            </w:pPr>
          </w:p>
        </w:tc>
        <w:tc>
          <w:tcPr>
            <w:tcW w:w="709" w:type="dxa"/>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F1</w:t>
            </w:r>
          </w:p>
        </w:tc>
        <w:tc>
          <w:tcPr>
            <w:tcW w:w="850" w:type="dxa"/>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F2</w:t>
            </w:r>
          </w:p>
        </w:tc>
        <w:tc>
          <w:tcPr>
            <w:tcW w:w="851" w:type="dxa"/>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F3</w:t>
            </w:r>
          </w:p>
        </w:tc>
        <w:tc>
          <w:tcPr>
            <w:tcW w:w="850" w:type="dxa"/>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F4</w:t>
            </w:r>
          </w:p>
        </w:tc>
        <w:tc>
          <w:tcPr>
            <w:tcW w:w="709" w:type="dxa"/>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F5</w:t>
            </w:r>
          </w:p>
        </w:tc>
        <w:tc>
          <w:tcPr>
            <w:tcW w:w="709" w:type="dxa"/>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F6</w:t>
            </w:r>
          </w:p>
        </w:tc>
        <w:tc>
          <w:tcPr>
            <w:tcW w:w="708" w:type="dxa"/>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F7</w:t>
            </w:r>
          </w:p>
        </w:tc>
        <w:tc>
          <w:tcPr>
            <w:tcW w:w="709" w:type="dxa"/>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F8</w:t>
            </w:r>
          </w:p>
        </w:tc>
        <w:tc>
          <w:tcPr>
            <w:tcW w:w="709" w:type="dxa"/>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F9</w:t>
            </w:r>
          </w:p>
        </w:tc>
        <w:tc>
          <w:tcPr>
            <w:tcW w:w="850" w:type="dxa"/>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F10</w:t>
            </w:r>
          </w:p>
        </w:tc>
      </w:tr>
      <w:tr w:rsidR="00001DC5" w:rsidRPr="00155A01" w:rsidTr="00BF1384">
        <w:trPr>
          <w:trHeight w:hRule="exact" w:val="340"/>
          <w:jc w:val="center"/>
        </w:trPr>
        <w:tc>
          <w:tcPr>
            <w:tcW w:w="42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564"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555"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5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r>
      <w:tr w:rsidR="00001DC5" w:rsidRPr="00155A01" w:rsidTr="00BF1384">
        <w:trPr>
          <w:trHeight w:hRule="exact" w:val="340"/>
          <w:jc w:val="center"/>
        </w:trPr>
        <w:tc>
          <w:tcPr>
            <w:tcW w:w="42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564"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555"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r>
      <w:tr w:rsidR="00001DC5" w:rsidRPr="00155A01" w:rsidTr="00BF1384">
        <w:trPr>
          <w:trHeight w:hRule="exact" w:val="340"/>
          <w:jc w:val="center"/>
        </w:trPr>
        <w:tc>
          <w:tcPr>
            <w:tcW w:w="42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564"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555"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r>
      <w:tr w:rsidR="00001DC5" w:rsidRPr="00155A01" w:rsidTr="00BF1384">
        <w:trPr>
          <w:trHeight w:hRule="exact" w:val="340"/>
          <w:jc w:val="center"/>
        </w:trPr>
        <w:tc>
          <w:tcPr>
            <w:tcW w:w="42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564"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555"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r>
      <w:tr w:rsidR="00001DC5" w:rsidRPr="00155A01" w:rsidTr="00BF1384">
        <w:trPr>
          <w:trHeight w:hRule="exact" w:val="340"/>
          <w:jc w:val="center"/>
        </w:trPr>
        <w:tc>
          <w:tcPr>
            <w:tcW w:w="42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564"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555"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5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r>
      <w:tr w:rsidR="00001DC5" w:rsidRPr="00155A01" w:rsidTr="00BF1384">
        <w:trPr>
          <w:trHeight w:hRule="exact" w:val="340"/>
          <w:jc w:val="center"/>
        </w:trPr>
        <w:tc>
          <w:tcPr>
            <w:tcW w:w="42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564"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555"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r>
      <w:tr w:rsidR="00001DC5" w:rsidRPr="00155A01" w:rsidTr="00BF1384">
        <w:trPr>
          <w:trHeight w:hRule="exact" w:val="340"/>
          <w:jc w:val="center"/>
        </w:trPr>
        <w:tc>
          <w:tcPr>
            <w:tcW w:w="42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564"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555"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5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r>
      <w:tr w:rsidR="00001DC5" w:rsidRPr="00155A01" w:rsidTr="00BF1384">
        <w:trPr>
          <w:trHeight w:hRule="exact" w:val="340"/>
          <w:jc w:val="center"/>
        </w:trPr>
        <w:tc>
          <w:tcPr>
            <w:tcW w:w="42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564"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555"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0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r>
      <w:bookmarkEnd w:id="109"/>
    </w:tbl>
    <w:p w:rsidR="00001DC5" w:rsidRPr="00155A01" w:rsidRDefault="00001DC5" w:rsidP="009F763F">
      <w:pPr>
        <w:spacing w:after="0" w:line="240" w:lineRule="auto"/>
        <w:ind w:firstLine="567"/>
        <w:rPr>
          <w:rFonts w:ascii="Times New Roman" w:eastAsia="Times New Roman" w:hAnsi="Times New Roman"/>
          <w:sz w:val="28"/>
          <w:szCs w:val="28"/>
          <w:lang w:val="kk-KZ"/>
        </w:rPr>
      </w:pPr>
    </w:p>
    <w:tbl>
      <w:tblPr>
        <w:tblStyle w:val="af0"/>
        <w:tblW w:w="0" w:type="auto"/>
        <w:jc w:val="center"/>
        <w:tblInd w:w="142" w:type="dxa"/>
        <w:tblLook w:val="04A0" w:firstRow="1" w:lastRow="0" w:firstColumn="1" w:lastColumn="0" w:noHBand="0" w:noVBand="1"/>
      </w:tblPr>
      <w:tblGrid>
        <w:gridCol w:w="585"/>
        <w:gridCol w:w="577"/>
        <w:gridCol w:w="585"/>
        <w:gridCol w:w="808"/>
        <w:gridCol w:w="800"/>
        <w:gridCol w:w="800"/>
        <w:gridCol w:w="706"/>
        <w:gridCol w:w="792"/>
        <w:gridCol w:w="706"/>
        <w:gridCol w:w="706"/>
        <w:gridCol w:w="706"/>
        <w:gridCol w:w="706"/>
        <w:gridCol w:w="668"/>
      </w:tblGrid>
      <w:tr w:rsidR="00001DC5" w:rsidRPr="00155A01" w:rsidTr="00BF1384">
        <w:trPr>
          <w:trHeight w:hRule="exact" w:val="340"/>
          <w:jc w:val="center"/>
        </w:trPr>
        <w:tc>
          <w:tcPr>
            <w:tcW w:w="648" w:type="dxa"/>
            <w:vMerge w:val="restart"/>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А</w:t>
            </w:r>
          </w:p>
        </w:tc>
        <w:tc>
          <w:tcPr>
            <w:tcW w:w="643" w:type="dxa"/>
            <w:vMerge w:val="restart"/>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В</w:t>
            </w:r>
          </w:p>
        </w:tc>
        <w:tc>
          <w:tcPr>
            <w:tcW w:w="648" w:type="dxa"/>
            <w:vMerge w:val="restart"/>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С</w:t>
            </w:r>
          </w:p>
        </w:tc>
        <w:tc>
          <w:tcPr>
            <w:tcW w:w="7673" w:type="dxa"/>
            <w:gridSpan w:val="10"/>
            <w:vAlign w:val="center"/>
          </w:tcPr>
          <w:p w:rsidR="00001DC5" w:rsidRPr="00A73FEC" w:rsidRDefault="00E15FE1" w:rsidP="00BF1384">
            <w:pPr>
              <w:jc w:val="center"/>
              <w:rPr>
                <w:rFonts w:ascii="Times New Roman" w:hAnsi="Times New Roman"/>
                <w:b/>
                <w:bCs/>
                <w:sz w:val="28"/>
                <w:szCs w:val="28"/>
                <w:lang w:val="kk-KZ"/>
              </w:rPr>
            </w:pPr>
            <w:r w:rsidRPr="00155A01">
              <w:rPr>
                <w:rFonts w:ascii="Times New Roman" w:hAnsi="Times New Roman"/>
                <w:b/>
                <w:bCs/>
                <w:sz w:val="28"/>
                <w:szCs w:val="28"/>
                <w:lang w:val="kk-KZ"/>
              </w:rPr>
              <w:t>Нұсқа</w:t>
            </w:r>
          </w:p>
        </w:tc>
      </w:tr>
      <w:tr w:rsidR="00001DC5" w:rsidRPr="00155A01" w:rsidTr="00BF1384">
        <w:trPr>
          <w:trHeight w:hRule="exact" w:val="340"/>
          <w:jc w:val="center"/>
        </w:trPr>
        <w:tc>
          <w:tcPr>
            <w:tcW w:w="648" w:type="dxa"/>
            <w:vMerge/>
            <w:vAlign w:val="center"/>
          </w:tcPr>
          <w:p w:rsidR="00001DC5" w:rsidRPr="00A73FEC" w:rsidRDefault="00001DC5" w:rsidP="00BF1384">
            <w:pPr>
              <w:jc w:val="center"/>
              <w:rPr>
                <w:rFonts w:ascii="Times New Roman" w:hAnsi="Times New Roman"/>
                <w:b/>
                <w:bCs/>
                <w:sz w:val="28"/>
                <w:szCs w:val="28"/>
                <w:lang w:val="kk-KZ"/>
              </w:rPr>
            </w:pPr>
          </w:p>
        </w:tc>
        <w:tc>
          <w:tcPr>
            <w:tcW w:w="643" w:type="dxa"/>
            <w:vMerge/>
            <w:vAlign w:val="center"/>
          </w:tcPr>
          <w:p w:rsidR="00001DC5" w:rsidRPr="00A73FEC" w:rsidRDefault="00001DC5" w:rsidP="00BF1384">
            <w:pPr>
              <w:jc w:val="center"/>
              <w:rPr>
                <w:rFonts w:ascii="Times New Roman" w:hAnsi="Times New Roman"/>
                <w:b/>
                <w:bCs/>
                <w:sz w:val="28"/>
                <w:szCs w:val="28"/>
                <w:lang w:val="kk-KZ"/>
              </w:rPr>
            </w:pPr>
          </w:p>
        </w:tc>
        <w:tc>
          <w:tcPr>
            <w:tcW w:w="648" w:type="dxa"/>
            <w:vMerge/>
            <w:vAlign w:val="center"/>
          </w:tcPr>
          <w:p w:rsidR="00001DC5" w:rsidRPr="00A73FEC" w:rsidRDefault="00001DC5" w:rsidP="00BF1384">
            <w:pPr>
              <w:jc w:val="center"/>
              <w:rPr>
                <w:rFonts w:ascii="Times New Roman" w:hAnsi="Times New Roman"/>
                <w:b/>
                <w:bCs/>
                <w:sz w:val="28"/>
                <w:szCs w:val="28"/>
                <w:lang w:val="kk-KZ"/>
              </w:rPr>
            </w:pPr>
          </w:p>
        </w:tc>
        <w:tc>
          <w:tcPr>
            <w:tcW w:w="862" w:type="dxa"/>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F11</w:t>
            </w:r>
          </w:p>
        </w:tc>
        <w:tc>
          <w:tcPr>
            <w:tcW w:w="851" w:type="dxa"/>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F12</w:t>
            </w:r>
          </w:p>
        </w:tc>
        <w:tc>
          <w:tcPr>
            <w:tcW w:w="850" w:type="dxa"/>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F13</w:t>
            </w:r>
          </w:p>
        </w:tc>
        <w:tc>
          <w:tcPr>
            <w:tcW w:w="721" w:type="dxa"/>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F14</w:t>
            </w:r>
          </w:p>
        </w:tc>
        <w:tc>
          <w:tcPr>
            <w:tcW w:w="839" w:type="dxa"/>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F15</w:t>
            </w:r>
          </w:p>
        </w:tc>
        <w:tc>
          <w:tcPr>
            <w:tcW w:w="721" w:type="dxa"/>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F16</w:t>
            </w:r>
          </w:p>
        </w:tc>
        <w:tc>
          <w:tcPr>
            <w:tcW w:w="720" w:type="dxa"/>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F17</w:t>
            </w:r>
          </w:p>
        </w:tc>
        <w:tc>
          <w:tcPr>
            <w:tcW w:w="721" w:type="dxa"/>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F18</w:t>
            </w:r>
          </w:p>
        </w:tc>
        <w:tc>
          <w:tcPr>
            <w:tcW w:w="720" w:type="dxa"/>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F19</w:t>
            </w:r>
          </w:p>
        </w:tc>
        <w:tc>
          <w:tcPr>
            <w:tcW w:w="668" w:type="dxa"/>
            <w:vAlign w:val="center"/>
          </w:tcPr>
          <w:p w:rsidR="00001DC5" w:rsidRPr="00A73FEC" w:rsidRDefault="00001DC5" w:rsidP="00BF1384">
            <w:pPr>
              <w:jc w:val="center"/>
              <w:rPr>
                <w:rFonts w:ascii="Times New Roman" w:hAnsi="Times New Roman"/>
                <w:b/>
                <w:bCs/>
                <w:sz w:val="28"/>
                <w:szCs w:val="28"/>
                <w:lang w:val="kk-KZ"/>
              </w:rPr>
            </w:pPr>
            <w:r w:rsidRPr="00A73FEC">
              <w:rPr>
                <w:rFonts w:ascii="Times New Roman" w:hAnsi="Times New Roman"/>
                <w:b/>
                <w:bCs/>
                <w:sz w:val="28"/>
                <w:szCs w:val="28"/>
                <w:lang w:val="kk-KZ"/>
              </w:rPr>
              <w:t>F20</w:t>
            </w:r>
          </w:p>
        </w:tc>
      </w:tr>
      <w:tr w:rsidR="00001DC5" w:rsidRPr="00155A01" w:rsidTr="00BF1384">
        <w:trPr>
          <w:trHeight w:hRule="exact" w:val="340"/>
          <w:jc w:val="center"/>
        </w:trPr>
        <w:tc>
          <w:tcPr>
            <w:tcW w:w="64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643"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64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62"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3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2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66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r>
      <w:tr w:rsidR="00001DC5" w:rsidRPr="00155A01" w:rsidTr="00BF1384">
        <w:trPr>
          <w:trHeight w:hRule="exact" w:val="340"/>
          <w:jc w:val="center"/>
        </w:trPr>
        <w:tc>
          <w:tcPr>
            <w:tcW w:w="64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643"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64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62"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5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3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66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r>
      <w:tr w:rsidR="00001DC5" w:rsidRPr="00155A01" w:rsidTr="00BF1384">
        <w:trPr>
          <w:trHeight w:hRule="exact" w:val="340"/>
          <w:jc w:val="center"/>
        </w:trPr>
        <w:tc>
          <w:tcPr>
            <w:tcW w:w="64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643"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64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62"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5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3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2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2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66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r>
      <w:tr w:rsidR="00001DC5" w:rsidRPr="00155A01" w:rsidTr="00BF1384">
        <w:trPr>
          <w:trHeight w:hRule="exact" w:val="340"/>
          <w:jc w:val="center"/>
        </w:trPr>
        <w:tc>
          <w:tcPr>
            <w:tcW w:w="64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643"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64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62"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3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2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66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r>
      <w:tr w:rsidR="00001DC5" w:rsidRPr="00155A01" w:rsidTr="00BF1384">
        <w:trPr>
          <w:trHeight w:hRule="exact" w:val="340"/>
          <w:jc w:val="center"/>
        </w:trPr>
        <w:tc>
          <w:tcPr>
            <w:tcW w:w="64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643"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64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62"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5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3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2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2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66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r>
      <w:tr w:rsidR="00001DC5" w:rsidRPr="00155A01" w:rsidTr="00BF1384">
        <w:trPr>
          <w:trHeight w:hRule="exact" w:val="340"/>
          <w:jc w:val="center"/>
        </w:trPr>
        <w:tc>
          <w:tcPr>
            <w:tcW w:w="64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643"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64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62"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3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66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r>
      <w:tr w:rsidR="00001DC5" w:rsidRPr="00155A01" w:rsidTr="00BF1384">
        <w:trPr>
          <w:trHeight w:hRule="exact" w:val="340"/>
          <w:jc w:val="center"/>
        </w:trPr>
        <w:tc>
          <w:tcPr>
            <w:tcW w:w="64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643"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64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62"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3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2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66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r>
      <w:tr w:rsidR="00001DC5" w:rsidRPr="00155A01" w:rsidTr="00BF1384">
        <w:trPr>
          <w:trHeight w:hRule="exact" w:val="340"/>
          <w:jc w:val="center"/>
        </w:trPr>
        <w:tc>
          <w:tcPr>
            <w:tcW w:w="64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643"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64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62"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85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839"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2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21"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1</w:t>
            </w:r>
          </w:p>
        </w:tc>
        <w:tc>
          <w:tcPr>
            <w:tcW w:w="720"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c>
          <w:tcPr>
            <w:tcW w:w="668" w:type="dxa"/>
            <w:vAlign w:val="center"/>
          </w:tcPr>
          <w:p w:rsidR="00001DC5" w:rsidRPr="00A73FEC" w:rsidRDefault="00001DC5" w:rsidP="00BF1384">
            <w:pPr>
              <w:jc w:val="center"/>
              <w:rPr>
                <w:rFonts w:ascii="Times New Roman" w:hAnsi="Times New Roman"/>
                <w:bCs/>
                <w:sz w:val="28"/>
                <w:szCs w:val="28"/>
                <w:lang w:val="kk-KZ"/>
              </w:rPr>
            </w:pPr>
            <w:r w:rsidRPr="00A73FEC">
              <w:rPr>
                <w:rFonts w:ascii="Times New Roman" w:hAnsi="Times New Roman"/>
                <w:bCs/>
                <w:sz w:val="28"/>
                <w:szCs w:val="28"/>
                <w:lang w:val="kk-KZ"/>
              </w:rPr>
              <w:t>0</w:t>
            </w:r>
          </w:p>
        </w:tc>
      </w:tr>
    </w:tbl>
    <w:p w:rsidR="00875F82" w:rsidRDefault="00875F82" w:rsidP="009F763F">
      <w:pPr>
        <w:spacing w:after="0" w:line="240" w:lineRule="auto"/>
        <w:ind w:firstLine="567"/>
        <w:jc w:val="center"/>
        <w:rPr>
          <w:rFonts w:ascii="Times New Roman" w:hAnsi="Times New Roman" w:cs="Times New Roman"/>
          <w:b/>
          <w:sz w:val="28"/>
          <w:szCs w:val="28"/>
          <w:lang w:val="kk-KZ"/>
        </w:rPr>
      </w:pPr>
    </w:p>
    <w:p w:rsidR="00BF1384" w:rsidRPr="00155A01" w:rsidRDefault="00BF1384" w:rsidP="009F763F">
      <w:pPr>
        <w:spacing w:after="0" w:line="240" w:lineRule="auto"/>
        <w:ind w:firstLine="567"/>
        <w:jc w:val="center"/>
        <w:rPr>
          <w:rFonts w:ascii="Times New Roman" w:hAnsi="Times New Roman" w:cs="Times New Roman"/>
          <w:b/>
          <w:sz w:val="28"/>
          <w:szCs w:val="28"/>
          <w:lang w:val="kk-KZ"/>
        </w:rPr>
      </w:pPr>
    </w:p>
    <w:p w:rsidR="00E15FE1" w:rsidRPr="005E7264" w:rsidRDefault="00E15FE1" w:rsidP="005E7264">
      <w:pPr>
        <w:shd w:val="clear" w:color="auto" w:fill="FFFFFF"/>
        <w:spacing w:after="0" w:line="240" w:lineRule="auto"/>
        <w:ind w:right="30" w:firstLine="567"/>
        <w:jc w:val="both"/>
        <w:rPr>
          <w:rFonts w:ascii="Times New Roman" w:eastAsia="Times New Roman" w:hAnsi="Times New Roman" w:cs="Times New Roman"/>
          <w:iCs/>
          <w:sz w:val="28"/>
          <w:szCs w:val="28"/>
          <w:lang w:val="kk-KZ"/>
        </w:rPr>
      </w:pPr>
      <w:r w:rsidRPr="005E7264">
        <w:rPr>
          <w:rFonts w:ascii="Times New Roman" w:eastAsia="Times New Roman" w:hAnsi="Times New Roman" w:cs="Times New Roman"/>
          <w:b/>
          <w:iCs/>
          <w:sz w:val="28"/>
          <w:szCs w:val="28"/>
          <w:lang w:val="kk-KZ"/>
        </w:rPr>
        <w:lastRenderedPageBreak/>
        <w:t xml:space="preserve">Тапсырма 2. </w:t>
      </w:r>
      <w:r w:rsidR="006046E6" w:rsidRPr="005E7264">
        <w:rPr>
          <w:rFonts w:ascii="Times New Roman" w:eastAsia="Times New Roman" w:hAnsi="Times New Roman" w:cs="Times New Roman"/>
          <w:iCs/>
          <w:sz w:val="28"/>
          <w:szCs w:val="28"/>
          <w:lang w:val="kk-KZ"/>
        </w:rPr>
        <w:t>Жегалкин көпмүшеліг</w:t>
      </w:r>
      <w:r w:rsidRPr="005E7264">
        <w:rPr>
          <w:rFonts w:ascii="Times New Roman" w:eastAsia="Times New Roman" w:hAnsi="Times New Roman" w:cs="Times New Roman"/>
          <w:iCs/>
          <w:sz w:val="28"/>
          <w:szCs w:val="28"/>
          <w:lang w:val="kk-KZ"/>
        </w:rPr>
        <w:t>ін құру. Берілге</w:t>
      </w:r>
      <w:r w:rsidR="006046E6" w:rsidRPr="005E7264">
        <w:rPr>
          <w:rFonts w:ascii="Times New Roman" w:eastAsia="Times New Roman" w:hAnsi="Times New Roman" w:cs="Times New Roman"/>
          <w:iCs/>
          <w:sz w:val="28"/>
          <w:szCs w:val="28"/>
          <w:lang w:val="kk-KZ"/>
        </w:rPr>
        <w:t>н функция үшін Жегалкин көпмүшеліг</w:t>
      </w:r>
      <w:r w:rsidRPr="005E7264">
        <w:rPr>
          <w:rFonts w:ascii="Times New Roman" w:eastAsia="Times New Roman" w:hAnsi="Times New Roman" w:cs="Times New Roman"/>
          <w:iCs/>
          <w:sz w:val="28"/>
          <w:szCs w:val="28"/>
          <w:lang w:val="kk-KZ"/>
        </w:rPr>
        <w:t>ін құрыңыз:</w:t>
      </w:r>
    </w:p>
    <w:p w:rsidR="00E15FE1" w:rsidRPr="005E7264" w:rsidRDefault="00E15FE1" w:rsidP="005E7264">
      <w:pPr>
        <w:shd w:val="clear" w:color="auto" w:fill="FFFFFF"/>
        <w:spacing w:after="0" w:line="240" w:lineRule="auto"/>
        <w:ind w:right="30" w:firstLine="567"/>
        <w:jc w:val="both"/>
        <w:rPr>
          <w:rFonts w:ascii="Times New Roman" w:eastAsia="Times New Roman" w:hAnsi="Times New Roman" w:cs="Times New Roman"/>
          <w:iCs/>
          <w:sz w:val="28"/>
          <w:szCs w:val="28"/>
          <w:lang w:val="kk-KZ"/>
        </w:rPr>
      </w:pPr>
      <w:r w:rsidRPr="005E7264">
        <w:rPr>
          <w:rFonts w:ascii="Times New Roman" w:eastAsia="Times New Roman" w:hAnsi="Times New Roman" w:cs="Times New Roman"/>
          <w:iCs/>
          <w:sz w:val="28"/>
          <w:szCs w:val="28"/>
          <w:lang w:val="kk-KZ"/>
        </w:rPr>
        <w:t>1) ЖДҚФ түрлендіру арқылы</w:t>
      </w:r>
    </w:p>
    <w:p w:rsidR="00E15FE1" w:rsidRPr="005E7264" w:rsidRDefault="00E15FE1" w:rsidP="005E7264">
      <w:pPr>
        <w:shd w:val="clear" w:color="auto" w:fill="FFFFFF"/>
        <w:spacing w:after="0" w:line="240" w:lineRule="auto"/>
        <w:ind w:right="30" w:firstLine="567"/>
        <w:jc w:val="both"/>
        <w:rPr>
          <w:rFonts w:ascii="Times New Roman" w:eastAsia="Times New Roman" w:hAnsi="Times New Roman" w:cs="Times New Roman"/>
          <w:iCs/>
          <w:sz w:val="28"/>
          <w:szCs w:val="28"/>
          <w:lang w:val="kk-KZ"/>
        </w:rPr>
      </w:pPr>
      <w:r w:rsidRPr="005E7264">
        <w:rPr>
          <w:rFonts w:ascii="Times New Roman" w:eastAsia="Times New Roman" w:hAnsi="Times New Roman" w:cs="Times New Roman"/>
          <w:iCs/>
          <w:sz w:val="28"/>
          <w:szCs w:val="28"/>
          <w:lang w:val="kk-KZ"/>
        </w:rPr>
        <w:t>2) Белгісіз коэффициенттер әдісі арқылы</w:t>
      </w:r>
    </w:p>
    <w:p w:rsidR="00E15FE1" w:rsidRPr="005E7264" w:rsidRDefault="00E15FE1" w:rsidP="005E7264">
      <w:pPr>
        <w:shd w:val="clear" w:color="auto" w:fill="FFFFFF"/>
        <w:spacing w:after="0" w:line="240" w:lineRule="auto"/>
        <w:ind w:right="30" w:firstLine="567"/>
        <w:jc w:val="both"/>
        <w:rPr>
          <w:rFonts w:ascii="Times New Roman" w:eastAsia="Times New Roman" w:hAnsi="Times New Roman" w:cs="Times New Roman"/>
          <w:iCs/>
          <w:sz w:val="28"/>
          <w:szCs w:val="28"/>
          <w:lang w:val="kk-KZ"/>
        </w:rPr>
      </w:pPr>
      <w:r w:rsidRPr="005E7264">
        <w:rPr>
          <w:rFonts w:ascii="Times New Roman" w:eastAsia="Times New Roman" w:hAnsi="Times New Roman" w:cs="Times New Roman"/>
          <w:iCs/>
          <w:sz w:val="28"/>
          <w:szCs w:val="28"/>
          <w:lang w:val="kk-KZ"/>
        </w:rPr>
        <w:t>3) Паскаль үшбұрышы әдісі арқылы</w:t>
      </w:r>
    </w:p>
    <w:tbl>
      <w:tblPr>
        <w:tblStyle w:val="af0"/>
        <w:tblW w:w="0" w:type="auto"/>
        <w:jc w:val="center"/>
        <w:tblInd w:w="108" w:type="dxa"/>
        <w:tblLook w:val="04A0" w:firstRow="1" w:lastRow="0" w:firstColumn="1" w:lastColumn="0" w:noHBand="0" w:noVBand="1"/>
      </w:tblPr>
      <w:tblGrid>
        <w:gridCol w:w="1390"/>
        <w:gridCol w:w="7789"/>
      </w:tblGrid>
      <w:tr w:rsidR="00E15FE1" w:rsidRPr="00155A01" w:rsidTr="00BF1384">
        <w:trPr>
          <w:jc w:val="center"/>
        </w:trPr>
        <w:tc>
          <w:tcPr>
            <w:tcW w:w="1418" w:type="dxa"/>
            <w:tcBorders>
              <w:top w:val="single" w:sz="4" w:space="0" w:color="auto"/>
              <w:left w:val="single" w:sz="4" w:space="0" w:color="auto"/>
              <w:bottom w:val="single" w:sz="4" w:space="0" w:color="auto"/>
              <w:right w:val="single" w:sz="4" w:space="0" w:color="auto"/>
            </w:tcBorders>
            <w:vAlign w:val="center"/>
            <w:hideMark/>
          </w:tcPr>
          <w:p w:rsidR="00E15FE1" w:rsidRPr="00155A01" w:rsidRDefault="00E15FE1" w:rsidP="00BF1384">
            <w:pPr>
              <w:jc w:val="center"/>
              <w:rPr>
                <w:rFonts w:ascii="Times New Roman" w:eastAsia="Times New Roman" w:hAnsi="Times New Roman" w:cs="Times New Roman"/>
                <w:b/>
                <w:sz w:val="28"/>
                <w:szCs w:val="28"/>
                <w:lang w:val="kk-KZ"/>
              </w:rPr>
            </w:pPr>
            <w:r w:rsidRPr="00155A01">
              <w:rPr>
                <w:rFonts w:ascii="Times New Roman" w:eastAsia="Times New Roman" w:hAnsi="Times New Roman" w:cs="Times New Roman"/>
                <w:b/>
                <w:sz w:val="28"/>
                <w:szCs w:val="28"/>
                <w:lang w:val="kk-KZ"/>
              </w:rPr>
              <w:t>Нұсқа</w:t>
            </w:r>
          </w:p>
        </w:tc>
        <w:tc>
          <w:tcPr>
            <w:tcW w:w="8221" w:type="dxa"/>
            <w:tcBorders>
              <w:top w:val="single" w:sz="4" w:space="0" w:color="auto"/>
              <w:left w:val="single" w:sz="4" w:space="0" w:color="auto"/>
              <w:bottom w:val="single" w:sz="4" w:space="0" w:color="auto"/>
              <w:right w:val="single" w:sz="4" w:space="0" w:color="auto"/>
            </w:tcBorders>
            <w:vAlign w:val="center"/>
            <w:hideMark/>
          </w:tcPr>
          <w:p w:rsidR="00E15FE1" w:rsidRPr="00155A01" w:rsidRDefault="00E15FE1" w:rsidP="00BF1384">
            <w:pPr>
              <w:jc w:val="center"/>
              <w:rPr>
                <w:rFonts w:ascii="Times New Roman" w:eastAsia="Times New Roman" w:hAnsi="Times New Roman" w:cs="Times New Roman"/>
                <w:b/>
                <w:sz w:val="28"/>
                <w:szCs w:val="28"/>
                <w:lang w:val="kk-KZ"/>
              </w:rPr>
            </w:pPr>
            <w:r w:rsidRPr="00155A01">
              <w:rPr>
                <w:rFonts w:ascii="Times New Roman" w:eastAsia="Times New Roman" w:hAnsi="Times New Roman" w:cs="Times New Roman"/>
                <w:b/>
                <w:sz w:val="28"/>
                <w:szCs w:val="28"/>
                <w:lang w:val="kk-KZ"/>
              </w:rPr>
              <w:t>Логикалық функция F</w:t>
            </w:r>
          </w:p>
        </w:tc>
      </w:tr>
      <w:tr w:rsidR="00A40F6F" w:rsidRPr="00155A01" w:rsidTr="00BF1384">
        <w:trPr>
          <w:jc w:val="center"/>
        </w:trPr>
        <w:tc>
          <w:tcPr>
            <w:tcW w:w="1418" w:type="dxa"/>
            <w:tcBorders>
              <w:top w:val="single" w:sz="4" w:space="0" w:color="auto"/>
              <w:left w:val="single" w:sz="4" w:space="0" w:color="auto"/>
              <w:bottom w:val="single" w:sz="4" w:space="0" w:color="auto"/>
              <w:right w:val="single" w:sz="4" w:space="0" w:color="auto"/>
            </w:tcBorders>
            <w:vAlign w:val="center"/>
          </w:tcPr>
          <w:p w:rsidR="00A40F6F" w:rsidRPr="006521E6" w:rsidRDefault="00A40F6F" w:rsidP="00BF1384">
            <w:pPr>
              <w:pStyle w:val="a3"/>
              <w:numPr>
                <w:ilvl w:val="0"/>
                <w:numId w:val="117"/>
              </w:numPr>
              <w:ind w:left="0" w:firstLine="0"/>
              <w:jc w:val="center"/>
              <w:rPr>
                <w:rFonts w:ascii="Times New Roman" w:eastAsia="Times New Roman" w:hAnsi="Times New Roman" w:cs="Times New Roman"/>
                <w:sz w:val="28"/>
                <w:szCs w:val="28"/>
                <w:lang w:val="kk-KZ"/>
              </w:rPr>
            </w:pPr>
          </w:p>
        </w:tc>
        <w:tc>
          <w:tcPr>
            <w:tcW w:w="8221" w:type="dxa"/>
            <w:tcBorders>
              <w:top w:val="single" w:sz="4" w:space="0" w:color="auto"/>
              <w:left w:val="single" w:sz="4" w:space="0" w:color="auto"/>
              <w:bottom w:val="single" w:sz="4" w:space="0" w:color="auto"/>
              <w:right w:val="single" w:sz="4" w:space="0" w:color="auto"/>
            </w:tcBorders>
            <w:vAlign w:val="center"/>
          </w:tcPr>
          <w:p w:rsidR="00A40F6F" w:rsidRPr="00BF1384" w:rsidRDefault="006521E6" w:rsidP="00BF1384">
            <w:pPr>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x∨y</m:t>
                        </m:r>
                      </m:e>
                    </m:d>
                    <m:r>
                      <w:rPr>
                        <w:rFonts w:ascii="Cambria Math" w:hAnsi="Cambria Math"/>
                        <w:sz w:val="28"/>
                        <w:szCs w:val="28"/>
                        <w:lang w:val="kk-KZ"/>
                      </w:rPr>
                      <m:t>∧x</m:t>
                    </m:r>
                  </m:e>
                </m:d>
                <m:r>
                  <w:rPr>
                    <w:rFonts w:ascii="Cambria Math" w:hAnsi="Cambria Math"/>
                    <w:sz w:val="28"/>
                    <w:szCs w:val="28"/>
                    <w:lang w:val="kk-KZ"/>
                  </w:rPr>
                  <m:t>⊕x↓z</m:t>
                </m:r>
              </m:oMath>
            </m:oMathPara>
          </w:p>
        </w:tc>
      </w:tr>
      <w:tr w:rsidR="00A40F6F" w:rsidRPr="00155A01" w:rsidTr="00BF1384">
        <w:trPr>
          <w:jc w:val="center"/>
        </w:trPr>
        <w:tc>
          <w:tcPr>
            <w:tcW w:w="1418" w:type="dxa"/>
            <w:tcBorders>
              <w:top w:val="single" w:sz="4" w:space="0" w:color="auto"/>
              <w:left w:val="single" w:sz="4" w:space="0" w:color="auto"/>
              <w:bottom w:val="single" w:sz="4" w:space="0" w:color="auto"/>
              <w:right w:val="single" w:sz="4" w:space="0" w:color="auto"/>
            </w:tcBorders>
            <w:vAlign w:val="center"/>
          </w:tcPr>
          <w:p w:rsidR="00A40F6F" w:rsidRPr="006521E6" w:rsidRDefault="00A40F6F" w:rsidP="00BF1384">
            <w:pPr>
              <w:pStyle w:val="a3"/>
              <w:numPr>
                <w:ilvl w:val="0"/>
                <w:numId w:val="117"/>
              </w:numPr>
              <w:ind w:left="0" w:firstLine="0"/>
              <w:jc w:val="center"/>
              <w:rPr>
                <w:rFonts w:ascii="Times New Roman" w:eastAsia="Times New Roman" w:hAnsi="Times New Roman" w:cs="Times New Roman"/>
                <w:sz w:val="28"/>
                <w:szCs w:val="28"/>
                <w:lang w:val="kk-KZ"/>
              </w:rPr>
            </w:pPr>
          </w:p>
        </w:tc>
        <w:tc>
          <w:tcPr>
            <w:tcW w:w="8221" w:type="dxa"/>
            <w:tcBorders>
              <w:top w:val="single" w:sz="4" w:space="0" w:color="auto"/>
              <w:left w:val="single" w:sz="4" w:space="0" w:color="auto"/>
              <w:bottom w:val="single" w:sz="4" w:space="0" w:color="auto"/>
              <w:right w:val="single" w:sz="4" w:space="0" w:color="auto"/>
            </w:tcBorders>
            <w:vAlign w:val="center"/>
          </w:tcPr>
          <w:p w:rsidR="00A40F6F" w:rsidRPr="00155A01" w:rsidRDefault="006521E6" w:rsidP="00BF13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 ¬z</m:t>
                    </m:r>
                  </m:e>
                </m:d>
                <m:r>
                  <w:rPr>
                    <w:rFonts w:ascii="Cambria Math" w:hAnsi="Cambria Math"/>
                    <w:sz w:val="28"/>
                    <w:szCs w:val="28"/>
                    <w:lang w:val="kk-KZ"/>
                  </w:rPr>
                  <m:t>∧(x ∨y →x)</m:t>
                </m:r>
              </m:oMath>
            </m:oMathPara>
          </w:p>
        </w:tc>
      </w:tr>
      <w:tr w:rsidR="00A40F6F" w:rsidRPr="00155A01" w:rsidTr="00BF1384">
        <w:trPr>
          <w:jc w:val="center"/>
        </w:trPr>
        <w:tc>
          <w:tcPr>
            <w:tcW w:w="1418" w:type="dxa"/>
            <w:tcBorders>
              <w:top w:val="single" w:sz="4" w:space="0" w:color="auto"/>
              <w:left w:val="single" w:sz="4" w:space="0" w:color="auto"/>
              <w:bottom w:val="single" w:sz="4" w:space="0" w:color="auto"/>
              <w:right w:val="single" w:sz="4" w:space="0" w:color="auto"/>
            </w:tcBorders>
            <w:vAlign w:val="center"/>
          </w:tcPr>
          <w:p w:rsidR="00A40F6F" w:rsidRPr="006521E6" w:rsidRDefault="00A40F6F" w:rsidP="00BF1384">
            <w:pPr>
              <w:pStyle w:val="a3"/>
              <w:numPr>
                <w:ilvl w:val="0"/>
                <w:numId w:val="117"/>
              </w:numPr>
              <w:ind w:left="0" w:firstLine="0"/>
              <w:jc w:val="center"/>
              <w:rPr>
                <w:rFonts w:ascii="Times New Roman" w:eastAsia="Times New Roman" w:hAnsi="Times New Roman" w:cs="Times New Roman"/>
                <w:sz w:val="28"/>
                <w:szCs w:val="28"/>
                <w:lang w:val="kk-KZ"/>
              </w:rPr>
            </w:pPr>
          </w:p>
        </w:tc>
        <w:tc>
          <w:tcPr>
            <w:tcW w:w="8221" w:type="dxa"/>
            <w:tcBorders>
              <w:top w:val="single" w:sz="4" w:space="0" w:color="auto"/>
              <w:left w:val="single" w:sz="4" w:space="0" w:color="auto"/>
              <w:bottom w:val="single" w:sz="4" w:space="0" w:color="auto"/>
              <w:right w:val="single" w:sz="4" w:space="0" w:color="auto"/>
            </w:tcBorders>
            <w:vAlign w:val="center"/>
          </w:tcPr>
          <w:p w:rsidR="00A40F6F" w:rsidRPr="00155A01" w:rsidRDefault="006521E6" w:rsidP="00BF1384">
            <w:pPr>
              <w:pStyle w:val="a3"/>
              <w:ind w:left="0"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=x∨¬</m:t>
                </m:r>
                <m:d>
                  <m:dPr>
                    <m:ctrlPr>
                      <w:rPr>
                        <w:rFonts w:ascii="Cambria Math" w:hAnsi="Cambria Math"/>
                        <w:i/>
                        <w:sz w:val="28"/>
                        <w:szCs w:val="28"/>
                        <w:lang w:val="kk-KZ"/>
                      </w:rPr>
                    </m:ctrlPr>
                  </m:dPr>
                  <m:e>
                    <m:r>
                      <w:rPr>
                        <w:rFonts w:ascii="Cambria Math" w:hAnsi="Cambria Math"/>
                        <w:sz w:val="28"/>
                        <w:szCs w:val="28"/>
                        <w:lang w:val="kk-KZ"/>
                      </w:rPr>
                      <m:t>x∧z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x∨y</m:t>
                    </m:r>
                  </m:e>
                </m:d>
                <m:r>
                  <w:rPr>
                    <w:rFonts w:ascii="Cambria Math" w:hAnsi="Cambria Math"/>
                    <w:sz w:val="28"/>
                    <w:szCs w:val="28"/>
                    <w:lang w:val="kk-KZ"/>
                  </w:rPr>
                  <m:t>⊕x</m:t>
                </m:r>
              </m:oMath>
            </m:oMathPara>
          </w:p>
        </w:tc>
      </w:tr>
      <w:tr w:rsidR="00A40F6F" w:rsidRPr="00155A01" w:rsidTr="00BF1384">
        <w:trPr>
          <w:jc w:val="center"/>
        </w:trPr>
        <w:tc>
          <w:tcPr>
            <w:tcW w:w="1418" w:type="dxa"/>
            <w:tcBorders>
              <w:top w:val="single" w:sz="4" w:space="0" w:color="auto"/>
              <w:left w:val="single" w:sz="4" w:space="0" w:color="auto"/>
              <w:bottom w:val="single" w:sz="4" w:space="0" w:color="auto"/>
              <w:right w:val="single" w:sz="4" w:space="0" w:color="auto"/>
            </w:tcBorders>
            <w:vAlign w:val="center"/>
          </w:tcPr>
          <w:p w:rsidR="00A40F6F" w:rsidRPr="006521E6" w:rsidRDefault="00A40F6F" w:rsidP="00BF1384">
            <w:pPr>
              <w:pStyle w:val="a3"/>
              <w:numPr>
                <w:ilvl w:val="0"/>
                <w:numId w:val="117"/>
              </w:numPr>
              <w:ind w:left="0" w:firstLine="0"/>
              <w:jc w:val="center"/>
              <w:rPr>
                <w:rFonts w:ascii="Times New Roman" w:eastAsia="Times New Roman" w:hAnsi="Times New Roman" w:cs="Times New Roman"/>
                <w:sz w:val="28"/>
                <w:szCs w:val="28"/>
                <w:lang w:val="kk-KZ"/>
              </w:rPr>
            </w:pPr>
          </w:p>
        </w:tc>
        <w:tc>
          <w:tcPr>
            <w:tcW w:w="8221" w:type="dxa"/>
            <w:tcBorders>
              <w:top w:val="single" w:sz="4" w:space="0" w:color="auto"/>
              <w:left w:val="single" w:sz="4" w:space="0" w:color="auto"/>
              <w:bottom w:val="single" w:sz="4" w:space="0" w:color="auto"/>
              <w:right w:val="single" w:sz="4" w:space="0" w:color="auto"/>
            </w:tcBorders>
            <w:vAlign w:val="center"/>
          </w:tcPr>
          <w:p w:rsidR="00A40F6F" w:rsidRPr="00155A01" w:rsidRDefault="006521E6" w:rsidP="00BF1384">
            <w:pPr>
              <w:pStyle w:val="a3"/>
              <w:ind w:left="0"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x∨(y⊕</m:t>
                    </m:r>
                    <m:d>
                      <m:dPr>
                        <m:ctrlPr>
                          <w:rPr>
                            <w:rFonts w:ascii="Cambria Math" w:hAnsi="Cambria Math"/>
                            <w:i/>
                            <w:sz w:val="28"/>
                            <w:szCs w:val="28"/>
                            <w:lang w:val="kk-KZ"/>
                          </w:rPr>
                        </m:ctrlPr>
                      </m:dPr>
                      <m:e>
                        <m:r>
                          <w:rPr>
                            <w:rFonts w:ascii="Cambria Math" w:hAnsi="Cambria Math"/>
                            <w:sz w:val="28"/>
                            <w:szCs w:val="28"/>
                            <w:lang w:val="kk-KZ"/>
                          </w:rPr>
                          <m:t>x ∧z</m:t>
                        </m:r>
                      </m:e>
                    </m:d>
                    <m:r>
                      <w:rPr>
                        <w:rFonts w:ascii="Cambria Math" w:hAnsi="Cambria Math"/>
                        <w:sz w:val="28"/>
                        <w:szCs w:val="28"/>
                        <w:lang w:val="kk-KZ"/>
                      </w:rPr>
                      <m:t>)</m:t>
                    </m:r>
                  </m:e>
                </m:d>
                <m:r>
                  <w:rPr>
                    <w:rFonts w:ascii="Cambria Math" w:hAnsi="Cambria Math"/>
                    <w:sz w:val="28"/>
                    <w:szCs w:val="28"/>
                    <w:lang w:val="kk-KZ"/>
                  </w:rPr>
                  <m:t>∧(z↓¬x)</m:t>
                </m:r>
              </m:oMath>
            </m:oMathPara>
          </w:p>
        </w:tc>
      </w:tr>
      <w:tr w:rsidR="00A40F6F" w:rsidRPr="00155A01" w:rsidTr="00BF1384">
        <w:trPr>
          <w:jc w:val="center"/>
        </w:trPr>
        <w:tc>
          <w:tcPr>
            <w:tcW w:w="1418" w:type="dxa"/>
            <w:tcBorders>
              <w:top w:val="single" w:sz="4" w:space="0" w:color="auto"/>
              <w:left w:val="single" w:sz="4" w:space="0" w:color="auto"/>
              <w:bottom w:val="single" w:sz="4" w:space="0" w:color="auto"/>
              <w:right w:val="single" w:sz="4" w:space="0" w:color="auto"/>
            </w:tcBorders>
            <w:vAlign w:val="center"/>
          </w:tcPr>
          <w:p w:rsidR="00A40F6F" w:rsidRPr="006521E6" w:rsidRDefault="00A40F6F" w:rsidP="00BF1384">
            <w:pPr>
              <w:pStyle w:val="a3"/>
              <w:numPr>
                <w:ilvl w:val="0"/>
                <w:numId w:val="117"/>
              </w:numPr>
              <w:ind w:left="0" w:firstLine="0"/>
              <w:jc w:val="center"/>
              <w:rPr>
                <w:rFonts w:ascii="Times New Roman" w:eastAsia="Times New Roman" w:hAnsi="Times New Roman" w:cs="Times New Roman"/>
                <w:sz w:val="28"/>
                <w:szCs w:val="28"/>
                <w:lang w:val="kk-KZ"/>
              </w:rPr>
            </w:pPr>
          </w:p>
        </w:tc>
        <w:tc>
          <w:tcPr>
            <w:tcW w:w="8221" w:type="dxa"/>
            <w:tcBorders>
              <w:top w:val="single" w:sz="4" w:space="0" w:color="auto"/>
              <w:left w:val="single" w:sz="4" w:space="0" w:color="auto"/>
              <w:bottom w:val="single" w:sz="4" w:space="0" w:color="auto"/>
              <w:right w:val="single" w:sz="4" w:space="0" w:color="auto"/>
            </w:tcBorders>
            <w:vAlign w:val="center"/>
          </w:tcPr>
          <w:p w:rsidR="00A40F6F" w:rsidRPr="00155A01" w:rsidRDefault="006521E6" w:rsidP="00BF1384">
            <w:pPr>
              <w:pStyle w:val="a3"/>
              <w:ind w:left="0"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d>
                      <m:dPr>
                        <m:ctrlPr>
                          <w:rPr>
                            <w:rFonts w:ascii="Cambria Math" w:hAnsi="Cambria Math"/>
                            <w:i/>
                            <w:sz w:val="28"/>
                            <w:szCs w:val="28"/>
                            <w:lang w:val="kk-KZ"/>
                          </w:rPr>
                        </m:ctrlPr>
                      </m:dPr>
                      <m:e>
                        <m:r>
                          <w:rPr>
                            <w:rFonts w:ascii="Cambria Math" w:hAnsi="Cambria Math"/>
                            <w:sz w:val="28"/>
                            <w:szCs w:val="28"/>
                            <w:lang w:val="kk-KZ"/>
                          </w:rPr>
                          <m:t>¬x ↓</m:t>
                        </m:r>
                        <m:r>
                          <m:rPr>
                            <m:sty m:val="p"/>
                          </m:rPr>
                          <w:rPr>
                            <w:rFonts w:ascii="Cambria Math" w:hAnsi="Cambria Math"/>
                            <w:sz w:val="28"/>
                            <w:szCs w:val="28"/>
                            <w:lang w:val="kk-KZ"/>
                          </w:rPr>
                          <m:t xml:space="preserve"> </m:t>
                        </m:r>
                        <m:r>
                          <w:rPr>
                            <w:rFonts w:ascii="Cambria Math" w:hAnsi="Cambria Math"/>
                            <w:sz w:val="28"/>
                            <w:szCs w:val="28"/>
                            <w:lang w:val="kk-KZ"/>
                          </w:rPr>
                          <m:t>z</m:t>
                        </m:r>
                      </m:e>
                    </m:d>
                    <m:r>
                      <w:rPr>
                        <w:rFonts w:ascii="Cambria Math" w:hAnsi="Cambria Math"/>
                        <w:sz w:val="28"/>
                        <w:szCs w:val="28"/>
                        <w:lang w:val="kk-KZ"/>
                      </w:rPr>
                      <m:t>∧(z ⊕ x)</m:t>
                    </m:r>
                  </m:e>
                </m:d>
                <m:r>
                  <w:rPr>
                    <w:rFonts w:ascii="Cambria Math" w:hAnsi="Cambria Math"/>
                    <w:sz w:val="28"/>
                    <w:szCs w:val="28"/>
                    <w:lang w:val="kk-KZ"/>
                  </w:rPr>
                  <m:t xml:space="preserve"> →(y∨z)</m:t>
                </m:r>
              </m:oMath>
            </m:oMathPara>
          </w:p>
        </w:tc>
      </w:tr>
      <w:tr w:rsidR="00A40F6F" w:rsidRPr="00155A01" w:rsidTr="00BF1384">
        <w:trPr>
          <w:jc w:val="center"/>
        </w:trPr>
        <w:tc>
          <w:tcPr>
            <w:tcW w:w="1418" w:type="dxa"/>
            <w:tcBorders>
              <w:top w:val="single" w:sz="4" w:space="0" w:color="auto"/>
              <w:left w:val="single" w:sz="4" w:space="0" w:color="auto"/>
              <w:bottom w:val="single" w:sz="4" w:space="0" w:color="auto"/>
              <w:right w:val="single" w:sz="4" w:space="0" w:color="auto"/>
            </w:tcBorders>
            <w:vAlign w:val="center"/>
          </w:tcPr>
          <w:p w:rsidR="00A40F6F" w:rsidRPr="006521E6" w:rsidRDefault="00A40F6F" w:rsidP="00BF1384">
            <w:pPr>
              <w:pStyle w:val="a3"/>
              <w:numPr>
                <w:ilvl w:val="0"/>
                <w:numId w:val="117"/>
              </w:numPr>
              <w:ind w:left="0" w:firstLine="0"/>
              <w:jc w:val="center"/>
              <w:rPr>
                <w:rFonts w:ascii="Times New Roman" w:eastAsia="Times New Roman" w:hAnsi="Times New Roman" w:cs="Times New Roman"/>
                <w:sz w:val="28"/>
                <w:szCs w:val="28"/>
                <w:lang w:val="kk-KZ"/>
              </w:rPr>
            </w:pPr>
          </w:p>
        </w:tc>
        <w:tc>
          <w:tcPr>
            <w:tcW w:w="8221" w:type="dxa"/>
            <w:tcBorders>
              <w:top w:val="single" w:sz="4" w:space="0" w:color="auto"/>
              <w:left w:val="single" w:sz="4" w:space="0" w:color="auto"/>
              <w:bottom w:val="single" w:sz="4" w:space="0" w:color="auto"/>
              <w:right w:val="single" w:sz="4" w:space="0" w:color="auto"/>
            </w:tcBorders>
            <w:vAlign w:val="center"/>
          </w:tcPr>
          <w:p w:rsidR="00A40F6F" w:rsidRPr="00155A01" w:rsidRDefault="006521E6" w:rsidP="00BF1384">
            <w:pPr>
              <w:pStyle w:val="a3"/>
              <w:ind w:left="0"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x↓z</m:t>
                    </m:r>
                  </m:e>
                </m:d>
                <m:r>
                  <w:rPr>
                    <w:rFonts w:ascii="Cambria Math" w:hAnsi="Cambria Math"/>
                    <w:sz w:val="28"/>
                    <w:szCs w:val="28"/>
                    <w:lang w:val="kk-KZ"/>
                  </w:rPr>
                  <m:t>∧(z ∨¬ x)⊕y)</m:t>
                </m:r>
              </m:oMath>
            </m:oMathPara>
          </w:p>
        </w:tc>
      </w:tr>
      <w:tr w:rsidR="00A40F6F" w:rsidRPr="00155A01" w:rsidTr="00BF1384">
        <w:trPr>
          <w:jc w:val="center"/>
        </w:trPr>
        <w:tc>
          <w:tcPr>
            <w:tcW w:w="1418" w:type="dxa"/>
            <w:tcBorders>
              <w:top w:val="single" w:sz="4" w:space="0" w:color="auto"/>
              <w:left w:val="single" w:sz="4" w:space="0" w:color="auto"/>
              <w:bottom w:val="single" w:sz="4" w:space="0" w:color="auto"/>
              <w:right w:val="single" w:sz="4" w:space="0" w:color="auto"/>
            </w:tcBorders>
            <w:vAlign w:val="center"/>
          </w:tcPr>
          <w:p w:rsidR="00A40F6F" w:rsidRPr="006521E6" w:rsidRDefault="00A40F6F" w:rsidP="00BF1384">
            <w:pPr>
              <w:pStyle w:val="a3"/>
              <w:numPr>
                <w:ilvl w:val="0"/>
                <w:numId w:val="117"/>
              </w:numPr>
              <w:ind w:left="0" w:firstLine="0"/>
              <w:jc w:val="center"/>
              <w:rPr>
                <w:rFonts w:ascii="Times New Roman" w:eastAsia="Times New Roman" w:hAnsi="Times New Roman" w:cs="Times New Roman"/>
                <w:sz w:val="28"/>
                <w:szCs w:val="28"/>
                <w:lang w:val="kk-KZ"/>
              </w:rPr>
            </w:pPr>
          </w:p>
        </w:tc>
        <w:tc>
          <w:tcPr>
            <w:tcW w:w="8221" w:type="dxa"/>
            <w:tcBorders>
              <w:top w:val="single" w:sz="4" w:space="0" w:color="auto"/>
              <w:left w:val="single" w:sz="4" w:space="0" w:color="auto"/>
              <w:bottom w:val="single" w:sz="4" w:space="0" w:color="auto"/>
              <w:right w:val="single" w:sz="4" w:space="0" w:color="auto"/>
            </w:tcBorders>
            <w:vAlign w:val="center"/>
          </w:tcPr>
          <w:p w:rsidR="00A40F6F" w:rsidRPr="00155A01" w:rsidRDefault="006521E6" w:rsidP="00BF1384">
            <w:pPr>
              <w:ind w:firstLine="567"/>
              <w:jc w:val="center"/>
              <w:rPr>
                <w:i/>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m:t>
                    </m:r>
                    <m:r>
                      <m:rPr>
                        <m:sty m:val="p"/>
                      </m:rPr>
                      <w:rPr>
                        <w:rFonts w:ascii="Cambria Math" w:hAnsi="Cambria Math" w:cs="Times New Roman"/>
                        <w:sz w:val="28"/>
                        <w:szCs w:val="28"/>
                        <w:lang w:val="kk-KZ" w:bidi="he-IL"/>
                      </w:rPr>
                      <m:t>|</m:t>
                    </m:r>
                    <m:r>
                      <w:rPr>
                        <w:rFonts w:ascii="Cambria Math" w:hAnsi="Cambria Math"/>
                        <w:sz w:val="28"/>
                        <w:szCs w:val="28"/>
                        <w:lang w:val="kk-KZ"/>
                      </w:rPr>
                      <m:t>(¬y∨</m:t>
                    </m:r>
                    <m:d>
                      <m:dPr>
                        <m:ctrlPr>
                          <w:rPr>
                            <w:rFonts w:ascii="Cambria Math" w:hAnsi="Cambria Math"/>
                            <w:i/>
                            <w:sz w:val="28"/>
                            <w:szCs w:val="28"/>
                            <w:lang w:val="kk-KZ"/>
                          </w:rPr>
                        </m:ctrlPr>
                      </m:dPr>
                      <m:e>
                        <m:r>
                          <w:rPr>
                            <w:rFonts w:ascii="Cambria Math" w:hAnsi="Cambria Math"/>
                            <w:sz w:val="28"/>
                            <w:szCs w:val="28"/>
                            <w:lang w:val="kk-KZ"/>
                          </w:rPr>
                          <m:t>x⊕z</m:t>
                        </m:r>
                      </m:e>
                    </m:d>
                    <m:r>
                      <w:rPr>
                        <w:rFonts w:ascii="Cambria Math" w:hAnsi="Cambria Math"/>
                        <w:sz w:val="28"/>
                        <w:szCs w:val="28"/>
                        <w:lang w:val="kk-KZ"/>
                      </w:rPr>
                      <m:t>)</m:t>
                    </m:r>
                  </m:e>
                </m:d>
                <m:r>
                  <w:rPr>
                    <w:rFonts w:ascii="Cambria Math" w:hAnsi="Cambria Math"/>
                    <w:sz w:val="28"/>
                    <w:szCs w:val="28"/>
                    <w:lang w:val="kk-KZ"/>
                  </w:rPr>
                  <m:t>∧z</m:t>
                </m:r>
              </m:oMath>
            </m:oMathPara>
          </w:p>
        </w:tc>
      </w:tr>
      <w:tr w:rsidR="00A40F6F" w:rsidRPr="00155A01" w:rsidTr="00BF1384">
        <w:trPr>
          <w:jc w:val="center"/>
        </w:trPr>
        <w:tc>
          <w:tcPr>
            <w:tcW w:w="1418" w:type="dxa"/>
            <w:tcBorders>
              <w:top w:val="single" w:sz="4" w:space="0" w:color="auto"/>
              <w:left w:val="single" w:sz="4" w:space="0" w:color="auto"/>
              <w:bottom w:val="single" w:sz="4" w:space="0" w:color="auto"/>
              <w:right w:val="single" w:sz="4" w:space="0" w:color="auto"/>
            </w:tcBorders>
            <w:vAlign w:val="center"/>
          </w:tcPr>
          <w:p w:rsidR="00A40F6F" w:rsidRPr="006521E6" w:rsidRDefault="00A40F6F" w:rsidP="00BF1384">
            <w:pPr>
              <w:pStyle w:val="a3"/>
              <w:numPr>
                <w:ilvl w:val="0"/>
                <w:numId w:val="117"/>
              </w:numPr>
              <w:ind w:left="0" w:firstLine="0"/>
              <w:jc w:val="center"/>
              <w:rPr>
                <w:rFonts w:ascii="Times New Roman" w:eastAsia="Times New Roman" w:hAnsi="Times New Roman" w:cs="Times New Roman"/>
                <w:sz w:val="28"/>
                <w:szCs w:val="28"/>
                <w:lang w:val="kk-KZ"/>
              </w:rPr>
            </w:pPr>
          </w:p>
        </w:tc>
        <w:tc>
          <w:tcPr>
            <w:tcW w:w="8221" w:type="dxa"/>
            <w:tcBorders>
              <w:top w:val="single" w:sz="4" w:space="0" w:color="auto"/>
              <w:left w:val="single" w:sz="4" w:space="0" w:color="auto"/>
              <w:bottom w:val="single" w:sz="4" w:space="0" w:color="auto"/>
              <w:right w:val="single" w:sz="4" w:space="0" w:color="auto"/>
            </w:tcBorders>
            <w:vAlign w:val="center"/>
          </w:tcPr>
          <w:p w:rsidR="00A40F6F" w:rsidRPr="00155A01" w:rsidRDefault="006521E6" w:rsidP="00BF13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x∨(x ⊕y)</m:t>
                    </m:r>
                  </m:e>
                </m:d>
                <m:r>
                  <w:rPr>
                    <w:rFonts w:ascii="Cambria Math" w:hAnsi="Cambria Math"/>
                    <w:sz w:val="28"/>
                    <w:szCs w:val="28"/>
                    <w:lang w:val="kk-KZ"/>
                  </w:rPr>
                  <m:t xml:space="preserve">∧(z </m:t>
                </m:r>
                <m:r>
                  <m:rPr>
                    <m:sty m:val="p"/>
                  </m:rPr>
                  <w:rPr>
                    <w:rFonts w:ascii="Cambria Math" w:hAnsi="Cambria Math" w:cs="Times New Roman"/>
                    <w:sz w:val="28"/>
                    <w:szCs w:val="28"/>
                    <w:lang w:val="kk-KZ" w:bidi="he-IL"/>
                  </w:rPr>
                  <m:t>|</m:t>
                </m:r>
                <m:r>
                  <m:rPr>
                    <m:sty m:val="p"/>
                  </m:rPr>
                  <w:rPr>
                    <w:rFonts w:ascii="Cambria Math" w:hAnsi="Cambria Math" w:cs="Times New Roman"/>
                    <w:sz w:val="28"/>
                    <w:szCs w:val="28"/>
                    <w:rtl/>
                    <w:lang w:val="kk-KZ" w:bidi="he-IL"/>
                  </w:rPr>
                  <m:t xml:space="preserve"> </m:t>
                </m:r>
                <m:r>
                  <w:rPr>
                    <w:rFonts w:ascii="Cambria Math" w:hAnsi="Cambria Math"/>
                    <w:sz w:val="28"/>
                    <w:szCs w:val="28"/>
                    <w:lang w:val="kk-KZ"/>
                  </w:rPr>
                  <m:t>¬x)</m:t>
                </m:r>
              </m:oMath>
            </m:oMathPara>
          </w:p>
        </w:tc>
      </w:tr>
      <w:tr w:rsidR="00A40F6F" w:rsidRPr="00155A01" w:rsidTr="00BF1384">
        <w:trPr>
          <w:trHeight w:val="365"/>
          <w:jc w:val="center"/>
        </w:trPr>
        <w:tc>
          <w:tcPr>
            <w:tcW w:w="1418" w:type="dxa"/>
            <w:tcBorders>
              <w:top w:val="single" w:sz="4" w:space="0" w:color="auto"/>
              <w:left w:val="single" w:sz="4" w:space="0" w:color="auto"/>
              <w:bottom w:val="single" w:sz="4" w:space="0" w:color="auto"/>
              <w:right w:val="single" w:sz="4" w:space="0" w:color="auto"/>
            </w:tcBorders>
            <w:vAlign w:val="center"/>
          </w:tcPr>
          <w:p w:rsidR="00A40F6F" w:rsidRPr="006521E6" w:rsidRDefault="00A40F6F" w:rsidP="00BF1384">
            <w:pPr>
              <w:pStyle w:val="a3"/>
              <w:numPr>
                <w:ilvl w:val="0"/>
                <w:numId w:val="117"/>
              </w:numPr>
              <w:ind w:left="0" w:firstLine="0"/>
              <w:jc w:val="center"/>
              <w:rPr>
                <w:rFonts w:ascii="Times New Roman" w:eastAsia="Times New Roman" w:hAnsi="Times New Roman" w:cs="Times New Roman"/>
                <w:sz w:val="28"/>
                <w:szCs w:val="28"/>
                <w:lang w:val="kk-KZ"/>
              </w:rPr>
            </w:pPr>
          </w:p>
        </w:tc>
        <w:tc>
          <w:tcPr>
            <w:tcW w:w="8221" w:type="dxa"/>
            <w:tcBorders>
              <w:top w:val="single" w:sz="4" w:space="0" w:color="auto"/>
              <w:left w:val="single" w:sz="4" w:space="0" w:color="auto"/>
              <w:bottom w:val="single" w:sz="4" w:space="0" w:color="auto"/>
              <w:right w:val="single" w:sz="4" w:space="0" w:color="auto"/>
            </w:tcBorders>
            <w:vAlign w:val="center"/>
          </w:tcPr>
          <w:p w:rsidR="00A40F6F" w:rsidRPr="00155A01" w:rsidRDefault="006521E6" w:rsidP="00BF13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 ¬y</m:t>
                    </m:r>
                  </m:e>
                </m:d>
                <m:r>
                  <w:rPr>
                    <w:rFonts w:ascii="Cambria Math" w:hAnsi="Cambria Math"/>
                    <w:sz w:val="28"/>
                    <w:szCs w:val="28"/>
                    <w:lang w:val="kk-KZ"/>
                  </w:rPr>
                  <m:t xml:space="preserve"> ∧(x ∨y →z</m:t>
                </m:r>
              </m:oMath>
            </m:oMathPara>
          </w:p>
        </w:tc>
      </w:tr>
      <w:tr w:rsidR="00A40F6F" w:rsidRPr="00155A01" w:rsidTr="00BF1384">
        <w:trPr>
          <w:jc w:val="center"/>
        </w:trPr>
        <w:tc>
          <w:tcPr>
            <w:tcW w:w="1418" w:type="dxa"/>
            <w:tcBorders>
              <w:top w:val="single" w:sz="4" w:space="0" w:color="auto"/>
              <w:left w:val="single" w:sz="4" w:space="0" w:color="auto"/>
              <w:bottom w:val="single" w:sz="4" w:space="0" w:color="auto"/>
              <w:right w:val="single" w:sz="4" w:space="0" w:color="auto"/>
            </w:tcBorders>
            <w:vAlign w:val="center"/>
          </w:tcPr>
          <w:p w:rsidR="00A40F6F" w:rsidRPr="006521E6" w:rsidRDefault="00A40F6F" w:rsidP="00BF1384">
            <w:pPr>
              <w:pStyle w:val="a3"/>
              <w:numPr>
                <w:ilvl w:val="0"/>
                <w:numId w:val="117"/>
              </w:numPr>
              <w:ind w:left="0" w:firstLine="0"/>
              <w:jc w:val="center"/>
              <w:rPr>
                <w:rFonts w:ascii="Times New Roman" w:eastAsia="Times New Roman" w:hAnsi="Times New Roman" w:cs="Times New Roman"/>
                <w:sz w:val="28"/>
                <w:szCs w:val="28"/>
                <w:lang w:val="kk-KZ"/>
              </w:rPr>
            </w:pPr>
          </w:p>
        </w:tc>
        <w:tc>
          <w:tcPr>
            <w:tcW w:w="8221" w:type="dxa"/>
            <w:tcBorders>
              <w:top w:val="single" w:sz="4" w:space="0" w:color="auto"/>
              <w:left w:val="single" w:sz="4" w:space="0" w:color="auto"/>
              <w:bottom w:val="single" w:sz="4" w:space="0" w:color="auto"/>
              <w:right w:val="single" w:sz="4" w:space="0" w:color="auto"/>
            </w:tcBorders>
            <w:vAlign w:val="center"/>
          </w:tcPr>
          <w:p w:rsidR="00A40F6F" w:rsidRPr="00155A01" w:rsidRDefault="006521E6" w:rsidP="00BF13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x⊕(z∧y)</m:t>
                    </m:r>
                  </m:e>
                </m:d>
                <m:r>
                  <w:rPr>
                    <w:rFonts w:ascii="Cambria Math" w:hAnsi="Cambria Math"/>
                    <w:sz w:val="28"/>
                    <w:szCs w:val="28"/>
                    <w:lang w:val="kk-KZ"/>
                  </w:rPr>
                  <m:t>∨(y↓¬x)</m:t>
                </m:r>
              </m:oMath>
            </m:oMathPara>
          </w:p>
        </w:tc>
      </w:tr>
      <w:tr w:rsidR="00A40F6F" w:rsidRPr="00155A01" w:rsidTr="00BF1384">
        <w:trPr>
          <w:jc w:val="center"/>
        </w:trPr>
        <w:tc>
          <w:tcPr>
            <w:tcW w:w="1418" w:type="dxa"/>
            <w:tcBorders>
              <w:top w:val="single" w:sz="4" w:space="0" w:color="auto"/>
              <w:left w:val="single" w:sz="4" w:space="0" w:color="auto"/>
              <w:bottom w:val="single" w:sz="4" w:space="0" w:color="auto"/>
              <w:right w:val="single" w:sz="4" w:space="0" w:color="auto"/>
            </w:tcBorders>
            <w:vAlign w:val="center"/>
          </w:tcPr>
          <w:p w:rsidR="00A40F6F" w:rsidRPr="006521E6" w:rsidRDefault="00A40F6F" w:rsidP="00BF1384">
            <w:pPr>
              <w:pStyle w:val="a3"/>
              <w:numPr>
                <w:ilvl w:val="0"/>
                <w:numId w:val="117"/>
              </w:numPr>
              <w:ind w:left="0" w:firstLine="0"/>
              <w:jc w:val="center"/>
              <w:rPr>
                <w:rFonts w:ascii="Times New Roman" w:eastAsia="Times New Roman" w:hAnsi="Times New Roman" w:cs="Times New Roman"/>
                <w:sz w:val="28"/>
                <w:szCs w:val="28"/>
                <w:lang w:val="kk-KZ"/>
              </w:rPr>
            </w:pPr>
          </w:p>
        </w:tc>
        <w:tc>
          <w:tcPr>
            <w:tcW w:w="8221" w:type="dxa"/>
            <w:tcBorders>
              <w:top w:val="single" w:sz="4" w:space="0" w:color="auto"/>
              <w:left w:val="single" w:sz="4" w:space="0" w:color="auto"/>
              <w:bottom w:val="single" w:sz="4" w:space="0" w:color="auto"/>
              <w:right w:val="single" w:sz="4" w:space="0" w:color="auto"/>
            </w:tcBorders>
            <w:vAlign w:val="center"/>
          </w:tcPr>
          <w:p w:rsidR="00A40F6F" w:rsidRPr="00155A01" w:rsidRDefault="006521E6" w:rsidP="00BF13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 xml:space="preserve">x|z </m:t>
                    </m:r>
                  </m:e>
                </m:d>
                <m:r>
                  <w:rPr>
                    <w:rFonts w:ascii="Cambria Math" w:hAnsi="Cambria Math"/>
                    <w:sz w:val="28"/>
                    <w:szCs w:val="28"/>
                    <w:lang w:val="kk-KZ"/>
                  </w:rPr>
                  <m:t>∧(z ∨¬x)⊕y)</m:t>
                </m:r>
              </m:oMath>
            </m:oMathPara>
          </w:p>
        </w:tc>
      </w:tr>
      <w:tr w:rsidR="00A40F6F" w:rsidRPr="00155A01" w:rsidTr="00BF1384">
        <w:trPr>
          <w:jc w:val="center"/>
        </w:trPr>
        <w:tc>
          <w:tcPr>
            <w:tcW w:w="1418" w:type="dxa"/>
            <w:tcBorders>
              <w:top w:val="single" w:sz="4" w:space="0" w:color="auto"/>
              <w:left w:val="single" w:sz="4" w:space="0" w:color="auto"/>
              <w:bottom w:val="single" w:sz="4" w:space="0" w:color="auto"/>
              <w:right w:val="single" w:sz="4" w:space="0" w:color="auto"/>
            </w:tcBorders>
            <w:vAlign w:val="center"/>
          </w:tcPr>
          <w:p w:rsidR="00A40F6F" w:rsidRPr="006521E6" w:rsidRDefault="00A40F6F" w:rsidP="00BF1384">
            <w:pPr>
              <w:pStyle w:val="a3"/>
              <w:numPr>
                <w:ilvl w:val="0"/>
                <w:numId w:val="117"/>
              </w:numPr>
              <w:ind w:left="0" w:firstLine="0"/>
              <w:jc w:val="center"/>
              <w:rPr>
                <w:rFonts w:ascii="Times New Roman" w:eastAsia="Times New Roman" w:hAnsi="Times New Roman" w:cs="Times New Roman"/>
                <w:sz w:val="28"/>
                <w:szCs w:val="28"/>
                <w:lang w:val="kk-KZ"/>
              </w:rPr>
            </w:pPr>
          </w:p>
        </w:tc>
        <w:tc>
          <w:tcPr>
            <w:tcW w:w="8221" w:type="dxa"/>
            <w:tcBorders>
              <w:top w:val="single" w:sz="4" w:space="0" w:color="auto"/>
              <w:left w:val="single" w:sz="4" w:space="0" w:color="auto"/>
              <w:bottom w:val="single" w:sz="4" w:space="0" w:color="auto"/>
              <w:right w:val="single" w:sz="4" w:space="0" w:color="auto"/>
            </w:tcBorders>
            <w:vAlign w:val="center"/>
          </w:tcPr>
          <w:p w:rsidR="00A40F6F" w:rsidRPr="00155A01" w:rsidRDefault="006521E6" w:rsidP="00BF13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y∨(z ⊕</m:t>
                    </m:r>
                    <m:d>
                      <m:dPr>
                        <m:ctrlPr>
                          <w:rPr>
                            <w:rFonts w:ascii="Cambria Math" w:hAnsi="Cambria Math"/>
                            <w:i/>
                            <w:sz w:val="28"/>
                            <w:szCs w:val="28"/>
                            <w:lang w:val="kk-KZ"/>
                          </w:rPr>
                        </m:ctrlPr>
                      </m:dPr>
                      <m:e>
                        <m:r>
                          <w:rPr>
                            <w:rFonts w:ascii="Cambria Math" w:hAnsi="Cambria Math"/>
                            <w:sz w:val="28"/>
                            <w:szCs w:val="28"/>
                            <w:lang w:val="kk-KZ"/>
                          </w:rPr>
                          <m:t>x ∨z</m:t>
                        </m:r>
                      </m:e>
                    </m:d>
                    <m:r>
                      <w:rPr>
                        <w:rFonts w:ascii="Cambria Math" w:hAnsi="Cambria Math"/>
                        <w:sz w:val="28"/>
                        <w:szCs w:val="28"/>
                        <w:lang w:val="kk-KZ"/>
                      </w:rPr>
                      <m:t>)</m:t>
                    </m:r>
                  </m:e>
                </m:d>
                <m:r>
                  <w:rPr>
                    <w:rFonts w:ascii="Cambria Math" w:hAnsi="Cambria Math"/>
                    <w:sz w:val="28"/>
                    <w:szCs w:val="28"/>
                    <w:lang w:val="kk-KZ"/>
                  </w:rPr>
                  <m:t xml:space="preserve"> ∧(y ↓</m:t>
                </m:r>
                <m:r>
                  <m:rPr>
                    <m:sty m:val="p"/>
                  </m:rPr>
                  <w:rPr>
                    <w:rFonts w:ascii="Cambria Math" w:hAnsi="Cambria Math"/>
                    <w:sz w:val="28"/>
                    <w:szCs w:val="28"/>
                    <w:lang w:val="kk-KZ"/>
                  </w:rPr>
                  <m:t xml:space="preserve"> </m:t>
                </m:r>
                <m:r>
                  <w:rPr>
                    <w:rFonts w:ascii="Cambria Math" w:hAnsi="Cambria Math"/>
                    <w:sz w:val="28"/>
                    <w:szCs w:val="28"/>
                    <w:lang w:val="kk-KZ"/>
                  </w:rPr>
                  <m:t>¬ x)</m:t>
                </m:r>
              </m:oMath>
            </m:oMathPara>
          </w:p>
        </w:tc>
      </w:tr>
      <w:tr w:rsidR="00A40F6F" w:rsidRPr="00155A01" w:rsidTr="00BF1384">
        <w:trPr>
          <w:jc w:val="center"/>
        </w:trPr>
        <w:tc>
          <w:tcPr>
            <w:tcW w:w="1418" w:type="dxa"/>
            <w:tcBorders>
              <w:top w:val="single" w:sz="4" w:space="0" w:color="auto"/>
              <w:left w:val="single" w:sz="4" w:space="0" w:color="auto"/>
              <w:bottom w:val="single" w:sz="4" w:space="0" w:color="auto"/>
              <w:right w:val="single" w:sz="4" w:space="0" w:color="auto"/>
            </w:tcBorders>
            <w:vAlign w:val="center"/>
          </w:tcPr>
          <w:p w:rsidR="00A40F6F" w:rsidRPr="006521E6" w:rsidRDefault="00A40F6F" w:rsidP="00BF1384">
            <w:pPr>
              <w:pStyle w:val="a3"/>
              <w:numPr>
                <w:ilvl w:val="0"/>
                <w:numId w:val="117"/>
              </w:numPr>
              <w:ind w:left="0" w:firstLine="0"/>
              <w:jc w:val="center"/>
              <w:rPr>
                <w:rFonts w:ascii="Times New Roman" w:eastAsia="Times New Roman" w:hAnsi="Times New Roman" w:cs="Times New Roman"/>
                <w:sz w:val="28"/>
                <w:szCs w:val="28"/>
                <w:lang w:val="kk-KZ"/>
              </w:rPr>
            </w:pPr>
          </w:p>
        </w:tc>
        <w:tc>
          <w:tcPr>
            <w:tcW w:w="8221" w:type="dxa"/>
            <w:tcBorders>
              <w:top w:val="single" w:sz="4" w:space="0" w:color="auto"/>
              <w:left w:val="single" w:sz="4" w:space="0" w:color="auto"/>
              <w:bottom w:val="single" w:sz="4" w:space="0" w:color="auto"/>
              <w:right w:val="single" w:sz="4" w:space="0" w:color="auto"/>
            </w:tcBorders>
            <w:vAlign w:val="center"/>
          </w:tcPr>
          <w:p w:rsidR="00A40F6F" w:rsidRPr="00155A01" w:rsidRDefault="006521E6" w:rsidP="00BF13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x⊕(x ∨z)</m:t>
                    </m:r>
                  </m:e>
                </m:d>
                <m:r>
                  <w:rPr>
                    <w:rFonts w:ascii="Cambria Math" w:hAnsi="Cambria Math"/>
                    <w:sz w:val="28"/>
                    <w:szCs w:val="28"/>
                    <w:lang w:val="kk-KZ"/>
                  </w:rPr>
                  <m:t>∧(x |</m:t>
                </m:r>
                <m:r>
                  <m:rPr>
                    <m:sty m:val="p"/>
                  </m:rPr>
                  <w:rPr>
                    <w:rFonts w:ascii="Cambria Math" w:hAnsi="Cambria Math" w:cs="Times New Roman"/>
                    <w:sz w:val="28"/>
                    <w:szCs w:val="28"/>
                    <w:rtl/>
                    <w:lang w:val="kk-KZ" w:bidi="he-IL"/>
                  </w:rPr>
                  <m:t xml:space="preserve"> </m:t>
                </m:r>
                <m:r>
                  <w:rPr>
                    <w:rFonts w:ascii="Cambria Math" w:hAnsi="Cambria Math"/>
                    <w:sz w:val="28"/>
                    <w:szCs w:val="28"/>
                    <w:lang w:val="kk-KZ"/>
                  </w:rPr>
                  <m:t>¬y)</m:t>
                </m:r>
              </m:oMath>
            </m:oMathPara>
          </w:p>
        </w:tc>
      </w:tr>
      <w:tr w:rsidR="00A40F6F" w:rsidRPr="00155A01" w:rsidTr="00BF1384">
        <w:trPr>
          <w:jc w:val="center"/>
        </w:trPr>
        <w:tc>
          <w:tcPr>
            <w:tcW w:w="1418" w:type="dxa"/>
            <w:tcBorders>
              <w:top w:val="single" w:sz="4" w:space="0" w:color="auto"/>
              <w:left w:val="single" w:sz="4" w:space="0" w:color="auto"/>
              <w:bottom w:val="single" w:sz="4" w:space="0" w:color="auto"/>
              <w:right w:val="single" w:sz="4" w:space="0" w:color="auto"/>
            </w:tcBorders>
            <w:vAlign w:val="center"/>
          </w:tcPr>
          <w:p w:rsidR="00A40F6F" w:rsidRPr="006521E6" w:rsidRDefault="00A40F6F" w:rsidP="00BF1384">
            <w:pPr>
              <w:pStyle w:val="a3"/>
              <w:numPr>
                <w:ilvl w:val="0"/>
                <w:numId w:val="117"/>
              </w:numPr>
              <w:ind w:left="0" w:firstLine="0"/>
              <w:jc w:val="center"/>
              <w:rPr>
                <w:rFonts w:ascii="Times New Roman" w:eastAsia="Times New Roman" w:hAnsi="Times New Roman" w:cs="Times New Roman"/>
                <w:sz w:val="28"/>
                <w:szCs w:val="28"/>
                <w:lang w:val="kk-KZ"/>
              </w:rPr>
            </w:pPr>
          </w:p>
        </w:tc>
        <w:tc>
          <w:tcPr>
            <w:tcW w:w="8221" w:type="dxa"/>
            <w:tcBorders>
              <w:top w:val="single" w:sz="4" w:space="0" w:color="auto"/>
              <w:left w:val="single" w:sz="4" w:space="0" w:color="auto"/>
              <w:bottom w:val="single" w:sz="4" w:space="0" w:color="auto"/>
              <w:right w:val="single" w:sz="4" w:space="0" w:color="auto"/>
            </w:tcBorders>
            <w:vAlign w:val="center"/>
          </w:tcPr>
          <w:p w:rsidR="00A40F6F" w:rsidRPr="00155A01" w:rsidRDefault="006521E6" w:rsidP="00BF13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d>
                      <m:dPr>
                        <m:ctrlPr>
                          <w:rPr>
                            <w:rFonts w:ascii="Cambria Math" w:hAnsi="Cambria Math"/>
                            <w:i/>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m:t>
                        </m:r>
                        <m:r>
                          <w:rPr>
                            <w:rFonts w:ascii="Cambria Math" w:hAnsi="Cambria Math"/>
                            <w:sz w:val="28"/>
                            <w:szCs w:val="28"/>
                            <w:lang w:val="kk-KZ"/>
                          </w:rPr>
                          <m:t>y</m:t>
                        </m:r>
                      </m:e>
                    </m:d>
                    <m:r>
                      <w:rPr>
                        <w:rFonts w:ascii="Cambria Math" w:hAnsi="Cambria Math"/>
                        <w:sz w:val="28"/>
                        <w:szCs w:val="28"/>
                        <w:lang w:val="kk-KZ"/>
                      </w:rPr>
                      <m:t>∧(z | x)</m:t>
                    </m:r>
                  </m:e>
                </m:d>
                <m:r>
                  <w:rPr>
                    <w:rFonts w:ascii="Cambria Math" w:hAnsi="Cambria Math"/>
                    <w:sz w:val="28"/>
                    <w:szCs w:val="28"/>
                    <w:lang w:val="kk-KZ"/>
                  </w:rPr>
                  <m:t xml:space="preserve"> →(y∨z)</m:t>
                </m:r>
              </m:oMath>
            </m:oMathPara>
          </w:p>
        </w:tc>
      </w:tr>
      <w:tr w:rsidR="00A40F6F" w:rsidRPr="00155A01" w:rsidTr="00BF1384">
        <w:trPr>
          <w:jc w:val="center"/>
        </w:trPr>
        <w:tc>
          <w:tcPr>
            <w:tcW w:w="1418" w:type="dxa"/>
            <w:tcBorders>
              <w:top w:val="single" w:sz="4" w:space="0" w:color="auto"/>
              <w:left w:val="single" w:sz="4" w:space="0" w:color="auto"/>
              <w:bottom w:val="single" w:sz="4" w:space="0" w:color="auto"/>
              <w:right w:val="single" w:sz="4" w:space="0" w:color="auto"/>
            </w:tcBorders>
            <w:vAlign w:val="center"/>
          </w:tcPr>
          <w:p w:rsidR="00A40F6F" w:rsidRPr="006521E6" w:rsidRDefault="00A40F6F" w:rsidP="00BF1384">
            <w:pPr>
              <w:pStyle w:val="a3"/>
              <w:numPr>
                <w:ilvl w:val="0"/>
                <w:numId w:val="117"/>
              </w:numPr>
              <w:ind w:left="0" w:firstLine="0"/>
              <w:jc w:val="center"/>
              <w:rPr>
                <w:rFonts w:ascii="Times New Roman" w:eastAsia="Times New Roman" w:hAnsi="Times New Roman" w:cs="Times New Roman"/>
                <w:sz w:val="28"/>
                <w:szCs w:val="28"/>
                <w:lang w:val="kk-KZ"/>
              </w:rPr>
            </w:pPr>
          </w:p>
        </w:tc>
        <w:tc>
          <w:tcPr>
            <w:tcW w:w="8221" w:type="dxa"/>
            <w:tcBorders>
              <w:top w:val="single" w:sz="4" w:space="0" w:color="auto"/>
              <w:left w:val="single" w:sz="4" w:space="0" w:color="auto"/>
              <w:bottom w:val="single" w:sz="4" w:space="0" w:color="auto"/>
              <w:right w:val="single" w:sz="4" w:space="0" w:color="auto"/>
            </w:tcBorders>
            <w:vAlign w:val="center"/>
          </w:tcPr>
          <w:p w:rsidR="00A40F6F" w:rsidRPr="00155A01" w:rsidRDefault="006521E6" w:rsidP="00BF13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z∨(x ↓y)</m:t>
                    </m:r>
                  </m:e>
                </m:d>
                <m:r>
                  <w:rPr>
                    <w:rFonts w:ascii="Cambria Math" w:hAnsi="Cambria Math"/>
                    <w:sz w:val="28"/>
                    <w:szCs w:val="28"/>
                    <w:lang w:val="kk-KZ"/>
                  </w:rPr>
                  <m:t>∧(z⊕ ¬x)</m:t>
                </m:r>
              </m:oMath>
            </m:oMathPara>
          </w:p>
        </w:tc>
      </w:tr>
      <w:tr w:rsidR="00A40F6F" w:rsidRPr="00155A01" w:rsidTr="00BF1384">
        <w:trPr>
          <w:jc w:val="center"/>
        </w:trPr>
        <w:tc>
          <w:tcPr>
            <w:tcW w:w="1418" w:type="dxa"/>
            <w:tcBorders>
              <w:top w:val="single" w:sz="4" w:space="0" w:color="auto"/>
              <w:left w:val="single" w:sz="4" w:space="0" w:color="auto"/>
              <w:bottom w:val="single" w:sz="4" w:space="0" w:color="auto"/>
              <w:right w:val="single" w:sz="4" w:space="0" w:color="auto"/>
            </w:tcBorders>
            <w:vAlign w:val="center"/>
          </w:tcPr>
          <w:p w:rsidR="00A40F6F" w:rsidRPr="006521E6" w:rsidRDefault="00A40F6F" w:rsidP="00BF1384">
            <w:pPr>
              <w:pStyle w:val="a3"/>
              <w:numPr>
                <w:ilvl w:val="0"/>
                <w:numId w:val="117"/>
              </w:numPr>
              <w:ind w:left="0" w:firstLine="0"/>
              <w:jc w:val="center"/>
              <w:rPr>
                <w:rFonts w:ascii="Times New Roman" w:eastAsia="Times New Roman" w:hAnsi="Times New Roman" w:cs="Times New Roman"/>
                <w:sz w:val="28"/>
                <w:szCs w:val="28"/>
                <w:lang w:val="kk-KZ"/>
              </w:rPr>
            </w:pPr>
          </w:p>
        </w:tc>
        <w:tc>
          <w:tcPr>
            <w:tcW w:w="8221" w:type="dxa"/>
            <w:tcBorders>
              <w:top w:val="single" w:sz="4" w:space="0" w:color="auto"/>
              <w:left w:val="single" w:sz="4" w:space="0" w:color="auto"/>
              <w:bottom w:val="single" w:sz="4" w:space="0" w:color="auto"/>
              <w:right w:val="single" w:sz="4" w:space="0" w:color="auto"/>
            </w:tcBorders>
            <w:vAlign w:val="center"/>
          </w:tcPr>
          <w:p w:rsidR="00A40F6F" w:rsidRPr="00155A01" w:rsidRDefault="006521E6" w:rsidP="00BF13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 ¬y</m:t>
                    </m:r>
                  </m:e>
                </m:d>
                <m:r>
                  <w:rPr>
                    <w:rFonts w:ascii="Cambria Math" w:hAnsi="Cambria Math"/>
                    <w:sz w:val="28"/>
                    <w:szCs w:val="28"/>
                    <w:lang w:val="kk-KZ"/>
                  </w:rPr>
                  <m:t>∧(x ∨y →¬z)</m:t>
                </m:r>
              </m:oMath>
            </m:oMathPara>
          </w:p>
        </w:tc>
      </w:tr>
      <w:tr w:rsidR="00A40F6F" w:rsidRPr="00155A01" w:rsidTr="00BF1384">
        <w:trPr>
          <w:jc w:val="center"/>
        </w:trPr>
        <w:tc>
          <w:tcPr>
            <w:tcW w:w="1418" w:type="dxa"/>
            <w:tcBorders>
              <w:top w:val="single" w:sz="4" w:space="0" w:color="auto"/>
              <w:left w:val="single" w:sz="4" w:space="0" w:color="auto"/>
              <w:bottom w:val="single" w:sz="4" w:space="0" w:color="auto"/>
              <w:right w:val="single" w:sz="4" w:space="0" w:color="auto"/>
            </w:tcBorders>
            <w:vAlign w:val="center"/>
          </w:tcPr>
          <w:p w:rsidR="00A40F6F" w:rsidRPr="006521E6" w:rsidRDefault="00A40F6F" w:rsidP="00BF1384">
            <w:pPr>
              <w:pStyle w:val="a3"/>
              <w:numPr>
                <w:ilvl w:val="0"/>
                <w:numId w:val="117"/>
              </w:numPr>
              <w:ind w:left="0" w:firstLine="0"/>
              <w:jc w:val="center"/>
              <w:rPr>
                <w:rFonts w:ascii="Times New Roman" w:eastAsia="Times New Roman" w:hAnsi="Times New Roman" w:cs="Times New Roman"/>
                <w:sz w:val="28"/>
                <w:szCs w:val="28"/>
                <w:lang w:val="kk-KZ"/>
              </w:rPr>
            </w:pPr>
          </w:p>
        </w:tc>
        <w:tc>
          <w:tcPr>
            <w:tcW w:w="8221" w:type="dxa"/>
            <w:tcBorders>
              <w:top w:val="single" w:sz="4" w:space="0" w:color="auto"/>
              <w:left w:val="single" w:sz="4" w:space="0" w:color="auto"/>
              <w:bottom w:val="single" w:sz="4" w:space="0" w:color="auto"/>
              <w:right w:val="single" w:sz="4" w:space="0" w:color="auto"/>
            </w:tcBorders>
            <w:vAlign w:val="center"/>
          </w:tcPr>
          <w:p w:rsidR="00A40F6F" w:rsidRPr="00155A01" w:rsidRDefault="006521E6" w:rsidP="00BF13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 xml:space="preserve">x∨(¬y | </m:t>
                    </m:r>
                    <m:d>
                      <m:dPr>
                        <m:ctrlPr>
                          <w:rPr>
                            <w:rFonts w:ascii="Cambria Math" w:hAnsi="Cambria Math"/>
                            <w:i/>
                            <w:sz w:val="28"/>
                            <w:szCs w:val="28"/>
                            <w:lang w:val="kk-KZ"/>
                          </w:rPr>
                        </m:ctrlPr>
                      </m:dPr>
                      <m:e>
                        <m:r>
                          <w:rPr>
                            <w:rFonts w:ascii="Cambria Math" w:hAnsi="Cambria Math"/>
                            <w:sz w:val="28"/>
                            <w:szCs w:val="28"/>
                            <w:lang w:val="kk-KZ"/>
                          </w:rPr>
                          <m:t>x ∧z</m:t>
                        </m:r>
                      </m:e>
                    </m:d>
                    <m:r>
                      <w:rPr>
                        <w:rFonts w:ascii="Cambria Math" w:hAnsi="Cambria Math"/>
                        <w:sz w:val="28"/>
                        <w:szCs w:val="28"/>
                        <w:lang w:val="kk-KZ"/>
                      </w:rPr>
                      <m:t>)</m:t>
                    </m:r>
                  </m:e>
                </m:d>
                <m:r>
                  <w:rPr>
                    <w:rFonts w:ascii="Cambria Math" w:hAnsi="Cambria Math"/>
                    <w:sz w:val="28"/>
                    <w:szCs w:val="28"/>
                    <w:lang w:val="kk-KZ"/>
                  </w:rPr>
                  <m:t xml:space="preserve"> ∧(z ↓</m:t>
                </m:r>
                <m:r>
                  <m:rPr>
                    <m:sty m:val="p"/>
                  </m:rPr>
                  <w:rPr>
                    <w:rFonts w:ascii="Cambria Math" w:hAnsi="Cambria Math"/>
                    <w:sz w:val="28"/>
                    <w:szCs w:val="28"/>
                    <w:lang w:val="kk-KZ"/>
                  </w:rPr>
                  <m:t xml:space="preserve"> </m:t>
                </m:r>
                <m:r>
                  <w:rPr>
                    <w:rFonts w:ascii="Cambria Math" w:hAnsi="Cambria Math"/>
                    <w:sz w:val="28"/>
                    <w:szCs w:val="28"/>
                    <w:lang w:val="kk-KZ"/>
                  </w:rPr>
                  <m:t>x)</m:t>
                </m:r>
              </m:oMath>
            </m:oMathPara>
          </w:p>
        </w:tc>
      </w:tr>
      <w:tr w:rsidR="00A40F6F" w:rsidRPr="00155A01" w:rsidTr="00BF1384">
        <w:trPr>
          <w:jc w:val="center"/>
        </w:trPr>
        <w:tc>
          <w:tcPr>
            <w:tcW w:w="1418" w:type="dxa"/>
            <w:tcBorders>
              <w:top w:val="single" w:sz="4" w:space="0" w:color="auto"/>
              <w:left w:val="single" w:sz="4" w:space="0" w:color="auto"/>
              <w:bottom w:val="single" w:sz="4" w:space="0" w:color="auto"/>
              <w:right w:val="single" w:sz="4" w:space="0" w:color="auto"/>
            </w:tcBorders>
            <w:vAlign w:val="center"/>
          </w:tcPr>
          <w:p w:rsidR="00A40F6F" w:rsidRPr="006521E6" w:rsidRDefault="00A40F6F" w:rsidP="00BF1384">
            <w:pPr>
              <w:pStyle w:val="a3"/>
              <w:numPr>
                <w:ilvl w:val="0"/>
                <w:numId w:val="117"/>
              </w:numPr>
              <w:ind w:left="0" w:firstLine="0"/>
              <w:jc w:val="center"/>
              <w:rPr>
                <w:rFonts w:ascii="Times New Roman" w:eastAsia="Times New Roman" w:hAnsi="Times New Roman" w:cs="Times New Roman"/>
                <w:sz w:val="28"/>
                <w:szCs w:val="28"/>
                <w:lang w:val="kk-KZ"/>
              </w:rPr>
            </w:pPr>
          </w:p>
        </w:tc>
        <w:tc>
          <w:tcPr>
            <w:tcW w:w="8221" w:type="dxa"/>
            <w:tcBorders>
              <w:top w:val="single" w:sz="4" w:space="0" w:color="auto"/>
              <w:left w:val="single" w:sz="4" w:space="0" w:color="auto"/>
              <w:bottom w:val="single" w:sz="4" w:space="0" w:color="auto"/>
              <w:right w:val="single" w:sz="4" w:space="0" w:color="auto"/>
            </w:tcBorders>
            <w:vAlign w:val="center"/>
          </w:tcPr>
          <w:p w:rsidR="00A40F6F" w:rsidRPr="00155A01" w:rsidRDefault="006521E6" w:rsidP="00BF13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x↓¬z</m:t>
                    </m:r>
                  </m:e>
                </m:d>
                <m:r>
                  <w:rPr>
                    <w:rFonts w:ascii="Cambria Math" w:hAnsi="Cambria Math"/>
                    <w:sz w:val="28"/>
                    <w:szCs w:val="28"/>
                    <w:lang w:val="kk-KZ"/>
                  </w:rPr>
                  <m:t xml:space="preserve"> ∧(y ∨x)⊕y)</m:t>
                </m:r>
              </m:oMath>
            </m:oMathPara>
          </w:p>
        </w:tc>
      </w:tr>
      <w:tr w:rsidR="00A40F6F" w:rsidRPr="00155A01" w:rsidTr="00BF1384">
        <w:trPr>
          <w:jc w:val="center"/>
        </w:trPr>
        <w:tc>
          <w:tcPr>
            <w:tcW w:w="1418" w:type="dxa"/>
            <w:tcBorders>
              <w:top w:val="single" w:sz="4" w:space="0" w:color="auto"/>
              <w:left w:val="single" w:sz="4" w:space="0" w:color="auto"/>
              <w:bottom w:val="single" w:sz="4" w:space="0" w:color="auto"/>
              <w:right w:val="single" w:sz="4" w:space="0" w:color="auto"/>
            </w:tcBorders>
            <w:vAlign w:val="center"/>
          </w:tcPr>
          <w:p w:rsidR="00A40F6F" w:rsidRPr="006521E6" w:rsidRDefault="00A40F6F" w:rsidP="00BF1384">
            <w:pPr>
              <w:pStyle w:val="a3"/>
              <w:numPr>
                <w:ilvl w:val="0"/>
                <w:numId w:val="117"/>
              </w:numPr>
              <w:ind w:left="0" w:firstLine="0"/>
              <w:jc w:val="center"/>
              <w:rPr>
                <w:rFonts w:ascii="Times New Roman" w:eastAsia="Times New Roman" w:hAnsi="Times New Roman" w:cs="Times New Roman"/>
                <w:sz w:val="28"/>
                <w:szCs w:val="28"/>
                <w:lang w:val="kk-KZ"/>
              </w:rPr>
            </w:pPr>
          </w:p>
        </w:tc>
        <w:tc>
          <w:tcPr>
            <w:tcW w:w="8221" w:type="dxa"/>
            <w:tcBorders>
              <w:top w:val="single" w:sz="4" w:space="0" w:color="auto"/>
              <w:left w:val="single" w:sz="4" w:space="0" w:color="auto"/>
              <w:bottom w:val="single" w:sz="4" w:space="0" w:color="auto"/>
              <w:right w:val="single" w:sz="4" w:space="0" w:color="auto"/>
            </w:tcBorders>
            <w:vAlign w:val="center"/>
          </w:tcPr>
          <w:p w:rsidR="00A40F6F" w:rsidRPr="00155A01" w:rsidRDefault="006521E6" w:rsidP="00BF13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x|(x ∧ z)</m:t>
                    </m:r>
                  </m:e>
                </m:d>
                <m:r>
                  <w:rPr>
                    <w:rFonts w:ascii="Cambria Math" w:hAnsi="Cambria Math"/>
                    <w:sz w:val="28"/>
                    <w:szCs w:val="28"/>
                    <w:lang w:val="kk-KZ"/>
                  </w:rPr>
                  <m:t>∨(x ⊕ ¬y)</m:t>
                </m:r>
              </m:oMath>
            </m:oMathPara>
          </w:p>
        </w:tc>
      </w:tr>
      <w:tr w:rsidR="00A40F6F" w:rsidRPr="00155A01" w:rsidTr="00BF1384">
        <w:trPr>
          <w:jc w:val="center"/>
        </w:trPr>
        <w:tc>
          <w:tcPr>
            <w:tcW w:w="1418" w:type="dxa"/>
            <w:tcBorders>
              <w:top w:val="single" w:sz="4" w:space="0" w:color="auto"/>
              <w:left w:val="single" w:sz="4" w:space="0" w:color="auto"/>
              <w:bottom w:val="single" w:sz="4" w:space="0" w:color="auto"/>
              <w:right w:val="single" w:sz="4" w:space="0" w:color="auto"/>
            </w:tcBorders>
            <w:vAlign w:val="center"/>
          </w:tcPr>
          <w:p w:rsidR="00A40F6F" w:rsidRPr="006521E6" w:rsidRDefault="00A40F6F" w:rsidP="00BF1384">
            <w:pPr>
              <w:pStyle w:val="a3"/>
              <w:numPr>
                <w:ilvl w:val="0"/>
                <w:numId w:val="117"/>
              </w:numPr>
              <w:ind w:left="0" w:firstLine="0"/>
              <w:jc w:val="center"/>
              <w:rPr>
                <w:rFonts w:ascii="Times New Roman" w:eastAsia="Times New Roman" w:hAnsi="Times New Roman" w:cs="Times New Roman"/>
                <w:b/>
                <w:sz w:val="28"/>
                <w:szCs w:val="28"/>
                <w:lang w:val="kk-KZ"/>
              </w:rPr>
            </w:pPr>
          </w:p>
        </w:tc>
        <w:tc>
          <w:tcPr>
            <w:tcW w:w="8221" w:type="dxa"/>
            <w:tcBorders>
              <w:top w:val="single" w:sz="4" w:space="0" w:color="auto"/>
              <w:left w:val="single" w:sz="4" w:space="0" w:color="auto"/>
              <w:bottom w:val="single" w:sz="4" w:space="0" w:color="auto"/>
              <w:right w:val="single" w:sz="4" w:space="0" w:color="auto"/>
            </w:tcBorders>
            <w:vAlign w:val="center"/>
          </w:tcPr>
          <w:p w:rsidR="00A40F6F" w:rsidRPr="00155A01" w:rsidRDefault="00A40F6F" w:rsidP="00BF1384">
            <w:pPr>
              <w:ind w:firstLine="567"/>
              <w:jc w:val="center"/>
              <w:rPr>
                <w:sz w:val="28"/>
                <w:szCs w:val="28"/>
                <w:lang w:val="kk-KZ"/>
              </w:rPr>
            </w:pPr>
            <m:oMathPara>
              <m:oMathParaPr>
                <m:jc m:val="left"/>
              </m:oMathParaPr>
              <m:oMath>
                <m:r>
                  <w:rPr>
                    <w:rFonts w:ascii="Cambria Math" w:hAnsi="Cambria Math"/>
                    <w:sz w:val="28"/>
                    <w:szCs w:val="28"/>
                    <w:lang w:val="kk-KZ"/>
                  </w:rPr>
                  <m:t>F</m:t>
                </m:r>
                <m:d>
                  <m:dPr>
                    <m:ctrlPr>
                      <w:rPr>
                        <w:rFonts w:ascii="Cambria Math" w:hAnsi="Cambria Math"/>
                        <w:i/>
                        <w:sz w:val="28"/>
                        <w:szCs w:val="28"/>
                        <w:lang w:val="kk-KZ"/>
                      </w:rPr>
                    </m:ctrlPr>
                  </m:dPr>
                  <m:e>
                    <m:r>
                      <w:rPr>
                        <w:rFonts w:ascii="Cambria Math" w:hAnsi="Cambria Math"/>
                        <w:sz w:val="28"/>
                        <w:szCs w:val="28"/>
                        <w:lang w:val="kk-KZ"/>
                      </w:rPr>
                      <m:t>x, y, z</m:t>
                    </m:r>
                  </m:e>
                </m:d>
                <m:r>
                  <w:rPr>
                    <w:rFonts w:ascii="Cambria Math" w:hAnsi="Cambria Math"/>
                    <w:sz w:val="28"/>
                    <w:szCs w:val="28"/>
                    <w:lang w:val="kk-KZ"/>
                  </w:rPr>
                  <m:t>=</m:t>
                </m:r>
                <m:d>
                  <m:dPr>
                    <m:ctrlPr>
                      <w:rPr>
                        <w:rFonts w:ascii="Cambria Math" w:hAnsi="Cambria Math"/>
                        <w:i/>
                        <w:sz w:val="28"/>
                        <w:szCs w:val="28"/>
                        <w:lang w:val="kk-KZ"/>
                      </w:rPr>
                    </m:ctrlPr>
                  </m:dPr>
                  <m:e>
                    <m:r>
                      <w:rPr>
                        <w:rFonts w:ascii="Cambria Math" w:hAnsi="Cambria Math"/>
                        <w:sz w:val="28"/>
                        <w:szCs w:val="28"/>
                        <w:lang w:val="kk-KZ"/>
                      </w:rPr>
                      <m:t>y↓z</m:t>
                    </m:r>
                  </m:e>
                </m:d>
                <m:r>
                  <w:rPr>
                    <w:rFonts w:ascii="Cambria Math" w:hAnsi="Cambria Math"/>
                    <w:sz w:val="28"/>
                    <w:szCs w:val="28"/>
                    <w:lang w:val="kk-KZ"/>
                  </w:rPr>
                  <m:t>∨(z ∧¬x)⊕y)</m:t>
                </m:r>
              </m:oMath>
            </m:oMathPara>
          </w:p>
        </w:tc>
      </w:tr>
    </w:tbl>
    <w:p w:rsidR="007B0C23" w:rsidRDefault="007B0C23" w:rsidP="009F763F">
      <w:pPr>
        <w:spacing w:after="0" w:line="240" w:lineRule="auto"/>
        <w:ind w:firstLine="567"/>
        <w:jc w:val="center"/>
        <w:rPr>
          <w:rFonts w:ascii="Times New Roman" w:eastAsia="Times New Roman" w:hAnsi="Times New Roman" w:cs="Times New Roman"/>
          <w:b/>
          <w:sz w:val="28"/>
          <w:szCs w:val="28"/>
          <w:lang w:val="kk-KZ"/>
        </w:rPr>
      </w:pPr>
    </w:p>
    <w:p w:rsidR="00875F82" w:rsidRDefault="00E15FE1" w:rsidP="00BF1384">
      <w:pPr>
        <w:spacing w:after="0" w:line="240" w:lineRule="auto"/>
        <w:jc w:val="center"/>
        <w:rPr>
          <w:rFonts w:ascii="Times New Roman" w:eastAsia="Times New Roman" w:hAnsi="Times New Roman" w:cs="Times New Roman"/>
          <w:b/>
          <w:sz w:val="28"/>
          <w:szCs w:val="28"/>
          <w:lang w:val="kk-KZ"/>
        </w:rPr>
      </w:pPr>
      <w:r w:rsidRPr="00155A01">
        <w:rPr>
          <w:rFonts w:ascii="Times New Roman" w:eastAsia="Times New Roman" w:hAnsi="Times New Roman" w:cs="Times New Roman"/>
          <w:b/>
          <w:sz w:val="28"/>
          <w:szCs w:val="28"/>
          <w:lang w:val="kk-KZ"/>
        </w:rPr>
        <w:t xml:space="preserve">Жеке тапсырма </w:t>
      </w:r>
      <w:r w:rsidRPr="00155A01">
        <w:rPr>
          <w:rFonts w:ascii="Times New Roman" w:hAnsi="Times New Roman" w:cs="Times New Roman"/>
          <w:b/>
          <w:sz w:val="28"/>
          <w:szCs w:val="28"/>
          <w:lang w:val="kk-KZ"/>
        </w:rPr>
        <w:t>4</w:t>
      </w:r>
      <w:r w:rsidRPr="00155A01">
        <w:rPr>
          <w:rFonts w:ascii="Times New Roman" w:eastAsia="Times New Roman" w:hAnsi="Times New Roman" w:cs="Times New Roman"/>
          <w:b/>
          <w:sz w:val="28"/>
          <w:szCs w:val="28"/>
          <w:lang w:val="kk-KZ"/>
        </w:rPr>
        <w:t>. Преди</w:t>
      </w:r>
      <w:r w:rsidR="00ED0B96" w:rsidRPr="00155A01">
        <w:rPr>
          <w:rFonts w:ascii="Times New Roman" w:eastAsia="Times New Roman" w:hAnsi="Times New Roman" w:cs="Times New Roman"/>
          <w:b/>
          <w:sz w:val="28"/>
          <w:szCs w:val="28"/>
          <w:lang w:val="kk-KZ"/>
        </w:rPr>
        <w:t>каттар</w:t>
      </w:r>
    </w:p>
    <w:p w:rsidR="00BF1384" w:rsidRPr="00155A01" w:rsidRDefault="00BF1384" w:rsidP="005E7264">
      <w:pPr>
        <w:spacing w:after="0" w:line="240" w:lineRule="auto"/>
        <w:ind w:firstLine="567"/>
        <w:jc w:val="center"/>
        <w:rPr>
          <w:rFonts w:ascii="Times New Roman" w:hAnsi="Times New Roman" w:cs="Times New Roman"/>
          <w:b/>
          <w:sz w:val="28"/>
          <w:szCs w:val="28"/>
          <w:lang w:val="kk-KZ"/>
        </w:rPr>
      </w:pPr>
    </w:p>
    <w:p w:rsidR="00E15FE1" w:rsidRPr="005E7264" w:rsidRDefault="00E15FE1" w:rsidP="005E7264">
      <w:pPr>
        <w:shd w:val="clear" w:color="auto" w:fill="FFFFFF"/>
        <w:spacing w:after="0" w:line="240" w:lineRule="auto"/>
        <w:ind w:right="30" w:firstLine="567"/>
        <w:jc w:val="both"/>
        <w:rPr>
          <w:rFonts w:ascii="Times New Roman" w:eastAsia="Times New Roman" w:hAnsi="Times New Roman" w:cs="Times New Roman"/>
          <w:iCs/>
          <w:sz w:val="28"/>
          <w:szCs w:val="28"/>
          <w:lang w:val="kk-KZ"/>
        </w:rPr>
      </w:pPr>
      <w:r w:rsidRPr="005E7264">
        <w:rPr>
          <w:rFonts w:ascii="Times New Roman" w:eastAsia="Times New Roman" w:hAnsi="Times New Roman" w:cs="Times New Roman"/>
          <w:b/>
          <w:iCs/>
          <w:sz w:val="28"/>
          <w:szCs w:val="28"/>
          <w:lang w:val="kk-KZ"/>
        </w:rPr>
        <w:t>Тапсырма.</w:t>
      </w:r>
      <w:r w:rsidRPr="005E7264">
        <w:rPr>
          <w:rFonts w:ascii="Times New Roman" w:eastAsia="Times New Roman" w:hAnsi="Times New Roman" w:cs="Times New Roman"/>
          <w:iCs/>
          <w:sz w:val="28"/>
          <w:szCs w:val="28"/>
          <w:lang w:val="kk-KZ"/>
        </w:rPr>
        <w:t xml:space="preserve"> А жиыны сипатта</w:t>
      </w:r>
      <w:r w:rsidR="006046E6" w:rsidRPr="005E7264">
        <w:rPr>
          <w:rFonts w:ascii="Times New Roman" w:eastAsia="Times New Roman" w:hAnsi="Times New Roman" w:cs="Times New Roman"/>
          <w:iCs/>
          <w:sz w:val="28"/>
          <w:szCs w:val="28"/>
          <w:lang w:val="kk-KZ"/>
        </w:rPr>
        <w:t>у</w:t>
      </w:r>
      <w:r w:rsidRPr="005E7264">
        <w:rPr>
          <w:rFonts w:ascii="Times New Roman" w:eastAsia="Times New Roman" w:hAnsi="Times New Roman" w:cs="Times New Roman"/>
          <w:iCs/>
          <w:sz w:val="28"/>
          <w:szCs w:val="28"/>
          <w:lang w:val="kk-KZ"/>
        </w:rPr>
        <w:t xml:space="preserve"> предикат</w:t>
      </w:r>
      <w:r w:rsidR="006046E6" w:rsidRPr="005E7264">
        <w:rPr>
          <w:rFonts w:ascii="Times New Roman" w:eastAsia="Times New Roman" w:hAnsi="Times New Roman" w:cs="Times New Roman"/>
          <w:iCs/>
          <w:sz w:val="28"/>
          <w:szCs w:val="28"/>
          <w:lang w:val="kk-KZ"/>
        </w:rPr>
        <w:t>ы</w:t>
      </w:r>
      <w:r w:rsidRPr="005E7264">
        <w:rPr>
          <w:rFonts w:ascii="Times New Roman" w:eastAsia="Times New Roman" w:hAnsi="Times New Roman" w:cs="Times New Roman"/>
          <w:iCs/>
          <w:sz w:val="28"/>
          <w:szCs w:val="28"/>
          <w:lang w:val="kk-KZ"/>
        </w:rPr>
        <w:t xml:space="preserve"> арқылы берілген.</w:t>
      </w:r>
    </w:p>
    <w:p w:rsidR="00E15FE1" w:rsidRPr="005E7264" w:rsidRDefault="00E15FE1" w:rsidP="005E7264">
      <w:pPr>
        <w:shd w:val="clear" w:color="auto" w:fill="FFFFFF"/>
        <w:spacing w:after="0" w:line="240" w:lineRule="auto"/>
        <w:ind w:right="30" w:firstLine="567"/>
        <w:jc w:val="both"/>
        <w:rPr>
          <w:rFonts w:ascii="Times New Roman" w:eastAsia="Times New Roman" w:hAnsi="Times New Roman" w:cs="Times New Roman"/>
          <w:iCs/>
          <w:sz w:val="28"/>
          <w:szCs w:val="28"/>
          <w:lang w:val="kk-KZ"/>
        </w:rPr>
      </w:pPr>
      <w:r w:rsidRPr="005E7264">
        <w:rPr>
          <w:rFonts w:ascii="Times New Roman" w:eastAsia="Times New Roman" w:hAnsi="Times New Roman" w:cs="Times New Roman"/>
          <w:iCs/>
          <w:sz w:val="28"/>
          <w:szCs w:val="28"/>
          <w:lang w:val="kk-KZ"/>
        </w:rPr>
        <w:t>1. А жиынын оның элементтерін тізімдеу арқылы көрсетіңіз.</w:t>
      </w:r>
    </w:p>
    <w:p w:rsidR="007B0C23" w:rsidRPr="005E7264" w:rsidRDefault="00E15FE1" w:rsidP="005E7264">
      <w:pPr>
        <w:shd w:val="clear" w:color="auto" w:fill="FFFFFF"/>
        <w:spacing w:after="0" w:line="240" w:lineRule="auto"/>
        <w:ind w:right="30" w:firstLine="567"/>
        <w:jc w:val="both"/>
        <w:rPr>
          <w:rFonts w:ascii="Times New Roman" w:eastAsia="Times New Roman" w:hAnsi="Times New Roman" w:cs="Times New Roman"/>
          <w:iCs/>
          <w:sz w:val="28"/>
          <w:szCs w:val="28"/>
          <w:lang w:val="kk-KZ"/>
        </w:rPr>
      </w:pPr>
      <w:r w:rsidRPr="005E7264">
        <w:rPr>
          <w:rFonts w:ascii="Times New Roman" w:eastAsia="Times New Roman" w:hAnsi="Times New Roman" w:cs="Times New Roman"/>
          <w:iCs/>
          <w:sz w:val="28"/>
          <w:szCs w:val="28"/>
          <w:lang w:val="kk-KZ"/>
        </w:rPr>
        <w:t>2. Нақты сандар жиынында теңсіздік арқылы анықталған А жиынын бірнеше жай предикаттардың конъюнкциясы мен дизъюнкциясы арқылы жазыңыз және оның ақиқат облысын жазыңыз.</w:t>
      </w:r>
    </w:p>
    <w:tbl>
      <w:tblPr>
        <w:tblStyle w:val="af0"/>
        <w:tblW w:w="8931" w:type="dxa"/>
        <w:jc w:val="center"/>
        <w:tblInd w:w="108" w:type="dxa"/>
        <w:tblLook w:val="04A0" w:firstRow="1" w:lastRow="0" w:firstColumn="1" w:lastColumn="0" w:noHBand="0" w:noVBand="1"/>
      </w:tblPr>
      <w:tblGrid>
        <w:gridCol w:w="1299"/>
        <w:gridCol w:w="7632"/>
      </w:tblGrid>
      <w:tr w:rsidR="00E15FE1" w:rsidRPr="00155A01" w:rsidTr="00321325">
        <w:trPr>
          <w:jc w:val="center"/>
        </w:trPr>
        <w:tc>
          <w:tcPr>
            <w:tcW w:w="1299" w:type="dxa"/>
            <w:vAlign w:val="center"/>
          </w:tcPr>
          <w:p w:rsidR="00E15FE1" w:rsidRPr="00155A01" w:rsidRDefault="00E15FE1" w:rsidP="00321325">
            <w:pPr>
              <w:shd w:val="clear" w:color="auto" w:fill="FFFFFF"/>
              <w:tabs>
                <w:tab w:val="left" w:pos="7340"/>
              </w:tabs>
              <w:jc w:val="center"/>
              <w:rPr>
                <w:rFonts w:ascii="Times New Roman" w:eastAsia="Times New Roman" w:hAnsi="Times New Roman" w:cs="Times New Roman"/>
                <w:b/>
                <w:sz w:val="28"/>
                <w:szCs w:val="28"/>
                <w:lang w:val="kk-KZ"/>
              </w:rPr>
            </w:pPr>
            <w:r w:rsidRPr="00155A01">
              <w:rPr>
                <w:rFonts w:ascii="Times New Roman" w:eastAsia="Times New Roman" w:hAnsi="Times New Roman" w:cs="Times New Roman"/>
                <w:b/>
                <w:sz w:val="28"/>
                <w:szCs w:val="28"/>
                <w:lang w:val="kk-KZ"/>
              </w:rPr>
              <w:t>Нұсқа</w:t>
            </w:r>
          </w:p>
        </w:tc>
        <w:tc>
          <w:tcPr>
            <w:tcW w:w="7632" w:type="dxa"/>
            <w:vAlign w:val="center"/>
          </w:tcPr>
          <w:p w:rsidR="00E15FE1" w:rsidRPr="00155A01" w:rsidRDefault="00E15FE1" w:rsidP="00321325">
            <w:pPr>
              <w:shd w:val="clear" w:color="auto" w:fill="FFFFFF"/>
              <w:tabs>
                <w:tab w:val="left" w:pos="7340"/>
              </w:tabs>
              <w:jc w:val="center"/>
              <w:rPr>
                <w:rFonts w:ascii="Times New Roman" w:eastAsia="Times New Roman" w:hAnsi="Times New Roman" w:cs="Times New Roman"/>
                <w:b/>
                <w:sz w:val="28"/>
                <w:szCs w:val="28"/>
                <w:lang w:val="kk-KZ"/>
              </w:rPr>
            </w:pPr>
            <w:r w:rsidRPr="00155A01">
              <w:rPr>
                <w:rFonts w:ascii="Times New Roman" w:eastAsia="Times New Roman" w:hAnsi="Times New Roman" w:cs="Times New Roman"/>
                <w:b/>
                <w:i/>
                <w:sz w:val="28"/>
                <w:szCs w:val="28"/>
                <w:lang w:val="kk-KZ"/>
              </w:rPr>
              <w:t>А</w:t>
            </w:r>
            <w:r w:rsidRPr="00155A01">
              <w:rPr>
                <w:rFonts w:ascii="Times New Roman" w:eastAsia="Times New Roman" w:hAnsi="Times New Roman" w:cs="Times New Roman"/>
                <w:b/>
                <w:sz w:val="28"/>
                <w:szCs w:val="28"/>
                <w:lang w:val="kk-KZ"/>
              </w:rPr>
              <w:t xml:space="preserve"> жиыны</w:t>
            </w:r>
          </w:p>
        </w:tc>
      </w:tr>
      <w:tr w:rsidR="00321325" w:rsidRPr="00155A01" w:rsidTr="00321325">
        <w:trPr>
          <w:jc w:val="center"/>
        </w:trPr>
        <w:tc>
          <w:tcPr>
            <w:tcW w:w="1299" w:type="dxa"/>
            <w:vAlign w:val="center"/>
          </w:tcPr>
          <w:p w:rsidR="00321325" w:rsidRPr="00321325" w:rsidRDefault="00321325" w:rsidP="00321325">
            <w:pPr>
              <w:shd w:val="clear" w:color="auto" w:fill="FFFFFF"/>
              <w:tabs>
                <w:tab w:val="left" w:pos="7340"/>
              </w:tabs>
              <w:jc w:val="center"/>
              <w:rPr>
                <w:rFonts w:ascii="Times New Roman" w:eastAsia="Times New Roman" w:hAnsi="Times New Roman" w:cs="Times New Roman"/>
                <w:sz w:val="28"/>
                <w:szCs w:val="28"/>
                <w:lang w:val="kk-KZ"/>
              </w:rPr>
            </w:pPr>
            <w:r w:rsidRPr="00321325">
              <w:rPr>
                <w:rFonts w:ascii="Times New Roman" w:eastAsia="Times New Roman" w:hAnsi="Times New Roman" w:cs="Times New Roman"/>
                <w:sz w:val="28"/>
                <w:szCs w:val="28"/>
                <w:lang w:val="kk-KZ"/>
              </w:rPr>
              <w:t>1</w:t>
            </w:r>
          </w:p>
        </w:tc>
        <w:tc>
          <w:tcPr>
            <w:tcW w:w="7632" w:type="dxa"/>
            <w:vAlign w:val="center"/>
          </w:tcPr>
          <w:p w:rsidR="00321325" w:rsidRPr="00321325" w:rsidRDefault="00321325" w:rsidP="00321325">
            <w:pPr>
              <w:shd w:val="clear" w:color="auto" w:fill="FFFFFF"/>
              <w:tabs>
                <w:tab w:val="left" w:pos="7340"/>
              </w:tabs>
              <w:jc w:val="center"/>
              <w:rPr>
                <w:rFonts w:ascii="Times New Roman" w:eastAsia="Times New Roman" w:hAnsi="Times New Roman" w:cs="Times New Roman"/>
                <w:sz w:val="28"/>
                <w:szCs w:val="28"/>
                <w:lang w:val="kk-KZ"/>
              </w:rPr>
            </w:pPr>
            <w:r w:rsidRPr="00321325">
              <w:rPr>
                <w:rFonts w:ascii="Times New Roman" w:eastAsia="Times New Roman" w:hAnsi="Times New Roman" w:cs="Times New Roman"/>
                <w:sz w:val="28"/>
                <w:szCs w:val="28"/>
                <w:lang w:val="kk-KZ"/>
              </w:rPr>
              <w:t>2</w:t>
            </w:r>
          </w:p>
        </w:tc>
      </w:tr>
      <w:tr w:rsidR="00E15FE1" w:rsidRPr="00155A01" w:rsidTr="00321325">
        <w:trPr>
          <w:jc w:val="center"/>
        </w:trPr>
        <w:tc>
          <w:tcPr>
            <w:tcW w:w="1299" w:type="dxa"/>
            <w:vAlign w:val="center"/>
          </w:tcPr>
          <w:p w:rsidR="00E15FE1" w:rsidRPr="00155A01" w:rsidRDefault="00E15FE1" w:rsidP="00321325">
            <w:pPr>
              <w:pStyle w:val="a3"/>
              <w:numPr>
                <w:ilvl w:val="0"/>
                <w:numId w:val="82"/>
              </w:numPr>
              <w:shd w:val="clear" w:color="auto" w:fill="FFFFFF" w:themeFill="background1"/>
              <w:ind w:left="0" w:firstLine="0"/>
              <w:jc w:val="center"/>
              <w:rPr>
                <w:rFonts w:ascii="Times New Roman" w:hAnsi="Times New Roman" w:cs="Times New Roman"/>
                <w:sz w:val="28"/>
                <w:szCs w:val="28"/>
                <w:lang w:val="kk-KZ"/>
              </w:rPr>
            </w:pPr>
          </w:p>
        </w:tc>
        <w:tc>
          <w:tcPr>
            <w:tcW w:w="7632" w:type="dxa"/>
            <w:vAlign w:val="center"/>
          </w:tcPr>
          <w:p w:rsidR="00E15FE1" w:rsidRPr="00155A01" w:rsidRDefault="00E15FE1" w:rsidP="00321325">
            <w:pPr>
              <w:shd w:val="clear" w:color="auto" w:fill="FFFFFF" w:themeFill="background1"/>
              <w:jc w:val="center"/>
              <w:rPr>
                <w:sz w:val="28"/>
                <w:szCs w:val="28"/>
                <w:lang w:val="kk-KZ"/>
              </w:rPr>
            </w:pPr>
            <m:oMathPara>
              <m:oMath>
                <m:r>
                  <w:rPr>
                    <w:rFonts w:ascii="Cambria Math" w:hAnsi="Cambria Math"/>
                    <w:sz w:val="28"/>
                    <w:szCs w:val="28"/>
                    <w:lang w:val="kk-KZ"/>
                  </w:rPr>
                  <m:t>A=</m:t>
                </m:r>
                <m:d>
                  <m:dPr>
                    <m:begChr m:val="{"/>
                    <m:endChr m:val="}"/>
                    <m:ctrlPr>
                      <w:rPr>
                        <w:rFonts w:ascii="Cambria Math" w:hAnsi="Cambria Math"/>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ǀ </m:t>
                    </m:r>
                    <m:sSup>
                      <m:sSupPr>
                        <m:ctrlPr>
                          <w:rPr>
                            <w:rFonts w:ascii="Cambria Math" w:hAnsi="Cambria Math"/>
                            <w:sz w:val="28"/>
                            <w:szCs w:val="28"/>
                            <w:lang w:val="kk-KZ"/>
                          </w:rPr>
                        </m:ctrlPr>
                      </m:sSupPr>
                      <m:e>
                        <m:r>
                          <w:rPr>
                            <w:rFonts w:ascii="Cambria Math" w:hAnsi="Cambria Math"/>
                            <w:sz w:val="28"/>
                            <w:szCs w:val="28"/>
                            <w:lang w:val="kk-KZ"/>
                          </w:rPr>
                          <m:t>x</m:t>
                        </m:r>
                      </m:e>
                      <m:sup>
                        <m:r>
                          <m:rPr>
                            <m:sty m:val="p"/>
                          </m:rPr>
                          <w:rPr>
                            <w:rFonts w:ascii="Cambria Math" w:hAnsi="Cambria Math"/>
                            <w:sz w:val="28"/>
                            <w:szCs w:val="28"/>
                            <w:lang w:val="kk-KZ"/>
                          </w:rPr>
                          <m:t>2</m:t>
                        </m:r>
                      </m:sup>
                    </m:sSup>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 xml:space="preserve"> -42≤ 0; </m:t>
                    </m:r>
                    <m:r>
                      <w:rPr>
                        <w:rFonts w:ascii="Cambria Math" w:hAnsi="Cambria Math"/>
                        <w:sz w:val="28"/>
                        <w:szCs w:val="28"/>
                        <w:lang w:val="kk-KZ"/>
                      </w:rPr>
                      <m:t>x</m:t>
                    </m:r>
                    <m:r>
                      <m:rPr>
                        <m:sty m:val="p"/>
                      </m:rPr>
                      <w:rPr>
                        <w:rFonts w:ascii="Cambria Math" w:hAnsi="Cambria Math"/>
                        <w:sz w:val="28"/>
                        <w:szCs w:val="28"/>
                        <w:lang w:val="kk-KZ"/>
                      </w:rPr>
                      <m:t xml:space="preserve"> ∈ </m:t>
                    </m:r>
                    <m:d>
                      <m:dPr>
                        <m:begChr m:val="["/>
                        <m:endChr m:val="]"/>
                        <m:ctrlPr>
                          <w:rPr>
                            <w:rFonts w:ascii="Cambria Math" w:hAnsi="Cambria Math"/>
                            <w:sz w:val="28"/>
                            <w:szCs w:val="28"/>
                            <w:lang w:val="kk-KZ"/>
                          </w:rPr>
                        </m:ctrlPr>
                      </m:dPr>
                      <m:e>
                        <m:r>
                          <m:rPr>
                            <m:sty m:val="p"/>
                          </m:rPr>
                          <w:rPr>
                            <w:rFonts w:ascii="Cambria Math" w:hAnsi="Cambria Math"/>
                            <w:sz w:val="28"/>
                            <w:szCs w:val="28"/>
                            <w:lang w:val="kk-KZ"/>
                          </w:rPr>
                          <m:t>-2,  10</m:t>
                        </m:r>
                      </m:e>
                    </m:d>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m:t>
                    </m:r>
                    <m:r>
                      <w:rPr>
                        <w:rFonts w:ascii="Cambria Math" w:hAnsi="Cambria Math"/>
                        <w:sz w:val="28"/>
                        <w:szCs w:val="28"/>
                        <w:lang w:val="kk-KZ"/>
                      </w:rPr>
                      <m:t>Z</m:t>
                    </m:r>
                  </m:e>
                </m:d>
              </m:oMath>
            </m:oMathPara>
          </w:p>
        </w:tc>
      </w:tr>
      <w:tr w:rsidR="00E15FE1" w:rsidRPr="00155A01" w:rsidTr="00321325">
        <w:trPr>
          <w:jc w:val="center"/>
        </w:trPr>
        <w:tc>
          <w:tcPr>
            <w:tcW w:w="1299" w:type="dxa"/>
            <w:vAlign w:val="center"/>
          </w:tcPr>
          <w:p w:rsidR="00E15FE1" w:rsidRPr="00155A01" w:rsidRDefault="00E15FE1" w:rsidP="00321325">
            <w:pPr>
              <w:pStyle w:val="a3"/>
              <w:numPr>
                <w:ilvl w:val="0"/>
                <w:numId w:val="82"/>
              </w:numPr>
              <w:shd w:val="clear" w:color="auto" w:fill="FFFFFF" w:themeFill="background1"/>
              <w:ind w:left="0" w:firstLine="0"/>
              <w:jc w:val="center"/>
              <w:rPr>
                <w:rFonts w:ascii="Times New Roman" w:hAnsi="Times New Roman" w:cs="Times New Roman"/>
                <w:sz w:val="28"/>
                <w:szCs w:val="28"/>
                <w:lang w:val="kk-KZ"/>
              </w:rPr>
            </w:pPr>
          </w:p>
        </w:tc>
        <w:tc>
          <w:tcPr>
            <w:tcW w:w="7632" w:type="dxa"/>
            <w:vAlign w:val="center"/>
          </w:tcPr>
          <w:p w:rsidR="00E15FE1" w:rsidRPr="00155A01" w:rsidRDefault="00E15FE1" w:rsidP="00321325">
            <w:pPr>
              <w:shd w:val="clear" w:color="auto" w:fill="FFFFFF" w:themeFill="background1"/>
              <w:jc w:val="center"/>
              <w:rPr>
                <w:sz w:val="28"/>
                <w:szCs w:val="28"/>
                <w:lang w:val="kk-KZ"/>
              </w:rPr>
            </w:pPr>
            <m:oMathPara>
              <m:oMath>
                <m:r>
                  <w:rPr>
                    <w:rFonts w:ascii="Cambria Math" w:hAnsi="Cambria Math"/>
                    <w:sz w:val="28"/>
                    <w:szCs w:val="28"/>
                    <w:lang w:val="kk-KZ"/>
                  </w:rPr>
                  <m:t>A=</m:t>
                </m:r>
                <m:d>
                  <m:dPr>
                    <m:begChr m:val="{"/>
                    <m:endChr m:val="}"/>
                    <m:ctrlPr>
                      <w:rPr>
                        <w:rFonts w:ascii="Cambria Math" w:hAnsi="Cambria Math"/>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ǀ </m:t>
                    </m:r>
                    <m:sSup>
                      <m:sSupPr>
                        <m:ctrlPr>
                          <w:rPr>
                            <w:rFonts w:ascii="Cambria Math" w:hAnsi="Cambria Math"/>
                            <w:sz w:val="28"/>
                            <w:szCs w:val="28"/>
                            <w:lang w:val="kk-KZ"/>
                          </w:rPr>
                        </m:ctrlPr>
                      </m:sSupPr>
                      <m:e>
                        <m:r>
                          <w:rPr>
                            <w:rFonts w:ascii="Cambria Math" w:hAnsi="Cambria Math"/>
                            <w:sz w:val="28"/>
                            <w:szCs w:val="28"/>
                            <w:lang w:val="kk-KZ"/>
                          </w:rPr>
                          <m:t>x</m:t>
                        </m:r>
                      </m:e>
                      <m:sup>
                        <m:r>
                          <m:rPr>
                            <m:sty m:val="p"/>
                          </m:rPr>
                          <w:rPr>
                            <w:rFonts w:ascii="Cambria Math" w:hAnsi="Cambria Math"/>
                            <w:sz w:val="28"/>
                            <w:szCs w:val="28"/>
                            <w:lang w:val="kk-KZ"/>
                          </w:rPr>
                          <m:t>2</m:t>
                        </m:r>
                      </m:sup>
                    </m:sSup>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 xml:space="preserve"> -42≥ 0; </m:t>
                    </m:r>
                    <m:r>
                      <w:rPr>
                        <w:rFonts w:ascii="Cambria Math" w:hAnsi="Cambria Math"/>
                        <w:sz w:val="28"/>
                        <w:szCs w:val="28"/>
                        <w:lang w:val="kk-KZ"/>
                      </w:rPr>
                      <m:t>x</m:t>
                    </m:r>
                    <m:r>
                      <m:rPr>
                        <m:sty m:val="p"/>
                      </m:rPr>
                      <w:rPr>
                        <w:rFonts w:ascii="Cambria Math" w:hAnsi="Cambria Math"/>
                        <w:sz w:val="28"/>
                        <w:szCs w:val="28"/>
                        <w:lang w:val="kk-KZ"/>
                      </w:rPr>
                      <m:t xml:space="preserve"> ∈ </m:t>
                    </m:r>
                    <m:d>
                      <m:dPr>
                        <m:begChr m:val="["/>
                        <m:endChr m:val="]"/>
                        <m:ctrlPr>
                          <w:rPr>
                            <w:rFonts w:ascii="Cambria Math" w:hAnsi="Cambria Math"/>
                            <w:sz w:val="28"/>
                            <w:szCs w:val="28"/>
                            <w:lang w:val="kk-KZ"/>
                          </w:rPr>
                        </m:ctrlPr>
                      </m:dPr>
                      <m:e>
                        <m:r>
                          <m:rPr>
                            <m:sty m:val="p"/>
                          </m:rPr>
                          <w:rPr>
                            <w:rFonts w:ascii="Cambria Math" w:hAnsi="Cambria Math"/>
                            <w:sz w:val="28"/>
                            <w:szCs w:val="28"/>
                            <w:lang w:val="kk-KZ"/>
                          </w:rPr>
                          <m:t>-12,  0</m:t>
                        </m:r>
                      </m:e>
                    </m:d>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m:t>
                    </m:r>
                    <m:r>
                      <w:rPr>
                        <w:rFonts w:ascii="Cambria Math" w:hAnsi="Cambria Math"/>
                        <w:sz w:val="28"/>
                        <w:szCs w:val="28"/>
                        <w:lang w:val="kk-KZ"/>
                      </w:rPr>
                      <m:t>Z</m:t>
                    </m:r>
                  </m:e>
                </m:d>
              </m:oMath>
            </m:oMathPara>
          </w:p>
        </w:tc>
      </w:tr>
      <w:tr w:rsidR="00E15FE1" w:rsidRPr="00155A01" w:rsidTr="00321325">
        <w:trPr>
          <w:jc w:val="center"/>
        </w:trPr>
        <w:tc>
          <w:tcPr>
            <w:tcW w:w="1299" w:type="dxa"/>
            <w:vAlign w:val="center"/>
          </w:tcPr>
          <w:p w:rsidR="00E15FE1" w:rsidRPr="00155A01" w:rsidRDefault="00E15FE1" w:rsidP="00321325">
            <w:pPr>
              <w:pStyle w:val="a3"/>
              <w:numPr>
                <w:ilvl w:val="0"/>
                <w:numId w:val="82"/>
              </w:numPr>
              <w:shd w:val="clear" w:color="auto" w:fill="FFFFFF" w:themeFill="background1"/>
              <w:ind w:left="0" w:firstLine="0"/>
              <w:jc w:val="center"/>
              <w:rPr>
                <w:rFonts w:ascii="Times New Roman" w:hAnsi="Times New Roman" w:cs="Times New Roman"/>
                <w:sz w:val="28"/>
                <w:szCs w:val="28"/>
                <w:lang w:val="kk-KZ"/>
              </w:rPr>
            </w:pPr>
          </w:p>
        </w:tc>
        <w:tc>
          <w:tcPr>
            <w:tcW w:w="7632" w:type="dxa"/>
            <w:vAlign w:val="center"/>
          </w:tcPr>
          <w:p w:rsidR="00E15FE1" w:rsidRPr="00155A01" w:rsidRDefault="00E15FE1" w:rsidP="00321325">
            <w:pPr>
              <w:shd w:val="clear" w:color="auto" w:fill="FFFFFF" w:themeFill="background1"/>
              <w:jc w:val="center"/>
              <w:rPr>
                <w:sz w:val="28"/>
                <w:szCs w:val="28"/>
                <w:lang w:val="kk-KZ"/>
              </w:rPr>
            </w:pPr>
            <m:oMathPara>
              <m:oMath>
                <m:r>
                  <w:rPr>
                    <w:rFonts w:ascii="Cambria Math" w:hAnsi="Cambria Math"/>
                    <w:sz w:val="28"/>
                    <w:szCs w:val="28"/>
                    <w:lang w:val="kk-KZ"/>
                  </w:rPr>
                  <m:t>A=</m:t>
                </m:r>
                <m:d>
                  <m:dPr>
                    <m:begChr m:val="{"/>
                    <m:endChr m:val="}"/>
                    <m:ctrlPr>
                      <w:rPr>
                        <w:rFonts w:ascii="Cambria Math" w:hAnsi="Cambria Math"/>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ǀ </m:t>
                    </m:r>
                    <m:sSup>
                      <m:sSupPr>
                        <m:ctrlPr>
                          <w:rPr>
                            <w:rFonts w:ascii="Cambria Math" w:hAnsi="Cambria Math"/>
                            <w:sz w:val="28"/>
                            <w:szCs w:val="28"/>
                            <w:lang w:val="kk-KZ"/>
                          </w:rPr>
                        </m:ctrlPr>
                      </m:sSupPr>
                      <m:e>
                        <m:r>
                          <w:rPr>
                            <w:rFonts w:ascii="Cambria Math" w:hAnsi="Cambria Math"/>
                            <w:sz w:val="28"/>
                            <w:szCs w:val="28"/>
                            <w:lang w:val="kk-KZ"/>
                          </w:rPr>
                          <m:t>x</m:t>
                        </m:r>
                      </m:e>
                      <m:sup>
                        <m:r>
                          <m:rPr>
                            <m:sty m:val="p"/>
                          </m:rPr>
                          <w:rPr>
                            <w:rFonts w:ascii="Cambria Math" w:hAnsi="Cambria Math"/>
                            <w:sz w:val="28"/>
                            <w:szCs w:val="28"/>
                            <w:lang w:val="kk-KZ"/>
                          </w:rPr>
                          <m:t>2</m:t>
                        </m:r>
                      </m:sup>
                    </m:sSup>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 xml:space="preserve"> -20≤ 0; </m:t>
                    </m:r>
                    <m:r>
                      <w:rPr>
                        <w:rFonts w:ascii="Cambria Math" w:hAnsi="Cambria Math"/>
                        <w:sz w:val="28"/>
                        <w:szCs w:val="28"/>
                        <w:lang w:val="kk-KZ"/>
                      </w:rPr>
                      <m:t>x</m:t>
                    </m:r>
                    <m:r>
                      <m:rPr>
                        <m:sty m:val="p"/>
                      </m:rPr>
                      <w:rPr>
                        <w:rFonts w:ascii="Cambria Math" w:hAnsi="Cambria Math"/>
                        <w:sz w:val="28"/>
                        <w:szCs w:val="28"/>
                        <w:lang w:val="kk-KZ"/>
                      </w:rPr>
                      <m:t xml:space="preserve"> ∈ </m:t>
                    </m:r>
                    <m:d>
                      <m:dPr>
                        <m:begChr m:val="["/>
                        <m:endChr m:val="]"/>
                        <m:ctrlPr>
                          <w:rPr>
                            <w:rFonts w:ascii="Cambria Math" w:hAnsi="Cambria Math"/>
                            <w:sz w:val="28"/>
                            <w:szCs w:val="28"/>
                            <w:lang w:val="kk-KZ"/>
                          </w:rPr>
                        </m:ctrlPr>
                      </m:dPr>
                      <m:e>
                        <m:r>
                          <m:rPr>
                            <m:sty m:val="p"/>
                          </m:rPr>
                          <w:rPr>
                            <w:rFonts w:ascii="Cambria Math" w:hAnsi="Cambria Math"/>
                            <w:sz w:val="28"/>
                            <w:szCs w:val="28"/>
                            <w:lang w:val="kk-KZ"/>
                          </w:rPr>
                          <m:t>-3,  6</m:t>
                        </m:r>
                      </m:e>
                    </m:d>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m:t>
                    </m:r>
                    <m:r>
                      <w:rPr>
                        <w:rFonts w:ascii="Cambria Math" w:hAnsi="Cambria Math"/>
                        <w:sz w:val="28"/>
                        <w:szCs w:val="28"/>
                        <w:lang w:val="kk-KZ"/>
                      </w:rPr>
                      <m:t>Z</m:t>
                    </m:r>
                  </m:e>
                </m:d>
              </m:oMath>
            </m:oMathPara>
          </w:p>
        </w:tc>
      </w:tr>
      <w:tr w:rsidR="00E15FE1" w:rsidRPr="00155A01" w:rsidTr="00321325">
        <w:trPr>
          <w:jc w:val="center"/>
        </w:trPr>
        <w:tc>
          <w:tcPr>
            <w:tcW w:w="1299" w:type="dxa"/>
            <w:vAlign w:val="center"/>
          </w:tcPr>
          <w:p w:rsidR="00E15FE1" w:rsidRPr="00155A01" w:rsidRDefault="00E15FE1" w:rsidP="00321325">
            <w:pPr>
              <w:pStyle w:val="a3"/>
              <w:numPr>
                <w:ilvl w:val="0"/>
                <w:numId w:val="82"/>
              </w:numPr>
              <w:shd w:val="clear" w:color="auto" w:fill="FFFFFF" w:themeFill="background1"/>
              <w:ind w:left="0" w:firstLine="0"/>
              <w:jc w:val="center"/>
              <w:rPr>
                <w:rFonts w:ascii="Times New Roman" w:hAnsi="Times New Roman" w:cs="Times New Roman"/>
                <w:sz w:val="28"/>
                <w:szCs w:val="28"/>
                <w:lang w:val="kk-KZ"/>
              </w:rPr>
            </w:pPr>
          </w:p>
        </w:tc>
        <w:tc>
          <w:tcPr>
            <w:tcW w:w="7632" w:type="dxa"/>
            <w:vAlign w:val="center"/>
          </w:tcPr>
          <w:p w:rsidR="00E15FE1" w:rsidRPr="00155A01" w:rsidRDefault="00E15FE1" w:rsidP="00321325">
            <w:pPr>
              <w:shd w:val="clear" w:color="auto" w:fill="FFFFFF" w:themeFill="background1"/>
              <w:jc w:val="center"/>
              <w:rPr>
                <w:sz w:val="28"/>
                <w:szCs w:val="28"/>
                <w:lang w:val="kk-KZ"/>
              </w:rPr>
            </w:pPr>
            <m:oMathPara>
              <m:oMath>
                <m:r>
                  <w:rPr>
                    <w:rFonts w:ascii="Cambria Math" w:hAnsi="Cambria Math"/>
                    <w:sz w:val="28"/>
                    <w:szCs w:val="28"/>
                    <w:lang w:val="kk-KZ"/>
                  </w:rPr>
                  <m:t>A=</m:t>
                </m:r>
                <m:d>
                  <m:dPr>
                    <m:begChr m:val="{"/>
                    <m:endChr m:val="}"/>
                    <m:ctrlPr>
                      <w:rPr>
                        <w:rFonts w:ascii="Cambria Math" w:hAnsi="Cambria Math"/>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ǀ </m:t>
                    </m:r>
                    <m:sSup>
                      <m:sSupPr>
                        <m:ctrlPr>
                          <w:rPr>
                            <w:rFonts w:ascii="Cambria Math" w:hAnsi="Cambria Math"/>
                            <w:sz w:val="28"/>
                            <w:szCs w:val="28"/>
                            <w:lang w:val="kk-KZ"/>
                          </w:rPr>
                        </m:ctrlPr>
                      </m:sSupPr>
                      <m:e>
                        <m:r>
                          <w:rPr>
                            <w:rFonts w:ascii="Cambria Math" w:hAnsi="Cambria Math"/>
                            <w:sz w:val="28"/>
                            <w:szCs w:val="28"/>
                            <w:lang w:val="kk-KZ"/>
                          </w:rPr>
                          <m:t>x</m:t>
                        </m:r>
                      </m:e>
                      <m:sup>
                        <m:r>
                          <m:rPr>
                            <m:sty m:val="p"/>
                          </m:rPr>
                          <w:rPr>
                            <w:rFonts w:ascii="Cambria Math" w:hAnsi="Cambria Math"/>
                            <w:sz w:val="28"/>
                            <w:szCs w:val="28"/>
                            <w:lang w:val="kk-KZ"/>
                          </w:rPr>
                          <m:t>2</m:t>
                        </m:r>
                      </m:sup>
                    </m:sSup>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 xml:space="preserve"> -20≥ 0; </m:t>
                    </m:r>
                    <m:r>
                      <w:rPr>
                        <w:rFonts w:ascii="Cambria Math" w:hAnsi="Cambria Math"/>
                        <w:sz w:val="28"/>
                        <w:szCs w:val="28"/>
                        <w:lang w:val="kk-KZ"/>
                      </w:rPr>
                      <m:t>x</m:t>
                    </m:r>
                    <m:r>
                      <m:rPr>
                        <m:sty m:val="p"/>
                      </m:rPr>
                      <w:rPr>
                        <w:rFonts w:ascii="Cambria Math" w:hAnsi="Cambria Math"/>
                        <w:sz w:val="28"/>
                        <w:szCs w:val="28"/>
                        <w:lang w:val="kk-KZ"/>
                      </w:rPr>
                      <m:t xml:space="preserve"> ∈ </m:t>
                    </m:r>
                    <m:d>
                      <m:dPr>
                        <m:begChr m:val="["/>
                        <m:endChr m:val="]"/>
                        <m:ctrlPr>
                          <w:rPr>
                            <w:rFonts w:ascii="Cambria Math" w:hAnsi="Cambria Math"/>
                            <w:sz w:val="28"/>
                            <w:szCs w:val="28"/>
                            <w:lang w:val="kk-KZ"/>
                          </w:rPr>
                        </m:ctrlPr>
                      </m:dPr>
                      <m:e>
                        <m:r>
                          <m:rPr>
                            <m:sty m:val="p"/>
                          </m:rPr>
                          <w:rPr>
                            <w:rFonts w:ascii="Cambria Math" w:hAnsi="Cambria Math"/>
                            <w:sz w:val="28"/>
                            <w:szCs w:val="28"/>
                            <w:lang w:val="kk-KZ"/>
                          </w:rPr>
                          <m:t>-12,  3</m:t>
                        </m:r>
                      </m:e>
                    </m:d>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m:t>
                    </m:r>
                    <m:r>
                      <w:rPr>
                        <w:rFonts w:ascii="Cambria Math" w:hAnsi="Cambria Math"/>
                        <w:sz w:val="28"/>
                        <w:szCs w:val="28"/>
                        <w:lang w:val="kk-KZ"/>
                      </w:rPr>
                      <m:t>Z</m:t>
                    </m:r>
                  </m:e>
                </m:d>
              </m:oMath>
            </m:oMathPara>
          </w:p>
        </w:tc>
      </w:tr>
      <w:tr w:rsidR="00E15FE1" w:rsidRPr="00155A01" w:rsidTr="00321325">
        <w:trPr>
          <w:jc w:val="center"/>
        </w:trPr>
        <w:tc>
          <w:tcPr>
            <w:tcW w:w="1299" w:type="dxa"/>
            <w:vAlign w:val="center"/>
          </w:tcPr>
          <w:p w:rsidR="00E15FE1" w:rsidRPr="00155A01" w:rsidRDefault="00E15FE1" w:rsidP="00321325">
            <w:pPr>
              <w:pStyle w:val="a3"/>
              <w:numPr>
                <w:ilvl w:val="0"/>
                <w:numId w:val="82"/>
              </w:numPr>
              <w:shd w:val="clear" w:color="auto" w:fill="FFFFFF" w:themeFill="background1"/>
              <w:ind w:left="0" w:firstLine="0"/>
              <w:jc w:val="center"/>
              <w:rPr>
                <w:rFonts w:ascii="Times New Roman" w:hAnsi="Times New Roman" w:cs="Times New Roman"/>
                <w:sz w:val="28"/>
                <w:szCs w:val="28"/>
                <w:lang w:val="kk-KZ"/>
              </w:rPr>
            </w:pPr>
          </w:p>
        </w:tc>
        <w:tc>
          <w:tcPr>
            <w:tcW w:w="7632" w:type="dxa"/>
            <w:vAlign w:val="center"/>
          </w:tcPr>
          <w:p w:rsidR="00E15FE1" w:rsidRPr="00155A01" w:rsidRDefault="00E15FE1" w:rsidP="00321325">
            <w:pPr>
              <w:shd w:val="clear" w:color="auto" w:fill="FFFFFF" w:themeFill="background1"/>
              <w:jc w:val="center"/>
              <w:rPr>
                <w:sz w:val="28"/>
                <w:szCs w:val="28"/>
                <w:lang w:val="kk-KZ"/>
              </w:rPr>
            </w:pPr>
            <m:oMathPara>
              <m:oMath>
                <m:r>
                  <w:rPr>
                    <w:rFonts w:ascii="Cambria Math" w:hAnsi="Cambria Math"/>
                    <w:sz w:val="28"/>
                    <w:szCs w:val="28"/>
                    <w:lang w:val="kk-KZ"/>
                  </w:rPr>
                  <m:t>A=</m:t>
                </m:r>
                <m:d>
                  <m:dPr>
                    <m:begChr m:val="{"/>
                    <m:endChr m:val="}"/>
                    <m:ctrlPr>
                      <w:rPr>
                        <w:rFonts w:ascii="Cambria Math" w:hAnsi="Cambria Math"/>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ǀ </m:t>
                    </m:r>
                    <m:sSup>
                      <m:sSupPr>
                        <m:ctrlPr>
                          <w:rPr>
                            <w:rFonts w:ascii="Cambria Math" w:hAnsi="Cambria Math"/>
                            <w:sz w:val="28"/>
                            <w:szCs w:val="28"/>
                            <w:lang w:val="kk-KZ"/>
                          </w:rPr>
                        </m:ctrlPr>
                      </m:sSupPr>
                      <m:e>
                        <m:r>
                          <w:rPr>
                            <w:rFonts w:ascii="Cambria Math" w:hAnsi="Cambria Math"/>
                            <w:sz w:val="28"/>
                            <w:szCs w:val="28"/>
                            <w:lang w:val="kk-KZ"/>
                          </w:rPr>
                          <m:t>x</m:t>
                        </m:r>
                      </m:e>
                      <m:sup>
                        <m:r>
                          <m:rPr>
                            <m:sty m:val="p"/>
                          </m:rPr>
                          <w:rPr>
                            <w:rFonts w:ascii="Cambria Math" w:hAnsi="Cambria Math"/>
                            <w:sz w:val="28"/>
                            <w:szCs w:val="28"/>
                            <w:lang w:val="kk-KZ"/>
                          </w:rPr>
                          <m:t>2</m:t>
                        </m:r>
                      </m:sup>
                    </m:sSup>
                    <m:r>
                      <m:rPr>
                        <m:sty m:val="p"/>
                      </m:rPr>
                      <w:rPr>
                        <w:rFonts w:ascii="Cambria Math" w:hAnsi="Cambria Math"/>
                        <w:sz w:val="28"/>
                        <w:szCs w:val="28"/>
                        <w:lang w:val="kk-KZ"/>
                      </w:rPr>
                      <m:t xml:space="preserve"> -7</m:t>
                    </m:r>
                    <m:r>
                      <w:rPr>
                        <w:rFonts w:ascii="Cambria Math" w:hAnsi="Cambria Math"/>
                        <w:sz w:val="28"/>
                        <w:szCs w:val="28"/>
                        <w:lang w:val="kk-KZ"/>
                      </w:rPr>
                      <m:t>x</m:t>
                    </m:r>
                    <m:r>
                      <m:rPr>
                        <m:sty m:val="p"/>
                      </m:rPr>
                      <w:rPr>
                        <w:rFonts w:ascii="Cambria Math" w:hAnsi="Cambria Math"/>
                        <w:sz w:val="28"/>
                        <w:szCs w:val="28"/>
                        <w:lang w:val="kk-KZ"/>
                      </w:rPr>
                      <m:t xml:space="preserve"> -8≤ 0; </m:t>
                    </m:r>
                    <m:r>
                      <w:rPr>
                        <w:rFonts w:ascii="Cambria Math" w:hAnsi="Cambria Math"/>
                        <w:sz w:val="28"/>
                        <w:szCs w:val="28"/>
                        <w:lang w:val="kk-KZ"/>
                      </w:rPr>
                      <m:t>x</m:t>
                    </m:r>
                    <m:r>
                      <m:rPr>
                        <m:sty m:val="p"/>
                      </m:rPr>
                      <w:rPr>
                        <w:rFonts w:ascii="Cambria Math" w:hAnsi="Cambria Math"/>
                        <w:sz w:val="28"/>
                        <w:szCs w:val="28"/>
                        <w:lang w:val="kk-KZ"/>
                      </w:rPr>
                      <m:t xml:space="preserve"> ∈ </m:t>
                    </m:r>
                    <m:d>
                      <m:dPr>
                        <m:begChr m:val="["/>
                        <m:endChr m:val="]"/>
                        <m:ctrlPr>
                          <w:rPr>
                            <w:rFonts w:ascii="Cambria Math" w:hAnsi="Cambria Math"/>
                            <w:sz w:val="28"/>
                            <w:szCs w:val="28"/>
                            <w:lang w:val="kk-KZ"/>
                          </w:rPr>
                        </m:ctrlPr>
                      </m:dPr>
                      <m:e>
                        <m:r>
                          <m:rPr>
                            <m:sty m:val="p"/>
                          </m:rPr>
                          <w:rPr>
                            <w:rFonts w:ascii="Cambria Math" w:hAnsi="Cambria Math"/>
                            <w:sz w:val="28"/>
                            <w:szCs w:val="28"/>
                            <w:lang w:val="kk-KZ"/>
                          </w:rPr>
                          <m:t>0,  10</m:t>
                        </m:r>
                      </m:e>
                    </m:d>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m:t>
                    </m:r>
                    <m:r>
                      <w:rPr>
                        <w:rFonts w:ascii="Cambria Math" w:hAnsi="Cambria Math"/>
                        <w:sz w:val="28"/>
                        <w:szCs w:val="28"/>
                        <w:lang w:val="kk-KZ"/>
                      </w:rPr>
                      <m:t>Z</m:t>
                    </m:r>
                  </m:e>
                </m:d>
              </m:oMath>
            </m:oMathPara>
          </w:p>
        </w:tc>
      </w:tr>
      <w:tr w:rsidR="00321325" w:rsidRPr="00155A01" w:rsidTr="00321325">
        <w:trPr>
          <w:jc w:val="center"/>
        </w:trPr>
        <w:tc>
          <w:tcPr>
            <w:tcW w:w="1299" w:type="dxa"/>
            <w:vAlign w:val="center"/>
          </w:tcPr>
          <w:p w:rsidR="00321325" w:rsidRPr="00155A01" w:rsidRDefault="00321325" w:rsidP="00321325">
            <w:pPr>
              <w:pStyle w:val="a3"/>
              <w:shd w:val="clear" w:color="auto" w:fill="FFFFFF" w:themeFill="background1"/>
              <w:ind w:left="0"/>
              <w:jc w:val="center"/>
              <w:rPr>
                <w:rFonts w:ascii="Times New Roman" w:hAnsi="Times New Roman" w:cs="Times New Roman"/>
                <w:sz w:val="28"/>
                <w:szCs w:val="28"/>
                <w:lang w:val="kk-KZ"/>
              </w:rPr>
            </w:pPr>
            <w:r>
              <w:rPr>
                <w:rFonts w:ascii="Times New Roman" w:hAnsi="Times New Roman" w:cs="Times New Roman"/>
                <w:sz w:val="28"/>
                <w:szCs w:val="28"/>
                <w:lang w:val="kk-KZ"/>
              </w:rPr>
              <w:lastRenderedPageBreak/>
              <w:t>1</w:t>
            </w:r>
          </w:p>
        </w:tc>
        <w:tc>
          <w:tcPr>
            <w:tcW w:w="7632" w:type="dxa"/>
            <w:vAlign w:val="center"/>
          </w:tcPr>
          <w:p w:rsidR="00321325" w:rsidRDefault="00321325" w:rsidP="00321325">
            <w:pPr>
              <w:shd w:val="clear" w:color="auto" w:fill="FFFFFF" w:themeFill="background1"/>
              <w:jc w:val="center"/>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2</w:t>
            </w:r>
          </w:p>
        </w:tc>
      </w:tr>
      <w:tr w:rsidR="00E15FE1" w:rsidRPr="00155A01" w:rsidTr="00321325">
        <w:trPr>
          <w:jc w:val="center"/>
        </w:trPr>
        <w:tc>
          <w:tcPr>
            <w:tcW w:w="1299" w:type="dxa"/>
            <w:vAlign w:val="center"/>
          </w:tcPr>
          <w:p w:rsidR="00E15FE1" w:rsidRPr="00155A01" w:rsidRDefault="00E15FE1" w:rsidP="00321325">
            <w:pPr>
              <w:pStyle w:val="a3"/>
              <w:numPr>
                <w:ilvl w:val="0"/>
                <w:numId w:val="82"/>
              </w:numPr>
              <w:shd w:val="clear" w:color="auto" w:fill="FFFFFF" w:themeFill="background1"/>
              <w:ind w:left="0" w:firstLine="0"/>
              <w:jc w:val="center"/>
              <w:rPr>
                <w:rFonts w:ascii="Times New Roman" w:hAnsi="Times New Roman" w:cs="Times New Roman"/>
                <w:sz w:val="28"/>
                <w:szCs w:val="28"/>
                <w:lang w:val="kk-KZ"/>
              </w:rPr>
            </w:pPr>
          </w:p>
        </w:tc>
        <w:tc>
          <w:tcPr>
            <w:tcW w:w="7632" w:type="dxa"/>
            <w:vAlign w:val="center"/>
          </w:tcPr>
          <w:p w:rsidR="00E15FE1" w:rsidRPr="00155A01" w:rsidRDefault="00E15FE1" w:rsidP="00321325">
            <w:pPr>
              <w:shd w:val="clear" w:color="auto" w:fill="FFFFFF" w:themeFill="background1"/>
              <w:jc w:val="center"/>
              <w:rPr>
                <w:sz w:val="28"/>
                <w:szCs w:val="28"/>
                <w:lang w:val="kk-KZ"/>
              </w:rPr>
            </w:pPr>
            <m:oMathPara>
              <m:oMath>
                <m:r>
                  <w:rPr>
                    <w:rFonts w:ascii="Cambria Math" w:hAnsi="Cambria Math"/>
                    <w:sz w:val="28"/>
                    <w:szCs w:val="28"/>
                    <w:lang w:val="kk-KZ"/>
                  </w:rPr>
                  <m:t>A=</m:t>
                </m:r>
                <m:d>
                  <m:dPr>
                    <m:begChr m:val="{"/>
                    <m:endChr m:val="}"/>
                    <m:ctrlPr>
                      <w:rPr>
                        <w:rFonts w:ascii="Cambria Math" w:hAnsi="Cambria Math"/>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ǀ </m:t>
                    </m:r>
                    <m:sSup>
                      <m:sSupPr>
                        <m:ctrlPr>
                          <w:rPr>
                            <w:rFonts w:ascii="Cambria Math" w:hAnsi="Cambria Math"/>
                            <w:sz w:val="28"/>
                            <w:szCs w:val="28"/>
                            <w:lang w:val="kk-KZ"/>
                          </w:rPr>
                        </m:ctrlPr>
                      </m:sSupPr>
                      <m:e>
                        <m:r>
                          <w:rPr>
                            <w:rFonts w:ascii="Cambria Math" w:hAnsi="Cambria Math"/>
                            <w:sz w:val="28"/>
                            <w:szCs w:val="28"/>
                            <w:lang w:val="kk-KZ"/>
                          </w:rPr>
                          <m:t>x</m:t>
                        </m:r>
                      </m:e>
                      <m:sup>
                        <m:r>
                          <m:rPr>
                            <m:sty m:val="p"/>
                          </m:rPr>
                          <w:rPr>
                            <w:rFonts w:ascii="Cambria Math" w:hAnsi="Cambria Math"/>
                            <w:sz w:val="28"/>
                            <w:szCs w:val="28"/>
                            <w:lang w:val="kk-KZ"/>
                          </w:rPr>
                          <m:t>2</m:t>
                        </m:r>
                      </m:sup>
                    </m:sSup>
                    <m:r>
                      <m:rPr>
                        <m:sty m:val="p"/>
                      </m:rPr>
                      <w:rPr>
                        <w:rFonts w:ascii="Cambria Math" w:hAnsi="Cambria Math"/>
                        <w:sz w:val="28"/>
                        <w:szCs w:val="28"/>
                        <w:lang w:val="kk-KZ"/>
                      </w:rPr>
                      <m:t xml:space="preserve"> -7</m:t>
                    </m:r>
                    <m:r>
                      <w:rPr>
                        <w:rFonts w:ascii="Cambria Math" w:hAnsi="Cambria Math"/>
                        <w:sz w:val="28"/>
                        <w:szCs w:val="28"/>
                        <w:lang w:val="kk-KZ"/>
                      </w:rPr>
                      <m:t>x</m:t>
                    </m:r>
                    <m:r>
                      <m:rPr>
                        <m:sty m:val="p"/>
                      </m:rPr>
                      <w:rPr>
                        <w:rFonts w:ascii="Cambria Math" w:hAnsi="Cambria Math"/>
                        <w:sz w:val="28"/>
                        <w:szCs w:val="28"/>
                        <w:lang w:val="kk-KZ"/>
                      </w:rPr>
                      <m:t xml:space="preserve"> -8≥ 0; </m:t>
                    </m:r>
                    <m:r>
                      <w:rPr>
                        <w:rFonts w:ascii="Cambria Math" w:hAnsi="Cambria Math"/>
                        <w:sz w:val="28"/>
                        <w:szCs w:val="28"/>
                        <w:lang w:val="kk-KZ"/>
                      </w:rPr>
                      <m:t>x</m:t>
                    </m:r>
                    <m:r>
                      <m:rPr>
                        <m:sty m:val="p"/>
                      </m:rPr>
                      <w:rPr>
                        <w:rFonts w:ascii="Cambria Math" w:hAnsi="Cambria Math"/>
                        <w:sz w:val="28"/>
                        <w:szCs w:val="28"/>
                        <w:lang w:val="kk-KZ"/>
                      </w:rPr>
                      <m:t xml:space="preserve"> ∈ </m:t>
                    </m:r>
                    <m:d>
                      <m:dPr>
                        <m:begChr m:val="["/>
                        <m:endChr m:val="]"/>
                        <m:ctrlPr>
                          <w:rPr>
                            <w:rFonts w:ascii="Cambria Math" w:hAnsi="Cambria Math"/>
                            <w:sz w:val="28"/>
                            <w:szCs w:val="28"/>
                            <w:lang w:val="kk-KZ"/>
                          </w:rPr>
                        </m:ctrlPr>
                      </m:dPr>
                      <m:e>
                        <m:r>
                          <m:rPr>
                            <m:sty m:val="p"/>
                          </m:rPr>
                          <w:rPr>
                            <w:rFonts w:ascii="Cambria Math" w:hAnsi="Cambria Math"/>
                            <w:sz w:val="28"/>
                            <w:szCs w:val="28"/>
                            <w:lang w:val="kk-KZ"/>
                          </w:rPr>
                          <m:t>-2, 10</m:t>
                        </m:r>
                      </m:e>
                    </m:d>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m:t>
                    </m:r>
                    <m:r>
                      <w:rPr>
                        <w:rFonts w:ascii="Cambria Math" w:hAnsi="Cambria Math"/>
                        <w:sz w:val="28"/>
                        <w:szCs w:val="28"/>
                        <w:lang w:val="kk-KZ"/>
                      </w:rPr>
                      <m:t>Z</m:t>
                    </m:r>
                  </m:e>
                </m:d>
              </m:oMath>
            </m:oMathPara>
          </w:p>
        </w:tc>
      </w:tr>
      <w:tr w:rsidR="00E15FE1" w:rsidRPr="00155A01" w:rsidTr="00321325">
        <w:trPr>
          <w:jc w:val="center"/>
        </w:trPr>
        <w:tc>
          <w:tcPr>
            <w:tcW w:w="1299" w:type="dxa"/>
            <w:vAlign w:val="center"/>
          </w:tcPr>
          <w:p w:rsidR="00E15FE1" w:rsidRPr="00155A01" w:rsidRDefault="00E15FE1" w:rsidP="00321325">
            <w:pPr>
              <w:pStyle w:val="a3"/>
              <w:numPr>
                <w:ilvl w:val="0"/>
                <w:numId w:val="82"/>
              </w:numPr>
              <w:shd w:val="clear" w:color="auto" w:fill="FFFFFF" w:themeFill="background1"/>
              <w:ind w:left="0" w:firstLine="0"/>
              <w:jc w:val="center"/>
              <w:rPr>
                <w:rFonts w:ascii="Times New Roman" w:hAnsi="Times New Roman" w:cs="Times New Roman"/>
                <w:sz w:val="28"/>
                <w:szCs w:val="28"/>
                <w:lang w:val="kk-KZ"/>
              </w:rPr>
            </w:pPr>
          </w:p>
        </w:tc>
        <w:tc>
          <w:tcPr>
            <w:tcW w:w="7632" w:type="dxa"/>
            <w:vAlign w:val="center"/>
          </w:tcPr>
          <w:p w:rsidR="00E15FE1" w:rsidRPr="00155A01" w:rsidRDefault="00E15FE1" w:rsidP="00321325">
            <w:pPr>
              <w:shd w:val="clear" w:color="auto" w:fill="FFFFFF" w:themeFill="background1"/>
              <w:jc w:val="center"/>
              <w:rPr>
                <w:sz w:val="28"/>
                <w:szCs w:val="28"/>
                <w:lang w:val="kk-KZ"/>
              </w:rPr>
            </w:pPr>
            <m:oMathPara>
              <m:oMath>
                <m:r>
                  <w:rPr>
                    <w:rFonts w:ascii="Cambria Math" w:hAnsi="Cambria Math"/>
                    <w:sz w:val="28"/>
                    <w:szCs w:val="28"/>
                    <w:lang w:val="kk-KZ"/>
                  </w:rPr>
                  <m:t>A=</m:t>
                </m:r>
                <m:d>
                  <m:dPr>
                    <m:begChr m:val="{"/>
                    <m:endChr m:val="}"/>
                    <m:ctrlPr>
                      <w:rPr>
                        <w:rFonts w:ascii="Cambria Math" w:hAnsi="Cambria Math"/>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ǀ </m:t>
                    </m:r>
                    <m:sSup>
                      <m:sSupPr>
                        <m:ctrlPr>
                          <w:rPr>
                            <w:rFonts w:ascii="Cambria Math" w:hAnsi="Cambria Math"/>
                            <w:sz w:val="28"/>
                            <w:szCs w:val="28"/>
                            <w:lang w:val="kk-KZ"/>
                          </w:rPr>
                        </m:ctrlPr>
                      </m:sSupPr>
                      <m:e>
                        <m:r>
                          <w:rPr>
                            <w:rFonts w:ascii="Cambria Math" w:hAnsi="Cambria Math"/>
                            <w:sz w:val="28"/>
                            <w:szCs w:val="28"/>
                            <w:lang w:val="kk-KZ"/>
                          </w:rPr>
                          <m:t>x</m:t>
                        </m:r>
                      </m:e>
                      <m:sup>
                        <m:r>
                          <m:rPr>
                            <m:sty m:val="p"/>
                          </m:rPr>
                          <w:rPr>
                            <w:rFonts w:ascii="Cambria Math" w:hAnsi="Cambria Math"/>
                            <w:sz w:val="28"/>
                            <w:szCs w:val="28"/>
                            <w:lang w:val="kk-KZ"/>
                          </w:rPr>
                          <m:t>2</m:t>
                        </m:r>
                      </m:sup>
                    </m:sSup>
                    <m:r>
                      <m:rPr>
                        <m:sty m:val="p"/>
                      </m:rPr>
                      <w:rPr>
                        <w:rFonts w:ascii="Cambria Math" w:hAnsi="Cambria Math"/>
                        <w:sz w:val="28"/>
                        <w:szCs w:val="28"/>
                        <w:lang w:val="kk-KZ"/>
                      </w:rPr>
                      <m:t xml:space="preserve"> +5</m:t>
                    </m:r>
                    <m:r>
                      <w:rPr>
                        <w:rFonts w:ascii="Cambria Math" w:hAnsi="Cambria Math"/>
                        <w:sz w:val="28"/>
                        <w:szCs w:val="28"/>
                        <w:lang w:val="kk-KZ"/>
                      </w:rPr>
                      <m:t>x</m:t>
                    </m:r>
                    <m:r>
                      <m:rPr>
                        <m:sty m:val="p"/>
                      </m:rPr>
                      <w:rPr>
                        <w:rFonts w:ascii="Cambria Math" w:hAnsi="Cambria Math"/>
                        <w:sz w:val="28"/>
                        <w:szCs w:val="28"/>
                        <w:lang w:val="kk-KZ"/>
                      </w:rPr>
                      <m:t xml:space="preserve"> -24≤ 0; </m:t>
                    </m:r>
                    <m:r>
                      <w:rPr>
                        <w:rFonts w:ascii="Cambria Math" w:hAnsi="Cambria Math"/>
                        <w:sz w:val="28"/>
                        <w:szCs w:val="28"/>
                        <w:lang w:val="kk-KZ"/>
                      </w:rPr>
                      <m:t>x</m:t>
                    </m:r>
                    <m:r>
                      <m:rPr>
                        <m:sty m:val="p"/>
                      </m:rPr>
                      <w:rPr>
                        <w:rFonts w:ascii="Cambria Math" w:hAnsi="Cambria Math"/>
                        <w:sz w:val="28"/>
                        <w:szCs w:val="28"/>
                        <w:lang w:val="kk-KZ"/>
                      </w:rPr>
                      <m:t xml:space="preserve"> ∈</m:t>
                    </m:r>
                    <m:d>
                      <m:dPr>
                        <m:begChr m:val="["/>
                        <m:endChr m:val="]"/>
                        <m:ctrlPr>
                          <w:rPr>
                            <w:rFonts w:ascii="Cambria Math" w:hAnsi="Cambria Math"/>
                            <w:sz w:val="28"/>
                            <w:szCs w:val="28"/>
                            <w:lang w:val="kk-KZ"/>
                          </w:rPr>
                        </m:ctrlPr>
                      </m:dPr>
                      <m:e>
                        <m:r>
                          <m:rPr>
                            <m:sty m:val="p"/>
                          </m:rPr>
                          <w:rPr>
                            <w:rFonts w:ascii="Cambria Math" w:hAnsi="Cambria Math"/>
                            <w:sz w:val="28"/>
                            <w:szCs w:val="28"/>
                            <w:lang w:val="kk-KZ"/>
                          </w:rPr>
                          <m:t>-5, 6</m:t>
                        </m:r>
                      </m:e>
                    </m:d>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m:t>
                    </m:r>
                    <m:r>
                      <w:rPr>
                        <w:rFonts w:ascii="Cambria Math" w:hAnsi="Cambria Math"/>
                        <w:sz w:val="28"/>
                        <w:szCs w:val="28"/>
                        <w:lang w:val="kk-KZ"/>
                      </w:rPr>
                      <m:t>Z</m:t>
                    </m:r>
                  </m:e>
                </m:d>
              </m:oMath>
            </m:oMathPara>
          </w:p>
        </w:tc>
      </w:tr>
      <w:tr w:rsidR="00E15FE1" w:rsidRPr="00155A01" w:rsidTr="00321325">
        <w:trPr>
          <w:jc w:val="center"/>
        </w:trPr>
        <w:tc>
          <w:tcPr>
            <w:tcW w:w="1299" w:type="dxa"/>
            <w:vAlign w:val="center"/>
          </w:tcPr>
          <w:p w:rsidR="00E15FE1" w:rsidRPr="00155A01" w:rsidRDefault="00E15FE1" w:rsidP="00321325">
            <w:pPr>
              <w:pStyle w:val="a3"/>
              <w:numPr>
                <w:ilvl w:val="0"/>
                <w:numId w:val="82"/>
              </w:numPr>
              <w:shd w:val="clear" w:color="auto" w:fill="FFFFFF" w:themeFill="background1"/>
              <w:ind w:left="0" w:firstLine="0"/>
              <w:jc w:val="center"/>
              <w:rPr>
                <w:rFonts w:ascii="Times New Roman" w:hAnsi="Times New Roman" w:cs="Times New Roman"/>
                <w:sz w:val="28"/>
                <w:szCs w:val="28"/>
                <w:lang w:val="kk-KZ"/>
              </w:rPr>
            </w:pPr>
          </w:p>
        </w:tc>
        <w:tc>
          <w:tcPr>
            <w:tcW w:w="7632" w:type="dxa"/>
            <w:vAlign w:val="center"/>
          </w:tcPr>
          <w:p w:rsidR="00E15FE1" w:rsidRPr="00155A01" w:rsidRDefault="00E15FE1" w:rsidP="00321325">
            <w:pPr>
              <w:shd w:val="clear" w:color="auto" w:fill="FFFFFF" w:themeFill="background1"/>
              <w:jc w:val="center"/>
              <w:rPr>
                <w:sz w:val="28"/>
                <w:szCs w:val="28"/>
                <w:lang w:val="kk-KZ"/>
              </w:rPr>
            </w:pPr>
            <m:oMathPara>
              <m:oMath>
                <m:r>
                  <w:rPr>
                    <w:rFonts w:ascii="Cambria Math" w:hAnsi="Cambria Math"/>
                    <w:sz w:val="28"/>
                    <w:szCs w:val="28"/>
                    <w:lang w:val="kk-KZ"/>
                  </w:rPr>
                  <m:t>A=</m:t>
                </m:r>
                <m:d>
                  <m:dPr>
                    <m:begChr m:val="{"/>
                    <m:endChr m:val="}"/>
                    <m:ctrlPr>
                      <w:rPr>
                        <w:rFonts w:ascii="Cambria Math" w:hAnsi="Cambria Math"/>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ǀ </m:t>
                    </m:r>
                    <m:sSup>
                      <m:sSupPr>
                        <m:ctrlPr>
                          <w:rPr>
                            <w:rFonts w:ascii="Cambria Math" w:hAnsi="Cambria Math"/>
                            <w:sz w:val="28"/>
                            <w:szCs w:val="28"/>
                            <w:lang w:val="kk-KZ"/>
                          </w:rPr>
                        </m:ctrlPr>
                      </m:sSupPr>
                      <m:e>
                        <m:r>
                          <w:rPr>
                            <w:rFonts w:ascii="Cambria Math" w:hAnsi="Cambria Math"/>
                            <w:sz w:val="28"/>
                            <w:szCs w:val="28"/>
                            <w:lang w:val="kk-KZ"/>
                          </w:rPr>
                          <m:t>x</m:t>
                        </m:r>
                      </m:e>
                      <m:sup>
                        <m:r>
                          <m:rPr>
                            <m:sty m:val="p"/>
                          </m:rPr>
                          <w:rPr>
                            <w:rFonts w:ascii="Cambria Math" w:hAnsi="Cambria Math"/>
                            <w:sz w:val="28"/>
                            <w:szCs w:val="28"/>
                            <w:lang w:val="kk-KZ"/>
                          </w:rPr>
                          <m:t>2</m:t>
                        </m:r>
                      </m:sup>
                    </m:sSup>
                    <m:r>
                      <m:rPr>
                        <m:sty m:val="p"/>
                      </m:rPr>
                      <w:rPr>
                        <w:rFonts w:ascii="Cambria Math" w:hAnsi="Cambria Math"/>
                        <w:sz w:val="28"/>
                        <w:szCs w:val="28"/>
                        <w:lang w:val="kk-KZ"/>
                      </w:rPr>
                      <m:t xml:space="preserve"> +5</m:t>
                    </m:r>
                    <m:r>
                      <w:rPr>
                        <w:rFonts w:ascii="Cambria Math" w:hAnsi="Cambria Math"/>
                        <w:sz w:val="28"/>
                        <w:szCs w:val="28"/>
                        <w:lang w:val="kk-KZ"/>
                      </w:rPr>
                      <m:t>x</m:t>
                    </m:r>
                    <m:r>
                      <m:rPr>
                        <m:sty m:val="p"/>
                      </m:rPr>
                      <w:rPr>
                        <w:rFonts w:ascii="Cambria Math" w:hAnsi="Cambria Math"/>
                        <w:sz w:val="28"/>
                        <w:szCs w:val="28"/>
                        <w:lang w:val="kk-KZ"/>
                      </w:rPr>
                      <m:t xml:space="preserve"> -24≥ 0; </m:t>
                    </m:r>
                    <m:r>
                      <w:rPr>
                        <w:rFonts w:ascii="Cambria Math" w:hAnsi="Cambria Math"/>
                        <w:sz w:val="28"/>
                        <w:szCs w:val="28"/>
                        <w:lang w:val="kk-KZ"/>
                      </w:rPr>
                      <m:t>x</m:t>
                    </m:r>
                    <m:r>
                      <m:rPr>
                        <m:sty m:val="p"/>
                      </m:rPr>
                      <w:rPr>
                        <w:rFonts w:ascii="Cambria Math" w:hAnsi="Cambria Math"/>
                        <w:sz w:val="28"/>
                        <w:szCs w:val="28"/>
                        <w:lang w:val="kk-KZ"/>
                      </w:rPr>
                      <m:t xml:space="preserve"> ∈</m:t>
                    </m:r>
                    <m:d>
                      <m:dPr>
                        <m:endChr m:val=""/>
                        <m:ctrlPr>
                          <w:rPr>
                            <w:rFonts w:ascii="Cambria Math" w:hAnsi="Cambria Math"/>
                            <w:sz w:val="28"/>
                            <w:szCs w:val="28"/>
                            <w:lang w:val="kk-KZ"/>
                          </w:rPr>
                        </m:ctrlPr>
                      </m:dPr>
                      <m:e>
                        <m:r>
                          <m:rPr>
                            <m:sty m:val="p"/>
                          </m:rPr>
                          <w:rPr>
                            <w:rFonts w:ascii="Cambria Math" w:hAnsi="Cambria Math"/>
                            <w:sz w:val="28"/>
                            <w:szCs w:val="28"/>
                            <w:lang w:val="kk-KZ"/>
                          </w:rPr>
                          <m:t>0</m:t>
                        </m:r>
                      </m:e>
                    </m:d>
                    <m:r>
                      <m:rPr>
                        <m:sty m:val="p"/>
                      </m:rPr>
                      <w:rPr>
                        <w:rFonts w:ascii="Cambria Math" w:hAnsi="Cambria Math"/>
                        <w:sz w:val="28"/>
                        <w:szCs w:val="28"/>
                        <w:lang w:val="kk-KZ"/>
                      </w:rPr>
                      <m:t xml:space="preserve">; </m:t>
                    </m:r>
                    <m:d>
                      <m:dPr>
                        <m:begChr m:val=""/>
                        <m:endChr m:val="]"/>
                        <m:ctrlPr>
                          <w:rPr>
                            <w:rFonts w:ascii="Cambria Math" w:hAnsi="Cambria Math"/>
                            <w:sz w:val="28"/>
                            <w:szCs w:val="28"/>
                            <w:lang w:val="kk-KZ"/>
                          </w:rPr>
                        </m:ctrlPr>
                      </m:dPr>
                      <m:e>
                        <m:r>
                          <m:rPr>
                            <m:sty m:val="p"/>
                          </m:rPr>
                          <w:rPr>
                            <w:rFonts w:ascii="Cambria Math" w:hAnsi="Cambria Math"/>
                            <w:sz w:val="28"/>
                            <w:szCs w:val="28"/>
                            <w:lang w:val="kk-KZ"/>
                          </w:rPr>
                          <m:t>5</m:t>
                        </m:r>
                      </m:e>
                    </m:d>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m:t>
                    </m:r>
                    <m:r>
                      <w:rPr>
                        <w:rFonts w:ascii="Cambria Math" w:hAnsi="Cambria Math"/>
                        <w:sz w:val="28"/>
                        <w:szCs w:val="28"/>
                        <w:lang w:val="kk-KZ"/>
                      </w:rPr>
                      <m:t>Z</m:t>
                    </m:r>
                  </m:e>
                </m:d>
              </m:oMath>
            </m:oMathPara>
          </w:p>
        </w:tc>
      </w:tr>
      <w:tr w:rsidR="00E15FE1" w:rsidRPr="00155A01" w:rsidTr="00321325">
        <w:trPr>
          <w:jc w:val="center"/>
        </w:trPr>
        <w:tc>
          <w:tcPr>
            <w:tcW w:w="1299" w:type="dxa"/>
            <w:vAlign w:val="center"/>
          </w:tcPr>
          <w:p w:rsidR="00E15FE1" w:rsidRPr="00155A01" w:rsidRDefault="00E15FE1" w:rsidP="00321325">
            <w:pPr>
              <w:pStyle w:val="a3"/>
              <w:numPr>
                <w:ilvl w:val="0"/>
                <w:numId w:val="82"/>
              </w:numPr>
              <w:shd w:val="clear" w:color="auto" w:fill="FFFFFF" w:themeFill="background1"/>
              <w:ind w:left="0" w:firstLine="0"/>
              <w:jc w:val="center"/>
              <w:rPr>
                <w:rFonts w:ascii="Times New Roman" w:hAnsi="Times New Roman" w:cs="Times New Roman"/>
                <w:sz w:val="28"/>
                <w:szCs w:val="28"/>
                <w:lang w:val="kk-KZ"/>
              </w:rPr>
            </w:pPr>
          </w:p>
        </w:tc>
        <w:tc>
          <w:tcPr>
            <w:tcW w:w="7632" w:type="dxa"/>
            <w:vAlign w:val="center"/>
          </w:tcPr>
          <w:p w:rsidR="00E15FE1" w:rsidRPr="00155A01" w:rsidRDefault="00E15FE1" w:rsidP="00321325">
            <w:pPr>
              <w:shd w:val="clear" w:color="auto" w:fill="FFFFFF" w:themeFill="background1"/>
              <w:jc w:val="center"/>
              <w:rPr>
                <w:sz w:val="28"/>
                <w:szCs w:val="28"/>
                <w:lang w:val="kk-KZ"/>
              </w:rPr>
            </w:pPr>
            <m:oMathPara>
              <m:oMath>
                <m:r>
                  <w:rPr>
                    <w:rFonts w:ascii="Cambria Math" w:hAnsi="Cambria Math"/>
                    <w:sz w:val="28"/>
                    <w:szCs w:val="28"/>
                    <w:lang w:val="kk-KZ"/>
                  </w:rPr>
                  <m:t>A=</m:t>
                </m:r>
                <m:d>
                  <m:dPr>
                    <m:begChr m:val="{"/>
                    <m:endChr m:val="}"/>
                    <m:ctrlPr>
                      <w:rPr>
                        <w:rFonts w:ascii="Cambria Math" w:hAnsi="Cambria Math"/>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ǀ </m:t>
                    </m:r>
                    <m:sSup>
                      <m:sSupPr>
                        <m:ctrlPr>
                          <w:rPr>
                            <w:rFonts w:ascii="Cambria Math" w:hAnsi="Cambria Math"/>
                            <w:sz w:val="28"/>
                            <w:szCs w:val="28"/>
                            <w:lang w:val="kk-KZ"/>
                          </w:rPr>
                        </m:ctrlPr>
                      </m:sSupPr>
                      <m:e>
                        <m:r>
                          <w:rPr>
                            <w:rFonts w:ascii="Cambria Math" w:hAnsi="Cambria Math"/>
                            <w:sz w:val="28"/>
                            <w:szCs w:val="28"/>
                            <w:lang w:val="kk-KZ"/>
                          </w:rPr>
                          <m:t>x</m:t>
                        </m:r>
                      </m:e>
                      <m:sup>
                        <m:r>
                          <m:rPr>
                            <m:sty m:val="p"/>
                          </m:rPr>
                          <w:rPr>
                            <w:rFonts w:ascii="Cambria Math" w:hAnsi="Cambria Math"/>
                            <w:sz w:val="28"/>
                            <w:szCs w:val="28"/>
                            <w:lang w:val="kk-KZ"/>
                          </w:rPr>
                          <m:t>2</m:t>
                        </m:r>
                      </m:sup>
                    </m:sSup>
                    <m:r>
                      <m:rPr>
                        <m:sty m:val="p"/>
                      </m:rPr>
                      <w:rPr>
                        <w:rFonts w:ascii="Cambria Math" w:hAnsi="Cambria Math"/>
                        <w:sz w:val="28"/>
                        <w:szCs w:val="28"/>
                        <w:lang w:val="kk-KZ"/>
                      </w:rPr>
                      <m:t xml:space="preserve"> +5</m:t>
                    </m:r>
                    <m:r>
                      <w:rPr>
                        <w:rFonts w:ascii="Cambria Math" w:hAnsi="Cambria Math"/>
                        <w:sz w:val="28"/>
                        <w:szCs w:val="28"/>
                        <w:lang w:val="kk-KZ"/>
                      </w:rPr>
                      <m:t>x</m:t>
                    </m:r>
                    <m:r>
                      <m:rPr>
                        <m:sty m:val="p"/>
                      </m:rPr>
                      <w:rPr>
                        <w:rFonts w:ascii="Cambria Math" w:hAnsi="Cambria Math"/>
                        <w:sz w:val="28"/>
                        <w:szCs w:val="28"/>
                        <w:lang w:val="kk-KZ"/>
                      </w:rPr>
                      <m:t xml:space="preserve"> -14≤ 0; </m:t>
                    </m:r>
                    <m:r>
                      <w:rPr>
                        <w:rFonts w:ascii="Cambria Math" w:hAnsi="Cambria Math"/>
                        <w:sz w:val="28"/>
                        <w:szCs w:val="28"/>
                        <w:lang w:val="kk-KZ"/>
                      </w:rPr>
                      <m:t>x</m:t>
                    </m:r>
                    <m:r>
                      <m:rPr>
                        <m:sty m:val="p"/>
                      </m:rPr>
                      <w:rPr>
                        <w:rFonts w:ascii="Cambria Math" w:hAnsi="Cambria Math"/>
                        <w:sz w:val="28"/>
                        <w:szCs w:val="28"/>
                        <w:lang w:val="kk-KZ"/>
                      </w:rPr>
                      <m:t xml:space="preserve"> ∈</m:t>
                    </m:r>
                    <m:d>
                      <m:dPr>
                        <m:endChr m:val=""/>
                        <m:ctrlPr>
                          <w:rPr>
                            <w:rFonts w:ascii="Cambria Math" w:hAnsi="Cambria Math"/>
                            <w:sz w:val="28"/>
                            <w:szCs w:val="28"/>
                            <w:lang w:val="kk-KZ"/>
                          </w:rPr>
                        </m:ctrlPr>
                      </m:dPr>
                      <m:e>
                        <m:r>
                          <m:rPr>
                            <m:sty m:val="p"/>
                          </m:rPr>
                          <w:rPr>
                            <w:rFonts w:ascii="Cambria Math" w:hAnsi="Cambria Math"/>
                            <w:sz w:val="28"/>
                            <w:szCs w:val="28"/>
                            <w:lang w:val="kk-KZ"/>
                          </w:rPr>
                          <m:t>-7</m:t>
                        </m:r>
                      </m:e>
                    </m:d>
                    <m:r>
                      <m:rPr>
                        <m:sty m:val="p"/>
                      </m:rPr>
                      <w:rPr>
                        <w:rFonts w:ascii="Cambria Math" w:hAnsi="Cambria Math"/>
                        <w:sz w:val="28"/>
                        <w:szCs w:val="28"/>
                        <w:lang w:val="kk-KZ"/>
                      </w:rPr>
                      <m:t xml:space="preserve">; </m:t>
                    </m:r>
                    <m:d>
                      <m:dPr>
                        <m:begChr m:val=""/>
                        <m:endChr m:val="]"/>
                        <m:ctrlPr>
                          <w:rPr>
                            <w:rFonts w:ascii="Cambria Math" w:hAnsi="Cambria Math"/>
                            <w:sz w:val="28"/>
                            <w:szCs w:val="28"/>
                            <w:lang w:val="kk-KZ"/>
                          </w:rPr>
                        </m:ctrlPr>
                      </m:dPr>
                      <m:e>
                        <m:r>
                          <m:rPr>
                            <m:sty m:val="p"/>
                          </m:rPr>
                          <w:rPr>
                            <w:rFonts w:ascii="Cambria Math" w:hAnsi="Cambria Math"/>
                            <w:sz w:val="28"/>
                            <w:szCs w:val="28"/>
                            <w:lang w:val="kk-KZ"/>
                          </w:rPr>
                          <m:t>4</m:t>
                        </m:r>
                      </m:e>
                    </m:d>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m:t>
                    </m:r>
                    <m:r>
                      <w:rPr>
                        <w:rFonts w:ascii="Cambria Math" w:hAnsi="Cambria Math"/>
                        <w:sz w:val="28"/>
                        <w:szCs w:val="28"/>
                        <w:lang w:val="kk-KZ"/>
                      </w:rPr>
                      <m:t>Z</m:t>
                    </m:r>
                  </m:e>
                </m:d>
              </m:oMath>
            </m:oMathPara>
          </w:p>
        </w:tc>
      </w:tr>
      <w:tr w:rsidR="00E15FE1" w:rsidRPr="00155A01" w:rsidTr="00321325">
        <w:trPr>
          <w:jc w:val="center"/>
        </w:trPr>
        <w:tc>
          <w:tcPr>
            <w:tcW w:w="1299" w:type="dxa"/>
            <w:vAlign w:val="center"/>
          </w:tcPr>
          <w:p w:rsidR="00E15FE1" w:rsidRPr="00155A01" w:rsidRDefault="00E15FE1" w:rsidP="00321325">
            <w:pPr>
              <w:pStyle w:val="a3"/>
              <w:numPr>
                <w:ilvl w:val="0"/>
                <w:numId w:val="82"/>
              </w:numPr>
              <w:shd w:val="clear" w:color="auto" w:fill="FFFFFF" w:themeFill="background1"/>
              <w:ind w:left="0" w:firstLine="0"/>
              <w:jc w:val="center"/>
              <w:rPr>
                <w:rFonts w:ascii="Times New Roman" w:hAnsi="Times New Roman" w:cs="Times New Roman"/>
                <w:sz w:val="28"/>
                <w:szCs w:val="28"/>
                <w:lang w:val="kk-KZ"/>
              </w:rPr>
            </w:pPr>
          </w:p>
        </w:tc>
        <w:tc>
          <w:tcPr>
            <w:tcW w:w="7632" w:type="dxa"/>
            <w:vAlign w:val="center"/>
          </w:tcPr>
          <w:p w:rsidR="00E15FE1" w:rsidRPr="00155A01" w:rsidRDefault="00E15FE1" w:rsidP="00321325">
            <w:pPr>
              <w:shd w:val="clear" w:color="auto" w:fill="FFFFFF" w:themeFill="background1"/>
              <w:jc w:val="center"/>
              <w:rPr>
                <w:sz w:val="28"/>
                <w:szCs w:val="28"/>
                <w:lang w:val="kk-KZ"/>
              </w:rPr>
            </w:pPr>
            <m:oMathPara>
              <m:oMath>
                <m:r>
                  <w:rPr>
                    <w:rFonts w:ascii="Cambria Math" w:hAnsi="Cambria Math"/>
                    <w:sz w:val="28"/>
                    <w:szCs w:val="28"/>
                    <w:lang w:val="kk-KZ"/>
                  </w:rPr>
                  <m:t>A=</m:t>
                </m:r>
                <m:d>
                  <m:dPr>
                    <m:begChr m:val="{"/>
                    <m:endChr m:val="}"/>
                    <m:ctrlPr>
                      <w:rPr>
                        <w:rFonts w:ascii="Cambria Math" w:hAnsi="Cambria Math"/>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ǀ </m:t>
                    </m:r>
                    <m:sSup>
                      <m:sSupPr>
                        <m:ctrlPr>
                          <w:rPr>
                            <w:rFonts w:ascii="Cambria Math" w:hAnsi="Cambria Math"/>
                            <w:sz w:val="28"/>
                            <w:szCs w:val="28"/>
                            <w:lang w:val="kk-KZ"/>
                          </w:rPr>
                        </m:ctrlPr>
                      </m:sSupPr>
                      <m:e>
                        <m:r>
                          <w:rPr>
                            <w:rFonts w:ascii="Cambria Math" w:hAnsi="Cambria Math"/>
                            <w:sz w:val="28"/>
                            <w:szCs w:val="28"/>
                            <w:lang w:val="kk-KZ"/>
                          </w:rPr>
                          <m:t>x</m:t>
                        </m:r>
                      </m:e>
                      <m:sup>
                        <m:r>
                          <m:rPr>
                            <m:sty m:val="p"/>
                          </m:rPr>
                          <w:rPr>
                            <w:rFonts w:ascii="Cambria Math" w:hAnsi="Cambria Math"/>
                            <w:sz w:val="28"/>
                            <w:szCs w:val="28"/>
                            <w:lang w:val="kk-KZ"/>
                          </w:rPr>
                          <m:t>2</m:t>
                        </m:r>
                      </m:sup>
                    </m:sSup>
                    <m:r>
                      <m:rPr>
                        <m:sty m:val="p"/>
                      </m:rPr>
                      <w:rPr>
                        <w:rFonts w:ascii="Cambria Math" w:hAnsi="Cambria Math"/>
                        <w:sz w:val="28"/>
                        <w:szCs w:val="28"/>
                        <w:lang w:val="kk-KZ"/>
                      </w:rPr>
                      <m:t xml:space="preserve"> +5</m:t>
                    </m:r>
                    <m:r>
                      <w:rPr>
                        <w:rFonts w:ascii="Cambria Math" w:hAnsi="Cambria Math"/>
                        <w:sz w:val="28"/>
                        <w:szCs w:val="28"/>
                        <w:lang w:val="kk-KZ"/>
                      </w:rPr>
                      <m:t>x</m:t>
                    </m:r>
                    <m:r>
                      <m:rPr>
                        <m:sty m:val="p"/>
                      </m:rPr>
                      <w:rPr>
                        <w:rFonts w:ascii="Cambria Math" w:hAnsi="Cambria Math"/>
                        <w:sz w:val="28"/>
                        <w:szCs w:val="28"/>
                        <w:lang w:val="kk-KZ"/>
                      </w:rPr>
                      <m:t xml:space="preserve"> -14≥ 0; </m:t>
                    </m:r>
                    <m:r>
                      <w:rPr>
                        <w:rFonts w:ascii="Cambria Math" w:hAnsi="Cambria Math"/>
                        <w:sz w:val="28"/>
                        <w:szCs w:val="28"/>
                        <w:lang w:val="kk-KZ"/>
                      </w:rPr>
                      <m:t>x</m:t>
                    </m:r>
                    <m:r>
                      <m:rPr>
                        <m:sty m:val="p"/>
                      </m:rPr>
                      <w:rPr>
                        <w:rFonts w:ascii="Cambria Math" w:hAnsi="Cambria Math"/>
                        <w:sz w:val="28"/>
                        <w:szCs w:val="28"/>
                        <w:lang w:val="kk-KZ"/>
                      </w:rPr>
                      <m:t xml:space="preserve"> ∈</m:t>
                    </m:r>
                    <m:d>
                      <m:dPr>
                        <m:endChr m:val=""/>
                        <m:ctrlPr>
                          <w:rPr>
                            <w:rFonts w:ascii="Cambria Math" w:hAnsi="Cambria Math"/>
                            <w:sz w:val="28"/>
                            <w:szCs w:val="28"/>
                            <w:lang w:val="kk-KZ"/>
                          </w:rPr>
                        </m:ctrlPr>
                      </m:dPr>
                      <m:e>
                        <m:r>
                          <m:rPr>
                            <m:sty m:val="p"/>
                          </m:rPr>
                          <w:rPr>
                            <w:rFonts w:ascii="Cambria Math" w:hAnsi="Cambria Math"/>
                            <w:sz w:val="28"/>
                            <w:szCs w:val="28"/>
                            <w:lang w:val="kk-KZ"/>
                          </w:rPr>
                          <m:t>-12</m:t>
                        </m:r>
                      </m:e>
                    </m:d>
                    <m:r>
                      <m:rPr>
                        <m:sty m:val="p"/>
                      </m:rPr>
                      <w:rPr>
                        <w:rFonts w:ascii="Cambria Math" w:hAnsi="Cambria Math"/>
                        <w:sz w:val="28"/>
                        <w:szCs w:val="28"/>
                        <w:lang w:val="kk-KZ"/>
                      </w:rPr>
                      <m:t xml:space="preserve">; </m:t>
                    </m:r>
                    <m:d>
                      <m:dPr>
                        <m:begChr m:val=""/>
                        <m:endChr m:val="]"/>
                        <m:ctrlPr>
                          <w:rPr>
                            <w:rFonts w:ascii="Cambria Math" w:hAnsi="Cambria Math"/>
                            <w:sz w:val="28"/>
                            <w:szCs w:val="28"/>
                            <w:lang w:val="kk-KZ"/>
                          </w:rPr>
                        </m:ctrlPr>
                      </m:dPr>
                      <m:e>
                        <m:r>
                          <m:rPr>
                            <m:sty m:val="p"/>
                          </m:rPr>
                          <w:rPr>
                            <w:rFonts w:ascii="Cambria Math" w:hAnsi="Cambria Math"/>
                            <w:sz w:val="28"/>
                            <w:szCs w:val="28"/>
                            <w:lang w:val="kk-KZ"/>
                          </w:rPr>
                          <m:t>-5</m:t>
                        </m:r>
                      </m:e>
                    </m:d>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m:t>
                    </m:r>
                    <m:r>
                      <w:rPr>
                        <w:rFonts w:ascii="Cambria Math" w:hAnsi="Cambria Math"/>
                        <w:sz w:val="28"/>
                        <w:szCs w:val="28"/>
                        <w:lang w:val="kk-KZ"/>
                      </w:rPr>
                      <m:t>Z</m:t>
                    </m:r>
                  </m:e>
                </m:d>
              </m:oMath>
            </m:oMathPara>
          </w:p>
        </w:tc>
      </w:tr>
      <w:tr w:rsidR="00E15FE1" w:rsidRPr="00155A01" w:rsidTr="00321325">
        <w:trPr>
          <w:jc w:val="center"/>
        </w:trPr>
        <w:tc>
          <w:tcPr>
            <w:tcW w:w="1299" w:type="dxa"/>
            <w:vAlign w:val="center"/>
          </w:tcPr>
          <w:p w:rsidR="00E15FE1" w:rsidRPr="00155A01" w:rsidRDefault="00E15FE1" w:rsidP="00321325">
            <w:pPr>
              <w:pStyle w:val="a3"/>
              <w:numPr>
                <w:ilvl w:val="0"/>
                <w:numId w:val="82"/>
              </w:numPr>
              <w:shd w:val="clear" w:color="auto" w:fill="FFFFFF" w:themeFill="background1"/>
              <w:ind w:left="0" w:firstLine="0"/>
              <w:jc w:val="center"/>
              <w:rPr>
                <w:rFonts w:ascii="Times New Roman" w:hAnsi="Times New Roman" w:cs="Times New Roman"/>
                <w:sz w:val="28"/>
                <w:szCs w:val="28"/>
                <w:lang w:val="kk-KZ"/>
              </w:rPr>
            </w:pPr>
          </w:p>
        </w:tc>
        <w:tc>
          <w:tcPr>
            <w:tcW w:w="7632" w:type="dxa"/>
            <w:vAlign w:val="center"/>
          </w:tcPr>
          <w:p w:rsidR="00E15FE1" w:rsidRPr="00155A01" w:rsidRDefault="00E15FE1" w:rsidP="00321325">
            <w:pPr>
              <w:shd w:val="clear" w:color="auto" w:fill="FFFFFF" w:themeFill="background1"/>
              <w:jc w:val="center"/>
              <w:rPr>
                <w:sz w:val="28"/>
                <w:szCs w:val="28"/>
                <w:lang w:val="kk-KZ"/>
              </w:rPr>
            </w:pPr>
            <m:oMathPara>
              <m:oMath>
                <m:r>
                  <w:rPr>
                    <w:rFonts w:ascii="Cambria Math" w:hAnsi="Cambria Math"/>
                    <w:sz w:val="28"/>
                    <w:szCs w:val="28"/>
                    <w:lang w:val="kk-KZ"/>
                  </w:rPr>
                  <m:t>A=</m:t>
                </m:r>
                <m:d>
                  <m:dPr>
                    <m:begChr m:val="{"/>
                    <m:endChr m:val="}"/>
                    <m:ctrlPr>
                      <w:rPr>
                        <w:rFonts w:ascii="Cambria Math" w:hAnsi="Cambria Math"/>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ǀ </m:t>
                    </m:r>
                    <m:sSup>
                      <m:sSupPr>
                        <m:ctrlPr>
                          <w:rPr>
                            <w:rFonts w:ascii="Cambria Math" w:hAnsi="Cambria Math"/>
                            <w:sz w:val="28"/>
                            <w:szCs w:val="28"/>
                            <w:lang w:val="kk-KZ"/>
                          </w:rPr>
                        </m:ctrlPr>
                      </m:sSupPr>
                      <m:e>
                        <m:r>
                          <w:rPr>
                            <w:rFonts w:ascii="Cambria Math" w:hAnsi="Cambria Math"/>
                            <w:sz w:val="28"/>
                            <w:szCs w:val="28"/>
                            <w:lang w:val="kk-KZ"/>
                          </w:rPr>
                          <m:t>x</m:t>
                        </m:r>
                      </m:e>
                      <m:sup>
                        <m:r>
                          <m:rPr>
                            <m:sty m:val="p"/>
                          </m:rPr>
                          <w:rPr>
                            <w:rFonts w:ascii="Cambria Math" w:hAnsi="Cambria Math"/>
                            <w:sz w:val="28"/>
                            <w:szCs w:val="28"/>
                            <w:lang w:val="kk-KZ"/>
                          </w:rPr>
                          <m:t>2</m:t>
                        </m:r>
                      </m:sup>
                    </m:sSup>
                    <m:r>
                      <m:rPr>
                        <m:sty m:val="p"/>
                      </m:rPr>
                      <w:rPr>
                        <w:rFonts w:ascii="Cambria Math" w:hAnsi="Cambria Math"/>
                        <w:sz w:val="28"/>
                        <w:szCs w:val="28"/>
                        <w:lang w:val="kk-KZ"/>
                      </w:rPr>
                      <m:t xml:space="preserve"> +2</m:t>
                    </m:r>
                    <m:r>
                      <w:rPr>
                        <w:rFonts w:ascii="Cambria Math" w:hAnsi="Cambria Math"/>
                        <w:sz w:val="28"/>
                        <w:szCs w:val="28"/>
                        <w:lang w:val="kk-KZ"/>
                      </w:rPr>
                      <m:t>x</m:t>
                    </m:r>
                    <m:r>
                      <m:rPr>
                        <m:sty m:val="p"/>
                      </m:rPr>
                      <w:rPr>
                        <w:rFonts w:ascii="Cambria Math" w:hAnsi="Cambria Math"/>
                        <w:sz w:val="28"/>
                        <w:szCs w:val="28"/>
                        <w:lang w:val="kk-KZ"/>
                      </w:rPr>
                      <m:t xml:space="preserve"> -24≥ 0; </m:t>
                    </m:r>
                    <m:r>
                      <w:rPr>
                        <w:rFonts w:ascii="Cambria Math" w:hAnsi="Cambria Math"/>
                        <w:sz w:val="28"/>
                        <w:szCs w:val="28"/>
                        <w:lang w:val="kk-KZ"/>
                      </w:rPr>
                      <m:t>x</m:t>
                    </m:r>
                    <m:r>
                      <m:rPr>
                        <m:sty m:val="p"/>
                      </m:rPr>
                      <w:rPr>
                        <w:rFonts w:ascii="Cambria Math" w:hAnsi="Cambria Math"/>
                        <w:sz w:val="28"/>
                        <w:szCs w:val="28"/>
                        <w:lang w:val="kk-KZ"/>
                      </w:rPr>
                      <m:t xml:space="preserve"> ∈</m:t>
                    </m:r>
                    <m:d>
                      <m:dPr>
                        <m:endChr m:val=""/>
                        <m:ctrlPr>
                          <w:rPr>
                            <w:rFonts w:ascii="Cambria Math" w:hAnsi="Cambria Math"/>
                            <w:sz w:val="28"/>
                            <w:szCs w:val="28"/>
                            <w:lang w:val="kk-KZ"/>
                          </w:rPr>
                        </m:ctrlPr>
                      </m:dPr>
                      <m:e>
                        <m:r>
                          <m:rPr>
                            <m:sty m:val="p"/>
                          </m:rPr>
                          <w:rPr>
                            <w:rFonts w:ascii="Cambria Math" w:hAnsi="Cambria Math"/>
                            <w:sz w:val="28"/>
                            <w:szCs w:val="28"/>
                            <w:lang w:val="kk-KZ"/>
                          </w:rPr>
                          <m:t>4</m:t>
                        </m:r>
                      </m:e>
                    </m:d>
                    <m:r>
                      <m:rPr>
                        <m:sty m:val="p"/>
                      </m:rPr>
                      <w:rPr>
                        <w:rFonts w:ascii="Cambria Math" w:hAnsi="Cambria Math"/>
                        <w:sz w:val="28"/>
                        <w:szCs w:val="28"/>
                        <w:lang w:val="kk-KZ"/>
                      </w:rPr>
                      <m:t xml:space="preserve">; </m:t>
                    </m:r>
                    <m:d>
                      <m:dPr>
                        <m:begChr m:val=""/>
                        <m:endChr m:val="]"/>
                        <m:ctrlPr>
                          <w:rPr>
                            <w:rFonts w:ascii="Cambria Math" w:hAnsi="Cambria Math"/>
                            <w:sz w:val="28"/>
                            <w:szCs w:val="28"/>
                            <w:lang w:val="kk-KZ"/>
                          </w:rPr>
                        </m:ctrlPr>
                      </m:dPr>
                      <m:e>
                        <m:r>
                          <m:rPr>
                            <m:sty m:val="p"/>
                          </m:rPr>
                          <w:rPr>
                            <w:rFonts w:ascii="Cambria Math" w:hAnsi="Cambria Math"/>
                            <w:sz w:val="28"/>
                            <w:szCs w:val="28"/>
                            <w:lang w:val="kk-KZ"/>
                          </w:rPr>
                          <m:t>12</m:t>
                        </m:r>
                      </m:e>
                    </m:d>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m:t>
                    </m:r>
                    <m:r>
                      <w:rPr>
                        <w:rFonts w:ascii="Cambria Math" w:hAnsi="Cambria Math"/>
                        <w:sz w:val="28"/>
                        <w:szCs w:val="28"/>
                        <w:lang w:val="kk-KZ"/>
                      </w:rPr>
                      <m:t>Z</m:t>
                    </m:r>
                  </m:e>
                </m:d>
              </m:oMath>
            </m:oMathPara>
          </w:p>
        </w:tc>
      </w:tr>
      <w:tr w:rsidR="00E15FE1" w:rsidRPr="00155A01" w:rsidTr="00321325">
        <w:trPr>
          <w:jc w:val="center"/>
        </w:trPr>
        <w:tc>
          <w:tcPr>
            <w:tcW w:w="1299" w:type="dxa"/>
            <w:vAlign w:val="center"/>
          </w:tcPr>
          <w:p w:rsidR="00E15FE1" w:rsidRPr="00155A01" w:rsidRDefault="00E15FE1" w:rsidP="00321325">
            <w:pPr>
              <w:pStyle w:val="a3"/>
              <w:numPr>
                <w:ilvl w:val="0"/>
                <w:numId w:val="82"/>
              </w:numPr>
              <w:shd w:val="clear" w:color="auto" w:fill="FFFFFF" w:themeFill="background1"/>
              <w:ind w:left="0" w:firstLine="0"/>
              <w:jc w:val="center"/>
              <w:rPr>
                <w:rFonts w:ascii="Times New Roman" w:hAnsi="Times New Roman" w:cs="Times New Roman"/>
                <w:sz w:val="28"/>
                <w:szCs w:val="28"/>
                <w:lang w:val="kk-KZ"/>
              </w:rPr>
            </w:pPr>
          </w:p>
        </w:tc>
        <w:tc>
          <w:tcPr>
            <w:tcW w:w="7632" w:type="dxa"/>
            <w:vAlign w:val="center"/>
          </w:tcPr>
          <w:p w:rsidR="00E15FE1" w:rsidRPr="00155A01" w:rsidRDefault="00E15FE1" w:rsidP="00321325">
            <w:pPr>
              <w:shd w:val="clear" w:color="auto" w:fill="FFFFFF" w:themeFill="background1"/>
              <w:jc w:val="center"/>
              <w:rPr>
                <w:sz w:val="28"/>
                <w:szCs w:val="28"/>
                <w:lang w:val="kk-KZ"/>
              </w:rPr>
            </w:pPr>
            <m:oMathPara>
              <m:oMath>
                <m:r>
                  <w:rPr>
                    <w:rFonts w:ascii="Cambria Math" w:hAnsi="Cambria Math"/>
                    <w:sz w:val="28"/>
                    <w:szCs w:val="28"/>
                    <w:lang w:val="kk-KZ"/>
                  </w:rPr>
                  <m:t>A=</m:t>
                </m:r>
                <m:d>
                  <m:dPr>
                    <m:begChr m:val="{"/>
                    <m:endChr m:val="}"/>
                    <m:ctrlPr>
                      <w:rPr>
                        <w:rFonts w:ascii="Cambria Math" w:hAnsi="Cambria Math"/>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ǀ </m:t>
                    </m:r>
                    <m:sSup>
                      <m:sSupPr>
                        <m:ctrlPr>
                          <w:rPr>
                            <w:rFonts w:ascii="Cambria Math" w:hAnsi="Cambria Math"/>
                            <w:sz w:val="28"/>
                            <w:szCs w:val="28"/>
                            <w:lang w:val="kk-KZ"/>
                          </w:rPr>
                        </m:ctrlPr>
                      </m:sSupPr>
                      <m:e>
                        <m:r>
                          <w:rPr>
                            <w:rFonts w:ascii="Cambria Math" w:hAnsi="Cambria Math"/>
                            <w:sz w:val="28"/>
                            <w:szCs w:val="28"/>
                            <w:lang w:val="kk-KZ"/>
                          </w:rPr>
                          <m:t>x</m:t>
                        </m:r>
                      </m:e>
                      <m:sup>
                        <m:r>
                          <m:rPr>
                            <m:sty m:val="p"/>
                          </m:rPr>
                          <w:rPr>
                            <w:rFonts w:ascii="Cambria Math" w:hAnsi="Cambria Math"/>
                            <w:sz w:val="28"/>
                            <w:szCs w:val="28"/>
                            <w:lang w:val="kk-KZ"/>
                          </w:rPr>
                          <m:t>2</m:t>
                        </m:r>
                      </m:sup>
                    </m:sSup>
                    <m:r>
                      <m:rPr>
                        <m:sty m:val="p"/>
                      </m:rPr>
                      <w:rPr>
                        <w:rFonts w:ascii="Cambria Math" w:hAnsi="Cambria Math"/>
                        <w:sz w:val="28"/>
                        <w:szCs w:val="28"/>
                        <w:lang w:val="kk-KZ"/>
                      </w:rPr>
                      <m:t xml:space="preserve"> +2</m:t>
                    </m:r>
                    <m:r>
                      <w:rPr>
                        <w:rFonts w:ascii="Cambria Math" w:hAnsi="Cambria Math"/>
                        <w:sz w:val="28"/>
                        <w:szCs w:val="28"/>
                        <w:lang w:val="kk-KZ"/>
                      </w:rPr>
                      <m:t>x</m:t>
                    </m:r>
                    <m:r>
                      <m:rPr>
                        <m:sty m:val="p"/>
                      </m:rPr>
                      <w:rPr>
                        <w:rFonts w:ascii="Cambria Math" w:hAnsi="Cambria Math"/>
                        <w:sz w:val="28"/>
                        <w:szCs w:val="28"/>
                        <w:lang w:val="kk-KZ"/>
                      </w:rPr>
                      <m:t xml:space="preserve"> -24≤ 0; </m:t>
                    </m:r>
                    <m:r>
                      <w:rPr>
                        <w:rFonts w:ascii="Cambria Math" w:hAnsi="Cambria Math"/>
                        <w:sz w:val="28"/>
                        <w:szCs w:val="28"/>
                        <w:lang w:val="kk-KZ"/>
                      </w:rPr>
                      <m:t>x</m:t>
                    </m:r>
                    <m:r>
                      <m:rPr>
                        <m:sty m:val="p"/>
                      </m:rPr>
                      <w:rPr>
                        <w:rFonts w:ascii="Cambria Math" w:hAnsi="Cambria Math"/>
                        <w:sz w:val="28"/>
                        <w:szCs w:val="28"/>
                        <w:lang w:val="kk-KZ"/>
                      </w:rPr>
                      <m:t xml:space="preserve"> ∈</m:t>
                    </m:r>
                    <m:d>
                      <m:dPr>
                        <m:endChr m:val=""/>
                        <m:ctrlPr>
                          <w:rPr>
                            <w:rFonts w:ascii="Cambria Math" w:hAnsi="Cambria Math"/>
                            <w:sz w:val="28"/>
                            <w:szCs w:val="28"/>
                            <w:lang w:val="kk-KZ"/>
                          </w:rPr>
                        </m:ctrlPr>
                      </m:dPr>
                      <m:e>
                        <m:r>
                          <m:rPr>
                            <m:sty m:val="p"/>
                          </m:rPr>
                          <w:rPr>
                            <w:rFonts w:ascii="Cambria Math" w:hAnsi="Cambria Math"/>
                            <w:sz w:val="28"/>
                            <w:szCs w:val="28"/>
                            <w:lang w:val="kk-KZ"/>
                          </w:rPr>
                          <m:t>-5</m:t>
                        </m:r>
                      </m:e>
                    </m:d>
                    <m:r>
                      <m:rPr>
                        <m:sty m:val="p"/>
                      </m:rPr>
                      <w:rPr>
                        <w:rFonts w:ascii="Cambria Math" w:hAnsi="Cambria Math"/>
                        <w:sz w:val="28"/>
                        <w:szCs w:val="28"/>
                        <w:lang w:val="kk-KZ"/>
                      </w:rPr>
                      <m:t xml:space="preserve">; 4),  </m:t>
                    </m:r>
                    <m:r>
                      <w:rPr>
                        <w:rFonts w:ascii="Cambria Math" w:hAnsi="Cambria Math"/>
                        <w:sz w:val="28"/>
                        <w:szCs w:val="28"/>
                        <w:lang w:val="kk-KZ"/>
                      </w:rPr>
                      <m:t>x</m:t>
                    </m:r>
                    <m:r>
                      <m:rPr>
                        <m:sty m:val="p"/>
                      </m:rPr>
                      <w:rPr>
                        <w:rFonts w:ascii="Cambria Math" w:hAnsi="Cambria Math"/>
                        <w:sz w:val="28"/>
                        <w:szCs w:val="28"/>
                        <w:lang w:val="kk-KZ"/>
                      </w:rPr>
                      <m:t>∈</m:t>
                    </m:r>
                    <m:r>
                      <w:rPr>
                        <w:rFonts w:ascii="Cambria Math" w:hAnsi="Cambria Math"/>
                        <w:sz w:val="28"/>
                        <w:szCs w:val="28"/>
                        <w:lang w:val="kk-KZ"/>
                      </w:rPr>
                      <m:t>Z</m:t>
                    </m:r>
                  </m:e>
                </m:d>
              </m:oMath>
            </m:oMathPara>
          </w:p>
        </w:tc>
      </w:tr>
      <w:tr w:rsidR="00E15FE1" w:rsidRPr="00155A01" w:rsidTr="00321325">
        <w:trPr>
          <w:jc w:val="center"/>
        </w:trPr>
        <w:tc>
          <w:tcPr>
            <w:tcW w:w="1299" w:type="dxa"/>
            <w:vAlign w:val="center"/>
          </w:tcPr>
          <w:p w:rsidR="00E15FE1" w:rsidRPr="00155A01" w:rsidRDefault="00E15FE1" w:rsidP="00321325">
            <w:pPr>
              <w:pStyle w:val="a3"/>
              <w:numPr>
                <w:ilvl w:val="0"/>
                <w:numId w:val="82"/>
              </w:numPr>
              <w:shd w:val="clear" w:color="auto" w:fill="FFFFFF" w:themeFill="background1"/>
              <w:ind w:left="0" w:firstLine="0"/>
              <w:jc w:val="center"/>
              <w:rPr>
                <w:rFonts w:ascii="Times New Roman" w:hAnsi="Times New Roman" w:cs="Times New Roman"/>
                <w:sz w:val="28"/>
                <w:szCs w:val="28"/>
                <w:lang w:val="kk-KZ"/>
              </w:rPr>
            </w:pPr>
          </w:p>
        </w:tc>
        <w:tc>
          <w:tcPr>
            <w:tcW w:w="7632" w:type="dxa"/>
            <w:vAlign w:val="center"/>
          </w:tcPr>
          <w:p w:rsidR="00E15FE1" w:rsidRPr="00155A01" w:rsidRDefault="00E15FE1" w:rsidP="00321325">
            <w:pPr>
              <w:shd w:val="clear" w:color="auto" w:fill="FFFFFF" w:themeFill="background1"/>
              <w:jc w:val="center"/>
              <w:rPr>
                <w:sz w:val="28"/>
                <w:szCs w:val="28"/>
                <w:lang w:val="kk-KZ"/>
              </w:rPr>
            </w:pPr>
            <m:oMathPara>
              <m:oMath>
                <m:r>
                  <w:rPr>
                    <w:rFonts w:ascii="Cambria Math" w:hAnsi="Cambria Math"/>
                    <w:sz w:val="28"/>
                    <w:szCs w:val="28"/>
                    <w:lang w:val="kk-KZ"/>
                  </w:rPr>
                  <m:t>A=</m:t>
                </m:r>
                <m:d>
                  <m:dPr>
                    <m:begChr m:val="{"/>
                    <m:endChr m:val="}"/>
                    <m:ctrlPr>
                      <w:rPr>
                        <w:rFonts w:ascii="Cambria Math" w:hAnsi="Cambria Math"/>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ǀ </m:t>
                    </m:r>
                    <m:sSup>
                      <m:sSupPr>
                        <m:ctrlPr>
                          <w:rPr>
                            <w:rFonts w:ascii="Cambria Math" w:hAnsi="Cambria Math"/>
                            <w:sz w:val="28"/>
                            <w:szCs w:val="28"/>
                            <w:lang w:val="kk-KZ"/>
                          </w:rPr>
                        </m:ctrlPr>
                      </m:sSupPr>
                      <m:e>
                        <m:r>
                          <w:rPr>
                            <w:rFonts w:ascii="Cambria Math" w:hAnsi="Cambria Math"/>
                            <w:sz w:val="28"/>
                            <w:szCs w:val="28"/>
                            <w:lang w:val="kk-KZ"/>
                          </w:rPr>
                          <m:t>x</m:t>
                        </m:r>
                      </m:e>
                      <m:sup>
                        <m:r>
                          <m:rPr>
                            <m:sty m:val="p"/>
                          </m:rPr>
                          <w:rPr>
                            <w:rFonts w:ascii="Cambria Math" w:hAnsi="Cambria Math"/>
                            <w:sz w:val="28"/>
                            <w:szCs w:val="28"/>
                            <w:lang w:val="kk-KZ"/>
                          </w:rPr>
                          <m:t>2</m:t>
                        </m:r>
                      </m:sup>
                    </m:sSup>
                    <m:r>
                      <m:rPr>
                        <m:sty m:val="p"/>
                      </m:rPr>
                      <w:rPr>
                        <w:rFonts w:ascii="Cambria Math" w:hAnsi="Cambria Math"/>
                        <w:sz w:val="28"/>
                        <w:szCs w:val="28"/>
                        <w:lang w:val="kk-KZ"/>
                      </w:rPr>
                      <m:t xml:space="preserve"> +2</m:t>
                    </m:r>
                    <m:r>
                      <w:rPr>
                        <w:rFonts w:ascii="Cambria Math" w:hAnsi="Cambria Math"/>
                        <w:sz w:val="28"/>
                        <w:szCs w:val="28"/>
                        <w:lang w:val="kk-KZ"/>
                      </w:rPr>
                      <m:t>x</m:t>
                    </m:r>
                    <m:r>
                      <m:rPr>
                        <m:sty m:val="p"/>
                      </m:rPr>
                      <w:rPr>
                        <w:rFonts w:ascii="Cambria Math" w:hAnsi="Cambria Math"/>
                        <w:sz w:val="28"/>
                        <w:szCs w:val="28"/>
                        <w:lang w:val="kk-KZ"/>
                      </w:rPr>
                      <m:t xml:space="preserve"> -15≥ 0; </m:t>
                    </m:r>
                    <m:r>
                      <w:rPr>
                        <w:rFonts w:ascii="Cambria Math" w:hAnsi="Cambria Math"/>
                        <w:sz w:val="28"/>
                        <w:szCs w:val="28"/>
                        <w:lang w:val="kk-KZ"/>
                      </w:rPr>
                      <m:t>x</m:t>
                    </m:r>
                    <m:r>
                      <m:rPr>
                        <m:sty m:val="p"/>
                      </m:rPr>
                      <w:rPr>
                        <w:rFonts w:ascii="Cambria Math" w:hAnsi="Cambria Math"/>
                        <w:sz w:val="28"/>
                        <w:szCs w:val="28"/>
                        <w:lang w:val="kk-KZ"/>
                      </w:rPr>
                      <m:t xml:space="preserve"> ∈</m:t>
                    </m:r>
                    <m:d>
                      <m:dPr>
                        <m:begChr m:val="["/>
                        <m:endChr m:val=""/>
                        <m:ctrlPr>
                          <w:rPr>
                            <w:rFonts w:ascii="Cambria Math" w:hAnsi="Cambria Math"/>
                            <w:sz w:val="28"/>
                            <w:szCs w:val="28"/>
                            <w:lang w:val="kk-KZ"/>
                          </w:rPr>
                        </m:ctrlPr>
                      </m:dPr>
                      <m:e>
                        <m:r>
                          <m:rPr>
                            <m:sty m:val="p"/>
                          </m:rPr>
                          <w:rPr>
                            <w:rFonts w:ascii="Cambria Math" w:hAnsi="Cambria Math"/>
                            <w:sz w:val="28"/>
                            <w:szCs w:val="28"/>
                            <w:lang w:val="kk-KZ"/>
                          </w:rPr>
                          <m:t xml:space="preserve">-1 ;  10) </m:t>
                        </m:r>
                      </m:e>
                    </m:d>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m:t>
                    </m:r>
                    <m:r>
                      <w:rPr>
                        <w:rFonts w:ascii="Cambria Math" w:hAnsi="Cambria Math"/>
                        <w:sz w:val="28"/>
                        <w:szCs w:val="28"/>
                        <w:lang w:val="kk-KZ"/>
                      </w:rPr>
                      <m:t>Z</m:t>
                    </m:r>
                  </m:e>
                </m:d>
              </m:oMath>
            </m:oMathPara>
          </w:p>
        </w:tc>
      </w:tr>
      <w:tr w:rsidR="00E15FE1" w:rsidRPr="00155A01" w:rsidTr="00321325">
        <w:trPr>
          <w:jc w:val="center"/>
        </w:trPr>
        <w:tc>
          <w:tcPr>
            <w:tcW w:w="1299" w:type="dxa"/>
            <w:vAlign w:val="center"/>
          </w:tcPr>
          <w:p w:rsidR="00E15FE1" w:rsidRPr="00155A01" w:rsidRDefault="00E15FE1" w:rsidP="00321325">
            <w:pPr>
              <w:pStyle w:val="a3"/>
              <w:numPr>
                <w:ilvl w:val="0"/>
                <w:numId w:val="82"/>
              </w:numPr>
              <w:shd w:val="clear" w:color="auto" w:fill="FFFFFF" w:themeFill="background1"/>
              <w:ind w:left="0" w:firstLine="0"/>
              <w:jc w:val="center"/>
              <w:rPr>
                <w:rFonts w:ascii="Times New Roman" w:hAnsi="Times New Roman" w:cs="Times New Roman"/>
                <w:sz w:val="28"/>
                <w:szCs w:val="28"/>
                <w:lang w:val="kk-KZ"/>
              </w:rPr>
            </w:pPr>
          </w:p>
        </w:tc>
        <w:tc>
          <w:tcPr>
            <w:tcW w:w="7632" w:type="dxa"/>
            <w:vAlign w:val="center"/>
          </w:tcPr>
          <w:p w:rsidR="00E15FE1" w:rsidRPr="00155A01" w:rsidRDefault="00E15FE1" w:rsidP="00321325">
            <w:pPr>
              <w:shd w:val="clear" w:color="auto" w:fill="FFFFFF" w:themeFill="background1"/>
              <w:jc w:val="center"/>
              <w:rPr>
                <w:sz w:val="28"/>
                <w:szCs w:val="28"/>
                <w:lang w:val="kk-KZ"/>
              </w:rPr>
            </w:pPr>
            <m:oMathPara>
              <m:oMath>
                <m:r>
                  <w:rPr>
                    <w:rFonts w:ascii="Cambria Math" w:hAnsi="Cambria Math"/>
                    <w:sz w:val="28"/>
                    <w:szCs w:val="28"/>
                    <w:lang w:val="kk-KZ"/>
                  </w:rPr>
                  <m:t>A=</m:t>
                </m:r>
                <m:d>
                  <m:dPr>
                    <m:begChr m:val="{"/>
                    <m:endChr m:val="}"/>
                    <m:ctrlPr>
                      <w:rPr>
                        <w:rFonts w:ascii="Cambria Math" w:hAnsi="Cambria Math"/>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ǀ </m:t>
                    </m:r>
                    <m:sSup>
                      <m:sSupPr>
                        <m:ctrlPr>
                          <w:rPr>
                            <w:rFonts w:ascii="Cambria Math" w:hAnsi="Cambria Math"/>
                            <w:sz w:val="28"/>
                            <w:szCs w:val="28"/>
                            <w:lang w:val="kk-KZ"/>
                          </w:rPr>
                        </m:ctrlPr>
                      </m:sSupPr>
                      <m:e>
                        <m:r>
                          <w:rPr>
                            <w:rFonts w:ascii="Cambria Math" w:hAnsi="Cambria Math"/>
                            <w:sz w:val="28"/>
                            <w:szCs w:val="28"/>
                            <w:lang w:val="kk-KZ"/>
                          </w:rPr>
                          <m:t>x</m:t>
                        </m:r>
                      </m:e>
                      <m:sup>
                        <m:r>
                          <m:rPr>
                            <m:sty m:val="p"/>
                          </m:rPr>
                          <w:rPr>
                            <w:rFonts w:ascii="Cambria Math" w:hAnsi="Cambria Math"/>
                            <w:sz w:val="28"/>
                            <w:szCs w:val="28"/>
                            <w:lang w:val="kk-KZ"/>
                          </w:rPr>
                          <m:t>2</m:t>
                        </m:r>
                      </m:sup>
                    </m:sSup>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 xml:space="preserve"> -42≤ 0; </m:t>
                    </m:r>
                    <m:r>
                      <w:rPr>
                        <w:rFonts w:ascii="Cambria Math" w:hAnsi="Cambria Math"/>
                        <w:sz w:val="28"/>
                        <w:szCs w:val="28"/>
                        <w:lang w:val="kk-KZ"/>
                      </w:rPr>
                      <m:t>x</m:t>
                    </m:r>
                    <m:r>
                      <m:rPr>
                        <m:sty m:val="p"/>
                      </m:rPr>
                      <w:rPr>
                        <w:rFonts w:ascii="Cambria Math" w:hAnsi="Cambria Math"/>
                        <w:sz w:val="28"/>
                        <w:szCs w:val="28"/>
                        <w:lang w:val="kk-KZ"/>
                      </w:rPr>
                      <m:t xml:space="preserve"> ∈ </m:t>
                    </m:r>
                    <m:d>
                      <m:dPr>
                        <m:begChr m:val="["/>
                        <m:endChr m:val="]"/>
                        <m:ctrlPr>
                          <w:rPr>
                            <w:rFonts w:ascii="Cambria Math" w:hAnsi="Cambria Math"/>
                            <w:sz w:val="28"/>
                            <w:szCs w:val="28"/>
                            <w:lang w:val="kk-KZ"/>
                          </w:rPr>
                        </m:ctrlPr>
                      </m:dPr>
                      <m:e>
                        <m:r>
                          <m:rPr>
                            <m:sty m:val="p"/>
                          </m:rPr>
                          <w:rPr>
                            <w:rFonts w:ascii="Cambria Math" w:hAnsi="Cambria Math"/>
                            <w:sz w:val="28"/>
                            <w:szCs w:val="28"/>
                            <w:lang w:val="kk-KZ"/>
                          </w:rPr>
                          <m:t>-2,  10</m:t>
                        </m:r>
                      </m:e>
                    </m:d>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m:t>
                    </m:r>
                    <m:r>
                      <w:rPr>
                        <w:rFonts w:ascii="Cambria Math" w:hAnsi="Cambria Math"/>
                        <w:sz w:val="28"/>
                        <w:szCs w:val="28"/>
                        <w:lang w:val="kk-KZ"/>
                      </w:rPr>
                      <m:t>Z</m:t>
                    </m:r>
                  </m:e>
                </m:d>
              </m:oMath>
            </m:oMathPara>
          </w:p>
        </w:tc>
      </w:tr>
      <w:tr w:rsidR="00E15FE1" w:rsidRPr="00155A01" w:rsidTr="00321325">
        <w:trPr>
          <w:jc w:val="center"/>
        </w:trPr>
        <w:tc>
          <w:tcPr>
            <w:tcW w:w="1299" w:type="dxa"/>
            <w:vAlign w:val="center"/>
          </w:tcPr>
          <w:p w:rsidR="00E15FE1" w:rsidRPr="00155A01" w:rsidRDefault="00E15FE1" w:rsidP="00321325">
            <w:pPr>
              <w:pStyle w:val="a3"/>
              <w:numPr>
                <w:ilvl w:val="0"/>
                <w:numId w:val="82"/>
              </w:numPr>
              <w:shd w:val="clear" w:color="auto" w:fill="FFFFFF" w:themeFill="background1"/>
              <w:ind w:left="0" w:firstLine="0"/>
              <w:jc w:val="center"/>
              <w:rPr>
                <w:rFonts w:ascii="Times New Roman" w:hAnsi="Times New Roman" w:cs="Times New Roman"/>
                <w:sz w:val="28"/>
                <w:szCs w:val="28"/>
                <w:lang w:val="kk-KZ"/>
              </w:rPr>
            </w:pPr>
          </w:p>
        </w:tc>
        <w:tc>
          <w:tcPr>
            <w:tcW w:w="7632" w:type="dxa"/>
            <w:vAlign w:val="center"/>
          </w:tcPr>
          <w:p w:rsidR="00E15FE1" w:rsidRPr="00155A01" w:rsidRDefault="00E15FE1" w:rsidP="00321325">
            <w:pPr>
              <w:shd w:val="clear" w:color="auto" w:fill="FFFFFF" w:themeFill="background1"/>
              <w:jc w:val="center"/>
              <w:rPr>
                <w:sz w:val="28"/>
                <w:szCs w:val="28"/>
                <w:lang w:val="kk-KZ"/>
              </w:rPr>
            </w:pPr>
            <m:oMathPara>
              <m:oMath>
                <m:r>
                  <w:rPr>
                    <w:rFonts w:ascii="Cambria Math" w:hAnsi="Cambria Math"/>
                    <w:sz w:val="28"/>
                    <w:szCs w:val="28"/>
                    <w:lang w:val="kk-KZ"/>
                  </w:rPr>
                  <m:t>A=</m:t>
                </m:r>
                <m:d>
                  <m:dPr>
                    <m:begChr m:val="{"/>
                    <m:endChr m:val="}"/>
                    <m:ctrlPr>
                      <w:rPr>
                        <w:rFonts w:ascii="Cambria Math" w:hAnsi="Cambria Math"/>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ǀ </m:t>
                    </m:r>
                    <m:sSup>
                      <m:sSupPr>
                        <m:ctrlPr>
                          <w:rPr>
                            <w:rFonts w:ascii="Cambria Math" w:hAnsi="Cambria Math"/>
                            <w:sz w:val="28"/>
                            <w:szCs w:val="28"/>
                            <w:lang w:val="kk-KZ"/>
                          </w:rPr>
                        </m:ctrlPr>
                      </m:sSupPr>
                      <m:e>
                        <m:r>
                          <w:rPr>
                            <w:rFonts w:ascii="Cambria Math" w:hAnsi="Cambria Math"/>
                            <w:sz w:val="28"/>
                            <w:szCs w:val="28"/>
                            <w:lang w:val="kk-KZ"/>
                          </w:rPr>
                          <m:t>x</m:t>
                        </m:r>
                      </m:e>
                      <m:sup>
                        <m:r>
                          <m:rPr>
                            <m:sty m:val="p"/>
                          </m:rPr>
                          <w:rPr>
                            <w:rFonts w:ascii="Cambria Math" w:hAnsi="Cambria Math"/>
                            <w:sz w:val="28"/>
                            <w:szCs w:val="28"/>
                            <w:lang w:val="kk-KZ"/>
                          </w:rPr>
                          <m:t>2</m:t>
                        </m:r>
                      </m:sup>
                    </m:sSup>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 xml:space="preserve"> -42≥ 0; </m:t>
                    </m:r>
                    <m:r>
                      <w:rPr>
                        <w:rFonts w:ascii="Cambria Math" w:hAnsi="Cambria Math"/>
                        <w:sz w:val="28"/>
                        <w:szCs w:val="28"/>
                        <w:lang w:val="kk-KZ"/>
                      </w:rPr>
                      <m:t>x</m:t>
                    </m:r>
                    <m:r>
                      <m:rPr>
                        <m:sty m:val="p"/>
                      </m:rPr>
                      <w:rPr>
                        <w:rFonts w:ascii="Cambria Math" w:hAnsi="Cambria Math"/>
                        <w:sz w:val="28"/>
                        <w:szCs w:val="28"/>
                        <w:lang w:val="kk-KZ"/>
                      </w:rPr>
                      <m:t xml:space="preserve"> ∈ </m:t>
                    </m:r>
                    <m:d>
                      <m:dPr>
                        <m:begChr m:val="["/>
                        <m:endChr m:val="]"/>
                        <m:ctrlPr>
                          <w:rPr>
                            <w:rFonts w:ascii="Cambria Math" w:hAnsi="Cambria Math"/>
                            <w:sz w:val="28"/>
                            <w:szCs w:val="28"/>
                            <w:lang w:val="kk-KZ"/>
                          </w:rPr>
                        </m:ctrlPr>
                      </m:dPr>
                      <m:e>
                        <m:r>
                          <m:rPr>
                            <m:sty m:val="p"/>
                          </m:rPr>
                          <w:rPr>
                            <w:rFonts w:ascii="Cambria Math" w:hAnsi="Cambria Math"/>
                            <w:sz w:val="28"/>
                            <w:szCs w:val="28"/>
                            <w:lang w:val="kk-KZ"/>
                          </w:rPr>
                          <m:t>-12,  0</m:t>
                        </m:r>
                      </m:e>
                    </m:d>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m:t>
                    </m:r>
                    <m:r>
                      <w:rPr>
                        <w:rFonts w:ascii="Cambria Math" w:hAnsi="Cambria Math"/>
                        <w:sz w:val="28"/>
                        <w:szCs w:val="28"/>
                        <w:lang w:val="kk-KZ"/>
                      </w:rPr>
                      <m:t>Z</m:t>
                    </m:r>
                  </m:e>
                </m:d>
              </m:oMath>
            </m:oMathPara>
          </w:p>
        </w:tc>
      </w:tr>
      <w:tr w:rsidR="00E15FE1" w:rsidRPr="00155A01" w:rsidTr="00321325">
        <w:trPr>
          <w:jc w:val="center"/>
        </w:trPr>
        <w:tc>
          <w:tcPr>
            <w:tcW w:w="1299" w:type="dxa"/>
            <w:vAlign w:val="center"/>
          </w:tcPr>
          <w:p w:rsidR="00E15FE1" w:rsidRPr="00155A01" w:rsidRDefault="00E15FE1" w:rsidP="00321325">
            <w:pPr>
              <w:pStyle w:val="a3"/>
              <w:numPr>
                <w:ilvl w:val="0"/>
                <w:numId w:val="82"/>
              </w:numPr>
              <w:shd w:val="clear" w:color="auto" w:fill="FFFFFF" w:themeFill="background1"/>
              <w:ind w:left="0" w:firstLine="0"/>
              <w:jc w:val="center"/>
              <w:rPr>
                <w:rFonts w:ascii="Times New Roman" w:hAnsi="Times New Roman" w:cs="Times New Roman"/>
                <w:sz w:val="28"/>
                <w:szCs w:val="28"/>
                <w:lang w:val="kk-KZ"/>
              </w:rPr>
            </w:pPr>
          </w:p>
        </w:tc>
        <w:tc>
          <w:tcPr>
            <w:tcW w:w="7632" w:type="dxa"/>
            <w:vAlign w:val="center"/>
          </w:tcPr>
          <w:p w:rsidR="00E15FE1" w:rsidRPr="00155A01" w:rsidRDefault="00E15FE1" w:rsidP="00321325">
            <w:pPr>
              <w:shd w:val="clear" w:color="auto" w:fill="FFFFFF" w:themeFill="background1"/>
              <w:jc w:val="center"/>
              <w:rPr>
                <w:sz w:val="28"/>
                <w:szCs w:val="28"/>
                <w:lang w:val="kk-KZ"/>
              </w:rPr>
            </w:pPr>
            <m:oMathPara>
              <m:oMath>
                <m:r>
                  <w:rPr>
                    <w:rFonts w:ascii="Cambria Math" w:hAnsi="Cambria Math"/>
                    <w:sz w:val="28"/>
                    <w:szCs w:val="28"/>
                    <w:lang w:val="kk-KZ"/>
                  </w:rPr>
                  <m:t>A=</m:t>
                </m:r>
                <m:d>
                  <m:dPr>
                    <m:begChr m:val="{"/>
                    <m:endChr m:val="}"/>
                    <m:ctrlPr>
                      <w:rPr>
                        <w:rFonts w:ascii="Cambria Math" w:hAnsi="Cambria Math"/>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ǀ </m:t>
                    </m:r>
                    <m:sSup>
                      <m:sSupPr>
                        <m:ctrlPr>
                          <w:rPr>
                            <w:rFonts w:ascii="Cambria Math" w:hAnsi="Cambria Math"/>
                            <w:sz w:val="28"/>
                            <w:szCs w:val="28"/>
                            <w:lang w:val="kk-KZ"/>
                          </w:rPr>
                        </m:ctrlPr>
                      </m:sSupPr>
                      <m:e>
                        <m:r>
                          <w:rPr>
                            <w:rFonts w:ascii="Cambria Math" w:hAnsi="Cambria Math"/>
                            <w:sz w:val="28"/>
                            <w:szCs w:val="28"/>
                            <w:lang w:val="kk-KZ"/>
                          </w:rPr>
                          <m:t>x</m:t>
                        </m:r>
                      </m:e>
                      <m:sup>
                        <m:r>
                          <m:rPr>
                            <m:sty m:val="p"/>
                          </m:rPr>
                          <w:rPr>
                            <w:rFonts w:ascii="Cambria Math" w:hAnsi="Cambria Math"/>
                            <w:sz w:val="28"/>
                            <w:szCs w:val="28"/>
                            <w:lang w:val="kk-KZ"/>
                          </w:rPr>
                          <m:t>2</m:t>
                        </m:r>
                      </m:sup>
                    </m:sSup>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 xml:space="preserve"> -20≤ 0; </m:t>
                    </m:r>
                    <m:r>
                      <w:rPr>
                        <w:rFonts w:ascii="Cambria Math" w:hAnsi="Cambria Math"/>
                        <w:sz w:val="28"/>
                        <w:szCs w:val="28"/>
                        <w:lang w:val="kk-KZ"/>
                      </w:rPr>
                      <m:t>x</m:t>
                    </m:r>
                    <m:r>
                      <m:rPr>
                        <m:sty m:val="p"/>
                      </m:rPr>
                      <w:rPr>
                        <w:rFonts w:ascii="Cambria Math" w:hAnsi="Cambria Math"/>
                        <w:sz w:val="28"/>
                        <w:szCs w:val="28"/>
                        <w:lang w:val="kk-KZ"/>
                      </w:rPr>
                      <m:t xml:space="preserve"> ∈ </m:t>
                    </m:r>
                    <m:d>
                      <m:dPr>
                        <m:begChr m:val="["/>
                        <m:endChr m:val="]"/>
                        <m:ctrlPr>
                          <w:rPr>
                            <w:rFonts w:ascii="Cambria Math" w:hAnsi="Cambria Math"/>
                            <w:sz w:val="28"/>
                            <w:szCs w:val="28"/>
                            <w:lang w:val="kk-KZ"/>
                          </w:rPr>
                        </m:ctrlPr>
                      </m:dPr>
                      <m:e>
                        <m:r>
                          <m:rPr>
                            <m:sty m:val="p"/>
                          </m:rPr>
                          <w:rPr>
                            <w:rFonts w:ascii="Cambria Math" w:hAnsi="Cambria Math"/>
                            <w:sz w:val="28"/>
                            <w:szCs w:val="28"/>
                            <w:lang w:val="kk-KZ"/>
                          </w:rPr>
                          <m:t>-3,  6</m:t>
                        </m:r>
                      </m:e>
                    </m:d>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m:t>
                    </m:r>
                    <m:r>
                      <w:rPr>
                        <w:rFonts w:ascii="Cambria Math" w:hAnsi="Cambria Math"/>
                        <w:sz w:val="28"/>
                        <w:szCs w:val="28"/>
                        <w:lang w:val="kk-KZ"/>
                      </w:rPr>
                      <m:t>Z</m:t>
                    </m:r>
                  </m:e>
                </m:d>
              </m:oMath>
            </m:oMathPara>
          </w:p>
        </w:tc>
      </w:tr>
      <w:tr w:rsidR="00E15FE1" w:rsidRPr="00155A01" w:rsidTr="00321325">
        <w:trPr>
          <w:jc w:val="center"/>
        </w:trPr>
        <w:tc>
          <w:tcPr>
            <w:tcW w:w="1299" w:type="dxa"/>
            <w:vAlign w:val="center"/>
          </w:tcPr>
          <w:p w:rsidR="00E15FE1" w:rsidRPr="00155A01" w:rsidRDefault="00E15FE1" w:rsidP="00321325">
            <w:pPr>
              <w:pStyle w:val="a3"/>
              <w:numPr>
                <w:ilvl w:val="0"/>
                <w:numId w:val="82"/>
              </w:numPr>
              <w:shd w:val="clear" w:color="auto" w:fill="FFFFFF" w:themeFill="background1"/>
              <w:ind w:left="0" w:firstLine="0"/>
              <w:jc w:val="center"/>
              <w:rPr>
                <w:rFonts w:ascii="Times New Roman" w:hAnsi="Times New Roman" w:cs="Times New Roman"/>
                <w:sz w:val="28"/>
                <w:szCs w:val="28"/>
                <w:lang w:val="kk-KZ"/>
              </w:rPr>
            </w:pPr>
          </w:p>
        </w:tc>
        <w:tc>
          <w:tcPr>
            <w:tcW w:w="7632" w:type="dxa"/>
            <w:vAlign w:val="center"/>
          </w:tcPr>
          <w:p w:rsidR="00E15FE1" w:rsidRPr="00155A01" w:rsidRDefault="00E15FE1" w:rsidP="00321325">
            <w:pPr>
              <w:shd w:val="clear" w:color="auto" w:fill="FFFFFF" w:themeFill="background1"/>
              <w:jc w:val="center"/>
              <w:rPr>
                <w:sz w:val="28"/>
                <w:szCs w:val="28"/>
                <w:lang w:val="kk-KZ"/>
              </w:rPr>
            </w:pPr>
            <m:oMathPara>
              <m:oMath>
                <m:r>
                  <w:rPr>
                    <w:rFonts w:ascii="Cambria Math" w:hAnsi="Cambria Math"/>
                    <w:sz w:val="28"/>
                    <w:szCs w:val="28"/>
                    <w:lang w:val="kk-KZ"/>
                  </w:rPr>
                  <m:t>A=</m:t>
                </m:r>
                <m:d>
                  <m:dPr>
                    <m:begChr m:val="{"/>
                    <m:endChr m:val="}"/>
                    <m:ctrlPr>
                      <w:rPr>
                        <w:rFonts w:ascii="Cambria Math" w:hAnsi="Cambria Math"/>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ǀ </m:t>
                    </m:r>
                    <m:sSup>
                      <m:sSupPr>
                        <m:ctrlPr>
                          <w:rPr>
                            <w:rFonts w:ascii="Cambria Math" w:hAnsi="Cambria Math"/>
                            <w:sz w:val="28"/>
                            <w:szCs w:val="28"/>
                            <w:lang w:val="kk-KZ"/>
                          </w:rPr>
                        </m:ctrlPr>
                      </m:sSupPr>
                      <m:e>
                        <m:r>
                          <w:rPr>
                            <w:rFonts w:ascii="Cambria Math" w:hAnsi="Cambria Math"/>
                            <w:sz w:val="28"/>
                            <w:szCs w:val="28"/>
                            <w:lang w:val="kk-KZ"/>
                          </w:rPr>
                          <m:t>x</m:t>
                        </m:r>
                      </m:e>
                      <m:sup>
                        <m:r>
                          <m:rPr>
                            <m:sty m:val="p"/>
                          </m:rPr>
                          <w:rPr>
                            <w:rFonts w:ascii="Cambria Math" w:hAnsi="Cambria Math"/>
                            <w:sz w:val="28"/>
                            <w:szCs w:val="28"/>
                            <w:lang w:val="kk-KZ"/>
                          </w:rPr>
                          <m:t>2</m:t>
                        </m:r>
                      </m:sup>
                    </m:sSup>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 xml:space="preserve"> -20≥ 0; </m:t>
                    </m:r>
                    <m:r>
                      <w:rPr>
                        <w:rFonts w:ascii="Cambria Math" w:hAnsi="Cambria Math"/>
                        <w:sz w:val="28"/>
                        <w:szCs w:val="28"/>
                        <w:lang w:val="kk-KZ"/>
                      </w:rPr>
                      <m:t>x</m:t>
                    </m:r>
                    <m:r>
                      <m:rPr>
                        <m:sty m:val="p"/>
                      </m:rPr>
                      <w:rPr>
                        <w:rFonts w:ascii="Cambria Math" w:hAnsi="Cambria Math"/>
                        <w:sz w:val="28"/>
                        <w:szCs w:val="28"/>
                        <w:lang w:val="kk-KZ"/>
                      </w:rPr>
                      <m:t xml:space="preserve"> ∈ </m:t>
                    </m:r>
                    <m:d>
                      <m:dPr>
                        <m:begChr m:val="["/>
                        <m:endChr m:val="]"/>
                        <m:ctrlPr>
                          <w:rPr>
                            <w:rFonts w:ascii="Cambria Math" w:hAnsi="Cambria Math"/>
                            <w:sz w:val="28"/>
                            <w:szCs w:val="28"/>
                            <w:lang w:val="kk-KZ"/>
                          </w:rPr>
                        </m:ctrlPr>
                      </m:dPr>
                      <m:e>
                        <m:r>
                          <m:rPr>
                            <m:sty m:val="p"/>
                          </m:rPr>
                          <w:rPr>
                            <w:rFonts w:ascii="Cambria Math" w:hAnsi="Cambria Math"/>
                            <w:sz w:val="28"/>
                            <w:szCs w:val="28"/>
                            <w:lang w:val="kk-KZ"/>
                          </w:rPr>
                          <m:t>-12,  3</m:t>
                        </m:r>
                      </m:e>
                    </m:d>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m:t>
                    </m:r>
                    <m:r>
                      <w:rPr>
                        <w:rFonts w:ascii="Cambria Math" w:hAnsi="Cambria Math"/>
                        <w:sz w:val="28"/>
                        <w:szCs w:val="28"/>
                        <w:lang w:val="kk-KZ"/>
                      </w:rPr>
                      <m:t>Z</m:t>
                    </m:r>
                  </m:e>
                </m:d>
              </m:oMath>
            </m:oMathPara>
          </w:p>
        </w:tc>
      </w:tr>
      <w:tr w:rsidR="00E15FE1" w:rsidRPr="00155A01" w:rsidTr="00321325">
        <w:trPr>
          <w:jc w:val="center"/>
        </w:trPr>
        <w:tc>
          <w:tcPr>
            <w:tcW w:w="1299" w:type="dxa"/>
            <w:vAlign w:val="center"/>
          </w:tcPr>
          <w:p w:rsidR="00E15FE1" w:rsidRPr="00155A01" w:rsidRDefault="00E15FE1" w:rsidP="00321325">
            <w:pPr>
              <w:pStyle w:val="a3"/>
              <w:numPr>
                <w:ilvl w:val="0"/>
                <w:numId w:val="82"/>
              </w:numPr>
              <w:shd w:val="clear" w:color="auto" w:fill="FFFFFF" w:themeFill="background1"/>
              <w:ind w:left="0" w:firstLine="0"/>
              <w:jc w:val="center"/>
              <w:rPr>
                <w:rFonts w:ascii="Times New Roman" w:hAnsi="Times New Roman" w:cs="Times New Roman"/>
                <w:sz w:val="28"/>
                <w:szCs w:val="28"/>
                <w:lang w:val="kk-KZ"/>
              </w:rPr>
            </w:pPr>
          </w:p>
        </w:tc>
        <w:tc>
          <w:tcPr>
            <w:tcW w:w="7632" w:type="dxa"/>
            <w:vAlign w:val="center"/>
          </w:tcPr>
          <w:p w:rsidR="00E15FE1" w:rsidRPr="00155A01" w:rsidRDefault="00E15FE1" w:rsidP="00321325">
            <w:pPr>
              <w:shd w:val="clear" w:color="auto" w:fill="FFFFFF" w:themeFill="background1"/>
              <w:jc w:val="center"/>
              <w:rPr>
                <w:sz w:val="28"/>
                <w:szCs w:val="28"/>
                <w:lang w:val="kk-KZ"/>
              </w:rPr>
            </w:pPr>
            <m:oMathPara>
              <m:oMath>
                <m:r>
                  <w:rPr>
                    <w:rFonts w:ascii="Cambria Math" w:hAnsi="Cambria Math"/>
                    <w:sz w:val="28"/>
                    <w:szCs w:val="28"/>
                    <w:lang w:val="kk-KZ"/>
                  </w:rPr>
                  <m:t>A=</m:t>
                </m:r>
                <m:d>
                  <m:dPr>
                    <m:begChr m:val="{"/>
                    <m:endChr m:val="}"/>
                    <m:ctrlPr>
                      <w:rPr>
                        <w:rFonts w:ascii="Cambria Math" w:hAnsi="Cambria Math"/>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ǀ </m:t>
                    </m:r>
                    <m:sSup>
                      <m:sSupPr>
                        <m:ctrlPr>
                          <w:rPr>
                            <w:rFonts w:ascii="Cambria Math" w:hAnsi="Cambria Math"/>
                            <w:sz w:val="28"/>
                            <w:szCs w:val="28"/>
                            <w:lang w:val="kk-KZ"/>
                          </w:rPr>
                        </m:ctrlPr>
                      </m:sSupPr>
                      <m:e>
                        <m:r>
                          <w:rPr>
                            <w:rFonts w:ascii="Cambria Math" w:hAnsi="Cambria Math"/>
                            <w:sz w:val="28"/>
                            <w:szCs w:val="28"/>
                            <w:lang w:val="kk-KZ"/>
                          </w:rPr>
                          <m:t>x</m:t>
                        </m:r>
                      </m:e>
                      <m:sup>
                        <m:r>
                          <m:rPr>
                            <m:sty m:val="p"/>
                          </m:rPr>
                          <w:rPr>
                            <w:rFonts w:ascii="Cambria Math" w:hAnsi="Cambria Math"/>
                            <w:sz w:val="28"/>
                            <w:szCs w:val="28"/>
                            <w:lang w:val="kk-KZ"/>
                          </w:rPr>
                          <m:t>2</m:t>
                        </m:r>
                      </m:sup>
                    </m:sSup>
                    <m:r>
                      <m:rPr>
                        <m:sty m:val="p"/>
                      </m:rPr>
                      <w:rPr>
                        <w:rFonts w:ascii="Cambria Math" w:hAnsi="Cambria Math"/>
                        <w:sz w:val="28"/>
                        <w:szCs w:val="28"/>
                        <w:lang w:val="kk-KZ"/>
                      </w:rPr>
                      <m:t xml:space="preserve"> -7</m:t>
                    </m:r>
                    <m:r>
                      <w:rPr>
                        <w:rFonts w:ascii="Cambria Math" w:hAnsi="Cambria Math"/>
                        <w:sz w:val="28"/>
                        <w:szCs w:val="28"/>
                        <w:lang w:val="kk-KZ"/>
                      </w:rPr>
                      <m:t>x</m:t>
                    </m:r>
                    <m:r>
                      <m:rPr>
                        <m:sty m:val="p"/>
                      </m:rPr>
                      <w:rPr>
                        <w:rFonts w:ascii="Cambria Math" w:hAnsi="Cambria Math"/>
                        <w:sz w:val="28"/>
                        <w:szCs w:val="28"/>
                        <w:lang w:val="kk-KZ"/>
                      </w:rPr>
                      <m:t xml:space="preserve"> -8≤ 0; </m:t>
                    </m:r>
                    <m:r>
                      <w:rPr>
                        <w:rFonts w:ascii="Cambria Math" w:hAnsi="Cambria Math"/>
                        <w:sz w:val="28"/>
                        <w:szCs w:val="28"/>
                        <w:lang w:val="kk-KZ"/>
                      </w:rPr>
                      <m:t>x</m:t>
                    </m:r>
                    <m:r>
                      <m:rPr>
                        <m:sty m:val="p"/>
                      </m:rPr>
                      <w:rPr>
                        <w:rFonts w:ascii="Cambria Math" w:hAnsi="Cambria Math"/>
                        <w:sz w:val="28"/>
                        <w:szCs w:val="28"/>
                        <w:lang w:val="kk-KZ"/>
                      </w:rPr>
                      <m:t xml:space="preserve"> ∈ </m:t>
                    </m:r>
                    <m:d>
                      <m:dPr>
                        <m:begChr m:val="["/>
                        <m:endChr m:val="]"/>
                        <m:ctrlPr>
                          <w:rPr>
                            <w:rFonts w:ascii="Cambria Math" w:hAnsi="Cambria Math"/>
                            <w:sz w:val="28"/>
                            <w:szCs w:val="28"/>
                            <w:lang w:val="kk-KZ"/>
                          </w:rPr>
                        </m:ctrlPr>
                      </m:dPr>
                      <m:e>
                        <m:r>
                          <m:rPr>
                            <m:sty m:val="p"/>
                          </m:rPr>
                          <w:rPr>
                            <w:rFonts w:ascii="Cambria Math" w:hAnsi="Cambria Math"/>
                            <w:sz w:val="28"/>
                            <w:szCs w:val="28"/>
                            <w:lang w:val="kk-KZ"/>
                          </w:rPr>
                          <m:t>0,  10</m:t>
                        </m:r>
                      </m:e>
                    </m:d>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m:t>
                    </m:r>
                    <m:r>
                      <w:rPr>
                        <w:rFonts w:ascii="Cambria Math" w:hAnsi="Cambria Math"/>
                        <w:sz w:val="28"/>
                        <w:szCs w:val="28"/>
                        <w:lang w:val="kk-KZ"/>
                      </w:rPr>
                      <m:t>Z</m:t>
                    </m:r>
                  </m:e>
                </m:d>
              </m:oMath>
            </m:oMathPara>
          </w:p>
        </w:tc>
      </w:tr>
      <w:tr w:rsidR="00E15FE1" w:rsidRPr="00155A01" w:rsidTr="00321325">
        <w:trPr>
          <w:jc w:val="center"/>
        </w:trPr>
        <w:tc>
          <w:tcPr>
            <w:tcW w:w="1299" w:type="dxa"/>
            <w:vAlign w:val="center"/>
          </w:tcPr>
          <w:p w:rsidR="00E15FE1" w:rsidRPr="00155A01" w:rsidRDefault="00E15FE1" w:rsidP="00321325">
            <w:pPr>
              <w:pStyle w:val="a3"/>
              <w:numPr>
                <w:ilvl w:val="0"/>
                <w:numId w:val="82"/>
              </w:numPr>
              <w:shd w:val="clear" w:color="auto" w:fill="FFFFFF" w:themeFill="background1"/>
              <w:ind w:left="0" w:firstLine="0"/>
              <w:jc w:val="center"/>
              <w:rPr>
                <w:rFonts w:ascii="Times New Roman" w:hAnsi="Times New Roman" w:cs="Times New Roman"/>
                <w:sz w:val="28"/>
                <w:szCs w:val="28"/>
                <w:lang w:val="kk-KZ"/>
              </w:rPr>
            </w:pPr>
          </w:p>
        </w:tc>
        <w:tc>
          <w:tcPr>
            <w:tcW w:w="7632" w:type="dxa"/>
            <w:vAlign w:val="center"/>
          </w:tcPr>
          <w:p w:rsidR="00E15FE1" w:rsidRPr="00155A01" w:rsidRDefault="00E15FE1" w:rsidP="00321325">
            <w:pPr>
              <w:shd w:val="clear" w:color="auto" w:fill="FFFFFF" w:themeFill="background1"/>
              <w:jc w:val="center"/>
              <w:rPr>
                <w:sz w:val="28"/>
                <w:szCs w:val="28"/>
                <w:lang w:val="kk-KZ"/>
              </w:rPr>
            </w:pPr>
            <m:oMathPara>
              <m:oMath>
                <m:r>
                  <w:rPr>
                    <w:rFonts w:ascii="Cambria Math" w:hAnsi="Cambria Math"/>
                    <w:sz w:val="28"/>
                    <w:szCs w:val="28"/>
                    <w:lang w:val="kk-KZ"/>
                  </w:rPr>
                  <m:t>A=</m:t>
                </m:r>
                <m:d>
                  <m:dPr>
                    <m:begChr m:val="{"/>
                    <m:endChr m:val="}"/>
                    <m:ctrlPr>
                      <w:rPr>
                        <w:rFonts w:ascii="Cambria Math" w:hAnsi="Cambria Math"/>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ǀ </m:t>
                    </m:r>
                    <m:sSup>
                      <m:sSupPr>
                        <m:ctrlPr>
                          <w:rPr>
                            <w:rFonts w:ascii="Cambria Math" w:hAnsi="Cambria Math"/>
                            <w:sz w:val="28"/>
                            <w:szCs w:val="28"/>
                            <w:lang w:val="kk-KZ"/>
                          </w:rPr>
                        </m:ctrlPr>
                      </m:sSupPr>
                      <m:e>
                        <m:r>
                          <w:rPr>
                            <w:rFonts w:ascii="Cambria Math" w:hAnsi="Cambria Math"/>
                            <w:sz w:val="28"/>
                            <w:szCs w:val="28"/>
                            <w:lang w:val="kk-KZ"/>
                          </w:rPr>
                          <m:t>x</m:t>
                        </m:r>
                      </m:e>
                      <m:sup>
                        <m:r>
                          <m:rPr>
                            <m:sty m:val="p"/>
                          </m:rPr>
                          <w:rPr>
                            <w:rFonts w:ascii="Cambria Math" w:hAnsi="Cambria Math"/>
                            <w:sz w:val="28"/>
                            <w:szCs w:val="28"/>
                            <w:lang w:val="kk-KZ"/>
                          </w:rPr>
                          <m:t>2</m:t>
                        </m:r>
                      </m:sup>
                    </m:sSup>
                    <m:r>
                      <m:rPr>
                        <m:sty m:val="p"/>
                      </m:rPr>
                      <w:rPr>
                        <w:rFonts w:ascii="Cambria Math" w:hAnsi="Cambria Math"/>
                        <w:sz w:val="28"/>
                        <w:szCs w:val="28"/>
                        <w:lang w:val="kk-KZ"/>
                      </w:rPr>
                      <m:t xml:space="preserve"> -7</m:t>
                    </m:r>
                    <m:r>
                      <w:rPr>
                        <w:rFonts w:ascii="Cambria Math" w:hAnsi="Cambria Math"/>
                        <w:sz w:val="28"/>
                        <w:szCs w:val="28"/>
                        <w:lang w:val="kk-KZ"/>
                      </w:rPr>
                      <m:t>x</m:t>
                    </m:r>
                    <m:r>
                      <m:rPr>
                        <m:sty m:val="p"/>
                      </m:rPr>
                      <w:rPr>
                        <w:rFonts w:ascii="Cambria Math" w:hAnsi="Cambria Math"/>
                        <w:sz w:val="28"/>
                        <w:szCs w:val="28"/>
                        <w:lang w:val="kk-KZ"/>
                      </w:rPr>
                      <m:t xml:space="preserve"> -8≥ 0; </m:t>
                    </m:r>
                    <m:r>
                      <w:rPr>
                        <w:rFonts w:ascii="Cambria Math" w:hAnsi="Cambria Math"/>
                        <w:sz w:val="28"/>
                        <w:szCs w:val="28"/>
                        <w:lang w:val="kk-KZ"/>
                      </w:rPr>
                      <m:t>x</m:t>
                    </m:r>
                    <m:r>
                      <m:rPr>
                        <m:sty m:val="p"/>
                      </m:rPr>
                      <w:rPr>
                        <w:rFonts w:ascii="Cambria Math" w:hAnsi="Cambria Math"/>
                        <w:sz w:val="28"/>
                        <w:szCs w:val="28"/>
                        <w:lang w:val="kk-KZ"/>
                      </w:rPr>
                      <m:t xml:space="preserve"> ∈ </m:t>
                    </m:r>
                    <m:d>
                      <m:dPr>
                        <m:begChr m:val="["/>
                        <m:endChr m:val="]"/>
                        <m:ctrlPr>
                          <w:rPr>
                            <w:rFonts w:ascii="Cambria Math" w:hAnsi="Cambria Math"/>
                            <w:sz w:val="28"/>
                            <w:szCs w:val="28"/>
                            <w:lang w:val="kk-KZ"/>
                          </w:rPr>
                        </m:ctrlPr>
                      </m:dPr>
                      <m:e>
                        <m:r>
                          <m:rPr>
                            <m:sty m:val="p"/>
                          </m:rPr>
                          <w:rPr>
                            <w:rFonts w:ascii="Cambria Math" w:hAnsi="Cambria Math"/>
                            <w:sz w:val="28"/>
                            <w:szCs w:val="28"/>
                            <w:lang w:val="kk-KZ"/>
                          </w:rPr>
                          <m:t>-2, 10</m:t>
                        </m:r>
                      </m:e>
                    </m:d>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m:t>
                    </m:r>
                    <m:r>
                      <w:rPr>
                        <w:rFonts w:ascii="Cambria Math" w:hAnsi="Cambria Math"/>
                        <w:sz w:val="28"/>
                        <w:szCs w:val="28"/>
                        <w:lang w:val="kk-KZ"/>
                      </w:rPr>
                      <m:t>Z</m:t>
                    </m:r>
                  </m:e>
                </m:d>
              </m:oMath>
            </m:oMathPara>
          </w:p>
        </w:tc>
      </w:tr>
      <w:tr w:rsidR="00E15FE1" w:rsidRPr="00155A01" w:rsidTr="00321325">
        <w:trPr>
          <w:jc w:val="center"/>
        </w:trPr>
        <w:tc>
          <w:tcPr>
            <w:tcW w:w="1299" w:type="dxa"/>
            <w:vAlign w:val="center"/>
          </w:tcPr>
          <w:p w:rsidR="00E15FE1" w:rsidRPr="00155A01" w:rsidRDefault="00E15FE1" w:rsidP="00321325">
            <w:pPr>
              <w:pStyle w:val="a3"/>
              <w:numPr>
                <w:ilvl w:val="0"/>
                <w:numId w:val="82"/>
              </w:numPr>
              <w:shd w:val="clear" w:color="auto" w:fill="FFFFFF" w:themeFill="background1"/>
              <w:ind w:left="0" w:firstLine="0"/>
              <w:jc w:val="center"/>
              <w:rPr>
                <w:rFonts w:ascii="Times New Roman" w:hAnsi="Times New Roman" w:cs="Times New Roman"/>
                <w:sz w:val="28"/>
                <w:szCs w:val="28"/>
                <w:lang w:val="kk-KZ"/>
              </w:rPr>
            </w:pPr>
          </w:p>
        </w:tc>
        <w:tc>
          <w:tcPr>
            <w:tcW w:w="7632" w:type="dxa"/>
            <w:vAlign w:val="center"/>
          </w:tcPr>
          <w:p w:rsidR="00E15FE1" w:rsidRPr="00155A01" w:rsidRDefault="00E15FE1" w:rsidP="00321325">
            <w:pPr>
              <w:shd w:val="clear" w:color="auto" w:fill="FFFFFF" w:themeFill="background1"/>
              <w:jc w:val="center"/>
              <w:rPr>
                <w:sz w:val="28"/>
                <w:szCs w:val="28"/>
                <w:lang w:val="kk-KZ"/>
              </w:rPr>
            </w:pPr>
            <m:oMathPara>
              <m:oMath>
                <m:r>
                  <w:rPr>
                    <w:rFonts w:ascii="Cambria Math" w:hAnsi="Cambria Math"/>
                    <w:sz w:val="28"/>
                    <w:szCs w:val="28"/>
                    <w:lang w:val="kk-KZ"/>
                  </w:rPr>
                  <m:t>A=</m:t>
                </m:r>
                <m:d>
                  <m:dPr>
                    <m:begChr m:val="{"/>
                    <m:endChr m:val="}"/>
                    <m:ctrlPr>
                      <w:rPr>
                        <w:rFonts w:ascii="Cambria Math" w:hAnsi="Cambria Math"/>
                        <w:sz w:val="28"/>
                        <w:szCs w:val="28"/>
                        <w:lang w:val="kk-KZ"/>
                      </w:rPr>
                    </m:ctrlPr>
                  </m:dPr>
                  <m:e>
                    <m:r>
                      <w:rPr>
                        <w:rFonts w:ascii="Cambria Math" w:hAnsi="Cambria Math"/>
                        <w:sz w:val="28"/>
                        <w:szCs w:val="28"/>
                        <w:lang w:val="kk-KZ"/>
                      </w:rPr>
                      <m:t>x</m:t>
                    </m:r>
                    <m:r>
                      <m:rPr>
                        <m:sty m:val="p"/>
                      </m:rPr>
                      <w:rPr>
                        <w:rFonts w:ascii="Cambria Math" w:hAnsi="Cambria Math"/>
                        <w:sz w:val="28"/>
                        <w:szCs w:val="28"/>
                        <w:lang w:val="kk-KZ"/>
                      </w:rPr>
                      <m:t xml:space="preserve"> ǀ </m:t>
                    </m:r>
                    <m:sSup>
                      <m:sSupPr>
                        <m:ctrlPr>
                          <w:rPr>
                            <w:rFonts w:ascii="Cambria Math" w:hAnsi="Cambria Math"/>
                            <w:sz w:val="28"/>
                            <w:szCs w:val="28"/>
                            <w:lang w:val="kk-KZ"/>
                          </w:rPr>
                        </m:ctrlPr>
                      </m:sSupPr>
                      <m:e>
                        <m:r>
                          <w:rPr>
                            <w:rFonts w:ascii="Cambria Math" w:hAnsi="Cambria Math"/>
                            <w:sz w:val="28"/>
                            <w:szCs w:val="28"/>
                            <w:lang w:val="kk-KZ"/>
                          </w:rPr>
                          <m:t>x</m:t>
                        </m:r>
                      </m:e>
                      <m:sup>
                        <m:r>
                          <m:rPr>
                            <m:sty m:val="p"/>
                          </m:rPr>
                          <w:rPr>
                            <w:rFonts w:ascii="Cambria Math" w:hAnsi="Cambria Math"/>
                            <w:sz w:val="28"/>
                            <w:szCs w:val="28"/>
                            <w:lang w:val="kk-KZ"/>
                          </w:rPr>
                          <m:t>2</m:t>
                        </m:r>
                      </m:sup>
                    </m:sSup>
                    <m:r>
                      <m:rPr>
                        <m:sty m:val="p"/>
                      </m:rPr>
                      <w:rPr>
                        <w:rFonts w:ascii="Cambria Math" w:hAnsi="Cambria Math"/>
                        <w:sz w:val="28"/>
                        <w:szCs w:val="28"/>
                        <w:lang w:val="kk-KZ"/>
                      </w:rPr>
                      <m:t xml:space="preserve"> +5</m:t>
                    </m:r>
                    <m:r>
                      <w:rPr>
                        <w:rFonts w:ascii="Cambria Math" w:hAnsi="Cambria Math"/>
                        <w:sz w:val="28"/>
                        <w:szCs w:val="28"/>
                        <w:lang w:val="kk-KZ"/>
                      </w:rPr>
                      <m:t>x</m:t>
                    </m:r>
                    <m:r>
                      <m:rPr>
                        <m:sty m:val="p"/>
                      </m:rPr>
                      <w:rPr>
                        <w:rFonts w:ascii="Cambria Math" w:hAnsi="Cambria Math"/>
                        <w:sz w:val="28"/>
                        <w:szCs w:val="28"/>
                        <w:lang w:val="kk-KZ"/>
                      </w:rPr>
                      <m:t xml:space="preserve"> -24≤ 0; </m:t>
                    </m:r>
                    <m:r>
                      <w:rPr>
                        <w:rFonts w:ascii="Cambria Math" w:hAnsi="Cambria Math"/>
                        <w:sz w:val="28"/>
                        <w:szCs w:val="28"/>
                        <w:lang w:val="kk-KZ"/>
                      </w:rPr>
                      <m:t>x</m:t>
                    </m:r>
                    <m:r>
                      <m:rPr>
                        <m:sty m:val="p"/>
                      </m:rPr>
                      <w:rPr>
                        <w:rFonts w:ascii="Cambria Math" w:hAnsi="Cambria Math"/>
                        <w:sz w:val="28"/>
                        <w:szCs w:val="28"/>
                        <w:lang w:val="kk-KZ"/>
                      </w:rPr>
                      <m:t xml:space="preserve"> ∈</m:t>
                    </m:r>
                    <m:d>
                      <m:dPr>
                        <m:begChr m:val="["/>
                        <m:endChr m:val="]"/>
                        <m:ctrlPr>
                          <w:rPr>
                            <w:rFonts w:ascii="Cambria Math" w:hAnsi="Cambria Math"/>
                            <w:sz w:val="28"/>
                            <w:szCs w:val="28"/>
                            <w:lang w:val="kk-KZ"/>
                          </w:rPr>
                        </m:ctrlPr>
                      </m:dPr>
                      <m:e>
                        <m:r>
                          <m:rPr>
                            <m:sty m:val="p"/>
                          </m:rPr>
                          <w:rPr>
                            <w:rFonts w:ascii="Cambria Math" w:hAnsi="Cambria Math"/>
                            <w:sz w:val="28"/>
                            <w:szCs w:val="28"/>
                            <w:lang w:val="kk-KZ"/>
                          </w:rPr>
                          <m:t>-5, 6</m:t>
                        </m:r>
                      </m:e>
                    </m:d>
                    <m:r>
                      <m:rPr>
                        <m:sty m:val="p"/>
                      </m:rPr>
                      <w:rPr>
                        <w:rFonts w:ascii="Cambria Math" w:hAnsi="Cambria Math"/>
                        <w:sz w:val="28"/>
                        <w:szCs w:val="28"/>
                        <w:lang w:val="kk-KZ"/>
                      </w:rPr>
                      <m:t xml:space="preserve">,  </m:t>
                    </m:r>
                    <m:r>
                      <w:rPr>
                        <w:rFonts w:ascii="Cambria Math" w:hAnsi="Cambria Math"/>
                        <w:sz w:val="28"/>
                        <w:szCs w:val="28"/>
                        <w:lang w:val="kk-KZ"/>
                      </w:rPr>
                      <m:t>x</m:t>
                    </m:r>
                    <m:r>
                      <m:rPr>
                        <m:sty m:val="p"/>
                      </m:rPr>
                      <w:rPr>
                        <w:rFonts w:ascii="Cambria Math" w:hAnsi="Cambria Math"/>
                        <w:sz w:val="28"/>
                        <w:szCs w:val="28"/>
                        <w:lang w:val="kk-KZ"/>
                      </w:rPr>
                      <m:t>∈</m:t>
                    </m:r>
                    <m:r>
                      <w:rPr>
                        <w:rFonts w:ascii="Cambria Math" w:hAnsi="Cambria Math"/>
                        <w:sz w:val="28"/>
                        <w:szCs w:val="28"/>
                        <w:lang w:val="kk-KZ"/>
                      </w:rPr>
                      <m:t>Z</m:t>
                    </m:r>
                  </m:e>
                </m:d>
              </m:oMath>
            </m:oMathPara>
          </w:p>
        </w:tc>
      </w:tr>
    </w:tbl>
    <w:p w:rsidR="00E549E1" w:rsidRDefault="00E549E1" w:rsidP="009F763F">
      <w:pPr>
        <w:spacing w:after="0" w:line="240" w:lineRule="auto"/>
        <w:ind w:firstLine="567"/>
        <w:jc w:val="center"/>
        <w:textAlignment w:val="baseline"/>
        <w:rPr>
          <w:rFonts w:ascii="Times New Roman" w:hAnsi="Times New Roman" w:cs="Times New Roman"/>
          <w:b/>
          <w:bCs/>
          <w:sz w:val="28"/>
          <w:szCs w:val="28"/>
          <w:lang w:val="kk-KZ"/>
        </w:rPr>
      </w:pPr>
    </w:p>
    <w:p w:rsidR="00321325" w:rsidRDefault="00321325">
      <w:pPr>
        <w:rPr>
          <w:rFonts w:ascii="Times New Roman" w:hAnsi="Times New Roman" w:cs="Times New Roman"/>
          <w:b/>
          <w:bCs/>
          <w:sz w:val="28"/>
          <w:szCs w:val="28"/>
          <w:lang w:val="kk-KZ"/>
        </w:rPr>
      </w:pPr>
      <w:r>
        <w:rPr>
          <w:rFonts w:ascii="Times New Roman" w:hAnsi="Times New Roman" w:cs="Times New Roman"/>
          <w:b/>
          <w:bCs/>
          <w:sz w:val="28"/>
          <w:szCs w:val="28"/>
          <w:lang w:val="kk-KZ"/>
        </w:rPr>
        <w:br w:type="page"/>
      </w:r>
    </w:p>
    <w:p w:rsidR="00C017B8" w:rsidRPr="00155A01" w:rsidRDefault="00321325" w:rsidP="00321325">
      <w:pPr>
        <w:spacing w:after="0" w:line="240" w:lineRule="auto"/>
        <w:jc w:val="center"/>
        <w:textAlignment w:val="baseline"/>
        <w:rPr>
          <w:rFonts w:ascii="Times New Roman" w:hAnsi="Times New Roman" w:cs="Times New Roman"/>
          <w:b/>
          <w:sz w:val="28"/>
          <w:szCs w:val="28"/>
          <w:lang w:val="kk-KZ"/>
        </w:rPr>
      </w:pPr>
      <w:r>
        <w:rPr>
          <w:rFonts w:ascii="Times New Roman" w:hAnsi="Times New Roman" w:cs="Times New Roman"/>
          <w:b/>
          <w:bCs/>
          <w:sz w:val="28"/>
          <w:szCs w:val="28"/>
          <w:lang w:val="kk-KZ"/>
        </w:rPr>
        <w:lastRenderedPageBreak/>
        <w:t>3-тарау</w:t>
      </w:r>
      <w:r w:rsidR="006F1F65" w:rsidRPr="00155A01">
        <w:rPr>
          <w:rFonts w:ascii="Times New Roman" w:hAnsi="Times New Roman" w:cs="Times New Roman"/>
          <w:b/>
          <w:sz w:val="28"/>
          <w:szCs w:val="28"/>
          <w:lang w:val="kk-KZ"/>
        </w:rPr>
        <w:t>. КОМБИНАТОРИКА НЕГІЗДЕРІ</w:t>
      </w:r>
    </w:p>
    <w:p w:rsidR="00E875AA" w:rsidRPr="00155A01" w:rsidRDefault="00E875AA" w:rsidP="009F763F">
      <w:pPr>
        <w:spacing w:after="0" w:line="240" w:lineRule="auto"/>
        <w:ind w:firstLine="567"/>
        <w:jc w:val="center"/>
        <w:textAlignment w:val="baseline"/>
        <w:rPr>
          <w:rFonts w:ascii="Times New Roman" w:hAnsi="Times New Roman" w:cs="Times New Roman"/>
          <w:b/>
          <w:sz w:val="28"/>
          <w:szCs w:val="28"/>
          <w:lang w:val="kk-KZ"/>
        </w:rPr>
      </w:pPr>
    </w:p>
    <w:p w:rsidR="009002A0" w:rsidRPr="00155A01" w:rsidRDefault="009002A0" w:rsidP="009F763F">
      <w:pPr>
        <w:shd w:val="clear" w:color="auto" w:fill="FFFFFF"/>
        <w:spacing w:after="0" w:line="240" w:lineRule="auto"/>
        <w:ind w:right="30" w:firstLine="567"/>
        <w:jc w:val="both"/>
        <w:rPr>
          <w:rFonts w:ascii="Times New Roman" w:eastAsia="Times New Roman" w:hAnsi="Times New Roman" w:cs="Times New Roman"/>
          <w:iCs/>
          <w:sz w:val="28"/>
          <w:szCs w:val="28"/>
          <w:lang w:val="kk-KZ"/>
        </w:rPr>
      </w:pPr>
      <w:r w:rsidRPr="00155A01">
        <w:rPr>
          <w:rFonts w:ascii="Times New Roman" w:eastAsia="Times New Roman" w:hAnsi="Times New Roman" w:cs="Times New Roman"/>
          <w:iCs/>
          <w:sz w:val="28"/>
          <w:szCs w:val="28"/>
          <w:lang w:val="kk-KZ"/>
        </w:rPr>
        <w:t xml:space="preserve">Комбинаторика – берілген ережелерге сәйкес </w:t>
      </w:r>
      <w:r w:rsidR="00C553AD" w:rsidRPr="00155A01">
        <w:rPr>
          <w:rFonts w:ascii="Times New Roman" w:eastAsia="Times New Roman" w:hAnsi="Times New Roman" w:cs="Times New Roman"/>
          <w:iCs/>
          <w:sz w:val="28"/>
          <w:szCs w:val="28"/>
          <w:lang w:val="kk-KZ"/>
        </w:rPr>
        <w:t xml:space="preserve">белгілі </w:t>
      </w:r>
      <w:r w:rsidRPr="00155A01">
        <w:rPr>
          <w:rFonts w:ascii="Times New Roman" w:eastAsia="Times New Roman" w:hAnsi="Times New Roman" w:cs="Times New Roman"/>
          <w:iCs/>
          <w:sz w:val="28"/>
          <w:szCs w:val="28"/>
          <w:lang w:val="kk-KZ"/>
        </w:rPr>
        <w:t>бір негізгі жиын</w:t>
      </w:r>
      <w:r w:rsidR="00C553AD" w:rsidRPr="00155A01">
        <w:rPr>
          <w:rFonts w:ascii="Times New Roman" w:eastAsia="Times New Roman" w:hAnsi="Times New Roman" w:cs="Times New Roman"/>
          <w:iCs/>
          <w:sz w:val="28"/>
          <w:szCs w:val="28"/>
          <w:lang w:val="kk-KZ"/>
        </w:rPr>
        <w:t>н</w:t>
      </w:r>
      <w:r w:rsidRPr="00155A01">
        <w:rPr>
          <w:rFonts w:ascii="Times New Roman" w:eastAsia="Times New Roman" w:hAnsi="Times New Roman" w:cs="Times New Roman"/>
          <w:iCs/>
          <w:sz w:val="28"/>
          <w:szCs w:val="28"/>
          <w:lang w:val="kk-KZ"/>
        </w:rPr>
        <w:t xml:space="preserve">тан элементтерді таңдау және орналастыру мәселелерін зерттейтін математиканың бөлімі. Комбинаториканың формулалары мен принциптері ықтималдықтар теориясында кездейсоқ оқиғалардың ықтималдығын </w:t>
      </w:r>
      <w:r w:rsidR="00C553AD" w:rsidRPr="00155A01">
        <w:rPr>
          <w:rFonts w:ascii="Times New Roman" w:eastAsia="Times New Roman" w:hAnsi="Times New Roman" w:cs="Times New Roman"/>
          <w:iCs/>
          <w:sz w:val="28"/>
          <w:szCs w:val="28"/>
          <w:lang w:val="kk-KZ"/>
        </w:rPr>
        <w:t>табу</w:t>
      </w:r>
      <w:r w:rsidRPr="00155A01">
        <w:rPr>
          <w:rFonts w:ascii="Times New Roman" w:eastAsia="Times New Roman" w:hAnsi="Times New Roman" w:cs="Times New Roman"/>
          <w:iCs/>
          <w:sz w:val="28"/>
          <w:szCs w:val="28"/>
          <w:lang w:val="kk-KZ"/>
        </w:rPr>
        <w:t xml:space="preserve"> және кездейсоқ шамалардың таралу заңдарын алу үшін қолданылады. Бұл өз кезегінде жаппай кездейсоқ құбылыстардың заңдылықтарын зерттеуге мүмкіндік береді, бұл табиғатта және техникада көрінетін статистикалық заңдылықтарды</w:t>
      </w:r>
      <w:r w:rsidRPr="000B0894">
        <w:rPr>
          <w:rFonts w:ascii="Times New Roman" w:eastAsia="Times New Roman" w:hAnsi="Times New Roman" w:cs="Times New Roman"/>
          <w:iCs/>
          <w:sz w:val="28"/>
          <w:szCs w:val="28"/>
          <w:lang w:val="kk-KZ"/>
        </w:rPr>
        <w:t xml:space="preserve"> дұрыс түсіну үшін өте маңызды.</w:t>
      </w:r>
    </w:p>
    <w:p w:rsidR="00E875AA" w:rsidRDefault="00E875AA" w:rsidP="009F763F">
      <w:pPr>
        <w:spacing w:after="0" w:line="240" w:lineRule="auto"/>
        <w:ind w:firstLine="567"/>
        <w:jc w:val="center"/>
        <w:textAlignment w:val="baseline"/>
        <w:rPr>
          <w:rFonts w:ascii="Times New Roman" w:hAnsi="Times New Roman" w:cs="Times New Roman"/>
          <w:b/>
          <w:sz w:val="28"/>
          <w:szCs w:val="28"/>
          <w:lang w:val="kk-KZ"/>
        </w:rPr>
      </w:pPr>
    </w:p>
    <w:p w:rsidR="00321325" w:rsidRPr="00155A01" w:rsidRDefault="00321325" w:rsidP="009F763F">
      <w:pPr>
        <w:spacing w:after="0" w:line="240" w:lineRule="auto"/>
        <w:ind w:firstLine="567"/>
        <w:jc w:val="center"/>
        <w:textAlignment w:val="baseline"/>
        <w:rPr>
          <w:rFonts w:ascii="Times New Roman" w:hAnsi="Times New Roman" w:cs="Times New Roman"/>
          <w:b/>
          <w:sz w:val="28"/>
          <w:szCs w:val="28"/>
          <w:lang w:val="kk-KZ"/>
        </w:rPr>
      </w:pPr>
    </w:p>
    <w:p w:rsidR="00C017B8" w:rsidRPr="00155A01" w:rsidRDefault="00C017B8" w:rsidP="00321325">
      <w:pPr>
        <w:spacing w:line="240" w:lineRule="auto"/>
        <w:jc w:val="center"/>
        <w:rPr>
          <w:rFonts w:ascii="Times New Roman" w:hAnsi="Times New Roman" w:cs="Times New Roman"/>
          <w:sz w:val="28"/>
          <w:szCs w:val="28"/>
          <w:lang w:val="kk-KZ"/>
        </w:rPr>
      </w:pPr>
      <w:r w:rsidRPr="00155A01">
        <w:rPr>
          <w:rFonts w:ascii="Times New Roman" w:hAnsi="Times New Roman" w:cs="Times New Roman"/>
          <w:b/>
          <w:bCs/>
          <w:sz w:val="28"/>
          <w:szCs w:val="28"/>
          <w:lang w:val="kk-KZ"/>
        </w:rPr>
        <w:t>§</w:t>
      </w:r>
      <w:r w:rsidRPr="00155A01">
        <w:rPr>
          <w:rFonts w:ascii="Times New Roman" w:hAnsi="Times New Roman" w:cs="Times New Roman"/>
          <w:b/>
          <w:bCs/>
          <w:sz w:val="28"/>
          <w:szCs w:val="28"/>
          <w:shd w:val="clear" w:color="auto" w:fill="FFFFFF"/>
          <w:lang w:val="kk-KZ"/>
        </w:rPr>
        <w:t xml:space="preserve"> 1</w:t>
      </w:r>
      <w:r w:rsidRPr="00155A01">
        <w:rPr>
          <w:rFonts w:ascii="Times New Roman" w:hAnsi="Times New Roman" w:cs="Times New Roman"/>
          <w:b/>
          <w:sz w:val="28"/>
          <w:szCs w:val="28"/>
          <w:shd w:val="clear" w:color="auto" w:fill="FFFFFF"/>
          <w:lang w:val="kk-KZ"/>
        </w:rPr>
        <w:t>.</w:t>
      </w:r>
      <w:bookmarkStart w:id="110" w:name="_Hlk29415379"/>
      <w:r w:rsidRPr="00155A01">
        <w:rPr>
          <w:rFonts w:ascii="Times New Roman" w:hAnsi="Times New Roman" w:cs="Times New Roman"/>
          <w:b/>
          <w:sz w:val="28"/>
          <w:szCs w:val="28"/>
          <w:lang w:val="kk-KZ"/>
        </w:rPr>
        <w:t xml:space="preserve"> </w:t>
      </w:r>
      <w:bookmarkEnd w:id="110"/>
      <w:r w:rsidR="00ED0B96" w:rsidRPr="00155A01">
        <w:rPr>
          <w:rFonts w:ascii="Times New Roman" w:hAnsi="Times New Roman" w:cs="Times New Roman"/>
          <w:b/>
          <w:sz w:val="28"/>
          <w:szCs w:val="28"/>
          <w:shd w:val="clear" w:color="auto" w:fill="FFFFFF"/>
          <w:lang w:val="kk-KZ"/>
        </w:rPr>
        <w:t>НЕГІЗГІ КОМБИНАТОРЛЫҚ ЕСЕПТЕР</w:t>
      </w:r>
      <w:r w:rsidR="00ED0B96" w:rsidRPr="00155A01">
        <w:rPr>
          <w:rFonts w:ascii="Times New Roman" w:hAnsi="Times New Roman" w:cs="Times New Roman"/>
          <w:b/>
          <w:sz w:val="28"/>
          <w:szCs w:val="28"/>
          <w:lang w:val="kk-KZ"/>
        </w:rPr>
        <w:t>: ҚАЙТАЛАУСЫЗ АЛМАСТЫРУ, ОРНАЛАСТЫРУ ЖӘНЕ ТЕРУ</w:t>
      </w:r>
    </w:p>
    <w:p w:rsidR="00E875AA" w:rsidRPr="00155A01" w:rsidRDefault="00E875AA" w:rsidP="009F763F">
      <w:pPr>
        <w:spacing w:after="0" w:line="240" w:lineRule="auto"/>
        <w:ind w:firstLine="567"/>
        <w:jc w:val="center"/>
        <w:rPr>
          <w:rFonts w:ascii="Times New Roman" w:hAnsi="Times New Roman" w:cs="Times New Roman"/>
          <w:b/>
          <w:sz w:val="28"/>
          <w:szCs w:val="28"/>
          <w:lang w:val="kk-KZ"/>
        </w:rPr>
      </w:pPr>
    </w:p>
    <w:p w:rsidR="00C017B8" w:rsidRPr="00155A01" w:rsidRDefault="00ED0B96" w:rsidP="00321325">
      <w:pPr>
        <w:spacing w:after="0" w:line="240" w:lineRule="auto"/>
        <w:jc w:val="center"/>
        <w:rPr>
          <w:rFonts w:ascii="Times New Roman" w:hAnsi="Times New Roman" w:cs="Times New Roman"/>
          <w:sz w:val="28"/>
          <w:szCs w:val="28"/>
          <w:lang w:val="kk-KZ"/>
        </w:rPr>
      </w:pPr>
      <w:r w:rsidRPr="00155A01">
        <w:rPr>
          <w:rFonts w:ascii="Times New Roman" w:eastAsia="Times New Roman" w:hAnsi="Times New Roman" w:cs="Times New Roman"/>
          <w:b/>
          <w:bCs/>
          <w:sz w:val="28"/>
          <w:szCs w:val="28"/>
          <w:shd w:val="clear" w:color="auto" w:fill="FFFFFF"/>
          <w:lang w:val="kk-KZ"/>
        </w:rPr>
        <w:t>1.1</w:t>
      </w:r>
      <w:r w:rsidR="00E875AA" w:rsidRPr="00155A01">
        <w:rPr>
          <w:rFonts w:ascii="Times New Roman" w:eastAsia="Times New Roman" w:hAnsi="Times New Roman" w:cs="Times New Roman"/>
          <w:b/>
          <w:bCs/>
          <w:sz w:val="28"/>
          <w:szCs w:val="28"/>
          <w:shd w:val="clear" w:color="auto" w:fill="FFFFFF"/>
          <w:lang w:val="kk-KZ"/>
        </w:rPr>
        <w:t xml:space="preserve"> </w:t>
      </w:r>
      <w:r w:rsidR="006F1F65" w:rsidRPr="00155A01">
        <w:rPr>
          <w:rFonts w:ascii="Times New Roman" w:hAnsi="Times New Roman" w:cs="Times New Roman"/>
          <w:b/>
          <w:sz w:val="28"/>
          <w:szCs w:val="28"/>
          <w:shd w:val="clear" w:color="auto" w:fill="FFFFFF"/>
          <w:lang w:val="kk-KZ"/>
        </w:rPr>
        <w:t>Қосу және көбейту ережелері</w:t>
      </w:r>
    </w:p>
    <w:p w:rsidR="00E875AA" w:rsidRPr="00155A01" w:rsidRDefault="00E875AA" w:rsidP="009F763F">
      <w:pPr>
        <w:pStyle w:val="a3"/>
        <w:spacing w:after="0" w:line="240" w:lineRule="auto"/>
        <w:ind w:left="709" w:firstLine="567"/>
        <w:jc w:val="both"/>
        <w:rPr>
          <w:rFonts w:ascii="Times New Roman" w:hAnsi="Times New Roman" w:cs="Times New Roman"/>
          <w:sz w:val="28"/>
          <w:szCs w:val="28"/>
          <w:lang w:val="kk-KZ"/>
        </w:rPr>
      </w:pPr>
    </w:p>
    <w:p w:rsidR="006F1F65" w:rsidRPr="00155A01" w:rsidRDefault="006F1F65" w:rsidP="009F763F">
      <w:pPr>
        <w:shd w:val="clear" w:color="auto" w:fill="FFFFFF"/>
        <w:spacing w:after="0" w:line="240" w:lineRule="auto"/>
        <w:ind w:right="30" w:firstLine="567"/>
        <w:jc w:val="both"/>
        <w:rPr>
          <w:rFonts w:ascii="Times New Roman" w:eastAsia="Times New Roman" w:hAnsi="Times New Roman" w:cs="Times New Roman"/>
          <w:iCs/>
          <w:sz w:val="28"/>
          <w:szCs w:val="28"/>
          <w:lang w:val="kk-KZ"/>
        </w:rPr>
      </w:pPr>
      <w:r w:rsidRPr="00155A01">
        <w:rPr>
          <w:rFonts w:ascii="Times New Roman" w:eastAsia="Times New Roman" w:hAnsi="Times New Roman" w:cs="Times New Roman"/>
          <w:iCs/>
          <w:sz w:val="28"/>
          <w:szCs w:val="28"/>
          <w:lang w:val="kk-KZ"/>
        </w:rPr>
        <w:t xml:space="preserve">Сәйкесінше </w:t>
      </w:r>
      <w:r w:rsidRPr="00155A01">
        <w:rPr>
          <w:rFonts w:ascii="Times New Roman" w:eastAsia="Times New Roman" w:hAnsi="Times New Roman" w:cs="Times New Roman"/>
          <w:i/>
          <w:iCs/>
          <w:sz w:val="28"/>
          <w:szCs w:val="28"/>
          <w:lang w:val="kk-KZ"/>
        </w:rPr>
        <w:t>m</w:t>
      </w:r>
      <w:r w:rsidRPr="00155A01">
        <w:rPr>
          <w:rFonts w:ascii="Times New Roman" w:eastAsia="Times New Roman" w:hAnsi="Times New Roman" w:cs="Times New Roman"/>
          <w:iCs/>
          <w:sz w:val="28"/>
          <w:szCs w:val="28"/>
          <w:lang w:val="kk-KZ"/>
        </w:rPr>
        <w:t xml:space="preserve"> және </w:t>
      </w:r>
      <w:r w:rsidRPr="00155A01">
        <w:rPr>
          <w:rFonts w:ascii="Times New Roman" w:eastAsia="Times New Roman" w:hAnsi="Times New Roman" w:cs="Times New Roman"/>
          <w:i/>
          <w:iCs/>
          <w:sz w:val="28"/>
          <w:szCs w:val="28"/>
          <w:lang w:val="kk-KZ"/>
        </w:rPr>
        <w:t>n</w:t>
      </w:r>
      <w:r w:rsidRPr="00155A01">
        <w:rPr>
          <w:rFonts w:ascii="Times New Roman" w:eastAsia="Times New Roman" w:hAnsi="Times New Roman" w:cs="Times New Roman"/>
          <w:iCs/>
          <w:sz w:val="28"/>
          <w:szCs w:val="28"/>
          <w:lang w:val="kk-KZ"/>
        </w:rPr>
        <w:t xml:space="preserve"> элементт</w:t>
      </w:r>
      <w:r w:rsidR="0059413C" w:rsidRPr="00155A01">
        <w:rPr>
          <w:rFonts w:ascii="Times New Roman" w:eastAsia="Times New Roman" w:hAnsi="Times New Roman" w:cs="Times New Roman"/>
          <w:iCs/>
          <w:sz w:val="28"/>
          <w:szCs w:val="28"/>
          <w:lang w:val="kk-KZ"/>
        </w:rPr>
        <w:t>ерд</w:t>
      </w:r>
      <w:r w:rsidRPr="00155A01">
        <w:rPr>
          <w:rFonts w:ascii="Times New Roman" w:eastAsia="Times New Roman" w:hAnsi="Times New Roman" w:cs="Times New Roman"/>
          <w:iCs/>
          <w:sz w:val="28"/>
          <w:szCs w:val="28"/>
          <w:lang w:val="kk-KZ"/>
        </w:rPr>
        <w:t xml:space="preserve">ен тұратын екі </w:t>
      </w:r>
      <w:r w:rsidRPr="00155A01">
        <w:rPr>
          <w:rFonts w:ascii="Times New Roman" w:eastAsia="Times New Roman" w:hAnsi="Times New Roman" w:cs="Times New Roman"/>
          <w:i/>
          <w:iCs/>
          <w:sz w:val="28"/>
          <w:szCs w:val="28"/>
          <w:lang w:val="kk-KZ"/>
        </w:rPr>
        <w:t>M</w:t>
      </w:r>
      <w:r w:rsidRPr="00155A01">
        <w:rPr>
          <w:rFonts w:ascii="Times New Roman" w:eastAsia="Times New Roman" w:hAnsi="Times New Roman" w:cs="Times New Roman"/>
          <w:iCs/>
          <w:sz w:val="28"/>
          <w:szCs w:val="28"/>
          <w:lang w:val="kk-KZ"/>
        </w:rPr>
        <w:t xml:space="preserve"> және </w:t>
      </w:r>
      <w:r w:rsidRPr="00155A01">
        <w:rPr>
          <w:rFonts w:ascii="Times New Roman" w:eastAsia="Times New Roman" w:hAnsi="Times New Roman" w:cs="Times New Roman"/>
          <w:i/>
          <w:iCs/>
          <w:sz w:val="28"/>
          <w:szCs w:val="28"/>
          <w:lang w:val="kk-KZ"/>
        </w:rPr>
        <w:t>N</w:t>
      </w:r>
      <w:r w:rsidRPr="00155A01">
        <w:rPr>
          <w:rFonts w:ascii="Times New Roman" w:eastAsia="Times New Roman" w:hAnsi="Times New Roman" w:cs="Times New Roman"/>
          <w:iCs/>
          <w:sz w:val="28"/>
          <w:szCs w:val="28"/>
          <w:lang w:val="kk-KZ"/>
        </w:rPr>
        <w:t xml:space="preserve"> жиындары берілсін. Бір элементті </w:t>
      </w:r>
      <w:r w:rsidRPr="00155A01">
        <w:rPr>
          <w:rFonts w:ascii="Times New Roman" w:eastAsia="Times New Roman" w:hAnsi="Times New Roman" w:cs="Times New Roman"/>
          <w:i/>
          <w:iCs/>
          <w:sz w:val="28"/>
          <w:szCs w:val="28"/>
          <w:lang w:val="kk-KZ"/>
        </w:rPr>
        <w:t>М</w:t>
      </w:r>
      <w:r w:rsidRPr="00155A01">
        <w:rPr>
          <w:rFonts w:ascii="Times New Roman" w:eastAsia="Times New Roman" w:hAnsi="Times New Roman" w:cs="Times New Roman"/>
          <w:iCs/>
          <w:sz w:val="28"/>
          <w:szCs w:val="28"/>
          <w:lang w:val="kk-KZ"/>
        </w:rPr>
        <w:t xml:space="preserve"> жиынынан </w:t>
      </w:r>
      <w:r w:rsidRPr="00155A01">
        <w:rPr>
          <w:rFonts w:ascii="Times New Roman" w:eastAsia="Times New Roman" w:hAnsi="Times New Roman" w:cs="Times New Roman"/>
          <w:i/>
          <w:iCs/>
          <w:sz w:val="28"/>
          <w:szCs w:val="28"/>
          <w:lang w:val="kk-KZ"/>
        </w:rPr>
        <w:t>m</w:t>
      </w:r>
      <w:r w:rsidRPr="00155A01">
        <w:rPr>
          <w:rFonts w:ascii="Times New Roman" w:eastAsia="Times New Roman" w:hAnsi="Times New Roman" w:cs="Times New Roman"/>
          <w:iCs/>
          <w:sz w:val="28"/>
          <w:szCs w:val="28"/>
          <w:lang w:val="kk-KZ"/>
        </w:rPr>
        <w:t xml:space="preserve"> тәсілмен, ал </w:t>
      </w:r>
      <w:r w:rsidRPr="00155A01">
        <w:rPr>
          <w:rFonts w:ascii="Times New Roman" w:eastAsia="Times New Roman" w:hAnsi="Times New Roman" w:cs="Times New Roman"/>
          <w:i/>
          <w:iCs/>
          <w:sz w:val="28"/>
          <w:szCs w:val="28"/>
          <w:lang w:val="kk-KZ"/>
        </w:rPr>
        <w:t>N</w:t>
      </w:r>
      <w:r w:rsidRPr="00155A01">
        <w:rPr>
          <w:rFonts w:ascii="Times New Roman" w:eastAsia="Times New Roman" w:hAnsi="Times New Roman" w:cs="Times New Roman"/>
          <w:iCs/>
          <w:sz w:val="28"/>
          <w:szCs w:val="28"/>
          <w:lang w:val="kk-KZ"/>
        </w:rPr>
        <w:t xml:space="preserve"> жиынынан </w:t>
      </w:r>
      <w:r w:rsidRPr="00155A01">
        <w:rPr>
          <w:rFonts w:ascii="Times New Roman" w:eastAsia="Times New Roman" w:hAnsi="Times New Roman" w:cs="Times New Roman"/>
          <w:i/>
          <w:iCs/>
          <w:sz w:val="28"/>
          <w:szCs w:val="28"/>
          <w:lang w:val="kk-KZ"/>
        </w:rPr>
        <w:t>n</w:t>
      </w:r>
      <w:r w:rsidRPr="00155A01">
        <w:rPr>
          <w:rFonts w:ascii="Times New Roman" w:eastAsia="Times New Roman" w:hAnsi="Times New Roman" w:cs="Times New Roman"/>
          <w:iCs/>
          <w:sz w:val="28"/>
          <w:szCs w:val="28"/>
          <w:lang w:val="kk-KZ"/>
        </w:rPr>
        <w:t xml:space="preserve"> тәсілмен таңдауға болатыны анық.</w:t>
      </w:r>
    </w:p>
    <w:p w:rsidR="00FE243F" w:rsidRPr="00155A01" w:rsidRDefault="00FE243F" w:rsidP="009F763F">
      <w:pPr>
        <w:shd w:val="clear" w:color="auto" w:fill="FFFFFF"/>
        <w:spacing w:after="0" w:line="240" w:lineRule="auto"/>
        <w:ind w:right="30" w:firstLine="567"/>
        <w:jc w:val="both"/>
        <w:rPr>
          <w:rFonts w:ascii="Times New Roman" w:eastAsia="Times New Roman" w:hAnsi="Times New Roman" w:cs="Times New Roman"/>
          <w:b/>
          <w:bCs/>
          <w:i/>
          <w:sz w:val="28"/>
          <w:szCs w:val="28"/>
          <w:lang w:val="kk-KZ"/>
        </w:rPr>
      </w:pPr>
    </w:p>
    <w:p w:rsidR="006F1F65" w:rsidRPr="00155A01" w:rsidRDefault="006F1F65" w:rsidP="009F763F">
      <w:pPr>
        <w:pStyle w:val="HTML"/>
        <w:ind w:firstLine="567"/>
        <w:rPr>
          <w:rFonts w:ascii="Times New Roman" w:hAnsi="Times New Roman" w:cs="Times New Roman"/>
          <w:sz w:val="28"/>
          <w:szCs w:val="28"/>
          <w:lang w:val="kk-KZ"/>
        </w:rPr>
      </w:pPr>
      <w:r w:rsidRPr="00155A01">
        <w:rPr>
          <w:rFonts w:ascii="Times New Roman" w:hAnsi="Times New Roman" w:cs="Times New Roman"/>
          <w:b/>
          <w:sz w:val="28"/>
          <w:szCs w:val="28"/>
          <w:shd w:val="clear" w:color="auto" w:fill="FFFFFF"/>
          <w:lang w:val="kk-KZ"/>
        </w:rPr>
        <w:tab/>
      </w:r>
      <w:r w:rsidRPr="00155A01">
        <w:rPr>
          <w:rFonts w:ascii="Times New Roman" w:hAnsi="Times New Roman" w:cs="Times New Roman"/>
          <w:b/>
          <w:i/>
          <w:sz w:val="28"/>
          <w:szCs w:val="28"/>
          <w:shd w:val="clear" w:color="auto" w:fill="FFFFFF"/>
          <w:lang w:val="kk-KZ"/>
        </w:rPr>
        <w:t>Қосу ережесі</w:t>
      </w:r>
      <w:r w:rsidRPr="00155A01">
        <w:rPr>
          <w:rFonts w:ascii="Times New Roman" w:hAnsi="Times New Roman" w:cs="Times New Roman"/>
          <w:b/>
          <w:bCs/>
          <w:i/>
          <w:sz w:val="28"/>
          <w:szCs w:val="28"/>
          <w:lang w:val="kk-KZ"/>
        </w:rPr>
        <w:t>.</w:t>
      </w:r>
      <w:r w:rsidRPr="00155A01">
        <w:rPr>
          <w:rFonts w:ascii="Times New Roman" w:hAnsi="Times New Roman" w:cs="Times New Roman"/>
          <w:sz w:val="28"/>
          <w:szCs w:val="28"/>
          <w:lang w:val="kk-KZ"/>
        </w:rPr>
        <w:t>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элементі </w:t>
      </w:r>
      <w:r w:rsidRPr="00155A01">
        <w:rPr>
          <w:rFonts w:ascii="Times New Roman" w:hAnsi="Times New Roman" w:cs="Times New Roman"/>
          <w:i/>
          <w:sz w:val="28"/>
          <w:szCs w:val="28"/>
          <w:lang w:val="kk-KZ"/>
        </w:rPr>
        <w:t>М</w:t>
      </w:r>
      <w:r w:rsidRPr="00155A01">
        <w:rPr>
          <w:rFonts w:ascii="Times New Roman" w:hAnsi="Times New Roman" w:cs="Times New Roman"/>
          <w:sz w:val="28"/>
          <w:szCs w:val="28"/>
          <w:lang w:val="kk-KZ"/>
        </w:rPr>
        <w:t xml:space="preserve"> жиынынан, ал </w:t>
      </w:r>
      <w:r w:rsidRPr="00155A01">
        <w:rPr>
          <w:rFonts w:ascii="Times New Roman" w:hAnsi="Times New Roman" w:cs="Times New Roman"/>
          <w:i/>
          <w:sz w:val="28"/>
          <w:szCs w:val="28"/>
          <w:lang w:val="kk-KZ"/>
        </w:rPr>
        <w:t>B</w:t>
      </w:r>
      <w:r w:rsidRPr="00155A01">
        <w:rPr>
          <w:rFonts w:ascii="Times New Roman" w:hAnsi="Times New Roman" w:cs="Times New Roman"/>
          <w:sz w:val="28"/>
          <w:szCs w:val="28"/>
          <w:lang w:val="kk-KZ"/>
        </w:rPr>
        <w:t xml:space="preserve"> элементі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жиынынан таңдалған болсын. Онда </w:t>
      </w:r>
      <w:r w:rsidRPr="00155A01">
        <w:rPr>
          <w:rFonts w:ascii="Times New Roman" w:hAnsi="Times New Roman" w:cs="Times New Roman"/>
          <w:i/>
          <w:sz w:val="28"/>
          <w:szCs w:val="28"/>
          <w:lang w:val="kk-KZ"/>
        </w:rPr>
        <w:t>A</w:t>
      </w:r>
      <w:r w:rsidRPr="00155A01">
        <w:rPr>
          <w:rFonts w:ascii="Times New Roman" w:hAnsi="Times New Roman" w:cs="Times New Roman"/>
          <w:sz w:val="28"/>
          <w:szCs w:val="28"/>
          <w:lang w:val="kk-KZ"/>
        </w:rPr>
        <w:t xml:space="preserve"> немесе </w:t>
      </w:r>
      <w:r w:rsidRPr="00155A01">
        <w:rPr>
          <w:rFonts w:ascii="Times New Roman" w:hAnsi="Times New Roman" w:cs="Times New Roman"/>
          <w:i/>
          <w:sz w:val="28"/>
          <w:szCs w:val="28"/>
          <w:lang w:val="kk-KZ"/>
        </w:rPr>
        <w:t>B</w:t>
      </w:r>
      <w:r w:rsidRPr="00155A01">
        <w:rPr>
          <w:rFonts w:ascii="Times New Roman" w:hAnsi="Times New Roman" w:cs="Times New Roman"/>
          <w:sz w:val="28"/>
          <w:szCs w:val="28"/>
          <w:lang w:val="kk-KZ"/>
        </w:rPr>
        <w:t xml:space="preserve">-ні </w:t>
      </w:r>
      <w:r w:rsidRPr="00155A01">
        <w:rPr>
          <w:rFonts w:ascii="Times New Roman" w:hAnsi="Times New Roman" w:cs="Times New Roman"/>
          <w:i/>
          <w:sz w:val="28"/>
          <w:szCs w:val="28"/>
          <w:lang w:val="kk-KZ"/>
        </w:rPr>
        <w:t>m</w:t>
      </w:r>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тәсілмен таңдауға болады</w:t>
      </w:r>
      <w:r w:rsidR="00CA6CC3" w:rsidRPr="00155A01">
        <w:rPr>
          <w:rFonts w:ascii="Times New Roman" w:hAnsi="Times New Roman" w:cs="Times New Roman"/>
          <w:sz w:val="28"/>
          <w:szCs w:val="28"/>
          <w:lang w:val="kk-KZ"/>
        </w:rPr>
        <w:t>.</w:t>
      </w:r>
    </w:p>
    <w:p w:rsidR="00FE243F" w:rsidRPr="00155A01" w:rsidRDefault="006F1F65" w:rsidP="009F763F">
      <w:pPr>
        <w:shd w:val="clear" w:color="auto" w:fill="FFFFFF"/>
        <w:spacing w:after="0" w:line="240" w:lineRule="auto"/>
        <w:ind w:right="30"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Қосу ережесін төмендегідей жазуға болады</w:t>
      </w:r>
      <w:r w:rsidR="00FE243F" w:rsidRPr="00155A01">
        <w:rPr>
          <w:rFonts w:ascii="Times New Roman" w:eastAsia="Times New Roman" w:hAnsi="Times New Roman" w:cs="Times New Roman"/>
          <w:sz w:val="28"/>
          <w:szCs w:val="28"/>
          <w:lang w:val="kk-KZ"/>
        </w:rPr>
        <w:t xml:space="preserve">: </w:t>
      </w:r>
    </w:p>
    <w:p w:rsidR="00FE243F" w:rsidRPr="00155A01" w:rsidRDefault="00FE243F" w:rsidP="009F763F">
      <w:pPr>
        <w:shd w:val="clear" w:color="auto" w:fill="FFFFFF"/>
        <w:spacing w:after="0" w:line="240" w:lineRule="auto"/>
        <w:ind w:right="30" w:firstLine="567"/>
        <w:jc w:val="both"/>
        <w:rPr>
          <w:rFonts w:ascii="Times New Roman" w:eastAsia="Times New Roman" w:hAnsi="Times New Roman" w:cs="Times New Roman"/>
          <w:sz w:val="28"/>
          <w:szCs w:val="28"/>
          <w:lang w:val="kk-KZ"/>
        </w:rPr>
      </w:pPr>
    </w:p>
    <w:p w:rsidR="00FE243F" w:rsidRPr="00155A01" w:rsidRDefault="00FE243F" w:rsidP="009F763F">
      <w:pPr>
        <w:shd w:val="clear" w:color="auto" w:fill="FFFFFF"/>
        <w:spacing w:after="0" w:line="240" w:lineRule="auto"/>
        <w:ind w:right="30" w:firstLine="567"/>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i/>
          <w:sz w:val="28"/>
          <w:szCs w:val="28"/>
          <w:lang w:val="kk-KZ"/>
        </w:rPr>
        <w:t>А</w:t>
      </w:r>
      <w:r w:rsidRPr="00155A01">
        <w:rPr>
          <w:rFonts w:ascii="Times New Roman" w:eastAsia="Times New Roman" w:hAnsi="Times New Roman" w:cs="Times New Roman"/>
          <w:sz w:val="28"/>
          <w:szCs w:val="28"/>
          <w:lang w:val="kk-KZ"/>
        </w:rPr>
        <w:t>+</w:t>
      </w:r>
      <w:r w:rsidRPr="00155A01">
        <w:rPr>
          <w:rFonts w:ascii="Times New Roman" w:eastAsia="Times New Roman" w:hAnsi="Times New Roman" w:cs="Times New Roman"/>
          <w:i/>
          <w:sz w:val="28"/>
          <w:szCs w:val="28"/>
          <w:lang w:val="kk-KZ"/>
        </w:rPr>
        <w:t>В</w:t>
      </w:r>
      <w:r w:rsidRPr="00155A01">
        <w:rPr>
          <w:rFonts w:ascii="Times New Roman" w:eastAsia="Times New Roman" w:hAnsi="Times New Roman" w:cs="Times New Roman"/>
          <w:sz w:val="28"/>
          <w:szCs w:val="28"/>
          <w:lang w:val="kk-KZ"/>
        </w:rPr>
        <w:t xml:space="preserve"> = </w:t>
      </w:r>
      <m:oMath>
        <m:d>
          <m:dPr>
            <m:begChr m:val="{"/>
            <m:endChr m:val="}"/>
            <m:ctrlPr>
              <w:rPr>
                <w:rFonts w:ascii="Cambria Math" w:eastAsia="Times New Roman" w:hAnsi="Times New Roman" w:cs="Times New Roman"/>
                <w:i/>
                <w:sz w:val="28"/>
                <w:szCs w:val="28"/>
                <w:lang w:val="kk-KZ"/>
              </w:rPr>
            </m:ctrlPr>
          </m:dPr>
          <m:e>
            <m:r>
              <w:rPr>
                <w:rFonts w:ascii="Times New Roman" w:eastAsia="Times New Roman" w:hAnsi="Times New Roman" w:cs="Times New Roman"/>
                <w:sz w:val="28"/>
                <w:szCs w:val="28"/>
                <w:lang w:val="kk-KZ"/>
              </w:rPr>
              <m:t>А</m:t>
            </m:r>
            <m:r>
              <w:rPr>
                <w:rFonts w:ascii="Cambria Math" w:eastAsia="Times New Roman" w:hAnsi="Times New Roman" w:cs="Times New Roman"/>
                <w:sz w:val="28"/>
                <w:szCs w:val="28"/>
                <w:lang w:val="kk-KZ"/>
              </w:rPr>
              <m:t xml:space="preserve"> </m:t>
            </m:r>
            <m:r>
              <w:rPr>
                <w:rFonts w:ascii="Cambria Math" w:eastAsia="Times New Roman" w:hAnsi="Times New Roman" w:cs="Times New Roman"/>
                <w:sz w:val="28"/>
                <w:szCs w:val="28"/>
                <w:lang w:val="kk-KZ"/>
              </w:rPr>
              <m:t>немесе</m:t>
            </m:r>
            <m:r>
              <w:rPr>
                <w:rFonts w:ascii="Cambria Math" w:eastAsia="Times New Roman" w:hAnsi="Times New Roman" w:cs="Times New Roman"/>
                <w:sz w:val="28"/>
                <w:szCs w:val="28"/>
                <w:lang w:val="kk-KZ"/>
              </w:rPr>
              <m:t xml:space="preserve"> </m:t>
            </m:r>
            <m:r>
              <w:rPr>
                <w:rFonts w:ascii="Times New Roman" w:eastAsia="Times New Roman" w:hAnsi="Times New Roman" w:cs="Times New Roman"/>
                <w:sz w:val="28"/>
                <w:szCs w:val="28"/>
                <w:lang w:val="kk-KZ"/>
              </w:rPr>
              <m:t>В</m:t>
            </m:r>
          </m:e>
        </m:d>
      </m:oMath>
    </w:p>
    <w:p w:rsidR="00FE243F" w:rsidRPr="00155A01" w:rsidRDefault="00FE243F" w:rsidP="009F763F">
      <w:pPr>
        <w:shd w:val="clear" w:color="auto" w:fill="FFFFFF"/>
        <w:spacing w:after="0" w:line="240" w:lineRule="auto"/>
        <w:ind w:right="30" w:firstLine="567"/>
        <w:jc w:val="both"/>
        <w:rPr>
          <w:rFonts w:ascii="Times New Roman" w:eastAsia="Times New Roman" w:hAnsi="Times New Roman" w:cs="Times New Roman"/>
          <w:sz w:val="28"/>
          <w:szCs w:val="28"/>
          <w:lang w:val="kk-KZ"/>
        </w:rPr>
      </w:pPr>
    </w:p>
    <w:p w:rsidR="00FE243F" w:rsidRPr="00155A01" w:rsidRDefault="006F1F65" w:rsidP="009F763F">
      <w:pPr>
        <w:spacing w:after="0" w:line="240" w:lineRule="auto"/>
        <w:ind w:firstLine="567"/>
        <w:jc w:val="both"/>
        <w:rPr>
          <w:rFonts w:ascii="Times New Roman" w:hAnsi="Times New Roman" w:cs="Times New Roman"/>
          <w:sz w:val="28"/>
          <w:szCs w:val="28"/>
          <w:lang w:val="kk-KZ"/>
        </w:rPr>
      </w:pPr>
      <w:bookmarkStart w:id="111" w:name="_Hlk68639764"/>
      <w:r w:rsidRPr="00155A01">
        <w:rPr>
          <w:rFonts w:ascii="Times New Roman" w:hAnsi="Times New Roman" w:cs="Times New Roman"/>
          <w:b/>
          <w:iCs/>
          <w:sz w:val="28"/>
          <w:szCs w:val="28"/>
          <w:lang w:val="kk-KZ"/>
        </w:rPr>
        <w:t>Мысал</w:t>
      </w:r>
      <w:r w:rsidR="00FE243F" w:rsidRPr="00155A01">
        <w:rPr>
          <w:rFonts w:ascii="Times New Roman" w:hAnsi="Times New Roman" w:cs="Times New Roman"/>
          <w:b/>
          <w:iCs/>
          <w:sz w:val="28"/>
          <w:szCs w:val="28"/>
          <w:lang w:val="kk-KZ"/>
        </w:rPr>
        <w:t>.</w:t>
      </w:r>
      <w:r w:rsidR="00FE243F" w:rsidRPr="00155A01">
        <w:rPr>
          <w:rFonts w:ascii="Times New Roman" w:hAnsi="Times New Roman" w:cs="Times New Roman"/>
          <w:b/>
          <w:i/>
          <w:iCs/>
          <w:sz w:val="28"/>
          <w:szCs w:val="28"/>
          <w:lang w:val="kk-KZ"/>
        </w:rPr>
        <w:t xml:space="preserve"> </w:t>
      </w:r>
      <w:r w:rsidRPr="00155A01">
        <w:rPr>
          <w:rFonts w:ascii="Times New Roman" w:hAnsi="Times New Roman" w:cs="Times New Roman"/>
          <w:iCs/>
          <w:sz w:val="28"/>
          <w:szCs w:val="28"/>
          <w:lang w:val="kk-KZ"/>
        </w:rPr>
        <w:t>Ойыншықтар дүкенінде</w:t>
      </w:r>
      <w:r w:rsidRPr="00155A01">
        <w:rPr>
          <w:rFonts w:ascii="Times New Roman" w:hAnsi="Times New Roman" w:cs="Times New Roman"/>
          <w:b/>
          <w:i/>
          <w:iCs/>
          <w:sz w:val="28"/>
          <w:szCs w:val="28"/>
          <w:lang w:val="kk-KZ"/>
        </w:rPr>
        <w:t xml:space="preserve"> </w:t>
      </w:r>
      <w:r w:rsidRPr="00155A01">
        <w:rPr>
          <w:rFonts w:ascii="Times New Roman" w:hAnsi="Times New Roman" w:cs="Times New Roman"/>
          <w:sz w:val="28"/>
          <w:szCs w:val="28"/>
          <w:lang w:val="kk-KZ"/>
        </w:rPr>
        <w:t xml:space="preserve">сатылымға 16 әртүрлі доп пен </w:t>
      </w:r>
      <w:r w:rsidR="00321325">
        <w:rPr>
          <w:rFonts w:ascii="Times New Roman" w:hAnsi="Times New Roman" w:cs="Times New Roman"/>
          <w:sz w:val="28"/>
          <w:szCs w:val="28"/>
          <w:lang w:val="kk-KZ"/>
        </w:rPr>
        <w:br/>
      </w:r>
      <w:r w:rsidRPr="00155A01">
        <w:rPr>
          <w:rFonts w:ascii="Times New Roman" w:hAnsi="Times New Roman" w:cs="Times New Roman"/>
          <w:sz w:val="28"/>
          <w:szCs w:val="28"/>
          <w:lang w:val="kk-KZ"/>
        </w:rPr>
        <w:t>10 әртүрлі құрастырғыштар бар. Қанша тәсілмен 1 ойыншықты таңдауға болады</w:t>
      </w:r>
      <w:r w:rsidR="00FE243F" w:rsidRPr="00155A01">
        <w:rPr>
          <w:rFonts w:ascii="Times New Roman" w:hAnsi="Times New Roman" w:cs="Times New Roman"/>
          <w:sz w:val="28"/>
          <w:szCs w:val="28"/>
          <w:lang w:val="kk-KZ"/>
        </w:rPr>
        <w:t>?</w:t>
      </w:r>
    </w:p>
    <w:p w:rsidR="00FE243F" w:rsidRPr="00155A01" w:rsidRDefault="00482E92"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Cs/>
          <w:sz w:val="28"/>
          <w:szCs w:val="28"/>
          <w:lang w:val="kk-KZ"/>
        </w:rPr>
        <w:t>Шешуі</w:t>
      </w:r>
      <w:r w:rsidR="005D38EE" w:rsidRPr="00155A01">
        <w:rPr>
          <w:rFonts w:ascii="Times New Roman" w:hAnsi="Times New Roman" w:cs="Times New Roman"/>
          <w:b/>
          <w:iCs/>
          <w:sz w:val="28"/>
          <w:szCs w:val="28"/>
          <w:lang w:val="kk-KZ"/>
        </w:rPr>
        <w:t>.</w:t>
      </w:r>
      <w:r w:rsidR="00FE243F" w:rsidRPr="00155A01">
        <w:rPr>
          <w:rFonts w:ascii="Times New Roman" w:hAnsi="Times New Roman" w:cs="Times New Roman"/>
          <w:i/>
          <w:iCs/>
          <w:sz w:val="28"/>
          <w:szCs w:val="28"/>
          <w:lang w:val="kk-KZ"/>
        </w:rPr>
        <w:t xml:space="preserve"> </w:t>
      </w:r>
      <w:r w:rsidRPr="00155A01">
        <w:rPr>
          <w:rFonts w:ascii="Times New Roman" w:hAnsi="Times New Roman" w:cs="Times New Roman"/>
          <w:iCs/>
          <w:sz w:val="28"/>
          <w:szCs w:val="28"/>
          <w:lang w:val="kk-KZ"/>
        </w:rPr>
        <w:t>Допты немесе құрастырғышты таңдауға болады.</w:t>
      </w:r>
      <w:r w:rsidRPr="00155A01">
        <w:rPr>
          <w:rFonts w:ascii="Times New Roman" w:hAnsi="Times New Roman" w:cs="Times New Roman"/>
          <w:i/>
          <w:iCs/>
          <w:sz w:val="28"/>
          <w:szCs w:val="28"/>
          <w:lang w:val="kk-KZ"/>
        </w:rPr>
        <w:t xml:space="preserve"> </w:t>
      </w:r>
      <w:r w:rsidRPr="00155A01">
        <w:rPr>
          <w:rFonts w:ascii="Times New Roman" w:hAnsi="Times New Roman" w:cs="Times New Roman"/>
          <w:iCs/>
          <w:sz w:val="28"/>
          <w:szCs w:val="28"/>
          <w:lang w:val="kk-KZ"/>
        </w:rPr>
        <w:t xml:space="preserve">Яғни </w:t>
      </w:r>
      <w:r w:rsidR="00321325">
        <w:rPr>
          <w:rFonts w:ascii="Times New Roman" w:hAnsi="Times New Roman" w:cs="Times New Roman"/>
          <w:iCs/>
          <w:sz w:val="28"/>
          <w:szCs w:val="28"/>
          <w:lang w:val="kk-KZ"/>
        </w:rPr>
        <w:br/>
      </w:r>
      <w:r w:rsidRPr="00155A01">
        <w:rPr>
          <w:rFonts w:ascii="Times New Roman" w:hAnsi="Times New Roman" w:cs="Times New Roman"/>
          <w:iCs/>
          <w:sz w:val="28"/>
          <w:szCs w:val="28"/>
          <w:lang w:val="kk-KZ"/>
        </w:rPr>
        <w:t>16 доптың немесе 10 құрастырғыштың бірі таңдалған болуы мүмкін</w:t>
      </w:r>
      <w:r w:rsidR="00FE243F" w:rsidRPr="00155A01">
        <w:rPr>
          <w:rFonts w:ascii="Times New Roman" w:hAnsi="Times New Roman" w:cs="Times New Roman"/>
          <w:sz w:val="28"/>
          <w:szCs w:val="28"/>
          <w:lang w:val="kk-KZ"/>
        </w:rPr>
        <w:t>.</w:t>
      </w:r>
    </w:p>
    <w:p w:rsidR="00FE243F" w:rsidRPr="00155A01" w:rsidRDefault="00482E92"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Сондықтан қосу ережесі</w:t>
      </w:r>
      <w:r w:rsidR="0059413C" w:rsidRPr="00155A01">
        <w:rPr>
          <w:rFonts w:ascii="Times New Roman" w:hAnsi="Times New Roman" w:cs="Times New Roman"/>
          <w:sz w:val="28"/>
          <w:szCs w:val="28"/>
          <w:lang w:val="kk-KZ"/>
        </w:rPr>
        <w:t>не сәйкес</w:t>
      </w:r>
      <w:r w:rsidRPr="00155A01">
        <w:rPr>
          <w:rFonts w:ascii="Times New Roman" w:hAnsi="Times New Roman" w:cs="Times New Roman"/>
          <w:sz w:val="28"/>
          <w:szCs w:val="28"/>
          <w:lang w:val="kk-KZ"/>
        </w:rPr>
        <w:t xml:space="preserve"> бір ойыншықты </w:t>
      </w:r>
      <w:r w:rsidR="00FE243F" w:rsidRPr="00155A01">
        <w:rPr>
          <w:rFonts w:ascii="Times New Roman" w:hAnsi="Times New Roman" w:cs="Times New Roman"/>
          <w:sz w:val="28"/>
          <w:szCs w:val="28"/>
          <w:lang w:val="kk-KZ"/>
        </w:rPr>
        <w:t xml:space="preserve">16+10=26 </w:t>
      </w:r>
      <w:r w:rsidRPr="00155A01">
        <w:rPr>
          <w:rFonts w:ascii="Times New Roman" w:hAnsi="Times New Roman" w:cs="Times New Roman"/>
          <w:sz w:val="28"/>
          <w:szCs w:val="28"/>
          <w:lang w:val="kk-KZ"/>
        </w:rPr>
        <w:t>тәсілмен таңдауға болады</w:t>
      </w:r>
      <w:r w:rsidR="009778F4" w:rsidRPr="00155A01">
        <w:rPr>
          <w:rFonts w:ascii="Times New Roman" w:hAnsi="Times New Roman" w:cs="Times New Roman"/>
          <w:sz w:val="28"/>
          <w:szCs w:val="28"/>
          <w:lang w:val="kk-KZ"/>
        </w:rPr>
        <w:t>.</w:t>
      </w:r>
    </w:p>
    <w:bookmarkEnd w:id="111"/>
    <w:p w:rsidR="001C625B" w:rsidRPr="00155A01" w:rsidRDefault="001C625B" w:rsidP="009F763F">
      <w:pPr>
        <w:shd w:val="clear" w:color="auto" w:fill="FFFFFF"/>
        <w:spacing w:after="0" w:line="240" w:lineRule="auto"/>
        <w:ind w:right="30" w:firstLine="567"/>
        <w:jc w:val="both"/>
        <w:rPr>
          <w:rFonts w:ascii="Times New Roman" w:eastAsia="Times New Roman" w:hAnsi="Times New Roman" w:cs="Times New Roman"/>
          <w:b/>
          <w:bCs/>
          <w:i/>
          <w:sz w:val="28"/>
          <w:szCs w:val="28"/>
          <w:lang w:val="kk-KZ"/>
        </w:rPr>
      </w:pPr>
    </w:p>
    <w:p w:rsidR="00CA6CC3" w:rsidRPr="00155A01" w:rsidRDefault="00CA6CC3" w:rsidP="009F763F">
      <w:pPr>
        <w:pStyle w:val="HTML"/>
        <w:ind w:firstLine="567"/>
        <w:rPr>
          <w:rFonts w:ascii="Times New Roman" w:hAnsi="Times New Roman" w:cs="Times New Roman"/>
          <w:sz w:val="28"/>
          <w:szCs w:val="28"/>
          <w:lang w:val="kk-KZ"/>
        </w:rPr>
      </w:pPr>
      <w:r w:rsidRPr="00155A01">
        <w:rPr>
          <w:rFonts w:ascii="Times New Roman" w:hAnsi="Times New Roman" w:cs="Times New Roman"/>
          <w:b/>
          <w:bCs/>
          <w:i/>
          <w:sz w:val="28"/>
          <w:szCs w:val="28"/>
          <w:lang w:val="kk-KZ"/>
        </w:rPr>
        <w:tab/>
      </w:r>
      <w:r w:rsidR="00482E92" w:rsidRPr="00155A01">
        <w:rPr>
          <w:rFonts w:ascii="Times New Roman" w:hAnsi="Times New Roman" w:cs="Times New Roman"/>
          <w:b/>
          <w:bCs/>
          <w:i/>
          <w:sz w:val="28"/>
          <w:szCs w:val="28"/>
          <w:lang w:val="kk-KZ"/>
        </w:rPr>
        <w:t>Көбейту ережесі</w:t>
      </w:r>
      <w:r w:rsidR="00FE243F" w:rsidRPr="00155A01">
        <w:rPr>
          <w:rFonts w:ascii="Times New Roman" w:hAnsi="Times New Roman" w:cs="Times New Roman"/>
          <w:b/>
          <w:bCs/>
          <w:i/>
          <w:sz w:val="28"/>
          <w:szCs w:val="28"/>
          <w:lang w:val="kk-KZ"/>
        </w:rPr>
        <w:t>.</w:t>
      </w:r>
      <w:r w:rsidR="00A32168"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А</w:t>
      </w:r>
      <w:r w:rsidRPr="00155A01">
        <w:rPr>
          <w:rFonts w:ascii="Times New Roman" w:hAnsi="Times New Roman" w:cs="Times New Roman"/>
          <w:sz w:val="28"/>
          <w:szCs w:val="28"/>
          <w:lang w:val="kk-KZ"/>
        </w:rPr>
        <w:t xml:space="preserve"> элементі </w:t>
      </w:r>
      <w:r w:rsidRPr="00155A01">
        <w:rPr>
          <w:rFonts w:ascii="Times New Roman" w:hAnsi="Times New Roman" w:cs="Times New Roman"/>
          <w:i/>
          <w:sz w:val="28"/>
          <w:szCs w:val="28"/>
          <w:lang w:val="kk-KZ"/>
        </w:rPr>
        <w:t>М</w:t>
      </w:r>
      <w:r w:rsidRPr="00155A01">
        <w:rPr>
          <w:rFonts w:ascii="Times New Roman" w:hAnsi="Times New Roman" w:cs="Times New Roman"/>
          <w:sz w:val="28"/>
          <w:szCs w:val="28"/>
          <w:lang w:val="kk-KZ"/>
        </w:rPr>
        <w:t xml:space="preserve"> жиынынан, ал </w:t>
      </w:r>
      <w:r w:rsidRPr="00155A01">
        <w:rPr>
          <w:rFonts w:ascii="Times New Roman" w:hAnsi="Times New Roman" w:cs="Times New Roman"/>
          <w:i/>
          <w:sz w:val="28"/>
          <w:szCs w:val="28"/>
          <w:lang w:val="kk-KZ"/>
        </w:rPr>
        <w:t>B</w:t>
      </w:r>
      <w:r w:rsidRPr="00155A01">
        <w:rPr>
          <w:rFonts w:ascii="Times New Roman" w:hAnsi="Times New Roman" w:cs="Times New Roman"/>
          <w:sz w:val="28"/>
          <w:szCs w:val="28"/>
          <w:lang w:val="kk-KZ"/>
        </w:rPr>
        <w:t xml:space="preserve"> элементі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жиынынан таңдалған болсын. Онда </w:t>
      </w:r>
      <w:r w:rsidRPr="00155A01">
        <w:rPr>
          <w:rFonts w:ascii="Times New Roman" w:hAnsi="Times New Roman" w:cs="Times New Roman"/>
          <w:i/>
          <w:sz w:val="28"/>
          <w:szCs w:val="28"/>
          <w:lang w:val="kk-KZ"/>
        </w:rPr>
        <w:t>A</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 xml:space="preserve">B </w:t>
      </w:r>
      <w:r w:rsidRPr="00155A01">
        <w:rPr>
          <w:rFonts w:ascii="Times New Roman" w:hAnsi="Times New Roman" w:cs="Times New Roman"/>
          <w:sz w:val="28"/>
          <w:szCs w:val="28"/>
          <w:lang w:val="kk-KZ"/>
        </w:rPr>
        <w:t>элемент</w:t>
      </w:r>
      <w:r w:rsidR="00703570" w:rsidRPr="00155A01">
        <w:rPr>
          <w:rFonts w:ascii="Times New Roman" w:hAnsi="Times New Roman" w:cs="Times New Roman"/>
          <w:sz w:val="28"/>
          <w:szCs w:val="28"/>
          <w:lang w:val="kk-KZ"/>
        </w:rPr>
        <w:t>тер</w:t>
      </w:r>
      <w:r w:rsidRPr="00155A01">
        <w:rPr>
          <w:rFonts w:ascii="Times New Roman" w:hAnsi="Times New Roman" w:cs="Times New Roman"/>
          <w:sz w:val="28"/>
          <w:szCs w:val="28"/>
          <w:lang w:val="kk-KZ"/>
        </w:rPr>
        <w:t xml:space="preserve">ін </w:t>
      </w:r>
      <w:r w:rsidRPr="00155A01">
        <w:rPr>
          <w:rFonts w:ascii="Times New Roman" w:hAnsi="Times New Roman" w:cs="Times New Roman"/>
          <w:i/>
          <w:sz w:val="28"/>
          <w:szCs w:val="28"/>
          <w:lang w:val="kk-KZ"/>
        </w:rPr>
        <w:t>m</w:t>
      </w:r>
      <w:r w:rsidRPr="00155A01">
        <w:rPr>
          <w:rFonts w:ascii="Cambria Math" w:hAnsi="Cambria Math" w:cs="Times New Roman"/>
          <w:b/>
          <w:i/>
          <w:sz w:val="28"/>
          <w:szCs w:val="28"/>
          <w:bdr w:val="none" w:sz="0" w:space="0" w:color="auto" w:frame="1"/>
          <w:lang w:val="kk-KZ"/>
        </w:rPr>
        <w:t xml:space="preserve">⋅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тәсілмен таңдауға болады.</w:t>
      </w:r>
    </w:p>
    <w:p w:rsidR="00CA6CC3" w:rsidRPr="00155A01" w:rsidRDefault="00CA6CC3" w:rsidP="009F763F">
      <w:pPr>
        <w:shd w:val="clear" w:color="auto" w:fill="FFFFFF"/>
        <w:spacing w:after="0" w:line="240" w:lineRule="auto"/>
        <w:ind w:right="30"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Көбейту ережесін төмендегідей жазуға болады: </w:t>
      </w:r>
    </w:p>
    <w:p w:rsidR="001C625B" w:rsidRPr="00155A01" w:rsidRDefault="001C625B" w:rsidP="009F763F">
      <w:pPr>
        <w:shd w:val="clear" w:color="auto" w:fill="FFFFFF"/>
        <w:spacing w:after="0" w:line="240" w:lineRule="auto"/>
        <w:ind w:right="30" w:firstLine="567"/>
        <w:jc w:val="both"/>
        <w:rPr>
          <w:rFonts w:ascii="Times New Roman" w:eastAsia="Times New Roman" w:hAnsi="Times New Roman" w:cs="Times New Roman"/>
          <w:sz w:val="28"/>
          <w:szCs w:val="28"/>
          <w:lang w:val="kk-KZ"/>
        </w:rPr>
      </w:pPr>
    </w:p>
    <w:p w:rsidR="00FE243F" w:rsidRPr="00155A01" w:rsidRDefault="00FE243F" w:rsidP="009F763F">
      <w:pPr>
        <w:spacing w:after="0" w:line="240" w:lineRule="auto"/>
        <w:ind w:firstLine="567"/>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i/>
          <w:sz w:val="28"/>
          <w:szCs w:val="28"/>
          <w:bdr w:val="none" w:sz="0" w:space="0" w:color="auto" w:frame="1"/>
          <w:lang w:val="kk-KZ"/>
        </w:rPr>
        <w:t>А∙В</w:t>
      </w:r>
      <w:r w:rsidRPr="00155A01">
        <w:rPr>
          <w:rFonts w:ascii="Times New Roman" w:eastAsia="Times New Roman" w:hAnsi="Times New Roman" w:cs="Times New Roman"/>
          <w:sz w:val="28"/>
          <w:szCs w:val="28"/>
          <w:lang w:val="kk-KZ"/>
        </w:rPr>
        <w:t xml:space="preserve"> = </w:t>
      </w:r>
      <m:oMath>
        <m:d>
          <m:dPr>
            <m:begChr m:val="{"/>
            <m:endChr m:val="}"/>
            <m:ctrlPr>
              <w:rPr>
                <w:rFonts w:ascii="Cambria Math" w:eastAsia="Times New Roman" w:hAnsi="Times New Roman" w:cs="Times New Roman"/>
                <w:i/>
                <w:sz w:val="28"/>
                <w:szCs w:val="28"/>
                <w:lang w:val="kk-KZ"/>
              </w:rPr>
            </m:ctrlPr>
          </m:dPr>
          <m:e>
            <m:r>
              <w:rPr>
                <w:rFonts w:ascii="Cambria Math" w:eastAsia="Times New Roman" w:hAnsi="Times New Roman" w:cs="Times New Roman"/>
                <w:sz w:val="28"/>
                <w:szCs w:val="28"/>
                <w:lang w:val="kk-KZ"/>
              </w:rPr>
              <m:t xml:space="preserve"> </m:t>
            </m:r>
            <m:r>
              <w:rPr>
                <w:rFonts w:ascii="Times New Roman" w:eastAsia="Times New Roman" w:hAnsi="Times New Roman" w:cs="Times New Roman"/>
                <w:sz w:val="28"/>
                <w:szCs w:val="28"/>
                <w:lang w:val="kk-KZ"/>
              </w:rPr>
              <m:t>А</m:t>
            </m:r>
            <m:r>
              <w:rPr>
                <w:rFonts w:ascii="Cambria Math" w:eastAsia="Times New Roman" w:hAnsi="Times New Roman" w:cs="Times New Roman"/>
                <w:sz w:val="28"/>
                <w:szCs w:val="28"/>
                <w:lang w:val="kk-KZ"/>
              </w:rPr>
              <m:t xml:space="preserve"> </m:t>
            </m:r>
            <m:r>
              <w:rPr>
                <w:rFonts w:ascii="Cambria Math" w:eastAsia="Times New Roman" w:hAnsi="Times New Roman" w:cs="Times New Roman"/>
                <w:sz w:val="28"/>
                <w:szCs w:val="28"/>
                <w:lang w:val="kk-KZ"/>
              </w:rPr>
              <m:t>және</m:t>
            </m:r>
            <m:r>
              <w:rPr>
                <w:rFonts w:ascii="Cambria Math" w:eastAsia="Times New Roman" w:hAnsi="Times New Roman" w:cs="Times New Roman"/>
                <w:sz w:val="28"/>
                <w:szCs w:val="28"/>
                <w:lang w:val="kk-KZ"/>
              </w:rPr>
              <m:t xml:space="preserve"> </m:t>
            </m:r>
            <m:r>
              <w:rPr>
                <w:rFonts w:ascii="Times New Roman" w:eastAsia="Times New Roman" w:hAnsi="Times New Roman" w:cs="Times New Roman"/>
                <w:sz w:val="28"/>
                <w:szCs w:val="28"/>
                <w:lang w:val="kk-KZ"/>
              </w:rPr>
              <m:t>В</m:t>
            </m:r>
          </m:e>
        </m:d>
      </m:oMath>
    </w:p>
    <w:p w:rsidR="00FE243F" w:rsidRPr="00155A01" w:rsidRDefault="00FE243F" w:rsidP="009F763F">
      <w:pPr>
        <w:spacing w:after="0" w:line="240" w:lineRule="auto"/>
        <w:ind w:firstLine="567"/>
        <w:jc w:val="both"/>
        <w:rPr>
          <w:rFonts w:ascii="Times New Roman" w:eastAsia="Times New Roman" w:hAnsi="Times New Roman" w:cs="Times New Roman"/>
          <w:sz w:val="28"/>
          <w:szCs w:val="28"/>
          <w:lang w:val="kk-KZ"/>
        </w:rPr>
      </w:pPr>
    </w:p>
    <w:p w:rsidR="00CA6CC3" w:rsidRPr="00155A01" w:rsidRDefault="00CA6CC3" w:rsidP="009F763F">
      <w:pPr>
        <w:spacing w:after="0" w:line="240" w:lineRule="auto"/>
        <w:ind w:firstLine="567"/>
        <w:jc w:val="both"/>
        <w:rPr>
          <w:rFonts w:ascii="Times New Roman" w:hAnsi="Times New Roman" w:cs="Times New Roman"/>
          <w:sz w:val="28"/>
          <w:szCs w:val="28"/>
          <w:lang w:val="kk-KZ"/>
        </w:rPr>
      </w:pPr>
      <w:bookmarkStart w:id="112" w:name="_Hlk68639837"/>
      <w:r w:rsidRPr="00155A01">
        <w:rPr>
          <w:rFonts w:ascii="Times New Roman" w:hAnsi="Times New Roman" w:cs="Times New Roman"/>
          <w:b/>
          <w:iCs/>
          <w:sz w:val="28"/>
          <w:szCs w:val="28"/>
          <w:lang w:val="kk-KZ"/>
        </w:rPr>
        <w:lastRenderedPageBreak/>
        <w:t>Мысал.</w:t>
      </w:r>
      <w:r w:rsidRPr="00155A01">
        <w:rPr>
          <w:rFonts w:ascii="Times New Roman" w:hAnsi="Times New Roman" w:cs="Times New Roman"/>
          <w:b/>
          <w:i/>
          <w:iCs/>
          <w:sz w:val="28"/>
          <w:szCs w:val="28"/>
          <w:lang w:val="kk-KZ"/>
        </w:rPr>
        <w:t xml:space="preserve"> </w:t>
      </w:r>
      <w:r w:rsidRPr="00155A01">
        <w:rPr>
          <w:rFonts w:ascii="Times New Roman" w:hAnsi="Times New Roman" w:cs="Times New Roman"/>
          <w:iCs/>
          <w:sz w:val="28"/>
          <w:szCs w:val="28"/>
          <w:lang w:val="kk-KZ"/>
        </w:rPr>
        <w:t>Ойыншықтар дүкенінде</w:t>
      </w:r>
      <w:r w:rsidRPr="00155A01">
        <w:rPr>
          <w:rFonts w:ascii="Times New Roman" w:hAnsi="Times New Roman" w:cs="Times New Roman"/>
          <w:b/>
          <w:i/>
          <w:iCs/>
          <w:sz w:val="28"/>
          <w:szCs w:val="28"/>
          <w:lang w:val="kk-KZ"/>
        </w:rPr>
        <w:t xml:space="preserve"> </w:t>
      </w:r>
      <w:r w:rsidRPr="00155A01">
        <w:rPr>
          <w:rFonts w:ascii="Times New Roman" w:hAnsi="Times New Roman" w:cs="Times New Roman"/>
          <w:sz w:val="28"/>
          <w:szCs w:val="28"/>
          <w:lang w:val="kk-KZ"/>
        </w:rPr>
        <w:t xml:space="preserve">сатылымға 16 әртүрлі доп пен </w:t>
      </w:r>
      <w:r w:rsidR="00321325">
        <w:rPr>
          <w:rFonts w:ascii="Times New Roman" w:hAnsi="Times New Roman" w:cs="Times New Roman"/>
          <w:sz w:val="28"/>
          <w:szCs w:val="28"/>
          <w:lang w:val="kk-KZ"/>
        </w:rPr>
        <w:br/>
      </w:r>
      <w:r w:rsidRPr="00155A01">
        <w:rPr>
          <w:rFonts w:ascii="Times New Roman" w:hAnsi="Times New Roman" w:cs="Times New Roman"/>
          <w:sz w:val="28"/>
          <w:szCs w:val="28"/>
          <w:lang w:val="kk-KZ"/>
        </w:rPr>
        <w:t>10 әртүрлі құрастырғыштар бар. Қанша тәсілмен 2 ойыншықты таңдауға болады?</w:t>
      </w:r>
    </w:p>
    <w:p w:rsidR="00CA6CC3" w:rsidRPr="00155A01" w:rsidRDefault="00CA6CC3"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Cs/>
          <w:sz w:val="28"/>
          <w:szCs w:val="28"/>
          <w:lang w:val="kk-KZ"/>
        </w:rPr>
        <w:t>Шешуі.</w:t>
      </w:r>
      <w:r w:rsidRPr="00155A01">
        <w:rPr>
          <w:rFonts w:ascii="Times New Roman" w:hAnsi="Times New Roman" w:cs="Times New Roman"/>
          <w:i/>
          <w:iCs/>
          <w:sz w:val="28"/>
          <w:szCs w:val="28"/>
          <w:lang w:val="kk-KZ"/>
        </w:rPr>
        <w:t xml:space="preserve"> </w:t>
      </w:r>
      <w:r w:rsidRPr="00155A01">
        <w:rPr>
          <w:rFonts w:ascii="Times New Roman" w:hAnsi="Times New Roman" w:cs="Times New Roman"/>
          <w:iCs/>
          <w:sz w:val="28"/>
          <w:szCs w:val="28"/>
          <w:lang w:val="kk-KZ"/>
        </w:rPr>
        <w:t>Бірінші ойыншық ретінде допты немесе құрастырғышты таңдауға болады.</w:t>
      </w:r>
      <w:r w:rsidRPr="00155A01">
        <w:rPr>
          <w:rFonts w:ascii="Times New Roman" w:hAnsi="Times New Roman" w:cs="Times New Roman"/>
          <w:i/>
          <w:iCs/>
          <w:sz w:val="28"/>
          <w:szCs w:val="28"/>
          <w:lang w:val="kk-KZ"/>
        </w:rPr>
        <w:t xml:space="preserve"> </w:t>
      </w:r>
      <w:r w:rsidRPr="00155A01">
        <w:rPr>
          <w:rFonts w:ascii="Times New Roman" w:hAnsi="Times New Roman" w:cs="Times New Roman"/>
          <w:iCs/>
          <w:sz w:val="28"/>
          <w:szCs w:val="28"/>
          <w:lang w:val="kk-KZ"/>
        </w:rPr>
        <w:t xml:space="preserve">Яғни бірінші ойыншықты 16 доптың немесе </w:t>
      </w:r>
      <w:r w:rsidR="00321325">
        <w:rPr>
          <w:rFonts w:ascii="Times New Roman" w:hAnsi="Times New Roman" w:cs="Times New Roman"/>
          <w:iCs/>
          <w:sz w:val="28"/>
          <w:szCs w:val="28"/>
          <w:lang w:val="kk-KZ"/>
        </w:rPr>
        <w:br/>
      </w:r>
      <w:r w:rsidRPr="00155A01">
        <w:rPr>
          <w:rFonts w:ascii="Times New Roman" w:hAnsi="Times New Roman" w:cs="Times New Roman"/>
          <w:iCs/>
          <w:sz w:val="28"/>
          <w:szCs w:val="28"/>
          <w:lang w:val="kk-KZ"/>
        </w:rPr>
        <w:t xml:space="preserve">10 құрастырғыштың ішінен </w:t>
      </w:r>
      <w:r w:rsidRPr="00155A01">
        <w:rPr>
          <w:rFonts w:ascii="Times New Roman" w:hAnsi="Times New Roman" w:cs="Times New Roman"/>
          <w:sz w:val="28"/>
          <w:szCs w:val="28"/>
          <w:lang w:val="kk-KZ"/>
        </w:rPr>
        <w:t>16+10=26 тәсілмен таңдауға болады.</w:t>
      </w:r>
    </w:p>
    <w:p w:rsidR="00321325" w:rsidRDefault="00CA6CC3" w:rsidP="009F763F">
      <w:pPr>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Екінші ойыншық ретінде тағы да доп немесе құрастырғышты таңдауға болады. Бірінші ойыншық таңдап алынғаннан кейін, екіншісін қалған </w:t>
      </w:r>
    </w:p>
    <w:p w:rsidR="00CA6CC3" w:rsidRPr="00155A01" w:rsidRDefault="00CA6CC3"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Cs/>
          <w:sz w:val="28"/>
          <w:szCs w:val="28"/>
          <w:lang w:val="kk-KZ"/>
        </w:rPr>
        <w:t xml:space="preserve">25 ойыншықтың ішінен таңдау керек, яғни 25 тәсілмен.  </w:t>
      </w:r>
    </w:p>
    <w:p w:rsidR="00FE243F" w:rsidRPr="00155A01" w:rsidRDefault="00CA6CC3"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Көбейту ережесіне сәйкес екі ойыншықты </w:t>
      </w:r>
      <w:r w:rsidR="00FE243F" w:rsidRPr="00155A01">
        <w:rPr>
          <w:rFonts w:ascii="Times New Roman" w:hAnsi="Times New Roman" w:cs="Times New Roman"/>
          <w:sz w:val="28"/>
          <w:szCs w:val="28"/>
          <w:lang w:val="kk-KZ"/>
        </w:rPr>
        <w:t>26</w:t>
      </w:r>
      <w:r w:rsidR="000E3154" w:rsidRPr="00155A01">
        <w:rPr>
          <w:rFonts w:ascii="Cambria Math" w:eastAsia="Times New Roman" w:hAnsi="Cambria Math" w:cs="Times New Roman"/>
          <w:b/>
          <w:i/>
          <w:sz w:val="28"/>
          <w:szCs w:val="28"/>
          <w:bdr w:val="none" w:sz="0" w:space="0" w:color="auto" w:frame="1"/>
          <w:lang w:val="kk-KZ"/>
        </w:rPr>
        <w:t xml:space="preserve">⋅ </w:t>
      </w:r>
      <w:r w:rsidR="00FE243F" w:rsidRPr="00155A01">
        <w:rPr>
          <w:rFonts w:ascii="Times New Roman" w:hAnsi="Times New Roman" w:cs="Times New Roman"/>
          <w:sz w:val="28"/>
          <w:szCs w:val="28"/>
          <w:lang w:val="kk-KZ"/>
        </w:rPr>
        <w:t xml:space="preserve">25=650 </w:t>
      </w:r>
      <w:r w:rsidR="000E3154" w:rsidRPr="00155A01">
        <w:rPr>
          <w:rFonts w:ascii="Times New Roman" w:hAnsi="Times New Roman" w:cs="Times New Roman"/>
          <w:sz w:val="28"/>
          <w:szCs w:val="28"/>
          <w:lang w:val="kk-KZ"/>
        </w:rPr>
        <w:t>тәсілмен таңдауға болады.</w:t>
      </w:r>
    </w:p>
    <w:p w:rsidR="00875F82" w:rsidRPr="00155A01" w:rsidRDefault="00875F82" w:rsidP="009F763F">
      <w:pPr>
        <w:spacing w:after="0" w:line="240" w:lineRule="auto"/>
        <w:ind w:firstLine="567"/>
        <w:jc w:val="both"/>
        <w:rPr>
          <w:rFonts w:ascii="Times New Roman" w:hAnsi="Times New Roman" w:cs="Times New Roman"/>
          <w:sz w:val="28"/>
          <w:szCs w:val="28"/>
          <w:lang w:val="kk-KZ"/>
        </w:rPr>
      </w:pPr>
    </w:p>
    <w:bookmarkEnd w:id="112"/>
    <w:p w:rsidR="00FE243F" w:rsidRPr="00155A01" w:rsidRDefault="00703570" w:rsidP="00321325">
      <w:pPr>
        <w:spacing w:after="0" w:line="240" w:lineRule="auto"/>
        <w:jc w:val="center"/>
        <w:rPr>
          <w:rFonts w:ascii="Times New Roman" w:eastAsia="Times New Roman" w:hAnsi="Times New Roman" w:cs="Times New Roman"/>
          <w:b/>
          <w:bCs/>
          <w:sz w:val="28"/>
          <w:szCs w:val="28"/>
          <w:shd w:val="clear" w:color="auto" w:fill="FFFFFF"/>
          <w:lang w:val="kk-KZ"/>
        </w:rPr>
      </w:pPr>
      <w:r w:rsidRPr="00155A01">
        <w:rPr>
          <w:rFonts w:ascii="Times New Roman" w:hAnsi="Times New Roman" w:cs="Times New Roman"/>
          <w:b/>
          <w:sz w:val="28"/>
          <w:szCs w:val="28"/>
          <w:lang w:val="kk-KZ"/>
        </w:rPr>
        <w:t>1.2</w:t>
      </w:r>
      <w:r w:rsidR="00FE243F" w:rsidRPr="00155A01">
        <w:rPr>
          <w:rFonts w:ascii="Times New Roman" w:hAnsi="Times New Roman" w:cs="Times New Roman"/>
          <w:b/>
          <w:sz w:val="28"/>
          <w:szCs w:val="28"/>
          <w:lang w:val="kk-KZ"/>
        </w:rPr>
        <w:t xml:space="preserve"> </w:t>
      </w:r>
      <w:r w:rsidR="000E3154" w:rsidRPr="00155A01">
        <w:rPr>
          <w:rFonts w:ascii="Times New Roman" w:hAnsi="Times New Roman" w:cs="Times New Roman"/>
          <w:b/>
          <w:sz w:val="28"/>
          <w:szCs w:val="28"/>
          <w:shd w:val="clear" w:color="auto" w:fill="FFFFFF"/>
          <w:lang w:val="kk-KZ"/>
        </w:rPr>
        <w:t>Негізгі комбинаторлық есептер</w:t>
      </w:r>
      <w:r w:rsidR="000E3154" w:rsidRPr="00155A01">
        <w:rPr>
          <w:rFonts w:ascii="Times New Roman" w:hAnsi="Times New Roman" w:cs="Times New Roman"/>
          <w:b/>
          <w:sz w:val="28"/>
          <w:szCs w:val="28"/>
          <w:lang w:val="kk-KZ"/>
        </w:rPr>
        <w:t>: қайталаусыз алмастыру, орналастыру және теру</w:t>
      </w:r>
    </w:p>
    <w:p w:rsidR="00FE243F" w:rsidRPr="00155A01" w:rsidRDefault="00FE243F" w:rsidP="009F763F">
      <w:pPr>
        <w:spacing w:after="0" w:line="240" w:lineRule="auto"/>
        <w:ind w:firstLine="567"/>
        <w:jc w:val="both"/>
        <w:rPr>
          <w:rFonts w:ascii="Times New Roman" w:hAnsi="Times New Roman" w:cs="Times New Roman"/>
          <w:sz w:val="28"/>
          <w:szCs w:val="28"/>
          <w:lang w:val="kk-KZ"/>
        </w:rPr>
      </w:pPr>
    </w:p>
    <w:p w:rsidR="00FE243F" w:rsidRPr="00155A01" w:rsidRDefault="000E3154"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Үш негізгі: алмастырулар саны, терулер саны және орналастырулар сан</w:t>
      </w:r>
      <w:r w:rsidR="00703570" w:rsidRPr="00155A01">
        <w:rPr>
          <w:rFonts w:ascii="Times New Roman" w:hAnsi="Times New Roman" w:cs="Times New Roman"/>
          <w:sz w:val="28"/>
          <w:szCs w:val="28"/>
          <w:lang w:val="kk-KZ"/>
        </w:rPr>
        <w:t>дар</w:t>
      </w:r>
      <w:r w:rsidRPr="00155A01">
        <w:rPr>
          <w:rFonts w:ascii="Times New Roman" w:hAnsi="Times New Roman" w:cs="Times New Roman"/>
          <w:sz w:val="28"/>
          <w:szCs w:val="28"/>
          <w:lang w:val="kk-KZ"/>
        </w:rPr>
        <w:t>ына қатысты</w:t>
      </w:r>
      <w:r w:rsidR="00703570" w:rsidRPr="00155A01">
        <w:rPr>
          <w:rFonts w:ascii="Times New Roman" w:hAnsi="Times New Roman" w:cs="Times New Roman"/>
          <w:sz w:val="28"/>
          <w:szCs w:val="28"/>
          <w:lang w:val="kk-KZ"/>
        </w:rPr>
        <w:t xml:space="preserve"> классикалық комбинаторлық есептер бар</w:t>
      </w:r>
      <w:r w:rsidRPr="00155A01">
        <w:rPr>
          <w:rFonts w:ascii="Times New Roman" w:hAnsi="Times New Roman" w:cs="Times New Roman"/>
          <w:sz w:val="28"/>
          <w:szCs w:val="28"/>
          <w:lang w:val="kk-KZ"/>
        </w:rPr>
        <w:t>. Олар қайталаусыз және қайталанатын болады.</w:t>
      </w:r>
    </w:p>
    <w:p w:rsidR="00FE243F" w:rsidRPr="00155A01" w:rsidRDefault="00FE243F" w:rsidP="009F763F">
      <w:pPr>
        <w:spacing w:after="0" w:line="240" w:lineRule="auto"/>
        <w:ind w:firstLine="567"/>
        <w:jc w:val="both"/>
        <w:rPr>
          <w:rFonts w:ascii="Times New Roman" w:hAnsi="Times New Roman" w:cs="Times New Roman"/>
          <w:b/>
          <w:bCs/>
          <w:sz w:val="28"/>
          <w:szCs w:val="28"/>
          <w:lang w:val="kk-KZ"/>
        </w:rPr>
      </w:pPr>
    </w:p>
    <w:p w:rsidR="00FE243F" w:rsidRPr="00155A01" w:rsidRDefault="000E3154" w:rsidP="009F763F">
      <w:pPr>
        <w:spacing w:after="0" w:line="240" w:lineRule="auto"/>
        <w:ind w:firstLine="567"/>
        <w:jc w:val="center"/>
        <w:rPr>
          <w:rFonts w:ascii="Times New Roman" w:hAnsi="Times New Roman" w:cs="Times New Roman"/>
          <w:b/>
          <w:bCs/>
          <w:i/>
          <w:sz w:val="28"/>
          <w:szCs w:val="28"/>
          <w:lang w:val="kk-KZ"/>
        </w:rPr>
      </w:pPr>
      <w:r w:rsidRPr="00155A01">
        <w:rPr>
          <w:rFonts w:ascii="Times New Roman" w:hAnsi="Times New Roman" w:cs="Times New Roman"/>
          <w:b/>
          <w:bCs/>
          <w:i/>
          <w:sz w:val="28"/>
          <w:szCs w:val="28"/>
          <w:lang w:val="kk-KZ"/>
        </w:rPr>
        <w:t>Қайталаусыз алмастыру</w:t>
      </w:r>
    </w:p>
    <w:p w:rsidR="00FE243F" w:rsidRPr="00155A01" w:rsidRDefault="00FE243F" w:rsidP="009F763F">
      <w:pPr>
        <w:spacing w:after="0" w:line="240" w:lineRule="auto"/>
        <w:ind w:firstLine="567"/>
        <w:jc w:val="center"/>
        <w:rPr>
          <w:rFonts w:ascii="Times New Roman" w:hAnsi="Times New Roman" w:cs="Times New Roman"/>
          <w:b/>
          <w:bCs/>
          <w:sz w:val="28"/>
          <w:szCs w:val="28"/>
          <w:lang w:val="kk-KZ"/>
        </w:rPr>
      </w:pPr>
    </w:p>
    <w:p w:rsidR="000E3154" w:rsidRPr="00155A01" w:rsidRDefault="000E3154" w:rsidP="009F763F">
      <w:pPr>
        <w:pStyle w:val="HTML"/>
        <w:ind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ab/>
        <w:t xml:space="preserve">Қайталаусыз алмастыру саны есебінің мазмұнын келесідей </w:t>
      </w:r>
      <w:r w:rsidR="00926250" w:rsidRPr="00155A01">
        <w:rPr>
          <w:rFonts w:ascii="Times New Roman" w:hAnsi="Times New Roman" w:cs="Times New Roman"/>
          <w:sz w:val="28"/>
          <w:szCs w:val="28"/>
          <w:lang w:val="kk-KZ"/>
        </w:rPr>
        <w:t>тұжырымда</w:t>
      </w:r>
      <w:r w:rsidRPr="00155A01">
        <w:rPr>
          <w:rFonts w:ascii="Times New Roman" w:hAnsi="Times New Roman" w:cs="Times New Roman"/>
          <w:sz w:val="28"/>
          <w:szCs w:val="28"/>
          <w:lang w:val="kk-KZ"/>
        </w:rPr>
        <w:t xml:space="preserve">уға болады: </w:t>
      </w:r>
      <w:r w:rsidRPr="00155A01">
        <w:rPr>
          <w:rFonts w:ascii="Times New Roman" w:hAnsi="Times New Roman" w:cs="Times New Roman"/>
          <w:b/>
          <w:i/>
          <w:sz w:val="28"/>
          <w:szCs w:val="28"/>
          <w:lang w:val="kk-KZ"/>
        </w:rPr>
        <w:t>n</w:t>
      </w:r>
      <w:r w:rsidR="00703570" w:rsidRPr="00155A01">
        <w:rPr>
          <w:rFonts w:ascii="Times New Roman" w:hAnsi="Times New Roman" w:cs="Times New Roman"/>
          <w:i/>
          <w:sz w:val="28"/>
          <w:szCs w:val="28"/>
          <w:lang w:val="kk-KZ"/>
        </w:rPr>
        <w:t xml:space="preserve"> әр</w:t>
      </w:r>
      <w:r w:rsidRPr="00155A01">
        <w:rPr>
          <w:rFonts w:ascii="Times New Roman" w:hAnsi="Times New Roman" w:cs="Times New Roman"/>
          <w:i/>
          <w:sz w:val="28"/>
          <w:szCs w:val="28"/>
          <w:lang w:val="kk-KZ"/>
        </w:rPr>
        <w:t xml:space="preserve">түрлі заттарды </w:t>
      </w:r>
      <w:r w:rsidRPr="00155A01">
        <w:rPr>
          <w:rFonts w:ascii="Times New Roman" w:hAnsi="Times New Roman" w:cs="Times New Roman"/>
          <w:b/>
          <w:i/>
          <w:sz w:val="28"/>
          <w:szCs w:val="28"/>
          <w:lang w:val="kk-KZ"/>
        </w:rPr>
        <w:t>n</w:t>
      </w:r>
      <w:r w:rsidR="00703570" w:rsidRPr="00155A01">
        <w:rPr>
          <w:rFonts w:ascii="Times New Roman" w:hAnsi="Times New Roman" w:cs="Times New Roman"/>
          <w:i/>
          <w:sz w:val="28"/>
          <w:szCs w:val="28"/>
          <w:lang w:val="kk-KZ"/>
        </w:rPr>
        <w:t xml:space="preserve"> әр</w:t>
      </w:r>
      <w:r w:rsidRPr="00155A01">
        <w:rPr>
          <w:rFonts w:ascii="Times New Roman" w:hAnsi="Times New Roman" w:cs="Times New Roman"/>
          <w:i/>
          <w:sz w:val="28"/>
          <w:szCs w:val="28"/>
          <w:lang w:val="kk-KZ"/>
        </w:rPr>
        <w:t>түрлі жерге қанша тәсілмен орналастыруға болады?</w:t>
      </w:r>
    </w:p>
    <w:p w:rsidR="000E3154" w:rsidRPr="00155A01" w:rsidRDefault="000E3154" w:rsidP="009F763F">
      <w:pPr>
        <w:spacing w:after="0" w:line="240" w:lineRule="auto"/>
        <w:ind w:firstLine="567"/>
        <w:jc w:val="both"/>
        <w:rPr>
          <w:rFonts w:ascii="Times New Roman" w:hAnsi="Times New Roman" w:cs="Times New Roman"/>
          <w:sz w:val="28"/>
          <w:szCs w:val="28"/>
          <w:lang w:val="kk-KZ"/>
        </w:rPr>
      </w:pPr>
    </w:p>
    <w:p w:rsidR="002519B0" w:rsidRPr="00155A01" w:rsidRDefault="000E3154"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Алмастыру</w:t>
      </w:r>
      <w:r w:rsidRPr="00155A01">
        <w:rPr>
          <w:rFonts w:ascii="Times New Roman" w:hAnsi="Times New Roman" w:cs="Times New Roman"/>
          <w:sz w:val="28"/>
          <w:szCs w:val="28"/>
          <w:lang w:val="kk-KZ"/>
        </w:rPr>
        <w:t xml:space="preserve"> деп айырмашылықтары тек орналасу тәртібінде болатын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әртүрлі элементтерден түратын бірдей </w:t>
      </w:r>
      <w:r w:rsidR="002519B0" w:rsidRPr="00155A01">
        <w:rPr>
          <w:rFonts w:ascii="Times New Roman" w:hAnsi="Times New Roman" w:cs="Times New Roman"/>
          <w:i/>
          <w:iCs/>
          <w:sz w:val="28"/>
          <w:szCs w:val="28"/>
          <w:lang w:val="kk-KZ"/>
        </w:rPr>
        <w:t>n</w:t>
      </w:r>
      <w:r w:rsidR="00703570" w:rsidRPr="00155A01">
        <w:rPr>
          <w:rFonts w:ascii="Times New Roman" w:hAnsi="Times New Roman" w:cs="Times New Roman"/>
          <w:sz w:val="28"/>
          <w:szCs w:val="28"/>
          <w:lang w:val="kk-KZ"/>
        </w:rPr>
        <w:t xml:space="preserve"> </w:t>
      </w:r>
      <w:r w:rsidR="002519B0" w:rsidRPr="00155A01">
        <w:rPr>
          <w:rFonts w:ascii="Times New Roman" w:hAnsi="Times New Roman" w:cs="Times New Roman"/>
          <w:sz w:val="28"/>
          <w:szCs w:val="28"/>
          <w:lang w:val="kk-KZ"/>
        </w:rPr>
        <w:t xml:space="preserve">элементті </w:t>
      </w:r>
      <w:r w:rsidRPr="00155A01">
        <w:rPr>
          <w:rFonts w:ascii="Times New Roman" w:hAnsi="Times New Roman" w:cs="Times New Roman"/>
          <w:sz w:val="28"/>
          <w:szCs w:val="28"/>
          <w:lang w:val="kk-KZ"/>
        </w:rPr>
        <w:t>комбинацияларды айтады.</w:t>
      </w:r>
    </w:p>
    <w:p w:rsidR="00FE243F" w:rsidRPr="00155A01" w:rsidRDefault="00FE243F"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Cs/>
          <w:i/>
          <w:sz w:val="28"/>
          <w:szCs w:val="28"/>
          <w:lang w:val="kk-KZ"/>
        </w:rPr>
        <w:t>n</w:t>
      </w:r>
      <w:r w:rsidRPr="00155A01">
        <w:rPr>
          <w:rFonts w:ascii="Times New Roman" w:hAnsi="Times New Roman" w:cs="Times New Roman"/>
          <w:b/>
          <w:bCs/>
          <w:sz w:val="28"/>
          <w:szCs w:val="28"/>
          <w:lang w:val="kk-KZ"/>
        </w:rPr>
        <w:t xml:space="preserve"> </w:t>
      </w:r>
      <w:r w:rsidRPr="00155A01">
        <w:rPr>
          <w:rFonts w:ascii="Times New Roman" w:hAnsi="Times New Roman" w:cs="Times New Roman"/>
          <w:sz w:val="28"/>
          <w:szCs w:val="28"/>
          <w:lang w:val="kk-KZ"/>
        </w:rPr>
        <w:t>элемент</w:t>
      </w:r>
      <w:r w:rsidR="002519B0" w:rsidRPr="00155A01">
        <w:rPr>
          <w:rFonts w:ascii="Times New Roman" w:hAnsi="Times New Roman" w:cs="Times New Roman"/>
          <w:sz w:val="28"/>
          <w:szCs w:val="28"/>
          <w:lang w:val="kk-KZ"/>
        </w:rPr>
        <w:t>тен құралған әртүрлі алмастырулар санын төмендегідей белгілейді</w:t>
      </w:r>
      <w:r w:rsidR="003D6CA8" w:rsidRPr="00155A01">
        <w:rPr>
          <w:rFonts w:ascii="Times New Roman" w:hAnsi="Times New Roman" w:cs="Times New Roman"/>
          <w:sz w:val="28"/>
          <w:szCs w:val="28"/>
          <w:lang w:val="kk-KZ"/>
        </w:rPr>
        <w:t>:</w:t>
      </w:r>
    </w:p>
    <w:p w:rsidR="00FE243F" w:rsidRPr="00F1035E" w:rsidRDefault="00AB1615" w:rsidP="009F763F">
      <w:pPr>
        <w:spacing w:after="0" w:line="240" w:lineRule="auto"/>
        <w:ind w:firstLine="567"/>
        <w:jc w:val="center"/>
        <w:rPr>
          <w:rFonts w:ascii="Times New Roman" w:hAnsi="Times New Roman" w:cs="Times New Roman"/>
          <w:iCs/>
          <w:sz w:val="28"/>
          <w:szCs w:val="28"/>
          <w:lang w:val="kk-KZ"/>
        </w:rPr>
      </w:pPr>
      <m:oMath>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P</m:t>
            </m:r>
          </m:e>
          <m:sub>
            <m:r>
              <w:rPr>
                <w:rFonts w:ascii="Cambria Math" w:hAnsi="Cambria Math" w:cs="Times New Roman"/>
                <w:sz w:val="28"/>
                <w:szCs w:val="28"/>
                <w:lang w:val="kk-KZ"/>
              </w:rPr>
              <m:t>n</m:t>
            </m:r>
          </m:sub>
        </m:sSub>
      </m:oMath>
      <w:r w:rsidR="00FE243F" w:rsidRPr="00155A01">
        <w:rPr>
          <w:rFonts w:ascii="Times New Roman" w:hAnsi="Times New Roman" w:cs="Times New Roman"/>
          <w:i/>
          <w:iCs/>
          <w:sz w:val="28"/>
          <w:szCs w:val="28"/>
          <w:lang w:val="kk-KZ"/>
        </w:rPr>
        <w:t>= n</w:t>
      </w:r>
      <m:oMath>
        <m:r>
          <w:rPr>
            <w:rFonts w:ascii="Cambria Math" w:hAnsi="Times New Roman" w:cs="Times New Roman"/>
            <w:sz w:val="28"/>
            <w:szCs w:val="28"/>
            <w:lang w:val="kk-KZ"/>
          </w:rPr>
          <m:t>!</m:t>
        </m:r>
      </m:oMath>
      <w:r w:rsidR="00F1035E">
        <w:rPr>
          <w:rFonts w:ascii="Times New Roman" w:hAnsi="Times New Roman" w:cs="Times New Roman"/>
          <w:sz w:val="28"/>
          <w:szCs w:val="28"/>
          <w:lang w:val="kk-KZ"/>
        </w:rPr>
        <w:t xml:space="preserve">                     (1)</w:t>
      </w:r>
    </w:p>
    <w:p w:rsidR="00FE243F" w:rsidRPr="00155A01" w:rsidRDefault="00FE243F" w:rsidP="009F763F">
      <w:pPr>
        <w:spacing w:after="0" w:line="240" w:lineRule="auto"/>
        <w:ind w:firstLine="567"/>
        <w:jc w:val="both"/>
        <w:rPr>
          <w:rFonts w:ascii="Times New Roman" w:hAnsi="Times New Roman" w:cs="Times New Roman"/>
          <w:sz w:val="28"/>
          <w:szCs w:val="28"/>
          <w:lang w:val="kk-KZ"/>
        </w:rPr>
      </w:pPr>
    </w:p>
    <w:p w:rsidR="00FE243F" w:rsidRPr="00155A01" w:rsidRDefault="00F1035E" w:rsidP="009F763F">
      <w:pPr>
        <w:spacing w:after="0" w:line="240" w:lineRule="auto"/>
        <w:ind w:firstLine="567"/>
        <w:jc w:val="both"/>
        <w:rPr>
          <w:rFonts w:ascii="Times New Roman" w:hAnsi="Times New Roman" w:cs="Times New Roman"/>
          <w:sz w:val="28"/>
          <w:szCs w:val="28"/>
          <w:lang w:val="kk-KZ"/>
        </w:rPr>
      </w:pPr>
      <w:r>
        <w:rPr>
          <w:rFonts w:ascii="Times New Roman" w:hAnsi="Times New Roman" w:cs="Times New Roman"/>
          <w:sz w:val="28"/>
          <w:szCs w:val="28"/>
          <w:lang w:val="kk-KZ"/>
        </w:rPr>
        <w:t>м</w:t>
      </w:r>
      <w:r w:rsidR="002519B0" w:rsidRPr="00155A01">
        <w:rPr>
          <w:rFonts w:ascii="Times New Roman" w:hAnsi="Times New Roman" w:cs="Times New Roman"/>
          <w:sz w:val="28"/>
          <w:szCs w:val="28"/>
          <w:lang w:val="kk-KZ"/>
        </w:rPr>
        <w:t>ұндағы</w:t>
      </w:r>
      <w:r w:rsidR="00FE243F"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n</m:t>
        </m:r>
        <m:r>
          <w:rPr>
            <w:rFonts w:ascii="Cambria Math" w:hAnsi="Times New Roman" w:cs="Times New Roman"/>
            <w:sz w:val="28"/>
            <w:szCs w:val="28"/>
            <w:lang w:val="kk-KZ"/>
          </w:rPr>
          <m:t>!</m:t>
        </m:r>
      </m:oMath>
      <w:r w:rsidR="00FE243F" w:rsidRPr="00155A01">
        <w:rPr>
          <w:rFonts w:ascii="Times New Roman" w:hAnsi="Times New Roman" w:cs="Times New Roman"/>
          <w:sz w:val="28"/>
          <w:szCs w:val="28"/>
          <w:lang w:val="kk-KZ"/>
        </w:rPr>
        <w:t xml:space="preserve"> – «</w:t>
      </w:r>
      <w:r w:rsidR="00FE243F" w:rsidRPr="00155A01">
        <w:rPr>
          <w:rFonts w:ascii="Times New Roman" w:hAnsi="Times New Roman" w:cs="Times New Roman"/>
          <w:i/>
          <w:sz w:val="28"/>
          <w:szCs w:val="28"/>
          <w:lang w:val="kk-KZ"/>
        </w:rPr>
        <w:t>n</w:t>
      </w:r>
      <w:r w:rsidR="00FE243F" w:rsidRPr="00155A01">
        <w:rPr>
          <w:rFonts w:ascii="Times New Roman" w:hAnsi="Times New Roman" w:cs="Times New Roman"/>
          <w:sz w:val="28"/>
          <w:szCs w:val="28"/>
          <w:lang w:val="kk-KZ"/>
        </w:rPr>
        <w:t xml:space="preserve"> факториал»</w:t>
      </w:r>
      <w:r w:rsidR="002519B0" w:rsidRPr="00155A01">
        <w:rPr>
          <w:rFonts w:ascii="Times New Roman" w:hAnsi="Times New Roman" w:cs="Times New Roman"/>
          <w:sz w:val="28"/>
          <w:szCs w:val="28"/>
          <w:lang w:val="kk-KZ"/>
        </w:rPr>
        <w:t xml:space="preserve"> деп оқылады</w:t>
      </w:r>
      <w:r w:rsidR="00FE243F" w:rsidRPr="00155A01">
        <w:rPr>
          <w:rFonts w:ascii="Times New Roman" w:hAnsi="Times New Roman" w:cs="Times New Roman"/>
          <w:sz w:val="28"/>
          <w:szCs w:val="28"/>
          <w:lang w:val="kk-KZ"/>
        </w:rPr>
        <w:t>.</w:t>
      </w:r>
    </w:p>
    <w:p w:rsidR="00FE243F" w:rsidRPr="00155A01" w:rsidRDefault="00FE243F" w:rsidP="009F763F">
      <w:pPr>
        <w:spacing w:after="0" w:line="240" w:lineRule="auto"/>
        <w:ind w:firstLine="567"/>
        <w:jc w:val="both"/>
        <w:rPr>
          <w:rFonts w:ascii="Times New Roman" w:hAnsi="Times New Roman" w:cs="Times New Roman"/>
          <w:sz w:val="28"/>
          <w:szCs w:val="28"/>
          <w:lang w:val="kk-KZ"/>
        </w:rPr>
      </w:pPr>
    </w:p>
    <w:p w:rsidR="00FE243F" w:rsidRPr="00155A01" w:rsidRDefault="00FE243F" w:rsidP="009F763F">
      <w:pPr>
        <w:spacing w:after="0" w:line="240" w:lineRule="auto"/>
        <w:ind w:firstLine="567"/>
        <w:jc w:val="center"/>
        <w:rPr>
          <w:rFonts w:ascii="Times New Roman" w:hAnsi="Times New Roman" w:cs="Times New Roman"/>
          <w:sz w:val="28"/>
          <w:szCs w:val="28"/>
          <w:lang w:val="kk-KZ"/>
        </w:rPr>
      </w:pPr>
      <m:oMath>
        <m:r>
          <w:rPr>
            <w:rFonts w:ascii="Cambria Math" w:hAnsi="Cambria Math" w:cs="Times New Roman"/>
            <w:sz w:val="28"/>
            <w:szCs w:val="28"/>
            <w:lang w:val="kk-KZ"/>
          </w:rPr>
          <m:t>n</m:t>
        </m:r>
        <m:r>
          <w:rPr>
            <w:rFonts w:ascii="Cambria Math" w:hAnsi="Times New Roman" w:cs="Times New Roman"/>
            <w:sz w:val="28"/>
            <w:szCs w:val="28"/>
            <w:lang w:val="kk-KZ"/>
          </w:rPr>
          <m:t>!=</m:t>
        </m:r>
      </m:oMath>
      <w:r w:rsidRPr="00155A01">
        <w:rPr>
          <w:rFonts w:ascii="Times New Roman" w:hAnsi="Times New Roman" w:cs="Times New Roman"/>
          <w:sz w:val="28"/>
          <w:szCs w:val="28"/>
          <w:lang w:val="kk-KZ"/>
        </w:rPr>
        <w:t xml:space="preserve"> 1</w:t>
      </w:r>
      <w:bookmarkStart w:id="113" w:name="_Hlk36109209"/>
      <m:oMath>
        <m:r>
          <w:rPr>
            <w:rFonts w:ascii="Times New Roman" w:hAnsi="Times New Roman" w:cs="Times New Roman"/>
            <w:sz w:val="28"/>
            <w:szCs w:val="28"/>
            <w:lang w:val="kk-KZ"/>
          </w:rPr>
          <m:t>∙</m:t>
        </m:r>
      </m:oMath>
      <w:bookmarkEnd w:id="113"/>
      <w:r w:rsidRPr="00155A01">
        <w:rPr>
          <w:rFonts w:ascii="Times New Roman" w:hAnsi="Times New Roman" w:cs="Times New Roman"/>
          <w:sz w:val="28"/>
          <w:szCs w:val="28"/>
          <w:lang w:val="kk-KZ"/>
        </w:rPr>
        <w:t xml:space="preserve"> 2 </w:t>
      </w:r>
      <m:oMath>
        <m:r>
          <w:rPr>
            <w:rFonts w:ascii="Times New Roman" w:hAnsi="Times New Roman" w:cs="Times New Roman"/>
            <w:sz w:val="28"/>
            <w:szCs w:val="28"/>
            <w:lang w:val="kk-KZ"/>
          </w:rPr>
          <m:t>∙</m:t>
        </m:r>
        <m:r>
          <w:rPr>
            <w:rFonts w:ascii="Cambria Math" w:hAnsi="Times New Roman" w:cs="Times New Roman"/>
            <w:sz w:val="28"/>
            <w:szCs w:val="28"/>
            <w:lang w:val="kk-KZ"/>
          </w:rPr>
          <m:t xml:space="preserve">3 </m:t>
        </m:r>
        <m:r>
          <w:rPr>
            <w:rFonts w:ascii="Times New Roman" w:hAnsi="Times New Roman" w:cs="Times New Roman"/>
            <w:sz w:val="28"/>
            <w:szCs w:val="28"/>
            <w:lang w:val="kk-KZ"/>
          </w:rPr>
          <m:t>∙…</m:t>
        </m:r>
        <m:r>
          <w:rPr>
            <w:rFonts w:ascii="Cambria Math" w:hAnsi="Times New Roman" w:cs="Times New Roman"/>
            <w:sz w:val="28"/>
            <w:szCs w:val="28"/>
            <w:lang w:val="kk-KZ"/>
          </w:rPr>
          <m:t xml:space="preserve"> </m:t>
        </m:r>
        <m:r>
          <w:rPr>
            <w:rFonts w:ascii="Times New Roman" w:hAnsi="Times New Roman" w:cs="Times New Roman"/>
            <w:sz w:val="28"/>
            <w:szCs w:val="28"/>
            <w:lang w:val="kk-KZ"/>
          </w:rPr>
          <m:t>∙</m:t>
        </m:r>
        <m:r>
          <w:rPr>
            <w:rFonts w:ascii="Cambria Math" w:hAnsi="Cambria Math" w:cs="Times New Roman"/>
            <w:sz w:val="28"/>
            <w:szCs w:val="28"/>
            <w:lang w:val="kk-KZ"/>
          </w:rPr>
          <m:t>n</m:t>
        </m:r>
      </m:oMath>
      <w:r w:rsidR="00F1035E">
        <w:rPr>
          <w:rFonts w:ascii="Times New Roman" w:hAnsi="Times New Roman" w:cs="Times New Roman"/>
          <w:sz w:val="28"/>
          <w:szCs w:val="28"/>
          <w:lang w:val="kk-KZ"/>
        </w:rPr>
        <w:t xml:space="preserve">              (2)</w:t>
      </w:r>
    </w:p>
    <w:p w:rsidR="00FE243F" w:rsidRPr="00155A01" w:rsidRDefault="00FE243F" w:rsidP="009F763F">
      <w:pPr>
        <w:spacing w:after="0" w:line="240" w:lineRule="auto"/>
        <w:ind w:firstLine="567"/>
        <w:jc w:val="both"/>
        <w:rPr>
          <w:rFonts w:ascii="Times New Roman" w:hAnsi="Times New Roman" w:cs="Times New Roman"/>
          <w:sz w:val="28"/>
          <w:szCs w:val="28"/>
          <w:lang w:val="kk-KZ"/>
        </w:rPr>
      </w:pPr>
    </w:p>
    <w:p w:rsidR="00FE243F" w:rsidRPr="00155A01" w:rsidRDefault="002519B0"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Ескертейік</w:t>
      </w:r>
      <w:r w:rsidR="003D6CA8" w:rsidRPr="00155A01">
        <w:rPr>
          <w:rFonts w:ascii="Times New Roman" w:hAnsi="Times New Roman" w:cs="Times New Roman"/>
          <w:sz w:val="28"/>
          <w:szCs w:val="28"/>
          <w:lang w:val="kk-KZ"/>
        </w:rPr>
        <w:t xml:space="preserve">, </w:t>
      </w:r>
      <m:oMath>
        <m:r>
          <w:rPr>
            <w:rFonts w:ascii="Cambria Math" w:hAnsi="Times New Roman" w:cs="Times New Roman"/>
            <w:sz w:val="28"/>
            <w:szCs w:val="28"/>
            <w:lang w:val="kk-KZ"/>
          </w:rPr>
          <m:t>0!=</m:t>
        </m:r>
      </m:oMath>
      <w:r w:rsidR="00FE243F" w:rsidRPr="00155A01">
        <w:rPr>
          <w:rFonts w:ascii="Times New Roman" w:hAnsi="Times New Roman" w:cs="Times New Roman"/>
          <w:sz w:val="28"/>
          <w:szCs w:val="28"/>
          <w:lang w:val="kk-KZ"/>
        </w:rPr>
        <w:t>1;</w:t>
      </w:r>
      <w:r w:rsidR="0059413C" w:rsidRPr="00155A01">
        <w:rPr>
          <w:rFonts w:ascii="Times New Roman" w:hAnsi="Times New Roman" w:cs="Times New Roman"/>
          <w:sz w:val="28"/>
          <w:szCs w:val="28"/>
          <w:lang w:val="kk-KZ"/>
        </w:rPr>
        <w:t xml:space="preserve"> </w:t>
      </w:r>
      <m:oMath>
        <m:r>
          <w:rPr>
            <w:rFonts w:ascii="Cambria Math" w:hAnsi="Times New Roman" w:cs="Times New Roman"/>
            <w:sz w:val="28"/>
            <w:szCs w:val="28"/>
            <w:lang w:val="kk-KZ"/>
          </w:rPr>
          <m:t>1!=</m:t>
        </m:r>
      </m:oMath>
      <w:r w:rsidR="00FE243F" w:rsidRPr="00155A01">
        <w:rPr>
          <w:rFonts w:ascii="Times New Roman" w:hAnsi="Times New Roman" w:cs="Times New Roman"/>
          <w:sz w:val="28"/>
          <w:szCs w:val="28"/>
          <w:lang w:val="kk-KZ"/>
        </w:rPr>
        <w:t>1</w:t>
      </w:r>
      <w:r w:rsidR="0059413C" w:rsidRPr="00155A01">
        <w:rPr>
          <w:rFonts w:ascii="Times New Roman" w:hAnsi="Times New Roman" w:cs="Times New Roman"/>
          <w:sz w:val="28"/>
          <w:szCs w:val="28"/>
          <w:lang w:val="kk-KZ"/>
        </w:rPr>
        <w:t>.</w:t>
      </w:r>
    </w:p>
    <w:p w:rsidR="00FE243F" w:rsidRPr="00155A01" w:rsidRDefault="00FE243F" w:rsidP="009F763F">
      <w:pPr>
        <w:spacing w:after="0" w:line="240" w:lineRule="auto"/>
        <w:ind w:firstLine="567"/>
        <w:jc w:val="both"/>
        <w:rPr>
          <w:rFonts w:ascii="Times New Roman" w:hAnsi="Times New Roman" w:cs="Times New Roman"/>
          <w:sz w:val="28"/>
          <w:szCs w:val="28"/>
          <w:lang w:val="kk-KZ"/>
        </w:rPr>
      </w:pPr>
    </w:p>
    <w:p w:rsidR="00FE243F" w:rsidRPr="00155A01" w:rsidRDefault="002519B0"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Есеп</w:t>
      </w:r>
      <w:r w:rsidR="00FE243F" w:rsidRPr="00155A01">
        <w:rPr>
          <w:rFonts w:ascii="Times New Roman" w:hAnsi="Times New Roman" w:cs="Times New Roman"/>
          <w:b/>
          <w:bCs/>
          <w:sz w:val="28"/>
          <w:szCs w:val="28"/>
          <w:lang w:val="kk-KZ"/>
        </w:rPr>
        <w:t xml:space="preserve">. </w:t>
      </w:r>
      <w:r w:rsidR="00FE243F" w:rsidRPr="00155A01">
        <w:rPr>
          <w:rFonts w:ascii="Times New Roman" w:hAnsi="Times New Roman" w:cs="Times New Roman"/>
          <w:i/>
          <w:sz w:val="28"/>
          <w:szCs w:val="28"/>
          <w:lang w:val="kk-KZ"/>
        </w:rPr>
        <w:t>M</w:t>
      </w:r>
      <w:r w:rsidR="00EF617B" w:rsidRPr="00155A01">
        <w:rPr>
          <w:rFonts w:ascii="Times New Roman" w:hAnsi="Times New Roman" w:cs="Times New Roman"/>
          <w:sz w:val="28"/>
          <w:szCs w:val="28"/>
          <w:lang w:val="kk-KZ"/>
        </w:rPr>
        <w:t>={1,2,</w:t>
      </w:r>
      <w:r w:rsidR="00FE243F" w:rsidRPr="00155A01">
        <w:rPr>
          <w:rFonts w:ascii="Times New Roman" w:hAnsi="Times New Roman" w:cs="Times New Roman"/>
          <w:sz w:val="28"/>
          <w:szCs w:val="28"/>
          <w:lang w:val="kk-KZ"/>
        </w:rPr>
        <w:t>3}</w:t>
      </w:r>
      <w:r w:rsidRPr="00155A01">
        <w:rPr>
          <w:rFonts w:ascii="Times New Roman" w:hAnsi="Times New Roman" w:cs="Times New Roman"/>
          <w:sz w:val="28"/>
          <w:szCs w:val="28"/>
          <w:lang w:val="kk-KZ"/>
        </w:rPr>
        <w:t xml:space="preserve"> жиыны берілсін</w:t>
      </w:r>
      <w:r w:rsidR="00FE243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Бұл цифрлардан қанша үш</w:t>
      </w:r>
      <w:r w:rsidR="008A4DD3"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таңбалы сан құрастыруға болады</w:t>
      </w:r>
      <w:r w:rsidR="00FE243F" w:rsidRPr="00155A01">
        <w:rPr>
          <w:rFonts w:ascii="Times New Roman" w:hAnsi="Times New Roman" w:cs="Times New Roman"/>
          <w:sz w:val="28"/>
          <w:szCs w:val="28"/>
          <w:lang w:val="kk-KZ"/>
        </w:rPr>
        <w:t>? Цифр</w:t>
      </w:r>
      <w:r w:rsidRPr="00155A01">
        <w:rPr>
          <w:rFonts w:ascii="Times New Roman" w:hAnsi="Times New Roman" w:cs="Times New Roman"/>
          <w:sz w:val="28"/>
          <w:szCs w:val="28"/>
          <w:lang w:val="kk-KZ"/>
        </w:rPr>
        <w:t>лар қайталанбауы тиіс</w:t>
      </w:r>
      <w:r w:rsidR="00FE243F" w:rsidRPr="00155A01">
        <w:rPr>
          <w:rFonts w:ascii="Times New Roman" w:hAnsi="Times New Roman" w:cs="Times New Roman"/>
          <w:sz w:val="28"/>
          <w:szCs w:val="28"/>
          <w:lang w:val="kk-KZ"/>
        </w:rPr>
        <w:t xml:space="preserve">. </w:t>
      </w:r>
    </w:p>
    <w:p w:rsidR="00FE243F" w:rsidRPr="00155A01" w:rsidRDefault="002519B0"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Шешуі</w:t>
      </w:r>
      <w:r w:rsidR="00FE243F" w:rsidRPr="00155A01">
        <w:rPr>
          <w:rFonts w:ascii="Times New Roman" w:hAnsi="Times New Roman" w:cs="Times New Roman"/>
          <w:sz w:val="28"/>
          <w:szCs w:val="28"/>
          <w:lang w:val="kk-KZ"/>
        </w:rPr>
        <w:t xml:space="preserve">. </w:t>
      </w:r>
      <w:r w:rsidR="00FE243F" w:rsidRPr="00155A01">
        <w:rPr>
          <w:rFonts w:ascii="Times New Roman" w:hAnsi="Times New Roman" w:cs="Times New Roman"/>
          <w:i/>
          <w:sz w:val="28"/>
          <w:szCs w:val="28"/>
          <w:lang w:val="kk-KZ"/>
        </w:rPr>
        <w:t>М</w:t>
      </w:r>
      <w:r w:rsidR="00EF617B" w:rsidRPr="00155A01">
        <w:rPr>
          <w:rFonts w:ascii="Times New Roman" w:hAnsi="Times New Roman" w:cs="Times New Roman"/>
          <w:sz w:val="28"/>
          <w:szCs w:val="28"/>
          <w:lang w:val="kk-KZ"/>
        </w:rPr>
        <w:t xml:space="preserve"> жиынының элементтерінен барлық мүмкін үш</w:t>
      </w:r>
      <w:r w:rsidR="008A4DD3" w:rsidRPr="00155A01">
        <w:rPr>
          <w:rFonts w:ascii="Times New Roman" w:hAnsi="Times New Roman" w:cs="Times New Roman"/>
          <w:sz w:val="28"/>
          <w:szCs w:val="28"/>
          <w:lang w:val="kk-KZ"/>
        </w:rPr>
        <w:t xml:space="preserve"> </w:t>
      </w:r>
      <w:r w:rsidR="00EF617B" w:rsidRPr="00155A01">
        <w:rPr>
          <w:rFonts w:ascii="Times New Roman" w:hAnsi="Times New Roman" w:cs="Times New Roman"/>
          <w:sz w:val="28"/>
          <w:szCs w:val="28"/>
          <w:lang w:val="kk-KZ"/>
        </w:rPr>
        <w:t>таңбалы сандарын құрайық</w:t>
      </w:r>
      <w:r w:rsidR="00FE243F" w:rsidRPr="00155A01">
        <w:rPr>
          <w:rFonts w:ascii="Times New Roman" w:hAnsi="Times New Roman" w:cs="Times New Roman"/>
          <w:sz w:val="28"/>
          <w:szCs w:val="28"/>
          <w:lang w:val="kk-KZ"/>
        </w:rPr>
        <w:t xml:space="preserve">: 123, 132, 213, 231, 312, 321. </w:t>
      </w:r>
    </w:p>
    <w:p w:rsidR="00FE243F" w:rsidRPr="00155A01" w:rsidRDefault="00FE243F" w:rsidP="009F763F">
      <w:pPr>
        <w:spacing w:after="0" w:line="240" w:lineRule="auto"/>
        <w:ind w:firstLine="567"/>
        <w:jc w:val="both"/>
        <w:rPr>
          <w:rFonts w:ascii="Times New Roman" w:hAnsi="Times New Roman" w:cs="Times New Roman"/>
          <w:sz w:val="28"/>
          <w:szCs w:val="28"/>
          <w:lang w:val="kk-KZ"/>
        </w:rPr>
      </w:pPr>
    </w:p>
    <w:p w:rsidR="00FE243F" w:rsidRPr="00155A01" w:rsidRDefault="00EF617B"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Құру үшін</w:t>
      </w:r>
      <w:r w:rsidR="00FE243F" w:rsidRPr="00155A01">
        <w:rPr>
          <w:rFonts w:ascii="Times New Roman" w:hAnsi="Times New Roman" w:cs="Times New Roman"/>
          <w:sz w:val="28"/>
          <w:szCs w:val="28"/>
          <w:lang w:val="kk-KZ"/>
        </w:rPr>
        <w:t>:</w:t>
      </w:r>
    </w:p>
    <w:p w:rsidR="00FE243F" w:rsidRPr="00155A01" w:rsidRDefault="00EF617B" w:rsidP="0086283E">
      <w:pPr>
        <w:pStyle w:val="a3"/>
        <w:numPr>
          <w:ilvl w:val="0"/>
          <w:numId w:val="89"/>
        </w:numPr>
        <w:spacing w:after="0" w:line="240" w:lineRule="auto"/>
        <w:ind w:left="426"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Берілген жиынның </w:t>
      </w:r>
      <w:r w:rsidRPr="00155A01">
        <w:rPr>
          <w:rFonts w:ascii="Times New Roman" w:hAnsi="Times New Roman" w:cs="Times New Roman"/>
          <w:i/>
          <w:sz w:val="28"/>
          <w:szCs w:val="28"/>
          <w:lang w:val="kk-KZ"/>
        </w:rPr>
        <w:t>барлық</w:t>
      </w:r>
      <w:r w:rsidRPr="00155A01">
        <w:rPr>
          <w:rFonts w:ascii="Times New Roman" w:hAnsi="Times New Roman" w:cs="Times New Roman"/>
          <w:sz w:val="28"/>
          <w:szCs w:val="28"/>
          <w:lang w:val="kk-KZ"/>
        </w:rPr>
        <w:t xml:space="preserve"> элементтерін әрбір санда қолдандық</w:t>
      </w:r>
      <w:r w:rsidR="00FE243F" w:rsidRPr="00155A01">
        <w:rPr>
          <w:rFonts w:ascii="Times New Roman" w:hAnsi="Times New Roman" w:cs="Times New Roman"/>
          <w:sz w:val="28"/>
          <w:szCs w:val="28"/>
          <w:lang w:val="kk-KZ"/>
        </w:rPr>
        <w:t>;</w:t>
      </w:r>
    </w:p>
    <w:p w:rsidR="00FE243F" w:rsidRPr="00155A01" w:rsidRDefault="00EF617B" w:rsidP="0086283E">
      <w:pPr>
        <w:pStyle w:val="a3"/>
        <w:numPr>
          <w:ilvl w:val="0"/>
          <w:numId w:val="89"/>
        </w:numPr>
        <w:spacing w:after="0" w:line="240" w:lineRule="auto"/>
        <w:ind w:left="426"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Сандар тек орналасу тәртібімен өзгешеленеді</w:t>
      </w:r>
      <w:r w:rsidR="00FE243F" w:rsidRPr="00155A01">
        <w:rPr>
          <w:rFonts w:ascii="Times New Roman" w:hAnsi="Times New Roman" w:cs="Times New Roman"/>
          <w:sz w:val="28"/>
          <w:szCs w:val="28"/>
          <w:lang w:val="kk-KZ"/>
        </w:rPr>
        <w:t>.</w:t>
      </w:r>
    </w:p>
    <w:p w:rsidR="00EF617B" w:rsidRDefault="00EF617B"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Алмастыру</w:t>
      </w:r>
      <w:r w:rsidR="008A4DD3" w:rsidRPr="00155A01">
        <w:rPr>
          <w:rFonts w:ascii="Times New Roman" w:hAnsi="Times New Roman" w:cs="Times New Roman"/>
          <w:sz w:val="28"/>
          <w:szCs w:val="28"/>
          <w:lang w:val="kk-KZ"/>
        </w:rPr>
        <w:t xml:space="preserve"> анықтамасының барлық</w:t>
      </w:r>
      <w:r w:rsidRPr="00155A01">
        <w:rPr>
          <w:rFonts w:ascii="Times New Roman" w:hAnsi="Times New Roman" w:cs="Times New Roman"/>
          <w:sz w:val="28"/>
          <w:szCs w:val="28"/>
          <w:lang w:val="kk-KZ"/>
        </w:rPr>
        <w:t xml:space="preserve"> шарттары орындалған, сондықтан құрылған сандар үш элементен құрылған алмастырулар болып табылады. Олардың саны – 6. Шынында да,</w:t>
      </w:r>
      <w:r w:rsidR="00F1035E">
        <w:rPr>
          <w:rFonts w:ascii="Times New Roman" w:hAnsi="Times New Roman" w:cs="Times New Roman"/>
          <w:sz w:val="28"/>
          <w:szCs w:val="28"/>
          <w:lang w:val="kk-KZ"/>
        </w:rPr>
        <w:t xml:space="preserve"> (1) және (2) формулалары бойынша</w:t>
      </w:r>
    </w:p>
    <w:p w:rsidR="00F1035E" w:rsidRPr="00155A01" w:rsidRDefault="00F1035E" w:rsidP="009F763F">
      <w:pPr>
        <w:spacing w:after="0" w:line="240" w:lineRule="auto"/>
        <w:ind w:firstLine="567"/>
        <w:jc w:val="both"/>
        <w:rPr>
          <w:rFonts w:ascii="Times New Roman" w:hAnsi="Times New Roman" w:cs="Times New Roman"/>
          <w:sz w:val="28"/>
          <w:szCs w:val="28"/>
          <w:lang w:val="kk-KZ"/>
        </w:rPr>
      </w:pPr>
    </w:p>
    <w:p w:rsidR="00FE243F" w:rsidRPr="00155A01" w:rsidRDefault="00AB1615" w:rsidP="009F763F">
      <w:pPr>
        <w:spacing w:after="0" w:line="240" w:lineRule="auto"/>
        <w:ind w:firstLine="567"/>
        <w:jc w:val="both"/>
        <w:rPr>
          <w:rFonts w:ascii="Times New Roman" w:hAnsi="Times New Roman" w:cs="Times New Roman"/>
          <w:b/>
          <w:bCs/>
          <w:sz w:val="28"/>
          <w:szCs w:val="28"/>
          <w:lang w:val="kk-KZ"/>
        </w:rPr>
      </w:pPr>
      <m:oMathPara>
        <m:oMath>
          <m:sSub>
            <m:sSubPr>
              <m:ctrlPr>
                <w:rPr>
                  <w:rFonts w:ascii="Cambria Math" w:hAnsi="Times New Roman" w:cs="Times New Roman"/>
                  <w:i/>
                  <w:sz w:val="28"/>
                  <w:szCs w:val="28"/>
                  <w:lang w:val="kk-KZ"/>
                </w:rPr>
              </m:ctrlPr>
            </m:sSubPr>
            <m:e>
              <m:r>
                <w:rPr>
                  <w:rFonts w:ascii="Cambria Math" w:hAnsi="Times New Roman" w:cs="Times New Roman"/>
                  <w:sz w:val="28"/>
                  <w:szCs w:val="28"/>
                  <w:lang w:val="kk-KZ"/>
                </w:rPr>
                <m:t>P</m:t>
              </m:r>
            </m:e>
            <m:sub>
              <m:r>
                <w:rPr>
                  <w:rFonts w:ascii="Cambria Math" w:hAnsi="Times New Roman" w:cs="Times New Roman"/>
                  <w:sz w:val="28"/>
                  <w:szCs w:val="28"/>
                  <w:lang w:val="kk-KZ"/>
                </w:rPr>
                <m:t>3</m:t>
              </m:r>
            </m:sub>
          </m:sSub>
          <m:r>
            <w:rPr>
              <w:rFonts w:ascii="Cambria Math" w:hAnsi="Times New Roman" w:cs="Times New Roman"/>
              <w:sz w:val="28"/>
              <w:szCs w:val="28"/>
              <w:lang w:val="kk-KZ"/>
            </w:rPr>
            <m:t>=3!=1</m:t>
          </m:r>
          <m:r>
            <w:rPr>
              <w:rFonts w:ascii="Times New Roman" w:hAnsi="Times New Roman" w:cs="Times New Roman"/>
              <w:sz w:val="28"/>
              <w:szCs w:val="28"/>
              <w:lang w:val="kk-KZ"/>
            </w:rPr>
            <m:t>∙</m:t>
          </m:r>
          <m:r>
            <w:rPr>
              <w:rFonts w:ascii="Cambria Math" w:hAnsi="Times New Roman" w:cs="Times New Roman"/>
              <w:sz w:val="28"/>
              <w:szCs w:val="28"/>
              <w:lang w:val="kk-KZ"/>
            </w:rPr>
            <m:t>2</m:t>
          </m:r>
          <m:r>
            <w:rPr>
              <w:rFonts w:ascii="Times New Roman" w:hAnsi="Times New Roman" w:cs="Times New Roman"/>
              <w:sz w:val="28"/>
              <w:szCs w:val="28"/>
              <w:lang w:val="kk-KZ"/>
            </w:rPr>
            <m:t>∙</m:t>
          </m:r>
          <m:r>
            <w:rPr>
              <w:rFonts w:ascii="Cambria Math" w:hAnsi="Times New Roman" w:cs="Times New Roman"/>
              <w:sz w:val="28"/>
              <w:szCs w:val="28"/>
              <w:lang w:val="kk-KZ"/>
            </w:rPr>
            <m:t>3=6</m:t>
          </m:r>
        </m:oMath>
      </m:oMathPara>
    </w:p>
    <w:p w:rsidR="00875F82" w:rsidRDefault="00875F82" w:rsidP="009F763F">
      <w:pPr>
        <w:spacing w:after="0" w:line="240" w:lineRule="auto"/>
        <w:ind w:firstLine="567"/>
        <w:jc w:val="center"/>
        <w:rPr>
          <w:rFonts w:ascii="Times New Roman" w:hAnsi="Times New Roman" w:cs="Times New Roman"/>
          <w:b/>
          <w:bCs/>
          <w:sz w:val="28"/>
          <w:szCs w:val="28"/>
          <w:lang w:val="kk-KZ"/>
        </w:rPr>
      </w:pPr>
    </w:p>
    <w:p w:rsidR="00EF617B" w:rsidRPr="00155A01" w:rsidRDefault="00EF617B" w:rsidP="00321325">
      <w:pPr>
        <w:spacing w:after="0" w:line="240" w:lineRule="auto"/>
        <w:jc w:val="center"/>
        <w:rPr>
          <w:rFonts w:ascii="Times New Roman" w:hAnsi="Times New Roman" w:cs="Times New Roman"/>
          <w:b/>
          <w:bCs/>
          <w:i/>
          <w:sz w:val="28"/>
          <w:szCs w:val="28"/>
          <w:lang w:val="kk-KZ"/>
        </w:rPr>
      </w:pPr>
      <w:r w:rsidRPr="00155A01">
        <w:rPr>
          <w:rFonts w:ascii="Times New Roman" w:hAnsi="Times New Roman" w:cs="Times New Roman"/>
          <w:b/>
          <w:bCs/>
          <w:i/>
          <w:sz w:val="28"/>
          <w:szCs w:val="28"/>
          <w:lang w:val="kk-KZ"/>
        </w:rPr>
        <w:t xml:space="preserve">Қайталаусыз теру </w:t>
      </w:r>
    </w:p>
    <w:p w:rsidR="00FE243F" w:rsidRPr="00155A01" w:rsidRDefault="00FE243F" w:rsidP="009F763F">
      <w:pPr>
        <w:spacing w:after="0" w:line="240" w:lineRule="auto"/>
        <w:ind w:firstLine="567"/>
        <w:jc w:val="center"/>
        <w:rPr>
          <w:rFonts w:ascii="Times New Roman" w:hAnsi="Times New Roman" w:cs="Times New Roman"/>
          <w:b/>
          <w:bCs/>
          <w:sz w:val="28"/>
          <w:szCs w:val="28"/>
          <w:lang w:val="kk-KZ"/>
        </w:rPr>
      </w:pPr>
    </w:p>
    <w:p w:rsidR="00C27DC4" w:rsidRPr="00155A01" w:rsidRDefault="00EF617B" w:rsidP="007B0C23">
      <w:pPr>
        <w:pStyle w:val="HTML"/>
        <w:ind w:firstLine="567"/>
        <w:jc w:val="both"/>
        <w:rPr>
          <w:rFonts w:ascii="inherit" w:hAnsi="inherit"/>
          <w:sz w:val="52"/>
          <w:szCs w:val="52"/>
          <w:lang w:val="kk-KZ"/>
        </w:rPr>
      </w:pPr>
      <w:r w:rsidRPr="00155A01">
        <w:rPr>
          <w:rFonts w:ascii="Times New Roman" w:hAnsi="Times New Roman" w:cs="Times New Roman"/>
          <w:sz w:val="28"/>
          <w:szCs w:val="28"/>
          <w:lang w:val="kk-KZ"/>
        </w:rPr>
        <w:tab/>
      </w:r>
      <w:r w:rsidR="00C27DC4" w:rsidRPr="00155A01">
        <w:rPr>
          <w:rFonts w:ascii="Times New Roman" w:hAnsi="Times New Roman" w:cs="Times New Roman"/>
          <w:sz w:val="28"/>
          <w:szCs w:val="28"/>
          <w:lang w:val="kk-KZ"/>
        </w:rPr>
        <w:t xml:space="preserve">Қайталаусыз теру санына арналған комбинаторика есебін келесідей тұжырымдауға болады: </w:t>
      </w:r>
      <w:r w:rsidR="00C27DC4" w:rsidRPr="00155A01">
        <w:rPr>
          <w:rFonts w:ascii="Times New Roman" w:hAnsi="Times New Roman" w:cs="Times New Roman"/>
          <w:i/>
          <w:sz w:val="28"/>
          <w:szCs w:val="28"/>
          <w:lang w:val="kk-KZ"/>
        </w:rPr>
        <w:t>n элементтен тұратын жиыннан қанша әртүрлі k-элементтік ішкі жиын құруға болады? Бұндағы ішкі жиндардағы элементтер қайталанбайды.</w:t>
      </w:r>
    </w:p>
    <w:p w:rsidR="00EF617B" w:rsidRPr="00155A01" w:rsidRDefault="00EF617B" w:rsidP="009F763F">
      <w:pPr>
        <w:spacing w:after="0" w:line="240" w:lineRule="auto"/>
        <w:ind w:firstLine="567"/>
        <w:jc w:val="both"/>
        <w:rPr>
          <w:rFonts w:ascii="Times New Roman" w:hAnsi="Times New Roman" w:cs="Times New Roman"/>
          <w:sz w:val="28"/>
          <w:szCs w:val="28"/>
          <w:lang w:val="kk-KZ"/>
        </w:rPr>
      </w:pPr>
    </w:p>
    <w:p w:rsidR="00C27DC4" w:rsidRPr="00155A01" w:rsidRDefault="00C27DC4"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Теру</w:t>
      </w:r>
      <w:r w:rsidRPr="00155A01">
        <w:rPr>
          <w:rFonts w:ascii="Times New Roman" w:hAnsi="Times New Roman" w:cs="Times New Roman"/>
          <w:sz w:val="28"/>
          <w:szCs w:val="28"/>
          <w:lang w:val="kk-KZ"/>
        </w:rPr>
        <w:t xml:space="preserve"> деп бір-бірінен айырмашылығы ең болмаса бір элементінде болатын,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элементтері бойынша </w:t>
      </w:r>
      <w:r w:rsidRPr="00155A01">
        <w:rPr>
          <w:rFonts w:ascii="Times New Roman" w:hAnsi="Times New Roman" w:cs="Times New Roman"/>
          <w:bCs/>
          <w:i/>
          <w:sz w:val="28"/>
          <w:szCs w:val="28"/>
          <w:lang w:val="kk-KZ"/>
        </w:rPr>
        <w:t>k</w:t>
      </w:r>
      <w:r w:rsidRPr="00155A01">
        <w:rPr>
          <w:rFonts w:ascii="Times New Roman" w:hAnsi="Times New Roman" w:cs="Times New Roman"/>
          <w:sz w:val="28"/>
          <w:szCs w:val="28"/>
          <w:lang w:val="kk-KZ"/>
        </w:rPr>
        <w:t xml:space="preserve"> әртүрлі элементтерден тұратын комбинацияларды атайды. </w:t>
      </w:r>
    </w:p>
    <w:p w:rsidR="00FE243F" w:rsidRPr="00155A01" w:rsidRDefault="00F1035E"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N</w:t>
      </w:r>
      <w:r w:rsidR="00C27DC4" w:rsidRPr="00155A01">
        <w:rPr>
          <w:rFonts w:ascii="Times New Roman" w:hAnsi="Times New Roman" w:cs="Times New Roman"/>
          <w:sz w:val="28"/>
          <w:szCs w:val="28"/>
          <w:lang w:val="kk-KZ"/>
        </w:rPr>
        <w:t xml:space="preserve"> элементтері бойынша </w:t>
      </w:r>
      <w:r w:rsidR="00C27DC4" w:rsidRPr="00155A01">
        <w:rPr>
          <w:rFonts w:ascii="Times New Roman" w:hAnsi="Times New Roman" w:cs="Times New Roman"/>
          <w:bCs/>
          <w:i/>
          <w:sz w:val="28"/>
          <w:szCs w:val="28"/>
          <w:lang w:val="kk-KZ"/>
        </w:rPr>
        <w:t>k</w:t>
      </w:r>
      <w:r w:rsidR="00C27DC4" w:rsidRPr="00155A01">
        <w:rPr>
          <w:rFonts w:ascii="Times New Roman" w:hAnsi="Times New Roman" w:cs="Times New Roman"/>
          <w:sz w:val="28"/>
          <w:szCs w:val="28"/>
          <w:lang w:val="kk-KZ"/>
        </w:rPr>
        <w:t xml:space="preserve"> әртүрлі элементтерден тұратын терулер санын есептеу формуласы</w:t>
      </w:r>
      <w:r w:rsidR="00FE243F" w:rsidRPr="00155A01">
        <w:rPr>
          <w:rFonts w:ascii="Times New Roman" w:hAnsi="Times New Roman" w:cs="Times New Roman"/>
          <w:sz w:val="28"/>
          <w:szCs w:val="28"/>
          <w:lang w:val="kk-KZ"/>
        </w:rPr>
        <w:t xml:space="preserve">: </w:t>
      </w:r>
    </w:p>
    <w:p w:rsidR="00FE243F" w:rsidRPr="00155A01" w:rsidRDefault="00AB1615" w:rsidP="00F1035E">
      <w:pPr>
        <w:tabs>
          <w:tab w:val="center" w:pos="5102"/>
          <w:tab w:val="left" w:pos="7233"/>
        </w:tabs>
        <w:spacing w:after="0" w:line="240" w:lineRule="auto"/>
        <w:ind w:firstLine="567"/>
        <w:jc w:val="center"/>
        <w:rPr>
          <w:rFonts w:ascii="Times New Roman" w:hAnsi="Times New Roman" w:cs="Times New Roman"/>
          <w:sz w:val="28"/>
          <w:szCs w:val="28"/>
          <w:lang w:val="kk-KZ"/>
        </w:rPr>
      </w:pPr>
      <m:oMath>
        <m:sSubSup>
          <m:sSubSupPr>
            <m:ctrlPr>
              <w:rPr>
                <w:rFonts w:ascii="Cambria Math" w:hAnsi="Times New Roman" w:cs="Times New Roman"/>
                <w:i/>
                <w:sz w:val="28"/>
                <w:szCs w:val="28"/>
                <w:lang w:val="kk-KZ"/>
              </w:rPr>
            </m:ctrlPr>
          </m:sSubSupPr>
          <m:e>
            <m:r>
              <w:rPr>
                <w:rFonts w:ascii="Cambria Math" w:hAnsi="Cambria Math" w:cs="Times New Roman"/>
                <w:sz w:val="28"/>
                <w:szCs w:val="28"/>
                <w:lang w:val="kk-KZ"/>
              </w:rPr>
              <m:t>C</m:t>
            </m:r>
          </m:e>
          <m:sub>
            <m:r>
              <w:rPr>
                <w:rFonts w:ascii="Cambria Math" w:hAnsi="Cambria Math" w:cs="Times New Roman"/>
                <w:sz w:val="28"/>
                <w:szCs w:val="28"/>
                <w:lang w:val="kk-KZ"/>
              </w:rPr>
              <m:t>n</m:t>
            </m:r>
          </m:sub>
          <m:sup>
            <m:r>
              <w:rPr>
                <w:rFonts w:ascii="Cambria Math" w:hAnsi="Cambria Math" w:cs="Times New Roman"/>
                <w:sz w:val="28"/>
                <w:szCs w:val="28"/>
                <w:lang w:val="kk-KZ"/>
              </w:rPr>
              <m:t>k</m:t>
            </m:r>
            <m:r>
              <w:rPr>
                <w:rFonts w:ascii="Cambria Math" w:hAnsi="Times New Roman" w:cs="Times New Roman"/>
                <w:sz w:val="28"/>
                <w:szCs w:val="28"/>
                <w:lang w:val="kk-KZ"/>
              </w:rPr>
              <m:t xml:space="preserve"> </m:t>
            </m:r>
          </m:sup>
        </m:sSubSup>
      </m:oMath>
      <w:r w:rsidR="00FE243F" w:rsidRPr="00155A01">
        <w:rPr>
          <w:rFonts w:ascii="Times New Roman" w:hAnsi="Times New Roman" w:cs="Times New Roman"/>
          <w:sz w:val="28"/>
          <w:szCs w:val="28"/>
          <w:lang w:val="kk-KZ"/>
        </w:rPr>
        <w:t xml:space="preserve">= </w:t>
      </w:r>
      <m:oMath>
        <m:f>
          <m:fPr>
            <m:ctrlPr>
              <w:rPr>
                <w:rFonts w:ascii="Cambria Math" w:hAnsi="Times New Roman" w:cs="Times New Roman"/>
                <w:i/>
                <w:sz w:val="28"/>
                <w:szCs w:val="28"/>
                <w:lang w:val="kk-KZ"/>
              </w:rPr>
            </m:ctrlPr>
          </m:fPr>
          <m:num>
            <m:r>
              <w:rPr>
                <w:rFonts w:ascii="Cambria Math" w:hAnsi="Cambria Math" w:cs="Times New Roman"/>
                <w:sz w:val="28"/>
                <w:szCs w:val="28"/>
                <w:lang w:val="kk-KZ"/>
              </w:rPr>
              <m:t>n</m:t>
            </m:r>
            <m:r>
              <w:rPr>
                <w:rFonts w:ascii="Cambria Math" w:hAnsi="Times New Roman" w:cs="Times New Roman"/>
                <w:sz w:val="28"/>
                <w:szCs w:val="28"/>
                <w:lang w:val="kk-KZ"/>
              </w:rPr>
              <m:t>!</m:t>
            </m:r>
          </m:num>
          <m:den>
            <m:r>
              <w:rPr>
                <w:rFonts w:ascii="Cambria Math" w:hAnsi="Cambria Math" w:cs="Times New Roman"/>
                <w:sz w:val="28"/>
                <w:szCs w:val="28"/>
                <w:lang w:val="kk-KZ"/>
              </w:rPr>
              <m:t>k</m:t>
            </m:r>
            <m:r>
              <w:rPr>
                <w:rFonts w:ascii="Cambria Math" w:hAnsi="Times New Roman" w:cs="Times New Roman"/>
                <w:sz w:val="28"/>
                <w:szCs w:val="28"/>
                <w:lang w:val="kk-KZ"/>
              </w:rPr>
              <m:t xml:space="preserve">! </m:t>
            </m:r>
            <m:r>
              <w:rPr>
                <w:rFonts w:ascii="Times New Roman" w:hAnsi="Times New Roman" w:cs="Times New Roman"/>
                <w:sz w:val="28"/>
                <w:szCs w:val="28"/>
                <w:lang w:val="kk-KZ"/>
              </w:rPr>
              <m:t>∙</m:t>
            </m:r>
            <m:r>
              <w:rPr>
                <w:rFonts w:ascii="Cambria Math" w:hAnsi="Times New Roman" w:cs="Times New Roman"/>
                <w:sz w:val="28"/>
                <w:szCs w:val="28"/>
                <w:lang w:val="kk-KZ"/>
              </w:rPr>
              <m:t>(</m:t>
            </m:r>
            <m:r>
              <w:rPr>
                <w:rFonts w:ascii="Cambria Math" w:hAnsi="Cambria Math" w:cs="Times New Roman"/>
                <w:sz w:val="28"/>
                <w:szCs w:val="28"/>
                <w:lang w:val="kk-KZ"/>
              </w:rPr>
              <m:t>n</m:t>
            </m:r>
            <m:r>
              <w:rPr>
                <w:rFonts w:ascii="Times New Roman" w:hAnsi="Times New Roman" w:cs="Times New Roman"/>
                <w:sz w:val="28"/>
                <w:szCs w:val="28"/>
                <w:lang w:val="kk-KZ"/>
              </w:rPr>
              <m:t>-</m:t>
            </m:r>
            <m:r>
              <w:rPr>
                <w:rFonts w:ascii="Cambria Math" w:hAnsi="Cambria Math" w:cs="Times New Roman"/>
                <w:sz w:val="28"/>
                <w:szCs w:val="28"/>
                <w:lang w:val="kk-KZ"/>
              </w:rPr>
              <m:t>k</m:t>
            </m:r>
            <m:r>
              <w:rPr>
                <w:rFonts w:ascii="Cambria Math" w:hAnsi="Times New Roman" w:cs="Times New Roman"/>
                <w:sz w:val="28"/>
                <w:szCs w:val="28"/>
                <w:lang w:val="kk-KZ"/>
              </w:rPr>
              <m:t>)!</m:t>
            </m:r>
          </m:den>
        </m:f>
      </m:oMath>
      <w:r w:rsidR="00F1035E">
        <w:rPr>
          <w:rFonts w:ascii="Times New Roman" w:hAnsi="Times New Roman" w:cs="Times New Roman"/>
          <w:sz w:val="28"/>
          <w:szCs w:val="28"/>
          <w:lang w:val="kk-KZ"/>
        </w:rPr>
        <w:t xml:space="preserve">                             (3)</w:t>
      </w:r>
    </w:p>
    <w:p w:rsidR="00FE243F" w:rsidRPr="00155A01" w:rsidRDefault="00FE243F" w:rsidP="009F763F">
      <w:pPr>
        <w:spacing w:after="0" w:line="240" w:lineRule="auto"/>
        <w:ind w:firstLine="567"/>
        <w:jc w:val="center"/>
        <w:rPr>
          <w:rFonts w:ascii="Times New Roman" w:hAnsi="Times New Roman" w:cs="Times New Roman"/>
          <w:sz w:val="28"/>
          <w:szCs w:val="28"/>
          <w:lang w:val="kk-KZ"/>
        </w:rPr>
      </w:pPr>
    </w:p>
    <w:p w:rsidR="00FE243F" w:rsidRPr="00155A01" w:rsidRDefault="00C27DC4"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Теру санының маңызды қасиетін келтірейік</w:t>
      </w:r>
      <w:r w:rsidR="00FE243F" w:rsidRPr="00155A01">
        <w:rPr>
          <w:rFonts w:ascii="Times New Roman" w:hAnsi="Times New Roman" w:cs="Times New Roman"/>
          <w:sz w:val="28"/>
          <w:szCs w:val="28"/>
          <w:lang w:val="kk-KZ"/>
        </w:rPr>
        <w:t xml:space="preserve">: </w:t>
      </w:r>
      <m:oMath>
        <m:sSubSup>
          <m:sSubSupPr>
            <m:ctrlPr>
              <w:rPr>
                <w:rFonts w:ascii="Cambria Math" w:hAnsi="Times New Roman" w:cs="Times New Roman"/>
                <w:i/>
                <w:sz w:val="28"/>
                <w:szCs w:val="28"/>
                <w:lang w:val="kk-KZ"/>
              </w:rPr>
            </m:ctrlPr>
          </m:sSubSupPr>
          <m:e>
            <m:r>
              <w:rPr>
                <w:rFonts w:ascii="Cambria Math" w:hAnsi="Cambria Math" w:cs="Times New Roman"/>
                <w:sz w:val="28"/>
                <w:szCs w:val="28"/>
                <w:lang w:val="kk-KZ"/>
              </w:rPr>
              <m:t>C</m:t>
            </m:r>
          </m:e>
          <m:sub>
            <m:r>
              <w:rPr>
                <w:rFonts w:ascii="Cambria Math" w:hAnsi="Cambria Math" w:cs="Times New Roman"/>
                <w:sz w:val="28"/>
                <w:szCs w:val="28"/>
                <w:lang w:val="kk-KZ"/>
              </w:rPr>
              <m:t>n</m:t>
            </m:r>
          </m:sub>
          <m:sup>
            <m:r>
              <w:rPr>
                <w:rFonts w:ascii="Cambria Math" w:hAnsi="Cambria Math" w:cs="Times New Roman"/>
                <w:sz w:val="28"/>
                <w:szCs w:val="28"/>
                <w:lang w:val="kk-KZ"/>
              </w:rPr>
              <m:t>k</m:t>
            </m:r>
            <m:r>
              <w:rPr>
                <w:rFonts w:ascii="Cambria Math" w:hAnsi="Times New Roman" w:cs="Times New Roman"/>
                <w:sz w:val="28"/>
                <w:szCs w:val="28"/>
                <w:lang w:val="kk-KZ"/>
              </w:rPr>
              <m:t xml:space="preserve"> </m:t>
            </m:r>
          </m:sup>
        </m:sSubSup>
        <m:r>
          <w:rPr>
            <w:rFonts w:ascii="Cambria Math" w:hAnsi="Times New Roman" w:cs="Times New Roman"/>
            <w:sz w:val="28"/>
            <w:szCs w:val="28"/>
            <w:lang w:val="kk-KZ"/>
          </w:rPr>
          <m:t>=</m:t>
        </m:r>
        <m:sSubSup>
          <m:sSubSupPr>
            <m:ctrlPr>
              <w:rPr>
                <w:rFonts w:ascii="Cambria Math" w:hAnsi="Times New Roman" w:cs="Times New Roman"/>
                <w:i/>
                <w:sz w:val="28"/>
                <w:szCs w:val="28"/>
                <w:lang w:val="kk-KZ"/>
              </w:rPr>
            </m:ctrlPr>
          </m:sSubSupPr>
          <m:e>
            <m:r>
              <w:rPr>
                <w:rFonts w:ascii="Cambria Math" w:hAnsi="Cambria Math" w:cs="Times New Roman"/>
                <w:sz w:val="28"/>
                <w:szCs w:val="28"/>
                <w:lang w:val="kk-KZ"/>
              </w:rPr>
              <m:t>C</m:t>
            </m:r>
          </m:e>
          <m:sub>
            <m:r>
              <w:rPr>
                <w:rFonts w:ascii="Cambria Math" w:hAnsi="Cambria Math" w:cs="Times New Roman"/>
                <w:sz w:val="28"/>
                <w:szCs w:val="28"/>
                <w:lang w:val="kk-KZ"/>
              </w:rPr>
              <m:t>n</m:t>
            </m:r>
          </m:sub>
          <m:sup>
            <m:r>
              <w:rPr>
                <w:rFonts w:ascii="Cambria Math" w:hAnsi="Cambria Math" w:cs="Times New Roman"/>
                <w:sz w:val="28"/>
                <w:szCs w:val="28"/>
                <w:lang w:val="kk-KZ"/>
              </w:rPr>
              <m:t>n-k</m:t>
            </m:r>
            <m:r>
              <w:rPr>
                <w:rFonts w:ascii="Cambria Math" w:hAnsi="Times New Roman" w:cs="Times New Roman"/>
                <w:sz w:val="28"/>
                <w:szCs w:val="28"/>
                <w:lang w:val="kk-KZ"/>
              </w:rPr>
              <m:t xml:space="preserve"> </m:t>
            </m:r>
          </m:sup>
        </m:sSubSup>
      </m:oMath>
      <w:r w:rsidR="00FE243F" w:rsidRPr="00155A01">
        <w:rPr>
          <w:rFonts w:ascii="Times New Roman" w:hAnsi="Times New Roman" w:cs="Times New Roman"/>
          <w:sz w:val="28"/>
          <w:szCs w:val="28"/>
          <w:lang w:val="kk-KZ"/>
        </w:rPr>
        <w:t>.</w:t>
      </w:r>
    </w:p>
    <w:p w:rsidR="00FE243F" w:rsidRPr="00155A01" w:rsidRDefault="00FE243F" w:rsidP="009F763F">
      <w:pPr>
        <w:spacing w:after="0" w:line="240" w:lineRule="auto"/>
        <w:ind w:firstLine="567"/>
        <w:jc w:val="center"/>
        <w:rPr>
          <w:rFonts w:ascii="Times New Roman" w:hAnsi="Times New Roman" w:cs="Times New Roman"/>
          <w:sz w:val="28"/>
          <w:szCs w:val="28"/>
          <w:lang w:val="kk-KZ"/>
        </w:rPr>
      </w:pPr>
    </w:p>
    <w:p w:rsidR="00FE243F" w:rsidRPr="00155A01" w:rsidRDefault="00C27DC4" w:rsidP="009F763F">
      <w:pPr>
        <w:spacing w:after="0" w:line="240" w:lineRule="auto"/>
        <w:ind w:firstLine="567"/>
        <w:jc w:val="both"/>
        <w:rPr>
          <w:rFonts w:ascii="Times New Roman" w:hAnsi="Times New Roman" w:cs="Times New Roman"/>
          <w:sz w:val="28"/>
          <w:szCs w:val="28"/>
          <w:lang w:val="kk-KZ"/>
        </w:rPr>
      </w:pPr>
      <w:bookmarkStart w:id="114" w:name="_Hlk68640270"/>
      <w:r w:rsidRPr="00155A01">
        <w:rPr>
          <w:rFonts w:ascii="Times New Roman" w:hAnsi="Times New Roman" w:cs="Times New Roman"/>
          <w:b/>
          <w:bCs/>
          <w:sz w:val="28"/>
          <w:szCs w:val="28"/>
          <w:lang w:val="kk-KZ"/>
        </w:rPr>
        <w:t>Есеп</w:t>
      </w:r>
      <w:r w:rsidR="00FE243F" w:rsidRPr="00155A01">
        <w:rPr>
          <w:rFonts w:ascii="Times New Roman" w:hAnsi="Times New Roman" w:cs="Times New Roman"/>
          <w:b/>
          <w:bCs/>
          <w:sz w:val="28"/>
          <w:szCs w:val="28"/>
          <w:lang w:val="kk-KZ"/>
        </w:rPr>
        <w:t xml:space="preserve">. </w:t>
      </w:r>
      <w:r w:rsidRPr="00155A01">
        <w:rPr>
          <w:rFonts w:ascii="Times New Roman" w:hAnsi="Times New Roman" w:cs="Times New Roman"/>
          <w:i/>
          <w:sz w:val="28"/>
          <w:szCs w:val="28"/>
          <w:lang w:val="kk-KZ"/>
        </w:rPr>
        <w:t>M</w:t>
      </w:r>
      <w:r w:rsidRPr="00155A01">
        <w:rPr>
          <w:rFonts w:ascii="Times New Roman" w:hAnsi="Times New Roman" w:cs="Times New Roman"/>
          <w:sz w:val="28"/>
          <w:szCs w:val="28"/>
          <w:lang w:val="kk-KZ"/>
        </w:rPr>
        <w:t>={1,2,3,</w:t>
      </w:r>
      <w:r w:rsidR="00FE243F" w:rsidRPr="00155A01">
        <w:rPr>
          <w:rFonts w:ascii="Times New Roman" w:hAnsi="Times New Roman" w:cs="Times New Roman"/>
          <w:sz w:val="28"/>
          <w:szCs w:val="28"/>
          <w:lang w:val="kk-KZ"/>
        </w:rPr>
        <w:t>4}</w:t>
      </w:r>
      <w:r w:rsidRPr="00155A01">
        <w:rPr>
          <w:rFonts w:ascii="Times New Roman" w:hAnsi="Times New Roman" w:cs="Times New Roman"/>
          <w:sz w:val="28"/>
          <w:szCs w:val="28"/>
          <w:lang w:val="kk-KZ"/>
        </w:rPr>
        <w:t xml:space="preserve"> жиыны берілсін</w:t>
      </w:r>
      <w:r w:rsidR="00FE243F" w:rsidRPr="00155A01">
        <w:rPr>
          <w:rFonts w:ascii="Times New Roman" w:hAnsi="Times New Roman" w:cs="Times New Roman"/>
          <w:sz w:val="28"/>
          <w:szCs w:val="28"/>
          <w:lang w:val="kk-KZ"/>
        </w:rPr>
        <w:t xml:space="preserve">. </w:t>
      </w:r>
      <w:r w:rsidR="00C0485A" w:rsidRPr="00155A01">
        <w:rPr>
          <w:rFonts w:ascii="Times New Roman" w:hAnsi="Times New Roman" w:cs="Times New Roman"/>
          <w:sz w:val="28"/>
          <w:szCs w:val="28"/>
          <w:lang w:val="kk-KZ"/>
        </w:rPr>
        <w:t>Б</w:t>
      </w:r>
      <w:r w:rsidRPr="00155A01">
        <w:rPr>
          <w:rFonts w:ascii="Times New Roman" w:hAnsi="Times New Roman" w:cs="Times New Roman"/>
          <w:sz w:val="28"/>
          <w:szCs w:val="28"/>
          <w:lang w:val="kk-KZ"/>
        </w:rPr>
        <w:t xml:space="preserve">ерілген </w:t>
      </w:r>
      <w:r w:rsidR="00A32168" w:rsidRPr="00155A01">
        <w:rPr>
          <w:rFonts w:ascii="Times New Roman" w:hAnsi="Times New Roman" w:cs="Times New Roman"/>
          <w:i/>
          <w:sz w:val="28"/>
          <w:szCs w:val="28"/>
          <w:lang w:val="kk-KZ"/>
        </w:rPr>
        <w:t>М</w:t>
      </w:r>
      <w:r w:rsidR="00A32168"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жиыны элементтерінен </w:t>
      </w:r>
      <w:r w:rsidR="00C0485A" w:rsidRPr="00155A01">
        <w:rPr>
          <w:rFonts w:ascii="Times New Roman" w:hAnsi="Times New Roman" w:cs="Times New Roman"/>
          <w:sz w:val="28"/>
          <w:szCs w:val="28"/>
          <w:lang w:val="kk-KZ"/>
        </w:rPr>
        <w:t>қанша үш</w:t>
      </w:r>
      <w:r w:rsidR="008A4DD3" w:rsidRPr="00155A01">
        <w:rPr>
          <w:rFonts w:ascii="Times New Roman" w:hAnsi="Times New Roman" w:cs="Times New Roman"/>
          <w:sz w:val="28"/>
          <w:szCs w:val="28"/>
          <w:lang w:val="kk-KZ"/>
        </w:rPr>
        <w:t xml:space="preserve"> </w:t>
      </w:r>
      <w:r w:rsidR="00C0485A" w:rsidRPr="00155A01">
        <w:rPr>
          <w:rFonts w:ascii="Times New Roman" w:hAnsi="Times New Roman" w:cs="Times New Roman"/>
          <w:sz w:val="28"/>
          <w:szCs w:val="28"/>
          <w:lang w:val="kk-KZ"/>
        </w:rPr>
        <w:t>элементтік ішкі жиын құруға болады</w:t>
      </w:r>
      <w:r w:rsidR="00A32168" w:rsidRPr="00155A01">
        <w:rPr>
          <w:rFonts w:ascii="Times New Roman" w:hAnsi="Times New Roman" w:cs="Times New Roman"/>
          <w:sz w:val="28"/>
          <w:szCs w:val="28"/>
          <w:lang w:val="kk-KZ"/>
        </w:rPr>
        <w:t>?</w:t>
      </w:r>
    </w:p>
    <w:p w:rsidR="00FE243F" w:rsidRPr="00155A01" w:rsidRDefault="00C0485A"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Шешуі</w:t>
      </w:r>
      <w:r w:rsidR="00FE243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Әрқайсысы үш элементтен тұратын барлық ішкі жиындарын құрайық</w:t>
      </w:r>
      <w:r w:rsidR="00FE243F" w:rsidRPr="00155A01">
        <w:rPr>
          <w:rFonts w:ascii="Times New Roman" w:hAnsi="Times New Roman" w:cs="Times New Roman"/>
          <w:sz w:val="28"/>
          <w:szCs w:val="28"/>
          <w:lang w:val="kk-KZ"/>
        </w:rPr>
        <w:t>: {1,2,3}, {1,2,4}, {1,3,4}, {2,3,4}.</w:t>
      </w:r>
    </w:p>
    <w:bookmarkEnd w:id="114"/>
    <w:p w:rsidR="00FE243F" w:rsidRPr="00155A01" w:rsidRDefault="00FE243F" w:rsidP="009F763F">
      <w:pPr>
        <w:spacing w:after="0" w:line="240" w:lineRule="auto"/>
        <w:ind w:firstLine="567"/>
        <w:jc w:val="both"/>
        <w:rPr>
          <w:rFonts w:ascii="Times New Roman" w:hAnsi="Times New Roman" w:cs="Times New Roman"/>
          <w:sz w:val="28"/>
          <w:szCs w:val="28"/>
          <w:lang w:val="kk-KZ"/>
        </w:rPr>
      </w:pPr>
    </w:p>
    <w:p w:rsidR="00FE243F" w:rsidRPr="00155A01" w:rsidRDefault="00C0485A"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Ішкі жиындар</w:t>
      </w:r>
      <w:r w:rsidR="00FE243F" w:rsidRPr="00155A01">
        <w:rPr>
          <w:rFonts w:ascii="Times New Roman" w:hAnsi="Times New Roman" w:cs="Times New Roman"/>
          <w:sz w:val="28"/>
          <w:szCs w:val="28"/>
          <w:lang w:val="kk-KZ"/>
        </w:rPr>
        <w:t>:</w:t>
      </w:r>
    </w:p>
    <w:p w:rsidR="00FE243F" w:rsidRPr="00155A01" w:rsidRDefault="00C0485A" w:rsidP="0086283E">
      <w:pPr>
        <w:pStyle w:val="a3"/>
        <w:numPr>
          <w:ilvl w:val="0"/>
          <w:numId w:val="89"/>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Берілген төрт элемент</w:t>
      </w:r>
      <w:r w:rsidR="00703570" w:rsidRPr="00155A01">
        <w:rPr>
          <w:rFonts w:ascii="Times New Roman" w:hAnsi="Times New Roman" w:cs="Times New Roman"/>
          <w:sz w:val="28"/>
          <w:szCs w:val="28"/>
          <w:lang w:val="kk-KZ"/>
        </w:rPr>
        <w:t>терд</w:t>
      </w:r>
      <w:r w:rsidRPr="00155A01">
        <w:rPr>
          <w:rFonts w:ascii="Times New Roman" w:hAnsi="Times New Roman" w:cs="Times New Roman"/>
          <w:sz w:val="28"/>
          <w:szCs w:val="28"/>
          <w:lang w:val="kk-KZ"/>
        </w:rPr>
        <w:t xml:space="preserve">ің әртүрлі </w:t>
      </w:r>
      <w:r w:rsidR="00703570" w:rsidRPr="00155A01">
        <w:rPr>
          <w:rFonts w:ascii="Times New Roman" w:hAnsi="Times New Roman" w:cs="Times New Roman"/>
          <w:sz w:val="28"/>
          <w:szCs w:val="28"/>
          <w:lang w:val="kk-KZ"/>
        </w:rPr>
        <w:t xml:space="preserve">үш </w:t>
      </w:r>
      <w:r w:rsidRPr="00155A01">
        <w:rPr>
          <w:rFonts w:ascii="Times New Roman" w:hAnsi="Times New Roman" w:cs="Times New Roman"/>
          <w:sz w:val="28"/>
          <w:szCs w:val="28"/>
          <w:lang w:val="kk-KZ"/>
        </w:rPr>
        <w:t>элемент</w:t>
      </w:r>
      <w:r w:rsidR="00703570" w:rsidRPr="00155A01">
        <w:rPr>
          <w:rFonts w:ascii="Times New Roman" w:hAnsi="Times New Roman" w:cs="Times New Roman"/>
          <w:sz w:val="28"/>
          <w:szCs w:val="28"/>
          <w:lang w:val="kk-KZ"/>
        </w:rPr>
        <w:t>тер</w:t>
      </w:r>
      <w:r w:rsidRPr="00155A01">
        <w:rPr>
          <w:rFonts w:ascii="Times New Roman" w:hAnsi="Times New Roman" w:cs="Times New Roman"/>
          <w:sz w:val="28"/>
          <w:szCs w:val="28"/>
          <w:lang w:val="kk-KZ"/>
        </w:rPr>
        <w:t>інен құралған</w:t>
      </w:r>
      <w:r w:rsidR="00FE243F" w:rsidRPr="00155A01">
        <w:rPr>
          <w:rFonts w:ascii="Times New Roman" w:hAnsi="Times New Roman" w:cs="Times New Roman"/>
          <w:sz w:val="28"/>
          <w:szCs w:val="28"/>
          <w:lang w:val="kk-KZ"/>
        </w:rPr>
        <w:t>;</w:t>
      </w:r>
    </w:p>
    <w:p w:rsidR="00FE243F" w:rsidRPr="00155A01" w:rsidRDefault="00C0485A" w:rsidP="0086283E">
      <w:pPr>
        <w:pStyle w:val="a3"/>
        <w:numPr>
          <w:ilvl w:val="0"/>
          <w:numId w:val="89"/>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Тек элементтер құрамымен өзгешеленеді</w:t>
      </w:r>
      <w:r w:rsidR="00FE243F" w:rsidRPr="00155A01">
        <w:rPr>
          <w:rFonts w:ascii="Times New Roman" w:hAnsi="Times New Roman" w:cs="Times New Roman"/>
          <w:sz w:val="28"/>
          <w:szCs w:val="28"/>
          <w:lang w:val="kk-KZ"/>
        </w:rPr>
        <w:t>;</w:t>
      </w:r>
    </w:p>
    <w:p w:rsidR="00FE243F" w:rsidRPr="00155A01" w:rsidRDefault="00C0485A" w:rsidP="0086283E">
      <w:pPr>
        <w:pStyle w:val="a3"/>
        <w:numPr>
          <w:ilvl w:val="0"/>
          <w:numId w:val="89"/>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Ішкі жиындарда элементтердің орналасу тәртібінің маңызы жоқ</w:t>
      </w:r>
      <w:r w:rsidR="00FE243F" w:rsidRPr="00155A01">
        <w:rPr>
          <w:rFonts w:ascii="Times New Roman" w:hAnsi="Times New Roman" w:cs="Times New Roman"/>
          <w:sz w:val="28"/>
          <w:szCs w:val="28"/>
          <w:lang w:val="kk-KZ"/>
        </w:rPr>
        <w:t xml:space="preserve">. </w:t>
      </w:r>
    </w:p>
    <w:p w:rsidR="00FE243F" w:rsidRPr="00155A01" w:rsidRDefault="00FE243F" w:rsidP="009F763F">
      <w:pPr>
        <w:spacing w:after="0" w:line="240" w:lineRule="auto"/>
        <w:ind w:firstLine="567"/>
        <w:jc w:val="both"/>
        <w:rPr>
          <w:rFonts w:ascii="Times New Roman" w:hAnsi="Times New Roman" w:cs="Times New Roman"/>
          <w:sz w:val="28"/>
          <w:szCs w:val="28"/>
          <w:lang w:val="kk-KZ"/>
        </w:rPr>
      </w:pPr>
    </w:p>
    <w:p w:rsidR="00FE243F" w:rsidRPr="00155A01" w:rsidRDefault="00C0485A"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Құрылған төрт ішкі жиын 4 элементтер бойынша 3 </w:t>
      </w:r>
      <w:r w:rsidR="00E40342" w:rsidRPr="00155A01">
        <w:rPr>
          <w:rFonts w:ascii="Times New Roman" w:hAnsi="Times New Roman" w:cs="Times New Roman"/>
          <w:sz w:val="28"/>
          <w:szCs w:val="28"/>
          <w:lang w:val="kk-KZ"/>
        </w:rPr>
        <w:t>әртүрлі элементтерден тұратын терулер санына тең</w:t>
      </w:r>
      <w:r w:rsidR="00FE243F" w:rsidRPr="00155A01">
        <w:rPr>
          <w:rFonts w:ascii="Times New Roman" w:hAnsi="Times New Roman" w:cs="Times New Roman"/>
          <w:sz w:val="28"/>
          <w:szCs w:val="28"/>
          <w:lang w:val="kk-KZ"/>
        </w:rPr>
        <w:t xml:space="preserve">. </w:t>
      </w:r>
      <w:r w:rsidR="00E40342" w:rsidRPr="00155A01">
        <w:rPr>
          <w:rFonts w:ascii="Times New Roman" w:hAnsi="Times New Roman" w:cs="Times New Roman"/>
          <w:sz w:val="28"/>
          <w:szCs w:val="28"/>
          <w:lang w:val="kk-KZ"/>
        </w:rPr>
        <w:t xml:space="preserve">Олардың саны </w:t>
      </w:r>
      <w:r w:rsidR="00FE243F" w:rsidRPr="00155A01">
        <w:rPr>
          <w:rFonts w:ascii="Times New Roman" w:hAnsi="Times New Roman" w:cs="Times New Roman"/>
          <w:sz w:val="28"/>
          <w:szCs w:val="28"/>
          <w:lang w:val="kk-KZ"/>
        </w:rPr>
        <w:t xml:space="preserve">4. </w:t>
      </w:r>
      <w:r w:rsidR="00E40342" w:rsidRPr="00155A01">
        <w:rPr>
          <w:rFonts w:ascii="Times New Roman" w:hAnsi="Times New Roman" w:cs="Times New Roman"/>
          <w:sz w:val="28"/>
          <w:szCs w:val="28"/>
          <w:lang w:val="kk-KZ"/>
        </w:rPr>
        <w:t>Шынында да,</w:t>
      </w:r>
      <w:r w:rsidR="00F1035E">
        <w:rPr>
          <w:rFonts w:ascii="Times New Roman" w:hAnsi="Times New Roman" w:cs="Times New Roman"/>
          <w:sz w:val="28"/>
          <w:szCs w:val="28"/>
          <w:lang w:val="kk-KZ"/>
        </w:rPr>
        <w:t xml:space="preserve"> (3)-ші формула бойынша</w:t>
      </w:r>
    </w:p>
    <w:p w:rsidR="00FE243F" w:rsidRPr="00155A01" w:rsidRDefault="00FE243F" w:rsidP="009F763F">
      <w:pPr>
        <w:spacing w:after="0" w:line="240" w:lineRule="auto"/>
        <w:ind w:firstLine="567"/>
        <w:jc w:val="both"/>
        <w:rPr>
          <w:rFonts w:ascii="Times New Roman" w:hAnsi="Times New Roman" w:cs="Times New Roman"/>
          <w:sz w:val="28"/>
          <w:szCs w:val="28"/>
          <w:lang w:val="kk-KZ"/>
        </w:rPr>
      </w:pPr>
    </w:p>
    <w:bookmarkStart w:id="115" w:name="_Hlk68640286"/>
    <w:p w:rsidR="00FE243F" w:rsidRPr="00155A01" w:rsidRDefault="00AB1615" w:rsidP="009F763F">
      <w:pPr>
        <w:spacing w:after="0" w:line="240" w:lineRule="auto"/>
        <w:ind w:firstLine="567"/>
        <w:jc w:val="center"/>
        <w:rPr>
          <w:rFonts w:ascii="Times New Roman" w:hAnsi="Times New Roman" w:cs="Times New Roman"/>
          <w:sz w:val="28"/>
          <w:szCs w:val="28"/>
          <w:lang w:val="kk-KZ"/>
        </w:rPr>
      </w:pPr>
      <m:oMath>
        <m:sSubSup>
          <m:sSubSupPr>
            <m:ctrlPr>
              <w:rPr>
                <w:rFonts w:ascii="Cambria Math" w:hAnsi="Times New Roman" w:cs="Times New Roman"/>
                <w:i/>
                <w:sz w:val="28"/>
                <w:szCs w:val="28"/>
                <w:lang w:val="kk-KZ"/>
              </w:rPr>
            </m:ctrlPr>
          </m:sSubSupPr>
          <m:e>
            <m:r>
              <w:rPr>
                <w:rFonts w:ascii="Times New Roman" w:hAnsi="Times New Roman" w:cs="Times New Roman"/>
                <w:sz w:val="28"/>
                <w:szCs w:val="28"/>
                <w:lang w:val="kk-KZ"/>
              </w:rPr>
              <m:t>С</m:t>
            </m:r>
          </m:e>
          <m:sub>
            <m:r>
              <w:rPr>
                <w:rFonts w:ascii="Cambria Math" w:hAnsi="Times New Roman" w:cs="Times New Roman"/>
                <w:sz w:val="28"/>
                <w:szCs w:val="28"/>
                <w:lang w:val="kk-KZ"/>
              </w:rPr>
              <m:t>4</m:t>
            </m:r>
          </m:sub>
          <m:sup>
            <m:r>
              <w:rPr>
                <w:rFonts w:ascii="Cambria Math" w:hAnsi="Times New Roman" w:cs="Times New Roman"/>
                <w:sz w:val="28"/>
                <w:szCs w:val="28"/>
                <w:lang w:val="kk-KZ"/>
              </w:rPr>
              <m:t xml:space="preserve">3 </m:t>
            </m:r>
          </m:sup>
        </m:sSubSup>
      </m:oMath>
      <w:r w:rsidR="00FE243F" w:rsidRPr="00155A01">
        <w:rPr>
          <w:rFonts w:ascii="Times New Roman" w:hAnsi="Times New Roman" w:cs="Times New Roman"/>
          <w:sz w:val="28"/>
          <w:szCs w:val="28"/>
          <w:lang w:val="kk-KZ"/>
        </w:rPr>
        <w:t xml:space="preserve"> = </w:t>
      </w:r>
      <m:oMath>
        <m:f>
          <m:fPr>
            <m:ctrlPr>
              <w:rPr>
                <w:rFonts w:ascii="Cambria Math" w:hAnsi="Times New Roman" w:cs="Times New Roman"/>
                <w:i/>
                <w:sz w:val="28"/>
                <w:szCs w:val="28"/>
                <w:lang w:val="kk-KZ"/>
              </w:rPr>
            </m:ctrlPr>
          </m:fPr>
          <m:num>
            <m:r>
              <w:rPr>
                <w:rFonts w:ascii="Cambria Math" w:hAnsi="Times New Roman" w:cs="Times New Roman"/>
                <w:sz w:val="28"/>
                <w:szCs w:val="28"/>
                <w:lang w:val="kk-KZ"/>
              </w:rPr>
              <m:t>4!</m:t>
            </m:r>
          </m:num>
          <m:den>
            <m:r>
              <w:rPr>
                <w:rFonts w:ascii="Cambria Math" w:hAnsi="Times New Roman" w:cs="Times New Roman"/>
                <w:sz w:val="28"/>
                <w:szCs w:val="28"/>
                <w:lang w:val="kk-KZ"/>
              </w:rPr>
              <m:t>3!</m:t>
            </m:r>
            <m:r>
              <w:rPr>
                <w:rFonts w:ascii="Times New Roman" w:hAnsi="Times New Roman" w:cs="Times New Roman"/>
                <w:sz w:val="28"/>
                <w:szCs w:val="28"/>
                <w:lang w:val="kk-KZ"/>
              </w:rPr>
              <m:t>∙</m:t>
            </m:r>
            <m:r>
              <w:rPr>
                <w:rFonts w:ascii="Cambria Math" w:hAnsi="Times New Roman" w:cs="Times New Roman"/>
                <w:sz w:val="28"/>
                <w:szCs w:val="28"/>
                <w:lang w:val="kk-KZ"/>
              </w:rPr>
              <m:t>(4</m:t>
            </m:r>
            <m:r>
              <w:rPr>
                <w:rFonts w:ascii="Times New Roman" w:hAnsi="Times New Roman" w:cs="Times New Roman"/>
                <w:sz w:val="28"/>
                <w:szCs w:val="28"/>
                <w:lang w:val="kk-KZ"/>
              </w:rPr>
              <m:t>-</m:t>
            </m:r>
            <m:r>
              <w:rPr>
                <w:rFonts w:ascii="Cambria Math" w:hAnsi="Times New Roman" w:cs="Times New Roman"/>
                <w:sz w:val="28"/>
                <w:szCs w:val="28"/>
                <w:lang w:val="kk-KZ"/>
              </w:rPr>
              <m:t xml:space="preserve">3)! </m:t>
            </m:r>
          </m:den>
        </m:f>
      </m:oMath>
      <w:r w:rsidR="00FE243F" w:rsidRPr="00155A01">
        <w:rPr>
          <w:rFonts w:ascii="Times New Roman" w:hAnsi="Times New Roman" w:cs="Times New Roman"/>
          <w:sz w:val="28"/>
          <w:szCs w:val="28"/>
          <w:lang w:val="kk-KZ"/>
        </w:rPr>
        <w:t xml:space="preserve"> = </w:t>
      </w:r>
      <m:oMath>
        <m:f>
          <m:fPr>
            <m:ctrlPr>
              <w:rPr>
                <w:rFonts w:ascii="Cambria Math" w:hAnsi="Times New Roman" w:cs="Times New Roman"/>
                <w:i/>
                <w:sz w:val="28"/>
                <w:szCs w:val="28"/>
                <w:lang w:val="kk-KZ"/>
              </w:rPr>
            </m:ctrlPr>
          </m:fPr>
          <m:num>
            <m:r>
              <w:rPr>
                <w:rFonts w:ascii="Cambria Math" w:hAnsi="Times New Roman" w:cs="Times New Roman"/>
                <w:sz w:val="28"/>
                <w:szCs w:val="28"/>
                <w:lang w:val="kk-KZ"/>
              </w:rPr>
              <m:t xml:space="preserve">3! </m:t>
            </m:r>
            <m:r>
              <w:rPr>
                <w:rFonts w:ascii="Times New Roman" w:hAnsi="Times New Roman" w:cs="Times New Roman"/>
                <w:sz w:val="28"/>
                <w:szCs w:val="28"/>
                <w:lang w:val="kk-KZ"/>
              </w:rPr>
              <m:t>∙</m:t>
            </m:r>
            <m:r>
              <w:rPr>
                <w:rFonts w:ascii="Cambria Math" w:hAnsi="Times New Roman" w:cs="Times New Roman"/>
                <w:sz w:val="28"/>
                <w:szCs w:val="28"/>
                <w:lang w:val="kk-KZ"/>
              </w:rPr>
              <m:t>4</m:t>
            </m:r>
          </m:num>
          <m:den>
            <m:r>
              <w:rPr>
                <w:rFonts w:ascii="Cambria Math" w:hAnsi="Times New Roman" w:cs="Times New Roman"/>
                <w:sz w:val="28"/>
                <w:szCs w:val="28"/>
                <w:lang w:val="kk-KZ"/>
              </w:rPr>
              <m:t>3!</m:t>
            </m:r>
            <m:r>
              <w:rPr>
                <w:rFonts w:ascii="Times New Roman" w:hAnsi="Times New Roman" w:cs="Times New Roman"/>
                <w:sz w:val="28"/>
                <w:szCs w:val="28"/>
                <w:lang w:val="kk-KZ"/>
              </w:rPr>
              <m:t>∙</m:t>
            </m:r>
            <m:r>
              <w:rPr>
                <w:rFonts w:ascii="Cambria Math" w:hAnsi="Times New Roman" w:cs="Times New Roman"/>
                <w:sz w:val="28"/>
                <w:szCs w:val="28"/>
                <w:lang w:val="kk-KZ"/>
              </w:rPr>
              <m:t xml:space="preserve">1! </m:t>
            </m:r>
          </m:den>
        </m:f>
      </m:oMath>
      <w:r w:rsidR="00FE243F" w:rsidRPr="00155A01">
        <w:rPr>
          <w:rFonts w:ascii="Times New Roman" w:hAnsi="Times New Roman" w:cs="Times New Roman"/>
          <w:sz w:val="28"/>
          <w:szCs w:val="28"/>
          <w:lang w:val="kk-KZ"/>
        </w:rPr>
        <w:t xml:space="preserve"> = </w:t>
      </w:r>
      <m:oMath>
        <m:f>
          <m:fPr>
            <m:ctrlPr>
              <w:rPr>
                <w:rFonts w:ascii="Cambria Math" w:hAnsi="Times New Roman" w:cs="Times New Roman"/>
                <w:i/>
                <w:sz w:val="28"/>
                <w:szCs w:val="28"/>
                <w:lang w:val="kk-KZ"/>
              </w:rPr>
            </m:ctrlPr>
          </m:fPr>
          <m:num>
            <m:r>
              <w:rPr>
                <w:rFonts w:ascii="Cambria Math" w:hAnsi="Times New Roman" w:cs="Times New Roman"/>
                <w:sz w:val="28"/>
                <w:szCs w:val="28"/>
                <w:lang w:val="kk-KZ"/>
              </w:rPr>
              <m:t>4</m:t>
            </m:r>
          </m:num>
          <m:den>
            <m:r>
              <w:rPr>
                <w:rFonts w:ascii="Cambria Math" w:hAnsi="Times New Roman" w:cs="Times New Roman"/>
                <w:sz w:val="28"/>
                <w:szCs w:val="28"/>
                <w:lang w:val="kk-KZ"/>
              </w:rPr>
              <m:t>1</m:t>
            </m:r>
          </m:den>
        </m:f>
      </m:oMath>
      <w:r w:rsidR="00FE243F" w:rsidRPr="00155A01">
        <w:rPr>
          <w:rFonts w:ascii="Times New Roman" w:hAnsi="Times New Roman" w:cs="Times New Roman"/>
          <w:sz w:val="28"/>
          <w:szCs w:val="28"/>
          <w:lang w:val="kk-KZ"/>
        </w:rPr>
        <w:t xml:space="preserve"> = 4</w:t>
      </w:r>
    </w:p>
    <w:bookmarkEnd w:id="115"/>
    <w:p w:rsidR="00FE243F" w:rsidRPr="00155A01" w:rsidRDefault="00FE243F" w:rsidP="009F763F">
      <w:pPr>
        <w:spacing w:after="0" w:line="240" w:lineRule="auto"/>
        <w:ind w:firstLine="567"/>
        <w:jc w:val="both"/>
        <w:rPr>
          <w:rFonts w:ascii="Times New Roman" w:hAnsi="Times New Roman" w:cs="Times New Roman"/>
          <w:b/>
          <w:bCs/>
          <w:sz w:val="28"/>
          <w:szCs w:val="28"/>
          <w:lang w:val="kk-KZ"/>
        </w:rPr>
      </w:pPr>
    </w:p>
    <w:p w:rsidR="00E40342" w:rsidRPr="00155A01" w:rsidRDefault="00E40342" w:rsidP="00321325">
      <w:pPr>
        <w:spacing w:after="0" w:line="240" w:lineRule="auto"/>
        <w:jc w:val="center"/>
        <w:rPr>
          <w:rFonts w:ascii="Times New Roman" w:hAnsi="Times New Roman" w:cs="Times New Roman"/>
          <w:b/>
          <w:bCs/>
          <w:i/>
          <w:sz w:val="28"/>
          <w:szCs w:val="28"/>
          <w:lang w:val="kk-KZ"/>
        </w:rPr>
      </w:pPr>
      <w:r w:rsidRPr="00155A01">
        <w:rPr>
          <w:rFonts w:ascii="Times New Roman" w:hAnsi="Times New Roman" w:cs="Times New Roman"/>
          <w:b/>
          <w:bCs/>
          <w:i/>
          <w:sz w:val="28"/>
          <w:szCs w:val="28"/>
          <w:lang w:val="kk-KZ"/>
        </w:rPr>
        <w:lastRenderedPageBreak/>
        <w:t xml:space="preserve">Қайталаусыз орналастыру </w:t>
      </w:r>
    </w:p>
    <w:p w:rsidR="00FE243F" w:rsidRPr="00155A01" w:rsidRDefault="00FE243F" w:rsidP="009F763F">
      <w:pPr>
        <w:spacing w:after="0" w:line="240" w:lineRule="auto"/>
        <w:ind w:firstLine="567"/>
        <w:jc w:val="center"/>
        <w:rPr>
          <w:rFonts w:ascii="Times New Roman" w:hAnsi="Times New Roman" w:cs="Times New Roman"/>
          <w:b/>
          <w:bCs/>
          <w:sz w:val="28"/>
          <w:szCs w:val="28"/>
          <w:lang w:val="kk-KZ"/>
        </w:rPr>
      </w:pPr>
    </w:p>
    <w:p w:rsidR="00E40342" w:rsidRPr="00155A01" w:rsidRDefault="00E40342" w:rsidP="007B0C23">
      <w:pPr>
        <w:pStyle w:val="HTML"/>
        <w:ind w:firstLine="567"/>
        <w:jc w:val="both"/>
        <w:rPr>
          <w:rFonts w:ascii="Times New Roman" w:hAnsi="Times New Roman" w:cs="Times New Roman"/>
          <w:i/>
          <w:sz w:val="28"/>
          <w:szCs w:val="28"/>
          <w:lang w:val="kk-KZ"/>
        </w:rPr>
      </w:pPr>
      <w:r w:rsidRPr="00155A01">
        <w:rPr>
          <w:rFonts w:ascii="Times New Roman" w:hAnsi="Times New Roman" w:cs="Times New Roman"/>
          <w:sz w:val="28"/>
          <w:szCs w:val="28"/>
          <w:lang w:val="kk-KZ"/>
        </w:rPr>
        <w:tab/>
        <w:t xml:space="preserve">Комбинаториканың классикалық есептерінің бірі - қайталаусыз орналастыру есебін келесідей тұжырымдауға болады: </w:t>
      </w:r>
      <w:r w:rsidR="00703570" w:rsidRPr="00155A01">
        <w:rPr>
          <w:rFonts w:ascii="Times New Roman" w:hAnsi="Times New Roman" w:cs="Times New Roman"/>
          <w:i/>
          <w:sz w:val="28"/>
          <w:szCs w:val="28"/>
          <w:lang w:val="kk-KZ"/>
        </w:rPr>
        <w:t>n әр</w:t>
      </w:r>
      <w:r w:rsidRPr="00155A01">
        <w:rPr>
          <w:rFonts w:ascii="Times New Roman" w:hAnsi="Times New Roman" w:cs="Times New Roman"/>
          <w:i/>
          <w:sz w:val="28"/>
          <w:szCs w:val="28"/>
          <w:lang w:val="kk-KZ"/>
        </w:rPr>
        <w:t xml:space="preserve">түрлі элементтерден қанша </w:t>
      </w:r>
      <w:r w:rsidRPr="00155A01">
        <w:rPr>
          <w:rFonts w:ascii="Times New Roman" w:hAnsi="Times New Roman" w:cs="Times New Roman"/>
          <w:bCs/>
          <w:i/>
          <w:sz w:val="28"/>
          <w:szCs w:val="28"/>
          <w:lang w:val="kk-KZ"/>
        </w:rPr>
        <w:t>k</w:t>
      </w:r>
      <w:r w:rsidRPr="00155A01">
        <w:rPr>
          <w:rFonts w:ascii="Times New Roman" w:hAnsi="Times New Roman" w:cs="Times New Roman"/>
          <w:i/>
          <w:sz w:val="28"/>
          <w:szCs w:val="28"/>
          <w:lang w:val="kk-KZ"/>
        </w:rPr>
        <w:t xml:space="preserve"> әртүрлі реттелген</w:t>
      </w:r>
      <w:r w:rsidR="008A4DD3" w:rsidRPr="00155A01">
        <w:rPr>
          <w:rFonts w:ascii="Times New Roman" w:hAnsi="Times New Roman" w:cs="Times New Roman"/>
          <w:i/>
          <w:sz w:val="28"/>
          <w:szCs w:val="28"/>
          <w:lang w:val="kk-KZ"/>
        </w:rPr>
        <w:t xml:space="preserve"> ішкі жиын құрастыруға болады? Б</w:t>
      </w:r>
      <w:r w:rsidRPr="00155A01">
        <w:rPr>
          <w:rFonts w:ascii="Times New Roman" w:hAnsi="Times New Roman" w:cs="Times New Roman"/>
          <w:i/>
          <w:sz w:val="28"/>
          <w:szCs w:val="28"/>
          <w:lang w:val="kk-KZ"/>
        </w:rPr>
        <w:t>ұнда</w:t>
      </w:r>
      <w:r w:rsidR="008A4DD3" w:rsidRPr="00155A01">
        <w:rPr>
          <w:rFonts w:ascii="Times New Roman" w:hAnsi="Times New Roman" w:cs="Times New Roman"/>
          <w:i/>
          <w:sz w:val="28"/>
          <w:szCs w:val="28"/>
          <w:lang w:val="kk-KZ"/>
        </w:rPr>
        <w:t>ғы</w:t>
      </w:r>
      <w:r w:rsidRPr="00155A01">
        <w:rPr>
          <w:rFonts w:ascii="Times New Roman" w:hAnsi="Times New Roman" w:cs="Times New Roman"/>
          <w:i/>
          <w:sz w:val="28"/>
          <w:szCs w:val="28"/>
          <w:lang w:val="kk-KZ"/>
        </w:rPr>
        <w:t xml:space="preserve"> </w:t>
      </w:r>
      <w:r w:rsidR="008A4DD3" w:rsidRPr="00155A01">
        <w:rPr>
          <w:rFonts w:ascii="Times New Roman" w:hAnsi="Times New Roman" w:cs="Times New Roman"/>
          <w:i/>
          <w:sz w:val="28"/>
          <w:szCs w:val="28"/>
          <w:lang w:val="kk-KZ"/>
        </w:rPr>
        <w:t xml:space="preserve"> </w:t>
      </w:r>
      <w:r w:rsidRPr="00155A01">
        <w:rPr>
          <w:rFonts w:ascii="Times New Roman" w:hAnsi="Times New Roman" w:cs="Times New Roman"/>
          <w:i/>
          <w:sz w:val="28"/>
          <w:szCs w:val="28"/>
          <w:lang w:val="kk-KZ"/>
        </w:rPr>
        <w:t>ішкі жиындарда</w:t>
      </w:r>
      <w:r w:rsidR="008A4DD3" w:rsidRPr="00155A01">
        <w:rPr>
          <w:rFonts w:ascii="Times New Roman" w:hAnsi="Times New Roman" w:cs="Times New Roman"/>
          <w:i/>
          <w:sz w:val="28"/>
          <w:szCs w:val="28"/>
          <w:lang w:val="kk-KZ"/>
        </w:rPr>
        <w:t>ғы</w:t>
      </w:r>
      <w:r w:rsidRPr="00155A01">
        <w:rPr>
          <w:rFonts w:ascii="Times New Roman" w:hAnsi="Times New Roman" w:cs="Times New Roman"/>
          <w:i/>
          <w:sz w:val="28"/>
          <w:szCs w:val="28"/>
          <w:lang w:val="kk-KZ"/>
        </w:rPr>
        <w:t xml:space="preserve"> элементтер қайталанбайды.</w:t>
      </w:r>
    </w:p>
    <w:p w:rsidR="008A4DD3" w:rsidRPr="00155A01" w:rsidRDefault="008A4DD3" w:rsidP="007B0C23">
      <w:pPr>
        <w:spacing w:line="240" w:lineRule="auto"/>
        <w:ind w:right="204" w:firstLine="567"/>
        <w:jc w:val="both"/>
        <w:rPr>
          <w:rFonts w:ascii="Times New Roman" w:hAnsi="Times New Roman" w:cs="Times New Roman"/>
          <w:b/>
          <w:sz w:val="28"/>
          <w:szCs w:val="28"/>
          <w:lang w:val="kk-KZ"/>
        </w:rPr>
      </w:pPr>
    </w:p>
    <w:p w:rsidR="00E40342" w:rsidRPr="00155A01" w:rsidRDefault="00E40342" w:rsidP="007B0C23">
      <w:pPr>
        <w:spacing w:line="240" w:lineRule="auto"/>
        <w:ind w:right="204"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Орналастыру</w:t>
      </w:r>
      <w:r w:rsidRPr="00155A01">
        <w:rPr>
          <w:rFonts w:ascii="Times New Roman" w:hAnsi="Times New Roman" w:cs="Times New Roman"/>
          <w:sz w:val="28"/>
          <w:szCs w:val="28"/>
          <w:lang w:val="kk-KZ"/>
        </w:rPr>
        <w:t xml:space="preserve"> деп бір-бірінен айырмашылығы элементтердің құрамы немесе олардың орналасу тәртібінде болатын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элементтері бойынша </w:t>
      </w:r>
      <w:r w:rsidRPr="00155A01">
        <w:rPr>
          <w:rFonts w:ascii="Times New Roman" w:hAnsi="Times New Roman" w:cs="Times New Roman"/>
          <w:bCs/>
          <w:i/>
          <w:sz w:val="28"/>
          <w:szCs w:val="28"/>
          <w:lang w:val="kk-KZ"/>
        </w:rPr>
        <w:t xml:space="preserve">k </w:t>
      </w:r>
      <w:r w:rsidRPr="00155A01">
        <w:rPr>
          <w:rFonts w:ascii="Times New Roman" w:hAnsi="Times New Roman" w:cs="Times New Roman"/>
          <w:sz w:val="28"/>
          <w:szCs w:val="28"/>
          <w:lang w:val="kk-KZ"/>
        </w:rPr>
        <w:t xml:space="preserve"> әртүрлі элементтерден тұратын </w:t>
      </w:r>
      <w:r w:rsidR="009335AD" w:rsidRPr="00155A01">
        <w:rPr>
          <w:rFonts w:ascii="Times New Roman" w:hAnsi="Times New Roman" w:cs="Times New Roman"/>
          <w:sz w:val="28"/>
          <w:szCs w:val="28"/>
          <w:lang w:val="kk-KZ"/>
        </w:rPr>
        <w:t>берілген жиынның барлық ішкі жиындарын</w:t>
      </w:r>
      <w:r w:rsidRPr="00155A01">
        <w:rPr>
          <w:rFonts w:ascii="Times New Roman" w:hAnsi="Times New Roman" w:cs="Times New Roman"/>
          <w:sz w:val="28"/>
          <w:szCs w:val="28"/>
          <w:lang w:val="kk-KZ"/>
        </w:rPr>
        <w:t xml:space="preserve"> атайды. </w:t>
      </w:r>
    </w:p>
    <w:p w:rsidR="00FE243F" w:rsidRPr="00155A01" w:rsidRDefault="009335AD" w:rsidP="007B0C23">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iCs/>
          <w:sz w:val="28"/>
          <w:szCs w:val="28"/>
          <w:lang w:val="kk-KZ"/>
        </w:rPr>
        <w:t>Ескерту</w:t>
      </w:r>
      <w:r w:rsidR="00FE243F" w:rsidRPr="00155A01">
        <w:rPr>
          <w:rFonts w:ascii="Times New Roman" w:hAnsi="Times New Roman" w:cs="Times New Roman"/>
          <w:b/>
          <w:sz w:val="28"/>
          <w:szCs w:val="28"/>
          <w:lang w:val="kk-KZ"/>
        </w:rPr>
        <w:t>.</w:t>
      </w:r>
      <w:r w:rsidR="00FE243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Орналастыруда элементтердің орналасу тәртібінің маңызы бар</w:t>
      </w:r>
      <w:r w:rsidR="00FE243F" w:rsidRPr="00155A01">
        <w:rPr>
          <w:rFonts w:ascii="Times New Roman" w:hAnsi="Times New Roman" w:cs="Times New Roman"/>
          <w:sz w:val="28"/>
          <w:szCs w:val="28"/>
          <w:lang w:val="kk-KZ"/>
        </w:rPr>
        <w:t xml:space="preserve">. </w:t>
      </w:r>
    </w:p>
    <w:p w:rsidR="00FE243F" w:rsidRPr="00155A01" w:rsidRDefault="00FE243F" w:rsidP="007B0C23">
      <w:pPr>
        <w:spacing w:after="0" w:line="240" w:lineRule="auto"/>
        <w:ind w:firstLine="567"/>
        <w:jc w:val="both"/>
        <w:rPr>
          <w:rFonts w:ascii="Times New Roman" w:hAnsi="Times New Roman" w:cs="Times New Roman"/>
          <w:sz w:val="28"/>
          <w:szCs w:val="28"/>
          <w:lang w:val="kk-KZ"/>
        </w:rPr>
      </w:pPr>
    </w:p>
    <w:p w:rsidR="00FE243F" w:rsidRPr="00155A01" w:rsidRDefault="00FE243F" w:rsidP="007B0C23">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Cs/>
          <w:i/>
          <w:sz w:val="28"/>
          <w:szCs w:val="28"/>
          <w:lang w:val="kk-KZ"/>
        </w:rPr>
        <w:t>n</w:t>
      </w:r>
      <w:r w:rsidRPr="00155A01">
        <w:rPr>
          <w:rFonts w:ascii="Times New Roman" w:hAnsi="Times New Roman" w:cs="Times New Roman"/>
          <w:b/>
          <w:bCs/>
          <w:sz w:val="28"/>
          <w:szCs w:val="28"/>
          <w:lang w:val="kk-KZ"/>
        </w:rPr>
        <w:t xml:space="preserve"> </w:t>
      </w:r>
      <w:r w:rsidRPr="00155A01">
        <w:rPr>
          <w:rFonts w:ascii="Times New Roman" w:hAnsi="Times New Roman" w:cs="Times New Roman"/>
          <w:sz w:val="28"/>
          <w:szCs w:val="28"/>
          <w:lang w:val="kk-KZ"/>
        </w:rPr>
        <w:t>элемент</w:t>
      </w:r>
      <w:r w:rsidR="009335AD" w:rsidRPr="00155A01">
        <w:rPr>
          <w:rFonts w:ascii="Times New Roman" w:hAnsi="Times New Roman" w:cs="Times New Roman"/>
          <w:sz w:val="28"/>
          <w:szCs w:val="28"/>
          <w:lang w:val="kk-KZ"/>
        </w:rPr>
        <w:t>тері бойынша</w:t>
      </w:r>
      <w:r w:rsidRPr="00155A01">
        <w:rPr>
          <w:rFonts w:ascii="Times New Roman" w:hAnsi="Times New Roman" w:cs="Times New Roman"/>
          <w:sz w:val="28"/>
          <w:szCs w:val="28"/>
          <w:lang w:val="kk-KZ"/>
        </w:rPr>
        <w:t xml:space="preserve"> </w:t>
      </w:r>
      <w:r w:rsidRPr="00155A01">
        <w:rPr>
          <w:rFonts w:ascii="Times New Roman" w:hAnsi="Times New Roman" w:cs="Times New Roman"/>
          <w:bCs/>
          <w:i/>
          <w:sz w:val="28"/>
          <w:szCs w:val="28"/>
          <w:lang w:val="kk-KZ"/>
        </w:rPr>
        <w:t>k</w:t>
      </w:r>
      <w:r w:rsidRPr="00155A01">
        <w:rPr>
          <w:rFonts w:ascii="Times New Roman" w:hAnsi="Times New Roman" w:cs="Times New Roman"/>
          <w:b/>
          <w:bCs/>
          <w:sz w:val="28"/>
          <w:szCs w:val="28"/>
          <w:lang w:val="kk-KZ"/>
        </w:rPr>
        <w:t xml:space="preserve"> </w:t>
      </w:r>
      <w:r w:rsidR="009335AD" w:rsidRPr="00155A01">
        <w:rPr>
          <w:rFonts w:ascii="Times New Roman" w:hAnsi="Times New Roman" w:cs="Times New Roman"/>
          <w:bCs/>
          <w:sz w:val="28"/>
          <w:szCs w:val="28"/>
          <w:lang w:val="kk-KZ"/>
        </w:rPr>
        <w:t>элементтен құралған орналастырулар санының формуласы</w:t>
      </w:r>
      <w:r w:rsidRPr="00155A01">
        <w:rPr>
          <w:rFonts w:ascii="Times New Roman" w:hAnsi="Times New Roman" w:cs="Times New Roman"/>
          <w:sz w:val="28"/>
          <w:szCs w:val="28"/>
          <w:lang w:val="kk-KZ"/>
        </w:rPr>
        <w:t>:</w:t>
      </w:r>
    </w:p>
    <w:p w:rsidR="00FE243F" w:rsidRPr="00155A01" w:rsidRDefault="00AB1615" w:rsidP="009F763F">
      <w:pPr>
        <w:spacing w:after="0" w:line="240" w:lineRule="auto"/>
        <w:ind w:firstLine="567"/>
        <w:jc w:val="center"/>
        <w:rPr>
          <w:rFonts w:ascii="Times New Roman" w:hAnsi="Times New Roman" w:cs="Times New Roman"/>
          <w:sz w:val="28"/>
          <w:szCs w:val="28"/>
          <w:lang w:val="kk-KZ"/>
        </w:rPr>
      </w:pPr>
      <m:oMath>
        <m:sSubSup>
          <m:sSubSupPr>
            <m:ctrlPr>
              <w:rPr>
                <w:rFonts w:ascii="Cambria Math" w:hAnsi="Times New Roman" w:cs="Times New Roman"/>
                <w:i/>
                <w:sz w:val="28"/>
                <w:szCs w:val="28"/>
                <w:lang w:val="kk-KZ"/>
              </w:rPr>
            </m:ctrlPr>
          </m:sSubSupPr>
          <m:e>
            <m:r>
              <w:rPr>
                <w:rFonts w:ascii="Cambria Math" w:hAnsi="Cambria Math" w:cs="Times New Roman"/>
                <w:sz w:val="28"/>
                <w:szCs w:val="28"/>
                <w:lang w:val="kk-KZ"/>
              </w:rPr>
              <m:t>A</m:t>
            </m:r>
          </m:e>
          <m:sub>
            <m:r>
              <w:rPr>
                <w:rFonts w:ascii="Cambria Math" w:hAnsi="Cambria Math" w:cs="Times New Roman"/>
                <w:sz w:val="28"/>
                <w:szCs w:val="28"/>
                <w:lang w:val="kk-KZ"/>
              </w:rPr>
              <m:t>n</m:t>
            </m:r>
          </m:sub>
          <m:sup>
            <m:r>
              <w:rPr>
                <w:rFonts w:ascii="Cambria Math" w:hAnsi="Cambria Math" w:cs="Times New Roman"/>
                <w:sz w:val="28"/>
                <w:szCs w:val="28"/>
                <w:lang w:val="kk-KZ"/>
              </w:rPr>
              <m:t>k</m:t>
            </m:r>
            <m:r>
              <w:rPr>
                <w:rFonts w:ascii="Cambria Math" w:hAnsi="Times New Roman" w:cs="Times New Roman"/>
                <w:sz w:val="28"/>
                <w:szCs w:val="28"/>
                <w:lang w:val="kk-KZ"/>
              </w:rPr>
              <m:t xml:space="preserve"> </m:t>
            </m:r>
          </m:sup>
        </m:sSubSup>
      </m:oMath>
      <w:r w:rsidR="00FE243F" w:rsidRPr="00155A01">
        <w:rPr>
          <w:rFonts w:ascii="Times New Roman" w:hAnsi="Times New Roman" w:cs="Times New Roman"/>
          <w:sz w:val="28"/>
          <w:szCs w:val="28"/>
          <w:lang w:val="kk-KZ"/>
        </w:rPr>
        <w:t xml:space="preserve">= </w:t>
      </w:r>
      <m:oMath>
        <m:f>
          <m:fPr>
            <m:ctrlPr>
              <w:rPr>
                <w:rFonts w:ascii="Cambria Math" w:hAnsi="Times New Roman" w:cs="Times New Roman"/>
                <w:i/>
                <w:sz w:val="28"/>
                <w:szCs w:val="28"/>
                <w:lang w:val="kk-KZ"/>
              </w:rPr>
            </m:ctrlPr>
          </m:fPr>
          <m:num>
            <m:r>
              <w:rPr>
                <w:rFonts w:ascii="Cambria Math" w:hAnsi="Cambria Math" w:cs="Times New Roman"/>
                <w:sz w:val="28"/>
                <w:szCs w:val="28"/>
                <w:lang w:val="kk-KZ"/>
              </w:rPr>
              <m:t>n</m:t>
            </m:r>
            <m:r>
              <w:rPr>
                <w:rFonts w:ascii="Cambria Math" w:hAnsi="Times New Roman" w:cs="Times New Roman"/>
                <w:sz w:val="28"/>
                <w:szCs w:val="28"/>
                <w:lang w:val="kk-KZ"/>
              </w:rPr>
              <m:t>!</m:t>
            </m:r>
          </m:num>
          <m:den>
            <m:r>
              <w:rPr>
                <w:rFonts w:ascii="Cambria Math" w:hAnsi="Times New Roman" w:cs="Times New Roman"/>
                <w:sz w:val="28"/>
                <w:szCs w:val="28"/>
                <w:lang w:val="kk-KZ"/>
              </w:rPr>
              <m:t>(</m:t>
            </m:r>
            <m:r>
              <w:rPr>
                <w:rFonts w:ascii="Cambria Math" w:hAnsi="Cambria Math" w:cs="Times New Roman"/>
                <w:sz w:val="28"/>
                <w:szCs w:val="28"/>
                <w:lang w:val="kk-KZ"/>
              </w:rPr>
              <m:t>n</m:t>
            </m:r>
            <m:r>
              <w:rPr>
                <w:rFonts w:ascii="Times New Roman" w:hAnsi="Times New Roman" w:cs="Times New Roman"/>
                <w:sz w:val="28"/>
                <w:szCs w:val="28"/>
                <w:lang w:val="kk-KZ"/>
              </w:rPr>
              <m:t>-</m:t>
            </m:r>
            <m:r>
              <w:rPr>
                <w:rFonts w:ascii="Cambria Math" w:hAnsi="Cambria Math" w:cs="Times New Roman"/>
                <w:sz w:val="28"/>
                <w:szCs w:val="28"/>
                <w:lang w:val="kk-KZ"/>
              </w:rPr>
              <m:t>k</m:t>
            </m:r>
            <m:r>
              <w:rPr>
                <w:rFonts w:ascii="Cambria Math" w:hAnsi="Times New Roman" w:cs="Times New Roman"/>
                <w:sz w:val="28"/>
                <w:szCs w:val="28"/>
                <w:lang w:val="kk-KZ"/>
              </w:rPr>
              <m:t>)!</m:t>
            </m:r>
          </m:den>
        </m:f>
      </m:oMath>
      <w:r w:rsidR="00F1035E">
        <w:rPr>
          <w:rFonts w:ascii="Times New Roman" w:hAnsi="Times New Roman" w:cs="Times New Roman"/>
          <w:sz w:val="28"/>
          <w:szCs w:val="28"/>
          <w:lang w:val="kk-KZ"/>
        </w:rPr>
        <w:t xml:space="preserve">                     (4)</w:t>
      </w:r>
    </w:p>
    <w:p w:rsidR="00FE243F" w:rsidRPr="00155A01" w:rsidRDefault="00FE243F" w:rsidP="009F763F">
      <w:pPr>
        <w:spacing w:after="0" w:line="240" w:lineRule="auto"/>
        <w:ind w:firstLine="567"/>
        <w:jc w:val="center"/>
        <w:rPr>
          <w:rFonts w:ascii="Times New Roman" w:hAnsi="Times New Roman" w:cs="Times New Roman"/>
          <w:sz w:val="28"/>
          <w:szCs w:val="28"/>
          <w:lang w:val="kk-KZ"/>
        </w:rPr>
      </w:pPr>
    </w:p>
    <w:p w:rsidR="00FE243F" w:rsidRPr="00155A01" w:rsidRDefault="009335AD"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Cs/>
          <w:i/>
          <w:sz w:val="28"/>
          <w:szCs w:val="28"/>
          <w:lang w:val="kk-KZ"/>
        </w:rPr>
        <w:t>n</w:t>
      </w:r>
      <w:r w:rsidRPr="00155A01">
        <w:rPr>
          <w:rFonts w:ascii="Times New Roman" w:hAnsi="Times New Roman" w:cs="Times New Roman"/>
          <w:b/>
          <w:bCs/>
          <w:sz w:val="28"/>
          <w:szCs w:val="28"/>
          <w:lang w:val="kk-KZ"/>
        </w:rPr>
        <w:t xml:space="preserve"> </w:t>
      </w:r>
      <w:r w:rsidRPr="00155A01">
        <w:rPr>
          <w:rFonts w:ascii="Times New Roman" w:hAnsi="Times New Roman" w:cs="Times New Roman"/>
          <w:sz w:val="28"/>
          <w:szCs w:val="28"/>
          <w:lang w:val="kk-KZ"/>
        </w:rPr>
        <w:t xml:space="preserve">элементтері бойынша </w:t>
      </w:r>
      <w:r w:rsidRPr="00155A01">
        <w:rPr>
          <w:rFonts w:ascii="Times New Roman" w:hAnsi="Times New Roman" w:cs="Times New Roman"/>
          <w:bCs/>
          <w:i/>
          <w:sz w:val="28"/>
          <w:szCs w:val="28"/>
          <w:lang w:val="kk-KZ"/>
        </w:rPr>
        <w:t>k</w:t>
      </w:r>
      <w:r w:rsidRPr="00155A01">
        <w:rPr>
          <w:rFonts w:ascii="Times New Roman" w:hAnsi="Times New Roman" w:cs="Times New Roman"/>
          <w:b/>
          <w:bCs/>
          <w:sz w:val="28"/>
          <w:szCs w:val="28"/>
          <w:lang w:val="kk-KZ"/>
        </w:rPr>
        <w:t xml:space="preserve"> </w:t>
      </w:r>
      <w:r w:rsidRPr="00155A01">
        <w:rPr>
          <w:rFonts w:ascii="Times New Roman" w:hAnsi="Times New Roman" w:cs="Times New Roman"/>
          <w:bCs/>
          <w:sz w:val="28"/>
          <w:szCs w:val="28"/>
          <w:lang w:val="kk-KZ"/>
        </w:rPr>
        <w:t xml:space="preserve">элементтен құралған орналастырулар санын есептеудің </w:t>
      </w:r>
      <w:r w:rsidR="008A4DD3" w:rsidRPr="00155A01">
        <w:rPr>
          <w:rFonts w:ascii="Times New Roman" w:hAnsi="Times New Roman" w:cs="Times New Roman"/>
          <w:bCs/>
          <w:sz w:val="28"/>
          <w:szCs w:val="28"/>
          <w:lang w:val="kk-KZ"/>
        </w:rPr>
        <w:t>қолайлы</w:t>
      </w:r>
      <w:r w:rsidRPr="00155A01">
        <w:rPr>
          <w:rFonts w:ascii="Times New Roman" w:hAnsi="Times New Roman" w:cs="Times New Roman"/>
          <w:bCs/>
          <w:sz w:val="28"/>
          <w:szCs w:val="28"/>
          <w:lang w:val="kk-KZ"/>
        </w:rPr>
        <w:t xml:space="preserve"> формуласы</w:t>
      </w:r>
      <w:r w:rsidRPr="00155A01">
        <w:rPr>
          <w:rFonts w:ascii="Times New Roman" w:hAnsi="Times New Roman" w:cs="Times New Roman"/>
          <w:sz w:val="28"/>
          <w:szCs w:val="28"/>
          <w:lang w:val="kk-KZ"/>
        </w:rPr>
        <w:t xml:space="preserve"> бар</w:t>
      </w:r>
      <w:r w:rsidR="00FE243F" w:rsidRPr="00155A01">
        <w:rPr>
          <w:rFonts w:ascii="Times New Roman" w:hAnsi="Times New Roman" w:cs="Times New Roman"/>
          <w:sz w:val="28"/>
          <w:szCs w:val="28"/>
          <w:lang w:val="kk-KZ"/>
        </w:rPr>
        <w:t xml:space="preserve">: </w:t>
      </w:r>
    </w:p>
    <w:p w:rsidR="00FE243F" w:rsidRPr="00155A01" w:rsidRDefault="00FE243F" w:rsidP="009F763F">
      <w:pPr>
        <w:spacing w:after="0" w:line="240" w:lineRule="auto"/>
        <w:ind w:firstLine="567"/>
        <w:jc w:val="both"/>
        <w:rPr>
          <w:rFonts w:ascii="Times New Roman" w:hAnsi="Times New Roman" w:cs="Times New Roman"/>
          <w:sz w:val="28"/>
          <w:szCs w:val="28"/>
          <w:lang w:val="kk-KZ"/>
        </w:rPr>
      </w:pPr>
    </w:p>
    <w:p w:rsidR="00FE243F" w:rsidRPr="00155A01" w:rsidRDefault="00AB1615" w:rsidP="009F763F">
      <w:pPr>
        <w:spacing w:after="0" w:line="240" w:lineRule="auto"/>
        <w:ind w:firstLine="567"/>
        <w:jc w:val="center"/>
        <w:rPr>
          <w:rFonts w:ascii="Times New Roman" w:hAnsi="Times New Roman" w:cs="Times New Roman"/>
          <w:sz w:val="28"/>
          <w:szCs w:val="28"/>
          <w:lang w:val="kk-KZ"/>
        </w:rPr>
      </w:pPr>
      <m:oMath>
        <m:sSubSup>
          <m:sSubSupPr>
            <m:ctrlPr>
              <w:rPr>
                <w:rFonts w:ascii="Cambria Math" w:hAnsi="Times New Roman" w:cs="Times New Roman"/>
                <w:i/>
                <w:sz w:val="28"/>
                <w:szCs w:val="28"/>
                <w:lang w:val="kk-KZ"/>
              </w:rPr>
            </m:ctrlPr>
          </m:sSubSupPr>
          <m:e>
            <m:r>
              <w:rPr>
                <w:rFonts w:ascii="Cambria Math" w:hAnsi="Cambria Math" w:cs="Times New Roman"/>
                <w:sz w:val="28"/>
                <w:szCs w:val="28"/>
                <w:lang w:val="kk-KZ"/>
              </w:rPr>
              <m:t>A</m:t>
            </m:r>
          </m:e>
          <m:sub>
            <m:r>
              <w:rPr>
                <w:rFonts w:ascii="Cambria Math" w:hAnsi="Cambria Math" w:cs="Times New Roman"/>
                <w:sz w:val="28"/>
                <w:szCs w:val="28"/>
                <w:lang w:val="kk-KZ"/>
              </w:rPr>
              <m:t>n</m:t>
            </m:r>
          </m:sub>
          <m:sup>
            <m:r>
              <w:rPr>
                <w:rFonts w:ascii="Cambria Math" w:hAnsi="Cambria Math" w:cs="Times New Roman"/>
                <w:sz w:val="28"/>
                <w:szCs w:val="28"/>
                <w:lang w:val="kk-KZ"/>
              </w:rPr>
              <m:t>k</m:t>
            </m:r>
            <m:r>
              <w:rPr>
                <w:rFonts w:ascii="Cambria Math" w:hAnsi="Times New Roman" w:cs="Times New Roman"/>
                <w:sz w:val="28"/>
                <w:szCs w:val="28"/>
                <w:lang w:val="kk-KZ"/>
              </w:rPr>
              <m:t xml:space="preserve"> </m:t>
            </m:r>
          </m:sup>
        </m:sSubSup>
      </m:oMath>
      <w:r w:rsidR="00FE243F" w:rsidRPr="00155A01">
        <w:rPr>
          <w:rFonts w:ascii="Times New Roman" w:hAnsi="Times New Roman" w:cs="Times New Roman"/>
          <w:sz w:val="28"/>
          <w:szCs w:val="28"/>
          <w:lang w:val="kk-KZ"/>
        </w:rPr>
        <w:t>= n</w:t>
      </w:r>
      <m:oMath>
        <m:r>
          <w:rPr>
            <w:rFonts w:ascii="Times New Roman" w:hAnsi="Times New Roman" w:cs="Times New Roman"/>
            <w:sz w:val="28"/>
            <w:szCs w:val="28"/>
            <w:lang w:val="kk-KZ"/>
          </w:rPr>
          <m:t>∙</m:t>
        </m:r>
        <m:d>
          <m:dPr>
            <m:ctrlPr>
              <w:rPr>
                <w:rFonts w:ascii="Cambria Math" w:hAnsi="Times New Roman" w:cs="Times New Roman"/>
                <w:i/>
                <w:sz w:val="28"/>
                <w:szCs w:val="28"/>
                <w:lang w:val="kk-KZ"/>
              </w:rPr>
            </m:ctrlPr>
          </m:dPr>
          <m:e>
            <m:r>
              <w:rPr>
                <w:rFonts w:ascii="Cambria Math" w:hAnsi="Cambria Math" w:cs="Times New Roman"/>
                <w:sz w:val="28"/>
                <w:szCs w:val="28"/>
                <w:lang w:val="kk-KZ"/>
              </w:rPr>
              <m:t>n</m:t>
            </m:r>
            <m:r>
              <w:rPr>
                <w:rFonts w:ascii="Times New Roman" w:hAnsi="Times New Roman" w:cs="Times New Roman"/>
                <w:sz w:val="28"/>
                <w:szCs w:val="28"/>
                <w:lang w:val="kk-KZ"/>
              </w:rPr>
              <m:t>-</m:t>
            </m:r>
            <m:r>
              <w:rPr>
                <w:rFonts w:ascii="Cambria Math" w:hAnsi="Times New Roman" w:cs="Times New Roman"/>
                <w:sz w:val="28"/>
                <w:szCs w:val="28"/>
                <w:lang w:val="kk-KZ"/>
              </w:rPr>
              <m:t>1</m:t>
            </m:r>
          </m:e>
        </m:d>
        <w:bookmarkStart w:id="116" w:name="_Hlk36108288"/>
        <m:r>
          <w:rPr>
            <w:rFonts w:ascii="Times New Roman" w:hAnsi="Times New Roman" w:cs="Times New Roman"/>
            <w:sz w:val="28"/>
            <w:szCs w:val="28"/>
            <w:lang w:val="kk-KZ"/>
          </w:rPr>
          <m:t>∙</m:t>
        </m:r>
        <w:bookmarkEnd w:id="116"/>
        <m:d>
          <m:dPr>
            <m:ctrlPr>
              <w:rPr>
                <w:rFonts w:ascii="Cambria Math" w:hAnsi="Times New Roman" w:cs="Times New Roman"/>
                <w:i/>
                <w:sz w:val="28"/>
                <w:szCs w:val="28"/>
                <w:lang w:val="kk-KZ"/>
              </w:rPr>
            </m:ctrlPr>
          </m:dPr>
          <m:e>
            <m:r>
              <w:rPr>
                <w:rFonts w:ascii="Cambria Math" w:hAnsi="Cambria Math" w:cs="Times New Roman"/>
                <w:sz w:val="28"/>
                <w:szCs w:val="28"/>
                <w:lang w:val="kk-KZ"/>
              </w:rPr>
              <m:t>n</m:t>
            </m:r>
            <m:r>
              <w:rPr>
                <w:rFonts w:ascii="Times New Roman" w:hAnsi="Times New Roman" w:cs="Times New Roman"/>
                <w:sz w:val="28"/>
                <w:szCs w:val="28"/>
                <w:lang w:val="kk-KZ"/>
              </w:rPr>
              <m:t>-</m:t>
            </m:r>
            <m:r>
              <w:rPr>
                <w:rFonts w:ascii="Cambria Math" w:hAnsi="Times New Roman" w:cs="Times New Roman"/>
                <w:sz w:val="28"/>
                <w:szCs w:val="28"/>
                <w:lang w:val="kk-KZ"/>
              </w:rPr>
              <m:t>2</m:t>
            </m:r>
          </m:e>
        </m:d>
        <m:r>
          <w:rPr>
            <w:rFonts w:ascii="Times New Roman" w:hAnsi="Times New Roman" w:cs="Times New Roman"/>
            <w:sz w:val="28"/>
            <w:szCs w:val="28"/>
            <w:lang w:val="kk-KZ"/>
          </w:rPr>
          <m:t>∙…</m:t>
        </m:r>
        <m:r>
          <w:rPr>
            <w:rFonts w:ascii="Cambria Math" w:hAnsi="Times New Roman" w:cs="Times New Roman"/>
            <w:sz w:val="28"/>
            <w:szCs w:val="28"/>
            <w:lang w:val="kk-KZ"/>
          </w:rPr>
          <m:t xml:space="preserve"> </m:t>
        </m:r>
        <m:r>
          <w:rPr>
            <w:rFonts w:ascii="Times New Roman" w:hAnsi="Times New Roman" w:cs="Times New Roman"/>
            <w:sz w:val="28"/>
            <w:szCs w:val="28"/>
            <w:lang w:val="kk-KZ"/>
          </w:rPr>
          <m:t>∙</m:t>
        </m:r>
        <m:r>
          <w:rPr>
            <w:rFonts w:ascii="Cambria Math" w:hAnsi="Times New Roman" w:cs="Times New Roman"/>
            <w:sz w:val="28"/>
            <w:szCs w:val="28"/>
            <w:lang w:val="kk-KZ"/>
          </w:rPr>
          <m:t>(</m:t>
        </m:r>
        <m:r>
          <w:rPr>
            <w:rFonts w:ascii="Cambria Math" w:hAnsi="Cambria Math" w:cs="Times New Roman"/>
            <w:sz w:val="28"/>
            <w:szCs w:val="28"/>
            <w:lang w:val="kk-KZ"/>
          </w:rPr>
          <m:t>n</m:t>
        </m:r>
        <m:r>
          <w:rPr>
            <w:rFonts w:ascii="Times New Roman" w:hAnsi="Times New Roman" w:cs="Times New Roman"/>
            <w:sz w:val="28"/>
            <w:szCs w:val="28"/>
            <w:lang w:val="kk-KZ"/>
          </w:rPr>
          <m:t>-</m:t>
        </m:r>
        <m:r>
          <w:rPr>
            <w:rFonts w:ascii="Cambria Math" w:hAnsi="Cambria Math" w:cs="Times New Roman"/>
            <w:sz w:val="28"/>
            <w:szCs w:val="28"/>
            <w:lang w:val="kk-KZ"/>
          </w:rPr>
          <m:t>k</m:t>
        </m:r>
        <m:r>
          <w:rPr>
            <w:rFonts w:ascii="Cambria Math" w:hAnsi="Times New Roman" w:cs="Times New Roman"/>
            <w:sz w:val="28"/>
            <w:szCs w:val="28"/>
            <w:lang w:val="kk-KZ"/>
          </w:rPr>
          <m:t>+1)</m:t>
        </m:r>
      </m:oMath>
      <w:r w:rsidR="00F1035E">
        <w:rPr>
          <w:rFonts w:ascii="Times New Roman" w:hAnsi="Times New Roman" w:cs="Times New Roman"/>
          <w:sz w:val="28"/>
          <w:szCs w:val="28"/>
          <w:lang w:val="kk-KZ"/>
        </w:rPr>
        <w:t xml:space="preserve">      (5)</w:t>
      </w:r>
    </w:p>
    <w:p w:rsidR="009335AD" w:rsidRPr="00155A01" w:rsidRDefault="009335AD" w:rsidP="009F763F">
      <w:pPr>
        <w:spacing w:after="0" w:line="240" w:lineRule="auto"/>
        <w:ind w:firstLine="567"/>
        <w:jc w:val="center"/>
        <w:rPr>
          <w:rFonts w:ascii="Times New Roman" w:hAnsi="Times New Roman" w:cs="Times New Roman"/>
          <w:sz w:val="28"/>
          <w:szCs w:val="28"/>
          <w:lang w:val="kk-KZ"/>
        </w:rPr>
      </w:pPr>
    </w:p>
    <w:p w:rsidR="00FE243F" w:rsidRPr="00155A01" w:rsidRDefault="009335AD"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i/>
          <w:iCs/>
          <w:sz w:val="28"/>
          <w:szCs w:val="28"/>
          <w:lang w:val="kk-KZ"/>
        </w:rPr>
        <w:t>Ескерту</w:t>
      </w:r>
      <w:r w:rsidR="00695CA4" w:rsidRPr="00155A01">
        <w:rPr>
          <w:rFonts w:ascii="Times New Roman" w:hAnsi="Times New Roman" w:cs="Times New Roman"/>
          <w:b/>
          <w:i/>
          <w:iCs/>
          <w:sz w:val="28"/>
          <w:szCs w:val="28"/>
          <w:lang w:val="kk-KZ"/>
        </w:rPr>
        <w:t>.</w:t>
      </w:r>
      <w:r w:rsidR="00FE243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Бұл формуланың оң жағындағы көбейткіштер саны </w:t>
      </w:r>
      <w:r w:rsidR="00FE243F" w:rsidRPr="00155A01">
        <w:rPr>
          <w:rFonts w:ascii="Times New Roman" w:hAnsi="Times New Roman" w:cs="Times New Roman"/>
          <w:bCs/>
          <w:i/>
          <w:sz w:val="28"/>
          <w:szCs w:val="28"/>
          <w:lang w:val="kk-KZ"/>
        </w:rPr>
        <w:t>k</w:t>
      </w:r>
      <w:r w:rsidRPr="00155A01">
        <w:rPr>
          <w:rFonts w:ascii="Times New Roman" w:hAnsi="Times New Roman" w:cs="Times New Roman"/>
          <w:bCs/>
          <w:i/>
          <w:sz w:val="28"/>
          <w:szCs w:val="28"/>
          <w:lang w:val="kk-KZ"/>
        </w:rPr>
        <w:t xml:space="preserve"> </w:t>
      </w:r>
      <w:r w:rsidRPr="00155A01">
        <w:rPr>
          <w:rFonts w:ascii="Times New Roman" w:hAnsi="Times New Roman" w:cs="Times New Roman"/>
          <w:bCs/>
          <w:sz w:val="28"/>
          <w:szCs w:val="28"/>
          <w:lang w:val="kk-KZ"/>
        </w:rPr>
        <w:t>санына тең</w:t>
      </w:r>
      <w:r w:rsidR="00FE243F" w:rsidRPr="00155A01">
        <w:rPr>
          <w:rFonts w:ascii="Times New Roman" w:hAnsi="Times New Roman" w:cs="Times New Roman"/>
          <w:sz w:val="28"/>
          <w:szCs w:val="28"/>
          <w:lang w:val="kk-KZ"/>
        </w:rPr>
        <w:t>.</w:t>
      </w:r>
    </w:p>
    <w:p w:rsidR="00FE243F" w:rsidRPr="00155A01" w:rsidRDefault="00FE243F" w:rsidP="009F763F">
      <w:pPr>
        <w:spacing w:after="0" w:line="240" w:lineRule="auto"/>
        <w:ind w:firstLine="567"/>
        <w:jc w:val="both"/>
        <w:rPr>
          <w:rFonts w:ascii="Times New Roman" w:hAnsi="Times New Roman" w:cs="Times New Roman"/>
          <w:sz w:val="28"/>
          <w:szCs w:val="28"/>
          <w:lang w:val="kk-KZ"/>
        </w:rPr>
      </w:pPr>
    </w:p>
    <w:p w:rsidR="00FE243F" w:rsidRPr="00155A01" w:rsidRDefault="009335AD" w:rsidP="009F763F">
      <w:pPr>
        <w:spacing w:after="0" w:line="240" w:lineRule="auto"/>
        <w:ind w:firstLine="567"/>
        <w:jc w:val="both"/>
        <w:rPr>
          <w:rFonts w:ascii="Times New Roman" w:hAnsi="Times New Roman" w:cs="Times New Roman"/>
          <w:sz w:val="28"/>
          <w:szCs w:val="28"/>
          <w:lang w:val="kk-KZ"/>
        </w:rPr>
      </w:pPr>
      <w:bookmarkStart w:id="117" w:name="_Hlk68640300"/>
      <w:r w:rsidRPr="00155A01">
        <w:rPr>
          <w:rFonts w:ascii="Times New Roman" w:hAnsi="Times New Roman" w:cs="Times New Roman"/>
          <w:b/>
          <w:bCs/>
          <w:sz w:val="28"/>
          <w:szCs w:val="28"/>
          <w:lang w:val="kk-KZ"/>
        </w:rPr>
        <w:t>Есеп</w:t>
      </w:r>
      <w:r w:rsidR="00FE243F" w:rsidRPr="00155A01">
        <w:rPr>
          <w:rFonts w:ascii="Times New Roman" w:hAnsi="Times New Roman" w:cs="Times New Roman"/>
          <w:b/>
          <w:bCs/>
          <w:sz w:val="28"/>
          <w:szCs w:val="28"/>
          <w:lang w:val="kk-KZ"/>
        </w:rPr>
        <w:t xml:space="preserve">. </w:t>
      </w:r>
      <w:r w:rsidR="00FE243F" w:rsidRPr="00155A01">
        <w:rPr>
          <w:rFonts w:ascii="Times New Roman" w:hAnsi="Times New Roman" w:cs="Times New Roman"/>
          <w:sz w:val="28"/>
          <w:szCs w:val="28"/>
          <w:lang w:val="kk-KZ"/>
        </w:rPr>
        <w:t>M={1,2,3,4}</w:t>
      </w:r>
      <w:r w:rsidRPr="00155A01">
        <w:rPr>
          <w:rFonts w:ascii="Times New Roman" w:hAnsi="Times New Roman" w:cs="Times New Roman"/>
          <w:sz w:val="28"/>
          <w:szCs w:val="28"/>
          <w:lang w:val="kk-KZ"/>
        </w:rPr>
        <w:t xml:space="preserve"> жиыны берірсін</w:t>
      </w:r>
      <w:r w:rsidR="00FE243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Берілген </w:t>
      </w:r>
      <w:r w:rsidRPr="00155A01">
        <w:rPr>
          <w:rFonts w:ascii="Times New Roman" w:hAnsi="Times New Roman" w:cs="Times New Roman"/>
          <w:i/>
          <w:sz w:val="28"/>
          <w:szCs w:val="28"/>
          <w:lang w:val="kk-KZ"/>
        </w:rPr>
        <w:t>М</w:t>
      </w:r>
      <w:r w:rsidRPr="00155A01">
        <w:rPr>
          <w:rFonts w:ascii="Times New Roman" w:hAnsi="Times New Roman" w:cs="Times New Roman"/>
          <w:sz w:val="28"/>
          <w:szCs w:val="28"/>
          <w:lang w:val="kk-KZ"/>
        </w:rPr>
        <w:t xml:space="preserve"> жиынының элементтерінен қанша үш</w:t>
      </w:r>
      <w:r w:rsidR="008A4DD3"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таңбалы реттелген ішкі жиын құрсатыруға болады</w:t>
      </w:r>
      <w:r w:rsidR="00A32168" w:rsidRPr="00155A01">
        <w:rPr>
          <w:rFonts w:ascii="Times New Roman" w:hAnsi="Times New Roman" w:cs="Times New Roman"/>
          <w:sz w:val="28"/>
          <w:szCs w:val="28"/>
          <w:lang w:val="kk-KZ"/>
        </w:rPr>
        <w:t>?</w:t>
      </w:r>
    </w:p>
    <w:p w:rsidR="00FE243F" w:rsidRPr="00155A01" w:rsidRDefault="009335AD"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Шешуі</w:t>
      </w:r>
      <w:r w:rsidR="00FE243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Әрқайсысы үш элементтен тұратын барлық реттелген ішкі жиындарын құрайық</w:t>
      </w:r>
      <w:r w:rsidR="00FE243F" w:rsidRPr="00155A01">
        <w:rPr>
          <w:rFonts w:ascii="Times New Roman" w:hAnsi="Times New Roman" w:cs="Times New Roman"/>
          <w:sz w:val="28"/>
          <w:szCs w:val="28"/>
          <w:lang w:val="kk-KZ"/>
        </w:rPr>
        <w:t xml:space="preserve">: </w:t>
      </w:r>
    </w:p>
    <w:p w:rsidR="00FE243F" w:rsidRPr="00155A01" w:rsidRDefault="00FE243F"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(1,2,3)</w:t>
      </w:r>
      <w:r w:rsidRPr="00155A01">
        <w:rPr>
          <w:rFonts w:ascii="Times New Roman" w:hAnsi="Times New Roman" w:cs="Times New Roman"/>
          <w:sz w:val="28"/>
          <w:szCs w:val="28"/>
          <w:lang w:val="kk-KZ"/>
        </w:rPr>
        <w:t xml:space="preserve">, (1,3,2), (2,1,3), (2,3,1), (3,1,2), (3,2,1); </w:t>
      </w:r>
    </w:p>
    <w:p w:rsidR="00FE243F" w:rsidRPr="00155A01" w:rsidRDefault="00FE243F"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(1,2,4)</w:t>
      </w:r>
      <w:r w:rsidRPr="00155A01">
        <w:rPr>
          <w:rFonts w:ascii="Times New Roman" w:hAnsi="Times New Roman" w:cs="Times New Roman"/>
          <w:sz w:val="28"/>
          <w:szCs w:val="28"/>
          <w:lang w:val="kk-KZ"/>
        </w:rPr>
        <w:t>, (1,4,2), (2,1,4), (2,4,1), (4,1,2), (4,2,1);</w:t>
      </w:r>
    </w:p>
    <w:p w:rsidR="00FE243F" w:rsidRPr="00155A01" w:rsidRDefault="00FE243F"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(1,3,4)</w:t>
      </w:r>
      <w:r w:rsidRPr="00155A01">
        <w:rPr>
          <w:rFonts w:ascii="Times New Roman" w:hAnsi="Times New Roman" w:cs="Times New Roman"/>
          <w:sz w:val="28"/>
          <w:szCs w:val="28"/>
          <w:lang w:val="kk-KZ"/>
        </w:rPr>
        <w:t>, (1,4,3), (3,1,4), (3,4,1), (4,1,3), (4,3,1);</w:t>
      </w:r>
    </w:p>
    <w:p w:rsidR="00FE243F" w:rsidRPr="00155A01" w:rsidRDefault="00FE243F"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(2,3,4</w:t>
      </w:r>
      <w:r w:rsidRPr="00155A01">
        <w:rPr>
          <w:rFonts w:ascii="Times New Roman" w:hAnsi="Times New Roman" w:cs="Times New Roman"/>
          <w:b/>
          <w:sz w:val="28"/>
          <w:szCs w:val="28"/>
          <w:lang w:val="kk-KZ"/>
        </w:rPr>
        <w:t>)</w:t>
      </w:r>
      <w:r w:rsidRPr="00155A01">
        <w:rPr>
          <w:rFonts w:ascii="Times New Roman" w:hAnsi="Times New Roman" w:cs="Times New Roman"/>
          <w:sz w:val="28"/>
          <w:szCs w:val="28"/>
          <w:lang w:val="kk-KZ"/>
        </w:rPr>
        <w:t>, (2,4,3), (3,2,4), (3,4,2), (4,2,3), (4,3,2).</w:t>
      </w:r>
    </w:p>
    <w:p w:rsidR="00FE243F" w:rsidRPr="00155A01" w:rsidRDefault="00FE243F" w:rsidP="009F763F">
      <w:pPr>
        <w:spacing w:after="0" w:line="240" w:lineRule="auto"/>
        <w:ind w:firstLine="567"/>
        <w:jc w:val="both"/>
        <w:rPr>
          <w:rFonts w:ascii="Times New Roman" w:hAnsi="Times New Roman" w:cs="Times New Roman"/>
          <w:sz w:val="28"/>
          <w:szCs w:val="28"/>
          <w:lang w:val="kk-KZ"/>
        </w:rPr>
      </w:pPr>
      <w:bookmarkStart w:id="118" w:name="_Hlk68640317"/>
      <w:bookmarkEnd w:id="117"/>
    </w:p>
    <w:p w:rsidR="00FE243F" w:rsidRPr="00155A01" w:rsidRDefault="00AA5558"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Реттелген ішкі жиындар</w:t>
      </w:r>
      <w:r w:rsidR="00FE243F" w:rsidRPr="00155A01">
        <w:rPr>
          <w:rFonts w:ascii="Times New Roman" w:hAnsi="Times New Roman" w:cs="Times New Roman"/>
          <w:sz w:val="28"/>
          <w:szCs w:val="28"/>
          <w:lang w:val="kk-KZ"/>
        </w:rPr>
        <w:t>:</w:t>
      </w:r>
    </w:p>
    <w:p w:rsidR="00AA5558" w:rsidRPr="00155A01" w:rsidRDefault="00AA5558" w:rsidP="0086283E">
      <w:pPr>
        <w:pStyle w:val="a3"/>
        <w:numPr>
          <w:ilvl w:val="0"/>
          <w:numId w:val="89"/>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Берілген төрт элементт</w:t>
      </w:r>
      <w:r w:rsidR="00703570" w:rsidRPr="00155A01">
        <w:rPr>
          <w:rFonts w:ascii="Times New Roman" w:hAnsi="Times New Roman" w:cs="Times New Roman"/>
          <w:sz w:val="28"/>
          <w:szCs w:val="28"/>
          <w:lang w:val="kk-KZ"/>
        </w:rPr>
        <w:t>ерд</w:t>
      </w:r>
      <w:r w:rsidRPr="00155A01">
        <w:rPr>
          <w:rFonts w:ascii="Times New Roman" w:hAnsi="Times New Roman" w:cs="Times New Roman"/>
          <w:sz w:val="28"/>
          <w:szCs w:val="28"/>
          <w:lang w:val="kk-KZ"/>
        </w:rPr>
        <w:t xml:space="preserve">ің әртүрлі </w:t>
      </w:r>
      <w:r w:rsidR="00703570" w:rsidRPr="00155A01">
        <w:rPr>
          <w:rFonts w:ascii="Times New Roman" w:hAnsi="Times New Roman" w:cs="Times New Roman"/>
          <w:sz w:val="28"/>
          <w:szCs w:val="28"/>
          <w:lang w:val="kk-KZ"/>
        </w:rPr>
        <w:t xml:space="preserve">үш </w:t>
      </w:r>
      <w:r w:rsidRPr="00155A01">
        <w:rPr>
          <w:rFonts w:ascii="Times New Roman" w:hAnsi="Times New Roman" w:cs="Times New Roman"/>
          <w:sz w:val="28"/>
          <w:szCs w:val="28"/>
          <w:lang w:val="kk-KZ"/>
        </w:rPr>
        <w:t>элемент</w:t>
      </w:r>
      <w:r w:rsidR="00703570" w:rsidRPr="00155A01">
        <w:rPr>
          <w:rFonts w:ascii="Times New Roman" w:hAnsi="Times New Roman" w:cs="Times New Roman"/>
          <w:sz w:val="28"/>
          <w:szCs w:val="28"/>
          <w:lang w:val="kk-KZ"/>
        </w:rPr>
        <w:t>тер</w:t>
      </w:r>
      <w:r w:rsidRPr="00155A01">
        <w:rPr>
          <w:rFonts w:ascii="Times New Roman" w:hAnsi="Times New Roman" w:cs="Times New Roman"/>
          <w:sz w:val="28"/>
          <w:szCs w:val="28"/>
          <w:lang w:val="kk-KZ"/>
        </w:rPr>
        <w:t>інен құралған;</w:t>
      </w:r>
    </w:p>
    <w:p w:rsidR="00FE243F" w:rsidRPr="00155A01" w:rsidRDefault="00AA5558" w:rsidP="0086283E">
      <w:pPr>
        <w:pStyle w:val="a3"/>
        <w:numPr>
          <w:ilvl w:val="0"/>
          <w:numId w:val="89"/>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Элементтер құрамымен өзгешеленеді</w:t>
      </w:r>
      <w:r w:rsidR="00FE243F" w:rsidRPr="00155A01">
        <w:rPr>
          <w:rFonts w:ascii="Times New Roman" w:hAnsi="Times New Roman" w:cs="Times New Roman"/>
          <w:sz w:val="28"/>
          <w:szCs w:val="28"/>
          <w:lang w:val="kk-KZ"/>
        </w:rPr>
        <w:t>;</w:t>
      </w:r>
    </w:p>
    <w:p w:rsidR="00FE243F" w:rsidRPr="00155A01" w:rsidRDefault="00AA5558" w:rsidP="0086283E">
      <w:pPr>
        <w:pStyle w:val="a3"/>
        <w:numPr>
          <w:ilvl w:val="0"/>
          <w:numId w:val="89"/>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Ішкі жиындардағы элементтердің орналасу тәртібінің маңызы бар</w:t>
      </w:r>
      <w:r w:rsidR="00FE243F" w:rsidRPr="00155A01">
        <w:rPr>
          <w:rFonts w:ascii="Times New Roman" w:hAnsi="Times New Roman" w:cs="Times New Roman"/>
          <w:sz w:val="28"/>
          <w:szCs w:val="28"/>
          <w:lang w:val="kk-KZ"/>
        </w:rPr>
        <w:t>.</w:t>
      </w:r>
    </w:p>
    <w:p w:rsidR="00FE243F" w:rsidRPr="00155A01" w:rsidRDefault="00AA5558" w:rsidP="009F763F">
      <w:pPr>
        <w:spacing w:after="0" w:line="240" w:lineRule="auto"/>
        <w:ind w:firstLine="567"/>
        <w:jc w:val="both"/>
        <w:rPr>
          <w:rFonts w:ascii="Times New Roman" w:hAnsi="Times New Roman" w:cs="Times New Roman"/>
          <w:sz w:val="28"/>
          <w:szCs w:val="28"/>
          <w:lang w:val="kk-KZ"/>
        </w:rPr>
      </w:pPr>
      <w:bookmarkStart w:id="119" w:name="_Hlk68640348"/>
      <w:bookmarkEnd w:id="118"/>
      <w:r w:rsidRPr="00155A01">
        <w:rPr>
          <w:rFonts w:ascii="Times New Roman" w:hAnsi="Times New Roman" w:cs="Times New Roman"/>
          <w:sz w:val="28"/>
          <w:szCs w:val="28"/>
          <w:lang w:val="kk-KZ"/>
        </w:rPr>
        <w:lastRenderedPageBreak/>
        <w:t>Құрылған реттелген ішкі жиындардың саны 4 элементер бойынша 3 элементт</w:t>
      </w:r>
      <w:r w:rsidR="00C82BD6" w:rsidRPr="00155A01">
        <w:rPr>
          <w:rFonts w:ascii="Times New Roman" w:hAnsi="Times New Roman" w:cs="Times New Roman"/>
          <w:sz w:val="28"/>
          <w:szCs w:val="28"/>
          <w:lang w:val="kk-KZ"/>
        </w:rPr>
        <w:t>ерд</w:t>
      </w:r>
      <w:r w:rsidRPr="00155A01">
        <w:rPr>
          <w:rFonts w:ascii="Times New Roman" w:hAnsi="Times New Roman" w:cs="Times New Roman"/>
          <w:sz w:val="28"/>
          <w:szCs w:val="28"/>
          <w:lang w:val="kk-KZ"/>
        </w:rPr>
        <w:t xml:space="preserve">ен құрылған орналастыру болады. Олардың саны </w:t>
      </w:r>
      <w:r w:rsidR="00FE243F" w:rsidRPr="00155A01">
        <w:rPr>
          <w:rFonts w:ascii="Times New Roman" w:hAnsi="Times New Roman" w:cs="Times New Roman"/>
          <w:sz w:val="28"/>
          <w:szCs w:val="28"/>
          <w:lang w:val="kk-KZ"/>
        </w:rPr>
        <w:t>24</w:t>
      </w:r>
      <w:r w:rsidR="00C82BD6"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ке тең</w:t>
      </w:r>
      <w:r w:rsidR="00FE243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Шынында да</w:t>
      </w:r>
      <w:r w:rsidR="00FE243F" w:rsidRPr="00155A01">
        <w:rPr>
          <w:rFonts w:ascii="Times New Roman" w:hAnsi="Times New Roman" w:cs="Times New Roman"/>
          <w:sz w:val="28"/>
          <w:szCs w:val="28"/>
          <w:lang w:val="kk-KZ"/>
        </w:rPr>
        <w:t xml:space="preserve">, </w:t>
      </w:r>
      <w:r w:rsidR="00F1035E">
        <w:rPr>
          <w:rFonts w:ascii="Times New Roman" w:hAnsi="Times New Roman" w:cs="Times New Roman"/>
          <w:sz w:val="28"/>
          <w:szCs w:val="28"/>
          <w:lang w:val="kk-KZ"/>
        </w:rPr>
        <w:t>(4)-ші формула бойынша</w:t>
      </w:r>
    </w:p>
    <w:p w:rsidR="00FE243F" w:rsidRPr="00155A01" w:rsidRDefault="00FE243F" w:rsidP="009F763F">
      <w:pPr>
        <w:spacing w:after="0" w:line="240" w:lineRule="auto"/>
        <w:ind w:firstLine="567"/>
        <w:jc w:val="both"/>
        <w:rPr>
          <w:rFonts w:ascii="Times New Roman" w:hAnsi="Times New Roman" w:cs="Times New Roman"/>
          <w:sz w:val="28"/>
          <w:szCs w:val="28"/>
          <w:lang w:val="kk-KZ"/>
        </w:rPr>
      </w:pPr>
    </w:p>
    <w:p w:rsidR="00FE243F" w:rsidRPr="00155A01" w:rsidRDefault="00AB1615" w:rsidP="009F763F">
      <w:pPr>
        <w:spacing w:after="0" w:line="240" w:lineRule="auto"/>
        <w:ind w:firstLine="567"/>
        <w:jc w:val="center"/>
        <w:rPr>
          <w:rFonts w:ascii="Times New Roman" w:hAnsi="Times New Roman" w:cs="Times New Roman"/>
          <w:sz w:val="28"/>
          <w:szCs w:val="28"/>
          <w:lang w:val="kk-KZ"/>
        </w:rPr>
      </w:pPr>
      <m:oMath>
        <m:sSubSup>
          <m:sSubSupPr>
            <m:ctrlPr>
              <w:rPr>
                <w:rFonts w:ascii="Cambria Math" w:hAnsi="Times New Roman" w:cs="Times New Roman"/>
                <w:i/>
                <w:sz w:val="28"/>
                <w:szCs w:val="28"/>
                <w:lang w:val="kk-KZ"/>
              </w:rPr>
            </m:ctrlPr>
          </m:sSubSupPr>
          <m:e>
            <m:r>
              <w:rPr>
                <w:rFonts w:ascii="Cambria Math" w:hAnsi="Times New Roman" w:cs="Times New Roman"/>
                <w:sz w:val="28"/>
                <w:szCs w:val="28"/>
                <w:lang w:val="kk-KZ"/>
              </w:rPr>
              <m:t>A</m:t>
            </m:r>
          </m:e>
          <m:sub>
            <m:r>
              <w:rPr>
                <w:rFonts w:ascii="Cambria Math" w:hAnsi="Times New Roman" w:cs="Times New Roman"/>
                <w:sz w:val="28"/>
                <w:szCs w:val="28"/>
                <w:lang w:val="kk-KZ"/>
              </w:rPr>
              <m:t>4</m:t>
            </m:r>
          </m:sub>
          <m:sup>
            <m:r>
              <w:rPr>
                <w:rFonts w:ascii="Cambria Math" w:hAnsi="Times New Roman" w:cs="Times New Roman"/>
                <w:sz w:val="28"/>
                <w:szCs w:val="28"/>
                <w:lang w:val="kk-KZ"/>
              </w:rPr>
              <m:t>3</m:t>
            </m:r>
          </m:sup>
        </m:sSubSup>
        <m:r>
          <w:rPr>
            <w:rFonts w:ascii="Cambria Math" w:hAnsi="Times New Roman" w:cs="Times New Roman"/>
            <w:sz w:val="28"/>
            <w:szCs w:val="28"/>
            <w:lang w:val="kk-KZ"/>
          </w:rPr>
          <m:t>=</m:t>
        </m:r>
        <m:f>
          <m:fPr>
            <m:ctrlPr>
              <w:rPr>
                <w:rFonts w:ascii="Cambria Math" w:hAnsi="Times New Roman" w:cs="Times New Roman"/>
                <w:i/>
                <w:sz w:val="28"/>
                <w:szCs w:val="28"/>
                <w:lang w:val="kk-KZ"/>
              </w:rPr>
            </m:ctrlPr>
          </m:fPr>
          <m:num>
            <m:r>
              <w:rPr>
                <w:rFonts w:ascii="Cambria Math" w:hAnsi="Times New Roman" w:cs="Times New Roman"/>
                <w:sz w:val="28"/>
                <w:szCs w:val="28"/>
                <w:lang w:val="kk-KZ"/>
              </w:rPr>
              <m:t>4!</m:t>
            </m:r>
          </m:num>
          <m:den>
            <m:d>
              <m:dPr>
                <m:ctrlPr>
                  <w:rPr>
                    <w:rFonts w:ascii="Cambria Math" w:hAnsi="Times New Roman" w:cs="Times New Roman"/>
                    <w:i/>
                    <w:sz w:val="28"/>
                    <w:szCs w:val="28"/>
                    <w:lang w:val="kk-KZ"/>
                  </w:rPr>
                </m:ctrlPr>
              </m:dPr>
              <m:e>
                <m:r>
                  <w:rPr>
                    <w:rFonts w:ascii="Cambria Math" w:hAnsi="Times New Roman" w:cs="Times New Roman"/>
                    <w:sz w:val="28"/>
                    <w:szCs w:val="28"/>
                    <w:lang w:val="kk-KZ"/>
                  </w:rPr>
                  <m:t>4</m:t>
                </m:r>
                <m:r>
                  <w:rPr>
                    <w:rFonts w:ascii="Times New Roman" w:hAnsi="Times New Roman" w:cs="Times New Roman"/>
                    <w:sz w:val="28"/>
                    <w:szCs w:val="28"/>
                    <w:lang w:val="kk-KZ"/>
                  </w:rPr>
                  <m:t>-</m:t>
                </m:r>
                <m:r>
                  <w:rPr>
                    <w:rFonts w:ascii="Cambria Math" w:hAnsi="Times New Roman" w:cs="Times New Roman"/>
                    <w:sz w:val="28"/>
                    <w:szCs w:val="28"/>
                    <w:lang w:val="kk-KZ"/>
                  </w:rPr>
                  <m:t>3</m:t>
                </m:r>
              </m:e>
            </m:d>
            <m:r>
              <w:rPr>
                <w:rFonts w:ascii="Cambria Math" w:hAnsi="Times New Roman" w:cs="Times New Roman"/>
                <w:sz w:val="28"/>
                <w:szCs w:val="28"/>
                <w:lang w:val="kk-KZ"/>
              </w:rPr>
              <m:t>!</m:t>
            </m:r>
          </m:den>
        </m:f>
        <m:r>
          <w:rPr>
            <w:rFonts w:ascii="Cambria Math" w:hAnsi="Times New Roman" w:cs="Times New Roman"/>
            <w:sz w:val="28"/>
            <w:szCs w:val="28"/>
            <w:lang w:val="kk-KZ"/>
          </w:rPr>
          <m:t>=</m:t>
        </m:r>
        <m:f>
          <m:fPr>
            <m:ctrlPr>
              <w:rPr>
                <w:rFonts w:ascii="Cambria Math" w:hAnsi="Times New Roman" w:cs="Times New Roman"/>
                <w:i/>
                <w:sz w:val="28"/>
                <w:szCs w:val="28"/>
                <w:lang w:val="kk-KZ"/>
              </w:rPr>
            </m:ctrlPr>
          </m:fPr>
          <m:num>
            <m:r>
              <w:rPr>
                <w:rFonts w:ascii="Cambria Math" w:hAnsi="Times New Roman" w:cs="Times New Roman"/>
                <w:sz w:val="28"/>
                <w:szCs w:val="28"/>
                <w:lang w:val="kk-KZ"/>
              </w:rPr>
              <m:t>4!</m:t>
            </m:r>
          </m:num>
          <m:den>
            <m:r>
              <w:rPr>
                <w:rFonts w:ascii="Cambria Math" w:hAnsi="Times New Roman" w:cs="Times New Roman"/>
                <w:sz w:val="28"/>
                <w:szCs w:val="28"/>
                <w:lang w:val="kk-KZ"/>
              </w:rPr>
              <m:t>1!</m:t>
            </m:r>
          </m:den>
        </m:f>
        <m:r>
          <w:rPr>
            <w:rFonts w:ascii="Cambria Math" w:hAnsi="Times New Roman" w:cs="Times New Roman"/>
            <w:sz w:val="28"/>
            <w:szCs w:val="28"/>
            <w:lang w:val="kk-KZ"/>
          </w:rPr>
          <m:t>=1</m:t>
        </m:r>
        <m:r>
          <w:rPr>
            <w:rFonts w:ascii="Times New Roman" w:hAnsi="Times New Roman" w:cs="Times New Roman"/>
            <w:sz w:val="28"/>
            <w:szCs w:val="28"/>
            <w:lang w:val="kk-KZ"/>
          </w:rPr>
          <m:t>∙</m:t>
        </m:r>
        <m:r>
          <w:rPr>
            <w:rFonts w:ascii="Cambria Math" w:hAnsi="Times New Roman" w:cs="Times New Roman"/>
            <w:sz w:val="28"/>
            <w:szCs w:val="28"/>
            <w:lang w:val="kk-KZ"/>
          </w:rPr>
          <m:t>2</m:t>
        </m:r>
        <m:r>
          <w:rPr>
            <w:rFonts w:ascii="Times New Roman" w:hAnsi="Times New Roman" w:cs="Times New Roman"/>
            <w:sz w:val="28"/>
            <w:szCs w:val="28"/>
            <w:lang w:val="kk-KZ"/>
          </w:rPr>
          <m:t>∙</m:t>
        </m:r>
        <m:r>
          <w:rPr>
            <w:rFonts w:ascii="Cambria Math" w:hAnsi="Times New Roman" w:cs="Times New Roman"/>
            <w:sz w:val="28"/>
            <w:szCs w:val="28"/>
            <w:lang w:val="kk-KZ"/>
          </w:rPr>
          <m:t>3</m:t>
        </m:r>
        <m:r>
          <w:rPr>
            <w:rFonts w:ascii="Times New Roman" w:hAnsi="Times New Roman" w:cs="Times New Roman"/>
            <w:sz w:val="28"/>
            <w:szCs w:val="28"/>
            <w:lang w:val="kk-KZ"/>
          </w:rPr>
          <m:t>∙</m:t>
        </m:r>
        <m:r>
          <w:rPr>
            <w:rFonts w:ascii="Cambria Math" w:hAnsi="Times New Roman" w:cs="Times New Roman"/>
            <w:sz w:val="28"/>
            <w:szCs w:val="28"/>
            <w:lang w:val="kk-KZ"/>
          </w:rPr>
          <m:t>4=24</m:t>
        </m:r>
      </m:oMath>
      <w:r w:rsidR="00FE243F" w:rsidRPr="00155A01">
        <w:rPr>
          <w:rFonts w:ascii="Times New Roman" w:hAnsi="Times New Roman" w:cs="Times New Roman"/>
          <w:sz w:val="28"/>
          <w:szCs w:val="28"/>
          <w:lang w:val="kk-KZ"/>
        </w:rPr>
        <w:t>.</w:t>
      </w:r>
    </w:p>
    <w:p w:rsidR="00FE243F" w:rsidRPr="00155A01" w:rsidRDefault="00FE243F"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w:p>
    <w:p w:rsidR="00FE243F" w:rsidRPr="00155A01" w:rsidRDefault="00F1035E" w:rsidP="009F763F">
      <w:pPr>
        <w:spacing w:after="0" w:line="240" w:lineRule="auto"/>
        <w:ind w:firstLine="567"/>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(5)-ші </w:t>
      </w:r>
      <w:r w:rsidR="008A4DD3" w:rsidRPr="00155A01">
        <w:rPr>
          <w:rFonts w:ascii="Times New Roman" w:hAnsi="Times New Roman" w:cs="Times New Roman"/>
          <w:sz w:val="28"/>
          <w:szCs w:val="28"/>
          <w:lang w:val="kk-KZ"/>
        </w:rPr>
        <w:t>формула</w:t>
      </w:r>
      <w:r w:rsidR="00AA5558" w:rsidRPr="00155A01">
        <w:rPr>
          <w:rFonts w:ascii="Times New Roman" w:hAnsi="Times New Roman" w:cs="Times New Roman"/>
          <w:sz w:val="28"/>
          <w:szCs w:val="28"/>
          <w:lang w:val="kk-KZ"/>
        </w:rPr>
        <w:t xml:space="preserve"> бойынша</w:t>
      </w:r>
      <w:r w:rsidR="00FE243F" w:rsidRPr="00155A01">
        <w:rPr>
          <w:rFonts w:ascii="Times New Roman" w:hAnsi="Times New Roman" w:cs="Times New Roman"/>
          <w:sz w:val="28"/>
          <w:szCs w:val="28"/>
          <w:lang w:val="kk-KZ"/>
        </w:rPr>
        <w:t xml:space="preserve">: </w:t>
      </w:r>
      <m:oMath>
        <m:sSubSup>
          <m:sSubSupPr>
            <m:ctrlPr>
              <w:rPr>
                <w:rFonts w:ascii="Cambria Math" w:hAnsi="Times New Roman" w:cs="Times New Roman"/>
                <w:i/>
                <w:sz w:val="28"/>
                <w:szCs w:val="28"/>
                <w:lang w:val="kk-KZ"/>
              </w:rPr>
            </m:ctrlPr>
          </m:sSubSupPr>
          <m:e>
            <m:r>
              <w:rPr>
                <w:rFonts w:ascii="Cambria Math" w:hAnsi="Cambria Math" w:cs="Times New Roman"/>
                <w:sz w:val="28"/>
                <w:szCs w:val="28"/>
                <w:lang w:val="kk-KZ"/>
              </w:rPr>
              <m:t>A</m:t>
            </m:r>
          </m:e>
          <m:sub>
            <m:r>
              <w:rPr>
                <w:rFonts w:ascii="Cambria Math" w:hAnsi="Cambria Math" w:cs="Times New Roman"/>
                <w:sz w:val="28"/>
                <w:szCs w:val="28"/>
                <w:lang w:val="kk-KZ"/>
              </w:rPr>
              <m:t>4</m:t>
            </m:r>
          </m:sub>
          <m:sup>
            <m:r>
              <w:rPr>
                <w:rFonts w:ascii="Cambria Math" w:hAnsi="Cambria Math" w:cs="Times New Roman"/>
                <w:sz w:val="28"/>
                <w:szCs w:val="28"/>
                <w:lang w:val="kk-KZ"/>
              </w:rPr>
              <m:t>3</m:t>
            </m:r>
            <m:r>
              <w:rPr>
                <w:rFonts w:ascii="Cambria Math" w:hAnsi="Times New Roman" w:cs="Times New Roman"/>
                <w:sz w:val="28"/>
                <w:szCs w:val="28"/>
                <w:lang w:val="kk-KZ"/>
              </w:rPr>
              <m:t xml:space="preserve"> </m:t>
            </m:r>
          </m:sup>
        </m:sSubSup>
        <m:r>
          <w:rPr>
            <w:rFonts w:ascii="Cambria Math" w:hAnsi="Times New Roman" w:cs="Times New Roman"/>
            <w:sz w:val="28"/>
            <w:szCs w:val="28"/>
            <w:lang w:val="kk-KZ"/>
          </w:rPr>
          <m:t xml:space="preserve"> </m:t>
        </m:r>
      </m:oMath>
      <w:r w:rsidR="00FE243F" w:rsidRPr="00155A01">
        <w:rPr>
          <w:rFonts w:ascii="Times New Roman" w:hAnsi="Times New Roman" w:cs="Times New Roman"/>
          <w:sz w:val="28"/>
          <w:szCs w:val="28"/>
          <w:lang w:val="kk-KZ"/>
        </w:rPr>
        <w:t>= 4</w:t>
      </w:r>
      <m:oMath>
        <m:r>
          <w:rPr>
            <w:rFonts w:ascii="Times New Roman" w:hAnsi="Times New Roman" w:cs="Times New Roman"/>
            <w:sz w:val="28"/>
            <w:szCs w:val="28"/>
            <w:lang w:val="kk-KZ"/>
          </w:rPr>
          <m:t>∙</m:t>
        </m:r>
        <m:r>
          <w:rPr>
            <w:rFonts w:ascii="Cambria Math" w:hAnsi="Times New Roman" w:cs="Times New Roman"/>
            <w:sz w:val="28"/>
            <w:szCs w:val="28"/>
            <w:lang w:val="kk-KZ"/>
          </w:rPr>
          <m:t>3</m:t>
        </m:r>
        <m:r>
          <w:rPr>
            <w:rFonts w:ascii="Times New Roman" w:hAnsi="Times New Roman" w:cs="Times New Roman"/>
            <w:sz w:val="28"/>
            <w:szCs w:val="28"/>
            <w:lang w:val="kk-KZ"/>
          </w:rPr>
          <m:t>∙</m:t>
        </m:r>
        <m:r>
          <w:rPr>
            <w:rFonts w:ascii="Cambria Math" w:hAnsi="Times New Roman" w:cs="Times New Roman"/>
            <w:sz w:val="28"/>
            <w:szCs w:val="28"/>
            <w:lang w:val="kk-KZ"/>
          </w:rPr>
          <m:t>2=24</m:t>
        </m:r>
      </m:oMath>
      <w:r w:rsidR="007B0C23">
        <w:rPr>
          <w:rFonts w:ascii="Times New Roman" w:hAnsi="Times New Roman" w:cs="Times New Roman"/>
          <w:sz w:val="28"/>
          <w:szCs w:val="28"/>
          <w:lang w:val="kk-KZ"/>
        </w:rPr>
        <w:t>.</w:t>
      </w:r>
    </w:p>
    <w:p w:rsidR="00FE243F" w:rsidRPr="00155A01" w:rsidRDefault="00FE243F" w:rsidP="009F763F">
      <w:pPr>
        <w:spacing w:after="0" w:line="240" w:lineRule="auto"/>
        <w:ind w:firstLine="567"/>
        <w:jc w:val="both"/>
        <w:rPr>
          <w:rFonts w:ascii="Times New Roman" w:hAnsi="Times New Roman" w:cs="Times New Roman"/>
          <w:i/>
          <w:iCs/>
          <w:sz w:val="28"/>
          <w:szCs w:val="28"/>
          <w:lang w:val="kk-KZ"/>
        </w:rPr>
      </w:pPr>
    </w:p>
    <w:p w:rsidR="00AA5558" w:rsidRPr="00155A01" w:rsidRDefault="00AA5558"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Ескерту</w:t>
      </w:r>
      <w:r w:rsidR="00FE243F" w:rsidRPr="00155A01">
        <w:rPr>
          <w:rFonts w:ascii="Times New Roman" w:hAnsi="Times New Roman" w:cs="Times New Roman"/>
          <w:b/>
          <w:i/>
          <w:sz w:val="28"/>
          <w:szCs w:val="28"/>
          <w:lang w:val="kk-KZ"/>
        </w:rPr>
        <w:t>.</w:t>
      </w:r>
      <w:r w:rsidR="00FE243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Әрқайсысы 4 элементтер бойынша 3 әртүрлі элементтерден құралған орналастыруларды құрастырған кезде, біз 4-тен 3-ке дейінгі барлық комбинацияларды жасадық (олар қою қарамен жазылған), содан кейін әрбір комбинацияда үш элементтің орындарын ауыстырдық.</w:t>
      </w:r>
    </w:p>
    <w:p w:rsidR="00AA5558" w:rsidRPr="00155A01" w:rsidRDefault="00AA5558" w:rsidP="009F763F">
      <w:pPr>
        <w:spacing w:after="0" w:line="240" w:lineRule="auto"/>
        <w:ind w:firstLine="567"/>
        <w:jc w:val="both"/>
        <w:rPr>
          <w:rFonts w:ascii="Times New Roman" w:hAnsi="Times New Roman" w:cs="Times New Roman"/>
          <w:sz w:val="28"/>
          <w:szCs w:val="28"/>
          <w:lang w:val="kk-KZ"/>
        </w:rPr>
      </w:pPr>
    </w:p>
    <w:p w:rsidR="00AA5558" w:rsidRDefault="00AA5558"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Жоғарыда келтірілген мысалдан алмастыру, теру және орналастырулар сан</w:t>
      </w:r>
      <w:r w:rsidR="00C82BD6" w:rsidRPr="00155A01">
        <w:rPr>
          <w:rFonts w:ascii="Times New Roman" w:hAnsi="Times New Roman" w:cs="Times New Roman"/>
          <w:sz w:val="28"/>
          <w:szCs w:val="28"/>
          <w:lang w:val="kk-KZ"/>
        </w:rPr>
        <w:t>дар</w:t>
      </w:r>
      <w:r w:rsidRPr="00155A01">
        <w:rPr>
          <w:rFonts w:ascii="Times New Roman" w:hAnsi="Times New Roman" w:cs="Times New Roman"/>
          <w:sz w:val="28"/>
          <w:szCs w:val="28"/>
          <w:lang w:val="kk-KZ"/>
        </w:rPr>
        <w:t>ын есептеу формулалары арасында байланыс бар екендігі шығады:</w:t>
      </w:r>
    </w:p>
    <w:p w:rsidR="007B0C23" w:rsidRPr="00155A01" w:rsidRDefault="007B0C23" w:rsidP="009F763F">
      <w:pPr>
        <w:spacing w:after="0" w:line="240" w:lineRule="auto"/>
        <w:ind w:firstLine="567"/>
        <w:jc w:val="both"/>
        <w:rPr>
          <w:rFonts w:ascii="Times New Roman" w:hAnsi="Times New Roman" w:cs="Times New Roman"/>
          <w:sz w:val="28"/>
          <w:szCs w:val="28"/>
          <w:lang w:val="kk-KZ"/>
        </w:rPr>
      </w:pPr>
    </w:p>
    <w:p w:rsidR="00FE243F" w:rsidRPr="00155A01" w:rsidRDefault="00AB1615" w:rsidP="009F763F">
      <w:pPr>
        <w:spacing w:after="0" w:line="240" w:lineRule="auto"/>
        <w:ind w:firstLine="567"/>
        <w:jc w:val="center"/>
        <w:rPr>
          <w:rFonts w:ascii="Times New Roman" w:hAnsi="Times New Roman" w:cs="Times New Roman"/>
          <w:sz w:val="28"/>
          <w:szCs w:val="28"/>
          <w:lang w:val="kk-KZ"/>
        </w:rPr>
      </w:pPr>
      <m:oMath>
        <m:sSubSup>
          <m:sSubSupPr>
            <m:ctrlPr>
              <w:rPr>
                <w:rFonts w:ascii="Cambria Math" w:hAnsi="Times New Roman" w:cs="Times New Roman"/>
                <w:i/>
                <w:sz w:val="28"/>
                <w:szCs w:val="28"/>
                <w:lang w:val="kk-KZ"/>
              </w:rPr>
            </m:ctrlPr>
          </m:sSubSupPr>
          <m:e>
            <m:r>
              <w:rPr>
                <w:rFonts w:ascii="Cambria Math" w:hAnsi="Cambria Math" w:cs="Times New Roman"/>
                <w:sz w:val="28"/>
                <w:szCs w:val="28"/>
                <w:lang w:val="kk-KZ"/>
              </w:rPr>
              <m:t>A</m:t>
            </m:r>
          </m:e>
          <m:sub>
            <m:r>
              <w:rPr>
                <w:rFonts w:ascii="Cambria Math" w:hAnsi="Cambria Math" w:cs="Times New Roman"/>
                <w:sz w:val="28"/>
                <w:szCs w:val="28"/>
                <w:lang w:val="kk-KZ"/>
              </w:rPr>
              <m:t>n</m:t>
            </m:r>
          </m:sub>
          <m:sup>
            <m:r>
              <w:rPr>
                <w:rFonts w:ascii="Cambria Math" w:hAnsi="Cambria Math" w:cs="Times New Roman"/>
                <w:sz w:val="28"/>
                <w:szCs w:val="28"/>
                <w:lang w:val="kk-KZ"/>
              </w:rPr>
              <m:t>k</m:t>
            </m:r>
            <m:r>
              <w:rPr>
                <w:rFonts w:ascii="Cambria Math" w:hAnsi="Times New Roman" w:cs="Times New Roman"/>
                <w:sz w:val="28"/>
                <w:szCs w:val="28"/>
                <w:lang w:val="kk-KZ"/>
              </w:rPr>
              <m:t xml:space="preserve"> </m:t>
            </m:r>
          </m:sup>
        </m:sSubSup>
        <m:r>
          <w:rPr>
            <w:rFonts w:ascii="Cambria Math" w:hAnsi="Times New Roman" w:cs="Times New Roman"/>
            <w:sz w:val="28"/>
            <w:szCs w:val="28"/>
            <w:lang w:val="kk-KZ"/>
          </w:rPr>
          <m:t xml:space="preserve">= </m:t>
        </m:r>
        <m:sSubSup>
          <m:sSubSupPr>
            <m:ctrlPr>
              <w:rPr>
                <w:rFonts w:ascii="Cambria Math" w:hAnsi="Times New Roman" w:cs="Times New Roman"/>
                <w:i/>
                <w:sz w:val="28"/>
                <w:szCs w:val="28"/>
                <w:lang w:val="kk-KZ"/>
              </w:rPr>
            </m:ctrlPr>
          </m:sSubSupPr>
          <m:e>
            <m:r>
              <w:rPr>
                <w:rFonts w:ascii="Cambria Math" w:hAnsi="Cambria Math" w:cs="Times New Roman"/>
                <w:sz w:val="28"/>
                <w:szCs w:val="28"/>
                <w:lang w:val="kk-KZ"/>
              </w:rPr>
              <m:t>C</m:t>
            </m:r>
          </m:e>
          <m:sub>
            <m:r>
              <w:rPr>
                <w:rFonts w:ascii="Cambria Math" w:hAnsi="Cambria Math" w:cs="Times New Roman"/>
                <w:sz w:val="28"/>
                <w:szCs w:val="28"/>
                <w:lang w:val="kk-KZ"/>
              </w:rPr>
              <m:t>n</m:t>
            </m:r>
          </m:sub>
          <m:sup>
            <m:r>
              <w:rPr>
                <w:rFonts w:ascii="Cambria Math" w:hAnsi="Cambria Math" w:cs="Times New Roman"/>
                <w:sz w:val="28"/>
                <w:szCs w:val="28"/>
                <w:lang w:val="kk-KZ"/>
              </w:rPr>
              <m:t>k</m:t>
            </m:r>
            <m:r>
              <w:rPr>
                <w:rFonts w:ascii="Cambria Math" w:hAnsi="Times New Roman" w:cs="Times New Roman"/>
                <w:sz w:val="28"/>
                <w:szCs w:val="28"/>
                <w:lang w:val="kk-KZ"/>
              </w:rPr>
              <m:t xml:space="preserve"> </m:t>
            </m:r>
          </m:sup>
        </m:sSubSup>
        <m:r>
          <w:rPr>
            <w:rFonts w:ascii="Times New Roman" w:hAnsi="Times New Roman" w:cs="Times New Roman"/>
            <w:sz w:val="28"/>
            <w:szCs w:val="28"/>
            <w:lang w:val="kk-KZ"/>
          </w:rPr>
          <m:t>∙</m:t>
        </m:r>
      </m:oMath>
      <w:r w:rsidR="00FE243F" w:rsidRPr="00155A01">
        <w:rPr>
          <w:rFonts w:ascii="Times New Roman" w:hAnsi="Times New Roman" w:cs="Times New Roman"/>
          <w:sz w:val="28"/>
          <w:szCs w:val="28"/>
          <w:lang w:val="kk-KZ"/>
        </w:rPr>
        <w:t xml:space="preserve"> </w:t>
      </w:r>
      <m:oMath>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P</m:t>
            </m:r>
          </m:e>
          <m:sub>
            <m:r>
              <w:rPr>
                <w:rFonts w:ascii="Cambria Math" w:hAnsi="Cambria Math" w:cs="Times New Roman"/>
                <w:sz w:val="28"/>
                <w:szCs w:val="28"/>
                <w:lang w:val="kk-KZ"/>
              </w:rPr>
              <m:t>n</m:t>
            </m:r>
          </m:sub>
        </m:sSub>
      </m:oMath>
      <w:r w:rsidR="00F1035E">
        <w:rPr>
          <w:rFonts w:ascii="Times New Roman" w:hAnsi="Times New Roman" w:cs="Times New Roman"/>
          <w:sz w:val="28"/>
          <w:szCs w:val="28"/>
          <w:lang w:val="kk-KZ"/>
        </w:rPr>
        <w:t xml:space="preserve">      (6)</w:t>
      </w:r>
    </w:p>
    <w:p w:rsidR="00FE243F" w:rsidRPr="00155A01" w:rsidRDefault="00FE243F" w:rsidP="009F763F">
      <w:pPr>
        <w:spacing w:after="0" w:line="240" w:lineRule="auto"/>
        <w:ind w:firstLine="567"/>
        <w:jc w:val="both"/>
        <w:rPr>
          <w:rFonts w:ascii="Times New Roman" w:hAnsi="Times New Roman" w:cs="Times New Roman"/>
          <w:i/>
          <w:sz w:val="28"/>
          <w:szCs w:val="28"/>
          <w:lang w:val="kk-KZ"/>
        </w:rPr>
      </w:pPr>
    </w:p>
    <w:p w:rsidR="00FE243F" w:rsidRPr="00155A01" w:rsidRDefault="00C82BD6" w:rsidP="00321325">
      <w:pPr>
        <w:spacing w:after="0" w:line="240" w:lineRule="auto"/>
        <w:jc w:val="center"/>
        <w:rPr>
          <w:rFonts w:ascii="Times New Roman" w:eastAsia="Times New Roman" w:hAnsi="Times New Roman" w:cs="Times New Roman"/>
          <w:b/>
          <w:bCs/>
          <w:sz w:val="28"/>
          <w:szCs w:val="28"/>
          <w:lang w:val="kk-KZ"/>
        </w:rPr>
      </w:pPr>
      <w:bookmarkStart w:id="120" w:name="_Hlk68640405"/>
      <w:bookmarkEnd w:id="119"/>
      <w:r w:rsidRPr="00155A01">
        <w:rPr>
          <w:rFonts w:ascii="Times New Roman" w:eastAsia="Times New Roman" w:hAnsi="Times New Roman" w:cs="Times New Roman"/>
          <w:b/>
          <w:bCs/>
          <w:sz w:val="28"/>
          <w:szCs w:val="28"/>
          <w:lang w:val="kk-KZ"/>
        </w:rPr>
        <w:t>1.3</w:t>
      </w:r>
      <w:r w:rsidR="00225431" w:rsidRPr="00155A01">
        <w:rPr>
          <w:rFonts w:ascii="Times New Roman" w:eastAsia="Times New Roman" w:hAnsi="Times New Roman" w:cs="Times New Roman"/>
          <w:b/>
          <w:bCs/>
          <w:sz w:val="28"/>
          <w:szCs w:val="28"/>
          <w:lang w:val="kk-KZ"/>
        </w:rPr>
        <w:t xml:space="preserve"> </w:t>
      </w:r>
      <w:r w:rsidR="00321DF0" w:rsidRPr="00155A01">
        <w:rPr>
          <w:rFonts w:ascii="Times New Roman" w:eastAsia="Times New Roman" w:hAnsi="Times New Roman" w:cs="Times New Roman"/>
          <w:b/>
          <w:bCs/>
          <w:sz w:val="28"/>
          <w:szCs w:val="28"/>
          <w:lang w:val="kk-KZ"/>
        </w:rPr>
        <w:t>Типтік есептерді шығару</w:t>
      </w:r>
    </w:p>
    <w:p w:rsidR="00FE243F" w:rsidRPr="00155A01" w:rsidRDefault="00FE243F" w:rsidP="009F763F">
      <w:pPr>
        <w:pStyle w:val="a3"/>
        <w:spacing w:after="0" w:line="240" w:lineRule="auto"/>
        <w:ind w:left="709" w:firstLine="567"/>
        <w:rPr>
          <w:rFonts w:ascii="Times New Roman" w:eastAsia="Times New Roman" w:hAnsi="Times New Roman" w:cs="Times New Roman"/>
          <w:b/>
          <w:bCs/>
          <w:sz w:val="28"/>
          <w:szCs w:val="28"/>
          <w:lang w:val="kk-KZ"/>
        </w:rPr>
      </w:pPr>
    </w:p>
    <w:p w:rsidR="00FE243F" w:rsidRPr="00155A01" w:rsidRDefault="00321DF0"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Есеп</w:t>
      </w:r>
      <w:r w:rsidR="00FE243F" w:rsidRPr="00155A01">
        <w:rPr>
          <w:rFonts w:ascii="Times New Roman" w:hAnsi="Times New Roman" w:cs="Times New Roman"/>
          <w:b/>
          <w:bCs/>
          <w:sz w:val="28"/>
          <w:szCs w:val="28"/>
          <w:lang w:val="kk-KZ"/>
        </w:rPr>
        <w:t xml:space="preserve"> 1.</w:t>
      </w:r>
      <w:r w:rsidR="00FE243F" w:rsidRPr="00155A01">
        <w:rPr>
          <w:rFonts w:ascii="Times New Roman" w:hAnsi="Times New Roman" w:cs="Times New Roman"/>
          <w:sz w:val="28"/>
          <w:szCs w:val="28"/>
          <w:lang w:val="kk-KZ"/>
        </w:rPr>
        <w:t xml:space="preserve"> </w:t>
      </w:r>
      <w:r w:rsidR="00FE243F" w:rsidRPr="00155A01">
        <w:rPr>
          <w:rFonts w:ascii="Times New Roman" w:hAnsi="Times New Roman" w:cs="Times New Roman"/>
          <w:i/>
          <w:sz w:val="28"/>
          <w:szCs w:val="28"/>
          <w:lang w:val="kk-KZ"/>
        </w:rPr>
        <w:t>М</w:t>
      </w:r>
      <w:r w:rsidR="00FE243F" w:rsidRPr="00155A01">
        <w:rPr>
          <w:rFonts w:ascii="Times New Roman" w:hAnsi="Times New Roman" w:cs="Times New Roman"/>
          <w:sz w:val="28"/>
          <w:szCs w:val="28"/>
          <w:lang w:val="kk-KZ"/>
        </w:rPr>
        <w:t>={1,2,3,4}</w:t>
      </w:r>
      <w:r w:rsidRPr="00155A01">
        <w:rPr>
          <w:rFonts w:ascii="Times New Roman" w:hAnsi="Times New Roman" w:cs="Times New Roman"/>
          <w:sz w:val="28"/>
          <w:szCs w:val="28"/>
          <w:lang w:val="kk-KZ"/>
        </w:rPr>
        <w:t xml:space="preserve"> жиыны берілсін</w:t>
      </w:r>
      <w:r w:rsidR="00FE243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Берілген </w:t>
      </w:r>
      <w:r w:rsidR="00FE243F" w:rsidRPr="00155A01">
        <w:rPr>
          <w:rFonts w:ascii="Times New Roman" w:hAnsi="Times New Roman" w:cs="Times New Roman"/>
          <w:i/>
          <w:sz w:val="28"/>
          <w:szCs w:val="28"/>
          <w:lang w:val="kk-KZ"/>
        </w:rPr>
        <w:t>М</w:t>
      </w:r>
      <w:r w:rsidRPr="00155A01">
        <w:rPr>
          <w:rFonts w:ascii="Times New Roman" w:hAnsi="Times New Roman" w:cs="Times New Roman"/>
          <w:sz w:val="28"/>
          <w:szCs w:val="28"/>
          <w:lang w:val="kk-KZ"/>
        </w:rPr>
        <w:t xml:space="preserve"> жиынының элементтерінен қанша төрт</w:t>
      </w:r>
      <w:r w:rsidR="008A4DD3"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таңбалы сан құрастыруға болады</w:t>
      </w:r>
      <w:r w:rsidR="00FE243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егер сандарда бірдей цифрлар жоқ болса</w:t>
      </w:r>
      <w:r w:rsidR="00FE243F" w:rsidRPr="00155A01">
        <w:rPr>
          <w:rFonts w:ascii="Times New Roman" w:hAnsi="Times New Roman" w:cs="Times New Roman"/>
          <w:sz w:val="28"/>
          <w:szCs w:val="28"/>
          <w:lang w:val="kk-KZ"/>
        </w:rPr>
        <w:t>?</w:t>
      </w:r>
    </w:p>
    <w:p w:rsidR="00FE243F" w:rsidRPr="00155A01" w:rsidRDefault="00321DF0"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Шешуі</w:t>
      </w:r>
      <w:r w:rsidR="00FE243F" w:rsidRPr="00155A01">
        <w:rPr>
          <w:rFonts w:ascii="Times New Roman" w:hAnsi="Times New Roman" w:cs="Times New Roman"/>
          <w:b/>
          <w:bCs/>
          <w:sz w:val="28"/>
          <w:szCs w:val="28"/>
          <w:lang w:val="kk-KZ"/>
        </w:rPr>
        <w:t xml:space="preserve">. </w:t>
      </w:r>
      <w:r w:rsidRPr="00155A01">
        <w:rPr>
          <w:rFonts w:ascii="Times New Roman" w:hAnsi="Times New Roman" w:cs="Times New Roman"/>
          <w:bCs/>
          <w:sz w:val="28"/>
          <w:szCs w:val="28"/>
          <w:lang w:val="kk-KZ"/>
        </w:rPr>
        <w:t>Берілген жиын төрт цифрдан тұрады</w:t>
      </w:r>
      <w:r w:rsidR="00FE243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Бұл цифрлардан келесі төрт</w:t>
      </w:r>
      <w:r w:rsidR="008A4DD3"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таңбалы сандар құрастыруға болады</w:t>
      </w:r>
      <w:r w:rsidR="00FE243F" w:rsidRPr="00155A01">
        <w:rPr>
          <w:rFonts w:ascii="Times New Roman" w:hAnsi="Times New Roman" w:cs="Times New Roman"/>
          <w:sz w:val="28"/>
          <w:szCs w:val="28"/>
          <w:lang w:val="kk-KZ"/>
        </w:rPr>
        <w:t xml:space="preserve">: 1234, 1243, 1324, 1342, 1423, 1432 </w:t>
      </w:r>
      <w:r w:rsidRPr="00155A01">
        <w:rPr>
          <w:rFonts w:ascii="Times New Roman" w:hAnsi="Times New Roman" w:cs="Times New Roman"/>
          <w:sz w:val="28"/>
          <w:szCs w:val="28"/>
          <w:lang w:val="kk-KZ"/>
        </w:rPr>
        <w:t>және т.б..</w:t>
      </w:r>
      <w:r w:rsidR="00FE243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Барлық цифрлар комбинациялары тек цифрлардың орналасу ретімен ерекшеленеді</w:t>
      </w:r>
      <w:r w:rsidR="00FE243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яғни бұл 4 элементтен алмастырулар саны, демек</w:t>
      </w:r>
      <w:r w:rsidR="00FE243F" w:rsidRPr="00155A01">
        <w:rPr>
          <w:rFonts w:ascii="Times New Roman" w:hAnsi="Times New Roman" w:cs="Times New Roman"/>
          <w:sz w:val="28"/>
          <w:szCs w:val="28"/>
          <w:lang w:val="kk-KZ"/>
        </w:rPr>
        <w:t xml:space="preserve"> </w:t>
      </w:r>
      <w:r w:rsidR="00F1035E">
        <w:rPr>
          <w:rFonts w:ascii="Times New Roman" w:hAnsi="Times New Roman" w:cs="Times New Roman"/>
          <w:sz w:val="28"/>
          <w:szCs w:val="28"/>
          <w:lang w:val="kk-KZ"/>
        </w:rPr>
        <w:t xml:space="preserve">(1) және (2) формулалары бойынша </w:t>
      </w:r>
    </w:p>
    <w:p w:rsidR="00FE243F" w:rsidRPr="00155A01" w:rsidRDefault="00FE243F" w:rsidP="009F763F">
      <w:pPr>
        <w:pStyle w:val="a3"/>
        <w:spacing w:after="0" w:line="240" w:lineRule="auto"/>
        <w:ind w:left="450" w:firstLine="567"/>
        <w:rPr>
          <w:rFonts w:ascii="Times New Roman" w:hAnsi="Times New Roman" w:cs="Times New Roman"/>
          <w:sz w:val="28"/>
          <w:szCs w:val="28"/>
          <w:lang w:val="kk-KZ"/>
        </w:rPr>
      </w:pPr>
    </w:p>
    <w:p w:rsidR="00FE243F" w:rsidRPr="00155A01" w:rsidRDefault="00AB1615" w:rsidP="009F763F">
      <w:pPr>
        <w:pStyle w:val="a3"/>
        <w:spacing w:after="0" w:line="240" w:lineRule="auto"/>
        <w:ind w:left="450" w:firstLine="567"/>
        <w:jc w:val="center"/>
        <w:rPr>
          <w:rFonts w:ascii="Times New Roman" w:hAnsi="Times New Roman" w:cs="Times New Roman"/>
          <w:i/>
          <w:sz w:val="28"/>
          <w:szCs w:val="28"/>
          <w:lang w:val="kk-KZ"/>
        </w:rPr>
      </w:pPr>
      <m:oMath>
        <m:sSub>
          <m:sSubPr>
            <m:ctrlPr>
              <w:rPr>
                <w:rFonts w:ascii="Cambria Math" w:hAnsi="Times New Roman" w:cs="Times New Roman"/>
                <w:i/>
                <w:sz w:val="28"/>
                <w:szCs w:val="28"/>
                <w:lang w:val="kk-KZ"/>
              </w:rPr>
            </m:ctrlPr>
          </m:sSubPr>
          <m:e>
            <m:r>
              <w:rPr>
                <w:rFonts w:ascii="Cambria Math" w:hAnsi="Times New Roman" w:cs="Times New Roman"/>
                <w:sz w:val="28"/>
                <w:szCs w:val="28"/>
                <w:lang w:val="kk-KZ"/>
              </w:rPr>
              <m:t>P</m:t>
            </m:r>
          </m:e>
          <m:sub>
            <m:r>
              <w:rPr>
                <w:rFonts w:ascii="Cambria Math" w:hAnsi="Times New Roman" w:cs="Times New Roman"/>
                <w:sz w:val="28"/>
                <w:szCs w:val="28"/>
                <w:lang w:val="kk-KZ"/>
              </w:rPr>
              <m:t>4</m:t>
            </m:r>
          </m:sub>
        </m:sSub>
        <m:r>
          <w:rPr>
            <w:rFonts w:ascii="Cambria Math" w:hAnsi="Times New Roman" w:cs="Times New Roman"/>
            <w:sz w:val="28"/>
            <w:szCs w:val="28"/>
            <w:lang w:val="kk-KZ"/>
          </w:rPr>
          <m:t>=4!=1</m:t>
        </m:r>
        <m:r>
          <w:rPr>
            <w:rFonts w:ascii="Cambria Math" w:hAnsi="Cambria Math" w:cs="Times New Roman"/>
            <w:sz w:val="28"/>
            <w:szCs w:val="28"/>
            <w:lang w:val="kk-KZ"/>
          </w:rPr>
          <m:t>∙</m:t>
        </m:r>
        <m:r>
          <w:rPr>
            <w:rFonts w:ascii="Cambria Math" w:hAnsi="Times New Roman" w:cs="Times New Roman"/>
            <w:sz w:val="28"/>
            <w:szCs w:val="28"/>
            <w:lang w:val="kk-KZ"/>
          </w:rPr>
          <m:t>2</m:t>
        </m:r>
        <m:r>
          <w:rPr>
            <w:rFonts w:ascii="Cambria Math" w:hAnsi="Cambria Math" w:cs="Times New Roman"/>
            <w:sz w:val="28"/>
            <w:szCs w:val="28"/>
            <w:lang w:val="kk-KZ"/>
          </w:rPr>
          <m:t>∙</m:t>
        </m:r>
        <m:r>
          <w:rPr>
            <w:rFonts w:ascii="Cambria Math" w:hAnsi="Times New Roman" w:cs="Times New Roman"/>
            <w:sz w:val="28"/>
            <w:szCs w:val="28"/>
            <w:lang w:val="kk-KZ"/>
          </w:rPr>
          <m:t>3</m:t>
        </m:r>
        <m:r>
          <w:rPr>
            <w:rFonts w:ascii="Cambria Math" w:hAnsi="Cambria Math" w:cs="Times New Roman"/>
            <w:sz w:val="28"/>
            <w:szCs w:val="28"/>
            <w:lang w:val="kk-KZ"/>
          </w:rPr>
          <m:t>∙</m:t>
        </m:r>
        <m:r>
          <w:rPr>
            <w:rFonts w:ascii="Cambria Math" w:hAnsi="Times New Roman" w:cs="Times New Roman"/>
            <w:sz w:val="28"/>
            <w:szCs w:val="28"/>
            <w:lang w:val="kk-KZ"/>
          </w:rPr>
          <m:t>4=24</m:t>
        </m:r>
      </m:oMath>
      <w:r w:rsidR="00FE243F" w:rsidRPr="00155A01">
        <w:rPr>
          <w:rFonts w:ascii="Times New Roman" w:hAnsi="Times New Roman" w:cs="Times New Roman"/>
          <w:i/>
          <w:sz w:val="28"/>
          <w:szCs w:val="28"/>
          <w:lang w:val="kk-KZ"/>
        </w:rPr>
        <w:t>.</w:t>
      </w:r>
    </w:p>
    <w:p w:rsidR="00FE243F" w:rsidRPr="00155A01" w:rsidRDefault="00FE243F" w:rsidP="009F763F">
      <w:pPr>
        <w:pStyle w:val="a3"/>
        <w:spacing w:after="0" w:line="240" w:lineRule="auto"/>
        <w:ind w:left="450" w:firstLine="567"/>
        <w:jc w:val="both"/>
        <w:rPr>
          <w:rFonts w:ascii="Times New Roman" w:hAnsi="Times New Roman" w:cs="Times New Roman"/>
          <w:b/>
          <w:bCs/>
          <w:iCs/>
          <w:sz w:val="28"/>
          <w:szCs w:val="28"/>
          <w:lang w:val="kk-KZ"/>
        </w:rPr>
      </w:pPr>
    </w:p>
    <w:p w:rsidR="00FE243F" w:rsidRPr="00155A01" w:rsidRDefault="00321DF0"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Осылайша, 4 цифрдан </w:t>
      </w:r>
      <w:r w:rsidR="00FE243F" w:rsidRPr="00155A01">
        <w:rPr>
          <w:rFonts w:ascii="Times New Roman" w:hAnsi="Times New Roman" w:cs="Times New Roman"/>
          <w:sz w:val="28"/>
          <w:szCs w:val="28"/>
          <w:lang w:val="kk-KZ"/>
        </w:rPr>
        <w:t xml:space="preserve">24 </w:t>
      </w:r>
      <w:r w:rsidRPr="00155A01">
        <w:rPr>
          <w:rFonts w:ascii="Times New Roman" w:hAnsi="Times New Roman" w:cs="Times New Roman"/>
          <w:sz w:val="28"/>
          <w:szCs w:val="28"/>
          <w:lang w:val="kk-KZ"/>
        </w:rPr>
        <w:t>әртүрлі төрттаңбалы сан құруға болады, мұнда цифрлар қайталанбайды</w:t>
      </w:r>
      <w:r w:rsidR="00B0695F" w:rsidRPr="00B0695F">
        <w:rPr>
          <w:rFonts w:ascii="Times New Roman" w:hAnsi="Times New Roman" w:cs="Times New Roman"/>
          <w:sz w:val="28"/>
          <w:szCs w:val="28"/>
          <w:lang w:val="kk-KZ"/>
        </w:rPr>
        <w:t>[6]</w:t>
      </w:r>
      <w:r w:rsidR="00FE243F" w:rsidRPr="00155A01">
        <w:rPr>
          <w:rFonts w:ascii="Times New Roman" w:hAnsi="Times New Roman" w:cs="Times New Roman"/>
          <w:sz w:val="28"/>
          <w:szCs w:val="28"/>
          <w:lang w:val="kk-KZ"/>
        </w:rPr>
        <w:t>.</w:t>
      </w:r>
    </w:p>
    <w:p w:rsidR="00FE243F" w:rsidRPr="00155A01" w:rsidRDefault="00FE243F" w:rsidP="009F763F">
      <w:pPr>
        <w:spacing w:after="0" w:line="240" w:lineRule="auto"/>
        <w:ind w:firstLine="567"/>
        <w:jc w:val="both"/>
        <w:rPr>
          <w:rFonts w:ascii="Times New Roman" w:hAnsi="Times New Roman" w:cs="Times New Roman"/>
          <w:b/>
          <w:bCs/>
          <w:sz w:val="28"/>
          <w:szCs w:val="28"/>
          <w:lang w:val="kk-KZ"/>
        </w:rPr>
      </w:pPr>
    </w:p>
    <w:p w:rsidR="00FE243F" w:rsidRPr="00155A01" w:rsidRDefault="00321DF0"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Есеп</w:t>
      </w:r>
      <w:r w:rsidR="00FE243F" w:rsidRPr="00155A01">
        <w:rPr>
          <w:rFonts w:ascii="Times New Roman" w:hAnsi="Times New Roman" w:cs="Times New Roman"/>
          <w:b/>
          <w:bCs/>
          <w:sz w:val="28"/>
          <w:szCs w:val="28"/>
          <w:lang w:val="kk-KZ"/>
        </w:rPr>
        <w:t xml:space="preserve"> </w:t>
      </w:r>
      <w:r w:rsidRPr="00155A01">
        <w:rPr>
          <w:rFonts w:ascii="Times New Roman" w:hAnsi="Times New Roman" w:cs="Times New Roman"/>
          <w:b/>
          <w:bCs/>
          <w:sz w:val="28"/>
          <w:szCs w:val="28"/>
          <w:lang w:val="kk-KZ"/>
        </w:rPr>
        <w:t>2</w:t>
      </w:r>
      <w:r w:rsidR="00FE243F" w:rsidRPr="00155A01">
        <w:rPr>
          <w:rFonts w:ascii="Times New Roman" w:hAnsi="Times New Roman" w:cs="Times New Roman"/>
          <w:b/>
          <w:bCs/>
          <w:sz w:val="28"/>
          <w:szCs w:val="28"/>
          <w:lang w:val="kk-KZ"/>
        </w:rPr>
        <w:t xml:space="preserve">. </w:t>
      </w:r>
      <w:r w:rsidRPr="00155A01">
        <w:rPr>
          <w:rFonts w:ascii="Times New Roman" w:hAnsi="Times New Roman" w:cs="Times New Roman"/>
          <w:bCs/>
          <w:sz w:val="28"/>
          <w:szCs w:val="28"/>
          <w:lang w:val="kk-KZ"/>
        </w:rPr>
        <w:t>Дүкенде әртүрлі 10 кітап бар</w:t>
      </w:r>
      <w:r w:rsidR="00FE243F" w:rsidRPr="00155A01">
        <w:rPr>
          <w:rFonts w:ascii="Times New Roman" w:hAnsi="Times New Roman" w:cs="Times New Roman"/>
          <w:bCs/>
          <w:sz w:val="28"/>
          <w:szCs w:val="28"/>
          <w:lang w:val="kk-KZ"/>
        </w:rPr>
        <w:t>.</w:t>
      </w:r>
      <w:r w:rsidR="00FE243F" w:rsidRPr="00155A01">
        <w:rPr>
          <w:rFonts w:ascii="Times New Roman" w:hAnsi="Times New Roman" w:cs="Times New Roman"/>
          <w:b/>
          <w:bCs/>
          <w:sz w:val="28"/>
          <w:szCs w:val="28"/>
          <w:lang w:val="kk-KZ"/>
        </w:rPr>
        <w:t xml:space="preserve"> </w:t>
      </w:r>
      <w:r w:rsidRPr="00155A01">
        <w:rPr>
          <w:rFonts w:ascii="Times New Roman" w:hAnsi="Times New Roman" w:cs="Times New Roman"/>
          <w:bCs/>
          <w:sz w:val="28"/>
          <w:szCs w:val="28"/>
          <w:lang w:val="kk-KZ"/>
        </w:rPr>
        <w:t>Сыйлыққа тек 4 кітап таңдап алу қажет</w:t>
      </w:r>
      <w:r w:rsidRPr="00155A01">
        <w:rPr>
          <w:rFonts w:ascii="Times New Roman" w:hAnsi="Times New Roman" w:cs="Times New Roman"/>
          <w:sz w:val="28"/>
          <w:szCs w:val="28"/>
          <w:lang w:val="kk-KZ"/>
        </w:rPr>
        <w:t>.</w:t>
      </w:r>
      <w:r w:rsidR="00FE243F" w:rsidRPr="00155A01">
        <w:rPr>
          <w:rFonts w:ascii="Times New Roman" w:hAnsi="Times New Roman" w:cs="Times New Roman"/>
          <w:sz w:val="28"/>
          <w:szCs w:val="28"/>
          <w:lang w:val="kk-KZ"/>
        </w:rPr>
        <w:t xml:space="preserve"> </w:t>
      </w:r>
      <w:r w:rsidR="0098370B" w:rsidRPr="00155A01">
        <w:rPr>
          <w:rFonts w:ascii="Times New Roman" w:hAnsi="Times New Roman" w:cs="Times New Roman"/>
          <w:sz w:val="28"/>
          <w:szCs w:val="28"/>
          <w:lang w:val="kk-KZ"/>
        </w:rPr>
        <w:t xml:space="preserve">Қолда бар кітаптардан қанша </w:t>
      </w:r>
      <w:r w:rsidR="00E22A41" w:rsidRPr="00155A01">
        <w:rPr>
          <w:rFonts w:ascii="Times New Roman" w:hAnsi="Times New Roman" w:cs="Times New Roman"/>
          <w:sz w:val="28"/>
          <w:szCs w:val="28"/>
          <w:lang w:val="kk-KZ"/>
        </w:rPr>
        <w:t>әр</w:t>
      </w:r>
      <w:r w:rsidR="0098370B" w:rsidRPr="00155A01">
        <w:rPr>
          <w:rFonts w:ascii="Times New Roman" w:hAnsi="Times New Roman" w:cs="Times New Roman"/>
          <w:sz w:val="28"/>
          <w:szCs w:val="28"/>
          <w:lang w:val="kk-KZ"/>
        </w:rPr>
        <w:t>түрлі сыйлықтар жасауға болады</w:t>
      </w:r>
      <w:r w:rsidR="00FE243F" w:rsidRPr="00155A01">
        <w:rPr>
          <w:rFonts w:ascii="Times New Roman" w:hAnsi="Times New Roman" w:cs="Times New Roman"/>
          <w:sz w:val="28"/>
          <w:szCs w:val="28"/>
          <w:lang w:val="kk-KZ"/>
        </w:rPr>
        <w:t>?</w:t>
      </w:r>
    </w:p>
    <w:p w:rsidR="00FE243F" w:rsidRDefault="0098370B"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Шешуі</w:t>
      </w:r>
      <w:r w:rsidR="00FE243F" w:rsidRPr="00155A01">
        <w:rPr>
          <w:rFonts w:ascii="Times New Roman" w:hAnsi="Times New Roman" w:cs="Times New Roman"/>
          <w:b/>
          <w:bCs/>
          <w:sz w:val="28"/>
          <w:szCs w:val="28"/>
          <w:lang w:val="kk-KZ"/>
        </w:rPr>
        <w:t>.</w:t>
      </w:r>
      <w:r w:rsidR="00FE243F" w:rsidRPr="00155A01">
        <w:rPr>
          <w:rFonts w:ascii="Times New Roman" w:hAnsi="Times New Roman" w:cs="Times New Roman"/>
          <w:b/>
          <w:bCs/>
          <w:i/>
          <w:sz w:val="28"/>
          <w:szCs w:val="28"/>
          <w:lang w:val="kk-KZ"/>
        </w:rPr>
        <w:t xml:space="preserve"> </w:t>
      </w:r>
      <w:r w:rsidRPr="00155A01">
        <w:rPr>
          <w:rFonts w:ascii="Times New Roman" w:hAnsi="Times New Roman" w:cs="Times New Roman"/>
          <w:bCs/>
          <w:sz w:val="28"/>
          <w:szCs w:val="28"/>
          <w:lang w:val="kk-KZ"/>
        </w:rPr>
        <w:t>Есептің шартына сәйкес сыйлыққа қолда бар 10 кітаптың ішінен 4 кітапты таңдап алу керек. Кітаптарды таңдау ретінің маңызы жо</w:t>
      </w:r>
      <w:r w:rsidR="00E22A41" w:rsidRPr="00155A01">
        <w:rPr>
          <w:rFonts w:ascii="Times New Roman" w:hAnsi="Times New Roman" w:cs="Times New Roman"/>
          <w:bCs/>
          <w:sz w:val="28"/>
          <w:szCs w:val="28"/>
          <w:lang w:val="kk-KZ"/>
        </w:rPr>
        <w:t>ғын</w:t>
      </w:r>
      <w:r w:rsidRPr="00155A01">
        <w:rPr>
          <w:rFonts w:ascii="Times New Roman" w:hAnsi="Times New Roman" w:cs="Times New Roman"/>
          <w:bCs/>
          <w:sz w:val="28"/>
          <w:szCs w:val="28"/>
          <w:lang w:val="kk-KZ"/>
        </w:rPr>
        <w:t xml:space="preserve"> ескерейік</w:t>
      </w:r>
      <w:r w:rsidR="00A32168"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Есепте 10 элементтік жиыннан барлық 4 элементтік ішкі </w:t>
      </w:r>
      <w:r w:rsidRPr="00155A01">
        <w:rPr>
          <w:rFonts w:ascii="Times New Roman" w:hAnsi="Times New Roman" w:cs="Times New Roman"/>
          <w:sz w:val="28"/>
          <w:szCs w:val="28"/>
          <w:lang w:val="kk-KZ"/>
        </w:rPr>
        <w:lastRenderedPageBreak/>
        <w:t>жиындарын құру қажет</w:t>
      </w:r>
      <w:r w:rsidR="00A32168"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яғни </w:t>
      </w:r>
      <w:r w:rsidR="00FE243F" w:rsidRPr="00155A01">
        <w:rPr>
          <w:rFonts w:ascii="Times New Roman" w:hAnsi="Times New Roman" w:cs="Times New Roman"/>
          <w:i/>
          <w:sz w:val="28"/>
          <w:szCs w:val="28"/>
          <w:lang w:val="kk-KZ"/>
        </w:rPr>
        <w:t xml:space="preserve">n </w:t>
      </w:r>
      <w:r w:rsidR="00FE243F" w:rsidRPr="00155A01">
        <w:rPr>
          <w:rFonts w:ascii="Times New Roman" w:hAnsi="Times New Roman" w:cs="Times New Roman"/>
          <w:sz w:val="28"/>
          <w:szCs w:val="28"/>
          <w:lang w:val="kk-KZ"/>
        </w:rPr>
        <w:t xml:space="preserve">= 10 </w:t>
      </w:r>
      <w:r w:rsidRPr="00155A01">
        <w:rPr>
          <w:rFonts w:ascii="Times New Roman" w:hAnsi="Times New Roman" w:cs="Times New Roman"/>
          <w:sz w:val="28"/>
          <w:szCs w:val="28"/>
          <w:lang w:val="kk-KZ"/>
        </w:rPr>
        <w:t>элементт</w:t>
      </w:r>
      <w:r w:rsidR="00C82BD6" w:rsidRPr="00155A01">
        <w:rPr>
          <w:rFonts w:ascii="Times New Roman" w:hAnsi="Times New Roman" w:cs="Times New Roman"/>
          <w:sz w:val="28"/>
          <w:szCs w:val="28"/>
          <w:lang w:val="kk-KZ"/>
        </w:rPr>
        <w:t>ерд</w:t>
      </w:r>
      <w:r w:rsidRPr="00155A01">
        <w:rPr>
          <w:rFonts w:ascii="Times New Roman" w:hAnsi="Times New Roman" w:cs="Times New Roman"/>
          <w:sz w:val="28"/>
          <w:szCs w:val="28"/>
          <w:lang w:val="kk-KZ"/>
        </w:rPr>
        <w:t xml:space="preserve">ен </w:t>
      </w:r>
      <w:r w:rsidR="00FE243F" w:rsidRPr="00155A01">
        <w:rPr>
          <w:rFonts w:ascii="Times New Roman" w:hAnsi="Times New Roman" w:cs="Times New Roman"/>
          <w:i/>
          <w:sz w:val="28"/>
          <w:szCs w:val="28"/>
          <w:lang w:val="kk-KZ"/>
        </w:rPr>
        <w:t xml:space="preserve">k </w:t>
      </w:r>
      <w:r w:rsidR="00C82BD6" w:rsidRPr="00155A01">
        <w:rPr>
          <w:rFonts w:ascii="Times New Roman" w:hAnsi="Times New Roman" w:cs="Times New Roman"/>
          <w:sz w:val="28"/>
          <w:szCs w:val="28"/>
          <w:lang w:val="kk-KZ"/>
        </w:rPr>
        <w:t>= 4-т</w:t>
      </w:r>
      <w:r w:rsidR="00E22A41" w:rsidRPr="00155A01">
        <w:rPr>
          <w:rFonts w:ascii="Times New Roman" w:hAnsi="Times New Roman" w:cs="Times New Roman"/>
          <w:sz w:val="28"/>
          <w:szCs w:val="28"/>
          <w:lang w:val="kk-KZ"/>
        </w:rPr>
        <w:t>ен</w:t>
      </w:r>
      <w:r w:rsidRPr="00155A01">
        <w:rPr>
          <w:rFonts w:ascii="Times New Roman" w:hAnsi="Times New Roman" w:cs="Times New Roman"/>
          <w:sz w:val="28"/>
          <w:szCs w:val="28"/>
          <w:lang w:val="kk-KZ"/>
        </w:rPr>
        <w:t xml:space="preserve"> құрылған терулер санын есептеу қажет</w:t>
      </w:r>
      <w:r w:rsidR="00F1035E">
        <w:rPr>
          <w:rFonts w:ascii="Times New Roman" w:hAnsi="Times New Roman" w:cs="Times New Roman"/>
          <w:sz w:val="28"/>
          <w:szCs w:val="28"/>
          <w:lang w:val="kk-KZ"/>
        </w:rPr>
        <w:t>, (3)-ші формуланы қолданып</w:t>
      </w:r>
      <w:r w:rsidR="00FE243F" w:rsidRPr="00155A01">
        <w:rPr>
          <w:rFonts w:ascii="Times New Roman" w:hAnsi="Times New Roman" w:cs="Times New Roman"/>
          <w:sz w:val="28"/>
          <w:szCs w:val="28"/>
          <w:lang w:val="kk-KZ"/>
        </w:rPr>
        <w:t>:</w:t>
      </w:r>
    </w:p>
    <w:p w:rsidR="00F1035E" w:rsidRPr="00155A01" w:rsidRDefault="00F1035E" w:rsidP="009F763F">
      <w:pPr>
        <w:spacing w:after="0" w:line="240" w:lineRule="auto"/>
        <w:ind w:firstLine="567"/>
        <w:jc w:val="both"/>
        <w:rPr>
          <w:rFonts w:ascii="Times New Roman" w:hAnsi="Times New Roman" w:cs="Times New Roman"/>
          <w:sz w:val="28"/>
          <w:szCs w:val="28"/>
          <w:lang w:val="kk-KZ"/>
        </w:rPr>
      </w:pPr>
    </w:p>
    <w:p w:rsidR="00FE243F" w:rsidRDefault="00AB1615" w:rsidP="009F763F">
      <w:pPr>
        <w:spacing w:after="0" w:line="240" w:lineRule="auto"/>
        <w:ind w:firstLine="567"/>
        <w:jc w:val="center"/>
        <w:rPr>
          <w:rFonts w:ascii="Times New Roman" w:hAnsi="Times New Roman" w:cs="Times New Roman"/>
          <w:sz w:val="28"/>
          <w:szCs w:val="28"/>
          <w:lang w:val="kk-KZ"/>
        </w:rPr>
      </w:pPr>
      <m:oMath>
        <m:sSubSup>
          <m:sSubSupPr>
            <m:ctrlPr>
              <w:rPr>
                <w:rFonts w:ascii="Cambria Math" w:hAnsi="Times New Roman" w:cs="Times New Roman"/>
                <w:i/>
                <w:sz w:val="28"/>
                <w:szCs w:val="28"/>
                <w:lang w:val="kk-KZ"/>
              </w:rPr>
            </m:ctrlPr>
          </m:sSubSupPr>
          <m:e>
            <m:r>
              <w:rPr>
                <w:rFonts w:ascii="Times New Roman" w:hAnsi="Times New Roman" w:cs="Times New Roman"/>
                <w:sz w:val="28"/>
                <w:szCs w:val="28"/>
                <w:lang w:val="kk-KZ"/>
              </w:rPr>
              <m:t>С</m:t>
            </m:r>
          </m:e>
          <m:sub>
            <m:r>
              <w:rPr>
                <w:rFonts w:ascii="Cambria Math" w:hAnsi="Times New Roman" w:cs="Times New Roman"/>
                <w:sz w:val="28"/>
                <w:szCs w:val="28"/>
                <w:lang w:val="kk-KZ"/>
              </w:rPr>
              <m:t>10</m:t>
            </m:r>
          </m:sub>
          <m:sup>
            <m:r>
              <w:rPr>
                <w:rFonts w:ascii="Cambria Math" w:hAnsi="Times New Roman" w:cs="Times New Roman"/>
                <w:sz w:val="28"/>
                <w:szCs w:val="28"/>
                <w:lang w:val="kk-KZ"/>
              </w:rPr>
              <m:t xml:space="preserve">4 </m:t>
            </m:r>
          </m:sup>
        </m:sSubSup>
      </m:oMath>
      <w:r w:rsidR="00FE243F" w:rsidRPr="00155A01">
        <w:rPr>
          <w:rFonts w:ascii="Times New Roman" w:hAnsi="Times New Roman" w:cs="Times New Roman"/>
          <w:sz w:val="28"/>
          <w:szCs w:val="28"/>
          <w:lang w:val="kk-KZ"/>
        </w:rPr>
        <w:t xml:space="preserve"> = </w:t>
      </w:r>
      <w:bookmarkStart w:id="121" w:name="_Hlk19708865"/>
      <m:oMath>
        <m:f>
          <m:fPr>
            <m:ctrlPr>
              <w:rPr>
                <w:rFonts w:ascii="Cambria Math" w:hAnsi="Times New Roman" w:cs="Times New Roman"/>
                <w:i/>
                <w:sz w:val="28"/>
                <w:szCs w:val="28"/>
                <w:lang w:val="kk-KZ"/>
              </w:rPr>
            </m:ctrlPr>
          </m:fPr>
          <m:num>
            <m:r>
              <w:rPr>
                <w:rFonts w:ascii="Cambria Math" w:hAnsi="Times New Roman" w:cs="Times New Roman"/>
                <w:sz w:val="28"/>
                <w:szCs w:val="28"/>
                <w:lang w:val="kk-KZ"/>
              </w:rPr>
              <m:t>10!</m:t>
            </m:r>
          </m:num>
          <m:den>
            <m:r>
              <w:rPr>
                <w:rFonts w:ascii="Cambria Math" w:hAnsi="Times New Roman" w:cs="Times New Roman"/>
                <w:sz w:val="28"/>
                <w:szCs w:val="28"/>
                <w:lang w:val="kk-KZ"/>
              </w:rPr>
              <m:t>4!</m:t>
            </m:r>
            <m:r>
              <w:rPr>
                <w:rFonts w:ascii="Times New Roman" w:hAnsi="Times New Roman" w:cs="Times New Roman"/>
                <w:sz w:val="28"/>
                <w:szCs w:val="28"/>
                <w:lang w:val="kk-KZ"/>
              </w:rPr>
              <m:t>∙</m:t>
            </m:r>
            <m:r>
              <w:rPr>
                <w:rFonts w:ascii="Cambria Math" w:hAnsi="Times New Roman" w:cs="Times New Roman"/>
                <w:sz w:val="28"/>
                <w:szCs w:val="28"/>
                <w:lang w:val="kk-KZ"/>
              </w:rPr>
              <m:t>(10</m:t>
            </m:r>
            <m:r>
              <w:rPr>
                <w:rFonts w:ascii="Times New Roman" w:hAnsi="Times New Roman" w:cs="Times New Roman"/>
                <w:sz w:val="28"/>
                <w:szCs w:val="28"/>
                <w:lang w:val="kk-KZ"/>
              </w:rPr>
              <m:t>-</m:t>
            </m:r>
            <m:r>
              <w:rPr>
                <w:rFonts w:ascii="Cambria Math" w:hAnsi="Times New Roman" w:cs="Times New Roman"/>
                <w:sz w:val="28"/>
                <w:szCs w:val="28"/>
                <w:lang w:val="kk-KZ"/>
              </w:rPr>
              <m:t xml:space="preserve">4)! </m:t>
            </m:r>
          </m:den>
        </m:f>
      </m:oMath>
      <w:bookmarkEnd w:id="121"/>
      <w:r w:rsidR="00FE243F" w:rsidRPr="00155A01">
        <w:rPr>
          <w:rFonts w:ascii="Times New Roman" w:hAnsi="Times New Roman" w:cs="Times New Roman"/>
          <w:sz w:val="28"/>
          <w:szCs w:val="28"/>
          <w:lang w:val="kk-KZ"/>
        </w:rPr>
        <w:t xml:space="preserve"> = </w:t>
      </w:r>
      <m:oMath>
        <m:f>
          <m:fPr>
            <m:ctrlPr>
              <w:rPr>
                <w:rFonts w:ascii="Cambria Math" w:hAnsi="Times New Roman" w:cs="Times New Roman"/>
                <w:i/>
                <w:sz w:val="28"/>
                <w:szCs w:val="28"/>
                <w:lang w:val="kk-KZ"/>
              </w:rPr>
            </m:ctrlPr>
          </m:fPr>
          <m:num>
            <m:r>
              <w:rPr>
                <w:rFonts w:ascii="Cambria Math" w:hAnsi="Times New Roman" w:cs="Times New Roman"/>
                <w:sz w:val="28"/>
                <w:szCs w:val="28"/>
                <w:lang w:val="kk-KZ"/>
              </w:rPr>
              <m:t xml:space="preserve">6! </m:t>
            </m:r>
            <m:r>
              <w:rPr>
                <w:rFonts w:ascii="Times New Roman" w:hAnsi="Times New Roman" w:cs="Times New Roman"/>
                <w:sz w:val="28"/>
                <w:szCs w:val="28"/>
                <w:lang w:val="kk-KZ"/>
              </w:rPr>
              <m:t>∙</m:t>
            </m:r>
            <m:r>
              <w:rPr>
                <w:rFonts w:ascii="Cambria Math" w:hAnsi="Times New Roman" w:cs="Times New Roman"/>
                <w:sz w:val="28"/>
                <w:szCs w:val="28"/>
                <w:lang w:val="kk-KZ"/>
              </w:rPr>
              <m:t>7</m:t>
            </m:r>
            <m:r>
              <w:rPr>
                <w:rFonts w:ascii="Times New Roman" w:hAnsi="Times New Roman" w:cs="Times New Roman"/>
                <w:sz w:val="28"/>
                <w:szCs w:val="28"/>
                <w:lang w:val="kk-KZ"/>
              </w:rPr>
              <m:t>∙</m:t>
            </m:r>
            <m:r>
              <w:rPr>
                <w:rFonts w:ascii="Cambria Math" w:hAnsi="Times New Roman" w:cs="Times New Roman"/>
                <w:sz w:val="28"/>
                <w:szCs w:val="28"/>
                <w:lang w:val="kk-KZ"/>
              </w:rPr>
              <m:t>8</m:t>
            </m:r>
            <m:r>
              <w:rPr>
                <w:rFonts w:ascii="Times New Roman" w:hAnsi="Times New Roman" w:cs="Times New Roman"/>
                <w:sz w:val="28"/>
                <w:szCs w:val="28"/>
                <w:lang w:val="kk-KZ"/>
              </w:rPr>
              <m:t>∙</m:t>
            </m:r>
            <m:r>
              <w:rPr>
                <w:rFonts w:ascii="Cambria Math" w:hAnsi="Times New Roman" w:cs="Times New Roman"/>
                <w:sz w:val="28"/>
                <w:szCs w:val="28"/>
                <w:lang w:val="kk-KZ"/>
              </w:rPr>
              <m:t>9</m:t>
            </m:r>
            <m:r>
              <w:rPr>
                <w:rFonts w:ascii="Times New Roman" w:hAnsi="Times New Roman" w:cs="Times New Roman"/>
                <w:sz w:val="28"/>
                <w:szCs w:val="28"/>
                <w:lang w:val="kk-KZ"/>
              </w:rPr>
              <m:t>∙</m:t>
            </m:r>
            <m:r>
              <w:rPr>
                <w:rFonts w:ascii="Cambria Math" w:hAnsi="Times New Roman" w:cs="Times New Roman"/>
                <w:sz w:val="28"/>
                <w:szCs w:val="28"/>
                <w:lang w:val="kk-KZ"/>
              </w:rPr>
              <m:t>10</m:t>
            </m:r>
          </m:num>
          <m:den>
            <m:r>
              <w:rPr>
                <w:rFonts w:ascii="Cambria Math" w:hAnsi="Times New Roman" w:cs="Times New Roman"/>
                <w:sz w:val="28"/>
                <w:szCs w:val="28"/>
                <w:lang w:val="kk-KZ"/>
              </w:rPr>
              <m:t>4!</m:t>
            </m:r>
            <m:r>
              <w:rPr>
                <w:rFonts w:ascii="Times New Roman" w:hAnsi="Times New Roman" w:cs="Times New Roman"/>
                <w:sz w:val="28"/>
                <w:szCs w:val="28"/>
                <w:lang w:val="kk-KZ"/>
              </w:rPr>
              <m:t>∙</m:t>
            </m:r>
            <m:r>
              <w:rPr>
                <w:rFonts w:ascii="Cambria Math" w:hAnsi="Times New Roman" w:cs="Times New Roman"/>
                <w:sz w:val="28"/>
                <w:szCs w:val="28"/>
                <w:lang w:val="kk-KZ"/>
              </w:rPr>
              <m:t xml:space="preserve">6! </m:t>
            </m:r>
          </m:den>
        </m:f>
      </m:oMath>
      <w:r w:rsidR="00FE243F" w:rsidRPr="00155A01">
        <w:rPr>
          <w:rFonts w:ascii="Times New Roman" w:hAnsi="Times New Roman" w:cs="Times New Roman"/>
          <w:sz w:val="28"/>
          <w:szCs w:val="28"/>
          <w:lang w:val="kk-KZ"/>
        </w:rPr>
        <w:t xml:space="preserve"> = </w:t>
      </w:r>
      <m:oMath>
        <m:f>
          <m:fPr>
            <m:ctrlPr>
              <w:rPr>
                <w:rFonts w:ascii="Cambria Math" w:hAnsi="Times New Roman" w:cs="Times New Roman"/>
                <w:i/>
                <w:sz w:val="28"/>
                <w:szCs w:val="28"/>
                <w:lang w:val="kk-KZ"/>
              </w:rPr>
            </m:ctrlPr>
          </m:fPr>
          <m:num>
            <m:r>
              <w:rPr>
                <w:rFonts w:ascii="Cambria Math" w:hAnsi="Times New Roman" w:cs="Times New Roman"/>
                <w:sz w:val="28"/>
                <w:szCs w:val="28"/>
                <w:lang w:val="kk-KZ"/>
              </w:rPr>
              <m:t>7</m:t>
            </m:r>
            <m:r>
              <w:rPr>
                <w:rFonts w:ascii="Times New Roman" w:hAnsi="Times New Roman" w:cs="Times New Roman"/>
                <w:sz w:val="28"/>
                <w:szCs w:val="28"/>
                <w:lang w:val="kk-KZ"/>
              </w:rPr>
              <m:t>∙</m:t>
            </m:r>
            <m:r>
              <w:rPr>
                <w:rFonts w:ascii="Cambria Math" w:hAnsi="Times New Roman" w:cs="Times New Roman"/>
                <w:sz w:val="28"/>
                <w:szCs w:val="28"/>
                <w:lang w:val="kk-KZ"/>
              </w:rPr>
              <m:t>8</m:t>
            </m:r>
            <m:r>
              <w:rPr>
                <w:rFonts w:ascii="Times New Roman" w:hAnsi="Times New Roman" w:cs="Times New Roman"/>
                <w:sz w:val="28"/>
                <w:szCs w:val="28"/>
                <w:lang w:val="kk-KZ"/>
              </w:rPr>
              <m:t>∙</m:t>
            </m:r>
            <m:r>
              <w:rPr>
                <w:rFonts w:ascii="Cambria Math" w:hAnsi="Times New Roman" w:cs="Times New Roman"/>
                <w:sz w:val="28"/>
                <w:szCs w:val="28"/>
                <w:lang w:val="kk-KZ"/>
              </w:rPr>
              <m:t>9</m:t>
            </m:r>
            <m:r>
              <w:rPr>
                <w:rFonts w:ascii="Times New Roman" w:hAnsi="Times New Roman" w:cs="Times New Roman"/>
                <w:sz w:val="28"/>
                <w:szCs w:val="28"/>
                <w:lang w:val="kk-KZ"/>
              </w:rPr>
              <m:t>∙</m:t>
            </m:r>
            <m:r>
              <w:rPr>
                <w:rFonts w:ascii="Cambria Math" w:hAnsi="Times New Roman" w:cs="Times New Roman"/>
                <w:sz w:val="28"/>
                <w:szCs w:val="28"/>
                <w:lang w:val="kk-KZ"/>
              </w:rPr>
              <m:t>10</m:t>
            </m:r>
          </m:num>
          <m:den>
            <m:r>
              <w:rPr>
                <w:rFonts w:ascii="Cambria Math" w:hAnsi="Times New Roman" w:cs="Times New Roman"/>
                <w:sz w:val="28"/>
                <w:szCs w:val="28"/>
                <w:lang w:val="kk-KZ"/>
              </w:rPr>
              <m:t>1</m:t>
            </m:r>
            <m:r>
              <w:rPr>
                <w:rFonts w:ascii="Times New Roman" w:hAnsi="Times New Roman" w:cs="Times New Roman"/>
                <w:sz w:val="28"/>
                <w:szCs w:val="28"/>
                <w:lang w:val="kk-KZ"/>
              </w:rPr>
              <m:t>∙</m:t>
            </m:r>
            <m:r>
              <w:rPr>
                <w:rFonts w:ascii="Cambria Math" w:hAnsi="Times New Roman" w:cs="Times New Roman"/>
                <w:sz w:val="28"/>
                <w:szCs w:val="28"/>
                <w:lang w:val="kk-KZ"/>
              </w:rPr>
              <m:t>2</m:t>
            </m:r>
            <m:r>
              <w:rPr>
                <w:rFonts w:ascii="Times New Roman" w:hAnsi="Times New Roman" w:cs="Times New Roman"/>
                <w:sz w:val="28"/>
                <w:szCs w:val="28"/>
                <w:lang w:val="kk-KZ"/>
              </w:rPr>
              <m:t>∙</m:t>
            </m:r>
            <m:r>
              <w:rPr>
                <w:rFonts w:ascii="Cambria Math" w:hAnsi="Times New Roman" w:cs="Times New Roman"/>
                <w:sz w:val="28"/>
                <w:szCs w:val="28"/>
                <w:lang w:val="kk-KZ"/>
              </w:rPr>
              <m:t>3</m:t>
            </m:r>
            <m:r>
              <w:rPr>
                <w:rFonts w:ascii="Times New Roman" w:hAnsi="Times New Roman" w:cs="Times New Roman"/>
                <w:sz w:val="28"/>
                <w:szCs w:val="28"/>
                <w:lang w:val="kk-KZ"/>
              </w:rPr>
              <m:t>∙</m:t>
            </m:r>
            <m:r>
              <w:rPr>
                <w:rFonts w:ascii="Cambria Math" w:hAnsi="Times New Roman" w:cs="Times New Roman"/>
                <w:sz w:val="28"/>
                <w:szCs w:val="28"/>
                <w:lang w:val="kk-KZ"/>
              </w:rPr>
              <m:t>4</m:t>
            </m:r>
          </m:den>
        </m:f>
      </m:oMath>
      <w:r w:rsidR="00FE243F" w:rsidRPr="00155A01">
        <w:rPr>
          <w:rFonts w:ascii="Times New Roman" w:hAnsi="Times New Roman" w:cs="Times New Roman"/>
          <w:sz w:val="28"/>
          <w:szCs w:val="28"/>
          <w:lang w:val="kk-KZ"/>
        </w:rPr>
        <w:t xml:space="preserve"> = 210</w:t>
      </w:r>
      <w:r w:rsidR="007B0C23">
        <w:rPr>
          <w:rFonts w:ascii="Times New Roman" w:hAnsi="Times New Roman" w:cs="Times New Roman"/>
          <w:sz w:val="28"/>
          <w:szCs w:val="28"/>
          <w:lang w:val="kk-KZ"/>
        </w:rPr>
        <w:t>.</w:t>
      </w:r>
    </w:p>
    <w:p w:rsidR="00321325" w:rsidRPr="00155A01" w:rsidRDefault="00321325" w:rsidP="009F763F">
      <w:pPr>
        <w:spacing w:after="0" w:line="240" w:lineRule="auto"/>
        <w:ind w:firstLine="567"/>
        <w:jc w:val="center"/>
        <w:rPr>
          <w:rFonts w:ascii="Times New Roman" w:hAnsi="Times New Roman" w:cs="Times New Roman"/>
          <w:sz w:val="28"/>
          <w:szCs w:val="28"/>
          <w:lang w:val="kk-KZ"/>
        </w:rPr>
      </w:pPr>
    </w:p>
    <w:p w:rsidR="0098370B" w:rsidRPr="00155A01" w:rsidRDefault="0098370B"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Есеп</w:t>
      </w:r>
      <w:r w:rsidR="00FE243F" w:rsidRPr="00155A01">
        <w:rPr>
          <w:rFonts w:ascii="Times New Roman" w:hAnsi="Times New Roman" w:cs="Times New Roman"/>
          <w:b/>
          <w:bCs/>
          <w:sz w:val="28"/>
          <w:szCs w:val="28"/>
          <w:lang w:val="kk-KZ"/>
        </w:rPr>
        <w:t xml:space="preserve"> 3. </w:t>
      </w:r>
      <w:r w:rsidR="00FE243F" w:rsidRPr="00155A01">
        <w:rPr>
          <w:rFonts w:ascii="Times New Roman" w:hAnsi="Times New Roman" w:cs="Times New Roman"/>
          <w:i/>
          <w:sz w:val="28"/>
          <w:szCs w:val="28"/>
          <w:lang w:val="kk-KZ"/>
        </w:rPr>
        <w:t>М</w:t>
      </w:r>
      <w:r w:rsidR="00FE243F" w:rsidRPr="00155A01">
        <w:rPr>
          <w:rFonts w:ascii="Times New Roman" w:hAnsi="Times New Roman" w:cs="Times New Roman"/>
          <w:b/>
          <w:bCs/>
          <w:sz w:val="28"/>
          <w:szCs w:val="28"/>
          <w:lang w:val="kk-KZ"/>
        </w:rPr>
        <w:t xml:space="preserve"> = </w:t>
      </w:r>
      <w:r w:rsidR="00FE243F" w:rsidRPr="00155A01">
        <w:rPr>
          <w:rFonts w:ascii="Times New Roman" w:hAnsi="Times New Roman" w:cs="Times New Roman"/>
          <w:sz w:val="28"/>
          <w:szCs w:val="28"/>
          <w:lang w:val="kk-KZ"/>
        </w:rPr>
        <w:t>{0,1,2,3,4}</w:t>
      </w:r>
      <w:r w:rsidRPr="00155A01">
        <w:rPr>
          <w:rFonts w:ascii="Times New Roman" w:hAnsi="Times New Roman" w:cs="Times New Roman"/>
          <w:sz w:val="28"/>
          <w:szCs w:val="28"/>
          <w:lang w:val="kk-KZ"/>
        </w:rPr>
        <w:t xml:space="preserve"> жиыны берілсін</w:t>
      </w:r>
      <w:r w:rsidR="00FE243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Берілген </w:t>
      </w:r>
      <w:r w:rsidRPr="00155A01">
        <w:rPr>
          <w:rFonts w:ascii="Times New Roman" w:hAnsi="Times New Roman" w:cs="Times New Roman"/>
          <w:i/>
          <w:sz w:val="28"/>
          <w:szCs w:val="28"/>
          <w:lang w:val="kk-KZ"/>
        </w:rPr>
        <w:t>М</w:t>
      </w:r>
      <w:r w:rsidRPr="00155A01">
        <w:rPr>
          <w:rFonts w:ascii="Times New Roman" w:hAnsi="Times New Roman" w:cs="Times New Roman"/>
          <w:sz w:val="28"/>
          <w:szCs w:val="28"/>
          <w:lang w:val="kk-KZ"/>
        </w:rPr>
        <w:t xml:space="preserve"> жиынының элементтерінен қанша бес</w:t>
      </w:r>
      <w:r w:rsidR="00E22A41"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таңбалы сан құрастыруға болады, егер сандарға әр цифр тек 1рет кіретін болса?</w:t>
      </w:r>
    </w:p>
    <w:p w:rsidR="00FE243F" w:rsidRPr="00155A01" w:rsidRDefault="004F279B" w:rsidP="009F763F">
      <w:pPr>
        <w:tabs>
          <w:tab w:val="left" w:pos="709"/>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Шешуі</w:t>
      </w:r>
      <w:r w:rsidR="00FE243F" w:rsidRPr="00155A01">
        <w:rPr>
          <w:rFonts w:ascii="Times New Roman" w:hAnsi="Times New Roman" w:cs="Times New Roman"/>
          <w:b/>
          <w:bCs/>
          <w:sz w:val="28"/>
          <w:szCs w:val="28"/>
          <w:lang w:val="kk-KZ"/>
        </w:rPr>
        <w:t xml:space="preserve">. </w:t>
      </w:r>
      <w:r w:rsidRPr="00155A01">
        <w:rPr>
          <w:rFonts w:ascii="Times New Roman" w:hAnsi="Times New Roman" w:cs="Times New Roman"/>
          <w:bCs/>
          <w:sz w:val="28"/>
          <w:szCs w:val="28"/>
          <w:lang w:val="kk-KZ"/>
        </w:rPr>
        <w:t>Бес цифрдан</w:t>
      </w:r>
      <w:r w:rsidRPr="00155A01">
        <w:rPr>
          <w:rFonts w:ascii="Times New Roman" w:hAnsi="Times New Roman" w:cs="Times New Roman"/>
          <w:b/>
          <w:bCs/>
          <w:sz w:val="28"/>
          <w:szCs w:val="28"/>
          <w:lang w:val="kk-KZ"/>
        </w:rPr>
        <w:t xml:space="preserve"> </w:t>
      </w:r>
      <m:oMath>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 xml:space="preserve"> P</m:t>
            </m:r>
          </m:e>
          <m:sub>
            <m:r>
              <w:rPr>
                <w:rFonts w:ascii="Cambria Math" w:hAnsi="Times New Roman" w:cs="Times New Roman"/>
                <w:sz w:val="28"/>
                <w:szCs w:val="28"/>
                <w:lang w:val="kk-KZ"/>
              </w:rPr>
              <m:t>5</m:t>
            </m:r>
          </m:sub>
        </m:sSub>
        <m:r>
          <w:rPr>
            <w:rFonts w:ascii="Cambria Math" w:hAnsi="Times New Roman" w:cs="Times New Roman"/>
            <w:sz w:val="28"/>
            <w:szCs w:val="28"/>
            <w:lang w:val="kk-KZ"/>
          </w:rPr>
          <m:t xml:space="preserve"> = 5! = 1</m:t>
        </m:r>
        <m:r>
          <w:rPr>
            <w:rFonts w:ascii="Cambria Math" w:hAnsi="Cambria Math" w:cs="Times New Roman"/>
            <w:sz w:val="28"/>
            <w:szCs w:val="28"/>
            <w:lang w:val="kk-KZ"/>
          </w:rPr>
          <m:t>∙</m:t>
        </m:r>
        <m:r>
          <w:rPr>
            <w:rFonts w:ascii="Cambria Math" w:hAnsi="Times New Roman" w:cs="Times New Roman"/>
            <w:sz w:val="28"/>
            <w:szCs w:val="28"/>
            <w:lang w:val="kk-KZ"/>
          </w:rPr>
          <m:t>2</m:t>
        </m:r>
        <m:r>
          <w:rPr>
            <w:rFonts w:ascii="Cambria Math" w:hAnsi="Cambria Math" w:cs="Times New Roman"/>
            <w:sz w:val="28"/>
            <w:szCs w:val="28"/>
            <w:lang w:val="kk-KZ"/>
          </w:rPr>
          <m:t>∙</m:t>
        </m:r>
        <m:r>
          <w:rPr>
            <w:rFonts w:ascii="Cambria Math" w:hAnsi="Times New Roman" w:cs="Times New Roman"/>
            <w:sz w:val="28"/>
            <w:szCs w:val="28"/>
            <w:lang w:val="kk-KZ"/>
          </w:rPr>
          <m:t>3</m:t>
        </m:r>
        <m:r>
          <w:rPr>
            <w:rFonts w:ascii="Cambria Math" w:hAnsi="Cambria Math" w:cs="Times New Roman"/>
            <w:sz w:val="28"/>
            <w:szCs w:val="28"/>
            <w:lang w:val="kk-KZ"/>
          </w:rPr>
          <m:t>∙</m:t>
        </m:r>
        <m:r>
          <w:rPr>
            <w:rFonts w:ascii="Cambria Math" w:hAnsi="Times New Roman" w:cs="Times New Roman"/>
            <w:sz w:val="28"/>
            <w:szCs w:val="28"/>
            <w:lang w:val="kk-KZ"/>
          </w:rPr>
          <m:t>4</m:t>
        </m:r>
        <m:r>
          <w:rPr>
            <w:rFonts w:ascii="Cambria Math" w:hAnsi="Cambria Math" w:cs="Times New Roman"/>
            <w:sz w:val="28"/>
            <w:szCs w:val="28"/>
            <w:lang w:val="kk-KZ"/>
          </w:rPr>
          <m:t>∙</m:t>
        </m:r>
        <m:r>
          <w:rPr>
            <w:rFonts w:ascii="Cambria Math" w:hAnsi="Times New Roman" w:cs="Times New Roman"/>
            <w:sz w:val="28"/>
            <w:szCs w:val="28"/>
            <w:lang w:val="kk-KZ"/>
          </w:rPr>
          <m:t xml:space="preserve">5=120  </m:t>
        </m:r>
      </m:oMath>
      <w:r w:rsidRPr="00155A01">
        <w:rPr>
          <w:rFonts w:ascii="Times New Roman" w:hAnsi="Times New Roman" w:cs="Times New Roman"/>
          <w:sz w:val="28"/>
          <w:szCs w:val="28"/>
          <w:lang w:val="kk-KZ"/>
        </w:rPr>
        <w:t>әртүрлі бес</w:t>
      </w:r>
      <w:r w:rsidR="00E22A41"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таңбалы сан құрастыруға болады</w:t>
      </w:r>
      <w:r w:rsidR="00FE243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Олардың арасында бірінші орында </w:t>
      </w:r>
      <w:r w:rsidR="00321325">
        <w:rPr>
          <w:rFonts w:ascii="Times New Roman" w:hAnsi="Times New Roman" w:cs="Times New Roman"/>
          <w:sz w:val="28"/>
          <w:szCs w:val="28"/>
          <w:lang w:val="kk-KZ"/>
        </w:rPr>
        <w:br/>
      </w:r>
      <w:r w:rsidRPr="00155A01">
        <w:rPr>
          <w:rFonts w:ascii="Times New Roman" w:hAnsi="Times New Roman" w:cs="Times New Roman"/>
          <w:sz w:val="28"/>
          <w:szCs w:val="28"/>
          <w:lang w:val="kk-KZ"/>
        </w:rPr>
        <w:t>0 саны тұрған «бес</w:t>
      </w:r>
      <w:r w:rsidR="00E22A41"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таңбалы» (негізінен төрттаңбалы болатын) сандар бар.</w:t>
      </w:r>
    </w:p>
    <w:p w:rsidR="00FE243F" w:rsidRPr="00155A01" w:rsidRDefault="00C82BD6"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w:t>
      </w:r>
      <w:r w:rsidR="004F279B" w:rsidRPr="00155A01">
        <w:rPr>
          <w:rFonts w:ascii="Times New Roman" w:hAnsi="Times New Roman" w:cs="Times New Roman"/>
          <w:sz w:val="28"/>
          <w:szCs w:val="28"/>
          <w:lang w:val="kk-KZ"/>
        </w:rPr>
        <w:t xml:space="preserve">ірінші орында 0 саны тұрған </w:t>
      </w:r>
      <w:r w:rsidRPr="00155A01">
        <w:rPr>
          <w:rFonts w:ascii="Times New Roman" w:hAnsi="Times New Roman" w:cs="Times New Roman"/>
          <w:sz w:val="28"/>
          <w:szCs w:val="28"/>
          <w:lang w:val="kk-KZ"/>
        </w:rPr>
        <w:t xml:space="preserve">қанша </w:t>
      </w:r>
      <w:r w:rsidR="004F279B" w:rsidRPr="00155A01">
        <w:rPr>
          <w:rFonts w:ascii="Times New Roman" w:hAnsi="Times New Roman" w:cs="Times New Roman"/>
          <w:sz w:val="28"/>
          <w:szCs w:val="28"/>
          <w:lang w:val="kk-KZ"/>
        </w:rPr>
        <w:t>«бес</w:t>
      </w:r>
      <w:r w:rsidR="00E22A41" w:rsidRPr="00155A01">
        <w:rPr>
          <w:rFonts w:ascii="Times New Roman" w:hAnsi="Times New Roman" w:cs="Times New Roman"/>
          <w:sz w:val="28"/>
          <w:szCs w:val="28"/>
          <w:lang w:val="kk-KZ"/>
        </w:rPr>
        <w:t xml:space="preserve"> </w:t>
      </w:r>
      <w:r w:rsidR="004F279B" w:rsidRPr="00155A01">
        <w:rPr>
          <w:rFonts w:ascii="Times New Roman" w:hAnsi="Times New Roman" w:cs="Times New Roman"/>
          <w:sz w:val="28"/>
          <w:szCs w:val="28"/>
          <w:lang w:val="kk-KZ"/>
        </w:rPr>
        <w:t>таңбалы» сан барын анықтайық</w:t>
      </w:r>
      <w:r w:rsidR="00FE243F" w:rsidRPr="00155A01">
        <w:rPr>
          <w:rFonts w:ascii="Times New Roman" w:hAnsi="Times New Roman" w:cs="Times New Roman"/>
          <w:sz w:val="28"/>
          <w:szCs w:val="28"/>
          <w:lang w:val="kk-KZ"/>
        </w:rPr>
        <w:t xml:space="preserve">. </w:t>
      </w:r>
      <w:r w:rsidR="004F279B" w:rsidRPr="00155A01">
        <w:rPr>
          <w:rFonts w:ascii="Times New Roman" w:hAnsi="Times New Roman" w:cs="Times New Roman"/>
          <w:sz w:val="28"/>
          <w:szCs w:val="28"/>
          <w:lang w:val="kk-KZ"/>
        </w:rPr>
        <w:t xml:space="preserve">Бірінші цифр </w:t>
      </w:r>
      <w:r w:rsidR="00FE243F" w:rsidRPr="00155A01">
        <w:rPr>
          <w:rFonts w:ascii="Times New Roman" w:hAnsi="Times New Roman" w:cs="Times New Roman"/>
          <w:sz w:val="28"/>
          <w:szCs w:val="28"/>
          <w:lang w:val="kk-KZ"/>
        </w:rPr>
        <w:t>0</w:t>
      </w:r>
      <w:r w:rsidR="004F279B" w:rsidRPr="00155A01">
        <w:rPr>
          <w:rFonts w:ascii="Times New Roman" w:hAnsi="Times New Roman" w:cs="Times New Roman"/>
          <w:sz w:val="28"/>
          <w:szCs w:val="28"/>
          <w:lang w:val="kk-KZ"/>
        </w:rPr>
        <w:t xml:space="preserve"> болсын</w:t>
      </w:r>
      <w:r w:rsidR="00FE243F" w:rsidRPr="00155A01">
        <w:rPr>
          <w:rFonts w:ascii="Times New Roman" w:hAnsi="Times New Roman" w:cs="Times New Roman"/>
          <w:sz w:val="28"/>
          <w:szCs w:val="28"/>
          <w:lang w:val="kk-KZ"/>
        </w:rPr>
        <w:t xml:space="preserve">, </w:t>
      </w:r>
      <w:r w:rsidR="004F279B" w:rsidRPr="00155A01">
        <w:rPr>
          <w:rFonts w:ascii="Times New Roman" w:hAnsi="Times New Roman" w:cs="Times New Roman"/>
          <w:sz w:val="28"/>
          <w:szCs w:val="28"/>
          <w:lang w:val="kk-KZ"/>
        </w:rPr>
        <w:t xml:space="preserve">онда қалған төрт орынға 1, 2, 3 және </w:t>
      </w:r>
      <w:r w:rsidR="00321325">
        <w:rPr>
          <w:rFonts w:ascii="Times New Roman" w:hAnsi="Times New Roman" w:cs="Times New Roman"/>
          <w:sz w:val="28"/>
          <w:szCs w:val="28"/>
          <w:lang w:val="kk-KZ"/>
        </w:rPr>
        <w:br/>
      </w:r>
      <w:r w:rsidR="004F279B" w:rsidRPr="00155A01">
        <w:rPr>
          <w:rFonts w:ascii="Times New Roman" w:hAnsi="Times New Roman" w:cs="Times New Roman"/>
          <w:sz w:val="28"/>
          <w:szCs w:val="28"/>
          <w:lang w:val="kk-KZ"/>
        </w:rPr>
        <w:t>4 сандарының барлық әртүрлі комбинацияларын (алмастыруларын) орналастыру қажет.</w:t>
      </w:r>
      <w:r w:rsidR="00FE243F" w:rsidRPr="00155A01">
        <w:rPr>
          <w:rFonts w:ascii="Times New Roman" w:hAnsi="Times New Roman" w:cs="Times New Roman"/>
          <w:sz w:val="28"/>
          <w:szCs w:val="28"/>
          <w:lang w:val="kk-KZ"/>
        </w:rPr>
        <w:t xml:space="preserve"> </w:t>
      </w:r>
      <w:r w:rsidR="004F279B" w:rsidRPr="00155A01">
        <w:rPr>
          <w:rFonts w:ascii="Times New Roman" w:hAnsi="Times New Roman" w:cs="Times New Roman"/>
          <w:sz w:val="28"/>
          <w:szCs w:val="28"/>
          <w:lang w:val="kk-KZ"/>
        </w:rPr>
        <w:t>Олардың саны</w:t>
      </w:r>
      <w:r w:rsidR="00FE243F" w:rsidRPr="00155A01">
        <w:rPr>
          <w:rFonts w:ascii="Times New Roman" w:hAnsi="Times New Roman" w:cs="Times New Roman"/>
          <w:sz w:val="28"/>
          <w:szCs w:val="28"/>
          <w:lang w:val="kk-KZ"/>
        </w:rPr>
        <w:t xml:space="preserve"> </w:t>
      </w:r>
      <m:oMath>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P</m:t>
            </m:r>
          </m:e>
          <m:sub>
            <m:r>
              <w:rPr>
                <w:rFonts w:ascii="Cambria Math" w:hAnsi="Times New Roman" w:cs="Times New Roman"/>
                <w:sz w:val="28"/>
                <w:szCs w:val="28"/>
                <w:lang w:val="kk-KZ"/>
              </w:rPr>
              <m:t>4</m:t>
            </m:r>
          </m:sub>
        </m:sSub>
        <m:r>
          <w:rPr>
            <w:rFonts w:ascii="Cambria Math" w:hAnsi="Times New Roman" w:cs="Times New Roman"/>
            <w:sz w:val="28"/>
            <w:szCs w:val="28"/>
            <w:lang w:val="kk-KZ"/>
          </w:rPr>
          <m:t xml:space="preserve"> = 4! = 1</m:t>
        </m:r>
        <m:r>
          <w:rPr>
            <w:rFonts w:ascii="Cambria Math" w:hAnsi="Cambria Math" w:cs="Times New Roman"/>
            <w:sz w:val="28"/>
            <w:szCs w:val="28"/>
            <w:lang w:val="kk-KZ"/>
          </w:rPr>
          <m:t>∙</m:t>
        </m:r>
        <m:r>
          <w:rPr>
            <w:rFonts w:ascii="Cambria Math" w:hAnsi="Times New Roman" w:cs="Times New Roman"/>
            <w:sz w:val="28"/>
            <w:szCs w:val="28"/>
            <w:lang w:val="kk-KZ"/>
          </w:rPr>
          <m:t>2</m:t>
        </m:r>
        <m:r>
          <w:rPr>
            <w:rFonts w:ascii="Cambria Math" w:hAnsi="Cambria Math" w:cs="Times New Roman"/>
            <w:sz w:val="28"/>
            <w:szCs w:val="28"/>
            <w:lang w:val="kk-KZ"/>
          </w:rPr>
          <m:t>∙</m:t>
        </m:r>
        <m:r>
          <w:rPr>
            <w:rFonts w:ascii="Cambria Math" w:hAnsi="Times New Roman" w:cs="Times New Roman"/>
            <w:sz w:val="28"/>
            <w:szCs w:val="28"/>
            <w:lang w:val="kk-KZ"/>
          </w:rPr>
          <m:t>3</m:t>
        </m:r>
        <m:r>
          <w:rPr>
            <w:rFonts w:ascii="Cambria Math" w:hAnsi="Cambria Math" w:cs="Times New Roman"/>
            <w:sz w:val="28"/>
            <w:szCs w:val="28"/>
            <w:lang w:val="kk-KZ"/>
          </w:rPr>
          <m:t>∙</m:t>
        </m:r>
        <m:r>
          <w:rPr>
            <w:rFonts w:ascii="Cambria Math" w:hAnsi="Times New Roman" w:cs="Times New Roman"/>
            <w:sz w:val="28"/>
            <w:szCs w:val="28"/>
            <w:lang w:val="kk-KZ"/>
          </w:rPr>
          <m:t xml:space="preserve">4 = 24 .  </m:t>
        </m:r>
      </m:oMath>
      <w:r w:rsidR="004F279B" w:rsidRPr="00155A01">
        <w:rPr>
          <w:rFonts w:ascii="Times New Roman" w:hAnsi="Times New Roman" w:cs="Times New Roman"/>
          <w:sz w:val="28"/>
          <w:szCs w:val="28"/>
          <w:lang w:val="kk-KZ"/>
        </w:rPr>
        <w:t xml:space="preserve">Бұл сандарды 120 сандарының арасынан алып тастау қажет. </w:t>
      </w:r>
    </w:p>
    <w:p w:rsidR="00FE243F" w:rsidRPr="00155A01" w:rsidRDefault="0047520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Онда </w:t>
      </w:r>
      <w:r w:rsidRPr="00155A01">
        <w:rPr>
          <w:rFonts w:ascii="Times New Roman" w:hAnsi="Times New Roman" w:cs="Times New Roman"/>
          <w:i/>
          <w:sz w:val="28"/>
          <w:szCs w:val="28"/>
          <w:lang w:val="kk-KZ"/>
        </w:rPr>
        <w:t>М</w:t>
      </w:r>
      <w:r w:rsidRPr="00155A01">
        <w:rPr>
          <w:rFonts w:ascii="Times New Roman" w:hAnsi="Times New Roman" w:cs="Times New Roman"/>
          <w:sz w:val="28"/>
          <w:szCs w:val="28"/>
          <w:lang w:val="kk-KZ"/>
        </w:rPr>
        <w:t xml:space="preserve"> жиынының элементтерінен құрастыруға болатын бес</w:t>
      </w:r>
      <w:r w:rsidR="00E22A41"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таңбалы сандарының саны</w:t>
      </w:r>
      <w:r w:rsidR="00FE243F" w:rsidRPr="00155A01">
        <w:rPr>
          <w:rFonts w:ascii="Times New Roman" w:hAnsi="Times New Roman" w:cs="Times New Roman"/>
          <w:sz w:val="28"/>
          <w:szCs w:val="28"/>
          <w:lang w:val="kk-KZ"/>
        </w:rPr>
        <w:t xml:space="preserve"> 120 – 24 = 96.</w:t>
      </w:r>
    </w:p>
    <w:p w:rsidR="00FE243F" w:rsidRPr="00155A01" w:rsidRDefault="00FE243F" w:rsidP="009F763F">
      <w:pPr>
        <w:spacing w:after="0" w:line="240" w:lineRule="auto"/>
        <w:ind w:firstLine="567"/>
        <w:jc w:val="both"/>
        <w:rPr>
          <w:rFonts w:ascii="Times New Roman" w:hAnsi="Times New Roman" w:cs="Times New Roman"/>
          <w:b/>
          <w:bCs/>
          <w:sz w:val="28"/>
          <w:szCs w:val="28"/>
          <w:lang w:val="kk-KZ"/>
        </w:rPr>
      </w:pPr>
    </w:p>
    <w:p w:rsidR="0047520C" w:rsidRPr="00155A01" w:rsidRDefault="0047520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Есеп</w:t>
      </w:r>
      <w:r w:rsidR="00FE243F" w:rsidRPr="00155A01">
        <w:rPr>
          <w:rFonts w:ascii="Times New Roman" w:hAnsi="Times New Roman" w:cs="Times New Roman"/>
          <w:b/>
          <w:bCs/>
          <w:sz w:val="28"/>
          <w:szCs w:val="28"/>
          <w:lang w:val="kk-KZ"/>
        </w:rPr>
        <w:t xml:space="preserve"> 4. </w:t>
      </w:r>
      <w:r w:rsidR="00FE243F" w:rsidRPr="00155A01">
        <w:rPr>
          <w:rFonts w:ascii="Times New Roman" w:hAnsi="Times New Roman" w:cs="Times New Roman"/>
          <w:i/>
          <w:sz w:val="28"/>
          <w:szCs w:val="28"/>
          <w:lang w:val="kk-KZ"/>
        </w:rPr>
        <w:t>М</w:t>
      </w:r>
      <w:r w:rsidR="00FE243F" w:rsidRPr="00155A01">
        <w:rPr>
          <w:rFonts w:ascii="Times New Roman" w:hAnsi="Times New Roman" w:cs="Times New Roman"/>
          <w:b/>
          <w:bCs/>
          <w:sz w:val="28"/>
          <w:szCs w:val="28"/>
          <w:lang w:val="kk-KZ"/>
        </w:rPr>
        <w:t xml:space="preserve"> = </w:t>
      </w:r>
      <w:r w:rsidR="00FE243F" w:rsidRPr="00155A01">
        <w:rPr>
          <w:rFonts w:ascii="Times New Roman" w:hAnsi="Times New Roman" w:cs="Times New Roman"/>
          <w:sz w:val="28"/>
          <w:szCs w:val="28"/>
          <w:lang w:val="kk-KZ"/>
        </w:rPr>
        <w:t>{1,2,3,4,5,6}</w:t>
      </w:r>
      <w:r w:rsidRPr="00155A01">
        <w:rPr>
          <w:rFonts w:ascii="Times New Roman" w:hAnsi="Times New Roman" w:cs="Times New Roman"/>
          <w:sz w:val="28"/>
          <w:szCs w:val="28"/>
          <w:lang w:val="kk-KZ"/>
        </w:rPr>
        <w:t xml:space="preserve"> жиыны берілсін</w:t>
      </w:r>
      <w:r w:rsidR="00FE243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Берілген </w:t>
      </w:r>
      <w:r w:rsidRPr="00155A01">
        <w:rPr>
          <w:rFonts w:ascii="Times New Roman" w:hAnsi="Times New Roman" w:cs="Times New Roman"/>
          <w:i/>
          <w:sz w:val="28"/>
          <w:szCs w:val="28"/>
          <w:lang w:val="kk-KZ"/>
        </w:rPr>
        <w:t>М</w:t>
      </w:r>
      <w:r w:rsidRPr="00155A01">
        <w:rPr>
          <w:rFonts w:ascii="Times New Roman" w:hAnsi="Times New Roman" w:cs="Times New Roman"/>
          <w:sz w:val="28"/>
          <w:szCs w:val="28"/>
          <w:lang w:val="kk-KZ"/>
        </w:rPr>
        <w:t xml:space="preserve"> жиынының элементтерінен қанша беске еселі емес алты</w:t>
      </w:r>
      <w:r w:rsidR="00E22A41"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таңбалы сан құрастыруға болады, егер сандарға әр цифр тек 1рет кіретін болса?</w:t>
      </w:r>
    </w:p>
    <w:p w:rsidR="00FE243F" w:rsidRPr="00155A01" w:rsidRDefault="0047520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Шешуі</w:t>
      </w:r>
      <w:r w:rsidR="00FE243F" w:rsidRPr="00155A01">
        <w:rPr>
          <w:rFonts w:ascii="Times New Roman" w:hAnsi="Times New Roman" w:cs="Times New Roman"/>
          <w:b/>
          <w:bCs/>
          <w:sz w:val="28"/>
          <w:szCs w:val="28"/>
          <w:lang w:val="kk-KZ"/>
        </w:rPr>
        <w:t>.</w:t>
      </w:r>
      <w:r w:rsidR="00FE243F" w:rsidRPr="00155A01">
        <w:rPr>
          <w:rFonts w:ascii="Times New Roman" w:hAnsi="Times New Roman" w:cs="Times New Roman"/>
          <w:bCs/>
          <w:sz w:val="28"/>
          <w:szCs w:val="28"/>
          <w:lang w:val="kk-KZ"/>
        </w:rPr>
        <w:t xml:space="preserve"> </w:t>
      </w:r>
      <w:r w:rsidRPr="00155A01">
        <w:rPr>
          <w:rFonts w:ascii="Times New Roman" w:hAnsi="Times New Roman" w:cs="Times New Roman"/>
          <w:bCs/>
          <w:sz w:val="28"/>
          <w:szCs w:val="28"/>
          <w:lang w:val="kk-KZ"/>
        </w:rPr>
        <w:t xml:space="preserve">Алты цифрдан </w:t>
      </w:r>
      <m:oMath>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P</m:t>
            </m:r>
          </m:e>
          <m:sub>
            <m:r>
              <w:rPr>
                <w:rFonts w:ascii="Cambria Math" w:hAnsi="Times New Roman" w:cs="Times New Roman"/>
                <w:sz w:val="28"/>
                <w:szCs w:val="28"/>
                <w:lang w:val="kk-KZ"/>
              </w:rPr>
              <m:t>6</m:t>
            </m:r>
          </m:sub>
        </m:sSub>
        <m:r>
          <w:rPr>
            <w:rFonts w:ascii="Cambria Math" w:hAnsi="Times New Roman" w:cs="Times New Roman"/>
            <w:sz w:val="28"/>
            <w:szCs w:val="28"/>
            <w:lang w:val="kk-KZ"/>
          </w:rPr>
          <m:t xml:space="preserve"> = 6! = 1</m:t>
        </m:r>
        <m:r>
          <w:rPr>
            <w:rFonts w:ascii="Cambria Math" w:hAnsi="Cambria Math" w:cs="Times New Roman"/>
            <w:sz w:val="28"/>
            <w:szCs w:val="28"/>
            <w:lang w:val="kk-KZ"/>
          </w:rPr>
          <m:t>∙</m:t>
        </m:r>
        <m:r>
          <w:rPr>
            <w:rFonts w:ascii="Cambria Math" w:hAnsi="Times New Roman" w:cs="Times New Roman"/>
            <w:sz w:val="28"/>
            <w:szCs w:val="28"/>
            <w:lang w:val="kk-KZ"/>
          </w:rPr>
          <m:t>2</m:t>
        </m:r>
        <m:r>
          <w:rPr>
            <w:rFonts w:ascii="Cambria Math" w:hAnsi="Cambria Math" w:cs="Times New Roman"/>
            <w:sz w:val="28"/>
            <w:szCs w:val="28"/>
            <w:lang w:val="kk-KZ"/>
          </w:rPr>
          <m:t>∙</m:t>
        </m:r>
        <m:r>
          <w:rPr>
            <w:rFonts w:ascii="Cambria Math" w:hAnsi="Times New Roman" w:cs="Times New Roman"/>
            <w:sz w:val="28"/>
            <w:szCs w:val="28"/>
            <w:lang w:val="kk-KZ"/>
          </w:rPr>
          <m:t>3</m:t>
        </m:r>
        <m:r>
          <w:rPr>
            <w:rFonts w:ascii="Cambria Math" w:hAnsi="Cambria Math" w:cs="Times New Roman"/>
            <w:sz w:val="28"/>
            <w:szCs w:val="28"/>
            <w:lang w:val="kk-KZ"/>
          </w:rPr>
          <m:t>∙</m:t>
        </m:r>
        <m:r>
          <w:rPr>
            <w:rFonts w:ascii="Cambria Math" w:hAnsi="Times New Roman" w:cs="Times New Roman"/>
            <w:sz w:val="28"/>
            <w:szCs w:val="28"/>
            <w:lang w:val="kk-KZ"/>
          </w:rPr>
          <m:t>4</m:t>
        </m:r>
        <m:r>
          <w:rPr>
            <w:rFonts w:ascii="Cambria Math" w:hAnsi="Cambria Math" w:cs="Times New Roman"/>
            <w:sz w:val="28"/>
            <w:szCs w:val="28"/>
            <w:lang w:val="kk-KZ"/>
          </w:rPr>
          <m:t>∙</m:t>
        </m:r>
        <m:r>
          <w:rPr>
            <w:rFonts w:ascii="Cambria Math" w:hAnsi="Times New Roman" w:cs="Times New Roman"/>
            <w:sz w:val="28"/>
            <w:szCs w:val="28"/>
            <w:lang w:val="kk-KZ"/>
          </w:rPr>
          <m:t>5</m:t>
        </m:r>
        <m:r>
          <w:rPr>
            <w:rFonts w:ascii="Cambria Math" w:hAnsi="Cambria Math" w:cs="Times New Roman"/>
            <w:sz w:val="28"/>
            <w:szCs w:val="28"/>
            <w:lang w:val="kk-KZ"/>
          </w:rPr>
          <m:t>∙</m:t>
        </m:r>
        <m:r>
          <w:rPr>
            <w:rFonts w:ascii="Cambria Math" w:hAnsi="Times New Roman" w:cs="Times New Roman"/>
            <w:sz w:val="28"/>
            <w:szCs w:val="28"/>
            <w:lang w:val="kk-KZ"/>
          </w:rPr>
          <m:t xml:space="preserve">6= 720  </m:t>
        </m:r>
      </m:oMath>
      <w:r w:rsidRPr="00155A01">
        <w:rPr>
          <w:rFonts w:ascii="Times New Roman" w:hAnsi="Times New Roman" w:cs="Times New Roman"/>
          <w:sz w:val="28"/>
          <w:szCs w:val="28"/>
          <w:lang w:val="kk-KZ"/>
        </w:rPr>
        <w:t>әртүрлі алты</w:t>
      </w:r>
      <w:r w:rsidR="00E22A41"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таңбалы сан құрастыруға болады</w:t>
      </w:r>
      <w:r w:rsidR="00FE243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Олардың араснында 5-ке еселі сандар бар, яғни</w:t>
      </w:r>
      <w:r w:rsidR="00FE243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соңғы орында</w:t>
      </w:r>
      <w:r w:rsidR="00E22A41"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5 саны тұрған сандар</w:t>
      </w:r>
      <w:r w:rsidR="00FE243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Оларды ескермеуіміз қажет</w:t>
      </w:r>
      <w:r w:rsidR="00FE243F" w:rsidRPr="00155A01">
        <w:rPr>
          <w:rFonts w:ascii="Times New Roman" w:hAnsi="Times New Roman" w:cs="Times New Roman"/>
          <w:sz w:val="28"/>
          <w:szCs w:val="28"/>
          <w:lang w:val="kk-KZ"/>
        </w:rPr>
        <w:t xml:space="preserve">. </w:t>
      </w:r>
    </w:p>
    <w:p w:rsidR="00FE243F" w:rsidRPr="00155A01" w:rsidRDefault="0047520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Соңғы орында 5 цифрасы тұрған қанша алты</w:t>
      </w:r>
      <w:r w:rsidR="00E22A41"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таңбалы сан барын анықтайық</w:t>
      </w:r>
      <w:r w:rsidR="00FE243F"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Соңғы цифры 5 болсын, онда алғашқы </w:t>
      </w:r>
      <w:r w:rsidR="00E22A41" w:rsidRPr="00155A01">
        <w:rPr>
          <w:rFonts w:ascii="Times New Roman" w:hAnsi="Times New Roman" w:cs="Times New Roman"/>
          <w:sz w:val="28"/>
          <w:szCs w:val="28"/>
          <w:lang w:val="kk-KZ"/>
        </w:rPr>
        <w:t>бес орынғ</w:t>
      </w:r>
      <w:r w:rsidR="00C3165E" w:rsidRPr="00155A01">
        <w:rPr>
          <w:rFonts w:ascii="Times New Roman" w:hAnsi="Times New Roman" w:cs="Times New Roman"/>
          <w:sz w:val="28"/>
          <w:szCs w:val="28"/>
          <w:lang w:val="kk-KZ"/>
        </w:rPr>
        <w:t>а қалған бес цифрдан құралған комбинацияларды (</w:t>
      </w:r>
      <w:r w:rsidR="00E22A41" w:rsidRPr="00155A01">
        <w:rPr>
          <w:rFonts w:ascii="Times New Roman" w:hAnsi="Times New Roman" w:cs="Times New Roman"/>
          <w:sz w:val="28"/>
          <w:szCs w:val="28"/>
          <w:lang w:val="kk-KZ"/>
        </w:rPr>
        <w:t>алмас</w:t>
      </w:r>
      <w:r w:rsidR="00C3165E" w:rsidRPr="00155A01">
        <w:rPr>
          <w:rFonts w:ascii="Times New Roman" w:hAnsi="Times New Roman" w:cs="Times New Roman"/>
          <w:sz w:val="28"/>
          <w:szCs w:val="28"/>
          <w:lang w:val="kk-KZ"/>
        </w:rPr>
        <w:t>тыру) орналастыру қажет</w:t>
      </w:r>
      <w:r w:rsidR="00FE243F" w:rsidRPr="00155A01">
        <w:rPr>
          <w:rFonts w:ascii="Times New Roman" w:hAnsi="Times New Roman" w:cs="Times New Roman"/>
          <w:sz w:val="28"/>
          <w:szCs w:val="28"/>
          <w:lang w:val="kk-KZ"/>
        </w:rPr>
        <w:t xml:space="preserve">. </w:t>
      </w:r>
      <w:r w:rsidR="00C3165E" w:rsidRPr="00155A01">
        <w:rPr>
          <w:rFonts w:ascii="Times New Roman" w:hAnsi="Times New Roman" w:cs="Times New Roman"/>
          <w:sz w:val="28"/>
          <w:szCs w:val="28"/>
          <w:lang w:val="kk-KZ"/>
        </w:rPr>
        <w:t>Олардың саны</w:t>
      </w:r>
      <w:r w:rsidR="00FE243F" w:rsidRPr="00155A01">
        <w:rPr>
          <w:rFonts w:ascii="Times New Roman" w:hAnsi="Times New Roman" w:cs="Times New Roman"/>
          <w:sz w:val="28"/>
          <w:szCs w:val="28"/>
          <w:lang w:val="kk-KZ"/>
        </w:rPr>
        <w:t xml:space="preserve"> </w:t>
      </w:r>
      <m:oMath>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P</m:t>
            </m:r>
          </m:e>
          <m:sub>
            <m:r>
              <w:rPr>
                <w:rFonts w:ascii="Cambria Math" w:hAnsi="Times New Roman" w:cs="Times New Roman"/>
                <w:sz w:val="28"/>
                <w:szCs w:val="28"/>
                <w:lang w:val="kk-KZ"/>
              </w:rPr>
              <m:t>5</m:t>
            </m:r>
          </m:sub>
        </m:sSub>
        <m:r>
          <w:rPr>
            <w:rFonts w:ascii="Cambria Math" w:hAnsi="Times New Roman" w:cs="Times New Roman"/>
            <w:sz w:val="28"/>
            <w:szCs w:val="28"/>
            <w:lang w:val="kk-KZ"/>
          </w:rPr>
          <m:t xml:space="preserve"> = 5! = 1</m:t>
        </m:r>
        <m:r>
          <w:rPr>
            <w:rFonts w:ascii="Cambria Math" w:hAnsi="Cambria Math" w:cs="Times New Roman"/>
            <w:sz w:val="28"/>
            <w:szCs w:val="28"/>
            <w:lang w:val="kk-KZ"/>
          </w:rPr>
          <m:t>∙</m:t>
        </m:r>
        <m:r>
          <w:rPr>
            <w:rFonts w:ascii="Cambria Math" w:hAnsi="Times New Roman" w:cs="Times New Roman"/>
            <w:sz w:val="28"/>
            <w:szCs w:val="28"/>
            <w:lang w:val="kk-KZ"/>
          </w:rPr>
          <m:t>2</m:t>
        </m:r>
        <m:r>
          <w:rPr>
            <w:rFonts w:ascii="Cambria Math" w:hAnsi="Cambria Math" w:cs="Times New Roman"/>
            <w:sz w:val="28"/>
            <w:szCs w:val="28"/>
            <w:lang w:val="kk-KZ"/>
          </w:rPr>
          <m:t>∙</m:t>
        </m:r>
        <m:r>
          <w:rPr>
            <w:rFonts w:ascii="Cambria Math" w:hAnsi="Times New Roman" w:cs="Times New Roman"/>
            <w:sz w:val="28"/>
            <w:szCs w:val="28"/>
            <w:lang w:val="kk-KZ"/>
          </w:rPr>
          <m:t>3</m:t>
        </m:r>
        <m:r>
          <w:rPr>
            <w:rFonts w:ascii="Cambria Math" w:hAnsi="Cambria Math" w:cs="Times New Roman"/>
            <w:sz w:val="28"/>
            <w:szCs w:val="28"/>
            <w:lang w:val="kk-KZ"/>
          </w:rPr>
          <m:t>∙</m:t>
        </m:r>
        <m:r>
          <w:rPr>
            <w:rFonts w:ascii="Cambria Math" w:hAnsi="Times New Roman" w:cs="Times New Roman"/>
            <w:sz w:val="28"/>
            <w:szCs w:val="28"/>
            <w:lang w:val="kk-KZ"/>
          </w:rPr>
          <m:t xml:space="preserve">4 </m:t>
        </m:r>
        <m:r>
          <w:rPr>
            <w:rFonts w:ascii="Cambria Math" w:hAnsi="Cambria Math" w:cs="Times New Roman"/>
            <w:sz w:val="28"/>
            <w:szCs w:val="28"/>
            <w:lang w:val="kk-KZ"/>
          </w:rPr>
          <m:t>∙</m:t>
        </m:r>
        <m:r>
          <w:rPr>
            <w:rFonts w:ascii="Cambria Math" w:hAnsi="Times New Roman" w:cs="Times New Roman"/>
            <w:sz w:val="28"/>
            <w:szCs w:val="28"/>
            <w:lang w:val="kk-KZ"/>
          </w:rPr>
          <m:t xml:space="preserve">5= 120 .  </m:t>
        </m:r>
      </m:oMath>
      <w:r w:rsidR="007D1B27" w:rsidRPr="00155A01">
        <w:rPr>
          <w:rFonts w:ascii="Times New Roman" w:hAnsi="Times New Roman" w:cs="Times New Roman"/>
          <w:sz w:val="28"/>
          <w:szCs w:val="28"/>
          <w:lang w:val="kk-KZ"/>
        </w:rPr>
        <w:t xml:space="preserve">Бұл сандарды </w:t>
      </w:r>
      <w:r w:rsidR="00321325">
        <w:rPr>
          <w:rFonts w:ascii="Times New Roman" w:hAnsi="Times New Roman" w:cs="Times New Roman"/>
          <w:sz w:val="28"/>
          <w:szCs w:val="28"/>
          <w:lang w:val="kk-KZ"/>
        </w:rPr>
        <w:br/>
      </w:r>
      <w:r w:rsidR="007D1B27" w:rsidRPr="00155A01">
        <w:rPr>
          <w:rFonts w:ascii="Times New Roman" w:hAnsi="Times New Roman" w:cs="Times New Roman"/>
          <w:sz w:val="28"/>
          <w:szCs w:val="28"/>
          <w:lang w:val="kk-KZ"/>
        </w:rPr>
        <w:t>720 сан</w:t>
      </w:r>
      <w:r w:rsidR="00E22A41" w:rsidRPr="00155A01">
        <w:rPr>
          <w:rFonts w:ascii="Times New Roman" w:hAnsi="Times New Roman" w:cs="Times New Roman"/>
          <w:sz w:val="28"/>
          <w:szCs w:val="28"/>
          <w:lang w:val="kk-KZ"/>
        </w:rPr>
        <w:t>дар</w:t>
      </w:r>
      <w:r w:rsidR="007D1B27" w:rsidRPr="00155A01">
        <w:rPr>
          <w:rFonts w:ascii="Times New Roman" w:hAnsi="Times New Roman" w:cs="Times New Roman"/>
          <w:sz w:val="28"/>
          <w:szCs w:val="28"/>
          <w:lang w:val="kk-KZ"/>
        </w:rPr>
        <w:t>ның ішінен алып тастау керек. Сонда берілген 1, 2, 3, 4, 5, 6 сандарынан құрылған 5</w:t>
      </w:r>
      <w:r w:rsidR="00C82BD6" w:rsidRPr="00155A01">
        <w:rPr>
          <w:rFonts w:ascii="Times New Roman" w:hAnsi="Times New Roman" w:cs="Times New Roman"/>
          <w:sz w:val="28"/>
          <w:szCs w:val="28"/>
          <w:lang w:val="kk-KZ"/>
        </w:rPr>
        <w:t>-</w:t>
      </w:r>
      <w:r w:rsidR="007D1B27" w:rsidRPr="00155A01">
        <w:rPr>
          <w:rFonts w:ascii="Times New Roman" w:hAnsi="Times New Roman" w:cs="Times New Roman"/>
          <w:sz w:val="28"/>
          <w:szCs w:val="28"/>
          <w:lang w:val="kk-KZ"/>
        </w:rPr>
        <w:t>ке еселі емес алты</w:t>
      </w:r>
      <w:r w:rsidR="00E22A41" w:rsidRPr="00155A01">
        <w:rPr>
          <w:rFonts w:ascii="Times New Roman" w:hAnsi="Times New Roman" w:cs="Times New Roman"/>
          <w:sz w:val="28"/>
          <w:szCs w:val="28"/>
          <w:lang w:val="kk-KZ"/>
        </w:rPr>
        <w:t xml:space="preserve"> таңбалы сандарын</w:t>
      </w:r>
      <w:r w:rsidR="007D1B27" w:rsidRPr="00155A01">
        <w:rPr>
          <w:rFonts w:ascii="Times New Roman" w:hAnsi="Times New Roman" w:cs="Times New Roman"/>
          <w:sz w:val="28"/>
          <w:szCs w:val="28"/>
          <w:lang w:val="kk-KZ"/>
        </w:rPr>
        <w:t xml:space="preserve">ың саны </w:t>
      </w:r>
      <w:r w:rsidR="00321325">
        <w:rPr>
          <w:rFonts w:ascii="Times New Roman" w:hAnsi="Times New Roman" w:cs="Times New Roman"/>
          <w:sz w:val="28"/>
          <w:szCs w:val="28"/>
          <w:lang w:val="kk-KZ"/>
        </w:rPr>
        <w:br/>
      </w:r>
      <w:r w:rsidR="00FE243F" w:rsidRPr="00155A01">
        <w:rPr>
          <w:rFonts w:ascii="Times New Roman" w:hAnsi="Times New Roman" w:cs="Times New Roman"/>
          <w:sz w:val="28"/>
          <w:szCs w:val="28"/>
          <w:lang w:val="kk-KZ"/>
        </w:rPr>
        <w:t>720 – 120 =600.</w:t>
      </w:r>
    </w:p>
    <w:p w:rsidR="00FE243F" w:rsidRPr="00155A01" w:rsidRDefault="00FE243F" w:rsidP="009F763F">
      <w:pPr>
        <w:pStyle w:val="a9"/>
        <w:spacing w:before="0" w:beforeAutospacing="0" w:after="0" w:afterAutospacing="0"/>
        <w:ind w:right="150" w:firstLine="567"/>
        <w:jc w:val="both"/>
        <w:rPr>
          <w:sz w:val="28"/>
          <w:szCs w:val="28"/>
          <w:lang w:val="kk-KZ"/>
        </w:rPr>
      </w:pPr>
    </w:p>
    <w:p w:rsidR="007D1B27" w:rsidRPr="00155A01" w:rsidRDefault="00FE243F" w:rsidP="009F763F">
      <w:pPr>
        <w:pStyle w:val="a9"/>
        <w:spacing w:before="0" w:beforeAutospacing="0" w:after="0" w:afterAutospacing="0"/>
        <w:ind w:right="150" w:firstLine="567"/>
        <w:jc w:val="both"/>
        <w:rPr>
          <w:sz w:val="28"/>
          <w:szCs w:val="28"/>
          <w:lang w:val="kk-KZ"/>
        </w:rPr>
      </w:pPr>
      <w:r w:rsidRPr="00155A01">
        <w:rPr>
          <w:b/>
          <w:sz w:val="28"/>
          <w:szCs w:val="28"/>
          <w:lang w:val="kk-KZ"/>
        </w:rPr>
        <w:tab/>
      </w:r>
      <w:r w:rsidR="007D1B27" w:rsidRPr="00155A01">
        <w:rPr>
          <w:b/>
          <w:sz w:val="28"/>
          <w:szCs w:val="28"/>
          <w:lang w:val="kk-KZ"/>
        </w:rPr>
        <w:t>Есеп 5</w:t>
      </w:r>
      <w:r w:rsidRPr="00155A01">
        <w:rPr>
          <w:b/>
          <w:sz w:val="28"/>
          <w:szCs w:val="28"/>
          <w:lang w:val="kk-KZ"/>
        </w:rPr>
        <w:t>.</w:t>
      </w:r>
      <w:r w:rsidRPr="00155A01">
        <w:rPr>
          <w:sz w:val="28"/>
          <w:szCs w:val="28"/>
          <w:lang w:val="kk-KZ"/>
        </w:rPr>
        <w:t xml:space="preserve"> </w:t>
      </w:r>
      <w:r w:rsidR="007D1B27" w:rsidRPr="00155A01">
        <w:rPr>
          <w:sz w:val="28"/>
          <w:szCs w:val="28"/>
          <w:lang w:val="kk-KZ"/>
        </w:rPr>
        <w:t>1, 2, 7, 9 төрт цифрынан неше тақ төрт таңбалы сандар құрастыруға болады?</w:t>
      </w:r>
    </w:p>
    <w:p w:rsidR="007D1B27" w:rsidRPr="00155A01" w:rsidRDefault="007D1B27" w:rsidP="009F763F">
      <w:pPr>
        <w:pStyle w:val="a9"/>
        <w:spacing w:before="0" w:beforeAutospacing="0" w:after="0" w:afterAutospacing="0"/>
        <w:ind w:right="150" w:firstLine="567"/>
        <w:jc w:val="both"/>
        <w:rPr>
          <w:sz w:val="28"/>
          <w:szCs w:val="28"/>
          <w:lang w:val="kk-KZ"/>
        </w:rPr>
      </w:pPr>
      <w:r w:rsidRPr="00155A01">
        <w:rPr>
          <w:b/>
          <w:sz w:val="28"/>
          <w:szCs w:val="28"/>
          <w:lang w:val="kk-KZ"/>
        </w:rPr>
        <w:t>Шешуі.</w:t>
      </w:r>
      <w:r w:rsidRPr="00155A01">
        <w:rPr>
          <w:sz w:val="28"/>
          <w:szCs w:val="28"/>
          <w:lang w:val="kk-KZ"/>
        </w:rPr>
        <w:t xml:space="preserve"> Төрт цифрдан</w:t>
      </w:r>
      <m:oMath>
        <m:sSub>
          <m:sSubPr>
            <m:ctrlPr>
              <w:rPr>
                <w:rFonts w:ascii="Cambria Math" w:hAnsi="Cambria Math"/>
                <w:i/>
                <w:sz w:val="28"/>
                <w:szCs w:val="28"/>
                <w:lang w:val="kk-KZ"/>
              </w:rPr>
            </m:ctrlPr>
          </m:sSubPr>
          <m:e>
            <m:r>
              <w:rPr>
                <w:rFonts w:ascii="Cambria Math" w:hAnsi="Cambria Math"/>
                <w:sz w:val="28"/>
                <w:szCs w:val="28"/>
                <w:lang w:val="kk-KZ"/>
              </w:rPr>
              <m:t xml:space="preserve"> P</m:t>
            </m:r>
          </m:e>
          <m:sub>
            <m:r>
              <w:rPr>
                <w:rFonts w:ascii="Cambria Math"/>
                <w:sz w:val="28"/>
                <w:szCs w:val="28"/>
                <w:lang w:val="kk-KZ"/>
              </w:rPr>
              <m:t>4</m:t>
            </m:r>
          </m:sub>
        </m:sSub>
        <m:r>
          <w:rPr>
            <w:rFonts w:ascii="Cambria Math"/>
            <w:sz w:val="28"/>
            <w:szCs w:val="28"/>
            <w:lang w:val="kk-KZ"/>
          </w:rPr>
          <m:t xml:space="preserve"> = 4! = 1</m:t>
        </m:r>
        <m:r>
          <w:rPr>
            <w:rFonts w:ascii="Cambria Math" w:hAnsi="Cambria Math"/>
            <w:sz w:val="28"/>
            <w:szCs w:val="28"/>
            <w:lang w:val="kk-KZ"/>
          </w:rPr>
          <m:t>∙</m:t>
        </m:r>
        <m:r>
          <w:rPr>
            <w:rFonts w:ascii="Cambria Math"/>
            <w:sz w:val="28"/>
            <w:szCs w:val="28"/>
            <w:lang w:val="kk-KZ"/>
          </w:rPr>
          <m:t>2</m:t>
        </m:r>
        <m:r>
          <w:rPr>
            <w:rFonts w:ascii="Cambria Math" w:hAnsi="Cambria Math"/>
            <w:sz w:val="28"/>
            <w:szCs w:val="28"/>
            <w:lang w:val="kk-KZ"/>
          </w:rPr>
          <m:t>∙</m:t>
        </m:r>
        <m:r>
          <w:rPr>
            <w:rFonts w:ascii="Cambria Math"/>
            <w:sz w:val="28"/>
            <w:szCs w:val="28"/>
            <w:lang w:val="kk-KZ"/>
          </w:rPr>
          <m:t>3</m:t>
        </m:r>
        <m:r>
          <w:rPr>
            <w:rFonts w:ascii="Cambria Math" w:hAnsi="Cambria Math"/>
            <w:sz w:val="28"/>
            <w:szCs w:val="28"/>
            <w:lang w:val="kk-KZ"/>
          </w:rPr>
          <m:t>∙</m:t>
        </m:r>
        <m:r>
          <w:rPr>
            <w:rFonts w:ascii="Cambria Math"/>
            <w:sz w:val="28"/>
            <w:szCs w:val="28"/>
            <w:lang w:val="kk-KZ"/>
          </w:rPr>
          <m:t xml:space="preserve">4= 24 </m:t>
        </m:r>
      </m:oMath>
      <w:r w:rsidRPr="00155A01">
        <w:rPr>
          <w:sz w:val="28"/>
          <w:szCs w:val="28"/>
          <w:lang w:val="kk-KZ"/>
        </w:rPr>
        <w:t xml:space="preserve"> </w:t>
      </w:r>
      <w:r w:rsidR="00E22A41" w:rsidRPr="00155A01">
        <w:rPr>
          <w:sz w:val="28"/>
          <w:szCs w:val="28"/>
          <w:lang w:val="kk-KZ"/>
        </w:rPr>
        <w:t>әр</w:t>
      </w:r>
      <w:r w:rsidRPr="00155A01">
        <w:rPr>
          <w:sz w:val="28"/>
          <w:szCs w:val="28"/>
          <w:lang w:val="kk-KZ"/>
        </w:rPr>
        <w:t>түрлі төрт таңбалы сандар құрастыруға болады. Олардың ішінде тақ және жұп сандар бар (2 цифры соңғы орында тұрған сандар жұп). Жұп сандарды есепке алмау</w:t>
      </w:r>
      <w:r w:rsidR="00C82BD6" w:rsidRPr="00155A01">
        <w:rPr>
          <w:sz w:val="28"/>
          <w:szCs w:val="28"/>
          <w:lang w:val="kk-KZ"/>
        </w:rPr>
        <w:t>ымыз</w:t>
      </w:r>
      <w:r w:rsidRPr="00155A01">
        <w:rPr>
          <w:sz w:val="28"/>
          <w:szCs w:val="28"/>
          <w:lang w:val="kk-KZ"/>
        </w:rPr>
        <w:t xml:space="preserve"> керек.</w:t>
      </w:r>
    </w:p>
    <w:p w:rsidR="001C499D" w:rsidRPr="00155A01" w:rsidRDefault="001C499D" w:rsidP="009F763F">
      <w:pPr>
        <w:pStyle w:val="a9"/>
        <w:spacing w:before="0" w:beforeAutospacing="0" w:after="0" w:afterAutospacing="0"/>
        <w:ind w:right="150" w:firstLine="567"/>
        <w:jc w:val="both"/>
        <w:rPr>
          <w:sz w:val="28"/>
          <w:szCs w:val="28"/>
          <w:lang w:val="kk-KZ"/>
        </w:rPr>
      </w:pPr>
      <w:r w:rsidRPr="00155A01">
        <w:rPr>
          <w:sz w:val="28"/>
          <w:szCs w:val="28"/>
          <w:lang w:val="kk-KZ"/>
        </w:rPr>
        <w:t xml:space="preserve">Берілген 1,2,7 және 9 сандарынан неше жұп төрт таңбалы сандар құрастыруға болатынын табайық. Егер 2 саны соңғы орында тұрса, онда </w:t>
      </w:r>
      <w:r w:rsidRPr="00155A01">
        <w:rPr>
          <w:sz w:val="28"/>
          <w:szCs w:val="28"/>
          <w:lang w:val="kk-KZ"/>
        </w:rPr>
        <w:lastRenderedPageBreak/>
        <w:t xml:space="preserve">қалған үш цифрдың барлық әртүрлі комбинацияларын (үштің алмастыруын) алғашқы үш орынға орналастыру қажет. Олардың саны </w:t>
      </w:r>
      <m:oMath>
        <m:sSub>
          <m:sSubPr>
            <m:ctrlPr>
              <w:rPr>
                <w:rFonts w:ascii="Cambria Math" w:eastAsiaTheme="minorEastAsia" w:hAnsi="Cambria Math"/>
                <w:i/>
                <w:sz w:val="28"/>
                <w:szCs w:val="28"/>
                <w:lang w:val="kk-KZ"/>
              </w:rPr>
            </m:ctrlPr>
          </m:sSubPr>
          <m:e>
            <m:r>
              <w:rPr>
                <w:rFonts w:ascii="Cambria Math" w:hAnsi="Cambria Math"/>
                <w:sz w:val="28"/>
                <w:szCs w:val="28"/>
                <w:lang w:val="kk-KZ"/>
              </w:rPr>
              <m:t>P</m:t>
            </m:r>
          </m:e>
          <m:sub>
            <m:r>
              <w:rPr>
                <w:rFonts w:ascii="Cambria Math"/>
                <w:sz w:val="28"/>
                <w:szCs w:val="28"/>
                <w:lang w:val="kk-KZ"/>
              </w:rPr>
              <m:t>3</m:t>
            </m:r>
          </m:sub>
        </m:sSub>
        <m:r>
          <w:rPr>
            <w:rFonts w:ascii="Cambria Math"/>
            <w:sz w:val="28"/>
            <w:szCs w:val="28"/>
            <w:lang w:val="kk-KZ"/>
          </w:rPr>
          <m:t xml:space="preserve"> = 3! = 1</m:t>
        </m:r>
        <m:r>
          <w:rPr>
            <w:rFonts w:ascii="Cambria Math" w:hAnsi="Cambria Math"/>
            <w:sz w:val="28"/>
            <w:szCs w:val="28"/>
            <w:lang w:val="kk-KZ"/>
          </w:rPr>
          <m:t>∙</m:t>
        </m:r>
        <m:r>
          <w:rPr>
            <w:rFonts w:ascii="Cambria Math"/>
            <w:sz w:val="28"/>
            <w:szCs w:val="28"/>
            <w:lang w:val="kk-KZ"/>
          </w:rPr>
          <m:t>2</m:t>
        </m:r>
        <m:r>
          <w:rPr>
            <w:rFonts w:ascii="Cambria Math" w:hAnsi="Cambria Math"/>
            <w:sz w:val="28"/>
            <w:szCs w:val="28"/>
            <w:lang w:val="kk-KZ"/>
          </w:rPr>
          <m:t>∙</m:t>
        </m:r>
        <m:r>
          <w:rPr>
            <w:rFonts w:ascii="Cambria Math"/>
            <w:sz w:val="28"/>
            <w:szCs w:val="28"/>
            <w:lang w:val="kk-KZ"/>
          </w:rPr>
          <m:t>3=6</m:t>
        </m:r>
      </m:oMath>
      <w:r w:rsidRPr="00155A01">
        <w:rPr>
          <w:sz w:val="28"/>
          <w:szCs w:val="28"/>
          <w:lang w:val="kk-KZ"/>
        </w:rPr>
        <w:t xml:space="preserve"> болады. Барлық төрт таңбалы сандардың жалпы санынан бұл сандарды алып тастаймыз. Сонда берілген 1, 2, 7, 9 сандарынан  Р</w:t>
      </w:r>
      <w:r w:rsidRPr="00155A01">
        <w:rPr>
          <w:sz w:val="28"/>
          <w:szCs w:val="28"/>
          <w:vertAlign w:val="subscript"/>
          <w:lang w:val="kk-KZ"/>
        </w:rPr>
        <w:t xml:space="preserve">4 </w:t>
      </w:r>
      <w:r w:rsidRPr="00155A01">
        <w:rPr>
          <w:sz w:val="28"/>
          <w:szCs w:val="28"/>
          <w:lang w:val="kk-KZ"/>
        </w:rPr>
        <w:t>– Р</w:t>
      </w:r>
      <w:r w:rsidRPr="00155A01">
        <w:rPr>
          <w:sz w:val="28"/>
          <w:szCs w:val="28"/>
          <w:vertAlign w:val="subscript"/>
          <w:lang w:val="kk-KZ"/>
        </w:rPr>
        <w:t xml:space="preserve">3 </w:t>
      </w:r>
      <w:r w:rsidRPr="00155A01">
        <w:rPr>
          <w:sz w:val="28"/>
          <w:szCs w:val="28"/>
          <w:lang w:val="kk-KZ"/>
        </w:rPr>
        <w:t>= 24 – 6=18  тақ төрт таңбалы сандарды құруға болады.</w:t>
      </w:r>
    </w:p>
    <w:p w:rsidR="00FE243F" w:rsidRPr="00155A01" w:rsidRDefault="00FE243F" w:rsidP="009F763F">
      <w:pPr>
        <w:pStyle w:val="a9"/>
        <w:spacing w:before="0" w:beforeAutospacing="0" w:after="0" w:afterAutospacing="0"/>
        <w:ind w:right="150" w:firstLine="567"/>
        <w:jc w:val="both"/>
        <w:rPr>
          <w:sz w:val="28"/>
          <w:szCs w:val="28"/>
          <w:lang w:val="kk-KZ"/>
        </w:rPr>
      </w:pPr>
    </w:p>
    <w:p w:rsidR="001C499D" w:rsidRPr="00155A01" w:rsidRDefault="001C499D" w:rsidP="009F763F">
      <w:pPr>
        <w:pStyle w:val="a9"/>
        <w:spacing w:before="0" w:beforeAutospacing="0" w:after="0" w:afterAutospacing="0"/>
        <w:ind w:right="150" w:firstLine="567"/>
        <w:jc w:val="both"/>
        <w:rPr>
          <w:sz w:val="28"/>
          <w:szCs w:val="28"/>
          <w:lang w:val="kk-KZ"/>
        </w:rPr>
      </w:pPr>
      <w:r w:rsidRPr="00155A01">
        <w:rPr>
          <w:b/>
          <w:sz w:val="28"/>
          <w:szCs w:val="28"/>
          <w:lang w:val="kk-KZ"/>
        </w:rPr>
        <w:t>Есеп 6.</w:t>
      </w:r>
      <w:r w:rsidRPr="00155A01">
        <w:rPr>
          <w:sz w:val="28"/>
          <w:szCs w:val="28"/>
          <w:lang w:val="kk-KZ"/>
        </w:rPr>
        <w:t xml:space="preserve"> </w:t>
      </w:r>
      <w:r w:rsidRPr="00155A01">
        <w:rPr>
          <w:i/>
          <w:sz w:val="28"/>
          <w:szCs w:val="28"/>
          <w:lang w:val="kk-KZ"/>
        </w:rPr>
        <w:t>M</w:t>
      </w:r>
      <w:r w:rsidRPr="00155A01">
        <w:rPr>
          <w:sz w:val="28"/>
          <w:szCs w:val="28"/>
          <w:lang w:val="kk-KZ"/>
        </w:rPr>
        <w:t>={1,4,6,8} жиыны берілсін. Осы жиынның элементтерінен неше әртүрлі жұп төрт таңбалы сандар құрастыруға болады?</w:t>
      </w:r>
    </w:p>
    <w:p w:rsidR="001C499D" w:rsidRPr="00155A01" w:rsidRDefault="001C499D" w:rsidP="009F763F">
      <w:pPr>
        <w:pStyle w:val="a9"/>
        <w:spacing w:before="0" w:beforeAutospacing="0" w:after="0" w:afterAutospacing="0"/>
        <w:ind w:right="150" w:firstLine="567"/>
        <w:jc w:val="both"/>
        <w:rPr>
          <w:sz w:val="28"/>
          <w:szCs w:val="28"/>
          <w:lang w:val="kk-KZ"/>
        </w:rPr>
      </w:pPr>
      <w:r w:rsidRPr="00155A01">
        <w:rPr>
          <w:b/>
          <w:sz w:val="28"/>
          <w:szCs w:val="28"/>
          <w:lang w:val="kk-KZ"/>
        </w:rPr>
        <w:t>Шешуі.</w:t>
      </w:r>
      <w:r w:rsidRPr="00155A01">
        <w:rPr>
          <w:sz w:val="28"/>
          <w:szCs w:val="28"/>
          <w:lang w:val="kk-KZ"/>
        </w:rPr>
        <w:t xml:space="preserve"> Берілген төрт цифрдан </w:t>
      </w:r>
      <m:oMath>
        <m:sSub>
          <m:sSubPr>
            <m:ctrlPr>
              <w:rPr>
                <w:rFonts w:ascii="Cambria Math" w:hAnsi="Cambria Math"/>
                <w:i/>
                <w:sz w:val="28"/>
                <w:szCs w:val="28"/>
                <w:lang w:val="kk-KZ"/>
              </w:rPr>
            </m:ctrlPr>
          </m:sSubPr>
          <m:e>
            <m:r>
              <w:rPr>
                <w:rFonts w:ascii="Cambria Math" w:hAnsi="Cambria Math"/>
                <w:sz w:val="28"/>
                <w:szCs w:val="28"/>
                <w:lang w:val="kk-KZ"/>
              </w:rPr>
              <m:t>P</m:t>
            </m:r>
          </m:e>
          <m:sub>
            <m:r>
              <w:rPr>
                <w:rFonts w:ascii="Cambria Math"/>
                <w:sz w:val="28"/>
                <w:szCs w:val="28"/>
                <w:lang w:val="kk-KZ"/>
              </w:rPr>
              <m:t>4</m:t>
            </m:r>
          </m:sub>
        </m:sSub>
        <m:r>
          <w:rPr>
            <w:rFonts w:ascii="Cambria Math"/>
            <w:sz w:val="28"/>
            <w:szCs w:val="28"/>
            <w:lang w:val="kk-KZ"/>
          </w:rPr>
          <m:t xml:space="preserve"> = 4! = 1</m:t>
        </m:r>
        <m:r>
          <w:rPr>
            <w:rFonts w:ascii="Cambria Math" w:hAnsi="Cambria Math"/>
            <w:sz w:val="28"/>
            <w:szCs w:val="28"/>
            <w:lang w:val="kk-KZ"/>
          </w:rPr>
          <m:t>∙</m:t>
        </m:r>
        <m:r>
          <w:rPr>
            <w:rFonts w:ascii="Cambria Math"/>
            <w:sz w:val="28"/>
            <w:szCs w:val="28"/>
            <w:lang w:val="kk-KZ"/>
          </w:rPr>
          <m:t>2</m:t>
        </m:r>
        <m:r>
          <w:rPr>
            <w:rFonts w:ascii="Cambria Math" w:hAnsi="Cambria Math"/>
            <w:sz w:val="28"/>
            <w:szCs w:val="28"/>
            <w:lang w:val="kk-KZ"/>
          </w:rPr>
          <m:t>∙</m:t>
        </m:r>
        <m:r>
          <w:rPr>
            <w:rFonts w:ascii="Cambria Math"/>
            <w:sz w:val="28"/>
            <w:szCs w:val="28"/>
            <w:lang w:val="kk-KZ"/>
          </w:rPr>
          <m:t>3</m:t>
        </m:r>
        <m:r>
          <w:rPr>
            <w:rFonts w:ascii="Cambria Math" w:hAnsi="Cambria Math"/>
            <w:sz w:val="28"/>
            <w:szCs w:val="28"/>
            <w:lang w:val="kk-KZ"/>
          </w:rPr>
          <m:t>∙</m:t>
        </m:r>
        <m:r>
          <w:rPr>
            <w:rFonts w:ascii="Cambria Math"/>
            <w:sz w:val="28"/>
            <w:szCs w:val="28"/>
            <w:lang w:val="kk-KZ"/>
          </w:rPr>
          <m:t xml:space="preserve">4= 24 </m:t>
        </m:r>
      </m:oMath>
      <w:r w:rsidRPr="00155A01">
        <w:rPr>
          <w:sz w:val="28"/>
          <w:szCs w:val="28"/>
          <w:lang w:val="kk-KZ"/>
        </w:rPr>
        <w:t xml:space="preserve"> әртүрлі төрт таңбалы сандар құрастыруға болады. Олардың ішінде тақ және жұп сандар бар (соңғы орында 1 саны тұрған сандар тақ болады). </w:t>
      </w:r>
      <w:r w:rsidR="005C5608" w:rsidRPr="00155A01">
        <w:rPr>
          <w:sz w:val="28"/>
          <w:szCs w:val="28"/>
          <w:lang w:val="kk-KZ"/>
        </w:rPr>
        <w:t>Тақ</w:t>
      </w:r>
      <w:r w:rsidRPr="00155A01">
        <w:rPr>
          <w:sz w:val="28"/>
          <w:szCs w:val="28"/>
          <w:lang w:val="kk-KZ"/>
        </w:rPr>
        <w:t xml:space="preserve"> сандарды есепке алмау</w:t>
      </w:r>
      <w:r w:rsidR="00C82BD6" w:rsidRPr="00155A01">
        <w:rPr>
          <w:sz w:val="28"/>
          <w:szCs w:val="28"/>
          <w:lang w:val="kk-KZ"/>
        </w:rPr>
        <w:t>ымыз</w:t>
      </w:r>
      <w:r w:rsidRPr="00155A01">
        <w:rPr>
          <w:sz w:val="28"/>
          <w:szCs w:val="28"/>
          <w:lang w:val="kk-KZ"/>
        </w:rPr>
        <w:t xml:space="preserve"> керек.</w:t>
      </w:r>
    </w:p>
    <w:p w:rsidR="00FE243F" w:rsidRPr="00155A01" w:rsidRDefault="00FE243F" w:rsidP="009F763F">
      <w:pPr>
        <w:pStyle w:val="a9"/>
        <w:spacing w:before="0" w:beforeAutospacing="0" w:after="0" w:afterAutospacing="0"/>
        <w:ind w:right="150" w:firstLine="567"/>
        <w:jc w:val="both"/>
        <w:rPr>
          <w:sz w:val="28"/>
          <w:szCs w:val="28"/>
          <w:lang w:val="kk-KZ"/>
        </w:rPr>
      </w:pPr>
    </w:p>
    <w:p w:rsidR="005C5608" w:rsidRPr="00155A01" w:rsidRDefault="005C5608" w:rsidP="009F763F">
      <w:pPr>
        <w:pStyle w:val="a9"/>
        <w:spacing w:before="0" w:beforeAutospacing="0" w:after="0" w:afterAutospacing="0"/>
        <w:ind w:right="150" w:firstLine="567"/>
        <w:jc w:val="both"/>
        <w:rPr>
          <w:sz w:val="28"/>
          <w:szCs w:val="28"/>
          <w:lang w:val="kk-KZ"/>
        </w:rPr>
      </w:pPr>
      <w:r w:rsidRPr="00155A01">
        <w:rPr>
          <w:sz w:val="28"/>
          <w:szCs w:val="28"/>
          <w:lang w:val="kk-KZ"/>
        </w:rPr>
        <w:t xml:space="preserve">Берілген 1, 4, 6 және 8 сандарынан неше тақ төрт таңбалы сандар жасауға болатынын табайық. Егер 1 саны соңғы орында тұрса, онда қалған үш цифрдың барлық әртүрлі комбинацияларын (үштің алмастыруы) алғашқы үш позицияға орналастыру керек. Олардың саны </w:t>
      </w:r>
      <m:oMath>
        <m:sSub>
          <m:sSubPr>
            <m:ctrlPr>
              <w:rPr>
                <w:rFonts w:ascii="Cambria Math" w:eastAsiaTheme="minorEastAsia" w:hAnsi="Cambria Math"/>
                <w:i/>
                <w:sz w:val="28"/>
                <w:szCs w:val="28"/>
                <w:lang w:val="kk-KZ"/>
              </w:rPr>
            </m:ctrlPr>
          </m:sSubPr>
          <m:e>
            <m:r>
              <w:rPr>
                <w:rFonts w:ascii="Cambria Math" w:hAnsi="Cambria Math"/>
                <w:sz w:val="28"/>
                <w:szCs w:val="28"/>
                <w:lang w:val="kk-KZ"/>
              </w:rPr>
              <m:t>P</m:t>
            </m:r>
          </m:e>
          <m:sub>
            <m:r>
              <w:rPr>
                <w:rFonts w:ascii="Cambria Math"/>
                <w:sz w:val="28"/>
                <w:szCs w:val="28"/>
                <w:lang w:val="kk-KZ"/>
              </w:rPr>
              <m:t>3</m:t>
            </m:r>
          </m:sub>
        </m:sSub>
        <m:r>
          <w:rPr>
            <w:rFonts w:ascii="Cambria Math"/>
            <w:sz w:val="28"/>
            <w:szCs w:val="28"/>
            <w:lang w:val="kk-KZ"/>
          </w:rPr>
          <m:t xml:space="preserve"> = 3! = 1</m:t>
        </m:r>
        <m:r>
          <w:rPr>
            <w:rFonts w:ascii="Cambria Math" w:hAnsi="Cambria Math"/>
            <w:sz w:val="28"/>
            <w:szCs w:val="28"/>
            <w:lang w:val="kk-KZ"/>
          </w:rPr>
          <m:t>∙</m:t>
        </m:r>
        <m:r>
          <w:rPr>
            <w:rFonts w:ascii="Cambria Math"/>
            <w:sz w:val="28"/>
            <w:szCs w:val="28"/>
            <w:lang w:val="kk-KZ"/>
          </w:rPr>
          <m:t>2</m:t>
        </m:r>
        <m:r>
          <w:rPr>
            <w:rFonts w:ascii="Cambria Math" w:hAnsi="Cambria Math"/>
            <w:sz w:val="28"/>
            <w:szCs w:val="28"/>
            <w:lang w:val="kk-KZ"/>
          </w:rPr>
          <m:t>∙</m:t>
        </m:r>
        <m:r>
          <w:rPr>
            <w:rFonts w:ascii="Cambria Math"/>
            <w:sz w:val="28"/>
            <w:szCs w:val="28"/>
            <w:lang w:val="kk-KZ"/>
          </w:rPr>
          <m:t>3=6</m:t>
        </m:r>
      </m:oMath>
      <w:r w:rsidRPr="00155A01">
        <w:rPr>
          <w:sz w:val="28"/>
          <w:szCs w:val="28"/>
          <w:lang w:val="kk-KZ"/>
        </w:rPr>
        <w:t xml:space="preserve"> болады. Барлық төрт таңбалы сандардың жалпы санынан бұл сандарды алып тастаймыз. Сонда төрт 1, 4, 6, 8 берілген сандарынан  Р</w:t>
      </w:r>
      <w:r w:rsidRPr="00155A01">
        <w:rPr>
          <w:sz w:val="28"/>
          <w:szCs w:val="28"/>
          <w:vertAlign w:val="subscript"/>
          <w:lang w:val="kk-KZ"/>
        </w:rPr>
        <w:t xml:space="preserve">4 </w:t>
      </w:r>
      <w:r w:rsidRPr="00155A01">
        <w:rPr>
          <w:sz w:val="28"/>
          <w:szCs w:val="28"/>
          <w:lang w:val="kk-KZ"/>
        </w:rPr>
        <w:t>– Р</w:t>
      </w:r>
      <w:r w:rsidRPr="00155A01">
        <w:rPr>
          <w:sz w:val="28"/>
          <w:szCs w:val="28"/>
          <w:vertAlign w:val="subscript"/>
          <w:lang w:val="kk-KZ"/>
        </w:rPr>
        <w:t xml:space="preserve">3 </w:t>
      </w:r>
      <w:r w:rsidRPr="00155A01">
        <w:rPr>
          <w:sz w:val="28"/>
          <w:szCs w:val="28"/>
          <w:lang w:val="kk-KZ"/>
        </w:rPr>
        <w:t>= 24 – 6=18  жұп төрт таңбалы сандарды құрастыруға болады.</w:t>
      </w:r>
    </w:p>
    <w:p w:rsidR="005C5608" w:rsidRPr="00155A01" w:rsidRDefault="005C5608" w:rsidP="009F763F">
      <w:pPr>
        <w:pStyle w:val="a9"/>
        <w:spacing w:before="0" w:beforeAutospacing="0" w:after="0" w:afterAutospacing="0"/>
        <w:ind w:right="150" w:firstLine="567"/>
        <w:jc w:val="both"/>
        <w:rPr>
          <w:b/>
          <w:bCs/>
          <w:sz w:val="28"/>
          <w:szCs w:val="28"/>
          <w:lang w:val="kk-KZ"/>
        </w:rPr>
      </w:pPr>
    </w:p>
    <w:p w:rsidR="005C5608" w:rsidRPr="00155A01" w:rsidRDefault="005C5608" w:rsidP="009F763F">
      <w:pPr>
        <w:pStyle w:val="a9"/>
        <w:spacing w:before="0" w:beforeAutospacing="0" w:after="0" w:afterAutospacing="0"/>
        <w:ind w:right="150" w:firstLine="567"/>
        <w:jc w:val="both"/>
        <w:rPr>
          <w:sz w:val="28"/>
          <w:szCs w:val="28"/>
          <w:lang w:val="kk-KZ"/>
        </w:rPr>
      </w:pPr>
      <w:r w:rsidRPr="00155A01">
        <w:rPr>
          <w:b/>
          <w:sz w:val="28"/>
          <w:szCs w:val="28"/>
          <w:lang w:val="kk-KZ"/>
        </w:rPr>
        <w:t>Есеп 7.</w:t>
      </w:r>
      <w:r w:rsidRPr="00155A01">
        <w:rPr>
          <w:sz w:val="28"/>
          <w:szCs w:val="28"/>
          <w:lang w:val="kk-KZ"/>
        </w:rPr>
        <w:t xml:space="preserve"> </w:t>
      </w:r>
      <w:r w:rsidRPr="00155A01">
        <w:rPr>
          <w:i/>
          <w:sz w:val="28"/>
          <w:szCs w:val="28"/>
          <w:lang w:val="kk-KZ"/>
        </w:rPr>
        <w:t>M</w:t>
      </w:r>
      <w:r w:rsidRPr="00155A01">
        <w:rPr>
          <w:sz w:val="28"/>
          <w:szCs w:val="28"/>
          <w:lang w:val="kk-KZ"/>
        </w:rPr>
        <w:t xml:space="preserve"> = {1, 2, 3, 4, 5, 6, 7, 8, 9} жиыны берілсін. Берілген жиынның элементтерінен, 4 </w:t>
      </w:r>
      <w:r w:rsidR="00C82BD6" w:rsidRPr="00155A01">
        <w:rPr>
          <w:sz w:val="28"/>
          <w:szCs w:val="28"/>
          <w:lang w:val="kk-KZ"/>
        </w:rPr>
        <w:t>цифрасы</w:t>
      </w:r>
      <w:r w:rsidRPr="00155A01">
        <w:rPr>
          <w:sz w:val="28"/>
          <w:szCs w:val="28"/>
          <w:lang w:val="kk-KZ"/>
        </w:rPr>
        <w:t xml:space="preserve"> өз орнында тұрған  </w:t>
      </w:r>
      <w:r w:rsidR="00C82BD6" w:rsidRPr="00155A01">
        <w:rPr>
          <w:sz w:val="28"/>
          <w:szCs w:val="28"/>
          <w:lang w:val="kk-KZ"/>
        </w:rPr>
        <w:t>қанша тоғыз таңбалы сан</w:t>
      </w:r>
      <w:r w:rsidRPr="00155A01">
        <w:rPr>
          <w:sz w:val="28"/>
          <w:szCs w:val="28"/>
          <w:lang w:val="kk-KZ"/>
        </w:rPr>
        <w:t xml:space="preserve"> </w:t>
      </w:r>
      <w:r w:rsidR="00C82BD6" w:rsidRPr="00155A01">
        <w:rPr>
          <w:sz w:val="28"/>
          <w:szCs w:val="28"/>
          <w:lang w:val="kk-KZ"/>
        </w:rPr>
        <w:t>құрастыруға болады</w:t>
      </w:r>
      <w:r w:rsidRPr="00155A01">
        <w:rPr>
          <w:sz w:val="28"/>
          <w:szCs w:val="28"/>
          <w:lang w:val="kk-KZ"/>
        </w:rPr>
        <w:t>?</w:t>
      </w:r>
    </w:p>
    <w:p w:rsidR="005C5608" w:rsidRPr="00155A01" w:rsidRDefault="005C5608" w:rsidP="009F763F">
      <w:pPr>
        <w:pStyle w:val="a9"/>
        <w:spacing w:before="0" w:beforeAutospacing="0" w:after="0" w:afterAutospacing="0"/>
        <w:ind w:right="150" w:firstLine="567"/>
        <w:jc w:val="both"/>
        <w:rPr>
          <w:sz w:val="28"/>
          <w:szCs w:val="28"/>
          <w:lang w:val="kk-KZ"/>
        </w:rPr>
      </w:pPr>
      <w:r w:rsidRPr="00155A01">
        <w:rPr>
          <w:b/>
          <w:sz w:val="28"/>
          <w:szCs w:val="28"/>
          <w:lang w:val="kk-KZ"/>
        </w:rPr>
        <w:t>Шешуі.</w:t>
      </w:r>
      <w:r w:rsidRPr="00155A01">
        <w:rPr>
          <w:sz w:val="28"/>
          <w:szCs w:val="28"/>
          <w:lang w:val="kk-KZ"/>
        </w:rPr>
        <w:t xml:space="preserve"> Тоғыз цифрдан</w:t>
      </w:r>
      <w:r w:rsidR="007A4CCF" w:rsidRPr="00155A01">
        <w:rPr>
          <w:sz w:val="28"/>
          <w:szCs w:val="28"/>
          <w:lang w:val="kk-KZ"/>
        </w:rPr>
        <w:t xml:space="preserve"> </w:t>
      </w:r>
      <m:oMath>
        <m:r>
          <w:rPr>
            <w:rFonts w:ascii="Cambria Math" w:hAnsi="Cambria Math"/>
            <w:sz w:val="28"/>
            <w:szCs w:val="28"/>
            <w:lang w:val="kk-KZ"/>
          </w:rPr>
          <m:t xml:space="preserve"> </m:t>
        </m:r>
        <m:sSub>
          <m:sSubPr>
            <m:ctrlPr>
              <w:rPr>
                <w:rFonts w:ascii="Cambria Math" w:hAnsi="Cambria Math"/>
                <w:i/>
                <w:sz w:val="28"/>
                <w:szCs w:val="28"/>
                <w:lang w:val="kk-KZ"/>
              </w:rPr>
            </m:ctrlPr>
          </m:sSubPr>
          <m:e>
            <m:r>
              <w:rPr>
                <w:rFonts w:ascii="Cambria Math" w:hAnsi="Cambria Math"/>
                <w:sz w:val="28"/>
                <w:szCs w:val="28"/>
                <w:lang w:val="kk-KZ"/>
              </w:rPr>
              <m:t>P</m:t>
            </m:r>
          </m:e>
          <m:sub>
            <m:r>
              <w:rPr>
                <w:rFonts w:ascii="Cambria Math"/>
                <w:sz w:val="28"/>
                <w:szCs w:val="28"/>
                <w:lang w:val="kk-KZ"/>
              </w:rPr>
              <m:t>9</m:t>
            </m:r>
          </m:sub>
        </m:sSub>
        <m:r>
          <w:rPr>
            <w:rFonts w:ascii="Cambria Math"/>
            <w:sz w:val="28"/>
            <w:szCs w:val="28"/>
            <w:lang w:val="kk-KZ"/>
          </w:rPr>
          <m:t xml:space="preserve"> = 9! </m:t>
        </m:r>
      </m:oMath>
      <w:r w:rsidR="007A4CCF" w:rsidRPr="00155A01">
        <w:rPr>
          <w:sz w:val="28"/>
          <w:szCs w:val="28"/>
          <w:lang w:val="kk-KZ"/>
        </w:rPr>
        <w:t xml:space="preserve"> әртүрлі тоғыз таңбалы сан құрастыруға болады</w:t>
      </w:r>
      <w:r w:rsidRPr="00155A01">
        <w:rPr>
          <w:sz w:val="28"/>
          <w:szCs w:val="28"/>
          <w:lang w:val="kk-KZ"/>
        </w:rPr>
        <w:t xml:space="preserve">. Олардың ішінде бізге қажет сандар, 4 </w:t>
      </w:r>
      <w:r w:rsidR="007A4CCF" w:rsidRPr="00155A01">
        <w:rPr>
          <w:sz w:val="28"/>
          <w:szCs w:val="28"/>
          <w:lang w:val="kk-KZ"/>
        </w:rPr>
        <w:t>саны өз орнында (яғни, төртінші орында</w:t>
      </w:r>
      <w:r w:rsidRPr="00155A01">
        <w:rPr>
          <w:sz w:val="28"/>
          <w:szCs w:val="28"/>
          <w:lang w:val="kk-KZ"/>
        </w:rPr>
        <w:t>)</w:t>
      </w:r>
      <w:r w:rsidR="007A4CCF" w:rsidRPr="00155A01">
        <w:rPr>
          <w:sz w:val="28"/>
          <w:szCs w:val="28"/>
          <w:lang w:val="kk-KZ"/>
        </w:rPr>
        <w:t xml:space="preserve"> тұрған сандар</w:t>
      </w:r>
      <w:r w:rsidRPr="00155A01">
        <w:rPr>
          <w:sz w:val="28"/>
          <w:szCs w:val="28"/>
          <w:lang w:val="kk-KZ"/>
        </w:rPr>
        <w:t>.</w:t>
      </w:r>
    </w:p>
    <w:p w:rsidR="007A4CCF" w:rsidRPr="00155A01" w:rsidRDefault="007A4CCF" w:rsidP="009F763F">
      <w:pPr>
        <w:pStyle w:val="a9"/>
        <w:spacing w:before="0" w:beforeAutospacing="0" w:after="0" w:afterAutospacing="0"/>
        <w:ind w:right="150" w:firstLine="567"/>
        <w:jc w:val="both"/>
        <w:rPr>
          <w:sz w:val="28"/>
          <w:szCs w:val="28"/>
          <w:lang w:val="kk-KZ"/>
        </w:rPr>
      </w:pPr>
      <w:r w:rsidRPr="00155A01">
        <w:rPr>
          <w:sz w:val="28"/>
          <w:szCs w:val="28"/>
          <w:lang w:val="kk-KZ"/>
        </w:rPr>
        <w:t>4 саны тоғыз таңбалы санның төртінші орнында тұр делік. Онда қалған 8 санның барлық әртүрлі комбинациялары</w:t>
      </w:r>
      <w:r w:rsidR="00E22A41" w:rsidRPr="00155A01">
        <w:rPr>
          <w:sz w:val="28"/>
          <w:szCs w:val="28"/>
          <w:lang w:val="kk-KZ"/>
        </w:rPr>
        <w:t>н қалған 8 позицияға орналастыр</w:t>
      </w:r>
      <w:r w:rsidRPr="00155A01">
        <w:rPr>
          <w:sz w:val="28"/>
          <w:szCs w:val="28"/>
          <w:lang w:val="kk-KZ"/>
        </w:rPr>
        <w:t>у керек – 8-ден алмастыру:</w:t>
      </w:r>
      <w:r w:rsidR="00321325">
        <w:rPr>
          <w:sz w:val="28"/>
          <w:szCs w:val="28"/>
          <w:lang w:val="kk-KZ"/>
        </w:rPr>
        <w:br/>
      </w:r>
      <w:r w:rsidRPr="00155A01">
        <w:rPr>
          <w:sz w:val="28"/>
          <w:szCs w:val="28"/>
          <w:lang w:val="kk-KZ"/>
        </w:rPr>
        <w:t xml:space="preserve"> </w:t>
      </w:r>
      <m:oMath>
        <m:sSub>
          <m:sSubPr>
            <m:ctrlPr>
              <w:rPr>
                <w:rFonts w:ascii="Cambria Math" w:hAnsi="Cambria Math"/>
                <w:i/>
                <w:sz w:val="28"/>
                <w:szCs w:val="28"/>
                <w:lang w:val="kk-KZ"/>
              </w:rPr>
            </m:ctrlPr>
          </m:sSubPr>
          <m:e>
            <m:r>
              <w:rPr>
                <w:rFonts w:ascii="Cambria Math" w:hAnsi="Cambria Math"/>
                <w:sz w:val="28"/>
                <w:szCs w:val="28"/>
                <w:lang w:val="kk-KZ"/>
              </w:rPr>
              <m:t>P</m:t>
            </m:r>
          </m:e>
          <m:sub>
            <m:r>
              <w:rPr>
                <w:rFonts w:ascii="Cambria Math"/>
                <w:sz w:val="28"/>
                <w:szCs w:val="28"/>
                <w:lang w:val="kk-KZ"/>
              </w:rPr>
              <m:t>8</m:t>
            </m:r>
          </m:sub>
        </m:sSub>
        <m:r>
          <w:rPr>
            <w:rFonts w:ascii="Cambria Math"/>
            <w:sz w:val="28"/>
            <w:szCs w:val="28"/>
            <w:lang w:val="kk-KZ"/>
          </w:rPr>
          <m:t xml:space="preserve"> = 8! = 1</m:t>
        </m:r>
        <m:r>
          <w:rPr>
            <w:rFonts w:ascii="Cambria Math" w:hAnsi="Cambria Math"/>
            <w:sz w:val="28"/>
            <w:szCs w:val="28"/>
            <w:lang w:val="kk-KZ"/>
          </w:rPr>
          <m:t>∙</m:t>
        </m:r>
        <m:r>
          <w:rPr>
            <w:rFonts w:ascii="Cambria Math"/>
            <w:sz w:val="28"/>
            <w:szCs w:val="28"/>
            <w:lang w:val="kk-KZ"/>
          </w:rPr>
          <m:t>2</m:t>
        </m:r>
        <m:r>
          <w:rPr>
            <w:rFonts w:ascii="Cambria Math" w:hAnsi="Cambria Math"/>
            <w:sz w:val="28"/>
            <w:szCs w:val="28"/>
            <w:lang w:val="kk-KZ"/>
          </w:rPr>
          <m:t>∙</m:t>
        </m:r>
        <m:r>
          <w:rPr>
            <w:rFonts w:ascii="Cambria Math"/>
            <w:sz w:val="28"/>
            <w:szCs w:val="28"/>
            <w:lang w:val="kk-KZ"/>
          </w:rPr>
          <m:t>3</m:t>
        </m:r>
        <m:r>
          <w:rPr>
            <w:rFonts w:ascii="Cambria Math" w:hAnsi="Cambria Math"/>
            <w:sz w:val="28"/>
            <w:szCs w:val="28"/>
            <w:lang w:val="kk-KZ"/>
          </w:rPr>
          <m:t>∙</m:t>
        </m:r>
        <m:r>
          <w:rPr>
            <w:rFonts w:ascii="Cambria Math"/>
            <w:sz w:val="28"/>
            <w:szCs w:val="28"/>
            <w:lang w:val="kk-KZ"/>
          </w:rPr>
          <m:t>4</m:t>
        </m:r>
        <m:r>
          <w:rPr>
            <w:rFonts w:ascii="Cambria Math" w:hAnsi="Cambria Math"/>
            <w:sz w:val="28"/>
            <w:szCs w:val="28"/>
            <w:lang w:val="kk-KZ"/>
          </w:rPr>
          <m:t>∙</m:t>
        </m:r>
        <m:r>
          <w:rPr>
            <w:rFonts w:ascii="Cambria Math"/>
            <w:sz w:val="28"/>
            <w:szCs w:val="28"/>
            <w:lang w:val="kk-KZ"/>
          </w:rPr>
          <m:t>5</m:t>
        </m:r>
        <m:r>
          <w:rPr>
            <w:rFonts w:ascii="Cambria Math" w:hAnsi="Cambria Math"/>
            <w:sz w:val="28"/>
            <w:szCs w:val="28"/>
            <w:lang w:val="kk-KZ"/>
          </w:rPr>
          <m:t>∙</m:t>
        </m:r>
        <m:r>
          <w:rPr>
            <w:rFonts w:ascii="Cambria Math"/>
            <w:sz w:val="28"/>
            <w:szCs w:val="28"/>
            <w:lang w:val="kk-KZ"/>
          </w:rPr>
          <m:t>6</m:t>
        </m:r>
        <m:r>
          <w:rPr>
            <w:rFonts w:ascii="Cambria Math" w:hAnsi="Cambria Math"/>
            <w:sz w:val="28"/>
            <w:szCs w:val="28"/>
            <w:lang w:val="kk-KZ"/>
          </w:rPr>
          <m:t>∙</m:t>
        </m:r>
        <m:r>
          <w:rPr>
            <w:rFonts w:ascii="Cambria Math"/>
            <w:sz w:val="28"/>
            <w:szCs w:val="28"/>
            <w:lang w:val="kk-KZ"/>
          </w:rPr>
          <m:t>7</m:t>
        </m:r>
        <m:r>
          <w:rPr>
            <w:rFonts w:ascii="Cambria Math" w:hAnsi="Cambria Math"/>
            <w:sz w:val="28"/>
            <w:szCs w:val="28"/>
            <w:lang w:val="kk-KZ"/>
          </w:rPr>
          <m:t>∙</m:t>
        </m:r>
        <m:r>
          <w:rPr>
            <w:rFonts w:ascii="Cambria Math"/>
            <w:sz w:val="28"/>
            <w:szCs w:val="28"/>
            <w:lang w:val="kk-KZ"/>
          </w:rPr>
          <m:t>8=40320</m:t>
        </m:r>
      </m:oMath>
      <w:r w:rsidRPr="00155A01">
        <w:rPr>
          <w:sz w:val="28"/>
          <w:szCs w:val="28"/>
          <w:lang w:val="kk-KZ"/>
        </w:rPr>
        <w:t xml:space="preserve"> . Сонымен, 4 саны өз орнында тұрған тоғыз таңбалы сандар саны 40320.</w:t>
      </w:r>
    </w:p>
    <w:p w:rsidR="00FE243F" w:rsidRPr="00155A01" w:rsidRDefault="00FE243F" w:rsidP="009F763F">
      <w:pPr>
        <w:pStyle w:val="a9"/>
        <w:spacing w:before="0" w:beforeAutospacing="0" w:after="0" w:afterAutospacing="0"/>
        <w:ind w:right="150" w:firstLine="567"/>
        <w:jc w:val="both"/>
        <w:rPr>
          <w:b/>
          <w:bCs/>
          <w:sz w:val="28"/>
          <w:szCs w:val="28"/>
          <w:lang w:val="kk-KZ"/>
        </w:rPr>
      </w:pPr>
    </w:p>
    <w:p w:rsidR="007A4CCF" w:rsidRPr="00155A01" w:rsidRDefault="007A4CCF" w:rsidP="009F763F">
      <w:pPr>
        <w:pStyle w:val="p57"/>
        <w:spacing w:before="0" w:beforeAutospacing="0" w:after="0" w:afterAutospacing="0"/>
        <w:ind w:firstLine="567"/>
        <w:jc w:val="both"/>
        <w:rPr>
          <w:rStyle w:val="ft44"/>
          <w:sz w:val="28"/>
          <w:szCs w:val="28"/>
          <w:lang w:val="kk-KZ"/>
        </w:rPr>
      </w:pPr>
      <w:r w:rsidRPr="00155A01">
        <w:rPr>
          <w:rStyle w:val="ft44"/>
          <w:b/>
          <w:sz w:val="28"/>
          <w:szCs w:val="28"/>
          <w:lang w:val="kk-KZ"/>
        </w:rPr>
        <w:t>Есеп 8.</w:t>
      </w:r>
      <w:r w:rsidRPr="00155A01">
        <w:rPr>
          <w:rStyle w:val="ft44"/>
          <w:sz w:val="28"/>
          <w:szCs w:val="28"/>
          <w:lang w:val="kk-KZ"/>
        </w:rPr>
        <w:t xml:space="preserve"> 1-ші цифры тақ, 3-ші цифры жұп болатын неше төрт таңбалы сан бар?</w:t>
      </w:r>
    </w:p>
    <w:p w:rsidR="007A4CCF" w:rsidRPr="00155A01" w:rsidRDefault="007A4CCF" w:rsidP="009F763F">
      <w:pPr>
        <w:pStyle w:val="p57"/>
        <w:spacing w:before="0" w:beforeAutospacing="0" w:after="0" w:afterAutospacing="0"/>
        <w:ind w:firstLine="567"/>
        <w:jc w:val="both"/>
        <w:rPr>
          <w:rStyle w:val="ft44"/>
          <w:sz w:val="28"/>
          <w:szCs w:val="28"/>
          <w:lang w:val="kk-KZ"/>
        </w:rPr>
      </w:pPr>
      <w:r w:rsidRPr="00155A01">
        <w:rPr>
          <w:rStyle w:val="ft44"/>
          <w:b/>
          <w:sz w:val="28"/>
          <w:szCs w:val="28"/>
          <w:lang w:val="kk-KZ"/>
        </w:rPr>
        <w:t>Шешуі.</w:t>
      </w:r>
      <w:r w:rsidRPr="00155A01">
        <w:rPr>
          <w:rStyle w:val="ft44"/>
          <w:sz w:val="28"/>
          <w:szCs w:val="28"/>
          <w:lang w:val="kk-KZ"/>
        </w:rPr>
        <w:t xml:space="preserve"> Төрт таңбалы сан 4 цифрдан тұратын тізбек болғандықтан, мұндай сан табиғи түрде оның 4 цифрының кортежімен</w:t>
      </w:r>
      <w:r w:rsidR="00C82BD6" w:rsidRPr="00155A01">
        <w:rPr>
          <w:rStyle w:val="ft44"/>
          <w:sz w:val="28"/>
          <w:szCs w:val="28"/>
          <w:lang w:val="kk-KZ"/>
        </w:rPr>
        <w:t>, яғни</w:t>
      </w:r>
      <w:r w:rsidRPr="00155A01">
        <w:rPr>
          <w:rStyle w:val="ft44"/>
          <w:sz w:val="28"/>
          <w:szCs w:val="28"/>
          <w:lang w:val="kk-KZ"/>
        </w:rPr>
        <w:t xml:space="preserve"> кортеж элементтерімен анықталады. Сондықтан мұндай санның генерациясын 4 әрекет арқылы толық анықтауға болады, олардың әрқайсысы сәйкес санды тудырады:</w:t>
      </w:r>
    </w:p>
    <w:p w:rsidR="007A4CCF" w:rsidRPr="00155A01" w:rsidRDefault="007A4CCF" w:rsidP="009F763F">
      <w:pPr>
        <w:pStyle w:val="p57"/>
        <w:spacing w:before="0" w:beforeAutospacing="0" w:after="0" w:afterAutospacing="0"/>
        <w:ind w:firstLine="567"/>
        <w:jc w:val="both"/>
        <w:rPr>
          <w:rStyle w:val="ft44"/>
          <w:sz w:val="28"/>
          <w:szCs w:val="28"/>
          <w:lang w:val="kk-KZ"/>
        </w:rPr>
      </w:pPr>
      <w:r w:rsidRPr="00155A01">
        <w:rPr>
          <w:rStyle w:val="ft44"/>
          <w:sz w:val="28"/>
          <w:szCs w:val="28"/>
          <w:lang w:val="kk-KZ"/>
        </w:rPr>
        <w:t>1. 1-ші цифрды таңдау – 5 тәсіл (кез келген тақ сан 1-ші орында болуы мүмкін).</w:t>
      </w:r>
    </w:p>
    <w:p w:rsidR="007A4CCF" w:rsidRPr="00155A01" w:rsidRDefault="007A4CCF" w:rsidP="009F763F">
      <w:pPr>
        <w:pStyle w:val="p57"/>
        <w:spacing w:before="0" w:beforeAutospacing="0" w:after="0" w:afterAutospacing="0"/>
        <w:ind w:firstLine="567"/>
        <w:jc w:val="both"/>
        <w:rPr>
          <w:rStyle w:val="ft44"/>
          <w:sz w:val="28"/>
          <w:szCs w:val="28"/>
          <w:lang w:val="kk-KZ"/>
        </w:rPr>
      </w:pPr>
      <w:r w:rsidRPr="00155A01">
        <w:rPr>
          <w:rStyle w:val="ft44"/>
          <w:sz w:val="28"/>
          <w:szCs w:val="28"/>
          <w:lang w:val="kk-KZ"/>
        </w:rPr>
        <w:lastRenderedPageBreak/>
        <w:t>2. 2-ші цифрды таңдау – 10 тәсіл (кез келген цифр 2-ші орында болуы мүмкін).</w:t>
      </w:r>
    </w:p>
    <w:p w:rsidR="007A4CCF" w:rsidRPr="00155A01" w:rsidRDefault="007A4CCF" w:rsidP="009F763F">
      <w:pPr>
        <w:pStyle w:val="p57"/>
        <w:spacing w:before="0" w:beforeAutospacing="0" w:after="0" w:afterAutospacing="0"/>
        <w:ind w:firstLine="567"/>
        <w:jc w:val="both"/>
        <w:rPr>
          <w:rStyle w:val="ft44"/>
          <w:sz w:val="28"/>
          <w:szCs w:val="28"/>
          <w:lang w:val="kk-KZ"/>
        </w:rPr>
      </w:pPr>
      <w:r w:rsidRPr="00155A01">
        <w:rPr>
          <w:rStyle w:val="ft44"/>
          <w:sz w:val="28"/>
          <w:szCs w:val="28"/>
          <w:lang w:val="kk-KZ"/>
        </w:rPr>
        <w:t>3. 3-ші цифрды таңдау – 5 тәсіл (кез келген жұп сан 3-ші орында болуы мүмкін).</w:t>
      </w:r>
    </w:p>
    <w:p w:rsidR="007A4CCF" w:rsidRPr="00155A01" w:rsidRDefault="007A4CCF" w:rsidP="009F763F">
      <w:pPr>
        <w:pStyle w:val="p57"/>
        <w:spacing w:before="0" w:beforeAutospacing="0" w:after="0" w:afterAutospacing="0"/>
        <w:ind w:firstLine="567"/>
        <w:jc w:val="both"/>
        <w:rPr>
          <w:rStyle w:val="ft44"/>
          <w:sz w:val="28"/>
          <w:szCs w:val="28"/>
          <w:lang w:val="kk-KZ"/>
        </w:rPr>
      </w:pPr>
      <w:r w:rsidRPr="00155A01">
        <w:rPr>
          <w:rStyle w:val="ft44"/>
          <w:sz w:val="28"/>
          <w:szCs w:val="28"/>
          <w:lang w:val="kk-KZ"/>
        </w:rPr>
        <w:t>4. 4-ші цифрды таңдау – 10 тәсіл (кез келген цифр 4-ші орында болуы мүмкін).</w:t>
      </w:r>
    </w:p>
    <w:p w:rsidR="007A4CCF" w:rsidRPr="00155A01" w:rsidRDefault="007A4CCF" w:rsidP="009F763F">
      <w:pPr>
        <w:pStyle w:val="p58"/>
        <w:spacing w:before="0" w:beforeAutospacing="0" w:after="0" w:afterAutospacing="0"/>
        <w:ind w:firstLine="567"/>
        <w:jc w:val="both"/>
        <w:rPr>
          <w:sz w:val="28"/>
          <w:szCs w:val="28"/>
          <w:lang w:val="kk-KZ"/>
        </w:rPr>
      </w:pPr>
      <w:r w:rsidRPr="00155A01">
        <w:rPr>
          <w:sz w:val="28"/>
          <w:szCs w:val="28"/>
          <w:lang w:val="kk-KZ"/>
        </w:rPr>
        <w:t>Әрекеттер тәуелсіз, өйткені олар санның әртүрлі бөліктерін жасайды. Және</w:t>
      </w:r>
      <w:r w:rsidR="006530CD" w:rsidRPr="00155A01">
        <w:rPr>
          <w:sz w:val="28"/>
          <w:szCs w:val="28"/>
          <w:lang w:val="kk-KZ"/>
        </w:rPr>
        <w:t xml:space="preserve"> де</w:t>
      </w:r>
      <w:r w:rsidRPr="00155A01">
        <w:rPr>
          <w:sz w:val="28"/>
          <w:szCs w:val="28"/>
          <w:lang w:val="kk-KZ"/>
        </w:rPr>
        <w:t xml:space="preserve"> әрекеттер алдыңғы әрекеттер</w:t>
      </w:r>
      <w:r w:rsidR="006530CD" w:rsidRPr="00155A01">
        <w:rPr>
          <w:sz w:val="28"/>
          <w:szCs w:val="28"/>
          <w:lang w:val="kk-KZ"/>
        </w:rPr>
        <w:t>дегі</w:t>
      </w:r>
      <w:r w:rsidRPr="00155A01">
        <w:rPr>
          <w:sz w:val="28"/>
          <w:szCs w:val="28"/>
          <w:lang w:val="kk-KZ"/>
        </w:rPr>
        <w:t xml:space="preserve"> таңдау тәсілдерінің саны</w:t>
      </w:r>
      <w:r w:rsidR="00D15458" w:rsidRPr="00155A01">
        <w:rPr>
          <w:sz w:val="28"/>
          <w:szCs w:val="28"/>
          <w:lang w:val="kk-KZ"/>
        </w:rPr>
        <w:t xml:space="preserve">нан </w:t>
      </w:r>
      <w:r w:rsidRPr="00155A01">
        <w:rPr>
          <w:sz w:val="28"/>
          <w:szCs w:val="28"/>
          <w:lang w:val="kk-KZ"/>
        </w:rPr>
        <w:t>тәуелсіз. Демек, көбейту ережесін қолданып, 5</w:t>
      </w:r>
      <w:r w:rsidR="00C82BD6" w:rsidRPr="00155A01">
        <w:rPr>
          <w:sz w:val="28"/>
          <w:szCs w:val="28"/>
          <w:lang w:val="kk-KZ"/>
        </w:rPr>
        <w:t>∙</w:t>
      </w:r>
      <w:r w:rsidRPr="00155A01">
        <w:rPr>
          <w:sz w:val="28"/>
          <w:szCs w:val="28"/>
          <w:lang w:val="kk-KZ"/>
        </w:rPr>
        <w:t>2∙10</w:t>
      </w:r>
      <w:r w:rsidR="00C82BD6" w:rsidRPr="00155A01">
        <w:rPr>
          <w:sz w:val="28"/>
          <w:szCs w:val="28"/>
          <w:lang w:val="kk-KZ"/>
        </w:rPr>
        <w:t>∙</w:t>
      </w:r>
      <w:r w:rsidRPr="00155A01">
        <w:rPr>
          <w:sz w:val="28"/>
          <w:szCs w:val="28"/>
          <w:lang w:val="kk-KZ"/>
        </w:rPr>
        <w:t>2= 2500 санын аламыз.</w:t>
      </w:r>
    </w:p>
    <w:p w:rsidR="007A4CCF" w:rsidRPr="00155A01" w:rsidRDefault="007A4CCF" w:rsidP="009F763F">
      <w:pPr>
        <w:pStyle w:val="p58"/>
        <w:spacing w:before="0" w:beforeAutospacing="0" w:after="0" w:afterAutospacing="0"/>
        <w:ind w:firstLine="567"/>
        <w:jc w:val="both"/>
        <w:rPr>
          <w:sz w:val="28"/>
          <w:szCs w:val="28"/>
          <w:lang w:val="kk-KZ"/>
        </w:rPr>
      </w:pPr>
    </w:p>
    <w:p w:rsidR="007A4CCF" w:rsidRPr="00155A01" w:rsidRDefault="007A4CCF" w:rsidP="009F763F">
      <w:pPr>
        <w:pStyle w:val="p58"/>
        <w:spacing w:before="0" w:beforeAutospacing="0" w:after="0" w:afterAutospacing="0"/>
        <w:ind w:firstLine="567"/>
        <w:jc w:val="both"/>
        <w:rPr>
          <w:sz w:val="28"/>
          <w:szCs w:val="28"/>
          <w:lang w:val="kk-KZ"/>
        </w:rPr>
      </w:pPr>
      <w:r w:rsidRPr="00155A01">
        <w:rPr>
          <w:b/>
          <w:sz w:val="28"/>
          <w:szCs w:val="28"/>
          <w:lang w:val="kk-KZ"/>
        </w:rPr>
        <w:t>Есеп 9.</w:t>
      </w:r>
      <w:r w:rsidRPr="00155A01">
        <w:rPr>
          <w:sz w:val="28"/>
          <w:szCs w:val="28"/>
          <w:lang w:val="kk-KZ"/>
        </w:rPr>
        <w:t xml:space="preserve"> 0,7,1,8,9,5 цифрларынан әр цифр </w:t>
      </w:r>
      <w:r w:rsidR="006530CD" w:rsidRPr="00155A01">
        <w:rPr>
          <w:sz w:val="28"/>
          <w:szCs w:val="28"/>
          <w:lang w:val="kk-KZ"/>
        </w:rPr>
        <w:t xml:space="preserve">санға </w:t>
      </w:r>
      <w:r w:rsidRPr="00155A01">
        <w:rPr>
          <w:sz w:val="28"/>
          <w:szCs w:val="28"/>
          <w:lang w:val="kk-KZ"/>
        </w:rPr>
        <w:t xml:space="preserve">бір рет енгізілген жағдайда неше төрт таңбалы сан </w:t>
      </w:r>
      <w:r w:rsidR="006530CD" w:rsidRPr="00155A01">
        <w:rPr>
          <w:sz w:val="28"/>
          <w:szCs w:val="28"/>
          <w:lang w:val="kk-KZ"/>
        </w:rPr>
        <w:t>құрастыр</w:t>
      </w:r>
      <w:r w:rsidRPr="00155A01">
        <w:rPr>
          <w:sz w:val="28"/>
          <w:szCs w:val="28"/>
          <w:lang w:val="kk-KZ"/>
        </w:rPr>
        <w:t>уға болады?</w:t>
      </w:r>
    </w:p>
    <w:p w:rsidR="007A4CCF" w:rsidRPr="00155A01" w:rsidRDefault="006530CD" w:rsidP="009F763F">
      <w:pPr>
        <w:pStyle w:val="p58"/>
        <w:spacing w:before="0" w:beforeAutospacing="0" w:after="0" w:afterAutospacing="0"/>
        <w:ind w:firstLine="567"/>
        <w:jc w:val="both"/>
        <w:rPr>
          <w:sz w:val="28"/>
          <w:szCs w:val="28"/>
          <w:lang w:val="kk-KZ"/>
        </w:rPr>
      </w:pPr>
      <w:r w:rsidRPr="00155A01">
        <w:rPr>
          <w:b/>
          <w:sz w:val="28"/>
          <w:szCs w:val="28"/>
          <w:lang w:val="kk-KZ"/>
        </w:rPr>
        <w:t>Шешуі</w:t>
      </w:r>
      <w:r w:rsidR="007A4CCF" w:rsidRPr="00155A01">
        <w:rPr>
          <w:b/>
          <w:sz w:val="28"/>
          <w:szCs w:val="28"/>
          <w:lang w:val="kk-KZ"/>
        </w:rPr>
        <w:t>.</w:t>
      </w:r>
      <w:r w:rsidR="007A4CCF" w:rsidRPr="00155A01">
        <w:rPr>
          <w:sz w:val="28"/>
          <w:szCs w:val="28"/>
          <w:lang w:val="kk-KZ"/>
        </w:rPr>
        <w:t xml:space="preserve"> Біріншіден, осы 6 цифрдан қанша төрт таңбалы сан </w:t>
      </w:r>
      <w:r w:rsidRPr="00155A01">
        <w:rPr>
          <w:sz w:val="28"/>
          <w:szCs w:val="28"/>
          <w:lang w:val="kk-KZ"/>
        </w:rPr>
        <w:t>құрастыр</w:t>
      </w:r>
      <w:r w:rsidR="007A4CCF" w:rsidRPr="00155A01">
        <w:rPr>
          <w:sz w:val="28"/>
          <w:szCs w:val="28"/>
          <w:lang w:val="kk-KZ"/>
        </w:rPr>
        <w:t>уға болаты</w:t>
      </w:r>
      <w:r w:rsidR="00D15458" w:rsidRPr="00155A01">
        <w:rPr>
          <w:sz w:val="28"/>
          <w:szCs w:val="28"/>
          <w:lang w:val="kk-KZ"/>
        </w:rPr>
        <w:t xml:space="preserve">ндығын есептейміз - бұл 6-дан 4 </w:t>
      </w:r>
      <w:r w:rsidR="007A4CCF" w:rsidRPr="00155A01">
        <w:rPr>
          <w:sz w:val="28"/>
          <w:szCs w:val="28"/>
          <w:lang w:val="kk-KZ"/>
        </w:rPr>
        <w:t>орналастырулар саны</w:t>
      </w:r>
      <w:r w:rsidR="00F1035E">
        <w:rPr>
          <w:sz w:val="28"/>
          <w:szCs w:val="28"/>
          <w:lang w:val="kk-KZ"/>
        </w:rPr>
        <w:t>, (4)-ші формула бойынша</w:t>
      </w:r>
      <w:r w:rsidR="007A4CCF" w:rsidRPr="00155A01">
        <w:rPr>
          <w:sz w:val="28"/>
          <w:szCs w:val="28"/>
          <w:lang w:val="kk-KZ"/>
        </w:rPr>
        <w:t>:</w:t>
      </w:r>
    </w:p>
    <w:p w:rsidR="00FE243F" w:rsidRPr="00155A01" w:rsidRDefault="00FE243F" w:rsidP="009F763F">
      <w:pPr>
        <w:pStyle w:val="p58"/>
        <w:spacing w:before="0" w:beforeAutospacing="0" w:after="0" w:afterAutospacing="0"/>
        <w:ind w:firstLine="567"/>
        <w:jc w:val="both"/>
        <w:rPr>
          <w:sz w:val="28"/>
          <w:szCs w:val="28"/>
          <w:lang w:val="kk-KZ"/>
        </w:rPr>
      </w:pPr>
    </w:p>
    <w:p w:rsidR="00FE243F" w:rsidRPr="00155A01" w:rsidRDefault="00AB1615" w:rsidP="009F763F">
      <w:pPr>
        <w:pStyle w:val="p58"/>
        <w:spacing w:before="0" w:beforeAutospacing="0" w:after="0" w:afterAutospacing="0"/>
        <w:ind w:firstLine="567"/>
        <w:jc w:val="both"/>
        <w:rPr>
          <w:sz w:val="28"/>
          <w:szCs w:val="28"/>
          <w:lang w:val="kk-KZ"/>
        </w:rPr>
      </w:pPr>
      <m:oMathPara>
        <m:oMath>
          <m:sSubSup>
            <m:sSubSupPr>
              <m:ctrlPr>
                <w:rPr>
                  <w:rFonts w:ascii="Cambria Math" w:hAnsi="Cambria Math"/>
                  <w:i/>
                  <w:sz w:val="28"/>
                  <w:szCs w:val="28"/>
                  <w:lang w:val="kk-KZ"/>
                </w:rPr>
              </m:ctrlPr>
            </m:sSubSupPr>
            <m:e>
              <m:r>
                <w:rPr>
                  <w:rFonts w:ascii="Cambria Math" w:hAnsi="Cambria Math"/>
                  <w:sz w:val="28"/>
                  <w:szCs w:val="28"/>
                  <w:lang w:val="kk-KZ"/>
                </w:rPr>
                <m:t>А</m:t>
              </m:r>
            </m:e>
            <m:sub>
              <m:r>
                <w:rPr>
                  <w:rFonts w:ascii="Cambria Math" w:hAnsi="Cambria Math"/>
                  <w:sz w:val="28"/>
                  <w:szCs w:val="28"/>
                  <w:lang w:val="kk-KZ"/>
                </w:rPr>
                <m:t>6</m:t>
              </m:r>
            </m:sub>
            <m:sup>
              <m:r>
                <w:rPr>
                  <w:rFonts w:ascii="Cambria Math" w:hAnsi="Cambria Math"/>
                  <w:sz w:val="28"/>
                  <w:szCs w:val="28"/>
                  <w:lang w:val="kk-KZ"/>
                </w:rPr>
                <m:t>4</m:t>
              </m:r>
            </m:sup>
          </m:sSubSup>
          <m:r>
            <w:rPr>
              <w:rFonts w:ascii="Cambria Math" w:hAnsi="Cambria Math"/>
              <w:sz w:val="28"/>
              <w:szCs w:val="28"/>
              <w:lang w:val="kk-KZ"/>
            </w:rPr>
            <m:t xml:space="preserve">= </m:t>
          </m:r>
          <m:f>
            <m:fPr>
              <m:ctrlPr>
                <w:rPr>
                  <w:rFonts w:ascii="Cambria Math" w:hAnsi="Cambria Math"/>
                  <w:i/>
                  <w:sz w:val="28"/>
                  <w:szCs w:val="28"/>
                  <w:lang w:val="kk-KZ"/>
                </w:rPr>
              </m:ctrlPr>
            </m:fPr>
            <m:num>
              <m:r>
                <w:rPr>
                  <w:rFonts w:ascii="Cambria Math" w:hAnsi="Cambria Math"/>
                  <w:sz w:val="28"/>
                  <w:szCs w:val="28"/>
                  <w:lang w:val="kk-KZ"/>
                </w:rPr>
                <m:t>6!</m:t>
              </m:r>
            </m:num>
            <m:den>
              <m:d>
                <m:dPr>
                  <m:ctrlPr>
                    <w:rPr>
                      <w:rFonts w:ascii="Cambria Math" w:hAnsi="Cambria Math"/>
                      <w:i/>
                      <w:sz w:val="28"/>
                      <w:szCs w:val="28"/>
                      <w:lang w:val="kk-KZ"/>
                    </w:rPr>
                  </m:ctrlPr>
                </m:dPr>
                <m:e>
                  <m:r>
                    <w:rPr>
                      <w:rFonts w:ascii="Cambria Math" w:hAnsi="Cambria Math"/>
                      <w:sz w:val="28"/>
                      <w:szCs w:val="28"/>
                      <w:lang w:val="kk-KZ"/>
                    </w:rPr>
                    <m:t>6-4</m:t>
                  </m:r>
                </m:e>
              </m:d>
              <m:r>
                <w:rPr>
                  <w:rFonts w:ascii="Cambria Math" w:hAnsi="Cambria Math"/>
                  <w:sz w:val="28"/>
                  <w:szCs w:val="28"/>
                  <w:lang w:val="kk-KZ"/>
                </w:rPr>
                <m:t>!</m:t>
              </m:r>
            </m:den>
          </m:f>
          <m:r>
            <w:rPr>
              <w:rFonts w:ascii="Cambria Math" w:hAnsi="Cambria Math"/>
              <w:sz w:val="28"/>
              <w:szCs w:val="28"/>
              <w:lang w:val="kk-KZ"/>
            </w:rPr>
            <m:t xml:space="preserve">= </m:t>
          </m:r>
          <m:f>
            <m:fPr>
              <m:ctrlPr>
                <w:rPr>
                  <w:rFonts w:ascii="Cambria Math" w:hAnsi="Cambria Math"/>
                  <w:i/>
                  <w:sz w:val="28"/>
                  <w:szCs w:val="28"/>
                  <w:lang w:val="kk-KZ"/>
                </w:rPr>
              </m:ctrlPr>
            </m:fPr>
            <m:num>
              <m:r>
                <w:rPr>
                  <w:rFonts w:ascii="Cambria Math" w:hAnsi="Cambria Math"/>
                  <w:sz w:val="28"/>
                  <w:szCs w:val="28"/>
                  <w:lang w:val="kk-KZ"/>
                </w:rPr>
                <m:t>2! ∙3∙4∙5∙6</m:t>
              </m:r>
            </m:num>
            <m:den>
              <m:r>
                <w:rPr>
                  <w:rFonts w:ascii="Cambria Math" w:hAnsi="Cambria Math"/>
                  <w:sz w:val="28"/>
                  <w:szCs w:val="28"/>
                  <w:lang w:val="kk-KZ"/>
                </w:rPr>
                <m:t>2!</m:t>
              </m:r>
            </m:den>
          </m:f>
          <m:r>
            <w:rPr>
              <w:rFonts w:ascii="Cambria Math" w:hAnsi="Cambria Math"/>
              <w:sz w:val="28"/>
              <w:szCs w:val="28"/>
              <w:lang w:val="kk-KZ"/>
            </w:rPr>
            <m:t>=360.</m:t>
          </m:r>
        </m:oMath>
      </m:oMathPara>
    </w:p>
    <w:p w:rsidR="00FE243F" w:rsidRPr="00155A01" w:rsidRDefault="00FE243F" w:rsidP="009F763F">
      <w:pPr>
        <w:pStyle w:val="p58"/>
        <w:spacing w:before="0" w:beforeAutospacing="0" w:after="0" w:afterAutospacing="0"/>
        <w:ind w:firstLine="567"/>
        <w:jc w:val="both"/>
        <w:rPr>
          <w:sz w:val="28"/>
          <w:szCs w:val="28"/>
          <w:lang w:val="kk-KZ"/>
        </w:rPr>
      </w:pPr>
    </w:p>
    <w:p w:rsidR="006530CD" w:rsidRPr="00155A01" w:rsidRDefault="006530CD" w:rsidP="009F763F">
      <w:pPr>
        <w:pStyle w:val="p58"/>
        <w:spacing w:before="0" w:beforeAutospacing="0" w:after="0" w:afterAutospacing="0"/>
        <w:ind w:firstLine="567"/>
        <w:jc w:val="both"/>
        <w:rPr>
          <w:sz w:val="28"/>
          <w:szCs w:val="28"/>
          <w:lang w:val="kk-KZ"/>
        </w:rPr>
      </w:pPr>
      <w:r w:rsidRPr="00155A01">
        <w:rPr>
          <w:sz w:val="28"/>
          <w:szCs w:val="28"/>
          <w:lang w:val="kk-KZ"/>
        </w:rPr>
        <w:t>Осы 360 санның ішінде бірінші орында 0 тұрған сандар бар, олар төрт таңбалы емес («жарамсыз» деп атаймыз), оларды есепке алудың қажеті жоқ. Бірінші орында 0 саны тұрған «төрт таңбалы» сандардың санын табайық. Ол үшін 0 бірінші орында тұр делік, содан кейін қалған үш позиция үшін қалған 5-тен үш санды таңдау керек</w:t>
      </w:r>
      <w:r w:rsidR="00DC702D">
        <w:rPr>
          <w:sz w:val="28"/>
          <w:szCs w:val="28"/>
          <w:lang w:val="kk-KZ"/>
        </w:rPr>
        <w:t>. (4)-ші формуланы қолданып</w:t>
      </w:r>
      <w:r w:rsidRPr="00155A01">
        <w:rPr>
          <w:sz w:val="28"/>
          <w:szCs w:val="28"/>
          <w:lang w:val="kk-KZ"/>
        </w:rPr>
        <w:t>:</w:t>
      </w:r>
    </w:p>
    <w:p w:rsidR="00576B7D" w:rsidRPr="00155A01" w:rsidRDefault="00576B7D" w:rsidP="009F763F">
      <w:pPr>
        <w:pStyle w:val="p58"/>
        <w:spacing w:before="0" w:beforeAutospacing="0" w:after="0" w:afterAutospacing="0"/>
        <w:ind w:firstLine="567"/>
        <w:jc w:val="both"/>
        <w:rPr>
          <w:sz w:val="28"/>
          <w:szCs w:val="28"/>
          <w:lang w:val="kk-KZ"/>
        </w:rPr>
      </w:pPr>
    </w:p>
    <w:p w:rsidR="00FE243F" w:rsidRPr="00155A01" w:rsidRDefault="00AB1615" w:rsidP="009F763F">
      <w:pPr>
        <w:pStyle w:val="p58"/>
        <w:spacing w:before="0" w:beforeAutospacing="0" w:after="0" w:afterAutospacing="0"/>
        <w:ind w:firstLine="567"/>
        <w:jc w:val="center"/>
        <w:rPr>
          <w:sz w:val="28"/>
          <w:szCs w:val="28"/>
          <w:lang w:val="kk-KZ"/>
        </w:rPr>
      </w:pPr>
      <m:oMath>
        <m:sSubSup>
          <m:sSubSupPr>
            <m:ctrlPr>
              <w:rPr>
                <w:rFonts w:ascii="Cambria Math" w:hAnsi="Cambria Math"/>
                <w:i/>
                <w:sz w:val="28"/>
                <w:szCs w:val="28"/>
                <w:lang w:val="kk-KZ"/>
              </w:rPr>
            </m:ctrlPr>
          </m:sSubSupPr>
          <m:e>
            <m:r>
              <w:rPr>
                <w:rFonts w:ascii="Cambria Math" w:hAnsi="Cambria Math"/>
                <w:sz w:val="28"/>
                <w:szCs w:val="28"/>
                <w:lang w:val="kk-KZ"/>
              </w:rPr>
              <m:t>А</m:t>
            </m:r>
          </m:e>
          <m:sub>
            <m:r>
              <w:rPr>
                <w:rFonts w:ascii="Cambria Math" w:hAnsi="Cambria Math"/>
                <w:sz w:val="28"/>
                <w:szCs w:val="28"/>
                <w:lang w:val="kk-KZ"/>
              </w:rPr>
              <m:t>5</m:t>
            </m:r>
          </m:sub>
          <m:sup>
            <m:r>
              <w:rPr>
                <w:rFonts w:ascii="Cambria Math" w:hAnsi="Cambria Math"/>
                <w:sz w:val="28"/>
                <w:szCs w:val="28"/>
                <w:lang w:val="kk-KZ"/>
              </w:rPr>
              <m:t>3</m:t>
            </m:r>
          </m:sup>
        </m:sSubSup>
        <m:r>
          <w:rPr>
            <w:rFonts w:ascii="Cambria Math" w:hAnsi="Cambria Math"/>
            <w:sz w:val="28"/>
            <w:szCs w:val="28"/>
            <w:lang w:val="kk-KZ"/>
          </w:rPr>
          <m:t xml:space="preserve">= </m:t>
        </m:r>
        <m:f>
          <m:fPr>
            <m:ctrlPr>
              <w:rPr>
                <w:rFonts w:ascii="Cambria Math" w:hAnsi="Cambria Math"/>
                <w:i/>
                <w:sz w:val="28"/>
                <w:szCs w:val="28"/>
                <w:lang w:val="kk-KZ"/>
              </w:rPr>
            </m:ctrlPr>
          </m:fPr>
          <m:num>
            <m:r>
              <w:rPr>
                <w:rFonts w:ascii="Cambria Math" w:hAnsi="Cambria Math"/>
                <w:sz w:val="28"/>
                <w:szCs w:val="28"/>
                <w:lang w:val="kk-KZ"/>
              </w:rPr>
              <m:t>5!</m:t>
            </m:r>
          </m:num>
          <m:den>
            <m:d>
              <m:dPr>
                <m:ctrlPr>
                  <w:rPr>
                    <w:rFonts w:ascii="Cambria Math" w:hAnsi="Cambria Math"/>
                    <w:i/>
                    <w:sz w:val="28"/>
                    <w:szCs w:val="28"/>
                    <w:lang w:val="kk-KZ"/>
                  </w:rPr>
                </m:ctrlPr>
              </m:dPr>
              <m:e>
                <m:r>
                  <w:rPr>
                    <w:rFonts w:ascii="Cambria Math" w:hAnsi="Cambria Math"/>
                    <w:sz w:val="28"/>
                    <w:szCs w:val="28"/>
                    <w:lang w:val="kk-KZ"/>
                  </w:rPr>
                  <m:t>5-3</m:t>
                </m:r>
              </m:e>
            </m:d>
            <m:r>
              <w:rPr>
                <w:rFonts w:ascii="Cambria Math" w:hAnsi="Cambria Math"/>
                <w:sz w:val="28"/>
                <w:szCs w:val="28"/>
                <w:lang w:val="kk-KZ"/>
              </w:rPr>
              <m:t>!</m:t>
            </m:r>
          </m:den>
        </m:f>
        <m:r>
          <w:rPr>
            <w:rFonts w:ascii="Cambria Math" w:hAnsi="Cambria Math"/>
            <w:sz w:val="28"/>
            <w:szCs w:val="28"/>
            <w:lang w:val="kk-KZ"/>
          </w:rPr>
          <m:t xml:space="preserve">= </m:t>
        </m:r>
        <m:f>
          <m:fPr>
            <m:ctrlPr>
              <w:rPr>
                <w:rFonts w:ascii="Cambria Math" w:hAnsi="Cambria Math"/>
                <w:i/>
                <w:sz w:val="28"/>
                <w:szCs w:val="28"/>
                <w:lang w:val="kk-KZ"/>
              </w:rPr>
            </m:ctrlPr>
          </m:fPr>
          <m:num>
            <m:r>
              <w:rPr>
                <w:rFonts w:ascii="Cambria Math" w:hAnsi="Cambria Math"/>
                <w:sz w:val="28"/>
                <w:szCs w:val="28"/>
                <w:lang w:val="kk-KZ"/>
              </w:rPr>
              <m:t>2! ∙3∙4∙5</m:t>
            </m:r>
          </m:num>
          <m:den>
            <m:r>
              <w:rPr>
                <w:rFonts w:ascii="Cambria Math" w:hAnsi="Cambria Math"/>
                <w:sz w:val="28"/>
                <w:szCs w:val="28"/>
                <w:lang w:val="kk-KZ"/>
              </w:rPr>
              <m:t>2!</m:t>
            </m:r>
          </m:den>
        </m:f>
        <m:r>
          <w:rPr>
            <w:rFonts w:ascii="Cambria Math" w:hAnsi="Cambria Math"/>
            <w:sz w:val="28"/>
            <w:szCs w:val="28"/>
            <w:lang w:val="kk-KZ"/>
          </w:rPr>
          <m:t>=60</m:t>
        </m:r>
      </m:oMath>
      <w:r w:rsidR="00AB759E" w:rsidRPr="00155A01">
        <w:rPr>
          <w:sz w:val="28"/>
          <w:szCs w:val="28"/>
          <w:lang w:val="kk-KZ"/>
        </w:rPr>
        <w:t>.</w:t>
      </w:r>
    </w:p>
    <w:p w:rsidR="00875F82" w:rsidRPr="00155A01" w:rsidRDefault="00875F82" w:rsidP="009F763F">
      <w:pPr>
        <w:pStyle w:val="p58"/>
        <w:spacing w:before="0" w:beforeAutospacing="0" w:after="0" w:afterAutospacing="0"/>
        <w:ind w:firstLine="567"/>
        <w:jc w:val="both"/>
        <w:rPr>
          <w:sz w:val="28"/>
          <w:szCs w:val="28"/>
          <w:lang w:val="kk-KZ"/>
        </w:rPr>
      </w:pPr>
    </w:p>
    <w:p w:rsidR="00576B7D" w:rsidRPr="00155A01" w:rsidRDefault="00576B7D" w:rsidP="009F763F">
      <w:pPr>
        <w:pStyle w:val="p58"/>
        <w:spacing w:before="0" w:beforeAutospacing="0" w:after="0" w:afterAutospacing="0"/>
        <w:ind w:firstLine="567"/>
        <w:jc w:val="both"/>
        <w:rPr>
          <w:sz w:val="28"/>
          <w:szCs w:val="28"/>
          <w:lang w:val="kk-KZ"/>
        </w:rPr>
      </w:pPr>
      <w:r w:rsidRPr="00155A01">
        <w:rPr>
          <w:sz w:val="28"/>
          <w:szCs w:val="28"/>
          <w:lang w:val="kk-KZ"/>
        </w:rPr>
        <w:t>60 «жарамсыз» төрт таңбалы сандарды аламыз, оны төрт таңбалы сандардың жалпы санынан шегереміз:</w:t>
      </w:r>
    </w:p>
    <w:p w:rsidR="00FE243F" w:rsidRPr="00155A01" w:rsidRDefault="00FE243F" w:rsidP="009F763F">
      <w:pPr>
        <w:pStyle w:val="p58"/>
        <w:spacing w:before="0" w:beforeAutospacing="0" w:after="0" w:afterAutospacing="0"/>
        <w:ind w:firstLine="567"/>
        <w:jc w:val="both"/>
        <w:rPr>
          <w:sz w:val="28"/>
          <w:szCs w:val="28"/>
          <w:lang w:val="kk-KZ"/>
        </w:rPr>
      </w:pPr>
    </w:p>
    <w:p w:rsidR="00576B7D" w:rsidRPr="00155A01" w:rsidRDefault="00576B7D" w:rsidP="009F763F">
      <w:pPr>
        <w:pStyle w:val="p58"/>
        <w:spacing w:before="0" w:beforeAutospacing="0" w:after="0" w:afterAutospacing="0"/>
        <w:ind w:firstLine="567"/>
        <w:jc w:val="both"/>
        <w:rPr>
          <w:sz w:val="28"/>
          <w:szCs w:val="28"/>
          <w:lang w:val="kk-KZ"/>
        </w:rPr>
      </w:pPr>
    </w:p>
    <w:p w:rsidR="00FE243F" w:rsidRPr="00155A01" w:rsidRDefault="00AB1615" w:rsidP="009F763F">
      <w:pPr>
        <w:pStyle w:val="p58"/>
        <w:spacing w:before="0" w:beforeAutospacing="0" w:after="0" w:afterAutospacing="0"/>
        <w:ind w:firstLine="567"/>
        <w:jc w:val="center"/>
        <w:rPr>
          <w:b/>
          <w:bCs/>
          <w:sz w:val="28"/>
          <w:szCs w:val="28"/>
          <w:lang w:val="kk-KZ"/>
        </w:rPr>
      </w:pPr>
      <m:oMath>
        <m:sSubSup>
          <m:sSubSupPr>
            <m:ctrlPr>
              <w:rPr>
                <w:rFonts w:ascii="Cambria Math" w:hAnsi="Cambria Math"/>
                <w:i/>
                <w:sz w:val="28"/>
                <w:szCs w:val="28"/>
                <w:lang w:val="kk-KZ"/>
              </w:rPr>
            </m:ctrlPr>
          </m:sSubSupPr>
          <m:e>
            <m:r>
              <w:rPr>
                <w:rFonts w:ascii="Cambria Math" w:hAnsi="Cambria Math"/>
                <w:sz w:val="28"/>
                <w:szCs w:val="28"/>
                <w:lang w:val="kk-KZ"/>
              </w:rPr>
              <m:t>А</m:t>
            </m:r>
          </m:e>
          <m:sub>
            <m:r>
              <w:rPr>
                <w:rFonts w:ascii="Cambria Math" w:hAnsi="Cambria Math"/>
                <w:sz w:val="28"/>
                <w:szCs w:val="28"/>
                <w:lang w:val="kk-KZ"/>
              </w:rPr>
              <m:t>6</m:t>
            </m:r>
          </m:sub>
          <m:sup>
            <m:r>
              <w:rPr>
                <w:rFonts w:ascii="Cambria Math" w:hAnsi="Cambria Math"/>
                <w:sz w:val="28"/>
                <w:szCs w:val="28"/>
                <w:lang w:val="kk-KZ"/>
              </w:rPr>
              <m:t>4</m:t>
            </m:r>
          </m:sup>
        </m:sSubSup>
        <m:r>
          <w:rPr>
            <w:rFonts w:ascii="Cambria Math" w:hAnsi="Cambria Math"/>
            <w:sz w:val="28"/>
            <w:szCs w:val="28"/>
            <w:lang w:val="kk-KZ"/>
          </w:rPr>
          <m:t xml:space="preserve">- </m:t>
        </m:r>
        <m:sSubSup>
          <m:sSubSupPr>
            <m:ctrlPr>
              <w:rPr>
                <w:rFonts w:ascii="Cambria Math" w:hAnsi="Cambria Math"/>
                <w:i/>
                <w:sz w:val="28"/>
                <w:szCs w:val="28"/>
                <w:lang w:val="kk-KZ"/>
              </w:rPr>
            </m:ctrlPr>
          </m:sSubSupPr>
          <m:e>
            <m:r>
              <w:rPr>
                <w:rFonts w:ascii="Cambria Math" w:hAnsi="Cambria Math"/>
                <w:sz w:val="28"/>
                <w:szCs w:val="28"/>
                <w:lang w:val="kk-KZ"/>
              </w:rPr>
              <m:t>А</m:t>
            </m:r>
          </m:e>
          <m:sub>
            <m:r>
              <w:rPr>
                <w:rFonts w:ascii="Cambria Math" w:hAnsi="Cambria Math"/>
                <w:sz w:val="28"/>
                <w:szCs w:val="28"/>
                <w:lang w:val="kk-KZ"/>
              </w:rPr>
              <m:t>5</m:t>
            </m:r>
          </m:sub>
          <m:sup>
            <m:r>
              <w:rPr>
                <w:rFonts w:ascii="Cambria Math" w:hAnsi="Cambria Math"/>
                <w:sz w:val="28"/>
                <w:szCs w:val="28"/>
                <w:lang w:val="kk-KZ"/>
              </w:rPr>
              <m:t>3</m:t>
            </m:r>
          </m:sup>
        </m:sSubSup>
        <m:r>
          <w:rPr>
            <w:rFonts w:ascii="Cambria Math" w:hAnsi="Cambria Math"/>
            <w:sz w:val="28"/>
            <w:szCs w:val="28"/>
            <w:lang w:val="kk-KZ"/>
          </w:rPr>
          <m:t>=360-60=300</m:t>
        </m:r>
      </m:oMath>
      <w:r w:rsidR="00AB759E" w:rsidRPr="00155A01">
        <w:rPr>
          <w:sz w:val="28"/>
          <w:szCs w:val="28"/>
          <w:lang w:val="kk-KZ"/>
        </w:rPr>
        <w:t>.</w:t>
      </w:r>
    </w:p>
    <w:p w:rsidR="00FE243F" w:rsidRPr="00155A01" w:rsidRDefault="00FE243F" w:rsidP="009F763F">
      <w:pPr>
        <w:pStyle w:val="p58"/>
        <w:spacing w:before="0" w:beforeAutospacing="0" w:after="0" w:afterAutospacing="0"/>
        <w:ind w:firstLine="567"/>
        <w:jc w:val="both"/>
        <w:rPr>
          <w:sz w:val="28"/>
          <w:szCs w:val="28"/>
          <w:lang w:val="kk-KZ"/>
        </w:rPr>
      </w:pPr>
    </w:p>
    <w:p w:rsidR="00576B7D" w:rsidRPr="00155A01" w:rsidRDefault="00576B7D" w:rsidP="009F763F">
      <w:pPr>
        <w:pStyle w:val="p58"/>
        <w:spacing w:before="0" w:beforeAutospacing="0" w:after="0" w:afterAutospacing="0"/>
        <w:ind w:firstLine="567"/>
        <w:jc w:val="both"/>
        <w:rPr>
          <w:sz w:val="28"/>
          <w:szCs w:val="28"/>
          <w:lang w:val="kk-KZ"/>
        </w:rPr>
      </w:pPr>
      <w:r w:rsidRPr="00155A01">
        <w:rPr>
          <w:sz w:val="28"/>
          <w:szCs w:val="28"/>
          <w:lang w:val="kk-KZ"/>
        </w:rPr>
        <w:t>Сонымен, берілген 0,7,1,8,9,5 сандарынан, 300 әртүрлі төрт таңбалы сандар құрастыруға болады.</w:t>
      </w:r>
    </w:p>
    <w:p w:rsidR="00576B7D" w:rsidRPr="00155A01" w:rsidRDefault="00576B7D" w:rsidP="009F763F">
      <w:pPr>
        <w:pStyle w:val="p58"/>
        <w:spacing w:before="0" w:beforeAutospacing="0" w:after="0" w:afterAutospacing="0"/>
        <w:ind w:firstLine="567"/>
        <w:jc w:val="both"/>
        <w:rPr>
          <w:sz w:val="28"/>
          <w:szCs w:val="28"/>
          <w:lang w:val="kk-KZ"/>
        </w:rPr>
      </w:pPr>
    </w:p>
    <w:p w:rsidR="00576B7D" w:rsidRPr="00155A01" w:rsidRDefault="00576B7D" w:rsidP="009F763F">
      <w:pPr>
        <w:pStyle w:val="p58"/>
        <w:spacing w:before="0" w:beforeAutospacing="0" w:after="0" w:afterAutospacing="0"/>
        <w:ind w:firstLine="567"/>
        <w:jc w:val="both"/>
        <w:rPr>
          <w:sz w:val="28"/>
          <w:szCs w:val="28"/>
          <w:lang w:val="kk-KZ"/>
        </w:rPr>
      </w:pPr>
      <w:r w:rsidRPr="00155A01">
        <w:rPr>
          <w:b/>
          <w:sz w:val="28"/>
          <w:szCs w:val="28"/>
          <w:lang w:val="kk-KZ"/>
        </w:rPr>
        <w:t>Есеп 10.</w:t>
      </w:r>
      <w:r w:rsidRPr="00155A01">
        <w:rPr>
          <w:sz w:val="28"/>
          <w:szCs w:val="28"/>
          <w:lang w:val="kk-KZ"/>
        </w:rPr>
        <w:t xml:space="preserve"> 5 санынан басталатын неше үш таңбалы сан бар</w:t>
      </w:r>
      <w:r w:rsidR="00C82BD6" w:rsidRPr="00155A01">
        <w:rPr>
          <w:sz w:val="28"/>
          <w:szCs w:val="28"/>
          <w:lang w:val="kk-KZ"/>
        </w:rPr>
        <w:t>?</w:t>
      </w:r>
      <w:r w:rsidRPr="00155A01">
        <w:rPr>
          <w:sz w:val="28"/>
          <w:szCs w:val="28"/>
          <w:lang w:val="kk-KZ"/>
        </w:rPr>
        <w:t xml:space="preserve"> Цифрлар </w:t>
      </w:r>
      <w:r w:rsidR="00321325">
        <w:rPr>
          <w:sz w:val="28"/>
          <w:szCs w:val="28"/>
          <w:lang w:val="kk-KZ"/>
        </w:rPr>
        <w:br/>
      </w:r>
      <w:r w:rsidRPr="00155A01">
        <w:rPr>
          <w:i/>
          <w:sz w:val="28"/>
          <w:szCs w:val="28"/>
          <w:lang w:val="kk-KZ"/>
        </w:rPr>
        <w:t>M</w:t>
      </w:r>
      <w:r w:rsidRPr="00155A01">
        <w:rPr>
          <w:sz w:val="28"/>
          <w:szCs w:val="28"/>
          <w:lang w:val="kk-KZ"/>
        </w:rPr>
        <w:t xml:space="preserve"> = {1,2,3,4,5} жиынынан таңдалады және әр цифр санға бір рет </w:t>
      </w:r>
      <w:r w:rsidR="00ED0B96" w:rsidRPr="00155A01">
        <w:rPr>
          <w:sz w:val="28"/>
          <w:szCs w:val="28"/>
          <w:lang w:val="kk-KZ"/>
        </w:rPr>
        <w:t>енгіз</w:t>
      </w:r>
      <w:r w:rsidRPr="00155A01">
        <w:rPr>
          <w:sz w:val="28"/>
          <w:szCs w:val="28"/>
          <w:lang w:val="kk-KZ"/>
        </w:rPr>
        <w:t>іледі.</w:t>
      </w:r>
    </w:p>
    <w:p w:rsidR="00321325" w:rsidRDefault="00321325" w:rsidP="009F763F">
      <w:pPr>
        <w:pStyle w:val="a9"/>
        <w:spacing w:before="0" w:beforeAutospacing="0" w:after="0" w:afterAutospacing="0"/>
        <w:ind w:right="150" w:firstLine="567"/>
        <w:jc w:val="both"/>
        <w:rPr>
          <w:b/>
          <w:sz w:val="28"/>
          <w:szCs w:val="28"/>
          <w:lang w:val="kk-KZ"/>
        </w:rPr>
      </w:pPr>
    </w:p>
    <w:p w:rsidR="00576B7D" w:rsidRPr="00155A01" w:rsidRDefault="00576B7D" w:rsidP="009F763F">
      <w:pPr>
        <w:pStyle w:val="a9"/>
        <w:spacing w:before="0" w:beforeAutospacing="0" w:after="0" w:afterAutospacing="0"/>
        <w:ind w:right="150" w:firstLine="567"/>
        <w:jc w:val="both"/>
        <w:rPr>
          <w:sz w:val="28"/>
          <w:szCs w:val="28"/>
          <w:lang w:val="kk-KZ"/>
        </w:rPr>
      </w:pPr>
      <w:r w:rsidRPr="00155A01">
        <w:rPr>
          <w:b/>
          <w:sz w:val="28"/>
          <w:szCs w:val="28"/>
          <w:lang w:val="kk-KZ"/>
        </w:rPr>
        <w:lastRenderedPageBreak/>
        <w:t>Шешуі.</w:t>
      </w:r>
      <w:r w:rsidRPr="00155A01">
        <w:rPr>
          <w:sz w:val="28"/>
          <w:szCs w:val="28"/>
          <w:lang w:val="kk-KZ"/>
        </w:rPr>
        <w:t xml:space="preserve"> Алдымен 5 санын бірінші орынға бекітейік, сонда қалған екі позицияға қалған төрт саннан екі санды таңдау керек</w:t>
      </w:r>
      <w:r w:rsidR="00DC702D">
        <w:rPr>
          <w:sz w:val="28"/>
          <w:szCs w:val="28"/>
          <w:lang w:val="kk-KZ"/>
        </w:rPr>
        <w:t>, (4)-ші формула бойынша</w:t>
      </w:r>
      <w:r w:rsidRPr="00155A01">
        <w:rPr>
          <w:sz w:val="28"/>
          <w:szCs w:val="28"/>
          <w:lang w:val="kk-KZ"/>
        </w:rPr>
        <w:t>:</w:t>
      </w:r>
    </w:p>
    <w:p w:rsidR="00FE243F" w:rsidRPr="00155A01" w:rsidRDefault="00AB1615" w:rsidP="009F763F">
      <w:pPr>
        <w:pStyle w:val="p58"/>
        <w:spacing w:before="0" w:beforeAutospacing="0" w:after="0" w:afterAutospacing="0"/>
        <w:ind w:firstLine="567"/>
        <w:jc w:val="center"/>
        <w:rPr>
          <w:sz w:val="28"/>
          <w:szCs w:val="28"/>
          <w:lang w:val="kk-KZ"/>
        </w:rPr>
      </w:pPr>
      <m:oMath>
        <m:sSubSup>
          <m:sSubSupPr>
            <m:ctrlPr>
              <w:rPr>
                <w:rFonts w:ascii="Cambria Math" w:hAnsi="Cambria Math"/>
                <w:i/>
                <w:sz w:val="28"/>
                <w:szCs w:val="28"/>
                <w:lang w:val="kk-KZ"/>
              </w:rPr>
            </m:ctrlPr>
          </m:sSubSupPr>
          <m:e>
            <m:r>
              <w:rPr>
                <w:rFonts w:ascii="Cambria Math" w:hAnsi="Cambria Math"/>
                <w:sz w:val="28"/>
                <w:szCs w:val="28"/>
                <w:lang w:val="kk-KZ"/>
              </w:rPr>
              <m:t>А</m:t>
            </m:r>
          </m:e>
          <m:sub>
            <m:r>
              <w:rPr>
                <w:rFonts w:ascii="Cambria Math" w:hAnsi="Cambria Math"/>
                <w:sz w:val="28"/>
                <w:szCs w:val="28"/>
                <w:lang w:val="kk-KZ"/>
              </w:rPr>
              <m:t>4</m:t>
            </m:r>
          </m:sub>
          <m:sup>
            <m:r>
              <w:rPr>
                <w:rFonts w:ascii="Cambria Math" w:hAnsi="Cambria Math"/>
                <w:sz w:val="28"/>
                <w:szCs w:val="28"/>
                <w:lang w:val="kk-KZ"/>
              </w:rPr>
              <m:t>2</m:t>
            </m:r>
          </m:sup>
        </m:sSubSup>
        <m:r>
          <w:rPr>
            <w:rFonts w:ascii="Cambria Math" w:hAnsi="Cambria Math"/>
            <w:sz w:val="28"/>
            <w:szCs w:val="28"/>
            <w:lang w:val="kk-KZ"/>
          </w:rPr>
          <m:t xml:space="preserve">= </m:t>
        </m:r>
        <m:f>
          <m:fPr>
            <m:ctrlPr>
              <w:rPr>
                <w:rFonts w:ascii="Cambria Math" w:hAnsi="Cambria Math"/>
                <w:i/>
                <w:sz w:val="28"/>
                <w:szCs w:val="28"/>
                <w:lang w:val="kk-KZ"/>
              </w:rPr>
            </m:ctrlPr>
          </m:fPr>
          <m:num>
            <m:r>
              <w:rPr>
                <w:rFonts w:ascii="Cambria Math" w:hAnsi="Cambria Math"/>
                <w:sz w:val="28"/>
                <w:szCs w:val="28"/>
                <w:lang w:val="kk-KZ"/>
              </w:rPr>
              <m:t>4!</m:t>
            </m:r>
          </m:num>
          <m:den>
            <m:d>
              <m:dPr>
                <m:ctrlPr>
                  <w:rPr>
                    <w:rFonts w:ascii="Cambria Math" w:hAnsi="Cambria Math"/>
                    <w:i/>
                    <w:sz w:val="28"/>
                    <w:szCs w:val="28"/>
                    <w:lang w:val="kk-KZ"/>
                  </w:rPr>
                </m:ctrlPr>
              </m:dPr>
              <m:e>
                <m:r>
                  <w:rPr>
                    <w:rFonts w:ascii="Cambria Math" w:hAnsi="Cambria Math"/>
                    <w:sz w:val="28"/>
                    <w:szCs w:val="28"/>
                    <w:lang w:val="kk-KZ"/>
                  </w:rPr>
                  <m:t>4-2</m:t>
                </m:r>
              </m:e>
            </m:d>
            <m:r>
              <w:rPr>
                <w:rFonts w:ascii="Cambria Math" w:hAnsi="Cambria Math"/>
                <w:sz w:val="28"/>
                <w:szCs w:val="28"/>
                <w:lang w:val="kk-KZ"/>
              </w:rPr>
              <m:t>!</m:t>
            </m:r>
          </m:den>
        </m:f>
        <m:r>
          <w:rPr>
            <w:rFonts w:ascii="Cambria Math" w:hAnsi="Cambria Math"/>
            <w:sz w:val="28"/>
            <w:szCs w:val="28"/>
            <w:lang w:val="kk-KZ"/>
          </w:rPr>
          <m:t xml:space="preserve">= </m:t>
        </m:r>
        <m:f>
          <m:fPr>
            <m:ctrlPr>
              <w:rPr>
                <w:rFonts w:ascii="Cambria Math" w:hAnsi="Cambria Math"/>
                <w:i/>
                <w:sz w:val="28"/>
                <w:szCs w:val="28"/>
                <w:lang w:val="kk-KZ"/>
              </w:rPr>
            </m:ctrlPr>
          </m:fPr>
          <m:num>
            <m:r>
              <w:rPr>
                <w:rFonts w:ascii="Cambria Math" w:hAnsi="Cambria Math"/>
                <w:sz w:val="28"/>
                <w:szCs w:val="28"/>
                <w:lang w:val="kk-KZ"/>
              </w:rPr>
              <m:t>2! ∙3∙4</m:t>
            </m:r>
          </m:num>
          <m:den>
            <m:r>
              <w:rPr>
                <w:rFonts w:ascii="Cambria Math" w:hAnsi="Cambria Math"/>
                <w:sz w:val="28"/>
                <w:szCs w:val="28"/>
                <w:lang w:val="kk-KZ"/>
              </w:rPr>
              <m:t>2!</m:t>
            </m:r>
          </m:den>
        </m:f>
        <m:r>
          <w:rPr>
            <w:rFonts w:ascii="Cambria Math" w:hAnsi="Cambria Math"/>
            <w:sz w:val="28"/>
            <w:szCs w:val="28"/>
            <w:lang w:val="kk-KZ"/>
          </w:rPr>
          <m:t>=12</m:t>
        </m:r>
      </m:oMath>
      <w:r w:rsidR="00FE243F" w:rsidRPr="00155A01">
        <w:rPr>
          <w:sz w:val="28"/>
          <w:szCs w:val="28"/>
          <w:lang w:val="kk-KZ"/>
        </w:rPr>
        <w:t>.</w:t>
      </w:r>
    </w:p>
    <w:p w:rsidR="00FE243F" w:rsidRPr="00155A01" w:rsidRDefault="00FE243F" w:rsidP="009F763F">
      <w:pPr>
        <w:pStyle w:val="p58"/>
        <w:spacing w:before="0" w:beforeAutospacing="0" w:after="0" w:afterAutospacing="0"/>
        <w:ind w:firstLine="567"/>
        <w:jc w:val="both"/>
        <w:rPr>
          <w:sz w:val="28"/>
          <w:szCs w:val="28"/>
          <w:lang w:val="kk-KZ"/>
        </w:rPr>
      </w:pPr>
    </w:p>
    <w:p w:rsidR="00576B7D" w:rsidRPr="00155A01" w:rsidRDefault="00576B7D" w:rsidP="009F763F">
      <w:pPr>
        <w:pStyle w:val="a9"/>
        <w:spacing w:before="0" w:beforeAutospacing="0" w:after="0" w:afterAutospacing="0"/>
        <w:ind w:right="150" w:firstLine="567"/>
        <w:jc w:val="both"/>
        <w:rPr>
          <w:sz w:val="28"/>
          <w:szCs w:val="28"/>
          <w:lang w:val="kk-KZ"/>
        </w:rPr>
      </w:pPr>
      <w:r w:rsidRPr="00155A01">
        <w:rPr>
          <w:sz w:val="28"/>
          <w:szCs w:val="28"/>
          <w:lang w:val="kk-KZ"/>
        </w:rPr>
        <w:t xml:space="preserve">Осылайша, </w:t>
      </w:r>
      <w:r w:rsidR="00827FFC" w:rsidRPr="00155A01">
        <w:rPr>
          <w:sz w:val="28"/>
          <w:szCs w:val="28"/>
          <w:lang w:val="kk-KZ"/>
        </w:rPr>
        <w:t>берілген</w:t>
      </w:r>
      <w:r w:rsidRPr="00155A01">
        <w:rPr>
          <w:sz w:val="28"/>
          <w:szCs w:val="28"/>
          <w:lang w:val="kk-KZ"/>
        </w:rPr>
        <w:t xml:space="preserve"> сандардан 5 санынан басталатын үш таңбалы </w:t>
      </w:r>
      <w:r w:rsidR="00321325">
        <w:rPr>
          <w:sz w:val="28"/>
          <w:szCs w:val="28"/>
          <w:lang w:val="kk-KZ"/>
        </w:rPr>
        <w:br/>
      </w:r>
      <w:r w:rsidRPr="00155A01">
        <w:rPr>
          <w:sz w:val="28"/>
          <w:szCs w:val="28"/>
          <w:lang w:val="kk-KZ"/>
        </w:rPr>
        <w:t xml:space="preserve">12 сан </w:t>
      </w:r>
      <w:r w:rsidR="00827FFC" w:rsidRPr="00155A01">
        <w:rPr>
          <w:sz w:val="28"/>
          <w:szCs w:val="28"/>
          <w:lang w:val="kk-KZ"/>
        </w:rPr>
        <w:t>құрастыр</w:t>
      </w:r>
      <w:r w:rsidRPr="00155A01">
        <w:rPr>
          <w:sz w:val="28"/>
          <w:szCs w:val="28"/>
          <w:lang w:val="kk-KZ"/>
        </w:rPr>
        <w:t>уға болады.</w:t>
      </w:r>
    </w:p>
    <w:bookmarkEnd w:id="120"/>
    <w:p w:rsidR="00FE243F" w:rsidRPr="00155A01" w:rsidRDefault="00FE243F" w:rsidP="009F763F">
      <w:pPr>
        <w:spacing w:after="0" w:line="240" w:lineRule="auto"/>
        <w:ind w:firstLine="567"/>
        <w:jc w:val="both"/>
        <w:rPr>
          <w:rFonts w:ascii="Times New Roman" w:eastAsia="Times New Roman" w:hAnsi="Times New Roman" w:cs="Times New Roman"/>
          <w:b/>
          <w:bCs/>
          <w:sz w:val="28"/>
          <w:szCs w:val="28"/>
          <w:lang w:val="kk-KZ"/>
        </w:rPr>
      </w:pPr>
    </w:p>
    <w:p w:rsidR="00FE243F" w:rsidRPr="00155A01" w:rsidRDefault="00FE243F" w:rsidP="009F763F">
      <w:pPr>
        <w:shd w:val="clear" w:color="auto" w:fill="FFFFFF"/>
        <w:spacing w:after="0" w:line="240" w:lineRule="auto"/>
        <w:ind w:firstLine="567"/>
        <w:jc w:val="both"/>
        <w:outlineLvl w:val="1"/>
        <w:rPr>
          <w:rFonts w:ascii="Times New Roman" w:hAnsi="Times New Roman" w:cs="Times New Roman"/>
          <w:b/>
          <w:bCs/>
          <w:sz w:val="28"/>
          <w:szCs w:val="28"/>
          <w:shd w:val="clear" w:color="auto" w:fill="FFFFFF"/>
          <w:lang w:val="kk-KZ"/>
        </w:rPr>
      </w:pPr>
    </w:p>
    <w:p w:rsidR="00FE243F" w:rsidRPr="00155A01" w:rsidRDefault="00FE243F" w:rsidP="00321325">
      <w:pPr>
        <w:spacing w:after="0" w:line="240" w:lineRule="auto"/>
        <w:jc w:val="center"/>
        <w:rPr>
          <w:rFonts w:ascii="Times New Roman" w:hAnsi="Times New Roman" w:cs="Times New Roman"/>
          <w:b/>
          <w:sz w:val="28"/>
          <w:szCs w:val="28"/>
          <w:shd w:val="clear" w:color="auto" w:fill="FFFFFF"/>
          <w:lang w:val="kk-KZ"/>
        </w:rPr>
      </w:pPr>
      <w:r w:rsidRPr="00155A01">
        <w:rPr>
          <w:rFonts w:ascii="Times New Roman" w:hAnsi="Times New Roman" w:cs="Times New Roman"/>
          <w:b/>
          <w:bCs/>
          <w:sz w:val="28"/>
          <w:szCs w:val="28"/>
          <w:lang w:val="kk-KZ"/>
        </w:rPr>
        <w:t>§</w:t>
      </w:r>
      <w:r w:rsidRPr="00155A01">
        <w:rPr>
          <w:rFonts w:ascii="Times New Roman" w:hAnsi="Times New Roman" w:cs="Times New Roman"/>
          <w:b/>
          <w:bCs/>
          <w:sz w:val="28"/>
          <w:szCs w:val="28"/>
          <w:shd w:val="clear" w:color="auto" w:fill="FFFFFF"/>
          <w:lang w:val="kk-KZ"/>
        </w:rPr>
        <w:t xml:space="preserve"> 2</w:t>
      </w:r>
      <w:r w:rsidRPr="00155A01">
        <w:rPr>
          <w:rFonts w:ascii="Times New Roman" w:hAnsi="Times New Roman" w:cs="Times New Roman"/>
          <w:b/>
          <w:sz w:val="28"/>
          <w:szCs w:val="28"/>
          <w:shd w:val="clear" w:color="auto" w:fill="FFFFFF"/>
          <w:lang w:val="kk-KZ"/>
        </w:rPr>
        <w:t xml:space="preserve">. </w:t>
      </w:r>
      <w:r w:rsidR="00F16B23" w:rsidRPr="00155A01">
        <w:rPr>
          <w:rFonts w:ascii="Times New Roman" w:hAnsi="Times New Roman" w:cs="Times New Roman"/>
          <w:b/>
          <w:sz w:val="28"/>
          <w:szCs w:val="28"/>
          <w:shd w:val="clear" w:color="auto" w:fill="FFFFFF"/>
          <w:lang w:val="kk-KZ"/>
        </w:rPr>
        <w:t>НЕГІЗГІ КОМБИНАТОРЛЫҚ ЕСЕПТЕР</w:t>
      </w:r>
      <w:r w:rsidR="00827FFC" w:rsidRPr="00155A01">
        <w:rPr>
          <w:rFonts w:ascii="Times New Roman" w:hAnsi="Times New Roman" w:cs="Times New Roman"/>
          <w:b/>
          <w:sz w:val="28"/>
          <w:szCs w:val="28"/>
          <w:shd w:val="clear" w:color="auto" w:fill="FFFFFF"/>
          <w:lang w:val="kk-KZ"/>
        </w:rPr>
        <w:t>: ҚАЙТАЛАНАТЫН АЛМАСТЫР</w:t>
      </w:r>
      <w:r w:rsidR="00C82BD6" w:rsidRPr="00155A01">
        <w:rPr>
          <w:rFonts w:ascii="Times New Roman" w:hAnsi="Times New Roman" w:cs="Times New Roman"/>
          <w:b/>
          <w:sz w:val="28"/>
          <w:szCs w:val="28"/>
          <w:shd w:val="clear" w:color="auto" w:fill="FFFFFF"/>
          <w:lang w:val="kk-KZ"/>
        </w:rPr>
        <w:t>У, ОРНАЛАСТЫРУ ЖӘНЕ ТЕРУ</w:t>
      </w:r>
    </w:p>
    <w:p w:rsidR="00F16B23" w:rsidRPr="00155A01" w:rsidRDefault="00F16B23" w:rsidP="009F763F">
      <w:pPr>
        <w:spacing w:after="0" w:line="240" w:lineRule="auto"/>
        <w:ind w:firstLine="567"/>
        <w:jc w:val="center"/>
        <w:rPr>
          <w:rFonts w:ascii="Times New Roman" w:hAnsi="Times New Roman" w:cs="Times New Roman"/>
          <w:b/>
          <w:sz w:val="28"/>
          <w:szCs w:val="28"/>
          <w:shd w:val="clear" w:color="auto" w:fill="FFFFFF"/>
          <w:lang w:val="kk-KZ"/>
        </w:rPr>
      </w:pPr>
    </w:p>
    <w:p w:rsidR="00F16B23" w:rsidRPr="00155A01" w:rsidRDefault="00C82BD6" w:rsidP="00321325">
      <w:pPr>
        <w:spacing w:after="0" w:line="240" w:lineRule="auto"/>
        <w:jc w:val="center"/>
        <w:rPr>
          <w:rFonts w:ascii="Times New Roman" w:hAnsi="Times New Roman" w:cs="Times New Roman"/>
          <w:b/>
          <w:bCs/>
          <w:sz w:val="28"/>
          <w:szCs w:val="28"/>
          <w:lang w:val="kk-KZ"/>
        </w:rPr>
      </w:pPr>
      <w:r w:rsidRPr="00155A01">
        <w:rPr>
          <w:rFonts w:ascii="Times New Roman" w:eastAsia="Times New Roman" w:hAnsi="Times New Roman" w:cs="Times New Roman"/>
          <w:b/>
          <w:bCs/>
          <w:sz w:val="28"/>
          <w:szCs w:val="28"/>
          <w:lang w:val="kk-KZ"/>
        </w:rPr>
        <w:t xml:space="preserve">2.1 </w:t>
      </w:r>
      <w:r w:rsidR="00F16B23" w:rsidRPr="00155A01">
        <w:rPr>
          <w:rFonts w:ascii="Times New Roman" w:eastAsia="Times New Roman" w:hAnsi="Times New Roman" w:cs="Times New Roman"/>
          <w:b/>
          <w:bCs/>
          <w:sz w:val="28"/>
          <w:szCs w:val="28"/>
          <w:lang w:val="kk-KZ"/>
        </w:rPr>
        <w:t>Қайталанатын алмастырулар</w:t>
      </w:r>
    </w:p>
    <w:p w:rsidR="00F16B23" w:rsidRPr="00155A01" w:rsidRDefault="00F16B23" w:rsidP="009F763F">
      <w:pPr>
        <w:spacing w:after="0" w:line="240" w:lineRule="auto"/>
        <w:ind w:firstLine="567"/>
        <w:jc w:val="center"/>
        <w:rPr>
          <w:rFonts w:ascii="Times New Roman" w:hAnsi="Times New Roman" w:cs="Times New Roman"/>
          <w:b/>
          <w:sz w:val="28"/>
          <w:szCs w:val="28"/>
          <w:lang w:val="kk-KZ"/>
        </w:rPr>
      </w:pPr>
    </w:p>
    <w:p w:rsidR="00FE243F" w:rsidRPr="00155A01" w:rsidRDefault="00FE243F" w:rsidP="009F763F">
      <w:pPr>
        <w:pStyle w:val="a3"/>
        <w:spacing w:after="0" w:line="240" w:lineRule="auto"/>
        <w:ind w:left="0" w:firstLine="567"/>
        <w:rPr>
          <w:rFonts w:ascii="Times New Roman" w:eastAsia="Times New Roman" w:hAnsi="Times New Roman" w:cs="Times New Roman"/>
          <w:b/>
          <w:bCs/>
          <w:vanish/>
          <w:sz w:val="28"/>
          <w:szCs w:val="28"/>
          <w:lang w:val="kk-KZ"/>
        </w:rPr>
      </w:pP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i/>
          <w:iCs/>
          <w:sz w:val="28"/>
          <w:szCs w:val="28"/>
          <w:lang w:val="kk-KZ"/>
        </w:rPr>
        <w:t xml:space="preserve">k  </w:t>
      </w:r>
      <w:r w:rsidRPr="00155A01">
        <w:rPr>
          <w:rFonts w:ascii="Times New Roman" w:hAnsi="Times New Roman" w:cs="Times New Roman"/>
          <w:bCs/>
          <w:iCs/>
          <w:sz w:val="28"/>
          <w:szCs w:val="28"/>
          <w:lang w:val="kk-KZ"/>
        </w:rPr>
        <w:t>әртүрлі</w:t>
      </w:r>
      <w:r w:rsidRPr="00155A01">
        <w:rPr>
          <w:rFonts w:ascii="Times New Roman" w:hAnsi="Times New Roman" w:cs="Times New Roman"/>
          <w:b/>
          <w:bCs/>
          <w:i/>
          <w:iCs/>
          <w:sz w:val="28"/>
          <w:szCs w:val="28"/>
          <w:lang w:val="kk-KZ"/>
        </w:rPr>
        <w:t xml:space="preserve"> n </w:t>
      </w:r>
      <w:r w:rsidRPr="00155A01">
        <w:rPr>
          <w:rFonts w:ascii="Times New Roman" w:hAnsi="Times New Roman" w:cs="Times New Roman"/>
          <w:bCs/>
          <w:iCs/>
          <w:sz w:val="28"/>
          <w:szCs w:val="28"/>
          <w:lang w:val="kk-KZ"/>
        </w:rPr>
        <w:t xml:space="preserve">элементі бар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k</m:t>
            </m:r>
          </m:sub>
        </m:sSub>
      </m:oMath>
      <w:r w:rsidRPr="00155A01">
        <w:rPr>
          <w:rFonts w:ascii="Times New Roman" w:hAnsi="Times New Roman" w:cs="Times New Roman"/>
          <w:sz w:val="28"/>
          <w:szCs w:val="28"/>
          <w:lang w:val="kk-KZ"/>
        </w:rPr>
        <w:t xml:space="preserve"> </w:t>
      </w:r>
      <w:r w:rsidRPr="00155A01">
        <w:rPr>
          <w:rFonts w:ascii="Times New Roman" w:hAnsi="Times New Roman" w:cs="Times New Roman"/>
          <w:bCs/>
          <w:iCs/>
          <w:sz w:val="28"/>
          <w:szCs w:val="28"/>
          <w:lang w:val="kk-KZ"/>
        </w:rPr>
        <w:t xml:space="preserve">жиыны берілсін, </w:t>
      </w:r>
      <w:r w:rsidRPr="00155A01">
        <w:rPr>
          <w:rFonts w:ascii="Times New Roman" w:hAnsi="Times New Roman" w:cs="Times New Roman"/>
          <w:sz w:val="28"/>
          <w:szCs w:val="28"/>
          <w:lang w:val="kk-KZ"/>
        </w:rPr>
        <w:t xml:space="preserve">яғни </w:t>
      </w:r>
      <w:r w:rsidRPr="00155A01">
        <w:rPr>
          <w:rFonts w:ascii="Times New Roman" w:eastAsia="Times New Roman" w:hAnsi="Times New Roman" w:cs="Times New Roman"/>
          <w:i/>
          <w:iCs/>
          <w:sz w:val="28"/>
          <w:szCs w:val="28"/>
          <w:lang w:val="kk-KZ"/>
        </w:rPr>
        <w:t>A</w:t>
      </w:r>
      <w:r w:rsidRPr="00155A01">
        <w:rPr>
          <w:rFonts w:ascii="Times New Roman" w:eastAsia="Times New Roman" w:hAnsi="Times New Roman" w:cs="Times New Roman"/>
          <w:sz w:val="28"/>
          <w:szCs w:val="28"/>
          <w:lang w:val="kk-KZ"/>
        </w:rPr>
        <w:t xml:space="preserve"> = {</w:t>
      </w:r>
      <w:r w:rsidRPr="00155A01">
        <w:rPr>
          <w:rFonts w:ascii="Times New Roman" w:eastAsia="Times New Roman" w:hAnsi="Times New Roman" w:cs="Times New Roman"/>
          <w:i/>
          <w:iCs/>
          <w:sz w:val="28"/>
          <w:szCs w:val="28"/>
          <w:lang w:val="kk-KZ"/>
        </w:rPr>
        <w:t>a</w:t>
      </w:r>
      <w:r w:rsidRPr="00155A01">
        <w:rPr>
          <w:rFonts w:ascii="Times New Roman" w:eastAsia="Times New Roman" w:hAnsi="Times New Roman" w:cs="Times New Roman"/>
          <w:sz w:val="28"/>
          <w:szCs w:val="28"/>
          <w:vertAlign w:val="subscript"/>
          <w:lang w:val="kk-KZ"/>
        </w:rPr>
        <w:t>1</w:t>
      </w:r>
      <w:r w:rsidRPr="00155A01">
        <w:rPr>
          <w:rFonts w:ascii="Times New Roman" w:eastAsia="Times New Roman" w:hAnsi="Times New Roman" w:cs="Times New Roman"/>
          <w:sz w:val="28"/>
          <w:szCs w:val="28"/>
          <w:lang w:val="kk-KZ"/>
        </w:rPr>
        <w:t xml:space="preserve">,…, </w:t>
      </w:r>
      <w:r w:rsidRPr="00155A01">
        <w:rPr>
          <w:rFonts w:ascii="Times New Roman" w:eastAsia="Times New Roman" w:hAnsi="Times New Roman" w:cs="Times New Roman"/>
          <w:i/>
          <w:iCs/>
          <w:sz w:val="28"/>
          <w:szCs w:val="28"/>
          <w:lang w:val="kk-KZ"/>
        </w:rPr>
        <w:t>a</w:t>
      </w:r>
      <w:r w:rsidRPr="00155A01">
        <w:rPr>
          <w:rFonts w:ascii="Times New Roman" w:eastAsia="Times New Roman" w:hAnsi="Times New Roman" w:cs="Times New Roman"/>
          <w:i/>
          <w:iCs/>
          <w:sz w:val="28"/>
          <w:szCs w:val="28"/>
          <w:vertAlign w:val="subscript"/>
          <w:lang w:val="kk-KZ"/>
        </w:rPr>
        <w:t>n</w:t>
      </w:r>
      <w:r w:rsidRPr="00155A01">
        <w:rPr>
          <w:rFonts w:ascii="Times New Roman" w:eastAsia="Times New Roman" w:hAnsi="Times New Roman" w:cs="Times New Roman"/>
          <w:sz w:val="28"/>
          <w:szCs w:val="28"/>
          <w:lang w:val="kk-KZ"/>
        </w:rPr>
        <w:t>}</w:t>
      </w:r>
      <w:r w:rsidRPr="00155A01">
        <w:rPr>
          <w:rFonts w:ascii="Times New Roman" w:hAnsi="Times New Roman" w:cs="Times New Roman"/>
          <w:sz w:val="28"/>
          <w:szCs w:val="28"/>
          <w:lang w:val="kk-KZ"/>
        </w:rPr>
        <w:t xml:space="preserve">, бұлардың арасында қайталанатындары бар.  </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p>
    <w:p w:rsidR="00827FFC" w:rsidRPr="00155A01" w:rsidRDefault="00AB1615" w:rsidP="0086283E">
      <w:pPr>
        <w:pStyle w:val="a3"/>
        <w:numPr>
          <w:ilvl w:val="0"/>
          <w:numId w:val="90"/>
        </w:numPr>
        <w:spacing w:after="0" w:line="240" w:lineRule="auto"/>
        <w:ind w:firstLine="567"/>
        <w:jc w:val="both"/>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oMath>
      <w:r w:rsidR="00827FFC" w:rsidRPr="00155A01">
        <w:rPr>
          <w:rFonts w:ascii="Times New Roman" w:hAnsi="Times New Roman" w:cs="Times New Roman"/>
          <w:sz w:val="28"/>
          <w:szCs w:val="28"/>
          <w:lang w:val="kk-KZ"/>
        </w:rPr>
        <w:t xml:space="preserve">  түріндегі элемент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1</m:t>
            </m:r>
          </m:sub>
        </m:sSub>
      </m:oMath>
      <w:r w:rsidR="00827FFC" w:rsidRPr="00155A01">
        <w:rPr>
          <w:rFonts w:ascii="Times New Roman" w:hAnsi="Times New Roman" w:cs="Times New Roman"/>
          <w:sz w:val="28"/>
          <w:szCs w:val="28"/>
          <w:lang w:val="kk-KZ"/>
        </w:rPr>
        <w:t xml:space="preserve"> рет кездесетін болсын;</w:t>
      </w:r>
    </w:p>
    <w:p w:rsidR="00827FFC" w:rsidRPr="00155A01" w:rsidRDefault="00AB1615" w:rsidP="0086283E">
      <w:pPr>
        <w:pStyle w:val="a3"/>
        <w:numPr>
          <w:ilvl w:val="0"/>
          <w:numId w:val="90"/>
        </w:numPr>
        <w:spacing w:after="0" w:line="240" w:lineRule="auto"/>
        <w:ind w:firstLine="567"/>
        <w:jc w:val="both"/>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oMath>
      <w:r w:rsidR="00827FFC" w:rsidRPr="00155A01">
        <w:rPr>
          <w:rFonts w:ascii="Times New Roman" w:hAnsi="Times New Roman" w:cs="Times New Roman"/>
          <w:sz w:val="28"/>
          <w:szCs w:val="28"/>
          <w:lang w:val="kk-KZ"/>
        </w:rPr>
        <w:t xml:space="preserve">   түріндегі элемент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2</m:t>
            </m:r>
          </m:sub>
        </m:sSub>
      </m:oMath>
      <w:r w:rsidR="00827FFC" w:rsidRPr="00155A01">
        <w:rPr>
          <w:rFonts w:ascii="Times New Roman" w:hAnsi="Times New Roman" w:cs="Times New Roman"/>
          <w:sz w:val="28"/>
          <w:szCs w:val="28"/>
          <w:lang w:val="kk-KZ"/>
        </w:rPr>
        <w:t xml:space="preserve"> рет кездесетін болсын;</w:t>
      </w:r>
    </w:p>
    <w:p w:rsidR="00827FFC" w:rsidRPr="00155A01" w:rsidRDefault="00827FFC" w:rsidP="009F763F">
      <w:pPr>
        <w:pStyle w:val="a3"/>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w:t>
      </w:r>
    </w:p>
    <w:p w:rsidR="00827FFC" w:rsidRPr="00155A01" w:rsidRDefault="00827FFC" w:rsidP="009F763F">
      <w:pPr>
        <w:pStyle w:val="a3"/>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w:t>
      </w:r>
    </w:p>
    <w:p w:rsidR="00827FFC" w:rsidRPr="00155A01" w:rsidRDefault="00827FFC" w:rsidP="009F763F">
      <w:pPr>
        <w:pStyle w:val="a3"/>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w:t>
      </w:r>
    </w:p>
    <w:p w:rsidR="00827FFC" w:rsidRPr="00155A01" w:rsidRDefault="00AB1615" w:rsidP="0086283E">
      <w:pPr>
        <w:pStyle w:val="a3"/>
        <w:numPr>
          <w:ilvl w:val="0"/>
          <w:numId w:val="90"/>
        </w:numPr>
        <w:spacing w:after="0" w:line="240" w:lineRule="auto"/>
        <w:ind w:firstLine="567"/>
        <w:jc w:val="both"/>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k</m:t>
            </m:r>
          </m:sub>
        </m:sSub>
      </m:oMath>
      <w:r w:rsidR="00827FFC" w:rsidRPr="00155A01">
        <w:rPr>
          <w:rFonts w:ascii="Times New Roman" w:hAnsi="Times New Roman" w:cs="Times New Roman"/>
          <w:sz w:val="28"/>
          <w:szCs w:val="28"/>
          <w:lang w:val="kk-KZ"/>
        </w:rPr>
        <w:t xml:space="preserve">  түріндегі элемент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k</m:t>
            </m:r>
          </m:sub>
        </m:sSub>
      </m:oMath>
      <w:r w:rsidR="00827FFC" w:rsidRPr="00155A01">
        <w:rPr>
          <w:rFonts w:ascii="Times New Roman" w:hAnsi="Times New Roman" w:cs="Times New Roman"/>
          <w:sz w:val="28"/>
          <w:szCs w:val="28"/>
          <w:lang w:val="kk-KZ"/>
        </w:rPr>
        <w:t xml:space="preserve"> рет кездесетін болсын.</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Осыдан,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k</m:t>
            </m:r>
          </m:sub>
        </m:sSub>
        <m:r>
          <w:rPr>
            <w:rFonts w:ascii="Cambria Math" w:hAnsi="Cambria Math" w:cs="Times New Roman"/>
            <w:sz w:val="28"/>
            <w:szCs w:val="28"/>
            <w:lang w:val="kk-KZ"/>
          </w:rPr>
          <m:t xml:space="preserve">= </m:t>
        </m:r>
      </m:oMath>
      <w:r w:rsidRPr="00155A01">
        <w:rPr>
          <w:rFonts w:ascii="Times New Roman" w:hAnsi="Times New Roman" w:cs="Times New Roman"/>
          <w:i/>
          <w:iCs/>
          <w:sz w:val="28"/>
          <w:szCs w:val="28"/>
          <w:lang w:val="kk-KZ"/>
        </w:rPr>
        <w:t>n</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iCs/>
          <w:sz w:val="28"/>
          <w:szCs w:val="28"/>
          <w:lang w:val="kk-KZ"/>
        </w:rPr>
        <w:t>k &lt; n</w:t>
      </w:r>
      <w:r w:rsidR="003B2F4D" w:rsidRPr="00155A01">
        <w:rPr>
          <w:rFonts w:ascii="Times New Roman" w:hAnsi="Times New Roman" w:cs="Times New Roman"/>
          <w:sz w:val="28"/>
          <w:szCs w:val="28"/>
          <w:lang w:val="kk-KZ"/>
        </w:rPr>
        <w:t xml:space="preserve"> болатыны белгілі</w:t>
      </w:r>
      <w:r w:rsidRPr="00155A01">
        <w:rPr>
          <w:rFonts w:ascii="Times New Roman" w:hAnsi="Times New Roman" w:cs="Times New Roman"/>
          <w:i/>
          <w:iCs/>
          <w:sz w:val="28"/>
          <w:szCs w:val="28"/>
          <w:lang w:val="kk-KZ"/>
        </w:rPr>
        <w:t xml:space="preserve">. </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p>
    <w:p w:rsidR="00827FFC" w:rsidRPr="00155A01" w:rsidRDefault="00827FFC" w:rsidP="009F763F">
      <w:pPr>
        <w:pStyle w:val="a3"/>
        <w:spacing w:after="0" w:line="240" w:lineRule="auto"/>
        <w:ind w:left="0" w:firstLine="567"/>
        <w:jc w:val="both"/>
        <w:rPr>
          <w:rFonts w:ascii="Times New Roman" w:hAnsi="Times New Roman" w:cs="Times New Roman"/>
          <w:sz w:val="28"/>
          <w:szCs w:val="28"/>
          <w:lang w:val="kk-KZ"/>
        </w:rPr>
      </w:pPr>
      <m:oMath>
        <m:r>
          <w:rPr>
            <w:rFonts w:ascii="Cambria Math" w:hAnsi="Cambria Math" w:cs="Times New Roman"/>
            <w:sz w:val="28"/>
            <w:szCs w:val="28"/>
            <w:lang w:val="kk-KZ"/>
          </w:rPr>
          <m:t>n</m:t>
        </m:r>
      </m:oMath>
      <w:r w:rsidRPr="00155A01">
        <w:rPr>
          <w:rFonts w:ascii="Times New Roman" w:eastAsia="Times New Roman" w:hAnsi="Times New Roman" w:cs="Times New Roman"/>
          <w:sz w:val="28"/>
          <w:szCs w:val="28"/>
          <w:lang w:val="kk-KZ"/>
        </w:rPr>
        <w:t xml:space="preserve"> элементтен </w:t>
      </w:r>
      <w:r w:rsidR="003B2F4D" w:rsidRPr="00155A01">
        <w:rPr>
          <w:rFonts w:ascii="Times New Roman" w:eastAsia="Times New Roman" w:hAnsi="Times New Roman" w:cs="Times New Roman"/>
          <w:sz w:val="28"/>
          <w:szCs w:val="28"/>
          <w:lang w:val="kk-KZ"/>
        </w:rPr>
        <w:t xml:space="preserve">қайталанатын </w:t>
      </w:r>
      <w:r w:rsidRPr="00155A01">
        <w:rPr>
          <w:rFonts w:ascii="Times New Roman" w:eastAsia="Times New Roman" w:hAnsi="Times New Roman" w:cs="Times New Roman"/>
          <w:sz w:val="28"/>
          <w:szCs w:val="28"/>
          <w:lang w:val="kk-KZ"/>
        </w:rPr>
        <w:t xml:space="preserve">алмастыру есебін келесідей </w:t>
      </w:r>
      <w:r w:rsidR="003B2F4D" w:rsidRPr="00155A01">
        <w:rPr>
          <w:rFonts w:ascii="Times New Roman" w:eastAsia="Times New Roman" w:hAnsi="Times New Roman" w:cs="Times New Roman"/>
          <w:sz w:val="28"/>
          <w:szCs w:val="28"/>
          <w:lang w:val="kk-KZ"/>
        </w:rPr>
        <w:t>тұжырымдауға</w:t>
      </w:r>
      <w:r w:rsidRPr="00155A01">
        <w:rPr>
          <w:rFonts w:ascii="Times New Roman" w:eastAsia="Times New Roman" w:hAnsi="Times New Roman" w:cs="Times New Roman"/>
          <w:sz w:val="28"/>
          <w:szCs w:val="28"/>
          <w:lang w:val="kk-KZ"/>
        </w:rPr>
        <w:t xml:space="preserve"> болады:</w:t>
      </w:r>
      <w:r w:rsidRPr="00155A01">
        <w:rPr>
          <w:rFonts w:ascii="Times New Roman" w:eastAsia="Times New Roman" w:hAnsi="Times New Roman" w:cs="Times New Roman"/>
          <w:b/>
          <w:bCs/>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oMath>
      <w:r w:rsidRPr="00155A01">
        <w:rPr>
          <w:rFonts w:ascii="Times New Roman" w:hAnsi="Times New Roman" w:cs="Times New Roman"/>
          <w:sz w:val="28"/>
          <w:szCs w:val="28"/>
          <w:lang w:val="kk-KZ"/>
        </w:rPr>
        <w:t xml:space="preserve">түріндегі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1</m:t>
            </m:r>
          </m:sub>
        </m:sSub>
      </m:oMath>
      <w:r w:rsidRPr="00155A01">
        <w:rPr>
          <w:rFonts w:ascii="Times New Roman" w:hAnsi="Times New Roman" w:cs="Times New Roman"/>
          <w:sz w:val="28"/>
          <w:szCs w:val="28"/>
          <w:lang w:val="kk-KZ"/>
        </w:rPr>
        <w:t xml:space="preserve">элементтен;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oMath>
      <w:r w:rsidRPr="00155A01">
        <w:rPr>
          <w:rFonts w:ascii="Times New Roman" w:hAnsi="Times New Roman" w:cs="Times New Roman"/>
          <w:sz w:val="28"/>
          <w:szCs w:val="28"/>
          <w:lang w:val="kk-KZ"/>
        </w:rPr>
        <w:t xml:space="preserve">түріндегі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2</m:t>
            </m:r>
          </m:sub>
        </m:sSub>
      </m:oMath>
      <w:r w:rsidRPr="00155A01">
        <w:rPr>
          <w:rFonts w:ascii="Times New Roman" w:hAnsi="Times New Roman" w:cs="Times New Roman"/>
          <w:sz w:val="28"/>
          <w:szCs w:val="28"/>
          <w:lang w:val="kk-KZ"/>
        </w:rPr>
        <w:t xml:space="preserve"> элементтен; …;</w:t>
      </w:r>
      <w:r w:rsidR="003B2F4D"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k</m:t>
            </m:r>
          </m:sub>
        </m:sSub>
      </m:oMath>
      <w:r w:rsidRPr="00155A01">
        <w:rPr>
          <w:rFonts w:ascii="Times New Roman" w:hAnsi="Times New Roman" w:cs="Times New Roman"/>
          <w:sz w:val="28"/>
          <w:szCs w:val="28"/>
          <w:lang w:val="kk-KZ"/>
        </w:rPr>
        <w:t xml:space="preserve">түріндегі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k</m:t>
            </m:r>
          </m:sub>
        </m:sSub>
      </m:oMath>
      <w:r w:rsidRPr="00155A01">
        <w:rPr>
          <w:rFonts w:ascii="Times New Roman" w:hAnsi="Times New Roman" w:cs="Times New Roman"/>
          <w:sz w:val="28"/>
          <w:szCs w:val="28"/>
          <w:lang w:val="kk-KZ"/>
        </w:rPr>
        <w:t>элементтен қанша әртүрлі алмастыру комбинацияларын қ</w:t>
      </w:r>
      <w:r w:rsidR="003B2F4D" w:rsidRPr="00155A01">
        <w:rPr>
          <w:rFonts w:ascii="Times New Roman" w:hAnsi="Times New Roman" w:cs="Times New Roman"/>
          <w:sz w:val="28"/>
          <w:szCs w:val="28"/>
          <w:lang w:val="kk-KZ"/>
        </w:rPr>
        <w:t>ұ</w:t>
      </w:r>
      <w:r w:rsidRPr="00155A01">
        <w:rPr>
          <w:rFonts w:ascii="Times New Roman" w:hAnsi="Times New Roman" w:cs="Times New Roman"/>
          <w:sz w:val="28"/>
          <w:szCs w:val="28"/>
          <w:lang w:val="kk-KZ"/>
        </w:rPr>
        <w:t xml:space="preserve">руға болады? </w:t>
      </w:r>
      <w:r w:rsidRPr="00155A01">
        <w:rPr>
          <w:rFonts w:ascii="Times New Roman" w:hAnsi="Times New Roman" w:cs="Times New Roman"/>
          <w:i/>
          <w:iCs/>
          <w:sz w:val="28"/>
          <w:szCs w:val="28"/>
          <w:lang w:val="kk-KZ"/>
        </w:rPr>
        <w:t xml:space="preserve"> </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p>
    <w:p w:rsidR="00827FFC" w:rsidRPr="00155A01" w:rsidRDefault="00AB759E"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Әрбір қ</w:t>
      </w:r>
      <w:r w:rsidR="00827FFC" w:rsidRPr="00155A01">
        <w:rPr>
          <w:rFonts w:ascii="Times New Roman" w:hAnsi="Times New Roman" w:cs="Times New Roman"/>
          <w:sz w:val="28"/>
          <w:szCs w:val="28"/>
          <w:lang w:val="kk-KZ"/>
        </w:rPr>
        <w:t>айталанатын алмастыру:</w:t>
      </w:r>
    </w:p>
    <w:p w:rsidR="00827FFC" w:rsidRPr="00155A01" w:rsidRDefault="00827FFC" w:rsidP="0086283E">
      <w:pPr>
        <w:pStyle w:val="a3"/>
        <w:numPr>
          <w:ilvl w:val="0"/>
          <w:numId w:val="90"/>
        </w:numPr>
        <w:spacing w:after="0" w:line="240" w:lineRule="auto"/>
        <w:ind w:firstLine="567"/>
        <w:jc w:val="both"/>
        <w:rPr>
          <w:rFonts w:ascii="Times New Roman" w:hAnsi="Times New Roman" w:cs="Times New Roman"/>
          <w:i/>
          <w:iCs/>
          <w:sz w:val="28"/>
          <w:szCs w:val="28"/>
          <w:lang w:val="kk-KZ"/>
        </w:rPr>
      </w:pPr>
      <w:r w:rsidRPr="00155A01">
        <w:rPr>
          <w:rFonts w:ascii="Times New Roman" w:hAnsi="Times New Roman" w:cs="Times New Roman"/>
          <w:i/>
          <w:iCs/>
          <w:sz w:val="28"/>
          <w:szCs w:val="28"/>
          <w:lang w:val="kk-KZ"/>
        </w:rPr>
        <w:t xml:space="preserve">n </w:t>
      </w:r>
      <w:r w:rsidRPr="00155A01">
        <w:rPr>
          <w:rFonts w:ascii="Times New Roman" w:hAnsi="Times New Roman" w:cs="Times New Roman"/>
          <w:sz w:val="28"/>
          <w:szCs w:val="28"/>
          <w:lang w:val="kk-KZ"/>
        </w:rPr>
        <w:t>элементтен тұрады;</w:t>
      </w:r>
    </w:p>
    <w:p w:rsidR="00827FFC" w:rsidRPr="00155A01" w:rsidRDefault="00827FFC" w:rsidP="0086283E">
      <w:pPr>
        <w:pStyle w:val="a3"/>
        <w:numPr>
          <w:ilvl w:val="0"/>
          <w:numId w:val="90"/>
        </w:numPr>
        <w:spacing w:after="0" w:line="240" w:lineRule="auto"/>
        <w:ind w:firstLine="567"/>
        <w:jc w:val="both"/>
        <w:rPr>
          <w:rFonts w:ascii="Times New Roman" w:hAnsi="Times New Roman" w:cs="Times New Roman"/>
          <w:i/>
          <w:iCs/>
          <w:sz w:val="28"/>
          <w:szCs w:val="28"/>
          <w:lang w:val="kk-KZ"/>
        </w:rPr>
      </w:pPr>
      <w:r w:rsidRPr="00155A01">
        <w:rPr>
          <w:rFonts w:ascii="Times New Roman" w:hAnsi="Times New Roman" w:cs="Times New Roman"/>
          <w:sz w:val="28"/>
          <w:szCs w:val="28"/>
          <w:lang w:val="kk-KZ"/>
        </w:rPr>
        <w:t>бірдей элементтері бар.</w:t>
      </w:r>
    </w:p>
    <w:p w:rsidR="00827FFC" w:rsidRPr="00155A01" w:rsidRDefault="00827FFC" w:rsidP="009F763F">
      <w:pPr>
        <w:spacing w:after="0" w:line="240" w:lineRule="auto"/>
        <w:ind w:firstLine="567"/>
        <w:jc w:val="both"/>
        <w:rPr>
          <w:rFonts w:ascii="Times New Roman" w:hAnsi="Times New Roman" w:cs="Times New Roman"/>
          <w:i/>
          <w:iCs/>
          <w:sz w:val="28"/>
          <w:szCs w:val="28"/>
          <w:lang w:val="kk-KZ"/>
        </w:rPr>
      </w:pP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Әрбір алмастыруда </w:t>
      </w:r>
      <m:oMath>
        <m:r>
          <w:rPr>
            <w:rFonts w:ascii="Cambria Math" w:hAnsi="Cambria Math" w:cs="Times New Roman"/>
            <w:sz w:val="28"/>
            <w:szCs w:val="28"/>
            <w:lang w:val="kk-KZ"/>
          </w:rPr>
          <m:t>n</m:t>
        </m:r>
      </m:oMath>
      <w:r w:rsidRPr="00155A01">
        <w:rPr>
          <w:rFonts w:ascii="Times New Roman" w:hAnsi="Times New Roman" w:cs="Times New Roman"/>
          <w:sz w:val="28"/>
          <w:szCs w:val="28"/>
          <w:lang w:val="kk-KZ"/>
        </w:rPr>
        <w:t xml:space="preserve"> элементтер бар.  Егер барлық элементтер әртүрлі болса, онда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P</m:t>
            </m:r>
          </m:e>
          <m:sub>
            <m:r>
              <w:rPr>
                <w:rFonts w:ascii="Cambria Math" w:hAnsi="Cambria Math" w:cs="Times New Roman"/>
                <w:sz w:val="28"/>
                <w:szCs w:val="28"/>
                <w:lang w:val="kk-KZ"/>
              </w:rPr>
              <m:t>n</m:t>
            </m:r>
          </m:sub>
        </m:sSub>
        <m:r>
          <w:rPr>
            <w:rFonts w:ascii="Cambria Math" w:hAnsi="Cambria Math" w:cs="Times New Roman"/>
            <w:sz w:val="28"/>
            <w:szCs w:val="28"/>
            <w:lang w:val="kk-KZ"/>
          </w:rPr>
          <m:t>=n!</m:t>
        </m:r>
      </m:oMath>
      <w:r w:rsidRPr="00155A01">
        <w:rPr>
          <w:rFonts w:ascii="Times New Roman" w:hAnsi="Times New Roman" w:cs="Times New Roman"/>
          <w:sz w:val="28"/>
          <w:szCs w:val="28"/>
          <w:lang w:val="kk-KZ"/>
        </w:rPr>
        <w:t xml:space="preserve">. Бірақ, әрбір алмастыру комбинациясында қатар орналасқан бірдей элементтер бар. Мысалға, келесі түрдегі алмастырулар бар: </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p>
    <w:p w:rsidR="00827FFC" w:rsidRPr="00155A01" w:rsidRDefault="00AB1615" w:rsidP="009F763F">
      <w:pPr>
        <w:spacing w:after="0" w:line="240" w:lineRule="auto"/>
        <w:ind w:firstLine="567"/>
        <w:jc w:val="center"/>
        <w:rPr>
          <w:rFonts w:ascii="Times New Roman" w:hAnsi="Times New Roman" w:cs="Times New Roman"/>
          <w:sz w:val="28"/>
          <w:szCs w:val="28"/>
          <w:lang w:val="kk-KZ"/>
        </w:rPr>
      </w:pPr>
      <m:oMath>
        <m:groupChr>
          <m:groupChrPr>
            <m:ctrlPr>
              <w:rPr>
                <w:rFonts w:ascii="Cambria Math" w:hAnsi="Cambria Math" w:cs="Times New Roman"/>
                <w:i/>
                <w:sz w:val="28"/>
                <w:szCs w:val="28"/>
                <w:lang w:val="kk-KZ"/>
              </w:rPr>
            </m:ctrlPr>
          </m:groupChr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e>
        </m:groupChr>
      </m:oMath>
      <w:r w:rsidR="00827FFC" w:rsidRPr="00155A01">
        <w:rPr>
          <w:rFonts w:ascii="Times New Roman" w:hAnsi="Times New Roman" w:cs="Times New Roman"/>
          <w:sz w:val="28"/>
          <w:szCs w:val="28"/>
          <w:lang w:val="kk-KZ"/>
        </w:rPr>
        <w:t xml:space="preserve">    </w:t>
      </w:r>
      <m:oMath>
        <m:groupChr>
          <m:groupChrPr>
            <m:ctrlPr>
              <w:rPr>
                <w:rFonts w:ascii="Cambria Math" w:hAnsi="Cambria Math" w:cs="Times New Roman"/>
                <w:i/>
                <w:sz w:val="28"/>
                <w:szCs w:val="28"/>
                <w:lang w:val="kk-KZ"/>
              </w:rPr>
            </m:ctrlPr>
          </m:groupChr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e>
        </m:groupChr>
      </m:oMath>
      <w:r w:rsidR="00827FFC"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 xml:space="preserve"> </m:t>
        </m:r>
        <m:groupChr>
          <m:groupChrPr>
            <m:ctrlPr>
              <w:rPr>
                <w:rFonts w:ascii="Cambria Math" w:hAnsi="Cambria Math" w:cs="Times New Roman"/>
                <w:i/>
                <w:sz w:val="28"/>
                <w:szCs w:val="28"/>
                <w:lang w:val="kk-KZ"/>
              </w:rPr>
            </m:ctrlPr>
          </m:groupChrPr>
          <m:e>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k</m:t>
                </m:r>
              </m:sub>
            </m:sSub>
            <m:r>
              <w:rPr>
                <w:rFonts w:ascii="Cambria Math" w:hAnsi="Cambria Math" w:cs="Times New Roman"/>
                <w:sz w:val="28"/>
                <w:szCs w:val="28"/>
                <w:lang w:val="kk-KZ"/>
              </w:rPr>
              <m:t xml:space="preserve">,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k</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k</m:t>
                </m:r>
              </m:sub>
            </m:sSub>
          </m:e>
        </m:groupChr>
      </m:oMath>
    </w:p>
    <w:p w:rsidR="00827FFC" w:rsidRPr="00155A01" w:rsidRDefault="00AB1615" w:rsidP="009F763F">
      <w:pPr>
        <w:spacing w:after="0" w:line="240" w:lineRule="auto"/>
        <w:ind w:firstLine="567"/>
        <w:jc w:val="center"/>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1</m:t>
            </m:r>
          </m:sub>
        </m:sSub>
      </m:oMath>
      <w:r w:rsidR="00827FFC" w:rsidRPr="00155A01">
        <w:rPr>
          <w:rFonts w:ascii="Times New Roman" w:hAnsi="Times New Roman" w:cs="Times New Roman"/>
          <w:sz w:val="28"/>
          <w:szCs w:val="28"/>
          <w:lang w:val="kk-KZ"/>
        </w:rPr>
        <w:tab/>
      </w:r>
      <w:r w:rsidR="00827FFC" w:rsidRPr="00155A01">
        <w:rPr>
          <w:rFonts w:ascii="Times New Roman" w:hAnsi="Times New Roman" w:cs="Times New Roman"/>
          <w:sz w:val="28"/>
          <w:szCs w:val="28"/>
          <w:lang w:val="kk-KZ"/>
        </w:rPr>
        <w:tab/>
      </w:r>
      <w:r w:rsidR="00F513DC" w:rsidRPr="00155A01">
        <w:rPr>
          <w:rFonts w:ascii="Times New Roman" w:hAnsi="Times New Roman" w:cs="Times New Roman"/>
          <w:sz w:val="28"/>
          <w:szCs w:val="28"/>
          <w:lang w:val="kk-KZ"/>
        </w:rPr>
        <w:t xml:space="preserve">                  </w:t>
      </w:r>
      <w:r w:rsidR="00827FFC"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2</m:t>
            </m:r>
          </m:sub>
        </m:sSub>
      </m:oMath>
      <w:r w:rsidR="00827FFC" w:rsidRPr="00155A01">
        <w:rPr>
          <w:rFonts w:ascii="Times New Roman" w:hAnsi="Times New Roman" w:cs="Times New Roman"/>
          <w:sz w:val="28"/>
          <w:szCs w:val="28"/>
          <w:lang w:val="kk-KZ"/>
        </w:rPr>
        <w:tab/>
      </w:r>
      <w:r w:rsidR="00F513DC" w:rsidRPr="00155A01">
        <w:rPr>
          <w:rFonts w:ascii="Times New Roman" w:hAnsi="Times New Roman" w:cs="Times New Roman"/>
          <w:sz w:val="28"/>
          <w:szCs w:val="28"/>
          <w:lang w:val="kk-KZ"/>
        </w:rPr>
        <w:t xml:space="preserve">             </w:t>
      </w:r>
      <w:r w:rsidR="00827FFC" w:rsidRPr="00155A01">
        <w:rPr>
          <w:rFonts w:ascii="Times New Roman" w:hAnsi="Times New Roman" w:cs="Times New Roman"/>
          <w:sz w:val="28"/>
          <w:szCs w:val="28"/>
          <w:lang w:val="kk-KZ"/>
        </w:rPr>
        <w:tab/>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k</m:t>
            </m:r>
          </m:sub>
        </m:sSub>
      </m:oMath>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1</m:t>
            </m:r>
          </m:sub>
        </m:sSub>
      </m:oMath>
      <w:r w:rsidRPr="00155A01">
        <w:rPr>
          <w:rFonts w:ascii="Times New Roman" w:hAnsi="Times New Roman" w:cs="Times New Roman"/>
          <w:sz w:val="28"/>
          <w:szCs w:val="28"/>
          <w:lang w:val="kk-KZ"/>
        </w:rPr>
        <w:t xml:space="preserve"> элементі үшін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1</m:t>
            </m:r>
          </m:sub>
        </m:sSub>
      </m:oMath>
      <w:r w:rsidRPr="00155A01">
        <w:rPr>
          <w:rFonts w:ascii="Times New Roman" w:hAnsi="Times New Roman" w:cs="Times New Roman"/>
          <w:sz w:val="28"/>
          <w:szCs w:val="28"/>
          <w:lang w:val="kk-KZ"/>
        </w:rPr>
        <w:t xml:space="preserve"> типті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1</m:t>
            </m:r>
          </m:sub>
        </m:sSub>
        <m: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алмастыру бар. Яғни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1</m:t>
            </m:r>
          </m:sub>
        </m:sSub>
        <m: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бірдей алмастыру комбинациялары бар. Демек,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1</m:t>
            </m:r>
          </m:sub>
        </m:sSub>
        <m: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алмастырулары жалпы алмастыру санына әсер етпейді. </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Осылайша, </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p>
    <w:p w:rsidR="00827FFC" w:rsidRPr="00155A01" w:rsidRDefault="00AB1615" w:rsidP="009F763F">
      <w:pPr>
        <w:spacing w:after="0" w:line="240" w:lineRule="auto"/>
        <w:ind w:firstLine="567"/>
        <w:jc w:val="both"/>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2</m:t>
            </m:r>
          </m:sub>
        </m:sSub>
      </m:oMath>
      <w:r w:rsidR="00827FFC" w:rsidRPr="00155A01">
        <w:rPr>
          <w:rFonts w:ascii="Times New Roman" w:hAnsi="Times New Roman" w:cs="Times New Roman"/>
          <w:sz w:val="28"/>
          <w:szCs w:val="28"/>
          <w:lang w:val="kk-KZ"/>
        </w:rPr>
        <w:t xml:space="preserve"> элементінің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2</m:t>
            </m:r>
          </m:sub>
        </m:sSub>
        <m:r>
          <w:rPr>
            <w:rFonts w:ascii="Cambria Math" w:hAnsi="Cambria Math" w:cs="Times New Roman"/>
            <w:sz w:val="28"/>
            <w:szCs w:val="28"/>
            <w:lang w:val="kk-KZ"/>
          </w:rPr>
          <m:t>!</m:t>
        </m:r>
      </m:oMath>
      <w:r w:rsidR="00827FFC" w:rsidRPr="00155A01">
        <w:rPr>
          <w:rFonts w:ascii="Times New Roman" w:hAnsi="Times New Roman" w:cs="Times New Roman"/>
          <w:sz w:val="28"/>
          <w:szCs w:val="28"/>
          <w:lang w:val="kk-KZ"/>
        </w:rPr>
        <w:t xml:space="preserve"> алмастырулары жалпы алмастыру санына әсер етпейді;</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 ………………………………………………………………………………..</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w:t>
      </w:r>
    </w:p>
    <w:p w:rsidR="00827FFC" w:rsidRPr="00155A01" w:rsidRDefault="00AB1615" w:rsidP="009F763F">
      <w:pPr>
        <w:spacing w:after="0" w:line="240" w:lineRule="auto"/>
        <w:ind w:firstLine="567"/>
        <w:jc w:val="both"/>
        <w:rPr>
          <w:rFonts w:ascii="Times New Roman"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a</m:t>
            </m:r>
          </m:e>
          <m:sub>
            <m:r>
              <w:rPr>
                <w:rFonts w:ascii="Cambria Math" w:hAnsi="Cambria Math" w:cs="Times New Roman"/>
                <w:sz w:val="28"/>
                <w:szCs w:val="28"/>
                <w:lang w:val="kk-KZ"/>
              </w:rPr>
              <m:t>k</m:t>
            </m:r>
          </m:sub>
        </m:sSub>
      </m:oMath>
      <w:r w:rsidR="00827FFC" w:rsidRPr="00155A01">
        <w:rPr>
          <w:rFonts w:ascii="Times New Roman" w:hAnsi="Times New Roman" w:cs="Times New Roman"/>
          <w:sz w:val="28"/>
          <w:szCs w:val="28"/>
          <w:lang w:val="kk-KZ"/>
        </w:rPr>
        <w:t xml:space="preserve"> элементінің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k</m:t>
            </m:r>
          </m:sub>
        </m:sSub>
        <m:r>
          <w:rPr>
            <w:rFonts w:ascii="Cambria Math" w:hAnsi="Cambria Math" w:cs="Times New Roman"/>
            <w:sz w:val="28"/>
            <w:szCs w:val="28"/>
            <w:lang w:val="kk-KZ"/>
          </w:rPr>
          <m:t>!</m:t>
        </m:r>
      </m:oMath>
      <w:r w:rsidR="00827FFC" w:rsidRPr="00155A01">
        <w:rPr>
          <w:rFonts w:ascii="Times New Roman" w:hAnsi="Times New Roman" w:cs="Times New Roman"/>
          <w:sz w:val="28"/>
          <w:szCs w:val="28"/>
          <w:lang w:val="kk-KZ"/>
        </w:rPr>
        <w:t xml:space="preserve"> алмастырулары жалпы алмастыру санына әсер етпейді</w:t>
      </w:r>
    </w:p>
    <w:p w:rsidR="00827FFC" w:rsidRPr="00155A01" w:rsidRDefault="00827FFC" w:rsidP="009F763F">
      <w:pPr>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Онда кайталанатын алмастырулар санын есептейтін формула:</w:t>
      </w:r>
    </w:p>
    <w:p w:rsidR="00827FFC" w:rsidRPr="00155A01" w:rsidRDefault="00827FFC" w:rsidP="009F763F">
      <w:pPr>
        <w:spacing w:after="0" w:line="240" w:lineRule="auto"/>
        <w:ind w:firstLine="567"/>
        <w:jc w:val="both"/>
        <w:rPr>
          <w:rFonts w:ascii="Times New Roman" w:eastAsia="Times New Roman" w:hAnsi="Times New Roman" w:cs="Times New Roman"/>
          <w:sz w:val="28"/>
          <w:szCs w:val="28"/>
          <w:lang w:val="kk-KZ"/>
        </w:rPr>
      </w:pPr>
    </w:p>
    <w:p w:rsidR="00827FFC" w:rsidRPr="00DC702D" w:rsidRDefault="00AB1615" w:rsidP="009F763F">
      <w:pPr>
        <w:spacing w:after="0" w:line="240" w:lineRule="auto"/>
        <w:ind w:firstLine="567"/>
        <w:jc w:val="center"/>
        <w:rPr>
          <w:rFonts w:ascii="Times New Roman" w:hAnsi="Times New Roman" w:cs="Times New Roman"/>
          <w:sz w:val="28"/>
          <w:szCs w:val="28"/>
          <w:lang w:val="kk-KZ"/>
        </w:rPr>
      </w:pPr>
      <m:oMath>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P</m:t>
            </m:r>
          </m:e>
          <m:sub>
            <m:r>
              <w:rPr>
                <w:rFonts w:ascii="Cambria Math" w:hAnsi="Cambria Math" w:cs="Times New Roman"/>
                <w:sz w:val="28"/>
                <w:szCs w:val="28"/>
                <w:lang w:val="kk-KZ"/>
              </w:rPr>
              <m:t>n</m:t>
            </m:r>
          </m:sub>
        </m:sSub>
        <m:r>
          <w:rPr>
            <w:rFonts w:ascii="Cambria Math" w:hAnsi="Times New Roman" w:cs="Times New Roman"/>
            <w:sz w:val="28"/>
            <w:szCs w:val="28"/>
            <w:lang w:val="kk-KZ"/>
          </w:rPr>
          <m:t>(</m:t>
        </m:r>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n</m:t>
            </m:r>
          </m:e>
          <m:sub>
            <m:r>
              <w:rPr>
                <w:rFonts w:ascii="Cambria Math" w:hAnsi="Times New Roman" w:cs="Times New Roman"/>
                <w:sz w:val="28"/>
                <w:szCs w:val="28"/>
                <w:lang w:val="kk-KZ"/>
              </w:rPr>
              <m:t>1</m:t>
            </m:r>
          </m:sub>
        </m:sSub>
        <m:r>
          <w:rPr>
            <w:rFonts w:ascii="Cambria Math" w:hAnsi="Times New Roman" w:cs="Times New Roman"/>
            <w:sz w:val="28"/>
            <w:szCs w:val="28"/>
            <w:lang w:val="kk-KZ"/>
          </w:rPr>
          <m:t>,</m:t>
        </m:r>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n</m:t>
            </m:r>
          </m:e>
          <m:sub>
            <m:r>
              <w:rPr>
                <w:rFonts w:ascii="Cambria Math" w:hAnsi="Times New Roman" w:cs="Times New Roman"/>
                <w:sz w:val="28"/>
                <w:szCs w:val="28"/>
                <w:lang w:val="kk-KZ"/>
              </w:rPr>
              <m:t>2</m:t>
            </m:r>
          </m:sub>
        </m:sSub>
        <m:r>
          <w:rPr>
            <w:rFonts w:ascii="Cambria Math" w:hAnsi="Times New Roman" w:cs="Times New Roman"/>
            <w:sz w:val="28"/>
            <w:szCs w:val="28"/>
            <w:lang w:val="kk-KZ"/>
          </w:rPr>
          <m:t xml:space="preserve">, ...., </m:t>
        </m:r>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k</m:t>
            </m:r>
            <m:r>
              <w:rPr>
                <w:rFonts w:ascii="Cambria Math" w:hAnsi="Times New Roman" w:cs="Times New Roman"/>
                <w:sz w:val="28"/>
                <w:szCs w:val="28"/>
                <w:lang w:val="kk-KZ"/>
              </w:rPr>
              <m:t xml:space="preserve">  </m:t>
            </m:r>
          </m:sub>
        </m:sSub>
        <m:r>
          <w:rPr>
            <w:rFonts w:ascii="Cambria Math" w:hAnsi="Times New Roman" w:cs="Times New Roman"/>
            <w:sz w:val="28"/>
            <w:szCs w:val="28"/>
            <w:lang w:val="kk-KZ"/>
          </w:rPr>
          <m:t xml:space="preserve">) = </m:t>
        </m:r>
        <m:f>
          <m:fPr>
            <m:ctrlPr>
              <w:rPr>
                <w:rFonts w:ascii="Cambria Math" w:hAnsi="Times New Roman" w:cs="Times New Roman"/>
                <w:i/>
                <w:sz w:val="28"/>
                <w:szCs w:val="28"/>
                <w:lang w:val="kk-KZ"/>
              </w:rPr>
            </m:ctrlPr>
          </m:fPr>
          <m:num>
            <m:r>
              <w:rPr>
                <w:rFonts w:ascii="Cambria Math" w:hAnsi="Times New Roman" w:cs="Times New Roman"/>
                <w:sz w:val="28"/>
                <w:szCs w:val="28"/>
                <w:lang w:val="kk-KZ"/>
              </w:rPr>
              <m:t>(</m:t>
            </m:r>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n</m:t>
                </m:r>
              </m:e>
              <m:sub>
                <m:r>
                  <w:rPr>
                    <w:rFonts w:ascii="Cambria Math" w:hAnsi="Times New Roman" w:cs="Times New Roman"/>
                    <w:sz w:val="28"/>
                    <w:szCs w:val="28"/>
                    <w:lang w:val="kk-KZ"/>
                  </w:rPr>
                  <m:t>1</m:t>
                </m:r>
              </m:sub>
            </m:sSub>
            <m:r>
              <w:rPr>
                <w:rFonts w:ascii="Cambria Math" w:hAnsi="Times New Roman" w:cs="Times New Roman"/>
                <w:sz w:val="28"/>
                <w:szCs w:val="28"/>
                <w:lang w:val="kk-KZ"/>
              </w:rPr>
              <m:t xml:space="preserve"> +</m:t>
            </m:r>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n</m:t>
                </m:r>
              </m:e>
              <m:sub>
                <m:r>
                  <w:rPr>
                    <w:rFonts w:ascii="Cambria Math" w:hAnsi="Times New Roman" w:cs="Times New Roman"/>
                    <w:sz w:val="28"/>
                    <w:szCs w:val="28"/>
                    <w:lang w:val="kk-KZ"/>
                  </w:rPr>
                  <m:t>2</m:t>
                </m:r>
              </m:sub>
            </m:sSub>
            <m:r>
              <w:rPr>
                <w:rFonts w:ascii="Cambria Math" w:hAnsi="Times New Roman" w:cs="Times New Roman"/>
                <w:sz w:val="28"/>
                <w:szCs w:val="28"/>
                <w:lang w:val="kk-KZ"/>
              </w:rPr>
              <m:t xml:space="preserve"> +... +</m:t>
            </m:r>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k</m:t>
                </m:r>
              </m:sub>
            </m:sSub>
            <m:r>
              <w:rPr>
                <w:rFonts w:ascii="Cambria Math" w:hAnsi="Times New Roman" w:cs="Times New Roman"/>
                <w:sz w:val="28"/>
                <w:szCs w:val="28"/>
                <w:lang w:val="kk-KZ"/>
              </w:rPr>
              <m:t>) !</m:t>
            </m:r>
          </m:num>
          <m:den>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n</m:t>
                </m:r>
              </m:e>
              <m:sub>
                <m:r>
                  <w:rPr>
                    <w:rFonts w:ascii="Cambria Math" w:hAnsi="Times New Roman" w:cs="Times New Roman"/>
                    <w:sz w:val="28"/>
                    <w:szCs w:val="28"/>
                    <w:lang w:val="kk-KZ"/>
                  </w:rPr>
                  <m:t>1</m:t>
                </m:r>
              </m:sub>
            </m:sSub>
            <m:r>
              <w:rPr>
                <w:rFonts w:ascii="Cambria Math" w:hAnsi="Times New Roman" w:cs="Times New Roman"/>
                <w:sz w:val="28"/>
                <w:szCs w:val="28"/>
                <w:lang w:val="kk-KZ"/>
              </w:rPr>
              <m:t xml:space="preserve">! </m:t>
            </m:r>
            <m:r>
              <w:rPr>
                <w:rFonts w:ascii="Cambria Math" w:hAnsi="Cambria Math" w:cs="Times New Roman"/>
                <w:sz w:val="28"/>
                <w:szCs w:val="28"/>
                <w:lang w:val="kk-KZ"/>
              </w:rPr>
              <m:t>∙</m:t>
            </m:r>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n</m:t>
                </m:r>
              </m:e>
              <m:sub>
                <m:r>
                  <w:rPr>
                    <w:rFonts w:ascii="Cambria Math" w:hAnsi="Times New Roman" w:cs="Times New Roman"/>
                    <w:sz w:val="28"/>
                    <w:szCs w:val="28"/>
                    <w:lang w:val="kk-KZ"/>
                  </w:rPr>
                  <m:t>2</m:t>
                </m:r>
              </m:sub>
            </m:sSub>
            <m:r>
              <w:rPr>
                <w:rFonts w:ascii="Cambria Math" w:hAnsi="Times New Roman" w:cs="Times New Roman"/>
                <w:sz w:val="28"/>
                <w:szCs w:val="28"/>
                <w:lang w:val="kk-KZ"/>
              </w:rPr>
              <m:t xml:space="preserve">! </m:t>
            </m:r>
            <m:r>
              <w:rPr>
                <w:rFonts w:ascii="Cambria Math" w:hAnsi="Cambria Math" w:cs="Times New Roman"/>
                <w:sz w:val="28"/>
                <w:szCs w:val="28"/>
                <w:lang w:val="kk-KZ"/>
              </w:rPr>
              <m:t>∙∙∙</m:t>
            </m:r>
            <m:r>
              <w:rPr>
                <w:rFonts w:ascii="Cambria Math" w:hAnsi="Times New Roman" w:cs="Times New Roman"/>
                <w:sz w:val="28"/>
                <w:szCs w:val="28"/>
                <w:lang w:val="kk-KZ"/>
              </w:rPr>
              <m:t xml:space="preserve"> </m:t>
            </m:r>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k</m:t>
                </m:r>
              </m:sub>
            </m:sSub>
            <m:r>
              <w:rPr>
                <w:rFonts w:ascii="Cambria Math" w:hAnsi="Times New Roman" w:cs="Times New Roman"/>
                <w:sz w:val="28"/>
                <w:szCs w:val="28"/>
                <w:lang w:val="kk-KZ"/>
              </w:rPr>
              <m:t>!</m:t>
            </m:r>
          </m:den>
        </m:f>
      </m:oMath>
      <w:r w:rsidR="00AB759E" w:rsidRPr="00155A01">
        <w:rPr>
          <w:rFonts w:ascii="Times New Roman" w:hAnsi="Times New Roman" w:cs="Times New Roman"/>
          <w:i/>
          <w:sz w:val="28"/>
          <w:szCs w:val="28"/>
          <w:lang w:val="kk-KZ"/>
        </w:rPr>
        <w:t>,</w:t>
      </w:r>
      <w:r w:rsidR="00DC702D">
        <w:rPr>
          <w:rFonts w:ascii="Times New Roman" w:hAnsi="Times New Roman" w:cs="Times New Roman"/>
          <w:sz w:val="28"/>
          <w:szCs w:val="28"/>
          <w:lang w:val="kk-KZ"/>
        </w:rPr>
        <w:t xml:space="preserve">            (6)</w:t>
      </w:r>
    </w:p>
    <w:p w:rsidR="00827FFC" w:rsidRPr="00155A01" w:rsidRDefault="00827FFC" w:rsidP="009F763F">
      <w:pPr>
        <w:spacing w:after="0" w:line="240" w:lineRule="auto"/>
        <w:ind w:firstLine="567"/>
        <w:jc w:val="both"/>
        <w:rPr>
          <w:rFonts w:ascii="Times New Roman" w:hAnsi="Times New Roman" w:cs="Times New Roman"/>
          <w:i/>
          <w:sz w:val="28"/>
          <w:szCs w:val="28"/>
          <w:lang w:val="kk-KZ"/>
        </w:rPr>
      </w:pPr>
    </w:p>
    <w:p w:rsidR="00827FFC" w:rsidRPr="00155A01" w:rsidRDefault="00AB759E"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Cs/>
          <w:sz w:val="28"/>
          <w:szCs w:val="28"/>
          <w:lang w:val="kk-KZ"/>
        </w:rPr>
        <w:t>м</w:t>
      </w:r>
      <w:r w:rsidR="00827FFC" w:rsidRPr="00155A01">
        <w:rPr>
          <w:rFonts w:ascii="Times New Roman" w:hAnsi="Times New Roman" w:cs="Times New Roman"/>
          <w:iCs/>
          <w:sz w:val="28"/>
          <w:szCs w:val="28"/>
          <w:lang w:val="kk-KZ"/>
        </w:rPr>
        <w:t xml:space="preserve">ұндағы </w:t>
      </w:r>
      <w:bookmarkStart w:id="122" w:name="_Hlk20685802"/>
      <m:oMath>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n</m:t>
            </m:r>
          </m:e>
          <m:sub>
            <m:r>
              <w:rPr>
                <w:rFonts w:ascii="Cambria Math" w:hAnsi="Times New Roman" w:cs="Times New Roman"/>
                <w:sz w:val="28"/>
                <w:szCs w:val="28"/>
                <w:lang w:val="kk-KZ"/>
              </w:rPr>
              <m:t>1</m:t>
            </m:r>
          </m:sub>
        </m:sSub>
        <w:bookmarkEnd w:id="122"/>
        <m:r>
          <w:rPr>
            <w:rFonts w:ascii="Cambria Math" w:hAnsi="Times New Roman" w:cs="Times New Roman"/>
            <w:sz w:val="28"/>
            <w:szCs w:val="28"/>
            <w:lang w:val="kk-KZ"/>
          </w:rPr>
          <m:t xml:space="preserve"> +</m:t>
        </m:r>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n</m:t>
            </m:r>
          </m:e>
          <m:sub>
            <m:r>
              <w:rPr>
                <w:rFonts w:ascii="Cambria Math" w:hAnsi="Times New Roman" w:cs="Times New Roman"/>
                <w:sz w:val="28"/>
                <w:szCs w:val="28"/>
                <w:lang w:val="kk-KZ"/>
              </w:rPr>
              <m:t>2</m:t>
            </m:r>
          </m:sub>
        </m:sSub>
        <m:r>
          <w:rPr>
            <w:rFonts w:ascii="Cambria Math" w:hAnsi="Times New Roman" w:cs="Times New Roman"/>
            <w:sz w:val="28"/>
            <w:szCs w:val="28"/>
            <w:lang w:val="kk-KZ"/>
          </w:rPr>
          <m:t xml:space="preserve"> +... +</m:t>
        </m:r>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k</m:t>
            </m:r>
          </m:sub>
        </m:sSub>
        <m:r>
          <w:rPr>
            <w:rFonts w:ascii="Cambria Math" w:hAnsi="Times New Roman" w:cs="Times New Roman"/>
            <w:sz w:val="28"/>
            <w:szCs w:val="28"/>
            <w:lang w:val="kk-KZ"/>
          </w:rPr>
          <m:t xml:space="preserve"> = </m:t>
        </m:r>
        <m:r>
          <w:rPr>
            <w:rFonts w:ascii="Cambria Math" w:hAnsi="Cambria Math" w:cs="Times New Roman"/>
            <w:sz w:val="28"/>
            <w:szCs w:val="28"/>
            <w:lang w:val="kk-KZ"/>
          </w:rPr>
          <m:t>n</m:t>
        </m:r>
      </m:oMath>
      <w:r w:rsidR="00827FFC" w:rsidRPr="00155A01">
        <w:rPr>
          <w:rFonts w:ascii="Times New Roman" w:hAnsi="Times New Roman" w:cs="Times New Roman"/>
          <w:sz w:val="28"/>
          <w:szCs w:val="28"/>
          <w:lang w:val="kk-KZ"/>
        </w:rPr>
        <w:t>.</w:t>
      </w:r>
    </w:p>
    <w:p w:rsidR="00827FFC" w:rsidRPr="00155A01" w:rsidRDefault="00827FFC" w:rsidP="009F763F">
      <w:pPr>
        <w:shd w:val="clear" w:color="auto" w:fill="FEFEFE"/>
        <w:spacing w:after="0" w:line="240" w:lineRule="auto"/>
        <w:ind w:right="900" w:firstLine="567"/>
        <w:jc w:val="both"/>
        <w:rPr>
          <w:rFonts w:ascii="Times New Roman" w:hAnsi="Times New Roman" w:cs="Times New Roman"/>
          <w:i/>
          <w:sz w:val="28"/>
          <w:szCs w:val="28"/>
          <w:lang w:val="kk-KZ"/>
        </w:rPr>
      </w:pPr>
    </w:p>
    <w:p w:rsidR="00827FFC" w:rsidRPr="00155A01" w:rsidRDefault="00827FFC" w:rsidP="009F763F">
      <w:pPr>
        <w:spacing w:after="0" w:line="240" w:lineRule="auto"/>
        <w:ind w:firstLine="567"/>
        <w:jc w:val="both"/>
        <w:rPr>
          <w:rFonts w:ascii="Times New Roman" w:hAnsi="Times New Roman" w:cs="Times New Roman"/>
          <w:i/>
          <w:iCs/>
          <w:sz w:val="28"/>
          <w:szCs w:val="28"/>
          <w:lang w:val="kk-KZ"/>
        </w:rPr>
      </w:pPr>
      <w:r w:rsidRPr="00155A01">
        <w:rPr>
          <w:rFonts w:ascii="Times New Roman" w:hAnsi="Times New Roman" w:cs="Times New Roman"/>
          <w:b/>
          <w:bCs/>
          <w:sz w:val="28"/>
          <w:szCs w:val="28"/>
          <w:lang w:val="kk-KZ"/>
        </w:rPr>
        <w:t>Мысал.</w:t>
      </w:r>
      <w:r w:rsidRPr="00155A01">
        <w:rPr>
          <w:rFonts w:ascii="Times New Roman" w:hAnsi="Times New Roman" w:cs="Times New Roman"/>
          <w:b/>
          <w:bCs/>
          <w:i/>
          <w:sz w:val="28"/>
          <w:szCs w:val="28"/>
          <w:lang w:val="kk-KZ"/>
        </w:rPr>
        <w:t xml:space="preserve"> </w:t>
      </w:r>
      <w:r w:rsidRPr="00155A01">
        <w:rPr>
          <w:rFonts w:ascii="Times New Roman" w:hAnsi="Times New Roman" w:cs="Times New Roman"/>
          <w:sz w:val="28"/>
          <w:szCs w:val="28"/>
          <w:lang w:val="kk-KZ"/>
        </w:rPr>
        <w:t xml:space="preserve">«МИССИСИПИ» сөзінде неше әртүрлі анаграмма бар? </w:t>
      </w:r>
      <w:r w:rsidRPr="00B0695F">
        <w:rPr>
          <w:rFonts w:ascii="Times New Roman" w:hAnsi="Times New Roman" w:cs="Times New Roman"/>
          <w:sz w:val="28"/>
          <w:szCs w:val="28"/>
          <w:lang w:val="kk-KZ"/>
        </w:rPr>
        <w:t>(</w:t>
      </w:r>
      <w:r w:rsidRPr="00155A01">
        <w:rPr>
          <w:rFonts w:ascii="Times New Roman" w:hAnsi="Times New Roman" w:cs="Times New Roman"/>
          <w:i/>
          <w:iCs/>
          <w:sz w:val="28"/>
          <w:szCs w:val="28"/>
          <w:lang w:val="kk-KZ"/>
        </w:rPr>
        <w:t>анаграмма – бұл орындарын ауыстырғаннан пайда болатын сөздер</w:t>
      </w:r>
      <w:r w:rsidR="00B0695F" w:rsidRPr="00B0695F">
        <w:rPr>
          <w:rFonts w:ascii="Times New Roman" w:hAnsi="Times New Roman" w:cs="Times New Roman"/>
          <w:iCs/>
          <w:sz w:val="28"/>
          <w:szCs w:val="28"/>
          <w:lang w:val="kk-KZ"/>
        </w:rPr>
        <w:t>[7]</w:t>
      </w:r>
      <w:r w:rsidRPr="00B0695F">
        <w:rPr>
          <w:rFonts w:ascii="Times New Roman" w:hAnsi="Times New Roman" w:cs="Times New Roman"/>
          <w:iCs/>
          <w:sz w:val="28"/>
          <w:szCs w:val="28"/>
          <w:lang w:val="kk-KZ"/>
        </w:rPr>
        <w:t>)</w:t>
      </w:r>
      <w:r w:rsidRPr="00155A01">
        <w:rPr>
          <w:rFonts w:ascii="Times New Roman" w:hAnsi="Times New Roman" w:cs="Times New Roman"/>
          <w:i/>
          <w:iCs/>
          <w:sz w:val="28"/>
          <w:szCs w:val="28"/>
          <w:lang w:val="kk-KZ"/>
        </w:rPr>
        <w:t xml:space="preserve"> </w:t>
      </w:r>
    </w:p>
    <w:p w:rsidR="00827FFC" w:rsidRPr="00155A01" w:rsidRDefault="00827FFC" w:rsidP="009F763F">
      <w:pPr>
        <w:spacing w:after="0" w:line="240" w:lineRule="auto"/>
        <w:ind w:firstLine="567"/>
        <w:jc w:val="both"/>
        <w:rPr>
          <w:rFonts w:ascii="Times New Roman" w:hAnsi="Times New Roman" w:cs="Times New Roman"/>
          <w:b/>
          <w:bCs/>
          <w:sz w:val="28"/>
          <w:szCs w:val="28"/>
          <w:lang w:val="kk-KZ"/>
        </w:rPr>
      </w:pP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 xml:space="preserve">Шешуі. </w:t>
      </w:r>
      <w:r w:rsidRPr="00155A01">
        <w:rPr>
          <w:rFonts w:ascii="Times New Roman" w:hAnsi="Times New Roman" w:cs="Times New Roman"/>
          <w:sz w:val="28"/>
          <w:szCs w:val="28"/>
          <w:lang w:val="kk-KZ"/>
        </w:rPr>
        <w:t>«МИССИСИПИ» сөзінде 9 элементтер (әріптер) бар.</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Қайталанатын әріптерді индекстермен </w:t>
      </w:r>
      <w:r w:rsidR="00AB759E" w:rsidRPr="00155A01">
        <w:rPr>
          <w:rFonts w:ascii="Times New Roman" w:hAnsi="Times New Roman" w:cs="Times New Roman"/>
          <w:sz w:val="28"/>
          <w:szCs w:val="28"/>
          <w:lang w:val="kk-KZ"/>
        </w:rPr>
        <w:t>белгілейміз</w:t>
      </w:r>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М</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3</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3</m:t>
            </m:r>
          </m:sub>
        </m:sSub>
        <m:r>
          <w:rPr>
            <w:rFonts w:ascii="Cambria Math" w:hAnsi="Cambria Math" w:cs="Times New Roman"/>
            <w:sz w:val="28"/>
            <w:szCs w:val="28"/>
            <w:lang w:val="kk-KZ"/>
          </w:rPr>
          <m:t>П</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4</m:t>
            </m:r>
          </m:sub>
        </m:sSub>
        <m: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Барлық әріптерді әртүрлі деп есептеп, 9! әртүрлі алмастыруларды аламыз.  </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және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3</m:t>
            </m:r>
          </m:sub>
        </m:sSub>
      </m:oMath>
      <w:r w:rsidRPr="00155A01">
        <w:rPr>
          <w:rFonts w:ascii="Times New Roman" w:hAnsi="Times New Roman" w:cs="Times New Roman"/>
          <w:sz w:val="28"/>
          <w:szCs w:val="28"/>
          <w:lang w:val="kk-KZ"/>
        </w:rPr>
        <w:t xml:space="preserve"> үш әріпті орындарымен ауыстырсақ, онда алты (3! =6)  бірдей сөз аламыз:</w:t>
      </w:r>
    </w:p>
    <w:p w:rsidR="00827FFC" w:rsidRPr="00155A01" w:rsidRDefault="00827FFC" w:rsidP="009F763F">
      <w:pPr>
        <w:spacing w:after="0" w:line="240" w:lineRule="auto"/>
        <w:ind w:firstLine="567"/>
        <w:jc w:val="center"/>
        <w:rPr>
          <w:rFonts w:ascii="Times New Roman" w:hAnsi="Times New Roman" w:cs="Times New Roman"/>
          <w:sz w:val="28"/>
          <w:szCs w:val="28"/>
          <w:lang w:val="kk-KZ"/>
        </w:rPr>
      </w:pPr>
    </w:p>
    <w:p w:rsidR="00827FFC" w:rsidRPr="00155A01" w:rsidRDefault="00827FFC" w:rsidP="009F763F">
      <w:pPr>
        <w:spacing w:after="0" w:line="240" w:lineRule="auto"/>
        <w:ind w:firstLine="567"/>
        <w:jc w:val="center"/>
        <w:rPr>
          <w:rFonts w:ascii="Times New Roman" w:hAnsi="Times New Roman" w:cs="Times New Roman"/>
          <w:i/>
          <w:sz w:val="28"/>
          <w:szCs w:val="28"/>
          <w:vertAlign w:val="subscript"/>
          <w:lang w:val="kk-KZ"/>
        </w:rPr>
      </w:pPr>
      <m:oMath>
        <m:r>
          <m:rPr>
            <m:sty m:val="p"/>
          </m:rPr>
          <w:rPr>
            <w:rFonts w:ascii="Cambria Math" w:hAnsi="Cambria Math" w:cs="Times New Roman"/>
            <w:sz w:val="28"/>
            <w:szCs w:val="28"/>
            <w:lang w:val="kk-KZ"/>
          </w:rPr>
          <m:t>«</m:t>
        </m:r>
        <m:r>
          <w:rPr>
            <w:rFonts w:ascii="Cambria Math" w:hAnsi="Cambria Math" w:cs="Times New Roman"/>
            <w:sz w:val="28"/>
            <w:szCs w:val="28"/>
            <w:lang w:val="kk-KZ"/>
          </w:rPr>
          <m:t>М</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3</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3</m:t>
            </m:r>
          </m:sub>
        </m:sSub>
        <m:r>
          <w:rPr>
            <w:rFonts w:ascii="Cambria Math" w:hAnsi="Cambria Math" w:cs="Times New Roman"/>
            <w:sz w:val="28"/>
            <w:szCs w:val="28"/>
            <w:lang w:val="kk-KZ"/>
          </w:rPr>
          <m:t>П</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4</m:t>
            </m:r>
          </m:sub>
        </m:sSub>
        <m:r>
          <m:rPr>
            <m:sty m:val="p"/>
          </m:rPr>
          <w:rPr>
            <w:rFonts w:ascii="Cambria Math" w:hAnsi="Cambria Math" w:cs="Times New Roman"/>
            <w:sz w:val="28"/>
            <w:szCs w:val="28"/>
            <w:lang w:val="kk-KZ"/>
          </w:rPr>
          <m:t>»</m:t>
        </m:r>
        <m:r>
          <w:rPr>
            <w:rFonts w:ascii="Cambria Math" w:hAnsi="Cambria Math" w:cs="Times New Roman"/>
            <w:sz w:val="28"/>
            <w:szCs w:val="28"/>
            <w:lang w:val="kk-KZ"/>
          </w:rPr>
          <m:t xml:space="preserve"> </m:t>
        </m:r>
      </m:oMath>
      <w:r w:rsidRPr="00155A01">
        <w:rPr>
          <w:rFonts w:ascii="Times New Roman" w:hAnsi="Times New Roman" w:cs="Times New Roman"/>
          <w:sz w:val="28"/>
          <w:szCs w:val="28"/>
          <w:lang w:val="kk-KZ"/>
        </w:rPr>
        <w:t xml:space="preserve"> </w:t>
      </w:r>
      <w:bookmarkStart w:id="123" w:name="_Hlk68624429"/>
      <m:oMath>
        <m: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 xml:space="preserve">  </m:t>
        </m:r>
        <m:r>
          <m:rPr>
            <m:sty m:val="p"/>
          </m:rPr>
          <w:rPr>
            <w:rFonts w:ascii="Cambria Math" w:hAnsi="Cambria Math" w:cs="Times New Roman"/>
            <w:sz w:val="28"/>
            <w:szCs w:val="28"/>
            <w:lang w:val="kk-KZ"/>
          </w:rPr>
          <m:t>«</m:t>
        </m:r>
        <m:r>
          <w:rPr>
            <w:rFonts w:ascii="Cambria Math" w:hAnsi="Cambria Math" w:cs="Times New Roman"/>
            <w:sz w:val="28"/>
            <w:szCs w:val="28"/>
            <w:lang w:val="kk-KZ"/>
          </w:rPr>
          <m:t>М</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3</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3</m:t>
            </m:r>
          </m:sub>
        </m:sSub>
        <m:r>
          <w:rPr>
            <w:rFonts w:ascii="Cambria Math" w:hAnsi="Cambria Math" w:cs="Times New Roman"/>
            <w:sz w:val="28"/>
            <w:szCs w:val="28"/>
            <w:lang w:val="kk-KZ"/>
          </w:rPr>
          <m:t>П</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4</m:t>
            </m:r>
          </m:sub>
        </m:sSub>
        <m:r>
          <m:rPr>
            <m:sty m:val="p"/>
          </m:rP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w:t>
      </w:r>
      <w:bookmarkEnd w:id="123"/>
      <m:oMath>
        <m: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 xml:space="preserve">  </m:t>
        </m:r>
        <m:r>
          <m:rPr>
            <m:sty m:val="p"/>
          </m:rPr>
          <w:rPr>
            <w:rFonts w:ascii="Cambria Math" w:hAnsi="Cambria Math" w:cs="Times New Roman"/>
            <w:sz w:val="28"/>
            <w:szCs w:val="28"/>
            <w:lang w:val="kk-KZ"/>
          </w:rPr>
          <m:t>«</m:t>
        </m:r>
        <m:r>
          <w:rPr>
            <w:rFonts w:ascii="Cambria Math" w:hAnsi="Cambria Math" w:cs="Times New Roman"/>
            <w:sz w:val="28"/>
            <w:szCs w:val="28"/>
            <w:lang w:val="kk-KZ"/>
          </w:rPr>
          <m:t>М</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3</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3</m:t>
            </m:r>
          </m:sub>
        </m:sSub>
        <m:r>
          <w:rPr>
            <w:rFonts w:ascii="Cambria Math" w:hAnsi="Cambria Math" w:cs="Times New Roman"/>
            <w:sz w:val="28"/>
            <w:szCs w:val="28"/>
            <w:lang w:val="kk-KZ"/>
          </w:rPr>
          <m:t>П</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4</m:t>
            </m:r>
          </m:sub>
        </m:sSub>
        <m:r>
          <m:rPr>
            <m:sty m:val="p"/>
          </m:rPr>
          <w:rPr>
            <w:rFonts w:ascii="Cambria Math" w:hAnsi="Cambria Math" w:cs="Times New Roman"/>
            <w:sz w:val="28"/>
            <w:szCs w:val="28"/>
            <w:lang w:val="kk-KZ"/>
          </w:rPr>
          <m:t>» »</m:t>
        </m:r>
      </m:oMath>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 xml:space="preserve">  </m:t>
        </m:r>
        <m:r>
          <m:rPr>
            <m:sty m:val="p"/>
          </m:rPr>
          <w:rPr>
            <w:rFonts w:ascii="Cambria Math" w:hAnsi="Cambria Math" w:cs="Times New Roman"/>
            <w:sz w:val="28"/>
            <w:szCs w:val="28"/>
            <w:lang w:val="kk-KZ"/>
          </w:rPr>
          <m:t>«</m:t>
        </m:r>
        <m:r>
          <w:rPr>
            <w:rFonts w:ascii="Cambria Math" w:hAnsi="Cambria Math" w:cs="Times New Roman"/>
            <w:sz w:val="28"/>
            <w:szCs w:val="28"/>
            <w:lang w:val="kk-KZ"/>
          </w:rPr>
          <m:t>М</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3</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3</m:t>
            </m:r>
          </m:sub>
        </m:sSub>
        <m:r>
          <w:rPr>
            <w:rFonts w:ascii="Cambria Math" w:hAnsi="Cambria Math" w:cs="Times New Roman"/>
            <w:sz w:val="28"/>
            <w:szCs w:val="28"/>
            <w:lang w:val="kk-KZ"/>
          </w:rPr>
          <m:t>П</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4</m:t>
            </m:r>
          </m:sub>
        </m:sSub>
        <m:r>
          <m:rPr>
            <m:sty m:val="p"/>
          </m:rP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 xml:space="preserve">  </m:t>
        </m:r>
        <m:r>
          <m:rPr>
            <m:sty m:val="p"/>
          </m:rPr>
          <w:rPr>
            <w:rFonts w:ascii="Cambria Math" w:hAnsi="Cambria Math" w:cs="Times New Roman"/>
            <w:sz w:val="28"/>
            <w:szCs w:val="28"/>
            <w:lang w:val="kk-KZ"/>
          </w:rPr>
          <m:t>«</m:t>
        </m:r>
        <m:r>
          <w:rPr>
            <w:rFonts w:ascii="Cambria Math" w:hAnsi="Cambria Math" w:cs="Times New Roman"/>
            <w:sz w:val="28"/>
            <w:szCs w:val="28"/>
            <w:lang w:val="kk-KZ"/>
          </w:rPr>
          <m:t>М</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3</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3</m:t>
            </m:r>
          </m:sub>
        </m:sSub>
        <m:r>
          <w:rPr>
            <w:rFonts w:ascii="Cambria Math" w:hAnsi="Cambria Math" w:cs="Times New Roman"/>
            <w:sz w:val="28"/>
            <w:szCs w:val="28"/>
            <w:lang w:val="kk-KZ"/>
          </w:rPr>
          <m:t>П</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4</m:t>
            </m:r>
          </m:sub>
        </m:sSub>
        <m:r>
          <m:rPr>
            <m:sty m:val="p"/>
          </m:rP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 xml:space="preserve">≡   </m:t>
        </m:r>
        <m:r>
          <m:rPr>
            <m:sty m:val="p"/>
          </m:rPr>
          <w:rPr>
            <w:rFonts w:ascii="Cambria Math" w:hAnsi="Cambria Math" w:cs="Times New Roman"/>
            <w:sz w:val="28"/>
            <w:szCs w:val="28"/>
            <w:lang w:val="kk-KZ"/>
          </w:rPr>
          <m:t>«</m:t>
        </m:r>
        <m:r>
          <w:rPr>
            <w:rFonts w:ascii="Cambria Math" w:hAnsi="Cambria Math" w:cs="Times New Roman"/>
            <w:sz w:val="28"/>
            <w:szCs w:val="28"/>
            <w:lang w:val="kk-KZ"/>
          </w:rPr>
          <m:t>М</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3</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2</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С</m:t>
            </m:r>
          </m:e>
          <m:sub>
            <m:r>
              <w:rPr>
                <w:rFonts w:ascii="Cambria Math" w:hAnsi="Cambria Math" w:cs="Times New Roman"/>
                <w:sz w:val="28"/>
                <w:szCs w:val="28"/>
                <w:lang w:val="kk-KZ"/>
              </w:rPr>
              <m:t>1</m:t>
            </m:r>
          </m:sub>
        </m:sSub>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3</m:t>
            </m:r>
          </m:sub>
        </m:sSub>
        <m:r>
          <w:rPr>
            <w:rFonts w:ascii="Cambria Math" w:hAnsi="Cambria Math" w:cs="Times New Roman"/>
            <w:sz w:val="28"/>
            <w:szCs w:val="28"/>
            <w:lang w:val="kk-KZ"/>
          </w:rPr>
          <m:t>П</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И</m:t>
            </m:r>
          </m:e>
          <m:sub>
            <m:r>
              <w:rPr>
                <w:rFonts w:ascii="Cambria Math" w:hAnsi="Cambria Math" w:cs="Times New Roman"/>
                <w:sz w:val="28"/>
                <w:szCs w:val="28"/>
                <w:lang w:val="kk-KZ"/>
              </w:rPr>
              <m:t>4</m:t>
            </m:r>
          </m:sub>
        </m:sSub>
        <m:r>
          <m:rPr>
            <m:sty m:val="p"/>
          </m:rPr>
          <w:rPr>
            <w:rFonts w:ascii="Cambria Math" w:hAnsi="Cambria Math" w:cs="Times New Roman"/>
            <w:sz w:val="28"/>
            <w:szCs w:val="28"/>
            <w:lang w:val="kk-KZ"/>
          </w:rPr>
          <m:t>»</m:t>
        </m:r>
      </m:oMath>
    </w:p>
    <w:p w:rsidR="00827FFC" w:rsidRPr="00155A01" w:rsidRDefault="00827FFC" w:rsidP="009F763F">
      <w:pPr>
        <w:spacing w:after="0" w:line="240" w:lineRule="auto"/>
        <w:ind w:firstLine="567"/>
        <w:rPr>
          <w:rFonts w:ascii="Times New Roman" w:hAnsi="Times New Roman" w:cs="Times New Roman"/>
          <w:sz w:val="28"/>
          <w:szCs w:val="28"/>
          <w:vertAlign w:val="subscript"/>
          <w:lang w:val="kk-KZ"/>
        </w:rPr>
      </w:pP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Демек, 9! алмастыруларының ішінде 3!  бірдей сөздер бар, сондықтан сөздердің жалпы санын 3!-ге бөлу керек.</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p>
    <w:p w:rsidR="00827FFC" w:rsidRPr="00155A01" w:rsidRDefault="00AB759E"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С</w:t>
      </w:r>
      <w:r w:rsidR="00827FFC" w:rsidRPr="00155A01">
        <w:rPr>
          <w:rFonts w:ascii="Times New Roman" w:hAnsi="Times New Roman" w:cs="Times New Roman"/>
          <w:sz w:val="28"/>
          <w:szCs w:val="28"/>
          <w:lang w:val="kk-KZ"/>
        </w:rPr>
        <w:t xml:space="preserve">өзге төрт рет кіретін И әрпі туралы </w:t>
      </w:r>
      <w:r w:rsidRPr="00155A01">
        <w:rPr>
          <w:rFonts w:ascii="Times New Roman" w:hAnsi="Times New Roman" w:cs="Times New Roman"/>
          <w:sz w:val="28"/>
          <w:szCs w:val="28"/>
          <w:lang w:val="kk-KZ"/>
        </w:rPr>
        <w:t xml:space="preserve">дәл осылай </w:t>
      </w:r>
      <w:r w:rsidR="00827FFC" w:rsidRPr="00155A01">
        <w:rPr>
          <w:rFonts w:ascii="Times New Roman" w:hAnsi="Times New Roman" w:cs="Times New Roman"/>
          <w:sz w:val="28"/>
          <w:szCs w:val="28"/>
          <w:lang w:val="kk-KZ"/>
        </w:rPr>
        <w:t xml:space="preserve">талқылай отырып, </w:t>
      </w:r>
      <w:r w:rsidR="00321325">
        <w:rPr>
          <w:rFonts w:ascii="Times New Roman" w:hAnsi="Times New Roman" w:cs="Times New Roman"/>
          <w:sz w:val="28"/>
          <w:szCs w:val="28"/>
          <w:lang w:val="kk-KZ"/>
        </w:rPr>
        <w:br/>
      </w:r>
      <w:r w:rsidR="00827FFC" w:rsidRPr="00155A01">
        <w:rPr>
          <w:rFonts w:ascii="Times New Roman" w:hAnsi="Times New Roman" w:cs="Times New Roman"/>
          <w:sz w:val="28"/>
          <w:szCs w:val="28"/>
          <w:lang w:val="kk-KZ"/>
        </w:rPr>
        <w:t>9! санында 4! бірд</w:t>
      </w:r>
      <w:r w:rsidRPr="00155A01">
        <w:rPr>
          <w:rFonts w:ascii="Times New Roman" w:hAnsi="Times New Roman" w:cs="Times New Roman"/>
          <w:sz w:val="28"/>
          <w:szCs w:val="28"/>
          <w:lang w:val="kk-KZ"/>
        </w:rPr>
        <w:t>е</w:t>
      </w:r>
      <w:r w:rsidR="00827FFC" w:rsidRPr="00155A01">
        <w:rPr>
          <w:rFonts w:ascii="Times New Roman" w:hAnsi="Times New Roman" w:cs="Times New Roman"/>
          <w:sz w:val="28"/>
          <w:szCs w:val="28"/>
          <w:lang w:val="kk-KZ"/>
        </w:rPr>
        <w:t xml:space="preserve">й сөздер барын көрсетуге болады, сондықтан 9! тағы  4!-ке бөлу керек. </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p>
    <w:p w:rsidR="00827FFC" w:rsidRPr="00155A01" w:rsidRDefault="00AB759E"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Сонда,</w:t>
      </w:r>
      <w:r w:rsidR="00827FFC" w:rsidRPr="00155A01">
        <w:rPr>
          <w:rFonts w:ascii="Times New Roman" w:hAnsi="Times New Roman" w:cs="Times New Roman"/>
          <w:sz w:val="28"/>
          <w:szCs w:val="28"/>
          <w:lang w:val="kk-KZ"/>
        </w:rPr>
        <w:t xml:space="preserve"> «МИССИСИПИ» сөзі үшін </w:t>
      </w:r>
      <m:oMath>
        <m:f>
          <m:fPr>
            <m:ctrlPr>
              <w:rPr>
                <w:rFonts w:ascii="Cambria Math" w:hAnsi="Cambria Math" w:cs="Times New Roman"/>
                <w:i/>
                <w:sz w:val="28"/>
                <w:szCs w:val="28"/>
                <w:lang w:val="kk-KZ"/>
              </w:rPr>
            </m:ctrlPr>
          </m:fPr>
          <m:num>
            <m:r>
              <w:rPr>
                <w:rFonts w:ascii="Cambria Math" w:hAnsi="Cambria Math" w:cs="Times New Roman"/>
                <w:sz w:val="28"/>
                <w:szCs w:val="28"/>
                <w:lang w:val="kk-KZ"/>
              </w:rPr>
              <m:t>9!</m:t>
            </m:r>
          </m:num>
          <m:den>
            <m:r>
              <w:rPr>
                <w:rFonts w:ascii="Cambria Math" w:hAnsi="Cambria Math" w:cs="Times New Roman"/>
                <w:sz w:val="28"/>
                <w:szCs w:val="28"/>
                <w:lang w:val="kk-KZ"/>
              </w:rPr>
              <m:t>3!∙4!</m:t>
            </m:r>
          </m:den>
        </m:f>
      </m:oMath>
      <w:r w:rsidR="00827FFC" w:rsidRPr="00155A01">
        <w:rPr>
          <w:rFonts w:ascii="Times New Roman" w:hAnsi="Times New Roman" w:cs="Times New Roman"/>
          <w:sz w:val="28"/>
          <w:szCs w:val="28"/>
          <w:lang w:val="kk-KZ"/>
        </w:rPr>
        <w:t xml:space="preserve"> = 2520 анаграмма немесе  тоғыз элементтен 2520 қайталанатын алмастарулар аламыз.</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Қайталанатын алмастыру санын есептеуге арналған формуланы қалай формалды түрде қолдануға болатынын көрсетейік.</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«М» элементі - 1 (</w:t>
      </w:r>
      <m:oMath>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n</m:t>
            </m:r>
          </m:e>
          <m:sub>
            <m:r>
              <w:rPr>
                <w:rFonts w:ascii="Cambria Math" w:hAnsi="Times New Roman" w:cs="Times New Roman"/>
                <w:sz w:val="28"/>
                <w:szCs w:val="28"/>
                <w:lang w:val="kk-KZ"/>
              </w:rPr>
              <m:t>1</m:t>
            </m:r>
          </m:sub>
        </m:sSub>
        <m:r>
          <w:rPr>
            <w:rFonts w:ascii="Cambria Math" w:hAnsi="Times New Roman" w:cs="Times New Roman"/>
            <w:sz w:val="28"/>
            <w:szCs w:val="28"/>
            <w:lang w:val="kk-KZ"/>
          </w:rPr>
          <m:t>)</m:t>
        </m:r>
      </m:oMath>
      <w:r w:rsidRPr="00155A01">
        <w:rPr>
          <w:rFonts w:ascii="Times New Roman" w:hAnsi="Times New Roman" w:cs="Times New Roman"/>
          <w:sz w:val="28"/>
          <w:szCs w:val="28"/>
          <w:lang w:val="kk-KZ"/>
        </w:rPr>
        <w:t xml:space="preserve"> рет кездеседі;</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«И» элементі - 4 (</w:t>
      </w:r>
      <m:oMath>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n</m:t>
            </m:r>
          </m:e>
          <m:sub>
            <m:r>
              <w:rPr>
                <w:rFonts w:ascii="Cambria Math" w:hAnsi="Times New Roman" w:cs="Times New Roman"/>
                <w:sz w:val="28"/>
                <w:szCs w:val="28"/>
                <w:lang w:val="kk-KZ"/>
              </w:rPr>
              <m:t>2</m:t>
            </m:r>
          </m:sub>
        </m:sSub>
        <m:r>
          <w:rPr>
            <w:rFonts w:ascii="Cambria Math" w:hAnsi="Times New Roman" w:cs="Times New Roman"/>
            <w:sz w:val="28"/>
            <w:szCs w:val="28"/>
            <w:lang w:val="kk-KZ"/>
          </w:rPr>
          <m:t>)</m:t>
        </m:r>
      </m:oMath>
      <w:r w:rsidRPr="00155A01">
        <w:rPr>
          <w:rFonts w:ascii="Times New Roman" w:hAnsi="Times New Roman" w:cs="Times New Roman"/>
          <w:sz w:val="28"/>
          <w:szCs w:val="28"/>
          <w:lang w:val="kk-KZ"/>
        </w:rPr>
        <w:t xml:space="preserve"> рет кездеседі;</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«С» элементі - 3 (</w:t>
      </w:r>
      <m:oMath>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n</m:t>
            </m:r>
          </m:e>
          <m:sub>
            <m:r>
              <w:rPr>
                <w:rFonts w:ascii="Cambria Math" w:hAnsi="Times New Roman" w:cs="Times New Roman"/>
                <w:sz w:val="28"/>
                <w:szCs w:val="28"/>
                <w:lang w:val="kk-KZ"/>
              </w:rPr>
              <m:t>3</m:t>
            </m:r>
          </m:sub>
        </m:sSub>
        <m:r>
          <w:rPr>
            <w:rFonts w:ascii="Cambria Math" w:hAnsi="Times New Roman" w:cs="Times New Roman"/>
            <w:sz w:val="28"/>
            <w:szCs w:val="28"/>
            <w:lang w:val="kk-KZ"/>
          </w:rPr>
          <m:t>)</m:t>
        </m:r>
      </m:oMath>
      <w:r w:rsidRPr="00155A01">
        <w:rPr>
          <w:rFonts w:ascii="Times New Roman" w:hAnsi="Times New Roman" w:cs="Times New Roman"/>
          <w:sz w:val="28"/>
          <w:szCs w:val="28"/>
          <w:lang w:val="kk-KZ"/>
        </w:rPr>
        <w:t xml:space="preserve"> рет кездеседі;</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«П» элементі - 1 </w:t>
      </w:r>
      <m:oMath>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(n</m:t>
            </m:r>
          </m:e>
          <m:sub>
            <m:r>
              <w:rPr>
                <w:rFonts w:ascii="Cambria Math" w:hAnsi="Times New Roman" w:cs="Times New Roman"/>
                <w:sz w:val="28"/>
                <w:szCs w:val="28"/>
                <w:lang w:val="kk-KZ"/>
              </w:rPr>
              <m:t>4</m:t>
            </m:r>
          </m:sub>
        </m:sSub>
        <m:r>
          <w:rPr>
            <w:rFonts w:ascii="Cambria Math" w:hAnsi="Times New Roman" w:cs="Times New Roman"/>
            <w:sz w:val="28"/>
            <w:szCs w:val="28"/>
            <w:lang w:val="kk-KZ"/>
          </w:rPr>
          <m:t>)</m:t>
        </m:r>
      </m:oMath>
      <w:r w:rsidRPr="00155A01">
        <w:rPr>
          <w:rFonts w:ascii="Times New Roman" w:hAnsi="Times New Roman" w:cs="Times New Roman"/>
          <w:sz w:val="28"/>
          <w:szCs w:val="28"/>
          <w:lang w:val="kk-KZ"/>
        </w:rPr>
        <w:t xml:space="preserve"> рет кездеседі.</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Қосындысы </w:t>
      </w:r>
      <m:oMath>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n</m:t>
            </m:r>
          </m:e>
          <m:sub>
            <m:r>
              <w:rPr>
                <w:rFonts w:ascii="Cambria Math" w:hAnsi="Times New Roman" w:cs="Times New Roman"/>
                <w:sz w:val="28"/>
                <w:szCs w:val="28"/>
                <w:lang w:val="kk-KZ"/>
              </w:rPr>
              <m:t>1</m:t>
            </m:r>
          </m:sub>
        </m:sSub>
        <m:r>
          <w:rPr>
            <w:rFonts w:ascii="Cambria Math" w:hAnsi="Times New Roman" w:cs="Times New Roman"/>
            <w:sz w:val="28"/>
            <w:szCs w:val="28"/>
            <w:lang w:val="kk-KZ"/>
          </w:rPr>
          <m:t xml:space="preserve"> +</m:t>
        </m:r>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n</m:t>
            </m:r>
          </m:e>
          <m:sub>
            <m:r>
              <w:rPr>
                <w:rFonts w:ascii="Cambria Math" w:hAnsi="Times New Roman" w:cs="Times New Roman"/>
                <w:sz w:val="28"/>
                <w:szCs w:val="28"/>
                <w:lang w:val="kk-KZ"/>
              </w:rPr>
              <m:t>2</m:t>
            </m:r>
          </m:sub>
        </m:sSub>
        <m:r>
          <w:rPr>
            <w:rFonts w:ascii="Cambria Math" w:hAnsi="Times New Roman" w:cs="Times New Roman"/>
            <w:sz w:val="28"/>
            <w:szCs w:val="28"/>
            <w:lang w:val="kk-KZ"/>
          </w:rPr>
          <m:t xml:space="preserve"> +</m:t>
        </m:r>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n</m:t>
            </m:r>
          </m:e>
          <m:sub>
            <m:r>
              <w:rPr>
                <w:rFonts w:ascii="Cambria Math" w:hAnsi="Times New Roman" w:cs="Times New Roman"/>
                <w:sz w:val="28"/>
                <w:szCs w:val="28"/>
                <w:lang w:val="kk-KZ"/>
              </w:rPr>
              <m:t>3</m:t>
            </m:r>
          </m:sub>
        </m:sSub>
        <m:r>
          <w:rPr>
            <w:rFonts w:ascii="Cambria Math" w:hAnsi="Times New Roman" w:cs="Times New Roman"/>
            <w:sz w:val="28"/>
            <w:szCs w:val="28"/>
            <w:lang w:val="kk-KZ"/>
          </w:rPr>
          <m:t>+</m:t>
        </m:r>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n</m:t>
            </m:r>
          </m:e>
          <m:sub>
            <m:r>
              <w:rPr>
                <w:rFonts w:ascii="Cambria Math" w:hAnsi="Times New Roman" w:cs="Times New Roman"/>
                <w:sz w:val="28"/>
                <w:szCs w:val="28"/>
                <w:lang w:val="kk-KZ"/>
              </w:rPr>
              <m:t>4</m:t>
            </m:r>
          </m:sub>
        </m:sSub>
      </m:oMath>
      <w:r w:rsidRPr="00155A01">
        <w:rPr>
          <w:rFonts w:ascii="Times New Roman" w:hAnsi="Times New Roman" w:cs="Times New Roman"/>
          <w:sz w:val="28"/>
          <w:szCs w:val="28"/>
          <w:lang w:val="kk-KZ"/>
        </w:rPr>
        <w:t xml:space="preserve"> = 9. </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Онда, тоғыз элементтен қайталанатын алмастарулар санын аламыз</w:t>
      </w:r>
      <w:r w:rsidR="00DC702D">
        <w:rPr>
          <w:rFonts w:ascii="Times New Roman" w:hAnsi="Times New Roman" w:cs="Times New Roman"/>
          <w:sz w:val="28"/>
          <w:szCs w:val="28"/>
          <w:lang w:val="kk-KZ"/>
        </w:rPr>
        <w:t>, бұл (6)-шы формула бойынша</w:t>
      </w:r>
      <w:r w:rsidRPr="00155A01">
        <w:rPr>
          <w:rFonts w:ascii="Times New Roman" w:hAnsi="Times New Roman" w:cs="Times New Roman"/>
          <w:sz w:val="28"/>
          <w:szCs w:val="28"/>
          <w:lang w:val="kk-KZ"/>
        </w:rPr>
        <w:t xml:space="preserve">: </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p>
    <w:p w:rsidR="00827FFC" w:rsidRPr="00155A01" w:rsidRDefault="00AB1615" w:rsidP="009F763F">
      <w:pPr>
        <w:spacing w:after="0" w:line="240" w:lineRule="auto"/>
        <w:ind w:firstLine="567"/>
        <w:jc w:val="center"/>
        <w:rPr>
          <w:rFonts w:ascii="Times New Roman" w:hAnsi="Times New Roman" w:cs="Times New Roman"/>
          <w:sz w:val="28"/>
          <w:szCs w:val="28"/>
          <w:lang w:val="kk-KZ"/>
        </w:rPr>
      </w:pPr>
      <m:oMath>
        <m:sSub>
          <m:sSubPr>
            <m:ctrlPr>
              <w:rPr>
                <w:rFonts w:ascii="Cambria Math" w:hAnsi="Times New Roman" w:cs="Times New Roman"/>
                <w:i/>
                <w:sz w:val="28"/>
                <w:szCs w:val="28"/>
                <w:lang w:val="kk-KZ"/>
              </w:rPr>
            </m:ctrlPr>
          </m:sSubPr>
          <m:e>
            <m:r>
              <w:rPr>
                <w:rFonts w:ascii="Cambria Math" w:hAnsi="Cambria Math" w:cs="Times New Roman"/>
                <w:sz w:val="28"/>
                <w:szCs w:val="28"/>
                <w:lang w:val="kk-KZ"/>
              </w:rPr>
              <m:t>P</m:t>
            </m:r>
          </m:e>
          <m:sub>
            <m:r>
              <w:rPr>
                <w:rFonts w:ascii="Cambria Math" w:hAnsi="Times New Roman" w:cs="Times New Roman"/>
                <w:sz w:val="28"/>
                <w:szCs w:val="28"/>
                <w:lang w:val="kk-KZ"/>
              </w:rPr>
              <m:t>9</m:t>
            </m:r>
          </m:sub>
        </m:sSub>
        <m:r>
          <w:rPr>
            <w:rFonts w:ascii="Cambria Math" w:hAnsi="Times New Roman" w:cs="Times New Roman"/>
            <w:sz w:val="28"/>
            <w:szCs w:val="28"/>
            <w:lang w:val="kk-KZ"/>
          </w:rPr>
          <m:t>(1,4,3,1)</m:t>
        </m:r>
      </m:oMath>
      <w:r w:rsidR="00827FFC" w:rsidRPr="00155A01">
        <w:rPr>
          <w:rFonts w:ascii="Times New Roman" w:hAnsi="Times New Roman" w:cs="Times New Roman"/>
          <w:sz w:val="28"/>
          <w:szCs w:val="28"/>
          <w:lang w:val="kk-KZ"/>
        </w:rPr>
        <w:t xml:space="preserve">= </w:t>
      </w:r>
      <m:oMath>
        <m:f>
          <m:fPr>
            <m:ctrlPr>
              <w:rPr>
                <w:rFonts w:ascii="Cambria Math" w:hAnsi="Times New Roman" w:cs="Times New Roman"/>
                <w:i/>
                <w:sz w:val="28"/>
                <w:szCs w:val="28"/>
                <w:lang w:val="kk-KZ"/>
              </w:rPr>
            </m:ctrlPr>
          </m:fPr>
          <m:num>
            <m:r>
              <w:rPr>
                <w:rFonts w:ascii="Cambria Math" w:hAnsi="Times New Roman" w:cs="Times New Roman"/>
                <w:sz w:val="28"/>
                <w:szCs w:val="28"/>
                <w:lang w:val="kk-KZ"/>
              </w:rPr>
              <m:t>9!</m:t>
            </m:r>
          </m:num>
          <m:den>
            <m:r>
              <w:rPr>
                <w:rFonts w:ascii="Cambria Math" w:hAnsi="Times New Roman" w:cs="Times New Roman"/>
                <w:sz w:val="28"/>
                <w:szCs w:val="28"/>
                <w:lang w:val="kk-KZ"/>
              </w:rPr>
              <m:t>1!</m:t>
            </m:r>
            <m:r>
              <w:rPr>
                <w:rFonts w:ascii="Cambria Math" w:hAnsi="Cambria Math" w:cs="Times New Roman"/>
                <w:sz w:val="28"/>
                <w:szCs w:val="28"/>
                <w:lang w:val="kk-KZ"/>
              </w:rPr>
              <m:t>∙</m:t>
            </m:r>
            <m:r>
              <w:rPr>
                <w:rFonts w:ascii="Cambria Math" w:hAnsi="Times New Roman" w:cs="Times New Roman"/>
                <w:sz w:val="28"/>
                <w:szCs w:val="28"/>
                <w:lang w:val="kk-KZ"/>
              </w:rPr>
              <m:t>4!</m:t>
            </m:r>
            <m:r>
              <w:rPr>
                <w:rFonts w:ascii="Cambria Math" w:hAnsi="Cambria Math" w:cs="Times New Roman"/>
                <w:sz w:val="28"/>
                <w:szCs w:val="28"/>
                <w:lang w:val="kk-KZ"/>
              </w:rPr>
              <m:t>∙</m:t>
            </m:r>
            <m:r>
              <w:rPr>
                <w:rFonts w:ascii="Cambria Math" w:hAnsi="Times New Roman" w:cs="Times New Roman"/>
                <w:sz w:val="28"/>
                <w:szCs w:val="28"/>
                <w:lang w:val="kk-KZ"/>
              </w:rPr>
              <m:t>3!</m:t>
            </m:r>
            <m:r>
              <w:rPr>
                <w:rFonts w:ascii="Cambria Math" w:hAnsi="Cambria Math" w:cs="Times New Roman"/>
                <w:sz w:val="28"/>
                <w:szCs w:val="28"/>
                <w:lang w:val="kk-KZ"/>
              </w:rPr>
              <m:t>∙</m:t>
            </m:r>
            <m:r>
              <w:rPr>
                <w:rFonts w:ascii="Cambria Math" w:hAnsi="Times New Roman" w:cs="Times New Roman"/>
                <w:sz w:val="28"/>
                <w:szCs w:val="28"/>
                <w:lang w:val="kk-KZ"/>
              </w:rPr>
              <m:t>1!</m:t>
            </m:r>
          </m:den>
        </m:f>
      </m:oMath>
      <w:r w:rsidR="00827FFC" w:rsidRPr="00155A01">
        <w:rPr>
          <w:rFonts w:ascii="Times New Roman" w:hAnsi="Times New Roman" w:cs="Times New Roman"/>
          <w:sz w:val="28"/>
          <w:szCs w:val="28"/>
          <w:lang w:val="kk-KZ"/>
        </w:rPr>
        <w:t xml:space="preserve"> = </w:t>
      </w:r>
      <m:oMath>
        <m:f>
          <m:fPr>
            <m:ctrlPr>
              <w:rPr>
                <w:rFonts w:ascii="Cambria Math" w:hAnsi="Times New Roman" w:cs="Times New Roman"/>
                <w:i/>
                <w:sz w:val="28"/>
                <w:szCs w:val="28"/>
                <w:lang w:val="kk-KZ"/>
              </w:rPr>
            </m:ctrlPr>
          </m:fPr>
          <m:num>
            <m:r>
              <w:rPr>
                <w:rFonts w:ascii="Cambria Math" w:hAnsi="Times New Roman" w:cs="Times New Roman"/>
                <w:sz w:val="28"/>
                <w:szCs w:val="28"/>
                <w:lang w:val="kk-KZ"/>
              </w:rPr>
              <m:t>4!</m:t>
            </m:r>
            <m:r>
              <w:rPr>
                <w:rFonts w:ascii="Cambria Math" w:hAnsi="Cambria Math" w:cs="Times New Roman"/>
                <w:sz w:val="28"/>
                <w:szCs w:val="28"/>
                <w:lang w:val="kk-KZ"/>
              </w:rPr>
              <m:t>⋅</m:t>
            </m:r>
            <m:r>
              <w:rPr>
                <w:rFonts w:ascii="Cambria Math" w:hAnsi="Times New Roman" w:cs="Times New Roman"/>
                <w:sz w:val="28"/>
                <w:szCs w:val="28"/>
                <w:lang w:val="kk-KZ"/>
              </w:rPr>
              <m:t>5</m:t>
            </m:r>
            <m:r>
              <w:rPr>
                <w:rFonts w:ascii="Cambria Math" w:hAnsi="Cambria Math" w:cs="Times New Roman"/>
                <w:sz w:val="28"/>
                <w:szCs w:val="28"/>
                <w:lang w:val="kk-KZ"/>
              </w:rPr>
              <m:t>∙</m:t>
            </m:r>
            <m:r>
              <w:rPr>
                <w:rFonts w:ascii="Cambria Math" w:hAnsi="Times New Roman" w:cs="Times New Roman"/>
                <w:sz w:val="28"/>
                <w:szCs w:val="28"/>
                <w:lang w:val="kk-KZ"/>
              </w:rPr>
              <m:t>6</m:t>
            </m:r>
            <m:r>
              <w:rPr>
                <w:rFonts w:ascii="Cambria Math" w:hAnsi="Cambria Math" w:cs="Times New Roman"/>
                <w:sz w:val="28"/>
                <w:szCs w:val="28"/>
                <w:lang w:val="kk-KZ"/>
              </w:rPr>
              <m:t>⋅</m:t>
            </m:r>
            <m:r>
              <w:rPr>
                <w:rFonts w:ascii="Cambria Math" w:hAnsi="Times New Roman" w:cs="Times New Roman"/>
                <w:sz w:val="28"/>
                <w:szCs w:val="28"/>
                <w:lang w:val="kk-KZ"/>
              </w:rPr>
              <m:t>7</m:t>
            </m:r>
            <m:r>
              <w:rPr>
                <w:rFonts w:ascii="Cambria Math" w:hAnsi="Cambria Math" w:cs="Times New Roman"/>
                <w:sz w:val="28"/>
                <w:szCs w:val="28"/>
                <w:lang w:val="kk-KZ"/>
              </w:rPr>
              <m:t>∙</m:t>
            </m:r>
            <m:r>
              <w:rPr>
                <w:rFonts w:ascii="Cambria Math" w:hAnsi="Times New Roman" w:cs="Times New Roman"/>
                <w:sz w:val="28"/>
                <w:szCs w:val="28"/>
                <w:lang w:val="kk-KZ"/>
              </w:rPr>
              <m:t>8</m:t>
            </m:r>
            <m:r>
              <w:rPr>
                <w:rFonts w:ascii="Cambria Math" w:hAnsi="Cambria Math" w:cs="Times New Roman"/>
                <w:sz w:val="28"/>
                <w:szCs w:val="28"/>
                <w:lang w:val="kk-KZ"/>
              </w:rPr>
              <m:t>⋅</m:t>
            </m:r>
            <m:r>
              <w:rPr>
                <w:rFonts w:ascii="Cambria Math" w:hAnsi="Times New Roman" w:cs="Times New Roman"/>
                <w:sz w:val="28"/>
                <w:szCs w:val="28"/>
                <w:lang w:val="kk-KZ"/>
              </w:rPr>
              <m:t>9</m:t>
            </m:r>
          </m:num>
          <m:den>
            <m:r>
              <w:rPr>
                <w:rFonts w:ascii="Cambria Math" w:hAnsi="Times New Roman" w:cs="Times New Roman"/>
                <w:sz w:val="28"/>
                <w:szCs w:val="28"/>
                <w:lang w:val="kk-KZ"/>
              </w:rPr>
              <m:t>1</m:t>
            </m:r>
            <m:r>
              <w:rPr>
                <w:rFonts w:ascii="Cambria Math" w:hAnsi="Cambria Math" w:cs="Times New Roman"/>
                <w:sz w:val="28"/>
                <w:szCs w:val="28"/>
                <w:lang w:val="kk-KZ"/>
              </w:rPr>
              <m:t>∙</m:t>
            </m:r>
            <m:r>
              <w:rPr>
                <w:rFonts w:ascii="Cambria Math" w:hAnsi="Times New Roman" w:cs="Times New Roman"/>
                <w:sz w:val="28"/>
                <w:szCs w:val="28"/>
                <w:lang w:val="kk-KZ"/>
              </w:rPr>
              <m:t>4!</m:t>
            </m:r>
            <m:r>
              <w:rPr>
                <w:rFonts w:ascii="Cambria Math" w:hAnsi="Cambria Math" w:cs="Times New Roman"/>
                <w:sz w:val="28"/>
                <w:szCs w:val="28"/>
                <w:lang w:val="kk-KZ"/>
              </w:rPr>
              <m:t>⋅</m:t>
            </m:r>
            <m:r>
              <w:rPr>
                <w:rFonts w:ascii="Cambria Math" w:hAnsi="Times New Roman" w:cs="Times New Roman"/>
                <w:sz w:val="28"/>
                <w:szCs w:val="28"/>
                <w:lang w:val="kk-KZ"/>
              </w:rPr>
              <m:t xml:space="preserve"> 1</m:t>
            </m:r>
            <m:r>
              <w:rPr>
                <w:rFonts w:ascii="Cambria Math" w:hAnsi="Cambria Math" w:cs="Times New Roman"/>
                <w:sz w:val="28"/>
                <w:szCs w:val="28"/>
                <w:lang w:val="kk-KZ"/>
              </w:rPr>
              <m:t>∙</m:t>
            </m:r>
            <m:r>
              <w:rPr>
                <w:rFonts w:ascii="Cambria Math" w:hAnsi="Times New Roman" w:cs="Times New Roman"/>
                <w:sz w:val="28"/>
                <w:szCs w:val="28"/>
                <w:lang w:val="kk-KZ"/>
              </w:rPr>
              <m:t>2</m:t>
            </m:r>
            <m:r>
              <w:rPr>
                <w:rFonts w:ascii="Cambria Math" w:hAnsi="Cambria Math" w:cs="Times New Roman"/>
                <w:sz w:val="28"/>
                <w:szCs w:val="28"/>
                <w:lang w:val="kk-KZ"/>
              </w:rPr>
              <m:t>⋅</m:t>
            </m:r>
            <m:r>
              <w:rPr>
                <w:rFonts w:ascii="Cambria Math" w:hAnsi="Times New Roman" w:cs="Times New Roman"/>
                <w:sz w:val="28"/>
                <w:szCs w:val="28"/>
                <w:lang w:val="kk-KZ"/>
              </w:rPr>
              <m:t>3</m:t>
            </m:r>
          </m:den>
        </m:f>
      </m:oMath>
      <w:r w:rsidR="00827FFC" w:rsidRPr="00155A01">
        <w:rPr>
          <w:rFonts w:ascii="Times New Roman" w:hAnsi="Times New Roman" w:cs="Times New Roman"/>
          <w:sz w:val="28"/>
          <w:szCs w:val="28"/>
          <w:lang w:val="kk-KZ"/>
        </w:rPr>
        <w:t xml:space="preserve"> =5 </w:t>
      </w:r>
      <m:oMath>
        <m:r>
          <w:rPr>
            <w:rFonts w:ascii="Cambria Math" w:hAnsi="Cambria Math" w:cs="Times New Roman"/>
            <w:sz w:val="28"/>
            <w:szCs w:val="28"/>
            <w:lang w:val="kk-KZ"/>
          </w:rPr>
          <m:t>∙</m:t>
        </m:r>
        <m:r>
          <w:rPr>
            <w:rFonts w:ascii="Cambria Math" w:hAnsi="Times New Roman" w:cs="Times New Roman"/>
            <w:sz w:val="28"/>
            <w:szCs w:val="28"/>
            <w:lang w:val="kk-KZ"/>
          </w:rPr>
          <m:t>7</m:t>
        </m:r>
        <m:r>
          <w:rPr>
            <w:rFonts w:ascii="Cambria Math" w:hAnsi="Cambria Math" w:cs="Times New Roman"/>
            <w:sz w:val="28"/>
            <w:szCs w:val="28"/>
            <w:lang w:val="kk-KZ"/>
          </w:rPr>
          <m:t>∙</m:t>
        </m:r>
        <m:r>
          <w:rPr>
            <w:rFonts w:ascii="Cambria Math" w:hAnsi="Times New Roman" w:cs="Times New Roman"/>
            <w:sz w:val="28"/>
            <w:szCs w:val="28"/>
            <w:lang w:val="kk-KZ"/>
          </w:rPr>
          <m:t>8</m:t>
        </m:r>
        <m:r>
          <w:rPr>
            <w:rFonts w:ascii="Cambria Math" w:hAnsi="Cambria Math" w:cs="Times New Roman"/>
            <w:sz w:val="28"/>
            <w:szCs w:val="28"/>
            <w:lang w:val="kk-KZ"/>
          </w:rPr>
          <m:t>⋅</m:t>
        </m:r>
        <m:r>
          <w:rPr>
            <w:rFonts w:ascii="Cambria Math" w:hAnsi="Times New Roman" w:cs="Times New Roman"/>
            <w:sz w:val="28"/>
            <w:szCs w:val="28"/>
            <w:lang w:val="kk-KZ"/>
          </w:rPr>
          <m:t>9 = 2520</m:t>
        </m:r>
      </m:oMath>
      <w:r w:rsidR="00AB759E" w:rsidRPr="00155A01">
        <w:rPr>
          <w:rFonts w:ascii="Times New Roman" w:hAnsi="Times New Roman" w:cs="Times New Roman"/>
          <w:sz w:val="28"/>
          <w:szCs w:val="28"/>
          <w:lang w:val="kk-KZ"/>
        </w:rPr>
        <w:t>.</w:t>
      </w:r>
    </w:p>
    <w:p w:rsidR="00EA5FD2" w:rsidRPr="00155A01" w:rsidRDefault="00EA5FD2" w:rsidP="009F763F">
      <w:pPr>
        <w:spacing w:after="0" w:line="240" w:lineRule="auto"/>
        <w:ind w:firstLine="567"/>
        <w:jc w:val="center"/>
        <w:rPr>
          <w:rFonts w:ascii="Times New Roman" w:hAnsi="Times New Roman" w:cs="Times New Roman"/>
          <w:sz w:val="28"/>
          <w:szCs w:val="28"/>
          <w:lang w:val="kk-KZ"/>
        </w:rPr>
      </w:pP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p>
    <w:p w:rsidR="00827FFC" w:rsidRPr="00155A01" w:rsidRDefault="00AB759E" w:rsidP="00321325">
      <w:pPr>
        <w:spacing w:after="0" w:line="240" w:lineRule="auto"/>
        <w:jc w:val="center"/>
        <w:rPr>
          <w:rFonts w:ascii="Times New Roman" w:hAnsi="Times New Roman" w:cs="Times New Roman"/>
          <w:b/>
          <w:bCs/>
          <w:sz w:val="28"/>
          <w:szCs w:val="28"/>
          <w:lang w:val="kk-KZ"/>
        </w:rPr>
      </w:pPr>
      <w:r w:rsidRPr="00155A01">
        <w:rPr>
          <w:rFonts w:ascii="Times New Roman" w:eastAsia="Times New Roman" w:hAnsi="Times New Roman" w:cs="Times New Roman"/>
          <w:b/>
          <w:bCs/>
          <w:sz w:val="28"/>
          <w:szCs w:val="28"/>
          <w:lang w:val="kk-KZ"/>
        </w:rPr>
        <w:t>2.2</w:t>
      </w:r>
      <w:r w:rsidR="00F16B23" w:rsidRPr="00155A01">
        <w:rPr>
          <w:rFonts w:ascii="Times New Roman" w:eastAsia="Times New Roman" w:hAnsi="Times New Roman" w:cs="Times New Roman"/>
          <w:b/>
          <w:bCs/>
          <w:sz w:val="28"/>
          <w:szCs w:val="28"/>
          <w:lang w:val="kk-KZ"/>
        </w:rPr>
        <w:t xml:space="preserve"> </w:t>
      </w:r>
      <w:r w:rsidR="00827FFC" w:rsidRPr="00155A01">
        <w:rPr>
          <w:rFonts w:ascii="Times New Roman" w:eastAsia="Times New Roman" w:hAnsi="Times New Roman" w:cs="Times New Roman"/>
          <w:b/>
          <w:bCs/>
          <w:sz w:val="28"/>
          <w:szCs w:val="28"/>
          <w:lang w:val="kk-KZ"/>
        </w:rPr>
        <w:t>Қайталанатын терулер</w:t>
      </w:r>
    </w:p>
    <w:p w:rsidR="00827FFC" w:rsidRPr="00155A01" w:rsidRDefault="00827FFC" w:rsidP="009F763F">
      <w:pPr>
        <w:spacing w:after="0" w:line="240" w:lineRule="auto"/>
        <w:ind w:firstLine="567"/>
        <w:jc w:val="both"/>
        <w:rPr>
          <w:rFonts w:ascii="Times New Roman" w:hAnsi="Times New Roman" w:cs="Times New Roman"/>
          <w:b/>
          <w:bCs/>
          <w:i/>
          <w:iCs/>
          <w:sz w:val="28"/>
          <w:szCs w:val="28"/>
          <w:lang w:val="kk-KZ"/>
        </w:rPr>
      </w:pP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Cs/>
          <w:i/>
          <w:iCs/>
          <w:sz w:val="28"/>
          <w:szCs w:val="28"/>
          <w:lang w:val="kk-KZ"/>
        </w:rPr>
        <w:t xml:space="preserve">n </w:t>
      </w:r>
      <w:r w:rsidRPr="00155A01">
        <w:rPr>
          <w:rFonts w:ascii="Times New Roman" w:hAnsi="Times New Roman" w:cs="Times New Roman"/>
          <w:bCs/>
          <w:iCs/>
          <w:sz w:val="28"/>
          <w:szCs w:val="28"/>
          <w:lang w:val="kk-KZ"/>
        </w:rPr>
        <w:t>элементі бар</w:t>
      </w:r>
      <w:r w:rsidRPr="00155A01">
        <w:rPr>
          <w:rFonts w:ascii="Times New Roman" w:hAnsi="Times New Roman" w:cs="Times New Roman"/>
          <w:sz w:val="28"/>
          <w:szCs w:val="28"/>
          <w:lang w:val="kk-KZ"/>
        </w:rPr>
        <w:t xml:space="preserve"> </w:t>
      </w:r>
      <w:r w:rsidRPr="00155A01">
        <w:rPr>
          <w:rFonts w:ascii="Times New Roman" w:eastAsia="Times New Roman" w:hAnsi="Times New Roman" w:cs="Times New Roman"/>
          <w:i/>
          <w:iCs/>
          <w:sz w:val="28"/>
          <w:szCs w:val="28"/>
          <w:lang w:val="kk-KZ"/>
        </w:rPr>
        <w:t>A</w:t>
      </w:r>
      <w:r w:rsidRPr="00155A01">
        <w:rPr>
          <w:rFonts w:ascii="Times New Roman" w:eastAsia="Times New Roman" w:hAnsi="Times New Roman" w:cs="Times New Roman"/>
          <w:sz w:val="28"/>
          <w:szCs w:val="28"/>
          <w:lang w:val="kk-KZ"/>
        </w:rPr>
        <w:t xml:space="preserve"> = {</w:t>
      </w:r>
      <w:r w:rsidRPr="00155A01">
        <w:rPr>
          <w:rFonts w:ascii="Times New Roman" w:eastAsia="Times New Roman" w:hAnsi="Times New Roman" w:cs="Times New Roman"/>
          <w:i/>
          <w:iCs/>
          <w:sz w:val="28"/>
          <w:szCs w:val="28"/>
          <w:lang w:val="kk-KZ"/>
        </w:rPr>
        <w:t>a</w:t>
      </w:r>
      <w:r w:rsidRPr="00155A01">
        <w:rPr>
          <w:rFonts w:ascii="Times New Roman" w:eastAsia="Times New Roman" w:hAnsi="Times New Roman" w:cs="Times New Roman"/>
          <w:sz w:val="28"/>
          <w:szCs w:val="28"/>
          <w:vertAlign w:val="subscript"/>
          <w:lang w:val="kk-KZ"/>
        </w:rPr>
        <w:t>1</w:t>
      </w:r>
      <w:r w:rsidRPr="00155A01">
        <w:rPr>
          <w:rFonts w:ascii="Times New Roman" w:eastAsia="Times New Roman" w:hAnsi="Times New Roman" w:cs="Times New Roman"/>
          <w:sz w:val="28"/>
          <w:szCs w:val="28"/>
          <w:lang w:val="kk-KZ"/>
        </w:rPr>
        <w:t xml:space="preserve">,…, </w:t>
      </w:r>
      <w:r w:rsidRPr="00155A01">
        <w:rPr>
          <w:rFonts w:ascii="Times New Roman" w:eastAsia="Times New Roman" w:hAnsi="Times New Roman" w:cs="Times New Roman"/>
          <w:i/>
          <w:iCs/>
          <w:sz w:val="28"/>
          <w:szCs w:val="28"/>
          <w:lang w:val="kk-KZ"/>
        </w:rPr>
        <w:t>a</w:t>
      </w:r>
      <w:r w:rsidRPr="00155A01">
        <w:rPr>
          <w:rFonts w:ascii="Times New Roman" w:eastAsia="Times New Roman" w:hAnsi="Times New Roman" w:cs="Times New Roman"/>
          <w:i/>
          <w:iCs/>
          <w:sz w:val="28"/>
          <w:szCs w:val="28"/>
          <w:vertAlign w:val="subscript"/>
          <w:lang w:val="kk-KZ"/>
        </w:rPr>
        <w:t>n</w:t>
      </w:r>
      <w:r w:rsidRPr="00155A01">
        <w:rPr>
          <w:rFonts w:ascii="Times New Roman" w:eastAsia="Times New Roman" w:hAnsi="Times New Roman" w:cs="Times New Roman"/>
          <w:sz w:val="28"/>
          <w:szCs w:val="28"/>
          <w:lang w:val="kk-KZ"/>
        </w:rPr>
        <w:t>}</w:t>
      </w:r>
      <w:r w:rsidRPr="00155A01">
        <w:rPr>
          <w:rFonts w:ascii="Times New Roman" w:hAnsi="Times New Roman" w:cs="Times New Roman"/>
          <w:sz w:val="28"/>
          <w:szCs w:val="28"/>
          <w:lang w:val="kk-KZ"/>
        </w:rPr>
        <w:t xml:space="preserve">, </w:t>
      </w:r>
      <w:r w:rsidRPr="00155A01">
        <w:rPr>
          <w:rFonts w:ascii="Times New Roman" w:hAnsi="Times New Roman" w:cs="Times New Roman"/>
          <w:bCs/>
          <w:iCs/>
          <w:sz w:val="28"/>
          <w:szCs w:val="28"/>
          <w:lang w:val="kk-KZ"/>
        </w:rPr>
        <w:t>жиыны берілсін</w:t>
      </w:r>
      <w:r w:rsidRPr="00155A01">
        <w:rPr>
          <w:rFonts w:ascii="Times New Roman" w:hAnsi="Times New Roman" w:cs="Times New Roman"/>
          <w:sz w:val="28"/>
          <w:szCs w:val="28"/>
          <w:lang w:val="kk-KZ"/>
        </w:rPr>
        <w:t xml:space="preserve">. </w:t>
      </w:r>
    </w:p>
    <w:p w:rsidR="00827FFC" w:rsidRPr="00155A01" w:rsidRDefault="00827FFC" w:rsidP="009F763F">
      <w:pPr>
        <w:pStyle w:val="a3"/>
        <w:spacing w:after="0" w:line="240" w:lineRule="auto"/>
        <w:ind w:left="0" w:firstLine="567"/>
        <w:jc w:val="both"/>
        <w:rPr>
          <w:rFonts w:ascii="Times New Roman" w:eastAsia="Times New Roman" w:hAnsi="Times New Roman" w:cs="Times New Roman"/>
          <w:sz w:val="28"/>
          <w:szCs w:val="28"/>
          <w:lang w:val="kk-KZ"/>
        </w:rPr>
      </w:pPr>
    </w:p>
    <w:p w:rsidR="00827FFC" w:rsidRPr="00155A01" w:rsidRDefault="00827FFC"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Қайталанатын теру есебін келесідей </w:t>
      </w:r>
      <w:r w:rsidR="00AB759E" w:rsidRPr="00155A01">
        <w:rPr>
          <w:rFonts w:ascii="Times New Roman" w:eastAsia="Times New Roman" w:hAnsi="Times New Roman" w:cs="Times New Roman"/>
          <w:sz w:val="28"/>
          <w:szCs w:val="28"/>
          <w:lang w:val="kk-KZ"/>
        </w:rPr>
        <w:t>тұжырымдауға</w:t>
      </w:r>
      <w:r w:rsidRPr="00155A01">
        <w:rPr>
          <w:rFonts w:ascii="Times New Roman" w:eastAsia="Times New Roman" w:hAnsi="Times New Roman" w:cs="Times New Roman"/>
          <w:sz w:val="28"/>
          <w:szCs w:val="28"/>
          <w:lang w:val="kk-KZ"/>
        </w:rPr>
        <w:t xml:space="preserve"> болады: </w:t>
      </w:r>
      <w:r w:rsidRPr="00155A01">
        <w:rPr>
          <w:rFonts w:ascii="Times New Roman" w:eastAsia="Times New Roman" w:hAnsi="Times New Roman" w:cs="Times New Roman"/>
          <w:i/>
          <w:sz w:val="28"/>
          <w:szCs w:val="28"/>
          <w:lang w:val="kk-KZ"/>
        </w:rPr>
        <w:t>берілген n элементтерден қанша k элементтен тұратын жиынтық құруға болады, мұнда әр жиынтықта бірдей элементтер бар болуы мүмкін, бірақ элементтердің қандай орында орналасқаны маңызды емес</w:t>
      </w:r>
      <w:r w:rsidR="00F513DC" w:rsidRPr="00155A01">
        <w:rPr>
          <w:rFonts w:ascii="Times New Roman" w:hAnsi="Times New Roman" w:cs="Times New Roman"/>
          <w:sz w:val="28"/>
          <w:szCs w:val="28"/>
          <w:lang w:val="kk-KZ"/>
        </w:rPr>
        <w:t>.</w:t>
      </w:r>
    </w:p>
    <w:p w:rsidR="00827FFC" w:rsidRPr="00155A01" w:rsidRDefault="00827FFC" w:rsidP="009F763F">
      <w:pPr>
        <w:spacing w:after="0" w:line="240" w:lineRule="auto"/>
        <w:ind w:firstLine="567"/>
        <w:jc w:val="both"/>
        <w:rPr>
          <w:rFonts w:ascii="Times New Roman" w:hAnsi="Times New Roman" w:cs="Times New Roman"/>
          <w:i/>
          <w:iCs/>
          <w:sz w:val="28"/>
          <w:szCs w:val="28"/>
          <w:lang w:val="kk-KZ"/>
        </w:rPr>
      </w:pP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bCs/>
          <w:i/>
          <w:iCs/>
          <w:sz w:val="28"/>
          <w:szCs w:val="28"/>
          <w:lang w:val="kk-KZ"/>
        </w:rPr>
        <w:t>n</w:t>
      </w:r>
      <w:r w:rsidRPr="00155A01">
        <w:rPr>
          <w:rFonts w:ascii="Times New Roman" w:hAnsi="Times New Roman" w:cs="Times New Roman"/>
          <w:iCs/>
          <w:sz w:val="28"/>
          <w:szCs w:val="28"/>
          <w:lang w:val="kk-KZ"/>
        </w:rPr>
        <w:t xml:space="preserve"> элементтен </w:t>
      </w:r>
      <w:r w:rsidRPr="00155A01">
        <w:rPr>
          <w:rFonts w:ascii="Times New Roman" w:hAnsi="Times New Roman" w:cs="Times New Roman"/>
          <w:b/>
          <w:bCs/>
          <w:i/>
          <w:iCs/>
          <w:sz w:val="28"/>
          <w:szCs w:val="28"/>
          <w:lang w:val="kk-KZ"/>
        </w:rPr>
        <w:t>k</w:t>
      </w:r>
      <w:r w:rsidRPr="00155A01">
        <w:rPr>
          <w:rFonts w:ascii="Times New Roman" w:hAnsi="Times New Roman" w:cs="Times New Roman"/>
          <w:iCs/>
          <w:sz w:val="28"/>
          <w:szCs w:val="28"/>
          <w:lang w:val="kk-KZ"/>
        </w:rPr>
        <w:t xml:space="preserve"> – дан жасалатын қайталанатын теру саны былай белгіленеді</w:t>
      </w:r>
      <w:r w:rsidRPr="00155A01">
        <w:rPr>
          <w:rFonts w:ascii="Times New Roman" w:hAnsi="Times New Roman" w:cs="Times New Roman"/>
          <w:sz w:val="28"/>
          <w:szCs w:val="28"/>
          <w:lang w:val="kk-KZ"/>
        </w:rPr>
        <w:t xml:space="preserve">: </w:t>
      </w:r>
      <m:oMath>
        <m:bar>
          <m:barPr>
            <m:pos m:val="top"/>
            <m:ctrlPr>
              <w:rPr>
                <w:rFonts w:ascii="Cambria Math" w:eastAsia="DengXian" w:hAnsi="Times New Roman" w:cs="Times New Roman"/>
                <w:bCs/>
                <w:iCs/>
                <w:sz w:val="28"/>
                <w:szCs w:val="28"/>
                <w:lang w:val="kk-KZ"/>
              </w:rPr>
            </m:ctrlPr>
          </m:barPr>
          <m:e>
            <m:sSubSup>
              <m:sSubSupPr>
                <m:ctrlPr>
                  <w:rPr>
                    <w:rFonts w:ascii="Cambria Math" w:eastAsia="DengXian" w:hAnsi="Times New Roman" w:cs="Times New Roman"/>
                    <w:bCs/>
                    <w:iCs/>
                    <w:sz w:val="28"/>
                    <w:szCs w:val="28"/>
                    <w:lang w:val="kk-KZ"/>
                  </w:rPr>
                </m:ctrlPr>
              </m:sSubSupPr>
              <m:e>
                <m:r>
                  <m:rPr>
                    <m:sty m:val="p"/>
                  </m:rPr>
                  <w:rPr>
                    <w:rFonts w:ascii="Cambria Math" w:eastAsia="DengXian" w:hAnsi="Cambria Math" w:cs="Times New Roman"/>
                    <w:sz w:val="28"/>
                    <w:szCs w:val="28"/>
                    <w:lang w:val="kk-KZ"/>
                  </w:rPr>
                  <m:t>C</m:t>
                </m:r>
              </m:e>
              <m:sub>
                <m:r>
                  <w:rPr>
                    <w:rFonts w:ascii="Cambria Math" w:eastAsia="DengXian" w:hAnsi="Cambria Math" w:cs="Times New Roman"/>
                    <w:sz w:val="28"/>
                    <w:szCs w:val="28"/>
                    <w:lang w:val="kk-KZ"/>
                  </w:rPr>
                  <m:t>n</m:t>
                </m:r>
              </m:sub>
              <m:sup>
                <m:r>
                  <m:rPr>
                    <m:sty m:val="p"/>
                  </m:rPr>
                  <w:rPr>
                    <w:rFonts w:ascii="Cambria Math" w:eastAsia="DengXian" w:hAnsi="Cambria Math" w:cs="Times New Roman"/>
                    <w:sz w:val="28"/>
                    <w:szCs w:val="28"/>
                    <w:lang w:val="kk-KZ"/>
                  </w:rPr>
                  <m:t>k</m:t>
                </m:r>
              </m:sup>
            </m:sSubSup>
          </m:e>
        </m:bar>
      </m:oMath>
      <w:r w:rsidRPr="00155A01">
        <w:rPr>
          <w:rFonts w:ascii="Times New Roman" w:hAnsi="Times New Roman" w:cs="Times New Roman"/>
          <w:bCs/>
          <w:iCs/>
          <w:sz w:val="28"/>
          <w:szCs w:val="28"/>
          <w:lang w:val="kk-KZ"/>
        </w:rPr>
        <w:t xml:space="preserve"> . </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p>
    <w:p w:rsidR="00827FFC" w:rsidRPr="00155A01" w:rsidRDefault="00827FFC" w:rsidP="009F763F">
      <w:pPr>
        <w:spacing w:after="0" w:line="240" w:lineRule="auto"/>
        <w:ind w:firstLine="567"/>
        <w:jc w:val="both"/>
        <w:rPr>
          <w:rFonts w:ascii="Times New Roman" w:hAnsi="Times New Roman" w:cs="Times New Roman"/>
          <w:b/>
          <w:bCs/>
          <w:i/>
          <w:iCs/>
          <w:sz w:val="28"/>
          <w:szCs w:val="28"/>
          <w:lang w:val="kk-KZ"/>
        </w:rPr>
      </w:pPr>
      <w:r w:rsidRPr="00155A01">
        <w:rPr>
          <w:rFonts w:ascii="Times New Roman" w:hAnsi="Times New Roman" w:cs="Times New Roman"/>
          <w:i/>
          <w:iCs/>
          <w:sz w:val="28"/>
          <w:szCs w:val="28"/>
          <w:lang w:val="kk-KZ"/>
        </w:rPr>
        <w:t>Ескерту.</w:t>
      </w:r>
      <w:r w:rsidRPr="00155A01">
        <w:rPr>
          <w:rFonts w:ascii="Times New Roman" w:hAnsi="Times New Roman" w:cs="Times New Roman"/>
          <w:sz w:val="28"/>
          <w:szCs w:val="28"/>
          <w:lang w:val="kk-KZ"/>
        </w:rPr>
        <w:t xml:space="preserve"> Қайталанатын теруде  </w:t>
      </w:r>
      <w:bookmarkStart w:id="124" w:name="_Hlk68452057"/>
      <w:r w:rsidRPr="00155A01">
        <w:rPr>
          <w:rFonts w:ascii="Times New Roman" w:hAnsi="Times New Roman" w:cs="Times New Roman"/>
          <w:bCs/>
          <w:i/>
          <w:iCs/>
          <w:sz w:val="28"/>
          <w:szCs w:val="28"/>
          <w:lang w:val="kk-KZ"/>
        </w:rPr>
        <w:t>k</w:t>
      </w:r>
      <w:bookmarkEnd w:id="124"/>
      <w:r w:rsidRPr="00155A01">
        <w:rPr>
          <w:rFonts w:ascii="Times New Roman" w:hAnsi="Times New Roman" w:cs="Times New Roman"/>
          <w:b/>
          <w:bCs/>
          <w:i/>
          <w:iCs/>
          <w:sz w:val="28"/>
          <w:szCs w:val="28"/>
          <w:lang w:val="kk-KZ"/>
        </w:rPr>
        <w:t xml:space="preserve"> </w:t>
      </w:r>
      <w:r w:rsidRPr="00155A01">
        <w:rPr>
          <w:rFonts w:ascii="Times New Roman" w:hAnsi="Times New Roman" w:cs="Times New Roman"/>
          <w:sz w:val="28"/>
          <w:szCs w:val="28"/>
          <w:lang w:val="kk-KZ"/>
        </w:rPr>
        <w:t xml:space="preserve">саны  </w:t>
      </w:r>
      <w:r w:rsidRPr="00155A01">
        <w:rPr>
          <w:rFonts w:ascii="Times New Roman" w:hAnsi="Times New Roman" w:cs="Times New Roman"/>
          <w:bCs/>
          <w:i/>
          <w:iCs/>
          <w:sz w:val="28"/>
          <w:szCs w:val="28"/>
          <w:lang w:val="kk-KZ"/>
        </w:rPr>
        <w:t>n</w:t>
      </w:r>
      <w:r w:rsidRPr="00155A01">
        <w:rPr>
          <w:rFonts w:ascii="Times New Roman" w:hAnsi="Times New Roman" w:cs="Times New Roman"/>
          <w:sz w:val="28"/>
          <w:szCs w:val="28"/>
          <w:lang w:val="kk-KZ"/>
        </w:rPr>
        <w:t xml:space="preserve"> -нен үлкен болуы мүмкін</w:t>
      </w:r>
      <w:r w:rsidRPr="00155A01">
        <w:rPr>
          <w:rFonts w:ascii="Times New Roman" w:hAnsi="Times New Roman" w:cs="Times New Roman"/>
          <w:b/>
          <w:bCs/>
          <w:i/>
          <w:iCs/>
          <w:sz w:val="28"/>
          <w:szCs w:val="28"/>
          <w:lang w:val="kk-KZ"/>
        </w:rPr>
        <w:t xml:space="preserve">. </w:t>
      </w:r>
    </w:p>
    <w:p w:rsidR="00827FFC" w:rsidRPr="00155A01" w:rsidRDefault="00827FFC" w:rsidP="009F763F">
      <w:pPr>
        <w:spacing w:after="0" w:line="240" w:lineRule="auto"/>
        <w:ind w:firstLine="567"/>
        <w:jc w:val="both"/>
        <w:rPr>
          <w:rFonts w:ascii="Times New Roman" w:hAnsi="Times New Roman" w:cs="Times New Roman"/>
          <w:b/>
          <w:bCs/>
          <w:i/>
          <w:iCs/>
          <w:sz w:val="28"/>
          <w:szCs w:val="28"/>
          <w:lang w:val="kk-KZ"/>
        </w:rPr>
      </w:pP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 xml:space="preserve">Қайталанатын теру есебін шешу үшін </w:t>
      </w:r>
      <w:r w:rsidRPr="00155A01">
        <w:rPr>
          <w:rFonts w:ascii="Times New Roman" w:eastAsia="DengXian" w:hAnsi="Times New Roman" w:cs="Times New Roman"/>
          <w:b/>
          <w:i/>
          <w:sz w:val="28"/>
          <w:szCs w:val="28"/>
          <w:lang w:val="kk-KZ"/>
        </w:rPr>
        <w:t>нөлдер және бірліктер</w:t>
      </w:r>
      <w:r w:rsidRPr="00155A01">
        <w:rPr>
          <w:rFonts w:ascii="Times New Roman" w:eastAsia="DengXian" w:hAnsi="Times New Roman" w:cs="Times New Roman"/>
          <w:sz w:val="28"/>
          <w:szCs w:val="28"/>
          <w:lang w:val="kk-KZ"/>
        </w:rPr>
        <w:t xml:space="preserve"> әдісі қолданылады, бұл әдіс нәтижесінде қайталанатын алмастыру есебіне әкеледі. </w:t>
      </w: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b/>
          <w:i/>
          <w:sz w:val="28"/>
          <w:szCs w:val="28"/>
          <w:lang w:val="kk-KZ"/>
        </w:rPr>
        <w:t>Нөлдер және бірліктер</w:t>
      </w:r>
      <w:r w:rsidRPr="00155A01">
        <w:rPr>
          <w:rFonts w:ascii="Times New Roman" w:eastAsia="DengXian" w:hAnsi="Times New Roman" w:cs="Times New Roman"/>
          <w:sz w:val="28"/>
          <w:szCs w:val="28"/>
          <w:lang w:val="kk-KZ"/>
        </w:rPr>
        <w:t xml:space="preserve"> әдісінің мазмұны.</w:t>
      </w: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1) А жиынының әрбір элементін бірлермен, ал олардың «бөлгіштерін» нөлдермен белгілейді;</w:t>
      </w: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2) әрбір жиынтықты нөлдер мен бірліктермен шифрлайды;</w:t>
      </w: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lastRenderedPageBreak/>
        <w:t>3) егер жиынтыққа қандай да бір элементтер кірмеген болса, онда қатарынан екі немесе одан да көп нөлдерді жазады.</w:t>
      </w: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 xml:space="preserve">Нәтижесінде ұзындығы </w:t>
      </w:r>
      <w:r w:rsidRPr="00155A01">
        <w:rPr>
          <w:rFonts w:ascii="Times New Roman" w:eastAsia="DengXian" w:hAnsi="Times New Roman" w:cs="Times New Roman"/>
          <w:i/>
          <w:sz w:val="28"/>
          <w:szCs w:val="28"/>
          <w:lang w:val="kk-KZ"/>
        </w:rPr>
        <w:t>n</w:t>
      </w:r>
      <w:r w:rsidRPr="00155A01">
        <w:rPr>
          <w:rFonts w:ascii="Times New Roman" w:eastAsia="DengXian" w:hAnsi="Times New Roman" w:cs="Times New Roman"/>
          <w:sz w:val="28"/>
          <w:szCs w:val="28"/>
          <w:lang w:val="kk-KZ"/>
        </w:rPr>
        <w:t xml:space="preserve">-ге тең </w:t>
      </w:r>
      <w:r w:rsidRPr="00155A01">
        <w:rPr>
          <w:rFonts w:ascii="Times New Roman" w:hAnsi="Times New Roman" w:cs="Times New Roman"/>
          <w:bCs/>
          <w:i/>
          <w:iCs/>
          <w:sz w:val="28"/>
          <w:szCs w:val="28"/>
          <w:lang w:val="kk-KZ"/>
        </w:rPr>
        <w:t>k</w:t>
      </w:r>
      <w:r w:rsidRPr="00155A01">
        <w:rPr>
          <w:rFonts w:ascii="Times New Roman" w:eastAsia="DengXian" w:hAnsi="Times New Roman" w:cs="Times New Roman"/>
          <w:sz w:val="28"/>
          <w:szCs w:val="28"/>
          <w:lang w:val="kk-KZ"/>
        </w:rPr>
        <w:t xml:space="preserve"> бірліктер мен </w:t>
      </w:r>
      <w:r w:rsidRPr="00155A01">
        <w:rPr>
          <w:rFonts w:ascii="Times New Roman" w:eastAsia="DengXian" w:hAnsi="Times New Roman" w:cs="Times New Roman"/>
          <w:bCs/>
          <w:i/>
          <w:iCs/>
          <w:sz w:val="28"/>
          <w:szCs w:val="28"/>
          <w:lang w:val="kk-KZ"/>
        </w:rPr>
        <w:t>n-1</w:t>
      </w:r>
      <w:r w:rsidRPr="00155A01">
        <w:rPr>
          <w:rFonts w:ascii="Times New Roman" w:eastAsia="DengXian" w:hAnsi="Times New Roman" w:cs="Times New Roman"/>
          <w:b/>
          <w:bCs/>
          <w:i/>
          <w:iCs/>
          <w:sz w:val="28"/>
          <w:szCs w:val="28"/>
          <w:lang w:val="kk-KZ"/>
        </w:rPr>
        <w:t xml:space="preserve"> </w:t>
      </w:r>
      <w:r w:rsidRPr="00155A01">
        <w:rPr>
          <w:rFonts w:ascii="Times New Roman" w:eastAsia="DengXian" w:hAnsi="Times New Roman" w:cs="Times New Roman"/>
          <w:sz w:val="28"/>
          <w:szCs w:val="28"/>
          <w:lang w:val="kk-KZ"/>
        </w:rPr>
        <w:t xml:space="preserve">нөлдерден тұратын жиынтықтар пайда болады, яғни қайталанатын алмастырулар шығады. </w:t>
      </w: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 xml:space="preserve">Онда, </w:t>
      </w:r>
      <w:r w:rsidRPr="00155A01">
        <w:rPr>
          <w:rFonts w:ascii="Times New Roman" w:eastAsia="DengXian" w:hAnsi="Times New Roman" w:cs="Times New Roman"/>
          <w:bCs/>
          <w:i/>
          <w:iCs/>
          <w:sz w:val="28"/>
          <w:szCs w:val="28"/>
          <w:lang w:val="kk-KZ"/>
        </w:rPr>
        <w:t>n</w:t>
      </w:r>
      <w:r w:rsidRPr="00155A01">
        <w:rPr>
          <w:rFonts w:ascii="Times New Roman" w:eastAsia="DengXian" w:hAnsi="Times New Roman" w:cs="Times New Roman"/>
          <w:bCs/>
          <w:iCs/>
          <w:sz w:val="28"/>
          <w:szCs w:val="28"/>
          <w:lang w:val="kk-KZ"/>
        </w:rPr>
        <w:t xml:space="preserve"> элементтен </w:t>
      </w:r>
      <w:r w:rsidRPr="00155A01">
        <w:rPr>
          <w:rFonts w:ascii="Times New Roman" w:eastAsia="DengXian" w:hAnsi="Times New Roman" w:cs="Times New Roman"/>
          <w:i/>
          <w:sz w:val="28"/>
          <w:szCs w:val="28"/>
          <w:lang w:val="kk-KZ"/>
        </w:rPr>
        <w:t>k</w:t>
      </w:r>
      <w:r w:rsidRPr="00155A01">
        <w:rPr>
          <w:rFonts w:ascii="Times New Roman" w:eastAsia="DengXian" w:hAnsi="Times New Roman" w:cs="Times New Roman"/>
          <w:bCs/>
          <w:iCs/>
          <w:sz w:val="28"/>
          <w:szCs w:val="28"/>
          <w:lang w:val="kk-KZ"/>
        </w:rPr>
        <w:t xml:space="preserve"> элемент бойынша </w:t>
      </w:r>
      <w:r w:rsidRPr="00155A01">
        <w:rPr>
          <w:rFonts w:ascii="Times New Roman" w:eastAsia="DengXian" w:hAnsi="Times New Roman" w:cs="Times New Roman"/>
          <w:sz w:val="28"/>
          <w:szCs w:val="28"/>
          <w:lang w:val="kk-KZ"/>
        </w:rPr>
        <w:t xml:space="preserve">қайталанатын терулер саны </w:t>
      </w:r>
      <m:oMath>
        <m:bar>
          <m:barPr>
            <m:pos m:val="top"/>
            <m:ctrlPr>
              <w:rPr>
                <w:rFonts w:ascii="Cambria Math" w:eastAsia="DengXian" w:hAnsi="Times New Roman" w:cs="Times New Roman"/>
                <w:bCs/>
                <w:iCs/>
                <w:sz w:val="28"/>
                <w:szCs w:val="28"/>
                <w:lang w:val="kk-KZ"/>
              </w:rPr>
            </m:ctrlPr>
          </m:barPr>
          <m:e>
            <m:sSubSup>
              <m:sSubSupPr>
                <m:ctrlPr>
                  <w:rPr>
                    <w:rFonts w:ascii="Cambria Math" w:eastAsia="DengXian" w:hAnsi="Times New Roman" w:cs="Times New Roman"/>
                    <w:bCs/>
                    <w:iCs/>
                    <w:sz w:val="28"/>
                    <w:szCs w:val="28"/>
                    <w:lang w:val="kk-KZ"/>
                  </w:rPr>
                </m:ctrlPr>
              </m:sSubSupPr>
              <m:e>
                <m:r>
                  <m:rPr>
                    <m:sty m:val="p"/>
                  </m:rPr>
                  <w:rPr>
                    <w:rFonts w:ascii="Cambria Math" w:eastAsia="DengXian" w:hAnsi="Cambria Math" w:cs="Times New Roman"/>
                    <w:sz w:val="28"/>
                    <w:szCs w:val="28"/>
                    <w:lang w:val="kk-KZ"/>
                  </w:rPr>
                  <m:t>C</m:t>
                </m:r>
              </m:e>
              <m:sub>
                <m:r>
                  <w:rPr>
                    <w:rFonts w:ascii="Cambria Math" w:eastAsia="DengXian" w:hAnsi="Cambria Math" w:cs="Times New Roman"/>
                    <w:sz w:val="28"/>
                    <w:szCs w:val="28"/>
                    <w:lang w:val="kk-KZ"/>
                  </w:rPr>
                  <m:t>n</m:t>
                </m:r>
              </m:sub>
              <m:sup>
                <m:r>
                  <m:rPr>
                    <m:sty m:val="p"/>
                  </m:rPr>
                  <w:rPr>
                    <w:rFonts w:ascii="Cambria Math" w:eastAsia="DengXian" w:hAnsi="Cambria Math" w:cs="Times New Roman"/>
                    <w:sz w:val="28"/>
                    <w:szCs w:val="28"/>
                    <w:lang w:val="kk-KZ"/>
                  </w:rPr>
                  <m:t>k</m:t>
                </m:r>
              </m:sup>
            </m:sSubSup>
          </m:e>
        </m:bar>
        <m:r>
          <w:rPr>
            <w:rFonts w:ascii="Cambria Math" w:eastAsia="DengXian" w:hAnsi="Times New Roman" w:cs="Times New Roman"/>
            <w:sz w:val="28"/>
            <w:szCs w:val="28"/>
            <w:lang w:val="kk-KZ"/>
          </w:rPr>
          <m:t xml:space="preserve"> </m:t>
        </m:r>
      </m:oMath>
      <w:r w:rsidRPr="00155A01">
        <w:rPr>
          <w:rFonts w:ascii="Times New Roman" w:eastAsia="DengXian" w:hAnsi="Times New Roman" w:cs="Times New Roman"/>
          <w:bCs/>
          <w:iCs/>
          <w:sz w:val="28"/>
          <w:szCs w:val="28"/>
          <w:lang w:val="kk-KZ"/>
        </w:rPr>
        <w:t xml:space="preserve"> </w:t>
      </w:r>
      <w:r w:rsidRPr="00155A01">
        <w:rPr>
          <w:rFonts w:ascii="Times New Roman" w:eastAsia="DengXian" w:hAnsi="Times New Roman" w:cs="Times New Roman"/>
          <w:i/>
          <w:sz w:val="28"/>
          <w:szCs w:val="28"/>
          <w:lang w:val="kk-KZ"/>
        </w:rPr>
        <w:t>n-1</w:t>
      </w:r>
      <w:r w:rsidRPr="00155A01">
        <w:rPr>
          <w:rFonts w:ascii="Times New Roman" w:eastAsia="DengXian" w:hAnsi="Times New Roman" w:cs="Times New Roman"/>
          <w:bCs/>
          <w:i/>
          <w:sz w:val="28"/>
          <w:szCs w:val="28"/>
          <w:lang w:val="kk-KZ"/>
        </w:rPr>
        <w:t xml:space="preserve"> </w:t>
      </w:r>
      <w:r w:rsidRPr="00155A01">
        <w:rPr>
          <w:rFonts w:ascii="Times New Roman" w:eastAsia="DengXian" w:hAnsi="Times New Roman" w:cs="Times New Roman"/>
          <w:bCs/>
          <w:iCs/>
          <w:sz w:val="28"/>
          <w:szCs w:val="28"/>
          <w:lang w:val="kk-KZ"/>
        </w:rPr>
        <w:t>нөлдер мен</w:t>
      </w:r>
      <w:r w:rsidRPr="00155A01">
        <w:rPr>
          <w:rFonts w:ascii="Times New Roman" w:eastAsia="DengXian" w:hAnsi="Times New Roman" w:cs="Times New Roman"/>
          <w:bCs/>
          <w:i/>
          <w:sz w:val="28"/>
          <w:szCs w:val="28"/>
          <w:lang w:val="kk-KZ"/>
        </w:rPr>
        <w:t xml:space="preserve"> </w:t>
      </w:r>
      <w:r w:rsidRPr="00155A01">
        <w:rPr>
          <w:rFonts w:ascii="Times New Roman" w:eastAsia="DengXian" w:hAnsi="Times New Roman" w:cs="Times New Roman"/>
          <w:i/>
          <w:sz w:val="28"/>
          <w:szCs w:val="28"/>
          <w:lang w:val="kk-KZ"/>
        </w:rPr>
        <w:t>k</w:t>
      </w:r>
      <w:r w:rsidRPr="00155A01">
        <w:rPr>
          <w:rFonts w:ascii="Times New Roman" w:eastAsia="DengXian" w:hAnsi="Times New Roman" w:cs="Times New Roman"/>
          <w:bCs/>
          <w:i/>
          <w:sz w:val="28"/>
          <w:szCs w:val="28"/>
          <w:lang w:val="kk-KZ"/>
        </w:rPr>
        <w:t xml:space="preserve"> </w:t>
      </w:r>
      <w:r w:rsidRPr="00155A01">
        <w:rPr>
          <w:rFonts w:ascii="Times New Roman" w:eastAsia="DengXian" w:hAnsi="Times New Roman" w:cs="Times New Roman"/>
          <w:bCs/>
          <w:iCs/>
          <w:sz w:val="28"/>
          <w:szCs w:val="28"/>
          <w:lang w:val="kk-KZ"/>
        </w:rPr>
        <w:t>бірліктер элементтерінен құрылған қайталанатын алмастырулар санына</w:t>
      </w:r>
      <w:r w:rsidR="00AB759E" w:rsidRPr="00155A01">
        <w:rPr>
          <w:rFonts w:ascii="Times New Roman" w:eastAsia="DengXian" w:hAnsi="Times New Roman" w:cs="Times New Roman"/>
          <w:bCs/>
          <w:iCs/>
          <w:sz w:val="28"/>
          <w:szCs w:val="28"/>
          <w:lang w:val="kk-KZ"/>
        </w:rPr>
        <w:t>, яғни</w:t>
      </w:r>
      <w:r w:rsidRPr="00155A01">
        <w:rPr>
          <w:rFonts w:ascii="Times New Roman" w:eastAsia="DengXian" w:hAnsi="Times New Roman" w:cs="Times New Roman"/>
          <w:bCs/>
          <w:iCs/>
          <w:sz w:val="28"/>
          <w:szCs w:val="28"/>
          <w:lang w:val="kk-KZ"/>
        </w:rPr>
        <w:t xml:space="preserve"> </w:t>
      </w:r>
      <m:oMath>
        <m:r>
          <w:rPr>
            <w:rFonts w:ascii="Cambria Math" w:eastAsia="DengXian" w:hAnsi="Cambria Math" w:cs="Times New Roman"/>
            <w:sz w:val="28"/>
            <w:szCs w:val="28"/>
            <w:lang w:val="kk-KZ"/>
          </w:rPr>
          <m:t>n + k –1</m:t>
        </m:r>
      </m:oMath>
      <w:r w:rsidR="00AB759E" w:rsidRPr="00155A01">
        <w:rPr>
          <w:rFonts w:ascii="Times New Roman" w:eastAsia="DengXian" w:hAnsi="Times New Roman" w:cs="Times New Roman"/>
          <w:bCs/>
          <w:iCs/>
          <w:sz w:val="28"/>
          <w:szCs w:val="28"/>
          <w:lang w:val="kk-KZ"/>
        </w:rPr>
        <w:t>-</w:t>
      </w:r>
      <w:r w:rsidRPr="00155A01">
        <w:rPr>
          <w:rFonts w:ascii="Times New Roman" w:eastAsia="DengXian" w:hAnsi="Times New Roman" w:cs="Times New Roman"/>
          <w:bCs/>
          <w:iCs/>
          <w:sz w:val="28"/>
          <w:szCs w:val="28"/>
          <w:lang w:val="kk-KZ"/>
        </w:rPr>
        <w:t xml:space="preserve">ге тең: </w:t>
      </w: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p>
    <w:p w:rsidR="00827FFC" w:rsidRPr="00DC702D" w:rsidRDefault="00AB1615" w:rsidP="009F763F">
      <w:pPr>
        <w:spacing w:after="0" w:line="240" w:lineRule="auto"/>
        <w:ind w:firstLine="567"/>
        <w:jc w:val="center"/>
        <w:rPr>
          <w:rFonts w:ascii="Times New Roman" w:eastAsia="DengXian" w:hAnsi="Times New Roman" w:cs="Times New Roman"/>
          <w:bCs/>
          <w:sz w:val="28"/>
          <w:szCs w:val="28"/>
          <w:lang w:val="kk-KZ"/>
        </w:rPr>
      </w:pPr>
      <m:oMath>
        <m:bar>
          <m:barPr>
            <m:pos m:val="top"/>
            <m:ctrlPr>
              <w:rPr>
                <w:rFonts w:ascii="Cambria Math" w:eastAsia="DengXian" w:hAnsi="Times New Roman" w:cs="Times New Roman"/>
                <w:bCs/>
                <w:iCs/>
                <w:sz w:val="28"/>
                <w:szCs w:val="28"/>
                <w:lang w:val="kk-KZ"/>
              </w:rPr>
            </m:ctrlPr>
          </m:barPr>
          <m:e>
            <m:sSubSup>
              <m:sSubSupPr>
                <m:ctrlPr>
                  <w:rPr>
                    <w:rFonts w:ascii="Cambria Math" w:eastAsia="DengXian" w:hAnsi="Times New Roman" w:cs="Times New Roman"/>
                    <w:bCs/>
                    <w:iCs/>
                    <w:sz w:val="28"/>
                    <w:szCs w:val="28"/>
                    <w:lang w:val="kk-KZ"/>
                  </w:rPr>
                </m:ctrlPr>
              </m:sSubSupPr>
              <m:e>
                <m:r>
                  <m:rPr>
                    <m:sty m:val="p"/>
                  </m:rPr>
                  <w:rPr>
                    <w:rFonts w:ascii="Cambria Math" w:eastAsia="DengXian" w:hAnsi="Cambria Math" w:cs="Times New Roman"/>
                    <w:sz w:val="28"/>
                    <w:szCs w:val="28"/>
                    <w:lang w:val="kk-KZ"/>
                  </w:rPr>
                  <m:t>C</m:t>
                </m:r>
              </m:e>
              <m:sub>
                <m:r>
                  <w:rPr>
                    <w:rFonts w:ascii="Cambria Math" w:eastAsia="DengXian" w:hAnsi="Cambria Math" w:cs="Times New Roman"/>
                    <w:sz w:val="28"/>
                    <w:szCs w:val="28"/>
                    <w:lang w:val="kk-KZ"/>
                  </w:rPr>
                  <m:t>n</m:t>
                </m:r>
              </m:sub>
              <m:sup>
                <m:r>
                  <m:rPr>
                    <m:sty m:val="p"/>
                  </m:rPr>
                  <w:rPr>
                    <w:rFonts w:ascii="Cambria Math" w:eastAsia="DengXian" w:hAnsi="Cambria Math" w:cs="Times New Roman"/>
                    <w:sz w:val="28"/>
                    <w:szCs w:val="28"/>
                    <w:lang w:val="kk-KZ"/>
                  </w:rPr>
                  <m:t>k</m:t>
                </m:r>
              </m:sup>
            </m:sSubSup>
          </m:e>
        </m:bar>
        <m:r>
          <w:rPr>
            <w:rFonts w:ascii="Cambria Math" w:eastAsia="DengXian" w:hAnsi="Times New Roman" w:cs="Times New Roman"/>
            <w:sz w:val="28"/>
            <w:szCs w:val="28"/>
            <w:lang w:val="kk-KZ"/>
          </w:rPr>
          <m:t>=</m:t>
        </m:r>
        <m:sSub>
          <m:sSubPr>
            <m:ctrlPr>
              <w:rPr>
                <w:rFonts w:ascii="Cambria Math" w:eastAsia="DengXian" w:hAnsi="Cambria Math" w:cs="Times New Roman"/>
                <w:i/>
                <w:sz w:val="28"/>
                <w:szCs w:val="28"/>
                <w:lang w:val="kk-KZ"/>
              </w:rPr>
            </m:ctrlPr>
          </m:sSubPr>
          <m:e>
            <m:r>
              <w:rPr>
                <w:rFonts w:ascii="Cambria Math" w:eastAsia="DengXian" w:hAnsi="Cambria Math" w:cs="Times New Roman"/>
                <w:sz w:val="28"/>
                <w:szCs w:val="28"/>
                <w:lang w:val="kk-KZ"/>
              </w:rPr>
              <m:t>P</m:t>
            </m:r>
          </m:e>
          <m:sub>
            <m:r>
              <w:rPr>
                <w:rFonts w:ascii="Cambria Math" w:eastAsia="DengXian" w:hAnsi="Cambria Math" w:cs="Times New Roman"/>
                <w:sz w:val="28"/>
                <w:szCs w:val="28"/>
                <w:lang w:val="kk-KZ"/>
              </w:rPr>
              <m:t>n + k -</m:t>
            </m:r>
            <m:r>
              <m:rPr>
                <m:sty m:val="p"/>
              </m:rPr>
              <w:rPr>
                <w:rFonts w:ascii="Cambria Math" w:eastAsia="DengXian" w:hAnsi="Cambria Math" w:cs="Times New Roman"/>
                <w:sz w:val="28"/>
                <w:szCs w:val="28"/>
                <w:lang w:val="kk-KZ"/>
              </w:rPr>
              <m:t>1</m:t>
            </m:r>
          </m:sub>
        </m:sSub>
        <m:d>
          <m:dPr>
            <m:ctrlPr>
              <w:rPr>
                <w:rFonts w:ascii="Cambria Math" w:eastAsia="DengXian" w:hAnsi="Cambria Math" w:cs="Times New Roman"/>
                <w:i/>
                <w:sz w:val="28"/>
                <w:szCs w:val="28"/>
                <w:lang w:val="kk-KZ"/>
              </w:rPr>
            </m:ctrlPr>
          </m:dPr>
          <m:e>
            <m:r>
              <w:rPr>
                <w:rFonts w:ascii="Cambria Math" w:eastAsia="DengXian" w:hAnsi="Cambria Math" w:cs="Times New Roman"/>
                <w:sz w:val="28"/>
                <w:szCs w:val="28"/>
                <w:lang w:val="kk-KZ"/>
              </w:rPr>
              <m:t>k, n-1</m:t>
            </m:r>
          </m:e>
        </m:d>
      </m:oMath>
      <w:r w:rsidR="00827FFC" w:rsidRPr="00155A01">
        <w:rPr>
          <w:rFonts w:ascii="Times New Roman" w:eastAsia="DengXian" w:hAnsi="Times New Roman" w:cs="Times New Roman"/>
          <w:i/>
          <w:sz w:val="28"/>
          <w:szCs w:val="28"/>
          <w:lang w:val="kk-KZ"/>
        </w:rPr>
        <w:t xml:space="preserve"> = </w:t>
      </w:r>
      <m:oMath>
        <m:f>
          <m:fPr>
            <m:ctrlPr>
              <w:rPr>
                <w:rFonts w:ascii="Cambria Math" w:eastAsia="DengXian" w:hAnsi="Times New Roman" w:cs="Times New Roman"/>
                <w:bCs/>
                <w:i/>
                <w:sz w:val="28"/>
                <w:szCs w:val="28"/>
                <w:lang w:val="kk-KZ"/>
              </w:rPr>
            </m:ctrlPr>
          </m:fPr>
          <m:num>
            <m:d>
              <m:dPr>
                <m:ctrlPr>
                  <w:rPr>
                    <w:rFonts w:ascii="Cambria Math" w:eastAsia="DengXian" w:hAnsi="Times New Roman" w:cs="Times New Roman"/>
                    <w:bCs/>
                    <w:i/>
                    <w:sz w:val="28"/>
                    <w:szCs w:val="28"/>
                    <w:lang w:val="kk-KZ"/>
                  </w:rPr>
                </m:ctrlPr>
              </m:dPr>
              <m:e>
                <m:r>
                  <w:rPr>
                    <w:rFonts w:ascii="Cambria Math" w:eastAsia="DengXian" w:hAnsi="Times New Roman" w:cs="Times New Roman"/>
                    <w:sz w:val="28"/>
                    <w:szCs w:val="28"/>
                    <w:lang w:val="kk-KZ"/>
                  </w:rPr>
                  <m:t>n+k</m:t>
                </m:r>
                <m:r>
                  <w:rPr>
                    <w:rFonts w:ascii="Cambria Math" w:eastAsia="DengXian" w:hAnsi="Times New Roman" w:cs="Times New Roman"/>
                    <w:sz w:val="28"/>
                    <w:szCs w:val="28"/>
                    <w:lang w:val="kk-KZ"/>
                  </w:rPr>
                  <m:t>-</m:t>
                </m:r>
                <m:r>
                  <w:rPr>
                    <w:rFonts w:ascii="Cambria Math" w:eastAsia="DengXian" w:hAnsi="Times New Roman" w:cs="Times New Roman"/>
                    <w:sz w:val="28"/>
                    <w:szCs w:val="28"/>
                    <w:lang w:val="kk-KZ"/>
                  </w:rPr>
                  <m:t>1</m:t>
                </m:r>
              </m:e>
            </m:d>
            <m:r>
              <w:rPr>
                <w:rFonts w:ascii="Cambria Math" w:eastAsia="DengXian" w:hAnsi="Times New Roman" w:cs="Times New Roman"/>
                <w:sz w:val="28"/>
                <w:szCs w:val="28"/>
                <w:lang w:val="kk-KZ"/>
              </w:rPr>
              <m:t>!</m:t>
            </m:r>
          </m:num>
          <m:den>
            <m:r>
              <w:rPr>
                <w:rFonts w:ascii="Cambria Math" w:eastAsia="DengXian" w:hAnsi="Times New Roman" w:cs="Times New Roman"/>
                <w:sz w:val="28"/>
                <w:szCs w:val="28"/>
                <w:lang w:val="kk-KZ"/>
              </w:rPr>
              <m:t>k!</m:t>
            </m:r>
            <m:d>
              <m:dPr>
                <m:ctrlPr>
                  <w:rPr>
                    <w:rFonts w:ascii="Cambria Math" w:eastAsia="DengXian" w:hAnsi="Times New Roman" w:cs="Times New Roman"/>
                    <w:bCs/>
                    <w:i/>
                    <w:sz w:val="28"/>
                    <w:szCs w:val="28"/>
                    <w:lang w:val="kk-KZ"/>
                  </w:rPr>
                </m:ctrlPr>
              </m:dPr>
              <m:e>
                <m:r>
                  <w:rPr>
                    <w:rFonts w:ascii="Cambria Math" w:eastAsia="DengXian" w:hAnsi="Times New Roman" w:cs="Times New Roman"/>
                    <w:sz w:val="28"/>
                    <w:szCs w:val="28"/>
                    <w:lang w:val="kk-KZ"/>
                  </w:rPr>
                  <m:t>n</m:t>
                </m:r>
                <m:r>
                  <w:rPr>
                    <w:rFonts w:ascii="Cambria Math" w:eastAsia="DengXian" w:hAnsi="Times New Roman" w:cs="Times New Roman"/>
                    <w:sz w:val="28"/>
                    <w:szCs w:val="28"/>
                    <w:lang w:val="kk-KZ"/>
                  </w:rPr>
                  <m:t>-</m:t>
                </m:r>
                <m:r>
                  <w:rPr>
                    <w:rFonts w:ascii="Cambria Math" w:eastAsia="DengXian" w:hAnsi="Times New Roman" w:cs="Times New Roman"/>
                    <w:sz w:val="28"/>
                    <w:szCs w:val="28"/>
                    <w:lang w:val="kk-KZ"/>
                  </w:rPr>
                  <m:t>1</m:t>
                </m:r>
              </m:e>
            </m:d>
            <m:r>
              <w:rPr>
                <w:rFonts w:ascii="Cambria Math" w:eastAsia="DengXian" w:hAnsi="Times New Roman" w:cs="Times New Roman"/>
                <w:sz w:val="28"/>
                <w:szCs w:val="28"/>
                <w:lang w:val="kk-KZ"/>
              </w:rPr>
              <m:t>!</m:t>
            </m:r>
          </m:den>
        </m:f>
      </m:oMath>
      <w:r w:rsidR="0050542C" w:rsidRPr="00155A01">
        <w:rPr>
          <w:rFonts w:ascii="Times New Roman" w:eastAsia="DengXian" w:hAnsi="Times New Roman" w:cs="Times New Roman"/>
          <w:bCs/>
          <w:i/>
          <w:sz w:val="28"/>
          <w:szCs w:val="28"/>
          <w:lang w:val="kk-KZ"/>
        </w:rPr>
        <w:t>.</w:t>
      </w:r>
      <w:r w:rsidR="00DC702D">
        <w:rPr>
          <w:rFonts w:ascii="Times New Roman" w:eastAsia="DengXian" w:hAnsi="Times New Roman" w:cs="Times New Roman"/>
          <w:bCs/>
          <w:sz w:val="28"/>
          <w:szCs w:val="28"/>
          <w:lang w:val="kk-KZ"/>
        </w:rPr>
        <w:t xml:space="preserve">           (7)</w:t>
      </w:r>
    </w:p>
    <w:p w:rsidR="00827FFC" w:rsidRPr="00155A01" w:rsidRDefault="00827FFC" w:rsidP="009F763F">
      <w:pPr>
        <w:spacing w:after="0" w:line="240" w:lineRule="auto"/>
        <w:ind w:firstLine="567"/>
        <w:jc w:val="center"/>
        <w:rPr>
          <w:rFonts w:ascii="Times New Roman" w:eastAsia="DengXian" w:hAnsi="Times New Roman" w:cs="Times New Roman"/>
          <w:bCs/>
          <w:i/>
          <w:sz w:val="28"/>
          <w:szCs w:val="28"/>
          <w:lang w:val="kk-KZ"/>
        </w:rPr>
      </w:pPr>
    </w:p>
    <w:p w:rsidR="00827FFC" w:rsidRPr="00155A01" w:rsidRDefault="00827FFC" w:rsidP="009F763F">
      <w:pPr>
        <w:spacing w:after="0" w:line="240" w:lineRule="auto"/>
        <w:ind w:firstLine="567"/>
        <w:jc w:val="both"/>
        <w:rPr>
          <w:rFonts w:ascii="Times New Roman" w:eastAsia="DengXian" w:hAnsi="Times New Roman" w:cs="Times New Roman"/>
          <w:bCs/>
          <w:iCs/>
          <w:sz w:val="28"/>
          <w:szCs w:val="28"/>
          <w:lang w:val="kk-KZ"/>
        </w:rPr>
      </w:pPr>
      <w:r w:rsidRPr="00155A01">
        <w:rPr>
          <w:rFonts w:ascii="Times New Roman" w:eastAsia="DengXian" w:hAnsi="Times New Roman" w:cs="Times New Roman"/>
          <w:bCs/>
          <w:iCs/>
          <w:sz w:val="28"/>
          <w:szCs w:val="28"/>
          <w:lang w:val="kk-KZ"/>
        </w:rPr>
        <w:t>Осы формуладан, кайталаусыз терулердің айырмасы формуласын ескере отырып, аламыз:</w:t>
      </w:r>
    </w:p>
    <w:p w:rsidR="00827FFC" w:rsidRPr="00155A01" w:rsidRDefault="00827FFC" w:rsidP="009F763F">
      <w:pPr>
        <w:spacing w:after="0" w:line="240" w:lineRule="auto"/>
        <w:ind w:firstLine="567"/>
        <w:jc w:val="both"/>
        <w:rPr>
          <w:rFonts w:ascii="Times New Roman" w:eastAsia="DengXian" w:hAnsi="Times New Roman" w:cs="Times New Roman"/>
          <w:iCs/>
          <w:sz w:val="28"/>
          <w:szCs w:val="28"/>
          <w:lang w:val="kk-KZ"/>
        </w:rPr>
      </w:pPr>
    </w:p>
    <w:p w:rsidR="00827FFC" w:rsidRPr="00155A01" w:rsidRDefault="00AB1615" w:rsidP="009F763F">
      <w:pPr>
        <w:spacing w:after="0" w:line="240" w:lineRule="auto"/>
        <w:ind w:firstLine="567"/>
        <w:jc w:val="center"/>
        <w:rPr>
          <w:rFonts w:ascii="Times New Roman" w:hAnsi="Times New Roman" w:cs="Times New Roman"/>
          <w:bCs/>
          <w:sz w:val="28"/>
          <w:szCs w:val="28"/>
          <w:lang w:val="kk-KZ"/>
        </w:rPr>
      </w:pPr>
      <m:oMath>
        <m:bar>
          <m:barPr>
            <m:pos m:val="top"/>
            <m:ctrlPr>
              <w:rPr>
                <w:rFonts w:ascii="Cambria Math" w:eastAsia="DengXian" w:hAnsi="Times New Roman" w:cs="Times New Roman"/>
                <w:bCs/>
                <w:iCs/>
                <w:sz w:val="28"/>
                <w:szCs w:val="28"/>
                <w:lang w:val="kk-KZ"/>
              </w:rPr>
            </m:ctrlPr>
          </m:barPr>
          <m:e>
            <m:sSubSup>
              <m:sSubSupPr>
                <m:ctrlPr>
                  <w:rPr>
                    <w:rFonts w:ascii="Cambria Math" w:eastAsia="DengXian" w:hAnsi="Times New Roman" w:cs="Times New Roman"/>
                    <w:bCs/>
                    <w:iCs/>
                    <w:sz w:val="28"/>
                    <w:szCs w:val="28"/>
                    <w:lang w:val="kk-KZ"/>
                  </w:rPr>
                </m:ctrlPr>
              </m:sSubSupPr>
              <m:e>
                <m:r>
                  <m:rPr>
                    <m:sty m:val="p"/>
                  </m:rPr>
                  <w:rPr>
                    <w:rFonts w:ascii="Cambria Math" w:eastAsia="DengXian" w:hAnsi="Cambria Math" w:cs="Times New Roman"/>
                    <w:sz w:val="28"/>
                    <w:szCs w:val="28"/>
                    <w:lang w:val="kk-KZ"/>
                  </w:rPr>
                  <m:t>C</m:t>
                </m:r>
              </m:e>
              <m:sub>
                <m:r>
                  <w:rPr>
                    <w:rFonts w:ascii="Cambria Math" w:eastAsia="DengXian" w:hAnsi="Cambria Math" w:cs="Times New Roman"/>
                    <w:sz w:val="28"/>
                    <w:szCs w:val="28"/>
                    <w:lang w:val="kk-KZ"/>
                  </w:rPr>
                  <m:t>n</m:t>
                </m:r>
              </m:sub>
              <m:sup>
                <m:r>
                  <m:rPr>
                    <m:sty m:val="p"/>
                  </m:rPr>
                  <w:rPr>
                    <w:rFonts w:ascii="Cambria Math" w:eastAsia="DengXian" w:hAnsi="Cambria Math" w:cs="Times New Roman"/>
                    <w:sz w:val="28"/>
                    <w:szCs w:val="28"/>
                    <w:lang w:val="kk-KZ"/>
                  </w:rPr>
                  <m:t>k</m:t>
                </m:r>
              </m:sup>
            </m:sSubSup>
          </m:e>
        </m:bar>
        <m:r>
          <w:rPr>
            <w:rFonts w:ascii="Cambria Math" w:eastAsia="DengXian" w:hAnsi="Times New Roman" w:cs="Times New Roman"/>
            <w:sz w:val="28"/>
            <w:szCs w:val="28"/>
            <w:lang w:val="kk-KZ"/>
          </w:rPr>
          <m:t xml:space="preserve">= </m:t>
        </m:r>
        <m:f>
          <m:fPr>
            <m:ctrlPr>
              <w:rPr>
                <w:rFonts w:ascii="Cambria Math" w:eastAsia="DengXian" w:hAnsi="Times New Roman" w:cs="Times New Roman"/>
                <w:bCs/>
                <w:i/>
                <w:sz w:val="28"/>
                <w:szCs w:val="28"/>
                <w:lang w:val="kk-KZ"/>
              </w:rPr>
            </m:ctrlPr>
          </m:fPr>
          <m:num>
            <m:d>
              <m:dPr>
                <m:ctrlPr>
                  <w:rPr>
                    <w:rFonts w:ascii="Cambria Math" w:eastAsia="DengXian" w:hAnsi="Times New Roman" w:cs="Times New Roman"/>
                    <w:bCs/>
                    <w:i/>
                    <w:sz w:val="28"/>
                    <w:szCs w:val="28"/>
                    <w:lang w:val="kk-KZ"/>
                  </w:rPr>
                </m:ctrlPr>
              </m:dPr>
              <m:e>
                <m:r>
                  <w:rPr>
                    <w:rFonts w:ascii="Cambria Math" w:eastAsia="DengXian" w:hAnsi="Times New Roman" w:cs="Times New Roman"/>
                    <w:sz w:val="28"/>
                    <w:szCs w:val="28"/>
                    <w:lang w:val="kk-KZ"/>
                  </w:rPr>
                  <m:t>n+k</m:t>
                </m:r>
                <m:r>
                  <w:rPr>
                    <w:rFonts w:ascii="Cambria Math" w:eastAsia="DengXian" w:hAnsi="Times New Roman" w:cs="Times New Roman"/>
                    <w:sz w:val="28"/>
                    <w:szCs w:val="28"/>
                    <w:lang w:val="kk-KZ"/>
                  </w:rPr>
                  <m:t>-</m:t>
                </m:r>
                <m:r>
                  <w:rPr>
                    <w:rFonts w:ascii="Cambria Math" w:eastAsia="DengXian" w:hAnsi="Times New Roman" w:cs="Times New Roman"/>
                    <w:sz w:val="28"/>
                    <w:szCs w:val="28"/>
                    <w:lang w:val="kk-KZ"/>
                  </w:rPr>
                  <m:t>1</m:t>
                </m:r>
              </m:e>
            </m:d>
            <m:r>
              <w:rPr>
                <w:rFonts w:ascii="Cambria Math" w:eastAsia="DengXian" w:hAnsi="Times New Roman" w:cs="Times New Roman"/>
                <w:sz w:val="28"/>
                <w:szCs w:val="28"/>
                <w:lang w:val="kk-KZ"/>
              </w:rPr>
              <m:t>!</m:t>
            </m:r>
          </m:num>
          <m:den>
            <m:r>
              <w:rPr>
                <w:rFonts w:ascii="Cambria Math" w:eastAsia="DengXian" w:hAnsi="Times New Roman" w:cs="Times New Roman"/>
                <w:sz w:val="28"/>
                <w:szCs w:val="28"/>
                <w:lang w:val="kk-KZ"/>
              </w:rPr>
              <m:t>k!</m:t>
            </m:r>
            <m:d>
              <m:dPr>
                <m:ctrlPr>
                  <w:rPr>
                    <w:rFonts w:ascii="Cambria Math" w:eastAsia="DengXian" w:hAnsi="Times New Roman" w:cs="Times New Roman"/>
                    <w:bCs/>
                    <w:i/>
                    <w:sz w:val="28"/>
                    <w:szCs w:val="28"/>
                    <w:lang w:val="kk-KZ"/>
                  </w:rPr>
                </m:ctrlPr>
              </m:dPr>
              <m:e>
                <m:r>
                  <w:rPr>
                    <w:rFonts w:ascii="Cambria Math" w:eastAsia="DengXian" w:hAnsi="Times New Roman" w:cs="Times New Roman"/>
                    <w:sz w:val="28"/>
                    <w:szCs w:val="28"/>
                    <w:lang w:val="kk-KZ"/>
                  </w:rPr>
                  <m:t>n</m:t>
                </m:r>
                <m:r>
                  <w:rPr>
                    <w:rFonts w:ascii="Cambria Math" w:eastAsia="DengXian" w:hAnsi="Times New Roman" w:cs="Times New Roman"/>
                    <w:sz w:val="28"/>
                    <w:szCs w:val="28"/>
                    <w:lang w:val="kk-KZ"/>
                  </w:rPr>
                  <m:t>-</m:t>
                </m:r>
                <m:r>
                  <w:rPr>
                    <w:rFonts w:ascii="Cambria Math" w:eastAsia="DengXian" w:hAnsi="Times New Roman" w:cs="Times New Roman"/>
                    <w:sz w:val="28"/>
                    <w:szCs w:val="28"/>
                    <w:lang w:val="kk-KZ"/>
                  </w:rPr>
                  <m:t>1</m:t>
                </m:r>
              </m:e>
            </m:d>
            <m:r>
              <w:rPr>
                <w:rFonts w:ascii="Cambria Math" w:eastAsia="DengXian" w:hAnsi="Times New Roman" w:cs="Times New Roman"/>
                <w:sz w:val="28"/>
                <w:szCs w:val="28"/>
                <w:lang w:val="kk-KZ"/>
              </w:rPr>
              <m:t>!</m:t>
            </m:r>
          </m:den>
        </m:f>
        <m:r>
          <w:rPr>
            <w:rFonts w:ascii="Cambria Math" w:eastAsia="DengXian" w:hAnsi="Times New Roman" w:cs="Times New Roman"/>
            <w:sz w:val="28"/>
            <w:szCs w:val="28"/>
            <w:lang w:val="kk-KZ"/>
          </w:rPr>
          <m:t xml:space="preserve">= </m:t>
        </m:r>
        <m:sSubSup>
          <m:sSubSupPr>
            <m:ctrlPr>
              <w:rPr>
                <w:rFonts w:ascii="Cambria Math" w:eastAsia="DengXian" w:hAnsi="Times New Roman" w:cs="Times New Roman"/>
                <w:bCs/>
                <w:i/>
                <w:sz w:val="28"/>
                <w:szCs w:val="28"/>
                <w:lang w:val="kk-KZ"/>
              </w:rPr>
            </m:ctrlPr>
          </m:sSubSupPr>
          <m:e>
            <m:r>
              <w:rPr>
                <w:rFonts w:ascii="Cambria Math" w:eastAsia="DengXian" w:hAnsi="Cambria Math" w:cs="Times New Roman"/>
                <w:sz w:val="28"/>
                <w:szCs w:val="28"/>
                <w:lang w:val="kk-KZ"/>
              </w:rPr>
              <m:t>C</m:t>
            </m:r>
          </m:e>
          <m:sub>
            <m:r>
              <w:rPr>
                <w:rFonts w:ascii="Cambria Math" w:eastAsia="DengXian" w:hAnsi="Cambria Math" w:cs="Times New Roman"/>
                <w:sz w:val="28"/>
                <w:szCs w:val="28"/>
                <w:lang w:val="kk-KZ"/>
              </w:rPr>
              <m:t>n</m:t>
            </m:r>
            <m:r>
              <w:rPr>
                <w:rFonts w:ascii="Cambria Math" w:eastAsia="DengXian" w:hAnsi="Times New Roman" w:cs="Times New Roman"/>
                <w:sz w:val="28"/>
                <w:szCs w:val="28"/>
                <w:lang w:val="kk-KZ"/>
              </w:rPr>
              <m:t>+</m:t>
            </m:r>
            <m:r>
              <w:rPr>
                <w:rFonts w:ascii="Cambria Math" w:eastAsia="DengXian" w:hAnsi="Cambria Math" w:cs="Times New Roman"/>
                <w:sz w:val="28"/>
                <w:szCs w:val="28"/>
                <w:lang w:val="kk-KZ"/>
              </w:rPr>
              <m:t>k-1</m:t>
            </m:r>
          </m:sub>
          <m:sup>
            <m:r>
              <w:rPr>
                <w:rFonts w:ascii="Cambria Math" w:eastAsia="DengXian" w:hAnsi="Cambria Math" w:cs="Times New Roman"/>
                <w:sz w:val="28"/>
                <w:szCs w:val="28"/>
                <w:lang w:val="kk-KZ"/>
              </w:rPr>
              <m:t>k</m:t>
            </m:r>
          </m:sup>
        </m:sSubSup>
      </m:oMath>
      <w:r w:rsidR="0050542C" w:rsidRPr="00155A01">
        <w:rPr>
          <w:rFonts w:ascii="Times New Roman" w:hAnsi="Times New Roman" w:cs="Times New Roman"/>
          <w:bCs/>
          <w:sz w:val="28"/>
          <w:szCs w:val="28"/>
          <w:lang w:val="kk-KZ"/>
        </w:rPr>
        <w:t>,</w:t>
      </w:r>
    </w:p>
    <w:p w:rsidR="00827FFC" w:rsidRPr="00155A01" w:rsidRDefault="00827FFC" w:rsidP="009F763F">
      <w:pPr>
        <w:spacing w:after="0" w:line="240" w:lineRule="auto"/>
        <w:ind w:firstLine="567"/>
        <w:jc w:val="center"/>
        <w:rPr>
          <w:rFonts w:ascii="Times New Roman" w:hAnsi="Times New Roman" w:cs="Times New Roman"/>
          <w:bCs/>
          <w:sz w:val="28"/>
          <w:szCs w:val="28"/>
          <w:lang w:val="kk-KZ"/>
        </w:rPr>
      </w:pPr>
    </w:p>
    <w:p w:rsidR="00827FFC" w:rsidRPr="00155A01" w:rsidRDefault="00AB1615" w:rsidP="009F763F">
      <w:pPr>
        <w:spacing w:after="0" w:line="240" w:lineRule="auto"/>
        <w:ind w:firstLine="567"/>
        <w:jc w:val="center"/>
        <w:rPr>
          <w:rFonts w:ascii="Times New Roman" w:eastAsia="DengXian" w:hAnsi="Times New Roman" w:cs="Times New Roman"/>
          <w:bCs/>
          <w:sz w:val="28"/>
          <w:szCs w:val="28"/>
          <w:lang w:val="kk-KZ"/>
        </w:rPr>
      </w:pPr>
      <m:oMath>
        <m:bar>
          <m:barPr>
            <m:pos m:val="top"/>
            <m:ctrlPr>
              <w:rPr>
                <w:rFonts w:ascii="Cambria Math" w:eastAsia="DengXian" w:hAnsi="Times New Roman" w:cs="Times New Roman"/>
                <w:bCs/>
                <w:i/>
                <w:sz w:val="28"/>
                <w:szCs w:val="28"/>
                <w:lang w:val="kk-KZ"/>
              </w:rPr>
            </m:ctrlPr>
          </m:barPr>
          <m:e>
            <m:sSubSup>
              <m:sSubSupPr>
                <m:ctrlPr>
                  <w:rPr>
                    <w:rFonts w:ascii="Cambria Math" w:eastAsia="DengXian" w:hAnsi="Times New Roman" w:cs="Times New Roman"/>
                    <w:bCs/>
                    <w:i/>
                    <w:sz w:val="28"/>
                    <w:szCs w:val="28"/>
                    <w:lang w:val="kk-KZ"/>
                  </w:rPr>
                </m:ctrlPr>
              </m:sSubSupPr>
              <m:e>
                <m:r>
                  <w:rPr>
                    <w:rFonts w:ascii="Cambria Math" w:eastAsia="DengXian" w:hAnsi="Cambria Math" w:cs="Times New Roman"/>
                    <w:sz w:val="28"/>
                    <w:szCs w:val="28"/>
                    <w:lang w:val="kk-KZ"/>
                  </w:rPr>
                  <m:t>C</m:t>
                </m:r>
              </m:e>
              <m:sub>
                <m:r>
                  <w:rPr>
                    <w:rFonts w:ascii="Cambria Math" w:eastAsia="DengXian" w:hAnsi="Cambria Math" w:cs="Times New Roman"/>
                    <w:sz w:val="28"/>
                    <w:szCs w:val="28"/>
                    <w:lang w:val="kk-KZ"/>
                  </w:rPr>
                  <m:t>n</m:t>
                </m:r>
              </m:sub>
              <m:sup>
                <m:r>
                  <w:rPr>
                    <w:rFonts w:ascii="Cambria Math" w:eastAsia="DengXian" w:hAnsi="Cambria Math" w:cs="Times New Roman"/>
                    <w:sz w:val="28"/>
                    <w:szCs w:val="28"/>
                    <w:lang w:val="kk-KZ"/>
                  </w:rPr>
                  <m:t>k</m:t>
                </m:r>
              </m:sup>
            </m:sSubSup>
          </m:e>
        </m:bar>
      </m:oMath>
      <w:r w:rsidR="00827FFC" w:rsidRPr="00155A01">
        <w:rPr>
          <w:rFonts w:ascii="Times New Roman" w:eastAsia="DengXian" w:hAnsi="Times New Roman" w:cs="Times New Roman"/>
          <w:bCs/>
          <w:sz w:val="28"/>
          <w:szCs w:val="28"/>
          <w:lang w:val="kk-KZ"/>
        </w:rPr>
        <w:t xml:space="preserve"> = </w:t>
      </w:r>
      <m:oMath>
        <m:sSubSup>
          <m:sSubSupPr>
            <m:ctrlPr>
              <w:rPr>
                <w:rFonts w:ascii="Cambria Math" w:eastAsia="DengXian" w:hAnsi="Times New Roman" w:cs="Times New Roman"/>
                <w:bCs/>
                <w:i/>
                <w:sz w:val="28"/>
                <w:szCs w:val="28"/>
                <w:lang w:val="kk-KZ"/>
              </w:rPr>
            </m:ctrlPr>
          </m:sSubSupPr>
          <m:e>
            <m:r>
              <w:rPr>
                <w:rFonts w:ascii="Cambria Math" w:eastAsia="DengXian" w:hAnsi="Cambria Math" w:cs="Times New Roman"/>
                <w:sz w:val="28"/>
                <w:szCs w:val="28"/>
                <w:lang w:val="kk-KZ"/>
              </w:rPr>
              <m:t>C</m:t>
            </m:r>
          </m:e>
          <m:sub>
            <m:r>
              <w:rPr>
                <w:rFonts w:ascii="Cambria Math" w:eastAsia="DengXian" w:hAnsi="Cambria Math" w:cs="Times New Roman"/>
                <w:sz w:val="28"/>
                <w:szCs w:val="28"/>
                <w:lang w:val="kk-KZ"/>
              </w:rPr>
              <m:t>n</m:t>
            </m:r>
            <m:r>
              <w:rPr>
                <w:rFonts w:ascii="Cambria Math" w:eastAsia="DengXian" w:hAnsi="Times New Roman" w:cs="Times New Roman"/>
                <w:sz w:val="28"/>
                <w:szCs w:val="28"/>
                <w:lang w:val="kk-KZ"/>
              </w:rPr>
              <m:t>+</m:t>
            </m:r>
            <m:r>
              <w:rPr>
                <w:rFonts w:ascii="Cambria Math" w:eastAsia="DengXian" w:hAnsi="Cambria Math" w:cs="Times New Roman"/>
                <w:sz w:val="28"/>
                <w:szCs w:val="28"/>
                <w:lang w:val="kk-KZ"/>
              </w:rPr>
              <m:t>k-1</m:t>
            </m:r>
          </m:sub>
          <m:sup>
            <m:r>
              <w:rPr>
                <w:rFonts w:ascii="Cambria Math" w:eastAsia="DengXian" w:hAnsi="Cambria Math" w:cs="Times New Roman"/>
                <w:sz w:val="28"/>
                <w:szCs w:val="28"/>
                <w:lang w:val="kk-KZ"/>
              </w:rPr>
              <m:t>k</m:t>
            </m:r>
          </m:sup>
        </m:sSubSup>
      </m:oMath>
      <w:r w:rsidR="0050542C" w:rsidRPr="00155A01">
        <w:rPr>
          <w:rFonts w:ascii="Times New Roman" w:eastAsia="DengXian" w:hAnsi="Times New Roman" w:cs="Times New Roman"/>
          <w:bCs/>
          <w:sz w:val="28"/>
          <w:szCs w:val="28"/>
          <w:lang w:val="kk-KZ"/>
        </w:rPr>
        <w:t>.</w:t>
      </w:r>
      <w:r w:rsidR="00DC702D">
        <w:rPr>
          <w:rFonts w:ascii="Times New Roman" w:eastAsia="DengXian" w:hAnsi="Times New Roman" w:cs="Times New Roman"/>
          <w:bCs/>
          <w:sz w:val="28"/>
          <w:szCs w:val="28"/>
          <w:lang w:val="kk-KZ"/>
        </w:rPr>
        <w:t xml:space="preserve">        (8)</w:t>
      </w:r>
    </w:p>
    <w:p w:rsidR="00827FFC" w:rsidRPr="00155A01" w:rsidRDefault="00827FFC" w:rsidP="009F763F">
      <w:pPr>
        <w:spacing w:after="0" w:line="240" w:lineRule="auto"/>
        <w:ind w:firstLine="567"/>
        <w:jc w:val="center"/>
        <w:rPr>
          <w:rFonts w:ascii="Times New Roman" w:hAnsi="Times New Roman" w:cs="Times New Roman"/>
          <w:bCs/>
          <w:sz w:val="28"/>
          <w:szCs w:val="28"/>
          <w:lang w:val="kk-KZ"/>
        </w:rPr>
      </w:pP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Соңғы қатынастан келесі қортынды шығаруға болады, қайталанатын теру санын есептеу қайталаусыз теру санын есептеуге келтіріледі.</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Осылайша, қайталанатын теру саны қайталанатын алмастыру санын есептеуге немесе қайталаусыз теру санын есептеуге келтіріледі. </w:t>
      </w:r>
    </w:p>
    <w:p w:rsidR="00827FFC" w:rsidRPr="00155A01" w:rsidRDefault="00827FFC" w:rsidP="009F763F">
      <w:pPr>
        <w:spacing w:after="0" w:line="240" w:lineRule="auto"/>
        <w:ind w:firstLine="567"/>
        <w:jc w:val="both"/>
        <w:rPr>
          <w:rFonts w:ascii="Times New Roman" w:hAnsi="Times New Roman" w:cs="Times New Roman"/>
          <w:b/>
          <w:bCs/>
          <w:sz w:val="28"/>
          <w:szCs w:val="28"/>
          <w:lang w:val="kk-KZ"/>
        </w:rPr>
      </w:pP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r w:rsidRPr="00155A01">
        <w:rPr>
          <w:rFonts w:ascii="Times New Roman" w:hAnsi="Times New Roman" w:cs="Times New Roman"/>
          <w:b/>
          <w:bCs/>
          <w:sz w:val="28"/>
          <w:szCs w:val="28"/>
          <w:lang w:val="kk-KZ"/>
        </w:rPr>
        <w:t xml:space="preserve">Мысал. </w:t>
      </w:r>
      <w:r w:rsidR="00F513DC" w:rsidRPr="00155A01">
        <w:rPr>
          <w:rFonts w:ascii="Times New Roman" w:hAnsi="Times New Roman" w:cs="Times New Roman"/>
          <w:bCs/>
          <w:sz w:val="28"/>
          <w:szCs w:val="28"/>
          <w:lang w:val="kk-KZ"/>
        </w:rPr>
        <w:t>М</w:t>
      </w:r>
      <w:r w:rsidRPr="00155A01">
        <w:rPr>
          <w:rFonts w:ascii="Times New Roman" w:eastAsia="DengXian" w:hAnsi="Times New Roman" w:cs="Times New Roman"/>
          <w:sz w:val="28"/>
          <w:szCs w:val="28"/>
          <w:lang w:val="kk-KZ"/>
        </w:rPr>
        <w:t xml:space="preserve">онеталардың үш түрі </w:t>
      </w:r>
      <w:r w:rsidR="00F513DC" w:rsidRPr="00155A01">
        <w:rPr>
          <w:rFonts w:ascii="Times New Roman" w:eastAsia="DengXian" w:hAnsi="Times New Roman" w:cs="Times New Roman"/>
          <w:sz w:val="28"/>
          <w:szCs w:val="28"/>
          <w:lang w:val="kk-KZ"/>
        </w:rPr>
        <w:t xml:space="preserve">2тг, 5тг, 10тг </w:t>
      </w:r>
      <w:r w:rsidRPr="00155A01">
        <w:rPr>
          <w:rFonts w:ascii="Times New Roman" w:eastAsia="DengXian" w:hAnsi="Times New Roman" w:cs="Times New Roman"/>
          <w:sz w:val="28"/>
          <w:szCs w:val="28"/>
          <w:lang w:val="kk-KZ"/>
        </w:rPr>
        <w:t>бар болсын. Кез келген бес монетаны алып, әмиянға саламыз. Бес монетаны таңдаудың неше тәсілі бар?</w:t>
      </w:r>
    </w:p>
    <w:p w:rsidR="00827FFC" w:rsidRPr="00155A01" w:rsidRDefault="00827FFC" w:rsidP="009F763F">
      <w:pPr>
        <w:tabs>
          <w:tab w:val="left" w:pos="709"/>
        </w:tabs>
        <w:spacing w:after="0" w:line="240" w:lineRule="auto"/>
        <w:ind w:firstLine="567"/>
        <w:jc w:val="both"/>
        <w:rPr>
          <w:rFonts w:ascii="Times New Roman" w:eastAsia="DengXian" w:hAnsi="Times New Roman" w:cs="Times New Roman"/>
          <w:b/>
          <w:bCs/>
          <w:sz w:val="28"/>
          <w:szCs w:val="28"/>
          <w:lang w:val="kk-KZ"/>
        </w:rPr>
      </w:pPr>
      <w:r w:rsidRPr="00155A01">
        <w:rPr>
          <w:rFonts w:ascii="Times New Roman" w:eastAsia="DengXian" w:hAnsi="Times New Roman" w:cs="Times New Roman"/>
          <w:sz w:val="28"/>
          <w:szCs w:val="28"/>
          <w:lang w:val="kk-KZ"/>
        </w:rPr>
        <w:t>Есептің шарты бойынша, монеталарды таңдаудың реті маңызды емес және әмиянға бірнеше бірдей монеталар түседі.</w:t>
      </w:r>
      <w:r w:rsidRPr="00155A01">
        <w:rPr>
          <w:rFonts w:ascii="Times New Roman" w:eastAsia="DengXian" w:hAnsi="Times New Roman" w:cs="Times New Roman"/>
          <w:b/>
          <w:bCs/>
          <w:sz w:val="28"/>
          <w:szCs w:val="28"/>
          <w:lang w:val="kk-KZ"/>
        </w:rPr>
        <w:tab/>
      </w:r>
    </w:p>
    <w:p w:rsidR="00827FFC" w:rsidRPr="00155A01" w:rsidRDefault="00827FFC" w:rsidP="009F763F">
      <w:pPr>
        <w:tabs>
          <w:tab w:val="left" w:pos="709"/>
        </w:tabs>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b/>
          <w:bCs/>
          <w:sz w:val="28"/>
          <w:szCs w:val="28"/>
          <w:lang w:val="kk-KZ"/>
        </w:rPr>
        <w:t xml:space="preserve">Шешуі. </w:t>
      </w:r>
      <w:r w:rsidRPr="00155A01">
        <w:rPr>
          <w:rFonts w:ascii="Times New Roman" w:eastAsia="DengXian" w:hAnsi="Times New Roman" w:cs="Times New Roman"/>
          <w:bCs/>
          <w:sz w:val="28"/>
          <w:szCs w:val="28"/>
          <w:lang w:val="kk-KZ"/>
        </w:rPr>
        <w:t>Үш элементті жиын бар</w:t>
      </w:r>
      <w:r w:rsidRPr="00155A01">
        <w:rPr>
          <w:rFonts w:ascii="Times New Roman" w:eastAsia="DengXian" w:hAnsi="Times New Roman" w:cs="Times New Roman"/>
          <w:b/>
          <w:bCs/>
          <w:sz w:val="28"/>
          <w:szCs w:val="28"/>
          <w:lang w:val="kk-KZ"/>
        </w:rPr>
        <w:t xml:space="preserve"> </w:t>
      </w:r>
    </w:p>
    <w:p w:rsidR="00827FFC" w:rsidRPr="00155A01" w:rsidRDefault="00827FFC" w:rsidP="009F763F">
      <w:pPr>
        <w:tabs>
          <w:tab w:val="left" w:pos="709"/>
        </w:tabs>
        <w:spacing w:after="0" w:line="240" w:lineRule="auto"/>
        <w:ind w:firstLine="567"/>
        <w:jc w:val="both"/>
        <w:rPr>
          <w:rFonts w:ascii="Times New Roman" w:eastAsia="DengXian" w:hAnsi="Times New Roman" w:cs="Times New Roman"/>
          <w:sz w:val="28"/>
          <w:szCs w:val="28"/>
          <w:lang w:val="kk-KZ"/>
        </w:rPr>
      </w:pPr>
    </w:p>
    <w:p w:rsidR="00827FFC" w:rsidRPr="00155A01" w:rsidRDefault="0050542C" w:rsidP="009F763F">
      <w:pPr>
        <w:tabs>
          <w:tab w:val="left" w:pos="709"/>
        </w:tabs>
        <w:spacing w:after="0" w:line="240" w:lineRule="auto"/>
        <w:ind w:firstLine="567"/>
        <w:jc w:val="center"/>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А = {2 тг, 5 тг</w:t>
      </w:r>
      <w:r w:rsidR="00827FFC" w:rsidRPr="00155A01">
        <w:rPr>
          <w:rFonts w:ascii="Times New Roman" w:eastAsia="DengXian" w:hAnsi="Times New Roman" w:cs="Times New Roman"/>
          <w:sz w:val="28"/>
          <w:szCs w:val="28"/>
          <w:lang w:val="kk-KZ"/>
        </w:rPr>
        <w:t>, 10 т</w:t>
      </w:r>
      <w:r w:rsidRPr="00155A01">
        <w:rPr>
          <w:rFonts w:ascii="Times New Roman" w:eastAsia="DengXian" w:hAnsi="Times New Roman" w:cs="Times New Roman"/>
          <w:sz w:val="28"/>
          <w:szCs w:val="28"/>
          <w:lang w:val="kk-KZ"/>
        </w:rPr>
        <w:t>г</w:t>
      </w:r>
      <w:r w:rsidR="00827FFC" w:rsidRPr="00155A01">
        <w:rPr>
          <w:rFonts w:ascii="Times New Roman" w:eastAsia="DengXian" w:hAnsi="Times New Roman" w:cs="Times New Roman"/>
          <w:sz w:val="28"/>
          <w:szCs w:val="28"/>
          <w:lang w:val="kk-KZ"/>
        </w:rPr>
        <w:t>} = {2, 5, 10}.</w:t>
      </w:r>
    </w:p>
    <w:p w:rsidR="00827FFC" w:rsidRPr="00155A01" w:rsidRDefault="00827FFC" w:rsidP="009F763F">
      <w:pPr>
        <w:tabs>
          <w:tab w:val="left" w:pos="709"/>
        </w:tabs>
        <w:spacing w:after="0" w:line="240" w:lineRule="auto"/>
        <w:ind w:firstLine="567"/>
        <w:jc w:val="center"/>
        <w:rPr>
          <w:rFonts w:ascii="Times New Roman" w:eastAsia="DengXian" w:hAnsi="Times New Roman" w:cs="Times New Roman"/>
          <w:sz w:val="28"/>
          <w:szCs w:val="28"/>
          <w:lang w:val="kk-KZ"/>
        </w:rPr>
      </w:pP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i/>
          <w:sz w:val="28"/>
          <w:szCs w:val="28"/>
          <w:lang w:val="kk-KZ"/>
        </w:rPr>
        <w:t>А</w:t>
      </w:r>
      <w:r w:rsidRPr="00155A01">
        <w:rPr>
          <w:rFonts w:ascii="Times New Roman" w:eastAsia="DengXian" w:hAnsi="Times New Roman" w:cs="Times New Roman"/>
          <w:sz w:val="28"/>
          <w:szCs w:val="28"/>
          <w:lang w:val="kk-KZ"/>
        </w:rPr>
        <w:t xml:space="preserve"> жиынынан 5 элементтік жиынтық қ</w:t>
      </w:r>
      <w:r w:rsidR="00F513DC" w:rsidRPr="00155A01">
        <w:rPr>
          <w:rFonts w:ascii="Times New Roman" w:eastAsia="DengXian" w:hAnsi="Times New Roman" w:cs="Times New Roman"/>
          <w:sz w:val="28"/>
          <w:szCs w:val="28"/>
          <w:lang w:val="kk-KZ"/>
        </w:rPr>
        <w:t>ұ</w:t>
      </w:r>
      <w:r w:rsidRPr="00155A01">
        <w:rPr>
          <w:rFonts w:ascii="Times New Roman" w:eastAsia="DengXian" w:hAnsi="Times New Roman" w:cs="Times New Roman"/>
          <w:sz w:val="28"/>
          <w:szCs w:val="28"/>
          <w:lang w:val="kk-KZ"/>
        </w:rPr>
        <w:t xml:space="preserve">руымыз қажет. Бұл элементтерді таңдау реті маңызды емес (біз оларды әмиянға саламыз), сонымен қатар, әрбір жиынтықта </w:t>
      </w:r>
      <w:r w:rsidR="00F513DC" w:rsidRPr="00155A01">
        <w:rPr>
          <w:rFonts w:ascii="Times New Roman" w:eastAsia="DengXian" w:hAnsi="Times New Roman" w:cs="Times New Roman"/>
          <w:sz w:val="28"/>
          <w:szCs w:val="28"/>
          <w:lang w:val="kk-KZ"/>
        </w:rPr>
        <w:t>кейбір</w:t>
      </w:r>
      <w:r w:rsidRPr="00155A01">
        <w:rPr>
          <w:rFonts w:ascii="Times New Roman" w:eastAsia="DengXian" w:hAnsi="Times New Roman" w:cs="Times New Roman"/>
          <w:sz w:val="28"/>
          <w:szCs w:val="28"/>
          <w:lang w:val="kk-KZ"/>
        </w:rPr>
        <w:t xml:space="preserve"> монеталар бірнеше рет кездеседі.  Осындай неше жиынтық құруға болады? </w:t>
      </w:r>
    </w:p>
    <w:p w:rsidR="00827FFC" w:rsidRDefault="00827FFC" w:rsidP="009F763F">
      <w:pPr>
        <w:spacing w:after="0" w:line="240" w:lineRule="auto"/>
        <w:ind w:firstLine="567"/>
        <w:jc w:val="both"/>
        <w:rPr>
          <w:rFonts w:ascii="Times New Roman" w:eastAsia="DengXian" w:hAnsi="Times New Roman" w:cs="Times New Roman"/>
          <w:sz w:val="28"/>
          <w:szCs w:val="28"/>
          <w:lang w:val="kk-KZ"/>
        </w:rPr>
      </w:pPr>
    </w:p>
    <w:p w:rsidR="00321325" w:rsidRPr="00155A01" w:rsidRDefault="00321325" w:rsidP="009F763F">
      <w:pPr>
        <w:spacing w:after="0" w:line="240" w:lineRule="auto"/>
        <w:ind w:firstLine="567"/>
        <w:jc w:val="both"/>
        <w:rPr>
          <w:rFonts w:ascii="Times New Roman" w:eastAsia="DengXian" w:hAnsi="Times New Roman" w:cs="Times New Roman"/>
          <w:sz w:val="28"/>
          <w:szCs w:val="28"/>
          <w:lang w:val="kk-KZ"/>
        </w:rPr>
      </w:pP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b/>
          <w:bCs/>
          <w:i/>
          <w:iCs/>
          <w:sz w:val="28"/>
          <w:szCs w:val="28"/>
          <w:lang w:val="kk-KZ"/>
        </w:rPr>
        <w:lastRenderedPageBreak/>
        <w:t>1-ші әдіс</w:t>
      </w:r>
      <w:r w:rsidRPr="00155A01">
        <w:rPr>
          <w:rFonts w:ascii="Times New Roman" w:eastAsia="DengXian" w:hAnsi="Times New Roman" w:cs="Times New Roman"/>
          <w:sz w:val="28"/>
          <w:szCs w:val="28"/>
          <w:lang w:val="kk-KZ"/>
        </w:rPr>
        <w:t xml:space="preserve">. </w:t>
      </w: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Мысалға, келесі бес монеталарды таңдауға болады:</w:t>
      </w:r>
    </w:p>
    <w:p w:rsidR="00827FFC" w:rsidRPr="00155A01" w:rsidRDefault="00827FFC" w:rsidP="0086283E">
      <w:pPr>
        <w:numPr>
          <w:ilvl w:val="0"/>
          <w:numId w:val="37"/>
        </w:numPr>
        <w:spacing w:after="0" w:line="240" w:lineRule="auto"/>
        <w:ind w:left="0" w:firstLine="567"/>
        <w:contextualSpacing/>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2 ,2, 5 ,5, 10</w:t>
      </w:r>
    </w:p>
    <w:p w:rsidR="00827FFC" w:rsidRPr="00155A01" w:rsidRDefault="00827FFC" w:rsidP="0086283E">
      <w:pPr>
        <w:numPr>
          <w:ilvl w:val="0"/>
          <w:numId w:val="37"/>
        </w:numPr>
        <w:spacing w:after="0" w:line="240" w:lineRule="auto"/>
        <w:ind w:left="0" w:firstLine="567"/>
        <w:contextualSpacing/>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2, 5, 5,10,10</w:t>
      </w:r>
    </w:p>
    <w:p w:rsidR="00827FFC" w:rsidRPr="00155A01" w:rsidRDefault="00827FFC" w:rsidP="0086283E">
      <w:pPr>
        <w:numPr>
          <w:ilvl w:val="0"/>
          <w:numId w:val="37"/>
        </w:numPr>
        <w:spacing w:after="0" w:line="240" w:lineRule="auto"/>
        <w:ind w:left="0" w:firstLine="567"/>
        <w:contextualSpacing/>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5,5,10,10,10</w:t>
      </w:r>
    </w:p>
    <w:p w:rsidR="00827FFC" w:rsidRPr="00155A01" w:rsidRDefault="00827FFC" w:rsidP="0086283E">
      <w:pPr>
        <w:numPr>
          <w:ilvl w:val="0"/>
          <w:numId w:val="37"/>
        </w:numPr>
        <w:spacing w:after="0" w:line="240" w:lineRule="auto"/>
        <w:ind w:left="0" w:firstLine="567"/>
        <w:contextualSpacing/>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5, 5 ,5 ,5 ,5</w:t>
      </w:r>
    </w:p>
    <w:p w:rsidR="00827FFC" w:rsidRPr="00155A01" w:rsidRDefault="00827FFC" w:rsidP="0086283E">
      <w:pPr>
        <w:numPr>
          <w:ilvl w:val="0"/>
          <w:numId w:val="37"/>
        </w:numPr>
        <w:spacing w:after="0" w:line="240" w:lineRule="auto"/>
        <w:ind w:left="0" w:firstLine="567"/>
        <w:contextualSpacing/>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 xml:space="preserve">2 ,2, 2, 2 ,2 </w:t>
      </w:r>
    </w:p>
    <w:p w:rsidR="00827FFC" w:rsidRPr="00155A01" w:rsidRDefault="00827FFC" w:rsidP="0086283E">
      <w:pPr>
        <w:numPr>
          <w:ilvl w:val="0"/>
          <w:numId w:val="37"/>
        </w:numPr>
        <w:spacing w:after="0" w:line="240" w:lineRule="auto"/>
        <w:ind w:left="0" w:firstLine="567"/>
        <w:contextualSpacing/>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10,10,10,10,10</w:t>
      </w: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 xml:space="preserve">және т.с.с. </w:t>
      </w: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 xml:space="preserve">Шешу үшін </w:t>
      </w:r>
      <w:r w:rsidRPr="00155A01">
        <w:rPr>
          <w:rFonts w:ascii="Times New Roman" w:eastAsia="DengXian" w:hAnsi="Times New Roman" w:cs="Times New Roman"/>
          <w:b/>
          <w:i/>
          <w:sz w:val="28"/>
          <w:szCs w:val="28"/>
          <w:lang w:val="kk-KZ"/>
        </w:rPr>
        <w:t>нөлдер және бірліктер</w:t>
      </w:r>
      <w:r w:rsidRPr="00155A01">
        <w:rPr>
          <w:rFonts w:ascii="Times New Roman" w:eastAsia="DengXian" w:hAnsi="Times New Roman" w:cs="Times New Roman"/>
          <w:sz w:val="28"/>
          <w:szCs w:val="28"/>
          <w:lang w:val="kk-KZ"/>
        </w:rPr>
        <w:t xml:space="preserve"> әдісін қолданамыз. </w:t>
      </w: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 xml:space="preserve">Ол үшін барлық монеталарды типтерге бөлеміз. Біздің есебімізде </w:t>
      </w:r>
      <w:r w:rsidR="0050542C" w:rsidRPr="00155A01">
        <w:rPr>
          <w:rFonts w:ascii="Times New Roman" w:eastAsia="DengXian" w:hAnsi="Times New Roman" w:cs="Times New Roman"/>
          <w:sz w:val="28"/>
          <w:szCs w:val="28"/>
          <w:lang w:val="kk-KZ"/>
        </w:rPr>
        <w:t>үш</w:t>
      </w:r>
      <w:r w:rsidRPr="00155A01">
        <w:rPr>
          <w:rFonts w:ascii="Times New Roman" w:eastAsia="DengXian" w:hAnsi="Times New Roman" w:cs="Times New Roman"/>
          <w:i/>
          <w:sz w:val="28"/>
          <w:szCs w:val="28"/>
          <w:lang w:val="kk-KZ"/>
        </w:rPr>
        <w:t xml:space="preserve"> </w:t>
      </w:r>
      <w:r w:rsidRPr="00155A01">
        <w:rPr>
          <w:rFonts w:ascii="Times New Roman" w:eastAsia="DengXian" w:hAnsi="Times New Roman" w:cs="Times New Roman"/>
          <w:sz w:val="28"/>
          <w:szCs w:val="28"/>
          <w:lang w:val="kk-KZ"/>
        </w:rPr>
        <w:t>монеталар типі: 2 тенге, 5 тенге, 10 тенге және</w:t>
      </w:r>
      <w:r w:rsidR="0050542C" w:rsidRPr="00155A01">
        <w:rPr>
          <w:rFonts w:ascii="Times New Roman" w:eastAsia="DengXian" w:hAnsi="Times New Roman" w:cs="Times New Roman"/>
          <w:sz w:val="28"/>
          <w:szCs w:val="28"/>
          <w:lang w:val="kk-KZ"/>
        </w:rPr>
        <w:t xml:space="preserve"> монеталар типін бөліп тұратын екі «бөлгіштік» белгісі (*) бар</w:t>
      </w:r>
      <w:r w:rsidRPr="00155A01">
        <w:rPr>
          <w:rFonts w:ascii="Times New Roman" w:eastAsia="DengXian" w:hAnsi="Times New Roman" w:cs="Times New Roman"/>
          <w:sz w:val="28"/>
          <w:szCs w:val="28"/>
          <w:lang w:val="kk-KZ"/>
        </w:rPr>
        <w:t xml:space="preserve">. </w:t>
      </w: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Онда жоғарыда аталған жиынтықтар үшін, схема құруға болады:</w:t>
      </w:r>
    </w:p>
    <w:p w:rsidR="00827FFC" w:rsidRPr="00155A01" w:rsidRDefault="00827FFC" w:rsidP="0086283E">
      <w:pPr>
        <w:numPr>
          <w:ilvl w:val="0"/>
          <w:numId w:val="38"/>
        </w:numPr>
        <w:spacing w:after="0" w:line="240" w:lineRule="auto"/>
        <w:ind w:left="0" w:firstLine="567"/>
        <w:contextualSpacing/>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2,2 * 5,5 * 10</w:t>
      </w:r>
    </w:p>
    <w:p w:rsidR="00827FFC" w:rsidRPr="00155A01" w:rsidRDefault="00827FFC" w:rsidP="0086283E">
      <w:pPr>
        <w:numPr>
          <w:ilvl w:val="0"/>
          <w:numId w:val="38"/>
        </w:numPr>
        <w:spacing w:after="0" w:line="240" w:lineRule="auto"/>
        <w:ind w:left="0" w:firstLine="567"/>
        <w:contextualSpacing/>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2 * 5,5 * 10,10</w:t>
      </w:r>
    </w:p>
    <w:p w:rsidR="00827FFC" w:rsidRPr="00155A01" w:rsidRDefault="00827FFC" w:rsidP="0086283E">
      <w:pPr>
        <w:numPr>
          <w:ilvl w:val="0"/>
          <w:numId w:val="38"/>
        </w:numPr>
        <w:spacing w:after="0" w:line="240" w:lineRule="auto"/>
        <w:ind w:left="0" w:firstLine="567"/>
        <w:contextualSpacing/>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*5,5*10,10,10</w:t>
      </w:r>
    </w:p>
    <w:p w:rsidR="00827FFC" w:rsidRPr="00155A01" w:rsidRDefault="00827FFC" w:rsidP="0086283E">
      <w:pPr>
        <w:numPr>
          <w:ilvl w:val="0"/>
          <w:numId w:val="38"/>
        </w:numPr>
        <w:spacing w:after="0" w:line="240" w:lineRule="auto"/>
        <w:ind w:left="0" w:firstLine="567"/>
        <w:contextualSpacing/>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*5,5,5,5,5, *</w:t>
      </w:r>
    </w:p>
    <w:p w:rsidR="00827FFC" w:rsidRPr="00155A01" w:rsidRDefault="00827FFC" w:rsidP="0086283E">
      <w:pPr>
        <w:numPr>
          <w:ilvl w:val="0"/>
          <w:numId w:val="38"/>
        </w:numPr>
        <w:spacing w:after="0" w:line="240" w:lineRule="auto"/>
        <w:ind w:left="0" w:firstLine="567"/>
        <w:contextualSpacing/>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 xml:space="preserve">2,2,2,2,2* * </w:t>
      </w:r>
    </w:p>
    <w:p w:rsidR="00827FFC" w:rsidRPr="00155A01" w:rsidRDefault="00827FFC" w:rsidP="0086283E">
      <w:pPr>
        <w:numPr>
          <w:ilvl w:val="0"/>
          <w:numId w:val="38"/>
        </w:numPr>
        <w:spacing w:after="0" w:line="240" w:lineRule="auto"/>
        <w:ind w:left="0" w:firstLine="567"/>
        <w:contextualSpacing/>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**10,10,10,10,10</w:t>
      </w:r>
    </w:p>
    <w:p w:rsidR="00827FFC" w:rsidRPr="00155A01" w:rsidRDefault="00827FFC" w:rsidP="007B0C23">
      <w:pPr>
        <w:pStyle w:val="a3"/>
        <w:spacing w:after="0" w:line="240" w:lineRule="auto"/>
        <w:ind w:left="0"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 xml:space="preserve">және т.с.с. </w:t>
      </w:r>
    </w:p>
    <w:p w:rsidR="00827FFC" w:rsidRPr="00155A01" w:rsidRDefault="00827FFC" w:rsidP="009F763F">
      <w:pPr>
        <w:spacing w:after="0" w:line="240" w:lineRule="auto"/>
        <w:ind w:firstLine="567"/>
        <w:contextualSpacing/>
        <w:jc w:val="both"/>
        <w:rPr>
          <w:rFonts w:ascii="Times New Roman" w:eastAsia="DengXian" w:hAnsi="Times New Roman" w:cs="Times New Roman"/>
          <w:sz w:val="28"/>
          <w:szCs w:val="28"/>
          <w:lang w:val="kk-KZ"/>
        </w:rPr>
      </w:pP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 xml:space="preserve">Белгілейік: берілген объектілерді (монеталарды) - </w:t>
      </w:r>
      <w:r w:rsidRPr="00155A01">
        <w:rPr>
          <w:rFonts w:ascii="Times New Roman" w:eastAsia="DengXian" w:hAnsi="Times New Roman" w:cs="Times New Roman"/>
          <w:i/>
          <w:sz w:val="28"/>
          <w:szCs w:val="28"/>
          <w:lang w:val="kk-KZ"/>
        </w:rPr>
        <w:t>нөлдермен</w:t>
      </w:r>
      <w:r w:rsidRPr="00155A01">
        <w:rPr>
          <w:rFonts w:ascii="Times New Roman" w:eastAsia="DengXian" w:hAnsi="Times New Roman" w:cs="Times New Roman"/>
          <w:sz w:val="28"/>
          <w:szCs w:val="28"/>
          <w:lang w:val="kk-KZ"/>
        </w:rPr>
        <w:t>,</w:t>
      </w:r>
    </w:p>
    <w:p w:rsidR="00827FFC" w:rsidRPr="00155A01" w:rsidRDefault="0050542C" w:rsidP="009F763F">
      <w:pPr>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 xml:space="preserve">                    </w:t>
      </w:r>
      <w:r w:rsidR="00827FFC" w:rsidRPr="00155A01">
        <w:rPr>
          <w:rFonts w:ascii="Times New Roman" w:eastAsia="DengXian" w:hAnsi="Times New Roman" w:cs="Times New Roman"/>
          <w:sz w:val="28"/>
          <w:szCs w:val="28"/>
          <w:lang w:val="kk-KZ"/>
        </w:rPr>
        <w:t xml:space="preserve">«бөлгіштік» белгілерін - </w:t>
      </w:r>
      <w:r w:rsidR="00827FFC" w:rsidRPr="00155A01">
        <w:rPr>
          <w:rFonts w:ascii="Times New Roman" w:eastAsia="DengXian" w:hAnsi="Times New Roman" w:cs="Times New Roman"/>
          <w:i/>
          <w:sz w:val="28"/>
          <w:szCs w:val="28"/>
          <w:lang w:val="kk-KZ"/>
        </w:rPr>
        <w:t>бірліктермен</w:t>
      </w:r>
      <w:r w:rsidR="00827FFC" w:rsidRPr="00155A01">
        <w:rPr>
          <w:rFonts w:ascii="Times New Roman" w:eastAsia="DengXian" w:hAnsi="Times New Roman" w:cs="Times New Roman"/>
          <w:sz w:val="28"/>
          <w:szCs w:val="28"/>
          <w:lang w:val="kk-KZ"/>
        </w:rPr>
        <w:t>.</w:t>
      </w: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 xml:space="preserve">Сонда, жоғарыда құрылған схеманы 1 мен 0 арқылы жазуға болады (оларды код деп атаймыз): </w:t>
      </w:r>
    </w:p>
    <w:p w:rsidR="00827FFC" w:rsidRPr="00155A01" w:rsidRDefault="00827FFC" w:rsidP="0086283E">
      <w:pPr>
        <w:pStyle w:val="a3"/>
        <w:numPr>
          <w:ilvl w:val="0"/>
          <w:numId w:val="39"/>
        </w:numPr>
        <w:spacing w:after="0" w:line="240" w:lineRule="auto"/>
        <w:ind w:left="0"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0010010</w:t>
      </w:r>
    </w:p>
    <w:p w:rsidR="00827FFC" w:rsidRPr="00155A01" w:rsidRDefault="00827FFC" w:rsidP="0086283E">
      <w:pPr>
        <w:numPr>
          <w:ilvl w:val="0"/>
          <w:numId w:val="39"/>
        </w:numPr>
        <w:spacing w:after="0" w:line="240" w:lineRule="auto"/>
        <w:ind w:left="0" w:firstLine="567"/>
        <w:contextualSpacing/>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0100100</w:t>
      </w:r>
    </w:p>
    <w:p w:rsidR="00827FFC" w:rsidRPr="00155A01" w:rsidRDefault="00827FFC" w:rsidP="0086283E">
      <w:pPr>
        <w:numPr>
          <w:ilvl w:val="0"/>
          <w:numId w:val="39"/>
        </w:numPr>
        <w:spacing w:after="0" w:line="240" w:lineRule="auto"/>
        <w:ind w:left="0" w:firstLine="567"/>
        <w:contextualSpacing/>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1001000</w:t>
      </w:r>
    </w:p>
    <w:p w:rsidR="00827FFC" w:rsidRPr="00155A01" w:rsidRDefault="00827FFC" w:rsidP="0086283E">
      <w:pPr>
        <w:numPr>
          <w:ilvl w:val="0"/>
          <w:numId w:val="39"/>
        </w:numPr>
        <w:spacing w:after="0" w:line="240" w:lineRule="auto"/>
        <w:ind w:left="0" w:firstLine="567"/>
        <w:contextualSpacing/>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1000001</w:t>
      </w:r>
    </w:p>
    <w:p w:rsidR="00827FFC" w:rsidRPr="00155A01" w:rsidRDefault="00827FFC" w:rsidP="0086283E">
      <w:pPr>
        <w:numPr>
          <w:ilvl w:val="0"/>
          <w:numId w:val="39"/>
        </w:numPr>
        <w:spacing w:after="0" w:line="240" w:lineRule="auto"/>
        <w:ind w:left="0" w:firstLine="567"/>
        <w:contextualSpacing/>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0000011</w:t>
      </w:r>
    </w:p>
    <w:p w:rsidR="00827FFC" w:rsidRPr="00155A01" w:rsidRDefault="00827FFC" w:rsidP="0086283E">
      <w:pPr>
        <w:numPr>
          <w:ilvl w:val="0"/>
          <w:numId w:val="39"/>
        </w:numPr>
        <w:spacing w:after="0" w:line="240" w:lineRule="auto"/>
        <w:ind w:left="0" w:firstLine="567"/>
        <w:contextualSpacing/>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1100000</w:t>
      </w:r>
    </w:p>
    <w:p w:rsidR="00827FFC" w:rsidRPr="00155A01" w:rsidRDefault="00827FFC" w:rsidP="007B0C23">
      <w:pPr>
        <w:pStyle w:val="a3"/>
        <w:spacing w:after="0" w:line="240" w:lineRule="auto"/>
        <w:ind w:left="0"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 xml:space="preserve">және т.с.с. </w:t>
      </w:r>
    </w:p>
    <w:p w:rsidR="00827FFC" w:rsidRPr="00155A01" w:rsidRDefault="00827FFC" w:rsidP="009F763F">
      <w:pPr>
        <w:spacing w:after="0" w:line="240" w:lineRule="auto"/>
        <w:ind w:firstLine="567"/>
        <w:contextualSpacing/>
        <w:jc w:val="both"/>
        <w:rPr>
          <w:rFonts w:ascii="Times New Roman" w:eastAsia="DengXian" w:hAnsi="Times New Roman" w:cs="Times New Roman"/>
          <w:sz w:val="28"/>
          <w:szCs w:val="28"/>
          <w:lang w:val="kk-KZ"/>
        </w:rPr>
      </w:pPr>
    </w:p>
    <w:p w:rsidR="00827FFC" w:rsidRPr="00155A01" w:rsidRDefault="00827FFC" w:rsidP="009F763F">
      <w:pPr>
        <w:tabs>
          <w:tab w:val="left" w:pos="709"/>
        </w:tabs>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Сонымен, 0 және 1 екі элементтерден құралған, ұзындығы 7=5+2 болатын әртүрлі қайталанатын алмастыруларды алдық, мұндағы</w:t>
      </w: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0 - 5 рет қайталанады</w:t>
      </w:r>
    </w:p>
    <w:p w:rsidR="00827FFC" w:rsidRPr="00155A01" w:rsidRDefault="00827FFC" w:rsidP="009F763F">
      <w:pPr>
        <w:spacing w:after="0" w:line="240"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1 - 2 рет қайталанады</w:t>
      </w:r>
    </w:p>
    <w:p w:rsidR="00827FFC" w:rsidRPr="00155A01" w:rsidRDefault="00827FFC" w:rsidP="009F763F">
      <w:pPr>
        <w:spacing w:after="0" w:line="240" w:lineRule="auto"/>
        <w:ind w:firstLine="567"/>
        <w:jc w:val="both"/>
        <w:rPr>
          <w:rFonts w:ascii="Times New Roman" w:eastAsia="DengXian" w:hAnsi="Times New Roman" w:cs="Times New Roman"/>
          <w:i/>
          <w:iCs/>
          <w:sz w:val="28"/>
          <w:szCs w:val="28"/>
          <w:lang w:val="kk-KZ"/>
        </w:rPr>
      </w:pPr>
    </w:p>
    <w:p w:rsidR="00827FFC" w:rsidRPr="00155A01" w:rsidRDefault="00827FFC" w:rsidP="00802B59">
      <w:pPr>
        <w:spacing w:after="0" w:line="216"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lastRenderedPageBreak/>
        <w:t>Мұнда,</w:t>
      </w:r>
      <w:r w:rsidRPr="00155A01">
        <w:rPr>
          <w:rFonts w:ascii="Times New Roman" w:eastAsia="DengXian" w:hAnsi="Times New Roman" w:cs="Times New Roman"/>
          <w:sz w:val="28"/>
          <w:szCs w:val="28"/>
          <w:lang w:val="kk-KZ"/>
        </w:rPr>
        <w:tab/>
      </w:r>
      <w:r w:rsidR="007B0C23">
        <w:rPr>
          <w:rFonts w:ascii="Times New Roman" w:eastAsia="DengXian" w:hAnsi="Times New Roman" w:cs="Times New Roman"/>
          <w:sz w:val="28"/>
          <w:szCs w:val="28"/>
          <w:lang w:val="kk-KZ"/>
        </w:rPr>
        <w:t xml:space="preserve"> </w:t>
      </w:r>
      <w:r w:rsidRPr="00155A01">
        <w:rPr>
          <w:rFonts w:ascii="Times New Roman" w:eastAsia="DengXian" w:hAnsi="Times New Roman" w:cs="Times New Roman"/>
          <w:sz w:val="28"/>
          <w:szCs w:val="28"/>
          <w:lang w:val="kk-KZ"/>
        </w:rPr>
        <w:t>5 – таңдалатын монеталар саны (</w:t>
      </w:r>
      <w:r w:rsidRPr="00155A01">
        <w:rPr>
          <w:rFonts w:ascii="Times New Roman" w:eastAsia="DengXian" w:hAnsi="Times New Roman" w:cs="Times New Roman"/>
          <w:i/>
          <w:iCs/>
          <w:sz w:val="28"/>
          <w:szCs w:val="28"/>
          <w:lang w:val="kk-KZ"/>
        </w:rPr>
        <w:t>k</w:t>
      </w:r>
      <w:r w:rsidRPr="00155A01">
        <w:rPr>
          <w:rFonts w:ascii="Times New Roman" w:eastAsia="DengXian" w:hAnsi="Times New Roman" w:cs="Times New Roman"/>
          <w:sz w:val="28"/>
          <w:szCs w:val="28"/>
          <w:lang w:val="kk-KZ"/>
        </w:rPr>
        <w:t>)</w:t>
      </w:r>
    </w:p>
    <w:p w:rsidR="00827FFC" w:rsidRPr="00155A01" w:rsidRDefault="0050542C" w:rsidP="00802B59">
      <w:pPr>
        <w:spacing w:after="0" w:line="216"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 xml:space="preserve">              </w:t>
      </w:r>
      <w:r w:rsidR="00827FFC" w:rsidRPr="00155A01">
        <w:rPr>
          <w:rFonts w:ascii="Times New Roman" w:eastAsia="DengXian" w:hAnsi="Times New Roman" w:cs="Times New Roman"/>
          <w:sz w:val="28"/>
          <w:szCs w:val="28"/>
          <w:lang w:val="kk-KZ"/>
        </w:rPr>
        <w:t>2 – «бөлінгіштік» белгілер саны (</w:t>
      </w:r>
      <w:r w:rsidR="00827FFC" w:rsidRPr="00155A01">
        <w:rPr>
          <w:rFonts w:ascii="Times New Roman" w:eastAsia="DengXian" w:hAnsi="Times New Roman" w:cs="Times New Roman"/>
          <w:i/>
          <w:iCs/>
          <w:sz w:val="28"/>
          <w:szCs w:val="28"/>
          <w:lang w:val="kk-KZ"/>
        </w:rPr>
        <w:t>n-1</w:t>
      </w:r>
      <w:r w:rsidR="00827FFC" w:rsidRPr="00155A01">
        <w:rPr>
          <w:rFonts w:ascii="Times New Roman" w:eastAsia="DengXian" w:hAnsi="Times New Roman" w:cs="Times New Roman"/>
          <w:sz w:val="28"/>
          <w:szCs w:val="28"/>
          <w:lang w:val="kk-KZ"/>
        </w:rPr>
        <w:t>)</w:t>
      </w:r>
    </w:p>
    <w:p w:rsidR="00827FFC" w:rsidRPr="00155A01" w:rsidRDefault="007B0C23" w:rsidP="00802B59">
      <w:pPr>
        <w:spacing w:after="0" w:line="216" w:lineRule="auto"/>
        <w:ind w:firstLine="567"/>
        <w:jc w:val="both"/>
        <w:rPr>
          <w:rFonts w:ascii="Times New Roman" w:eastAsia="DengXian" w:hAnsi="Times New Roman" w:cs="Times New Roman"/>
          <w:i/>
          <w:iCs/>
          <w:sz w:val="28"/>
          <w:szCs w:val="28"/>
          <w:lang w:val="kk-KZ"/>
        </w:rPr>
      </w:pPr>
      <w:r>
        <w:rPr>
          <w:rFonts w:ascii="Times New Roman" w:eastAsia="DengXian" w:hAnsi="Times New Roman" w:cs="Times New Roman"/>
          <w:sz w:val="28"/>
          <w:szCs w:val="28"/>
          <w:lang w:val="kk-KZ"/>
        </w:rPr>
        <w:t xml:space="preserve">              </w:t>
      </w:r>
      <w:r w:rsidR="00827FFC" w:rsidRPr="00155A01">
        <w:rPr>
          <w:rFonts w:ascii="Times New Roman" w:eastAsia="DengXian" w:hAnsi="Times New Roman" w:cs="Times New Roman"/>
          <w:sz w:val="28"/>
          <w:szCs w:val="28"/>
          <w:lang w:val="kk-KZ"/>
        </w:rPr>
        <w:t>3 – монета түрлерінің саны (</w:t>
      </w:r>
      <w:r w:rsidR="00827FFC" w:rsidRPr="00155A01">
        <w:rPr>
          <w:rFonts w:ascii="Times New Roman" w:eastAsia="DengXian" w:hAnsi="Times New Roman" w:cs="Times New Roman"/>
          <w:i/>
          <w:iCs/>
          <w:sz w:val="28"/>
          <w:szCs w:val="28"/>
          <w:lang w:val="kk-KZ"/>
        </w:rPr>
        <w:t>n).</w:t>
      </w:r>
    </w:p>
    <w:p w:rsidR="00827FFC" w:rsidRPr="00155A01" w:rsidRDefault="00827FFC" w:rsidP="00802B59">
      <w:pPr>
        <w:spacing w:after="0" w:line="216" w:lineRule="auto"/>
        <w:ind w:firstLine="567"/>
        <w:jc w:val="both"/>
        <w:rPr>
          <w:rFonts w:ascii="Times New Roman" w:eastAsia="DengXian" w:hAnsi="Times New Roman" w:cs="Times New Roman"/>
          <w:sz w:val="28"/>
          <w:szCs w:val="28"/>
          <w:lang w:val="kk-KZ"/>
        </w:rPr>
      </w:pPr>
    </w:p>
    <w:p w:rsidR="00827FFC" w:rsidRPr="00155A01" w:rsidRDefault="00827FFC" w:rsidP="00802B59">
      <w:pPr>
        <w:spacing w:after="0" w:line="216"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 xml:space="preserve">Сонда, 7 элементтен қайталанатын алмастыруларды табудың </w:t>
      </w:r>
      <w:r w:rsidR="00DC702D">
        <w:rPr>
          <w:rFonts w:ascii="Times New Roman" w:eastAsia="DengXian" w:hAnsi="Times New Roman" w:cs="Times New Roman"/>
          <w:sz w:val="28"/>
          <w:szCs w:val="28"/>
          <w:lang w:val="kk-KZ"/>
        </w:rPr>
        <w:t xml:space="preserve">(6)-шы </w:t>
      </w:r>
      <w:r w:rsidRPr="00155A01">
        <w:rPr>
          <w:rFonts w:ascii="Times New Roman" w:eastAsia="DengXian" w:hAnsi="Times New Roman" w:cs="Times New Roman"/>
          <w:sz w:val="28"/>
          <w:szCs w:val="28"/>
          <w:lang w:val="kk-KZ"/>
        </w:rPr>
        <w:t>формула</w:t>
      </w:r>
      <w:r w:rsidR="00DC702D">
        <w:rPr>
          <w:rFonts w:ascii="Times New Roman" w:eastAsia="DengXian" w:hAnsi="Times New Roman" w:cs="Times New Roman"/>
          <w:sz w:val="28"/>
          <w:szCs w:val="28"/>
          <w:lang w:val="kk-KZ"/>
        </w:rPr>
        <w:t>ны</w:t>
      </w:r>
      <w:r w:rsidRPr="00155A01">
        <w:rPr>
          <w:rFonts w:ascii="Times New Roman" w:eastAsia="DengXian" w:hAnsi="Times New Roman" w:cs="Times New Roman"/>
          <w:sz w:val="28"/>
          <w:szCs w:val="28"/>
          <w:lang w:val="kk-KZ"/>
        </w:rPr>
        <w:t xml:space="preserve"> қолдана отырып, аламыз </w:t>
      </w:r>
    </w:p>
    <w:p w:rsidR="00827FFC" w:rsidRPr="00155A01" w:rsidRDefault="00827FFC" w:rsidP="00802B59">
      <w:pPr>
        <w:spacing w:after="0" w:line="216" w:lineRule="auto"/>
        <w:ind w:firstLine="567"/>
        <w:jc w:val="both"/>
        <w:rPr>
          <w:rFonts w:ascii="Times New Roman" w:eastAsia="DengXian" w:hAnsi="Times New Roman" w:cs="Times New Roman"/>
          <w:sz w:val="28"/>
          <w:szCs w:val="28"/>
          <w:lang w:val="kk-KZ"/>
        </w:rPr>
      </w:pPr>
    </w:p>
    <w:p w:rsidR="00827FFC" w:rsidRPr="00155A01" w:rsidRDefault="00AB1615" w:rsidP="00802B59">
      <w:pPr>
        <w:spacing w:after="0" w:line="216" w:lineRule="auto"/>
        <w:ind w:firstLine="567"/>
        <w:jc w:val="center"/>
        <w:rPr>
          <w:rFonts w:ascii="Times New Roman" w:eastAsia="DengXian" w:hAnsi="Times New Roman" w:cs="Times New Roman"/>
          <w:sz w:val="28"/>
          <w:szCs w:val="28"/>
          <w:lang w:val="kk-KZ"/>
        </w:rPr>
      </w:pPr>
      <m:oMath>
        <m:sSub>
          <m:sSubPr>
            <m:ctrlPr>
              <w:rPr>
                <w:rFonts w:ascii="Cambria Math" w:eastAsia="DengXian" w:hAnsi="Times New Roman" w:cs="Times New Roman"/>
                <w:i/>
                <w:sz w:val="28"/>
                <w:szCs w:val="28"/>
                <w:lang w:val="kk-KZ"/>
              </w:rPr>
            </m:ctrlPr>
          </m:sSubPr>
          <m:e>
            <m:r>
              <w:rPr>
                <w:rFonts w:ascii="Cambria Math" w:eastAsia="DengXian" w:hAnsi="Cambria Math" w:cs="Times New Roman"/>
                <w:sz w:val="28"/>
                <w:szCs w:val="28"/>
                <w:lang w:val="kk-KZ"/>
              </w:rPr>
              <m:t>P</m:t>
            </m:r>
          </m:e>
          <m:sub>
            <m:r>
              <w:rPr>
                <w:rFonts w:ascii="Cambria Math" w:eastAsia="DengXian" w:hAnsi="Times New Roman" w:cs="Times New Roman"/>
                <w:sz w:val="28"/>
                <w:szCs w:val="28"/>
                <w:lang w:val="kk-KZ"/>
              </w:rPr>
              <m:t>7</m:t>
            </m:r>
          </m:sub>
        </m:sSub>
        <m:d>
          <m:dPr>
            <m:ctrlPr>
              <w:rPr>
                <w:rFonts w:ascii="Cambria Math" w:eastAsia="DengXian" w:hAnsi="Times New Roman" w:cs="Times New Roman"/>
                <w:i/>
                <w:sz w:val="28"/>
                <w:szCs w:val="28"/>
                <w:lang w:val="kk-KZ"/>
              </w:rPr>
            </m:ctrlPr>
          </m:dPr>
          <m:e>
            <m:r>
              <w:rPr>
                <w:rFonts w:ascii="Cambria Math" w:eastAsia="DengXian" w:hAnsi="Times New Roman" w:cs="Times New Roman"/>
                <w:sz w:val="28"/>
                <w:szCs w:val="28"/>
                <w:lang w:val="kk-KZ"/>
              </w:rPr>
              <m:t>5, 2</m:t>
            </m:r>
          </m:e>
        </m:d>
        <m:r>
          <w:rPr>
            <w:rFonts w:ascii="Cambria Math" w:eastAsia="DengXian" w:hAnsi="Times New Roman" w:cs="Times New Roman"/>
            <w:sz w:val="28"/>
            <w:szCs w:val="28"/>
            <w:lang w:val="kk-KZ"/>
          </w:rPr>
          <m:t>=</m:t>
        </m:r>
        <m:f>
          <m:fPr>
            <m:ctrlPr>
              <w:rPr>
                <w:rFonts w:ascii="Cambria Math" w:eastAsia="DengXian" w:hAnsi="Times New Roman" w:cs="Times New Roman"/>
                <w:i/>
                <w:sz w:val="28"/>
                <w:szCs w:val="28"/>
                <w:lang w:val="kk-KZ"/>
              </w:rPr>
            </m:ctrlPr>
          </m:fPr>
          <m:num>
            <m:r>
              <w:rPr>
                <w:rFonts w:ascii="Cambria Math" w:eastAsia="DengXian" w:hAnsi="Times New Roman" w:cs="Times New Roman"/>
                <w:sz w:val="28"/>
                <w:szCs w:val="28"/>
                <w:lang w:val="kk-KZ"/>
              </w:rPr>
              <m:t>7!</m:t>
            </m:r>
          </m:num>
          <m:den>
            <m:r>
              <w:rPr>
                <w:rFonts w:ascii="Cambria Math" w:eastAsia="DengXian" w:hAnsi="Times New Roman" w:cs="Times New Roman"/>
                <w:sz w:val="28"/>
                <w:szCs w:val="28"/>
                <w:lang w:val="kk-KZ"/>
              </w:rPr>
              <m:t xml:space="preserve">5! </m:t>
            </m:r>
            <m:r>
              <w:rPr>
                <w:rFonts w:ascii="Cambria Math" w:eastAsia="DengXian" w:hAnsi="Cambria Math" w:cs="Times New Roman"/>
                <w:sz w:val="28"/>
                <w:szCs w:val="28"/>
                <w:lang w:val="kk-KZ"/>
              </w:rPr>
              <m:t>∙</m:t>
            </m:r>
            <m:r>
              <w:rPr>
                <w:rFonts w:ascii="Cambria Math" w:eastAsia="DengXian" w:hAnsi="Times New Roman" w:cs="Times New Roman"/>
                <w:sz w:val="28"/>
                <w:szCs w:val="28"/>
                <w:lang w:val="kk-KZ"/>
              </w:rPr>
              <m:t>2!</m:t>
            </m:r>
          </m:den>
        </m:f>
      </m:oMath>
      <w:r w:rsidR="00827FFC" w:rsidRPr="00155A01">
        <w:rPr>
          <w:rFonts w:ascii="Times New Roman" w:eastAsia="DengXian" w:hAnsi="Times New Roman" w:cs="Times New Roman"/>
          <w:sz w:val="28"/>
          <w:szCs w:val="28"/>
          <w:lang w:val="kk-KZ"/>
        </w:rPr>
        <w:t xml:space="preserve"> = </w:t>
      </w:r>
      <m:oMath>
        <m:f>
          <m:fPr>
            <m:ctrlPr>
              <w:rPr>
                <w:rFonts w:ascii="Cambria Math" w:eastAsia="DengXian" w:hAnsi="Times New Roman" w:cs="Times New Roman"/>
                <w:i/>
                <w:sz w:val="28"/>
                <w:szCs w:val="28"/>
                <w:lang w:val="kk-KZ"/>
              </w:rPr>
            </m:ctrlPr>
          </m:fPr>
          <m:num>
            <m:r>
              <w:rPr>
                <w:rFonts w:ascii="Cambria Math" w:eastAsia="DengXian" w:hAnsi="Times New Roman" w:cs="Times New Roman"/>
                <w:sz w:val="28"/>
                <w:szCs w:val="28"/>
                <w:lang w:val="kk-KZ"/>
              </w:rPr>
              <m:t xml:space="preserve">6 </m:t>
            </m:r>
            <m:r>
              <w:rPr>
                <w:rFonts w:ascii="Cambria Math" w:eastAsia="DengXian" w:hAnsi="Cambria Math" w:cs="Times New Roman"/>
                <w:sz w:val="28"/>
                <w:szCs w:val="28"/>
                <w:lang w:val="kk-KZ"/>
              </w:rPr>
              <m:t>∙</m:t>
            </m:r>
            <m:r>
              <w:rPr>
                <w:rFonts w:ascii="Cambria Math" w:eastAsia="DengXian" w:hAnsi="Times New Roman" w:cs="Times New Roman"/>
                <w:sz w:val="28"/>
                <w:szCs w:val="28"/>
                <w:lang w:val="kk-KZ"/>
              </w:rPr>
              <m:t>7</m:t>
            </m:r>
          </m:num>
          <m:den>
            <m:r>
              <w:rPr>
                <w:rFonts w:ascii="Cambria Math" w:eastAsia="DengXian" w:hAnsi="Times New Roman" w:cs="Times New Roman"/>
                <w:sz w:val="28"/>
                <w:szCs w:val="28"/>
                <w:lang w:val="kk-KZ"/>
              </w:rPr>
              <m:t>1</m:t>
            </m:r>
            <m:r>
              <w:rPr>
                <w:rFonts w:ascii="Cambria Math" w:eastAsia="DengXian" w:hAnsi="Cambria Math" w:cs="Times New Roman"/>
                <w:sz w:val="28"/>
                <w:szCs w:val="28"/>
                <w:lang w:val="kk-KZ"/>
              </w:rPr>
              <m:t>∙</m:t>
            </m:r>
            <m:r>
              <w:rPr>
                <w:rFonts w:ascii="Cambria Math" w:eastAsia="DengXian" w:hAnsi="Times New Roman" w:cs="Times New Roman"/>
                <w:sz w:val="28"/>
                <w:szCs w:val="28"/>
                <w:lang w:val="kk-KZ"/>
              </w:rPr>
              <m:t>2</m:t>
            </m:r>
          </m:den>
        </m:f>
      </m:oMath>
      <w:r w:rsidR="00827FFC" w:rsidRPr="00155A01">
        <w:rPr>
          <w:rFonts w:ascii="Times New Roman" w:eastAsia="DengXian" w:hAnsi="Times New Roman" w:cs="Times New Roman"/>
          <w:sz w:val="28"/>
          <w:szCs w:val="28"/>
          <w:lang w:val="kk-KZ"/>
        </w:rPr>
        <w:t xml:space="preserve"> =21.</w:t>
      </w:r>
    </w:p>
    <w:p w:rsidR="00827FFC" w:rsidRPr="00155A01" w:rsidRDefault="00827FFC" w:rsidP="00802B59">
      <w:pPr>
        <w:spacing w:after="0" w:line="216" w:lineRule="auto"/>
        <w:ind w:firstLine="567"/>
        <w:jc w:val="both"/>
        <w:rPr>
          <w:rFonts w:ascii="Times New Roman" w:eastAsia="DengXian" w:hAnsi="Times New Roman" w:cs="Times New Roman"/>
          <w:sz w:val="28"/>
          <w:szCs w:val="28"/>
          <w:lang w:val="kk-KZ"/>
        </w:rPr>
      </w:pPr>
    </w:p>
    <w:p w:rsidR="00827FFC" w:rsidRPr="00155A01" w:rsidRDefault="00827FFC" w:rsidP="00802B59">
      <w:pPr>
        <w:spacing w:after="0" w:line="216" w:lineRule="auto"/>
        <w:ind w:firstLine="567"/>
        <w:jc w:val="both"/>
        <w:rPr>
          <w:rFonts w:ascii="Times New Roman" w:eastAsia="DengXian" w:hAnsi="Times New Roman" w:cs="Times New Roman"/>
          <w:b/>
          <w:bCs/>
          <w:i/>
          <w:iCs/>
          <w:sz w:val="28"/>
          <w:szCs w:val="28"/>
          <w:lang w:val="kk-KZ"/>
        </w:rPr>
      </w:pPr>
      <w:r w:rsidRPr="00155A01">
        <w:rPr>
          <w:rFonts w:ascii="Times New Roman" w:eastAsia="DengXian" w:hAnsi="Times New Roman" w:cs="Times New Roman"/>
          <w:b/>
          <w:bCs/>
          <w:i/>
          <w:iCs/>
          <w:sz w:val="28"/>
          <w:szCs w:val="28"/>
          <w:lang w:val="kk-KZ"/>
        </w:rPr>
        <w:t>2-ші әдіс.</w:t>
      </w:r>
    </w:p>
    <w:p w:rsidR="00827FFC" w:rsidRPr="00155A01" w:rsidRDefault="00827FFC" w:rsidP="00802B59">
      <w:pPr>
        <w:spacing w:after="0" w:line="216"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Қайталанатын терулер санын 3-тен 5 қайталанатын терулер санын</w:t>
      </w:r>
      <w:r w:rsidR="00DC702D">
        <w:rPr>
          <w:rFonts w:ascii="Times New Roman" w:eastAsia="DengXian" w:hAnsi="Times New Roman" w:cs="Times New Roman"/>
          <w:sz w:val="28"/>
          <w:szCs w:val="28"/>
          <w:lang w:val="kk-KZ"/>
        </w:rPr>
        <w:t xml:space="preserve"> есептейтін (7)-ші</w:t>
      </w:r>
      <w:r w:rsidRPr="00155A01">
        <w:rPr>
          <w:rFonts w:ascii="Times New Roman" w:eastAsia="DengXian" w:hAnsi="Times New Roman" w:cs="Times New Roman"/>
          <w:sz w:val="28"/>
          <w:szCs w:val="28"/>
          <w:lang w:val="kk-KZ"/>
        </w:rPr>
        <w:t xml:space="preserve"> формула</w:t>
      </w:r>
      <w:r w:rsidR="00DC702D">
        <w:rPr>
          <w:rFonts w:ascii="Times New Roman" w:eastAsia="DengXian" w:hAnsi="Times New Roman" w:cs="Times New Roman"/>
          <w:sz w:val="28"/>
          <w:szCs w:val="28"/>
          <w:lang w:val="kk-KZ"/>
        </w:rPr>
        <w:t>ны</w:t>
      </w:r>
      <w:r w:rsidRPr="00155A01">
        <w:rPr>
          <w:rFonts w:ascii="Times New Roman" w:eastAsia="DengXian" w:hAnsi="Times New Roman" w:cs="Times New Roman"/>
          <w:sz w:val="28"/>
          <w:szCs w:val="28"/>
          <w:lang w:val="kk-KZ"/>
        </w:rPr>
        <w:t xml:space="preserve"> және оның қасиет</w:t>
      </w:r>
      <w:r w:rsidR="0050542C" w:rsidRPr="00155A01">
        <w:rPr>
          <w:rFonts w:ascii="Times New Roman" w:eastAsia="DengXian" w:hAnsi="Times New Roman" w:cs="Times New Roman"/>
          <w:sz w:val="28"/>
          <w:szCs w:val="28"/>
          <w:lang w:val="kk-KZ"/>
        </w:rPr>
        <w:t>терін қолдана отырып есептейік</w:t>
      </w:r>
      <w:r w:rsidRPr="00155A01">
        <w:rPr>
          <w:rFonts w:ascii="Times New Roman" w:eastAsia="DengXian" w:hAnsi="Times New Roman" w:cs="Times New Roman"/>
          <w:sz w:val="28"/>
          <w:szCs w:val="28"/>
          <w:lang w:val="kk-KZ"/>
        </w:rPr>
        <w:t>:</w:t>
      </w:r>
    </w:p>
    <w:p w:rsidR="00827FFC" w:rsidRPr="00155A01" w:rsidRDefault="00827FFC" w:rsidP="00802B59">
      <w:pPr>
        <w:spacing w:after="0" w:line="216" w:lineRule="auto"/>
        <w:ind w:firstLine="567"/>
        <w:jc w:val="both"/>
        <w:rPr>
          <w:rFonts w:ascii="Times New Roman" w:eastAsia="DengXian" w:hAnsi="Times New Roman" w:cs="Times New Roman"/>
          <w:sz w:val="28"/>
          <w:szCs w:val="28"/>
          <w:lang w:val="kk-KZ"/>
        </w:rPr>
      </w:pPr>
    </w:p>
    <w:p w:rsidR="00827FFC" w:rsidRPr="00155A01" w:rsidRDefault="00AB1615" w:rsidP="00802B59">
      <w:pPr>
        <w:spacing w:after="0" w:line="216" w:lineRule="auto"/>
        <w:ind w:firstLine="567"/>
        <w:jc w:val="center"/>
        <w:rPr>
          <w:rFonts w:ascii="Times New Roman" w:eastAsia="DengXian" w:hAnsi="Times New Roman" w:cs="Times New Roman"/>
          <w:bCs/>
          <w:sz w:val="28"/>
          <w:szCs w:val="28"/>
          <w:lang w:val="kk-KZ"/>
        </w:rPr>
      </w:pPr>
      <m:oMath>
        <m:bar>
          <m:barPr>
            <m:pos m:val="top"/>
            <m:ctrlPr>
              <w:rPr>
                <w:rFonts w:ascii="Cambria Math" w:eastAsia="DengXian" w:hAnsi="Times New Roman" w:cs="Times New Roman"/>
                <w:bCs/>
                <w:iCs/>
                <w:sz w:val="28"/>
                <w:szCs w:val="28"/>
                <w:lang w:val="kk-KZ"/>
              </w:rPr>
            </m:ctrlPr>
          </m:barPr>
          <m:e>
            <m:sSubSup>
              <m:sSubSupPr>
                <m:ctrlPr>
                  <w:rPr>
                    <w:rFonts w:ascii="Cambria Math" w:eastAsia="DengXian" w:hAnsi="Times New Roman" w:cs="Times New Roman"/>
                    <w:bCs/>
                    <w:iCs/>
                    <w:sz w:val="28"/>
                    <w:szCs w:val="28"/>
                    <w:lang w:val="kk-KZ"/>
                  </w:rPr>
                </m:ctrlPr>
              </m:sSubSupPr>
              <m:e>
                <m:r>
                  <m:rPr>
                    <m:sty m:val="p"/>
                  </m:rPr>
                  <w:rPr>
                    <w:rFonts w:ascii="Cambria Math" w:eastAsia="DengXian" w:hAnsi="Cambria Math" w:cs="Times New Roman"/>
                    <w:sz w:val="28"/>
                    <w:szCs w:val="28"/>
                    <w:lang w:val="kk-KZ"/>
                  </w:rPr>
                  <m:t>C</m:t>
                </m:r>
              </m:e>
              <m:sub>
                <m:r>
                  <m:rPr>
                    <m:sty m:val="p"/>
                  </m:rPr>
                  <w:rPr>
                    <w:rFonts w:ascii="Cambria Math" w:eastAsia="DengXian" w:hAnsi="Cambria Math" w:cs="Times New Roman"/>
                    <w:sz w:val="28"/>
                    <w:szCs w:val="28"/>
                    <w:lang w:val="kk-KZ"/>
                  </w:rPr>
                  <m:t>3</m:t>
                </m:r>
              </m:sub>
              <m:sup>
                <m:r>
                  <m:rPr>
                    <m:sty m:val="p"/>
                  </m:rPr>
                  <w:rPr>
                    <w:rFonts w:ascii="Cambria Math" w:eastAsia="DengXian" w:hAnsi="Cambria Math" w:cs="Times New Roman"/>
                    <w:sz w:val="28"/>
                    <w:szCs w:val="28"/>
                    <w:lang w:val="kk-KZ"/>
                  </w:rPr>
                  <m:t>5</m:t>
                </m:r>
              </m:sup>
            </m:sSubSup>
          </m:e>
        </m:bar>
        <w:bookmarkStart w:id="125" w:name="_Hlk37071291"/>
        <m:r>
          <w:rPr>
            <w:rFonts w:ascii="Cambria Math" w:eastAsia="DengXian" w:hAnsi="Times New Roman" w:cs="Times New Roman"/>
            <w:sz w:val="28"/>
            <w:szCs w:val="28"/>
            <w:lang w:val="kk-KZ"/>
          </w:rPr>
          <m:t xml:space="preserve">= </m:t>
        </m:r>
        <m:sSubSup>
          <m:sSubSupPr>
            <m:ctrlPr>
              <w:rPr>
                <w:rFonts w:ascii="Cambria Math" w:eastAsia="DengXian" w:hAnsi="Times New Roman" w:cs="Times New Roman"/>
                <w:bCs/>
                <w:i/>
                <w:sz w:val="28"/>
                <w:szCs w:val="28"/>
                <w:lang w:val="kk-KZ"/>
              </w:rPr>
            </m:ctrlPr>
          </m:sSubSupPr>
          <m:e>
            <m:r>
              <w:rPr>
                <w:rFonts w:ascii="Cambria Math" w:eastAsia="DengXian" w:hAnsi="Cambria Math" w:cs="Times New Roman"/>
                <w:sz w:val="28"/>
                <w:szCs w:val="28"/>
                <w:lang w:val="kk-KZ"/>
              </w:rPr>
              <m:t>C</m:t>
            </m:r>
          </m:e>
          <m:sub>
            <m:r>
              <w:rPr>
                <w:rFonts w:ascii="Cambria Math" w:eastAsia="DengXian" w:hAnsi="Cambria Math" w:cs="Times New Roman"/>
                <w:sz w:val="28"/>
                <w:szCs w:val="28"/>
                <w:lang w:val="kk-KZ"/>
              </w:rPr>
              <m:t>5</m:t>
            </m:r>
            <m:r>
              <w:rPr>
                <w:rFonts w:ascii="Cambria Math" w:eastAsia="DengXian" w:hAnsi="Times New Roman" w:cs="Times New Roman"/>
                <w:sz w:val="28"/>
                <w:szCs w:val="28"/>
                <w:lang w:val="kk-KZ"/>
              </w:rPr>
              <m:t>+</m:t>
            </m:r>
            <m:r>
              <w:rPr>
                <w:rFonts w:ascii="Cambria Math" w:eastAsia="DengXian" w:hAnsi="Cambria Math" w:cs="Times New Roman"/>
                <w:sz w:val="28"/>
                <w:szCs w:val="28"/>
                <w:lang w:val="kk-KZ"/>
              </w:rPr>
              <m:t>3-1</m:t>
            </m:r>
          </m:sub>
          <m:sup>
            <m:r>
              <w:rPr>
                <w:rFonts w:ascii="Cambria Math" w:eastAsia="DengXian" w:hAnsi="Cambria Math" w:cs="Times New Roman"/>
                <w:sz w:val="28"/>
                <w:szCs w:val="28"/>
                <w:lang w:val="kk-KZ"/>
              </w:rPr>
              <m:t>5</m:t>
            </m:r>
          </m:sup>
        </m:sSubSup>
      </m:oMath>
      <w:bookmarkEnd w:id="125"/>
      <w:r w:rsidR="00827FFC" w:rsidRPr="00155A01">
        <w:rPr>
          <w:rFonts w:ascii="Times New Roman" w:eastAsia="DengXian" w:hAnsi="Times New Roman" w:cs="Times New Roman"/>
          <w:bCs/>
          <w:sz w:val="28"/>
          <w:szCs w:val="28"/>
          <w:lang w:val="kk-KZ"/>
        </w:rPr>
        <w:t xml:space="preserve">= </w:t>
      </w:r>
      <m:oMath>
        <m:sSubSup>
          <m:sSubSupPr>
            <m:ctrlPr>
              <w:rPr>
                <w:rFonts w:ascii="Cambria Math" w:eastAsia="DengXian" w:hAnsi="Times New Roman" w:cs="Times New Roman"/>
                <w:bCs/>
                <w:i/>
                <w:sz w:val="28"/>
                <w:szCs w:val="28"/>
                <w:lang w:val="kk-KZ"/>
              </w:rPr>
            </m:ctrlPr>
          </m:sSubSupPr>
          <m:e>
            <m:r>
              <w:rPr>
                <w:rFonts w:ascii="Cambria Math" w:eastAsia="DengXian" w:hAnsi="Cambria Math" w:cs="Times New Roman"/>
                <w:sz w:val="28"/>
                <w:szCs w:val="28"/>
                <w:lang w:val="kk-KZ"/>
              </w:rPr>
              <m:t>C</m:t>
            </m:r>
          </m:e>
          <m:sub>
            <m:r>
              <w:rPr>
                <w:rFonts w:ascii="Cambria Math" w:eastAsia="DengXian" w:hAnsi="Cambria Math" w:cs="Times New Roman"/>
                <w:sz w:val="28"/>
                <w:szCs w:val="28"/>
                <w:lang w:val="kk-KZ"/>
              </w:rPr>
              <m:t>7</m:t>
            </m:r>
          </m:sub>
          <m:sup>
            <m:r>
              <w:rPr>
                <w:rFonts w:ascii="Cambria Math" w:eastAsia="DengXian" w:hAnsi="Cambria Math" w:cs="Times New Roman"/>
                <w:sz w:val="28"/>
                <w:szCs w:val="28"/>
                <w:lang w:val="kk-KZ"/>
              </w:rPr>
              <m:t xml:space="preserve">5 </m:t>
            </m:r>
          </m:sup>
        </m:sSubSup>
      </m:oMath>
      <w:r w:rsidR="00827FFC" w:rsidRPr="00155A01">
        <w:rPr>
          <w:rFonts w:ascii="Times New Roman" w:eastAsia="DengXian" w:hAnsi="Times New Roman" w:cs="Times New Roman"/>
          <w:bCs/>
          <w:sz w:val="28"/>
          <w:szCs w:val="28"/>
          <w:lang w:val="kk-KZ"/>
        </w:rPr>
        <w:t>=</w:t>
      </w:r>
      <m:oMath>
        <m:r>
          <w:rPr>
            <w:rFonts w:ascii="Cambria Math" w:eastAsia="DengXian" w:hAnsi="Cambria Math" w:cs="Times New Roman"/>
            <w:sz w:val="28"/>
            <w:szCs w:val="28"/>
            <w:lang w:val="kk-KZ"/>
          </w:rPr>
          <m:t xml:space="preserve"> </m:t>
        </m:r>
        <m:sSubSup>
          <m:sSubSupPr>
            <m:ctrlPr>
              <w:rPr>
                <w:rFonts w:ascii="Cambria Math" w:eastAsia="DengXian" w:hAnsi="Times New Roman" w:cs="Times New Roman"/>
                <w:bCs/>
                <w:i/>
                <w:sz w:val="28"/>
                <w:szCs w:val="28"/>
                <w:lang w:val="kk-KZ"/>
              </w:rPr>
            </m:ctrlPr>
          </m:sSubSupPr>
          <m:e>
            <m:r>
              <w:rPr>
                <w:rFonts w:ascii="Cambria Math" w:eastAsia="DengXian" w:hAnsi="Cambria Math" w:cs="Times New Roman"/>
                <w:sz w:val="28"/>
                <w:szCs w:val="28"/>
                <w:lang w:val="kk-KZ"/>
              </w:rPr>
              <m:t>C</m:t>
            </m:r>
          </m:e>
          <m:sub>
            <m:r>
              <w:rPr>
                <w:rFonts w:ascii="Cambria Math" w:eastAsia="DengXian" w:hAnsi="Cambria Math" w:cs="Times New Roman"/>
                <w:sz w:val="28"/>
                <w:szCs w:val="28"/>
                <w:lang w:val="kk-KZ"/>
              </w:rPr>
              <m:t>7</m:t>
            </m:r>
          </m:sub>
          <m:sup>
            <m:r>
              <w:rPr>
                <w:rFonts w:ascii="Cambria Math" w:eastAsia="DengXian" w:hAnsi="Cambria Math" w:cs="Times New Roman"/>
                <w:sz w:val="28"/>
                <w:szCs w:val="28"/>
                <w:lang w:val="kk-KZ"/>
              </w:rPr>
              <m:t>7-5</m:t>
            </m:r>
          </m:sup>
        </m:sSubSup>
      </m:oMath>
      <w:r w:rsidR="00827FFC" w:rsidRPr="00155A01">
        <w:rPr>
          <w:rFonts w:ascii="Times New Roman" w:eastAsia="DengXian" w:hAnsi="Times New Roman" w:cs="Times New Roman"/>
          <w:bCs/>
          <w:sz w:val="28"/>
          <w:szCs w:val="28"/>
          <w:lang w:val="kk-KZ"/>
        </w:rPr>
        <w:t>=</w:t>
      </w:r>
      <m:oMath>
        <m:sSubSup>
          <m:sSubSupPr>
            <m:ctrlPr>
              <w:rPr>
                <w:rFonts w:ascii="Cambria Math" w:eastAsia="DengXian" w:hAnsi="Times New Roman" w:cs="Times New Roman"/>
                <w:bCs/>
                <w:i/>
                <w:sz w:val="28"/>
                <w:szCs w:val="28"/>
                <w:lang w:val="kk-KZ"/>
              </w:rPr>
            </m:ctrlPr>
          </m:sSubSupPr>
          <m:e>
            <m:r>
              <w:rPr>
                <w:rFonts w:ascii="Cambria Math" w:eastAsia="DengXian" w:hAnsi="Cambria Math" w:cs="Times New Roman"/>
                <w:sz w:val="28"/>
                <w:szCs w:val="28"/>
                <w:lang w:val="kk-KZ"/>
              </w:rPr>
              <m:t xml:space="preserve"> C</m:t>
            </m:r>
          </m:e>
          <m:sub>
            <m:r>
              <w:rPr>
                <w:rFonts w:ascii="Cambria Math" w:eastAsia="DengXian" w:hAnsi="Cambria Math" w:cs="Times New Roman"/>
                <w:sz w:val="28"/>
                <w:szCs w:val="28"/>
                <w:lang w:val="kk-KZ"/>
              </w:rPr>
              <m:t>7</m:t>
            </m:r>
          </m:sub>
          <m:sup>
            <m:r>
              <w:rPr>
                <w:rFonts w:ascii="Cambria Math" w:eastAsia="DengXian" w:hAnsi="Cambria Math" w:cs="Times New Roman"/>
                <w:sz w:val="28"/>
                <w:szCs w:val="28"/>
                <w:lang w:val="kk-KZ"/>
              </w:rPr>
              <m:t>2</m:t>
            </m:r>
          </m:sup>
        </m:sSubSup>
      </m:oMath>
      <w:r w:rsidR="0050542C" w:rsidRPr="00155A01">
        <w:rPr>
          <w:rFonts w:ascii="Times New Roman" w:eastAsia="DengXian" w:hAnsi="Times New Roman" w:cs="Times New Roman"/>
          <w:bCs/>
          <w:sz w:val="28"/>
          <w:szCs w:val="28"/>
          <w:lang w:val="kk-KZ"/>
        </w:rPr>
        <w:t>,</w:t>
      </w:r>
    </w:p>
    <w:p w:rsidR="00827FFC" w:rsidRPr="00155A01" w:rsidRDefault="00827FFC" w:rsidP="00802B59">
      <w:pPr>
        <w:spacing w:after="0" w:line="216" w:lineRule="auto"/>
        <w:ind w:firstLine="567"/>
        <w:jc w:val="center"/>
        <w:rPr>
          <w:rFonts w:ascii="Times New Roman" w:eastAsia="DengXian" w:hAnsi="Times New Roman" w:cs="Times New Roman"/>
          <w:bCs/>
          <w:sz w:val="28"/>
          <w:szCs w:val="28"/>
          <w:lang w:val="kk-KZ"/>
        </w:rPr>
      </w:pPr>
    </w:p>
    <w:p w:rsidR="00827FFC" w:rsidRPr="00155A01" w:rsidRDefault="00AB1615" w:rsidP="00802B59">
      <w:pPr>
        <w:spacing w:after="0" w:line="216" w:lineRule="auto"/>
        <w:ind w:firstLine="567"/>
        <w:jc w:val="center"/>
        <w:rPr>
          <w:rFonts w:ascii="Times New Roman" w:eastAsia="DengXian" w:hAnsi="Times New Roman" w:cs="Times New Roman"/>
          <w:bCs/>
          <w:sz w:val="28"/>
          <w:szCs w:val="28"/>
          <w:lang w:val="kk-KZ"/>
        </w:rPr>
      </w:pPr>
      <m:oMath>
        <m:sSubSup>
          <m:sSubSupPr>
            <m:ctrlPr>
              <w:rPr>
                <w:rFonts w:ascii="Cambria Math" w:eastAsia="DengXian" w:hAnsi="Times New Roman" w:cs="Times New Roman"/>
                <w:bCs/>
                <w:i/>
                <w:sz w:val="28"/>
                <w:szCs w:val="28"/>
                <w:lang w:val="kk-KZ"/>
              </w:rPr>
            </m:ctrlPr>
          </m:sSubSupPr>
          <m:e>
            <m:r>
              <w:rPr>
                <w:rFonts w:ascii="Cambria Math" w:eastAsia="DengXian" w:hAnsi="Cambria Math" w:cs="Times New Roman"/>
                <w:sz w:val="28"/>
                <w:szCs w:val="28"/>
                <w:lang w:val="kk-KZ"/>
              </w:rPr>
              <m:t>C</m:t>
            </m:r>
          </m:e>
          <m:sub>
            <m:r>
              <w:rPr>
                <w:rFonts w:ascii="Cambria Math" w:eastAsia="DengXian" w:hAnsi="Cambria Math" w:cs="Times New Roman"/>
                <w:sz w:val="28"/>
                <w:szCs w:val="28"/>
                <w:lang w:val="kk-KZ"/>
              </w:rPr>
              <m:t>7</m:t>
            </m:r>
          </m:sub>
          <m:sup>
            <m:r>
              <w:rPr>
                <w:rFonts w:ascii="Cambria Math" w:eastAsia="DengXian" w:hAnsi="Cambria Math" w:cs="Times New Roman"/>
                <w:sz w:val="28"/>
                <w:szCs w:val="28"/>
                <w:lang w:val="kk-KZ"/>
              </w:rPr>
              <m:t>2</m:t>
            </m:r>
          </m:sup>
        </m:sSubSup>
      </m:oMath>
      <w:r w:rsidR="00827FFC" w:rsidRPr="00155A01">
        <w:rPr>
          <w:rFonts w:ascii="Times New Roman" w:eastAsia="DengXian" w:hAnsi="Times New Roman" w:cs="Times New Roman"/>
          <w:bCs/>
          <w:sz w:val="28"/>
          <w:szCs w:val="28"/>
          <w:lang w:val="kk-KZ"/>
        </w:rPr>
        <w:t xml:space="preserve"> = </w:t>
      </w:r>
      <m:oMath>
        <m:f>
          <m:fPr>
            <m:ctrlPr>
              <w:rPr>
                <w:rFonts w:ascii="Cambria Math" w:eastAsia="DengXian" w:hAnsi="Times New Roman" w:cs="Times New Roman"/>
                <w:bCs/>
                <w:i/>
                <w:sz w:val="28"/>
                <w:szCs w:val="28"/>
                <w:lang w:val="kk-KZ"/>
              </w:rPr>
            </m:ctrlPr>
          </m:fPr>
          <m:num>
            <m:r>
              <w:rPr>
                <w:rFonts w:ascii="Cambria Math" w:eastAsia="DengXian" w:hAnsi="Cambria Math" w:cs="Times New Roman"/>
                <w:sz w:val="28"/>
                <w:szCs w:val="28"/>
                <w:lang w:val="kk-KZ"/>
              </w:rPr>
              <m:t>7</m:t>
            </m:r>
            <m:r>
              <w:rPr>
                <w:rFonts w:ascii="Cambria Math" w:eastAsia="DengXian" w:hAnsi="Times New Roman" w:cs="Times New Roman"/>
                <w:sz w:val="28"/>
                <w:szCs w:val="28"/>
                <w:lang w:val="kk-KZ"/>
              </w:rPr>
              <m:t>!</m:t>
            </m:r>
          </m:num>
          <m:den>
            <m:d>
              <m:dPr>
                <m:ctrlPr>
                  <w:rPr>
                    <w:rFonts w:ascii="Cambria Math" w:eastAsia="DengXian" w:hAnsi="Times New Roman" w:cs="Times New Roman"/>
                    <w:bCs/>
                    <w:i/>
                    <w:sz w:val="28"/>
                    <w:szCs w:val="28"/>
                    <w:lang w:val="kk-KZ"/>
                  </w:rPr>
                </m:ctrlPr>
              </m:dPr>
              <m:e>
                <m:r>
                  <w:rPr>
                    <w:rFonts w:ascii="Cambria Math" w:eastAsia="DengXian" w:hAnsi="Cambria Math" w:cs="Times New Roman"/>
                    <w:sz w:val="28"/>
                    <w:szCs w:val="28"/>
                    <w:lang w:val="kk-KZ"/>
                  </w:rPr>
                  <m:t>7-2</m:t>
                </m:r>
              </m:e>
            </m:d>
            <m:r>
              <w:rPr>
                <w:rFonts w:ascii="Cambria Math" w:eastAsia="DengXian" w:hAnsi="Times New Roman" w:cs="Times New Roman"/>
                <w:sz w:val="28"/>
                <w:szCs w:val="28"/>
                <w:lang w:val="kk-KZ"/>
              </w:rPr>
              <m:t>!</m:t>
            </m:r>
            <m:r>
              <w:rPr>
                <w:rFonts w:ascii="Cambria Math" w:eastAsia="DengXian" w:hAnsi="Cambria Math" w:cs="Times New Roman"/>
                <w:sz w:val="28"/>
                <w:szCs w:val="28"/>
                <w:lang w:val="kk-KZ"/>
              </w:rPr>
              <m:t>∙2</m:t>
            </m:r>
            <m:r>
              <w:rPr>
                <w:rFonts w:ascii="Cambria Math" w:eastAsia="DengXian" w:hAnsi="Times New Roman" w:cs="Times New Roman"/>
                <w:sz w:val="28"/>
                <w:szCs w:val="28"/>
                <w:lang w:val="kk-KZ"/>
              </w:rPr>
              <m:t>!</m:t>
            </m:r>
          </m:den>
        </m:f>
      </m:oMath>
      <w:r w:rsidR="00827FFC" w:rsidRPr="00155A01">
        <w:rPr>
          <w:rFonts w:ascii="Times New Roman" w:eastAsia="DengXian" w:hAnsi="Times New Roman" w:cs="Times New Roman"/>
          <w:bCs/>
          <w:sz w:val="28"/>
          <w:szCs w:val="28"/>
          <w:lang w:val="kk-KZ"/>
        </w:rPr>
        <w:t xml:space="preserve"> = </w:t>
      </w:r>
      <m:oMath>
        <m:f>
          <m:fPr>
            <m:ctrlPr>
              <w:rPr>
                <w:rFonts w:ascii="Cambria Math" w:eastAsia="DengXian" w:hAnsi="Times New Roman" w:cs="Times New Roman"/>
                <w:bCs/>
                <w:i/>
                <w:sz w:val="28"/>
                <w:szCs w:val="28"/>
                <w:lang w:val="kk-KZ"/>
              </w:rPr>
            </m:ctrlPr>
          </m:fPr>
          <m:num>
            <m:r>
              <w:rPr>
                <w:rFonts w:ascii="Cambria Math" w:eastAsia="DengXian" w:hAnsi="Cambria Math" w:cs="Times New Roman"/>
                <w:sz w:val="28"/>
                <w:szCs w:val="28"/>
                <w:lang w:val="kk-KZ"/>
              </w:rPr>
              <m:t>5</m:t>
            </m:r>
            <m:r>
              <w:rPr>
                <w:rFonts w:ascii="Cambria Math" w:eastAsia="DengXian" w:hAnsi="Times New Roman" w:cs="Times New Roman"/>
                <w:sz w:val="28"/>
                <w:szCs w:val="28"/>
                <w:lang w:val="kk-KZ"/>
              </w:rPr>
              <m:t xml:space="preserve">! </m:t>
            </m:r>
            <m:r>
              <w:rPr>
                <w:rFonts w:ascii="Cambria Math" w:eastAsia="DengXian" w:hAnsi="Cambria Math" w:cs="Times New Roman"/>
                <w:sz w:val="28"/>
                <w:szCs w:val="28"/>
                <w:lang w:val="kk-KZ"/>
              </w:rPr>
              <m:t>∙6</m:t>
            </m:r>
            <m:r>
              <w:rPr>
                <w:rFonts w:ascii="Cambria Math" w:eastAsia="DengXian" w:hAnsi="Times New Roman" w:cs="Times New Roman"/>
                <w:sz w:val="28"/>
                <w:szCs w:val="28"/>
                <w:lang w:val="kk-KZ"/>
              </w:rPr>
              <m:t xml:space="preserve"> </m:t>
            </m:r>
            <m:r>
              <w:rPr>
                <w:rFonts w:ascii="Cambria Math" w:eastAsia="DengXian" w:hAnsi="Cambria Math" w:cs="Times New Roman"/>
                <w:sz w:val="28"/>
                <w:szCs w:val="28"/>
                <w:lang w:val="kk-KZ"/>
              </w:rPr>
              <m:t>∙7</m:t>
            </m:r>
          </m:num>
          <m:den>
            <m:r>
              <w:rPr>
                <w:rFonts w:ascii="Cambria Math" w:eastAsia="DengXian" w:hAnsi="Cambria Math" w:cs="Times New Roman"/>
                <w:sz w:val="28"/>
                <w:szCs w:val="28"/>
                <w:lang w:val="kk-KZ"/>
              </w:rPr>
              <m:t>5</m:t>
            </m:r>
            <m:r>
              <w:rPr>
                <w:rFonts w:ascii="Cambria Math" w:eastAsia="DengXian" w:hAnsi="Times New Roman" w:cs="Times New Roman"/>
                <w:sz w:val="28"/>
                <w:szCs w:val="28"/>
                <w:lang w:val="kk-KZ"/>
              </w:rPr>
              <m:t>!</m:t>
            </m:r>
            <m:r>
              <w:rPr>
                <w:rFonts w:ascii="Cambria Math" w:eastAsia="DengXian" w:hAnsi="Cambria Math" w:cs="Times New Roman"/>
                <w:sz w:val="28"/>
                <w:szCs w:val="28"/>
                <w:lang w:val="kk-KZ"/>
              </w:rPr>
              <m:t>∙1</m:t>
            </m:r>
            <m:r>
              <w:rPr>
                <w:rFonts w:ascii="Cambria Math" w:eastAsia="DengXian" w:hAnsi="Times New Roman" w:cs="Times New Roman"/>
                <w:sz w:val="28"/>
                <w:szCs w:val="28"/>
                <w:lang w:val="kk-KZ"/>
              </w:rPr>
              <m:t xml:space="preserve"> </m:t>
            </m:r>
            <m:r>
              <w:rPr>
                <w:rFonts w:ascii="Cambria Math" w:eastAsia="DengXian" w:hAnsi="Cambria Math" w:cs="Times New Roman"/>
                <w:sz w:val="28"/>
                <w:szCs w:val="28"/>
                <w:lang w:val="kk-KZ"/>
              </w:rPr>
              <m:t>∙2</m:t>
            </m:r>
          </m:den>
        </m:f>
      </m:oMath>
      <w:r w:rsidR="00827FFC" w:rsidRPr="00155A01">
        <w:rPr>
          <w:rFonts w:ascii="Times New Roman" w:eastAsia="DengXian" w:hAnsi="Times New Roman" w:cs="Times New Roman"/>
          <w:bCs/>
          <w:sz w:val="28"/>
          <w:szCs w:val="28"/>
          <w:lang w:val="kk-KZ"/>
        </w:rPr>
        <w:t xml:space="preserve"> = 21</w:t>
      </w:r>
      <w:r w:rsidR="0050542C" w:rsidRPr="00155A01">
        <w:rPr>
          <w:rFonts w:ascii="Times New Roman" w:eastAsia="DengXian" w:hAnsi="Times New Roman" w:cs="Times New Roman"/>
          <w:bCs/>
          <w:sz w:val="28"/>
          <w:szCs w:val="28"/>
          <w:lang w:val="kk-KZ"/>
        </w:rPr>
        <w:t>.</w:t>
      </w:r>
    </w:p>
    <w:p w:rsidR="00827FFC" w:rsidRPr="00155A01" w:rsidRDefault="00827FFC" w:rsidP="00802B59">
      <w:pPr>
        <w:spacing w:after="0" w:line="216" w:lineRule="auto"/>
        <w:ind w:firstLine="567"/>
        <w:jc w:val="center"/>
        <w:rPr>
          <w:rFonts w:ascii="Times New Roman" w:eastAsia="DengXian" w:hAnsi="Times New Roman" w:cs="Times New Roman"/>
          <w:bCs/>
          <w:sz w:val="28"/>
          <w:szCs w:val="28"/>
          <w:lang w:val="kk-KZ"/>
        </w:rPr>
      </w:pPr>
    </w:p>
    <w:p w:rsidR="00827FFC" w:rsidRPr="00155A01" w:rsidRDefault="0050542C" w:rsidP="00802B59">
      <w:pPr>
        <w:spacing w:after="0" w:line="216" w:lineRule="auto"/>
        <w:ind w:hanging="142"/>
        <w:jc w:val="center"/>
        <w:rPr>
          <w:rFonts w:ascii="Times New Roman" w:eastAsia="Times New Roman" w:hAnsi="Times New Roman" w:cs="Times New Roman"/>
          <w:b/>
          <w:bCs/>
          <w:sz w:val="28"/>
          <w:szCs w:val="28"/>
          <w:lang w:val="kk-KZ"/>
        </w:rPr>
      </w:pPr>
      <w:r w:rsidRPr="00155A01">
        <w:rPr>
          <w:rFonts w:ascii="Times New Roman" w:eastAsia="Times New Roman" w:hAnsi="Times New Roman" w:cs="Times New Roman"/>
          <w:b/>
          <w:bCs/>
          <w:sz w:val="28"/>
          <w:szCs w:val="28"/>
          <w:lang w:val="kk-KZ"/>
        </w:rPr>
        <w:t>2.3</w:t>
      </w:r>
      <w:r w:rsidR="00827FFC" w:rsidRPr="00155A01">
        <w:rPr>
          <w:rFonts w:ascii="Times New Roman" w:eastAsia="Times New Roman" w:hAnsi="Times New Roman" w:cs="Times New Roman"/>
          <w:b/>
          <w:bCs/>
          <w:sz w:val="28"/>
          <w:szCs w:val="28"/>
          <w:lang w:val="kk-KZ"/>
        </w:rPr>
        <w:t xml:space="preserve"> Қайталанатын орналастырулар </w:t>
      </w:r>
    </w:p>
    <w:p w:rsidR="00827FFC" w:rsidRPr="00155A01" w:rsidRDefault="00827FFC" w:rsidP="00802B59">
      <w:pPr>
        <w:spacing w:after="0" w:line="216" w:lineRule="auto"/>
        <w:ind w:firstLine="567"/>
        <w:jc w:val="both"/>
        <w:rPr>
          <w:rFonts w:ascii="Times New Roman" w:hAnsi="Times New Roman" w:cs="Times New Roman"/>
          <w:b/>
          <w:bCs/>
          <w:sz w:val="28"/>
          <w:szCs w:val="28"/>
          <w:lang w:val="kk-KZ"/>
        </w:rPr>
      </w:pPr>
    </w:p>
    <w:p w:rsidR="00827FFC" w:rsidRPr="00155A01" w:rsidRDefault="00827FFC" w:rsidP="00802B59">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bCs/>
          <w:i/>
          <w:iCs/>
          <w:sz w:val="28"/>
          <w:szCs w:val="28"/>
          <w:lang w:val="kk-KZ"/>
        </w:rPr>
        <w:t xml:space="preserve">n </w:t>
      </w:r>
      <w:r w:rsidRPr="00155A01">
        <w:rPr>
          <w:rFonts w:ascii="Times New Roman" w:hAnsi="Times New Roman" w:cs="Times New Roman"/>
          <w:bCs/>
          <w:iCs/>
          <w:sz w:val="28"/>
          <w:szCs w:val="28"/>
          <w:lang w:val="kk-KZ"/>
        </w:rPr>
        <w:t>элементі бар</w:t>
      </w:r>
      <w:r w:rsidRPr="00155A01">
        <w:rPr>
          <w:rFonts w:ascii="Times New Roman" w:hAnsi="Times New Roman" w:cs="Times New Roman"/>
          <w:sz w:val="28"/>
          <w:szCs w:val="28"/>
          <w:lang w:val="kk-KZ"/>
        </w:rPr>
        <w:t xml:space="preserve"> </w:t>
      </w:r>
      <w:r w:rsidRPr="00155A01">
        <w:rPr>
          <w:rFonts w:ascii="Times New Roman" w:eastAsia="Times New Roman" w:hAnsi="Times New Roman" w:cs="Times New Roman"/>
          <w:i/>
          <w:iCs/>
          <w:sz w:val="28"/>
          <w:szCs w:val="28"/>
          <w:lang w:val="kk-KZ"/>
        </w:rPr>
        <w:t>A</w:t>
      </w:r>
      <w:r w:rsidRPr="00155A01">
        <w:rPr>
          <w:rFonts w:ascii="Times New Roman" w:eastAsia="Times New Roman" w:hAnsi="Times New Roman" w:cs="Times New Roman"/>
          <w:sz w:val="28"/>
          <w:szCs w:val="28"/>
          <w:lang w:val="kk-KZ"/>
        </w:rPr>
        <w:t xml:space="preserve"> = {</w:t>
      </w:r>
      <w:r w:rsidRPr="00155A01">
        <w:rPr>
          <w:rFonts w:ascii="Times New Roman" w:eastAsia="Times New Roman" w:hAnsi="Times New Roman" w:cs="Times New Roman"/>
          <w:i/>
          <w:iCs/>
          <w:sz w:val="28"/>
          <w:szCs w:val="28"/>
          <w:lang w:val="kk-KZ"/>
        </w:rPr>
        <w:t>a</w:t>
      </w:r>
      <w:r w:rsidRPr="00155A01">
        <w:rPr>
          <w:rFonts w:ascii="Times New Roman" w:eastAsia="Times New Roman" w:hAnsi="Times New Roman" w:cs="Times New Roman"/>
          <w:sz w:val="28"/>
          <w:szCs w:val="28"/>
          <w:vertAlign w:val="subscript"/>
          <w:lang w:val="kk-KZ"/>
        </w:rPr>
        <w:t>1</w:t>
      </w:r>
      <w:r w:rsidRPr="00155A01">
        <w:rPr>
          <w:rFonts w:ascii="Times New Roman" w:eastAsia="Times New Roman" w:hAnsi="Times New Roman" w:cs="Times New Roman"/>
          <w:sz w:val="28"/>
          <w:szCs w:val="28"/>
          <w:lang w:val="kk-KZ"/>
        </w:rPr>
        <w:t xml:space="preserve">,…, </w:t>
      </w:r>
      <w:r w:rsidRPr="00155A01">
        <w:rPr>
          <w:rFonts w:ascii="Times New Roman" w:eastAsia="Times New Roman" w:hAnsi="Times New Roman" w:cs="Times New Roman"/>
          <w:i/>
          <w:iCs/>
          <w:sz w:val="28"/>
          <w:szCs w:val="28"/>
          <w:lang w:val="kk-KZ"/>
        </w:rPr>
        <w:t>a</w:t>
      </w:r>
      <w:r w:rsidRPr="00155A01">
        <w:rPr>
          <w:rFonts w:ascii="Times New Roman" w:eastAsia="Times New Roman" w:hAnsi="Times New Roman" w:cs="Times New Roman"/>
          <w:i/>
          <w:iCs/>
          <w:sz w:val="28"/>
          <w:szCs w:val="28"/>
          <w:vertAlign w:val="subscript"/>
          <w:lang w:val="kk-KZ"/>
        </w:rPr>
        <w:t>n</w:t>
      </w:r>
      <w:r w:rsidRPr="00155A01">
        <w:rPr>
          <w:rFonts w:ascii="Times New Roman" w:eastAsia="Times New Roman" w:hAnsi="Times New Roman" w:cs="Times New Roman"/>
          <w:sz w:val="28"/>
          <w:szCs w:val="28"/>
          <w:lang w:val="kk-KZ"/>
        </w:rPr>
        <w:t>}</w:t>
      </w:r>
      <w:r w:rsidRPr="00155A01">
        <w:rPr>
          <w:rFonts w:ascii="Times New Roman" w:hAnsi="Times New Roman" w:cs="Times New Roman"/>
          <w:sz w:val="28"/>
          <w:szCs w:val="28"/>
          <w:lang w:val="kk-KZ"/>
        </w:rPr>
        <w:t xml:space="preserve">, </w:t>
      </w:r>
      <w:r w:rsidRPr="00155A01">
        <w:rPr>
          <w:rFonts w:ascii="Times New Roman" w:hAnsi="Times New Roman" w:cs="Times New Roman"/>
          <w:bCs/>
          <w:iCs/>
          <w:sz w:val="28"/>
          <w:szCs w:val="28"/>
          <w:lang w:val="kk-KZ"/>
        </w:rPr>
        <w:t>жиыны берілсін</w:t>
      </w:r>
      <w:r w:rsidRPr="00155A01">
        <w:rPr>
          <w:rFonts w:ascii="Times New Roman" w:hAnsi="Times New Roman" w:cs="Times New Roman"/>
          <w:sz w:val="28"/>
          <w:szCs w:val="28"/>
          <w:lang w:val="kk-KZ"/>
        </w:rPr>
        <w:t xml:space="preserve">. </w:t>
      </w:r>
    </w:p>
    <w:p w:rsidR="00827FFC" w:rsidRPr="00155A01" w:rsidRDefault="00827FFC" w:rsidP="00802B59">
      <w:pPr>
        <w:pStyle w:val="a3"/>
        <w:spacing w:after="0" w:line="216" w:lineRule="auto"/>
        <w:ind w:left="0" w:firstLine="567"/>
        <w:jc w:val="both"/>
        <w:rPr>
          <w:rFonts w:ascii="Times New Roman" w:eastAsia="Times New Roman" w:hAnsi="Times New Roman" w:cs="Times New Roman"/>
          <w:sz w:val="28"/>
          <w:szCs w:val="28"/>
          <w:lang w:val="kk-KZ"/>
        </w:rPr>
      </w:pPr>
    </w:p>
    <w:p w:rsidR="00827FFC" w:rsidRPr="00155A01" w:rsidRDefault="00827FFC" w:rsidP="00802B59">
      <w:pPr>
        <w:pStyle w:val="a3"/>
        <w:spacing w:after="0" w:line="216" w:lineRule="auto"/>
        <w:ind w:left="0" w:firstLine="567"/>
        <w:jc w:val="both"/>
        <w:rPr>
          <w:rFonts w:ascii="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Қайталанатын орналастыру есебін келесідей </w:t>
      </w:r>
      <w:r w:rsidR="0050542C" w:rsidRPr="00155A01">
        <w:rPr>
          <w:rFonts w:ascii="Times New Roman" w:eastAsia="Times New Roman" w:hAnsi="Times New Roman" w:cs="Times New Roman"/>
          <w:sz w:val="28"/>
          <w:szCs w:val="28"/>
          <w:lang w:val="kk-KZ"/>
        </w:rPr>
        <w:t>тұжырымдауға</w:t>
      </w:r>
      <w:r w:rsidRPr="00155A01">
        <w:rPr>
          <w:rFonts w:ascii="Times New Roman" w:eastAsia="Times New Roman" w:hAnsi="Times New Roman" w:cs="Times New Roman"/>
          <w:sz w:val="28"/>
          <w:szCs w:val="28"/>
          <w:lang w:val="kk-KZ"/>
        </w:rPr>
        <w:t xml:space="preserve"> болады: </w:t>
      </w:r>
      <w:r w:rsidRPr="00155A01">
        <w:rPr>
          <w:rFonts w:ascii="Times New Roman" w:eastAsia="Times New Roman" w:hAnsi="Times New Roman" w:cs="Times New Roman"/>
          <w:i/>
          <w:sz w:val="28"/>
          <w:szCs w:val="28"/>
          <w:lang w:val="kk-KZ"/>
        </w:rPr>
        <w:t>берілген n элементтерден қанша k элементтен тұратын жиынтық құруға болады, мұнда әр жиынтықта бірдей элементтер бар болуы мүмкін, бірақ элементтердің қандай орында орналасқаны маңызды</w:t>
      </w:r>
      <w:r w:rsidR="00F513DC" w:rsidRPr="00155A01">
        <w:rPr>
          <w:rFonts w:ascii="Times New Roman" w:hAnsi="Times New Roman" w:cs="Times New Roman"/>
          <w:sz w:val="28"/>
          <w:szCs w:val="28"/>
          <w:lang w:val="kk-KZ"/>
        </w:rPr>
        <w:t>.</w:t>
      </w:r>
    </w:p>
    <w:p w:rsidR="00827FFC" w:rsidRPr="00155A01" w:rsidRDefault="00827FFC" w:rsidP="00802B59">
      <w:pPr>
        <w:spacing w:after="0" w:line="216" w:lineRule="auto"/>
        <w:ind w:firstLine="567"/>
        <w:jc w:val="both"/>
        <w:rPr>
          <w:rFonts w:ascii="Times New Roman" w:hAnsi="Times New Roman" w:cs="Times New Roman"/>
          <w:b/>
          <w:bCs/>
          <w:iCs/>
          <w:sz w:val="28"/>
          <w:szCs w:val="28"/>
          <w:lang w:val="kk-KZ"/>
        </w:rPr>
      </w:pPr>
    </w:p>
    <w:p w:rsidR="00827FFC" w:rsidRPr="00155A01" w:rsidRDefault="00827FFC" w:rsidP="00802B59">
      <w:pPr>
        <w:spacing w:after="0" w:line="216" w:lineRule="auto"/>
        <w:ind w:firstLine="567"/>
        <w:jc w:val="both"/>
        <w:rPr>
          <w:rFonts w:ascii="Times New Roman" w:hAnsi="Times New Roman" w:cs="Times New Roman"/>
          <w:sz w:val="28"/>
          <w:szCs w:val="28"/>
          <w:lang w:val="kk-KZ"/>
        </w:rPr>
      </w:pPr>
    </w:p>
    <w:p w:rsidR="00827FFC" w:rsidRPr="00155A01" w:rsidRDefault="00827FFC" w:rsidP="00802B59">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iCs/>
          <w:sz w:val="28"/>
          <w:szCs w:val="28"/>
          <w:lang w:val="kk-KZ"/>
        </w:rPr>
        <w:t>Яғни,</w:t>
      </w:r>
      <w:r w:rsidRPr="00155A01">
        <w:rPr>
          <w:rFonts w:ascii="Times New Roman" w:hAnsi="Times New Roman" w:cs="Times New Roman"/>
          <w:i/>
          <w:iCs/>
          <w:sz w:val="28"/>
          <w:szCs w:val="28"/>
          <w:lang w:val="kk-KZ"/>
        </w:rPr>
        <w:t xml:space="preserve">  </w:t>
      </w:r>
      <w:r w:rsidRPr="00155A01">
        <w:rPr>
          <w:rFonts w:ascii="Times New Roman" w:hAnsi="Times New Roman" w:cs="Times New Roman"/>
          <w:i/>
          <w:sz w:val="28"/>
          <w:szCs w:val="28"/>
          <w:lang w:val="kk-KZ"/>
        </w:rPr>
        <w:t>k</w:t>
      </w:r>
      <w:r w:rsidRPr="00155A01">
        <w:rPr>
          <w:rFonts w:ascii="Times New Roman" w:hAnsi="Times New Roman" w:cs="Times New Roman"/>
          <w:sz w:val="28"/>
          <w:szCs w:val="28"/>
          <w:lang w:val="kk-KZ"/>
        </w:rPr>
        <w:t xml:space="preserve"> әртүрлі орынға қолда бар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элементтердің ішінен </w:t>
      </w:r>
      <w:r w:rsidRPr="00155A01">
        <w:rPr>
          <w:rFonts w:ascii="Times New Roman" w:hAnsi="Times New Roman" w:cs="Times New Roman"/>
          <w:i/>
          <w:sz w:val="28"/>
          <w:szCs w:val="28"/>
          <w:lang w:val="kk-KZ"/>
        </w:rPr>
        <w:t>k</w:t>
      </w:r>
      <w:r w:rsidRPr="00155A01">
        <w:rPr>
          <w:rFonts w:ascii="Times New Roman" w:hAnsi="Times New Roman" w:cs="Times New Roman"/>
          <w:sz w:val="28"/>
          <w:szCs w:val="28"/>
          <w:lang w:val="kk-KZ"/>
        </w:rPr>
        <w:t xml:space="preserve"> әртүрлі заттарды қанша тәсілмен орналастыруға болады?</w:t>
      </w:r>
    </w:p>
    <w:p w:rsidR="00827FFC" w:rsidRPr="00155A01" w:rsidRDefault="00827FFC" w:rsidP="00802B59">
      <w:pPr>
        <w:spacing w:after="0" w:line="216" w:lineRule="auto"/>
        <w:ind w:firstLine="567"/>
        <w:jc w:val="both"/>
        <w:rPr>
          <w:rFonts w:ascii="Times New Roman" w:hAnsi="Times New Roman" w:cs="Times New Roman"/>
          <w:sz w:val="28"/>
          <w:szCs w:val="28"/>
          <w:lang w:val="kk-KZ"/>
        </w:rPr>
      </w:pPr>
    </w:p>
    <w:p w:rsidR="00827FFC" w:rsidRPr="00155A01" w:rsidRDefault="00827FFC" w:rsidP="00802B59">
      <w:pPr>
        <w:spacing w:after="0" w:line="216" w:lineRule="auto"/>
        <w:ind w:firstLine="567"/>
        <w:jc w:val="both"/>
        <w:rPr>
          <w:rFonts w:ascii="Times New Roman" w:hAnsi="Times New Roman" w:cs="Times New Roman"/>
          <w:bCs/>
          <w:sz w:val="28"/>
          <w:szCs w:val="28"/>
          <w:lang w:val="kk-KZ"/>
        </w:rPr>
      </w:pPr>
      <w:r w:rsidRPr="00155A01">
        <w:rPr>
          <w:rFonts w:ascii="Times New Roman" w:hAnsi="Times New Roman" w:cs="Times New Roman"/>
          <w:b/>
          <w:bCs/>
          <w:i/>
          <w:iCs/>
          <w:sz w:val="28"/>
          <w:szCs w:val="28"/>
          <w:lang w:val="kk-KZ"/>
        </w:rPr>
        <w:t>n</w:t>
      </w:r>
      <w:r w:rsidRPr="00155A01">
        <w:rPr>
          <w:rFonts w:ascii="Times New Roman" w:hAnsi="Times New Roman" w:cs="Times New Roman"/>
          <w:iCs/>
          <w:sz w:val="28"/>
          <w:szCs w:val="28"/>
          <w:lang w:val="kk-KZ"/>
        </w:rPr>
        <w:t xml:space="preserve"> элементтен </w:t>
      </w:r>
      <w:r w:rsidRPr="00155A01">
        <w:rPr>
          <w:rFonts w:ascii="Times New Roman" w:hAnsi="Times New Roman" w:cs="Times New Roman"/>
          <w:b/>
          <w:bCs/>
          <w:i/>
          <w:iCs/>
          <w:sz w:val="28"/>
          <w:szCs w:val="28"/>
          <w:lang w:val="kk-KZ"/>
        </w:rPr>
        <w:t>k</w:t>
      </w:r>
      <w:r w:rsidRPr="00155A01">
        <w:rPr>
          <w:rFonts w:ascii="Times New Roman" w:hAnsi="Times New Roman" w:cs="Times New Roman"/>
          <w:iCs/>
          <w:sz w:val="28"/>
          <w:szCs w:val="28"/>
          <w:lang w:val="kk-KZ"/>
        </w:rPr>
        <w:t xml:space="preserve"> – дан жасалатын қайталанатын орналастыру саны былай белгіленеді</w:t>
      </w:r>
      <w:r w:rsidRPr="00155A01">
        <w:rPr>
          <w:rFonts w:ascii="Times New Roman" w:hAnsi="Times New Roman" w:cs="Times New Roman"/>
          <w:sz w:val="28"/>
          <w:szCs w:val="28"/>
          <w:lang w:val="kk-KZ"/>
        </w:rPr>
        <w:t xml:space="preserve">: </w:t>
      </w:r>
      <m:oMath>
        <m:bar>
          <m:barPr>
            <m:pos m:val="top"/>
            <m:ctrlPr>
              <w:rPr>
                <w:rFonts w:ascii="Cambria Math" w:hAnsi="Times New Roman" w:cs="Times New Roman"/>
                <w:bCs/>
                <w:i/>
                <w:sz w:val="28"/>
                <w:szCs w:val="28"/>
                <w:lang w:val="kk-KZ"/>
              </w:rPr>
            </m:ctrlPr>
          </m:barPr>
          <m:e>
            <m:sSubSup>
              <m:sSubSupPr>
                <m:ctrlPr>
                  <w:rPr>
                    <w:rFonts w:ascii="Cambria Math" w:hAnsi="Times New Roman" w:cs="Times New Roman"/>
                    <w:bCs/>
                    <w:i/>
                    <w:sz w:val="28"/>
                    <w:szCs w:val="28"/>
                    <w:lang w:val="kk-KZ"/>
                  </w:rPr>
                </m:ctrlPr>
              </m:sSubSupPr>
              <m:e>
                <m:r>
                  <w:rPr>
                    <w:rFonts w:ascii="Cambria Math" w:hAnsi="Cambria Math" w:cs="Times New Roman"/>
                    <w:sz w:val="28"/>
                    <w:szCs w:val="28"/>
                    <w:lang w:val="kk-KZ"/>
                  </w:rPr>
                  <m:t>A</m:t>
                </m:r>
              </m:e>
              <m:sub>
                <m:r>
                  <w:rPr>
                    <w:rFonts w:ascii="Cambria Math" w:hAnsi="Cambria Math" w:cs="Times New Roman"/>
                    <w:sz w:val="28"/>
                    <w:szCs w:val="28"/>
                    <w:lang w:val="kk-KZ"/>
                  </w:rPr>
                  <m:t>n</m:t>
                </m:r>
              </m:sub>
              <m:sup>
                <m:r>
                  <w:rPr>
                    <w:rFonts w:ascii="Cambria Math" w:hAnsi="Cambria Math" w:cs="Times New Roman"/>
                    <w:sz w:val="28"/>
                    <w:szCs w:val="28"/>
                    <w:lang w:val="kk-KZ"/>
                  </w:rPr>
                  <m:t>k</m:t>
                </m:r>
              </m:sup>
            </m:sSubSup>
          </m:e>
        </m:bar>
      </m:oMath>
    </w:p>
    <w:p w:rsidR="00827FFC" w:rsidRPr="00155A01" w:rsidRDefault="00827FFC" w:rsidP="00802B59">
      <w:pPr>
        <w:spacing w:after="0" w:line="216" w:lineRule="auto"/>
        <w:ind w:firstLine="567"/>
        <w:jc w:val="both"/>
        <w:rPr>
          <w:rFonts w:ascii="Times New Roman" w:hAnsi="Times New Roman" w:cs="Times New Roman"/>
          <w:sz w:val="28"/>
          <w:szCs w:val="28"/>
          <w:lang w:val="kk-KZ"/>
        </w:rPr>
      </w:pPr>
    </w:p>
    <w:p w:rsidR="00827FFC" w:rsidRPr="00155A01" w:rsidRDefault="00827FFC" w:rsidP="00802B59">
      <w:pPr>
        <w:spacing w:after="0" w:line="216" w:lineRule="auto"/>
        <w:ind w:firstLine="567"/>
        <w:jc w:val="both"/>
        <w:rPr>
          <w:rFonts w:ascii="Times New Roman" w:eastAsia="DengXian" w:hAnsi="Times New Roman" w:cs="Times New Roman"/>
          <w:sz w:val="28"/>
          <w:szCs w:val="28"/>
          <w:lang w:val="kk-KZ"/>
        </w:rPr>
      </w:pPr>
      <w:r w:rsidRPr="00155A01">
        <w:rPr>
          <w:rFonts w:ascii="Times New Roman" w:eastAsia="DengXian" w:hAnsi="Times New Roman" w:cs="Times New Roman"/>
          <w:sz w:val="28"/>
          <w:szCs w:val="28"/>
          <w:lang w:val="kk-KZ"/>
        </w:rPr>
        <w:t xml:space="preserve">Қайталанатын орналастыру есебін шешу үшін </w:t>
      </w:r>
      <w:r w:rsidRPr="00155A01">
        <w:rPr>
          <w:rFonts w:ascii="Times New Roman" w:eastAsia="DengXian" w:hAnsi="Times New Roman" w:cs="Times New Roman"/>
          <w:b/>
          <w:i/>
          <w:sz w:val="28"/>
          <w:szCs w:val="28"/>
          <w:lang w:val="kk-KZ"/>
        </w:rPr>
        <w:t>шарлар және жәшіктер</w:t>
      </w:r>
      <w:r w:rsidRPr="00155A01">
        <w:rPr>
          <w:rFonts w:ascii="Times New Roman" w:eastAsia="DengXian" w:hAnsi="Times New Roman" w:cs="Times New Roman"/>
          <w:sz w:val="28"/>
          <w:szCs w:val="28"/>
          <w:lang w:val="kk-KZ"/>
        </w:rPr>
        <w:t xml:space="preserve"> әдісі қолданылады. </w:t>
      </w:r>
    </w:p>
    <w:p w:rsidR="00827FFC" w:rsidRPr="00155A01" w:rsidRDefault="00827FFC" w:rsidP="00802B59">
      <w:pPr>
        <w:spacing w:after="0" w:line="216" w:lineRule="auto"/>
        <w:ind w:firstLine="567"/>
        <w:jc w:val="both"/>
        <w:rPr>
          <w:rFonts w:ascii="Times New Roman" w:eastAsia="DengXian" w:hAnsi="Times New Roman" w:cs="Times New Roman"/>
          <w:sz w:val="28"/>
          <w:szCs w:val="28"/>
          <w:lang w:val="kk-KZ"/>
        </w:rPr>
      </w:pPr>
    </w:p>
    <w:p w:rsidR="00827FFC" w:rsidRPr="00155A01" w:rsidRDefault="00321325" w:rsidP="00802B59">
      <w:pPr>
        <w:pStyle w:val="a3"/>
        <w:numPr>
          <w:ilvl w:val="0"/>
          <w:numId w:val="91"/>
        </w:numPr>
        <w:spacing w:after="0" w:line="216" w:lineRule="auto"/>
        <w:ind w:left="426" w:firstLine="567"/>
        <w:jc w:val="both"/>
        <w:rPr>
          <w:rFonts w:ascii="Times New Roman" w:eastAsia="DengXian" w:hAnsi="Times New Roman" w:cs="Times New Roman"/>
          <w:sz w:val="28"/>
          <w:szCs w:val="28"/>
          <w:lang w:val="kk-KZ"/>
        </w:rPr>
      </w:pPr>
      <w:r>
        <w:rPr>
          <w:rFonts w:ascii="Times New Roman" w:eastAsia="DengXian" w:hAnsi="Times New Roman" w:cs="Times New Roman"/>
          <w:bCs/>
          <w:i/>
          <w:iCs/>
          <w:sz w:val="28"/>
          <w:szCs w:val="28"/>
          <w:lang w:val="kk-KZ"/>
        </w:rPr>
        <w:t xml:space="preserve"> </w:t>
      </w:r>
      <w:r w:rsidR="00827FFC" w:rsidRPr="00155A01">
        <w:rPr>
          <w:rFonts w:ascii="Times New Roman" w:eastAsia="DengXian" w:hAnsi="Times New Roman" w:cs="Times New Roman"/>
          <w:bCs/>
          <w:i/>
          <w:iCs/>
          <w:sz w:val="28"/>
          <w:szCs w:val="28"/>
          <w:lang w:val="kk-KZ"/>
        </w:rPr>
        <w:t>n</w:t>
      </w:r>
      <w:r w:rsidR="00827FFC" w:rsidRPr="00155A01">
        <w:rPr>
          <w:rFonts w:ascii="Times New Roman" w:eastAsia="DengXian" w:hAnsi="Times New Roman" w:cs="Times New Roman"/>
          <w:sz w:val="28"/>
          <w:szCs w:val="28"/>
          <w:lang w:val="kk-KZ"/>
        </w:rPr>
        <w:t xml:space="preserve"> – берілген элементтер</w:t>
      </w:r>
      <w:r w:rsidR="0050542C" w:rsidRPr="00155A01">
        <w:rPr>
          <w:rFonts w:ascii="Times New Roman" w:eastAsia="DengXian" w:hAnsi="Times New Roman" w:cs="Times New Roman"/>
          <w:sz w:val="28"/>
          <w:szCs w:val="28"/>
          <w:lang w:val="kk-KZ"/>
        </w:rPr>
        <w:t xml:space="preserve"> </w:t>
      </w:r>
      <w:r w:rsidR="00827FFC" w:rsidRPr="00155A01">
        <w:rPr>
          <w:rFonts w:ascii="Times New Roman" w:eastAsia="DengXian" w:hAnsi="Times New Roman" w:cs="Times New Roman"/>
          <w:sz w:val="28"/>
          <w:szCs w:val="28"/>
          <w:lang w:val="kk-KZ"/>
        </w:rPr>
        <w:t>(шарлар) саны болсын, осылардың ішінен таңдаймыз</w:t>
      </w:r>
    </w:p>
    <w:p w:rsidR="00827FFC" w:rsidRPr="00155A01" w:rsidRDefault="00321325" w:rsidP="00802B59">
      <w:pPr>
        <w:pStyle w:val="a3"/>
        <w:numPr>
          <w:ilvl w:val="0"/>
          <w:numId w:val="91"/>
        </w:numPr>
        <w:spacing w:after="0" w:line="216" w:lineRule="auto"/>
        <w:ind w:left="426" w:firstLine="567"/>
        <w:jc w:val="both"/>
        <w:rPr>
          <w:rFonts w:ascii="Times New Roman" w:eastAsia="DengXian" w:hAnsi="Times New Roman" w:cs="Times New Roman"/>
          <w:sz w:val="28"/>
          <w:szCs w:val="28"/>
          <w:lang w:val="kk-KZ"/>
        </w:rPr>
      </w:pPr>
      <w:r>
        <w:rPr>
          <w:rFonts w:ascii="Times New Roman" w:eastAsia="DengXian" w:hAnsi="Times New Roman" w:cs="Times New Roman"/>
          <w:bCs/>
          <w:i/>
          <w:iCs/>
          <w:sz w:val="28"/>
          <w:szCs w:val="28"/>
          <w:lang w:val="kk-KZ"/>
        </w:rPr>
        <w:t xml:space="preserve"> </w:t>
      </w:r>
      <w:r w:rsidR="00827FFC" w:rsidRPr="00155A01">
        <w:rPr>
          <w:rFonts w:ascii="Times New Roman" w:eastAsia="DengXian" w:hAnsi="Times New Roman" w:cs="Times New Roman"/>
          <w:bCs/>
          <w:i/>
          <w:iCs/>
          <w:sz w:val="28"/>
          <w:szCs w:val="28"/>
          <w:lang w:val="kk-KZ"/>
        </w:rPr>
        <w:t>k</w:t>
      </w:r>
      <w:r w:rsidR="00827FFC" w:rsidRPr="00155A01">
        <w:rPr>
          <w:rFonts w:ascii="Times New Roman" w:eastAsia="DengXian" w:hAnsi="Times New Roman" w:cs="Times New Roman"/>
          <w:b/>
          <w:bCs/>
          <w:i/>
          <w:iCs/>
          <w:sz w:val="28"/>
          <w:szCs w:val="28"/>
          <w:lang w:val="kk-KZ"/>
        </w:rPr>
        <w:t xml:space="preserve"> </w:t>
      </w:r>
      <w:r w:rsidR="00827FFC" w:rsidRPr="00155A01">
        <w:rPr>
          <w:rFonts w:ascii="Times New Roman" w:eastAsia="DengXian" w:hAnsi="Times New Roman" w:cs="Times New Roman"/>
          <w:i/>
          <w:iCs/>
          <w:sz w:val="28"/>
          <w:szCs w:val="28"/>
          <w:lang w:val="kk-KZ"/>
        </w:rPr>
        <w:t xml:space="preserve">– </w:t>
      </w:r>
      <w:r w:rsidR="00827FFC" w:rsidRPr="00155A01">
        <w:rPr>
          <w:rFonts w:ascii="Times New Roman" w:eastAsia="DengXian" w:hAnsi="Times New Roman" w:cs="Times New Roman"/>
          <w:iCs/>
          <w:sz w:val="28"/>
          <w:szCs w:val="28"/>
          <w:lang w:val="kk-KZ"/>
        </w:rPr>
        <w:t>әрбір жиынтықтағы элементтер</w:t>
      </w:r>
      <w:r w:rsidR="0050542C" w:rsidRPr="00155A01">
        <w:rPr>
          <w:rFonts w:ascii="Times New Roman" w:eastAsia="DengXian" w:hAnsi="Times New Roman" w:cs="Times New Roman"/>
          <w:iCs/>
          <w:sz w:val="28"/>
          <w:szCs w:val="28"/>
          <w:lang w:val="kk-KZ"/>
        </w:rPr>
        <w:t xml:space="preserve"> </w:t>
      </w:r>
      <w:r w:rsidR="00827FFC" w:rsidRPr="00155A01">
        <w:rPr>
          <w:rFonts w:ascii="Times New Roman" w:eastAsia="DengXian" w:hAnsi="Times New Roman" w:cs="Times New Roman"/>
          <w:iCs/>
          <w:sz w:val="28"/>
          <w:szCs w:val="28"/>
          <w:lang w:val="kk-KZ"/>
        </w:rPr>
        <w:t>(жәшіктер) саны</w:t>
      </w:r>
      <w:r w:rsidR="00827FFC" w:rsidRPr="00155A01">
        <w:rPr>
          <w:rFonts w:ascii="Times New Roman" w:eastAsia="DengXian" w:hAnsi="Times New Roman" w:cs="Times New Roman"/>
          <w:sz w:val="28"/>
          <w:szCs w:val="28"/>
          <w:lang w:val="kk-KZ"/>
        </w:rPr>
        <w:t xml:space="preserve"> болсын</w:t>
      </w:r>
    </w:p>
    <w:p w:rsidR="00827FFC" w:rsidRPr="00155A01" w:rsidRDefault="00827FFC" w:rsidP="00802B59">
      <w:pPr>
        <w:spacing w:after="0" w:line="216" w:lineRule="auto"/>
        <w:ind w:firstLine="567"/>
        <w:jc w:val="both"/>
        <w:rPr>
          <w:rFonts w:ascii="Times New Roman" w:eastAsia="DengXian" w:hAnsi="Times New Roman" w:cs="Times New Roman"/>
          <w:sz w:val="28"/>
          <w:szCs w:val="28"/>
          <w:lang w:val="kk-KZ"/>
        </w:rPr>
      </w:pPr>
    </w:p>
    <w:p w:rsidR="00827FFC" w:rsidRPr="00155A01" w:rsidRDefault="00827FFC" w:rsidP="00802B59">
      <w:pPr>
        <w:pStyle w:val="a3"/>
        <w:spacing w:after="0" w:line="216" w:lineRule="auto"/>
        <w:ind w:left="0" w:firstLine="567"/>
        <w:jc w:val="both"/>
        <w:rPr>
          <w:rFonts w:ascii="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Қайталанатын орналастыру есебін </w:t>
      </w:r>
      <w:r w:rsidR="0050542C" w:rsidRPr="00155A01">
        <w:rPr>
          <w:rFonts w:ascii="Times New Roman" w:eastAsia="Times New Roman" w:hAnsi="Times New Roman" w:cs="Times New Roman"/>
          <w:sz w:val="28"/>
          <w:szCs w:val="28"/>
          <w:lang w:val="kk-KZ"/>
        </w:rPr>
        <w:t xml:space="preserve">басқаша </w:t>
      </w:r>
      <w:r w:rsidRPr="00155A01">
        <w:rPr>
          <w:rFonts w:ascii="Times New Roman" w:eastAsia="Times New Roman" w:hAnsi="Times New Roman" w:cs="Times New Roman"/>
          <w:sz w:val="28"/>
          <w:szCs w:val="28"/>
          <w:lang w:val="kk-KZ"/>
        </w:rPr>
        <w:t xml:space="preserve">келесідей </w:t>
      </w:r>
      <w:r w:rsidR="0050542C" w:rsidRPr="00155A01">
        <w:rPr>
          <w:rFonts w:ascii="Times New Roman" w:eastAsia="Times New Roman" w:hAnsi="Times New Roman" w:cs="Times New Roman"/>
          <w:sz w:val="28"/>
          <w:szCs w:val="28"/>
          <w:lang w:val="kk-KZ"/>
        </w:rPr>
        <w:t>тұжырымдауға</w:t>
      </w:r>
      <w:r w:rsidRPr="00155A01">
        <w:rPr>
          <w:rFonts w:ascii="Times New Roman" w:eastAsia="Times New Roman" w:hAnsi="Times New Roman" w:cs="Times New Roman"/>
          <w:sz w:val="28"/>
          <w:szCs w:val="28"/>
          <w:lang w:val="kk-KZ"/>
        </w:rPr>
        <w:t xml:space="preserve"> болады: </w:t>
      </w:r>
      <w:r w:rsidRPr="00155A01">
        <w:rPr>
          <w:rFonts w:ascii="Times New Roman" w:hAnsi="Times New Roman" w:cs="Times New Roman"/>
          <w:i/>
          <w:sz w:val="28"/>
          <w:szCs w:val="28"/>
          <w:lang w:val="kk-KZ"/>
        </w:rPr>
        <w:t>k әртүрлі жәшіктерге қолда бар n шарлардың ішінен k әртүрлі шарларды қанша тәсілмен орналастыруға болады?</w:t>
      </w:r>
    </w:p>
    <w:p w:rsidR="00827FFC" w:rsidRPr="00155A01" w:rsidRDefault="00827FFC" w:rsidP="00802B59">
      <w:pPr>
        <w:spacing w:after="0" w:line="216" w:lineRule="auto"/>
        <w:ind w:firstLine="567"/>
        <w:jc w:val="both"/>
        <w:rPr>
          <w:rFonts w:ascii="Times New Roman" w:hAnsi="Times New Roman" w:cs="Times New Roman"/>
          <w:b/>
          <w:bCs/>
          <w:iCs/>
          <w:sz w:val="28"/>
          <w:szCs w:val="28"/>
          <w:lang w:val="kk-KZ"/>
        </w:rPr>
      </w:pPr>
    </w:p>
    <w:p w:rsidR="00827FFC" w:rsidRPr="00155A01" w:rsidRDefault="00827FFC" w:rsidP="00802B59">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 xml:space="preserve">Әрбір </w:t>
      </w:r>
      <w:r w:rsidRPr="00155A01">
        <w:rPr>
          <w:rFonts w:ascii="Times New Roman" w:hAnsi="Times New Roman" w:cs="Times New Roman"/>
          <w:b/>
          <w:i/>
          <w:sz w:val="28"/>
          <w:szCs w:val="28"/>
          <w:lang w:val="kk-KZ"/>
        </w:rPr>
        <w:t>k</w:t>
      </w:r>
      <w:r w:rsidRPr="00155A01">
        <w:rPr>
          <w:rFonts w:ascii="Times New Roman" w:hAnsi="Times New Roman" w:cs="Times New Roman"/>
          <w:sz w:val="28"/>
          <w:szCs w:val="28"/>
          <w:lang w:val="kk-KZ"/>
        </w:rPr>
        <w:t xml:space="preserve"> жәшігіне бір шар салуға болады, ал оны жалпы шарлар ішінен </w:t>
      </w:r>
      <w:r w:rsidRPr="00155A01">
        <w:rPr>
          <w:rFonts w:ascii="Times New Roman" w:hAnsi="Times New Roman" w:cs="Times New Roman"/>
          <w:b/>
          <w:bCs/>
          <w:i/>
          <w:iCs/>
          <w:sz w:val="28"/>
          <w:szCs w:val="28"/>
          <w:lang w:val="kk-KZ"/>
        </w:rPr>
        <w:t>n</w:t>
      </w:r>
      <w:r w:rsidRPr="00155A01">
        <w:rPr>
          <w:rFonts w:ascii="Times New Roman" w:hAnsi="Times New Roman" w:cs="Times New Roman"/>
          <w:bCs/>
          <w:iCs/>
          <w:sz w:val="28"/>
          <w:szCs w:val="28"/>
          <w:lang w:val="kk-KZ"/>
        </w:rPr>
        <w:t xml:space="preserve"> тәсілмен таңдауға</w:t>
      </w:r>
      <w:r w:rsidRPr="00155A01">
        <w:rPr>
          <w:rFonts w:ascii="Times New Roman" w:hAnsi="Times New Roman" w:cs="Times New Roman"/>
          <w:sz w:val="28"/>
          <w:szCs w:val="28"/>
          <w:lang w:val="kk-KZ"/>
        </w:rPr>
        <w:t xml:space="preserve">. Жәшіктер саны k  болғандықтан, жәшіктерді </w:t>
      </w:r>
      <w:r w:rsidR="00F513DC" w:rsidRPr="00155A01">
        <w:rPr>
          <w:rFonts w:ascii="Times New Roman" w:hAnsi="Times New Roman" w:cs="Times New Roman"/>
          <w:sz w:val="28"/>
          <w:szCs w:val="28"/>
          <w:lang w:val="kk-KZ"/>
        </w:rPr>
        <w:t>әр</w:t>
      </w:r>
      <w:r w:rsidRPr="00155A01">
        <w:rPr>
          <w:rFonts w:ascii="Times New Roman" w:hAnsi="Times New Roman" w:cs="Times New Roman"/>
          <w:sz w:val="28"/>
          <w:szCs w:val="28"/>
          <w:lang w:val="kk-KZ"/>
        </w:rPr>
        <w:t>түрлі  толтырудың санын аламыз:</w:t>
      </w:r>
    </w:p>
    <w:p w:rsidR="00827FFC" w:rsidRPr="00155A01" w:rsidRDefault="00827FFC" w:rsidP="00802B59">
      <w:pPr>
        <w:spacing w:after="0" w:line="216" w:lineRule="auto"/>
        <w:ind w:firstLine="567"/>
        <w:jc w:val="both"/>
        <w:rPr>
          <w:rFonts w:ascii="Times New Roman" w:hAnsi="Times New Roman" w:cs="Times New Roman"/>
          <w:sz w:val="28"/>
          <w:szCs w:val="28"/>
          <w:lang w:val="kk-KZ"/>
        </w:rPr>
      </w:pPr>
    </w:p>
    <w:p w:rsidR="00827FFC" w:rsidRPr="00155A01" w:rsidRDefault="00AB1615" w:rsidP="00802B59">
      <w:pPr>
        <w:spacing w:after="0" w:line="216" w:lineRule="auto"/>
        <w:ind w:firstLine="567"/>
        <w:jc w:val="center"/>
        <w:rPr>
          <w:rFonts w:ascii="Times New Roman" w:hAnsi="Times New Roman" w:cs="Times New Roman"/>
          <w:sz w:val="28"/>
          <w:szCs w:val="28"/>
          <w:lang w:val="kk-KZ"/>
        </w:rPr>
      </w:pPr>
      <m:oMath>
        <m:groupChr>
          <m:groupChrPr>
            <m:ctrlPr>
              <w:rPr>
                <w:rFonts w:ascii="Cambria Math" w:hAnsi="Cambria Math" w:cs="Times New Roman"/>
                <w:i/>
                <w:sz w:val="28"/>
                <w:szCs w:val="28"/>
                <w:lang w:val="kk-KZ"/>
              </w:rPr>
            </m:ctrlPr>
          </m:groupChrPr>
          <m:e>
            <m:r>
              <w:rPr>
                <w:rFonts w:ascii="Cambria Math" w:hAnsi="Cambria Math" w:cs="Times New Roman"/>
                <w:sz w:val="28"/>
                <w:szCs w:val="28"/>
                <w:lang w:val="kk-KZ"/>
              </w:rPr>
              <m:t>n ∙n ∙ ⋯ ∙n</m:t>
            </m:r>
          </m:e>
        </m:groupChr>
      </m:oMath>
      <w:r w:rsidR="00827FFC" w:rsidRPr="00155A01">
        <w:rPr>
          <w:rFonts w:ascii="Times New Roman" w:hAnsi="Times New Roman" w:cs="Times New Roman"/>
          <w:sz w:val="28"/>
          <w:szCs w:val="28"/>
          <w:lang w:val="kk-KZ"/>
        </w:rPr>
        <w:t xml:space="preserve"> = </w:t>
      </w:r>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n</m:t>
            </m:r>
          </m:e>
          <m:sup>
            <m:r>
              <w:rPr>
                <w:rFonts w:ascii="Cambria Math" w:hAnsi="Cambria Math" w:cs="Times New Roman"/>
                <w:sz w:val="28"/>
                <w:szCs w:val="28"/>
                <w:lang w:val="kk-KZ"/>
              </w:rPr>
              <m:t>k</m:t>
            </m:r>
          </m:sup>
        </m:sSup>
      </m:oMath>
    </w:p>
    <w:p w:rsidR="00827FFC" w:rsidRPr="00155A01" w:rsidRDefault="00827FFC" w:rsidP="00802B59">
      <w:pPr>
        <w:spacing w:after="0" w:line="216" w:lineRule="auto"/>
        <w:ind w:firstLine="567"/>
        <w:jc w:val="both"/>
        <w:rPr>
          <w:rFonts w:ascii="Times New Roman" w:hAnsi="Times New Roman" w:cs="Times New Roman"/>
          <w:sz w:val="20"/>
          <w:szCs w:val="20"/>
          <w:lang w:val="kk-KZ"/>
        </w:rPr>
      </w:pPr>
      <w:r w:rsidRPr="00155A01">
        <w:rPr>
          <w:rFonts w:ascii="Times New Roman" w:hAnsi="Times New Roman" w:cs="Times New Roman"/>
          <w:sz w:val="28"/>
          <w:szCs w:val="28"/>
          <w:lang w:val="kk-KZ"/>
        </w:rPr>
        <w:tab/>
      </w:r>
      <w:r w:rsidRPr="00155A01">
        <w:rPr>
          <w:rFonts w:ascii="Times New Roman" w:hAnsi="Times New Roman" w:cs="Times New Roman"/>
          <w:sz w:val="28"/>
          <w:szCs w:val="28"/>
          <w:lang w:val="kk-KZ"/>
        </w:rPr>
        <w:tab/>
      </w:r>
      <w:r w:rsidRPr="00155A01">
        <w:rPr>
          <w:rFonts w:ascii="Times New Roman" w:hAnsi="Times New Roman" w:cs="Times New Roman"/>
          <w:sz w:val="28"/>
          <w:szCs w:val="28"/>
          <w:lang w:val="kk-KZ"/>
        </w:rPr>
        <w:tab/>
      </w:r>
      <w:r w:rsidRPr="00155A01">
        <w:rPr>
          <w:rFonts w:ascii="Times New Roman" w:hAnsi="Times New Roman" w:cs="Times New Roman"/>
          <w:sz w:val="28"/>
          <w:szCs w:val="28"/>
          <w:lang w:val="kk-KZ"/>
        </w:rPr>
        <w:tab/>
      </w:r>
      <w:r w:rsidRPr="00155A01">
        <w:rPr>
          <w:rFonts w:ascii="Times New Roman" w:hAnsi="Times New Roman" w:cs="Times New Roman"/>
          <w:sz w:val="28"/>
          <w:szCs w:val="28"/>
          <w:lang w:val="kk-KZ"/>
        </w:rPr>
        <w:tab/>
        <w:t xml:space="preserve">     </w:t>
      </w:r>
      <w:r w:rsidR="00F513DC" w:rsidRPr="00155A01">
        <w:rPr>
          <w:rFonts w:ascii="Times New Roman" w:hAnsi="Times New Roman" w:cs="Times New Roman"/>
          <w:sz w:val="28"/>
          <w:szCs w:val="28"/>
          <w:lang w:val="kk-KZ"/>
        </w:rPr>
        <w:t xml:space="preserve">                                          </w:t>
      </w:r>
      <w:r w:rsidRPr="00155A01">
        <w:rPr>
          <w:rFonts w:ascii="Times New Roman" w:hAnsi="Times New Roman" w:cs="Times New Roman"/>
          <w:i/>
          <w:iCs/>
          <w:sz w:val="20"/>
          <w:szCs w:val="20"/>
          <w:lang w:val="kk-KZ"/>
        </w:rPr>
        <w:t>k</w:t>
      </w:r>
      <w:r w:rsidRPr="00155A01">
        <w:rPr>
          <w:rFonts w:ascii="Times New Roman" w:hAnsi="Times New Roman" w:cs="Times New Roman"/>
          <w:sz w:val="20"/>
          <w:szCs w:val="20"/>
          <w:lang w:val="kk-KZ"/>
        </w:rPr>
        <w:tab/>
      </w:r>
    </w:p>
    <w:p w:rsidR="00827FFC" w:rsidRPr="00155A01" w:rsidRDefault="00827FFC" w:rsidP="00802B59">
      <w:pPr>
        <w:spacing w:after="0" w:line="216" w:lineRule="auto"/>
        <w:ind w:firstLine="567"/>
        <w:jc w:val="center"/>
        <w:rPr>
          <w:rFonts w:ascii="Times New Roman" w:hAnsi="Times New Roman" w:cs="Times New Roman"/>
          <w:sz w:val="28"/>
          <w:szCs w:val="28"/>
          <w:lang w:val="kk-KZ"/>
        </w:rPr>
      </w:pPr>
    </w:p>
    <w:p w:rsidR="00827FFC" w:rsidRPr="00155A01" w:rsidRDefault="00827FFC" w:rsidP="00802B59">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bCs/>
          <w:i/>
          <w:iCs/>
          <w:sz w:val="28"/>
          <w:szCs w:val="28"/>
          <w:lang w:val="kk-KZ"/>
        </w:rPr>
        <w:t>n</w:t>
      </w:r>
      <w:r w:rsidRPr="00155A01">
        <w:rPr>
          <w:rFonts w:ascii="Times New Roman" w:hAnsi="Times New Roman" w:cs="Times New Roman"/>
          <w:iCs/>
          <w:sz w:val="28"/>
          <w:szCs w:val="28"/>
          <w:lang w:val="kk-KZ"/>
        </w:rPr>
        <w:t xml:space="preserve"> элементтен </w:t>
      </w:r>
      <w:r w:rsidRPr="00155A01">
        <w:rPr>
          <w:rFonts w:ascii="Times New Roman" w:hAnsi="Times New Roman" w:cs="Times New Roman"/>
          <w:bCs/>
          <w:i/>
          <w:iCs/>
          <w:sz w:val="28"/>
          <w:szCs w:val="28"/>
          <w:lang w:val="kk-KZ"/>
        </w:rPr>
        <w:t>k</w:t>
      </w:r>
      <w:r w:rsidR="0050542C" w:rsidRPr="00155A01">
        <w:rPr>
          <w:rFonts w:ascii="Times New Roman" w:hAnsi="Times New Roman" w:cs="Times New Roman"/>
          <w:iCs/>
          <w:sz w:val="28"/>
          <w:szCs w:val="28"/>
          <w:lang w:val="kk-KZ"/>
        </w:rPr>
        <w:t>-</w:t>
      </w:r>
      <w:r w:rsidRPr="00155A01">
        <w:rPr>
          <w:rFonts w:ascii="Times New Roman" w:hAnsi="Times New Roman" w:cs="Times New Roman"/>
          <w:iCs/>
          <w:sz w:val="28"/>
          <w:szCs w:val="28"/>
          <w:lang w:val="kk-KZ"/>
        </w:rPr>
        <w:t>дан жасалатын қайталанатын орналастырулар санын есептейтін формула</w:t>
      </w:r>
      <w:r w:rsidRPr="00155A01">
        <w:rPr>
          <w:rFonts w:ascii="Times New Roman" w:hAnsi="Times New Roman" w:cs="Times New Roman"/>
          <w:sz w:val="28"/>
          <w:szCs w:val="28"/>
          <w:lang w:val="kk-KZ"/>
        </w:rPr>
        <w:t xml:space="preserve">:   </w:t>
      </w:r>
    </w:p>
    <w:p w:rsidR="00827FFC" w:rsidRPr="00155A01" w:rsidRDefault="00AB1615" w:rsidP="00802B59">
      <w:pPr>
        <w:spacing w:after="0" w:line="216" w:lineRule="auto"/>
        <w:ind w:firstLine="567"/>
        <w:jc w:val="center"/>
        <w:rPr>
          <w:rFonts w:ascii="Times New Roman" w:hAnsi="Times New Roman" w:cs="Times New Roman"/>
          <w:bCs/>
          <w:sz w:val="28"/>
          <w:szCs w:val="28"/>
          <w:lang w:val="kk-KZ"/>
        </w:rPr>
      </w:pPr>
      <m:oMath>
        <m:bar>
          <m:barPr>
            <m:pos m:val="top"/>
            <m:ctrlPr>
              <w:rPr>
                <w:rFonts w:ascii="Cambria Math" w:hAnsi="Times New Roman" w:cs="Times New Roman"/>
                <w:bCs/>
                <w:i/>
                <w:sz w:val="28"/>
                <w:szCs w:val="28"/>
                <w:lang w:val="kk-KZ"/>
              </w:rPr>
            </m:ctrlPr>
          </m:barPr>
          <m:e>
            <m:sSubSup>
              <m:sSubSupPr>
                <m:ctrlPr>
                  <w:rPr>
                    <w:rFonts w:ascii="Cambria Math" w:hAnsi="Times New Roman" w:cs="Times New Roman"/>
                    <w:bCs/>
                    <w:i/>
                    <w:sz w:val="28"/>
                    <w:szCs w:val="28"/>
                    <w:lang w:val="kk-KZ"/>
                  </w:rPr>
                </m:ctrlPr>
              </m:sSubSupPr>
              <m:e>
                <m:r>
                  <w:rPr>
                    <w:rFonts w:ascii="Cambria Math" w:hAnsi="Cambria Math" w:cs="Times New Roman"/>
                    <w:sz w:val="28"/>
                    <w:szCs w:val="28"/>
                    <w:lang w:val="kk-KZ"/>
                  </w:rPr>
                  <m:t>A</m:t>
                </m:r>
              </m:e>
              <m:sub>
                <m:r>
                  <w:rPr>
                    <w:rFonts w:ascii="Cambria Math" w:hAnsi="Cambria Math" w:cs="Times New Roman"/>
                    <w:sz w:val="28"/>
                    <w:szCs w:val="28"/>
                    <w:lang w:val="kk-KZ"/>
                  </w:rPr>
                  <m:t>n</m:t>
                </m:r>
              </m:sub>
              <m:sup>
                <m:r>
                  <w:rPr>
                    <w:rFonts w:ascii="Cambria Math" w:hAnsi="Cambria Math" w:cs="Times New Roman"/>
                    <w:sz w:val="28"/>
                    <w:szCs w:val="28"/>
                    <w:lang w:val="kk-KZ"/>
                  </w:rPr>
                  <m:t>k</m:t>
                </m:r>
              </m:sup>
            </m:sSubSup>
          </m:e>
        </m:bar>
        <m:r>
          <w:rPr>
            <w:rFonts w:ascii="Cambria Math" w:hAnsi="Times New Roman" w:cs="Times New Roman"/>
            <w:sz w:val="28"/>
            <w:szCs w:val="28"/>
            <w:lang w:val="kk-KZ"/>
          </w:rPr>
          <m:t>=</m:t>
        </m:r>
        <m:sSup>
          <m:sSupPr>
            <m:ctrlPr>
              <w:rPr>
                <w:rFonts w:ascii="Cambria Math" w:hAnsi="Times New Roman" w:cs="Times New Roman"/>
                <w:bCs/>
                <w:i/>
                <w:sz w:val="28"/>
                <w:szCs w:val="28"/>
                <w:lang w:val="kk-KZ"/>
              </w:rPr>
            </m:ctrlPr>
          </m:sSupPr>
          <m:e>
            <m:r>
              <w:rPr>
                <w:rFonts w:ascii="Cambria Math" w:hAnsi="Cambria Math" w:cs="Times New Roman"/>
                <w:sz w:val="28"/>
                <w:szCs w:val="28"/>
                <w:lang w:val="kk-KZ"/>
              </w:rPr>
              <m:t>n</m:t>
            </m:r>
          </m:e>
          <m:sup>
            <m:r>
              <w:rPr>
                <w:rFonts w:ascii="Cambria Math" w:hAnsi="Cambria Math" w:cs="Times New Roman"/>
                <w:sz w:val="28"/>
                <w:szCs w:val="28"/>
                <w:lang w:val="kk-KZ"/>
              </w:rPr>
              <m:t>k</m:t>
            </m:r>
          </m:sup>
        </m:sSup>
      </m:oMath>
      <w:r w:rsidR="00DC702D">
        <w:rPr>
          <w:rFonts w:ascii="Times New Roman" w:hAnsi="Times New Roman" w:cs="Times New Roman"/>
          <w:bCs/>
          <w:sz w:val="28"/>
          <w:szCs w:val="28"/>
          <w:lang w:val="kk-KZ"/>
        </w:rPr>
        <w:t xml:space="preserve">       (9)</w:t>
      </w:r>
    </w:p>
    <w:p w:rsidR="00827FFC" w:rsidRPr="00155A01" w:rsidRDefault="00827FFC" w:rsidP="00802B59">
      <w:pPr>
        <w:spacing w:after="0" w:line="216" w:lineRule="auto"/>
        <w:ind w:firstLine="567"/>
        <w:jc w:val="both"/>
        <w:rPr>
          <w:rFonts w:ascii="Times New Roman" w:hAnsi="Times New Roman" w:cs="Times New Roman"/>
          <w:bCs/>
          <w:sz w:val="28"/>
          <w:szCs w:val="28"/>
          <w:lang w:val="kk-KZ"/>
        </w:rPr>
      </w:pPr>
    </w:p>
    <w:p w:rsidR="00827FFC" w:rsidRPr="00155A01" w:rsidRDefault="0050542C" w:rsidP="00802B59">
      <w:pPr>
        <w:spacing w:after="0" w:line="216" w:lineRule="auto"/>
        <w:ind w:firstLine="567"/>
        <w:jc w:val="both"/>
        <w:rPr>
          <w:rFonts w:ascii="Times New Roman" w:hAnsi="Times New Roman" w:cs="Times New Roman"/>
          <w:b/>
          <w:bCs/>
          <w:sz w:val="28"/>
          <w:szCs w:val="28"/>
          <w:lang w:val="kk-KZ"/>
        </w:rPr>
      </w:pPr>
      <w:r w:rsidRPr="00155A01">
        <w:rPr>
          <w:rFonts w:ascii="Times New Roman" w:hAnsi="Times New Roman" w:cs="Times New Roman"/>
          <w:bCs/>
          <w:i/>
          <w:iCs/>
          <w:sz w:val="28"/>
          <w:szCs w:val="28"/>
          <w:lang w:val="kk-KZ"/>
        </w:rPr>
        <w:t>n</w:t>
      </w:r>
      <w:r w:rsidRPr="00155A01">
        <w:rPr>
          <w:rFonts w:ascii="Times New Roman" w:hAnsi="Times New Roman" w:cs="Times New Roman"/>
          <w:iCs/>
          <w:sz w:val="28"/>
          <w:szCs w:val="28"/>
          <w:lang w:val="kk-KZ"/>
        </w:rPr>
        <w:t xml:space="preserve"> элементтен </w:t>
      </w:r>
      <w:r w:rsidRPr="00155A01">
        <w:rPr>
          <w:rFonts w:ascii="Times New Roman" w:hAnsi="Times New Roman" w:cs="Times New Roman"/>
          <w:bCs/>
          <w:i/>
          <w:iCs/>
          <w:sz w:val="28"/>
          <w:szCs w:val="28"/>
          <w:lang w:val="kk-KZ"/>
        </w:rPr>
        <w:t>k</w:t>
      </w:r>
      <w:r w:rsidRPr="00155A01">
        <w:rPr>
          <w:rFonts w:ascii="Times New Roman" w:hAnsi="Times New Roman" w:cs="Times New Roman"/>
          <w:iCs/>
          <w:sz w:val="28"/>
          <w:szCs w:val="28"/>
          <w:lang w:val="kk-KZ"/>
        </w:rPr>
        <w:t xml:space="preserve">-дан </w:t>
      </w:r>
      <w:r w:rsidR="00827FFC" w:rsidRPr="00155A01">
        <w:rPr>
          <w:rFonts w:ascii="Times New Roman" w:hAnsi="Times New Roman" w:cs="Times New Roman"/>
          <w:iCs/>
          <w:sz w:val="28"/>
          <w:szCs w:val="28"/>
          <w:lang w:val="kk-KZ"/>
        </w:rPr>
        <w:t xml:space="preserve">жасалатын </w:t>
      </w:r>
      <w:r w:rsidR="00827FFC" w:rsidRPr="00155A01">
        <w:rPr>
          <w:rFonts w:ascii="Times New Roman" w:hAnsi="Times New Roman" w:cs="Times New Roman"/>
          <w:sz w:val="28"/>
          <w:szCs w:val="28"/>
          <w:lang w:val="kk-KZ"/>
        </w:rPr>
        <w:t xml:space="preserve">қайталанатын теру және қайталанатын орналастыру сандарын табу есептерінде, </w:t>
      </w:r>
      <w:r w:rsidR="00827FFC" w:rsidRPr="00155A01">
        <w:rPr>
          <w:rFonts w:ascii="Times New Roman" w:hAnsi="Times New Roman" w:cs="Times New Roman"/>
          <w:bCs/>
          <w:i/>
          <w:iCs/>
          <w:sz w:val="28"/>
          <w:szCs w:val="28"/>
          <w:lang w:val="kk-KZ"/>
        </w:rPr>
        <w:t>n</w:t>
      </w:r>
      <w:r w:rsidR="00827FFC" w:rsidRPr="00155A01">
        <w:rPr>
          <w:rFonts w:ascii="Times New Roman" w:hAnsi="Times New Roman" w:cs="Times New Roman"/>
          <w:b/>
          <w:bCs/>
          <w:sz w:val="28"/>
          <w:szCs w:val="28"/>
          <w:lang w:val="kk-KZ"/>
        </w:rPr>
        <w:t xml:space="preserve"> </w:t>
      </w:r>
      <w:r w:rsidR="00827FFC" w:rsidRPr="00155A01">
        <w:rPr>
          <w:rFonts w:ascii="Times New Roman" w:hAnsi="Times New Roman" w:cs="Times New Roman"/>
          <w:sz w:val="28"/>
          <w:szCs w:val="28"/>
          <w:lang w:val="kk-KZ"/>
        </w:rPr>
        <w:t>және</w:t>
      </w:r>
      <w:r w:rsidR="00827FFC" w:rsidRPr="00155A01">
        <w:rPr>
          <w:rFonts w:ascii="Times New Roman" w:hAnsi="Times New Roman" w:cs="Times New Roman"/>
          <w:b/>
          <w:bCs/>
          <w:sz w:val="28"/>
          <w:szCs w:val="28"/>
          <w:lang w:val="kk-KZ"/>
        </w:rPr>
        <w:t xml:space="preserve"> </w:t>
      </w:r>
      <w:r w:rsidR="00827FFC" w:rsidRPr="00155A01">
        <w:rPr>
          <w:rFonts w:ascii="Times New Roman" w:hAnsi="Times New Roman" w:cs="Times New Roman"/>
          <w:bCs/>
          <w:i/>
          <w:iCs/>
          <w:sz w:val="28"/>
          <w:szCs w:val="28"/>
          <w:lang w:val="kk-KZ"/>
        </w:rPr>
        <w:t>k</w:t>
      </w:r>
      <w:r w:rsidR="00827FFC" w:rsidRPr="00155A01">
        <w:rPr>
          <w:rFonts w:ascii="Times New Roman" w:hAnsi="Times New Roman" w:cs="Times New Roman"/>
          <w:b/>
          <w:bCs/>
          <w:sz w:val="28"/>
          <w:szCs w:val="28"/>
          <w:lang w:val="kk-KZ"/>
        </w:rPr>
        <w:t xml:space="preserve"> </w:t>
      </w:r>
      <w:r w:rsidR="00827FFC" w:rsidRPr="00155A01">
        <w:rPr>
          <w:rFonts w:ascii="Times New Roman" w:hAnsi="Times New Roman" w:cs="Times New Roman"/>
          <w:bCs/>
          <w:sz w:val="28"/>
          <w:szCs w:val="28"/>
          <w:lang w:val="kk-KZ"/>
        </w:rPr>
        <w:t>сандары төмендегідей кез-келген байланыста болуы мүмкін</w:t>
      </w:r>
      <w:r w:rsidR="00827FFC" w:rsidRPr="00155A01">
        <w:rPr>
          <w:rFonts w:ascii="Times New Roman" w:hAnsi="Times New Roman" w:cs="Times New Roman"/>
          <w:sz w:val="28"/>
          <w:szCs w:val="28"/>
          <w:lang w:val="kk-KZ"/>
        </w:rPr>
        <w:t xml:space="preserve">: </w:t>
      </w:r>
      <w:r w:rsidR="00827FFC" w:rsidRPr="00155A01">
        <w:rPr>
          <w:rFonts w:ascii="Times New Roman" w:hAnsi="Times New Roman" w:cs="Times New Roman"/>
          <w:b/>
          <w:bCs/>
          <w:sz w:val="28"/>
          <w:szCs w:val="28"/>
          <w:lang w:val="kk-KZ"/>
        </w:rPr>
        <w:t xml:space="preserve">  </w:t>
      </w:r>
    </w:p>
    <w:p w:rsidR="00827FFC" w:rsidRPr="00155A01" w:rsidRDefault="00827FFC" w:rsidP="00802B59">
      <w:pPr>
        <w:spacing w:after="0" w:line="216" w:lineRule="auto"/>
        <w:ind w:firstLine="567"/>
        <w:jc w:val="both"/>
        <w:rPr>
          <w:rFonts w:ascii="Times New Roman" w:hAnsi="Times New Roman" w:cs="Times New Roman"/>
          <w:b/>
          <w:bCs/>
          <w:sz w:val="28"/>
          <w:szCs w:val="28"/>
          <w:lang w:val="kk-KZ"/>
        </w:rPr>
      </w:pPr>
    </w:p>
    <w:p w:rsidR="00827FFC" w:rsidRPr="00155A01" w:rsidRDefault="00827FFC" w:rsidP="00802B59">
      <w:pPr>
        <w:spacing w:after="0" w:line="216" w:lineRule="auto"/>
        <w:ind w:firstLine="567"/>
        <w:jc w:val="center"/>
        <w:rPr>
          <w:rFonts w:ascii="Times New Roman" w:hAnsi="Times New Roman" w:cs="Times New Roman"/>
          <w:b/>
          <w:bCs/>
          <w:i/>
          <w:iCs/>
          <w:sz w:val="28"/>
          <w:szCs w:val="28"/>
          <w:lang w:val="kk-KZ"/>
        </w:rPr>
      </w:pPr>
      <w:r w:rsidRPr="00155A01">
        <w:rPr>
          <w:rFonts w:ascii="Times New Roman" w:hAnsi="Times New Roman" w:cs="Times New Roman"/>
          <w:b/>
          <w:bCs/>
          <w:i/>
          <w:iCs/>
          <w:sz w:val="28"/>
          <w:szCs w:val="28"/>
          <w:lang w:val="kk-KZ"/>
        </w:rPr>
        <w:t>n &lt; k;</w:t>
      </w:r>
      <w:r w:rsidRPr="00155A01">
        <w:rPr>
          <w:rFonts w:ascii="Times New Roman" w:hAnsi="Times New Roman" w:cs="Times New Roman"/>
          <w:b/>
          <w:bCs/>
          <w:i/>
          <w:iCs/>
          <w:sz w:val="28"/>
          <w:szCs w:val="28"/>
          <w:lang w:val="kk-KZ"/>
        </w:rPr>
        <w:tab/>
        <w:t xml:space="preserve"> n = k; n &gt; k</w:t>
      </w:r>
    </w:p>
    <w:p w:rsidR="00827FFC" w:rsidRPr="00155A01" w:rsidRDefault="00827FFC" w:rsidP="00802B59">
      <w:pPr>
        <w:spacing w:after="0" w:line="216" w:lineRule="auto"/>
        <w:ind w:firstLine="567"/>
        <w:jc w:val="both"/>
        <w:rPr>
          <w:rFonts w:ascii="Times New Roman" w:hAnsi="Times New Roman" w:cs="Times New Roman"/>
          <w:b/>
          <w:bCs/>
          <w:sz w:val="28"/>
          <w:szCs w:val="28"/>
          <w:lang w:val="kk-KZ"/>
        </w:rPr>
      </w:pPr>
    </w:p>
    <w:p w:rsidR="00827FFC" w:rsidRPr="00155A01" w:rsidRDefault="00827FFC" w:rsidP="00802B59">
      <w:pPr>
        <w:pStyle w:val="HTML"/>
        <w:spacing w:line="216" w:lineRule="auto"/>
        <w:ind w:firstLine="567"/>
        <w:rPr>
          <w:sz w:val="38"/>
          <w:szCs w:val="38"/>
          <w:lang w:val="kk-KZ"/>
        </w:rPr>
      </w:pPr>
      <w:r w:rsidRPr="00155A01">
        <w:rPr>
          <w:rFonts w:ascii="Times New Roman" w:hAnsi="Times New Roman" w:cs="Times New Roman"/>
          <w:b/>
          <w:bCs/>
          <w:sz w:val="28"/>
          <w:szCs w:val="28"/>
          <w:lang w:val="kk-KZ"/>
        </w:rPr>
        <w:tab/>
        <w:t xml:space="preserve">Мысал. </w:t>
      </w:r>
      <w:r w:rsidRPr="00155A01">
        <w:rPr>
          <w:rFonts w:ascii="Times New Roman" w:eastAsiaTheme="minorEastAsia" w:hAnsi="Times New Roman" w:cs="Times New Roman"/>
          <w:sz w:val="28"/>
          <w:szCs w:val="28"/>
          <w:lang w:val="kk-KZ" w:eastAsia="zh-CN"/>
        </w:rPr>
        <w:t xml:space="preserve">5 </w:t>
      </w:r>
      <w:r w:rsidR="00F513DC" w:rsidRPr="00155A01">
        <w:rPr>
          <w:rFonts w:ascii="Times New Roman" w:hAnsi="Times New Roman" w:cs="Times New Roman"/>
          <w:sz w:val="28"/>
          <w:szCs w:val="28"/>
          <w:lang w:val="kk-KZ"/>
        </w:rPr>
        <w:t>бөлікке</w:t>
      </w:r>
      <w:r w:rsidRPr="00155A01">
        <w:rPr>
          <w:rFonts w:ascii="Times New Roman" w:eastAsiaTheme="minorEastAsia" w:hAnsi="Times New Roman" w:cs="Times New Roman"/>
          <w:sz w:val="28"/>
          <w:szCs w:val="28"/>
          <w:lang w:val="kk-KZ" w:eastAsia="zh-CN"/>
        </w:rPr>
        <w:t xml:space="preserve"> бөлінген мата</w:t>
      </w:r>
      <w:r w:rsidR="0050542C" w:rsidRPr="00155A01">
        <w:rPr>
          <w:rFonts w:ascii="Times New Roman" w:eastAsiaTheme="minorEastAsia" w:hAnsi="Times New Roman" w:cs="Times New Roman"/>
          <w:sz w:val="28"/>
          <w:szCs w:val="28"/>
          <w:lang w:val="kk-KZ" w:eastAsia="zh-CN"/>
        </w:rPr>
        <w:t xml:space="preserve"> және </w:t>
      </w:r>
      <w:r w:rsidRPr="00155A01">
        <w:rPr>
          <w:rFonts w:ascii="Times New Roman" w:eastAsiaTheme="minorEastAsia" w:hAnsi="Times New Roman" w:cs="Times New Roman"/>
          <w:sz w:val="28"/>
          <w:szCs w:val="28"/>
          <w:lang w:val="kk-KZ" w:eastAsia="zh-CN"/>
        </w:rPr>
        <w:t>үш түрлі түсті: сары, көк, жасыл</w:t>
      </w:r>
      <w:r w:rsidR="0050542C" w:rsidRPr="00155A01">
        <w:rPr>
          <w:rFonts w:ascii="Times New Roman" w:eastAsiaTheme="minorEastAsia" w:hAnsi="Times New Roman" w:cs="Times New Roman"/>
          <w:sz w:val="28"/>
          <w:szCs w:val="28"/>
          <w:lang w:val="kk-KZ" w:eastAsia="zh-CN"/>
        </w:rPr>
        <w:t xml:space="preserve"> бояулар берілсін</w:t>
      </w:r>
      <w:r w:rsidRPr="00155A01">
        <w:rPr>
          <w:rFonts w:ascii="Times New Roman" w:eastAsiaTheme="minorEastAsia" w:hAnsi="Times New Roman" w:cs="Times New Roman"/>
          <w:sz w:val="28"/>
          <w:szCs w:val="28"/>
          <w:lang w:val="kk-KZ" w:eastAsia="zh-CN"/>
        </w:rPr>
        <w:t xml:space="preserve">. Осы бояулармен әр </w:t>
      </w:r>
      <w:r w:rsidR="00F513DC" w:rsidRPr="00155A01">
        <w:rPr>
          <w:rFonts w:ascii="Times New Roman" w:eastAsiaTheme="minorEastAsia" w:hAnsi="Times New Roman" w:cs="Times New Roman"/>
          <w:sz w:val="28"/>
          <w:szCs w:val="28"/>
          <w:lang w:val="kk-KZ" w:eastAsia="zh-CN"/>
        </w:rPr>
        <w:t>бөлікті</w:t>
      </w:r>
      <w:r w:rsidRPr="00155A01">
        <w:rPr>
          <w:rFonts w:ascii="Times New Roman" w:eastAsiaTheme="minorEastAsia" w:hAnsi="Times New Roman" w:cs="Times New Roman"/>
          <w:sz w:val="28"/>
          <w:szCs w:val="28"/>
          <w:lang w:val="kk-KZ" w:eastAsia="zh-CN"/>
        </w:rPr>
        <w:t xml:space="preserve"> бояу керек. Түстерді қайталауға болады (өйткені 5 бөлік және 3 түсті</w:t>
      </w:r>
      <w:r w:rsidR="00F513DC" w:rsidRPr="00155A01">
        <w:rPr>
          <w:rFonts w:ascii="Times New Roman" w:eastAsiaTheme="minorEastAsia" w:hAnsi="Times New Roman" w:cs="Times New Roman"/>
          <w:sz w:val="28"/>
          <w:szCs w:val="28"/>
          <w:lang w:val="kk-KZ" w:eastAsia="zh-CN"/>
        </w:rPr>
        <w:t xml:space="preserve"> бояу берілген</w:t>
      </w:r>
      <w:r w:rsidRPr="00155A01">
        <w:rPr>
          <w:rFonts w:ascii="Times New Roman" w:eastAsiaTheme="minorEastAsia" w:hAnsi="Times New Roman" w:cs="Times New Roman"/>
          <w:sz w:val="28"/>
          <w:szCs w:val="28"/>
          <w:lang w:val="kk-KZ" w:eastAsia="zh-CN"/>
        </w:rPr>
        <w:t xml:space="preserve">). Бояудың неше </w:t>
      </w:r>
      <w:r w:rsidR="00F513DC" w:rsidRPr="00155A01">
        <w:rPr>
          <w:rFonts w:ascii="Times New Roman" w:eastAsiaTheme="minorEastAsia" w:hAnsi="Times New Roman" w:cs="Times New Roman"/>
          <w:sz w:val="28"/>
          <w:szCs w:val="28"/>
          <w:lang w:val="kk-KZ" w:eastAsia="zh-CN"/>
        </w:rPr>
        <w:t>әр</w:t>
      </w:r>
      <w:r w:rsidRPr="00155A01">
        <w:rPr>
          <w:rFonts w:ascii="Times New Roman" w:eastAsiaTheme="minorEastAsia" w:hAnsi="Times New Roman" w:cs="Times New Roman"/>
          <w:sz w:val="28"/>
          <w:szCs w:val="28"/>
          <w:lang w:val="kk-KZ" w:eastAsia="zh-CN"/>
        </w:rPr>
        <w:t>түрлі нұсқалары бар?</w:t>
      </w:r>
    </w:p>
    <w:p w:rsidR="00827FFC" w:rsidRDefault="00827FFC" w:rsidP="00802B59">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 xml:space="preserve">Шешуі.  </w:t>
      </w:r>
      <w:r w:rsidRPr="00155A01">
        <w:rPr>
          <w:rFonts w:ascii="Times New Roman" w:hAnsi="Times New Roman" w:cs="Times New Roman"/>
          <w:sz w:val="28"/>
          <w:szCs w:val="28"/>
          <w:lang w:val="kk-KZ"/>
        </w:rPr>
        <w:t>Бояудың бірнеше нұсқаларын қарастырайық</w:t>
      </w:r>
      <w:r w:rsidR="00802B59">
        <w:rPr>
          <w:rFonts w:ascii="Times New Roman" w:hAnsi="Times New Roman" w:cs="Times New Roman"/>
          <w:sz w:val="28"/>
          <w:szCs w:val="28"/>
          <w:lang w:val="kk-KZ"/>
        </w:rPr>
        <w:t xml:space="preserve"> </w:t>
      </w:r>
      <w:r w:rsidR="00E549E1">
        <w:rPr>
          <w:rFonts w:ascii="Times New Roman" w:hAnsi="Times New Roman" w:cs="Times New Roman"/>
          <w:sz w:val="28"/>
          <w:szCs w:val="28"/>
          <w:lang w:val="kk-KZ"/>
        </w:rPr>
        <w:t>(сурет 3.1)</w:t>
      </w:r>
    </w:p>
    <w:p w:rsidR="007347B4" w:rsidRPr="00155A01" w:rsidRDefault="007347B4" w:rsidP="009F763F">
      <w:pPr>
        <w:spacing w:after="0" w:line="240" w:lineRule="auto"/>
        <w:ind w:firstLine="567"/>
        <w:jc w:val="both"/>
        <w:rPr>
          <w:rFonts w:ascii="Times New Roman" w:hAnsi="Times New Roman" w:cs="Times New Roman"/>
          <w:sz w:val="28"/>
          <w:szCs w:val="28"/>
          <w:lang w:val="kk-KZ"/>
        </w:rPr>
      </w:pPr>
    </w:p>
    <w:tbl>
      <w:tblPr>
        <w:tblStyle w:val="af0"/>
        <w:tblW w:w="0" w:type="auto"/>
        <w:jc w:val="center"/>
        <w:tblLook w:val="04A0" w:firstRow="1" w:lastRow="0" w:firstColumn="1" w:lastColumn="0" w:noHBand="0" w:noVBand="1"/>
      </w:tblPr>
      <w:tblGrid>
        <w:gridCol w:w="789"/>
        <w:gridCol w:w="789"/>
        <w:gridCol w:w="789"/>
        <w:gridCol w:w="789"/>
        <w:gridCol w:w="790"/>
      </w:tblGrid>
      <w:tr w:rsidR="00FE243F" w:rsidRPr="00323E9F" w:rsidTr="00695CA4">
        <w:trPr>
          <w:jc w:val="center"/>
        </w:trPr>
        <w:tc>
          <w:tcPr>
            <w:tcW w:w="789" w:type="dxa"/>
            <w:shd w:val="clear" w:color="auto" w:fill="FFFF00"/>
          </w:tcPr>
          <w:p w:rsidR="00FE243F" w:rsidRPr="00155A01" w:rsidRDefault="00FE243F" w:rsidP="009F763F">
            <w:pPr>
              <w:ind w:firstLine="567"/>
              <w:jc w:val="both"/>
              <w:rPr>
                <w:rFonts w:ascii="Times New Roman" w:hAnsi="Times New Roman" w:cs="Times New Roman"/>
                <w:sz w:val="28"/>
                <w:szCs w:val="28"/>
                <w:lang w:val="kk-KZ"/>
              </w:rPr>
            </w:pPr>
          </w:p>
          <w:p w:rsidR="00FE243F" w:rsidRPr="00155A01" w:rsidRDefault="00FE243F" w:rsidP="009F763F">
            <w:pPr>
              <w:ind w:firstLine="567"/>
              <w:jc w:val="both"/>
              <w:rPr>
                <w:rFonts w:ascii="Times New Roman" w:hAnsi="Times New Roman" w:cs="Times New Roman"/>
                <w:sz w:val="28"/>
                <w:szCs w:val="28"/>
                <w:lang w:val="kk-KZ"/>
              </w:rPr>
            </w:pPr>
          </w:p>
        </w:tc>
        <w:tc>
          <w:tcPr>
            <w:tcW w:w="789" w:type="dxa"/>
            <w:shd w:val="clear" w:color="auto" w:fill="92D050"/>
          </w:tcPr>
          <w:p w:rsidR="00FE243F" w:rsidRPr="00155A01" w:rsidRDefault="00FE243F" w:rsidP="009F763F">
            <w:pPr>
              <w:ind w:firstLine="567"/>
              <w:jc w:val="both"/>
              <w:rPr>
                <w:rFonts w:ascii="Times New Roman" w:hAnsi="Times New Roman" w:cs="Times New Roman"/>
                <w:sz w:val="28"/>
                <w:szCs w:val="28"/>
                <w:lang w:val="kk-KZ"/>
              </w:rPr>
            </w:pPr>
          </w:p>
        </w:tc>
        <w:tc>
          <w:tcPr>
            <w:tcW w:w="789" w:type="dxa"/>
            <w:shd w:val="clear" w:color="auto" w:fill="00B0F0"/>
          </w:tcPr>
          <w:p w:rsidR="00FE243F" w:rsidRPr="00155A01" w:rsidRDefault="00FE243F" w:rsidP="009F763F">
            <w:pPr>
              <w:ind w:firstLine="567"/>
              <w:jc w:val="both"/>
              <w:rPr>
                <w:rFonts w:ascii="Times New Roman" w:hAnsi="Times New Roman" w:cs="Times New Roman"/>
                <w:sz w:val="28"/>
                <w:szCs w:val="28"/>
                <w:lang w:val="kk-KZ"/>
              </w:rPr>
            </w:pPr>
          </w:p>
        </w:tc>
        <w:tc>
          <w:tcPr>
            <w:tcW w:w="789" w:type="dxa"/>
            <w:shd w:val="clear" w:color="auto" w:fill="FFFF00"/>
          </w:tcPr>
          <w:p w:rsidR="00FE243F" w:rsidRPr="00155A01" w:rsidRDefault="00FE243F" w:rsidP="009F763F">
            <w:pPr>
              <w:ind w:firstLine="567"/>
              <w:jc w:val="both"/>
              <w:rPr>
                <w:rFonts w:ascii="Times New Roman" w:hAnsi="Times New Roman" w:cs="Times New Roman"/>
                <w:sz w:val="28"/>
                <w:szCs w:val="28"/>
                <w:lang w:val="kk-KZ"/>
              </w:rPr>
            </w:pPr>
          </w:p>
        </w:tc>
        <w:tc>
          <w:tcPr>
            <w:tcW w:w="790" w:type="dxa"/>
            <w:shd w:val="clear" w:color="auto" w:fill="FFFF00"/>
          </w:tcPr>
          <w:p w:rsidR="00FE243F" w:rsidRPr="00155A01" w:rsidRDefault="00FE243F" w:rsidP="009F763F">
            <w:pPr>
              <w:ind w:firstLine="567"/>
              <w:jc w:val="both"/>
              <w:rPr>
                <w:rFonts w:ascii="Times New Roman" w:hAnsi="Times New Roman" w:cs="Times New Roman"/>
                <w:sz w:val="28"/>
                <w:szCs w:val="28"/>
                <w:lang w:val="kk-KZ"/>
              </w:rPr>
            </w:pPr>
          </w:p>
        </w:tc>
      </w:tr>
    </w:tbl>
    <w:p w:rsidR="00FE243F" w:rsidRPr="00155A01" w:rsidRDefault="00FE243F" w:rsidP="009F763F">
      <w:pPr>
        <w:spacing w:after="0" w:line="240" w:lineRule="auto"/>
        <w:ind w:firstLine="567"/>
        <w:jc w:val="both"/>
        <w:rPr>
          <w:rFonts w:ascii="Times New Roman" w:hAnsi="Times New Roman" w:cs="Times New Roman"/>
          <w:sz w:val="28"/>
          <w:szCs w:val="28"/>
          <w:lang w:val="kk-KZ"/>
        </w:rPr>
      </w:pPr>
    </w:p>
    <w:tbl>
      <w:tblPr>
        <w:tblStyle w:val="af0"/>
        <w:tblW w:w="0" w:type="auto"/>
        <w:jc w:val="center"/>
        <w:tblLook w:val="04A0" w:firstRow="1" w:lastRow="0" w:firstColumn="1" w:lastColumn="0" w:noHBand="0" w:noVBand="1"/>
      </w:tblPr>
      <w:tblGrid>
        <w:gridCol w:w="789"/>
        <w:gridCol w:w="789"/>
        <w:gridCol w:w="789"/>
        <w:gridCol w:w="789"/>
        <w:gridCol w:w="790"/>
      </w:tblGrid>
      <w:tr w:rsidR="00FE243F" w:rsidRPr="00323E9F" w:rsidTr="00695CA4">
        <w:trPr>
          <w:jc w:val="center"/>
        </w:trPr>
        <w:tc>
          <w:tcPr>
            <w:tcW w:w="789" w:type="dxa"/>
            <w:shd w:val="clear" w:color="auto" w:fill="92D050"/>
          </w:tcPr>
          <w:p w:rsidR="00FE243F" w:rsidRPr="00155A01" w:rsidRDefault="00FE243F" w:rsidP="009F763F">
            <w:pPr>
              <w:ind w:firstLine="567"/>
              <w:jc w:val="both"/>
              <w:rPr>
                <w:rFonts w:ascii="Times New Roman" w:hAnsi="Times New Roman" w:cs="Times New Roman"/>
                <w:sz w:val="28"/>
                <w:szCs w:val="28"/>
                <w:lang w:val="kk-KZ"/>
              </w:rPr>
            </w:pPr>
          </w:p>
          <w:p w:rsidR="00FE243F" w:rsidRPr="00155A01" w:rsidRDefault="00FE243F" w:rsidP="009F763F">
            <w:pPr>
              <w:ind w:firstLine="567"/>
              <w:jc w:val="both"/>
              <w:rPr>
                <w:rFonts w:ascii="Times New Roman" w:hAnsi="Times New Roman" w:cs="Times New Roman"/>
                <w:sz w:val="28"/>
                <w:szCs w:val="28"/>
                <w:lang w:val="kk-KZ"/>
              </w:rPr>
            </w:pPr>
          </w:p>
        </w:tc>
        <w:tc>
          <w:tcPr>
            <w:tcW w:w="789" w:type="dxa"/>
            <w:shd w:val="clear" w:color="auto" w:fill="92D050"/>
          </w:tcPr>
          <w:p w:rsidR="00FE243F" w:rsidRPr="00155A01" w:rsidRDefault="00FE243F" w:rsidP="009F763F">
            <w:pPr>
              <w:ind w:firstLine="567"/>
              <w:jc w:val="both"/>
              <w:rPr>
                <w:rFonts w:ascii="Times New Roman" w:hAnsi="Times New Roman" w:cs="Times New Roman"/>
                <w:sz w:val="28"/>
                <w:szCs w:val="28"/>
                <w:lang w:val="kk-KZ"/>
              </w:rPr>
            </w:pPr>
          </w:p>
        </w:tc>
        <w:tc>
          <w:tcPr>
            <w:tcW w:w="789" w:type="dxa"/>
            <w:shd w:val="clear" w:color="auto" w:fill="92D050"/>
          </w:tcPr>
          <w:p w:rsidR="00FE243F" w:rsidRPr="00155A01" w:rsidRDefault="00FE243F" w:rsidP="009F763F">
            <w:pPr>
              <w:ind w:firstLine="567"/>
              <w:jc w:val="both"/>
              <w:rPr>
                <w:rFonts w:ascii="Times New Roman" w:hAnsi="Times New Roman" w:cs="Times New Roman"/>
                <w:sz w:val="28"/>
                <w:szCs w:val="28"/>
                <w:lang w:val="kk-KZ"/>
              </w:rPr>
            </w:pPr>
          </w:p>
        </w:tc>
        <w:tc>
          <w:tcPr>
            <w:tcW w:w="789" w:type="dxa"/>
            <w:shd w:val="clear" w:color="auto" w:fill="92D050"/>
          </w:tcPr>
          <w:p w:rsidR="00FE243F" w:rsidRPr="00155A01" w:rsidRDefault="00FE243F" w:rsidP="009F763F">
            <w:pPr>
              <w:ind w:firstLine="567"/>
              <w:jc w:val="both"/>
              <w:rPr>
                <w:rFonts w:ascii="Times New Roman" w:hAnsi="Times New Roman" w:cs="Times New Roman"/>
                <w:sz w:val="28"/>
                <w:szCs w:val="28"/>
                <w:lang w:val="kk-KZ"/>
              </w:rPr>
            </w:pPr>
          </w:p>
        </w:tc>
        <w:tc>
          <w:tcPr>
            <w:tcW w:w="790" w:type="dxa"/>
            <w:shd w:val="clear" w:color="auto" w:fill="92D050"/>
          </w:tcPr>
          <w:p w:rsidR="00FE243F" w:rsidRPr="00155A01" w:rsidRDefault="00FE243F" w:rsidP="009F763F">
            <w:pPr>
              <w:ind w:firstLine="567"/>
              <w:jc w:val="both"/>
              <w:rPr>
                <w:rFonts w:ascii="Times New Roman" w:hAnsi="Times New Roman" w:cs="Times New Roman"/>
                <w:sz w:val="28"/>
                <w:szCs w:val="28"/>
                <w:lang w:val="kk-KZ"/>
              </w:rPr>
            </w:pPr>
          </w:p>
        </w:tc>
      </w:tr>
    </w:tbl>
    <w:p w:rsidR="00FE243F" w:rsidRPr="00155A01" w:rsidRDefault="00FE243F" w:rsidP="009F763F">
      <w:pPr>
        <w:spacing w:after="0" w:line="240" w:lineRule="auto"/>
        <w:ind w:firstLine="567"/>
        <w:jc w:val="both"/>
        <w:rPr>
          <w:rFonts w:ascii="Times New Roman" w:hAnsi="Times New Roman" w:cs="Times New Roman"/>
          <w:sz w:val="28"/>
          <w:szCs w:val="28"/>
          <w:lang w:val="kk-KZ"/>
        </w:rPr>
      </w:pPr>
    </w:p>
    <w:tbl>
      <w:tblPr>
        <w:tblStyle w:val="af0"/>
        <w:tblW w:w="0" w:type="auto"/>
        <w:jc w:val="center"/>
        <w:tblLook w:val="04A0" w:firstRow="1" w:lastRow="0" w:firstColumn="1" w:lastColumn="0" w:noHBand="0" w:noVBand="1"/>
      </w:tblPr>
      <w:tblGrid>
        <w:gridCol w:w="789"/>
        <w:gridCol w:w="789"/>
        <w:gridCol w:w="789"/>
        <w:gridCol w:w="789"/>
        <w:gridCol w:w="790"/>
      </w:tblGrid>
      <w:tr w:rsidR="00FE243F" w:rsidRPr="00323E9F" w:rsidTr="00695CA4">
        <w:trPr>
          <w:jc w:val="center"/>
        </w:trPr>
        <w:tc>
          <w:tcPr>
            <w:tcW w:w="789" w:type="dxa"/>
            <w:shd w:val="clear" w:color="auto" w:fill="FFFF00"/>
          </w:tcPr>
          <w:p w:rsidR="00FE243F" w:rsidRPr="00155A01" w:rsidRDefault="00FE243F" w:rsidP="009F763F">
            <w:pPr>
              <w:ind w:firstLine="567"/>
              <w:jc w:val="both"/>
              <w:rPr>
                <w:rFonts w:ascii="Times New Roman" w:hAnsi="Times New Roman" w:cs="Times New Roman"/>
                <w:sz w:val="28"/>
                <w:szCs w:val="28"/>
                <w:lang w:val="kk-KZ"/>
              </w:rPr>
            </w:pPr>
          </w:p>
          <w:p w:rsidR="00FE243F" w:rsidRPr="00155A01" w:rsidRDefault="00FE243F" w:rsidP="009F763F">
            <w:pPr>
              <w:ind w:firstLine="567"/>
              <w:jc w:val="both"/>
              <w:rPr>
                <w:rFonts w:ascii="Times New Roman" w:hAnsi="Times New Roman" w:cs="Times New Roman"/>
                <w:sz w:val="28"/>
                <w:szCs w:val="28"/>
                <w:lang w:val="kk-KZ"/>
              </w:rPr>
            </w:pPr>
          </w:p>
        </w:tc>
        <w:tc>
          <w:tcPr>
            <w:tcW w:w="789" w:type="dxa"/>
            <w:shd w:val="clear" w:color="auto" w:fill="FFFF00"/>
          </w:tcPr>
          <w:p w:rsidR="00FE243F" w:rsidRPr="00155A01" w:rsidRDefault="00FE243F" w:rsidP="009F763F">
            <w:pPr>
              <w:ind w:firstLine="567"/>
              <w:jc w:val="both"/>
              <w:rPr>
                <w:rFonts w:ascii="Times New Roman" w:hAnsi="Times New Roman" w:cs="Times New Roman"/>
                <w:sz w:val="28"/>
                <w:szCs w:val="28"/>
                <w:lang w:val="kk-KZ"/>
              </w:rPr>
            </w:pPr>
          </w:p>
        </w:tc>
        <w:tc>
          <w:tcPr>
            <w:tcW w:w="789" w:type="dxa"/>
            <w:shd w:val="clear" w:color="auto" w:fill="92D050"/>
          </w:tcPr>
          <w:p w:rsidR="00FE243F" w:rsidRPr="00155A01" w:rsidRDefault="00FE243F" w:rsidP="009F763F">
            <w:pPr>
              <w:ind w:firstLine="567"/>
              <w:jc w:val="both"/>
              <w:rPr>
                <w:rFonts w:ascii="Times New Roman" w:hAnsi="Times New Roman" w:cs="Times New Roman"/>
                <w:sz w:val="28"/>
                <w:szCs w:val="28"/>
                <w:lang w:val="kk-KZ"/>
              </w:rPr>
            </w:pPr>
          </w:p>
        </w:tc>
        <w:tc>
          <w:tcPr>
            <w:tcW w:w="789" w:type="dxa"/>
            <w:shd w:val="clear" w:color="auto" w:fill="00B0F0"/>
          </w:tcPr>
          <w:p w:rsidR="00FE243F" w:rsidRPr="00155A01" w:rsidRDefault="00FE243F" w:rsidP="009F763F">
            <w:pPr>
              <w:ind w:firstLine="567"/>
              <w:jc w:val="both"/>
              <w:rPr>
                <w:rFonts w:ascii="Times New Roman" w:hAnsi="Times New Roman" w:cs="Times New Roman"/>
                <w:sz w:val="28"/>
                <w:szCs w:val="28"/>
                <w:lang w:val="kk-KZ"/>
              </w:rPr>
            </w:pPr>
          </w:p>
        </w:tc>
        <w:tc>
          <w:tcPr>
            <w:tcW w:w="790" w:type="dxa"/>
            <w:shd w:val="clear" w:color="auto" w:fill="00B0F0"/>
          </w:tcPr>
          <w:p w:rsidR="00FE243F" w:rsidRPr="00155A01" w:rsidRDefault="00FE243F" w:rsidP="009F763F">
            <w:pPr>
              <w:ind w:firstLine="567"/>
              <w:jc w:val="both"/>
              <w:rPr>
                <w:rFonts w:ascii="Times New Roman" w:hAnsi="Times New Roman" w:cs="Times New Roman"/>
                <w:sz w:val="28"/>
                <w:szCs w:val="28"/>
                <w:lang w:val="kk-KZ"/>
              </w:rPr>
            </w:pPr>
          </w:p>
        </w:tc>
      </w:tr>
    </w:tbl>
    <w:p w:rsidR="00FE243F" w:rsidRPr="00155A01" w:rsidRDefault="00FE243F" w:rsidP="009F763F">
      <w:pPr>
        <w:spacing w:after="0" w:line="240" w:lineRule="auto"/>
        <w:ind w:firstLine="567"/>
        <w:jc w:val="both"/>
        <w:rPr>
          <w:rFonts w:ascii="Times New Roman" w:hAnsi="Times New Roman" w:cs="Times New Roman"/>
          <w:sz w:val="28"/>
          <w:szCs w:val="28"/>
          <w:lang w:val="kk-KZ"/>
        </w:rPr>
      </w:pPr>
    </w:p>
    <w:tbl>
      <w:tblPr>
        <w:tblStyle w:val="af0"/>
        <w:tblW w:w="0" w:type="auto"/>
        <w:jc w:val="center"/>
        <w:tblLook w:val="04A0" w:firstRow="1" w:lastRow="0" w:firstColumn="1" w:lastColumn="0" w:noHBand="0" w:noVBand="1"/>
      </w:tblPr>
      <w:tblGrid>
        <w:gridCol w:w="789"/>
        <w:gridCol w:w="789"/>
        <w:gridCol w:w="789"/>
        <w:gridCol w:w="789"/>
        <w:gridCol w:w="790"/>
      </w:tblGrid>
      <w:tr w:rsidR="00FE243F" w:rsidRPr="00323E9F" w:rsidTr="00695CA4">
        <w:trPr>
          <w:jc w:val="center"/>
        </w:trPr>
        <w:tc>
          <w:tcPr>
            <w:tcW w:w="789" w:type="dxa"/>
            <w:shd w:val="clear" w:color="auto" w:fill="92D050"/>
          </w:tcPr>
          <w:p w:rsidR="00FE243F" w:rsidRPr="00155A01" w:rsidRDefault="00FE243F" w:rsidP="009F763F">
            <w:pPr>
              <w:ind w:firstLine="567"/>
              <w:jc w:val="both"/>
              <w:rPr>
                <w:rFonts w:ascii="Times New Roman" w:hAnsi="Times New Roman" w:cs="Times New Roman"/>
                <w:sz w:val="28"/>
                <w:szCs w:val="28"/>
                <w:lang w:val="kk-KZ"/>
              </w:rPr>
            </w:pPr>
          </w:p>
          <w:p w:rsidR="00FE243F" w:rsidRPr="00155A01" w:rsidRDefault="00FE243F" w:rsidP="009F763F">
            <w:pPr>
              <w:ind w:firstLine="567"/>
              <w:jc w:val="both"/>
              <w:rPr>
                <w:rFonts w:ascii="Times New Roman" w:hAnsi="Times New Roman" w:cs="Times New Roman"/>
                <w:sz w:val="28"/>
                <w:szCs w:val="28"/>
                <w:lang w:val="kk-KZ"/>
              </w:rPr>
            </w:pPr>
          </w:p>
        </w:tc>
        <w:tc>
          <w:tcPr>
            <w:tcW w:w="789" w:type="dxa"/>
            <w:shd w:val="clear" w:color="auto" w:fill="FFFF00"/>
          </w:tcPr>
          <w:p w:rsidR="00FE243F" w:rsidRPr="00155A01" w:rsidRDefault="00FE243F" w:rsidP="009F763F">
            <w:pPr>
              <w:ind w:firstLine="567"/>
              <w:jc w:val="both"/>
              <w:rPr>
                <w:rFonts w:ascii="Times New Roman" w:hAnsi="Times New Roman" w:cs="Times New Roman"/>
                <w:sz w:val="28"/>
                <w:szCs w:val="28"/>
                <w:lang w:val="kk-KZ"/>
              </w:rPr>
            </w:pPr>
          </w:p>
        </w:tc>
        <w:tc>
          <w:tcPr>
            <w:tcW w:w="789" w:type="dxa"/>
            <w:shd w:val="clear" w:color="auto" w:fill="00B0F0"/>
          </w:tcPr>
          <w:p w:rsidR="00FE243F" w:rsidRPr="00155A01" w:rsidRDefault="00FE243F" w:rsidP="009F763F">
            <w:pPr>
              <w:ind w:firstLine="567"/>
              <w:jc w:val="both"/>
              <w:rPr>
                <w:rFonts w:ascii="Times New Roman" w:hAnsi="Times New Roman" w:cs="Times New Roman"/>
                <w:sz w:val="28"/>
                <w:szCs w:val="28"/>
                <w:lang w:val="kk-KZ"/>
              </w:rPr>
            </w:pPr>
          </w:p>
        </w:tc>
        <w:tc>
          <w:tcPr>
            <w:tcW w:w="789" w:type="dxa"/>
            <w:shd w:val="clear" w:color="auto" w:fill="FFFF00"/>
          </w:tcPr>
          <w:p w:rsidR="00FE243F" w:rsidRPr="00155A01" w:rsidRDefault="00FE243F" w:rsidP="009F763F">
            <w:pPr>
              <w:ind w:firstLine="567"/>
              <w:jc w:val="both"/>
              <w:rPr>
                <w:rFonts w:ascii="Times New Roman" w:hAnsi="Times New Roman" w:cs="Times New Roman"/>
                <w:sz w:val="28"/>
                <w:szCs w:val="28"/>
                <w:lang w:val="kk-KZ"/>
              </w:rPr>
            </w:pPr>
          </w:p>
        </w:tc>
        <w:tc>
          <w:tcPr>
            <w:tcW w:w="790" w:type="dxa"/>
            <w:shd w:val="clear" w:color="auto" w:fill="00B0F0"/>
          </w:tcPr>
          <w:p w:rsidR="00FE243F" w:rsidRPr="00155A01" w:rsidRDefault="00FE243F" w:rsidP="009F763F">
            <w:pPr>
              <w:ind w:firstLine="567"/>
              <w:jc w:val="both"/>
              <w:rPr>
                <w:rFonts w:ascii="Times New Roman" w:hAnsi="Times New Roman" w:cs="Times New Roman"/>
                <w:sz w:val="28"/>
                <w:szCs w:val="28"/>
                <w:lang w:val="kk-KZ"/>
              </w:rPr>
            </w:pPr>
          </w:p>
        </w:tc>
      </w:tr>
    </w:tbl>
    <w:p w:rsidR="00FE243F" w:rsidRPr="00155A01" w:rsidRDefault="00FE243F" w:rsidP="009F763F">
      <w:pPr>
        <w:spacing w:after="0" w:line="240" w:lineRule="auto"/>
        <w:ind w:firstLine="567"/>
        <w:jc w:val="both"/>
        <w:rPr>
          <w:rFonts w:ascii="Times New Roman" w:hAnsi="Times New Roman" w:cs="Times New Roman"/>
          <w:sz w:val="28"/>
          <w:szCs w:val="28"/>
          <w:lang w:val="kk-KZ"/>
        </w:rPr>
      </w:pPr>
    </w:p>
    <w:tbl>
      <w:tblPr>
        <w:tblStyle w:val="af0"/>
        <w:tblW w:w="0" w:type="auto"/>
        <w:jc w:val="center"/>
        <w:tblLook w:val="04A0" w:firstRow="1" w:lastRow="0" w:firstColumn="1" w:lastColumn="0" w:noHBand="0" w:noVBand="1"/>
      </w:tblPr>
      <w:tblGrid>
        <w:gridCol w:w="789"/>
        <w:gridCol w:w="789"/>
        <w:gridCol w:w="789"/>
        <w:gridCol w:w="789"/>
        <w:gridCol w:w="790"/>
      </w:tblGrid>
      <w:tr w:rsidR="00FE243F" w:rsidRPr="00323E9F" w:rsidTr="00695CA4">
        <w:trPr>
          <w:jc w:val="center"/>
        </w:trPr>
        <w:tc>
          <w:tcPr>
            <w:tcW w:w="789" w:type="dxa"/>
            <w:shd w:val="clear" w:color="auto" w:fill="FFFF00"/>
          </w:tcPr>
          <w:p w:rsidR="00FE243F" w:rsidRPr="00155A01" w:rsidRDefault="00FE243F" w:rsidP="009F763F">
            <w:pPr>
              <w:ind w:firstLine="567"/>
              <w:jc w:val="both"/>
              <w:rPr>
                <w:rFonts w:ascii="Times New Roman" w:hAnsi="Times New Roman" w:cs="Times New Roman"/>
                <w:sz w:val="28"/>
                <w:szCs w:val="28"/>
                <w:lang w:val="kk-KZ"/>
              </w:rPr>
            </w:pPr>
          </w:p>
          <w:p w:rsidR="00FE243F" w:rsidRPr="00155A01" w:rsidRDefault="00FE243F" w:rsidP="009F763F">
            <w:pPr>
              <w:ind w:firstLine="567"/>
              <w:jc w:val="both"/>
              <w:rPr>
                <w:rFonts w:ascii="Times New Roman" w:hAnsi="Times New Roman" w:cs="Times New Roman"/>
                <w:sz w:val="28"/>
                <w:szCs w:val="28"/>
                <w:lang w:val="kk-KZ"/>
              </w:rPr>
            </w:pPr>
          </w:p>
        </w:tc>
        <w:tc>
          <w:tcPr>
            <w:tcW w:w="789" w:type="dxa"/>
            <w:shd w:val="clear" w:color="auto" w:fill="00B0F0"/>
          </w:tcPr>
          <w:p w:rsidR="00FE243F" w:rsidRPr="00155A01" w:rsidRDefault="00FE243F" w:rsidP="009F763F">
            <w:pPr>
              <w:ind w:firstLine="567"/>
              <w:jc w:val="both"/>
              <w:rPr>
                <w:rFonts w:ascii="Times New Roman" w:hAnsi="Times New Roman" w:cs="Times New Roman"/>
                <w:sz w:val="28"/>
                <w:szCs w:val="28"/>
                <w:lang w:val="kk-KZ"/>
              </w:rPr>
            </w:pPr>
          </w:p>
        </w:tc>
        <w:tc>
          <w:tcPr>
            <w:tcW w:w="789" w:type="dxa"/>
            <w:shd w:val="clear" w:color="auto" w:fill="92D050"/>
          </w:tcPr>
          <w:p w:rsidR="00FE243F" w:rsidRPr="00155A01" w:rsidRDefault="00FE243F" w:rsidP="009F763F">
            <w:pPr>
              <w:ind w:firstLine="567"/>
              <w:jc w:val="both"/>
              <w:rPr>
                <w:rFonts w:ascii="Times New Roman" w:hAnsi="Times New Roman" w:cs="Times New Roman"/>
                <w:sz w:val="28"/>
                <w:szCs w:val="28"/>
                <w:lang w:val="kk-KZ"/>
              </w:rPr>
            </w:pPr>
          </w:p>
        </w:tc>
        <w:tc>
          <w:tcPr>
            <w:tcW w:w="789" w:type="dxa"/>
            <w:shd w:val="clear" w:color="auto" w:fill="00B0F0"/>
          </w:tcPr>
          <w:p w:rsidR="00FE243F" w:rsidRPr="00155A01" w:rsidRDefault="00FE243F" w:rsidP="009F763F">
            <w:pPr>
              <w:ind w:firstLine="567"/>
              <w:jc w:val="both"/>
              <w:rPr>
                <w:rFonts w:ascii="Times New Roman" w:hAnsi="Times New Roman" w:cs="Times New Roman"/>
                <w:sz w:val="28"/>
                <w:szCs w:val="28"/>
                <w:lang w:val="kk-KZ"/>
              </w:rPr>
            </w:pPr>
          </w:p>
        </w:tc>
        <w:tc>
          <w:tcPr>
            <w:tcW w:w="790" w:type="dxa"/>
            <w:shd w:val="clear" w:color="auto" w:fill="92D050"/>
          </w:tcPr>
          <w:p w:rsidR="00FE243F" w:rsidRPr="00155A01" w:rsidRDefault="00FE243F" w:rsidP="009F763F">
            <w:pPr>
              <w:ind w:firstLine="567"/>
              <w:jc w:val="both"/>
              <w:rPr>
                <w:rFonts w:ascii="Times New Roman" w:hAnsi="Times New Roman" w:cs="Times New Roman"/>
                <w:sz w:val="28"/>
                <w:szCs w:val="28"/>
                <w:lang w:val="kk-KZ"/>
              </w:rPr>
            </w:pPr>
          </w:p>
        </w:tc>
      </w:tr>
    </w:tbl>
    <w:p w:rsidR="00FE243F" w:rsidRPr="00155A01" w:rsidRDefault="00FE243F" w:rsidP="009F763F">
      <w:pPr>
        <w:spacing w:after="0" w:line="240" w:lineRule="auto"/>
        <w:ind w:firstLine="567"/>
        <w:jc w:val="both"/>
        <w:rPr>
          <w:rFonts w:ascii="Times New Roman" w:hAnsi="Times New Roman" w:cs="Times New Roman"/>
          <w:sz w:val="28"/>
          <w:szCs w:val="28"/>
          <w:lang w:val="kk-KZ"/>
        </w:rPr>
      </w:pPr>
    </w:p>
    <w:tbl>
      <w:tblPr>
        <w:tblStyle w:val="af0"/>
        <w:tblW w:w="0" w:type="auto"/>
        <w:jc w:val="center"/>
        <w:tblLook w:val="04A0" w:firstRow="1" w:lastRow="0" w:firstColumn="1" w:lastColumn="0" w:noHBand="0" w:noVBand="1"/>
      </w:tblPr>
      <w:tblGrid>
        <w:gridCol w:w="789"/>
        <w:gridCol w:w="789"/>
        <w:gridCol w:w="789"/>
        <w:gridCol w:w="789"/>
        <w:gridCol w:w="790"/>
      </w:tblGrid>
      <w:tr w:rsidR="00FE243F" w:rsidRPr="00323E9F" w:rsidTr="00695CA4">
        <w:trPr>
          <w:jc w:val="center"/>
        </w:trPr>
        <w:tc>
          <w:tcPr>
            <w:tcW w:w="789" w:type="dxa"/>
            <w:shd w:val="clear" w:color="auto" w:fill="FFFF00"/>
          </w:tcPr>
          <w:p w:rsidR="00FE243F" w:rsidRPr="00155A01" w:rsidRDefault="00FE243F" w:rsidP="009F763F">
            <w:pPr>
              <w:ind w:firstLine="567"/>
              <w:jc w:val="both"/>
              <w:rPr>
                <w:rFonts w:ascii="Times New Roman" w:hAnsi="Times New Roman" w:cs="Times New Roman"/>
                <w:sz w:val="28"/>
                <w:szCs w:val="28"/>
                <w:lang w:val="kk-KZ"/>
              </w:rPr>
            </w:pPr>
          </w:p>
          <w:p w:rsidR="00FE243F" w:rsidRPr="00155A01" w:rsidRDefault="00FE243F" w:rsidP="009F763F">
            <w:pPr>
              <w:ind w:firstLine="567"/>
              <w:jc w:val="both"/>
              <w:rPr>
                <w:rFonts w:ascii="Times New Roman" w:hAnsi="Times New Roman" w:cs="Times New Roman"/>
                <w:sz w:val="28"/>
                <w:szCs w:val="28"/>
                <w:lang w:val="kk-KZ"/>
              </w:rPr>
            </w:pPr>
          </w:p>
        </w:tc>
        <w:tc>
          <w:tcPr>
            <w:tcW w:w="789" w:type="dxa"/>
            <w:shd w:val="clear" w:color="auto" w:fill="92D050"/>
          </w:tcPr>
          <w:p w:rsidR="00FE243F" w:rsidRPr="00155A01" w:rsidRDefault="00FE243F" w:rsidP="009F763F">
            <w:pPr>
              <w:ind w:firstLine="567"/>
              <w:jc w:val="both"/>
              <w:rPr>
                <w:rFonts w:ascii="Times New Roman" w:hAnsi="Times New Roman" w:cs="Times New Roman"/>
                <w:sz w:val="28"/>
                <w:szCs w:val="28"/>
                <w:lang w:val="kk-KZ"/>
              </w:rPr>
            </w:pPr>
          </w:p>
        </w:tc>
        <w:tc>
          <w:tcPr>
            <w:tcW w:w="789" w:type="dxa"/>
            <w:shd w:val="clear" w:color="auto" w:fill="92D050"/>
          </w:tcPr>
          <w:p w:rsidR="00FE243F" w:rsidRPr="00155A01" w:rsidRDefault="00FE243F" w:rsidP="009F763F">
            <w:pPr>
              <w:ind w:firstLine="567"/>
              <w:jc w:val="both"/>
              <w:rPr>
                <w:rFonts w:ascii="Times New Roman" w:hAnsi="Times New Roman" w:cs="Times New Roman"/>
                <w:sz w:val="28"/>
                <w:szCs w:val="28"/>
                <w:lang w:val="kk-KZ"/>
              </w:rPr>
            </w:pPr>
          </w:p>
        </w:tc>
        <w:tc>
          <w:tcPr>
            <w:tcW w:w="789" w:type="dxa"/>
            <w:shd w:val="clear" w:color="auto" w:fill="FFFF00"/>
          </w:tcPr>
          <w:p w:rsidR="00FE243F" w:rsidRPr="00155A01" w:rsidRDefault="00FE243F" w:rsidP="009F763F">
            <w:pPr>
              <w:ind w:firstLine="567"/>
              <w:jc w:val="both"/>
              <w:rPr>
                <w:rFonts w:ascii="Times New Roman" w:hAnsi="Times New Roman" w:cs="Times New Roman"/>
                <w:sz w:val="28"/>
                <w:szCs w:val="28"/>
                <w:lang w:val="kk-KZ"/>
              </w:rPr>
            </w:pPr>
          </w:p>
        </w:tc>
        <w:tc>
          <w:tcPr>
            <w:tcW w:w="790" w:type="dxa"/>
            <w:shd w:val="clear" w:color="auto" w:fill="FFFF00"/>
          </w:tcPr>
          <w:p w:rsidR="00FE243F" w:rsidRPr="00155A01" w:rsidRDefault="00FE243F" w:rsidP="009F763F">
            <w:pPr>
              <w:ind w:firstLine="567"/>
              <w:jc w:val="both"/>
              <w:rPr>
                <w:rFonts w:ascii="Times New Roman" w:hAnsi="Times New Roman" w:cs="Times New Roman"/>
                <w:sz w:val="28"/>
                <w:szCs w:val="28"/>
                <w:lang w:val="kk-KZ"/>
              </w:rPr>
            </w:pPr>
          </w:p>
        </w:tc>
      </w:tr>
    </w:tbl>
    <w:p w:rsidR="00802B59" w:rsidRDefault="00802B59" w:rsidP="00802B59">
      <w:pPr>
        <w:spacing w:after="0" w:line="240" w:lineRule="auto"/>
        <w:jc w:val="center"/>
        <w:rPr>
          <w:rFonts w:ascii="Times New Roman" w:eastAsia="DengXian" w:hAnsi="Times New Roman" w:cs="Times New Roman"/>
          <w:sz w:val="24"/>
          <w:szCs w:val="24"/>
          <w:lang w:val="kk-KZ"/>
        </w:rPr>
      </w:pPr>
    </w:p>
    <w:p w:rsidR="00E549E1" w:rsidRPr="00E549E1" w:rsidRDefault="00E549E1" w:rsidP="00802B59">
      <w:pPr>
        <w:spacing w:after="0" w:line="240" w:lineRule="auto"/>
        <w:jc w:val="center"/>
        <w:rPr>
          <w:rFonts w:ascii="Times New Roman" w:eastAsia="DengXian" w:hAnsi="Times New Roman" w:cs="Times New Roman"/>
          <w:sz w:val="24"/>
          <w:szCs w:val="24"/>
          <w:lang w:val="kk-KZ"/>
        </w:rPr>
      </w:pPr>
      <w:r w:rsidRPr="00E549E1">
        <w:rPr>
          <w:rFonts w:ascii="Times New Roman" w:eastAsia="DengXian" w:hAnsi="Times New Roman" w:cs="Times New Roman"/>
          <w:sz w:val="24"/>
          <w:szCs w:val="24"/>
          <w:lang w:val="kk-KZ"/>
        </w:rPr>
        <w:t>Сурет 3.1</w:t>
      </w:r>
    </w:p>
    <w:p w:rsidR="00827FFC" w:rsidRPr="00446114" w:rsidRDefault="00D222D2" w:rsidP="009F763F">
      <w:pPr>
        <w:spacing w:after="0" w:line="240" w:lineRule="auto"/>
        <w:ind w:firstLine="567"/>
        <w:jc w:val="both"/>
        <w:rPr>
          <w:rFonts w:ascii="Times New Roman" w:eastAsia="DengXian" w:hAnsi="Times New Roman" w:cs="Times New Roman"/>
          <w:sz w:val="28"/>
          <w:szCs w:val="28"/>
          <w:lang w:val="kk-KZ"/>
        </w:rPr>
      </w:pPr>
      <w:r w:rsidRPr="00446114">
        <w:rPr>
          <w:rFonts w:ascii="Times New Roman" w:eastAsia="DengXian" w:hAnsi="Times New Roman" w:cs="Times New Roman"/>
          <w:sz w:val="28"/>
          <w:szCs w:val="28"/>
          <w:lang w:val="kk-KZ"/>
        </w:rPr>
        <w:t>және т.с.с..</w:t>
      </w: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p>
    <w:p w:rsidR="00827FFC" w:rsidRPr="00155A01" w:rsidRDefault="00827FF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Бояулардың орналасу реті маңызды. </w:t>
      </w:r>
    </w:p>
    <w:p w:rsidR="00827FFC" w:rsidRPr="00155A01" w:rsidRDefault="007961D4" w:rsidP="00CE3A13">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Бөлі</w:t>
      </w:r>
      <w:r w:rsidR="00F513DC" w:rsidRPr="00155A01">
        <w:rPr>
          <w:rFonts w:ascii="Times New Roman" w:hAnsi="Times New Roman" w:cs="Times New Roman"/>
          <w:sz w:val="28"/>
          <w:szCs w:val="28"/>
          <w:lang w:val="kk-KZ"/>
        </w:rPr>
        <w:t>кт</w:t>
      </w:r>
      <w:r w:rsidRPr="00155A01">
        <w:rPr>
          <w:rFonts w:ascii="Times New Roman" w:hAnsi="Times New Roman" w:cs="Times New Roman"/>
          <w:sz w:val="28"/>
          <w:szCs w:val="28"/>
          <w:lang w:val="kk-KZ"/>
        </w:rPr>
        <w:t xml:space="preserve">ерді </w:t>
      </w:r>
      <w:r w:rsidR="00827FFC" w:rsidRPr="00155A01">
        <w:rPr>
          <w:rFonts w:ascii="Times New Roman" w:hAnsi="Times New Roman" w:cs="Times New Roman"/>
          <w:sz w:val="28"/>
          <w:szCs w:val="28"/>
          <w:lang w:val="kk-KZ"/>
        </w:rPr>
        <w:t>бояудың нұсқаларын қарастырайық.</w:t>
      </w:r>
    </w:p>
    <w:p w:rsidR="00827FFC" w:rsidRPr="00155A01" w:rsidRDefault="00827FFC" w:rsidP="00CE3A13">
      <w:pPr>
        <w:pStyle w:val="a3"/>
        <w:numPr>
          <w:ilvl w:val="0"/>
          <w:numId w:val="40"/>
        </w:numPr>
        <w:spacing w:after="0" w:line="216"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Бірінші </w:t>
      </w:r>
      <w:r w:rsidR="00F513DC" w:rsidRPr="00155A01">
        <w:rPr>
          <w:rFonts w:ascii="Times New Roman" w:hAnsi="Times New Roman" w:cs="Times New Roman"/>
          <w:sz w:val="28"/>
          <w:szCs w:val="28"/>
          <w:lang w:val="kk-KZ"/>
        </w:rPr>
        <w:t>бөлікті</w:t>
      </w:r>
      <w:r w:rsidRPr="00155A01">
        <w:rPr>
          <w:rFonts w:ascii="Times New Roman" w:hAnsi="Times New Roman" w:cs="Times New Roman"/>
          <w:sz w:val="28"/>
          <w:szCs w:val="28"/>
          <w:lang w:val="kk-KZ"/>
        </w:rPr>
        <w:t xml:space="preserve"> бояудың – 3 әдісі бар </w:t>
      </w:r>
    </w:p>
    <w:p w:rsidR="00827FFC" w:rsidRPr="00155A01" w:rsidRDefault="00827FFC" w:rsidP="00CE3A13">
      <w:pPr>
        <w:pStyle w:val="a3"/>
        <w:numPr>
          <w:ilvl w:val="0"/>
          <w:numId w:val="40"/>
        </w:numPr>
        <w:spacing w:after="0" w:line="216"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Екінші </w:t>
      </w:r>
      <w:r w:rsidR="00F513DC" w:rsidRPr="00155A01">
        <w:rPr>
          <w:rFonts w:ascii="Times New Roman" w:hAnsi="Times New Roman" w:cs="Times New Roman"/>
          <w:sz w:val="28"/>
          <w:szCs w:val="28"/>
          <w:lang w:val="kk-KZ"/>
        </w:rPr>
        <w:t>бөлікті</w:t>
      </w:r>
      <w:r w:rsidRPr="00155A01">
        <w:rPr>
          <w:rFonts w:ascii="Times New Roman" w:hAnsi="Times New Roman" w:cs="Times New Roman"/>
          <w:sz w:val="28"/>
          <w:szCs w:val="28"/>
          <w:lang w:val="kk-KZ"/>
        </w:rPr>
        <w:t xml:space="preserve"> бояудың – 3 әдісі бар</w:t>
      </w:r>
    </w:p>
    <w:p w:rsidR="00827FFC" w:rsidRPr="00155A01" w:rsidRDefault="00827FFC" w:rsidP="00CE3A13">
      <w:pPr>
        <w:pStyle w:val="a3"/>
        <w:numPr>
          <w:ilvl w:val="0"/>
          <w:numId w:val="40"/>
        </w:numPr>
        <w:spacing w:after="0" w:line="216"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Үшінші </w:t>
      </w:r>
      <w:r w:rsidR="00F513DC" w:rsidRPr="00155A01">
        <w:rPr>
          <w:rFonts w:ascii="Times New Roman" w:hAnsi="Times New Roman" w:cs="Times New Roman"/>
          <w:sz w:val="28"/>
          <w:szCs w:val="28"/>
          <w:lang w:val="kk-KZ"/>
        </w:rPr>
        <w:t>бөлікті</w:t>
      </w:r>
      <w:r w:rsidRPr="00155A01">
        <w:rPr>
          <w:rFonts w:ascii="Times New Roman" w:hAnsi="Times New Roman" w:cs="Times New Roman"/>
          <w:sz w:val="28"/>
          <w:szCs w:val="28"/>
          <w:lang w:val="kk-KZ"/>
        </w:rPr>
        <w:t xml:space="preserve"> бояудың – 3 әдісі бар</w:t>
      </w:r>
    </w:p>
    <w:p w:rsidR="00827FFC" w:rsidRPr="00155A01" w:rsidRDefault="00827FFC" w:rsidP="00CE3A13">
      <w:pPr>
        <w:pStyle w:val="a3"/>
        <w:numPr>
          <w:ilvl w:val="0"/>
          <w:numId w:val="40"/>
        </w:numPr>
        <w:spacing w:after="0" w:line="216"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Төртінші </w:t>
      </w:r>
      <w:r w:rsidR="00F513DC" w:rsidRPr="00155A01">
        <w:rPr>
          <w:rFonts w:ascii="Times New Roman" w:hAnsi="Times New Roman" w:cs="Times New Roman"/>
          <w:sz w:val="28"/>
          <w:szCs w:val="28"/>
          <w:lang w:val="kk-KZ"/>
        </w:rPr>
        <w:t>бөлікті</w:t>
      </w:r>
      <w:r w:rsidRPr="00155A01">
        <w:rPr>
          <w:rFonts w:ascii="Times New Roman" w:hAnsi="Times New Roman" w:cs="Times New Roman"/>
          <w:sz w:val="28"/>
          <w:szCs w:val="28"/>
          <w:lang w:val="kk-KZ"/>
        </w:rPr>
        <w:t xml:space="preserve"> бояудың – 3 әдісі бар</w:t>
      </w:r>
    </w:p>
    <w:p w:rsidR="00827FFC" w:rsidRPr="00155A01" w:rsidRDefault="00827FFC" w:rsidP="00CE3A13">
      <w:pPr>
        <w:pStyle w:val="a3"/>
        <w:numPr>
          <w:ilvl w:val="0"/>
          <w:numId w:val="40"/>
        </w:numPr>
        <w:spacing w:after="0" w:line="216"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Бесінші </w:t>
      </w:r>
      <w:r w:rsidR="00F513DC" w:rsidRPr="00155A01">
        <w:rPr>
          <w:rFonts w:ascii="Times New Roman" w:hAnsi="Times New Roman" w:cs="Times New Roman"/>
          <w:sz w:val="28"/>
          <w:szCs w:val="28"/>
          <w:lang w:val="kk-KZ"/>
        </w:rPr>
        <w:t>бөлікті</w:t>
      </w:r>
      <w:r w:rsidRPr="00155A01">
        <w:rPr>
          <w:rFonts w:ascii="Times New Roman" w:hAnsi="Times New Roman" w:cs="Times New Roman"/>
          <w:sz w:val="28"/>
          <w:szCs w:val="28"/>
          <w:lang w:val="kk-KZ"/>
        </w:rPr>
        <w:t xml:space="preserve"> бояудың – 3 әдісі бар</w:t>
      </w:r>
    </w:p>
    <w:p w:rsidR="00827FFC" w:rsidRPr="00155A01" w:rsidRDefault="00827FFC" w:rsidP="00CE3A13">
      <w:pPr>
        <w:spacing w:after="0" w:line="216" w:lineRule="auto"/>
        <w:ind w:firstLine="567"/>
        <w:jc w:val="both"/>
        <w:rPr>
          <w:rFonts w:ascii="Times New Roman" w:hAnsi="Times New Roman" w:cs="Times New Roman"/>
          <w:sz w:val="28"/>
          <w:szCs w:val="28"/>
          <w:lang w:val="kk-KZ"/>
        </w:rPr>
      </w:pPr>
    </w:p>
    <w:p w:rsidR="00827FFC" w:rsidRPr="00155A01" w:rsidRDefault="00827FFC" w:rsidP="00CE3A13">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Осылайша, барлық матаны бояу үшін бірінші, екінші, үшінші, төртінші және бесінші бөліктерді бояу керек, көбейту ережесіне сәйкес барлық матаны бояуға болатын тәсілдер саны:</w:t>
      </w:r>
    </w:p>
    <w:p w:rsidR="00827FFC" w:rsidRPr="00155A01" w:rsidRDefault="00827FFC" w:rsidP="00CE3A13">
      <w:pPr>
        <w:spacing w:after="0" w:line="216" w:lineRule="auto"/>
        <w:ind w:firstLine="567"/>
        <w:jc w:val="both"/>
        <w:rPr>
          <w:rFonts w:ascii="Times New Roman" w:hAnsi="Times New Roman" w:cs="Times New Roman"/>
          <w:sz w:val="28"/>
          <w:szCs w:val="28"/>
          <w:lang w:val="kk-KZ"/>
        </w:rPr>
      </w:pPr>
    </w:p>
    <w:p w:rsidR="00827FFC" w:rsidRPr="00155A01" w:rsidRDefault="00827FFC" w:rsidP="00CE3A13">
      <w:pPr>
        <w:spacing w:after="0" w:line="216" w:lineRule="auto"/>
        <w:ind w:firstLine="567"/>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m:oMath>
        <m:r>
          <m:rPr>
            <m:sty m:val="p"/>
          </m:rPr>
          <w:rPr>
            <w:rFonts w:ascii="Cambria Math" w:hAnsi="Times New Roman" w:cs="Times New Roman"/>
            <w:sz w:val="28"/>
            <w:szCs w:val="28"/>
            <w:lang w:val="kk-KZ"/>
          </w:rPr>
          <m:t xml:space="preserve"> </m:t>
        </m:r>
        <m:r>
          <m:rPr>
            <m:sty m:val="p"/>
          </m:rP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3 </w:t>
      </w:r>
      <m:oMath>
        <m:r>
          <m:rPr>
            <m:sty m:val="p"/>
          </m:rP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3 </w:t>
      </w:r>
      <m:oMath>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 xml:space="preserve"> </m:t>
        </m:r>
      </m:oMath>
      <w:r w:rsidRPr="00155A01">
        <w:rPr>
          <w:rFonts w:ascii="Times New Roman" w:hAnsi="Times New Roman" w:cs="Times New Roman"/>
          <w:sz w:val="28"/>
          <w:szCs w:val="28"/>
          <w:lang w:val="kk-KZ"/>
        </w:rPr>
        <w:t xml:space="preserve">3 </w:t>
      </w:r>
      <m:oMath>
        <m:r>
          <m:rPr>
            <m:sty m:val="p"/>
          </m:rPr>
          <w:rPr>
            <w:rFonts w:ascii="Cambria Math" w:hAnsi="Cambria Math" w:cs="Times New Roman"/>
            <w:sz w:val="28"/>
            <w:szCs w:val="28"/>
            <w:lang w:val="kk-KZ"/>
          </w:rPr>
          <m:t>∙</m:t>
        </m:r>
        <m:r>
          <m:rPr>
            <m:sty m:val="p"/>
          </m:rPr>
          <w:rPr>
            <w:rFonts w:ascii="Cambria Math" w:hAnsi="Times New Roman" w:cs="Times New Roman"/>
            <w:sz w:val="28"/>
            <w:szCs w:val="28"/>
            <w:lang w:val="kk-KZ"/>
          </w:rPr>
          <m:t xml:space="preserve"> </m:t>
        </m:r>
      </m:oMath>
      <w:r w:rsidRPr="00155A01">
        <w:rPr>
          <w:rFonts w:ascii="Times New Roman" w:hAnsi="Times New Roman" w:cs="Times New Roman"/>
          <w:sz w:val="28"/>
          <w:szCs w:val="28"/>
          <w:lang w:val="kk-KZ"/>
        </w:rPr>
        <w:t xml:space="preserve">3 = </w:t>
      </w:r>
      <m:oMath>
        <m:sSup>
          <m:sSupPr>
            <m:ctrlPr>
              <w:rPr>
                <w:rFonts w:ascii="Cambria Math" w:hAnsi="Times New Roman" w:cs="Times New Roman"/>
                <w:sz w:val="28"/>
                <w:szCs w:val="28"/>
                <w:lang w:val="kk-KZ"/>
              </w:rPr>
            </m:ctrlPr>
          </m:sSupPr>
          <m:e>
            <m:r>
              <m:rPr>
                <m:sty m:val="p"/>
              </m:rPr>
              <w:rPr>
                <w:rFonts w:ascii="Cambria Math" w:hAnsi="Times New Roman" w:cs="Times New Roman"/>
                <w:sz w:val="28"/>
                <w:szCs w:val="28"/>
                <w:lang w:val="kk-KZ"/>
              </w:rPr>
              <m:t>3</m:t>
            </m:r>
          </m:e>
          <m:sup>
            <m:r>
              <m:rPr>
                <m:sty m:val="p"/>
              </m:rPr>
              <w:rPr>
                <w:rFonts w:ascii="Cambria Math" w:hAnsi="Times New Roman" w:cs="Times New Roman"/>
                <w:sz w:val="28"/>
                <w:szCs w:val="28"/>
                <w:lang w:val="kk-KZ"/>
              </w:rPr>
              <m:t>5</m:t>
            </m:r>
          </m:sup>
        </m:sSup>
      </m:oMath>
      <w:r w:rsidRPr="00155A01">
        <w:rPr>
          <w:rFonts w:ascii="Times New Roman" w:hAnsi="Times New Roman" w:cs="Times New Roman"/>
          <w:sz w:val="28"/>
          <w:szCs w:val="28"/>
          <w:lang w:val="kk-KZ"/>
        </w:rPr>
        <w:t xml:space="preserve"> = 243</w:t>
      </w:r>
      <w:r w:rsidR="0050542C" w:rsidRPr="00155A01">
        <w:rPr>
          <w:rFonts w:ascii="Times New Roman" w:hAnsi="Times New Roman" w:cs="Times New Roman"/>
          <w:sz w:val="28"/>
          <w:szCs w:val="28"/>
          <w:lang w:val="kk-KZ"/>
        </w:rPr>
        <w:t>.</w:t>
      </w:r>
    </w:p>
    <w:p w:rsidR="00FE243F" w:rsidRPr="00155A01" w:rsidRDefault="00FE243F" w:rsidP="00CE3A13">
      <w:pPr>
        <w:spacing w:after="0" w:line="216" w:lineRule="auto"/>
        <w:ind w:firstLine="567"/>
        <w:jc w:val="both"/>
        <w:rPr>
          <w:rFonts w:ascii="Times New Roman" w:hAnsi="Times New Roman" w:cs="Times New Roman"/>
          <w:sz w:val="28"/>
          <w:szCs w:val="28"/>
          <w:lang w:val="kk-KZ"/>
        </w:rPr>
      </w:pPr>
    </w:p>
    <w:p w:rsidR="007961D4" w:rsidRPr="00155A01" w:rsidRDefault="007961D4" w:rsidP="00CE3A13">
      <w:pPr>
        <w:spacing w:after="0" w:line="216" w:lineRule="auto"/>
        <w:ind w:firstLine="567"/>
        <w:jc w:val="both"/>
        <w:rPr>
          <w:rFonts w:ascii="Times New Roman" w:hAnsi="Times New Roman" w:cs="Times New Roman"/>
          <w:b/>
          <w:i/>
          <w:sz w:val="28"/>
          <w:szCs w:val="28"/>
          <w:lang w:val="kk-KZ"/>
        </w:rPr>
      </w:pPr>
      <w:r w:rsidRPr="00155A01">
        <w:rPr>
          <w:rFonts w:ascii="Times New Roman" w:hAnsi="Times New Roman" w:cs="Times New Roman"/>
          <w:b/>
          <w:i/>
          <w:sz w:val="28"/>
          <w:szCs w:val="28"/>
          <w:lang w:val="kk-KZ"/>
        </w:rPr>
        <w:t>2-ші әдіс.</w:t>
      </w:r>
    </w:p>
    <w:p w:rsidR="007961D4" w:rsidRPr="00155A01" w:rsidRDefault="007961D4" w:rsidP="00CE3A13">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Бөлі</w:t>
      </w:r>
      <w:r w:rsidR="00F513DC" w:rsidRPr="00155A01">
        <w:rPr>
          <w:rFonts w:ascii="Times New Roman" w:hAnsi="Times New Roman" w:cs="Times New Roman"/>
          <w:sz w:val="28"/>
          <w:szCs w:val="28"/>
          <w:lang w:val="kk-KZ"/>
        </w:rPr>
        <w:t>кт</w:t>
      </w:r>
      <w:r w:rsidRPr="00155A01">
        <w:rPr>
          <w:rFonts w:ascii="Times New Roman" w:hAnsi="Times New Roman" w:cs="Times New Roman"/>
          <w:sz w:val="28"/>
          <w:szCs w:val="28"/>
          <w:lang w:val="kk-KZ"/>
        </w:rPr>
        <w:t xml:space="preserve">ердің саны </w:t>
      </w:r>
      <w:r w:rsidRPr="00155A01">
        <w:rPr>
          <w:rFonts w:ascii="Times New Roman" w:hAnsi="Times New Roman" w:cs="Times New Roman"/>
          <w:i/>
          <w:sz w:val="28"/>
          <w:szCs w:val="28"/>
          <w:lang w:val="kk-KZ"/>
        </w:rPr>
        <w:t>k</w:t>
      </w:r>
      <w:r w:rsidRPr="00155A01">
        <w:rPr>
          <w:rFonts w:ascii="Times New Roman" w:hAnsi="Times New Roman" w:cs="Times New Roman"/>
          <w:sz w:val="28"/>
          <w:szCs w:val="28"/>
          <w:lang w:val="kk-KZ"/>
        </w:rPr>
        <w:t xml:space="preserve"> = 5 </w:t>
      </w:r>
      <w:r w:rsidR="0050542C"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қораптар.</w:t>
      </w:r>
    </w:p>
    <w:p w:rsidR="007961D4" w:rsidRPr="00155A01" w:rsidRDefault="007961D4" w:rsidP="00CE3A13">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Таңдалатын элементтер саны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 3 (түстердің үш түрі), онда</w:t>
      </w:r>
      <w:r w:rsidR="00DC702D">
        <w:rPr>
          <w:rFonts w:ascii="Times New Roman" w:hAnsi="Times New Roman" w:cs="Times New Roman"/>
          <w:sz w:val="28"/>
          <w:szCs w:val="28"/>
          <w:lang w:val="kk-KZ"/>
        </w:rPr>
        <w:t xml:space="preserve"> (9)-шы формула бойынша </w:t>
      </w:r>
    </w:p>
    <w:p w:rsidR="007961D4" w:rsidRPr="00155A01" w:rsidRDefault="00AB1615" w:rsidP="00CE3A13">
      <w:pPr>
        <w:spacing w:after="0" w:line="216" w:lineRule="auto"/>
        <w:ind w:firstLine="567"/>
        <w:jc w:val="both"/>
        <w:rPr>
          <w:rFonts w:ascii="Times New Roman" w:hAnsi="Times New Roman" w:cs="Times New Roman"/>
          <w:sz w:val="28"/>
          <w:szCs w:val="28"/>
          <w:lang w:val="kk-KZ"/>
        </w:rPr>
      </w:pPr>
      <m:oMath>
        <m:acc>
          <m:accPr>
            <m:chr m:val="̅"/>
            <m:ctrlPr>
              <w:rPr>
                <w:rFonts w:ascii="Cambria Math" w:hAnsi="Times New Roman" w:cs="Times New Roman"/>
                <w:i/>
                <w:sz w:val="28"/>
                <w:szCs w:val="28"/>
                <w:lang w:val="kk-KZ"/>
              </w:rPr>
            </m:ctrlPr>
          </m:accPr>
          <m:e>
            <m:sSubSup>
              <m:sSubSupPr>
                <m:ctrlPr>
                  <w:rPr>
                    <w:rFonts w:ascii="Cambria Math" w:hAnsi="Times New Roman" w:cs="Times New Roman"/>
                    <w:i/>
                    <w:sz w:val="28"/>
                    <w:szCs w:val="28"/>
                    <w:lang w:val="kk-KZ"/>
                  </w:rPr>
                </m:ctrlPr>
              </m:sSubSupPr>
              <m:e>
                <m:r>
                  <w:rPr>
                    <w:rFonts w:ascii="Cambria Math" w:hAnsi="Cambria Math" w:cs="Times New Roman"/>
                    <w:sz w:val="28"/>
                    <w:szCs w:val="28"/>
                    <w:lang w:val="kk-KZ"/>
                  </w:rPr>
                  <m:t>А</m:t>
                </m:r>
              </m:e>
              <m:sub>
                <m:r>
                  <w:rPr>
                    <w:rFonts w:ascii="Cambria Math" w:hAnsi="Times New Roman" w:cs="Times New Roman"/>
                    <w:sz w:val="28"/>
                    <w:szCs w:val="28"/>
                    <w:lang w:val="kk-KZ"/>
                  </w:rPr>
                  <m:t>3</m:t>
                </m:r>
              </m:sub>
              <m:sup>
                <m:r>
                  <w:rPr>
                    <w:rFonts w:ascii="Cambria Math" w:hAnsi="Times New Roman" w:cs="Times New Roman"/>
                    <w:sz w:val="28"/>
                    <w:szCs w:val="28"/>
                    <w:lang w:val="kk-KZ"/>
                  </w:rPr>
                  <m:t>5</m:t>
                </m:r>
              </m:sup>
            </m:sSubSup>
          </m:e>
        </m:acc>
        <m:r>
          <w:rPr>
            <w:rFonts w:ascii="Cambria Math" w:hAnsi="Cambria Math" w:cs="Times New Roman"/>
            <w:sz w:val="28"/>
            <w:szCs w:val="28"/>
            <w:lang w:val="kk-KZ"/>
          </w:rPr>
          <m:t>=</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3</m:t>
            </m:r>
          </m:e>
          <m:sup>
            <m:r>
              <w:rPr>
                <w:rFonts w:ascii="Cambria Math" w:hAnsi="Cambria Math" w:cs="Times New Roman"/>
                <w:sz w:val="28"/>
                <w:szCs w:val="28"/>
                <w:lang w:val="kk-KZ"/>
              </w:rPr>
              <m:t>5</m:t>
            </m:r>
          </m:sup>
        </m:sSup>
      </m:oMath>
      <w:r w:rsidR="007961D4" w:rsidRPr="00155A01">
        <w:rPr>
          <w:rFonts w:ascii="Times New Roman" w:hAnsi="Times New Roman" w:cs="Times New Roman"/>
          <w:sz w:val="28"/>
          <w:szCs w:val="28"/>
          <w:lang w:val="kk-KZ"/>
        </w:rPr>
        <w:t xml:space="preserve"> = 243 </w:t>
      </w:r>
      <w:r w:rsidR="0050542C" w:rsidRPr="00155A01">
        <w:rPr>
          <w:rFonts w:ascii="Times New Roman" w:hAnsi="Times New Roman" w:cs="Times New Roman"/>
          <w:sz w:val="28"/>
          <w:szCs w:val="28"/>
          <w:lang w:val="kk-KZ"/>
        </w:rPr>
        <w:t xml:space="preserve">– </w:t>
      </w:r>
      <w:r w:rsidR="007961D4" w:rsidRPr="00155A01">
        <w:rPr>
          <w:rFonts w:ascii="Times New Roman" w:hAnsi="Times New Roman" w:cs="Times New Roman"/>
          <w:sz w:val="28"/>
          <w:szCs w:val="28"/>
          <w:lang w:val="kk-KZ"/>
        </w:rPr>
        <w:t>әрқайсысында үштен 5 қайталанатын орналастырулар.</w:t>
      </w:r>
    </w:p>
    <w:p w:rsidR="007961D4" w:rsidRPr="00155A01" w:rsidRDefault="007961D4" w:rsidP="00CE3A13">
      <w:pPr>
        <w:spacing w:after="0" w:line="216" w:lineRule="auto"/>
        <w:ind w:firstLine="567"/>
        <w:jc w:val="both"/>
        <w:rPr>
          <w:rFonts w:ascii="Times New Roman" w:hAnsi="Times New Roman" w:cs="Times New Roman"/>
          <w:b/>
          <w:bCs/>
          <w:sz w:val="28"/>
          <w:szCs w:val="28"/>
          <w:lang w:val="kk-KZ"/>
        </w:rPr>
      </w:pPr>
    </w:p>
    <w:p w:rsidR="007961D4" w:rsidRPr="00155A01" w:rsidRDefault="007961D4" w:rsidP="00CE3A13">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Есеп 2.</w:t>
      </w:r>
      <w:r w:rsidRPr="00155A01">
        <w:rPr>
          <w:rFonts w:ascii="Times New Roman" w:hAnsi="Times New Roman" w:cs="Times New Roman"/>
          <w:sz w:val="28"/>
          <w:szCs w:val="28"/>
          <w:lang w:val="kk-KZ"/>
        </w:rPr>
        <w:t xml:space="preserve"> 3 </w:t>
      </w:r>
      <w:r w:rsidR="00F513DC" w:rsidRPr="00155A01">
        <w:rPr>
          <w:rFonts w:ascii="Times New Roman" w:hAnsi="Times New Roman" w:cs="Times New Roman"/>
          <w:sz w:val="28"/>
          <w:szCs w:val="28"/>
          <w:lang w:val="kk-KZ"/>
        </w:rPr>
        <w:t>бөлікке</w:t>
      </w:r>
      <w:r w:rsidRPr="00155A01">
        <w:rPr>
          <w:rFonts w:ascii="Times New Roman" w:hAnsi="Times New Roman" w:cs="Times New Roman"/>
          <w:sz w:val="28"/>
          <w:szCs w:val="28"/>
          <w:lang w:val="kk-KZ"/>
        </w:rPr>
        <w:t xml:space="preserve"> бөлінген мата</w:t>
      </w:r>
      <w:r w:rsidR="0050542C" w:rsidRPr="00155A01">
        <w:rPr>
          <w:rFonts w:ascii="Times New Roman" w:hAnsi="Times New Roman" w:cs="Times New Roman"/>
          <w:sz w:val="28"/>
          <w:szCs w:val="28"/>
          <w:lang w:val="kk-KZ"/>
        </w:rPr>
        <w:t xml:space="preserve"> және </w:t>
      </w:r>
      <w:r w:rsidRPr="00155A01">
        <w:rPr>
          <w:rFonts w:ascii="Times New Roman" w:hAnsi="Times New Roman" w:cs="Times New Roman"/>
          <w:sz w:val="28"/>
          <w:szCs w:val="28"/>
          <w:lang w:val="kk-KZ"/>
        </w:rPr>
        <w:t xml:space="preserve">бес түрлі түсті: сары, көк, сұр, жасыл, қызыл </w:t>
      </w:r>
      <w:r w:rsidR="0050542C" w:rsidRPr="00155A01">
        <w:rPr>
          <w:rFonts w:ascii="Times New Roman" w:hAnsi="Times New Roman" w:cs="Times New Roman"/>
          <w:sz w:val="28"/>
          <w:szCs w:val="28"/>
          <w:lang w:val="kk-KZ"/>
        </w:rPr>
        <w:t xml:space="preserve">бояулар </w:t>
      </w:r>
      <w:r w:rsidRPr="00155A01">
        <w:rPr>
          <w:rFonts w:ascii="Times New Roman" w:hAnsi="Times New Roman" w:cs="Times New Roman"/>
          <w:sz w:val="28"/>
          <w:szCs w:val="28"/>
          <w:lang w:val="kk-KZ"/>
        </w:rPr>
        <w:t xml:space="preserve">берілсін. Осы бояулармен әр </w:t>
      </w:r>
      <w:r w:rsidR="00F513DC" w:rsidRPr="00155A01">
        <w:rPr>
          <w:rFonts w:ascii="Times New Roman" w:hAnsi="Times New Roman" w:cs="Times New Roman"/>
          <w:sz w:val="28"/>
          <w:szCs w:val="28"/>
          <w:lang w:val="kk-KZ"/>
        </w:rPr>
        <w:t>бөлікті</w:t>
      </w:r>
      <w:r w:rsidRPr="00155A01">
        <w:rPr>
          <w:rFonts w:ascii="Times New Roman" w:hAnsi="Times New Roman" w:cs="Times New Roman"/>
          <w:sz w:val="28"/>
          <w:szCs w:val="28"/>
          <w:lang w:val="kk-KZ"/>
        </w:rPr>
        <w:t xml:space="preserve"> бояу керек. Түстер қайталануы мүмкін. </w:t>
      </w:r>
      <w:r w:rsidR="00C07E58" w:rsidRPr="00155A01">
        <w:rPr>
          <w:rFonts w:ascii="Times New Roman" w:hAnsi="Times New Roman" w:cs="Times New Roman"/>
          <w:sz w:val="28"/>
          <w:szCs w:val="28"/>
          <w:lang w:val="kk-KZ"/>
        </w:rPr>
        <w:t>Бояудың н</w:t>
      </w:r>
      <w:r w:rsidRPr="00155A01">
        <w:rPr>
          <w:rFonts w:ascii="Times New Roman" w:hAnsi="Times New Roman" w:cs="Times New Roman"/>
          <w:sz w:val="28"/>
          <w:szCs w:val="28"/>
          <w:lang w:val="kk-KZ"/>
        </w:rPr>
        <w:t xml:space="preserve">еше </w:t>
      </w:r>
      <w:r w:rsidR="00C07E58" w:rsidRPr="00155A01">
        <w:rPr>
          <w:rFonts w:ascii="Times New Roman" w:hAnsi="Times New Roman" w:cs="Times New Roman"/>
          <w:sz w:val="28"/>
          <w:szCs w:val="28"/>
          <w:lang w:val="kk-KZ"/>
        </w:rPr>
        <w:t xml:space="preserve">әртүрлі </w:t>
      </w:r>
      <w:r w:rsidRPr="00155A01">
        <w:rPr>
          <w:rFonts w:ascii="Times New Roman" w:hAnsi="Times New Roman" w:cs="Times New Roman"/>
          <w:sz w:val="28"/>
          <w:szCs w:val="28"/>
          <w:lang w:val="kk-KZ"/>
        </w:rPr>
        <w:t>нұсқалары бар?</w:t>
      </w:r>
    </w:p>
    <w:p w:rsidR="00EA5FD2" w:rsidRPr="00155A01" w:rsidRDefault="00EA5FD2" w:rsidP="00CE3A13">
      <w:pPr>
        <w:spacing w:after="0" w:line="216" w:lineRule="auto"/>
        <w:ind w:firstLine="567"/>
        <w:jc w:val="both"/>
        <w:rPr>
          <w:rFonts w:ascii="Times New Roman" w:hAnsi="Times New Roman" w:cs="Times New Roman"/>
          <w:b/>
          <w:sz w:val="28"/>
          <w:szCs w:val="28"/>
          <w:lang w:val="kk-KZ"/>
        </w:rPr>
      </w:pPr>
    </w:p>
    <w:p w:rsidR="00FE243F" w:rsidRDefault="007961D4" w:rsidP="00CE3A13">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Шешуі.</w:t>
      </w:r>
      <w:r w:rsidRPr="00155A01">
        <w:rPr>
          <w:rFonts w:ascii="Times New Roman" w:hAnsi="Times New Roman" w:cs="Times New Roman"/>
          <w:sz w:val="28"/>
          <w:szCs w:val="28"/>
          <w:lang w:val="kk-KZ"/>
        </w:rPr>
        <w:t xml:space="preserve"> Матаны бояудың бірнеше</w:t>
      </w:r>
      <w:r w:rsidR="00E549E1">
        <w:rPr>
          <w:rFonts w:ascii="Times New Roman" w:hAnsi="Times New Roman" w:cs="Times New Roman"/>
          <w:sz w:val="28"/>
          <w:szCs w:val="28"/>
          <w:lang w:val="kk-KZ"/>
        </w:rPr>
        <w:t xml:space="preserve"> мүмкін нұсқаларын қарастырайық</w:t>
      </w:r>
      <w:r w:rsidR="00CE3A13">
        <w:rPr>
          <w:rFonts w:ascii="Times New Roman" w:hAnsi="Times New Roman" w:cs="Times New Roman"/>
          <w:sz w:val="28"/>
          <w:szCs w:val="28"/>
          <w:lang w:val="kk-KZ"/>
        </w:rPr>
        <w:t xml:space="preserve"> </w:t>
      </w:r>
      <w:r w:rsidR="00E549E1">
        <w:rPr>
          <w:rFonts w:ascii="Times New Roman" w:hAnsi="Times New Roman" w:cs="Times New Roman"/>
          <w:sz w:val="28"/>
          <w:szCs w:val="28"/>
          <w:lang w:val="kk-KZ"/>
        </w:rPr>
        <w:t>(сурет 3.2)</w:t>
      </w:r>
    </w:p>
    <w:p w:rsidR="00CE3A13" w:rsidRPr="00155A01" w:rsidRDefault="00CE3A13" w:rsidP="00CE3A13">
      <w:pPr>
        <w:spacing w:after="0" w:line="216" w:lineRule="auto"/>
        <w:ind w:firstLine="567"/>
        <w:jc w:val="both"/>
        <w:rPr>
          <w:rFonts w:ascii="Times New Roman" w:hAnsi="Times New Roman" w:cs="Times New Roman"/>
          <w:sz w:val="28"/>
          <w:szCs w:val="28"/>
          <w:lang w:val="kk-KZ"/>
        </w:rPr>
      </w:pPr>
    </w:p>
    <w:tbl>
      <w:tblPr>
        <w:tblStyle w:val="af0"/>
        <w:tblW w:w="0" w:type="auto"/>
        <w:jc w:val="center"/>
        <w:tblLook w:val="04A0" w:firstRow="1" w:lastRow="0" w:firstColumn="1" w:lastColumn="0" w:noHBand="0" w:noVBand="1"/>
      </w:tblPr>
      <w:tblGrid>
        <w:gridCol w:w="992"/>
        <w:gridCol w:w="993"/>
        <w:gridCol w:w="850"/>
        <w:gridCol w:w="850"/>
        <w:gridCol w:w="850"/>
        <w:gridCol w:w="850"/>
        <w:gridCol w:w="850"/>
      </w:tblGrid>
      <w:tr w:rsidR="00FE243F" w:rsidRPr="00323E9F" w:rsidTr="00695CA4">
        <w:trPr>
          <w:jc w:val="center"/>
        </w:trPr>
        <w:tc>
          <w:tcPr>
            <w:tcW w:w="992" w:type="dxa"/>
            <w:shd w:val="clear" w:color="auto" w:fill="FFFF00"/>
          </w:tcPr>
          <w:p w:rsidR="00FE243F" w:rsidRPr="00155A01" w:rsidRDefault="00FE243F" w:rsidP="00CE3A13">
            <w:pPr>
              <w:spacing w:line="216" w:lineRule="auto"/>
              <w:ind w:firstLine="567"/>
              <w:rPr>
                <w:rFonts w:ascii="Times New Roman" w:hAnsi="Times New Roman" w:cs="Times New Roman"/>
                <w:b/>
                <w:bCs/>
                <w:sz w:val="28"/>
                <w:szCs w:val="28"/>
                <w:lang w:val="kk-KZ"/>
              </w:rPr>
            </w:pPr>
          </w:p>
          <w:p w:rsidR="00FE243F" w:rsidRPr="00155A01" w:rsidRDefault="00FE243F" w:rsidP="00CE3A13">
            <w:pPr>
              <w:spacing w:line="216" w:lineRule="auto"/>
              <w:ind w:firstLine="567"/>
              <w:rPr>
                <w:rFonts w:ascii="Times New Roman" w:hAnsi="Times New Roman" w:cs="Times New Roman"/>
                <w:b/>
                <w:bCs/>
                <w:sz w:val="28"/>
                <w:szCs w:val="28"/>
                <w:lang w:val="kk-KZ"/>
              </w:rPr>
            </w:pPr>
          </w:p>
        </w:tc>
        <w:tc>
          <w:tcPr>
            <w:tcW w:w="993" w:type="dxa"/>
            <w:shd w:val="clear" w:color="auto" w:fill="FF0000"/>
          </w:tcPr>
          <w:p w:rsidR="00FE243F" w:rsidRPr="00155A01" w:rsidRDefault="00FE243F" w:rsidP="00CE3A13">
            <w:pPr>
              <w:spacing w:line="216" w:lineRule="auto"/>
              <w:ind w:firstLine="567"/>
              <w:rPr>
                <w:rFonts w:ascii="Times New Roman" w:hAnsi="Times New Roman" w:cs="Times New Roman"/>
                <w:b/>
                <w:bCs/>
                <w:sz w:val="28"/>
                <w:szCs w:val="28"/>
                <w:lang w:val="kk-KZ"/>
              </w:rPr>
            </w:pPr>
          </w:p>
        </w:tc>
        <w:tc>
          <w:tcPr>
            <w:tcW w:w="850" w:type="dxa"/>
            <w:tcBorders>
              <w:right w:val="single" w:sz="4" w:space="0" w:color="auto"/>
            </w:tcBorders>
            <w:shd w:val="clear" w:color="auto" w:fill="00B0F0"/>
          </w:tcPr>
          <w:p w:rsidR="00FE243F" w:rsidRPr="00155A01" w:rsidRDefault="00FE243F" w:rsidP="00CE3A13">
            <w:pPr>
              <w:spacing w:line="216" w:lineRule="auto"/>
              <w:ind w:firstLine="567"/>
              <w:rPr>
                <w:rFonts w:ascii="Times New Roman" w:hAnsi="Times New Roman" w:cs="Times New Roman"/>
                <w:b/>
                <w:bCs/>
                <w:sz w:val="28"/>
                <w:szCs w:val="28"/>
                <w:lang w:val="kk-KZ"/>
              </w:rPr>
            </w:pPr>
          </w:p>
        </w:tc>
        <w:tc>
          <w:tcPr>
            <w:tcW w:w="850" w:type="dxa"/>
            <w:tcBorders>
              <w:top w:val="nil"/>
              <w:left w:val="single" w:sz="4" w:space="0" w:color="auto"/>
              <w:bottom w:val="nil"/>
              <w:right w:val="single" w:sz="4" w:space="0" w:color="auto"/>
            </w:tcBorders>
            <w:shd w:val="clear" w:color="auto" w:fill="auto"/>
          </w:tcPr>
          <w:p w:rsidR="00FE243F" w:rsidRPr="00155A01" w:rsidRDefault="00FE243F" w:rsidP="00CE3A13">
            <w:pPr>
              <w:spacing w:line="216" w:lineRule="auto"/>
              <w:ind w:firstLine="567"/>
              <w:rPr>
                <w:rFonts w:ascii="Times New Roman" w:hAnsi="Times New Roman" w:cs="Times New Roman"/>
                <w:b/>
                <w:bCs/>
                <w:sz w:val="28"/>
                <w:szCs w:val="28"/>
                <w:lang w:val="kk-KZ"/>
              </w:rPr>
            </w:pPr>
          </w:p>
        </w:tc>
        <w:tc>
          <w:tcPr>
            <w:tcW w:w="850" w:type="dxa"/>
            <w:tcBorders>
              <w:top w:val="single" w:sz="4" w:space="0" w:color="auto"/>
              <w:left w:val="single" w:sz="4" w:space="0" w:color="auto"/>
              <w:bottom w:val="single" w:sz="4" w:space="0" w:color="auto"/>
              <w:right w:val="single" w:sz="4" w:space="0" w:color="auto"/>
            </w:tcBorders>
            <w:shd w:val="clear" w:color="auto" w:fill="92D050"/>
          </w:tcPr>
          <w:p w:rsidR="00FE243F" w:rsidRPr="00155A01" w:rsidRDefault="00FE243F" w:rsidP="00CE3A13">
            <w:pPr>
              <w:spacing w:line="216" w:lineRule="auto"/>
              <w:ind w:firstLine="567"/>
              <w:rPr>
                <w:rFonts w:ascii="Times New Roman" w:hAnsi="Times New Roman" w:cs="Times New Roman"/>
                <w:b/>
                <w:bCs/>
                <w:sz w:val="28"/>
                <w:szCs w:val="28"/>
                <w:lang w:val="kk-KZ"/>
              </w:rPr>
            </w:pPr>
          </w:p>
        </w:tc>
        <w:tc>
          <w:tcPr>
            <w:tcW w:w="850" w:type="dxa"/>
            <w:tcBorders>
              <w:left w:val="single" w:sz="4" w:space="0" w:color="auto"/>
            </w:tcBorders>
            <w:shd w:val="clear" w:color="auto" w:fill="92D050"/>
          </w:tcPr>
          <w:p w:rsidR="00FE243F" w:rsidRPr="00155A01" w:rsidRDefault="00FE243F" w:rsidP="00CE3A13">
            <w:pPr>
              <w:spacing w:line="216" w:lineRule="auto"/>
              <w:ind w:firstLine="567"/>
              <w:rPr>
                <w:rFonts w:ascii="Times New Roman" w:hAnsi="Times New Roman" w:cs="Times New Roman"/>
                <w:b/>
                <w:bCs/>
                <w:sz w:val="28"/>
                <w:szCs w:val="28"/>
                <w:lang w:val="kk-KZ"/>
              </w:rPr>
            </w:pPr>
          </w:p>
        </w:tc>
        <w:tc>
          <w:tcPr>
            <w:tcW w:w="850" w:type="dxa"/>
            <w:shd w:val="clear" w:color="auto" w:fill="00B0F0"/>
          </w:tcPr>
          <w:p w:rsidR="00FE243F" w:rsidRPr="00155A01" w:rsidRDefault="00FE243F" w:rsidP="00CE3A13">
            <w:pPr>
              <w:spacing w:line="216" w:lineRule="auto"/>
              <w:ind w:firstLine="567"/>
              <w:rPr>
                <w:rFonts w:ascii="Times New Roman" w:hAnsi="Times New Roman" w:cs="Times New Roman"/>
                <w:b/>
                <w:bCs/>
                <w:sz w:val="28"/>
                <w:szCs w:val="28"/>
                <w:lang w:val="kk-KZ"/>
              </w:rPr>
            </w:pPr>
          </w:p>
        </w:tc>
      </w:tr>
    </w:tbl>
    <w:p w:rsidR="00FE243F" w:rsidRPr="00155A01" w:rsidRDefault="00FE243F" w:rsidP="00CE3A13">
      <w:pPr>
        <w:spacing w:after="0" w:line="216" w:lineRule="auto"/>
        <w:ind w:firstLine="567"/>
        <w:rPr>
          <w:rFonts w:ascii="Times New Roman" w:hAnsi="Times New Roman" w:cs="Times New Roman"/>
          <w:b/>
          <w:bCs/>
          <w:sz w:val="28"/>
          <w:szCs w:val="28"/>
          <w:lang w:val="kk-KZ"/>
        </w:rPr>
      </w:pPr>
    </w:p>
    <w:tbl>
      <w:tblPr>
        <w:tblStyle w:val="af0"/>
        <w:tblW w:w="0" w:type="auto"/>
        <w:jc w:val="center"/>
        <w:tblLook w:val="04A0" w:firstRow="1" w:lastRow="0" w:firstColumn="1" w:lastColumn="0" w:noHBand="0" w:noVBand="1"/>
      </w:tblPr>
      <w:tblGrid>
        <w:gridCol w:w="992"/>
        <w:gridCol w:w="993"/>
        <w:gridCol w:w="850"/>
        <w:gridCol w:w="850"/>
        <w:gridCol w:w="850"/>
        <w:gridCol w:w="850"/>
        <w:gridCol w:w="850"/>
      </w:tblGrid>
      <w:tr w:rsidR="00FE243F" w:rsidRPr="00323E9F" w:rsidTr="00695CA4">
        <w:trPr>
          <w:jc w:val="center"/>
        </w:trPr>
        <w:tc>
          <w:tcPr>
            <w:tcW w:w="992" w:type="dxa"/>
            <w:shd w:val="clear" w:color="auto" w:fill="00B0F0"/>
          </w:tcPr>
          <w:p w:rsidR="00FE243F" w:rsidRPr="00155A01" w:rsidRDefault="00FE243F" w:rsidP="00CE3A13">
            <w:pPr>
              <w:spacing w:line="216" w:lineRule="auto"/>
              <w:ind w:firstLine="567"/>
              <w:rPr>
                <w:rFonts w:ascii="Times New Roman" w:hAnsi="Times New Roman" w:cs="Times New Roman"/>
                <w:b/>
                <w:bCs/>
                <w:sz w:val="28"/>
                <w:szCs w:val="28"/>
                <w:lang w:val="kk-KZ"/>
              </w:rPr>
            </w:pPr>
          </w:p>
          <w:p w:rsidR="00FE243F" w:rsidRPr="00155A01" w:rsidRDefault="00FE243F" w:rsidP="00CE3A13">
            <w:pPr>
              <w:spacing w:line="216" w:lineRule="auto"/>
              <w:ind w:firstLine="567"/>
              <w:rPr>
                <w:rFonts w:ascii="Times New Roman" w:hAnsi="Times New Roman" w:cs="Times New Roman"/>
                <w:b/>
                <w:bCs/>
                <w:sz w:val="28"/>
                <w:szCs w:val="28"/>
                <w:lang w:val="kk-KZ"/>
              </w:rPr>
            </w:pPr>
          </w:p>
        </w:tc>
        <w:tc>
          <w:tcPr>
            <w:tcW w:w="993" w:type="dxa"/>
            <w:shd w:val="clear" w:color="auto" w:fill="00B0F0"/>
          </w:tcPr>
          <w:p w:rsidR="00FE243F" w:rsidRPr="00155A01" w:rsidRDefault="00FE243F" w:rsidP="00CE3A13">
            <w:pPr>
              <w:spacing w:line="216" w:lineRule="auto"/>
              <w:ind w:firstLine="567"/>
              <w:rPr>
                <w:rFonts w:ascii="Times New Roman" w:hAnsi="Times New Roman" w:cs="Times New Roman"/>
                <w:b/>
                <w:bCs/>
                <w:sz w:val="28"/>
                <w:szCs w:val="28"/>
                <w:lang w:val="kk-KZ"/>
              </w:rPr>
            </w:pPr>
          </w:p>
        </w:tc>
        <w:tc>
          <w:tcPr>
            <w:tcW w:w="850" w:type="dxa"/>
            <w:tcBorders>
              <w:right w:val="single" w:sz="4" w:space="0" w:color="auto"/>
            </w:tcBorders>
            <w:shd w:val="clear" w:color="auto" w:fill="00B0F0"/>
          </w:tcPr>
          <w:p w:rsidR="00FE243F" w:rsidRPr="00155A01" w:rsidRDefault="00FE243F" w:rsidP="00CE3A13">
            <w:pPr>
              <w:spacing w:line="216" w:lineRule="auto"/>
              <w:ind w:firstLine="567"/>
              <w:rPr>
                <w:rFonts w:ascii="Times New Roman" w:hAnsi="Times New Roman" w:cs="Times New Roman"/>
                <w:b/>
                <w:bCs/>
                <w:sz w:val="28"/>
                <w:szCs w:val="28"/>
                <w:lang w:val="kk-KZ"/>
              </w:rPr>
            </w:pPr>
          </w:p>
        </w:tc>
        <w:tc>
          <w:tcPr>
            <w:tcW w:w="850" w:type="dxa"/>
            <w:tcBorders>
              <w:top w:val="nil"/>
              <w:left w:val="single" w:sz="4" w:space="0" w:color="auto"/>
              <w:bottom w:val="nil"/>
              <w:right w:val="single" w:sz="4" w:space="0" w:color="auto"/>
            </w:tcBorders>
            <w:shd w:val="clear" w:color="auto" w:fill="auto"/>
          </w:tcPr>
          <w:p w:rsidR="00FE243F" w:rsidRPr="00155A01" w:rsidRDefault="00FE243F" w:rsidP="00CE3A13">
            <w:pPr>
              <w:spacing w:line="216" w:lineRule="auto"/>
              <w:ind w:firstLine="567"/>
              <w:rPr>
                <w:rFonts w:ascii="Times New Roman" w:hAnsi="Times New Roman" w:cs="Times New Roman"/>
                <w:b/>
                <w:bCs/>
                <w:sz w:val="28"/>
                <w:szCs w:val="28"/>
                <w:lang w:val="kk-KZ"/>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E243F" w:rsidRPr="00155A01" w:rsidRDefault="00FE243F" w:rsidP="00CE3A13">
            <w:pPr>
              <w:spacing w:line="216" w:lineRule="auto"/>
              <w:ind w:firstLine="567"/>
              <w:rPr>
                <w:rFonts w:ascii="Times New Roman" w:hAnsi="Times New Roman" w:cs="Times New Roman"/>
                <w:b/>
                <w:bCs/>
                <w:sz w:val="28"/>
                <w:szCs w:val="28"/>
                <w:lang w:val="kk-KZ"/>
              </w:rPr>
            </w:pPr>
          </w:p>
        </w:tc>
        <w:tc>
          <w:tcPr>
            <w:tcW w:w="850" w:type="dxa"/>
            <w:tcBorders>
              <w:top w:val="single" w:sz="4" w:space="0" w:color="auto"/>
              <w:left w:val="single" w:sz="4" w:space="0" w:color="auto"/>
              <w:bottom w:val="single" w:sz="4" w:space="0" w:color="auto"/>
              <w:right w:val="single" w:sz="4" w:space="0" w:color="auto"/>
            </w:tcBorders>
            <w:shd w:val="clear" w:color="auto" w:fill="FFFF00"/>
          </w:tcPr>
          <w:p w:rsidR="00FE243F" w:rsidRPr="00155A01" w:rsidRDefault="00FE243F" w:rsidP="00CE3A13">
            <w:pPr>
              <w:spacing w:line="216" w:lineRule="auto"/>
              <w:ind w:firstLine="567"/>
              <w:rPr>
                <w:rFonts w:ascii="Times New Roman" w:hAnsi="Times New Roman" w:cs="Times New Roman"/>
                <w:b/>
                <w:bCs/>
                <w:sz w:val="28"/>
                <w:szCs w:val="28"/>
                <w:lang w:val="kk-KZ"/>
              </w:rPr>
            </w:pPr>
          </w:p>
        </w:tc>
        <w:tc>
          <w:tcPr>
            <w:tcW w:w="850" w:type="dxa"/>
            <w:tcBorders>
              <w:top w:val="single" w:sz="4" w:space="0" w:color="auto"/>
              <w:left w:val="single" w:sz="4" w:space="0" w:color="auto"/>
              <w:bottom w:val="single" w:sz="4" w:space="0" w:color="auto"/>
              <w:right w:val="single" w:sz="4" w:space="0" w:color="auto"/>
            </w:tcBorders>
            <w:shd w:val="clear" w:color="auto" w:fill="92D050"/>
          </w:tcPr>
          <w:p w:rsidR="00FE243F" w:rsidRPr="00155A01" w:rsidRDefault="00FE243F" w:rsidP="00CE3A13">
            <w:pPr>
              <w:spacing w:line="216" w:lineRule="auto"/>
              <w:ind w:firstLine="567"/>
              <w:rPr>
                <w:rFonts w:ascii="Times New Roman" w:hAnsi="Times New Roman" w:cs="Times New Roman"/>
                <w:b/>
                <w:bCs/>
                <w:sz w:val="28"/>
                <w:szCs w:val="28"/>
                <w:lang w:val="kk-KZ"/>
              </w:rPr>
            </w:pPr>
          </w:p>
        </w:tc>
      </w:tr>
    </w:tbl>
    <w:p w:rsidR="00FE243F" w:rsidRPr="00155A01" w:rsidRDefault="00FE243F" w:rsidP="00CE3A13">
      <w:pPr>
        <w:spacing w:after="0" w:line="216" w:lineRule="auto"/>
        <w:ind w:firstLine="567"/>
        <w:rPr>
          <w:rFonts w:ascii="Times New Roman" w:hAnsi="Times New Roman" w:cs="Times New Roman"/>
          <w:b/>
          <w:bCs/>
          <w:i/>
          <w:sz w:val="28"/>
          <w:szCs w:val="28"/>
          <w:lang w:val="kk-KZ"/>
        </w:rPr>
      </w:pPr>
    </w:p>
    <w:tbl>
      <w:tblPr>
        <w:tblStyle w:val="af0"/>
        <w:tblW w:w="0" w:type="auto"/>
        <w:jc w:val="center"/>
        <w:tblLook w:val="04A0" w:firstRow="1" w:lastRow="0" w:firstColumn="1" w:lastColumn="0" w:noHBand="0" w:noVBand="1"/>
      </w:tblPr>
      <w:tblGrid>
        <w:gridCol w:w="992"/>
        <w:gridCol w:w="993"/>
        <w:gridCol w:w="850"/>
        <w:gridCol w:w="851"/>
        <w:gridCol w:w="850"/>
        <w:gridCol w:w="851"/>
        <w:gridCol w:w="850"/>
      </w:tblGrid>
      <w:tr w:rsidR="00FE243F" w:rsidRPr="00323E9F" w:rsidTr="00695CA4">
        <w:trPr>
          <w:jc w:val="center"/>
        </w:trPr>
        <w:tc>
          <w:tcPr>
            <w:tcW w:w="992" w:type="dxa"/>
            <w:shd w:val="clear" w:color="auto" w:fill="92D050"/>
          </w:tcPr>
          <w:p w:rsidR="00FE243F" w:rsidRPr="00155A01" w:rsidRDefault="00FE243F" w:rsidP="00CE3A13">
            <w:pPr>
              <w:spacing w:line="216" w:lineRule="auto"/>
              <w:ind w:firstLine="567"/>
              <w:rPr>
                <w:rFonts w:ascii="Times New Roman" w:hAnsi="Times New Roman" w:cs="Times New Roman"/>
                <w:b/>
                <w:bCs/>
                <w:i/>
                <w:sz w:val="28"/>
                <w:szCs w:val="28"/>
                <w:lang w:val="kk-KZ"/>
              </w:rPr>
            </w:pPr>
          </w:p>
          <w:p w:rsidR="00FE243F" w:rsidRPr="00155A01" w:rsidRDefault="00FE243F" w:rsidP="00CE3A13">
            <w:pPr>
              <w:spacing w:line="216" w:lineRule="auto"/>
              <w:ind w:firstLine="567"/>
              <w:rPr>
                <w:rFonts w:ascii="Times New Roman" w:hAnsi="Times New Roman" w:cs="Times New Roman"/>
                <w:b/>
                <w:bCs/>
                <w:i/>
                <w:sz w:val="28"/>
                <w:szCs w:val="28"/>
                <w:lang w:val="kk-KZ"/>
              </w:rPr>
            </w:pPr>
          </w:p>
        </w:tc>
        <w:tc>
          <w:tcPr>
            <w:tcW w:w="993" w:type="dxa"/>
            <w:shd w:val="clear" w:color="auto" w:fill="92D050"/>
          </w:tcPr>
          <w:p w:rsidR="00FE243F" w:rsidRPr="00155A01" w:rsidRDefault="00FE243F" w:rsidP="00CE3A13">
            <w:pPr>
              <w:spacing w:line="216" w:lineRule="auto"/>
              <w:ind w:firstLine="567"/>
              <w:rPr>
                <w:rFonts w:ascii="Times New Roman" w:hAnsi="Times New Roman" w:cs="Times New Roman"/>
                <w:b/>
                <w:bCs/>
                <w:i/>
                <w:sz w:val="28"/>
                <w:szCs w:val="28"/>
                <w:lang w:val="kk-KZ"/>
              </w:rPr>
            </w:pPr>
          </w:p>
        </w:tc>
        <w:tc>
          <w:tcPr>
            <w:tcW w:w="850" w:type="dxa"/>
            <w:tcBorders>
              <w:right w:val="single" w:sz="4" w:space="0" w:color="auto"/>
            </w:tcBorders>
            <w:shd w:val="clear" w:color="auto" w:fill="FF0000"/>
          </w:tcPr>
          <w:p w:rsidR="00FE243F" w:rsidRPr="00155A01" w:rsidRDefault="00FE243F" w:rsidP="00CE3A13">
            <w:pPr>
              <w:spacing w:line="216" w:lineRule="auto"/>
              <w:ind w:firstLine="567"/>
              <w:rPr>
                <w:rFonts w:ascii="Times New Roman" w:hAnsi="Times New Roman" w:cs="Times New Roman"/>
                <w:b/>
                <w:bCs/>
                <w:i/>
                <w:sz w:val="28"/>
                <w:szCs w:val="28"/>
                <w:lang w:val="kk-KZ"/>
              </w:rPr>
            </w:pPr>
          </w:p>
        </w:tc>
        <w:tc>
          <w:tcPr>
            <w:tcW w:w="851" w:type="dxa"/>
            <w:tcBorders>
              <w:top w:val="nil"/>
              <w:left w:val="single" w:sz="4" w:space="0" w:color="auto"/>
              <w:bottom w:val="nil"/>
              <w:right w:val="single" w:sz="4" w:space="0" w:color="auto"/>
            </w:tcBorders>
          </w:tcPr>
          <w:p w:rsidR="00FE243F" w:rsidRPr="00155A01" w:rsidRDefault="00FE243F" w:rsidP="00CE3A13">
            <w:pPr>
              <w:spacing w:line="216" w:lineRule="auto"/>
              <w:ind w:firstLine="567"/>
              <w:rPr>
                <w:rFonts w:ascii="Times New Roman" w:hAnsi="Times New Roman" w:cs="Times New Roman"/>
                <w:b/>
                <w:bCs/>
                <w:i/>
                <w:sz w:val="28"/>
                <w:szCs w:val="28"/>
                <w:lang w:val="kk-KZ"/>
              </w:rPr>
            </w:pPr>
          </w:p>
        </w:tc>
        <w:tc>
          <w:tcPr>
            <w:tcW w:w="850" w:type="dxa"/>
            <w:tcBorders>
              <w:left w:val="single" w:sz="4" w:space="0" w:color="auto"/>
            </w:tcBorders>
            <w:shd w:val="clear" w:color="auto" w:fill="00B0F0"/>
          </w:tcPr>
          <w:p w:rsidR="00FE243F" w:rsidRPr="00155A01" w:rsidRDefault="00FE243F" w:rsidP="00CE3A13">
            <w:pPr>
              <w:spacing w:line="216" w:lineRule="auto"/>
              <w:ind w:firstLine="567"/>
              <w:rPr>
                <w:rFonts w:ascii="Times New Roman" w:hAnsi="Times New Roman" w:cs="Times New Roman"/>
                <w:b/>
                <w:bCs/>
                <w:i/>
                <w:sz w:val="28"/>
                <w:szCs w:val="28"/>
                <w:lang w:val="kk-KZ"/>
              </w:rPr>
            </w:pPr>
          </w:p>
        </w:tc>
        <w:tc>
          <w:tcPr>
            <w:tcW w:w="851" w:type="dxa"/>
            <w:shd w:val="clear" w:color="auto" w:fill="92D050"/>
          </w:tcPr>
          <w:p w:rsidR="00FE243F" w:rsidRPr="00155A01" w:rsidRDefault="00FE243F" w:rsidP="00CE3A13">
            <w:pPr>
              <w:spacing w:line="216" w:lineRule="auto"/>
              <w:ind w:firstLine="567"/>
              <w:rPr>
                <w:rFonts w:ascii="Times New Roman" w:hAnsi="Times New Roman" w:cs="Times New Roman"/>
                <w:b/>
                <w:bCs/>
                <w:i/>
                <w:sz w:val="28"/>
                <w:szCs w:val="28"/>
                <w:lang w:val="kk-KZ"/>
              </w:rPr>
            </w:pPr>
          </w:p>
        </w:tc>
        <w:tc>
          <w:tcPr>
            <w:tcW w:w="850" w:type="dxa"/>
            <w:shd w:val="clear" w:color="auto" w:fill="FFFF00"/>
          </w:tcPr>
          <w:p w:rsidR="00FE243F" w:rsidRPr="00155A01" w:rsidRDefault="00FE243F" w:rsidP="00CE3A13">
            <w:pPr>
              <w:spacing w:line="216" w:lineRule="auto"/>
              <w:ind w:firstLine="567"/>
              <w:rPr>
                <w:rFonts w:ascii="Times New Roman" w:hAnsi="Times New Roman" w:cs="Times New Roman"/>
                <w:b/>
                <w:bCs/>
                <w:i/>
                <w:sz w:val="28"/>
                <w:szCs w:val="28"/>
                <w:lang w:val="kk-KZ"/>
              </w:rPr>
            </w:pPr>
          </w:p>
        </w:tc>
      </w:tr>
    </w:tbl>
    <w:p w:rsidR="00B07A9E" w:rsidRPr="00155A01" w:rsidRDefault="00B07A9E" w:rsidP="00CE3A13">
      <w:pPr>
        <w:spacing w:after="0" w:line="216" w:lineRule="auto"/>
        <w:ind w:firstLine="567"/>
        <w:jc w:val="both"/>
        <w:rPr>
          <w:rFonts w:ascii="Times New Roman" w:hAnsi="Times New Roman" w:cs="Times New Roman"/>
          <w:sz w:val="28"/>
          <w:szCs w:val="28"/>
          <w:lang w:val="kk-KZ"/>
        </w:rPr>
      </w:pPr>
    </w:p>
    <w:p w:rsidR="00E549E1" w:rsidRPr="00E549E1" w:rsidRDefault="00E549E1" w:rsidP="00CE3A13">
      <w:pPr>
        <w:tabs>
          <w:tab w:val="left" w:pos="2344"/>
        </w:tabs>
        <w:spacing w:after="0" w:line="216" w:lineRule="auto"/>
        <w:jc w:val="center"/>
        <w:rPr>
          <w:rFonts w:ascii="Times New Roman" w:hAnsi="Times New Roman" w:cs="Times New Roman"/>
          <w:i/>
          <w:sz w:val="24"/>
          <w:szCs w:val="24"/>
          <w:lang w:val="kk-KZ"/>
        </w:rPr>
      </w:pPr>
      <w:r w:rsidRPr="00E549E1">
        <w:rPr>
          <w:rFonts w:ascii="Times New Roman" w:hAnsi="Times New Roman" w:cs="Times New Roman"/>
          <w:i/>
          <w:sz w:val="24"/>
          <w:szCs w:val="24"/>
          <w:lang w:val="kk-KZ"/>
        </w:rPr>
        <w:t>Сурет 3.2</w:t>
      </w:r>
    </w:p>
    <w:p w:rsidR="007961D4" w:rsidRPr="00155A01" w:rsidRDefault="0050542C" w:rsidP="00CE3A13">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және </w:t>
      </w:r>
      <w:r w:rsidR="007961D4" w:rsidRPr="00155A01">
        <w:rPr>
          <w:rFonts w:ascii="Times New Roman" w:hAnsi="Times New Roman" w:cs="Times New Roman"/>
          <w:sz w:val="28"/>
          <w:szCs w:val="28"/>
          <w:lang w:val="kk-KZ"/>
        </w:rPr>
        <w:t>т</w:t>
      </w:r>
      <w:r w:rsidRPr="00155A01">
        <w:rPr>
          <w:rFonts w:ascii="Times New Roman" w:hAnsi="Times New Roman" w:cs="Times New Roman"/>
          <w:sz w:val="28"/>
          <w:szCs w:val="28"/>
          <w:lang w:val="kk-KZ"/>
        </w:rPr>
        <w:t>.с.с.</w:t>
      </w:r>
      <w:r w:rsidR="007961D4" w:rsidRPr="00155A01">
        <w:rPr>
          <w:rFonts w:ascii="Times New Roman" w:hAnsi="Times New Roman" w:cs="Times New Roman"/>
          <w:sz w:val="28"/>
          <w:szCs w:val="28"/>
          <w:lang w:val="kk-KZ"/>
        </w:rPr>
        <w:t>.</w:t>
      </w:r>
    </w:p>
    <w:p w:rsidR="007961D4" w:rsidRPr="00155A01" w:rsidRDefault="007961D4" w:rsidP="00CE3A13">
      <w:pPr>
        <w:spacing w:after="0" w:line="216" w:lineRule="auto"/>
        <w:ind w:firstLine="567"/>
        <w:jc w:val="both"/>
        <w:rPr>
          <w:rFonts w:ascii="Times New Roman" w:hAnsi="Times New Roman" w:cs="Times New Roman"/>
          <w:sz w:val="28"/>
          <w:szCs w:val="28"/>
          <w:lang w:val="kk-KZ"/>
        </w:rPr>
      </w:pPr>
    </w:p>
    <w:p w:rsidR="007961D4" w:rsidRPr="00155A01" w:rsidRDefault="00C07E58" w:rsidP="00CE3A13">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Бөлікт</w:t>
      </w:r>
      <w:r w:rsidR="007961D4" w:rsidRPr="00155A01">
        <w:rPr>
          <w:rFonts w:ascii="Times New Roman" w:hAnsi="Times New Roman" w:cs="Times New Roman"/>
          <w:sz w:val="28"/>
          <w:szCs w:val="28"/>
          <w:lang w:val="kk-KZ"/>
        </w:rPr>
        <w:t xml:space="preserve">ердің саны </w:t>
      </w:r>
      <w:r w:rsidR="007961D4" w:rsidRPr="00155A01">
        <w:rPr>
          <w:rFonts w:ascii="Times New Roman" w:hAnsi="Times New Roman" w:cs="Times New Roman"/>
          <w:i/>
          <w:sz w:val="28"/>
          <w:szCs w:val="28"/>
          <w:lang w:val="kk-KZ"/>
        </w:rPr>
        <w:t>k</w:t>
      </w:r>
      <w:r w:rsidR="007961D4" w:rsidRPr="00155A01">
        <w:rPr>
          <w:rFonts w:ascii="Times New Roman" w:hAnsi="Times New Roman" w:cs="Times New Roman"/>
          <w:sz w:val="28"/>
          <w:szCs w:val="28"/>
          <w:lang w:val="kk-KZ"/>
        </w:rPr>
        <w:t xml:space="preserve"> = 3 </w:t>
      </w:r>
      <w:r w:rsidR="0050542C" w:rsidRPr="00155A01">
        <w:rPr>
          <w:rFonts w:ascii="Times New Roman" w:hAnsi="Times New Roman" w:cs="Times New Roman"/>
          <w:sz w:val="28"/>
          <w:szCs w:val="28"/>
          <w:lang w:val="kk-KZ"/>
        </w:rPr>
        <w:t xml:space="preserve">– </w:t>
      </w:r>
      <w:r w:rsidR="007961D4" w:rsidRPr="00155A01">
        <w:rPr>
          <w:rFonts w:ascii="Times New Roman" w:hAnsi="Times New Roman" w:cs="Times New Roman"/>
          <w:sz w:val="28"/>
          <w:szCs w:val="28"/>
          <w:lang w:val="kk-KZ"/>
        </w:rPr>
        <w:t>қораптар</w:t>
      </w:r>
    </w:p>
    <w:p w:rsidR="007961D4" w:rsidRPr="00155A01" w:rsidRDefault="007961D4" w:rsidP="00CE3A13">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Біз таңдайтын элементтер саны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 5 (бес түстің түрі), со</w:t>
      </w:r>
      <w:r w:rsidR="006A6FA3" w:rsidRPr="00155A01">
        <w:rPr>
          <w:rFonts w:ascii="Times New Roman" w:hAnsi="Times New Roman" w:cs="Times New Roman"/>
          <w:sz w:val="28"/>
          <w:szCs w:val="28"/>
          <w:lang w:val="kk-KZ"/>
        </w:rPr>
        <w:t>н</w:t>
      </w:r>
      <w:r w:rsidRPr="00155A01">
        <w:rPr>
          <w:rFonts w:ascii="Times New Roman" w:hAnsi="Times New Roman" w:cs="Times New Roman"/>
          <w:sz w:val="28"/>
          <w:szCs w:val="28"/>
          <w:lang w:val="kk-KZ"/>
        </w:rPr>
        <w:t xml:space="preserve">да әрбір </w:t>
      </w:r>
      <w:r w:rsidR="00F513DC" w:rsidRPr="00155A01">
        <w:rPr>
          <w:rFonts w:ascii="Times New Roman" w:hAnsi="Times New Roman" w:cs="Times New Roman"/>
          <w:sz w:val="28"/>
          <w:szCs w:val="28"/>
          <w:lang w:val="kk-KZ"/>
        </w:rPr>
        <w:t>бөлікті</w:t>
      </w:r>
      <w:r w:rsidRPr="00155A01">
        <w:rPr>
          <w:rFonts w:ascii="Times New Roman" w:hAnsi="Times New Roman" w:cs="Times New Roman"/>
          <w:sz w:val="28"/>
          <w:szCs w:val="28"/>
          <w:lang w:val="kk-KZ"/>
        </w:rPr>
        <w:t xml:space="preserve"> бес түстің бірімен бояуға болады, яғни әр бөлі</w:t>
      </w:r>
      <w:r w:rsidR="00DD6D8B" w:rsidRPr="00155A01">
        <w:rPr>
          <w:rFonts w:ascii="Times New Roman" w:hAnsi="Times New Roman" w:cs="Times New Roman"/>
          <w:sz w:val="28"/>
          <w:szCs w:val="28"/>
          <w:lang w:val="kk-KZ"/>
        </w:rPr>
        <w:t>к</w:t>
      </w:r>
      <w:r w:rsidRPr="00155A01">
        <w:rPr>
          <w:rFonts w:ascii="Times New Roman" w:hAnsi="Times New Roman" w:cs="Times New Roman"/>
          <w:sz w:val="28"/>
          <w:szCs w:val="28"/>
          <w:lang w:val="kk-KZ"/>
        </w:rPr>
        <w:t xml:space="preserve"> үшін бес бояу нұсқасы бар, мұндай үш бөлі</w:t>
      </w:r>
      <w:r w:rsidR="00C07E58" w:rsidRPr="00155A01">
        <w:rPr>
          <w:rFonts w:ascii="Times New Roman" w:hAnsi="Times New Roman" w:cs="Times New Roman"/>
          <w:sz w:val="28"/>
          <w:szCs w:val="28"/>
          <w:lang w:val="kk-KZ"/>
        </w:rPr>
        <w:t>к</w:t>
      </w:r>
      <w:r w:rsidRPr="00155A01">
        <w:rPr>
          <w:rFonts w:ascii="Times New Roman" w:hAnsi="Times New Roman" w:cs="Times New Roman"/>
          <w:sz w:val="28"/>
          <w:szCs w:val="28"/>
          <w:lang w:val="kk-KZ"/>
        </w:rPr>
        <w:t xml:space="preserve"> бар.</w:t>
      </w:r>
    </w:p>
    <w:p w:rsidR="00FE243F" w:rsidRPr="00155A01" w:rsidRDefault="007961D4" w:rsidP="00CE3A13">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Демек, </w:t>
      </w:r>
      <w:r w:rsidR="006A6FA3" w:rsidRPr="00155A01">
        <w:rPr>
          <w:rFonts w:ascii="Times New Roman" w:hAnsi="Times New Roman" w:cs="Times New Roman"/>
          <w:sz w:val="28"/>
          <w:szCs w:val="28"/>
          <w:lang w:val="kk-KZ"/>
        </w:rPr>
        <w:t xml:space="preserve">әрқайсысында </w:t>
      </w:r>
      <w:r w:rsidRPr="00155A01">
        <w:rPr>
          <w:rFonts w:ascii="Times New Roman" w:hAnsi="Times New Roman" w:cs="Times New Roman"/>
          <w:sz w:val="28"/>
          <w:szCs w:val="28"/>
          <w:lang w:val="kk-KZ"/>
        </w:rPr>
        <w:t>бес</w:t>
      </w:r>
      <w:r w:rsidR="006A6FA3" w:rsidRPr="00155A01">
        <w:rPr>
          <w:rFonts w:ascii="Times New Roman" w:hAnsi="Times New Roman" w:cs="Times New Roman"/>
          <w:sz w:val="28"/>
          <w:szCs w:val="28"/>
          <w:lang w:val="kk-KZ"/>
        </w:rPr>
        <w:t>тен</w:t>
      </w:r>
      <w:r w:rsidRPr="00155A01">
        <w:rPr>
          <w:rFonts w:ascii="Times New Roman" w:hAnsi="Times New Roman" w:cs="Times New Roman"/>
          <w:sz w:val="28"/>
          <w:szCs w:val="28"/>
          <w:lang w:val="kk-KZ"/>
        </w:rPr>
        <w:t xml:space="preserve"> </w:t>
      </w:r>
      <w:r w:rsidR="006A6FA3" w:rsidRPr="00155A01">
        <w:rPr>
          <w:rFonts w:ascii="Times New Roman" w:hAnsi="Times New Roman" w:cs="Times New Roman"/>
          <w:sz w:val="28"/>
          <w:szCs w:val="28"/>
          <w:lang w:val="kk-KZ"/>
        </w:rPr>
        <w:t xml:space="preserve">үш </w:t>
      </w:r>
      <w:r w:rsidRPr="00155A01">
        <w:rPr>
          <w:rFonts w:ascii="Times New Roman" w:hAnsi="Times New Roman" w:cs="Times New Roman"/>
          <w:sz w:val="28"/>
          <w:szCs w:val="28"/>
          <w:lang w:val="kk-KZ"/>
        </w:rPr>
        <w:t>қайталанатын орналастырулар саны</w:t>
      </w:r>
      <w:r w:rsidR="006A6FA3" w:rsidRPr="00155A01">
        <w:rPr>
          <w:rFonts w:ascii="Times New Roman" w:hAnsi="Times New Roman" w:cs="Times New Roman"/>
          <w:sz w:val="28"/>
          <w:szCs w:val="28"/>
          <w:lang w:val="kk-KZ"/>
        </w:rPr>
        <w:t>н аламыз</w:t>
      </w:r>
      <w:r w:rsidR="00DC702D">
        <w:rPr>
          <w:rFonts w:ascii="Times New Roman" w:hAnsi="Times New Roman" w:cs="Times New Roman"/>
          <w:sz w:val="28"/>
          <w:szCs w:val="28"/>
          <w:lang w:val="kk-KZ"/>
        </w:rPr>
        <w:t>, (9)-шы формуланы қолданып</w:t>
      </w:r>
      <w:r w:rsidR="006A6FA3"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 </w:t>
      </w:r>
      <m:oMath>
        <m:acc>
          <m:accPr>
            <m:chr m:val="̅"/>
            <m:ctrlPr>
              <w:rPr>
                <w:rFonts w:ascii="Cambria Math" w:hAnsi="Times New Roman" w:cs="Times New Roman"/>
                <w:i/>
                <w:sz w:val="28"/>
                <w:szCs w:val="28"/>
                <w:lang w:val="kk-KZ"/>
              </w:rPr>
            </m:ctrlPr>
          </m:accPr>
          <m:e>
            <m:sSubSup>
              <m:sSubSupPr>
                <m:ctrlPr>
                  <w:rPr>
                    <w:rFonts w:ascii="Cambria Math" w:hAnsi="Times New Roman" w:cs="Times New Roman"/>
                    <w:i/>
                    <w:sz w:val="28"/>
                    <w:szCs w:val="28"/>
                    <w:lang w:val="kk-KZ"/>
                  </w:rPr>
                </m:ctrlPr>
              </m:sSubSupPr>
              <m:e>
                <m:r>
                  <w:rPr>
                    <w:rFonts w:ascii="Times New Roman" w:hAnsi="Times New Roman" w:cs="Times New Roman"/>
                    <w:sz w:val="28"/>
                    <w:szCs w:val="28"/>
                    <w:lang w:val="kk-KZ"/>
                  </w:rPr>
                  <m:t>А</m:t>
                </m:r>
              </m:e>
              <m:sub>
                <m:r>
                  <w:rPr>
                    <w:rFonts w:ascii="Cambria Math" w:hAnsi="Times New Roman" w:cs="Times New Roman"/>
                    <w:sz w:val="28"/>
                    <w:szCs w:val="28"/>
                    <w:lang w:val="kk-KZ"/>
                  </w:rPr>
                  <m:t>5</m:t>
                </m:r>
              </m:sub>
              <m:sup>
                <m:r>
                  <w:rPr>
                    <w:rFonts w:ascii="Cambria Math" w:hAnsi="Times New Roman" w:cs="Times New Roman"/>
                    <w:sz w:val="28"/>
                    <w:szCs w:val="28"/>
                    <w:lang w:val="kk-KZ"/>
                  </w:rPr>
                  <m:t>3</m:t>
                </m:r>
              </m:sup>
            </m:sSubSup>
          </m:e>
        </m:acc>
        <m:r>
          <w:rPr>
            <w:rFonts w:ascii="Cambria Math" w:hAnsi="Cambria Math" w:cs="Times New Roman"/>
            <w:sz w:val="28"/>
            <w:szCs w:val="28"/>
            <w:lang w:val="kk-KZ"/>
          </w:rPr>
          <m:t>=</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5</m:t>
            </m:r>
          </m:e>
          <m:sup>
            <m:r>
              <w:rPr>
                <w:rFonts w:ascii="Cambria Math" w:hAnsi="Cambria Math" w:cs="Times New Roman"/>
                <w:sz w:val="28"/>
                <w:szCs w:val="28"/>
                <w:lang w:val="kk-KZ"/>
              </w:rPr>
              <m:t>3</m:t>
            </m:r>
          </m:sup>
        </m:sSup>
      </m:oMath>
      <w:r w:rsidR="00FE243F" w:rsidRPr="00155A01">
        <w:rPr>
          <w:rFonts w:ascii="Times New Roman" w:hAnsi="Times New Roman" w:cs="Times New Roman"/>
          <w:sz w:val="28"/>
          <w:szCs w:val="28"/>
          <w:lang w:val="kk-KZ"/>
        </w:rPr>
        <w:t xml:space="preserve"> = 125</w:t>
      </w:r>
      <w:r w:rsidR="00AE0055" w:rsidRPr="00155A01">
        <w:rPr>
          <w:rFonts w:ascii="Times New Roman" w:hAnsi="Times New Roman" w:cs="Times New Roman"/>
          <w:sz w:val="28"/>
          <w:szCs w:val="28"/>
          <w:lang w:val="kk-KZ"/>
        </w:rPr>
        <w:t>.</w:t>
      </w:r>
    </w:p>
    <w:p w:rsidR="00FE243F" w:rsidRPr="00155A01" w:rsidRDefault="00FE243F" w:rsidP="00CE3A13">
      <w:pPr>
        <w:spacing w:after="0" w:line="216" w:lineRule="auto"/>
        <w:ind w:firstLine="567"/>
        <w:jc w:val="both"/>
        <w:rPr>
          <w:rFonts w:ascii="Times New Roman" w:hAnsi="Times New Roman" w:cs="Times New Roman"/>
          <w:b/>
          <w:bCs/>
          <w:sz w:val="28"/>
          <w:szCs w:val="28"/>
          <w:lang w:val="kk-KZ"/>
        </w:rPr>
      </w:pPr>
    </w:p>
    <w:p w:rsidR="006A6FA3" w:rsidRPr="00155A01" w:rsidRDefault="006A6FA3" w:rsidP="00CE3A13">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 xml:space="preserve">Есеп 3. </w:t>
      </w:r>
      <w:r w:rsidRPr="00155A01">
        <w:rPr>
          <w:rFonts w:ascii="Times New Roman" w:hAnsi="Times New Roman" w:cs="Times New Roman"/>
          <w:sz w:val="28"/>
          <w:szCs w:val="28"/>
          <w:lang w:val="kk-KZ"/>
        </w:rPr>
        <w:t>1, 3 және 7 сандар жиыны б</w:t>
      </w:r>
      <w:r w:rsidR="001C6838" w:rsidRPr="00155A01">
        <w:rPr>
          <w:rFonts w:ascii="Times New Roman" w:hAnsi="Times New Roman" w:cs="Times New Roman"/>
          <w:sz w:val="28"/>
          <w:szCs w:val="28"/>
          <w:lang w:val="kk-KZ"/>
        </w:rPr>
        <w:t>ерілсін.</w:t>
      </w:r>
      <w:r w:rsidRPr="00155A01">
        <w:rPr>
          <w:rFonts w:ascii="Times New Roman" w:hAnsi="Times New Roman" w:cs="Times New Roman"/>
          <w:sz w:val="28"/>
          <w:szCs w:val="28"/>
          <w:lang w:val="kk-KZ"/>
        </w:rPr>
        <w:t xml:space="preserve"> Осы сандарды пайдаланып, </w:t>
      </w:r>
      <w:r w:rsidR="00AE0055" w:rsidRPr="00155A01">
        <w:rPr>
          <w:rFonts w:ascii="Times New Roman" w:hAnsi="Times New Roman" w:cs="Times New Roman"/>
          <w:sz w:val="28"/>
          <w:szCs w:val="28"/>
          <w:lang w:val="kk-KZ"/>
        </w:rPr>
        <w:t>қанша</w:t>
      </w:r>
      <w:r w:rsidRPr="00155A01">
        <w:rPr>
          <w:rFonts w:ascii="Times New Roman" w:hAnsi="Times New Roman" w:cs="Times New Roman"/>
          <w:sz w:val="28"/>
          <w:szCs w:val="28"/>
          <w:lang w:val="kk-KZ"/>
        </w:rPr>
        <w:t xml:space="preserve"> </w:t>
      </w:r>
      <w:r w:rsidR="00AE0055" w:rsidRPr="00155A01">
        <w:rPr>
          <w:rFonts w:ascii="Times New Roman" w:hAnsi="Times New Roman" w:cs="Times New Roman"/>
          <w:sz w:val="28"/>
          <w:szCs w:val="28"/>
          <w:lang w:val="kk-KZ"/>
        </w:rPr>
        <w:t xml:space="preserve">әртүрлі </w:t>
      </w:r>
      <w:r w:rsidRPr="00155A01">
        <w:rPr>
          <w:rFonts w:ascii="Times New Roman" w:hAnsi="Times New Roman" w:cs="Times New Roman"/>
          <w:sz w:val="28"/>
          <w:szCs w:val="28"/>
          <w:lang w:val="kk-KZ"/>
        </w:rPr>
        <w:t xml:space="preserve">төрт таңбалы сандар </w:t>
      </w:r>
      <w:r w:rsidR="001C6838" w:rsidRPr="00155A01">
        <w:rPr>
          <w:rFonts w:ascii="Times New Roman" w:hAnsi="Times New Roman" w:cs="Times New Roman"/>
          <w:sz w:val="28"/>
          <w:szCs w:val="28"/>
          <w:lang w:val="kk-KZ"/>
        </w:rPr>
        <w:t>құрастыру</w:t>
      </w:r>
      <w:r w:rsidRPr="00155A01">
        <w:rPr>
          <w:rFonts w:ascii="Times New Roman" w:hAnsi="Times New Roman" w:cs="Times New Roman"/>
          <w:sz w:val="28"/>
          <w:szCs w:val="28"/>
          <w:lang w:val="kk-KZ"/>
        </w:rPr>
        <w:t>ға болады?</w:t>
      </w:r>
    </w:p>
    <w:p w:rsidR="006A6FA3" w:rsidRPr="00155A01" w:rsidRDefault="006A6FA3" w:rsidP="00CE3A13">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lastRenderedPageBreak/>
        <w:t>Шешуі.</w:t>
      </w:r>
      <w:r w:rsidRPr="00155A01">
        <w:rPr>
          <w:rFonts w:ascii="Times New Roman" w:hAnsi="Times New Roman" w:cs="Times New Roman"/>
          <w:sz w:val="28"/>
          <w:szCs w:val="28"/>
          <w:lang w:val="kk-KZ"/>
        </w:rPr>
        <w:t xml:space="preserve"> Тәжірибе </w:t>
      </w:r>
      <w:r w:rsidR="00AE0055" w:rsidRPr="00155A01">
        <w:rPr>
          <w:rFonts w:ascii="Times New Roman" w:hAnsi="Times New Roman" w:cs="Times New Roman"/>
          <w:sz w:val="28"/>
          <w:szCs w:val="28"/>
          <w:lang w:val="kk-KZ"/>
        </w:rPr>
        <w:t>үш</w:t>
      </w:r>
      <w:r w:rsidR="001C6838" w:rsidRPr="00155A01">
        <w:rPr>
          <w:rFonts w:ascii="Times New Roman" w:hAnsi="Times New Roman" w:cs="Times New Roman"/>
          <w:sz w:val="28"/>
          <w:szCs w:val="28"/>
          <w:lang w:val="kk-KZ"/>
        </w:rPr>
        <w:t>: 1, 3, 7</w:t>
      </w:r>
      <w:r w:rsidRPr="00155A01">
        <w:rPr>
          <w:rFonts w:ascii="Times New Roman" w:hAnsi="Times New Roman" w:cs="Times New Roman"/>
          <w:sz w:val="28"/>
          <w:szCs w:val="28"/>
          <w:lang w:val="kk-KZ"/>
        </w:rPr>
        <w:t xml:space="preserve"> сан</w:t>
      </w:r>
      <w:r w:rsidR="001C6838" w:rsidRPr="00155A01">
        <w:rPr>
          <w:rFonts w:ascii="Times New Roman" w:hAnsi="Times New Roman" w:cs="Times New Roman"/>
          <w:sz w:val="28"/>
          <w:szCs w:val="28"/>
          <w:lang w:val="kk-KZ"/>
        </w:rPr>
        <w:t>дары</w:t>
      </w:r>
      <w:r w:rsidRPr="00155A01">
        <w:rPr>
          <w:rFonts w:ascii="Times New Roman" w:hAnsi="Times New Roman" w:cs="Times New Roman"/>
          <w:sz w:val="28"/>
          <w:szCs w:val="28"/>
          <w:lang w:val="kk-KZ"/>
        </w:rPr>
        <w:t>ның ішінен қайта</w:t>
      </w:r>
      <w:r w:rsidR="001C6838" w:rsidRPr="00155A01">
        <w:rPr>
          <w:rFonts w:ascii="Times New Roman" w:hAnsi="Times New Roman" w:cs="Times New Roman"/>
          <w:sz w:val="28"/>
          <w:szCs w:val="28"/>
          <w:lang w:val="kk-KZ"/>
        </w:rPr>
        <w:t>лан</w:t>
      </w:r>
      <w:r w:rsidR="00AE0055" w:rsidRPr="00155A01">
        <w:rPr>
          <w:rFonts w:ascii="Times New Roman" w:hAnsi="Times New Roman" w:cs="Times New Roman"/>
          <w:sz w:val="28"/>
          <w:szCs w:val="28"/>
          <w:lang w:val="kk-KZ"/>
        </w:rPr>
        <w:t>атын</w:t>
      </w:r>
      <w:r w:rsidRPr="00155A01">
        <w:rPr>
          <w:rFonts w:ascii="Times New Roman" w:hAnsi="Times New Roman" w:cs="Times New Roman"/>
          <w:sz w:val="28"/>
          <w:szCs w:val="28"/>
          <w:lang w:val="kk-KZ"/>
        </w:rPr>
        <w:t xml:space="preserve"> 4 санды таңдаудан тұрады.</w:t>
      </w:r>
    </w:p>
    <w:p w:rsidR="006A6FA3" w:rsidRPr="00155A01" w:rsidRDefault="006A6FA3" w:rsidP="00CE3A13">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Таңдалатын төрт сан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 бұл цифрды орналастыру керек </w:t>
      </w:r>
      <w:r w:rsidR="001C6838" w:rsidRPr="00155A01">
        <w:rPr>
          <w:rFonts w:ascii="Times New Roman" w:hAnsi="Times New Roman" w:cs="Times New Roman"/>
          <w:sz w:val="28"/>
          <w:szCs w:val="28"/>
          <w:lang w:val="kk-KZ"/>
        </w:rPr>
        <w:t>қорап</w:t>
      </w:r>
      <w:r w:rsidRPr="00155A01">
        <w:rPr>
          <w:rFonts w:ascii="Times New Roman" w:hAnsi="Times New Roman" w:cs="Times New Roman"/>
          <w:sz w:val="28"/>
          <w:szCs w:val="28"/>
          <w:lang w:val="kk-KZ"/>
        </w:rPr>
        <w:t>тар.</w:t>
      </w:r>
    </w:p>
    <w:p w:rsidR="00FE243F" w:rsidRPr="00155A01" w:rsidRDefault="00FE243F" w:rsidP="00CE3A13">
      <w:pPr>
        <w:spacing w:after="0" w:line="216" w:lineRule="auto"/>
        <w:ind w:firstLine="567"/>
        <w:jc w:val="both"/>
        <w:rPr>
          <w:rFonts w:ascii="Times New Roman" w:hAnsi="Times New Roman" w:cs="Times New Roman"/>
          <w:sz w:val="28"/>
          <w:szCs w:val="28"/>
          <w:lang w:val="kk-KZ"/>
        </w:rPr>
      </w:pPr>
    </w:p>
    <w:p w:rsidR="001C6838" w:rsidRPr="00155A01" w:rsidRDefault="00C07E58" w:rsidP="00CE3A13">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Сандардың үш түрі</w:t>
      </w:r>
      <w:r w:rsidR="001C6838" w:rsidRPr="00155A01">
        <w:rPr>
          <w:rFonts w:ascii="Times New Roman" w:hAnsi="Times New Roman" w:cs="Times New Roman"/>
          <w:sz w:val="28"/>
          <w:szCs w:val="28"/>
          <w:lang w:val="kk-KZ"/>
        </w:rPr>
        <w:t xml:space="preserve">нен біреуін таңдауымыз </w:t>
      </w:r>
      <w:r w:rsidR="00AE0055" w:rsidRPr="00155A01">
        <w:rPr>
          <w:rFonts w:ascii="Times New Roman" w:hAnsi="Times New Roman" w:cs="Times New Roman"/>
          <w:sz w:val="28"/>
          <w:szCs w:val="28"/>
          <w:lang w:val="kk-KZ"/>
        </w:rPr>
        <w:t xml:space="preserve">керек </w:t>
      </w:r>
      <w:r w:rsidR="001C6838" w:rsidRPr="00155A01">
        <w:rPr>
          <w:rFonts w:ascii="Times New Roman" w:hAnsi="Times New Roman" w:cs="Times New Roman"/>
          <w:sz w:val="28"/>
          <w:szCs w:val="28"/>
          <w:lang w:val="kk-KZ"/>
        </w:rPr>
        <w:t xml:space="preserve">– </w:t>
      </w:r>
      <w:r w:rsidR="001C6838" w:rsidRPr="00155A01">
        <w:rPr>
          <w:rFonts w:ascii="Times New Roman" w:hAnsi="Times New Roman" w:cs="Times New Roman"/>
          <w:i/>
          <w:sz w:val="28"/>
          <w:szCs w:val="28"/>
          <w:lang w:val="kk-KZ"/>
        </w:rPr>
        <w:t>k</w:t>
      </w:r>
      <w:r w:rsidR="001C6838" w:rsidRPr="00155A01">
        <w:rPr>
          <w:rFonts w:ascii="Times New Roman" w:hAnsi="Times New Roman" w:cs="Times New Roman"/>
          <w:sz w:val="28"/>
          <w:szCs w:val="28"/>
          <w:lang w:val="kk-KZ"/>
        </w:rPr>
        <w:t>.</w:t>
      </w:r>
    </w:p>
    <w:p w:rsidR="001C6838" w:rsidRPr="00155A01" w:rsidRDefault="001C6838" w:rsidP="00CE3A13">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Яғни, әрбір қорапқа берілген үш цифрдың біреуін орналастыруға болады. Басқаша айтқанда, төрт қораптың әрқайсысына санды таңдаудың үш тәсілі бар:</w:t>
      </w:r>
    </w:p>
    <w:p w:rsidR="00FE243F" w:rsidRPr="00155A01" w:rsidRDefault="00FE243F" w:rsidP="00CE3A13">
      <w:pPr>
        <w:spacing w:after="0" w:line="216" w:lineRule="auto"/>
        <w:ind w:firstLine="567"/>
        <w:jc w:val="both"/>
        <w:rPr>
          <w:rFonts w:ascii="Times New Roman" w:hAnsi="Times New Roman" w:cs="Times New Roman"/>
          <w:sz w:val="28"/>
          <w:szCs w:val="28"/>
          <w:lang w:val="kk-KZ"/>
        </w:rPr>
      </w:pPr>
    </w:p>
    <w:p w:rsidR="00FE243F" w:rsidRPr="00155A01" w:rsidRDefault="00AB1615" w:rsidP="00CE3A13">
      <w:pPr>
        <w:spacing w:after="0" w:line="216" w:lineRule="auto"/>
        <w:ind w:firstLine="567"/>
        <w:jc w:val="center"/>
        <w:rPr>
          <w:rFonts w:ascii="Times New Roman" w:hAnsi="Times New Roman" w:cs="Times New Roman"/>
          <w:sz w:val="25"/>
          <w:szCs w:val="25"/>
          <w:lang w:val="kk-KZ"/>
        </w:rPr>
      </w:pPr>
      <m:oMath>
        <m:groupChr>
          <m:groupChrPr>
            <m:ctrlPr>
              <w:rPr>
                <w:rFonts w:ascii="Cambria Math" w:hAnsi="Cambria Math" w:cs="Times New Roman"/>
                <w:i/>
                <w:sz w:val="25"/>
                <w:szCs w:val="25"/>
                <w:lang w:val="kk-KZ"/>
              </w:rPr>
            </m:ctrlPr>
          </m:groupChrPr>
          <m:e>
            <m:r>
              <w:rPr>
                <w:rFonts w:ascii="Cambria Math" w:hAnsi="Cambria Math" w:cs="Times New Roman"/>
                <w:sz w:val="25"/>
                <w:szCs w:val="25"/>
                <w:lang w:val="kk-KZ"/>
              </w:rPr>
              <m:t>не 1, не 3, не 7</m:t>
            </m:r>
          </m:e>
        </m:groupChr>
      </m:oMath>
      <w:r w:rsidR="00FE243F" w:rsidRPr="00155A01">
        <w:rPr>
          <w:rFonts w:ascii="Times New Roman" w:hAnsi="Times New Roman" w:cs="Times New Roman"/>
          <w:sz w:val="25"/>
          <w:szCs w:val="25"/>
          <w:lang w:val="kk-KZ"/>
        </w:rPr>
        <w:t xml:space="preserve"> </w:t>
      </w:r>
      <w:r w:rsidR="006A2541" w:rsidRPr="00155A01">
        <w:rPr>
          <w:rFonts w:ascii="Times New Roman" w:hAnsi="Times New Roman" w:cs="Times New Roman"/>
          <w:sz w:val="25"/>
          <w:szCs w:val="25"/>
          <w:lang w:val="kk-KZ"/>
        </w:rPr>
        <w:t xml:space="preserve">  </w:t>
      </w:r>
      <w:r w:rsidR="00FE243F" w:rsidRPr="00155A01">
        <w:rPr>
          <w:rFonts w:ascii="Times New Roman" w:hAnsi="Times New Roman" w:cs="Times New Roman"/>
          <w:sz w:val="25"/>
          <w:szCs w:val="25"/>
          <w:lang w:val="kk-KZ"/>
        </w:rPr>
        <w:tab/>
      </w:r>
      <m:oMath>
        <m:groupChr>
          <m:groupChrPr>
            <m:ctrlPr>
              <w:rPr>
                <w:rFonts w:ascii="Cambria Math" w:hAnsi="Cambria Math" w:cs="Times New Roman"/>
                <w:i/>
                <w:sz w:val="25"/>
                <w:szCs w:val="25"/>
                <w:lang w:val="kk-KZ"/>
              </w:rPr>
            </m:ctrlPr>
          </m:groupChrPr>
          <m:e>
            <m:r>
              <w:rPr>
                <w:rFonts w:ascii="Cambria Math" w:hAnsi="Cambria Math" w:cs="Times New Roman"/>
                <w:sz w:val="25"/>
                <w:szCs w:val="25"/>
                <w:lang w:val="kk-KZ"/>
              </w:rPr>
              <m:t>не 1, не 3,не 7</m:t>
            </m:r>
          </m:e>
        </m:groupChr>
      </m:oMath>
      <w:r w:rsidR="00FE243F" w:rsidRPr="00155A01">
        <w:rPr>
          <w:rFonts w:ascii="Times New Roman" w:hAnsi="Times New Roman" w:cs="Times New Roman"/>
          <w:sz w:val="25"/>
          <w:szCs w:val="25"/>
          <w:lang w:val="kk-KZ"/>
        </w:rPr>
        <w:tab/>
      </w:r>
      <w:r w:rsidR="006A2541" w:rsidRPr="00155A01">
        <w:rPr>
          <w:rFonts w:ascii="Times New Roman" w:hAnsi="Times New Roman" w:cs="Times New Roman"/>
          <w:sz w:val="25"/>
          <w:szCs w:val="25"/>
          <w:lang w:val="kk-KZ"/>
        </w:rPr>
        <w:t xml:space="preserve">      </w:t>
      </w:r>
      <w:r w:rsidR="00FE243F" w:rsidRPr="00155A01">
        <w:rPr>
          <w:rFonts w:ascii="Times New Roman" w:hAnsi="Times New Roman" w:cs="Times New Roman"/>
          <w:sz w:val="25"/>
          <w:szCs w:val="25"/>
          <w:lang w:val="kk-KZ"/>
        </w:rPr>
        <w:tab/>
      </w:r>
      <m:oMath>
        <m:groupChr>
          <m:groupChrPr>
            <m:ctrlPr>
              <w:rPr>
                <w:rFonts w:ascii="Cambria Math" w:hAnsi="Cambria Math" w:cs="Times New Roman"/>
                <w:i/>
                <w:sz w:val="25"/>
                <w:szCs w:val="25"/>
                <w:lang w:val="kk-KZ"/>
              </w:rPr>
            </m:ctrlPr>
          </m:groupChrPr>
          <m:e>
            <m:r>
              <w:rPr>
                <w:rFonts w:ascii="Cambria Math" w:hAnsi="Cambria Math" w:cs="Times New Roman"/>
                <w:sz w:val="25"/>
                <w:szCs w:val="25"/>
                <w:lang w:val="kk-KZ"/>
              </w:rPr>
              <m:t>не 1, не 3,не 7</m:t>
            </m:r>
          </m:e>
        </m:groupChr>
      </m:oMath>
      <w:r w:rsidR="00FE243F" w:rsidRPr="00155A01">
        <w:rPr>
          <w:rFonts w:ascii="Times New Roman" w:hAnsi="Times New Roman" w:cs="Times New Roman"/>
          <w:sz w:val="25"/>
          <w:szCs w:val="25"/>
          <w:lang w:val="kk-KZ"/>
        </w:rPr>
        <w:t xml:space="preserve"> </w:t>
      </w:r>
      <w:r w:rsidR="006A2541" w:rsidRPr="00155A01">
        <w:rPr>
          <w:rFonts w:ascii="Times New Roman" w:hAnsi="Times New Roman" w:cs="Times New Roman"/>
          <w:sz w:val="25"/>
          <w:szCs w:val="25"/>
          <w:lang w:val="kk-KZ"/>
        </w:rPr>
        <w:t xml:space="preserve">       </w:t>
      </w:r>
      <m:oMath>
        <m:r>
          <w:rPr>
            <w:rFonts w:ascii="Cambria Math" w:hAnsi="Cambria Math" w:cs="Times New Roman"/>
            <w:sz w:val="25"/>
            <w:szCs w:val="25"/>
            <w:lang w:val="kk-KZ"/>
          </w:rPr>
          <m:t xml:space="preserve">  </m:t>
        </m:r>
        <m:groupChr>
          <m:groupChrPr>
            <m:ctrlPr>
              <w:rPr>
                <w:rFonts w:ascii="Cambria Math" w:hAnsi="Cambria Math" w:cs="Times New Roman"/>
                <w:i/>
                <w:sz w:val="25"/>
                <w:szCs w:val="25"/>
                <w:lang w:val="kk-KZ"/>
              </w:rPr>
            </m:ctrlPr>
          </m:groupChrPr>
          <m:e>
            <m:r>
              <w:rPr>
                <w:rFonts w:ascii="Cambria Math" w:hAnsi="Cambria Math" w:cs="Times New Roman"/>
                <w:sz w:val="25"/>
                <w:szCs w:val="25"/>
                <w:lang w:val="kk-KZ"/>
              </w:rPr>
              <m:t>не 1, не 3,не 7</m:t>
            </m:r>
          </m:e>
        </m:groupChr>
      </m:oMath>
    </w:p>
    <w:p w:rsidR="00FE243F" w:rsidRPr="00155A01" w:rsidRDefault="005F2F0D" w:rsidP="00CE3A13">
      <w:pPr>
        <w:spacing w:after="0" w:line="216" w:lineRule="auto"/>
        <w:ind w:firstLine="567"/>
        <w:jc w:val="center"/>
        <w:rPr>
          <w:rFonts w:ascii="Times New Roman" w:hAnsi="Times New Roman" w:cs="Times New Roman"/>
          <w:lang w:val="kk-KZ"/>
        </w:rPr>
      </w:pPr>
      <w:r w:rsidRPr="00155A01">
        <w:rPr>
          <w:rFonts w:ascii="Times New Roman" w:hAnsi="Times New Roman" w:cs="Times New Roman"/>
          <w:lang w:val="kk-KZ"/>
        </w:rPr>
        <w:t xml:space="preserve">З </w:t>
      </w:r>
      <w:r w:rsidR="006A2541" w:rsidRPr="00155A01">
        <w:rPr>
          <w:rFonts w:ascii="Times New Roman" w:hAnsi="Times New Roman" w:cs="Times New Roman"/>
          <w:lang w:val="kk-KZ"/>
        </w:rPr>
        <w:t>тәсіл</w:t>
      </w:r>
      <w:r w:rsidRPr="00155A01">
        <w:rPr>
          <w:rFonts w:ascii="Times New Roman" w:hAnsi="Times New Roman" w:cs="Times New Roman"/>
          <w:lang w:val="kk-KZ"/>
        </w:rPr>
        <w:tab/>
      </w:r>
      <w:r w:rsidRPr="00155A01">
        <w:rPr>
          <w:rFonts w:ascii="Times New Roman" w:hAnsi="Times New Roman" w:cs="Times New Roman"/>
          <w:lang w:val="kk-KZ"/>
        </w:rPr>
        <w:tab/>
      </w:r>
      <w:r w:rsidRPr="00155A01">
        <w:rPr>
          <w:rFonts w:ascii="Times New Roman" w:hAnsi="Times New Roman" w:cs="Times New Roman"/>
          <w:lang w:val="kk-KZ"/>
        </w:rPr>
        <w:tab/>
      </w:r>
      <w:r w:rsidRPr="00155A01">
        <w:rPr>
          <w:rFonts w:ascii="Times New Roman" w:hAnsi="Times New Roman" w:cs="Times New Roman"/>
          <w:lang w:val="kk-KZ"/>
        </w:rPr>
        <w:tab/>
      </w:r>
      <w:r w:rsidRPr="00155A01">
        <w:rPr>
          <w:rFonts w:ascii="Times New Roman" w:hAnsi="Times New Roman" w:cs="Times New Roman"/>
          <w:lang w:val="kk-KZ"/>
        </w:rPr>
        <w:tab/>
      </w:r>
      <w:r w:rsidRPr="00155A01">
        <w:rPr>
          <w:rFonts w:ascii="Times New Roman" w:hAnsi="Times New Roman" w:cs="Times New Roman"/>
          <w:lang w:val="kk-KZ"/>
        </w:rPr>
        <w:tab/>
      </w:r>
      <w:r w:rsidRPr="00155A01">
        <w:rPr>
          <w:rFonts w:ascii="Times New Roman" w:hAnsi="Times New Roman" w:cs="Times New Roman"/>
          <w:lang w:val="kk-KZ"/>
        </w:rPr>
        <w:tab/>
      </w:r>
      <w:r w:rsidRPr="00155A01">
        <w:rPr>
          <w:rFonts w:ascii="Times New Roman" w:hAnsi="Times New Roman" w:cs="Times New Roman"/>
          <w:lang w:val="kk-KZ"/>
        </w:rPr>
        <w:tab/>
      </w:r>
      <w:r w:rsidRPr="00155A01">
        <w:rPr>
          <w:rFonts w:ascii="Times New Roman" w:hAnsi="Times New Roman" w:cs="Times New Roman"/>
          <w:lang w:val="kk-KZ"/>
        </w:rPr>
        <w:tab/>
      </w:r>
      <w:r w:rsidRPr="00155A01">
        <w:rPr>
          <w:rFonts w:ascii="Times New Roman" w:hAnsi="Times New Roman" w:cs="Times New Roman"/>
          <w:lang w:val="kk-KZ"/>
        </w:rPr>
        <w:tab/>
      </w:r>
      <w:r w:rsidRPr="00155A01">
        <w:rPr>
          <w:rFonts w:ascii="Times New Roman" w:hAnsi="Times New Roman" w:cs="Times New Roman"/>
          <w:lang w:val="kk-KZ"/>
        </w:rPr>
        <w:tab/>
      </w:r>
      <w:r w:rsidRPr="00155A01">
        <w:rPr>
          <w:rFonts w:ascii="Times New Roman" w:hAnsi="Times New Roman" w:cs="Times New Roman"/>
          <w:lang w:val="kk-KZ"/>
        </w:rPr>
        <w:tab/>
      </w:r>
      <w:r w:rsidR="00FE243F" w:rsidRPr="00155A01">
        <w:rPr>
          <w:rFonts w:ascii="Times New Roman" w:hAnsi="Times New Roman" w:cs="Times New Roman"/>
          <w:lang w:val="kk-KZ"/>
        </w:rPr>
        <w:t xml:space="preserve">З </w:t>
      </w:r>
      <w:r w:rsidR="006A2541" w:rsidRPr="00155A01">
        <w:rPr>
          <w:rFonts w:ascii="Times New Roman" w:hAnsi="Times New Roman" w:cs="Times New Roman"/>
          <w:lang w:val="kk-KZ"/>
        </w:rPr>
        <w:t>тәсіл</w:t>
      </w:r>
      <w:r w:rsidR="006A2541" w:rsidRPr="00155A01">
        <w:rPr>
          <w:rFonts w:ascii="Times New Roman" w:hAnsi="Times New Roman" w:cs="Times New Roman"/>
          <w:lang w:val="kk-KZ"/>
        </w:rPr>
        <w:tab/>
      </w:r>
      <w:r w:rsidR="006A2541" w:rsidRPr="00155A01">
        <w:rPr>
          <w:rFonts w:ascii="Times New Roman" w:hAnsi="Times New Roman" w:cs="Times New Roman"/>
          <w:lang w:val="kk-KZ"/>
        </w:rPr>
        <w:tab/>
      </w:r>
      <w:r w:rsidR="00FE243F" w:rsidRPr="00155A01">
        <w:rPr>
          <w:rFonts w:ascii="Times New Roman" w:hAnsi="Times New Roman" w:cs="Times New Roman"/>
          <w:lang w:val="kk-KZ"/>
        </w:rPr>
        <w:tab/>
      </w:r>
      <w:r w:rsidR="00FE243F" w:rsidRPr="00155A01">
        <w:rPr>
          <w:rFonts w:ascii="Times New Roman" w:hAnsi="Times New Roman" w:cs="Times New Roman"/>
          <w:lang w:val="kk-KZ"/>
        </w:rPr>
        <w:tab/>
      </w:r>
      <w:r w:rsidR="00FE243F" w:rsidRPr="00155A01">
        <w:rPr>
          <w:rFonts w:ascii="Times New Roman" w:hAnsi="Times New Roman" w:cs="Times New Roman"/>
          <w:lang w:val="kk-KZ"/>
        </w:rPr>
        <w:tab/>
      </w:r>
      <w:r w:rsidR="00FE243F" w:rsidRPr="00155A01">
        <w:rPr>
          <w:rFonts w:ascii="Times New Roman" w:hAnsi="Times New Roman" w:cs="Times New Roman"/>
          <w:lang w:val="kk-KZ"/>
        </w:rPr>
        <w:tab/>
      </w:r>
      <w:r w:rsidR="00FE243F" w:rsidRPr="00155A01">
        <w:rPr>
          <w:rFonts w:ascii="Times New Roman" w:hAnsi="Times New Roman" w:cs="Times New Roman"/>
          <w:lang w:val="kk-KZ"/>
        </w:rPr>
        <w:tab/>
      </w:r>
      <w:r w:rsidR="00FE243F" w:rsidRPr="00155A01">
        <w:rPr>
          <w:rFonts w:ascii="Times New Roman" w:hAnsi="Times New Roman" w:cs="Times New Roman"/>
          <w:lang w:val="kk-KZ"/>
        </w:rPr>
        <w:tab/>
      </w:r>
      <w:r w:rsidR="00FE243F" w:rsidRPr="00155A01">
        <w:rPr>
          <w:rFonts w:ascii="Times New Roman" w:hAnsi="Times New Roman" w:cs="Times New Roman"/>
          <w:lang w:val="kk-KZ"/>
        </w:rPr>
        <w:tab/>
        <w:t xml:space="preserve">        З </w:t>
      </w:r>
      <w:r w:rsidR="006A2541" w:rsidRPr="00155A01">
        <w:rPr>
          <w:rFonts w:ascii="Times New Roman" w:hAnsi="Times New Roman" w:cs="Times New Roman"/>
          <w:lang w:val="kk-KZ"/>
        </w:rPr>
        <w:t>тәсіл</w:t>
      </w:r>
      <w:r w:rsidR="006A2541" w:rsidRPr="00155A01">
        <w:rPr>
          <w:rFonts w:ascii="Times New Roman" w:hAnsi="Times New Roman" w:cs="Times New Roman"/>
          <w:lang w:val="kk-KZ"/>
        </w:rPr>
        <w:tab/>
      </w:r>
      <w:r w:rsidR="006A2541" w:rsidRPr="00155A01">
        <w:rPr>
          <w:rFonts w:ascii="Times New Roman" w:hAnsi="Times New Roman" w:cs="Times New Roman"/>
          <w:lang w:val="kk-KZ"/>
        </w:rPr>
        <w:tab/>
      </w:r>
      <w:r w:rsidR="00FE243F" w:rsidRPr="00155A01">
        <w:rPr>
          <w:rFonts w:ascii="Times New Roman" w:hAnsi="Times New Roman" w:cs="Times New Roman"/>
          <w:lang w:val="kk-KZ"/>
        </w:rPr>
        <w:tab/>
      </w:r>
      <w:r w:rsidR="00FE243F" w:rsidRPr="00155A01">
        <w:rPr>
          <w:rFonts w:ascii="Times New Roman" w:hAnsi="Times New Roman" w:cs="Times New Roman"/>
          <w:lang w:val="kk-KZ"/>
        </w:rPr>
        <w:tab/>
      </w:r>
      <w:r w:rsidR="00FE243F" w:rsidRPr="00155A01">
        <w:rPr>
          <w:rFonts w:ascii="Times New Roman" w:hAnsi="Times New Roman" w:cs="Times New Roman"/>
          <w:lang w:val="kk-KZ"/>
        </w:rPr>
        <w:tab/>
      </w:r>
      <w:r w:rsidR="00FE243F" w:rsidRPr="00155A01">
        <w:rPr>
          <w:rFonts w:ascii="Times New Roman" w:hAnsi="Times New Roman" w:cs="Times New Roman"/>
          <w:lang w:val="kk-KZ"/>
        </w:rPr>
        <w:tab/>
      </w:r>
      <w:r w:rsidR="00FE243F" w:rsidRPr="00155A01">
        <w:rPr>
          <w:rFonts w:ascii="Times New Roman" w:hAnsi="Times New Roman" w:cs="Times New Roman"/>
          <w:lang w:val="kk-KZ"/>
        </w:rPr>
        <w:tab/>
      </w:r>
      <w:r w:rsidR="00FE243F" w:rsidRPr="00155A01">
        <w:rPr>
          <w:rFonts w:ascii="Times New Roman" w:hAnsi="Times New Roman" w:cs="Times New Roman"/>
          <w:lang w:val="kk-KZ"/>
        </w:rPr>
        <w:tab/>
      </w:r>
      <w:r w:rsidR="00FE243F" w:rsidRPr="00155A01">
        <w:rPr>
          <w:rFonts w:ascii="Times New Roman" w:hAnsi="Times New Roman" w:cs="Times New Roman"/>
          <w:lang w:val="kk-KZ"/>
        </w:rPr>
        <w:tab/>
      </w:r>
      <w:r w:rsidR="00FE243F" w:rsidRPr="00155A01">
        <w:rPr>
          <w:rFonts w:ascii="Times New Roman" w:hAnsi="Times New Roman" w:cs="Times New Roman"/>
          <w:lang w:val="kk-KZ"/>
        </w:rPr>
        <w:tab/>
      </w:r>
      <w:r w:rsidR="00FE243F" w:rsidRPr="00155A01">
        <w:rPr>
          <w:rFonts w:ascii="Times New Roman" w:hAnsi="Times New Roman" w:cs="Times New Roman"/>
          <w:lang w:val="kk-KZ"/>
        </w:rPr>
        <w:tab/>
        <w:t xml:space="preserve">        З </w:t>
      </w:r>
      <w:r w:rsidR="006A2541" w:rsidRPr="00155A01">
        <w:rPr>
          <w:rFonts w:ascii="Times New Roman" w:hAnsi="Times New Roman" w:cs="Times New Roman"/>
          <w:lang w:val="kk-KZ"/>
        </w:rPr>
        <w:t>тәсіл</w:t>
      </w:r>
      <w:r w:rsidR="006A2541" w:rsidRPr="00155A01">
        <w:rPr>
          <w:rFonts w:ascii="Times New Roman" w:hAnsi="Times New Roman" w:cs="Times New Roman"/>
          <w:lang w:val="kk-KZ"/>
        </w:rPr>
        <w:tab/>
      </w:r>
      <w:r w:rsidR="006A2541" w:rsidRPr="00155A01">
        <w:rPr>
          <w:rFonts w:ascii="Times New Roman" w:hAnsi="Times New Roman" w:cs="Times New Roman"/>
          <w:lang w:val="kk-KZ"/>
        </w:rPr>
        <w:tab/>
      </w:r>
    </w:p>
    <w:p w:rsidR="00FE243F" w:rsidRPr="00155A01" w:rsidRDefault="00FE243F" w:rsidP="00CE3A13">
      <w:pPr>
        <w:spacing w:after="0" w:line="216" w:lineRule="auto"/>
        <w:ind w:firstLine="567"/>
        <w:jc w:val="both"/>
        <w:rPr>
          <w:rFonts w:ascii="Times New Roman" w:hAnsi="Times New Roman" w:cs="Times New Roman"/>
          <w:sz w:val="20"/>
          <w:szCs w:val="20"/>
          <w:lang w:val="kk-KZ"/>
        </w:rPr>
      </w:pPr>
      <w:r w:rsidRPr="00155A01">
        <w:rPr>
          <w:rFonts w:ascii="Times New Roman" w:hAnsi="Times New Roman" w:cs="Times New Roman"/>
          <w:sz w:val="20"/>
          <w:szCs w:val="20"/>
          <w:lang w:val="kk-KZ"/>
        </w:rPr>
        <w:tab/>
      </w:r>
    </w:p>
    <w:p w:rsidR="006A2541" w:rsidRPr="00155A01" w:rsidRDefault="006A2541" w:rsidP="00CE3A13">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Осылайша, төрт таңбалы сандар саны 3 элементтен 4 қайталан</w:t>
      </w:r>
      <w:r w:rsidR="00AE0055" w:rsidRPr="00155A01">
        <w:rPr>
          <w:rFonts w:ascii="Times New Roman" w:hAnsi="Times New Roman" w:cs="Times New Roman"/>
          <w:sz w:val="28"/>
          <w:szCs w:val="28"/>
          <w:lang w:val="kk-KZ"/>
        </w:rPr>
        <w:t xml:space="preserve">атын </w:t>
      </w:r>
      <w:r w:rsidRPr="00155A01">
        <w:rPr>
          <w:rFonts w:ascii="Times New Roman" w:hAnsi="Times New Roman" w:cs="Times New Roman"/>
          <w:sz w:val="28"/>
          <w:szCs w:val="28"/>
          <w:lang w:val="kk-KZ"/>
        </w:rPr>
        <w:t>орналастырулар санына тең:</w:t>
      </w:r>
    </w:p>
    <w:p w:rsidR="00FE243F" w:rsidRPr="00155A01" w:rsidRDefault="00FE243F" w:rsidP="00CE3A13">
      <w:pPr>
        <w:spacing w:after="0" w:line="216" w:lineRule="auto"/>
        <w:ind w:firstLine="567"/>
        <w:jc w:val="both"/>
        <w:rPr>
          <w:rFonts w:ascii="Times New Roman" w:hAnsi="Times New Roman" w:cs="Times New Roman"/>
          <w:sz w:val="28"/>
          <w:szCs w:val="28"/>
          <w:lang w:val="kk-KZ"/>
        </w:rPr>
      </w:pPr>
      <w:r w:rsidRPr="00155A01">
        <w:rPr>
          <w:rFonts w:ascii="Times New Roman" w:hAnsi="Times New Roman" w:cs="Times New Roman"/>
          <w:sz w:val="20"/>
          <w:szCs w:val="20"/>
          <w:lang w:val="kk-KZ"/>
        </w:rPr>
        <w:tab/>
      </w:r>
    </w:p>
    <w:p w:rsidR="00FE243F" w:rsidRPr="00155A01" w:rsidRDefault="00AB1615" w:rsidP="00CE3A13">
      <w:pPr>
        <w:spacing w:after="0" w:line="216" w:lineRule="auto"/>
        <w:ind w:firstLine="567"/>
        <w:jc w:val="center"/>
        <w:rPr>
          <w:rFonts w:ascii="Times New Roman" w:hAnsi="Times New Roman" w:cs="Times New Roman"/>
          <w:sz w:val="28"/>
          <w:szCs w:val="28"/>
          <w:lang w:val="kk-KZ"/>
        </w:rPr>
      </w:pPr>
      <m:oMath>
        <m:acc>
          <m:accPr>
            <m:chr m:val="̅"/>
            <m:ctrlPr>
              <w:rPr>
                <w:rFonts w:ascii="Cambria Math" w:hAnsi="Times New Roman" w:cs="Times New Roman"/>
                <w:i/>
                <w:sz w:val="28"/>
                <w:szCs w:val="28"/>
                <w:lang w:val="kk-KZ"/>
              </w:rPr>
            </m:ctrlPr>
          </m:accPr>
          <m:e>
            <m:sSubSup>
              <m:sSubSupPr>
                <m:ctrlPr>
                  <w:rPr>
                    <w:rFonts w:ascii="Cambria Math" w:hAnsi="Times New Roman" w:cs="Times New Roman"/>
                    <w:i/>
                    <w:sz w:val="28"/>
                    <w:szCs w:val="28"/>
                    <w:lang w:val="kk-KZ"/>
                  </w:rPr>
                </m:ctrlPr>
              </m:sSubSupPr>
              <m:e>
                <m:r>
                  <w:rPr>
                    <w:rFonts w:ascii="Times New Roman" w:hAnsi="Times New Roman" w:cs="Times New Roman"/>
                    <w:sz w:val="28"/>
                    <w:szCs w:val="28"/>
                    <w:lang w:val="kk-KZ"/>
                  </w:rPr>
                  <m:t>А</m:t>
                </m:r>
              </m:e>
              <m:sub>
                <m:r>
                  <w:rPr>
                    <w:rFonts w:ascii="Cambria Math" w:hAnsi="Times New Roman" w:cs="Times New Roman"/>
                    <w:sz w:val="28"/>
                    <w:szCs w:val="28"/>
                    <w:lang w:val="kk-KZ"/>
                  </w:rPr>
                  <m:t>3</m:t>
                </m:r>
              </m:sub>
              <m:sup>
                <m:r>
                  <w:rPr>
                    <w:rFonts w:ascii="Cambria Math" w:hAnsi="Times New Roman" w:cs="Times New Roman"/>
                    <w:sz w:val="28"/>
                    <w:szCs w:val="28"/>
                    <w:lang w:val="kk-KZ"/>
                  </w:rPr>
                  <m:t>4</m:t>
                </m:r>
              </m:sup>
            </m:sSubSup>
          </m:e>
        </m:acc>
        <m:r>
          <w:rPr>
            <w:rFonts w:ascii="Cambria Math" w:hAnsi="Times New Roman" w:cs="Times New Roman"/>
            <w:sz w:val="28"/>
            <w:szCs w:val="28"/>
            <w:lang w:val="kk-KZ"/>
          </w:rPr>
          <m:t>=</m:t>
        </m:r>
        <m:sSup>
          <m:sSupPr>
            <m:ctrlPr>
              <w:rPr>
                <w:rFonts w:ascii="Cambria Math" w:hAnsi="Times New Roman" w:cs="Times New Roman"/>
                <w:i/>
                <w:sz w:val="28"/>
                <w:szCs w:val="28"/>
                <w:lang w:val="kk-KZ"/>
              </w:rPr>
            </m:ctrlPr>
          </m:sSupPr>
          <m:e>
            <m:r>
              <w:rPr>
                <w:rFonts w:ascii="Cambria Math" w:hAnsi="Times New Roman" w:cs="Times New Roman"/>
                <w:sz w:val="28"/>
                <w:szCs w:val="28"/>
                <w:lang w:val="kk-KZ"/>
              </w:rPr>
              <m:t>3</m:t>
            </m:r>
          </m:e>
          <m:sup>
            <m:r>
              <w:rPr>
                <w:rFonts w:ascii="Cambria Math" w:hAnsi="Times New Roman" w:cs="Times New Roman"/>
                <w:sz w:val="28"/>
                <w:szCs w:val="28"/>
                <w:lang w:val="kk-KZ"/>
              </w:rPr>
              <m:t>4</m:t>
            </m:r>
          </m:sup>
        </m:sSup>
        <m:r>
          <w:rPr>
            <w:rFonts w:ascii="Cambria Math" w:hAnsi="Times New Roman" w:cs="Times New Roman"/>
            <w:sz w:val="28"/>
            <w:szCs w:val="28"/>
            <w:lang w:val="kk-KZ"/>
          </w:rPr>
          <m:t>=81</m:t>
        </m:r>
      </m:oMath>
      <w:r w:rsidR="00FE243F" w:rsidRPr="00155A01">
        <w:rPr>
          <w:rFonts w:ascii="Times New Roman" w:hAnsi="Times New Roman" w:cs="Times New Roman"/>
          <w:sz w:val="28"/>
          <w:szCs w:val="28"/>
          <w:lang w:val="kk-KZ"/>
        </w:rPr>
        <w:t>.</w:t>
      </w:r>
    </w:p>
    <w:p w:rsidR="005F2F0D" w:rsidRPr="00155A01" w:rsidRDefault="005F2F0D" w:rsidP="00CE3A13">
      <w:pPr>
        <w:spacing w:after="0" w:line="216" w:lineRule="auto"/>
        <w:ind w:firstLine="567"/>
        <w:jc w:val="both"/>
        <w:rPr>
          <w:rFonts w:ascii="Times New Roman" w:hAnsi="Times New Roman" w:cs="Times New Roman"/>
          <w:b/>
          <w:bCs/>
          <w:sz w:val="28"/>
          <w:szCs w:val="28"/>
          <w:lang w:val="kk-KZ"/>
        </w:rPr>
      </w:pPr>
    </w:p>
    <w:p w:rsidR="006A2541" w:rsidRPr="00155A01" w:rsidRDefault="006A2541" w:rsidP="00CE3A13">
      <w:pPr>
        <w:pStyle w:val="a3"/>
        <w:spacing w:after="0" w:line="216" w:lineRule="auto"/>
        <w:ind w:left="0"/>
        <w:jc w:val="center"/>
        <w:rPr>
          <w:rFonts w:ascii="Times New Roman" w:eastAsia="Times New Roman" w:hAnsi="Times New Roman" w:cs="Times New Roman"/>
          <w:b/>
          <w:bCs/>
          <w:sz w:val="28"/>
          <w:szCs w:val="28"/>
          <w:lang w:val="kk-KZ"/>
        </w:rPr>
      </w:pPr>
      <w:r w:rsidRPr="00155A01">
        <w:rPr>
          <w:rFonts w:ascii="Times New Roman" w:eastAsia="Times New Roman" w:hAnsi="Times New Roman" w:cs="Times New Roman"/>
          <w:b/>
          <w:bCs/>
          <w:sz w:val="28"/>
          <w:szCs w:val="28"/>
          <w:lang w:val="kk-KZ"/>
        </w:rPr>
        <w:t>Комбинаториканың негізгі формулаларын қолдану сұлбасы</w:t>
      </w:r>
    </w:p>
    <w:p w:rsidR="006726F8" w:rsidRPr="006F76F3" w:rsidRDefault="006726F8" w:rsidP="007D5F48">
      <w:pPr>
        <w:spacing w:after="0" w:line="240" w:lineRule="auto"/>
        <w:rPr>
          <w:rFonts w:ascii="Times New Roman" w:hAnsi="Times New Roman" w:cs="Times New Roman"/>
          <w:noProof/>
          <w:sz w:val="28"/>
          <w:szCs w:val="28"/>
          <w:lang w:val="kk-KZ" w:eastAsia="ru-RU"/>
        </w:rPr>
      </w:pPr>
    </w:p>
    <w:p w:rsidR="007B0C23" w:rsidRPr="006726F8" w:rsidRDefault="00B85740" w:rsidP="006726F8">
      <w:pPr>
        <w:spacing w:after="0" w:line="240" w:lineRule="auto"/>
        <w:jc w:val="center"/>
        <w:rPr>
          <w:rFonts w:ascii="Times New Roman" w:eastAsia="Times New Roman" w:hAnsi="Times New Roman" w:cs="Times New Roman"/>
          <w:b/>
          <w:bCs/>
          <w:sz w:val="28"/>
          <w:szCs w:val="28"/>
        </w:rPr>
      </w:pPr>
      <w:r w:rsidRPr="00155A01">
        <w:rPr>
          <w:rFonts w:ascii="Times New Roman" w:hAnsi="Times New Roman" w:cs="Times New Roman"/>
          <w:noProof/>
          <w:sz w:val="28"/>
          <w:szCs w:val="28"/>
          <w:lang w:val="ru-RU" w:eastAsia="ru-RU"/>
        </w:rPr>
        <w:drawing>
          <wp:inline distT="0" distB="0" distL="0" distR="0">
            <wp:extent cx="5721083" cy="4508500"/>
            <wp:effectExtent l="0" t="0" r="0" b="0"/>
            <wp:docPr id="3711" name="Рисунок 3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1"/>
                    <pic:cNvPicPr>
                      <a:picLocks noChangeAspect="1" noChangeArrowheads="1"/>
                    </pic:cNvPicPr>
                  </pic:nvPicPr>
                  <pic:blipFill>
                    <a:blip r:embed="rId68" cstate="print">
                      <a:lum bright="-10000" contrast="40000"/>
                    </a:blip>
                    <a:srcRect r="7712"/>
                    <a:stretch>
                      <a:fillRect/>
                    </a:stretch>
                  </pic:blipFill>
                  <pic:spPr bwMode="auto">
                    <a:xfrm>
                      <a:off x="0" y="0"/>
                      <a:ext cx="5726059" cy="4512421"/>
                    </a:xfrm>
                    <a:prstGeom prst="rect">
                      <a:avLst/>
                    </a:prstGeom>
                    <a:noFill/>
                    <a:ln w="9525">
                      <a:noFill/>
                      <a:miter lim="800000"/>
                      <a:headEnd/>
                      <a:tailEnd/>
                    </a:ln>
                  </pic:spPr>
                </pic:pic>
              </a:graphicData>
            </a:graphic>
          </wp:inline>
        </w:drawing>
      </w:r>
    </w:p>
    <w:p w:rsidR="00E549E1" w:rsidRDefault="00E549E1" w:rsidP="009F763F">
      <w:pPr>
        <w:spacing w:after="0" w:line="240" w:lineRule="auto"/>
        <w:ind w:firstLine="567"/>
        <w:jc w:val="center"/>
        <w:rPr>
          <w:rFonts w:ascii="Times New Roman" w:eastAsia="Times New Roman" w:hAnsi="Times New Roman" w:cs="Times New Roman"/>
          <w:b/>
          <w:bCs/>
          <w:sz w:val="28"/>
          <w:szCs w:val="28"/>
          <w:lang w:val="kk-KZ"/>
        </w:rPr>
      </w:pPr>
    </w:p>
    <w:p w:rsidR="00E549E1" w:rsidRDefault="00E549E1" w:rsidP="009F763F">
      <w:pPr>
        <w:spacing w:after="0" w:line="240" w:lineRule="auto"/>
        <w:ind w:firstLine="567"/>
        <w:jc w:val="center"/>
        <w:rPr>
          <w:rFonts w:ascii="Times New Roman" w:eastAsia="Times New Roman" w:hAnsi="Times New Roman" w:cs="Times New Roman"/>
          <w:b/>
          <w:bCs/>
          <w:sz w:val="28"/>
          <w:szCs w:val="28"/>
          <w:lang w:val="kk-KZ"/>
        </w:rPr>
      </w:pPr>
    </w:p>
    <w:p w:rsidR="00E549E1" w:rsidRDefault="00E549E1" w:rsidP="009F763F">
      <w:pPr>
        <w:spacing w:after="0" w:line="240" w:lineRule="auto"/>
        <w:ind w:firstLine="567"/>
        <w:jc w:val="center"/>
        <w:rPr>
          <w:rFonts w:ascii="Times New Roman" w:eastAsia="Times New Roman" w:hAnsi="Times New Roman" w:cs="Times New Roman"/>
          <w:b/>
          <w:bCs/>
          <w:sz w:val="28"/>
          <w:szCs w:val="28"/>
          <w:lang w:val="kk-KZ"/>
        </w:rPr>
      </w:pPr>
    </w:p>
    <w:p w:rsidR="00E549E1" w:rsidRDefault="00E549E1" w:rsidP="009F763F">
      <w:pPr>
        <w:spacing w:after="0" w:line="240" w:lineRule="auto"/>
        <w:ind w:firstLine="567"/>
        <w:jc w:val="center"/>
        <w:rPr>
          <w:rFonts w:ascii="Times New Roman" w:eastAsia="Times New Roman" w:hAnsi="Times New Roman" w:cs="Times New Roman"/>
          <w:b/>
          <w:bCs/>
          <w:sz w:val="28"/>
          <w:szCs w:val="28"/>
          <w:lang w:val="kk-KZ"/>
        </w:rPr>
      </w:pPr>
    </w:p>
    <w:p w:rsidR="00FE243F" w:rsidRPr="00155A01" w:rsidRDefault="00AE0055" w:rsidP="00CE3A13">
      <w:pPr>
        <w:spacing w:after="0" w:line="240" w:lineRule="auto"/>
        <w:jc w:val="center"/>
        <w:rPr>
          <w:rFonts w:ascii="Times New Roman" w:eastAsia="Times New Roman" w:hAnsi="Times New Roman" w:cs="Times New Roman"/>
          <w:b/>
          <w:bCs/>
          <w:sz w:val="28"/>
          <w:szCs w:val="28"/>
          <w:lang w:val="kk-KZ"/>
        </w:rPr>
      </w:pPr>
      <w:r w:rsidRPr="00155A01">
        <w:rPr>
          <w:rFonts w:ascii="Times New Roman" w:eastAsia="Times New Roman" w:hAnsi="Times New Roman" w:cs="Times New Roman"/>
          <w:b/>
          <w:bCs/>
          <w:sz w:val="28"/>
          <w:szCs w:val="28"/>
          <w:lang w:val="kk-KZ"/>
        </w:rPr>
        <w:lastRenderedPageBreak/>
        <w:t>2.4</w:t>
      </w:r>
      <w:r w:rsidR="00FE243F" w:rsidRPr="00155A01">
        <w:rPr>
          <w:rFonts w:ascii="Times New Roman" w:eastAsia="Times New Roman" w:hAnsi="Times New Roman" w:cs="Times New Roman"/>
          <w:b/>
          <w:bCs/>
          <w:sz w:val="28"/>
          <w:szCs w:val="28"/>
          <w:lang w:val="kk-KZ"/>
        </w:rPr>
        <w:t xml:space="preserve"> </w:t>
      </w:r>
      <w:r w:rsidR="006A2541" w:rsidRPr="00155A01">
        <w:rPr>
          <w:rFonts w:ascii="Times New Roman" w:eastAsia="Times New Roman" w:hAnsi="Times New Roman" w:cs="Times New Roman"/>
          <w:b/>
          <w:bCs/>
          <w:sz w:val="28"/>
          <w:szCs w:val="28"/>
          <w:lang w:val="kk-KZ"/>
        </w:rPr>
        <w:t>Типтік есептерді шығару</w:t>
      </w:r>
    </w:p>
    <w:p w:rsidR="00FE243F" w:rsidRPr="00155A01" w:rsidRDefault="00FE243F" w:rsidP="009F763F">
      <w:pPr>
        <w:spacing w:after="0" w:line="240" w:lineRule="auto"/>
        <w:ind w:firstLine="567"/>
        <w:jc w:val="both"/>
        <w:rPr>
          <w:rFonts w:ascii="Times New Roman" w:hAnsi="Times New Roman" w:cs="Times New Roman"/>
          <w:b/>
          <w:bCs/>
          <w:sz w:val="28"/>
          <w:szCs w:val="28"/>
          <w:lang w:val="kk-KZ"/>
        </w:rPr>
      </w:pPr>
    </w:p>
    <w:p w:rsidR="006A2541" w:rsidRPr="00155A01" w:rsidRDefault="006A2541"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sz w:val="28"/>
          <w:szCs w:val="28"/>
          <w:lang w:val="kk-KZ"/>
        </w:rPr>
        <w:t>Есеп 1.</w:t>
      </w:r>
      <w:r w:rsidRPr="00155A01">
        <w:rPr>
          <w:rFonts w:ascii="Times New Roman" w:eastAsia="Times New Roman" w:hAnsi="Times New Roman" w:cs="Times New Roman"/>
          <w:sz w:val="28"/>
          <w:szCs w:val="28"/>
          <w:lang w:val="kk-KZ"/>
        </w:rPr>
        <w:t xml:space="preserve"> 2 математик пен 10 экономисттен 10 адамнан тұратын комиссия құру </w:t>
      </w:r>
      <w:r w:rsidR="00DD6D8B" w:rsidRPr="00155A01">
        <w:rPr>
          <w:rFonts w:ascii="Times New Roman" w:eastAsia="Times New Roman" w:hAnsi="Times New Roman" w:cs="Times New Roman"/>
          <w:sz w:val="28"/>
          <w:szCs w:val="28"/>
          <w:lang w:val="kk-KZ"/>
        </w:rPr>
        <w:t>қажет</w:t>
      </w:r>
      <w:r w:rsidRPr="00155A01">
        <w:rPr>
          <w:rFonts w:ascii="Times New Roman" w:eastAsia="Times New Roman" w:hAnsi="Times New Roman" w:cs="Times New Roman"/>
          <w:sz w:val="28"/>
          <w:szCs w:val="28"/>
          <w:lang w:val="kk-KZ"/>
        </w:rPr>
        <w:t xml:space="preserve">. Комиссияға </w:t>
      </w:r>
      <w:r w:rsidR="00DD6D8B" w:rsidRPr="00155A01">
        <w:rPr>
          <w:rFonts w:ascii="Times New Roman" w:eastAsia="Times New Roman" w:hAnsi="Times New Roman" w:cs="Times New Roman"/>
          <w:sz w:val="28"/>
          <w:szCs w:val="28"/>
          <w:lang w:val="kk-KZ"/>
        </w:rPr>
        <w:t xml:space="preserve">құрамында </w:t>
      </w:r>
      <w:r w:rsidRPr="00155A01">
        <w:rPr>
          <w:rFonts w:ascii="Times New Roman" w:eastAsia="Times New Roman" w:hAnsi="Times New Roman" w:cs="Times New Roman"/>
          <w:sz w:val="28"/>
          <w:szCs w:val="28"/>
          <w:lang w:val="kk-KZ"/>
        </w:rPr>
        <w:t>кем</w:t>
      </w:r>
      <w:r w:rsidR="00DD6D8B" w:rsidRPr="00155A01">
        <w:rPr>
          <w:rFonts w:ascii="Times New Roman" w:eastAsia="Times New Roman" w:hAnsi="Times New Roman" w:cs="Times New Roman"/>
          <w:sz w:val="28"/>
          <w:szCs w:val="28"/>
          <w:lang w:val="kk-KZ"/>
        </w:rPr>
        <w:t xml:space="preserve"> деге</w:t>
      </w:r>
      <w:r w:rsidRPr="00155A01">
        <w:rPr>
          <w:rFonts w:ascii="Times New Roman" w:eastAsia="Times New Roman" w:hAnsi="Times New Roman" w:cs="Times New Roman"/>
          <w:sz w:val="28"/>
          <w:szCs w:val="28"/>
          <w:lang w:val="kk-KZ"/>
        </w:rPr>
        <w:t xml:space="preserve">нде 1 математик </w:t>
      </w:r>
      <w:r w:rsidR="00DD6D8B" w:rsidRPr="00155A01">
        <w:rPr>
          <w:rFonts w:ascii="Times New Roman" w:eastAsia="Times New Roman" w:hAnsi="Times New Roman" w:cs="Times New Roman"/>
          <w:sz w:val="28"/>
          <w:szCs w:val="28"/>
          <w:lang w:val="kk-KZ"/>
        </w:rPr>
        <w:t>болуы</w:t>
      </w:r>
      <w:r w:rsidRPr="00155A01">
        <w:rPr>
          <w:rFonts w:ascii="Times New Roman" w:eastAsia="Times New Roman" w:hAnsi="Times New Roman" w:cs="Times New Roman"/>
          <w:sz w:val="28"/>
          <w:szCs w:val="28"/>
          <w:lang w:val="kk-KZ"/>
        </w:rPr>
        <w:t xml:space="preserve"> керек болса, </w:t>
      </w:r>
      <w:r w:rsidR="00DD6D8B" w:rsidRPr="00155A01">
        <w:rPr>
          <w:rFonts w:ascii="Times New Roman" w:eastAsia="Times New Roman" w:hAnsi="Times New Roman" w:cs="Times New Roman"/>
          <w:sz w:val="28"/>
          <w:szCs w:val="28"/>
          <w:lang w:val="kk-KZ"/>
        </w:rPr>
        <w:t>комиссия құрудың</w:t>
      </w:r>
      <w:r w:rsidRPr="00155A01">
        <w:rPr>
          <w:rFonts w:ascii="Times New Roman" w:eastAsia="Times New Roman" w:hAnsi="Times New Roman" w:cs="Times New Roman"/>
          <w:sz w:val="28"/>
          <w:szCs w:val="28"/>
          <w:lang w:val="kk-KZ"/>
        </w:rPr>
        <w:t xml:space="preserve"> қанша тәсілі бар?</w:t>
      </w:r>
    </w:p>
    <w:p w:rsidR="006A2541" w:rsidRPr="00155A01" w:rsidRDefault="006A2541"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sz w:val="28"/>
          <w:szCs w:val="28"/>
          <w:lang w:val="kk-KZ"/>
        </w:rPr>
        <w:t>Шешуі.</w:t>
      </w:r>
      <w:r w:rsidRPr="00155A01">
        <w:rPr>
          <w:rFonts w:ascii="Times New Roman" w:eastAsia="Times New Roman" w:hAnsi="Times New Roman" w:cs="Times New Roman"/>
          <w:sz w:val="28"/>
          <w:szCs w:val="28"/>
          <w:lang w:val="kk-KZ"/>
        </w:rPr>
        <w:t xml:space="preserve"> Екі жағдайды қарастырамыз:</w:t>
      </w:r>
    </w:p>
    <w:p w:rsidR="006A2541" w:rsidRPr="00155A01" w:rsidRDefault="006A2541"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1. </w:t>
      </w:r>
      <w:r w:rsidRPr="00155A01">
        <w:rPr>
          <w:rFonts w:ascii="Times New Roman" w:eastAsia="Times New Roman" w:hAnsi="Times New Roman" w:cs="Times New Roman"/>
          <w:i/>
          <w:sz w:val="28"/>
          <w:szCs w:val="28"/>
          <w:lang w:val="kk-KZ"/>
        </w:rPr>
        <w:t>Комиссия құрамында бір математик бол</w:t>
      </w:r>
      <w:r w:rsidR="00AE0055" w:rsidRPr="00155A01">
        <w:rPr>
          <w:rFonts w:ascii="Times New Roman" w:eastAsia="Times New Roman" w:hAnsi="Times New Roman" w:cs="Times New Roman"/>
          <w:i/>
          <w:sz w:val="28"/>
          <w:szCs w:val="28"/>
          <w:lang w:val="kk-KZ"/>
        </w:rPr>
        <w:t>уы мүмкін</w:t>
      </w:r>
      <w:r w:rsidRPr="00155A01">
        <w:rPr>
          <w:rFonts w:ascii="Times New Roman" w:eastAsia="Times New Roman" w:hAnsi="Times New Roman" w:cs="Times New Roman"/>
          <w:i/>
          <w:sz w:val="28"/>
          <w:szCs w:val="28"/>
          <w:lang w:val="kk-KZ"/>
        </w:rPr>
        <w:t>.</w:t>
      </w:r>
      <w:r w:rsidRPr="00155A01">
        <w:rPr>
          <w:rFonts w:ascii="Times New Roman" w:eastAsia="Times New Roman" w:hAnsi="Times New Roman" w:cs="Times New Roman"/>
          <w:sz w:val="28"/>
          <w:szCs w:val="28"/>
          <w:lang w:val="kk-KZ"/>
        </w:rPr>
        <w:t xml:space="preserve"> </w:t>
      </w:r>
      <w:r w:rsidR="00AE0055" w:rsidRPr="00155A01">
        <w:rPr>
          <w:rFonts w:ascii="Times New Roman" w:eastAsia="Times New Roman" w:hAnsi="Times New Roman" w:cs="Times New Roman"/>
          <w:sz w:val="28"/>
          <w:szCs w:val="28"/>
          <w:lang w:val="kk-KZ"/>
        </w:rPr>
        <w:t xml:space="preserve">Екі </w:t>
      </w:r>
      <w:r w:rsidRPr="00155A01">
        <w:rPr>
          <w:rFonts w:ascii="Times New Roman" w:eastAsia="Times New Roman" w:hAnsi="Times New Roman" w:cs="Times New Roman"/>
          <w:sz w:val="28"/>
          <w:szCs w:val="28"/>
          <w:lang w:val="kk-KZ"/>
        </w:rPr>
        <w:t>математикт</w:t>
      </w:r>
      <w:r w:rsidR="00AE0055" w:rsidRPr="00155A01">
        <w:rPr>
          <w:rFonts w:ascii="Times New Roman" w:eastAsia="Times New Roman" w:hAnsi="Times New Roman" w:cs="Times New Roman"/>
          <w:sz w:val="28"/>
          <w:szCs w:val="28"/>
          <w:lang w:val="kk-KZ"/>
        </w:rPr>
        <w:t>ен біреуін</w:t>
      </w:r>
      <w:r w:rsidRPr="00155A01">
        <w:rPr>
          <w:rFonts w:ascii="Times New Roman" w:eastAsia="Times New Roman" w:hAnsi="Times New Roman" w:cs="Times New Roman"/>
          <w:sz w:val="28"/>
          <w:szCs w:val="28"/>
          <w:lang w:val="kk-KZ"/>
        </w:rPr>
        <w:t xml:space="preserve"> таңдаудың 2 </w:t>
      </w:r>
      <w:r w:rsidR="00AE0055" w:rsidRPr="00155A01">
        <w:rPr>
          <w:rFonts w:ascii="Times New Roman" w:eastAsia="Times New Roman" w:hAnsi="Times New Roman" w:cs="Times New Roman"/>
          <w:sz w:val="28"/>
          <w:szCs w:val="28"/>
          <w:lang w:val="kk-KZ"/>
        </w:rPr>
        <w:t xml:space="preserve">жолы бар. 10 экономист ішінен </w:t>
      </w:r>
      <w:r w:rsidR="00CE3A13">
        <w:rPr>
          <w:rFonts w:ascii="Times New Roman" w:eastAsia="Times New Roman" w:hAnsi="Times New Roman" w:cs="Times New Roman"/>
          <w:sz w:val="28"/>
          <w:szCs w:val="28"/>
          <w:lang w:val="kk-KZ"/>
        </w:rPr>
        <w:br/>
      </w:r>
      <w:r w:rsidRPr="00155A01">
        <w:rPr>
          <w:rFonts w:ascii="Times New Roman" w:eastAsia="Times New Roman" w:hAnsi="Times New Roman" w:cs="Times New Roman"/>
          <w:sz w:val="28"/>
          <w:szCs w:val="28"/>
          <w:lang w:val="kk-KZ"/>
        </w:rPr>
        <w:t>9</w:t>
      </w:r>
      <w:r w:rsidR="002069CA" w:rsidRPr="00155A01">
        <w:rPr>
          <w:rFonts w:ascii="Times New Roman" w:eastAsia="Times New Roman" w:hAnsi="Times New Roman" w:cs="Times New Roman"/>
          <w:sz w:val="28"/>
          <w:szCs w:val="28"/>
          <w:lang w:val="kk-KZ"/>
        </w:rPr>
        <w:t>-н</w:t>
      </w:r>
      <w:r w:rsidRPr="00155A01">
        <w:rPr>
          <w:rFonts w:ascii="Times New Roman" w:eastAsia="Times New Roman" w:hAnsi="Times New Roman" w:cs="Times New Roman"/>
          <w:sz w:val="28"/>
          <w:szCs w:val="28"/>
          <w:lang w:val="kk-KZ"/>
        </w:rPr>
        <w:t xml:space="preserve"> таңдау тәсілдерінің</w:t>
      </w:r>
      <w:r w:rsidR="002069CA" w:rsidRPr="00155A01">
        <w:rPr>
          <w:rFonts w:ascii="Times New Roman" w:eastAsia="Times New Roman" w:hAnsi="Times New Roman" w:cs="Times New Roman"/>
          <w:sz w:val="28"/>
          <w:szCs w:val="28"/>
          <w:lang w:val="kk-KZ"/>
        </w:rPr>
        <w:t xml:space="preserve"> саны </w:t>
      </w:r>
      <m:oMath>
        <m:sSubSup>
          <m:sSubSupPr>
            <m:ctrlPr>
              <w:rPr>
                <w:rFonts w:ascii="Cambria Math" w:eastAsia="Times New Roman" w:hAnsi="Times New Roman" w:cs="Times New Roman"/>
                <w:i/>
                <w:sz w:val="28"/>
                <w:szCs w:val="28"/>
                <w:lang w:val="kk-KZ"/>
              </w:rPr>
            </m:ctrlPr>
          </m:sSubSupPr>
          <m:e>
            <m:r>
              <w:rPr>
                <w:rFonts w:ascii="Cambria Math" w:eastAsia="Times New Roman" w:hAnsi="Times New Roman" w:cs="Times New Roman"/>
                <w:sz w:val="28"/>
                <w:szCs w:val="28"/>
                <w:lang w:val="kk-KZ"/>
              </w:rPr>
              <m:t>C</m:t>
            </m:r>
          </m:e>
          <m:sub>
            <m:r>
              <w:rPr>
                <w:rFonts w:ascii="Cambria Math" w:eastAsia="Times New Roman" w:hAnsi="Times New Roman" w:cs="Times New Roman"/>
                <w:sz w:val="28"/>
                <w:szCs w:val="28"/>
                <w:lang w:val="kk-KZ"/>
              </w:rPr>
              <m:t>10</m:t>
            </m:r>
          </m:sub>
          <m:sup>
            <m:r>
              <w:rPr>
                <w:rFonts w:ascii="Cambria Math" w:eastAsia="Times New Roman" w:hAnsi="Times New Roman" w:cs="Times New Roman"/>
                <w:sz w:val="28"/>
                <w:szCs w:val="28"/>
                <w:lang w:val="kk-KZ"/>
              </w:rPr>
              <m:t>9</m:t>
            </m:r>
          </m:sup>
        </m:sSubSup>
      </m:oMath>
      <w:r w:rsidRPr="00155A01">
        <w:rPr>
          <w:rFonts w:ascii="Times New Roman" w:eastAsia="Times New Roman" w:hAnsi="Times New Roman" w:cs="Times New Roman"/>
          <w:sz w:val="28"/>
          <w:szCs w:val="28"/>
          <w:lang w:val="kk-KZ"/>
        </w:rPr>
        <w:t>. Демек</w:t>
      </w:r>
      <w:r w:rsidR="002069CA" w:rsidRPr="00155A01">
        <w:rPr>
          <w:rFonts w:ascii="Times New Roman" w:eastAsia="Times New Roman" w:hAnsi="Times New Roman" w:cs="Times New Roman"/>
          <w:sz w:val="28"/>
          <w:szCs w:val="28"/>
          <w:lang w:val="kk-KZ"/>
        </w:rPr>
        <w:t>, тәсілдердің</w:t>
      </w:r>
      <w:r w:rsidRPr="00155A01">
        <w:rPr>
          <w:rFonts w:ascii="Times New Roman" w:eastAsia="Times New Roman" w:hAnsi="Times New Roman" w:cs="Times New Roman"/>
          <w:sz w:val="28"/>
          <w:szCs w:val="28"/>
          <w:lang w:val="kk-KZ"/>
        </w:rPr>
        <w:t xml:space="preserve"> жалпы саны:</w:t>
      </w:r>
      <w:r w:rsidR="00CE3A13">
        <w:rPr>
          <w:rFonts w:ascii="Times New Roman" w:eastAsia="Times New Roman" w:hAnsi="Times New Roman" w:cs="Times New Roman"/>
          <w:sz w:val="28"/>
          <w:szCs w:val="28"/>
          <w:lang w:val="kk-KZ"/>
        </w:rPr>
        <w:br/>
      </w:r>
      <w:r w:rsidRPr="00155A01">
        <w:rPr>
          <w:rFonts w:ascii="Times New Roman" w:eastAsia="Times New Roman" w:hAnsi="Times New Roman" w:cs="Times New Roman"/>
          <w:sz w:val="28"/>
          <w:szCs w:val="28"/>
          <w:lang w:val="kk-KZ"/>
        </w:rPr>
        <w:t xml:space="preserve"> </w:t>
      </w:r>
      <m:oMath>
        <m:sSubSup>
          <m:sSubSupPr>
            <m:ctrlPr>
              <w:rPr>
                <w:rFonts w:ascii="Cambria Math" w:eastAsia="Times New Roman" w:hAnsi="Times New Roman" w:cs="Times New Roman"/>
                <w:i/>
                <w:sz w:val="28"/>
                <w:szCs w:val="28"/>
                <w:lang w:val="kk-KZ"/>
              </w:rPr>
            </m:ctrlPr>
          </m:sSubSupPr>
          <m:e>
            <m:r>
              <w:rPr>
                <w:rFonts w:ascii="Cambria Math" w:eastAsia="Times New Roman" w:hAnsi="Times New Roman" w:cs="Times New Roman"/>
                <w:sz w:val="28"/>
                <w:szCs w:val="28"/>
                <w:lang w:val="kk-KZ"/>
              </w:rPr>
              <m:t>2</m:t>
            </m:r>
            <m:r>
              <w:rPr>
                <w:rFonts w:ascii="Cambria Math" w:eastAsia="Times New Roman" w:hAnsi="Cambria Math" w:cs="Times New Roman"/>
                <w:sz w:val="28"/>
                <w:szCs w:val="28"/>
                <w:lang w:val="kk-KZ"/>
              </w:rPr>
              <m:t>∙</m:t>
            </m:r>
            <m:r>
              <w:rPr>
                <w:rFonts w:ascii="Cambria Math" w:eastAsia="Times New Roman" w:hAnsi="Times New Roman" w:cs="Times New Roman"/>
                <w:sz w:val="28"/>
                <w:szCs w:val="28"/>
                <w:lang w:val="kk-KZ"/>
              </w:rPr>
              <m:t>C</m:t>
            </m:r>
          </m:e>
          <m:sub>
            <m:r>
              <w:rPr>
                <w:rFonts w:ascii="Cambria Math" w:eastAsia="Times New Roman" w:hAnsi="Times New Roman" w:cs="Times New Roman"/>
                <w:sz w:val="28"/>
                <w:szCs w:val="28"/>
                <w:lang w:val="kk-KZ"/>
              </w:rPr>
              <m:t>10</m:t>
            </m:r>
          </m:sub>
          <m:sup>
            <m:r>
              <w:rPr>
                <w:rFonts w:ascii="Cambria Math" w:eastAsia="Times New Roman" w:hAnsi="Times New Roman" w:cs="Times New Roman"/>
                <w:sz w:val="28"/>
                <w:szCs w:val="28"/>
                <w:lang w:val="kk-KZ"/>
              </w:rPr>
              <m:t>9</m:t>
            </m:r>
          </m:sup>
        </m:sSubSup>
        <m:r>
          <w:rPr>
            <w:rFonts w:ascii="Cambria Math" w:eastAsia="Times New Roman" w:hAnsi="Times New Roman" w:cs="Times New Roman"/>
            <w:sz w:val="28"/>
            <w:szCs w:val="28"/>
            <w:lang w:val="kk-KZ"/>
          </w:rPr>
          <m:t>=2</m:t>
        </m:r>
        <m:r>
          <w:rPr>
            <w:rFonts w:ascii="Cambria Math" w:eastAsia="Times New Roman" w:hAnsi="Cambria Math" w:cs="Times New Roman"/>
            <w:sz w:val="28"/>
            <w:szCs w:val="28"/>
            <w:lang w:val="kk-KZ"/>
          </w:rPr>
          <m:t>∙</m:t>
        </m:r>
        <m:r>
          <w:rPr>
            <w:rFonts w:ascii="Cambria Math" w:eastAsia="Times New Roman" w:hAnsi="Times New Roman" w:cs="Times New Roman"/>
            <w:sz w:val="28"/>
            <w:szCs w:val="28"/>
            <w:lang w:val="kk-KZ"/>
          </w:rPr>
          <m:t>10=20</m:t>
        </m:r>
      </m:oMath>
      <w:r w:rsidR="002069CA" w:rsidRPr="00155A01">
        <w:rPr>
          <w:rFonts w:ascii="Times New Roman" w:eastAsia="Times New Roman" w:hAnsi="Times New Roman" w:cs="Times New Roman"/>
          <w:sz w:val="28"/>
          <w:szCs w:val="28"/>
          <w:lang w:val="kk-KZ"/>
        </w:rPr>
        <w:t>.</w:t>
      </w:r>
    </w:p>
    <w:p w:rsidR="006A2541" w:rsidRPr="00155A01" w:rsidRDefault="006A2541"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Дегенмен, басқаша есептеуге болады: 10 экономисттің ішінен </w:t>
      </w:r>
      <w:r w:rsidR="00CE3A13">
        <w:rPr>
          <w:rFonts w:ascii="Times New Roman" w:eastAsia="Times New Roman" w:hAnsi="Times New Roman" w:cs="Times New Roman"/>
          <w:sz w:val="28"/>
          <w:szCs w:val="28"/>
          <w:lang w:val="kk-KZ"/>
        </w:rPr>
        <w:br/>
      </w:r>
      <w:r w:rsidRPr="00155A01">
        <w:rPr>
          <w:rFonts w:ascii="Times New Roman" w:eastAsia="Times New Roman" w:hAnsi="Times New Roman" w:cs="Times New Roman"/>
          <w:sz w:val="28"/>
          <w:szCs w:val="28"/>
          <w:lang w:val="kk-KZ"/>
        </w:rPr>
        <w:t xml:space="preserve">9 экономист емес, комиссияға түспейтін 10 экономисттің ішінен </w:t>
      </w:r>
      <w:r w:rsidR="00CE3A13">
        <w:rPr>
          <w:rFonts w:ascii="Times New Roman" w:eastAsia="Times New Roman" w:hAnsi="Times New Roman" w:cs="Times New Roman"/>
          <w:sz w:val="28"/>
          <w:szCs w:val="28"/>
          <w:lang w:val="kk-KZ"/>
        </w:rPr>
        <w:br/>
      </w:r>
      <w:r w:rsidRPr="00155A01">
        <w:rPr>
          <w:rFonts w:ascii="Times New Roman" w:eastAsia="Times New Roman" w:hAnsi="Times New Roman" w:cs="Times New Roman"/>
          <w:sz w:val="28"/>
          <w:szCs w:val="28"/>
          <w:lang w:val="kk-KZ"/>
        </w:rPr>
        <w:t>1 экономист</w:t>
      </w:r>
      <w:r w:rsidR="002069CA" w:rsidRPr="00155A01">
        <w:rPr>
          <w:rFonts w:ascii="Times New Roman" w:eastAsia="Times New Roman" w:hAnsi="Times New Roman" w:cs="Times New Roman"/>
          <w:sz w:val="28"/>
          <w:szCs w:val="28"/>
          <w:lang w:val="kk-KZ"/>
        </w:rPr>
        <w:t>ті</w:t>
      </w:r>
      <w:r w:rsidRPr="00155A01">
        <w:rPr>
          <w:rFonts w:ascii="Times New Roman" w:eastAsia="Times New Roman" w:hAnsi="Times New Roman" w:cs="Times New Roman"/>
          <w:sz w:val="28"/>
          <w:szCs w:val="28"/>
          <w:lang w:val="kk-KZ"/>
        </w:rPr>
        <w:t xml:space="preserve"> таңда</w:t>
      </w:r>
      <w:r w:rsidR="00DD6D8B" w:rsidRPr="00155A01">
        <w:rPr>
          <w:rFonts w:ascii="Times New Roman" w:eastAsia="Times New Roman" w:hAnsi="Times New Roman" w:cs="Times New Roman"/>
          <w:sz w:val="28"/>
          <w:szCs w:val="28"/>
          <w:lang w:val="kk-KZ"/>
        </w:rPr>
        <w:t>йм</w:t>
      </w:r>
      <w:r w:rsidRPr="00155A01">
        <w:rPr>
          <w:rFonts w:ascii="Times New Roman" w:eastAsia="Times New Roman" w:hAnsi="Times New Roman" w:cs="Times New Roman"/>
          <w:sz w:val="28"/>
          <w:szCs w:val="28"/>
          <w:lang w:val="kk-KZ"/>
        </w:rPr>
        <w:t xml:space="preserve">ыз, яғни: </w:t>
      </w:r>
      <m:oMath>
        <m:sSubSup>
          <m:sSubSupPr>
            <m:ctrlPr>
              <w:rPr>
                <w:rFonts w:ascii="Cambria Math" w:eastAsia="Times New Roman" w:hAnsi="Times New Roman" w:cs="Times New Roman"/>
                <w:i/>
                <w:sz w:val="28"/>
                <w:szCs w:val="28"/>
                <w:lang w:val="kk-KZ"/>
              </w:rPr>
            </m:ctrlPr>
          </m:sSubSupPr>
          <m:e>
            <m:r>
              <w:rPr>
                <w:rFonts w:ascii="Cambria Math" w:eastAsia="Times New Roman" w:hAnsi="Times New Roman" w:cs="Times New Roman"/>
                <w:sz w:val="28"/>
                <w:szCs w:val="28"/>
                <w:lang w:val="kk-KZ"/>
              </w:rPr>
              <m:t>2</m:t>
            </m:r>
            <m:r>
              <w:rPr>
                <w:rFonts w:ascii="Cambria Math" w:eastAsia="Times New Roman" w:hAnsi="Cambria Math" w:cs="Times New Roman"/>
                <w:sz w:val="28"/>
                <w:szCs w:val="28"/>
                <w:lang w:val="kk-KZ"/>
              </w:rPr>
              <m:t>∙</m:t>
            </m:r>
            <m:r>
              <w:rPr>
                <w:rFonts w:ascii="Cambria Math" w:eastAsia="Times New Roman" w:hAnsi="Times New Roman" w:cs="Times New Roman"/>
                <w:sz w:val="28"/>
                <w:szCs w:val="28"/>
                <w:lang w:val="kk-KZ"/>
              </w:rPr>
              <m:t>C</m:t>
            </m:r>
          </m:e>
          <m:sub>
            <m:r>
              <w:rPr>
                <w:rFonts w:ascii="Cambria Math" w:eastAsia="Times New Roman" w:hAnsi="Times New Roman" w:cs="Times New Roman"/>
                <w:sz w:val="28"/>
                <w:szCs w:val="28"/>
                <w:lang w:val="kk-KZ"/>
              </w:rPr>
              <m:t>10</m:t>
            </m:r>
          </m:sub>
          <m:sup>
            <m:r>
              <w:rPr>
                <w:rFonts w:ascii="Cambria Math" w:eastAsia="Times New Roman" w:hAnsi="Times New Roman" w:cs="Times New Roman"/>
                <w:sz w:val="28"/>
                <w:szCs w:val="28"/>
                <w:lang w:val="kk-KZ"/>
              </w:rPr>
              <m:t>1</m:t>
            </m:r>
          </m:sup>
        </m:sSubSup>
        <m:r>
          <w:rPr>
            <w:rFonts w:ascii="Cambria Math" w:eastAsia="Times New Roman" w:hAnsi="Times New Roman" w:cs="Times New Roman"/>
            <w:sz w:val="28"/>
            <w:szCs w:val="28"/>
            <w:lang w:val="kk-KZ"/>
          </w:rPr>
          <m:t>=2</m:t>
        </m:r>
        <m:r>
          <w:rPr>
            <w:rFonts w:ascii="Cambria Math" w:eastAsia="Times New Roman" w:hAnsi="Cambria Math" w:cs="Times New Roman"/>
            <w:sz w:val="28"/>
            <w:szCs w:val="28"/>
            <w:lang w:val="kk-KZ"/>
          </w:rPr>
          <m:t>∙</m:t>
        </m:r>
        <m:r>
          <w:rPr>
            <w:rFonts w:ascii="Cambria Math" w:eastAsia="Times New Roman" w:hAnsi="Times New Roman" w:cs="Times New Roman"/>
            <w:sz w:val="28"/>
            <w:szCs w:val="28"/>
            <w:lang w:val="kk-KZ"/>
          </w:rPr>
          <m:t>10=20</m:t>
        </m:r>
      </m:oMath>
      <w:r w:rsidR="002069CA" w:rsidRPr="00155A01">
        <w:rPr>
          <w:rFonts w:ascii="Times New Roman" w:eastAsia="Times New Roman" w:hAnsi="Times New Roman" w:cs="Times New Roman"/>
          <w:sz w:val="28"/>
          <w:szCs w:val="28"/>
          <w:lang w:val="kk-KZ"/>
        </w:rPr>
        <w:t>.</w:t>
      </w:r>
    </w:p>
    <w:p w:rsidR="006A2541" w:rsidRPr="00155A01" w:rsidRDefault="006A2541" w:rsidP="0086283E">
      <w:pPr>
        <w:pStyle w:val="a3"/>
        <w:numPr>
          <w:ilvl w:val="0"/>
          <w:numId w:val="26"/>
        </w:numPr>
        <w:shd w:val="clear" w:color="auto" w:fill="FFFFFF"/>
        <w:tabs>
          <w:tab w:val="left" w:pos="0"/>
        </w:tabs>
        <w:spacing w:after="0" w:line="240" w:lineRule="auto"/>
        <w:ind w:left="0"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i/>
          <w:sz w:val="28"/>
          <w:szCs w:val="28"/>
          <w:lang w:val="kk-KZ"/>
        </w:rPr>
        <w:t>Ком</w:t>
      </w:r>
      <w:r w:rsidR="00DD6D8B" w:rsidRPr="00155A01">
        <w:rPr>
          <w:rFonts w:ascii="Times New Roman" w:eastAsia="Times New Roman" w:hAnsi="Times New Roman" w:cs="Times New Roman"/>
          <w:i/>
          <w:sz w:val="28"/>
          <w:szCs w:val="28"/>
          <w:lang w:val="kk-KZ"/>
        </w:rPr>
        <w:t>мисияд</w:t>
      </w:r>
      <w:r w:rsidR="002069CA" w:rsidRPr="00155A01">
        <w:rPr>
          <w:rFonts w:ascii="Times New Roman" w:eastAsia="Times New Roman" w:hAnsi="Times New Roman" w:cs="Times New Roman"/>
          <w:i/>
          <w:sz w:val="28"/>
          <w:szCs w:val="28"/>
          <w:lang w:val="kk-KZ"/>
        </w:rPr>
        <w:t>а</w:t>
      </w:r>
      <w:r w:rsidRPr="00155A01">
        <w:rPr>
          <w:rFonts w:ascii="Times New Roman" w:eastAsia="Times New Roman" w:hAnsi="Times New Roman" w:cs="Times New Roman"/>
          <w:i/>
          <w:sz w:val="28"/>
          <w:szCs w:val="28"/>
          <w:lang w:val="kk-KZ"/>
        </w:rPr>
        <w:t xml:space="preserve"> бірден көп</w:t>
      </w:r>
      <w:r w:rsidR="00AE0055" w:rsidRPr="00155A01">
        <w:rPr>
          <w:rFonts w:ascii="Times New Roman" w:eastAsia="Times New Roman" w:hAnsi="Times New Roman" w:cs="Times New Roman"/>
          <w:i/>
          <w:sz w:val="28"/>
          <w:szCs w:val="28"/>
          <w:lang w:val="kk-KZ"/>
        </w:rPr>
        <w:t>, яғни 2</w:t>
      </w:r>
      <w:r w:rsidRPr="00155A01">
        <w:rPr>
          <w:rFonts w:ascii="Times New Roman" w:eastAsia="Times New Roman" w:hAnsi="Times New Roman" w:cs="Times New Roman"/>
          <w:i/>
          <w:sz w:val="28"/>
          <w:szCs w:val="28"/>
          <w:lang w:val="kk-KZ"/>
        </w:rPr>
        <w:t xml:space="preserve"> математик бол</w:t>
      </w:r>
      <w:r w:rsidR="00AE0055" w:rsidRPr="00155A01">
        <w:rPr>
          <w:rFonts w:ascii="Times New Roman" w:eastAsia="Times New Roman" w:hAnsi="Times New Roman" w:cs="Times New Roman"/>
          <w:i/>
          <w:sz w:val="28"/>
          <w:szCs w:val="28"/>
          <w:lang w:val="kk-KZ"/>
        </w:rPr>
        <w:t>уы мүмкін</w:t>
      </w:r>
      <w:r w:rsidRPr="00155A01">
        <w:rPr>
          <w:rFonts w:ascii="Times New Roman" w:eastAsia="Times New Roman" w:hAnsi="Times New Roman" w:cs="Times New Roman"/>
          <w:i/>
          <w:sz w:val="28"/>
          <w:szCs w:val="28"/>
          <w:lang w:val="kk-KZ"/>
        </w:rPr>
        <w:t>.</w:t>
      </w:r>
      <w:r w:rsidRPr="00155A01">
        <w:rPr>
          <w:rFonts w:ascii="Times New Roman" w:eastAsia="Times New Roman" w:hAnsi="Times New Roman" w:cs="Times New Roman"/>
          <w:sz w:val="28"/>
          <w:szCs w:val="28"/>
          <w:lang w:val="kk-KZ"/>
        </w:rPr>
        <w:t xml:space="preserve"> </w:t>
      </w:r>
      <w:r w:rsidR="00AE0055" w:rsidRPr="00155A01">
        <w:rPr>
          <w:rFonts w:ascii="Times New Roman" w:eastAsia="Times New Roman" w:hAnsi="Times New Roman" w:cs="Times New Roman"/>
          <w:sz w:val="28"/>
          <w:szCs w:val="28"/>
          <w:lang w:val="kk-KZ"/>
        </w:rPr>
        <w:t xml:space="preserve">Екі </w:t>
      </w:r>
      <w:r w:rsidRPr="00155A01">
        <w:rPr>
          <w:rFonts w:ascii="Times New Roman" w:eastAsia="Times New Roman" w:hAnsi="Times New Roman" w:cs="Times New Roman"/>
          <w:sz w:val="28"/>
          <w:szCs w:val="28"/>
          <w:lang w:val="kk-KZ"/>
        </w:rPr>
        <w:t xml:space="preserve">математиктің ішінен </w:t>
      </w:r>
      <w:r w:rsidR="00AE0055" w:rsidRPr="00155A01">
        <w:rPr>
          <w:rFonts w:ascii="Times New Roman" w:eastAsia="Times New Roman" w:hAnsi="Times New Roman" w:cs="Times New Roman"/>
          <w:sz w:val="28"/>
          <w:szCs w:val="28"/>
          <w:lang w:val="kk-KZ"/>
        </w:rPr>
        <w:t>екеуін</w:t>
      </w:r>
      <w:r w:rsidRPr="00155A01">
        <w:rPr>
          <w:rFonts w:ascii="Times New Roman" w:eastAsia="Times New Roman" w:hAnsi="Times New Roman" w:cs="Times New Roman"/>
          <w:sz w:val="28"/>
          <w:szCs w:val="28"/>
          <w:lang w:val="kk-KZ"/>
        </w:rPr>
        <w:t xml:space="preserve"> таңдаудың 1 </w:t>
      </w:r>
      <w:r w:rsidR="002069CA" w:rsidRPr="00155A01">
        <w:rPr>
          <w:rFonts w:ascii="Times New Roman" w:eastAsia="Times New Roman" w:hAnsi="Times New Roman" w:cs="Times New Roman"/>
          <w:sz w:val="28"/>
          <w:szCs w:val="28"/>
          <w:lang w:val="kk-KZ"/>
        </w:rPr>
        <w:t>тәсілі</w:t>
      </w:r>
      <w:r w:rsidRPr="00155A01">
        <w:rPr>
          <w:rFonts w:ascii="Times New Roman" w:eastAsia="Times New Roman" w:hAnsi="Times New Roman" w:cs="Times New Roman"/>
          <w:sz w:val="28"/>
          <w:szCs w:val="28"/>
          <w:lang w:val="kk-KZ"/>
        </w:rPr>
        <w:t xml:space="preserve"> бар. Коми</w:t>
      </w:r>
      <w:r w:rsidR="00AE0055" w:rsidRPr="00155A01">
        <w:rPr>
          <w:rFonts w:ascii="Times New Roman" w:eastAsia="Times New Roman" w:hAnsi="Times New Roman" w:cs="Times New Roman"/>
          <w:sz w:val="28"/>
          <w:szCs w:val="28"/>
          <w:lang w:val="kk-KZ"/>
        </w:rPr>
        <w:t>ссияның</w:t>
      </w:r>
      <w:r w:rsidRPr="00155A01">
        <w:rPr>
          <w:rFonts w:ascii="Times New Roman" w:eastAsia="Times New Roman" w:hAnsi="Times New Roman" w:cs="Times New Roman"/>
          <w:sz w:val="28"/>
          <w:szCs w:val="28"/>
          <w:lang w:val="kk-KZ"/>
        </w:rPr>
        <w:t xml:space="preserve"> қалған сегіз мүшесі экономист болуы керек. 10 адам</w:t>
      </w:r>
      <w:r w:rsidR="00DD6D8B" w:rsidRPr="00155A01">
        <w:rPr>
          <w:rFonts w:ascii="Times New Roman" w:eastAsia="Times New Roman" w:hAnsi="Times New Roman" w:cs="Times New Roman"/>
          <w:sz w:val="28"/>
          <w:szCs w:val="28"/>
          <w:lang w:val="kk-KZ"/>
        </w:rPr>
        <w:t>нан</w:t>
      </w:r>
      <w:r w:rsidRPr="00155A01">
        <w:rPr>
          <w:rFonts w:ascii="Times New Roman" w:eastAsia="Times New Roman" w:hAnsi="Times New Roman" w:cs="Times New Roman"/>
          <w:sz w:val="28"/>
          <w:szCs w:val="28"/>
          <w:lang w:val="kk-KZ"/>
        </w:rPr>
        <w:t xml:space="preserve"> 8 </w:t>
      </w:r>
      <w:r w:rsidR="00DD6D8B" w:rsidRPr="00155A01">
        <w:rPr>
          <w:rFonts w:ascii="Times New Roman" w:eastAsia="Times New Roman" w:hAnsi="Times New Roman" w:cs="Times New Roman"/>
          <w:sz w:val="28"/>
          <w:szCs w:val="28"/>
          <w:lang w:val="kk-KZ"/>
        </w:rPr>
        <w:t xml:space="preserve">адам </w:t>
      </w:r>
      <w:r w:rsidRPr="00155A01">
        <w:rPr>
          <w:rFonts w:ascii="Times New Roman" w:eastAsia="Times New Roman" w:hAnsi="Times New Roman" w:cs="Times New Roman"/>
          <w:sz w:val="28"/>
          <w:szCs w:val="28"/>
          <w:lang w:val="kk-KZ"/>
        </w:rPr>
        <w:t>таңдау жолдарының саны</w:t>
      </w:r>
      <w:r w:rsidR="002069CA" w:rsidRPr="00155A01">
        <w:rPr>
          <w:rFonts w:ascii="Times New Roman" w:eastAsia="Times New Roman" w:hAnsi="Times New Roman" w:cs="Times New Roman"/>
          <w:sz w:val="28"/>
          <w:szCs w:val="28"/>
          <w:lang w:val="kk-KZ"/>
        </w:rPr>
        <w:t xml:space="preserve"> </w:t>
      </w:r>
      <m:oMath>
        <m:sSubSup>
          <m:sSubSupPr>
            <m:ctrlPr>
              <w:rPr>
                <w:rFonts w:ascii="Cambria Math" w:eastAsia="Times New Roman" w:hAnsi="Times New Roman" w:cs="Times New Roman"/>
                <w:sz w:val="28"/>
                <w:szCs w:val="28"/>
                <w:lang w:val="kk-KZ"/>
              </w:rPr>
            </m:ctrlPr>
          </m:sSubSupPr>
          <m:e>
            <m:r>
              <w:rPr>
                <w:rFonts w:ascii="Cambria Math" w:eastAsia="Times New Roman" w:hAnsi="Times New Roman" w:cs="Times New Roman"/>
                <w:sz w:val="28"/>
                <w:szCs w:val="28"/>
                <w:lang w:val="kk-KZ"/>
              </w:rPr>
              <m:t>C</m:t>
            </m:r>
          </m:e>
          <m:sub>
            <m:r>
              <m:rPr>
                <m:sty m:val="p"/>
              </m:rPr>
              <w:rPr>
                <w:rFonts w:ascii="Cambria Math" w:eastAsia="Times New Roman" w:hAnsi="Times New Roman" w:cs="Times New Roman"/>
                <w:sz w:val="28"/>
                <w:szCs w:val="28"/>
                <w:lang w:val="kk-KZ"/>
              </w:rPr>
              <m:t>10</m:t>
            </m:r>
          </m:sub>
          <m:sup>
            <m:r>
              <m:rPr>
                <m:sty m:val="p"/>
              </m:rPr>
              <w:rPr>
                <w:rFonts w:ascii="Cambria Math" w:eastAsia="Times New Roman" w:hAnsi="Times New Roman" w:cs="Times New Roman"/>
                <w:sz w:val="28"/>
                <w:szCs w:val="28"/>
                <w:lang w:val="kk-KZ"/>
              </w:rPr>
              <m:t>8</m:t>
            </m:r>
          </m:sup>
        </m:sSubSup>
      </m:oMath>
      <w:r w:rsidRPr="00155A01">
        <w:rPr>
          <w:rFonts w:ascii="Times New Roman" w:eastAsia="Times New Roman" w:hAnsi="Times New Roman" w:cs="Times New Roman"/>
          <w:sz w:val="28"/>
          <w:szCs w:val="28"/>
          <w:lang w:val="kk-KZ"/>
        </w:rPr>
        <w:t xml:space="preserve">. Сондықтан барлық </w:t>
      </w:r>
      <w:r w:rsidR="002069CA" w:rsidRPr="00155A01">
        <w:rPr>
          <w:rFonts w:ascii="Times New Roman" w:eastAsia="Times New Roman" w:hAnsi="Times New Roman" w:cs="Times New Roman"/>
          <w:sz w:val="28"/>
          <w:szCs w:val="28"/>
          <w:lang w:val="kk-KZ"/>
        </w:rPr>
        <w:t>тәсілдер саны</w:t>
      </w:r>
      <w:r w:rsidRPr="00155A01">
        <w:rPr>
          <w:rFonts w:ascii="Times New Roman" w:eastAsia="Times New Roman" w:hAnsi="Times New Roman" w:cs="Times New Roman"/>
          <w:sz w:val="28"/>
          <w:szCs w:val="28"/>
          <w:lang w:val="kk-KZ"/>
        </w:rPr>
        <w:t>:</w:t>
      </w:r>
    </w:p>
    <w:p w:rsidR="00FE243F" w:rsidRPr="00155A01" w:rsidRDefault="00FE243F" w:rsidP="009F763F">
      <w:pPr>
        <w:pStyle w:val="a3"/>
        <w:shd w:val="clear" w:color="auto" w:fill="FFFFFF"/>
        <w:spacing w:after="0" w:line="240" w:lineRule="auto"/>
        <w:ind w:left="450" w:firstLine="567"/>
        <w:jc w:val="both"/>
        <w:rPr>
          <w:rFonts w:ascii="Times New Roman" w:eastAsia="Times New Roman" w:hAnsi="Times New Roman" w:cs="Times New Roman"/>
          <w:sz w:val="28"/>
          <w:szCs w:val="28"/>
          <w:lang w:val="kk-KZ"/>
        </w:rPr>
      </w:pPr>
    </w:p>
    <w:p w:rsidR="00FE243F" w:rsidRPr="00155A01" w:rsidRDefault="00FE243F"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m:oMathPara>
        <m:oMath>
          <m:r>
            <w:rPr>
              <w:rFonts w:ascii="Cambria Math" w:eastAsia="Times New Roman" w:hAnsi="Cambria Math" w:cs="Times New Roman"/>
              <w:sz w:val="28"/>
              <w:szCs w:val="28"/>
              <w:lang w:val="kk-KZ"/>
            </w:rPr>
            <m:t>1∙</m:t>
          </m:r>
          <m:sSubSup>
            <m:sSubSupPr>
              <m:ctrlPr>
                <w:rPr>
                  <w:rFonts w:ascii="Cambria Math" w:eastAsia="Times New Roman" w:hAnsi="Times New Roman" w:cs="Times New Roman"/>
                  <w:i/>
                  <w:sz w:val="28"/>
                  <w:szCs w:val="28"/>
                  <w:lang w:val="kk-KZ"/>
                </w:rPr>
              </m:ctrlPr>
            </m:sSubSupPr>
            <m:e>
              <m:r>
                <w:rPr>
                  <w:rFonts w:ascii="Cambria Math" w:eastAsia="Times New Roman" w:hAnsi="Times New Roman" w:cs="Times New Roman"/>
                  <w:sz w:val="28"/>
                  <w:szCs w:val="28"/>
                  <w:lang w:val="kk-KZ"/>
                </w:rPr>
                <m:t>C</m:t>
              </m:r>
            </m:e>
            <m:sub>
              <m:r>
                <w:rPr>
                  <w:rFonts w:ascii="Cambria Math" w:eastAsia="Times New Roman" w:hAnsi="Times New Roman" w:cs="Times New Roman"/>
                  <w:sz w:val="28"/>
                  <w:szCs w:val="28"/>
                  <w:lang w:val="kk-KZ"/>
                </w:rPr>
                <m:t>10</m:t>
              </m:r>
            </m:sub>
            <m:sup>
              <m:r>
                <w:rPr>
                  <w:rFonts w:ascii="Cambria Math" w:eastAsia="Times New Roman" w:hAnsi="Times New Roman" w:cs="Times New Roman"/>
                  <w:sz w:val="28"/>
                  <w:szCs w:val="28"/>
                  <w:lang w:val="kk-KZ"/>
                </w:rPr>
                <m:t>8</m:t>
              </m:r>
            </m:sup>
          </m:sSubSup>
          <m:r>
            <w:rPr>
              <w:rFonts w:ascii="Cambria Math" w:eastAsia="Times New Roman" w:hAnsi="Cambria Math" w:cs="Times New Roman"/>
              <w:sz w:val="28"/>
              <w:szCs w:val="28"/>
              <w:lang w:val="kk-KZ"/>
            </w:rPr>
            <m:t>=</m:t>
          </m:r>
          <m:f>
            <m:fPr>
              <m:ctrlPr>
                <w:rPr>
                  <w:rFonts w:ascii="Cambria Math" w:eastAsia="Times New Roman" w:hAnsi="Cambria Math" w:cs="Times New Roman"/>
                  <w:i/>
                  <w:sz w:val="28"/>
                  <w:szCs w:val="28"/>
                  <w:lang w:val="kk-KZ"/>
                </w:rPr>
              </m:ctrlPr>
            </m:fPr>
            <m:num>
              <m:r>
                <w:rPr>
                  <w:rFonts w:ascii="Cambria Math" w:eastAsia="Times New Roman" w:hAnsi="Cambria Math" w:cs="Times New Roman"/>
                  <w:sz w:val="28"/>
                  <w:szCs w:val="28"/>
                  <w:lang w:val="kk-KZ"/>
                </w:rPr>
                <m:t>10!</m:t>
              </m:r>
            </m:num>
            <m:den>
              <m:r>
                <w:rPr>
                  <w:rFonts w:ascii="Cambria Math" w:eastAsia="Times New Roman" w:hAnsi="Cambria Math" w:cs="Times New Roman"/>
                  <w:sz w:val="28"/>
                  <w:szCs w:val="28"/>
                  <w:lang w:val="kk-KZ"/>
                </w:rPr>
                <m:t>8!∙2!</m:t>
              </m:r>
            </m:den>
          </m:f>
          <m:r>
            <w:rPr>
              <w:rFonts w:ascii="Cambria Math" w:eastAsia="Times New Roman" w:hAnsi="Cambria Math" w:cs="Times New Roman"/>
              <w:sz w:val="28"/>
              <w:szCs w:val="28"/>
              <w:lang w:val="kk-KZ"/>
            </w:rPr>
            <m:t>=</m:t>
          </m:r>
          <m:f>
            <m:fPr>
              <m:ctrlPr>
                <w:rPr>
                  <w:rFonts w:ascii="Cambria Math" w:eastAsia="Times New Roman" w:hAnsi="Cambria Math" w:cs="Times New Roman"/>
                  <w:i/>
                  <w:sz w:val="28"/>
                  <w:szCs w:val="28"/>
                  <w:lang w:val="kk-KZ"/>
                </w:rPr>
              </m:ctrlPr>
            </m:fPr>
            <m:num>
              <m:r>
                <w:rPr>
                  <w:rFonts w:ascii="Cambria Math" w:eastAsia="Times New Roman" w:hAnsi="Cambria Math" w:cs="Times New Roman"/>
                  <w:sz w:val="28"/>
                  <w:szCs w:val="28"/>
                  <w:lang w:val="kk-KZ"/>
                </w:rPr>
                <m:t>10∙9</m:t>
              </m:r>
            </m:num>
            <m:den>
              <m:r>
                <w:rPr>
                  <w:rFonts w:ascii="Cambria Math" w:eastAsia="Times New Roman" w:hAnsi="Cambria Math" w:cs="Times New Roman"/>
                  <w:sz w:val="28"/>
                  <w:szCs w:val="28"/>
                  <w:lang w:val="kk-KZ"/>
                </w:rPr>
                <m:t>1∙2!</m:t>
              </m:r>
            </m:den>
          </m:f>
          <m:r>
            <w:rPr>
              <w:rFonts w:ascii="Cambria Math" w:eastAsia="Times New Roman" w:hAnsi="Cambria Math" w:cs="Times New Roman"/>
              <w:sz w:val="28"/>
              <w:szCs w:val="28"/>
              <w:lang w:val="kk-KZ"/>
            </w:rPr>
            <m:t>=45</m:t>
          </m:r>
        </m:oMath>
      </m:oMathPara>
    </w:p>
    <w:p w:rsidR="00FE243F" w:rsidRPr="00155A01" w:rsidRDefault="00FE243F"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p>
    <w:p w:rsidR="002069CA" w:rsidRPr="00155A01" w:rsidRDefault="00AE0055"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Бірінші және екінші жағдайлард</w:t>
      </w:r>
      <w:r w:rsidR="002069CA" w:rsidRPr="00155A01">
        <w:rPr>
          <w:rFonts w:ascii="Times New Roman" w:eastAsia="Times New Roman" w:hAnsi="Times New Roman" w:cs="Times New Roman"/>
          <w:sz w:val="28"/>
          <w:szCs w:val="28"/>
          <w:lang w:val="kk-KZ"/>
        </w:rPr>
        <w:t>ағы тәсілдер санын қосамыз: 20+45=65</w:t>
      </w:r>
      <w:r w:rsidRPr="00155A01">
        <w:rPr>
          <w:rFonts w:ascii="Times New Roman" w:eastAsia="Times New Roman" w:hAnsi="Times New Roman" w:cs="Times New Roman"/>
          <w:sz w:val="28"/>
          <w:szCs w:val="28"/>
          <w:lang w:val="kk-KZ"/>
        </w:rPr>
        <w:t>.</w:t>
      </w:r>
    </w:p>
    <w:p w:rsidR="002069CA" w:rsidRPr="00155A01" w:rsidRDefault="002069CA"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sz w:val="28"/>
          <w:szCs w:val="28"/>
          <w:lang w:val="kk-KZ"/>
        </w:rPr>
        <w:t xml:space="preserve">Жауабы: </w:t>
      </w:r>
      <w:r w:rsidRPr="00155A01">
        <w:rPr>
          <w:rFonts w:ascii="Times New Roman" w:eastAsia="Times New Roman" w:hAnsi="Times New Roman" w:cs="Times New Roman"/>
          <w:sz w:val="28"/>
          <w:szCs w:val="28"/>
          <w:lang w:val="kk-KZ"/>
        </w:rPr>
        <w:t>65 тәсіл.</w:t>
      </w:r>
    </w:p>
    <w:p w:rsidR="002069CA" w:rsidRPr="00155A01" w:rsidRDefault="002069CA"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p>
    <w:p w:rsidR="002069CA" w:rsidRPr="00155A01" w:rsidRDefault="002069CA"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sz w:val="28"/>
          <w:szCs w:val="28"/>
          <w:lang w:val="kk-KZ"/>
        </w:rPr>
        <w:t>Есеп 2.</w:t>
      </w:r>
      <w:r w:rsidRPr="00155A01">
        <w:rPr>
          <w:rFonts w:ascii="Times New Roman" w:eastAsia="Times New Roman" w:hAnsi="Times New Roman" w:cs="Times New Roman"/>
          <w:sz w:val="28"/>
          <w:szCs w:val="28"/>
          <w:lang w:val="kk-KZ"/>
        </w:rPr>
        <w:t xml:space="preserve"> 5 бірдей қызыл моншақ пен 2 бірдей көк моншақтан алқа жасаудың неше жолы бар?</w:t>
      </w:r>
    </w:p>
    <w:p w:rsidR="002069CA" w:rsidRPr="00155A01" w:rsidRDefault="002069CA"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sz w:val="28"/>
          <w:szCs w:val="28"/>
          <w:lang w:val="kk-KZ"/>
        </w:rPr>
        <w:t xml:space="preserve">Шешуі. </w:t>
      </w:r>
      <w:r w:rsidR="00DD6D8B" w:rsidRPr="00155A01">
        <w:rPr>
          <w:rFonts w:ascii="Times New Roman" w:eastAsia="Times New Roman" w:hAnsi="Times New Roman" w:cs="Times New Roman"/>
          <w:sz w:val="28"/>
          <w:szCs w:val="28"/>
          <w:lang w:val="kk-KZ"/>
        </w:rPr>
        <w:t>Алқа тұйық</w:t>
      </w:r>
      <w:r w:rsidRPr="00155A01">
        <w:rPr>
          <w:rFonts w:ascii="Times New Roman" w:eastAsia="Times New Roman" w:hAnsi="Times New Roman" w:cs="Times New Roman"/>
          <w:sz w:val="28"/>
          <w:szCs w:val="28"/>
          <w:lang w:val="kk-KZ"/>
        </w:rPr>
        <w:t xml:space="preserve"> және ашық болуы мүмкін.</w:t>
      </w:r>
    </w:p>
    <w:p w:rsidR="00FE243F" w:rsidRDefault="002069CA" w:rsidP="00E549E1">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1. Егер алқа </w:t>
      </w:r>
      <w:r w:rsidR="00DD6D8B" w:rsidRPr="00155A01">
        <w:rPr>
          <w:rFonts w:ascii="Times New Roman" w:eastAsia="Times New Roman" w:hAnsi="Times New Roman" w:cs="Times New Roman"/>
          <w:sz w:val="28"/>
          <w:szCs w:val="28"/>
          <w:lang w:val="kk-KZ"/>
        </w:rPr>
        <w:t>тұйық</w:t>
      </w:r>
      <w:r w:rsidRPr="00155A01">
        <w:rPr>
          <w:rFonts w:ascii="Times New Roman" w:eastAsia="Times New Roman" w:hAnsi="Times New Roman" w:cs="Times New Roman"/>
          <w:sz w:val="28"/>
          <w:szCs w:val="28"/>
          <w:lang w:val="kk-KZ"/>
        </w:rPr>
        <w:t xml:space="preserve"> болса, онда көк моншақтардың арасында не 0, не 1, не 2 қызыл моншақтар болуы мүмкін (көк моншақтың арасында 3, 4 немесе 5 қызыл моншақтар болса, бұл 0</w:t>
      </w:r>
      <w:r w:rsidR="00AE0055" w:rsidRPr="00155A01">
        <w:rPr>
          <w:rFonts w:ascii="Times New Roman" w:eastAsia="Times New Roman" w:hAnsi="Times New Roman" w:cs="Times New Roman"/>
          <w:sz w:val="28"/>
          <w:szCs w:val="28"/>
          <w:lang w:val="kk-KZ"/>
        </w:rPr>
        <w:t>, 1, 2</w:t>
      </w:r>
      <w:r w:rsidRPr="00155A01">
        <w:rPr>
          <w:rFonts w:ascii="Times New Roman" w:eastAsia="Times New Roman" w:hAnsi="Times New Roman" w:cs="Times New Roman"/>
          <w:sz w:val="28"/>
          <w:szCs w:val="28"/>
          <w:lang w:val="kk-KZ"/>
        </w:rPr>
        <w:t>-мен бірдей, тек басқа жағын</w:t>
      </w:r>
      <w:r w:rsidR="00D35AC3" w:rsidRPr="00155A01">
        <w:rPr>
          <w:rFonts w:ascii="Times New Roman" w:eastAsia="Times New Roman" w:hAnsi="Times New Roman" w:cs="Times New Roman"/>
          <w:sz w:val="28"/>
          <w:szCs w:val="28"/>
          <w:lang w:val="kk-KZ"/>
        </w:rPr>
        <w:t xml:space="preserve">ан). Сондықтан </w:t>
      </w:r>
      <w:r w:rsidR="00DD6D8B" w:rsidRPr="00155A01">
        <w:rPr>
          <w:rFonts w:ascii="Times New Roman" w:eastAsia="Times New Roman" w:hAnsi="Times New Roman" w:cs="Times New Roman"/>
          <w:sz w:val="28"/>
          <w:szCs w:val="28"/>
          <w:lang w:val="kk-KZ"/>
        </w:rPr>
        <w:t>тұйық</w:t>
      </w:r>
      <w:r w:rsidR="00D35AC3" w:rsidRPr="00155A01">
        <w:rPr>
          <w:rFonts w:ascii="Times New Roman" w:eastAsia="Times New Roman" w:hAnsi="Times New Roman" w:cs="Times New Roman"/>
          <w:sz w:val="28"/>
          <w:szCs w:val="28"/>
          <w:lang w:val="kk-KZ"/>
        </w:rPr>
        <w:t xml:space="preserve"> алқад</w:t>
      </w:r>
      <w:r w:rsidRPr="00155A01">
        <w:rPr>
          <w:rFonts w:ascii="Times New Roman" w:eastAsia="Times New Roman" w:hAnsi="Times New Roman" w:cs="Times New Roman"/>
          <w:sz w:val="28"/>
          <w:szCs w:val="28"/>
          <w:lang w:val="kk-KZ"/>
        </w:rPr>
        <w:t>а 2 көк және 5 қызыл моншақтарды орналастырудың үш нұсқасы бар</w:t>
      </w:r>
      <w:r w:rsidR="00E549E1">
        <w:rPr>
          <w:rFonts w:ascii="Times New Roman" w:eastAsia="Times New Roman" w:hAnsi="Times New Roman" w:cs="Times New Roman"/>
          <w:sz w:val="28"/>
          <w:szCs w:val="28"/>
          <w:lang w:val="kk-KZ"/>
        </w:rPr>
        <w:t>(сурет 3.3)</w:t>
      </w:r>
      <w:r w:rsidRPr="00155A01">
        <w:rPr>
          <w:rFonts w:ascii="Times New Roman" w:eastAsia="Times New Roman" w:hAnsi="Times New Roman" w:cs="Times New Roman"/>
          <w:sz w:val="28"/>
          <w:szCs w:val="28"/>
          <w:lang w:val="kk-KZ"/>
        </w:rPr>
        <w:t>.</w:t>
      </w:r>
    </w:p>
    <w:p w:rsidR="00CE3A13" w:rsidRPr="00E549E1" w:rsidRDefault="00CE3A13" w:rsidP="00E549E1">
      <w:pPr>
        <w:shd w:val="clear" w:color="auto" w:fill="FFFFFF"/>
        <w:spacing w:after="0" w:line="240" w:lineRule="auto"/>
        <w:ind w:firstLine="567"/>
        <w:jc w:val="both"/>
        <w:rPr>
          <w:rFonts w:ascii="Times New Roman" w:eastAsia="Times New Roman" w:hAnsi="Times New Roman" w:cs="Times New Roman"/>
          <w:sz w:val="28"/>
          <w:szCs w:val="28"/>
          <w:lang w:val="kk-KZ"/>
        </w:rPr>
      </w:pPr>
    </w:p>
    <w:p w:rsidR="00FE243F" w:rsidRDefault="00FE243F" w:rsidP="00CE3A13">
      <w:pPr>
        <w:shd w:val="clear" w:color="auto" w:fill="FFFFFF"/>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noProof/>
          <w:sz w:val="28"/>
          <w:szCs w:val="28"/>
          <w:lang w:val="ru-RU" w:eastAsia="ru-RU"/>
        </w:rPr>
        <w:drawing>
          <wp:inline distT="0" distB="0" distL="0" distR="0">
            <wp:extent cx="4724400" cy="1266825"/>
            <wp:effectExtent l="19050" t="0" r="0" b="0"/>
            <wp:docPr id="8"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9" cstate="print">
                      <a:lum contrast="40000"/>
                      <a:extLst>
                        <a:ext uri="{28A0092B-C50C-407E-A947-70E740481C1C}">
                          <a14:useLocalDpi xmlns:a14="http://schemas.microsoft.com/office/drawing/2010/main" val="0"/>
                        </a:ext>
                      </a:extLst>
                    </a:blip>
                    <a:srcRect/>
                    <a:stretch>
                      <a:fillRect/>
                    </a:stretch>
                  </pic:blipFill>
                  <pic:spPr bwMode="auto">
                    <a:xfrm>
                      <a:off x="0" y="0"/>
                      <a:ext cx="4724400" cy="1266825"/>
                    </a:xfrm>
                    <a:prstGeom prst="rect">
                      <a:avLst/>
                    </a:prstGeom>
                    <a:noFill/>
                    <a:ln>
                      <a:noFill/>
                    </a:ln>
                  </pic:spPr>
                </pic:pic>
              </a:graphicData>
            </a:graphic>
          </wp:inline>
        </w:drawing>
      </w:r>
    </w:p>
    <w:p w:rsidR="00CE3A13" w:rsidRDefault="00CE3A13" w:rsidP="00CE3A13">
      <w:pPr>
        <w:shd w:val="clear" w:color="auto" w:fill="FFFFFF"/>
        <w:spacing w:after="0" w:line="240" w:lineRule="auto"/>
        <w:jc w:val="center"/>
        <w:rPr>
          <w:rFonts w:ascii="Times New Roman" w:eastAsia="Times New Roman" w:hAnsi="Times New Roman" w:cs="Times New Roman"/>
          <w:i/>
          <w:sz w:val="24"/>
          <w:szCs w:val="24"/>
          <w:lang w:val="kk-KZ"/>
        </w:rPr>
      </w:pPr>
    </w:p>
    <w:p w:rsidR="00E549E1" w:rsidRPr="00E549E1" w:rsidRDefault="00E549E1" w:rsidP="00CE3A13">
      <w:pPr>
        <w:shd w:val="clear" w:color="auto" w:fill="FFFFFF"/>
        <w:spacing w:after="0" w:line="240" w:lineRule="auto"/>
        <w:jc w:val="center"/>
        <w:rPr>
          <w:rFonts w:ascii="Times New Roman" w:eastAsia="Times New Roman" w:hAnsi="Times New Roman" w:cs="Times New Roman"/>
          <w:i/>
          <w:sz w:val="24"/>
          <w:szCs w:val="24"/>
          <w:lang w:val="kk-KZ"/>
        </w:rPr>
      </w:pPr>
      <w:r w:rsidRPr="00E549E1">
        <w:rPr>
          <w:rFonts w:ascii="Times New Roman" w:eastAsia="Times New Roman" w:hAnsi="Times New Roman" w:cs="Times New Roman"/>
          <w:i/>
          <w:sz w:val="24"/>
          <w:szCs w:val="24"/>
          <w:lang w:val="kk-KZ"/>
        </w:rPr>
        <w:t>Сурет 3.3</w:t>
      </w:r>
    </w:p>
    <w:p w:rsidR="00E549E1" w:rsidRPr="00155A01" w:rsidRDefault="00E549E1" w:rsidP="009F763F">
      <w:pPr>
        <w:shd w:val="clear" w:color="auto" w:fill="FFFFFF"/>
        <w:spacing w:after="0" w:line="240" w:lineRule="auto"/>
        <w:ind w:firstLine="567"/>
        <w:jc w:val="center"/>
        <w:rPr>
          <w:rFonts w:ascii="Times New Roman" w:eastAsia="Times New Roman" w:hAnsi="Times New Roman" w:cs="Times New Roman"/>
          <w:sz w:val="28"/>
          <w:szCs w:val="28"/>
          <w:lang w:val="kk-KZ"/>
        </w:rPr>
      </w:pPr>
    </w:p>
    <w:p w:rsidR="00FE243F" w:rsidRPr="00155A01" w:rsidRDefault="00D35AC3"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lastRenderedPageBreak/>
        <w:t>2. Алқа ашық бол</w:t>
      </w:r>
      <w:r w:rsidR="00AE0055" w:rsidRPr="00155A01">
        <w:rPr>
          <w:rFonts w:ascii="Times New Roman" w:eastAsia="Times New Roman" w:hAnsi="Times New Roman" w:cs="Times New Roman"/>
          <w:sz w:val="28"/>
          <w:szCs w:val="28"/>
          <w:lang w:val="kk-KZ"/>
        </w:rPr>
        <w:t xml:space="preserve">ған жағдайда да нұсқалар саны </w:t>
      </w:r>
      <w:r w:rsidRPr="00155A01">
        <w:rPr>
          <w:rFonts w:ascii="Times New Roman" w:eastAsia="Times New Roman" w:hAnsi="Times New Roman" w:cs="Times New Roman"/>
          <w:sz w:val="28"/>
          <w:szCs w:val="28"/>
          <w:lang w:val="kk-KZ"/>
        </w:rPr>
        <w:t>көк моншақтардың орналасуына байланысты анықталады</w:t>
      </w:r>
      <w:r w:rsidR="00E549E1">
        <w:rPr>
          <w:rFonts w:ascii="Times New Roman" w:eastAsia="Times New Roman" w:hAnsi="Times New Roman" w:cs="Times New Roman"/>
          <w:sz w:val="28"/>
          <w:szCs w:val="28"/>
          <w:lang w:val="kk-KZ"/>
        </w:rPr>
        <w:t>(сурет 3.4)</w:t>
      </w:r>
      <w:r w:rsidRPr="00155A01">
        <w:rPr>
          <w:rFonts w:ascii="Times New Roman" w:eastAsia="Times New Roman" w:hAnsi="Times New Roman" w:cs="Times New Roman"/>
          <w:sz w:val="28"/>
          <w:szCs w:val="28"/>
          <w:lang w:val="kk-KZ"/>
        </w:rPr>
        <w:t xml:space="preserve">. 7 орыннан 2 орынды таңдау тәсілдерінің саны </w:t>
      </w:r>
      <w:r w:rsidR="00FE243F" w:rsidRPr="00155A01">
        <w:rPr>
          <w:rFonts w:ascii="Times New Roman" w:eastAsia="Times New Roman" w:hAnsi="Times New Roman" w:cs="Times New Roman"/>
          <w:sz w:val="28"/>
          <w:szCs w:val="28"/>
          <w:lang w:val="kk-KZ"/>
        </w:rPr>
        <w:t xml:space="preserve">– </w:t>
      </w:r>
      <m:oMath>
        <m:sSubSup>
          <m:sSubSupPr>
            <m:ctrlPr>
              <w:rPr>
                <w:rFonts w:ascii="Cambria Math" w:eastAsia="Times New Roman" w:hAnsi="Times New Roman" w:cs="Times New Roman"/>
                <w:i/>
                <w:sz w:val="28"/>
                <w:szCs w:val="28"/>
                <w:lang w:val="kk-KZ"/>
              </w:rPr>
            </m:ctrlPr>
          </m:sSubSupPr>
          <m:e>
            <m:r>
              <w:rPr>
                <w:rFonts w:ascii="Cambria Math" w:eastAsia="Times New Roman" w:hAnsi="Times New Roman" w:cs="Times New Roman"/>
                <w:sz w:val="28"/>
                <w:szCs w:val="28"/>
                <w:lang w:val="kk-KZ"/>
              </w:rPr>
              <m:t>C</m:t>
            </m:r>
          </m:e>
          <m:sub>
            <m:r>
              <w:rPr>
                <w:rFonts w:ascii="Cambria Math" w:eastAsia="Times New Roman" w:hAnsi="Times New Roman" w:cs="Times New Roman"/>
                <w:sz w:val="28"/>
                <w:szCs w:val="28"/>
                <w:lang w:val="kk-KZ"/>
              </w:rPr>
              <m:t>7</m:t>
            </m:r>
          </m:sub>
          <m:sup>
            <m:r>
              <w:rPr>
                <w:rFonts w:ascii="Cambria Math" w:eastAsia="Times New Roman" w:hAnsi="Times New Roman" w:cs="Times New Roman"/>
                <w:sz w:val="28"/>
                <w:szCs w:val="28"/>
                <w:lang w:val="kk-KZ"/>
              </w:rPr>
              <m:t>2</m:t>
            </m:r>
          </m:sup>
        </m:sSubSup>
      </m:oMath>
      <w:r w:rsidR="00FE243F" w:rsidRPr="00155A01">
        <w:rPr>
          <w:rFonts w:ascii="Times New Roman" w:eastAsia="Times New Roman" w:hAnsi="Times New Roman" w:cs="Times New Roman"/>
          <w:sz w:val="28"/>
          <w:szCs w:val="28"/>
          <w:lang w:val="kk-KZ"/>
        </w:rPr>
        <w:t>.</w:t>
      </w:r>
    </w:p>
    <w:p w:rsidR="00FE243F" w:rsidRPr="00155A01" w:rsidRDefault="00AB1615" w:rsidP="009F763F">
      <w:pPr>
        <w:shd w:val="clear" w:color="auto" w:fill="FFFFFF"/>
        <w:spacing w:after="0" w:line="240" w:lineRule="auto"/>
        <w:ind w:firstLine="567"/>
        <w:jc w:val="center"/>
        <w:rPr>
          <w:rFonts w:ascii="Times New Roman" w:eastAsia="Times New Roman" w:hAnsi="Times New Roman" w:cs="Times New Roman"/>
          <w:sz w:val="28"/>
          <w:szCs w:val="28"/>
          <w:lang w:val="kk-KZ"/>
        </w:rPr>
      </w:pPr>
      <m:oMath>
        <m:sSubSup>
          <m:sSubSupPr>
            <m:ctrlPr>
              <w:rPr>
                <w:rFonts w:ascii="Cambria Math" w:eastAsia="Times New Roman" w:hAnsi="Times New Roman" w:cs="Times New Roman"/>
                <w:i/>
                <w:sz w:val="28"/>
                <w:szCs w:val="28"/>
                <w:lang w:val="kk-KZ"/>
              </w:rPr>
            </m:ctrlPr>
          </m:sSubSupPr>
          <m:e>
            <m:r>
              <w:rPr>
                <w:rFonts w:ascii="Cambria Math" w:eastAsia="Times New Roman" w:hAnsi="Times New Roman" w:cs="Times New Roman"/>
                <w:sz w:val="28"/>
                <w:szCs w:val="28"/>
                <w:lang w:val="kk-KZ"/>
              </w:rPr>
              <m:t>C</m:t>
            </m:r>
          </m:e>
          <m:sub>
            <m:r>
              <w:rPr>
                <w:rFonts w:ascii="Cambria Math" w:eastAsia="Times New Roman" w:hAnsi="Times New Roman" w:cs="Times New Roman"/>
                <w:sz w:val="28"/>
                <w:szCs w:val="28"/>
                <w:lang w:val="kk-KZ"/>
              </w:rPr>
              <m:t>7</m:t>
            </m:r>
          </m:sub>
          <m:sup>
            <m:r>
              <w:rPr>
                <w:rFonts w:ascii="Cambria Math" w:eastAsia="Times New Roman" w:hAnsi="Times New Roman" w:cs="Times New Roman"/>
                <w:sz w:val="28"/>
                <w:szCs w:val="28"/>
                <w:lang w:val="kk-KZ"/>
              </w:rPr>
              <m:t>2</m:t>
            </m:r>
          </m:sup>
        </m:sSubSup>
        <m:r>
          <w:rPr>
            <w:rFonts w:ascii="Cambria Math" w:eastAsia="Times New Roman" w:hAnsi="Times New Roman" w:cs="Times New Roman"/>
            <w:sz w:val="28"/>
            <w:szCs w:val="28"/>
            <w:lang w:val="kk-KZ"/>
          </w:rPr>
          <m:t>=</m:t>
        </m:r>
        <m:f>
          <m:fPr>
            <m:ctrlPr>
              <w:rPr>
                <w:rFonts w:ascii="Cambria Math" w:eastAsia="Times New Roman" w:hAnsi="Times New Roman" w:cs="Times New Roman"/>
                <w:i/>
                <w:sz w:val="28"/>
                <w:szCs w:val="28"/>
                <w:lang w:val="kk-KZ"/>
              </w:rPr>
            </m:ctrlPr>
          </m:fPr>
          <m:num>
            <m:r>
              <w:rPr>
                <w:rFonts w:ascii="Cambria Math" w:eastAsia="Times New Roman" w:hAnsi="Times New Roman" w:cs="Times New Roman"/>
                <w:sz w:val="28"/>
                <w:szCs w:val="28"/>
                <w:lang w:val="kk-KZ"/>
              </w:rPr>
              <m:t>7!</m:t>
            </m:r>
          </m:num>
          <m:den>
            <m:r>
              <w:rPr>
                <w:rFonts w:ascii="Cambria Math" w:eastAsia="Times New Roman" w:hAnsi="Times New Roman" w:cs="Times New Roman"/>
                <w:sz w:val="28"/>
                <w:szCs w:val="28"/>
                <w:lang w:val="kk-KZ"/>
              </w:rPr>
              <m:t>2!</m:t>
            </m:r>
            <m:r>
              <w:rPr>
                <w:rFonts w:ascii="Cambria Math" w:eastAsia="Times New Roman" w:hAnsi="Cambria Math" w:cs="Times New Roman"/>
                <w:sz w:val="28"/>
                <w:szCs w:val="28"/>
                <w:lang w:val="kk-KZ"/>
              </w:rPr>
              <m:t>∙</m:t>
            </m:r>
            <m:r>
              <w:rPr>
                <w:rFonts w:ascii="Cambria Math" w:eastAsia="Times New Roman" w:hAnsi="Times New Roman" w:cs="Times New Roman"/>
                <w:sz w:val="28"/>
                <w:szCs w:val="28"/>
                <w:lang w:val="kk-KZ"/>
              </w:rPr>
              <m:t>5!</m:t>
            </m:r>
          </m:den>
        </m:f>
        <m:r>
          <w:rPr>
            <w:rFonts w:ascii="Cambria Math" w:eastAsia="Times New Roman" w:hAnsi="Times New Roman" w:cs="Times New Roman"/>
            <w:sz w:val="28"/>
            <w:szCs w:val="28"/>
            <w:lang w:val="kk-KZ"/>
          </w:rPr>
          <m:t>=</m:t>
        </m:r>
        <m:f>
          <m:fPr>
            <m:ctrlPr>
              <w:rPr>
                <w:rFonts w:ascii="Cambria Math" w:eastAsia="Times New Roman" w:hAnsi="Times New Roman" w:cs="Times New Roman"/>
                <w:i/>
                <w:sz w:val="28"/>
                <w:szCs w:val="28"/>
                <w:lang w:val="kk-KZ"/>
              </w:rPr>
            </m:ctrlPr>
          </m:fPr>
          <m:num>
            <m:r>
              <w:rPr>
                <w:rFonts w:ascii="Cambria Math" w:eastAsia="Times New Roman" w:hAnsi="Times New Roman" w:cs="Times New Roman"/>
                <w:sz w:val="28"/>
                <w:szCs w:val="28"/>
                <w:lang w:val="kk-KZ"/>
              </w:rPr>
              <m:t>6</m:t>
            </m:r>
            <m:r>
              <w:rPr>
                <w:rFonts w:ascii="Cambria Math" w:eastAsia="Times New Roman" w:hAnsi="Cambria Math" w:cs="Times New Roman"/>
                <w:sz w:val="28"/>
                <w:szCs w:val="28"/>
                <w:lang w:val="kk-KZ"/>
              </w:rPr>
              <m:t>∙</m:t>
            </m:r>
            <m:r>
              <w:rPr>
                <w:rFonts w:ascii="Cambria Math" w:eastAsia="Times New Roman" w:hAnsi="Times New Roman" w:cs="Times New Roman"/>
                <w:sz w:val="28"/>
                <w:szCs w:val="28"/>
                <w:lang w:val="kk-KZ"/>
              </w:rPr>
              <m:t>7</m:t>
            </m:r>
          </m:num>
          <m:den>
            <m:r>
              <w:rPr>
                <w:rFonts w:ascii="Cambria Math" w:eastAsia="Times New Roman" w:hAnsi="Times New Roman" w:cs="Times New Roman"/>
                <w:sz w:val="28"/>
                <w:szCs w:val="28"/>
                <w:lang w:val="kk-KZ"/>
              </w:rPr>
              <m:t>1</m:t>
            </m:r>
            <m:r>
              <w:rPr>
                <w:rFonts w:ascii="Cambria Math" w:eastAsia="Times New Roman" w:hAnsi="Cambria Math" w:cs="Times New Roman"/>
                <w:sz w:val="28"/>
                <w:szCs w:val="28"/>
                <w:lang w:val="kk-KZ"/>
              </w:rPr>
              <m:t>∙</m:t>
            </m:r>
            <m:r>
              <w:rPr>
                <w:rFonts w:ascii="Cambria Math" w:eastAsia="Times New Roman" w:hAnsi="Times New Roman" w:cs="Times New Roman"/>
                <w:sz w:val="28"/>
                <w:szCs w:val="28"/>
                <w:lang w:val="kk-KZ"/>
              </w:rPr>
              <m:t>2</m:t>
            </m:r>
          </m:den>
        </m:f>
        <m:r>
          <w:rPr>
            <w:rFonts w:ascii="Cambria Math" w:eastAsia="Times New Roman" w:hAnsi="Times New Roman" w:cs="Times New Roman"/>
            <w:sz w:val="28"/>
            <w:szCs w:val="28"/>
            <w:lang w:val="kk-KZ"/>
          </w:rPr>
          <m:t>=21</m:t>
        </m:r>
      </m:oMath>
      <w:r w:rsidR="00AE0055" w:rsidRPr="00155A01">
        <w:rPr>
          <w:rFonts w:ascii="Times New Roman" w:eastAsia="Times New Roman" w:hAnsi="Times New Roman" w:cs="Times New Roman"/>
          <w:sz w:val="28"/>
          <w:szCs w:val="28"/>
          <w:lang w:val="kk-KZ"/>
        </w:rPr>
        <w:t>.</w:t>
      </w:r>
    </w:p>
    <w:p w:rsidR="00FE243F" w:rsidRPr="00155A01" w:rsidRDefault="00FE243F"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p>
    <w:p w:rsidR="00FE243F" w:rsidRPr="00155A01" w:rsidRDefault="00FE243F" w:rsidP="00CE3A13">
      <w:pPr>
        <w:spacing w:after="0" w:line="240" w:lineRule="auto"/>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noProof/>
          <w:sz w:val="28"/>
          <w:szCs w:val="28"/>
          <w:lang w:val="ru-RU" w:eastAsia="ru-RU"/>
        </w:rPr>
        <w:drawing>
          <wp:anchor distT="0" distB="0" distL="114300" distR="114300" simplePos="0" relativeHeight="251888640" behindDoc="0" locked="0" layoutInCell="1" allowOverlap="1">
            <wp:simplePos x="0" y="0"/>
            <wp:positionH relativeFrom="column">
              <wp:posOffset>1308100</wp:posOffset>
            </wp:positionH>
            <wp:positionV relativeFrom="paragraph">
              <wp:posOffset>66675</wp:posOffset>
            </wp:positionV>
            <wp:extent cx="3435985" cy="520700"/>
            <wp:effectExtent l="19050" t="0" r="0" b="0"/>
            <wp:wrapSquare wrapText="bothSides"/>
            <wp:docPr id="9"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0" cstate="print">
                      <a:lum contrast="40000"/>
                      <a:extLst>
                        <a:ext uri="{28A0092B-C50C-407E-A947-70E740481C1C}">
                          <a14:useLocalDpi xmlns:a14="http://schemas.microsoft.com/office/drawing/2010/main" val="0"/>
                        </a:ext>
                      </a:extLst>
                    </a:blip>
                    <a:srcRect/>
                    <a:stretch>
                      <a:fillRect/>
                    </a:stretch>
                  </pic:blipFill>
                  <pic:spPr bwMode="auto">
                    <a:xfrm>
                      <a:off x="0" y="0"/>
                      <a:ext cx="3435985" cy="520700"/>
                    </a:xfrm>
                    <a:prstGeom prst="rect">
                      <a:avLst/>
                    </a:prstGeom>
                    <a:noFill/>
                    <a:ln>
                      <a:noFill/>
                    </a:ln>
                  </pic:spPr>
                </pic:pic>
              </a:graphicData>
            </a:graphic>
          </wp:anchor>
        </w:drawing>
      </w:r>
    </w:p>
    <w:p w:rsidR="00FE243F" w:rsidRPr="00155A01" w:rsidRDefault="00FE243F" w:rsidP="009F763F">
      <w:pPr>
        <w:shd w:val="clear" w:color="auto" w:fill="FFFFFF"/>
        <w:spacing w:after="0" w:line="240" w:lineRule="auto"/>
        <w:ind w:left="113" w:firstLine="567"/>
        <w:jc w:val="both"/>
        <w:rPr>
          <w:rFonts w:ascii="Times New Roman" w:eastAsia="Times New Roman" w:hAnsi="Times New Roman" w:cs="Times New Roman"/>
          <w:sz w:val="28"/>
          <w:szCs w:val="28"/>
          <w:lang w:val="kk-KZ"/>
        </w:rPr>
      </w:pPr>
    </w:p>
    <w:p w:rsidR="00FE243F" w:rsidRPr="00155A01" w:rsidRDefault="00FE243F" w:rsidP="009F763F">
      <w:pPr>
        <w:shd w:val="clear" w:color="auto" w:fill="FFFFFF"/>
        <w:spacing w:after="0" w:line="240" w:lineRule="auto"/>
        <w:ind w:left="113" w:firstLine="567"/>
        <w:jc w:val="both"/>
        <w:rPr>
          <w:rFonts w:ascii="Times New Roman" w:eastAsia="Times New Roman" w:hAnsi="Times New Roman" w:cs="Times New Roman"/>
          <w:sz w:val="28"/>
          <w:szCs w:val="28"/>
          <w:lang w:val="kk-KZ"/>
        </w:rPr>
      </w:pPr>
    </w:p>
    <w:p w:rsidR="00CE3A13" w:rsidRDefault="00CE3A13" w:rsidP="00CE3A13">
      <w:pPr>
        <w:shd w:val="clear" w:color="auto" w:fill="FFFFFF"/>
        <w:spacing w:after="0" w:line="240" w:lineRule="auto"/>
        <w:jc w:val="center"/>
        <w:rPr>
          <w:rFonts w:ascii="Times New Roman" w:eastAsia="Times New Roman" w:hAnsi="Times New Roman" w:cs="Times New Roman"/>
          <w:i/>
          <w:sz w:val="24"/>
          <w:szCs w:val="24"/>
          <w:lang w:val="kk-KZ"/>
        </w:rPr>
      </w:pPr>
    </w:p>
    <w:p w:rsidR="007B0C23" w:rsidRDefault="00E549E1" w:rsidP="00CE3A13">
      <w:pPr>
        <w:shd w:val="clear" w:color="auto" w:fill="FFFFFF"/>
        <w:spacing w:after="0" w:line="240" w:lineRule="auto"/>
        <w:jc w:val="center"/>
        <w:rPr>
          <w:rFonts w:ascii="Times New Roman" w:eastAsia="Times New Roman" w:hAnsi="Times New Roman" w:cs="Times New Roman"/>
          <w:i/>
          <w:sz w:val="24"/>
          <w:szCs w:val="24"/>
          <w:lang w:val="kk-KZ"/>
        </w:rPr>
      </w:pPr>
      <w:r w:rsidRPr="00E549E1">
        <w:rPr>
          <w:rFonts w:ascii="Times New Roman" w:eastAsia="Times New Roman" w:hAnsi="Times New Roman" w:cs="Times New Roman"/>
          <w:i/>
          <w:sz w:val="24"/>
          <w:szCs w:val="24"/>
          <w:lang w:val="kk-KZ"/>
        </w:rPr>
        <w:t>Сурет 3.4</w:t>
      </w:r>
    </w:p>
    <w:p w:rsidR="00E549E1" w:rsidRPr="00E549E1" w:rsidRDefault="00E549E1" w:rsidP="00E549E1">
      <w:pPr>
        <w:shd w:val="clear" w:color="auto" w:fill="FFFFFF"/>
        <w:spacing w:after="0" w:line="240" w:lineRule="auto"/>
        <w:ind w:firstLine="567"/>
        <w:jc w:val="center"/>
        <w:rPr>
          <w:rFonts w:ascii="Times New Roman" w:eastAsia="Times New Roman" w:hAnsi="Times New Roman" w:cs="Times New Roman"/>
          <w:i/>
          <w:sz w:val="24"/>
          <w:szCs w:val="24"/>
          <w:lang w:val="kk-KZ"/>
        </w:rPr>
      </w:pPr>
    </w:p>
    <w:p w:rsidR="00D35AC3" w:rsidRPr="00155A01" w:rsidRDefault="00D35AC3"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sz w:val="28"/>
          <w:szCs w:val="28"/>
          <w:lang w:val="kk-KZ"/>
        </w:rPr>
        <w:t>Жауабы:</w:t>
      </w:r>
      <w:r w:rsidRPr="00155A01">
        <w:rPr>
          <w:rFonts w:ascii="Times New Roman" w:eastAsia="Times New Roman" w:hAnsi="Times New Roman" w:cs="Times New Roman"/>
          <w:sz w:val="28"/>
          <w:szCs w:val="28"/>
          <w:lang w:val="kk-KZ"/>
        </w:rPr>
        <w:t xml:space="preserve"> 1. Егер </w:t>
      </w:r>
      <w:r w:rsidR="00DD6D8B" w:rsidRPr="00155A01">
        <w:rPr>
          <w:rFonts w:ascii="Times New Roman" w:eastAsia="Times New Roman" w:hAnsi="Times New Roman" w:cs="Times New Roman"/>
          <w:sz w:val="28"/>
          <w:szCs w:val="28"/>
          <w:lang w:val="kk-KZ"/>
        </w:rPr>
        <w:t>тұйық</w:t>
      </w:r>
      <w:r w:rsidRPr="00155A01">
        <w:rPr>
          <w:rFonts w:ascii="Times New Roman" w:eastAsia="Times New Roman" w:hAnsi="Times New Roman" w:cs="Times New Roman"/>
          <w:sz w:val="28"/>
          <w:szCs w:val="28"/>
          <w:lang w:val="kk-KZ"/>
        </w:rPr>
        <w:t xml:space="preserve"> болса, онда 3 </w:t>
      </w:r>
      <w:r w:rsidR="00DD6D8B" w:rsidRPr="00155A01">
        <w:rPr>
          <w:rFonts w:ascii="Times New Roman" w:eastAsia="Times New Roman" w:hAnsi="Times New Roman" w:cs="Times New Roman"/>
          <w:sz w:val="28"/>
          <w:szCs w:val="28"/>
          <w:lang w:val="kk-KZ"/>
        </w:rPr>
        <w:t>әр</w:t>
      </w:r>
      <w:r w:rsidRPr="00155A01">
        <w:rPr>
          <w:rFonts w:ascii="Times New Roman" w:eastAsia="Times New Roman" w:hAnsi="Times New Roman" w:cs="Times New Roman"/>
          <w:sz w:val="28"/>
          <w:szCs w:val="28"/>
          <w:lang w:val="kk-KZ"/>
        </w:rPr>
        <w:t xml:space="preserve">түрлі алқа бар. Егер алқа ашық болса, онда </w:t>
      </w:r>
      <m:oMath>
        <m:sSubSup>
          <m:sSubSupPr>
            <m:ctrlPr>
              <w:rPr>
                <w:rFonts w:ascii="Cambria Math" w:eastAsia="Times New Roman" w:hAnsi="Times New Roman" w:cs="Times New Roman"/>
                <w:i/>
                <w:sz w:val="28"/>
                <w:szCs w:val="28"/>
                <w:lang w:val="kk-KZ"/>
              </w:rPr>
            </m:ctrlPr>
          </m:sSubSupPr>
          <m:e>
            <m:r>
              <w:rPr>
                <w:rFonts w:ascii="Cambria Math" w:eastAsia="Times New Roman" w:hAnsi="Times New Roman" w:cs="Times New Roman"/>
                <w:sz w:val="28"/>
                <w:szCs w:val="28"/>
                <w:lang w:val="kk-KZ"/>
              </w:rPr>
              <m:t>C</m:t>
            </m:r>
          </m:e>
          <m:sub>
            <m:r>
              <w:rPr>
                <w:rFonts w:ascii="Cambria Math" w:eastAsia="Times New Roman" w:hAnsi="Times New Roman" w:cs="Times New Roman"/>
                <w:sz w:val="28"/>
                <w:szCs w:val="28"/>
                <w:lang w:val="kk-KZ"/>
              </w:rPr>
              <m:t xml:space="preserve">7 </m:t>
            </m:r>
          </m:sub>
          <m:sup>
            <m:r>
              <w:rPr>
                <w:rFonts w:ascii="Cambria Math" w:eastAsia="Times New Roman" w:hAnsi="Times New Roman" w:cs="Times New Roman"/>
                <w:sz w:val="28"/>
                <w:szCs w:val="28"/>
                <w:lang w:val="kk-KZ"/>
              </w:rPr>
              <m:t>2</m:t>
            </m:r>
          </m:sup>
        </m:sSubSup>
        <m:r>
          <w:rPr>
            <w:rFonts w:ascii="Cambria Math" w:eastAsia="Times New Roman" w:hAnsi="Times New Roman" w:cs="Times New Roman"/>
            <w:sz w:val="28"/>
            <w:szCs w:val="28"/>
            <w:lang w:val="kk-KZ"/>
          </w:rPr>
          <m:t>=21</m:t>
        </m:r>
      </m:oMath>
      <w:r w:rsidRPr="00155A01">
        <w:rPr>
          <w:rFonts w:ascii="Times New Roman" w:eastAsia="Times New Roman" w:hAnsi="Times New Roman" w:cs="Times New Roman"/>
          <w:sz w:val="28"/>
          <w:szCs w:val="28"/>
          <w:lang w:val="kk-KZ"/>
        </w:rPr>
        <w:t xml:space="preserve"> </w:t>
      </w:r>
      <w:r w:rsidR="00DD6D8B" w:rsidRPr="00155A01">
        <w:rPr>
          <w:rFonts w:ascii="Times New Roman" w:eastAsia="Times New Roman" w:hAnsi="Times New Roman" w:cs="Times New Roman"/>
          <w:sz w:val="28"/>
          <w:szCs w:val="28"/>
          <w:lang w:val="kk-KZ"/>
        </w:rPr>
        <w:t xml:space="preserve">әртүрлі </w:t>
      </w:r>
      <w:r w:rsidRPr="00155A01">
        <w:rPr>
          <w:rFonts w:ascii="Times New Roman" w:eastAsia="Times New Roman" w:hAnsi="Times New Roman" w:cs="Times New Roman"/>
          <w:sz w:val="28"/>
          <w:szCs w:val="28"/>
          <w:lang w:val="kk-KZ"/>
        </w:rPr>
        <w:t>алқа бар болады.</w:t>
      </w:r>
    </w:p>
    <w:p w:rsidR="00D35AC3" w:rsidRPr="00155A01" w:rsidRDefault="00D35AC3"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p>
    <w:p w:rsidR="00FE243F" w:rsidRPr="00155A01" w:rsidRDefault="00D35AC3" w:rsidP="00F62788">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sz w:val="28"/>
          <w:szCs w:val="28"/>
          <w:lang w:val="kk-KZ"/>
        </w:rPr>
        <w:t>Есеп 3.</w:t>
      </w:r>
      <w:r w:rsidRPr="00155A01">
        <w:rPr>
          <w:rFonts w:ascii="Times New Roman" w:eastAsia="Times New Roman" w:hAnsi="Times New Roman" w:cs="Times New Roman"/>
          <w:sz w:val="28"/>
          <w:szCs w:val="28"/>
          <w:lang w:val="kk-KZ"/>
        </w:rPr>
        <w:t xml:space="preserve"> Қаланың картасы 10×5 тік төртбұрыш пішінді</w:t>
      </w:r>
      <w:r w:rsidR="00E549E1">
        <w:rPr>
          <w:rFonts w:ascii="Times New Roman" w:eastAsia="Times New Roman" w:hAnsi="Times New Roman" w:cs="Times New Roman"/>
          <w:sz w:val="28"/>
          <w:szCs w:val="28"/>
          <w:lang w:val="kk-KZ"/>
        </w:rPr>
        <w:t>(сурет 3.5)</w:t>
      </w:r>
      <w:r w:rsidRPr="00155A01">
        <w:rPr>
          <w:rFonts w:ascii="Times New Roman" w:eastAsia="Times New Roman" w:hAnsi="Times New Roman" w:cs="Times New Roman"/>
          <w:sz w:val="28"/>
          <w:szCs w:val="28"/>
          <w:lang w:val="kk-KZ"/>
        </w:rPr>
        <w:t xml:space="preserve">. Оның көшелері қабырғаларына қатаң параллель өтеді. Әрбір қиылыста жүргізуші оңға немесе жоғарыға шығуға құқылы. Төменгі сол жақтан жоғарғы оң жаққа жету үшін неше </w:t>
      </w:r>
      <w:r w:rsidR="00DD6D8B" w:rsidRPr="00155A01">
        <w:rPr>
          <w:rFonts w:ascii="Times New Roman" w:eastAsia="Times New Roman" w:hAnsi="Times New Roman" w:cs="Times New Roman"/>
          <w:sz w:val="28"/>
          <w:szCs w:val="28"/>
          <w:lang w:val="kk-KZ"/>
        </w:rPr>
        <w:t>әр</w:t>
      </w:r>
      <w:r w:rsidRPr="00155A01">
        <w:rPr>
          <w:rFonts w:ascii="Times New Roman" w:eastAsia="Times New Roman" w:hAnsi="Times New Roman" w:cs="Times New Roman"/>
          <w:sz w:val="28"/>
          <w:szCs w:val="28"/>
          <w:lang w:val="kk-KZ"/>
        </w:rPr>
        <w:t>түрлі жол бар?</w:t>
      </w:r>
    </w:p>
    <w:p w:rsidR="00FE243F" w:rsidRDefault="00FE243F" w:rsidP="00CE3A13">
      <w:pPr>
        <w:shd w:val="clear" w:color="auto" w:fill="FFFFFF"/>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noProof/>
          <w:sz w:val="28"/>
          <w:szCs w:val="28"/>
          <w:lang w:val="ru-RU" w:eastAsia="ru-RU"/>
        </w:rPr>
        <w:drawing>
          <wp:inline distT="0" distB="0" distL="0" distR="0">
            <wp:extent cx="2647950" cy="1343025"/>
            <wp:effectExtent l="19050" t="0" r="0" b="0"/>
            <wp:docPr id="10"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1" cstate="print">
                      <a:lum contrast="40000"/>
                      <a:extLst>
                        <a:ext uri="{28A0092B-C50C-407E-A947-70E740481C1C}">
                          <a14:useLocalDpi xmlns:a14="http://schemas.microsoft.com/office/drawing/2010/main" val="0"/>
                        </a:ext>
                      </a:extLst>
                    </a:blip>
                    <a:srcRect/>
                    <a:stretch>
                      <a:fillRect/>
                    </a:stretch>
                  </pic:blipFill>
                  <pic:spPr bwMode="auto">
                    <a:xfrm>
                      <a:off x="0" y="0"/>
                      <a:ext cx="2647950" cy="1343025"/>
                    </a:xfrm>
                    <a:prstGeom prst="rect">
                      <a:avLst/>
                    </a:prstGeom>
                    <a:noFill/>
                    <a:ln>
                      <a:noFill/>
                    </a:ln>
                  </pic:spPr>
                </pic:pic>
              </a:graphicData>
            </a:graphic>
          </wp:inline>
        </w:drawing>
      </w:r>
    </w:p>
    <w:p w:rsidR="00E549E1" w:rsidRPr="00E549E1" w:rsidRDefault="00E549E1" w:rsidP="00CE3A13">
      <w:pPr>
        <w:shd w:val="clear" w:color="auto" w:fill="FFFFFF"/>
        <w:spacing w:after="0" w:line="240" w:lineRule="auto"/>
        <w:jc w:val="center"/>
        <w:rPr>
          <w:rFonts w:ascii="Times New Roman" w:eastAsia="Times New Roman" w:hAnsi="Times New Roman" w:cs="Times New Roman"/>
          <w:i/>
          <w:sz w:val="24"/>
          <w:szCs w:val="24"/>
          <w:lang w:val="kk-KZ"/>
        </w:rPr>
      </w:pPr>
      <w:r w:rsidRPr="00E549E1">
        <w:rPr>
          <w:rFonts w:ascii="Times New Roman" w:eastAsia="Times New Roman" w:hAnsi="Times New Roman" w:cs="Times New Roman"/>
          <w:i/>
          <w:sz w:val="24"/>
          <w:szCs w:val="24"/>
          <w:lang w:val="kk-KZ"/>
        </w:rPr>
        <w:t>Сурет 3.5</w:t>
      </w:r>
    </w:p>
    <w:p w:rsidR="007B0C23" w:rsidRPr="00155A01" w:rsidRDefault="007B0C23" w:rsidP="009F763F">
      <w:pPr>
        <w:shd w:val="clear" w:color="auto" w:fill="FFFFFF"/>
        <w:spacing w:after="0" w:line="240" w:lineRule="auto"/>
        <w:ind w:firstLine="567"/>
        <w:jc w:val="center"/>
        <w:rPr>
          <w:rFonts w:ascii="Times New Roman" w:eastAsia="Times New Roman" w:hAnsi="Times New Roman" w:cs="Times New Roman"/>
          <w:sz w:val="28"/>
          <w:szCs w:val="28"/>
          <w:lang w:val="kk-KZ"/>
        </w:rPr>
      </w:pPr>
    </w:p>
    <w:p w:rsidR="00D35AC3" w:rsidRPr="00155A01" w:rsidRDefault="00D35AC3"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sz w:val="28"/>
          <w:szCs w:val="28"/>
          <w:lang w:val="kk-KZ"/>
        </w:rPr>
        <w:t>Шешуі.</w:t>
      </w:r>
      <w:r w:rsidRPr="00155A01">
        <w:rPr>
          <w:rFonts w:ascii="Times New Roman" w:eastAsia="Times New Roman" w:hAnsi="Times New Roman" w:cs="Times New Roman"/>
          <w:sz w:val="28"/>
          <w:szCs w:val="28"/>
          <w:lang w:val="kk-KZ"/>
        </w:rPr>
        <w:t xml:space="preserve"> Жүргізушінің қозғалысы оңға (</w:t>
      </w:r>
      <w:r w:rsidR="00DD6D8B" w:rsidRPr="00155A01">
        <w:rPr>
          <w:rFonts w:ascii="Times New Roman" w:eastAsia="Times New Roman" w:hAnsi="Times New Roman" w:cs="Times New Roman"/>
          <w:sz w:val="28"/>
          <w:szCs w:val="28"/>
          <w:lang w:val="kk-KZ"/>
        </w:rPr>
        <w:t>О</w:t>
      </w:r>
      <w:r w:rsidRPr="00155A01">
        <w:rPr>
          <w:rFonts w:ascii="Times New Roman" w:eastAsia="Times New Roman" w:hAnsi="Times New Roman" w:cs="Times New Roman"/>
          <w:sz w:val="28"/>
          <w:szCs w:val="28"/>
          <w:lang w:val="kk-KZ"/>
        </w:rPr>
        <w:t>) және жоғары (</w:t>
      </w:r>
      <w:r w:rsidR="00DD6D8B" w:rsidRPr="00155A01">
        <w:rPr>
          <w:rFonts w:ascii="Times New Roman" w:eastAsia="Times New Roman" w:hAnsi="Times New Roman" w:cs="Times New Roman"/>
          <w:sz w:val="28"/>
          <w:szCs w:val="28"/>
          <w:lang w:val="kk-KZ"/>
        </w:rPr>
        <w:t>Ж</w:t>
      </w:r>
      <w:r w:rsidRPr="00155A01">
        <w:rPr>
          <w:rFonts w:ascii="Times New Roman" w:eastAsia="Times New Roman" w:hAnsi="Times New Roman" w:cs="Times New Roman"/>
          <w:sz w:val="28"/>
          <w:szCs w:val="28"/>
          <w:lang w:val="kk-KZ"/>
        </w:rPr>
        <w:t>) қозғалыстар тізбегі арқылы орнат</w:t>
      </w:r>
      <w:r w:rsidR="00AE0055" w:rsidRPr="00155A01">
        <w:rPr>
          <w:rFonts w:ascii="Times New Roman" w:eastAsia="Times New Roman" w:hAnsi="Times New Roman" w:cs="Times New Roman"/>
          <w:sz w:val="28"/>
          <w:szCs w:val="28"/>
          <w:lang w:val="kk-KZ"/>
        </w:rPr>
        <w:t>ылады. Мысалы: егер жүргізуші т</w:t>
      </w:r>
      <w:r w:rsidRPr="00155A01">
        <w:rPr>
          <w:rFonts w:ascii="Times New Roman" w:eastAsia="Times New Roman" w:hAnsi="Times New Roman" w:cs="Times New Roman"/>
          <w:sz w:val="28"/>
          <w:szCs w:val="28"/>
          <w:lang w:val="kk-KZ"/>
        </w:rPr>
        <w:t>өмендегі суретте көрсетілген қозғалыс үлгісін пайдаланса, онда ол 10 рет (10 ұяшық) оңға (</w:t>
      </w:r>
      <w:r w:rsidR="00DD6D8B" w:rsidRPr="00155A01">
        <w:rPr>
          <w:rFonts w:ascii="Times New Roman" w:eastAsia="Times New Roman" w:hAnsi="Times New Roman" w:cs="Times New Roman"/>
          <w:sz w:val="28"/>
          <w:szCs w:val="28"/>
          <w:lang w:val="kk-KZ"/>
        </w:rPr>
        <w:t>О</w:t>
      </w:r>
      <w:r w:rsidRPr="00155A01">
        <w:rPr>
          <w:rFonts w:ascii="Times New Roman" w:eastAsia="Times New Roman" w:hAnsi="Times New Roman" w:cs="Times New Roman"/>
          <w:sz w:val="28"/>
          <w:szCs w:val="28"/>
          <w:lang w:val="kk-KZ"/>
        </w:rPr>
        <w:t>), содан кейін 5 рет (5 ұяшық) жоғары (</w:t>
      </w:r>
      <w:r w:rsidR="00DD6D8B" w:rsidRPr="00155A01">
        <w:rPr>
          <w:rFonts w:ascii="Times New Roman" w:eastAsia="Times New Roman" w:hAnsi="Times New Roman" w:cs="Times New Roman"/>
          <w:sz w:val="28"/>
          <w:szCs w:val="28"/>
          <w:lang w:val="kk-KZ"/>
        </w:rPr>
        <w:t>Ж</w:t>
      </w:r>
      <w:r w:rsidRPr="00155A01">
        <w:rPr>
          <w:rFonts w:ascii="Times New Roman" w:eastAsia="Times New Roman" w:hAnsi="Times New Roman" w:cs="Times New Roman"/>
          <w:sz w:val="28"/>
          <w:szCs w:val="28"/>
          <w:lang w:val="kk-KZ"/>
        </w:rPr>
        <w:t>) жүреді</w:t>
      </w:r>
      <w:r w:rsidR="00CE3A13">
        <w:rPr>
          <w:rFonts w:ascii="Times New Roman" w:eastAsia="Times New Roman" w:hAnsi="Times New Roman" w:cs="Times New Roman"/>
          <w:sz w:val="28"/>
          <w:szCs w:val="28"/>
          <w:lang w:val="kk-KZ"/>
        </w:rPr>
        <w:br/>
      </w:r>
      <w:r w:rsidR="00E549E1">
        <w:rPr>
          <w:rFonts w:ascii="Times New Roman" w:eastAsia="Times New Roman" w:hAnsi="Times New Roman" w:cs="Times New Roman"/>
          <w:sz w:val="28"/>
          <w:szCs w:val="28"/>
          <w:lang w:val="kk-KZ"/>
        </w:rPr>
        <w:t>(сурет 3.6)</w:t>
      </w:r>
      <w:r w:rsidRPr="00155A01">
        <w:rPr>
          <w:rFonts w:ascii="Times New Roman" w:eastAsia="Times New Roman" w:hAnsi="Times New Roman" w:cs="Times New Roman"/>
          <w:sz w:val="28"/>
          <w:szCs w:val="28"/>
          <w:lang w:val="kk-KZ"/>
        </w:rPr>
        <w:t>:</w:t>
      </w:r>
    </w:p>
    <w:p w:rsidR="00FE243F" w:rsidRDefault="00563076" w:rsidP="00CE3A13">
      <w:pPr>
        <w:shd w:val="clear" w:color="auto" w:fill="FFFFFF"/>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noProof/>
          <w:sz w:val="28"/>
          <w:szCs w:val="28"/>
          <w:lang w:val="ru-RU" w:eastAsia="ru-RU"/>
        </w:rPr>
        <w:drawing>
          <wp:inline distT="0" distB="0" distL="0" distR="0">
            <wp:extent cx="2533650" cy="1171575"/>
            <wp:effectExtent l="19050" t="0" r="0" b="0"/>
            <wp:docPr id="36" name="Рисунок 839" descr="C:\Users\асер\AppData\Local\Microsoft\Windows\INetCache\Content.Word\Снимок экрана (5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9" descr="C:\Users\асер\AppData\Local\Microsoft\Windows\INetCache\Content.Word\Снимок экрана (576).png"/>
                    <pic:cNvPicPr>
                      <a:picLocks noChangeAspect="1" noChangeArrowheads="1"/>
                    </pic:cNvPicPr>
                  </pic:nvPicPr>
                  <pic:blipFill>
                    <a:blip r:embed="rId72" cstate="print"/>
                    <a:srcRect l="13368" r="10978" b="53409"/>
                    <a:stretch>
                      <a:fillRect/>
                    </a:stretch>
                  </pic:blipFill>
                  <pic:spPr bwMode="auto">
                    <a:xfrm>
                      <a:off x="0" y="0"/>
                      <a:ext cx="2533650" cy="1171575"/>
                    </a:xfrm>
                    <a:prstGeom prst="rect">
                      <a:avLst/>
                    </a:prstGeom>
                    <a:noFill/>
                    <a:ln w="9525">
                      <a:noFill/>
                      <a:miter lim="800000"/>
                      <a:headEnd/>
                      <a:tailEnd/>
                    </a:ln>
                  </pic:spPr>
                </pic:pic>
              </a:graphicData>
            </a:graphic>
          </wp:inline>
        </w:drawing>
      </w:r>
      <w:r w:rsidR="00FE243F" w:rsidRPr="00155A01">
        <w:rPr>
          <w:rFonts w:ascii="Times New Roman" w:eastAsia="Times New Roman" w:hAnsi="Times New Roman" w:cs="Times New Roman"/>
          <w:noProof/>
          <w:sz w:val="28"/>
          <w:szCs w:val="28"/>
          <w:lang w:val="ru-RU" w:eastAsia="ru-RU"/>
        </w:rPr>
        <w:drawing>
          <wp:inline distT="0" distB="0" distL="0" distR="0">
            <wp:extent cx="2505786" cy="1238066"/>
            <wp:effectExtent l="19050" t="0" r="8814" b="0"/>
            <wp:docPr id="12"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3" cstate="print">
                      <a:lum contrast="40000"/>
                      <a:extLst>
                        <a:ext uri="{28A0092B-C50C-407E-A947-70E740481C1C}">
                          <a14:useLocalDpi xmlns:a14="http://schemas.microsoft.com/office/drawing/2010/main" val="0"/>
                        </a:ext>
                      </a:extLst>
                    </a:blip>
                    <a:srcRect/>
                    <a:stretch>
                      <a:fillRect/>
                    </a:stretch>
                  </pic:blipFill>
                  <pic:spPr bwMode="auto">
                    <a:xfrm>
                      <a:off x="0" y="0"/>
                      <a:ext cx="2508888" cy="1239598"/>
                    </a:xfrm>
                    <a:prstGeom prst="rect">
                      <a:avLst/>
                    </a:prstGeom>
                    <a:noFill/>
                    <a:ln>
                      <a:noFill/>
                    </a:ln>
                  </pic:spPr>
                </pic:pic>
              </a:graphicData>
            </a:graphic>
          </wp:inline>
        </w:drawing>
      </w:r>
    </w:p>
    <w:p w:rsidR="00052C70" w:rsidRDefault="00052C70" w:rsidP="00E549E1">
      <w:pPr>
        <w:shd w:val="clear" w:color="auto" w:fill="FFFFFF"/>
        <w:spacing w:after="0" w:line="240" w:lineRule="auto"/>
        <w:ind w:firstLine="567"/>
        <w:jc w:val="center"/>
        <w:rPr>
          <w:rFonts w:ascii="Times New Roman" w:eastAsia="Times New Roman" w:hAnsi="Times New Roman" w:cs="Times New Roman"/>
          <w:i/>
          <w:sz w:val="24"/>
          <w:szCs w:val="24"/>
          <w:lang w:val="kk-KZ"/>
        </w:rPr>
      </w:pPr>
    </w:p>
    <w:p w:rsidR="00E549E1" w:rsidRPr="00E549E1" w:rsidRDefault="00E549E1" w:rsidP="00CE3A13">
      <w:pPr>
        <w:shd w:val="clear" w:color="auto" w:fill="FFFFFF"/>
        <w:spacing w:after="0" w:line="240" w:lineRule="auto"/>
        <w:jc w:val="center"/>
        <w:rPr>
          <w:rFonts w:ascii="Times New Roman" w:eastAsia="Times New Roman" w:hAnsi="Times New Roman" w:cs="Times New Roman"/>
          <w:i/>
          <w:sz w:val="24"/>
          <w:szCs w:val="24"/>
          <w:lang w:val="kk-KZ"/>
        </w:rPr>
      </w:pPr>
      <w:r w:rsidRPr="00E549E1">
        <w:rPr>
          <w:rFonts w:ascii="Times New Roman" w:eastAsia="Times New Roman" w:hAnsi="Times New Roman" w:cs="Times New Roman"/>
          <w:i/>
          <w:sz w:val="24"/>
          <w:szCs w:val="24"/>
          <w:lang w:val="kk-KZ"/>
        </w:rPr>
        <w:t>Сурет 3.</w:t>
      </w:r>
      <w:r>
        <w:rPr>
          <w:rFonts w:ascii="Times New Roman" w:eastAsia="Times New Roman" w:hAnsi="Times New Roman" w:cs="Times New Roman"/>
          <w:i/>
          <w:sz w:val="24"/>
          <w:szCs w:val="24"/>
          <w:lang w:val="kk-KZ"/>
        </w:rPr>
        <w:t>6</w:t>
      </w:r>
    </w:p>
    <w:p w:rsidR="00E549E1" w:rsidRDefault="00E549E1" w:rsidP="009F763F">
      <w:pPr>
        <w:shd w:val="clear" w:color="auto" w:fill="FFFFFF"/>
        <w:spacing w:after="0" w:line="240" w:lineRule="auto"/>
        <w:ind w:firstLine="567"/>
        <w:jc w:val="center"/>
        <w:rPr>
          <w:rFonts w:ascii="Times New Roman" w:eastAsia="Times New Roman" w:hAnsi="Times New Roman" w:cs="Times New Roman"/>
          <w:sz w:val="28"/>
          <w:szCs w:val="28"/>
          <w:lang w:val="kk-KZ"/>
        </w:rPr>
      </w:pPr>
    </w:p>
    <w:p w:rsidR="00E461E0" w:rsidRPr="00155A01" w:rsidRDefault="00E461E0"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Егер де жүргізуші басқа суретте көрсетілген қозғалыс үлгісін пайдаланса, онда ол 1 рет жоғары (</w:t>
      </w:r>
      <w:r w:rsidR="00DD6D8B" w:rsidRPr="00155A01">
        <w:rPr>
          <w:rFonts w:ascii="Times New Roman" w:eastAsia="Times New Roman" w:hAnsi="Times New Roman" w:cs="Times New Roman"/>
          <w:sz w:val="28"/>
          <w:szCs w:val="28"/>
          <w:lang w:val="kk-KZ"/>
        </w:rPr>
        <w:t>Ж</w:t>
      </w:r>
      <w:r w:rsidRPr="00155A01">
        <w:rPr>
          <w:rFonts w:ascii="Times New Roman" w:eastAsia="Times New Roman" w:hAnsi="Times New Roman" w:cs="Times New Roman"/>
          <w:sz w:val="28"/>
          <w:szCs w:val="28"/>
          <w:lang w:val="kk-KZ"/>
        </w:rPr>
        <w:t>), 1 рет оңға (</w:t>
      </w:r>
      <w:r w:rsidR="00DD6D8B" w:rsidRPr="00155A01">
        <w:rPr>
          <w:rFonts w:ascii="Times New Roman" w:eastAsia="Times New Roman" w:hAnsi="Times New Roman" w:cs="Times New Roman"/>
          <w:sz w:val="28"/>
          <w:szCs w:val="28"/>
          <w:lang w:val="kk-KZ"/>
        </w:rPr>
        <w:t>О</w:t>
      </w:r>
      <w:r w:rsidRPr="00155A01">
        <w:rPr>
          <w:rFonts w:ascii="Times New Roman" w:eastAsia="Times New Roman" w:hAnsi="Times New Roman" w:cs="Times New Roman"/>
          <w:sz w:val="28"/>
          <w:szCs w:val="28"/>
          <w:lang w:val="kk-KZ"/>
        </w:rPr>
        <w:t xml:space="preserve">), 1 рет </w:t>
      </w:r>
      <w:r w:rsidR="00DD6D8B" w:rsidRPr="00155A01">
        <w:rPr>
          <w:rFonts w:ascii="Times New Roman" w:eastAsia="Times New Roman" w:hAnsi="Times New Roman" w:cs="Times New Roman"/>
          <w:sz w:val="28"/>
          <w:szCs w:val="28"/>
          <w:lang w:val="kk-KZ"/>
        </w:rPr>
        <w:t>Ж</w:t>
      </w:r>
      <w:r w:rsidRPr="00155A01">
        <w:rPr>
          <w:rFonts w:ascii="Times New Roman" w:eastAsia="Times New Roman" w:hAnsi="Times New Roman" w:cs="Times New Roman"/>
          <w:sz w:val="28"/>
          <w:szCs w:val="28"/>
          <w:lang w:val="kk-KZ"/>
        </w:rPr>
        <w:t>, 1</w:t>
      </w:r>
      <w:r w:rsidR="00DD6D8B" w:rsidRPr="00155A01">
        <w:rPr>
          <w:rFonts w:ascii="Times New Roman" w:eastAsia="Times New Roman" w:hAnsi="Times New Roman" w:cs="Times New Roman"/>
          <w:sz w:val="28"/>
          <w:szCs w:val="28"/>
          <w:lang w:val="kk-KZ"/>
        </w:rPr>
        <w:t>О</w:t>
      </w:r>
      <w:r w:rsidRPr="00155A01">
        <w:rPr>
          <w:rFonts w:ascii="Times New Roman" w:eastAsia="Times New Roman" w:hAnsi="Times New Roman" w:cs="Times New Roman"/>
          <w:sz w:val="28"/>
          <w:szCs w:val="28"/>
          <w:lang w:val="kk-KZ"/>
        </w:rPr>
        <w:t>, 1</w:t>
      </w:r>
      <w:r w:rsidR="00DD6D8B" w:rsidRPr="00155A01">
        <w:rPr>
          <w:rFonts w:ascii="Times New Roman" w:eastAsia="Times New Roman" w:hAnsi="Times New Roman" w:cs="Times New Roman"/>
          <w:sz w:val="28"/>
          <w:szCs w:val="28"/>
          <w:lang w:val="kk-KZ"/>
        </w:rPr>
        <w:t>Ж</w:t>
      </w:r>
      <w:r w:rsidRPr="00155A01">
        <w:rPr>
          <w:rFonts w:ascii="Times New Roman" w:eastAsia="Times New Roman" w:hAnsi="Times New Roman" w:cs="Times New Roman"/>
          <w:sz w:val="28"/>
          <w:szCs w:val="28"/>
          <w:lang w:val="kk-KZ"/>
        </w:rPr>
        <w:t>, 1</w:t>
      </w:r>
      <w:r w:rsidR="00DD6D8B" w:rsidRPr="00155A01">
        <w:rPr>
          <w:rFonts w:ascii="Times New Roman" w:eastAsia="Times New Roman" w:hAnsi="Times New Roman" w:cs="Times New Roman"/>
          <w:sz w:val="28"/>
          <w:szCs w:val="28"/>
          <w:lang w:val="kk-KZ"/>
        </w:rPr>
        <w:t>О</w:t>
      </w:r>
      <w:r w:rsidRPr="00155A01">
        <w:rPr>
          <w:rFonts w:ascii="Times New Roman" w:eastAsia="Times New Roman" w:hAnsi="Times New Roman" w:cs="Times New Roman"/>
          <w:sz w:val="28"/>
          <w:szCs w:val="28"/>
          <w:lang w:val="kk-KZ"/>
        </w:rPr>
        <w:t>, 1</w:t>
      </w:r>
      <w:r w:rsidR="00DD6D8B" w:rsidRPr="00155A01">
        <w:rPr>
          <w:rFonts w:ascii="Times New Roman" w:eastAsia="Times New Roman" w:hAnsi="Times New Roman" w:cs="Times New Roman"/>
          <w:sz w:val="28"/>
          <w:szCs w:val="28"/>
          <w:lang w:val="kk-KZ"/>
        </w:rPr>
        <w:t>Ж</w:t>
      </w:r>
      <w:r w:rsidRPr="00155A01">
        <w:rPr>
          <w:rFonts w:ascii="Times New Roman" w:eastAsia="Times New Roman" w:hAnsi="Times New Roman" w:cs="Times New Roman"/>
          <w:sz w:val="28"/>
          <w:szCs w:val="28"/>
          <w:lang w:val="kk-KZ"/>
        </w:rPr>
        <w:t>, 1</w:t>
      </w:r>
      <w:r w:rsidR="00DD6D8B" w:rsidRPr="00155A01">
        <w:rPr>
          <w:rFonts w:ascii="Times New Roman" w:eastAsia="Times New Roman" w:hAnsi="Times New Roman" w:cs="Times New Roman"/>
          <w:sz w:val="28"/>
          <w:szCs w:val="28"/>
          <w:lang w:val="kk-KZ"/>
        </w:rPr>
        <w:t>О</w:t>
      </w:r>
      <w:r w:rsidRPr="00155A01">
        <w:rPr>
          <w:rFonts w:ascii="Times New Roman" w:eastAsia="Times New Roman" w:hAnsi="Times New Roman" w:cs="Times New Roman"/>
          <w:sz w:val="28"/>
          <w:szCs w:val="28"/>
          <w:lang w:val="kk-KZ"/>
        </w:rPr>
        <w:t>, 1</w:t>
      </w:r>
      <w:r w:rsidR="00DD6D8B" w:rsidRPr="00155A01">
        <w:rPr>
          <w:rFonts w:ascii="Times New Roman" w:eastAsia="Times New Roman" w:hAnsi="Times New Roman" w:cs="Times New Roman"/>
          <w:sz w:val="28"/>
          <w:szCs w:val="28"/>
          <w:lang w:val="kk-KZ"/>
        </w:rPr>
        <w:t>Ж</w:t>
      </w:r>
      <w:r w:rsidRPr="00155A01">
        <w:rPr>
          <w:rFonts w:ascii="Times New Roman" w:eastAsia="Times New Roman" w:hAnsi="Times New Roman" w:cs="Times New Roman"/>
          <w:sz w:val="28"/>
          <w:szCs w:val="28"/>
          <w:lang w:val="kk-KZ"/>
        </w:rPr>
        <w:t>, 6</w:t>
      </w:r>
      <w:r w:rsidR="00DD6D8B" w:rsidRPr="00155A01">
        <w:rPr>
          <w:rFonts w:ascii="Times New Roman" w:eastAsia="Times New Roman" w:hAnsi="Times New Roman" w:cs="Times New Roman"/>
          <w:sz w:val="28"/>
          <w:szCs w:val="28"/>
          <w:lang w:val="kk-KZ"/>
        </w:rPr>
        <w:t>О</w:t>
      </w:r>
      <w:r w:rsidR="00052C70">
        <w:rPr>
          <w:rFonts w:ascii="Times New Roman" w:eastAsia="Times New Roman" w:hAnsi="Times New Roman" w:cs="Times New Roman"/>
          <w:sz w:val="28"/>
          <w:szCs w:val="28"/>
          <w:lang w:val="kk-KZ"/>
        </w:rPr>
        <w:t>(сурет 3.7)</w:t>
      </w:r>
      <w:r w:rsidRPr="00155A01">
        <w:rPr>
          <w:rFonts w:ascii="Times New Roman" w:eastAsia="Times New Roman" w:hAnsi="Times New Roman" w:cs="Times New Roman"/>
          <w:sz w:val="28"/>
          <w:szCs w:val="28"/>
          <w:lang w:val="kk-KZ"/>
        </w:rPr>
        <w:t>:</w:t>
      </w:r>
    </w:p>
    <w:p w:rsidR="00FE243F" w:rsidRDefault="00563076" w:rsidP="00CE3A13">
      <w:pPr>
        <w:shd w:val="clear" w:color="auto" w:fill="FFFFFF"/>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noProof/>
          <w:sz w:val="28"/>
          <w:szCs w:val="28"/>
          <w:lang w:val="ru-RU" w:eastAsia="ru-RU"/>
        </w:rPr>
        <w:lastRenderedPageBreak/>
        <w:drawing>
          <wp:inline distT="0" distB="0" distL="0" distR="0">
            <wp:extent cx="2647950" cy="819150"/>
            <wp:effectExtent l="19050" t="0" r="0" b="0"/>
            <wp:docPr id="37" name="Рисунок 839" descr="C:\Users\асер\AppData\Local\Microsoft\Windows\INetCache\Content.Word\Снимок экрана (5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9" descr="C:\Users\асер\AppData\Local\Microsoft\Windows\INetCache\Content.Word\Снимок экрана (576).png"/>
                    <pic:cNvPicPr>
                      <a:picLocks noChangeAspect="1" noChangeArrowheads="1"/>
                    </pic:cNvPicPr>
                  </pic:nvPicPr>
                  <pic:blipFill>
                    <a:blip r:embed="rId72" cstate="print"/>
                    <a:srcRect l="10523" t="59470" r="10410" b="7954"/>
                    <a:stretch>
                      <a:fillRect/>
                    </a:stretch>
                  </pic:blipFill>
                  <pic:spPr bwMode="auto">
                    <a:xfrm>
                      <a:off x="0" y="0"/>
                      <a:ext cx="2647950" cy="819150"/>
                    </a:xfrm>
                    <a:prstGeom prst="rect">
                      <a:avLst/>
                    </a:prstGeom>
                    <a:noFill/>
                    <a:ln w="9525">
                      <a:noFill/>
                      <a:miter lim="800000"/>
                      <a:headEnd/>
                      <a:tailEnd/>
                    </a:ln>
                  </pic:spPr>
                </pic:pic>
              </a:graphicData>
            </a:graphic>
          </wp:inline>
        </w:drawing>
      </w:r>
      <w:r w:rsidR="00FE243F" w:rsidRPr="00155A01">
        <w:rPr>
          <w:rFonts w:ascii="Times New Roman" w:eastAsia="Times New Roman" w:hAnsi="Times New Roman" w:cs="Times New Roman"/>
          <w:noProof/>
          <w:sz w:val="28"/>
          <w:szCs w:val="28"/>
          <w:lang w:val="ru-RU" w:eastAsia="ru-RU"/>
        </w:rPr>
        <w:drawing>
          <wp:inline distT="0" distB="0" distL="0" distR="0">
            <wp:extent cx="2565770" cy="1187857"/>
            <wp:effectExtent l="19050" t="0" r="5980" b="0"/>
            <wp:docPr id="16"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4" cstate="print">
                      <a:lum contrast="40000"/>
                      <a:extLst>
                        <a:ext uri="{28A0092B-C50C-407E-A947-70E740481C1C}">
                          <a14:useLocalDpi xmlns:a14="http://schemas.microsoft.com/office/drawing/2010/main" val="0"/>
                        </a:ext>
                      </a:extLst>
                    </a:blip>
                    <a:srcRect/>
                    <a:stretch>
                      <a:fillRect/>
                    </a:stretch>
                  </pic:blipFill>
                  <pic:spPr bwMode="auto">
                    <a:xfrm>
                      <a:off x="0" y="0"/>
                      <a:ext cx="2565195" cy="1187591"/>
                    </a:xfrm>
                    <a:prstGeom prst="rect">
                      <a:avLst/>
                    </a:prstGeom>
                    <a:noFill/>
                    <a:ln>
                      <a:noFill/>
                    </a:ln>
                  </pic:spPr>
                </pic:pic>
              </a:graphicData>
            </a:graphic>
          </wp:inline>
        </w:drawing>
      </w:r>
    </w:p>
    <w:p w:rsidR="00052C70" w:rsidRDefault="00052C70" w:rsidP="009F763F">
      <w:pPr>
        <w:shd w:val="clear" w:color="auto" w:fill="FFFFFF"/>
        <w:spacing w:after="0" w:line="240" w:lineRule="auto"/>
        <w:ind w:firstLine="567"/>
        <w:jc w:val="center"/>
        <w:rPr>
          <w:rFonts w:ascii="Times New Roman" w:eastAsia="Times New Roman" w:hAnsi="Times New Roman" w:cs="Times New Roman"/>
          <w:i/>
          <w:sz w:val="24"/>
          <w:szCs w:val="24"/>
          <w:lang w:val="kk-KZ"/>
        </w:rPr>
      </w:pPr>
    </w:p>
    <w:p w:rsidR="00052C70" w:rsidRPr="00052C70" w:rsidRDefault="00052C70" w:rsidP="00CE3A13">
      <w:pPr>
        <w:shd w:val="clear" w:color="auto" w:fill="FFFFFF"/>
        <w:spacing w:after="0" w:line="240" w:lineRule="auto"/>
        <w:jc w:val="center"/>
        <w:rPr>
          <w:rFonts w:ascii="Times New Roman" w:eastAsia="Times New Roman" w:hAnsi="Times New Roman" w:cs="Times New Roman"/>
          <w:i/>
          <w:sz w:val="24"/>
          <w:szCs w:val="24"/>
          <w:lang w:val="kk-KZ"/>
        </w:rPr>
      </w:pPr>
      <w:r w:rsidRPr="00052C70">
        <w:rPr>
          <w:rFonts w:ascii="Times New Roman" w:eastAsia="Times New Roman" w:hAnsi="Times New Roman" w:cs="Times New Roman"/>
          <w:i/>
          <w:sz w:val="24"/>
          <w:szCs w:val="24"/>
          <w:lang w:val="kk-KZ"/>
        </w:rPr>
        <w:t>Сурет 3.7</w:t>
      </w:r>
    </w:p>
    <w:p w:rsidR="00FE243F" w:rsidRPr="00155A01" w:rsidRDefault="00FE243F" w:rsidP="00F62788">
      <w:pPr>
        <w:shd w:val="clear" w:color="auto" w:fill="FFFFFF"/>
        <w:spacing w:after="0" w:line="240" w:lineRule="auto"/>
        <w:rPr>
          <w:rFonts w:ascii="Times New Roman" w:eastAsia="Times New Roman" w:hAnsi="Times New Roman" w:cs="Times New Roman"/>
          <w:sz w:val="28"/>
          <w:szCs w:val="28"/>
          <w:lang w:val="kk-KZ"/>
        </w:rPr>
      </w:pPr>
    </w:p>
    <w:p w:rsidR="002B1737" w:rsidRPr="00155A01" w:rsidRDefault="002B1737"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Осылайша, жүргізушінің әрбір бағыты 15 </w:t>
      </w:r>
      <w:r w:rsidR="00AE0055" w:rsidRPr="00155A01">
        <w:rPr>
          <w:rFonts w:ascii="Times New Roman" w:eastAsia="Times New Roman" w:hAnsi="Times New Roman" w:cs="Times New Roman"/>
          <w:sz w:val="28"/>
          <w:szCs w:val="28"/>
          <w:lang w:val="kk-KZ"/>
        </w:rPr>
        <w:t>Ж</w:t>
      </w:r>
      <w:r w:rsidRPr="00155A01">
        <w:rPr>
          <w:rFonts w:ascii="Times New Roman" w:eastAsia="Times New Roman" w:hAnsi="Times New Roman" w:cs="Times New Roman"/>
          <w:sz w:val="28"/>
          <w:szCs w:val="28"/>
          <w:lang w:val="kk-KZ"/>
        </w:rPr>
        <w:t xml:space="preserve"> және </w:t>
      </w:r>
      <w:r w:rsidR="00AE0055" w:rsidRPr="00155A01">
        <w:rPr>
          <w:rFonts w:ascii="Times New Roman" w:eastAsia="Times New Roman" w:hAnsi="Times New Roman" w:cs="Times New Roman"/>
          <w:sz w:val="28"/>
          <w:szCs w:val="28"/>
          <w:lang w:val="kk-KZ"/>
        </w:rPr>
        <w:t>О</w:t>
      </w:r>
      <w:r w:rsidRPr="00155A01">
        <w:rPr>
          <w:rFonts w:ascii="Times New Roman" w:eastAsia="Times New Roman" w:hAnsi="Times New Roman" w:cs="Times New Roman"/>
          <w:sz w:val="28"/>
          <w:szCs w:val="28"/>
          <w:lang w:val="kk-KZ"/>
        </w:rPr>
        <w:t xml:space="preserve"> таңбаларының тізбегімен беріледі, жүргізуші әр уақытта 10 бірлік оңға және 5 бірлік жоғары жылжиды. Демек, 15 таңбаның 5-і </w:t>
      </w:r>
      <w:r w:rsidR="00AE0055" w:rsidRPr="00155A01">
        <w:rPr>
          <w:rFonts w:ascii="Times New Roman" w:eastAsia="Times New Roman" w:hAnsi="Times New Roman" w:cs="Times New Roman"/>
          <w:sz w:val="28"/>
          <w:szCs w:val="28"/>
          <w:lang w:val="kk-KZ"/>
        </w:rPr>
        <w:t>Ж</w:t>
      </w:r>
      <w:r w:rsidRPr="00155A01">
        <w:rPr>
          <w:rFonts w:ascii="Times New Roman" w:eastAsia="Times New Roman" w:hAnsi="Times New Roman" w:cs="Times New Roman"/>
          <w:sz w:val="28"/>
          <w:szCs w:val="28"/>
          <w:lang w:val="kk-KZ"/>
        </w:rPr>
        <w:t xml:space="preserve"> таңбасы, 10-ы </w:t>
      </w:r>
      <w:r w:rsidR="00AE0055" w:rsidRPr="00155A01">
        <w:rPr>
          <w:rFonts w:ascii="Times New Roman" w:eastAsia="Times New Roman" w:hAnsi="Times New Roman" w:cs="Times New Roman"/>
          <w:sz w:val="28"/>
          <w:szCs w:val="28"/>
          <w:lang w:val="kk-KZ"/>
        </w:rPr>
        <w:t>О</w:t>
      </w:r>
      <w:r w:rsidRPr="00155A01">
        <w:rPr>
          <w:rFonts w:ascii="Times New Roman" w:eastAsia="Times New Roman" w:hAnsi="Times New Roman" w:cs="Times New Roman"/>
          <w:sz w:val="28"/>
          <w:szCs w:val="28"/>
          <w:lang w:val="kk-KZ"/>
        </w:rPr>
        <w:t xml:space="preserve"> таңбасы болады. Сондықтан есепті шешу үшін жүргізуші 15 орынның ішінен </w:t>
      </w:r>
      <w:r w:rsidR="00CE3A13">
        <w:rPr>
          <w:rFonts w:ascii="Times New Roman" w:eastAsia="Times New Roman" w:hAnsi="Times New Roman" w:cs="Times New Roman"/>
          <w:sz w:val="28"/>
          <w:szCs w:val="28"/>
          <w:lang w:val="kk-KZ"/>
        </w:rPr>
        <w:br/>
      </w:r>
      <w:r w:rsidRPr="00155A01">
        <w:rPr>
          <w:rFonts w:ascii="Times New Roman" w:eastAsia="Times New Roman" w:hAnsi="Times New Roman" w:cs="Times New Roman"/>
          <w:sz w:val="28"/>
          <w:szCs w:val="28"/>
          <w:lang w:val="kk-KZ"/>
        </w:rPr>
        <w:t xml:space="preserve">5 орынды таңдау тәсілдерінің санын табу керек. Ол </w:t>
      </w:r>
      <m:oMath>
        <m:sSubSup>
          <m:sSubSupPr>
            <m:ctrlPr>
              <w:rPr>
                <w:rFonts w:ascii="Cambria Math" w:eastAsia="Times New Roman" w:hAnsi="Cambria Math" w:cs="Times New Roman"/>
                <w:i/>
                <w:sz w:val="28"/>
                <w:szCs w:val="28"/>
                <w:lang w:val="kk-KZ"/>
              </w:rPr>
            </m:ctrlPr>
          </m:sSubSupPr>
          <m:e>
            <m:r>
              <w:rPr>
                <w:rFonts w:ascii="Cambria Math" w:eastAsia="Times New Roman" w:hAnsi="Cambria Math" w:cs="Times New Roman"/>
                <w:sz w:val="28"/>
                <w:szCs w:val="28"/>
                <w:lang w:val="kk-KZ"/>
              </w:rPr>
              <m:t>С</m:t>
            </m:r>
          </m:e>
          <m:sub>
            <m:r>
              <w:rPr>
                <w:rFonts w:ascii="Cambria Math" w:eastAsia="Times New Roman" w:hAnsi="Cambria Math" w:cs="Times New Roman"/>
                <w:sz w:val="28"/>
                <w:szCs w:val="28"/>
                <w:lang w:val="kk-KZ"/>
              </w:rPr>
              <m:t>15</m:t>
            </m:r>
          </m:sub>
          <m:sup>
            <m:r>
              <w:rPr>
                <w:rFonts w:ascii="Cambria Math" w:eastAsia="Times New Roman" w:hAnsi="Cambria Math" w:cs="Times New Roman"/>
                <w:sz w:val="28"/>
                <w:szCs w:val="28"/>
                <w:lang w:val="kk-KZ"/>
              </w:rPr>
              <m:t>5</m:t>
            </m:r>
          </m:sup>
        </m:sSubSup>
      </m:oMath>
      <w:r w:rsidRPr="00155A01">
        <w:rPr>
          <w:rFonts w:ascii="Times New Roman" w:eastAsia="Times New Roman" w:hAnsi="Times New Roman" w:cs="Times New Roman"/>
          <w:sz w:val="28"/>
          <w:szCs w:val="28"/>
          <w:lang w:val="kk-KZ"/>
        </w:rPr>
        <w:t xml:space="preserve"> болады.</w:t>
      </w:r>
    </w:p>
    <w:p w:rsidR="002B1737" w:rsidRPr="00155A01" w:rsidRDefault="002B1737"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sz w:val="28"/>
          <w:szCs w:val="28"/>
          <w:lang w:val="kk-KZ"/>
        </w:rPr>
        <w:t>Жауабы:</w:t>
      </w:r>
      <w:r w:rsidRPr="00155A01">
        <w:rPr>
          <w:rFonts w:ascii="Times New Roman" w:eastAsia="Times New Roman" w:hAnsi="Times New Roman" w:cs="Times New Roman"/>
          <w:sz w:val="28"/>
          <w:szCs w:val="28"/>
          <w:lang w:val="kk-KZ"/>
        </w:rPr>
        <w:t xml:space="preserve"> </w:t>
      </w:r>
      <m:oMath>
        <m:sSubSup>
          <m:sSubSupPr>
            <m:ctrlPr>
              <w:rPr>
                <w:rFonts w:ascii="Cambria Math" w:eastAsia="Times New Roman" w:hAnsi="Cambria Math" w:cs="Times New Roman"/>
                <w:i/>
                <w:sz w:val="28"/>
                <w:szCs w:val="28"/>
                <w:lang w:val="kk-KZ"/>
              </w:rPr>
            </m:ctrlPr>
          </m:sSubSupPr>
          <m:e>
            <m:r>
              <w:rPr>
                <w:rFonts w:ascii="Cambria Math" w:eastAsia="Times New Roman" w:hAnsi="Cambria Math" w:cs="Times New Roman"/>
                <w:sz w:val="28"/>
                <w:szCs w:val="28"/>
                <w:lang w:val="kk-KZ"/>
              </w:rPr>
              <m:t>С</m:t>
            </m:r>
          </m:e>
          <m:sub>
            <m:r>
              <w:rPr>
                <w:rFonts w:ascii="Cambria Math" w:eastAsia="Times New Roman" w:hAnsi="Cambria Math" w:cs="Times New Roman"/>
                <w:sz w:val="28"/>
                <w:szCs w:val="28"/>
                <w:lang w:val="kk-KZ"/>
              </w:rPr>
              <m:t>15</m:t>
            </m:r>
          </m:sub>
          <m:sup>
            <m:r>
              <w:rPr>
                <w:rFonts w:ascii="Cambria Math" w:eastAsia="Times New Roman" w:hAnsi="Cambria Math" w:cs="Times New Roman"/>
                <w:sz w:val="28"/>
                <w:szCs w:val="28"/>
                <w:lang w:val="kk-KZ"/>
              </w:rPr>
              <m:t>5</m:t>
            </m:r>
          </m:sup>
        </m:sSubSup>
      </m:oMath>
      <w:r w:rsidRPr="00155A01">
        <w:rPr>
          <w:rFonts w:ascii="Times New Roman" w:eastAsia="Times New Roman" w:hAnsi="Times New Roman" w:cs="Times New Roman"/>
          <w:sz w:val="28"/>
          <w:szCs w:val="28"/>
          <w:lang w:val="kk-KZ"/>
        </w:rPr>
        <w:t xml:space="preserve"> </w:t>
      </w:r>
      <w:r w:rsidR="00563076" w:rsidRPr="00155A01">
        <w:rPr>
          <w:rFonts w:ascii="Times New Roman" w:eastAsia="Times New Roman" w:hAnsi="Times New Roman" w:cs="Times New Roman"/>
          <w:sz w:val="28"/>
          <w:szCs w:val="28"/>
          <w:lang w:val="kk-KZ"/>
        </w:rPr>
        <w:t>әртүрлі жолдар бар</w:t>
      </w:r>
      <w:r w:rsidRPr="00155A01">
        <w:rPr>
          <w:rFonts w:ascii="Times New Roman" w:eastAsia="Times New Roman" w:hAnsi="Times New Roman" w:cs="Times New Roman"/>
          <w:sz w:val="28"/>
          <w:szCs w:val="28"/>
          <w:lang w:val="kk-KZ"/>
        </w:rPr>
        <w:t>.</w:t>
      </w:r>
    </w:p>
    <w:p w:rsidR="00FE243F" w:rsidRPr="00155A01" w:rsidRDefault="00FE243F" w:rsidP="009F763F">
      <w:pPr>
        <w:shd w:val="clear" w:color="auto" w:fill="FFFFFF"/>
        <w:spacing w:after="0" w:line="240" w:lineRule="auto"/>
        <w:ind w:firstLine="567"/>
        <w:jc w:val="right"/>
        <w:rPr>
          <w:rFonts w:ascii="Times New Roman" w:eastAsia="Times New Roman" w:hAnsi="Times New Roman" w:cs="Times New Roman"/>
          <w:sz w:val="28"/>
          <w:szCs w:val="28"/>
          <w:lang w:val="kk-KZ"/>
        </w:rPr>
      </w:pPr>
    </w:p>
    <w:p w:rsidR="002B1737" w:rsidRPr="00155A01" w:rsidRDefault="002B1737"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sz w:val="28"/>
          <w:szCs w:val="28"/>
          <w:lang w:val="kk-KZ"/>
        </w:rPr>
        <w:t>Есеп 4.</w:t>
      </w:r>
      <w:r w:rsidRPr="00155A01">
        <w:rPr>
          <w:rFonts w:ascii="Times New Roman" w:eastAsia="Times New Roman" w:hAnsi="Times New Roman" w:cs="Times New Roman"/>
          <w:sz w:val="28"/>
          <w:szCs w:val="28"/>
          <w:lang w:val="kk-KZ"/>
        </w:rPr>
        <w:t xml:space="preserve"> Дөңгелек үстелге 5 ұл мен 5 қызды кезектесіп отыр</w:t>
      </w:r>
      <w:r w:rsidR="002D50F5" w:rsidRPr="00155A01">
        <w:rPr>
          <w:rFonts w:ascii="Times New Roman" w:eastAsia="Times New Roman" w:hAnsi="Times New Roman" w:cs="Times New Roman"/>
          <w:sz w:val="28"/>
          <w:szCs w:val="28"/>
          <w:lang w:val="kk-KZ"/>
        </w:rPr>
        <w:t>ғыз</w:t>
      </w:r>
      <w:r w:rsidRPr="00155A01">
        <w:rPr>
          <w:rFonts w:ascii="Times New Roman" w:eastAsia="Times New Roman" w:hAnsi="Times New Roman" w:cs="Times New Roman"/>
          <w:sz w:val="28"/>
          <w:szCs w:val="28"/>
          <w:lang w:val="kk-KZ"/>
        </w:rPr>
        <w:t xml:space="preserve">удың неше </w:t>
      </w:r>
      <w:r w:rsidR="002D50F5" w:rsidRPr="00155A01">
        <w:rPr>
          <w:rFonts w:ascii="Times New Roman" w:eastAsia="Times New Roman" w:hAnsi="Times New Roman" w:cs="Times New Roman"/>
          <w:sz w:val="28"/>
          <w:szCs w:val="28"/>
          <w:lang w:val="kk-KZ"/>
        </w:rPr>
        <w:t>тәсілі</w:t>
      </w:r>
      <w:r w:rsidRPr="00155A01">
        <w:rPr>
          <w:rFonts w:ascii="Times New Roman" w:eastAsia="Times New Roman" w:hAnsi="Times New Roman" w:cs="Times New Roman"/>
          <w:sz w:val="28"/>
          <w:szCs w:val="28"/>
          <w:lang w:val="kk-KZ"/>
        </w:rPr>
        <w:t xml:space="preserve"> бар?</w:t>
      </w:r>
    </w:p>
    <w:p w:rsidR="002B1737" w:rsidRPr="00155A01" w:rsidRDefault="002B1737"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sz w:val="28"/>
          <w:szCs w:val="28"/>
          <w:lang w:val="kk-KZ"/>
        </w:rPr>
        <w:t>Шеш</w:t>
      </w:r>
      <w:r w:rsidR="002D50F5" w:rsidRPr="00155A01">
        <w:rPr>
          <w:rFonts w:ascii="Times New Roman" w:eastAsia="Times New Roman" w:hAnsi="Times New Roman" w:cs="Times New Roman"/>
          <w:b/>
          <w:sz w:val="28"/>
          <w:szCs w:val="28"/>
          <w:lang w:val="kk-KZ"/>
        </w:rPr>
        <w:t>уі</w:t>
      </w:r>
      <w:r w:rsidRPr="00155A01">
        <w:rPr>
          <w:rFonts w:ascii="Times New Roman" w:eastAsia="Times New Roman" w:hAnsi="Times New Roman" w:cs="Times New Roman"/>
          <w:b/>
          <w:sz w:val="28"/>
          <w:szCs w:val="28"/>
          <w:lang w:val="kk-KZ"/>
        </w:rPr>
        <w:t>.</w:t>
      </w:r>
      <w:r w:rsidRPr="00155A01">
        <w:rPr>
          <w:rFonts w:ascii="Times New Roman" w:eastAsia="Times New Roman" w:hAnsi="Times New Roman" w:cs="Times New Roman"/>
          <w:sz w:val="28"/>
          <w:szCs w:val="28"/>
          <w:lang w:val="kk-KZ"/>
        </w:rPr>
        <w:t xml:space="preserve"> Суретте ыңғайлы</w:t>
      </w:r>
      <w:r w:rsidR="002D50F5" w:rsidRPr="00155A01">
        <w:rPr>
          <w:rFonts w:ascii="Times New Roman" w:eastAsia="Times New Roman" w:hAnsi="Times New Roman" w:cs="Times New Roman"/>
          <w:sz w:val="28"/>
          <w:szCs w:val="28"/>
          <w:lang w:val="kk-KZ"/>
        </w:rPr>
        <w:t>қ</w:t>
      </w:r>
      <w:r w:rsidRPr="00155A01">
        <w:rPr>
          <w:rFonts w:ascii="Times New Roman" w:eastAsia="Times New Roman" w:hAnsi="Times New Roman" w:cs="Times New Roman"/>
          <w:sz w:val="28"/>
          <w:szCs w:val="28"/>
          <w:lang w:val="kk-KZ"/>
        </w:rPr>
        <w:t xml:space="preserve"> үшін орындар</w:t>
      </w:r>
      <w:r w:rsidR="002D50F5" w:rsidRPr="00155A01">
        <w:rPr>
          <w:rFonts w:ascii="Times New Roman" w:eastAsia="Times New Roman" w:hAnsi="Times New Roman" w:cs="Times New Roman"/>
          <w:sz w:val="28"/>
          <w:szCs w:val="28"/>
          <w:lang w:val="kk-KZ"/>
        </w:rPr>
        <w:t>ы</w:t>
      </w:r>
      <w:r w:rsidRPr="00155A01">
        <w:rPr>
          <w:rFonts w:ascii="Times New Roman" w:eastAsia="Times New Roman" w:hAnsi="Times New Roman" w:cs="Times New Roman"/>
          <w:sz w:val="28"/>
          <w:szCs w:val="28"/>
          <w:lang w:val="kk-KZ"/>
        </w:rPr>
        <w:t xml:space="preserve"> нөмірленген </w:t>
      </w:r>
      <w:r w:rsidR="002D50F5" w:rsidRPr="00155A01">
        <w:rPr>
          <w:rFonts w:ascii="Times New Roman" w:eastAsia="Times New Roman" w:hAnsi="Times New Roman" w:cs="Times New Roman"/>
          <w:sz w:val="28"/>
          <w:szCs w:val="28"/>
          <w:lang w:val="kk-KZ"/>
        </w:rPr>
        <w:t>үстел</w:t>
      </w:r>
      <w:r w:rsidRPr="00155A01">
        <w:rPr>
          <w:rFonts w:ascii="Times New Roman" w:eastAsia="Times New Roman" w:hAnsi="Times New Roman" w:cs="Times New Roman"/>
          <w:sz w:val="28"/>
          <w:szCs w:val="28"/>
          <w:lang w:val="kk-KZ"/>
        </w:rPr>
        <w:t xml:space="preserve"> көрсетілген</w:t>
      </w:r>
      <w:r w:rsidR="00052C70">
        <w:rPr>
          <w:rFonts w:ascii="Times New Roman" w:eastAsia="Times New Roman" w:hAnsi="Times New Roman" w:cs="Times New Roman"/>
          <w:sz w:val="28"/>
          <w:szCs w:val="28"/>
          <w:lang w:val="kk-KZ"/>
        </w:rPr>
        <w:t>(сурет 3.8)</w:t>
      </w:r>
      <w:r w:rsidRPr="00155A01">
        <w:rPr>
          <w:rFonts w:ascii="Times New Roman" w:eastAsia="Times New Roman" w:hAnsi="Times New Roman" w:cs="Times New Roman"/>
          <w:sz w:val="28"/>
          <w:szCs w:val="28"/>
          <w:lang w:val="kk-KZ"/>
        </w:rPr>
        <w:t>.</w:t>
      </w:r>
    </w:p>
    <w:p w:rsidR="00FE243F" w:rsidRDefault="00FE243F" w:rsidP="00CE3A13">
      <w:pPr>
        <w:shd w:val="clear" w:color="auto" w:fill="FFFFFF"/>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noProof/>
          <w:sz w:val="28"/>
          <w:szCs w:val="28"/>
          <w:lang w:val="ru-RU" w:eastAsia="ru-RU"/>
        </w:rPr>
        <w:drawing>
          <wp:inline distT="0" distB="0" distL="0" distR="0">
            <wp:extent cx="1427613" cy="1329999"/>
            <wp:effectExtent l="19050" t="0" r="1137" b="0"/>
            <wp:docPr id="1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5" cstate="print">
                      <a:lum contrast="40000"/>
                      <a:extLst>
                        <a:ext uri="{28A0092B-C50C-407E-A947-70E740481C1C}">
                          <a14:useLocalDpi xmlns:a14="http://schemas.microsoft.com/office/drawing/2010/main" val="0"/>
                        </a:ext>
                      </a:extLst>
                    </a:blip>
                    <a:srcRect/>
                    <a:stretch>
                      <a:fillRect/>
                    </a:stretch>
                  </pic:blipFill>
                  <pic:spPr bwMode="auto">
                    <a:xfrm>
                      <a:off x="0" y="0"/>
                      <a:ext cx="1430878" cy="1333041"/>
                    </a:xfrm>
                    <a:prstGeom prst="rect">
                      <a:avLst/>
                    </a:prstGeom>
                    <a:noFill/>
                    <a:ln>
                      <a:noFill/>
                    </a:ln>
                  </pic:spPr>
                </pic:pic>
              </a:graphicData>
            </a:graphic>
          </wp:inline>
        </w:drawing>
      </w:r>
    </w:p>
    <w:p w:rsidR="00052C70" w:rsidRPr="00052C70" w:rsidRDefault="00052C70" w:rsidP="00CE3A13">
      <w:pPr>
        <w:shd w:val="clear" w:color="auto" w:fill="FFFFFF"/>
        <w:spacing w:after="0" w:line="240" w:lineRule="auto"/>
        <w:jc w:val="center"/>
        <w:rPr>
          <w:rFonts w:ascii="Times New Roman" w:eastAsia="Times New Roman" w:hAnsi="Times New Roman" w:cs="Times New Roman"/>
          <w:i/>
          <w:sz w:val="24"/>
          <w:szCs w:val="24"/>
          <w:lang w:val="kk-KZ"/>
        </w:rPr>
      </w:pPr>
      <w:r w:rsidRPr="00052C70">
        <w:rPr>
          <w:rFonts w:ascii="Times New Roman" w:eastAsia="Times New Roman" w:hAnsi="Times New Roman" w:cs="Times New Roman"/>
          <w:i/>
          <w:sz w:val="24"/>
          <w:szCs w:val="24"/>
          <w:lang w:val="kk-KZ"/>
        </w:rPr>
        <w:t>Сурет 3.8</w:t>
      </w:r>
    </w:p>
    <w:p w:rsidR="00052C70" w:rsidRPr="00155A01" w:rsidRDefault="00052C70" w:rsidP="009F763F">
      <w:pPr>
        <w:shd w:val="clear" w:color="auto" w:fill="FFFFFF"/>
        <w:spacing w:after="0" w:line="240" w:lineRule="auto"/>
        <w:ind w:firstLine="567"/>
        <w:jc w:val="center"/>
        <w:rPr>
          <w:rFonts w:ascii="Times New Roman" w:eastAsia="Times New Roman" w:hAnsi="Times New Roman" w:cs="Times New Roman"/>
          <w:sz w:val="28"/>
          <w:szCs w:val="28"/>
          <w:lang w:val="kk-KZ"/>
        </w:rPr>
      </w:pPr>
    </w:p>
    <w:p w:rsidR="002D50F5" w:rsidRPr="00155A01" w:rsidRDefault="002D50F5"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№1 орындықта ұл отыр делік. Онда барлық ұлдар осы жерден </w:t>
      </w:r>
      <w:r w:rsidR="00CE3A13">
        <w:rPr>
          <w:rFonts w:ascii="Times New Roman" w:eastAsia="Times New Roman" w:hAnsi="Times New Roman" w:cs="Times New Roman"/>
          <w:sz w:val="28"/>
          <w:szCs w:val="28"/>
          <w:lang w:val="kk-KZ"/>
        </w:rPr>
        <w:br/>
      </w:r>
      <w:r w:rsidRPr="00155A01">
        <w:rPr>
          <w:rFonts w:ascii="Times New Roman" w:eastAsia="Times New Roman" w:hAnsi="Times New Roman" w:cs="Times New Roman"/>
          <w:sz w:val="28"/>
          <w:szCs w:val="28"/>
          <w:lang w:val="kk-KZ"/>
        </w:rPr>
        <w:t xml:space="preserve">1 орыннан кейін(тақ орындарға), ал қыздар жұп орындарға отырады. </w:t>
      </w:r>
      <w:r w:rsidR="00CE3A13">
        <w:rPr>
          <w:rFonts w:ascii="Times New Roman" w:eastAsia="Times New Roman" w:hAnsi="Times New Roman" w:cs="Times New Roman"/>
          <w:sz w:val="28"/>
          <w:szCs w:val="28"/>
          <w:lang w:val="kk-KZ"/>
        </w:rPr>
        <w:br/>
      </w:r>
      <w:r w:rsidRPr="00155A01">
        <w:rPr>
          <w:rFonts w:ascii="Times New Roman" w:eastAsia="Times New Roman" w:hAnsi="Times New Roman" w:cs="Times New Roman"/>
          <w:sz w:val="28"/>
          <w:szCs w:val="28"/>
          <w:lang w:val="kk-KZ"/>
        </w:rPr>
        <w:t xml:space="preserve">5 ұлды 5 орынға отырғызу тәсілдерінің саны (алмастыру саны)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P</m:t>
            </m:r>
          </m:e>
          <m:sub>
            <m:r>
              <w:rPr>
                <w:rFonts w:ascii="Cambria Math" w:eastAsia="Times New Roman" w:hAnsi="Cambria Math" w:cs="Times New Roman"/>
                <w:sz w:val="28"/>
                <w:szCs w:val="28"/>
                <w:lang w:val="kk-KZ"/>
              </w:rPr>
              <m:t>5</m:t>
            </m:r>
          </m:sub>
        </m:sSub>
      </m:oMath>
      <w:r w:rsidRPr="00155A01">
        <w:rPr>
          <w:rFonts w:ascii="Times New Roman" w:eastAsia="Times New Roman" w:hAnsi="Times New Roman" w:cs="Times New Roman"/>
          <w:sz w:val="28"/>
          <w:szCs w:val="28"/>
          <w:lang w:val="kk-KZ"/>
        </w:rPr>
        <w:t xml:space="preserve">, 5 қызды 5 орынға отырғызу тәсілдерінің саны да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P</m:t>
            </m:r>
          </m:e>
          <m:sub>
            <m:r>
              <w:rPr>
                <w:rFonts w:ascii="Cambria Math" w:eastAsia="Times New Roman" w:hAnsi="Cambria Math" w:cs="Times New Roman"/>
                <w:sz w:val="28"/>
                <w:szCs w:val="28"/>
                <w:lang w:val="kk-KZ"/>
              </w:rPr>
              <m:t>5</m:t>
            </m:r>
          </m:sub>
        </m:sSub>
      </m:oMath>
      <w:r w:rsidRPr="00155A01">
        <w:rPr>
          <w:rFonts w:ascii="Times New Roman" w:eastAsia="Times New Roman" w:hAnsi="Times New Roman" w:cs="Times New Roman"/>
          <w:sz w:val="28"/>
          <w:szCs w:val="28"/>
          <w:lang w:val="kk-KZ"/>
        </w:rPr>
        <w:t xml:space="preserve">. Бұл ұлдар мен қыздарды отырғызу нұсқаларының жалпы саны </w:t>
      </w:r>
      <m:oMath>
        <m:sSup>
          <m:sSupPr>
            <m:ctrlPr>
              <w:rPr>
                <w:rFonts w:ascii="Cambria Math" w:eastAsia="Times New Roman" w:hAnsi="Cambria Math" w:cs="Times New Roman"/>
                <w:i/>
                <w:sz w:val="28"/>
                <w:szCs w:val="28"/>
                <w:lang w:val="kk-KZ"/>
              </w:rPr>
            </m:ctrlPr>
          </m:sSupPr>
          <m:e>
            <m:d>
              <m:dPr>
                <m:ctrlPr>
                  <w:rPr>
                    <w:rFonts w:ascii="Cambria Math" w:eastAsia="Times New Roman" w:hAnsi="Cambria Math" w:cs="Times New Roman"/>
                    <w:i/>
                    <w:sz w:val="28"/>
                    <w:szCs w:val="28"/>
                    <w:lang w:val="kk-KZ"/>
                  </w:rPr>
                </m:ctrlPr>
              </m:d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P</m:t>
                    </m:r>
                  </m:e>
                  <m:sub>
                    <m:r>
                      <w:rPr>
                        <w:rFonts w:ascii="Cambria Math" w:eastAsia="Times New Roman" w:hAnsi="Cambria Math" w:cs="Times New Roman"/>
                        <w:sz w:val="28"/>
                        <w:szCs w:val="28"/>
                        <w:lang w:val="kk-KZ"/>
                      </w:rPr>
                      <m:t>5</m:t>
                    </m:r>
                  </m:sub>
                </m:sSub>
              </m:e>
            </m:d>
          </m:e>
          <m:sup>
            <m:r>
              <w:rPr>
                <w:rFonts w:ascii="Cambria Math" w:eastAsia="Times New Roman" w:hAnsi="Cambria Math" w:cs="Times New Roman"/>
                <w:sz w:val="28"/>
                <w:szCs w:val="28"/>
                <w:lang w:val="kk-KZ"/>
              </w:rPr>
              <m:t>2</m:t>
            </m:r>
          </m:sup>
        </m:sSup>
      </m:oMath>
      <w:r w:rsidRPr="00155A01">
        <w:rPr>
          <w:rFonts w:ascii="Times New Roman" w:eastAsia="Times New Roman" w:hAnsi="Times New Roman" w:cs="Times New Roman"/>
          <w:sz w:val="28"/>
          <w:szCs w:val="28"/>
          <w:lang w:val="kk-KZ"/>
        </w:rPr>
        <w:t xml:space="preserve"> екенін білдіреді. Дегенмен, қыз бала №1 орынға отыра алады (ұлдар жұп жерде, қыздар тақ жерде), онда соңғы жауап екі есе үлкен болады, яғни  </w:t>
      </w:r>
      <m:oMath>
        <m:r>
          <w:rPr>
            <w:rFonts w:ascii="Cambria Math" w:eastAsia="Times New Roman" w:hAnsi="Cambria Math" w:cs="Times New Roman"/>
            <w:sz w:val="28"/>
            <w:szCs w:val="28"/>
            <w:lang w:val="kk-KZ"/>
          </w:rPr>
          <m:t>2∙</m:t>
        </m:r>
        <m:sSup>
          <m:sSupPr>
            <m:ctrlPr>
              <w:rPr>
                <w:rFonts w:ascii="Cambria Math" w:eastAsia="Times New Roman" w:hAnsi="Cambria Math" w:cs="Times New Roman"/>
                <w:i/>
                <w:sz w:val="28"/>
                <w:szCs w:val="28"/>
                <w:lang w:val="kk-KZ"/>
              </w:rPr>
            </m:ctrlPr>
          </m:sSupPr>
          <m:e>
            <m:d>
              <m:dPr>
                <m:ctrlPr>
                  <w:rPr>
                    <w:rFonts w:ascii="Cambria Math" w:eastAsia="Times New Roman" w:hAnsi="Cambria Math" w:cs="Times New Roman"/>
                    <w:i/>
                    <w:sz w:val="28"/>
                    <w:szCs w:val="28"/>
                    <w:lang w:val="kk-KZ"/>
                  </w:rPr>
                </m:ctrlPr>
              </m:d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P</m:t>
                    </m:r>
                  </m:e>
                  <m:sub>
                    <m:r>
                      <w:rPr>
                        <w:rFonts w:ascii="Cambria Math" w:eastAsia="Times New Roman" w:hAnsi="Cambria Math" w:cs="Times New Roman"/>
                        <w:sz w:val="28"/>
                        <w:szCs w:val="28"/>
                        <w:lang w:val="kk-KZ"/>
                      </w:rPr>
                      <m:t>5</m:t>
                    </m:r>
                  </m:sub>
                </m:sSub>
              </m:e>
            </m:d>
          </m:e>
          <m:sup>
            <m:r>
              <w:rPr>
                <w:rFonts w:ascii="Cambria Math" w:eastAsia="Times New Roman" w:hAnsi="Cambria Math" w:cs="Times New Roman"/>
                <w:sz w:val="28"/>
                <w:szCs w:val="28"/>
                <w:lang w:val="kk-KZ"/>
              </w:rPr>
              <m:t>2</m:t>
            </m:r>
          </m:sup>
        </m:sSup>
        <m:r>
          <w:rPr>
            <w:rFonts w:ascii="Cambria Math" w:eastAsia="Times New Roman" w:hAnsi="Cambria Math" w:cs="Times New Roman"/>
            <w:sz w:val="28"/>
            <w:szCs w:val="28"/>
            <w:lang w:val="kk-KZ"/>
          </w:rPr>
          <m:t>=2</m:t>
        </m:r>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m:t>
            </m:r>
            <m:d>
              <m:dPr>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5!</m:t>
                </m:r>
              </m:e>
            </m:d>
          </m:e>
          <m:sup>
            <m:r>
              <w:rPr>
                <w:rFonts w:ascii="Cambria Math" w:eastAsia="Times New Roman" w:hAnsi="Cambria Math" w:cs="Times New Roman"/>
                <w:sz w:val="28"/>
                <w:szCs w:val="28"/>
                <w:lang w:val="kk-KZ"/>
              </w:rPr>
              <m:t>2</m:t>
            </m:r>
          </m:sup>
        </m:sSup>
      </m:oMath>
      <w:r w:rsidRPr="00155A01">
        <w:rPr>
          <w:rFonts w:ascii="Times New Roman" w:eastAsia="Times New Roman" w:hAnsi="Times New Roman" w:cs="Times New Roman"/>
          <w:sz w:val="28"/>
          <w:szCs w:val="28"/>
          <w:lang w:val="kk-KZ"/>
        </w:rPr>
        <w:t>.</w:t>
      </w:r>
    </w:p>
    <w:p w:rsidR="002D50F5" w:rsidRPr="00155A01" w:rsidRDefault="002D50F5"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sz w:val="28"/>
          <w:szCs w:val="28"/>
          <w:lang w:val="kk-KZ"/>
        </w:rPr>
        <w:t>Жауабы:</w:t>
      </w:r>
      <w:r w:rsidRPr="00155A01">
        <w:rPr>
          <w:rFonts w:ascii="Times New Roman" w:eastAsia="Times New Roman" w:hAnsi="Times New Roman" w:cs="Times New Roman"/>
          <w:sz w:val="28"/>
          <w:szCs w:val="28"/>
          <w:lang w:val="kk-KZ"/>
        </w:rPr>
        <w:t xml:space="preserve"> </w:t>
      </w:r>
      <m:oMath>
        <m:r>
          <w:rPr>
            <w:rFonts w:ascii="Cambria Math" w:eastAsia="Times New Roman" w:hAnsi="Cambria Math" w:cs="Times New Roman"/>
            <w:sz w:val="28"/>
            <w:szCs w:val="28"/>
            <w:lang w:val="kk-KZ"/>
          </w:rPr>
          <m:t>2</m:t>
        </m:r>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m:t>
            </m:r>
            <m:d>
              <m:dPr>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5!</m:t>
                </m:r>
              </m:e>
            </m:d>
          </m:e>
          <m:sup>
            <m:r>
              <w:rPr>
                <w:rFonts w:ascii="Cambria Math" w:eastAsia="Times New Roman" w:hAnsi="Cambria Math" w:cs="Times New Roman"/>
                <w:sz w:val="28"/>
                <w:szCs w:val="28"/>
                <w:lang w:val="kk-KZ"/>
              </w:rPr>
              <m:t>2</m:t>
            </m:r>
          </m:sup>
        </m:sSup>
      </m:oMath>
      <w:r w:rsidRPr="00155A01">
        <w:rPr>
          <w:rFonts w:ascii="Times New Roman" w:eastAsia="Times New Roman" w:hAnsi="Times New Roman" w:cs="Times New Roman"/>
          <w:sz w:val="28"/>
          <w:szCs w:val="28"/>
          <w:lang w:val="kk-KZ"/>
        </w:rPr>
        <w:t xml:space="preserve"> тәсіл.</w:t>
      </w:r>
    </w:p>
    <w:p w:rsidR="00FE243F" w:rsidRPr="00155A01" w:rsidRDefault="00FE243F"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p>
    <w:p w:rsidR="002D50F5" w:rsidRPr="00155A01" w:rsidRDefault="002D50F5" w:rsidP="009F763F">
      <w:pPr>
        <w:shd w:val="clear" w:color="auto" w:fill="FFFFFF"/>
        <w:spacing w:after="0" w:line="240" w:lineRule="auto"/>
        <w:ind w:firstLine="567"/>
        <w:jc w:val="both"/>
        <w:rPr>
          <w:rFonts w:ascii="Times New Roman" w:eastAsia="Times New Roman" w:hAnsi="Times New Roman" w:cs="Times New Roman"/>
          <w:iCs/>
          <w:sz w:val="28"/>
          <w:szCs w:val="28"/>
          <w:lang w:val="kk-KZ"/>
        </w:rPr>
      </w:pPr>
      <w:r w:rsidRPr="00155A01">
        <w:rPr>
          <w:rFonts w:ascii="Times New Roman" w:eastAsia="Times New Roman" w:hAnsi="Times New Roman" w:cs="Times New Roman"/>
          <w:b/>
          <w:iCs/>
          <w:sz w:val="28"/>
          <w:szCs w:val="28"/>
          <w:lang w:val="kk-KZ"/>
        </w:rPr>
        <w:t>Есеп 5.</w:t>
      </w:r>
      <w:r w:rsidRPr="00155A01">
        <w:rPr>
          <w:rFonts w:ascii="Times New Roman" w:eastAsia="Times New Roman" w:hAnsi="Times New Roman" w:cs="Times New Roman"/>
          <w:iCs/>
          <w:sz w:val="28"/>
          <w:szCs w:val="28"/>
          <w:lang w:val="kk-KZ"/>
        </w:rPr>
        <w:t xml:space="preserve"> «ЛОГАРИФМ» сөзі берілген. Осы сөздегі әріптерді, нәтижесінде әріптер тіркесіндегі дауыссыз дыбыстар алфавит бойынша солдан оңға қарай орналасатындай, алмастырудың неше тәсілі бар,?</w:t>
      </w:r>
    </w:p>
    <w:p w:rsidR="00F62788" w:rsidRDefault="00F62788" w:rsidP="009F763F">
      <w:pPr>
        <w:shd w:val="clear" w:color="auto" w:fill="FFFFFF"/>
        <w:spacing w:after="0" w:line="240" w:lineRule="auto"/>
        <w:ind w:firstLine="567"/>
        <w:jc w:val="both"/>
        <w:rPr>
          <w:rFonts w:ascii="Times New Roman" w:eastAsia="Times New Roman" w:hAnsi="Times New Roman" w:cs="Times New Roman"/>
          <w:b/>
          <w:iCs/>
          <w:sz w:val="28"/>
          <w:szCs w:val="28"/>
          <w:lang w:val="kk-KZ"/>
        </w:rPr>
      </w:pPr>
    </w:p>
    <w:p w:rsidR="002D50F5" w:rsidRPr="00155A01" w:rsidRDefault="002D50F5" w:rsidP="009F763F">
      <w:pPr>
        <w:shd w:val="clear" w:color="auto" w:fill="FFFFFF"/>
        <w:spacing w:after="0" w:line="240" w:lineRule="auto"/>
        <w:ind w:firstLine="567"/>
        <w:jc w:val="both"/>
        <w:rPr>
          <w:rFonts w:ascii="Times New Roman" w:eastAsia="Times New Roman" w:hAnsi="Times New Roman" w:cs="Times New Roman"/>
          <w:iCs/>
          <w:sz w:val="28"/>
          <w:szCs w:val="28"/>
          <w:lang w:val="kk-KZ"/>
        </w:rPr>
      </w:pPr>
      <w:r w:rsidRPr="00155A01">
        <w:rPr>
          <w:rFonts w:ascii="Times New Roman" w:eastAsia="Times New Roman" w:hAnsi="Times New Roman" w:cs="Times New Roman"/>
          <w:b/>
          <w:iCs/>
          <w:sz w:val="28"/>
          <w:szCs w:val="28"/>
          <w:lang w:val="kk-KZ"/>
        </w:rPr>
        <w:t>Шешуі.</w:t>
      </w:r>
      <w:r w:rsidRPr="00155A01">
        <w:rPr>
          <w:rFonts w:ascii="Times New Roman" w:eastAsia="Times New Roman" w:hAnsi="Times New Roman" w:cs="Times New Roman"/>
          <w:iCs/>
          <w:sz w:val="28"/>
          <w:szCs w:val="28"/>
          <w:lang w:val="kk-KZ"/>
        </w:rPr>
        <w:t xml:space="preserve"> Мысалы, бізге келесі әріп комбинациялары </w:t>
      </w:r>
      <w:r w:rsidR="00241AB6" w:rsidRPr="00155A01">
        <w:rPr>
          <w:rFonts w:ascii="Times New Roman" w:eastAsia="Times New Roman" w:hAnsi="Times New Roman" w:cs="Times New Roman"/>
          <w:iCs/>
          <w:sz w:val="28"/>
          <w:szCs w:val="28"/>
          <w:lang w:val="kk-KZ"/>
        </w:rPr>
        <w:t>сәйкес келеді</w:t>
      </w:r>
      <w:r w:rsidRPr="00155A01">
        <w:rPr>
          <w:rFonts w:ascii="Times New Roman" w:eastAsia="Times New Roman" w:hAnsi="Times New Roman" w:cs="Times New Roman"/>
          <w:iCs/>
          <w:sz w:val="28"/>
          <w:szCs w:val="28"/>
          <w:lang w:val="kk-KZ"/>
        </w:rPr>
        <w:t xml:space="preserve">: </w:t>
      </w:r>
      <w:r w:rsidR="00241AB6" w:rsidRPr="00155A01">
        <w:rPr>
          <w:rFonts w:ascii="Times New Roman" w:eastAsia="Times New Roman" w:hAnsi="Times New Roman" w:cs="Times New Roman"/>
          <w:sz w:val="28"/>
          <w:szCs w:val="28"/>
          <w:lang w:val="kk-KZ"/>
        </w:rPr>
        <w:t>ГЛМАИРОФ</w:t>
      </w:r>
      <w:r w:rsidRPr="00155A01">
        <w:rPr>
          <w:rFonts w:ascii="Times New Roman" w:eastAsia="Times New Roman" w:hAnsi="Times New Roman" w:cs="Times New Roman"/>
          <w:iCs/>
          <w:sz w:val="28"/>
          <w:szCs w:val="28"/>
          <w:lang w:val="kk-KZ"/>
        </w:rPr>
        <w:t xml:space="preserve"> немесе </w:t>
      </w:r>
      <w:r w:rsidR="00241AB6" w:rsidRPr="00155A01">
        <w:rPr>
          <w:rFonts w:ascii="Times New Roman" w:eastAsia="Times New Roman" w:hAnsi="Times New Roman" w:cs="Times New Roman"/>
          <w:sz w:val="28"/>
          <w:szCs w:val="28"/>
          <w:lang w:val="kk-KZ"/>
        </w:rPr>
        <w:t>ОАИГЛМРФ</w:t>
      </w:r>
      <w:r w:rsidR="00241AB6" w:rsidRPr="00155A01">
        <w:rPr>
          <w:rFonts w:ascii="Times New Roman" w:eastAsia="Times New Roman" w:hAnsi="Times New Roman" w:cs="Times New Roman"/>
          <w:iCs/>
          <w:sz w:val="28"/>
          <w:szCs w:val="28"/>
          <w:lang w:val="kk-KZ"/>
        </w:rPr>
        <w:t>,</w:t>
      </w:r>
      <w:r w:rsidRPr="00155A01">
        <w:rPr>
          <w:rFonts w:ascii="Times New Roman" w:eastAsia="Times New Roman" w:hAnsi="Times New Roman" w:cs="Times New Roman"/>
          <w:iCs/>
          <w:sz w:val="28"/>
          <w:szCs w:val="28"/>
          <w:lang w:val="kk-KZ"/>
        </w:rPr>
        <w:t xml:space="preserve"> немесе </w:t>
      </w:r>
      <w:r w:rsidR="00241AB6" w:rsidRPr="00155A01">
        <w:rPr>
          <w:rFonts w:ascii="Times New Roman" w:eastAsia="Times New Roman" w:hAnsi="Times New Roman" w:cs="Times New Roman"/>
          <w:sz w:val="28"/>
          <w:szCs w:val="28"/>
          <w:lang w:val="kk-KZ"/>
        </w:rPr>
        <w:t>ГОАЛИМРФ</w:t>
      </w:r>
      <w:r w:rsidRPr="00155A01">
        <w:rPr>
          <w:rFonts w:ascii="Times New Roman" w:eastAsia="Times New Roman" w:hAnsi="Times New Roman" w:cs="Times New Roman"/>
          <w:iCs/>
          <w:sz w:val="28"/>
          <w:szCs w:val="28"/>
          <w:lang w:val="kk-KZ"/>
        </w:rPr>
        <w:t xml:space="preserve">. Әрбір әріп </w:t>
      </w:r>
      <w:r w:rsidRPr="00155A01">
        <w:rPr>
          <w:rFonts w:ascii="Times New Roman" w:eastAsia="Times New Roman" w:hAnsi="Times New Roman" w:cs="Times New Roman"/>
          <w:iCs/>
          <w:sz w:val="28"/>
          <w:szCs w:val="28"/>
          <w:lang w:val="kk-KZ"/>
        </w:rPr>
        <w:lastRenderedPageBreak/>
        <w:t>тіркесінде дауыссыз дыбыстар белгілі бір алфавиттік тәртіпте (</w:t>
      </w:r>
      <w:r w:rsidR="00241AB6" w:rsidRPr="00155A01">
        <w:rPr>
          <w:rFonts w:ascii="Times New Roman" w:eastAsia="Times New Roman" w:hAnsi="Times New Roman" w:cs="Times New Roman"/>
          <w:sz w:val="28"/>
          <w:szCs w:val="28"/>
          <w:lang w:val="kk-KZ"/>
        </w:rPr>
        <w:t>ГЛМРФ</w:t>
      </w:r>
      <w:r w:rsidRPr="00155A01">
        <w:rPr>
          <w:rFonts w:ascii="Times New Roman" w:eastAsia="Times New Roman" w:hAnsi="Times New Roman" w:cs="Times New Roman"/>
          <w:iCs/>
          <w:sz w:val="28"/>
          <w:szCs w:val="28"/>
          <w:lang w:val="kk-KZ"/>
        </w:rPr>
        <w:t>) жүреді, сондықтан мұндай әріп тіркес</w:t>
      </w:r>
      <w:r w:rsidR="00241AB6" w:rsidRPr="00155A01">
        <w:rPr>
          <w:rFonts w:ascii="Times New Roman" w:eastAsia="Times New Roman" w:hAnsi="Times New Roman" w:cs="Times New Roman"/>
          <w:iCs/>
          <w:sz w:val="28"/>
          <w:szCs w:val="28"/>
          <w:lang w:val="kk-KZ"/>
        </w:rPr>
        <w:t>тер</w:t>
      </w:r>
      <w:r w:rsidRPr="00155A01">
        <w:rPr>
          <w:rFonts w:ascii="Times New Roman" w:eastAsia="Times New Roman" w:hAnsi="Times New Roman" w:cs="Times New Roman"/>
          <w:iCs/>
          <w:sz w:val="28"/>
          <w:szCs w:val="28"/>
          <w:lang w:val="kk-KZ"/>
        </w:rPr>
        <w:t>інің нұсқаларының жалпы саны тек 3 дауысты дыбыспен анықталады. Сондықтан дауысты дыбыстар үшін 8-дің 3 орнын анықтау жеткілікті, содан кейін барлық әріптер бір мәнді түрде орналастырылады. Және бұ</w:t>
      </w:r>
      <w:r w:rsidR="00241AB6" w:rsidRPr="00155A01">
        <w:rPr>
          <w:rFonts w:ascii="Times New Roman" w:eastAsia="Times New Roman" w:hAnsi="Times New Roman" w:cs="Times New Roman"/>
          <w:iCs/>
          <w:sz w:val="28"/>
          <w:szCs w:val="28"/>
          <w:lang w:val="kk-KZ"/>
        </w:rPr>
        <w:t>ның</w:t>
      </w:r>
      <w:r w:rsidR="00AE0055" w:rsidRPr="00155A01">
        <w:rPr>
          <w:rFonts w:ascii="Times New Roman" w:eastAsia="Times New Roman" w:hAnsi="Times New Roman" w:cs="Times New Roman"/>
          <w:iCs/>
          <w:sz w:val="28"/>
          <w:szCs w:val="28"/>
          <w:lang w:val="kk-KZ"/>
        </w:rPr>
        <w:t xml:space="preserve"> </w:t>
      </w:r>
      <m:oMath>
        <m:sSubSup>
          <m:sSubSupPr>
            <m:ctrlPr>
              <w:rPr>
                <w:rFonts w:ascii="Cambria Math" w:eastAsia="Times New Roman" w:hAnsi="Cambria Math" w:cs="Times New Roman"/>
                <w:i/>
                <w:sz w:val="28"/>
                <w:szCs w:val="28"/>
                <w:lang w:val="kk-KZ"/>
              </w:rPr>
            </m:ctrlPr>
          </m:sSubSupPr>
          <m:e>
            <m:r>
              <w:rPr>
                <w:rFonts w:ascii="Cambria Math" w:eastAsia="Times New Roman" w:hAnsi="Cambria Math" w:cs="Times New Roman"/>
                <w:sz w:val="28"/>
                <w:szCs w:val="28"/>
                <w:lang w:val="kk-KZ"/>
              </w:rPr>
              <m:t>А</m:t>
            </m:r>
          </m:e>
          <m:sub>
            <m:r>
              <w:rPr>
                <w:rFonts w:ascii="Cambria Math" w:eastAsia="Times New Roman" w:hAnsi="Cambria Math" w:cs="Times New Roman"/>
                <w:sz w:val="28"/>
                <w:szCs w:val="28"/>
                <w:lang w:val="kk-KZ"/>
              </w:rPr>
              <m:t>8</m:t>
            </m:r>
          </m:sub>
          <m:sup>
            <m:r>
              <w:rPr>
                <w:rFonts w:ascii="Cambria Math" w:eastAsia="Times New Roman" w:hAnsi="Cambria Math" w:cs="Times New Roman"/>
                <w:sz w:val="28"/>
                <w:szCs w:val="28"/>
                <w:lang w:val="kk-KZ"/>
              </w:rPr>
              <m:t>3</m:t>
            </m:r>
          </m:sup>
        </m:sSubSup>
        <m:r>
          <w:rPr>
            <w:rFonts w:ascii="Cambria Math" w:eastAsia="Times New Roman" w:hAnsi="Cambria Math" w:cs="Times New Roman"/>
            <w:sz w:val="28"/>
            <w:szCs w:val="28"/>
            <w:lang w:val="kk-KZ"/>
          </w:rPr>
          <m:t>=8∙7∙6=336</m:t>
        </m:r>
      </m:oMath>
      <w:r w:rsidRPr="00155A01">
        <w:rPr>
          <w:rFonts w:ascii="Times New Roman" w:eastAsia="Times New Roman" w:hAnsi="Times New Roman" w:cs="Times New Roman"/>
          <w:iCs/>
          <w:sz w:val="28"/>
          <w:szCs w:val="28"/>
          <w:lang w:val="kk-KZ"/>
        </w:rPr>
        <w:t xml:space="preserve"> </w:t>
      </w:r>
      <w:r w:rsidR="00241AB6" w:rsidRPr="00155A01">
        <w:rPr>
          <w:rFonts w:ascii="Times New Roman" w:eastAsia="Times New Roman" w:hAnsi="Times New Roman" w:cs="Times New Roman"/>
          <w:sz w:val="28"/>
          <w:szCs w:val="28"/>
          <w:lang w:val="kk-KZ"/>
        </w:rPr>
        <w:t>тәсілі бар</w:t>
      </w:r>
      <w:r w:rsidRPr="00155A01">
        <w:rPr>
          <w:rFonts w:ascii="Times New Roman" w:eastAsia="Times New Roman" w:hAnsi="Times New Roman" w:cs="Times New Roman"/>
          <w:iCs/>
          <w:sz w:val="28"/>
          <w:szCs w:val="28"/>
          <w:lang w:val="kk-KZ"/>
        </w:rPr>
        <w:t>.</w:t>
      </w:r>
    </w:p>
    <w:p w:rsidR="002D50F5" w:rsidRPr="00155A01" w:rsidRDefault="002D50F5" w:rsidP="009F763F">
      <w:pPr>
        <w:shd w:val="clear" w:color="auto" w:fill="FFFFFF"/>
        <w:spacing w:after="0" w:line="240" w:lineRule="auto"/>
        <w:ind w:firstLine="567"/>
        <w:jc w:val="both"/>
        <w:rPr>
          <w:rFonts w:ascii="inherit" w:hAnsi="inherit"/>
          <w:sz w:val="52"/>
          <w:szCs w:val="52"/>
          <w:lang w:val="kk-KZ"/>
        </w:rPr>
      </w:pPr>
      <w:r w:rsidRPr="00155A01">
        <w:rPr>
          <w:rFonts w:ascii="Times New Roman" w:eastAsia="Times New Roman" w:hAnsi="Times New Roman" w:cs="Times New Roman"/>
          <w:b/>
          <w:iCs/>
          <w:sz w:val="28"/>
          <w:szCs w:val="28"/>
          <w:lang w:val="kk-KZ"/>
        </w:rPr>
        <w:t>Жауабы:</w:t>
      </w:r>
      <w:r w:rsidRPr="00155A01">
        <w:rPr>
          <w:rFonts w:ascii="Times New Roman" w:eastAsia="Times New Roman" w:hAnsi="Times New Roman" w:cs="Times New Roman"/>
          <w:iCs/>
          <w:sz w:val="28"/>
          <w:szCs w:val="28"/>
          <w:lang w:val="kk-KZ"/>
        </w:rPr>
        <w:t xml:space="preserve"> 336 </w:t>
      </w:r>
      <w:r w:rsidR="00241AB6" w:rsidRPr="00155A01">
        <w:rPr>
          <w:rFonts w:ascii="Times New Roman" w:eastAsia="Times New Roman" w:hAnsi="Times New Roman" w:cs="Times New Roman"/>
          <w:iCs/>
          <w:sz w:val="28"/>
          <w:szCs w:val="28"/>
          <w:lang w:val="kk-KZ"/>
        </w:rPr>
        <w:t>тәсіл</w:t>
      </w:r>
      <w:r w:rsidRPr="00155A01">
        <w:rPr>
          <w:rFonts w:ascii="Times New Roman" w:eastAsia="Times New Roman" w:hAnsi="Times New Roman" w:cs="Times New Roman"/>
          <w:iCs/>
          <w:sz w:val="28"/>
          <w:szCs w:val="28"/>
          <w:lang w:val="kk-KZ"/>
        </w:rPr>
        <w:t>.</w:t>
      </w:r>
    </w:p>
    <w:p w:rsidR="00FE243F" w:rsidRPr="00155A01" w:rsidRDefault="00FE243F" w:rsidP="009F763F">
      <w:pPr>
        <w:shd w:val="clear" w:color="auto" w:fill="FFFFFF"/>
        <w:spacing w:after="0" w:line="240" w:lineRule="auto"/>
        <w:ind w:firstLine="567"/>
        <w:rPr>
          <w:rFonts w:ascii="Times New Roman" w:eastAsia="Times New Roman" w:hAnsi="Times New Roman" w:cs="Times New Roman"/>
          <w:sz w:val="28"/>
          <w:szCs w:val="28"/>
          <w:lang w:val="kk-KZ"/>
        </w:rPr>
      </w:pPr>
    </w:p>
    <w:p w:rsidR="00FE243F" w:rsidRDefault="00FE243F" w:rsidP="009F763F">
      <w:pPr>
        <w:spacing w:after="0" w:line="240" w:lineRule="auto"/>
        <w:ind w:firstLine="567"/>
        <w:jc w:val="both"/>
        <w:rPr>
          <w:rFonts w:ascii="Times New Roman" w:hAnsi="Times New Roman" w:cs="Times New Roman"/>
          <w:sz w:val="28"/>
          <w:szCs w:val="28"/>
          <w:lang w:val="kk-KZ"/>
        </w:rPr>
      </w:pPr>
    </w:p>
    <w:p w:rsidR="00FE243F" w:rsidRPr="00155A01" w:rsidRDefault="00FE243F" w:rsidP="00CE3A13">
      <w:pPr>
        <w:spacing w:after="0" w:line="240" w:lineRule="auto"/>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 xml:space="preserve">§ 3. </w:t>
      </w:r>
      <w:r w:rsidR="00061054" w:rsidRPr="00155A01">
        <w:rPr>
          <w:rFonts w:ascii="Times New Roman" w:hAnsi="Times New Roman" w:cs="Times New Roman"/>
          <w:b/>
          <w:bCs/>
          <w:sz w:val="28"/>
          <w:szCs w:val="28"/>
          <w:lang w:val="kk-KZ"/>
        </w:rPr>
        <w:t>НЬЮТОН БИНОМЫ. БИНОМ</w:t>
      </w:r>
      <w:r w:rsidR="00241AB6" w:rsidRPr="00155A01">
        <w:rPr>
          <w:rFonts w:ascii="Times New Roman" w:hAnsi="Times New Roman" w:cs="Times New Roman"/>
          <w:b/>
          <w:bCs/>
          <w:sz w:val="28"/>
          <w:szCs w:val="28"/>
          <w:lang w:val="kk-KZ"/>
        </w:rPr>
        <w:t xml:space="preserve">ДЫҚ КОЭФФИЦИЕНТТЕР. ПАСКАЛЬ ҮШБҰРЫШЫ  </w:t>
      </w:r>
    </w:p>
    <w:p w:rsidR="00FE243F" w:rsidRPr="00155A01" w:rsidRDefault="00FE243F" w:rsidP="00CE3A13">
      <w:pPr>
        <w:spacing w:after="0" w:line="240" w:lineRule="auto"/>
        <w:jc w:val="center"/>
        <w:rPr>
          <w:rFonts w:ascii="Times New Roman" w:hAnsi="Times New Roman" w:cs="Times New Roman"/>
          <w:sz w:val="28"/>
          <w:szCs w:val="28"/>
          <w:lang w:val="kk-KZ"/>
        </w:rPr>
      </w:pPr>
    </w:p>
    <w:p w:rsidR="00FE243F" w:rsidRPr="00155A01" w:rsidRDefault="00AE0055" w:rsidP="00CE3A13">
      <w:pPr>
        <w:shd w:val="clear" w:color="auto" w:fill="FFFFFF"/>
        <w:spacing w:after="0" w:line="240" w:lineRule="auto"/>
        <w:jc w:val="center"/>
        <w:rPr>
          <w:rFonts w:ascii="Times New Roman" w:eastAsia="Times New Roman" w:hAnsi="Times New Roman" w:cs="Times New Roman"/>
          <w:b/>
          <w:bCs/>
          <w:iCs/>
          <w:sz w:val="28"/>
          <w:szCs w:val="28"/>
          <w:lang w:val="kk-KZ"/>
        </w:rPr>
      </w:pPr>
      <w:r w:rsidRPr="00155A01">
        <w:rPr>
          <w:rFonts w:ascii="Times New Roman" w:eastAsia="Times New Roman" w:hAnsi="Times New Roman" w:cs="Times New Roman"/>
          <w:b/>
          <w:bCs/>
          <w:iCs/>
          <w:sz w:val="28"/>
          <w:szCs w:val="28"/>
          <w:lang w:val="kk-KZ"/>
        </w:rPr>
        <w:t>3.1</w:t>
      </w:r>
      <w:r w:rsidR="00FE243F" w:rsidRPr="00155A01">
        <w:rPr>
          <w:rFonts w:ascii="Times New Roman" w:eastAsia="Times New Roman" w:hAnsi="Times New Roman" w:cs="Times New Roman"/>
          <w:b/>
          <w:bCs/>
          <w:iCs/>
          <w:sz w:val="28"/>
          <w:szCs w:val="28"/>
          <w:lang w:val="kk-KZ"/>
        </w:rPr>
        <w:t xml:space="preserve"> </w:t>
      </w:r>
      <w:r w:rsidR="00241AB6" w:rsidRPr="00155A01">
        <w:rPr>
          <w:rFonts w:ascii="Times New Roman" w:eastAsia="Times New Roman" w:hAnsi="Times New Roman" w:cs="Times New Roman"/>
          <w:b/>
          <w:bCs/>
          <w:iCs/>
          <w:sz w:val="28"/>
          <w:szCs w:val="28"/>
          <w:lang w:val="kk-KZ"/>
        </w:rPr>
        <w:t>Ньютон биномы</w:t>
      </w:r>
    </w:p>
    <w:p w:rsidR="00FE243F" w:rsidRPr="00155A01" w:rsidRDefault="00FE243F" w:rsidP="009F763F">
      <w:pPr>
        <w:shd w:val="clear" w:color="auto" w:fill="FFFFFF"/>
        <w:spacing w:after="0" w:line="240" w:lineRule="auto"/>
        <w:ind w:firstLine="567"/>
        <w:jc w:val="both"/>
        <w:rPr>
          <w:rFonts w:ascii="Times New Roman" w:eastAsia="Times New Roman" w:hAnsi="Times New Roman" w:cs="Times New Roman"/>
          <w:b/>
          <w:bCs/>
          <w:i/>
          <w:iCs/>
          <w:sz w:val="28"/>
          <w:szCs w:val="28"/>
          <w:lang w:val="kk-KZ"/>
        </w:rPr>
      </w:pPr>
    </w:p>
    <w:p w:rsidR="00241AB6" w:rsidRPr="00155A01" w:rsidRDefault="00241AB6"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bCs/>
          <w:i/>
          <w:iCs/>
          <w:sz w:val="28"/>
          <w:szCs w:val="28"/>
          <w:lang w:val="kk-KZ"/>
        </w:rPr>
        <w:t xml:space="preserve">Ньютон биномы — </w:t>
      </w:r>
      <w:r w:rsidRPr="00155A01">
        <w:rPr>
          <w:rFonts w:ascii="Times New Roman" w:eastAsia="Times New Roman" w:hAnsi="Times New Roman" w:cs="Times New Roman"/>
          <w:bCs/>
          <w:iCs/>
          <w:sz w:val="28"/>
          <w:szCs w:val="28"/>
          <w:lang w:val="kk-KZ"/>
        </w:rPr>
        <w:t>бұл екімүше</w:t>
      </w:r>
      <w:r w:rsidR="00563076" w:rsidRPr="00155A01">
        <w:rPr>
          <w:rFonts w:ascii="Times New Roman" w:eastAsia="Times New Roman" w:hAnsi="Times New Roman" w:cs="Times New Roman"/>
          <w:bCs/>
          <w:iCs/>
          <w:sz w:val="28"/>
          <w:szCs w:val="28"/>
          <w:lang w:val="kk-KZ"/>
        </w:rPr>
        <w:t>лікт</w:t>
      </w:r>
      <w:r w:rsidRPr="00155A01">
        <w:rPr>
          <w:rFonts w:ascii="Times New Roman" w:eastAsia="Times New Roman" w:hAnsi="Times New Roman" w:cs="Times New Roman"/>
          <w:bCs/>
          <w:iCs/>
          <w:sz w:val="28"/>
          <w:szCs w:val="28"/>
          <w:lang w:val="kk-KZ"/>
        </w:rPr>
        <w:t>ің кез келген натурал дәрежесін жіктеу формуласы</w:t>
      </w:r>
      <w:r w:rsidRPr="00155A01">
        <w:rPr>
          <w:rFonts w:ascii="Times New Roman" w:eastAsia="Times New Roman" w:hAnsi="Times New Roman" w:cs="Times New Roman"/>
          <w:sz w:val="28"/>
          <w:szCs w:val="28"/>
          <w:lang w:val="kk-KZ"/>
        </w:rPr>
        <w:t xml:space="preserve">. </w:t>
      </w:r>
    </w:p>
    <w:p w:rsidR="00241AB6" w:rsidRDefault="00241AB6"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Мектеп курсынан белгілі екімүше</w:t>
      </w:r>
      <w:r w:rsidR="00563076" w:rsidRPr="00155A01">
        <w:rPr>
          <w:rFonts w:ascii="Times New Roman" w:eastAsia="Times New Roman" w:hAnsi="Times New Roman" w:cs="Times New Roman"/>
          <w:sz w:val="28"/>
          <w:szCs w:val="28"/>
          <w:lang w:val="kk-KZ"/>
        </w:rPr>
        <w:t>лікт</w:t>
      </w:r>
      <w:r w:rsidRPr="00155A01">
        <w:rPr>
          <w:rFonts w:ascii="Times New Roman" w:eastAsia="Times New Roman" w:hAnsi="Times New Roman" w:cs="Times New Roman"/>
          <w:sz w:val="28"/>
          <w:szCs w:val="28"/>
          <w:lang w:val="kk-KZ"/>
        </w:rPr>
        <w:t>ің 1, 2, 3 дәрежелерін жіктеу формулаларын келтірейік: екімүше</w:t>
      </w:r>
      <w:r w:rsidR="00563076" w:rsidRPr="00155A01">
        <w:rPr>
          <w:rFonts w:ascii="Times New Roman" w:eastAsia="Times New Roman" w:hAnsi="Times New Roman" w:cs="Times New Roman"/>
          <w:sz w:val="28"/>
          <w:szCs w:val="28"/>
          <w:lang w:val="kk-KZ"/>
        </w:rPr>
        <w:t>лік</w:t>
      </w:r>
      <w:r w:rsidRPr="00155A01">
        <w:rPr>
          <w:rFonts w:ascii="Times New Roman" w:eastAsia="Times New Roman" w:hAnsi="Times New Roman" w:cs="Times New Roman"/>
          <w:sz w:val="28"/>
          <w:szCs w:val="28"/>
          <w:lang w:val="kk-KZ"/>
        </w:rPr>
        <w:t>, екімүше</w:t>
      </w:r>
      <w:r w:rsidR="00563076" w:rsidRPr="00155A01">
        <w:rPr>
          <w:rFonts w:ascii="Times New Roman" w:eastAsia="Times New Roman" w:hAnsi="Times New Roman" w:cs="Times New Roman"/>
          <w:sz w:val="28"/>
          <w:szCs w:val="28"/>
          <w:lang w:val="kk-KZ"/>
        </w:rPr>
        <w:t>лікт</w:t>
      </w:r>
      <w:r w:rsidRPr="00155A01">
        <w:rPr>
          <w:rFonts w:ascii="Times New Roman" w:eastAsia="Times New Roman" w:hAnsi="Times New Roman" w:cs="Times New Roman"/>
          <w:sz w:val="28"/>
          <w:szCs w:val="28"/>
          <w:lang w:val="kk-KZ"/>
        </w:rPr>
        <w:t>ің квадраты және екімүше</w:t>
      </w:r>
      <w:r w:rsidR="00563076" w:rsidRPr="00155A01">
        <w:rPr>
          <w:rFonts w:ascii="Times New Roman" w:eastAsia="Times New Roman" w:hAnsi="Times New Roman" w:cs="Times New Roman"/>
          <w:sz w:val="28"/>
          <w:szCs w:val="28"/>
          <w:lang w:val="kk-KZ"/>
        </w:rPr>
        <w:t>лікт</w:t>
      </w:r>
      <w:r w:rsidRPr="00155A01">
        <w:rPr>
          <w:rFonts w:ascii="Times New Roman" w:eastAsia="Times New Roman" w:hAnsi="Times New Roman" w:cs="Times New Roman"/>
          <w:sz w:val="28"/>
          <w:szCs w:val="28"/>
          <w:lang w:val="kk-KZ"/>
        </w:rPr>
        <w:t>ің кубы:</w:t>
      </w:r>
    </w:p>
    <w:p w:rsidR="00CE3A13" w:rsidRPr="00155A01" w:rsidRDefault="00CE3A13"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p>
    <w:p w:rsidR="00241AB6" w:rsidRPr="00155A01" w:rsidRDefault="00AB1615" w:rsidP="009F763F">
      <w:pPr>
        <w:shd w:val="clear" w:color="auto" w:fill="FFFFFF"/>
        <w:spacing w:after="0" w:line="240" w:lineRule="auto"/>
        <w:ind w:firstLine="567"/>
        <w:jc w:val="center"/>
        <w:rPr>
          <w:rFonts w:ascii="Times New Roman" w:eastAsia="Times New Roman" w:hAnsi="Times New Roman" w:cs="Times New Roman"/>
          <w:i/>
          <w:sz w:val="28"/>
          <w:szCs w:val="28"/>
          <w:lang w:val="kk-KZ"/>
        </w:rPr>
      </w:pPr>
      <m:oMath>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m:t>
            </m:r>
            <m:r>
              <w:rPr>
                <w:rFonts w:ascii="Cambria Math" w:eastAsia="Times New Roman" w:hAnsi="Times New Roman" w:cs="Times New Roman"/>
                <w:sz w:val="28"/>
                <w:szCs w:val="28"/>
                <w:lang w:val="kk-KZ"/>
              </w:rPr>
              <m:t>a</m:t>
            </m:r>
            <m:r>
              <w:rPr>
                <w:rFonts w:ascii="Cambria Math" w:eastAsia="Times New Roman" w:hAnsi="Cambria Math" w:cs="Times New Roman"/>
                <w:sz w:val="28"/>
                <w:szCs w:val="28"/>
                <w:lang w:val="kk-KZ"/>
              </w:rPr>
              <m:t>+</m:t>
            </m:r>
            <m:r>
              <w:rPr>
                <w:rFonts w:ascii="Cambria Math" w:eastAsia="Times New Roman" w:hAnsi="Times New Roman" w:cs="Times New Roman"/>
                <w:sz w:val="28"/>
                <w:szCs w:val="28"/>
                <w:lang w:val="kk-KZ"/>
              </w:rPr>
              <m:t>b</m:t>
            </m:r>
            <m:r>
              <w:rPr>
                <w:rFonts w:ascii="Cambria Math" w:eastAsia="Times New Roman" w:hAnsi="Cambria Math" w:cs="Times New Roman"/>
                <w:sz w:val="28"/>
                <w:szCs w:val="28"/>
                <w:lang w:val="kk-KZ"/>
              </w:rPr>
              <m:t>)</m:t>
            </m:r>
          </m:e>
          <m:sup>
            <m:r>
              <w:rPr>
                <w:rFonts w:ascii="Cambria Math" w:eastAsia="Times New Roman" w:hAnsi="Cambria Math" w:cs="Times New Roman"/>
                <w:sz w:val="28"/>
                <w:szCs w:val="28"/>
                <w:lang w:val="kk-KZ"/>
              </w:rPr>
              <m:t>1</m:t>
            </m:r>
          </m:sup>
        </m:sSup>
      </m:oMath>
      <w:r w:rsidR="00241AB6" w:rsidRPr="00155A01">
        <w:rPr>
          <w:rFonts w:ascii="Times New Roman" w:eastAsia="Times New Roman" w:hAnsi="Times New Roman" w:cs="Times New Roman"/>
          <w:i/>
          <w:sz w:val="28"/>
          <w:szCs w:val="28"/>
          <w:lang w:val="kk-KZ"/>
        </w:rPr>
        <w:t xml:space="preserve"> = a+b</w:t>
      </w:r>
    </w:p>
    <w:p w:rsidR="00241AB6" w:rsidRPr="00155A01" w:rsidRDefault="00AB1615" w:rsidP="009F763F">
      <w:pPr>
        <w:shd w:val="clear" w:color="auto" w:fill="FFFFFF"/>
        <w:spacing w:after="0" w:line="240" w:lineRule="auto"/>
        <w:ind w:firstLine="567"/>
        <w:jc w:val="center"/>
        <w:rPr>
          <w:rFonts w:ascii="Times New Roman" w:eastAsia="Times New Roman" w:hAnsi="Times New Roman" w:cs="Times New Roman"/>
          <w:i/>
          <w:sz w:val="28"/>
          <w:szCs w:val="28"/>
          <w:lang w:val="kk-KZ"/>
        </w:rPr>
      </w:pPr>
      <m:oMath>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m:t>
            </m:r>
            <m:r>
              <w:rPr>
                <w:rFonts w:ascii="Cambria Math" w:eastAsia="Times New Roman" w:hAnsi="Times New Roman" w:cs="Times New Roman"/>
                <w:sz w:val="28"/>
                <w:szCs w:val="28"/>
                <w:lang w:val="kk-KZ"/>
              </w:rPr>
              <m:t>a</m:t>
            </m:r>
            <m:r>
              <w:rPr>
                <w:rFonts w:ascii="Cambria Math" w:eastAsia="Times New Roman" w:hAnsi="Cambria Math" w:cs="Times New Roman"/>
                <w:sz w:val="28"/>
                <w:szCs w:val="28"/>
                <w:lang w:val="kk-KZ"/>
              </w:rPr>
              <m:t>+</m:t>
            </m:r>
            <m:r>
              <w:rPr>
                <w:rFonts w:ascii="Cambria Math" w:eastAsia="Times New Roman" w:hAnsi="Times New Roman" w:cs="Times New Roman"/>
                <w:sz w:val="28"/>
                <w:szCs w:val="28"/>
                <w:lang w:val="kk-KZ"/>
              </w:rPr>
              <m:t>b</m:t>
            </m:r>
            <m:r>
              <w:rPr>
                <w:rFonts w:ascii="Cambria Math" w:eastAsia="Times New Roman" w:hAnsi="Cambria Math" w:cs="Times New Roman"/>
                <w:sz w:val="28"/>
                <w:szCs w:val="28"/>
                <w:lang w:val="kk-KZ"/>
              </w:rPr>
              <m:t>)</m:t>
            </m:r>
          </m:e>
          <m:sup>
            <m:r>
              <w:rPr>
                <w:rFonts w:ascii="Cambria Math" w:eastAsia="Times New Roman" w:hAnsi="Cambria Math" w:cs="Times New Roman"/>
                <w:sz w:val="28"/>
                <w:szCs w:val="28"/>
                <w:lang w:val="kk-KZ"/>
              </w:rPr>
              <m:t>2</m:t>
            </m:r>
          </m:sup>
        </m:sSup>
      </m:oMath>
      <w:r w:rsidR="00241AB6" w:rsidRPr="00155A01">
        <w:rPr>
          <w:rFonts w:ascii="Times New Roman" w:eastAsia="Times New Roman" w:hAnsi="Times New Roman" w:cs="Times New Roman"/>
          <w:i/>
          <w:sz w:val="28"/>
          <w:szCs w:val="28"/>
          <w:lang w:val="kk-KZ"/>
        </w:rPr>
        <w:t xml:space="preserve"> = </w:t>
      </w:r>
      <m:oMath>
        <m:sSup>
          <m:sSupPr>
            <m:ctrlPr>
              <w:rPr>
                <w:rFonts w:ascii="Cambria Math" w:eastAsia="Times New Roman" w:hAnsi="Cambria Math" w:cs="Times New Roman"/>
                <w:i/>
                <w:sz w:val="28"/>
                <w:szCs w:val="28"/>
                <w:lang w:val="kk-KZ"/>
              </w:rPr>
            </m:ctrlPr>
          </m:sSupPr>
          <m:e>
            <m:r>
              <w:rPr>
                <w:rFonts w:ascii="Cambria Math" w:eastAsia="Times New Roman" w:hAnsi="Times New Roman" w:cs="Times New Roman"/>
                <w:sz w:val="28"/>
                <w:szCs w:val="28"/>
                <w:lang w:val="kk-KZ"/>
              </w:rPr>
              <m:t>a</m:t>
            </m:r>
          </m:e>
          <m:sup>
            <m:r>
              <w:rPr>
                <w:rFonts w:ascii="Cambria Math" w:eastAsia="Times New Roman" w:hAnsi="Cambria Math" w:cs="Times New Roman"/>
                <w:sz w:val="28"/>
                <w:szCs w:val="28"/>
                <w:lang w:val="kk-KZ"/>
              </w:rPr>
              <m:t>2</m:t>
            </m:r>
          </m:sup>
        </m:sSup>
        <m:r>
          <w:rPr>
            <w:rFonts w:ascii="Cambria Math" w:eastAsia="Times New Roman" w:hAnsi="Cambria Math" w:cs="Times New Roman"/>
            <w:sz w:val="28"/>
            <w:szCs w:val="28"/>
            <w:lang w:val="kk-KZ"/>
          </w:rPr>
          <m:t>+2</m:t>
        </m:r>
        <m:r>
          <w:rPr>
            <w:rFonts w:ascii="Cambria Math" w:eastAsia="Times New Roman" w:hAnsi="Times New Roman" w:cs="Times New Roman"/>
            <w:sz w:val="28"/>
            <w:szCs w:val="28"/>
            <w:lang w:val="kk-KZ"/>
          </w:rPr>
          <m:t>ab</m:t>
        </m:r>
        <m:r>
          <w:rPr>
            <w:rFonts w:ascii="Cambria Math" w:eastAsia="Times New Roman" w:hAnsi="Cambria Math" w:cs="Times New Roman"/>
            <w:sz w:val="28"/>
            <w:szCs w:val="28"/>
            <w:lang w:val="kk-KZ"/>
          </w:rPr>
          <m:t xml:space="preserve">+ </m:t>
        </m:r>
        <m:sSup>
          <m:sSupPr>
            <m:ctrlPr>
              <w:rPr>
                <w:rFonts w:ascii="Cambria Math" w:eastAsia="Times New Roman" w:hAnsi="Cambria Math" w:cs="Times New Roman"/>
                <w:i/>
                <w:sz w:val="28"/>
                <w:szCs w:val="28"/>
                <w:lang w:val="kk-KZ"/>
              </w:rPr>
            </m:ctrlPr>
          </m:sSupPr>
          <m:e>
            <m:r>
              <w:rPr>
                <w:rFonts w:ascii="Cambria Math" w:eastAsia="Times New Roman" w:hAnsi="Times New Roman" w:cs="Times New Roman"/>
                <w:sz w:val="28"/>
                <w:szCs w:val="28"/>
                <w:lang w:val="kk-KZ"/>
              </w:rPr>
              <m:t>b</m:t>
            </m:r>
          </m:e>
          <m:sup>
            <m:r>
              <w:rPr>
                <w:rFonts w:ascii="Cambria Math" w:eastAsia="Times New Roman" w:hAnsi="Cambria Math" w:cs="Times New Roman"/>
                <w:sz w:val="28"/>
                <w:szCs w:val="28"/>
                <w:lang w:val="kk-KZ"/>
              </w:rPr>
              <m:t>2</m:t>
            </m:r>
          </m:sup>
        </m:sSup>
      </m:oMath>
    </w:p>
    <w:p w:rsidR="00241AB6" w:rsidRPr="00155A01" w:rsidRDefault="00AB1615" w:rsidP="009F763F">
      <w:pPr>
        <w:shd w:val="clear" w:color="auto" w:fill="FFFFFF"/>
        <w:spacing w:after="0" w:line="240" w:lineRule="auto"/>
        <w:ind w:firstLine="567"/>
        <w:jc w:val="center"/>
        <w:rPr>
          <w:rFonts w:ascii="Times New Roman" w:eastAsia="Times New Roman" w:hAnsi="Times New Roman" w:cs="Times New Roman"/>
          <w:i/>
          <w:sz w:val="28"/>
          <w:szCs w:val="28"/>
          <w:lang w:val="kk-KZ"/>
        </w:rPr>
      </w:pPr>
      <m:oMathPara>
        <m:oMathParaPr>
          <m:jc m:val="center"/>
        </m:oMathParaPr>
        <m:oMath>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m:t>
              </m:r>
              <m:r>
                <w:rPr>
                  <w:rFonts w:ascii="Cambria Math" w:eastAsia="Times New Roman" w:hAnsi="Times New Roman" w:cs="Times New Roman"/>
                  <w:sz w:val="28"/>
                  <w:szCs w:val="28"/>
                  <w:lang w:val="kk-KZ"/>
                </w:rPr>
                <m:t>a</m:t>
              </m:r>
              <m:r>
                <w:rPr>
                  <w:rFonts w:ascii="Cambria Math" w:eastAsia="Times New Roman" w:hAnsi="Cambria Math" w:cs="Times New Roman"/>
                  <w:sz w:val="28"/>
                  <w:szCs w:val="28"/>
                  <w:lang w:val="kk-KZ"/>
                </w:rPr>
                <m:t>+</m:t>
              </m:r>
              <m:r>
                <w:rPr>
                  <w:rFonts w:ascii="Cambria Math" w:eastAsia="Times New Roman" w:hAnsi="Times New Roman" w:cs="Times New Roman"/>
                  <w:sz w:val="28"/>
                  <w:szCs w:val="28"/>
                  <w:lang w:val="kk-KZ"/>
                </w:rPr>
                <m:t>b</m:t>
              </m:r>
              <m:r>
                <w:rPr>
                  <w:rFonts w:ascii="Cambria Math" w:eastAsia="Times New Roman" w:hAnsi="Cambria Math" w:cs="Times New Roman"/>
                  <w:sz w:val="28"/>
                  <w:szCs w:val="28"/>
                  <w:lang w:val="kk-KZ"/>
                </w:rPr>
                <m:t>)</m:t>
              </m:r>
            </m:e>
            <m:sup>
              <m:r>
                <w:rPr>
                  <w:rFonts w:ascii="Cambria Math" w:eastAsia="Times New Roman" w:hAnsi="Cambria Math" w:cs="Times New Roman"/>
                  <w:sz w:val="28"/>
                  <w:szCs w:val="28"/>
                  <w:lang w:val="kk-KZ"/>
                </w:rPr>
                <m:t>3</m:t>
              </m:r>
            </m:sup>
          </m:sSup>
          <m:r>
            <w:rPr>
              <w:rFonts w:ascii="Cambria Math" w:eastAsia="Times New Roman" w:hAnsi="Cambria Math" w:cs="Times New Roman"/>
              <w:sz w:val="28"/>
              <w:szCs w:val="28"/>
              <w:lang w:val="kk-KZ"/>
            </w:rPr>
            <m:t xml:space="preserve">= </m:t>
          </m:r>
          <m:sSup>
            <m:sSupPr>
              <m:ctrlPr>
                <w:rPr>
                  <w:rFonts w:ascii="Cambria Math" w:eastAsia="Times New Roman" w:hAnsi="Cambria Math" w:cs="Times New Roman"/>
                  <w:i/>
                  <w:sz w:val="28"/>
                  <w:szCs w:val="28"/>
                  <w:lang w:val="kk-KZ"/>
                </w:rPr>
              </m:ctrlPr>
            </m:sSupPr>
            <m:e>
              <m:r>
                <w:rPr>
                  <w:rFonts w:ascii="Cambria Math" w:eastAsia="Times New Roman" w:hAnsi="Times New Roman" w:cs="Times New Roman"/>
                  <w:sz w:val="28"/>
                  <w:szCs w:val="28"/>
                  <w:lang w:val="kk-KZ"/>
                </w:rPr>
                <m:t>a</m:t>
              </m:r>
            </m:e>
            <m:sup>
              <m:r>
                <w:rPr>
                  <w:rFonts w:ascii="Cambria Math" w:eastAsia="Times New Roman" w:hAnsi="Cambria Math" w:cs="Times New Roman"/>
                  <w:sz w:val="28"/>
                  <w:szCs w:val="28"/>
                  <w:lang w:val="kk-KZ"/>
                </w:rPr>
                <m:t>3</m:t>
              </m:r>
            </m:sup>
          </m:sSup>
          <m:r>
            <w:rPr>
              <w:rFonts w:ascii="Cambria Math" w:eastAsia="Times New Roman" w:hAnsi="Cambria Math" w:cs="Times New Roman"/>
              <w:sz w:val="28"/>
              <w:szCs w:val="28"/>
              <w:lang w:val="kk-KZ"/>
            </w:rPr>
            <m:t>+3</m:t>
          </m:r>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a</m:t>
              </m:r>
            </m:e>
            <m:sup>
              <m:r>
                <w:rPr>
                  <w:rFonts w:ascii="Cambria Math" w:eastAsia="Times New Roman" w:hAnsi="Cambria Math" w:cs="Times New Roman"/>
                  <w:sz w:val="28"/>
                  <w:szCs w:val="28"/>
                  <w:lang w:val="kk-KZ"/>
                </w:rPr>
                <m:t>2</m:t>
              </m:r>
            </m:sup>
          </m:sSup>
          <m:r>
            <w:rPr>
              <w:rFonts w:ascii="Cambria Math" w:eastAsia="Times New Roman" w:hAnsi="Times New Roman" w:cs="Times New Roman"/>
              <w:sz w:val="28"/>
              <w:szCs w:val="28"/>
              <w:lang w:val="kk-KZ"/>
            </w:rPr>
            <m:t>b</m:t>
          </m:r>
          <m:r>
            <w:rPr>
              <w:rFonts w:ascii="Cambria Math" w:eastAsia="Times New Roman" w:hAnsi="Cambria Math" w:cs="Times New Roman"/>
              <w:sz w:val="28"/>
              <w:szCs w:val="28"/>
              <w:lang w:val="kk-KZ"/>
            </w:rPr>
            <m:t>+3a</m:t>
          </m:r>
          <m:sSup>
            <m:sSupPr>
              <m:ctrlPr>
                <w:rPr>
                  <w:rFonts w:ascii="Cambria Math" w:eastAsia="Times New Roman" w:hAnsi="Cambria Math" w:cs="Times New Roman"/>
                  <w:i/>
                  <w:sz w:val="28"/>
                  <w:szCs w:val="28"/>
                  <w:lang w:val="kk-KZ"/>
                </w:rPr>
              </m:ctrlPr>
            </m:sSupPr>
            <m:e>
              <m:r>
                <w:rPr>
                  <w:rFonts w:ascii="Cambria Math" w:eastAsia="Times New Roman" w:hAnsi="Times New Roman" w:cs="Times New Roman"/>
                  <w:sz w:val="28"/>
                  <w:szCs w:val="28"/>
                  <w:lang w:val="kk-KZ"/>
                </w:rPr>
                <m:t>b</m:t>
              </m:r>
            </m:e>
            <m:sup>
              <m:r>
                <w:rPr>
                  <w:rFonts w:ascii="Cambria Math" w:eastAsia="Times New Roman" w:hAnsi="Cambria Math" w:cs="Times New Roman"/>
                  <w:sz w:val="28"/>
                  <w:szCs w:val="28"/>
                  <w:lang w:val="kk-KZ"/>
                </w:rPr>
                <m:t>2</m:t>
              </m:r>
            </m:sup>
          </m:sSup>
          <m:r>
            <w:rPr>
              <w:rFonts w:ascii="Cambria Math" w:eastAsia="Times New Roman" w:hAnsi="Cambria Math" w:cs="Times New Roman"/>
              <w:sz w:val="28"/>
              <w:szCs w:val="28"/>
              <w:lang w:val="kk-KZ"/>
            </w:rPr>
            <m:t>+</m:t>
          </m:r>
          <m:sSup>
            <m:sSupPr>
              <m:ctrlPr>
                <w:rPr>
                  <w:rFonts w:ascii="Cambria Math" w:eastAsia="Times New Roman" w:hAnsi="Cambria Math" w:cs="Times New Roman"/>
                  <w:i/>
                  <w:sz w:val="28"/>
                  <w:szCs w:val="28"/>
                  <w:lang w:val="kk-KZ"/>
                </w:rPr>
              </m:ctrlPr>
            </m:sSupPr>
            <m:e>
              <m:r>
                <w:rPr>
                  <w:rFonts w:ascii="Cambria Math" w:eastAsia="Times New Roman" w:hAnsi="Times New Roman" w:cs="Times New Roman"/>
                  <w:sz w:val="28"/>
                  <w:szCs w:val="28"/>
                  <w:lang w:val="kk-KZ"/>
                </w:rPr>
                <m:t>b</m:t>
              </m:r>
            </m:e>
            <m:sup>
              <m:r>
                <w:rPr>
                  <w:rFonts w:ascii="Cambria Math" w:eastAsia="Times New Roman" w:hAnsi="Cambria Math" w:cs="Times New Roman"/>
                  <w:sz w:val="28"/>
                  <w:szCs w:val="28"/>
                  <w:lang w:val="kk-KZ"/>
                </w:rPr>
                <m:t>3</m:t>
              </m:r>
            </m:sup>
          </m:sSup>
        </m:oMath>
      </m:oMathPara>
    </w:p>
    <w:p w:rsidR="00241AB6" w:rsidRPr="00155A01" w:rsidRDefault="00241AB6" w:rsidP="009F763F">
      <w:pPr>
        <w:shd w:val="clear" w:color="auto" w:fill="FFFFFF"/>
        <w:spacing w:after="0" w:line="240" w:lineRule="auto"/>
        <w:ind w:firstLine="567"/>
        <w:jc w:val="both"/>
        <w:rPr>
          <w:rFonts w:ascii="Times New Roman" w:eastAsia="Times New Roman" w:hAnsi="Times New Roman" w:cs="Times New Roman"/>
          <w:i/>
          <w:sz w:val="28"/>
          <w:szCs w:val="28"/>
          <w:lang w:val="kk-KZ"/>
        </w:rPr>
      </w:pPr>
    </w:p>
    <w:p w:rsidR="00241AB6" w:rsidRPr="00155A01" w:rsidRDefault="00241AB6" w:rsidP="009F763F">
      <w:pPr>
        <w:shd w:val="clear" w:color="auto" w:fill="FFFFFF"/>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Екімүше</w:t>
      </w:r>
      <w:r w:rsidR="00563076" w:rsidRPr="00155A01">
        <w:rPr>
          <w:rFonts w:ascii="Times New Roman" w:hAnsi="Times New Roman" w:cs="Times New Roman"/>
          <w:iCs/>
          <w:sz w:val="28"/>
          <w:szCs w:val="28"/>
          <w:lang w:val="kk-KZ"/>
        </w:rPr>
        <w:t>лікт</w:t>
      </w:r>
      <w:r w:rsidRPr="00155A01">
        <w:rPr>
          <w:rFonts w:ascii="Times New Roman" w:hAnsi="Times New Roman" w:cs="Times New Roman"/>
          <w:iCs/>
          <w:sz w:val="28"/>
          <w:szCs w:val="28"/>
          <w:lang w:val="kk-KZ"/>
        </w:rPr>
        <w:t>ің үшінші дәрежесін жіктеген кезде коэффициенттері қалай пайда болатынын көрсетейік:</w:t>
      </w:r>
    </w:p>
    <w:p w:rsidR="00241AB6" w:rsidRPr="00155A01" w:rsidRDefault="00241AB6" w:rsidP="009F763F">
      <w:pPr>
        <w:shd w:val="clear" w:color="auto" w:fill="FFFFFF"/>
        <w:spacing w:after="0" w:line="240" w:lineRule="auto"/>
        <w:ind w:firstLine="567"/>
        <w:jc w:val="both"/>
        <w:rPr>
          <w:rFonts w:ascii="Times New Roman" w:hAnsi="Times New Roman" w:cs="Times New Roman"/>
          <w:iCs/>
          <w:sz w:val="28"/>
          <w:szCs w:val="28"/>
          <w:lang w:val="kk-KZ"/>
        </w:rPr>
      </w:pPr>
    </w:p>
    <w:p w:rsidR="00241AB6" w:rsidRPr="00155A01" w:rsidRDefault="00AB1615" w:rsidP="009F763F">
      <w:pPr>
        <w:shd w:val="clear" w:color="auto" w:fill="FFFFFF"/>
        <w:spacing w:after="0" w:line="240" w:lineRule="auto"/>
        <w:ind w:firstLine="567"/>
        <w:jc w:val="both"/>
        <w:rPr>
          <w:rFonts w:ascii="Times New Roman" w:eastAsia="Times New Roman" w:hAnsi="Times New Roman" w:cs="Times New Roman"/>
          <w:iCs/>
          <w:sz w:val="28"/>
          <w:szCs w:val="28"/>
          <w:lang w:val="kk-KZ"/>
        </w:rPr>
      </w:pPr>
      <m:oMathPara>
        <m:oMath>
          <m:sSup>
            <m:sSupPr>
              <m:ctrlPr>
                <w:rPr>
                  <w:rFonts w:ascii="Cambria Math" w:eastAsia="Times New Roman" w:hAnsi="Cambria Math" w:cs="Times New Roman"/>
                  <w:i/>
                  <w:sz w:val="28"/>
                  <w:szCs w:val="28"/>
                  <w:lang w:val="kk-KZ"/>
                </w:rPr>
              </m:ctrlPr>
            </m:sSupPr>
            <m:e>
              <m:d>
                <m:dPr>
                  <m:ctrlPr>
                    <w:rPr>
                      <w:rFonts w:ascii="Cambria Math" w:eastAsia="Times New Roman" w:hAnsi="Cambria Math" w:cs="Times New Roman"/>
                      <w:i/>
                      <w:sz w:val="28"/>
                      <w:szCs w:val="28"/>
                      <w:lang w:val="kk-KZ"/>
                    </w:rPr>
                  </m:ctrlPr>
                </m:dPr>
                <m:e>
                  <m:r>
                    <w:rPr>
                      <w:rFonts w:ascii="Cambria Math" w:eastAsia="Times New Roman" w:hAnsi="Times New Roman" w:cs="Times New Roman"/>
                      <w:sz w:val="28"/>
                      <w:szCs w:val="28"/>
                      <w:lang w:val="kk-KZ"/>
                    </w:rPr>
                    <m:t>a</m:t>
                  </m:r>
                  <m:r>
                    <w:rPr>
                      <w:rFonts w:ascii="Cambria Math" w:eastAsia="Times New Roman" w:hAnsi="Cambria Math" w:cs="Times New Roman"/>
                      <w:sz w:val="28"/>
                      <w:szCs w:val="28"/>
                      <w:lang w:val="kk-KZ"/>
                    </w:rPr>
                    <m:t>+</m:t>
                  </m:r>
                  <m:r>
                    <w:rPr>
                      <w:rFonts w:ascii="Cambria Math" w:eastAsia="Times New Roman" w:hAnsi="Times New Roman" w:cs="Times New Roman"/>
                      <w:sz w:val="28"/>
                      <w:szCs w:val="28"/>
                      <w:lang w:val="kk-KZ"/>
                    </w:rPr>
                    <m:t>b</m:t>
                  </m:r>
                </m:e>
              </m:d>
            </m:e>
            <m:sup>
              <m:r>
                <w:rPr>
                  <w:rFonts w:ascii="Cambria Math" w:eastAsia="Times New Roman" w:hAnsi="Cambria Math" w:cs="Times New Roman"/>
                  <w:sz w:val="28"/>
                  <w:szCs w:val="28"/>
                  <w:lang w:val="kk-KZ"/>
                </w:rPr>
                <m:t>3</m:t>
              </m:r>
            </m:sup>
          </m:sSup>
          <m:r>
            <w:rPr>
              <w:rFonts w:ascii="Cambria Math" w:eastAsia="Times New Roman" w:hAnsi="Cambria Math" w:cs="Times New Roman"/>
              <w:sz w:val="28"/>
              <w:szCs w:val="28"/>
              <w:lang w:val="kk-KZ"/>
            </w:rPr>
            <m:t>=</m:t>
          </m:r>
          <m:d>
            <m:dPr>
              <m:ctrlPr>
                <w:rPr>
                  <w:rFonts w:ascii="Cambria Math" w:eastAsia="Times New Roman" w:hAnsi="Times New Roman" w:cs="Times New Roman"/>
                  <w:i/>
                  <w:sz w:val="28"/>
                  <w:szCs w:val="28"/>
                  <w:lang w:val="kk-KZ"/>
                </w:rPr>
              </m:ctrlPr>
            </m:dPr>
            <m:e>
              <m:r>
                <w:rPr>
                  <w:rFonts w:ascii="Cambria Math" w:eastAsia="Times New Roman" w:hAnsi="Times New Roman" w:cs="Times New Roman"/>
                  <w:sz w:val="28"/>
                  <w:szCs w:val="28"/>
                  <w:lang w:val="kk-KZ"/>
                </w:rPr>
                <m:t>a+b</m:t>
              </m:r>
            </m:e>
          </m:d>
          <m:r>
            <w:rPr>
              <w:rFonts w:ascii="Cambria Math" w:eastAsia="Times New Roman" w:hAnsi="Cambria Math" w:cs="Times New Roman"/>
              <w:sz w:val="28"/>
              <w:szCs w:val="28"/>
              <w:lang w:val="kk-KZ"/>
            </w:rPr>
            <m:t>∙</m:t>
          </m:r>
          <m:d>
            <m:dPr>
              <m:ctrlPr>
                <w:rPr>
                  <w:rFonts w:ascii="Cambria Math" w:eastAsia="Times New Roman" w:hAnsi="Cambria Math" w:cs="Times New Roman"/>
                  <w:i/>
                  <w:iCs/>
                  <w:sz w:val="28"/>
                  <w:szCs w:val="28"/>
                  <w:lang w:val="kk-KZ"/>
                </w:rPr>
              </m:ctrlPr>
            </m:dPr>
            <m:e>
              <m:r>
                <w:rPr>
                  <w:rFonts w:ascii="Cambria Math" w:eastAsia="Times New Roman" w:hAnsi="Cambria Math" w:cs="Times New Roman"/>
                  <w:sz w:val="28"/>
                  <w:szCs w:val="28"/>
                  <w:lang w:val="kk-KZ"/>
                </w:rPr>
                <m:t>a+b</m:t>
              </m:r>
            </m:e>
          </m:d>
          <m:r>
            <w:rPr>
              <w:rFonts w:ascii="Cambria Math" w:eastAsia="Times New Roman" w:hAnsi="Cambria Math" w:cs="Times New Roman"/>
              <w:sz w:val="28"/>
              <w:szCs w:val="28"/>
              <w:lang w:val="kk-KZ"/>
            </w:rPr>
            <m:t>∙</m:t>
          </m:r>
          <m:d>
            <m:dPr>
              <m:ctrlPr>
                <w:rPr>
                  <w:rFonts w:ascii="Cambria Math" w:eastAsia="Times New Roman" w:hAnsi="Cambria Math" w:cs="Times New Roman"/>
                  <w:i/>
                  <w:iCs/>
                  <w:sz w:val="28"/>
                  <w:szCs w:val="28"/>
                  <w:lang w:val="kk-KZ"/>
                </w:rPr>
              </m:ctrlPr>
            </m:dPr>
            <m:e>
              <m:r>
                <w:rPr>
                  <w:rFonts w:ascii="Cambria Math" w:eastAsia="Times New Roman" w:hAnsi="Cambria Math" w:cs="Times New Roman"/>
                  <w:sz w:val="28"/>
                  <w:szCs w:val="28"/>
                  <w:lang w:val="kk-KZ"/>
                </w:rPr>
                <m:t>a+b</m:t>
              </m:r>
            </m:e>
          </m:d>
          <m:r>
            <w:rPr>
              <w:rFonts w:ascii="Cambria Math" w:eastAsia="Times New Roman" w:hAnsi="Cambria Math" w:cs="Times New Roman"/>
              <w:sz w:val="28"/>
              <w:szCs w:val="28"/>
              <w:lang w:val="kk-KZ"/>
            </w:rPr>
            <m:t>=</m:t>
          </m:r>
        </m:oMath>
      </m:oMathPara>
    </w:p>
    <w:p w:rsidR="00241AB6" w:rsidRPr="00155A01" w:rsidRDefault="00241AB6" w:rsidP="009F763F">
      <w:pPr>
        <w:shd w:val="clear" w:color="auto" w:fill="FFFFFF"/>
        <w:spacing w:after="0" w:line="240" w:lineRule="auto"/>
        <w:ind w:firstLine="567"/>
        <w:jc w:val="both"/>
        <w:rPr>
          <w:rFonts w:ascii="Times New Roman" w:eastAsia="Times New Roman" w:hAnsi="Times New Roman" w:cs="Times New Roman"/>
          <w:iCs/>
          <w:sz w:val="28"/>
          <w:szCs w:val="28"/>
          <w:lang w:val="kk-KZ"/>
        </w:rPr>
      </w:pPr>
    </w:p>
    <w:p w:rsidR="00241AB6" w:rsidRPr="00155A01" w:rsidRDefault="00241AB6" w:rsidP="009F763F">
      <w:pPr>
        <w:shd w:val="clear" w:color="auto" w:fill="FFFFFF"/>
        <w:spacing w:after="0" w:line="240" w:lineRule="auto"/>
        <w:ind w:firstLine="567"/>
        <w:jc w:val="center"/>
        <w:rPr>
          <w:rFonts w:ascii="Times New Roman" w:eastAsia="Times New Roman" w:hAnsi="Times New Roman" w:cs="Times New Roman"/>
          <w:iCs/>
          <w:sz w:val="28"/>
          <w:szCs w:val="28"/>
          <w:lang w:val="kk-KZ"/>
        </w:rPr>
      </w:pPr>
      <w:r w:rsidRPr="00155A01">
        <w:rPr>
          <w:rFonts w:ascii="Times New Roman" w:eastAsia="Times New Roman" w:hAnsi="Times New Roman" w:cs="Times New Roman"/>
          <w:iCs/>
          <w:sz w:val="28"/>
          <w:szCs w:val="28"/>
          <w:lang w:val="kk-KZ"/>
        </w:rPr>
        <w:t xml:space="preserve">= </w:t>
      </w:r>
      <m:oMath>
        <m:r>
          <w:rPr>
            <w:rFonts w:ascii="Cambria Math" w:eastAsia="Times New Roman" w:hAnsi="Cambria Math" w:cs="Times New Roman"/>
            <w:sz w:val="28"/>
            <w:szCs w:val="28"/>
            <w:lang w:val="kk-KZ"/>
          </w:rPr>
          <m:t>aaa+aab+aba+abb+baa+bab+bba+bbb</m:t>
        </m:r>
      </m:oMath>
      <w:r w:rsidRPr="00155A01">
        <w:rPr>
          <w:rFonts w:ascii="Times New Roman" w:eastAsia="Times New Roman" w:hAnsi="Times New Roman" w:cs="Times New Roman"/>
          <w:iCs/>
          <w:sz w:val="28"/>
          <w:szCs w:val="28"/>
          <w:lang w:val="kk-KZ"/>
        </w:rPr>
        <w:t>.</w:t>
      </w:r>
    </w:p>
    <w:p w:rsidR="00241AB6" w:rsidRPr="00155A01" w:rsidRDefault="00241AB6" w:rsidP="009F763F">
      <w:pPr>
        <w:shd w:val="clear" w:color="auto" w:fill="FFFFFF"/>
        <w:spacing w:after="0" w:line="240" w:lineRule="auto"/>
        <w:ind w:firstLine="567"/>
        <w:jc w:val="center"/>
        <w:rPr>
          <w:rFonts w:ascii="Times New Roman" w:eastAsia="Times New Roman" w:hAnsi="Times New Roman" w:cs="Times New Roman"/>
          <w:iCs/>
          <w:sz w:val="28"/>
          <w:szCs w:val="28"/>
          <w:lang w:val="kk-KZ"/>
        </w:rPr>
      </w:pPr>
    </w:p>
    <w:p w:rsidR="00241AB6" w:rsidRPr="00155A01" w:rsidRDefault="00241AB6" w:rsidP="009F763F">
      <w:pPr>
        <w:shd w:val="clear" w:color="auto" w:fill="FFFFFF"/>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Бұндағы:</w:t>
      </w:r>
    </w:p>
    <w:p w:rsidR="00241AB6" w:rsidRPr="00155A01" w:rsidRDefault="00AB1615" w:rsidP="0086283E">
      <w:pPr>
        <w:pStyle w:val="a3"/>
        <w:numPr>
          <w:ilvl w:val="0"/>
          <w:numId w:val="93"/>
        </w:numPr>
        <w:shd w:val="clear" w:color="auto" w:fill="FFFFFF"/>
        <w:spacing w:after="0" w:line="240" w:lineRule="auto"/>
        <w:ind w:left="0" w:firstLine="567"/>
        <w:jc w:val="both"/>
        <w:rPr>
          <w:rFonts w:ascii="Times New Roman" w:hAnsi="Times New Roman" w:cs="Times New Roman"/>
          <w:iCs/>
          <w:sz w:val="28"/>
          <w:szCs w:val="28"/>
          <w:lang w:val="kk-KZ"/>
        </w:rPr>
      </w:pPr>
      <m:oMath>
        <m:sSup>
          <m:sSupPr>
            <m:ctrlPr>
              <w:rPr>
                <w:rFonts w:ascii="Cambria Math" w:hAnsi="Cambria Math" w:cs="Times New Roman"/>
                <w:i/>
                <w:iCs/>
                <w:sz w:val="28"/>
                <w:szCs w:val="28"/>
                <w:lang w:val="kk-KZ"/>
              </w:rPr>
            </m:ctrlPr>
          </m:sSupPr>
          <m:e>
            <m:r>
              <w:rPr>
                <w:rFonts w:ascii="Cambria Math" w:hAnsi="Cambria Math" w:cs="Times New Roman"/>
                <w:sz w:val="28"/>
                <w:szCs w:val="28"/>
                <w:lang w:val="kk-KZ"/>
              </w:rPr>
              <m:t>a</m:t>
            </m:r>
          </m:e>
          <m:sup>
            <m:r>
              <w:rPr>
                <w:rFonts w:ascii="Cambria Math" w:hAnsi="Cambria Math" w:cs="Times New Roman"/>
                <w:sz w:val="28"/>
                <w:szCs w:val="28"/>
                <w:lang w:val="kk-KZ"/>
              </w:rPr>
              <m:t>3</m:t>
            </m:r>
          </m:sup>
        </m:sSup>
        <m:r>
          <w:rPr>
            <w:rFonts w:ascii="Cambria Math" w:hAnsi="Cambria Math" w:cs="Times New Roman"/>
            <w:sz w:val="28"/>
            <w:szCs w:val="28"/>
            <w:lang w:val="kk-KZ"/>
          </w:rPr>
          <m:t xml:space="preserve"> (aaa)</m:t>
        </m:r>
      </m:oMath>
      <w:r w:rsidR="00241AB6" w:rsidRPr="00155A01">
        <w:rPr>
          <w:rFonts w:ascii="Cambria Math" w:hAnsi="Cambria Math" w:cs="Times New Roman"/>
          <w:i/>
          <w:iCs/>
          <w:sz w:val="28"/>
          <w:szCs w:val="28"/>
          <w:lang w:val="kk-KZ"/>
        </w:rPr>
        <w:t xml:space="preserve"> </w:t>
      </w:r>
      <w:r w:rsidR="00241AB6" w:rsidRPr="00155A01">
        <w:rPr>
          <w:rFonts w:ascii="Times New Roman" w:hAnsi="Times New Roman" w:cs="Times New Roman"/>
          <w:iCs/>
          <w:sz w:val="28"/>
          <w:szCs w:val="28"/>
          <w:lang w:val="kk-KZ"/>
        </w:rPr>
        <w:t>және</w:t>
      </w:r>
      <w:r w:rsidR="00241AB6" w:rsidRPr="00155A01">
        <w:rPr>
          <w:rFonts w:ascii="Cambria Math" w:hAnsi="Cambria Math" w:cs="Times New Roman"/>
          <w:i/>
          <w:iCs/>
          <w:sz w:val="28"/>
          <w:szCs w:val="28"/>
          <w:lang w:val="kk-KZ"/>
        </w:rPr>
        <w:t xml:space="preserve"> </w:t>
      </w:r>
      <m:oMath>
        <m:sSup>
          <m:sSupPr>
            <m:ctrlPr>
              <w:rPr>
                <w:rFonts w:ascii="Cambria Math" w:hAnsi="Cambria Math" w:cs="Times New Roman"/>
                <w:i/>
                <w:iCs/>
                <w:sz w:val="28"/>
                <w:szCs w:val="28"/>
                <w:lang w:val="kk-KZ"/>
              </w:rPr>
            </m:ctrlPr>
          </m:sSupPr>
          <m:e>
            <m:r>
              <w:rPr>
                <w:rFonts w:ascii="Cambria Math" w:hAnsi="Cambria Math" w:cs="Times New Roman"/>
                <w:sz w:val="28"/>
                <w:szCs w:val="28"/>
                <w:lang w:val="kk-KZ"/>
              </w:rPr>
              <m:t>b</m:t>
            </m:r>
          </m:e>
          <m:sup>
            <m:r>
              <w:rPr>
                <w:rFonts w:ascii="Cambria Math" w:hAnsi="Cambria Math" w:cs="Times New Roman"/>
                <w:sz w:val="28"/>
                <w:szCs w:val="28"/>
                <w:lang w:val="kk-KZ"/>
              </w:rPr>
              <m:t>3</m:t>
            </m:r>
          </m:sup>
        </m:sSup>
      </m:oMath>
      <w:r w:rsidR="00241AB6" w:rsidRPr="00155A01">
        <w:rPr>
          <w:rFonts w:ascii="Cambria Math" w:hAnsi="Cambria Math" w:cs="Times New Roman"/>
          <w:i/>
          <w:iCs/>
          <w:sz w:val="28"/>
          <w:szCs w:val="28"/>
          <w:lang w:val="kk-KZ"/>
        </w:rPr>
        <w:t>(</w:t>
      </w:r>
      <m:oMath>
        <m:r>
          <w:rPr>
            <w:rFonts w:ascii="Cambria Math" w:hAnsi="Cambria Math" w:cs="Times New Roman"/>
            <w:sz w:val="28"/>
            <w:szCs w:val="28"/>
            <w:lang w:val="kk-KZ"/>
          </w:rPr>
          <m:t xml:space="preserve">bbb) </m:t>
        </m:r>
      </m:oMath>
      <w:r w:rsidR="00241AB6" w:rsidRPr="00155A01">
        <w:rPr>
          <w:rFonts w:ascii="Cambria Math" w:hAnsi="Cambria Math" w:cs="Times New Roman"/>
          <w:i/>
          <w:iCs/>
          <w:sz w:val="28"/>
          <w:szCs w:val="28"/>
          <w:lang w:val="kk-KZ"/>
        </w:rPr>
        <w:t xml:space="preserve"> </w:t>
      </w:r>
      <w:r w:rsidR="00241AB6" w:rsidRPr="00155A01">
        <w:rPr>
          <w:rFonts w:ascii="Times New Roman" w:hAnsi="Times New Roman" w:cs="Times New Roman"/>
          <w:iCs/>
          <w:sz w:val="28"/>
          <w:szCs w:val="28"/>
          <w:lang w:val="kk-KZ"/>
        </w:rPr>
        <w:t xml:space="preserve">қосылғыштарын </w:t>
      </w:r>
      <w:r w:rsidR="00241AB6" w:rsidRPr="00155A01">
        <w:rPr>
          <w:rFonts w:ascii="Cambria Math" w:hAnsi="Cambria Math" w:cs="Times New Roman"/>
          <w:i/>
          <w:iCs/>
          <w:sz w:val="28"/>
          <w:szCs w:val="28"/>
          <w:lang w:val="kk-KZ"/>
        </w:rPr>
        <w:t xml:space="preserve">– </w:t>
      </w:r>
      <w:r w:rsidR="00241AB6" w:rsidRPr="00155A01">
        <w:rPr>
          <w:rFonts w:ascii="Times New Roman" w:hAnsi="Times New Roman" w:cs="Times New Roman"/>
          <w:i/>
          <w:sz w:val="28"/>
          <w:szCs w:val="28"/>
          <w:lang w:val="kk-KZ"/>
        </w:rPr>
        <w:t xml:space="preserve">a (b) </w:t>
      </w:r>
      <w:r w:rsidR="00241AB6" w:rsidRPr="00155A01">
        <w:rPr>
          <w:rFonts w:ascii="Times New Roman" w:hAnsi="Times New Roman" w:cs="Times New Roman"/>
          <w:sz w:val="28"/>
          <w:szCs w:val="28"/>
          <w:lang w:val="kk-KZ"/>
        </w:rPr>
        <w:t>элементі үш рет кездесетін,</w:t>
      </w:r>
      <w:r w:rsidR="00241AB6" w:rsidRPr="00155A01">
        <w:rPr>
          <w:rFonts w:ascii="Times New Roman" w:hAnsi="Times New Roman" w:cs="Times New Roman"/>
          <w:i/>
          <w:sz w:val="28"/>
          <w:szCs w:val="28"/>
          <w:lang w:val="kk-KZ"/>
        </w:rPr>
        <w:t xml:space="preserve"> </w:t>
      </w:r>
      <w:r w:rsidR="00241AB6" w:rsidRPr="00155A01">
        <w:rPr>
          <w:rFonts w:ascii="Times New Roman" w:hAnsi="Times New Roman" w:cs="Times New Roman"/>
          <w:iCs/>
          <w:sz w:val="28"/>
          <w:szCs w:val="28"/>
          <w:lang w:val="kk-KZ"/>
        </w:rPr>
        <w:t xml:space="preserve">үш элементтен құрылған қайталанатын алмастыру ретінде қарастыруға болады. </w:t>
      </w:r>
    </w:p>
    <w:p w:rsidR="00241AB6" w:rsidRPr="00155A01" w:rsidRDefault="00241AB6" w:rsidP="009F763F">
      <w:pPr>
        <w:pStyle w:val="a3"/>
        <w:shd w:val="clear" w:color="auto" w:fill="FFFFFF"/>
        <w:spacing w:after="0" w:line="240" w:lineRule="auto"/>
        <w:ind w:left="709"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Осыдан, бұндай қосылғыштардың саны:</w:t>
      </w:r>
    </w:p>
    <w:p w:rsidR="00241AB6" w:rsidRPr="00155A01" w:rsidRDefault="00241AB6" w:rsidP="009F763F">
      <w:pPr>
        <w:pStyle w:val="a3"/>
        <w:shd w:val="clear" w:color="auto" w:fill="FFFFFF"/>
        <w:spacing w:after="0" w:line="240" w:lineRule="auto"/>
        <w:ind w:left="709" w:firstLine="567"/>
        <w:jc w:val="both"/>
        <w:rPr>
          <w:rFonts w:ascii="Times New Roman" w:hAnsi="Times New Roman" w:cs="Times New Roman"/>
          <w:iCs/>
          <w:sz w:val="28"/>
          <w:szCs w:val="28"/>
          <w:lang w:val="kk-KZ"/>
        </w:rPr>
      </w:pPr>
    </w:p>
    <w:p w:rsidR="00241AB6" w:rsidRPr="00155A01" w:rsidRDefault="00AB1615" w:rsidP="009F763F">
      <w:pPr>
        <w:pStyle w:val="a3"/>
        <w:shd w:val="clear" w:color="auto" w:fill="FFFFFF"/>
        <w:spacing w:after="0" w:line="240" w:lineRule="auto"/>
        <w:ind w:left="0" w:firstLine="567"/>
        <w:jc w:val="center"/>
        <w:rPr>
          <w:rFonts w:ascii="Times New Roman" w:hAnsi="Times New Roman" w:cs="Times New Roman"/>
          <w:iCs/>
          <w:sz w:val="28"/>
          <w:szCs w:val="28"/>
          <w:lang w:val="kk-KZ"/>
        </w:rPr>
      </w:pP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P</m:t>
            </m:r>
          </m:e>
          <m:sub>
            <m:r>
              <w:rPr>
                <w:rFonts w:ascii="Cambria Math" w:hAnsi="Cambria Math" w:cs="Times New Roman"/>
                <w:sz w:val="28"/>
                <w:szCs w:val="28"/>
                <w:lang w:val="kk-KZ"/>
              </w:rPr>
              <m:t>3</m:t>
            </m:r>
          </m:sub>
        </m:sSub>
        <m:d>
          <m:dPr>
            <m:ctrlPr>
              <w:rPr>
                <w:rFonts w:ascii="Cambria Math" w:hAnsi="Cambria Math" w:cs="Times New Roman"/>
                <w:i/>
                <w:iCs/>
                <w:sz w:val="28"/>
                <w:szCs w:val="28"/>
                <w:lang w:val="kk-KZ"/>
              </w:rPr>
            </m:ctrlPr>
          </m:dPr>
          <m:e>
            <m:r>
              <w:rPr>
                <w:rFonts w:ascii="Cambria Math" w:hAnsi="Cambria Math" w:cs="Times New Roman"/>
                <w:sz w:val="28"/>
                <w:szCs w:val="28"/>
                <w:lang w:val="kk-KZ"/>
              </w:rPr>
              <m:t>3</m:t>
            </m:r>
          </m:e>
        </m:d>
        <m:r>
          <w:rPr>
            <w:rFonts w:ascii="Cambria Math" w:hAnsi="Cambria Math" w:cs="Times New Roman"/>
            <w:sz w:val="28"/>
            <w:szCs w:val="28"/>
            <w:lang w:val="kk-KZ"/>
          </w:rPr>
          <m:t xml:space="preserve">= </m:t>
        </m:r>
        <m:sSubSup>
          <m:sSubSupPr>
            <m:ctrlPr>
              <w:rPr>
                <w:rFonts w:ascii="Cambria Math" w:hAnsi="Cambria Math" w:cs="Times New Roman"/>
                <w:i/>
                <w:iCs/>
                <w:sz w:val="28"/>
                <w:szCs w:val="28"/>
                <w:lang w:val="kk-KZ"/>
              </w:rPr>
            </m:ctrlPr>
          </m:sSubSupPr>
          <m:e>
            <m:r>
              <w:rPr>
                <w:rFonts w:ascii="Cambria Math" w:hAnsi="Cambria Math" w:cs="Times New Roman"/>
                <w:sz w:val="28"/>
                <w:szCs w:val="28"/>
                <w:lang w:val="kk-KZ"/>
              </w:rPr>
              <m:t>C</m:t>
            </m:r>
          </m:e>
          <m:sub>
            <m:r>
              <w:rPr>
                <w:rFonts w:ascii="Cambria Math" w:hAnsi="Cambria Math" w:cs="Times New Roman"/>
                <w:sz w:val="28"/>
                <w:szCs w:val="28"/>
                <w:lang w:val="kk-KZ"/>
              </w:rPr>
              <m:t>3</m:t>
            </m:r>
          </m:sub>
          <m:sup>
            <m:r>
              <w:rPr>
                <w:rFonts w:ascii="Cambria Math" w:hAnsi="Cambria Math" w:cs="Times New Roman"/>
                <w:sz w:val="28"/>
                <w:szCs w:val="28"/>
                <w:lang w:val="kk-KZ"/>
              </w:rPr>
              <m:t>3</m:t>
            </m:r>
          </m:sup>
        </m:sSubSup>
        <m:r>
          <w:rPr>
            <w:rFonts w:ascii="Cambria Math" w:hAnsi="Cambria Math" w:cs="Times New Roman"/>
            <w:sz w:val="28"/>
            <w:szCs w:val="28"/>
            <w:lang w:val="kk-KZ"/>
          </w:rPr>
          <m:t xml:space="preserve">= </m:t>
        </m:r>
        <m:f>
          <m:fPr>
            <m:ctrlPr>
              <w:rPr>
                <w:rFonts w:ascii="Cambria Math" w:hAnsi="Cambria Math" w:cs="Times New Roman"/>
                <w:i/>
                <w:iCs/>
                <w:sz w:val="28"/>
                <w:szCs w:val="28"/>
                <w:lang w:val="kk-KZ"/>
              </w:rPr>
            </m:ctrlPr>
          </m:fPr>
          <m:num>
            <m:r>
              <w:rPr>
                <w:rFonts w:ascii="Cambria Math" w:hAnsi="Cambria Math" w:cs="Times New Roman"/>
                <w:sz w:val="28"/>
                <w:szCs w:val="28"/>
                <w:lang w:val="kk-KZ"/>
              </w:rPr>
              <m:t>3!</m:t>
            </m:r>
          </m:num>
          <m:den>
            <m:d>
              <m:dPr>
                <m:ctrlPr>
                  <w:rPr>
                    <w:rFonts w:ascii="Cambria Math" w:hAnsi="Cambria Math" w:cs="Times New Roman"/>
                    <w:i/>
                    <w:iCs/>
                    <w:sz w:val="28"/>
                    <w:szCs w:val="28"/>
                    <w:lang w:val="kk-KZ"/>
                  </w:rPr>
                </m:ctrlPr>
              </m:dPr>
              <m:e>
                <m:r>
                  <w:rPr>
                    <w:rFonts w:ascii="Cambria Math" w:hAnsi="Cambria Math" w:cs="Times New Roman"/>
                    <w:sz w:val="28"/>
                    <w:szCs w:val="28"/>
                    <w:lang w:val="kk-KZ"/>
                  </w:rPr>
                  <m:t>3-3</m:t>
                </m:r>
              </m:e>
            </m:d>
            <m:r>
              <w:rPr>
                <w:rFonts w:ascii="Cambria Math" w:hAnsi="Cambria Math" w:cs="Times New Roman"/>
                <w:sz w:val="28"/>
                <w:szCs w:val="28"/>
                <w:lang w:val="kk-KZ"/>
              </w:rPr>
              <m:t>!∙3!</m:t>
            </m:r>
          </m:den>
        </m:f>
        <m:r>
          <w:rPr>
            <w:rFonts w:ascii="Cambria Math" w:hAnsi="Cambria Math" w:cs="Times New Roman"/>
            <w:sz w:val="28"/>
            <w:szCs w:val="28"/>
            <w:lang w:val="kk-KZ"/>
          </w:rPr>
          <m:t>=1</m:t>
        </m:r>
      </m:oMath>
      <w:r w:rsidR="00241AB6" w:rsidRPr="00155A01">
        <w:rPr>
          <w:rFonts w:ascii="Times New Roman" w:hAnsi="Times New Roman" w:cs="Times New Roman"/>
          <w:iCs/>
          <w:sz w:val="28"/>
          <w:szCs w:val="28"/>
          <w:lang w:val="kk-KZ"/>
        </w:rPr>
        <w:t>;</w:t>
      </w:r>
    </w:p>
    <w:p w:rsidR="00241AB6" w:rsidRPr="00155A01" w:rsidRDefault="00241AB6" w:rsidP="009F763F">
      <w:pPr>
        <w:pStyle w:val="a3"/>
        <w:shd w:val="clear" w:color="auto" w:fill="FFFFFF"/>
        <w:spacing w:after="0" w:line="240" w:lineRule="auto"/>
        <w:ind w:left="0" w:firstLine="567"/>
        <w:jc w:val="center"/>
        <w:rPr>
          <w:rFonts w:ascii="Times New Roman" w:hAnsi="Times New Roman" w:cs="Times New Roman"/>
          <w:iCs/>
          <w:sz w:val="28"/>
          <w:szCs w:val="28"/>
          <w:lang w:val="kk-KZ"/>
        </w:rPr>
      </w:pPr>
    </w:p>
    <w:p w:rsidR="00241AB6" w:rsidRPr="00155A01" w:rsidRDefault="00AB1615" w:rsidP="0086283E">
      <w:pPr>
        <w:pStyle w:val="a3"/>
        <w:numPr>
          <w:ilvl w:val="0"/>
          <w:numId w:val="93"/>
        </w:numPr>
        <w:shd w:val="clear" w:color="auto" w:fill="FFFFFF"/>
        <w:spacing w:after="0" w:line="240" w:lineRule="auto"/>
        <w:ind w:left="0" w:firstLine="567"/>
        <w:jc w:val="both"/>
        <w:rPr>
          <w:rFonts w:ascii="Times New Roman" w:hAnsi="Times New Roman" w:cs="Times New Roman"/>
          <w:iCs/>
          <w:sz w:val="28"/>
          <w:szCs w:val="28"/>
          <w:lang w:val="kk-KZ"/>
        </w:rPr>
      </w:pPr>
      <m:oMath>
        <m:sSup>
          <m:sSupPr>
            <m:ctrlPr>
              <w:rPr>
                <w:rFonts w:ascii="Cambria Math" w:hAnsi="Cambria Math" w:cs="Times New Roman"/>
                <w:i/>
                <w:iCs/>
                <w:sz w:val="28"/>
                <w:szCs w:val="28"/>
                <w:lang w:val="kk-KZ"/>
              </w:rPr>
            </m:ctrlPr>
          </m:sSupPr>
          <m:e>
            <m:r>
              <w:rPr>
                <w:rFonts w:ascii="Cambria Math" w:hAnsi="Cambria Math" w:cs="Times New Roman"/>
                <w:sz w:val="28"/>
                <w:szCs w:val="28"/>
                <w:lang w:val="kk-KZ"/>
              </w:rPr>
              <m:t>a</m:t>
            </m:r>
          </m:e>
          <m:sup>
            <m:r>
              <w:rPr>
                <w:rFonts w:ascii="Cambria Math" w:hAnsi="Cambria Math" w:cs="Times New Roman"/>
                <w:sz w:val="28"/>
                <w:szCs w:val="28"/>
                <w:lang w:val="kk-KZ"/>
              </w:rPr>
              <m:t>2</m:t>
            </m:r>
          </m:sup>
        </m:sSup>
        <m:r>
          <w:rPr>
            <w:rFonts w:ascii="Cambria Math" w:hAnsi="Cambria Math" w:cs="Times New Roman"/>
            <w:sz w:val="28"/>
            <w:szCs w:val="28"/>
            <w:lang w:val="kk-KZ"/>
          </w:rPr>
          <m:t>b (</m:t>
        </m:r>
        <m:r>
          <w:rPr>
            <w:rFonts w:ascii="Cambria Math" w:eastAsia="Times New Roman" w:hAnsi="Cambria Math" w:cs="Times New Roman"/>
            <w:sz w:val="28"/>
            <w:szCs w:val="28"/>
            <w:lang w:val="kk-KZ"/>
          </w:rPr>
          <m:t>aab, aba, baa)</m:t>
        </m:r>
      </m:oMath>
      <w:r w:rsidR="00241AB6" w:rsidRPr="00155A01">
        <w:rPr>
          <w:rFonts w:ascii="Times New Roman" w:hAnsi="Times New Roman" w:cs="Times New Roman"/>
          <w:iCs/>
          <w:sz w:val="28"/>
          <w:szCs w:val="28"/>
          <w:lang w:val="kk-KZ"/>
        </w:rPr>
        <w:t xml:space="preserve"> қосылғыштарын </w:t>
      </w:r>
      <w:r w:rsidR="00241AB6" w:rsidRPr="00155A01">
        <w:rPr>
          <w:rFonts w:ascii="Times New Roman" w:hAnsi="Times New Roman" w:cs="Times New Roman"/>
          <w:i/>
          <w:sz w:val="28"/>
          <w:szCs w:val="28"/>
          <w:lang w:val="kk-KZ"/>
        </w:rPr>
        <w:t>a</w:t>
      </w:r>
      <w:r w:rsidR="00241AB6" w:rsidRPr="00155A01">
        <w:rPr>
          <w:rFonts w:ascii="Times New Roman" w:hAnsi="Times New Roman" w:cs="Times New Roman"/>
          <w:sz w:val="28"/>
          <w:szCs w:val="28"/>
          <w:lang w:val="kk-KZ"/>
        </w:rPr>
        <w:t xml:space="preserve"> элементі екі рет, </w:t>
      </w:r>
      <w:r w:rsidR="00241AB6" w:rsidRPr="00155A01">
        <w:rPr>
          <w:rFonts w:ascii="Times New Roman" w:hAnsi="Times New Roman" w:cs="Times New Roman"/>
          <w:i/>
          <w:sz w:val="28"/>
          <w:szCs w:val="28"/>
          <w:lang w:val="kk-KZ"/>
        </w:rPr>
        <w:t>b</w:t>
      </w:r>
      <w:r w:rsidR="00241AB6" w:rsidRPr="00155A01">
        <w:rPr>
          <w:rFonts w:ascii="Times New Roman" w:hAnsi="Times New Roman" w:cs="Times New Roman"/>
          <w:sz w:val="28"/>
          <w:szCs w:val="28"/>
          <w:lang w:val="kk-KZ"/>
        </w:rPr>
        <w:t xml:space="preserve"> элементі бір рет кездесетін,</w:t>
      </w:r>
      <w:r w:rsidR="00241AB6" w:rsidRPr="00155A01">
        <w:rPr>
          <w:rFonts w:ascii="Times New Roman" w:hAnsi="Times New Roman" w:cs="Times New Roman"/>
          <w:i/>
          <w:sz w:val="28"/>
          <w:szCs w:val="28"/>
          <w:lang w:val="kk-KZ"/>
        </w:rPr>
        <w:t xml:space="preserve"> </w:t>
      </w:r>
      <w:r w:rsidR="00241AB6" w:rsidRPr="00155A01">
        <w:rPr>
          <w:rFonts w:ascii="Times New Roman" w:hAnsi="Times New Roman" w:cs="Times New Roman"/>
          <w:iCs/>
          <w:sz w:val="28"/>
          <w:szCs w:val="28"/>
          <w:lang w:val="kk-KZ"/>
        </w:rPr>
        <w:t xml:space="preserve">үш элементтен құрылған қайталанатын алмастыру ретінде қарастыруға болады. </w:t>
      </w:r>
    </w:p>
    <w:p w:rsidR="00241AB6" w:rsidRPr="00155A01" w:rsidRDefault="00241AB6" w:rsidP="009F763F">
      <w:pPr>
        <w:pStyle w:val="a3"/>
        <w:shd w:val="clear" w:color="auto" w:fill="FFFFFF"/>
        <w:spacing w:after="0" w:line="240" w:lineRule="auto"/>
        <w:ind w:left="709"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Осыдан, бұндай қосылғыштардың саны: </w:t>
      </w:r>
    </w:p>
    <w:p w:rsidR="00241AB6" w:rsidRPr="00155A01" w:rsidRDefault="00241AB6" w:rsidP="009F763F">
      <w:pPr>
        <w:pStyle w:val="a3"/>
        <w:shd w:val="clear" w:color="auto" w:fill="FFFFFF"/>
        <w:spacing w:after="0" w:line="240" w:lineRule="auto"/>
        <w:ind w:left="709" w:firstLine="567"/>
        <w:jc w:val="both"/>
        <w:rPr>
          <w:rFonts w:ascii="Times New Roman" w:hAnsi="Times New Roman" w:cs="Times New Roman"/>
          <w:iCs/>
          <w:sz w:val="28"/>
          <w:szCs w:val="28"/>
          <w:lang w:val="kk-KZ"/>
        </w:rPr>
      </w:pPr>
    </w:p>
    <w:p w:rsidR="00241AB6" w:rsidRPr="00155A01" w:rsidRDefault="00AB1615" w:rsidP="009F763F">
      <w:pPr>
        <w:shd w:val="clear" w:color="auto" w:fill="FFFFFF"/>
        <w:spacing w:after="0" w:line="240" w:lineRule="auto"/>
        <w:ind w:firstLine="567"/>
        <w:jc w:val="both"/>
        <w:rPr>
          <w:rFonts w:ascii="Times New Roman" w:hAnsi="Times New Roman" w:cs="Times New Roman"/>
          <w:sz w:val="28"/>
          <w:szCs w:val="28"/>
          <w:lang w:val="kk-KZ"/>
        </w:rPr>
      </w:pPr>
      <m:oMathPara>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P</m:t>
              </m:r>
            </m:e>
            <m:sub>
              <m:r>
                <w:rPr>
                  <w:rFonts w:ascii="Cambria Math" w:hAnsi="Cambria Math" w:cs="Times New Roman"/>
                  <w:sz w:val="28"/>
                  <w:szCs w:val="28"/>
                  <w:lang w:val="kk-KZ"/>
                </w:rPr>
                <m:t>3</m:t>
              </m:r>
            </m:sub>
          </m:sSub>
          <m:d>
            <m:dPr>
              <m:ctrlPr>
                <w:rPr>
                  <w:rFonts w:ascii="Cambria Math" w:hAnsi="Cambria Math" w:cs="Times New Roman"/>
                  <w:i/>
                  <w:iCs/>
                  <w:sz w:val="28"/>
                  <w:szCs w:val="28"/>
                  <w:lang w:val="kk-KZ"/>
                </w:rPr>
              </m:ctrlPr>
            </m:dPr>
            <m:e>
              <m:r>
                <w:rPr>
                  <w:rFonts w:ascii="Cambria Math" w:hAnsi="Cambria Math" w:cs="Times New Roman"/>
                  <w:sz w:val="28"/>
                  <w:szCs w:val="28"/>
                  <w:lang w:val="kk-KZ"/>
                </w:rPr>
                <m:t>2,1</m:t>
              </m:r>
            </m:e>
          </m:d>
          <m:r>
            <w:rPr>
              <w:rFonts w:ascii="Cambria Math" w:hAnsi="Cambria Math" w:cs="Times New Roman"/>
              <w:sz w:val="28"/>
              <w:szCs w:val="28"/>
              <w:lang w:val="kk-KZ"/>
            </w:rPr>
            <m:t>=</m:t>
          </m:r>
          <m:sSubSup>
            <m:sSubSupPr>
              <m:ctrlPr>
                <w:rPr>
                  <w:rFonts w:ascii="Cambria Math" w:hAnsi="Cambria Math" w:cs="Times New Roman"/>
                  <w:i/>
                  <w:iCs/>
                  <w:sz w:val="28"/>
                  <w:szCs w:val="28"/>
                  <w:lang w:val="kk-KZ"/>
                </w:rPr>
              </m:ctrlPr>
            </m:sSubSupPr>
            <m:e>
              <m:r>
                <w:rPr>
                  <w:rFonts w:ascii="Cambria Math" w:hAnsi="Cambria Math" w:cs="Times New Roman"/>
                  <w:sz w:val="28"/>
                  <w:szCs w:val="28"/>
                  <w:lang w:val="kk-KZ"/>
                </w:rPr>
                <m:t>C</m:t>
              </m:r>
            </m:e>
            <m:sub>
              <m:r>
                <w:rPr>
                  <w:rFonts w:ascii="Cambria Math" w:hAnsi="Cambria Math" w:cs="Times New Roman"/>
                  <w:sz w:val="28"/>
                  <w:szCs w:val="28"/>
                  <w:lang w:val="kk-KZ"/>
                </w:rPr>
                <m:t>3</m:t>
              </m:r>
            </m:sub>
            <m:sup>
              <m:r>
                <w:rPr>
                  <w:rFonts w:ascii="Cambria Math" w:hAnsi="Cambria Math" w:cs="Times New Roman"/>
                  <w:sz w:val="28"/>
                  <w:szCs w:val="28"/>
                  <w:lang w:val="kk-KZ"/>
                </w:rPr>
                <m:t>2</m:t>
              </m:r>
            </m:sup>
          </m:sSubSup>
          <m:r>
            <w:rPr>
              <w:rFonts w:ascii="Cambria Math" w:hAnsi="Cambria Math" w:cs="Times New Roman"/>
              <w:sz w:val="28"/>
              <w:szCs w:val="28"/>
              <w:lang w:val="kk-KZ"/>
            </w:rPr>
            <m:t>=</m:t>
          </m:r>
          <m:f>
            <m:fPr>
              <m:ctrlPr>
                <w:rPr>
                  <w:rFonts w:ascii="Cambria Math" w:hAnsi="Cambria Math" w:cs="Times New Roman"/>
                  <w:i/>
                  <w:iCs/>
                  <w:sz w:val="28"/>
                  <w:szCs w:val="28"/>
                  <w:lang w:val="kk-KZ"/>
                </w:rPr>
              </m:ctrlPr>
            </m:fPr>
            <m:num>
              <m:r>
                <w:rPr>
                  <w:rFonts w:ascii="Cambria Math" w:hAnsi="Cambria Math" w:cs="Times New Roman"/>
                  <w:sz w:val="28"/>
                  <w:szCs w:val="28"/>
                  <w:lang w:val="kk-KZ"/>
                </w:rPr>
                <m:t>3!</m:t>
              </m:r>
            </m:num>
            <m:den>
              <m:r>
                <w:rPr>
                  <w:rFonts w:ascii="Cambria Math" w:hAnsi="Cambria Math" w:cs="Times New Roman"/>
                  <w:sz w:val="28"/>
                  <w:szCs w:val="28"/>
                  <w:lang w:val="kk-KZ"/>
                </w:rPr>
                <m:t>2!∙1!</m:t>
              </m:r>
            </m:den>
          </m:f>
          <m:r>
            <w:rPr>
              <w:rFonts w:ascii="Cambria Math" w:hAnsi="Cambria Math" w:cs="Times New Roman"/>
              <w:sz w:val="28"/>
              <w:szCs w:val="28"/>
              <w:lang w:val="kk-KZ"/>
            </w:rPr>
            <m:t>= 3;</m:t>
          </m:r>
        </m:oMath>
      </m:oMathPara>
    </w:p>
    <w:p w:rsidR="00241AB6" w:rsidRPr="00155A01" w:rsidRDefault="00241AB6" w:rsidP="009F763F">
      <w:pPr>
        <w:shd w:val="clear" w:color="auto" w:fill="FFFFFF"/>
        <w:spacing w:after="0" w:line="240" w:lineRule="auto"/>
        <w:ind w:firstLine="567"/>
        <w:jc w:val="both"/>
        <w:rPr>
          <w:rFonts w:ascii="Times New Roman" w:hAnsi="Times New Roman" w:cs="Times New Roman"/>
          <w:iCs/>
          <w:sz w:val="28"/>
          <w:szCs w:val="28"/>
          <w:lang w:val="kk-KZ"/>
        </w:rPr>
      </w:pPr>
    </w:p>
    <w:p w:rsidR="00241AB6" w:rsidRPr="00155A01" w:rsidRDefault="00241AB6" w:rsidP="0086283E">
      <w:pPr>
        <w:pStyle w:val="a3"/>
        <w:numPr>
          <w:ilvl w:val="0"/>
          <w:numId w:val="93"/>
        </w:numPr>
        <w:shd w:val="clear" w:color="auto" w:fill="FFFFFF"/>
        <w:spacing w:after="0" w:line="240" w:lineRule="auto"/>
        <w:ind w:left="0" w:firstLine="567"/>
        <w:jc w:val="both"/>
        <w:rPr>
          <w:rFonts w:ascii="Times New Roman" w:hAnsi="Times New Roman" w:cs="Times New Roman"/>
          <w:iCs/>
          <w:sz w:val="28"/>
          <w:szCs w:val="28"/>
          <w:lang w:val="kk-KZ"/>
        </w:rPr>
      </w:pPr>
      <m:oMath>
        <m:r>
          <w:rPr>
            <w:rFonts w:ascii="Cambria Math" w:hAnsi="Cambria Math" w:cs="Times New Roman"/>
            <w:sz w:val="28"/>
            <w:szCs w:val="28"/>
            <w:lang w:val="kk-KZ"/>
          </w:rPr>
          <m:t>a</m:t>
        </m:r>
        <m:sSup>
          <m:sSupPr>
            <m:ctrlPr>
              <w:rPr>
                <w:rFonts w:ascii="Cambria Math" w:hAnsi="Cambria Math" w:cs="Times New Roman"/>
                <w:i/>
                <w:iCs/>
                <w:sz w:val="28"/>
                <w:szCs w:val="28"/>
                <w:lang w:val="kk-KZ"/>
              </w:rPr>
            </m:ctrlPr>
          </m:sSupPr>
          <m:e>
            <m:r>
              <w:rPr>
                <w:rFonts w:ascii="Cambria Math" w:hAnsi="Cambria Math" w:cs="Times New Roman"/>
                <w:sz w:val="28"/>
                <w:szCs w:val="28"/>
                <w:lang w:val="kk-KZ"/>
              </w:rPr>
              <m:t>b</m:t>
            </m:r>
          </m:e>
          <m:sup>
            <m:r>
              <w:rPr>
                <w:rFonts w:ascii="Cambria Math" w:hAnsi="Cambria Math" w:cs="Times New Roman"/>
                <w:sz w:val="28"/>
                <w:szCs w:val="28"/>
                <w:lang w:val="kk-KZ"/>
              </w:rPr>
              <m:t>2</m:t>
            </m:r>
          </m:sup>
        </m:sSup>
        <m:r>
          <w:rPr>
            <w:rFonts w:ascii="Cambria Math" w:hAnsi="Cambria Math" w:cs="Times New Roman"/>
            <w:sz w:val="28"/>
            <w:szCs w:val="28"/>
            <w:lang w:val="kk-KZ"/>
          </w:rPr>
          <m:t xml:space="preserve"> (</m:t>
        </m:r>
        <m:r>
          <w:rPr>
            <w:rFonts w:ascii="Cambria Math" w:eastAsia="Times New Roman" w:hAnsi="Cambria Math" w:cs="Times New Roman"/>
            <w:sz w:val="28"/>
            <w:szCs w:val="28"/>
            <w:lang w:val="kk-KZ"/>
          </w:rPr>
          <m:t>abb</m:t>
        </m:r>
      </m:oMath>
      <w:r w:rsidRPr="00155A01">
        <w:rPr>
          <w:rFonts w:ascii="Times New Roman" w:hAnsi="Times New Roman" w:cs="Times New Roman"/>
          <w:iCs/>
          <w:sz w:val="28"/>
          <w:szCs w:val="28"/>
          <w:lang w:val="kk-KZ"/>
        </w:rPr>
        <w:t xml:space="preserve">, </w:t>
      </w:r>
      <m:oMath>
        <m:r>
          <w:rPr>
            <w:rFonts w:ascii="Cambria Math" w:eastAsia="Times New Roman" w:hAnsi="Cambria Math" w:cs="Times New Roman"/>
            <w:sz w:val="28"/>
            <w:szCs w:val="28"/>
            <w:lang w:val="kk-KZ"/>
          </w:rPr>
          <m:t>bab , bba</m:t>
        </m:r>
      </m:oMath>
      <w:r w:rsidRPr="00155A01">
        <w:rPr>
          <w:rFonts w:ascii="Times New Roman" w:hAnsi="Times New Roman" w:cs="Times New Roman"/>
          <w:iCs/>
          <w:sz w:val="28"/>
          <w:szCs w:val="28"/>
          <w:lang w:val="kk-KZ"/>
        </w:rPr>
        <w:t xml:space="preserve">) қосылғыштарын </w:t>
      </w:r>
      <w:r w:rsidRPr="00155A01">
        <w:rPr>
          <w:rFonts w:ascii="Times New Roman" w:hAnsi="Times New Roman" w:cs="Times New Roman"/>
          <w:i/>
          <w:sz w:val="28"/>
          <w:szCs w:val="28"/>
          <w:lang w:val="kk-KZ"/>
        </w:rPr>
        <w:t>a</w:t>
      </w:r>
      <w:r w:rsidRPr="00155A01">
        <w:rPr>
          <w:rFonts w:ascii="Times New Roman" w:hAnsi="Times New Roman" w:cs="Times New Roman"/>
          <w:sz w:val="28"/>
          <w:szCs w:val="28"/>
          <w:lang w:val="kk-KZ"/>
        </w:rPr>
        <w:t xml:space="preserve"> элементі бір рет, </w:t>
      </w:r>
      <w:r w:rsidRPr="00155A01">
        <w:rPr>
          <w:rFonts w:ascii="Times New Roman" w:hAnsi="Times New Roman" w:cs="Times New Roman"/>
          <w:i/>
          <w:sz w:val="28"/>
          <w:szCs w:val="28"/>
          <w:lang w:val="kk-KZ"/>
        </w:rPr>
        <w:t>b</w:t>
      </w:r>
      <w:r w:rsidRPr="00155A01">
        <w:rPr>
          <w:rFonts w:ascii="Times New Roman" w:hAnsi="Times New Roman" w:cs="Times New Roman"/>
          <w:sz w:val="28"/>
          <w:szCs w:val="28"/>
          <w:lang w:val="kk-KZ"/>
        </w:rPr>
        <w:t xml:space="preserve"> элементі екі рет кездесетін,</w:t>
      </w:r>
      <w:r w:rsidRPr="00155A01">
        <w:rPr>
          <w:rFonts w:ascii="Times New Roman" w:hAnsi="Times New Roman" w:cs="Times New Roman"/>
          <w:i/>
          <w:sz w:val="28"/>
          <w:szCs w:val="28"/>
          <w:lang w:val="kk-KZ"/>
        </w:rPr>
        <w:t xml:space="preserve"> </w:t>
      </w:r>
      <w:r w:rsidRPr="00155A01">
        <w:rPr>
          <w:rFonts w:ascii="Times New Roman" w:hAnsi="Times New Roman" w:cs="Times New Roman"/>
          <w:iCs/>
          <w:sz w:val="28"/>
          <w:szCs w:val="28"/>
          <w:lang w:val="kk-KZ"/>
        </w:rPr>
        <w:t xml:space="preserve">үш элементтен құрылған қайталанатын алмастыру ретінде қарастыруға болады. </w:t>
      </w:r>
    </w:p>
    <w:p w:rsidR="00241AB6" w:rsidRPr="00155A01" w:rsidRDefault="00241AB6" w:rsidP="009F763F">
      <w:pPr>
        <w:pStyle w:val="a3"/>
        <w:shd w:val="clear" w:color="auto" w:fill="FFFFFF"/>
        <w:spacing w:after="0" w:line="240" w:lineRule="auto"/>
        <w:ind w:left="709"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Осыдан, бұндай қосылғыштардың саны:</w:t>
      </w:r>
    </w:p>
    <w:p w:rsidR="00241AB6" w:rsidRPr="00155A01" w:rsidRDefault="00241AB6" w:rsidP="009F763F">
      <w:pPr>
        <w:pStyle w:val="a3"/>
        <w:shd w:val="clear" w:color="auto" w:fill="FFFFFF"/>
        <w:spacing w:after="0" w:line="240" w:lineRule="auto"/>
        <w:ind w:left="0" w:firstLine="567"/>
        <w:jc w:val="center"/>
        <w:rPr>
          <w:rFonts w:ascii="Times New Roman" w:hAnsi="Times New Roman" w:cs="Times New Roman"/>
          <w:iCs/>
          <w:sz w:val="28"/>
          <w:szCs w:val="28"/>
          <w:lang w:val="kk-KZ"/>
        </w:rPr>
      </w:pPr>
      <w:r w:rsidRPr="00155A01">
        <w:rPr>
          <w:rFonts w:ascii="Cambria Math" w:hAnsi="Cambria Math" w:cs="Times New Roman"/>
          <w:sz w:val="28"/>
          <w:szCs w:val="28"/>
          <w:lang w:val="kk-KZ"/>
        </w:rPr>
        <w:br/>
      </w: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P</m:t>
            </m:r>
          </m:e>
          <m:sub>
            <m:r>
              <w:rPr>
                <w:rFonts w:ascii="Cambria Math" w:hAnsi="Cambria Math" w:cs="Times New Roman"/>
                <w:sz w:val="28"/>
                <w:szCs w:val="28"/>
                <w:lang w:val="kk-KZ"/>
              </w:rPr>
              <m:t>3</m:t>
            </m:r>
          </m:sub>
        </m:sSub>
        <m:d>
          <m:dPr>
            <m:ctrlPr>
              <w:rPr>
                <w:rFonts w:ascii="Cambria Math" w:hAnsi="Cambria Math" w:cs="Times New Roman"/>
                <w:i/>
                <w:iCs/>
                <w:sz w:val="28"/>
                <w:szCs w:val="28"/>
                <w:lang w:val="kk-KZ"/>
              </w:rPr>
            </m:ctrlPr>
          </m:dPr>
          <m:e>
            <m:r>
              <w:rPr>
                <w:rFonts w:ascii="Cambria Math" w:hAnsi="Cambria Math" w:cs="Times New Roman"/>
                <w:sz w:val="28"/>
                <w:szCs w:val="28"/>
                <w:lang w:val="kk-KZ"/>
              </w:rPr>
              <m:t>1,2</m:t>
            </m:r>
          </m:e>
        </m:d>
        <m:r>
          <w:rPr>
            <w:rFonts w:ascii="Cambria Math" w:hAnsi="Cambria Math" w:cs="Times New Roman"/>
            <w:sz w:val="28"/>
            <w:szCs w:val="28"/>
            <w:lang w:val="kk-KZ"/>
          </w:rPr>
          <m:t>=</m:t>
        </m:r>
        <m:sSubSup>
          <m:sSubSupPr>
            <m:ctrlPr>
              <w:rPr>
                <w:rFonts w:ascii="Cambria Math" w:hAnsi="Cambria Math" w:cs="Times New Roman"/>
                <w:i/>
                <w:iCs/>
                <w:sz w:val="28"/>
                <w:szCs w:val="28"/>
                <w:lang w:val="kk-KZ"/>
              </w:rPr>
            </m:ctrlPr>
          </m:sSubSupPr>
          <m:e>
            <m:r>
              <w:rPr>
                <w:rFonts w:ascii="Cambria Math" w:hAnsi="Cambria Math" w:cs="Times New Roman"/>
                <w:sz w:val="28"/>
                <w:szCs w:val="28"/>
                <w:lang w:val="kk-KZ"/>
              </w:rPr>
              <m:t>C</m:t>
            </m:r>
          </m:e>
          <m:sub>
            <m:r>
              <w:rPr>
                <w:rFonts w:ascii="Cambria Math" w:hAnsi="Cambria Math" w:cs="Times New Roman"/>
                <w:sz w:val="28"/>
                <w:szCs w:val="28"/>
                <w:lang w:val="kk-KZ"/>
              </w:rPr>
              <m:t>3</m:t>
            </m:r>
          </m:sub>
          <m:sup>
            <m:r>
              <w:rPr>
                <w:rFonts w:ascii="Cambria Math" w:hAnsi="Cambria Math" w:cs="Times New Roman"/>
                <w:sz w:val="28"/>
                <w:szCs w:val="28"/>
                <w:lang w:val="kk-KZ"/>
              </w:rPr>
              <m:t>2</m:t>
            </m:r>
          </m:sup>
        </m:sSubSup>
        <m:r>
          <w:rPr>
            <w:rFonts w:ascii="Cambria Math" w:hAnsi="Cambria Math" w:cs="Times New Roman"/>
            <w:sz w:val="28"/>
            <w:szCs w:val="28"/>
            <w:lang w:val="kk-KZ"/>
          </w:rPr>
          <m:t xml:space="preserve">= </m:t>
        </m:r>
        <m:f>
          <m:fPr>
            <m:ctrlPr>
              <w:rPr>
                <w:rFonts w:ascii="Cambria Math" w:hAnsi="Cambria Math" w:cs="Times New Roman"/>
                <w:i/>
                <w:iCs/>
                <w:sz w:val="28"/>
                <w:szCs w:val="28"/>
                <w:lang w:val="kk-KZ"/>
              </w:rPr>
            </m:ctrlPr>
          </m:fPr>
          <m:num>
            <m:r>
              <w:rPr>
                <w:rFonts w:ascii="Cambria Math" w:hAnsi="Cambria Math" w:cs="Times New Roman"/>
                <w:sz w:val="28"/>
                <w:szCs w:val="28"/>
                <w:lang w:val="kk-KZ"/>
              </w:rPr>
              <m:t>3!</m:t>
            </m:r>
          </m:num>
          <m:den>
            <m:r>
              <w:rPr>
                <w:rFonts w:ascii="Cambria Math" w:hAnsi="Cambria Math" w:cs="Times New Roman"/>
                <w:sz w:val="28"/>
                <w:szCs w:val="28"/>
                <w:lang w:val="kk-KZ"/>
              </w:rPr>
              <m:t>1!∙2!</m:t>
            </m:r>
          </m:den>
        </m:f>
        <m:r>
          <w:rPr>
            <w:rFonts w:ascii="Cambria Math" w:hAnsi="Cambria Math" w:cs="Times New Roman"/>
            <w:sz w:val="28"/>
            <w:szCs w:val="28"/>
            <w:lang w:val="kk-KZ"/>
          </w:rPr>
          <m:t>= 3</m:t>
        </m:r>
      </m:oMath>
      <w:r w:rsidRPr="00155A01">
        <w:rPr>
          <w:rFonts w:ascii="Times New Roman" w:hAnsi="Times New Roman" w:cs="Times New Roman"/>
          <w:iCs/>
          <w:sz w:val="28"/>
          <w:szCs w:val="28"/>
          <w:lang w:val="kk-KZ"/>
        </w:rPr>
        <w:t>.</w:t>
      </w:r>
    </w:p>
    <w:p w:rsidR="00241AB6" w:rsidRPr="00155A01" w:rsidRDefault="00241AB6" w:rsidP="009F763F">
      <w:pPr>
        <w:pStyle w:val="a3"/>
        <w:shd w:val="clear" w:color="auto" w:fill="FFFFFF"/>
        <w:spacing w:after="0" w:line="240" w:lineRule="auto"/>
        <w:ind w:left="0" w:firstLine="567"/>
        <w:jc w:val="center"/>
        <w:rPr>
          <w:rFonts w:ascii="Times New Roman" w:hAnsi="Times New Roman" w:cs="Times New Roman"/>
          <w:iCs/>
          <w:sz w:val="28"/>
          <w:szCs w:val="28"/>
          <w:lang w:val="kk-KZ"/>
        </w:rPr>
      </w:pPr>
    </w:p>
    <w:p w:rsidR="00241AB6" w:rsidRPr="00155A01" w:rsidRDefault="00241AB6" w:rsidP="009F763F">
      <w:pPr>
        <w:pStyle w:val="a3"/>
        <w:shd w:val="clear" w:color="auto" w:fill="FFFFFF"/>
        <w:spacing w:after="0" w:line="240" w:lineRule="auto"/>
        <w:ind w:left="0"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Табылған мәндер екімүше</w:t>
      </w:r>
      <w:r w:rsidR="00563076" w:rsidRPr="00155A01">
        <w:rPr>
          <w:rFonts w:ascii="Times New Roman" w:hAnsi="Times New Roman" w:cs="Times New Roman"/>
          <w:iCs/>
          <w:sz w:val="28"/>
          <w:szCs w:val="28"/>
          <w:lang w:val="kk-KZ"/>
        </w:rPr>
        <w:t>лік</w:t>
      </w:r>
      <w:r w:rsidRPr="00155A01">
        <w:rPr>
          <w:rFonts w:ascii="Times New Roman" w:hAnsi="Times New Roman" w:cs="Times New Roman"/>
          <w:iCs/>
          <w:sz w:val="28"/>
          <w:szCs w:val="28"/>
          <w:lang w:val="kk-KZ"/>
        </w:rPr>
        <w:t xml:space="preserve"> кубының мәндерімен сәйкес келеді. </w:t>
      </w:r>
    </w:p>
    <w:p w:rsidR="00241AB6" w:rsidRPr="00155A01" w:rsidRDefault="00563076" w:rsidP="009F763F">
      <w:pPr>
        <w:pStyle w:val="a3"/>
        <w:shd w:val="clear" w:color="auto" w:fill="FFFFFF"/>
        <w:spacing w:after="0" w:line="240" w:lineRule="auto"/>
        <w:ind w:left="0"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Осылайша, екімүшелікт</w:t>
      </w:r>
      <w:r w:rsidR="00241AB6" w:rsidRPr="00155A01">
        <w:rPr>
          <w:rFonts w:ascii="Times New Roman" w:hAnsi="Times New Roman" w:cs="Times New Roman"/>
          <w:iCs/>
          <w:sz w:val="28"/>
          <w:szCs w:val="28"/>
          <w:lang w:val="kk-KZ"/>
        </w:rPr>
        <w:t xml:space="preserve">ің Ньютон биномына жіктелу коэффициенттері теру санына тең. </w:t>
      </w:r>
    </w:p>
    <w:p w:rsidR="00241AB6" w:rsidRPr="00155A01" w:rsidRDefault="00241AB6" w:rsidP="009F763F">
      <w:pPr>
        <w:pStyle w:val="a3"/>
        <w:shd w:val="clear" w:color="auto" w:fill="FFFFFF"/>
        <w:spacing w:after="0" w:line="240" w:lineRule="auto"/>
        <w:ind w:left="0" w:firstLine="567"/>
        <w:jc w:val="center"/>
        <w:rPr>
          <w:rFonts w:ascii="Times New Roman" w:hAnsi="Times New Roman" w:cs="Times New Roman"/>
          <w:iCs/>
          <w:sz w:val="28"/>
          <w:szCs w:val="28"/>
          <w:lang w:val="kk-KZ"/>
        </w:rPr>
      </w:pPr>
    </w:p>
    <w:p w:rsidR="00241AB6" w:rsidRPr="00155A01" w:rsidRDefault="00241AB6" w:rsidP="009F763F">
      <w:pPr>
        <w:pStyle w:val="a3"/>
        <w:shd w:val="clear" w:color="auto" w:fill="FFFFFF"/>
        <w:spacing w:after="0" w:line="240" w:lineRule="auto"/>
        <w:ind w:left="0"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Ньютон биномының көпмүше</w:t>
      </w:r>
      <w:r w:rsidR="00563076" w:rsidRPr="00155A01">
        <w:rPr>
          <w:rFonts w:ascii="Times New Roman" w:hAnsi="Times New Roman" w:cs="Times New Roman"/>
          <w:iCs/>
          <w:sz w:val="28"/>
          <w:szCs w:val="28"/>
          <w:lang w:val="kk-KZ"/>
        </w:rPr>
        <w:t>лік</w:t>
      </w:r>
      <w:r w:rsidRPr="00155A01">
        <w:rPr>
          <w:rFonts w:ascii="Times New Roman" w:hAnsi="Times New Roman" w:cs="Times New Roman"/>
          <w:iCs/>
          <w:sz w:val="28"/>
          <w:szCs w:val="28"/>
          <w:lang w:val="kk-KZ"/>
        </w:rPr>
        <w:t xml:space="preserve"> түрі:</w:t>
      </w:r>
    </w:p>
    <w:p w:rsidR="00241AB6" w:rsidRPr="00155A01" w:rsidRDefault="00241AB6" w:rsidP="009F763F">
      <w:pPr>
        <w:shd w:val="clear" w:color="auto" w:fill="FFFFFF"/>
        <w:spacing w:after="0" w:line="240" w:lineRule="auto"/>
        <w:ind w:firstLine="567"/>
        <w:jc w:val="both"/>
        <w:rPr>
          <w:rFonts w:ascii="Times New Roman" w:hAnsi="Times New Roman" w:cs="Times New Roman"/>
          <w:iCs/>
          <w:sz w:val="28"/>
          <w:szCs w:val="28"/>
          <w:lang w:val="kk-KZ"/>
        </w:rPr>
      </w:pPr>
    </w:p>
    <w:p w:rsidR="00DC702D" w:rsidRDefault="00AB1615" w:rsidP="00DC702D">
      <w:pPr>
        <w:spacing w:after="0" w:line="240" w:lineRule="auto"/>
        <w:jc w:val="center"/>
        <w:rPr>
          <w:rFonts w:ascii="Cambria Math" w:eastAsia="Times New Roman" w:hAnsi="Cambria Math" w:cs="Times New Roman"/>
          <w:sz w:val="24"/>
          <w:szCs w:val="24"/>
          <w:shd w:val="clear" w:color="auto" w:fill="FFFFFF"/>
          <w:lang w:val="kk-KZ"/>
        </w:rPr>
      </w:pPr>
      <m:oMath>
        <m:sSup>
          <m:sSupPr>
            <m:ctrlPr>
              <w:rPr>
                <w:rFonts w:ascii="Cambria Math" w:eastAsia="Times New Roman" w:hAnsi="Cambria Math" w:cs="Times New Roman"/>
                <w:i/>
                <w:iCs/>
                <w:sz w:val="24"/>
                <w:szCs w:val="24"/>
                <w:shd w:val="clear" w:color="auto" w:fill="FFFFFF"/>
                <w:lang w:val="kk-KZ"/>
              </w:rPr>
            </m:ctrlPr>
          </m:sSupPr>
          <m:e>
            <m:d>
              <m:dPr>
                <m:ctrlPr>
                  <w:rPr>
                    <w:rFonts w:ascii="Cambria Math" w:eastAsia="Times New Roman" w:hAnsi="Cambria Math" w:cs="Times New Roman"/>
                    <w:i/>
                    <w:iCs/>
                    <w:sz w:val="24"/>
                    <w:szCs w:val="24"/>
                    <w:shd w:val="clear" w:color="auto" w:fill="FFFFFF"/>
                    <w:lang w:val="kk-KZ"/>
                  </w:rPr>
                </m:ctrlPr>
              </m:dPr>
              <m:e>
                <m:r>
                  <w:rPr>
                    <w:rFonts w:ascii="Cambria Math" w:eastAsia="Times New Roman" w:hAnsi="Cambria Math" w:cs="Times New Roman"/>
                    <w:sz w:val="24"/>
                    <w:szCs w:val="24"/>
                    <w:shd w:val="clear" w:color="auto" w:fill="FFFFFF"/>
                    <w:lang w:val="kk-KZ"/>
                  </w:rPr>
                  <m:t>a+b</m:t>
                </m:r>
              </m:e>
            </m:d>
          </m:e>
          <m:sup>
            <m:r>
              <w:rPr>
                <w:rFonts w:ascii="Cambria Math" w:eastAsia="Times New Roman" w:hAnsi="Cambria Math" w:cs="Times New Roman"/>
                <w:sz w:val="24"/>
                <w:szCs w:val="24"/>
                <w:shd w:val="clear" w:color="auto" w:fill="FFFFFF"/>
                <w:lang w:val="kk-KZ"/>
              </w:rPr>
              <m:t xml:space="preserve">n </m:t>
            </m:r>
          </m:sup>
        </m:sSup>
      </m:oMath>
      <w:r w:rsidR="00241AB6" w:rsidRPr="00155A01">
        <w:rPr>
          <w:rFonts w:ascii="Cambria Math" w:eastAsia="Times New Roman" w:hAnsi="Cambria Math" w:cs="Times New Roman"/>
          <w:i/>
          <w:iCs/>
          <w:sz w:val="24"/>
          <w:szCs w:val="24"/>
          <w:shd w:val="clear" w:color="auto" w:fill="FFFFFF"/>
          <w:lang w:val="kk-KZ"/>
        </w:rPr>
        <w:t xml:space="preserve">=  </w:t>
      </w:r>
      <m:oMath>
        <m:sSubSup>
          <m:sSubSupPr>
            <m:ctrlPr>
              <w:rPr>
                <w:rFonts w:ascii="Cambria Math" w:hAnsi="Cambria Math" w:cs="Times New Roman"/>
                <w:i/>
                <w:iCs/>
                <w:sz w:val="24"/>
                <w:szCs w:val="24"/>
                <w:lang w:val="kk-KZ"/>
              </w:rPr>
            </m:ctrlPr>
          </m:sSubSupPr>
          <m:e>
            <m:r>
              <w:rPr>
                <w:rFonts w:ascii="Cambria Math" w:hAnsi="Cambria Math" w:cs="Times New Roman"/>
                <w:sz w:val="24"/>
                <w:szCs w:val="24"/>
                <w:lang w:val="kk-KZ"/>
              </w:rPr>
              <m:t>C</m:t>
            </m:r>
          </m:e>
          <m:sub>
            <m:r>
              <w:rPr>
                <w:rFonts w:ascii="Cambria Math" w:hAnsi="Cambria Math" w:cs="Times New Roman"/>
                <w:sz w:val="24"/>
                <w:szCs w:val="24"/>
                <w:lang w:val="kk-KZ"/>
              </w:rPr>
              <m:t>n</m:t>
            </m:r>
          </m:sub>
          <m:sup>
            <m:r>
              <w:rPr>
                <w:rFonts w:ascii="Cambria Math" w:hAnsi="Cambria Math" w:cs="Times New Roman"/>
                <w:sz w:val="24"/>
                <w:szCs w:val="24"/>
                <w:lang w:val="kk-KZ"/>
              </w:rPr>
              <m:t>0</m:t>
            </m:r>
          </m:sup>
        </m:sSubSup>
        <m:sSup>
          <m:sSupPr>
            <m:ctrlPr>
              <w:rPr>
                <w:rFonts w:ascii="Cambria Math" w:eastAsia="Times New Roman" w:hAnsi="Cambria Math" w:cs="Times New Roman"/>
                <w:i/>
                <w:iCs/>
                <w:sz w:val="24"/>
                <w:szCs w:val="24"/>
                <w:shd w:val="clear" w:color="auto" w:fill="FFFFFF"/>
                <w:lang w:val="kk-KZ"/>
              </w:rPr>
            </m:ctrlPr>
          </m:sSupPr>
          <m:e>
            <m:r>
              <w:rPr>
                <w:rFonts w:ascii="Cambria Math" w:eastAsia="Times New Roman" w:hAnsi="Cambria Math" w:cs="Times New Roman"/>
                <w:sz w:val="24"/>
                <w:szCs w:val="24"/>
                <w:shd w:val="clear" w:color="auto" w:fill="FFFFFF"/>
                <w:lang w:val="kk-KZ"/>
              </w:rPr>
              <m:t>a</m:t>
            </m:r>
          </m:e>
          <m:sup>
            <m:r>
              <w:rPr>
                <w:rFonts w:ascii="Cambria Math" w:eastAsia="Times New Roman" w:hAnsi="Cambria Math" w:cs="Times New Roman"/>
                <w:sz w:val="24"/>
                <w:szCs w:val="24"/>
                <w:shd w:val="clear" w:color="auto" w:fill="FFFFFF"/>
                <w:lang w:val="kk-KZ"/>
              </w:rPr>
              <m:t xml:space="preserve">n </m:t>
            </m:r>
          </m:sup>
        </m:sSup>
        <m:sSup>
          <m:sSupPr>
            <m:ctrlPr>
              <w:rPr>
                <w:rFonts w:ascii="Cambria Math" w:eastAsia="Times New Roman" w:hAnsi="Cambria Math" w:cs="Times New Roman"/>
                <w:i/>
                <w:iCs/>
                <w:sz w:val="24"/>
                <w:szCs w:val="24"/>
                <w:shd w:val="clear" w:color="auto" w:fill="FFFFFF"/>
                <w:lang w:val="kk-KZ"/>
              </w:rPr>
            </m:ctrlPr>
          </m:sSupPr>
          <m:e>
            <m:r>
              <w:rPr>
                <w:rFonts w:ascii="Cambria Math" w:eastAsia="Times New Roman" w:hAnsi="Cambria Math" w:cs="Times New Roman"/>
                <w:sz w:val="24"/>
                <w:szCs w:val="24"/>
                <w:shd w:val="clear" w:color="auto" w:fill="FFFFFF"/>
                <w:lang w:val="kk-KZ"/>
              </w:rPr>
              <m:t>b</m:t>
            </m:r>
          </m:e>
          <m:sup>
            <m:r>
              <w:rPr>
                <w:rFonts w:ascii="Cambria Math" w:eastAsia="Times New Roman" w:hAnsi="Cambria Math" w:cs="Times New Roman"/>
                <w:sz w:val="24"/>
                <w:szCs w:val="24"/>
                <w:shd w:val="clear" w:color="auto" w:fill="FFFFFF"/>
                <w:lang w:val="kk-KZ"/>
              </w:rPr>
              <m:t xml:space="preserve">0 </m:t>
            </m:r>
          </m:sup>
        </m:sSup>
        <m:r>
          <w:rPr>
            <w:rFonts w:ascii="Cambria Math" w:eastAsia="Times New Roman" w:hAnsi="Cambria Math" w:cs="Times New Roman"/>
            <w:sz w:val="24"/>
            <w:szCs w:val="24"/>
            <w:shd w:val="clear" w:color="auto" w:fill="FFFFFF"/>
            <w:lang w:val="kk-KZ"/>
          </w:rPr>
          <m:t>+</m:t>
        </m:r>
        <m:sSubSup>
          <m:sSubSupPr>
            <m:ctrlPr>
              <w:rPr>
                <w:rFonts w:ascii="Cambria Math" w:eastAsia="Times New Roman" w:hAnsi="Cambria Math" w:cs="Times New Roman"/>
                <w:i/>
                <w:iCs/>
                <w:sz w:val="24"/>
                <w:szCs w:val="24"/>
                <w:shd w:val="clear" w:color="auto" w:fill="FFFFFF"/>
                <w:lang w:val="kk-KZ"/>
              </w:rPr>
            </m:ctrlPr>
          </m:sSubSupPr>
          <m:e>
            <m:r>
              <w:rPr>
                <w:rFonts w:ascii="Cambria Math" w:eastAsia="Times New Roman" w:hAnsi="Cambria Math" w:cs="Times New Roman"/>
                <w:sz w:val="24"/>
                <w:szCs w:val="24"/>
                <w:shd w:val="clear" w:color="auto" w:fill="FFFFFF"/>
                <w:lang w:val="kk-KZ"/>
              </w:rPr>
              <m:t>C</m:t>
            </m:r>
          </m:e>
          <m:sub>
            <m:r>
              <w:rPr>
                <w:rFonts w:ascii="Cambria Math" w:eastAsia="Times New Roman" w:hAnsi="Cambria Math" w:cs="Times New Roman"/>
                <w:sz w:val="24"/>
                <w:szCs w:val="24"/>
                <w:shd w:val="clear" w:color="auto" w:fill="FFFFFF"/>
                <w:lang w:val="kk-KZ"/>
              </w:rPr>
              <m:t>n</m:t>
            </m:r>
          </m:sub>
          <m:sup>
            <m:r>
              <w:rPr>
                <w:rFonts w:ascii="Cambria Math" w:eastAsia="Times New Roman" w:hAnsi="Cambria Math" w:cs="Times New Roman"/>
                <w:sz w:val="24"/>
                <w:szCs w:val="24"/>
                <w:shd w:val="clear" w:color="auto" w:fill="FFFFFF"/>
                <w:lang w:val="kk-KZ"/>
              </w:rPr>
              <m:t xml:space="preserve">1 </m:t>
            </m:r>
          </m:sup>
        </m:sSubSup>
        <m:sSup>
          <m:sSupPr>
            <m:ctrlPr>
              <w:rPr>
                <w:rFonts w:ascii="Cambria Math" w:eastAsia="Times New Roman" w:hAnsi="Cambria Math" w:cs="Times New Roman"/>
                <w:i/>
                <w:iCs/>
                <w:sz w:val="24"/>
                <w:szCs w:val="24"/>
                <w:shd w:val="clear" w:color="auto" w:fill="FFFFFF"/>
                <w:lang w:val="kk-KZ"/>
              </w:rPr>
            </m:ctrlPr>
          </m:sSupPr>
          <m:e>
            <m:r>
              <w:rPr>
                <w:rFonts w:ascii="Cambria Math" w:eastAsia="Times New Roman" w:hAnsi="Cambria Math" w:cs="Times New Roman"/>
                <w:sz w:val="24"/>
                <w:szCs w:val="24"/>
                <w:shd w:val="clear" w:color="auto" w:fill="FFFFFF"/>
                <w:lang w:val="kk-KZ"/>
              </w:rPr>
              <m:t xml:space="preserve"> a</m:t>
            </m:r>
          </m:e>
          <m:sup>
            <m:r>
              <w:rPr>
                <w:rFonts w:ascii="Cambria Math" w:eastAsia="Times New Roman" w:hAnsi="Cambria Math" w:cs="Times New Roman"/>
                <w:sz w:val="24"/>
                <w:szCs w:val="24"/>
                <w:shd w:val="clear" w:color="auto" w:fill="FFFFFF"/>
                <w:lang w:val="kk-KZ"/>
              </w:rPr>
              <m:t xml:space="preserve">n-1 </m:t>
            </m:r>
          </m:sup>
        </m:sSup>
      </m:oMath>
      <w:r w:rsidR="00241AB6" w:rsidRPr="00155A01">
        <w:rPr>
          <w:rFonts w:ascii="Cambria Math" w:eastAsia="Times New Roman" w:hAnsi="Cambria Math" w:cs="Times New Roman"/>
          <w:i/>
          <w:iCs/>
          <w:sz w:val="24"/>
          <w:szCs w:val="24"/>
          <w:shd w:val="clear" w:color="auto" w:fill="FFFFFF"/>
          <w:lang w:val="kk-KZ"/>
        </w:rPr>
        <w:t xml:space="preserve">b </w:t>
      </w:r>
      <w:r w:rsidR="00241AB6" w:rsidRPr="00155A01">
        <w:rPr>
          <w:rFonts w:ascii="Cambria Math" w:eastAsia="Times New Roman" w:hAnsi="Cambria Math" w:cs="Times New Roman"/>
          <w:sz w:val="24"/>
          <w:szCs w:val="24"/>
          <w:shd w:val="clear" w:color="auto" w:fill="FFFFFF"/>
          <w:lang w:val="kk-KZ"/>
        </w:rPr>
        <w:t>+</w:t>
      </w:r>
      <m:oMath>
        <m:sSubSup>
          <m:sSubSupPr>
            <m:ctrlPr>
              <w:rPr>
                <w:rFonts w:ascii="Cambria Math" w:eastAsia="Times New Roman" w:hAnsi="Cambria Math" w:cs="Times New Roman"/>
                <w:i/>
                <w:iCs/>
                <w:sz w:val="24"/>
                <w:szCs w:val="24"/>
                <w:shd w:val="clear" w:color="auto" w:fill="FFFFFF"/>
                <w:lang w:val="kk-KZ"/>
              </w:rPr>
            </m:ctrlPr>
          </m:sSubSupPr>
          <m:e>
            <m:r>
              <w:rPr>
                <w:rFonts w:ascii="Cambria Math" w:eastAsia="Times New Roman" w:hAnsi="Cambria Math" w:cs="Times New Roman"/>
                <w:sz w:val="24"/>
                <w:szCs w:val="24"/>
                <w:shd w:val="clear" w:color="auto" w:fill="FFFFFF"/>
                <w:lang w:val="kk-KZ"/>
              </w:rPr>
              <m:t xml:space="preserve"> C</m:t>
            </m:r>
          </m:e>
          <m:sub>
            <m:r>
              <w:rPr>
                <w:rFonts w:ascii="Cambria Math" w:eastAsia="Times New Roman" w:hAnsi="Cambria Math" w:cs="Times New Roman"/>
                <w:sz w:val="24"/>
                <w:szCs w:val="24"/>
                <w:shd w:val="clear" w:color="auto" w:fill="FFFFFF"/>
                <w:lang w:val="kk-KZ"/>
              </w:rPr>
              <m:t>n</m:t>
            </m:r>
          </m:sub>
          <m:sup>
            <m:r>
              <w:rPr>
                <w:rFonts w:ascii="Cambria Math" w:eastAsia="Times New Roman" w:hAnsi="Cambria Math" w:cs="Times New Roman"/>
                <w:sz w:val="24"/>
                <w:szCs w:val="24"/>
                <w:shd w:val="clear" w:color="auto" w:fill="FFFFFF"/>
                <w:lang w:val="kk-KZ"/>
              </w:rPr>
              <m:t xml:space="preserve">2 </m:t>
            </m:r>
          </m:sup>
        </m:sSubSup>
        <m:sSup>
          <m:sSupPr>
            <m:ctrlPr>
              <w:rPr>
                <w:rFonts w:ascii="Cambria Math" w:eastAsia="Times New Roman" w:hAnsi="Cambria Math" w:cs="Times New Roman"/>
                <w:i/>
                <w:iCs/>
                <w:sz w:val="24"/>
                <w:szCs w:val="24"/>
                <w:shd w:val="clear" w:color="auto" w:fill="FFFFFF"/>
                <w:lang w:val="kk-KZ"/>
              </w:rPr>
            </m:ctrlPr>
          </m:sSupPr>
          <m:e>
            <m:r>
              <w:rPr>
                <w:rFonts w:ascii="Cambria Math" w:eastAsia="Times New Roman" w:hAnsi="Cambria Math" w:cs="Times New Roman"/>
                <w:sz w:val="24"/>
                <w:szCs w:val="24"/>
                <w:shd w:val="clear" w:color="auto" w:fill="FFFFFF"/>
                <w:lang w:val="kk-KZ"/>
              </w:rPr>
              <m:t xml:space="preserve"> a</m:t>
            </m:r>
          </m:e>
          <m:sup>
            <m:r>
              <w:rPr>
                <w:rFonts w:ascii="Cambria Math" w:eastAsia="Times New Roman" w:hAnsi="Cambria Math" w:cs="Times New Roman"/>
                <w:sz w:val="24"/>
                <w:szCs w:val="24"/>
                <w:shd w:val="clear" w:color="auto" w:fill="FFFFFF"/>
                <w:lang w:val="kk-KZ"/>
              </w:rPr>
              <m:t xml:space="preserve">n-2 </m:t>
            </m:r>
          </m:sup>
        </m:sSup>
        <m:sSup>
          <m:sSupPr>
            <m:ctrlPr>
              <w:rPr>
                <w:rFonts w:ascii="Cambria Math" w:eastAsia="Times New Roman" w:hAnsi="Cambria Math" w:cs="Times New Roman"/>
                <w:i/>
                <w:iCs/>
                <w:sz w:val="24"/>
                <w:szCs w:val="24"/>
                <w:shd w:val="clear" w:color="auto" w:fill="FFFFFF"/>
                <w:lang w:val="kk-KZ"/>
              </w:rPr>
            </m:ctrlPr>
          </m:sSupPr>
          <m:e>
            <m:r>
              <w:rPr>
                <w:rFonts w:ascii="Cambria Math" w:eastAsia="Times New Roman" w:hAnsi="Cambria Math" w:cs="Times New Roman"/>
                <w:sz w:val="24"/>
                <w:szCs w:val="24"/>
                <w:shd w:val="clear" w:color="auto" w:fill="FFFFFF"/>
                <w:lang w:val="kk-KZ"/>
              </w:rPr>
              <m:t>b</m:t>
            </m:r>
          </m:e>
          <m:sup>
            <m:r>
              <w:rPr>
                <w:rFonts w:ascii="Cambria Math" w:eastAsia="Times New Roman" w:hAnsi="Cambria Math" w:cs="Times New Roman"/>
                <w:sz w:val="24"/>
                <w:szCs w:val="24"/>
                <w:shd w:val="clear" w:color="auto" w:fill="FFFFFF"/>
                <w:lang w:val="kk-KZ"/>
              </w:rPr>
              <m:t xml:space="preserve">2 </m:t>
            </m:r>
          </m:sup>
        </m:sSup>
      </m:oMath>
      <w:r w:rsidR="00241AB6" w:rsidRPr="00155A01">
        <w:rPr>
          <w:rFonts w:ascii="Cambria Math" w:eastAsia="Times New Roman" w:hAnsi="Cambria Math" w:cs="Times New Roman"/>
          <w:sz w:val="24"/>
          <w:szCs w:val="24"/>
          <w:shd w:val="clear" w:color="auto" w:fill="FFFFFF"/>
          <w:lang w:val="kk-KZ"/>
        </w:rPr>
        <w:t>+</w:t>
      </w:r>
      <w:r w:rsidR="00241AB6" w:rsidRPr="00155A01">
        <w:rPr>
          <w:rFonts w:ascii="Cambria Math" w:eastAsia="Times New Roman" w:hAnsi="Cambria Math" w:cs="Times New Roman"/>
          <w:i/>
          <w:iCs/>
          <w:sz w:val="24"/>
          <w:szCs w:val="24"/>
          <w:shd w:val="clear" w:color="auto" w:fill="FFFFFF"/>
          <w:lang w:val="kk-KZ"/>
        </w:rPr>
        <w:t xml:space="preserve"> </w:t>
      </w:r>
      <m:oMath>
        <m:sSubSup>
          <m:sSubSupPr>
            <m:ctrlPr>
              <w:rPr>
                <w:rFonts w:ascii="Cambria Math" w:eastAsia="Times New Roman" w:hAnsi="Cambria Math" w:cs="Times New Roman"/>
                <w:i/>
                <w:iCs/>
                <w:sz w:val="24"/>
                <w:szCs w:val="24"/>
                <w:shd w:val="clear" w:color="auto" w:fill="FFFFFF"/>
                <w:lang w:val="kk-KZ"/>
              </w:rPr>
            </m:ctrlPr>
          </m:sSubSupPr>
          <m:e>
            <m:r>
              <w:rPr>
                <w:rFonts w:ascii="Cambria Math" w:eastAsia="Times New Roman" w:hAnsi="Cambria Math" w:cs="Times New Roman"/>
                <w:sz w:val="24"/>
                <w:szCs w:val="24"/>
                <w:shd w:val="clear" w:color="auto" w:fill="FFFFFF"/>
                <w:lang w:val="kk-KZ"/>
              </w:rPr>
              <m:t>C</m:t>
            </m:r>
          </m:e>
          <m:sub>
            <m:r>
              <w:rPr>
                <w:rFonts w:ascii="Cambria Math" w:eastAsia="Times New Roman" w:hAnsi="Cambria Math" w:cs="Times New Roman"/>
                <w:sz w:val="24"/>
                <w:szCs w:val="24"/>
                <w:shd w:val="clear" w:color="auto" w:fill="FFFFFF"/>
                <w:lang w:val="kk-KZ"/>
              </w:rPr>
              <m:t>n</m:t>
            </m:r>
          </m:sub>
          <m:sup>
            <m:r>
              <w:rPr>
                <w:rFonts w:ascii="Cambria Math" w:eastAsia="Times New Roman" w:hAnsi="Cambria Math" w:cs="Times New Roman"/>
                <w:sz w:val="24"/>
                <w:szCs w:val="24"/>
                <w:shd w:val="clear" w:color="auto" w:fill="FFFFFF"/>
                <w:lang w:val="kk-KZ"/>
              </w:rPr>
              <m:t xml:space="preserve">3 </m:t>
            </m:r>
          </m:sup>
        </m:sSubSup>
        <m:sSup>
          <m:sSupPr>
            <m:ctrlPr>
              <w:rPr>
                <w:rFonts w:ascii="Cambria Math" w:eastAsia="Times New Roman" w:hAnsi="Cambria Math" w:cs="Times New Roman"/>
                <w:i/>
                <w:iCs/>
                <w:sz w:val="24"/>
                <w:szCs w:val="24"/>
                <w:shd w:val="clear" w:color="auto" w:fill="FFFFFF"/>
                <w:lang w:val="kk-KZ"/>
              </w:rPr>
            </m:ctrlPr>
          </m:sSupPr>
          <m:e>
            <m:r>
              <w:rPr>
                <w:rFonts w:ascii="Cambria Math" w:eastAsia="Times New Roman" w:hAnsi="Cambria Math" w:cs="Times New Roman"/>
                <w:sz w:val="24"/>
                <w:szCs w:val="24"/>
                <w:shd w:val="clear" w:color="auto" w:fill="FFFFFF"/>
                <w:lang w:val="kk-KZ"/>
              </w:rPr>
              <m:t xml:space="preserve"> a</m:t>
            </m:r>
          </m:e>
          <m:sup>
            <m:r>
              <w:rPr>
                <w:rFonts w:ascii="Cambria Math" w:eastAsia="Times New Roman" w:hAnsi="Cambria Math" w:cs="Times New Roman"/>
                <w:sz w:val="24"/>
                <w:szCs w:val="24"/>
                <w:shd w:val="clear" w:color="auto" w:fill="FFFFFF"/>
                <w:lang w:val="kk-KZ"/>
              </w:rPr>
              <m:t xml:space="preserve">n-3 </m:t>
            </m:r>
          </m:sup>
        </m:sSup>
        <m:sSup>
          <m:sSupPr>
            <m:ctrlPr>
              <w:rPr>
                <w:rFonts w:ascii="Cambria Math" w:eastAsia="Times New Roman" w:hAnsi="Cambria Math" w:cs="Times New Roman"/>
                <w:i/>
                <w:iCs/>
                <w:sz w:val="24"/>
                <w:szCs w:val="24"/>
                <w:shd w:val="clear" w:color="auto" w:fill="FFFFFF"/>
                <w:lang w:val="kk-KZ"/>
              </w:rPr>
            </m:ctrlPr>
          </m:sSupPr>
          <m:e>
            <m:r>
              <w:rPr>
                <w:rFonts w:ascii="Cambria Math" w:eastAsia="Times New Roman" w:hAnsi="Cambria Math" w:cs="Times New Roman"/>
                <w:sz w:val="24"/>
                <w:szCs w:val="24"/>
                <w:shd w:val="clear" w:color="auto" w:fill="FFFFFF"/>
                <w:lang w:val="kk-KZ"/>
              </w:rPr>
              <m:t>b</m:t>
            </m:r>
          </m:e>
          <m:sup>
            <m:r>
              <w:rPr>
                <w:rFonts w:ascii="Cambria Math" w:eastAsia="Times New Roman" w:hAnsi="Cambria Math" w:cs="Times New Roman"/>
                <w:sz w:val="24"/>
                <w:szCs w:val="24"/>
                <w:shd w:val="clear" w:color="auto" w:fill="FFFFFF"/>
                <w:lang w:val="kk-KZ"/>
              </w:rPr>
              <m:t xml:space="preserve">3  </m:t>
            </m:r>
          </m:sup>
        </m:sSup>
        <m:r>
          <m:rPr>
            <m:sty m:val="p"/>
          </m:rPr>
          <w:rPr>
            <w:rFonts w:ascii="Cambria Math" w:eastAsia="Times New Roman" w:hAnsi="Cambria Math" w:cs="Times New Roman"/>
            <w:sz w:val="24"/>
            <w:szCs w:val="24"/>
            <w:shd w:val="clear" w:color="auto" w:fill="FFFFFF"/>
            <w:lang w:val="kk-KZ"/>
          </w:rPr>
          <m:t>+</m:t>
        </m:r>
        <m:r>
          <w:rPr>
            <w:rFonts w:ascii="Cambria Math" w:eastAsia="Times New Roman" w:hAnsi="Cambria Math" w:cs="Times New Roman"/>
            <w:sz w:val="24"/>
            <w:szCs w:val="24"/>
            <w:shd w:val="clear" w:color="auto" w:fill="FFFFFF"/>
            <w:lang w:val="kk-KZ"/>
          </w:rPr>
          <m:t xml:space="preserve"> </m:t>
        </m:r>
      </m:oMath>
      <w:r w:rsidR="00241AB6" w:rsidRPr="00155A01">
        <w:rPr>
          <w:rFonts w:ascii="Cambria Math" w:eastAsia="Times New Roman" w:hAnsi="Cambria Math" w:cs="Times New Roman"/>
          <w:i/>
          <w:iCs/>
          <w:sz w:val="24"/>
          <w:szCs w:val="24"/>
          <w:shd w:val="clear" w:color="auto" w:fill="FFFFFF"/>
          <w:lang w:val="kk-KZ"/>
        </w:rPr>
        <w:t xml:space="preserve">… </w:t>
      </w:r>
      <w:r w:rsidR="00241AB6" w:rsidRPr="00155A01">
        <w:rPr>
          <w:rFonts w:ascii="Cambria Math" w:eastAsia="Times New Roman" w:hAnsi="Cambria Math" w:cs="Times New Roman"/>
          <w:sz w:val="24"/>
          <w:szCs w:val="24"/>
          <w:shd w:val="clear" w:color="auto" w:fill="FFFFFF"/>
          <w:lang w:val="kk-KZ"/>
        </w:rPr>
        <w:t>+</w:t>
      </w:r>
      <w:r w:rsidR="00241AB6" w:rsidRPr="00155A01">
        <w:rPr>
          <w:rFonts w:ascii="Cambria Math" w:eastAsia="Times New Roman" w:hAnsi="Cambria Math" w:cs="Times New Roman"/>
          <w:i/>
          <w:iCs/>
          <w:sz w:val="24"/>
          <w:szCs w:val="24"/>
          <w:shd w:val="clear" w:color="auto" w:fill="FFFFFF"/>
          <w:lang w:val="kk-KZ"/>
        </w:rPr>
        <w:t xml:space="preserve"> </w:t>
      </w:r>
      <m:oMath>
        <m:sSubSup>
          <m:sSubSupPr>
            <m:ctrlPr>
              <w:rPr>
                <w:rFonts w:ascii="Cambria Math" w:eastAsia="Times New Roman" w:hAnsi="Cambria Math" w:cs="Times New Roman"/>
                <w:i/>
                <w:iCs/>
                <w:sz w:val="24"/>
                <w:szCs w:val="24"/>
                <w:shd w:val="clear" w:color="auto" w:fill="FFFFFF"/>
                <w:lang w:val="kk-KZ"/>
              </w:rPr>
            </m:ctrlPr>
          </m:sSubSupPr>
          <m:e>
            <m:r>
              <w:rPr>
                <w:rFonts w:ascii="Cambria Math" w:eastAsia="Times New Roman" w:hAnsi="Cambria Math" w:cs="Times New Roman"/>
                <w:sz w:val="24"/>
                <w:szCs w:val="24"/>
                <w:shd w:val="clear" w:color="auto" w:fill="FFFFFF"/>
                <w:lang w:val="kk-KZ"/>
              </w:rPr>
              <m:t>C</m:t>
            </m:r>
          </m:e>
          <m:sub>
            <m:r>
              <w:rPr>
                <w:rFonts w:ascii="Cambria Math" w:eastAsia="Times New Roman" w:hAnsi="Cambria Math" w:cs="Times New Roman"/>
                <w:sz w:val="24"/>
                <w:szCs w:val="24"/>
                <w:shd w:val="clear" w:color="auto" w:fill="FFFFFF"/>
                <w:lang w:val="kk-KZ"/>
              </w:rPr>
              <m:t>n</m:t>
            </m:r>
          </m:sub>
          <m:sup>
            <m:r>
              <w:rPr>
                <w:rFonts w:ascii="Cambria Math" w:eastAsia="Times New Roman" w:hAnsi="Cambria Math" w:cs="Times New Roman"/>
                <w:sz w:val="24"/>
                <w:szCs w:val="24"/>
                <w:shd w:val="clear" w:color="auto" w:fill="FFFFFF"/>
                <w:lang w:val="kk-KZ"/>
              </w:rPr>
              <m:t xml:space="preserve">n-1 </m:t>
            </m:r>
          </m:sup>
        </m:sSubSup>
        <m:r>
          <w:rPr>
            <w:rFonts w:ascii="Cambria Math" w:eastAsia="Times New Roman" w:hAnsi="Cambria Math" w:cs="Times New Roman"/>
            <w:sz w:val="24"/>
            <w:szCs w:val="24"/>
            <w:shd w:val="clear" w:color="auto" w:fill="FFFFFF"/>
            <w:lang w:val="kk-KZ"/>
          </w:rPr>
          <m:t>a</m:t>
        </m:r>
        <m:sSup>
          <m:sSupPr>
            <m:ctrlPr>
              <w:rPr>
                <w:rFonts w:ascii="Cambria Math" w:eastAsia="Times New Roman" w:hAnsi="Cambria Math" w:cs="Times New Roman"/>
                <w:i/>
                <w:iCs/>
                <w:sz w:val="24"/>
                <w:szCs w:val="24"/>
                <w:shd w:val="clear" w:color="auto" w:fill="FFFFFF"/>
                <w:lang w:val="kk-KZ"/>
              </w:rPr>
            </m:ctrlPr>
          </m:sSupPr>
          <m:e>
            <m:r>
              <w:rPr>
                <w:rFonts w:ascii="Cambria Math" w:eastAsia="Times New Roman" w:hAnsi="Cambria Math" w:cs="Times New Roman"/>
                <w:sz w:val="24"/>
                <w:szCs w:val="24"/>
                <w:shd w:val="clear" w:color="auto" w:fill="FFFFFF"/>
                <w:lang w:val="kk-KZ"/>
              </w:rPr>
              <m:t>b</m:t>
            </m:r>
          </m:e>
          <m:sup>
            <m:r>
              <w:rPr>
                <w:rFonts w:ascii="Cambria Math" w:eastAsia="Times New Roman" w:hAnsi="Cambria Math" w:cs="Times New Roman"/>
                <w:sz w:val="24"/>
                <w:szCs w:val="24"/>
                <w:shd w:val="clear" w:color="auto" w:fill="FFFFFF"/>
                <w:lang w:val="kk-KZ"/>
              </w:rPr>
              <m:t xml:space="preserve">n-1  </m:t>
            </m:r>
          </m:sup>
        </m:sSup>
      </m:oMath>
      <w:r w:rsidR="00241AB6" w:rsidRPr="00155A01">
        <w:rPr>
          <w:rFonts w:ascii="Cambria Math" w:eastAsia="Times New Roman" w:hAnsi="Cambria Math" w:cs="Times New Roman"/>
          <w:sz w:val="24"/>
          <w:szCs w:val="24"/>
          <w:shd w:val="clear" w:color="auto" w:fill="FFFFFF"/>
          <w:lang w:val="kk-KZ"/>
        </w:rPr>
        <w:t>+</w:t>
      </w:r>
      <w:r w:rsidR="00241AB6" w:rsidRPr="00155A01">
        <w:rPr>
          <w:rFonts w:ascii="Cambria Math" w:eastAsia="Times New Roman" w:hAnsi="Cambria Math" w:cs="Times New Roman"/>
          <w:i/>
          <w:iCs/>
          <w:sz w:val="24"/>
          <w:szCs w:val="24"/>
          <w:shd w:val="clear" w:color="auto" w:fill="FFFFFF"/>
          <w:lang w:val="kk-KZ"/>
        </w:rPr>
        <w:t xml:space="preserve"> </w:t>
      </w:r>
      <m:oMath>
        <m:r>
          <w:rPr>
            <w:rFonts w:ascii="Cambria Math" w:eastAsia="Times New Roman" w:hAnsi="Cambria Math" w:cs="Times New Roman"/>
            <w:sz w:val="24"/>
            <w:szCs w:val="24"/>
            <w:shd w:val="clear" w:color="auto" w:fill="FFFFFF"/>
            <w:lang w:val="kk-KZ"/>
          </w:rPr>
          <m:t xml:space="preserve">+ </m:t>
        </m:r>
        <m:sSubSup>
          <m:sSubSupPr>
            <m:ctrlPr>
              <w:rPr>
                <w:rFonts w:ascii="Cambria Math" w:hAnsi="Cambria Math" w:cs="Times New Roman"/>
                <w:i/>
                <w:iCs/>
                <w:sz w:val="24"/>
                <w:szCs w:val="24"/>
                <w:lang w:val="kk-KZ"/>
              </w:rPr>
            </m:ctrlPr>
          </m:sSubSupPr>
          <m:e>
            <m:r>
              <w:rPr>
                <w:rFonts w:ascii="Cambria Math" w:hAnsi="Cambria Math" w:cs="Times New Roman"/>
                <w:sz w:val="24"/>
                <w:szCs w:val="24"/>
                <w:lang w:val="kk-KZ"/>
              </w:rPr>
              <m:t>C</m:t>
            </m:r>
          </m:e>
          <m:sub>
            <m:r>
              <w:rPr>
                <w:rFonts w:ascii="Cambria Math" w:hAnsi="Cambria Math" w:cs="Times New Roman"/>
                <w:sz w:val="24"/>
                <w:szCs w:val="24"/>
                <w:lang w:val="kk-KZ"/>
              </w:rPr>
              <m:t>n</m:t>
            </m:r>
          </m:sub>
          <m:sup>
            <m:r>
              <w:rPr>
                <w:rFonts w:ascii="Cambria Math" w:hAnsi="Cambria Math" w:cs="Times New Roman"/>
                <w:sz w:val="24"/>
                <w:szCs w:val="24"/>
                <w:lang w:val="kk-KZ"/>
              </w:rPr>
              <m:t>n</m:t>
            </m:r>
          </m:sup>
        </m:sSubSup>
        <m:sSup>
          <m:sSupPr>
            <m:ctrlPr>
              <w:rPr>
                <w:rFonts w:ascii="Cambria Math" w:eastAsia="Times New Roman" w:hAnsi="Cambria Math" w:cs="Times New Roman"/>
                <w:i/>
                <w:iCs/>
                <w:sz w:val="24"/>
                <w:szCs w:val="24"/>
                <w:shd w:val="clear" w:color="auto" w:fill="FFFFFF"/>
                <w:lang w:val="kk-KZ"/>
              </w:rPr>
            </m:ctrlPr>
          </m:sSupPr>
          <m:e>
            <m:r>
              <w:rPr>
                <w:rFonts w:ascii="Cambria Math" w:eastAsia="Times New Roman" w:hAnsi="Cambria Math" w:cs="Times New Roman"/>
                <w:sz w:val="24"/>
                <w:szCs w:val="24"/>
                <w:shd w:val="clear" w:color="auto" w:fill="FFFFFF"/>
                <w:lang w:val="kk-KZ"/>
              </w:rPr>
              <m:t>a</m:t>
            </m:r>
          </m:e>
          <m:sup>
            <m:r>
              <w:rPr>
                <w:rFonts w:ascii="Cambria Math" w:eastAsia="Times New Roman" w:hAnsi="Cambria Math" w:cs="Times New Roman"/>
                <w:sz w:val="24"/>
                <w:szCs w:val="24"/>
                <w:shd w:val="clear" w:color="auto" w:fill="FFFFFF"/>
                <w:lang w:val="kk-KZ"/>
              </w:rPr>
              <m:t xml:space="preserve">0 </m:t>
            </m:r>
          </m:sup>
        </m:sSup>
        <m:sSup>
          <m:sSupPr>
            <m:ctrlPr>
              <w:rPr>
                <w:rFonts w:ascii="Cambria Math" w:eastAsia="Times New Roman" w:hAnsi="Cambria Math" w:cs="Times New Roman"/>
                <w:i/>
                <w:iCs/>
                <w:sz w:val="24"/>
                <w:szCs w:val="24"/>
                <w:shd w:val="clear" w:color="auto" w:fill="FFFFFF"/>
                <w:lang w:val="kk-KZ"/>
              </w:rPr>
            </m:ctrlPr>
          </m:sSupPr>
          <m:e>
            <m:r>
              <w:rPr>
                <w:rFonts w:ascii="Cambria Math" w:eastAsia="Times New Roman" w:hAnsi="Cambria Math" w:cs="Times New Roman"/>
                <w:sz w:val="24"/>
                <w:szCs w:val="24"/>
                <w:shd w:val="clear" w:color="auto" w:fill="FFFFFF"/>
                <w:lang w:val="kk-KZ"/>
              </w:rPr>
              <m:t>b</m:t>
            </m:r>
          </m:e>
          <m:sup>
            <m:r>
              <w:rPr>
                <w:rFonts w:ascii="Cambria Math" w:eastAsia="Times New Roman" w:hAnsi="Cambria Math" w:cs="Times New Roman"/>
                <w:sz w:val="24"/>
                <w:szCs w:val="24"/>
                <w:shd w:val="clear" w:color="auto" w:fill="FFFFFF"/>
                <w:lang w:val="kk-KZ"/>
              </w:rPr>
              <m:t>n</m:t>
            </m:r>
          </m:sup>
        </m:sSup>
      </m:oMath>
      <w:r w:rsidR="00DC702D">
        <w:rPr>
          <w:rFonts w:ascii="Cambria Math" w:eastAsia="Times New Roman" w:hAnsi="Cambria Math" w:cs="Times New Roman"/>
          <w:sz w:val="24"/>
          <w:szCs w:val="24"/>
          <w:shd w:val="clear" w:color="auto" w:fill="FFFFFF"/>
          <w:lang w:val="kk-KZ"/>
        </w:rPr>
        <w:t xml:space="preserve">                           </w:t>
      </w:r>
    </w:p>
    <w:p w:rsidR="00DC702D" w:rsidRDefault="00DC702D" w:rsidP="00DC702D">
      <w:pPr>
        <w:spacing w:after="0" w:line="240" w:lineRule="auto"/>
        <w:jc w:val="center"/>
        <w:rPr>
          <w:rFonts w:ascii="Cambria Math" w:eastAsia="Times New Roman" w:hAnsi="Cambria Math" w:cs="Times New Roman"/>
          <w:sz w:val="24"/>
          <w:szCs w:val="24"/>
          <w:shd w:val="clear" w:color="auto" w:fill="FFFFFF"/>
          <w:lang w:val="kk-KZ"/>
        </w:rPr>
      </w:pPr>
    </w:p>
    <w:p w:rsidR="00241AB6" w:rsidRPr="00155A01" w:rsidRDefault="00DC702D" w:rsidP="00DC702D">
      <w:pPr>
        <w:spacing w:after="0" w:line="240" w:lineRule="auto"/>
        <w:jc w:val="right"/>
        <w:rPr>
          <w:rFonts w:ascii="Cambria Math" w:eastAsia="Times New Roman" w:hAnsi="Cambria Math" w:cs="Times New Roman"/>
          <w:sz w:val="24"/>
          <w:szCs w:val="24"/>
          <w:shd w:val="clear" w:color="auto" w:fill="FFFFFF"/>
          <w:lang w:val="kk-KZ"/>
        </w:rPr>
      </w:pPr>
      <w:r>
        <w:rPr>
          <w:rFonts w:ascii="Cambria Math" w:eastAsia="Times New Roman" w:hAnsi="Cambria Math" w:cs="Times New Roman"/>
          <w:sz w:val="24"/>
          <w:szCs w:val="24"/>
          <w:shd w:val="clear" w:color="auto" w:fill="FFFFFF"/>
          <w:lang w:val="kk-KZ"/>
        </w:rPr>
        <w:t xml:space="preserve">             </w:t>
      </w:r>
      <w:r w:rsidR="006F343E">
        <w:rPr>
          <w:rFonts w:ascii="Cambria Math" w:eastAsia="Times New Roman" w:hAnsi="Cambria Math" w:cs="Times New Roman"/>
          <w:sz w:val="24"/>
          <w:szCs w:val="24"/>
          <w:shd w:val="clear" w:color="auto" w:fill="FFFFFF"/>
          <w:lang w:val="kk-KZ"/>
        </w:rPr>
        <w:t xml:space="preserve">                               </w:t>
      </w:r>
    </w:p>
    <w:p w:rsidR="00241AB6" w:rsidRPr="00155A01" w:rsidRDefault="00241AB6" w:rsidP="009F763F">
      <w:pPr>
        <w:shd w:val="clear" w:color="auto" w:fill="FFFFFF"/>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 </w:t>
      </w:r>
    </w:p>
    <w:p w:rsidR="00241AB6" w:rsidRPr="00155A01" w:rsidRDefault="00241AB6" w:rsidP="009F763F">
      <w:pPr>
        <w:shd w:val="clear" w:color="auto" w:fill="FFFFFF"/>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Бірінші және соңғы қосылғыштарды түрлендіріп, аламыз</w:t>
      </w:r>
      <w:r w:rsidR="00563076" w:rsidRPr="00155A01">
        <w:rPr>
          <w:rFonts w:ascii="Times New Roman" w:hAnsi="Times New Roman" w:cs="Times New Roman"/>
          <w:iCs/>
          <w:sz w:val="28"/>
          <w:szCs w:val="28"/>
          <w:lang w:val="kk-KZ"/>
        </w:rPr>
        <w:t>:</w:t>
      </w:r>
      <w:r w:rsidRPr="00155A01">
        <w:rPr>
          <w:rFonts w:ascii="Times New Roman" w:hAnsi="Times New Roman" w:cs="Times New Roman"/>
          <w:iCs/>
          <w:sz w:val="28"/>
          <w:szCs w:val="28"/>
          <w:lang w:val="kk-KZ"/>
        </w:rPr>
        <w:t xml:space="preserve"> </w:t>
      </w:r>
    </w:p>
    <w:p w:rsidR="00241AB6" w:rsidRPr="00155A01" w:rsidRDefault="00241AB6" w:rsidP="009F763F">
      <w:pPr>
        <w:shd w:val="clear" w:color="auto" w:fill="FFFFFF"/>
        <w:spacing w:after="0" w:line="240" w:lineRule="auto"/>
        <w:ind w:firstLine="567"/>
        <w:jc w:val="both"/>
        <w:rPr>
          <w:rFonts w:ascii="Times New Roman" w:hAnsi="Times New Roman" w:cs="Times New Roman"/>
          <w:iCs/>
          <w:sz w:val="28"/>
          <w:szCs w:val="28"/>
          <w:lang w:val="kk-KZ"/>
        </w:rPr>
      </w:pPr>
    </w:p>
    <w:p w:rsidR="00241AB6" w:rsidRPr="00155A01" w:rsidRDefault="00AB1615" w:rsidP="00DC702D">
      <w:pPr>
        <w:spacing w:after="0" w:line="240" w:lineRule="auto"/>
        <w:jc w:val="center"/>
        <w:rPr>
          <w:rFonts w:ascii="Cambria Math" w:eastAsia="Times New Roman" w:hAnsi="Cambria Math" w:cs="Times New Roman"/>
          <w:sz w:val="26"/>
          <w:szCs w:val="26"/>
          <w:shd w:val="clear" w:color="auto" w:fill="FFFFFF"/>
          <w:lang w:val="kk-KZ"/>
        </w:rPr>
      </w:pPr>
      <m:oMath>
        <m:sSup>
          <m:sSupPr>
            <m:ctrlPr>
              <w:rPr>
                <w:rFonts w:ascii="Cambria Math" w:eastAsia="Times New Roman" w:hAnsi="Cambria Math" w:cs="Times New Roman"/>
                <w:i/>
                <w:iCs/>
                <w:sz w:val="26"/>
                <w:szCs w:val="26"/>
                <w:shd w:val="clear" w:color="auto" w:fill="FFFFFF"/>
                <w:lang w:val="kk-KZ"/>
              </w:rPr>
            </m:ctrlPr>
          </m:sSupPr>
          <m:e>
            <m:d>
              <m:dPr>
                <m:ctrlPr>
                  <w:rPr>
                    <w:rFonts w:ascii="Cambria Math" w:eastAsia="Times New Roman" w:hAnsi="Cambria Math" w:cs="Times New Roman"/>
                    <w:i/>
                    <w:iCs/>
                    <w:sz w:val="26"/>
                    <w:szCs w:val="26"/>
                    <w:shd w:val="clear" w:color="auto" w:fill="FFFFFF"/>
                    <w:lang w:val="kk-KZ"/>
                  </w:rPr>
                </m:ctrlPr>
              </m:dPr>
              <m:e>
                <m:r>
                  <w:rPr>
                    <w:rFonts w:ascii="Cambria Math" w:eastAsia="Times New Roman" w:hAnsi="Cambria Math" w:cs="Times New Roman"/>
                    <w:sz w:val="26"/>
                    <w:szCs w:val="26"/>
                    <w:shd w:val="clear" w:color="auto" w:fill="FFFFFF"/>
                    <w:lang w:val="kk-KZ"/>
                  </w:rPr>
                  <m:t>a+b</m:t>
                </m:r>
              </m:e>
            </m:d>
          </m:e>
          <m:sup>
            <m:r>
              <w:rPr>
                <w:rFonts w:ascii="Cambria Math" w:eastAsia="Times New Roman" w:hAnsi="Cambria Math" w:cs="Times New Roman"/>
                <w:sz w:val="26"/>
                <w:szCs w:val="26"/>
                <w:shd w:val="clear" w:color="auto" w:fill="FFFFFF"/>
                <w:lang w:val="kk-KZ"/>
              </w:rPr>
              <m:t xml:space="preserve">n </m:t>
            </m:r>
          </m:sup>
        </m:sSup>
      </m:oMath>
      <w:r w:rsidR="00241AB6" w:rsidRPr="00155A01">
        <w:rPr>
          <w:rFonts w:ascii="Cambria Math" w:eastAsia="Times New Roman" w:hAnsi="Cambria Math" w:cs="Times New Roman"/>
          <w:i/>
          <w:iCs/>
          <w:sz w:val="26"/>
          <w:szCs w:val="26"/>
          <w:shd w:val="clear" w:color="auto" w:fill="FFFFFF"/>
          <w:lang w:val="kk-KZ"/>
        </w:rPr>
        <w:t xml:space="preserve">=  </w:t>
      </w:r>
      <m:oMath>
        <m:sSup>
          <m:sSupPr>
            <m:ctrlPr>
              <w:rPr>
                <w:rFonts w:ascii="Cambria Math" w:eastAsia="Times New Roman" w:hAnsi="Cambria Math" w:cs="Times New Roman"/>
                <w:i/>
                <w:iCs/>
                <w:sz w:val="26"/>
                <w:szCs w:val="26"/>
                <w:shd w:val="clear" w:color="auto" w:fill="FFFFFF"/>
                <w:lang w:val="kk-KZ"/>
              </w:rPr>
            </m:ctrlPr>
          </m:sSupPr>
          <m:e>
            <m:r>
              <w:rPr>
                <w:rFonts w:ascii="Cambria Math" w:eastAsia="Times New Roman" w:hAnsi="Cambria Math" w:cs="Times New Roman"/>
                <w:sz w:val="26"/>
                <w:szCs w:val="26"/>
                <w:shd w:val="clear" w:color="auto" w:fill="FFFFFF"/>
                <w:lang w:val="kk-KZ"/>
              </w:rPr>
              <m:t>a</m:t>
            </m:r>
          </m:e>
          <m:sup>
            <m:r>
              <w:rPr>
                <w:rFonts w:ascii="Cambria Math" w:eastAsia="Times New Roman" w:hAnsi="Cambria Math" w:cs="Times New Roman"/>
                <w:sz w:val="26"/>
                <w:szCs w:val="26"/>
                <w:shd w:val="clear" w:color="auto" w:fill="FFFFFF"/>
                <w:lang w:val="kk-KZ"/>
              </w:rPr>
              <m:t xml:space="preserve">n </m:t>
            </m:r>
          </m:sup>
        </m:sSup>
        <m:r>
          <w:rPr>
            <w:rFonts w:ascii="Cambria Math" w:eastAsia="Times New Roman" w:hAnsi="Cambria Math" w:cs="Times New Roman"/>
            <w:sz w:val="26"/>
            <w:szCs w:val="26"/>
            <w:shd w:val="clear" w:color="auto" w:fill="FFFFFF"/>
            <w:lang w:val="kk-KZ"/>
          </w:rPr>
          <m:t>+</m:t>
        </m:r>
        <m:sSubSup>
          <m:sSubSupPr>
            <m:ctrlPr>
              <w:rPr>
                <w:rFonts w:ascii="Cambria Math" w:eastAsia="Times New Roman" w:hAnsi="Cambria Math" w:cs="Times New Roman"/>
                <w:i/>
                <w:iCs/>
                <w:sz w:val="26"/>
                <w:szCs w:val="26"/>
                <w:shd w:val="clear" w:color="auto" w:fill="FFFFFF"/>
                <w:lang w:val="kk-KZ"/>
              </w:rPr>
            </m:ctrlPr>
          </m:sSubSupPr>
          <m:e>
            <m:r>
              <w:rPr>
                <w:rFonts w:ascii="Cambria Math" w:eastAsia="Times New Roman" w:hAnsi="Cambria Math" w:cs="Times New Roman"/>
                <w:sz w:val="26"/>
                <w:szCs w:val="26"/>
                <w:shd w:val="clear" w:color="auto" w:fill="FFFFFF"/>
                <w:lang w:val="kk-KZ"/>
              </w:rPr>
              <m:t>C</m:t>
            </m:r>
          </m:e>
          <m:sub>
            <m:r>
              <w:rPr>
                <w:rFonts w:ascii="Cambria Math" w:eastAsia="Times New Roman" w:hAnsi="Cambria Math" w:cs="Times New Roman"/>
                <w:sz w:val="26"/>
                <w:szCs w:val="26"/>
                <w:shd w:val="clear" w:color="auto" w:fill="FFFFFF"/>
                <w:lang w:val="kk-KZ"/>
              </w:rPr>
              <m:t>n</m:t>
            </m:r>
          </m:sub>
          <m:sup>
            <m:r>
              <w:rPr>
                <w:rFonts w:ascii="Cambria Math" w:eastAsia="Times New Roman" w:hAnsi="Cambria Math" w:cs="Times New Roman"/>
                <w:sz w:val="26"/>
                <w:szCs w:val="26"/>
                <w:shd w:val="clear" w:color="auto" w:fill="FFFFFF"/>
                <w:lang w:val="kk-KZ"/>
              </w:rPr>
              <m:t xml:space="preserve">1 </m:t>
            </m:r>
          </m:sup>
        </m:sSubSup>
        <m:sSup>
          <m:sSupPr>
            <m:ctrlPr>
              <w:rPr>
                <w:rFonts w:ascii="Cambria Math" w:eastAsia="Times New Roman" w:hAnsi="Cambria Math" w:cs="Times New Roman"/>
                <w:i/>
                <w:iCs/>
                <w:sz w:val="26"/>
                <w:szCs w:val="26"/>
                <w:shd w:val="clear" w:color="auto" w:fill="FFFFFF"/>
                <w:lang w:val="kk-KZ"/>
              </w:rPr>
            </m:ctrlPr>
          </m:sSupPr>
          <m:e>
            <m:r>
              <w:rPr>
                <w:rFonts w:ascii="Cambria Math" w:eastAsia="Times New Roman" w:hAnsi="Cambria Math" w:cs="Times New Roman"/>
                <w:sz w:val="26"/>
                <w:szCs w:val="26"/>
                <w:shd w:val="clear" w:color="auto" w:fill="FFFFFF"/>
                <w:lang w:val="kk-KZ"/>
              </w:rPr>
              <m:t xml:space="preserve"> a</m:t>
            </m:r>
          </m:e>
          <m:sup>
            <m:r>
              <w:rPr>
                <w:rFonts w:ascii="Cambria Math" w:eastAsia="Times New Roman" w:hAnsi="Cambria Math" w:cs="Times New Roman"/>
                <w:sz w:val="26"/>
                <w:szCs w:val="26"/>
                <w:shd w:val="clear" w:color="auto" w:fill="FFFFFF"/>
                <w:lang w:val="kk-KZ"/>
              </w:rPr>
              <m:t xml:space="preserve">n-1 </m:t>
            </m:r>
          </m:sup>
        </m:sSup>
      </m:oMath>
      <w:r w:rsidR="00241AB6" w:rsidRPr="00155A01">
        <w:rPr>
          <w:rFonts w:ascii="Cambria Math" w:eastAsia="Times New Roman" w:hAnsi="Cambria Math" w:cs="Times New Roman"/>
          <w:i/>
          <w:iCs/>
          <w:sz w:val="26"/>
          <w:szCs w:val="26"/>
          <w:shd w:val="clear" w:color="auto" w:fill="FFFFFF"/>
          <w:lang w:val="kk-KZ"/>
        </w:rPr>
        <w:t xml:space="preserve">b </w:t>
      </w:r>
      <w:r w:rsidR="00241AB6" w:rsidRPr="00155A01">
        <w:rPr>
          <w:rFonts w:ascii="Cambria Math" w:eastAsia="Times New Roman" w:hAnsi="Cambria Math" w:cs="Times New Roman"/>
          <w:sz w:val="26"/>
          <w:szCs w:val="26"/>
          <w:shd w:val="clear" w:color="auto" w:fill="FFFFFF"/>
          <w:lang w:val="kk-KZ"/>
        </w:rPr>
        <w:t>+</w:t>
      </w:r>
      <m:oMath>
        <m:sSubSup>
          <m:sSubSupPr>
            <m:ctrlPr>
              <w:rPr>
                <w:rFonts w:ascii="Cambria Math" w:eastAsia="Times New Roman" w:hAnsi="Cambria Math" w:cs="Times New Roman"/>
                <w:i/>
                <w:iCs/>
                <w:sz w:val="26"/>
                <w:szCs w:val="26"/>
                <w:shd w:val="clear" w:color="auto" w:fill="FFFFFF"/>
                <w:lang w:val="kk-KZ"/>
              </w:rPr>
            </m:ctrlPr>
          </m:sSubSupPr>
          <m:e>
            <m:r>
              <w:rPr>
                <w:rFonts w:ascii="Cambria Math" w:eastAsia="Times New Roman" w:hAnsi="Cambria Math" w:cs="Times New Roman"/>
                <w:sz w:val="26"/>
                <w:szCs w:val="26"/>
                <w:shd w:val="clear" w:color="auto" w:fill="FFFFFF"/>
                <w:lang w:val="kk-KZ"/>
              </w:rPr>
              <m:t xml:space="preserve"> C</m:t>
            </m:r>
          </m:e>
          <m:sub>
            <m:r>
              <w:rPr>
                <w:rFonts w:ascii="Cambria Math" w:eastAsia="Times New Roman" w:hAnsi="Cambria Math" w:cs="Times New Roman"/>
                <w:sz w:val="26"/>
                <w:szCs w:val="26"/>
                <w:shd w:val="clear" w:color="auto" w:fill="FFFFFF"/>
                <w:lang w:val="kk-KZ"/>
              </w:rPr>
              <m:t>n</m:t>
            </m:r>
          </m:sub>
          <m:sup>
            <m:r>
              <w:rPr>
                <w:rFonts w:ascii="Cambria Math" w:eastAsia="Times New Roman" w:hAnsi="Cambria Math" w:cs="Times New Roman"/>
                <w:sz w:val="26"/>
                <w:szCs w:val="26"/>
                <w:shd w:val="clear" w:color="auto" w:fill="FFFFFF"/>
                <w:lang w:val="kk-KZ"/>
              </w:rPr>
              <m:t xml:space="preserve">2 </m:t>
            </m:r>
          </m:sup>
        </m:sSubSup>
        <m:sSup>
          <m:sSupPr>
            <m:ctrlPr>
              <w:rPr>
                <w:rFonts w:ascii="Cambria Math" w:eastAsia="Times New Roman" w:hAnsi="Cambria Math" w:cs="Times New Roman"/>
                <w:i/>
                <w:iCs/>
                <w:sz w:val="26"/>
                <w:szCs w:val="26"/>
                <w:shd w:val="clear" w:color="auto" w:fill="FFFFFF"/>
                <w:lang w:val="kk-KZ"/>
              </w:rPr>
            </m:ctrlPr>
          </m:sSupPr>
          <m:e>
            <m:r>
              <w:rPr>
                <w:rFonts w:ascii="Cambria Math" w:eastAsia="Times New Roman" w:hAnsi="Cambria Math" w:cs="Times New Roman"/>
                <w:sz w:val="26"/>
                <w:szCs w:val="26"/>
                <w:shd w:val="clear" w:color="auto" w:fill="FFFFFF"/>
                <w:lang w:val="kk-KZ"/>
              </w:rPr>
              <m:t xml:space="preserve"> a</m:t>
            </m:r>
          </m:e>
          <m:sup>
            <m:r>
              <w:rPr>
                <w:rFonts w:ascii="Cambria Math" w:eastAsia="Times New Roman" w:hAnsi="Cambria Math" w:cs="Times New Roman"/>
                <w:sz w:val="26"/>
                <w:szCs w:val="26"/>
                <w:shd w:val="clear" w:color="auto" w:fill="FFFFFF"/>
                <w:lang w:val="kk-KZ"/>
              </w:rPr>
              <m:t xml:space="preserve">n-2 </m:t>
            </m:r>
          </m:sup>
        </m:sSup>
        <m:sSup>
          <m:sSupPr>
            <m:ctrlPr>
              <w:rPr>
                <w:rFonts w:ascii="Cambria Math" w:eastAsia="Times New Roman" w:hAnsi="Cambria Math" w:cs="Times New Roman"/>
                <w:i/>
                <w:iCs/>
                <w:sz w:val="26"/>
                <w:szCs w:val="26"/>
                <w:shd w:val="clear" w:color="auto" w:fill="FFFFFF"/>
                <w:lang w:val="kk-KZ"/>
              </w:rPr>
            </m:ctrlPr>
          </m:sSupPr>
          <m:e>
            <m:r>
              <w:rPr>
                <w:rFonts w:ascii="Cambria Math" w:eastAsia="Times New Roman" w:hAnsi="Cambria Math" w:cs="Times New Roman"/>
                <w:sz w:val="26"/>
                <w:szCs w:val="26"/>
                <w:shd w:val="clear" w:color="auto" w:fill="FFFFFF"/>
                <w:lang w:val="kk-KZ"/>
              </w:rPr>
              <m:t>b</m:t>
            </m:r>
          </m:e>
          <m:sup>
            <m:r>
              <w:rPr>
                <w:rFonts w:ascii="Cambria Math" w:eastAsia="Times New Roman" w:hAnsi="Cambria Math" w:cs="Times New Roman"/>
                <w:sz w:val="26"/>
                <w:szCs w:val="26"/>
                <w:shd w:val="clear" w:color="auto" w:fill="FFFFFF"/>
                <w:lang w:val="kk-KZ"/>
              </w:rPr>
              <m:t xml:space="preserve">2 </m:t>
            </m:r>
          </m:sup>
        </m:sSup>
      </m:oMath>
      <w:r w:rsidR="00241AB6" w:rsidRPr="00155A01">
        <w:rPr>
          <w:rFonts w:ascii="Cambria Math" w:eastAsia="Times New Roman" w:hAnsi="Cambria Math" w:cs="Times New Roman"/>
          <w:sz w:val="26"/>
          <w:szCs w:val="26"/>
          <w:shd w:val="clear" w:color="auto" w:fill="FFFFFF"/>
          <w:lang w:val="kk-KZ"/>
        </w:rPr>
        <w:t>+</w:t>
      </w:r>
      <w:r w:rsidR="00241AB6" w:rsidRPr="00155A01">
        <w:rPr>
          <w:rFonts w:ascii="Cambria Math" w:eastAsia="Times New Roman" w:hAnsi="Cambria Math" w:cs="Times New Roman"/>
          <w:i/>
          <w:iCs/>
          <w:sz w:val="26"/>
          <w:szCs w:val="26"/>
          <w:shd w:val="clear" w:color="auto" w:fill="FFFFFF"/>
          <w:lang w:val="kk-KZ"/>
        </w:rPr>
        <w:t xml:space="preserve"> </w:t>
      </w:r>
      <m:oMath>
        <m:sSubSup>
          <m:sSubSupPr>
            <m:ctrlPr>
              <w:rPr>
                <w:rFonts w:ascii="Cambria Math" w:eastAsia="Times New Roman" w:hAnsi="Cambria Math" w:cs="Times New Roman"/>
                <w:i/>
                <w:iCs/>
                <w:sz w:val="26"/>
                <w:szCs w:val="26"/>
                <w:shd w:val="clear" w:color="auto" w:fill="FFFFFF"/>
                <w:lang w:val="kk-KZ"/>
              </w:rPr>
            </m:ctrlPr>
          </m:sSubSupPr>
          <m:e>
            <m:r>
              <w:rPr>
                <w:rFonts w:ascii="Cambria Math" w:eastAsia="Times New Roman" w:hAnsi="Cambria Math" w:cs="Times New Roman"/>
                <w:sz w:val="26"/>
                <w:szCs w:val="26"/>
                <w:shd w:val="clear" w:color="auto" w:fill="FFFFFF"/>
                <w:lang w:val="kk-KZ"/>
              </w:rPr>
              <m:t>C</m:t>
            </m:r>
          </m:e>
          <m:sub>
            <m:r>
              <w:rPr>
                <w:rFonts w:ascii="Cambria Math" w:eastAsia="Times New Roman" w:hAnsi="Cambria Math" w:cs="Times New Roman"/>
                <w:sz w:val="26"/>
                <w:szCs w:val="26"/>
                <w:shd w:val="clear" w:color="auto" w:fill="FFFFFF"/>
                <w:lang w:val="kk-KZ"/>
              </w:rPr>
              <m:t>n</m:t>
            </m:r>
          </m:sub>
          <m:sup>
            <m:r>
              <w:rPr>
                <w:rFonts w:ascii="Cambria Math" w:eastAsia="Times New Roman" w:hAnsi="Cambria Math" w:cs="Times New Roman"/>
                <w:sz w:val="26"/>
                <w:szCs w:val="26"/>
                <w:shd w:val="clear" w:color="auto" w:fill="FFFFFF"/>
                <w:lang w:val="kk-KZ"/>
              </w:rPr>
              <m:t xml:space="preserve">3 </m:t>
            </m:r>
          </m:sup>
        </m:sSubSup>
        <m:sSup>
          <m:sSupPr>
            <m:ctrlPr>
              <w:rPr>
                <w:rFonts w:ascii="Cambria Math" w:eastAsia="Times New Roman" w:hAnsi="Cambria Math" w:cs="Times New Roman"/>
                <w:i/>
                <w:iCs/>
                <w:sz w:val="26"/>
                <w:szCs w:val="26"/>
                <w:shd w:val="clear" w:color="auto" w:fill="FFFFFF"/>
                <w:lang w:val="kk-KZ"/>
              </w:rPr>
            </m:ctrlPr>
          </m:sSupPr>
          <m:e>
            <m:r>
              <w:rPr>
                <w:rFonts w:ascii="Cambria Math" w:eastAsia="Times New Roman" w:hAnsi="Cambria Math" w:cs="Times New Roman"/>
                <w:sz w:val="26"/>
                <w:szCs w:val="26"/>
                <w:shd w:val="clear" w:color="auto" w:fill="FFFFFF"/>
                <w:lang w:val="kk-KZ"/>
              </w:rPr>
              <m:t xml:space="preserve"> a</m:t>
            </m:r>
          </m:e>
          <m:sup>
            <m:r>
              <w:rPr>
                <w:rFonts w:ascii="Cambria Math" w:eastAsia="Times New Roman" w:hAnsi="Cambria Math" w:cs="Times New Roman"/>
                <w:sz w:val="26"/>
                <w:szCs w:val="26"/>
                <w:shd w:val="clear" w:color="auto" w:fill="FFFFFF"/>
                <w:lang w:val="kk-KZ"/>
              </w:rPr>
              <m:t xml:space="preserve">n-3 </m:t>
            </m:r>
          </m:sup>
        </m:sSup>
        <m:sSup>
          <m:sSupPr>
            <m:ctrlPr>
              <w:rPr>
                <w:rFonts w:ascii="Cambria Math" w:eastAsia="Times New Roman" w:hAnsi="Cambria Math" w:cs="Times New Roman"/>
                <w:i/>
                <w:iCs/>
                <w:sz w:val="26"/>
                <w:szCs w:val="26"/>
                <w:shd w:val="clear" w:color="auto" w:fill="FFFFFF"/>
                <w:lang w:val="kk-KZ"/>
              </w:rPr>
            </m:ctrlPr>
          </m:sSupPr>
          <m:e>
            <m:r>
              <w:rPr>
                <w:rFonts w:ascii="Cambria Math" w:eastAsia="Times New Roman" w:hAnsi="Cambria Math" w:cs="Times New Roman"/>
                <w:sz w:val="26"/>
                <w:szCs w:val="26"/>
                <w:shd w:val="clear" w:color="auto" w:fill="FFFFFF"/>
                <w:lang w:val="kk-KZ"/>
              </w:rPr>
              <m:t>b</m:t>
            </m:r>
          </m:e>
          <m:sup>
            <m:r>
              <w:rPr>
                <w:rFonts w:ascii="Cambria Math" w:eastAsia="Times New Roman" w:hAnsi="Cambria Math" w:cs="Times New Roman"/>
                <w:sz w:val="26"/>
                <w:szCs w:val="26"/>
                <w:shd w:val="clear" w:color="auto" w:fill="FFFFFF"/>
                <w:lang w:val="kk-KZ"/>
              </w:rPr>
              <m:t xml:space="preserve">3  </m:t>
            </m:r>
          </m:sup>
        </m:sSup>
        <m:r>
          <m:rPr>
            <m:sty m:val="p"/>
          </m:rPr>
          <w:rPr>
            <w:rFonts w:ascii="Cambria Math" w:eastAsia="Times New Roman" w:hAnsi="Cambria Math" w:cs="Times New Roman"/>
            <w:sz w:val="26"/>
            <w:szCs w:val="26"/>
            <w:shd w:val="clear" w:color="auto" w:fill="FFFFFF"/>
            <w:lang w:val="kk-KZ"/>
          </w:rPr>
          <m:t>+</m:t>
        </m:r>
        <m:r>
          <w:rPr>
            <w:rFonts w:ascii="Cambria Math" w:eastAsia="Times New Roman" w:hAnsi="Cambria Math" w:cs="Times New Roman"/>
            <w:sz w:val="26"/>
            <w:szCs w:val="26"/>
            <w:shd w:val="clear" w:color="auto" w:fill="FFFFFF"/>
            <w:lang w:val="kk-KZ"/>
          </w:rPr>
          <m:t xml:space="preserve"> </m:t>
        </m:r>
      </m:oMath>
      <w:r w:rsidR="00241AB6" w:rsidRPr="00155A01">
        <w:rPr>
          <w:rFonts w:ascii="Cambria Math" w:eastAsia="Times New Roman" w:hAnsi="Cambria Math" w:cs="Times New Roman"/>
          <w:i/>
          <w:iCs/>
          <w:sz w:val="26"/>
          <w:szCs w:val="26"/>
          <w:shd w:val="clear" w:color="auto" w:fill="FFFFFF"/>
          <w:lang w:val="kk-KZ"/>
        </w:rPr>
        <w:t xml:space="preserve">… </w:t>
      </w:r>
      <w:r w:rsidR="00241AB6" w:rsidRPr="00155A01">
        <w:rPr>
          <w:rFonts w:ascii="Cambria Math" w:eastAsia="Times New Roman" w:hAnsi="Cambria Math" w:cs="Times New Roman"/>
          <w:sz w:val="26"/>
          <w:szCs w:val="26"/>
          <w:shd w:val="clear" w:color="auto" w:fill="FFFFFF"/>
          <w:lang w:val="kk-KZ"/>
        </w:rPr>
        <w:t>+</w:t>
      </w:r>
      <w:r w:rsidR="00241AB6" w:rsidRPr="00155A01">
        <w:rPr>
          <w:rFonts w:ascii="Cambria Math" w:eastAsia="Times New Roman" w:hAnsi="Cambria Math" w:cs="Times New Roman"/>
          <w:i/>
          <w:iCs/>
          <w:sz w:val="26"/>
          <w:szCs w:val="26"/>
          <w:shd w:val="clear" w:color="auto" w:fill="FFFFFF"/>
          <w:lang w:val="kk-KZ"/>
        </w:rPr>
        <w:t xml:space="preserve"> </w:t>
      </w:r>
      <m:oMath>
        <m:sSubSup>
          <m:sSubSupPr>
            <m:ctrlPr>
              <w:rPr>
                <w:rFonts w:ascii="Cambria Math" w:eastAsia="Times New Roman" w:hAnsi="Cambria Math" w:cs="Times New Roman"/>
                <w:i/>
                <w:iCs/>
                <w:sz w:val="26"/>
                <w:szCs w:val="26"/>
                <w:shd w:val="clear" w:color="auto" w:fill="FFFFFF"/>
                <w:lang w:val="kk-KZ"/>
              </w:rPr>
            </m:ctrlPr>
          </m:sSubSupPr>
          <m:e>
            <m:r>
              <w:rPr>
                <w:rFonts w:ascii="Cambria Math" w:eastAsia="Times New Roman" w:hAnsi="Cambria Math" w:cs="Times New Roman"/>
                <w:sz w:val="26"/>
                <w:szCs w:val="26"/>
                <w:shd w:val="clear" w:color="auto" w:fill="FFFFFF"/>
                <w:lang w:val="kk-KZ"/>
              </w:rPr>
              <m:t>C</m:t>
            </m:r>
          </m:e>
          <m:sub>
            <m:r>
              <w:rPr>
                <w:rFonts w:ascii="Cambria Math" w:eastAsia="Times New Roman" w:hAnsi="Cambria Math" w:cs="Times New Roman"/>
                <w:sz w:val="26"/>
                <w:szCs w:val="26"/>
                <w:shd w:val="clear" w:color="auto" w:fill="FFFFFF"/>
                <w:lang w:val="kk-KZ"/>
              </w:rPr>
              <m:t>n</m:t>
            </m:r>
          </m:sub>
          <m:sup>
            <m:r>
              <w:rPr>
                <w:rFonts w:ascii="Cambria Math" w:eastAsia="Times New Roman" w:hAnsi="Cambria Math" w:cs="Times New Roman"/>
                <w:sz w:val="26"/>
                <w:szCs w:val="26"/>
                <w:shd w:val="clear" w:color="auto" w:fill="FFFFFF"/>
                <w:lang w:val="kk-KZ"/>
              </w:rPr>
              <m:t xml:space="preserve">n-1 </m:t>
            </m:r>
          </m:sup>
        </m:sSubSup>
        <m:r>
          <w:rPr>
            <w:rFonts w:ascii="Cambria Math" w:eastAsia="Times New Roman" w:hAnsi="Cambria Math" w:cs="Times New Roman"/>
            <w:sz w:val="26"/>
            <w:szCs w:val="26"/>
            <w:shd w:val="clear" w:color="auto" w:fill="FFFFFF"/>
            <w:lang w:val="kk-KZ"/>
          </w:rPr>
          <m:t>a</m:t>
        </m:r>
        <m:sSup>
          <m:sSupPr>
            <m:ctrlPr>
              <w:rPr>
                <w:rFonts w:ascii="Cambria Math" w:eastAsia="Times New Roman" w:hAnsi="Cambria Math" w:cs="Times New Roman"/>
                <w:i/>
                <w:iCs/>
                <w:sz w:val="26"/>
                <w:szCs w:val="26"/>
                <w:shd w:val="clear" w:color="auto" w:fill="FFFFFF"/>
                <w:lang w:val="kk-KZ"/>
              </w:rPr>
            </m:ctrlPr>
          </m:sSupPr>
          <m:e>
            <m:r>
              <w:rPr>
                <w:rFonts w:ascii="Cambria Math" w:eastAsia="Times New Roman" w:hAnsi="Cambria Math" w:cs="Times New Roman"/>
                <w:sz w:val="26"/>
                <w:szCs w:val="26"/>
                <w:shd w:val="clear" w:color="auto" w:fill="FFFFFF"/>
                <w:lang w:val="kk-KZ"/>
              </w:rPr>
              <m:t>b</m:t>
            </m:r>
          </m:e>
          <m:sup>
            <m:r>
              <w:rPr>
                <w:rFonts w:ascii="Cambria Math" w:eastAsia="Times New Roman" w:hAnsi="Cambria Math" w:cs="Times New Roman"/>
                <w:sz w:val="26"/>
                <w:szCs w:val="26"/>
                <w:shd w:val="clear" w:color="auto" w:fill="FFFFFF"/>
                <w:lang w:val="kk-KZ"/>
              </w:rPr>
              <m:t xml:space="preserve">n-1  </m:t>
            </m:r>
          </m:sup>
        </m:sSup>
      </m:oMath>
      <w:r w:rsidR="00241AB6" w:rsidRPr="00155A01">
        <w:rPr>
          <w:rFonts w:ascii="Cambria Math" w:eastAsia="Times New Roman" w:hAnsi="Cambria Math" w:cs="Times New Roman"/>
          <w:sz w:val="26"/>
          <w:szCs w:val="26"/>
          <w:shd w:val="clear" w:color="auto" w:fill="FFFFFF"/>
          <w:lang w:val="kk-KZ"/>
        </w:rPr>
        <w:t>+</w:t>
      </w:r>
      <w:r w:rsidR="00241AB6" w:rsidRPr="00155A01">
        <w:rPr>
          <w:rFonts w:ascii="Cambria Math" w:eastAsia="Times New Roman" w:hAnsi="Cambria Math" w:cs="Times New Roman"/>
          <w:i/>
          <w:iCs/>
          <w:sz w:val="26"/>
          <w:szCs w:val="26"/>
          <w:shd w:val="clear" w:color="auto" w:fill="FFFFFF"/>
          <w:lang w:val="kk-KZ"/>
        </w:rPr>
        <w:t xml:space="preserve"> </w:t>
      </w:r>
      <m:oMath>
        <m:r>
          <w:rPr>
            <w:rFonts w:ascii="Cambria Math" w:eastAsia="Times New Roman" w:hAnsi="Cambria Math" w:cs="Times New Roman"/>
            <w:sz w:val="26"/>
            <w:szCs w:val="26"/>
            <w:shd w:val="clear" w:color="auto" w:fill="FFFFFF"/>
            <w:lang w:val="kk-KZ"/>
          </w:rPr>
          <m:t xml:space="preserve"> </m:t>
        </m:r>
        <m:sSup>
          <m:sSupPr>
            <m:ctrlPr>
              <w:rPr>
                <w:rFonts w:ascii="Cambria Math" w:eastAsia="Times New Roman" w:hAnsi="Cambria Math" w:cs="Times New Roman"/>
                <w:i/>
                <w:iCs/>
                <w:sz w:val="26"/>
                <w:szCs w:val="26"/>
                <w:shd w:val="clear" w:color="auto" w:fill="FFFFFF"/>
                <w:lang w:val="kk-KZ"/>
              </w:rPr>
            </m:ctrlPr>
          </m:sSupPr>
          <m:e>
            <m:r>
              <w:rPr>
                <w:rFonts w:ascii="Cambria Math" w:eastAsia="Times New Roman" w:hAnsi="Cambria Math" w:cs="Times New Roman"/>
                <w:sz w:val="26"/>
                <w:szCs w:val="26"/>
                <w:shd w:val="clear" w:color="auto" w:fill="FFFFFF"/>
                <w:lang w:val="kk-KZ"/>
              </w:rPr>
              <m:t>b</m:t>
            </m:r>
          </m:e>
          <m:sup>
            <m:r>
              <w:rPr>
                <w:rFonts w:ascii="Cambria Math" w:eastAsia="Times New Roman" w:hAnsi="Cambria Math" w:cs="Times New Roman"/>
                <w:sz w:val="26"/>
                <w:szCs w:val="26"/>
                <w:shd w:val="clear" w:color="auto" w:fill="FFFFFF"/>
                <w:lang w:val="kk-KZ"/>
              </w:rPr>
              <m:t>n</m:t>
            </m:r>
          </m:sup>
        </m:sSup>
      </m:oMath>
      <w:r w:rsidR="00DC702D">
        <w:rPr>
          <w:rFonts w:ascii="Cambria Math" w:eastAsia="Times New Roman" w:hAnsi="Cambria Math" w:cs="Times New Roman"/>
          <w:sz w:val="26"/>
          <w:szCs w:val="26"/>
          <w:shd w:val="clear" w:color="auto" w:fill="FFFFFF"/>
          <w:lang w:val="kk-KZ"/>
        </w:rPr>
        <w:t xml:space="preserve">     (1</w:t>
      </w:r>
      <w:r w:rsidR="006F343E">
        <w:rPr>
          <w:rFonts w:ascii="Cambria Math" w:eastAsia="Times New Roman" w:hAnsi="Cambria Math" w:cs="Times New Roman"/>
          <w:sz w:val="26"/>
          <w:szCs w:val="26"/>
          <w:shd w:val="clear" w:color="auto" w:fill="FFFFFF"/>
          <w:lang w:val="kk-KZ"/>
        </w:rPr>
        <w:t>0</w:t>
      </w:r>
      <w:r w:rsidR="00DC702D">
        <w:rPr>
          <w:rFonts w:ascii="Cambria Math" w:eastAsia="Times New Roman" w:hAnsi="Cambria Math" w:cs="Times New Roman"/>
          <w:sz w:val="26"/>
          <w:szCs w:val="26"/>
          <w:shd w:val="clear" w:color="auto" w:fill="FFFFFF"/>
          <w:lang w:val="kk-KZ"/>
        </w:rPr>
        <w:t>)</w:t>
      </w:r>
    </w:p>
    <w:p w:rsidR="00241AB6" w:rsidRPr="00155A01" w:rsidRDefault="00241AB6" w:rsidP="009F763F">
      <w:pPr>
        <w:spacing w:after="0" w:line="240" w:lineRule="auto"/>
        <w:ind w:firstLine="567"/>
        <w:jc w:val="center"/>
        <w:rPr>
          <w:rFonts w:ascii="Cambria Math" w:eastAsia="Times New Roman" w:hAnsi="Cambria Math" w:cs="Times New Roman"/>
          <w:sz w:val="26"/>
          <w:szCs w:val="26"/>
          <w:shd w:val="clear" w:color="auto" w:fill="FFFFFF"/>
          <w:lang w:val="kk-KZ"/>
        </w:rPr>
      </w:pPr>
    </w:p>
    <w:p w:rsidR="00241AB6" w:rsidRPr="00155A01" w:rsidRDefault="00241AB6" w:rsidP="009F763F">
      <w:pPr>
        <w:spacing w:after="0" w:line="240" w:lineRule="auto"/>
        <w:ind w:firstLine="567"/>
        <w:jc w:val="both"/>
        <w:rPr>
          <w:rFonts w:ascii="Times New Roman" w:hAnsi="Times New Roman" w:cs="Times New Roman"/>
          <w:i/>
          <w:iCs/>
          <w:sz w:val="28"/>
          <w:szCs w:val="28"/>
          <w:shd w:val="clear" w:color="auto" w:fill="FFFFFF"/>
          <w:lang w:val="kk-KZ"/>
        </w:rPr>
      </w:pPr>
      <w:r w:rsidRPr="00155A01">
        <w:rPr>
          <w:rFonts w:ascii="Times New Roman" w:eastAsia="Times New Roman" w:hAnsi="Times New Roman" w:cs="Times New Roman"/>
          <w:i/>
          <w:iCs/>
          <w:sz w:val="28"/>
          <w:szCs w:val="28"/>
          <w:shd w:val="clear" w:color="auto" w:fill="FFFFFF"/>
          <w:lang w:val="kk-KZ"/>
        </w:rPr>
        <w:t> </w:t>
      </w:r>
      <m:oMath>
        <m:sSubSup>
          <m:sSubSupPr>
            <m:ctrlPr>
              <w:rPr>
                <w:rFonts w:ascii="Cambria Math" w:eastAsia="Times New Roman" w:hAnsi="Cambria Math" w:cs="Times New Roman"/>
                <w:i/>
                <w:iCs/>
                <w:sz w:val="28"/>
                <w:szCs w:val="28"/>
                <w:shd w:val="clear" w:color="auto" w:fill="FFFFFF"/>
                <w:lang w:val="kk-KZ"/>
              </w:rPr>
            </m:ctrlPr>
          </m:sSubSupPr>
          <m:e>
            <m:r>
              <w:rPr>
                <w:rFonts w:ascii="Cambria Math" w:eastAsia="Times New Roman" w:hAnsi="Cambria Math" w:cs="Times New Roman"/>
                <w:sz w:val="28"/>
                <w:szCs w:val="28"/>
                <w:shd w:val="clear" w:color="auto" w:fill="FFFFFF"/>
                <w:lang w:val="kk-KZ"/>
              </w:rPr>
              <m:t>C</m:t>
            </m:r>
          </m:e>
          <m:sub>
            <m:r>
              <w:rPr>
                <w:rFonts w:ascii="Cambria Math" w:eastAsia="Times New Roman" w:hAnsi="Cambria Math" w:cs="Times New Roman"/>
                <w:sz w:val="28"/>
                <w:szCs w:val="28"/>
                <w:shd w:val="clear" w:color="auto" w:fill="FFFFFF"/>
                <w:lang w:val="kk-KZ"/>
              </w:rPr>
              <m:t>n</m:t>
            </m:r>
          </m:sub>
          <m:sup>
            <m:r>
              <w:rPr>
                <w:rFonts w:ascii="Cambria Math" w:eastAsia="Times New Roman" w:hAnsi="Cambria Math" w:cs="Times New Roman"/>
                <w:sz w:val="28"/>
                <w:szCs w:val="28"/>
                <w:shd w:val="clear" w:color="auto" w:fill="FFFFFF"/>
                <w:lang w:val="kk-KZ"/>
              </w:rPr>
              <m:t xml:space="preserve">1 </m:t>
            </m:r>
          </m:sup>
        </m:sSubSup>
        <m:r>
          <w:rPr>
            <w:rFonts w:ascii="Cambria Math" w:eastAsia="Times New Roman" w:hAnsi="Cambria Math" w:cs="Times New Roman"/>
            <w:sz w:val="28"/>
            <w:szCs w:val="28"/>
            <w:shd w:val="clear" w:color="auto" w:fill="FFFFFF"/>
            <w:lang w:val="kk-KZ"/>
          </w:rPr>
          <m:t xml:space="preserve">, </m:t>
        </m:r>
      </m:oMath>
      <w:r w:rsidRPr="00155A01">
        <w:rPr>
          <w:rFonts w:ascii="Cambria Math" w:eastAsia="Times New Roman" w:hAnsi="Cambria Math" w:cs="Times New Roman"/>
          <w:i/>
          <w:iCs/>
          <w:sz w:val="28"/>
          <w:szCs w:val="28"/>
          <w:shd w:val="clear" w:color="auto" w:fill="FFFFFF"/>
          <w:lang w:val="kk-KZ"/>
        </w:rPr>
        <w:t> </w:t>
      </w:r>
      <m:oMath>
        <m:sSubSup>
          <m:sSubSupPr>
            <m:ctrlPr>
              <w:rPr>
                <w:rFonts w:ascii="Cambria Math" w:eastAsia="Times New Roman" w:hAnsi="Cambria Math" w:cs="Times New Roman"/>
                <w:i/>
                <w:iCs/>
                <w:sz w:val="28"/>
                <w:szCs w:val="28"/>
                <w:shd w:val="clear" w:color="auto" w:fill="FFFFFF"/>
                <w:lang w:val="kk-KZ"/>
              </w:rPr>
            </m:ctrlPr>
          </m:sSubSupPr>
          <m:e>
            <m:r>
              <w:rPr>
                <w:rFonts w:ascii="Cambria Math" w:eastAsia="Times New Roman" w:hAnsi="Cambria Math" w:cs="Times New Roman"/>
                <w:sz w:val="28"/>
                <w:szCs w:val="28"/>
                <w:shd w:val="clear" w:color="auto" w:fill="FFFFFF"/>
                <w:lang w:val="kk-KZ"/>
              </w:rPr>
              <m:t>C</m:t>
            </m:r>
          </m:e>
          <m:sub>
            <m:r>
              <w:rPr>
                <w:rFonts w:ascii="Cambria Math" w:eastAsia="Times New Roman" w:hAnsi="Cambria Math" w:cs="Times New Roman"/>
                <w:sz w:val="28"/>
                <w:szCs w:val="28"/>
                <w:shd w:val="clear" w:color="auto" w:fill="FFFFFF"/>
                <w:lang w:val="kk-KZ"/>
              </w:rPr>
              <m:t>n</m:t>
            </m:r>
          </m:sub>
          <m:sup>
            <m:r>
              <w:rPr>
                <w:rFonts w:ascii="Cambria Math" w:eastAsia="Times New Roman" w:hAnsi="Cambria Math" w:cs="Times New Roman"/>
                <w:sz w:val="28"/>
                <w:szCs w:val="28"/>
                <w:shd w:val="clear" w:color="auto" w:fill="FFFFFF"/>
                <w:lang w:val="kk-KZ"/>
              </w:rPr>
              <m:t xml:space="preserve">2 </m:t>
            </m:r>
          </m:sup>
        </m:sSubSup>
        <m:r>
          <w:rPr>
            <w:rFonts w:ascii="Cambria Math" w:eastAsia="Times New Roman" w:hAnsi="Cambria Math" w:cs="Times New Roman"/>
            <w:sz w:val="28"/>
            <w:szCs w:val="28"/>
            <w:shd w:val="clear" w:color="auto" w:fill="FFFFFF"/>
            <w:lang w:val="kk-KZ"/>
          </w:rPr>
          <m:t xml:space="preserve">, </m:t>
        </m:r>
      </m:oMath>
      <w:r w:rsidRPr="00155A01">
        <w:rPr>
          <w:rFonts w:ascii="Cambria Math" w:eastAsia="Times New Roman" w:hAnsi="Cambria Math" w:cs="Times New Roman"/>
          <w:i/>
          <w:iCs/>
          <w:sz w:val="28"/>
          <w:szCs w:val="28"/>
          <w:shd w:val="clear" w:color="auto" w:fill="FFFFFF"/>
          <w:lang w:val="kk-KZ"/>
        </w:rPr>
        <w:t> </w:t>
      </w:r>
      <m:oMath>
        <m:sSubSup>
          <m:sSubSupPr>
            <m:ctrlPr>
              <w:rPr>
                <w:rFonts w:ascii="Cambria Math" w:eastAsia="Times New Roman" w:hAnsi="Cambria Math" w:cs="Times New Roman"/>
                <w:i/>
                <w:iCs/>
                <w:sz w:val="28"/>
                <w:szCs w:val="28"/>
                <w:shd w:val="clear" w:color="auto" w:fill="FFFFFF"/>
                <w:lang w:val="kk-KZ"/>
              </w:rPr>
            </m:ctrlPr>
          </m:sSubSupPr>
          <m:e>
            <m:r>
              <w:rPr>
                <w:rFonts w:ascii="Cambria Math" w:eastAsia="Times New Roman" w:hAnsi="Cambria Math" w:cs="Times New Roman"/>
                <w:sz w:val="28"/>
                <w:szCs w:val="28"/>
                <w:shd w:val="clear" w:color="auto" w:fill="FFFFFF"/>
                <w:lang w:val="kk-KZ"/>
              </w:rPr>
              <m:t>C</m:t>
            </m:r>
          </m:e>
          <m:sub>
            <m:r>
              <w:rPr>
                <w:rFonts w:ascii="Cambria Math" w:eastAsia="Times New Roman" w:hAnsi="Cambria Math" w:cs="Times New Roman"/>
                <w:sz w:val="28"/>
                <w:szCs w:val="28"/>
                <w:shd w:val="clear" w:color="auto" w:fill="FFFFFF"/>
                <w:lang w:val="kk-KZ"/>
              </w:rPr>
              <m:t>n</m:t>
            </m:r>
          </m:sub>
          <m:sup>
            <m:r>
              <w:rPr>
                <w:rFonts w:ascii="Cambria Math" w:eastAsia="Times New Roman" w:hAnsi="Cambria Math" w:cs="Times New Roman"/>
                <w:sz w:val="28"/>
                <w:szCs w:val="28"/>
                <w:shd w:val="clear" w:color="auto" w:fill="FFFFFF"/>
                <w:lang w:val="kk-KZ"/>
              </w:rPr>
              <m:t xml:space="preserve">3 </m:t>
            </m:r>
          </m:sup>
        </m:sSubSup>
        <m:r>
          <w:rPr>
            <w:rFonts w:ascii="Cambria Math" w:eastAsia="Times New Roman" w:hAnsi="Cambria Math" w:cs="Times New Roman"/>
            <w:sz w:val="28"/>
            <w:szCs w:val="28"/>
            <w:shd w:val="clear" w:color="auto" w:fill="FFFFFF"/>
            <w:lang w:val="kk-KZ"/>
          </w:rPr>
          <m:t xml:space="preserve">, … </m:t>
        </m:r>
      </m:oMath>
      <w:r w:rsidRPr="00155A01">
        <w:rPr>
          <w:rFonts w:ascii="Cambria Math" w:eastAsia="Times New Roman" w:hAnsi="Cambria Math" w:cs="Times New Roman"/>
          <w:i/>
          <w:iCs/>
          <w:sz w:val="28"/>
          <w:szCs w:val="28"/>
          <w:shd w:val="clear" w:color="auto" w:fill="FFFFFF"/>
          <w:lang w:val="kk-KZ"/>
        </w:rPr>
        <w:t>,</w:t>
      </w:r>
      <m:oMath>
        <m:sSubSup>
          <m:sSubSupPr>
            <m:ctrlPr>
              <w:rPr>
                <w:rFonts w:ascii="Cambria Math" w:eastAsia="Times New Roman" w:hAnsi="Cambria Math" w:cs="Times New Roman"/>
                <w:i/>
                <w:iCs/>
                <w:sz w:val="28"/>
                <w:szCs w:val="28"/>
                <w:shd w:val="clear" w:color="auto" w:fill="FFFFFF"/>
                <w:lang w:val="kk-KZ"/>
              </w:rPr>
            </m:ctrlPr>
          </m:sSubSupPr>
          <m:e>
            <m:r>
              <w:rPr>
                <w:rFonts w:ascii="Cambria Math" w:eastAsia="Times New Roman" w:hAnsi="Cambria Math" w:cs="Times New Roman"/>
                <w:sz w:val="28"/>
                <w:szCs w:val="28"/>
                <w:shd w:val="clear" w:color="auto" w:fill="FFFFFF"/>
                <w:lang w:val="kk-KZ"/>
              </w:rPr>
              <m:t xml:space="preserve"> C</m:t>
            </m:r>
          </m:e>
          <m:sub>
            <m:r>
              <w:rPr>
                <w:rFonts w:ascii="Cambria Math" w:eastAsia="Times New Roman" w:hAnsi="Cambria Math" w:cs="Times New Roman"/>
                <w:sz w:val="28"/>
                <w:szCs w:val="28"/>
                <w:shd w:val="clear" w:color="auto" w:fill="FFFFFF"/>
                <w:lang w:val="kk-KZ"/>
              </w:rPr>
              <m:t>n</m:t>
            </m:r>
          </m:sub>
          <m:sup>
            <m:r>
              <w:rPr>
                <w:rFonts w:ascii="Cambria Math" w:eastAsia="Times New Roman" w:hAnsi="Cambria Math" w:cs="Times New Roman"/>
                <w:sz w:val="28"/>
                <w:szCs w:val="28"/>
                <w:shd w:val="clear" w:color="auto" w:fill="FFFFFF"/>
                <w:lang w:val="kk-KZ"/>
              </w:rPr>
              <m:t xml:space="preserve">n-1 </m:t>
            </m:r>
          </m:sup>
        </m:sSubSup>
      </m:oMath>
      <w:r w:rsidRPr="00155A01">
        <w:rPr>
          <w:rFonts w:ascii="Times New Roman" w:eastAsia="Times New Roman" w:hAnsi="Times New Roman" w:cs="Times New Roman"/>
          <w:sz w:val="28"/>
          <w:szCs w:val="28"/>
          <w:shd w:val="clear" w:color="auto" w:fill="FFFFFF"/>
          <w:lang w:val="kk-KZ"/>
        </w:rPr>
        <w:t xml:space="preserve">сандары – </w:t>
      </w:r>
      <w:r w:rsidR="00061054" w:rsidRPr="00155A01">
        <w:rPr>
          <w:rFonts w:ascii="Times New Roman" w:eastAsia="Times New Roman" w:hAnsi="Times New Roman" w:cs="Times New Roman"/>
          <w:b/>
          <w:sz w:val="28"/>
          <w:szCs w:val="28"/>
          <w:shd w:val="clear" w:color="auto" w:fill="FFFFFF"/>
          <w:lang w:val="kk-KZ"/>
        </w:rPr>
        <w:t>бином</w:t>
      </w:r>
      <w:r w:rsidRPr="00155A01">
        <w:rPr>
          <w:rFonts w:ascii="Times New Roman" w:eastAsia="Times New Roman" w:hAnsi="Times New Roman" w:cs="Times New Roman"/>
          <w:b/>
          <w:sz w:val="28"/>
          <w:szCs w:val="28"/>
          <w:shd w:val="clear" w:color="auto" w:fill="FFFFFF"/>
          <w:lang w:val="kk-KZ"/>
        </w:rPr>
        <w:t>дық коэффициенттер</w:t>
      </w:r>
      <w:r w:rsidRPr="00155A01">
        <w:rPr>
          <w:rFonts w:ascii="Times New Roman" w:eastAsia="Times New Roman" w:hAnsi="Times New Roman" w:cs="Times New Roman"/>
          <w:sz w:val="28"/>
          <w:szCs w:val="28"/>
          <w:shd w:val="clear" w:color="auto" w:fill="FFFFFF"/>
          <w:lang w:val="kk-KZ"/>
        </w:rPr>
        <w:t xml:space="preserve"> деп аталады және қайталанатын теру болып табылады</w:t>
      </w:r>
      <w:r w:rsidRPr="00155A01">
        <w:rPr>
          <w:rFonts w:ascii="Times New Roman" w:hAnsi="Times New Roman" w:cs="Times New Roman"/>
          <w:iCs/>
          <w:sz w:val="28"/>
          <w:szCs w:val="28"/>
          <w:shd w:val="clear" w:color="auto" w:fill="FFFFFF"/>
          <w:lang w:val="kk-KZ"/>
        </w:rPr>
        <w:t>.</w:t>
      </w:r>
    </w:p>
    <w:p w:rsidR="00241AB6" w:rsidRPr="00155A01" w:rsidRDefault="00241AB6" w:rsidP="009F763F">
      <w:pPr>
        <w:shd w:val="clear" w:color="auto" w:fill="FFFFFF"/>
        <w:spacing w:after="0" w:line="240" w:lineRule="auto"/>
        <w:ind w:firstLine="567"/>
        <w:jc w:val="both"/>
        <w:rPr>
          <w:rFonts w:ascii="Times New Roman" w:hAnsi="Times New Roman" w:cs="Times New Roman"/>
          <w:iCs/>
          <w:sz w:val="26"/>
          <w:szCs w:val="26"/>
          <w:lang w:val="kk-KZ"/>
        </w:rPr>
      </w:pPr>
    </w:p>
    <w:p w:rsidR="00241AB6" w:rsidRPr="00155A01" w:rsidRDefault="00241AB6"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Мынаны ескерейік</w:t>
      </w:r>
    </w:p>
    <w:p w:rsidR="00241AB6" w:rsidRPr="00155A01" w:rsidRDefault="00241AB6" w:rsidP="0086283E">
      <w:pPr>
        <w:pStyle w:val="a3"/>
        <w:numPr>
          <w:ilvl w:val="0"/>
          <w:numId w:val="94"/>
        </w:numPr>
        <w:shd w:val="clear" w:color="auto" w:fill="FFFFFF"/>
        <w:spacing w:after="0" w:line="240" w:lineRule="auto"/>
        <w:ind w:left="0"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Әрбір қосылғыштағы </w:t>
      </w:r>
      <w:r w:rsidRPr="00155A01">
        <w:rPr>
          <w:rFonts w:ascii="Times New Roman" w:eastAsia="Times New Roman" w:hAnsi="Times New Roman" w:cs="Times New Roman"/>
          <w:i/>
          <w:sz w:val="28"/>
          <w:szCs w:val="28"/>
          <w:lang w:val="kk-KZ"/>
        </w:rPr>
        <w:t>a</w:t>
      </w:r>
      <w:r w:rsidRPr="00155A01">
        <w:rPr>
          <w:rFonts w:ascii="Times New Roman" w:eastAsia="Times New Roman" w:hAnsi="Times New Roman" w:cs="Times New Roman"/>
          <w:sz w:val="28"/>
          <w:szCs w:val="28"/>
          <w:lang w:val="kk-KZ"/>
        </w:rPr>
        <w:t xml:space="preserve"> және </w:t>
      </w:r>
      <w:r w:rsidRPr="00155A01">
        <w:rPr>
          <w:rFonts w:ascii="Times New Roman" w:eastAsia="Times New Roman" w:hAnsi="Times New Roman" w:cs="Times New Roman"/>
          <w:i/>
          <w:sz w:val="28"/>
          <w:szCs w:val="28"/>
          <w:lang w:val="kk-KZ"/>
        </w:rPr>
        <w:t>b</w:t>
      </w:r>
      <w:r w:rsidRPr="00155A01">
        <w:rPr>
          <w:rFonts w:ascii="Times New Roman" w:hAnsi="Times New Roman" w:cs="Times New Roman"/>
          <w:sz w:val="28"/>
          <w:szCs w:val="28"/>
          <w:lang w:val="kk-KZ"/>
        </w:rPr>
        <w:t xml:space="preserve"> дәрежелерінің көрсеткіштерінің қосындысы тұрақты және </w:t>
      </w:r>
      <w:r w:rsidRPr="00155A01">
        <w:rPr>
          <w:rFonts w:ascii="Times New Roman" w:eastAsia="Times New Roman" w:hAnsi="Times New Roman" w:cs="Times New Roman"/>
          <w:i/>
          <w:sz w:val="28"/>
          <w:szCs w:val="28"/>
          <w:lang w:val="kk-KZ"/>
        </w:rPr>
        <w:t>n</w:t>
      </w:r>
      <w:r w:rsidRPr="00155A01">
        <w:rPr>
          <w:rFonts w:ascii="Times New Roman" w:eastAsia="Times New Roman" w:hAnsi="Times New Roman" w:cs="Times New Roman"/>
          <w:sz w:val="28"/>
          <w:szCs w:val="28"/>
          <w:lang w:val="kk-KZ"/>
        </w:rPr>
        <w:t>-ге тең,</w:t>
      </w:r>
    </w:p>
    <w:p w:rsidR="00241AB6" w:rsidRPr="00155A01" w:rsidRDefault="00241AB6" w:rsidP="0086283E">
      <w:pPr>
        <w:pStyle w:val="a3"/>
        <w:numPr>
          <w:ilvl w:val="0"/>
          <w:numId w:val="94"/>
        </w:numPr>
        <w:shd w:val="clear" w:color="auto" w:fill="FFFFFF"/>
        <w:spacing w:after="0" w:line="240" w:lineRule="auto"/>
        <w:ind w:left="0"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Ньютон биномына жіктелуінің </w:t>
      </w:r>
      <w:r w:rsidRPr="00155A01">
        <w:rPr>
          <w:rFonts w:ascii="Times New Roman" w:hAnsi="Times New Roman" w:cs="Times New Roman"/>
          <w:i/>
          <w:sz w:val="28"/>
          <w:szCs w:val="28"/>
          <w:lang w:val="kk-KZ"/>
        </w:rPr>
        <w:t>k</w:t>
      </w:r>
      <w:r w:rsidR="00563076" w:rsidRPr="00155A01">
        <w:rPr>
          <w:rFonts w:ascii="Times New Roman" w:hAnsi="Times New Roman" w:cs="Times New Roman"/>
          <w:iCs/>
          <w:sz w:val="28"/>
          <w:szCs w:val="28"/>
          <w:lang w:val="kk-KZ"/>
        </w:rPr>
        <w:t>-інші мүшесінің коэффициенті:</w:t>
      </w:r>
      <w:r w:rsidRPr="00155A01">
        <w:rPr>
          <w:rFonts w:ascii="Times New Roman" w:hAnsi="Times New Roman" w:cs="Times New Roman"/>
          <w:iCs/>
          <w:sz w:val="28"/>
          <w:szCs w:val="28"/>
          <w:lang w:val="kk-KZ"/>
        </w:rPr>
        <w:t xml:space="preserve"> </w:t>
      </w:r>
    </w:p>
    <w:p w:rsidR="00241AB6" w:rsidRPr="00155A01" w:rsidRDefault="00241AB6" w:rsidP="009F763F">
      <w:pPr>
        <w:pStyle w:val="a3"/>
        <w:shd w:val="clear" w:color="auto" w:fill="FFFFFF"/>
        <w:spacing w:after="0" w:line="240" w:lineRule="auto"/>
        <w:ind w:left="709" w:firstLine="567"/>
        <w:jc w:val="both"/>
        <w:rPr>
          <w:rFonts w:ascii="Times New Roman" w:hAnsi="Times New Roman" w:cs="Times New Roman"/>
          <w:iCs/>
          <w:sz w:val="28"/>
          <w:szCs w:val="28"/>
          <w:lang w:val="kk-KZ"/>
        </w:rPr>
      </w:pPr>
    </w:p>
    <w:p w:rsidR="00241AB6" w:rsidRPr="00155A01" w:rsidRDefault="00AB1615" w:rsidP="009F763F">
      <w:pPr>
        <w:shd w:val="clear" w:color="auto" w:fill="FFFFFF"/>
        <w:spacing w:after="0" w:line="240" w:lineRule="auto"/>
        <w:ind w:firstLine="567"/>
        <w:jc w:val="center"/>
        <w:rPr>
          <w:rFonts w:ascii="Times New Roman" w:eastAsia="Times New Roman" w:hAnsi="Times New Roman" w:cs="Times New Roman"/>
          <w:iCs/>
          <w:sz w:val="28"/>
          <w:szCs w:val="28"/>
          <w:lang w:val="kk-KZ"/>
        </w:rPr>
      </w:pPr>
      <m:oMath>
        <m:sSubSup>
          <m:sSubSupPr>
            <m:ctrlPr>
              <w:rPr>
                <w:rFonts w:ascii="Cambria Math" w:hAnsi="Cambria Math" w:cs="Times New Roman"/>
                <w:i/>
                <w:iCs/>
                <w:sz w:val="28"/>
                <w:szCs w:val="28"/>
                <w:lang w:val="kk-KZ"/>
              </w:rPr>
            </m:ctrlPr>
          </m:sSubSupPr>
          <m:e>
            <m:r>
              <w:rPr>
                <w:rFonts w:ascii="Cambria Math" w:hAnsi="Cambria Math" w:cs="Times New Roman"/>
                <w:sz w:val="28"/>
                <w:szCs w:val="28"/>
                <w:lang w:val="kk-KZ"/>
              </w:rPr>
              <m:t>C</m:t>
            </m:r>
          </m:e>
          <m:sub>
            <m:r>
              <w:rPr>
                <w:rFonts w:ascii="Cambria Math" w:hAnsi="Cambria Math" w:cs="Times New Roman"/>
                <w:sz w:val="28"/>
                <w:szCs w:val="28"/>
                <w:lang w:val="kk-KZ"/>
              </w:rPr>
              <m:t>n</m:t>
            </m:r>
          </m:sub>
          <m:sup>
            <m:r>
              <w:rPr>
                <w:rFonts w:ascii="Cambria Math" w:hAnsi="Cambria Math" w:cs="Times New Roman"/>
                <w:sz w:val="28"/>
                <w:szCs w:val="28"/>
                <w:lang w:val="kk-KZ"/>
              </w:rPr>
              <m:t>k-1</m:t>
            </m:r>
          </m:sup>
        </m:sSubSup>
        <m:r>
          <w:rPr>
            <w:rFonts w:ascii="Cambria Math" w:hAnsi="Cambria Math" w:cs="Times New Roman"/>
            <w:sz w:val="28"/>
            <w:szCs w:val="28"/>
            <w:lang w:val="kk-KZ"/>
          </w:rPr>
          <m:t xml:space="preserve">= </m:t>
        </m:r>
        <m:f>
          <m:fPr>
            <m:ctrlPr>
              <w:rPr>
                <w:rFonts w:ascii="Cambria Math" w:hAnsi="Cambria Math" w:cs="Times New Roman"/>
                <w:i/>
                <w:iCs/>
                <w:sz w:val="28"/>
                <w:szCs w:val="28"/>
                <w:lang w:val="kk-KZ"/>
              </w:rPr>
            </m:ctrlPr>
          </m:fPr>
          <m:num>
            <m:r>
              <w:rPr>
                <w:rFonts w:ascii="Cambria Math" w:hAnsi="Cambria Math" w:cs="Times New Roman"/>
                <w:sz w:val="28"/>
                <w:szCs w:val="28"/>
                <w:lang w:val="kk-KZ"/>
              </w:rPr>
              <m:t>n!</m:t>
            </m:r>
          </m:num>
          <m:den>
            <m:d>
              <m:dPr>
                <m:ctrlPr>
                  <w:rPr>
                    <w:rFonts w:ascii="Cambria Math" w:hAnsi="Cambria Math" w:cs="Times New Roman"/>
                    <w:i/>
                    <w:iCs/>
                    <w:sz w:val="28"/>
                    <w:szCs w:val="28"/>
                    <w:lang w:val="kk-KZ"/>
                  </w:rPr>
                </m:ctrlPr>
              </m:dPr>
              <m:e>
                <m:r>
                  <w:rPr>
                    <w:rFonts w:ascii="Cambria Math" w:hAnsi="Cambria Math" w:cs="Times New Roman"/>
                    <w:sz w:val="28"/>
                    <w:szCs w:val="28"/>
                    <w:lang w:val="kk-KZ"/>
                  </w:rPr>
                  <m:t>n-k+1</m:t>
                </m:r>
              </m:e>
            </m:d>
            <m:r>
              <w:rPr>
                <w:rFonts w:ascii="Cambria Math" w:hAnsi="Cambria Math" w:cs="Times New Roman"/>
                <w:sz w:val="28"/>
                <w:szCs w:val="28"/>
                <w:lang w:val="kk-KZ"/>
              </w:rPr>
              <m:t>!∙(k-1)!</m:t>
            </m:r>
          </m:den>
        </m:f>
      </m:oMath>
      <w:r w:rsidR="00DC702D">
        <w:rPr>
          <w:rFonts w:ascii="Times New Roman" w:eastAsia="Times New Roman" w:hAnsi="Times New Roman" w:cs="Times New Roman"/>
          <w:iCs/>
          <w:sz w:val="28"/>
          <w:szCs w:val="28"/>
          <w:lang w:val="kk-KZ"/>
        </w:rPr>
        <w:t xml:space="preserve">            (1</w:t>
      </w:r>
      <w:r w:rsidR="006F343E">
        <w:rPr>
          <w:rFonts w:ascii="Times New Roman" w:eastAsia="Times New Roman" w:hAnsi="Times New Roman" w:cs="Times New Roman"/>
          <w:iCs/>
          <w:sz w:val="28"/>
          <w:szCs w:val="28"/>
          <w:lang w:val="kk-KZ"/>
        </w:rPr>
        <w:t>1</w:t>
      </w:r>
      <w:r w:rsidR="00DC702D">
        <w:rPr>
          <w:rFonts w:ascii="Times New Roman" w:eastAsia="Times New Roman" w:hAnsi="Times New Roman" w:cs="Times New Roman"/>
          <w:iCs/>
          <w:sz w:val="28"/>
          <w:szCs w:val="28"/>
          <w:lang w:val="kk-KZ"/>
        </w:rPr>
        <w:t>)</w:t>
      </w:r>
    </w:p>
    <w:p w:rsidR="00241AB6" w:rsidRPr="00155A01" w:rsidRDefault="00241AB6" w:rsidP="009F763F">
      <w:pPr>
        <w:shd w:val="clear" w:color="auto" w:fill="FFFFFF"/>
        <w:spacing w:after="0" w:line="240" w:lineRule="auto"/>
        <w:ind w:firstLine="567"/>
        <w:jc w:val="both"/>
        <w:rPr>
          <w:rFonts w:ascii="Times New Roman" w:eastAsia="Times New Roman" w:hAnsi="Times New Roman" w:cs="Times New Roman"/>
          <w:iCs/>
          <w:sz w:val="28"/>
          <w:szCs w:val="28"/>
          <w:lang w:val="kk-KZ"/>
        </w:rPr>
      </w:pPr>
    </w:p>
    <w:p w:rsidR="00241AB6" w:rsidRPr="00155A01" w:rsidRDefault="00241AB6" w:rsidP="0086283E">
      <w:pPr>
        <w:pStyle w:val="a3"/>
        <w:numPr>
          <w:ilvl w:val="0"/>
          <w:numId w:val="95"/>
        </w:numPr>
        <w:shd w:val="clear" w:color="auto" w:fill="FFFFFF"/>
        <w:spacing w:after="0" w:line="240" w:lineRule="auto"/>
        <w:ind w:left="0" w:firstLine="567"/>
        <w:jc w:val="both"/>
        <w:rPr>
          <w:rFonts w:ascii="Times New Roman" w:eastAsia="Times New Roman" w:hAnsi="Times New Roman" w:cs="Times New Roman"/>
          <w:sz w:val="28"/>
          <w:szCs w:val="28"/>
          <w:lang w:val="kk-KZ"/>
        </w:rPr>
      </w:pPr>
      <w:r w:rsidRPr="00155A01">
        <w:rPr>
          <w:rFonts w:ascii="Times New Roman" w:hAnsi="Times New Roman" w:cs="Times New Roman"/>
          <w:iCs/>
          <w:sz w:val="28"/>
          <w:szCs w:val="28"/>
          <w:lang w:val="kk-KZ"/>
        </w:rPr>
        <w:t xml:space="preserve">Ньютон биномына жіктелуінің </w:t>
      </w:r>
      <w:r w:rsidRPr="00155A01">
        <w:rPr>
          <w:rFonts w:ascii="Times New Roman" w:hAnsi="Times New Roman" w:cs="Times New Roman"/>
          <w:i/>
          <w:sz w:val="28"/>
          <w:szCs w:val="28"/>
          <w:lang w:val="kk-KZ"/>
        </w:rPr>
        <w:t>k</w:t>
      </w:r>
      <w:r w:rsidR="00563076" w:rsidRPr="00155A01">
        <w:rPr>
          <w:rFonts w:ascii="Times New Roman" w:hAnsi="Times New Roman" w:cs="Times New Roman"/>
          <w:iCs/>
          <w:sz w:val="28"/>
          <w:szCs w:val="28"/>
          <w:lang w:val="kk-KZ"/>
        </w:rPr>
        <w:t>-</w:t>
      </w:r>
      <w:r w:rsidRPr="00155A01">
        <w:rPr>
          <w:rFonts w:ascii="Times New Roman" w:hAnsi="Times New Roman" w:cs="Times New Roman"/>
          <w:iCs/>
          <w:sz w:val="28"/>
          <w:szCs w:val="28"/>
          <w:lang w:val="kk-KZ"/>
        </w:rPr>
        <w:t>інші мүшесінің</w:t>
      </w:r>
      <w:r w:rsidRPr="00155A01">
        <w:rPr>
          <w:rFonts w:ascii="Times New Roman" w:hAnsi="Times New Roman" w:cs="Times New Roman"/>
          <w:i/>
          <w:sz w:val="28"/>
          <w:szCs w:val="28"/>
          <w:lang w:val="kk-KZ"/>
        </w:rPr>
        <w:t xml:space="preserve"> </w:t>
      </w:r>
      <w:r w:rsidRPr="00155A01">
        <w:rPr>
          <w:rFonts w:ascii="Times New Roman" w:hAnsi="Times New Roman" w:cs="Times New Roman"/>
          <w:iCs/>
          <w:sz w:val="28"/>
          <w:szCs w:val="28"/>
          <w:lang w:val="kk-KZ"/>
        </w:rPr>
        <w:t>(</w:t>
      </w: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Т</m:t>
            </m:r>
          </m:e>
          <m:sub>
            <m:r>
              <w:rPr>
                <w:rFonts w:ascii="Cambria Math" w:hAnsi="Cambria Math" w:cs="Times New Roman"/>
                <w:sz w:val="28"/>
                <w:szCs w:val="28"/>
                <w:lang w:val="kk-KZ"/>
              </w:rPr>
              <m:t>k</m:t>
            </m:r>
          </m:sub>
        </m:sSub>
      </m:oMath>
      <w:r w:rsidRPr="00155A01">
        <w:rPr>
          <w:rFonts w:ascii="Times New Roman" w:hAnsi="Times New Roman" w:cs="Times New Roman"/>
          <w:iCs/>
          <w:sz w:val="28"/>
          <w:szCs w:val="28"/>
          <w:lang w:val="kk-KZ"/>
        </w:rPr>
        <w:t>) түрі</w:t>
      </w:r>
    </w:p>
    <w:p w:rsidR="00241AB6" w:rsidRPr="00155A01" w:rsidRDefault="00241AB6" w:rsidP="009F763F">
      <w:pPr>
        <w:pStyle w:val="a3"/>
        <w:shd w:val="clear" w:color="auto" w:fill="FFFFFF"/>
        <w:spacing w:after="0" w:line="240" w:lineRule="auto"/>
        <w:ind w:left="0" w:firstLine="567"/>
        <w:jc w:val="both"/>
        <w:rPr>
          <w:rFonts w:ascii="Times New Roman" w:eastAsia="Times New Roman" w:hAnsi="Times New Roman" w:cs="Times New Roman"/>
          <w:sz w:val="28"/>
          <w:szCs w:val="28"/>
          <w:lang w:val="kk-KZ"/>
        </w:rPr>
      </w:pPr>
    </w:p>
    <w:p w:rsidR="00241AB6" w:rsidRPr="00155A01" w:rsidRDefault="00AB1615" w:rsidP="009F763F">
      <w:pPr>
        <w:shd w:val="clear" w:color="auto" w:fill="FFFFFF"/>
        <w:spacing w:after="0" w:line="240" w:lineRule="auto"/>
        <w:ind w:firstLine="567"/>
        <w:jc w:val="center"/>
        <w:rPr>
          <w:rFonts w:ascii="Times New Roman" w:hAnsi="Times New Roman" w:cs="Times New Roman"/>
          <w:iCs/>
          <w:sz w:val="28"/>
          <w:szCs w:val="28"/>
          <w:lang w:val="kk-KZ"/>
        </w:rPr>
      </w:pP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Т</m:t>
            </m:r>
          </m:e>
          <m:sub>
            <m:r>
              <w:rPr>
                <w:rFonts w:ascii="Cambria Math" w:hAnsi="Cambria Math" w:cs="Times New Roman"/>
                <w:sz w:val="28"/>
                <w:szCs w:val="28"/>
                <w:lang w:val="kk-KZ"/>
              </w:rPr>
              <m:t>k</m:t>
            </m:r>
          </m:sub>
        </m:sSub>
        <m:r>
          <w:rPr>
            <w:rFonts w:ascii="Cambria Math" w:hAnsi="Cambria Math" w:cs="Times New Roman"/>
            <w:sz w:val="28"/>
            <w:szCs w:val="28"/>
            <w:lang w:val="kk-KZ"/>
          </w:rPr>
          <m:t xml:space="preserve">= </m:t>
        </m:r>
        <m:sSubSup>
          <m:sSubSupPr>
            <m:ctrlPr>
              <w:rPr>
                <w:rFonts w:ascii="Cambria Math" w:eastAsia="Times New Roman" w:hAnsi="Cambria Math" w:cs="Times New Roman"/>
                <w:i/>
                <w:sz w:val="28"/>
                <w:szCs w:val="28"/>
                <w:lang w:val="kk-KZ"/>
              </w:rPr>
            </m:ctrlPr>
          </m:sSubSupPr>
          <m:e>
            <m:r>
              <w:rPr>
                <w:rFonts w:ascii="Cambria Math" w:eastAsia="Times New Roman" w:hAnsi="Cambria Math" w:cs="Times New Roman"/>
                <w:sz w:val="28"/>
                <w:szCs w:val="28"/>
                <w:lang w:val="kk-KZ"/>
              </w:rPr>
              <m:t>C</m:t>
            </m:r>
          </m:e>
          <m:sub>
            <m:r>
              <w:rPr>
                <w:rFonts w:ascii="Cambria Math" w:eastAsia="Times New Roman" w:hAnsi="Cambria Math" w:cs="Times New Roman"/>
                <w:sz w:val="28"/>
                <w:szCs w:val="28"/>
                <w:lang w:val="kk-KZ"/>
              </w:rPr>
              <m:t>n</m:t>
            </m:r>
          </m:sub>
          <m:sup>
            <m:r>
              <w:rPr>
                <w:rFonts w:ascii="Cambria Math" w:eastAsia="Times New Roman" w:hAnsi="Cambria Math" w:cs="Times New Roman"/>
                <w:sz w:val="28"/>
                <w:szCs w:val="28"/>
                <w:lang w:val="kk-KZ"/>
              </w:rPr>
              <m:t>k-1</m:t>
            </m:r>
          </m:sup>
        </m:sSubSup>
        <m:r>
          <w:rPr>
            <w:rFonts w:ascii="Cambria Math" w:eastAsia="Times New Roman" w:hAnsi="Cambria Math" w:cs="Times New Roman"/>
            <w:sz w:val="28"/>
            <w:szCs w:val="28"/>
            <w:lang w:val="kk-KZ"/>
          </w:rPr>
          <m:t xml:space="preserve">∙ </m:t>
        </m:r>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a</m:t>
            </m:r>
          </m:e>
          <m:sup>
            <m:r>
              <w:rPr>
                <w:rFonts w:ascii="Cambria Math" w:eastAsia="Times New Roman" w:hAnsi="Cambria Math" w:cs="Times New Roman"/>
                <w:sz w:val="28"/>
                <w:szCs w:val="28"/>
                <w:lang w:val="kk-KZ"/>
              </w:rPr>
              <m:t>n-k+1</m:t>
            </m:r>
          </m:sup>
        </m:sSup>
        <m:r>
          <w:rPr>
            <w:rFonts w:ascii="Cambria Math" w:eastAsia="Times New Roman" w:hAnsi="Cambria Math" w:cs="Times New Roman"/>
            <w:sz w:val="28"/>
            <w:szCs w:val="28"/>
            <w:lang w:val="kk-KZ"/>
          </w:rPr>
          <m:t>∙</m:t>
        </m:r>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b</m:t>
            </m:r>
          </m:e>
          <m:sup>
            <m:r>
              <w:rPr>
                <w:rFonts w:ascii="Cambria Math" w:eastAsia="Times New Roman" w:hAnsi="Cambria Math" w:cs="Times New Roman"/>
                <w:sz w:val="28"/>
                <w:szCs w:val="28"/>
                <w:lang w:val="kk-KZ"/>
              </w:rPr>
              <m:t>k-1</m:t>
            </m:r>
          </m:sup>
        </m:sSup>
      </m:oMath>
      <w:r w:rsidR="00241AB6" w:rsidRPr="00155A01">
        <w:rPr>
          <w:rFonts w:ascii="Times New Roman" w:eastAsia="Times New Roman" w:hAnsi="Times New Roman" w:cs="Times New Roman"/>
          <w:i/>
          <w:sz w:val="28"/>
          <w:szCs w:val="28"/>
          <w:lang w:val="kk-KZ"/>
        </w:rPr>
        <w:t xml:space="preserve"> </w:t>
      </w:r>
      <w:r w:rsidR="00241AB6" w:rsidRPr="00155A01">
        <w:rPr>
          <w:rFonts w:ascii="Times New Roman" w:eastAsia="Times New Roman" w:hAnsi="Times New Roman" w:cs="Times New Roman"/>
          <w:iCs/>
          <w:sz w:val="28"/>
          <w:szCs w:val="28"/>
          <w:lang w:val="kk-KZ"/>
        </w:rPr>
        <w:t xml:space="preserve">, </w:t>
      </w:r>
      <w:r w:rsidR="00241AB6" w:rsidRPr="00155A01">
        <w:rPr>
          <w:rFonts w:ascii="Times New Roman" w:hAnsi="Times New Roman" w:cs="Times New Roman"/>
          <w:iCs/>
          <w:sz w:val="28"/>
          <w:szCs w:val="28"/>
          <w:lang w:val="kk-KZ"/>
        </w:rPr>
        <w:t xml:space="preserve">k = 1,2,3, … , </w:t>
      </w:r>
      <w:r w:rsidR="00241AB6" w:rsidRPr="00155A01">
        <w:rPr>
          <w:rFonts w:ascii="Times New Roman" w:hAnsi="Times New Roman" w:cs="Times New Roman"/>
          <w:i/>
          <w:sz w:val="28"/>
          <w:szCs w:val="28"/>
          <w:lang w:val="kk-KZ"/>
        </w:rPr>
        <w:t>n</w:t>
      </w:r>
      <w:r w:rsidR="00DC702D">
        <w:rPr>
          <w:rFonts w:ascii="Times New Roman" w:hAnsi="Times New Roman" w:cs="Times New Roman"/>
          <w:iCs/>
          <w:sz w:val="28"/>
          <w:szCs w:val="28"/>
          <w:lang w:val="kk-KZ"/>
        </w:rPr>
        <w:t>+1          (1</w:t>
      </w:r>
      <w:r w:rsidR="006F343E">
        <w:rPr>
          <w:rFonts w:ascii="Times New Roman" w:hAnsi="Times New Roman" w:cs="Times New Roman"/>
          <w:iCs/>
          <w:sz w:val="28"/>
          <w:szCs w:val="28"/>
          <w:lang w:val="kk-KZ"/>
        </w:rPr>
        <w:t>2</w:t>
      </w:r>
      <w:r w:rsidR="00DC702D">
        <w:rPr>
          <w:rFonts w:ascii="Times New Roman" w:hAnsi="Times New Roman" w:cs="Times New Roman"/>
          <w:iCs/>
          <w:sz w:val="28"/>
          <w:szCs w:val="28"/>
          <w:lang w:val="kk-KZ"/>
        </w:rPr>
        <w:t>)</w:t>
      </w:r>
    </w:p>
    <w:p w:rsidR="00241AB6" w:rsidRPr="00155A01" w:rsidRDefault="00241AB6" w:rsidP="009F763F">
      <w:pPr>
        <w:shd w:val="clear" w:color="auto" w:fill="FFFFFF"/>
        <w:spacing w:after="0" w:line="240" w:lineRule="auto"/>
        <w:ind w:firstLine="567"/>
        <w:jc w:val="both"/>
        <w:rPr>
          <w:rFonts w:ascii="Times New Roman" w:hAnsi="Times New Roman" w:cs="Times New Roman"/>
          <w:iCs/>
          <w:sz w:val="28"/>
          <w:szCs w:val="28"/>
          <w:lang w:val="kk-KZ"/>
        </w:rPr>
      </w:pPr>
    </w:p>
    <w:p w:rsidR="00241AB6" w:rsidRPr="00155A01" w:rsidRDefault="006F343E" w:rsidP="009F763F">
      <w:pPr>
        <w:shd w:val="clear" w:color="auto" w:fill="FFFFFF"/>
        <w:spacing w:after="0" w:line="240" w:lineRule="auto"/>
        <w:ind w:firstLine="567"/>
        <w:jc w:val="both"/>
        <w:rPr>
          <w:rFonts w:ascii="Times New Roman" w:hAnsi="Times New Roman" w:cs="Times New Roman"/>
          <w:iCs/>
          <w:sz w:val="28"/>
          <w:szCs w:val="28"/>
          <w:lang w:val="kk-KZ"/>
        </w:rPr>
      </w:pPr>
      <w:r>
        <w:rPr>
          <w:rFonts w:ascii="Times New Roman" w:hAnsi="Times New Roman" w:cs="Times New Roman"/>
          <w:iCs/>
          <w:sz w:val="28"/>
          <w:szCs w:val="28"/>
          <w:lang w:val="kk-KZ"/>
        </w:rPr>
        <w:lastRenderedPageBreak/>
        <w:t>Егер қосылғыштардағы терулерді</w:t>
      </w:r>
      <w:r w:rsidR="00241AB6" w:rsidRPr="00155A01">
        <w:rPr>
          <w:rFonts w:ascii="Times New Roman" w:hAnsi="Times New Roman" w:cs="Times New Roman"/>
          <w:iCs/>
          <w:sz w:val="28"/>
          <w:szCs w:val="28"/>
          <w:lang w:val="kk-KZ"/>
        </w:rPr>
        <w:t xml:space="preserve"> есептесек, онда Ньютон биномын келесі түрде жазуға болады: </w:t>
      </w:r>
    </w:p>
    <w:p w:rsidR="00241AB6" w:rsidRPr="00155A01" w:rsidRDefault="00241AB6" w:rsidP="009F763F">
      <w:pPr>
        <w:shd w:val="clear" w:color="auto" w:fill="FFFFFF"/>
        <w:spacing w:after="0" w:line="240" w:lineRule="auto"/>
        <w:ind w:firstLine="567"/>
        <w:jc w:val="both"/>
        <w:rPr>
          <w:rFonts w:ascii="Times New Roman" w:hAnsi="Times New Roman" w:cs="Times New Roman"/>
          <w:iCs/>
          <w:sz w:val="28"/>
          <w:szCs w:val="28"/>
          <w:lang w:val="kk-KZ"/>
        </w:rPr>
      </w:pPr>
    </w:p>
    <w:p w:rsidR="00241AB6" w:rsidRPr="00155A01" w:rsidRDefault="00AB1615" w:rsidP="006F343E">
      <w:pPr>
        <w:shd w:val="clear" w:color="auto" w:fill="FFFFFF"/>
        <w:tabs>
          <w:tab w:val="center" w:pos="5102"/>
          <w:tab w:val="right" w:pos="9638"/>
        </w:tabs>
        <w:spacing w:after="0" w:line="240" w:lineRule="auto"/>
        <w:ind w:firstLine="567"/>
        <w:rPr>
          <w:rFonts w:ascii="Times New Roman" w:eastAsia="Times New Roman" w:hAnsi="Times New Roman" w:cs="Times New Roman"/>
          <w:i/>
          <w:iCs/>
          <w:sz w:val="28"/>
          <w:szCs w:val="28"/>
          <w:lang w:val="kk-KZ"/>
        </w:rPr>
      </w:pPr>
      <m:oMath>
        <m:sSup>
          <m:sSupPr>
            <m:ctrlPr>
              <w:rPr>
                <w:rFonts w:ascii="Cambria Math" w:eastAsia="Times New Roman" w:hAnsi="Cambria Math" w:cs="Times New Roman"/>
                <w:i/>
                <w:iCs/>
                <w:sz w:val="28"/>
                <w:szCs w:val="28"/>
                <w:lang w:val="kk-KZ"/>
              </w:rPr>
            </m:ctrlPr>
          </m:sSupPr>
          <m:e>
            <m:r>
              <w:rPr>
                <w:rFonts w:ascii="Cambria Math" w:eastAsia="Times New Roman" w:hAnsi="Cambria Math" w:cs="Times New Roman"/>
                <w:sz w:val="28"/>
                <w:szCs w:val="28"/>
                <w:lang w:val="kk-KZ"/>
              </w:rPr>
              <m:t>(a+b)</m:t>
            </m:r>
          </m:e>
          <m:sup>
            <m:r>
              <w:rPr>
                <w:rFonts w:ascii="Cambria Math" w:eastAsia="Times New Roman" w:hAnsi="Cambria Math" w:cs="Times New Roman"/>
                <w:sz w:val="28"/>
                <w:szCs w:val="28"/>
                <w:lang w:val="kk-KZ"/>
              </w:rPr>
              <m:t>n</m:t>
            </m:r>
          </m:sup>
        </m:sSup>
        <m:r>
          <w:rPr>
            <w:rFonts w:ascii="Cambria Math" w:eastAsia="Times New Roman" w:hAnsi="Cambria Math" w:cs="Times New Roman"/>
            <w:sz w:val="28"/>
            <w:szCs w:val="28"/>
            <w:lang w:val="kk-KZ"/>
          </w:rPr>
          <m:t xml:space="preserve">= </m:t>
        </m:r>
        <m:sSup>
          <m:sSupPr>
            <m:ctrlPr>
              <w:rPr>
                <w:rFonts w:ascii="Cambria Math" w:eastAsia="Times New Roman" w:hAnsi="Cambria Math" w:cs="Times New Roman"/>
                <w:i/>
                <w:iCs/>
                <w:sz w:val="28"/>
                <w:szCs w:val="28"/>
                <w:lang w:val="kk-KZ"/>
              </w:rPr>
            </m:ctrlPr>
          </m:sSupPr>
          <m:e>
            <m:r>
              <w:rPr>
                <w:rFonts w:ascii="Cambria Math" w:eastAsia="Times New Roman" w:hAnsi="Cambria Math" w:cs="Times New Roman"/>
                <w:sz w:val="28"/>
                <w:szCs w:val="28"/>
                <w:lang w:val="kk-KZ"/>
              </w:rPr>
              <m:t>a</m:t>
            </m:r>
          </m:e>
          <m:sup>
            <m:r>
              <w:rPr>
                <w:rFonts w:ascii="Cambria Math" w:eastAsia="Times New Roman" w:hAnsi="Cambria Math" w:cs="Times New Roman"/>
                <w:sz w:val="28"/>
                <w:szCs w:val="28"/>
                <w:lang w:val="kk-KZ"/>
              </w:rPr>
              <m:t>n</m:t>
            </m:r>
          </m:sup>
        </m:sSup>
        <m:r>
          <w:rPr>
            <w:rFonts w:ascii="Cambria Math" w:eastAsia="Times New Roman" w:hAnsi="Cambria Math" w:cs="Times New Roman"/>
            <w:sz w:val="28"/>
            <w:szCs w:val="28"/>
            <w:lang w:val="kk-KZ"/>
          </w:rPr>
          <m:t xml:space="preserve">+ </m:t>
        </m:r>
        <m:f>
          <m:fPr>
            <m:ctrlPr>
              <w:rPr>
                <w:rFonts w:ascii="Cambria Math" w:eastAsia="Times New Roman" w:hAnsi="Cambria Math" w:cs="Times New Roman"/>
                <w:i/>
                <w:iCs/>
                <w:sz w:val="28"/>
                <w:szCs w:val="28"/>
                <w:lang w:val="kk-KZ"/>
              </w:rPr>
            </m:ctrlPr>
          </m:fPr>
          <m:num>
            <m:r>
              <w:rPr>
                <w:rFonts w:ascii="Cambria Math" w:eastAsia="Times New Roman" w:hAnsi="Cambria Math" w:cs="Times New Roman"/>
                <w:sz w:val="28"/>
                <w:szCs w:val="28"/>
                <w:lang w:val="kk-KZ"/>
              </w:rPr>
              <m:t>n</m:t>
            </m:r>
          </m:num>
          <m:den>
            <m:r>
              <w:rPr>
                <w:rFonts w:ascii="Cambria Math" w:eastAsia="Times New Roman" w:hAnsi="Cambria Math" w:cs="Times New Roman"/>
                <w:sz w:val="28"/>
                <w:szCs w:val="28"/>
                <w:lang w:val="kk-KZ"/>
              </w:rPr>
              <m:t>1!</m:t>
            </m:r>
          </m:den>
        </m:f>
        <m:r>
          <w:rPr>
            <w:rFonts w:ascii="Cambria Math" w:eastAsia="Times New Roman" w:hAnsi="Cambria Math" w:cs="Times New Roman"/>
            <w:sz w:val="28"/>
            <w:szCs w:val="28"/>
            <w:lang w:val="kk-KZ"/>
          </w:rPr>
          <m:t>∙</m:t>
        </m:r>
        <m:sSup>
          <m:sSupPr>
            <m:ctrlPr>
              <w:rPr>
                <w:rFonts w:ascii="Cambria Math" w:eastAsia="Times New Roman" w:hAnsi="Cambria Math" w:cs="Times New Roman"/>
                <w:i/>
                <w:iCs/>
                <w:sz w:val="28"/>
                <w:szCs w:val="28"/>
                <w:lang w:val="kk-KZ"/>
              </w:rPr>
            </m:ctrlPr>
          </m:sSupPr>
          <m:e>
            <m:r>
              <w:rPr>
                <w:rFonts w:ascii="Cambria Math" w:eastAsia="Times New Roman" w:hAnsi="Cambria Math" w:cs="Times New Roman"/>
                <w:sz w:val="28"/>
                <w:szCs w:val="28"/>
                <w:lang w:val="kk-KZ"/>
              </w:rPr>
              <m:t>a</m:t>
            </m:r>
          </m:e>
          <m:sup>
            <m:r>
              <w:rPr>
                <w:rFonts w:ascii="Cambria Math" w:eastAsia="Times New Roman" w:hAnsi="Cambria Math" w:cs="Times New Roman"/>
                <w:sz w:val="28"/>
                <w:szCs w:val="28"/>
                <w:lang w:val="kk-KZ"/>
              </w:rPr>
              <m:t>n-1</m:t>
            </m:r>
          </m:sup>
        </m:sSup>
        <w:bookmarkStart w:id="126" w:name="_Hlk68777929"/>
        <m:r>
          <w:rPr>
            <w:rFonts w:ascii="Cambria Math" w:eastAsia="Times New Roman" w:hAnsi="Cambria Math" w:cs="Times New Roman"/>
            <w:sz w:val="28"/>
            <w:szCs w:val="28"/>
            <w:lang w:val="kk-KZ"/>
          </w:rPr>
          <m:t>∙</m:t>
        </m:r>
        <w:bookmarkEnd w:id="126"/>
        <m:r>
          <w:rPr>
            <w:rFonts w:ascii="Cambria Math" w:eastAsia="Times New Roman" w:hAnsi="Cambria Math" w:cs="Times New Roman"/>
            <w:sz w:val="28"/>
            <w:szCs w:val="28"/>
            <w:lang w:val="kk-KZ"/>
          </w:rPr>
          <m:t>b+</m:t>
        </m:r>
        <m:f>
          <m:fPr>
            <m:ctrlPr>
              <w:rPr>
                <w:rFonts w:ascii="Cambria Math" w:eastAsia="Times New Roman" w:hAnsi="Cambria Math" w:cs="Times New Roman"/>
                <w:i/>
                <w:iCs/>
                <w:sz w:val="28"/>
                <w:szCs w:val="28"/>
                <w:lang w:val="kk-KZ"/>
              </w:rPr>
            </m:ctrlPr>
          </m:fPr>
          <m:num>
            <m:r>
              <w:rPr>
                <w:rFonts w:ascii="Cambria Math" w:eastAsia="Times New Roman" w:hAnsi="Cambria Math" w:cs="Times New Roman"/>
                <w:sz w:val="28"/>
                <w:szCs w:val="28"/>
                <w:lang w:val="kk-KZ"/>
              </w:rPr>
              <m:t>n∙</m:t>
            </m:r>
            <m:d>
              <m:dPr>
                <m:ctrlPr>
                  <w:rPr>
                    <w:rFonts w:ascii="Cambria Math" w:eastAsia="Times New Roman" w:hAnsi="Cambria Math" w:cs="Times New Roman"/>
                    <w:i/>
                    <w:iCs/>
                    <w:sz w:val="28"/>
                    <w:szCs w:val="28"/>
                    <w:lang w:val="kk-KZ"/>
                  </w:rPr>
                </m:ctrlPr>
              </m:dPr>
              <m:e>
                <m:r>
                  <w:rPr>
                    <w:rFonts w:ascii="Cambria Math" w:eastAsia="Times New Roman" w:hAnsi="Cambria Math" w:cs="Times New Roman"/>
                    <w:sz w:val="28"/>
                    <w:szCs w:val="28"/>
                    <w:lang w:val="kk-KZ"/>
                  </w:rPr>
                  <m:t>n-1</m:t>
                </m:r>
              </m:e>
            </m:d>
          </m:num>
          <m:den>
            <m:r>
              <w:rPr>
                <w:rFonts w:ascii="Cambria Math" w:eastAsia="Times New Roman" w:hAnsi="Cambria Math" w:cs="Times New Roman"/>
                <w:sz w:val="28"/>
                <w:szCs w:val="28"/>
                <w:lang w:val="kk-KZ"/>
              </w:rPr>
              <m:t>2!</m:t>
            </m:r>
          </m:den>
        </m:f>
        <m:r>
          <w:rPr>
            <w:rFonts w:ascii="Cambria Math" w:eastAsia="Times New Roman" w:hAnsi="Cambria Math" w:cs="Times New Roman"/>
            <w:sz w:val="28"/>
            <w:szCs w:val="28"/>
            <w:lang w:val="kk-KZ"/>
          </w:rPr>
          <m:t xml:space="preserve">∙ </m:t>
        </m:r>
        <m:sSup>
          <m:sSupPr>
            <m:ctrlPr>
              <w:rPr>
                <w:rFonts w:ascii="Cambria Math" w:eastAsia="Times New Roman" w:hAnsi="Cambria Math" w:cs="Times New Roman"/>
                <w:i/>
                <w:iCs/>
                <w:sz w:val="28"/>
                <w:szCs w:val="28"/>
                <w:lang w:val="kk-KZ"/>
              </w:rPr>
            </m:ctrlPr>
          </m:sSupPr>
          <m:e>
            <m:r>
              <w:rPr>
                <w:rFonts w:ascii="Cambria Math" w:eastAsia="Times New Roman" w:hAnsi="Cambria Math" w:cs="Times New Roman"/>
                <w:sz w:val="28"/>
                <w:szCs w:val="28"/>
                <w:lang w:val="kk-KZ"/>
              </w:rPr>
              <m:t>a</m:t>
            </m:r>
          </m:e>
          <m:sup>
            <m:r>
              <w:rPr>
                <w:rFonts w:ascii="Cambria Math" w:eastAsia="Times New Roman" w:hAnsi="Cambria Math" w:cs="Times New Roman"/>
                <w:sz w:val="28"/>
                <w:szCs w:val="28"/>
                <w:lang w:val="kk-KZ"/>
              </w:rPr>
              <m:t>n-2</m:t>
            </m:r>
          </m:sup>
        </m:sSup>
        <m:r>
          <w:rPr>
            <w:rFonts w:ascii="Cambria Math" w:eastAsia="Times New Roman" w:hAnsi="Cambria Math" w:cs="Times New Roman"/>
            <w:sz w:val="28"/>
            <w:szCs w:val="28"/>
            <w:lang w:val="kk-KZ"/>
          </w:rPr>
          <m:t>∙</m:t>
        </m:r>
        <m:sSup>
          <m:sSupPr>
            <m:ctrlPr>
              <w:rPr>
                <w:rFonts w:ascii="Cambria Math" w:eastAsia="Times New Roman" w:hAnsi="Cambria Math" w:cs="Times New Roman"/>
                <w:i/>
                <w:iCs/>
                <w:sz w:val="28"/>
                <w:szCs w:val="28"/>
                <w:lang w:val="kk-KZ"/>
              </w:rPr>
            </m:ctrlPr>
          </m:sSupPr>
          <m:e>
            <m:r>
              <w:rPr>
                <w:rFonts w:ascii="Cambria Math" w:eastAsia="Times New Roman" w:hAnsi="Cambria Math" w:cs="Times New Roman"/>
                <w:sz w:val="28"/>
                <w:szCs w:val="28"/>
                <w:lang w:val="kk-KZ"/>
              </w:rPr>
              <m:t>b</m:t>
            </m:r>
          </m:e>
          <m:sup>
            <m:r>
              <w:rPr>
                <w:rFonts w:ascii="Cambria Math" w:eastAsia="Times New Roman" w:hAnsi="Cambria Math" w:cs="Times New Roman"/>
                <w:sz w:val="28"/>
                <w:szCs w:val="28"/>
                <w:lang w:val="kk-KZ"/>
              </w:rPr>
              <m:t>2</m:t>
            </m:r>
          </m:sup>
        </m:sSup>
        <m:r>
          <w:rPr>
            <w:rFonts w:ascii="Cambria Math" w:eastAsia="Times New Roman" w:hAnsi="Cambria Math" w:cs="Times New Roman"/>
            <w:sz w:val="28"/>
            <w:szCs w:val="28"/>
            <w:lang w:val="kk-KZ"/>
          </w:rPr>
          <m:t>+ ⋯+</m:t>
        </m:r>
        <m:sSup>
          <m:sSupPr>
            <m:ctrlPr>
              <w:rPr>
                <w:rFonts w:ascii="Cambria Math" w:eastAsia="Times New Roman" w:hAnsi="Cambria Math" w:cs="Times New Roman"/>
                <w:i/>
                <w:iCs/>
                <w:sz w:val="28"/>
                <w:szCs w:val="28"/>
                <w:lang w:val="kk-KZ"/>
              </w:rPr>
            </m:ctrlPr>
          </m:sSupPr>
          <m:e>
            <m:r>
              <w:rPr>
                <w:rFonts w:ascii="Cambria Math" w:eastAsia="Times New Roman" w:hAnsi="Cambria Math" w:cs="Times New Roman"/>
                <w:sz w:val="28"/>
                <w:szCs w:val="28"/>
                <w:lang w:val="kk-KZ"/>
              </w:rPr>
              <m:t>b</m:t>
            </m:r>
          </m:e>
          <m:sup>
            <m:r>
              <w:rPr>
                <w:rFonts w:ascii="Cambria Math" w:eastAsia="Times New Roman" w:hAnsi="Cambria Math" w:cs="Times New Roman"/>
                <w:sz w:val="28"/>
                <w:szCs w:val="28"/>
                <w:lang w:val="kk-KZ"/>
              </w:rPr>
              <m:t>n</m:t>
            </m:r>
          </m:sup>
        </m:sSup>
      </m:oMath>
      <w:r w:rsidR="006F343E">
        <w:rPr>
          <w:rFonts w:ascii="Times New Roman" w:eastAsia="Times New Roman" w:hAnsi="Times New Roman" w:cs="Times New Roman"/>
          <w:iCs/>
          <w:sz w:val="28"/>
          <w:szCs w:val="28"/>
          <w:lang w:val="kk-KZ"/>
        </w:rPr>
        <w:t xml:space="preserve">      </w:t>
      </w:r>
      <w:r w:rsidR="006F343E" w:rsidRPr="006F343E">
        <w:rPr>
          <w:rFonts w:ascii="Times New Roman" w:eastAsia="Times New Roman" w:hAnsi="Times New Roman" w:cs="Times New Roman"/>
          <w:iCs/>
          <w:sz w:val="28"/>
          <w:szCs w:val="28"/>
          <w:lang w:val="kk-KZ"/>
        </w:rPr>
        <w:t>(1</w:t>
      </w:r>
      <w:r w:rsidR="006F343E">
        <w:rPr>
          <w:rFonts w:ascii="Times New Roman" w:eastAsia="Times New Roman" w:hAnsi="Times New Roman" w:cs="Times New Roman"/>
          <w:iCs/>
          <w:sz w:val="28"/>
          <w:szCs w:val="28"/>
          <w:lang w:val="kk-KZ"/>
        </w:rPr>
        <w:t>3</w:t>
      </w:r>
      <w:r w:rsidR="006F343E" w:rsidRPr="006F343E">
        <w:rPr>
          <w:rFonts w:ascii="Times New Roman" w:eastAsia="Times New Roman" w:hAnsi="Times New Roman" w:cs="Times New Roman"/>
          <w:iCs/>
          <w:sz w:val="28"/>
          <w:szCs w:val="28"/>
          <w:lang w:val="kk-KZ"/>
        </w:rPr>
        <w:t>)</w:t>
      </w:r>
    </w:p>
    <w:p w:rsidR="00241AB6" w:rsidRPr="00155A01" w:rsidRDefault="00241AB6"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p>
    <w:p w:rsidR="00241AB6" w:rsidRPr="00155A01" w:rsidRDefault="00241AB6" w:rsidP="009F763F">
      <w:pPr>
        <w:spacing w:after="0" w:line="240" w:lineRule="auto"/>
        <w:ind w:firstLine="567"/>
        <w:jc w:val="both"/>
        <w:rPr>
          <w:rFonts w:ascii="Times New Roman" w:eastAsia="Times New Roman" w:hAnsi="Times New Roman" w:cs="Times New Roman"/>
          <w:i/>
          <w:iCs/>
          <w:sz w:val="28"/>
          <w:szCs w:val="28"/>
          <w:shd w:val="clear" w:color="auto" w:fill="FFFFFF"/>
          <w:lang w:val="kk-KZ"/>
        </w:rPr>
      </w:pPr>
      <w:r w:rsidRPr="00155A01">
        <w:rPr>
          <w:rFonts w:ascii="Times New Roman" w:eastAsia="Times New Roman" w:hAnsi="Times New Roman" w:cs="Times New Roman"/>
          <w:b/>
          <w:bCs/>
          <w:sz w:val="28"/>
          <w:szCs w:val="28"/>
          <w:shd w:val="clear" w:color="auto" w:fill="FFFFFF"/>
          <w:lang w:val="kk-KZ"/>
        </w:rPr>
        <w:t>Мысал.</w:t>
      </w:r>
      <m:oMath>
        <m:sSup>
          <m:sSupPr>
            <m:ctrlPr>
              <w:rPr>
                <w:rFonts w:ascii="Cambria Math" w:eastAsia="Times New Roman" w:hAnsi="Cambria Math" w:cs="Times New Roman"/>
                <w:i/>
                <w:iCs/>
                <w:sz w:val="26"/>
                <w:szCs w:val="26"/>
                <w:shd w:val="clear" w:color="auto" w:fill="FFFFFF"/>
                <w:lang w:val="kk-KZ"/>
              </w:rPr>
            </m:ctrlPr>
          </m:sSupPr>
          <m:e>
            <m:r>
              <w:rPr>
                <w:rFonts w:ascii="Cambria Math" w:eastAsia="Times New Roman" w:hAnsi="Cambria Math" w:cs="Times New Roman"/>
                <w:sz w:val="26"/>
                <w:szCs w:val="26"/>
                <w:shd w:val="clear" w:color="auto" w:fill="FFFFFF"/>
                <w:lang w:val="kk-KZ"/>
              </w:rPr>
              <m:t xml:space="preserve"> </m:t>
            </m:r>
            <m:d>
              <m:dPr>
                <m:ctrlPr>
                  <w:rPr>
                    <w:rFonts w:ascii="Cambria Math" w:eastAsia="Times New Roman" w:hAnsi="Cambria Math" w:cs="Times New Roman"/>
                    <w:i/>
                    <w:iCs/>
                    <w:sz w:val="26"/>
                    <w:szCs w:val="26"/>
                    <w:shd w:val="clear" w:color="auto" w:fill="FFFFFF"/>
                    <w:lang w:val="kk-KZ"/>
                  </w:rPr>
                </m:ctrlPr>
              </m:dPr>
              <m:e>
                <m:r>
                  <w:rPr>
                    <w:rFonts w:ascii="Cambria Math" w:eastAsia="Times New Roman" w:hAnsi="Cambria Math" w:cs="Times New Roman"/>
                    <w:sz w:val="26"/>
                    <w:szCs w:val="26"/>
                    <w:shd w:val="clear" w:color="auto" w:fill="FFFFFF"/>
                    <w:lang w:val="kk-KZ"/>
                  </w:rPr>
                  <m:t>a+b</m:t>
                </m:r>
              </m:e>
            </m:d>
          </m:e>
          <m:sup>
            <m:r>
              <w:rPr>
                <w:rFonts w:ascii="Cambria Math" w:eastAsia="Times New Roman" w:hAnsi="Cambria Math" w:cs="Times New Roman"/>
                <w:sz w:val="26"/>
                <w:szCs w:val="26"/>
                <w:shd w:val="clear" w:color="auto" w:fill="FFFFFF"/>
                <w:lang w:val="kk-KZ"/>
              </w:rPr>
              <m:t>3</m:t>
            </m:r>
          </m:sup>
        </m:sSup>
        <m:r>
          <w:rPr>
            <w:rFonts w:ascii="Cambria Math" w:eastAsia="Times New Roman" w:hAnsi="Cambria Math" w:cs="Times New Roman"/>
            <w:sz w:val="26"/>
            <w:szCs w:val="26"/>
            <w:shd w:val="clear" w:color="auto" w:fill="FFFFFF"/>
            <w:lang w:val="kk-KZ"/>
          </w:rPr>
          <m:t>=</m:t>
        </m:r>
        <m:sSup>
          <m:sSupPr>
            <m:ctrlPr>
              <w:rPr>
                <w:rFonts w:ascii="Cambria Math" w:eastAsia="Times New Roman" w:hAnsi="Cambria Math" w:cs="Times New Roman"/>
                <w:i/>
                <w:iCs/>
                <w:sz w:val="26"/>
                <w:szCs w:val="26"/>
                <w:shd w:val="clear" w:color="auto" w:fill="FFFFFF"/>
                <w:lang w:val="kk-KZ"/>
              </w:rPr>
            </m:ctrlPr>
          </m:sSupPr>
          <m:e>
            <m:r>
              <w:rPr>
                <w:rFonts w:ascii="Cambria Math" w:eastAsia="Times New Roman" w:hAnsi="Cambria Math" w:cs="Times New Roman"/>
                <w:sz w:val="26"/>
                <w:szCs w:val="26"/>
                <w:shd w:val="clear" w:color="auto" w:fill="FFFFFF"/>
                <w:lang w:val="kk-KZ"/>
              </w:rPr>
              <m:t>a</m:t>
            </m:r>
          </m:e>
          <m:sup>
            <m:r>
              <w:rPr>
                <w:rFonts w:ascii="Cambria Math" w:eastAsia="Times New Roman" w:hAnsi="Cambria Math" w:cs="Times New Roman"/>
                <w:sz w:val="26"/>
                <w:szCs w:val="26"/>
                <w:shd w:val="clear" w:color="auto" w:fill="FFFFFF"/>
                <w:lang w:val="kk-KZ"/>
              </w:rPr>
              <m:t>3</m:t>
            </m:r>
          </m:sup>
        </m:sSup>
        <m:r>
          <w:rPr>
            <w:rFonts w:ascii="Cambria Math" w:eastAsia="Times New Roman" w:hAnsi="Cambria Math" w:cs="Times New Roman"/>
            <w:sz w:val="26"/>
            <w:szCs w:val="26"/>
            <w:shd w:val="clear" w:color="auto" w:fill="FFFFFF"/>
            <w:lang w:val="kk-KZ"/>
          </w:rPr>
          <m:t>+3</m:t>
        </m:r>
        <m:sSup>
          <m:sSupPr>
            <m:ctrlPr>
              <w:rPr>
                <w:rFonts w:ascii="Cambria Math" w:eastAsia="Times New Roman" w:hAnsi="Cambria Math" w:cs="Times New Roman"/>
                <w:i/>
                <w:iCs/>
                <w:sz w:val="26"/>
                <w:szCs w:val="26"/>
                <w:shd w:val="clear" w:color="auto" w:fill="FFFFFF"/>
                <w:lang w:val="kk-KZ"/>
              </w:rPr>
            </m:ctrlPr>
          </m:sSupPr>
          <m:e>
            <m:r>
              <w:rPr>
                <w:rFonts w:ascii="Cambria Math" w:eastAsia="Times New Roman" w:hAnsi="Cambria Math" w:cs="Times New Roman"/>
                <w:sz w:val="26"/>
                <w:szCs w:val="26"/>
                <w:shd w:val="clear" w:color="auto" w:fill="FFFFFF"/>
                <w:lang w:val="kk-KZ"/>
              </w:rPr>
              <m:t>a</m:t>
            </m:r>
          </m:e>
          <m:sup>
            <m:r>
              <w:rPr>
                <w:rFonts w:ascii="Cambria Math" w:eastAsia="Times New Roman" w:hAnsi="Cambria Math" w:cs="Times New Roman"/>
                <w:sz w:val="26"/>
                <w:szCs w:val="26"/>
                <w:shd w:val="clear" w:color="auto" w:fill="FFFFFF"/>
                <w:lang w:val="kk-KZ"/>
              </w:rPr>
              <m:t>2</m:t>
            </m:r>
          </m:sup>
        </m:sSup>
        <m:r>
          <w:rPr>
            <w:rFonts w:ascii="Cambria Math" w:eastAsia="Times New Roman" w:hAnsi="Cambria Math" w:cs="Times New Roman"/>
            <w:sz w:val="26"/>
            <w:szCs w:val="26"/>
            <w:shd w:val="clear" w:color="auto" w:fill="FFFFFF"/>
            <w:lang w:val="kk-KZ"/>
          </w:rPr>
          <m:t>b+</m:t>
        </m:r>
        <m:f>
          <m:fPr>
            <m:ctrlPr>
              <w:rPr>
                <w:rFonts w:ascii="Cambria Math" w:eastAsia="Times New Roman" w:hAnsi="Cambria Math" w:cs="Times New Roman"/>
                <w:i/>
                <w:iCs/>
                <w:sz w:val="26"/>
                <w:szCs w:val="26"/>
                <w:shd w:val="clear" w:color="auto" w:fill="FFFFFF"/>
                <w:lang w:val="kk-KZ"/>
              </w:rPr>
            </m:ctrlPr>
          </m:fPr>
          <m:num>
            <m:r>
              <w:rPr>
                <w:rFonts w:ascii="Cambria Math" w:eastAsia="Times New Roman" w:hAnsi="Cambria Math" w:cs="Times New Roman"/>
                <w:sz w:val="26"/>
                <w:szCs w:val="26"/>
                <w:shd w:val="clear" w:color="auto" w:fill="FFFFFF"/>
                <w:lang w:val="kk-KZ"/>
              </w:rPr>
              <m:t>3!</m:t>
            </m:r>
          </m:num>
          <m:den>
            <m:r>
              <w:rPr>
                <w:rFonts w:ascii="Cambria Math" w:eastAsia="Times New Roman" w:hAnsi="Cambria Math" w:cs="Times New Roman"/>
                <w:sz w:val="26"/>
                <w:szCs w:val="26"/>
                <w:shd w:val="clear" w:color="auto" w:fill="FFFFFF"/>
                <w:lang w:val="kk-KZ"/>
              </w:rPr>
              <m:t>1!∙2!</m:t>
            </m:r>
          </m:den>
        </m:f>
        <m:r>
          <w:rPr>
            <w:rFonts w:ascii="Cambria Math" w:eastAsia="Times New Roman" w:hAnsi="Cambria Math" w:cs="Times New Roman"/>
            <w:sz w:val="26"/>
            <w:szCs w:val="26"/>
            <w:shd w:val="clear" w:color="auto" w:fill="FFFFFF"/>
            <w:lang w:val="kk-KZ"/>
          </w:rPr>
          <m:t>a</m:t>
        </m:r>
        <m:sSup>
          <m:sSupPr>
            <m:ctrlPr>
              <w:rPr>
                <w:rFonts w:ascii="Cambria Math" w:eastAsia="Times New Roman" w:hAnsi="Cambria Math" w:cs="Times New Roman"/>
                <w:i/>
                <w:iCs/>
                <w:sz w:val="26"/>
                <w:szCs w:val="26"/>
                <w:shd w:val="clear" w:color="auto" w:fill="FFFFFF"/>
                <w:lang w:val="kk-KZ"/>
              </w:rPr>
            </m:ctrlPr>
          </m:sSupPr>
          <m:e>
            <m:r>
              <w:rPr>
                <w:rFonts w:ascii="Cambria Math" w:eastAsia="Times New Roman" w:hAnsi="Cambria Math" w:cs="Times New Roman"/>
                <w:sz w:val="26"/>
                <w:szCs w:val="26"/>
                <w:shd w:val="clear" w:color="auto" w:fill="FFFFFF"/>
                <w:lang w:val="kk-KZ"/>
              </w:rPr>
              <m:t>b</m:t>
            </m:r>
          </m:e>
          <m:sup>
            <m:r>
              <w:rPr>
                <w:rFonts w:ascii="Cambria Math" w:eastAsia="Times New Roman" w:hAnsi="Cambria Math" w:cs="Times New Roman"/>
                <w:sz w:val="26"/>
                <w:szCs w:val="26"/>
                <w:shd w:val="clear" w:color="auto" w:fill="FFFFFF"/>
                <w:lang w:val="kk-KZ"/>
              </w:rPr>
              <m:t>2</m:t>
            </m:r>
          </m:sup>
        </m:sSup>
        <m:r>
          <w:rPr>
            <w:rFonts w:ascii="Cambria Math" w:eastAsia="Times New Roman" w:hAnsi="Cambria Math" w:cs="Times New Roman"/>
            <w:sz w:val="26"/>
            <w:szCs w:val="26"/>
            <w:shd w:val="clear" w:color="auto" w:fill="FFFFFF"/>
            <w:lang w:val="kk-KZ"/>
          </w:rPr>
          <m:t>+</m:t>
        </m:r>
        <m:sSup>
          <m:sSupPr>
            <m:ctrlPr>
              <w:rPr>
                <w:rFonts w:ascii="Cambria Math" w:eastAsia="Times New Roman" w:hAnsi="Cambria Math" w:cs="Times New Roman"/>
                <w:i/>
                <w:iCs/>
                <w:sz w:val="26"/>
                <w:szCs w:val="26"/>
                <w:shd w:val="clear" w:color="auto" w:fill="FFFFFF"/>
                <w:lang w:val="kk-KZ"/>
              </w:rPr>
            </m:ctrlPr>
          </m:sSupPr>
          <m:e>
            <m:r>
              <w:rPr>
                <w:rFonts w:ascii="Cambria Math" w:eastAsia="Times New Roman" w:hAnsi="Cambria Math" w:cs="Times New Roman"/>
                <w:sz w:val="26"/>
                <w:szCs w:val="26"/>
                <w:shd w:val="clear" w:color="auto" w:fill="FFFFFF"/>
                <w:lang w:val="kk-KZ"/>
              </w:rPr>
              <m:t>b</m:t>
            </m:r>
          </m:e>
          <m:sup>
            <m:r>
              <w:rPr>
                <w:rFonts w:ascii="Cambria Math" w:eastAsia="Times New Roman" w:hAnsi="Cambria Math" w:cs="Times New Roman"/>
                <w:sz w:val="26"/>
                <w:szCs w:val="26"/>
                <w:shd w:val="clear" w:color="auto" w:fill="FFFFFF"/>
                <w:lang w:val="kk-KZ"/>
              </w:rPr>
              <m:t>3</m:t>
            </m:r>
          </m:sup>
        </m:sSup>
        <m:r>
          <w:rPr>
            <w:rFonts w:ascii="Cambria Math" w:eastAsia="Times New Roman" w:hAnsi="Cambria Math" w:cs="Times New Roman"/>
            <w:sz w:val="26"/>
            <w:szCs w:val="26"/>
            <w:shd w:val="clear" w:color="auto" w:fill="FFFFFF"/>
            <w:lang w:val="kk-KZ"/>
          </w:rPr>
          <m:t>=</m:t>
        </m:r>
        <m:sSup>
          <m:sSupPr>
            <m:ctrlPr>
              <w:rPr>
                <w:rFonts w:ascii="Cambria Math" w:eastAsia="Times New Roman" w:hAnsi="Cambria Math" w:cs="Times New Roman"/>
                <w:i/>
                <w:iCs/>
                <w:sz w:val="26"/>
                <w:szCs w:val="26"/>
                <w:shd w:val="clear" w:color="auto" w:fill="FFFFFF"/>
                <w:lang w:val="kk-KZ"/>
              </w:rPr>
            </m:ctrlPr>
          </m:sSupPr>
          <m:e>
            <m:r>
              <w:rPr>
                <w:rFonts w:ascii="Cambria Math" w:eastAsia="Times New Roman" w:hAnsi="Cambria Math" w:cs="Times New Roman"/>
                <w:sz w:val="26"/>
                <w:szCs w:val="26"/>
                <w:shd w:val="clear" w:color="auto" w:fill="FFFFFF"/>
                <w:lang w:val="kk-KZ"/>
              </w:rPr>
              <m:t>a</m:t>
            </m:r>
          </m:e>
          <m:sup>
            <m:r>
              <w:rPr>
                <w:rFonts w:ascii="Cambria Math" w:eastAsia="Times New Roman" w:hAnsi="Cambria Math" w:cs="Times New Roman"/>
                <w:sz w:val="26"/>
                <w:szCs w:val="26"/>
                <w:shd w:val="clear" w:color="auto" w:fill="FFFFFF"/>
                <w:lang w:val="kk-KZ"/>
              </w:rPr>
              <m:t>3</m:t>
            </m:r>
          </m:sup>
        </m:sSup>
        <m:r>
          <w:rPr>
            <w:rFonts w:ascii="Cambria Math" w:eastAsia="Times New Roman" w:hAnsi="Cambria Math" w:cs="Times New Roman"/>
            <w:sz w:val="26"/>
            <w:szCs w:val="26"/>
            <w:shd w:val="clear" w:color="auto" w:fill="FFFFFF"/>
            <w:lang w:val="kk-KZ"/>
          </w:rPr>
          <m:t>+3</m:t>
        </m:r>
        <m:sSup>
          <m:sSupPr>
            <m:ctrlPr>
              <w:rPr>
                <w:rFonts w:ascii="Cambria Math" w:eastAsia="Times New Roman" w:hAnsi="Cambria Math" w:cs="Times New Roman"/>
                <w:i/>
                <w:iCs/>
                <w:sz w:val="26"/>
                <w:szCs w:val="26"/>
                <w:shd w:val="clear" w:color="auto" w:fill="FFFFFF"/>
                <w:lang w:val="kk-KZ"/>
              </w:rPr>
            </m:ctrlPr>
          </m:sSupPr>
          <m:e>
            <m:r>
              <w:rPr>
                <w:rFonts w:ascii="Cambria Math" w:eastAsia="Times New Roman" w:hAnsi="Cambria Math" w:cs="Times New Roman"/>
                <w:sz w:val="26"/>
                <w:szCs w:val="26"/>
                <w:shd w:val="clear" w:color="auto" w:fill="FFFFFF"/>
                <w:lang w:val="kk-KZ"/>
              </w:rPr>
              <m:t>a</m:t>
            </m:r>
          </m:e>
          <m:sup>
            <m:r>
              <w:rPr>
                <w:rFonts w:ascii="Cambria Math" w:eastAsia="Times New Roman" w:hAnsi="Cambria Math" w:cs="Times New Roman"/>
                <w:sz w:val="26"/>
                <w:szCs w:val="26"/>
                <w:shd w:val="clear" w:color="auto" w:fill="FFFFFF"/>
                <w:lang w:val="kk-KZ"/>
              </w:rPr>
              <m:t>2</m:t>
            </m:r>
          </m:sup>
        </m:sSup>
        <m:r>
          <w:rPr>
            <w:rFonts w:ascii="Cambria Math" w:eastAsia="Times New Roman" w:hAnsi="Cambria Math" w:cs="Times New Roman"/>
            <w:sz w:val="26"/>
            <w:szCs w:val="26"/>
            <w:shd w:val="clear" w:color="auto" w:fill="FFFFFF"/>
            <w:lang w:val="kk-KZ"/>
          </w:rPr>
          <m:t>b+3a</m:t>
        </m:r>
        <m:sSup>
          <m:sSupPr>
            <m:ctrlPr>
              <w:rPr>
                <w:rFonts w:ascii="Cambria Math" w:eastAsia="Times New Roman" w:hAnsi="Cambria Math" w:cs="Times New Roman"/>
                <w:i/>
                <w:iCs/>
                <w:sz w:val="26"/>
                <w:szCs w:val="26"/>
                <w:shd w:val="clear" w:color="auto" w:fill="FFFFFF"/>
                <w:lang w:val="kk-KZ"/>
              </w:rPr>
            </m:ctrlPr>
          </m:sSupPr>
          <m:e>
            <m:r>
              <w:rPr>
                <w:rFonts w:ascii="Cambria Math" w:eastAsia="Times New Roman" w:hAnsi="Cambria Math" w:cs="Times New Roman"/>
                <w:sz w:val="26"/>
                <w:szCs w:val="26"/>
                <w:shd w:val="clear" w:color="auto" w:fill="FFFFFF"/>
                <w:lang w:val="kk-KZ"/>
              </w:rPr>
              <m:t>b</m:t>
            </m:r>
          </m:e>
          <m:sup>
            <m:r>
              <w:rPr>
                <w:rFonts w:ascii="Cambria Math" w:eastAsia="Times New Roman" w:hAnsi="Cambria Math" w:cs="Times New Roman"/>
                <w:sz w:val="26"/>
                <w:szCs w:val="26"/>
                <w:shd w:val="clear" w:color="auto" w:fill="FFFFFF"/>
                <w:lang w:val="kk-KZ"/>
              </w:rPr>
              <m:t>2</m:t>
            </m:r>
          </m:sup>
        </m:sSup>
        <m:r>
          <w:rPr>
            <w:rFonts w:ascii="Cambria Math" w:eastAsia="Times New Roman" w:hAnsi="Cambria Math" w:cs="Times New Roman"/>
            <w:sz w:val="26"/>
            <w:szCs w:val="26"/>
            <w:shd w:val="clear" w:color="auto" w:fill="FFFFFF"/>
            <w:lang w:val="kk-KZ"/>
          </w:rPr>
          <m:t>+</m:t>
        </m:r>
        <m:sSup>
          <m:sSupPr>
            <m:ctrlPr>
              <w:rPr>
                <w:rFonts w:ascii="Cambria Math" w:eastAsia="Times New Roman" w:hAnsi="Cambria Math" w:cs="Times New Roman"/>
                <w:i/>
                <w:iCs/>
                <w:sz w:val="26"/>
                <w:szCs w:val="26"/>
                <w:shd w:val="clear" w:color="auto" w:fill="FFFFFF"/>
                <w:lang w:val="kk-KZ"/>
              </w:rPr>
            </m:ctrlPr>
          </m:sSupPr>
          <m:e>
            <m:r>
              <w:rPr>
                <w:rFonts w:ascii="Cambria Math" w:eastAsia="Times New Roman" w:hAnsi="Cambria Math" w:cs="Times New Roman"/>
                <w:sz w:val="26"/>
                <w:szCs w:val="26"/>
                <w:shd w:val="clear" w:color="auto" w:fill="FFFFFF"/>
                <w:lang w:val="kk-KZ"/>
              </w:rPr>
              <m:t>b</m:t>
            </m:r>
          </m:e>
          <m:sup>
            <m:r>
              <w:rPr>
                <w:rFonts w:ascii="Cambria Math" w:eastAsia="Times New Roman" w:hAnsi="Cambria Math" w:cs="Times New Roman"/>
                <w:sz w:val="26"/>
                <w:szCs w:val="26"/>
                <w:shd w:val="clear" w:color="auto" w:fill="FFFFFF"/>
                <w:lang w:val="kk-KZ"/>
              </w:rPr>
              <m:t>3</m:t>
            </m:r>
          </m:sup>
        </m:sSup>
      </m:oMath>
      <w:r w:rsidRPr="00155A01">
        <w:rPr>
          <w:rFonts w:ascii="Times New Roman" w:eastAsia="Times New Roman" w:hAnsi="Times New Roman" w:cs="Times New Roman"/>
          <w:i/>
          <w:iCs/>
          <w:sz w:val="28"/>
          <w:szCs w:val="28"/>
          <w:shd w:val="clear" w:color="auto" w:fill="FFFFFF"/>
          <w:lang w:val="kk-KZ"/>
        </w:rPr>
        <w:t>.</w:t>
      </w:r>
    </w:p>
    <w:p w:rsidR="00241AB6" w:rsidRPr="00155A01" w:rsidRDefault="00241AB6" w:rsidP="009F763F">
      <w:pPr>
        <w:spacing w:after="0" w:line="240" w:lineRule="auto"/>
        <w:ind w:firstLine="567"/>
        <w:jc w:val="both"/>
        <w:rPr>
          <w:rFonts w:ascii="Times New Roman" w:hAnsi="Times New Roman" w:cs="Times New Roman"/>
          <w:b/>
          <w:bCs/>
          <w:sz w:val="28"/>
          <w:szCs w:val="28"/>
          <w:shd w:val="clear" w:color="auto" w:fill="FFFFFF"/>
          <w:lang w:val="kk-KZ"/>
        </w:rPr>
      </w:pPr>
    </w:p>
    <w:p w:rsidR="00241AB6" w:rsidRPr="00155A01" w:rsidRDefault="005913BE" w:rsidP="00CE3A13">
      <w:pPr>
        <w:pStyle w:val="a3"/>
        <w:numPr>
          <w:ilvl w:val="1"/>
          <w:numId w:val="121"/>
        </w:numPr>
        <w:tabs>
          <w:tab w:val="center" w:pos="1418"/>
          <w:tab w:val="left" w:pos="2127"/>
        </w:tabs>
        <w:spacing w:after="0" w:line="240" w:lineRule="auto"/>
        <w:ind w:left="0"/>
        <w:jc w:val="center"/>
        <w:rPr>
          <w:rFonts w:ascii="Times New Roman" w:hAnsi="Times New Roman" w:cs="Times New Roman"/>
          <w:b/>
          <w:bCs/>
          <w:sz w:val="28"/>
          <w:szCs w:val="28"/>
          <w:shd w:val="clear" w:color="auto" w:fill="FFFFFF"/>
          <w:lang w:val="kk-KZ"/>
        </w:rPr>
      </w:pPr>
      <w:r>
        <w:rPr>
          <w:rFonts w:ascii="Times New Roman" w:hAnsi="Times New Roman" w:cs="Times New Roman"/>
          <w:b/>
          <w:bCs/>
          <w:sz w:val="28"/>
          <w:szCs w:val="28"/>
          <w:shd w:val="clear" w:color="auto" w:fill="FFFFFF"/>
          <w:lang w:val="kk-KZ"/>
        </w:rPr>
        <w:t xml:space="preserve"> </w:t>
      </w:r>
      <w:r w:rsidR="00241AB6" w:rsidRPr="00155A01">
        <w:rPr>
          <w:rFonts w:ascii="Times New Roman" w:hAnsi="Times New Roman" w:cs="Times New Roman"/>
          <w:b/>
          <w:bCs/>
          <w:sz w:val="28"/>
          <w:szCs w:val="28"/>
          <w:shd w:val="clear" w:color="auto" w:fill="FFFFFF"/>
          <w:lang w:val="kk-KZ"/>
        </w:rPr>
        <w:t>Паскаль үшбұрышы</w:t>
      </w:r>
    </w:p>
    <w:p w:rsidR="00241AB6" w:rsidRPr="00155A01" w:rsidRDefault="00241AB6" w:rsidP="009F763F">
      <w:pPr>
        <w:tabs>
          <w:tab w:val="left" w:pos="1418"/>
          <w:tab w:val="center" w:pos="5400"/>
        </w:tabs>
        <w:spacing w:after="0" w:line="240" w:lineRule="auto"/>
        <w:ind w:firstLine="567"/>
        <w:jc w:val="center"/>
        <w:rPr>
          <w:rFonts w:ascii="Times New Roman" w:hAnsi="Times New Roman" w:cs="Times New Roman"/>
          <w:b/>
          <w:bCs/>
          <w:sz w:val="28"/>
          <w:szCs w:val="28"/>
          <w:shd w:val="clear" w:color="auto" w:fill="FFFFFF"/>
          <w:lang w:val="kk-KZ"/>
        </w:rPr>
      </w:pPr>
    </w:p>
    <w:p w:rsidR="00241AB6" w:rsidRPr="00155A01" w:rsidRDefault="00241AB6" w:rsidP="009F763F">
      <w:pPr>
        <w:pStyle w:val="a3"/>
        <w:tabs>
          <w:tab w:val="left" w:pos="709"/>
          <w:tab w:val="center" w:pos="5400"/>
        </w:tabs>
        <w:spacing w:after="0" w:line="240" w:lineRule="auto"/>
        <w:ind w:left="0" w:firstLine="567"/>
        <w:rPr>
          <w:rFonts w:ascii="Times New Roman" w:hAnsi="Times New Roman" w:cs="Times New Roman"/>
          <w:sz w:val="28"/>
          <w:szCs w:val="28"/>
          <w:shd w:val="clear" w:color="auto" w:fill="FFFFFF"/>
          <w:lang w:val="kk-KZ"/>
        </w:rPr>
      </w:pPr>
      <w:r w:rsidRPr="00155A01">
        <w:rPr>
          <w:rFonts w:ascii="Times New Roman" w:hAnsi="Times New Roman" w:cs="Times New Roman"/>
          <w:b/>
          <w:bCs/>
          <w:sz w:val="28"/>
          <w:szCs w:val="28"/>
          <w:shd w:val="clear" w:color="auto" w:fill="FFFFFF"/>
          <w:lang w:val="kk-KZ"/>
        </w:rPr>
        <w:tab/>
      </w:r>
      <w:r w:rsidRPr="00155A01">
        <w:rPr>
          <w:rFonts w:ascii="Times New Roman" w:hAnsi="Times New Roman" w:cs="Times New Roman"/>
          <w:b/>
          <w:bCs/>
          <w:i/>
          <w:sz w:val="28"/>
          <w:szCs w:val="28"/>
          <w:shd w:val="clear" w:color="auto" w:fill="FFFFFF"/>
          <w:lang w:val="kk-KZ"/>
        </w:rPr>
        <w:t>Паскаль үшбұрышы</w:t>
      </w:r>
      <w:r w:rsidRPr="00155A01">
        <w:rPr>
          <w:rFonts w:ascii="Times New Roman" w:hAnsi="Times New Roman" w:cs="Times New Roman"/>
          <w:b/>
          <w:bCs/>
          <w:sz w:val="28"/>
          <w:szCs w:val="28"/>
          <w:shd w:val="clear" w:color="auto" w:fill="FFFFFF"/>
          <w:lang w:val="kk-KZ"/>
        </w:rPr>
        <w:t xml:space="preserve"> </w:t>
      </w:r>
      <w:r w:rsidRPr="00155A01">
        <w:rPr>
          <w:rFonts w:ascii="Times New Roman" w:hAnsi="Times New Roman" w:cs="Times New Roman"/>
          <w:bCs/>
          <w:sz w:val="28"/>
          <w:szCs w:val="28"/>
          <w:shd w:val="clear" w:color="auto" w:fill="FFFFFF"/>
          <w:lang w:val="kk-KZ"/>
        </w:rPr>
        <w:t>деп</w:t>
      </w:r>
      <w:r w:rsidRPr="00155A01">
        <w:rPr>
          <w:rFonts w:ascii="Times New Roman" w:hAnsi="Times New Roman" w:cs="Times New Roman"/>
          <w:b/>
          <w:bCs/>
          <w:sz w:val="28"/>
          <w:szCs w:val="28"/>
          <w:shd w:val="clear" w:color="auto" w:fill="FFFFFF"/>
          <w:lang w:val="kk-KZ"/>
        </w:rPr>
        <w:t xml:space="preserve"> </w:t>
      </w:r>
      <w:r w:rsidRPr="00155A01">
        <w:rPr>
          <w:rFonts w:ascii="Times New Roman" w:hAnsi="Times New Roman" w:cs="Times New Roman"/>
          <w:bCs/>
          <w:sz w:val="28"/>
          <w:szCs w:val="28"/>
          <w:shd w:val="clear" w:color="auto" w:fill="FFFFFF"/>
          <w:lang w:val="kk-KZ"/>
        </w:rPr>
        <w:t>үшбұрышты сандар кестесін айтады, мұндағы шеткі сандары 1 сандарынан тұрады</w:t>
      </w:r>
      <w:r w:rsidRPr="00155A01">
        <w:rPr>
          <w:rFonts w:ascii="Times New Roman" w:hAnsi="Times New Roman" w:cs="Times New Roman"/>
          <w:sz w:val="28"/>
          <w:szCs w:val="28"/>
          <w:shd w:val="clear" w:color="auto" w:fill="FFFFFF"/>
          <w:lang w:val="kk-KZ"/>
        </w:rPr>
        <w:t xml:space="preserve">, ал ішкі </w:t>
      </w:r>
      <w:r w:rsidR="00661E9B" w:rsidRPr="00155A01">
        <w:rPr>
          <w:rFonts w:ascii="Times New Roman" w:hAnsi="Times New Roman" w:cs="Times New Roman"/>
          <w:sz w:val="28"/>
          <w:szCs w:val="28"/>
          <w:shd w:val="clear" w:color="auto" w:fill="FFFFFF"/>
          <w:lang w:val="kk-KZ"/>
        </w:rPr>
        <w:t>сандары</w:t>
      </w:r>
      <w:r w:rsidRPr="00155A01">
        <w:rPr>
          <w:rFonts w:ascii="Times New Roman" w:hAnsi="Times New Roman" w:cs="Times New Roman"/>
          <w:sz w:val="28"/>
          <w:szCs w:val="28"/>
          <w:shd w:val="clear" w:color="auto" w:fill="FFFFFF"/>
          <w:lang w:val="kk-KZ"/>
        </w:rPr>
        <w:t xml:space="preserve"> жоғары тұрған екі </w:t>
      </w:r>
      <w:r w:rsidR="007823A0" w:rsidRPr="00155A01">
        <w:rPr>
          <w:rFonts w:ascii="Times New Roman" w:hAnsi="Times New Roman" w:cs="Times New Roman"/>
          <w:sz w:val="28"/>
          <w:szCs w:val="28"/>
          <w:shd w:val="clear" w:color="auto" w:fill="FFFFFF"/>
          <w:lang w:val="kk-KZ"/>
        </w:rPr>
        <w:t>іргелес</w:t>
      </w:r>
      <w:r w:rsidRPr="00155A01">
        <w:rPr>
          <w:rFonts w:ascii="Times New Roman" w:hAnsi="Times New Roman" w:cs="Times New Roman"/>
          <w:sz w:val="28"/>
          <w:szCs w:val="28"/>
          <w:shd w:val="clear" w:color="auto" w:fill="FFFFFF"/>
          <w:lang w:val="kk-KZ"/>
        </w:rPr>
        <w:t xml:space="preserve"> </w:t>
      </w:r>
      <w:r w:rsidR="00661E9B" w:rsidRPr="00155A01">
        <w:rPr>
          <w:rFonts w:ascii="Times New Roman" w:hAnsi="Times New Roman" w:cs="Times New Roman"/>
          <w:sz w:val="28"/>
          <w:szCs w:val="28"/>
          <w:shd w:val="clear" w:color="auto" w:fill="FFFFFF"/>
          <w:lang w:val="kk-KZ"/>
        </w:rPr>
        <w:t>сандарынң</w:t>
      </w:r>
      <w:r w:rsidRPr="00155A01">
        <w:rPr>
          <w:rFonts w:ascii="Times New Roman" w:hAnsi="Times New Roman" w:cs="Times New Roman"/>
          <w:sz w:val="28"/>
          <w:szCs w:val="28"/>
          <w:shd w:val="clear" w:color="auto" w:fill="FFFFFF"/>
          <w:lang w:val="kk-KZ"/>
        </w:rPr>
        <w:t xml:space="preserve"> қосындысы болып табылады . </w:t>
      </w:r>
    </w:p>
    <w:p w:rsidR="00241AB6" w:rsidRPr="00155A01" w:rsidRDefault="00241AB6" w:rsidP="009F763F">
      <w:pPr>
        <w:tabs>
          <w:tab w:val="left" w:pos="1418"/>
          <w:tab w:val="center" w:pos="5400"/>
        </w:tabs>
        <w:spacing w:after="0" w:line="240" w:lineRule="auto"/>
        <w:ind w:firstLine="567"/>
        <w:jc w:val="both"/>
        <w:rPr>
          <w:rFonts w:ascii="Times New Roman" w:hAnsi="Times New Roman" w:cs="Times New Roman"/>
          <w:sz w:val="28"/>
          <w:szCs w:val="28"/>
          <w:shd w:val="clear" w:color="auto" w:fill="FFFFFF"/>
          <w:lang w:val="kk-KZ"/>
        </w:rPr>
      </w:pPr>
    </w:p>
    <w:p w:rsidR="00241AB6" w:rsidRPr="00155A01" w:rsidRDefault="00241AB6" w:rsidP="006F343E">
      <w:pPr>
        <w:tabs>
          <w:tab w:val="left" w:pos="1418"/>
          <w:tab w:val="center" w:pos="5400"/>
        </w:tabs>
        <w:spacing w:after="0" w:line="240" w:lineRule="auto"/>
        <w:ind w:firstLine="567"/>
        <w:jc w:val="center"/>
        <w:rPr>
          <w:rFonts w:ascii="Times New Roman" w:hAnsi="Times New Roman" w:cs="Times New Roman"/>
          <w:sz w:val="28"/>
          <w:szCs w:val="28"/>
          <w:shd w:val="clear" w:color="auto" w:fill="FFFFFF"/>
          <w:lang w:val="kk-KZ"/>
        </w:rPr>
      </w:pPr>
      <w:r w:rsidRPr="00155A01">
        <w:rPr>
          <w:rFonts w:ascii="Times New Roman" w:hAnsi="Times New Roman" w:cs="Times New Roman"/>
          <w:sz w:val="28"/>
          <w:szCs w:val="28"/>
          <w:shd w:val="clear" w:color="auto" w:fill="FFFFFF"/>
          <w:lang w:val="kk-KZ"/>
        </w:rPr>
        <w:t xml:space="preserve">1                                            </w:t>
      </w:r>
      <w:r w:rsidRPr="00155A01">
        <w:rPr>
          <w:rFonts w:ascii="Times New Roman" w:hAnsi="Times New Roman" w:cs="Times New Roman"/>
          <w:i/>
          <w:iCs/>
          <w:sz w:val="24"/>
          <w:szCs w:val="24"/>
          <w:shd w:val="clear" w:color="auto" w:fill="FFFFFF"/>
          <w:lang w:val="kk-KZ"/>
        </w:rPr>
        <w:t>0 жол</w:t>
      </w:r>
    </w:p>
    <w:p w:rsidR="00241AB6" w:rsidRPr="00155A01" w:rsidRDefault="00241AB6" w:rsidP="006F343E">
      <w:pPr>
        <w:tabs>
          <w:tab w:val="left" w:pos="1418"/>
          <w:tab w:val="center" w:pos="5103"/>
        </w:tabs>
        <w:spacing w:after="0" w:line="240" w:lineRule="auto"/>
        <w:ind w:firstLine="567"/>
        <w:jc w:val="center"/>
        <w:rPr>
          <w:rFonts w:ascii="Times New Roman" w:hAnsi="Times New Roman" w:cs="Times New Roman"/>
          <w:i/>
          <w:iCs/>
          <w:sz w:val="28"/>
          <w:szCs w:val="28"/>
          <w:shd w:val="clear" w:color="auto" w:fill="FFFFFF"/>
          <w:lang w:val="kk-KZ"/>
        </w:rPr>
      </w:pPr>
      <w:r w:rsidRPr="00155A01">
        <w:rPr>
          <w:rFonts w:ascii="Times New Roman" w:hAnsi="Times New Roman" w:cs="Times New Roman"/>
          <w:sz w:val="28"/>
          <w:szCs w:val="28"/>
          <w:shd w:val="clear" w:color="auto" w:fill="FFFFFF"/>
          <w:lang w:val="kk-KZ"/>
        </w:rPr>
        <w:t xml:space="preserve">1       1                                       </w:t>
      </w:r>
      <w:r w:rsidRPr="00155A01">
        <w:rPr>
          <w:rFonts w:ascii="Times New Roman" w:hAnsi="Times New Roman" w:cs="Times New Roman"/>
          <w:i/>
          <w:iCs/>
          <w:sz w:val="24"/>
          <w:szCs w:val="24"/>
          <w:shd w:val="clear" w:color="auto" w:fill="FFFFFF"/>
          <w:lang w:val="kk-KZ"/>
        </w:rPr>
        <w:t>1 жол</w:t>
      </w:r>
    </w:p>
    <w:p w:rsidR="00241AB6" w:rsidRPr="00155A01" w:rsidRDefault="00241AB6" w:rsidP="006F343E">
      <w:pPr>
        <w:tabs>
          <w:tab w:val="left" w:pos="1418"/>
          <w:tab w:val="center" w:pos="5400"/>
        </w:tabs>
        <w:spacing w:after="0" w:line="240" w:lineRule="auto"/>
        <w:ind w:firstLine="567"/>
        <w:jc w:val="center"/>
        <w:rPr>
          <w:rFonts w:ascii="Times New Roman" w:hAnsi="Times New Roman" w:cs="Times New Roman"/>
          <w:sz w:val="28"/>
          <w:szCs w:val="28"/>
          <w:shd w:val="clear" w:color="auto" w:fill="FFFFFF"/>
          <w:lang w:val="kk-KZ"/>
        </w:rPr>
      </w:pPr>
      <w:r w:rsidRPr="00155A01">
        <w:rPr>
          <w:rFonts w:ascii="Times New Roman" w:hAnsi="Times New Roman" w:cs="Times New Roman"/>
          <w:sz w:val="28"/>
          <w:szCs w:val="28"/>
          <w:shd w:val="clear" w:color="auto" w:fill="FFFFFF"/>
          <w:lang w:val="kk-KZ"/>
        </w:rPr>
        <w:t xml:space="preserve">1     2      1                                    </w:t>
      </w:r>
      <w:r w:rsidRPr="00155A01">
        <w:rPr>
          <w:rFonts w:ascii="Times New Roman" w:hAnsi="Times New Roman" w:cs="Times New Roman"/>
          <w:i/>
          <w:iCs/>
          <w:sz w:val="24"/>
          <w:szCs w:val="24"/>
          <w:shd w:val="clear" w:color="auto" w:fill="FFFFFF"/>
          <w:lang w:val="kk-KZ"/>
        </w:rPr>
        <w:t>2 жол</w:t>
      </w:r>
    </w:p>
    <w:p w:rsidR="00241AB6" w:rsidRPr="00155A01" w:rsidRDefault="00241AB6" w:rsidP="006F343E">
      <w:pPr>
        <w:tabs>
          <w:tab w:val="left" w:pos="1418"/>
          <w:tab w:val="center" w:pos="5400"/>
        </w:tabs>
        <w:spacing w:after="0" w:line="240" w:lineRule="auto"/>
        <w:ind w:firstLine="567"/>
        <w:jc w:val="center"/>
        <w:rPr>
          <w:rFonts w:ascii="Times New Roman" w:hAnsi="Times New Roman" w:cs="Times New Roman"/>
          <w:sz w:val="28"/>
          <w:szCs w:val="28"/>
          <w:shd w:val="clear" w:color="auto" w:fill="FFFFFF"/>
          <w:lang w:val="kk-KZ"/>
        </w:rPr>
      </w:pPr>
      <w:r w:rsidRPr="00155A01">
        <w:rPr>
          <w:rFonts w:ascii="Times New Roman" w:hAnsi="Times New Roman" w:cs="Times New Roman"/>
          <w:sz w:val="28"/>
          <w:szCs w:val="28"/>
          <w:shd w:val="clear" w:color="auto" w:fill="FFFFFF"/>
          <w:lang w:val="kk-KZ"/>
        </w:rPr>
        <w:t xml:space="preserve">1      3     3      1                                 </w:t>
      </w:r>
      <w:r w:rsidR="00661E9B" w:rsidRPr="00155A01">
        <w:rPr>
          <w:rFonts w:ascii="Times New Roman" w:hAnsi="Times New Roman" w:cs="Times New Roman"/>
          <w:sz w:val="28"/>
          <w:szCs w:val="28"/>
          <w:shd w:val="clear" w:color="auto" w:fill="FFFFFF"/>
          <w:lang w:val="kk-KZ"/>
        </w:rPr>
        <w:t xml:space="preserve">   </w:t>
      </w:r>
      <w:r w:rsidRPr="00155A01">
        <w:rPr>
          <w:rFonts w:ascii="Times New Roman" w:hAnsi="Times New Roman" w:cs="Times New Roman"/>
          <w:i/>
          <w:iCs/>
          <w:sz w:val="24"/>
          <w:szCs w:val="24"/>
          <w:shd w:val="clear" w:color="auto" w:fill="FFFFFF"/>
          <w:lang w:val="kk-KZ"/>
        </w:rPr>
        <w:t>3 жол</w:t>
      </w:r>
    </w:p>
    <w:p w:rsidR="00241AB6" w:rsidRPr="00155A01" w:rsidRDefault="00241AB6" w:rsidP="006F343E">
      <w:pPr>
        <w:tabs>
          <w:tab w:val="left" w:pos="1418"/>
          <w:tab w:val="center" w:pos="5400"/>
        </w:tabs>
        <w:spacing w:after="0" w:line="240" w:lineRule="auto"/>
        <w:ind w:firstLine="567"/>
        <w:jc w:val="center"/>
        <w:rPr>
          <w:rFonts w:ascii="Times New Roman" w:hAnsi="Times New Roman" w:cs="Times New Roman"/>
          <w:sz w:val="28"/>
          <w:szCs w:val="28"/>
          <w:shd w:val="clear" w:color="auto" w:fill="FFFFFF"/>
          <w:lang w:val="kk-KZ"/>
        </w:rPr>
      </w:pPr>
      <w:r w:rsidRPr="00155A01">
        <w:rPr>
          <w:rFonts w:ascii="Times New Roman" w:hAnsi="Times New Roman" w:cs="Times New Roman"/>
          <w:sz w:val="28"/>
          <w:szCs w:val="28"/>
          <w:shd w:val="clear" w:color="auto" w:fill="FFFFFF"/>
          <w:lang w:val="kk-KZ"/>
        </w:rPr>
        <w:t xml:space="preserve">1    4     6      4       1                             </w:t>
      </w:r>
      <w:r w:rsidR="00661E9B" w:rsidRPr="00155A01">
        <w:rPr>
          <w:rFonts w:ascii="Times New Roman" w:hAnsi="Times New Roman" w:cs="Times New Roman"/>
          <w:sz w:val="28"/>
          <w:szCs w:val="28"/>
          <w:shd w:val="clear" w:color="auto" w:fill="FFFFFF"/>
          <w:lang w:val="kk-KZ"/>
        </w:rPr>
        <w:t xml:space="preserve">  </w:t>
      </w:r>
      <w:r w:rsidRPr="00155A01">
        <w:rPr>
          <w:rFonts w:ascii="Times New Roman" w:hAnsi="Times New Roman" w:cs="Times New Roman"/>
          <w:i/>
          <w:iCs/>
          <w:sz w:val="24"/>
          <w:szCs w:val="24"/>
          <w:shd w:val="clear" w:color="auto" w:fill="FFFFFF"/>
          <w:lang w:val="kk-KZ"/>
        </w:rPr>
        <w:t>4 жол</w:t>
      </w:r>
    </w:p>
    <w:p w:rsidR="00241AB6" w:rsidRPr="00155A01" w:rsidRDefault="00241AB6" w:rsidP="006F343E">
      <w:pPr>
        <w:tabs>
          <w:tab w:val="left" w:pos="1418"/>
          <w:tab w:val="center" w:pos="5400"/>
        </w:tabs>
        <w:spacing w:after="0" w:line="240" w:lineRule="auto"/>
        <w:ind w:firstLine="567"/>
        <w:jc w:val="center"/>
        <w:rPr>
          <w:rFonts w:ascii="Times New Roman" w:hAnsi="Times New Roman" w:cs="Times New Roman"/>
          <w:sz w:val="28"/>
          <w:szCs w:val="28"/>
          <w:shd w:val="clear" w:color="auto" w:fill="FFFFFF"/>
          <w:lang w:val="kk-KZ"/>
        </w:rPr>
      </w:pPr>
      <w:r w:rsidRPr="00155A01">
        <w:rPr>
          <w:rFonts w:ascii="Times New Roman" w:hAnsi="Times New Roman" w:cs="Times New Roman"/>
          <w:sz w:val="28"/>
          <w:szCs w:val="28"/>
          <w:shd w:val="clear" w:color="auto" w:fill="FFFFFF"/>
          <w:lang w:val="kk-KZ"/>
        </w:rPr>
        <w:t xml:space="preserve">1    5    10    10    5      1                          </w:t>
      </w:r>
      <w:r w:rsidR="00661E9B" w:rsidRPr="00155A01">
        <w:rPr>
          <w:rFonts w:ascii="Times New Roman" w:hAnsi="Times New Roman" w:cs="Times New Roman"/>
          <w:sz w:val="28"/>
          <w:szCs w:val="28"/>
          <w:shd w:val="clear" w:color="auto" w:fill="FFFFFF"/>
          <w:lang w:val="kk-KZ"/>
        </w:rPr>
        <w:t xml:space="preserve">  </w:t>
      </w:r>
      <w:r w:rsidRPr="00155A01">
        <w:rPr>
          <w:rFonts w:ascii="Times New Roman" w:hAnsi="Times New Roman" w:cs="Times New Roman"/>
          <w:i/>
          <w:iCs/>
          <w:sz w:val="24"/>
          <w:szCs w:val="24"/>
          <w:shd w:val="clear" w:color="auto" w:fill="FFFFFF"/>
          <w:lang w:val="kk-KZ"/>
        </w:rPr>
        <w:t>5 жол</w:t>
      </w:r>
    </w:p>
    <w:p w:rsidR="00241AB6" w:rsidRPr="00155A01" w:rsidRDefault="00241AB6" w:rsidP="006F343E">
      <w:pPr>
        <w:tabs>
          <w:tab w:val="left" w:pos="1418"/>
          <w:tab w:val="center" w:pos="5400"/>
        </w:tabs>
        <w:spacing w:after="0" w:line="240" w:lineRule="auto"/>
        <w:ind w:firstLine="567"/>
        <w:jc w:val="center"/>
        <w:rPr>
          <w:rFonts w:ascii="Times New Roman" w:hAnsi="Times New Roman" w:cs="Times New Roman"/>
          <w:i/>
          <w:iCs/>
          <w:sz w:val="24"/>
          <w:szCs w:val="24"/>
          <w:shd w:val="clear" w:color="auto" w:fill="FFFFFF"/>
          <w:lang w:val="kk-KZ"/>
        </w:rPr>
      </w:pPr>
      <w:r w:rsidRPr="00155A01">
        <w:rPr>
          <w:rFonts w:ascii="Times New Roman" w:hAnsi="Times New Roman" w:cs="Times New Roman"/>
          <w:sz w:val="28"/>
          <w:szCs w:val="28"/>
          <w:shd w:val="clear" w:color="auto" w:fill="FFFFFF"/>
          <w:lang w:val="kk-KZ"/>
        </w:rPr>
        <w:t xml:space="preserve">1    6   15    20    15   6     1                        </w:t>
      </w:r>
      <w:r w:rsidR="00661E9B" w:rsidRPr="00155A01">
        <w:rPr>
          <w:rFonts w:ascii="Times New Roman" w:hAnsi="Times New Roman" w:cs="Times New Roman"/>
          <w:sz w:val="28"/>
          <w:szCs w:val="28"/>
          <w:shd w:val="clear" w:color="auto" w:fill="FFFFFF"/>
          <w:lang w:val="kk-KZ"/>
        </w:rPr>
        <w:t xml:space="preserve">  </w:t>
      </w:r>
      <w:r w:rsidRPr="00155A01">
        <w:rPr>
          <w:rFonts w:ascii="Times New Roman" w:hAnsi="Times New Roman" w:cs="Times New Roman"/>
          <w:i/>
          <w:iCs/>
          <w:sz w:val="24"/>
          <w:szCs w:val="24"/>
          <w:shd w:val="clear" w:color="auto" w:fill="FFFFFF"/>
          <w:lang w:val="kk-KZ"/>
        </w:rPr>
        <w:t>6 жол</w:t>
      </w:r>
    </w:p>
    <w:p w:rsidR="00241AB6" w:rsidRPr="00155A01" w:rsidRDefault="00241AB6" w:rsidP="006F343E">
      <w:pPr>
        <w:tabs>
          <w:tab w:val="left" w:pos="1418"/>
          <w:tab w:val="center" w:pos="5400"/>
        </w:tabs>
        <w:spacing w:after="0" w:line="240" w:lineRule="auto"/>
        <w:ind w:firstLine="567"/>
        <w:jc w:val="center"/>
        <w:rPr>
          <w:rFonts w:ascii="Times New Roman" w:hAnsi="Times New Roman" w:cs="Times New Roman"/>
          <w:sz w:val="28"/>
          <w:szCs w:val="28"/>
          <w:shd w:val="clear" w:color="auto" w:fill="FFFFFF"/>
          <w:lang w:val="kk-KZ"/>
        </w:rPr>
      </w:pPr>
      <w:r w:rsidRPr="00155A01">
        <w:rPr>
          <w:rFonts w:ascii="Times New Roman" w:hAnsi="Times New Roman" w:cs="Times New Roman"/>
          <w:sz w:val="28"/>
          <w:szCs w:val="28"/>
          <w:shd w:val="clear" w:color="auto" w:fill="FFFFFF"/>
          <w:lang w:val="kk-KZ"/>
        </w:rPr>
        <w:t>. ……………………………                     ………...</w:t>
      </w:r>
    </w:p>
    <w:p w:rsidR="00241AB6" w:rsidRPr="00155A01" w:rsidRDefault="00241AB6" w:rsidP="006F343E">
      <w:pPr>
        <w:tabs>
          <w:tab w:val="left" w:pos="1418"/>
          <w:tab w:val="center" w:pos="5400"/>
        </w:tabs>
        <w:spacing w:after="0" w:line="240" w:lineRule="auto"/>
        <w:ind w:firstLine="567"/>
        <w:jc w:val="center"/>
        <w:rPr>
          <w:rFonts w:ascii="Times New Roman" w:hAnsi="Times New Roman" w:cs="Times New Roman"/>
          <w:sz w:val="28"/>
          <w:szCs w:val="28"/>
          <w:shd w:val="clear" w:color="auto" w:fill="FFFFFF"/>
          <w:lang w:val="kk-KZ"/>
        </w:rPr>
      </w:pPr>
      <w:r w:rsidRPr="00155A01">
        <w:rPr>
          <w:rFonts w:ascii="Times New Roman" w:hAnsi="Times New Roman" w:cs="Times New Roman"/>
          <w:sz w:val="28"/>
          <w:szCs w:val="28"/>
          <w:shd w:val="clear" w:color="auto" w:fill="FFFFFF"/>
          <w:lang w:val="kk-KZ"/>
        </w:rPr>
        <w:t>.……………………………….                  …………</w:t>
      </w:r>
    </w:p>
    <w:p w:rsidR="00241AB6" w:rsidRPr="00155A01" w:rsidRDefault="00241AB6" w:rsidP="006F343E">
      <w:pPr>
        <w:tabs>
          <w:tab w:val="left" w:pos="1418"/>
          <w:tab w:val="center" w:pos="5400"/>
        </w:tabs>
        <w:spacing w:after="0" w:line="240" w:lineRule="auto"/>
        <w:ind w:firstLine="567"/>
        <w:jc w:val="center"/>
        <w:rPr>
          <w:rFonts w:ascii="Times New Roman" w:hAnsi="Times New Roman" w:cs="Times New Roman"/>
          <w:sz w:val="28"/>
          <w:szCs w:val="28"/>
          <w:shd w:val="clear" w:color="auto" w:fill="FFFFFF"/>
          <w:lang w:val="kk-KZ"/>
        </w:rPr>
      </w:pPr>
    </w:p>
    <w:p w:rsidR="00241AB6" w:rsidRPr="00155A01" w:rsidRDefault="00241AB6" w:rsidP="009F763F">
      <w:pPr>
        <w:tabs>
          <w:tab w:val="left" w:pos="1418"/>
          <w:tab w:val="center" w:pos="5400"/>
        </w:tabs>
        <w:spacing w:after="0" w:line="240" w:lineRule="auto"/>
        <w:ind w:firstLine="567"/>
        <w:jc w:val="center"/>
        <w:rPr>
          <w:rFonts w:ascii="Times New Roman" w:hAnsi="Times New Roman" w:cs="Times New Roman"/>
          <w:b/>
          <w:bCs/>
          <w:sz w:val="28"/>
          <w:szCs w:val="28"/>
          <w:shd w:val="clear" w:color="auto" w:fill="FFFFFF"/>
          <w:lang w:val="kk-KZ"/>
        </w:rPr>
      </w:pPr>
      <w:r w:rsidRPr="00155A01">
        <w:rPr>
          <w:rFonts w:ascii="Times New Roman" w:hAnsi="Times New Roman" w:cs="Times New Roman"/>
          <w:b/>
          <w:bCs/>
          <w:sz w:val="28"/>
          <w:szCs w:val="28"/>
          <w:shd w:val="clear" w:color="auto" w:fill="FFFFFF"/>
          <w:lang w:val="kk-KZ"/>
        </w:rPr>
        <w:t xml:space="preserve">Паскаль үшбұрышы мен Ньютон биномының коэффициенттері </w:t>
      </w:r>
    </w:p>
    <w:p w:rsidR="00241AB6" w:rsidRPr="00155A01" w:rsidRDefault="00241AB6" w:rsidP="009F763F">
      <w:pPr>
        <w:tabs>
          <w:tab w:val="left" w:pos="1418"/>
          <w:tab w:val="center" w:pos="5400"/>
        </w:tabs>
        <w:spacing w:after="0" w:line="240" w:lineRule="auto"/>
        <w:ind w:firstLine="567"/>
        <w:jc w:val="both"/>
        <w:rPr>
          <w:rFonts w:ascii="Times New Roman" w:hAnsi="Times New Roman" w:cs="Times New Roman"/>
          <w:sz w:val="28"/>
          <w:szCs w:val="28"/>
          <w:shd w:val="clear" w:color="auto" w:fill="FFFFFF"/>
          <w:lang w:val="kk-KZ"/>
        </w:rPr>
      </w:pPr>
    </w:p>
    <w:p w:rsidR="00241AB6" w:rsidRPr="00155A01" w:rsidRDefault="00241AB6" w:rsidP="009F763F">
      <w:pPr>
        <w:tabs>
          <w:tab w:val="left" w:pos="1418"/>
          <w:tab w:val="center" w:pos="5400"/>
        </w:tabs>
        <w:spacing w:after="0" w:line="240" w:lineRule="auto"/>
        <w:ind w:firstLine="567"/>
        <w:jc w:val="both"/>
        <w:rPr>
          <w:rFonts w:ascii="Times New Roman" w:eastAsia="Times New Roman" w:hAnsi="Times New Roman" w:cs="Times New Roman"/>
          <w:sz w:val="28"/>
          <w:szCs w:val="28"/>
          <w:shd w:val="clear" w:color="auto" w:fill="FFFFFF"/>
          <w:lang w:val="kk-KZ"/>
        </w:rPr>
      </w:pPr>
      <w:r w:rsidRPr="00155A01">
        <w:rPr>
          <w:rFonts w:ascii="Times New Roman" w:hAnsi="Times New Roman" w:cs="Times New Roman"/>
          <w:bCs/>
          <w:sz w:val="28"/>
          <w:szCs w:val="28"/>
          <w:shd w:val="clear" w:color="auto" w:fill="FFFFFF"/>
          <w:lang w:val="kk-KZ"/>
        </w:rPr>
        <w:t>Паскаль үшбұрышының элементтері мен Ньютон биномының</w:t>
      </w:r>
      <w:r w:rsidRPr="00155A01">
        <w:rPr>
          <w:rFonts w:ascii="Times New Roman" w:hAnsi="Times New Roman" w:cs="Times New Roman"/>
          <w:sz w:val="28"/>
          <w:szCs w:val="28"/>
          <w:shd w:val="clear" w:color="auto" w:fill="FFFFFF"/>
          <w:lang w:val="kk-KZ"/>
        </w:rPr>
        <w:t xml:space="preserve"> арасында байланыс бар</w:t>
      </w:r>
      <w:r w:rsidR="00661E9B" w:rsidRPr="00155A01">
        <w:rPr>
          <w:rFonts w:ascii="Times New Roman" w:hAnsi="Times New Roman" w:cs="Times New Roman"/>
          <w:sz w:val="28"/>
          <w:szCs w:val="28"/>
          <w:shd w:val="clear" w:color="auto" w:fill="FFFFFF"/>
          <w:lang w:val="kk-KZ"/>
        </w:rPr>
        <w:t>:</w:t>
      </w:r>
      <w:r w:rsidRPr="00155A01">
        <w:rPr>
          <w:rFonts w:ascii="Times New Roman" w:eastAsia="Times New Roman" w:hAnsi="Times New Roman" w:cs="Times New Roman"/>
          <w:sz w:val="28"/>
          <w:szCs w:val="28"/>
          <w:shd w:val="clear" w:color="auto" w:fill="FFFFFF"/>
          <w:lang w:val="kk-KZ"/>
        </w:rPr>
        <w:t xml:space="preserve"> </w:t>
      </w:r>
    </w:p>
    <w:p w:rsidR="00241AB6" w:rsidRPr="00155A01" w:rsidRDefault="00241AB6" w:rsidP="0086283E">
      <w:pPr>
        <w:pStyle w:val="a3"/>
        <w:numPr>
          <w:ilvl w:val="0"/>
          <w:numId w:val="94"/>
        </w:numPr>
        <w:spacing w:after="0" w:line="240" w:lineRule="auto"/>
        <w:ind w:left="0" w:firstLine="567"/>
        <w:jc w:val="both"/>
        <w:rPr>
          <w:rFonts w:ascii="Times New Roman" w:hAnsi="Times New Roman" w:cs="Times New Roman"/>
          <w:bCs/>
          <w:sz w:val="28"/>
          <w:szCs w:val="28"/>
          <w:shd w:val="clear" w:color="auto" w:fill="FFFFFF"/>
          <w:lang w:val="kk-KZ"/>
        </w:rPr>
      </w:pPr>
      <w:r w:rsidRPr="00155A01">
        <w:rPr>
          <w:rFonts w:ascii="Times New Roman" w:hAnsi="Times New Roman" w:cs="Times New Roman"/>
          <w:bCs/>
          <w:sz w:val="28"/>
          <w:szCs w:val="28"/>
          <w:shd w:val="clear" w:color="auto" w:fill="FFFFFF"/>
          <w:lang w:val="kk-KZ"/>
        </w:rPr>
        <w:t>Паскаль үшбұрышының нөлдік жолының элементтері Ньютон биномының нөл дәрежесінің коэффициенттері,</w:t>
      </w:r>
    </w:p>
    <w:p w:rsidR="00241AB6" w:rsidRPr="00155A01" w:rsidRDefault="00241AB6" w:rsidP="0086283E">
      <w:pPr>
        <w:pStyle w:val="a3"/>
        <w:numPr>
          <w:ilvl w:val="0"/>
          <w:numId w:val="94"/>
        </w:numPr>
        <w:spacing w:after="0" w:line="240" w:lineRule="auto"/>
        <w:ind w:left="0" w:firstLine="567"/>
        <w:jc w:val="both"/>
        <w:rPr>
          <w:rFonts w:ascii="Times New Roman" w:eastAsia="Times New Roman" w:hAnsi="Times New Roman" w:cs="Times New Roman"/>
          <w:sz w:val="28"/>
          <w:szCs w:val="28"/>
          <w:shd w:val="clear" w:color="auto" w:fill="FFFFFF"/>
          <w:lang w:val="kk-KZ"/>
        </w:rPr>
      </w:pPr>
      <w:r w:rsidRPr="00155A01">
        <w:rPr>
          <w:rFonts w:ascii="Times New Roman" w:hAnsi="Times New Roman" w:cs="Times New Roman"/>
          <w:bCs/>
          <w:sz w:val="28"/>
          <w:szCs w:val="28"/>
          <w:shd w:val="clear" w:color="auto" w:fill="FFFFFF"/>
          <w:lang w:val="kk-KZ"/>
        </w:rPr>
        <w:t>Паскаль үшбұрышының бірінші жолының элементтері Ньютон биномының</w:t>
      </w:r>
      <w:r w:rsidRPr="00155A01">
        <w:rPr>
          <w:rFonts w:ascii="Times New Roman" w:hAnsi="Times New Roman" w:cs="Times New Roman"/>
          <w:sz w:val="28"/>
          <w:szCs w:val="28"/>
          <w:shd w:val="clear" w:color="auto" w:fill="FFFFFF"/>
          <w:lang w:val="kk-KZ"/>
        </w:rPr>
        <w:t xml:space="preserve"> </w:t>
      </w:r>
      <w:r w:rsidRPr="00155A01">
        <w:rPr>
          <w:rFonts w:ascii="Times New Roman" w:hAnsi="Times New Roman" w:cs="Times New Roman"/>
          <w:bCs/>
          <w:sz w:val="28"/>
          <w:szCs w:val="28"/>
          <w:shd w:val="clear" w:color="auto" w:fill="FFFFFF"/>
          <w:lang w:val="kk-KZ"/>
        </w:rPr>
        <w:t>бірінші</w:t>
      </w:r>
      <w:r w:rsidRPr="00155A01">
        <w:rPr>
          <w:rFonts w:ascii="Times New Roman" w:hAnsi="Times New Roman" w:cs="Times New Roman"/>
          <w:sz w:val="28"/>
          <w:szCs w:val="28"/>
          <w:shd w:val="clear" w:color="auto" w:fill="FFFFFF"/>
          <w:lang w:val="kk-KZ"/>
        </w:rPr>
        <w:t xml:space="preserve"> дәрежесінің коэффициенттері</w:t>
      </w:r>
      <w:r w:rsidRPr="00155A01">
        <w:rPr>
          <w:rFonts w:ascii="Times New Roman" w:eastAsia="Times New Roman" w:hAnsi="Times New Roman" w:cs="Times New Roman"/>
          <w:sz w:val="28"/>
          <w:szCs w:val="28"/>
          <w:shd w:val="clear" w:color="auto" w:fill="FFFFFF"/>
          <w:lang w:val="kk-KZ"/>
        </w:rPr>
        <w:t>,</w:t>
      </w:r>
    </w:p>
    <w:p w:rsidR="00241AB6" w:rsidRPr="00155A01" w:rsidRDefault="00241AB6" w:rsidP="0086283E">
      <w:pPr>
        <w:pStyle w:val="a3"/>
        <w:numPr>
          <w:ilvl w:val="0"/>
          <w:numId w:val="94"/>
        </w:numPr>
        <w:spacing w:after="0" w:line="240" w:lineRule="auto"/>
        <w:ind w:left="0" w:firstLine="567"/>
        <w:jc w:val="both"/>
        <w:rPr>
          <w:rFonts w:ascii="Times New Roman" w:eastAsia="Times New Roman" w:hAnsi="Times New Roman" w:cs="Times New Roman"/>
          <w:sz w:val="28"/>
          <w:szCs w:val="28"/>
          <w:shd w:val="clear" w:color="auto" w:fill="FFFFFF"/>
          <w:lang w:val="kk-KZ"/>
        </w:rPr>
      </w:pPr>
      <w:r w:rsidRPr="00155A01">
        <w:rPr>
          <w:rFonts w:ascii="Times New Roman" w:hAnsi="Times New Roman" w:cs="Times New Roman"/>
          <w:bCs/>
          <w:sz w:val="28"/>
          <w:szCs w:val="28"/>
          <w:shd w:val="clear" w:color="auto" w:fill="FFFFFF"/>
          <w:lang w:val="kk-KZ"/>
        </w:rPr>
        <w:t>Паскаль үшбұрышының екінші жолының элементтері Ньютон биномының</w:t>
      </w:r>
      <w:r w:rsidRPr="00155A01">
        <w:rPr>
          <w:rFonts w:ascii="Times New Roman" w:hAnsi="Times New Roman" w:cs="Times New Roman"/>
          <w:sz w:val="28"/>
          <w:szCs w:val="28"/>
          <w:shd w:val="clear" w:color="auto" w:fill="FFFFFF"/>
          <w:lang w:val="kk-KZ"/>
        </w:rPr>
        <w:t xml:space="preserve"> </w:t>
      </w:r>
      <w:r w:rsidRPr="00155A01">
        <w:rPr>
          <w:rFonts w:ascii="Times New Roman" w:hAnsi="Times New Roman" w:cs="Times New Roman"/>
          <w:bCs/>
          <w:sz w:val="28"/>
          <w:szCs w:val="28"/>
          <w:shd w:val="clear" w:color="auto" w:fill="FFFFFF"/>
          <w:lang w:val="kk-KZ"/>
        </w:rPr>
        <w:t>екінші</w:t>
      </w:r>
      <w:r w:rsidRPr="00155A01">
        <w:rPr>
          <w:rFonts w:ascii="Times New Roman" w:hAnsi="Times New Roman" w:cs="Times New Roman"/>
          <w:sz w:val="28"/>
          <w:szCs w:val="28"/>
          <w:shd w:val="clear" w:color="auto" w:fill="FFFFFF"/>
          <w:lang w:val="kk-KZ"/>
        </w:rPr>
        <w:t xml:space="preserve"> дәрежесінің коэффициенттері</w:t>
      </w:r>
      <w:r w:rsidRPr="00155A01">
        <w:rPr>
          <w:rFonts w:ascii="Times New Roman" w:eastAsia="Times New Roman" w:hAnsi="Times New Roman" w:cs="Times New Roman"/>
          <w:sz w:val="28"/>
          <w:szCs w:val="28"/>
          <w:shd w:val="clear" w:color="auto" w:fill="FFFFFF"/>
          <w:lang w:val="kk-KZ"/>
        </w:rPr>
        <w:t>,</w:t>
      </w:r>
    </w:p>
    <w:p w:rsidR="00241AB6" w:rsidRPr="00155A01" w:rsidRDefault="00241AB6" w:rsidP="0086283E">
      <w:pPr>
        <w:pStyle w:val="a3"/>
        <w:numPr>
          <w:ilvl w:val="0"/>
          <w:numId w:val="94"/>
        </w:numPr>
        <w:spacing w:after="0" w:line="240" w:lineRule="auto"/>
        <w:ind w:left="0" w:firstLine="567"/>
        <w:jc w:val="both"/>
        <w:rPr>
          <w:rFonts w:ascii="Times New Roman" w:eastAsia="Times New Roman" w:hAnsi="Times New Roman" w:cs="Times New Roman"/>
          <w:sz w:val="28"/>
          <w:szCs w:val="28"/>
          <w:shd w:val="clear" w:color="auto" w:fill="FFFFFF"/>
          <w:lang w:val="kk-KZ"/>
        </w:rPr>
      </w:pPr>
      <w:r w:rsidRPr="00155A01">
        <w:rPr>
          <w:rFonts w:ascii="Times New Roman" w:hAnsi="Times New Roman" w:cs="Times New Roman"/>
          <w:bCs/>
          <w:sz w:val="28"/>
          <w:szCs w:val="28"/>
          <w:shd w:val="clear" w:color="auto" w:fill="FFFFFF"/>
          <w:lang w:val="kk-KZ"/>
        </w:rPr>
        <w:t>Паскаль үшбұрышының үшінші жолының элементтері Ньютон биномының</w:t>
      </w:r>
      <w:r w:rsidRPr="00155A01">
        <w:rPr>
          <w:rFonts w:ascii="Times New Roman" w:hAnsi="Times New Roman" w:cs="Times New Roman"/>
          <w:sz w:val="28"/>
          <w:szCs w:val="28"/>
          <w:shd w:val="clear" w:color="auto" w:fill="FFFFFF"/>
          <w:lang w:val="kk-KZ"/>
        </w:rPr>
        <w:t xml:space="preserve"> </w:t>
      </w:r>
      <w:r w:rsidRPr="00155A01">
        <w:rPr>
          <w:rFonts w:ascii="Times New Roman" w:hAnsi="Times New Roman" w:cs="Times New Roman"/>
          <w:bCs/>
          <w:sz w:val="28"/>
          <w:szCs w:val="28"/>
          <w:shd w:val="clear" w:color="auto" w:fill="FFFFFF"/>
          <w:lang w:val="kk-KZ"/>
        </w:rPr>
        <w:t>үшінші</w:t>
      </w:r>
      <w:r w:rsidRPr="00155A01">
        <w:rPr>
          <w:rFonts w:ascii="Times New Roman" w:hAnsi="Times New Roman" w:cs="Times New Roman"/>
          <w:sz w:val="28"/>
          <w:szCs w:val="28"/>
          <w:shd w:val="clear" w:color="auto" w:fill="FFFFFF"/>
          <w:lang w:val="kk-KZ"/>
        </w:rPr>
        <w:t xml:space="preserve"> дәрежесінің коэффициенттері</w:t>
      </w:r>
      <w:r w:rsidRPr="00155A01">
        <w:rPr>
          <w:rFonts w:ascii="Times New Roman" w:eastAsia="Times New Roman" w:hAnsi="Times New Roman" w:cs="Times New Roman"/>
          <w:sz w:val="28"/>
          <w:szCs w:val="28"/>
          <w:shd w:val="clear" w:color="auto" w:fill="FFFFFF"/>
          <w:lang w:val="kk-KZ"/>
        </w:rPr>
        <w:t>,</w:t>
      </w:r>
    </w:p>
    <w:p w:rsidR="009D7993" w:rsidRDefault="00661E9B" w:rsidP="009D7993">
      <w:pPr>
        <w:pStyle w:val="a3"/>
        <w:tabs>
          <w:tab w:val="left" w:pos="2899"/>
        </w:tabs>
        <w:spacing w:after="0" w:line="240" w:lineRule="auto"/>
        <w:ind w:left="0" w:firstLine="567"/>
        <w:rPr>
          <w:rFonts w:ascii="Times New Roman" w:eastAsia="Times New Roman" w:hAnsi="Times New Roman" w:cs="Times New Roman"/>
          <w:sz w:val="28"/>
          <w:szCs w:val="28"/>
          <w:shd w:val="clear" w:color="auto" w:fill="FFFFFF"/>
        </w:rPr>
      </w:pPr>
      <w:r w:rsidRPr="00155A01">
        <w:rPr>
          <w:rFonts w:ascii="Times New Roman" w:eastAsia="Times New Roman" w:hAnsi="Times New Roman" w:cs="Times New Roman"/>
          <w:sz w:val="28"/>
          <w:szCs w:val="28"/>
          <w:shd w:val="clear" w:color="auto" w:fill="FFFFFF"/>
          <w:lang w:val="kk-KZ"/>
        </w:rPr>
        <w:t>ж</w:t>
      </w:r>
      <w:r w:rsidR="00241AB6" w:rsidRPr="00155A01">
        <w:rPr>
          <w:rFonts w:ascii="Times New Roman" w:eastAsia="Times New Roman" w:hAnsi="Times New Roman" w:cs="Times New Roman"/>
          <w:sz w:val="28"/>
          <w:szCs w:val="28"/>
          <w:shd w:val="clear" w:color="auto" w:fill="FFFFFF"/>
          <w:lang w:val="kk-KZ"/>
        </w:rPr>
        <w:t xml:space="preserve">әне т.с.с.: </w:t>
      </w:r>
      <w:r w:rsidR="009D7993">
        <w:rPr>
          <w:rFonts w:ascii="Times New Roman" w:eastAsia="Times New Roman" w:hAnsi="Times New Roman" w:cs="Times New Roman"/>
          <w:sz w:val="28"/>
          <w:szCs w:val="28"/>
          <w:shd w:val="clear" w:color="auto" w:fill="FFFFFF"/>
          <w:lang w:val="kk-KZ"/>
        </w:rPr>
        <w:tab/>
      </w:r>
    </w:p>
    <w:p w:rsidR="00241AB6" w:rsidRDefault="00AB1615" w:rsidP="009D7993">
      <w:pPr>
        <w:pStyle w:val="a3"/>
        <w:tabs>
          <w:tab w:val="left" w:pos="2899"/>
        </w:tabs>
        <w:spacing w:after="0" w:line="240" w:lineRule="auto"/>
        <w:ind w:left="0" w:firstLine="567"/>
        <w:rPr>
          <w:rFonts w:ascii="Times New Roman" w:eastAsia="Times New Roman" w:hAnsi="Times New Roman" w:cs="Times New Roman"/>
          <w:sz w:val="28"/>
          <w:szCs w:val="28"/>
          <w:shd w:val="clear" w:color="auto" w:fill="FFFFFF"/>
        </w:rPr>
      </w:pPr>
      <m:oMathPara>
        <m:oMath>
          <m:sSup>
            <m:sSupPr>
              <m:ctrlPr>
                <w:rPr>
                  <w:rFonts w:ascii="Cambria Math" w:eastAsia="Times New Roman" w:hAnsi="Cambria Math" w:cs="Times New Roman"/>
                  <w:i/>
                  <w:sz w:val="28"/>
                  <w:szCs w:val="28"/>
                  <w:shd w:val="clear" w:color="auto" w:fill="FFFFFF"/>
                  <w:lang w:val="kk-KZ"/>
                </w:rPr>
              </m:ctrlPr>
            </m:sSupPr>
            <m:e>
              <m:d>
                <m:dPr>
                  <m:ctrlPr>
                    <w:rPr>
                      <w:rFonts w:ascii="Cambria Math" w:eastAsia="Times New Roman" w:hAnsi="Cambria Math" w:cs="Times New Roman"/>
                      <w:i/>
                      <w:sz w:val="28"/>
                      <w:szCs w:val="28"/>
                      <w:shd w:val="clear" w:color="auto" w:fill="FFFFFF"/>
                      <w:lang w:val="kk-KZ"/>
                    </w:rPr>
                  </m:ctrlPr>
                </m:dPr>
                <m:e>
                  <m:r>
                    <w:rPr>
                      <w:rFonts w:ascii="Cambria Math" w:eastAsia="Times New Roman" w:hAnsi="Cambria Math" w:cs="Times New Roman"/>
                      <w:sz w:val="28"/>
                      <w:szCs w:val="28"/>
                      <w:shd w:val="clear" w:color="auto" w:fill="FFFFFF"/>
                    </w:rPr>
                    <m:t>a+b</m:t>
                  </m:r>
                </m:e>
              </m:d>
            </m:e>
            <m:sup>
              <m:r>
                <w:rPr>
                  <w:rFonts w:ascii="Cambria Math" w:eastAsia="Times New Roman" w:hAnsi="Cambria Math" w:cs="Times New Roman"/>
                  <w:sz w:val="28"/>
                  <w:szCs w:val="28"/>
                  <w:shd w:val="clear" w:color="auto" w:fill="FFFFFF"/>
                  <w:lang w:val="kk-KZ"/>
                </w:rPr>
                <m:t>0</m:t>
              </m:r>
            </m:sup>
          </m:sSup>
          <m:r>
            <w:rPr>
              <w:rFonts w:ascii="Cambria Math" w:eastAsia="Times New Roman" w:hAnsi="Cambria Math" w:cs="Times New Roman"/>
              <w:sz w:val="28"/>
              <w:szCs w:val="28"/>
              <w:shd w:val="clear" w:color="auto" w:fill="FFFFFF"/>
              <w:lang w:val="kk-KZ"/>
            </w:rPr>
            <m:t>=1</m:t>
          </m:r>
        </m:oMath>
      </m:oMathPara>
    </w:p>
    <w:p w:rsidR="009D7993" w:rsidRDefault="00AB1615" w:rsidP="009D7993">
      <w:pPr>
        <w:pStyle w:val="a3"/>
        <w:tabs>
          <w:tab w:val="left" w:pos="2899"/>
        </w:tabs>
        <w:spacing w:after="0" w:line="240" w:lineRule="auto"/>
        <w:ind w:left="0" w:firstLine="567"/>
        <w:jc w:val="both"/>
        <w:rPr>
          <w:rFonts w:ascii="Times New Roman" w:eastAsia="Times New Roman" w:hAnsi="Times New Roman" w:cs="Times New Roman"/>
          <w:sz w:val="28"/>
          <w:szCs w:val="28"/>
          <w:shd w:val="clear" w:color="auto" w:fill="FFFFFF"/>
        </w:rPr>
      </w:pPr>
      <m:oMathPara>
        <m:oMath>
          <m:sSup>
            <m:sSupPr>
              <m:ctrlPr>
                <w:rPr>
                  <w:rFonts w:ascii="Cambria Math" w:eastAsia="Times New Roman" w:hAnsi="Cambria Math" w:cs="Times New Roman"/>
                  <w:i/>
                  <w:sz w:val="28"/>
                  <w:szCs w:val="28"/>
                  <w:shd w:val="clear" w:color="auto" w:fill="FFFFFF"/>
                  <w:lang w:val="kk-KZ"/>
                </w:rPr>
              </m:ctrlPr>
            </m:sSupPr>
            <m:e>
              <m:d>
                <m:dPr>
                  <m:ctrlPr>
                    <w:rPr>
                      <w:rFonts w:ascii="Cambria Math" w:eastAsia="Times New Roman" w:hAnsi="Cambria Math" w:cs="Times New Roman"/>
                      <w:i/>
                      <w:sz w:val="28"/>
                      <w:szCs w:val="28"/>
                      <w:shd w:val="clear" w:color="auto" w:fill="FFFFFF"/>
                      <w:lang w:val="kk-KZ"/>
                    </w:rPr>
                  </m:ctrlPr>
                </m:dPr>
                <m:e>
                  <m:r>
                    <w:rPr>
                      <w:rFonts w:ascii="Cambria Math" w:eastAsia="Times New Roman" w:hAnsi="Cambria Math" w:cs="Times New Roman"/>
                      <w:sz w:val="28"/>
                      <w:szCs w:val="28"/>
                      <w:shd w:val="clear" w:color="auto" w:fill="FFFFFF"/>
                    </w:rPr>
                    <m:t>a+b</m:t>
                  </m:r>
                </m:e>
              </m:d>
            </m:e>
            <m:sup>
              <m:r>
                <w:rPr>
                  <w:rFonts w:ascii="Cambria Math" w:eastAsia="Times New Roman" w:hAnsi="Cambria Math" w:cs="Times New Roman"/>
                  <w:sz w:val="28"/>
                  <w:szCs w:val="28"/>
                  <w:shd w:val="clear" w:color="auto" w:fill="FFFFFF"/>
                  <w:lang w:val="kk-KZ"/>
                </w:rPr>
                <m:t>1</m:t>
              </m:r>
            </m:sup>
          </m:sSup>
          <m:r>
            <w:rPr>
              <w:rFonts w:ascii="Cambria Math" w:eastAsia="Times New Roman" w:hAnsi="Cambria Math" w:cs="Times New Roman"/>
              <w:sz w:val="28"/>
              <w:szCs w:val="28"/>
              <w:shd w:val="clear" w:color="auto" w:fill="FFFFFF"/>
              <w:lang w:val="kk-KZ"/>
            </w:rPr>
            <m:t>=</m:t>
          </m:r>
          <m:r>
            <w:rPr>
              <w:rFonts w:ascii="Cambria Math" w:eastAsia="Times New Roman" w:hAnsi="Cambria Math" w:cs="Times New Roman"/>
              <w:sz w:val="28"/>
              <w:szCs w:val="28"/>
              <w:shd w:val="clear" w:color="auto" w:fill="FFFFFF"/>
            </w:rPr>
            <m:t>a+b</m:t>
          </m:r>
        </m:oMath>
      </m:oMathPara>
    </w:p>
    <w:p w:rsidR="009D7993" w:rsidRDefault="00AB1615" w:rsidP="009D7993">
      <w:pPr>
        <w:pStyle w:val="a3"/>
        <w:spacing w:after="0" w:line="240" w:lineRule="auto"/>
        <w:ind w:left="0" w:firstLine="567"/>
        <w:jc w:val="both"/>
        <w:rPr>
          <w:rFonts w:ascii="Times New Roman" w:eastAsia="Times New Roman" w:hAnsi="Times New Roman" w:cs="Times New Roman"/>
          <w:sz w:val="28"/>
          <w:szCs w:val="28"/>
          <w:shd w:val="clear" w:color="auto" w:fill="FFFFFF"/>
        </w:rPr>
      </w:pPr>
      <m:oMathPara>
        <m:oMath>
          <m:sSup>
            <m:sSupPr>
              <m:ctrlPr>
                <w:rPr>
                  <w:rFonts w:ascii="Cambria Math" w:eastAsia="Times New Roman" w:hAnsi="Cambria Math" w:cs="Times New Roman"/>
                  <w:i/>
                  <w:sz w:val="28"/>
                  <w:szCs w:val="28"/>
                  <w:shd w:val="clear" w:color="auto" w:fill="FFFFFF"/>
                  <w:lang w:val="kk-KZ"/>
                </w:rPr>
              </m:ctrlPr>
            </m:sSupPr>
            <m:e>
              <m:d>
                <m:dPr>
                  <m:ctrlPr>
                    <w:rPr>
                      <w:rFonts w:ascii="Cambria Math" w:eastAsia="Times New Roman" w:hAnsi="Cambria Math" w:cs="Times New Roman"/>
                      <w:i/>
                      <w:sz w:val="28"/>
                      <w:szCs w:val="28"/>
                      <w:shd w:val="clear" w:color="auto" w:fill="FFFFFF"/>
                      <w:lang w:val="kk-KZ"/>
                    </w:rPr>
                  </m:ctrlPr>
                </m:dPr>
                <m:e>
                  <m:r>
                    <w:rPr>
                      <w:rFonts w:ascii="Cambria Math" w:eastAsia="Times New Roman" w:hAnsi="Cambria Math" w:cs="Times New Roman"/>
                      <w:sz w:val="28"/>
                      <w:szCs w:val="28"/>
                      <w:shd w:val="clear" w:color="auto" w:fill="FFFFFF"/>
                    </w:rPr>
                    <m:t>a+b</m:t>
                  </m:r>
                </m:e>
              </m:d>
            </m:e>
            <m:sup>
              <m:r>
                <w:rPr>
                  <w:rFonts w:ascii="Cambria Math" w:eastAsia="Times New Roman" w:hAnsi="Cambria Math" w:cs="Times New Roman"/>
                  <w:sz w:val="28"/>
                  <w:szCs w:val="28"/>
                  <w:shd w:val="clear" w:color="auto" w:fill="FFFFFF"/>
                  <w:lang w:val="kk-KZ"/>
                </w:rPr>
                <m:t>2</m:t>
              </m:r>
            </m:sup>
          </m:sSup>
          <m:r>
            <w:rPr>
              <w:rFonts w:ascii="Cambria Math" w:eastAsia="Times New Roman" w:hAnsi="Cambria Math" w:cs="Times New Roman"/>
              <w:sz w:val="28"/>
              <w:szCs w:val="28"/>
              <w:shd w:val="clear" w:color="auto" w:fill="FFFFFF"/>
              <w:lang w:val="kk-KZ"/>
            </w:rPr>
            <m:t>=</m:t>
          </m:r>
          <m:sSup>
            <m:sSupPr>
              <m:ctrlPr>
                <w:rPr>
                  <w:rFonts w:ascii="Cambria Math" w:eastAsia="Times New Roman" w:hAnsi="Cambria Math" w:cs="Times New Roman"/>
                  <w:i/>
                  <w:sz w:val="28"/>
                  <w:szCs w:val="28"/>
                  <w:shd w:val="clear" w:color="auto" w:fill="FFFFFF"/>
                </w:rPr>
              </m:ctrlPr>
            </m:sSupPr>
            <m:e>
              <m:r>
                <w:rPr>
                  <w:rFonts w:ascii="Cambria Math" w:eastAsia="Times New Roman" w:hAnsi="Cambria Math" w:cs="Times New Roman"/>
                  <w:sz w:val="28"/>
                  <w:szCs w:val="28"/>
                  <w:shd w:val="clear" w:color="auto" w:fill="FFFFFF"/>
                </w:rPr>
                <m:t>a</m:t>
              </m:r>
            </m:e>
            <m:sup>
              <m:r>
                <w:rPr>
                  <w:rFonts w:ascii="Cambria Math" w:eastAsia="Times New Roman" w:hAnsi="Cambria Math" w:cs="Times New Roman"/>
                  <w:sz w:val="28"/>
                  <w:szCs w:val="28"/>
                  <w:shd w:val="clear" w:color="auto" w:fill="FFFFFF"/>
                </w:rPr>
                <m:t>2</m:t>
              </m:r>
            </m:sup>
          </m:sSup>
          <m:r>
            <w:rPr>
              <w:rFonts w:ascii="Cambria Math" w:eastAsia="Times New Roman" w:hAnsi="Cambria Math" w:cs="Times New Roman"/>
              <w:sz w:val="28"/>
              <w:szCs w:val="28"/>
              <w:shd w:val="clear" w:color="auto" w:fill="FFFFFF"/>
            </w:rPr>
            <m:t>+2ab+</m:t>
          </m:r>
          <m:sSup>
            <m:sSupPr>
              <m:ctrlPr>
                <w:rPr>
                  <w:rFonts w:ascii="Cambria Math" w:eastAsia="Times New Roman" w:hAnsi="Cambria Math" w:cs="Times New Roman"/>
                  <w:i/>
                  <w:sz w:val="28"/>
                  <w:szCs w:val="28"/>
                  <w:shd w:val="clear" w:color="auto" w:fill="FFFFFF"/>
                </w:rPr>
              </m:ctrlPr>
            </m:sSupPr>
            <m:e>
              <m:r>
                <w:rPr>
                  <w:rFonts w:ascii="Cambria Math" w:eastAsia="Times New Roman" w:hAnsi="Cambria Math" w:cs="Times New Roman"/>
                  <w:sz w:val="28"/>
                  <w:szCs w:val="28"/>
                  <w:shd w:val="clear" w:color="auto" w:fill="FFFFFF"/>
                </w:rPr>
                <m:t>b</m:t>
              </m:r>
            </m:e>
            <m:sup>
              <m:r>
                <w:rPr>
                  <w:rFonts w:ascii="Cambria Math" w:eastAsia="Times New Roman" w:hAnsi="Cambria Math" w:cs="Times New Roman"/>
                  <w:sz w:val="28"/>
                  <w:szCs w:val="28"/>
                  <w:shd w:val="clear" w:color="auto" w:fill="FFFFFF"/>
                </w:rPr>
                <m:t>2</m:t>
              </m:r>
            </m:sup>
          </m:sSup>
        </m:oMath>
      </m:oMathPara>
    </w:p>
    <w:p w:rsidR="00241AB6" w:rsidRPr="00155A01" w:rsidRDefault="00AB1615" w:rsidP="009D7993">
      <w:pPr>
        <w:pStyle w:val="a3"/>
        <w:spacing w:after="0" w:line="240" w:lineRule="auto"/>
        <w:ind w:left="0" w:firstLine="567"/>
        <w:jc w:val="center"/>
        <w:rPr>
          <w:rFonts w:ascii="Times New Roman" w:eastAsia="Times New Roman" w:hAnsi="Times New Roman" w:cs="Times New Roman"/>
          <w:sz w:val="28"/>
          <w:szCs w:val="28"/>
          <w:shd w:val="clear" w:color="auto" w:fill="FFFFFF"/>
          <w:lang w:val="kk-KZ"/>
        </w:rPr>
      </w:pPr>
      <m:oMathPara>
        <m:oMathParaPr>
          <m:jc m:val="center"/>
        </m:oMathParaPr>
        <m:oMath>
          <m:sSup>
            <m:sSupPr>
              <m:ctrlPr>
                <w:rPr>
                  <w:rFonts w:ascii="Cambria Math" w:eastAsia="Times New Roman" w:hAnsi="Cambria Math" w:cs="Times New Roman"/>
                  <w:i/>
                  <w:sz w:val="28"/>
                  <w:szCs w:val="28"/>
                  <w:shd w:val="clear" w:color="auto" w:fill="FFFFFF"/>
                  <w:lang w:val="kk-KZ"/>
                </w:rPr>
              </m:ctrlPr>
            </m:sSupPr>
            <m:e>
              <m:d>
                <m:dPr>
                  <m:ctrlPr>
                    <w:rPr>
                      <w:rFonts w:ascii="Cambria Math" w:eastAsia="Times New Roman" w:hAnsi="Cambria Math" w:cs="Times New Roman"/>
                      <w:i/>
                      <w:sz w:val="28"/>
                      <w:szCs w:val="28"/>
                      <w:shd w:val="clear" w:color="auto" w:fill="FFFFFF"/>
                      <w:lang w:val="kk-KZ"/>
                    </w:rPr>
                  </m:ctrlPr>
                </m:dPr>
                <m:e>
                  <m:r>
                    <w:rPr>
                      <w:rFonts w:ascii="Cambria Math" w:eastAsia="Times New Roman" w:hAnsi="Cambria Math" w:cs="Times New Roman"/>
                      <w:sz w:val="28"/>
                      <w:szCs w:val="28"/>
                      <w:shd w:val="clear" w:color="auto" w:fill="FFFFFF"/>
                    </w:rPr>
                    <m:t>a+b</m:t>
                  </m:r>
                </m:e>
              </m:d>
            </m:e>
            <m:sup>
              <m:r>
                <w:rPr>
                  <w:rFonts w:ascii="Cambria Math" w:eastAsia="Times New Roman" w:hAnsi="Cambria Math" w:cs="Times New Roman"/>
                  <w:sz w:val="28"/>
                  <w:szCs w:val="28"/>
                  <w:shd w:val="clear" w:color="auto" w:fill="FFFFFF"/>
                  <w:lang w:val="kk-KZ"/>
                </w:rPr>
                <m:t>3</m:t>
              </m:r>
            </m:sup>
          </m:sSup>
          <m:r>
            <w:rPr>
              <w:rFonts w:ascii="Cambria Math" w:eastAsia="Times New Roman" w:hAnsi="Cambria Math" w:cs="Times New Roman"/>
              <w:sz w:val="28"/>
              <w:szCs w:val="28"/>
              <w:shd w:val="clear" w:color="auto" w:fill="FFFFFF"/>
              <w:lang w:val="kk-KZ"/>
            </w:rPr>
            <m:t>=</m:t>
          </m:r>
          <m:sSup>
            <m:sSupPr>
              <m:ctrlPr>
                <w:rPr>
                  <w:rFonts w:ascii="Cambria Math" w:eastAsia="Times New Roman" w:hAnsi="Cambria Math" w:cs="Times New Roman"/>
                  <w:i/>
                  <w:sz w:val="28"/>
                  <w:szCs w:val="28"/>
                  <w:shd w:val="clear" w:color="auto" w:fill="FFFFFF"/>
                </w:rPr>
              </m:ctrlPr>
            </m:sSupPr>
            <m:e>
              <m:r>
                <w:rPr>
                  <w:rFonts w:ascii="Cambria Math" w:eastAsia="Times New Roman" w:hAnsi="Cambria Math" w:cs="Times New Roman"/>
                  <w:sz w:val="28"/>
                  <w:szCs w:val="28"/>
                  <w:shd w:val="clear" w:color="auto" w:fill="FFFFFF"/>
                </w:rPr>
                <m:t>a</m:t>
              </m:r>
            </m:e>
            <m:sup>
              <m:r>
                <w:rPr>
                  <w:rFonts w:ascii="Cambria Math" w:eastAsia="Times New Roman" w:hAnsi="Cambria Math" w:cs="Times New Roman"/>
                  <w:sz w:val="28"/>
                  <w:szCs w:val="28"/>
                  <w:shd w:val="clear" w:color="auto" w:fill="FFFFFF"/>
                </w:rPr>
                <m:t>3</m:t>
              </m:r>
            </m:sup>
          </m:sSup>
          <m:r>
            <w:rPr>
              <w:rFonts w:ascii="Cambria Math" w:eastAsia="Times New Roman" w:hAnsi="Cambria Math" w:cs="Times New Roman"/>
              <w:sz w:val="28"/>
              <w:szCs w:val="28"/>
              <w:shd w:val="clear" w:color="auto" w:fill="FFFFFF"/>
            </w:rPr>
            <m:t>+3</m:t>
          </m:r>
          <m:sSup>
            <m:sSupPr>
              <m:ctrlPr>
                <w:rPr>
                  <w:rFonts w:ascii="Cambria Math" w:eastAsia="Times New Roman" w:hAnsi="Cambria Math" w:cs="Times New Roman"/>
                  <w:i/>
                  <w:sz w:val="28"/>
                  <w:szCs w:val="28"/>
                  <w:shd w:val="clear" w:color="auto" w:fill="FFFFFF"/>
                </w:rPr>
              </m:ctrlPr>
            </m:sSupPr>
            <m:e>
              <m:r>
                <w:rPr>
                  <w:rFonts w:ascii="Cambria Math" w:eastAsia="Times New Roman" w:hAnsi="Cambria Math" w:cs="Times New Roman"/>
                  <w:sz w:val="28"/>
                  <w:szCs w:val="28"/>
                  <w:shd w:val="clear" w:color="auto" w:fill="FFFFFF"/>
                </w:rPr>
                <m:t>a</m:t>
              </m:r>
            </m:e>
            <m:sup>
              <m:r>
                <w:rPr>
                  <w:rFonts w:ascii="Cambria Math" w:eastAsia="Times New Roman" w:hAnsi="Cambria Math" w:cs="Times New Roman"/>
                  <w:sz w:val="28"/>
                  <w:szCs w:val="28"/>
                  <w:shd w:val="clear" w:color="auto" w:fill="FFFFFF"/>
                </w:rPr>
                <m:t>2</m:t>
              </m:r>
            </m:sup>
          </m:sSup>
          <m:r>
            <w:rPr>
              <w:rFonts w:ascii="Cambria Math" w:eastAsia="Times New Roman" w:hAnsi="Cambria Math" w:cs="Times New Roman"/>
              <w:sz w:val="28"/>
              <w:szCs w:val="28"/>
              <w:shd w:val="clear" w:color="auto" w:fill="FFFFFF"/>
            </w:rPr>
            <m:t>b+3a</m:t>
          </m:r>
          <m:sSup>
            <m:sSupPr>
              <m:ctrlPr>
                <w:rPr>
                  <w:rFonts w:ascii="Cambria Math" w:eastAsia="Times New Roman" w:hAnsi="Cambria Math" w:cs="Times New Roman"/>
                  <w:i/>
                  <w:sz w:val="28"/>
                  <w:szCs w:val="28"/>
                  <w:shd w:val="clear" w:color="auto" w:fill="FFFFFF"/>
                </w:rPr>
              </m:ctrlPr>
            </m:sSupPr>
            <m:e>
              <m:r>
                <w:rPr>
                  <w:rFonts w:ascii="Cambria Math" w:eastAsia="Times New Roman" w:hAnsi="Cambria Math" w:cs="Times New Roman"/>
                  <w:sz w:val="28"/>
                  <w:szCs w:val="28"/>
                  <w:shd w:val="clear" w:color="auto" w:fill="FFFFFF"/>
                </w:rPr>
                <m:t>b</m:t>
              </m:r>
            </m:e>
            <m:sup>
              <m:r>
                <w:rPr>
                  <w:rFonts w:ascii="Cambria Math" w:eastAsia="Times New Roman" w:hAnsi="Cambria Math" w:cs="Times New Roman"/>
                  <w:sz w:val="28"/>
                  <w:szCs w:val="28"/>
                  <w:shd w:val="clear" w:color="auto" w:fill="FFFFFF"/>
                </w:rPr>
                <m:t>2</m:t>
              </m:r>
            </m:sup>
          </m:sSup>
          <m:r>
            <w:rPr>
              <w:rFonts w:ascii="Cambria Math" w:eastAsia="Times New Roman" w:hAnsi="Cambria Math" w:cs="Times New Roman"/>
              <w:sz w:val="28"/>
              <w:szCs w:val="28"/>
              <w:shd w:val="clear" w:color="auto" w:fill="FFFFFF"/>
            </w:rPr>
            <m:t>+</m:t>
          </m:r>
          <m:sSup>
            <m:sSupPr>
              <m:ctrlPr>
                <w:rPr>
                  <w:rFonts w:ascii="Cambria Math" w:eastAsia="Times New Roman" w:hAnsi="Cambria Math" w:cs="Times New Roman"/>
                  <w:i/>
                  <w:sz w:val="28"/>
                  <w:szCs w:val="28"/>
                  <w:shd w:val="clear" w:color="auto" w:fill="FFFFFF"/>
                </w:rPr>
              </m:ctrlPr>
            </m:sSupPr>
            <m:e>
              <m:r>
                <w:rPr>
                  <w:rFonts w:ascii="Cambria Math" w:eastAsia="Times New Roman" w:hAnsi="Cambria Math" w:cs="Times New Roman"/>
                  <w:sz w:val="28"/>
                  <w:szCs w:val="28"/>
                  <w:shd w:val="clear" w:color="auto" w:fill="FFFFFF"/>
                </w:rPr>
                <m:t>b</m:t>
              </m:r>
            </m:e>
            <m:sup>
              <m:r>
                <w:rPr>
                  <w:rFonts w:ascii="Cambria Math" w:eastAsia="Times New Roman" w:hAnsi="Cambria Math" w:cs="Times New Roman"/>
                  <w:sz w:val="28"/>
                  <w:szCs w:val="28"/>
                  <w:shd w:val="clear" w:color="auto" w:fill="FFFFFF"/>
                </w:rPr>
                <m:t>3</m:t>
              </m:r>
            </m:sup>
          </m:sSup>
          <m:r>
            <m:rPr>
              <m:sty m:val="p"/>
            </m:rPr>
            <w:rPr>
              <w:rFonts w:ascii="Times New Roman" w:eastAsia="Times New Roman" w:hAnsi="Times New Roman" w:cs="Times New Roman"/>
              <w:sz w:val="28"/>
              <w:szCs w:val="28"/>
              <w:shd w:val="clear" w:color="auto" w:fill="FFFFFF"/>
            </w:rPr>
            <w:br/>
          </m:r>
        </m:oMath>
        <m:oMath>
          <m:sSup>
            <m:sSupPr>
              <m:ctrlPr>
                <w:rPr>
                  <w:rFonts w:ascii="Cambria Math" w:eastAsia="Times New Roman" w:hAnsi="Cambria Math" w:cs="Times New Roman"/>
                  <w:i/>
                  <w:sz w:val="28"/>
                  <w:szCs w:val="28"/>
                  <w:shd w:val="clear" w:color="auto" w:fill="FFFFFF"/>
                  <w:lang w:val="kk-KZ"/>
                </w:rPr>
              </m:ctrlPr>
            </m:sSupPr>
            <m:e>
              <m:d>
                <m:dPr>
                  <m:ctrlPr>
                    <w:rPr>
                      <w:rFonts w:ascii="Cambria Math" w:eastAsia="Times New Roman" w:hAnsi="Cambria Math" w:cs="Times New Roman"/>
                      <w:i/>
                      <w:sz w:val="28"/>
                      <w:szCs w:val="28"/>
                      <w:shd w:val="clear" w:color="auto" w:fill="FFFFFF"/>
                      <w:lang w:val="kk-KZ"/>
                    </w:rPr>
                  </m:ctrlPr>
                </m:dPr>
                <m:e>
                  <m:r>
                    <w:rPr>
                      <w:rFonts w:ascii="Cambria Math" w:eastAsia="Times New Roman" w:hAnsi="Cambria Math" w:cs="Times New Roman"/>
                      <w:sz w:val="28"/>
                      <w:szCs w:val="28"/>
                      <w:shd w:val="clear" w:color="auto" w:fill="FFFFFF"/>
                    </w:rPr>
                    <m:t>a+b</m:t>
                  </m:r>
                </m:e>
              </m:d>
            </m:e>
            <m:sup>
              <m:r>
                <w:rPr>
                  <w:rFonts w:ascii="Cambria Math" w:eastAsia="Times New Roman" w:hAnsi="Cambria Math" w:cs="Times New Roman"/>
                  <w:sz w:val="28"/>
                  <w:szCs w:val="28"/>
                  <w:shd w:val="clear" w:color="auto" w:fill="FFFFFF"/>
                  <w:lang w:val="kk-KZ"/>
                </w:rPr>
                <m:t>4</m:t>
              </m:r>
            </m:sup>
          </m:sSup>
          <m:r>
            <w:rPr>
              <w:rFonts w:ascii="Cambria Math" w:eastAsia="Times New Roman" w:hAnsi="Cambria Math" w:cs="Times New Roman"/>
              <w:sz w:val="28"/>
              <w:szCs w:val="28"/>
              <w:shd w:val="clear" w:color="auto" w:fill="FFFFFF"/>
              <w:lang w:val="kk-KZ"/>
            </w:rPr>
            <m:t>=</m:t>
          </m:r>
          <m:sSup>
            <m:sSupPr>
              <m:ctrlPr>
                <w:rPr>
                  <w:rFonts w:ascii="Cambria Math" w:eastAsia="Times New Roman" w:hAnsi="Cambria Math" w:cs="Times New Roman"/>
                  <w:i/>
                  <w:sz w:val="28"/>
                  <w:szCs w:val="28"/>
                  <w:shd w:val="clear" w:color="auto" w:fill="FFFFFF"/>
                </w:rPr>
              </m:ctrlPr>
            </m:sSupPr>
            <m:e>
              <m:r>
                <w:rPr>
                  <w:rFonts w:ascii="Cambria Math" w:eastAsia="Times New Roman" w:hAnsi="Cambria Math" w:cs="Times New Roman"/>
                  <w:sz w:val="28"/>
                  <w:szCs w:val="28"/>
                  <w:shd w:val="clear" w:color="auto" w:fill="FFFFFF"/>
                </w:rPr>
                <m:t>a</m:t>
              </m:r>
            </m:e>
            <m:sup>
              <m:r>
                <w:rPr>
                  <w:rFonts w:ascii="Cambria Math" w:eastAsia="Times New Roman" w:hAnsi="Cambria Math" w:cs="Times New Roman"/>
                  <w:sz w:val="28"/>
                  <w:szCs w:val="28"/>
                  <w:shd w:val="clear" w:color="auto" w:fill="FFFFFF"/>
                </w:rPr>
                <m:t>4</m:t>
              </m:r>
            </m:sup>
          </m:sSup>
          <m:r>
            <w:rPr>
              <w:rFonts w:ascii="Cambria Math" w:eastAsia="Times New Roman" w:hAnsi="Cambria Math" w:cs="Times New Roman"/>
              <w:sz w:val="28"/>
              <w:szCs w:val="28"/>
              <w:shd w:val="clear" w:color="auto" w:fill="FFFFFF"/>
            </w:rPr>
            <m:t>+4</m:t>
          </m:r>
          <m:sSup>
            <m:sSupPr>
              <m:ctrlPr>
                <w:rPr>
                  <w:rFonts w:ascii="Cambria Math" w:eastAsia="Times New Roman" w:hAnsi="Cambria Math" w:cs="Times New Roman"/>
                  <w:i/>
                  <w:sz w:val="28"/>
                  <w:szCs w:val="28"/>
                  <w:shd w:val="clear" w:color="auto" w:fill="FFFFFF"/>
                </w:rPr>
              </m:ctrlPr>
            </m:sSupPr>
            <m:e>
              <m:r>
                <w:rPr>
                  <w:rFonts w:ascii="Cambria Math" w:eastAsia="Times New Roman" w:hAnsi="Cambria Math" w:cs="Times New Roman"/>
                  <w:sz w:val="28"/>
                  <w:szCs w:val="28"/>
                  <w:shd w:val="clear" w:color="auto" w:fill="FFFFFF"/>
                </w:rPr>
                <m:t>a</m:t>
              </m:r>
            </m:e>
            <m:sup>
              <m:r>
                <w:rPr>
                  <w:rFonts w:ascii="Cambria Math" w:eastAsia="Times New Roman" w:hAnsi="Cambria Math" w:cs="Times New Roman"/>
                  <w:sz w:val="28"/>
                  <w:szCs w:val="28"/>
                  <w:shd w:val="clear" w:color="auto" w:fill="FFFFFF"/>
                </w:rPr>
                <m:t>3</m:t>
              </m:r>
            </m:sup>
          </m:sSup>
          <m:r>
            <w:rPr>
              <w:rFonts w:ascii="Cambria Math" w:eastAsia="Times New Roman" w:hAnsi="Cambria Math" w:cs="Times New Roman"/>
              <w:sz w:val="28"/>
              <w:szCs w:val="28"/>
              <w:shd w:val="clear" w:color="auto" w:fill="FFFFFF"/>
            </w:rPr>
            <m:t>b+6</m:t>
          </m:r>
          <m:sSup>
            <m:sSupPr>
              <m:ctrlPr>
                <w:rPr>
                  <w:rFonts w:ascii="Cambria Math" w:eastAsia="Times New Roman" w:hAnsi="Cambria Math" w:cs="Times New Roman"/>
                  <w:i/>
                  <w:sz w:val="28"/>
                  <w:szCs w:val="28"/>
                  <w:shd w:val="clear" w:color="auto" w:fill="FFFFFF"/>
                </w:rPr>
              </m:ctrlPr>
            </m:sSupPr>
            <m:e>
              <m:r>
                <w:rPr>
                  <w:rFonts w:ascii="Cambria Math" w:eastAsia="Times New Roman" w:hAnsi="Cambria Math" w:cs="Times New Roman"/>
                  <w:sz w:val="28"/>
                  <w:szCs w:val="28"/>
                  <w:shd w:val="clear" w:color="auto" w:fill="FFFFFF"/>
                </w:rPr>
                <m:t>a</m:t>
              </m:r>
            </m:e>
            <m:sup>
              <m:r>
                <w:rPr>
                  <w:rFonts w:ascii="Cambria Math" w:eastAsia="Times New Roman" w:hAnsi="Cambria Math" w:cs="Times New Roman"/>
                  <w:sz w:val="28"/>
                  <w:szCs w:val="28"/>
                  <w:shd w:val="clear" w:color="auto" w:fill="FFFFFF"/>
                </w:rPr>
                <m:t>2</m:t>
              </m:r>
            </m:sup>
          </m:sSup>
          <m:sSup>
            <m:sSupPr>
              <m:ctrlPr>
                <w:rPr>
                  <w:rFonts w:ascii="Cambria Math" w:eastAsia="Times New Roman" w:hAnsi="Cambria Math" w:cs="Times New Roman"/>
                  <w:i/>
                  <w:sz w:val="28"/>
                  <w:szCs w:val="28"/>
                  <w:shd w:val="clear" w:color="auto" w:fill="FFFFFF"/>
                </w:rPr>
              </m:ctrlPr>
            </m:sSupPr>
            <m:e>
              <m:r>
                <w:rPr>
                  <w:rFonts w:ascii="Cambria Math" w:eastAsia="Times New Roman" w:hAnsi="Cambria Math" w:cs="Times New Roman"/>
                  <w:sz w:val="28"/>
                  <w:szCs w:val="28"/>
                  <w:shd w:val="clear" w:color="auto" w:fill="FFFFFF"/>
                </w:rPr>
                <m:t>b</m:t>
              </m:r>
            </m:e>
            <m:sup>
              <m:r>
                <w:rPr>
                  <w:rFonts w:ascii="Cambria Math" w:eastAsia="Times New Roman" w:hAnsi="Cambria Math" w:cs="Times New Roman"/>
                  <w:sz w:val="28"/>
                  <w:szCs w:val="28"/>
                  <w:shd w:val="clear" w:color="auto" w:fill="FFFFFF"/>
                </w:rPr>
                <m:t>2</m:t>
              </m:r>
            </m:sup>
          </m:sSup>
          <m:r>
            <w:rPr>
              <w:rFonts w:ascii="Cambria Math" w:eastAsia="Times New Roman" w:hAnsi="Cambria Math" w:cs="Times New Roman"/>
              <w:sz w:val="28"/>
              <w:szCs w:val="28"/>
              <w:shd w:val="clear" w:color="auto" w:fill="FFFFFF"/>
            </w:rPr>
            <m:t>+4a</m:t>
          </m:r>
          <m:sSup>
            <m:sSupPr>
              <m:ctrlPr>
                <w:rPr>
                  <w:rFonts w:ascii="Cambria Math" w:eastAsia="Times New Roman" w:hAnsi="Cambria Math" w:cs="Times New Roman"/>
                  <w:i/>
                  <w:sz w:val="28"/>
                  <w:szCs w:val="28"/>
                  <w:shd w:val="clear" w:color="auto" w:fill="FFFFFF"/>
                </w:rPr>
              </m:ctrlPr>
            </m:sSupPr>
            <m:e>
              <m:r>
                <w:rPr>
                  <w:rFonts w:ascii="Cambria Math" w:eastAsia="Times New Roman" w:hAnsi="Cambria Math" w:cs="Times New Roman"/>
                  <w:sz w:val="28"/>
                  <w:szCs w:val="28"/>
                  <w:shd w:val="clear" w:color="auto" w:fill="FFFFFF"/>
                </w:rPr>
                <m:t>b</m:t>
              </m:r>
            </m:e>
            <m:sup>
              <m:r>
                <w:rPr>
                  <w:rFonts w:ascii="Cambria Math" w:eastAsia="Times New Roman" w:hAnsi="Cambria Math" w:cs="Times New Roman"/>
                  <w:sz w:val="28"/>
                  <w:szCs w:val="28"/>
                  <w:shd w:val="clear" w:color="auto" w:fill="FFFFFF"/>
                </w:rPr>
                <m:t>3</m:t>
              </m:r>
            </m:sup>
          </m:sSup>
          <m:r>
            <w:rPr>
              <w:rFonts w:ascii="Cambria Math" w:eastAsia="Times New Roman" w:hAnsi="Cambria Math" w:cs="Times New Roman"/>
              <w:sz w:val="28"/>
              <w:szCs w:val="28"/>
              <w:shd w:val="clear" w:color="auto" w:fill="FFFFFF"/>
            </w:rPr>
            <m:t>+</m:t>
          </m:r>
          <m:sSup>
            <m:sSupPr>
              <m:ctrlPr>
                <w:rPr>
                  <w:rFonts w:ascii="Cambria Math" w:eastAsia="Times New Roman" w:hAnsi="Cambria Math" w:cs="Times New Roman"/>
                  <w:i/>
                  <w:sz w:val="28"/>
                  <w:szCs w:val="28"/>
                  <w:shd w:val="clear" w:color="auto" w:fill="FFFFFF"/>
                </w:rPr>
              </m:ctrlPr>
            </m:sSupPr>
            <m:e>
              <m:r>
                <w:rPr>
                  <w:rFonts w:ascii="Cambria Math" w:eastAsia="Times New Roman" w:hAnsi="Cambria Math" w:cs="Times New Roman"/>
                  <w:sz w:val="28"/>
                  <w:szCs w:val="28"/>
                  <w:shd w:val="clear" w:color="auto" w:fill="FFFFFF"/>
                </w:rPr>
                <m:t>b</m:t>
              </m:r>
            </m:e>
            <m:sup>
              <m:r>
                <w:rPr>
                  <w:rFonts w:ascii="Cambria Math" w:eastAsia="Times New Roman" w:hAnsi="Cambria Math" w:cs="Times New Roman"/>
                  <w:sz w:val="28"/>
                  <w:szCs w:val="28"/>
                  <w:shd w:val="clear" w:color="auto" w:fill="FFFFFF"/>
                </w:rPr>
                <m:t>4</m:t>
              </m:r>
            </m:sup>
          </m:sSup>
        </m:oMath>
      </m:oMathPara>
    </w:p>
    <w:p w:rsidR="00241AB6" w:rsidRPr="00155A01" w:rsidRDefault="00AB1615" w:rsidP="009F763F">
      <w:pPr>
        <w:spacing w:after="0" w:line="240" w:lineRule="auto"/>
        <w:ind w:firstLine="567"/>
        <w:jc w:val="both"/>
        <w:rPr>
          <w:rFonts w:ascii="Times New Roman" w:eastAsia="Times New Roman" w:hAnsi="Times New Roman" w:cs="Times New Roman"/>
          <w:sz w:val="28"/>
          <w:szCs w:val="28"/>
          <w:shd w:val="clear" w:color="auto" w:fill="FFFFFF"/>
          <w:lang w:val="kk-KZ"/>
        </w:rPr>
      </w:pPr>
      <m:oMathPara>
        <m:oMath>
          <m:sSup>
            <m:sSupPr>
              <m:ctrlPr>
                <w:rPr>
                  <w:rFonts w:ascii="Cambria Math" w:eastAsia="Times New Roman" w:hAnsi="Cambria Math" w:cs="Times New Roman"/>
                  <w:i/>
                  <w:sz w:val="28"/>
                  <w:szCs w:val="28"/>
                  <w:shd w:val="clear" w:color="auto" w:fill="FFFFFF"/>
                  <w:lang w:val="kk-KZ"/>
                </w:rPr>
              </m:ctrlPr>
            </m:sSupPr>
            <m:e>
              <m:d>
                <m:dPr>
                  <m:ctrlPr>
                    <w:rPr>
                      <w:rFonts w:ascii="Cambria Math" w:eastAsia="Times New Roman" w:hAnsi="Cambria Math" w:cs="Times New Roman"/>
                      <w:i/>
                      <w:sz w:val="28"/>
                      <w:szCs w:val="28"/>
                      <w:shd w:val="clear" w:color="auto" w:fill="FFFFFF"/>
                      <w:lang w:val="kk-KZ"/>
                    </w:rPr>
                  </m:ctrlPr>
                </m:dPr>
                <m:e>
                  <m:r>
                    <w:rPr>
                      <w:rFonts w:ascii="Cambria Math" w:eastAsia="Times New Roman" w:hAnsi="Cambria Math" w:cs="Times New Roman"/>
                      <w:sz w:val="28"/>
                      <w:szCs w:val="28"/>
                      <w:shd w:val="clear" w:color="auto" w:fill="FFFFFF"/>
                    </w:rPr>
                    <m:t>a+b</m:t>
                  </m:r>
                </m:e>
              </m:d>
            </m:e>
            <m:sup>
              <m:r>
                <w:rPr>
                  <w:rFonts w:ascii="Cambria Math" w:eastAsia="Times New Roman" w:hAnsi="Cambria Math" w:cs="Times New Roman"/>
                  <w:sz w:val="28"/>
                  <w:szCs w:val="28"/>
                  <w:shd w:val="clear" w:color="auto" w:fill="FFFFFF"/>
                  <w:lang w:val="kk-KZ"/>
                </w:rPr>
                <m:t>5</m:t>
              </m:r>
            </m:sup>
          </m:sSup>
          <m:r>
            <w:rPr>
              <w:rFonts w:ascii="Cambria Math" w:eastAsia="Times New Roman" w:hAnsi="Cambria Math" w:cs="Times New Roman"/>
              <w:sz w:val="28"/>
              <w:szCs w:val="28"/>
              <w:shd w:val="clear" w:color="auto" w:fill="FFFFFF"/>
              <w:lang w:val="kk-KZ"/>
            </w:rPr>
            <m:t>=</m:t>
          </m:r>
          <m:sSup>
            <m:sSupPr>
              <m:ctrlPr>
                <w:rPr>
                  <w:rFonts w:ascii="Cambria Math" w:eastAsia="Times New Roman" w:hAnsi="Cambria Math" w:cs="Times New Roman"/>
                  <w:i/>
                  <w:sz w:val="28"/>
                  <w:szCs w:val="28"/>
                  <w:shd w:val="clear" w:color="auto" w:fill="FFFFFF"/>
                </w:rPr>
              </m:ctrlPr>
            </m:sSupPr>
            <m:e>
              <m:r>
                <w:rPr>
                  <w:rFonts w:ascii="Cambria Math" w:eastAsia="Times New Roman" w:hAnsi="Cambria Math" w:cs="Times New Roman"/>
                  <w:sz w:val="28"/>
                  <w:szCs w:val="28"/>
                  <w:shd w:val="clear" w:color="auto" w:fill="FFFFFF"/>
                </w:rPr>
                <m:t>a</m:t>
              </m:r>
            </m:e>
            <m:sup>
              <m:r>
                <w:rPr>
                  <w:rFonts w:ascii="Cambria Math" w:eastAsia="Times New Roman" w:hAnsi="Cambria Math" w:cs="Times New Roman"/>
                  <w:sz w:val="28"/>
                  <w:szCs w:val="28"/>
                  <w:shd w:val="clear" w:color="auto" w:fill="FFFFFF"/>
                </w:rPr>
                <m:t>5</m:t>
              </m:r>
            </m:sup>
          </m:sSup>
          <m:r>
            <w:rPr>
              <w:rFonts w:ascii="Cambria Math" w:eastAsia="Times New Roman" w:hAnsi="Cambria Math" w:cs="Times New Roman"/>
              <w:sz w:val="28"/>
              <w:szCs w:val="28"/>
              <w:shd w:val="clear" w:color="auto" w:fill="FFFFFF"/>
            </w:rPr>
            <m:t>+5</m:t>
          </m:r>
          <m:sSup>
            <m:sSupPr>
              <m:ctrlPr>
                <w:rPr>
                  <w:rFonts w:ascii="Cambria Math" w:eastAsia="Times New Roman" w:hAnsi="Cambria Math" w:cs="Times New Roman"/>
                  <w:i/>
                  <w:sz w:val="28"/>
                  <w:szCs w:val="28"/>
                  <w:shd w:val="clear" w:color="auto" w:fill="FFFFFF"/>
                </w:rPr>
              </m:ctrlPr>
            </m:sSupPr>
            <m:e>
              <m:r>
                <w:rPr>
                  <w:rFonts w:ascii="Cambria Math" w:eastAsia="Times New Roman" w:hAnsi="Cambria Math" w:cs="Times New Roman"/>
                  <w:sz w:val="28"/>
                  <w:szCs w:val="28"/>
                  <w:shd w:val="clear" w:color="auto" w:fill="FFFFFF"/>
                </w:rPr>
                <m:t>a</m:t>
              </m:r>
            </m:e>
            <m:sup>
              <m:r>
                <w:rPr>
                  <w:rFonts w:ascii="Cambria Math" w:eastAsia="Times New Roman" w:hAnsi="Cambria Math" w:cs="Times New Roman"/>
                  <w:sz w:val="28"/>
                  <w:szCs w:val="28"/>
                  <w:shd w:val="clear" w:color="auto" w:fill="FFFFFF"/>
                </w:rPr>
                <m:t>4</m:t>
              </m:r>
            </m:sup>
          </m:sSup>
          <m:r>
            <w:rPr>
              <w:rFonts w:ascii="Cambria Math" w:eastAsia="Times New Roman" w:hAnsi="Cambria Math" w:cs="Times New Roman"/>
              <w:sz w:val="28"/>
              <w:szCs w:val="28"/>
              <w:shd w:val="clear" w:color="auto" w:fill="FFFFFF"/>
            </w:rPr>
            <m:t>b+10</m:t>
          </m:r>
          <m:sSup>
            <m:sSupPr>
              <m:ctrlPr>
                <w:rPr>
                  <w:rFonts w:ascii="Cambria Math" w:eastAsia="Times New Roman" w:hAnsi="Cambria Math" w:cs="Times New Roman"/>
                  <w:i/>
                  <w:sz w:val="28"/>
                  <w:szCs w:val="28"/>
                  <w:shd w:val="clear" w:color="auto" w:fill="FFFFFF"/>
                </w:rPr>
              </m:ctrlPr>
            </m:sSupPr>
            <m:e>
              <m:r>
                <w:rPr>
                  <w:rFonts w:ascii="Cambria Math" w:eastAsia="Times New Roman" w:hAnsi="Cambria Math" w:cs="Times New Roman"/>
                  <w:sz w:val="28"/>
                  <w:szCs w:val="28"/>
                  <w:shd w:val="clear" w:color="auto" w:fill="FFFFFF"/>
                </w:rPr>
                <m:t>a</m:t>
              </m:r>
            </m:e>
            <m:sup>
              <m:r>
                <w:rPr>
                  <w:rFonts w:ascii="Cambria Math" w:eastAsia="Times New Roman" w:hAnsi="Cambria Math" w:cs="Times New Roman"/>
                  <w:sz w:val="28"/>
                  <w:szCs w:val="28"/>
                  <w:shd w:val="clear" w:color="auto" w:fill="FFFFFF"/>
                </w:rPr>
                <m:t>3</m:t>
              </m:r>
            </m:sup>
          </m:sSup>
          <m:sSup>
            <m:sSupPr>
              <m:ctrlPr>
                <w:rPr>
                  <w:rFonts w:ascii="Cambria Math" w:eastAsia="Times New Roman" w:hAnsi="Cambria Math" w:cs="Times New Roman"/>
                  <w:i/>
                  <w:sz w:val="28"/>
                  <w:szCs w:val="28"/>
                  <w:shd w:val="clear" w:color="auto" w:fill="FFFFFF"/>
                </w:rPr>
              </m:ctrlPr>
            </m:sSupPr>
            <m:e>
              <m:r>
                <w:rPr>
                  <w:rFonts w:ascii="Cambria Math" w:eastAsia="Times New Roman" w:hAnsi="Cambria Math" w:cs="Times New Roman"/>
                  <w:sz w:val="28"/>
                  <w:szCs w:val="28"/>
                  <w:shd w:val="clear" w:color="auto" w:fill="FFFFFF"/>
                </w:rPr>
                <m:t>b</m:t>
              </m:r>
            </m:e>
            <m:sup>
              <m:r>
                <w:rPr>
                  <w:rFonts w:ascii="Cambria Math" w:eastAsia="Times New Roman" w:hAnsi="Cambria Math" w:cs="Times New Roman"/>
                  <w:sz w:val="28"/>
                  <w:szCs w:val="28"/>
                  <w:shd w:val="clear" w:color="auto" w:fill="FFFFFF"/>
                </w:rPr>
                <m:t>2</m:t>
              </m:r>
            </m:sup>
          </m:sSup>
          <m:r>
            <w:rPr>
              <w:rFonts w:ascii="Cambria Math" w:eastAsia="Times New Roman" w:hAnsi="Cambria Math" w:cs="Times New Roman"/>
              <w:sz w:val="28"/>
              <w:szCs w:val="28"/>
              <w:shd w:val="clear" w:color="auto" w:fill="FFFFFF"/>
            </w:rPr>
            <m:t>+10</m:t>
          </m:r>
          <m:sSup>
            <m:sSupPr>
              <m:ctrlPr>
                <w:rPr>
                  <w:rFonts w:ascii="Cambria Math" w:eastAsia="Times New Roman" w:hAnsi="Cambria Math" w:cs="Times New Roman"/>
                  <w:i/>
                  <w:sz w:val="28"/>
                  <w:szCs w:val="28"/>
                  <w:shd w:val="clear" w:color="auto" w:fill="FFFFFF"/>
                </w:rPr>
              </m:ctrlPr>
            </m:sSupPr>
            <m:e>
              <m:r>
                <w:rPr>
                  <w:rFonts w:ascii="Cambria Math" w:eastAsia="Times New Roman" w:hAnsi="Cambria Math" w:cs="Times New Roman"/>
                  <w:sz w:val="28"/>
                  <w:szCs w:val="28"/>
                  <w:shd w:val="clear" w:color="auto" w:fill="FFFFFF"/>
                </w:rPr>
                <m:t>a</m:t>
              </m:r>
            </m:e>
            <m:sup>
              <m:r>
                <w:rPr>
                  <w:rFonts w:ascii="Cambria Math" w:eastAsia="Times New Roman" w:hAnsi="Cambria Math" w:cs="Times New Roman"/>
                  <w:sz w:val="28"/>
                  <w:szCs w:val="28"/>
                  <w:shd w:val="clear" w:color="auto" w:fill="FFFFFF"/>
                </w:rPr>
                <m:t>2</m:t>
              </m:r>
            </m:sup>
          </m:sSup>
          <m:sSup>
            <m:sSupPr>
              <m:ctrlPr>
                <w:rPr>
                  <w:rFonts w:ascii="Cambria Math" w:eastAsia="Times New Roman" w:hAnsi="Cambria Math" w:cs="Times New Roman"/>
                  <w:i/>
                  <w:sz w:val="28"/>
                  <w:szCs w:val="28"/>
                  <w:shd w:val="clear" w:color="auto" w:fill="FFFFFF"/>
                </w:rPr>
              </m:ctrlPr>
            </m:sSupPr>
            <m:e>
              <m:r>
                <w:rPr>
                  <w:rFonts w:ascii="Cambria Math" w:eastAsia="Times New Roman" w:hAnsi="Cambria Math" w:cs="Times New Roman"/>
                  <w:sz w:val="28"/>
                  <w:szCs w:val="28"/>
                  <w:shd w:val="clear" w:color="auto" w:fill="FFFFFF"/>
                </w:rPr>
                <m:t>b</m:t>
              </m:r>
            </m:e>
            <m:sup>
              <m:r>
                <w:rPr>
                  <w:rFonts w:ascii="Cambria Math" w:eastAsia="Times New Roman" w:hAnsi="Cambria Math" w:cs="Times New Roman"/>
                  <w:sz w:val="28"/>
                  <w:szCs w:val="28"/>
                  <w:shd w:val="clear" w:color="auto" w:fill="FFFFFF"/>
                </w:rPr>
                <m:t>3</m:t>
              </m:r>
            </m:sup>
          </m:sSup>
          <m:r>
            <w:rPr>
              <w:rFonts w:ascii="Cambria Math" w:eastAsia="Times New Roman" w:hAnsi="Cambria Math" w:cs="Times New Roman"/>
              <w:sz w:val="28"/>
              <w:szCs w:val="28"/>
              <w:shd w:val="clear" w:color="auto" w:fill="FFFFFF"/>
            </w:rPr>
            <m:t>+5a</m:t>
          </m:r>
          <m:sSup>
            <m:sSupPr>
              <m:ctrlPr>
                <w:rPr>
                  <w:rFonts w:ascii="Cambria Math" w:eastAsia="Times New Roman" w:hAnsi="Cambria Math" w:cs="Times New Roman"/>
                  <w:i/>
                  <w:sz w:val="28"/>
                  <w:szCs w:val="28"/>
                  <w:shd w:val="clear" w:color="auto" w:fill="FFFFFF"/>
                </w:rPr>
              </m:ctrlPr>
            </m:sSupPr>
            <m:e>
              <m:r>
                <w:rPr>
                  <w:rFonts w:ascii="Cambria Math" w:eastAsia="Times New Roman" w:hAnsi="Cambria Math" w:cs="Times New Roman"/>
                  <w:sz w:val="28"/>
                  <w:szCs w:val="28"/>
                  <w:shd w:val="clear" w:color="auto" w:fill="FFFFFF"/>
                </w:rPr>
                <m:t>b</m:t>
              </m:r>
            </m:e>
            <m:sup>
              <m:r>
                <w:rPr>
                  <w:rFonts w:ascii="Cambria Math" w:eastAsia="Times New Roman" w:hAnsi="Cambria Math" w:cs="Times New Roman"/>
                  <w:sz w:val="28"/>
                  <w:szCs w:val="28"/>
                  <w:shd w:val="clear" w:color="auto" w:fill="FFFFFF"/>
                </w:rPr>
                <m:t>4</m:t>
              </m:r>
            </m:sup>
          </m:sSup>
          <m:r>
            <w:rPr>
              <w:rFonts w:ascii="Cambria Math" w:eastAsia="Times New Roman" w:hAnsi="Cambria Math" w:cs="Times New Roman"/>
              <w:sz w:val="28"/>
              <w:szCs w:val="28"/>
              <w:shd w:val="clear" w:color="auto" w:fill="FFFFFF"/>
            </w:rPr>
            <m:t>+</m:t>
          </m:r>
          <m:sSup>
            <m:sSupPr>
              <m:ctrlPr>
                <w:rPr>
                  <w:rFonts w:ascii="Cambria Math" w:eastAsia="Times New Roman" w:hAnsi="Cambria Math" w:cs="Times New Roman"/>
                  <w:i/>
                  <w:sz w:val="28"/>
                  <w:szCs w:val="28"/>
                  <w:shd w:val="clear" w:color="auto" w:fill="FFFFFF"/>
                </w:rPr>
              </m:ctrlPr>
            </m:sSupPr>
            <m:e>
              <m:r>
                <w:rPr>
                  <w:rFonts w:ascii="Cambria Math" w:eastAsia="Times New Roman" w:hAnsi="Cambria Math" w:cs="Times New Roman"/>
                  <w:sz w:val="28"/>
                  <w:szCs w:val="28"/>
                  <w:shd w:val="clear" w:color="auto" w:fill="FFFFFF"/>
                </w:rPr>
                <m:t>b</m:t>
              </m:r>
            </m:e>
            <m:sup>
              <m:r>
                <w:rPr>
                  <w:rFonts w:ascii="Cambria Math" w:eastAsia="Times New Roman" w:hAnsi="Cambria Math" w:cs="Times New Roman"/>
                  <w:sz w:val="28"/>
                  <w:szCs w:val="28"/>
                  <w:shd w:val="clear" w:color="auto" w:fill="FFFFFF"/>
                </w:rPr>
                <m:t>5</m:t>
              </m:r>
            </m:sup>
          </m:sSup>
        </m:oMath>
      </m:oMathPara>
    </w:p>
    <w:p w:rsidR="00241AB6" w:rsidRPr="00155A01" w:rsidRDefault="00241AB6" w:rsidP="009F763F">
      <w:pPr>
        <w:spacing w:after="0" w:line="240" w:lineRule="auto"/>
        <w:ind w:firstLine="567"/>
        <w:jc w:val="both"/>
        <w:rPr>
          <w:rFonts w:ascii="Times New Roman" w:hAnsi="Times New Roman" w:cs="Times New Roman"/>
          <w:sz w:val="28"/>
          <w:szCs w:val="28"/>
          <w:shd w:val="clear" w:color="auto" w:fill="FFFFFF"/>
          <w:lang w:val="kk-KZ"/>
        </w:rPr>
      </w:pPr>
      <w:r w:rsidRPr="00155A01">
        <w:rPr>
          <w:rFonts w:ascii="Times New Roman" w:eastAsia="Times New Roman" w:hAnsi="Times New Roman" w:cs="Times New Roman"/>
          <w:sz w:val="28"/>
          <w:szCs w:val="28"/>
          <w:shd w:val="clear" w:color="auto" w:fill="FFFFFF"/>
          <w:lang w:val="kk-KZ"/>
        </w:rPr>
        <w:lastRenderedPageBreak/>
        <w:t xml:space="preserve">Байқауымызша, Ньютон биномының жіктелуінде қосылғыштар саны Паскаль үшбұрышының сәйкес жолының нөмірінен 1-ге артық. </w:t>
      </w:r>
    </w:p>
    <w:p w:rsidR="00661E9B" w:rsidRPr="00155A01" w:rsidRDefault="00241AB6" w:rsidP="009F763F">
      <w:pPr>
        <w:spacing w:after="0" w:line="240" w:lineRule="auto"/>
        <w:ind w:firstLine="567"/>
        <w:jc w:val="both"/>
        <w:rPr>
          <w:rFonts w:ascii="Times New Roman" w:eastAsia="Times New Roman" w:hAnsi="Times New Roman" w:cs="Times New Roman"/>
          <w:sz w:val="28"/>
          <w:szCs w:val="28"/>
          <w:shd w:val="clear" w:color="auto" w:fill="FFFFFF"/>
          <w:lang w:val="kk-KZ"/>
        </w:rPr>
      </w:pPr>
      <w:r w:rsidRPr="00155A01">
        <w:rPr>
          <w:rFonts w:ascii="Times New Roman" w:eastAsia="Times New Roman" w:hAnsi="Times New Roman" w:cs="Times New Roman"/>
          <w:sz w:val="28"/>
          <w:szCs w:val="28"/>
          <w:shd w:val="clear" w:color="auto" w:fill="FFFFFF"/>
          <w:lang w:val="kk-KZ"/>
        </w:rPr>
        <w:t xml:space="preserve">Паскаль үшбұрышын қолданып, Ньютон биномын оңай және тез жазуға болады. </w:t>
      </w:r>
    </w:p>
    <w:p w:rsidR="00241AB6" w:rsidRPr="00155A01" w:rsidRDefault="00241AB6" w:rsidP="009F763F">
      <w:pPr>
        <w:spacing w:after="0" w:line="240" w:lineRule="auto"/>
        <w:ind w:firstLine="567"/>
        <w:jc w:val="both"/>
        <w:rPr>
          <w:rFonts w:ascii="Times New Roman" w:eastAsia="Times New Roman" w:hAnsi="Times New Roman" w:cs="Times New Roman"/>
          <w:sz w:val="28"/>
          <w:szCs w:val="28"/>
          <w:shd w:val="clear" w:color="auto" w:fill="FFFFFF"/>
          <w:lang w:val="kk-KZ"/>
        </w:rPr>
      </w:pPr>
      <w:r w:rsidRPr="00155A01">
        <w:rPr>
          <w:rFonts w:ascii="Times New Roman" w:eastAsia="Times New Roman" w:hAnsi="Times New Roman" w:cs="Times New Roman"/>
          <w:sz w:val="28"/>
          <w:szCs w:val="28"/>
          <w:shd w:val="clear" w:color="auto" w:fill="FFFFFF"/>
          <w:lang w:val="kk-KZ"/>
        </w:rPr>
        <w:t>Мысал</w:t>
      </w:r>
      <w:r w:rsidR="00661E9B" w:rsidRPr="00155A01">
        <w:rPr>
          <w:rFonts w:ascii="Times New Roman" w:eastAsia="Times New Roman" w:hAnsi="Times New Roman" w:cs="Times New Roman"/>
          <w:sz w:val="28"/>
          <w:szCs w:val="28"/>
          <w:shd w:val="clear" w:color="auto" w:fill="FFFFFF"/>
          <w:lang w:val="kk-KZ"/>
        </w:rPr>
        <w:t>дар</w:t>
      </w:r>
      <w:r w:rsidRPr="00155A01">
        <w:rPr>
          <w:rFonts w:ascii="Times New Roman" w:eastAsia="Times New Roman" w:hAnsi="Times New Roman" w:cs="Times New Roman"/>
          <w:sz w:val="28"/>
          <w:szCs w:val="28"/>
          <w:shd w:val="clear" w:color="auto" w:fill="FFFFFF"/>
          <w:lang w:val="kk-KZ"/>
        </w:rPr>
        <w:t xml:space="preserve">,  </w:t>
      </w:r>
    </w:p>
    <w:p w:rsidR="00241AB6" w:rsidRPr="00155A01" w:rsidRDefault="00241AB6" w:rsidP="009F763F">
      <w:pPr>
        <w:spacing w:after="0" w:line="240" w:lineRule="auto"/>
        <w:ind w:firstLine="567"/>
        <w:jc w:val="both"/>
        <w:rPr>
          <w:rFonts w:ascii="Times New Roman" w:eastAsia="Times New Roman" w:hAnsi="Times New Roman" w:cs="Times New Roman"/>
          <w:b/>
          <w:bCs/>
          <w:sz w:val="28"/>
          <w:szCs w:val="28"/>
          <w:shd w:val="clear" w:color="auto" w:fill="FFFFFF"/>
          <w:lang w:val="kk-KZ"/>
        </w:rPr>
      </w:pPr>
    </w:p>
    <w:p w:rsidR="00241AB6" w:rsidRPr="00155A01" w:rsidRDefault="00AB1615" w:rsidP="009F763F">
      <w:pPr>
        <w:spacing w:after="0" w:line="240" w:lineRule="auto"/>
        <w:ind w:firstLine="567"/>
        <w:jc w:val="center"/>
        <w:rPr>
          <w:rFonts w:ascii="Times New Roman" w:eastAsia="Times New Roman" w:hAnsi="Times New Roman" w:cs="Times New Roman"/>
          <w:sz w:val="28"/>
          <w:szCs w:val="28"/>
          <w:shd w:val="clear" w:color="auto" w:fill="FFFFFF"/>
          <w:lang w:val="kk-KZ"/>
        </w:rPr>
      </w:pPr>
      <m:oMath>
        <m:sSup>
          <m:sSupPr>
            <m:ctrlPr>
              <w:rPr>
                <w:rFonts w:ascii="Cambria Math" w:eastAsia="Times New Roman" w:hAnsi="Cambria Math" w:cs="Times New Roman"/>
                <w:i/>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(a+b)</m:t>
            </m:r>
          </m:e>
          <m:sup>
            <m:r>
              <w:rPr>
                <w:rFonts w:ascii="Cambria Math" w:eastAsia="Times New Roman" w:hAnsi="Cambria Math" w:cs="Times New Roman"/>
                <w:sz w:val="28"/>
                <w:szCs w:val="28"/>
                <w:shd w:val="clear" w:color="auto" w:fill="FFFFFF"/>
                <w:lang w:val="kk-KZ"/>
              </w:rPr>
              <m:t>6</m:t>
            </m:r>
          </m:sup>
        </m:sSup>
        <m:r>
          <w:rPr>
            <w:rFonts w:ascii="Cambria Math" w:eastAsia="Times New Roman" w:hAnsi="Cambria Math" w:cs="Times New Roman"/>
            <w:sz w:val="28"/>
            <w:szCs w:val="28"/>
            <w:shd w:val="clear" w:color="auto" w:fill="FFFFFF"/>
            <w:lang w:val="kk-KZ"/>
          </w:rPr>
          <m:t>=</m:t>
        </m:r>
      </m:oMath>
      <w:r w:rsidR="00241AB6" w:rsidRPr="00155A01">
        <w:rPr>
          <w:rFonts w:ascii="Times New Roman" w:eastAsia="Times New Roman" w:hAnsi="Times New Roman" w:cs="Times New Roman"/>
          <w:sz w:val="28"/>
          <w:szCs w:val="28"/>
          <w:shd w:val="clear" w:color="auto" w:fill="FFFFFF"/>
          <w:lang w:val="kk-KZ"/>
        </w:rPr>
        <w:t xml:space="preserve"> </w:t>
      </w:r>
      <m:oMath>
        <m:sSup>
          <m:sSupPr>
            <m:ctrlPr>
              <w:rPr>
                <w:rFonts w:ascii="Cambria Math" w:eastAsia="Times New Roman" w:hAnsi="Cambria Math" w:cs="Times New Roman"/>
                <w:i/>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a</m:t>
            </m:r>
          </m:e>
          <m:sup>
            <m:r>
              <w:rPr>
                <w:rFonts w:ascii="Cambria Math" w:eastAsia="Times New Roman" w:hAnsi="Cambria Math" w:cs="Times New Roman"/>
                <w:sz w:val="28"/>
                <w:szCs w:val="28"/>
                <w:shd w:val="clear" w:color="auto" w:fill="FFFFFF"/>
                <w:lang w:val="kk-KZ"/>
              </w:rPr>
              <m:t>6</m:t>
            </m:r>
          </m:sup>
        </m:sSup>
        <m:r>
          <w:rPr>
            <w:rFonts w:ascii="Cambria Math" w:eastAsia="Times New Roman" w:hAnsi="Cambria Math" w:cs="Times New Roman"/>
            <w:sz w:val="28"/>
            <w:szCs w:val="28"/>
            <w:shd w:val="clear" w:color="auto" w:fill="FFFFFF"/>
            <w:lang w:val="kk-KZ"/>
          </w:rPr>
          <m:t>+6</m:t>
        </m:r>
        <m:sSup>
          <m:sSupPr>
            <m:ctrlPr>
              <w:rPr>
                <w:rFonts w:ascii="Cambria Math" w:eastAsia="Times New Roman" w:hAnsi="Cambria Math" w:cs="Times New Roman"/>
                <w:i/>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a</m:t>
            </m:r>
          </m:e>
          <m:sup>
            <m:r>
              <w:rPr>
                <w:rFonts w:ascii="Cambria Math" w:eastAsia="Times New Roman" w:hAnsi="Cambria Math" w:cs="Times New Roman"/>
                <w:sz w:val="28"/>
                <w:szCs w:val="28"/>
                <w:shd w:val="clear" w:color="auto" w:fill="FFFFFF"/>
                <w:lang w:val="kk-KZ"/>
              </w:rPr>
              <m:t>5</m:t>
            </m:r>
          </m:sup>
        </m:sSup>
        <m:r>
          <w:rPr>
            <w:rFonts w:ascii="Cambria Math" w:eastAsia="Times New Roman" w:hAnsi="Cambria Math" w:cs="Times New Roman"/>
            <w:sz w:val="28"/>
            <w:szCs w:val="28"/>
            <w:shd w:val="clear" w:color="auto" w:fill="FFFFFF"/>
            <w:lang w:val="kk-KZ"/>
          </w:rPr>
          <m:t>b+15</m:t>
        </m:r>
        <m:sSup>
          <m:sSupPr>
            <m:ctrlPr>
              <w:rPr>
                <w:rFonts w:ascii="Cambria Math" w:eastAsia="Times New Roman" w:hAnsi="Cambria Math" w:cs="Times New Roman"/>
                <w:i/>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a</m:t>
            </m:r>
          </m:e>
          <m:sup>
            <m:r>
              <w:rPr>
                <w:rFonts w:ascii="Cambria Math" w:eastAsia="Times New Roman" w:hAnsi="Cambria Math" w:cs="Times New Roman"/>
                <w:sz w:val="28"/>
                <w:szCs w:val="28"/>
                <w:shd w:val="clear" w:color="auto" w:fill="FFFFFF"/>
                <w:lang w:val="kk-KZ"/>
              </w:rPr>
              <m:t>4</m:t>
            </m:r>
          </m:sup>
        </m:sSup>
        <m:sSup>
          <m:sSupPr>
            <m:ctrlPr>
              <w:rPr>
                <w:rFonts w:ascii="Cambria Math" w:eastAsia="Times New Roman" w:hAnsi="Cambria Math" w:cs="Times New Roman"/>
                <w:i/>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b</m:t>
            </m:r>
          </m:e>
          <m:sup>
            <m:r>
              <w:rPr>
                <w:rFonts w:ascii="Cambria Math" w:eastAsia="Times New Roman" w:hAnsi="Cambria Math" w:cs="Times New Roman"/>
                <w:sz w:val="28"/>
                <w:szCs w:val="28"/>
                <w:shd w:val="clear" w:color="auto" w:fill="FFFFFF"/>
                <w:lang w:val="kk-KZ"/>
              </w:rPr>
              <m:t>2</m:t>
            </m:r>
          </m:sup>
        </m:sSup>
        <m:r>
          <w:rPr>
            <w:rFonts w:ascii="Cambria Math" w:eastAsia="Times New Roman" w:hAnsi="Cambria Math" w:cs="Times New Roman"/>
            <w:sz w:val="28"/>
            <w:szCs w:val="28"/>
            <w:shd w:val="clear" w:color="auto" w:fill="FFFFFF"/>
            <w:lang w:val="kk-KZ"/>
          </w:rPr>
          <m:t>+20</m:t>
        </m:r>
        <m:sSup>
          <m:sSupPr>
            <m:ctrlPr>
              <w:rPr>
                <w:rFonts w:ascii="Cambria Math" w:eastAsia="Times New Roman" w:hAnsi="Cambria Math" w:cs="Times New Roman"/>
                <w:i/>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a</m:t>
            </m:r>
          </m:e>
          <m:sup>
            <m:r>
              <w:rPr>
                <w:rFonts w:ascii="Cambria Math" w:eastAsia="Times New Roman" w:hAnsi="Cambria Math" w:cs="Times New Roman"/>
                <w:sz w:val="28"/>
                <w:szCs w:val="28"/>
                <w:shd w:val="clear" w:color="auto" w:fill="FFFFFF"/>
                <w:lang w:val="kk-KZ"/>
              </w:rPr>
              <m:t>3</m:t>
            </m:r>
          </m:sup>
        </m:sSup>
        <m:sSup>
          <m:sSupPr>
            <m:ctrlPr>
              <w:rPr>
                <w:rFonts w:ascii="Cambria Math" w:eastAsia="Times New Roman" w:hAnsi="Cambria Math" w:cs="Times New Roman"/>
                <w:i/>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b</m:t>
            </m:r>
          </m:e>
          <m:sup>
            <m:r>
              <w:rPr>
                <w:rFonts w:ascii="Cambria Math" w:eastAsia="Times New Roman" w:hAnsi="Cambria Math" w:cs="Times New Roman"/>
                <w:sz w:val="28"/>
                <w:szCs w:val="28"/>
                <w:shd w:val="clear" w:color="auto" w:fill="FFFFFF"/>
                <w:lang w:val="kk-KZ"/>
              </w:rPr>
              <m:t>3</m:t>
            </m:r>
          </m:sup>
        </m:sSup>
        <m:r>
          <w:rPr>
            <w:rFonts w:ascii="Cambria Math" w:eastAsia="Times New Roman" w:hAnsi="Cambria Math" w:cs="Times New Roman"/>
            <w:sz w:val="28"/>
            <w:szCs w:val="28"/>
            <w:shd w:val="clear" w:color="auto" w:fill="FFFFFF"/>
            <w:lang w:val="kk-KZ"/>
          </w:rPr>
          <m:t>+15</m:t>
        </m:r>
        <m:sSup>
          <m:sSupPr>
            <m:ctrlPr>
              <w:rPr>
                <w:rFonts w:ascii="Cambria Math" w:eastAsia="Times New Roman" w:hAnsi="Cambria Math" w:cs="Times New Roman"/>
                <w:i/>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a</m:t>
            </m:r>
          </m:e>
          <m:sup>
            <m:r>
              <w:rPr>
                <w:rFonts w:ascii="Cambria Math" w:eastAsia="Times New Roman" w:hAnsi="Cambria Math" w:cs="Times New Roman"/>
                <w:sz w:val="28"/>
                <w:szCs w:val="28"/>
                <w:shd w:val="clear" w:color="auto" w:fill="FFFFFF"/>
                <w:lang w:val="kk-KZ"/>
              </w:rPr>
              <m:t>2</m:t>
            </m:r>
          </m:sup>
        </m:sSup>
        <m:sSup>
          <m:sSupPr>
            <m:ctrlPr>
              <w:rPr>
                <w:rFonts w:ascii="Cambria Math" w:eastAsia="Times New Roman" w:hAnsi="Cambria Math" w:cs="Times New Roman"/>
                <w:i/>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b</m:t>
            </m:r>
          </m:e>
          <m:sup>
            <m:r>
              <w:rPr>
                <w:rFonts w:ascii="Cambria Math" w:eastAsia="Times New Roman" w:hAnsi="Cambria Math" w:cs="Times New Roman"/>
                <w:sz w:val="28"/>
                <w:szCs w:val="28"/>
                <w:shd w:val="clear" w:color="auto" w:fill="FFFFFF"/>
                <w:lang w:val="kk-KZ"/>
              </w:rPr>
              <m:t>4</m:t>
            </m:r>
          </m:sup>
        </m:sSup>
        <m:r>
          <w:rPr>
            <w:rFonts w:ascii="Cambria Math" w:eastAsia="Times New Roman" w:hAnsi="Cambria Math" w:cs="Times New Roman"/>
            <w:sz w:val="28"/>
            <w:szCs w:val="28"/>
            <w:shd w:val="clear" w:color="auto" w:fill="FFFFFF"/>
            <w:lang w:val="kk-KZ"/>
          </w:rPr>
          <m:t>+ 6</m:t>
        </m:r>
        <m:sSup>
          <m:sSupPr>
            <m:ctrlPr>
              <w:rPr>
                <w:rFonts w:ascii="Cambria Math" w:eastAsia="Times New Roman" w:hAnsi="Cambria Math" w:cs="Times New Roman"/>
                <w:i/>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ab</m:t>
            </m:r>
          </m:e>
          <m:sup>
            <m:r>
              <w:rPr>
                <w:rFonts w:ascii="Cambria Math" w:eastAsia="Times New Roman" w:hAnsi="Cambria Math" w:cs="Times New Roman"/>
                <w:sz w:val="28"/>
                <w:szCs w:val="28"/>
                <w:shd w:val="clear" w:color="auto" w:fill="FFFFFF"/>
                <w:lang w:val="kk-KZ"/>
              </w:rPr>
              <m:t>5</m:t>
            </m:r>
          </m:sup>
        </m:sSup>
        <m:r>
          <w:rPr>
            <w:rFonts w:ascii="Cambria Math" w:eastAsia="Times New Roman" w:hAnsi="Cambria Math" w:cs="Times New Roman"/>
            <w:sz w:val="28"/>
            <w:szCs w:val="28"/>
            <w:shd w:val="clear" w:color="auto" w:fill="FFFFFF"/>
            <w:lang w:val="kk-KZ"/>
          </w:rPr>
          <m:t>+</m:t>
        </m:r>
        <m:sSup>
          <m:sSupPr>
            <m:ctrlPr>
              <w:rPr>
                <w:rFonts w:ascii="Cambria Math" w:eastAsia="Times New Roman" w:hAnsi="Cambria Math" w:cs="Times New Roman"/>
                <w:i/>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b</m:t>
            </m:r>
          </m:e>
          <m:sup>
            <m:r>
              <w:rPr>
                <w:rFonts w:ascii="Cambria Math" w:eastAsia="Times New Roman" w:hAnsi="Cambria Math" w:cs="Times New Roman"/>
                <w:sz w:val="28"/>
                <w:szCs w:val="28"/>
                <w:shd w:val="clear" w:color="auto" w:fill="FFFFFF"/>
                <w:lang w:val="kk-KZ"/>
              </w:rPr>
              <m:t>6</m:t>
            </m:r>
          </m:sup>
        </m:sSup>
      </m:oMath>
      <w:r w:rsidR="00661E9B" w:rsidRPr="00155A01">
        <w:rPr>
          <w:rFonts w:ascii="Times New Roman" w:eastAsia="Times New Roman" w:hAnsi="Times New Roman" w:cs="Times New Roman"/>
          <w:sz w:val="28"/>
          <w:szCs w:val="28"/>
          <w:shd w:val="clear" w:color="auto" w:fill="FFFFFF"/>
          <w:lang w:val="kk-KZ"/>
        </w:rPr>
        <w:t>.</w:t>
      </w:r>
    </w:p>
    <w:p w:rsidR="00241AB6" w:rsidRPr="00155A01" w:rsidRDefault="00241AB6" w:rsidP="009F763F">
      <w:pPr>
        <w:spacing w:after="0" w:line="240" w:lineRule="auto"/>
        <w:ind w:firstLine="567"/>
        <w:jc w:val="center"/>
        <w:rPr>
          <w:rFonts w:ascii="Times New Roman" w:eastAsia="Times New Roman" w:hAnsi="Times New Roman" w:cs="Times New Roman"/>
          <w:sz w:val="28"/>
          <w:szCs w:val="28"/>
          <w:shd w:val="clear" w:color="auto" w:fill="FFFFFF"/>
          <w:lang w:val="kk-KZ"/>
        </w:rPr>
      </w:pPr>
    </w:p>
    <w:p w:rsidR="00241AB6" w:rsidRPr="00155A01" w:rsidRDefault="00AB1615" w:rsidP="009F763F">
      <w:pPr>
        <w:spacing w:after="0" w:line="240" w:lineRule="auto"/>
        <w:ind w:firstLine="567"/>
        <w:jc w:val="both"/>
        <w:rPr>
          <w:rFonts w:ascii="Times New Roman" w:eastAsia="Times New Roman" w:hAnsi="Times New Roman" w:cs="Times New Roman"/>
          <w:iCs/>
          <w:sz w:val="28"/>
          <w:szCs w:val="28"/>
          <w:shd w:val="clear" w:color="auto" w:fill="FFFFFF"/>
          <w:lang w:val="kk-KZ"/>
        </w:rPr>
      </w:pPr>
      <m:oMath>
        <m:sSup>
          <m:sSupPr>
            <m:ctrlPr>
              <w:rPr>
                <w:rFonts w:ascii="Cambria Math" w:eastAsia="Times New Roman" w:hAnsi="Cambria Math" w:cs="Times New Roman"/>
                <w:i/>
                <w:iCs/>
                <w:sz w:val="28"/>
                <w:szCs w:val="28"/>
                <w:shd w:val="clear" w:color="auto" w:fill="FFFFFF"/>
                <w:lang w:val="kk-KZ"/>
              </w:rPr>
            </m:ctrlPr>
          </m:sSupPr>
          <m:e>
            <m:d>
              <m:dPr>
                <m:ctrlPr>
                  <w:rPr>
                    <w:rFonts w:ascii="Cambria Math" w:eastAsia="Times New Roman" w:hAnsi="Cambria Math" w:cs="Times New Roman"/>
                    <w:i/>
                    <w:iCs/>
                    <w:sz w:val="28"/>
                    <w:szCs w:val="28"/>
                    <w:shd w:val="clear" w:color="auto" w:fill="FFFFFF"/>
                    <w:lang w:val="kk-KZ"/>
                  </w:rPr>
                </m:ctrlPr>
              </m:dPr>
              <m:e>
                <m:r>
                  <w:rPr>
                    <w:rFonts w:ascii="Cambria Math" w:eastAsia="Times New Roman" w:hAnsi="Cambria Math" w:cs="Times New Roman"/>
                    <w:sz w:val="28"/>
                    <w:szCs w:val="28"/>
                    <w:shd w:val="clear" w:color="auto" w:fill="FFFFFF"/>
                    <w:lang w:val="kk-KZ"/>
                  </w:rPr>
                  <m:t>a+b</m:t>
                </m:r>
              </m:e>
            </m:d>
          </m:e>
          <m:sup>
            <m:r>
              <w:rPr>
                <w:rFonts w:ascii="Cambria Math" w:eastAsia="Times New Roman" w:hAnsi="Cambria Math" w:cs="Times New Roman"/>
                <w:sz w:val="28"/>
                <w:szCs w:val="28"/>
                <w:shd w:val="clear" w:color="auto" w:fill="FFFFFF"/>
                <w:lang w:val="kk-KZ"/>
              </w:rPr>
              <m:t>7</m:t>
            </m:r>
          </m:sup>
        </m:sSup>
        <m:r>
          <w:rPr>
            <w:rFonts w:ascii="Cambria Math" w:eastAsia="Times New Roman" w:hAnsi="Cambria Math" w:cs="Times New Roman"/>
            <w:sz w:val="28"/>
            <w:szCs w:val="28"/>
            <w:shd w:val="clear" w:color="auto" w:fill="FFFFFF"/>
            <w:lang w:val="kk-KZ"/>
          </w:rPr>
          <m:t>=</m:t>
        </m:r>
        <m:sSup>
          <m:sSupPr>
            <m:ctrlPr>
              <w:rPr>
                <w:rFonts w:ascii="Cambria Math" w:eastAsia="Times New Roman" w:hAnsi="Cambria Math" w:cs="Times New Roman"/>
                <w:i/>
                <w:iCs/>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a</m:t>
            </m:r>
          </m:e>
          <m:sup>
            <m:r>
              <w:rPr>
                <w:rFonts w:ascii="Cambria Math" w:eastAsia="Times New Roman" w:hAnsi="Cambria Math" w:cs="Times New Roman"/>
                <w:sz w:val="28"/>
                <w:szCs w:val="28"/>
                <w:shd w:val="clear" w:color="auto" w:fill="FFFFFF"/>
                <w:lang w:val="kk-KZ"/>
              </w:rPr>
              <m:t>7</m:t>
            </m:r>
          </m:sup>
        </m:sSup>
        <m:r>
          <w:rPr>
            <w:rFonts w:ascii="Cambria Math" w:eastAsia="Times New Roman" w:hAnsi="Cambria Math" w:cs="Times New Roman"/>
            <w:sz w:val="28"/>
            <w:szCs w:val="28"/>
            <w:shd w:val="clear" w:color="auto" w:fill="FFFFFF"/>
            <w:lang w:val="kk-KZ"/>
          </w:rPr>
          <m:t>+7</m:t>
        </m:r>
        <m:sSup>
          <m:sSupPr>
            <m:ctrlPr>
              <w:rPr>
                <w:rFonts w:ascii="Cambria Math" w:eastAsia="Times New Roman" w:hAnsi="Cambria Math" w:cs="Times New Roman"/>
                <w:i/>
                <w:iCs/>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a</m:t>
            </m:r>
          </m:e>
          <m:sup>
            <m:r>
              <w:rPr>
                <w:rFonts w:ascii="Cambria Math" w:eastAsia="Times New Roman" w:hAnsi="Cambria Math" w:cs="Times New Roman"/>
                <w:sz w:val="28"/>
                <w:szCs w:val="28"/>
                <w:shd w:val="clear" w:color="auto" w:fill="FFFFFF"/>
                <w:lang w:val="kk-KZ"/>
              </w:rPr>
              <m:t>6</m:t>
            </m:r>
          </m:sup>
        </m:sSup>
        <m:r>
          <w:rPr>
            <w:rFonts w:ascii="Cambria Math" w:eastAsia="Times New Roman" w:hAnsi="Cambria Math" w:cs="Times New Roman"/>
            <w:sz w:val="28"/>
            <w:szCs w:val="28"/>
            <w:shd w:val="clear" w:color="auto" w:fill="FFFFFF"/>
            <w:lang w:val="kk-KZ"/>
          </w:rPr>
          <m:t>b+21</m:t>
        </m:r>
        <m:sSup>
          <m:sSupPr>
            <m:ctrlPr>
              <w:rPr>
                <w:rFonts w:ascii="Cambria Math" w:eastAsia="Times New Roman" w:hAnsi="Cambria Math" w:cs="Times New Roman"/>
                <w:i/>
                <w:iCs/>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a</m:t>
            </m:r>
          </m:e>
          <m:sup>
            <m:r>
              <w:rPr>
                <w:rFonts w:ascii="Cambria Math" w:eastAsia="Times New Roman" w:hAnsi="Cambria Math" w:cs="Times New Roman"/>
                <w:sz w:val="28"/>
                <w:szCs w:val="28"/>
                <w:shd w:val="clear" w:color="auto" w:fill="FFFFFF"/>
                <w:lang w:val="kk-KZ"/>
              </w:rPr>
              <m:t>5</m:t>
            </m:r>
          </m:sup>
        </m:sSup>
        <m:sSup>
          <m:sSupPr>
            <m:ctrlPr>
              <w:rPr>
                <w:rFonts w:ascii="Cambria Math" w:eastAsia="Times New Roman" w:hAnsi="Cambria Math" w:cs="Times New Roman"/>
                <w:i/>
                <w:iCs/>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b</m:t>
            </m:r>
          </m:e>
          <m:sup>
            <m:r>
              <w:rPr>
                <w:rFonts w:ascii="Cambria Math" w:eastAsia="Times New Roman" w:hAnsi="Cambria Math" w:cs="Times New Roman"/>
                <w:sz w:val="28"/>
                <w:szCs w:val="28"/>
                <w:shd w:val="clear" w:color="auto" w:fill="FFFFFF"/>
                <w:lang w:val="kk-KZ"/>
              </w:rPr>
              <m:t>2</m:t>
            </m:r>
          </m:sup>
        </m:sSup>
        <m:r>
          <w:rPr>
            <w:rFonts w:ascii="Cambria Math" w:eastAsia="Times New Roman" w:hAnsi="Cambria Math" w:cs="Times New Roman"/>
            <w:sz w:val="28"/>
            <w:szCs w:val="28"/>
            <w:shd w:val="clear" w:color="auto" w:fill="FFFFFF"/>
            <w:lang w:val="kk-KZ"/>
          </w:rPr>
          <m:t>+35</m:t>
        </m:r>
        <m:sSup>
          <m:sSupPr>
            <m:ctrlPr>
              <w:rPr>
                <w:rFonts w:ascii="Cambria Math" w:eastAsia="Times New Roman" w:hAnsi="Cambria Math" w:cs="Times New Roman"/>
                <w:i/>
                <w:iCs/>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a</m:t>
            </m:r>
          </m:e>
          <m:sup>
            <m:r>
              <w:rPr>
                <w:rFonts w:ascii="Cambria Math" w:eastAsia="Times New Roman" w:hAnsi="Cambria Math" w:cs="Times New Roman"/>
                <w:sz w:val="28"/>
                <w:szCs w:val="28"/>
                <w:shd w:val="clear" w:color="auto" w:fill="FFFFFF"/>
                <w:lang w:val="kk-KZ"/>
              </w:rPr>
              <m:t>4</m:t>
            </m:r>
          </m:sup>
        </m:sSup>
        <m:sSup>
          <m:sSupPr>
            <m:ctrlPr>
              <w:rPr>
                <w:rFonts w:ascii="Cambria Math" w:eastAsia="Times New Roman" w:hAnsi="Cambria Math" w:cs="Times New Roman"/>
                <w:i/>
                <w:iCs/>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b</m:t>
            </m:r>
          </m:e>
          <m:sup>
            <m:r>
              <w:rPr>
                <w:rFonts w:ascii="Cambria Math" w:eastAsia="Times New Roman" w:hAnsi="Cambria Math" w:cs="Times New Roman"/>
                <w:sz w:val="28"/>
                <w:szCs w:val="28"/>
                <w:shd w:val="clear" w:color="auto" w:fill="FFFFFF"/>
                <w:lang w:val="kk-KZ"/>
              </w:rPr>
              <m:t>3</m:t>
            </m:r>
          </m:sup>
        </m:sSup>
        <m:r>
          <w:rPr>
            <w:rFonts w:ascii="Cambria Math" w:eastAsia="Times New Roman" w:hAnsi="Cambria Math" w:cs="Times New Roman"/>
            <w:sz w:val="28"/>
            <w:szCs w:val="28"/>
            <w:shd w:val="clear" w:color="auto" w:fill="FFFFFF"/>
            <w:lang w:val="kk-KZ"/>
          </w:rPr>
          <m:t>+35</m:t>
        </m:r>
        <m:sSup>
          <m:sSupPr>
            <m:ctrlPr>
              <w:rPr>
                <w:rFonts w:ascii="Cambria Math" w:eastAsia="Times New Roman" w:hAnsi="Cambria Math" w:cs="Times New Roman"/>
                <w:i/>
                <w:iCs/>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a</m:t>
            </m:r>
          </m:e>
          <m:sup>
            <m:r>
              <w:rPr>
                <w:rFonts w:ascii="Cambria Math" w:eastAsia="Times New Roman" w:hAnsi="Cambria Math" w:cs="Times New Roman"/>
                <w:sz w:val="28"/>
                <w:szCs w:val="28"/>
                <w:shd w:val="clear" w:color="auto" w:fill="FFFFFF"/>
                <w:lang w:val="kk-KZ"/>
              </w:rPr>
              <m:t>3</m:t>
            </m:r>
          </m:sup>
        </m:sSup>
        <m:sSup>
          <m:sSupPr>
            <m:ctrlPr>
              <w:rPr>
                <w:rFonts w:ascii="Cambria Math" w:eastAsia="Times New Roman" w:hAnsi="Cambria Math" w:cs="Times New Roman"/>
                <w:i/>
                <w:iCs/>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b</m:t>
            </m:r>
          </m:e>
          <m:sup>
            <m:r>
              <w:rPr>
                <w:rFonts w:ascii="Cambria Math" w:eastAsia="Times New Roman" w:hAnsi="Cambria Math" w:cs="Times New Roman"/>
                <w:sz w:val="28"/>
                <w:szCs w:val="28"/>
                <w:shd w:val="clear" w:color="auto" w:fill="FFFFFF"/>
                <w:lang w:val="kk-KZ"/>
              </w:rPr>
              <m:t>4</m:t>
            </m:r>
          </m:sup>
        </m:sSup>
        <m:r>
          <w:rPr>
            <w:rFonts w:ascii="Cambria Math" w:eastAsia="Times New Roman" w:hAnsi="Cambria Math" w:cs="Times New Roman"/>
            <w:sz w:val="28"/>
            <w:szCs w:val="28"/>
            <w:shd w:val="clear" w:color="auto" w:fill="FFFFFF"/>
            <w:lang w:val="kk-KZ"/>
          </w:rPr>
          <m:t>+21</m:t>
        </m:r>
        <m:sSup>
          <m:sSupPr>
            <m:ctrlPr>
              <w:rPr>
                <w:rFonts w:ascii="Cambria Math" w:eastAsia="Times New Roman" w:hAnsi="Cambria Math" w:cs="Times New Roman"/>
                <w:i/>
                <w:iCs/>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a</m:t>
            </m:r>
          </m:e>
          <m:sup>
            <m:r>
              <w:rPr>
                <w:rFonts w:ascii="Cambria Math" w:eastAsia="Times New Roman" w:hAnsi="Cambria Math" w:cs="Times New Roman"/>
                <w:sz w:val="28"/>
                <w:szCs w:val="28"/>
                <w:shd w:val="clear" w:color="auto" w:fill="FFFFFF"/>
                <w:lang w:val="kk-KZ"/>
              </w:rPr>
              <m:t>2</m:t>
            </m:r>
          </m:sup>
        </m:sSup>
        <m:sSup>
          <m:sSupPr>
            <m:ctrlPr>
              <w:rPr>
                <w:rFonts w:ascii="Cambria Math" w:eastAsia="Times New Roman" w:hAnsi="Cambria Math" w:cs="Times New Roman"/>
                <w:i/>
                <w:iCs/>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b</m:t>
            </m:r>
          </m:e>
          <m:sup>
            <m:r>
              <w:rPr>
                <w:rFonts w:ascii="Cambria Math" w:eastAsia="Times New Roman" w:hAnsi="Cambria Math" w:cs="Times New Roman"/>
                <w:sz w:val="28"/>
                <w:szCs w:val="28"/>
                <w:shd w:val="clear" w:color="auto" w:fill="FFFFFF"/>
                <w:lang w:val="kk-KZ"/>
              </w:rPr>
              <m:t>5</m:t>
            </m:r>
          </m:sup>
        </m:sSup>
        <m:r>
          <w:rPr>
            <w:rFonts w:ascii="Cambria Math" w:eastAsia="Times New Roman" w:hAnsi="Cambria Math" w:cs="Times New Roman"/>
            <w:sz w:val="28"/>
            <w:szCs w:val="28"/>
            <w:shd w:val="clear" w:color="auto" w:fill="FFFFFF"/>
            <w:lang w:val="kk-KZ"/>
          </w:rPr>
          <m:t>+7a</m:t>
        </m:r>
        <m:sSup>
          <m:sSupPr>
            <m:ctrlPr>
              <w:rPr>
                <w:rFonts w:ascii="Cambria Math" w:eastAsia="Times New Roman" w:hAnsi="Cambria Math" w:cs="Times New Roman"/>
                <w:i/>
                <w:iCs/>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b</m:t>
            </m:r>
          </m:e>
          <m:sup>
            <m:r>
              <w:rPr>
                <w:rFonts w:ascii="Cambria Math" w:eastAsia="Times New Roman" w:hAnsi="Cambria Math" w:cs="Times New Roman"/>
                <w:sz w:val="28"/>
                <w:szCs w:val="28"/>
                <w:shd w:val="clear" w:color="auto" w:fill="FFFFFF"/>
                <w:lang w:val="kk-KZ"/>
              </w:rPr>
              <m:t>6</m:t>
            </m:r>
          </m:sup>
        </m:sSup>
        <m:r>
          <w:rPr>
            <w:rFonts w:ascii="Cambria Math" w:eastAsia="Times New Roman" w:hAnsi="Cambria Math" w:cs="Times New Roman"/>
            <w:sz w:val="28"/>
            <w:szCs w:val="28"/>
            <w:shd w:val="clear" w:color="auto" w:fill="FFFFFF"/>
            <w:lang w:val="kk-KZ"/>
          </w:rPr>
          <m:t>+</m:t>
        </m:r>
        <m:sSup>
          <m:sSupPr>
            <m:ctrlPr>
              <w:rPr>
                <w:rFonts w:ascii="Cambria Math" w:eastAsia="Times New Roman" w:hAnsi="Cambria Math" w:cs="Times New Roman"/>
                <w:i/>
                <w:iCs/>
                <w:sz w:val="28"/>
                <w:szCs w:val="28"/>
                <w:shd w:val="clear" w:color="auto" w:fill="FFFFFF"/>
                <w:lang w:val="kk-KZ"/>
              </w:rPr>
            </m:ctrlPr>
          </m:sSupPr>
          <m:e>
            <m:r>
              <w:rPr>
                <w:rFonts w:ascii="Cambria Math" w:eastAsia="Times New Roman" w:hAnsi="Cambria Math" w:cs="Times New Roman"/>
                <w:sz w:val="28"/>
                <w:szCs w:val="28"/>
                <w:shd w:val="clear" w:color="auto" w:fill="FFFFFF"/>
                <w:lang w:val="kk-KZ"/>
              </w:rPr>
              <m:t>b</m:t>
            </m:r>
          </m:e>
          <m:sup>
            <m:r>
              <w:rPr>
                <w:rFonts w:ascii="Cambria Math" w:eastAsia="Times New Roman" w:hAnsi="Cambria Math" w:cs="Times New Roman"/>
                <w:sz w:val="28"/>
                <w:szCs w:val="28"/>
                <w:shd w:val="clear" w:color="auto" w:fill="FFFFFF"/>
                <w:lang w:val="kk-KZ"/>
              </w:rPr>
              <m:t>7</m:t>
            </m:r>
          </m:sup>
        </m:sSup>
      </m:oMath>
      <w:r w:rsidR="00661E9B" w:rsidRPr="00155A01">
        <w:rPr>
          <w:rFonts w:ascii="Times New Roman" w:eastAsia="Times New Roman" w:hAnsi="Times New Roman" w:cs="Times New Roman"/>
          <w:iCs/>
          <w:sz w:val="28"/>
          <w:szCs w:val="28"/>
          <w:shd w:val="clear" w:color="auto" w:fill="FFFFFF"/>
          <w:lang w:val="kk-KZ"/>
        </w:rPr>
        <w:t>.</w:t>
      </w:r>
    </w:p>
    <w:p w:rsidR="00661E9B" w:rsidRPr="00155A01" w:rsidRDefault="00661E9B" w:rsidP="009F763F">
      <w:pPr>
        <w:spacing w:after="0" w:line="240" w:lineRule="auto"/>
        <w:ind w:firstLine="567"/>
        <w:jc w:val="center"/>
        <w:rPr>
          <w:rFonts w:ascii="Times New Roman" w:eastAsia="Times New Roman" w:hAnsi="Times New Roman" w:cs="Times New Roman"/>
          <w:sz w:val="28"/>
          <w:szCs w:val="28"/>
          <w:shd w:val="clear" w:color="auto" w:fill="FFFFFF"/>
          <w:lang w:val="kk-KZ"/>
        </w:rPr>
      </w:pPr>
    </w:p>
    <w:p w:rsidR="00241AB6" w:rsidRPr="00C7126A" w:rsidRDefault="005913BE" w:rsidP="00C7126A">
      <w:pPr>
        <w:pStyle w:val="a3"/>
        <w:numPr>
          <w:ilvl w:val="1"/>
          <w:numId w:val="121"/>
        </w:numPr>
        <w:tabs>
          <w:tab w:val="center" w:pos="0"/>
        </w:tabs>
        <w:spacing w:after="0" w:line="240" w:lineRule="auto"/>
        <w:jc w:val="center"/>
        <w:rPr>
          <w:rFonts w:ascii="Times New Roman" w:hAnsi="Times New Roman" w:cs="Times New Roman"/>
          <w:b/>
          <w:bCs/>
          <w:sz w:val="28"/>
          <w:szCs w:val="28"/>
          <w:shd w:val="clear" w:color="auto" w:fill="FFFFFF"/>
          <w:lang w:val="kk-KZ"/>
        </w:rPr>
      </w:pPr>
      <w:r>
        <w:rPr>
          <w:rFonts w:ascii="Times New Roman" w:hAnsi="Times New Roman" w:cs="Times New Roman"/>
          <w:b/>
          <w:bCs/>
          <w:sz w:val="28"/>
          <w:szCs w:val="28"/>
          <w:shd w:val="clear" w:color="auto" w:fill="FFFFFF"/>
          <w:lang w:val="kk-KZ"/>
        </w:rPr>
        <w:t xml:space="preserve"> </w:t>
      </w:r>
      <w:r w:rsidR="00241AB6" w:rsidRPr="00C7126A">
        <w:rPr>
          <w:rFonts w:ascii="Times New Roman" w:hAnsi="Times New Roman" w:cs="Times New Roman"/>
          <w:b/>
          <w:bCs/>
          <w:sz w:val="28"/>
          <w:szCs w:val="28"/>
          <w:shd w:val="clear" w:color="auto" w:fill="FFFFFF"/>
          <w:lang w:val="kk-KZ"/>
        </w:rPr>
        <w:t>Типтік есептерді шығару</w:t>
      </w:r>
    </w:p>
    <w:p w:rsidR="00241AB6" w:rsidRPr="00155A01" w:rsidRDefault="00241AB6" w:rsidP="009F763F">
      <w:pPr>
        <w:spacing w:after="0" w:line="240" w:lineRule="auto"/>
        <w:ind w:firstLine="567"/>
        <w:jc w:val="both"/>
        <w:rPr>
          <w:rFonts w:ascii="Cambria Math" w:eastAsia="Times New Roman" w:hAnsi="Cambria Math" w:cs="Times New Roman"/>
          <w:sz w:val="28"/>
          <w:szCs w:val="28"/>
          <w:shd w:val="clear" w:color="auto" w:fill="FFFFFF"/>
          <w:lang w:val="kk-KZ"/>
        </w:rPr>
      </w:pPr>
    </w:p>
    <w:p w:rsidR="00241AB6" w:rsidRPr="00155A01" w:rsidRDefault="00241AB6" w:rsidP="009F763F">
      <w:pPr>
        <w:pStyle w:val="a3"/>
        <w:shd w:val="clear" w:color="auto" w:fill="FFFFFF"/>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 xml:space="preserve">Есеп 1. </w:t>
      </w:r>
      <w:bookmarkStart w:id="127" w:name="_Hlk68806961"/>
      <m:oMath>
        <m:sSup>
          <m:sSupPr>
            <m:ctrlPr>
              <w:rPr>
                <w:rFonts w:ascii="Cambria Math" w:eastAsia="Times New Roman" w:hAnsi="Cambria Math" w:cs="Times New Roman"/>
                <w:i/>
                <w:sz w:val="28"/>
                <w:szCs w:val="28"/>
                <w:lang w:val="kk-KZ"/>
              </w:rPr>
            </m:ctrlPr>
          </m:sSupPr>
          <m:e>
            <m:d>
              <m:dPr>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b+</m:t>
                </m:r>
                <m:rad>
                  <m:radPr>
                    <m:degHide m:val="1"/>
                    <m:ctrlPr>
                      <w:rPr>
                        <w:rFonts w:ascii="Cambria Math" w:eastAsia="Times New Roman" w:hAnsi="Cambria Math" w:cs="Times New Roman"/>
                        <w:i/>
                        <w:sz w:val="28"/>
                        <w:szCs w:val="28"/>
                        <w:lang w:val="kk-KZ"/>
                      </w:rPr>
                    </m:ctrlPr>
                  </m:radPr>
                  <m:deg/>
                  <m:e>
                    <m:r>
                      <w:rPr>
                        <w:rFonts w:ascii="Cambria Math" w:eastAsia="Times New Roman" w:hAnsi="Cambria Math" w:cs="Times New Roman"/>
                        <w:sz w:val="28"/>
                        <w:szCs w:val="28"/>
                        <w:lang w:val="kk-KZ"/>
                      </w:rPr>
                      <m:t>2</m:t>
                    </m:r>
                  </m:e>
                </m:rad>
              </m:e>
            </m:d>
          </m:e>
          <m:sup>
            <m:r>
              <w:rPr>
                <w:rFonts w:ascii="Cambria Math" w:eastAsia="Times New Roman" w:hAnsi="Cambria Math" w:cs="Times New Roman"/>
                <w:sz w:val="28"/>
                <w:szCs w:val="28"/>
                <w:lang w:val="kk-KZ"/>
              </w:rPr>
              <m:t>6</m:t>
            </m:r>
          </m:sup>
        </m:sSup>
      </m:oMath>
      <w:bookmarkEnd w:id="127"/>
      <w:r w:rsidR="00931FB4" w:rsidRPr="00155A01">
        <w:rPr>
          <w:rFonts w:ascii="Times New Roman" w:eastAsia="Times New Roman" w:hAnsi="Times New Roman" w:cs="Times New Roman"/>
          <w:sz w:val="28"/>
          <w:szCs w:val="28"/>
          <w:lang w:val="kk-KZ"/>
        </w:rPr>
        <w:t xml:space="preserve"> е</w:t>
      </w:r>
      <w:r w:rsidR="00931FB4" w:rsidRPr="00155A01">
        <w:rPr>
          <w:rFonts w:ascii="Times New Roman" w:hAnsi="Times New Roman" w:cs="Times New Roman"/>
          <w:sz w:val="28"/>
          <w:szCs w:val="28"/>
          <w:lang w:val="kk-KZ"/>
        </w:rPr>
        <w:t>кімүшелігінің</w:t>
      </w:r>
      <w:r w:rsidRPr="00155A01">
        <w:rPr>
          <w:rFonts w:ascii="Times New Roman" w:hAnsi="Times New Roman" w:cs="Times New Roman"/>
          <w:sz w:val="28"/>
          <w:szCs w:val="28"/>
          <w:lang w:val="kk-KZ"/>
        </w:rPr>
        <w:t xml:space="preserve"> дәрежесі берілген</w:t>
      </w:r>
      <w:r w:rsidRPr="00155A01">
        <w:rPr>
          <w:rFonts w:ascii="Times New Roman" w:hAnsi="Times New Roman" w:cs="Times New Roman"/>
          <w:b/>
          <w:sz w:val="28"/>
          <w:szCs w:val="28"/>
          <w:lang w:val="kk-KZ"/>
        </w:rPr>
        <w:t xml:space="preserve"> </w:t>
      </w:r>
      <w:r w:rsidRPr="00155A01">
        <w:rPr>
          <w:rFonts w:ascii="Times New Roman" w:hAnsi="Times New Roman" w:cs="Times New Roman"/>
          <w:sz w:val="28"/>
          <w:szCs w:val="28"/>
          <w:lang w:val="kk-KZ"/>
        </w:rPr>
        <w:t xml:space="preserve"> Ньютон биномын</w:t>
      </w:r>
      <w:r w:rsidR="00931FB4" w:rsidRPr="00155A01">
        <w:rPr>
          <w:rFonts w:ascii="Times New Roman" w:hAnsi="Times New Roman" w:cs="Times New Roman"/>
          <w:sz w:val="28"/>
          <w:szCs w:val="28"/>
          <w:lang w:val="kk-KZ"/>
        </w:rPr>
        <w:t>а</w:t>
      </w:r>
      <w:r w:rsidRPr="00155A01">
        <w:rPr>
          <w:rFonts w:ascii="Times New Roman" w:hAnsi="Times New Roman" w:cs="Times New Roman"/>
          <w:sz w:val="28"/>
          <w:szCs w:val="28"/>
          <w:lang w:val="kk-KZ"/>
        </w:rPr>
        <w:t xml:space="preserve"> жіктелуін жазыңыз.</w:t>
      </w:r>
    </w:p>
    <w:p w:rsidR="00241AB6" w:rsidRPr="00155A01" w:rsidRDefault="00241AB6" w:rsidP="009F763F">
      <w:pPr>
        <w:pStyle w:val="a3"/>
        <w:shd w:val="clear" w:color="auto" w:fill="FFFFFF"/>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Шешуі</w:t>
      </w:r>
      <w:r w:rsidRPr="00155A01">
        <w:rPr>
          <w:rFonts w:ascii="Times New Roman" w:hAnsi="Times New Roman" w:cs="Times New Roman"/>
          <w:sz w:val="28"/>
          <w:szCs w:val="28"/>
          <w:lang w:val="kk-KZ"/>
        </w:rPr>
        <w:t xml:space="preserve">. Ньютон биномының </w:t>
      </w:r>
      <w:r w:rsidR="006F343E">
        <w:rPr>
          <w:rFonts w:ascii="Times New Roman" w:hAnsi="Times New Roman" w:cs="Times New Roman"/>
          <w:sz w:val="28"/>
          <w:szCs w:val="28"/>
          <w:lang w:val="kk-KZ"/>
        </w:rPr>
        <w:t xml:space="preserve">(10)-шы </w:t>
      </w:r>
      <w:r w:rsidRPr="00155A01">
        <w:rPr>
          <w:rFonts w:ascii="Times New Roman" w:hAnsi="Times New Roman" w:cs="Times New Roman"/>
          <w:sz w:val="28"/>
          <w:szCs w:val="28"/>
          <w:lang w:val="kk-KZ"/>
        </w:rPr>
        <w:t xml:space="preserve">формуласына келесі сандарды қоямыз: </w:t>
      </w:r>
      <w:r w:rsidRPr="00155A01">
        <w:rPr>
          <w:rFonts w:ascii="Times New Roman" w:hAnsi="Times New Roman" w:cs="Times New Roman"/>
          <w:i/>
          <w:iCs/>
          <w:sz w:val="28"/>
          <w:szCs w:val="28"/>
          <w:lang w:val="kk-KZ"/>
        </w:rPr>
        <w:t>n</w:t>
      </w:r>
      <w:r w:rsidRPr="00155A01">
        <w:rPr>
          <w:rFonts w:ascii="Times New Roman" w:hAnsi="Times New Roman" w:cs="Times New Roman"/>
          <w:sz w:val="28"/>
          <w:szCs w:val="28"/>
          <w:lang w:val="kk-KZ"/>
        </w:rPr>
        <w:t xml:space="preserve"> = 6, </w:t>
      </w:r>
      <w:r w:rsidRPr="00155A01">
        <w:rPr>
          <w:rFonts w:ascii="Times New Roman" w:hAnsi="Times New Roman" w:cs="Times New Roman"/>
          <w:i/>
          <w:iCs/>
          <w:sz w:val="28"/>
          <w:szCs w:val="28"/>
          <w:lang w:val="kk-KZ"/>
        </w:rPr>
        <w:t>a = b, b =</w:t>
      </w:r>
      <m:oMath>
        <m:rad>
          <m:radPr>
            <m:degHide m:val="1"/>
            <m:ctrlPr>
              <w:rPr>
                <w:rFonts w:ascii="Cambria Math" w:hAnsi="Cambria Math" w:cs="Times New Roman"/>
                <w:i/>
                <w:iCs/>
                <w:sz w:val="28"/>
                <w:szCs w:val="28"/>
                <w:lang w:val="kk-KZ"/>
              </w:rPr>
            </m:ctrlPr>
          </m:radPr>
          <m:deg/>
          <m:e>
            <m:r>
              <w:rPr>
                <w:rFonts w:ascii="Cambria Math" w:hAnsi="Cambria Math" w:cs="Times New Roman"/>
                <w:sz w:val="28"/>
                <w:szCs w:val="28"/>
                <w:lang w:val="kk-KZ"/>
              </w:rPr>
              <m:t>2</m:t>
            </m:r>
          </m:e>
        </m:rad>
      </m:oMath>
      <w:r w:rsidRPr="00155A01">
        <w:rPr>
          <w:rFonts w:ascii="Times New Roman" w:hAnsi="Times New Roman" w:cs="Times New Roman"/>
          <w:sz w:val="28"/>
          <w:szCs w:val="28"/>
          <w:lang w:val="kk-KZ"/>
        </w:rPr>
        <w:t>. Жіктелу коэффициенттерін есептеу үшін Паскаль үшбұрышын қолданамыз:</w:t>
      </w:r>
    </w:p>
    <w:p w:rsidR="00931FB4" w:rsidRPr="00155A01" w:rsidRDefault="00AB1615" w:rsidP="009F763F">
      <w:pPr>
        <w:shd w:val="clear" w:color="auto" w:fill="FFFFFF"/>
        <w:spacing w:after="0" w:line="240" w:lineRule="auto"/>
        <w:ind w:firstLine="567"/>
        <w:jc w:val="both"/>
        <w:rPr>
          <w:rFonts w:ascii="Times New Roman" w:hAnsi="Times New Roman" w:cs="Times New Roman"/>
          <w:sz w:val="28"/>
          <w:szCs w:val="28"/>
          <w:lang w:val="kk-KZ"/>
        </w:rPr>
      </w:pPr>
      <m:oMathPara>
        <m:oMath>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(b+</m:t>
              </m:r>
              <m:rad>
                <m:radPr>
                  <m:degHide m:val="1"/>
                  <m:ctrlPr>
                    <w:rPr>
                      <w:rFonts w:ascii="Cambria Math" w:hAnsi="Cambria Math" w:cs="Times New Roman"/>
                      <w:bCs/>
                      <w:i/>
                      <w:sz w:val="28"/>
                      <w:szCs w:val="28"/>
                      <w:lang w:val="kk-KZ"/>
                    </w:rPr>
                  </m:ctrlPr>
                </m:radPr>
                <m:deg/>
                <m:e>
                  <m:r>
                    <w:rPr>
                      <w:rFonts w:ascii="Cambria Math" w:hAnsi="Cambria Math" w:cs="Times New Roman"/>
                      <w:sz w:val="28"/>
                      <w:szCs w:val="28"/>
                      <w:lang w:val="kk-KZ"/>
                    </w:rPr>
                    <m:t>2)</m:t>
                  </m:r>
                </m:e>
              </m:rad>
            </m:e>
            <m:sup>
              <m:r>
                <w:rPr>
                  <w:rFonts w:ascii="Cambria Math" w:hAnsi="Cambria Math" w:cs="Times New Roman"/>
                  <w:sz w:val="28"/>
                  <w:szCs w:val="28"/>
                  <w:lang w:val="kk-KZ"/>
                </w:rPr>
                <m:t>6</m:t>
              </m:r>
            </m:sup>
          </m:sSup>
          <m:r>
            <w:rPr>
              <w:rFonts w:ascii="Cambria Math" w:hAnsi="Cambria Math" w:cs="Times New Roman"/>
              <w:sz w:val="28"/>
              <w:szCs w:val="28"/>
              <w:lang w:val="kk-KZ"/>
            </w:rPr>
            <m:t xml:space="preserve">= </m:t>
          </m:r>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b</m:t>
              </m:r>
            </m:e>
            <m:sup>
              <m:r>
                <w:rPr>
                  <w:rFonts w:ascii="Cambria Math" w:hAnsi="Cambria Math" w:cs="Times New Roman"/>
                  <w:sz w:val="28"/>
                  <w:szCs w:val="28"/>
                  <w:lang w:val="kk-KZ"/>
                </w:rPr>
                <m:t>6</m:t>
              </m:r>
            </m:sup>
          </m:sSup>
          <m:r>
            <w:rPr>
              <w:rFonts w:ascii="Cambria Math" w:hAnsi="Cambria Math" w:cs="Times New Roman"/>
              <w:sz w:val="28"/>
              <w:szCs w:val="28"/>
              <w:lang w:val="kk-KZ"/>
            </w:rPr>
            <m:t>+6</m:t>
          </m:r>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b</m:t>
              </m:r>
            </m:e>
            <m:sup>
              <m:r>
                <w:rPr>
                  <w:rFonts w:ascii="Cambria Math" w:hAnsi="Cambria Math" w:cs="Times New Roman"/>
                  <w:sz w:val="28"/>
                  <w:szCs w:val="28"/>
                  <w:lang w:val="kk-KZ"/>
                </w:rPr>
                <m:t>5</m:t>
              </m:r>
            </m:sup>
          </m:sSup>
          <w:bookmarkStart w:id="128" w:name="_Hlk68807664"/>
          <m:rad>
            <m:radPr>
              <m:degHide m:val="1"/>
              <m:ctrlPr>
                <w:rPr>
                  <w:rFonts w:ascii="Cambria Math" w:hAnsi="Cambria Math" w:cs="Times New Roman"/>
                  <w:bCs/>
                  <w:i/>
                  <w:sz w:val="28"/>
                  <w:szCs w:val="28"/>
                  <w:lang w:val="kk-KZ"/>
                </w:rPr>
              </m:ctrlPr>
            </m:radPr>
            <m:deg/>
            <m:e>
              <m:r>
                <w:rPr>
                  <w:rFonts w:ascii="Cambria Math" w:hAnsi="Cambria Math" w:cs="Times New Roman"/>
                  <w:sz w:val="28"/>
                  <w:szCs w:val="28"/>
                  <w:lang w:val="kk-KZ"/>
                </w:rPr>
                <m:t>2</m:t>
              </m:r>
            </m:e>
          </m:rad>
          <w:bookmarkEnd w:id="128"/>
          <m:r>
            <w:rPr>
              <w:rFonts w:ascii="Cambria Math" w:hAnsi="Cambria Math" w:cs="Times New Roman"/>
              <w:sz w:val="28"/>
              <w:szCs w:val="28"/>
              <w:lang w:val="kk-KZ"/>
            </w:rPr>
            <m:t>+15</m:t>
          </m:r>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b</m:t>
              </m:r>
            </m:e>
            <m:sup>
              <m:r>
                <w:rPr>
                  <w:rFonts w:ascii="Cambria Math" w:hAnsi="Cambria Math" w:cs="Times New Roman"/>
                  <w:sz w:val="28"/>
                  <w:szCs w:val="28"/>
                  <w:lang w:val="kk-KZ"/>
                </w:rPr>
                <m:t>4</m:t>
              </m:r>
            </m:sup>
          </m:sSup>
          <m:sSup>
            <m:sSupPr>
              <m:ctrlPr>
                <w:rPr>
                  <w:rFonts w:ascii="Cambria Math" w:hAnsi="Cambria Math" w:cs="Times New Roman"/>
                  <w:bCs/>
                  <w:i/>
                  <w:sz w:val="28"/>
                  <w:szCs w:val="28"/>
                  <w:lang w:val="kk-KZ"/>
                </w:rPr>
              </m:ctrlPr>
            </m:sSupPr>
            <m:e>
              <m:d>
                <m:dPr>
                  <m:ctrlPr>
                    <w:rPr>
                      <w:rFonts w:ascii="Cambria Math" w:hAnsi="Cambria Math" w:cs="Times New Roman"/>
                      <w:bCs/>
                      <w:i/>
                      <w:sz w:val="28"/>
                      <w:szCs w:val="28"/>
                      <w:lang w:val="kk-KZ"/>
                    </w:rPr>
                  </m:ctrlPr>
                </m:dPr>
                <m:e>
                  <m:rad>
                    <m:radPr>
                      <m:degHide m:val="1"/>
                      <m:ctrlPr>
                        <w:rPr>
                          <w:rFonts w:ascii="Cambria Math" w:hAnsi="Cambria Math" w:cs="Times New Roman"/>
                          <w:bCs/>
                          <w:i/>
                          <w:sz w:val="28"/>
                          <w:szCs w:val="28"/>
                          <w:lang w:val="kk-KZ"/>
                        </w:rPr>
                      </m:ctrlPr>
                    </m:radPr>
                    <m:deg/>
                    <m:e>
                      <m:r>
                        <w:rPr>
                          <w:rFonts w:ascii="Cambria Math" w:hAnsi="Cambria Math" w:cs="Times New Roman"/>
                          <w:sz w:val="28"/>
                          <w:szCs w:val="28"/>
                          <w:lang w:val="kk-KZ"/>
                        </w:rPr>
                        <m:t>2</m:t>
                      </m:r>
                    </m:e>
                  </m:rad>
                </m:e>
              </m:d>
            </m:e>
            <m:sup>
              <m:r>
                <w:rPr>
                  <w:rFonts w:ascii="Cambria Math" w:hAnsi="Cambria Math" w:cs="Times New Roman"/>
                  <w:sz w:val="28"/>
                  <w:szCs w:val="28"/>
                  <w:lang w:val="kk-KZ"/>
                </w:rPr>
                <m:t>2</m:t>
              </m:r>
            </m:sup>
          </m:sSup>
          <m:r>
            <w:rPr>
              <w:rFonts w:ascii="Cambria Math" w:hAnsi="Cambria Math" w:cs="Times New Roman"/>
              <w:sz w:val="28"/>
              <w:szCs w:val="28"/>
              <w:lang w:val="kk-KZ"/>
            </w:rPr>
            <m:t>+20</m:t>
          </m:r>
          <w:bookmarkStart w:id="129" w:name="_Hlk68807679"/>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b</m:t>
              </m:r>
            </m:e>
            <m:sup>
              <m:r>
                <w:rPr>
                  <w:rFonts w:ascii="Cambria Math" w:hAnsi="Cambria Math" w:cs="Times New Roman"/>
                  <w:sz w:val="28"/>
                  <w:szCs w:val="28"/>
                  <w:lang w:val="kk-KZ"/>
                </w:rPr>
                <m:t>3</m:t>
              </m:r>
            </m:sup>
          </m:sSup>
          <w:bookmarkEnd w:id="129"/>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bCs/>
                      <w:i/>
                      <w:sz w:val="28"/>
                      <w:szCs w:val="28"/>
                      <w:lang w:val="kk-KZ"/>
                    </w:rPr>
                  </m:ctrlPr>
                </m:radPr>
                <m:deg/>
                <m:e>
                  <m:r>
                    <w:rPr>
                      <w:rFonts w:ascii="Cambria Math" w:hAnsi="Cambria Math" w:cs="Times New Roman"/>
                      <w:sz w:val="28"/>
                      <w:szCs w:val="28"/>
                      <w:lang w:val="kk-KZ"/>
                    </w:rPr>
                    <m:t>2)</m:t>
                  </m:r>
                </m:e>
              </m:rad>
            </m:e>
            <m:sup>
              <m:r>
                <w:rPr>
                  <w:rFonts w:ascii="Cambria Math" w:hAnsi="Cambria Math" w:cs="Times New Roman"/>
                  <w:sz w:val="28"/>
                  <w:szCs w:val="28"/>
                  <w:lang w:val="kk-KZ"/>
                </w:rPr>
                <m:t>3</m:t>
              </m:r>
            </m:sup>
          </m:sSup>
          <m:r>
            <w:rPr>
              <w:rFonts w:ascii="Cambria Math" w:hAnsi="Cambria Math" w:cs="Times New Roman"/>
              <w:sz w:val="28"/>
              <w:szCs w:val="28"/>
              <w:lang w:val="kk-KZ"/>
            </w:rPr>
            <m:t>+15</m:t>
          </m:r>
          <w:bookmarkStart w:id="130" w:name="_Hlk68807737"/>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b</m:t>
              </m:r>
            </m:e>
            <m:sup>
              <m:r>
                <w:rPr>
                  <w:rFonts w:ascii="Cambria Math" w:hAnsi="Cambria Math" w:cs="Times New Roman"/>
                  <w:sz w:val="28"/>
                  <w:szCs w:val="28"/>
                  <w:lang w:val="kk-KZ"/>
                </w:rPr>
                <m:t>2</m:t>
              </m:r>
            </m:sup>
          </m:sSup>
          <w:bookmarkEnd w:id="130"/>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bCs/>
                      <w:i/>
                      <w:sz w:val="28"/>
                      <w:szCs w:val="28"/>
                      <w:lang w:val="kk-KZ"/>
                    </w:rPr>
                  </m:ctrlPr>
                </m:radPr>
                <m:deg/>
                <m:e>
                  <m:r>
                    <w:rPr>
                      <w:rFonts w:ascii="Cambria Math" w:hAnsi="Cambria Math" w:cs="Times New Roman"/>
                      <w:sz w:val="28"/>
                      <w:szCs w:val="28"/>
                      <w:lang w:val="kk-KZ"/>
                    </w:rPr>
                    <m:t>2)</m:t>
                  </m:r>
                </m:e>
              </m:rad>
            </m:e>
            <m:sup>
              <m:r>
                <w:rPr>
                  <w:rFonts w:ascii="Cambria Math" w:hAnsi="Cambria Math" w:cs="Times New Roman"/>
                  <w:sz w:val="28"/>
                  <w:szCs w:val="28"/>
                  <w:lang w:val="kk-KZ"/>
                </w:rPr>
                <m:t>4</m:t>
              </m:r>
            </m:sup>
          </m:sSup>
          <m:r>
            <w:rPr>
              <w:rFonts w:ascii="Cambria Math" w:hAnsi="Cambria Math" w:cs="Times New Roman"/>
              <w:sz w:val="28"/>
              <w:szCs w:val="28"/>
              <w:lang w:val="kk-KZ"/>
            </w:rPr>
            <m:t>+</m:t>
          </m:r>
        </m:oMath>
      </m:oMathPara>
    </w:p>
    <w:p w:rsidR="00241AB6" w:rsidRPr="00155A01" w:rsidRDefault="00931FB4" w:rsidP="00CE3A13">
      <w:pPr>
        <w:pStyle w:val="a3"/>
        <w:shd w:val="clear" w:color="auto" w:fill="FFFFFF"/>
        <w:spacing w:after="0" w:line="240" w:lineRule="auto"/>
        <w:ind w:left="0" w:right="-142"/>
        <w:rPr>
          <w:rFonts w:ascii="Times New Roman" w:hAnsi="Times New Roman" w:cs="Times New Roman"/>
          <w:bCs/>
          <w:i/>
          <w:sz w:val="28"/>
          <w:szCs w:val="28"/>
          <w:lang w:val="kk-KZ"/>
        </w:rPr>
      </w:pPr>
      <m:oMath>
        <m:r>
          <w:rPr>
            <w:rFonts w:ascii="Cambria Math" w:hAnsi="Cambria Math" w:cs="Times New Roman"/>
            <w:sz w:val="28"/>
            <w:szCs w:val="28"/>
            <w:lang w:val="kk-KZ"/>
          </w:rPr>
          <m:t>+6b</m:t>
        </m:r>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bCs/>
                    <w:i/>
                    <w:sz w:val="28"/>
                    <w:szCs w:val="28"/>
                    <w:lang w:val="kk-KZ"/>
                  </w:rPr>
                </m:ctrlPr>
              </m:radPr>
              <m:deg/>
              <m:e>
                <m:r>
                  <w:rPr>
                    <w:rFonts w:ascii="Cambria Math" w:hAnsi="Cambria Math" w:cs="Times New Roman"/>
                    <w:sz w:val="28"/>
                    <w:szCs w:val="28"/>
                    <w:lang w:val="kk-KZ"/>
                  </w:rPr>
                  <m:t>2)</m:t>
                </m:r>
              </m:e>
            </m:rad>
          </m:e>
          <m:sup>
            <m:r>
              <w:rPr>
                <w:rFonts w:ascii="Cambria Math" w:hAnsi="Cambria Math" w:cs="Times New Roman"/>
                <w:sz w:val="28"/>
                <w:szCs w:val="28"/>
                <w:lang w:val="kk-KZ"/>
              </w:rPr>
              <m:t>5</m:t>
            </m:r>
          </m:sup>
        </m:sSup>
        <m:r>
          <w:rPr>
            <w:rFonts w:ascii="Cambria Math" w:hAnsi="Cambria Math" w:cs="Times New Roman"/>
            <w:sz w:val="28"/>
            <w:szCs w:val="28"/>
            <w:lang w:val="kk-KZ"/>
          </w:rPr>
          <m:t>+</m:t>
        </m:r>
        <m:sSup>
          <m:sSupPr>
            <m:ctrlPr>
              <w:rPr>
                <w:rFonts w:ascii="Cambria Math" w:hAnsi="Cambria Math" w:cs="Times New Roman"/>
                <w:bCs/>
                <w:i/>
                <w:sz w:val="28"/>
                <w:szCs w:val="28"/>
                <w:lang w:val="kk-KZ"/>
              </w:rPr>
            </m:ctrlPr>
          </m:sSupPr>
          <m:e>
            <m:d>
              <m:dPr>
                <m:ctrlPr>
                  <w:rPr>
                    <w:rFonts w:ascii="Cambria Math" w:hAnsi="Cambria Math" w:cs="Times New Roman"/>
                    <w:bCs/>
                    <w:i/>
                    <w:sz w:val="28"/>
                    <w:szCs w:val="28"/>
                    <w:lang w:val="kk-KZ"/>
                  </w:rPr>
                </m:ctrlPr>
              </m:dPr>
              <m:e>
                <m:rad>
                  <m:radPr>
                    <m:degHide m:val="1"/>
                    <m:ctrlPr>
                      <w:rPr>
                        <w:rFonts w:ascii="Cambria Math" w:hAnsi="Cambria Math" w:cs="Times New Roman"/>
                        <w:bCs/>
                        <w:i/>
                        <w:sz w:val="28"/>
                        <w:szCs w:val="28"/>
                        <w:lang w:val="kk-KZ"/>
                      </w:rPr>
                    </m:ctrlPr>
                  </m:radPr>
                  <m:deg/>
                  <m:e>
                    <m:r>
                      <w:rPr>
                        <w:rFonts w:ascii="Cambria Math" w:hAnsi="Cambria Math" w:cs="Times New Roman"/>
                        <w:sz w:val="28"/>
                        <w:szCs w:val="28"/>
                        <w:lang w:val="kk-KZ"/>
                      </w:rPr>
                      <m:t>2</m:t>
                    </m:r>
                  </m:e>
                </m:rad>
              </m:e>
            </m:d>
          </m:e>
          <m:sup>
            <m:r>
              <w:rPr>
                <w:rFonts w:ascii="Cambria Math" w:hAnsi="Cambria Math" w:cs="Times New Roman"/>
                <w:sz w:val="28"/>
                <w:szCs w:val="28"/>
                <w:lang w:val="kk-KZ"/>
              </w:rPr>
              <m:t>6</m:t>
            </m:r>
          </m:sup>
        </m:sSup>
      </m:oMath>
      <w:r w:rsidR="00241AB6" w:rsidRPr="00155A01">
        <w:rPr>
          <w:rFonts w:ascii="Times New Roman" w:hAnsi="Times New Roman" w:cs="Times New Roman"/>
          <w:bCs/>
          <w:sz w:val="26"/>
          <w:szCs w:val="26"/>
          <w:lang w:val="kk-KZ"/>
        </w:rPr>
        <w:t>=</w:t>
      </w:r>
      <m:oMath>
        <m:r>
          <w:rPr>
            <w:rFonts w:ascii="Cambria Math" w:hAnsi="Cambria Math" w:cs="Times New Roman"/>
            <w:sz w:val="26"/>
            <w:szCs w:val="26"/>
            <w:lang w:val="kk-KZ"/>
          </w:rPr>
          <m:t xml:space="preserve"> </m:t>
        </m:r>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b</m:t>
            </m:r>
          </m:e>
          <m:sup>
            <m:r>
              <w:rPr>
                <w:rFonts w:ascii="Cambria Math" w:hAnsi="Cambria Math" w:cs="Times New Roman"/>
                <w:sz w:val="28"/>
                <w:szCs w:val="28"/>
                <w:lang w:val="kk-KZ"/>
              </w:rPr>
              <m:t>6</m:t>
            </m:r>
          </m:sup>
        </m:sSup>
        <m:r>
          <w:rPr>
            <w:rFonts w:ascii="Cambria Math" w:hAnsi="Cambria Math" w:cs="Times New Roman"/>
            <w:sz w:val="28"/>
            <w:szCs w:val="28"/>
            <w:lang w:val="kk-KZ"/>
          </w:rPr>
          <m:t>+6</m:t>
        </m:r>
        <m:rad>
          <m:radPr>
            <m:degHide m:val="1"/>
            <m:ctrlPr>
              <w:rPr>
                <w:rFonts w:ascii="Cambria Math" w:hAnsi="Cambria Math" w:cs="Times New Roman"/>
                <w:bCs/>
                <w:i/>
                <w:sz w:val="28"/>
                <w:szCs w:val="28"/>
                <w:lang w:val="kk-KZ"/>
              </w:rPr>
            </m:ctrlPr>
          </m:radPr>
          <m:deg/>
          <m:e>
            <m:r>
              <w:rPr>
                <w:rFonts w:ascii="Cambria Math" w:hAnsi="Cambria Math" w:cs="Times New Roman"/>
                <w:sz w:val="28"/>
                <w:szCs w:val="28"/>
                <w:lang w:val="kk-KZ"/>
              </w:rPr>
              <m:t>2</m:t>
            </m:r>
          </m:e>
        </m:rad>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b</m:t>
            </m:r>
          </m:e>
          <m:sup>
            <m:r>
              <w:rPr>
                <w:rFonts w:ascii="Cambria Math" w:hAnsi="Cambria Math" w:cs="Times New Roman"/>
                <w:sz w:val="28"/>
                <w:szCs w:val="28"/>
                <w:lang w:val="kk-KZ"/>
              </w:rPr>
              <m:t>5</m:t>
            </m:r>
          </m:sup>
        </m:sSup>
        <m:r>
          <w:rPr>
            <w:rFonts w:ascii="Cambria Math" w:hAnsi="Cambria Math" w:cs="Times New Roman"/>
            <w:sz w:val="28"/>
            <w:szCs w:val="28"/>
            <w:lang w:val="kk-KZ"/>
          </w:rPr>
          <m:t xml:space="preserve">+30 </m:t>
        </m:r>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b</m:t>
            </m:r>
          </m:e>
          <m:sup>
            <m:r>
              <w:rPr>
                <w:rFonts w:ascii="Cambria Math" w:hAnsi="Cambria Math" w:cs="Times New Roman"/>
                <w:sz w:val="28"/>
                <w:szCs w:val="28"/>
                <w:lang w:val="kk-KZ"/>
              </w:rPr>
              <m:t>4</m:t>
            </m:r>
          </m:sup>
        </m:sSup>
        <m:r>
          <w:rPr>
            <w:rFonts w:ascii="Cambria Math" w:hAnsi="Cambria Math" w:cs="Times New Roman"/>
            <w:sz w:val="28"/>
            <w:szCs w:val="28"/>
            <w:lang w:val="kk-KZ"/>
          </w:rPr>
          <m:t>+40</m:t>
        </m:r>
        <m:rad>
          <m:radPr>
            <m:degHide m:val="1"/>
            <m:ctrlPr>
              <w:rPr>
                <w:rFonts w:ascii="Cambria Math" w:hAnsi="Cambria Math" w:cs="Times New Roman"/>
                <w:bCs/>
                <w:i/>
                <w:sz w:val="28"/>
                <w:szCs w:val="28"/>
                <w:lang w:val="kk-KZ"/>
              </w:rPr>
            </m:ctrlPr>
          </m:radPr>
          <m:deg/>
          <m:e>
            <m:r>
              <w:rPr>
                <w:rFonts w:ascii="Cambria Math" w:hAnsi="Cambria Math" w:cs="Times New Roman"/>
                <w:sz w:val="28"/>
                <w:szCs w:val="28"/>
                <w:lang w:val="kk-KZ"/>
              </w:rPr>
              <m:t xml:space="preserve">2 </m:t>
            </m:r>
          </m:e>
        </m:rad>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b</m:t>
            </m:r>
          </m:e>
          <m:sup>
            <m:r>
              <w:rPr>
                <w:rFonts w:ascii="Cambria Math" w:hAnsi="Cambria Math" w:cs="Times New Roman"/>
                <w:sz w:val="28"/>
                <w:szCs w:val="28"/>
                <w:lang w:val="kk-KZ"/>
              </w:rPr>
              <m:t>3</m:t>
            </m:r>
          </m:sup>
        </m:sSup>
        <m:r>
          <w:rPr>
            <w:rFonts w:ascii="Cambria Math" w:hAnsi="Cambria Math" w:cs="Times New Roman"/>
            <w:sz w:val="28"/>
            <w:szCs w:val="28"/>
            <w:lang w:val="kk-KZ"/>
          </w:rPr>
          <m:t>+60</m:t>
        </m:r>
        <m:sSup>
          <m:sSupPr>
            <m:ctrlPr>
              <w:rPr>
                <w:rFonts w:ascii="Cambria Math" w:hAnsi="Cambria Math" w:cs="Times New Roman"/>
                <w:bCs/>
                <w:i/>
                <w:sz w:val="28"/>
                <w:szCs w:val="28"/>
                <w:lang w:val="kk-KZ"/>
              </w:rPr>
            </m:ctrlPr>
          </m:sSupPr>
          <m:e>
            <m:r>
              <w:rPr>
                <w:rFonts w:ascii="Cambria Math" w:hAnsi="Cambria Math" w:cs="Times New Roman"/>
                <w:sz w:val="28"/>
                <w:szCs w:val="28"/>
                <w:lang w:val="kk-KZ"/>
              </w:rPr>
              <m:t>b</m:t>
            </m:r>
          </m:e>
          <m:sup>
            <m:r>
              <w:rPr>
                <w:rFonts w:ascii="Cambria Math" w:hAnsi="Cambria Math" w:cs="Times New Roman"/>
                <w:sz w:val="28"/>
                <w:szCs w:val="28"/>
                <w:lang w:val="kk-KZ"/>
              </w:rPr>
              <m:t>2</m:t>
            </m:r>
          </m:sup>
        </m:sSup>
        <m:r>
          <w:rPr>
            <w:rFonts w:ascii="Cambria Math" w:hAnsi="Cambria Math" w:cs="Times New Roman"/>
            <w:sz w:val="28"/>
            <w:szCs w:val="28"/>
            <w:lang w:val="kk-KZ"/>
          </w:rPr>
          <m:t>+24</m:t>
        </m:r>
        <m:rad>
          <m:radPr>
            <m:degHide m:val="1"/>
            <m:ctrlPr>
              <w:rPr>
                <w:rFonts w:ascii="Cambria Math" w:hAnsi="Cambria Math" w:cs="Times New Roman"/>
                <w:bCs/>
                <w:i/>
                <w:sz w:val="28"/>
                <w:szCs w:val="28"/>
                <w:lang w:val="kk-KZ"/>
              </w:rPr>
            </m:ctrlPr>
          </m:radPr>
          <m:deg/>
          <m:e>
            <m:r>
              <w:rPr>
                <w:rFonts w:ascii="Cambria Math" w:hAnsi="Cambria Math" w:cs="Times New Roman"/>
                <w:sz w:val="28"/>
                <w:szCs w:val="28"/>
                <w:lang w:val="kk-KZ"/>
              </w:rPr>
              <m:t>2</m:t>
            </m:r>
          </m:e>
        </m:rad>
        <m:r>
          <w:rPr>
            <w:rFonts w:ascii="Cambria Math" w:hAnsi="Cambria Math" w:cs="Times New Roman"/>
            <w:sz w:val="28"/>
            <w:szCs w:val="28"/>
            <w:lang w:val="kk-KZ"/>
          </w:rPr>
          <m:t xml:space="preserve"> b+64</m:t>
        </m:r>
      </m:oMath>
      <w:r w:rsidR="00241AB6" w:rsidRPr="00155A01">
        <w:rPr>
          <w:rFonts w:ascii="Times New Roman" w:hAnsi="Times New Roman" w:cs="Times New Roman"/>
          <w:bCs/>
          <w:i/>
          <w:sz w:val="28"/>
          <w:szCs w:val="28"/>
          <w:lang w:val="kk-KZ"/>
        </w:rPr>
        <w:t>.</w:t>
      </w:r>
    </w:p>
    <w:p w:rsidR="00241AB6" w:rsidRPr="00155A01" w:rsidRDefault="00241AB6" w:rsidP="009F763F">
      <w:pPr>
        <w:pStyle w:val="a3"/>
        <w:shd w:val="clear" w:color="auto" w:fill="FFFFFF"/>
        <w:spacing w:after="0" w:line="240" w:lineRule="auto"/>
        <w:ind w:left="0" w:firstLine="567"/>
        <w:jc w:val="both"/>
        <w:rPr>
          <w:rFonts w:ascii="Times New Roman" w:hAnsi="Times New Roman" w:cs="Times New Roman"/>
          <w:bCs/>
          <w:i/>
          <w:sz w:val="28"/>
          <w:szCs w:val="28"/>
          <w:lang w:val="kk-KZ"/>
        </w:rPr>
      </w:pPr>
    </w:p>
    <w:p w:rsidR="00241AB6" w:rsidRPr="00155A01" w:rsidRDefault="00241AB6" w:rsidP="009F763F">
      <w:pPr>
        <w:pStyle w:val="a3"/>
        <w:shd w:val="clear" w:color="auto" w:fill="FFFFFF"/>
        <w:spacing w:after="0" w:line="240" w:lineRule="auto"/>
        <w:ind w:left="0" w:firstLine="567"/>
        <w:jc w:val="both"/>
        <w:rPr>
          <w:rFonts w:ascii="Times New Roman" w:eastAsia="Times New Roman" w:hAnsi="Times New Roman" w:cs="Times New Roman"/>
          <w:sz w:val="28"/>
          <w:szCs w:val="28"/>
          <w:lang w:val="kk-KZ"/>
        </w:rPr>
      </w:pPr>
      <w:r w:rsidRPr="00155A01">
        <w:rPr>
          <w:rFonts w:ascii="Times New Roman" w:hAnsi="Times New Roman" w:cs="Times New Roman"/>
          <w:b/>
          <w:sz w:val="28"/>
          <w:szCs w:val="28"/>
          <w:lang w:val="kk-KZ"/>
        </w:rPr>
        <w:t>Есеп 2.</w:t>
      </w:r>
      <w:r w:rsidRPr="00155A01">
        <w:rPr>
          <w:b/>
          <w:i/>
          <w:sz w:val="28"/>
          <w:szCs w:val="28"/>
          <w:lang w:val="kk-KZ"/>
        </w:rPr>
        <w:t xml:space="preserve"> </w:t>
      </w:r>
      <w:r w:rsidRPr="00155A01">
        <w:rPr>
          <w:rFonts w:ascii="Times New Roman" w:eastAsia="Times New Roman" w:hAnsi="Times New Roman" w:cs="Times New Roman"/>
          <w:sz w:val="28"/>
          <w:szCs w:val="28"/>
          <w:bdr w:val="none" w:sz="0" w:space="0" w:color="auto" w:frame="1"/>
          <w:lang w:val="kk-KZ"/>
        </w:rPr>
        <w:t>(</w:t>
      </w:r>
      <w:r w:rsidRPr="00155A01">
        <w:rPr>
          <w:rFonts w:ascii="Times New Roman" w:eastAsia="Times New Roman" w:hAnsi="Times New Roman" w:cs="Times New Roman"/>
          <w:i/>
          <w:sz w:val="28"/>
          <w:szCs w:val="28"/>
          <w:bdr w:val="none" w:sz="0" w:space="0" w:color="auto" w:frame="1"/>
          <w:lang w:val="kk-KZ"/>
        </w:rPr>
        <w:t>a</w:t>
      </w:r>
      <w:r w:rsidRPr="00155A01">
        <w:rPr>
          <w:rFonts w:ascii="Times New Roman" w:eastAsia="Times New Roman" w:hAnsi="Times New Roman" w:cs="Times New Roman"/>
          <w:sz w:val="28"/>
          <w:szCs w:val="28"/>
          <w:bdr w:val="none" w:sz="0" w:space="0" w:color="auto" w:frame="1"/>
          <w:lang w:val="kk-KZ"/>
        </w:rPr>
        <w:t>+</w:t>
      </w:r>
      <w:r w:rsidRPr="00155A01">
        <w:rPr>
          <w:rFonts w:ascii="Times New Roman" w:eastAsia="Times New Roman" w:hAnsi="Times New Roman" w:cs="Times New Roman"/>
          <w:i/>
          <w:sz w:val="28"/>
          <w:szCs w:val="28"/>
          <w:bdr w:val="none" w:sz="0" w:space="0" w:color="auto" w:frame="1"/>
          <w:lang w:val="kk-KZ"/>
        </w:rPr>
        <w:t>b</w:t>
      </w:r>
      <w:r w:rsidRPr="00155A01">
        <w:rPr>
          <w:rFonts w:ascii="Times New Roman" w:eastAsia="Times New Roman" w:hAnsi="Times New Roman" w:cs="Times New Roman"/>
          <w:sz w:val="28"/>
          <w:szCs w:val="28"/>
          <w:bdr w:val="none" w:sz="0" w:space="0" w:color="auto" w:frame="1"/>
          <w:lang w:val="kk-KZ"/>
        </w:rPr>
        <w:t>)</w:t>
      </w:r>
      <w:r w:rsidRPr="00155A01">
        <w:rPr>
          <w:rFonts w:ascii="Times New Roman" w:eastAsia="Times New Roman" w:hAnsi="Times New Roman" w:cs="Times New Roman"/>
          <w:sz w:val="28"/>
          <w:szCs w:val="28"/>
          <w:bdr w:val="none" w:sz="0" w:space="0" w:color="auto" w:frame="1"/>
          <w:vertAlign w:val="superscript"/>
          <w:lang w:val="kk-KZ"/>
        </w:rPr>
        <w:t>10</w:t>
      </w:r>
      <w:r w:rsidRPr="00155A01">
        <w:rPr>
          <w:rFonts w:ascii="Times New Roman" w:hAnsi="Times New Roman" w:cs="Times New Roman"/>
          <w:sz w:val="28"/>
          <w:szCs w:val="28"/>
          <w:lang w:val="kk-KZ"/>
        </w:rPr>
        <w:t xml:space="preserve"> </w:t>
      </w:r>
      <w:r w:rsidR="00931FB4" w:rsidRPr="00155A01">
        <w:rPr>
          <w:rFonts w:ascii="Times New Roman" w:hAnsi="Times New Roman" w:cs="Times New Roman"/>
          <w:sz w:val="28"/>
          <w:szCs w:val="28"/>
          <w:lang w:val="kk-KZ"/>
        </w:rPr>
        <w:t xml:space="preserve"> </w:t>
      </w:r>
      <w:r w:rsidR="00931FB4" w:rsidRPr="00155A01">
        <w:rPr>
          <w:rFonts w:ascii="Times New Roman" w:eastAsia="Times New Roman" w:hAnsi="Times New Roman" w:cs="Times New Roman"/>
          <w:sz w:val="28"/>
          <w:szCs w:val="28"/>
          <w:lang w:val="kk-KZ"/>
        </w:rPr>
        <w:t>е</w:t>
      </w:r>
      <w:r w:rsidR="00931FB4" w:rsidRPr="00155A01">
        <w:rPr>
          <w:rFonts w:ascii="Times New Roman" w:hAnsi="Times New Roman" w:cs="Times New Roman"/>
          <w:sz w:val="28"/>
          <w:szCs w:val="28"/>
          <w:lang w:val="kk-KZ"/>
        </w:rPr>
        <w:t>кімүшелігінің 10 дәрежесінің Ньютон биномына</w:t>
      </w:r>
      <w:r w:rsidRPr="00155A01">
        <w:rPr>
          <w:rFonts w:ascii="Times New Roman" w:hAnsi="Times New Roman" w:cs="Times New Roman"/>
          <w:sz w:val="28"/>
          <w:szCs w:val="28"/>
          <w:lang w:val="kk-KZ"/>
        </w:rPr>
        <w:t xml:space="preserve"> жіктелуінің 6 мүшесінің коэффициентін есептеңіз</w:t>
      </w:r>
      <w:r w:rsidRPr="00155A01">
        <w:rPr>
          <w:rFonts w:ascii="Times New Roman" w:eastAsia="Times New Roman" w:hAnsi="Times New Roman" w:cs="Times New Roman"/>
          <w:sz w:val="28"/>
          <w:szCs w:val="28"/>
          <w:lang w:val="kk-KZ"/>
        </w:rPr>
        <w:t>.</w:t>
      </w:r>
    </w:p>
    <w:p w:rsidR="00241AB6" w:rsidRPr="00155A01" w:rsidRDefault="00241AB6" w:rsidP="009F763F">
      <w:pPr>
        <w:pStyle w:val="a9"/>
        <w:shd w:val="clear" w:color="auto" w:fill="FFFFFF"/>
        <w:spacing w:before="0" w:beforeAutospacing="0" w:after="0" w:afterAutospacing="0"/>
        <w:ind w:firstLine="567"/>
        <w:jc w:val="both"/>
        <w:rPr>
          <w:sz w:val="28"/>
          <w:szCs w:val="28"/>
          <w:lang w:val="kk-KZ"/>
        </w:rPr>
      </w:pPr>
      <w:r w:rsidRPr="00155A01">
        <w:rPr>
          <w:b/>
          <w:bCs/>
          <w:sz w:val="28"/>
          <w:szCs w:val="28"/>
          <w:lang w:val="kk-KZ"/>
        </w:rPr>
        <w:t>Шешуі</w:t>
      </w:r>
      <w:r w:rsidR="00931FB4" w:rsidRPr="00155A01">
        <w:rPr>
          <w:sz w:val="28"/>
          <w:szCs w:val="28"/>
          <w:lang w:val="kk-KZ"/>
        </w:rPr>
        <w:t>.  10 дәреженің бином</w:t>
      </w:r>
      <w:r w:rsidRPr="00155A01">
        <w:rPr>
          <w:sz w:val="28"/>
          <w:szCs w:val="28"/>
          <w:lang w:val="kk-KZ"/>
        </w:rPr>
        <w:t>дық жіктелуінің 6 мүшесінің коэффициенті (</w:t>
      </w:r>
      <w:r w:rsidRPr="00155A01">
        <w:rPr>
          <w:i/>
          <w:iCs/>
          <w:sz w:val="28"/>
          <w:szCs w:val="28"/>
          <w:lang w:val="kk-KZ"/>
        </w:rPr>
        <w:t>n</w:t>
      </w:r>
      <w:r w:rsidRPr="00155A01">
        <w:rPr>
          <w:sz w:val="28"/>
          <w:szCs w:val="28"/>
          <w:lang w:val="kk-KZ"/>
        </w:rPr>
        <w:t xml:space="preserve"> = 10 , </w:t>
      </w:r>
      <w:r w:rsidRPr="00155A01">
        <w:rPr>
          <w:i/>
          <w:iCs/>
          <w:sz w:val="28"/>
          <w:szCs w:val="28"/>
          <w:lang w:val="kk-KZ"/>
        </w:rPr>
        <w:t>k</w:t>
      </w:r>
      <w:r w:rsidRPr="00155A01">
        <w:rPr>
          <w:sz w:val="28"/>
          <w:szCs w:val="28"/>
          <w:lang w:val="kk-KZ"/>
        </w:rPr>
        <w:t xml:space="preserve"> = 6) </w:t>
      </w:r>
      <w:r w:rsidR="006F343E">
        <w:rPr>
          <w:sz w:val="28"/>
          <w:szCs w:val="28"/>
          <w:lang w:val="kk-KZ"/>
        </w:rPr>
        <w:t xml:space="preserve">(11)-ші формула бойынша </w:t>
      </w:r>
      <w:r w:rsidRPr="00155A01">
        <w:rPr>
          <w:sz w:val="28"/>
          <w:szCs w:val="28"/>
          <w:lang w:val="kk-KZ"/>
        </w:rPr>
        <w:t>тең:</w:t>
      </w:r>
    </w:p>
    <w:p w:rsidR="00241AB6" w:rsidRPr="00155A01" w:rsidRDefault="00241AB6" w:rsidP="009F763F">
      <w:pPr>
        <w:pStyle w:val="a9"/>
        <w:shd w:val="clear" w:color="auto" w:fill="FFFFFF"/>
        <w:spacing w:before="0" w:beforeAutospacing="0" w:after="0" w:afterAutospacing="0"/>
        <w:ind w:firstLine="567"/>
        <w:jc w:val="both"/>
        <w:rPr>
          <w:sz w:val="28"/>
          <w:szCs w:val="28"/>
          <w:lang w:val="kk-KZ"/>
        </w:rPr>
      </w:pPr>
    </w:p>
    <w:p w:rsidR="00241AB6" w:rsidRPr="00155A01" w:rsidRDefault="00AB1615" w:rsidP="009F763F">
      <w:pPr>
        <w:pStyle w:val="a9"/>
        <w:shd w:val="clear" w:color="auto" w:fill="FFFFFF"/>
        <w:tabs>
          <w:tab w:val="left" w:pos="4900"/>
        </w:tabs>
        <w:spacing w:before="0" w:beforeAutospacing="0" w:after="0" w:afterAutospacing="0"/>
        <w:ind w:firstLine="567"/>
        <w:jc w:val="both"/>
        <w:rPr>
          <w:sz w:val="28"/>
          <w:szCs w:val="28"/>
          <w:lang w:val="kk-KZ"/>
        </w:rPr>
      </w:pPr>
      <m:oMathPara>
        <m:oMath>
          <m:sSubSup>
            <m:sSubSupPr>
              <m:ctrlPr>
                <w:rPr>
                  <w:rFonts w:ascii="Cambria Math" w:hAnsi="Cambria Math"/>
                  <w:i/>
                  <w:sz w:val="28"/>
                  <w:szCs w:val="28"/>
                  <w:lang w:val="kk-KZ"/>
                </w:rPr>
              </m:ctrlPr>
            </m:sSubSupPr>
            <m:e>
              <m:r>
                <w:rPr>
                  <w:rFonts w:ascii="Cambria Math"/>
                  <w:sz w:val="28"/>
                  <w:szCs w:val="28"/>
                  <w:lang w:val="kk-KZ"/>
                </w:rPr>
                <m:t>С</m:t>
              </m:r>
            </m:e>
            <m:sub>
              <m:r>
                <w:rPr>
                  <w:rFonts w:ascii="Cambria Math" w:hAnsi="Cambria Math"/>
                  <w:sz w:val="28"/>
                  <w:szCs w:val="28"/>
                  <w:lang w:val="kk-KZ"/>
                </w:rPr>
                <m:t>n</m:t>
              </m:r>
            </m:sub>
            <m:sup>
              <m:r>
                <w:rPr>
                  <w:rFonts w:ascii="Cambria Math" w:hAnsi="Cambria Math"/>
                  <w:sz w:val="28"/>
                  <w:szCs w:val="28"/>
                  <w:lang w:val="kk-KZ"/>
                </w:rPr>
                <m:t>k-1</m:t>
              </m:r>
            </m:sup>
          </m:sSubSup>
          <m:r>
            <w:rPr>
              <w:rFonts w:ascii="Cambria Math"/>
              <w:sz w:val="28"/>
              <w:szCs w:val="28"/>
              <w:lang w:val="kk-KZ"/>
            </w:rPr>
            <m:t>=</m:t>
          </m:r>
          <m:sSubSup>
            <m:sSubSupPr>
              <m:ctrlPr>
                <w:rPr>
                  <w:rFonts w:ascii="Cambria Math" w:hAnsi="Cambria Math"/>
                  <w:i/>
                  <w:sz w:val="28"/>
                  <w:szCs w:val="28"/>
                  <w:lang w:val="kk-KZ"/>
                </w:rPr>
              </m:ctrlPr>
            </m:sSubSupPr>
            <m:e>
              <m:r>
                <w:rPr>
                  <w:rFonts w:ascii="Cambria Math" w:hAnsi="Cambria Math"/>
                  <w:sz w:val="28"/>
                  <w:szCs w:val="28"/>
                  <w:lang w:val="kk-KZ"/>
                </w:rPr>
                <m:t>C</m:t>
              </m:r>
            </m:e>
            <m:sub>
              <m:r>
                <w:rPr>
                  <w:rFonts w:ascii="Cambria Math"/>
                  <w:sz w:val="28"/>
                  <w:szCs w:val="28"/>
                  <w:lang w:val="kk-KZ"/>
                </w:rPr>
                <m:t>10</m:t>
              </m:r>
            </m:sub>
            <m:sup>
              <m:r>
                <w:rPr>
                  <w:rFonts w:ascii="Cambria Math"/>
                  <w:sz w:val="28"/>
                  <w:szCs w:val="28"/>
                  <w:lang w:val="kk-KZ"/>
                </w:rPr>
                <m:t>5</m:t>
              </m:r>
            </m:sup>
          </m:sSubSup>
          <m:r>
            <w:rPr>
              <w:rFonts w:ascii="Cambria Math"/>
              <w:sz w:val="28"/>
              <w:szCs w:val="28"/>
              <w:lang w:val="kk-KZ"/>
            </w:rPr>
            <m:t>=</m:t>
          </m:r>
          <m:f>
            <m:fPr>
              <m:ctrlPr>
                <w:rPr>
                  <w:rFonts w:ascii="Cambria Math" w:hAnsi="Cambria Math"/>
                  <w:i/>
                  <w:sz w:val="28"/>
                  <w:szCs w:val="28"/>
                  <w:lang w:val="kk-KZ"/>
                </w:rPr>
              </m:ctrlPr>
            </m:fPr>
            <m:num>
              <m:r>
                <w:rPr>
                  <w:rFonts w:ascii="Cambria Math"/>
                  <w:sz w:val="28"/>
                  <w:szCs w:val="28"/>
                  <w:lang w:val="kk-KZ"/>
                </w:rPr>
                <m:t>10!</m:t>
              </m:r>
            </m:num>
            <m:den>
              <m:r>
                <w:rPr>
                  <w:rFonts w:ascii="Cambria Math"/>
                  <w:sz w:val="28"/>
                  <w:szCs w:val="28"/>
                  <w:lang w:val="kk-KZ"/>
                </w:rPr>
                <m:t>5!</m:t>
              </m:r>
              <m:r>
                <w:rPr>
                  <w:rFonts w:ascii="Cambria Math"/>
                  <w:sz w:val="28"/>
                  <w:szCs w:val="28"/>
                  <w:lang w:val="kk-KZ"/>
                </w:rPr>
                <m:t>∙</m:t>
              </m:r>
              <m:d>
                <m:dPr>
                  <m:ctrlPr>
                    <w:rPr>
                      <w:rFonts w:ascii="Cambria Math" w:hAnsi="Cambria Math"/>
                      <w:i/>
                      <w:sz w:val="28"/>
                      <w:szCs w:val="28"/>
                      <w:lang w:val="kk-KZ"/>
                    </w:rPr>
                  </m:ctrlPr>
                </m:dPr>
                <m:e>
                  <m:r>
                    <w:rPr>
                      <w:rFonts w:ascii="Cambria Math"/>
                      <w:sz w:val="28"/>
                      <w:szCs w:val="28"/>
                      <w:lang w:val="kk-KZ"/>
                    </w:rPr>
                    <m:t>10</m:t>
                  </m:r>
                  <m:r>
                    <w:rPr>
                      <w:rFonts w:ascii="Cambria Math"/>
                      <w:sz w:val="28"/>
                      <w:szCs w:val="28"/>
                      <w:lang w:val="kk-KZ"/>
                    </w:rPr>
                    <m:t>-</m:t>
                  </m:r>
                  <m:r>
                    <w:rPr>
                      <w:rFonts w:ascii="Cambria Math"/>
                      <w:sz w:val="28"/>
                      <w:szCs w:val="28"/>
                      <w:lang w:val="kk-KZ"/>
                    </w:rPr>
                    <m:t>5</m:t>
                  </m:r>
                </m:e>
              </m:d>
              <m:r>
                <w:rPr>
                  <w:rFonts w:ascii="Cambria Math"/>
                  <w:sz w:val="28"/>
                  <w:szCs w:val="28"/>
                  <w:lang w:val="kk-KZ"/>
                </w:rPr>
                <m:t>!</m:t>
              </m:r>
            </m:den>
          </m:f>
          <m:r>
            <w:rPr>
              <w:rFonts w:ascii="Cambria Math"/>
              <w:sz w:val="28"/>
              <w:szCs w:val="28"/>
              <w:lang w:val="kk-KZ"/>
            </w:rPr>
            <m:t>=</m:t>
          </m:r>
          <m:f>
            <m:fPr>
              <m:ctrlPr>
                <w:rPr>
                  <w:rFonts w:ascii="Cambria Math" w:hAnsi="Cambria Math"/>
                  <w:i/>
                  <w:sz w:val="28"/>
                  <w:szCs w:val="28"/>
                  <w:lang w:val="kk-KZ"/>
                </w:rPr>
              </m:ctrlPr>
            </m:fPr>
            <m:num>
              <m:r>
                <w:rPr>
                  <w:rFonts w:ascii="Cambria Math"/>
                  <w:sz w:val="28"/>
                  <w:szCs w:val="28"/>
                  <w:lang w:val="kk-KZ"/>
                </w:rPr>
                <m:t>10!</m:t>
              </m:r>
            </m:num>
            <m:den>
              <m:r>
                <w:rPr>
                  <w:rFonts w:ascii="Cambria Math"/>
                  <w:sz w:val="28"/>
                  <w:szCs w:val="28"/>
                  <w:lang w:val="kk-KZ"/>
                </w:rPr>
                <m:t>5!</m:t>
              </m:r>
              <m:r>
                <w:rPr>
                  <w:rFonts w:ascii="Cambria Math"/>
                  <w:sz w:val="28"/>
                  <w:szCs w:val="28"/>
                  <w:lang w:val="kk-KZ"/>
                </w:rPr>
                <m:t>∙</m:t>
              </m:r>
              <m:r>
                <w:rPr>
                  <w:rFonts w:ascii="Cambria Math"/>
                  <w:sz w:val="28"/>
                  <w:szCs w:val="28"/>
                  <w:lang w:val="kk-KZ"/>
                </w:rPr>
                <m:t>5!</m:t>
              </m:r>
            </m:den>
          </m:f>
          <m:r>
            <w:rPr>
              <w:rFonts w:ascii="Cambria Math"/>
              <w:sz w:val="28"/>
              <w:szCs w:val="28"/>
              <w:lang w:val="kk-KZ"/>
            </w:rPr>
            <m:t>=</m:t>
          </m:r>
          <m:f>
            <m:fPr>
              <m:ctrlPr>
                <w:rPr>
                  <w:rFonts w:ascii="Cambria Math" w:hAnsi="Cambria Math"/>
                  <w:i/>
                  <w:sz w:val="28"/>
                  <w:szCs w:val="28"/>
                  <w:lang w:val="kk-KZ"/>
                </w:rPr>
              </m:ctrlPr>
            </m:fPr>
            <m:num>
              <m:r>
                <w:rPr>
                  <w:rFonts w:ascii="Cambria Math"/>
                  <w:sz w:val="28"/>
                  <w:szCs w:val="28"/>
                  <w:lang w:val="kk-KZ"/>
                </w:rPr>
                <m:t>10</m:t>
              </m:r>
              <m:r>
                <w:rPr>
                  <w:rFonts w:ascii="Cambria Math"/>
                  <w:sz w:val="28"/>
                  <w:szCs w:val="28"/>
                  <w:lang w:val="kk-KZ"/>
                </w:rPr>
                <m:t>∙</m:t>
              </m:r>
              <m:r>
                <w:rPr>
                  <w:rFonts w:ascii="Cambria Math"/>
                  <w:sz w:val="28"/>
                  <w:szCs w:val="28"/>
                  <w:lang w:val="kk-KZ"/>
                </w:rPr>
                <m:t>9</m:t>
              </m:r>
              <m:r>
                <w:rPr>
                  <w:rFonts w:ascii="Cambria Math"/>
                  <w:sz w:val="28"/>
                  <w:szCs w:val="28"/>
                  <w:lang w:val="kk-KZ"/>
                </w:rPr>
                <m:t>∙</m:t>
              </m:r>
              <m:r>
                <w:rPr>
                  <w:rFonts w:ascii="Cambria Math"/>
                  <w:sz w:val="28"/>
                  <w:szCs w:val="28"/>
                  <w:lang w:val="kk-KZ"/>
                </w:rPr>
                <m:t>8</m:t>
              </m:r>
              <m:r>
                <w:rPr>
                  <w:rFonts w:ascii="Cambria Math"/>
                  <w:sz w:val="28"/>
                  <w:szCs w:val="28"/>
                  <w:lang w:val="kk-KZ"/>
                </w:rPr>
                <m:t>∙</m:t>
              </m:r>
              <m:r>
                <w:rPr>
                  <w:rFonts w:ascii="Cambria Math"/>
                  <w:sz w:val="28"/>
                  <w:szCs w:val="28"/>
                  <w:lang w:val="kk-KZ"/>
                </w:rPr>
                <m:t>7</m:t>
              </m:r>
              <m:r>
                <w:rPr>
                  <w:rFonts w:ascii="Cambria Math"/>
                  <w:sz w:val="28"/>
                  <w:szCs w:val="28"/>
                  <w:lang w:val="kk-KZ"/>
                </w:rPr>
                <m:t>∙</m:t>
              </m:r>
              <m:r>
                <w:rPr>
                  <w:rFonts w:ascii="Cambria Math"/>
                  <w:sz w:val="28"/>
                  <w:szCs w:val="28"/>
                  <w:lang w:val="kk-KZ"/>
                </w:rPr>
                <m:t>6</m:t>
              </m:r>
            </m:num>
            <m:den>
              <m:r>
                <w:rPr>
                  <w:rFonts w:ascii="Cambria Math"/>
                  <w:sz w:val="28"/>
                  <w:szCs w:val="28"/>
                  <w:lang w:val="kk-KZ"/>
                </w:rPr>
                <m:t>1</m:t>
              </m:r>
              <m:r>
                <w:rPr>
                  <w:rFonts w:ascii="Cambria Math"/>
                  <w:sz w:val="28"/>
                  <w:szCs w:val="28"/>
                  <w:lang w:val="kk-KZ"/>
                </w:rPr>
                <m:t>∙</m:t>
              </m:r>
              <m:r>
                <w:rPr>
                  <w:rFonts w:ascii="Cambria Math"/>
                  <w:sz w:val="28"/>
                  <w:szCs w:val="28"/>
                  <w:lang w:val="kk-KZ"/>
                </w:rPr>
                <m:t>2</m:t>
              </m:r>
              <m:r>
                <w:rPr>
                  <w:rFonts w:ascii="Cambria Math"/>
                  <w:sz w:val="28"/>
                  <w:szCs w:val="28"/>
                  <w:lang w:val="kk-KZ"/>
                </w:rPr>
                <m:t>∙</m:t>
              </m:r>
              <m:r>
                <w:rPr>
                  <w:rFonts w:ascii="Cambria Math"/>
                  <w:sz w:val="28"/>
                  <w:szCs w:val="28"/>
                  <w:lang w:val="kk-KZ"/>
                </w:rPr>
                <m:t>3</m:t>
              </m:r>
              <m:r>
                <w:rPr>
                  <w:rFonts w:ascii="Cambria Math"/>
                  <w:sz w:val="28"/>
                  <w:szCs w:val="28"/>
                  <w:lang w:val="kk-KZ"/>
                </w:rPr>
                <m:t>∙</m:t>
              </m:r>
              <m:r>
                <w:rPr>
                  <w:rFonts w:ascii="Cambria Math"/>
                  <w:sz w:val="28"/>
                  <w:szCs w:val="28"/>
                  <w:lang w:val="kk-KZ"/>
                </w:rPr>
                <m:t>4</m:t>
              </m:r>
              <m:r>
                <w:rPr>
                  <w:rFonts w:ascii="Cambria Math"/>
                  <w:sz w:val="28"/>
                  <w:szCs w:val="28"/>
                  <w:lang w:val="kk-KZ"/>
                </w:rPr>
                <m:t>∙</m:t>
              </m:r>
              <m:r>
                <w:rPr>
                  <w:rFonts w:ascii="Cambria Math"/>
                  <w:sz w:val="28"/>
                  <w:szCs w:val="28"/>
                  <w:lang w:val="kk-KZ"/>
                </w:rPr>
                <m:t>5</m:t>
              </m:r>
            </m:den>
          </m:f>
          <m:r>
            <w:rPr>
              <w:rFonts w:ascii="Cambria Math"/>
              <w:sz w:val="28"/>
              <w:szCs w:val="28"/>
              <w:lang w:val="kk-KZ"/>
            </w:rPr>
            <m:t>=252</m:t>
          </m:r>
        </m:oMath>
      </m:oMathPara>
    </w:p>
    <w:p w:rsidR="00241AB6" w:rsidRPr="00155A01" w:rsidRDefault="00241AB6" w:rsidP="009F763F">
      <w:pPr>
        <w:pStyle w:val="a9"/>
        <w:shd w:val="clear" w:color="auto" w:fill="FFFFFF"/>
        <w:tabs>
          <w:tab w:val="left" w:pos="4900"/>
        </w:tabs>
        <w:spacing w:before="0" w:beforeAutospacing="0" w:after="0" w:afterAutospacing="0"/>
        <w:ind w:firstLine="567"/>
        <w:jc w:val="both"/>
        <w:rPr>
          <w:sz w:val="28"/>
          <w:szCs w:val="28"/>
          <w:lang w:val="kk-KZ"/>
        </w:rPr>
      </w:pPr>
    </w:p>
    <w:p w:rsidR="00241AB6" w:rsidRPr="00155A01" w:rsidRDefault="00241AB6"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hAnsi="Times New Roman" w:cs="Times New Roman"/>
          <w:b/>
          <w:sz w:val="28"/>
          <w:szCs w:val="28"/>
          <w:lang w:val="kk-KZ"/>
        </w:rPr>
        <w:t>Есеп</w:t>
      </w:r>
      <w:r w:rsidRPr="00155A01">
        <w:rPr>
          <w:rFonts w:ascii="Times New Roman" w:hAnsi="Times New Roman" w:cs="Times New Roman"/>
          <w:b/>
          <w:bCs/>
          <w:sz w:val="28"/>
          <w:szCs w:val="28"/>
          <w:lang w:val="kk-KZ"/>
        </w:rPr>
        <w:t xml:space="preserve"> 3. </w:t>
      </w:r>
      <m:oMath>
        <m:sSup>
          <m:sSupPr>
            <m:ctrlPr>
              <w:rPr>
                <w:rFonts w:ascii="Cambria Math" w:eastAsia="Times New Roman" w:hAnsi="Cambria Math" w:cs="Times New Roman"/>
                <w:i/>
                <w:sz w:val="28"/>
                <w:szCs w:val="28"/>
                <w:lang w:val="kk-KZ"/>
              </w:rPr>
            </m:ctrlPr>
          </m:sSupPr>
          <m:e>
            <m:d>
              <m:dPr>
                <m:ctrlPr>
                  <w:rPr>
                    <w:rFonts w:ascii="Cambria Math" w:eastAsia="Times New Roman" w:hAnsi="Cambria Math" w:cs="Times New Roman"/>
                    <w:i/>
                    <w:sz w:val="28"/>
                    <w:szCs w:val="28"/>
                    <w:lang w:val="kk-KZ"/>
                  </w:rPr>
                </m:ctrlPr>
              </m:dPr>
              <m:e>
                <m:rad>
                  <m:radPr>
                    <m:degHide m:val="1"/>
                    <m:ctrlPr>
                      <w:rPr>
                        <w:rFonts w:ascii="Cambria Math" w:eastAsia="Times New Roman" w:hAnsi="Cambria Math" w:cs="Times New Roman"/>
                        <w:i/>
                        <w:sz w:val="28"/>
                        <w:szCs w:val="28"/>
                        <w:lang w:val="kk-KZ"/>
                      </w:rPr>
                    </m:ctrlPr>
                  </m:radPr>
                  <m:deg/>
                  <m:e>
                    <m:r>
                      <w:rPr>
                        <w:rFonts w:ascii="Cambria Math" w:eastAsia="Times New Roman" w:hAnsi="Cambria Math" w:cs="Times New Roman"/>
                        <w:sz w:val="28"/>
                        <w:szCs w:val="28"/>
                        <w:lang w:val="kk-KZ"/>
                      </w:rPr>
                      <m:t>z</m:t>
                    </m:r>
                  </m:e>
                </m:rad>
                <m:r>
                  <w:rPr>
                    <w:rFonts w:ascii="Cambria Math" w:eastAsia="Times New Roman" w:hAnsi="Cambria Math" w:cs="Times New Roman"/>
                    <w:sz w:val="28"/>
                    <w:szCs w:val="28"/>
                    <w:lang w:val="kk-KZ"/>
                  </w:rPr>
                  <m:t>+z</m:t>
                </m:r>
              </m:e>
            </m:d>
          </m:e>
          <m:sup>
            <m:r>
              <w:rPr>
                <w:rFonts w:ascii="Cambria Math" w:eastAsia="Times New Roman" w:hAnsi="Cambria Math" w:cs="Times New Roman"/>
                <w:sz w:val="28"/>
                <w:szCs w:val="28"/>
                <w:lang w:val="kk-KZ"/>
              </w:rPr>
              <m:t>10</m:t>
            </m:r>
          </m:sup>
        </m:sSup>
      </m:oMath>
      <w:r w:rsidR="00931FB4" w:rsidRPr="00155A01">
        <w:rPr>
          <w:rFonts w:ascii="Times New Roman" w:eastAsia="Times New Roman" w:hAnsi="Times New Roman" w:cs="Times New Roman"/>
          <w:sz w:val="28"/>
          <w:szCs w:val="28"/>
          <w:lang w:val="kk-KZ"/>
        </w:rPr>
        <w:t xml:space="preserve"> е</w:t>
      </w:r>
      <w:r w:rsidR="00931FB4" w:rsidRPr="00155A01">
        <w:rPr>
          <w:rFonts w:ascii="Times New Roman" w:hAnsi="Times New Roman" w:cs="Times New Roman"/>
          <w:sz w:val="28"/>
          <w:szCs w:val="28"/>
          <w:lang w:val="kk-KZ"/>
        </w:rPr>
        <w:t>кімүшелігінің дәрежесі берілген.</w:t>
      </w:r>
      <w:r w:rsidR="00931FB4" w:rsidRPr="00155A01">
        <w:rPr>
          <w:rFonts w:ascii="Times New Roman" w:hAnsi="Times New Roman" w:cs="Times New Roman"/>
          <w:b/>
          <w:sz w:val="28"/>
          <w:szCs w:val="28"/>
          <w:lang w:val="kk-KZ"/>
        </w:rPr>
        <w:t xml:space="preserve"> </w:t>
      </w:r>
      <w:r w:rsidR="00931FB4" w:rsidRPr="00155A01">
        <w:rPr>
          <w:rFonts w:ascii="Times New Roman" w:hAnsi="Times New Roman" w:cs="Times New Roman"/>
          <w:sz w:val="28"/>
          <w:szCs w:val="28"/>
          <w:lang w:val="kk-KZ"/>
        </w:rPr>
        <w:t>Ньютон биномына</w:t>
      </w:r>
      <w:r w:rsidRPr="00155A01">
        <w:rPr>
          <w:rFonts w:ascii="Times New Roman" w:hAnsi="Times New Roman" w:cs="Times New Roman"/>
          <w:sz w:val="28"/>
          <w:szCs w:val="28"/>
          <w:lang w:val="kk-KZ"/>
        </w:rPr>
        <w:t xml:space="preserve"> жіктелуін</w:t>
      </w:r>
      <w:r w:rsidRPr="00155A01">
        <w:rPr>
          <w:rFonts w:ascii="Times New Roman" w:eastAsia="Times New Roman" w:hAnsi="Times New Roman" w:cs="Times New Roman"/>
          <w:sz w:val="28"/>
          <w:szCs w:val="28"/>
          <w:lang w:val="kk-KZ"/>
        </w:rPr>
        <w:t>ің тоғызыншы мүшесін табыңыз.</w:t>
      </w:r>
    </w:p>
    <w:p w:rsidR="00241AB6" w:rsidRPr="00155A01" w:rsidRDefault="00241AB6"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hAnsi="Times New Roman" w:cs="Times New Roman"/>
          <w:b/>
          <w:bCs/>
          <w:sz w:val="28"/>
          <w:szCs w:val="28"/>
          <w:lang w:val="kk-KZ"/>
        </w:rPr>
        <w:t>Шешуі</w:t>
      </w:r>
      <w:r w:rsidRPr="00155A01">
        <w:rPr>
          <w:rFonts w:ascii="Times New Roman" w:eastAsia="Times New Roman" w:hAnsi="Times New Roman" w:cs="Times New Roman"/>
          <w:b/>
          <w:bCs/>
          <w:sz w:val="28"/>
          <w:szCs w:val="28"/>
          <w:lang w:val="kk-KZ"/>
        </w:rPr>
        <w:t xml:space="preserve">. </w:t>
      </w:r>
      <w:r w:rsidRPr="00155A01">
        <w:rPr>
          <w:rFonts w:ascii="Times New Roman" w:eastAsia="Times New Roman" w:hAnsi="Times New Roman" w:cs="Times New Roman"/>
          <w:bCs/>
          <w:sz w:val="28"/>
          <w:szCs w:val="28"/>
          <w:lang w:val="kk-KZ"/>
        </w:rPr>
        <w:t>Ньютон биномын</w:t>
      </w:r>
      <w:r w:rsidR="00931FB4" w:rsidRPr="00155A01">
        <w:rPr>
          <w:rFonts w:ascii="Times New Roman" w:eastAsia="Times New Roman" w:hAnsi="Times New Roman" w:cs="Times New Roman"/>
          <w:bCs/>
          <w:sz w:val="28"/>
          <w:szCs w:val="28"/>
          <w:lang w:val="kk-KZ"/>
        </w:rPr>
        <w:t>а</w:t>
      </w:r>
      <w:r w:rsidRPr="00155A01">
        <w:rPr>
          <w:rFonts w:ascii="Times New Roman" w:eastAsia="Times New Roman" w:hAnsi="Times New Roman" w:cs="Times New Roman"/>
          <w:bCs/>
          <w:sz w:val="28"/>
          <w:szCs w:val="28"/>
          <w:lang w:val="kk-KZ"/>
        </w:rPr>
        <w:t xml:space="preserve"> жіктелуінің </w:t>
      </w:r>
      <w:r w:rsidR="006F343E" w:rsidRPr="00155A01">
        <w:rPr>
          <w:rFonts w:ascii="Times New Roman" w:eastAsia="Times New Roman" w:hAnsi="Times New Roman" w:cs="Times New Roman"/>
          <w:sz w:val="28"/>
          <w:szCs w:val="28"/>
          <w:lang w:val="kk-KZ"/>
        </w:rPr>
        <w:t>k</w:t>
      </w:r>
      <w:r w:rsidR="006F343E">
        <w:rPr>
          <w:rFonts w:ascii="Times New Roman" w:eastAsia="Times New Roman" w:hAnsi="Times New Roman" w:cs="Times New Roman"/>
          <w:bCs/>
          <w:sz w:val="28"/>
          <w:szCs w:val="28"/>
          <w:lang w:val="kk-KZ"/>
        </w:rPr>
        <w:t xml:space="preserve">-ші мүшесін есептеудің </w:t>
      </w:r>
      <w:r w:rsidR="00CE3A13">
        <w:rPr>
          <w:rFonts w:ascii="Times New Roman" w:eastAsia="Times New Roman" w:hAnsi="Times New Roman" w:cs="Times New Roman"/>
          <w:bCs/>
          <w:sz w:val="28"/>
          <w:szCs w:val="28"/>
          <w:lang w:val="kk-KZ"/>
        </w:rPr>
        <w:br/>
      </w:r>
      <w:r w:rsidR="006F343E">
        <w:rPr>
          <w:rFonts w:ascii="Times New Roman" w:eastAsia="Times New Roman" w:hAnsi="Times New Roman" w:cs="Times New Roman"/>
          <w:bCs/>
          <w:sz w:val="28"/>
          <w:szCs w:val="28"/>
          <w:lang w:val="kk-KZ"/>
        </w:rPr>
        <w:t>(12)-ші формуласын</w:t>
      </w:r>
      <w:r w:rsidRPr="00155A01">
        <w:rPr>
          <w:rFonts w:ascii="Times New Roman" w:eastAsia="Times New Roman" w:hAnsi="Times New Roman" w:cs="Times New Roman"/>
          <w:bCs/>
          <w:sz w:val="28"/>
          <w:szCs w:val="28"/>
          <w:lang w:val="kk-KZ"/>
        </w:rPr>
        <w:t xml:space="preserve"> </w:t>
      </w:r>
      <w:r w:rsidRPr="00155A01">
        <w:rPr>
          <w:rFonts w:ascii="Times New Roman" w:eastAsia="Times New Roman" w:hAnsi="Times New Roman" w:cs="Times New Roman"/>
          <w:sz w:val="28"/>
          <w:szCs w:val="28"/>
          <w:lang w:val="kk-KZ"/>
        </w:rPr>
        <w:t xml:space="preserve">k = 9 және </w:t>
      </w:r>
      <w:r w:rsidRPr="00155A01">
        <w:rPr>
          <w:rFonts w:ascii="Times New Roman" w:eastAsia="Times New Roman" w:hAnsi="Times New Roman" w:cs="Times New Roman"/>
          <w:i/>
          <w:sz w:val="28"/>
          <w:szCs w:val="28"/>
          <w:lang w:val="kk-KZ"/>
        </w:rPr>
        <w:t>n</w:t>
      </w:r>
      <w:r w:rsidRPr="00155A01">
        <w:rPr>
          <w:rFonts w:ascii="Times New Roman" w:eastAsia="Times New Roman" w:hAnsi="Times New Roman" w:cs="Times New Roman"/>
          <w:i/>
          <w:iCs/>
          <w:sz w:val="28"/>
          <w:szCs w:val="28"/>
          <w:lang w:val="kk-KZ"/>
        </w:rPr>
        <w:t xml:space="preserve"> </w:t>
      </w:r>
      <w:r w:rsidRPr="00155A01">
        <w:rPr>
          <w:rFonts w:ascii="Times New Roman" w:eastAsia="Times New Roman" w:hAnsi="Times New Roman" w:cs="Times New Roman"/>
          <w:sz w:val="28"/>
          <w:szCs w:val="28"/>
          <w:lang w:val="kk-KZ"/>
        </w:rPr>
        <w:t xml:space="preserve">= 10, </w:t>
      </w:r>
      <m:oMath>
        <m:r>
          <w:rPr>
            <w:rFonts w:ascii="Cambria Math" w:eastAsia="Times New Roman" w:hAnsi="Cambria Math" w:cs="Times New Roman"/>
            <w:sz w:val="28"/>
            <w:szCs w:val="28"/>
            <w:lang w:val="kk-KZ"/>
          </w:rPr>
          <m:t>a</m:t>
        </m:r>
      </m:oMath>
      <w:r w:rsidRPr="00155A01">
        <w:rPr>
          <w:rFonts w:ascii="Times New Roman" w:eastAsia="Times New Roman" w:hAnsi="Times New Roman" w:cs="Times New Roman"/>
          <w:sz w:val="28"/>
          <w:szCs w:val="28"/>
          <w:lang w:val="kk-KZ"/>
        </w:rPr>
        <w:t xml:space="preserve"> </w:t>
      </w:r>
      <m:oMath>
        <m:r>
          <w:rPr>
            <w:rFonts w:ascii="Cambria Math" w:eastAsia="Times New Roman" w:hAnsi="Cambria Math" w:cs="Times New Roman"/>
            <w:sz w:val="28"/>
            <w:szCs w:val="28"/>
            <w:lang w:val="kk-KZ"/>
          </w:rPr>
          <m:t xml:space="preserve">= </m:t>
        </m:r>
        <m:rad>
          <m:radPr>
            <m:degHide m:val="1"/>
            <m:ctrlPr>
              <w:rPr>
                <w:rFonts w:ascii="Cambria Math" w:eastAsia="Times New Roman" w:hAnsi="Cambria Math" w:cs="Times New Roman"/>
                <w:i/>
                <w:sz w:val="28"/>
                <w:szCs w:val="28"/>
                <w:lang w:val="kk-KZ"/>
              </w:rPr>
            </m:ctrlPr>
          </m:radPr>
          <m:deg/>
          <m:e>
            <m:r>
              <w:rPr>
                <w:rFonts w:ascii="Cambria Math" w:eastAsia="Times New Roman" w:hAnsi="Cambria Math" w:cs="Times New Roman"/>
                <w:sz w:val="28"/>
                <w:szCs w:val="28"/>
                <w:lang w:val="kk-KZ"/>
              </w:rPr>
              <m:t>z</m:t>
            </m:r>
          </m:e>
        </m:rad>
      </m:oMath>
      <w:r w:rsidRPr="00155A01">
        <w:rPr>
          <w:rFonts w:ascii="Times New Roman" w:eastAsia="Times New Roman" w:hAnsi="Times New Roman" w:cs="Times New Roman"/>
          <w:sz w:val="28"/>
          <w:szCs w:val="28"/>
          <w:lang w:val="kk-KZ"/>
        </w:rPr>
        <w:t xml:space="preserve"> , b = z үшін </w:t>
      </w:r>
      <w:r w:rsidRPr="00155A01">
        <w:rPr>
          <w:rFonts w:ascii="Times New Roman" w:eastAsia="Times New Roman" w:hAnsi="Times New Roman" w:cs="Times New Roman"/>
          <w:bCs/>
          <w:sz w:val="28"/>
          <w:szCs w:val="28"/>
          <w:lang w:val="kk-KZ"/>
        </w:rPr>
        <w:t>қолданайық</w:t>
      </w:r>
      <w:r w:rsidRPr="00155A01">
        <w:rPr>
          <w:rFonts w:ascii="Times New Roman" w:eastAsia="Times New Roman" w:hAnsi="Times New Roman" w:cs="Times New Roman"/>
          <w:b/>
          <w:bCs/>
          <w:sz w:val="28"/>
          <w:szCs w:val="28"/>
          <w:lang w:val="kk-KZ"/>
        </w:rPr>
        <w:t xml:space="preserve"> </w:t>
      </w:r>
    </w:p>
    <w:p w:rsidR="00241AB6" w:rsidRPr="00155A01" w:rsidRDefault="00241AB6"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p>
    <w:p w:rsidR="00241AB6" w:rsidRPr="00155A01" w:rsidRDefault="00AB1615" w:rsidP="009F763F">
      <w:pPr>
        <w:shd w:val="clear" w:color="auto" w:fill="FFFFFF"/>
        <w:spacing w:after="0" w:line="240" w:lineRule="auto"/>
        <w:ind w:firstLine="567"/>
        <w:jc w:val="center"/>
        <w:rPr>
          <w:rFonts w:ascii="Times New Roman" w:eastAsia="Times New Roman" w:hAnsi="Times New Roman" w:cs="Times New Roman"/>
          <w:sz w:val="28"/>
          <w:szCs w:val="28"/>
          <w:lang w:val="kk-KZ"/>
        </w:rPr>
      </w:pP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Т</m:t>
            </m:r>
          </m:e>
          <m:sub>
            <m:r>
              <w:rPr>
                <w:rFonts w:ascii="Cambria Math" w:hAnsi="Cambria Math" w:cs="Times New Roman"/>
                <w:sz w:val="28"/>
                <w:szCs w:val="28"/>
                <w:lang w:val="kk-KZ"/>
              </w:rPr>
              <m:t>k</m:t>
            </m:r>
          </m:sub>
        </m:sSub>
        <m:r>
          <w:rPr>
            <w:rFonts w:ascii="Cambria Math" w:hAnsi="Cambria Math" w:cs="Times New Roman"/>
            <w:sz w:val="28"/>
            <w:szCs w:val="28"/>
            <w:lang w:val="kk-KZ"/>
          </w:rPr>
          <m:t xml:space="preserve">= </m:t>
        </m:r>
        <m:sSubSup>
          <m:sSubSupPr>
            <m:ctrlPr>
              <w:rPr>
                <w:rFonts w:ascii="Cambria Math" w:eastAsia="Times New Roman" w:hAnsi="Cambria Math" w:cs="Times New Roman"/>
                <w:i/>
                <w:sz w:val="28"/>
                <w:szCs w:val="28"/>
                <w:lang w:val="kk-KZ"/>
              </w:rPr>
            </m:ctrlPr>
          </m:sSubSupPr>
          <m:e>
            <m:r>
              <w:rPr>
                <w:rFonts w:ascii="Cambria Math" w:eastAsia="Times New Roman" w:hAnsi="Cambria Math" w:cs="Times New Roman"/>
                <w:sz w:val="28"/>
                <w:szCs w:val="28"/>
                <w:lang w:val="kk-KZ"/>
              </w:rPr>
              <m:t>C</m:t>
            </m:r>
          </m:e>
          <m:sub>
            <m:r>
              <w:rPr>
                <w:rFonts w:ascii="Cambria Math" w:eastAsia="Times New Roman" w:hAnsi="Cambria Math" w:cs="Times New Roman"/>
                <w:sz w:val="28"/>
                <w:szCs w:val="28"/>
                <w:lang w:val="kk-KZ"/>
              </w:rPr>
              <m:t>n</m:t>
            </m:r>
          </m:sub>
          <m:sup>
            <m:r>
              <w:rPr>
                <w:rFonts w:ascii="Cambria Math" w:eastAsia="Times New Roman" w:hAnsi="Cambria Math" w:cs="Times New Roman"/>
                <w:sz w:val="28"/>
                <w:szCs w:val="28"/>
                <w:lang w:val="kk-KZ"/>
              </w:rPr>
              <m:t>k-1</m:t>
            </m:r>
          </m:sup>
        </m:sSubSup>
        <m:r>
          <w:rPr>
            <w:rFonts w:ascii="Cambria Math" w:eastAsia="Times New Roman" w:hAnsi="Cambria Math" w:cs="Times New Roman"/>
            <w:sz w:val="28"/>
            <w:szCs w:val="28"/>
            <w:lang w:val="kk-KZ"/>
          </w:rPr>
          <m:t xml:space="preserve">∙ </m:t>
        </m:r>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a</m:t>
            </m:r>
          </m:e>
          <m:sup>
            <m:r>
              <w:rPr>
                <w:rFonts w:ascii="Cambria Math" w:eastAsia="Times New Roman" w:hAnsi="Cambria Math" w:cs="Times New Roman"/>
                <w:sz w:val="28"/>
                <w:szCs w:val="28"/>
                <w:lang w:val="kk-KZ"/>
              </w:rPr>
              <m:t>n-k+1</m:t>
            </m:r>
          </m:sup>
        </m:sSup>
        <m:r>
          <w:rPr>
            <w:rFonts w:ascii="Cambria Math" w:eastAsia="Times New Roman" w:hAnsi="Cambria Math" w:cs="Times New Roman"/>
            <w:sz w:val="28"/>
            <w:szCs w:val="28"/>
            <w:lang w:val="kk-KZ"/>
          </w:rPr>
          <m:t>∙</m:t>
        </m:r>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b</m:t>
            </m:r>
          </m:e>
          <m:sup>
            <m:r>
              <w:rPr>
                <w:rFonts w:ascii="Cambria Math" w:eastAsia="Times New Roman" w:hAnsi="Cambria Math" w:cs="Times New Roman"/>
                <w:sz w:val="28"/>
                <w:szCs w:val="28"/>
                <w:lang w:val="kk-KZ"/>
              </w:rPr>
              <m:t>k-1</m:t>
            </m:r>
          </m:sup>
        </m:sSup>
      </m:oMath>
      <w:r w:rsidR="00241AB6" w:rsidRPr="00155A01">
        <w:rPr>
          <w:rFonts w:ascii="Times New Roman" w:eastAsia="Times New Roman" w:hAnsi="Times New Roman" w:cs="Times New Roman"/>
          <w:sz w:val="28"/>
          <w:szCs w:val="28"/>
          <w:lang w:val="kk-KZ"/>
        </w:rPr>
        <w:t>, (</w:t>
      </w:r>
      <w:r w:rsidR="00241AB6" w:rsidRPr="00155A01">
        <w:rPr>
          <w:rFonts w:ascii="Times New Roman" w:hAnsi="Times New Roman" w:cs="Times New Roman"/>
          <w:iCs/>
          <w:sz w:val="28"/>
          <w:szCs w:val="28"/>
          <w:lang w:val="kk-KZ"/>
        </w:rPr>
        <w:t xml:space="preserve">k = 1,2,3, …, </w:t>
      </w:r>
      <w:r w:rsidR="00241AB6" w:rsidRPr="00155A01">
        <w:rPr>
          <w:rFonts w:ascii="Times New Roman" w:hAnsi="Times New Roman" w:cs="Times New Roman"/>
          <w:i/>
          <w:sz w:val="28"/>
          <w:szCs w:val="28"/>
          <w:lang w:val="kk-KZ"/>
        </w:rPr>
        <w:t>n</w:t>
      </w:r>
      <w:r w:rsidR="00241AB6" w:rsidRPr="00155A01">
        <w:rPr>
          <w:rFonts w:ascii="Times New Roman" w:hAnsi="Times New Roman" w:cs="Times New Roman"/>
          <w:iCs/>
          <w:sz w:val="28"/>
          <w:szCs w:val="28"/>
          <w:lang w:val="kk-KZ"/>
        </w:rPr>
        <w:t>+1)</w:t>
      </w:r>
    </w:p>
    <w:p w:rsidR="00241AB6" w:rsidRPr="00155A01" w:rsidRDefault="00241AB6" w:rsidP="009F763F">
      <w:pPr>
        <w:shd w:val="clear" w:color="auto" w:fill="FFFFFF"/>
        <w:spacing w:after="0" w:line="240" w:lineRule="auto"/>
        <w:ind w:firstLine="567"/>
        <w:jc w:val="both"/>
        <w:rPr>
          <w:rFonts w:ascii="Times New Roman" w:hAnsi="Times New Roman" w:cs="Times New Roman"/>
          <w:sz w:val="28"/>
          <w:szCs w:val="28"/>
          <w:lang w:val="kk-KZ"/>
        </w:rPr>
      </w:pPr>
    </w:p>
    <w:p w:rsidR="00241AB6" w:rsidRPr="00155A01" w:rsidRDefault="00AB1615" w:rsidP="009F763F">
      <w:pPr>
        <w:shd w:val="clear" w:color="auto" w:fill="FFFFFF"/>
        <w:spacing w:after="0" w:line="240" w:lineRule="auto"/>
        <w:ind w:firstLine="567"/>
        <w:jc w:val="center"/>
        <w:rPr>
          <w:rFonts w:ascii="Times New Roman" w:hAnsi="Times New Roman" w:cs="Times New Roman"/>
          <w:iCs/>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T</m:t>
            </m:r>
          </m:e>
          <m:sub>
            <m:r>
              <w:rPr>
                <w:rFonts w:ascii="Cambria Math" w:hAnsi="Cambria Math" w:cs="Times New Roman"/>
                <w:sz w:val="28"/>
                <w:szCs w:val="28"/>
                <w:lang w:val="kk-KZ"/>
              </w:rPr>
              <m:t>9</m:t>
            </m:r>
          </m:sub>
        </m:sSub>
        <m:r>
          <w:rPr>
            <w:rFonts w:ascii="Cambria Math" w:hAnsi="Cambria Math" w:cs="Times New Roman"/>
            <w:sz w:val="28"/>
            <w:szCs w:val="28"/>
            <w:lang w:val="kk-KZ"/>
          </w:rPr>
          <m:t xml:space="preserve">= </m:t>
        </m:r>
        <m:sSubSup>
          <m:sSubSupPr>
            <m:ctrlPr>
              <w:rPr>
                <w:rFonts w:ascii="Cambria Math" w:hAnsi="Cambria Math" w:cs="Times New Roman"/>
                <w:i/>
                <w:sz w:val="28"/>
                <w:szCs w:val="28"/>
                <w:lang w:val="kk-KZ"/>
              </w:rPr>
            </m:ctrlPr>
          </m:sSubSupPr>
          <m:e>
            <m:r>
              <w:rPr>
                <w:rFonts w:ascii="Cambria Math" w:hAnsi="Cambria Math" w:cs="Times New Roman"/>
                <w:sz w:val="28"/>
                <w:szCs w:val="28"/>
                <w:lang w:val="kk-KZ"/>
              </w:rPr>
              <m:t>C</m:t>
            </m:r>
          </m:e>
          <m:sub>
            <m:r>
              <w:rPr>
                <w:rFonts w:ascii="Cambria Math" w:hAnsi="Cambria Math" w:cs="Times New Roman"/>
                <w:sz w:val="28"/>
                <w:szCs w:val="28"/>
                <w:lang w:val="kk-KZ"/>
              </w:rPr>
              <m:t>10</m:t>
            </m:r>
          </m:sub>
          <m:sup>
            <m:r>
              <w:rPr>
                <w:rFonts w:ascii="Cambria Math" w:hAnsi="Cambria Math" w:cs="Times New Roman"/>
                <w:sz w:val="28"/>
                <w:szCs w:val="28"/>
                <w:lang w:val="kk-KZ"/>
              </w:rPr>
              <m:t>9-1</m:t>
            </m:r>
          </m:sup>
        </m:sSubSup>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z)</m:t>
                </m:r>
              </m:e>
            </m:rad>
          </m:e>
          <m:sup>
            <m:r>
              <w:rPr>
                <w:rFonts w:ascii="Cambria Math" w:hAnsi="Cambria Math" w:cs="Times New Roman"/>
                <w:sz w:val="28"/>
                <w:szCs w:val="28"/>
                <w:lang w:val="kk-KZ"/>
              </w:rPr>
              <m:t>10-9+1</m:t>
            </m:r>
          </m:sup>
        </m:sSup>
        <m:r>
          <w:rPr>
            <w:rFonts w:ascii="Cambria Math" w:hAnsi="Cambria Math" w:cs="Times New Roman"/>
            <w:sz w:val="28"/>
            <w:szCs w:val="28"/>
            <w:lang w:val="kk-KZ"/>
          </w:rPr>
          <m:t>∙</m:t>
        </m:r>
        <m:sSup>
          <m:sSupPr>
            <m:ctrlPr>
              <w:rPr>
                <w:rFonts w:ascii="Cambria Math" w:hAnsi="Cambria Math" w:cs="Times New Roman"/>
                <w:i/>
                <w:sz w:val="28"/>
                <w:szCs w:val="28"/>
                <w:lang w:val="kk-KZ"/>
              </w:rPr>
            </m:ctrlPr>
          </m:sSupPr>
          <m:e>
            <m:d>
              <m:dPr>
                <m:ctrlPr>
                  <w:rPr>
                    <w:rFonts w:ascii="Cambria Math" w:hAnsi="Cambria Math" w:cs="Times New Roman"/>
                    <w:i/>
                    <w:sz w:val="28"/>
                    <w:szCs w:val="28"/>
                    <w:lang w:val="kk-KZ"/>
                  </w:rPr>
                </m:ctrlPr>
              </m:dPr>
              <m:e>
                <m:r>
                  <w:rPr>
                    <w:rFonts w:ascii="Cambria Math" w:hAnsi="Cambria Math" w:cs="Times New Roman"/>
                    <w:sz w:val="28"/>
                    <w:szCs w:val="28"/>
                    <w:lang w:val="kk-KZ"/>
                  </w:rPr>
                  <m:t>z</m:t>
                </m:r>
              </m:e>
            </m:d>
          </m:e>
          <m:sup>
            <m:r>
              <w:rPr>
                <w:rFonts w:ascii="Cambria Math" w:hAnsi="Cambria Math" w:cs="Times New Roman"/>
                <w:sz w:val="28"/>
                <w:szCs w:val="28"/>
                <w:lang w:val="kk-KZ"/>
              </w:rPr>
              <m:t>9-1</m:t>
            </m:r>
          </m:sup>
        </m:sSup>
        <m:r>
          <w:rPr>
            <w:rFonts w:ascii="Cambria Math" w:hAnsi="Cambria Math" w:cs="Times New Roman"/>
            <w:sz w:val="28"/>
            <w:szCs w:val="28"/>
            <w:lang w:val="kk-KZ"/>
          </w:rPr>
          <m:t xml:space="preserve">= </m:t>
        </m:r>
        <m:f>
          <m:fPr>
            <m:ctrlPr>
              <w:rPr>
                <w:rFonts w:ascii="Cambria Math" w:hAnsi="Cambria Math" w:cs="Times New Roman"/>
                <w:i/>
                <w:sz w:val="28"/>
                <w:szCs w:val="28"/>
                <w:lang w:val="kk-KZ"/>
              </w:rPr>
            </m:ctrlPr>
          </m:fPr>
          <m:num>
            <m:r>
              <w:rPr>
                <w:rFonts w:ascii="Cambria Math" w:hAnsi="Cambria Math" w:cs="Times New Roman"/>
                <w:sz w:val="28"/>
                <w:szCs w:val="28"/>
                <w:lang w:val="kk-KZ"/>
              </w:rPr>
              <m:t>10!</m:t>
            </m:r>
          </m:num>
          <m:den>
            <m:d>
              <m:dPr>
                <m:ctrlPr>
                  <w:rPr>
                    <w:rFonts w:ascii="Cambria Math" w:hAnsi="Cambria Math" w:cs="Times New Roman"/>
                    <w:i/>
                    <w:sz w:val="28"/>
                    <w:szCs w:val="28"/>
                    <w:lang w:val="kk-KZ"/>
                  </w:rPr>
                </m:ctrlPr>
              </m:dPr>
              <m:e>
                <m:r>
                  <w:rPr>
                    <w:rFonts w:ascii="Cambria Math" w:hAnsi="Cambria Math" w:cs="Times New Roman"/>
                    <w:sz w:val="28"/>
                    <w:szCs w:val="28"/>
                    <w:lang w:val="kk-KZ"/>
                  </w:rPr>
                  <m:t>10-8</m:t>
                </m:r>
              </m:e>
            </m:d>
            <m:r>
              <w:rPr>
                <w:rFonts w:ascii="Cambria Math" w:hAnsi="Cambria Math" w:cs="Times New Roman"/>
                <w:sz w:val="28"/>
                <w:szCs w:val="28"/>
                <w:lang w:val="kk-KZ"/>
              </w:rPr>
              <m:t>!∙8</m:t>
            </m:r>
          </m:den>
        </m:f>
      </m:oMath>
      <w:r w:rsidR="00241AB6" w:rsidRPr="00155A01">
        <w:rPr>
          <w:rFonts w:ascii="Times New Roman" w:hAnsi="Times New Roman" w:cs="Times New Roman"/>
          <w:i/>
          <w:sz w:val="28"/>
          <w:szCs w:val="28"/>
          <w:lang w:val="kk-KZ"/>
        </w:rPr>
        <w:t xml:space="preserve"> </w:t>
      </w:r>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z)</m:t>
                </m:r>
              </m:e>
            </m:rad>
          </m:e>
          <m:sup>
            <m:r>
              <w:rPr>
                <w:rFonts w:ascii="Cambria Math" w:hAnsi="Cambria Math" w:cs="Times New Roman"/>
                <w:sz w:val="28"/>
                <w:szCs w:val="28"/>
                <w:lang w:val="kk-KZ"/>
              </w:rPr>
              <m:t>2</m:t>
            </m:r>
          </m:sup>
        </m:sSup>
        <m:r>
          <w:rPr>
            <w:rFonts w:ascii="Cambria Math" w:hAnsi="Cambria Math" w:cs="Times New Roman"/>
            <w:sz w:val="28"/>
            <w:szCs w:val="28"/>
            <w:lang w:val="kk-KZ"/>
          </w:rPr>
          <m:t>∙</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z</m:t>
            </m:r>
          </m:e>
          <m:sup>
            <m:r>
              <w:rPr>
                <w:rFonts w:ascii="Cambria Math" w:hAnsi="Cambria Math" w:cs="Times New Roman"/>
                <w:sz w:val="28"/>
                <w:szCs w:val="28"/>
                <w:lang w:val="kk-KZ"/>
              </w:rPr>
              <m:t>8</m:t>
            </m:r>
          </m:sup>
        </m:sSup>
        <m:r>
          <w:rPr>
            <w:rFonts w:ascii="Cambria Math" w:hAnsi="Cambria Math" w:cs="Times New Roman"/>
            <w:sz w:val="28"/>
            <w:szCs w:val="28"/>
            <w:lang w:val="kk-KZ"/>
          </w:rPr>
          <m:t xml:space="preserve">= 10 </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z</m:t>
            </m:r>
          </m:e>
          <m:sup>
            <m:r>
              <w:rPr>
                <w:rFonts w:ascii="Cambria Math" w:hAnsi="Cambria Math" w:cs="Times New Roman"/>
                <w:sz w:val="28"/>
                <w:szCs w:val="28"/>
                <w:lang w:val="kk-KZ"/>
              </w:rPr>
              <m:t>9</m:t>
            </m:r>
          </m:sup>
        </m:sSup>
      </m:oMath>
      <w:r w:rsidR="00931FB4" w:rsidRPr="00155A01">
        <w:rPr>
          <w:rFonts w:ascii="Times New Roman" w:hAnsi="Times New Roman" w:cs="Times New Roman"/>
          <w:i/>
          <w:sz w:val="28"/>
          <w:szCs w:val="28"/>
          <w:lang w:val="kk-KZ"/>
        </w:rPr>
        <w:t>.</w:t>
      </w:r>
    </w:p>
    <w:p w:rsidR="00241AB6" w:rsidRPr="00155A01" w:rsidRDefault="00241AB6" w:rsidP="009F763F">
      <w:pPr>
        <w:shd w:val="clear" w:color="auto" w:fill="FFFFFF"/>
        <w:spacing w:after="0" w:line="240" w:lineRule="auto"/>
        <w:ind w:firstLine="567"/>
        <w:jc w:val="both"/>
        <w:rPr>
          <w:rFonts w:ascii="Times New Roman" w:eastAsia="Times New Roman" w:hAnsi="Times New Roman" w:cs="Times New Roman"/>
          <w:b/>
          <w:bCs/>
          <w:sz w:val="28"/>
          <w:szCs w:val="28"/>
          <w:lang w:val="kk-KZ"/>
        </w:rPr>
      </w:pPr>
    </w:p>
    <w:p w:rsidR="00241AB6" w:rsidRPr="00155A01" w:rsidRDefault="00241AB6"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hAnsi="Times New Roman" w:cs="Times New Roman"/>
          <w:b/>
          <w:sz w:val="28"/>
          <w:szCs w:val="28"/>
          <w:lang w:val="kk-KZ"/>
        </w:rPr>
        <w:lastRenderedPageBreak/>
        <w:t>Есеп</w:t>
      </w:r>
      <w:r w:rsidRPr="00155A01">
        <w:rPr>
          <w:rFonts w:ascii="Times New Roman" w:eastAsia="Times New Roman" w:hAnsi="Times New Roman" w:cs="Times New Roman"/>
          <w:b/>
          <w:bCs/>
          <w:sz w:val="28"/>
          <w:szCs w:val="28"/>
          <w:lang w:val="kk-KZ"/>
        </w:rPr>
        <w:t xml:space="preserve"> 4.</w:t>
      </w:r>
      <w:r w:rsidRPr="00155A01">
        <w:rPr>
          <w:rFonts w:ascii="Times New Roman" w:eastAsia="Times New Roman" w:hAnsi="Times New Roman" w:cs="Times New Roman"/>
          <w:sz w:val="28"/>
          <w:szCs w:val="28"/>
          <w:lang w:val="kk-KZ"/>
        </w:rPr>
        <w:t xml:space="preserve"> </w:t>
      </w:r>
      <m:oMath>
        <m:sSup>
          <m:sSupPr>
            <m:ctrlPr>
              <w:rPr>
                <w:rFonts w:ascii="Cambria Math" w:eastAsia="Times New Roman" w:hAnsi="Cambria Math" w:cs="Times New Roman"/>
                <w:i/>
                <w:sz w:val="28"/>
                <w:szCs w:val="28"/>
                <w:lang w:val="kk-KZ"/>
              </w:rPr>
            </m:ctrlPr>
          </m:sSupPr>
          <m:e>
            <m:d>
              <m:dPr>
                <m:ctrlPr>
                  <w:rPr>
                    <w:rFonts w:ascii="Cambria Math" w:eastAsia="Times New Roman" w:hAnsi="Cambria Math" w:cs="Times New Roman"/>
                    <w:i/>
                    <w:sz w:val="28"/>
                    <w:szCs w:val="28"/>
                    <w:lang w:val="kk-KZ"/>
                  </w:rPr>
                </m:ctrlPr>
              </m:dPr>
              <m:e>
                <m:rad>
                  <m:radPr>
                    <m:ctrlPr>
                      <w:rPr>
                        <w:rFonts w:ascii="Cambria Math" w:eastAsia="Times New Roman" w:hAnsi="Cambria Math" w:cs="Times New Roman"/>
                        <w:i/>
                        <w:sz w:val="28"/>
                        <w:szCs w:val="28"/>
                        <w:lang w:val="kk-KZ"/>
                      </w:rPr>
                    </m:ctrlPr>
                  </m:radPr>
                  <m:deg>
                    <m:r>
                      <w:rPr>
                        <w:rFonts w:ascii="Cambria Math" w:eastAsia="Times New Roman" w:hAnsi="Cambria Math" w:cs="Times New Roman"/>
                        <w:sz w:val="28"/>
                        <w:szCs w:val="28"/>
                        <w:lang w:val="kk-KZ"/>
                      </w:rPr>
                      <m:t>3</m:t>
                    </m:r>
                  </m:deg>
                  <m:e>
                    <m:r>
                      <w:rPr>
                        <w:rFonts w:ascii="Cambria Math" w:eastAsia="Times New Roman" w:hAnsi="Cambria Math" w:cs="Times New Roman"/>
                        <w:sz w:val="28"/>
                        <w:szCs w:val="28"/>
                        <w:lang w:val="kk-KZ"/>
                      </w:rPr>
                      <m:t>3</m:t>
                    </m:r>
                  </m:e>
                </m:rad>
                <m:r>
                  <w:rPr>
                    <w:rFonts w:ascii="Cambria Math" w:eastAsia="Times New Roman" w:hAnsi="Cambria Math" w:cs="Times New Roman"/>
                    <w:sz w:val="28"/>
                    <w:szCs w:val="28"/>
                    <w:lang w:val="kk-KZ"/>
                  </w:rPr>
                  <m:t>+</m:t>
                </m:r>
                <m:rad>
                  <m:radPr>
                    <m:degHide m:val="1"/>
                    <m:ctrlPr>
                      <w:rPr>
                        <w:rFonts w:ascii="Cambria Math" w:eastAsia="Times New Roman" w:hAnsi="Cambria Math" w:cs="Times New Roman"/>
                        <w:i/>
                        <w:sz w:val="28"/>
                        <w:szCs w:val="28"/>
                        <w:lang w:val="kk-KZ"/>
                      </w:rPr>
                    </m:ctrlPr>
                  </m:radPr>
                  <m:deg/>
                  <m:e>
                    <m:r>
                      <w:rPr>
                        <w:rFonts w:ascii="Cambria Math" w:eastAsia="Times New Roman" w:hAnsi="Cambria Math" w:cs="Times New Roman"/>
                        <w:sz w:val="28"/>
                        <w:szCs w:val="28"/>
                        <w:lang w:val="kk-KZ"/>
                      </w:rPr>
                      <m:t>2</m:t>
                    </m:r>
                  </m:e>
                </m:rad>
              </m:e>
            </m:d>
          </m:e>
          <m:sup>
            <m:r>
              <w:rPr>
                <w:rFonts w:ascii="Cambria Math" w:eastAsia="Times New Roman" w:hAnsi="Cambria Math" w:cs="Times New Roman"/>
                <w:sz w:val="28"/>
                <w:szCs w:val="28"/>
                <w:lang w:val="kk-KZ"/>
              </w:rPr>
              <m:t>17</m:t>
            </m:r>
          </m:sup>
        </m:sSup>
      </m:oMath>
      <w:r w:rsidR="00931FB4" w:rsidRPr="00155A01">
        <w:rPr>
          <w:rFonts w:ascii="Times New Roman" w:eastAsia="Times New Roman" w:hAnsi="Times New Roman" w:cs="Times New Roman"/>
          <w:sz w:val="28"/>
          <w:szCs w:val="28"/>
          <w:lang w:val="kk-KZ"/>
        </w:rPr>
        <w:t>е</w:t>
      </w:r>
      <w:r w:rsidR="00931FB4" w:rsidRPr="00155A01">
        <w:rPr>
          <w:rFonts w:ascii="Times New Roman" w:hAnsi="Times New Roman" w:cs="Times New Roman"/>
          <w:sz w:val="28"/>
          <w:szCs w:val="28"/>
          <w:lang w:val="kk-KZ"/>
        </w:rPr>
        <w:t>кімүшелігінің дәрежесі берілген.</w:t>
      </w:r>
      <w:r w:rsidR="00931FB4" w:rsidRPr="00155A01">
        <w:rPr>
          <w:rFonts w:ascii="Times New Roman" w:hAnsi="Times New Roman" w:cs="Times New Roman"/>
          <w:b/>
          <w:sz w:val="28"/>
          <w:szCs w:val="28"/>
          <w:lang w:val="kk-KZ"/>
        </w:rPr>
        <w:t xml:space="preserve"> </w:t>
      </w:r>
      <w:r w:rsidRPr="00155A01">
        <w:rPr>
          <w:rFonts w:ascii="Times New Roman" w:hAnsi="Times New Roman" w:cs="Times New Roman"/>
          <w:sz w:val="28"/>
          <w:szCs w:val="28"/>
          <w:lang w:val="kk-KZ"/>
        </w:rPr>
        <w:t>Ньютон биномын</w:t>
      </w:r>
      <w:r w:rsidR="00931FB4" w:rsidRPr="00155A01">
        <w:rPr>
          <w:rFonts w:ascii="Times New Roman" w:hAnsi="Times New Roman" w:cs="Times New Roman"/>
          <w:sz w:val="28"/>
          <w:szCs w:val="28"/>
          <w:lang w:val="kk-KZ"/>
        </w:rPr>
        <w:t>а</w:t>
      </w:r>
      <w:r w:rsidRPr="00155A01">
        <w:rPr>
          <w:rFonts w:ascii="Times New Roman" w:hAnsi="Times New Roman" w:cs="Times New Roman"/>
          <w:sz w:val="28"/>
          <w:szCs w:val="28"/>
          <w:lang w:val="kk-KZ"/>
        </w:rPr>
        <w:t xml:space="preserve"> жіктелуін</w:t>
      </w:r>
      <w:r w:rsidR="00563076" w:rsidRPr="00155A01">
        <w:rPr>
          <w:rFonts w:ascii="Times New Roman" w:eastAsia="Times New Roman" w:hAnsi="Times New Roman" w:cs="Times New Roman"/>
          <w:sz w:val="28"/>
          <w:szCs w:val="28"/>
          <w:lang w:val="kk-KZ"/>
        </w:rPr>
        <w:t>ің 15-інші</w:t>
      </w:r>
      <w:r w:rsidRPr="00155A01">
        <w:rPr>
          <w:rFonts w:ascii="Times New Roman" w:eastAsia="Times New Roman" w:hAnsi="Times New Roman" w:cs="Times New Roman"/>
          <w:sz w:val="28"/>
          <w:szCs w:val="28"/>
          <w:lang w:val="kk-KZ"/>
        </w:rPr>
        <w:t xml:space="preserve"> мүшесін табыңыз. </w:t>
      </w:r>
    </w:p>
    <w:p w:rsidR="00241AB6" w:rsidRPr="00155A01" w:rsidRDefault="00241AB6" w:rsidP="009F763F">
      <w:pPr>
        <w:shd w:val="clear" w:color="auto" w:fill="FFFFFF"/>
        <w:spacing w:after="0" w:line="240" w:lineRule="auto"/>
        <w:ind w:firstLine="567"/>
        <w:jc w:val="both"/>
        <w:rPr>
          <w:rFonts w:ascii="Times New Roman" w:eastAsia="Times New Roman" w:hAnsi="Times New Roman" w:cs="Times New Roman"/>
          <w:bCs/>
          <w:sz w:val="28"/>
          <w:szCs w:val="28"/>
          <w:lang w:val="kk-KZ"/>
        </w:rPr>
      </w:pPr>
      <w:r w:rsidRPr="00155A01">
        <w:rPr>
          <w:rFonts w:ascii="Times New Roman" w:hAnsi="Times New Roman" w:cs="Times New Roman"/>
          <w:b/>
          <w:bCs/>
          <w:sz w:val="28"/>
          <w:szCs w:val="28"/>
          <w:lang w:val="kk-KZ"/>
        </w:rPr>
        <w:t>Шешуі</w:t>
      </w:r>
      <w:r w:rsidRPr="00155A01">
        <w:rPr>
          <w:rFonts w:ascii="Times New Roman" w:hAnsi="Times New Roman" w:cs="Times New Roman"/>
          <w:b/>
          <w:sz w:val="28"/>
          <w:szCs w:val="28"/>
          <w:lang w:val="kk-KZ"/>
        </w:rPr>
        <w:t xml:space="preserve">. </w:t>
      </w:r>
      <w:r w:rsidRPr="00155A01">
        <w:rPr>
          <w:rFonts w:ascii="Times New Roman" w:eastAsia="Times New Roman" w:hAnsi="Times New Roman" w:cs="Times New Roman"/>
          <w:b/>
          <w:i/>
          <w:sz w:val="28"/>
          <w:szCs w:val="28"/>
          <w:lang w:val="kk-KZ"/>
        </w:rPr>
        <w:t xml:space="preserve"> </w:t>
      </w:r>
      <w:r w:rsidR="006F343E">
        <w:rPr>
          <w:rFonts w:ascii="Times New Roman" w:eastAsia="Times New Roman" w:hAnsi="Times New Roman" w:cs="Times New Roman"/>
          <w:bCs/>
          <w:sz w:val="28"/>
          <w:szCs w:val="28"/>
          <w:lang w:val="kk-KZ"/>
        </w:rPr>
        <w:t>(12)-ші формуласына</w:t>
      </w:r>
      <w:r w:rsidR="006F343E" w:rsidRPr="00155A01">
        <w:rPr>
          <w:rFonts w:ascii="Times New Roman" w:eastAsia="Times New Roman" w:hAnsi="Times New Roman" w:cs="Times New Roman"/>
          <w:sz w:val="28"/>
          <w:szCs w:val="28"/>
          <w:lang w:val="kk-KZ"/>
        </w:rPr>
        <w:t xml:space="preserve"> </w:t>
      </w:r>
      <w:r w:rsidRPr="00155A01">
        <w:rPr>
          <w:rFonts w:ascii="Times New Roman" w:eastAsia="Times New Roman" w:hAnsi="Times New Roman" w:cs="Times New Roman"/>
          <w:sz w:val="28"/>
          <w:szCs w:val="28"/>
          <w:lang w:val="kk-KZ"/>
        </w:rPr>
        <w:t xml:space="preserve">k = 15 және </w:t>
      </w:r>
      <w:r w:rsidRPr="00155A01">
        <w:rPr>
          <w:rFonts w:ascii="Times New Roman" w:eastAsia="Times New Roman" w:hAnsi="Times New Roman" w:cs="Times New Roman"/>
          <w:i/>
          <w:sz w:val="28"/>
          <w:szCs w:val="28"/>
          <w:lang w:val="kk-KZ"/>
        </w:rPr>
        <w:t>n</w:t>
      </w:r>
      <w:r w:rsidRPr="00155A01">
        <w:rPr>
          <w:rFonts w:ascii="Times New Roman" w:eastAsia="Times New Roman" w:hAnsi="Times New Roman" w:cs="Times New Roman"/>
          <w:i/>
          <w:iCs/>
          <w:sz w:val="28"/>
          <w:szCs w:val="28"/>
          <w:lang w:val="kk-KZ"/>
        </w:rPr>
        <w:t xml:space="preserve"> </w:t>
      </w:r>
      <w:r w:rsidRPr="00155A01">
        <w:rPr>
          <w:rFonts w:ascii="Times New Roman" w:eastAsia="Times New Roman" w:hAnsi="Times New Roman" w:cs="Times New Roman"/>
          <w:sz w:val="28"/>
          <w:szCs w:val="28"/>
          <w:lang w:val="kk-KZ"/>
        </w:rPr>
        <w:t xml:space="preserve">= 17, </w:t>
      </w:r>
      <m:oMath>
        <m:r>
          <w:rPr>
            <w:rFonts w:ascii="Cambria Math" w:eastAsia="Times New Roman" w:hAnsi="Cambria Math" w:cs="Times New Roman"/>
            <w:sz w:val="28"/>
            <w:szCs w:val="28"/>
            <w:lang w:val="kk-KZ"/>
          </w:rPr>
          <m:t xml:space="preserve">a= </m:t>
        </m:r>
        <m:rad>
          <m:radPr>
            <m:ctrlPr>
              <w:rPr>
                <w:rFonts w:ascii="Cambria Math" w:eastAsia="Times New Roman" w:hAnsi="Cambria Math" w:cs="Times New Roman"/>
                <w:i/>
                <w:sz w:val="28"/>
                <w:szCs w:val="28"/>
                <w:lang w:val="kk-KZ"/>
              </w:rPr>
            </m:ctrlPr>
          </m:radPr>
          <m:deg>
            <m:r>
              <w:rPr>
                <w:rFonts w:ascii="Cambria Math" w:eastAsia="Times New Roman" w:hAnsi="Cambria Math" w:cs="Times New Roman"/>
                <w:sz w:val="28"/>
                <w:szCs w:val="28"/>
                <w:lang w:val="kk-KZ"/>
              </w:rPr>
              <m:t>3</m:t>
            </m:r>
          </m:deg>
          <m:e>
            <m:r>
              <w:rPr>
                <w:rFonts w:ascii="Cambria Math" w:eastAsia="Times New Roman" w:hAnsi="Cambria Math" w:cs="Times New Roman"/>
                <w:sz w:val="28"/>
                <w:szCs w:val="28"/>
                <w:lang w:val="kk-KZ"/>
              </w:rPr>
              <m:t xml:space="preserve">3 </m:t>
            </m:r>
          </m:e>
        </m:rad>
      </m:oMath>
      <w:r w:rsidRPr="00155A01">
        <w:rPr>
          <w:rFonts w:ascii="Times New Roman" w:eastAsia="Times New Roman" w:hAnsi="Times New Roman" w:cs="Times New Roman"/>
          <w:sz w:val="28"/>
          <w:szCs w:val="28"/>
          <w:lang w:val="kk-KZ"/>
        </w:rPr>
        <w:t xml:space="preserve">, </w:t>
      </w:r>
      <m:oMath>
        <m:r>
          <w:rPr>
            <w:rFonts w:ascii="Cambria Math" w:eastAsia="Times New Roman" w:hAnsi="Cambria Math" w:cs="Times New Roman"/>
            <w:sz w:val="28"/>
            <w:szCs w:val="28"/>
            <w:lang w:val="kk-KZ"/>
          </w:rPr>
          <m:t xml:space="preserve">b= </m:t>
        </m:r>
        <m:rad>
          <m:radPr>
            <m:degHide m:val="1"/>
            <m:ctrlPr>
              <w:rPr>
                <w:rFonts w:ascii="Cambria Math" w:eastAsia="Times New Roman" w:hAnsi="Cambria Math" w:cs="Times New Roman"/>
                <w:i/>
                <w:sz w:val="28"/>
                <w:szCs w:val="28"/>
                <w:lang w:val="kk-KZ"/>
              </w:rPr>
            </m:ctrlPr>
          </m:radPr>
          <m:deg/>
          <m:e>
            <m:r>
              <w:rPr>
                <w:rFonts w:ascii="Cambria Math" w:eastAsia="Times New Roman" w:hAnsi="Cambria Math" w:cs="Times New Roman"/>
                <w:sz w:val="28"/>
                <w:szCs w:val="28"/>
                <w:lang w:val="kk-KZ"/>
              </w:rPr>
              <m:t>2</m:t>
            </m:r>
          </m:e>
        </m:rad>
      </m:oMath>
      <w:r w:rsidRPr="00155A01">
        <w:rPr>
          <w:rFonts w:ascii="Times New Roman" w:hAnsi="Times New Roman" w:cs="Times New Roman"/>
          <w:sz w:val="28"/>
          <w:szCs w:val="28"/>
          <w:lang w:val="kk-KZ"/>
        </w:rPr>
        <w:t xml:space="preserve"> </w:t>
      </w:r>
      <w:r w:rsidRPr="00155A01">
        <w:rPr>
          <w:rFonts w:ascii="Times New Roman" w:eastAsia="Times New Roman" w:hAnsi="Times New Roman" w:cs="Times New Roman"/>
          <w:sz w:val="28"/>
          <w:szCs w:val="28"/>
          <w:lang w:val="kk-KZ"/>
        </w:rPr>
        <w:t xml:space="preserve"> </w:t>
      </w:r>
      <w:r w:rsidR="006F343E">
        <w:rPr>
          <w:rFonts w:ascii="Times New Roman" w:eastAsia="Times New Roman" w:hAnsi="Times New Roman" w:cs="Times New Roman"/>
          <w:sz w:val="28"/>
          <w:szCs w:val="28"/>
          <w:lang w:val="kk-KZ"/>
        </w:rPr>
        <w:t>мәндерін қоямыз</w:t>
      </w:r>
    </w:p>
    <w:p w:rsidR="00241AB6" w:rsidRPr="00155A01" w:rsidRDefault="00241AB6"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 </w:t>
      </w:r>
    </w:p>
    <w:p w:rsidR="00241AB6" w:rsidRPr="00155A01" w:rsidRDefault="00AB1615" w:rsidP="009F763F">
      <w:pPr>
        <w:shd w:val="clear" w:color="auto" w:fill="FFFFFF"/>
        <w:spacing w:after="0" w:line="240" w:lineRule="auto"/>
        <w:ind w:firstLine="567"/>
        <w:jc w:val="center"/>
        <w:rPr>
          <w:rFonts w:ascii="Times New Roman" w:eastAsia="Times New Roman" w:hAnsi="Times New Roman" w:cs="Times New Roman"/>
          <w:sz w:val="28"/>
          <w:szCs w:val="28"/>
          <w:lang w:val="kk-KZ"/>
        </w:rPr>
      </w:pP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Т</m:t>
            </m:r>
          </m:e>
          <m:sub>
            <m:r>
              <w:rPr>
                <w:rFonts w:ascii="Cambria Math" w:hAnsi="Cambria Math" w:cs="Times New Roman"/>
                <w:sz w:val="28"/>
                <w:szCs w:val="28"/>
                <w:lang w:val="kk-KZ"/>
              </w:rPr>
              <m:t>k</m:t>
            </m:r>
          </m:sub>
        </m:sSub>
        <m:r>
          <w:rPr>
            <w:rFonts w:ascii="Cambria Math" w:hAnsi="Cambria Math" w:cs="Times New Roman"/>
            <w:sz w:val="28"/>
            <w:szCs w:val="28"/>
            <w:lang w:val="kk-KZ"/>
          </w:rPr>
          <m:t xml:space="preserve">= </m:t>
        </m:r>
        <m:sSubSup>
          <m:sSubSupPr>
            <m:ctrlPr>
              <w:rPr>
                <w:rFonts w:ascii="Cambria Math" w:eastAsia="Times New Roman" w:hAnsi="Cambria Math" w:cs="Times New Roman"/>
                <w:i/>
                <w:sz w:val="28"/>
                <w:szCs w:val="28"/>
                <w:lang w:val="kk-KZ"/>
              </w:rPr>
            </m:ctrlPr>
          </m:sSubSupPr>
          <m:e>
            <m:r>
              <w:rPr>
                <w:rFonts w:ascii="Cambria Math" w:eastAsia="Times New Roman" w:hAnsi="Cambria Math" w:cs="Times New Roman"/>
                <w:sz w:val="28"/>
                <w:szCs w:val="28"/>
                <w:lang w:val="kk-KZ"/>
              </w:rPr>
              <m:t>C</m:t>
            </m:r>
          </m:e>
          <m:sub>
            <m:r>
              <w:rPr>
                <w:rFonts w:ascii="Cambria Math" w:eastAsia="Times New Roman" w:hAnsi="Cambria Math" w:cs="Times New Roman"/>
                <w:sz w:val="28"/>
                <w:szCs w:val="28"/>
                <w:lang w:val="kk-KZ"/>
              </w:rPr>
              <m:t>n</m:t>
            </m:r>
          </m:sub>
          <m:sup>
            <m:r>
              <w:rPr>
                <w:rFonts w:ascii="Cambria Math" w:eastAsia="Times New Roman" w:hAnsi="Cambria Math" w:cs="Times New Roman"/>
                <w:sz w:val="28"/>
                <w:szCs w:val="28"/>
                <w:lang w:val="kk-KZ"/>
              </w:rPr>
              <m:t>k-1</m:t>
            </m:r>
          </m:sup>
        </m:sSubSup>
        <m:r>
          <w:rPr>
            <w:rFonts w:ascii="Cambria Math" w:eastAsia="Times New Roman" w:hAnsi="Cambria Math" w:cs="Times New Roman"/>
            <w:sz w:val="28"/>
            <w:szCs w:val="28"/>
            <w:lang w:val="kk-KZ"/>
          </w:rPr>
          <m:t xml:space="preserve">∙ </m:t>
        </m:r>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a</m:t>
            </m:r>
          </m:e>
          <m:sup>
            <m:r>
              <w:rPr>
                <w:rFonts w:ascii="Cambria Math" w:eastAsia="Times New Roman" w:hAnsi="Cambria Math" w:cs="Times New Roman"/>
                <w:sz w:val="28"/>
                <w:szCs w:val="28"/>
                <w:lang w:val="kk-KZ"/>
              </w:rPr>
              <m:t>n-k+1</m:t>
            </m:r>
          </m:sup>
        </m:sSup>
        <m:r>
          <w:rPr>
            <w:rFonts w:ascii="Cambria Math" w:eastAsia="Times New Roman" w:hAnsi="Cambria Math" w:cs="Times New Roman"/>
            <w:sz w:val="28"/>
            <w:szCs w:val="28"/>
            <w:lang w:val="kk-KZ"/>
          </w:rPr>
          <m:t>∙</m:t>
        </m:r>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b</m:t>
            </m:r>
          </m:e>
          <m:sup>
            <m:r>
              <w:rPr>
                <w:rFonts w:ascii="Cambria Math" w:eastAsia="Times New Roman" w:hAnsi="Cambria Math" w:cs="Times New Roman"/>
                <w:sz w:val="28"/>
                <w:szCs w:val="28"/>
                <w:lang w:val="kk-KZ"/>
              </w:rPr>
              <m:t>k-1</m:t>
            </m:r>
          </m:sup>
        </m:sSup>
      </m:oMath>
      <w:r w:rsidR="00241AB6" w:rsidRPr="00155A01">
        <w:rPr>
          <w:rFonts w:ascii="Times New Roman" w:eastAsia="Times New Roman" w:hAnsi="Times New Roman" w:cs="Times New Roman"/>
          <w:sz w:val="28"/>
          <w:szCs w:val="28"/>
          <w:lang w:val="kk-KZ"/>
        </w:rPr>
        <w:t>, (</w:t>
      </w:r>
      <w:r w:rsidR="00241AB6" w:rsidRPr="00155A01">
        <w:rPr>
          <w:rFonts w:ascii="Times New Roman" w:hAnsi="Times New Roman" w:cs="Times New Roman"/>
          <w:iCs/>
          <w:sz w:val="28"/>
          <w:szCs w:val="28"/>
          <w:lang w:val="kk-KZ"/>
        </w:rPr>
        <w:t xml:space="preserve">k = 1,2,3, …, </w:t>
      </w:r>
      <w:r w:rsidR="00241AB6" w:rsidRPr="00155A01">
        <w:rPr>
          <w:rFonts w:ascii="Times New Roman" w:hAnsi="Times New Roman" w:cs="Times New Roman"/>
          <w:i/>
          <w:sz w:val="28"/>
          <w:szCs w:val="28"/>
          <w:lang w:val="kk-KZ"/>
        </w:rPr>
        <w:t>n</w:t>
      </w:r>
      <w:r w:rsidR="00241AB6" w:rsidRPr="00155A01">
        <w:rPr>
          <w:rFonts w:ascii="Times New Roman" w:hAnsi="Times New Roman" w:cs="Times New Roman"/>
          <w:iCs/>
          <w:sz w:val="28"/>
          <w:szCs w:val="28"/>
          <w:lang w:val="kk-KZ"/>
        </w:rPr>
        <w:t>+1)</w:t>
      </w:r>
    </w:p>
    <w:p w:rsidR="00241AB6" w:rsidRPr="00155A01" w:rsidRDefault="00241AB6"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p>
    <w:p w:rsidR="00241AB6" w:rsidRPr="00155A01" w:rsidRDefault="00AB1615"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T</m:t>
            </m:r>
          </m:e>
          <m:sub>
            <m:r>
              <w:rPr>
                <w:rFonts w:ascii="Cambria Math" w:eastAsia="Times New Roman" w:hAnsi="Cambria Math" w:cs="Times New Roman"/>
                <w:sz w:val="28"/>
                <w:szCs w:val="28"/>
                <w:lang w:val="kk-KZ"/>
              </w:rPr>
              <m:t>15</m:t>
            </m:r>
          </m:sub>
        </m:sSub>
      </m:oMath>
      <w:r w:rsidR="00241AB6" w:rsidRPr="00155A01">
        <w:rPr>
          <w:rFonts w:ascii="Times New Roman" w:eastAsia="Times New Roman" w:hAnsi="Times New Roman" w:cs="Times New Roman"/>
          <w:sz w:val="28"/>
          <w:szCs w:val="28"/>
          <w:lang w:val="kk-KZ"/>
        </w:rPr>
        <w:t xml:space="preserve"> = </w:t>
      </w:r>
      <m:oMath>
        <m:sSubSup>
          <m:sSubSupPr>
            <m:ctrlPr>
              <w:rPr>
                <w:rFonts w:ascii="Cambria Math" w:eastAsia="Times New Roman" w:hAnsi="Cambria Math" w:cs="Times New Roman"/>
                <w:i/>
                <w:sz w:val="28"/>
                <w:szCs w:val="28"/>
                <w:lang w:val="kk-KZ"/>
              </w:rPr>
            </m:ctrlPr>
          </m:sSubSupPr>
          <m:e>
            <m:r>
              <w:rPr>
                <w:rFonts w:ascii="Cambria Math" w:eastAsia="Times New Roman" w:hAnsi="Cambria Math" w:cs="Times New Roman"/>
                <w:sz w:val="28"/>
                <w:szCs w:val="28"/>
                <w:lang w:val="kk-KZ"/>
              </w:rPr>
              <m:t>C</m:t>
            </m:r>
          </m:e>
          <m:sub>
            <m:r>
              <w:rPr>
                <w:rFonts w:ascii="Cambria Math" w:eastAsia="Times New Roman" w:hAnsi="Cambria Math" w:cs="Times New Roman"/>
                <w:sz w:val="28"/>
                <w:szCs w:val="28"/>
                <w:lang w:val="kk-KZ"/>
              </w:rPr>
              <m:t>17</m:t>
            </m:r>
          </m:sub>
          <m:sup>
            <m:r>
              <w:rPr>
                <w:rFonts w:ascii="Cambria Math" w:eastAsia="Times New Roman" w:hAnsi="Cambria Math" w:cs="Times New Roman"/>
                <w:sz w:val="28"/>
                <w:szCs w:val="28"/>
                <w:lang w:val="kk-KZ"/>
              </w:rPr>
              <m:t>14</m:t>
            </m:r>
          </m:sup>
        </m:sSubSup>
        <m:r>
          <w:rPr>
            <w:rFonts w:ascii="Cambria Math" w:eastAsia="Times New Roman" w:hAnsi="Cambria Math" w:cs="Times New Roman"/>
            <w:sz w:val="28"/>
            <w:szCs w:val="28"/>
            <w:lang w:val="kk-KZ"/>
          </w:rPr>
          <m:t xml:space="preserve"> </m:t>
        </m:r>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m:t>
            </m:r>
            <m:rad>
              <m:radPr>
                <m:ctrlPr>
                  <w:rPr>
                    <w:rFonts w:ascii="Cambria Math" w:eastAsia="Times New Roman" w:hAnsi="Cambria Math" w:cs="Times New Roman"/>
                    <w:i/>
                    <w:sz w:val="28"/>
                    <w:szCs w:val="28"/>
                    <w:lang w:val="kk-KZ"/>
                  </w:rPr>
                </m:ctrlPr>
              </m:radPr>
              <m:deg>
                <m:r>
                  <w:rPr>
                    <w:rFonts w:ascii="Cambria Math" w:eastAsia="Times New Roman" w:hAnsi="Cambria Math" w:cs="Times New Roman"/>
                    <w:sz w:val="28"/>
                    <w:szCs w:val="28"/>
                    <w:lang w:val="kk-KZ"/>
                  </w:rPr>
                  <m:t>3</m:t>
                </m:r>
              </m:deg>
              <m:e>
                <m:r>
                  <w:rPr>
                    <w:rFonts w:ascii="Cambria Math" w:eastAsia="Times New Roman" w:hAnsi="Cambria Math" w:cs="Times New Roman"/>
                    <w:sz w:val="28"/>
                    <w:szCs w:val="28"/>
                    <w:lang w:val="kk-KZ"/>
                  </w:rPr>
                  <m:t>3</m:t>
                </m:r>
              </m:e>
            </m:rad>
            <m:r>
              <w:rPr>
                <w:rFonts w:ascii="Cambria Math" w:eastAsia="Times New Roman" w:hAnsi="Cambria Math" w:cs="Times New Roman"/>
                <w:sz w:val="28"/>
                <w:szCs w:val="28"/>
                <w:lang w:val="kk-KZ"/>
              </w:rPr>
              <m:t>)</m:t>
            </m:r>
          </m:e>
          <m:sup>
            <m:r>
              <w:rPr>
                <w:rFonts w:ascii="Cambria Math" w:eastAsia="Times New Roman" w:hAnsi="Cambria Math" w:cs="Times New Roman"/>
                <w:sz w:val="28"/>
                <w:szCs w:val="28"/>
                <w:lang w:val="kk-KZ"/>
              </w:rPr>
              <m:t>17-15+1</m:t>
            </m:r>
          </m:sup>
        </m:sSup>
        <m:r>
          <w:rPr>
            <w:rFonts w:ascii="Cambria Math" w:eastAsia="Times New Roman" w:hAnsi="Cambria Math" w:cs="Times New Roman"/>
            <w:sz w:val="28"/>
            <w:szCs w:val="28"/>
            <w:lang w:val="kk-KZ"/>
          </w:rPr>
          <m:t>∙</m:t>
        </m:r>
        <m:sSup>
          <m:sSupPr>
            <m:ctrlPr>
              <w:rPr>
                <w:rFonts w:ascii="Cambria Math" w:eastAsia="Times New Roman" w:hAnsi="Cambria Math" w:cs="Times New Roman"/>
                <w:i/>
                <w:sz w:val="28"/>
                <w:szCs w:val="28"/>
                <w:lang w:val="kk-KZ"/>
              </w:rPr>
            </m:ctrlPr>
          </m:sSupPr>
          <m:e>
            <m:d>
              <m:dPr>
                <m:ctrlPr>
                  <w:rPr>
                    <w:rFonts w:ascii="Cambria Math" w:eastAsia="Times New Roman" w:hAnsi="Cambria Math" w:cs="Times New Roman"/>
                    <w:i/>
                    <w:sz w:val="28"/>
                    <w:szCs w:val="28"/>
                    <w:lang w:val="kk-KZ"/>
                  </w:rPr>
                </m:ctrlPr>
              </m:dPr>
              <m:e>
                <m:rad>
                  <m:radPr>
                    <m:degHide m:val="1"/>
                    <m:ctrlPr>
                      <w:rPr>
                        <w:rFonts w:ascii="Cambria Math" w:eastAsia="Times New Roman" w:hAnsi="Cambria Math" w:cs="Times New Roman"/>
                        <w:i/>
                        <w:sz w:val="28"/>
                        <w:szCs w:val="28"/>
                        <w:lang w:val="kk-KZ"/>
                      </w:rPr>
                    </m:ctrlPr>
                  </m:radPr>
                  <m:deg/>
                  <m:e>
                    <m:r>
                      <w:rPr>
                        <w:rFonts w:ascii="Cambria Math" w:eastAsia="Times New Roman" w:hAnsi="Cambria Math" w:cs="Times New Roman"/>
                        <w:sz w:val="28"/>
                        <w:szCs w:val="28"/>
                        <w:lang w:val="kk-KZ"/>
                      </w:rPr>
                      <m:t>2</m:t>
                    </m:r>
                  </m:e>
                </m:rad>
              </m:e>
            </m:d>
          </m:e>
          <m:sup>
            <m:r>
              <w:rPr>
                <w:rFonts w:ascii="Cambria Math" w:eastAsia="Times New Roman" w:hAnsi="Cambria Math" w:cs="Times New Roman"/>
                <w:sz w:val="28"/>
                <w:szCs w:val="28"/>
                <w:lang w:val="kk-KZ"/>
              </w:rPr>
              <m:t>15-1</m:t>
            </m:r>
          </m:sup>
        </m:sSup>
        <m:r>
          <w:rPr>
            <w:rFonts w:ascii="Cambria Math" w:eastAsia="Times New Roman" w:hAnsi="Cambria Math" w:cs="Times New Roman"/>
            <w:sz w:val="28"/>
            <w:szCs w:val="28"/>
            <w:lang w:val="kk-KZ"/>
          </w:rPr>
          <m:t xml:space="preserve">= </m:t>
        </m:r>
        <m:sSubSup>
          <m:sSubSupPr>
            <m:ctrlPr>
              <w:rPr>
                <w:rFonts w:ascii="Cambria Math" w:eastAsia="Times New Roman" w:hAnsi="Cambria Math" w:cs="Times New Roman"/>
                <w:i/>
                <w:sz w:val="28"/>
                <w:szCs w:val="28"/>
                <w:lang w:val="kk-KZ"/>
              </w:rPr>
            </m:ctrlPr>
          </m:sSubSupPr>
          <m:e>
            <m:r>
              <w:rPr>
                <w:rFonts w:ascii="Cambria Math" w:eastAsia="Times New Roman" w:hAnsi="Cambria Math" w:cs="Times New Roman"/>
                <w:sz w:val="28"/>
                <w:szCs w:val="28"/>
                <w:lang w:val="kk-KZ"/>
              </w:rPr>
              <m:t>C</m:t>
            </m:r>
          </m:e>
          <m:sub>
            <m:r>
              <w:rPr>
                <w:rFonts w:ascii="Cambria Math" w:eastAsia="Times New Roman" w:hAnsi="Cambria Math" w:cs="Times New Roman"/>
                <w:sz w:val="28"/>
                <w:szCs w:val="28"/>
                <w:lang w:val="kk-KZ"/>
              </w:rPr>
              <m:t>17</m:t>
            </m:r>
          </m:sub>
          <m:sup>
            <m:r>
              <w:rPr>
                <w:rFonts w:ascii="Cambria Math" w:eastAsia="Times New Roman" w:hAnsi="Cambria Math" w:cs="Times New Roman"/>
                <w:sz w:val="28"/>
                <w:szCs w:val="28"/>
                <w:lang w:val="kk-KZ"/>
              </w:rPr>
              <m:t xml:space="preserve">17-14 </m:t>
            </m:r>
          </m:sup>
        </m:sSubSup>
        <m:sSup>
          <m:sSupPr>
            <m:ctrlPr>
              <w:rPr>
                <w:rFonts w:ascii="Cambria Math" w:eastAsia="Times New Roman" w:hAnsi="Cambria Math" w:cs="Times New Roman"/>
                <w:i/>
                <w:sz w:val="28"/>
                <w:szCs w:val="28"/>
                <w:lang w:val="kk-KZ"/>
              </w:rPr>
            </m:ctrlPr>
          </m:sSupPr>
          <m:e>
            <m:d>
              <m:dPr>
                <m:ctrlPr>
                  <w:rPr>
                    <w:rFonts w:ascii="Cambria Math" w:eastAsia="Times New Roman" w:hAnsi="Cambria Math" w:cs="Times New Roman"/>
                    <w:i/>
                    <w:sz w:val="28"/>
                    <w:szCs w:val="28"/>
                    <w:lang w:val="kk-KZ"/>
                  </w:rPr>
                </m:ctrlPr>
              </m:dPr>
              <m:e>
                <m:rad>
                  <m:radPr>
                    <m:ctrlPr>
                      <w:rPr>
                        <w:rFonts w:ascii="Cambria Math" w:eastAsia="Times New Roman" w:hAnsi="Cambria Math" w:cs="Times New Roman"/>
                        <w:i/>
                        <w:sz w:val="28"/>
                        <w:szCs w:val="28"/>
                        <w:lang w:val="kk-KZ"/>
                      </w:rPr>
                    </m:ctrlPr>
                  </m:radPr>
                  <m:deg>
                    <m:r>
                      <w:rPr>
                        <w:rFonts w:ascii="Cambria Math" w:eastAsia="Times New Roman" w:hAnsi="Cambria Math" w:cs="Times New Roman"/>
                        <w:sz w:val="28"/>
                        <w:szCs w:val="28"/>
                        <w:lang w:val="kk-KZ"/>
                      </w:rPr>
                      <m:t>3</m:t>
                    </m:r>
                  </m:deg>
                  <m:e>
                    <m:r>
                      <w:rPr>
                        <w:rFonts w:ascii="Cambria Math" w:eastAsia="Times New Roman" w:hAnsi="Cambria Math" w:cs="Times New Roman"/>
                        <w:sz w:val="28"/>
                        <w:szCs w:val="28"/>
                        <w:lang w:val="kk-KZ"/>
                      </w:rPr>
                      <m:t>3</m:t>
                    </m:r>
                  </m:e>
                </m:rad>
              </m:e>
            </m:d>
          </m:e>
          <m:sup>
            <m:r>
              <w:rPr>
                <w:rFonts w:ascii="Cambria Math" w:eastAsia="Times New Roman" w:hAnsi="Cambria Math" w:cs="Times New Roman"/>
                <w:sz w:val="28"/>
                <w:szCs w:val="28"/>
                <w:lang w:val="kk-KZ"/>
              </w:rPr>
              <m:t>3</m:t>
            </m:r>
          </m:sup>
        </m:sSup>
        <m:r>
          <w:rPr>
            <w:rFonts w:ascii="Cambria Math" w:eastAsia="Times New Roman" w:hAnsi="Cambria Math" w:cs="Times New Roman"/>
            <w:sz w:val="28"/>
            <w:szCs w:val="28"/>
            <w:lang w:val="kk-KZ"/>
          </w:rPr>
          <m:t>∙</m:t>
        </m:r>
        <m:sSup>
          <m:sSupPr>
            <m:ctrlPr>
              <w:rPr>
                <w:rFonts w:ascii="Cambria Math" w:eastAsia="Times New Roman" w:hAnsi="Cambria Math" w:cs="Times New Roman"/>
                <w:i/>
                <w:sz w:val="28"/>
                <w:szCs w:val="28"/>
                <w:lang w:val="kk-KZ"/>
              </w:rPr>
            </m:ctrlPr>
          </m:sSupPr>
          <m:e>
            <m:d>
              <m:dPr>
                <m:ctrlPr>
                  <w:rPr>
                    <w:rFonts w:ascii="Cambria Math" w:eastAsia="Times New Roman" w:hAnsi="Cambria Math" w:cs="Times New Roman"/>
                    <w:i/>
                    <w:sz w:val="28"/>
                    <w:szCs w:val="28"/>
                    <w:lang w:val="kk-KZ"/>
                  </w:rPr>
                </m:ctrlPr>
              </m:dPr>
              <m:e>
                <m:rad>
                  <m:radPr>
                    <m:degHide m:val="1"/>
                    <m:ctrlPr>
                      <w:rPr>
                        <w:rFonts w:ascii="Cambria Math" w:eastAsia="Times New Roman" w:hAnsi="Cambria Math" w:cs="Times New Roman"/>
                        <w:i/>
                        <w:sz w:val="28"/>
                        <w:szCs w:val="28"/>
                        <w:lang w:val="kk-KZ"/>
                      </w:rPr>
                    </m:ctrlPr>
                  </m:radPr>
                  <m:deg/>
                  <m:e>
                    <m:r>
                      <w:rPr>
                        <w:rFonts w:ascii="Cambria Math" w:eastAsia="Times New Roman" w:hAnsi="Cambria Math" w:cs="Times New Roman"/>
                        <w:sz w:val="28"/>
                        <w:szCs w:val="28"/>
                        <w:lang w:val="kk-KZ"/>
                      </w:rPr>
                      <m:t>2</m:t>
                    </m:r>
                  </m:e>
                </m:rad>
              </m:e>
            </m:d>
          </m:e>
          <m:sup>
            <m:r>
              <w:rPr>
                <w:rFonts w:ascii="Cambria Math" w:eastAsia="Times New Roman" w:hAnsi="Cambria Math" w:cs="Times New Roman"/>
                <w:sz w:val="28"/>
                <w:szCs w:val="28"/>
                <w:lang w:val="kk-KZ"/>
              </w:rPr>
              <m:t>14</m:t>
            </m:r>
          </m:sup>
        </m:sSup>
        <m:r>
          <w:rPr>
            <w:rFonts w:ascii="Cambria Math" w:eastAsia="Times New Roman" w:hAnsi="Cambria Math" w:cs="Times New Roman"/>
            <w:sz w:val="28"/>
            <w:szCs w:val="28"/>
            <w:lang w:val="kk-KZ"/>
          </w:rPr>
          <m:t xml:space="preserve">= </m:t>
        </m:r>
        <m:sSubSup>
          <m:sSubSupPr>
            <m:ctrlPr>
              <w:rPr>
                <w:rFonts w:ascii="Cambria Math" w:eastAsia="Times New Roman" w:hAnsi="Cambria Math" w:cs="Times New Roman"/>
                <w:i/>
                <w:sz w:val="28"/>
                <w:szCs w:val="28"/>
                <w:lang w:val="kk-KZ"/>
              </w:rPr>
            </m:ctrlPr>
          </m:sSubSupPr>
          <m:e>
            <m:r>
              <w:rPr>
                <w:rFonts w:ascii="Cambria Math" w:eastAsia="Times New Roman" w:hAnsi="Cambria Math" w:cs="Times New Roman"/>
                <w:sz w:val="28"/>
                <w:szCs w:val="28"/>
                <w:lang w:val="kk-KZ"/>
              </w:rPr>
              <m:t>C</m:t>
            </m:r>
          </m:e>
          <m:sub>
            <m:r>
              <w:rPr>
                <w:rFonts w:ascii="Cambria Math" w:eastAsia="Times New Roman" w:hAnsi="Cambria Math" w:cs="Times New Roman"/>
                <w:sz w:val="28"/>
                <w:szCs w:val="28"/>
                <w:lang w:val="kk-KZ"/>
              </w:rPr>
              <m:t>17</m:t>
            </m:r>
          </m:sub>
          <m:sup>
            <m:r>
              <w:rPr>
                <w:rFonts w:ascii="Cambria Math" w:eastAsia="Times New Roman" w:hAnsi="Cambria Math" w:cs="Times New Roman"/>
                <w:sz w:val="28"/>
                <w:szCs w:val="28"/>
                <w:lang w:val="kk-KZ"/>
              </w:rPr>
              <m:t xml:space="preserve">3 </m:t>
            </m:r>
          </m:sup>
        </m:sSubSup>
        <m:r>
          <w:rPr>
            <w:rFonts w:ascii="Cambria Math" w:eastAsia="Times New Roman" w:hAnsi="Cambria Math" w:cs="Times New Roman"/>
            <w:sz w:val="28"/>
            <w:szCs w:val="28"/>
            <w:lang w:val="kk-KZ"/>
          </w:rPr>
          <m:t xml:space="preserve"> ∙3 ∙ </m:t>
        </m:r>
      </m:oMath>
      <w:r w:rsidR="00241AB6" w:rsidRPr="00155A01">
        <w:rPr>
          <w:rFonts w:ascii="Times New Roman" w:eastAsia="Times New Roman" w:hAnsi="Times New Roman" w:cs="Times New Roman"/>
          <w:sz w:val="28"/>
          <w:szCs w:val="28"/>
          <w:lang w:val="kk-KZ"/>
        </w:rPr>
        <w:t xml:space="preserve"> </w:t>
      </w:r>
      <m:oMath>
        <m:sSup>
          <m:sSupPr>
            <m:ctrlPr>
              <w:rPr>
                <w:rFonts w:ascii="Cambria Math" w:eastAsia="Times New Roman" w:hAnsi="Cambria Math" w:cs="Times New Roman"/>
                <w:i/>
                <w:sz w:val="28"/>
                <w:szCs w:val="28"/>
                <w:lang w:val="kk-KZ"/>
              </w:rPr>
            </m:ctrlPr>
          </m:sSupPr>
          <m:e>
            <m:r>
              <w:rPr>
                <w:rFonts w:ascii="Cambria Math" w:eastAsia="Times New Roman" w:hAnsi="Cambria Math" w:cs="Times New Roman"/>
                <w:sz w:val="28"/>
                <w:szCs w:val="28"/>
                <w:lang w:val="kk-KZ"/>
              </w:rPr>
              <m:t>2</m:t>
            </m:r>
          </m:e>
          <m:sup>
            <m:r>
              <w:rPr>
                <w:rFonts w:ascii="Cambria Math" w:eastAsia="Times New Roman" w:hAnsi="Cambria Math" w:cs="Times New Roman"/>
                <w:sz w:val="28"/>
                <w:szCs w:val="28"/>
                <w:lang w:val="kk-KZ"/>
              </w:rPr>
              <m:t>7</m:t>
            </m:r>
          </m:sup>
        </m:sSup>
        <m:r>
          <w:rPr>
            <w:rFonts w:ascii="Cambria Math" w:eastAsia="Times New Roman" w:hAnsi="Cambria Math" w:cs="Times New Roman"/>
            <w:sz w:val="28"/>
            <w:szCs w:val="28"/>
            <w:lang w:val="kk-KZ"/>
          </w:rPr>
          <m:t xml:space="preserve"> </m:t>
        </m:r>
      </m:oMath>
      <w:r w:rsidR="00241AB6" w:rsidRPr="00155A01">
        <w:rPr>
          <w:rFonts w:ascii="Times New Roman" w:eastAsia="Times New Roman" w:hAnsi="Times New Roman" w:cs="Times New Roman"/>
          <w:sz w:val="28"/>
          <w:szCs w:val="28"/>
          <w:lang w:val="kk-KZ"/>
        </w:rPr>
        <w:t xml:space="preserve">= </w:t>
      </w:r>
    </w:p>
    <w:p w:rsidR="00241AB6" w:rsidRPr="00155A01" w:rsidRDefault="00241AB6"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p>
    <w:p w:rsidR="00241AB6" w:rsidRPr="00155A01" w:rsidRDefault="00241AB6"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 </w:t>
      </w:r>
      <m:oMath>
        <m:f>
          <m:fPr>
            <m:ctrlPr>
              <w:rPr>
                <w:rFonts w:ascii="Cambria Math" w:eastAsia="Times New Roman" w:hAnsi="Cambria Math" w:cs="Times New Roman"/>
                <w:i/>
                <w:sz w:val="28"/>
                <w:szCs w:val="28"/>
                <w:lang w:val="kk-KZ"/>
              </w:rPr>
            </m:ctrlPr>
          </m:fPr>
          <m:num>
            <m:r>
              <w:rPr>
                <w:rFonts w:ascii="Cambria Math" w:eastAsia="Times New Roman" w:hAnsi="Cambria Math" w:cs="Times New Roman"/>
                <w:sz w:val="28"/>
                <w:szCs w:val="28"/>
                <w:lang w:val="kk-KZ"/>
              </w:rPr>
              <m:t>17!</m:t>
            </m:r>
          </m:num>
          <m:den>
            <m:r>
              <w:rPr>
                <w:rFonts w:ascii="Cambria Math" w:eastAsia="Times New Roman" w:hAnsi="Cambria Math" w:cs="Times New Roman"/>
                <w:sz w:val="28"/>
                <w:szCs w:val="28"/>
                <w:lang w:val="kk-KZ"/>
              </w:rPr>
              <m:t>(17-3)!∙3!</m:t>
            </m:r>
          </m:den>
        </m:f>
        <m:r>
          <w:rPr>
            <w:rFonts w:ascii="Cambria Math" w:eastAsia="Times New Roman" w:hAnsi="Cambria Math" w:cs="Times New Roman"/>
            <w:sz w:val="28"/>
            <w:szCs w:val="28"/>
            <w:lang w:val="kk-KZ"/>
          </w:rPr>
          <m:t xml:space="preserve">∙3·128= </m:t>
        </m:r>
        <m:f>
          <m:fPr>
            <m:ctrlPr>
              <w:rPr>
                <w:rFonts w:ascii="Cambria Math" w:eastAsia="Times New Roman" w:hAnsi="Cambria Math" w:cs="Times New Roman"/>
                <w:i/>
                <w:sz w:val="28"/>
                <w:szCs w:val="28"/>
                <w:lang w:val="kk-KZ"/>
              </w:rPr>
            </m:ctrlPr>
          </m:fPr>
          <m:num>
            <m:r>
              <w:rPr>
                <w:rFonts w:ascii="Cambria Math" w:eastAsia="Times New Roman" w:hAnsi="Cambria Math" w:cs="Times New Roman"/>
                <w:sz w:val="28"/>
                <w:szCs w:val="28"/>
                <w:lang w:val="kk-KZ"/>
              </w:rPr>
              <m:t>14! ∙15∙16∙17</m:t>
            </m:r>
          </m:num>
          <m:den>
            <m:r>
              <w:rPr>
                <w:rFonts w:ascii="Cambria Math" w:eastAsia="Times New Roman" w:hAnsi="Cambria Math" w:cs="Times New Roman"/>
                <w:sz w:val="28"/>
                <w:szCs w:val="28"/>
                <w:lang w:val="kk-KZ"/>
              </w:rPr>
              <m:t>14!∙1∙2∙3</m:t>
            </m:r>
          </m:den>
        </m:f>
        <m:r>
          <w:rPr>
            <w:rFonts w:ascii="Cambria Math" w:eastAsia="Times New Roman" w:hAnsi="Cambria Math" w:cs="Times New Roman"/>
            <w:sz w:val="28"/>
            <w:szCs w:val="28"/>
            <w:lang w:val="kk-KZ"/>
          </w:rPr>
          <m:t xml:space="preserve">∙3·128 </m:t>
        </m:r>
      </m:oMath>
      <w:r w:rsidR="00C931F7" w:rsidRPr="00155A01">
        <w:rPr>
          <w:rFonts w:ascii="Times New Roman" w:eastAsia="Times New Roman" w:hAnsi="Times New Roman" w:cs="Times New Roman"/>
          <w:sz w:val="28"/>
          <w:szCs w:val="28"/>
          <w:lang w:val="kk-KZ"/>
        </w:rPr>
        <w:t>= 2611</w:t>
      </w:r>
      <w:r w:rsidRPr="00155A01">
        <w:rPr>
          <w:rFonts w:ascii="Times New Roman" w:eastAsia="Times New Roman" w:hAnsi="Times New Roman" w:cs="Times New Roman"/>
          <w:sz w:val="28"/>
          <w:szCs w:val="28"/>
          <w:lang w:val="kk-KZ"/>
        </w:rPr>
        <w:t>20</w:t>
      </w:r>
      <w:r w:rsidR="00931FB4" w:rsidRPr="00155A01">
        <w:rPr>
          <w:rFonts w:ascii="Times New Roman" w:eastAsia="Times New Roman" w:hAnsi="Times New Roman" w:cs="Times New Roman"/>
          <w:sz w:val="28"/>
          <w:szCs w:val="28"/>
          <w:lang w:val="kk-KZ"/>
        </w:rPr>
        <w:t>.</w:t>
      </w:r>
    </w:p>
    <w:p w:rsidR="006F343E" w:rsidRPr="00CE3A13" w:rsidRDefault="006F343E" w:rsidP="009F763F">
      <w:pPr>
        <w:spacing w:after="0" w:line="240" w:lineRule="auto"/>
        <w:ind w:firstLine="567"/>
        <w:jc w:val="center"/>
        <w:outlineLvl w:val="0"/>
        <w:rPr>
          <w:rFonts w:ascii="Times New Roman" w:hAnsi="Times New Roman" w:cs="Times New Roman"/>
          <w:b/>
          <w:sz w:val="18"/>
          <w:szCs w:val="28"/>
          <w:lang w:val="kk-KZ"/>
        </w:rPr>
      </w:pPr>
    </w:p>
    <w:p w:rsidR="00052C70" w:rsidRDefault="00052C70" w:rsidP="00CE3A13">
      <w:pPr>
        <w:spacing w:after="0" w:line="240" w:lineRule="auto"/>
        <w:jc w:val="center"/>
        <w:outlineLvl w:val="0"/>
        <w:rPr>
          <w:rFonts w:ascii="Times New Roman" w:hAnsi="Times New Roman" w:cs="Times New Roman"/>
          <w:b/>
          <w:sz w:val="28"/>
          <w:szCs w:val="28"/>
          <w:lang w:val="kk-KZ"/>
        </w:rPr>
      </w:pPr>
    </w:p>
    <w:p w:rsidR="00FE243F" w:rsidRPr="00155A01" w:rsidRDefault="00241AB6" w:rsidP="00CE3A13">
      <w:pPr>
        <w:spacing w:after="0" w:line="240" w:lineRule="auto"/>
        <w:jc w:val="center"/>
        <w:outlineLvl w:val="0"/>
        <w:rPr>
          <w:rFonts w:ascii="Times New Roman" w:hAnsi="Times New Roman" w:cs="Times New Roman"/>
          <w:b/>
          <w:sz w:val="28"/>
          <w:szCs w:val="28"/>
          <w:lang w:val="kk-KZ"/>
        </w:rPr>
      </w:pPr>
      <w:r w:rsidRPr="00155A01">
        <w:rPr>
          <w:rFonts w:ascii="Times New Roman" w:hAnsi="Times New Roman" w:cs="Times New Roman"/>
          <w:b/>
          <w:sz w:val="28"/>
          <w:szCs w:val="28"/>
          <w:lang w:val="kk-KZ"/>
        </w:rPr>
        <w:t xml:space="preserve">Өзін-өзі тексеруге арналған тапсырмалар </w:t>
      </w:r>
    </w:p>
    <w:p w:rsidR="00FE243F" w:rsidRPr="00155A01" w:rsidRDefault="00FE243F" w:rsidP="009F763F">
      <w:pPr>
        <w:spacing w:after="0" w:line="240" w:lineRule="auto"/>
        <w:ind w:firstLine="567"/>
        <w:jc w:val="center"/>
        <w:outlineLvl w:val="0"/>
        <w:rPr>
          <w:rFonts w:ascii="Times New Roman" w:eastAsia="Times New Roman" w:hAnsi="Times New Roman" w:cs="Times New Roman"/>
          <w:b/>
          <w:bCs/>
          <w:kern w:val="36"/>
          <w:sz w:val="28"/>
          <w:szCs w:val="28"/>
          <w:lang w:val="kk-KZ"/>
        </w:rPr>
      </w:pPr>
    </w:p>
    <w:p w:rsidR="00FE243F" w:rsidRPr="00155A01" w:rsidRDefault="005913BE" w:rsidP="00CE3A13">
      <w:pPr>
        <w:pStyle w:val="a3"/>
        <w:numPr>
          <w:ilvl w:val="0"/>
          <w:numId w:val="46"/>
        </w:numPr>
        <w:spacing w:after="0" w:line="240" w:lineRule="auto"/>
        <w:ind w:left="0" w:firstLine="0"/>
        <w:jc w:val="center"/>
        <w:outlineLvl w:val="0"/>
        <w:rPr>
          <w:rFonts w:ascii="Times New Roman" w:hAnsi="Times New Roman" w:cs="Times New Roman"/>
          <w:b/>
          <w:sz w:val="28"/>
          <w:szCs w:val="28"/>
          <w:lang w:val="kk-KZ"/>
        </w:rPr>
      </w:pPr>
      <w:r>
        <w:rPr>
          <w:rFonts w:ascii="Times New Roman" w:hAnsi="Times New Roman" w:cs="Times New Roman"/>
          <w:b/>
          <w:sz w:val="28"/>
          <w:szCs w:val="28"/>
          <w:lang w:val="kk-KZ"/>
        </w:rPr>
        <w:t xml:space="preserve"> </w:t>
      </w:r>
      <w:r w:rsidR="00241AB6" w:rsidRPr="00155A01">
        <w:rPr>
          <w:rFonts w:ascii="Times New Roman" w:hAnsi="Times New Roman" w:cs="Times New Roman"/>
          <w:b/>
          <w:sz w:val="28"/>
          <w:szCs w:val="28"/>
          <w:lang w:val="kk-KZ"/>
        </w:rPr>
        <w:t>Бақылау сұрақтары</w:t>
      </w:r>
    </w:p>
    <w:p w:rsidR="00DA3D23" w:rsidRPr="00155A01" w:rsidRDefault="00DA3D23" w:rsidP="009F763F">
      <w:pPr>
        <w:pStyle w:val="a3"/>
        <w:spacing w:after="0" w:line="240" w:lineRule="auto"/>
        <w:ind w:left="709" w:firstLine="567"/>
        <w:outlineLvl w:val="0"/>
        <w:rPr>
          <w:rFonts w:ascii="Times New Roman" w:hAnsi="Times New Roman" w:cs="Times New Roman"/>
          <w:b/>
          <w:sz w:val="28"/>
          <w:szCs w:val="28"/>
          <w:lang w:val="kk-KZ"/>
        </w:rPr>
      </w:pPr>
    </w:p>
    <w:p w:rsidR="00241AB6" w:rsidRPr="00155A01" w:rsidRDefault="00241AB6" w:rsidP="0086283E">
      <w:pPr>
        <w:pStyle w:val="a3"/>
        <w:numPr>
          <w:ilvl w:val="0"/>
          <w:numId w:val="104"/>
        </w:numPr>
        <w:spacing w:after="0" w:line="240" w:lineRule="auto"/>
        <w:ind w:left="426"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Комбинаторикадағы қос</w:t>
      </w:r>
      <w:r w:rsidR="00110D69" w:rsidRPr="00155A01">
        <w:rPr>
          <w:rFonts w:ascii="Times New Roman" w:hAnsi="Times New Roman" w:cs="Times New Roman"/>
          <w:sz w:val="28"/>
          <w:szCs w:val="28"/>
          <w:lang w:val="kk-KZ"/>
        </w:rPr>
        <w:t>у</w:t>
      </w:r>
      <w:r w:rsidRPr="00155A01">
        <w:rPr>
          <w:rFonts w:ascii="Times New Roman" w:hAnsi="Times New Roman" w:cs="Times New Roman"/>
          <w:sz w:val="28"/>
          <w:szCs w:val="28"/>
          <w:lang w:val="kk-KZ"/>
        </w:rPr>
        <w:t xml:space="preserve"> және көбейт</w:t>
      </w:r>
      <w:r w:rsidR="00110D69" w:rsidRPr="00155A01">
        <w:rPr>
          <w:rFonts w:ascii="Times New Roman" w:hAnsi="Times New Roman" w:cs="Times New Roman"/>
          <w:sz w:val="28"/>
          <w:szCs w:val="28"/>
          <w:lang w:val="kk-KZ"/>
        </w:rPr>
        <w:t>у</w:t>
      </w:r>
      <w:r w:rsidRPr="00155A01">
        <w:rPr>
          <w:rFonts w:ascii="Times New Roman" w:hAnsi="Times New Roman" w:cs="Times New Roman"/>
          <w:sz w:val="28"/>
          <w:szCs w:val="28"/>
          <w:lang w:val="kk-KZ"/>
        </w:rPr>
        <w:t xml:space="preserve"> ережелері. Мысалдар</w:t>
      </w:r>
    </w:p>
    <w:p w:rsidR="00241AB6" w:rsidRPr="00155A01" w:rsidRDefault="00241AB6" w:rsidP="0086283E">
      <w:pPr>
        <w:pStyle w:val="a3"/>
        <w:numPr>
          <w:ilvl w:val="0"/>
          <w:numId w:val="104"/>
        </w:numPr>
        <w:spacing w:after="0" w:line="240" w:lineRule="auto"/>
        <w:ind w:left="426"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Негізгі комбинаторлық есептер</w:t>
      </w:r>
    </w:p>
    <w:p w:rsidR="00241AB6" w:rsidRPr="00155A01" w:rsidRDefault="00241AB6" w:rsidP="0086283E">
      <w:pPr>
        <w:pStyle w:val="a3"/>
        <w:numPr>
          <w:ilvl w:val="0"/>
          <w:numId w:val="104"/>
        </w:numPr>
        <w:spacing w:after="0" w:line="240" w:lineRule="auto"/>
        <w:ind w:left="426"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элементт</w:t>
      </w:r>
      <w:r w:rsidR="00931FB4" w:rsidRPr="00155A01">
        <w:rPr>
          <w:rFonts w:ascii="Times New Roman" w:hAnsi="Times New Roman" w:cs="Times New Roman"/>
          <w:sz w:val="28"/>
          <w:szCs w:val="28"/>
          <w:lang w:val="kk-KZ"/>
        </w:rPr>
        <w:t>ен</w:t>
      </w:r>
      <w:r w:rsidRPr="00155A01">
        <w:rPr>
          <w:rFonts w:ascii="Times New Roman" w:hAnsi="Times New Roman" w:cs="Times New Roman"/>
          <w:sz w:val="28"/>
          <w:szCs w:val="28"/>
          <w:lang w:val="kk-KZ"/>
        </w:rPr>
        <w:t xml:space="preserve"> </w:t>
      </w:r>
      <w:r w:rsidR="00931FB4" w:rsidRPr="00155A01">
        <w:rPr>
          <w:rFonts w:ascii="Times New Roman" w:hAnsi="Times New Roman" w:cs="Times New Roman"/>
          <w:sz w:val="28"/>
          <w:szCs w:val="28"/>
          <w:lang w:val="kk-KZ"/>
        </w:rPr>
        <w:t xml:space="preserve">қайталаусыз </w:t>
      </w:r>
      <w:r w:rsidR="00110D69" w:rsidRPr="00155A01">
        <w:rPr>
          <w:rFonts w:ascii="Times New Roman" w:hAnsi="Times New Roman" w:cs="Times New Roman"/>
          <w:sz w:val="28"/>
          <w:szCs w:val="28"/>
          <w:lang w:val="kk-KZ"/>
        </w:rPr>
        <w:t>алмастыру</w:t>
      </w:r>
      <w:r w:rsidRPr="00155A01">
        <w:rPr>
          <w:rFonts w:ascii="Times New Roman" w:hAnsi="Times New Roman" w:cs="Times New Roman"/>
          <w:sz w:val="28"/>
          <w:szCs w:val="28"/>
          <w:lang w:val="kk-KZ"/>
        </w:rPr>
        <w:t xml:space="preserve"> туралы түсінік. Мысалдар</w:t>
      </w:r>
    </w:p>
    <w:p w:rsidR="00241AB6" w:rsidRPr="00155A01" w:rsidRDefault="00241AB6" w:rsidP="0086283E">
      <w:pPr>
        <w:pStyle w:val="a3"/>
        <w:numPr>
          <w:ilvl w:val="0"/>
          <w:numId w:val="104"/>
        </w:numPr>
        <w:spacing w:after="0" w:line="240" w:lineRule="auto"/>
        <w:ind w:left="426"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w:t>
      </w:r>
      <w:r w:rsidR="00931FB4" w:rsidRPr="00155A01">
        <w:rPr>
          <w:rFonts w:ascii="Times New Roman" w:hAnsi="Times New Roman" w:cs="Times New Roman"/>
          <w:sz w:val="28"/>
          <w:szCs w:val="28"/>
          <w:lang w:val="kk-KZ"/>
        </w:rPr>
        <w:t xml:space="preserve">қайталаусыз </w:t>
      </w:r>
      <w:r w:rsidR="00110D69" w:rsidRPr="00155A01">
        <w:rPr>
          <w:rFonts w:ascii="Times New Roman" w:hAnsi="Times New Roman" w:cs="Times New Roman"/>
          <w:sz w:val="28"/>
          <w:szCs w:val="28"/>
          <w:lang w:val="kk-KZ"/>
        </w:rPr>
        <w:t>алмастыру</w:t>
      </w:r>
      <w:r w:rsidRPr="00155A01">
        <w:rPr>
          <w:rFonts w:ascii="Times New Roman" w:hAnsi="Times New Roman" w:cs="Times New Roman"/>
          <w:sz w:val="28"/>
          <w:szCs w:val="28"/>
          <w:lang w:val="kk-KZ"/>
        </w:rPr>
        <w:t xml:space="preserve"> санын есептеу формуласы</w:t>
      </w:r>
    </w:p>
    <w:p w:rsidR="00241AB6" w:rsidRPr="00155A01" w:rsidRDefault="00241AB6" w:rsidP="0086283E">
      <w:pPr>
        <w:pStyle w:val="a3"/>
        <w:numPr>
          <w:ilvl w:val="0"/>
          <w:numId w:val="104"/>
        </w:numPr>
        <w:spacing w:after="0" w:line="240" w:lineRule="auto"/>
        <w:ind w:left="426"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Әрқайсысында </w:t>
      </w:r>
      <w:r w:rsidRPr="00155A01">
        <w:rPr>
          <w:rFonts w:ascii="Times New Roman" w:hAnsi="Times New Roman" w:cs="Times New Roman"/>
          <w:i/>
          <w:sz w:val="28"/>
          <w:szCs w:val="28"/>
          <w:lang w:val="kk-KZ"/>
        </w:rPr>
        <w:t>k</w:t>
      </w:r>
      <w:r w:rsidRPr="00155A01">
        <w:rPr>
          <w:rFonts w:ascii="Times New Roman" w:hAnsi="Times New Roman" w:cs="Times New Roman"/>
          <w:sz w:val="28"/>
          <w:szCs w:val="28"/>
          <w:lang w:val="kk-KZ"/>
        </w:rPr>
        <w:t xml:space="preserve"> </w:t>
      </w:r>
      <w:r w:rsidR="00110D69" w:rsidRPr="00155A01">
        <w:rPr>
          <w:rFonts w:ascii="Times New Roman" w:hAnsi="Times New Roman" w:cs="Times New Roman"/>
          <w:sz w:val="28"/>
          <w:szCs w:val="28"/>
          <w:lang w:val="kk-KZ"/>
        </w:rPr>
        <w:t xml:space="preserve">элементтен </w:t>
      </w:r>
      <w:r w:rsidRPr="00155A01">
        <w:rPr>
          <w:rFonts w:ascii="Times New Roman" w:hAnsi="Times New Roman" w:cs="Times New Roman"/>
          <w:sz w:val="28"/>
          <w:szCs w:val="28"/>
          <w:lang w:val="kk-KZ"/>
        </w:rPr>
        <w:t xml:space="preserve">болатын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элемент</w:t>
      </w:r>
      <w:r w:rsidR="00110D69" w:rsidRPr="00155A01">
        <w:rPr>
          <w:rFonts w:ascii="Times New Roman" w:hAnsi="Times New Roman" w:cs="Times New Roman"/>
          <w:sz w:val="28"/>
          <w:szCs w:val="28"/>
          <w:lang w:val="kk-KZ"/>
        </w:rPr>
        <w:t>ен құрылған</w:t>
      </w:r>
      <w:r w:rsidRPr="00155A01">
        <w:rPr>
          <w:rFonts w:ascii="Times New Roman" w:hAnsi="Times New Roman" w:cs="Times New Roman"/>
          <w:sz w:val="28"/>
          <w:szCs w:val="28"/>
          <w:lang w:val="kk-KZ"/>
        </w:rPr>
        <w:t xml:space="preserve"> </w:t>
      </w:r>
      <w:r w:rsidR="00931FB4" w:rsidRPr="00155A01">
        <w:rPr>
          <w:rFonts w:ascii="Times New Roman" w:hAnsi="Times New Roman" w:cs="Times New Roman"/>
          <w:sz w:val="28"/>
          <w:szCs w:val="28"/>
          <w:lang w:val="kk-KZ"/>
        </w:rPr>
        <w:t xml:space="preserve">қайталаусыз </w:t>
      </w:r>
      <w:r w:rsidR="00110D69" w:rsidRPr="00155A01">
        <w:rPr>
          <w:rFonts w:ascii="Times New Roman" w:hAnsi="Times New Roman" w:cs="Times New Roman"/>
          <w:sz w:val="28"/>
          <w:szCs w:val="28"/>
          <w:lang w:val="kk-KZ"/>
        </w:rPr>
        <w:t>теру</w:t>
      </w:r>
      <w:r w:rsidRPr="00155A01">
        <w:rPr>
          <w:rFonts w:ascii="Times New Roman" w:hAnsi="Times New Roman" w:cs="Times New Roman"/>
          <w:sz w:val="28"/>
          <w:szCs w:val="28"/>
          <w:lang w:val="kk-KZ"/>
        </w:rPr>
        <w:t xml:space="preserve"> туралы түсінік. Мысалдар</w:t>
      </w:r>
    </w:p>
    <w:p w:rsidR="00241AB6" w:rsidRPr="00155A01" w:rsidRDefault="00110D69" w:rsidP="0086283E">
      <w:pPr>
        <w:pStyle w:val="a3"/>
        <w:numPr>
          <w:ilvl w:val="0"/>
          <w:numId w:val="104"/>
        </w:numPr>
        <w:spacing w:after="0" w:line="240" w:lineRule="auto"/>
        <w:ind w:left="426"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Әрқайсысында </w:t>
      </w:r>
      <w:r w:rsidRPr="00155A01">
        <w:rPr>
          <w:rFonts w:ascii="Times New Roman" w:hAnsi="Times New Roman" w:cs="Times New Roman"/>
          <w:i/>
          <w:sz w:val="28"/>
          <w:szCs w:val="28"/>
          <w:lang w:val="kk-KZ"/>
        </w:rPr>
        <w:t>k</w:t>
      </w:r>
      <w:r w:rsidRPr="00155A01">
        <w:rPr>
          <w:rFonts w:ascii="Times New Roman" w:hAnsi="Times New Roman" w:cs="Times New Roman"/>
          <w:sz w:val="28"/>
          <w:szCs w:val="28"/>
          <w:lang w:val="kk-KZ"/>
        </w:rPr>
        <w:t xml:space="preserve"> элементтен болатын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элементен құрылған </w:t>
      </w:r>
      <w:r w:rsidR="00931FB4" w:rsidRPr="00155A01">
        <w:rPr>
          <w:rFonts w:ascii="Times New Roman" w:hAnsi="Times New Roman" w:cs="Times New Roman"/>
          <w:sz w:val="28"/>
          <w:szCs w:val="28"/>
          <w:lang w:val="kk-KZ"/>
        </w:rPr>
        <w:t xml:space="preserve">қайталаусыз </w:t>
      </w:r>
      <w:r w:rsidRPr="00155A01">
        <w:rPr>
          <w:rFonts w:ascii="Times New Roman" w:hAnsi="Times New Roman" w:cs="Times New Roman"/>
          <w:sz w:val="28"/>
          <w:szCs w:val="28"/>
          <w:lang w:val="kk-KZ"/>
        </w:rPr>
        <w:t xml:space="preserve">теру </w:t>
      </w:r>
      <w:r w:rsidR="00241AB6" w:rsidRPr="00155A01">
        <w:rPr>
          <w:rFonts w:ascii="Times New Roman" w:hAnsi="Times New Roman" w:cs="Times New Roman"/>
          <w:sz w:val="28"/>
          <w:szCs w:val="28"/>
          <w:lang w:val="kk-KZ"/>
        </w:rPr>
        <w:t>санын есептеу формуласы</w:t>
      </w:r>
    </w:p>
    <w:p w:rsidR="00241AB6" w:rsidRPr="00155A01" w:rsidRDefault="00241AB6" w:rsidP="0086283E">
      <w:pPr>
        <w:pStyle w:val="a3"/>
        <w:numPr>
          <w:ilvl w:val="0"/>
          <w:numId w:val="104"/>
        </w:numPr>
        <w:spacing w:after="0" w:line="240" w:lineRule="auto"/>
        <w:ind w:left="426"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k</w:t>
      </w:r>
      <w:r w:rsidRPr="00155A01">
        <w:rPr>
          <w:rFonts w:ascii="Times New Roman" w:hAnsi="Times New Roman" w:cs="Times New Roman"/>
          <w:sz w:val="28"/>
          <w:szCs w:val="28"/>
          <w:lang w:val="kk-KZ"/>
        </w:rPr>
        <w:t xml:space="preserve"> </w:t>
      </w:r>
      <w:r w:rsidR="00110D69" w:rsidRPr="00155A01">
        <w:rPr>
          <w:rFonts w:ascii="Times New Roman" w:hAnsi="Times New Roman" w:cs="Times New Roman"/>
          <w:sz w:val="28"/>
          <w:szCs w:val="28"/>
          <w:lang w:val="kk-KZ"/>
        </w:rPr>
        <w:t>элементтен</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элементті </w:t>
      </w:r>
      <w:r w:rsidR="00931FB4" w:rsidRPr="00155A01">
        <w:rPr>
          <w:rFonts w:ascii="Times New Roman" w:hAnsi="Times New Roman" w:cs="Times New Roman"/>
          <w:sz w:val="28"/>
          <w:szCs w:val="28"/>
          <w:lang w:val="kk-KZ"/>
        </w:rPr>
        <w:t xml:space="preserve">қайталаусыз </w:t>
      </w:r>
      <w:r w:rsidRPr="00155A01">
        <w:rPr>
          <w:rFonts w:ascii="Times New Roman" w:hAnsi="Times New Roman" w:cs="Times New Roman"/>
          <w:sz w:val="28"/>
          <w:szCs w:val="28"/>
          <w:lang w:val="kk-KZ"/>
        </w:rPr>
        <w:t>орналастыру туралы түсінік. Мысалдар</w:t>
      </w:r>
    </w:p>
    <w:p w:rsidR="00241AB6" w:rsidRPr="00155A01" w:rsidRDefault="00110D69" w:rsidP="0086283E">
      <w:pPr>
        <w:pStyle w:val="a3"/>
        <w:numPr>
          <w:ilvl w:val="0"/>
          <w:numId w:val="104"/>
        </w:numPr>
        <w:spacing w:after="0" w:line="240" w:lineRule="auto"/>
        <w:ind w:left="426"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k</w:t>
      </w:r>
      <w:r w:rsidRPr="00155A01">
        <w:rPr>
          <w:rFonts w:ascii="Times New Roman" w:hAnsi="Times New Roman" w:cs="Times New Roman"/>
          <w:sz w:val="28"/>
          <w:szCs w:val="28"/>
          <w:lang w:val="kk-KZ"/>
        </w:rPr>
        <w:t xml:space="preserve"> элементтен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элементті </w:t>
      </w:r>
      <w:r w:rsidR="00931FB4" w:rsidRPr="00155A01">
        <w:rPr>
          <w:rFonts w:ascii="Times New Roman" w:hAnsi="Times New Roman" w:cs="Times New Roman"/>
          <w:sz w:val="28"/>
          <w:szCs w:val="28"/>
          <w:lang w:val="kk-KZ"/>
        </w:rPr>
        <w:t xml:space="preserve">қайталаусыз </w:t>
      </w:r>
      <w:r w:rsidRPr="00155A01">
        <w:rPr>
          <w:rFonts w:ascii="Times New Roman" w:hAnsi="Times New Roman" w:cs="Times New Roman"/>
          <w:sz w:val="28"/>
          <w:szCs w:val="28"/>
          <w:lang w:val="kk-KZ"/>
        </w:rPr>
        <w:t xml:space="preserve">орналастыру </w:t>
      </w:r>
      <w:r w:rsidR="00241AB6" w:rsidRPr="00155A01">
        <w:rPr>
          <w:rFonts w:ascii="Times New Roman" w:hAnsi="Times New Roman" w:cs="Times New Roman"/>
          <w:sz w:val="28"/>
          <w:szCs w:val="28"/>
          <w:lang w:val="kk-KZ"/>
        </w:rPr>
        <w:t>санын есептеу формуласы</w:t>
      </w:r>
    </w:p>
    <w:p w:rsidR="00241AB6" w:rsidRPr="00155A01" w:rsidRDefault="00241AB6" w:rsidP="0086283E">
      <w:pPr>
        <w:pStyle w:val="a3"/>
        <w:numPr>
          <w:ilvl w:val="0"/>
          <w:numId w:val="104"/>
        </w:numPr>
        <w:spacing w:after="0" w:line="240" w:lineRule="auto"/>
        <w:ind w:left="426"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Қайталанатын </w:t>
      </w:r>
      <w:r w:rsidR="00110D69" w:rsidRPr="00155A01">
        <w:rPr>
          <w:rFonts w:ascii="Times New Roman" w:hAnsi="Times New Roman" w:cs="Times New Roman"/>
          <w:sz w:val="28"/>
          <w:szCs w:val="28"/>
          <w:lang w:val="kk-KZ"/>
        </w:rPr>
        <w:t>алмастыру</w:t>
      </w:r>
      <w:r w:rsidR="00563076" w:rsidRPr="00155A01">
        <w:rPr>
          <w:rFonts w:ascii="Times New Roman" w:hAnsi="Times New Roman" w:cs="Times New Roman"/>
          <w:sz w:val="28"/>
          <w:szCs w:val="28"/>
          <w:lang w:val="kk-KZ"/>
        </w:rPr>
        <w:t>лар</w:t>
      </w:r>
      <w:r w:rsidRPr="00155A01">
        <w:rPr>
          <w:rFonts w:ascii="Times New Roman" w:hAnsi="Times New Roman" w:cs="Times New Roman"/>
          <w:sz w:val="28"/>
          <w:szCs w:val="28"/>
          <w:lang w:val="kk-KZ"/>
        </w:rPr>
        <w:t xml:space="preserve"> туралы түсінік. Мысалдар</w:t>
      </w:r>
    </w:p>
    <w:p w:rsidR="00241AB6" w:rsidRPr="00155A01" w:rsidRDefault="00241AB6" w:rsidP="0086283E">
      <w:pPr>
        <w:pStyle w:val="a3"/>
        <w:numPr>
          <w:ilvl w:val="0"/>
          <w:numId w:val="104"/>
        </w:numPr>
        <w:spacing w:after="0" w:line="240" w:lineRule="auto"/>
        <w:ind w:left="426"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Қайталанатын </w:t>
      </w:r>
      <w:r w:rsidR="00110D69" w:rsidRPr="00155A01">
        <w:rPr>
          <w:rFonts w:ascii="Times New Roman" w:hAnsi="Times New Roman" w:cs="Times New Roman"/>
          <w:sz w:val="28"/>
          <w:szCs w:val="28"/>
          <w:lang w:val="kk-KZ"/>
        </w:rPr>
        <w:t>алмастыру</w:t>
      </w:r>
      <w:r w:rsidR="00563076" w:rsidRPr="00155A01">
        <w:rPr>
          <w:rFonts w:ascii="Times New Roman" w:hAnsi="Times New Roman" w:cs="Times New Roman"/>
          <w:sz w:val="28"/>
          <w:szCs w:val="28"/>
          <w:lang w:val="kk-KZ"/>
        </w:rPr>
        <w:t>лар</w:t>
      </w:r>
      <w:r w:rsidRPr="00155A01">
        <w:rPr>
          <w:rFonts w:ascii="Times New Roman" w:hAnsi="Times New Roman" w:cs="Times New Roman"/>
          <w:sz w:val="28"/>
          <w:szCs w:val="28"/>
          <w:lang w:val="kk-KZ"/>
        </w:rPr>
        <w:t xml:space="preserve"> санын есептеу формуласы.</w:t>
      </w:r>
    </w:p>
    <w:p w:rsidR="00241AB6" w:rsidRPr="00155A01" w:rsidRDefault="00110D69" w:rsidP="0086283E">
      <w:pPr>
        <w:pStyle w:val="a3"/>
        <w:numPr>
          <w:ilvl w:val="0"/>
          <w:numId w:val="104"/>
        </w:numPr>
        <w:spacing w:after="0" w:line="240" w:lineRule="auto"/>
        <w:ind w:left="426"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Әрқайсысында </w:t>
      </w:r>
      <w:r w:rsidRPr="00155A01">
        <w:rPr>
          <w:rFonts w:ascii="Times New Roman" w:hAnsi="Times New Roman" w:cs="Times New Roman"/>
          <w:i/>
          <w:sz w:val="28"/>
          <w:szCs w:val="28"/>
          <w:lang w:val="kk-KZ"/>
        </w:rPr>
        <w:t>k</w:t>
      </w:r>
      <w:r w:rsidRPr="00155A01">
        <w:rPr>
          <w:rFonts w:ascii="Times New Roman" w:hAnsi="Times New Roman" w:cs="Times New Roman"/>
          <w:sz w:val="28"/>
          <w:szCs w:val="28"/>
          <w:lang w:val="kk-KZ"/>
        </w:rPr>
        <w:t xml:space="preserve"> элементтен болатын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элементен құрылған қайталан</w:t>
      </w:r>
      <w:r w:rsidR="00563076" w:rsidRPr="00155A01">
        <w:rPr>
          <w:rFonts w:ascii="Times New Roman" w:hAnsi="Times New Roman" w:cs="Times New Roman"/>
          <w:sz w:val="28"/>
          <w:szCs w:val="28"/>
          <w:lang w:val="kk-KZ"/>
        </w:rPr>
        <w:t>атын</w:t>
      </w:r>
      <w:r w:rsidRPr="00155A01">
        <w:rPr>
          <w:rFonts w:ascii="Times New Roman" w:hAnsi="Times New Roman" w:cs="Times New Roman"/>
          <w:sz w:val="28"/>
          <w:szCs w:val="28"/>
          <w:lang w:val="kk-KZ"/>
        </w:rPr>
        <w:t xml:space="preserve"> теру</w:t>
      </w:r>
      <w:r w:rsidR="00563076" w:rsidRPr="00155A01">
        <w:rPr>
          <w:rFonts w:ascii="Times New Roman" w:hAnsi="Times New Roman" w:cs="Times New Roman"/>
          <w:sz w:val="28"/>
          <w:szCs w:val="28"/>
          <w:lang w:val="kk-KZ"/>
        </w:rPr>
        <w:t>лер</w:t>
      </w:r>
      <w:r w:rsidRPr="00155A01">
        <w:rPr>
          <w:rFonts w:ascii="Times New Roman" w:hAnsi="Times New Roman" w:cs="Times New Roman"/>
          <w:sz w:val="28"/>
          <w:szCs w:val="28"/>
          <w:lang w:val="kk-KZ"/>
        </w:rPr>
        <w:t xml:space="preserve"> </w:t>
      </w:r>
      <w:r w:rsidR="00241AB6" w:rsidRPr="00155A01">
        <w:rPr>
          <w:rFonts w:ascii="Times New Roman" w:hAnsi="Times New Roman" w:cs="Times New Roman"/>
          <w:sz w:val="28"/>
          <w:szCs w:val="28"/>
          <w:lang w:val="kk-KZ"/>
        </w:rPr>
        <w:t>туралы түсінік. Мысалдар</w:t>
      </w:r>
    </w:p>
    <w:p w:rsidR="00241AB6" w:rsidRPr="00155A01" w:rsidRDefault="00110D69" w:rsidP="0086283E">
      <w:pPr>
        <w:pStyle w:val="a3"/>
        <w:numPr>
          <w:ilvl w:val="0"/>
          <w:numId w:val="104"/>
        </w:numPr>
        <w:spacing w:after="0" w:line="240" w:lineRule="auto"/>
        <w:ind w:left="426"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Әрқайсысында </w:t>
      </w:r>
      <w:r w:rsidRPr="00155A01">
        <w:rPr>
          <w:rFonts w:ascii="Times New Roman" w:hAnsi="Times New Roman" w:cs="Times New Roman"/>
          <w:i/>
          <w:sz w:val="28"/>
          <w:szCs w:val="28"/>
          <w:lang w:val="kk-KZ"/>
        </w:rPr>
        <w:t>k</w:t>
      </w:r>
      <w:r w:rsidRPr="00155A01">
        <w:rPr>
          <w:rFonts w:ascii="Times New Roman" w:hAnsi="Times New Roman" w:cs="Times New Roman"/>
          <w:sz w:val="28"/>
          <w:szCs w:val="28"/>
          <w:lang w:val="kk-KZ"/>
        </w:rPr>
        <w:t xml:space="preserve"> элементтен болатын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элементен құрылған қайталан</w:t>
      </w:r>
      <w:r w:rsidR="00563076" w:rsidRPr="00155A01">
        <w:rPr>
          <w:rFonts w:ascii="Times New Roman" w:hAnsi="Times New Roman" w:cs="Times New Roman"/>
          <w:sz w:val="28"/>
          <w:szCs w:val="28"/>
          <w:lang w:val="kk-KZ"/>
        </w:rPr>
        <w:t>атын</w:t>
      </w:r>
      <w:r w:rsidRPr="00155A01">
        <w:rPr>
          <w:rFonts w:ascii="Times New Roman" w:hAnsi="Times New Roman" w:cs="Times New Roman"/>
          <w:sz w:val="28"/>
          <w:szCs w:val="28"/>
          <w:lang w:val="kk-KZ"/>
        </w:rPr>
        <w:t xml:space="preserve"> теру</w:t>
      </w:r>
      <w:r w:rsidR="00563076" w:rsidRPr="00155A01">
        <w:rPr>
          <w:rFonts w:ascii="Times New Roman" w:hAnsi="Times New Roman" w:cs="Times New Roman"/>
          <w:sz w:val="28"/>
          <w:szCs w:val="28"/>
          <w:lang w:val="kk-KZ"/>
        </w:rPr>
        <w:t>лер</w:t>
      </w:r>
      <w:r w:rsidRPr="00155A01">
        <w:rPr>
          <w:rFonts w:ascii="Times New Roman" w:hAnsi="Times New Roman" w:cs="Times New Roman"/>
          <w:sz w:val="28"/>
          <w:szCs w:val="28"/>
          <w:lang w:val="kk-KZ"/>
        </w:rPr>
        <w:t xml:space="preserve"> </w:t>
      </w:r>
      <w:r w:rsidR="00241AB6" w:rsidRPr="00155A01">
        <w:rPr>
          <w:rFonts w:ascii="Times New Roman" w:hAnsi="Times New Roman" w:cs="Times New Roman"/>
          <w:sz w:val="28"/>
          <w:szCs w:val="28"/>
          <w:lang w:val="kk-KZ"/>
        </w:rPr>
        <w:t>санын есептеу формуласы</w:t>
      </w:r>
    </w:p>
    <w:p w:rsidR="00241AB6" w:rsidRPr="00155A01" w:rsidRDefault="00110D69" w:rsidP="0086283E">
      <w:pPr>
        <w:pStyle w:val="a3"/>
        <w:numPr>
          <w:ilvl w:val="0"/>
          <w:numId w:val="104"/>
        </w:numPr>
        <w:spacing w:after="0" w:line="240" w:lineRule="auto"/>
        <w:ind w:left="426"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k</w:t>
      </w:r>
      <w:r w:rsidRPr="00155A01">
        <w:rPr>
          <w:rFonts w:ascii="Times New Roman" w:hAnsi="Times New Roman" w:cs="Times New Roman"/>
          <w:sz w:val="28"/>
          <w:szCs w:val="28"/>
          <w:lang w:val="kk-KZ"/>
        </w:rPr>
        <w:t xml:space="preserve"> элементтен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элементті қайталан</w:t>
      </w:r>
      <w:r w:rsidR="002A136E" w:rsidRPr="00155A01">
        <w:rPr>
          <w:rFonts w:ascii="Times New Roman" w:hAnsi="Times New Roman" w:cs="Times New Roman"/>
          <w:sz w:val="28"/>
          <w:szCs w:val="28"/>
          <w:lang w:val="kk-KZ"/>
        </w:rPr>
        <w:t>атын</w:t>
      </w:r>
      <w:r w:rsidRPr="00155A01">
        <w:rPr>
          <w:rFonts w:ascii="Times New Roman" w:hAnsi="Times New Roman" w:cs="Times New Roman"/>
          <w:sz w:val="28"/>
          <w:szCs w:val="28"/>
          <w:lang w:val="kk-KZ"/>
        </w:rPr>
        <w:t xml:space="preserve"> орналастыру</w:t>
      </w:r>
      <w:r w:rsidR="002A136E" w:rsidRPr="00155A01">
        <w:rPr>
          <w:rFonts w:ascii="Times New Roman" w:hAnsi="Times New Roman" w:cs="Times New Roman"/>
          <w:sz w:val="28"/>
          <w:szCs w:val="28"/>
          <w:lang w:val="kk-KZ"/>
        </w:rPr>
        <w:t>лар</w:t>
      </w:r>
      <w:r w:rsidRPr="00155A01">
        <w:rPr>
          <w:rFonts w:ascii="Times New Roman" w:hAnsi="Times New Roman" w:cs="Times New Roman"/>
          <w:sz w:val="28"/>
          <w:szCs w:val="28"/>
          <w:lang w:val="kk-KZ"/>
        </w:rPr>
        <w:t xml:space="preserve"> </w:t>
      </w:r>
      <w:r w:rsidR="00241AB6" w:rsidRPr="00155A01">
        <w:rPr>
          <w:rFonts w:ascii="Times New Roman" w:hAnsi="Times New Roman" w:cs="Times New Roman"/>
          <w:sz w:val="28"/>
          <w:szCs w:val="28"/>
          <w:lang w:val="kk-KZ"/>
        </w:rPr>
        <w:t>туралы түсінік. Мысалдар</w:t>
      </w:r>
    </w:p>
    <w:p w:rsidR="00241AB6" w:rsidRPr="00155A01" w:rsidRDefault="00243A4A" w:rsidP="0086283E">
      <w:pPr>
        <w:pStyle w:val="a3"/>
        <w:numPr>
          <w:ilvl w:val="0"/>
          <w:numId w:val="104"/>
        </w:numPr>
        <w:spacing w:after="0" w:line="240" w:lineRule="auto"/>
        <w:ind w:left="426"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k</w:t>
      </w:r>
      <w:r w:rsidRPr="00155A01">
        <w:rPr>
          <w:rFonts w:ascii="Times New Roman" w:hAnsi="Times New Roman" w:cs="Times New Roman"/>
          <w:sz w:val="28"/>
          <w:szCs w:val="28"/>
          <w:lang w:val="kk-KZ"/>
        </w:rPr>
        <w:t xml:space="preserve"> элементтен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элементті қайталан</w:t>
      </w:r>
      <w:r w:rsidR="002A136E" w:rsidRPr="00155A01">
        <w:rPr>
          <w:rFonts w:ascii="Times New Roman" w:hAnsi="Times New Roman" w:cs="Times New Roman"/>
          <w:sz w:val="28"/>
          <w:szCs w:val="28"/>
          <w:lang w:val="kk-KZ"/>
        </w:rPr>
        <w:t>атын</w:t>
      </w:r>
      <w:r w:rsidRPr="00155A01">
        <w:rPr>
          <w:rFonts w:ascii="Times New Roman" w:hAnsi="Times New Roman" w:cs="Times New Roman"/>
          <w:sz w:val="28"/>
          <w:szCs w:val="28"/>
          <w:lang w:val="kk-KZ"/>
        </w:rPr>
        <w:t xml:space="preserve"> орналастыру</w:t>
      </w:r>
      <w:r w:rsidR="002A136E" w:rsidRPr="00155A01">
        <w:rPr>
          <w:rFonts w:ascii="Times New Roman" w:hAnsi="Times New Roman" w:cs="Times New Roman"/>
          <w:sz w:val="28"/>
          <w:szCs w:val="28"/>
          <w:lang w:val="kk-KZ"/>
        </w:rPr>
        <w:t>лар</w:t>
      </w:r>
      <w:r w:rsidRPr="00155A01">
        <w:rPr>
          <w:rFonts w:ascii="Times New Roman" w:hAnsi="Times New Roman" w:cs="Times New Roman"/>
          <w:sz w:val="28"/>
          <w:szCs w:val="28"/>
          <w:lang w:val="kk-KZ"/>
        </w:rPr>
        <w:t xml:space="preserve"> </w:t>
      </w:r>
      <w:r w:rsidR="00241AB6" w:rsidRPr="00155A01">
        <w:rPr>
          <w:rFonts w:ascii="Times New Roman" w:hAnsi="Times New Roman" w:cs="Times New Roman"/>
          <w:sz w:val="28"/>
          <w:szCs w:val="28"/>
          <w:lang w:val="kk-KZ"/>
        </w:rPr>
        <w:t>санын есептеу формуласы</w:t>
      </w:r>
    </w:p>
    <w:p w:rsidR="00241AB6" w:rsidRPr="00155A01" w:rsidRDefault="00243A4A" w:rsidP="0086283E">
      <w:pPr>
        <w:pStyle w:val="a3"/>
        <w:numPr>
          <w:ilvl w:val="0"/>
          <w:numId w:val="104"/>
        </w:numPr>
        <w:spacing w:after="0" w:line="240" w:lineRule="auto"/>
        <w:ind w:left="426"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Ньютон б</w:t>
      </w:r>
      <w:r w:rsidR="00241AB6" w:rsidRPr="00155A01">
        <w:rPr>
          <w:rFonts w:ascii="Times New Roman" w:hAnsi="Times New Roman" w:cs="Times New Roman"/>
          <w:sz w:val="28"/>
          <w:szCs w:val="28"/>
          <w:lang w:val="kk-KZ"/>
        </w:rPr>
        <w:t>ином</w:t>
      </w:r>
      <w:r w:rsidRPr="00155A01">
        <w:rPr>
          <w:rFonts w:ascii="Times New Roman" w:hAnsi="Times New Roman" w:cs="Times New Roman"/>
          <w:sz w:val="28"/>
          <w:szCs w:val="28"/>
          <w:lang w:val="kk-KZ"/>
        </w:rPr>
        <w:t>ы</w:t>
      </w:r>
      <w:r w:rsidR="00241AB6" w:rsidRPr="00155A01">
        <w:rPr>
          <w:rFonts w:ascii="Times New Roman" w:hAnsi="Times New Roman" w:cs="Times New Roman"/>
          <w:sz w:val="28"/>
          <w:szCs w:val="28"/>
          <w:lang w:val="kk-KZ"/>
        </w:rPr>
        <w:t xml:space="preserve"> </w:t>
      </w:r>
    </w:p>
    <w:p w:rsidR="00241AB6" w:rsidRPr="00155A01" w:rsidRDefault="00241AB6" w:rsidP="0086283E">
      <w:pPr>
        <w:pStyle w:val="a3"/>
        <w:numPr>
          <w:ilvl w:val="0"/>
          <w:numId w:val="104"/>
        </w:numPr>
        <w:spacing w:after="0" w:line="240" w:lineRule="auto"/>
        <w:ind w:left="426"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Паскаль үшбұрышы</w:t>
      </w:r>
    </w:p>
    <w:p w:rsidR="00241AB6" w:rsidRPr="00155A01" w:rsidRDefault="00241AB6" w:rsidP="0086283E">
      <w:pPr>
        <w:pStyle w:val="a3"/>
        <w:numPr>
          <w:ilvl w:val="0"/>
          <w:numId w:val="104"/>
        </w:numPr>
        <w:spacing w:after="0" w:line="240" w:lineRule="auto"/>
        <w:ind w:left="426"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Биномдық коэффициенттердің қасиеттері</w:t>
      </w:r>
    </w:p>
    <w:p w:rsidR="00FE243F" w:rsidRPr="00155A01" w:rsidRDefault="00243A4A" w:rsidP="00CE3A13">
      <w:pPr>
        <w:pStyle w:val="a3"/>
        <w:numPr>
          <w:ilvl w:val="0"/>
          <w:numId w:val="46"/>
        </w:numPr>
        <w:spacing w:after="0" w:line="240" w:lineRule="auto"/>
        <w:ind w:left="0" w:firstLine="0"/>
        <w:jc w:val="center"/>
        <w:outlineLvl w:val="0"/>
        <w:rPr>
          <w:rFonts w:ascii="Times New Roman" w:eastAsia="Times New Roman" w:hAnsi="Times New Roman" w:cs="Times New Roman"/>
          <w:b/>
          <w:i/>
          <w:kern w:val="36"/>
          <w:sz w:val="28"/>
          <w:szCs w:val="28"/>
          <w:lang w:val="kk-KZ"/>
        </w:rPr>
      </w:pPr>
      <w:bookmarkStart w:id="131" w:name="_Hlk68640629"/>
      <w:r w:rsidRPr="00155A01">
        <w:rPr>
          <w:rFonts w:ascii="Times New Roman" w:eastAsia="Times New Roman" w:hAnsi="Times New Roman" w:cs="Times New Roman"/>
          <w:b/>
          <w:bCs/>
          <w:kern w:val="36"/>
          <w:sz w:val="28"/>
          <w:szCs w:val="28"/>
          <w:lang w:val="kk-KZ"/>
        </w:rPr>
        <w:lastRenderedPageBreak/>
        <w:t>Жеке тапсырмалар</w:t>
      </w:r>
    </w:p>
    <w:p w:rsidR="00FE243F" w:rsidRPr="00155A01" w:rsidRDefault="00FE243F" w:rsidP="00CE3A13">
      <w:pPr>
        <w:pStyle w:val="a3"/>
        <w:spacing w:after="0" w:line="240" w:lineRule="auto"/>
        <w:ind w:left="709"/>
        <w:jc w:val="center"/>
        <w:outlineLvl w:val="0"/>
        <w:rPr>
          <w:rFonts w:ascii="Times New Roman" w:eastAsia="Times New Roman" w:hAnsi="Times New Roman" w:cs="Times New Roman"/>
          <w:b/>
          <w:bCs/>
          <w:kern w:val="36"/>
          <w:sz w:val="28"/>
          <w:szCs w:val="28"/>
          <w:lang w:val="kk-KZ"/>
        </w:rPr>
      </w:pPr>
    </w:p>
    <w:p w:rsidR="00FE243F" w:rsidRPr="00155A01" w:rsidRDefault="00243A4A" w:rsidP="00CE3A13">
      <w:pPr>
        <w:spacing w:after="0" w:line="240" w:lineRule="auto"/>
        <w:jc w:val="center"/>
        <w:outlineLvl w:val="0"/>
        <w:rPr>
          <w:rFonts w:ascii="Times New Roman" w:eastAsia="Times New Roman" w:hAnsi="Times New Roman" w:cs="Times New Roman"/>
          <w:b/>
          <w:i/>
          <w:kern w:val="36"/>
          <w:sz w:val="28"/>
          <w:szCs w:val="28"/>
          <w:lang w:val="kk-KZ"/>
        </w:rPr>
      </w:pPr>
      <w:r w:rsidRPr="00155A01">
        <w:rPr>
          <w:rFonts w:ascii="Times New Roman" w:hAnsi="Times New Roman" w:cs="Times New Roman"/>
          <w:b/>
          <w:kern w:val="36"/>
          <w:sz w:val="28"/>
          <w:szCs w:val="28"/>
          <w:lang w:val="kk-KZ"/>
        </w:rPr>
        <w:t>Жеке тапсырма</w:t>
      </w:r>
      <w:r w:rsidR="00FE243F" w:rsidRPr="00155A01">
        <w:rPr>
          <w:rFonts w:ascii="Times New Roman" w:hAnsi="Times New Roman" w:cs="Times New Roman"/>
          <w:b/>
          <w:kern w:val="36"/>
          <w:sz w:val="28"/>
          <w:szCs w:val="28"/>
          <w:lang w:val="kk-KZ"/>
        </w:rPr>
        <w:t xml:space="preserve"> 1</w:t>
      </w:r>
      <w:r w:rsidR="00895F53" w:rsidRPr="00155A01">
        <w:rPr>
          <w:rFonts w:ascii="Times New Roman" w:hAnsi="Times New Roman" w:cs="Times New Roman"/>
          <w:b/>
          <w:kern w:val="36"/>
          <w:sz w:val="28"/>
          <w:szCs w:val="28"/>
          <w:lang w:val="kk-KZ"/>
        </w:rPr>
        <w:t>.</w:t>
      </w:r>
      <w:r w:rsidR="00FE243F" w:rsidRPr="00155A01">
        <w:rPr>
          <w:rFonts w:ascii="Times New Roman" w:hAnsi="Times New Roman" w:cs="Times New Roman"/>
          <w:b/>
          <w:kern w:val="36"/>
          <w:sz w:val="28"/>
          <w:szCs w:val="28"/>
          <w:lang w:val="kk-KZ"/>
        </w:rPr>
        <w:t xml:space="preserve"> </w:t>
      </w:r>
      <w:r w:rsidRPr="00155A01">
        <w:rPr>
          <w:rFonts w:ascii="Times New Roman" w:eastAsia="Times New Roman" w:hAnsi="Times New Roman" w:cs="Times New Roman"/>
          <w:b/>
          <w:kern w:val="36"/>
          <w:sz w:val="28"/>
          <w:szCs w:val="28"/>
          <w:lang w:val="kk-KZ"/>
        </w:rPr>
        <w:t>Қайталаусыз комбинатор</w:t>
      </w:r>
      <w:r w:rsidR="00931FB4" w:rsidRPr="00155A01">
        <w:rPr>
          <w:rFonts w:ascii="Times New Roman" w:eastAsia="Times New Roman" w:hAnsi="Times New Roman" w:cs="Times New Roman"/>
          <w:b/>
          <w:kern w:val="36"/>
          <w:sz w:val="28"/>
          <w:szCs w:val="28"/>
          <w:lang w:val="kk-KZ"/>
        </w:rPr>
        <w:t>лық</w:t>
      </w:r>
      <w:r w:rsidRPr="00155A01">
        <w:rPr>
          <w:rFonts w:ascii="Times New Roman" w:eastAsia="Times New Roman" w:hAnsi="Times New Roman" w:cs="Times New Roman"/>
          <w:b/>
          <w:kern w:val="36"/>
          <w:sz w:val="28"/>
          <w:szCs w:val="28"/>
          <w:lang w:val="kk-KZ"/>
        </w:rPr>
        <w:t xml:space="preserve"> есептер</w:t>
      </w:r>
    </w:p>
    <w:p w:rsidR="00FE243F" w:rsidRPr="00155A01" w:rsidRDefault="00FE243F" w:rsidP="009F763F">
      <w:pPr>
        <w:spacing w:after="0" w:line="240" w:lineRule="auto"/>
        <w:ind w:firstLine="567"/>
        <w:jc w:val="both"/>
        <w:outlineLvl w:val="0"/>
        <w:rPr>
          <w:rFonts w:ascii="Times New Roman" w:eastAsia="Times New Roman" w:hAnsi="Times New Roman" w:cs="Times New Roman"/>
          <w:bCs/>
          <w:iCs/>
          <w:kern w:val="36"/>
          <w:sz w:val="28"/>
          <w:szCs w:val="28"/>
          <w:lang w:val="kk-KZ"/>
        </w:rPr>
      </w:pPr>
    </w:p>
    <w:p w:rsidR="00DA3D23" w:rsidRPr="00F62788" w:rsidRDefault="00243A4A" w:rsidP="00F62788">
      <w:pPr>
        <w:shd w:val="clear" w:color="auto" w:fill="FFFFFF"/>
        <w:spacing w:after="0" w:line="240" w:lineRule="auto"/>
        <w:ind w:right="30" w:firstLine="567"/>
        <w:jc w:val="both"/>
        <w:rPr>
          <w:rFonts w:ascii="Times New Roman" w:eastAsia="Times New Roman" w:hAnsi="Times New Roman" w:cs="Times New Roman"/>
          <w:b/>
          <w:iCs/>
          <w:sz w:val="28"/>
          <w:szCs w:val="28"/>
          <w:lang w:val="kk-KZ"/>
        </w:rPr>
      </w:pPr>
      <w:r w:rsidRPr="00F62788">
        <w:rPr>
          <w:rFonts w:ascii="Times New Roman" w:eastAsia="Times New Roman" w:hAnsi="Times New Roman" w:cs="Times New Roman"/>
          <w:b/>
          <w:iCs/>
          <w:sz w:val="28"/>
          <w:szCs w:val="28"/>
          <w:lang w:val="kk-KZ"/>
        </w:rPr>
        <w:t xml:space="preserve">Тапсырма 1. </w:t>
      </w:r>
      <w:r w:rsidRPr="00F62788">
        <w:rPr>
          <w:rFonts w:ascii="Times New Roman" w:eastAsia="Times New Roman" w:hAnsi="Times New Roman" w:cs="Times New Roman"/>
          <w:iCs/>
          <w:sz w:val="28"/>
          <w:szCs w:val="28"/>
          <w:lang w:val="kk-KZ"/>
        </w:rPr>
        <w:t xml:space="preserve">Берілген </w:t>
      </w:r>
      <w:r w:rsidRPr="005913BE">
        <w:rPr>
          <w:rFonts w:ascii="Times New Roman" w:eastAsia="Times New Roman" w:hAnsi="Times New Roman" w:cs="Times New Roman"/>
          <w:i/>
          <w:iCs/>
          <w:sz w:val="28"/>
          <w:szCs w:val="28"/>
          <w:lang w:val="kk-KZ"/>
        </w:rPr>
        <w:t>М</w:t>
      </w:r>
      <w:r w:rsidRPr="00F62788">
        <w:rPr>
          <w:rFonts w:ascii="Times New Roman" w:eastAsia="Times New Roman" w:hAnsi="Times New Roman" w:cs="Times New Roman"/>
          <w:iCs/>
          <w:sz w:val="28"/>
          <w:szCs w:val="28"/>
          <w:lang w:val="kk-KZ"/>
        </w:rPr>
        <w:t xml:space="preserve"> жиынының элементтерінен қанша </w:t>
      </w:r>
      <w:r w:rsidRPr="005913BE">
        <w:rPr>
          <w:rFonts w:ascii="Times New Roman" w:eastAsia="Times New Roman" w:hAnsi="Times New Roman" w:cs="Times New Roman"/>
          <w:i/>
          <w:iCs/>
          <w:sz w:val="28"/>
          <w:szCs w:val="28"/>
          <w:lang w:val="kk-KZ"/>
        </w:rPr>
        <w:t>k</w:t>
      </w:r>
      <w:r w:rsidRPr="00F62788">
        <w:rPr>
          <w:rFonts w:ascii="Times New Roman" w:eastAsia="Times New Roman" w:hAnsi="Times New Roman" w:cs="Times New Roman"/>
          <w:iCs/>
          <w:sz w:val="28"/>
          <w:szCs w:val="28"/>
          <w:lang w:val="kk-KZ"/>
        </w:rPr>
        <w:t xml:space="preserve"> таңбалы сан құрастыруға болады?</w:t>
      </w:r>
      <w:r w:rsidRPr="00F62788">
        <w:rPr>
          <w:rFonts w:ascii="Times New Roman" w:eastAsia="Times New Roman" w:hAnsi="Times New Roman" w:cs="Times New Roman"/>
          <w:b/>
          <w:iCs/>
          <w:sz w:val="28"/>
          <w:szCs w:val="28"/>
          <w:lang w:val="kk-KZ"/>
        </w:rPr>
        <w:t xml:space="preserve"> </w:t>
      </w:r>
    </w:p>
    <w:tbl>
      <w:tblPr>
        <w:tblStyle w:val="af0"/>
        <w:tblW w:w="9073" w:type="dxa"/>
        <w:jc w:val="center"/>
        <w:tblInd w:w="393" w:type="dxa"/>
        <w:tblLayout w:type="fixed"/>
        <w:tblLook w:val="04A0" w:firstRow="1" w:lastRow="0" w:firstColumn="1" w:lastColumn="0" w:noHBand="0" w:noVBand="1"/>
      </w:tblPr>
      <w:tblGrid>
        <w:gridCol w:w="1135"/>
        <w:gridCol w:w="2261"/>
        <w:gridCol w:w="714"/>
        <w:gridCol w:w="430"/>
        <w:gridCol w:w="1233"/>
        <w:gridCol w:w="2591"/>
        <w:gridCol w:w="709"/>
      </w:tblGrid>
      <w:tr w:rsidR="00FE243F" w:rsidRPr="007347B4" w:rsidTr="00CE3A13">
        <w:trPr>
          <w:jc w:val="center"/>
        </w:trPr>
        <w:tc>
          <w:tcPr>
            <w:tcW w:w="1135" w:type="dxa"/>
            <w:vAlign w:val="center"/>
          </w:tcPr>
          <w:p w:rsidR="00FE243F" w:rsidRPr="007347B4" w:rsidRDefault="00243A4A" w:rsidP="00CE3A13">
            <w:pPr>
              <w:jc w:val="center"/>
              <w:outlineLvl w:val="0"/>
              <w:rPr>
                <w:rFonts w:ascii="Times New Roman" w:hAnsi="Times New Roman" w:cs="Times New Roman"/>
                <w:b/>
                <w:iCs/>
                <w:kern w:val="36"/>
                <w:sz w:val="28"/>
                <w:szCs w:val="28"/>
                <w:lang w:val="kk-KZ"/>
              </w:rPr>
            </w:pPr>
            <w:r w:rsidRPr="007347B4">
              <w:rPr>
                <w:rFonts w:ascii="Times New Roman" w:eastAsia="Times New Roman" w:hAnsi="Times New Roman" w:cs="Times New Roman"/>
                <w:b/>
                <w:iCs/>
                <w:kern w:val="36"/>
                <w:sz w:val="28"/>
                <w:szCs w:val="28"/>
                <w:lang w:val="kk-KZ"/>
              </w:rPr>
              <w:t>Нұсқа</w:t>
            </w:r>
          </w:p>
        </w:tc>
        <w:tc>
          <w:tcPr>
            <w:tcW w:w="2261" w:type="dxa"/>
            <w:vAlign w:val="center"/>
          </w:tcPr>
          <w:p w:rsidR="00FE243F" w:rsidRPr="007347B4" w:rsidRDefault="00FE243F" w:rsidP="00CE3A13">
            <w:pPr>
              <w:jc w:val="center"/>
              <w:outlineLvl w:val="0"/>
              <w:rPr>
                <w:rFonts w:ascii="Times New Roman" w:hAnsi="Times New Roman" w:cs="Times New Roman"/>
                <w:b/>
                <w:i/>
                <w:iCs/>
                <w:kern w:val="36"/>
                <w:sz w:val="28"/>
                <w:szCs w:val="28"/>
                <w:lang w:val="kk-KZ"/>
              </w:rPr>
            </w:pPr>
            <w:r w:rsidRPr="007347B4">
              <w:rPr>
                <w:rFonts w:ascii="Times New Roman" w:hAnsi="Times New Roman" w:cs="Times New Roman"/>
                <w:b/>
                <w:i/>
                <w:iCs/>
                <w:kern w:val="36"/>
                <w:sz w:val="28"/>
                <w:szCs w:val="28"/>
                <w:lang w:val="kk-KZ"/>
              </w:rPr>
              <w:t>М</w:t>
            </w:r>
          </w:p>
        </w:tc>
        <w:tc>
          <w:tcPr>
            <w:tcW w:w="714" w:type="dxa"/>
            <w:vAlign w:val="center"/>
          </w:tcPr>
          <w:p w:rsidR="00FE243F" w:rsidRPr="007347B4" w:rsidRDefault="00FE243F" w:rsidP="00CE3A13">
            <w:pPr>
              <w:jc w:val="center"/>
              <w:outlineLvl w:val="0"/>
              <w:rPr>
                <w:rFonts w:ascii="Times New Roman" w:hAnsi="Times New Roman" w:cs="Times New Roman"/>
                <w:b/>
                <w:i/>
                <w:iCs/>
                <w:kern w:val="36"/>
                <w:sz w:val="28"/>
                <w:szCs w:val="28"/>
                <w:lang w:val="kk-KZ"/>
              </w:rPr>
            </w:pPr>
            <w:r w:rsidRPr="007347B4">
              <w:rPr>
                <w:rFonts w:ascii="Times New Roman" w:hAnsi="Times New Roman" w:cs="Times New Roman"/>
                <w:b/>
                <w:i/>
                <w:iCs/>
                <w:kern w:val="36"/>
                <w:sz w:val="28"/>
                <w:szCs w:val="28"/>
                <w:lang w:val="kk-KZ"/>
              </w:rPr>
              <w:t>k</w:t>
            </w:r>
          </w:p>
        </w:tc>
        <w:tc>
          <w:tcPr>
            <w:tcW w:w="430" w:type="dxa"/>
            <w:shd w:val="clear" w:color="auto" w:fill="D9D9D9" w:themeFill="background1" w:themeFillShade="D9"/>
            <w:vAlign w:val="center"/>
          </w:tcPr>
          <w:p w:rsidR="00FE243F" w:rsidRPr="007347B4" w:rsidRDefault="00FE243F" w:rsidP="00CE3A13">
            <w:pPr>
              <w:ind w:firstLine="567"/>
              <w:jc w:val="center"/>
              <w:outlineLvl w:val="0"/>
              <w:rPr>
                <w:rFonts w:ascii="Times New Roman" w:hAnsi="Times New Roman" w:cs="Times New Roman"/>
                <w:b/>
                <w:iCs/>
                <w:kern w:val="36"/>
                <w:sz w:val="28"/>
                <w:szCs w:val="28"/>
                <w:lang w:val="kk-KZ"/>
              </w:rPr>
            </w:pPr>
          </w:p>
        </w:tc>
        <w:tc>
          <w:tcPr>
            <w:tcW w:w="1233" w:type="dxa"/>
            <w:vAlign w:val="center"/>
          </w:tcPr>
          <w:p w:rsidR="00FE243F" w:rsidRPr="007347B4" w:rsidRDefault="00243A4A" w:rsidP="00CE3A13">
            <w:pPr>
              <w:jc w:val="center"/>
              <w:outlineLvl w:val="0"/>
              <w:rPr>
                <w:rFonts w:ascii="Times New Roman" w:hAnsi="Times New Roman" w:cs="Times New Roman"/>
                <w:b/>
                <w:iCs/>
                <w:kern w:val="36"/>
                <w:sz w:val="28"/>
                <w:szCs w:val="28"/>
                <w:lang w:val="kk-KZ"/>
              </w:rPr>
            </w:pPr>
            <w:r w:rsidRPr="007347B4">
              <w:rPr>
                <w:rFonts w:ascii="Times New Roman" w:eastAsia="Times New Roman" w:hAnsi="Times New Roman" w:cs="Times New Roman"/>
                <w:b/>
                <w:iCs/>
                <w:kern w:val="36"/>
                <w:sz w:val="28"/>
                <w:szCs w:val="28"/>
                <w:lang w:val="kk-KZ"/>
              </w:rPr>
              <w:t>Нұсқа</w:t>
            </w:r>
          </w:p>
        </w:tc>
        <w:tc>
          <w:tcPr>
            <w:tcW w:w="2591" w:type="dxa"/>
            <w:vAlign w:val="center"/>
          </w:tcPr>
          <w:p w:rsidR="00FE243F" w:rsidRPr="007347B4" w:rsidRDefault="00FE243F" w:rsidP="00CE3A13">
            <w:pPr>
              <w:jc w:val="center"/>
              <w:outlineLvl w:val="0"/>
              <w:rPr>
                <w:rFonts w:ascii="Times New Roman" w:hAnsi="Times New Roman" w:cs="Times New Roman"/>
                <w:b/>
                <w:i/>
                <w:iCs/>
                <w:kern w:val="36"/>
                <w:sz w:val="28"/>
                <w:szCs w:val="28"/>
                <w:lang w:val="kk-KZ"/>
              </w:rPr>
            </w:pPr>
            <w:r w:rsidRPr="007347B4">
              <w:rPr>
                <w:rFonts w:ascii="Times New Roman" w:hAnsi="Times New Roman" w:cs="Times New Roman"/>
                <w:b/>
                <w:i/>
                <w:iCs/>
                <w:kern w:val="36"/>
                <w:sz w:val="28"/>
                <w:szCs w:val="28"/>
                <w:lang w:val="kk-KZ"/>
              </w:rPr>
              <w:t>М</w:t>
            </w:r>
          </w:p>
        </w:tc>
        <w:tc>
          <w:tcPr>
            <w:tcW w:w="709" w:type="dxa"/>
            <w:vAlign w:val="center"/>
          </w:tcPr>
          <w:p w:rsidR="00FE243F" w:rsidRPr="007347B4" w:rsidRDefault="00FE243F" w:rsidP="00CE3A13">
            <w:pPr>
              <w:jc w:val="center"/>
              <w:outlineLvl w:val="0"/>
              <w:rPr>
                <w:rFonts w:ascii="Times New Roman" w:hAnsi="Times New Roman" w:cs="Times New Roman"/>
                <w:b/>
                <w:i/>
                <w:iCs/>
                <w:kern w:val="36"/>
                <w:sz w:val="28"/>
                <w:szCs w:val="28"/>
                <w:lang w:val="kk-KZ"/>
              </w:rPr>
            </w:pPr>
            <w:r w:rsidRPr="007347B4">
              <w:rPr>
                <w:rFonts w:ascii="Times New Roman" w:hAnsi="Times New Roman" w:cs="Times New Roman"/>
                <w:b/>
                <w:i/>
                <w:iCs/>
                <w:kern w:val="36"/>
                <w:sz w:val="28"/>
                <w:szCs w:val="28"/>
                <w:lang w:val="kk-KZ"/>
              </w:rPr>
              <w:t>k</w:t>
            </w:r>
          </w:p>
        </w:tc>
      </w:tr>
      <w:tr w:rsidR="00FE243F" w:rsidRPr="00155A01" w:rsidTr="00CE3A13">
        <w:trPr>
          <w:jc w:val="center"/>
        </w:trPr>
        <w:tc>
          <w:tcPr>
            <w:tcW w:w="1135" w:type="dxa"/>
            <w:vAlign w:val="center"/>
          </w:tcPr>
          <w:p w:rsidR="00FE243F" w:rsidRPr="00155A01" w:rsidRDefault="00FE243F" w:rsidP="00CE3A13">
            <w:pPr>
              <w:pStyle w:val="a3"/>
              <w:numPr>
                <w:ilvl w:val="0"/>
                <w:numId w:val="92"/>
              </w:numPr>
              <w:ind w:left="0" w:firstLine="0"/>
              <w:jc w:val="center"/>
              <w:rPr>
                <w:rFonts w:ascii="Times New Roman" w:hAnsi="Times New Roman" w:cs="Times New Roman"/>
                <w:sz w:val="28"/>
                <w:szCs w:val="28"/>
                <w:lang w:val="kk-KZ"/>
              </w:rPr>
            </w:pPr>
          </w:p>
        </w:tc>
        <w:tc>
          <w:tcPr>
            <w:tcW w:w="2261"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{1,2,3,6,0}</w:t>
            </w:r>
          </w:p>
        </w:tc>
        <w:tc>
          <w:tcPr>
            <w:tcW w:w="714"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5</w:t>
            </w:r>
          </w:p>
        </w:tc>
        <w:tc>
          <w:tcPr>
            <w:tcW w:w="430" w:type="dxa"/>
            <w:shd w:val="clear" w:color="auto" w:fill="D9D9D9" w:themeFill="background1" w:themeFillShade="D9"/>
            <w:vAlign w:val="center"/>
          </w:tcPr>
          <w:p w:rsidR="00FE243F" w:rsidRPr="00155A01" w:rsidRDefault="00FE243F" w:rsidP="00CE3A13">
            <w:pPr>
              <w:ind w:firstLine="567"/>
              <w:jc w:val="center"/>
              <w:outlineLvl w:val="0"/>
              <w:rPr>
                <w:rFonts w:ascii="Times New Roman" w:hAnsi="Times New Roman" w:cs="Times New Roman"/>
                <w:bCs/>
                <w:iCs/>
                <w:kern w:val="36"/>
                <w:sz w:val="28"/>
                <w:szCs w:val="28"/>
                <w:lang w:val="kk-KZ"/>
              </w:rPr>
            </w:pPr>
          </w:p>
        </w:tc>
        <w:tc>
          <w:tcPr>
            <w:tcW w:w="1233" w:type="dxa"/>
            <w:vAlign w:val="center"/>
          </w:tcPr>
          <w:p w:rsidR="00FE243F" w:rsidRPr="00155A01" w:rsidRDefault="00FE243F" w:rsidP="00CE3A13">
            <w:pPr>
              <w:pStyle w:val="a3"/>
              <w:numPr>
                <w:ilvl w:val="0"/>
                <w:numId w:val="92"/>
              </w:numPr>
              <w:ind w:left="29" w:firstLine="0"/>
              <w:jc w:val="center"/>
              <w:rPr>
                <w:rFonts w:ascii="Times New Roman" w:hAnsi="Times New Roman" w:cs="Times New Roman"/>
                <w:sz w:val="28"/>
                <w:szCs w:val="28"/>
                <w:lang w:val="kk-KZ"/>
              </w:rPr>
            </w:pPr>
          </w:p>
        </w:tc>
        <w:tc>
          <w:tcPr>
            <w:tcW w:w="2591"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{1,2,6,0,4,7}</w:t>
            </w:r>
          </w:p>
        </w:tc>
        <w:tc>
          <w:tcPr>
            <w:tcW w:w="709"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6</w:t>
            </w:r>
          </w:p>
        </w:tc>
      </w:tr>
      <w:tr w:rsidR="00FE243F" w:rsidRPr="00155A01" w:rsidTr="00CE3A13">
        <w:trPr>
          <w:jc w:val="center"/>
        </w:trPr>
        <w:tc>
          <w:tcPr>
            <w:tcW w:w="1135" w:type="dxa"/>
            <w:vAlign w:val="center"/>
          </w:tcPr>
          <w:p w:rsidR="00FE243F" w:rsidRPr="00155A01" w:rsidRDefault="00FE243F" w:rsidP="00CE3A13">
            <w:pPr>
              <w:pStyle w:val="a3"/>
              <w:numPr>
                <w:ilvl w:val="0"/>
                <w:numId w:val="92"/>
              </w:numPr>
              <w:ind w:left="0" w:firstLine="0"/>
              <w:jc w:val="center"/>
              <w:rPr>
                <w:rFonts w:ascii="Times New Roman" w:hAnsi="Times New Roman" w:cs="Times New Roman"/>
                <w:sz w:val="28"/>
                <w:szCs w:val="28"/>
                <w:lang w:val="kk-KZ"/>
              </w:rPr>
            </w:pPr>
          </w:p>
        </w:tc>
        <w:tc>
          <w:tcPr>
            <w:tcW w:w="2261"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{1,4,2,3,7,0}</w:t>
            </w:r>
          </w:p>
        </w:tc>
        <w:tc>
          <w:tcPr>
            <w:tcW w:w="714"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6</w:t>
            </w:r>
          </w:p>
        </w:tc>
        <w:tc>
          <w:tcPr>
            <w:tcW w:w="430" w:type="dxa"/>
            <w:shd w:val="clear" w:color="auto" w:fill="D9D9D9" w:themeFill="background1" w:themeFillShade="D9"/>
            <w:vAlign w:val="center"/>
          </w:tcPr>
          <w:p w:rsidR="00FE243F" w:rsidRPr="00155A01" w:rsidRDefault="00FE243F" w:rsidP="00CE3A13">
            <w:pPr>
              <w:ind w:firstLine="567"/>
              <w:jc w:val="center"/>
              <w:outlineLvl w:val="0"/>
              <w:rPr>
                <w:rFonts w:ascii="Times New Roman" w:hAnsi="Times New Roman" w:cs="Times New Roman"/>
                <w:bCs/>
                <w:iCs/>
                <w:kern w:val="36"/>
                <w:sz w:val="28"/>
                <w:szCs w:val="28"/>
                <w:lang w:val="kk-KZ"/>
              </w:rPr>
            </w:pPr>
          </w:p>
        </w:tc>
        <w:tc>
          <w:tcPr>
            <w:tcW w:w="1233" w:type="dxa"/>
            <w:vAlign w:val="center"/>
          </w:tcPr>
          <w:p w:rsidR="00FE243F" w:rsidRPr="00155A01" w:rsidRDefault="00FE243F" w:rsidP="00CE3A13">
            <w:pPr>
              <w:pStyle w:val="a3"/>
              <w:numPr>
                <w:ilvl w:val="0"/>
                <w:numId w:val="92"/>
              </w:numPr>
              <w:ind w:left="29" w:firstLine="0"/>
              <w:jc w:val="center"/>
              <w:rPr>
                <w:rFonts w:ascii="Times New Roman" w:hAnsi="Times New Roman" w:cs="Times New Roman"/>
                <w:sz w:val="28"/>
                <w:szCs w:val="28"/>
                <w:lang w:val="kk-KZ"/>
              </w:rPr>
            </w:pPr>
          </w:p>
        </w:tc>
        <w:tc>
          <w:tcPr>
            <w:tcW w:w="2591"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{8 ,6,0,4,7}</w:t>
            </w:r>
          </w:p>
        </w:tc>
        <w:tc>
          <w:tcPr>
            <w:tcW w:w="709"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5</w:t>
            </w:r>
          </w:p>
        </w:tc>
      </w:tr>
      <w:tr w:rsidR="00FE243F" w:rsidRPr="00155A01" w:rsidTr="00CE3A13">
        <w:trPr>
          <w:jc w:val="center"/>
        </w:trPr>
        <w:tc>
          <w:tcPr>
            <w:tcW w:w="1135" w:type="dxa"/>
            <w:vAlign w:val="center"/>
          </w:tcPr>
          <w:p w:rsidR="00FE243F" w:rsidRPr="00155A01" w:rsidRDefault="00FE243F" w:rsidP="00CE3A13">
            <w:pPr>
              <w:pStyle w:val="a3"/>
              <w:numPr>
                <w:ilvl w:val="0"/>
                <w:numId w:val="92"/>
              </w:numPr>
              <w:ind w:left="0" w:firstLine="0"/>
              <w:jc w:val="center"/>
              <w:rPr>
                <w:rFonts w:ascii="Times New Roman" w:hAnsi="Times New Roman" w:cs="Times New Roman"/>
                <w:sz w:val="28"/>
                <w:szCs w:val="28"/>
                <w:lang w:val="kk-KZ"/>
              </w:rPr>
            </w:pPr>
          </w:p>
        </w:tc>
        <w:tc>
          <w:tcPr>
            <w:tcW w:w="2261"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{1,0,3,4,5}</w:t>
            </w:r>
          </w:p>
        </w:tc>
        <w:tc>
          <w:tcPr>
            <w:tcW w:w="714"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5</w:t>
            </w:r>
          </w:p>
        </w:tc>
        <w:tc>
          <w:tcPr>
            <w:tcW w:w="430" w:type="dxa"/>
            <w:shd w:val="clear" w:color="auto" w:fill="D9D9D9" w:themeFill="background1" w:themeFillShade="D9"/>
            <w:vAlign w:val="center"/>
          </w:tcPr>
          <w:p w:rsidR="00FE243F" w:rsidRPr="00155A01" w:rsidRDefault="00FE243F" w:rsidP="00CE3A13">
            <w:pPr>
              <w:ind w:firstLine="567"/>
              <w:jc w:val="center"/>
              <w:outlineLvl w:val="0"/>
              <w:rPr>
                <w:rFonts w:ascii="Times New Roman" w:hAnsi="Times New Roman" w:cs="Times New Roman"/>
                <w:bCs/>
                <w:iCs/>
                <w:kern w:val="36"/>
                <w:sz w:val="28"/>
                <w:szCs w:val="28"/>
                <w:lang w:val="kk-KZ"/>
              </w:rPr>
            </w:pPr>
          </w:p>
        </w:tc>
        <w:tc>
          <w:tcPr>
            <w:tcW w:w="1233" w:type="dxa"/>
            <w:vAlign w:val="center"/>
          </w:tcPr>
          <w:p w:rsidR="00FE243F" w:rsidRPr="00155A01" w:rsidRDefault="00FE243F" w:rsidP="00CE3A13">
            <w:pPr>
              <w:pStyle w:val="a3"/>
              <w:numPr>
                <w:ilvl w:val="0"/>
                <w:numId w:val="92"/>
              </w:numPr>
              <w:ind w:left="29" w:firstLine="0"/>
              <w:jc w:val="center"/>
              <w:rPr>
                <w:rFonts w:ascii="Times New Roman" w:hAnsi="Times New Roman" w:cs="Times New Roman"/>
                <w:sz w:val="28"/>
                <w:szCs w:val="28"/>
                <w:lang w:val="kk-KZ"/>
              </w:rPr>
            </w:pPr>
          </w:p>
        </w:tc>
        <w:tc>
          <w:tcPr>
            <w:tcW w:w="2591"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{1,6,0,4,7,8,9}</w:t>
            </w:r>
          </w:p>
        </w:tc>
        <w:tc>
          <w:tcPr>
            <w:tcW w:w="709"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7</w:t>
            </w:r>
          </w:p>
        </w:tc>
      </w:tr>
      <w:tr w:rsidR="00FE243F" w:rsidRPr="00155A01" w:rsidTr="00CE3A13">
        <w:trPr>
          <w:jc w:val="center"/>
        </w:trPr>
        <w:tc>
          <w:tcPr>
            <w:tcW w:w="1135" w:type="dxa"/>
            <w:vAlign w:val="center"/>
          </w:tcPr>
          <w:p w:rsidR="00FE243F" w:rsidRPr="00155A01" w:rsidRDefault="00FE243F" w:rsidP="00CE3A13">
            <w:pPr>
              <w:pStyle w:val="a3"/>
              <w:numPr>
                <w:ilvl w:val="0"/>
                <w:numId w:val="92"/>
              </w:numPr>
              <w:ind w:left="0" w:firstLine="0"/>
              <w:jc w:val="center"/>
              <w:rPr>
                <w:rFonts w:ascii="Times New Roman" w:hAnsi="Times New Roman" w:cs="Times New Roman"/>
                <w:sz w:val="28"/>
                <w:szCs w:val="28"/>
                <w:lang w:val="kk-KZ"/>
              </w:rPr>
            </w:pPr>
          </w:p>
        </w:tc>
        <w:tc>
          <w:tcPr>
            <w:tcW w:w="2261"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{1,2,3,9,0,4,7}</w:t>
            </w:r>
          </w:p>
        </w:tc>
        <w:tc>
          <w:tcPr>
            <w:tcW w:w="714"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7</w:t>
            </w:r>
          </w:p>
        </w:tc>
        <w:tc>
          <w:tcPr>
            <w:tcW w:w="430" w:type="dxa"/>
            <w:shd w:val="clear" w:color="auto" w:fill="D9D9D9" w:themeFill="background1" w:themeFillShade="D9"/>
            <w:vAlign w:val="center"/>
          </w:tcPr>
          <w:p w:rsidR="00FE243F" w:rsidRPr="00155A01" w:rsidRDefault="00FE243F" w:rsidP="00CE3A13">
            <w:pPr>
              <w:ind w:firstLine="567"/>
              <w:jc w:val="center"/>
              <w:outlineLvl w:val="0"/>
              <w:rPr>
                <w:rFonts w:ascii="Times New Roman" w:hAnsi="Times New Roman" w:cs="Times New Roman"/>
                <w:bCs/>
                <w:iCs/>
                <w:kern w:val="36"/>
                <w:sz w:val="28"/>
                <w:szCs w:val="28"/>
                <w:lang w:val="kk-KZ"/>
              </w:rPr>
            </w:pPr>
          </w:p>
        </w:tc>
        <w:tc>
          <w:tcPr>
            <w:tcW w:w="1233" w:type="dxa"/>
            <w:vAlign w:val="center"/>
          </w:tcPr>
          <w:p w:rsidR="00FE243F" w:rsidRPr="00155A01" w:rsidRDefault="00FE243F" w:rsidP="00CE3A13">
            <w:pPr>
              <w:pStyle w:val="a3"/>
              <w:numPr>
                <w:ilvl w:val="0"/>
                <w:numId w:val="92"/>
              </w:numPr>
              <w:ind w:left="29" w:firstLine="0"/>
              <w:jc w:val="center"/>
              <w:rPr>
                <w:rFonts w:ascii="Times New Roman" w:hAnsi="Times New Roman" w:cs="Times New Roman"/>
                <w:sz w:val="28"/>
                <w:szCs w:val="28"/>
                <w:lang w:val="kk-KZ"/>
              </w:rPr>
            </w:pPr>
          </w:p>
        </w:tc>
        <w:tc>
          <w:tcPr>
            <w:tcW w:w="2591"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{1,2,0,4,7}</w:t>
            </w:r>
          </w:p>
        </w:tc>
        <w:tc>
          <w:tcPr>
            <w:tcW w:w="709"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5</w:t>
            </w:r>
          </w:p>
        </w:tc>
      </w:tr>
      <w:tr w:rsidR="00FE243F" w:rsidRPr="00155A01" w:rsidTr="00CE3A13">
        <w:trPr>
          <w:jc w:val="center"/>
        </w:trPr>
        <w:tc>
          <w:tcPr>
            <w:tcW w:w="1135" w:type="dxa"/>
            <w:vAlign w:val="center"/>
          </w:tcPr>
          <w:p w:rsidR="00FE243F" w:rsidRPr="00155A01" w:rsidRDefault="00FE243F" w:rsidP="00CE3A13">
            <w:pPr>
              <w:pStyle w:val="a3"/>
              <w:numPr>
                <w:ilvl w:val="0"/>
                <w:numId w:val="92"/>
              </w:numPr>
              <w:ind w:left="0" w:firstLine="0"/>
              <w:jc w:val="center"/>
              <w:rPr>
                <w:rFonts w:ascii="Times New Roman" w:hAnsi="Times New Roman" w:cs="Times New Roman"/>
                <w:sz w:val="28"/>
                <w:szCs w:val="28"/>
                <w:lang w:val="kk-KZ"/>
              </w:rPr>
            </w:pPr>
          </w:p>
        </w:tc>
        <w:tc>
          <w:tcPr>
            <w:tcW w:w="2261"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{1,6,0,4,7}</w:t>
            </w:r>
          </w:p>
        </w:tc>
        <w:tc>
          <w:tcPr>
            <w:tcW w:w="714"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5</w:t>
            </w:r>
          </w:p>
        </w:tc>
        <w:tc>
          <w:tcPr>
            <w:tcW w:w="430" w:type="dxa"/>
            <w:shd w:val="clear" w:color="auto" w:fill="D9D9D9" w:themeFill="background1" w:themeFillShade="D9"/>
            <w:vAlign w:val="center"/>
          </w:tcPr>
          <w:p w:rsidR="00FE243F" w:rsidRPr="00155A01" w:rsidRDefault="00FE243F" w:rsidP="00CE3A13">
            <w:pPr>
              <w:ind w:firstLine="567"/>
              <w:jc w:val="center"/>
              <w:outlineLvl w:val="0"/>
              <w:rPr>
                <w:rFonts w:ascii="Times New Roman" w:hAnsi="Times New Roman" w:cs="Times New Roman"/>
                <w:bCs/>
                <w:iCs/>
                <w:kern w:val="36"/>
                <w:sz w:val="28"/>
                <w:szCs w:val="28"/>
                <w:lang w:val="kk-KZ"/>
              </w:rPr>
            </w:pPr>
          </w:p>
        </w:tc>
        <w:tc>
          <w:tcPr>
            <w:tcW w:w="1233" w:type="dxa"/>
            <w:vAlign w:val="center"/>
          </w:tcPr>
          <w:p w:rsidR="00FE243F" w:rsidRPr="00155A01" w:rsidRDefault="00FE243F" w:rsidP="00CE3A13">
            <w:pPr>
              <w:pStyle w:val="a3"/>
              <w:numPr>
                <w:ilvl w:val="0"/>
                <w:numId w:val="92"/>
              </w:numPr>
              <w:ind w:left="29" w:firstLine="0"/>
              <w:jc w:val="center"/>
              <w:rPr>
                <w:rFonts w:ascii="Times New Roman" w:hAnsi="Times New Roman" w:cs="Times New Roman"/>
                <w:sz w:val="28"/>
                <w:szCs w:val="28"/>
                <w:lang w:val="kk-KZ"/>
              </w:rPr>
            </w:pPr>
          </w:p>
        </w:tc>
        <w:tc>
          <w:tcPr>
            <w:tcW w:w="2591"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{3,6,0,5}</w:t>
            </w:r>
          </w:p>
        </w:tc>
        <w:tc>
          <w:tcPr>
            <w:tcW w:w="709"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4</w:t>
            </w:r>
          </w:p>
        </w:tc>
      </w:tr>
      <w:tr w:rsidR="00FE243F" w:rsidRPr="00155A01" w:rsidTr="00CE3A13">
        <w:trPr>
          <w:jc w:val="center"/>
        </w:trPr>
        <w:tc>
          <w:tcPr>
            <w:tcW w:w="1135" w:type="dxa"/>
            <w:vAlign w:val="center"/>
          </w:tcPr>
          <w:p w:rsidR="00FE243F" w:rsidRPr="00155A01" w:rsidRDefault="00FE243F" w:rsidP="00CE3A13">
            <w:pPr>
              <w:pStyle w:val="a3"/>
              <w:numPr>
                <w:ilvl w:val="0"/>
                <w:numId w:val="92"/>
              </w:numPr>
              <w:ind w:left="0" w:firstLine="0"/>
              <w:jc w:val="center"/>
              <w:rPr>
                <w:rFonts w:ascii="Times New Roman" w:hAnsi="Times New Roman" w:cs="Times New Roman"/>
                <w:sz w:val="28"/>
                <w:szCs w:val="28"/>
                <w:lang w:val="kk-KZ"/>
              </w:rPr>
            </w:pPr>
          </w:p>
        </w:tc>
        <w:tc>
          <w:tcPr>
            <w:tcW w:w="2261"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{1,0,4,7}</w:t>
            </w:r>
          </w:p>
        </w:tc>
        <w:tc>
          <w:tcPr>
            <w:tcW w:w="714"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4</w:t>
            </w:r>
          </w:p>
        </w:tc>
        <w:tc>
          <w:tcPr>
            <w:tcW w:w="430" w:type="dxa"/>
            <w:shd w:val="clear" w:color="auto" w:fill="D9D9D9" w:themeFill="background1" w:themeFillShade="D9"/>
            <w:vAlign w:val="center"/>
          </w:tcPr>
          <w:p w:rsidR="00FE243F" w:rsidRPr="00155A01" w:rsidRDefault="00FE243F" w:rsidP="00CE3A13">
            <w:pPr>
              <w:ind w:firstLine="567"/>
              <w:jc w:val="center"/>
              <w:outlineLvl w:val="0"/>
              <w:rPr>
                <w:rFonts w:ascii="Times New Roman" w:hAnsi="Times New Roman" w:cs="Times New Roman"/>
                <w:bCs/>
                <w:iCs/>
                <w:kern w:val="36"/>
                <w:sz w:val="28"/>
                <w:szCs w:val="28"/>
                <w:lang w:val="kk-KZ"/>
              </w:rPr>
            </w:pPr>
          </w:p>
        </w:tc>
        <w:tc>
          <w:tcPr>
            <w:tcW w:w="1233" w:type="dxa"/>
            <w:vAlign w:val="center"/>
          </w:tcPr>
          <w:p w:rsidR="00FE243F" w:rsidRPr="00155A01" w:rsidRDefault="00FE243F" w:rsidP="00CE3A13">
            <w:pPr>
              <w:pStyle w:val="a3"/>
              <w:numPr>
                <w:ilvl w:val="0"/>
                <w:numId w:val="92"/>
              </w:numPr>
              <w:ind w:left="29" w:firstLine="0"/>
              <w:jc w:val="center"/>
              <w:rPr>
                <w:rFonts w:ascii="Times New Roman" w:hAnsi="Times New Roman" w:cs="Times New Roman"/>
                <w:sz w:val="28"/>
                <w:szCs w:val="28"/>
                <w:lang w:val="kk-KZ"/>
              </w:rPr>
            </w:pPr>
          </w:p>
        </w:tc>
        <w:tc>
          <w:tcPr>
            <w:tcW w:w="2591"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{0,4,7}</w:t>
            </w:r>
          </w:p>
        </w:tc>
        <w:tc>
          <w:tcPr>
            <w:tcW w:w="709"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3</w:t>
            </w:r>
          </w:p>
        </w:tc>
      </w:tr>
      <w:tr w:rsidR="00FE243F" w:rsidRPr="00155A01" w:rsidTr="00CE3A13">
        <w:trPr>
          <w:jc w:val="center"/>
        </w:trPr>
        <w:tc>
          <w:tcPr>
            <w:tcW w:w="1135" w:type="dxa"/>
            <w:vAlign w:val="center"/>
          </w:tcPr>
          <w:p w:rsidR="00FE243F" w:rsidRPr="00155A01" w:rsidRDefault="00FE243F" w:rsidP="00CE3A13">
            <w:pPr>
              <w:pStyle w:val="a3"/>
              <w:numPr>
                <w:ilvl w:val="0"/>
                <w:numId w:val="92"/>
              </w:numPr>
              <w:ind w:left="0" w:firstLine="0"/>
              <w:jc w:val="center"/>
              <w:rPr>
                <w:rFonts w:ascii="Times New Roman" w:hAnsi="Times New Roman" w:cs="Times New Roman"/>
                <w:sz w:val="28"/>
                <w:szCs w:val="28"/>
                <w:lang w:val="kk-KZ"/>
              </w:rPr>
            </w:pPr>
          </w:p>
        </w:tc>
        <w:tc>
          <w:tcPr>
            <w:tcW w:w="2261"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{1,2,8,3,6,0,9,7}</w:t>
            </w:r>
          </w:p>
        </w:tc>
        <w:tc>
          <w:tcPr>
            <w:tcW w:w="714"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8</w:t>
            </w:r>
          </w:p>
        </w:tc>
        <w:tc>
          <w:tcPr>
            <w:tcW w:w="430" w:type="dxa"/>
            <w:shd w:val="clear" w:color="auto" w:fill="D9D9D9" w:themeFill="background1" w:themeFillShade="D9"/>
            <w:vAlign w:val="center"/>
          </w:tcPr>
          <w:p w:rsidR="00FE243F" w:rsidRPr="00155A01" w:rsidRDefault="00FE243F" w:rsidP="00CE3A13">
            <w:pPr>
              <w:ind w:firstLine="567"/>
              <w:jc w:val="center"/>
              <w:outlineLvl w:val="0"/>
              <w:rPr>
                <w:rFonts w:ascii="Times New Roman" w:hAnsi="Times New Roman" w:cs="Times New Roman"/>
                <w:bCs/>
                <w:iCs/>
                <w:kern w:val="36"/>
                <w:sz w:val="28"/>
                <w:szCs w:val="28"/>
                <w:lang w:val="kk-KZ"/>
              </w:rPr>
            </w:pPr>
          </w:p>
        </w:tc>
        <w:tc>
          <w:tcPr>
            <w:tcW w:w="1233" w:type="dxa"/>
            <w:vAlign w:val="center"/>
          </w:tcPr>
          <w:p w:rsidR="00FE243F" w:rsidRPr="00155A01" w:rsidRDefault="00FE243F" w:rsidP="00CE3A13">
            <w:pPr>
              <w:pStyle w:val="a3"/>
              <w:numPr>
                <w:ilvl w:val="0"/>
                <w:numId w:val="92"/>
              </w:numPr>
              <w:ind w:left="29" w:firstLine="0"/>
              <w:jc w:val="center"/>
              <w:rPr>
                <w:rFonts w:ascii="Times New Roman" w:hAnsi="Times New Roman" w:cs="Times New Roman"/>
                <w:sz w:val="28"/>
                <w:szCs w:val="28"/>
                <w:lang w:val="kk-KZ"/>
              </w:rPr>
            </w:pPr>
          </w:p>
        </w:tc>
        <w:tc>
          <w:tcPr>
            <w:tcW w:w="2591"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{1,2,8,3,6,0,9}</w:t>
            </w:r>
          </w:p>
        </w:tc>
        <w:tc>
          <w:tcPr>
            <w:tcW w:w="709"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7</w:t>
            </w:r>
          </w:p>
        </w:tc>
      </w:tr>
      <w:tr w:rsidR="00FE243F" w:rsidRPr="00155A01" w:rsidTr="00CE3A13">
        <w:trPr>
          <w:jc w:val="center"/>
        </w:trPr>
        <w:tc>
          <w:tcPr>
            <w:tcW w:w="1135" w:type="dxa"/>
            <w:vAlign w:val="center"/>
          </w:tcPr>
          <w:p w:rsidR="00FE243F" w:rsidRPr="00155A01" w:rsidRDefault="00FE243F" w:rsidP="00CE3A13">
            <w:pPr>
              <w:pStyle w:val="a3"/>
              <w:numPr>
                <w:ilvl w:val="0"/>
                <w:numId w:val="92"/>
              </w:numPr>
              <w:ind w:left="0" w:firstLine="0"/>
              <w:jc w:val="center"/>
              <w:rPr>
                <w:rFonts w:ascii="Times New Roman" w:hAnsi="Times New Roman" w:cs="Times New Roman"/>
                <w:sz w:val="28"/>
                <w:szCs w:val="28"/>
                <w:lang w:val="kk-KZ"/>
              </w:rPr>
            </w:pPr>
          </w:p>
        </w:tc>
        <w:tc>
          <w:tcPr>
            <w:tcW w:w="2261"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{6,0,4,7}</w:t>
            </w:r>
          </w:p>
        </w:tc>
        <w:tc>
          <w:tcPr>
            <w:tcW w:w="714"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4</w:t>
            </w:r>
          </w:p>
        </w:tc>
        <w:tc>
          <w:tcPr>
            <w:tcW w:w="430" w:type="dxa"/>
            <w:shd w:val="clear" w:color="auto" w:fill="D9D9D9" w:themeFill="background1" w:themeFillShade="D9"/>
            <w:vAlign w:val="center"/>
          </w:tcPr>
          <w:p w:rsidR="00FE243F" w:rsidRPr="00155A01" w:rsidRDefault="00FE243F" w:rsidP="00CE3A13">
            <w:pPr>
              <w:ind w:firstLine="567"/>
              <w:jc w:val="center"/>
              <w:outlineLvl w:val="0"/>
              <w:rPr>
                <w:rFonts w:ascii="Times New Roman" w:hAnsi="Times New Roman" w:cs="Times New Roman"/>
                <w:bCs/>
                <w:iCs/>
                <w:kern w:val="36"/>
                <w:sz w:val="28"/>
                <w:szCs w:val="28"/>
                <w:lang w:val="kk-KZ"/>
              </w:rPr>
            </w:pPr>
          </w:p>
        </w:tc>
        <w:tc>
          <w:tcPr>
            <w:tcW w:w="1233" w:type="dxa"/>
            <w:vAlign w:val="center"/>
          </w:tcPr>
          <w:p w:rsidR="00FE243F" w:rsidRPr="00155A01" w:rsidRDefault="00FE243F" w:rsidP="00CE3A13">
            <w:pPr>
              <w:pStyle w:val="a3"/>
              <w:numPr>
                <w:ilvl w:val="0"/>
                <w:numId w:val="92"/>
              </w:numPr>
              <w:ind w:left="29" w:firstLine="0"/>
              <w:jc w:val="center"/>
              <w:rPr>
                <w:rFonts w:ascii="Times New Roman" w:hAnsi="Times New Roman" w:cs="Times New Roman"/>
                <w:sz w:val="28"/>
                <w:szCs w:val="28"/>
                <w:lang w:val="kk-KZ"/>
              </w:rPr>
            </w:pPr>
          </w:p>
        </w:tc>
        <w:tc>
          <w:tcPr>
            <w:tcW w:w="2591"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{1,2,8,3,6,0,9,7}</w:t>
            </w:r>
          </w:p>
        </w:tc>
        <w:tc>
          <w:tcPr>
            <w:tcW w:w="709"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8</w:t>
            </w:r>
          </w:p>
        </w:tc>
      </w:tr>
      <w:tr w:rsidR="00FE243F" w:rsidRPr="00155A01" w:rsidTr="00CE3A13">
        <w:trPr>
          <w:jc w:val="center"/>
        </w:trPr>
        <w:tc>
          <w:tcPr>
            <w:tcW w:w="1135" w:type="dxa"/>
            <w:vAlign w:val="center"/>
          </w:tcPr>
          <w:p w:rsidR="00FE243F" w:rsidRPr="00155A01" w:rsidRDefault="00FE243F" w:rsidP="00CE3A13">
            <w:pPr>
              <w:pStyle w:val="a3"/>
              <w:numPr>
                <w:ilvl w:val="0"/>
                <w:numId w:val="92"/>
              </w:numPr>
              <w:ind w:left="0" w:firstLine="0"/>
              <w:jc w:val="center"/>
              <w:rPr>
                <w:rFonts w:ascii="Times New Roman" w:hAnsi="Times New Roman" w:cs="Times New Roman"/>
                <w:sz w:val="28"/>
                <w:szCs w:val="28"/>
                <w:lang w:val="kk-KZ"/>
              </w:rPr>
            </w:pPr>
          </w:p>
        </w:tc>
        <w:tc>
          <w:tcPr>
            <w:tcW w:w="2261"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{1,2,5,0,4,7}</w:t>
            </w:r>
          </w:p>
        </w:tc>
        <w:tc>
          <w:tcPr>
            <w:tcW w:w="714"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6</w:t>
            </w:r>
          </w:p>
        </w:tc>
        <w:tc>
          <w:tcPr>
            <w:tcW w:w="430" w:type="dxa"/>
            <w:shd w:val="clear" w:color="auto" w:fill="D9D9D9" w:themeFill="background1" w:themeFillShade="D9"/>
            <w:vAlign w:val="center"/>
          </w:tcPr>
          <w:p w:rsidR="00FE243F" w:rsidRPr="00155A01" w:rsidRDefault="00FE243F" w:rsidP="00CE3A13">
            <w:pPr>
              <w:ind w:firstLine="567"/>
              <w:jc w:val="center"/>
              <w:outlineLvl w:val="0"/>
              <w:rPr>
                <w:rFonts w:ascii="Times New Roman" w:hAnsi="Times New Roman" w:cs="Times New Roman"/>
                <w:bCs/>
                <w:iCs/>
                <w:kern w:val="36"/>
                <w:sz w:val="28"/>
                <w:szCs w:val="28"/>
                <w:lang w:val="kk-KZ"/>
              </w:rPr>
            </w:pPr>
          </w:p>
        </w:tc>
        <w:tc>
          <w:tcPr>
            <w:tcW w:w="1233" w:type="dxa"/>
            <w:vAlign w:val="center"/>
          </w:tcPr>
          <w:p w:rsidR="00FE243F" w:rsidRPr="00155A01" w:rsidRDefault="00FE243F" w:rsidP="00CE3A13">
            <w:pPr>
              <w:pStyle w:val="a3"/>
              <w:numPr>
                <w:ilvl w:val="0"/>
                <w:numId w:val="92"/>
              </w:numPr>
              <w:ind w:left="29" w:firstLine="0"/>
              <w:jc w:val="center"/>
              <w:rPr>
                <w:rFonts w:ascii="Times New Roman" w:hAnsi="Times New Roman" w:cs="Times New Roman"/>
                <w:sz w:val="28"/>
                <w:szCs w:val="28"/>
                <w:lang w:val="kk-KZ"/>
              </w:rPr>
            </w:pPr>
          </w:p>
        </w:tc>
        <w:tc>
          <w:tcPr>
            <w:tcW w:w="2591"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{1 ,3,6,0,2}</w:t>
            </w:r>
          </w:p>
        </w:tc>
        <w:tc>
          <w:tcPr>
            <w:tcW w:w="709"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5</w:t>
            </w:r>
          </w:p>
        </w:tc>
      </w:tr>
      <w:tr w:rsidR="00FE243F" w:rsidRPr="00155A01" w:rsidTr="00CE3A13">
        <w:trPr>
          <w:jc w:val="center"/>
        </w:trPr>
        <w:tc>
          <w:tcPr>
            <w:tcW w:w="1135" w:type="dxa"/>
            <w:vAlign w:val="center"/>
          </w:tcPr>
          <w:p w:rsidR="00FE243F" w:rsidRPr="00155A01" w:rsidRDefault="00FE243F" w:rsidP="00CE3A13">
            <w:pPr>
              <w:pStyle w:val="a3"/>
              <w:numPr>
                <w:ilvl w:val="0"/>
                <w:numId w:val="92"/>
              </w:numPr>
              <w:ind w:left="0" w:firstLine="0"/>
              <w:jc w:val="center"/>
              <w:rPr>
                <w:rFonts w:ascii="Times New Roman" w:hAnsi="Times New Roman" w:cs="Times New Roman"/>
                <w:sz w:val="28"/>
                <w:szCs w:val="28"/>
                <w:lang w:val="kk-KZ"/>
              </w:rPr>
            </w:pPr>
          </w:p>
        </w:tc>
        <w:tc>
          <w:tcPr>
            <w:tcW w:w="2261"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{1,2,3,6,0,4,7,9}</w:t>
            </w:r>
          </w:p>
        </w:tc>
        <w:tc>
          <w:tcPr>
            <w:tcW w:w="714"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8</w:t>
            </w:r>
          </w:p>
        </w:tc>
        <w:tc>
          <w:tcPr>
            <w:tcW w:w="430" w:type="dxa"/>
            <w:shd w:val="clear" w:color="auto" w:fill="D9D9D9" w:themeFill="background1" w:themeFillShade="D9"/>
            <w:vAlign w:val="center"/>
          </w:tcPr>
          <w:p w:rsidR="00FE243F" w:rsidRPr="00155A01" w:rsidRDefault="00FE243F" w:rsidP="00CE3A13">
            <w:pPr>
              <w:ind w:firstLine="567"/>
              <w:jc w:val="center"/>
              <w:outlineLvl w:val="0"/>
              <w:rPr>
                <w:rFonts w:ascii="Times New Roman" w:hAnsi="Times New Roman" w:cs="Times New Roman"/>
                <w:bCs/>
                <w:iCs/>
                <w:kern w:val="36"/>
                <w:sz w:val="28"/>
                <w:szCs w:val="28"/>
                <w:lang w:val="kk-KZ"/>
              </w:rPr>
            </w:pPr>
          </w:p>
        </w:tc>
        <w:tc>
          <w:tcPr>
            <w:tcW w:w="1233" w:type="dxa"/>
            <w:vAlign w:val="center"/>
          </w:tcPr>
          <w:p w:rsidR="00FE243F" w:rsidRPr="00155A01" w:rsidRDefault="00FE243F" w:rsidP="00CE3A13">
            <w:pPr>
              <w:pStyle w:val="a3"/>
              <w:numPr>
                <w:ilvl w:val="0"/>
                <w:numId w:val="92"/>
              </w:numPr>
              <w:ind w:left="29" w:firstLine="0"/>
              <w:jc w:val="center"/>
              <w:rPr>
                <w:rFonts w:ascii="Times New Roman" w:hAnsi="Times New Roman" w:cs="Times New Roman"/>
                <w:sz w:val="28"/>
                <w:szCs w:val="28"/>
                <w:lang w:val="kk-KZ"/>
              </w:rPr>
            </w:pPr>
          </w:p>
        </w:tc>
        <w:tc>
          <w:tcPr>
            <w:tcW w:w="2591"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{8,3,6,0,4,7}</w:t>
            </w:r>
          </w:p>
        </w:tc>
        <w:tc>
          <w:tcPr>
            <w:tcW w:w="709" w:type="dxa"/>
            <w:vAlign w:val="center"/>
          </w:tcPr>
          <w:p w:rsidR="00FE243F" w:rsidRPr="007347B4" w:rsidRDefault="00FE243F" w:rsidP="00CE3A13">
            <w:pPr>
              <w:jc w:val="center"/>
              <w:outlineLvl w:val="0"/>
              <w:rPr>
                <w:rFonts w:ascii="Times New Roman" w:hAnsi="Times New Roman" w:cs="Times New Roman"/>
                <w:iCs/>
                <w:kern w:val="36"/>
                <w:sz w:val="28"/>
                <w:szCs w:val="28"/>
                <w:lang w:val="kk-KZ"/>
              </w:rPr>
            </w:pPr>
            <w:r w:rsidRPr="007347B4">
              <w:rPr>
                <w:rFonts w:ascii="Times New Roman" w:hAnsi="Times New Roman" w:cs="Times New Roman"/>
                <w:iCs/>
                <w:kern w:val="36"/>
                <w:sz w:val="28"/>
                <w:szCs w:val="28"/>
                <w:lang w:val="kk-KZ"/>
              </w:rPr>
              <w:t>6</w:t>
            </w:r>
          </w:p>
        </w:tc>
      </w:tr>
    </w:tbl>
    <w:p w:rsidR="00FE243F" w:rsidRPr="00155A01" w:rsidRDefault="00FE243F" w:rsidP="009F763F">
      <w:pPr>
        <w:spacing w:after="0" w:line="240" w:lineRule="auto"/>
        <w:ind w:firstLine="567"/>
        <w:jc w:val="both"/>
        <w:outlineLvl w:val="0"/>
        <w:rPr>
          <w:rFonts w:ascii="Times New Roman" w:hAnsi="Times New Roman" w:cs="Times New Roman"/>
          <w:bCs/>
          <w:iCs/>
          <w:kern w:val="36"/>
          <w:sz w:val="28"/>
          <w:szCs w:val="28"/>
          <w:lang w:val="kk-KZ"/>
        </w:rPr>
      </w:pPr>
    </w:p>
    <w:p w:rsidR="00FE243F" w:rsidRPr="00F62788" w:rsidRDefault="00243A4A" w:rsidP="00F62788">
      <w:pPr>
        <w:shd w:val="clear" w:color="auto" w:fill="FFFFFF"/>
        <w:spacing w:after="0" w:line="240" w:lineRule="auto"/>
        <w:ind w:right="30" w:firstLine="567"/>
        <w:jc w:val="both"/>
        <w:rPr>
          <w:rFonts w:ascii="Times New Roman" w:eastAsia="Times New Roman" w:hAnsi="Times New Roman" w:cs="Times New Roman"/>
          <w:b/>
          <w:iCs/>
          <w:sz w:val="28"/>
          <w:szCs w:val="28"/>
          <w:lang w:val="kk-KZ"/>
        </w:rPr>
      </w:pPr>
      <w:r w:rsidRPr="00F62788">
        <w:rPr>
          <w:rFonts w:ascii="Times New Roman" w:eastAsia="Times New Roman" w:hAnsi="Times New Roman" w:cs="Times New Roman"/>
          <w:b/>
          <w:iCs/>
          <w:sz w:val="28"/>
          <w:szCs w:val="28"/>
          <w:lang w:val="kk-KZ"/>
        </w:rPr>
        <w:t xml:space="preserve">Тапсырма 2. </w:t>
      </w:r>
      <w:r w:rsidRPr="005913BE">
        <w:rPr>
          <w:rFonts w:ascii="Times New Roman" w:eastAsia="Times New Roman" w:hAnsi="Times New Roman" w:cs="Times New Roman"/>
          <w:i/>
          <w:iCs/>
          <w:sz w:val="28"/>
          <w:szCs w:val="28"/>
          <w:lang w:val="kk-KZ"/>
        </w:rPr>
        <w:t>n</w:t>
      </w:r>
      <w:r w:rsidRPr="00F62788">
        <w:rPr>
          <w:rFonts w:ascii="Times New Roman" w:eastAsia="Times New Roman" w:hAnsi="Times New Roman" w:cs="Times New Roman"/>
          <w:iCs/>
          <w:sz w:val="28"/>
          <w:szCs w:val="28"/>
          <w:lang w:val="kk-KZ"/>
        </w:rPr>
        <w:t xml:space="preserve"> </w:t>
      </w:r>
      <w:r w:rsidR="002A136E" w:rsidRPr="00F62788">
        <w:rPr>
          <w:rFonts w:ascii="Times New Roman" w:eastAsia="Times New Roman" w:hAnsi="Times New Roman" w:cs="Times New Roman"/>
          <w:iCs/>
          <w:sz w:val="28"/>
          <w:szCs w:val="28"/>
          <w:lang w:val="kk-KZ"/>
        </w:rPr>
        <w:t>әр</w:t>
      </w:r>
      <w:r w:rsidRPr="00F62788">
        <w:rPr>
          <w:rFonts w:ascii="Times New Roman" w:eastAsia="Times New Roman" w:hAnsi="Times New Roman" w:cs="Times New Roman"/>
          <w:iCs/>
          <w:sz w:val="28"/>
          <w:szCs w:val="28"/>
          <w:lang w:val="kk-KZ"/>
        </w:rPr>
        <w:t xml:space="preserve">түрлі түсті көптеген гүлдер бар. Арасында </w:t>
      </w:r>
      <w:r w:rsidRPr="005913BE">
        <w:rPr>
          <w:rFonts w:ascii="Times New Roman" w:eastAsia="Times New Roman" w:hAnsi="Times New Roman" w:cs="Times New Roman"/>
          <w:i/>
          <w:iCs/>
          <w:sz w:val="28"/>
          <w:szCs w:val="28"/>
          <w:lang w:val="kk-KZ"/>
        </w:rPr>
        <w:t>Х</w:t>
      </w:r>
      <w:r w:rsidRPr="00F62788">
        <w:rPr>
          <w:rFonts w:ascii="Times New Roman" w:eastAsia="Times New Roman" w:hAnsi="Times New Roman" w:cs="Times New Roman"/>
          <w:iCs/>
          <w:sz w:val="28"/>
          <w:szCs w:val="28"/>
          <w:lang w:val="kk-KZ"/>
        </w:rPr>
        <w:t xml:space="preserve"> түсті гүлі бар k гүлден </w:t>
      </w:r>
      <w:r w:rsidR="00931FB4" w:rsidRPr="00F62788">
        <w:rPr>
          <w:rFonts w:ascii="Times New Roman" w:eastAsia="Times New Roman" w:hAnsi="Times New Roman" w:cs="Times New Roman"/>
          <w:iCs/>
          <w:sz w:val="28"/>
          <w:szCs w:val="28"/>
          <w:lang w:val="kk-KZ"/>
        </w:rPr>
        <w:t>тұратын</w:t>
      </w:r>
      <w:r w:rsidRPr="00F62788">
        <w:rPr>
          <w:rFonts w:ascii="Times New Roman" w:eastAsia="Times New Roman" w:hAnsi="Times New Roman" w:cs="Times New Roman"/>
          <w:iCs/>
          <w:sz w:val="28"/>
          <w:szCs w:val="28"/>
          <w:lang w:val="kk-KZ"/>
        </w:rPr>
        <w:t xml:space="preserve"> </w:t>
      </w:r>
      <w:r w:rsidR="00931FB4" w:rsidRPr="00F62788">
        <w:rPr>
          <w:rFonts w:ascii="Times New Roman" w:eastAsia="Times New Roman" w:hAnsi="Times New Roman" w:cs="Times New Roman"/>
          <w:iCs/>
          <w:sz w:val="28"/>
          <w:szCs w:val="28"/>
          <w:lang w:val="kk-KZ"/>
        </w:rPr>
        <w:t>қ</w:t>
      </w:r>
      <w:r w:rsidR="002A136E" w:rsidRPr="00F62788">
        <w:rPr>
          <w:rFonts w:ascii="Times New Roman" w:eastAsia="Times New Roman" w:hAnsi="Times New Roman" w:cs="Times New Roman"/>
          <w:iCs/>
          <w:sz w:val="28"/>
          <w:szCs w:val="28"/>
          <w:lang w:val="kk-KZ"/>
        </w:rPr>
        <w:t>анша</w:t>
      </w:r>
      <w:r w:rsidRPr="00F62788">
        <w:rPr>
          <w:rFonts w:ascii="Times New Roman" w:eastAsia="Times New Roman" w:hAnsi="Times New Roman" w:cs="Times New Roman"/>
          <w:iCs/>
          <w:sz w:val="28"/>
          <w:szCs w:val="28"/>
          <w:lang w:val="kk-KZ"/>
        </w:rPr>
        <w:t xml:space="preserve"> </w:t>
      </w:r>
      <w:r w:rsidR="002A136E" w:rsidRPr="00F62788">
        <w:rPr>
          <w:rFonts w:ascii="Times New Roman" w:eastAsia="Times New Roman" w:hAnsi="Times New Roman" w:cs="Times New Roman"/>
          <w:iCs/>
          <w:sz w:val="28"/>
          <w:szCs w:val="28"/>
          <w:lang w:val="kk-KZ"/>
        </w:rPr>
        <w:t>әр</w:t>
      </w:r>
      <w:r w:rsidRPr="00F62788">
        <w:rPr>
          <w:rFonts w:ascii="Times New Roman" w:eastAsia="Times New Roman" w:hAnsi="Times New Roman" w:cs="Times New Roman"/>
          <w:iCs/>
          <w:sz w:val="28"/>
          <w:szCs w:val="28"/>
          <w:lang w:val="kk-KZ"/>
        </w:rPr>
        <w:t>түрлі гүл шоқтарын жасауға болады?</w:t>
      </w:r>
    </w:p>
    <w:tbl>
      <w:tblPr>
        <w:tblStyle w:val="af0"/>
        <w:tblW w:w="9285" w:type="dxa"/>
        <w:jc w:val="center"/>
        <w:tblInd w:w="251" w:type="dxa"/>
        <w:tblLayout w:type="fixed"/>
        <w:tblLook w:val="04A0" w:firstRow="1" w:lastRow="0" w:firstColumn="1" w:lastColumn="0" w:noHBand="0" w:noVBand="1"/>
      </w:tblPr>
      <w:tblGrid>
        <w:gridCol w:w="1064"/>
        <w:gridCol w:w="709"/>
        <w:gridCol w:w="1633"/>
        <w:gridCol w:w="709"/>
        <w:gridCol w:w="388"/>
        <w:gridCol w:w="1171"/>
        <w:gridCol w:w="709"/>
        <w:gridCol w:w="2273"/>
        <w:gridCol w:w="629"/>
      </w:tblGrid>
      <w:tr w:rsidR="00FE243F" w:rsidRPr="00155A01" w:rsidTr="00CE3A13">
        <w:trPr>
          <w:jc w:val="center"/>
        </w:trPr>
        <w:tc>
          <w:tcPr>
            <w:tcW w:w="1064" w:type="dxa"/>
            <w:vAlign w:val="center"/>
          </w:tcPr>
          <w:p w:rsidR="00FE243F" w:rsidRPr="00155A01" w:rsidRDefault="00243A4A" w:rsidP="00CE3A13">
            <w:pPr>
              <w:jc w:val="center"/>
              <w:outlineLvl w:val="0"/>
              <w:rPr>
                <w:rFonts w:ascii="Times New Roman" w:hAnsi="Times New Roman" w:cs="Times New Roman"/>
                <w:b/>
                <w:iCs/>
                <w:kern w:val="36"/>
                <w:sz w:val="28"/>
                <w:szCs w:val="28"/>
                <w:lang w:val="kk-KZ"/>
              </w:rPr>
            </w:pPr>
            <w:r w:rsidRPr="00155A01">
              <w:rPr>
                <w:rFonts w:ascii="Times New Roman" w:eastAsia="Times New Roman" w:hAnsi="Times New Roman" w:cs="Times New Roman"/>
                <w:b/>
                <w:iCs/>
                <w:kern w:val="36"/>
                <w:sz w:val="28"/>
                <w:szCs w:val="28"/>
                <w:lang w:val="kk-KZ"/>
              </w:rPr>
              <w:t>Нұсқа</w:t>
            </w:r>
          </w:p>
        </w:tc>
        <w:tc>
          <w:tcPr>
            <w:tcW w:w="709" w:type="dxa"/>
            <w:vAlign w:val="center"/>
          </w:tcPr>
          <w:p w:rsidR="00FE243F" w:rsidRPr="00155A01" w:rsidRDefault="00FE243F" w:rsidP="00CE3A13">
            <w:pPr>
              <w:jc w:val="center"/>
              <w:outlineLvl w:val="0"/>
              <w:rPr>
                <w:rFonts w:ascii="Times New Roman" w:hAnsi="Times New Roman" w:cs="Times New Roman"/>
                <w:b/>
                <w:i/>
                <w:kern w:val="36"/>
                <w:sz w:val="28"/>
                <w:szCs w:val="28"/>
                <w:lang w:val="kk-KZ"/>
              </w:rPr>
            </w:pPr>
            <w:r w:rsidRPr="00155A01">
              <w:rPr>
                <w:rFonts w:ascii="Times New Roman" w:hAnsi="Times New Roman" w:cs="Times New Roman"/>
                <w:b/>
                <w:i/>
                <w:kern w:val="36"/>
                <w:sz w:val="28"/>
                <w:szCs w:val="28"/>
                <w:lang w:val="kk-KZ"/>
              </w:rPr>
              <w:t>n</w:t>
            </w:r>
          </w:p>
        </w:tc>
        <w:tc>
          <w:tcPr>
            <w:tcW w:w="1633" w:type="dxa"/>
            <w:vAlign w:val="center"/>
          </w:tcPr>
          <w:p w:rsidR="00FE243F" w:rsidRPr="00155A01" w:rsidRDefault="002A136E" w:rsidP="00CE3A13">
            <w:pPr>
              <w:jc w:val="center"/>
              <w:outlineLvl w:val="0"/>
              <w:rPr>
                <w:rFonts w:ascii="Times New Roman" w:hAnsi="Times New Roman" w:cs="Times New Roman"/>
                <w:b/>
                <w:i/>
                <w:iCs/>
                <w:kern w:val="36"/>
                <w:sz w:val="28"/>
                <w:szCs w:val="28"/>
                <w:lang w:val="kk-KZ"/>
              </w:rPr>
            </w:pPr>
            <w:r w:rsidRPr="00155A01">
              <w:rPr>
                <w:rFonts w:ascii="Times New Roman" w:hAnsi="Times New Roman" w:cs="Times New Roman"/>
                <w:b/>
                <w:i/>
                <w:iCs/>
                <w:kern w:val="36"/>
                <w:sz w:val="28"/>
                <w:szCs w:val="28"/>
                <w:lang w:val="kk-KZ"/>
              </w:rPr>
              <w:t>Х</w:t>
            </w:r>
          </w:p>
        </w:tc>
        <w:tc>
          <w:tcPr>
            <w:tcW w:w="709" w:type="dxa"/>
            <w:vAlign w:val="center"/>
          </w:tcPr>
          <w:p w:rsidR="00FE243F" w:rsidRPr="00155A01" w:rsidRDefault="00FE243F" w:rsidP="00CE3A13">
            <w:pPr>
              <w:jc w:val="center"/>
              <w:outlineLvl w:val="0"/>
              <w:rPr>
                <w:rFonts w:ascii="Times New Roman" w:hAnsi="Times New Roman" w:cs="Times New Roman"/>
                <w:b/>
                <w:i/>
                <w:kern w:val="36"/>
                <w:sz w:val="28"/>
                <w:szCs w:val="28"/>
                <w:lang w:val="kk-KZ"/>
              </w:rPr>
            </w:pPr>
            <w:r w:rsidRPr="00155A01">
              <w:rPr>
                <w:rFonts w:ascii="Times New Roman" w:hAnsi="Times New Roman" w:cs="Times New Roman"/>
                <w:b/>
                <w:i/>
                <w:kern w:val="36"/>
                <w:sz w:val="28"/>
                <w:szCs w:val="28"/>
                <w:lang w:val="kk-KZ"/>
              </w:rPr>
              <w:t>k</w:t>
            </w:r>
          </w:p>
        </w:tc>
        <w:tc>
          <w:tcPr>
            <w:tcW w:w="388" w:type="dxa"/>
            <w:shd w:val="clear" w:color="auto" w:fill="D9D9D9" w:themeFill="background1" w:themeFillShade="D9"/>
            <w:vAlign w:val="center"/>
          </w:tcPr>
          <w:p w:rsidR="00FE243F" w:rsidRPr="00155A01" w:rsidRDefault="00FE243F" w:rsidP="00CE3A13">
            <w:pPr>
              <w:ind w:firstLine="567"/>
              <w:jc w:val="center"/>
              <w:outlineLvl w:val="0"/>
              <w:rPr>
                <w:rFonts w:ascii="Times New Roman" w:eastAsia="Times New Roman" w:hAnsi="Times New Roman" w:cs="Times New Roman"/>
                <w:b/>
                <w:iCs/>
                <w:kern w:val="36"/>
                <w:sz w:val="28"/>
                <w:szCs w:val="28"/>
                <w:lang w:val="kk-KZ"/>
              </w:rPr>
            </w:pPr>
          </w:p>
        </w:tc>
        <w:tc>
          <w:tcPr>
            <w:tcW w:w="1171" w:type="dxa"/>
            <w:vAlign w:val="center"/>
          </w:tcPr>
          <w:p w:rsidR="00FE243F" w:rsidRPr="00155A01" w:rsidRDefault="00243A4A" w:rsidP="00CE3A13">
            <w:pPr>
              <w:jc w:val="center"/>
              <w:outlineLvl w:val="0"/>
              <w:rPr>
                <w:rFonts w:ascii="Times New Roman" w:eastAsia="Times New Roman" w:hAnsi="Times New Roman" w:cs="Times New Roman"/>
                <w:b/>
                <w:iCs/>
                <w:kern w:val="36"/>
                <w:sz w:val="28"/>
                <w:szCs w:val="28"/>
                <w:lang w:val="kk-KZ"/>
              </w:rPr>
            </w:pPr>
            <w:r w:rsidRPr="00155A01">
              <w:rPr>
                <w:rFonts w:ascii="Times New Roman" w:eastAsia="Times New Roman" w:hAnsi="Times New Roman" w:cs="Times New Roman"/>
                <w:b/>
                <w:iCs/>
                <w:kern w:val="36"/>
                <w:sz w:val="28"/>
                <w:szCs w:val="28"/>
                <w:lang w:val="kk-KZ"/>
              </w:rPr>
              <w:t>Нұсқа</w:t>
            </w:r>
          </w:p>
        </w:tc>
        <w:tc>
          <w:tcPr>
            <w:tcW w:w="709" w:type="dxa"/>
            <w:vAlign w:val="center"/>
          </w:tcPr>
          <w:p w:rsidR="00FE243F" w:rsidRPr="00155A01" w:rsidRDefault="00FE243F" w:rsidP="00CE3A13">
            <w:pPr>
              <w:jc w:val="center"/>
              <w:outlineLvl w:val="0"/>
              <w:rPr>
                <w:rFonts w:ascii="Times New Roman" w:hAnsi="Times New Roman" w:cs="Times New Roman"/>
                <w:b/>
                <w:iCs/>
                <w:kern w:val="36"/>
                <w:sz w:val="28"/>
                <w:szCs w:val="28"/>
                <w:lang w:val="kk-KZ"/>
              </w:rPr>
            </w:pPr>
            <w:r w:rsidRPr="00155A01">
              <w:rPr>
                <w:rFonts w:ascii="Times New Roman" w:hAnsi="Times New Roman" w:cs="Times New Roman"/>
                <w:b/>
                <w:i/>
                <w:kern w:val="36"/>
                <w:sz w:val="28"/>
                <w:szCs w:val="28"/>
                <w:lang w:val="kk-KZ"/>
              </w:rPr>
              <w:t>n</w:t>
            </w:r>
          </w:p>
        </w:tc>
        <w:tc>
          <w:tcPr>
            <w:tcW w:w="2273" w:type="dxa"/>
            <w:vAlign w:val="center"/>
          </w:tcPr>
          <w:p w:rsidR="00FE243F" w:rsidRPr="00155A01" w:rsidRDefault="002A136E" w:rsidP="00CE3A13">
            <w:pPr>
              <w:jc w:val="center"/>
              <w:outlineLvl w:val="0"/>
              <w:rPr>
                <w:rFonts w:ascii="Times New Roman" w:hAnsi="Times New Roman" w:cs="Times New Roman"/>
                <w:b/>
                <w:i/>
                <w:iCs/>
                <w:kern w:val="36"/>
                <w:sz w:val="28"/>
                <w:szCs w:val="28"/>
                <w:lang w:val="kk-KZ"/>
              </w:rPr>
            </w:pPr>
            <w:r w:rsidRPr="00155A01">
              <w:rPr>
                <w:rFonts w:ascii="Times New Roman" w:hAnsi="Times New Roman" w:cs="Times New Roman"/>
                <w:b/>
                <w:i/>
                <w:iCs/>
                <w:kern w:val="36"/>
                <w:sz w:val="28"/>
                <w:szCs w:val="28"/>
                <w:lang w:val="kk-KZ"/>
              </w:rPr>
              <w:t>Х</w:t>
            </w:r>
          </w:p>
        </w:tc>
        <w:tc>
          <w:tcPr>
            <w:tcW w:w="629" w:type="dxa"/>
            <w:vAlign w:val="center"/>
          </w:tcPr>
          <w:p w:rsidR="00FE243F" w:rsidRPr="00155A01" w:rsidRDefault="00FE243F" w:rsidP="00CE3A13">
            <w:pPr>
              <w:jc w:val="center"/>
              <w:outlineLvl w:val="0"/>
              <w:rPr>
                <w:rFonts w:ascii="Times New Roman" w:hAnsi="Times New Roman" w:cs="Times New Roman"/>
                <w:b/>
                <w:iCs/>
                <w:kern w:val="36"/>
                <w:sz w:val="28"/>
                <w:szCs w:val="28"/>
                <w:lang w:val="kk-KZ"/>
              </w:rPr>
            </w:pPr>
            <w:r w:rsidRPr="00155A01">
              <w:rPr>
                <w:rFonts w:ascii="Times New Roman" w:hAnsi="Times New Roman" w:cs="Times New Roman"/>
                <w:b/>
                <w:i/>
                <w:kern w:val="36"/>
                <w:sz w:val="28"/>
                <w:szCs w:val="28"/>
                <w:lang w:val="kk-KZ"/>
              </w:rPr>
              <w:t>k</w:t>
            </w:r>
          </w:p>
        </w:tc>
      </w:tr>
      <w:tr w:rsidR="00FE243F" w:rsidRPr="00155A01" w:rsidTr="00CE3A13">
        <w:trPr>
          <w:jc w:val="center"/>
        </w:trPr>
        <w:tc>
          <w:tcPr>
            <w:tcW w:w="1064" w:type="dxa"/>
            <w:vAlign w:val="center"/>
          </w:tcPr>
          <w:p w:rsidR="00FE243F" w:rsidRPr="00155A01" w:rsidRDefault="00FE243F" w:rsidP="00CE3A13">
            <w:pPr>
              <w:pStyle w:val="a3"/>
              <w:numPr>
                <w:ilvl w:val="0"/>
                <w:numId w:val="96"/>
              </w:numPr>
              <w:ind w:left="0" w:firstLine="34"/>
              <w:jc w:val="center"/>
              <w:rPr>
                <w:rFonts w:ascii="Times New Roman" w:hAnsi="Times New Roman" w:cs="Times New Roman"/>
                <w:sz w:val="28"/>
                <w:szCs w:val="28"/>
                <w:lang w:val="kk-KZ"/>
              </w:rPr>
            </w:pP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6</w:t>
            </w:r>
          </w:p>
        </w:tc>
        <w:tc>
          <w:tcPr>
            <w:tcW w:w="1633" w:type="dxa"/>
            <w:vAlign w:val="center"/>
          </w:tcPr>
          <w:p w:rsidR="00FE243F" w:rsidRPr="00155A01" w:rsidRDefault="002A136E"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көк</w:t>
            </w: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p>
        </w:tc>
        <w:tc>
          <w:tcPr>
            <w:tcW w:w="388" w:type="dxa"/>
            <w:shd w:val="clear" w:color="auto" w:fill="D9D9D9" w:themeFill="background1" w:themeFillShade="D9"/>
            <w:vAlign w:val="center"/>
          </w:tcPr>
          <w:p w:rsidR="00FE243F" w:rsidRPr="00155A01" w:rsidRDefault="00FE243F" w:rsidP="00CE3A13">
            <w:pPr>
              <w:ind w:firstLine="567"/>
              <w:jc w:val="center"/>
              <w:outlineLvl w:val="0"/>
              <w:rPr>
                <w:rFonts w:ascii="Times New Roman" w:hAnsi="Times New Roman" w:cs="Times New Roman"/>
                <w:bCs/>
                <w:iCs/>
                <w:kern w:val="36"/>
                <w:sz w:val="28"/>
                <w:szCs w:val="28"/>
                <w:lang w:val="kk-KZ"/>
              </w:rPr>
            </w:pPr>
          </w:p>
        </w:tc>
        <w:tc>
          <w:tcPr>
            <w:tcW w:w="1171" w:type="dxa"/>
            <w:vAlign w:val="center"/>
          </w:tcPr>
          <w:p w:rsidR="00FE243F" w:rsidRPr="00155A01" w:rsidRDefault="00FE243F" w:rsidP="00CE3A13">
            <w:pPr>
              <w:pStyle w:val="a3"/>
              <w:numPr>
                <w:ilvl w:val="0"/>
                <w:numId w:val="96"/>
              </w:numPr>
              <w:ind w:left="0" w:firstLine="0"/>
              <w:jc w:val="center"/>
              <w:rPr>
                <w:rFonts w:ascii="Times New Roman" w:hAnsi="Times New Roman" w:cs="Times New Roman"/>
                <w:sz w:val="28"/>
                <w:szCs w:val="28"/>
                <w:lang w:val="kk-KZ"/>
              </w:rPr>
            </w:pP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10</w:t>
            </w:r>
          </w:p>
        </w:tc>
        <w:tc>
          <w:tcPr>
            <w:tcW w:w="2273" w:type="dxa"/>
            <w:vAlign w:val="center"/>
          </w:tcPr>
          <w:p w:rsidR="00FE243F" w:rsidRPr="00155A01" w:rsidRDefault="002A136E" w:rsidP="00CE3A13">
            <w:pPr>
              <w:tabs>
                <w:tab w:val="center" w:pos="813"/>
              </w:tabs>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қызғылт сары</w:t>
            </w:r>
          </w:p>
        </w:tc>
        <w:tc>
          <w:tcPr>
            <w:tcW w:w="62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6</w:t>
            </w:r>
          </w:p>
        </w:tc>
      </w:tr>
      <w:tr w:rsidR="00FE243F" w:rsidRPr="00155A01" w:rsidTr="00CE3A13">
        <w:trPr>
          <w:jc w:val="center"/>
        </w:trPr>
        <w:tc>
          <w:tcPr>
            <w:tcW w:w="1064" w:type="dxa"/>
            <w:vAlign w:val="center"/>
          </w:tcPr>
          <w:p w:rsidR="00FE243F" w:rsidRPr="00155A01" w:rsidRDefault="00FE243F" w:rsidP="00CE3A13">
            <w:pPr>
              <w:pStyle w:val="a3"/>
              <w:numPr>
                <w:ilvl w:val="0"/>
                <w:numId w:val="96"/>
              </w:numPr>
              <w:ind w:left="0" w:firstLine="34"/>
              <w:jc w:val="center"/>
              <w:rPr>
                <w:rFonts w:ascii="Times New Roman" w:hAnsi="Times New Roman" w:cs="Times New Roman"/>
                <w:sz w:val="28"/>
                <w:szCs w:val="28"/>
                <w:lang w:val="kk-KZ"/>
              </w:rPr>
            </w:pP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8</w:t>
            </w:r>
          </w:p>
        </w:tc>
        <w:tc>
          <w:tcPr>
            <w:tcW w:w="1633" w:type="dxa"/>
            <w:vAlign w:val="center"/>
          </w:tcPr>
          <w:p w:rsidR="00FE243F" w:rsidRPr="00155A01" w:rsidRDefault="002A136E"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сары</w:t>
            </w: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4</w:t>
            </w:r>
          </w:p>
        </w:tc>
        <w:tc>
          <w:tcPr>
            <w:tcW w:w="388" w:type="dxa"/>
            <w:shd w:val="clear" w:color="auto" w:fill="D9D9D9" w:themeFill="background1" w:themeFillShade="D9"/>
            <w:vAlign w:val="center"/>
          </w:tcPr>
          <w:p w:rsidR="00FE243F" w:rsidRPr="00155A01" w:rsidRDefault="00FE243F" w:rsidP="00CE3A13">
            <w:pPr>
              <w:ind w:firstLine="567"/>
              <w:jc w:val="center"/>
              <w:outlineLvl w:val="0"/>
              <w:rPr>
                <w:rFonts w:ascii="Times New Roman" w:hAnsi="Times New Roman" w:cs="Times New Roman"/>
                <w:bCs/>
                <w:iCs/>
                <w:kern w:val="36"/>
                <w:sz w:val="28"/>
                <w:szCs w:val="28"/>
                <w:lang w:val="kk-KZ"/>
              </w:rPr>
            </w:pPr>
          </w:p>
        </w:tc>
        <w:tc>
          <w:tcPr>
            <w:tcW w:w="1171" w:type="dxa"/>
            <w:vAlign w:val="center"/>
          </w:tcPr>
          <w:p w:rsidR="00FE243F" w:rsidRPr="00155A01" w:rsidRDefault="00FE243F" w:rsidP="00CE3A13">
            <w:pPr>
              <w:pStyle w:val="a3"/>
              <w:numPr>
                <w:ilvl w:val="0"/>
                <w:numId w:val="96"/>
              </w:numPr>
              <w:ind w:left="0" w:firstLine="0"/>
              <w:jc w:val="center"/>
              <w:rPr>
                <w:rFonts w:ascii="Times New Roman" w:hAnsi="Times New Roman" w:cs="Times New Roman"/>
                <w:sz w:val="28"/>
                <w:szCs w:val="28"/>
                <w:lang w:val="kk-KZ"/>
              </w:rPr>
            </w:pP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w:t>
            </w:r>
          </w:p>
        </w:tc>
        <w:tc>
          <w:tcPr>
            <w:tcW w:w="2273" w:type="dxa"/>
            <w:vAlign w:val="center"/>
          </w:tcPr>
          <w:p w:rsidR="00FE243F" w:rsidRPr="00155A01" w:rsidRDefault="002A136E"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апельсин түстес</w:t>
            </w:r>
          </w:p>
        </w:tc>
        <w:tc>
          <w:tcPr>
            <w:tcW w:w="62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7</w:t>
            </w:r>
          </w:p>
        </w:tc>
      </w:tr>
      <w:tr w:rsidR="00FE243F" w:rsidRPr="00155A01" w:rsidTr="00CE3A13">
        <w:trPr>
          <w:jc w:val="center"/>
        </w:trPr>
        <w:tc>
          <w:tcPr>
            <w:tcW w:w="1064" w:type="dxa"/>
            <w:vAlign w:val="center"/>
          </w:tcPr>
          <w:p w:rsidR="00FE243F" w:rsidRPr="00155A01" w:rsidRDefault="00FE243F" w:rsidP="00CE3A13">
            <w:pPr>
              <w:pStyle w:val="a3"/>
              <w:numPr>
                <w:ilvl w:val="0"/>
                <w:numId w:val="96"/>
              </w:numPr>
              <w:ind w:left="0" w:firstLine="34"/>
              <w:jc w:val="center"/>
              <w:rPr>
                <w:rFonts w:ascii="Times New Roman" w:hAnsi="Times New Roman" w:cs="Times New Roman"/>
                <w:sz w:val="28"/>
                <w:szCs w:val="28"/>
                <w:lang w:val="kk-KZ"/>
              </w:rPr>
            </w:pP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7</w:t>
            </w:r>
          </w:p>
        </w:tc>
        <w:tc>
          <w:tcPr>
            <w:tcW w:w="1633" w:type="dxa"/>
            <w:vAlign w:val="center"/>
          </w:tcPr>
          <w:p w:rsidR="00FE243F" w:rsidRPr="00155A01" w:rsidRDefault="002A136E"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жасыл</w:t>
            </w: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p>
        </w:tc>
        <w:tc>
          <w:tcPr>
            <w:tcW w:w="388" w:type="dxa"/>
            <w:shd w:val="clear" w:color="auto" w:fill="D9D9D9" w:themeFill="background1" w:themeFillShade="D9"/>
            <w:vAlign w:val="center"/>
          </w:tcPr>
          <w:p w:rsidR="00FE243F" w:rsidRPr="00155A01" w:rsidRDefault="00FE243F" w:rsidP="00CE3A13">
            <w:pPr>
              <w:ind w:firstLine="567"/>
              <w:jc w:val="center"/>
              <w:outlineLvl w:val="0"/>
              <w:rPr>
                <w:rFonts w:ascii="Times New Roman" w:hAnsi="Times New Roman" w:cs="Times New Roman"/>
                <w:bCs/>
                <w:iCs/>
                <w:kern w:val="36"/>
                <w:sz w:val="28"/>
                <w:szCs w:val="28"/>
                <w:lang w:val="kk-KZ"/>
              </w:rPr>
            </w:pPr>
          </w:p>
        </w:tc>
        <w:tc>
          <w:tcPr>
            <w:tcW w:w="1171" w:type="dxa"/>
            <w:vAlign w:val="center"/>
          </w:tcPr>
          <w:p w:rsidR="00FE243F" w:rsidRPr="00155A01" w:rsidRDefault="00FE243F" w:rsidP="00CE3A13">
            <w:pPr>
              <w:pStyle w:val="a3"/>
              <w:numPr>
                <w:ilvl w:val="0"/>
                <w:numId w:val="96"/>
              </w:numPr>
              <w:ind w:left="0" w:firstLine="0"/>
              <w:jc w:val="center"/>
              <w:rPr>
                <w:rFonts w:ascii="Times New Roman" w:hAnsi="Times New Roman" w:cs="Times New Roman"/>
                <w:sz w:val="28"/>
                <w:szCs w:val="28"/>
                <w:lang w:val="kk-KZ"/>
              </w:rPr>
            </w:pP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13</w:t>
            </w:r>
          </w:p>
        </w:tc>
        <w:tc>
          <w:tcPr>
            <w:tcW w:w="2273" w:type="dxa"/>
            <w:vAlign w:val="center"/>
          </w:tcPr>
          <w:p w:rsidR="00FE243F" w:rsidRPr="00155A01" w:rsidRDefault="002A136E"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күміс</w:t>
            </w:r>
          </w:p>
        </w:tc>
        <w:tc>
          <w:tcPr>
            <w:tcW w:w="62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8</w:t>
            </w:r>
          </w:p>
        </w:tc>
      </w:tr>
      <w:tr w:rsidR="00FE243F" w:rsidRPr="00155A01" w:rsidTr="00CE3A13">
        <w:trPr>
          <w:jc w:val="center"/>
        </w:trPr>
        <w:tc>
          <w:tcPr>
            <w:tcW w:w="1064" w:type="dxa"/>
            <w:vAlign w:val="center"/>
          </w:tcPr>
          <w:p w:rsidR="00FE243F" w:rsidRPr="00155A01" w:rsidRDefault="00FE243F" w:rsidP="00CE3A13">
            <w:pPr>
              <w:pStyle w:val="a3"/>
              <w:numPr>
                <w:ilvl w:val="0"/>
                <w:numId w:val="96"/>
              </w:numPr>
              <w:ind w:left="0" w:firstLine="34"/>
              <w:jc w:val="center"/>
              <w:rPr>
                <w:rFonts w:ascii="Times New Roman" w:hAnsi="Times New Roman" w:cs="Times New Roman"/>
                <w:sz w:val="28"/>
                <w:szCs w:val="28"/>
                <w:lang w:val="kk-KZ"/>
              </w:rPr>
            </w:pP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9</w:t>
            </w:r>
          </w:p>
        </w:tc>
        <w:tc>
          <w:tcPr>
            <w:tcW w:w="1633" w:type="dxa"/>
            <w:vAlign w:val="center"/>
          </w:tcPr>
          <w:p w:rsidR="00FE243F" w:rsidRPr="00155A01" w:rsidRDefault="002A136E"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қызыл</w:t>
            </w: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6</w:t>
            </w:r>
          </w:p>
        </w:tc>
        <w:tc>
          <w:tcPr>
            <w:tcW w:w="388" w:type="dxa"/>
            <w:shd w:val="clear" w:color="auto" w:fill="D9D9D9" w:themeFill="background1" w:themeFillShade="D9"/>
            <w:vAlign w:val="center"/>
          </w:tcPr>
          <w:p w:rsidR="00FE243F" w:rsidRPr="00155A01" w:rsidRDefault="00FE243F" w:rsidP="00CE3A13">
            <w:pPr>
              <w:ind w:firstLine="567"/>
              <w:jc w:val="center"/>
              <w:outlineLvl w:val="0"/>
              <w:rPr>
                <w:rFonts w:ascii="Times New Roman" w:hAnsi="Times New Roman" w:cs="Times New Roman"/>
                <w:bCs/>
                <w:iCs/>
                <w:kern w:val="36"/>
                <w:sz w:val="28"/>
                <w:szCs w:val="28"/>
                <w:lang w:val="kk-KZ"/>
              </w:rPr>
            </w:pPr>
          </w:p>
        </w:tc>
        <w:tc>
          <w:tcPr>
            <w:tcW w:w="1171" w:type="dxa"/>
            <w:vAlign w:val="center"/>
          </w:tcPr>
          <w:p w:rsidR="00FE243F" w:rsidRPr="00155A01" w:rsidRDefault="00FE243F" w:rsidP="00CE3A13">
            <w:pPr>
              <w:pStyle w:val="a3"/>
              <w:numPr>
                <w:ilvl w:val="0"/>
                <w:numId w:val="96"/>
              </w:numPr>
              <w:ind w:left="0" w:firstLine="0"/>
              <w:jc w:val="center"/>
              <w:rPr>
                <w:rFonts w:ascii="Times New Roman" w:hAnsi="Times New Roman" w:cs="Times New Roman"/>
                <w:sz w:val="28"/>
                <w:szCs w:val="28"/>
                <w:lang w:val="kk-KZ"/>
              </w:rPr>
            </w:pP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15</w:t>
            </w:r>
          </w:p>
        </w:tc>
        <w:tc>
          <w:tcPr>
            <w:tcW w:w="2273" w:type="dxa"/>
            <w:vAlign w:val="center"/>
          </w:tcPr>
          <w:p w:rsidR="00FE243F" w:rsidRPr="00155A01" w:rsidRDefault="002A136E"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алтын</w:t>
            </w:r>
          </w:p>
        </w:tc>
        <w:tc>
          <w:tcPr>
            <w:tcW w:w="62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9</w:t>
            </w:r>
          </w:p>
        </w:tc>
      </w:tr>
      <w:tr w:rsidR="00FE243F" w:rsidRPr="00155A01" w:rsidTr="00CE3A13">
        <w:trPr>
          <w:jc w:val="center"/>
        </w:trPr>
        <w:tc>
          <w:tcPr>
            <w:tcW w:w="1064" w:type="dxa"/>
            <w:vAlign w:val="center"/>
          </w:tcPr>
          <w:p w:rsidR="00FE243F" w:rsidRPr="00155A01" w:rsidRDefault="00FE243F" w:rsidP="00CE3A13">
            <w:pPr>
              <w:pStyle w:val="a3"/>
              <w:numPr>
                <w:ilvl w:val="0"/>
                <w:numId w:val="96"/>
              </w:numPr>
              <w:ind w:left="0" w:firstLine="34"/>
              <w:jc w:val="center"/>
              <w:rPr>
                <w:rFonts w:ascii="Times New Roman" w:hAnsi="Times New Roman" w:cs="Times New Roman"/>
                <w:sz w:val="28"/>
                <w:szCs w:val="28"/>
                <w:lang w:val="kk-KZ"/>
              </w:rPr>
            </w:pP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10</w:t>
            </w:r>
          </w:p>
        </w:tc>
        <w:tc>
          <w:tcPr>
            <w:tcW w:w="1633" w:type="dxa"/>
            <w:vAlign w:val="center"/>
          </w:tcPr>
          <w:p w:rsidR="00FE243F" w:rsidRPr="00155A01" w:rsidRDefault="002A136E"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көгілдір</w:t>
            </w: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7</w:t>
            </w:r>
          </w:p>
        </w:tc>
        <w:tc>
          <w:tcPr>
            <w:tcW w:w="388" w:type="dxa"/>
            <w:shd w:val="clear" w:color="auto" w:fill="D9D9D9" w:themeFill="background1" w:themeFillShade="D9"/>
            <w:vAlign w:val="center"/>
          </w:tcPr>
          <w:p w:rsidR="00FE243F" w:rsidRPr="00155A01" w:rsidRDefault="00FE243F" w:rsidP="00CE3A13">
            <w:pPr>
              <w:ind w:firstLine="567"/>
              <w:jc w:val="center"/>
              <w:outlineLvl w:val="0"/>
              <w:rPr>
                <w:rFonts w:ascii="Times New Roman" w:hAnsi="Times New Roman" w:cs="Times New Roman"/>
                <w:bCs/>
                <w:iCs/>
                <w:kern w:val="36"/>
                <w:sz w:val="28"/>
                <w:szCs w:val="28"/>
                <w:lang w:val="kk-KZ"/>
              </w:rPr>
            </w:pPr>
          </w:p>
        </w:tc>
        <w:tc>
          <w:tcPr>
            <w:tcW w:w="1171" w:type="dxa"/>
            <w:vAlign w:val="center"/>
          </w:tcPr>
          <w:p w:rsidR="00FE243F" w:rsidRPr="00155A01" w:rsidRDefault="00FE243F" w:rsidP="00CE3A13">
            <w:pPr>
              <w:pStyle w:val="a3"/>
              <w:numPr>
                <w:ilvl w:val="0"/>
                <w:numId w:val="96"/>
              </w:numPr>
              <w:ind w:left="0" w:firstLine="0"/>
              <w:jc w:val="center"/>
              <w:rPr>
                <w:rFonts w:ascii="Times New Roman" w:hAnsi="Times New Roman" w:cs="Times New Roman"/>
                <w:sz w:val="28"/>
                <w:szCs w:val="28"/>
                <w:lang w:val="kk-KZ"/>
              </w:rPr>
            </w:pP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8</w:t>
            </w:r>
          </w:p>
        </w:tc>
        <w:tc>
          <w:tcPr>
            <w:tcW w:w="2273" w:type="dxa"/>
            <w:vAlign w:val="center"/>
          </w:tcPr>
          <w:p w:rsidR="00FE243F" w:rsidRPr="00155A01" w:rsidRDefault="002A136E"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талшын</w:t>
            </w:r>
          </w:p>
        </w:tc>
        <w:tc>
          <w:tcPr>
            <w:tcW w:w="62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6</w:t>
            </w:r>
          </w:p>
        </w:tc>
      </w:tr>
      <w:tr w:rsidR="00FE243F" w:rsidRPr="00155A01" w:rsidTr="00CE3A13">
        <w:trPr>
          <w:jc w:val="center"/>
        </w:trPr>
        <w:tc>
          <w:tcPr>
            <w:tcW w:w="1064" w:type="dxa"/>
            <w:vAlign w:val="center"/>
          </w:tcPr>
          <w:p w:rsidR="00FE243F" w:rsidRPr="00155A01" w:rsidRDefault="00FE243F" w:rsidP="00CE3A13">
            <w:pPr>
              <w:pStyle w:val="a3"/>
              <w:numPr>
                <w:ilvl w:val="0"/>
                <w:numId w:val="96"/>
              </w:numPr>
              <w:ind w:left="0" w:firstLine="34"/>
              <w:jc w:val="center"/>
              <w:rPr>
                <w:rFonts w:ascii="Times New Roman" w:hAnsi="Times New Roman" w:cs="Times New Roman"/>
                <w:sz w:val="28"/>
                <w:szCs w:val="28"/>
                <w:lang w:val="kk-KZ"/>
              </w:rPr>
            </w:pP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p>
        </w:tc>
        <w:tc>
          <w:tcPr>
            <w:tcW w:w="1633" w:type="dxa"/>
            <w:vAlign w:val="center"/>
          </w:tcPr>
          <w:p w:rsidR="00FE243F" w:rsidRPr="00155A01" w:rsidRDefault="002A136E"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ақшыл көк</w:t>
            </w: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3</w:t>
            </w:r>
          </w:p>
        </w:tc>
        <w:tc>
          <w:tcPr>
            <w:tcW w:w="388" w:type="dxa"/>
            <w:shd w:val="clear" w:color="auto" w:fill="D9D9D9" w:themeFill="background1" w:themeFillShade="D9"/>
            <w:vAlign w:val="center"/>
          </w:tcPr>
          <w:p w:rsidR="00FE243F" w:rsidRPr="00155A01" w:rsidRDefault="00FE243F" w:rsidP="00CE3A13">
            <w:pPr>
              <w:ind w:firstLine="567"/>
              <w:jc w:val="center"/>
              <w:outlineLvl w:val="0"/>
              <w:rPr>
                <w:rFonts w:ascii="Times New Roman" w:hAnsi="Times New Roman" w:cs="Times New Roman"/>
                <w:bCs/>
                <w:iCs/>
                <w:kern w:val="36"/>
                <w:sz w:val="28"/>
                <w:szCs w:val="28"/>
                <w:lang w:val="kk-KZ"/>
              </w:rPr>
            </w:pPr>
          </w:p>
        </w:tc>
        <w:tc>
          <w:tcPr>
            <w:tcW w:w="1171" w:type="dxa"/>
            <w:vAlign w:val="center"/>
          </w:tcPr>
          <w:p w:rsidR="00FE243F" w:rsidRPr="00155A01" w:rsidRDefault="00FE243F" w:rsidP="00CE3A13">
            <w:pPr>
              <w:pStyle w:val="a3"/>
              <w:numPr>
                <w:ilvl w:val="0"/>
                <w:numId w:val="96"/>
              </w:numPr>
              <w:ind w:left="0" w:firstLine="0"/>
              <w:jc w:val="center"/>
              <w:rPr>
                <w:rFonts w:ascii="Times New Roman" w:hAnsi="Times New Roman" w:cs="Times New Roman"/>
                <w:sz w:val="28"/>
                <w:szCs w:val="28"/>
                <w:lang w:val="kk-KZ"/>
              </w:rPr>
            </w:pP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7</w:t>
            </w:r>
          </w:p>
        </w:tc>
        <w:tc>
          <w:tcPr>
            <w:tcW w:w="2273" w:type="dxa"/>
            <w:vAlign w:val="center"/>
          </w:tcPr>
          <w:p w:rsidR="00FE243F" w:rsidRPr="00155A01" w:rsidRDefault="002A136E"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мыс</w:t>
            </w:r>
          </w:p>
        </w:tc>
        <w:tc>
          <w:tcPr>
            <w:tcW w:w="62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p>
        </w:tc>
      </w:tr>
      <w:tr w:rsidR="00FE243F" w:rsidRPr="00155A01" w:rsidTr="00CE3A13">
        <w:trPr>
          <w:jc w:val="center"/>
        </w:trPr>
        <w:tc>
          <w:tcPr>
            <w:tcW w:w="1064" w:type="dxa"/>
            <w:vAlign w:val="center"/>
          </w:tcPr>
          <w:p w:rsidR="00FE243F" w:rsidRPr="00155A01" w:rsidRDefault="00FE243F" w:rsidP="00CE3A13">
            <w:pPr>
              <w:pStyle w:val="a3"/>
              <w:numPr>
                <w:ilvl w:val="0"/>
                <w:numId w:val="96"/>
              </w:numPr>
              <w:ind w:left="0" w:firstLine="34"/>
              <w:jc w:val="center"/>
              <w:rPr>
                <w:rFonts w:ascii="Times New Roman" w:hAnsi="Times New Roman" w:cs="Times New Roman"/>
                <w:sz w:val="28"/>
                <w:szCs w:val="28"/>
                <w:lang w:val="kk-KZ"/>
              </w:rPr>
            </w:pP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w:t>
            </w:r>
          </w:p>
        </w:tc>
        <w:tc>
          <w:tcPr>
            <w:tcW w:w="1633" w:type="dxa"/>
            <w:vAlign w:val="center"/>
          </w:tcPr>
          <w:p w:rsidR="00FE243F" w:rsidRPr="00155A01" w:rsidRDefault="002A136E"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ақ</w:t>
            </w: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7</w:t>
            </w:r>
          </w:p>
        </w:tc>
        <w:tc>
          <w:tcPr>
            <w:tcW w:w="388" w:type="dxa"/>
            <w:shd w:val="clear" w:color="auto" w:fill="D9D9D9" w:themeFill="background1" w:themeFillShade="D9"/>
            <w:vAlign w:val="center"/>
          </w:tcPr>
          <w:p w:rsidR="00FE243F" w:rsidRPr="00155A01" w:rsidRDefault="00FE243F" w:rsidP="00CE3A13">
            <w:pPr>
              <w:ind w:firstLine="567"/>
              <w:jc w:val="center"/>
              <w:outlineLvl w:val="0"/>
              <w:rPr>
                <w:rFonts w:ascii="Times New Roman" w:hAnsi="Times New Roman" w:cs="Times New Roman"/>
                <w:bCs/>
                <w:iCs/>
                <w:kern w:val="36"/>
                <w:sz w:val="28"/>
                <w:szCs w:val="28"/>
                <w:lang w:val="kk-KZ"/>
              </w:rPr>
            </w:pPr>
          </w:p>
        </w:tc>
        <w:tc>
          <w:tcPr>
            <w:tcW w:w="1171" w:type="dxa"/>
            <w:vAlign w:val="center"/>
          </w:tcPr>
          <w:p w:rsidR="00FE243F" w:rsidRPr="00155A01" w:rsidRDefault="00FE243F" w:rsidP="00CE3A13">
            <w:pPr>
              <w:pStyle w:val="a3"/>
              <w:numPr>
                <w:ilvl w:val="0"/>
                <w:numId w:val="96"/>
              </w:numPr>
              <w:ind w:left="0" w:firstLine="0"/>
              <w:jc w:val="center"/>
              <w:rPr>
                <w:rFonts w:ascii="Times New Roman" w:hAnsi="Times New Roman" w:cs="Times New Roman"/>
                <w:sz w:val="28"/>
                <w:szCs w:val="28"/>
                <w:lang w:val="kk-KZ"/>
              </w:rPr>
            </w:pP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w:t>
            </w:r>
          </w:p>
        </w:tc>
        <w:tc>
          <w:tcPr>
            <w:tcW w:w="2273" w:type="dxa"/>
            <w:vAlign w:val="center"/>
          </w:tcPr>
          <w:p w:rsidR="00FE243F" w:rsidRPr="00155A01" w:rsidRDefault="002A136E"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маржан</w:t>
            </w:r>
          </w:p>
        </w:tc>
        <w:tc>
          <w:tcPr>
            <w:tcW w:w="62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9</w:t>
            </w:r>
          </w:p>
        </w:tc>
      </w:tr>
      <w:tr w:rsidR="00FE243F" w:rsidRPr="00155A01" w:rsidTr="00CE3A13">
        <w:trPr>
          <w:jc w:val="center"/>
        </w:trPr>
        <w:tc>
          <w:tcPr>
            <w:tcW w:w="1064" w:type="dxa"/>
            <w:vAlign w:val="center"/>
          </w:tcPr>
          <w:p w:rsidR="00FE243F" w:rsidRPr="00155A01" w:rsidRDefault="00FE243F" w:rsidP="00CE3A13">
            <w:pPr>
              <w:pStyle w:val="a3"/>
              <w:numPr>
                <w:ilvl w:val="0"/>
                <w:numId w:val="96"/>
              </w:numPr>
              <w:ind w:left="0" w:firstLine="34"/>
              <w:jc w:val="center"/>
              <w:rPr>
                <w:rFonts w:ascii="Times New Roman" w:hAnsi="Times New Roman" w:cs="Times New Roman"/>
                <w:sz w:val="28"/>
                <w:szCs w:val="28"/>
                <w:lang w:val="kk-KZ"/>
              </w:rPr>
            </w:pP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9</w:t>
            </w:r>
          </w:p>
        </w:tc>
        <w:tc>
          <w:tcPr>
            <w:tcW w:w="1633" w:type="dxa"/>
            <w:vAlign w:val="center"/>
          </w:tcPr>
          <w:p w:rsidR="00FE243F" w:rsidRPr="00155A01" w:rsidRDefault="002A136E"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күлгін</w:t>
            </w: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p>
        </w:tc>
        <w:tc>
          <w:tcPr>
            <w:tcW w:w="388" w:type="dxa"/>
            <w:shd w:val="clear" w:color="auto" w:fill="D9D9D9" w:themeFill="background1" w:themeFillShade="D9"/>
            <w:vAlign w:val="center"/>
          </w:tcPr>
          <w:p w:rsidR="00FE243F" w:rsidRPr="00155A01" w:rsidRDefault="00FE243F" w:rsidP="00CE3A13">
            <w:pPr>
              <w:ind w:firstLine="567"/>
              <w:jc w:val="center"/>
              <w:outlineLvl w:val="0"/>
              <w:rPr>
                <w:rFonts w:ascii="Times New Roman" w:hAnsi="Times New Roman" w:cs="Times New Roman"/>
                <w:bCs/>
                <w:iCs/>
                <w:kern w:val="36"/>
                <w:sz w:val="28"/>
                <w:szCs w:val="28"/>
                <w:lang w:val="kk-KZ"/>
              </w:rPr>
            </w:pPr>
          </w:p>
        </w:tc>
        <w:tc>
          <w:tcPr>
            <w:tcW w:w="1171" w:type="dxa"/>
            <w:vAlign w:val="center"/>
          </w:tcPr>
          <w:p w:rsidR="00FE243F" w:rsidRPr="00155A01" w:rsidRDefault="00FE243F" w:rsidP="00CE3A13">
            <w:pPr>
              <w:pStyle w:val="a3"/>
              <w:numPr>
                <w:ilvl w:val="0"/>
                <w:numId w:val="96"/>
              </w:numPr>
              <w:ind w:left="0" w:firstLine="0"/>
              <w:jc w:val="center"/>
              <w:rPr>
                <w:rFonts w:ascii="Times New Roman" w:hAnsi="Times New Roman" w:cs="Times New Roman"/>
                <w:sz w:val="28"/>
                <w:szCs w:val="28"/>
                <w:lang w:val="kk-KZ"/>
              </w:rPr>
            </w:pP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16</w:t>
            </w:r>
          </w:p>
        </w:tc>
        <w:tc>
          <w:tcPr>
            <w:tcW w:w="2273" w:type="dxa"/>
            <w:vAlign w:val="center"/>
          </w:tcPr>
          <w:p w:rsidR="00FE243F" w:rsidRPr="00155A01" w:rsidRDefault="002A136E"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ашық күлгін</w:t>
            </w:r>
          </w:p>
        </w:tc>
        <w:tc>
          <w:tcPr>
            <w:tcW w:w="62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13</w:t>
            </w:r>
          </w:p>
        </w:tc>
      </w:tr>
      <w:tr w:rsidR="00FE243F" w:rsidRPr="00155A01" w:rsidTr="00CE3A13">
        <w:trPr>
          <w:jc w:val="center"/>
        </w:trPr>
        <w:tc>
          <w:tcPr>
            <w:tcW w:w="1064" w:type="dxa"/>
            <w:vAlign w:val="center"/>
          </w:tcPr>
          <w:p w:rsidR="00FE243F" w:rsidRPr="00155A01" w:rsidRDefault="00FE243F" w:rsidP="00CE3A13">
            <w:pPr>
              <w:pStyle w:val="a3"/>
              <w:numPr>
                <w:ilvl w:val="0"/>
                <w:numId w:val="96"/>
              </w:numPr>
              <w:ind w:left="0" w:firstLine="34"/>
              <w:jc w:val="center"/>
              <w:rPr>
                <w:rFonts w:ascii="Times New Roman" w:hAnsi="Times New Roman" w:cs="Times New Roman"/>
                <w:sz w:val="28"/>
                <w:szCs w:val="28"/>
                <w:lang w:val="kk-KZ"/>
              </w:rPr>
            </w:pP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13</w:t>
            </w:r>
          </w:p>
        </w:tc>
        <w:tc>
          <w:tcPr>
            <w:tcW w:w="1633" w:type="dxa"/>
            <w:vAlign w:val="center"/>
          </w:tcPr>
          <w:p w:rsidR="00FE243F" w:rsidRPr="00155A01" w:rsidRDefault="002A136E"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апельсин түстес</w:t>
            </w: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11</w:t>
            </w:r>
          </w:p>
        </w:tc>
        <w:tc>
          <w:tcPr>
            <w:tcW w:w="388" w:type="dxa"/>
            <w:shd w:val="clear" w:color="auto" w:fill="D9D9D9" w:themeFill="background1" w:themeFillShade="D9"/>
            <w:vAlign w:val="center"/>
          </w:tcPr>
          <w:p w:rsidR="00FE243F" w:rsidRPr="00155A01" w:rsidRDefault="00FE243F" w:rsidP="00CE3A13">
            <w:pPr>
              <w:ind w:firstLine="567"/>
              <w:jc w:val="center"/>
              <w:outlineLvl w:val="0"/>
              <w:rPr>
                <w:rFonts w:ascii="Times New Roman" w:hAnsi="Times New Roman" w:cs="Times New Roman"/>
                <w:bCs/>
                <w:iCs/>
                <w:kern w:val="36"/>
                <w:sz w:val="28"/>
                <w:szCs w:val="28"/>
                <w:lang w:val="kk-KZ"/>
              </w:rPr>
            </w:pPr>
          </w:p>
        </w:tc>
        <w:tc>
          <w:tcPr>
            <w:tcW w:w="1171" w:type="dxa"/>
            <w:vAlign w:val="center"/>
          </w:tcPr>
          <w:p w:rsidR="00FE243F" w:rsidRPr="00155A01" w:rsidRDefault="00FE243F" w:rsidP="00CE3A13">
            <w:pPr>
              <w:pStyle w:val="a3"/>
              <w:numPr>
                <w:ilvl w:val="0"/>
                <w:numId w:val="96"/>
              </w:numPr>
              <w:ind w:left="0" w:firstLine="0"/>
              <w:jc w:val="center"/>
              <w:rPr>
                <w:rFonts w:ascii="Times New Roman" w:hAnsi="Times New Roman" w:cs="Times New Roman"/>
                <w:sz w:val="28"/>
                <w:szCs w:val="28"/>
                <w:lang w:val="kk-KZ"/>
              </w:rPr>
            </w:pP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14</w:t>
            </w:r>
          </w:p>
        </w:tc>
        <w:tc>
          <w:tcPr>
            <w:tcW w:w="2273" w:type="dxa"/>
            <w:vAlign w:val="center"/>
          </w:tcPr>
          <w:p w:rsidR="00FE243F" w:rsidRPr="00155A01" w:rsidRDefault="002A136E"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крем түстес</w:t>
            </w:r>
          </w:p>
        </w:tc>
        <w:tc>
          <w:tcPr>
            <w:tcW w:w="62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7</w:t>
            </w:r>
          </w:p>
        </w:tc>
      </w:tr>
      <w:tr w:rsidR="00FE243F" w:rsidRPr="00155A01" w:rsidTr="00CE3A13">
        <w:trPr>
          <w:jc w:val="center"/>
        </w:trPr>
        <w:tc>
          <w:tcPr>
            <w:tcW w:w="1064" w:type="dxa"/>
            <w:vAlign w:val="center"/>
          </w:tcPr>
          <w:p w:rsidR="00FE243F" w:rsidRPr="00155A01" w:rsidRDefault="00FE243F" w:rsidP="00CE3A13">
            <w:pPr>
              <w:pStyle w:val="a3"/>
              <w:numPr>
                <w:ilvl w:val="0"/>
                <w:numId w:val="96"/>
              </w:numPr>
              <w:ind w:left="0" w:firstLine="34"/>
              <w:jc w:val="center"/>
              <w:rPr>
                <w:rFonts w:ascii="Times New Roman" w:hAnsi="Times New Roman" w:cs="Times New Roman"/>
                <w:sz w:val="28"/>
                <w:szCs w:val="28"/>
                <w:lang w:val="kk-KZ"/>
              </w:rPr>
            </w:pP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w:t>
            </w:r>
          </w:p>
        </w:tc>
        <w:tc>
          <w:tcPr>
            <w:tcW w:w="1633" w:type="dxa"/>
            <w:vAlign w:val="center"/>
          </w:tcPr>
          <w:p w:rsidR="00FE243F" w:rsidRPr="00155A01" w:rsidRDefault="002A136E"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кәріптас түстес</w:t>
            </w: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9</w:t>
            </w:r>
          </w:p>
        </w:tc>
        <w:tc>
          <w:tcPr>
            <w:tcW w:w="388" w:type="dxa"/>
            <w:shd w:val="clear" w:color="auto" w:fill="D9D9D9" w:themeFill="background1" w:themeFillShade="D9"/>
            <w:vAlign w:val="center"/>
          </w:tcPr>
          <w:p w:rsidR="00FE243F" w:rsidRPr="00155A01" w:rsidRDefault="00FE243F" w:rsidP="00CE3A13">
            <w:pPr>
              <w:ind w:firstLine="567"/>
              <w:jc w:val="center"/>
              <w:outlineLvl w:val="0"/>
              <w:rPr>
                <w:rFonts w:ascii="Times New Roman" w:hAnsi="Times New Roman" w:cs="Times New Roman"/>
                <w:bCs/>
                <w:iCs/>
                <w:kern w:val="36"/>
                <w:sz w:val="28"/>
                <w:szCs w:val="28"/>
                <w:lang w:val="kk-KZ"/>
              </w:rPr>
            </w:pPr>
          </w:p>
        </w:tc>
        <w:tc>
          <w:tcPr>
            <w:tcW w:w="1171" w:type="dxa"/>
            <w:vAlign w:val="center"/>
          </w:tcPr>
          <w:p w:rsidR="00FE243F" w:rsidRPr="00155A01" w:rsidRDefault="00FE243F" w:rsidP="00CE3A13">
            <w:pPr>
              <w:pStyle w:val="a3"/>
              <w:numPr>
                <w:ilvl w:val="0"/>
                <w:numId w:val="96"/>
              </w:numPr>
              <w:ind w:left="0" w:firstLine="0"/>
              <w:jc w:val="center"/>
              <w:rPr>
                <w:rFonts w:ascii="Times New Roman" w:hAnsi="Times New Roman" w:cs="Times New Roman"/>
                <w:sz w:val="28"/>
                <w:szCs w:val="28"/>
                <w:lang w:val="kk-KZ"/>
              </w:rPr>
            </w:pPr>
          </w:p>
        </w:tc>
        <w:tc>
          <w:tcPr>
            <w:tcW w:w="70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9</w:t>
            </w:r>
          </w:p>
        </w:tc>
        <w:tc>
          <w:tcPr>
            <w:tcW w:w="2273" w:type="dxa"/>
            <w:vAlign w:val="center"/>
          </w:tcPr>
          <w:p w:rsidR="00FE243F" w:rsidRPr="00155A01" w:rsidRDefault="002A136E"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индиго</w:t>
            </w:r>
          </w:p>
        </w:tc>
        <w:tc>
          <w:tcPr>
            <w:tcW w:w="629" w:type="dxa"/>
            <w:vAlign w:val="center"/>
          </w:tcPr>
          <w:p w:rsidR="00FE243F" w:rsidRPr="00155A01" w:rsidRDefault="00FE243F" w:rsidP="00CE3A13">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3</w:t>
            </w:r>
          </w:p>
        </w:tc>
      </w:tr>
    </w:tbl>
    <w:p w:rsidR="00FE243F" w:rsidRPr="00155A01" w:rsidRDefault="00FE243F" w:rsidP="00282CC0">
      <w:pPr>
        <w:tabs>
          <w:tab w:val="num" w:pos="0"/>
        </w:tabs>
        <w:spacing w:after="0" w:line="240" w:lineRule="auto"/>
        <w:ind w:firstLine="567"/>
        <w:jc w:val="center"/>
        <w:rPr>
          <w:rFonts w:ascii="Times New Roman" w:eastAsia="Times New Roman" w:hAnsi="Times New Roman" w:cs="Times New Roman"/>
          <w:sz w:val="28"/>
          <w:szCs w:val="28"/>
          <w:lang w:val="kk-KZ"/>
        </w:rPr>
      </w:pPr>
    </w:p>
    <w:p w:rsidR="00243A4A" w:rsidRPr="006148F5" w:rsidRDefault="00243A4A" w:rsidP="00F62788">
      <w:pPr>
        <w:shd w:val="clear" w:color="auto" w:fill="FFFFFF"/>
        <w:spacing w:after="0" w:line="240" w:lineRule="auto"/>
        <w:ind w:right="30" w:firstLine="567"/>
        <w:jc w:val="both"/>
        <w:rPr>
          <w:rFonts w:ascii="Times New Roman" w:eastAsia="Times New Roman" w:hAnsi="Times New Roman" w:cs="Times New Roman"/>
          <w:b/>
          <w:iCs/>
          <w:sz w:val="28"/>
          <w:szCs w:val="28"/>
          <w:lang w:val="kk-KZ"/>
        </w:rPr>
      </w:pPr>
      <w:r w:rsidRPr="006148F5">
        <w:rPr>
          <w:rFonts w:ascii="Times New Roman" w:eastAsia="Times New Roman" w:hAnsi="Times New Roman" w:cs="Times New Roman"/>
          <w:b/>
          <w:iCs/>
          <w:sz w:val="28"/>
          <w:szCs w:val="28"/>
          <w:lang w:val="kk-KZ"/>
        </w:rPr>
        <w:t xml:space="preserve">Тапсырма 3.  </w:t>
      </w:r>
      <w:r w:rsidRPr="005913BE">
        <w:rPr>
          <w:rFonts w:ascii="Times New Roman" w:eastAsia="Times New Roman" w:hAnsi="Times New Roman" w:cs="Times New Roman"/>
          <w:i/>
          <w:iCs/>
          <w:sz w:val="28"/>
          <w:szCs w:val="28"/>
          <w:lang w:val="kk-KZ"/>
        </w:rPr>
        <w:t>М</w:t>
      </w:r>
      <w:r w:rsidR="002A136E" w:rsidRPr="006148F5">
        <w:rPr>
          <w:rFonts w:ascii="Times New Roman" w:eastAsia="Times New Roman" w:hAnsi="Times New Roman" w:cs="Times New Roman"/>
          <w:iCs/>
          <w:sz w:val="28"/>
          <w:szCs w:val="28"/>
          <w:lang w:val="kk-KZ"/>
        </w:rPr>
        <w:t xml:space="preserve"> цифрлар</w:t>
      </w:r>
      <w:r w:rsidRPr="006148F5">
        <w:rPr>
          <w:rFonts w:ascii="Times New Roman" w:eastAsia="Times New Roman" w:hAnsi="Times New Roman" w:cs="Times New Roman"/>
          <w:iCs/>
          <w:sz w:val="28"/>
          <w:szCs w:val="28"/>
          <w:lang w:val="kk-KZ"/>
        </w:rPr>
        <w:t xml:space="preserve"> жиыны берілген. </w:t>
      </w:r>
      <w:r w:rsidRPr="005913BE">
        <w:rPr>
          <w:rFonts w:ascii="Times New Roman" w:eastAsia="Times New Roman" w:hAnsi="Times New Roman" w:cs="Times New Roman"/>
          <w:i/>
          <w:iCs/>
          <w:sz w:val="28"/>
          <w:szCs w:val="28"/>
          <w:lang w:val="kk-KZ"/>
        </w:rPr>
        <w:t>М</w:t>
      </w:r>
      <w:r w:rsidRPr="006148F5">
        <w:rPr>
          <w:rFonts w:ascii="Times New Roman" w:eastAsia="Times New Roman" w:hAnsi="Times New Roman" w:cs="Times New Roman"/>
          <w:iCs/>
          <w:sz w:val="28"/>
          <w:szCs w:val="28"/>
          <w:lang w:val="kk-KZ"/>
        </w:rPr>
        <w:t xml:space="preserve"> жиынының элементтерінен неше </w:t>
      </w:r>
      <w:r w:rsidR="002A136E" w:rsidRPr="006148F5">
        <w:rPr>
          <w:rFonts w:ascii="Times New Roman" w:eastAsia="Times New Roman" w:hAnsi="Times New Roman" w:cs="Times New Roman"/>
          <w:iCs/>
          <w:sz w:val="28"/>
          <w:szCs w:val="28"/>
          <w:lang w:val="kk-KZ"/>
        </w:rPr>
        <w:t>әр</w:t>
      </w:r>
      <w:r w:rsidRPr="006148F5">
        <w:rPr>
          <w:rFonts w:ascii="Times New Roman" w:eastAsia="Times New Roman" w:hAnsi="Times New Roman" w:cs="Times New Roman"/>
          <w:iCs/>
          <w:sz w:val="28"/>
          <w:szCs w:val="28"/>
          <w:lang w:val="kk-KZ"/>
        </w:rPr>
        <w:t xml:space="preserve">түрлі </w:t>
      </w:r>
      <w:r w:rsidRPr="005913BE">
        <w:rPr>
          <w:rFonts w:ascii="Times New Roman" w:eastAsia="Times New Roman" w:hAnsi="Times New Roman" w:cs="Times New Roman"/>
          <w:i/>
          <w:iCs/>
          <w:sz w:val="28"/>
          <w:szCs w:val="28"/>
          <w:lang w:val="kk-KZ"/>
        </w:rPr>
        <w:t>k</w:t>
      </w:r>
      <w:r w:rsidRPr="006148F5">
        <w:rPr>
          <w:rFonts w:ascii="Times New Roman" w:eastAsia="Times New Roman" w:hAnsi="Times New Roman" w:cs="Times New Roman"/>
          <w:iCs/>
          <w:sz w:val="28"/>
          <w:szCs w:val="28"/>
          <w:lang w:val="kk-KZ"/>
        </w:rPr>
        <w:t xml:space="preserve"> таңбалы сандар құрастыруға болады? Құрастырылған санда бірдей цифрлар болмауы керек және ол </w:t>
      </w:r>
      <w:r w:rsidRPr="005913BE">
        <w:rPr>
          <w:rFonts w:ascii="Times New Roman" w:eastAsia="Times New Roman" w:hAnsi="Times New Roman" w:cs="Times New Roman"/>
          <w:i/>
          <w:iCs/>
          <w:sz w:val="28"/>
          <w:szCs w:val="28"/>
          <w:lang w:val="kk-KZ"/>
        </w:rPr>
        <w:t>Х</w:t>
      </w:r>
      <w:r w:rsidRPr="006148F5">
        <w:rPr>
          <w:rFonts w:ascii="Times New Roman" w:eastAsia="Times New Roman" w:hAnsi="Times New Roman" w:cs="Times New Roman"/>
          <w:iCs/>
          <w:sz w:val="28"/>
          <w:szCs w:val="28"/>
          <w:lang w:val="kk-KZ"/>
        </w:rPr>
        <w:t xml:space="preserve"> шартын қанағаттандыруы керек.</w:t>
      </w:r>
    </w:p>
    <w:tbl>
      <w:tblPr>
        <w:tblStyle w:val="af0"/>
        <w:tblW w:w="9072" w:type="dxa"/>
        <w:tblInd w:w="108" w:type="dxa"/>
        <w:tblLayout w:type="fixed"/>
        <w:tblLook w:val="04A0" w:firstRow="1" w:lastRow="0" w:firstColumn="1" w:lastColumn="0" w:noHBand="0" w:noVBand="1"/>
      </w:tblPr>
      <w:tblGrid>
        <w:gridCol w:w="1271"/>
        <w:gridCol w:w="3265"/>
        <w:gridCol w:w="1275"/>
        <w:gridCol w:w="3261"/>
      </w:tblGrid>
      <w:tr w:rsidR="00FE243F" w:rsidRPr="00155A01" w:rsidTr="006148F5">
        <w:tc>
          <w:tcPr>
            <w:tcW w:w="1271" w:type="dxa"/>
          </w:tcPr>
          <w:p w:rsidR="00FE243F" w:rsidRPr="00155A01" w:rsidRDefault="00243A4A" w:rsidP="00F62788">
            <w:pPr>
              <w:jc w:val="center"/>
              <w:outlineLvl w:val="0"/>
              <w:rPr>
                <w:rFonts w:ascii="Times New Roman" w:hAnsi="Times New Roman" w:cs="Times New Roman"/>
                <w:b/>
                <w:iCs/>
                <w:kern w:val="36"/>
                <w:sz w:val="28"/>
                <w:szCs w:val="28"/>
                <w:lang w:val="kk-KZ"/>
              </w:rPr>
            </w:pPr>
            <w:r w:rsidRPr="00155A01">
              <w:rPr>
                <w:rFonts w:ascii="Times New Roman" w:eastAsia="Times New Roman" w:hAnsi="Times New Roman" w:cs="Times New Roman"/>
                <w:b/>
                <w:iCs/>
                <w:kern w:val="36"/>
                <w:sz w:val="28"/>
                <w:szCs w:val="28"/>
                <w:lang w:val="kk-KZ"/>
              </w:rPr>
              <w:t>Нұсқа</w:t>
            </w:r>
          </w:p>
        </w:tc>
        <w:tc>
          <w:tcPr>
            <w:tcW w:w="3265" w:type="dxa"/>
          </w:tcPr>
          <w:p w:rsidR="00FE243F" w:rsidRPr="00155A01" w:rsidRDefault="00FE243F" w:rsidP="006148F5">
            <w:pPr>
              <w:jc w:val="center"/>
              <w:outlineLvl w:val="0"/>
              <w:rPr>
                <w:rFonts w:ascii="Times New Roman" w:hAnsi="Times New Roman" w:cs="Times New Roman"/>
                <w:b/>
                <w:iCs/>
                <w:kern w:val="36"/>
                <w:sz w:val="28"/>
                <w:szCs w:val="28"/>
                <w:lang w:val="kk-KZ"/>
              </w:rPr>
            </w:pPr>
            <w:r w:rsidRPr="00155A01">
              <w:rPr>
                <w:rFonts w:ascii="Times New Roman" w:hAnsi="Times New Roman" w:cs="Times New Roman"/>
                <w:b/>
                <w:iCs/>
                <w:kern w:val="36"/>
                <w:sz w:val="28"/>
                <w:szCs w:val="28"/>
                <w:lang w:val="kk-KZ"/>
              </w:rPr>
              <w:t>М</w:t>
            </w:r>
          </w:p>
        </w:tc>
        <w:tc>
          <w:tcPr>
            <w:tcW w:w="1275" w:type="dxa"/>
          </w:tcPr>
          <w:p w:rsidR="00FE243F" w:rsidRPr="00155A01" w:rsidRDefault="00FE243F" w:rsidP="006148F5">
            <w:pPr>
              <w:jc w:val="center"/>
              <w:outlineLvl w:val="0"/>
              <w:rPr>
                <w:rFonts w:ascii="Times New Roman" w:hAnsi="Times New Roman" w:cs="Times New Roman"/>
                <w:b/>
                <w:i/>
                <w:kern w:val="36"/>
                <w:sz w:val="28"/>
                <w:szCs w:val="28"/>
                <w:lang w:val="kk-KZ"/>
              </w:rPr>
            </w:pPr>
            <w:r w:rsidRPr="00155A01">
              <w:rPr>
                <w:rFonts w:ascii="Times New Roman" w:hAnsi="Times New Roman" w:cs="Times New Roman"/>
                <w:b/>
                <w:i/>
                <w:kern w:val="36"/>
                <w:sz w:val="28"/>
                <w:szCs w:val="28"/>
                <w:lang w:val="kk-KZ"/>
              </w:rPr>
              <w:t>k</w:t>
            </w:r>
          </w:p>
        </w:tc>
        <w:tc>
          <w:tcPr>
            <w:tcW w:w="3261" w:type="dxa"/>
          </w:tcPr>
          <w:p w:rsidR="00FE243F" w:rsidRPr="00155A01" w:rsidRDefault="00FE243F" w:rsidP="006148F5">
            <w:pPr>
              <w:ind w:firstLine="35"/>
              <w:jc w:val="center"/>
              <w:outlineLvl w:val="0"/>
              <w:rPr>
                <w:rFonts w:ascii="Times New Roman" w:hAnsi="Times New Roman" w:cs="Times New Roman"/>
                <w:b/>
                <w:iCs/>
                <w:kern w:val="36"/>
                <w:sz w:val="28"/>
                <w:szCs w:val="28"/>
                <w:lang w:val="kk-KZ"/>
              </w:rPr>
            </w:pPr>
            <w:r w:rsidRPr="00155A01">
              <w:rPr>
                <w:rFonts w:ascii="Times New Roman" w:hAnsi="Times New Roman" w:cs="Times New Roman"/>
                <w:b/>
                <w:iCs/>
                <w:kern w:val="36"/>
                <w:sz w:val="28"/>
                <w:szCs w:val="28"/>
                <w:lang w:val="kk-KZ"/>
              </w:rPr>
              <w:t>Х</w:t>
            </w:r>
          </w:p>
        </w:tc>
      </w:tr>
      <w:tr w:rsidR="006148F5" w:rsidRPr="00155A01" w:rsidTr="006148F5">
        <w:tc>
          <w:tcPr>
            <w:tcW w:w="1271" w:type="dxa"/>
          </w:tcPr>
          <w:p w:rsidR="006148F5" w:rsidRPr="006148F5" w:rsidRDefault="006148F5" w:rsidP="00F62788">
            <w:pPr>
              <w:jc w:val="center"/>
              <w:outlineLvl w:val="0"/>
              <w:rPr>
                <w:rFonts w:ascii="Times New Roman" w:eastAsia="Times New Roman" w:hAnsi="Times New Roman" w:cs="Times New Roman"/>
                <w:iCs/>
                <w:kern w:val="36"/>
                <w:sz w:val="28"/>
                <w:szCs w:val="28"/>
                <w:lang w:val="kk-KZ"/>
              </w:rPr>
            </w:pPr>
            <w:r w:rsidRPr="006148F5">
              <w:rPr>
                <w:rFonts w:ascii="Times New Roman" w:eastAsia="Times New Roman" w:hAnsi="Times New Roman" w:cs="Times New Roman"/>
                <w:iCs/>
                <w:kern w:val="36"/>
                <w:sz w:val="28"/>
                <w:szCs w:val="28"/>
                <w:lang w:val="kk-KZ"/>
              </w:rPr>
              <w:t>1</w:t>
            </w:r>
          </w:p>
        </w:tc>
        <w:tc>
          <w:tcPr>
            <w:tcW w:w="3265" w:type="dxa"/>
          </w:tcPr>
          <w:p w:rsidR="006148F5" w:rsidRPr="006148F5" w:rsidRDefault="006148F5" w:rsidP="00E44706">
            <w:pPr>
              <w:jc w:val="center"/>
              <w:outlineLvl w:val="0"/>
              <w:rPr>
                <w:rFonts w:ascii="Times New Roman" w:hAnsi="Times New Roman" w:cs="Times New Roman"/>
                <w:iCs/>
                <w:kern w:val="36"/>
                <w:sz w:val="28"/>
                <w:szCs w:val="28"/>
                <w:lang w:val="kk-KZ"/>
              </w:rPr>
            </w:pPr>
            <w:r w:rsidRPr="006148F5">
              <w:rPr>
                <w:rFonts w:ascii="Times New Roman" w:hAnsi="Times New Roman" w:cs="Times New Roman"/>
                <w:iCs/>
                <w:kern w:val="36"/>
                <w:sz w:val="28"/>
                <w:szCs w:val="28"/>
                <w:lang w:val="kk-KZ"/>
              </w:rPr>
              <w:t>2</w:t>
            </w:r>
          </w:p>
        </w:tc>
        <w:tc>
          <w:tcPr>
            <w:tcW w:w="1275" w:type="dxa"/>
          </w:tcPr>
          <w:p w:rsidR="006148F5" w:rsidRPr="006148F5" w:rsidRDefault="006148F5" w:rsidP="00E44706">
            <w:pPr>
              <w:ind w:firstLine="34"/>
              <w:jc w:val="center"/>
              <w:outlineLvl w:val="0"/>
              <w:rPr>
                <w:rFonts w:ascii="Times New Roman" w:hAnsi="Times New Roman" w:cs="Times New Roman"/>
                <w:kern w:val="36"/>
                <w:sz w:val="28"/>
                <w:szCs w:val="28"/>
                <w:lang w:val="kk-KZ"/>
              </w:rPr>
            </w:pPr>
            <w:r w:rsidRPr="006148F5">
              <w:rPr>
                <w:rFonts w:ascii="Times New Roman" w:hAnsi="Times New Roman" w:cs="Times New Roman"/>
                <w:kern w:val="36"/>
                <w:sz w:val="28"/>
                <w:szCs w:val="28"/>
                <w:lang w:val="kk-KZ"/>
              </w:rPr>
              <w:t>3</w:t>
            </w:r>
          </w:p>
        </w:tc>
        <w:tc>
          <w:tcPr>
            <w:tcW w:w="3261" w:type="dxa"/>
          </w:tcPr>
          <w:p w:rsidR="006148F5" w:rsidRPr="006148F5" w:rsidRDefault="006148F5" w:rsidP="00E44706">
            <w:pPr>
              <w:ind w:firstLine="34"/>
              <w:jc w:val="center"/>
              <w:outlineLvl w:val="0"/>
              <w:rPr>
                <w:rFonts w:ascii="Times New Roman" w:hAnsi="Times New Roman" w:cs="Times New Roman"/>
                <w:iCs/>
                <w:kern w:val="36"/>
                <w:sz w:val="28"/>
                <w:szCs w:val="28"/>
                <w:lang w:val="kk-KZ"/>
              </w:rPr>
            </w:pPr>
            <w:r w:rsidRPr="006148F5">
              <w:rPr>
                <w:rFonts w:ascii="Times New Roman" w:hAnsi="Times New Roman" w:cs="Times New Roman"/>
                <w:iCs/>
                <w:kern w:val="36"/>
                <w:sz w:val="28"/>
                <w:szCs w:val="28"/>
                <w:lang w:val="kk-KZ"/>
              </w:rPr>
              <w:t>4</w:t>
            </w:r>
          </w:p>
        </w:tc>
      </w:tr>
      <w:tr w:rsidR="00FE243F" w:rsidRPr="00155A01" w:rsidTr="006148F5">
        <w:tc>
          <w:tcPr>
            <w:tcW w:w="1271" w:type="dxa"/>
          </w:tcPr>
          <w:p w:rsidR="00FE243F" w:rsidRPr="00155A01" w:rsidRDefault="00FE243F" w:rsidP="00F62788">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w:t>
            </w:r>
          </w:p>
        </w:tc>
        <w:tc>
          <w:tcPr>
            <w:tcW w:w="3265"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{1,2,3,6,0,7}</w:t>
            </w:r>
          </w:p>
        </w:tc>
        <w:tc>
          <w:tcPr>
            <w:tcW w:w="1275" w:type="dxa"/>
          </w:tcPr>
          <w:p w:rsidR="00FE243F" w:rsidRPr="00155A01" w:rsidRDefault="00FE243F" w:rsidP="007347B4">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4</w:t>
            </w:r>
          </w:p>
        </w:tc>
        <w:tc>
          <w:tcPr>
            <w:tcW w:w="3261" w:type="dxa"/>
          </w:tcPr>
          <w:p w:rsidR="00FE243F" w:rsidRPr="00155A01" w:rsidRDefault="002A136E"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жұп</w:t>
            </w:r>
          </w:p>
        </w:tc>
      </w:tr>
      <w:tr w:rsidR="00FE243F" w:rsidRPr="00155A01" w:rsidTr="006148F5">
        <w:tc>
          <w:tcPr>
            <w:tcW w:w="1271" w:type="dxa"/>
          </w:tcPr>
          <w:p w:rsidR="00FE243F" w:rsidRPr="00155A01" w:rsidRDefault="00FE243F" w:rsidP="00F62788">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2</w:t>
            </w:r>
          </w:p>
        </w:tc>
        <w:tc>
          <w:tcPr>
            <w:tcW w:w="3265"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{1,4,2,3,7,0,5}</w:t>
            </w:r>
          </w:p>
        </w:tc>
        <w:tc>
          <w:tcPr>
            <w:tcW w:w="1275" w:type="dxa"/>
          </w:tcPr>
          <w:p w:rsidR="00FE243F" w:rsidRPr="00155A01" w:rsidRDefault="00FE243F" w:rsidP="007347B4">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p>
        </w:tc>
        <w:tc>
          <w:tcPr>
            <w:tcW w:w="3261" w:type="dxa"/>
          </w:tcPr>
          <w:p w:rsidR="00FE243F" w:rsidRPr="00155A01" w:rsidRDefault="002A136E"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тақ</w:t>
            </w:r>
          </w:p>
        </w:tc>
      </w:tr>
      <w:tr w:rsidR="006148F5" w:rsidRPr="00155A01" w:rsidTr="006148F5">
        <w:tc>
          <w:tcPr>
            <w:tcW w:w="1271" w:type="dxa"/>
          </w:tcPr>
          <w:p w:rsidR="006148F5" w:rsidRPr="00155A01" w:rsidRDefault="006148F5" w:rsidP="006148F5">
            <w:pPr>
              <w:jc w:val="center"/>
              <w:outlineLvl w:val="0"/>
              <w:rPr>
                <w:rFonts w:ascii="Times New Roman" w:hAnsi="Times New Roman" w:cs="Times New Roman"/>
                <w:bCs/>
                <w:iCs/>
                <w:kern w:val="36"/>
                <w:sz w:val="28"/>
                <w:szCs w:val="28"/>
                <w:lang w:val="kk-KZ"/>
              </w:rPr>
            </w:pPr>
            <w:r>
              <w:rPr>
                <w:rFonts w:ascii="Times New Roman" w:hAnsi="Times New Roman" w:cs="Times New Roman"/>
                <w:bCs/>
                <w:iCs/>
                <w:kern w:val="36"/>
                <w:sz w:val="28"/>
                <w:szCs w:val="28"/>
                <w:lang w:val="kk-KZ"/>
              </w:rPr>
              <w:lastRenderedPageBreak/>
              <w:t>1</w:t>
            </w:r>
          </w:p>
        </w:tc>
        <w:tc>
          <w:tcPr>
            <w:tcW w:w="3265" w:type="dxa"/>
          </w:tcPr>
          <w:p w:rsidR="006148F5" w:rsidRPr="00155A01" w:rsidRDefault="006148F5" w:rsidP="006148F5">
            <w:pPr>
              <w:jc w:val="center"/>
              <w:outlineLvl w:val="0"/>
              <w:rPr>
                <w:rFonts w:ascii="Times New Roman" w:hAnsi="Times New Roman" w:cs="Times New Roman"/>
                <w:bCs/>
                <w:iCs/>
                <w:kern w:val="36"/>
                <w:sz w:val="28"/>
                <w:szCs w:val="28"/>
                <w:lang w:val="kk-KZ"/>
              </w:rPr>
            </w:pPr>
            <w:r>
              <w:rPr>
                <w:rFonts w:ascii="Times New Roman" w:hAnsi="Times New Roman" w:cs="Times New Roman"/>
                <w:bCs/>
                <w:iCs/>
                <w:kern w:val="36"/>
                <w:sz w:val="28"/>
                <w:szCs w:val="28"/>
                <w:lang w:val="kk-KZ"/>
              </w:rPr>
              <w:t>2</w:t>
            </w:r>
          </w:p>
        </w:tc>
        <w:tc>
          <w:tcPr>
            <w:tcW w:w="1275" w:type="dxa"/>
          </w:tcPr>
          <w:p w:rsidR="006148F5" w:rsidRPr="00155A01" w:rsidRDefault="006148F5" w:rsidP="006148F5">
            <w:pPr>
              <w:jc w:val="center"/>
              <w:outlineLvl w:val="0"/>
              <w:rPr>
                <w:rFonts w:ascii="Times New Roman" w:hAnsi="Times New Roman" w:cs="Times New Roman"/>
                <w:bCs/>
                <w:iCs/>
                <w:kern w:val="36"/>
                <w:sz w:val="28"/>
                <w:szCs w:val="28"/>
                <w:lang w:val="kk-KZ"/>
              </w:rPr>
            </w:pPr>
            <w:r>
              <w:rPr>
                <w:rFonts w:ascii="Times New Roman" w:hAnsi="Times New Roman" w:cs="Times New Roman"/>
                <w:bCs/>
                <w:iCs/>
                <w:kern w:val="36"/>
                <w:sz w:val="28"/>
                <w:szCs w:val="28"/>
                <w:lang w:val="kk-KZ"/>
              </w:rPr>
              <w:t>3</w:t>
            </w:r>
          </w:p>
        </w:tc>
        <w:tc>
          <w:tcPr>
            <w:tcW w:w="3261" w:type="dxa"/>
          </w:tcPr>
          <w:p w:rsidR="006148F5" w:rsidRPr="00155A01" w:rsidRDefault="006148F5" w:rsidP="006148F5">
            <w:pPr>
              <w:jc w:val="center"/>
              <w:outlineLvl w:val="0"/>
              <w:rPr>
                <w:rFonts w:ascii="Times New Roman" w:hAnsi="Times New Roman" w:cs="Times New Roman"/>
                <w:bCs/>
                <w:iCs/>
                <w:kern w:val="36"/>
                <w:sz w:val="28"/>
                <w:szCs w:val="28"/>
                <w:lang w:val="kk-KZ"/>
              </w:rPr>
            </w:pPr>
            <w:r>
              <w:rPr>
                <w:rFonts w:ascii="Times New Roman" w:hAnsi="Times New Roman" w:cs="Times New Roman"/>
                <w:bCs/>
                <w:iCs/>
                <w:kern w:val="36"/>
                <w:sz w:val="28"/>
                <w:szCs w:val="28"/>
                <w:lang w:val="kk-KZ"/>
              </w:rPr>
              <w:t>4</w:t>
            </w:r>
          </w:p>
        </w:tc>
      </w:tr>
      <w:tr w:rsidR="00FE243F" w:rsidRPr="00155A01" w:rsidTr="006148F5">
        <w:tc>
          <w:tcPr>
            <w:tcW w:w="1271" w:type="dxa"/>
          </w:tcPr>
          <w:p w:rsidR="00FE243F" w:rsidRPr="00155A01" w:rsidRDefault="00FE243F" w:rsidP="00F62788">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3</w:t>
            </w:r>
          </w:p>
        </w:tc>
        <w:tc>
          <w:tcPr>
            <w:tcW w:w="3265"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{1,0,3,4,5,6}</w:t>
            </w:r>
          </w:p>
        </w:tc>
        <w:tc>
          <w:tcPr>
            <w:tcW w:w="1275" w:type="dxa"/>
          </w:tcPr>
          <w:p w:rsidR="00FE243F" w:rsidRPr="00155A01" w:rsidRDefault="00FE243F" w:rsidP="007347B4">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4</w:t>
            </w:r>
          </w:p>
        </w:tc>
        <w:tc>
          <w:tcPr>
            <w:tcW w:w="3261"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r w:rsidR="00960B30" w:rsidRPr="00155A01">
              <w:rPr>
                <w:rFonts w:ascii="Times New Roman" w:hAnsi="Times New Roman" w:cs="Times New Roman"/>
                <w:bCs/>
                <w:iCs/>
                <w:kern w:val="36"/>
                <w:sz w:val="28"/>
                <w:szCs w:val="28"/>
                <w:lang w:val="kk-KZ"/>
              </w:rPr>
              <w:t>-</w:t>
            </w:r>
            <w:r w:rsidR="002A136E" w:rsidRPr="00155A01">
              <w:rPr>
                <w:rFonts w:ascii="Times New Roman" w:hAnsi="Times New Roman" w:cs="Times New Roman"/>
                <w:bCs/>
                <w:iCs/>
                <w:kern w:val="36"/>
                <w:sz w:val="28"/>
                <w:szCs w:val="28"/>
                <w:lang w:val="kk-KZ"/>
              </w:rPr>
              <w:t>ке еселі</w:t>
            </w:r>
          </w:p>
        </w:tc>
      </w:tr>
      <w:tr w:rsidR="00FE243F" w:rsidRPr="00155A01" w:rsidTr="006148F5">
        <w:tc>
          <w:tcPr>
            <w:tcW w:w="1271" w:type="dxa"/>
          </w:tcPr>
          <w:p w:rsidR="00FE243F" w:rsidRPr="00155A01" w:rsidRDefault="00FE243F" w:rsidP="00F62788">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4</w:t>
            </w:r>
          </w:p>
        </w:tc>
        <w:tc>
          <w:tcPr>
            <w:tcW w:w="3265"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{1,2,3,9,0,4,7}</w:t>
            </w:r>
          </w:p>
        </w:tc>
        <w:tc>
          <w:tcPr>
            <w:tcW w:w="1275" w:type="dxa"/>
          </w:tcPr>
          <w:p w:rsidR="00FE243F" w:rsidRPr="00155A01" w:rsidRDefault="00FE243F" w:rsidP="007347B4">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p>
        </w:tc>
        <w:tc>
          <w:tcPr>
            <w:tcW w:w="3261"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3</w:t>
            </w:r>
            <w:r w:rsidR="00960B30" w:rsidRPr="00155A01">
              <w:rPr>
                <w:rFonts w:ascii="Times New Roman" w:hAnsi="Times New Roman" w:cs="Times New Roman"/>
                <w:bCs/>
                <w:iCs/>
                <w:kern w:val="36"/>
                <w:sz w:val="28"/>
                <w:szCs w:val="28"/>
                <w:lang w:val="kk-KZ"/>
              </w:rPr>
              <w:t>-</w:t>
            </w:r>
            <w:r w:rsidR="002A136E" w:rsidRPr="00155A01">
              <w:rPr>
                <w:rFonts w:ascii="Times New Roman" w:hAnsi="Times New Roman" w:cs="Times New Roman"/>
                <w:bCs/>
                <w:iCs/>
                <w:kern w:val="36"/>
                <w:sz w:val="28"/>
                <w:szCs w:val="28"/>
                <w:lang w:val="kk-KZ"/>
              </w:rPr>
              <w:t>ке аяқталады</w:t>
            </w:r>
          </w:p>
        </w:tc>
      </w:tr>
      <w:tr w:rsidR="00FE243F" w:rsidRPr="00155A01" w:rsidTr="006148F5">
        <w:tc>
          <w:tcPr>
            <w:tcW w:w="1271" w:type="dxa"/>
          </w:tcPr>
          <w:p w:rsidR="00FE243F" w:rsidRPr="00155A01" w:rsidRDefault="00FE243F" w:rsidP="00F62788">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p>
        </w:tc>
        <w:tc>
          <w:tcPr>
            <w:tcW w:w="3265"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{1,6,0,4,7,2</w:t>
            </w:r>
            <w:r w:rsidR="008B4FA0" w:rsidRPr="00155A01">
              <w:rPr>
                <w:rFonts w:ascii="Times New Roman" w:hAnsi="Times New Roman" w:cs="Times New Roman"/>
                <w:bCs/>
                <w:iCs/>
                <w:kern w:val="36"/>
                <w:sz w:val="28"/>
                <w:szCs w:val="28"/>
                <w:lang w:val="kk-KZ"/>
              </w:rPr>
              <w:t>,3,8</w:t>
            </w:r>
            <w:r w:rsidRPr="00155A01">
              <w:rPr>
                <w:rFonts w:ascii="Times New Roman" w:hAnsi="Times New Roman" w:cs="Times New Roman"/>
                <w:bCs/>
                <w:iCs/>
                <w:kern w:val="36"/>
                <w:sz w:val="28"/>
                <w:szCs w:val="28"/>
                <w:lang w:val="kk-KZ"/>
              </w:rPr>
              <w:t>}</w:t>
            </w:r>
          </w:p>
        </w:tc>
        <w:tc>
          <w:tcPr>
            <w:tcW w:w="1275" w:type="dxa"/>
          </w:tcPr>
          <w:p w:rsidR="00FE243F" w:rsidRPr="00155A01" w:rsidRDefault="008B4FA0" w:rsidP="007347B4">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4</w:t>
            </w:r>
          </w:p>
        </w:tc>
        <w:tc>
          <w:tcPr>
            <w:tcW w:w="3261" w:type="dxa"/>
          </w:tcPr>
          <w:p w:rsidR="00FE243F" w:rsidRPr="00155A01" w:rsidRDefault="00FE243F" w:rsidP="007347B4">
            <w:pPr>
              <w:tabs>
                <w:tab w:val="left" w:pos="1920"/>
              </w:tabs>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4</w:t>
            </w:r>
            <w:r w:rsidR="00960B30" w:rsidRPr="00155A01">
              <w:rPr>
                <w:rFonts w:ascii="Times New Roman" w:hAnsi="Times New Roman" w:cs="Times New Roman"/>
                <w:bCs/>
                <w:iCs/>
                <w:kern w:val="36"/>
                <w:sz w:val="28"/>
                <w:szCs w:val="28"/>
                <w:lang w:val="kk-KZ"/>
              </w:rPr>
              <w:t>-</w:t>
            </w:r>
            <w:r w:rsidR="002A136E" w:rsidRPr="00155A01">
              <w:rPr>
                <w:rFonts w:ascii="Times New Roman" w:hAnsi="Times New Roman" w:cs="Times New Roman"/>
                <w:bCs/>
                <w:iCs/>
                <w:kern w:val="36"/>
                <w:sz w:val="28"/>
                <w:szCs w:val="28"/>
                <w:lang w:val="kk-KZ"/>
              </w:rPr>
              <w:t>ке бөлінеді</w:t>
            </w:r>
            <w:r w:rsidR="002A136E" w:rsidRPr="00155A01">
              <w:rPr>
                <w:rFonts w:ascii="Times New Roman" w:hAnsi="Times New Roman" w:cs="Times New Roman"/>
                <w:bCs/>
                <w:iCs/>
                <w:kern w:val="36"/>
                <w:sz w:val="28"/>
                <w:szCs w:val="28"/>
                <w:lang w:val="kk-KZ"/>
              </w:rPr>
              <w:tab/>
            </w:r>
          </w:p>
        </w:tc>
      </w:tr>
      <w:tr w:rsidR="00FE243F" w:rsidRPr="00155A01" w:rsidTr="006148F5">
        <w:tc>
          <w:tcPr>
            <w:tcW w:w="1271" w:type="dxa"/>
          </w:tcPr>
          <w:p w:rsidR="00FE243F" w:rsidRPr="00155A01" w:rsidRDefault="00FE243F" w:rsidP="00F62788">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6</w:t>
            </w:r>
          </w:p>
        </w:tc>
        <w:tc>
          <w:tcPr>
            <w:tcW w:w="3265"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{1,0,4,7, 8, 5, 9}</w:t>
            </w:r>
          </w:p>
        </w:tc>
        <w:tc>
          <w:tcPr>
            <w:tcW w:w="1275" w:type="dxa"/>
          </w:tcPr>
          <w:p w:rsidR="00FE243F" w:rsidRPr="00155A01" w:rsidRDefault="00FE243F" w:rsidP="007347B4">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4</w:t>
            </w:r>
          </w:p>
        </w:tc>
        <w:tc>
          <w:tcPr>
            <w:tcW w:w="3261" w:type="dxa"/>
          </w:tcPr>
          <w:p w:rsidR="00FE243F" w:rsidRPr="00155A01" w:rsidRDefault="00960B30"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ж</w:t>
            </w:r>
            <w:r w:rsidR="002A136E" w:rsidRPr="00155A01">
              <w:rPr>
                <w:rFonts w:ascii="Times New Roman" w:hAnsi="Times New Roman" w:cs="Times New Roman"/>
                <w:bCs/>
                <w:iCs/>
                <w:kern w:val="36"/>
                <w:sz w:val="28"/>
                <w:szCs w:val="28"/>
                <w:lang w:val="kk-KZ"/>
              </w:rPr>
              <w:t>ұп</w:t>
            </w:r>
          </w:p>
        </w:tc>
      </w:tr>
      <w:tr w:rsidR="00FE243F" w:rsidRPr="00155A01" w:rsidTr="006148F5">
        <w:tc>
          <w:tcPr>
            <w:tcW w:w="1271" w:type="dxa"/>
          </w:tcPr>
          <w:p w:rsidR="00FE243F" w:rsidRPr="00155A01" w:rsidRDefault="00FE243F" w:rsidP="00F62788">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7</w:t>
            </w:r>
          </w:p>
        </w:tc>
        <w:tc>
          <w:tcPr>
            <w:tcW w:w="3265"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{1,2,8,3,6,0,9,7</w:t>
            </w:r>
            <w:r w:rsidR="008B4FA0" w:rsidRPr="00155A01">
              <w:rPr>
                <w:rFonts w:ascii="Times New Roman" w:hAnsi="Times New Roman" w:cs="Times New Roman"/>
                <w:bCs/>
                <w:iCs/>
                <w:kern w:val="36"/>
                <w:sz w:val="28"/>
                <w:szCs w:val="28"/>
                <w:lang w:val="kk-KZ"/>
              </w:rPr>
              <w:t>,5</w:t>
            </w:r>
            <w:r w:rsidRPr="00155A01">
              <w:rPr>
                <w:rFonts w:ascii="Times New Roman" w:hAnsi="Times New Roman" w:cs="Times New Roman"/>
                <w:bCs/>
                <w:iCs/>
                <w:kern w:val="36"/>
                <w:sz w:val="28"/>
                <w:szCs w:val="28"/>
                <w:lang w:val="kk-KZ"/>
              </w:rPr>
              <w:t>}</w:t>
            </w:r>
          </w:p>
        </w:tc>
        <w:tc>
          <w:tcPr>
            <w:tcW w:w="1275" w:type="dxa"/>
          </w:tcPr>
          <w:p w:rsidR="00FE243F" w:rsidRPr="00155A01" w:rsidRDefault="00CB52F5" w:rsidP="007347B4">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6</w:t>
            </w:r>
          </w:p>
        </w:tc>
        <w:tc>
          <w:tcPr>
            <w:tcW w:w="3261" w:type="dxa"/>
          </w:tcPr>
          <w:p w:rsidR="00FE243F" w:rsidRPr="00155A01" w:rsidRDefault="002A136E"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тақ</w:t>
            </w:r>
          </w:p>
        </w:tc>
      </w:tr>
      <w:tr w:rsidR="00FE243F" w:rsidRPr="00155A01" w:rsidTr="006148F5">
        <w:tc>
          <w:tcPr>
            <w:tcW w:w="1271" w:type="dxa"/>
          </w:tcPr>
          <w:p w:rsidR="00FE243F" w:rsidRPr="00155A01" w:rsidRDefault="00FE243F" w:rsidP="00F62788">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8</w:t>
            </w:r>
          </w:p>
        </w:tc>
        <w:tc>
          <w:tcPr>
            <w:tcW w:w="3265"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{6,0,4,7,8,9 }</w:t>
            </w:r>
          </w:p>
        </w:tc>
        <w:tc>
          <w:tcPr>
            <w:tcW w:w="1275" w:type="dxa"/>
          </w:tcPr>
          <w:p w:rsidR="00FE243F" w:rsidRPr="00155A01" w:rsidRDefault="00FE243F" w:rsidP="007347B4">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4</w:t>
            </w:r>
          </w:p>
        </w:tc>
        <w:tc>
          <w:tcPr>
            <w:tcW w:w="3261"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r w:rsidR="00960B30" w:rsidRPr="00155A01">
              <w:rPr>
                <w:rFonts w:ascii="Times New Roman" w:hAnsi="Times New Roman" w:cs="Times New Roman"/>
                <w:bCs/>
                <w:iCs/>
                <w:kern w:val="36"/>
                <w:sz w:val="28"/>
                <w:szCs w:val="28"/>
                <w:lang w:val="kk-KZ"/>
              </w:rPr>
              <w:t>-</w:t>
            </w:r>
            <w:r w:rsidR="002A136E" w:rsidRPr="00155A01">
              <w:rPr>
                <w:rFonts w:ascii="Times New Roman" w:hAnsi="Times New Roman" w:cs="Times New Roman"/>
                <w:bCs/>
                <w:iCs/>
                <w:kern w:val="36"/>
                <w:sz w:val="28"/>
                <w:szCs w:val="28"/>
                <w:lang w:val="kk-KZ"/>
              </w:rPr>
              <w:t>ке бөлінеді</w:t>
            </w:r>
          </w:p>
        </w:tc>
      </w:tr>
      <w:tr w:rsidR="00FE243F" w:rsidRPr="00155A01" w:rsidTr="006148F5">
        <w:tc>
          <w:tcPr>
            <w:tcW w:w="1271" w:type="dxa"/>
          </w:tcPr>
          <w:p w:rsidR="00FE243F" w:rsidRPr="00155A01" w:rsidRDefault="00FE243F" w:rsidP="00F62788">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9</w:t>
            </w:r>
          </w:p>
        </w:tc>
        <w:tc>
          <w:tcPr>
            <w:tcW w:w="3265"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{1,2,5,0,4,7}</w:t>
            </w:r>
          </w:p>
        </w:tc>
        <w:tc>
          <w:tcPr>
            <w:tcW w:w="1275" w:type="dxa"/>
          </w:tcPr>
          <w:p w:rsidR="00FE243F" w:rsidRPr="00155A01" w:rsidRDefault="00CB52F5" w:rsidP="007347B4">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3</w:t>
            </w:r>
          </w:p>
        </w:tc>
        <w:tc>
          <w:tcPr>
            <w:tcW w:w="3261"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4</w:t>
            </w:r>
            <w:r w:rsidR="00960B30" w:rsidRPr="00155A01">
              <w:rPr>
                <w:rFonts w:ascii="Times New Roman" w:hAnsi="Times New Roman" w:cs="Times New Roman"/>
                <w:bCs/>
                <w:iCs/>
                <w:kern w:val="36"/>
                <w:sz w:val="28"/>
                <w:szCs w:val="28"/>
                <w:lang w:val="kk-KZ"/>
              </w:rPr>
              <w:t>-</w:t>
            </w:r>
            <w:r w:rsidR="002A136E" w:rsidRPr="00155A01">
              <w:rPr>
                <w:rFonts w:ascii="Times New Roman" w:hAnsi="Times New Roman" w:cs="Times New Roman"/>
                <w:bCs/>
                <w:iCs/>
                <w:kern w:val="36"/>
                <w:sz w:val="28"/>
                <w:szCs w:val="28"/>
                <w:lang w:val="kk-KZ"/>
              </w:rPr>
              <w:t>ке еселі</w:t>
            </w:r>
          </w:p>
        </w:tc>
      </w:tr>
      <w:tr w:rsidR="00FE243F" w:rsidRPr="00155A01" w:rsidTr="006148F5">
        <w:tc>
          <w:tcPr>
            <w:tcW w:w="1271" w:type="dxa"/>
          </w:tcPr>
          <w:p w:rsidR="00FE243F" w:rsidRPr="00155A01" w:rsidRDefault="00FE243F" w:rsidP="00F62788">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10</w:t>
            </w:r>
          </w:p>
        </w:tc>
        <w:tc>
          <w:tcPr>
            <w:tcW w:w="3265"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{1,2,3,6,0,4,7,9}</w:t>
            </w:r>
          </w:p>
        </w:tc>
        <w:tc>
          <w:tcPr>
            <w:tcW w:w="1275" w:type="dxa"/>
          </w:tcPr>
          <w:p w:rsidR="00FE243F" w:rsidRPr="00155A01" w:rsidRDefault="008B4FA0" w:rsidP="007347B4">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p>
        </w:tc>
        <w:tc>
          <w:tcPr>
            <w:tcW w:w="3261"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6</w:t>
            </w:r>
            <w:r w:rsidR="002A136E" w:rsidRPr="00155A01">
              <w:rPr>
                <w:rFonts w:ascii="Times New Roman" w:hAnsi="Times New Roman" w:cs="Times New Roman"/>
                <w:bCs/>
                <w:iCs/>
                <w:kern w:val="36"/>
                <w:sz w:val="28"/>
                <w:szCs w:val="28"/>
                <w:lang w:val="kk-KZ"/>
              </w:rPr>
              <w:t xml:space="preserve"> дан басталады</w:t>
            </w:r>
          </w:p>
        </w:tc>
      </w:tr>
      <w:tr w:rsidR="00FE243F" w:rsidRPr="00155A01" w:rsidTr="006148F5">
        <w:tc>
          <w:tcPr>
            <w:tcW w:w="1271" w:type="dxa"/>
          </w:tcPr>
          <w:p w:rsidR="00FE243F" w:rsidRPr="00155A01" w:rsidRDefault="00FE243F" w:rsidP="00F62788">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11</w:t>
            </w:r>
          </w:p>
        </w:tc>
        <w:tc>
          <w:tcPr>
            <w:tcW w:w="3265"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{6,0,4,7,1,8}</w:t>
            </w:r>
          </w:p>
        </w:tc>
        <w:tc>
          <w:tcPr>
            <w:tcW w:w="1275" w:type="dxa"/>
          </w:tcPr>
          <w:p w:rsidR="00FE243F" w:rsidRPr="00155A01" w:rsidRDefault="00CB52F5" w:rsidP="007347B4">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3</w:t>
            </w:r>
          </w:p>
        </w:tc>
        <w:tc>
          <w:tcPr>
            <w:tcW w:w="3261"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7</w:t>
            </w:r>
            <w:r w:rsidR="00960B30" w:rsidRPr="00155A01">
              <w:rPr>
                <w:rFonts w:ascii="Times New Roman" w:hAnsi="Times New Roman" w:cs="Times New Roman"/>
                <w:bCs/>
                <w:iCs/>
                <w:kern w:val="36"/>
                <w:sz w:val="28"/>
                <w:szCs w:val="28"/>
                <w:lang w:val="kk-KZ"/>
              </w:rPr>
              <w:t>-</w:t>
            </w:r>
            <w:r w:rsidR="00E6738E" w:rsidRPr="00155A01">
              <w:rPr>
                <w:rFonts w:ascii="Times New Roman" w:hAnsi="Times New Roman" w:cs="Times New Roman"/>
                <w:bCs/>
                <w:iCs/>
                <w:kern w:val="36"/>
                <w:sz w:val="28"/>
                <w:szCs w:val="28"/>
                <w:lang w:val="kk-KZ"/>
              </w:rPr>
              <w:t>ге аяқталады</w:t>
            </w:r>
          </w:p>
        </w:tc>
      </w:tr>
      <w:tr w:rsidR="00FE243F" w:rsidRPr="00155A01" w:rsidTr="006148F5">
        <w:tc>
          <w:tcPr>
            <w:tcW w:w="1271" w:type="dxa"/>
          </w:tcPr>
          <w:p w:rsidR="00FE243F" w:rsidRPr="00155A01" w:rsidRDefault="00FE243F" w:rsidP="00F62788">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w:t>
            </w:r>
          </w:p>
        </w:tc>
        <w:tc>
          <w:tcPr>
            <w:tcW w:w="3265"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{1,2,3,6,0,4,7,8,5</w:t>
            </w:r>
            <w:r w:rsidR="008B4FA0" w:rsidRPr="00155A01">
              <w:rPr>
                <w:rFonts w:ascii="Times New Roman" w:hAnsi="Times New Roman" w:cs="Times New Roman"/>
                <w:bCs/>
                <w:iCs/>
                <w:kern w:val="36"/>
                <w:sz w:val="28"/>
                <w:szCs w:val="28"/>
                <w:lang w:val="kk-KZ"/>
              </w:rPr>
              <w:t>,9</w:t>
            </w:r>
            <w:r w:rsidRPr="00155A01">
              <w:rPr>
                <w:rFonts w:ascii="Times New Roman" w:hAnsi="Times New Roman" w:cs="Times New Roman"/>
                <w:bCs/>
                <w:iCs/>
                <w:kern w:val="36"/>
                <w:sz w:val="28"/>
                <w:szCs w:val="28"/>
                <w:lang w:val="kk-KZ"/>
              </w:rPr>
              <w:t>}</w:t>
            </w:r>
          </w:p>
        </w:tc>
        <w:tc>
          <w:tcPr>
            <w:tcW w:w="1275" w:type="dxa"/>
          </w:tcPr>
          <w:p w:rsidR="00FE243F" w:rsidRPr="00155A01" w:rsidRDefault="00CB52F5" w:rsidP="007347B4">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6</w:t>
            </w:r>
          </w:p>
        </w:tc>
        <w:tc>
          <w:tcPr>
            <w:tcW w:w="3261" w:type="dxa"/>
          </w:tcPr>
          <w:p w:rsidR="00FE243F" w:rsidRPr="00155A01" w:rsidRDefault="00E6738E"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тақ</w:t>
            </w:r>
          </w:p>
        </w:tc>
      </w:tr>
      <w:tr w:rsidR="00FE243F" w:rsidRPr="00155A01" w:rsidTr="006148F5">
        <w:tc>
          <w:tcPr>
            <w:tcW w:w="1271" w:type="dxa"/>
          </w:tcPr>
          <w:p w:rsidR="00FE243F" w:rsidRPr="00155A01" w:rsidRDefault="00FE243F" w:rsidP="00F62788">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13</w:t>
            </w:r>
          </w:p>
        </w:tc>
        <w:tc>
          <w:tcPr>
            <w:tcW w:w="3265"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{1,2,6,0,4,7}</w:t>
            </w:r>
          </w:p>
        </w:tc>
        <w:tc>
          <w:tcPr>
            <w:tcW w:w="1275" w:type="dxa"/>
          </w:tcPr>
          <w:p w:rsidR="00FE243F" w:rsidRPr="00155A01" w:rsidRDefault="00CB52F5" w:rsidP="007347B4">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4</w:t>
            </w:r>
          </w:p>
        </w:tc>
        <w:tc>
          <w:tcPr>
            <w:tcW w:w="3261"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r w:rsidR="00960B30" w:rsidRPr="00155A01">
              <w:rPr>
                <w:rFonts w:ascii="Times New Roman" w:hAnsi="Times New Roman" w:cs="Times New Roman"/>
                <w:bCs/>
                <w:iCs/>
                <w:kern w:val="36"/>
                <w:sz w:val="28"/>
                <w:szCs w:val="28"/>
                <w:lang w:val="kk-KZ"/>
              </w:rPr>
              <w:t>-</w:t>
            </w:r>
            <w:r w:rsidR="00E6738E" w:rsidRPr="00155A01">
              <w:rPr>
                <w:rFonts w:ascii="Times New Roman" w:hAnsi="Times New Roman" w:cs="Times New Roman"/>
                <w:bCs/>
                <w:iCs/>
                <w:kern w:val="36"/>
                <w:sz w:val="28"/>
                <w:szCs w:val="28"/>
                <w:lang w:val="kk-KZ"/>
              </w:rPr>
              <w:t>ке еселі</w:t>
            </w:r>
          </w:p>
        </w:tc>
      </w:tr>
      <w:tr w:rsidR="00FE243F" w:rsidRPr="00155A01" w:rsidTr="006148F5">
        <w:tc>
          <w:tcPr>
            <w:tcW w:w="1271" w:type="dxa"/>
          </w:tcPr>
          <w:p w:rsidR="00FE243F" w:rsidRPr="00155A01" w:rsidRDefault="00FE243F" w:rsidP="00F62788">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14</w:t>
            </w:r>
          </w:p>
        </w:tc>
        <w:tc>
          <w:tcPr>
            <w:tcW w:w="3265"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{8 ,6,0,4,7,5}</w:t>
            </w:r>
          </w:p>
        </w:tc>
        <w:tc>
          <w:tcPr>
            <w:tcW w:w="1275" w:type="dxa"/>
          </w:tcPr>
          <w:p w:rsidR="00FE243F" w:rsidRPr="00155A01" w:rsidRDefault="00CB52F5" w:rsidP="007347B4">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3</w:t>
            </w:r>
          </w:p>
        </w:tc>
        <w:tc>
          <w:tcPr>
            <w:tcW w:w="3261"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4</w:t>
            </w:r>
            <w:r w:rsidR="00960B30" w:rsidRPr="00155A01">
              <w:rPr>
                <w:rFonts w:ascii="Times New Roman" w:hAnsi="Times New Roman" w:cs="Times New Roman"/>
                <w:bCs/>
                <w:iCs/>
                <w:kern w:val="36"/>
                <w:sz w:val="28"/>
                <w:szCs w:val="28"/>
                <w:lang w:val="kk-KZ"/>
              </w:rPr>
              <w:t>-</w:t>
            </w:r>
            <w:r w:rsidR="00E6738E" w:rsidRPr="00155A01">
              <w:rPr>
                <w:rFonts w:ascii="Times New Roman" w:hAnsi="Times New Roman" w:cs="Times New Roman"/>
                <w:bCs/>
                <w:iCs/>
                <w:kern w:val="36"/>
                <w:sz w:val="28"/>
                <w:szCs w:val="28"/>
                <w:lang w:val="kk-KZ"/>
              </w:rPr>
              <w:t>ке бөлінеді</w:t>
            </w:r>
          </w:p>
        </w:tc>
      </w:tr>
      <w:tr w:rsidR="00FE243F" w:rsidRPr="00155A01" w:rsidTr="006148F5">
        <w:tc>
          <w:tcPr>
            <w:tcW w:w="1271" w:type="dxa"/>
          </w:tcPr>
          <w:p w:rsidR="00FE243F" w:rsidRPr="00155A01" w:rsidRDefault="00FE243F" w:rsidP="00F62788">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15</w:t>
            </w:r>
          </w:p>
        </w:tc>
        <w:tc>
          <w:tcPr>
            <w:tcW w:w="3265"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{1,6,0,4,7,8,9}</w:t>
            </w:r>
          </w:p>
        </w:tc>
        <w:tc>
          <w:tcPr>
            <w:tcW w:w="1275" w:type="dxa"/>
          </w:tcPr>
          <w:p w:rsidR="00FE243F" w:rsidRPr="00155A01" w:rsidRDefault="00CB52F5" w:rsidP="007347B4">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p>
        </w:tc>
        <w:tc>
          <w:tcPr>
            <w:tcW w:w="3261" w:type="dxa"/>
          </w:tcPr>
          <w:p w:rsidR="00FE243F" w:rsidRPr="00155A01" w:rsidRDefault="00E6738E"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жұп</w:t>
            </w:r>
          </w:p>
        </w:tc>
      </w:tr>
      <w:tr w:rsidR="00FE243F" w:rsidRPr="00155A01" w:rsidTr="006148F5">
        <w:tc>
          <w:tcPr>
            <w:tcW w:w="1271" w:type="dxa"/>
          </w:tcPr>
          <w:p w:rsidR="00FE243F" w:rsidRPr="00155A01" w:rsidRDefault="00FE243F" w:rsidP="00F62788">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16</w:t>
            </w:r>
          </w:p>
        </w:tc>
        <w:tc>
          <w:tcPr>
            <w:tcW w:w="3265"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{1,2,0,4,7,6,3}</w:t>
            </w:r>
          </w:p>
        </w:tc>
        <w:tc>
          <w:tcPr>
            <w:tcW w:w="1275" w:type="dxa"/>
          </w:tcPr>
          <w:p w:rsidR="00FE243F" w:rsidRPr="00155A01" w:rsidRDefault="008B4FA0" w:rsidP="007347B4">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4</w:t>
            </w:r>
          </w:p>
        </w:tc>
        <w:tc>
          <w:tcPr>
            <w:tcW w:w="3261"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w:t>
            </w:r>
            <w:r w:rsidR="00960B30" w:rsidRPr="00155A01">
              <w:rPr>
                <w:rFonts w:ascii="Times New Roman" w:hAnsi="Times New Roman" w:cs="Times New Roman"/>
                <w:bCs/>
                <w:iCs/>
                <w:kern w:val="36"/>
                <w:sz w:val="28"/>
                <w:szCs w:val="28"/>
                <w:lang w:val="kk-KZ"/>
              </w:rPr>
              <w:t>-</w:t>
            </w:r>
            <w:r w:rsidR="00E6738E" w:rsidRPr="00155A01">
              <w:rPr>
                <w:rFonts w:ascii="Times New Roman" w:hAnsi="Times New Roman" w:cs="Times New Roman"/>
                <w:bCs/>
                <w:iCs/>
                <w:kern w:val="36"/>
                <w:sz w:val="28"/>
                <w:szCs w:val="28"/>
                <w:lang w:val="kk-KZ"/>
              </w:rPr>
              <w:t>ге аяқталады</w:t>
            </w:r>
          </w:p>
        </w:tc>
      </w:tr>
      <w:tr w:rsidR="00FE243F" w:rsidRPr="00155A01" w:rsidTr="006148F5">
        <w:tc>
          <w:tcPr>
            <w:tcW w:w="1271" w:type="dxa"/>
          </w:tcPr>
          <w:p w:rsidR="00FE243F" w:rsidRPr="00155A01" w:rsidRDefault="00FE243F" w:rsidP="00F62788">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17</w:t>
            </w:r>
          </w:p>
        </w:tc>
        <w:tc>
          <w:tcPr>
            <w:tcW w:w="3265"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{3,6,0,5,7,9}</w:t>
            </w:r>
          </w:p>
        </w:tc>
        <w:tc>
          <w:tcPr>
            <w:tcW w:w="1275" w:type="dxa"/>
          </w:tcPr>
          <w:p w:rsidR="00FE243F" w:rsidRPr="00155A01" w:rsidRDefault="00FE243F" w:rsidP="007347B4">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4</w:t>
            </w:r>
          </w:p>
        </w:tc>
        <w:tc>
          <w:tcPr>
            <w:tcW w:w="3261"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9</w:t>
            </w:r>
            <w:r w:rsidR="00960B30" w:rsidRPr="00155A01">
              <w:rPr>
                <w:rFonts w:ascii="Times New Roman" w:hAnsi="Times New Roman" w:cs="Times New Roman"/>
                <w:bCs/>
                <w:iCs/>
                <w:kern w:val="36"/>
                <w:sz w:val="28"/>
                <w:szCs w:val="28"/>
                <w:lang w:val="kk-KZ"/>
              </w:rPr>
              <w:t>-</w:t>
            </w:r>
            <w:r w:rsidR="00E6738E" w:rsidRPr="00155A01">
              <w:rPr>
                <w:rFonts w:ascii="Times New Roman" w:hAnsi="Times New Roman" w:cs="Times New Roman"/>
                <w:bCs/>
                <w:iCs/>
                <w:kern w:val="36"/>
                <w:sz w:val="28"/>
                <w:szCs w:val="28"/>
                <w:lang w:val="kk-KZ"/>
              </w:rPr>
              <w:t>дан басталады</w:t>
            </w:r>
          </w:p>
        </w:tc>
      </w:tr>
      <w:tr w:rsidR="00FE243F" w:rsidRPr="00155A01" w:rsidTr="006148F5">
        <w:tc>
          <w:tcPr>
            <w:tcW w:w="1271" w:type="dxa"/>
          </w:tcPr>
          <w:p w:rsidR="00FE243F" w:rsidRPr="00155A01" w:rsidRDefault="00FE243F" w:rsidP="00F62788">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18</w:t>
            </w:r>
          </w:p>
        </w:tc>
        <w:tc>
          <w:tcPr>
            <w:tcW w:w="3265"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{0,4,7,1,2,5, 6}</w:t>
            </w:r>
          </w:p>
        </w:tc>
        <w:tc>
          <w:tcPr>
            <w:tcW w:w="1275" w:type="dxa"/>
          </w:tcPr>
          <w:p w:rsidR="00FE243F" w:rsidRPr="00155A01" w:rsidRDefault="00FE243F" w:rsidP="007347B4">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3</w:t>
            </w:r>
          </w:p>
        </w:tc>
        <w:tc>
          <w:tcPr>
            <w:tcW w:w="3261"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r w:rsidR="00960B30" w:rsidRPr="00155A01">
              <w:rPr>
                <w:rFonts w:ascii="Times New Roman" w:hAnsi="Times New Roman" w:cs="Times New Roman"/>
                <w:bCs/>
                <w:iCs/>
                <w:kern w:val="36"/>
                <w:sz w:val="28"/>
                <w:szCs w:val="28"/>
                <w:lang w:val="kk-KZ"/>
              </w:rPr>
              <w:t>-</w:t>
            </w:r>
            <w:r w:rsidR="00E6738E" w:rsidRPr="00155A01">
              <w:rPr>
                <w:rFonts w:ascii="Times New Roman" w:hAnsi="Times New Roman" w:cs="Times New Roman"/>
                <w:bCs/>
                <w:iCs/>
                <w:kern w:val="36"/>
                <w:sz w:val="28"/>
                <w:szCs w:val="28"/>
                <w:lang w:val="kk-KZ"/>
              </w:rPr>
              <w:t>ке бөлінеді</w:t>
            </w:r>
          </w:p>
        </w:tc>
      </w:tr>
      <w:tr w:rsidR="00FE243F" w:rsidRPr="00155A01" w:rsidTr="006148F5">
        <w:tc>
          <w:tcPr>
            <w:tcW w:w="1271" w:type="dxa"/>
          </w:tcPr>
          <w:p w:rsidR="00FE243F" w:rsidRPr="00155A01" w:rsidRDefault="00FE243F" w:rsidP="00F62788">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19</w:t>
            </w:r>
          </w:p>
        </w:tc>
        <w:tc>
          <w:tcPr>
            <w:tcW w:w="3265"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{1,2,8,3,6,0,9}</w:t>
            </w:r>
          </w:p>
        </w:tc>
        <w:tc>
          <w:tcPr>
            <w:tcW w:w="1275" w:type="dxa"/>
          </w:tcPr>
          <w:p w:rsidR="00FE243F" w:rsidRPr="00155A01" w:rsidRDefault="00CB52F5" w:rsidP="007347B4">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p>
        </w:tc>
        <w:tc>
          <w:tcPr>
            <w:tcW w:w="3261" w:type="dxa"/>
          </w:tcPr>
          <w:p w:rsidR="00FE243F" w:rsidRPr="00155A01" w:rsidRDefault="00E6738E"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жұп</w:t>
            </w:r>
          </w:p>
        </w:tc>
      </w:tr>
      <w:tr w:rsidR="00FE243F" w:rsidRPr="00155A01" w:rsidTr="006148F5">
        <w:tc>
          <w:tcPr>
            <w:tcW w:w="1271" w:type="dxa"/>
          </w:tcPr>
          <w:p w:rsidR="00FE243F" w:rsidRPr="00155A01" w:rsidRDefault="00FE243F" w:rsidP="00F62788">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20</w:t>
            </w:r>
          </w:p>
        </w:tc>
        <w:tc>
          <w:tcPr>
            <w:tcW w:w="3265"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{1,2,8,3,6,0,9,7</w:t>
            </w:r>
            <w:r w:rsidR="008B4FA0" w:rsidRPr="00155A01">
              <w:rPr>
                <w:rFonts w:ascii="Times New Roman" w:hAnsi="Times New Roman" w:cs="Times New Roman"/>
                <w:bCs/>
                <w:iCs/>
                <w:kern w:val="36"/>
                <w:sz w:val="28"/>
                <w:szCs w:val="28"/>
                <w:lang w:val="kk-KZ"/>
              </w:rPr>
              <w:t>,5</w:t>
            </w:r>
            <w:r w:rsidRPr="00155A01">
              <w:rPr>
                <w:rFonts w:ascii="Times New Roman" w:hAnsi="Times New Roman" w:cs="Times New Roman"/>
                <w:bCs/>
                <w:iCs/>
                <w:kern w:val="36"/>
                <w:sz w:val="28"/>
                <w:szCs w:val="28"/>
                <w:lang w:val="kk-KZ"/>
              </w:rPr>
              <w:t>}</w:t>
            </w:r>
          </w:p>
        </w:tc>
        <w:tc>
          <w:tcPr>
            <w:tcW w:w="1275" w:type="dxa"/>
          </w:tcPr>
          <w:p w:rsidR="00FE243F" w:rsidRPr="00155A01" w:rsidRDefault="008B4FA0" w:rsidP="007347B4">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p>
        </w:tc>
        <w:tc>
          <w:tcPr>
            <w:tcW w:w="3261" w:type="dxa"/>
          </w:tcPr>
          <w:p w:rsidR="00FE243F" w:rsidRPr="00155A01" w:rsidRDefault="00FE243F" w:rsidP="007347B4">
            <w:pPr>
              <w:jc w:val="both"/>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9</w:t>
            </w:r>
            <w:r w:rsidR="00960B30" w:rsidRPr="00155A01">
              <w:rPr>
                <w:rFonts w:ascii="Times New Roman" w:hAnsi="Times New Roman" w:cs="Times New Roman"/>
                <w:bCs/>
                <w:iCs/>
                <w:kern w:val="36"/>
                <w:sz w:val="28"/>
                <w:szCs w:val="28"/>
                <w:lang w:val="kk-KZ"/>
              </w:rPr>
              <w:t>-</w:t>
            </w:r>
            <w:r w:rsidR="00E6738E" w:rsidRPr="00155A01">
              <w:rPr>
                <w:rFonts w:ascii="Times New Roman" w:hAnsi="Times New Roman" w:cs="Times New Roman"/>
                <w:bCs/>
                <w:iCs/>
                <w:kern w:val="36"/>
                <w:sz w:val="28"/>
                <w:szCs w:val="28"/>
                <w:lang w:val="kk-KZ"/>
              </w:rPr>
              <w:t>ға аяқталады</w:t>
            </w:r>
          </w:p>
        </w:tc>
      </w:tr>
      <w:bookmarkEnd w:id="131"/>
    </w:tbl>
    <w:p w:rsidR="00FE243F" w:rsidRPr="00155A01" w:rsidRDefault="00FE243F" w:rsidP="009F763F">
      <w:pPr>
        <w:tabs>
          <w:tab w:val="num" w:pos="0"/>
        </w:tabs>
        <w:spacing w:after="0" w:line="240" w:lineRule="auto"/>
        <w:ind w:firstLine="567"/>
        <w:jc w:val="both"/>
        <w:rPr>
          <w:rFonts w:ascii="Times New Roman" w:hAnsi="Times New Roman" w:cs="Times New Roman"/>
          <w:b/>
          <w:bCs/>
          <w:sz w:val="28"/>
          <w:szCs w:val="28"/>
          <w:lang w:val="kk-KZ"/>
        </w:rPr>
      </w:pPr>
    </w:p>
    <w:p w:rsidR="00FE243F" w:rsidRPr="00155A01" w:rsidRDefault="0005281E" w:rsidP="006148F5">
      <w:pPr>
        <w:spacing w:after="0" w:line="240" w:lineRule="auto"/>
        <w:jc w:val="center"/>
        <w:outlineLvl w:val="0"/>
        <w:rPr>
          <w:rFonts w:ascii="Times New Roman" w:eastAsia="Times New Roman" w:hAnsi="Times New Roman" w:cs="Times New Roman"/>
          <w:bCs/>
          <w:iCs/>
          <w:kern w:val="36"/>
          <w:sz w:val="28"/>
          <w:szCs w:val="28"/>
          <w:lang w:val="kk-KZ"/>
        </w:rPr>
      </w:pPr>
      <w:r w:rsidRPr="00155A01">
        <w:rPr>
          <w:rFonts w:ascii="Times New Roman" w:eastAsia="Times New Roman" w:hAnsi="Times New Roman" w:cs="Times New Roman"/>
          <w:b/>
          <w:iCs/>
          <w:kern w:val="36"/>
          <w:sz w:val="28"/>
          <w:szCs w:val="28"/>
          <w:lang w:val="kk-KZ"/>
        </w:rPr>
        <w:t>Жеке тапсырма</w:t>
      </w:r>
      <w:r w:rsidR="00FE243F" w:rsidRPr="00155A01">
        <w:rPr>
          <w:rFonts w:ascii="Times New Roman" w:eastAsia="Times New Roman" w:hAnsi="Times New Roman" w:cs="Times New Roman"/>
          <w:b/>
          <w:iCs/>
          <w:kern w:val="36"/>
          <w:sz w:val="28"/>
          <w:szCs w:val="28"/>
          <w:lang w:val="kk-KZ"/>
        </w:rPr>
        <w:t xml:space="preserve"> 2.</w:t>
      </w:r>
      <w:r w:rsidR="00FE243F" w:rsidRPr="00155A01">
        <w:rPr>
          <w:rFonts w:ascii="Times New Roman" w:eastAsia="Times New Roman" w:hAnsi="Times New Roman" w:cs="Times New Roman"/>
          <w:bCs/>
          <w:iCs/>
          <w:kern w:val="36"/>
          <w:sz w:val="28"/>
          <w:szCs w:val="28"/>
          <w:lang w:val="kk-KZ"/>
        </w:rPr>
        <w:t xml:space="preserve"> </w:t>
      </w:r>
      <w:r w:rsidR="00243A4A" w:rsidRPr="00155A01">
        <w:rPr>
          <w:rFonts w:ascii="Times New Roman" w:hAnsi="Times New Roman" w:cs="Times New Roman"/>
          <w:b/>
          <w:bCs/>
          <w:iCs/>
          <w:kern w:val="36"/>
          <w:sz w:val="28"/>
          <w:szCs w:val="28"/>
          <w:lang w:val="kk-KZ"/>
        </w:rPr>
        <w:t>Қайталан</w:t>
      </w:r>
      <w:r w:rsidR="00E6738E" w:rsidRPr="00155A01">
        <w:rPr>
          <w:rFonts w:ascii="Times New Roman" w:hAnsi="Times New Roman" w:cs="Times New Roman"/>
          <w:b/>
          <w:bCs/>
          <w:iCs/>
          <w:kern w:val="36"/>
          <w:sz w:val="28"/>
          <w:szCs w:val="28"/>
          <w:lang w:val="kk-KZ"/>
        </w:rPr>
        <w:t>атын</w:t>
      </w:r>
      <w:r w:rsidR="00243A4A" w:rsidRPr="00155A01">
        <w:rPr>
          <w:rFonts w:ascii="Times New Roman" w:eastAsia="Times New Roman" w:hAnsi="Times New Roman" w:cs="Times New Roman"/>
          <w:b/>
          <w:bCs/>
          <w:iCs/>
          <w:kern w:val="36"/>
          <w:sz w:val="28"/>
          <w:szCs w:val="28"/>
          <w:lang w:val="kk-KZ"/>
        </w:rPr>
        <w:t xml:space="preserve"> комбинаторлық есептер</w:t>
      </w:r>
    </w:p>
    <w:p w:rsidR="00FE243F" w:rsidRPr="00155A01" w:rsidRDefault="00FE243F" w:rsidP="009F763F">
      <w:pPr>
        <w:spacing w:after="0" w:line="240" w:lineRule="auto"/>
        <w:ind w:firstLine="567"/>
        <w:jc w:val="both"/>
        <w:outlineLvl w:val="0"/>
        <w:rPr>
          <w:rFonts w:ascii="Times New Roman" w:eastAsia="Times New Roman" w:hAnsi="Times New Roman" w:cs="Times New Roman"/>
          <w:bCs/>
          <w:iCs/>
          <w:kern w:val="36"/>
          <w:sz w:val="28"/>
          <w:szCs w:val="28"/>
          <w:lang w:val="kk-KZ"/>
        </w:rPr>
      </w:pPr>
    </w:p>
    <w:p w:rsidR="00243A4A" w:rsidRPr="00F62788" w:rsidRDefault="00243A4A" w:rsidP="009F763F">
      <w:pPr>
        <w:spacing w:line="240" w:lineRule="auto"/>
        <w:ind w:firstLine="567"/>
        <w:jc w:val="both"/>
        <w:outlineLvl w:val="0"/>
        <w:rPr>
          <w:rFonts w:ascii="Times New Roman" w:eastAsia="Times New Roman" w:hAnsi="Times New Roman" w:cs="Times New Roman"/>
          <w:iCs/>
          <w:sz w:val="28"/>
          <w:szCs w:val="28"/>
          <w:lang w:val="kk-KZ"/>
        </w:rPr>
      </w:pPr>
      <w:r w:rsidRPr="00F62788">
        <w:rPr>
          <w:rFonts w:ascii="Times New Roman" w:eastAsia="Times New Roman" w:hAnsi="Times New Roman" w:cs="Times New Roman"/>
          <w:b/>
          <w:iCs/>
          <w:sz w:val="28"/>
          <w:szCs w:val="28"/>
          <w:lang w:val="kk-KZ"/>
        </w:rPr>
        <w:t>Тапсырма 1.</w:t>
      </w:r>
      <w:r w:rsidRPr="00F62788">
        <w:rPr>
          <w:rFonts w:ascii="Times New Roman" w:eastAsia="Times New Roman" w:hAnsi="Times New Roman" w:cs="Times New Roman"/>
          <w:iCs/>
          <w:sz w:val="28"/>
          <w:szCs w:val="28"/>
          <w:lang w:val="kk-KZ"/>
        </w:rPr>
        <w:t xml:space="preserve"> Берілген сөзден неше </w:t>
      </w:r>
      <w:r w:rsidR="00E6738E" w:rsidRPr="00F62788">
        <w:rPr>
          <w:rFonts w:ascii="Times New Roman" w:eastAsia="Times New Roman" w:hAnsi="Times New Roman" w:cs="Times New Roman"/>
          <w:iCs/>
          <w:sz w:val="28"/>
          <w:szCs w:val="28"/>
          <w:lang w:val="kk-KZ"/>
        </w:rPr>
        <w:t>әр</w:t>
      </w:r>
      <w:r w:rsidRPr="00F62788">
        <w:rPr>
          <w:rFonts w:ascii="Times New Roman" w:eastAsia="Times New Roman" w:hAnsi="Times New Roman" w:cs="Times New Roman"/>
          <w:iCs/>
          <w:sz w:val="28"/>
          <w:szCs w:val="28"/>
          <w:lang w:val="kk-KZ"/>
        </w:rPr>
        <w:t>түрлі анаграмма жасауға болады? (</w:t>
      </w:r>
      <w:r w:rsidRPr="00F62788">
        <w:rPr>
          <w:rFonts w:ascii="Times New Roman" w:eastAsia="Times New Roman" w:hAnsi="Times New Roman" w:cs="Times New Roman"/>
          <w:i/>
          <w:iCs/>
          <w:sz w:val="28"/>
          <w:szCs w:val="28"/>
          <w:lang w:val="kk-KZ"/>
        </w:rPr>
        <w:t>анаграмма – сөздегі әріптердің ауысуы</w:t>
      </w:r>
      <w:r w:rsidRPr="00F62788">
        <w:rPr>
          <w:rFonts w:ascii="Times New Roman" w:eastAsia="Times New Roman" w:hAnsi="Times New Roman" w:cs="Times New Roman"/>
          <w:iCs/>
          <w:sz w:val="28"/>
          <w:szCs w:val="28"/>
          <w:lang w:val="kk-KZ"/>
        </w:rPr>
        <w:t>).</w:t>
      </w:r>
    </w:p>
    <w:tbl>
      <w:tblPr>
        <w:tblStyle w:val="af0"/>
        <w:tblW w:w="9071" w:type="dxa"/>
        <w:jc w:val="center"/>
        <w:tblInd w:w="394" w:type="dxa"/>
        <w:tblLayout w:type="fixed"/>
        <w:tblLook w:val="04A0" w:firstRow="1" w:lastRow="0" w:firstColumn="1" w:lastColumn="0" w:noHBand="0" w:noVBand="1"/>
      </w:tblPr>
      <w:tblGrid>
        <w:gridCol w:w="1277"/>
        <w:gridCol w:w="2690"/>
        <w:gridCol w:w="709"/>
        <w:gridCol w:w="1171"/>
        <w:gridCol w:w="3224"/>
      </w:tblGrid>
      <w:tr w:rsidR="00243A4A" w:rsidRPr="00155A01" w:rsidTr="006148F5">
        <w:trPr>
          <w:trHeight w:val="694"/>
          <w:jc w:val="center"/>
        </w:trPr>
        <w:tc>
          <w:tcPr>
            <w:tcW w:w="1277" w:type="dxa"/>
            <w:vAlign w:val="center"/>
          </w:tcPr>
          <w:p w:rsidR="00243A4A" w:rsidRPr="00155A01" w:rsidRDefault="00243A4A" w:rsidP="006148F5">
            <w:pPr>
              <w:jc w:val="center"/>
              <w:outlineLvl w:val="0"/>
              <w:rPr>
                <w:rFonts w:ascii="Times New Roman" w:eastAsia="Times New Roman" w:hAnsi="Times New Roman" w:cs="Times New Roman"/>
                <w:b/>
                <w:iCs/>
                <w:kern w:val="36"/>
                <w:sz w:val="28"/>
                <w:szCs w:val="28"/>
                <w:lang w:val="kk-KZ"/>
              </w:rPr>
            </w:pPr>
            <w:r w:rsidRPr="00155A01">
              <w:rPr>
                <w:rFonts w:ascii="Times New Roman" w:eastAsia="Times New Roman" w:hAnsi="Times New Roman" w:cs="Times New Roman"/>
                <w:b/>
                <w:iCs/>
                <w:kern w:val="36"/>
                <w:sz w:val="28"/>
                <w:szCs w:val="28"/>
                <w:lang w:val="kk-KZ"/>
              </w:rPr>
              <w:t>Нұсқа</w:t>
            </w:r>
          </w:p>
        </w:tc>
        <w:tc>
          <w:tcPr>
            <w:tcW w:w="2690" w:type="dxa"/>
            <w:vAlign w:val="center"/>
          </w:tcPr>
          <w:p w:rsidR="00243A4A" w:rsidRPr="00155A01" w:rsidRDefault="00243A4A" w:rsidP="006148F5">
            <w:pPr>
              <w:jc w:val="center"/>
              <w:outlineLvl w:val="0"/>
              <w:rPr>
                <w:rFonts w:ascii="Times New Roman" w:eastAsia="Times New Roman" w:hAnsi="Times New Roman" w:cs="Times New Roman"/>
                <w:b/>
                <w:iCs/>
                <w:kern w:val="36"/>
                <w:sz w:val="28"/>
                <w:szCs w:val="28"/>
                <w:lang w:val="kk-KZ"/>
              </w:rPr>
            </w:pPr>
            <w:r w:rsidRPr="00155A01">
              <w:rPr>
                <w:rFonts w:ascii="Times New Roman" w:eastAsia="Times New Roman" w:hAnsi="Times New Roman" w:cs="Times New Roman"/>
                <w:b/>
                <w:iCs/>
                <w:kern w:val="36"/>
                <w:sz w:val="28"/>
                <w:szCs w:val="28"/>
                <w:lang w:val="kk-KZ"/>
              </w:rPr>
              <w:t>Берілген сөз</w:t>
            </w:r>
          </w:p>
        </w:tc>
        <w:tc>
          <w:tcPr>
            <w:tcW w:w="709" w:type="dxa"/>
            <w:shd w:val="clear" w:color="auto" w:fill="D9D9D9" w:themeFill="background1" w:themeFillShade="D9"/>
            <w:vAlign w:val="center"/>
          </w:tcPr>
          <w:p w:rsidR="00243A4A" w:rsidRPr="00155A01" w:rsidRDefault="00243A4A" w:rsidP="006148F5">
            <w:pPr>
              <w:ind w:firstLine="567"/>
              <w:jc w:val="center"/>
              <w:outlineLvl w:val="0"/>
              <w:rPr>
                <w:rFonts w:ascii="Times New Roman" w:hAnsi="Times New Roman" w:cs="Times New Roman"/>
                <w:b/>
                <w:iCs/>
                <w:kern w:val="36"/>
                <w:sz w:val="28"/>
                <w:szCs w:val="28"/>
                <w:lang w:val="kk-KZ"/>
              </w:rPr>
            </w:pPr>
          </w:p>
        </w:tc>
        <w:tc>
          <w:tcPr>
            <w:tcW w:w="1171" w:type="dxa"/>
            <w:vAlign w:val="center"/>
          </w:tcPr>
          <w:p w:rsidR="00243A4A" w:rsidRPr="00155A01" w:rsidRDefault="00243A4A" w:rsidP="006148F5">
            <w:pPr>
              <w:jc w:val="center"/>
              <w:outlineLvl w:val="0"/>
              <w:rPr>
                <w:rFonts w:ascii="Times New Roman" w:eastAsia="Times New Roman" w:hAnsi="Times New Roman" w:cs="Times New Roman"/>
                <w:b/>
                <w:iCs/>
                <w:kern w:val="36"/>
                <w:sz w:val="28"/>
                <w:szCs w:val="28"/>
                <w:lang w:val="kk-KZ"/>
              </w:rPr>
            </w:pPr>
            <w:r w:rsidRPr="00155A01">
              <w:rPr>
                <w:rFonts w:ascii="Times New Roman" w:eastAsia="Times New Roman" w:hAnsi="Times New Roman" w:cs="Times New Roman"/>
                <w:b/>
                <w:iCs/>
                <w:kern w:val="36"/>
                <w:sz w:val="28"/>
                <w:szCs w:val="28"/>
                <w:lang w:val="kk-KZ"/>
              </w:rPr>
              <w:t>Нұсқа</w:t>
            </w:r>
          </w:p>
        </w:tc>
        <w:tc>
          <w:tcPr>
            <w:tcW w:w="3224" w:type="dxa"/>
            <w:vAlign w:val="center"/>
          </w:tcPr>
          <w:p w:rsidR="00243A4A" w:rsidRPr="00155A01" w:rsidRDefault="00243A4A" w:rsidP="006148F5">
            <w:pPr>
              <w:jc w:val="center"/>
              <w:outlineLvl w:val="0"/>
              <w:rPr>
                <w:rFonts w:ascii="Times New Roman" w:eastAsia="Times New Roman" w:hAnsi="Times New Roman" w:cs="Times New Roman"/>
                <w:b/>
                <w:iCs/>
                <w:kern w:val="36"/>
                <w:sz w:val="28"/>
                <w:szCs w:val="28"/>
                <w:lang w:val="kk-KZ"/>
              </w:rPr>
            </w:pPr>
            <w:r w:rsidRPr="00155A01">
              <w:rPr>
                <w:rFonts w:ascii="Times New Roman" w:eastAsia="Times New Roman" w:hAnsi="Times New Roman" w:cs="Times New Roman"/>
                <w:b/>
                <w:iCs/>
                <w:kern w:val="36"/>
                <w:sz w:val="28"/>
                <w:szCs w:val="28"/>
                <w:lang w:val="kk-KZ"/>
              </w:rPr>
              <w:t>Берілген сөз</w:t>
            </w:r>
          </w:p>
        </w:tc>
      </w:tr>
      <w:tr w:rsidR="0082370C" w:rsidRPr="00155A01" w:rsidTr="006148F5">
        <w:trPr>
          <w:jc w:val="center"/>
        </w:trPr>
        <w:tc>
          <w:tcPr>
            <w:tcW w:w="1277" w:type="dxa"/>
            <w:vAlign w:val="center"/>
          </w:tcPr>
          <w:p w:rsidR="0082370C" w:rsidRPr="00155A01" w:rsidRDefault="0082370C" w:rsidP="006148F5">
            <w:pPr>
              <w:ind w:firstLine="35"/>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w:t>
            </w:r>
          </w:p>
        </w:tc>
        <w:tc>
          <w:tcPr>
            <w:tcW w:w="2690"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параллелограмм</w:t>
            </w:r>
          </w:p>
        </w:tc>
        <w:tc>
          <w:tcPr>
            <w:tcW w:w="709" w:type="dxa"/>
            <w:shd w:val="clear" w:color="auto" w:fill="D9D9D9" w:themeFill="background1" w:themeFillShade="D9"/>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p>
        </w:tc>
        <w:tc>
          <w:tcPr>
            <w:tcW w:w="1171"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11</w:t>
            </w:r>
          </w:p>
        </w:tc>
        <w:tc>
          <w:tcPr>
            <w:tcW w:w="3224"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пропорционал</w:t>
            </w:r>
          </w:p>
        </w:tc>
      </w:tr>
      <w:tr w:rsidR="0082370C" w:rsidRPr="00155A01" w:rsidTr="006148F5">
        <w:trPr>
          <w:jc w:val="center"/>
        </w:trPr>
        <w:tc>
          <w:tcPr>
            <w:tcW w:w="1277" w:type="dxa"/>
            <w:vAlign w:val="center"/>
          </w:tcPr>
          <w:p w:rsidR="0082370C" w:rsidRPr="00155A01" w:rsidRDefault="0082370C" w:rsidP="006148F5">
            <w:pPr>
              <w:ind w:firstLine="35"/>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2</w:t>
            </w:r>
          </w:p>
        </w:tc>
        <w:tc>
          <w:tcPr>
            <w:tcW w:w="2690"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параллелепипед</w:t>
            </w:r>
          </w:p>
        </w:tc>
        <w:tc>
          <w:tcPr>
            <w:tcW w:w="709" w:type="dxa"/>
            <w:shd w:val="clear" w:color="auto" w:fill="D9D9D9" w:themeFill="background1" w:themeFillShade="D9"/>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p>
        </w:tc>
        <w:tc>
          <w:tcPr>
            <w:tcW w:w="1171"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w:t>
            </w:r>
          </w:p>
        </w:tc>
        <w:tc>
          <w:tcPr>
            <w:tcW w:w="3224"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дискриминант</w:t>
            </w:r>
          </w:p>
        </w:tc>
      </w:tr>
      <w:tr w:rsidR="0082370C" w:rsidRPr="00155A01" w:rsidTr="006148F5">
        <w:trPr>
          <w:jc w:val="center"/>
        </w:trPr>
        <w:tc>
          <w:tcPr>
            <w:tcW w:w="1277" w:type="dxa"/>
            <w:vAlign w:val="center"/>
          </w:tcPr>
          <w:p w:rsidR="0082370C" w:rsidRPr="00155A01" w:rsidRDefault="0082370C" w:rsidP="006148F5">
            <w:pPr>
              <w:ind w:firstLine="35"/>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3</w:t>
            </w:r>
          </w:p>
        </w:tc>
        <w:tc>
          <w:tcPr>
            <w:tcW w:w="2690"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портрет</w:t>
            </w:r>
          </w:p>
        </w:tc>
        <w:tc>
          <w:tcPr>
            <w:tcW w:w="709" w:type="dxa"/>
            <w:shd w:val="clear" w:color="auto" w:fill="D9D9D9" w:themeFill="background1" w:themeFillShade="D9"/>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p>
        </w:tc>
        <w:tc>
          <w:tcPr>
            <w:tcW w:w="1171"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13</w:t>
            </w:r>
          </w:p>
        </w:tc>
        <w:tc>
          <w:tcPr>
            <w:tcW w:w="3224"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тэтраэдр</w:t>
            </w:r>
          </w:p>
        </w:tc>
      </w:tr>
      <w:tr w:rsidR="0082370C" w:rsidRPr="00155A01" w:rsidTr="006148F5">
        <w:trPr>
          <w:jc w:val="center"/>
        </w:trPr>
        <w:tc>
          <w:tcPr>
            <w:tcW w:w="1277" w:type="dxa"/>
            <w:vAlign w:val="center"/>
          </w:tcPr>
          <w:p w:rsidR="0082370C" w:rsidRPr="00155A01" w:rsidRDefault="0082370C" w:rsidP="006148F5">
            <w:pPr>
              <w:ind w:firstLine="35"/>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4</w:t>
            </w:r>
          </w:p>
        </w:tc>
        <w:tc>
          <w:tcPr>
            <w:tcW w:w="2690"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дифференциалдау</w:t>
            </w:r>
          </w:p>
        </w:tc>
        <w:tc>
          <w:tcPr>
            <w:tcW w:w="709" w:type="dxa"/>
            <w:shd w:val="clear" w:color="auto" w:fill="D9D9D9" w:themeFill="background1" w:themeFillShade="D9"/>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p>
        </w:tc>
        <w:tc>
          <w:tcPr>
            <w:tcW w:w="1171"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14</w:t>
            </w:r>
          </w:p>
        </w:tc>
        <w:tc>
          <w:tcPr>
            <w:tcW w:w="3224"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асимптота</w:t>
            </w:r>
          </w:p>
        </w:tc>
      </w:tr>
      <w:tr w:rsidR="0082370C" w:rsidRPr="00155A01" w:rsidTr="006148F5">
        <w:trPr>
          <w:jc w:val="center"/>
        </w:trPr>
        <w:tc>
          <w:tcPr>
            <w:tcW w:w="1277" w:type="dxa"/>
            <w:vAlign w:val="center"/>
          </w:tcPr>
          <w:p w:rsidR="0082370C" w:rsidRPr="00155A01" w:rsidRDefault="0082370C" w:rsidP="006148F5">
            <w:pPr>
              <w:ind w:firstLine="35"/>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p>
        </w:tc>
        <w:tc>
          <w:tcPr>
            <w:tcW w:w="2690"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интегралдау</w:t>
            </w:r>
          </w:p>
        </w:tc>
        <w:tc>
          <w:tcPr>
            <w:tcW w:w="709" w:type="dxa"/>
            <w:shd w:val="clear" w:color="auto" w:fill="D9D9D9" w:themeFill="background1" w:themeFillShade="D9"/>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p>
        </w:tc>
        <w:tc>
          <w:tcPr>
            <w:tcW w:w="1171"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15</w:t>
            </w:r>
          </w:p>
        </w:tc>
        <w:tc>
          <w:tcPr>
            <w:tcW w:w="3224"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аппликата</w:t>
            </w:r>
          </w:p>
        </w:tc>
      </w:tr>
      <w:tr w:rsidR="0082370C" w:rsidRPr="00155A01" w:rsidTr="006148F5">
        <w:trPr>
          <w:jc w:val="center"/>
        </w:trPr>
        <w:tc>
          <w:tcPr>
            <w:tcW w:w="1277" w:type="dxa"/>
            <w:vAlign w:val="center"/>
          </w:tcPr>
          <w:p w:rsidR="0082370C" w:rsidRPr="00155A01" w:rsidRDefault="0082370C" w:rsidP="006148F5">
            <w:pPr>
              <w:ind w:firstLine="35"/>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6</w:t>
            </w:r>
          </w:p>
        </w:tc>
        <w:tc>
          <w:tcPr>
            <w:tcW w:w="2690"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рационал</w:t>
            </w:r>
          </w:p>
        </w:tc>
        <w:tc>
          <w:tcPr>
            <w:tcW w:w="709" w:type="dxa"/>
            <w:shd w:val="clear" w:color="auto" w:fill="D9D9D9" w:themeFill="background1" w:themeFillShade="D9"/>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p>
        </w:tc>
        <w:tc>
          <w:tcPr>
            <w:tcW w:w="1171"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16</w:t>
            </w:r>
          </w:p>
        </w:tc>
        <w:tc>
          <w:tcPr>
            <w:tcW w:w="3224"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компилирлау</w:t>
            </w:r>
          </w:p>
        </w:tc>
      </w:tr>
      <w:tr w:rsidR="0082370C" w:rsidRPr="00155A01" w:rsidTr="006148F5">
        <w:trPr>
          <w:jc w:val="center"/>
        </w:trPr>
        <w:tc>
          <w:tcPr>
            <w:tcW w:w="1277" w:type="dxa"/>
            <w:vAlign w:val="center"/>
          </w:tcPr>
          <w:p w:rsidR="0082370C" w:rsidRPr="00155A01" w:rsidRDefault="0082370C" w:rsidP="006148F5">
            <w:pPr>
              <w:ind w:firstLine="35"/>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7</w:t>
            </w:r>
          </w:p>
        </w:tc>
        <w:tc>
          <w:tcPr>
            <w:tcW w:w="2690"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конъюнкция</w:t>
            </w:r>
          </w:p>
        </w:tc>
        <w:tc>
          <w:tcPr>
            <w:tcW w:w="709" w:type="dxa"/>
            <w:shd w:val="clear" w:color="auto" w:fill="D9D9D9" w:themeFill="background1" w:themeFillShade="D9"/>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p>
        </w:tc>
        <w:tc>
          <w:tcPr>
            <w:tcW w:w="1171"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17</w:t>
            </w:r>
          </w:p>
        </w:tc>
        <w:tc>
          <w:tcPr>
            <w:tcW w:w="3224"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комбинаторика</w:t>
            </w:r>
          </w:p>
        </w:tc>
      </w:tr>
      <w:tr w:rsidR="0082370C" w:rsidRPr="00155A01" w:rsidTr="006148F5">
        <w:trPr>
          <w:jc w:val="center"/>
        </w:trPr>
        <w:tc>
          <w:tcPr>
            <w:tcW w:w="1277" w:type="dxa"/>
            <w:vAlign w:val="center"/>
          </w:tcPr>
          <w:p w:rsidR="0082370C" w:rsidRPr="00155A01" w:rsidRDefault="0082370C" w:rsidP="006148F5">
            <w:pPr>
              <w:ind w:firstLine="35"/>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8</w:t>
            </w:r>
          </w:p>
        </w:tc>
        <w:tc>
          <w:tcPr>
            <w:tcW w:w="2690"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иррационал</w:t>
            </w:r>
          </w:p>
        </w:tc>
        <w:tc>
          <w:tcPr>
            <w:tcW w:w="709" w:type="dxa"/>
            <w:shd w:val="clear" w:color="auto" w:fill="D9D9D9" w:themeFill="background1" w:themeFillShade="D9"/>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p>
        </w:tc>
        <w:tc>
          <w:tcPr>
            <w:tcW w:w="1171"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18</w:t>
            </w:r>
          </w:p>
        </w:tc>
        <w:tc>
          <w:tcPr>
            <w:tcW w:w="3224"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координата</w:t>
            </w:r>
          </w:p>
        </w:tc>
      </w:tr>
      <w:tr w:rsidR="0082370C" w:rsidRPr="00155A01" w:rsidTr="006148F5">
        <w:trPr>
          <w:jc w:val="center"/>
        </w:trPr>
        <w:tc>
          <w:tcPr>
            <w:tcW w:w="1277" w:type="dxa"/>
            <w:vAlign w:val="center"/>
          </w:tcPr>
          <w:p w:rsidR="0082370C" w:rsidRPr="00155A01" w:rsidRDefault="0082370C" w:rsidP="006148F5">
            <w:pPr>
              <w:ind w:firstLine="35"/>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9</w:t>
            </w:r>
          </w:p>
        </w:tc>
        <w:tc>
          <w:tcPr>
            <w:tcW w:w="2690"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коэффициент</w:t>
            </w:r>
          </w:p>
        </w:tc>
        <w:tc>
          <w:tcPr>
            <w:tcW w:w="709" w:type="dxa"/>
            <w:shd w:val="clear" w:color="auto" w:fill="D9D9D9" w:themeFill="background1" w:themeFillShade="D9"/>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p>
        </w:tc>
        <w:tc>
          <w:tcPr>
            <w:tcW w:w="1171"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19</w:t>
            </w:r>
          </w:p>
        </w:tc>
        <w:tc>
          <w:tcPr>
            <w:tcW w:w="3224"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симметриялы</w:t>
            </w:r>
          </w:p>
        </w:tc>
      </w:tr>
      <w:tr w:rsidR="0082370C" w:rsidRPr="00155A01" w:rsidTr="006148F5">
        <w:trPr>
          <w:jc w:val="center"/>
        </w:trPr>
        <w:tc>
          <w:tcPr>
            <w:tcW w:w="1277" w:type="dxa"/>
            <w:vAlign w:val="center"/>
          </w:tcPr>
          <w:p w:rsidR="0082370C" w:rsidRPr="00155A01" w:rsidRDefault="0082370C" w:rsidP="006148F5">
            <w:pPr>
              <w:ind w:firstLine="35"/>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10</w:t>
            </w:r>
          </w:p>
        </w:tc>
        <w:tc>
          <w:tcPr>
            <w:tcW w:w="2690"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информатика</w:t>
            </w:r>
          </w:p>
        </w:tc>
        <w:tc>
          <w:tcPr>
            <w:tcW w:w="709" w:type="dxa"/>
            <w:shd w:val="clear" w:color="auto" w:fill="D9D9D9" w:themeFill="background1" w:themeFillShade="D9"/>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p>
        </w:tc>
        <w:tc>
          <w:tcPr>
            <w:tcW w:w="1171"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20</w:t>
            </w:r>
          </w:p>
        </w:tc>
        <w:tc>
          <w:tcPr>
            <w:tcW w:w="3224"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гомоморфизм</w:t>
            </w:r>
          </w:p>
        </w:tc>
      </w:tr>
    </w:tbl>
    <w:p w:rsidR="00FE243F" w:rsidRPr="00155A01" w:rsidRDefault="00FE243F" w:rsidP="009F763F">
      <w:pPr>
        <w:tabs>
          <w:tab w:val="num" w:pos="0"/>
        </w:tabs>
        <w:spacing w:after="0" w:line="240" w:lineRule="auto"/>
        <w:ind w:firstLine="567"/>
        <w:jc w:val="both"/>
        <w:rPr>
          <w:rFonts w:ascii="Times New Roman" w:hAnsi="Times New Roman" w:cs="Times New Roman"/>
          <w:b/>
          <w:bCs/>
          <w:sz w:val="28"/>
          <w:szCs w:val="28"/>
          <w:lang w:val="kk-KZ"/>
        </w:rPr>
      </w:pPr>
    </w:p>
    <w:p w:rsidR="006148F5" w:rsidRDefault="006148F5">
      <w:pPr>
        <w:rPr>
          <w:rFonts w:ascii="Times New Roman" w:eastAsia="Times New Roman" w:hAnsi="Times New Roman" w:cs="Times New Roman"/>
          <w:b/>
          <w:bCs/>
          <w:sz w:val="28"/>
          <w:szCs w:val="28"/>
          <w:lang w:val="kk-KZ"/>
        </w:rPr>
      </w:pPr>
      <w:r>
        <w:rPr>
          <w:rFonts w:ascii="Times New Roman" w:eastAsia="Times New Roman" w:hAnsi="Times New Roman" w:cs="Times New Roman"/>
          <w:b/>
          <w:bCs/>
          <w:sz w:val="28"/>
          <w:szCs w:val="28"/>
          <w:lang w:val="kk-KZ"/>
        </w:rPr>
        <w:br w:type="page"/>
      </w:r>
    </w:p>
    <w:p w:rsidR="0005281E" w:rsidRPr="00155A01" w:rsidRDefault="0005281E" w:rsidP="009F763F">
      <w:pPr>
        <w:spacing w:line="240" w:lineRule="auto"/>
        <w:ind w:firstLine="567"/>
        <w:jc w:val="both"/>
        <w:rPr>
          <w:rFonts w:ascii="Times New Roman" w:eastAsia="Times New Roman" w:hAnsi="Times New Roman" w:cs="Times New Roman"/>
          <w:bCs/>
          <w:sz w:val="28"/>
          <w:szCs w:val="28"/>
          <w:lang w:val="kk-KZ"/>
        </w:rPr>
      </w:pPr>
      <w:r w:rsidRPr="00155A01">
        <w:rPr>
          <w:rFonts w:ascii="Times New Roman" w:eastAsia="Times New Roman" w:hAnsi="Times New Roman" w:cs="Times New Roman"/>
          <w:b/>
          <w:bCs/>
          <w:sz w:val="28"/>
          <w:szCs w:val="28"/>
          <w:lang w:val="kk-KZ"/>
        </w:rPr>
        <w:lastRenderedPageBreak/>
        <w:t xml:space="preserve">Тапсырма 2. </w:t>
      </w:r>
      <w:r w:rsidRPr="00155A01">
        <w:rPr>
          <w:rFonts w:ascii="Times New Roman" w:eastAsia="Times New Roman" w:hAnsi="Times New Roman" w:cs="Times New Roman"/>
          <w:bCs/>
          <w:i/>
          <w:sz w:val="28"/>
          <w:szCs w:val="28"/>
          <w:lang w:val="kk-KZ"/>
        </w:rPr>
        <w:t>M</w:t>
      </w:r>
      <w:r w:rsidRPr="00155A01">
        <w:rPr>
          <w:rFonts w:ascii="Times New Roman" w:eastAsia="Times New Roman" w:hAnsi="Times New Roman" w:cs="Times New Roman"/>
          <w:bCs/>
          <w:i/>
          <w:sz w:val="28"/>
          <w:szCs w:val="28"/>
          <w:vertAlign w:val="subscript"/>
          <w:lang w:val="kk-KZ"/>
        </w:rPr>
        <w:t>1</w:t>
      </w:r>
      <w:r w:rsidRPr="00155A01">
        <w:rPr>
          <w:rFonts w:ascii="Times New Roman" w:eastAsia="Times New Roman" w:hAnsi="Times New Roman" w:cs="Times New Roman"/>
          <w:bCs/>
          <w:sz w:val="28"/>
          <w:szCs w:val="28"/>
          <w:lang w:val="kk-KZ"/>
        </w:rPr>
        <w:t xml:space="preserve"> және </w:t>
      </w:r>
      <w:r w:rsidRPr="00155A01">
        <w:rPr>
          <w:rFonts w:ascii="Times New Roman" w:eastAsia="Times New Roman" w:hAnsi="Times New Roman" w:cs="Times New Roman"/>
          <w:bCs/>
          <w:i/>
          <w:sz w:val="28"/>
          <w:szCs w:val="28"/>
          <w:lang w:val="kk-KZ"/>
        </w:rPr>
        <w:t>M</w:t>
      </w:r>
      <w:r w:rsidRPr="00155A01">
        <w:rPr>
          <w:rFonts w:ascii="Times New Roman" w:eastAsia="Times New Roman" w:hAnsi="Times New Roman" w:cs="Times New Roman"/>
          <w:bCs/>
          <w:i/>
          <w:sz w:val="28"/>
          <w:szCs w:val="28"/>
          <w:vertAlign w:val="subscript"/>
          <w:lang w:val="kk-KZ"/>
        </w:rPr>
        <w:t>2</w:t>
      </w:r>
      <w:r w:rsidRPr="00155A01">
        <w:rPr>
          <w:rFonts w:ascii="Times New Roman" w:eastAsia="Times New Roman" w:hAnsi="Times New Roman" w:cs="Times New Roman"/>
          <w:bCs/>
          <w:sz w:val="28"/>
          <w:szCs w:val="28"/>
          <w:lang w:val="kk-KZ"/>
        </w:rPr>
        <w:t xml:space="preserve"> жиындары берілген. Осы жиындардың элементтерінен барлық мүмкін болатын </w:t>
      </w:r>
      <w:r w:rsidRPr="00155A01">
        <w:rPr>
          <w:rFonts w:ascii="Times New Roman" w:eastAsia="Times New Roman" w:hAnsi="Times New Roman" w:cs="Times New Roman"/>
          <w:bCs/>
          <w:i/>
          <w:sz w:val="28"/>
          <w:szCs w:val="28"/>
          <w:lang w:val="kk-KZ"/>
        </w:rPr>
        <w:t>k</w:t>
      </w:r>
      <w:r w:rsidRPr="00155A01">
        <w:rPr>
          <w:rFonts w:ascii="Times New Roman" w:eastAsia="Times New Roman" w:hAnsi="Times New Roman" w:cs="Times New Roman"/>
          <w:bCs/>
          <w:sz w:val="28"/>
          <w:szCs w:val="28"/>
          <w:lang w:val="kk-KZ"/>
        </w:rPr>
        <w:t xml:space="preserve"> таңбалы сандарды құрастырыңыз. </w:t>
      </w:r>
    </w:p>
    <w:tbl>
      <w:tblPr>
        <w:tblStyle w:val="af0"/>
        <w:tblW w:w="9072" w:type="dxa"/>
        <w:jc w:val="center"/>
        <w:tblInd w:w="108" w:type="dxa"/>
        <w:tblLook w:val="04A0" w:firstRow="1" w:lastRow="0" w:firstColumn="1" w:lastColumn="0" w:noHBand="0" w:noVBand="1"/>
      </w:tblPr>
      <w:tblGrid>
        <w:gridCol w:w="1299"/>
        <w:gridCol w:w="3379"/>
        <w:gridCol w:w="1275"/>
        <w:gridCol w:w="3119"/>
      </w:tblGrid>
      <w:tr w:rsidR="0005281E" w:rsidRPr="00155A01" w:rsidTr="006148F5">
        <w:trPr>
          <w:jc w:val="center"/>
        </w:trPr>
        <w:tc>
          <w:tcPr>
            <w:tcW w:w="1299" w:type="dxa"/>
            <w:vAlign w:val="center"/>
          </w:tcPr>
          <w:p w:rsidR="0005281E" w:rsidRPr="00155A01" w:rsidRDefault="0005281E" w:rsidP="006148F5">
            <w:pPr>
              <w:jc w:val="center"/>
              <w:rPr>
                <w:rFonts w:ascii="Times New Roman" w:eastAsia="Times New Roman" w:hAnsi="Times New Roman" w:cs="Times New Roman"/>
                <w:b/>
                <w:bCs/>
                <w:sz w:val="28"/>
                <w:szCs w:val="28"/>
                <w:lang w:val="kk-KZ"/>
              </w:rPr>
            </w:pPr>
            <w:r w:rsidRPr="00155A01">
              <w:rPr>
                <w:rFonts w:ascii="Times New Roman" w:eastAsia="Times New Roman" w:hAnsi="Times New Roman" w:cs="Times New Roman"/>
                <w:b/>
                <w:iCs/>
                <w:kern w:val="36"/>
                <w:sz w:val="28"/>
                <w:szCs w:val="28"/>
                <w:lang w:val="kk-KZ"/>
              </w:rPr>
              <w:t>Нұсқа</w:t>
            </w:r>
          </w:p>
        </w:tc>
        <w:tc>
          <w:tcPr>
            <w:tcW w:w="3379" w:type="dxa"/>
            <w:vAlign w:val="center"/>
          </w:tcPr>
          <w:p w:rsidR="0005281E" w:rsidRPr="00155A01" w:rsidRDefault="0005281E" w:rsidP="006148F5">
            <w:pPr>
              <w:jc w:val="center"/>
              <w:rPr>
                <w:rFonts w:ascii="Times New Roman" w:eastAsia="Times New Roman" w:hAnsi="Times New Roman" w:cs="Times New Roman"/>
                <w:b/>
                <w:bCs/>
                <w:sz w:val="28"/>
                <w:szCs w:val="28"/>
                <w:lang w:val="kk-KZ"/>
              </w:rPr>
            </w:pPr>
            <w:r w:rsidRPr="00155A01">
              <w:rPr>
                <w:rFonts w:ascii="Times New Roman" w:eastAsia="Times New Roman" w:hAnsi="Times New Roman" w:cs="Times New Roman"/>
                <w:b/>
                <w:bCs/>
                <w:i/>
                <w:sz w:val="28"/>
                <w:szCs w:val="28"/>
                <w:lang w:val="kk-KZ"/>
              </w:rPr>
              <w:t>М</w:t>
            </w:r>
            <w:r w:rsidRPr="00155A01">
              <w:rPr>
                <w:rFonts w:ascii="Times New Roman" w:eastAsia="Times New Roman" w:hAnsi="Times New Roman" w:cs="Times New Roman"/>
                <w:b/>
                <w:bCs/>
                <w:i/>
                <w:sz w:val="28"/>
                <w:szCs w:val="28"/>
                <w:vertAlign w:val="subscript"/>
                <w:lang w:val="kk-KZ"/>
              </w:rPr>
              <w:t>1</w:t>
            </w:r>
            <w:r w:rsidRPr="00155A01">
              <w:rPr>
                <w:rFonts w:ascii="Times New Roman" w:eastAsia="Times New Roman" w:hAnsi="Times New Roman" w:cs="Times New Roman"/>
                <w:b/>
                <w:bCs/>
                <w:sz w:val="28"/>
                <w:szCs w:val="28"/>
                <w:lang w:val="kk-KZ"/>
              </w:rPr>
              <w:t xml:space="preserve"> жиыны</w:t>
            </w:r>
          </w:p>
        </w:tc>
        <w:tc>
          <w:tcPr>
            <w:tcW w:w="1275" w:type="dxa"/>
            <w:vAlign w:val="center"/>
          </w:tcPr>
          <w:p w:rsidR="0005281E" w:rsidRPr="00155A01" w:rsidRDefault="0005281E" w:rsidP="006148F5">
            <w:pPr>
              <w:jc w:val="center"/>
              <w:rPr>
                <w:rFonts w:ascii="Times New Roman" w:hAnsi="Times New Roman" w:cs="Times New Roman"/>
                <w:b/>
                <w:bCs/>
                <w:sz w:val="28"/>
                <w:szCs w:val="28"/>
                <w:vertAlign w:val="subscript"/>
                <w:lang w:val="kk-KZ"/>
              </w:rPr>
            </w:pPr>
            <w:r w:rsidRPr="00155A01">
              <w:rPr>
                <w:rFonts w:ascii="Times New Roman" w:hAnsi="Times New Roman" w:cs="Times New Roman"/>
                <w:b/>
                <w:bCs/>
                <w:i/>
                <w:iCs/>
                <w:sz w:val="28"/>
                <w:szCs w:val="28"/>
                <w:lang w:val="kk-KZ"/>
              </w:rPr>
              <w:t>k</w:t>
            </w:r>
          </w:p>
        </w:tc>
        <w:tc>
          <w:tcPr>
            <w:tcW w:w="3119" w:type="dxa"/>
            <w:vAlign w:val="center"/>
          </w:tcPr>
          <w:p w:rsidR="0005281E" w:rsidRPr="00155A01" w:rsidRDefault="0005281E" w:rsidP="006148F5">
            <w:pPr>
              <w:jc w:val="center"/>
              <w:rPr>
                <w:rFonts w:ascii="Times New Roman" w:hAnsi="Times New Roman" w:cs="Times New Roman"/>
                <w:b/>
                <w:bCs/>
                <w:sz w:val="28"/>
                <w:szCs w:val="28"/>
                <w:lang w:val="kk-KZ"/>
              </w:rPr>
            </w:pPr>
            <w:r w:rsidRPr="00155A01">
              <w:rPr>
                <w:rFonts w:ascii="Times New Roman" w:eastAsia="Times New Roman" w:hAnsi="Times New Roman" w:cs="Times New Roman"/>
                <w:b/>
                <w:bCs/>
                <w:i/>
                <w:sz w:val="28"/>
                <w:szCs w:val="28"/>
                <w:lang w:val="kk-KZ"/>
              </w:rPr>
              <w:t>М</w:t>
            </w:r>
            <w:r w:rsidRPr="00155A01">
              <w:rPr>
                <w:rFonts w:ascii="Times New Roman" w:eastAsia="Times New Roman" w:hAnsi="Times New Roman" w:cs="Times New Roman"/>
                <w:b/>
                <w:bCs/>
                <w:i/>
                <w:sz w:val="28"/>
                <w:szCs w:val="28"/>
                <w:vertAlign w:val="subscript"/>
                <w:lang w:val="kk-KZ"/>
              </w:rPr>
              <w:t>2</w:t>
            </w:r>
            <w:r w:rsidRPr="00155A01">
              <w:rPr>
                <w:rFonts w:ascii="Times New Roman" w:eastAsia="Times New Roman" w:hAnsi="Times New Roman" w:cs="Times New Roman"/>
                <w:b/>
                <w:bCs/>
                <w:sz w:val="28"/>
                <w:szCs w:val="28"/>
                <w:lang w:val="kk-KZ"/>
              </w:rPr>
              <w:t xml:space="preserve"> жиыны</w:t>
            </w:r>
          </w:p>
        </w:tc>
      </w:tr>
      <w:tr w:rsidR="0082370C" w:rsidRPr="00155A01" w:rsidTr="006148F5">
        <w:trPr>
          <w:jc w:val="center"/>
        </w:trPr>
        <w:tc>
          <w:tcPr>
            <w:tcW w:w="1299"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w:t>
            </w:r>
          </w:p>
        </w:tc>
        <w:tc>
          <w:tcPr>
            <w:tcW w:w="337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{1,2,3,4,5,6}</w:t>
            </w:r>
          </w:p>
        </w:tc>
        <w:tc>
          <w:tcPr>
            <w:tcW w:w="127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311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{1,2,3}</w:t>
            </w:r>
          </w:p>
        </w:tc>
      </w:tr>
      <w:tr w:rsidR="0082370C" w:rsidRPr="00155A01" w:rsidTr="006148F5">
        <w:trPr>
          <w:jc w:val="center"/>
        </w:trPr>
        <w:tc>
          <w:tcPr>
            <w:tcW w:w="1299"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2</w:t>
            </w:r>
          </w:p>
        </w:tc>
        <w:tc>
          <w:tcPr>
            <w:tcW w:w="337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{2,3,4,6,8,9}</w:t>
            </w:r>
          </w:p>
        </w:tc>
        <w:tc>
          <w:tcPr>
            <w:tcW w:w="127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c>
          <w:tcPr>
            <w:tcW w:w="311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{2,3,4,5}</w:t>
            </w:r>
          </w:p>
        </w:tc>
      </w:tr>
      <w:tr w:rsidR="0082370C" w:rsidRPr="00155A01" w:rsidTr="006148F5">
        <w:trPr>
          <w:jc w:val="center"/>
        </w:trPr>
        <w:tc>
          <w:tcPr>
            <w:tcW w:w="1299"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3</w:t>
            </w:r>
          </w:p>
        </w:tc>
        <w:tc>
          <w:tcPr>
            <w:tcW w:w="337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{3,4,5,1,2}</w:t>
            </w:r>
          </w:p>
        </w:tc>
        <w:tc>
          <w:tcPr>
            <w:tcW w:w="127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311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{3,4,5}</w:t>
            </w:r>
          </w:p>
        </w:tc>
      </w:tr>
      <w:tr w:rsidR="0082370C" w:rsidRPr="00155A01" w:rsidTr="006148F5">
        <w:trPr>
          <w:jc w:val="center"/>
        </w:trPr>
        <w:tc>
          <w:tcPr>
            <w:tcW w:w="1299"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4</w:t>
            </w:r>
          </w:p>
        </w:tc>
        <w:tc>
          <w:tcPr>
            <w:tcW w:w="337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{4,5,7,9,1}</w:t>
            </w:r>
          </w:p>
        </w:tc>
        <w:tc>
          <w:tcPr>
            <w:tcW w:w="127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311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{4,5}</w:t>
            </w:r>
          </w:p>
        </w:tc>
      </w:tr>
      <w:tr w:rsidR="0082370C" w:rsidRPr="00155A01" w:rsidTr="006148F5">
        <w:trPr>
          <w:jc w:val="center"/>
        </w:trPr>
        <w:tc>
          <w:tcPr>
            <w:tcW w:w="1299"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p>
        </w:tc>
        <w:tc>
          <w:tcPr>
            <w:tcW w:w="337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{1,2,7,6,5,3}</w:t>
            </w:r>
          </w:p>
        </w:tc>
        <w:tc>
          <w:tcPr>
            <w:tcW w:w="127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c>
          <w:tcPr>
            <w:tcW w:w="311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{1,2,7}</w:t>
            </w:r>
          </w:p>
        </w:tc>
      </w:tr>
      <w:tr w:rsidR="0082370C" w:rsidRPr="00155A01" w:rsidTr="006148F5">
        <w:trPr>
          <w:jc w:val="center"/>
        </w:trPr>
        <w:tc>
          <w:tcPr>
            <w:tcW w:w="1299"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6</w:t>
            </w:r>
          </w:p>
        </w:tc>
        <w:tc>
          <w:tcPr>
            <w:tcW w:w="337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{3,8,7,9,5,4}</w:t>
            </w:r>
          </w:p>
        </w:tc>
        <w:tc>
          <w:tcPr>
            <w:tcW w:w="127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311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{3,8,7}</w:t>
            </w:r>
          </w:p>
        </w:tc>
      </w:tr>
      <w:tr w:rsidR="0082370C" w:rsidRPr="00155A01" w:rsidTr="006148F5">
        <w:trPr>
          <w:jc w:val="center"/>
        </w:trPr>
        <w:tc>
          <w:tcPr>
            <w:tcW w:w="1299"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7</w:t>
            </w:r>
          </w:p>
        </w:tc>
        <w:tc>
          <w:tcPr>
            <w:tcW w:w="337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{3,5,7,9,2}</w:t>
            </w:r>
          </w:p>
        </w:tc>
        <w:tc>
          <w:tcPr>
            <w:tcW w:w="127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311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{3,5}</w:t>
            </w:r>
          </w:p>
        </w:tc>
      </w:tr>
      <w:tr w:rsidR="0082370C" w:rsidRPr="00155A01" w:rsidTr="006148F5">
        <w:trPr>
          <w:jc w:val="center"/>
        </w:trPr>
        <w:tc>
          <w:tcPr>
            <w:tcW w:w="1299"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8</w:t>
            </w:r>
          </w:p>
        </w:tc>
        <w:tc>
          <w:tcPr>
            <w:tcW w:w="337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{6,4,7,8,9}</w:t>
            </w:r>
          </w:p>
        </w:tc>
        <w:tc>
          <w:tcPr>
            <w:tcW w:w="127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c>
          <w:tcPr>
            <w:tcW w:w="311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{6,4,7}</w:t>
            </w:r>
          </w:p>
        </w:tc>
      </w:tr>
      <w:tr w:rsidR="0082370C" w:rsidRPr="00155A01" w:rsidTr="006148F5">
        <w:trPr>
          <w:jc w:val="center"/>
        </w:trPr>
        <w:tc>
          <w:tcPr>
            <w:tcW w:w="1299"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9</w:t>
            </w:r>
          </w:p>
        </w:tc>
        <w:tc>
          <w:tcPr>
            <w:tcW w:w="337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{1,2,5,4,7}</w:t>
            </w:r>
          </w:p>
        </w:tc>
        <w:tc>
          <w:tcPr>
            <w:tcW w:w="127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311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{1,2,5}</w:t>
            </w:r>
          </w:p>
        </w:tc>
      </w:tr>
      <w:tr w:rsidR="0082370C" w:rsidRPr="00155A01" w:rsidTr="006148F5">
        <w:trPr>
          <w:jc w:val="center"/>
        </w:trPr>
        <w:tc>
          <w:tcPr>
            <w:tcW w:w="1299"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10</w:t>
            </w:r>
          </w:p>
        </w:tc>
        <w:tc>
          <w:tcPr>
            <w:tcW w:w="337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{1,2,3,6,4,7,9}</w:t>
            </w:r>
          </w:p>
        </w:tc>
        <w:tc>
          <w:tcPr>
            <w:tcW w:w="127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311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{7,9}</w:t>
            </w:r>
          </w:p>
        </w:tc>
      </w:tr>
      <w:tr w:rsidR="0082370C" w:rsidRPr="00155A01" w:rsidTr="006148F5">
        <w:trPr>
          <w:trHeight w:val="341"/>
          <w:jc w:val="center"/>
        </w:trPr>
        <w:tc>
          <w:tcPr>
            <w:tcW w:w="1299"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11</w:t>
            </w:r>
          </w:p>
        </w:tc>
        <w:tc>
          <w:tcPr>
            <w:tcW w:w="337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{6,4,7,1,8}</w:t>
            </w:r>
          </w:p>
        </w:tc>
        <w:tc>
          <w:tcPr>
            <w:tcW w:w="127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c>
          <w:tcPr>
            <w:tcW w:w="311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{4,7,1,8}</w:t>
            </w:r>
          </w:p>
        </w:tc>
      </w:tr>
      <w:tr w:rsidR="0082370C" w:rsidRPr="00155A01" w:rsidTr="006148F5">
        <w:trPr>
          <w:jc w:val="center"/>
        </w:trPr>
        <w:tc>
          <w:tcPr>
            <w:tcW w:w="1299"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w:t>
            </w:r>
          </w:p>
        </w:tc>
        <w:tc>
          <w:tcPr>
            <w:tcW w:w="337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{1,2,3,4,7,8,5}</w:t>
            </w:r>
          </w:p>
        </w:tc>
        <w:tc>
          <w:tcPr>
            <w:tcW w:w="127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311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{7,8,5}</w:t>
            </w:r>
          </w:p>
        </w:tc>
      </w:tr>
      <w:tr w:rsidR="0082370C" w:rsidRPr="00155A01" w:rsidTr="006148F5">
        <w:trPr>
          <w:jc w:val="center"/>
        </w:trPr>
        <w:tc>
          <w:tcPr>
            <w:tcW w:w="1299"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13</w:t>
            </w:r>
          </w:p>
        </w:tc>
        <w:tc>
          <w:tcPr>
            <w:tcW w:w="337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{1,2,6,4,7}</w:t>
            </w:r>
          </w:p>
        </w:tc>
        <w:tc>
          <w:tcPr>
            <w:tcW w:w="127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311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{1,2}</w:t>
            </w:r>
          </w:p>
        </w:tc>
      </w:tr>
      <w:tr w:rsidR="0082370C" w:rsidRPr="00155A01" w:rsidTr="006148F5">
        <w:trPr>
          <w:jc w:val="center"/>
        </w:trPr>
        <w:tc>
          <w:tcPr>
            <w:tcW w:w="1299"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14</w:t>
            </w:r>
          </w:p>
        </w:tc>
        <w:tc>
          <w:tcPr>
            <w:tcW w:w="337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{8 ,6,4,7,5}</w:t>
            </w:r>
          </w:p>
        </w:tc>
        <w:tc>
          <w:tcPr>
            <w:tcW w:w="127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c>
          <w:tcPr>
            <w:tcW w:w="311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{6,4,7,5}</w:t>
            </w:r>
          </w:p>
        </w:tc>
      </w:tr>
      <w:tr w:rsidR="0082370C" w:rsidRPr="00155A01" w:rsidTr="006148F5">
        <w:trPr>
          <w:jc w:val="center"/>
        </w:trPr>
        <w:tc>
          <w:tcPr>
            <w:tcW w:w="1299"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15</w:t>
            </w:r>
          </w:p>
        </w:tc>
        <w:tc>
          <w:tcPr>
            <w:tcW w:w="337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{1,6,7,8,9}</w:t>
            </w:r>
          </w:p>
        </w:tc>
        <w:tc>
          <w:tcPr>
            <w:tcW w:w="127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311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{7,8,9}</w:t>
            </w:r>
          </w:p>
        </w:tc>
      </w:tr>
      <w:tr w:rsidR="0082370C" w:rsidRPr="00155A01" w:rsidTr="006148F5">
        <w:trPr>
          <w:jc w:val="center"/>
        </w:trPr>
        <w:tc>
          <w:tcPr>
            <w:tcW w:w="1299"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16</w:t>
            </w:r>
          </w:p>
        </w:tc>
        <w:tc>
          <w:tcPr>
            <w:tcW w:w="337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{1,2,7,6,3}</w:t>
            </w:r>
          </w:p>
        </w:tc>
        <w:tc>
          <w:tcPr>
            <w:tcW w:w="127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311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{1,2 }</w:t>
            </w:r>
          </w:p>
        </w:tc>
      </w:tr>
      <w:tr w:rsidR="0082370C" w:rsidRPr="00155A01" w:rsidTr="006148F5">
        <w:trPr>
          <w:jc w:val="center"/>
        </w:trPr>
        <w:tc>
          <w:tcPr>
            <w:tcW w:w="1299"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17</w:t>
            </w:r>
          </w:p>
        </w:tc>
        <w:tc>
          <w:tcPr>
            <w:tcW w:w="337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{3,6,5,7,9}</w:t>
            </w:r>
          </w:p>
        </w:tc>
        <w:tc>
          <w:tcPr>
            <w:tcW w:w="127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311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{3,6}</w:t>
            </w:r>
          </w:p>
        </w:tc>
      </w:tr>
      <w:tr w:rsidR="0082370C" w:rsidRPr="00155A01" w:rsidTr="006148F5">
        <w:trPr>
          <w:jc w:val="center"/>
        </w:trPr>
        <w:tc>
          <w:tcPr>
            <w:tcW w:w="1299"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18</w:t>
            </w:r>
          </w:p>
        </w:tc>
        <w:tc>
          <w:tcPr>
            <w:tcW w:w="337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{7,1,2,5, 6}</w:t>
            </w:r>
          </w:p>
        </w:tc>
        <w:tc>
          <w:tcPr>
            <w:tcW w:w="127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311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{,2,5, 6}</w:t>
            </w:r>
          </w:p>
        </w:tc>
      </w:tr>
      <w:tr w:rsidR="0082370C" w:rsidRPr="00155A01" w:rsidTr="006148F5">
        <w:trPr>
          <w:jc w:val="center"/>
        </w:trPr>
        <w:tc>
          <w:tcPr>
            <w:tcW w:w="1299"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19</w:t>
            </w:r>
          </w:p>
        </w:tc>
        <w:tc>
          <w:tcPr>
            <w:tcW w:w="337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{1,2,8,3,6}</w:t>
            </w:r>
          </w:p>
        </w:tc>
        <w:tc>
          <w:tcPr>
            <w:tcW w:w="127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311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{2,8}</w:t>
            </w:r>
          </w:p>
        </w:tc>
      </w:tr>
      <w:tr w:rsidR="0082370C" w:rsidRPr="00155A01" w:rsidTr="006148F5">
        <w:trPr>
          <w:jc w:val="center"/>
        </w:trPr>
        <w:tc>
          <w:tcPr>
            <w:tcW w:w="1299"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20</w:t>
            </w:r>
          </w:p>
        </w:tc>
        <w:tc>
          <w:tcPr>
            <w:tcW w:w="337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{1,2,8,3,9,7}</w:t>
            </w:r>
          </w:p>
        </w:tc>
        <w:tc>
          <w:tcPr>
            <w:tcW w:w="127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c>
          <w:tcPr>
            <w:tcW w:w="311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bCs/>
                <w:iCs/>
                <w:kern w:val="36"/>
                <w:sz w:val="28"/>
                <w:szCs w:val="28"/>
                <w:lang w:val="kk-KZ"/>
              </w:rPr>
              <w:t>{8,3,9,7}</w:t>
            </w:r>
          </w:p>
        </w:tc>
      </w:tr>
    </w:tbl>
    <w:p w:rsidR="00052C70" w:rsidRDefault="00052C70" w:rsidP="009F763F">
      <w:pPr>
        <w:spacing w:line="240" w:lineRule="auto"/>
        <w:ind w:firstLine="567"/>
        <w:jc w:val="both"/>
        <w:rPr>
          <w:rFonts w:ascii="Times New Roman" w:eastAsia="Times New Roman" w:hAnsi="Times New Roman" w:cs="Times New Roman"/>
          <w:b/>
          <w:sz w:val="28"/>
          <w:szCs w:val="28"/>
          <w:lang w:val="kk-KZ"/>
        </w:rPr>
      </w:pPr>
    </w:p>
    <w:p w:rsidR="0005281E" w:rsidRPr="00155A01" w:rsidRDefault="0005281E" w:rsidP="009F763F">
      <w:pPr>
        <w:spacing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sz w:val="28"/>
          <w:szCs w:val="28"/>
          <w:lang w:val="kk-KZ"/>
        </w:rPr>
        <w:t>Тапсырма 3.</w:t>
      </w:r>
      <w:r w:rsidRPr="00155A01">
        <w:rPr>
          <w:rFonts w:ascii="Times New Roman" w:eastAsia="Times New Roman" w:hAnsi="Times New Roman" w:cs="Times New Roman"/>
          <w:sz w:val="28"/>
          <w:szCs w:val="28"/>
          <w:lang w:val="kk-KZ"/>
        </w:rPr>
        <w:t xml:space="preserve"> Берілген  </w:t>
      </w:r>
      <w:r w:rsidRPr="00155A01">
        <w:rPr>
          <w:rFonts w:ascii="Times New Roman" w:eastAsia="Times New Roman" w:hAnsi="Times New Roman" w:cs="Times New Roman"/>
          <w:i/>
          <w:sz w:val="28"/>
          <w:szCs w:val="28"/>
          <w:lang w:val="kk-KZ"/>
        </w:rPr>
        <w:t>n</w:t>
      </w:r>
      <w:r w:rsidRPr="00155A01">
        <w:rPr>
          <w:rFonts w:ascii="Times New Roman" w:eastAsia="Times New Roman" w:hAnsi="Times New Roman" w:cs="Times New Roman"/>
          <w:sz w:val="28"/>
          <w:szCs w:val="28"/>
          <w:lang w:val="kk-KZ"/>
        </w:rPr>
        <w:t xml:space="preserve"> </w:t>
      </w:r>
      <w:r w:rsidR="00E6738E" w:rsidRPr="00155A01">
        <w:rPr>
          <w:rFonts w:ascii="Times New Roman" w:eastAsia="Times New Roman" w:hAnsi="Times New Roman" w:cs="Times New Roman"/>
          <w:sz w:val="28"/>
          <w:szCs w:val="28"/>
          <w:lang w:val="kk-KZ"/>
        </w:rPr>
        <w:t xml:space="preserve">номиналдағы монеталардан әр </w:t>
      </w:r>
      <w:r w:rsidR="00931FB4" w:rsidRPr="00155A01">
        <w:rPr>
          <w:rFonts w:ascii="Times New Roman" w:eastAsia="Times New Roman" w:hAnsi="Times New Roman" w:cs="Times New Roman"/>
          <w:sz w:val="28"/>
          <w:szCs w:val="28"/>
          <w:lang w:val="kk-KZ"/>
        </w:rPr>
        <w:t>қайсысы</w:t>
      </w:r>
      <w:r w:rsidRPr="00155A01">
        <w:rPr>
          <w:rFonts w:ascii="Times New Roman" w:eastAsia="Times New Roman" w:hAnsi="Times New Roman" w:cs="Times New Roman"/>
          <w:sz w:val="28"/>
          <w:szCs w:val="28"/>
          <w:lang w:val="kk-KZ"/>
        </w:rPr>
        <w:t xml:space="preserve"> </w:t>
      </w:r>
      <w:r w:rsidR="006148F5">
        <w:rPr>
          <w:rFonts w:ascii="Times New Roman" w:eastAsia="Times New Roman" w:hAnsi="Times New Roman" w:cs="Times New Roman"/>
          <w:sz w:val="28"/>
          <w:szCs w:val="28"/>
          <w:lang w:val="kk-KZ"/>
        </w:rPr>
        <w:br/>
      </w:r>
      <w:r w:rsidRPr="00155A01">
        <w:rPr>
          <w:rFonts w:ascii="Times New Roman" w:eastAsia="Times New Roman" w:hAnsi="Times New Roman" w:cs="Times New Roman"/>
          <w:i/>
          <w:sz w:val="28"/>
          <w:szCs w:val="28"/>
          <w:lang w:val="kk-KZ"/>
        </w:rPr>
        <w:t>К</w:t>
      </w:r>
      <w:r w:rsidRPr="00155A01">
        <w:rPr>
          <w:rFonts w:ascii="Times New Roman" w:eastAsia="Times New Roman" w:hAnsi="Times New Roman" w:cs="Times New Roman"/>
          <w:i/>
          <w:sz w:val="28"/>
          <w:szCs w:val="28"/>
          <w:vertAlign w:val="subscript"/>
          <w:lang w:val="kk-KZ"/>
        </w:rPr>
        <w:t>1</w:t>
      </w:r>
      <w:r w:rsidRPr="00155A01">
        <w:rPr>
          <w:rFonts w:ascii="Times New Roman" w:eastAsia="Times New Roman" w:hAnsi="Times New Roman" w:cs="Times New Roman"/>
          <w:sz w:val="28"/>
          <w:szCs w:val="28"/>
          <w:lang w:val="kk-KZ"/>
        </w:rPr>
        <w:t xml:space="preserve"> және </w:t>
      </w:r>
      <w:r w:rsidRPr="00155A01">
        <w:rPr>
          <w:rFonts w:ascii="Times New Roman" w:eastAsia="Times New Roman" w:hAnsi="Times New Roman" w:cs="Times New Roman"/>
          <w:i/>
          <w:sz w:val="28"/>
          <w:szCs w:val="28"/>
          <w:lang w:val="kk-KZ"/>
        </w:rPr>
        <w:t>К</w:t>
      </w:r>
      <w:r w:rsidRPr="00155A01">
        <w:rPr>
          <w:rFonts w:ascii="Times New Roman" w:eastAsia="Times New Roman" w:hAnsi="Times New Roman" w:cs="Times New Roman"/>
          <w:i/>
          <w:sz w:val="28"/>
          <w:szCs w:val="28"/>
          <w:vertAlign w:val="subscript"/>
          <w:lang w:val="kk-KZ"/>
        </w:rPr>
        <w:t>2</w:t>
      </w:r>
      <w:r w:rsidRPr="00155A01">
        <w:rPr>
          <w:rFonts w:ascii="Times New Roman" w:eastAsia="Times New Roman" w:hAnsi="Times New Roman" w:cs="Times New Roman"/>
          <w:sz w:val="28"/>
          <w:szCs w:val="28"/>
          <w:lang w:val="kk-KZ"/>
        </w:rPr>
        <w:t xml:space="preserve"> монеталардан тұратын әртүрлі жиынтығын құрыңыз.</w:t>
      </w:r>
    </w:p>
    <w:tbl>
      <w:tblPr>
        <w:tblStyle w:val="af0"/>
        <w:tblW w:w="0" w:type="auto"/>
        <w:jc w:val="center"/>
        <w:tblInd w:w="108" w:type="dxa"/>
        <w:tblLook w:val="04A0" w:firstRow="1" w:lastRow="0" w:firstColumn="1" w:lastColumn="0" w:noHBand="0" w:noVBand="1"/>
      </w:tblPr>
      <w:tblGrid>
        <w:gridCol w:w="1460"/>
        <w:gridCol w:w="3973"/>
        <w:gridCol w:w="1888"/>
        <w:gridCol w:w="1858"/>
      </w:tblGrid>
      <w:tr w:rsidR="0005281E" w:rsidRPr="00155A01" w:rsidTr="006148F5">
        <w:trPr>
          <w:jc w:val="center"/>
        </w:trPr>
        <w:tc>
          <w:tcPr>
            <w:tcW w:w="1503" w:type="dxa"/>
          </w:tcPr>
          <w:p w:rsidR="0005281E" w:rsidRPr="00155A01" w:rsidRDefault="0005281E" w:rsidP="006148F5">
            <w:pPr>
              <w:jc w:val="center"/>
              <w:rPr>
                <w:rFonts w:ascii="Times New Roman" w:eastAsia="Times New Roman" w:hAnsi="Times New Roman" w:cs="Times New Roman"/>
                <w:b/>
                <w:bCs/>
                <w:sz w:val="28"/>
                <w:szCs w:val="28"/>
                <w:lang w:val="kk-KZ"/>
              </w:rPr>
            </w:pPr>
            <w:r w:rsidRPr="00155A01">
              <w:rPr>
                <w:rFonts w:ascii="Times New Roman" w:eastAsia="Times New Roman" w:hAnsi="Times New Roman" w:cs="Times New Roman"/>
                <w:b/>
                <w:iCs/>
                <w:kern w:val="36"/>
                <w:sz w:val="28"/>
                <w:szCs w:val="28"/>
                <w:lang w:val="kk-KZ"/>
              </w:rPr>
              <w:t>Нұсқа</w:t>
            </w:r>
          </w:p>
        </w:tc>
        <w:tc>
          <w:tcPr>
            <w:tcW w:w="4167" w:type="dxa"/>
          </w:tcPr>
          <w:p w:rsidR="0005281E" w:rsidRPr="00155A01" w:rsidRDefault="0005281E" w:rsidP="00917C11">
            <w:pPr>
              <w:jc w:val="center"/>
              <w:rPr>
                <w:rFonts w:ascii="Times New Roman" w:eastAsia="Times New Roman" w:hAnsi="Times New Roman" w:cs="Times New Roman"/>
                <w:b/>
                <w:bCs/>
                <w:sz w:val="28"/>
                <w:szCs w:val="28"/>
                <w:lang w:val="kk-KZ"/>
              </w:rPr>
            </w:pPr>
            <w:r w:rsidRPr="00155A01">
              <w:rPr>
                <w:rFonts w:ascii="Times New Roman" w:eastAsia="Times New Roman" w:hAnsi="Times New Roman" w:cs="Times New Roman"/>
                <w:b/>
                <w:bCs/>
                <w:sz w:val="28"/>
                <w:szCs w:val="28"/>
                <w:lang w:val="kk-KZ"/>
              </w:rPr>
              <w:t>Монеталар типы</w:t>
            </w:r>
          </w:p>
          <w:p w:rsidR="0005281E" w:rsidRPr="00155A01" w:rsidRDefault="0005281E" w:rsidP="00917C11">
            <w:pPr>
              <w:jc w:val="center"/>
              <w:rPr>
                <w:rFonts w:ascii="Times New Roman" w:eastAsia="Times New Roman" w:hAnsi="Times New Roman" w:cs="Times New Roman"/>
                <w:b/>
                <w:bCs/>
                <w:sz w:val="28"/>
                <w:szCs w:val="28"/>
                <w:lang w:val="kk-KZ"/>
              </w:rPr>
            </w:pPr>
            <w:r w:rsidRPr="00155A01">
              <w:rPr>
                <w:rFonts w:ascii="Times New Roman" w:eastAsia="Times New Roman" w:hAnsi="Times New Roman" w:cs="Times New Roman"/>
                <w:b/>
                <w:bCs/>
                <w:sz w:val="28"/>
                <w:szCs w:val="28"/>
                <w:lang w:val="kk-KZ"/>
              </w:rPr>
              <w:t>(номиналы - тенге)</w:t>
            </w:r>
          </w:p>
        </w:tc>
        <w:tc>
          <w:tcPr>
            <w:tcW w:w="2018" w:type="dxa"/>
          </w:tcPr>
          <w:p w:rsidR="0005281E" w:rsidRPr="00155A01" w:rsidRDefault="0005281E" w:rsidP="00917C11">
            <w:pPr>
              <w:ind w:firstLine="5"/>
              <w:jc w:val="center"/>
              <w:rPr>
                <w:rFonts w:ascii="Times New Roman" w:hAnsi="Times New Roman" w:cs="Times New Roman"/>
                <w:b/>
                <w:bCs/>
                <w:i/>
                <w:sz w:val="28"/>
                <w:szCs w:val="28"/>
                <w:vertAlign w:val="subscript"/>
                <w:lang w:val="kk-KZ"/>
              </w:rPr>
            </w:pPr>
            <w:r w:rsidRPr="00155A01">
              <w:rPr>
                <w:rFonts w:ascii="Times New Roman" w:hAnsi="Times New Roman" w:cs="Times New Roman"/>
                <w:b/>
                <w:bCs/>
                <w:i/>
                <w:sz w:val="28"/>
                <w:szCs w:val="28"/>
                <w:lang w:val="kk-KZ"/>
              </w:rPr>
              <w:t>K</w:t>
            </w:r>
            <w:r w:rsidRPr="00155A01">
              <w:rPr>
                <w:rFonts w:ascii="Times New Roman" w:hAnsi="Times New Roman" w:cs="Times New Roman"/>
                <w:b/>
                <w:bCs/>
                <w:i/>
                <w:sz w:val="28"/>
                <w:szCs w:val="28"/>
                <w:vertAlign w:val="subscript"/>
                <w:lang w:val="kk-KZ"/>
              </w:rPr>
              <w:t>1</w:t>
            </w:r>
          </w:p>
        </w:tc>
        <w:tc>
          <w:tcPr>
            <w:tcW w:w="1985" w:type="dxa"/>
          </w:tcPr>
          <w:p w:rsidR="0005281E" w:rsidRPr="00155A01" w:rsidRDefault="0005281E" w:rsidP="00917C11">
            <w:pPr>
              <w:ind w:firstLine="5"/>
              <w:jc w:val="center"/>
              <w:rPr>
                <w:rFonts w:ascii="Times New Roman" w:hAnsi="Times New Roman" w:cs="Times New Roman"/>
                <w:b/>
                <w:bCs/>
                <w:i/>
                <w:sz w:val="28"/>
                <w:szCs w:val="28"/>
                <w:lang w:val="kk-KZ"/>
              </w:rPr>
            </w:pPr>
            <w:r w:rsidRPr="00155A01">
              <w:rPr>
                <w:rFonts w:ascii="Times New Roman" w:hAnsi="Times New Roman" w:cs="Times New Roman"/>
                <w:b/>
                <w:bCs/>
                <w:i/>
                <w:sz w:val="28"/>
                <w:szCs w:val="28"/>
                <w:lang w:val="kk-KZ"/>
              </w:rPr>
              <w:t>K</w:t>
            </w:r>
            <w:r w:rsidRPr="00155A01">
              <w:rPr>
                <w:rFonts w:ascii="Times New Roman" w:hAnsi="Times New Roman" w:cs="Times New Roman"/>
                <w:b/>
                <w:bCs/>
                <w:i/>
                <w:sz w:val="28"/>
                <w:szCs w:val="28"/>
                <w:vertAlign w:val="subscript"/>
                <w:lang w:val="kk-KZ"/>
              </w:rPr>
              <w:t>2</w:t>
            </w:r>
          </w:p>
        </w:tc>
      </w:tr>
      <w:tr w:rsidR="006148F5" w:rsidRPr="00155A01" w:rsidTr="006148F5">
        <w:trPr>
          <w:jc w:val="center"/>
        </w:trPr>
        <w:tc>
          <w:tcPr>
            <w:tcW w:w="1503" w:type="dxa"/>
          </w:tcPr>
          <w:p w:rsidR="006148F5" w:rsidRPr="006148F5" w:rsidRDefault="006148F5" w:rsidP="006148F5">
            <w:pPr>
              <w:jc w:val="center"/>
              <w:rPr>
                <w:rFonts w:ascii="Times New Roman" w:eastAsia="Times New Roman" w:hAnsi="Times New Roman" w:cs="Times New Roman"/>
                <w:iCs/>
                <w:kern w:val="36"/>
                <w:sz w:val="28"/>
                <w:szCs w:val="28"/>
                <w:lang w:val="kk-KZ"/>
              </w:rPr>
            </w:pPr>
            <w:r w:rsidRPr="006148F5">
              <w:rPr>
                <w:rFonts w:ascii="Times New Roman" w:eastAsia="Times New Roman" w:hAnsi="Times New Roman" w:cs="Times New Roman"/>
                <w:iCs/>
                <w:kern w:val="36"/>
                <w:sz w:val="28"/>
                <w:szCs w:val="28"/>
                <w:lang w:val="kk-KZ"/>
              </w:rPr>
              <w:t>1</w:t>
            </w:r>
          </w:p>
        </w:tc>
        <w:tc>
          <w:tcPr>
            <w:tcW w:w="4167" w:type="dxa"/>
          </w:tcPr>
          <w:p w:rsidR="006148F5" w:rsidRPr="006148F5" w:rsidRDefault="006148F5" w:rsidP="00917C11">
            <w:pPr>
              <w:jc w:val="center"/>
              <w:rPr>
                <w:rFonts w:ascii="Times New Roman" w:eastAsia="Times New Roman" w:hAnsi="Times New Roman" w:cs="Times New Roman"/>
                <w:bCs/>
                <w:sz w:val="28"/>
                <w:szCs w:val="28"/>
                <w:lang w:val="kk-KZ"/>
              </w:rPr>
            </w:pPr>
            <w:r w:rsidRPr="006148F5">
              <w:rPr>
                <w:rFonts w:ascii="Times New Roman" w:eastAsia="Times New Roman" w:hAnsi="Times New Roman" w:cs="Times New Roman"/>
                <w:bCs/>
                <w:sz w:val="28"/>
                <w:szCs w:val="28"/>
                <w:lang w:val="kk-KZ"/>
              </w:rPr>
              <w:t>2</w:t>
            </w:r>
          </w:p>
        </w:tc>
        <w:tc>
          <w:tcPr>
            <w:tcW w:w="2018" w:type="dxa"/>
          </w:tcPr>
          <w:p w:rsidR="006148F5" w:rsidRPr="006148F5" w:rsidRDefault="006148F5" w:rsidP="00917C11">
            <w:pPr>
              <w:ind w:firstLine="5"/>
              <w:jc w:val="center"/>
              <w:rPr>
                <w:rFonts w:ascii="Times New Roman" w:hAnsi="Times New Roman" w:cs="Times New Roman"/>
                <w:bCs/>
                <w:sz w:val="28"/>
                <w:szCs w:val="28"/>
                <w:lang w:val="kk-KZ"/>
              </w:rPr>
            </w:pPr>
            <w:r w:rsidRPr="006148F5">
              <w:rPr>
                <w:rFonts w:ascii="Times New Roman" w:hAnsi="Times New Roman" w:cs="Times New Roman"/>
                <w:bCs/>
                <w:sz w:val="28"/>
                <w:szCs w:val="28"/>
                <w:lang w:val="kk-KZ"/>
              </w:rPr>
              <w:t>3</w:t>
            </w:r>
          </w:p>
        </w:tc>
        <w:tc>
          <w:tcPr>
            <w:tcW w:w="1985" w:type="dxa"/>
          </w:tcPr>
          <w:p w:rsidR="006148F5" w:rsidRPr="006148F5" w:rsidRDefault="006148F5" w:rsidP="00917C11">
            <w:pPr>
              <w:ind w:firstLine="5"/>
              <w:jc w:val="center"/>
              <w:rPr>
                <w:rFonts w:ascii="Times New Roman" w:hAnsi="Times New Roman" w:cs="Times New Roman"/>
                <w:bCs/>
                <w:sz w:val="28"/>
                <w:szCs w:val="28"/>
                <w:lang w:val="kk-KZ"/>
              </w:rPr>
            </w:pPr>
            <w:r w:rsidRPr="006148F5">
              <w:rPr>
                <w:rFonts w:ascii="Times New Roman" w:hAnsi="Times New Roman" w:cs="Times New Roman"/>
                <w:bCs/>
                <w:sz w:val="28"/>
                <w:szCs w:val="28"/>
                <w:lang w:val="kk-KZ"/>
              </w:rPr>
              <w:t>4</w:t>
            </w:r>
          </w:p>
        </w:tc>
      </w:tr>
      <w:tr w:rsidR="0082370C" w:rsidRPr="00155A01" w:rsidTr="006148F5">
        <w:trPr>
          <w:jc w:val="center"/>
        </w:trPr>
        <w:tc>
          <w:tcPr>
            <w:tcW w:w="1503" w:type="dxa"/>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w:t>
            </w:r>
          </w:p>
        </w:tc>
        <w:tc>
          <w:tcPr>
            <w:tcW w:w="4167" w:type="dxa"/>
          </w:tcPr>
          <w:p w:rsidR="0082370C" w:rsidRPr="00155A01" w:rsidRDefault="0082370C" w:rsidP="00917C11">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1 , 2, 5 , 10 ,50</w:t>
            </w:r>
          </w:p>
        </w:tc>
        <w:tc>
          <w:tcPr>
            <w:tcW w:w="2018"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1985"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w:t>
            </w:r>
          </w:p>
        </w:tc>
      </w:tr>
      <w:tr w:rsidR="0082370C" w:rsidRPr="00155A01" w:rsidTr="006148F5">
        <w:trPr>
          <w:jc w:val="center"/>
        </w:trPr>
        <w:tc>
          <w:tcPr>
            <w:tcW w:w="1503" w:type="dxa"/>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2</w:t>
            </w:r>
          </w:p>
        </w:tc>
        <w:tc>
          <w:tcPr>
            <w:tcW w:w="4167" w:type="dxa"/>
          </w:tcPr>
          <w:p w:rsidR="0082370C" w:rsidRPr="00155A01" w:rsidRDefault="0082370C" w:rsidP="00917C11">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1,5 , 20,50, 100</w:t>
            </w:r>
          </w:p>
        </w:tc>
        <w:tc>
          <w:tcPr>
            <w:tcW w:w="2018"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1985"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w:t>
            </w:r>
          </w:p>
        </w:tc>
      </w:tr>
      <w:tr w:rsidR="0082370C" w:rsidRPr="00155A01" w:rsidTr="006148F5">
        <w:trPr>
          <w:jc w:val="center"/>
        </w:trPr>
        <w:tc>
          <w:tcPr>
            <w:tcW w:w="1503" w:type="dxa"/>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3</w:t>
            </w:r>
          </w:p>
        </w:tc>
        <w:tc>
          <w:tcPr>
            <w:tcW w:w="4167" w:type="dxa"/>
          </w:tcPr>
          <w:p w:rsidR="0082370C" w:rsidRPr="00155A01" w:rsidRDefault="0082370C" w:rsidP="00917C11">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2 ,5,10, 200, 1</w:t>
            </w:r>
          </w:p>
        </w:tc>
        <w:tc>
          <w:tcPr>
            <w:tcW w:w="2018"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1985"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w:t>
            </w:r>
          </w:p>
        </w:tc>
      </w:tr>
      <w:tr w:rsidR="0082370C" w:rsidRPr="00155A01" w:rsidTr="006148F5">
        <w:trPr>
          <w:jc w:val="center"/>
        </w:trPr>
        <w:tc>
          <w:tcPr>
            <w:tcW w:w="1503" w:type="dxa"/>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4</w:t>
            </w:r>
          </w:p>
        </w:tc>
        <w:tc>
          <w:tcPr>
            <w:tcW w:w="4167" w:type="dxa"/>
          </w:tcPr>
          <w:p w:rsidR="0082370C" w:rsidRPr="00155A01" w:rsidRDefault="0082370C" w:rsidP="00917C11">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1 ,2, 5, 100</w:t>
            </w:r>
          </w:p>
        </w:tc>
        <w:tc>
          <w:tcPr>
            <w:tcW w:w="2018"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1985"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r>
      <w:tr w:rsidR="0082370C" w:rsidRPr="00155A01" w:rsidTr="006148F5">
        <w:trPr>
          <w:jc w:val="center"/>
        </w:trPr>
        <w:tc>
          <w:tcPr>
            <w:tcW w:w="1503" w:type="dxa"/>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p>
        </w:tc>
        <w:tc>
          <w:tcPr>
            <w:tcW w:w="4167" w:type="dxa"/>
          </w:tcPr>
          <w:p w:rsidR="0082370C" w:rsidRPr="00155A01" w:rsidRDefault="0082370C" w:rsidP="00917C11">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5, 20,10,50,100,1</w:t>
            </w:r>
          </w:p>
        </w:tc>
        <w:tc>
          <w:tcPr>
            <w:tcW w:w="2018"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1985"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w:t>
            </w:r>
          </w:p>
        </w:tc>
      </w:tr>
      <w:tr w:rsidR="0082370C" w:rsidRPr="00155A01" w:rsidTr="006148F5">
        <w:trPr>
          <w:jc w:val="center"/>
        </w:trPr>
        <w:tc>
          <w:tcPr>
            <w:tcW w:w="1503" w:type="dxa"/>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6</w:t>
            </w:r>
          </w:p>
        </w:tc>
        <w:tc>
          <w:tcPr>
            <w:tcW w:w="4167" w:type="dxa"/>
          </w:tcPr>
          <w:p w:rsidR="0082370C" w:rsidRPr="00155A01" w:rsidRDefault="0082370C" w:rsidP="00917C11">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200, 10,1,5, 50</w:t>
            </w:r>
          </w:p>
        </w:tc>
        <w:tc>
          <w:tcPr>
            <w:tcW w:w="2018"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1985"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w:t>
            </w:r>
          </w:p>
        </w:tc>
      </w:tr>
      <w:tr w:rsidR="0082370C" w:rsidRPr="00155A01" w:rsidTr="006148F5">
        <w:trPr>
          <w:jc w:val="center"/>
        </w:trPr>
        <w:tc>
          <w:tcPr>
            <w:tcW w:w="1503" w:type="dxa"/>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7</w:t>
            </w:r>
          </w:p>
        </w:tc>
        <w:tc>
          <w:tcPr>
            <w:tcW w:w="4167" w:type="dxa"/>
          </w:tcPr>
          <w:p w:rsidR="0082370C" w:rsidRPr="00155A01" w:rsidRDefault="0082370C" w:rsidP="00917C11">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100,1, 2, 10, 5</w:t>
            </w:r>
          </w:p>
        </w:tc>
        <w:tc>
          <w:tcPr>
            <w:tcW w:w="2018"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1985"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8</w:t>
            </w:r>
          </w:p>
        </w:tc>
      </w:tr>
      <w:tr w:rsidR="0082370C" w:rsidRPr="00155A01" w:rsidTr="006148F5">
        <w:trPr>
          <w:jc w:val="center"/>
        </w:trPr>
        <w:tc>
          <w:tcPr>
            <w:tcW w:w="1503" w:type="dxa"/>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8</w:t>
            </w:r>
          </w:p>
        </w:tc>
        <w:tc>
          <w:tcPr>
            <w:tcW w:w="4167" w:type="dxa"/>
          </w:tcPr>
          <w:p w:rsidR="0082370C" w:rsidRPr="00155A01" w:rsidRDefault="0082370C" w:rsidP="00917C11">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1,  5, 10 ,100, 200,20</w:t>
            </w:r>
          </w:p>
        </w:tc>
        <w:tc>
          <w:tcPr>
            <w:tcW w:w="2018"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1985"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w:t>
            </w:r>
          </w:p>
        </w:tc>
      </w:tr>
      <w:tr w:rsidR="0082370C" w:rsidRPr="00155A01" w:rsidTr="006148F5">
        <w:trPr>
          <w:jc w:val="center"/>
        </w:trPr>
        <w:tc>
          <w:tcPr>
            <w:tcW w:w="1503" w:type="dxa"/>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9</w:t>
            </w:r>
          </w:p>
        </w:tc>
        <w:tc>
          <w:tcPr>
            <w:tcW w:w="4167" w:type="dxa"/>
          </w:tcPr>
          <w:p w:rsidR="0082370C" w:rsidRPr="00155A01" w:rsidRDefault="0082370C" w:rsidP="00917C11">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1, 2, 10 ,20,100</w:t>
            </w:r>
          </w:p>
        </w:tc>
        <w:tc>
          <w:tcPr>
            <w:tcW w:w="2018"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1985"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8</w:t>
            </w:r>
          </w:p>
        </w:tc>
      </w:tr>
      <w:tr w:rsidR="0082370C" w:rsidRPr="00155A01" w:rsidTr="006148F5">
        <w:trPr>
          <w:jc w:val="center"/>
        </w:trPr>
        <w:tc>
          <w:tcPr>
            <w:tcW w:w="1503" w:type="dxa"/>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10</w:t>
            </w:r>
          </w:p>
        </w:tc>
        <w:tc>
          <w:tcPr>
            <w:tcW w:w="4167" w:type="dxa"/>
          </w:tcPr>
          <w:p w:rsidR="0082370C" w:rsidRPr="00155A01" w:rsidRDefault="0082370C" w:rsidP="00917C11">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50,20,100</w:t>
            </w:r>
          </w:p>
        </w:tc>
        <w:tc>
          <w:tcPr>
            <w:tcW w:w="2018"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w:t>
            </w:r>
          </w:p>
        </w:tc>
        <w:tc>
          <w:tcPr>
            <w:tcW w:w="1985"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r>
      <w:tr w:rsidR="006148F5" w:rsidRPr="00155A01" w:rsidTr="006148F5">
        <w:trPr>
          <w:jc w:val="center"/>
        </w:trPr>
        <w:tc>
          <w:tcPr>
            <w:tcW w:w="1503" w:type="dxa"/>
          </w:tcPr>
          <w:p w:rsidR="006148F5" w:rsidRPr="00155A01" w:rsidRDefault="006148F5" w:rsidP="006148F5">
            <w:pPr>
              <w:jc w:val="center"/>
              <w:outlineLvl w:val="0"/>
              <w:rPr>
                <w:rFonts w:ascii="Times New Roman" w:hAnsi="Times New Roman" w:cs="Times New Roman"/>
                <w:bCs/>
                <w:iCs/>
                <w:kern w:val="36"/>
                <w:sz w:val="28"/>
                <w:szCs w:val="28"/>
                <w:lang w:val="kk-KZ"/>
              </w:rPr>
            </w:pPr>
            <w:r>
              <w:rPr>
                <w:rFonts w:ascii="Times New Roman" w:hAnsi="Times New Roman" w:cs="Times New Roman"/>
                <w:bCs/>
                <w:iCs/>
                <w:kern w:val="36"/>
                <w:sz w:val="28"/>
                <w:szCs w:val="28"/>
                <w:lang w:val="kk-KZ"/>
              </w:rPr>
              <w:lastRenderedPageBreak/>
              <w:t>1</w:t>
            </w:r>
          </w:p>
        </w:tc>
        <w:tc>
          <w:tcPr>
            <w:tcW w:w="4167" w:type="dxa"/>
          </w:tcPr>
          <w:p w:rsidR="006148F5" w:rsidRPr="00155A01" w:rsidRDefault="006148F5" w:rsidP="006148F5">
            <w:pPr>
              <w:jc w:val="center"/>
              <w:rPr>
                <w:rFonts w:ascii="Times New Roman" w:hAnsi="Times New Roman" w:cs="Times New Roman"/>
                <w:sz w:val="28"/>
                <w:szCs w:val="28"/>
                <w:lang w:val="kk-KZ"/>
              </w:rPr>
            </w:pPr>
            <w:r>
              <w:rPr>
                <w:rFonts w:ascii="Times New Roman" w:hAnsi="Times New Roman" w:cs="Times New Roman"/>
                <w:sz w:val="28"/>
                <w:szCs w:val="28"/>
                <w:lang w:val="kk-KZ"/>
              </w:rPr>
              <w:t>2</w:t>
            </w:r>
          </w:p>
        </w:tc>
        <w:tc>
          <w:tcPr>
            <w:tcW w:w="2018" w:type="dxa"/>
          </w:tcPr>
          <w:p w:rsidR="006148F5" w:rsidRPr="00155A01" w:rsidRDefault="006148F5" w:rsidP="006148F5">
            <w:pPr>
              <w:jc w:val="center"/>
              <w:rPr>
                <w:rFonts w:ascii="Times New Roman" w:hAnsi="Times New Roman" w:cs="Times New Roman"/>
                <w:sz w:val="28"/>
                <w:szCs w:val="28"/>
                <w:lang w:val="kk-KZ"/>
              </w:rPr>
            </w:pPr>
            <w:r>
              <w:rPr>
                <w:rFonts w:ascii="Times New Roman" w:hAnsi="Times New Roman" w:cs="Times New Roman"/>
                <w:sz w:val="28"/>
                <w:szCs w:val="28"/>
                <w:lang w:val="kk-KZ"/>
              </w:rPr>
              <w:t>3</w:t>
            </w:r>
          </w:p>
        </w:tc>
        <w:tc>
          <w:tcPr>
            <w:tcW w:w="1985" w:type="dxa"/>
          </w:tcPr>
          <w:p w:rsidR="006148F5" w:rsidRPr="00155A01" w:rsidRDefault="006148F5" w:rsidP="006148F5">
            <w:pPr>
              <w:jc w:val="center"/>
              <w:rPr>
                <w:rFonts w:ascii="Times New Roman" w:hAnsi="Times New Roman" w:cs="Times New Roman"/>
                <w:sz w:val="28"/>
                <w:szCs w:val="28"/>
                <w:lang w:val="kk-KZ"/>
              </w:rPr>
            </w:pPr>
            <w:r>
              <w:rPr>
                <w:rFonts w:ascii="Times New Roman" w:hAnsi="Times New Roman" w:cs="Times New Roman"/>
                <w:sz w:val="28"/>
                <w:szCs w:val="28"/>
                <w:lang w:val="kk-KZ"/>
              </w:rPr>
              <w:t>4</w:t>
            </w:r>
          </w:p>
        </w:tc>
      </w:tr>
      <w:tr w:rsidR="0082370C" w:rsidRPr="00155A01" w:rsidTr="006148F5">
        <w:trPr>
          <w:jc w:val="center"/>
        </w:trPr>
        <w:tc>
          <w:tcPr>
            <w:tcW w:w="1503" w:type="dxa"/>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11</w:t>
            </w:r>
          </w:p>
        </w:tc>
        <w:tc>
          <w:tcPr>
            <w:tcW w:w="4167" w:type="dxa"/>
          </w:tcPr>
          <w:p w:rsidR="0082370C" w:rsidRPr="00155A01" w:rsidRDefault="0082370C" w:rsidP="00917C11">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1, 2,  50, 20, 200</w:t>
            </w:r>
          </w:p>
        </w:tc>
        <w:tc>
          <w:tcPr>
            <w:tcW w:w="2018"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1985"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w:t>
            </w:r>
          </w:p>
        </w:tc>
      </w:tr>
      <w:tr w:rsidR="0082370C" w:rsidRPr="00155A01" w:rsidTr="006148F5">
        <w:trPr>
          <w:jc w:val="center"/>
        </w:trPr>
        <w:tc>
          <w:tcPr>
            <w:tcW w:w="1503" w:type="dxa"/>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w:t>
            </w:r>
          </w:p>
        </w:tc>
        <w:tc>
          <w:tcPr>
            <w:tcW w:w="4167" w:type="dxa"/>
          </w:tcPr>
          <w:p w:rsidR="0082370C" w:rsidRPr="00155A01" w:rsidRDefault="0082370C" w:rsidP="00917C11">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1, 5 , 20,50, 100,2</w:t>
            </w:r>
          </w:p>
        </w:tc>
        <w:tc>
          <w:tcPr>
            <w:tcW w:w="2018"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w:t>
            </w:r>
          </w:p>
        </w:tc>
        <w:tc>
          <w:tcPr>
            <w:tcW w:w="1985"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w:t>
            </w:r>
          </w:p>
        </w:tc>
      </w:tr>
      <w:tr w:rsidR="0082370C" w:rsidRPr="00155A01" w:rsidTr="006148F5">
        <w:trPr>
          <w:jc w:val="center"/>
        </w:trPr>
        <w:tc>
          <w:tcPr>
            <w:tcW w:w="1503" w:type="dxa"/>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13</w:t>
            </w:r>
          </w:p>
        </w:tc>
        <w:tc>
          <w:tcPr>
            <w:tcW w:w="4167" w:type="dxa"/>
          </w:tcPr>
          <w:p w:rsidR="0082370C" w:rsidRPr="00155A01" w:rsidRDefault="0082370C" w:rsidP="00917C11">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1, 2, 5,100</w:t>
            </w:r>
          </w:p>
        </w:tc>
        <w:tc>
          <w:tcPr>
            <w:tcW w:w="2018"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1985"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w:t>
            </w:r>
          </w:p>
        </w:tc>
      </w:tr>
      <w:tr w:rsidR="0082370C" w:rsidRPr="00155A01" w:rsidTr="006148F5">
        <w:trPr>
          <w:jc w:val="center"/>
        </w:trPr>
        <w:tc>
          <w:tcPr>
            <w:tcW w:w="1503" w:type="dxa"/>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14</w:t>
            </w:r>
          </w:p>
        </w:tc>
        <w:tc>
          <w:tcPr>
            <w:tcW w:w="4167" w:type="dxa"/>
          </w:tcPr>
          <w:p w:rsidR="0082370C" w:rsidRPr="00155A01" w:rsidRDefault="0082370C" w:rsidP="00917C11">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50, 2, 10 </w:t>
            </w:r>
          </w:p>
        </w:tc>
        <w:tc>
          <w:tcPr>
            <w:tcW w:w="2018"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w:t>
            </w:r>
          </w:p>
        </w:tc>
        <w:tc>
          <w:tcPr>
            <w:tcW w:w="1985"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r>
      <w:tr w:rsidR="0082370C" w:rsidRPr="00155A01" w:rsidTr="006148F5">
        <w:trPr>
          <w:jc w:val="center"/>
        </w:trPr>
        <w:tc>
          <w:tcPr>
            <w:tcW w:w="1503" w:type="dxa"/>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15</w:t>
            </w:r>
          </w:p>
        </w:tc>
        <w:tc>
          <w:tcPr>
            <w:tcW w:w="4167" w:type="dxa"/>
          </w:tcPr>
          <w:p w:rsidR="0082370C" w:rsidRPr="00155A01" w:rsidRDefault="0082370C" w:rsidP="00917C11">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10, 1, 5,20</w:t>
            </w:r>
          </w:p>
        </w:tc>
        <w:tc>
          <w:tcPr>
            <w:tcW w:w="2018"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1985"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w:t>
            </w:r>
          </w:p>
        </w:tc>
      </w:tr>
      <w:tr w:rsidR="0082370C" w:rsidRPr="00155A01" w:rsidTr="006148F5">
        <w:trPr>
          <w:jc w:val="center"/>
        </w:trPr>
        <w:tc>
          <w:tcPr>
            <w:tcW w:w="1503" w:type="dxa"/>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16</w:t>
            </w:r>
          </w:p>
        </w:tc>
        <w:tc>
          <w:tcPr>
            <w:tcW w:w="4167" w:type="dxa"/>
          </w:tcPr>
          <w:p w:rsidR="0082370C" w:rsidRPr="00155A01" w:rsidRDefault="0082370C" w:rsidP="00917C11">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50,20,200</w:t>
            </w:r>
          </w:p>
        </w:tc>
        <w:tc>
          <w:tcPr>
            <w:tcW w:w="2018"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w:t>
            </w:r>
          </w:p>
        </w:tc>
        <w:tc>
          <w:tcPr>
            <w:tcW w:w="1985"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r>
      <w:tr w:rsidR="0082370C" w:rsidRPr="00155A01" w:rsidTr="006148F5">
        <w:trPr>
          <w:jc w:val="center"/>
        </w:trPr>
        <w:tc>
          <w:tcPr>
            <w:tcW w:w="1503" w:type="dxa"/>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17</w:t>
            </w:r>
          </w:p>
        </w:tc>
        <w:tc>
          <w:tcPr>
            <w:tcW w:w="4167" w:type="dxa"/>
          </w:tcPr>
          <w:p w:rsidR="0082370C" w:rsidRPr="00155A01" w:rsidRDefault="0082370C" w:rsidP="00917C11">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1, 2,50,5</w:t>
            </w:r>
          </w:p>
        </w:tc>
        <w:tc>
          <w:tcPr>
            <w:tcW w:w="2018"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1985"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r>
      <w:tr w:rsidR="0082370C" w:rsidRPr="00155A01" w:rsidTr="006148F5">
        <w:trPr>
          <w:jc w:val="center"/>
        </w:trPr>
        <w:tc>
          <w:tcPr>
            <w:tcW w:w="1503" w:type="dxa"/>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18</w:t>
            </w:r>
          </w:p>
        </w:tc>
        <w:tc>
          <w:tcPr>
            <w:tcW w:w="4167" w:type="dxa"/>
          </w:tcPr>
          <w:p w:rsidR="0082370C" w:rsidRPr="00155A01" w:rsidRDefault="0082370C" w:rsidP="00917C11">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10 ,50,200</w:t>
            </w:r>
          </w:p>
        </w:tc>
        <w:tc>
          <w:tcPr>
            <w:tcW w:w="2018"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w:t>
            </w:r>
          </w:p>
        </w:tc>
        <w:tc>
          <w:tcPr>
            <w:tcW w:w="1985"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r>
      <w:tr w:rsidR="0082370C" w:rsidRPr="00155A01" w:rsidTr="006148F5">
        <w:trPr>
          <w:jc w:val="center"/>
        </w:trPr>
        <w:tc>
          <w:tcPr>
            <w:tcW w:w="1503" w:type="dxa"/>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19</w:t>
            </w:r>
          </w:p>
        </w:tc>
        <w:tc>
          <w:tcPr>
            <w:tcW w:w="4167" w:type="dxa"/>
          </w:tcPr>
          <w:p w:rsidR="0082370C" w:rsidRPr="00155A01" w:rsidRDefault="0082370C" w:rsidP="00917C11">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5, 10 ,50,20</w:t>
            </w:r>
          </w:p>
        </w:tc>
        <w:tc>
          <w:tcPr>
            <w:tcW w:w="2018"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1985"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9</w:t>
            </w:r>
          </w:p>
        </w:tc>
      </w:tr>
      <w:tr w:rsidR="0082370C" w:rsidRPr="00155A01" w:rsidTr="006148F5">
        <w:trPr>
          <w:jc w:val="center"/>
        </w:trPr>
        <w:tc>
          <w:tcPr>
            <w:tcW w:w="1503" w:type="dxa"/>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20</w:t>
            </w:r>
          </w:p>
        </w:tc>
        <w:tc>
          <w:tcPr>
            <w:tcW w:w="4167" w:type="dxa"/>
          </w:tcPr>
          <w:p w:rsidR="0082370C" w:rsidRPr="00155A01" w:rsidRDefault="0082370C" w:rsidP="00917C11">
            <w:pPr>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1,20,5,100,2</w:t>
            </w:r>
          </w:p>
        </w:tc>
        <w:tc>
          <w:tcPr>
            <w:tcW w:w="2018"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1985" w:type="dxa"/>
          </w:tcPr>
          <w:p w:rsidR="0082370C" w:rsidRPr="00155A01" w:rsidRDefault="0082370C" w:rsidP="00917C11">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w:t>
            </w:r>
          </w:p>
        </w:tc>
      </w:tr>
    </w:tbl>
    <w:p w:rsidR="007E4CB3" w:rsidRPr="00155A01" w:rsidRDefault="007E4CB3" w:rsidP="009F763F">
      <w:pPr>
        <w:spacing w:after="0" w:line="240" w:lineRule="auto"/>
        <w:ind w:firstLine="567"/>
        <w:jc w:val="center"/>
        <w:rPr>
          <w:rFonts w:ascii="Times New Roman" w:hAnsi="Times New Roman" w:cs="Times New Roman"/>
          <w:b/>
          <w:bCs/>
          <w:sz w:val="28"/>
          <w:szCs w:val="28"/>
          <w:lang w:val="kk-KZ"/>
        </w:rPr>
      </w:pPr>
    </w:p>
    <w:p w:rsidR="00FE243F" w:rsidRDefault="0005281E" w:rsidP="009F763F">
      <w:pPr>
        <w:spacing w:after="0" w:line="240" w:lineRule="auto"/>
        <w:ind w:firstLine="567"/>
        <w:jc w:val="center"/>
        <w:rPr>
          <w:b/>
          <w:bCs/>
          <w:sz w:val="28"/>
          <w:szCs w:val="28"/>
          <w:lang w:val="kk-KZ"/>
        </w:rPr>
      </w:pPr>
      <w:r w:rsidRPr="00155A01">
        <w:rPr>
          <w:rFonts w:ascii="Times New Roman" w:hAnsi="Times New Roman" w:cs="Times New Roman"/>
          <w:b/>
          <w:bCs/>
          <w:sz w:val="28"/>
          <w:szCs w:val="28"/>
          <w:lang w:val="kk-KZ"/>
        </w:rPr>
        <w:t>Жеке тапсырма</w:t>
      </w:r>
      <w:r w:rsidR="00D02FB3" w:rsidRPr="00155A01">
        <w:rPr>
          <w:rFonts w:ascii="Times New Roman" w:hAnsi="Times New Roman" w:cs="Times New Roman"/>
          <w:b/>
          <w:bCs/>
          <w:sz w:val="28"/>
          <w:szCs w:val="28"/>
          <w:lang w:val="kk-KZ"/>
        </w:rPr>
        <w:t xml:space="preserve"> 3. </w:t>
      </w:r>
      <w:r w:rsidRPr="00155A01">
        <w:rPr>
          <w:rFonts w:ascii="Times New Roman" w:hAnsi="Times New Roman" w:cs="Times New Roman"/>
          <w:b/>
          <w:bCs/>
          <w:sz w:val="28"/>
          <w:szCs w:val="28"/>
          <w:lang w:val="kk-KZ"/>
        </w:rPr>
        <w:t>Ньютон биномы. Паскаль үшбұрышы.</w:t>
      </w:r>
      <w:r w:rsidRPr="00155A01">
        <w:rPr>
          <w:b/>
          <w:bCs/>
          <w:sz w:val="28"/>
          <w:szCs w:val="28"/>
          <w:lang w:val="kk-KZ"/>
        </w:rPr>
        <w:t xml:space="preserve"> </w:t>
      </w:r>
    </w:p>
    <w:p w:rsidR="00052C70" w:rsidRPr="00155A01" w:rsidRDefault="00052C70" w:rsidP="009F763F">
      <w:pPr>
        <w:spacing w:after="0" w:line="240" w:lineRule="auto"/>
        <w:ind w:firstLine="567"/>
        <w:jc w:val="center"/>
        <w:rPr>
          <w:rFonts w:ascii="Times New Roman" w:hAnsi="Times New Roman" w:cs="Times New Roman"/>
          <w:b/>
          <w:bCs/>
          <w:sz w:val="28"/>
          <w:szCs w:val="28"/>
          <w:lang w:val="kk-KZ"/>
        </w:rPr>
      </w:pPr>
    </w:p>
    <w:p w:rsidR="00947741" w:rsidRDefault="0005281E" w:rsidP="006148F5">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Тапсырма 1.</w:t>
      </w:r>
      <w:r w:rsidRPr="00155A01">
        <w:rPr>
          <w:rFonts w:ascii="Times New Roman" w:hAnsi="Times New Roman" w:cs="Times New Roman"/>
          <w:sz w:val="28"/>
          <w:szCs w:val="28"/>
          <w:lang w:val="kk-KZ"/>
        </w:rPr>
        <w:t xml:space="preserve"> </w:t>
      </w:r>
      <m:oMath>
        <m:sSup>
          <m:sSupPr>
            <m:ctrlPr>
              <w:rPr>
                <w:rFonts w:ascii="Cambria Math" w:hAnsi="Times New Roman" w:cs="Times New Roman"/>
                <w:i/>
                <w:sz w:val="28"/>
                <w:szCs w:val="28"/>
                <w:lang w:val="kk-KZ"/>
              </w:rPr>
            </m:ctrlPr>
          </m:sSupPr>
          <m:e>
            <m:r>
              <w:rPr>
                <w:rFonts w:ascii="Cambria Math" w:hAnsi="Times New Roman" w:cs="Times New Roman"/>
                <w:sz w:val="28"/>
                <w:szCs w:val="28"/>
                <w:lang w:val="kk-KZ"/>
              </w:rPr>
              <m:t>(</m:t>
            </m:r>
            <m:r>
              <w:rPr>
                <w:rFonts w:ascii="Cambria Math" w:hAnsi="Times New Roman" w:cs="Times New Roman"/>
                <w:sz w:val="28"/>
                <w:szCs w:val="28"/>
                <w:lang w:val="kk-KZ"/>
              </w:rPr>
              <m:t>х</m:t>
            </m:r>
            <m:r>
              <w:rPr>
                <w:rFonts w:ascii="Cambria Math" w:hAnsi="Times New Roman" w:cs="Times New Roman"/>
                <w:sz w:val="28"/>
                <w:szCs w:val="28"/>
                <w:lang w:val="kk-KZ"/>
              </w:rPr>
              <m:t>+</m:t>
            </m:r>
            <m:r>
              <w:rPr>
                <w:rFonts w:ascii="Cambria Math" w:hAnsi="Times New Roman" w:cs="Times New Roman"/>
                <w:sz w:val="28"/>
                <w:szCs w:val="28"/>
                <w:lang w:val="kk-KZ"/>
              </w:rPr>
              <m:t>у</m:t>
            </m:r>
            <m:r>
              <w:rPr>
                <w:rFonts w:ascii="Cambria Math" w:hAnsi="Times New Roman" w:cs="Times New Roman"/>
                <w:sz w:val="28"/>
                <w:szCs w:val="28"/>
                <w:lang w:val="kk-KZ"/>
              </w:rPr>
              <m:t>)</m:t>
            </m:r>
          </m:e>
          <m:sup>
            <m:r>
              <w:rPr>
                <w:rFonts w:ascii="Cambria Math" w:hAnsi="Times New Roman" w:cs="Times New Roman"/>
                <w:sz w:val="28"/>
                <w:szCs w:val="28"/>
                <w:lang w:val="kk-KZ"/>
              </w:rPr>
              <m:t xml:space="preserve">28 </m:t>
            </m:r>
          </m:sup>
        </m:sSup>
      </m:oMath>
      <w:r w:rsidRPr="00155A01">
        <w:rPr>
          <w:rFonts w:ascii="Times New Roman" w:hAnsi="Times New Roman" w:cs="Times New Roman"/>
          <w:sz w:val="28"/>
          <w:szCs w:val="28"/>
          <w:lang w:val="kk-KZ"/>
        </w:rPr>
        <w:t>екімүшелі</w:t>
      </w:r>
      <w:r w:rsidR="00E6738E" w:rsidRPr="00155A01">
        <w:rPr>
          <w:rFonts w:ascii="Times New Roman" w:hAnsi="Times New Roman" w:cs="Times New Roman"/>
          <w:sz w:val="28"/>
          <w:szCs w:val="28"/>
          <w:lang w:val="kk-KZ"/>
        </w:rPr>
        <w:t>гін</w:t>
      </w:r>
      <w:r w:rsidRPr="00155A01">
        <w:rPr>
          <w:rFonts w:ascii="Times New Roman" w:hAnsi="Times New Roman" w:cs="Times New Roman"/>
          <w:sz w:val="28"/>
          <w:szCs w:val="28"/>
          <w:lang w:val="kk-KZ"/>
        </w:rPr>
        <w:t xml:space="preserve">ің дәрежесі берілген. Ньютон биномына жіктемей, жіктелудің </w:t>
      </w:r>
      <w:r w:rsidRPr="00155A01">
        <w:rPr>
          <w:rFonts w:ascii="Times New Roman" w:hAnsi="Times New Roman" w:cs="Times New Roman"/>
          <w:i/>
          <w:sz w:val="28"/>
          <w:szCs w:val="28"/>
          <w:lang w:val="kk-KZ"/>
        </w:rPr>
        <w:t>k</w:t>
      </w:r>
      <w:r w:rsidRPr="00155A01">
        <w:rPr>
          <w:rFonts w:ascii="Times New Roman" w:hAnsi="Times New Roman" w:cs="Times New Roman"/>
          <w:sz w:val="28"/>
          <w:szCs w:val="28"/>
          <w:lang w:val="kk-KZ"/>
        </w:rPr>
        <w:t>-</w:t>
      </w:r>
      <w:r w:rsidR="00E6738E" w:rsidRPr="00155A01">
        <w:rPr>
          <w:rFonts w:ascii="Times New Roman" w:hAnsi="Times New Roman" w:cs="Times New Roman"/>
          <w:sz w:val="28"/>
          <w:szCs w:val="28"/>
          <w:lang w:val="kk-KZ"/>
        </w:rPr>
        <w:t>ін</w:t>
      </w:r>
      <w:r w:rsidRPr="00155A01">
        <w:rPr>
          <w:rFonts w:ascii="Times New Roman" w:hAnsi="Times New Roman" w:cs="Times New Roman"/>
          <w:sz w:val="28"/>
          <w:szCs w:val="28"/>
          <w:lang w:val="kk-KZ"/>
        </w:rPr>
        <w:t>ші мүшесін табыңыз. Барлық есептеулерді келтіріңіз.</w:t>
      </w:r>
    </w:p>
    <w:tbl>
      <w:tblPr>
        <w:tblStyle w:val="af0"/>
        <w:tblW w:w="0" w:type="auto"/>
        <w:jc w:val="center"/>
        <w:tblInd w:w="108" w:type="dxa"/>
        <w:tblLook w:val="04A0" w:firstRow="1" w:lastRow="0" w:firstColumn="1" w:lastColumn="0" w:noHBand="0" w:noVBand="1"/>
      </w:tblPr>
      <w:tblGrid>
        <w:gridCol w:w="1627"/>
        <w:gridCol w:w="1061"/>
        <w:gridCol w:w="533"/>
        <w:gridCol w:w="1631"/>
        <w:gridCol w:w="1071"/>
        <w:gridCol w:w="554"/>
        <w:gridCol w:w="1396"/>
        <w:gridCol w:w="1306"/>
      </w:tblGrid>
      <w:tr w:rsidR="00FE243F" w:rsidRPr="00155A01" w:rsidTr="006148F5">
        <w:trPr>
          <w:jc w:val="center"/>
        </w:trPr>
        <w:tc>
          <w:tcPr>
            <w:tcW w:w="1696" w:type="dxa"/>
            <w:vAlign w:val="center"/>
          </w:tcPr>
          <w:p w:rsidR="00FE243F" w:rsidRPr="00155A01" w:rsidRDefault="0005281E" w:rsidP="006148F5">
            <w:pPr>
              <w:tabs>
                <w:tab w:val="center" w:pos="740"/>
              </w:tabs>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Нұсқа</w:t>
            </w:r>
          </w:p>
        </w:tc>
        <w:tc>
          <w:tcPr>
            <w:tcW w:w="1139" w:type="dxa"/>
            <w:vAlign w:val="center"/>
          </w:tcPr>
          <w:p w:rsidR="00FE243F" w:rsidRPr="00155A01" w:rsidRDefault="00FE243F" w:rsidP="006148F5">
            <w:pPr>
              <w:jc w:val="center"/>
              <w:rPr>
                <w:rFonts w:ascii="Times New Roman" w:hAnsi="Times New Roman" w:cs="Times New Roman"/>
                <w:b/>
                <w:bCs/>
                <w:i/>
                <w:sz w:val="28"/>
                <w:szCs w:val="28"/>
                <w:vertAlign w:val="subscript"/>
                <w:lang w:val="kk-KZ"/>
              </w:rPr>
            </w:pPr>
            <w:r w:rsidRPr="00155A01">
              <w:rPr>
                <w:rFonts w:ascii="Times New Roman" w:hAnsi="Times New Roman" w:cs="Times New Roman"/>
                <w:b/>
                <w:bCs/>
                <w:i/>
                <w:sz w:val="28"/>
                <w:szCs w:val="28"/>
                <w:lang w:val="kk-KZ"/>
              </w:rPr>
              <w:t>k</w:t>
            </w:r>
          </w:p>
        </w:tc>
        <w:tc>
          <w:tcPr>
            <w:tcW w:w="567" w:type="dxa"/>
            <w:shd w:val="clear" w:color="auto" w:fill="E7E6E6" w:themeFill="background2"/>
            <w:vAlign w:val="center"/>
          </w:tcPr>
          <w:p w:rsidR="00FE243F" w:rsidRPr="00155A01" w:rsidRDefault="00FE243F" w:rsidP="006148F5">
            <w:pPr>
              <w:jc w:val="center"/>
              <w:rPr>
                <w:rFonts w:ascii="Times New Roman" w:hAnsi="Times New Roman" w:cs="Times New Roman"/>
                <w:b/>
                <w:bCs/>
                <w:sz w:val="28"/>
                <w:szCs w:val="28"/>
                <w:lang w:val="kk-KZ"/>
              </w:rPr>
            </w:pPr>
          </w:p>
        </w:tc>
        <w:tc>
          <w:tcPr>
            <w:tcW w:w="1701" w:type="dxa"/>
            <w:vAlign w:val="center"/>
          </w:tcPr>
          <w:p w:rsidR="00FE243F" w:rsidRPr="00155A01" w:rsidRDefault="0005281E" w:rsidP="006148F5">
            <w:pPr>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Нұсқа</w:t>
            </w:r>
          </w:p>
        </w:tc>
        <w:tc>
          <w:tcPr>
            <w:tcW w:w="1134" w:type="dxa"/>
            <w:vAlign w:val="center"/>
          </w:tcPr>
          <w:p w:rsidR="00FE243F" w:rsidRPr="00155A01" w:rsidRDefault="00FE243F" w:rsidP="006148F5">
            <w:pPr>
              <w:jc w:val="center"/>
              <w:rPr>
                <w:rFonts w:ascii="Times New Roman" w:hAnsi="Times New Roman" w:cs="Times New Roman"/>
                <w:b/>
                <w:bCs/>
                <w:i/>
                <w:sz w:val="28"/>
                <w:szCs w:val="28"/>
                <w:lang w:val="kk-KZ"/>
              </w:rPr>
            </w:pPr>
            <w:r w:rsidRPr="00155A01">
              <w:rPr>
                <w:rFonts w:ascii="Times New Roman" w:hAnsi="Times New Roman" w:cs="Times New Roman"/>
                <w:b/>
                <w:bCs/>
                <w:i/>
                <w:sz w:val="28"/>
                <w:szCs w:val="28"/>
                <w:lang w:val="kk-KZ"/>
              </w:rPr>
              <w:t>k</w:t>
            </w:r>
          </w:p>
        </w:tc>
        <w:tc>
          <w:tcPr>
            <w:tcW w:w="590" w:type="dxa"/>
            <w:shd w:val="clear" w:color="auto" w:fill="E7E6E6" w:themeFill="background2"/>
            <w:vAlign w:val="center"/>
          </w:tcPr>
          <w:p w:rsidR="00FE243F" w:rsidRPr="00155A01" w:rsidRDefault="00FE243F" w:rsidP="006148F5">
            <w:pPr>
              <w:jc w:val="center"/>
              <w:rPr>
                <w:rFonts w:ascii="Times New Roman" w:hAnsi="Times New Roman" w:cs="Times New Roman"/>
                <w:b/>
                <w:bCs/>
                <w:sz w:val="28"/>
                <w:szCs w:val="28"/>
                <w:lang w:val="kk-KZ"/>
              </w:rPr>
            </w:pPr>
          </w:p>
        </w:tc>
        <w:tc>
          <w:tcPr>
            <w:tcW w:w="1440" w:type="dxa"/>
            <w:vAlign w:val="center"/>
          </w:tcPr>
          <w:p w:rsidR="00FE243F" w:rsidRPr="00155A01" w:rsidRDefault="0005281E" w:rsidP="006148F5">
            <w:pPr>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Нұсқа</w:t>
            </w:r>
          </w:p>
        </w:tc>
        <w:tc>
          <w:tcPr>
            <w:tcW w:w="1395" w:type="dxa"/>
            <w:vAlign w:val="center"/>
          </w:tcPr>
          <w:p w:rsidR="00FE243F" w:rsidRPr="00155A01" w:rsidRDefault="00FE243F" w:rsidP="006148F5">
            <w:pPr>
              <w:jc w:val="center"/>
              <w:rPr>
                <w:rFonts w:ascii="Times New Roman" w:hAnsi="Times New Roman" w:cs="Times New Roman"/>
                <w:b/>
                <w:bCs/>
                <w:i/>
                <w:sz w:val="28"/>
                <w:szCs w:val="28"/>
                <w:lang w:val="kk-KZ"/>
              </w:rPr>
            </w:pPr>
            <w:r w:rsidRPr="00155A01">
              <w:rPr>
                <w:rFonts w:ascii="Times New Roman" w:hAnsi="Times New Roman" w:cs="Times New Roman"/>
                <w:b/>
                <w:bCs/>
                <w:i/>
                <w:sz w:val="28"/>
                <w:szCs w:val="28"/>
                <w:lang w:val="kk-KZ"/>
              </w:rPr>
              <w:t>k</w:t>
            </w:r>
          </w:p>
        </w:tc>
      </w:tr>
      <w:tr w:rsidR="0082370C" w:rsidRPr="00155A01" w:rsidTr="006148F5">
        <w:trPr>
          <w:jc w:val="center"/>
        </w:trPr>
        <w:tc>
          <w:tcPr>
            <w:tcW w:w="1696"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w:t>
            </w:r>
          </w:p>
        </w:tc>
        <w:tc>
          <w:tcPr>
            <w:tcW w:w="113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9</w:t>
            </w:r>
          </w:p>
        </w:tc>
        <w:tc>
          <w:tcPr>
            <w:tcW w:w="567" w:type="dxa"/>
            <w:shd w:val="clear" w:color="auto" w:fill="E7E6E6" w:themeFill="background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701"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8</w:t>
            </w:r>
          </w:p>
        </w:tc>
        <w:tc>
          <w:tcPr>
            <w:tcW w:w="1134"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11</w:t>
            </w:r>
          </w:p>
        </w:tc>
        <w:tc>
          <w:tcPr>
            <w:tcW w:w="590" w:type="dxa"/>
            <w:shd w:val="clear" w:color="auto" w:fill="E7E6E6" w:themeFill="background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440"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15</w:t>
            </w:r>
          </w:p>
        </w:tc>
        <w:tc>
          <w:tcPr>
            <w:tcW w:w="139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28</w:t>
            </w:r>
          </w:p>
        </w:tc>
      </w:tr>
      <w:tr w:rsidR="0082370C" w:rsidRPr="00155A01" w:rsidTr="006148F5">
        <w:trPr>
          <w:jc w:val="center"/>
        </w:trPr>
        <w:tc>
          <w:tcPr>
            <w:tcW w:w="1696"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2</w:t>
            </w:r>
          </w:p>
        </w:tc>
        <w:tc>
          <w:tcPr>
            <w:tcW w:w="113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w:t>
            </w:r>
          </w:p>
        </w:tc>
        <w:tc>
          <w:tcPr>
            <w:tcW w:w="567" w:type="dxa"/>
            <w:shd w:val="clear" w:color="auto" w:fill="E7E6E6" w:themeFill="background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701"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9</w:t>
            </w:r>
          </w:p>
        </w:tc>
        <w:tc>
          <w:tcPr>
            <w:tcW w:w="1134"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17</w:t>
            </w:r>
          </w:p>
        </w:tc>
        <w:tc>
          <w:tcPr>
            <w:tcW w:w="590" w:type="dxa"/>
            <w:shd w:val="clear" w:color="auto" w:fill="E7E6E6" w:themeFill="background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440"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16</w:t>
            </w:r>
          </w:p>
        </w:tc>
        <w:tc>
          <w:tcPr>
            <w:tcW w:w="139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23</w:t>
            </w:r>
          </w:p>
        </w:tc>
      </w:tr>
      <w:tr w:rsidR="0082370C" w:rsidRPr="00155A01" w:rsidTr="006148F5">
        <w:trPr>
          <w:jc w:val="center"/>
        </w:trPr>
        <w:tc>
          <w:tcPr>
            <w:tcW w:w="1696"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3</w:t>
            </w:r>
          </w:p>
        </w:tc>
        <w:tc>
          <w:tcPr>
            <w:tcW w:w="113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c>
          <w:tcPr>
            <w:tcW w:w="567" w:type="dxa"/>
            <w:shd w:val="clear" w:color="auto" w:fill="E7E6E6" w:themeFill="background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701"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10</w:t>
            </w:r>
          </w:p>
        </w:tc>
        <w:tc>
          <w:tcPr>
            <w:tcW w:w="1134"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23</w:t>
            </w:r>
          </w:p>
        </w:tc>
        <w:tc>
          <w:tcPr>
            <w:tcW w:w="590" w:type="dxa"/>
            <w:shd w:val="clear" w:color="auto" w:fill="E7E6E6" w:themeFill="background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440"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17</w:t>
            </w:r>
          </w:p>
        </w:tc>
        <w:tc>
          <w:tcPr>
            <w:tcW w:w="139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13</w:t>
            </w:r>
          </w:p>
        </w:tc>
      </w:tr>
      <w:tr w:rsidR="0082370C" w:rsidRPr="00155A01" w:rsidTr="006148F5">
        <w:trPr>
          <w:jc w:val="center"/>
        </w:trPr>
        <w:tc>
          <w:tcPr>
            <w:tcW w:w="1696"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4</w:t>
            </w:r>
          </w:p>
        </w:tc>
        <w:tc>
          <w:tcPr>
            <w:tcW w:w="113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567" w:type="dxa"/>
            <w:shd w:val="clear" w:color="auto" w:fill="E7E6E6" w:themeFill="background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701"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11</w:t>
            </w:r>
          </w:p>
        </w:tc>
        <w:tc>
          <w:tcPr>
            <w:tcW w:w="1134"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12</w:t>
            </w:r>
          </w:p>
        </w:tc>
        <w:tc>
          <w:tcPr>
            <w:tcW w:w="590" w:type="dxa"/>
            <w:shd w:val="clear" w:color="auto" w:fill="E7E6E6" w:themeFill="background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440"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18</w:t>
            </w:r>
          </w:p>
        </w:tc>
        <w:tc>
          <w:tcPr>
            <w:tcW w:w="139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15</w:t>
            </w:r>
          </w:p>
        </w:tc>
      </w:tr>
      <w:tr w:rsidR="0082370C" w:rsidRPr="00155A01" w:rsidTr="006148F5">
        <w:trPr>
          <w:jc w:val="center"/>
        </w:trPr>
        <w:tc>
          <w:tcPr>
            <w:tcW w:w="1696"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p>
        </w:tc>
        <w:tc>
          <w:tcPr>
            <w:tcW w:w="113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w:t>
            </w:r>
          </w:p>
        </w:tc>
        <w:tc>
          <w:tcPr>
            <w:tcW w:w="567" w:type="dxa"/>
            <w:shd w:val="clear" w:color="auto" w:fill="E7E6E6" w:themeFill="background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701"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w:t>
            </w:r>
          </w:p>
        </w:tc>
        <w:tc>
          <w:tcPr>
            <w:tcW w:w="1134"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19</w:t>
            </w:r>
          </w:p>
        </w:tc>
        <w:tc>
          <w:tcPr>
            <w:tcW w:w="590" w:type="dxa"/>
            <w:shd w:val="clear" w:color="auto" w:fill="E7E6E6" w:themeFill="background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440"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19</w:t>
            </w:r>
          </w:p>
        </w:tc>
        <w:tc>
          <w:tcPr>
            <w:tcW w:w="139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20</w:t>
            </w:r>
          </w:p>
        </w:tc>
      </w:tr>
      <w:tr w:rsidR="0082370C" w:rsidRPr="00155A01" w:rsidTr="006148F5">
        <w:trPr>
          <w:jc w:val="center"/>
        </w:trPr>
        <w:tc>
          <w:tcPr>
            <w:tcW w:w="1696"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6</w:t>
            </w:r>
          </w:p>
        </w:tc>
        <w:tc>
          <w:tcPr>
            <w:tcW w:w="113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8</w:t>
            </w:r>
          </w:p>
        </w:tc>
        <w:tc>
          <w:tcPr>
            <w:tcW w:w="567" w:type="dxa"/>
            <w:shd w:val="clear" w:color="auto" w:fill="E7E6E6" w:themeFill="background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701"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13</w:t>
            </w:r>
          </w:p>
        </w:tc>
        <w:tc>
          <w:tcPr>
            <w:tcW w:w="1134"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21</w:t>
            </w:r>
          </w:p>
        </w:tc>
        <w:tc>
          <w:tcPr>
            <w:tcW w:w="590" w:type="dxa"/>
            <w:shd w:val="clear" w:color="auto" w:fill="E7E6E6" w:themeFill="background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440"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20</w:t>
            </w:r>
          </w:p>
        </w:tc>
        <w:tc>
          <w:tcPr>
            <w:tcW w:w="139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18</w:t>
            </w:r>
          </w:p>
        </w:tc>
      </w:tr>
      <w:tr w:rsidR="0082370C" w:rsidRPr="00155A01" w:rsidTr="006148F5">
        <w:trPr>
          <w:jc w:val="center"/>
        </w:trPr>
        <w:tc>
          <w:tcPr>
            <w:tcW w:w="1696"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7</w:t>
            </w:r>
          </w:p>
        </w:tc>
        <w:tc>
          <w:tcPr>
            <w:tcW w:w="1139"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567" w:type="dxa"/>
            <w:shd w:val="clear" w:color="auto" w:fill="E7E6E6" w:themeFill="background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701"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14</w:t>
            </w:r>
          </w:p>
        </w:tc>
        <w:tc>
          <w:tcPr>
            <w:tcW w:w="1134"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14</w:t>
            </w:r>
          </w:p>
        </w:tc>
        <w:tc>
          <w:tcPr>
            <w:tcW w:w="590" w:type="dxa"/>
            <w:shd w:val="clear" w:color="auto" w:fill="E7E6E6" w:themeFill="background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440"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21</w:t>
            </w:r>
          </w:p>
        </w:tc>
        <w:tc>
          <w:tcPr>
            <w:tcW w:w="1395"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27</w:t>
            </w:r>
          </w:p>
        </w:tc>
      </w:tr>
    </w:tbl>
    <w:p w:rsidR="00F62788" w:rsidRDefault="00F62788" w:rsidP="009F763F">
      <w:pPr>
        <w:spacing w:line="240" w:lineRule="auto"/>
        <w:ind w:firstLine="567"/>
        <w:rPr>
          <w:rFonts w:ascii="Times New Roman" w:hAnsi="Times New Roman" w:cs="Times New Roman"/>
          <w:b/>
          <w:sz w:val="28"/>
          <w:szCs w:val="28"/>
          <w:lang w:val="kk-KZ"/>
        </w:rPr>
      </w:pPr>
    </w:p>
    <w:p w:rsidR="0005281E" w:rsidRPr="00155A01" w:rsidRDefault="0005281E" w:rsidP="009F763F">
      <w:pPr>
        <w:spacing w:line="240" w:lineRule="auto"/>
        <w:ind w:firstLine="567"/>
        <w:rPr>
          <w:rFonts w:ascii="Times New Roman" w:hAnsi="Times New Roman" w:cs="Times New Roman"/>
          <w:sz w:val="28"/>
          <w:szCs w:val="28"/>
          <w:lang w:val="kk-KZ"/>
        </w:rPr>
      </w:pPr>
      <w:r w:rsidRPr="00155A01">
        <w:rPr>
          <w:rFonts w:ascii="Times New Roman" w:hAnsi="Times New Roman" w:cs="Times New Roman"/>
          <w:b/>
          <w:sz w:val="28"/>
          <w:szCs w:val="28"/>
          <w:lang w:val="kk-KZ"/>
        </w:rPr>
        <w:t>Тапсырма</w:t>
      </w:r>
      <w:r w:rsidRPr="00155A01">
        <w:rPr>
          <w:rFonts w:ascii="Times New Roman" w:hAnsi="Times New Roman" w:cs="Times New Roman"/>
          <w:b/>
          <w:bCs/>
          <w:sz w:val="28"/>
          <w:szCs w:val="28"/>
          <w:lang w:val="kk-KZ"/>
        </w:rPr>
        <w:t xml:space="preserve"> 2. </w:t>
      </w:r>
      <m:oMath>
        <m:sSup>
          <m:sSupPr>
            <m:ctrlPr>
              <w:rPr>
                <w:rFonts w:ascii="Cambria Math" w:hAnsi="Times New Roman" w:cs="Times New Roman"/>
                <w:i/>
                <w:sz w:val="28"/>
                <w:szCs w:val="28"/>
                <w:lang w:val="kk-KZ"/>
              </w:rPr>
            </m:ctrlPr>
          </m:sSupPr>
          <m:e>
            <m:r>
              <w:rPr>
                <w:rFonts w:ascii="Cambria Math" w:hAnsi="Times New Roman" w:cs="Times New Roman"/>
                <w:sz w:val="28"/>
                <w:szCs w:val="28"/>
                <w:lang w:val="kk-KZ"/>
              </w:rPr>
              <m:t>(</m:t>
            </m:r>
            <m:r>
              <w:rPr>
                <w:rFonts w:ascii="Cambria Math" w:hAnsi="Cambria Math" w:cs="Times New Roman"/>
                <w:sz w:val="28"/>
                <w:szCs w:val="28"/>
                <w:lang w:val="kk-KZ"/>
              </w:rPr>
              <m:t>a</m:t>
            </m:r>
            <m:r>
              <w:rPr>
                <w:rFonts w:ascii="Cambria Math" w:hAnsi="Times New Roman" w:cs="Times New Roman"/>
                <w:sz w:val="28"/>
                <w:szCs w:val="28"/>
                <w:lang w:val="kk-KZ"/>
              </w:rPr>
              <m:t>+</m:t>
            </m:r>
            <m:r>
              <w:rPr>
                <w:rFonts w:ascii="Cambria Math" w:hAnsi="Cambria Math" w:cs="Times New Roman"/>
                <w:sz w:val="28"/>
                <w:szCs w:val="28"/>
                <w:lang w:val="kk-KZ"/>
              </w:rPr>
              <m:t>b</m:t>
            </m:r>
            <m:r>
              <w:rPr>
                <w:rFonts w:ascii="Cambria Math" w:hAnsi="Times New Roman" w:cs="Times New Roman"/>
                <w:sz w:val="28"/>
                <w:szCs w:val="28"/>
                <w:lang w:val="kk-KZ"/>
              </w:rPr>
              <m:t>)</m:t>
            </m:r>
          </m:e>
          <m:sup>
            <m:r>
              <w:rPr>
                <w:rFonts w:ascii="Cambria Math" w:hAnsi="Cambria Math" w:cs="Times New Roman"/>
                <w:sz w:val="28"/>
                <w:szCs w:val="28"/>
                <w:lang w:val="kk-KZ"/>
              </w:rPr>
              <m:t>n</m:t>
            </m:r>
            <m:r>
              <w:rPr>
                <w:rFonts w:ascii="Cambria Math" w:hAnsi="Times New Roman" w:cs="Times New Roman"/>
                <w:sz w:val="28"/>
                <w:szCs w:val="28"/>
                <w:lang w:val="kk-KZ"/>
              </w:rPr>
              <m:t xml:space="preserve"> </m:t>
            </m:r>
          </m:sup>
        </m:sSup>
      </m:oMath>
      <w:r w:rsidRPr="00155A01">
        <w:rPr>
          <w:rFonts w:ascii="Times New Roman" w:hAnsi="Times New Roman" w:cs="Times New Roman"/>
          <w:sz w:val="28"/>
          <w:szCs w:val="28"/>
          <w:lang w:val="kk-KZ"/>
        </w:rPr>
        <w:t xml:space="preserve"> екімүшелі</w:t>
      </w:r>
      <w:r w:rsidR="00E6738E" w:rsidRPr="00155A01">
        <w:rPr>
          <w:rFonts w:ascii="Times New Roman" w:hAnsi="Times New Roman" w:cs="Times New Roman"/>
          <w:sz w:val="28"/>
          <w:szCs w:val="28"/>
          <w:lang w:val="kk-KZ"/>
        </w:rPr>
        <w:t>гін</w:t>
      </w:r>
      <w:r w:rsidRPr="00155A01">
        <w:rPr>
          <w:rFonts w:ascii="Times New Roman" w:hAnsi="Times New Roman" w:cs="Times New Roman"/>
          <w:sz w:val="28"/>
          <w:szCs w:val="28"/>
          <w:lang w:val="kk-KZ"/>
        </w:rPr>
        <w:t xml:space="preserve">ің дәрежесі берілген. Жіктелудің </w:t>
      </w:r>
      <w:r w:rsidR="006148F5">
        <w:rPr>
          <w:rFonts w:ascii="Times New Roman" w:hAnsi="Times New Roman" w:cs="Times New Roman"/>
          <w:sz w:val="28"/>
          <w:szCs w:val="28"/>
          <w:lang w:val="kk-KZ"/>
        </w:rPr>
        <w:br/>
      </w:r>
      <w:r w:rsidRPr="00155A01">
        <w:rPr>
          <w:rFonts w:ascii="Times New Roman" w:hAnsi="Times New Roman" w:cs="Times New Roman"/>
          <w:i/>
          <w:sz w:val="28"/>
          <w:szCs w:val="28"/>
          <w:lang w:val="kk-KZ"/>
        </w:rPr>
        <w:t>k</w:t>
      </w:r>
      <w:r w:rsidRPr="00155A01">
        <w:rPr>
          <w:rFonts w:ascii="Times New Roman" w:hAnsi="Times New Roman" w:cs="Times New Roman"/>
          <w:sz w:val="28"/>
          <w:szCs w:val="28"/>
          <w:lang w:val="kk-KZ"/>
        </w:rPr>
        <w:t xml:space="preserve"> -</w:t>
      </w:r>
      <w:r w:rsidR="00E6738E" w:rsidRPr="00155A01">
        <w:rPr>
          <w:rFonts w:ascii="Times New Roman" w:hAnsi="Times New Roman" w:cs="Times New Roman"/>
          <w:sz w:val="28"/>
          <w:szCs w:val="28"/>
          <w:lang w:val="kk-KZ"/>
        </w:rPr>
        <w:t>ін</w:t>
      </w:r>
      <w:r w:rsidRPr="00155A01">
        <w:rPr>
          <w:rFonts w:ascii="Times New Roman" w:hAnsi="Times New Roman" w:cs="Times New Roman"/>
          <w:sz w:val="28"/>
          <w:szCs w:val="28"/>
          <w:lang w:val="kk-KZ"/>
        </w:rPr>
        <w:t>ші мүшесін табыңыз. Барлық есептеулерді келтіріңіз.</w:t>
      </w:r>
    </w:p>
    <w:tbl>
      <w:tblPr>
        <w:tblStyle w:val="af0"/>
        <w:tblW w:w="0" w:type="auto"/>
        <w:jc w:val="center"/>
        <w:tblInd w:w="108" w:type="dxa"/>
        <w:tblLook w:val="04A0" w:firstRow="1" w:lastRow="0" w:firstColumn="1" w:lastColumn="0" w:noHBand="0" w:noVBand="1"/>
      </w:tblPr>
      <w:tblGrid>
        <w:gridCol w:w="1250"/>
        <w:gridCol w:w="1681"/>
        <w:gridCol w:w="1061"/>
        <w:gridCol w:w="739"/>
        <w:gridCol w:w="1377"/>
        <w:gridCol w:w="1882"/>
        <w:gridCol w:w="1189"/>
      </w:tblGrid>
      <w:tr w:rsidR="00FE243F" w:rsidRPr="006148F5" w:rsidTr="006148F5">
        <w:trPr>
          <w:jc w:val="center"/>
        </w:trPr>
        <w:tc>
          <w:tcPr>
            <w:tcW w:w="1276" w:type="dxa"/>
            <w:vAlign w:val="center"/>
          </w:tcPr>
          <w:p w:rsidR="00FE243F" w:rsidRPr="00155A01" w:rsidRDefault="0005281E" w:rsidP="006148F5">
            <w:pPr>
              <w:jc w:val="center"/>
              <w:rPr>
                <w:rFonts w:ascii="Times New Roman" w:hAnsi="Times New Roman" w:cs="Times New Roman"/>
                <w:b/>
                <w:bCs/>
                <w:sz w:val="28"/>
                <w:szCs w:val="28"/>
                <w:lang w:val="kk-KZ"/>
              </w:rPr>
            </w:pPr>
            <w:bookmarkStart w:id="132" w:name="_Hlk37434330"/>
            <w:r w:rsidRPr="00155A01">
              <w:rPr>
                <w:rFonts w:ascii="Times New Roman" w:hAnsi="Times New Roman" w:cs="Times New Roman"/>
                <w:b/>
                <w:bCs/>
                <w:sz w:val="28"/>
                <w:szCs w:val="28"/>
                <w:lang w:val="kk-KZ"/>
              </w:rPr>
              <w:t>Нұсқа</w:t>
            </w:r>
          </w:p>
        </w:tc>
        <w:tc>
          <w:tcPr>
            <w:tcW w:w="1758" w:type="dxa"/>
            <w:vAlign w:val="center"/>
          </w:tcPr>
          <w:p w:rsidR="00FE243F" w:rsidRPr="00155A01" w:rsidRDefault="00AB1615" w:rsidP="006148F5">
            <w:pPr>
              <w:ind w:firstLine="567"/>
              <w:jc w:val="center"/>
              <w:rPr>
                <w:rFonts w:ascii="Times New Roman" w:hAnsi="Times New Roman" w:cs="Times New Roman"/>
                <w:b/>
                <w:bCs/>
                <w:sz w:val="28"/>
                <w:szCs w:val="28"/>
                <w:lang w:val="kk-KZ"/>
              </w:rPr>
            </w:pPr>
            <m:oMathPara>
              <m:oMath>
                <m:sSup>
                  <m:sSupPr>
                    <m:ctrlPr>
                      <w:rPr>
                        <w:rFonts w:ascii="Cambria Math" w:hAnsi="Cambria Math" w:cs="Times New Roman"/>
                        <w:b/>
                        <w:bCs/>
                        <w:i/>
                        <w:sz w:val="28"/>
                        <w:szCs w:val="28"/>
                        <w:lang w:val="kk-KZ"/>
                      </w:rPr>
                    </m:ctrlPr>
                  </m:sSupPr>
                  <m:e>
                    <m:r>
                      <m:rPr>
                        <m:sty m:val="bi"/>
                      </m:rPr>
                      <w:rPr>
                        <w:rFonts w:ascii="Cambria Math" w:hAnsi="Cambria Math" w:cs="Times New Roman"/>
                        <w:sz w:val="28"/>
                        <w:szCs w:val="28"/>
                        <w:lang w:val="kk-KZ"/>
                      </w:rPr>
                      <m:t>(a+b)</m:t>
                    </m:r>
                  </m:e>
                  <m:sup>
                    <m:r>
                      <m:rPr>
                        <m:sty m:val="bi"/>
                      </m:rPr>
                      <w:rPr>
                        <w:rFonts w:ascii="Cambria Math" w:hAnsi="Cambria Math" w:cs="Times New Roman"/>
                        <w:sz w:val="28"/>
                        <w:szCs w:val="28"/>
                        <w:lang w:val="kk-KZ"/>
                      </w:rPr>
                      <m:t xml:space="preserve">n </m:t>
                    </m:r>
                  </m:sup>
                </m:sSup>
              </m:oMath>
            </m:oMathPara>
          </w:p>
        </w:tc>
        <w:tc>
          <w:tcPr>
            <w:tcW w:w="1134" w:type="dxa"/>
            <w:vAlign w:val="center"/>
          </w:tcPr>
          <w:p w:rsidR="00FE243F" w:rsidRPr="00155A01" w:rsidRDefault="00FE243F" w:rsidP="006148F5">
            <w:pPr>
              <w:jc w:val="center"/>
              <w:rPr>
                <w:rFonts w:ascii="Times New Roman" w:hAnsi="Times New Roman" w:cs="Times New Roman"/>
                <w:b/>
                <w:bCs/>
                <w:sz w:val="28"/>
                <w:szCs w:val="28"/>
                <w:vertAlign w:val="subscript"/>
                <w:lang w:val="kk-KZ"/>
              </w:rPr>
            </w:pPr>
            <w:r w:rsidRPr="00155A01">
              <w:rPr>
                <w:rFonts w:ascii="Times New Roman" w:hAnsi="Times New Roman" w:cs="Times New Roman"/>
                <w:b/>
                <w:bCs/>
                <w:sz w:val="28"/>
                <w:szCs w:val="28"/>
                <w:lang w:val="kk-KZ"/>
              </w:rPr>
              <w:t>k</w:t>
            </w:r>
          </w:p>
        </w:tc>
        <w:tc>
          <w:tcPr>
            <w:tcW w:w="794" w:type="dxa"/>
            <w:shd w:val="clear" w:color="auto" w:fill="F2F2F2" w:themeFill="background1" w:themeFillShade="F2"/>
            <w:vAlign w:val="center"/>
          </w:tcPr>
          <w:p w:rsidR="00FE243F" w:rsidRPr="00155A01" w:rsidRDefault="00FE243F" w:rsidP="006148F5">
            <w:pPr>
              <w:ind w:firstLine="567"/>
              <w:jc w:val="center"/>
              <w:rPr>
                <w:rFonts w:ascii="Times New Roman" w:hAnsi="Times New Roman" w:cs="Times New Roman"/>
                <w:b/>
                <w:bCs/>
                <w:sz w:val="28"/>
                <w:szCs w:val="28"/>
                <w:lang w:val="kk-KZ"/>
              </w:rPr>
            </w:pPr>
          </w:p>
        </w:tc>
        <w:tc>
          <w:tcPr>
            <w:tcW w:w="1417" w:type="dxa"/>
            <w:vAlign w:val="center"/>
          </w:tcPr>
          <w:p w:rsidR="00FE243F" w:rsidRPr="00155A01" w:rsidRDefault="0005281E" w:rsidP="006148F5">
            <w:pPr>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Нұсқа</w:t>
            </w:r>
          </w:p>
        </w:tc>
        <w:tc>
          <w:tcPr>
            <w:tcW w:w="1980" w:type="dxa"/>
            <w:vAlign w:val="center"/>
          </w:tcPr>
          <w:p w:rsidR="00FE243F" w:rsidRPr="00155A01" w:rsidRDefault="00AB1615" w:rsidP="006148F5">
            <w:pPr>
              <w:ind w:firstLine="567"/>
              <w:jc w:val="center"/>
              <w:rPr>
                <w:rFonts w:ascii="Times New Roman" w:hAnsi="Times New Roman" w:cs="Times New Roman"/>
                <w:b/>
                <w:bCs/>
                <w:sz w:val="28"/>
                <w:szCs w:val="28"/>
                <w:lang w:val="kk-KZ"/>
              </w:rPr>
            </w:pPr>
            <m:oMathPara>
              <m:oMath>
                <m:sSup>
                  <m:sSupPr>
                    <m:ctrlPr>
                      <w:rPr>
                        <w:rFonts w:ascii="Cambria Math" w:hAnsi="Cambria Math" w:cs="Times New Roman"/>
                        <w:b/>
                        <w:bCs/>
                        <w:i/>
                        <w:sz w:val="28"/>
                        <w:szCs w:val="28"/>
                        <w:lang w:val="kk-KZ"/>
                      </w:rPr>
                    </m:ctrlPr>
                  </m:sSupPr>
                  <m:e>
                    <m:r>
                      <m:rPr>
                        <m:sty m:val="bi"/>
                      </m:rPr>
                      <w:rPr>
                        <w:rFonts w:ascii="Cambria Math" w:hAnsi="Cambria Math" w:cs="Times New Roman"/>
                        <w:sz w:val="28"/>
                        <w:szCs w:val="28"/>
                        <w:lang w:val="kk-KZ"/>
                      </w:rPr>
                      <m:t>(a+b)</m:t>
                    </m:r>
                  </m:e>
                  <m:sup>
                    <m:r>
                      <m:rPr>
                        <m:sty m:val="bi"/>
                      </m:rPr>
                      <w:rPr>
                        <w:rFonts w:ascii="Cambria Math" w:hAnsi="Cambria Math" w:cs="Times New Roman"/>
                        <w:sz w:val="28"/>
                        <w:szCs w:val="28"/>
                        <w:lang w:val="kk-KZ"/>
                      </w:rPr>
                      <m:t xml:space="preserve">n </m:t>
                    </m:r>
                  </m:sup>
                </m:sSup>
              </m:oMath>
            </m:oMathPara>
          </w:p>
        </w:tc>
        <w:tc>
          <w:tcPr>
            <w:tcW w:w="1275" w:type="dxa"/>
            <w:vAlign w:val="center"/>
          </w:tcPr>
          <w:p w:rsidR="00FE243F" w:rsidRPr="00155A01" w:rsidRDefault="00FE243F" w:rsidP="006148F5">
            <w:pPr>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k</w:t>
            </w:r>
          </w:p>
        </w:tc>
      </w:tr>
      <w:tr w:rsidR="0082370C" w:rsidRPr="006148F5" w:rsidTr="006148F5">
        <w:trPr>
          <w:jc w:val="center"/>
        </w:trPr>
        <w:tc>
          <w:tcPr>
            <w:tcW w:w="1276"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w:t>
            </w:r>
          </w:p>
        </w:tc>
        <w:tc>
          <w:tcPr>
            <w:tcW w:w="1758" w:type="dxa"/>
            <w:vAlign w:val="center"/>
          </w:tcPr>
          <w:p w:rsidR="0082370C" w:rsidRPr="00155A01" w:rsidRDefault="00AB1615" w:rsidP="006148F5">
            <w:pPr>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(2х+1)</m:t>
                    </m:r>
                  </m:e>
                  <m:sup>
                    <m:r>
                      <w:rPr>
                        <w:rFonts w:ascii="Cambria Math" w:hAnsi="Cambria Math" w:cs="Times New Roman"/>
                        <w:sz w:val="28"/>
                        <w:szCs w:val="28"/>
                        <w:lang w:val="kk-KZ"/>
                      </w:rPr>
                      <m:t>4</m:t>
                    </m:r>
                  </m:sup>
                </m:sSup>
              </m:oMath>
            </m:oMathPara>
          </w:p>
        </w:tc>
        <w:tc>
          <w:tcPr>
            <w:tcW w:w="1134"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794" w:type="dxa"/>
            <w:shd w:val="clear" w:color="auto" w:fill="F2F2F2" w:themeFill="background1" w:themeFillShade="F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417" w:type="dxa"/>
            <w:vAlign w:val="center"/>
          </w:tcPr>
          <w:p w:rsidR="0082370C" w:rsidRPr="00155A01" w:rsidRDefault="0082370C" w:rsidP="006148F5">
            <w:pPr>
              <w:ind w:firstLine="28"/>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11</w:t>
            </w:r>
          </w:p>
        </w:tc>
        <w:tc>
          <w:tcPr>
            <w:tcW w:w="1980" w:type="dxa"/>
            <w:vAlign w:val="center"/>
          </w:tcPr>
          <w:p w:rsidR="0082370C" w:rsidRPr="00155A01" w:rsidRDefault="00AB1615" w:rsidP="006148F5">
            <w:pPr>
              <w:ind w:firstLine="28"/>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(х+1)</m:t>
                    </m:r>
                  </m:e>
                  <m:sup>
                    <m:r>
                      <w:rPr>
                        <w:rFonts w:ascii="Cambria Math" w:hAnsi="Cambria Math" w:cs="Times New Roman"/>
                        <w:sz w:val="28"/>
                        <w:szCs w:val="28"/>
                        <w:lang w:val="kk-KZ"/>
                      </w:rPr>
                      <m:t>8</m:t>
                    </m:r>
                  </m:sup>
                </m:sSup>
              </m:oMath>
            </m:oMathPara>
          </w:p>
        </w:tc>
        <w:tc>
          <w:tcPr>
            <w:tcW w:w="1275" w:type="dxa"/>
            <w:vAlign w:val="center"/>
          </w:tcPr>
          <w:p w:rsidR="0082370C" w:rsidRPr="00155A01" w:rsidRDefault="0082370C" w:rsidP="006148F5">
            <w:pPr>
              <w:ind w:firstLine="2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r>
      <w:tr w:rsidR="0082370C" w:rsidRPr="006148F5" w:rsidTr="006148F5">
        <w:trPr>
          <w:jc w:val="center"/>
        </w:trPr>
        <w:tc>
          <w:tcPr>
            <w:tcW w:w="1276"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2</w:t>
            </w:r>
          </w:p>
        </w:tc>
        <w:tc>
          <w:tcPr>
            <w:tcW w:w="1758" w:type="dxa"/>
            <w:vAlign w:val="center"/>
          </w:tcPr>
          <w:p w:rsidR="0082370C" w:rsidRPr="00155A01" w:rsidRDefault="00AB1615" w:rsidP="006148F5">
            <w:pPr>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(х-2)</m:t>
                    </m:r>
                  </m:e>
                  <m:sup>
                    <m:r>
                      <w:rPr>
                        <w:rFonts w:ascii="Cambria Math" w:hAnsi="Cambria Math" w:cs="Times New Roman"/>
                        <w:sz w:val="28"/>
                        <w:szCs w:val="28"/>
                        <w:lang w:val="kk-KZ"/>
                      </w:rPr>
                      <m:t>6</m:t>
                    </m:r>
                  </m:sup>
                </m:sSup>
              </m:oMath>
            </m:oMathPara>
          </w:p>
        </w:tc>
        <w:tc>
          <w:tcPr>
            <w:tcW w:w="1134"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794" w:type="dxa"/>
            <w:shd w:val="clear" w:color="auto" w:fill="F2F2F2" w:themeFill="background1" w:themeFillShade="F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417" w:type="dxa"/>
            <w:vAlign w:val="center"/>
          </w:tcPr>
          <w:p w:rsidR="0082370C" w:rsidRPr="00155A01" w:rsidRDefault="0082370C" w:rsidP="006148F5">
            <w:pPr>
              <w:ind w:firstLine="28"/>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w:t>
            </w:r>
          </w:p>
        </w:tc>
        <w:tc>
          <w:tcPr>
            <w:tcW w:w="1980" w:type="dxa"/>
            <w:vAlign w:val="center"/>
          </w:tcPr>
          <w:p w:rsidR="0082370C" w:rsidRPr="00155A01" w:rsidRDefault="00AB1615" w:rsidP="006148F5">
            <w:pPr>
              <w:ind w:firstLine="28"/>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(6х-2)</m:t>
                    </m:r>
                  </m:e>
                  <m:sup>
                    <m:r>
                      <w:rPr>
                        <w:rFonts w:ascii="Cambria Math" w:hAnsi="Cambria Math" w:cs="Times New Roman"/>
                        <w:sz w:val="28"/>
                        <w:szCs w:val="28"/>
                        <w:lang w:val="kk-KZ"/>
                      </w:rPr>
                      <m:t>9</m:t>
                    </m:r>
                  </m:sup>
                </m:sSup>
              </m:oMath>
            </m:oMathPara>
          </w:p>
        </w:tc>
        <w:tc>
          <w:tcPr>
            <w:tcW w:w="1275" w:type="dxa"/>
            <w:vAlign w:val="center"/>
          </w:tcPr>
          <w:p w:rsidR="0082370C" w:rsidRPr="00155A01" w:rsidRDefault="0082370C" w:rsidP="006148F5">
            <w:pPr>
              <w:ind w:firstLine="2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w:t>
            </w:r>
          </w:p>
        </w:tc>
      </w:tr>
      <w:tr w:rsidR="0082370C" w:rsidRPr="00155A01" w:rsidTr="006148F5">
        <w:trPr>
          <w:jc w:val="center"/>
        </w:trPr>
        <w:tc>
          <w:tcPr>
            <w:tcW w:w="1276"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3</w:t>
            </w:r>
          </w:p>
        </w:tc>
        <w:tc>
          <w:tcPr>
            <w:tcW w:w="1758" w:type="dxa"/>
            <w:vAlign w:val="center"/>
          </w:tcPr>
          <w:p w:rsidR="0082370C" w:rsidRPr="00155A01" w:rsidRDefault="00AB1615" w:rsidP="006148F5">
            <w:pPr>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(3х+2)</m:t>
                    </m:r>
                  </m:e>
                  <m:sup>
                    <m:r>
                      <w:rPr>
                        <w:rFonts w:ascii="Cambria Math" w:hAnsi="Cambria Math" w:cs="Times New Roman"/>
                        <w:sz w:val="28"/>
                        <w:szCs w:val="28"/>
                        <w:lang w:val="kk-KZ"/>
                      </w:rPr>
                      <m:t>6</m:t>
                    </m:r>
                  </m:sup>
                </m:sSup>
              </m:oMath>
            </m:oMathPara>
          </w:p>
        </w:tc>
        <w:tc>
          <w:tcPr>
            <w:tcW w:w="1134"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c>
          <w:tcPr>
            <w:tcW w:w="794" w:type="dxa"/>
            <w:shd w:val="clear" w:color="auto" w:fill="F2F2F2" w:themeFill="background1" w:themeFillShade="F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417" w:type="dxa"/>
            <w:vAlign w:val="center"/>
          </w:tcPr>
          <w:p w:rsidR="0082370C" w:rsidRPr="00155A01" w:rsidRDefault="0082370C" w:rsidP="006148F5">
            <w:pPr>
              <w:ind w:firstLine="28"/>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13</w:t>
            </w:r>
          </w:p>
        </w:tc>
        <w:tc>
          <w:tcPr>
            <w:tcW w:w="1980" w:type="dxa"/>
            <w:vAlign w:val="center"/>
          </w:tcPr>
          <w:p w:rsidR="0082370C" w:rsidRPr="00155A01" w:rsidRDefault="00AB1615" w:rsidP="006148F5">
            <w:pPr>
              <w:ind w:firstLine="28"/>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(8х+2)</m:t>
                    </m:r>
                  </m:e>
                  <m:sup>
                    <m:r>
                      <w:rPr>
                        <w:rFonts w:ascii="Cambria Math" w:hAnsi="Cambria Math" w:cs="Times New Roman"/>
                        <w:sz w:val="28"/>
                        <w:szCs w:val="28"/>
                        <w:lang w:val="kk-KZ"/>
                      </w:rPr>
                      <m:t>6</m:t>
                    </m:r>
                  </m:sup>
                </m:sSup>
              </m:oMath>
            </m:oMathPara>
          </w:p>
        </w:tc>
        <w:tc>
          <w:tcPr>
            <w:tcW w:w="1275" w:type="dxa"/>
            <w:vAlign w:val="center"/>
          </w:tcPr>
          <w:p w:rsidR="0082370C" w:rsidRPr="00155A01" w:rsidRDefault="0082370C" w:rsidP="006148F5">
            <w:pPr>
              <w:ind w:firstLine="2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r>
      <w:tr w:rsidR="0082370C" w:rsidRPr="00155A01" w:rsidTr="006148F5">
        <w:trPr>
          <w:jc w:val="center"/>
        </w:trPr>
        <w:tc>
          <w:tcPr>
            <w:tcW w:w="1276"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4</w:t>
            </w:r>
          </w:p>
        </w:tc>
        <w:tc>
          <w:tcPr>
            <w:tcW w:w="1758" w:type="dxa"/>
            <w:vAlign w:val="center"/>
          </w:tcPr>
          <w:p w:rsidR="0082370C" w:rsidRPr="00155A01" w:rsidRDefault="00AB1615" w:rsidP="006148F5">
            <w:pPr>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(4х+1)</m:t>
                    </m:r>
                  </m:e>
                  <m:sup>
                    <m:r>
                      <w:rPr>
                        <w:rFonts w:ascii="Cambria Math" w:hAnsi="Cambria Math" w:cs="Times New Roman"/>
                        <w:sz w:val="28"/>
                        <w:szCs w:val="28"/>
                        <w:lang w:val="kk-KZ"/>
                      </w:rPr>
                      <m:t>5</m:t>
                    </m:r>
                  </m:sup>
                </m:sSup>
              </m:oMath>
            </m:oMathPara>
          </w:p>
        </w:tc>
        <w:tc>
          <w:tcPr>
            <w:tcW w:w="1134"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794" w:type="dxa"/>
            <w:shd w:val="clear" w:color="auto" w:fill="F2F2F2" w:themeFill="background1" w:themeFillShade="F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417" w:type="dxa"/>
            <w:vAlign w:val="center"/>
          </w:tcPr>
          <w:p w:rsidR="0082370C" w:rsidRPr="00155A01" w:rsidRDefault="0082370C" w:rsidP="006148F5">
            <w:pPr>
              <w:ind w:firstLine="28"/>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14</w:t>
            </w:r>
          </w:p>
        </w:tc>
        <w:tc>
          <w:tcPr>
            <w:tcW w:w="1980" w:type="dxa"/>
            <w:vAlign w:val="center"/>
          </w:tcPr>
          <w:p w:rsidR="0082370C" w:rsidRPr="00155A01" w:rsidRDefault="00AB1615" w:rsidP="006148F5">
            <w:pPr>
              <w:ind w:firstLine="28"/>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(8х+1)</m:t>
                    </m:r>
                  </m:e>
                  <m:sup>
                    <m:r>
                      <w:rPr>
                        <w:rFonts w:ascii="Cambria Math" w:hAnsi="Cambria Math" w:cs="Times New Roman"/>
                        <w:sz w:val="28"/>
                        <w:szCs w:val="28"/>
                        <w:lang w:val="kk-KZ"/>
                      </w:rPr>
                      <m:t>5</m:t>
                    </m:r>
                  </m:sup>
                </m:sSup>
              </m:oMath>
            </m:oMathPara>
          </w:p>
        </w:tc>
        <w:tc>
          <w:tcPr>
            <w:tcW w:w="1275" w:type="dxa"/>
            <w:vAlign w:val="center"/>
          </w:tcPr>
          <w:p w:rsidR="0082370C" w:rsidRPr="00155A01" w:rsidRDefault="0082370C" w:rsidP="006148F5">
            <w:pPr>
              <w:ind w:firstLine="2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r>
      <w:tr w:rsidR="0082370C" w:rsidRPr="00155A01" w:rsidTr="006148F5">
        <w:trPr>
          <w:jc w:val="center"/>
        </w:trPr>
        <w:tc>
          <w:tcPr>
            <w:tcW w:w="1276"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p>
        </w:tc>
        <w:tc>
          <w:tcPr>
            <w:tcW w:w="1758" w:type="dxa"/>
            <w:vAlign w:val="center"/>
          </w:tcPr>
          <w:p w:rsidR="0082370C" w:rsidRPr="00155A01" w:rsidRDefault="00AB1615" w:rsidP="006148F5">
            <w:pPr>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(2х+3)</m:t>
                    </m:r>
                  </m:e>
                  <m:sup>
                    <m:r>
                      <w:rPr>
                        <w:rFonts w:ascii="Cambria Math" w:hAnsi="Cambria Math" w:cs="Times New Roman"/>
                        <w:sz w:val="28"/>
                        <w:szCs w:val="28"/>
                        <w:lang w:val="kk-KZ"/>
                      </w:rPr>
                      <m:t>9</m:t>
                    </m:r>
                  </m:sup>
                </m:sSup>
              </m:oMath>
            </m:oMathPara>
          </w:p>
        </w:tc>
        <w:tc>
          <w:tcPr>
            <w:tcW w:w="1134"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8</w:t>
            </w:r>
          </w:p>
        </w:tc>
        <w:tc>
          <w:tcPr>
            <w:tcW w:w="794" w:type="dxa"/>
            <w:shd w:val="clear" w:color="auto" w:fill="F2F2F2" w:themeFill="background1" w:themeFillShade="F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417" w:type="dxa"/>
            <w:vAlign w:val="center"/>
          </w:tcPr>
          <w:p w:rsidR="0082370C" w:rsidRPr="00155A01" w:rsidRDefault="0082370C" w:rsidP="006148F5">
            <w:pPr>
              <w:ind w:firstLine="28"/>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15</w:t>
            </w:r>
          </w:p>
        </w:tc>
        <w:tc>
          <w:tcPr>
            <w:tcW w:w="1980" w:type="dxa"/>
            <w:vAlign w:val="center"/>
          </w:tcPr>
          <w:p w:rsidR="0082370C" w:rsidRPr="00155A01" w:rsidRDefault="00AB1615" w:rsidP="006148F5">
            <w:pPr>
              <w:ind w:firstLine="28"/>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(8х+3)</m:t>
                    </m:r>
                  </m:e>
                  <m:sup>
                    <m:r>
                      <w:rPr>
                        <w:rFonts w:ascii="Cambria Math" w:hAnsi="Cambria Math" w:cs="Times New Roman"/>
                        <w:sz w:val="28"/>
                        <w:szCs w:val="28"/>
                        <w:lang w:val="kk-KZ"/>
                      </w:rPr>
                      <m:t>9</m:t>
                    </m:r>
                  </m:sup>
                </m:sSup>
              </m:oMath>
            </m:oMathPara>
          </w:p>
        </w:tc>
        <w:tc>
          <w:tcPr>
            <w:tcW w:w="1275" w:type="dxa"/>
            <w:vAlign w:val="center"/>
          </w:tcPr>
          <w:p w:rsidR="0082370C" w:rsidRPr="00155A01" w:rsidRDefault="0082370C" w:rsidP="006148F5">
            <w:pPr>
              <w:ind w:firstLine="2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w:t>
            </w:r>
          </w:p>
        </w:tc>
      </w:tr>
      <w:tr w:rsidR="0082370C" w:rsidRPr="00155A01" w:rsidTr="006148F5">
        <w:trPr>
          <w:jc w:val="center"/>
        </w:trPr>
        <w:tc>
          <w:tcPr>
            <w:tcW w:w="1276"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6</w:t>
            </w:r>
          </w:p>
        </w:tc>
        <w:tc>
          <w:tcPr>
            <w:tcW w:w="1758" w:type="dxa"/>
            <w:vAlign w:val="center"/>
          </w:tcPr>
          <w:p w:rsidR="0082370C" w:rsidRPr="00155A01" w:rsidRDefault="00AB1615" w:rsidP="006148F5">
            <w:pPr>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(х+5)</m:t>
                    </m:r>
                  </m:e>
                  <m:sup>
                    <m:r>
                      <w:rPr>
                        <w:rFonts w:ascii="Cambria Math" w:hAnsi="Cambria Math" w:cs="Times New Roman"/>
                        <w:sz w:val="28"/>
                        <w:szCs w:val="28"/>
                        <w:lang w:val="kk-KZ"/>
                      </w:rPr>
                      <m:t>9</m:t>
                    </m:r>
                  </m:sup>
                </m:sSup>
              </m:oMath>
            </m:oMathPara>
          </w:p>
        </w:tc>
        <w:tc>
          <w:tcPr>
            <w:tcW w:w="1134"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w:t>
            </w:r>
          </w:p>
        </w:tc>
        <w:tc>
          <w:tcPr>
            <w:tcW w:w="794" w:type="dxa"/>
            <w:shd w:val="clear" w:color="auto" w:fill="F2F2F2" w:themeFill="background1" w:themeFillShade="F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417" w:type="dxa"/>
            <w:vAlign w:val="center"/>
          </w:tcPr>
          <w:p w:rsidR="0082370C" w:rsidRPr="00155A01" w:rsidRDefault="0082370C" w:rsidP="006148F5">
            <w:pPr>
              <w:ind w:firstLine="28"/>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16</w:t>
            </w:r>
          </w:p>
        </w:tc>
        <w:tc>
          <w:tcPr>
            <w:tcW w:w="1980" w:type="dxa"/>
            <w:vAlign w:val="center"/>
          </w:tcPr>
          <w:p w:rsidR="0082370C" w:rsidRPr="00155A01" w:rsidRDefault="00AB1615" w:rsidP="006148F5">
            <w:pPr>
              <w:ind w:firstLine="28"/>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(5х+5)</m:t>
                    </m:r>
                  </m:e>
                  <m:sup>
                    <m:r>
                      <w:rPr>
                        <w:rFonts w:ascii="Cambria Math" w:hAnsi="Cambria Math" w:cs="Times New Roman"/>
                        <w:sz w:val="28"/>
                        <w:szCs w:val="28"/>
                        <w:lang w:val="kk-KZ"/>
                      </w:rPr>
                      <m:t>9</m:t>
                    </m:r>
                  </m:sup>
                </m:sSup>
              </m:oMath>
            </m:oMathPara>
          </w:p>
        </w:tc>
        <w:tc>
          <w:tcPr>
            <w:tcW w:w="1275" w:type="dxa"/>
            <w:vAlign w:val="center"/>
          </w:tcPr>
          <w:p w:rsidR="0082370C" w:rsidRPr="00155A01" w:rsidRDefault="0082370C" w:rsidP="006148F5">
            <w:pPr>
              <w:ind w:firstLine="2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w:t>
            </w:r>
          </w:p>
        </w:tc>
      </w:tr>
      <w:tr w:rsidR="0082370C" w:rsidRPr="00155A01" w:rsidTr="006148F5">
        <w:trPr>
          <w:jc w:val="center"/>
        </w:trPr>
        <w:tc>
          <w:tcPr>
            <w:tcW w:w="1276"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7</w:t>
            </w:r>
          </w:p>
        </w:tc>
        <w:tc>
          <w:tcPr>
            <w:tcW w:w="1758" w:type="dxa"/>
            <w:vAlign w:val="center"/>
          </w:tcPr>
          <w:p w:rsidR="0082370C" w:rsidRPr="00155A01" w:rsidRDefault="00AB1615" w:rsidP="006148F5">
            <w:pPr>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(5х+1)</m:t>
                    </m:r>
                  </m:e>
                  <m:sup>
                    <m:r>
                      <w:rPr>
                        <w:rFonts w:ascii="Cambria Math" w:hAnsi="Cambria Math" w:cs="Times New Roman"/>
                        <w:sz w:val="28"/>
                        <w:szCs w:val="28"/>
                        <w:lang w:val="kk-KZ"/>
                      </w:rPr>
                      <m:t>5</m:t>
                    </m:r>
                  </m:sup>
                </m:sSup>
              </m:oMath>
            </m:oMathPara>
          </w:p>
        </w:tc>
        <w:tc>
          <w:tcPr>
            <w:tcW w:w="1134"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794" w:type="dxa"/>
            <w:shd w:val="clear" w:color="auto" w:fill="F2F2F2" w:themeFill="background1" w:themeFillShade="F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417" w:type="dxa"/>
            <w:vAlign w:val="center"/>
          </w:tcPr>
          <w:p w:rsidR="0082370C" w:rsidRPr="00155A01" w:rsidRDefault="0082370C" w:rsidP="006148F5">
            <w:pPr>
              <w:ind w:firstLine="28"/>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17</w:t>
            </w:r>
          </w:p>
        </w:tc>
        <w:tc>
          <w:tcPr>
            <w:tcW w:w="1980" w:type="dxa"/>
            <w:vAlign w:val="center"/>
          </w:tcPr>
          <w:p w:rsidR="0082370C" w:rsidRPr="00155A01" w:rsidRDefault="00AB1615" w:rsidP="006148F5">
            <w:pPr>
              <w:ind w:firstLine="28"/>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(7х+1)</m:t>
                    </m:r>
                  </m:e>
                  <m:sup>
                    <m:r>
                      <w:rPr>
                        <w:rFonts w:ascii="Cambria Math" w:hAnsi="Cambria Math" w:cs="Times New Roman"/>
                        <w:sz w:val="28"/>
                        <w:szCs w:val="28"/>
                        <w:lang w:val="kk-KZ"/>
                      </w:rPr>
                      <m:t>5</m:t>
                    </m:r>
                  </m:sup>
                </m:sSup>
              </m:oMath>
            </m:oMathPara>
          </w:p>
        </w:tc>
        <w:tc>
          <w:tcPr>
            <w:tcW w:w="1275" w:type="dxa"/>
            <w:vAlign w:val="center"/>
          </w:tcPr>
          <w:p w:rsidR="0082370C" w:rsidRPr="00155A01" w:rsidRDefault="0082370C" w:rsidP="006148F5">
            <w:pPr>
              <w:ind w:firstLine="2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r>
      <w:tr w:rsidR="0082370C" w:rsidRPr="00155A01" w:rsidTr="006148F5">
        <w:trPr>
          <w:jc w:val="center"/>
        </w:trPr>
        <w:tc>
          <w:tcPr>
            <w:tcW w:w="1276"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8</w:t>
            </w:r>
          </w:p>
        </w:tc>
        <w:tc>
          <w:tcPr>
            <w:tcW w:w="1758" w:type="dxa"/>
            <w:vAlign w:val="center"/>
          </w:tcPr>
          <w:p w:rsidR="0082370C" w:rsidRPr="00155A01" w:rsidRDefault="00AB1615" w:rsidP="006148F5">
            <w:pPr>
              <w:jc w:val="center"/>
              <w:rPr>
                <w:rFonts w:ascii="Times New Roman" w:eastAsia="DengXi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(4х-1)</m:t>
                    </m:r>
                  </m:e>
                  <m:sup>
                    <m:r>
                      <w:rPr>
                        <w:rFonts w:ascii="Cambria Math" w:hAnsi="Cambria Math" w:cs="Times New Roman"/>
                        <w:sz w:val="28"/>
                        <w:szCs w:val="28"/>
                        <w:lang w:val="kk-KZ"/>
                      </w:rPr>
                      <m:t>8</m:t>
                    </m:r>
                  </m:sup>
                </m:sSup>
              </m:oMath>
            </m:oMathPara>
          </w:p>
        </w:tc>
        <w:tc>
          <w:tcPr>
            <w:tcW w:w="1134"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c>
          <w:tcPr>
            <w:tcW w:w="794" w:type="dxa"/>
            <w:shd w:val="clear" w:color="auto" w:fill="F2F2F2" w:themeFill="background1" w:themeFillShade="F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417" w:type="dxa"/>
            <w:vAlign w:val="center"/>
          </w:tcPr>
          <w:p w:rsidR="0082370C" w:rsidRPr="00155A01" w:rsidRDefault="0082370C" w:rsidP="006148F5">
            <w:pPr>
              <w:ind w:firstLine="28"/>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18</w:t>
            </w:r>
          </w:p>
        </w:tc>
        <w:tc>
          <w:tcPr>
            <w:tcW w:w="1980" w:type="dxa"/>
            <w:vAlign w:val="center"/>
          </w:tcPr>
          <w:p w:rsidR="0082370C" w:rsidRPr="00155A01" w:rsidRDefault="00AB1615" w:rsidP="006148F5">
            <w:pPr>
              <w:ind w:firstLine="28"/>
              <w:jc w:val="center"/>
              <w:rPr>
                <w:rFonts w:ascii="Times New Roman" w:eastAsia="DengXi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(7х-1)</m:t>
                    </m:r>
                  </m:e>
                  <m:sup>
                    <m:r>
                      <w:rPr>
                        <w:rFonts w:ascii="Cambria Math" w:hAnsi="Cambria Math" w:cs="Times New Roman"/>
                        <w:sz w:val="28"/>
                        <w:szCs w:val="28"/>
                        <w:lang w:val="kk-KZ"/>
                      </w:rPr>
                      <m:t>5</m:t>
                    </m:r>
                  </m:sup>
                </m:sSup>
              </m:oMath>
            </m:oMathPara>
          </w:p>
        </w:tc>
        <w:tc>
          <w:tcPr>
            <w:tcW w:w="1275" w:type="dxa"/>
            <w:vAlign w:val="center"/>
          </w:tcPr>
          <w:p w:rsidR="0082370C" w:rsidRPr="00155A01" w:rsidRDefault="0082370C" w:rsidP="006148F5">
            <w:pPr>
              <w:ind w:firstLine="2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r>
      <w:tr w:rsidR="0082370C" w:rsidRPr="00155A01" w:rsidTr="006148F5">
        <w:trPr>
          <w:jc w:val="center"/>
        </w:trPr>
        <w:tc>
          <w:tcPr>
            <w:tcW w:w="1276"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9</w:t>
            </w:r>
          </w:p>
        </w:tc>
        <w:tc>
          <w:tcPr>
            <w:tcW w:w="1758" w:type="dxa"/>
            <w:vAlign w:val="center"/>
          </w:tcPr>
          <w:p w:rsidR="0082370C" w:rsidRPr="00155A01" w:rsidRDefault="00AB1615" w:rsidP="006148F5">
            <w:pPr>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(6х+1)</m:t>
                    </m:r>
                  </m:e>
                  <m:sup>
                    <m:r>
                      <w:rPr>
                        <w:rFonts w:ascii="Cambria Math" w:hAnsi="Cambria Math" w:cs="Times New Roman"/>
                        <w:sz w:val="28"/>
                        <w:szCs w:val="28"/>
                        <w:lang w:val="kk-KZ"/>
                      </w:rPr>
                      <m:t>7</m:t>
                    </m:r>
                  </m:sup>
                </m:sSup>
              </m:oMath>
            </m:oMathPara>
          </w:p>
        </w:tc>
        <w:tc>
          <w:tcPr>
            <w:tcW w:w="1134"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w:t>
            </w:r>
          </w:p>
        </w:tc>
        <w:tc>
          <w:tcPr>
            <w:tcW w:w="794" w:type="dxa"/>
            <w:shd w:val="clear" w:color="auto" w:fill="F2F2F2" w:themeFill="background1" w:themeFillShade="F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417" w:type="dxa"/>
            <w:vAlign w:val="center"/>
          </w:tcPr>
          <w:p w:rsidR="0082370C" w:rsidRPr="00155A01" w:rsidRDefault="0082370C" w:rsidP="006148F5">
            <w:pPr>
              <w:ind w:firstLine="28"/>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19</w:t>
            </w:r>
          </w:p>
        </w:tc>
        <w:tc>
          <w:tcPr>
            <w:tcW w:w="1980" w:type="dxa"/>
            <w:vAlign w:val="center"/>
          </w:tcPr>
          <w:p w:rsidR="0082370C" w:rsidRPr="00155A01" w:rsidRDefault="00AB1615" w:rsidP="006148F5">
            <w:pPr>
              <w:ind w:firstLine="28"/>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(2х+1)</m:t>
                    </m:r>
                  </m:e>
                  <m:sup>
                    <m:r>
                      <w:rPr>
                        <w:rFonts w:ascii="Cambria Math" w:hAnsi="Cambria Math" w:cs="Times New Roman"/>
                        <w:sz w:val="28"/>
                        <w:szCs w:val="28"/>
                        <w:lang w:val="kk-KZ"/>
                      </w:rPr>
                      <m:t>7</m:t>
                    </m:r>
                  </m:sup>
                </m:sSup>
              </m:oMath>
            </m:oMathPara>
          </w:p>
        </w:tc>
        <w:tc>
          <w:tcPr>
            <w:tcW w:w="1275" w:type="dxa"/>
            <w:vAlign w:val="center"/>
          </w:tcPr>
          <w:p w:rsidR="0082370C" w:rsidRPr="00155A01" w:rsidRDefault="0082370C" w:rsidP="006148F5">
            <w:pPr>
              <w:ind w:firstLine="2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w:t>
            </w:r>
          </w:p>
        </w:tc>
      </w:tr>
      <w:tr w:rsidR="0082370C" w:rsidRPr="00155A01" w:rsidTr="006148F5">
        <w:trPr>
          <w:jc w:val="center"/>
        </w:trPr>
        <w:tc>
          <w:tcPr>
            <w:tcW w:w="1276" w:type="dxa"/>
            <w:vAlign w:val="center"/>
          </w:tcPr>
          <w:p w:rsidR="0082370C" w:rsidRPr="00155A01" w:rsidRDefault="0082370C" w:rsidP="006148F5">
            <w:pPr>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10</w:t>
            </w:r>
          </w:p>
        </w:tc>
        <w:tc>
          <w:tcPr>
            <w:tcW w:w="1758" w:type="dxa"/>
            <w:vAlign w:val="center"/>
          </w:tcPr>
          <w:p w:rsidR="0082370C" w:rsidRPr="00155A01" w:rsidRDefault="00AB1615" w:rsidP="006148F5">
            <w:pPr>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(3х-2)</m:t>
                    </m:r>
                  </m:e>
                  <m:sup>
                    <m:r>
                      <w:rPr>
                        <w:rFonts w:ascii="Cambria Math" w:hAnsi="Cambria Math" w:cs="Times New Roman"/>
                        <w:sz w:val="28"/>
                        <w:szCs w:val="28"/>
                        <w:lang w:val="kk-KZ"/>
                      </w:rPr>
                      <m:t>5</m:t>
                    </m:r>
                  </m:sup>
                </m:sSup>
              </m:oMath>
            </m:oMathPara>
          </w:p>
        </w:tc>
        <w:tc>
          <w:tcPr>
            <w:tcW w:w="1134" w:type="dxa"/>
            <w:vAlign w:val="center"/>
          </w:tcPr>
          <w:p w:rsidR="0082370C" w:rsidRPr="00155A01" w:rsidRDefault="0082370C" w:rsidP="006148F5">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794" w:type="dxa"/>
            <w:shd w:val="clear" w:color="auto" w:fill="F2F2F2" w:themeFill="background1" w:themeFillShade="F2"/>
            <w:vAlign w:val="center"/>
          </w:tcPr>
          <w:p w:rsidR="0082370C" w:rsidRPr="00155A01" w:rsidRDefault="0082370C" w:rsidP="006148F5">
            <w:pPr>
              <w:ind w:firstLine="567"/>
              <w:jc w:val="center"/>
              <w:rPr>
                <w:rFonts w:ascii="Times New Roman" w:hAnsi="Times New Roman" w:cs="Times New Roman"/>
                <w:sz w:val="28"/>
                <w:szCs w:val="28"/>
                <w:lang w:val="kk-KZ"/>
              </w:rPr>
            </w:pPr>
          </w:p>
        </w:tc>
        <w:tc>
          <w:tcPr>
            <w:tcW w:w="1417" w:type="dxa"/>
            <w:vAlign w:val="center"/>
          </w:tcPr>
          <w:p w:rsidR="0082370C" w:rsidRPr="00155A01" w:rsidRDefault="0082370C" w:rsidP="006148F5">
            <w:pPr>
              <w:ind w:firstLine="28"/>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20</w:t>
            </w:r>
          </w:p>
        </w:tc>
        <w:tc>
          <w:tcPr>
            <w:tcW w:w="1980" w:type="dxa"/>
            <w:vAlign w:val="center"/>
          </w:tcPr>
          <w:p w:rsidR="0082370C" w:rsidRPr="00155A01" w:rsidRDefault="00AB1615" w:rsidP="006148F5">
            <w:pPr>
              <w:ind w:firstLine="28"/>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(4х-2)</m:t>
                    </m:r>
                  </m:e>
                  <m:sup>
                    <m:r>
                      <w:rPr>
                        <w:rFonts w:ascii="Cambria Math" w:hAnsi="Cambria Math" w:cs="Times New Roman"/>
                        <w:sz w:val="28"/>
                        <w:szCs w:val="28"/>
                        <w:lang w:val="kk-KZ"/>
                      </w:rPr>
                      <m:t>6</m:t>
                    </m:r>
                  </m:sup>
                </m:sSup>
              </m:oMath>
            </m:oMathPara>
          </w:p>
        </w:tc>
        <w:tc>
          <w:tcPr>
            <w:tcW w:w="1275" w:type="dxa"/>
            <w:vAlign w:val="center"/>
          </w:tcPr>
          <w:p w:rsidR="0082370C" w:rsidRPr="00155A01" w:rsidRDefault="0082370C" w:rsidP="006148F5">
            <w:pPr>
              <w:ind w:firstLine="28"/>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w:t>
            </w:r>
          </w:p>
        </w:tc>
      </w:tr>
    </w:tbl>
    <w:p w:rsidR="00F62788" w:rsidRDefault="00F62788" w:rsidP="009F763F">
      <w:pPr>
        <w:spacing w:line="240" w:lineRule="auto"/>
        <w:ind w:firstLine="567"/>
        <w:jc w:val="both"/>
        <w:rPr>
          <w:rFonts w:ascii="Times New Roman" w:hAnsi="Times New Roman" w:cs="Times New Roman"/>
          <w:b/>
          <w:sz w:val="28"/>
          <w:szCs w:val="28"/>
          <w:lang w:val="kk-KZ"/>
        </w:rPr>
      </w:pPr>
      <w:bookmarkStart w:id="133" w:name="_Hlk70014232"/>
      <w:bookmarkEnd w:id="132"/>
    </w:p>
    <w:p w:rsidR="0005281E" w:rsidRPr="00155A01" w:rsidRDefault="0005281E"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lastRenderedPageBreak/>
        <w:t>Тапсырма 3.</w:t>
      </w:r>
      <w:r w:rsidRPr="00155A01">
        <w:rPr>
          <w:rFonts w:ascii="Times New Roman" w:hAnsi="Times New Roman" w:cs="Times New Roman"/>
          <w:sz w:val="28"/>
          <w:szCs w:val="28"/>
          <w:lang w:val="kk-KZ"/>
        </w:rPr>
        <w:t xml:space="preserve"> Берілген өрнектің мәнін, Паскаль үшбұрышының көмегімен Ньютон биномына жіктеп, есептеңіз.</w:t>
      </w:r>
    </w:p>
    <w:tbl>
      <w:tblPr>
        <w:tblStyle w:val="af0"/>
        <w:tblW w:w="0" w:type="auto"/>
        <w:jc w:val="center"/>
        <w:tblInd w:w="108" w:type="dxa"/>
        <w:tblLook w:val="04A0" w:firstRow="1" w:lastRow="0" w:firstColumn="1" w:lastColumn="0" w:noHBand="0" w:noVBand="1"/>
      </w:tblPr>
      <w:tblGrid>
        <w:gridCol w:w="1271"/>
        <w:gridCol w:w="2792"/>
        <w:gridCol w:w="666"/>
        <w:gridCol w:w="1377"/>
        <w:gridCol w:w="3073"/>
      </w:tblGrid>
      <w:tr w:rsidR="0005281E" w:rsidRPr="00155A01" w:rsidTr="006148F5">
        <w:trPr>
          <w:jc w:val="center"/>
        </w:trPr>
        <w:tc>
          <w:tcPr>
            <w:tcW w:w="1299" w:type="dxa"/>
            <w:vAlign w:val="center"/>
          </w:tcPr>
          <w:p w:rsidR="0005281E" w:rsidRPr="00155A01" w:rsidRDefault="0005281E" w:rsidP="006148F5">
            <w:pPr>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Нұсқа</w:t>
            </w:r>
          </w:p>
        </w:tc>
        <w:tc>
          <w:tcPr>
            <w:tcW w:w="2949" w:type="dxa"/>
            <w:vAlign w:val="center"/>
          </w:tcPr>
          <w:p w:rsidR="0005281E" w:rsidRPr="00155A01" w:rsidRDefault="0005281E" w:rsidP="006148F5">
            <w:pPr>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Берілген өрнек</w:t>
            </w:r>
          </w:p>
        </w:tc>
        <w:tc>
          <w:tcPr>
            <w:tcW w:w="714" w:type="dxa"/>
            <w:shd w:val="clear" w:color="auto" w:fill="F2F2F2" w:themeFill="background1" w:themeFillShade="F2"/>
            <w:vAlign w:val="center"/>
          </w:tcPr>
          <w:p w:rsidR="0005281E" w:rsidRPr="00155A01" w:rsidRDefault="0005281E" w:rsidP="006148F5">
            <w:pPr>
              <w:ind w:firstLine="567"/>
              <w:jc w:val="center"/>
              <w:rPr>
                <w:rFonts w:ascii="Times New Roman" w:hAnsi="Times New Roman" w:cs="Times New Roman"/>
                <w:b/>
                <w:bCs/>
                <w:sz w:val="28"/>
                <w:szCs w:val="28"/>
                <w:lang w:val="kk-KZ"/>
              </w:rPr>
            </w:pPr>
          </w:p>
        </w:tc>
        <w:tc>
          <w:tcPr>
            <w:tcW w:w="1417" w:type="dxa"/>
            <w:vAlign w:val="center"/>
          </w:tcPr>
          <w:p w:rsidR="0005281E" w:rsidRPr="00155A01" w:rsidRDefault="0005281E" w:rsidP="006148F5">
            <w:pPr>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Нұсқа</w:t>
            </w:r>
          </w:p>
        </w:tc>
        <w:tc>
          <w:tcPr>
            <w:tcW w:w="3260" w:type="dxa"/>
            <w:vAlign w:val="center"/>
          </w:tcPr>
          <w:p w:rsidR="0005281E" w:rsidRPr="00155A01" w:rsidRDefault="0005281E" w:rsidP="006148F5">
            <w:pPr>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Берілген өрнек</w:t>
            </w:r>
          </w:p>
        </w:tc>
      </w:tr>
      <w:tr w:rsidR="0082370C" w:rsidRPr="00155A01" w:rsidTr="006148F5">
        <w:trPr>
          <w:jc w:val="center"/>
        </w:trPr>
        <w:tc>
          <w:tcPr>
            <w:tcW w:w="1299" w:type="dxa"/>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w:t>
            </w:r>
          </w:p>
        </w:tc>
        <w:tc>
          <w:tcPr>
            <w:tcW w:w="2949" w:type="dxa"/>
            <w:vAlign w:val="center"/>
          </w:tcPr>
          <w:p w:rsidR="0082370C" w:rsidRPr="00155A01" w:rsidRDefault="00AB1615" w:rsidP="006148F5">
            <w:pPr>
              <w:ind w:firstLine="567"/>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3</m:t>
                        </m:r>
                      </m:e>
                    </m:rad>
                    <m:r>
                      <w:rPr>
                        <w:rFonts w:ascii="Cambria Math" w:hAnsi="Cambria Math" w:cs="Times New Roman"/>
                        <w:sz w:val="28"/>
                        <w:szCs w:val="28"/>
                        <w:lang w:val="kk-KZ"/>
                      </w:rPr>
                      <m:t>+2)</m:t>
                    </m:r>
                  </m:e>
                  <m:sup>
                    <m:r>
                      <w:rPr>
                        <w:rFonts w:ascii="Cambria Math" w:hAnsi="Cambria Math" w:cs="Times New Roman"/>
                        <w:sz w:val="28"/>
                        <w:szCs w:val="28"/>
                        <w:lang w:val="kk-KZ"/>
                      </w:rPr>
                      <m:t>7</m:t>
                    </m:r>
                  </m:sup>
                </m:sSup>
              </m:oMath>
            </m:oMathPara>
          </w:p>
        </w:tc>
        <w:tc>
          <w:tcPr>
            <w:tcW w:w="714" w:type="dxa"/>
            <w:shd w:val="clear" w:color="auto" w:fill="F2F2F2" w:themeFill="background1" w:themeFillShade="F2"/>
            <w:vAlign w:val="center"/>
          </w:tcPr>
          <w:p w:rsidR="0082370C" w:rsidRPr="00155A01" w:rsidRDefault="0082370C" w:rsidP="006148F5">
            <w:pPr>
              <w:ind w:firstLine="567"/>
              <w:jc w:val="center"/>
              <w:rPr>
                <w:rFonts w:ascii="Times New Roman" w:eastAsia="Times New Roman" w:hAnsi="Times New Roman" w:cs="Times New Roman"/>
                <w:sz w:val="28"/>
                <w:szCs w:val="28"/>
                <w:lang w:val="kk-KZ"/>
              </w:rPr>
            </w:pPr>
          </w:p>
        </w:tc>
        <w:tc>
          <w:tcPr>
            <w:tcW w:w="1417" w:type="dxa"/>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11</w:t>
            </w:r>
          </w:p>
        </w:tc>
        <w:tc>
          <w:tcPr>
            <w:tcW w:w="3260" w:type="dxa"/>
            <w:vAlign w:val="center"/>
          </w:tcPr>
          <w:p w:rsidR="0082370C" w:rsidRPr="00155A01" w:rsidRDefault="00AB1615" w:rsidP="006148F5">
            <w:pPr>
              <w:ind w:firstLine="567"/>
              <w:jc w:val="center"/>
              <w:rPr>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6</m:t>
                        </m:r>
                      </m:e>
                    </m:rad>
                    <m:r>
                      <w:rPr>
                        <w:rFonts w:ascii="Cambria Math" w:hAnsi="Cambria Math" w:cs="Times New Roman"/>
                        <w:sz w:val="28"/>
                        <w:szCs w:val="28"/>
                        <w:lang w:val="kk-KZ"/>
                      </w:rPr>
                      <m:t>-1)</m:t>
                    </m:r>
                  </m:e>
                  <m:sup>
                    <m:r>
                      <w:rPr>
                        <w:rFonts w:ascii="Cambria Math" w:hAnsi="Cambria Math" w:cs="Times New Roman"/>
                        <w:sz w:val="28"/>
                        <w:szCs w:val="28"/>
                        <w:lang w:val="kk-KZ"/>
                      </w:rPr>
                      <m:t>8</m:t>
                    </m:r>
                  </m:sup>
                </m:sSup>
              </m:oMath>
            </m:oMathPara>
          </w:p>
        </w:tc>
      </w:tr>
      <w:tr w:rsidR="0082370C" w:rsidRPr="00155A01" w:rsidTr="006148F5">
        <w:trPr>
          <w:jc w:val="center"/>
        </w:trPr>
        <w:tc>
          <w:tcPr>
            <w:tcW w:w="1299" w:type="dxa"/>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2</w:t>
            </w:r>
          </w:p>
        </w:tc>
        <w:tc>
          <w:tcPr>
            <w:tcW w:w="2949" w:type="dxa"/>
            <w:vAlign w:val="center"/>
          </w:tcPr>
          <w:p w:rsidR="0082370C" w:rsidRPr="00155A01" w:rsidRDefault="00AB1615" w:rsidP="006148F5">
            <w:pPr>
              <w:ind w:firstLine="567"/>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5</m:t>
                        </m:r>
                      </m:e>
                    </m:rad>
                    <m:r>
                      <w:rPr>
                        <w:rFonts w:ascii="Cambria Math" w:hAnsi="Cambria Math" w:cs="Times New Roman"/>
                        <w:sz w:val="28"/>
                        <w:szCs w:val="28"/>
                        <w:lang w:val="kk-KZ"/>
                      </w:rPr>
                      <m:t>-2)</m:t>
                    </m:r>
                  </m:e>
                  <m:sup>
                    <m:r>
                      <w:rPr>
                        <w:rFonts w:ascii="Cambria Math" w:hAnsi="Cambria Math" w:cs="Times New Roman"/>
                        <w:sz w:val="28"/>
                        <w:szCs w:val="28"/>
                        <w:lang w:val="kk-KZ"/>
                      </w:rPr>
                      <m:t>6</m:t>
                    </m:r>
                  </m:sup>
                </m:sSup>
              </m:oMath>
            </m:oMathPara>
          </w:p>
        </w:tc>
        <w:tc>
          <w:tcPr>
            <w:tcW w:w="714" w:type="dxa"/>
            <w:shd w:val="clear" w:color="auto" w:fill="F2F2F2" w:themeFill="background1" w:themeFillShade="F2"/>
            <w:vAlign w:val="center"/>
          </w:tcPr>
          <w:p w:rsidR="0082370C" w:rsidRPr="00155A01" w:rsidRDefault="0082370C" w:rsidP="006148F5">
            <w:pPr>
              <w:ind w:firstLine="567"/>
              <w:jc w:val="center"/>
              <w:rPr>
                <w:rFonts w:ascii="Times New Roman" w:eastAsia="Times New Roman" w:hAnsi="Times New Roman" w:cs="Times New Roman"/>
                <w:sz w:val="28"/>
                <w:szCs w:val="28"/>
                <w:lang w:val="kk-KZ"/>
              </w:rPr>
            </w:pPr>
          </w:p>
        </w:tc>
        <w:tc>
          <w:tcPr>
            <w:tcW w:w="1417" w:type="dxa"/>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12</w:t>
            </w:r>
          </w:p>
        </w:tc>
        <w:tc>
          <w:tcPr>
            <w:tcW w:w="3260" w:type="dxa"/>
            <w:vAlign w:val="center"/>
          </w:tcPr>
          <w:p w:rsidR="0082370C" w:rsidRPr="00155A01" w:rsidRDefault="00AB1615" w:rsidP="006148F5">
            <w:pPr>
              <w:ind w:firstLine="567"/>
              <w:jc w:val="center"/>
              <w:rPr>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7</m:t>
                        </m:r>
                      </m:e>
                    </m:rad>
                    <m:r>
                      <w:rPr>
                        <w:rFonts w:ascii="Cambria Math" w:hAnsi="Cambria Math" w:cs="Times New Roman"/>
                        <w:sz w:val="28"/>
                        <w:szCs w:val="28"/>
                        <w:lang w:val="kk-KZ"/>
                      </w:rPr>
                      <m:t>+6)</m:t>
                    </m:r>
                  </m:e>
                  <m:sup>
                    <m:r>
                      <w:rPr>
                        <w:rFonts w:ascii="Cambria Math" w:hAnsi="Cambria Math" w:cs="Times New Roman"/>
                        <w:sz w:val="28"/>
                        <w:szCs w:val="28"/>
                        <w:lang w:val="kk-KZ"/>
                      </w:rPr>
                      <m:t>7</m:t>
                    </m:r>
                  </m:sup>
                </m:sSup>
              </m:oMath>
            </m:oMathPara>
          </w:p>
        </w:tc>
      </w:tr>
      <w:tr w:rsidR="0082370C" w:rsidRPr="00155A01" w:rsidTr="006148F5">
        <w:trPr>
          <w:jc w:val="center"/>
        </w:trPr>
        <w:tc>
          <w:tcPr>
            <w:tcW w:w="1299" w:type="dxa"/>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3</w:t>
            </w:r>
          </w:p>
        </w:tc>
        <w:tc>
          <w:tcPr>
            <w:tcW w:w="2949" w:type="dxa"/>
            <w:vAlign w:val="center"/>
          </w:tcPr>
          <w:p w:rsidR="0082370C" w:rsidRPr="00155A01" w:rsidRDefault="00AB1615" w:rsidP="006148F5">
            <w:pPr>
              <w:ind w:firstLine="567"/>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3</m:t>
                        </m:r>
                      </m:e>
                    </m:rad>
                    <m:r>
                      <w:rPr>
                        <w:rFonts w:ascii="Cambria Math" w:hAnsi="Cambria Math" w:cs="Times New Roman"/>
                        <w:sz w:val="28"/>
                        <w:szCs w:val="28"/>
                        <w:lang w:val="kk-KZ"/>
                      </w:rPr>
                      <m:t>+4)</m:t>
                    </m:r>
                  </m:e>
                  <m:sup>
                    <m:r>
                      <w:rPr>
                        <w:rFonts w:ascii="Cambria Math" w:hAnsi="Cambria Math" w:cs="Times New Roman"/>
                        <w:sz w:val="28"/>
                        <w:szCs w:val="28"/>
                        <w:lang w:val="kk-KZ"/>
                      </w:rPr>
                      <m:t>4</m:t>
                    </m:r>
                  </m:sup>
                </m:sSup>
              </m:oMath>
            </m:oMathPara>
          </w:p>
        </w:tc>
        <w:tc>
          <w:tcPr>
            <w:tcW w:w="714" w:type="dxa"/>
            <w:shd w:val="clear" w:color="auto" w:fill="F2F2F2" w:themeFill="background1" w:themeFillShade="F2"/>
            <w:vAlign w:val="center"/>
          </w:tcPr>
          <w:p w:rsidR="0082370C" w:rsidRPr="00155A01" w:rsidRDefault="0082370C" w:rsidP="006148F5">
            <w:pPr>
              <w:ind w:firstLine="567"/>
              <w:jc w:val="center"/>
              <w:rPr>
                <w:rFonts w:ascii="Times New Roman" w:eastAsia="DengXian" w:hAnsi="Times New Roman" w:cs="Times New Roman"/>
                <w:sz w:val="28"/>
                <w:szCs w:val="28"/>
                <w:lang w:val="kk-KZ"/>
              </w:rPr>
            </w:pPr>
          </w:p>
        </w:tc>
        <w:tc>
          <w:tcPr>
            <w:tcW w:w="1417" w:type="dxa"/>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13</w:t>
            </w:r>
          </w:p>
        </w:tc>
        <w:tc>
          <w:tcPr>
            <w:tcW w:w="3260" w:type="dxa"/>
            <w:vAlign w:val="center"/>
          </w:tcPr>
          <w:p w:rsidR="0082370C" w:rsidRPr="00155A01" w:rsidRDefault="00AB1615" w:rsidP="006148F5">
            <w:pPr>
              <w:ind w:firstLine="567"/>
              <w:jc w:val="center"/>
              <w:rPr>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5</m:t>
                        </m:r>
                      </m:e>
                    </m:rad>
                    <m:r>
                      <w:rPr>
                        <w:rFonts w:ascii="Cambria Math" w:hAnsi="Cambria Math" w:cs="Times New Roman"/>
                        <w:sz w:val="28"/>
                        <w:szCs w:val="28"/>
                        <w:lang w:val="kk-KZ"/>
                      </w:rPr>
                      <m:t>+8)</m:t>
                    </m:r>
                  </m:e>
                  <m:sup>
                    <m:r>
                      <w:rPr>
                        <w:rFonts w:ascii="Cambria Math" w:hAnsi="Cambria Math" w:cs="Times New Roman"/>
                        <w:sz w:val="28"/>
                        <w:szCs w:val="28"/>
                        <w:lang w:val="kk-KZ"/>
                      </w:rPr>
                      <m:t>4</m:t>
                    </m:r>
                  </m:sup>
                </m:sSup>
              </m:oMath>
            </m:oMathPara>
          </w:p>
        </w:tc>
      </w:tr>
      <w:tr w:rsidR="0082370C" w:rsidRPr="00155A01" w:rsidTr="006148F5">
        <w:trPr>
          <w:jc w:val="center"/>
        </w:trPr>
        <w:tc>
          <w:tcPr>
            <w:tcW w:w="1299" w:type="dxa"/>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4</w:t>
            </w:r>
          </w:p>
        </w:tc>
        <w:tc>
          <w:tcPr>
            <w:tcW w:w="2949" w:type="dxa"/>
            <w:vAlign w:val="center"/>
          </w:tcPr>
          <w:p w:rsidR="0082370C" w:rsidRPr="00155A01" w:rsidRDefault="00AB1615" w:rsidP="006148F5">
            <w:pPr>
              <w:ind w:firstLine="567"/>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7</m:t>
                        </m:r>
                      </m:e>
                    </m:rad>
                    <m:r>
                      <w:rPr>
                        <w:rFonts w:ascii="Cambria Math" w:hAnsi="Cambria Math" w:cs="Times New Roman"/>
                        <w:sz w:val="28"/>
                        <w:szCs w:val="28"/>
                        <w:lang w:val="kk-KZ"/>
                      </w:rPr>
                      <m:t>-1)</m:t>
                    </m:r>
                  </m:e>
                  <m:sup>
                    <m:r>
                      <w:rPr>
                        <w:rFonts w:ascii="Cambria Math" w:hAnsi="Cambria Math" w:cs="Times New Roman"/>
                        <w:sz w:val="28"/>
                        <w:szCs w:val="28"/>
                        <w:lang w:val="kk-KZ"/>
                      </w:rPr>
                      <m:t>7</m:t>
                    </m:r>
                  </m:sup>
                </m:sSup>
              </m:oMath>
            </m:oMathPara>
          </w:p>
        </w:tc>
        <w:tc>
          <w:tcPr>
            <w:tcW w:w="714" w:type="dxa"/>
            <w:shd w:val="clear" w:color="auto" w:fill="F2F2F2" w:themeFill="background1" w:themeFillShade="F2"/>
            <w:vAlign w:val="center"/>
          </w:tcPr>
          <w:p w:rsidR="0082370C" w:rsidRPr="00155A01" w:rsidRDefault="0082370C" w:rsidP="006148F5">
            <w:pPr>
              <w:ind w:firstLine="567"/>
              <w:jc w:val="center"/>
              <w:rPr>
                <w:rFonts w:ascii="Times New Roman" w:eastAsia="DengXian" w:hAnsi="Times New Roman" w:cs="Times New Roman"/>
                <w:sz w:val="28"/>
                <w:szCs w:val="28"/>
                <w:lang w:val="kk-KZ"/>
              </w:rPr>
            </w:pPr>
          </w:p>
        </w:tc>
        <w:tc>
          <w:tcPr>
            <w:tcW w:w="1417" w:type="dxa"/>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14</w:t>
            </w:r>
          </w:p>
        </w:tc>
        <w:tc>
          <w:tcPr>
            <w:tcW w:w="3260" w:type="dxa"/>
            <w:vAlign w:val="center"/>
          </w:tcPr>
          <w:p w:rsidR="0082370C" w:rsidRPr="00155A01" w:rsidRDefault="00AB1615" w:rsidP="006148F5">
            <w:pPr>
              <w:ind w:firstLine="567"/>
              <w:jc w:val="center"/>
              <w:rPr>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2</m:t>
                        </m:r>
                      </m:e>
                    </m:rad>
                    <m:r>
                      <w:rPr>
                        <w:rFonts w:ascii="Cambria Math" w:hAnsi="Cambria Math" w:cs="Times New Roman"/>
                        <w:sz w:val="28"/>
                        <w:szCs w:val="28"/>
                        <w:lang w:val="kk-KZ"/>
                      </w:rPr>
                      <m:t>-3)</m:t>
                    </m:r>
                  </m:e>
                  <m:sup>
                    <m:r>
                      <w:rPr>
                        <w:rFonts w:ascii="Cambria Math" w:hAnsi="Cambria Math" w:cs="Times New Roman"/>
                        <w:sz w:val="28"/>
                        <w:szCs w:val="28"/>
                        <w:lang w:val="kk-KZ"/>
                      </w:rPr>
                      <m:t>7</m:t>
                    </m:r>
                  </m:sup>
                </m:sSup>
              </m:oMath>
            </m:oMathPara>
          </w:p>
        </w:tc>
      </w:tr>
      <w:tr w:rsidR="0082370C" w:rsidRPr="00155A01" w:rsidTr="006148F5">
        <w:trPr>
          <w:jc w:val="center"/>
        </w:trPr>
        <w:tc>
          <w:tcPr>
            <w:tcW w:w="1299" w:type="dxa"/>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5</w:t>
            </w:r>
          </w:p>
        </w:tc>
        <w:tc>
          <w:tcPr>
            <w:tcW w:w="2949" w:type="dxa"/>
            <w:vAlign w:val="center"/>
          </w:tcPr>
          <w:p w:rsidR="0082370C" w:rsidRPr="00155A01" w:rsidRDefault="00AB1615" w:rsidP="006148F5">
            <w:pPr>
              <w:ind w:firstLine="567"/>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3</m:t>
                        </m:r>
                      </m:e>
                    </m:rad>
                    <m:r>
                      <w:rPr>
                        <w:rFonts w:ascii="Cambria Math" w:hAnsi="Cambria Math" w:cs="Times New Roman"/>
                        <w:sz w:val="28"/>
                        <w:szCs w:val="28"/>
                        <w:lang w:val="kk-KZ"/>
                      </w:rPr>
                      <m:t>+5)</m:t>
                    </m:r>
                  </m:e>
                  <m:sup>
                    <m:r>
                      <w:rPr>
                        <w:rFonts w:ascii="Cambria Math" w:hAnsi="Cambria Math" w:cs="Times New Roman"/>
                        <w:sz w:val="28"/>
                        <w:szCs w:val="28"/>
                        <w:lang w:val="kk-KZ"/>
                      </w:rPr>
                      <m:t>4</m:t>
                    </m:r>
                  </m:sup>
                </m:sSup>
              </m:oMath>
            </m:oMathPara>
          </w:p>
        </w:tc>
        <w:tc>
          <w:tcPr>
            <w:tcW w:w="714" w:type="dxa"/>
            <w:shd w:val="clear" w:color="auto" w:fill="F2F2F2" w:themeFill="background1" w:themeFillShade="F2"/>
            <w:vAlign w:val="center"/>
          </w:tcPr>
          <w:p w:rsidR="0082370C" w:rsidRPr="00155A01" w:rsidRDefault="0082370C" w:rsidP="006148F5">
            <w:pPr>
              <w:ind w:firstLine="567"/>
              <w:jc w:val="center"/>
              <w:rPr>
                <w:rFonts w:ascii="Times New Roman" w:eastAsia="DengXian" w:hAnsi="Times New Roman" w:cs="Times New Roman"/>
                <w:sz w:val="28"/>
                <w:szCs w:val="28"/>
                <w:lang w:val="kk-KZ"/>
              </w:rPr>
            </w:pPr>
          </w:p>
        </w:tc>
        <w:tc>
          <w:tcPr>
            <w:tcW w:w="1417" w:type="dxa"/>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15</w:t>
            </w:r>
          </w:p>
        </w:tc>
        <w:tc>
          <w:tcPr>
            <w:tcW w:w="3260" w:type="dxa"/>
            <w:vAlign w:val="center"/>
          </w:tcPr>
          <w:p w:rsidR="0082370C" w:rsidRPr="00155A01" w:rsidRDefault="00AB1615" w:rsidP="006148F5">
            <w:pPr>
              <w:ind w:firstLine="567"/>
              <w:jc w:val="center"/>
              <w:rPr>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5</m:t>
                        </m:r>
                      </m:e>
                    </m:rad>
                    <m:r>
                      <w:rPr>
                        <w:rFonts w:ascii="Cambria Math" w:hAnsi="Cambria Math" w:cs="Times New Roman"/>
                        <w:sz w:val="28"/>
                        <w:szCs w:val="28"/>
                        <w:lang w:val="kk-KZ"/>
                      </w:rPr>
                      <m:t>+4)</m:t>
                    </m:r>
                  </m:e>
                  <m:sup>
                    <m:r>
                      <w:rPr>
                        <w:rFonts w:ascii="Cambria Math" w:hAnsi="Cambria Math" w:cs="Times New Roman"/>
                        <w:sz w:val="28"/>
                        <w:szCs w:val="28"/>
                        <w:lang w:val="kk-KZ"/>
                      </w:rPr>
                      <m:t>8</m:t>
                    </m:r>
                  </m:sup>
                </m:sSup>
              </m:oMath>
            </m:oMathPara>
          </w:p>
        </w:tc>
      </w:tr>
      <w:tr w:rsidR="0082370C" w:rsidRPr="00155A01" w:rsidTr="006148F5">
        <w:trPr>
          <w:jc w:val="center"/>
        </w:trPr>
        <w:tc>
          <w:tcPr>
            <w:tcW w:w="1299" w:type="dxa"/>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6</w:t>
            </w:r>
          </w:p>
        </w:tc>
        <w:tc>
          <w:tcPr>
            <w:tcW w:w="2949" w:type="dxa"/>
            <w:vAlign w:val="center"/>
          </w:tcPr>
          <w:p w:rsidR="0082370C" w:rsidRPr="00155A01" w:rsidRDefault="00AB1615" w:rsidP="006148F5">
            <w:pPr>
              <w:ind w:firstLine="567"/>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5</m:t>
                        </m:r>
                      </m:e>
                    </m:rad>
                    <m:r>
                      <w:rPr>
                        <w:rFonts w:ascii="Cambria Math" w:hAnsi="Cambria Math" w:cs="Times New Roman"/>
                        <w:sz w:val="28"/>
                        <w:szCs w:val="28"/>
                        <w:lang w:val="kk-KZ"/>
                      </w:rPr>
                      <m:t>-3)</m:t>
                    </m:r>
                  </m:e>
                  <m:sup>
                    <m:r>
                      <w:rPr>
                        <w:rFonts w:ascii="Cambria Math" w:hAnsi="Cambria Math" w:cs="Times New Roman"/>
                        <w:sz w:val="28"/>
                        <w:szCs w:val="28"/>
                        <w:lang w:val="kk-KZ"/>
                      </w:rPr>
                      <m:t>5</m:t>
                    </m:r>
                  </m:sup>
                </m:sSup>
              </m:oMath>
            </m:oMathPara>
          </w:p>
        </w:tc>
        <w:tc>
          <w:tcPr>
            <w:tcW w:w="714" w:type="dxa"/>
            <w:shd w:val="clear" w:color="auto" w:fill="F2F2F2" w:themeFill="background1" w:themeFillShade="F2"/>
            <w:vAlign w:val="center"/>
          </w:tcPr>
          <w:p w:rsidR="0082370C" w:rsidRPr="00155A01" w:rsidRDefault="0082370C" w:rsidP="006148F5">
            <w:pPr>
              <w:ind w:firstLine="567"/>
              <w:jc w:val="center"/>
              <w:rPr>
                <w:rFonts w:ascii="Times New Roman" w:eastAsia="DengXian" w:hAnsi="Times New Roman" w:cs="Times New Roman"/>
                <w:sz w:val="28"/>
                <w:szCs w:val="28"/>
                <w:lang w:val="kk-KZ"/>
              </w:rPr>
            </w:pPr>
          </w:p>
        </w:tc>
        <w:tc>
          <w:tcPr>
            <w:tcW w:w="1417" w:type="dxa"/>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16</w:t>
            </w:r>
          </w:p>
        </w:tc>
        <w:tc>
          <w:tcPr>
            <w:tcW w:w="3260" w:type="dxa"/>
            <w:vAlign w:val="center"/>
          </w:tcPr>
          <w:p w:rsidR="0082370C" w:rsidRPr="00155A01" w:rsidRDefault="00AB1615" w:rsidP="006148F5">
            <w:pPr>
              <w:ind w:firstLine="567"/>
              <w:jc w:val="center"/>
              <w:rPr>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5</m:t>
                        </m:r>
                      </m:e>
                    </m:rad>
                    <m:r>
                      <w:rPr>
                        <w:rFonts w:ascii="Cambria Math" w:hAnsi="Cambria Math" w:cs="Times New Roman"/>
                        <w:sz w:val="28"/>
                        <w:szCs w:val="28"/>
                        <w:lang w:val="kk-KZ"/>
                      </w:rPr>
                      <m:t>+1)</m:t>
                    </m:r>
                  </m:e>
                  <m:sup>
                    <m:r>
                      <w:rPr>
                        <w:rFonts w:ascii="Cambria Math" w:hAnsi="Cambria Math" w:cs="Times New Roman"/>
                        <w:sz w:val="28"/>
                        <w:szCs w:val="28"/>
                        <w:lang w:val="kk-KZ"/>
                      </w:rPr>
                      <m:t>9</m:t>
                    </m:r>
                  </m:sup>
                </m:sSup>
              </m:oMath>
            </m:oMathPara>
          </w:p>
        </w:tc>
      </w:tr>
      <w:tr w:rsidR="0082370C" w:rsidRPr="00155A01" w:rsidTr="006148F5">
        <w:trPr>
          <w:jc w:val="center"/>
        </w:trPr>
        <w:tc>
          <w:tcPr>
            <w:tcW w:w="1299" w:type="dxa"/>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7</w:t>
            </w:r>
          </w:p>
        </w:tc>
        <w:tc>
          <w:tcPr>
            <w:tcW w:w="2949" w:type="dxa"/>
            <w:vAlign w:val="center"/>
          </w:tcPr>
          <w:p w:rsidR="0082370C" w:rsidRPr="00155A01" w:rsidRDefault="00AB1615" w:rsidP="006148F5">
            <w:pPr>
              <w:ind w:firstLine="567"/>
              <w:jc w:val="center"/>
              <w:rPr>
                <w:rFonts w:ascii="Times New Rom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3</m:t>
                        </m:r>
                      </m:e>
                    </m:rad>
                    <m:r>
                      <w:rPr>
                        <w:rFonts w:ascii="Cambria Math" w:hAnsi="Cambria Math" w:cs="Times New Roman"/>
                        <w:sz w:val="28"/>
                        <w:szCs w:val="28"/>
                        <w:lang w:val="kk-KZ"/>
                      </w:rPr>
                      <m:t>+6)</m:t>
                    </m:r>
                  </m:e>
                  <m:sup>
                    <m:r>
                      <w:rPr>
                        <w:rFonts w:ascii="Cambria Math" w:hAnsi="Cambria Math" w:cs="Times New Roman"/>
                        <w:sz w:val="28"/>
                        <w:szCs w:val="28"/>
                        <w:lang w:val="kk-KZ"/>
                      </w:rPr>
                      <m:t>5</m:t>
                    </m:r>
                  </m:sup>
                </m:sSup>
              </m:oMath>
            </m:oMathPara>
          </w:p>
        </w:tc>
        <w:tc>
          <w:tcPr>
            <w:tcW w:w="714" w:type="dxa"/>
            <w:shd w:val="clear" w:color="auto" w:fill="F2F2F2" w:themeFill="background1" w:themeFillShade="F2"/>
            <w:vAlign w:val="center"/>
          </w:tcPr>
          <w:p w:rsidR="0082370C" w:rsidRPr="00155A01" w:rsidRDefault="0082370C" w:rsidP="006148F5">
            <w:pPr>
              <w:ind w:firstLine="567"/>
              <w:jc w:val="center"/>
              <w:rPr>
                <w:rFonts w:ascii="Times New Roman" w:eastAsia="DengXian" w:hAnsi="Times New Roman" w:cs="Times New Roman"/>
                <w:sz w:val="28"/>
                <w:szCs w:val="28"/>
                <w:lang w:val="kk-KZ"/>
              </w:rPr>
            </w:pPr>
          </w:p>
        </w:tc>
        <w:tc>
          <w:tcPr>
            <w:tcW w:w="1417" w:type="dxa"/>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17</w:t>
            </w:r>
          </w:p>
        </w:tc>
        <w:tc>
          <w:tcPr>
            <w:tcW w:w="3260" w:type="dxa"/>
            <w:vAlign w:val="center"/>
          </w:tcPr>
          <w:p w:rsidR="0082370C" w:rsidRPr="00155A01" w:rsidRDefault="00AB1615" w:rsidP="006148F5">
            <w:pPr>
              <w:ind w:firstLine="567"/>
              <w:jc w:val="center"/>
              <w:rPr>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4</m:t>
                        </m:r>
                      </m:e>
                    </m:rad>
                    <m:r>
                      <w:rPr>
                        <w:rFonts w:ascii="Cambria Math" w:hAnsi="Cambria Math" w:cs="Times New Roman"/>
                        <w:sz w:val="28"/>
                        <w:szCs w:val="28"/>
                        <w:lang w:val="kk-KZ"/>
                      </w:rPr>
                      <m:t>-6)</m:t>
                    </m:r>
                  </m:e>
                  <m:sup>
                    <m:r>
                      <w:rPr>
                        <w:rFonts w:ascii="Cambria Math" w:hAnsi="Cambria Math" w:cs="Times New Roman"/>
                        <w:sz w:val="28"/>
                        <w:szCs w:val="28"/>
                        <w:lang w:val="kk-KZ"/>
                      </w:rPr>
                      <m:t>9</m:t>
                    </m:r>
                  </m:sup>
                </m:sSup>
              </m:oMath>
            </m:oMathPara>
          </w:p>
        </w:tc>
      </w:tr>
      <w:tr w:rsidR="0082370C" w:rsidRPr="00155A01" w:rsidTr="006148F5">
        <w:trPr>
          <w:jc w:val="center"/>
        </w:trPr>
        <w:tc>
          <w:tcPr>
            <w:tcW w:w="1299" w:type="dxa"/>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8</w:t>
            </w:r>
          </w:p>
        </w:tc>
        <w:tc>
          <w:tcPr>
            <w:tcW w:w="2949" w:type="dxa"/>
            <w:vAlign w:val="center"/>
          </w:tcPr>
          <w:p w:rsidR="0082370C" w:rsidRPr="00155A01" w:rsidRDefault="00AB1615" w:rsidP="006148F5">
            <w:pPr>
              <w:ind w:firstLine="567"/>
              <w:jc w:val="center"/>
              <w:rPr>
                <w:rFonts w:ascii="Times New Roman" w:eastAsia="DengXian" w:hAnsi="Times New Roman" w:cs="Times New Roman"/>
                <w:sz w:val="28"/>
                <w:szCs w:val="28"/>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2</m:t>
                        </m:r>
                      </m:e>
                    </m:rad>
                    <m:r>
                      <w:rPr>
                        <w:rFonts w:ascii="Cambria Math" w:hAnsi="Cambria Math" w:cs="Times New Roman"/>
                        <w:sz w:val="28"/>
                        <w:szCs w:val="28"/>
                        <w:lang w:val="kk-KZ"/>
                      </w:rPr>
                      <m:t>+5)</m:t>
                    </m:r>
                  </m:e>
                  <m:sup>
                    <m:r>
                      <w:rPr>
                        <w:rFonts w:ascii="Cambria Math" w:hAnsi="Cambria Math" w:cs="Times New Roman"/>
                        <w:sz w:val="28"/>
                        <w:szCs w:val="28"/>
                        <w:lang w:val="kk-KZ"/>
                      </w:rPr>
                      <m:t>6</m:t>
                    </m:r>
                  </m:sup>
                </m:sSup>
              </m:oMath>
            </m:oMathPara>
          </w:p>
        </w:tc>
        <w:tc>
          <w:tcPr>
            <w:tcW w:w="714" w:type="dxa"/>
            <w:shd w:val="clear" w:color="auto" w:fill="F2F2F2" w:themeFill="background1" w:themeFillShade="F2"/>
            <w:vAlign w:val="center"/>
          </w:tcPr>
          <w:p w:rsidR="0082370C" w:rsidRPr="00155A01" w:rsidRDefault="0082370C" w:rsidP="006148F5">
            <w:pPr>
              <w:ind w:firstLine="567"/>
              <w:jc w:val="center"/>
              <w:rPr>
                <w:rFonts w:ascii="Times New Roman" w:eastAsia="DengXian" w:hAnsi="Times New Roman" w:cs="Times New Roman"/>
                <w:sz w:val="28"/>
                <w:szCs w:val="28"/>
                <w:lang w:val="kk-KZ"/>
              </w:rPr>
            </w:pPr>
          </w:p>
        </w:tc>
        <w:tc>
          <w:tcPr>
            <w:tcW w:w="1417" w:type="dxa"/>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18</w:t>
            </w:r>
          </w:p>
        </w:tc>
        <w:tc>
          <w:tcPr>
            <w:tcW w:w="3260" w:type="dxa"/>
            <w:vAlign w:val="center"/>
          </w:tcPr>
          <w:p w:rsidR="0082370C" w:rsidRPr="00155A01" w:rsidRDefault="00AB1615" w:rsidP="006148F5">
            <w:pPr>
              <w:ind w:firstLine="567"/>
              <w:jc w:val="center"/>
              <w:rPr>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3</m:t>
                        </m:r>
                      </m:e>
                    </m:rad>
                    <m:r>
                      <w:rPr>
                        <w:rFonts w:ascii="Cambria Math" w:hAnsi="Cambria Math" w:cs="Times New Roman"/>
                        <w:sz w:val="28"/>
                        <w:szCs w:val="28"/>
                        <w:lang w:val="kk-KZ"/>
                      </w:rPr>
                      <m:t>-5)</m:t>
                    </m:r>
                  </m:e>
                  <m:sup>
                    <m:r>
                      <w:rPr>
                        <w:rFonts w:ascii="Cambria Math" w:hAnsi="Cambria Math" w:cs="Times New Roman"/>
                        <w:sz w:val="28"/>
                        <w:szCs w:val="28"/>
                        <w:lang w:val="kk-KZ"/>
                      </w:rPr>
                      <m:t>5</m:t>
                    </m:r>
                  </m:sup>
                </m:sSup>
              </m:oMath>
            </m:oMathPara>
          </w:p>
        </w:tc>
      </w:tr>
      <w:tr w:rsidR="0082370C" w:rsidRPr="00155A01" w:rsidTr="006148F5">
        <w:trPr>
          <w:jc w:val="center"/>
        </w:trPr>
        <w:tc>
          <w:tcPr>
            <w:tcW w:w="1299" w:type="dxa"/>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9</w:t>
            </w:r>
          </w:p>
        </w:tc>
        <w:tc>
          <w:tcPr>
            <w:tcW w:w="2949" w:type="dxa"/>
            <w:vAlign w:val="center"/>
          </w:tcPr>
          <w:p w:rsidR="0082370C" w:rsidRPr="00155A01" w:rsidRDefault="00AB1615" w:rsidP="006148F5">
            <w:pPr>
              <w:ind w:firstLine="567"/>
              <w:jc w:val="center"/>
              <w:rPr>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4</m:t>
                        </m:r>
                      </m:e>
                    </m:rad>
                    <m:r>
                      <w:rPr>
                        <w:rFonts w:ascii="Cambria Math" w:hAnsi="Cambria Math" w:cs="Times New Roman"/>
                        <w:sz w:val="28"/>
                        <w:szCs w:val="28"/>
                        <w:lang w:val="kk-KZ"/>
                      </w:rPr>
                      <m:t>-3)</m:t>
                    </m:r>
                  </m:e>
                  <m:sup>
                    <m:r>
                      <w:rPr>
                        <w:rFonts w:ascii="Cambria Math" w:hAnsi="Cambria Math" w:cs="Times New Roman"/>
                        <w:sz w:val="28"/>
                        <w:szCs w:val="28"/>
                        <w:lang w:val="kk-KZ"/>
                      </w:rPr>
                      <m:t>7</m:t>
                    </m:r>
                  </m:sup>
                </m:sSup>
              </m:oMath>
            </m:oMathPara>
          </w:p>
        </w:tc>
        <w:tc>
          <w:tcPr>
            <w:tcW w:w="714" w:type="dxa"/>
            <w:shd w:val="clear" w:color="auto" w:fill="F2F2F2" w:themeFill="background1" w:themeFillShade="F2"/>
            <w:vAlign w:val="center"/>
          </w:tcPr>
          <w:p w:rsidR="0082370C" w:rsidRPr="00155A01" w:rsidRDefault="0082370C" w:rsidP="006148F5">
            <w:pPr>
              <w:ind w:firstLine="567"/>
              <w:jc w:val="center"/>
              <w:rPr>
                <w:rFonts w:ascii="Times New Roman" w:eastAsia="DengXian" w:hAnsi="Times New Roman" w:cs="Times New Roman"/>
                <w:sz w:val="28"/>
                <w:szCs w:val="28"/>
                <w:lang w:val="kk-KZ"/>
              </w:rPr>
            </w:pPr>
          </w:p>
        </w:tc>
        <w:tc>
          <w:tcPr>
            <w:tcW w:w="1417" w:type="dxa"/>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19</w:t>
            </w:r>
          </w:p>
        </w:tc>
        <w:tc>
          <w:tcPr>
            <w:tcW w:w="3260" w:type="dxa"/>
            <w:vAlign w:val="center"/>
          </w:tcPr>
          <w:p w:rsidR="0082370C" w:rsidRPr="00155A01" w:rsidRDefault="00AB1615" w:rsidP="006148F5">
            <w:pPr>
              <w:ind w:firstLine="567"/>
              <w:jc w:val="center"/>
              <w:rPr>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5</m:t>
                        </m:r>
                      </m:e>
                    </m:rad>
                    <m:r>
                      <w:rPr>
                        <w:rFonts w:ascii="Cambria Math" w:hAnsi="Cambria Math" w:cs="Times New Roman"/>
                        <w:sz w:val="28"/>
                        <w:szCs w:val="28"/>
                        <w:lang w:val="kk-KZ"/>
                      </w:rPr>
                      <m:t>+3)</m:t>
                    </m:r>
                  </m:e>
                  <m:sup>
                    <m:r>
                      <w:rPr>
                        <w:rFonts w:ascii="Cambria Math" w:hAnsi="Cambria Math" w:cs="Times New Roman"/>
                        <w:sz w:val="28"/>
                        <w:szCs w:val="28"/>
                        <w:lang w:val="kk-KZ"/>
                      </w:rPr>
                      <m:t>7</m:t>
                    </m:r>
                  </m:sup>
                </m:sSup>
              </m:oMath>
            </m:oMathPara>
          </w:p>
        </w:tc>
      </w:tr>
      <w:tr w:rsidR="0082370C" w:rsidRPr="00155A01" w:rsidTr="006148F5">
        <w:trPr>
          <w:jc w:val="center"/>
        </w:trPr>
        <w:tc>
          <w:tcPr>
            <w:tcW w:w="1299" w:type="dxa"/>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10</w:t>
            </w:r>
          </w:p>
        </w:tc>
        <w:tc>
          <w:tcPr>
            <w:tcW w:w="2949" w:type="dxa"/>
            <w:vAlign w:val="center"/>
          </w:tcPr>
          <w:p w:rsidR="0082370C" w:rsidRPr="00155A01" w:rsidRDefault="00AB1615" w:rsidP="006148F5">
            <w:pPr>
              <w:ind w:firstLine="567"/>
              <w:jc w:val="center"/>
              <w:rPr>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6</m:t>
                        </m:r>
                      </m:e>
                    </m:rad>
                    <m:r>
                      <w:rPr>
                        <w:rFonts w:ascii="Cambria Math" w:hAnsi="Cambria Math" w:cs="Times New Roman"/>
                        <w:sz w:val="28"/>
                        <w:szCs w:val="28"/>
                        <w:lang w:val="kk-KZ"/>
                      </w:rPr>
                      <m:t>+2)</m:t>
                    </m:r>
                  </m:e>
                  <m:sup>
                    <m:r>
                      <w:rPr>
                        <w:rFonts w:ascii="Cambria Math" w:hAnsi="Cambria Math" w:cs="Times New Roman"/>
                        <w:sz w:val="28"/>
                        <w:szCs w:val="28"/>
                        <w:lang w:val="kk-KZ"/>
                      </w:rPr>
                      <m:t>8</m:t>
                    </m:r>
                  </m:sup>
                </m:sSup>
              </m:oMath>
            </m:oMathPara>
          </w:p>
        </w:tc>
        <w:tc>
          <w:tcPr>
            <w:tcW w:w="714" w:type="dxa"/>
            <w:shd w:val="clear" w:color="auto" w:fill="F2F2F2" w:themeFill="background1" w:themeFillShade="F2"/>
            <w:vAlign w:val="center"/>
          </w:tcPr>
          <w:p w:rsidR="0082370C" w:rsidRPr="00155A01" w:rsidRDefault="0082370C" w:rsidP="006148F5">
            <w:pPr>
              <w:ind w:firstLine="567"/>
              <w:jc w:val="center"/>
              <w:rPr>
                <w:rFonts w:ascii="Times New Roman" w:eastAsia="DengXian" w:hAnsi="Times New Roman" w:cs="Times New Roman"/>
                <w:sz w:val="28"/>
                <w:szCs w:val="28"/>
                <w:lang w:val="kk-KZ"/>
              </w:rPr>
            </w:pPr>
          </w:p>
        </w:tc>
        <w:tc>
          <w:tcPr>
            <w:tcW w:w="1417" w:type="dxa"/>
            <w:vAlign w:val="center"/>
          </w:tcPr>
          <w:p w:rsidR="0082370C" w:rsidRPr="00155A01" w:rsidRDefault="0082370C" w:rsidP="006148F5">
            <w:pPr>
              <w:ind w:firstLine="567"/>
              <w:jc w:val="center"/>
              <w:outlineLvl w:val="0"/>
              <w:rPr>
                <w:rFonts w:ascii="Times New Roman" w:hAnsi="Times New Roman" w:cs="Times New Roman"/>
                <w:bCs/>
                <w:iCs/>
                <w:kern w:val="36"/>
                <w:sz w:val="28"/>
                <w:szCs w:val="28"/>
                <w:lang w:val="kk-KZ"/>
              </w:rPr>
            </w:pPr>
            <w:r w:rsidRPr="00155A01">
              <w:rPr>
                <w:rFonts w:ascii="Times New Roman" w:hAnsi="Times New Roman" w:cs="Times New Roman"/>
                <w:bCs/>
                <w:iCs/>
                <w:kern w:val="36"/>
                <w:sz w:val="28"/>
                <w:szCs w:val="28"/>
                <w:lang w:val="kk-KZ"/>
              </w:rPr>
              <w:t>20</w:t>
            </w:r>
          </w:p>
        </w:tc>
        <w:tc>
          <w:tcPr>
            <w:tcW w:w="3260" w:type="dxa"/>
            <w:vAlign w:val="center"/>
          </w:tcPr>
          <w:p w:rsidR="0082370C" w:rsidRPr="00155A01" w:rsidRDefault="00AB1615" w:rsidP="006148F5">
            <w:pPr>
              <w:ind w:firstLine="567"/>
              <w:jc w:val="center"/>
              <w:rPr>
                <w:lang w:val="kk-KZ"/>
              </w:rPr>
            </w:pPr>
            <m:oMathPara>
              <m:oMath>
                <m:sSup>
                  <m:sSupPr>
                    <m:ctrlPr>
                      <w:rPr>
                        <w:rFonts w:ascii="Cambria Math" w:hAnsi="Cambria Math" w:cs="Times New Roman"/>
                        <w:i/>
                        <w:sz w:val="28"/>
                        <w:szCs w:val="28"/>
                        <w:lang w:val="kk-KZ"/>
                      </w:rPr>
                    </m:ctrlPr>
                  </m:sSupPr>
                  <m:e>
                    <m:r>
                      <w:rPr>
                        <w:rFonts w:ascii="Cambria Math" w:hAnsi="Cambria Math" w:cs="Times New Roman"/>
                        <w:sz w:val="28"/>
                        <w:szCs w:val="28"/>
                        <w:lang w:val="kk-KZ"/>
                      </w:rPr>
                      <m:t>(</m:t>
                    </m:r>
                    <m:rad>
                      <m:radPr>
                        <m:degHide m:val="1"/>
                        <m:ctrlPr>
                          <w:rPr>
                            <w:rFonts w:ascii="Cambria Math" w:hAnsi="Cambria Math" w:cs="Times New Roman"/>
                            <w:i/>
                            <w:sz w:val="28"/>
                            <w:szCs w:val="28"/>
                            <w:lang w:val="kk-KZ"/>
                          </w:rPr>
                        </m:ctrlPr>
                      </m:radPr>
                      <m:deg/>
                      <m:e>
                        <m:r>
                          <w:rPr>
                            <w:rFonts w:ascii="Cambria Math" w:hAnsi="Cambria Math" w:cs="Times New Roman"/>
                            <w:sz w:val="28"/>
                            <w:szCs w:val="28"/>
                            <w:lang w:val="kk-KZ"/>
                          </w:rPr>
                          <m:t>2</m:t>
                        </m:r>
                      </m:e>
                    </m:rad>
                    <m:r>
                      <w:rPr>
                        <w:rFonts w:ascii="Cambria Math" w:hAnsi="Cambria Math" w:cs="Times New Roman"/>
                        <w:sz w:val="28"/>
                        <w:szCs w:val="28"/>
                        <w:lang w:val="kk-KZ"/>
                      </w:rPr>
                      <m:t>+1)</m:t>
                    </m:r>
                  </m:e>
                  <m:sup>
                    <m:r>
                      <w:rPr>
                        <w:rFonts w:ascii="Cambria Math" w:hAnsi="Cambria Math" w:cs="Times New Roman"/>
                        <w:sz w:val="28"/>
                        <w:szCs w:val="28"/>
                        <w:lang w:val="kk-KZ"/>
                      </w:rPr>
                      <m:t>4</m:t>
                    </m:r>
                  </m:sup>
                </m:sSup>
              </m:oMath>
            </m:oMathPara>
          </w:p>
        </w:tc>
      </w:tr>
      <w:bookmarkEnd w:id="133"/>
    </w:tbl>
    <w:p w:rsidR="00FE243F" w:rsidRPr="00155A01" w:rsidRDefault="00FE243F" w:rsidP="009F763F">
      <w:pPr>
        <w:tabs>
          <w:tab w:val="num" w:pos="0"/>
        </w:tabs>
        <w:spacing w:after="0" w:line="240" w:lineRule="auto"/>
        <w:ind w:firstLine="567"/>
        <w:jc w:val="both"/>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6148F5" w:rsidRDefault="006148F5"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052C70" w:rsidRDefault="00052C70" w:rsidP="009F763F">
      <w:pPr>
        <w:spacing w:after="0" w:line="240" w:lineRule="auto"/>
        <w:ind w:firstLine="567"/>
        <w:jc w:val="center"/>
        <w:rPr>
          <w:rFonts w:ascii="Times New Roman" w:hAnsi="Times New Roman" w:cs="Times New Roman"/>
          <w:b/>
          <w:bCs/>
          <w:sz w:val="28"/>
          <w:szCs w:val="28"/>
          <w:lang w:val="kk-KZ"/>
        </w:rPr>
      </w:pPr>
    </w:p>
    <w:p w:rsidR="00C017B8" w:rsidRPr="00155A01" w:rsidRDefault="006148F5" w:rsidP="006148F5">
      <w:pPr>
        <w:spacing w:after="0" w:line="252" w:lineRule="auto"/>
        <w:jc w:val="center"/>
        <w:rPr>
          <w:rFonts w:ascii="Times New Roman" w:hAnsi="Times New Roman" w:cs="Times New Roman"/>
          <w:b/>
          <w:sz w:val="28"/>
          <w:szCs w:val="28"/>
          <w:lang w:val="kk-KZ"/>
        </w:rPr>
      </w:pPr>
      <w:r>
        <w:rPr>
          <w:rFonts w:ascii="Times New Roman" w:hAnsi="Times New Roman" w:cs="Times New Roman"/>
          <w:b/>
          <w:bCs/>
          <w:sz w:val="28"/>
          <w:szCs w:val="28"/>
          <w:lang w:val="kk-KZ"/>
        </w:rPr>
        <w:lastRenderedPageBreak/>
        <w:t>4-тарау</w:t>
      </w:r>
      <w:r w:rsidR="00817447" w:rsidRPr="00155A01">
        <w:rPr>
          <w:rFonts w:ascii="Times New Roman" w:hAnsi="Times New Roman" w:cs="Times New Roman"/>
          <w:b/>
          <w:sz w:val="28"/>
          <w:szCs w:val="28"/>
          <w:lang w:val="kk-KZ"/>
        </w:rPr>
        <w:t xml:space="preserve">. ГРАФТАР ТЕОРИЯСЫНЫҢ НЕГІЗДЕРІ </w:t>
      </w:r>
    </w:p>
    <w:p w:rsidR="00E875AA" w:rsidRPr="00155A01" w:rsidRDefault="00E875AA" w:rsidP="006148F5">
      <w:pPr>
        <w:spacing w:after="0" w:line="252" w:lineRule="auto"/>
        <w:ind w:firstLine="567"/>
        <w:jc w:val="both"/>
        <w:rPr>
          <w:rFonts w:ascii="Times New Roman" w:hAnsi="Times New Roman" w:cs="Times New Roman"/>
          <w:sz w:val="28"/>
          <w:szCs w:val="28"/>
          <w:lang w:val="kk-KZ"/>
        </w:rPr>
      </w:pPr>
    </w:p>
    <w:p w:rsidR="00C553AD" w:rsidRPr="000B0894" w:rsidRDefault="00C553AD" w:rsidP="006148F5">
      <w:pPr>
        <w:spacing w:after="0" w:line="252"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Граф</w:t>
      </w:r>
      <w:r w:rsidR="00210559" w:rsidRPr="00155A01">
        <w:rPr>
          <w:rFonts w:ascii="Times New Roman" w:hAnsi="Times New Roman" w:cs="Times New Roman"/>
          <w:sz w:val="28"/>
          <w:szCs w:val="28"/>
          <w:lang w:val="kk-KZ"/>
        </w:rPr>
        <w:t>тар</w:t>
      </w:r>
      <w:r w:rsidRPr="00155A01">
        <w:rPr>
          <w:rFonts w:ascii="Times New Roman" w:hAnsi="Times New Roman" w:cs="Times New Roman"/>
          <w:sz w:val="28"/>
          <w:szCs w:val="28"/>
          <w:lang w:val="kk-KZ"/>
        </w:rPr>
        <w:t xml:space="preserve"> теория</w:t>
      </w:r>
      <w:r w:rsidR="00210559" w:rsidRPr="00155A01">
        <w:rPr>
          <w:rFonts w:ascii="Times New Roman" w:hAnsi="Times New Roman" w:cs="Times New Roman"/>
          <w:sz w:val="28"/>
          <w:szCs w:val="28"/>
          <w:lang w:val="kk-KZ"/>
        </w:rPr>
        <w:t>сы</w:t>
      </w:r>
      <w:r w:rsidRPr="00155A01">
        <w:rPr>
          <w:rFonts w:ascii="Times New Roman" w:hAnsi="Times New Roman" w:cs="Times New Roman"/>
          <w:sz w:val="28"/>
          <w:szCs w:val="28"/>
          <w:lang w:val="kk-KZ"/>
        </w:rPr>
        <w:t xml:space="preserve"> ақпараттық процестерді модельдеуде, бағдарламалауда және экономикалық есептерді шешуде кеңінен қолданылады. </w:t>
      </w:r>
      <w:r w:rsidRPr="000B0894">
        <w:rPr>
          <w:rFonts w:ascii="Times New Roman" w:hAnsi="Times New Roman" w:cs="Times New Roman"/>
          <w:sz w:val="28"/>
          <w:szCs w:val="28"/>
          <w:lang w:val="kk-KZ"/>
        </w:rPr>
        <w:t>Ол күрделі құбылыстарды жай сипаттауға мүмкіндік береді және оларға графикалық интерпретация береді. Граф</w:t>
      </w:r>
      <w:r w:rsidR="00210559" w:rsidRPr="00155A01">
        <w:rPr>
          <w:rFonts w:ascii="Times New Roman" w:hAnsi="Times New Roman" w:cs="Times New Roman"/>
          <w:sz w:val="28"/>
          <w:szCs w:val="28"/>
          <w:lang w:val="kk-KZ"/>
        </w:rPr>
        <w:t>ты</w:t>
      </w:r>
      <w:r w:rsidRPr="000B0894">
        <w:rPr>
          <w:rFonts w:ascii="Times New Roman" w:hAnsi="Times New Roman" w:cs="Times New Roman"/>
          <w:sz w:val="28"/>
          <w:szCs w:val="28"/>
          <w:lang w:val="kk-KZ"/>
        </w:rPr>
        <w:t>ң «суреті» мәселені тез түсінуге және интуитивті деңгейде ұтымды шешім алгоритмін жасауға мүмкіндік береді.</w:t>
      </w:r>
    </w:p>
    <w:p w:rsidR="00C553AD" w:rsidRPr="00155A01" w:rsidRDefault="00210559" w:rsidP="006148F5">
      <w:pPr>
        <w:spacing w:after="0" w:line="252"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Г</w:t>
      </w:r>
      <w:r w:rsidRPr="000B0894">
        <w:rPr>
          <w:rFonts w:ascii="Times New Roman" w:hAnsi="Times New Roman" w:cs="Times New Roman"/>
          <w:sz w:val="28"/>
          <w:szCs w:val="28"/>
          <w:lang w:val="kk-KZ"/>
        </w:rPr>
        <w:t>рафт</w:t>
      </w:r>
      <w:r w:rsidRPr="00155A01">
        <w:rPr>
          <w:rFonts w:ascii="Times New Roman" w:hAnsi="Times New Roman" w:cs="Times New Roman"/>
          <w:sz w:val="28"/>
          <w:szCs w:val="28"/>
          <w:lang w:val="kk-KZ"/>
        </w:rPr>
        <w:t>а</w:t>
      </w:r>
      <w:r w:rsidRPr="000B0894">
        <w:rPr>
          <w:rFonts w:ascii="Times New Roman" w:hAnsi="Times New Roman" w:cs="Times New Roman"/>
          <w:sz w:val="28"/>
          <w:szCs w:val="28"/>
          <w:lang w:val="kk-KZ"/>
        </w:rPr>
        <w:t>р теориясының негіздері</w:t>
      </w:r>
      <w:r w:rsidRPr="00155A01">
        <w:rPr>
          <w:rFonts w:ascii="Times New Roman" w:hAnsi="Times New Roman" w:cs="Times New Roman"/>
          <w:sz w:val="28"/>
          <w:szCs w:val="28"/>
          <w:lang w:val="kk-KZ"/>
        </w:rPr>
        <w:t xml:space="preserve"> тарауында</w:t>
      </w:r>
      <w:r w:rsidRPr="000B0894">
        <w:rPr>
          <w:rFonts w:ascii="Times New Roman" w:hAnsi="Times New Roman" w:cs="Times New Roman"/>
          <w:sz w:val="28"/>
          <w:szCs w:val="28"/>
          <w:lang w:val="kk-KZ"/>
        </w:rPr>
        <w:t xml:space="preserve"> біз</w:t>
      </w:r>
      <w:r w:rsidR="00C553AD" w:rsidRPr="000B0894">
        <w:rPr>
          <w:rFonts w:ascii="Times New Roman" w:hAnsi="Times New Roman" w:cs="Times New Roman"/>
          <w:sz w:val="28"/>
          <w:szCs w:val="28"/>
          <w:lang w:val="kk-KZ"/>
        </w:rPr>
        <w:t xml:space="preserve"> граф</w:t>
      </w:r>
      <w:r w:rsidRPr="00155A01">
        <w:rPr>
          <w:rFonts w:ascii="Times New Roman" w:hAnsi="Times New Roman" w:cs="Times New Roman"/>
          <w:sz w:val="28"/>
          <w:szCs w:val="28"/>
          <w:lang w:val="kk-KZ"/>
        </w:rPr>
        <w:t>тың</w:t>
      </w:r>
      <w:r w:rsidR="00C553AD" w:rsidRPr="000B0894">
        <w:rPr>
          <w:rFonts w:ascii="Times New Roman" w:hAnsi="Times New Roman" w:cs="Times New Roman"/>
          <w:sz w:val="28"/>
          <w:szCs w:val="28"/>
          <w:lang w:val="kk-KZ"/>
        </w:rPr>
        <w:t xml:space="preserve"> негізгі сипаттамалары, алгебралық амалдарды орындау ережелері және граф</w:t>
      </w:r>
      <w:r w:rsidRPr="00155A01">
        <w:rPr>
          <w:rFonts w:ascii="Times New Roman" w:hAnsi="Times New Roman" w:cs="Times New Roman"/>
          <w:sz w:val="28"/>
          <w:szCs w:val="28"/>
          <w:lang w:val="kk-KZ"/>
        </w:rPr>
        <w:t>тағы</w:t>
      </w:r>
      <w:r w:rsidR="00C553AD" w:rsidRPr="000B0894">
        <w:rPr>
          <w:rFonts w:ascii="Times New Roman" w:hAnsi="Times New Roman" w:cs="Times New Roman"/>
          <w:sz w:val="28"/>
          <w:szCs w:val="28"/>
          <w:lang w:val="kk-KZ"/>
        </w:rPr>
        <w:t xml:space="preserve"> кейбір есептерді шешу алгоритмдері</w:t>
      </w:r>
      <w:r w:rsidRPr="00155A01">
        <w:rPr>
          <w:rFonts w:ascii="Times New Roman" w:hAnsi="Times New Roman" w:cs="Times New Roman"/>
          <w:sz w:val="28"/>
          <w:szCs w:val="28"/>
          <w:lang w:val="kk-KZ"/>
        </w:rPr>
        <w:t>н</w:t>
      </w:r>
      <w:r w:rsidRPr="000B0894">
        <w:rPr>
          <w:rFonts w:ascii="Times New Roman" w:hAnsi="Times New Roman" w:cs="Times New Roman"/>
          <w:sz w:val="28"/>
          <w:szCs w:val="28"/>
          <w:lang w:val="kk-KZ"/>
        </w:rPr>
        <w:t xml:space="preserve"> қарастырамыз</w:t>
      </w:r>
      <w:r w:rsidR="00C553AD" w:rsidRPr="000B0894">
        <w:rPr>
          <w:rFonts w:ascii="Times New Roman" w:hAnsi="Times New Roman" w:cs="Times New Roman"/>
          <w:sz w:val="28"/>
          <w:szCs w:val="28"/>
          <w:lang w:val="kk-KZ"/>
        </w:rPr>
        <w:t>.</w:t>
      </w:r>
    </w:p>
    <w:p w:rsidR="00E875AA" w:rsidRDefault="00E875AA" w:rsidP="006148F5">
      <w:pPr>
        <w:spacing w:after="0" w:line="252" w:lineRule="auto"/>
        <w:ind w:firstLine="567"/>
        <w:jc w:val="center"/>
        <w:rPr>
          <w:rFonts w:ascii="Times New Roman" w:hAnsi="Times New Roman" w:cs="Times New Roman"/>
          <w:b/>
          <w:sz w:val="28"/>
          <w:szCs w:val="28"/>
          <w:lang w:val="kk-KZ"/>
        </w:rPr>
      </w:pPr>
    </w:p>
    <w:p w:rsidR="006148F5" w:rsidRPr="00155A01" w:rsidRDefault="006148F5" w:rsidP="006148F5">
      <w:pPr>
        <w:spacing w:after="0" w:line="252" w:lineRule="auto"/>
        <w:ind w:firstLine="567"/>
        <w:jc w:val="center"/>
        <w:rPr>
          <w:rFonts w:ascii="Times New Roman" w:hAnsi="Times New Roman" w:cs="Times New Roman"/>
          <w:b/>
          <w:sz w:val="28"/>
          <w:szCs w:val="28"/>
          <w:lang w:val="kk-KZ"/>
        </w:rPr>
      </w:pPr>
    </w:p>
    <w:p w:rsidR="00C017B8" w:rsidRPr="00155A01" w:rsidRDefault="00C017B8" w:rsidP="006148F5">
      <w:pPr>
        <w:spacing w:after="0" w:line="252" w:lineRule="auto"/>
        <w:jc w:val="center"/>
        <w:rPr>
          <w:rFonts w:ascii="Times New Roman" w:hAnsi="Times New Roman" w:cs="Times New Roman"/>
          <w:sz w:val="28"/>
          <w:szCs w:val="28"/>
          <w:lang w:val="kk-KZ"/>
        </w:rPr>
      </w:pPr>
      <w:r w:rsidRPr="00155A01">
        <w:rPr>
          <w:rFonts w:ascii="Times New Roman" w:hAnsi="Times New Roman" w:cs="Times New Roman"/>
          <w:b/>
          <w:bCs/>
          <w:sz w:val="28"/>
          <w:szCs w:val="28"/>
          <w:lang w:val="kk-KZ"/>
        </w:rPr>
        <w:t>§</w:t>
      </w:r>
      <w:r w:rsidRPr="00155A01">
        <w:rPr>
          <w:rFonts w:ascii="Times New Roman" w:hAnsi="Times New Roman" w:cs="Times New Roman"/>
          <w:b/>
          <w:sz w:val="28"/>
          <w:szCs w:val="28"/>
          <w:lang w:val="kk-KZ"/>
        </w:rPr>
        <w:t xml:space="preserve">1. </w:t>
      </w:r>
      <w:r w:rsidR="00E6738E" w:rsidRPr="00155A01">
        <w:rPr>
          <w:rFonts w:ascii="Times New Roman" w:hAnsi="Times New Roman" w:cs="Times New Roman"/>
          <w:b/>
          <w:sz w:val="28"/>
          <w:szCs w:val="28"/>
          <w:lang w:val="kk-KZ"/>
        </w:rPr>
        <w:t>ГРАФ ҰҒЫМЫ. МАРШРУТТАР, ТІЗБ</w:t>
      </w:r>
      <w:r w:rsidR="00817447" w:rsidRPr="00155A01">
        <w:rPr>
          <w:rFonts w:ascii="Times New Roman" w:hAnsi="Times New Roman" w:cs="Times New Roman"/>
          <w:b/>
          <w:sz w:val="28"/>
          <w:szCs w:val="28"/>
          <w:lang w:val="kk-KZ"/>
        </w:rPr>
        <w:t>ЕКТЕР, ЦИКЛДАР. ГРАФТАРҒА ҚОЛДАНЫЛАТЫН АМАЛДАР</w:t>
      </w:r>
    </w:p>
    <w:p w:rsidR="00C017B8" w:rsidRPr="00155A01" w:rsidRDefault="00C017B8" w:rsidP="006148F5">
      <w:pPr>
        <w:shd w:val="clear" w:color="auto" w:fill="FFFFFF"/>
        <w:spacing w:after="0" w:line="252" w:lineRule="auto"/>
        <w:ind w:firstLine="567"/>
        <w:jc w:val="both"/>
        <w:rPr>
          <w:rFonts w:ascii="Times New Roman" w:eastAsia="Times New Roman" w:hAnsi="Times New Roman" w:cs="Times New Roman"/>
          <w:sz w:val="28"/>
          <w:szCs w:val="28"/>
          <w:lang w:val="kk-KZ"/>
        </w:rPr>
      </w:pPr>
    </w:p>
    <w:p w:rsidR="00C017B8" w:rsidRPr="00155A01" w:rsidRDefault="00931FB4" w:rsidP="006148F5">
      <w:pPr>
        <w:spacing w:after="0" w:line="252" w:lineRule="auto"/>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1.1</w:t>
      </w:r>
      <w:r w:rsidR="00D52963" w:rsidRPr="00155A01">
        <w:rPr>
          <w:rFonts w:ascii="Times New Roman" w:hAnsi="Times New Roman" w:cs="Times New Roman"/>
          <w:b/>
          <w:bCs/>
          <w:sz w:val="28"/>
          <w:szCs w:val="28"/>
          <w:lang w:val="kk-KZ"/>
        </w:rPr>
        <w:t xml:space="preserve"> </w:t>
      </w:r>
      <w:r w:rsidR="00061054" w:rsidRPr="00155A01">
        <w:rPr>
          <w:rFonts w:ascii="Times New Roman" w:hAnsi="Times New Roman" w:cs="Times New Roman"/>
          <w:b/>
          <w:sz w:val="28"/>
          <w:szCs w:val="28"/>
          <w:lang w:val="kk-KZ"/>
        </w:rPr>
        <w:t>Графтар теориясының негізгі ұғымдары</w:t>
      </w:r>
    </w:p>
    <w:p w:rsidR="00E875AA" w:rsidRPr="00155A01" w:rsidRDefault="00E875AA" w:rsidP="006148F5">
      <w:pPr>
        <w:pStyle w:val="a3"/>
        <w:spacing w:after="0" w:line="252" w:lineRule="auto"/>
        <w:ind w:left="709" w:firstLine="567"/>
        <w:jc w:val="both"/>
        <w:rPr>
          <w:rFonts w:ascii="Times New Roman" w:hAnsi="Times New Roman" w:cs="Times New Roman"/>
          <w:b/>
          <w:bCs/>
          <w:sz w:val="28"/>
          <w:szCs w:val="28"/>
          <w:lang w:val="kk-KZ"/>
        </w:rPr>
      </w:pPr>
    </w:p>
    <w:p w:rsidR="00817447" w:rsidRPr="00155A01" w:rsidRDefault="00817447" w:rsidP="006148F5">
      <w:pPr>
        <w:spacing w:after="0" w:line="252"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Граф</w:t>
      </w:r>
      <w:r w:rsidRPr="00155A01">
        <w:rPr>
          <w:rFonts w:ascii="Times New Roman" w:hAnsi="Times New Roman" w:cs="Times New Roman"/>
          <w:b/>
          <w:sz w:val="28"/>
          <w:szCs w:val="28"/>
          <w:lang w:val="kk-KZ"/>
        </w:rPr>
        <w:t xml:space="preserve"> </w:t>
      </w:r>
      <w:r w:rsidRPr="00155A01">
        <w:rPr>
          <w:rFonts w:ascii="Times New Roman" w:hAnsi="Times New Roman" w:cs="Times New Roman"/>
          <w:sz w:val="28"/>
          <w:szCs w:val="28"/>
          <w:lang w:val="kk-KZ"/>
        </w:rPr>
        <w:t>– бұл</w:t>
      </w:r>
      <w:r w:rsidRPr="00155A01">
        <w:rPr>
          <w:rFonts w:ascii="Times New Roman" w:hAnsi="Times New Roman" w:cs="Times New Roman"/>
          <w:b/>
          <w:sz w:val="28"/>
          <w:szCs w:val="28"/>
          <w:lang w:val="kk-KZ"/>
        </w:rPr>
        <w:t xml:space="preserve"> </w:t>
      </w:r>
      <w:r w:rsidRPr="00155A01">
        <w:rPr>
          <w:rFonts w:ascii="Times New Roman" w:hAnsi="Times New Roman" w:cs="Times New Roman"/>
          <w:sz w:val="28"/>
          <w:szCs w:val="28"/>
          <w:lang w:val="kk-KZ"/>
        </w:rPr>
        <w:t xml:space="preserve">төбелері деп аталатын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элементтен тұратын </w:t>
      </w:r>
      <w:r w:rsidRPr="00155A01">
        <w:rPr>
          <w:rFonts w:ascii="Times New Roman" w:hAnsi="Times New Roman" w:cs="Times New Roman"/>
          <w:i/>
          <w:sz w:val="28"/>
          <w:szCs w:val="28"/>
          <w:lang w:val="kk-KZ"/>
        </w:rPr>
        <w:t>Х</w:t>
      </w:r>
      <w:r w:rsidRPr="00155A01">
        <w:rPr>
          <w:rFonts w:ascii="Times New Roman" w:hAnsi="Times New Roman" w:cs="Times New Roman"/>
          <w:sz w:val="28"/>
          <w:szCs w:val="28"/>
          <w:lang w:val="kk-KZ"/>
        </w:rPr>
        <w:t xml:space="preserve"> </w:t>
      </w:r>
      <w:r w:rsidR="00E6738E" w:rsidRPr="00155A01">
        <w:rPr>
          <w:rFonts w:ascii="Times New Roman" w:hAnsi="Times New Roman" w:cs="Times New Roman"/>
          <w:sz w:val="28"/>
          <w:szCs w:val="28"/>
          <w:lang w:val="kk-KZ"/>
        </w:rPr>
        <w:t xml:space="preserve">ақырлы </w:t>
      </w:r>
      <w:r w:rsidRPr="00155A01">
        <w:rPr>
          <w:rFonts w:ascii="Times New Roman" w:hAnsi="Times New Roman" w:cs="Times New Roman"/>
          <w:sz w:val="28"/>
          <w:szCs w:val="28"/>
          <w:lang w:val="kk-KZ"/>
        </w:rPr>
        <w:t xml:space="preserve">жиыны </w:t>
      </w:r>
      <w:r w:rsidRPr="00155A01">
        <w:rPr>
          <w:rFonts w:ascii="Times New Roman" w:eastAsia="Times New Roman" w:hAnsi="Times New Roman" w:cs="Times New Roman"/>
          <w:position w:val="-10"/>
          <w:sz w:val="28"/>
          <w:szCs w:val="28"/>
          <w:lang w:val="kk-KZ"/>
        </w:rPr>
        <w:object w:dxaOrig="1485" w:dyaOrig="345">
          <v:shape id="_x0000_i1036" type="#_x0000_t75" style="width:73.3pt;height:15.7pt" o:ole="">
            <v:imagedata r:id="rId76" o:title=""/>
          </v:shape>
          <o:OLEObject Type="Embed" ProgID="Equation.3" ShapeID="_x0000_i1036" DrawAspect="Content" ObjectID="_1722254678" r:id="rId77"/>
        </w:object>
      </w:r>
      <w:r w:rsidRPr="00155A01">
        <w:rPr>
          <w:rFonts w:ascii="Times New Roman" w:hAnsi="Times New Roman" w:cs="Times New Roman"/>
          <w:sz w:val="28"/>
          <w:szCs w:val="28"/>
          <w:lang w:val="kk-KZ"/>
        </w:rPr>
        <w:t xml:space="preserve">және доғалар жиыны деп аталатын </w:t>
      </w:r>
      <m:oMath>
        <m:r>
          <w:rPr>
            <w:rFonts w:ascii="Cambria Math" w:eastAsia="Times New Roman" w:hAnsi="Cambria Math" w:cs="Times New Roman"/>
            <w:sz w:val="28"/>
            <w:szCs w:val="28"/>
            <w:lang w:val="kk-KZ"/>
          </w:rPr>
          <m:t>X×X</m:t>
        </m:r>
      </m:oMath>
      <w:r w:rsidRPr="00155A01">
        <w:rPr>
          <w:rFonts w:ascii="Times New Roman" w:eastAsia="Times New Roman" w:hAnsi="Times New Roman" w:cs="Times New Roman"/>
          <w:sz w:val="28"/>
          <w:szCs w:val="28"/>
          <w:lang w:val="kk-KZ"/>
        </w:rPr>
        <w:t xml:space="preserve"> декарттық көбейтіндісінің </w:t>
      </w:r>
      <w:r w:rsidRPr="00155A01">
        <w:rPr>
          <w:rFonts w:ascii="Times New Roman" w:hAnsi="Times New Roman" w:cs="Times New Roman"/>
          <w:i/>
          <w:sz w:val="28"/>
          <w:szCs w:val="28"/>
          <w:lang w:val="kk-KZ"/>
        </w:rPr>
        <w:t>V</w:t>
      </w:r>
      <w:r w:rsidRPr="00155A01">
        <w:rPr>
          <w:rFonts w:ascii="Times New Roman" w:hAnsi="Times New Roman" w:cs="Times New Roman"/>
          <w:sz w:val="28"/>
          <w:szCs w:val="28"/>
          <w:lang w:val="kk-KZ"/>
        </w:rPr>
        <w:t xml:space="preserve"> ішкі жиыны.</w:t>
      </w:r>
    </w:p>
    <w:p w:rsidR="00817447" w:rsidRPr="00155A01" w:rsidRDefault="00817447" w:rsidP="006148F5">
      <w:pPr>
        <w:shd w:val="clear" w:color="auto" w:fill="FFFFFF"/>
        <w:spacing w:after="0" w:line="252"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Cs/>
          <w:sz w:val="28"/>
          <w:szCs w:val="28"/>
          <w:bdr w:val="none" w:sz="0" w:space="0" w:color="auto" w:frame="1"/>
          <w:lang w:val="kk-KZ"/>
        </w:rPr>
        <w:t>Басқаша айтқанда, граф – бұл нүктелер жиыны мен оларды қосатын сызықтар жиыны</w:t>
      </w:r>
      <w:r w:rsidR="00E6738E" w:rsidRPr="00155A01">
        <w:rPr>
          <w:rFonts w:ascii="Times New Roman" w:eastAsia="Times New Roman" w:hAnsi="Times New Roman" w:cs="Times New Roman"/>
          <w:bCs/>
          <w:sz w:val="28"/>
          <w:szCs w:val="28"/>
          <w:bdr w:val="none" w:sz="0" w:space="0" w:color="auto" w:frame="1"/>
          <w:lang w:val="kk-KZ"/>
        </w:rPr>
        <w:t>нан тұратын жиынтық</w:t>
      </w:r>
      <w:r w:rsidRPr="00155A01">
        <w:rPr>
          <w:rFonts w:ascii="Times New Roman" w:eastAsia="Times New Roman" w:hAnsi="Times New Roman" w:cs="Times New Roman"/>
          <w:sz w:val="28"/>
          <w:szCs w:val="28"/>
          <w:lang w:val="kk-KZ"/>
        </w:rPr>
        <w:t xml:space="preserve">. </w:t>
      </w:r>
    </w:p>
    <w:p w:rsidR="00817447" w:rsidRPr="00155A01" w:rsidRDefault="00817447" w:rsidP="006148F5">
      <w:pPr>
        <w:shd w:val="clear" w:color="auto" w:fill="FFFFFF"/>
        <w:spacing w:after="0" w:line="252"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Нүктелер </w:t>
      </w:r>
      <w:r w:rsidR="001E5389" w:rsidRPr="00155A01">
        <w:rPr>
          <w:rFonts w:ascii="Times New Roman" w:hAnsi="Times New Roman" w:cs="Times New Roman"/>
          <w:sz w:val="28"/>
          <w:szCs w:val="28"/>
          <w:lang w:val="kk-KZ"/>
        </w:rPr>
        <w:t xml:space="preserve">– </w:t>
      </w:r>
      <w:r w:rsidRPr="00155A01">
        <w:rPr>
          <w:rFonts w:ascii="Times New Roman" w:eastAsia="Times New Roman" w:hAnsi="Times New Roman" w:cs="Times New Roman"/>
          <w:sz w:val="28"/>
          <w:szCs w:val="28"/>
          <w:lang w:val="kk-KZ"/>
        </w:rPr>
        <w:t xml:space="preserve">графтың </w:t>
      </w:r>
      <w:r w:rsidRPr="00155A01">
        <w:rPr>
          <w:rFonts w:ascii="Times New Roman" w:eastAsia="Times New Roman" w:hAnsi="Times New Roman" w:cs="Times New Roman"/>
          <w:b/>
          <w:i/>
          <w:sz w:val="28"/>
          <w:szCs w:val="28"/>
          <w:lang w:val="kk-KZ"/>
        </w:rPr>
        <w:t>төбелері</w:t>
      </w:r>
      <w:r w:rsidRPr="00155A01">
        <w:rPr>
          <w:rFonts w:ascii="Times New Roman" w:eastAsia="Times New Roman" w:hAnsi="Times New Roman" w:cs="Times New Roman"/>
          <w:sz w:val="28"/>
          <w:szCs w:val="28"/>
          <w:lang w:val="kk-KZ"/>
        </w:rPr>
        <w:t xml:space="preserve">, бағытталған сызықтар – </w:t>
      </w:r>
      <w:r w:rsidRPr="00155A01">
        <w:rPr>
          <w:rFonts w:ascii="Times New Roman" w:eastAsia="Times New Roman" w:hAnsi="Times New Roman" w:cs="Times New Roman"/>
          <w:b/>
          <w:i/>
          <w:sz w:val="28"/>
          <w:szCs w:val="28"/>
          <w:lang w:val="kk-KZ"/>
        </w:rPr>
        <w:t>доғалар</w:t>
      </w:r>
      <w:r w:rsidRPr="00155A01">
        <w:rPr>
          <w:rFonts w:ascii="Times New Roman" w:eastAsia="Times New Roman" w:hAnsi="Times New Roman" w:cs="Times New Roman"/>
          <w:sz w:val="28"/>
          <w:szCs w:val="28"/>
          <w:lang w:val="kk-KZ"/>
        </w:rPr>
        <w:t xml:space="preserve">, бағыты жоқ сызықтар – </w:t>
      </w:r>
      <w:r w:rsidRPr="00155A01">
        <w:rPr>
          <w:rFonts w:ascii="Times New Roman" w:eastAsia="Times New Roman" w:hAnsi="Times New Roman" w:cs="Times New Roman"/>
          <w:b/>
          <w:i/>
          <w:sz w:val="28"/>
          <w:szCs w:val="28"/>
          <w:lang w:val="kk-KZ"/>
        </w:rPr>
        <w:t>қабырғалар</w:t>
      </w:r>
      <w:r w:rsidRPr="00155A01">
        <w:rPr>
          <w:rFonts w:ascii="Times New Roman" w:eastAsia="Times New Roman" w:hAnsi="Times New Roman" w:cs="Times New Roman"/>
          <w:sz w:val="28"/>
          <w:szCs w:val="28"/>
          <w:lang w:val="kk-KZ"/>
        </w:rPr>
        <w:t xml:space="preserve"> деп аталады</w:t>
      </w:r>
      <w:r w:rsidR="00FD3E33">
        <w:rPr>
          <w:rFonts w:ascii="Times New Roman" w:eastAsia="Times New Roman" w:hAnsi="Times New Roman" w:cs="Times New Roman"/>
          <w:sz w:val="28"/>
          <w:szCs w:val="28"/>
          <w:lang w:val="kk-KZ"/>
        </w:rPr>
        <w:t>(сурет 4.1)</w:t>
      </w:r>
      <w:r w:rsidRPr="00155A01">
        <w:rPr>
          <w:rFonts w:ascii="Times New Roman" w:eastAsia="Times New Roman" w:hAnsi="Times New Roman" w:cs="Times New Roman"/>
          <w:sz w:val="28"/>
          <w:szCs w:val="28"/>
          <w:lang w:val="kk-KZ"/>
        </w:rPr>
        <w:t>.</w:t>
      </w:r>
    </w:p>
    <w:p w:rsidR="00817447" w:rsidRPr="00155A01" w:rsidRDefault="00817447" w:rsidP="006148F5">
      <w:pPr>
        <w:shd w:val="clear" w:color="auto" w:fill="FFFFFF"/>
        <w:spacing w:after="0" w:line="252" w:lineRule="auto"/>
        <w:ind w:firstLine="567"/>
        <w:jc w:val="both"/>
        <w:rPr>
          <w:rFonts w:ascii="Times New Roman" w:eastAsia="Times New Roman" w:hAnsi="Times New Roman" w:cs="Times New Roman"/>
          <w:sz w:val="28"/>
          <w:szCs w:val="28"/>
          <w:lang w:val="kk-KZ"/>
        </w:rPr>
      </w:pPr>
    </w:p>
    <w:p w:rsidR="00817447" w:rsidRPr="00155A01" w:rsidRDefault="00817447" w:rsidP="006148F5">
      <w:pPr>
        <w:spacing w:after="0" w:line="252"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Бағ</w:t>
      </w:r>
      <w:r w:rsidR="00E6738E" w:rsidRPr="00155A01">
        <w:rPr>
          <w:rFonts w:ascii="Times New Roman" w:hAnsi="Times New Roman" w:cs="Times New Roman"/>
          <w:b/>
          <w:i/>
          <w:sz w:val="28"/>
          <w:szCs w:val="28"/>
          <w:lang w:val="kk-KZ"/>
        </w:rPr>
        <w:t>ыттал</w:t>
      </w:r>
      <w:r w:rsidRPr="00155A01">
        <w:rPr>
          <w:rFonts w:ascii="Times New Roman" w:hAnsi="Times New Roman" w:cs="Times New Roman"/>
          <w:b/>
          <w:i/>
          <w:sz w:val="28"/>
          <w:szCs w:val="28"/>
          <w:lang w:val="kk-KZ"/>
        </w:rPr>
        <w:t>ған граф</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G</w:t>
      </w:r>
      <w:r w:rsidRPr="00155A01">
        <w:rPr>
          <w:rFonts w:ascii="Times New Roman" w:hAnsi="Times New Roman" w:cs="Times New Roman"/>
          <w:sz w:val="28"/>
          <w:szCs w:val="28"/>
          <w:lang w:val="kk-KZ"/>
        </w:rPr>
        <w:t xml:space="preserve"> </w:t>
      </w:r>
      <w:r w:rsidR="001E5389"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бұл сызықтардың бағыты міндетті түрде көрсетілген граф, яғни барлық сызықтар </w:t>
      </w:r>
      <w:r w:rsidR="00FD3E33">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доғалар</w:t>
      </w:r>
      <w:r w:rsidR="00FD3E33">
        <w:rPr>
          <w:rFonts w:ascii="Times New Roman" w:hAnsi="Times New Roman" w:cs="Times New Roman"/>
          <w:sz w:val="28"/>
          <w:szCs w:val="28"/>
          <w:lang w:val="kk-KZ"/>
        </w:rPr>
        <w:t>(сурет 4.2)</w:t>
      </w:r>
      <w:r w:rsidRPr="00155A01">
        <w:rPr>
          <w:rFonts w:ascii="Times New Roman" w:hAnsi="Times New Roman" w:cs="Times New Roman"/>
          <w:sz w:val="28"/>
          <w:szCs w:val="28"/>
          <w:lang w:val="kk-KZ"/>
        </w:rPr>
        <w:t>.</w:t>
      </w:r>
    </w:p>
    <w:p w:rsidR="00817447" w:rsidRPr="00155A01" w:rsidRDefault="00817447" w:rsidP="006148F5">
      <w:pPr>
        <w:spacing w:after="0" w:line="252"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Бағытталмаған граф</w:t>
      </w:r>
      <w:r w:rsidRPr="00155A01">
        <w:rPr>
          <w:rFonts w:ascii="Times New Roman" w:hAnsi="Times New Roman" w:cs="Times New Roman"/>
          <w:sz w:val="28"/>
          <w:szCs w:val="28"/>
          <w:lang w:val="kk-KZ"/>
        </w:rPr>
        <w:t xml:space="preserve"> </w:t>
      </w:r>
      <w:r w:rsidR="001E5389"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бұл сызықтардың бағыты </w:t>
      </w:r>
      <w:r w:rsidR="00E6738E" w:rsidRPr="00155A01">
        <w:rPr>
          <w:rFonts w:ascii="Times New Roman" w:hAnsi="Times New Roman" w:cs="Times New Roman"/>
          <w:sz w:val="28"/>
          <w:szCs w:val="28"/>
          <w:lang w:val="kk-KZ"/>
        </w:rPr>
        <w:t xml:space="preserve">көрсетілмеген </w:t>
      </w:r>
      <w:r w:rsidRPr="00155A01">
        <w:rPr>
          <w:rFonts w:ascii="Times New Roman" w:hAnsi="Times New Roman" w:cs="Times New Roman"/>
          <w:sz w:val="28"/>
          <w:szCs w:val="28"/>
          <w:lang w:val="kk-KZ"/>
        </w:rPr>
        <w:t>граф, яғни барлық сызықтар – қабырғалар</w:t>
      </w:r>
      <w:r w:rsidR="00FD3E33">
        <w:rPr>
          <w:rFonts w:ascii="Times New Roman" w:hAnsi="Times New Roman" w:cs="Times New Roman"/>
          <w:sz w:val="28"/>
          <w:szCs w:val="28"/>
          <w:lang w:val="kk-KZ"/>
        </w:rPr>
        <w:t>(сурет 4.2)</w:t>
      </w:r>
      <w:r w:rsidR="00FD3E33" w:rsidRPr="00155A01">
        <w:rPr>
          <w:rFonts w:ascii="Times New Roman" w:hAnsi="Times New Roman" w:cs="Times New Roman"/>
          <w:sz w:val="28"/>
          <w:szCs w:val="28"/>
          <w:lang w:val="kk-KZ"/>
        </w:rPr>
        <w:t>.</w:t>
      </w:r>
    </w:p>
    <w:p w:rsidR="00817447" w:rsidRPr="00155A01" w:rsidRDefault="00817447" w:rsidP="006148F5">
      <w:pPr>
        <w:spacing w:after="0" w:line="252" w:lineRule="auto"/>
        <w:ind w:firstLine="567"/>
        <w:jc w:val="both"/>
        <w:rPr>
          <w:rFonts w:ascii="Times New Roman" w:hAnsi="Times New Roman" w:cs="Times New Roman"/>
          <w:i/>
          <w:iCs/>
          <w:sz w:val="28"/>
          <w:szCs w:val="28"/>
          <w:lang w:val="kk-KZ"/>
        </w:rPr>
      </w:pPr>
    </w:p>
    <w:p w:rsidR="00817447" w:rsidRPr="00155A01" w:rsidRDefault="00817447" w:rsidP="006148F5">
      <w:pPr>
        <w:spacing w:after="0" w:line="252"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i</w:t>
      </w:r>
      <w:r w:rsidRPr="00155A01">
        <w:rPr>
          <w:rFonts w:ascii="Times New Roman" w:hAnsi="Times New Roman" w:cs="Times New Roman"/>
          <w:sz w:val="28"/>
          <w:szCs w:val="28"/>
          <w:lang w:val="kk-KZ"/>
        </w:rPr>
        <w:t xml:space="preserve"> және </w:t>
      </w:r>
      <w:r w:rsidRPr="00155A01">
        <w:rPr>
          <w:rFonts w:ascii="Times New Roman" w:hAnsi="Times New Roman" w:cs="Times New Roman"/>
          <w:i/>
          <w:sz w:val="28"/>
          <w:szCs w:val="28"/>
          <w:lang w:val="kk-KZ"/>
        </w:rPr>
        <w:t>j</w:t>
      </w:r>
      <w:r w:rsidRPr="00155A01">
        <w:rPr>
          <w:rFonts w:ascii="Times New Roman" w:hAnsi="Times New Roman" w:cs="Times New Roman"/>
          <w:sz w:val="28"/>
          <w:szCs w:val="28"/>
          <w:lang w:val="kk-KZ"/>
        </w:rPr>
        <w:t xml:space="preserve"> </w:t>
      </w:r>
      <w:r w:rsidRPr="00155A01">
        <w:rPr>
          <w:rFonts w:ascii="Times New Roman" w:eastAsia="Times New Roman" w:hAnsi="Times New Roman" w:cs="Times New Roman"/>
          <w:position w:val="-10"/>
          <w:sz w:val="28"/>
          <w:szCs w:val="28"/>
          <w:lang w:val="kk-KZ"/>
        </w:rPr>
        <w:object w:dxaOrig="840" w:dyaOrig="315">
          <v:shape id="_x0000_i1037" type="#_x0000_t75" style="width:41.9pt;height:15.7pt" o:ole="">
            <v:imagedata r:id="rId78" o:title=""/>
          </v:shape>
          <o:OLEObject Type="Embed" ProgID="Equation.3" ShapeID="_x0000_i1037" DrawAspect="Content" ObjectID="_1722254679" r:id="rId79"/>
        </w:object>
      </w:r>
      <w:r w:rsidRPr="00155A01">
        <w:rPr>
          <w:rFonts w:ascii="Times New Roman" w:hAnsi="Times New Roman" w:cs="Times New Roman"/>
          <w:sz w:val="28"/>
          <w:szCs w:val="28"/>
          <w:lang w:val="kk-KZ"/>
        </w:rPr>
        <w:t xml:space="preserve">төбелерінің арасындағы доғаны былай белгіленеді: </w:t>
      </w:r>
      <m:oMath>
        <m:d>
          <m:dPr>
            <m:ctrlPr>
              <w:rPr>
                <w:rFonts w:ascii="Cambria Math" w:hAnsi="Cambria Math" w:cs="Times New Roman"/>
                <w:i/>
                <w:sz w:val="28"/>
                <w:szCs w:val="28"/>
                <w:lang w:val="kk-KZ"/>
              </w:rPr>
            </m:ctrlPr>
          </m:dPr>
          <m:e>
            <m:r>
              <w:rPr>
                <w:rFonts w:ascii="Cambria Math" w:hAnsi="Cambria Math" w:cs="Times New Roman"/>
                <w:sz w:val="28"/>
                <w:szCs w:val="28"/>
                <w:lang w:val="kk-KZ"/>
              </w:rPr>
              <m:t>i;j</m:t>
            </m:r>
          </m:e>
        </m:d>
      </m:oMath>
      <w:r w:rsidRPr="00155A01">
        <w:rPr>
          <w:rFonts w:ascii="Times New Roman" w:hAnsi="Times New Roman" w:cs="Times New Roman"/>
          <w:sz w:val="28"/>
          <w:szCs w:val="28"/>
          <w:lang w:val="kk-KZ"/>
        </w:rPr>
        <w:t xml:space="preserve">. </w:t>
      </w:r>
    </w:p>
    <w:p w:rsidR="00052C70" w:rsidRPr="00155A01" w:rsidRDefault="00817447" w:rsidP="006148F5">
      <w:pPr>
        <w:spacing w:after="0" w:line="252" w:lineRule="auto"/>
        <w:ind w:firstLine="567"/>
        <w:jc w:val="both"/>
        <w:rPr>
          <w:rFonts w:ascii="Times New Roman" w:eastAsia="Times New Roman" w:hAnsi="Times New Roman" w:cs="Times New Roman"/>
          <w:sz w:val="28"/>
          <w:szCs w:val="28"/>
          <w:lang w:val="kk-KZ"/>
        </w:rPr>
      </w:pPr>
      <w:r w:rsidRPr="00155A01">
        <w:rPr>
          <w:rFonts w:ascii="Times New Roman" w:hAnsi="Times New Roman" w:cs="Times New Roman"/>
          <w:sz w:val="28"/>
          <w:szCs w:val="28"/>
          <w:lang w:val="kk-KZ"/>
        </w:rPr>
        <w:t>Граф доғалар</w:t>
      </w:r>
      <w:r w:rsidR="00931FB4" w:rsidRPr="00155A01">
        <w:rPr>
          <w:rFonts w:ascii="Times New Roman" w:hAnsi="Times New Roman" w:cs="Times New Roman"/>
          <w:sz w:val="28"/>
          <w:szCs w:val="28"/>
          <w:lang w:val="kk-KZ"/>
        </w:rPr>
        <w:t>ының</w:t>
      </w:r>
      <w:r w:rsidRPr="00155A01">
        <w:rPr>
          <w:rFonts w:ascii="Times New Roman" w:hAnsi="Times New Roman" w:cs="Times New Roman"/>
          <w:sz w:val="28"/>
          <w:szCs w:val="28"/>
          <w:lang w:val="kk-KZ"/>
        </w:rPr>
        <w:t xml:space="preserve"> саны былай белгіленеді: </w:t>
      </w:r>
      <w:r w:rsidRPr="00155A01">
        <w:rPr>
          <w:rFonts w:ascii="Times New Roman" w:eastAsia="Times New Roman" w:hAnsi="Times New Roman" w:cs="Times New Roman"/>
          <w:position w:val="-12"/>
          <w:sz w:val="28"/>
          <w:szCs w:val="28"/>
          <w:lang w:val="kk-KZ"/>
        </w:rPr>
        <w:object w:dxaOrig="1875" w:dyaOrig="360">
          <v:shape id="_x0000_i1038" type="#_x0000_t75" style="width:94.25pt;height:18.35pt" o:ole="">
            <v:imagedata r:id="rId80" o:title=""/>
          </v:shape>
          <o:OLEObject Type="Embed" ProgID="Equation.3" ShapeID="_x0000_i1038" DrawAspect="Content" ObjectID="_1722254680" r:id="rId81"/>
        </w:object>
      </w:r>
    </w:p>
    <w:p w:rsidR="00817447" w:rsidRDefault="00F37FC8" w:rsidP="006148F5">
      <w:pPr>
        <w:spacing w:after="0" w:line="240" w:lineRule="auto"/>
        <w:jc w:val="center"/>
        <w:rPr>
          <w:rFonts w:ascii="Times New Roman" w:eastAsia="Times New Roman" w:hAnsi="Times New Roman" w:cs="Times New Roman"/>
          <w:sz w:val="28"/>
          <w:szCs w:val="28"/>
          <w:lang w:val="kk-KZ"/>
        </w:rPr>
      </w:pPr>
      <w:r>
        <w:rPr>
          <w:rFonts w:ascii="Times New Roman" w:eastAsia="Times New Roman" w:hAnsi="Times New Roman" w:cs="Times New Roman"/>
          <w:noProof/>
          <w:position w:val="-12"/>
          <w:sz w:val="28"/>
          <w:szCs w:val="28"/>
          <w:lang w:val="ru-RU" w:eastAsia="ru-RU"/>
        </w:rPr>
        <w:lastRenderedPageBreak/>
        <w:drawing>
          <wp:inline distT="0" distB="0" distL="0" distR="0">
            <wp:extent cx="3617284" cy="1862470"/>
            <wp:effectExtent l="19050" t="0" r="2216" b="0"/>
            <wp:docPr id="30" name="Рисунок 7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9"/>
                    <pic:cNvPicPr>
                      <a:picLocks noChangeAspect="1" noChangeArrowheads="1"/>
                    </pic:cNvPicPr>
                  </pic:nvPicPr>
                  <pic:blipFill>
                    <a:blip r:embed="rId82" cstate="print"/>
                    <a:srcRect t="6918" b="10063"/>
                    <a:stretch>
                      <a:fillRect/>
                    </a:stretch>
                  </pic:blipFill>
                  <pic:spPr bwMode="auto">
                    <a:xfrm>
                      <a:off x="0" y="0"/>
                      <a:ext cx="3617284" cy="1862470"/>
                    </a:xfrm>
                    <a:prstGeom prst="rect">
                      <a:avLst/>
                    </a:prstGeom>
                    <a:noFill/>
                    <a:ln w="9525">
                      <a:noFill/>
                      <a:miter lim="800000"/>
                      <a:headEnd/>
                      <a:tailEnd/>
                    </a:ln>
                  </pic:spPr>
                </pic:pic>
              </a:graphicData>
            </a:graphic>
          </wp:inline>
        </w:drawing>
      </w:r>
    </w:p>
    <w:p w:rsidR="00052C70" w:rsidRDefault="00052C70" w:rsidP="009F763F">
      <w:pPr>
        <w:spacing w:after="0" w:line="240" w:lineRule="auto"/>
        <w:ind w:firstLine="567"/>
        <w:jc w:val="center"/>
        <w:rPr>
          <w:rFonts w:ascii="Times New Roman" w:eastAsia="Times New Roman" w:hAnsi="Times New Roman" w:cs="Times New Roman"/>
          <w:i/>
          <w:sz w:val="24"/>
          <w:szCs w:val="24"/>
          <w:lang w:val="kk-KZ"/>
        </w:rPr>
      </w:pPr>
    </w:p>
    <w:p w:rsidR="00FD3E33" w:rsidRPr="006B1850" w:rsidRDefault="00FD3E33" w:rsidP="006148F5">
      <w:pPr>
        <w:spacing w:after="0" w:line="240" w:lineRule="auto"/>
        <w:jc w:val="center"/>
        <w:rPr>
          <w:rFonts w:ascii="Times New Roman" w:eastAsia="Times New Roman" w:hAnsi="Times New Roman" w:cs="Times New Roman"/>
          <w:i/>
          <w:sz w:val="24"/>
          <w:szCs w:val="24"/>
          <w:lang w:val="kk-KZ"/>
        </w:rPr>
      </w:pPr>
      <w:r w:rsidRPr="006B1850">
        <w:rPr>
          <w:rFonts w:ascii="Times New Roman" w:eastAsia="Times New Roman" w:hAnsi="Times New Roman" w:cs="Times New Roman"/>
          <w:i/>
          <w:sz w:val="24"/>
          <w:szCs w:val="24"/>
          <w:lang w:val="kk-KZ"/>
        </w:rPr>
        <w:t>Сурет 4.1</w:t>
      </w:r>
    </w:p>
    <w:p w:rsidR="00B034B4" w:rsidRPr="006D7C6A" w:rsidRDefault="00B034B4" w:rsidP="006148F5">
      <w:pPr>
        <w:spacing w:after="0" w:line="24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noProof/>
          <w:sz w:val="28"/>
          <w:szCs w:val="28"/>
          <w:lang w:val="ru-RU" w:eastAsia="ru-RU"/>
        </w:rPr>
        <w:drawing>
          <wp:inline distT="0" distB="0" distL="0" distR="0">
            <wp:extent cx="1657409" cy="1559014"/>
            <wp:effectExtent l="19050" t="0" r="0" b="0"/>
            <wp:docPr id="7" name="Рисунок 7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6"/>
                    <pic:cNvPicPr>
                      <a:picLocks noChangeAspect="1" noChangeArrowheads="1"/>
                    </pic:cNvPicPr>
                  </pic:nvPicPr>
                  <pic:blipFill>
                    <a:blip r:embed="rId83" cstate="print"/>
                    <a:srcRect/>
                    <a:stretch>
                      <a:fillRect/>
                    </a:stretch>
                  </pic:blipFill>
                  <pic:spPr bwMode="auto">
                    <a:xfrm>
                      <a:off x="0" y="0"/>
                      <a:ext cx="1657409" cy="1559014"/>
                    </a:xfrm>
                    <a:prstGeom prst="rect">
                      <a:avLst/>
                    </a:prstGeom>
                    <a:noFill/>
                    <a:ln w="9525">
                      <a:noFill/>
                      <a:miter lim="800000"/>
                      <a:headEnd/>
                      <a:tailEnd/>
                    </a:ln>
                  </pic:spPr>
                </pic:pic>
              </a:graphicData>
            </a:graphic>
          </wp:inline>
        </w:drawing>
      </w:r>
      <w:r w:rsidR="00052C70">
        <w:rPr>
          <w:rFonts w:ascii="Times New Roman" w:eastAsia="Times New Roman" w:hAnsi="Times New Roman" w:cs="Times New Roman"/>
          <w:sz w:val="28"/>
          <w:szCs w:val="28"/>
          <w:lang w:val="kk-KZ"/>
        </w:rPr>
        <w:t xml:space="preserve"> </w:t>
      </w:r>
      <w:r>
        <w:rPr>
          <w:rFonts w:ascii="Times New Roman" w:eastAsia="Times New Roman" w:hAnsi="Times New Roman" w:cs="Times New Roman"/>
          <w:noProof/>
          <w:sz w:val="28"/>
          <w:szCs w:val="28"/>
          <w:lang w:val="ru-RU" w:eastAsia="ru-RU"/>
        </w:rPr>
        <w:drawing>
          <wp:inline distT="0" distB="0" distL="0" distR="0">
            <wp:extent cx="1966531" cy="1562986"/>
            <wp:effectExtent l="19050" t="0" r="0" b="0"/>
            <wp:docPr id="26" name="Рисунок 7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7"/>
                    <pic:cNvPicPr>
                      <a:picLocks noChangeAspect="1" noChangeArrowheads="1"/>
                    </pic:cNvPicPr>
                  </pic:nvPicPr>
                  <pic:blipFill>
                    <a:blip r:embed="rId84" cstate="print"/>
                    <a:srcRect/>
                    <a:stretch>
                      <a:fillRect/>
                    </a:stretch>
                  </pic:blipFill>
                  <pic:spPr bwMode="auto">
                    <a:xfrm>
                      <a:off x="0" y="0"/>
                      <a:ext cx="1967371" cy="1563654"/>
                    </a:xfrm>
                    <a:prstGeom prst="rect">
                      <a:avLst/>
                    </a:prstGeom>
                    <a:noFill/>
                    <a:ln w="9525">
                      <a:noFill/>
                      <a:miter lim="800000"/>
                      <a:headEnd/>
                      <a:tailEnd/>
                    </a:ln>
                  </pic:spPr>
                </pic:pic>
              </a:graphicData>
            </a:graphic>
          </wp:inline>
        </w:drawing>
      </w:r>
      <w:r w:rsidR="008721C5">
        <w:rPr>
          <w:rFonts w:ascii="Times New Roman" w:eastAsia="Times New Roman" w:hAnsi="Times New Roman" w:cs="Times New Roman"/>
          <w:noProof/>
          <w:sz w:val="28"/>
          <w:szCs w:val="28"/>
          <w:lang w:val="ru-RU" w:eastAsia="ru-RU"/>
        </w:rPr>
        <w:drawing>
          <wp:inline distT="0" distB="0" distL="0" distR="0">
            <wp:extent cx="2011769" cy="1532268"/>
            <wp:effectExtent l="19050" t="0" r="7531" b="0"/>
            <wp:docPr id="29" name="Рисунок 7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8"/>
                    <pic:cNvPicPr>
                      <a:picLocks noChangeAspect="1" noChangeArrowheads="1"/>
                    </pic:cNvPicPr>
                  </pic:nvPicPr>
                  <pic:blipFill>
                    <a:blip r:embed="rId85" cstate="print"/>
                    <a:srcRect/>
                    <a:stretch>
                      <a:fillRect/>
                    </a:stretch>
                  </pic:blipFill>
                  <pic:spPr bwMode="auto">
                    <a:xfrm>
                      <a:off x="0" y="0"/>
                      <a:ext cx="2018019" cy="1537028"/>
                    </a:xfrm>
                    <a:prstGeom prst="rect">
                      <a:avLst/>
                    </a:prstGeom>
                    <a:noFill/>
                    <a:ln w="9525">
                      <a:noFill/>
                      <a:miter lim="800000"/>
                      <a:headEnd/>
                      <a:tailEnd/>
                    </a:ln>
                  </pic:spPr>
                </pic:pic>
              </a:graphicData>
            </a:graphic>
          </wp:inline>
        </w:drawing>
      </w:r>
    </w:p>
    <w:p w:rsidR="00817447" w:rsidRPr="00052C70" w:rsidRDefault="00052C70" w:rsidP="006148F5">
      <w:pPr>
        <w:tabs>
          <w:tab w:val="right" w:pos="9638"/>
        </w:tabs>
        <w:spacing w:after="0" w:line="240" w:lineRule="auto"/>
        <w:rPr>
          <w:rFonts w:ascii="Times New Roman" w:hAnsi="Times New Roman" w:cs="Times New Roman"/>
          <w:sz w:val="24"/>
          <w:szCs w:val="24"/>
          <w:lang w:val="kk-KZ"/>
        </w:rPr>
      </w:pPr>
      <w:r>
        <w:rPr>
          <w:rFonts w:ascii="Times New Roman" w:hAnsi="Times New Roman" w:cs="Times New Roman"/>
          <w:sz w:val="20"/>
          <w:szCs w:val="20"/>
          <w:lang w:val="ru-RU"/>
        </w:rPr>
        <w:t xml:space="preserve">       </w:t>
      </w:r>
      <w:r w:rsidR="00EC4AE4" w:rsidRPr="00052C70">
        <w:rPr>
          <w:rFonts w:ascii="Times New Roman" w:hAnsi="Times New Roman" w:cs="Times New Roman"/>
          <w:sz w:val="24"/>
          <w:szCs w:val="24"/>
          <w:lang w:val="kk-KZ"/>
        </w:rPr>
        <w:t xml:space="preserve">а) – бағытталған граф         </w:t>
      </w:r>
      <w:r w:rsidR="00D02D22" w:rsidRPr="00052C70">
        <w:rPr>
          <w:rFonts w:ascii="Times New Roman" w:hAnsi="Times New Roman" w:cs="Times New Roman"/>
          <w:sz w:val="24"/>
          <w:szCs w:val="24"/>
          <w:lang w:val="kk-KZ"/>
        </w:rPr>
        <w:t xml:space="preserve"> </w:t>
      </w:r>
      <w:r w:rsidR="008721C5" w:rsidRPr="00052C70">
        <w:rPr>
          <w:rFonts w:ascii="Times New Roman" w:hAnsi="Times New Roman" w:cs="Times New Roman"/>
          <w:sz w:val="24"/>
          <w:szCs w:val="24"/>
          <w:lang w:val="ru-RU"/>
        </w:rPr>
        <w:t xml:space="preserve"> </w:t>
      </w:r>
      <w:r w:rsidR="00D02D22" w:rsidRPr="00052C70">
        <w:rPr>
          <w:rFonts w:ascii="Times New Roman" w:hAnsi="Times New Roman" w:cs="Times New Roman"/>
          <w:sz w:val="24"/>
          <w:szCs w:val="24"/>
          <w:lang w:val="kk-KZ"/>
        </w:rPr>
        <w:t xml:space="preserve"> </w:t>
      </w:r>
      <w:r w:rsidR="00EC4AE4" w:rsidRPr="00052C70">
        <w:rPr>
          <w:rFonts w:ascii="Times New Roman" w:hAnsi="Times New Roman" w:cs="Times New Roman"/>
          <w:sz w:val="24"/>
          <w:szCs w:val="24"/>
          <w:lang w:val="kk-KZ"/>
        </w:rPr>
        <w:t xml:space="preserve"> </w:t>
      </w:r>
      <w:r w:rsidR="00817447" w:rsidRPr="00052C70">
        <w:rPr>
          <w:rFonts w:ascii="Times New Roman" w:hAnsi="Times New Roman" w:cs="Times New Roman"/>
          <w:sz w:val="24"/>
          <w:szCs w:val="24"/>
          <w:lang w:val="kk-KZ"/>
        </w:rPr>
        <w:t>б) – бағытталмаған граф</w:t>
      </w:r>
      <w:r w:rsidR="00EC4AE4" w:rsidRPr="00052C70">
        <w:rPr>
          <w:rFonts w:ascii="Times New Roman" w:hAnsi="Times New Roman" w:cs="Times New Roman"/>
          <w:sz w:val="24"/>
          <w:szCs w:val="24"/>
          <w:lang w:val="kk-KZ"/>
        </w:rPr>
        <w:t xml:space="preserve">      </w:t>
      </w:r>
      <w:r w:rsidR="00D02D22" w:rsidRPr="00052C70">
        <w:rPr>
          <w:rFonts w:ascii="Times New Roman" w:hAnsi="Times New Roman" w:cs="Times New Roman"/>
          <w:sz w:val="24"/>
          <w:szCs w:val="24"/>
          <w:lang w:val="kk-KZ"/>
        </w:rPr>
        <w:t xml:space="preserve">   </w:t>
      </w:r>
      <w:r w:rsidR="00EC4AE4" w:rsidRPr="00052C70">
        <w:rPr>
          <w:rFonts w:ascii="Times New Roman" w:hAnsi="Times New Roman" w:cs="Times New Roman"/>
          <w:sz w:val="24"/>
          <w:szCs w:val="24"/>
          <w:lang w:val="kk-KZ"/>
        </w:rPr>
        <w:t xml:space="preserve">  </w:t>
      </w:r>
      <w:r w:rsidR="00817447" w:rsidRPr="00052C70">
        <w:rPr>
          <w:rFonts w:ascii="Times New Roman" w:hAnsi="Times New Roman" w:cs="Times New Roman"/>
          <w:sz w:val="24"/>
          <w:szCs w:val="24"/>
          <w:lang w:val="kk-KZ"/>
        </w:rPr>
        <w:t xml:space="preserve"> в) аралас граф</w:t>
      </w:r>
      <w:r w:rsidR="00FD3E33" w:rsidRPr="00052C70">
        <w:rPr>
          <w:rFonts w:ascii="Times New Roman" w:hAnsi="Times New Roman" w:cs="Times New Roman"/>
          <w:sz w:val="24"/>
          <w:szCs w:val="24"/>
          <w:lang w:val="kk-KZ"/>
        </w:rPr>
        <w:tab/>
      </w:r>
    </w:p>
    <w:p w:rsidR="00FD3E33" w:rsidRDefault="00FD3E33" w:rsidP="00FD3E33">
      <w:pPr>
        <w:spacing w:after="0" w:line="240" w:lineRule="auto"/>
        <w:ind w:firstLine="567"/>
        <w:jc w:val="center"/>
        <w:rPr>
          <w:rFonts w:ascii="Times New Roman" w:eastAsia="Times New Roman" w:hAnsi="Times New Roman" w:cs="Times New Roman"/>
          <w:sz w:val="24"/>
          <w:szCs w:val="24"/>
          <w:lang w:val="kk-KZ"/>
        </w:rPr>
      </w:pPr>
    </w:p>
    <w:p w:rsidR="00FD3E33" w:rsidRPr="006B1850" w:rsidRDefault="00FD3E33" w:rsidP="006148F5">
      <w:pPr>
        <w:spacing w:after="0" w:line="240" w:lineRule="auto"/>
        <w:jc w:val="center"/>
        <w:rPr>
          <w:rFonts w:ascii="Times New Roman" w:eastAsia="Times New Roman" w:hAnsi="Times New Roman" w:cs="Times New Roman"/>
          <w:i/>
          <w:sz w:val="24"/>
          <w:szCs w:val="24"/>
          <w:lang w:val="kk-KZ"/>
        </w:rPr>
      </w:pPr>
      <w:r w:rsidRPr="006B1850">
        <w:rPr>
          <w:rFonts w:ascii="Times New Roman" w:eastAsia="Times New Roman" w:hAnsi="Times New Roman" w:cs="Times New Roman"/>
          <w:i/>
          <w:sz w:val="24"/>
          <w:szCs w:val="24"/>
          <w:lang w:val="kk-KZ"/>
        </w:rPr>
        <w:t>Сурет 4.2</w:t>
      </w:r>
    </w:p>
    <w:p w:rsidR="00817447" w:rsidRPr="00155A01" w:rsidRDefault="00817447" w:rsidP="00F62788">
      <w:pPr>
        <w:spacing w:after="0" w:line="240" w:lineRule="auto"/>
        <w:jc w:val="both"/>
        <w:rPr>
          <w:rFonts w:ascii="Times New Roman" w:hAnsi="Times New Roman" w:cs="Times New Roman"/>
          <w:i/>
          <w:sz w:val="28"/>
          <w:szCs w:val="28"/>
          <w:lang w:val="kk-KZ"/>
        </w:rPr>
      </w:pP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Ішкі граф</w:t>
      </w:r>
      <w:r w:rsidRPr="00155A01">
        <w:rPr>
          <w:rFonts w:ascii="Times New Roman" w:hAnsi="Times New Roman" w:cs="Times New Roman"/>
          <w:sz w:val="28"/>
          <w:szCs w:val="28"/>
          <w:lang w:val="kk-KZ"/>
        </w:rPr>
        <w:t xml:space="preserve"> </w:t>
      </w:r>
      <w:r w:rsidR="001E5389"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бұл төбелер</w:t>
      </w:r>
      <w:r w:rsidR="00AE2D4C" w:rsidRPr="00155A01">
        <w:rPr>
          <w:rFonts w:ascii="Times New Roman" w:hAnsi="Times New Roman" w:cs="Times New Roman"/>
          <w:sz w:val="28"/>
          <w:szCs w:val="28"/>
          <w:lang w:val="kk-KZ"/>
        </w:rPr>
        <w:t>дің ішкі</w:t>
      </w:r>
      <w:r w:rsidRPr="00155A01">
        <w:rPr>
          <w:rFonts w:ascii="Times New Roman" w:hAnsi="Times New Roman" w:cs="Times New Roman"/>
          <w:sz w:val="28"/>
          <w:szCs w:val="28"/>
          <w:lang w:val="kk-KZ"/>
        </w:rPr>
        <w:t xml:space="preserve"> жиыны және оларды байланыстыратын барлық қабырғал</w:t>
      </w:r>
      <w:r w:rsidR="00CF5808" w:rsidRPr="00155A01">
        <w:rPr>
          <w:rFonts w:ascii="Times New Roman" w:hAnsi="Times New Roman" w:cs="Times New Roman"/>
          <w:sz w:val="28"/>
          <w:szCs w:val="28"/>
          <w:lang w:val="kk-KZ"/>
        </w:rPr>
        <w:t>ар мен доғалардан құралған граф</w:t>
      </w:r>
      <w:r w:rsidRPr="00155A01">
        <w:rPr>
          <w:rFonts w:ascii="Times New Roman" w:hAnsi="Times New Roman" w:cs="Times New Roman"/>
          <w:sz w:val="28"/>
          <w:szCs w:val="28"/>
          <w:lang w:val="kk-KZ"/>
        </w:rPr>
        <w:t>т</w:t>
      </w:r>
      <w:r w:rsidR="00CF5808" w:rsidRPr="00155A01">
        <w:rPr>
          <w:rFonts w:ascii="Times New Roman" w:hAnsi="Times New Roman" w:cs="Times New Roman"/>
          <w:sz w:val="28"/>
          <w:szCs w:val="28"/>
          <w:lang w:val="kk-KZ"/>
        </w:rPr>
        <w:t>ы</w:t>
      </w:r>
      <w:r w:rsidRPr="00155A01">
        <w:rPr>
          <w:rFonts w:ascii="Times New Roman" w:hAnsi="Times New Roman" w:cs="Times New Roman"/>
          <w:sz w:val="28"/>
          <w:szCs w:val="28"/>
          <w:lang w:val="kk-KZ"/>
        </w:rPr>
        <w:t>ң бөлігі.</w:t>
      </w:r>
    </w:p>
    <w:p w:rsidR="00052C70" w:rsidRDefault="00052C70" w:rsidP="009F763F">
      <w:pPr>
        <w:spacing w:after="0" w:line="240" w:lineRule="auto"/>
        <w:ind w:firstLine="567"/>
        <w:jc w:val="both"/>
        <w:rPr>
          <w:rFonts w:ascii="Times New Roman" w:hAnsi="Times New Roman" w:cs="Times New Roman"/>
          <w:b/>
          <w:i/>
          <w:sz w:val="28"/>
          <w:szCs w:val="28"/>
          <w:lang w:val="kk-KZ"/>
        </w:rPr>
      </w:pPr>
    </w:p>
    <w:p w:rsidR="00817447" w:rsidRPr="00155A01" w:rsidRDefault="00CF5808"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Дербес</w:t>
      </w:r>
      <w:r w:rsidR="00817447" w:rsidRPr="00155A01">
        <w:rPr>
          <w:rFonts w:ascii="Times New Roman" w:hAnsi="Times New Roman" w:cs="Times New Roman"/>
          <w:b/>
          <w:i/>
          <w:sz w:val="28"/>
          <w:szCs w:val="28"/>
          <w:lang w:val="kk-KZ"/>
        </w:rPr>
        <w:t xml:space="preserve"> граф</w:t>
      </w:r>
      <w:r w:rsidR="00817447" w:rsidRPr="00155A01">
        <w:rPr>
          <w:rFonts w:ascii="Times New Roman" w:hAnsi="Times New Roman" w:cs="Times New Roman"/>
          <w:sz w:val="28"/>
          <w:szCs w:val="28"/>
          <w:lang w:val="kk-KZ"/>
        </w:rPr>
        <w:t xml:space="preserve"> дегеніміз </w:t>
      </w:r>
      <w:r w:rsidR="001E5389" w:rsidRPr="00155A01">
        <w:rPr>
          <w:rFonts w:ascii="Times New Roman" w:hAnsi="Times New Roman" w:cs="Times New Roman"/>
          <w:sz w:val="28"/>
          <w:szCs w:val="28"/>
          <w:lang w:val="kk-KZ"/>
        </w:rPr>
        <w:t xml:space="preserve">– </w:t>
      </w:r>
      <w:r w:rsidR="00817447" w:rsidRPr="00155A01">
        <w:rPr>
          <w:rFonts w:ascii="Times New Roman" w:hAnsi="Times New Roman" w:cs="Times New Roman"/>
          <w:sz w:val="28"/>
          <w:szCs w:val="28"/>
          <w:lang w:val="kk-KZ"/>
        </w:rPr>
        <w:t>берілген граф</w:t>
      </w:r>
      <w:r w:rsidRPr="00155A01">
        <w:rPr>
          <w:rFonts w:ascii="Times New Roman" w:hAnsi="Times New Roman" w:cs="Times New Roman"/>
          <w:sz w:val="28"/>
          <w:szCs w:val="28"/>
          <w:lang w:val="kk-KZ"/>
        </w:rPr>
        <w:t>та</w:t>
      </w:r>
      <w:r w:rsidR="00817447" w:rsidRPr="00155A01">
        <w:rPr>
          <w:rFonts w:ascii="Times New Roman" w:hAnsi="Times New Roman" w:cs="Times New Roman"/>
          <w:sz w:val="28"/>
          <w:szCs w:val="28"/>
          <w:lang w:val="kk-KZ"/>
        </w:rPr>
        <w:t xml:space="preserve">н қабырғалардың (доғалардың) бір бөлігін алып тастау арқылы </w:t>
      </w:r>
      <w:r w:rsidR="00AE2D4C" w:rsidRPr="00155A01">
        <w:rPr>
          <w:rFonts w:ascii="Times New Roman" w:hAnsi="Times New Roman" w:cs="Times New Roman"/>
          <w:sz w:val="28"/>
          <w:szCs w:val="28"/>
          <w:lang w:val="kk-KZ"/>
        </w:rPr>
        <w:t xml:space="preserve">пайда болған </w:t>
      </w:r>
      <w:r w:rsidR="00817447" w:rsidRPr="00155A01">
        <w:rPr>
          <w:rFonts w:ascii="Times New Roman" w:hAnsi="Times New Roman" w:cs="Times New Roman"/>
          <w:sz w:val="28"/>
          <w:szCs w:val="28"/>
          <w:lang w:val="kk-KZ"/>
        </w:rPr>
        <w:t>граф.</w:t>
      </w:r>
    </w:p>
    <w:p w:rsidR="00052C70" w:rsidRDefault="00052C70" w:rsidP="009F763F">
      <w:pPr>
        <w:spacing w:after="0" w:line="240" w:lineRule="auto"/>
        <w:ind w:firstLine="567"/>
        <w:jc w:val="both"/>
        <w:rPr>
          <w:rFonts w:ascii="Times New Roman" w:hAnsi="Times New Roman" w:cs="Times New Roman"/>
          <w:sz w:val="28"/>
          <w:szCs w:val="28"/>
          <w:lang w:val="kk-KZ"/>
        </w:rPr>
      </w:pPr>
    </w:p>
    <w:p w:rsidR="00817447" w:rsidRPr="00155A01" w:rsidRDefault="00AE2D4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Егер екі төбе</w:t>
      </w:r>
      <w:r w:rsidR="00817447" w:rsidRPr="00155A01">
        <w:rPr>
          <w:rFonts w:ascii="Times New Roman" w:hAnsi="Times New Roman" w:cs="Times New Roman"/>
          <w:sz w:val="28"/>
          <w:szCs w:val="28"/>
          <w:lang w:val="kk-KZ"/>
        </w:rPr>
        <w:t xml:space="preserve"> қабырға</w:t>
      </w:r>
      <w:r w:rsidRPr="00155A01">
        <w:rPr>
          <w:rFonts w:ascii="Times New Roman" w:hAnsi="Times New Roman" w:cs="Times New Roman"/>
          <w:sz w:val="28"/>
          <w:szCs w:val="28"/>
          <w:lang w:val="kk-KZ"/>
        </w:rPr>
        <w:t>мен</w:t>
      </w:r>
      <w:r w:rsidR="00817447" w:rsidRPr="00155A01">
        <w:rPr>
          <w:rFonts w:ascii="Times New Roman" w:hAnsi="Times New Roman" w:cs="Times New Roman"/>
          <w:sz w:val="28"/>
          <w:szCs w:val="28"/>
          <w:lang w:val="kk-KZ"/>
        </w:rPr>
        <w:t xml:space="preserve"> (доға</w:t>
      </w:r>
      <w:r w:rsidRPr="00155A01">
        <w:rPr>
          <w:rFonts w:ascii="Times New Roman" w:hAnsi="Times New Roman" w:cs="Times New Roman"/>
          <w:sz w:val="28"/>
          <w:szCs w:val="28"/>
          <w:lang w:val="kk-KZ"/>
        </w:rPr>
        <w:t>мен) байланысқан болса</w:t>
      </w:r>
      <w:r w:rsidR="00817447" w:rsidRPr="00155A01">
        <w:rPr>
          <w:rFonts w:ascii="Times New Roman" w:hAnsi="Times New Roman" w:cs="Times New Roman"/>
          <w:sz w:val="28"/>
          <w:szCs w:val="28"/>
          <w:lang w:val="kk-KZ"/>
        </w:rPr>
        <w:t xml:space="preserve">, онда оларды </w:t>
      </w:r>
      <w:r w:rsidR="00817447" w:rsidRPr="00155A01">
        <w:rPr>
          <w:rFonts w:ascii="Times New Roman" w:hAnsi="Times New Roman" w:cs="Times New Roman"/>
          <w:b/>
          <w:i/>
          <w:sz w:val="28"/>
          <w:szCs w:val="28"/>
          <w:lang w:val="kk-KZ"/>
        </w:rPr>
        <w:t>іргелес</w:t>
      </w:r>
      <w:r w:rsidR="00817447" w:rsidRPr="00155A01">
        <w:rPr>
          <w:rFonts w:ascii="Times New Roman" w:hAnsi="Times New Roman" w:cs="Times New Roman"/>
          <w:sz w:val="28"/>
          <w:szCs w:val="28"/>
          <w:lang w:val="kk-KZ"/>
        </w:rPr>
        <w:t xml:space="preserve"> деп атайды.</w:t>
      </w:r>
    </w:p>
    <w:p w:rsidR="00052C70" w:rsidRDefault="00052C70" w:rsidP="009F763F">
      <w:pPr>
        <w:spacing w:after="0" w:line="240" w:lineRule="auto"/>
        <w:ind w:firstLine="567"/>
        <w:jc w:val="both"/>
        <w:rPr>
          <w:rFonts w:ascii="Times New Roman" w:hAnsi="Times New Roman" w:cs="Times New Roman"/>
          <w:sz w:val="28"/>
          <w:szCs w:val="28"/>
          <w:lang w:val="kk-KZ"/>
        </w:rPr>
      </w:pP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Іргелес төбелер тиісті қабырғаның (доғаның) </w:t>
      </w:r>
      <w:r w:rsidRPr="00155A01">
        <w:rPr>
          <w:rFonts w:ascii="Times New Roman" w:hAnsi="Times New Roman" w:cs="Times New Roman"/>
          <w:b/>
          <w:i/>
          <w:sz w:val="28"/>
          <w:szCs w:val="28"/>
          <w:lang w:val="kk-KZ"/>
        </w:rPr>
        <w:t>шекаралы</w:t>
      </w:r>
      <w:r w:rsidRPr="00155A01">
        <w:rPr>
          <w:rFonts w:ascii="Times New Roman" w:hAnsi="Times New Roman" w:cs="Times New Roman"/>
          <w:sz w:val="28"/>
          <w:szCs w:val="28"/>
          <w:lang w:val="kk-KZ"/>
        </w:rPr>
        <w:t xml:space="preserve">қ төбелері деп аталады, ал бұл қабырға (доға) сәйкес төбелерге </w:t>
      </w:r>
      <w:r w:rsidRPr="00155A01">
        <w:rPr>
          <w:rFonts w:ascii="Times New Roman" w:hAnsi="Times New Roman" w:cs="Times New Roman"/>
          <w:b/>
          <w:i/>
          <w:sz w:val="28"/>
          <w:szCs w:val="28"/>
          <w:lang w:val="kk-KZ"/>
        </w:rPr>
        <w:t>инцидентті</w:t>
      </w:r>
      <w:r w:rsidRPr="00155A01">
        <w:rPr>
          <w:rFonts w:ascii="Times New Roman" w:hAnsi="Times New Roman" w:cs="Times New Roman"/>
          <w:sz w:val="28"/>
          <w:szCs w:val="28"/>
          <w:lang w:val="kk-KZ"/>
        </w:rPr>
        <w:t xml:space="preserve"> деп аталады.</w:t>
      </w:r>
    </w:p>
    <w:p w:rsidR="00052C70" w:rsidRDefault="00052C70" w:rsidP="009F763F">
      <w:pPr>
        <w:spacing w:after="0" w:line="240" w:lineRule="auto"/>
        <w:ind w:firstLine="567"/>
        <w:jc w:val="both"/>
        <w:rPr>
          <w:rFonts w:ascii="Times New Roman" w:hAnsi="Times New Roman" w:cs="Times New Roman"/>
          <w:sz w:val="28"/>
          <w:szCs w:val="28"/>
          <w:lang w:val="kk-KZ"/>
        </w:rPr>
      </w:pP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Егер графтың әрбір екі төбесі тек бір қабырғамен байланыс</w:t>
      </w:r>
      <w:r w:rsidR="00AE2D4C" w:rsidRPr="00155A01">
        <w:rPr>
          <w:rFonts w:ascii="Times New Roman" w:hAnsi="Times New Roman" w:cs="Times New Roman"/>
          <w:sz w:val="28"/>
          <w:szCs w:val="28"/>
          <w:lang w:val="kk-KZ"/>
        </w:rPr>
        <w:t>қан</w:t>
      </w:r>
      <w:r w:rsidRPr="00155A01">
        <w:rPr>
          <w:rFonts w:ascii="Times New Roman" w:hAnsi="Times New Roman" w:cs="Times New Roman"/>
          <w:sz w:val="28"/>
          <w:szCs w:val="28"/>
          <w:lang w:val="kk-KZ"/>
        </w:rPr>
        <w:t xml:space="preserve"> болса, онда граф </w:t>
      </w:r>
      <w:r w:rsidRPr="00155A01">
        <w:rPr>
          <w:rFonts w:ascii="Times New Roman" w:hAnsi="Times New Roman" w:cs="Times New Roman"/>
          <w:b/>
          <w:i/>
          <w:sz w:val="28"/>
          <w:szCs w:val="28"/>
          <w:lang w:val="kk-KZ"/>
        </w:rPr>
        <w:t>толық</w:t>
      </w:r>
      <w:r w:rsidRPr="00155A01">
        <w:rPr>
          <w:rFonts w:ascii="Times New Roman" w:hAnsi="Times New Roman" w:cs="Times New Roman"/>
          <w:sz w:val="28"/>
          <w:szCs w:val="28"/>
          <w:lang w:val="kk-KZ"/>
        </w:rPr>
        <w:t xml:space="preserve"> деп аталады.</w:t>
      </w:r>
    </w:p>
    <w:p w:rsidR="00052C70" w:rsidRDefault="00052C70" w:rsidP="009F763F">
      <w:pPr>
        <w:spacing w:after="0" w:line="240" w:lineRule="auto"/>
        <w:ind w:firstLine="567"/>
        <w:jc w:val="both"/>
        <w:rPr>
          <w:rFonts w:ascii="Times New Roman" w:hAnsi="Times New Roman" w:cs="Times New Roman"/>
          <w:sz w:val="28"/>
          <w:szCs w:val="28"/>
          <w:lang w:val="kk-KZ"/>
        </w:rPr>
      </w:pP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w:t>
      </w:r>
      <w:r w:rsidRPr="00155A01">
        <w:rPr>
          <w:rFonts w:ascii="Times New Roman" w:eastAsia="Times New Roman" w:hAnsi="Times New Roman" w:cs="Times New Roman"/>
          <w:position w:val="-10"/>
          <w:sz w:val="28"/>
          <w:szCs w:val="28"/>
          <w:lang w:val="kk-KZ"/>
        </w:rPr>
        <w:object w:dxaOrig="885" w:dyaOrig="345">
          <v:shape id="_x0000_i1039" type="#_x0000_t75" style="width:43.2pt;height:15.7pt" o:ole="">
            <v:imagedata r:id="rId86" o:title=""/>
          </v:shape>
          <o:OLEObject Type="Embed" ProgID="Equation.3" ShapeID="_x0000_i1039" DrawAspect="Content" ObjectID="_1722254681" r:id="rId87"/>
        </w:object>
      </w:r>
      <w:r w:rsidRPr="00155A01">
        <w:rPr>
          <w:rFonts w:ascii="Times New Roman" w:eastAsia="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болғанда </w:t>
      </w:r>
      <w:r w:rsidRPr="00155A01">
        <w:rPr>
          <w:rFonts w:ascii="Times New Roman" w:eastAsia="Times New Roman" w:hAnsi="Times New Roman" w:cs="Times New Roman"/>
          <w:position w:val="-10"/>
          <w:sz w:val="28"/>
          <w:szCs w:val="28"/>
          <w:lang w:val="kk-KZ"/>
        </w:rPr>
        <w:object w:dxaOrig="885" w:dyaOrig="345">
          <v:shape id="_x0000_i1040" type="#_x0000_t75" style="width:43.2pt;height:15.7pt" o:ole="">
            <v:imagedata r:id="rId88" o:title=""/>
          </v:shape>
          <o:OLEObject Type="Embed" ProgID="Equation.3" ShapeID="_x0000_i1040" DrawAspect="Content" ObjectID="_1722254682" r:id="rId89"/>
        </w:object>
      </w:r>
      <w:r w:rsidRPr="00155A01">
        <w:rPr>
          <w:rFonts w:ascii="Times New Roman" w:hAnsi="Times New Roman" w:cs="Times New Roman"/>
          <w:sz w:val="28"/>
          <w:szCs w:val="28"/>
          <w:lang w:val="kk-KZ"/>
        </w:rPr>
        <w:t xml:space="preserve"> болса, онда </w:t>
      </w:r>
      <w:r w:rsidR="00CF5808" w:rsidRPr="00155A01">
        <w:rPr>
          <w:rFonts w:ascii="Times New Roman" w:hAnsi="Times New Roman" w:cs="Times New Roman"/>
          <w:sz w:val="28"/>
          <w:szCs w:val="28"/>
          <w:lang w:val="kk-KZ"/>
        </w:rPr>
        <w:t xml:space="preserve">бұндай </w:t>
      </w:r>
      <w:r w:rsidRPr="00155A01">
        <w:rPr>
          <w:rFonts w:ascii="Times New Roman" w:hAnsi="Times New Roman" w:cs="Times New Roman"/>
          <w:sz w:val="28"/>
          <w:szCs w:val="28"/>
          <w:lang w:val="kk-KZ"/>
        </w:rPr>
        <w:t xml:space="preserve">граф </w:t>
      </w:r>
      <w:r w:rsidRPr="00155A01">
        <w:rPr>
          <w:rFonts w:ascii="Times New Roman" w:hAnsi="Times New Roman" w:cs="Times New Roman"/>
          <w:b/>
          <w:i/>
          <w:sz w:val="28"/>
          <w:szCs w:val="28"/>
          <w:lang w:val="kk-KZ"/>
        </w:rPr>
        <w:t>симметриялы</w:t>
      </w:r>
      <w:r w:rsidRPr="00155A01">
        <w:rPr>
          <w:rFonts w:ascii="Times New Roman" w:hAnsi="Times New Roman" w:cs="Times New Roman"/>
          <w:sz w:val="28"/>
          <w:szCs w:val="28"/>
          <w:lang w:val="kk-KZ"/>
        </w:rPr>
        <w:t xml:space="preserve"> деп аталады.</w:t>
      </w:r>
    </w:p>
    <w:p w:rsidR="00052C70" w:rsidRDefault="00052C70" w:rsidP="009F763F">
      <w:pPr>
        <w:spacing w:after="0" w:line="240" w:lineRule="auto"/>
        <w:ind w:firstLine="567"/>
        <w:jc w:val="both"/>
        <w:rPr>
          <w:rFonts w:ascii="Times New Roman" w:hAnsi="Times New Roman" w:cs="Times New Roman"/>
          <w:sz w:val="28"/>
          <w:szCs w:val="28"/>
          <w:lang w:val="kk-KZ"/>
        </w:rPr>
      </w:pPr>
    </w:p>
    <w:p w:rsidR="00C017B8"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w:t>
      </w:r>
      <w:r w:rsidRPr="00155A01">
        <w:rPr>
          <w:rFonts w:ascii="Times New Roman" w:eastAsia="Times New Roman" w:hAnsi="Times New Roman" w:cs="Times New Roman"/>
          <w:position w:val="-10"/>
          <w:sz w:val="28"/>
          <w:szCs w:val="28"/>
          <w:lang w:val="kk-KZ"/>
        </w:rPr>
        <w:object w:dxaOrig="885" w:dyaOrig="345">
          <v:shape id="_x0000_i1041" type="#_x0000_t75" style="width:43.2pt;height:15.7pt" o:ole="">
            <v:imagedata r:id="rId86" o:title=""/>
          </v:shape>
          <o:OLEObject Type="Embed" ProgID="Equation.3" ShapeID="_x0000_i1041" DrawAspect="Content" ObjectID="_1722254683" r:id="rId90"/>
        </w:object>
      </w:r>
      <w:r w:rsidRPr="00155A01">
        <w:rPr>
          <w:rFonts w:ascii="Times New Roman" w:eastAsia="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болғанда </w:t>
      </w:r>
      <w:r w:rsidRPr="00155A01">
        <w:rPr>
          <w:rFonts w:ascii="Times New Roman" w:eastAsia="Times New Roman" w:hAnsi="Times New Roman" w:cs="Times New Roman"/>
          <w:position w:val="-10"/>
          <w:sz w:val="28"/>
          <w:szCs w:val="28"/>
          <w:lang w:val="kk-KZ"/>
        </w:rPr>
        <w:object w:dxaOrig="885" w:dyaOrig="345">
          <v:shape id="_x0000_i1042" type="#_x0000_t75" style="width:43.2pt;height:15.7pt" o:ole="">
            <v:imagedata r:id="rId91" o:title=""/>
          </v:shape>
          <o:OLEObject Type="Embed" ProgID="Equation.3" ShapeID="_x0000_i1042" DrawAspect="Content" ObjectID="_1722254684" r:id="rId92"/>
        </w:object>
      </w:r>
      <w:r w:rsidRPr="00155A01">
        <w:rPr>
          <w:rFonts w:ascii="Times New Roman" w:hAnsi="Times New Roman" w:cs="Times New Roman"/>
          <w:sz w:val="28"/>
          <w:szCs w:val="28"/>
          <w:lang w:val="kk-KZ"/>
        </w:rPr>
        <w:t xml:space="preserve"> болса, онда </w:t>
      </w:r>
      <w:r w:rsidR="00CF5808" w:rsidRPr="00155A01">
        <w:rPr>
          <w:rFonts w:ascii="Times New Roman" w:hAnsi="Times New Roman" w:cs="Times New Roman"/>
          <w:sz w:val="28"/>
          <w:szCs w:val="28"/>
          <w:lang w:val="kk-KZ"/>
        </w:rPr>
        <w:t>б</w:t>
      </w:r>
      <w:r w:rsidRPr="00155A01">
        <w:rPr>
          <w:rFonts w:ascii="Times New Roman" w:hAnsi="Times New Roman" w:cs="Times New Roman"/>
          <w:sz w:val="28"/>
          <w:szCs w:val="28"/>
          <w:lang w:val="kk-KZ"/>
        </w:rPr>
        <w:t>ұндай</w:t>
      </w:r>
      <w:r w:rsidR="00AE2D4C" w:rsidRPr="00155A01">
        <w:rPr>
          <w:rFonts w:ascii="Times New Roman" w:hAnsi="Times New Roman" w:cs="Times New Roman"/>
          <w:sz w:val="28"/>
          <w:szCs w:val="28"/>
          <w:lang w:val="kk-KZ"/>
        </w:rPr>
        <w:t xml:space="preserve"> граф</w:t>
      </w:r>
      <w:r w:rsidRPr="00155A01">
        <w:rPr>
          <w:rFonts w:ascii="Times New Roman" w:hAnsi="Times New Roman" w:cs="Times New Roman"/>
          <w:sz w:val="28"/>
          <w:szCs w:val="28"/>
          <w:lang w:val="kk-KZ"/>
        </w:rPr>
        <w:t xml:space="preserve"> </w:t>
      </w:r>
      <w:r w:rsidRPr="00155A01">
        <w:rPr>
          <w:rFonts w:ascii="Times New Roman" w:hAnsi="Times New Roman" w:cs="Times New Roman"/>
          <w:b/>
          <w:i/>
          <w:sz w:val="28"/>
          <w:szCs w:val="28"/>
          <w:lang w:val="kk-KZ"/>
        </w:rPr>
        <w:t>антисимметриялы</w:t>
      </w:r>
      <w:r w:rsidRPr="00155A01">
        <w:rPr>
          <w:rFonts w:ascii="Times New Roman" w:hAnsi="Times New Roman" w:cs="Times New Roman"/>
          <w:sz w:val="28"/>
          <w:szCs w:val="28"/>
          <w:lang w:val="kk-KZ"/>
        </w:rPr>
        <w:t xml:space="preserve"> деп аталады</w:t>
      </w:r>
      <w:r w:rsidR="00B0695F" w:rsidRPr="00B0695F">
        <w:rPr>
          <w:rFonts w:ascii="Times New Roman" w:hAnsi="Times New Roman" w:cs="Times New Roman"/>
          <w:sz w:val="28"/>
          <w:szCs w:val="28"/>
          <w:lang w:val="ru-RU"/>
        </w:rPr>
        <w:t>[8]</w:t>
      </w:r>
      <w:r w:rsidRPr="00155A01">
        <w:rPr>
          <w:rFonts w:ascii="Times New Roman" w:hAnsi="Times New Roman" w:cs="Times New Roman"/>
          <w:sz w:val="28"/>
          <w:szCs w:val="28"/>
          <w:lang w:val="kk-KZ"/>
        </w:rPr>
        <w:t>.</w:t>
      </w:r>
    </w:p>
    <w:p w:rsidR="00A819C7" w:rsidRPr="00155A01" w:rsidRDefault="00AE2D4C" w:rsidP="006148F5">
      <w:pPr>
        <w:spacing w:after="0" w:line="240" w:lineRule="auto"/>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lastRenderedPageBreak/>
        <w:t>1.2</w:t>
      </w:r>
      <w:r w:rsidR="00D52963" w:rsidRPr="00155A01">
        <w:rPr>
          <w:rFonts w:ascii="Times New Roman" w:hAnsi="Times New Roman" w:cs="Times New Roman"/>
          <w:b/>
          <w:bCs/>
          <w:sz w:val="28"/>
          <w:szCs w:val="28"/>
          <w:lang w:val="kk-KZ"/>
        </w:rPr>
        <w:t xml:space="preserve"> </w:t>
      </w:r>
      <w:r w:rsidR="00A819C7" w:rsidRPr="00155A01">
        <w:rPr>
          <w:rFonts w:ascii="Times New Roman" w:hAnsi="Times New Roman" w:cs="Times New Roman"/>
          <w:b/>
          <w:bCs/>
          <w:sz w:val="28"/>
          <w:szCs w:val="28"/>
          <w:lang w:val="kk-KZ"/>
        </w:rPr>
        <w:t>Графтар теориясының қолдану мысалдары</w:t>
      </w:r>
    </w:p>
    <w:p w:rsidR="00A819C7" w:rsidRPr="00155A01" w:rsidRDefault="00A819C7" w:rsidP="009F763F">
      <w:pPr>
        <w:spacing w:after="0" w:line="240" w:lineRule="auto"/>
        <w:ind w:firstLine="567"/>
        <w:jc w:val="both"/>
        <w:rPr>
          <w:rFonts w:ascii="Times New Roman" w:hAnsi="Times New Roman" w:cs="Times New Roman"/>
          <w:sz w:val="28"/>
          <w:szCs w:val="28"/>
          <w:lang w:val="kk-KZ"/>
        </w:rPr>
      </w:pPr>
    </w:p>
    <w:p w:rsidR="00A819C7" w:rsidRPr="00155A01" w:rsidRDefault="00A819C7" w:rsidP="0086283E">
      <w:pPr>
        <w:pStyle w:val="a3"/>
        <w:numPr>
          <w:ilvl w:val="2"/>
          <w:numId w:val="73"/>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Көлік есептері: граф тө</w:t>
      </w:r>
      <w:r w:rsidR="00AE2D4C" w:rsidRPr="00155A01">
        <w:rPr>
          <w:rFonts w:ascii="Times New Roman" w:hAnsi="Times New Roman" w:cs="Times New Roman"/>
          <w:sz w:val="28"/>
          <w:szCs w:val="28"/>
          <w:lang w:val="kk-KZ"/>
        </w:rPr>
        <w:t>белері – шығу және тұтыну пунктт</w:t>
      </w:r>
      <w:r w:rsidRPr="00155A01">
        <w:rPr>
          <w:rFonts w:ascii="Times New Roman" w:hAnsi="Times New Roman" w:cs="Times New Roman"/>
          <w:sz w:val="28"/>
          <w:szCs w:val="28"/>
          <w:lang w:val="kk-KZ"/>
        </w:rPr>
        <w:t xml:space="preserve">ері, ал қабырғалары </w:t>
      </w:r>
      <w:r w:rsidR="00AE2D4C"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жол</w:t>
      </w:r>
      <w:r w:rsidR="00AE2D4C" w:rsidRPr="00155A01">
        <w:rPr>
          <w:rFonts w:ascii="Times New Roman" w:hAnsi="Times New Roman" w:cs="Times New Roman"/>
          <w:sz w:val="28"/>
          <w:szCs w:val="28"/>
          <w:lang w:val="kk-KZ"/>
        </w:rPr>
        <w:t>.</w:t>
      </w:r>
    </w:p>
    <w:p w:rsidR="00A819C7" w:rsidRPr="00155A01" w:rsidRDefault="00A819C7" w:rsidP="0086283E">
      <w:pPr>
        <w:pStyle w:val="a3"/>
        <w:numPr>
          <w:ilvl w:val="2"/>
          <w:numId w:val="73"/>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Электрмен жабдықтау желілері: граф төбелері </w:t>
      </w:r>
      <w:r w:rsidR="00AE2D4C"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өндірістік және тұтыну нүктелері, ал қабырғалары </w:t>
      </w:r>
      <w:r w:rsidR="00AE2D4C"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электр желілері</w:t>
      </w:r>
      <w:r w:rsidR="00AE2D4C" w:rsidRPr="00155A01">
        <w:rPr>
          <w:rFonts w:ascii="Times New Roman" w:hAnsi="Times New Roman" w:cs="Times New Roman"/>
          <w:sz w:val="28"/>
          <w:szCs w:val="28"/>
          <w:lang w:val="kk-KZ"/>
        </w:rPr>
        <w:t>.</w:t>
      </w:r>
    </w:p>
    <w:p w:rsidR="00A819C7" w:rsidRPr="00155A01" w:rsidRDefault="00A819C7" w:rsidP="0086283E">
      <w:pPr>
        <w:pStyle w:val="a3"/>
        <w:numPr>
          <w:ilvl w:val="2"/>
          <w:numId w:val="73"/>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Технологиялық есептер: граф төбелері </w:t>
      </w:r>
      <w:r w:rsidR="00AE2D4C"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өндіріс элементтері, яғни зауыттар, цехтар, станоктар және басқалар, ал қабырғалары </w:t>
      </w:r>
      <w:r w:rsidR="00AE2D4C"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шикізат пен материалдардың ағындары.</w:t>
      </w:r>
    </w:p>
    <w:p w:rsidR="00A819C7" w:rsidRPr="00155A01" w:rsidRDefault="00A819C7" w:rsidP="0086283E">
      <w:pPr>
        <w:pStyle w:val="a3"/>
        <w:numPr>
          <w:ilvl w:val="2"/>
          <w:numId w:val="73"/>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Айырбастау </w:t>
      </w:r>
      <w:r w:rsidR="00CF5808" w:rsidRPr="00155A01">
        <w:rPr>
          <w:rFonts w:ascii="Times New Roman" w:hAnsi="Times New Roman" w:cs="Times New Roman"/>
          <w:sz w:val="28"/>
          <w:szCs w:val="28"/>
          <w:lang w:val="kk-KZ"/>
        </w:rPr>
        <w:t>схема</w:t>
      </w:r>
      <w:r w:rsidRPr="00155A01">
        <w:rPr>
          <w:rFonts w:ascii="Times New Roman" w:hAnsi="Times New Roman" w:cs="Times New Roman"/>
          <w:sz w:val="28"/>
          <w:szCs w:val="28"/>
          <w:lang w:val="kk-KZ"/>
        </w:rPr>
        <w:t xml:space="preserve">лары: граф төбелері айырбастау </w:t>
      </w:r>
      <w:r w:rsidR="00CF5808" w:rsidRPr="00155A01">
        <w:rPr>
          <w:rFonts w:ascii="Times New Roman" w:hAnsi="Times New Roman" w:cs="Times New Roman"/>
          <w:sz w:val="28"/>
          <w:szCs w:val="28"/>
          <w:lang w:val="kk-KZ"/>
        </w:rPr>
        <w:t>схема</w:t>
      </w:r>
      <w:r w:rsidRPr="00155A01">
        <w:rPr>
          <w:rFonts w:ascii="Times New Roman" w:hAnsi="Times New Roman" w:cs="Times New Roman"/>
          <w:sz w:val="28"/>
          <w:szCs w:val="28"/>
          <w:lang w:val="kk-KZ"/>
        </w:rPr>
        <w:t>сының қатысушылары, ал қабырғалары олардың арасындағы материалдық және қаржылық ресурстар ағындары болып табылады.</w:t>
      </w:r>
    </w:p>
    <w:p w:rsidR="00075240" w:rsidRPr="00155A01" w:rsidRDefault="00075240" w:rsidP="0086283E">
      <w:pPr>
        <w:pStyle w:val="a3"/>
        <w:numPr>
          <w:ilvl w:val="2"/>
          <w:numId w:val="73"/>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Әлеуметтанудағы ұжым мен топтардың үлгілері: граф төбелері – адамдар немесе олардың топтары, ал қабырғалары немесе доғалар – олардың арасындағы қатынас (таныстық, сенім, жанашырлық, т.б.).</w:t>
      </w:r>
    </w:p>
    <w:p w:rsidR="00075240" w:rsidRPr="00155A01" w:rsidRDefault="00075240" w:rsidP="0086283E">
      <w:pPr>
        <w:pStyle w:val="a3"/>
        <w:numPr>
          <w:ilvl w:val="2"/>
          <w:numId w:val="73"/>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Ұйымдастыру құрылымдарының үлгілері: граф төбелері </w:t>
      </w:r>
      <w:r w:rsidR="00AE2D4C"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ұйымдық жүйенің элементтері, ал қабырғалары немесе доғалар олардың арасындағы байланыстар (ақпараттық, басқару, технологиялық және т.б.) болып табылады.</w:t>
      </w:r>
    </w:p>
    <w:p w:rsidR="00777263" w:rsidRPr="00155A01" w:rsidRDefault="00777263" w:rsidP="009F763F">
      <w:pPr>
        <w:spacing w:after="0" w:line="240" w:lineRule="auto"/>
        <w:ind w:firstLine="567"/>
        <w:jc w:val="center"/>
        <w:rPr>
          <w:rFonts w:ascii="Times New Roman" w:hAnsi="Times New Roman" w:cs="Times New Roman"/>
          <w:b/>
          <w:sz w:val="28"/>
          <w:szCs w:val="28"/>
          <w:lang w:val="kk-KZ"/>
        </w:rPr>
      </w:pPr>
    </w:p>
    <w:p w:rsidR="00817447" w:rsidRPr="00155A01" w:rsidRDefault="00817447" w:rsidP="006148F5">
      <w:pPr>
        <w:spacing w:after="0" w:line="240" w:lineRule="auto"/>
        <w:jc w:val="center"/>
        <w:rPr>
          <w:rFonts w:ascii="Times New Roman" w:hAnsi="Times New Roman" w:cs="Times New Roman"/>
          <w:b/>
          <w:i/>
          <w:sz w:val="28"/>
          <w:szCs w:val="28"/>
          <w:lang w:val="kk-KZ"/>
        </w:rPr>
      </w:pPr>
      <w:r w:rsidRPr="00155A01">
        <w:rPr>
          <w:rFonts w:ascii="Times New Roman" w:hAnsi="Times New Roman" w:cs="Times New Roman"/>
          <w:b/>
          <w:i/>
          <w:sz w:val="28"/>
          <w:szCs w:val="28"/>
          <w:lang w:val="kk-KZ"/>
        </w:rPr>
        <w:t xml:space="preserve">Төбе дәрежесі </w:t>
      </w:r>
    </w:p>
    <w:p w:rsidR="00817447" w:rsidRPr="00155A01" w:rsidRDefault="00817447" w:rsidP="009F763F">
      <w:pPr>
        <w:spacing w:after="0" w:line="240" w:lineRule="auto"/>
        <w:ind w:firstLine="567"/>
        <w:jc w:val="center"/>
        <w:rPr>
          <w:rFonts w:ascii="Times New Roman" w:hAnsi="Times New Roman" w:cs="Times New Roman"/>
          <w:b/>
          <w:sz w:val="28"/>
          <w:szCs w:val="28"/>
          <w:lang w:val="kk-KZ"/>
        </w:rPr>
      </w:pP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Графтағы төбелер бір-бірінен қабырғаларының санымен ерекшеленеді.</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p>
    <w:p w:rsidR="00817447" w:rsidRPr="00155A01" w:rsidRDefault="00CF5808"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Графтың бір төбесін</w:t>
      </w:r>
      <w:r w:rsidR="00817447" w:rsidRPr="00155A01">
        <w:rPr>
          <w:rFonts w:ascii="Times New Roman" w:hAnsi="Times New Roman" w:cs="Times New Roman"/>
          <w:sz w:val="28"/>
          <w:szCs w:val="28"/>
          <w:lang w:val="kk-KZ"/>
        </w:rPr>
        <w:t xml:space="preserve">ен шыққан қабырғаларының саны </w:t>
      </w:r>
      <w:r w:rsidRPr="00155A01">
        <w:rPr>
          <w:rFonts w:ascii="Times New Roman" w:hAnsi="Times New Roman" w:cs="Times New Roman"/>
          <w:sz w:val="28"/>
          <w:szCs w:val="28"/>
          <w:lang w:val="kk-KZ"/>
        </w:rPr>
        <w:t xml:space="preserve">граф </w:t>
      </w:r>
      <w:r w:rsidR="00817447" w:rsidRPr="00155A01">
        <w:rPr>
          <w:rFonts w:ascii="Times New Roman" w:hAnsi="Times New Roman" w:cs="Times New Roman"/>
          <w:b/>
          <w:i/>
          <w:sz w:val="28"/>
          <w:szCs w:val="28"/>
          <w:lang w:val="kk-KZ"/>
        </w:rPr>
        <w:t>төбе</w:t>
      </w:r>
      <w:r w:rsidR="003B243B" w:rsidRPr="00155A01">
        <w:rPr>
          <w:rFonts w:ascii="Times New Roman" w:hAnsi="Times New Roman" w:cs="Times New Roman"/>
          <w:b/>
          <w:i/>
          <w:sz w:val="28"/>
          <w:szCs w:val="28"/>
          <w:lang w:val="kk-KZ"/>
        </w:rPr>
        <w:t>сінің дәрежесі (валентті</w:t>
      </w:r>
      <w:r w:rsidR="00817447" w:rsidRPr="00155A01">
        <w:rPr>
          <w:rFonts w:ascii="Times New Roman" w:hAnsi="Times New Roman" w:cs="Times New Roman"/>
          <w:b/>
          <w:i/>
          <w:sz w:val="28"/>
          <w:szCs w:val="28"/>
          <w:lang w:val="kk-KZ"/>
        </w:rPr>
        <w:t>гі)</w:t>
      </w:r>
      <w:r w:rsidR="00817447" w:rsidRPr="00155A01">
        <w:rPr>
          <w:rFonts w:ascii="Times New Roman" w:hAnsi="Times New Roman" w:cs="Times New Roman"/>
          <w:sz w:val="28"/>
          <w:szCs w:val="28"/>
          <w:lang w:val="kk-KZ"/>
        </w:rPr>
        <w:t xml:space="preserve"> деп аталады және </w:t>
      </w:r>
      <w:r w:rsidR="00817447" w:rsidRPr="00155A01">
        <w:rPr>
          <w:rFonts w:ascii="Times New Roman" w:eastAsia="Times New Roman" w:hAnsi="Times New Roman" w:cs="Times New Roman"/>
          <w:position w:val="-10"/>
          <w:sz w:val="28"/>
          <w:szCs w:val="28"/>
          <w:lang w:val="kk-KZ"/>
        </w:rPr>
        <w:object w:dxaOrig="495" w:dyaOrig="315">
          <v:shape id="_x0000_i1043" type="#_x0000_t75" style="width:23.55pt;height:15.7pt" o:ole="">
            <v:imagedata r:id="rId93" o:title=""/>
          </v:shape>
          <o:OLEObject Type="Embed" ProgID="Equation.3" ShapeID="_x0000_i1043" DrawAspect="Content" ObjectID="_1722254685" r:id="rId94"/>
        </w:object>
      </w:r>
      <w:r w:rsidR="00817447" w:rsidRPr="00155A01">
        <w:rPr>
          <w:rFonts w:ascii="Times New Roman" w:hAnsi="Times New Roman" w:cs="Times New Roman"/>
          <w:sz w:val="28"/>
          <w:szCs w:val="28"/>
          <w:lang w:val="kk-KZ"/>
        </w:rPr>
        <w:t>арқылы белгіленеді.</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Оқшауланған төбе</w:t>
      </w:r>
      <w:r w:rsidR="00B7030D" w:rsidRPr="00155A01">
        <w:rPr>
          <w:rFonts w:ascii="Times New Roman" w:hAnsi="Times New Roman" w:cs="Times New Roman"/>
          <w:sz w:val="28"/>
          <w:szCs w:val="28"/>
          <w:lang w:val="kk-KZ"/>
        </w:rPr>
        <w:t xml:space="preserve"> деп валентті</w:t>
      </w:r>
      <w:r w:rsidR="003B243B" w:rsidRPr="00155A01">
        <w:rPr>
          <w:rFonts w:ascii="Times New Roman" w:hAnsi="Times New Roman" w:cs="Times New Roman"/>
          <w:sz w:val="28"/>
          <w:szCs w:val="28"/>
          <w:lang w:val="kk-KZ"/>
        </w:rPr>
        <w:t xml:space="preserve">гі </w:t>
      </w:r>
      <w:r w:rsidR="003B243B" w:rsidRPr="00155A01">
        <w:rPr>
          <w:rFonts w:ascii="Times New Roman" w:hAnsi="Times New Roman" w:cs="Times New Roman"/>
          <w:i/>
          <w:sz w:val="28"/>
          <w:szCs w:val="28"/>
          <w:lang w:val="kk-KZ"/>
        </w:rPr>
        <w:t>d</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v</w:t>
      </w:r>
      <w:r w:rsidR="003B243B"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0 тең граф төбесі аталады.</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Ілінген төбе</w:t>
      </w:r>
      <w:r w:rsidRPr="00155A01">
        <w:rPr>
          <w:rFonts w:ascii="Times New Roman" w:hAnsi="Times New Roman" w:cs="Times New Roman"/>
          <w:sz w:val="28"/>
          <w:szCs w:val="28"/>
          <w:lang w:val="kk-KZ"/>
        </w:rPr>
        <w:t xml:space="preserve"> </w:t>
      </w:r>
      <w:r w:rsidR="003B243B" w:rsidRPr="00155A01">
        <w:rPr>
          <w:rFonts w:ascii="Times New Roman" w:hAnsi="Times New Roman" w:cs="Times New Roman"/>
          <w:sz w:val="28"/>
          <w:szCs w:val="28"/>
          <w:lang w:val="kk-KZ"/>
        </w:rPr>
        <w:t>деп</w:t>
      </w:r>
      <w:r w:rsidRPr="00155A01">
        <w:rPr>
          <w:rFonts w:ascii="Times New Roman" w:hAnsi="Times New Roman" w:cs="Times New Roman"/>
          <w:sz w:val="28"/>
          <w:szCs w:val="28"/>
          <w:lang w:val="kk-KZ"/>
        </w:rPr>
        <w:t xml:space="preserve"> валенттігі </w:t>
      </w:r>
      <w:r w:rsidRPr="00155A01">
        <w:rPr>
          <w:rFonts w:ascii="Times New Roman" w:hAnsi="Times New Roman" w:cs="Times New Roman"/>
          <w:i/>
          <w:sz w:val="28"/>
          <w:szCs w:val="28"/>
          <w:lang w:val="kk-KZ"/>
        </w:rPr>
        <w:t>d</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v</w:t>
      </w:r>
      <w:r w:rsidRPr="00155A01">
        <w:rPr>
          <w:rFonts w:ascii="Times New Roman" w:hAnsi="Times New Roman" w:cs="Times New Roman"/>
          <w:sz w:val="28"/>
          <w:szCs w:val="28"/>
          <w:lang w:val="kk-KZ"/>
        </w:rPr>
        <w:t>) = 1 тең граф төбесі</w:t>
      </w:r>
      <w:r w:rsidR="003B243B" w:rsidRPr="00155A01">
        <w:rPr>
          <w:rFonts w:ascii="Times New Roman" w:hAnsi="Times New Roman" w:cs="Times New Roman"/>
          <w:sz w:val="28"/>
          <w:szCs w:val="28"/>
          <w:lang w:val="kk-KZ"/>
        </w:rPr>
        <w:t xml:space="preserve"> аталады</w:t>
      </w:r>
      <w:r w:rsidRPr="00155A01">
        <w:rPr>
          <w:rFonts w:ascii="Times New Roman" w:hAnsi="Times New Roman" w:cs="Times New Roman"/>
          <w:sz w:val="28"/>
          <w:szCs w:val="28"/>
          <w:lang w:val="kk-KZ"/>
        </w:rPr>
        <w:t>.</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w:t>
      </w:r>
      <w:r w:rsidRPr="00155A01">
        <w:rPr>
          <w:rFonts w:ascii="Times New Roman" w:eastAsia="Times New Roman" w:hAnsi="Times New Roman" w:cs="Times New Roman"/>
          <w:position w:val="-10"/>
          <w:sz w:val="28"/>
          <w:szCs w:val="28"/>
          <w:lang w:val="kk-KZ"/>
        </w:rPr>
        <w:object w:dxaOrig="675" w:dyaOrig="315">
          <v:shape id="_x0000_i1044" type="#_x0000_t75" style="width:34.05pt;height:15.7pt" o:ole="">
            <v:imagedata r:id="rId95" o:title=""/>
          </v:shape>
          <o:OLEObject Type="Embed" ProgID="Equation.3" ShapeID="_x0000_i1044" DrawAspect="Content" ObjectID="_1722254686" r:id="rId96"/>
        </w:object>
      </w:r>
      <w:r w:rsidRPr="00155A01">
        <w:rPr>
          <w:rFonts w:ascii="Times New Roman" w:eastAsia="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саны тақ болса, онда төбе </w:t>
      </w:r>
      <w:r w:rsidRPr="00155A01">
        <w:rPr>
          <w:rFonts w:ascii="Times New Roman" w:hAnsi="Times New Roman" w:cs="Times New Roman"/>
          <w:b/>
          <w:i/>
          <w:sz w:val="28"/>
          <w:szCs w:val="28"/>
          <w:lang w:val="kk-KZ"/>
        </w:rPr>
        <w:t>тақ</w:t>
      </w:r>
      <w:r w:rsidRPr="00155A01">
        <w:rPr>
          <w:rFonts w:ascii="Times New Roman" w:hAnsi="Times New Roman" w:cs="Times New Roman"/>
          <w:sz w:val="28"/>
          <w:szCs w:val="28"/>
          <w:lang w:val="kk-KZ"/>
        </w:rPr>
        <w:t xml:space="preserve"> деп аталады.</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w:t>
      </w:r>
      <w:r w:rsidRPr="00155A01">
        <w:rPr>
          <w:rFonts w:ascii="Times New Roman" w:eastAsia="Times New Roman" w:hAnsi="Times New Roman" w:cs="Times New Roman"/>
          <w:position w:val="-10"/>
          <w:sz w:val="28"/>
          <w:szCs w:val="28"/>
          <w:lang w:val="kk-KZ"/>
        </w:rPr>
        <w:object w:dxaOrig="675" w:dyaOrig="315">
          <v:shape id="_x0000_i1045" type="#_x0000_t75" style="width:34.05pt;height:15.7pt" o:ole="">
            <v:imagedata r:id="rId97" o:title=""/>
          </v:shape>
          <o:OLEObject Type="Embed" ProgID="Equation.3" ShapeID="_x0000_i1045" DrawAspect="Content" ObjectID="_1722254687" r:id="rId98"/>
        </w:object>
      </w:r>
      <w:r w:rsidRPr="00155A01">
        <w:rPr>
          <w:rFonts w:ascii="Times New Roman" w:hAnsi="Times New Roman" w:cs="Times New Roman"/>
          <w:sz w:val="28"/>
          <w:szCs w:val="28"/>
          <w:lang w:val="kk-KZ"/>
        </w:rPr>
        <w:t xml:space="preserve">саны жұп болса, онда төбе </w:t>
      </w:r>
      <w:r w:rsidRPr="00155A01">
        <w:rPr>
          <w:rFonts w:ascii="Times New Roman" w:hAnsi="Times New Roman" w:cs="Times New Roman"/>
          <w:b/>
          <w:i/>
          <w:sz w:val="28"/>
          <w:szCs w:val="28"/>
          <w:lang w:val="kk-KZ"/>
        </w:rPr>
        <w:t>жұп</w:t>
      </w:r>
      <w:r w:rsidRPr="00155A01">
        <w:rPr>
          <w:rFonts w:ascii="Times New Roman" w:hAnsi="Times New Roman" w:cs="Times New Roman"/>
          <w:sz w:val="28"/>
          <w:szCs w:val="28"/>
          <w:lang w:val="kk-KZ"/>
        </w:rPr>
        <w:t xml:space="preserve"> деп аталады.</w:t>
      </w:r>
    </w:p>
    <w:p w:rsidR="00817447" w:rsidRPr="00155A01" w:rsidRDefault="00817447" w:rsidP="009F763F">
      <w:pPr>
        <w:spacing w:after="0" w:line="240" w:lineRule="auto"/>
        <w:ind w:firstLine="567"/>
        <w:jc w:val="both"/>
        <w:rPr>
          <w:rFonts w:ascii="Times New Roman" w:hAnsi="Times New Roman" w:cs="Times New Roman"/>
          <w:b/>
          <w:i/>
          <w:sz w:val="28"/>
          <w:szCs w:val="28"/>
          <w:lang w:val="kk-KZ"/>
        </w:rPr>
      </w:pP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Толық граф үшін әр төбенің дәрежесі оның төбелерінің санынан бірге кем.</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Графтың барлық төбе дәрежелерінің қосындысы </w:t>
      </w:r>
      <w:r w:rsidRPr="00155A01">
        <w:rPr>
          <w:rFonts w:ascii="Times New Roman" w:eastAsia="Times New Roman" w:hAnsi="Times New Roman" w:cs="Times New Roman"/>
          <w:position w:val="-10"/>
          <w:sz w:val="28"/>
          <w:szCs w:val="28"/>
          <w:lang w:val="kk-KZ"/>
        </w:rPr>
        <w:object w:dxaOrig="840" w:dyaOrig="315">
          <v:shape id="_x0000_i1046" type="#_x0000_t75" style="width:41.9pt;height:15.7pt" o:ole="">
            <v:imagedata r:id="rId99" o:title=""/>
          </v:shape>
          <o:OLEObject Type="Embed" ProgID="Equation.3" ShapeID="_x0000_i1046" DrawAspect="Content" ObjectID="_1722254688" r:id="rId100"/>
        </w:object>
      </w:r>
      <w:r w:rsidRPr="00155A01">
        <w:rPr>
          <w:rFonts w:ascii="Times New Roman" w:eastAsia="Times New Roman" w:hAnsi="Times New Roman" w:cs="Times New Roman"/>
          <w:sz w:val="28"/>
          <w:szCs w:val="28"/>
          <w:lang w:val="kk-KZ"/>
        </w:rPr>
        <w:t xml:space="preserve"> </w:t>
      </w:r>
      <w:r w:rsidR="003B243B" w:rsidRPr="00155A01">
        <w:rPr>
          <w:rFonts w:ascii="Times New Roman" w:hAnsi="Times New Roman" w:cs="Times New Roman"/>
          <w:sz w:val="28"/>
          <w:szCs w:val="28"/>
          <w:lang w:val="kk-KZ"/>
        </w:rPr>
        <w:t>жұп сан және граф</w:t>
      </w:r>
      <w:r w:rsidRPr="00155A01">
        <w:rPr>
          <w:rFonts w:ascii="Times New Roman" w:hAnsi="Times New Roman" w:cs="Times New Roman"/>
          <w:sz w:val="28"/>
          <w:szCs w:val="28"/>
          <w:lang w:val="kk-KZ"/>
        </w:rPr>
        <w:t xml:space="preserve"> қабырғаларының санын екіге көбейткенге тең.</w:t>
      </w:r>
    </w:p>
    <w:p w:rsidR="00817447" w:rsidRPr="00155A01" w:rsidRDefault="00AE2D4C"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Кез-келген граф үшін</w:t>
      </w:r>
      <w:r w:rsidR="00817447" w:rsidRPr="00155A01">
        <w:rPr>
          <w:rFonts w:ascii="Times New Roman" w:hAnsi="Times New Roman" w:cs="Times New Roman"/>
          <w:sz w:val="28"/>
          <w:szCs w:val="28"/>
          <w:lang w:val="kk-KZ"/>
        </w:rPr>
        <w:t xml:space="preserve"> тақ төбелерінің саны жұп.</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n</w:t>
      </w:r>
      <w:r w:rsidR="00AE2D4C" w:rsidRPr="00155A01">
        <w:rPr>
          <w:rFonts w:ascii="Times New Roman" w:hAnsi="Times New Roman" w:cs="Times New Roman"/>
          <w:sz w:val="28"/>
          <w:szCs w:val="28"/>
          <w:lang w:val="kk-KZ"/>
        </w:rPr>
        <w:t>≥2) төбелері бар әр граф үшін</w:t>
      </w:r>
      <w:r w:rsidRPr="00155A01">
        <w:rPr>
          <w:rFonts w:ascii="Times New Roman" w:hAnsi="Times New Roman" w:cs="Times New Roman"/>
          <w:sz w:val="28"/>
          <w:szCs w:val="28"/>
          <w:lang w:val="kk-KZ"/>
        </w:rPr>
        <w:t xml:space="preserve"> дәрежелері бірдей болатын кем дегенде екі төбесі бар.</w:t>
      </w:r>
    </w:p>
    <w:p w:rsidR="00C017B8"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 xml:space="preserve">Егер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n</w:t>
      </w:r>
      <w:r w:rsidR="00AE2D4C" w:rsidRPr="00155A01">
        <w:rPr>
          <w:rFonts w:ascii="Times New Roman" w:hAnsi="Times New Roman" w:cs="Times New Roman"/>
          <w:sz w:val="28"/>
          <w:szCs w:val="28"/>
          <w:lang w:val="kk-KZ"/>
        </w:rPr>
        <w:t>≥2) төбелері бар граф үшін</w:t>
      </w:r>
      <w:r w:rsidRPr="00155A01">
        <w:rPr>
          <w:rFonts w:ascii="Times New Roman" w:hAnsi="Times New Roman" w:cs="Times New Roman"/>
          <w:sz w:val="28"/>
          <w:szCs w:val="28"/>
          <w:lang w:val="kk-KZ"/>
        </w:rPr>
        <w:t xml:space="preserve"> </w:t>
      </w:r>
      <w:r w:rsidR="003B243B" w:rsidRPr="00155A01">
        <w:rPr>
          <w:rFonts w:ascii="Times New Roman" w:hAnsi="Times New Roman" w:cs="Times New Roman"/>
          <w:sz w:val="28"/>
          <w:szCs w:val="28"/>
          <w:lang w:val="kk-KZ"/>
        </w:rPr>
        <w:t>екі төбесінің</w:t>
      </w:r>
      <w:r w:rsidRPr="00155A01">
        <w:rPr>
          <w:rFonts w:ascii="Times New Roman" w:hAnsi="Times New Roman" w:cs="Times New Roman"/>
          <w:sz w:val="28"/>
          <w:szCs w:val="28"/>
          <w:lang w:val="kk-KZ"/>
        </w:rPr>
        <w:t xml:space="preserve"> </w:t>
      </w:r>
      <w:r w:rsidR="003B243B" w:rsidRPr="00155A01">
        <w:rPr>
          <w:rFonts w:ascii="Times New Roman" w:hAnsi="Times New Roman" w:cs="Times New Roman"/>
          <w:sz w:val="28"/>
          <w:szCs w:val="28"/>
          <w:lang w:val="kk-KZ"/>
        </w:rPr>
        <w:t>валенттігі бірдей болса, онда бұл графта валентті</w:t>
      </w:r>
      <w:r w:rsidRPr="00155A01">
        <w:rPr>
          <w:rFonts w:ascii="Times New Roman" w:hAnsi="Times New Roman" w:cs="Times New Roman"/>
          <w:sz w:val="28"/>
          <w:szCs w:val="28"/>
          <w:lang w:val="kk-KZ"/>
        </w:rPr>
        <w:t xml:space="preserve">гі 0 немесе </w:t>
      </w:r>
      <m:oMath>
        <m:r>
          <w:rPr>
            <w:rFonts w:ascii="Cambria Math" w:eastAsia="Times New Roman" w:hAnsi="Cambria Math" w:cs="Times New Roman"/>
            <w:sz w:val="28"/>
            <w:szCs w:val="28"/>
            <w:lang w:val="kk-KZ"/>
          </w:rPr>
          <m:t>n-1</m:t>
        </m:r>
      </m:oMath>
      <w:r w:rsidR="003B243B" w:rsidRPr="00155A01">
        <w:rPr>
          <w:rFonts w:ascii="Times New Roman" w:eastAsia="Times New Roman" w:hAnsi="Times New Roman" w:cs="Times New Roman"/>
          <w:sz w:val="28"/>
          <w:szCs w:val="28"/>
          <w:lang w:val="kk-KZ"/>
        </w:rPr>
        <w:t xml:space="preserve"> </w:t>
      </w:r>
      <w:r w:rsidRPr="00155A01">
        <w:rPr>
          <w:rFonts w:ascii="Times New Roman" w:eastAsia="Times New Roman" w:hAnsi="Times New Roman" w:cs="Times New Roman"/>
          <w:sz w:val="28"/>
          <w:szCs w:val="28"/>
          <w:lang w:val="kk-KZ"/>
        </w:rPr>
        <w:t xml:space="preserve">болатын тек </w:t>
      </w:r>
      <w:r w:rsidRPr="00155A01">
        <w:rPr>
          <w:rFonts w:ascii="Times New Roman" w:hAnsi="Times New Roman" w:cs="Times New Roman"/>
          <w:sz w:val="28"/>
          <w:szCs w:val="28"/>
          <w:lang w:val="kk-KZ"/>
        </w:rPr>
        <w:t>бір ғана төбе бар</w:t>
      </w:r>
      <w:r w:rsidR="003B243B" w:rsidRPr="00155A01">
        <w:rPr>
          <w:rFonts w:ascii="Times New Roman" w:hAnsi="Times New Roman" w:cs="Times New Roman"/>
          <w:sz w:val="28"/>
          <w:szCs w:val="28"/>
          <w:lang w:val="kk-KZ"/>
        </w:rPr>
        <w:t xml:space="preserve"> болады</w:t>
      </w:r>
      <w:r w:rsidRPr="00155A01">
        <w:rPr>
          <w:rFonts w:ascii="Times New Roman" w:hAnsi="Times New Roman" w:cs="Times New Roman"/>
          <w:sz w:val="28"/>
          <w:szCs w:val="28"/>
          <w:lang w:val="kk-KZ"/>
        </w:rPr>
        <w:t>.</w:t>
      </w:r>
    </w:p>
    <w:p w:rsidR="00917C11" w:rsidRPr="00155A01" w:rsidRDefault="00917C11" w:rsidP="009F763F">
      <w:pPr>
        <w:spacing w:after="0" w:line="240" w:lineRule="auto"/>
        <w:ind w:firstLine="567"/>
        <w:jc w:val="both"/>
        <w:rPr>
          <w:rFonts w:ascii="Times New Roman" w:hAnsi="Times New Roman" w:cs="Times New Roman"/>
          <w:sz w:val="28"/>
          <w:szCs w:val="28"/>
          <w:lang w:val="kk-KZ"/>
        </w:rPr>
      </w:pPr>
    </w:p>
    <w:p w:rsidR="00C017B8" w:rsidRPr="00C7126A" w:rsidRDefault="00C7126A" w:rsidP="00C7126A">
      <w:pPr>
        <w:spacing w:after="0" w:line="240" w:lineRule="auto"/>
        <w:jc w:val="center"/>
        <w:rPr>
          <w:rFonts w:ascii="Times New Roman" w:hAnsi="Times New Roman" w:cs="Times New Roman"/>
          <w:b/>
          <w:bCs/>
          <w:sz w:val="28"/>
          <w:szCs w:val="28"/>
          <w:lang w:val="kk-KZ"/>
        </w:rPr>
      </w:pPr>
      <w:r>
        <w:rPr>
          <w:rFonts w:ascii="Times New Roman" w:hAnsi="Times New Roman" w:cs="Times New Roman"/>
          <w:b/>
          <w:sz w:val="28"/>
          <w:szCs w:val="28"/>
          <w:lang w:val="kk-KZ"/>
        </w:rPr>
        <w:t xml:space="preserve">1.3 </w:t>
      </w:r>
      <w:r w:rsidR="00817447" w:rsidRPr="00C7126A">
        <w:rPr>
          <w:rFonts w:ascii="Times New Roman" w:hAnsi="Times New Roman" w:cs="Times New Roman"/>
          <w:b/>
          <w:sz w:val="28"/>
          <w:szCs w:val="28"/>
          <w:lang w:val="kk-KZ"/>
        </w:rPr>
        <w:t>Маршруттар, тізбектер, циклдар</w:t>
      </w:r>
    </w:p>
    <w:p w:rsidR="00C017B8" w:rsidRPr="00155A01" w:rsidRDefault="00C017B8" w:rsidP="009F763F">
      <w:pPr>
        <w:spacing w:after="0" w:line="240" w:lineRule="auto"/>
        <w:ind w:firstLine="567"/>
        <w:jc w:val="both"/>
        <w:rPr>
          <w:rFonts w:ascii="Times New Roman" w:hAnsi="Times New Roman" w:cs="Times New Roman"/>
          <w:b/>
          <w:sz w:val="28"/>
          <w:szCs w:val="28"/>
          <w:lang w:val="kk-KZ"/>
        </w:rPr>
      </w:pP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Графт</w:t>
      </w:r>
      <w:r w:rsidR="00AE2D4C" w:rsidRPr="00155A01">
        <w:rPr>
          <w:rFonts w:ascii="Times New Roman" w:hAnsi="Times New Roman" w:cs="Times New Roman"/>
          <w:sz w:val="28"/>
          <w:szCs w:val="28"/>
          <w:lang w:val="kk-KZ"/>
        </w:rPr>
        <w:t>ың</w:t>
      </w:r>
      <w:r w:rsidRPr="00155A01">
        <w:rPr>
          <w:rFonts w:ascii="Times New Roman" w:hAnsi="Times New Roman" w:cs="Times New Roman"/>
          <w:sz w:val="28"/>
          <w:szCs w:val="28"/>
          <w:lang w:val="kk-KZ"/>
        </w:rPr>
        <w:t xml:space="preserve"> кез-келген екі </w:t>
      </w:r>
      <w:r w:rsidR="007823A0" w:rsidRPr="00155A01">
        <w:rPr>
          <w:rFonts w:ascii="Times New Roman" w:hAnsi="Times New Roman" w:cs="Times New Roman"/>
          <w:sz w:val="28"/>
          <w:szCs w:val="28"/>
          <w:lang w:val="kk-KZ"/>
        </w:rPr>
        <w:t>іргелес</w:t>
      </w:r>
      <w:r w:rsidRPr="00155A01">
        <w:rPr>
          <w:rFonts w:ascii="Times New Roman" w:hAnsi="Times New Roman" w:cs="Times New Roman"/>
          <w:sz w:val="28"/>
          <w:szCs w:val="28"/>
          <w:lang w:val="kk-KZ"/>
        </w:rPr>
        <w:t xml:space="preserve"> элемент</w:t>
      </w:r>
      <w:r w:rsidR="003B243B" w:rsidRPr="00155A01">
        <w:rPr>
          <w:rFonts w:ascii="Times New Roman" w:hAnsi="Times New Roman" w:cs="Times New Roman"/>
          <w:sz w:val="28"/>
          <w:szCs w:val="28"/>
          <w:lang w:val="kk-KZ"/>
        </w:rPr>
        <w:t>тер</w:t>
      </w:r>
      <w:r w:rsidRPr="00155A01">
        <w:rPr>
          <w:rFonts w:ascii="Times New Roman" w:hAnsi="Times New Roman" w:cs="Times New Roman"/>
          <w:sz w:val="28"/>
          <w:szCs w:val="28"/>
          <w:lang w:val="kk-KZ"/>
        </w:rPr>
        <w:t xml:space="preserve">і инцидентті болса, онда </w:t>
      </w:r>
      <w:r w:rsidR="00AE2D4C" w:rsidRPr="00155A01">
        <w:rPr>
          <w:rFonts w:ascii="Times New Roman" w:hAnsi="Times New Roman" w:cs="Times New Roman"/>
          <w:sz w:val="28"/>
          <w:szCs w:val="28"/>
          <w:lang w:val="kk-KZ"/>
        </w:rPr>
        <w:t xml:space="preserve">оның </w:t>
      </w:r>
      <w:r w:rsidRPr="00155A01">
        <w:rPr>
          <w:rFonts w:ascii="Times New Roman" w:hAnsi="Times New Roman" w:cs="Times New Roman"/>
          <w:sz w:val="28"/>
          <w:szCs w:val="28"/>
          <w:lang w:val="kk-KZ"/>
        </w:rPr>
        <w:t xml:space="preserve">төбелер мен қабырғаларының ауыспалы тізбегі </w:t>
      </w:r>
      <w:r w:rsidRPr="00155A01">
        <w:rPr>
          <w:rFonts w:ascii="Times New Roman" w:hAnsi="Times New Roman" w:cs="Times New Roman"/>
          <w:b/>
          <w:i/>
          <w:sz w:val="28"/>
          <w:szCs w:val="28"/>
          <w:lang w:val="kk-KZ"/>
        </w:rPr>
        <w:t>маршрут</w:t>
      </w:r>
      <w:r w:rsidRPr="00155A01">
        <w:rPr>
          <w:rFonts w:ascii="Times New Roman" w:hAnsi="Times New Roman" w:cs="Times New Roman"/>
          <w:sz w:val="28"/>
          <w:szCs w:val="28"/>
          <w:lang w:val="kk-KZ"/>
        </w:rPr>
        <w:t xml:space="preserve"> деп аталады:</w:t>
      </w:r>
    </w:p>
    <w:p w:rsidR="00052C70" w:rsidRDefault="00052C70" w:rsidP="009F763F">
      <w:pPr>
        <w:spacing w:after="0" w:line="240" w:lineRule="auto"/>
        <w:ind w:firstLine="567"/>
        <w:jc w:val="center"/>
        <w:rPr>
          <w:rFonts w:ascii="Times New Roman" w:eastAsia="Times New Roman" w:hAnsi="Times New Roman" w:cs="Times New Roman"/>
          <w:sz w:val="28"/>
          <w:szCs w:val="28"/>
          <w:lang w:val="kk-KZ"/>
        </w:rPr>
      </w:pPr>
    </w:p>
    <w:p w:rsidR="00817447" w:rsidRPr="00155A01" w:rsidRDefault="00817447" w:rsidP="009F763F">
      <w:pPr>
        <w:spacing w:after="0" w:line="240" w:lineRule="auto"/>
        <w:ind w:firstLine="567"/>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position w:val="-12"/>
          <w:sz w:val="28"/>
          <w:szCs w:val="28"/>
          <w:lang w:val="kk-KZ"/>
        </w:rPr>
        <w:object w:dxaOrig="2295" w:dyaOrig="360">
          <v:shape id="_x0000_i1047" type="#_x0000_t75" style="width:115.2pt;height:18.35pt" o:ole="">
            <v:imagedata r:id="rId101" o:title=""/>
          </v:shape>
          <o:OLEObject Type="Embed" ProgID="Equation.3" ShapeID="_x0000_i1047" DrawAspect="Content" ObjectID="_1722254689" r:id="rId102"/>
        </w:objec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w:r w:rsidR="001E5389" w:rsidRPr="00155A01">
        <w:rPr>
          <w:rFonts w:ascii="Times New Roman" w:hAnsi="Times New Roman" w:cs="Times New Roman"/>
          <w:sz w:val="28"/>
          <w:szCs w:val="28"/>
          <w:lang w:val="kk-KZ"/>
        </w:rPr>
        <w:t xml:space="preserve">Егер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0</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k</m:t>
            </m:r>
          </m:sub>
        </m:sSub>
      </m:oMath>
      <w:r w:rsidR="001E5389" w:rsidRPr="00155A01">
        <w:rPr>
          <w:rFonts w:ascii="Times New Roman" w:eastAsia="Times New Roman" w:hAnsi="Times New Roman" w:cs="Times New Roman"/>
          <w:sz w:val="28"/>
          <w:szCs w:val="28"/>
          <w:lang w:val="kk-KZ"/>
        </w:rPr>
        <w:t xml:space="preserve">болса, онда </w:t>
      </w:r>
      <w:r w:rsidR="001E5389" w:rsidRPr="00155A01">
        <w:rPr>
          <w:rFonts w:ascii="Times New Roman" w:hAnsi="Times New Roman" w:cs="Times New Roman"/>
          <w:sz w:val="28"/>
          <w:szCs w:val="28"/>
          <w:lang w:val="kk-KZ"/>
        </w:rPr>
        <w:t>м</w:t>
      </w:r>
      <w:r w:rsidRPr="00155A01">
        <w:rPr>
          <w:rFonts w:ascii="Times New Roman" w:hAnsi="Times New Roman" w:cs="Times New Roman"/>
          <w:sz w:val="28"/>
          <w:szCs w:val="28"/>
          <w:lang w:val="kk-KZ"/>
        </w:rPr>
        <w:t xml:space="preserve">аршрут </w:t>
      </w:r>
      <w:r w:rsidRPr="00155A01">
        <w:rPr>
          <w:rFonts w:ascii="Times New Roman" w:hAnsi="Times New Roman" w:cs="Times New Roman"/>
          <w:b/>
          <w:i/>
          <w:sz w:val="28"/>
          <w:szCs w:val="28"/>
          <w:lang w:val="kk-KZ"/>
        </w:rPr>
        <w:t>тұйық</w:t>
      </w:r>
      <w:r w:rsidRPr="00155A01">
        <w:rPr>
          <w:rFonts w:ascii="Times New Roman" w:hAnsi="Times New Roman" w:cs="Times New Roman"/>
          <w:sz w:val="28"/>
          <w:szCs w:val="28"/>
          <w:lang w:val="kk-KZ"/>
        </w:rPr>
        <w:t xml:space="preserve"> деп, олай болмаған жағдайда  </w:t>
      </w:r>
      <w:r w:rsidRPr="00155A01">
        <w:rPr>
          <w:rFonts w:ascii="Times New Roman" w:hAnsi="Times New Roman" w:cs="Times New Roman"/>
          <w:b/>
          <w:i/>
          <w:sz w:val="28"/>
          <w:szCs w:val="28"/>
          <w:lang w:val="kk-KZ"/>
        </w:rPr>
        <w:t>ашық</w:t>
      </w:r>
      <w:r w:rsidRPr="00155A01">
        <w:rPr>
          <w:rFonts w:ascii="Times New Roman" w:hAnsi="Times New Roman" w:cs="Times New Roman"/>
          <w:sz w:val="28"/>
          <w:szCs w:val="28"/>
          <w:lang w:val="kk-KZ"/>
        </w:rPr>
        <w:t xml:space="preserve"> деп аталады.</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Егер бағытталған графт</w:t>
      </w:r>
      <w:r w:rsidR="003B243B" w:rsidRPr="00155A01">
        <w:rPr>
          <w:rFonts w:ascii="Times New Roman" w:hAnsi="Times New Roman" w:cs="Times New Roman"/>
          <w:sz w:val="28"/>
          <w:szCs w:val="28"/>
          <w:lang w:val="kk-KZ"/>
        </w:rPr>
        <w:t>а</w:t>
      </w:r>
      <w:r w:rsidRPr="00155A01">
        <w:rPr>
          <w:rFonts w:ascii="Times New Roman" w:hAnsi="Times New Roman" w:cs="Times New Roman"/>
          <w:sz w:val="28"/>
          <w:szCs w:val="28"/>
          <w:lang w:val="kk-KZ"/>
        </w:rPr>
        <w:t xml:space="preserve"> бір доғаның соңы екінші доғаның басы болса, онда </w:t>
      </w:r>
      <w:r w:rsidR="003B243B" w:rsidRPr="00155A01">
        <w:rPr>
          <w:rFonts w:ascii="Times New Roman" w:hAnsi="Times New Roman" w:cs="Times New Roman"/>
          <w:sz w:val="28"/>
          <w:szCs w:val="28"/>
          <w:lang w:val="kk-KZ"/>
        </w:rPr>
        <w:t xml:space="preserve">бұндай </w:t>
      </w:r>
      <w:r w:rsidRPr="00155A01">
        <w:rPr>
          <w:rFonts w:ascii="Times New Roman" w:hAnsi="Times New Roman" w:cs="Times New Roman"/>
          <w:sz w:val="28"/>
          <w:szCs w:val="28"/>
          <w:lang w:val="kk-KZ"/>
        </w:rPr>
        <w:t xml:space="preserve">доғалардың тізбегі </w:t>
      </w:r>
      <w:r w:rsidRPr="00155A01">
        <w:rPr>
          <w:rFonts w:ascii="Times New Roman" w:hAnsi="Times New Roman" w:cs="Times New Roman"/>
          <w:b/>
          <w:i/>
          <w:sz w:val="28"/>
          <w:szCs w:val="28"/>
          <w:lang w:val="kk-KZ"/>
        </w:rPr>
        <w:t>жол</w:t>
      </w:r>
      <w:r w:rsidRPr="00155A01">
        <w:rPr>
          <w:rFonts w:ascii="Times New Roman" w:hAnsi="Times New Roman" w:cs="Times New Roman"/>
          <w:sz w:val="28"/>
          <w:szCs w:val="28"/>
          <w:lang w:val="kk-KZ"/>
        </w:rPr>
        <w:t xml:space="preserve"> деп аталады.</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Қарапайым жол</w:t>
      </w:r>
      <w:r w:rsidRPr="00155A01">
        <w:rPr>
          <w:rFonts w:ascii="Times New Roman" w:hAnsi="Times New Roman" w:cs="Times New Roman"/>
          <w:sz w:val="28"/>
          <w:szCs w:val="28"/>
          <w:lang w:val="kk-KZ"/>
        </w:rPr>
        <w:t xml:space="preserve"> – бұл, әр доға бірден көп емес рет </w:t>
      </w:r>
      <w:r w:rsidR="003B243B" w:rsidRPr="00155A01">
        <w:rPr>
          <w:rFonts w:ascii="Times New Roman" w:hAnsi="Times New Roman" w:cs="Times New Roman"/>
          <w:sz w:val="28"/>
          <w:szCs w:val="28"/>
          <w:lang w:val="kk-KZ"/>
        </w:rPr>
        <w:t>кездесетін</w:t>
      </w:r>
      <w:r w:rsidRPr="00155A01">
        <w:rPr>
          <w:rFonts w:ascii="Times New Roman" w:hAnsi="Times New Roman" w:cs="Times New Roman"/>
          <w:sz w:val="28"/>
          <w:szCs w:val="28"/>
          <w:lang w:val="kk-KZ"/>
        </w:rPr>
        <w:t xml:space="preserve"> жол.</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Контур</w:t>
      </w:r>
      <w:r w:rsidRPr="00155A01">
        <w:rPr>
          <w:rFonts w:ascii="Times New Roman" w:hAnsi="Times New Roman" w:cs="Times New Roman"/>
          <w:sz w:val="28"/>
          <w:szCs w:val="28"/>
          <w:lang w:val="kk-KZ"/>
        </w:rPr>
        <w:t xml:space="preserve"> </w:t>
      </w:r>
      <w:r w:rsidR="001E5389"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бұл бастапқы және соңғы төбелері </w:t>
      </w:r>
      <w:r w:rsidR="003B243B" w:rsidRPr="00155A01">
        <w:rPr>
          <w:rFonts w:ascii="Times New Roman" w:hAnsi="Times New Roman" w:cs="Times New Roman"/>
          <w:sz w:val="28"/>
          <w:szCs w:val="28"/>
          <w:lang w:val="kk-KZ"/>
        </w:rPr>
        <w:t>беттесетін</w:t>
      </w:r>
      <w:r w:rsidRPr="00155A01">
        <w:rPr>
          <w:rFonts w:ascii="Times New Roman" w:hAnsi="Times New Roman" w:cs="Times New Roman"/>
          <w:sz w:val="28"/>
          <w:szCs w:val="28"/>
          <w:lang w:val="kk-KZ"/>
        </w:rPr>
        <w:t xml:space="preserve"> жол.</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p>
    <w:p w:rsidR="00817447" w:rsidRPr="00155A01" w:rsidRDefault="003B243B"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Жол</w:t>
      </w:r>
      <w:r w:rsidR="00817447" w:rsidRPr="00155A01">
        <w:rPr>
          <w:rFonts w:ascii="Times New Roman" w:hAnsi="Times New Roman" w:cs="Times New Roman"/>
          <w:sz w:val="28"/>
          <w:szCs w:val="28"/>
          <w:lang w:val="kk-KZ"/>
        </w:rPr>
        <w:t xml:space="preserve"> доғаларының саны немесе </w:t>
      </w:r>
      <w:r w:rsidRPr="00155A01">
        <w:rPr>
          <w:rFonts w:ascii="Times New Roman" w:hAnsi="Times New Roman" w:cs="Times New Roman"/>
          <w:sz w:val="28"/>
          <w:szCs w:val="28"/>
          <w:lang w:val="kk-KZ"/>
        </w:rPr>
        <w:t>доға</w:t>
      </w:r>
      <w:r w:rsidR="00817447" w:rsidRPr="00155A01">
        <w:rPr>
          <w:rFonts w:ascii="Times New Roman" w:hAnsi="Times New Roman" w:cs="Times New Roman"/>
          <w:sz w:val="28"/>
          <w:szCs w:val="28"/>
          <w:lang w:val="kk-KZ"/>
        </w:rPr>
        <w:t xml:space="preserve"> ұзындықтарының қосындысы </w:t>
      </w:r>
      <w:r w:rsidR="00817447" w:rsidRPr="00155A01">
        <w:rPr>
          <w:rFonts w:ascii="Times New Roman" w:hAnsi="Times New Roman" w:cs="Times New Roman"/>
          <w:b/>
          <w:i/>
          <w:sz w:val="28"/>
          <w:szCs w:val="28"/>
          <w:lang w:val="kk-KZ"/>
        </w:rPr>
        <w:t>ұзындық</w:t>
      </w:r>
      <w:r w:rsidR="00817447" w:rsidRPr="00155A01">
        <w:rPr>
          <w:rFonts w:ascii="Times New Roman" w:hAnsi="Times New Roman" w:cs="Times New Roman"/>
          <w:sz w:val="28"/>
          <w:szCs w:val="28"/>
          <w:lang w:val="kk-KZ"/>
        </w:rPr>
        <w:t xml:space="preserve"> деп аталады.</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Тізбек</w:t>
      </w:r>
      <w:r w:rsidR="001E5389" w:rsidRPr="00155A01">
        <w:rPr>
          <w:rFonts w:ascii="Times New Roman" w:hAnsi="Times New Roman" w:cs="Times New Roman"/>
          <w:b/>
          <w:i/>
          <w:sz w:val="28"/>
          <w:szCs w:val="28"/>
          <w:lang w:val="kk-KZ"/>
        </w:rPr>
        <w:t xml:space="preserve"> </w:t>
      </w:r>
      <w:r w:rsidR="001E5389"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бұл іргелес төбелердің тізбегі.</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Бағытталмаған графта </w:t>
      </w:r>
      <w:r w:rsidRPr="00155A01">
        <w:rPr>
          <w:rFonts w:ascii="Times New Roman" w:hAnsi="Times New Roman" w:cs="Times New Roman"/>
          <w:b/>
          <w:i/>
          <w:sz w:val="28"/>
          <w:szCs w:val="28"/>
          <w:lang w:val="kk-KZ"/>
        </w:rPr>
        <w:t>тізбек</w:t>
      </w:r>
      <w:r w:rsidRPr="00155A01">
        <w:rPr>
          <w:rFonts w:ascii="Times New Roman" w:hAnsi="Times New Roman" w:cs="Times New Roman"/>
          <w:sz w:val="28"/>
          <w:szCs w:val="28"/>
          <w:lang w:val="kk-KZ"/>
        </w:rPr>
        <w:t xml:space="preserve"> дегеніміз </w:t>
      </w:r>
      <w:r w:rsidR="001E5389"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бір </w:t>
      </w:r>
      <w:r w:rsidR="001E5389" w:rsidRPr="00155A01">
        <w:rPr>
          <w:rFonts w:ascii="Times New Roman" w:hAnsi="Times New Roman" w:cs="Times New Roman"/>
          <w:sz w:val="28"/>
          <w:szCs w:val="28"/>
          <w:lang w:val="kk-KZ"/>
        </w:rPr>
        <w:t>қабырғаның</w:t>
      </w:r>
      <w:r w:rsidRPr="00155A01">
        <w:rPr>
          <w:rFonts w:ascii="Times New Roman" w:hAnsi="Times New Roman" w:cs="Times New Roman"/>
          <w:sz w:val="28"/>
          <w:szCs w:val="28"/>
          <w:lang w:val="kk-KZ"/>
        </w:rPr>
        <w:t xml:space="preserve"> соңы екінші </w:t>
      </w:r>
      <w:r w:rsidR="001E5389" w:rsidRPr="00155A01">
        <w:rPr>
          <w:rFonts w:ascii="Times New Roman" w:hAnsi="Times New Roman" w:cs="Times New Roman"/>
          <w:sz w:val="28"/>
          <w:szCs w:val="28"/>
          <w:lang w:val="kk-KZ"/>
        </w:rPr>
        <w:t>қабырғаның</w:t>
      </w:r>
      <w:r w:rsidRPr="00155A01">
        <w:rPr>
          <w:rFonts w:ascii="Times New Roman" w:hAnsi="Times New Roman" w:cs="Times New Roman"/>
          <w:sz w:val="28"/>
          <w:szCs w:val="28"/>
          <w:lang w:val="kk-KZ"/>
        </w:rPr>
        <w:t xml:space="preserve"> басы болатындай етіп орналасқан </w:t>
      </w:r>
      <w:r w:rsidR="001E5389" w:rsidRPr="00155A01">
        <w:rPr>
          <w:rFonts w:ascii="Times New Roman" w:hAnsi="Times New Roman" w:cs="Times New Roman"/>
          <w:sz w:val="28"/>
          <w:szCs w:val="28"/>
          <w:lang w:val="kk-KZ"/>
        </w:rPr>
        <w:t>қабырғалар</w:t>
      </w:r>
      <w:r w:rsidRPr="00155A01">
        <w:rPr>
          <w:rFonts w:ascii="Times New Roman" w:hAnsi="Times New Roman" w:cs="Times New Roman"/>
          <w:sz w:val="28"/>
          <w:szCs w:val="28"/>
          <w:lang w:val="kk-KZ"/>
        </w:rPr>
        <w:t xml:space="preserve"> жиыны.</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Цикл</w:t>
      </w:r>
      <w:r w:rsidRPr="00155A01">
        <w:rPr>
          <w:rFonts w:ascii="Times New Roman" w:hAnsi="Times New Roman" w:cs="Times New Roman"/>
          <w:sz w:val="28"/>
          <w:szCs w:val="28"/>
          <w:lang w:val="kk-KZ"/>
        </w:rPr>
        <w:t xml:space="preserve"> дегеніміз </w:t>
      </w:r>
      <w:r w:rsidR="001E5389"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тұйықталған тізбек.</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p>
    <w:p w:rsidR="00817447" w:rsidRPr="00155A01" w:rsidRDefault="001E5389"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Қарапайым </w:t>
      </w:r>
      <w:r w:rsidR="00817447" w:rsidRPr="00155A01">
        <w:rPr>
          <w:rFonts w:ascii="Times New Roman" w:hAnsi="Times New Roman" w:cs="Times New Roman"/>
          <w:sz w:val="28"/>
          <w:szCs w:val="28"/>
          <w:lang w:val="kk-KZ"/>
        </w:rPr>
        <w:t xml:space="preserve">және </w:t>
      </w:r>
      <w:r w:rsidRPr="00155A01">
        <w:rPr>
          <w:rFonts w:ascii="Times New Roman" w:hAnsi="Times New Roman" w:cs="Times New Roman"/>
          <w:sz w:val="28"/>
          <w:szCs w:val="28"/>
          <w:lang w:val="kk-KZ"/>
        </w:rPr>
        <w:t xml:space="preserve">элементар </w:t>
      </w:r>
      <w:r w:rsidR="00817447" w:rsidRPr="00155A01">
        <w:rPr>
          <w:rFonts w:ascii="Times New Roman" w:hAnsi="Times New Roman" w:cs="Times New Roman"/>
          <w:sz w:val="28"/>
          <w:szCs w:val="28"/>
          <w:lang w:val="kk-KZ"/>
        </w:rPr>
        <w:t>тізбектер бар.</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Элементар тізбек </w:t>
      </w:r>
      <w:r w:rsidRPr="00155A01">
        <w:rPr>
          <w:rFonts w:ascii="Times New Roman" w:hAnsi="Times New Roman" w:cs="Times New Roman"/>
          <w:b/>
          <w:i/>
          <w:sz w:val="28"/>
          <w:szCs w:val="28"/>
          <w:lang w:val="kk-KZ"/>
        </w:rPr>
        <w:t>гамильтондық</w:t>
      </w:r>
      <w:r w:rsidRPr="00155A01">
        <w:rPr>
          <w:rFonts w:ascii="Times New Roman" w:hAnsi="Times New Roman" w:cs="Times New Roman"/>
          <w:sz w:val="28"/>
          <w:szCs w:val="28"/>
          <w:lang w:val="kk-KZ"/>
        </w:rPr>
        <w:t xml:space="preserve"> деп аталады, егер ол графтың барлық төбелерінен өтсе.</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p>
    <w:p w:rsidR="00817447" w:rsidRPr="00155A01" w:rsidRDefault="003B243B"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Қарапайым</w:t>
      </w:r>
      <w:r w:rsidR="00817447" w:rsidRPr="00155A01">
        <w:rPr>
          <w:rFonts w:ascii="Times New Roman" w:hAnsi="Times New Roman" w:cs="Times New Roman"/>
          <w:sz w:val="28"/>
          <w:szCs w:val="28"/>
          <w:lang w:val="kk-KZ"/>
        </w:rPr>
        <w:t xml:space="preserve"> тізбек </w:t>
      </w:r>
      <w:r w:rsidR="00817447" w:rsidRPr="00155A01">
        <w:rPr>
          <w:rFonts w:ascii="Times New Roman" w:hAnsi="Times New Roman" w:cs="Times New Roman"/>
          <w:b/>
          <w:i/>
          <w:sz w:val="28"/>
          <w:szCs w:val="28"/>
          <w:lang w:val="kk-KZ"/>
        </w:rPr>
        <w:t>эйлер тізбегі</w:t>
      </w:r>
      <w:r w:rsidR="00817447" w:rsidRPr="00155A01">
        <w:rPr>
          <w:rFonts w:ascii="Times New Roman" w:hAnsi="Times New Roman" w:cs="Times New Roman"/>
          <w:sz w:val="28"/>
          <w:szCs w:val="28"/>
          <w:lang w:val="kk-KZ"/>
        </w:rPr>
        <w:t xml:space="preserve"> деп аталады, егер </w:t>
      </w:r>
      <w:r w:rsidR="001E5389" w:rsidRPr="00155A01">
        <w:rPr>
          <w:rFonts w:ascii="Times New Roman" w:hAnsi="Times New Roman" w:cs="Times New Roman"/>
          <w:sz w:val="28"/>
          <w:szCs w:val="28"/>
          <w:lang w:val="kk-KZ"/>
        </w:rPr>
        <w:t>ол</w:t>
      </w:r>
      <w:r w:rsidR="00817447" w:rsidRPr="00155A01">
        <w:rPr>
          <w:rFonts w:ascii="Times New Roman" w:hAnsi="Times New Roman" w:cs="Times New Roman"/>
          <w:sz w:val="28"/>
          <w:szCs w:val="28"/>
          <w:lang w:val="kk-KZ"/>
        </w:rPr>
        <w:t xml:space="preserve"> графтың барлық қабырғалары</w:t>
      </w:r>
      <w:r w:rsidR="001E5389" w:rsidRPr="00155A01">
        <w:rPr>
          <w:rFonts w:ascii="Times New Roman" w:hAnsi="Times New Roman" w:cs="Times New Roman"/>
          <w:sz w:val="28"/>
          <w:szCs w:val="28"/>
          <w:lang w:val="kk-KZ"/>
        </w:rPr>
        <w:t>н</w:t>
      </w:r>
      <w:r w:rsidR="00817447" w:rsidRPr="00155A01">
        <w:rPr>
          <w:rFonts w:ascii="Times New Roman" w:hAnsi="Times New Roman" w:cs="Times New Roman"/>
          <w:sz w:val="28"/>
          <w:szCs w:val="28"/>
          <w:lang w:val="kk-KZ"/>
        </w:rPr>
        <w:t xml:space="preserve"> (доғалары</w:t>
      </w:r>
      <w:r w:rsidR="001E5389" w:rsidRPr="00155A01">
        <w:rPr>
          <w:rFonts w:ascii="Times New Roman" w:hAnsi="Times New Roman" w:cs="Times New Roman"/>
          <w:sz w:val="28"/>
          <w:szCs w:val="28"/>
          <w:lang w:val="kk-KZ"/>
        </w:rPr>
        <w:t>н</w:t>
      </w:r>
      <w:r w:rsidR="00817447" w:rsidRPr="00155A01">
        <w:rPr>
          <w:rFonts w:ascii="Times New Roman" w:hAnsi="Times New Roman" w:cs="Times New Roman"/>
          <w:sz w:val="28"/>
          <w:szCs w:val="28"/>
          <w:lang w:val="kk-KZ"/>
        </w:rPr>
        <w:t xml:space="preserve">) </w:t>
      </w:r>
      <w:r w:rsidR="001E5389" w:rsidRPr="00155A01">
        <w:rPr>
          <w:rFonts w:ascii="Times New Roman" w:hAnsi="Times New Roman" w:cs="Times New Roman"/>
          <w:sz w:val="28"/>
          <w:szCs w:val="28"/>
          <w:lang w:val="kk-KZ"/>
        </w:rPr>
        <w:t xml:space="preserve">қамтитын </w:t>
      </w:r>
      <w:r w:rsidR="00817447" w:rsidRPr="00155A01">
        <w:rPr>
          <w:rFonts w:ascii="Times New Roman" w:hAnsi="Times New Roman" w:cs="Times New Roman"/>
          <w:sz w:val="28"/>
          <w:szCs w:val="28"/>
          <w:lang w:val="kk-KZ"/>
        </w:rPr>
        <w:t>болса.</w:t>
      </w:r>
    </w:p>
    <w:p w:rsidR="00817447" w:rsidRPr="00155A01" w:rsidRDefault="00817447" w:rsidP="009F763F">
      <w:pPr>
        <w:spacing w:after="0" w:line="240" w:lineRule="auto"/>
        <w:ind w:firstLine="567"/>
        <w:jc w:val="both"/>
        <w:rPr>
          <w:rFonts w:ascii="Times New Roman" w:hAnsi="Times New Roman" w:cs="Times New Roman"/>
          <w:sz w:val="28"/>
          <w:szCs w:val="28"/>
          <w:u w:val="single"/>
          <w:lang w:val="kk-KZ"/>
        </w:rPr>
      </w:pP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w:t>
      </w:r>
      <w:r w:rsidR="003B243B" w:rsidRPr="00155A01">
        <w:rPr>
          <w:rFonts w:ascii="Times New Roman" w:hAnsi="Times New Roman" w:cs="Times New Roman"/>
          <w:sz w:val="28"/>
          <w:szCs w:val="28"/>
          <w:lang w:val="kk-KZ"/>
        </w:rPr>
        <w:t>графтың</w:t>
      </w:r>
      <w:r w:rsidRPr="00155A01">
        <w:rPr>
          <w:rFonts w:ascii="Times New Roman" w:hAnsi="Times New Roman" w:cs="Times New Roman"/>
          <w:sz w:val="28"/>
          <w:szCs w:val="28"/>
          <w:lang w:val="kk-KZ"/>
        </w:rPr>
        <w:t xml:space="preserve"> кез-келген екі төбесін тізбек арқылы байланыстыруға болатын болса, </w:t>
      </w:r>
      <w:r w:rsidR="003051F0" w:rsidRPr="00155A01">
        <w:rPr>
          <w:rFonts w:ascii="Times New Roman" w:hAnsi="Times New Roman" w:cs="Times New Roman"/>
          <w:sz w:val="28"/>
          <w:szCs w:val="28"/>
          <w:lang w:val="kk-KZ"/>
        </w:rPr>
        <w:t>онда оны</w:t>
      </w:r>
      <w:r w:rsidRPr="00155A01">
        <w:rPr>
          <w:rFonts w:ascii="Times New Roman" w:hAnsi="Times New Roman" w:cs="Times New Roman"/>
          <w:sz w:val="28"/>
          <w:szCs w:val="28"/>
          <w:lang w:val="kk-KZ"/>
        </w:rPr>
        <w:t xml:space="preserve"> </w:t>
      </w:r>
      <w:r w:rsidRPr="00155A01">
        <w:rPr>
          <w:rFonts w:ascii="Times New Roman" w:hAnsi="Times New Roman" w:cs="Times New Roman"/>
          <w:b/>
          <w:i/>
          <w:sz w:val="28"/>
          <w:szCs w:val="28"/>
          <w:lang w:val="kk-KZ"/>
        </w:rPr>
        <w:t>байланысқан</w:t>
      </w:r>
      <w:r w:rsidRPr="00155A01">
        <w:rPr>
          <w:rFonts w:ascii="Times New Roman" w:hAnsi="Times New Roman" w:cs="Times New Roman"/>
          <w:sz w:val="28"/>
          <w:szCs w:val="28"/>
          <w:lang w:val="kk-KZ"/>
        </w:rPr>
        <w:t xml:space="preserve"> деп атайды.</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граф байланысқан болмаса, онда ол байланысқан ішкі графтараға бөлінеді. </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 xml:space="preserve">Графтың байланысқан ішкі графтары оның </w:t>
      </w:r>
      <w:r w:rsidRPr="00155A01">
        <w:rPr>
          <w:rFonts w:ascii="Times New Roman" w:hAnsi="Times New Roman" w:cs="Times New Roman"/>
          <w:b/>
          <w:i/>
          <w:sz w:val="28"/>
          <w:szCs w:val="28"/>
          <w:lang w:val="kk-KZ"/>
        </w:rPr>
        <w:t>компоненттері</w:t>
      </w:r>
      <w:r w:rsidRPr="00155A01">
        <w:rPr>
          <w:rFonts w:ascii="Times New Roman" w:hAnsi="Times New Roman" w:cs="Times New Roman"/>
          <w:sz w:val="28"/>
          <w:szCs w:val="28"/>
          <w:lang w:val="kk-KZ"/>
        </w:rPr>
        <w:t xml:space="preserve"> деп аталады.</w:t>
      </w: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p>
    <w:p w:rsidR="00817447" w:rsidRPr="00155A01" w:rsidRDefault="00817447"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Алып тастағанда байланыс</w:t>
      </w:r>
      <w:r w:rsidR="003051F0" w:rsidRPr="00155A01">
        <w:rPr>
          <w:rFonts w:ascii="Times New Roman" w:hAnsi="Times New Roman" w:cs="Times New Roman"/>
          <w:sz w:val="28"/>
          <w:szCs w:val="28"/>
          <w:lang w:val="kk-KZ"/>
        </w:rPr>
        <w:t>пағанғ</w:t>
      </w:r>
      <w:r w:rsidRPr="00155A01">
        <w:rPr>
          <w:rFonts w:ascii="Times New Roman" w:hAnsi="Times New Roman" w:cs="Times New Roman"/>
          <w:sz w:val="28"/>
          <w:szCs w:val="28"/>
          <w:lang w:val="kk-KZ"/>
        </w:rPr>
        <w:t>ан графқа айналатын қабырғалар</w:t>
      </w:r>
      <w:r w:rsidR="003051F0" w:rsidRPr="00155A01">
        <w:rPr>
          <w:rFonts w:ascii="Times New Roman" w:hAnsi="Times New Roman" w:cs="Times New Roman"/>
          <w:sz w:val="28"/>
          <w:szCs w:val="28"/>
          <w:lang w:val="kk-KZ"/>
        </w:rPr>
        <w:t>д</w:t>
      </w:r>
      <w:r w:rsidRPr="00155A01">
        <w:rPr>
          <w:rFonts w:ascii="Times New Roman" w:hAnsi="Times New Roman" w:cs="Times New Roman"/>
          <w:sz w:val="28"/>
          <w:szCs w:val="28"/>
          <w:lang w:val="kk-KZ"/>
        </w:rPr>
        <w:t xml:space="preserve">ың ең аз саны графтың </w:t>
      </w:r>
      <w:r w:rsidRPr="00155A01">
        <w:rPr>
          <w:rFonts w:ascii="Times New Roman" w:hAnsi="Times New Roman" w:cs="Times New Roman"/>
          <w:b/>
          <w:i/>
          <w:sz w:val="28"/>
          <w:szCs w:val="28"/>
          <w:lang w:val="kk-KZ"/>
        </w:rPr>
        <w:t>байланыстылығы</w:t>
      </w:r>
      <w:r w:rsidRPr="00155A01">
        <w:rPr>
          <w:rFonts w:ascii="Times New Roman" w:hAnsi="Times New Roman" w:cs="Times New Roman"/>
          <w:sz w:val="28"/>
          <w:szCs w:val="28"/>
          <w:lang w:val="kk-KZ"/>
        </w:rPr>
        <w:t xml:space="preserve"> деп аталады.</w:t>
      </w:r>
    </w:p>
    <w:p w:rsidR="00C017B8" w:rsidRPr="00155A01" w:rsidRDefault="00C017B8" w:rsidP="009F763F">
      <w:pPr>
        <w:spacing w:after="0" w:line="240" w:lineRule="auto"/>
        <w:ind w:firstLine="567"/>
        <w:jc w:val="both"/>
        <w:rPr>
          <w:rFonts w:ascii="Times New Roman" w:hAnsi="Times New Roman" w:cs="Times New Roman"/>
          <w:sz w:val="28"/>
          <w:szCs w:val="28"/>
          <w:lang w:val="kk-KZ"/>
        </w:rPr>
      </w:pPr>
    </w:p>
    <w:p w:rsidR="00817447" w:rsidRPr="00155A01" w:rsidRDefault="00817447" w:rsidP="006148F5">
      <w:pPr>
        <w:spacing w:after="0" w:line="240" w:lineRule="auto"/>
        <w:jc w:val="center"/>
        <w:rPr>
          <w:rFonts w:ascii="Times New Roman" w:hAnsi="Times New Roman" w:cs="Times New Roman"/>
          <w:b/>
          <w:i/>
          <w:sz w:val="28"/>
          <w:szCs w:val="28"/>
          <w:lang w:val="kk-KZ"/>
        </w:rPr>
      </w:pPr>
      <w:r w:rsidRPr="00155A01">
        <w:rPr>
          <w:rFonts w:ascii="Times New Roman" w:hAnsi="Times New Roman" w:cs="Times New Roman"/>
          <w:b/>
          <w:i/>
          <w:sz w:val="28"/>
          <w:szCs w:val="28"/>
          <w:lang w:val="kk-KZ"/>
        </w:rPr>
        <w:t>Бағытталған граф</w:t>
      </w:r>
    </w:p>
    <w:p w:rsidR="00817447" w:rsidRPr="00155A01" w:rsidRDefault="00817447" w:rsidP="009F763F">
      <w:pPr>
        <w:spacing w:after="0" w:line="240" w:lineRule="auto"/>
        <w:ind w:firstLine="567"/>
        <w:jc w:val="center"/>
        <w:rPr>
          <w:rFonts w:ascii="Times New Roman" w:hAnsi="Times New Roman" w:cs="Times New Roman"/>
          <w:b/>
          <w:sz w:val="28"/>
          <w:szCs w:val="28"/>
          <w:lang w:val="kk-KZ"/>
        </w:rPr>
      </w:pPr>
    </w:p>
    <w:p w:rsidR="00817447" w:rsidRPr="00155A01" w:rsidRDefault="00817447" w:rsidP="009F763F">
      <w:pPr>
        <w:tabs>
          <w:tab w:val="left" w:pos="540"/>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w:t>
      </w:r>
      <w:r w:rsidR="003051F0" w:rsidRPr="00155A01">
        <w:rPr>
          <w:rFonts w:ascii="Times New Roman" w:eastAsia="Times New Roman" w:hAnsi="Times New Roman" w:cs="Times New Roman"/>
          <w:position w:val="-10"/>
          <w:sz w:val="28"/>
          <w:szCs w:val="28"/>
          <w:lang w:val="kk-KZ"/>
        </w:rPr>
        <w:object w:dxaOrig="1020" w:dyaOrig="315">
          <v:shape id="_x0000_i1048" type="#_x0000_t75" style="width:49.75pt;height:15.7pt" o:ole="">
            <v:imagedata r:id="rId103" o:title=""/>
          </v:shape>
          <o:OLEObject Type="Embed" ProgID="Equation.3" ShapeID="_x0000_i1048" DrawAspect="Content" ObjectID="_1722254690" r:id="rId104"/>
        </w:object>
      </w:r>
      <w:r w:rsidRPr="00155A01">
        <w:rPr>
          <w:rFonts w:ascii="Times New Roman" w:hAnsi="Times New Roman" w:cs="Times New Roman"/>
          <w:sz w:val="28"/>
          <w:szCs w:val="28"/>
          <w:lang w:val="kk-KZ"/>
        </w:rPr>
        <w:t>граф</w:t>
      </w:r>
      <w:r w:rsidR="003051F0" w:rsidRPr="00155A01">
        <w:rPr>
          <w:rFonts w:ascii="Times New Roman" w:hAnsi="Times New Roman" w:cs="Times New Roman"/>
          <w:sz w:val="28"/>
          <w:szCs w:val="28"/>
          <w:lang w:val="kk-KZ"/>
        </w:rPr>
        <w:t>ын</w:t>
      </w:r>
      <w:r w:rsidRPr="00155A01">
        <w:rPr>
          <w:rFonts w:ascii="Times New Roman" w:hAnsi="Times New Roman" w:cs="Times New Roman"/>
          <w:sz w:val="28"/>
          <w:szCs w:val="28"/>
          <w:lang w:val="kk-KZ"/>
        </w:rPr>
        <w:t xml:space="preserve">ың </w:t>
      </w:r>
      <w:r w:rsidRPr="00155A01">
        <w:rPr>
          <w:rFonts w:ascii="Times New Roman" w:hAnsi="Times New Roman" w:cs="Times New Roman"/>
          <w:i/>
          <w:sz w:val="28"/>
          <w:szCs w:val="28"/>
          <w:lang w:val="kk-KZ"/>
        </w:rPr>
        <w:t>Е</w:t>
      </w:r>
      <w:r w:rsidRPr="00155A01">
        <w:rPr>
          <w:rFonts w:ascii="Times New Roman" w:hAnsi="Times New Roman" w:cs="Times New Roman"/>
          <w:sz w:val="28"/>
          <w:szCs w:val="28"/>
          <w:lang w:val="kk-KZ"/>
        </w:rPr>
        <w:t xml:space="preserve"> жиынының элементтері </w:t>
      </w:r>
      <w:r w:rsidR="003051F0" w:rsidRPr="00155A01">
        <w:rPr>
          <w:rFonts w:ascii="Times New Roman" w:hAnsi="Times New Roman" w:cs="Times New Roman"/>
          <w:sz w:val="28"/>
          <w:szCs w:val="28"/>
          <w:lang w:val="kk-KZ"/>
        </w:rPr>
        <w:t xml:space="preserve">реттелген </w:t>
      </w:r>
      <w:r w:rsidRPr="00155A01">
        <w:rPr>
          <w:rFonts w:ascii="Times New Roman" w:hAnsi="Times New Roman" w:cs="Times New Roman"/>
          <w:sz w:val="28"/>
          <w:szCs w:val="28"/>
          <w:lang w:val="kk-KZ"/>
        </w:rPr>
        <w:t>жұпта</w:t>
      </w:r>
      <w:r w:rsidR="003051F0" w:rsidRPr="00155A01">
        <w:rPr>
          <w:rFonts w:ascii="Times New Roman" w:hAnsi="Times New Roman" w:cs="Times New Roman"/>
          <w:sz w:val="28"/>
          <w:szCs w:val="28"/>
          <w:lang w:val="kk-KZ"/>
        </w:rPr>
        <w:t>р</w:t>
      </w:r>
      <w:r w:rsidRPr="00155A01">
        <w:rPr>
          <w:rFonts w:ascii="Times New Roman" w:hAnsi="Times New Roman" w:cs="Times New Roman"/>
          <w:sz w:val="28"/>
          <w:szCs w:val="28"/>
          <w:lang w:val="kk-KZ"/>
        </w:rPr>
        <w:t xml:space="preserve"> болса, онда граф </w:t>
      </w:r>
      <w:r w:rsidRPr="00155A01">
        <w:rPr>
          <w:rFonts w:ascii="Times New Roman" w:hAnsi="Times New Roman" w:cs="Times New Roman"/>
          <w:b/>
          <w:i/>
          <w:sz w:val="28"/>
          <w:szCs w:val="28"/>
          <w:lang w:val="kk-KZ"/>
        </w:rPr>
        <w:t>бағытталған</w:t>
      </w:r>
      <w:r w:rsidRPr="00155A01">
        <w:rPr>
          <w:rFonts w:ascii="Times New Roman" w:hAnsi="Times New Roman" w:cs="Times New Roman"/>
          <w:sz w:val="28"/>
          <w:szCs w:val="28"/>
          <w:lang w:val="kk-KZ"/>
        </w:rPr>
        <w:t xml:space="preserve"> деп аталады.</w:t>
      </w:r>
    </w:p>
    <w:p w:rsidR="00817447" w:rsidRPr="00155A01" w:rsidRDefault="00817447" w:rsidP="009F763F">
      <w:pPr>
        <w:tabs>
          <w:tab w:val="left" w:pos="540"/>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қабырғаның бір төбесін </w:t>
      </w:r>
      <w:r w:rsidR="001E5389"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басы, ал екіншісін </w:t>
      </w:r>
      <w:r w:rsidR="001E5389"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соңы деп санаса, онда </w:t>
      </w:r>
      <w:r w:rsidRPr="00155A01">
        <w:rPr>
          <w:rFonts w:ascii="Times New Roman" w:hAnsi="Times New Roman" w:cs="Times New Roman"/>
          <w:i/>
          <w:sz w:val="28"/>
          <w:szCs w:val="28"/>
          <w:lang w:val="kk-KZ"/>
        </w:rPr>
        <w:t>G</w:t>
      </w:r>
      <w:r w:rsidRPr="00155A01">
        <w:rPr>
          <w:rFonts w:ascii="Times New Roman" w:hAnsi="Times New Roman" w:cs="Times New Roman"/>
          <w:sz w:val="28"/>
          <w:szCs w:val="28"/>
          <w:lang w:val="kk-KZ"/>
        </w:rPr>
        <w:t xml:space="preserve"> графының </w:t>
      </w:r>
      <w:r w:rsidR="001E5389" w:rsidRPr="00155A01">
        <w:rPr>
          <w:rFonts w:ascii="Times New Roman" w:eastAsia="Times New Roman" w:hAnsi="Times New Roman" w:cs="Times New Roman"/>
          <w:position w:val="-6"/>
          <w:sz w:val="28"/>
          <w:szCs w:val="28"/>
          <w:lang w:val="kk-KZ"/>
        </w:rPr>
        <w:object w:dxaOrig="180" w:dyaOrig="225">
          <v:shape id="_x0000_i1049" type="#_x0000_t75" style="width:11.8pt;height:14.4pt" o:ole="">
            <v:imagedata r:id="rId105" o:title=""/>
          </v:shape>
          <o:OLEObject Type="Embed" ProgID="Equation.3" ShapeID="_x0000_i1049" DrawAspect="Content" ObjectID="_1722254691" r:id="rId106"/>
        </w:object>
      </w:r>
      <w:r w:rsidRPr="00155A01">
        <w:rPr>
          <w:rFonts w:ascii="Times New Roman" w:eastAsia="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қабырғасы </w:t>
      </w:r>
      <w:r w:rsidRPr="00155A01">
        <w:rPr>
          <w:rFonts w:ascii="Times New Roman" w:hAnsi="Times New Roman" w:cs="Times New Roman"/>
          <w:b/>
          <w:i/>
          <w:sz w:val="28"/>
          <w:szCs w:val="28"/>
          <w:lang w:val="kk-KZ"/>
        </w:rPr>
        <w:t>бағытталған</w:t>
      </w:r>
      <w:r w:rsidRPr="00155A01">
        <w:rPr>
          <w:rFonts w:ascii="Times New Roman" w:hAnsi="Times New Roman" w:cs="Times New Roman"/>
          <w:sz w:val="28"/>
          <w:szCs w:val="28"/>
          <w:lang w:val="kk-KZ"/>
        </w:rPr>
        <w:t xml:space="preserve"> деп аталады</w:t>
      </w:r>
      <w:r w:rsidR="003051F0"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w:t>
      </w:r>
      <w:r w:rsidR="003051F0" w:rsidRPr="00155A01">
        <w:rPr>
          <w:rFonts w:ascii="Times New Roman" w:hAnsi="Times New Roman" w:cs="Times New Roman"/>
          <w:sz w:val="28"/>
          <w:szCs w:val="28"/>
          <w:lang w:val="kk-KZ"/>
        </w:rPr>
        <w:t>О</w:t>
      </w:r>
      <w:r w:rsidRPr="00155A01">
        <w:rPr>
          <w:rFonts w:ascii="Times New Roman" w:hAnsi="Times New Roman" w:cs="Times New Roman"/>
          <w:sz w:val="28"/>
          <w:szCs w:val="28"/>
          <w:lang w:val="kk-KZ"/>
        </w:rPr>
        <w:t>ны төбелер арасындағы стрелкамен бейнелейді.</w:t>
      </w:r>
    </w:p>
    <w:p w:rsidR="00817447" w:rsidRPr="00155A01" w:rsidRDefault="00817447" w:rsidP="009F763F">
      <w:pPr>
        <w:tabs>
          <w:tab w:val="left" w:pos="540"/>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Бағытталған граф</w:t>
      </w:r>
      <w:r w:rsidRPr="00155A01">
        <w:rPr>
          <w:rFonts w:ascii="Times New Roman" w:hAnsi="Times New Roman" w:cs="Times New Roman"/>
          <w:sz w:val="28"/>
          <w:szCs w:val="28"/>
          <w:lang w:val="kk-KZ"/>
        </w:rPr>
        <w:t xml:space="preserve"> </w:t>
      </w:r>
      <w:r w:rsidR="001E5389"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бұл барлық қабырғалары бағытталған граф.</w:t>
      </w:r>
    </w:p>
    <w:p w:rsidR="00817447" w:rsidRPr="00155A01" w:rsidRDefault="00817447" w:rsidP="009F763F">
      <w:pPr>
        <w:tabs>
          <w:tab w:val="left" w:pos="540"/>
        </w:tabs>
        <w:spacing w:after="0" w:line="240" w:lineRule="auto"/>
        <w:ind w:firstLine="567"/>
        <w:jc w:val="both"/>
        <w:rPr>
          <w:rFonts w:ascii="Times New Roman" w:hAnsi="Times New Roman" w:cs="Times New Roman"/>
          <w:sz w:val="28"/>
          <w:szCs w:val="28"/>
          <w:lang w:val="kk-KZ"/>
        </w:rPr>
      </w:pPr>
    </w:p>
    <w:p w:rsidR="00817447" w:rsidRPr="00155A01" w:rsidRDefault="00817447" w:rsidP="009F763F">
      <w:pPr>
        <w:tabs>
          <w:tab w:val="left" w:pos="540"/>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Бағытталған графтың бір төбесі кейбір қабырғалар үшін басы, ал басқалары үшін соңы бола алады, сондықтан төбелердің екі дәрежесі ажыратылады: шығу және кіру дәрежесі.</w:t>
      </w:r>
    </w:p>
    <w:p w:rsidR="00817447" w:rsidRPr="00155A01" w:rsidRDefault="00817447" w:rsidP="009F763F">
      <w:pPr>
        <w:tabs>
          <w:tab w:val="left" w:pos="540"/>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Төбеден шығатын қабырғалар саны </w:t>
      </w:r>
      <w:r w:rsidR="003051F0" w:rsidRPr="00155A01">
        <w:rPr>
          <w:rFonts w:ascii="Times New Roman" w:hAnsi="Times New Roman" w:cs="Times New Roman"/>
          <w:sz w:val="28"/>
          <w:szCs w:val="28"/>
          <w:lang w:val="kk-KZ"/>
        </w:rPr>
        <w:t xml:space="preserve">бағытталған </w:t>
      </w:r>
      <w:r w:rsidRPr="00155A01">
        <w:rPr>
          <w:rFonts w:ascii="Times New Roman" w:hAnsi="Times New Roman" w:cs="Times New Roman"/>
          <w:sz w:val="28"/>
          <w:szCs w:val="28"/>
          <w:lang w:val="kk-KZ"/>
        </w:rPr>
        <w:t xml:space="preserve">граф төбесінің </w:t>
      </w:r>
      <w:r w:rsidRPr="00155A01">
        <w:rPr>
          <w:rFonts w:ascii="Times New Roman" w:hAnsi="Times New Roman" w:cs="Times New Roman"/>
          <w:b/>
          <w:i/>
          <w:sz w:val="28"/>
          <w:szCs w:val="28"/>
          <w:lang w:val="kk-KZ"/>
        </w:rPr>
        <w:t>шығу дәрежесі</w:t>
      </w:r>
      <w:r w:rsidRPr="00155A01">
        <w:rPr>
          <w:rFonts w:ascii="Times New Roman" w:hAnsi="Times New Roman" w:cs="Times New Roman"/>
          <w:sz w:val="28"/>
          <w:szCs w:val="28"/>
          <w:lang w:val="kk-KZ"/>
        </w:rPr>
        <w:t xml:space="preserve"> деп аталады.</w:t>
      </w:r>
    </w:p>
    <w:p w:rsidR="00817447" w:rsidRPr="00155A01" w:rsidRDefault="00817447" w:rsidP="009F763F">
      <w:pPr>
        <w:tabs>
          <w:tab w:val="left" w:pos="540"/>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Төбеге енетін қабырғалар саны </w:t>
      </w:r>
      <w:r w:rsidR="003051F0" w:rsidRPr="00155A01">
        <w:rPr>
          <w:rFonts w:ascii="Times New Roman" w:hAnsi="Times New Roman" w:cs="Times New Roman"/>
          <w:sz w:val="28"/>
          <w:szCs w:val="28"/>
          <w:lang w:val="kk-KZ"/>
        </w:rPr>
        <w:t xml:space="preserve">бағытталған </w:t>
      </w:r>
      <w:r w:rsidRPr="00155A01">
        <w:rPr>
          <w:rFonts w:ascii="Times New Roman" w:hAnsi="Times New Roman" w:cs="Times New Roman"/>
          <w:sz w:val="28"/>
          <w:szCs w:val="28"/>
          <w:lang w:val="kk-KZ"/>
        </w:rPr>
        <w:t>граф төбесін</w:t>
      </w:r>
      <w:r w:rsidR="003051F0" w:rsidRPr="00155A01">
        <w:rPr>
          <w:rFonts w:ascii="Times New Roman" w:hAnsi="Times New Roman" w:cs="Times New Roman"/>
          <w:sz w:val="28"/>
          <w:szCs w:val="28"/>
          <w:lang w:val="kk-KZ"/>
        </w:rPr>
        <w:t>ің</w:t>
      </w:r>
      <w:r w:rsidRPr="00155A01">
        <w:rPr>
          <w:rFonts w:ascii="Times New Roman" w:hAnsi="Times New Roman" w:cs="Times New Roman"/>
          <w:sz w:val="28"/>
          <w:szCs w:val="28"/>
          <w:lang w:val="kk-KZ"/>
        </w:rPr>
        <w:t xml:space="preserve"> </w:t>
      </w:r>
      <w:r w:rsidRPr="00155A01">
        <w:rPr>
          <w:rFonts w:ascii="Times New Roman" w:hAnsi="Times New Roman" w:cs="Times New Roman"/>
          <w:b/>
          <w:i/>
          <w:sz w:val="28"/>
          <w:szCs w:val="28"/>
          <w:lang w:val="kk-KZ"/>
        </w:rPr>
        <w:t>кіру дәрежесі</w:t>
      </w:r>
      <w:r w:rsidRPr="00155A01">
        <w:rPr>
          <w:rFonts w:ascii="Times New Roman" w:hAnsi="Times New Roman" w:cs="Times New Roman"/>
          <w:sz w:val="28"/>
          <w:szCs w:val="28"/>
          <w:lang w:val="kk-KZ"/>
        </w:rPr>
        <w:t xml:space="preserve"> деп аталады.</w:t>
      </w:r>
    </w:p>
    <w:p w:rsidR="00817447" w:rsidRPr="00155A01" w:rsidRDefault="003051F0" w:rsidP="009F763F">
      <w:pPr>
        <w:tabs>
          <w:tab w:val="left" w:pos="540"/>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Бағытталған графтарда б</w:t>
      </w:r>
      <w:r w:rsidR="00817447" w:rsidRPr="00155A01">
        <w:rPr>
          <w:rFonts w:ascii="Times New Roman" w:hAnsi="Times New Roman" w:cs="Times New Roman"/>
          <w:sz w:val="28"/>
          <w:szCs w:val="28"/>
          <w:lang w:val="kk-KZ"/>
        </w:rPr>
        <w:t>ерілген төбе</w:t>
      </w:r>
      <w:r w:rsidRPr="00155A01">
        <w:rPr>
          <w:rFonts w:ascii="Times New Roman" w:hAnsi="Times New Roman" w:cs="Times New Roman"/>
          <w:sz w:val="28"/>
          <w:szCs w:val="28"/>
          <w:lang w:val="kk-KZ"/>
        </w:rPr>
        <w:t xml:space="preserve"> үшін</w:t>
      </w:r>
      <w:r w:rsidR="00817447" w:rsidRPr="00155A01">
        <w:rPr>
          <w:rFonts w:ascii="Times New Roman" w:hAnsi="Times New Roman" w:cs="Times New Roman"/>
          <w:sz w:val="28"/>
          <w:szCs w:val="28"/>
          <w:lang w:val="kk-KZ"/>
        </w:rPr>
        <w:t xml:space="preserve"> кіру және шығу дәрежелерінің тіркесіне </w:t>
      </w:r>
      <w:r w:rsidRPr="00155A01">
        <w:rPr>
          <w:rFonts w:ascii="Times New Roman" w:hAnsi="Times New Roman" w:cs="Times New Roman"/>
          <w:sz w:val="28"/>
          <w:szCs w:val="28"/>
          <w:lang w:val="kk-KZ"/>
        </w:rPr>
        <w:t>қатысты</w:t>
      </w:r>
      <w:r w:rsidR="00817447" w:rsidRPr="00155A01">
        <w:rPr>
          <w:rFonts w:ascii="Times New Roman" w:hAnsi="Times New Roman" w:cs="Times New Roman"/>
          <w:sz w:val="28"/>
          <w:szCs w:val="28"/>
          <w:lang w:val="kk-KZ"/>
        </w:rPr>
        <w:t xml:space="preserve"> үш жағдай бар:</w:t>
      </w:r>
    </w:p>
    <w:p w:rsidR="00817447" w:rsidRPr="00155A01" w:rsidRDefault="00817447" w:rsidP="009F763F">
      <w:pPr>
        <w:tabs>
          <w:tab w:val="left" w:pos="540"/>
        </w:tabs>
        <w:spacing w:after="0" w:line="240" w:lineRule="auto"/>
        <w:ind w:firstLine="567"/>
        <w:jc w:val="both"/>
        <w:rPr>
          <w:rFonts w:ascii="Times New Roman" w:hAnsi="Times New Roman" w:cs="Times New Roman"/>
          <w:sz w:val="28"/>
          <w:szCs w:val="28"/>
          <w:lang w:val="kk-KZ"/>
        </w:rPr>
      </w:pPr>
    </w:p>
    <w:p w:rsidR="00817447" w:rsidRPr="00155A01" w:rsidRDefault="00817447" w:rsidP="009F763F">
      <w:pPr>
        <w:tabs>
          <w:tab w:val="left" w:pos="540"/>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Оқшауланған төбе</w:t>
      </w:r>
      <w:r w:rsidR="003639F6" w:rsidRPr="00155A01">
        <w:rPr>
          <w:rFonts w:ascii="Times New Roman" w:hAnsi="Times New Roman" w:cs="Times New Roman"/>
          <w:b/>
          <w:i/>
          <w:sz w:val="28"/>
          <w:szCs w:val="28"/>
          <w:lang w:val="kk-KZ"/>
        </w:rPr>
        <w:t xml:space="preserve"> </w:t>
      </w:r>
      <w:r w:rsidRPr="00155A01">
        <w:rPr>
          <w:rFonts w:ascii="Times New Roman" w:hAnsi="Times New Roman" w:cs="Times New Roman"/>
          <w:b/>
          <w:i/>
          <w:sz w:val="28"/>
          <w:szCs w:val="28"/>
          <w:lang w:val="kk-KZ"/>
        </w:rPr>
        <w:t xml:space="preserve"> </w:t>
      </w:r>
      <w:r w:rsidR="003639F6"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бұл кіру және шығу дәрежелері 0</w:t>
      </w:r>
      <w:r w:rsidR="00A664AF" w:rsidRPr="00155A01">
        <w:rPr>
          <w:rFonts w:ascii="Times New Roman" w:hAnsi="Times New Roman" w:cs="Times New Roman"/>
          <w:sz w:val="28"/>
          <w:szCs w:val="28"/>
          <w:lang w:val="kk-KZ"/>
        </w:rPr>
        <w:t xml:space="preserve">-ге </w:t>
      </w:r>
      <w:r w:rsidRPr="00155A01">
        <w:rPr>
          <w:rFonts w:ascii="Times New Roman" w:hAnsi="Times New Roman" w:cs="Times New Roman"/>
          <w:sz w:val="28"/>
          <w:szCs w:val="28"/>
          <w:lang w:val="kk-KZ"/>
        </w:rPr>
        <w:t xml:space="preserve"> </w:t>
      </w:r>
      <w:r w:rsidR="003051F0" w:rsidRPr="00155A01">
        <w:rPr>
          <w:rFonts w:ascii="Times New Roman" w:hAnsi="Times New Roman" w:cs="Times New Roman"/>
          <w:sz w:val="28"/>
          <w:szCs w:val="28"/>
          <w:lang w:val="kk-KZ"/>
        </w:rPr>
        <w:t xml:space="preserve">тең </w:t>
      </w:r>
      <w:r w:rsidRPr="00155A01">
        <w:rPr>
          <w:rFonts w:ascii="Times New Roman" w:hAnsi="Times New Roman" w:cs="Times New Roman"/>
          <w:sz w:val="28"/>
          <w:szCs w:val="28"/>
          <w:lang w:val="kk-KZ"/>
        </w:rPr>
        <w:t>төбе.</w:t>
      </w:r>
    </w:p>
    <w:p w:rsidR="00817447" w:rsidRPr="00155A01" w:rsidRDefault="00817447" w:rsidP="009F763F">
      <w:pPr>
        <w:tabs>
          <w:tab w:val="left" w:pos="540"/>
        </w:tabs>
        <w:spacing w:after="0" w:line="240" w:lineRule="auto"/>
        <w:ind w:firstLine="567"/>
        <w:jc w:val="both"/>
        <w:rPr>
          <w:rFonts w:ascii="Times New Roman" w:hAnsi="Times New Roman" w:cs="Times New Roman"/>
          <w:sz w:val="28"/>
          <w:szCs w:val="28"/>
          <w:lang w:val="kk-KZ"/>
        </w:rPr>
      </w:pPr>
    </w:p>
    <w:p w:rsidR="00817447" w:rsidRPr="00155A01" w:rsidRDefault="00817447" w:rsidP="009F763F">
      <w:pPr>
        <w:tabs>
          <w:tab w:val="left" w:pos="540"/>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Қайнар</w:t>
      </w:r>
      <w:r w:rsidR="003051F0"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 </w:t>
      </w:r>
      <w:r w:rsidR="003051F0" w:rsidRPr="00155A01">
        <w:rPr>
          <w:rFonts w:ascii="Times New Roman" w:hAnsi="Times New Roman" w:cs="Times New Roman"/>
          <w:sz w:val="28"/>
          <w:szCs w:val="28"/>
          <w:lang w:val="kk-KZ"/>
        </w:rPr>
        <w:t xml:space="preserve">бұл </w:t>
      </w:r>
      <w:r w:rsidRPr="00155A01">
        <w:rPr>
          <w:rFonts w:ascii="Times New Roman" w:hAnsi="Times New Roman" w:cs="Times New Roman"/>
          <w:sz w:val="28"/>
          <w:szCs w:val="28"/>
          <w:lang w:val="kk-KZ"/>
        </w:rPr>
        <w:t xml:space="preserve">шығу </w:t>
      </w:r>
      <w:r w:rsidR="003051F0" w:rsidRPr="00155A01">
        <w:rPr>
          <w:rFonts w:ascii="Times New Roman" w:hAnsi="Times New Roman" w:cs="Times New Roman"/>
          <w:sz w:val="28"/>
          <w:szCs w:val="28"/>
          <w:lang w:val="kk-KZ"/>
        </w:rPr>
        <w:t>дәрежесі</w:t>
      </w:r>
      <w:r w:rsidRPr="00155A01">
        <w:rPr>
          <w:rFonts w:ascii="Times New Roman" w:hAnsi="Times New Roman" w:cs="Times New Roman"/>
          <w:sz w:val="28"/>
          <w:szCs w:val="28"/>
          <w:lang w:val="kk-KZ"/>
        </w:rPr>
        <w:t xml:space="preserve"> оң </w:t>
      </w:r>
      <w:r w:rsidR="003051F0" w:rsidRPr="00155A01">
        <w:rPr>
          <w:rFonts w:ascii="Times New Roman" w:hAnsi="Times New Roman" w:cs="Times New Roman"/>
          <w:sz w:val="28"/>
          <w:szCs w:val="28"/>
          <w:lang w:val="kk-KZ"/>
        </w:rPr>
        <w:t xml:space="preserve">сан болатын </w:t>
      </w:r>
      <w:r w:rsidRPr="00155A01">
        <w:rPr>
          <w:rFonts w:ascii="Times New Roman" w:hAnsi="Times New Roman" w:cs="Times New Roman"/>
          <w:sz w:val="28"/>
          <w:szCs w:val="28"/>
          <w:lang w:val="kk-KZ"/>
        </w:rPr>
        <w:t xml:space="preserve">және кіру </w:t>
      </w:r>
      <w:r w:rsidR="003051F0" w:rsidRPr="00155A01">
        <w:rPr>
          <w:rFonts w:ascii="Times New Roman" w:hAnsi="Times New Roman" w:cs="Times New Roman"/>
          <w:sz w:val="28"/>
          <w:szCs w:val="28"/>
          <w:lang w:val="kk-KZ"/>
        </w:rPr>
        <w:t>дәрежесі</w:t>
      </w:r>
      <w:r w:rsidRPr="00155A01">
        <w:rPr>
          <w:rFonts w:ascii="Times New Roman" w:hAnsi="Times New Roman" w:cs="Times New Roman"/>
          <w:sz w:val="28"/>
          <w:szCs w:val="28"/>
          <w:lang w:val="kk-KZ"/>
        </w:rPr>
        <w:t xml:space="preserve"> 0-ге тең төбе.</w:t>
      </w:r>
    </w:p>
    <w:p w:rsidR="00817447" w:rsidRPr="00155A01" w:rsidRDefault="00817447" w:rsidP="009F763F">
      <w:pPr>
        <w:tabs>
          <w:tab w:val="left" w:pos="540"/>
        </w:tabs>
        <w:spacing w:after="0" w:line="240" w:lineRule="auto"/>
        <w:ind w:firstLine="567"/>
        <w:jc w:val="both"/>
        <w:rPr>
          <w:rFonts w:ascii="Times New Roman" w:hAnsi="Times New Roman" w:cs="Times New Roman"/>
          <w:sz w:val="28"/>
          <w:szCs w:val="28"/>
          <w:lang w:val="kk-KZ"/>
        </w:rPr>
      </w:pPr>
    </w:p>
    <w:p w:rsidR="00817447" w:rsidRPr="00155A01" w:rsidRDefault="00A664AF" w:rsidP="009F763F">
      <w:pPr>
        <w:tabs>
          <w:tab w:val="left" w:pos="540"/>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Ағын</w:t>
      </w:r>
      <w:r w:rsidR="00817447" w:rsidRPr="00155A01">
        <w:rPr>
          <w:rFonts w:ascii="Times New Roman" w:hAnsi="Times New Roman" w:cs="Times New Roman"/>
          <w:sz w:val="28"/>
          <w:szCs w:val="28"/>
          <w:lang w:val="kk-KZ"/>
        </w:rPr>
        <w:t xml:space="preserve"> </w:t>
      </w:r>
      <w:r w:rsidR="003639F6" w:rsidRPr="00155A01">
        <w:rPr>
          <w:rFonts w:ascii="Times New Roman" w:hAnsi="Times New Roman" w:cs="Times New Roman"/>
          <w:sz w:val="28"/>
          <w:szCs w:val="28"/>
          <w:lang w:val="kk-KZ"/>
        </w:rPr>
        <w:t xml:space="preserve">– </w:t>
      </w:r>
      <w:r w:rsidR="00817447" w:rsidRPr="00155A01">
        <w:rPr>
          <w:rFonts w:ascii="Times New Roman" w:hAnsi="Times New Roman" w:cs="Times New Roman"/>
          <w:sz w:val="28"/>
          <w:szCs w:val="28"/>
          <w:lang w:val="kk-KZ"/>
        </w:rPr>
        <w:t>бұл кіру дәрежесі оң</w:t>
      </w:r>
      <w:r w:rsidRPr="00155A01">
        <w:rPr>
          <w:rFonts w:ascii="Times New Roman" w:hAnsi="Times New Roman" w:cs="Times New Roman"/>
          <w:sz w:val="28"/>
          <w:szCs w:val="28"/>
          <w:lang w:val="kk-KZ"/>
        </w:rPr>
        <w:t xml:space="preserve"> сан</w:t>
      </w:r>
      <w:r w:rsidR="00817447" w:rsidRPr="00155A01">
        <w:rPr>
          <w:rFonts w:ascii="Times New Roman" w:hAnsi="Times New Roman" w:cs="Times New Roman"/>
          <w:sz w:val="28"/>
          <w:szCs w:val="28"/>
          <w:lang w:val="kk-KZ"/>
        </w:rPr>
        <w:t>, ал шығу дәрежесі 0</w:t>
      </w:r>
      <w:r w:rsidRPr="00155A01">
        <w:rPr>
          <w:rFonts w:ascii="Times New Roman" w:hAnsi="Times New Roman" w:cs="Times New Roman"/>
          <w:sz w:val="28"/>
          <w:szCs w:val="28"/>
          <w:lang w:val="kk-KZ"/>
        </w:rPr>
        <w:t>-ге тең</w:t>
      </w:r>
      <w:r w:rsidR="00817447" w:rsidRPr="00155A01">
        <w:rPr>
          <w:rFonts w:ascii="Times New Roman" w:hAnsi="Times New Roman" w:cs="Times New Roman"/>
          <w:sz w:val="28"/>
          <w:szCs w:val="28"/>
          <w:lang w:val="kk-KZ"/>
        </w:rPr>
        <w:t xml:space="preserve"> төбе.</w:t>
      </w:r>
    </w:p>
    <w:p w:rsidR="00817447" w:rsidRPr="00155A01" w:rsidRDefault="00817447" w:rsidP="009F763F">
      <w:pPr>
        <w:tabs>
          <w:tab w:val="left" w:pos="540"/>
        </w:tabs>
        <w:spacing w:after="0" w:line="240" w:lineRule="auto"/>
        <w:ind w:firstLine="567"/>
        <w:jc w:val="both"/>
        <w:rPr>
          <w:rFonts w:ascii="Times New Roman" w:hAnsi="Times New Roman" w:cs="Times New Roman"/>
          <w:sz w:val="28"/>
          <w:szCs w:val="28"/>
          <w:lang w:val="kk-KZ"/>
        </w:rPr>
      </w:pPr>
    </w:p>
    <w:p w:rsidR="00817447" w:rsidRPr="00155A01" w:rsidRDefault="00817447" w:rsidP="009F763F">
      <w:pPr>
        <w:tabs>
          <w:tab w:val="left" w:pos="540"/>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Бағытталған графтағы </w:t>
      </w:r>
      <w:r w:rsidRPr="00155A01">
        <w:rPr>
          <w:rFonts w:ascii="Times New Roman" w:hAnsi="Times New Roman" w:cs="Times New Roman"/>
          <w:b/>
          <w:i/>
          <w:sz w:val="28"/>
          <w:szCs w:val="28"/>
          <w:lang w:val="kk-KZ"/>
        </w:rPr>
        <w:t>жол</w:t>
      </w:r>
      <w:r w:rsidRPr="00155A01">
        <w:rPr>
          <w:rFonts w:ascii="Times New Roman" w:hAnsi="Times New Roman" w:cs="Times New Roman"/>
          <w:sz w:val="28"/>
          <w:szCs w:val="28"/>
          <w:lang w:val="kk-KZ"/>
        </w:rPr>
        <w:t xml:space="preserve"> </w:t>
      </w:r>
      <w:r w:rsidR="003639F6"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бұл бағытталған қабырғалардың тізбегі.</w:t>
      </w:r>
    </w:p>
    <w:p w:rsidR="00817447" w:rsidRPr="00155A01" w:rsidRDefault="00817447" w:rsidP="009F763F">
      <w:pPr>
        <w:tabs>
          <w:tab w:val="left" w:pos="540"/>
        </w:tabs>
        <w:spacing w:after="0" w:line="240" w:lineRule="auto"/>
        <w:ind w:firstLine="567"/>
        <w:jc w:val="both"/>
        <w:rPr>
          <w:rFonts w:ascii="Times New Roman" w:hAnsi="Times New Roman" w:cs="Times New Roman"/>
          <w:sz w:val="28"/>
          <w:szCs w:val="28"/>
          <w:lang w:val="kk-KZ"/>
        </w:rPr>
      </w:pPr>
    </w:p>
    <w:p w:rsidR="00817447" w:rsidRPr="00155A01" w:rsidRDefault="00A664AF" w:rsidP="009F763F">
      <w:pPr>
        <w:tabs>
          <w:tab w:val="left" w:pos="540"/>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Бағытталған </w:t>
      </w:r>
      <w:r w:rsidR="00817447" w:rsidRPr="00155A01">
        <w:rPr>
          <w:rFonts w:ascii="Times New Roman" w:hAnsi="Times New Roman" w:cs="Times New Roman"/>
          <w:sz w:val="28"/>
          <w:szCs w:val="28"/>
          <w:lang w:val="kk-KZ"/>
        </w:rPr>
        <w:t xml:space="preserve">графтар үшін тізбек </w:t>
      </w:r>
      <w:r w:rsidRPr="00155A01">
        <w:rPr>
          <w:rFonts w:ascii="Times New Roman" w:hAnsi="Times New Roman" w:cs="Times New Roman"/>
          <w:sz w:val="28"/>
          <w:szCs w:val="28"/>
          <w:lang w:val="kk-KZ"/>
        </w:rPr>
        <w:t>–</w:t>
      </w:r>
      <w:r w:rsidR="00817447" w:rsidRPr="00155A01">
        <w:rPr>
          <w:rFonts w:ascii="Times New Roman" w:hAnsi="Times New Roman" w:cs="Times New Roman"/>
          <w:sz w:val="28"/>
          <w:szCs w:val="28"/>
          <w:lang w:val="kk-KZ"/>
        </w:rPr>
        <w:t xml:space="preserve"> жол</w:t>
      </w:r>
      <w:r w:rsidRPr="00155A01">
        <w:rPr>
          <w:rFonts w:ascii="Times New Roman" w:hAnsi="Times New Roman" w:cs="Times New Roman"/>
          <w:sz w:val="28"/>
          <w:szCs w:val="28"/>
          <w:lang w:val="kk-KZ"/>
        </w:rPr>
        <w:t xml:space="preserve"> болады</w:t>
      </w:r>
      <w:r w:rsidR="00817447" w:rsidRPr="00155A01">
        <w:rPr>
          <w:rFonts w:ascii="Times New Roman" w:hAnsi="Times New Roman" w:cs="Times New Roman"/>
          <w:sz w:val="28"/>
          <w:szCs w:val="28"/>
          <w:lang w:val="kk-KZ"/>
        </w:rPr>
        <w:t>.</w:t>
      </w:r>
    </w:p>
    <w:p w:rsidR="00817447" w:rsidRPr="00155A01" w:rsidRDefault="00817447" w:rsidP="009F763F">
      <w:pPr>
        <w:tabs>
          <w:tab w:val="left" w:pos="540"/>
        </w:tabs>
        <w:spacing w:after="0" w:line="240" w:lineRule="auto"/>
        <w:ind w:firstLine="567"/>
        <w:jc w:val="both"/>
        <w:rPr>
          <w:rFonts w:ascii="Times New Roman" w:hAnsi="Times New Roman" w:cs="Times New Roman"/>
          <w:sz w:val="28"/>
          <w:szCs w:val="28"/>
          <w:lang w:val="kk-KZ"/>
        </w:rPr>
      </w:pPr>
    </w:p>
    <w:p w:rsidR="00817447" w:rsidRPr="00155A01" w:rsidRDefault="00817447" w:rsidP="006148F5">
      <w:pPr>
        <w:tabs>
          <w:tab w:val="left" w:pos="540"/>
        </w:tabs>
        <w:spacing w:after="0" w:line="228"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Бағытталған графт</w:t>
      </w:r>
      <w:r w:rsidR="00A664AF" w:rsidRPr="00155A01">
        <w:rPr>
          <w:rFonts w:ascii="Times New Roman" w:hAnsi="Times New Roman" w:cs="Times New Roman"/>
          <w:sz w:val="28"/>
          <w:szCs w:val="28"/>
          <w:lang w:val="kk-KZ"/>
        </w:rPr>
        <w:t>а</w:t>
      </w:r>
      <w:r w:rsidRPr="00155A01">
        <w:rPr>
          <w:rFonts w:ascii="Times New Roman" w:hAnsi="Times New Roman" w:cs="Times New Roman"/>
          <w:sz w:val="28"/>
          <w:szCs w:val="28"/>
          <w:lang w:val="kk-KZ"/>
        </w:rPr>
        <w:t xml:space="preserve"> </w:t>
      </w:r>
      <w:r w:rsidRPr="00155A01">
        <w:rPr>
          <w:rFonts w:ascii="Times New Roman" w:hAnsi="Times New Roman" w:cs="Times New Roman"/>
          <w:b/>
          <w:i/>
          <w:sz w:val="28"/>
          <w:szCs w:val="28"/>
          <w:lang w:val="kk-KZ"/>
        </w:rPr>
        <w:t>қарапайым жол</w:t>
      </w:r>
      <w:r w:rsidRPr="00155A01">
        <w:rPr>
          <w:rFonts w:ascii="Times New Roman" w:hAnsi="Times New Roman" w:cs="Times New Roman"/>
          <w:sz w:val="28"/>
          <w:szCs w:val="28"/>
          <w:lang w:val="kk-KZ"/>
        </w:rPr>
        <w:t xml:space="preserve"> дегеніміз </w:t>
      </w:r>
      <w:r w:rsidR="003639F6"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бұл барлық төбелер тек бір рет кездесетін жол.</w:t>
      </w:r>
    </w:p>
    <w:p w:rsidR="00817447" w:rsidRPr="00155A01" w:rsidRDefault="00817447" w:rsidP="006148F5">
      <w:pPr>
        <w:tabs>
          <w:tab w:val="left" w:pos="540"/>
        </w:tabs>
        <w:spacing w:after="0" w:line="228"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бағытталған графта жол тұйық болса, онда оны </w:t>
      </w:r>
      <w:r w:rsidRPr="00155A01">
        <w:rPr>
          <w:rFonts w:ascii="Times New Roman" w:hAnsi="Times New Roman" w:cs="Times New Roman"/>
          <w:b/>
          <w:i/>
          <w:sz w:val="28"/>
          <w:szCs w:val="28"/>
          <w:lang w:val="kk-KZ"/>
        </w:rPr>
        <w:t>бағытталған цикл</w:t>
      </w:r>
      <w:r w:rsidRPr="00155A01">
        <w:rPr>
          <w:rFonts w:ascii="Times New Roman" w:hAnsi="Times New Roman" w:cs="Times New Roman"/>
          <w:sz w:val="28"/>
          <w:szCs w:val="28"/>
          <w:lang w:val="kk-KZ"/>
        </w:rPr>
        <w:t xml:space="preserve"> немесе </w:t>
      </w:r>
      <w:r w:rsidRPr="00155A01">
        <w:rPr>
          <w:rFonts w:ascii="Times New Roman" w:hAnsi="Times New Roman" w:cs="Times New Roman"/>
          <w:b/>
          <w:i/>
          <w:sz w:val="28"/>
          <w:szCs w:val="28"/>
          <w:lang w:val="kk-KZ"/>
        </w:rPr>
        <w:t>контур</w:t>
      </w:r>
      <w:r w:rsidRPr="00155A01">
        <w:rPr>
          <w:rFonts w:ascii="Times New Roman" w:hAnsi="Times New Roman" w:cs="Times New Roman"/>
          <w:sz w:val="28"/>
          <w:szCs w:val="28"/>
          <w:lang w:val="kk-KZ"/>
        </w:rPr>
        <w:t xml:space="preserve"> деп атайды.</w:t>
      </w:r>
    </w:p>
    <w:p w:rsidR="00817447" w:rsidRPr="00155A01" w:rsidRDefault="00817447" w:rsidP="006148F5">
      <w:pPr>
        <w:tabs>
          <w:tab w:val="left" w:pos="540"/>
        </w:tabs>
        <w:spacing w:after="0" w:line="228"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Жолдағы қабырғалар саны </w:t>
      </w:r>
      <w:r w:rsidRPr="00155A01">
        <w:rPr>
          <w:rFonts w:ascii="Times New Roman" w:hAnsi="Times New Roman" w:cs="Times New Roman"/>
          <w:b/>
          <w:i/>
          <w:sz w:val="28"/>
          <w:szCs w:val="28"/>
          <w:lang w:val="kk-KZ"/>
        </w:rPr>
        <w:t>ұзындық</w:t>
      </w:r>
      <w:r w:rsidRPr="00155A01">
        <w:rPr>
          <w:rFonts w:ascii="Times New Roman" w:hAnsi="Times New Roman" w:cs="Times New Roman"/>
          <w:sz w:val="28"/>
          <w:szCs w:val="28"/>
          <w:lang w:val="kk-KZ"/>
        </w:rPr>
        <w:t xml:space="preserve"> деп аталады.</w:t>
      </w:r>
    </w:p>
    <w:p w:rsidR="003639F6" w:rsidRPr="00155A01" w:rsidRDefault="003639F6" w:rsidP="006148F5">
      <w:pPr>
        <w:tabs>
          <w:tab w:val="left" w:pos="540"/>
        </w:tabs>
        <w:spacing w:after="0" w:line="228"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Төбелердің әр жұбы тек қана бір бағытталған қабырғамен байланысқан графты </w:t>
      </w:r>
      <w:r w:rsidRPr="00155A01">
        <w:rPr>
          <w:rFonts w:ascii="Times New Roman" w:hAnsi="Times New Roman" w:cs="Times New Roman"/>
          <w:b/>
          <w:i/>
          <w:sz w:val="28"/>
          <w:szCs w:val="28"/>
          <w:lang w:val="kk-KZ"/>
        </w:rPr>
        <w:t>толық бағытталған граф</w:t>
      </w:r>
      <w:r w:rsidRPr="00155A01">
        <w:rPr>
          <w:rFonts w:ascii="Times New Roman" w:hAnsi="Times New Roman" w:cs="Times New Roman"/>
          <w:sz w:val="28"/>
          <w:szCs w:val="28"/>
          <w:lang w:val="kk-KZ"/>
        </w:rPr>
        <w:t xml:space="preserve"> деп атайды.</w:t>
      </w:r>
    </w:p>
    <w:p w:rsidR="00D84EFA" w:rsidRPr="00155A01" w:rsidRDefault="00D84EFA" w:rsidP="0069453D">
      <w:pPr>
        <w:tabs>
          <w:tab w:val="left" w:pos="540"/>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i/>
          <w:sz w:val="28"/>
          <w:szCs w:val="28"/>
          <w:lang w:val="kk-KZ"/>
        </w:rPr>
        <w:lastRenderedPageBreak/>
        <w:t>n</w:t>
      </w:r>
      <w:r w:rsidRPr="00155A01">
        <w:rPr>
          <w:rFonts w:ascii="Times New Roman" w:hAnsi="Times New Roman" w:cs="Times New Roman"/>
          <w:sz w:val="28"/>
          <w:szCs w:val="28"/>
          <w:lang w:val="kk-KZ"/>
        </w:rPr>
        <w:t xml:space="preserve"> төбесі бар </w:t>
      </w:r>
      <w:r w:rsidR="003639F6" w:rsidRPr="00155A01">
        <w:rPr>
          <w:rFonts w:ascii="Times New Roman" w:hAnsi="Times New Roman" w:cs="Times New Roman"/>
          <w:sz w:val="28"/>
          <w:szCs w:val="28"/>
          <w:lang w:val="kk-KZ"/>
        </w:rPr>
        <w:t xml:space="preserve">әрбір </w:t>
      </w:r>
      <w:r w:rsidRPr="00155A01">
        <w:rPr>
          <w:rFonts w:ascii="Times New Roman" w:hAnsi="Times New Roman" w:cs="Times New Roman"/>
          <w:sz w:val="28"/>
          <w:szCs w:val="28"/>
          <w:lang w:val="kk-KZ"/>
        </w:rPr>
        <w:t xml:space="preserve">толық бағытталған графтың барлық төбелері арқылы өтетін қарапайым бағытталған жолы </w:t>
      </w:r>
      <w:r w:rsidR="003639F6" w:rsidRPr="00155A01">
        <w:rPr>
          <w:rFonts w:ascii="Times New Roman" w:hAnsi="Times New Roman" w:cs="Times New Roman"/>
          <w:sz w:val="28"/>
          <w:szCs w:val="28"/>
          <w:lang w:val="kk-KZ"/>
        </w:rPr>
        <w:t xml:space="preserve">бар </w:t>
      </w:r>
      <w:r w:rsidRPr="00155A01">
        <w:rPr>
          <w:rFonts w:ascii="Times New Roman" w:hAnsi="Times New Roman" w:cs="Times New Roman"/>
          <w:sz w:val="28"/>
          <w:szCs w:val="28"/>
          <w:lang w:val="kk-KZ"/>
        </w:rPr>
        <w:t>болады.</w:t>
      </w:r>
    </w:p>
    <w:p w:rsidR="00817447" w:rsidRPr="00155A01" w:rsidRDefault="00817447" w:rsidP="0069453D">
      <w:pPr>
        <w:tabs>
          <w:tab w:val="left" w:pos="540"/>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Басы мен соңы бір төбе</w:t>
      </w:r>
      <w:r w:rsidR="00D02D22" w:rsidRPr="00155A01">
        <w:rPr>
          <w:rFonts w:ascii="Times New Roman" w:hAnsi="Times New Roman" w:cs="Times New Roman"/>
          <w:sz w:val="28"/>
          <w:szCs w:val="28"/>
          <w:lang w:val="kk-KZ"/>
        </w:rPr>
        <w:t>де</w:t>
      </w:r>
      <w:r w:rsidRPr="00155A01">
        <w:rPr>
          <w:rFonts w:ascii="Times New Roman" w:hAnsi="Times New Roman" w:cs="Times New Roman"/>
          <w:sz w:val="28"/>
          <w:szCs w:val="28"/>
          <w:lang w:val="kk-KZ"/>
        </w:rPr>
        <w:t xml:space="preserve"> </w:t>
      </w:r>
      <w:r w:rsidR="00D02D22" w:rsidRPr="00155A01">
        <w:rPr>
          <w:rFonts w:ascii="Times New Roman" w:hAnsi="Times New Roman" w:cs="Times New Roman"/>
          <w:sz w:val="28"/>
          <w:szCs w:val="28"/>
          <w:lang w:val="kk-KZ"/>
        </w:rPr>
        <w:t>болатын граф</w:t>
      </w:r>
      <w:r w:rsidRPr="00155A01">
        <w:rPr>
          <w:rFonts w:ascii="Times New Roman" w:hAnsi="Times New Roman" w:cs="Times New Roman"/>
          <w:sz w:val="28"/>
          <w:szCs w:val="28"/>
          <w:lang w:val="kk-KZ"/>
        </w:rPr>
        <w:t xml:space="preserve"> қабырға</w:t>
      </w:r>
      <w:r w:rsidR="00D02D22" w:rsidRPr="00155A01">
        <w:rPr>
          <w:rFonts w:ascii="Times New Roman" w:hAnsi="Times New Roman" w:cs="Times New Roman"/>
          <w:sz w:val="28"/>
          <w:szCs w:val="28"/>
          <w:lang w:val="kk-KZ"/>
        </w:rPr>
        <w:t>сы</w:t>
      </w:r>
      <w:r w:rsidRPr="00155A01">
        <w:rPr>
          <w:rFonts w:ascii="Times New Roman" w:hAnsi="Times New Roman" w:cs="Times New Roman"/>
          <w:sz w:val="28"/>
          <w:szCs w:val="28"/>
          <w:lang w:val="kk-KZ"/>
        </w:rPr>
        <w:t xml:space="preserve"> </w:t>
      </w:r>
      <w:r w:rsidRPr="00155A01">
        <w:rPr>
          <w:rFonts w:ascii="Times New Roman" w:eastAsia="Times New Roman" w:hAnsi="Times New Roman" w:cs="Times New Roman"/>
          <w:b/>
          <w:bCs/>
          <w:i/>
          <w:sz w:val="28"/>
          <w:szCs w:val="28"/>
          <w:lang w:val="kk-KZ"/>
        </w:rPr>
        <w:t>ілмек</w:t>
      </w:r>
      <w:r w:rsidRPr="00155A01">
        <w:rPr>
          <w:rFonts w:ascii="Times New Roman" w:hAnsi="Times New Roman" w:cs="Times New Roman"/>
          <w:sz w:val="28"/>
          <w:szCs w:val="28"/>
          <w:lang w:val="kk-KZ"/>
        </w:rPr>
        <w:t xml:space="preserve"> деп аталады.</w:t>
      </w:r>
    </w:p>
    <w:p w:rsidR="0069453D" w:rsidRDefault="0069453D" w:rsidP="0069453D">
      <w:pPr>
        <w:tabs>
          <w:tab w:val="left" w:pos="540"/>
        </w:tabs>
        <w:spacing w:after="0" w:line="240" w:lineRule="auto"/>
        <w:ind w:firstLine="567"/>
        <w:jc w:val="both"/>
        <w:rPr>
          <w:rFonts w:ascii="Times New Roman" w:eastAsia="Times New Roman" w:hAnsi="Times New Roman" w:cs="Times New Roman"/>
          <w:bCs/>
          <w:sz w:val="28"/>
          <w:szCs w:val="28"/>
          <w:lang w:val="kk-KZ"/>
        </w:rPr>
      </w:pPr>
    </w:p>
    <w:p w:rsidR="00817447" w:rsidRPr="00155A01" w:rsidRDefault="00817447" w:rsidP="0069453D">
      <w:pPr>
        <w:tabs>
          <w:tab w:val="left" w:pos="540"/>
        </w:tabs>
        <w:spacing w:after="0" w:line="240" w:lineRule="auto"/>
        <w:ind w:firstLine="567"/>
        <w:jc w:val="both"/>
        <w:rPr>
          <w:rFonts w:ascii="Times New Roman" w:hAnsi="Times New Roman" w:cs="Times New Roman"/>
          <w:sz w:val="28"/>
          <w:szCs w:val="28"/>
          <w:lang w:val="kk-KZ"/>
        </w:rPr>
      </w:pPr>
      <w:r w:rsidRPr="00155A01">
        <w:rPr>
          <w:rFonts w:ascii="Times New Roman" w:eastAsia="Times New Roman" w:hAnsi="Times New Roman" w:cs="Times New Roman"/>
          <w:bCs/>
          <w:sz w:val="28"/>
          <w:szCs w:val="28"/>
          <w:lang w:val="kk-KZ"/>
        </w:rPr>
        <w:t>Ілмек</w:t>
      </w:r>
      <w:r w:rsidRPr="00155A01">
        <w:rPr>
          <w:rFonts w:ascii="Times New Roman" w:hAnsi="Times New Roman" w:cs="Times New Roman"/>
          <w:sz w:val="28"/>
          <w:szCs w:val="28"/>
          <w:lang w:val="kk-KZ"/>
        </w:rPr>
        <w:t xml:space="preserve"> </w:t>
      </w:r>
      <w:r w:rsidRPr="00155A01">
        <w:rPr>
          <w:rFonts w:ascii="Times New Roman" w:hAnsi="Times New Roman" w:cs="Times New Roman"/>
          <w:b/>
          <w:i/>
          <w:sz w:val="28"/>
          <w:szCs w:val="28"/>
          <w:lang w:val="kk-KZ"/>
        </w:rPr>
        <w:t>бағытталмаған</w:t>
      </w:r>
      <w:r w:rsidRPr="00155A01">
        <w:rPr>
          <w:rFonts w:ascii="Times New Roman" w:hAnsi="Times New Roman" w:cs="Times New Roman"/>
          <w:sz w:val="28"/>
          <w:szCs w:val="28"/>
          <w:lang w:val="kk-KZ"/>
        </w:rPr>
        <w:t xml:space="preserve"> болып саналады.</w:t>
      </w:r>
    </w:p>
    <w:p w:rsidR="00817447" w:rsidRPr="00155A01" w:rsidRDefault="00D84EFA" w:rsidP="0069453D">
      <w:pPr>
        <w:tabs>
          <w:tab w:val="left" w:pos="540"/>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Т</w:t>
      </w:r>
      <w:r w:rsidR="00817447" w:rsidRPr="00155A01">
        <w:rPr>
          <w:rFonts w:ascii="Times New Roman" w:hAnsi="Times New Roman" w:cs="Times New Roman"/>
          <w:sz w:val="28"/>
          <w:szCs w:val="28"/>
          <w:lang w:val="kk-KZ"/>
        </w:rPr>
        <w:t xml:space="preserve">өбелер жұбы </w:t>
      </w:r>
      <w:r w:rsidRPr="00155A01">
        <w:rPr>
          <w:rFonts w:ascii="Times New Roman" w:hAnsi="Times New Roman" w:cs="Times New Roman"/>
          <w:sz w:val="28"/>
          <w:szCs w:val="28"/>
          <w:lang w:val="kk-KZ"/>
        </w:rPr>
        <w:t xml:space="preserve">бірнеше әртүрлі қабырғалармен жалғанған </w:t>
      </w:r>
      <w:r w:rsidR="00817447" w:rsidRPr="00155A01">
        <w:rPr>
          <w:rFonts w:ascii="Times New Roman" w:hAnsi="Times New Roman" w:cs="Times New Roman"/>
          <w:sz w:val="28"/>
          <w:szCs w:val="28"/>
          <w:lang w:val="kk-KZ"/>
        </w:rPr>
        <w:t xml:space="preserve">графты </w:t>
      </w:r>
      <w:r w:rsidR="00817447" w:rsidRPr="00155A01">
        <w:rPr>
          <w:rFonts w:ascii="Times New Roman" w:hAnsi="Times New Roman" w:cs="Times New Roman"/>
          <w:b/>
          <w:i/>
          <w:sz w:val="28"/>
          <w:szCs w:val="28"/>
          <w:lang w:val="kk-KZ"/>
        </w:rPr>
        <w:t>мультиграф</w:t>
      </w:r>
      <w:r w:rsidR="00817447" w:rsidRPr="00155A01">
        <w:rPr>
          <w:rFonts w:ascii="Times New Roman" w:hAnsi="Times New Roman" w:cs="Times New Roman"/>
          <w:sz w:val="28"/>
          <w:szCs w:val="28"/>
          <w:lang w:val="kk-KZ"/>
        </w:rPr>
        <w:t xml:space="preserve"> деп атайды.</w:t>
      </w:r>
    </w:p>
    <w:p w:rsidR="00C017B8" w:rsidRPr="00155A01" w:rsidRDefault="00D84EFA" w:rsidP="0069453D">
      <w:pPr>
        <w:tabs>
          <w:tab w:val="left" w:pos="540"/>
        </w:tabs>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Бағытталған мультиграфта </w:t>
      </w:r>
      <w:r w:rsidR="00817447" w:rsidRPr="00155A01">
        <w:rPr>
          <w:rFonts w:ascii="Times New Roman" w:eastAsia="Times New Roman" w:hAnsi="Times New Roman" w:cs="Times New Roman"/>
          <w:position w:val="-12"/>
          <w:sz w:val="28"/>
          <w:szCs w:val="28"/>
          <w:lang w:val="kk-KZ"/>
        </w:rPr>
        <w:object w:dxaOrig="225" w:dyaOrig="360">
          <v:shape id="_x0000_i1050" type="#_x0000_t75" style="width:11.8pt;height:18.35pt" o:ole="">
            <v:imagedata r:id="rId107" o:title=""/>
          </v:shape>
          <o:OLEObject Type="Embed" ProgID="Equation.3" ShapeID="_x0000_i1050" DrawAspect="Content" ObjectID="_1722254692" r:id="rId108"/>
        </w:object>
      </w:r>
      <w:r w:rsidR="00817447" w:rsidRPr="00155A01">
        <w:rPr>
          <w:rFonts w:ascii="Times New Roman" w:hAnsi="Times New Roman" w:cs="Times New Roman"/>
          <w:sz w:val="28"/>
          <w:szCs w:val="28"/>
          <w:lang w:val="kk-KZ"/>
        </w:rPr>
        <w:t xml:space="preserve"> және </w:t>
      </w:r>
      <w:r w:rsidR="00817447" w:rsidRPr="00155A01">
        <w:rPr>
          <w:rFonts w:ascii="Times New Roman" w:eastAsia="Times New Roman" w:hAnsi="Times New Roman" w:cs="Times New Roman"/>
          <w:position w:val="-14"/>
          <w:sz w:val="28"/>
          <w:szCs w:val="28"/>
          <w:lang w:val="kk-KZ"/>
        </w:rPr>
        <w:object w:dxaOrig="255" w:dyaOrig="375">
          <v:shape id="_x0000_i1051" type="#_x0000_t75" style="width:14.4pt;height:18.35pt" o:ole="">
            <v:imagedata r:id="rId109" o:title=""/>
          </v:shape>
          <o:OLEObject Type="Embed" ProgID="Equation.3" ShapeID="_x0000_i1051" DrawAspect="Content" ObjectID="_1722254693" r:id="rId110"/>
        </w:object>
      </w:r>
      <w:r w:rsidR="00817447" w:rsidRPr="00155A01">
        <w:rPr>
          <w:rFonts w:ascii="Times New Roman" w:hAnsi="Times New Roman" w:cs="Times New Roman"/>
          <w:sz w:val="28"/>
          <w:szCs w:val="28"/>
          <w:lang w:val="kk-KZ"/>
        </w:rPr>
        <w:t xml:space="preserve"> төбелері әр бағытта бірнеше қабырғалармен жалғануы мүмкін.</w:t>
      </w:r>
    </w:p>
    <w:p w:rsidR="0069453D" w:rsidRDefault="0069453D" w:rsidP="0069453D">
      <w:pPr>
        <w:spacing w:after="0" w:line="240" w:lineRule="auto"/>
        <w:ind w:firstLine="567"/>
        <w:jc w:val="both"/>
        <w:rPr>
          <w:rFonts w:ascii="Times New Roman" w:hAnsi="Times New Roman" w:cs="Times New Roman"/>
          <w:sz w:val="28"/>
          <w:szCs w:val="28"/>
          <w:lang w:val="kk-KZ"/>
        </w:rPr>
      </w:pPr>
    </w:p>
    <w:p w:rsidR="00435CC6" w:rsidRPr="00155A01" w:rsidRDefault="00A819C7" w:rsidP="0069453D">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w:t>
      </w:r>
      <w:r w:rsidR="00435CC6" w:rsidRPr="00155A01">
        <w:rPr>
          <w:rFonts w:ascii="Times New Roman" w:hAnsi="Times New Roman" w:cs="Times New Roman"/>
          <w:sz w:val="28"/>
          <w:szCs w:val="28"/>
          <w:lang w:val="kk-KZ"/>
        </w:rPr>
        <w:t xml:space="preserve">жазықтықта </w:t>
      </w:r>
      <w:r w:rsidRPr="00155A01">
        <w:rPr>
          <w:rFonts w:ascii="Times New Roman" w:hAnsi="Times New Roman" w:cs="Times New Roman"/>
          <w:sz w:val="28"/>
          <w:szCs w:val="28"/>
          <w:lang w:val="kk-KZ"/>
        </w:rPr>
        <w:t>қабырғаларының</w:t>
      </w:r>
      <w:r w:rsidR="00435CC6" w:rsidRPr="00155A01">
        <w:rPr>
          <w:rFonts w:ascii="Times New Roman" w:hAnsi="Times New Roman" w:cs="Times New Roman"/>
          <w:sz w:val="28"/>
          <w:szCs w:val="28"/>
          <w:lang w:val="kk-KZ"/>
        </w:rPr>
        <w:t xml:space="preserve"> барлық қиылысулары </w:t>
      </w:r>
      <w:r w:rsidRPr="00155A01">
        <w:rPr>
          <w:rFonts w:ascii="Times New Roman" w:eastAsia="Times New Roman" w:hAnsi="Times New Roman" w:cs="Times New Roman"/>
          <w:position w:val="-10"/>
          <w:sz w:val="28"/>
          <w:szCs w:val="28"/>
          <w:lang w:val="kk-KZ"/>
        </w:rPr>
        <w:object w:dxaOrig="840" w:dyaOrig="315">
          <v:shape id="_x0000_i1052" type="#_x0000_t75" style="width:41.9pt;height:15.7pt" o:ole="">
            <v:imagedata r:id="rId111" o:title=""/>
          </v:shape>
          <o:OLEObject Type="Embed" ProgID="Equation.3" ShapeID="_x0000_i1052" DrawAspect="Content" ObjectID="_1722254694" r:id="rId112"/>
        </w:object>
      </w:r>
      <w:r w:rsidRPr="00155A01">
        <w:rPr>
          <w:rFonts w:ascii="Times New Roman" w:eastAsia="Times New Roman" w:hAnsi="Times New Roman" w:cs="Times New Roman"/>
          <w:sz w:val="28"/>
          <w:szCs w:val="28"/>
          <w:lang w:val="kk-KZ"/>
        </w:rPr>
        <w:t xml:space="preserve"> </w:t>
      </w:r>
      <w:r w:rsidR="00435CC6" w:rsidRPr="00155A01">
        <w:rPr>
          <w:rFonts w:ascii="Times New Roman" w:hAnsi="Times New Roman" w:cs="Times New Roman"/>
          <w:sz w:val="28"/>
          <w:szCs w:val="28"/>
          <w:lang w:val="kk-KZ"/>
        </w:rPr>
        <w:t>граф</w:t>
      </w:r>
      <w:r w:rsidRPr="00155A01">
        <w:rPr>
          <w:rFonts w:ascii="Times New Roman" w:hAnsi="Times New Roman" w:cs="Times New Roman"/>
          <w:sz w:val="28"/>
          <w:szCs w:val="28"/>
          <w:lang w:val="kk-KZ"/>
        </w:rPr>
        <w:t>ының</w:t>
      </w:r>
      <w:r w:rsidR="00435CC6" w:rsidRPr="00155A01">
        <w:rPr>
          <w:rFonts w:ascii="Times New Roman" w:hAnsi="Times New Roman" w:cs="Times New Roman"/>
          <w:sz w:val="28"/>
          <w:szCs w:val="28"/>
          <w:lang w:val="kk-KZ"/>
        </w:rPr>
        <w:t xml:space="preserve"> төбелері болса, </w:t>
      </w:r>
      <w:r w:rsidRPr="00155A01">
        <w:rPr>
          <w:rFonts w:ascii="Times New Roman" w:hAnsi="Times New Roman" w:cs="Times New Roman"/>
          <w:sz w:val="28"/>
          <w:szCs w:val="28"/>
          <w:lang w:val="kk-KZ"/>
        </w:rPr>
        <w:t xml:space="preserve">онда </w:t>
      </w:r>
      <w:r w:rsidR="003639F6" w:rsidRPr="00155A01">
        <w:rPr>
          <w:rFonts w:ascii="Times New Roman" w:eastAsia="Times New Roman" w:hAnsi="Times New Roman" w:cs="Times New Roman"/>
          <w:position w:val="-10"/>
          <w:sz w:val="28"/>
          <w:szCs w:val="28"/>
          <w:lang w:val="kk-KZ"/>
        </w:rPr>
        <w:object w:dxaOrig="840" w:dyaOrig="315">
          <v:shape id="_x0000_i1053" type="#_x0000_t75" style="width:41.9pt;height:15.7pt" o:ole="">
            <v:imagedata r:id="rId111" o:title=""/>
          </v:shape>
          <o:OLEObject Type="Embed" ProgID="Equation.3" ShapeID="_x0000_i1053" DrawAspect="Content" ObjectID="_1722254695" r:id="rId113"/>
        </w:object>
      </w:r>
      <w:r w:rsidR="003639F6" w:rsidRPr="00155A01">
        <w:rPr>
          <w:rFonts w:ascii="Times New Roman" w:eastAsia="Times New Roman" w:hAnsi="Times New Roman" w:cs="Times New Roman"/>
          <w:sz w:val="28"/>
          <w:szCs w:val="28"/>
          <w:lang w:val="kk-KZ"/>
        </w:rPr>
        <w:t xml:space="preserve">графын </w:t>
      </w:r>
      <w:r w:rsidR="00435CC6" w:rsidRPr="00155A01">
        <w:rPr>
          <w:rFonts w:ascii="Times New Roman" w:hAnsi="Times New Roman" w:cs="Times New Roman"/>
          <w:b/>
          <w:i/>
          <w:sz w:val="28"/>
          <w:szCs w:val="28"/>
          <w:lang w:val="kk-KZ"/>
        </w:rPr>
        <w:t>жазық</w:t>
      </w:r>
      <w:r w:rsidR="00435CC6" w:rsidRPr="00155A01">
        <w:rPr>
          <w:rFonts w:ascii="Times New Roman" w:hAnsi="Times New Roman" w:cs="Times New Roman"/>
          <w:sz w:val="28"/>
          <w:szCs w:val="28"/>
          <w:lang w:val="kk-KZ"/>
        </w:rPr>
        <w:t xml:space="preserve"> деп атайды.</w:t>
      </w:r>
    </w:p>
    <w:p w:rsidR="00435CC6" w:rsidRPr="00155A01" w:rsidRDefault="00A819C7" w:rsidP="0069453D">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w:t>
      </w:r>
      <w:r w:rsidR="00435CC6" w:rsidRPr="00155A01">
        <w:rPr>
          <w:rFonts w:ascii="Times New Roman" w:hAnsi="Times New Roman" w:cs="Times New Roman"/>
          <w:sz w:val="28"/>
          <w:szCs w:val="28"/>
          <w:lang w:val="kk-KZ"/>
        </w:rPr>
        <w:t xml:space="preserve">азық </w:t>
      </w:r>
      <w:r w:rsidRPr="00155A01">
        <w:rPr>
          <w:rFonts w:ascii="Times New Roman" w:hAnsi="Times New Roman" w:cs="Times New Roman"/>
          <w:sz w:val="28"/>
          <w:szCs w:val="28"/>
          <w:lang w:val="kk-KZ"/>
        </w:rPr>
        <w:t>граф</w:t>
      </w:r>
      <w:r w:rsidR="00D84EFA" w:rsidRPr="00155A01">
        <w:rPr>
          <w:rFonts w:ascii="Times New Roman" w:hAnsi="Times New Roman" w:cs="Times New Roman"/>
          <w:sz w:val="28"/>
          <w:szCs w:val="28"/>
          <w:lang w:val="kk-KZ"/>
        </w:rPr>
        <w:t>ты</w:t>
      </w:r>
      <w:r w:rsidR="00435CC6" w:rsidRPr="00155A01">
        <w:rPr>
          <w:rFonts w:ascii="Times New Roman" w:hAnsi="Times New Roman" w:cs="Times New Roman"/>
          <w:sz w:val="28"/>
          <w:szCs w:val="28"/>
          <w:lang w:val="kk-KZ"/>
        </w:rPr>
        <w:t xml:space="preserve">ң сипаттамасы </w:t>
      </w:r>
      <w:r w:rsidR="003639F6" w:rsidRPr="00155A01">
        <w:rPr>
          <w:rFonts w:ascii="Times New Roman" w:hAnsi="Times New Roman" w:cs="Times New Roman"/>
          <w:sz w:val="28"/>
          <w:szCs w:val="28"/>
          <w:lang w:val="kk-KZ"/>
        </w:rPr>
        <w:t xml:space="preserve">– </w:t>
      </w:r>
      <w:r w:rsidR="00435CC6" w:rsidRPr="00155A01">
        <w:rPr>
          <w:rFonts w:ascii="Times New Roman" w:hAnsi="Times New Roman" w:cs="Times New Roman"/>
          <w:sz w:val="28"/>
          <w:szCs w:val="28"/>
          <w:lang w:val="kk-KZ"/>
        </w:rPr>
        <w:t>бұл бет ұғымы.</w:t>
      </w:r>
    </w:p>
    <w:p w:rsidR="0069453D" w:rsidRDefault="0069453D" w:rsidP="0069453D">
      <w:pPr>
        <w:spacing w:after="0" w:line="240" w:lineRule="auto"/>
        <w:ind w:firstLine="567"/>
        <w:jc w:val="both"/>
        <w:rPr>
          <w:rFonts w:ascii="Times New Roman" w:hAnsi="Times New Roman" w:cs="Times New Roman"/>
          <w:b/>
          <w:i/>
          <w:sz w:val="28"/>
          <w:szCs w:val="28"/>
          <w:lang w:val="kk-KZ"/>
        </w:rPr>
      </w:pPr>
    </w:p>
    <w:p w:rsidR="00435CC6" w:rsidRPr="00155A01" w:rsidRDefault="00435CC6" w:rsidP="0069453D">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Бет</w:t>
      </w:r>
      <w:r w:rsidRPr="00155A01">
        <w:rPr>
          <w:rFonts w:ascii="Times New Roman" w:hAnsi="Times New Roman" w:cs="Times New Roman"/>
          <w:sz w:val="28"/>
          <w:szCs w:val="28"/>
          <w:lang w:val="kk-KZ"/>
        </w:rPr>
        <w:t xml:space="preserve"> </w:t>
      </w:r>
      <w:r w:rsidR="003639F6"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бұл қарапайым циклмен шектелген және ішінде басқа </w:t>
      </w:r>
      <w:r w:rsidR="00282CC0">
        <w:rPr>
          <w:rFonts w:ascii="Times New Roman" w:hAnsi="Times New Roman" w:cs="Times New Roman"/>
          <w:sz w:val="28"/>
          <w:szCs w:val="28"/>
          <w:lang w:val="kk-KZ"/>
        </w:rPr>
        <w:t>циклдері</w:t>
      </w:r>
      <w:r w:rsidRPr="00155A01">
        <w:rPr>
          <w:rFonts w:ascii="Times New Roman" w:hAnsi="Times New Roman" w:cs="Times New Roman"/>
          <w:sz w:val="28"/>
          <w:szCs w:val="28"/>
          <w:lang w:val="kk-KZ"/>
        </w:rPr>
        <w:t xml:space="preserve"> жоқ жазықтықтың бөлігі.</w:t>
      </w:r>
    </w:p>
    <w:p w:rsidR="00CE48C8" w:rsidRPr="00155A01" w:rsidRDefault="00CE48C8" w:rsidP="0069453D">
      <w:pPr>
        <w:tabs>
          <w:tab w:val="left" w:pos="540"/>
        </w:tabs>
        <w:spacing w:after="0" w:line="240" w:lineRule="auto"/>
        <w:ind w:firstLine="567"/>
        <w:jc w:val="both"/>
        <w:rPr>
          <w:rFonts w:ascii="Times New Roman" w:hAnsi="Times New Roman" w:cs="Times New Roman"/>
          <w:sz w:val="28"/>
          <w:szCs w:val="28"/>
          <w:lang w:val="kk-KZ"/>
        </w:rPr>
      </w:pPr>
    </w:p>
    <w:p w:rsidR="00D52963" w:rsidRPr="00155A01" w:rsidRDefault="003639F6" w:rsidP="0069453D">
      <w:pPr>
        <w:spacing w:after="0" w:line="240" w:lineRule="auto"/>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1.4</w:t>
      </w:r>
      <w:r w:rsidR="00D52963" w:rsidRPr="00155A01">
        <w:rPr>
          <w:rFonts w:ascii="Times New Roman" w:hAnsi="Times New Roman" w:cs="Times New Roman"/>
          <w:b/>
          <w:bCs/>
          <w:sz w:val="28"/>
          <w:szCs w:val="28"/>
          <w:lang w:val="kk-KZ"/>
        </w:rPr>
        <w:t xml:space="preserve"> </w:t>
      </w:r>
      <w:r w:rsidR="00817447" w:rsidRPr="00155A01">
        <w:rPr>
          <w:rFonts w:ascii="Times New Roman" w:hAnsi="Times New Roman" w:cs="Times New Roman"/>
          <w:b/>
          <w:bCs/>
          <w:sz w:val="28"/>
          <w:szCs w:val="28"/>
          <w:lang w:val="kk-KZ"/>
        </w:rPr>
        <w:t>Графтарға қолданылатын амалдар</w:t>
      </w:r>
    </w:p>
    <w:p w:rsidR="00817447" w:rsidRPr="00155A01" w:rsidRDefault="00817447" w:rsidP="0069453D">
      <w:pPr>
        <w:pStyle w:val="a3"/>
        <w:spacing w:after="0" w:line="240" w:lineRule="auto"/>
        <w:ind w:left="1418" w:firstLine="567"/>
        <w:rPr>
          <w:rFonts w:ascii="Times New Roman" w:hAnsi="Times New Roman" w:cs="Times New Roman"/>
          <w:b/>
          <w:bCs/>
          <w:sz w:val="28"/>
          <w:szCs w:val="28"/>
          <w:lang w:val="kk-KZ"/>
        </w:rPr>
      </w:pPr>
    </w:p>
    <w:p w:rsidR="00817447" w:rsidRPr="00155A01" w:rsidRDefault="00AB1615" w:rsidP="0069453D">
      <w:pPr>
        <w:tabs>
          <w:tab w:val="left" w:pos="540"/>
        </w:tabs>
        <w:spacing w:after="0" w:line="240" w:lineRule="auto"/>
        <w:ind w:firstLine="567"/>
        <w:jc w:val="both"/>
        <w:rPr>
          <w:rFonts w:ascii="Times New Roman" w:hAnsi="Times New Roman" w:cs="Times New Roman"/>
          <w:sz w:val="28"/>
          <w:szCs w:val="28"/>
          <w:lang w:val="kk-KZ"/>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kk-KZ"/>
              </w:rPr>
              <m:t>G</m:t>
            </m:r>
          </m:e>
          <m:sub>
            <m:r>
              <w:rPr>
                <w:rFonts w:ascii="Cambria Math" w:eastAsia="Times New Roman" w:hAnsi="Cambria Math" w:cs="Times New Roman"/>
                <w:sz w:val="28"/>
                <w:szCs w:val="28"/>
                <w:lang w:val="kk-KZ"/>
              </w:rPr>
              <m:t>1</m:t>
            </m:r>
          </m:sub>
        </m:sSub>
        <m:d>
          <m:dPr>
            <m:ctrlPr>
              <w:rPr>
                <w:rFonts w:ascii="Cambria Math" w:eastAsia="Times New Roman" w:hAnsi="Cambria Math" w:cs="Times New Roman"/>
                <w:i/>
                <w:sz w:val="28"/>
                <w:szCs w:val="28"/>
                <w:lang w:val="kk-KZ"/>
              </w:rPr>
            </m:ctrlPr>
          </m:d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1</m:t>
                </m:r>
              </m:sub>
            </m:sSub>
          </m:e>
        </m:d>
      </m:oMath>
      <w:r w:rsidR="00817447" w:rsidRPr="00155A01">
        <w:rPr>
          <w:rFonts w:ascii="Times New Roman" w:hAnsi="Times New Roman" w:cs="Times New Roman"/>
          <w:sz w:val="28"/>
          <w:szCs w:val="28"/>
          <w:lang w:val="kk-KZ"/>
        </w:rPr>
        <w:t xml:space="preserve"> және </w:t>
      </w:r>
      <w:r w:rsidR="00817447"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G</m:t>
            </m:r>
          </m:e>
          <m:sub>
            <m:r>
              <w:rPr>
                <w:rFonts w:ascii="Cambria Math" w:eastAsia="Times New Roman" w:hAnsi="Cambria Math" w:cs="Times New Roman"/>
                <w:sz w:val="28"/>
                <w:szCs w:val="28"/>
                <w:lang w:val="kk-KZ"/>
              </w:rPr>
              <m:t>2</m:t>
            </m:r>
          </m:sub>
        </m:sSub>
        <m:d>
          <m:dPr>
            <m:ctrlPr>
              <w:rPr>
                <w:rFonts w:ascii="Cambria Math" w:eastAsia="Times New Roman" w:hAnsi="Cambria Math" w:cs="Times New Roman"/>
                <w:i/>
                <w:sz w:val="28"/>
                <w:szCs w:val="28"/>
                <w:lang w:val="kk-KZ"/>
              </w:rPr>
            </m:ctrlPr>
          </m:d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2</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2</m:t>
                </m:r>
              </m:sub>
            </m:sSub>
          </m:e>
        </m:d>
      </m:oMath>
      <w:r w:rsidR="003639F6" w:rsidRPr="00155A01">
        <w:rPr>
          <w:rFonts w:ascii="Times New Roman" w:eastAsia="Times New Roman" w:hAnsi="Times New Roman" w:cs="Times New Roman"/>
          <w:sz w:val="28"/>
          <w:szCs w:val="28"/>
          <w:lang w:val="kk-KZ"/>
        </w:rPr>
        <w:t xml:space="preserve"> </w:t>
      </w:r>
      <w:r w:rsidR="00817447" w:rsidRPr="00155A01">
        <w:rPr>
          <w:rFonts w:ascii="Times New Roman" w:eastAsia="Times New Roman" w:hAnsi="Times New Roman" w:cs="Times New Roman"/>
          <w:sz w:val="28"/>
          <w:szCs w:val="28"/>
          <w:lang w:val="kk-KZ"/>
        </w:rPr>
        <w:t>графтары берілсін.</w:t>
      </w:r>
    </w:p>
    <w:p w:rsidR="00817447" w:rsidRPr="00155A01" w:rsidRDefault="00817447" w:rsidP="0069453D">
      <w:pPr>
        <w:tabs>
          <w:tab w:val="left" w:pos="540"/>
        </w:tabs>
        <w:spacing w:after="0" w:line="240" w:lineRule="auto"/>
        <w:ind w:firstLine="567"/>
        <w:jc w:val="both"/>
        <w:rPr>
          <w:rFonts w:ascii="Times New Roman" w:hAnsi="Times New Roman" w:cs="Times New Roman"/>
          <w:sz w:val="28"/>
          <w:szCs w:val="28"/>
          <w:lang w:val="kk-KZ"/>
        </w:rPr>
      </w:pPr>
    </w:p>
    <w:p w:rsidR="00817447" w:rsidRPr="00155A01" w:rsidRDefault="00AB1615" w:rsidP="0069453D">
      <w:pPr>
        <w:tabs>
          <w:tab w:val="left" w:pos="540"/>
        </w:tabs>
        <w:spacing w:after="0" w:line="240" w:lineRule="auto"/>
        <w:ind w:firstLine="567"/>
        <w:jc w:val="both"/>
        <w:rPr>
          <w:rFonts w:ascii="Times New Roman" w:hAnsi="Times New Roman" w:cs="Times New Roman"/>
          <w:sz w:val="28"/>
          <w:szCs w:val="28"/>
          <w:lang w:val="kk-KZ"/>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kk-KZ"/>
              </w:rPr>
              <m:t>G</m:t>
            </m:r>
          </m:e>
          <m:sub>
            <m:r>
              <w:rPr>
                <w:rFonts w:ascii="Cambria Math" w:eastAsia="Times New Roman" w:hAnsi="Cambria Math" w:cs="Times New Roman"/>
                <w:sz w:val="28"/>
                <w:szCs w:val="28"/>
                <w:lang w:val="kk-KZ"/>
              </w:rPr>
              <m:t>1</m:t>
            </m:r>
          </m:sub>
        </m:sSub>
        <m:d>
          <m:dPr>
            <m:ctrlPr>
              <w:rPr>
                <w:rFonts w:ascii="Cambria Math" w:eastAsia="Times New Roman" w:hAnsi="Cambria Math" w:cs="Times New Roman"/>
                <w:i/>
                <w:sz w:val="28"/>
                <w:szCs w:val="28"/>
                <w:lang w:val="kk-KZ"/>
              </w:rPr>
            </m:ctrlPr>
          </m:d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1</m:t>
                </m:r>
              </m:sub>
            </m:sSub>
          </m:e>
        </m:d>
      </m:oMath>
      <w:r w:rsidR="00817447" w:rsidRPr="00155A01">
        <w:rPr>
          <w:rFonts w:ascii="Times New Roman" w:eastAsia="Times New Roman" w:hAnsi="Times New Roman" w:cs="Times New Roman"/>
          <w:sz w:val="28"/>
          <w:szCs w:val="28"/>
          <w:lang w:val="kk-KZ"/>
        </w:rPr>
        <w:t xml:space="preserve"> г</w:t>
      </w:r>
      <w:r w:rsidR="00817447" w:rsidRPr="00155A01">
        <w:rPr>
          <w:rFonts w:ascii="Times New Roman" w:hAnsi="Times New Roman" w:cs="Times New Roman"/>
          <w:sz w:val="28"/>
          <w:szCs w:val="28"/>
          <w:lang w:val="kk-KZ"/>
        </w:rPr>
        <w:t>рафының</w:t>
      </w:r>
      <w:r w:rsidR="00817447" w:rsidRPr="00155A01">
        <w:rPr>
          <w:rFonts w:ascii="Times New Roman" w:hAnsi="Times New Roman" w:cs="Times New Roman"/>
          <w:b/>
          <w:i/>
          <w:sz w:val="28"/>
          <w:szCs w:val="28"/>
          <w:lang w:val="kk-KZ"/>
        </w:rPr>
        <w:t xml:space="preserve"> толықтыруы</w:t>
      </w:r>
      <w:r w:rsidR="00817447" w:rsidRPr="00155A01">
        <w:rPr>
          <w:rFonts w:ascii="Times New Roman" w:hAnsi="Times New Roman" w:cs="Times New Roman"/>
          <w:sz w:val="28"/>
          <w:szCs w:val="28"/>
          <w:lang w:val="kk-KZ"/>
        </w:rPr>
        <w:t xml:space="preserve"> </w:t>
      </w:r>
      <w:r w:rsidR="003639F6" w:rsidRPr="00155A01">
        <w:rPr>
          <w:rFonts w:ascii="Times New Roman" w:hAnsi="Times New Roman" w:cs="Times New Roman"/>
          <w:sz w:val="28"/>
          <w:szCs w:val="28"/>
          <w:lang w:val="kk-KZ"/>
        </w:rPr>
        <w:t xml:space="preserve">– </w:t>
      </w:r>
      <w:r w:rsidR="00817447" w:rsidRPr="00155A01">
        <w:rPr>
          <w:rFonts w:ascii="Times New Roman" w:hAnsi="Times New Roman" w:cs="Times New Roman"/>
          <w:sz w:val="28"/>
          <w:szCs w:val="28"/>
          <w:lang w:val="kk-KZ"/>
        </w:rPr>
        <w:t xml:space="preserve">бұл </w:t>
      </w:r>
      <w:r w:rsidR="003639F6" w:rsidRPr="00155A01">
        <w:rPr>
          <w:rFonts w:ascii="Times New Roman" w:hAnsi="Times New Roman" w:cs="Times New Roman"/>
          <w:sz w:val="28"/>
          <w:szCs w:val="28"/>
          <w:lang w:val="kk-KZ"/>
        </w:rPr>
        <w:t xml:space="preserve"> </w:t>
      </w:r>
      <w:r w:rsidR="00817447" w:rsidRPr="00155A01">
        <w:rPr>
          <w:rFonts w:ascii="Times New Roman" w:hAnsi="Times New Roman" w:cs="Times New Roman"/>
          <w:sz w:val="28"/>
          <w:szCs w:val="28"/>
          <w:lang w:val="kk-KZ"/>
        </w:rPr>
        <w:t xml:space="preserve">төбелер жиыны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1</m:t>
            </m:r>
          </m:sub>
        </m:sSub>
      </m:oMath>
      <w:r w:rsidR="003639F6" w:rsidRPr="00155A01">
        <w:rPr>
          <w:rFonts w:ascii="Times New Roman" w:hAnsi="Times New Roman" w:cs="Times New Roman"/>
          <w:sz w:val="28"/>
          <w:szCs w:val="28"/>
          <w:lang w:val="kk-KZ"/>
        </w:rPr>
        <w:t xml:space="preserve"> </w:t>
      </w:r>
      <w:r w:rsidR="00817447" w:rsidRPr="00155A01">
        <w:rPr>
          <w:rFonts w:ascii="Times New Roman" w:hAnsi="Times New Roman" w:cs="Times New Roman"/>
          <w:sz w:val="28"/>
          <w:szCs w:val="28"/>
          <w:lang w:val="kk-KZ"/>
        </w:rPr>
        <w:t xml:space="preserve">және қабырғалар жиыны </w:t>
      </w:r>
      <m:oMath>
        <m:acc>
          <m:accPr>
            <m:chr m:val="̅"/>
            <m:ctrlPr>
              <w:rPr>
                <w:rFonts w:ascii="Cambria Math" w:eastAsia="Times New Roman" w:hAnsi="Cambria Math" w:cs="Times New Roman"/>
                <w:i/>
                <w:sz w:val="28"/>
                <w:szCs w:val="28"/>
                <w:lang w:val="kk-KZ"/>
              </w:rPr>
            </m:ctrlPr>
          </m:acc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Е</m:t>
                </m:r>
              </m:e>
              <m:sub>
                <m:r>
                  <w:rPr>
                    <w:rFonts w:ascii="Cambria Math" w:eastAsia="Times New Roman" w:hAnsi="Cambria Math" w:cs="Times New Roman"/>
                    <w:sz w:val="28"/>
                    <w:szCs w:val="28"/>
                    <w:lang w:val="kk-KZ"/>
                  </w:rPr>
                  <m:t>1</m:t>
                </m:r>
              </m:sub>
            </m:sSub>
          </m:e>
        </m:acc>
        <m:r>
          <w:rPr>
            <w:rFonts w:ascii="Cambria Math" w:eastAsia="Times New Roman" w:hAnsi="Cambria Math" w:cs="Times New Roman"/>
            <w:sz w:val="28"/>
            <w:szCs w:val="28"/>
            <w:lang w:val="kk-KZ"/>
          </w:rPr>
          <m:t>=</m:t>
        </m:r>
        <m:d>
          <m:dPr>
            <m:begChr m:val="{"/>
            <m:endChr m:val="}"/>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e∈</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2</m:t>
                </m:r>
              </m:sub>
            </m:sSub>
            <m:r>
              <w:rPr>
                <w:rFonts w:ascii="Cambria Math" w:eastAsia="Times New Roman" w:hAnsi="Cambria Math" w:cs="Times New Roman"/>
                <w:sz w:val="28"/>
                <w:szCs w:val="28"/>
                <w:lang w:val="kk-KZ"/>
              </w:rPr>
              <m:t>:e∉</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1</m:t>
                </m:r>
              </m:sub>
            </m:sSub>
          </m:e>
        </m:d>
      </m:oMath>
      <w:r w:rsidR="00D84EFA" w:rsidRPr="00155A01">
        <w:rPr>
          <w:rFonts w:ascii="Times New Roman" w:hAnsi="Times New Roman" w:cs="Times New Roman"/>
          <w:sz w:val="28"/>
          <w:szCs w:val="28"/>
          <w:lang w:val="kk-KZ"/>
        </w:rPr>
        <w:t xml:space="preserve"> </w:t>
      </w:r>
      <w:r w:rsidR="00817447" w:rsidRPr="00155A01">
        <w:rPr>
          <w:rFonts w:ascii="Times New Roman" w:hAnsi="Times New Roman" w:cs="Times New Roman"/>
          <w:sz w:val="28"/>
          <w:szCs w:val="28"/>
          <w:lang w:val="kk-KZ"/>
        </w:rPr>
        <w:t xml:space="preserve">болатын </w:t>
      </w:r>
      <m:oMath>
        <m:acc>
          <m:accPr>
            <m:chr m:val="̅"/>
            <m:ctrlPr>
              <w:rPr>
                <w:rFonts w:ascii="Cambria Math" w:eastAsia="Times New Roman" w:hAnsi="Cambria Math" w:cs="Times New Roman"/>
                <w:i/>
                <w:sz w:val="28"/>
                <w:szCs w:val="28"/>
              </w:rPr>
            </m:ctrlPr>
          </m:acc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kk-KZ"/>
                  </w:rPr>
                  <m:t>G</m:t>
                </m:r>
              </m:e>
              <m:sub>
                <m:r>
                  <w:rPr>
                    <w:rFonts w:ascii="Cambria Math" w:eastAsia="Times New Roman" w:hAnsi="Cambria Math" w:cs="Times New Roman"/>
                    <w:sz w:val="28"/>
                    <w:szCs w:val="28"/>
                    <w:lang w:val="kk-KZ"/>
                  </w:rPr>
                  <m:t>1</m:t>
                </m:r>
              </m:sub>
            </m:sSub>
          </m:e>
        </m:acc>
        <m:d>
          <m:dPr>
            <m:ctrlPr>
              <w:rPr>
                <w:rFonts w:ascii="Cambria Math" w:eastAsia="Times New Roman" w:hAnsi="Cambria Math" w:cs="Times New Roman"/>
                <w:i/>
                <w:sz w:val="28"/>
                <w:szCs w:val="28"/>
                <w:lang w:val="kk-KZ"/>
              </w:rPr>
            </m:ctrlPr>
          </m:d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acc>
              <m:accPr>
                <m:chr m:val="̅"/>
                <m:ctrlPr>
                  <w:rPr>
                    <w:rFonts w:ascii="Cambria Math" w:eastAsia="Times New Roman" w:hAnsi="Cambria Math" w:cs="Times New Roman"/>
                    <w:i/>
                    <w:sz w:val="28"/>
                    <w:szCs w:val="28"/>
                    <w:lang w:val="kk-KZ"/>
                  </w:rPr>
                </m:ctrlPr>
              </m:acc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1</m:t>
                    </m:r>
                  </m:sub>
                </m:sSub>
              </m:e>
            </m:acc>
          </m:e>
        </m:d>
      </m:oMath>
      <w:r w:rsidR="00817447" w:rsidRPr="00155A01">
        <w:rPr>
          <w:rFonts w:ascii="Times New Roman" w:eastAsia="Times New Roman" w:hAnsi="Times New Roman" w:cs="Times New Roman"/>
          <w:sz w:val="28"/>
          <w:szCs w:val="28"/>
          <w:lang w:val="kk-KZ"/>
        </w:rPr>
        <w:t xml:space="preserve"> </w:t>
      </w:r>
      <w:r w:rsidR="00817447" w:rsidRPr="00155A01">
        <w:rPr>
          <w:rFonts w:ascii="Times New Roman" w:hAnsi="Times New Roman" w:cs="Times New Roman"/>
          <w:sz w:val="28"/>
          <w:szCs w:val="28"/>
          <w:lang w:val="kk-KZ"/>
        </w:rPr>
        <w:t>граф</w:t>
      </w:r>
      <w:r w:rsidR="00D84EFA" w:rsidRPr="00155A01">
        <w:rPr>
          <w:rFonts w:ascii="Times New Roman" w:hAnsi="Times New Roman" w:cs="Times New Roman"/>
          <w:sz w:val="28"/>
          <w:szCs w:val="28"/>
          <w:lang w:val="kk-KZ"/>
        </w:rPr>
        <w:t>ы</w:t>
      </w:r>
      <w:r w:rsidR="00817447" w:rsidRPr="00155A01">
        <w:rPr>
          <w:rFonts w:ascii="Times New Roman" w:hAnsi="Times New Roman" w:cs="Times New Roman"/>
          <w:sz w:val="28"/>
          <w:szCs w:val="28"/>
          <w:lang w:val="kk-KZ"/>
        </w:rPr>
        <w:t>.</w:t>
      </w:r>
    </w:p>
    <w:p w:rsidR="00817447" w:rsidRPr="00155A01" w:rsidRDefault="00817447" w:rsidP="0069453D">
      <w:pPr>
        <w:tabs>
          <w:tab w:val="left" w:pos="540"/>
        </w:tabs>
        <w:spacing w:after="0" w:line="240" w:lineRule="auto"/>
        <w:ind w:firstLine="567"/>
        <w:jc w:val="both"/>
        <w:rPr>
          <w:rFonts w:ascii="Times New Roman" w:hAnsi="Times New Roman" w:cs="Times New Roman"/>
          <w:sz w:val="28"/>
          <w:szCs w:val="28"/>
          <w:lang w:val="kk-KZ"/>
        </w:rPr>
      </w:pPr>
    </w:p>
    <w:p w:rsidR="00817447" w:rsidRPr="00155A01" w:rsidRDefault="00AB1615" w:rsidP="0069453D">
      <w:pPr>
        <w:tabs>
          <w:tab w:val="left" w:pos="540"/>
        </w:tabs>
        <w:spacing w:after="0" w:line="240" w:lineRule="auto"/>
        <w:ind w:firstLine="567"/>
        <w:jc w:val="both"/>
        <w:rPr>
          <w:rFonts w:ascii="Times New Roman" w:hAnsi="Times New Roman" w:cs="Times New Roman"/>
          <w:sz w:val="28"/>
          <w:szCs w:val="28"/>
          <w:lang w:val="kk-KZ"/>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kk-KZ"/>
              </w:rPr>
              <m:t>G</m:t>
            </m:r>
          </m:e>
          <m:sub>
            <m:r>
              <w:rPr>
                <w:rFonts w:ascii="Cambria Math" w:eastAsia="Times New Roman" w:hAnsi="Cambria Math" w:cs="Times New Roman"/>
                <w:sz w:val="28"/>
                <w:szCs w:val="28"/>
                <w:lang w:val="kk-KZ"/>
              </w:rPr>
              <m:t>1</m:t>
            </m:r>
          </m:sub>
        </m:sSub>
        <m:d>
          <m:dPr>
            <m:ctrlPr>
              <w:rPr>
                <w:rFonts w:ascii="Cambria Math" w:eastAsia="Times New Roman" w:hAnsi="Cambria Math" w:cs="Times New Roman"/>
                <w:i/>
                <w:sz w:val="28"/>
                <w:szCs w:val="28"/>
                <w:lang w:val="kk-KZ"/>
              </w:rPr>
            </m:ctrlPr>
          </m:d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1</m:t>
                </m:r>
              </m:sub>
            </m:sSub>
          </m:e>
        </m:d>
      </m:oMath>
      <w:r w:rsidR="003639F6" w:rsidRPr="00155A01">
        <w:rPr>
          <w:rFonts w:ascii="Times New Roman" w:hAnsi="Times New Roman" w:cs="Times New Roman"/>
          <w:sz w:val="28"/>
          <w:szCs w:val="28"/>
          <w:lang w:val="kk-KZ"/>
        </w:rPr>
        <w:t xml:space="preserve"> және </w:t>
      </w:r>
      <w:r w:rsidR="003639F6"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G</m:t>
            </m:r>
          </m:e>
          <m:sub>
            <m:r>
              <w:rPr>
                <w:rFonts w:ascii="Cambria Math" w:eastAsia="Times New Roman" w:hAnsi="Cambria Math" w:cs="Times New Roman"/>
                <w:sz w:val="28"/>
                <w:szCs w:val="28"/>
                <w:lang w:val="kk-KZ"/>
              </w:rPr>
              <m:t>2</m:t>
            </m:r>
          </m:sub>
        </m:sSub>
        <m:d>
          <m:dPr>
            <m:ctrlPr>
              <w:rPr>
                <w:rFonts w:ascii="Cambria Math" w:eastAsia="Times New Roman" w:hAnsi="Cambria Math" w:cs="Times New Roman"/>
                <w:i/>
                <w:sz w:val="28"/>
                <w:szCs w:val="28"/>
                <w:lang w:val="kk-KZ"/>
              </w:rPr>
            </m:ctrlPr>
          </m:d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2</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2</m:t>
                </m:r>
              </m:sub>
            </m:sSub>
          </m:e>
        </m:d>
      </m:oMath>
      <w:r w:rsidR="003639F6" w:rsidRPr="00155A01">
        <w:rPr>
          <w:rFonts w:ascii="Times New Roman" w:eastAsia="Times New Roman" w:hAnsi="Times New Roman" w:cs="Times New Roman"/>
          <w:sz w:val="28"/>
          <w:szCs w:val="28"/>
          <w:lang w:val="kk-KZ"/>
        </w:rPr>
        <w:t xml:space="preserve"> </w:t>
      </w:r>
      <w:r w:rsidR="00817447" w:rsidRPr="00155A01">
        <w:rPr>
          <w:rFonts w:ascii="Times New Roman" w:eastAsia="Times New Roman" w:hAnsi="Times New Roman" w:cs="Times New Roman"/>
          <w:sz w:val="28"/>
          <w:szCs w:val="28"/>
          <w:lang w:val="kk-KZ"/>
        </w:rPr>
        <w:t>г</w:t>
      </w:r>
      <w:r w:rsidR="00817447" w:rsidRPr="00155A01">
        <w:rPr>
          <w:rFonts w:ascii="Times New Roman" w:hAnsi="Times New Roman" w:cs="Times New Roman"/>
          <w:sz w:val="28"/>
          <w:szCs w:val="28"/>
          <w:lang w:val="kk-KZ"/>
        </w:rPr>
        <w:t xml:space="preserve">рафтарының </w:t>
      </w:r>
      <w:r w:rsidR="00817447" w:rsidRPr="00155A01">
        <w:rPr>
          <w:rFonts w:ascii="Times New Roman" w:hAnsi="Times New Roman" w:cs="Times New Roman"/>
          <w:b/>
          <w:i/>
          <w:sz w:val="28"/>
          <w:szCs w:val="28"/>
          <w:lang w:val="kk-KZ"/>
        </w:rPr>
        <w:t xml:space="preserve">бірігуі </w:t>
      </w:r>
      <w:r w:rsidR="003639F6" w:rsidRPr="00155A01">
        <w:rPr>
          <w:rFonts w:ascii="Times New Roman" w:hAnsi="Times New Roman" w:cs="Times New Roman"/>
          <w:sz w:val="28"/>
          <w:szCs w:val="28"/>
          <w:lang w:val="kk-KZ"/>
        </w:rPr>
        <w:t xml:space="preserve">– </w:t>
      </w:r>
      <w:r w:rsidR="00817447" w:rsidRPr="00155A01">
        <w:rPr>
          <w:rFonts w:ascii="Times New Roman" w:hAnsi="Times New Roman" w:cs="Times New Roman"/>
          <w:sz w:val="28"/>
          <w:szCs w:val="28"/>
          <w:lang w:val="kk-KZ"/>
        </w:rPr>
        <w:t xml:space="preserve">бұл төбелер жиыны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2</m:t>
            </m:r>
          </m:sub>
        </m:sSub>
      </m:oMath>
      <w:r w:rsidR="00F30DC9" w:rsidRPr="00155A01">
        <w:rPr>
          <w:rFonts w:ascii="Times New Roman" w:eastAsia="Times New Roman" w:hAnsi="Times New Roman" w:cs="Times New Roman"/>
          <w:sz w:val="28"/>
          <w:szCs w:val="28"/>
          <w:lang w:val="kk-KZ"/>
        </w:rPr>
        <w:t>,</w:t>
      </w:r>
      <w:r w:rsidR="00817447" w:rsidRPr="00155A01">
        <w:rPr>
          <w:rFonts w:ascii="Times New Roman" w:eastAsia="Times New Roman" w:hAnsi="Times New Roman" w:cs="Times New Roman"/>
          <w:sz w:val="28"/>
          <w:szCs w:val="28"/>
          <w:lang w:val="kk-KZ"/>
        </w:rPr>
        <w:t xml:space="preserve"> </w:t>
      </w:r>
      <w:r w:rsidR="00F30DC9" w:rsidRPr="00155A01">
        <w:rPr>
          <w:rFonts w:ascii="Times New Roman" w:eastAsia="Times New Roman" w:hAnsi="Times New Roman" w:cs="Times New Roman"/>
          <w:sz w:val="28"/>
          <w:szCs w:val="28"/>
          <w:lang w:val="kk-KZ"/>
        </w:rPr>
        <w:t xml:space="preserve">ал </w:t>
      </w:r>
      <w:r w:rsidR="00817447" w:rsidRPr="00155A01">
        <w:rPr>
          <w:rFonts w:ascii="Times New Roman" w:hAnsi="Times New Roman" w:cs="Times New Roman"/>
          <w:sz w:val="28"/>
          <w:szCs w:val="28"/>
          <w:lang w:val="kk-KZ"/>
        </w:rPr>
        <w:t>қабырғалар</w:t>
      </w:r>
      <w:r w:rsidR="00F30DC9" w:rsidRPr="00155A01">
        <w:rPr>
          <w:rFonts w:ascii="Times New Roman" w:hAnsi="Times New Roman" w:cs="Times New Roman"/>
          <w:sz w:val="28"/>
          <w:szCs w:val="28"/>
          <w:lang w:val="kk-KZ"/>
        </w:rPr>
        <w:t xml:space="preserve"> </w:t>
      </w:r>
      <w:r w:rsidR="00817447" w:rsidRPr="00155A01">
        <w:rPr>
          <w:rFonts w:ascii="Times New Roman" w:hAnsi="Times New Roman" w:cs="Times New Roman"/>
          <w:sz w:val="28"/>
          <w:szCs w:val="28"/>
          <w:lang w:val="kk-KZ"/>
        </w:rPr>
        <w:t xml:space="preserve">жиыны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2</m:t>
            </m:r>
          </m:sub>
        </m:sSub>
      </m:oMath>
      <w:r w:rsidR="00817447" w:rsidRPr="00155A01">
        <w:rPr>
          <w:rFonts w:ascii="Times New Roman" w:hAnsi="Times New Roman" w:cs="Times New Roman"/>
          <w:sz w:val="28"/>
          <w:szCs w:val="28"/>
          <w:lang w:val="kk-KZ"/>
        </w:rPr>
        <w:t>болатын</w:t>
      </w:r>
      <w:r w:rsidR="00D84EFA" w:rsidRPr="00155A01">
        <w:rPr>
          <w:rFonts w:ascii="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2</m:t>
            </m:r>
          </m:sub>
        </m:sSub>
        <m:r>
          <w:rPr>
            <w:rFonts w:ascii="Cambria Math" w:eastAsia="Times New Roman" w:hAnsi="Cambria Math" w:cs="Times New Roman"/>
            <w:sz w:val="28"/>
            <w:szCs w:val="28"/>
            <w:lang w:val="kk-KZ"/>
          </w:rPr>
          <m:t>=∅</m:t>
        </m:r>
      </m:oMath>
      <w:r w:rsidR="00F30DC9" w:rsidRPr="00155A01">
        <w:rPr>
          <w:rFonts w:ascii="Times New Roman" w:hAnsi="Times New Roman" w:cs="Times New Roman"/>
          <w:sz w:val="28"/>
          <w:szCs w:val="28"/>
          <w:lang w:val="kk-KZ"/>
        </w:rPr>
        <w:t>,</w:t>
      </w:r>
      <w:r w:rsidR="00F30DC9"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2</m:t>
            </m:r>
          </m:sub>
        </m:sSub>
        <m:r>
          <w:rPr>
            <w:rFonts w:ascii="Cambria Math" w:eastAsia="Times New Roman" w:hAnsi="Cambria Math" w:cs="Times New Roman"/>
            <w:sz w:val="28"/>
            <w:szCs w:val="28"/>
            <w:lang w:val="kk-KZ"/>
          </w:rPr>
          <m:t>=∅</m:t>
        </m:r>
      </m:oMath>
      <w:r w:rsidR="00F30DC9" w:rsidRPr="00155A01">
        <w:rPr>
          <w:rFonts w:ascii="Times New Roman" w:eastAsia="Times New Roman" w:hAnsi="Times New Roman" w:cs="Times New Roman"/>
          <w:sz w:val="28"/>
          <w:szCs w:val="28"/>
          <w:lang w:val="kk-KZ"/>
        </w:rPr>
        <w:t xml:space="preserve"> </w:t>
      </w:r>
      <w:r w:rsidR="00D84EFA" w:rsidRPr="00155A01">
        <w:rPr>
          <w:rFonts w:ascii="Times New Roman" w:hAnsi="Times New Roman" w:cs="Times New Roman"/>
          <w:sz w:val="28"/>
          <w:szCs w:val="28"/>
          <w:lang w:val="kk-KZ"/>
        </w:rPr>
        <w:t xml:space="preserve">шарттарын қанағаттандыратын </w:t>
      </w:r>
      <w:r w:rsidR="00817447" w:rsidRPr="00155A01">
        <w:rPr>
          <w:rFonts w:ascii="Times New Roman" w:hAnsi="Times New Roman" w:cs="Times New Roman"/>
          <w:sz w:val="28"/>
          <w:szCs w:val="28"/>
          <w:lang w:val="kk-KZ"/>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kk-KZ"/>
              </w:rPr>
              <m:t>G</m:t>
            </m:r>
          </m:e>
          <m:sub>
            <m:r>
              <w:rPr>
                <w:rFonts w:ascii="Cambria Math" w:eastAsia="Times New Roman" w:hAnsi="Cambria Math" w:cs="Times New Roman"/>
                <w:sz w:val="28"/>
                <w:szCs w:val="28"/>
                <w:lang w:val="kk-KZ"/>
              </w:rPr>
              <m:t>1</m:t>
            </m:r>
          </m:sub>
        </m:sSub>
        <m:d>
          <m:dPr>
            <m:ctrlPr>
              <w:rPr>
                <w:rFonts w:ascii="Cambria Math" w:eastAsia="Times New Roman" w:hAnsi="Cambria Math" w:cs="Times New Roman"/>
                <w:i/>
                <w:sz w:val="28"/>
                <w:szCs w:val="28"/>
                <w:lang w:val="kk-KZ"/>
              </w:rPr>
            </m:ctrlPr>
          </m:d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1</m:t>
                </m:r>
              </m:sub>
            </m:sSub>
          </m:e>
        </m:d>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G</m:t>
            </m:r>
          </m:e>
          <m:sub>
            <m:r>
              <w:rPr>
                <w:rFonts w:ascii="Cambria Math" w:eastAsia="Times New Roman" w:hAnsi="Cambria Math" w:cs="Times New Roman"/>
                <w:sz w:val="28"/>
                <w:szCs w:val="28"/>
                <w:lang w:val="kk-KZ"/>
              </w:rPr>
              <m:t>2</m:t>
            </m:r>
          </m:sub>
        </m:sSub>
        <m:d>
          <m:dPr>
            <m:ctrlPr>
              <w:rPr>
                <w:rFonts w:ascii="Cambria Math" w:eastAsia="Times New Roman" w:hAnsi="Cambria Math" w:cs="Times New Roman"/>
                <w:i/>
                <w:sz w:val="28"/>
                <w:szCs w:val="28"/>
                <w:lang w:val="kk-KZ"/>
              </w:rPr>
            </m:ctrlPr>
          </m:d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2</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2</m:t>
                </m:r>
              </m:sub>
            </m:sSub>
          </m:e>
        </m:d>
      </m:oMath>
      <w:r w:rsidR="00F30DC9" w:rsidRPr="00155A01">
        <w:rPr>
          <w:rFonts w:ascii="Times New Roman" w:hAnsi="Times New Roman" w:cs="Times New Roman"/>
          <w:sz w:val="28"/>
          <w:szCs w:val="28"/>
          <w:lang w:val="kk-KZ"/>
        </w:rPr>
        <w:t xml:space="preserve"> </w:t>
      </w:r>
      <w:r w:rsidR="00817447" w:rsidRPr="00155A01">
        <w:rPr>
          <w:rFonts w:ascii="Times New Roman" w:hAnsi="Times New Roman" w:cs="Times New Roman"/>
          <w:sz w:val="28"/>
          <w:szCs w:val="28"/>
          <w:lang w:val="kk-KZ"/>
        </w:rPr>
        <w:t>граф</w:t>
      </w:r>
      <w:r w:rsidR="00F30DC9" w:rsidRPr="00155A01">
        <w:rPr>
          <w:rFonts w:ascii="Times New Roman" w:hAnsi="Times New Roman" w:cs="Times New Roman"/>
          <w:sz w:val="28"/>
          <w:szCs w:val="28"/>
          <w:lang w:val="kk-KZ"/>
        </w:rPr>
        <w:t>ы</w:t>
      </w:r>
      <w:r w:rsidR="00F17E97">
        <w:rPr>
          <w:rFonts w:ascii="Times New Roman" w:hAnsi="Times New Roman" w:cs="Times New Roman"/>
          <w:sz w:val="28"/>
          <w:szCs w:val="28"/>
          <w:lang w:val="kk-KZ"/>
        </w:rPr>
        <w:t>(сурет 4.3)</w:t>
      </w:r>
      <w:r w:rsidR="00817447" w:rsidRPr="00155A01">
        <w:rPr>
          <w:rFonts w:ascii="Times New Roman" w:hAnsi="Times New Roman" w:cs="Times New Roman"/>
          <w:sz w:val="28"/>
          <w:szCs w:val="28"/>
          <w:lang w:val="kk-KZ"/>
        </w:rPr>
        <w:t>.</w:t>
      </w:r>
    </w:p>
    <w:p w:rsidR="00817447" w:rsidRPr="00155A01" w:rsidRDefault="00817447" w:rsidP="0069453D">
      <w:pPr>
        <w:tabs>
          <w:tab w:val="left" w:pos="540"/>
        </w:tabs>
        <w:spacing w:after="0" w:line="240" w:lineRule="auto"/>
        <w:ind w:firstLine="567"/>
        <w:jc w:val="both"/>
        <w:rPr>
          <w:rFonts w:ascii="Times New Roman" w:hAnsi="Times New Roman" w:cs="Times New Roman"/>
          <w:sz w:val="28"/>
          <w:szCs w:val="28"/>
          <w:lang w:val="kk-KZ"/>
        </w:rPr>
      </w:pPr>
    </w:p>
    <w:p w:rsidR="00817447" w:rsidRPr="00155A01" w:rsidRDefault="00AB1615" w:rsidP="0069453D">
      <w:pPr>
        <w:tabs>
          <w:tab w:val="left" w:pos="540"/>
        </w:tabs>
        <w:spacing w:after="0" w:line="240" w:lineRule="auto"/>
        <w:ind w:firstLine="567"/>
        <w:jc w:val="both"/>
        <w:rPr>
          <w:rFonts w:ascii="Times New Roman" w:hAnsi="Times New Roman" w:cs="Times New Roman"/>
          <w:sz w:val="28"/>
          <w:szCs w:val="28"/>
          <w:lang w:val="kk-KZ"/>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kk-KZ"/>
              </w:rPr>
              <m:t>G</m:t>
            </m:r>
          </m:e>
          <m:sub>
            <m:r>
              <w:rPr>
                <w:rFonts w:ascii="Cambria Math" w:eastAsia="Times New Roman" w:hAnsi="Cambria Math" w:cs="Times New Roman"/>
                <w:sz w:val="28"/>
                <w:szCs w:val="28"/>
                <w:lang w:val="kk-KZ"/>
              </w:rPr>
              <m:t>1</m:t>
            </m:r>
          </m:sub>
        </m:sSub>
        <m:d>
          <m:dPr>
            <m:ctrlPr>
              <w:rPr>
                <w:rFonts w:ascii="Cambria Math" w:eastAsia="Times New Roman" w:hAnsi="Cambria Math" w:cs="Times New Roman"/>
                <w:i/>
                <w:sz w:val="28"/>
                <w:szCs w:val="28"/>
                <w:lang w:val="kk-KZ"/>
              </w:rPr>
            </m:ctrlPr>
          </m:d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1</m:t>
                </m:r>
              </m:sub>
            </m:sSub>
          </m:e>
        </m:d>
      </m:oMath>
      <w:r w:rsidR="00F32581" w:rsidRPr="00155A01">
        <w:rPr>
          <w:rFonts w:ascii="Times New Roman" w:hAnsi="Times New Roman" w:cs="Times New Roman"/>
          <w:sz w:val="28"/>
          <w:szCs w:val="28"/>
          <w:lang w:val="kk-KZ"/>
        </w:rPr>
        <w:t xml:space="preserve"> және </w:t>
      </w:r>
      <w:r w:rsidR="00F32581"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G</m:t>
            </m:r>
          </m:e>
          <m:sub>
            <m:r>
              <w:rPr>
                <w:rFonts w:ascii="Cambria Math" w:eastAsia="Times New Roman" w:hAnsi="Cambria Math" w:cs="Times New Roman"/>
                <w:sz w:val="28"/>
                <w:szCs w:val="28"/>
                <w:lang w:val="kk-KZ"/>
              </w:rPr>
              <m:t>2</m:t>
            </m:r>
          </m:sub>
        </m:sSub>
        <m:d>
          <m:dPr>
            <m:ctrlPr>
              <w:rPr>
                <w:rFonts w:ascii="Cambria Math" w:eastAsia="Times New Roman" w:hAnsi="Cambria Math" w:cs="Times New Roman"/>
                <w:i/>
                <w:sz w:val="28"/>
                <w:szCs w:val="28"/>
                <w:lang w:val="kk-KZ"/>
              </w:rPr>
            </m:ctrlPr>
          </m:d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2</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2</m:t>
                </m:r>
              </m:sub>
            </m:sSub>
          </m:e>
        </m:d>
      </m:oMath>
      <w:r w:rsidR="00F32581" w:rsidRPr="00155A01">
        <w:rPr>
          <w:rFonts w:ascii="Times New Roman" w:eastAsia="Times New Roman" w:hAnsi="Times New Roman" w:cs="Times New Roman"/>
          <w:sz w:val="28"/>
          <w:szCs w:val="28"/>
          <w:lang w:val="kk-KZ"/>
        </w:rPr>
        <w:t xml:space="preserve"> </w:t>
      </w:r>
      <w:r w:rsidR="00817447" w:rsidRPr="00155A01">
        <w:rPr>
          <w:rFonts w:ascii="Times New Roman" w:eastAsia="Times New Roman" w:hAnsi="Times New Roman" w:cs="Times New Roman"/>
          <w:sz w:val="28"/>
          <w:szCs w:val="28"/>
          <w:lang w:val="kk-KZ"/>
        </w:rPr>
        <w:t>г</w:t>
      </w:r>
      <w:r w:rsidR="00817447" w:rsidRPr="00155A01">
        <w:rPr>
          <w:rFonts w:ascii="Times New Roman" w:hAnsi="Times New Roman" w:cs="Times New Roman"/>
          <w:sz w:val="28"/>
          <w:szCs w:val="28"/>
          <w:lang w:val="kk-KZ"/>
        </w:rPr>
        <w:t xml:space="preserve">рафтарының </w:t>
      </w:r>
      <w:r w:rsidR="00817447" w:rsidRPr="00155A01">
        <w:rPr>
          <w:rFonts w:ascii="Times New Roman" w:hAnsi="Times New Roman" w:cs="Times New Roman"/>
          <w:b/>
          <w:i/>
          <w:sz w:val="28"/>
          <w:szCs w:val="28"/>
          <w:lang w:val="kk-KZ"/>
        </w:rPr>
        <w:t>қиылысуы</w:t>
      </w:r>
      <w:r w:rsidR="00817447" w:rsidRPr="00155A01">
        <w:rPr>
          <w:rFonts w:ascii="Times New Roman" w:hAnsi="Times New Roman" w:cs="Times New Roman"/>
          <w:sz w:val="28"/>
          <w:szCs w:val="28"/>
          <w:lang w:val="kk-KZ"/>
        </w:rPr>
        <w:t xml:space="preserve"> </w:t>
      </w:r>
      <w:r w:rsidR="00F32581" w:rsidRPr="00155A01">
        <w:rPr>
          <w:rFonts w:ascii="Times New Roman" w:hAnsi="Times New Roman" w:cs="Times New Roman"/>
          <w:sz w:val="28"/>
          <w:szCs w:val="28"/>
          <w:lang w:val="kk-KZ"/>
        </w:rPr>
        <w:t xml:space="preserve">– </w:t>
      </w:r>
      <w:r w:rsidR="00817447" w:rsidRPr="00155A01">
        <w:rPr>
          <w:rFonts w:ascii="Times New Roman" w:hAnsi="Times New Roman" w:cs="Times New Roman"/>
          <w:sz w:val="28"/>
          <w:szCs w:val="28"/>
          <w:lang w:val="kk-KZ"/>
        </w:rPr>
        <w:t>бұл төбелер жиыны</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2</m:t>
            </m:r>
          </m:sub>
        </m:sSub>
      </m:oMath>
      <w:r w:rsidR="00817447" w:rsidRPr="00155A01">
        <w:rPr>
          <w:rFonts w:ascii="Times New Roman" w:hAnsi="Times New Roman" w:cs="Times New Roman"/>
          <w:sz w:val="28"/>
          <w:szCs w:val="28"/>
          <w:lang w:val="kk-KZ"/>
        </w:rPr>
        <w:t xml:space="preserve"> болатын, ал қабырғалар жиыны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2</m:t>
            </m:r>
          </m:sub>
        </m:sSub>
      </m:oMath>
      <w:r w:rsidR="00F30DC9" w:rsidRPr="00155A01">
        <w:rPr>
          <w:rFonts w:ascii="Times New Roman" w:eastAsia="Times New Roman" w:hAnsi="Times New Roman" w:cs="Times New Roman"/>
          <w:sz w:val="28"/>
          <w:szCs w:val="28"/>
          <w:lang w:val="kk-KZ"/>
        </w:rPr>
        <w:t xml:space="preserve"> </w:t>
      </w:r>
      <w:r w:rsidR="00817447" w:rsidRPr="00155A01">
        <w:rPr>
          <w:rFonts w:ascii="Times New Roman" w:hAnsi="Times New Roman" w:cs="Times New Roman"/>
          <w:sz w:val="28"/>
          <w:szCs w:val="28"/>
          <w:lang w:val="kk-KZ"/>
        </w:rPr>
        <w:t xml:space="preserve">болатын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kk-KZ"/>
              </w:rPr>
              <m:t>G</m:t>
            </m:r>
          </m:e>
          <m:sub>
            <m:r>
              <w:rPr>
                <w:rFonts w:ascii="Cambria Math" w:eastAsia="Times New Roman" w:hAnsi="Cambria Math" w:cs="Times New Roman"/>
                <w:sz w:val="28"/>
                <w:szCs w:val="28"/>
                <w:lang w:val="kk-KZ"/>
              </w:rPr>
              <m:t>1</m:t>
            </m:r>
          </m:sub>
        </m:sSub>
        <m:d>
          <m:dPr>
            <m:ctrlPr>
              <w:rPr>
                <w:rFonts w:ascii="Cambria Math" w:eastAsia="Times New Roman" w:hAnsi="Cambria Math" w:cs="Times New Roman"/>
                <w:i/>
                <w:sz w:val="28"/>
                <w:szCs w:val="28"/>
                <w:lang w:val="kk-KZ"/>
              </w:rPr>
            </m:ctrlPr>
          </m:d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1</m:t>
                </m:r>
              </m:sub>
            </m:sSub>
          </m:e>
        </m:d>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G</m:t>
            </m:r>
          </m:e>
          <m:sub>
            <m:r>
              <w:rPr>
                <w:rFonts w:ascii="Cambria Math" w:eastAsia="Times New Roman" w:hAnsi="Cambria Math" w:cs="Times New Roman"/>
                <w:sz w:val="28"/>
                <w:szCs w:val="28"/>
                <w:lang w:val="kk-KZ"/>
              </w:rPr>
              <m:t>2</m:t>
            </m:r>
          </m:sub>
        </m:sSub>
        <m:d>
          <m:dPr>
            <m:ctrlPr>
              <w:rPr>
                <w:rFonts w:ascii="Cambria Math" w:eastAsia="Times New Roman" w:hAnsi="Cambria Math" w:cs="Times New Roman"/>
                <w:i/>
                <w:sz w:val="28"/>
                <w:szCs w:val="28"/>
                <w:lang w:val="kk-KZ"/>
              </w:rPr>
            </m:ctrlPr>
          </m:d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2</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2</m:t>
                </m:r>
              </m:sub>
            </m:sSub>
          </m:e>
        </m:d>
      </m:oMath>
      <w:r w:rsidR="00A27446" w:rsidRPr="00155A01">
        <w:rPr>
          <w:rFonts w:ascii="Times New Roman" w:hAnsi="Times New Roman" w:cs="Times New Roman"/>
          <w:sz w:val="28"/>
          <w:szCs w:val="28"/>
          <w:lang w:val="kk-KZ"/>
        </w:rPr>
        <w:t xml:space="preserve"> </w:t>
      </w:r>
      <w:r w:rsidR="00817447" w:rsidRPr="00155A01">
        <w:rPr>
          <w:rFonts w:ascii="Times New Roman" w:hAnsi="Times New Roman" w:cs="Times New Roman"/>
          <w:sz w:val="28"/>
          <w:szCs w:val="28"/>
          <w:lang w:val="kk-KZ"/>
        </w:rPr>
        <w:t>граф</w:t>
      </w:r>
      <w:r w:rsidR="00A27446" w:rsidRPr="00155A01">
        <w:rPr>
          <w:rFonts w:ascii="Times New Roman" w:hAnsi="Times New Roman" w:cs="Times New Roman"/>
          <w:sz w:val="28"/>
          <w:szCs w:val="28"/>
          <w:lang w:val="kk-KZ"/>
        </w:rPr>
        <w:t>ы</w:t>
      </w:r>
      <w:r w:rsidR="00F17E97">
        <w:rPr>
          <w:rFonts w:ascii="Times New Roman" w:hAnsi="Times New Roman" w:cs="Times New Roman"/>
          <w:sz w:val="28"/>
          <w:szCs w:val="28"/>
          <w:lang w:val="kk-KZ"/>
        </w:rPr>
        <w:t>(сурет 4.3)</w:t>
      </w:r>
      <w:r w:rsidR="00F17E97" w:rsidRPr="00155A01">
        <w:rPr>
          <w:rFonts w:ascii="Times New Roman" w:hAnsi="Times New Roman" w:cs="Times New Roman"/>
          <w:sz w:val="28"/>
          <w:szCs w:val="28"/>
          <w:lang w:val="kk-KZ"/>
        </w:rPr>
        <w:t>.</w:t>
      </w:r>
    </w:p>
    <w:p w:rsidR="00817447" w:rsidRPr="00155A01" w:rsidRDefault="00817447" w:rsidP="0069453D">
      <w:pPr>
        <w:tabs>
          <w:tab w:val="left" w:pos="540"/>
        </w:tabs>
        <w:spacing w:after="0" w:line="240" w:lineRule="auto"/>
        <w:ind w:firstLine="567"/>
        <w:jc w:val="both"/>
        <w:rPr>
          <w:rFonts w:ascii="Times New Roman" w:hAnsi="Times New Roman" w:cs="Times New Roman"/>
          <w:sz w:val="28"/>
          <w:szCs w:val="28"/>
          <w:lang w:val="kk-KZ"/>
        </w:rPr>
      </w:pPr>
    </w:p>
    <w:p w:rsidR="00817447" w:rsidRPr="00155A01" w:rsidRDefault="00AB1615" w:rsidP="0069453D">
      <w:pPr>
        <w:spacing w:after="0" w:line="240" w:lineRule="auto"/>
        <w:ind w:firstLine="567"/>
        <w:jc w:val="both"/>
        <w:rPr>
          <w:rFonts w:ascii="Times New Roman" w:eastAsia="Times New Roman" w:hAnsi="Times New Roman" w:cs="Times New Roman"/>
          <w:sz w:val="28"/>
          <w:szCs w:val="28"/>
          <w:lang w:val="kk-KZ"/>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kk-KZ"/>
              </w:rPr>
              <m:t>G</m:t>
            </m:r>
          </m:e>
          <m:sub>
            <m:r>
              <w:rPr>
                <w:rFonts w:ascii="Cambria Math" w:eastAsia="Times New Roman" w:hAnsi="Cambria Math" w:cs="Times New Roman"/>
                <w:sz w:val="28"/>
                <w:szCs w:val="28"/>
                <w:lang w:val="kk-KZ"/>
              </w:rPr>
              <m:t>1</m:t>
            </m:r>
          </m:sub>
        </m:sSub>
        <m:d>
          <m:dPr>
            <m:ctrlPr>
              <w:rPr>
                <w:rFonts w:ascii="Cambria Math" w:eastAsia="Times New Roman" w:hAnsi="Cambria Math" w:cs="Times New Roman"/>
                <w:i/>
                <w:sz w:val="28"/>
                <w:szCs w:val="28"/>
                <w:lang w:val="kk-KZ"/>
              </w:rPr>
            </m:ctrlPr>
          </m:d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1</m:t>
                </m:r>
              </m:sub>
            </m:sSub>
          </m:e>
        </m:d>
      </m:oMath>
      <w:r w:rsidR="00F32581" w:rsidRPr="00155A01">
        <w:rPr>
          <w:rFonts w:ascii="Times New Roman" w:hAnsi="Times New Roman" w:cs="Times New Roman"/>
          <w:sz w:val="28"/>
          <w:szCs w:val="28"/>
          <w:lang w:val="kk-KZ"/>
        </w:rPr>
        <w:t xml:space="preserve"> және </w:t>
      </w:r>
      <w:r w:rsidR="00F32581"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G</m:t>
            </m:r>
          </m:e>
          <m:sub>
            <m:r>
              <w:rPr>
                <w:rFonts w:ascii="Cambria Math" w:eastAsia="Times New Roman" w:hAnsi="Cambria Math" w:cs="Times New Roman"/>
                <w:sz w:val="28"/>
                <w:szCs w:val="28"/>
                <w:lang w:val="kk-KZ"/>
              </w:rPr>
              <m:t>2</m:t>
            </m:r>
          </m:sub>
        </m:sSub>
        <m:d>
          <m:dPr>
            <m:ctrlPr>
              <w:rPr>
                <w:rFonts w:ascii="Cambria Math" w:eastAsia="Times New Roman" w:hAnsi="Cambria Math" w:cs="Times New Roman"/>
                <w:i/>
                <w:sz w:val="28"/>
                <w:szCs w:val="28"/>
                <w:lang w:val="kk-KZ"/>
              </w:rPr>
            </m:ctrlPr>
          </m:d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2</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2</m:t>
                </m:r>
              </m:sub>
            </m:sSub>
          </m:e>
        </m:d>
      </m:oMath>
      <w:r w:rsidR="00F32581" w:rsidRPr="00155A01">
        <w:rPr>
          <w:rFonts w:ascii="Times New Roman" w:eastAsia="Times New Roman" w:hAnsi="Times New Roman" w:cs="Times New Roman"/>
          <w:sz w:val="28"/>
          <w:szCs w:val="28"/>
          <w:lang w:val="kk-KZ"/>
        </w:rPr>
        <w:t xml:space="preserve"> </w:t>
      </w:r>
      <w:r w:rsidR="00817447" w:rsidRPr="00155A01">
        <w:rPr>
          <w:rFonts w:ascii="Times New Roman" w:eastAsia="Times New Roman" w:hAnsi="Times New Roman" w:cs="Times New Roman"/>
          <w:sz w:val="28"/>
          <w:szCs w:val="28"/>
          <w:lang w:val="kk-KZ"/>
        </w:rPr>
        <w:t xml:space="preserve">графтарының </w:t>
      </w:r>
      <w:r w:rsidR="00817447" w:rsidRPr="00155A01">
        <w:rPr>
          <w:rFonts w:ascii="Times New Roman" w:hAnsi="Times New Roman" w:cs="Times New Roman"/>
          <w:b/>
          <w:i/>
          <w:sz w:val="28"/>
          <w:szCs w:val="28"/>
          <w:lang w:val="kk-KZ"/>
        </w:rPr>
        <w:t>модул</w:t>
      </w:r>
      <w:r w:rsidR="00A27446" w:rsidRPr="00155A01">
        <w:rPr>
          <w:rFonts w:ascii="Times New Roman" w:hAnsi="Times New Roman" w:cs="Times New Roman"/>
          <w:b/>
          <w:i/>
          <w:sz w:val="28"/>
          <w:szCs w:val="28"/>
          <w:lang w:val="kk-KZ"/>
        </w:rPr>
        <w:t>і</w:t>
      </w:r>
      <w:r w:rsidR="00817447" w:rsidRPr="00155A01">
        <w:rPr>
          <w:rFonts w:ascii="Times New Roman" w:hAnsi="Times New Roman" w:cs="Times New Roman"/>
          <w:b/>
          <w:i/>
          <w:sz w:val="28"/>
          <w:szCs w:val="28"/>
          <w:lang w:val="kk-KZ"/>
        </w:rPr>
        <w:t xml:space="preserve"> 2 бойынша қосындысы</w:t>
      </w:r>
      <w:r w:rsidR="00817447" w:rsidRPr="00155A01">
        <w:rPr>
          <w:rFonts w:ascii="Times New Roman" w:hAnsi="Times New Roman" w:cs="Times New Roman"/>
          <w:sz w:val="28"/>
          <w:szCs w:val="28"/>
          <w:lang w:val="kk-KZ"/>
        </w:rPr>
        <w:t xml:space="preserve"> төбелер</w:t>
      </w:r>
      <w:r w:rsidR="00F32581" w:rsidRPr="00155A01">
        <w:rPr>
          <w:rFonts w:ascii="Times New Roman" w:hAnsi="Times New Roman" w:cs="Times New Roman"/>
          <w:sz w:val="28"/>
          <w:szCs w:val="28"/>
          <w:lang w:val="kk-KZ"/>
        </w:rPr>
        <w:t xml:space="preserve"> жиыны</w:t>
      </w:r>
      <w:r w:rsidR="00817447" w:rsidRPr="00155A01">
        <w:rPr>
          <w:rFonts w:ascii="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2</m:t>
            </m:r>
          </m:sub>
        </m:sSub>
      </m:oMath>
      <w:r w:rsidR="00F32581" w:rsidRPr="00155A01">
        <w:rPr>
          <w:rFonts w:ascii="Times New Roman" w:hAnsi="Times New Roman" w:cs="Times New Roman"/>
          <w:sz w:val="28"/>
          <w:szCs w:val="28"/>
          <w:lang w:val="kk-KZ"/>
        </w:rPr>
        <w:t>болатын,</w:t>
      </w:r>
      <w:r w:rsidR="00817447" w:rsidRPr="00155A01">
        <w:rPr>
          <w:rFonts w:ascii="Times New Roman" w:eastAsia="Times New Roman" w:hAnsi="Times New Roman" w:cs="Times New Roman"/>
          <w:sz w:val="28"/>
          <w:szCs w:val="28"/>
          <w:lang w:val="kk-KZ"/>
        </w:rPr>
        <w:t xml:space="preserve"> ал қабырғалар</w:t>
      </w:r>
      <w:r w:rsidR="00F32581" w:rsidRPr="00155A01">
        <w:rPr>
          <w:rFonts w:ascii="Times New Roman" w:eastAsia="Times New Roman" w:hAnsi="Times New Roman" w:cs="Times New Roman"/>
          <w:sz w:val="28"/>
          <w:szCs w:val="28"/>
          <w:lang w:val="kk-KZ"/>
        </w:rPr>
        <w:t xml:space="preserve"> жиын</w:t>
      </w:r>
      <w:r w:rsidR="00817447" w:rsidRPr="00155A01">
        <w:rPr>
          <w:rFonts w:ascii="Times New Roman" w:eastAsia="Times New Roman" w:hAnsi="Times New Roman" w:cs="Times New Roman"/>
          <w:sz w:val="28"/>
          <w:szCs w:val="28"/>
          <w:lang w:val="kk-KZ"/>
        </w:rPr>
        <w:t xml:space="preserve">ы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2</m:t>
            </m:r>
          </m:sub>
        </m:sSub>
      </m:oMath>
      <w:r w:rsidR="00817447" w:rsidRPr="00155A01">
        <w:rPr>
          <w:rFonts w:ascii="Times New Roman" w:eastAsia="Times New Roman" w:hAnsi="Times New Roman" w:cs="Times New Roman"/>
          <w:sz w:val="28"/>
          <w:szCs w:val="28"/>
          <w:lang w:val="kk-KZ"/>
        </w:rPr>
        <w:t xml:space="preserve"> болатын</w:t>
      </w:r>
      <w:r w:rsidR="00A27446"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2</m:t>
            </m:r>
          </m:sub>
        </m:sSub>
        <m:r>
          <w:rPr>
            <w:rFonts w:ascii="Cambria Math" w:eastAsia="Times New Roman" w:hAnsi="Cambria Math" w:cs="Times New Roman"/>
            <w:sz w:val="28"/>
            <w:szCs w:val="28"/>
            <w:lang w:val="kk-KZ"/>
          </w:rPr>
          <m:t>=∅</m:t>
        </m:r>
      </m:oMath>
      <w:r w:rsidR="00A27446" w:rsidRPr="00155A01">
        <w:rPr>
          <w:rFonts w:ascii="Times New Roman" w:hAnsi="Times New Roman" w:cs="Times New Roman"/>
          <w:sz w:val="28"/>
          <w:szCs w:val="28"/>
          <w:lang w:val="kk-KZ"/>
        </w:rPr>
        <w:t>,</w:t>
      </w:r>
      <w:r w:rsidR="00A27446"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2</m:t>
            </m:r>
          </m:sub>
        </m:sSub>
        <m:r>
          <w:rPr>
            <w:rFonts w:ascii="Cambria Math" w:eastAsia="Times New Roman" w:hAnsi="Cambria Math" w:cs="Times New Roman"/>
            <w:sz w:val="28"/>
            <w:szCs w:val="28"/>
            <w:lang w:val="kk-KZ"/>
          </w:rPr>
          <m:t>=∅</m:t>
        </m:r>
      </m:oMath>
      <w:r w:rsidR="00A27446" w:rsidRPr="00155A01">
        <w:rPr>
          <w:rFonts w:ascii="Times New Roman" w:eastAsia="Times New Roman" w:hAnsi="Times New Roman" w:cs="Times New Roman"/>
          <w:sz w:val="28"/>
          <w:szCs w:val="28"/>
          <w:lang w:val="kk-KZ"/>
        </w:rPr>
        <w:t xml:space="preserve"> </w:t>
      </w:r>
      <w:r w:rsidR="00A27446" w:rsidRPr="00155A01">
        <w:rPr>
          <w:rFonts w:ascii="Times New Roman" w:hAnsi="Times New Roman" w:cs="Times New Roman"/>
          <w:sz w:val="28"/>
          <w:szCs w:val="28"/>
          <w:lang w:val="kk-KZ"/>
        </w:rPr>
        <w:t xml:space="preserve">шарттарын қанағаттандыратын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kk-KZ"/>
              </w:rPr>
              <m:t>G</m:t>
            </m:r>
          </m:e>
          <m:sub>
            <m:r>
              <w:rPr>
                <w:rFonts w:ascii="Cambria Math" w:eastAsia="Times New Roman" w:hAnsi="Cambria Math" w:cs="Times New Roman"/>
                <w:sz w:val="28"/>
                <w:szCs w:val="28"/>
                <w:lang w:val="kk-KZ"/>
              </w:rPr>
              <m:t>1</m:t>
            </m:r>
          </m:sub>
        </m:sSub>
        <m:d>
          <m:dPr>
            <m:ctrlPr>
              <w:rPr>
                <w:rFonts w:ascii="Cambria Math" w:eastAsia="Times New Roman" w:hAnsi="Cambria Math" w:cs="Times New Roman"/>
                <w:i/>
                <w:sz w:val="28"/>
                <w:szCs w:val="28"/>
                <w:lang w:val="kk-KZ"/>
              </w:rPr>
            </m:ctrlPr>
          </m:d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1</m:t>
                </m:r>
              </m:sub>
            </m:sSub>
          </m:e>
        </m:d>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G</m:t>
            </m:r>
          </m:e>
          <m:sub>
            <m:r>
              <w:rPr>
                <w:rFonts w:ascii="Cambria Math" w:eastAsia="Times New Roman" w:hAnsi="Cambria Math" w:cs="Times New Roman"/>
                <w:sz w:val="28"/>
                <w:szCs w:val="28"/>
                <w:lang w:val="kk-KZ"/>
              </w:rPr>
              <m:t>2</m:t>
            </m:r>
          </m:sub>
        </m:sSub>
        <m:d>
          <m:dPr>
            <m:ctrlPr>
              <w:rPr>
                <w:rFonts w:ascii="Cambria Math" w:eastAsia="Times New Roman" w:hAnsi="Cambria Math" w:cs="Times New Roman"/>
                <w:i/>
                <w:sz w:val="28"/>
                <w:szCs w:val="28"/>
                <w:lang w:val="kk-KZ"/>
              </w:rPr>
            </m:ctrlPr>
          </m:dPr>
          <m:e>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V</m:t>
                </m:r>
              </m:e>
              <m:sub>
                <m:r>
                  <w:rPr>
                    <w:rFonts w:ascii="Cambria Math" w:eastAsia="Times New Roman" w:hAnsi="Cambria Math" w:cs="Times New Roman"/>
                    <w:sz w:val="28"/>
                    <w:szCs w:val="28"/>
                    <w:lang w:val="kk-KZ"/>
                  </w:rPr>
                  <m:t>2</m:t>
                </m:r>
              </m:sub>
            </m:sSub>
            <m:r>
              <w:rPr>
                <w:rFonts w:ascii="Cambria Math" w:eastAsia="Times New Roman" w:hAnsi="Cambria Math" w:cs="Times New Roman"/>
                <w:sz w:val="28"/>
                <w:szCs w:val="28"/>
                <w:lang w:val="kk-KZ"/>
              </w:rPr>
              <m:t>,</m:t>
            </m:r>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2</m:t>
                </m:r>
              </m:sub>
            </m:sSub>
          </m:e>
        </m:d>
      </m:oMath>
      <w:r w:rsidR="00A27446" w:rsidRPr="00155A01">
        <w:rPr>
          <w:rFonts w:ascii="Times New Roman" w:hAnsi="Times New Roman" w:cs="Times New Roman"/>
          <w:sz w:val="28"/>
          <w:szCs w:val="28"/>
          <w:lang w:val="kk-KZ"/>
        </w:rPr>
        <w:t xml:space="preserve"> графы</w:t>
      </w:r>
      <w:r w:rsidR="00817447" w:rsidRPr="00155A01">
        <w:rPr>
          <w:rFonts w:ascii="Times New Roman" w:eastAsia="Times New Roman" w:hAnsi="Times New Roman" w:cs="Times New Roman"/>
          <w:sz w:val="28"/>
          <w:szCs w:val="28"/>
          <w:lang w:val="kk-KZ"/>
        </w:rPr>
        <w:t>.</w:t>
      </w:r>
    </w:p>
    <w:p w:rsidR="0069453D" w:rsidRDefault="0069453D" w:rsidP="0069453D">
      <w:pPr>
        <w:spacing w:after="0" w:line="240" w:lineRule="auto"/>
        <w:ind w:firstLine="567"/>
        <w:jc w:val="both"/>
        <w:rPr>
          <w:rFonts w:ascii="Times New Roman" w:hAnsi="Times New Roman" w:cs="Times New Roman"/>
          <w:sz w:val="28"/>
          <w:szCs w:val="28"/>
          <w:lang w:val="kk-KZ"/>
        </w:rPr>
      </w:pPr>
    </w:p>
    <w:p w:rsidR="00C017B8" w:rsidRDefault="00817447" w:rsidP="0069453D">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Басқаша айтқанда, </w:t>
      </w:r>
      <w:r w:rsidR="00F32581" w:rsidRPr="00155A01">
        <w:rPr>
          <w:rFonts w:ascii="Times New Roman" w:hAnsi="Times New Roman" w:cs="Times New Roman"/>
          <w:sz w:val="28"/>
          <w:szCs w:val="28"/>
          <w:lang w:val="kk-KZ"/>
        </w:rPr>
        <w:t>б</w:t>
      </w:r>
      <w:r w:rsidRPr="00155A01">
        <w:rPr>
          <w:rFonts w:ascii="Times New Roman" w:hAnsi="Times New Roman" w:cs="Times New Roman"/>
          <w:sz w:val="28"/>
          <w:szCs w:val="28"/>
          <w:lang w:val="kk-KZ"/>
        </w:rPr>
        <w:t>ұндай графтың оқшауланған тө</w:t>
      </w:r>
      <w:r w:rsidR="00A27446" w:rsidRPr="00155A01">
        <w:rPr>
          <w:rFonts w:ascii="Times New Roman" w:hAnsi="Times New Roman" w:cs="Times New Roman"/>
          <w:sz w:val="28"/>
          <w:szCs w:val="28"/>
          <w:lang w:val="kk-KZ"/>
        </w:rPr>
        <w:t>белері жоқ және ол тек бірінші</w:t>
      </w:r>
      <w:r w:rsidRPr="00155A01">
        <w:rPr>
          <w:rFonts w:ascii="Times New Roman" w:hAnsi="Times New Roman" w:cs="Times New Roman"/>
          <w:sz w:val="28"/>
          <w:szCs w:val="28"/>
          <w:lang w:val="kk-KZ"/>
        </w:rPr>
        <w:t xml:space="preserve"> немесе екінші графта б</w:t>
      </w:r>
      <w:r w:rsidR="00A27446" w:rsidRPr="00155A01">
        <w:rPr>
          <w:rFonts w:ascii="Times New Roman" w:hAnsi="Times New Roman" w:cs="Times New Roman"/>
          <w:sz w:val="28"/>
          <w:szCs w:val="28"/>
          <w:lang w:val="kk-KZ"/>
        </w:rPr>
        <w:t>ар</w:t>
      </w:r>
      <w:r w:rsidRPr="00155A01">
        <w:rPr>
          <w:rFonts w:ascii="Times New Roman" w:hAnsi="Times New Roman" w:cs="Times New Roman"/>
          <w:sz w:val="28"/>
          <w:szCs w:val="28"/>
          <w:lang w:val="kk-KZ"/>
        </w:rPr>
        <w:t>, бірақ екі графта бірдей болмайтын қабырғалардан тұрады.</w:t>
      </w:r>
    </w:p>
    <w:p w:rsidR="00917C11" w:rsidRPr="006148F5" w:rsidRDefault="00917C11" w:rsidP="0069453D">
      <w:pPr>
        <w:spacing w:after="0" w:line="240" w:lineRule="auto"/>
        <w:jc w:val="both"/>
        <w:rPr>
          <w:rFonts w:ascii="Times New Roman" w:hAnsi="Times New Roman" w:cs="Times New Roman"/>
          <w:i/>
          <w:sz w:val="16"/>
          <w:szCs w:val="28"/>
          <w:lang w:val="kk-KZ"/>
        </w:rPr>
      </w:pPr>
    </w:p>
    <w:p w:rsidR="0069453D" w:rsidRDefault="0069453D" w:rsidP="0069453D">
      <w:pPr>
        <w:spacing w:after="0" w:line="240" w:lineRule="auto"/>
        <w:jc w:val="both"/>
        <w:rPr>
          <w:rFonts w:ascii="Times New Roman" w:hAnsi="Times New Roman" w:cs="Times New Roman"/>
          <w:i/>
          <w:sz w:val="28"/>
          <w:szCs w:val="28"/>
          <w:lang w:val="kk-KZ"/>
        </w:rPr>
      </w:pPr>
    </w:p>
    <w:p w:rsidR="0069453D" w:rsidRDefault="0069453D" w:rsidP="0069453D">
      <w:pPr>
        <w:spacing w:after="0" w:line="240" w:lineRule="auto"/>
        <w:jc w:val="both"/>
        <w:rPr>
          <w:rFonts w:ascii="Times New Roman" w:hAnsi="Times New Roman" w:cs="Times New Roman"/>
          <w:i/>
          <w:sz w:val="28"/>
          <w:szCs w:val="28"/>
          <w:lang w:val="kk-KZ"/>
        </w:rPr>
      </w:pPr>
    </w:p>
    <w:p w:rsidR="00C017B8" w:rsidRPr="00155A01" w:rsidRDefault="00A27316" w:rsidP="0069453D">
      <w:pPr>
        <w:spacing w:after="0" w:line="240" w:lineRule="auto"/>
        <w:jc w:val="both"/>
        <w:rPr>
          <w:rFonts w:ascii="Times New Roman" w:hAnsi="Times New Roman" w:cs="Times New Roman"/>
          <w:i/>
          <w:sz w:val="28"/>
          <w:szCs w:val="28"/>
          <w:lang w:val="kk-KZ"/>
        </w:rPr>
      </w:pPr>
      <w:r w:rsidRPr="00155A01">
        <w:rPr>
          <w:rFonts w:ascii="Times New Roman" w:hAnsi="Times New Roman" w:cs="Times New Roman"/>
          <w:noProof/>
          <w:sz w:val="28"/>
          <w:szCs w:val="28"/>
          <w:lang w:val="ru-RU" w:eastAsia="ru-RU"/>
        </w:rPr>
        <w:lastRenderedPageBreak/>
        <w:drawing>
          <wp:anchor distT="0" distB="0" distL="114300" distR="114300" simplePos="0" relativeHeight="251849728" behindDoc="1" locked="0" layoutInCell="1" allowOverlap="1">
            <wp:simplePos x="0" y="0"/>
            <wp:positionH relativeFrom="margin">
              <wp:posOffset>1830070</wp:posOffset>
            </wp:positionH>
            <wp:positionV relativeFrom="paragraph">
              <wp:posOffset>93345</wp:posOffset>
            </wp:positionV>
            <wp:extent cx="2594968" cy="2540000"/>
            <wp:effectExtent l="0" t="0" r="0" b="0"/>
            <wp:wrapNone/>
            <wp:docPr id="226"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114" cstate="print">
                      <a:lum bright="-12000" contrast="40000"/>
                      <a:extLst>
                        <a:ext uri="{28A0092B-C50C-407E-A947-70E740481C1C}">
                          <a14:useLocalDpi xmlns:a14="http://schemas.microsoft.com/office/drawing/2010/main" val="0"/>
                        </a:ext>
                      </a:extLst>
                    </a:blip>
                    <a:srcRect/>
                    <a:stretch>
                      <a:fillRect/>
                    </a:stretch>
                  </pic:blipFill>
                  <pic:spPr bwMode="auto">
                    <a:xfrm>
                      <a:off x="0" y="0"/>
                      <a:ext cx="2595017" cy="2540048"/>
                    </a:xfrm>
                    <a:prstGeom prst="rect">
                      <a:avLst/>
                    </a:prstGeom>
                    <a:noFill/>
                    <a:ln>
                      <a:noFill/>
                    </a:ln>
                  </pic:spPr>
                </pic:pic>
              </a:graphicData>
            </a:graphic>
          </wp:anchor>
        </w:drawing>
      </w:r>
    </w:p>
    <w:p w:rsidR="00A27316" w:rsidRPr="00155A01" w:rsidRDefault="00A27316" w:rsidP="006148F5">
      <w:pPr>
        <w:spacing w:after="0" w:line="228" w:lineRule="auto"/>
        <w:ind w:firstLine="567"/>
        <w:jc w:val="both"/>
        <w:rPr>
          <w:rFonts w:ascii="Times New Roman" w:hAnsi="Times New Roman" w:cs="Times New Roman"/>
          <w:i/>
          <w:sz w:val="28"/>
          <w:szCs w:val="28"/>
          <w:lang w:val="kk-KZ"/>
        </w:rPr>
      </w:pPr>
    </w:p>
    <w:p w:rsidR="00A27316" w:rsidRPr="00155A01" w:rsidRDefault="00A27316" w:rsidP="006148F5">
      <w:pPr>
        <w:spacing w:after="0" w:line="228" w:lineRule="auto"/>
        <w:ind w:firstLine="567"/>
        <w:jc w:val="both"/>
        <w:rPr>
          <w:rFonts w:ascii="Times New Roman" w:hAnsi="Times New Roman" w:cs="Times New Roman"/>
          <w:i/>
          <w:sz w:val="28"/>
          <w:szCs w:val="28"/>
          <w:lang w:val="kk-KZ"/>
        </w:rPr>
      </w:pPr>
    </w:p>
    <w:p w:rsidR="00A27316" w:rsidRPr="00155A01" w:rsidRDefault="00A27316" w:rsidP="006148F5">
      <w:pPr>
        <w:spacing w:after="0" w:line="228" w:lineRule="auto"/>
        <w:ind w:firstLine="567"/>
        <w:jc w:val="both"/>
        <w:rPr>
          <w:rFonts w:ascii="Times New Roman" w:hAnsi="Times New Roman" w:cs="Times New Roman"/>
          <w:i/>
          <w:sz w:val="28"/>
          <w:szCs w:val="28"/>
          <w:lang w:val="kk-KZ"/>
        </w:rPr>
      </w:pPr>
    </w:p>
    <w:p w:rsidR="00A27316" w:rsidRPr="00155A01" w:rsidRDefault="00A27316" w:rsidP="006148F5">
      <w:pPr>
        <w:spacing w:after="0" w:line="228" w:lineRule="auto"/>
        <w:ind w:firstLine="567"/>
        <w:jc w:val="both"/>
        <w:rPr>
          <w:rFonts w:ascii="Times New Roman" w:hAnsi="Times New Roman" w:cs="Times New Roman"/>
          <w:i/>
          <w:sz w:val="28"/>
          <w:szCs w:val="28"/>
          <w:lang w:val="kk-KZ"/>
        </w:rPr>
      </w:pPr>
    </w:p>
    <w:p w:rsidR="00A27316" w:rsidRPr="00155A01" w:rsidRDefault="00A27316" w:rsidP="006148F5">
      <w:pPr>
        <w:spacing w:after="0" w:line="228" w:lineRule="auto"/>
        <w:ind w:firstLine="567"/>
        <w:jc w:val="both"/>
        <w:rPr>
          <w:rFonts w:ascii="Times New Roman" w:hAnsi="Times New Roman" w:cs="Times New Roman"/>
          <w:i/>
          <w:sz w:val="28"/>
          <w:szCs w:val="28"/>
          <w:lang w:val="kk-KZ"/>
        </w:rPr>
      </w:pPr>
    </w:p>
    <w:p w:rsidR="00A27316" w:rsidRPr="00155A01" w:rsidRDefault="00A27316" w:rsidP="006148F5">
      <w:pPr>
        <w:spacing w:after="0" w:line="228" w:lineRule="auto"/>
        <w:ind w:firstLine="567"/>
        <w:jc w:val="both"/>
        <w:rPr>
          <w:rFonts w:ascii="Times New Roman" w:hAnsi="Times New Roman" w:cs="Times New Roman"/>
          <w:i/>
          <w:sz w:val="28"/>
          <w:szCs w:val="28"/>
          <w:lang w:val="kk-KZ"/>
        </w:rPr>
      </w:pPr>
    </w:p>
    <w:p w:rsidR="00A27316" w:rsidRPr="00155A01" w:rsidRDefault="00A27316" w:rsidP="006148F5">
      <w:pPr>
        <w:spacing w:after="0" w:line="228" w:lineRule="auto"/>
        <w:ind w:firstLine="567"/>
        <w:jc w:val="both"/>
        <w:rPr>
          <w:rFonts w:ascii="Times New Roman" w:hAnsi="Times New Roman" w:cs="Times New Roman"/>
          <w:i/>
          <w:sz w:val="28"/>
          <w:szCs w:val="28"/>
          <w:lang w:val="kk-KZ"/>
        </w:rPr>
      </w:pPr>
    </w:p>
    <w:p w:rsidR="00A27316" w:rsidRPr="00155A01" w:rsidRDefault="00A27316" w:rsidP="006148F5">
      <w:pPr>
        <w:spacing w:after="0" w:line="228" w:lineRule="auto"/>
        <w:ind w:firstLine="567"/>
        <w:jc w:val="both"/>
        <w:rPr>
          <w:rFonts w:ascii="Times New Roman" w:hAnsi="Times New Roman" w:cs="Times New Roman"/>
          <w:i/>
          <w:sz w:val="28"/>
          <w:szCs w:val="28"/>
          <w:lang w:val="kk-KZ"/>
        </w:rPr>
      </w:pPr>
    </w:p>
    <w:p w:rsidR="00A27316" w:rsidRPr="00155A01" w:rsidRDefault="00A27316" w:rsidP="006148F5">
      <w:pPr>
        <w:spacing w:after="0" w:line="228" w:lineRule="auto"/>
        <w:ind w:firstLine="567"/>
        <w:jc w:val="both"/>
        <w:rPr>
          <w:rFonts w:ascii="Times New Roman" w:hAnsi="Times New Roman" w:cs="Times New Roman"/>
          <w:i/>
          <w:sz w:val="28"/>
          <w:szCs w:val="28"/>
          <w:lang w:val="kk-KZ"/>
        </w:rPr>
      </w:pPr>
    </w:p>
    <w:p w:rsidR="00A27316" w:rsidRPr="00155A01" w:rsidRDefault="00A27316" w:rsidP="006148F5">
      <w:pPr>
        <w:spacing w:after="0" w:line="228" w:lineRule="auto"/>
        <w:ind w:firstLine="567"/>
        <w:jc w:val="both"/>
        <w:rPr>
          <w:rFonts w:ascii="Times New Roman" w:hAnsi="Times New Roman" w:cs="Times New Roman"/>
          <w:i/>
          <w:sz w:val="28"/>
          <w:szCs w:val="28"/>
          <w:lang w:val="kk-KZ"/>
        </w:rPr>
      </w:pPr>
    </w:p>
    <w:p w:rsidR="00A27316" w:rsidRPr="00155A01" w:rsidRDefault="00A27316" w:rsidP="006148F5">
      <w:pPr>
        <w:spacing w:after="0" w:line="228" w:lineRule="auto"/>
        <w:ind w:firstLine="567"/>
        <w:jc w:val="both"/>
        <w:rPr>
          <w:rFonts w:ascii="Times New Roman" w:hAnsi="Times New Roman" w:cs="Times New Roman"/>
          <w:i/>
          <w:sz w:val="28"/>
          <w:szCs w:val="28"/>
          <w:lang w:val="kk-KZ"/>
        </w:rPr>
      </w:pPr>
    </w:p>
    <w:p w:rsidR="00F17E97" w:rsidRDefault="00F17E97" w:rsidP="006148F5">
      <w:pPr>
        <w:spacing w:after="0" w:line="228" w:lineRule="auto"/>
        <w:ind w:firstLine="567"/>
        <w:jc w:val="center"/>
        <w:rPr>
          <w:rFonts w:ascii="Times New Roman" w:hAnsi="Times New Roman" w:cs="Times New Roman"/>
          <w:i/>
          <w:sz w:val="28"/>
          <w:szCs w:val="28"/>
          <w:lang w:val="kk-KZ"/>
        </w:rPr>
      </w:pPr>
    </w:p>
    <w:p w:rsidR="006148F5" w:rsidRDefault="006148F5" w:rsidP="006148F5">
      <w:pPr>
        <w:spacing w:after="0" w:line="228" w:lineRule="auto"/>
        <w:jc w:val="center"/>
        <w:rPr>
          <w:rFonts w:ascii="Times New Roman" w:hAnsi="Times New Roman" w:cs="Times New Roman"/>
          <w:i/>
          <w:sz w:val="24"/>
          <w:szCs w:val="24"/>
          <w:lang w:val="kk-KZ"/>
        </w:rPr>
      </w:pPr>
    </w:p>
    <w:p w:rsidR="00F17E97" w:rsidRPr="006B1850" w:rsidRDefault="00F17E97" w:rsidP="006148F5">
      <w:pPr>
        <w:spacing w:after="0" w:line="228" w:lineRule="auto"/>
        <w:jc w:val="center"/>
        <w:rPr>
          <w:rFonts w:ascii="Times New Roman" w:hAnsi="Times New Roman" w:cs="Times New Roman"/>
          <w:i/>
          <w:sz w:val="24"/>
          <w:szCs w:val="24"/>
          <w:lang w:val="kk-KZ"/>
        </w:rPr>
      </w:pPr>
      <w:r w:rsidRPr="006B1850">
        <w:rPr>
          <w:rFonts w:ascii="Times New Roman" w:hAnsi="Times New Roman" w:cs="Times New Roman"/>
          <w:i/>
          <w:sz w:val="24"/>
          <w:szCs w:val="24"/>
          <w:lang w:val="kk-KZ"/>
        </w:rPr>
        <w:t>Сурет 4.3</w:t>
      </w:r>
    </w:p>
    <w:p w:rsidR="00A27316" w:rsidRPr="00155A01" w:rsidRDefault="00A27316" w:rsidP="006148F5">
      <w:pPr>
        <w:shd w:val="clear" w:color="auto" w:fill="FFFFFF"/>
        <w:spacing w:after="0" w:line="228" w:lineRule="auto"/>
        <w:ind w:firstLine="567"/>
        <w:jc w:val="both"/>
        <w:outlineLvl w:val="1"/>
        <w:rPr>
          <w:rFonts w:ascii="Times New Roman" w:eastAsia="Times New Roman" w:hAnsi="Times New Roman" w:cs="Times New Roman"/>
          <w:b/>
          <w:bCs/>
          <w:sz w:val="28"/>
          <w:szCs w:val="28"/>
          <w:lang w:val="kk-KZ"/>
        </w:rPr>
      </w:pPr>
      <w:bookmarkStart w:id="134" w:name="paragraph3"/>
    </w:p>
    <w:p w:rsidR="00C017B8" w:rsidRPr="00155A01" w:rsidRDefault="00F32581" w:rsidP="006148F5">
      <w:pPr>
        <w:spacing w:after="0" w:line="228" w:lineRule="auto"/>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1.5</w:t>
      </w:r>
      <w:r w:rsidR="00D52963" w:rsidRPr="00155A01">
        <w:rPr>
          <w:rFonts w:ascii="Times New Roman" w:hAnsi="Times New Roman" w:cs="Times New Roman"/>
          <w:b/>
          <w:bCs/>
          <w:sz w:val="28"/>
          <w:szCs w:val="28"/>
          <w:lang w:val="kk-KZ"/>
        </w:rPr>
        <w:t xml:space="preserve"> </w:t>
      </w:r>
      <w:r w:rsidR="00817447" w:rsidRPr="00155A01">
        <w:rPr>
          <w:rFonts w:ascii="Times New Roman" w:hAnsi="Times New Roman" w:cs="Times New Roman"/>
          <w:b/>
          <w:bCs/>
          <w:sz w:val="28"/>
          <w:szCs w:val="28"/>
          <w:lang w:val="kk-KZ"/>
        </w:rPr>
        <w:t>Типтік есептерді шығару</w:t>
      </w:r>
    </w:p>
    <w:p w:rsidR="00A04B48" w:rsidRPr="00155A01" w:rsidRDefault="00A04B48" w:rsidP="006148F5">
      <w:pPr>
        <w:pStyle w:val="a3"/>
        <w:spacing w:after="0" w:line="228" w:lineRule="auto"/>
        <w:ind w:left="0" w:firstLine="567"/>
        <w:jc w:val="both"/>
        <w:rPr>
          <w:rFonts w:ascii="Times New Roman" w:hAnsi="Times New Roman" w:cs="Times New Roman"/>
          <w:b/>
          <w:bCs/>
          <w:sz w:val="28"/>
          <w:szCs w:val="28"/>
          <w:lang w:val="kk-KZ"/>
        </w:rPr>
      </w:pPr>
    </w:p>
    <w:bookmarkEnd w:id="134"/>
    <w:p w:rsidR="00817447" w:rsidRPr="00155A01" w:rsidRDefault="00817447" w:rsidP="006148F5">
      <w:pPr>
        <w:shd w:val="clear" w:color="auto" w:fill="FFFFFF"/>
        <w:spacing w:after="0" w:line="228"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bCs/>
          <w:sz w:val="28"/>
          <w:szCs w:val="28"/>
          <w:lang w:val="kk-KZ"/>
        </w:rPr>
        <w:t xml:space="preserve">Есеп 1. </w:t>
      </w:r>
      <m:oMath>
        <m:r>
          <w:rPr>
            <w:rFonts w:ascii="Cambria Math" w:eastAsia="Times New Roman" w:hAnsi="Cambria Math" w:cs="Times New Roman"/>
            <w:sz w:val="28"/>
            <w:szCs w:val="28"/>
            <w:lang w:val="kk-KZ"/>
          </w:rPr>
          <m:t>A=</m:t>
        </m:r>
        <m:d>
          <m:dPr>
            <m:begChr m:val="{"/>
            <m:endChr m:val="}"/>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1;2;3</m:t>
            </m:r>
          </m:e>
        </m:d>
      </m:oMath>
      <w:r w:rsidR="00A27446" w:rsidRPr="00155A01">
        <w:rPr>
          <w:rFonts w:ascii="Times New Roman" w:eastAsia="Times New Roman" w:hAnsi="Times New Roman" w:cs="Times New Roman"/>
          <w:sz w:val="28"/>
          <w:szCs w:val="28"/>
          <w:lang w:val="kk-KZ"/>
        </w:rPr>
        <w:t xml:space="preserve"> сандар жиыны берілсін. О</w:t>
      </w:r>
      <w:r w:rsidRPr="00155A01">
        <w:rPr>
          <w:rFonts w:ascii="Times New Roman" w:eastAsia="Times New Roman" w:hAnsi="Times New Roman" w:cs="Times New Roman"/>
          <w:sz w:val="28"/>
          <w:szCs w:val="28"/>
          <w:lang w:val="kk-KZ"/>
        </w:rPr>
        <w:t xml:space="preserve">сы жиында </w:t>
      </w:r>
      <w:r w:rsidR="00F32581" w:rsidRPr="00155A01">
        <w:rPr>
          <w:rFonts w:ascii="Times New Roman" w:eastAsia="Times New Roman" w:hAnsi="Times New Roman" w:cs="Times New Roman"/>
          <w:sz w:val="28"/>
          <w:szCs w:val="28"/>
          <w:lang w:val="kk-KZ"/>
        </w:rPr>
        <w:t>«кіші» (</w:t>
      </w:r>
      <w:r w:rsidRPr="00155A01">
        <w:rPr>
          <w:rFonts w:ascii="Times New Roman" w:eastAsia="Times New Roman" w:hAnsi="Times New Roman" w:cs="Times New Roman"/>
          <w:sz w:val="28"/>
          <w:szCs w:val="28"/>
          <w:lang w:val="kk-KZ"/>
        </w:rPr>
        <w:t xml:space="preserve">&lt;) </w:t>
      </w:r>
      <w:r w:rsidR="00A27446" w:rsidRPr="00155A01">
        <w:rPr>
          <w:rFonts w:ascii="Times New Roman" w:eastAsia="Times New Roman" w:hAnsi="Times New Roman" w:cs="Times New Roman"/>
          <w:sz w:val="28"/>
          <w:szCs w:val="28"/>
          <w:lang w:val="kk-KZ"/>
        </w:rPr>
        <w:t xml:space="preserve">қатынасын </w:t>
      </w:r>
      <w:r w:rsidRPr="00155A01">
        <w:rPr>
          <w:rFonts w:ascii="Times New Roman" w:eastAsia="Times New Roman" w:hAnsi="Times New Roman" w:cs="Times New Roman"/>
          <w:sz w:val="28"/>
          <w:szCs w:val="28"/>
          <w:lang w:val="kk-KZ"/>
        </w:rPr>
        <w:t>бейне</w:t>
      </w:r>
      <w:r w:rsidR="00A27446" w:rsidRPr="00155A01">
        <w:rPr>
          <w:rFonts w:ascii="Times New Roman" w:eastAsia="Times New Roman" w:hAnsi="Times New Roman" w:cs="Times New Roman"/>
          <w:sz w:val="28"/>
          <w:szCs w:val="28"/>
          <w:lang w:val="kk-KZ"/>
        </w:rPr>
        <w:t xml:space="preserve">йтін </w:t>
      </w:r>
      <w:r w:rsidR="00F32581" w:rsidRPr="00155A01">
        <w:rPr>
          <w:rFonts w:ascii="Times New Roman" w:eastAsia="Times New Roman" w:hAnsi="Times New Roman" w:cs="Times New Roman"/>
          <w:sz w:val="28"/>
          <w:szCs w:val="28"/>
          <w:lang w:val="kk-KZ"/>
        </w:rPr>
        <w:t>граф</w:t>
      </w:r>
      <w:r w:rsidRPr="00155A01">
        <w:rPr>
          <w:rFonts w:ascii="Times New Roman" w:eastAsia="Times New Roman" w:hAnsi="Times New Roman" w:cs="Times New Roman"/>
          <w:sz w:val="28"/>
          <w:szCs w:val="28"/>
          <w:lang w:val="kk-KZ"/>
        </w:rPr>
        <w:t xml:space="preserve"> құрыңыз.</w:t>
      </w:r>
    </w:p>
    <w:p w:rsidR="00C017B8" w:rsidRPr="00155A01" w:rsidRDefault="00817447" w:rsidP="006148F5">
      <w:pPr>
        <w:shd w:val="clear" w:color="auto" w:fill="FFFFFF"/>
        <w:spacing w:after="0" w:line="228" w:lineRule="auto"/>
        <w:ind w:firstLine="567"/>
        <w:jc w:val="both"/>
        <w:rPr>
          <w:rFonts w:ascii="Times New Roman" w:eastAsia="Times New Roman" w:hAnsi="Times New Roman" w:cs="Times New Roman"/>
          <w:bCs/>
          <w:sz w:val="28"/>
          <w:szCs w:val="28"/>
          <w:lang w:val="kk-KZ"/>
        </w:rPr>
      </w:pPr>
      <w:r w:rsidRPr="00155A01">
        <w:rPr>
          <w:rFonts w:ascii="Times New Roman" w:eastAsia="Times New Roman" w:hAnsi="Times New Roman" w:cs="Times New Roman"/>
          <w:b/>
          <w:bCs/>
          <w:sz w:val="28"/>
          <w:szCs w:val="28"/>
          <w:lang w:val="kk-KZ"/>
        </w:rPr>
        <w:t>Шешуі.</w:t>
      </w:r>
      <w:r w:rsidRPr="00155A01">
        <w:rPr>
          <w:rFonts w:ascii="Times New Roman" w:eastAsia="Times New Roman" w:hAnsi="Times New Roman" w:cs="Times New Roman"/>
          <w:bCs/>
          <w:sz w:val="28"/>
          <w:szCs w:val="28"/>
          <w:lang w:val="kk-KZ"/>
        </w:rPr>
        <w:t xml:space="preserve"> 1, 2, 3 сандарын графтың төбелері ретінде бейнеле</w:t>
      </w:r>
      <w:r w:rsidR="00F32581" w:rsidRPr="00155A01">
        <w:rPr>
          <w:rFonts w:ascii="Times New Roman" w:eastAsia="Times New Roman" w:hAnsi="Times New Roman" w:cs="Times New Roman"/>
          <w:bCs/>
          <w:sz w:val="28"/>
          <w:szCs w:val="28"/>
          <w:lang w:val="kk-KZ"/>
        </w:rPr>
        <w:t>йміз</w:t>
      </w:r>
      <w:r w:rsidRPr="00155A01">
        <w:rPr>
          <w:rFonts w:ascii="Times New Roman" w:eastAsia="Times New Roman" w:hAnsi="Times New Roman" w:cs="Times New Roman"/>
          <w:bCs/>
          <w:sz w:val="28"/>
          <w:szCs w:val="28"/>
          <w:lang w:val="kk-KZ"/>
        </w:rPr>
        <w:t xml:space="preserve">. Содан кейін төбелердің әр жұбын бір </w:t>
      </w:r>
      <w:r w:rsidR="00A27446" w:rsidRPr="00155A01">
        <w:rPr>
          <w:rFonts w:ascii="Times New Roman" w:eastAsia="Times New Roman" w:hAnsi="Times New Roman" w:cs="Times New Roman"/>
          <w:bCs/>
          <w:sz w:val="28"/>
          <w:szCs w:val="28"/>
          <w:lang w:val="kk-KZ"/>
        </w:rPr>
        <w:t>қабырғамен</w:t>
      </w:r>
      <w:r w:rsidRPr="00155A01">
        <w:rPr>
          <w:rFonts w:ascii="Times New Roman" w:eastAsia="Times New Roman" w:hAnsi="Times New Roman" w:cs="Times New Roman"/>
          <w:bCs/>
          <w:sz w:val="28"/>
          <w:szCs w:val="28"/>
          <w:lang w:val="kk-KZ"/>
        </w:rPr>
        <w:t xml:space="preserve"> байланыстыру керек. </w:t>
      </w:r>
      <w:r w:rsidR="006148F5">
        <w:rPr>
          <w:rFonts w:ascii="Times New Roman" w:eastAsia="Times New Roman" w:hAnsi="Times New Roman" w:cs="Times New Roman"/>
          <w:bCs/>
          <w:sz w:val="28"/>
          <w:szCs w:val="28"/>
          <w:lang w:val="kk-KZ"/>
        </w:rPr>
        <w:br/>
      </w:r>
      <w:r w:rsidRPr="00155A01">
        <w:rPr>
          <w:rFonts w:ascii="Times New Roman" w:eastAsia="Times New Roman" w:hAnsi="Times New Roman" w:cs="Times New Roman"/>
          <w:bCs/>
          <w:i/>
          <w:sz w:val="28"/>
          <w:szCs w:val="28"/>
          <w:lang w:val="kk-KZ"/>
        </w:rPr>
        <w:t>А</w:t>
      </w:r>
      <w:r w:rsidRPr="00155A01">
        <w:rPr>
          <w:rFonts w:ascii="Times New Roman" w:eastAsia="Times New Roman" w:hAnsi="Times New Roman" w:cs="Times New Roman"/>
          <w:bCs/>
          <w:sz w:val="28"/>
          <w:szCs w:val="28"/>
          <w:lang w:val="kk-KZ"/>
        </w:rPr>
        <w:t xml:space="preserve"> жиынында бір сан екіншісінен </w:t>
      </w:r>
      <w:r w:rsidR="00A27446" w:rsidRPr="00155A01">
        <w:rPr>
          <w:rFonts w:ascii="Times New Roman" w:eastAsia="Times New Roman" w:hAnsi="Times New Roman" w:cs="Times New Roman"/>
          <w:bCs/>
          <w:sz w:val="28"/>
          <w:szCs w:val="28"/>
          <w:lang w:val="kk-KZ"/>
        </w:rPr>
        <w:t>кіші</w:t>
      </w:r>
      <w:r w:rsidRPr="00155A01">
        <w:rPr>
          <w:rFonts w:ascii="Times New Roman" w:eastAsia="Times New Roman" w:hAnsi="Times New Roman" w:cs="Times New Roman"/>
          <w:bCs/>
          <w:sz w:val="28"/>
          <w:szCs w:val="28"/>
          <w:lang w:val="kk-KZ"/>
        </w:rPr>
        <w:t xml:space="preserve">, бірақ керісінше емес. Демек, графтың әр қабырғасында қай сан екіншісінен </w:t>
      </w:r>
      <w:r w:rsidR="00A27446" w:rsidRPr="00155A01">
        <w:rPr>
          <w:rFonts w:ascii="Times New Roman" w:eastAsia="Times New Roman" w:hAnsi="Times New Roman" w:cs="Times New Roman"/>
          <w:bCs/>
          <w:sz w:val="28"/>
          <w:szCs w:val="28"/>
          <w:lang w:val="kk-KZ"/>
        </w:rPr>
        <w:t>кіші</w:t>
      </w:r>
      <w:r w:rsidRPr="00155A01">
        <w:rPr>
          <w:rFonts w:ascii="Times New Roman" w:eastAsia="Times New Roman" w:hAnsi="Times New Roman" w:cs="Times New Roman"/>
          <w:bCs/>
          <w:sz w:val="28"/>
          <w:szCs w:val="28"/>
          <w:lang w:val="kk-KZ"/>
        </w:rPr>
        <w:t xml:space="preserve"> екенін көрсететін бағыт болуы </w:t>
      </w:r>
      <w:r w:rsidR="00F32581" w:rsidRPr="00155A01">
        <w:rPr>
          <w:rFonts w:ascii="Times New Roman" w:eastAsia="Times New Roman" w:hAnsi="Times New Roman" w:cs="Times New Roman"/>
          <w:bCs/>
          <w:sz w:val="28"/>
          <w:szCs w:val="28"/>
          <w:lang w:val="kk-KZ"/>
        </w:rPr>
        <w:t>қажет</w:t>
      </w:r>
      <w:r w:rsidRPr="00155A01">
        <w:rPr>
          <w:rFonts w:ascii="Times New Roman" w:eastAsia="Times New Roman" w:hAnsi="Times New Roman" w:cs="Times New Roman"/>
          <w:bCs/>
          <w:sz w:val="28"/>
          <w:szCs w:val="28"/>
          <w:lang w:val="kk-KZ"/>
        </w:rPr>
        <w:t xml:space="preserve">. Сонымен, 1 саны 2 санынан және 3 санынан </w:t>
      </w:r>
      <w:r w:rsidR="00A27446" w:rsidRPr="00155A01">
        <w:rPr>
          <w:rFonts w:ascii="Times New Roman" w:eastAsia="Times New Roman" w:hAnsi="Times New Roman" w:cs="Times New Roman"/>
          <w:bCs/>
          <w:sz w:val="28"/>
          <w:szCs w:val="28"/>
          <w:lang w:val="kk-KZ"/>
        </w:rPr>
        <w:t>кіші</w:t>
      </w:r>
      <w:r w:rsidRPr="00155A01">
        <w:rPr>
          <w:rFonts w:ascii="Times New Roman" w:eastAsia="Times New Roman" w:hAnsi="Times New Roman" w:cs="Times New Roman"/>
          <w:bCs/>
          <w:sz w:val="28"/>
          <w:szCs w:val="28"/>
          <w:lang w:val="kk-KZ"/>
        </w:rPr>
        <w:t xml:space="preserve">, ал 2 саны </w:t>
      </w:r>
      <w:r w:rsidR="006148F5">
        <w:rPr>
          <w:rFonts w:ascii="Times New Roman" w:eastAsia="Times New Roman" w:hAnsi="Times New Roman" w:cs="Times New Roman"/>
          <w:bCs/>
          <w:sz w:val="28"/>
          <w:szCs w:val="28"/>
          <w:lang w:val="kk-KZ"/>
        </w:rPr>
        <w:br/>
      </w:r>
      <w:r w:rsidRPr="00155A01">
        <w:rPr>
          <w:rFonts w:ascii="Times New Roman" w:eastAsia="Times New Roman" w:hAnsi="Times New Roman" w:cs="Times New Roman"/>
          <w:bCs/>
          <w:sz w:val="28"/>
          <w:szCs w:val="28"/>
          <w:lang w:val="kk-KZ"/>
        </w:rPr>
        <w:t xml:space="preserve">3 санынан </w:t>
      </w:r>
      <w:r w:rsidR="00A27446" w:rsidRPr="00155A01">
        <w:rPr>
          <w:rFonts w:ascii="Times New Roman" w:eastAsia="Times New Roman" w:hAnsi="Times New Roman" w:cs="Times New Roman"/>
          <w:bCs/>
          <w:sz w:val="28"/>
          <w:szCs w:val="28"/>
          <w:lang w:val="kk-KZ"/>
        </w:rPr>
        <w:t>кіші</w:t>
      </w:r>
      <w:r w:rsidRPr="00155A01">
        <w:rPr>
          <w:rFonts w:ascii="Times New Roman" w:eastAsia="Times New Roman" w:hAnsi="Times New Roman" w:cs="Times New Roman"/>
          <w:bCs/>
          <w:sz w:val="28"/>
          <w:szCs w:val="28"/>
          <w:lang w:val="kk-KZ"/>
        </w:rPr>
        <w:t xml:space="preserve">. </w:t>
      </w:r>
      <w:r w:rsidR="00A27446" w:rsidRPr="00155A01">
        <w:rPr>
          <w:rFonts w:ascii="Times New Roman" w:eastAsia="Times New Roman" w:hAnsi="Times New Roman" w:cs="Times New Roman"/>
          <w:bCs/>
          <w:sz w:val="28"/>
          <w:szCs w:val="28"/>
          <w:lang w:val="kk-KZ"/>
        </w:rPr>
        <w:t>Сонда</w:t>
      </w:r>
      <w:r w:rsidRPr="00155A01">
        <w:rPr>
          <w:rFonts w:ascii="Times New Roman" w:eastAsia="Times New Roman" w:hAnsi="Times New Roman" w:cs="Times New Roman"/>
          <w:bCs/>
          <w:sz w:val="28"/>
          <w:szCs w:val="28"/>
          <w:lang w:val="kk-KZ"/>
        </w:rPr>
        <w:t xml:space="preserve"> келесі графты аламыз</w:t>
      </w:r>
      <w:r w:rsidR="00F17E97">
        <w:rPr>
          <w:rFonts w:ascii="Times New Roman" w:eastAsia="Times New Roman" w:hAnsi="Times New Roman" w:cs="Times New Roman"/>
          <w:bCs/>
          <w:sz w:val="28"/>
          <w:szCs w:val="28"/>
          <w:lang w:val="kk-KZ"/>
        </w:rPr>
        <w:t>(сурет 4.4)</w:t>
      </w:r>
      <w:r w:rsidRPr="00155A01">
        <w:rPr>
          <w:rFonts w:ascii="Times New Roman" w:eastAsia="Times New Roman" w:hAnsi="Times New Roman" w:cs="Times New Roman"/>
          <w:bCs/>
          <w:sz w:val="28"/>
          <w:szCs w:val="28"/>
          <w:lang w:val="kk-KZ"/>
        </w:rPr>
        <w:t>:</w:t>
      </w:r>
    </w:p>
    <w:p w:rsidR="00F17E97" w:rsidRDefault="00C017B8" w:rsidP="006148F5">
      <w:pPr>
        <w:shd w:val="clear" w:color="auto" w:fill="FFFFFF"/>
        <w:spacing w:after="0" w:line="228"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noProof/>
          <w:sz w:val="28"/>
          <w:szCs w:val="28"/>
          <w:lang w:val="ru-RU" w:eastAsia="ru-RU"/>
        </w:rPr>
        <w:drawing>
          <wp:inline distT="0" distB="0" distL="0" distR="0">
            <wp:extent cx="1308100" cy="1308100"/>
            <wp:effectExtent l="0" t="0" r="0" b="0"/>
            <wp:docPr id="76" name="Рисунок 13" descr="чертёж к теории графов: построение графа для отображения отношения меньш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чертёж к теории графов: построение графа для отображения отношения меньше"/>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1308100" cy="1308100"/>
                    </a:xfrm>
                    <a:prstGeom prst="rect">
                      <a:avLst/>
                    </a:prstGeom>
                    <a:noFill/>
                    <a:ln>
                      <a:noFill/>
                    </a:ln>
                  </pic:spPr>
                </pic:pic>
              </a:graphicData>
            </a:graphic>
          </wp:inline>
        </w:drawing>
      </w:r>
    </w:p>
    <w:p w:rsidR="00F17E97" w:rsidRPr="006B1850" w:rsidRDefault="00F17E97" w:rsidP="006148F5">
      <w:pPr>
        <w:shd w:val="clear" w:color="auto" w:fill="FFFFFF"/>
        <w:spacing w:after="0" w:line="240" w:lineRule="auto"/>
        <w:jc w:val="center"/>
        <w:rPr>
          <w:rFonts w:ascii="Times New Roman" w:eastAsia="Times New Roman" w:hAnsi="Times New Roman" w:cs="Times New Roman"/>
          <w:i/>
          <w:sz w:val="24"/>
          <w:szCs w:val="24"/>
          <w:lang w:val="kk-KZ"/>
        </w:rPr>
      </w:pPr>
      <w:r w:rsidRPr="006B1850">
        <w:rPr>
          <w:rFonts w:ascii="Times New Roman" w:eastAsia="Times New Roman" w:hAnsi="Times New Roman" w:cs="Times New Roman"/>
          <w:i/>
          <w:sz w:val="24"/>
          <w:szCs w:val="24"/>
          <w:lang w:val="kk-KZ"/>
        </w:rPr>
        <w:t>Сурет 4.4</w:t>
      </w:r>
    </w:p>
    <w:p w:rsidR="00F17E97" w:rsidRDefault="00F17E97" w:rsidP="006148F5">
      <w:pPr>
        <w:shd w:val="clear" w:color="auto" w:fill="FFFFFF"/>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noProof/>
          <w:sz w:val="28"/>
          <w:szCs w:val="28"/>
          <w:lang w:val="ru-RU" w:eastAsia="ru-RU"/>
        </w:rPr>
        <w:drawing>
          <wp:inline distT="0" distB="0" distL="0" distR="0">
            <wp:extent cx="1524000" cy="1524000"/>
            <wp:effectExtent l="0" t="0" r="0" b="0"/>
            <wp:docPr id="3680"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1524000" cy="1524000"/>
                    </a:xfrm>
                    <a:prstGeom prst="rect">
                      <a:avLst/>
                    </a:prstGeom>
                    <a:noFill/>
                    <a:ln>
                      <a:noFill/>
                    </a:ln>
                  </pic:spPr>
                </pic:pic>
              </a:graphicData>
            </a:graphic>
          </wp:inline>
        </w:drawing>
      </w:r>
    </w:p>
    <w:p w:rsidR="00F17E97" w:rsidRPr="006B1850" w:rsidRDefault="00F17E97" w:rsidP="006148F5">
      <w:pPr>
        <w:shd w:val="clear" w:color="auto" w:fill="FFFFFF"/>
        <w:spacing w:after="0" w:line="240" w:lineRule="auto"/>
        <w:jc w:val="center"/>
        <w:rPr>
          <w:rFonts w:ascii="Times New Roman" w:eastAsia="Times New Roman" w:hAnsi="Times New Roman" w:cs="Times New Roman"/>
          <w:i/>
          <w:sz w:val="24"/>
          <w:szCs w:val="24"/>
          <w:lang w:val="kk-KZ"/>
        </w:rPr>
      </w:pPr>
      <w:r w:rsidRPr="006B1850">
        <w:rPr>
          <w:rFonts w:ascii="Times New Roman" w:eastAsia="Times New Roman" w:hAnsi="Times New Roman" w:cs="Times New Roman"/>
          <w:i/>
          <w:sz w:val="24"/>
          <w:szCs w:val="24"/>
          <w:lang w:val="kk-KZ"/>
        </w:rPr>
        <w:t>Сурет 4.5</w:t>
      </w:r>
    </w:p>
    <w:p w:rsidR="00F17E97" w:rsidRDefault="00F17E97" w:rsidP="009F763F">
      <w:pPr>
        <w:shd w:val="clear" w:color="auto" w:fill="FFFFFF"/>
        <w:spacing w:after="0" w:line="240" w:lineRule="auto"/>
        <w:ind w:firstLine="567"/>
        <w:jc w:val="center"/>
        <w:rPr>
          <w:rFonts w:ascii="Times New Roman" w:eastAsia="Times New Roman" w:hAnsi="Times New Roman" w:cs="Times New Roman"/>
          <w:sz w:val="28"/>
          <w:szCs w:val="28"/>
          <w:lang w:val="kk-KZ"/>
        </w:rPr>
        <w:sectPr w:rsidR="00F17E97" w:rsidSect="00C87254">
          <w:type w:val="nextColumn"/>
          <w:pgSz w:w="11907" w:h="16840" w:code="9"/>
          <w:pgMar w:top="1418" w:right="1418" w:bottom="1418" w:left="1418" w:header="709" w:footer="709" w:gutter="0"/>
          <w:cols w:space="708"/>
          <w:titlePg/>
          <w:docGrid w:linePitch="360"/>
        </w:sectPr>
      </w:pPr>
    </w:p>
    <w:p w:rsidR="00817447" w:rsidRPr="00155A01" w:rsidRDefault="00817447" w:rsidP="009F763F">
      <w:pPr>
        <w:shd w:val="clear" w:color="auto" w:fill="FFFFFF"/>
        <w:spacing w:after="0" w:line="240" w:lineRule="auto"/>
        <w:ind w:firstLine="567"/>
        <w:jc w:val="both"/>
        <w:rPr>
          <w:rFonts w:ascii="Times New Roman" w:eastAsia="Times New Roman" w:hAnsi="Times New Roman" w:cs="Times New Roman"/>
          <w:bCs/>
          <w:sz w:val="28"/>
          <w:szCs w:val="28"/>
          <w:lang w:val="kk-KZ"/>
        </w:rPr>
      </w:pPr>
      <w:r w:rsidRPr="00155A01">
        <w:rPr>
          <w:rFonts w:ascii="Times New Roman" w:eastAsia="Times New Roman" w:hAnsi="Times New Roman" w:cs="Times New Roman"/>
          <w:b/>
          <w:bCs/>
          <w:sz w:val="28"/>
          <w:szCs w:val="28"/>
          <w:lang w:val="kk-KZ"/>
        </w:rPr>
        <w:lastRenderedPageBreak/>
        <w:t>Есеп 2.</w:t>
      </w:r>
      <w:r w:rsidRPr="00155A01">
        <w:rPr>
          <w:rFonts w:ascii="Times New Roman" w:eastAsia="Times New Roman" w:hAnsi="Times New Roman" w:cs="Times New Roman"/>
          <w:bCs/>
          <w:sz w:val="28"/>
          <w:szCs w:val="28"/>
          <w:lang w:val="kk-KZ"/>
        </w:rPr>
        <w:t xml:space="preserve"> </w:t>
      </w:r>
      <w:r w:rsidRPr="00155A01">
        <w:rPr>
          <w:rFonts w:ascii="Times New Roman" w:eastAsia="Times New Roman" w:hAnsi="Times New Roman" w:cs="Times New Roman"/>
          <w:bCs/>
          <w:i/>
          <w:sz w:val="28"/>
          <w:szCs w:val="28"/>
          <w:lang w:val="kk-KZ"/>
        </w:rPr>
        <w:t>A</w:t>
      </w:r>
      <w:r w:rsidRPr="00155A01">
        <w:rPr>
          <w:rFonts w:ascii="Times New Roman" w:eastAsia="Times New Roman" w:hAnsi="Times New Roman" w:cs="Times New Roman"/>
          <w:bCs/>
          <w:sz w:val="28"/>
          <w:szCs w:val="28"/>
          <w:lang w:val="kk-KZ"/>
        </w:rPr>
        <w:t>={2; 4; 6; 14} сандар жиыны берілсін</w:t>
      </w:r>
      <w:r w:rsidR="00A27446" w:rsidRPr="00155A01">
        <w:rPr>
          <w:rFonts w:ascii="Times New Roman" w:eastAsia="Times New Roman" w:hAnsi="Times New Roman" w:cs="Times New Roman"/>
          <w:bCs/>
          <w:sz w:val="28"/>
          <w:szCs w:val="28"/>
          <w:lang w:val="kk-KZ"/>
        </w:rPr>
        <w:t>. Осы жиында «бөлінеді» қатынас</w:t>
      </w:r>
      <w:r w:rsidRPr="00155A01">
        <w:rPr>
          <w:rFonts w:ascii="Times New Roman" w:eastAsia="Times New Roman" w:hAnsi="Times New Roman" w:cs="Times New Roman"/>
          <w:bCs/>
          <w:sz w:val="28"/>
          <w:szCs w:val="28"/>
          <w:lang w:val="kk-KZ"/>
        </w:rPr>
        <w:t>ы</w:t>
      </w:r>
      <w:r w:rsidR="00A27446" w:rsidRPr="00155A01">
        <w:rPr>
          <w:rFonts w:ascii="Times New Roman" w:eastAsia="Times New Roman" w:hAnsi="Times New Roman" w:cs="Times New Roman"/>
          <w:bCs/>
          <w:sz w:val="28"/>
          <w:szCs w:val="28"/>
          <w:lang w:val="kk-KZ"/>
        </w:rPr>
        <w:t>н</w:t>
      </w:r>
      <w:r w:rsidRPr="00155A01">
        <w:rPr>
          <w:rFonts w:ascii="Times New Roman" w:eastAsia="Times New Roman" w:hAnsi="Times New Roman" w:cs="Times New Roman"/>
          <w:bCs/>
          <w:sz w:val="28"/>
          <w:szCs w:val="28"/>
          <w:lang w:val="kk-KZ"/>
        </w:rPr>
        <w:t xml:space="preserve"> бейнелейтін граф құрыңыз.</w:t>
      </w:r>
    </w:p>
    <w:p w:rsidR="00C017B8" w:rsidRPr="00155A01" w:rsidRDefault="00817447"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bCs/>
          <w:sz w:val="28"/>
          <w:szCs w:val="28"/>
          <w:lang w:val="kk-KZ"/>
        </w:rPr>
        <w:t>Шешуі.</w:t>
      </w:r>
      <w:r w:rsidRPr="00155A01">
        <w:rPr>
          <w:rFonts w:ascii="Times New Roman" w:eastAsia="Times New Roman" w:hAnsi="Times New Roman" w:cs="Times New Roman"/>
          <w:bCs/>
          <w:sz w:val="28"/>
          <w:szCs w:val="28"/>
          <w:lang w:val="kk-KZ"/>
        </w:rPr>
        <w:t xml:space="preserve"> Бұл жағдайда кейбір қабырғалардың бағыты бар, ал кейбіреулері</w:t>
      </w:r>
      <w:r w:rsidR="00A27446" w:rsidRPr="00155A01">
        <w:rPr>
          <w:rFonts w:ascii="Times New Roman" w:eastAsia="Times New Roman" w:hAnsi="Times New Roman" w:cs="Times New Roman"/>
          <w:bCs/>
          <w:sz w:val="28"/>
          <w:szCs w:val="28"/>
          <w:lang w:val="kk-KZ"/>
        </w:rPr>
        <w:t>нде</w:t>
      </w:r>
      <w:r w:rsidRPr="00155A01">
        <w:rPr>
          <w:rFonts w:ascii="Times New Roman" w:eastAsia="Times New Roman" w:hAnsi="Times New Roman" w:cs="Times New Roman"/>
          <w:bCs/>
          <w:sz w:val="28"/>
          <w:szCs w:val="28"/>
          <w:lang w:val="kk-KZ"/>
        </w:rPr>
        <w:t xml:space="preserve"> жоқ,</w:t>
      </w:r>
      <w:r w:rsidR="00A27446" w:rsidRPr="00155A01">
        <w:rPr>
          <w:rFonts w:ascii="Times New Roman" w:eastAsia="Times New Roman" w:hAnsi="Times New Roman" w:cs="Times New Roman"/>
          <w:bCs/>
          <w:sz w:val="28"/>
          <w:szCs w:val="28"/>
          <w:lang w:val="kk-KZ"/>
        </w:rPr>
        <w:t xml:space="preserve"> яғни біз аралас граф құрамыз. Келесі қ</w:t>
      </w:r>
      <w:r w:rsidRPr="00155A01">
        <w:rPr>
          <w:rFonts w:ascii="Times New Roman" w:eastAsia="Times New Roman" w:hAnsi="Times New Roman" w:cs="Times New Roman"/>
          <w:bCs/>
          <w:sz w:val="28"/>
          <w:szCs w:val="28"/>
          <w:lang w:val="kk-KZ"/>
        </w:rPr>
        <w:t>атынастар</w:t>
      </w:r>
      <w:r w:rsidR="00F32581" w:rsidRPr="00155A01">
        <w:rPr>
          <w:rFonts w:ascii="Times New Roman" w:eastAsia="Times New Roman" w:hAnsi="Times New Roman" w:cs="Times New Roman"/>
          <w:bCs/>
          <w:sz w:val="28"/>
          <w:szCs w:val="28"/>
          <w:lang w:val="kk-KZ"/>
        </w:rPr>
        <w:t>ды аламыз: 4 саны</w:t>
      </w:r>
      <w:r w:rsidRPr="00155A01">
        <w:rPr>
          <w:rFonts w:ascii="Times New Roman" w:eastAsia="Times New Roman" w:hAnsi="Times New Roman" w:cs="Times New Roman"/>
          <w:bCs/>
          <w:sz w:val="28"/>
          <w:szCs w:val="28"/>
          <w:lang w:val="kk-KZ"/>
        </w:rPr>
        <w:t xml:space="preserve"> 2-ге,</w:t>
      </w:r>
      <w:r w:rsidR="00F32581" w:rsidRPr="00155A01">
        <w:rPr>
          <w:rFonts w:ascii="Times New Roman" w:eastAsia="Times New Roman" w:hAnsi="Times New Roman" w:cs="Times New Roman"/>
          <w:bCs/>
          <w:sz w:val="28"/>
          <w:szCs w:val="28"/>
          <w:lang w:val="kk-KZ"/>
        </w:rPr>
        <w:t xml:space="preserve"> 6 саны 2-ге, 14 саны</w:t>
      </w:r>
      <w:r w:rsidR="00A27446" w:rsidRPr="00155A01">
        <w:rPr>
          <w:rFonts w:ascii="Times New Roman" w:eastAsia="Times New Roman" w:hAnsi="Times New Roman" w:cs="Times New Roman"/>
          <w:bCs/>
          <w:sz w:val="28"/>
          <w:szCs w:val="28"/>
          <w:lang w:val="kk-KZ"/>
        </w:rPr>
        <w:t xml:space="preserve"> 2-ге бөл</w:t>
      </w:r>
      <w:r w:rsidR="00F32581" w:rsidRPr="00155A01">
        <w:rPr>
          <w:rFonts w:ascii="Times New Roman" w:eastAsia="Times New Roman" w:hAnsi="Times New Roman" w:cs="Times New Roman"/>
          <w:bCs/>
          <w:sz w:val="28"/>
          <w:szCs w:val="28"/>
          <w:lang w:val="kk-KZ"/>
        </w:rPr>
        <w:t>ін</w:t>
      </w:r>
      <w:r w:rsidR="00A27446" w:rsidRPr="00155A01">
        <w:rPr>
          <w:rFonts w:ascii="Times New Roman" w:eastAsia="Times New Roman" w:hAnsi="Times New Roman" w:cs="Times New Roman"/>
          <w:bCs/>
          <w:sz w:val="28"/>
          <w:szCs w:val="28"/>
          <w:lang w:val="kk-KZ"/>
        </w:rPr>
        <w:t>еді, және де</w:t>
      </w:r>
      <w:r w:rsidRPr="00155A01">
        <w:rPr>
          <w:rFonts w:ascii="Times New Roman" w:eastAsia="Times New Roman" w:hAnsi="Times New Roman" w:cs="Times New Roman"/>
          <w:bCs/>
          <w:sz w:val="28"/>
          <w:szCs w:val="28"/>
          <w:lang w:val="kk-KZ"/>
        </w:rPr>
        <w:t xml:space="preserve"> осы жиындағы барлық сандар </w:t>
      </w:r>
      <w:r w:rsidR="00A27446" w:rsidRPr="00155A01">
        <w:rPr>
          <w:rFonts w:ascii="Times New Roman" w:eastAsia="Times New Roman" w:hAnsi="Times New Roman" w:cs="Times New Roman"/>
          <w:bCs/>
          <w:sz w:val="28"/>
          <w:szCs w:val="28"/>
          <w:lang w:val="kk-KZ"/>
        </w:rPr>
        <w:t>өз-өздеріне бөлінеді. Сан өз-</w:t>
      </w:r>
      <w:r w:rsidRPr="00155A01">
        <w:rPr>
          <w:rFonts w:ascii="Times New Roman" w:eastAsia="Times New Roman" w:hAnsi="Times New Roman" w:cs="Times New Roman"/>
          <w:bCs/>
          <w:sz w:val="28"/>
          <w:szCs w:val="28"/>
          <w:lang w:val="kk-KZ"/>
        </w:rPr>
        <w:t>өзіне бөлінетін кездегі қатынас</w:t>
      </w:r>
      <w:r w:rsidR="00A27446" w:rsidRPr="00155A01">
        <w:rPr>
          <w:rFonts w:ascii="Times New Roman" w:eastAsia="Times New Roman" w:hAnsi="Times New Roman" w:cs="Times New Roman"/>
          <w:bCs/>
          <w:sz w:val="28"/>
          <w:szCs w:val="28"/>
          <w:lang w:val="kk-KZ"/>
        </w:rPr>
        <w:t>ты</w:t>
      </w:r>
      <w:r w:rsidRPr="00155A01">
        <w:rPr>
          <w:rFonts w:ascii="Times New Roman" w:eastAsia="Times New Roman" w:hAnsi="Times New Roman" w:cs="Times New Roman"/>
          <w:bCs/>
          <w:sz w:val="28"/>
          <w:szCs w:val="28"/>
          <w:lang w:val="kk-KZ"/>
        </w:rPr>
        <w:t xml:space="preserve"> ілмек түрінде бейнелейміз. Сонымен, үш бағытталған қабырғал</w:t>
      </w:r>
      <w:r w:rsidR="00F67AB4" w:rsidRPr="00155A01">
        <w:rPr>
          <w:rFonts w:ascii="Times New Roman" w:eastAsia="Times New Roman" w:hAnsi="Times New Roman" w:cs="Times New Roman"/>
          <w:bCs/>
          <w:sz w:val="28"/>
          <w:szCs w:val="28"/>
          <w:lang w:val="kk-KZ"/>
        </w:rPr>
        <w:t>ар</w:t>
      </w:r>
      <w:r w:rsidR="00F32581" w:rsidRPr="00155A01">
        <w:rPr>
          <w:rFonts w:ascii="Times New Roman" w:eastAsia="Times New Roman" w:hAnsi="Times New Roman" w:cs="Times New Roman"/>
          <w:bCs/>
          <w:sz w:val="28"/>
          <w:szCs w:val="28"/>
          <w:lang w:val="kk-KZ"/>
        </w:rPr>
        <w:t>ы</w:t>
      </w:r>
      <w:r w:rsidR="00F67AB4" w:rsidRPr="00155A01">
        <w:rPr>
          <w:rFonts w:ascii="Times New Roman" w:eastAsia="Times New Roman" w:hAnsi="Times New Roman" w:cs="Times New Roman"/>
          <w:bCs/>
          <w:sz w:val="28"/>
          <w:szCs w:val="28"/>
          <w:lang w:val="kk-KZ"/>
        </w:rPr>
        <w:t xml:space="preserve"> және төрт ілмектер</w:t>
      </w:r>
      <w:r w:rsidR="00F32581" w:rsidRPr="00155A01">
        <w:rPr>
          <w:rFonts w:ascii="Times New Roman" w:eastAsia="Times New Roman" w:hAnsi="Times New Roman" w:cs="Times New Roman"/>
          <w:bCs/>
          <w:sz w:val="28"/>
          <w:szCs w:val="28"/>
          <w:lang w:val="kk-KZ"/>
        </w:rPr>
        <w:t>і</w:t>
      </w:r>
      <w:r w:rsidR="00F67AB4" w:rsidRPr="00155A01">
        <w:rPr>
          <w:rFonts w:ascii="Times New Roman" w:eastAsia="Times New Roman" w:hAnsi="Times New Roman" w:cs="Times New Roman"/>
          <w:bCs/>
          <w:sz w:val="28"/>
          <w:szCs w:val="28"/>
          <w:lang w:val="kk-KZ"/>
        </w:rPr>
        <w:t xml:space="preserve"> бар</w:t>
      </w:r>
      <w:r w:rsidRPr="00155A01">
        <w:rPr>
          <w:rFonts w:ascii="Times New Roman" w:eastAsia="Times New Roman" w:hAnsi="Times New Roman" w:cs="Times New Roman"/>
          <w:bCs/>
          <w:sz w:val="28"/>
          <w:szCs w:val="28"/>
          <w:lang w:val="kk-KZ"/>
        </w:rPr>
        <w:t xml:space="preserve"> графты аламыз</w:t>
      </w:r>
      <w:r w:rsidR="00F17E97">
        <w:rPr>
          <w:rFonts w:ascii="Times New Roman" w:eastAsia="Times New Roman" w:hAnsi="Times New Roman" w:cs="Times New Roman"/>
          <w:bCs/>
          <w:sz w:val="28"/>
          <w:szCs w:val="28"/>
          <w:lang w:val="kk-KZ"/>
        </w:rPr>
        <w:t>(сурет 4.5).</w:t>
      </w:r>
    </w:p>
    <w:p w:rsidR="00F17E97" w:rsidRPr="00155A01" w:rsidRDefault="00F17E97" w:rsidP="009F763F">
      <w:pPr>
        <w:shd w:val="clear" w:color="auto" w:fill="FFFFFF"/>
        <w:spacing w:after="0" w:line="240" w:lineRule="auto"/>
        <w:ind w:firstLine="567"/>
        <w:jc w:val="center"/>
        <w:rPr>
          <w:rFonts w:ascii="Times New Roman" w:eastAsia="Times New Roman" w:hAnsi="Times New Roman" w:cs="Times New Roman"/>
          <w:sz w:val="28"/>
          <w:szCs w:val="28"/>
          <w:lang w:val="kk-KZ"/>
        </w:rPr>
      </w:pPr>
    </w:p>
    <w:p w:rsidR="00817447" w:rsidRPr="00155A01" w:rsidRDefault="00817447" w:rsidP="009F763F">
      <w:pPr>
        <w:shd w:val="clear" w:color="auto" w:fill="FFFFFF"/>
        <w:spacing w:after="0" w:line="240" w:lineRule="auto"/>
        <w:ind w:firstLine="567"/>
        <w:jc w:val="both"/>
        <w:rPr>
          <w:rFonts w:ascii="Times New Roman" w:eastAsia="Times New Roman" w:hAnsi="Times New Roman" w:cs="Times New Roman"/>
          <w:bCs/>
          <w:sz w:val="28"/>
          <w:szCs w:val="28"/>
          <w:lang w:val="kk-KZ"/>
        </w:rPr>
      </w:pPr>
      <w:r w:rsidRPr="00155A01">
        <w:rPr>
          <w:rFonts w:ascii="Times New Roman" w:eastAsia="Times New Roman" w:hAnsi="Times New Roman" w:cs="Times New Roman"/>
          <w:b/>
          <w:bCs/>
          <w:sz w:val="28"/>
          <w:szCs w:val="28"/>
          <w:lang w:val="kk-KZ"/>
        </w:rPr>
        <w:t>Есеп 3.</w:t>
      </w:r>
      <w:r w:rsidRPr="00155A01">
        <w:rPr>
          <w:rFonts w:ascii="Times New Roman" w:eastAsia="Times New Roman" w:hAnsi="Times New Roman" w:cs="Times New Roman"/>
          <w:bCs/>
          <w:sz w:val="28"/>
          <w:szCs w:val="28"/>
          <w:lang w:val="kk-KZ"/>
        </w:rPr>
        <w:t xml:space="preserve"> </w:t>
      </w:r>
      <w:r w:rsidRPr="00155A01">
        <w:rPr>
          <w:rFonts w:ascii="Times New Roman" w:eastAsia="Times New Roman" w:hAnsi="Times New Roman" w:cs="Times New Roman"/>
          <w:bCs/>
          <w:i/>
          <w:sz w:val="28"/>
          <w:szCs w:val="28"/>
          <w:lang w:val="kk-KZ"/>
        </w:rPr>
        <w:t>A</w:t>
      </w:r>
      <w:r w:rsidRPr="00155A01">
        <w:rPr>
          <w:rFonts w:ascii="Times New Roman" w:eastAsia="Times New Roman" w:hAnsi="Times New Roman" w:cs="Times New Roman"/>
          <w:bCs/>
          <w:sz w:val="28"/>
          <w:szCs w:val="28"/>
          <w:lang w:val="kk-KZ"/>
        </w:rPr>
        <w:t xml:space="preserve">={α; β; γ} және </w:t>
      </w:r>
      <w:r w:rsidRPr="00155A01">
        <w:rPr>
          <w:rFonts w:ascii="Times New Roman" w:eastAsia="Times New Roman" w:hAnsi="Times New Roman" w:cs="Times New Roman"/>
          <w:bCs/>
          <w:i/>
          <w:sz w:val="28"/>
          <w:szCs w:val="28"/>
          <w:lang w:val="kk-KZ"/>
        </w:rPr>
        <w:t>B</w:t>
      </w:r>
      <w:r w:rsidRPr="00155A01">
        <w:rPr>
          <w:rFonts w:ascii="Times New Roman" w:eastAsia="Times New Roman" w:hAnsi="Times New Roman" w:cs="Times New Roman"/>
          <w:bCs/>
          <w:sz w:val="28"/>
          <w:szCs w:val="28"/>
          <w:lang w:val="kk-KZ"/>
        </w:rPr>
        <w:t>={a;b;c}</w:t>
      </w:r>
      <w:r w:rsidR="00981322" w:rsidRPr="00155A01">
        <w:rPr>
          <w:rFonts w:ascii="Times New Roman" w:eastAsia="Times New Roman" w:hAnsi="Times New Roman" w:cs="Times New Roman"/>
          <w:bCs/>
          <w:sz w:val="28"/>
          <w:szCs w:val="28"/>
          <w:lang w:val="kk-KZ"/>
        </w:rPr>
        <w:t xml:space="preserve"> жиындары</w:t>
      </w:r>
      <w:r w:rsidR="00F67AB4" w:rsidRPr="00155A01">
        <w:rPr>
          <w:rFonts w:ascii="Times New Roman" w:eastAsia="Times New Roman" w:hAnsi="Times New Roman" w:cs="Times New Roman"/>
          <w:bCs/>
          <w:sz w:val="28"/>
          <w:szCs w:val="28"/>
          <w:lang w:val="kk-KZ"/>
        </w:rPr>
        <w:t xml:space="preserve"> берілсін</w:t>
      </w:r>
      <w:r w:rsidRPr="00155A01">
        <w:rPr>
          <w:rFonts w:ascii="Times New Roman" w:eastAsia="Times New Roman" w:hAnsi="Times New Roman" w:cs="Times New Roman"/>
          <w:bCs/>
          <w:sz w:val="28"/>
          <w:szCs w:val="28"/>
          <w:lang w:val="kk-KZ"/>
        </w:rPr>
        <w:t>. {</w:t>
      </w:r>
      <w:r w:rsidRPr="00155A01">
        <w:rPr>
          <w:rFonts w:ascii="Times New Roman" w:eastAsia="Times New Roman" w:hAnsi="Times New Roman" w:cs="Times New Roman"/>
          <w:bCs/>
          <w:i/>
          <w:sz w:val="28"/>
          <w:szCs w:val="28"/>
          <w:lang w:val="kk-KZ"/>
        </w:rPr>
        <w:t>A</w:t>
      </w:r>
      <w:r w:rsidRPr="00155A01">
        <w:rPr>
          <w:rFonts w:ascii="Times New Roman" w:eastAsia="Times New Roman" w:hAnsi="Times New Roman" w:cs="Times New Roman"/>
          <w:bCs/>
          <w:sz w:val="28"/>
          <w:szCs w:val="28"/>
          <w:lang w:val="kk-KZ"/>
        </w:rPr>
        <w:t>×</w:t>
      </w:r>
      <w:r w:rsidRPr="00155A01">
        <w:rPr>
          <w:rFonts w:ascii="Times New Roman" w:eastAsia="Times New Roman" w:hAnsi="Times New Roman" w:cs="Times New Roman"/>
          <w:bCs/>
          <w:i/>
          <w:sz w:val="28"/>
          <w:szCs w:val="28"/>
          <w:lang w:val="kk-KZ"/>
        </w:rPr>
        <w:t>B</w:t>
      </w:r>
      <w:r w:rsidRPr="00155A01">
        <w:rPr>
          <w:rFonts w:ascii="Times New Roman" w:eastAsia="Times New Roman" w:hAnsi="Times New Roman" w:cs="Times New Roman"/>
          <w:bCs/>
          <w:sz w:val="28"/>
          <w:szCs w:val="28"/>
          <w:lang w:val="kk-KZ"/>
        </w:rPr>
        <w:t>} қатынас</w:t>
      </w:r>
      <w:r w:rsidR="00981322" w:rsidRPr="00155A01">
        <w:rPr>
          <w:rFonts w:ascii="Times New Roman" w:eastAsia="Times New Roman" w:hAnsi="Times New Roman" w:cs="Times New Roman"/>
          <w:bCs/>
          <w:sz w:val="28"/>
          <w:szCs w:val="28"/>
          <w:lang w:val="kk-KZ"/>
        </w:rPr>
        <w:t>ының</w:t>
      </w:r>
      <w:r w:rsidRPr="00155A01">
        <w:rPr>
          <w:rFonts w:ascii="Times New Roman" w:eastAsia="Times New Roman" w:hAnsi="Times New Roman" w:cs="Times New Roman"/>
          <w:bCs/>
          <w:sz w:val="28"/>
          <w:szCs w:val="28"/>
          <w:lang w:val="kk-KZ"/>
        </w:rPr>
        <w:t xml:space="preserve"> граф</w:t>
      </w:r>
      <w:r w:rsidR="00981322" w:rsidRPr="00155A01">
        <w:rPr>
          <w:rFonts w:ascii="Times New Roman" w:eastAsia="Times New Roman" w:hAnsi="Times New Roman" w:cs="Times New Roman"/>
          <w:bCs/>
          <w:sz w:val="28"/>
          <w:szCs w:val="28"/>
          <w:lang w:val="kk-KZ"/>
        </w:rPr>
        <w:t>ы</w:t>
      </w:r>
      <w:r w:rsidRPr="00155A01">
        <w:rPr>
          <w:rFonts w:ascii="Times New Roman" w:eastAsia="Times New Roman" w:hAnsi="Times New Roman" w:cs="Times New Roman"/>
          <w:bCs/>
          <w:sz w:val="28"/>
          <w:szCs w:val="28"/>
          <w:lang w:val="kk-KZ"/>
        </w:rPr>
        <w:t xml:space="preserve">н </w:t>
      </w:r>
      <w:r w:rsidR="00981322" w:rsidRPr="00155A01">
        <w:rPr>
          <w:rFonts w:ascii="Times New Roman" w:eastAsia="Times New Roman" w:hAnsi="Times New Roman" w:cs="Times New Roman"/>
          <w:bCs/>
          <w:sz w:val="28"/>
          <w:szCs w:val="28"/>
          <w:lang w:val="kk-KZ"/>
        </w:rPr>
        <w:t>құрың</w:t>
      </w:r>
      <w:r w:rsidRPr="00155A01">
        <w:rPr>
          <w:rFonts w:ascii="Times New Roman" w:eastAsia="Times New Roman" w:hAnsi="Times New Roman" w:cs="Times New Roman"/>
          <w:bCs/>
          <w:sz w:val="28"/>
          <w:szCs w:val="28"/>
          <w:lang w:val="kk-KZ"/>
        </w:rPr>
        <w:t>ыз.</w:t>
      </w:r>
    </w:p>
    <w:p w:rsidR="00817447" w:rsidRPr="00155A01" w:rsidRDefault="00817447" w:rsidP="009F763F">
      <w:pPr>
        <w:shd w:val="clear" w:color="auto" w:fill="FFFFFF"/>
        <w:spacing w:after="0" w:line="240" w:lineRule="auto"/>
        <w:ind w:firstLine="567"/>
        <w:jc w:val="both"/>
        <w:rPr>
          <w:rFonts w:ascii="Times New Roman" w:eastAsia="Times New Roman" w:hAnsi="Times New Roman" w:cs="Times New Roman"/>
          <w:bCs/>
          <w:sz w:val="28"/>
          <w:szCs w:val="28"/>
          <w:lang w:val="kk-KZ"/>
        </w:rPr>
      </w:pPr>
      <w:r w:rsidRPr="00155A01">
        <w:rPr>
          <w:rFonts w:ascii="Times New Roman" w:eastAsia="Times New Roman" w:hAnsi="Times New Roman" w:cs="Times New Roman"/>
          <w:b/>
          <w:bCs/>
          <w:sz w:val="28"/>
          <w:szCs w:val="28"/>
          <w:lang w:val="kk-KZ"/>
        </w:rPr>
        <w:t>Шешуі.</w:t>
      </w:r>
      <w:r w:rsidRPr="00155A01">
        <w:rPr>
          <w:rFonts w:ascii="Times New Roman" w:eastAsia="Times New Roman" w:hAnsi="Times New Roman" w:cs="Times New Roman"/>
          <w:bCs/>
          <w:sz w:val="28"/>
          <w:szCs w:val="28"/>
          <w:lang w:val="kk-KZ"/>
        </w:rPr>
        <w:t xml:space="preserve"> Анықта</w:t>
      </w:r>
      <w:r w:rsidR="00981322" w:rsidRPr="00155A01">
        <w:rPr>
          <w:rFonts w:ascii="Times New Roman" w:eastAsia="Times New Roman" w:hAnsi="Times New Roman" w:cs="Times New Roman"/>
          <w:bCs/>
          <w:sz w:val="28"/>
          <w:szCs w:val="28"/>
          <w:lang w:val="kk-KZ"/>
        </w:rPr>
        <w:t>ма</w:t>
      </w:r>
      <w:r w:rsidRPr="00155A01">
        <w:rPr>
          <w:rFonts w:ascii="Times New Roman" w:eastAsia="Times New Roman" w:hAnsi="Times New Roman" w:cs="Times New Roman"/>
          <w:bCs/>
          <w:sz w:val="28"/>
          <w:szCs w:val="28"/>
          <w:lang w:val="kk-KZ"/>
        </w:rPr>
        <w:t xml:space="preserve"> бойынша </w:t>
      </w:r>
      <w:r w:rsidRPr="00155A01">
        <w:rPr>
          <w:rFonts w:ascii="Times New Roman" w:eastAsia="Times New Roman" w:hAnsi="Times New Roman" w:cs="Times New Roman"/>
          <w:bCs/>
          <w:i/>
          <w:sz w:val="28"/>
          <w:szCs w:val="28"/>
          <w:lang w:val="kk-KZ"/>
        </w:rPr>
        <w:t>жиындардың декарттық көбейтіндісінде</w:t>
      </w:r>
      <w:r w:rsidRPr="00155A01">
        <w:rPr>
          <w:rFonts w:ascii="Times New Roman" w:eastAsia="Times New Roman" w:hAnsi="Times New Roman" w:cs="Times New Roman"/>
          <w:bCs/>
          <w:sz w:val="28"/>
          <w:szCs w:val="28"/>
          <w:lang w:val="kk-KZ"/>
        </w:rPr>
        <w:t xml:space="preserve"> бір жиын элементтерінің реттелген жиын</w:t>
      </w:r>
      <w:r w:rsidR="00981322" w:rsidRPr="00155A01">
        <w:rPr>
          <w:rFonts w:ascii="Times New Roman" w:eastAsia="Times New Roman" w:hAnsi="Times New Roman" w:cs="Times New Roman"/>
          <w:bCs/>
          <w:sz w:val="28"/>
          <w:szCs w:val="28"/>
          <w:lang w:val="kk-KZ"/>
        </w:rPr>
        <w:t>тығы</w:t>
      </w:r>
      <w:r w:rsidRPr="00155A01">
        <w:rPr>
          <w:rFonts w:ascii="Times New Roman" w:eastAsia="Times New Roman" w:hAnsi="Times New Roman" w:cs="Times New Roman"/>
          <w:bCs/>
          <w:sz w:val="28"/>
          <w:szCs w:val="28"/>
          <w:lang w:val="kk-KZ"/>
        </w:rPr>
        <w:t xml:space="preserve"> болмайтыны белгілі. Яғни, грек әріптерін бір-бірімен</w:t>
      </w:r>
      <w:r w:rsidR="00981322" w:rsidRPr="00155A01">
        <w:rPr>
          <w:rFonts w:ascii="Times New Roman" w:eastAsia="Times New Roman" w:hAnsi="Times New Roman" w:cs="Times New Roman"/>
          <w:bCs/>
          <w:sz w:val="28"/>
          <w:szCs w:val="28"/>
          <w:lang w:val="kk-KZ"/>
        </w:rPr>
        <w:t xml:space="preserve"> және</w:t>
      </w:r>
      <w:r w:rsidRPr="00155A01">
        <w:rPr>
          <w:rFonts w:ascii="Times New Roman" w:eastAsia="Times New Roman" w:hAnsi="Times New Roman" w:cs="Times New Roman"/>
          <w:bCs/>
          <w:sz w:val="28"/>
          <w:szCs w:val="28"/>
          <w:lang w:val="kk-KZ"/>
        </w:rPr>
        <w:t xml:space="preserve"> латын әріптерін бір-бірімен байланыстыру</w:t>
      </w:r>
      <w:r w:rsidR="00981322" w:rsidRPr="00155A01">
        <w:rPr>
          <w:rFonts w:ascii="Times New Roman" w:eastAsia="Times New Roman" w:hAnsi="Times New Roman" w:cs="Times New Roman"/>
          <w:bCs/>
          <w:sz w:val="28"/>
          <w:szCs w:val="28"/>
          <w:lang w:val="kk-KZ"/>
        </w:rPr>
        <w:t>ға болмайды</w:t>
      </w:r>
      <w:r w:rsidRPr="00155A01">
        <w:rPr>
          <w:rFonts w:ascii="Times New Roman" w:eastAsia="Times New Roman" w:hAnsi="Times New Roman" w:cs="Times New Roman"/>
          <w:bCs/>
          <w:sz w:val="28"/>
          <w:szCs w:val="28"/>
          <w:lang w:val="kk-KZ"/>
        </w:rPr>
        <w:t xml:space="preserve">. Бұл </w:t>
      </w:r>
      <w:r w:rsidR="00981322" w:rsidRPr="00155A01">
        <w:rPr>
          <w:rFonts w:ascii="Times New Roman" w:eastAsia="Times New Roman" w:hAnsi="Times New Roman" w:cs="Times New Roman"/>
          <w:bCs/>
          <w:sz w:val="28"/>
          <w:szCs w:val="28"/>
          <w:lang w:val="kk-KZ"/>
        </w:rPr>
        <w:t>жағдайды</w:t>
      </w:r>
      <w:r w:rsidRPr="00155A01">
        <w:rPr>
          <w:rFonts w:ascii="Times New Roman" w:eastAsia="Times New Roman" w:hAnsi="Times New Roman" w:cs="Times New Roman"/>
          <w:bCs/>
          <w:sz w:val="28"/>
          <w:szCs w:val="28"/>
          <w:lang w:val="kk-KZ"/>
        </w:rPr>
        <w:t xml:space="preserve"> </w:t>
      </w:r>
      <w:r w:rsidRPr="00155A01">
        <w:rPr>
          <w:rFonts w:ascii="Times New Roman" w:eastAsia="Times New Roman" w:hAnsi="Times New Roman" w:cs="Times New Roman"/>
          <w:bCs/>
          <w:i/>
          <w:sz w:val="28"/>
          <w:szCs w:val="28"/>
          <w:lang w:val="kk-KZ"/>
        </w:rPr>
        <w:t>екі жақты граф</w:t>
      </w:r>
      <w:r w:rsidRPr="00155A01">
        <w:rPr>
          <w:rFonts w:ascii="Times New Roman" w:eastAsia="Times New Roman" w:hAnsi="Times New Roman" w:cs="Times New Roman"/>
          <w:bCs/>
          <w:sz w:val="28"/>
          <w:szCs w:val="28"/>
          <w:lang w:val="kk-KZ"/>
        </w:rPr>
        <w:t xml:space="preserve"> арқылы көрсетуге болады, мұнда бір жиынның төбелері бір-бірімен </w:t>
      </w:r>
      <w:r w:rsidR="00981322" w:rsidRPr="00155A01">
        <w:rPr>
          <w:rFonts w:ascii="Times New Roman" w:eastAsia="Times New Roman" w:hAnsi="Times New Roman" w:cs="Times New Roman"/>
          <w:bCs/>
          <w:sz w:val="28"/>
          <w:szCs w:val="28"/>
          <w:lang w:val="kk-KZ"/>
        </w:rPr>
        <w:t>байланыспауы</w:t>
      </w:r>
      <w:r w:rsidRPr="00155A01">
        <w:rPr>
          <w:rFonts w:ascii="Times New Roman" w:eastAsia="Times New Roman" w:hAnsi="Times New Roman" w:cs="Times New Roman"/>
          <w:bCs/>
          <w:sz w:val="28"/>
          <w:szCs w:val="28"/>
          <w:lang w:val="kk-KZ"/>
        </w:rPr>
        <w:t xml:space="preserve"> үшін </w:t>
      </w:r>
      <w:r w:rsidR="00981322" w:rsidRPr="00155A01">
        <w:rPr>
          <w:rFonts w:ascii="Times New Roman" w:eastAsia="Times New Roman" w:hAnsi="Times New Roman" w:cs="Times New Roman"/>
          <w:bCs/>
          <w:sz w:val="28"/>
          <w:szCs w:val="28"/>
          <w:lang w:val="kk-KZ"/>
        </w:rPr>
        <w:t xml:space="preserve">төбелер </w:t>
      </w:r>
      <w:r w:rsidRPr="00155A01">
        <w:rPr>
          <w:rFonts w:ascii="Times New Roman" w:eastAsia="Times New Roman" w:hAnsi="Times New Roman" w:cs="Times New Roman"/>
          <w:bCs/>
          <w:sz w:val="28"/>
          <w:szCs w:val="28"/>
          <w:lang w:val="kk-KZ"/>
        </w:rPr>
        <w:t>екі</w:t>
      </w:r>
      <w:r w:rsidR="00981322" w:rsidRPr="00155A01">
        <w:rPr>
          <w:rFonts w:ascii="Times New Roman" w:eastAsia="Times New Roman" w:hAnsi="Times New Roman" w:cs="Times New Roman"/>
          <w:bCs/>
          <w:sz w:val="28"/>
          <w:szCs w:val="28"/>
          <w:lang w:val="kk-KZ"/>
        </w:rPr>
        <w:t>ге</w:t>
      </w:r>
      <w:r w:rsidRPr="00155A01">
        <w:rPr>
          <w:rFonts w:ascii="Times New Roman" w:eastAsia="Times New Roman" w:hAnsi="Times New Roman" w:cs="Times New Roman"/>
          <w:bCs/>
          <w:sz w:val="28"/>
          <w:szCs w:val="28"/>
          <w:lang w:val="kk-KZ"/>
        </w:rPr>
        <w:t xml:space="preserve"> бөлін</w:t>
      </w:r>
      <w:r w:rsidR="00981322" w:rsidRPr="00155A01">
        <w:rPr>
          <w:rFonts w:ascii="Times New Roman" w:eastAsia="Times New Roman" w:hAnsi="Times New Roman" w:cs="Times New Roman"/>
          <w:bCs/>
          <w:sz w:val="28"/>
          <w:szCs w:val="28"/>
          <w:lang w:val="kk-KZ"/>
        </w:rPr>
        <w:t>ген</w:t>
      </w:r>
      <w:r w:rsidR="00F17E97">
        <w:rPr>
          <w:rFonts w:ascii="Times New Roman" w:eastAsia="Times New Roman" w:hAnsi="Times New Roman" w:cs="Times New Roman"/>
          <w:bCs/>
          <w:sz w:val="28"/>
          <w:szCs w:val="28"/>
          <w:lang w:val="kk-KZ"/>
        </w:rPr>
        <w:t>(сурет 4.6).</w:t>
      </w:r>
    </w:p>
    <w:p w:rsidR="00F17E97" w:rsidRDefault="00F17E97" w:rsidP="009F763F">
      <w:pPr>
        <w:shd w:val="clear" w:color="auto" w:fill="FFFFFF"/>
        <w:spacing w:after="0" w:line="240" w:lineRule="auto"/>
        <w:ind w:firstLine="567"/>
        <w:jc w:val="center"/>
        <w:rPr>
          <w:rFonts w:ascii="Times New Roman" w:eastAsia="Times New Roman" w:hAnsi="Times New Roman" w:cs="Times New Roman"/>
          <w:sz w:val="28"/>
          <w:szCs w:val="28"/>
          <w:lang w:val="kk-KZ"/>
        </w:rPr>
      </w:pPr>
    </w:p>
    <w:p w:rsidR="0069453D" w:rsidRDefault="0069453D" w:rsidP="0069453D">
      <w:pPr>
        <w:shd w:val="clear" w:color="auto" w:fill="FFFFFF"/>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noProof/>
          <w:sz w:val="28"/>
          <w:szCs w:val="28"/>
          <w:lang w:val="ru-RU" w:eastAsia="ru-RU"/>
        </w:rPr>
        <w:drawing>
          <wp:inline distT="0" distB="0" distL="0" distR="0">
            <wp:extent cx="2094614" cy="1913861"/>
            <wp:effectExtent l="19050" t="0" r="886" b="0"/>
            <wp:docPr id="78" name="Рисунок 15" descr="чертёж к теории графов: пример двудольного граф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чертёж к теории графов: пример двудольного графа"/>
                    <pic:cNvPicPr>
                      <a:picLocks noChangeAspect="1" noChangeArrowheads="1"/>
                    </pic:cNvPicPr>
                  </pic:nvPicPr>
                  <pic:blipFill>
                    <a:blip r:embed="rId117" cstate="print">
                      <a:extLst>
                        <a:ext uri="{28A0092B-C50C-407E-A947-70E740481C1C}">
                          <a14:useLocalDpi xmlns:a14="http://schemas.microsoft.com/office/drawing/2010/main" val="0"/>
                        </a:ext>
                      </a:extLst>
                    </a:blip>
                    <a:srcRect t="8629"/>
                    <a:stretch>
                      <a:fillRect/>
                    </a:stretch>
                  </pic:blipFill>
                  <pic:spPr bwMode="auto">
                    <a:xfrm>
                      <a:off x="0" y="0"/>
                      <a:ext cx="2094614" cy="1913861"/>
                    </a:xfrm>
                    <a:prstGeom prst="rect">
                      <a:avLst/>
                    </a:prstGeom>
                    <a:noFill/>
                    <a:ln>
                      <a:noFill/>
                    </a:ln>
                  </pic:spPr>
                </pic:pic>
              </a:graphicData>
            </a:graphic>
          </wp:inline>
        </w:drawing>
      </w:r>
    </w:p>
    <w:p w:rsidR="00F17E97" w:rsidRPr="006B1850" w:rsidRDefault="00F17E97" w:rsidP="0069453D">
      <w:pPr>
        <w:tabs>
          <w:tab w:val="left" w:pos="5760"/>
        </w:tabs>
        <w:jc w:val="center"/>
        <w:rPr>
          <w:rFonts w:ascii="Times New Roman" w:eastAsia="Times New Roman" w:hAnsi="Times New Roman" w:cs="Times New Roman"/>
          <w:i/>
          <w:sz w:val="24"/>
          <w:szCs w:val="24"/>
          <w:lang w:val="kk-KZ"/>
        </w:rPr>
      </w:pPr>
      <w:r w:rsidRPr="006B1850">
        <w:rPr>
          <w:rFonts w:ascii="Times New Roman" w:eastAsia="Times New Roman" w:hAnsi="Times New Roman" w:cs="Times New Roman"/>
          <w:i/>
          <w:sz w:val="24"/>
          <w:szCs w:val="24"/>
          <w:lang w:val="kk-KZ"/>
        </w:rPr>
        <w:t>Сурет 4.6</w:t>
      </w:r>
    </w:p>
    <w:p w:rsidR="00F17E97" w:rsidRDefault="00F17E97" w:rsidP="0069453D">
      <w:pPr>
        <w:shd w:val="clear" w:color="auto" w:fill="FFFFFF"/>
        <w:spacing w:after="0" w:line="240" w:lineRule="auto"/>
        <w:jc w:val="center"/>
        <w:rPr>
          <w:rFonts w:ascii="Times New Roman" w:eastAsia="Times New Roman" w:hAnsi="Times New Roman" w:cs="Times New Roman"/>
          <w:sz w:val="24"/>
          <w:szCs w:val="24"/>
          <w:lang w:val="kk-KZ"/>
        </w:rPr>
      </w:pPr>
      <w:r w:rsidRPr="00155A01">
        <w:rPr>
          <w:rFonts w:ascii="Times New Roman" w:eastAsia="Times New Roman" w:hAnsi="Times New Roman" w:cs="Times New Roman"/>
          <w:noProof/>
          <w:sz w:val="28"/>
          <w:szCs w:val="28"/>
          <w:lang w:val="ru-RU" w:eastAsia="ru-RU"/>
        </w:rPr>
        <w:drawing>
          <wp:inline distT="0" distB="0" distL="0" distR="0">
            <wp:extent cx="2324100" cy="2000250"/>
            <wp:effectExtent l="19050" t="0" r="0" b="0"/>
            <wp:docPr id="3681" name="Рисунок 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4"/>
                    <pic:cNvPicPr>
                      <a:picLocks noChangeAspect="1" noChangeArrowheads="1"/>
                    </pic:cNvPicPr>
                  </pic:nvPicPr>
                  <pic:blipFill>
                    <a:blip r:embed="rId118" cstate="print"/>
                    <a:srcRect l="12545" t="7280" b="12260"/>
                    <a:stretch>
                      <a:fillRect/>
                    </a:stretch>
                  </pic:blipFill>
                  <pic:spPr bwMode="auto">
                    <a:xfrm>
                      <a:off x="0" y="0"/>
                      <a:ext cx="2324100" cy="2000250"/>
                    </a:xfrm>
                    <a:prstGeom prst="rect">
                      <a:avLst/>
                    </a:prstGeom>
                    <a:noFill/>
                    <a:ln w="9525">
                      <a:noFill/>
                      <a:miter lim="800000"/>
                      <a:headEnd/>
                      <a:tailEnd/>
                    </a:ln>
                  </pic:spPr>
                </pic:pic>
              </a:graphicData>
            </a:graphic>
          </wp:inline>
        </w:drawing>
      </w:r>
    </w:p>
    <w:p w:rsidR="00F17E97" w:rsidRPr="006B1850" w:rsidRDefault="00F17E97" w:rsidP="0069453D">
      <w:pPr>
        <w:shd w:val="clear" w:color="auto" w:fill="FFFFFF"/>
        <w:spacing w:after="0" w:line="240" w:lineRule="auto"/>
        <w:jc w:val="center"/>
        <w:rPr>
          <w:rFonts w:ascii="Times New Roman" w:eastAsia="Times New Roman" w:hAnsi="Times New Roman" w:cs="Times New Roman"/>
          <w:i/>
          <w:sz w:val="24"/>
          <w:szCs w:val="24"/>
          <w:lang w:val="kk-KZ"/>
        </w:rPr>
      </w:pPr>
      <w:r w:rsidRPr="006B1850">
        <w:rPr>
          <w:rFonts w:ascii="Times New Roman" w:eastAsia="Times New Roman" w:hAnsi="Times New Roman" w:cs="Times New Roman"/>
          <w:i/>
          <w:sz w:val="24"/>
          <w:szCs w:val="24"/>
          <w:lang w:val="kk-KZ"/>
        </w:rPr>
        <w:t>Сурет 4.7</w:t>
      </w:r>
    </w:p>
    <w:p w:rsidR="00F17E97" w:rsidRDefault="00F17E97" w:rsidP="009F763F">
      <w:pPr>
        <w:shd w:val="clear" w:color="auto" w:fill="FFFFFF"/>
        <w:spacing w:after="0" w:line="240" w:lineRule="auto"/>
        <w:ind w:firstLine="567"/>
        <w:jc w:val="center"/>
        <w:rPr>
          <w:rFonts w:ascii="Times New Roman" w:eastAsia="Times New Roman" w:hAnsi="Times New Roman" w:cs="Times New Roman"/>
          <w:sz w:val="24"/>
          <w:szCs w:val="24"/>
          <w:lang w:val="kk-KZ"/>
        </w:rPr>
      </w:pPr>
    </w:p>
    <w:p w:rsidR="00996049" w:rsidRPr="00F17E97" w:rsidRDefault="00996049" w:rsidP="009F763F">
      <w:pPr>
        <w:shd w:val="clear" w:color="auto" w:fill="FFFFFF"/>
        <w:spacing w:after="0" w:line="240" w:lineRule="auto"/>
        <w:ind w:firstLine="567"/>
        <w:jc w:val="center"/>
        <w:rPr>
          <w:rFonts w:ascii="Times New Roman" w:eastAsia="Times New Roman" w:hAnsi="Times New Roman" w:cs="Times New Roman"/>
          <w:sz w:val="24"/>
          <w:szCs w:val="24"/>
          <w:lang w:val="kk-KZ"/>
        </w:rPr>
      </w:pPr>
    </w:p>
    <w:p w:rsidR="00981322" w:rsidRPr="00155A01" w:rsidRDefault="00981322" w:rsidP="009F763F">
      <w:pPr>
        <w:shd w:val="clear" w:color="auto" w:fill="FFFFFF"/>
        <w:spacing w:after="0" w:line="240" w:lineRule="auto"/>
        <w:ind w:firstLine="567"/>
        <w:jc w:val="both"/>
        <w:rPr>
          <w:rFonts w:ascii="Times New Roman" w:eastAsia="Times New Roman" w:hAnsi="Times New Roman" w:cs="Times New Roman"/>
          <w:bCs/>
          <w:sz w:val="28"/>
          <w:szCs w:val="28"/>
          <w:lang w:val="kk-KZ"/>
        </w:rPr>
      </w:pPr>
      <w:r w:rsidRPr="00E2661F">
        <w:rPr>
          <w:rFonts w:ascii="Times New Roman" w:eastAsia="Times New Roman" w:hAnsi="Times New Roman" w:cs="Times New Roman"/>
          <w:b/>
          <w:bCs/>
          <w:sz w:val="28"/>
          <w:szCs w:val="28"/>
          <w:lang w:val="kk-KZ"/>
        </w:rPr>
        <w:t>Есеп 4.</w:t>
      </w:r>
      <w:r w:rsidRPr="00E2661F">
        <w:rPr>
          <w:rFonts w:ascii="Times New Roman" w:eastAsia="Times New Roman" w:hAnsi="Times New Roman" w:cs="Times New Roman"/>
          <w:bCs/>
          <w:sz w:val="28"/>
          <w:szCs w:val="28"/>
          <w:lang w:val="kk-KZ"/>
        </w:rPr>
        <w:t xml:space="preserve"> </w:t>
      </w:r>
      <w:r w:rsidR="000A2241" w:rsidRPr="00E2661F">
        <w:rPr>
          <w:rFonts w:ascii="Times New Roman" w:eastAsia="Times New Roman" w:hAnsi="Times New Roman" w:cs="Times New Roman"/>
          <w:bCs/>
          <w:sz w:val="28"/>
          <w:szCs w:val="28"/>
          <w:lang w:val="kk-KZ"/>
        </w:rPr>
        <w:t>Айдос</w:t>
      </w:r>
      <w:r w:rsidRPr="00E2661F">
        <w:rPr>
          <w:rFonts w:ascii="Times New Roman" w:eastAsia="Times New Roman" w:hAnsi="Times New Roman" w:cs="Times New Roman"/>
          <w:bCs/>
          <w:sz w:val="28"/>
          <w:szCs w:val="28"/>
          <w:lang w:val="kk-KZ"/>
        </w:rPr>
        <w:t xml:space="preserve">, </w:t>
      </w:r>
      <w:r w:rsidR="000A2241" w:rsidRPr="00E2661F">
        <w:rPr>
          <w:rFonts w:ascii="Times New Roman" w:eastAsia="Times New Roman" w:hAnsi="Times New Roman" w:cs="Times New Roman"/>
          <w:bCs/>
          <w:sz w:val="28"/>
          <w:szCs w:val="28"/>
          <w:lang w:val="kk-KZ"/>
        </w:rPr>
        <w:t>Жасұлан</w:t>
      </w:r>
      <w:r w:rsidRPr="00E2661F">
        <w:rPr>
          <w:rFonts w:ascii="Times New Roman" w:eastAsia="Times New Roman" w:hAnsi="Times New Roman" w:cs="Times New Roman"/>
          <w:bCs/>
          <w:sz w:val="28"/>
          <w:szCs w:val="28"/>
          <w:lang w:val="kk-KZ"/>
        </w:rPr>
        <w:t xml:space="preserve"> және </w:t>
      </w:r>
      <w:r w:rsidR="000A2241" w:rsidRPr="00E2661F">
        <w:rPr>
          <w:rFonts w:ascii="Times New Roman" w:eastAsia="Times New Roman" w:hAnsi="Times New Roman" w:cs="Times New Roman"/>
          <w:bCs/>
          <w:sz w:val="28"/>
          <w:szCs w:val="28"/>
          <w:lang w:val="kk-KZ"/>
        </w:rPr>
        <w:t>Мирас</w:t>
      </w:r>
      <w:r w:rsidRPr="00E2661F">
        <w:rPr>
          <w:rFonts w:ascii="Times New Roman" w:eastAsia="Times New Roman" w:hAnsi="Times New Roman" w:cs="Times New Roman"/>
          <w:bCs/>
          <w:sz w:val="28"/>
          <w:szCs w:val="28"/>
          <w:lang w:val="kk-KZ"/>
        </w:rPr>
        <w:t xml:space="preserve"> жылжымайтын </w:t>
      </w:r>
      <w:r w:rsidRPr="00155A01">
        <w:rPr>
          <w:rFonts w:ascii="Times New Roman" w:eastAsia="Times New Roman" w:hAnsi="Times New Roman" w:cs="Times New Roman"/>
          <w:bCs/>
          <w:sz w:val="28"/>
          <w:szCs w:val="28"/>
          <w:lang w:val="kk-KZ"/>
        </w:rPr>
        <w:t xml:space="preserve">мүлік агенттігінде менеджер болып жұмыс істейді. Агенттік келесі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O</m:t>
            </m:r>
          </m:e>
          <m:sub>
            <m:r>
              <w:rPr>
                <w:rFonts w:ascii="Cambria Math" w:eastAsia="Times New Roman" w:hAnsi="Cambria Math" w:cs="Times New Roman"/>
                <w:sz w:val="28"/>
                <w:szCs w:val="28"/>
                <w:lang w:val="kk-KZ"/>
              </w:rPr>
              <m:t>1</m:t>
            </m:r>
          </m:sub>
        </m:sSub>
      </m:oMath>
      <w:r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O</m:t>
            </m:r>
          </m:e>
          <m:sub>
            <m:r>
              <w:rPr>
                <w:rFonts w:ascii="Cambria Math" w:eastAsia="Times New Roman" w:hAnsi="Cambria Math" w:cs="Times New Roman"/>
                <w:sz w:val="28"/>
                <w:szCs w:val="28"/>
                <w:lang w:val="kk-KZ"/>
              </w:rPr>
              <m:t>2</m:t>
            </m:r>
          </m:sub>
        </m:sSub>
      </m:oMath>
      <w:r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O</m:t>
            </m:r>
          </m:e>
          <m:sub>
            <m:r>
              <w:rPr>
                <w:rFonts w:ascii="Cambria Math" w:eastAsia="Times New Roman" w:hAnsi="Cambria Math" w:cs="Times New Roman"/>
                <w:sz w:val="28"/>
                <w:szCs w:val="28"/>
                <w:lang w:val="kk-KZ"/>
              </w:rPr>
              <m:t>3</m:t>
            </m:r>
          </m:sub>
        </m:sSub>
      </m:oMath>
      <w:r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O</m:t>
            </m:r>
          </m:e>
          <m:sub>
            <m:r>
              <w:rPr>
                <w:rFonts w:ascii="Cambria Math" w:eastAsia="Times New Roman" w:hAnsi="Cambria Math" w:cs="Times New Roman"/>
                <w:sz w:val="28"/>
                <w:szCs w:val="28"/>
                <w:lang w:val="kk-KZ"/>
              </w:rPr>
              <m:t>4</m:t>
            </m:r>
          </m:sub>
        </m:sSub>
      </m:oMath>
      <w:r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O</m:t>
            </m:r>
          </m:e>
          <m:sub>
            <m:r>
              <w:rPr>
                <w:rFonts w:ascii="Cambria Math" w:eastAsia="Times New Roman" w:hAnsi="Cambria Math" w:cs="Times New Roman"/>
                <w:sz w:val="28"/>
                <w:szCs w:val="28"/>
                <w:lang w:val="kk-KZ"/>
              </w:rPr>
              <m:t>5</m:t>
            </m:r>
          </m:sub>
        </m:sSub>
      </m:oMath>
      <w:r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O</m:t>
            </m:r>
          </m:e>
          <m:sub>
            <m:r>
              <w:rPr>
                <w:rFonts w:ascii="Cambria Math" w:eastAsia="Times New Roman" w:hAnsi="Cambria Math" w:cs="Times New Roman"/>
                <w:sz w:val="28"/>
                <w:szCs w:val="28"/>
                <w:lang w:val="kk-KZ"/>
              </w:rPr>
              <m:t>6</m:t>
            </m:r>
          </m:sub>
        </m:sSub>
      </m:oMath>
      <w:r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O</m:t>
            </m:r>
          </m:e>
          <m:sub>
            <m:r>
              <w:rPr>
                <w:rFonts w:ascii="Cambria Math" w:eastAsia="Times New Roman" w:hAnsi="Cambria Math" w:cs="Times New Roman"/>
                <w:sz w:val="28"/>
                <w:szCs w:val="28"/>
                <w:lang w:val="kk-KZ"/>
              </w:rPr>
              <m:t>7</m:t>
            </m:r>
          </m:sub>
        </m:sSub>
      </m:oMath>
      <w:r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O</m:t>
            </m:r>
          </m:e>
          <m:sub>
            <m:r>
              <w:rPr>
                <w:rFonts w:ascii="Cambria Math" w:eastAsia="Times New Roman" w:hAnsi="Cambria Math" w:cs="Times New Roman"/>
                <w:sz w:val="28"/>
                <w:szCs w:val="28"/>
                <w:lang w:val="kk-KZ"/>
              </w:rPr>
              <m:t>8</m:t>
            </m:r>
          </m:sub>
        </m:sSub>
      </m:oMath>
      <w:r w:rsidRPr="00155A01">
        <w:rPr>
          <w:rFonts w:ascii="Times New Roman" w:eastAsia="Times New Roman" w:hAnsi="Times New Roman" w:cs="Times New Roman"/>
          <w:sz w:val="28"/>
          <w:szCs w:val="28"/>
          <w:lang w:val="kk-KZ"/>
        </w:rPr>
        <w:t xml:space="preserve"> </w:t>
      </w:r>
      <w:r w:rsidRPr="00155A01">
        <w:rPr>
          <w:rFonts w:ascii="Times New Roman" w:eastAsia="Times New Roman" w:hAnsi="Times New Roman" w:cs="Times New Roman"/>
          <w:bCs/>
          <w:sz w:val="28"/>
          <w:szCs w:val="28"/>
          <w:lang w:val="kk-KZ"/>
        </w:rPr>
        <w:t>объектілеріне қызмет көрсетеді. «</w:t>
      </w:r>
      <w:r w:rsidR="000A2241" w:rsidRPr="00155A01">
        <w:rPr>
          <w:rFonts w:ascii="Times New Roman" w:eastAsia="Times New Roman" w:hAnsi="Times New Roman" w:cs="Times New Roman"/>
          <w:bCs/>
          <w:sz w:val="28"/>
          <w:szCs w:val="28"/>
          <w:lang w:val="kk-KZ"/>
        </w:rPr>
        <w:t>Айдос</w:t>
      </w:r>
      <w:r w:rsidRPr="00155A01">
        <w:rPr>
          <w:rFonts w:ascii="Times New Roman" w:eastAsia="Times New Roman" w:hAnsi="Times New Roman" w:cs="Times New Roman"/>
          <w:bCs/>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O</m:t>
            </m:r>
          </m:e>
          <m:sub>
            <m:r>
              <w:rPr>
                <w:rFonts w:ascii="Cambria Math" w:eastAsia="Times New Roman" w:hAnsi="Cambria Math" w:cs="Times New Roman"/>
                <w:sz w:val="28"/>
                <w:szCs w:val="28"/>
                <w:lang w:val="kk-KZ"/>
              </w:rPr>
              <m:t>4</m:t>
            </m:r>
          </m:sub>
        </m:sSub>
      </m:oMath>
      <w:r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O</m:t>
            </m:r>
          </m:e>
          <m:sub>
            <m:r>
              <w:rPr>
                <w:rFonts w:ascii="Cambria Math" w:eastAsia="Times New Roman" w:hAnsi="Cambria Math" w:cs="Times New Roman"/>
                <w:sz w:val="28"/>
                <w:szCs w:val="28"/>
                <w:lang w:val="kk-KZ"/>
              </w:rPr>
              <m:t>7</m:t>
            </m:r>
          </m:sub>
        </m:sSub>
      </m:oMath>
      <w:r w:rsidR="003510B0" w:rsidRPr="00155A01">
        <w:rPr>
          <w:rFonts w:ascii="Times New Roman" w:eastAsia="Times New Roman" w:hAnsi="Times New Roman" w:cs="Times New Roman"/>
          <w:sz w:val="28"/>
          <w:szCs w:val="28"/>
          <w:lang w:val="kk-KZ"/>
        </w:rPr>
        <w:t xml:space="preserve"> </w:t>
      </w:r>
      <w:r w:rsidR="003510B0" w:rsidRPr="00155A01">
        <w:rPr>
          <w:rFonts w:ascii="Times New Roman" w:eastAsia="Times New Roman" w:hAnsi="Times New Roman" w:cs="Times New Roman"/>
          <w:bCs/>
          <w:sz w:val="28"/>
          <w:szCs w:val="28"/>
          <w:lang w:val="kk-KZ"/>
        </w:rPr>
        <w:t>объектілеріне қызмет көрсетеді</w:t>
      </w:r>
      <w:r w:rsidRPr="00155A01">
        <w:rPr>
          <w:rFonts w:ascii="Times New Roman" w:eastAsia="Times New Roman" w:hAnsi="Times New Roman" w:cs="Times New Roman"/>
          <w:bCs/>
          <w:sz w:val="28"/>
          <w:szCs w:val="28"/>
          <w:lang w:val="kk-KZ"/>
        </w:rPr>
        <w:t>», «</w:t>
      </w:r>
      <w:r w:rsidR="000A2241" w:rsidRPr="00155A01">
        <w:rPr>
          <w:rFonts w:ascii="Times New Roman" w:eastAsia="Times New Roman" w:hAnsi="Times New Roman" w:cs="Times New Roman"/>
          <w:bCs/>
          <w:sz w:val="28"/>
          <w:szCs w:val="28"/>
          <w:lang w:val="kk-KZ"/>
        </w:rPr>
        <w:t>Жасұлан</w:t>
      </w:r>
      <w:r w:rsidRPr="00155A01">
        <w:rPr>
          <w:rFonts w:ascii="Times New Roman" w:eastAsia="Times New Roman" w:hAnsi="Times New Roman" w:cs="Times New Roman"/>
          <w:bCs/>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O</m:t>
            </m:r>
          </m:e>
          <m:sub>
            <m:r>
              <w:rPr>
                <w:rFonts w:ascii="Cambria Math" w:eastAsia="Times New Roman" w:hAnsi="Cambria Math" w:cs="Times New Roman"/>
                <w:sz w:val="28"/>
                <w:szCs w:val="28"/>
                <w:lang w:val="kk-KZ"/>
              </w:rPr>
              <m:t>1</m:t>
            </m:r>
          </m:sub>
        </m:sSub>
      </m:oMath>
      <w:r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O</m:t>
            </m:r>
          </m:e>
          <m:sub>
            <m:r>
              <w:rPr>
                <w:rFonts w:ascii="Cambria Math" w:eastAsia="Times New Roman" w:hAnsi="Cambria Math" w:cs="Times New Roman"/>
                <w:sz w:val="28"/>
                <w:szCs w:val="28"/>
                <w:lang w:val="kk-KZ"/>
              </w:rPr>
              <m:t>2</m:t>
            </m:r>
          </m:sub>
        </m:sSub>
      </m:oMath>
      <w:r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O</m:t>
            </m:r>
          </m:e>
          <m:sub>
            <m:r>
              <w:rPr>
                <w:rFonts w:ascii="Cambria Math" w:eastAsia="Times New Roman" w:hAnsi="Cambria Math" w:cs="Times New Roman"/>
                <w:sz w:val="28"/>
                <w:szCs w:val="28"/>
                <w:lang w:val="kk-KZ"/>
              </w:rPr>
              <m:t>3</m:t>
            </m:r>
          </m:sub>
        </m:sSub>
      </m:oMath>
      <w:r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O</m:t>
            </m:r>
          </m:e>
          <m:sub>
            <m:r>
              <w:rPr>
                <w:rFonts w:ascii="Cambria Math" w:eastAsia="Times New Roman" w:hAnsi="Cambria Math" w:cs="Times New Roman"/>
                <w:sz w:val="28"/>
                <w:szCs w:val="28"/>
                <w:lang w:val="kk-KZ"/>
              </w:rPr>
              <m:t>5</m:t>
            </m:r>
          </m:sub>
        </m:sSub>
      </m:oMath>
      <w:r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O</m:t>
            </m:r>
          </m:e>
          <m:sub>
            <m:r>
              <w:rPr>
                <w:rFonts w:ascii="Cambria Math" w:eastAsia="Times New Roman" w:hAnsi="Cambria Math" w:cs="Times New Roman"/>
                <w:sz w:val="28"/>
                <w:szCs w:val="28"/>
                <w:lang w:val="kk-KZ"/>
              </w:rPr>
              <m:t>6</m:t>
            </m:r>
          </m:sub>
        </m:sSub>
      </m:oMath>
      <w:r w:rsidRPr="00155A01">
        <w:rPr>
          <w:rFonts w:ascii="Times New Roman" w:eastAsia="Times New Roman" w:hAnsi="Times New Roman" w:cs="Times New Roman"/>
          <w:bCs/>
          <w:sz w:val="28"/>
          <w:szCs w:val="28"/>
          <w:lang w:val="kk-KZ"/>
        </w:rPr>
        <w:t xml:space="preserve"> </w:t>
      </w:r>
      <w:r w:rsidR="003510B0" w:rsidRPr="00155A01">
        <w:rPr>
          <w:rFonts w:ascii="Times New Roman" w:eastAsia="Times New Roman" w:hAnsi="Times New Roman" w:cs="Times New Roman"/>
          <w:bCs/>
          <w:sz w:val="28"/>
          <w:szCs w:val="28"/>
          <w:lang w:val="kk-KZ"/>
        </w:rPr>
        <w:t>объектілеріне қызмет көрсетеді</w:t>
      </w:r>
      <w:r w:rsidRPr="00155A01">
        <w:rPr>
          <w:rFonts w:ascii="Times New Roman" w:eastAsia="Times New Roman" w:hAnsi="Times New Roman" w:cs="Times New Roman"/>
          <w:bCs/>
          <w:sz w:val="28"/>
          <w:szCs w:val="28"/>
          <w:lang w:val="kk-KZ"/>
        </w:rPr>
        <w:t>», «</w:t>
      </w:r>
      <w:r w:rsidR="000A2241" w:rsidRPr="00155A01">
        <w:rPr>
          <w:rFonts w:ascii="Times New Roman" w:eastAsia="Times New Roman" w:hAnsi="Times New Roman" w:cs="Times New Roman"/>
          <w:bCs/>
          <w:sz w:val="28"/>
          <w:szCs w:val="28"/>
          <w:lang w:val="kk-KZ"/>
        </w:rPr>
        <w:t>Мирас</w:t>
      </w:r>
      <w:r w:rsidRPr="00155A01">
        <w:rPr>
          <w:rFonts w:ascii="Times New Roman" w:eastAsia="Times New Roman" w:hAnsi="Times New Roman" w:cs="Times New Roman"/>
          <w:bCs/>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O</m:t>
            </m:r>
          </m:e>
          <m:sub>
            <m:r>
              <w:rPr>
                <w:rFonts w:ascii="Cambria Math" w:eastAsia="Times New Roman" w:hAnsi="Cambria Math" w:cs="Times New Roman"/>
                <w:sz w:val="28"/>
                <w:szCs w:val="28"/>
                <w:lang w:val="kk-KZ"/>
              </w:rPr>
              <m:t>8</m:t>
            </m:r>
          </m:sub>
        </m:sSub>
        <m:r>
          <w:rPr>
            <w:rFonts w:ascii="Cambria Math" w:eastAsia="Times New Roman" w:hAnsi="Cambria Math" w:cs="Times New Roman"/>
            <w:sz w:val="28"/>
            <w:szCs w:val="28"/>
            <w:lang w:val="kk-KZ"/>
          </w:rPr>
          <m:t xml:space="preserve"> </m:t>
        </m:r>
      </m:oMath>
      <w:r w:rsidR="003510B0" w:rsidRPr="00155A01">
        <w:rPr>
          <w:rFonts w:ascii="Times New Roman" w:eastAsia="Times New Roman" w:hAnsi="Times New Roman" w:cs="Times New Roman"/>
          <w:bCs/>
          <w:sz w:val="28"/>
          <w:szCs w:val="28"/>
          <w:lang w:val="kk-KZ"/>
        </w:rPr>
        <w:t>объектіне қызмет көрсетеді</w:t>
      </w:r>
      <w:r w:rsidRPr="00155A01">
        <w:rPr>
          <w:rFonts w:ascii="Times New Roman" w:eastAsia="Times New Roman" w:hAnsi="Times New Roman" w:cs="Times New Roman"/>
          <w:bCs/>
          <w:sz w:val="28"/>
          <w:szCs w:val="28"/>
          <w:lang w:val="kk-KZ"/>
        </w:rPr>
        <w:t>» қатынас</w:t>
      </w:r>
      <w:r w:rsidR="003510B0" w:rsidRPr="00155A01">
        <w:rPr>
          <w:rFonts w:ascii="Times New Roman" w:eastAsia="Times New Roman" w:hAnsi="Times New Roman" w:cs="Times New Roman"/>
          <w:bCs/>
          <w:sz w:val="28"/>
          <w:szCs w:val="28"/>
          <w:lang w:val="kk-KZ"/>
        </w:rPr>
        <w:t>тарының</w:t>
      </w:r>
      <w:r w:rsidRPr="00155A01">
        <w:rPr>
          <w:rFonts w:ascii="Times New Roman" w:eastAsia="Times New Roman" w:hAnsi="Times New Roman" w:cs="Times New Roman"/>
          <w:bCs/>
          <w:sz w:val="28"/>
          <w:szCs w:val="28"/>
          <w:lang w:val="kk-KZ"/>
        </w:rPr>
        <w:t xml:space="preserve"> графын құрыңыз.</w:t>
      </w:r>
    </w:p>
    <w:p w:rsidR="00981322" w:rsidRPr="00155A01" w:rsidRDefault="00981322" w:rsidP="009F763F">
      <w:pPr>
        <w:shd w:val="clear" w:color="auto" w:fill="FFFFFF"/>
        <w:spacing w:after="0" w:line="240" w:lineRule="auto"/>
        <w:ind w:firstLine="567"/>
        <w:jc w:val="both"/>
        <w:rPr>
          <w:rFonts w:ascii="Times New Roman" w:eastAsia="Times New Roman" w:hAnsi="Times New Roman" w:cs="Times New Roman"/>
          <w:bCs/>
          <w:sz w:val="28"/>
          <w:szCs w:val="28"/>
          <w:lang w:val="kk-KZ"/>
        </w:rPr>
      </w:pPr>
      <w:r w:rsidRPr="00155A01">
        <w:rPr>
          <w:rFonts w:ascii="Times New Roman" w:eastAsia="Times New Roman" w:hAnsi="Times New Roman" w:cs="Times New Roman"/>
          <w:b/>
          <w:bCs/>
          <w:sz w:val="28"/>
          <w:szCs w:val="28"/>
          <w:lang w:val="kk-KZ"/>
        </w:rPr>
        <w:t>Шешуі.</w:t>
      </w:r>
      <w:r w:rsidRPr="00155A01">
        <w:rPr>
          <w:rFonts w:ascii="Times New Roman" w:eastAsia="Times New Roman" w:hAnsi="Times New Roman" w:cs="Times New Roman"/>
          <w:bCs/>
          <w:sz w:val="28"/>
          <w:szCs w:val="28"/>
          <w:lang w:val="kk-KZ"/>
        </w:rPr>
        <w:t xml:space="preserve"> </w:t>
      </w:r>
      <w:r w:rsidR="003510B0" w:rsidRPr="00155A01">
        <w:rPr>
          <w:rFonts w:ascii="Times New Roman" w:eastAsia="Times New Roman" w:hAnsi="Times New Roman" w:cs="Times New Roman"/>
          <w:bCs/>
          <w:sz w:val="28"/>
          <w:szCs w:val="28"/>
          <w:lang w:val="kk-KZ"/>
        </w:rPr>
        <w:t>Ізделінді</w:t>
      </w:r>
      <w:r w:rsidRPr="00155A01">
        <w:rPr>
          <w:rFonts w:ascii="Times New Roman" w:eastAsia="Times New Roman" w:hAnsi="Times New Roman" w:cs="Times New Roman"/>
          <w:bCs/>
          <w:sz w:val="28"/>
          <w:szCs w:val="28"/>
          <w:lang w:val="kk-KZ"/>
        </w:rPr>
        <w:t xml:space="preserve"> граф екі жақты, себебі менеджер </w:t>
      </w:r>
      <w:r w:rsidR="003510B0" w:rsidRPr="00155A01">
        <w:rPr>
          <w:rFonts w:ascii="Times New Roman" w:eastAsia="Times New Roman" w:hAnsi="Times New Roman" w:cs="Times New Roman"/>
          <w:bCs/>
          <w:sz w:val="28"/>
          <w:szCs w:val="28"/>
          <w:lang w:val="kk-KZ"/>
        </w:rPr>
        <w:t>менеджер</w:t>
      </w:r>
      <w:r w:rsidRPr="00155A01">
        <w:rPr>
          <w:rFonts w:ascii="Times New Roman" w:eastAsia="Times New Roman" w:hAnsi="Times New Roman" w:cs="Times New Roman"/>
          <w:bCs/>
          <w:sz w:val="28"/>
          <w:szCs w:val="28"/>
          <w:lang w:val="kk-KZ"/>
        </w:rPr>
        <w:t xml:space="preserve">мен </w:t>
      </w:r>
      <w:r w:rsidR="003510B0" w:rsidRPr="00155A01">
        <w:rPr>
          <w:rFonts w:ascii="Times New Roman" w:eastAsia="Times New Roman" w:hAnsi="Times New Roman" w:cs="Times New Roman"/>
          <w:bCs/>
          <w:sz w:val="28"/>
          <w:szCs w:val="28"/>
          <w:lang w:val="kk-KZ"/>
        </w:rPr>
        <w:t>және</w:t>
      </w:r>
      <w:r w:rsidRPr="00155A01">
        <w:rPr>
          <w:rFonts w:ascii="Times New Roman" w:eastAsia="Times New Roman" w:hAnsi="Times New Roman" w:cs="Times New Roman"/>
          <w:bCs/>
          <w:sz w:val="28"/>
          <w:szCs w:val="28"/>
          <w:lang w:val="kk-KZ"/>
        </w:rPr>
        <w:t xml:space="preserve"> объект объектімен жұмыс істемейді. Және </w:t>
      </w:r>
      <w:r w:rsidR="003510B0" w:rsidRPr="00155A01">
        <w:rPr>
          <w:rFonts w:ascii="Times New Roman" w:eastAsia="Times New Roman" w:hAnsi="Times New Roman" w:cs="Times New Roman"/>
          <w:bCs/>
          <w:sz w:val="28"/>
          <w:szCs w:val="28"/>
          <w:lang w:val="kk-KZ"/>
        </w:rPr>
        <w:t>ол бағ</w:t>
      </w:r>
      <w:r w:rsidR="00F32581" w:rsidRPr="00155A01">
        <w:rPr>
          <w:rFonts w:ascii="Times New Roman" w:eastAsia="Times New Roman" w:hAnsi="Times New Roman" w:cs="Times New Roman"/>
          <w:bCs/>
          <w:sz w:val="28"/>
          <w:szCs w:val="28"/>
          <w:lang w:val="kk-KZ"/>
        </w:rPr>
        <w:t>ытта</w:t>
      </w:r>
      <w:r w:rsidR="003510B0" w:rsidRPr="00155A01">
        <w:rPr>
          <w:rFonts w:ascii="Times New Roman" w:eastAsia="Times New Roman" w:hAnsi="Times New Roman" w:cs="Times New Roman"/>
          <w:bCs/>
          <w:sz w:val="28"/>
          <w:szCs w:val="28"/>
          <w:lang w:val="kk-KZ"/>
        </w:rPr>
        <w:t>лған, өйткені, мысалға</w:t>
      </w:r>
      <w:r w:rsidRPr="00155A01">
        <w:rPr>
          <w:rFonts w:ascii="Times New Roman" w:eastAsia="Times New Roman" w:hAnsi="Times New Roman" w:cs="Times New Roman"/>
          <w:bCs/>
          <w:sz w:val="28"/>
          <w:szCs w:val="28"/>
          <w:lang w:val="kk-KZ"/>
        </w:rPr>
        <w:t xml:space="preserve">, </w:t>
      </w:r>
      <w:r w:rsidR="000A2241" w:rsidRPr="00155A01">
        <w:rPr>
          <w:rFonts w:ascii="Times New Roman" w:eastAsia="Times New Roman" w:hAnsi="Times New Roman" w:cs="Times New Roman"/>
          <w:bCs/>
          <w:sz w:val="28"/>
          <w:szCs w:val="28"/>
          <w:lang w:val="kk-KZ"/>
        </w:rPr>
        <w:t>Айдос</w:t>
      </w:r>
      <w:r w:rsidRPr="00155A01">
        <w:rPr>
          <w:rFonts w:ascii="Times New Roman" w:eastAsia="Times New Roman" w:hAnsi="Times New Roman" w:cs="Times New Roman"/>
          <w:bCs/>
          <w:sz w:val="28"/>
          <w:szCs w:val="28"/>
          <w:lang w:val="kk-KZ"/>
        </w:rPr>
        <w:t xml:space="preserve"> O</w:t>
      </w:r>
      <w:r w:rsidRPr="00155A01">
        <w:rPr>
          <w:rFonts w:ascii="Times New Roman" w:eastAsia="Times New Roman" w:hAnsi="Times New Roman" w:cs="Times New Roman"/>
          <w:bCs/>
          <w:sz w:val="28"/>
          <w:szCs w:val="28"/>
          <w:vertAlign w:val="subscript"/>
          <w:lang w:val="kk-KZ"/>
        </w:rPr>
        <w:t>4</w:t>
      </w:r>
      <w:r w:rsidRPr="00155A01">
        <w:rPr>
          <w:rFonts w:ascii="Times New Roman" w:eastAsia="Times New Roman" w:hAnsi="Times New Roman" w:cs="Times New Roman"/>
          <w:bCs/>
          <w:sz w:val="28"/>
          <w:szCs w:val="28"/>
          <w:lang w:val="kk-KZ"/>
        </w:rPr>
        <w:t xml:space="preserve"> нысанымен жұмыс істейді, бірақ O</w:t>
      </w:r>
      <w:r w:rsidRPr="00155A01">
        <w:rPr>
          <w:rFonts w:ascii="Times New Roman" w:eastAsia="Times New Roman" w:hAnsi="Times New Roman" w:cs="Times New Roman"/>
          <w:bCs/>
          <w:sz w:val="28"/>
          <w:szCs w:val="28"/>
          <w:vertAlign w:val="subscript"/>
          <w:lang w:val="kk-KZ"/>
        </w:rPr>
        <w:t>4</w:t>
      </w:r>
      <w:r w:rsidRPr="00155A01">
        <w:rPr>
          <w:rFonts w:ascii="Times New Roman" w:eastAsia="Times New Roman" w:hAnsi="Times New Roman" w:cs="Times New Roman"/>
          <w:bCs/>
          <w:sz w:val="28"/>
          <w:szCs w:val="28"/>
          <w:lang w:val="kk-KZ"/>
        </w:rPr>
        <w:t xml:space="preserve"> нысаны </w:t>
      </w:r>
      <w:r w:rsidR="000A2241" w:rsidRPr="00155A01">
        <w:rPr>
          <w:rFonts w:ascii="Times New Roman" w:eastAsia="Times New Roman" w:hAnsi="Times New Roman" w:cs="Times New Roman"/>
          <w:bCs/>
          <w:sz w:val="28"/>
          <w:szCs w:val="28"/>
          <w:lang w:val="kk-KZ"/>
        </w:rPr>
        <w:t>Айдос</w:t>
      </w:r>
      <w:r w:rsidRPr="00155A01">
        <w:rPr>
          <w:rFonts w:ascii="Times New Roman" w:eastAsia="Times New Roman" w:hAnsi="Times New Roman" w:cs="Times New Roman"/>
          <w:bCs/>
          <w:sz w:val="28"/>
          <w:szCs w:val="28"/>
          <w:lang w:val="kk-KZ"/>
        </w:rPr>
        <w:t xml:space="preserve">мен жұмыс істемейді. Осылайша, </w:t>
      </w:r>
      <w:r w:rsidR="003510B0" w:rsidRPr="00155A01">
        <w:rPr>
          <w:rFonts w:ascii="Times New Roman" w:eastAsia="Times New Roman" w:hAnsi="Times New Roman" w:cs="Times New Roman"/>
          <w:bCs/>
          <w:sz w:val="28"/>
          <w:szCs w:val="28"/>
          <w:lang w:val="kk-KZ"/>
        </w:rPr>
        <w:t>біз бағытталған екі жақты граф</w:t>
      </w:r>
      <w:r w:rsidRPr="00155A01">
        <w:rPr>
          <w:rFonts w:ascii="Times New Roman" w:eastAsia="Times New Roman" w:hAnsi="Times New Roman" w:cs="Times New Roman"/>
          <w:bCs/>
          <w:sz w:val="28"/>
          <w:szCs w:val="28"/>
          <w:lang w:val="kk-KZ"/>
        </w:rPr>
        <w:t>т</w:t>
      </w:r>
      <w:r w:rsidR="003510B0" w:rsidRPr="00155A01">
        <w:rPr>
          <w:rFonts w:ascii="Times New Roman" w:eastAsia="Times New Roman" w:hAnsi="Times New Roman" w:cs="Times New Roman"/>
          <w:bCs/>
          <w:sz w:val="28"/>
          <w:szCs w:val="28"/>
          <w:lang w:val="kk-KZ"/>
        </w:rPr>
        <w:t>ы</w:t>
      </w:r>
      <w:r w:rsidRPr="00155A01">
        <w:rPr>
          <w:rFonts w:ascii="Times New Roman" w:eastAsia="Times New Roman" w:hAnsi="Times New Roman" w:cs="Times New Roman"/>
          <w:bCs/>
          <w:sz w:val="28"/>
          <w:szCs w:val="28"/>
          <w:lang w:val="kk-KZ"/>
        </w:rPr>
        <w:t xml:space="preserve"> аламыз</w:t>
      </w:r>
      <w:r w:rsidR="00F17E97">
        <w:rPr>
          <w:rFonts w:ascii="Times New Roman" w:eastAsia="Times New Roman" w:hAnsi="Times New Roman" w:cs="Times New Roman"/>
          <w:bCs/>
          <w:sz w:val="28"/>
          <w:szCs w:val="28"/>
          <w:lang w:val="kk-KZ"/>
        </w:rPr>
        <w:t>(сурет 4.7)</w:t>
      </w:r>
    </w:p>
    <w:p w:rsidR="00D52963" w:rsidRPr="00155A01" w:rsidRDefault="00D52963" w:rsidP="009F763F">
      <w:pPr>
        <w:shd w:val="clear" w:color="auto" w:fill="FFFFFF"/>
        <w:spacing w:after="0" w:line="240" w:lineRule="auto"/>
        <w:ind w:firstLine="567"/>
        <w:jc w:val="center"/>
        <w:rPr>
          <w:rFonts w:ascii="Times New Roman" w:eastAsia="Times New Roman" w:hAnsi="Times New Roman" w:cs="Times New Roman"/>
          <w:sz w:val="28"/>
          <w:szCs w:val="28"/>
          <w:lang w:val="kk-KZ"/>
        </w:rPr>
      </w:pPr>
    </w:p>
    <w:p w:rsidR="003510B0" w:rsidRPr="00155A01" w:rsidRDefault="003510B0" w:rsidP="009F763F">
      <w:pPr>
        <w:shd w:val="clear" w:color="auto" w:fill="FFFFFF"/>
        <w:spacing w:after="0" w:line="240" w:lineRule="auto"/>
        <w:ind w:firstLine="567"/>
        <w:jc w:val="both"/>
        <w:rPr>
          <w:rFonts w:ascii="Times New Roman" w:eastAsia="Times New Roman" w:hAnsi="Times New Roman" w:cs="Times New Roman"/>
          <w:bCs/>
          <w:sz w:val="28"/>
          <w:szCs w:val="28"/>
          <w:lang w:val="kk-KZ"/>
        </w:rPr>
      </w:pPr>
      <w:r w:rsidRPr="00155A01">
        <w:rPr>
          <w:rFonts w:ascii="Times New Roman" w:eastAsia="Times New Roman" w:hAnsi="Times New Roman" w:cs="Times New Roman"/>
          <w:b/>
          <w:bCs/>
          <w:sz w:val="28"/>
          <w:szCs w:val="28"/>
          <w:lang w:val="kk-KZ"/>
        </w:rPr>
        <w:t>Есеп 5.</w:t>
      </w:r>
      <w:r w:rsidRPr="00155A01">
        <w:rPr>
          <w:rFonts w:ascii="Times New Roman" w:eastAsia="Times New Roman" w:hAnsi="Times New Roman" w:cs="Times New Roman"/>
          <w:bCs/>
          <w:sz w:val="28"/>
          <w:szCs w:val="28"/>
          <w:lang w:val="kk-KZ"/>
        </w:rPr>
        <w:t xml:space="preserve"> </w:t>
      </w:r>
      <m:oMath>
        <m:r>
          <w:rPr>
            <w:rFonts w:ascii="Cambria Math" w:eastAsia="Times New Roman" w:hAnsi="Cambria Math" w:cs="Times New Roman"/>
            <w:sz w:val="28"/>
            <w:szCs w:val="28"/>
            <w:lang w:val="kk-KZ"/>
          </w:rPr>
          <m:t>C=</m:t>
        </m:r>
        <m:d>
          <m:dPr>
            <m:begChr m:val="{"/>
            <m:endChr m:val="}"/>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2;3;5;6;15;18</m:t>
            </m:r>
          </m:e>
        </m:d>
      </m:oMath>
      <w:r w:rsidRPr="00155A01">
        <w:rPr>
          <w:rFonts w:ascii="Times New Roman" w:eastAsia="Times New Roman" w:hAnsi="Times New Roman" w:cs="Times New Roman"/>
          <w:bCs/>
          <w:sz w:val="28"/>
          <w:szCs w:val="28"/>
          <w:lang w:val="kk-KZ"/>
        </w:rPr>
        <w:t xml:space="preserve"> жиыны берілсін. </w:t>
      </w:r>
      <w:r w:rsidR="000A2241" w:rsidRPr="00155A01">
        <w:rPr>
          <w:rFonts w:ascii="Times New Roman" w:eastAsia="Times New Roman" w:hAnsi="Times New Roman" w:cs="Times New Roman"/>
          <w:bCs/>
          <w:sz w:val="28"/>
          <w:szCs w:val="28"/>
          <w:lang w:val="kk-KZ"/>
        </w:rPr>
        <w:t>Б</w:t>
      </w:r>
      <w:r w:rsidRPr="00155A01">
        <w:rPr>
          <w:rFonts w:ascii="Times New Roman" w:eastAsia="Times New Roman" w:hAnsi="Times New Roman" w:cs="Times New Roman"/>
          <w:bCs/>
          <w:sz w:val="28"/>
          <w:szCs w:val="28"/>
          <w:lang w:val="kk-KZ"/>
        </w:rPr>
        <w:t xml:space="preserve">ерілген жиыннан </w:t>
      </w:r>
      <w:r w:rsidRPr="00155A01">
        <w:rPr>
          <w:rFonts w:ascii="Times New Roman" w:eastAsia="Times New Roman" w:hAnsi="Times New Roman" w:cs="Times New Roman"/>
          <w:bCs/>
          <w:i/>
          <w:sz w:val="28"/>
          <w:szCs w:val="28"/>
          <w:lang w:val="kk-KZ"/>
        </w:rPr>
        <w:t>a</w:t>
      </w:r>
      <w:r w:rsidRPr="00155A01">
        <w:rPr>
          <w:rFonts w:ascii="Times New Roman" w:eastAsia="Times New Roman" w:hAnsi="Times New Roman" w:cs="Times New Roman"/>
          <w:bCs/>
          <w:sz w:val="28"/>
          <w:szCs w:val="28"/>
          <w:lang w:val="kk-KZ"/>
        </w:rPr>
        <w:t xml:space="preserve"> және </w:t>
      </w:r>
      <w:r w:rsidRPr="00155A01">
        <w:rPr>
          <w:rFonts w:ascii="Times New Roman" w:eastAsia="Times New Roman" w:hAnsi="Times New Roman" w:cs="Times New Roman"/>
          <w:bCs/>
          <w:i/>
          <w:sz w:val="28"/>
          <w:szCs w:val="28"/>
          <w:lang w:val="kk-KZ"/>
        </w:rPr>
        <w:t>b</w:t>
      </w:r>
      <w:r w:rsidRPr="00155A01">
        <w:rPr>
          <w:rFonts w:ascii="Times New Roman" w:eastAsia="Times New Roman" w:hAnsi="Times New Roman" w:cs="Times New Roman"/>
          <w:bCs/>
          <w:sz w:val="28"/>
          <w:szCs w:val="28"/>
          <w:lang w:val="kk-KZ"/>
        </w:rPr>
        <w:t xml:space="preserve"> сандар жұптарының </w:t>
      </w:r>
      <w:r w:rsidR="000A2241" w:rsidRPr="00155A01">
        <w:rPr>
          <w:rFonts w:ascii="Times New Roman" w:eastAsia="Times New Roman" w:hAnsi="Times New Roman" w:cs="Times New Roman"/>
          <w:bCs/>
          <w:sz w:val="28"/>
          <w:szCs w:val="28"/>
          <w:lang w:val="kk-KZ"/>
        </w:rPr>
        <w:t>екінші элементті біріншіге бөлгенде 1-ден үлкен бүтін сан шығатын</w:t>
      </w:r>
      <w:r w:rsidR="000A2241" w:rsidRPr="00155A01">
        <w:rPr>
          <w:rFonts w:ascii="Times New Roman" w:eastAsia="Times New Roman" w:hAnsi="Times New Roman" w:cs="Times New Roman"/>
          <w:bCs/>
          <w:i/>
          <w:sz w:val="28"/>
          <w:szCs w:val="28"/>
          <w:lang w:val="kk-KZ"/>
        </w:rPr>
        <w:t xml:space="preserve"> </w:t>
      </w:r>
      <w:r w:rsidRPr="00155A01">
        <w:rPr>
          <w:rFonts w:ascii="Times New Roman" w:eastAsia="Times New Roman" w:hAnsi="Times New Roman" w:cs="Times New Roman"/>
          <w:bCs/>
          <w:sz w:val="28"/>
          <w:szCs w:val="28"/>
          <w:lang w:val="kk-KZ"/>
        </w:rPr>
        <w:t>қатынас графын құр</w:t>
      </w:r>
      <w:r w:rsidR="000A2241" w:rsidRPr="00155A01">
        <w:rPr>
          <w:rFonts w:ascii="Times New Roman" w:eastAsia="Times New Roman" w:hAnsi="Times New Roman" w:cs="Times New Roman"/>
          <w:bCs/>
          <w:sz w:val="28"/>
          <w:szCs w:val="28"/>
          <w:lang w:val="kk-KZ"/>
        </w:rPr>
        <w:t>ыңыз</w:t>
      </w:r>
      <w:r w:rsidRPr="00155A01">
        <w:rPr>
          <w:rFonts w:ascii="Times New Roman" w:eastAsia="Times New Roman" w:hAnsi="Times New Roman" w:cs="Times New Roman"/>
          <w:bCs/>
          <w:sz w:val="28"/>
          <w:szCs w:val="28"/>
          <w:lang w:val="kk-KZ"/>
        </w:rPr>
        <w:t>.</w:t>
      </w:r>
    </w:p>
    <w:p w:rsidR="003510B0" w:rsidRPr="00155A01" w:rsidRDefault="003510B0" w:rsidP="009F763F">
      <w:pPr>
        <w:shd w:val="clear" w:color="auto" w:fill="FFFFFF"/>
        <w:spacing w:after="0" w:line="240" w:lineRule="auto"/>
        <w:ind w:firstLine="567"/>
        <w:jc w:val="both"/>
        <w:rPr>
          <w:rFonts w:ascii="Times New Roman" w:eastAsia="Times New Roman" w:hAnsi="Times New Roman" w:cs="Times New Roman"/>
          <w:bCs/>
          <w:sz w:val="28"/>
          <w:szCs w:val="28"/>
          <w:lang w:val="kk-KZ"/>
        </w:rPr>
      </w:pPr>
      <w:r w:rsidRPr="00155A01">
        <w:rPr>
          <w:rFonts w:ascii="Times New Roman" w:eastAsia="Times New Roman" w:hAnsi="Times New Roman" w:cs="Times New Roman"/>
          <w:b/>
          <w:bCs/>
          <w:sz w:val="28"/>
          <w:szCs w:val="28"/>
          <w:lang w:val="kk-KZ"/>
        </w:rPr>
        <w:t>Шешуі.</w:t>
      </w:r>
      <w:r w:rsidRPr="00155A01">
        <w:rPr>
          <w:rFonts w:ascii="Times New Roman" w:eastAsia="Times New Roman" w:hAnsi="Times New Roman" w:cs="Times New Roman"/>
          <w:bCs/>
          <w:sz w:val="28"/>
          <w:szCs w:val="28"/>
          <w:lang w:val="kk-KZ"/>
        </w:rPr>
        <w:t xml:space="preserve"> Ізделінді граф бағытталған, себебі екінші және бірінші элементтерге қатысты шарт бар: </w:t>
      </w:r>
      <w:r w:rsidR="00435CC6" w:rsidRPr="00155A01">
        <w:rPr>
          <w:rFonts w:ascii="Times New Roman" w:eastAsia="Times New Roman" w:hAnsi="Times New Roman" w:cs="Times New Roman"/>
          <w:bCs/>
          <w:sz w:val="28"/>
          <w:szCs w:val="28"/>
          <w:lang w:val="kk-KZ"/>
        </w:rPr>
        <w:t>қабырға</w:t>
      </w:r>
      <w:r w:rsidRPr="00155A01">
        <w:rPr>
          <w:rFonts w:ascii="Times New Roman" w:eastAsia="Times New Roman" w:hAnsi="Times New Roman" w:cs="Times New Roman"/>
          <w:bCs/>
          <w:sz w:val="28"/>
          <w:szCs w:val="28"/>
          <w:lang w:val="kk-KZ"/>
        </w:rPr>
        <w:t xml:space="preserve"> бірінші элементтен екіншісіне бағытталады. Графтың жеті доғасы бар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1</m:t>
            </m:r>
          </m:sub>
        </m:sSub>
        <m:r>
          <w:rPr>
            <w:rFonts w:ascii="Cambria Math" w:eastAsia="Times New Roman" w:hAnsi="Cambria Math" w:cs="Times New Roman"/>
            <w:sz w:val="28"/>
            <w:szCs w:val="28"/>
            <w:lang w:val="kk-KZ"/>
          </w:rPr>
          <m:t>=</m:t>
        </m:r>
        <m:d>
          <m:dPr>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3;15</m:t>
            </m:r>
          </m:e>
        </m:d>
      </m:oMath>
      <w:r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2</m:t>
            </m:r>
          </m:sub>
        </m:sSub>
        <m:r>
          <w:rPr>
            <w:rFonts w:ascii="Cambria Math" w:eastAsia="Times New Roman" w:hAnsi="Cambria Math" w:cs="Times New Roman"/>
            <w:sz w:val="28"/>
            <w:szCs w:val="28"/>
            <w:lang w:val="kk-KZ"/>
          </w:rPr>
          <m:t>=</m:t>
        </m:r>
        <m:d>
          <m:dPr>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3;18</m:t>
            </m:r>
          </m:e>
        </m:d>
      </m:oMath>
      <w:r w:rsidRPr="00155A01">
        <w:rPr>
          <w:rFonts w:ascii="Times New Roman" w:eastAsia="Times New Roman" w:hAnsi="Times New Roman" w:cs="Times New Roman"/>
          <w:sz w:val="28"/>
          <w:szCs w:val="28"/>
          <w:lang w:val="kk-KZ"/>
        </w:rPr>
        <w:t>,</w:t>
      </w:r>
      <w:r w:rsidR="00E2661F">
        <w:rPr>
          <w:rFonts w:ascii="Times New Roman" w:eastAsia="Times New Roman" w:hAnsi="Times New Roman" w:cs="Times New Roman"/>
          <w:sz w:val="28"/>
          <w:szCs w:val="28"/>
          <w:lang w:val="kk-KZ"/>
        </w:rPr>
        <w:br/>
      </w:r>
      <w:r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3</m:t>
            </m:r>
          </m:sub>
        </m:sSub>
        <m:r>
          <w:rPr>
            <w:rFonts w:ascii="Cambria Math" w:eastAsia="Times New Roman" w:hAnsi="Cambria Math" w:cs="Times New Roman"/>
            <w:sz w:val="28"/>
            <w:szCs w:val="28"/>
            <w:lang w:val="kk-KZ"/>
          </w:rPr>
          <m:t>=</m:t>
        </m:r>
        <m:d>
          <m:dPr>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5;15</m:t>
            </m:r>
          </m:e>
        </m:d>
      </m:oMath>
      <w:r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4</m:t>
            </m:r>
          </m:sub>
        </m:sSub>
        <m:r>
          <w:rPr>
            <w:rFonts w:ascii="Cambria Math" w:eastAsia="Times New Roman" w:hAnsi="Cambria Math" w:cs="Times New Roman"/>
            <w:sz w:val="28"/>
            <w:szCs w:val="28"/>
            <w:lang w:val="kk-KZ"/>
          </w:rPr>
          <m:t>=</m:t>
        </m:r>
        <m:d>
          <m:dPr>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3;6</m:t>
            </m:r>
          </m:e>
        </m:d>
      </m:oMath>
      <w:r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5</m:t>
            </m:r>
          </m:sub>
        </m:sSub>
        <m:r>
          <w:rPr>
            <w:rFonts w:ascii="Cambria Math" w:eastAsia="Times New Roman" w:hAnsi="Cambria Math" w:cs="Times New Roman"/>
            <w:sz w:val="28"/>
            <w:szCs w:val="28"/>
            <w:lang w:val="kk-KZ"/>
          </w:rPr>
          <m:t>=</m:t>
        </m:r>
        <m:d>
          <m:dPr>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2;18</m:t>
            </m:r>
          </m:e>
        </m:d>
      </m:oMath>
      <w:r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6</m:t>
            </m:r>
          </m:sub>
        </m:sSub>
        <m:r>
          <w:rPr>
            <w:rFonts w:ascii="Cambria Math" w:eastAsia="Times New Roman" w:hAnsi="Cambria Math" w:cs="Times New Roman"/>
            <w:sz w:val="28"/>
            <w:szCs w:val="28"/>
            <w:lang w:val="kk-KZ"/>
          </w:rPr>
          <m:t>=</m:t>
        </m:r>
        <m:d>
          <m:dPr>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6;18</m:t>
            </m:r>
          </m:e>
        </m:d>
      </m:oMath>
      <w:r w:rsidRPr="00155A01">
        <w:rPr>
          <w:rFonts w:ascii="Times New Roman" w:eastAsia="Times New Roman" w:hAnsi="Times New Roman" w:cs="Times New Roman"/>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e</m:t>
            </m:r>
          </m:e>
          <m:sub>
            <m:r>
              <w:rPr>
                <w:rFonts w:ascii="Cambria Math" w:eastAsia="Times New Roman" w:hAnsi="Cambria Math" w:cs="Times New Roman"/>
                <w:sz w:val="28"/>
                <w:szCs w:val="28"/>
                <w:lang w:val="kk-KZ"/>
              </w:rPr>
              <m:t>7</m:t>
            </m:r>
          </m:sub>
        </m:sSub>
        <m:r>
          <w:rPr>
            <w:rFonts w:ascii="Cambria Math" w:eastAsia="Times New Roman" w:hAnsi="Cambria Math" w:cs="Times New Roman"/>
            <w:sz w:val="28"/>
            <w:szCs w:val="28"/>
            <w:lang w:val="kk-KZ"/>
          </w:rPr>
          <m:t>=</m:t>
        </m:r>
        <m:d>
          <m:dPr>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2;6</m:t>
            </m:r>
          </m:e>
        </m:d>
      </m:oMath>
      <w:r w:rsidR="00F17E97">
        <w:rPr>
          <w:rFonts w:ascii="Times New Roman" w:eastAsia="Times New Roman" w:hAnsi="Times New Roman" w:cs="Times New Roman"/>
          <w:sz w:val="28"/>
          <w:szCs w:val="28"/>
          <w:lang w:val="kk-KZ"/>
        </w:rPr>
        <w:t>(сурет 4.8)</w:t>
      </w:r>
    </w:p>
    <w:p w:rsidR="00C017B8" w:rsidRPr="00155A01" w:rsidRDefault="00C017B8"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p>
    <w:p w:rsidR="00C017B8" w:rsidRDefault="00C017B8" w:rsidP="00E2661F">
      <w:pPr>
        <w:shd w:val="clear" w:color="auto" w:fill="FFFFFF"/>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noProof/>
          <w:sz w:val="28"/>
          <w:szCs w:val="28"/>
          <w:lang w:val="ru-RU" w:eastAsia="ru-RU"/>
        </w:rPr>
        <w:drawing>
          <wp:inline distT="0" distB="0" distL="0" distR="0">
            <wp:extent cx="2857500" cy="1181100"/>
            <wp:effectExtent l="19050" t="0" r="0" b="0"/>
            <wp:docPr id="80" name="Рисунок 17" descr="чертёж к теории графов: пример ориентированного граф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чертёж к теории графов: пример ориентированного графа"/>
                    <pic:cNvPicPr>
                      <a:picLocks noChangeAspect="1" noChangeArrowheads="1"/>
                    </pic:cNvPicPr>
                  </pic:nvPicPr>
                  <pic:blipFill>
                    <a:blip r:embed="rId119" cstate="print">
                      <a:grayscl/>
                      <a:lum contrast="40000"/>
                      <a:extLst>
                        <a:ext uri="{28A0092B-C50C-407E-A947-70E740481C1C}">
                          <a14:useLocalDpi xmlns:a14="http://schemas.microsoft.com/office/drawing/2010/main" val="0"/>
                        </a:ext>
                      </a:extLst>
                    </a:blip>
                    <a:srcRect/>
                    <a:stretch>
                      <a:fillRect/>
                    </a:stretch>
                  </pic:blipFill>
                  <pic:spPr bwMode="auto">
                    <a:xfrm>
                      <a:off x="0" y="0"/>
                      <a:ext cx="2857500" cy="1181100"/>
                    </a:xfrm>
                    <a:prstGeom prst="rect">
                      <a:avLst/>
                    </a:prstGeom>
                    <a:noFill/>
                    <a:ln>
                      <a:noFill/>
                    </a:ln>
                  </pic:spPr>
                </pic:pic>
              </a:graphicData>
            </a:graphic>
          </wp:inline>
        </w:drawing>
      </w:r>
    </w:p>
    <w:p w:rsidR="00E2661F" w:rsidRDefault="00E2661F" w:rsidP="00E2661F">
      <w:pPr>
        <w:shd w:val="clear" w:color="auto" w:fill="FFFFFF"/>
        <w:spacing w:after="0" w:line="240" w:lineRule="auto"/>
        <w:jc w:val="center"/>
        <w:rPr>
          <w:rFonts w:ascii="Times New Roman" w:eastAsia="Times New Roman" w:hAnsi="Times New Roman" w:cs="Times New Roman"/>
          <w:i/>
          <w:sz w:val="24"/>
          <w:szCs w:val="24"/>
          <w:lang w:val="kk-KZ"/>
        </w:rPr>
      </w:pPr>
    </w:p>
    <w:p w:rsidR="00F17E97" w:rsidRPr="006B1850" w:rsidRDefault="00F17E97" w:rsidP="00E2661F">
      <w:pPr>
        <w:shd w:val="clear" w:color="auto" w:fill="FFFFFF"/>
        <w:spacing w:after="0" w:line="240" w:lineRule="auto"/>
        <w:jc w:val="center"/>
        <w:rPr>
          <w:rFonts w:ascii="Times New Roman" w:eastAsia="Times New Roman" w:hAnsi="Times New Roman" w:cs="Times New Roman"/>
          <w:i/>
          <w:sz w:val="24"/>
          <w:szCs w:val="24"/>
          <w:lang w:val="kk-KZ"/>
        </w:rPr>
      </w:pPr>
      <w:r w:rsidRPr="006B1850">
        <w:rPr>
          <w:rFonts w:ascii="Times New Roman" w:eastAsia="Times New Roman" w:hAnsi="Times New Roman" w:cs="Times New Roman"/>
          <w:i/>
          <w:sz w:val="24"/>
          <w:szCs w:val="24"/>
          <w:lang w:val="kk-KZ"/>
        </w:rPr>
        <w:t>Сурет 4.8</w:t>
      </w:r>
    </w:p>
    <w:p w:rsidR="00AB3CB5" w:rsidRPr="00155A01" w:rsidRDefault="00AB3CB5" w:rsidP="009F763F">
      <w:pPr>
        <w:shd w:val="clear" w:color="auto" w:fill="FFFFFF"/>
        <w:spacing w:after="0" w:line="240" w:lineRule="auto"/>
        <w:ind w:firstLine="567"/>
        <w:jc w:val="both"/>
        <w:rPr>
          <w:rFonts w:ascii="Times New Roman" w:eastAsia="Times New Roman" w:hAnsi="Times New Roman" w:cs="Times New Roman"/>
          <w:b/>
          <w:bCs/>
          <w:sz w:val="28"/>
          <w:szCs w:val="28"/>
          <w:lang w:val="kk-KZ"/>
        </w:rPr>
      </w:pPr>
    </w:p>
    <w:p w:rsidR="007A6117" w:rsidRPr="00155A01" w:rsidRDefault="00435CC6" w:rsidP="007A6117">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bCs/>
          <w:sz w:val="28"/>
          <w:szCs w:val="28"/>
          <w:lang w:val="kk-KZ"/>
        </w:rPr>
        <w:t>Есеп 6.</w:t>
      </w:r>
      <w:r w:rsidRPr="00155A01">
        <w:rPr>
          <w:rFonts w:ascii="Times New Roman" w:eastAsia="Times New Roman" w:hAnsi="Times New Roman" w:cs="Times New Roman"/>
          <w:bCs/>
          <w:sz w:val="28"/>
          <w:szCs w:val="28"/>
          <w:lang w:val="kk-KZ"/>
        </w:rPr>
        <w:t xml:space="preserve"> Суретте  шахмат тақтасының</w:t>
      </w:r>
      <w:r w:rsidR="000A2241" w:rsidRPr="00155A01">
        <w:rPr>
          <w:rFonts w:ascii="Times New Roman" w:eastAsia="Times New Roman" w:hAnsi="Times New Roman" w:cs="Times New Roman"/>
          <w:bCs/>
          <w:sz w:val="28"/>
          <w:szCs w:val="28"/>
          <w:lang w:val="kk-KZ"/>
        </w:rPr>
        <w:t xml:space="preserve"> </w:t>
      </w:r>
      <m:oMath>
        <m:r>
          <w:rPr>
            <w:rFonts w:ascii="Cambria Math" w:eastAsia="Times New Roman" w:hAnsi="Cambria Math" w:cs="Times New Roman"/>
            <w:sz w:val="28"/>
            <w:szCs w:val="28"/>
            <w:lang w:val="kk-KZ"/>
          </w:rPr>
          <m:t>3×3</m:t>
        </m:r>
      </m:oMath>
      <w:r w:rsidRPr="00155A01">
        <w:rPr>
          <w:rFonts w:ascii="Times New Roman" w:eastAsia="Times New Roman" w:hAnsi="Times New Roman" w:cs="Times New Roman"/>
          <w:bCs/>
          <w:sz w:val="28"/>
          <w:szCs w:val="28"/>
          <w:lang w:val="kk-KZ"/>
        </w:rPr>
        <w:t xml:space="preserve"> бөлігінде екі ақ және екі қара</w:t>
      </w:r>
      <w:r w:rsidR="00F17E97">
        <w:rPr>
          <w:rFonts w:ascii="Times New Roman" w:eastAsia="Times New Roman" w:hAnsi="Times New Roman" w:cs="Times New Roman"/>
          <w:bCs/>
          <w:sz w:val="28"/>
          <w:szCs w:val="28"/>
          <w:lang w:val="kk-KZ"/>
        </w:rPr>
        <w:t xml:space="preserve"> аттардың орналасуы көрсетілген(сурет 4.9)</w:t>
      </w:r>
      <w:r w:rsidR="007A6117">
        <w:rPr>
          <w:rFonts w:ascii="Times New Roman" w:eastAsia="Times New Roman" w:hAnsi="Times New Roman" w:cs="Times New Roman"/>
          <w:bCs/>
          <w:sz w:val="28"/>
          <w:szCs w:val="28"/>
          <w:lang w:val="kk-KZ"/>
        </w:rPr>
        <w:t xml:space="preserve">. </w:t>
      </w:r>
      <w:r w:rsidR="007A6117" w:rsidRPr="00155A01">
        <w:rPr>
          <w:rFonts w:ascii="Times New Roman" w:eastAsia="Times New Roman" w:hAnsi="Times New Roman" w:cs="Times New Roman"/>
          <w:sz w:val="28"/>
          <w:szCs w:val="28"/>
          <w:lang w:val="kk-KZ"/>
        </w:rPr>
        <w:t xml:space="preserve">Екі фигура бір торкөзде бола алмайтынын ескере отырып, аттарды </w:t>
      </w:r>
      <w:r w:rsidR="007A6117">
        <w:rPr>
          <w:rFonts w:ascii="Times New Roman" w:eastAsia="Times New Roman" w:hAnsi="Times New Roman" w:cs="Times New Roman"/>
          <w:sz w:val="28"/>
          <w:szCs w:val="28"/>
          <w:lang w:val="kk-KZ"/>
        </w:rPr>
        <w:t xml:space="preserve">4.10 </w:t>
      </w:r>
      <w:r w:rsidR="007A6117" w:rsidRPr="00155A01">
        <w:rPr>
          <w:rFonts w:ascii="Times New Roman" w:eastAsia="Times New Roman" w:hAnsi="Times New Roman" w:cs="Times New Roman"/>
          <w:sz w:val="28"/>
          <w:szCs w:val="28"/>
          <w:lang w:val="kk-KZ"/>
        </w:rPr>
        <w:t>суретте көрсетілгендей орналастыруға бола ма?</w:t>
      </w:r>
    </w:p>
    <w:p w:rsidR="007A6117" w:rsidRPr="00155A01" w:rsidRDefault="007A6117" w:rsidP="009F763F">
      <w:pPr>
        <w:shd w:val="clear" w:color="auto" w:fill="FFFFFF"/>
        <w:spacing w:after="0" w:line="240" w:lineRule="auto"/>
        <w:ind w:firstLine="567"/>
        <w:jc w:val="both"/>
        <w:rPr>
          <w:rFonts w:ascii="Times New Roman" w:eastAsia="Times New Roman" w:hAnsi="Times New Roman" w:cs="Times New Roman"/>
          <w:bCs/>
          <w:sz w:val="28"/>
          <w:szCs w:val="28"/>
          <w:lang w:val="kk-KZ"/>
        </w:rPr>
      </w:pPr>
    </w:p>
    <w:p w:rsidR="00C017B8" w:rsidRPr="00155A01" w:rsidRDefault="00C017B8" w:rsidP="00E2661F">
      <w:pPr>
        <w:shd w:val="clear" w:color="auto" w:fill="FFFFFF"/>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noProof/>
          <w:sz w:val="28"/>
          <w:szCs w:val="28"/>
          <w:lang w:val="ru-RU" w:eastAsia="ru-RU"/>
        </w:rPr>
        <w:drawing>
          <wp:inline distT="0" distB="0" distL="0" distR="0">
            <wp:extent cx="942975" cy="942975"/>
            <wp:effectExtent l="0" t="0" r="9525" b="9525"/>
            <wp:docPr id="81"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942975" cy="942975"/>
                    </a:xfrm>
                    <a:prstGeom prst="rect">
                      <a:avLst/>
                    </a:prstGeom>
                    <a:noFill/>
                    <a:ln>
                      <a:noFill/>
                    </a:ln>
                  </pic:spPr>
                </pic:pic>
              </a:graphicData>
            </a:graphic>
          </wp:inline>
        </w:drawing>
      </w:r>
      <w:r w:rsidR="007A6117">
        <w:rPr>
          <w:rFonts w:ascii="Times New Roman" w:eastAsia="Times New Roman" w:hAnsi="Times New Roman" w:cs="Times New Roman"/>
          <w:sz w:val="28"/>
          <w:szCs w:val="28"/>
          <w:lang w:val="kk-KZ"/>
        </w:rPr>
        <w:t xml:space="preserve">              </w:t>
      </w:r>
      <w:r w:rsidR="007A6117">
        <w:rPr>
          <w:rFonts w:ascii="Times New Roman" w:eastAsia="Times New Roman" w:hAnsi="Times New Roman" w:cs="Times New Roman"/>
          <w:noProof/>
          <w:sz w:val="28"/>
          <w:szCs w:val="28"/>
          <w:lang w:val="ru-RU" w:eastAsia="ru-RU"/>
        </w:rPr>
        <w:drawing>
          <wp:inline distT="0" distB="0" distL="0" distR="0">
            <wp:extent cx="1054838" cy="1043879"/>
            <wp:effectExtent l="19050" t="0" r="0" b="0"/>
            <wp:docPr id="1180" name="Рисунок 1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0"/>
                    <pic:cNvPicPr>
                      <a:picLocks noChangeAspect="1" noChangeArrowheads="1"/>
                    </pic:cNvPicPr>
                  </pic:nvPicPr>
                  <pic:blipFill>
                    <a:blip r:embed="rId121" cstate="print"/>
                    <a:srcRect/>
                    <a:stretch>
                      <a:fillRect/>
                    </a:stretch>
                  </pic:blipFill>
                  <pic:spPr bwMode="auto">
                    <a:xfrm>
                      <a:off x="0" y="0"/>
                      <a:ext cx="1055031" cy="1044070"/>
                    </a:xfrm>
                    <a:prstGeom prst="rect">
                      <a:avLst/>
                    </a:prstGeom>
                    <a:noFill/>
                    <a:ln w="9525">
                      <a:noFill/>
                      <a:miter lim="800000"/>
                      <a:headEnd/>
                      <a:tailEnd/>
                    </a:ln>
                  </pic:spPr>
                </pic:pic>
              </a:graphicData>
            </a:graphic>
          </wp:inline>
        </w:drawing>
      </w:r>
      <w:r w:rsidR="007A6117">
        <w:rPr>
          <w:rFonts w:ascii="Times New Roman" w:eastAsia="Times New Roman" w:hAnsi="Times New Roman" w:cs="Times New Roman"/>
          <w:sz w:val="28"/>
          <w:szCs w:val="28"/>
          <w:lang w:val="kk-KZ"/>
        </w:rPr>
        <w:t xml:space="preserve">              </w:t>
      </w:r>
      <w:r w:rsidR="007A6117" w:rsidRPr="007A6117">
        <w:rPr>
          <w:rFonts w:ascii="Times New Roman" w:eastAsia="Times New Roman" w:hAnsi="Times New Roman" w:cs="Times New Roman"/>
          <w:noProof/>
          <w:sz w:val="28"/>
          <w:szCs w:val="28"/>
          <w:lang w:val="ru-RU" w:eastAsia="ru-RU"/>
        </w:rPr>
        <w:drawing>
          <wp:inline distT="0" distB="0" distL="0" distR="0">
            <wp:extent cx="942975" cy="942975"/>
            <wp:effectExtent l="0" t="0" r="9525" b="9525"/>
            <wp:docPr id="3684"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942975" cy="942975"/>
                    </a:xfrm>
                    <a:prstGeom prst="rect">
                      <a:avLst/>
                    </a:prstGeom>
                    <a:noFill/>
                    <a:ln>
                      <a:noFill/>
                    </a:ln>
                  </pic:spPr>
                </pic:pic>
              </a:graphicData>
            </a:graphic>
          </wp:inline>
        </w:drawing>
      </w:r>
    </w:p>
    <w:p w:rsidR="00F17E97" w:rsidRPr="006B1850" w:rsidRDefault="007A6117" w:rsidP="00E2661F">
      <w:pPr>
        <w:shd w:val="clear" w:color="auto" w:fill="FFFFFF"/>
        <w:spacing w:after="0" w:line="240" w:lineRule="auto"/>
        <w:rPr>
          <w:rFonts w:ascii="Times New Roman" w:eastAsia="Times New Roman" w:hAnsi="Times New Roman" w:cs="Times New Roman"/>
          <w:i/>
          <w:sz w:val="24"/>
          <w:szCs w:val="24"/>
          <w:lang w:val="kk-KZ"/>
        </w:rPr>
      </w:pPr>
      <w:r>
        <w:rPr>
          <w:rFonts w:ascii="Times New Roman" w:eastAsia="Times New Roman" w:hAnsi="Times New Roman" w:cs="Times New Roman"/>
          <w:sz w:val="24"/>
          <w:szCs w:val="24"/>
          <w:lang w:val="kk-KZ"/>
        </w:rPr>
        <w:t xml:space="preserve">                            </w:t>
      </w:r>
      <w:r w:rsidR="00F17E97" w:rsidRPr="006B1850">
        <w:rPr>
          <w:rFonts w:ascii="Times New Roman" w:eastAsia="Times New Roman" w:hAnsi="Times New Roman" w:cs="Times New Roman"/>
          <w:i/>
          <w:sz w:val="24"/>
          <w:szCs w:val="24"/>
          <w:lang w:val="kk-KZ"/>
        </w:rPr>
        <w:t>Сурет 4.9</w:t>
      </w:r>
      <w:r w:rsidRPr="006B1850">
        <w:rPr>
          <w:rFonts w:ascii="Times New Roman" w:eastAsia="Times New Roman" w:hAnsi="Times New Roman" w:cs="Times New Roman"/>
          <w:i/>
          <w:sz w:val="24"/>
          <w:szCs w:val="24"/>
          <w:lang w:val="kk-KZ"/>
        </w:rPr>
        <w:t xml:space="preserve">                     Сурет 4.10                            Сурет 4.11</w:t>
      </w:r>
    </w:p>
    <w:p w:rsidR="00F17E97" w:rsidRPr="00F17E97" w:rsidRDefault="00F17E97" w:rsidP="00F17E97">
      <w:pPr>
        <w:shd w:val="clear" w:color="auto" w:fill="FFFFFF"/>
        <w:spacing w:after="0" w:line="240" w:lineRule="auto"/>
        <w:ind w:firstLine="567"/>
        <w:jc w:val="center"/>
        <w:rPr>
          <w:rFonts w:ascii="Times New Roman" w:eastAsia="Times New Roman" w:hAnsi="Times New Roman" w:cs="Times New Roman"/>
          <w:sz w:val="24"/>
          <w:szCs w:val="24"/>
          <w:lang w:val="kk-KZ"/>
        </w:rPr>
      </w:pPr>
    </w:p>
    <w:p w:rsidR="00435CC6" w:rsidRPr="00155A01" w:rsidRDefault="00435CC6" w:rsidP="009F763F">
      <w:pPr>
        <w:shd w:val="clear" w:color="auto" w:fill="FFFFFF"/>
        <w:spacing w:after="0" w:line="240" w:lineRule="auto"/>
        <w:ind w:firstLine="567"/>
        <w:jc w:val="both"/>
        <w:rPr>
          <w:rFonts w:ascii="Times New Roman" w:eastAsia="Times New Roman" w:hAnsi="Times New Roman" w:cs="Times New Roman"/>
          <w:bCs/>
          <w:sz w:val="28"/>
          <w:szCs w:val="28"/>
          <w:lang w:val="kk-KZ"/>
        </w:rPr>
      </w:pPr>
      <w:r w:rsidRPr="00155A01">
        <w:rPr>
          <w:rFonts w:ascii="Times New Roman" w:eastAsia="Times New Roman" w:hAnsi="Times New Roman" w:cs="Times New Roman"/>
          <w:b/>
          <w:bCs/>
          <w:sz w:val="28"/>
          <w:szCs w:val="28"/>
          <w:lang w:val="kk-KZ"/>
        </w:rPr>
        <w:t>Шешуі.</w:t>
      </w:r>
      <w:r w:rsidRPr="00155A01">
        <w:rPr>
          <w:rFonts w:ascii="Times New Roman" w:eastAsia="Times New Roman" w:hAnsi="Times New Roman" w:cs="Times New Roman"/>
          <w:bCs/>
          <w:sz w:val="28"/>
          <w:szCs w:val="28"/>
          <w:lang w:val="kk-KZ"/>
        </w:rPr>
        <w:t xml:space="preserve"> Ізделінді графта төбелер жұптары «ат қозғалысы» қатынасы арқылы байланысқан. Яғни, бір төбе - ат шыққан торкөз, ал екіншісі - ол келген торкөз және «Г» әрпінің аралық торкөздері есепке алынбайды</w:t>
      </w:r>
      <w:r w:rsidR="00E2661F">
        <w:rPr>
          <w:rFonts w:ascii="Times New Roman" w:eastAsia="Times New Roman" w:hAnsi="Times New Roman" w:cs="Times New Roman"/>
          <w:bCs/>
          <w:sz w:val="28"/>
          <w:szCs w:val="28"/>
          <w:lang w:val="kk-KZ"/>
        </w:rPr>
        <w:br/>
      </w:r>
      <w:r w:rsidR="007A6117">
        <w:rPr>
          <w:rFonts w:ascii="Times New Roman" w:eastAsia="Times New Roman" w:hAnsi="Times New Roman" w:cs="Times New Roman"/>
          <w:bCs/>
          <w:sz w:val="28"/>
          <w:szCs w:val="28"/>
          <w:lang w:val="kk-KZ"/>
        </w:rPr>
        <w:t>(сурет 4.11)</w:t>
      </w:r>
    </w:p>
    <w:p w:rsidR="00435CC6" w:rsidRPr="00155A01" w:rsidRDefault="00435CC6"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lastRenderedPageBreak/>
        <w:t>Шахмат тақтасының сыртқы түрінен абстракция жасап, қарапайымдырақ болатын жаңа граф құрайық:</w:t>
      </w:r>
    </w:p>
    <w:p w:rsidR="00C017B8" w:rsidRPr="00155A01" w:rsidRDefault="00C017B8" w:rsidP="00E2661F">
      <w:pPr>
        <w:shd w:val="clear" w:color="auto" w:fill="FFFFFF"/>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noProof/>
          <w:sz w:val="28"/>
          <w:szCs w:val="28"/>
          <w:lang w:val="ru-RU" w:eastAsia="ru-RU"/>
        </w:rPr>
        <w:drawing>
          <wp:inline distT="0" distB="0" distL="0" distR="0">
            <wp:extent cx="1143000" cy="1143000"/>
            <wp:effectExtent l="0" t="0" r="0" b="0"/>
            <wp:docPr id="84"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C017B8" w:rsidRPr="00155A01" w:rsidRDefault="00435CC6"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sz w:val="28"/>
          <w:szCs w:val="28"/>
          <w:lang w:val="kk-KZ"/>
        </w:rPr>
        <w:t xml:space="preserve">Жауабы: </w:t>
      </w:r>
      <w:r w:rsidRPr="00155A01">
        <w:rPr>
          <w:rFonts w:ascii="Times New Roman" w:eastAsia="Times New Roman" w:hAnsi="Times New Roman" w:cs="Times New Roman"/>
          <w:sz w:val="28"/>
          <w:szCs w:val="28"/>
          <w:lang w:val="kk-KZ"/>
        </w:rPr>
        <w:t>жоқ</w:t>
      </w:r>
    </w:p>
    <w:p w:rsidR="00D52963" w:rsidRPr="00155A01" w:rsidRDefault="00D52963"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bookmarkStart w:id="135" w:name="paragraph4"/>
    </w:p>
    <w:p w:rsidR="00AF2394" w:rsidRPr="00155A01" w:rsidRDefault="00AF2394"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p>
    <w:bookmarkEnd w:id="135"/>
    <w:p w:rsidR="00A04B48" w:rsidRPr="00155A01" w:rsidRDefault="00A04B48" w:rsidP="009F763F">
      <w:pPr>
        <w:spacing w:after="0" w:line="240" w:lineRule="auto"/>
        <w:ind w:firstLine="567"/>
        <w:jc w:val="both"/>
        <w:rPr>
          <w:rFonts w:ascii="Times New Roman" w:hAnsi="Times New Roman" w:cs="Times New Roman"/>
          <w:sz w:val="28"/>
          <w:szCs w:val="28"/>
          <w:lang w:val="kk-KZ"/>
        </w:rPr>
      </w:pPr>
    </w:p>
    <w:p w:rsidR="00C017B8" w:rsidRPr="00155A01" w:rsidRDefault="00C017B8" w:rsidP="00E2661F">
      <w:pPr>
        <w:tabs>
          <w:tab w:val="left" w:pos="540"/>
          <w:tab w:val="num" w:pos="709"/>
          <w:tab w:val="left" w:pos="7817"/>
        </w:tabs>
        <w:spacing w:after="0" w:line="240" w:lineRule="auto"/>
        <w:jc w:val="center"/>
        <w:rPr>
          <w:rFonts w:ascii="Times New Roman" w:hAnsi="Times New Roman" w:cs="Times New Roman"/>
          <w:b/>
          <w:sz w:val="28"/>
          <w:szCs w:val="28"/>
          <w:lang w:val="kk-KZ"/>
        </w:rPr>
      </w:pPr>
      <w:r w:rsidRPr="00155A01">
        <w:rPr>
          <w:rFonts w:ascii="Times New Roman" w:hAnsi="Times New Roman" w:cs="Times New Roman"/>
          <w:b/>
          <w:bCs/>
          <w:sz w:val="28"/>
          <w:szCs w:val="28"/>
          <w:lang w:val="kk-KZ"/>
        </w:rPr>
        <w:t>§ 2</w:t>
      </w:r>
      <w:r w:rsidRPr="00155A01">
        <w:rPr>
          <w:rFonts w:ascii="Times New Roman" w:hAnsi="Times New Roman" w:cs="Times New Roman"/>
          <w:sz w:val="28"/>
          <w:szCs w:val="28"/>
          <w:lang w:val="kk-KZ"/>
        </w:rPr>
        <w:t xml:space="preserve">. </w:t>
      </w:r>
      <w:bookmarkStart w:id="136" w:name="_Hlk29415652"/>
      <w:r w:rsidR="00E74D0D" w:rsidRPr="00155A01">
        <w:rPr>
          <w:rFonts w:ascii="Times New Roman" w:hAnsi="Times New Roman" w:cs="Times New Roman"/>
          <w:b/>
          <w:sz w:val="28"/>
          <w:szCs w:val="28"/>
          <w:lang w:val="kk-KZ"/>
        </w:rPr>
        <w:t>ГРАФТАРДЫҢ КЕЙБІР ТҮРЛЕРІ. ГРАФТАРДЫҢ БЕРІЛУ ТӘСІЛДЕРІ</w:t>
      </w:r>
      <w:bookmarkEnd w:id="136"/>
    </w:p>
    <w:p w:rsidR="00A04B48" w:rsidRPr="00155A01" w:rsidRDefault="00A04B48" w:rsidP="009F763F">
      <w:pPr>
        <w:tabs>
          <w:tab w:val="left" w:pos="540"/>
          <w:tab w:val="num" w:pos="709"/>
          <w:tab w:val="left" w:pos="7817"/>
        </w:tabs>
        <w:spacing w:after="0" w:line="240" w:lineRule="auto"/>
        <w:ind w:firstLine="567"/>
        <w:jc w:val="both"/>
        <w:rPr>
          <w:rFonts w:ascii="Times New Roman" w:hAnsi="Times New Roman" w:cs="Times New Roman"/>
          <w:sz w:val="28"/>
          <w:szCs w:val="28"/>
          <w:lang w:val="kk-KZ"/>
        </w:rPr>
      </w:pPr>
    </w:p>
    <w:p w:rsidR="00E74D0D" w:rsidRPr="00155A01" w:rsidRDefault="00F32581" w:rsidP="00E2661F">
      <w:pPr>
        <w:tabs>
          <w:tab w:val="left" w:pos="540"/>
          <w:tab w:val="num" w:pos="709"/>
        </w:tabs>
        <w:spacing w:after="0" w:line="240" w:lineRule="auto"/>
        <w:jc w:val="center"/>
        <w:rPr>
          <w:rFonts w:ascii="Times New Roman" w:hAnsi="Times New Roman" w:cs="Times New Roman"/>
          <w:b/>
          <w:iCs/>
          <w:sz w:val="28"/>
          <w:szCs w:val="28"/>
          <w:lang w:val="kk-KZ"/>
        </w:rPr>
      </w:pPr>
      <w:r w:rsidRPr="00155A01">
        <w:rPr>
          <w:rFonts w:ascii="Times New Roman" w:hAnsi="Times New Roman" w:cs="Times New Roman"/>
          <w:b/>
          <w:iCs/>
          <w:sz w:val="28"/>
          <w:szCs w:val="28"/>
          <w:lang w:val="kk-KZ"/>
        </w:rPr>
        <w:t>2.1</w:t>
      </w:r>
      <w:r w:rsidR="00FE2B7B" w:rsidRPr="00155A01">
        <w:rPr>
          <w:rFonts w:ascii="Times New Roman" w:hAnsi="Times New Roman" w:cs="Times New Roman"/>
          <w:b/>
          <w:iCs/>
          <w:sz w:val="28"/>
          <w:szCs w:val="28"/>
          <w:lang w:val="kk-KZ"/>
        </w:rPr>
        <w:t xml:space="preserve"> </w:t>
      </w:r>
      <w:r w:rsidR="00E74D0D" w:rsidRPr="00155A01">
        <w:rPr>
          <w:rFonts w:ascii="Times New Roman" w:hAnsi="Times New Roman" w:cs="Times New Roman"/>
          <w:b/>
          <w:iCs/>
          <w:sz w:val="28"/>
          <w:szCs w:val="28"/>
          <w:lang w:val="kk-KZ"/>
        </w:rPr>
        <w:t>Графтардың кейбір түрлері</w:t>
      </w:r>
    </w:p>
    <w:p w:rsidR="00525FC9" w:rsidRPr="00155A01" w:rsidRDefault="00525FC9"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ab/>
      </w:r>
    </w:p>
    <w:p w:rsidR="00E74D0D" w:rsidRPr="00155A01" w:rsidRDefault="00525FC9"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ab/>
      </w:r>
      <w:r w:rsidR="00E74D0D" w:rsidRPr="00155A01">
        <w:rPr>
          <w:rFonts w:ascii="Times New Roman" w:hAnsi="Times New Roman" w:cs="Times New Roman"/>
          <w:iCs/>
          <w:sz w:val="28"/>
          <w:szCs w:val="28"/>
          <w:lang w:val="kk-KZ"/>
        </w:rPr>
        <w:t>Эйлер графтарына арналған есептер</w:t>
      </w:r>
      <w:r w:rsidR="000A2241" w:rsidRPr="00155A01">
        <w:rPr>
          <w:rFonts w:ascii="Times New Roman" w:hAnsi="Times New Roman" w:cs="Times New Roman"/>
          <w:iCs/>
          <w:sz w:val="28"/>
          <w:szCs w:val="28"/>
          <w:lang w:val="kk-KZ"/>
        </w:rPr>
        <w:t>іне</w:t>
      </w:r>
      <w:r w:rsidR="00E74D0D" w:rsidRPr="00155A01">
        <w:rPr>
          <w:rFonts w:ascii="Times New Roman" w:hAnsi="Times New Roman" w:cs="Times New Roman"/>
          <w:iCs/>
          <w:sz w:val="28"/>
          <w:szCs w:val="28"/>
          <w:lang w:val="kk-KZ"/>
        </w:rPr>
        <w:t xml:space="preserve"> қарындаш ұшын қағаздан  алмай</w:t>
      </w:r>
      <w:r w:rsidR="000A2241" w:rsidRPr="00155A01">
        <w:rPr>
          <w:rFonts w:ascii="Times New Roman" w:hAnsi="Times New Roman" w:cs="Times New Roman"/>
          <w:iCs/>
          <w:sz w:val="28"/>
          <w:szCs w:val="28"/>
          <w:lang w:val="kk-KZ"/>
        </w:rPr>
        <w:t>,</w:t>
      </w:r>
      <w:r w:rsidR="00E74D0D" w:rsidRPr="00155A01">
        <w:rPr>
          <w:rFonts w:ascii="Times New Roman" w:hAnsi="Times New Roman" w:cs="Times New Roman"/>
          <w:iCs/>
          <w:sz w:val="28"/>
          <w:szCs w:val="28"/>
          <w:lang w:val="kk-KZ"/>
        </w:rPr>
        <w:t xml:space="preserve"> </w:t>
      </w:r>
      <w:r w:rsidR="000A2241" w:rsidRPr="00155A01">
        <w:rPr>
          <w:rFonts w:ascii="Times New Roman" w:hAnsi="Times New Roman" w:cs="Times New Roman"/>
          <w:iCs/>
          <w:sz w:val="28"/>
          <w:szCs w:val="28"/>
          <w:lang w:val="kk-KZ"/>
        </w:rPr>
        <w:t xml:space="preserve">әрбір қабырғамен тек бір рет жүріп, </w:t>
      </w:r>
      <w:r w:rsidR="00E74D0D" w:rsidRPr="00155A01">
        <w:rPr>
          <w:rFonts w:ascii="Times New Roman" w:hAnsi="Times New Roman" w:cs="Times New Roman"/>
          <w:iCs/>
          <w:sz w:val="28"/>
          <w:szCs w:val="28"/>
          <w:lang w:val="kk-KZ"/>
        </w:rPr>
        <w:t>тұйықталған сынық сызу</w:t>
      </w:r>
      <w:r w:rsidR="000A2241" w:rsidRPr="00155A01">
        <w:rPr>
          <w:rFonts w:ascii="Times New Roman" w:hAnsi="Times New Roman" w:cs="Times New Roman"/>
          <w:iCs/>
          <w:sz w:val="28"/>
          <w:szCs w:val="28"/>
          <w:lang w:val="kk-KZ"/>
        </w:rPr>
        <w:t xml:space="preserve"> есептері жатады</w:t>
      </w:r>
      <w:r w:rsidR="00E74D0D" w:rsidRPr="00155A01">
        <w:rPr>
          <w:rFonts w:ascii="Times New Roman" w:hAnsi="Times New Roman" w:cs="Times New Roman"/>
          <w:iCs/>
          <w:sz w:val="28"/>
          <w:szCs w:val="28"/>
          <w:lang w:val="kk-KZ"/>
        </w:rPr>
        <w:t xml:space="preserve">.  </w:t>
      </w:r>
    </w:p>
    <w:p w:rsidR="00E74D0D" w:rsidRPr="00155A01" w:rsidRDefault="00E74D0D" w:rsidP="009F763F">
      <w:pPr>
        <w:pStyle w:val="a3"/>
        <w:tabs>
          <w:tab w:val="left" w:pos="540"/>
        </w:tabs>
        <w:spacing w:after="0" w:line="240" w:lineRule="auto"/>
        <w:ind w:left="0" w:firstLine="567"/>
        <w:jc w:val="both"/>
        <w:rPr>
          <w:rFonts w:ascii="Times New Roman" w:hAnsi="Times New Roman" w:cs="Times New Roman"/>
          <w:b/>
          <w:iCs/>
          <w:sz w:val="28"/>
          <w:szCs w:val="28"/>
          <w:lang w:val="kk-KZ"/>
        </w:rPr>
      </w:pPr>
    </w:p>
    <w:p w:rsidR="00E74D0D" w:rsidRPr="00155A01" w:rsidRDefault="00E74D0D" w:rsidP="00E2661F">
      <w:pPr>
        <w:tabs>
          <w:tab w:val="left" w:pos="540"/>
        </w:tabs>
        <w:spacing w:after="0" w:line="240" w:lineRule="auto"/>
        <w:jc w:val="center"/>
        <w:rPr>
          <w:rFonts w:ascii="Times New Roman" w:hAnsi="Times New Roman" w:cs="Times New Roman"/>
          <w:b/>
          <w:i/>
          <w:iCs/>
          <w:sz w:val="28"/>
          <w:szCs w:val="28"/>
          <w:lang w:val="kk-KZ"/>
        </w:rPr>
      </w:pPr>
      <w:r w:rsidRPr="00155A01">
        <w:rPr>
          <w:rFonts w:ascii="Times New Roman" w:hAnsi="Times New Roman" w:cs="Times New Roman"/>
          <w:b/>
          <w:i/>
          <w:iCs/>
          <w:sz w:val="28"/>
          <w:szCs w:val="28"/>
          <w:lang w:val="kk-KZ"/>
        </w:rPr>
        <w:t>Эйлер  графтары</w:t>
      </w:r>
    </w:p>
    <w:p w:rsidR="00E74D0D" w:rsidRPr="00155A01" w:rsidRDefault="00E74D0D" w:rsidP="009F763F">
      <w:pPr>
        <w:tabs>
          <w:tab w:val="left" w:pos="540"/>
        </w:tabs>
        <w:spacing w:after="0" w:line="240" w:lineRule="auto"/>
        <w:ind w:firstLine="567"/>
        <w:jc w:val="center"/>
        <w:rPr>
          <w:rFonts w:ascii="Times New Roman" w:hAnsi="Times New Roman" w:cs="Times New Roman"/>
          <w:b/>
          <w:i/>
          <w:iCs/>
          <w:sz w:val="28"/>
          <w:szCs w:val="28"/>
          <w:lang w:val="kk-KZ"/>
        </w:rPr>
      </w:pP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Графтың барлық қабырғасын қамтитын жол, эйлер жолы деп аталады.</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Графтың барлық қабырғасын </w:t>
      </w:r>
      <w:r w:rsidR="000A2241" w:rsidRPr="00155A01">
        <w:rPr>
          <w:rFonts w:ascii="Times New Roman" w:hAnsi="Times New Roman" w:cs="Times New Roman"/>
          <w:iCs/>
          <w:sz w:val="28"/>
          <w:szCs w:val="28"/>
          <w:lang w:val="kk-KZ"/>
        </w:rPr>
        <w:t xml:space="preserve">тек бір реттен </w:t>
      </w:r>
      <w:r w:rsidRPr="00155A01">
        <w:rPr>
          <w:rFonts w:ascii="Times New Roman" w:hAnsi="Times New Roman" w:cs="Times New Roman"/>
          <w:iCs/>
          <w:sz w:val="28"/>
          <w:szCs w:val="28"/>
          <w:lang w:val="kk-KZ"/>
        </w:rPr>
        <w:t xml:space="preserve">қамтитын цикл, </w:t>
      </w:r>
      <w:r w:rsidRPr="00155A01">
        <w:rPr>
          <w:rFonts w:ascii="Times New Roman" w:hAnsi="Times New Roman" w:cs="Times New Roman"/>
          <w:b/>
          <w:i/>
          <w:iCs/>
          <w:sz w:val="28"/>
          <w:szCs w:val="28"/>
          <w:lang w:val="kk-KZ"/>
        </w:rPr>
        <w:t xml:space="preserve">эйлер </w:t>
      </w:r>
      <w:r w:rsidR="00420351" w:rsidRPr="00155A01">
        <w:rPr>
          <w:rFonts w:ascii="Times New Roman" w:hAnsi="Times New Roman" w:cs="Times New Roman"/>
          <w:b/>
          <w:i/>
          <w:iCs/>
          <w:sz w:val="28"/>
          <w:szCs w:val="28"/>
          <w:lang w:val="kk-KZ"/>
        </w:rPr>
        <w:t>циклі</w:t>
      </w:r>
      <w:r w:rsidRPr="00155A01">
        <w:rPr>
          <w:rFonts w:ascii="Times New Roman" w:hAnsi="Times New Roman" w:cs="Times New Roman"/>
          <w:b/>
          <w:i/>
          <w:iCs/>
          <w:sz w:val="28"/>
          <w:szCs w:val="28"/>
          <w:lang w:val="kk-KZ"/>
        </w:rPr>
        <w:t xml:space="preserve"> </w:t>
      </w:r>
      <w:r w:rsidRPr="00155A01">
        <w:rPr>
          <w:rFonts w:ascii="Times New Roman" w:hAnsi="Times New Roman" w:cs="Times New Roman"/>
          <w:iCs/>
          <w:sz w:val="28"/>
          <w:szCs w:val="28"/>
          <w:lang w:val="kk-KZ"/>
        </w:rPr>
        <w:t xml:space="preserve">немесе </w:t>
      </w:r>
      <w:r w:rsidRPr="00155A01">
        <w:rPr>
          <w:rFonts w:ascii="Times New Roman" w:hAnsi="Times New Roman" w:cs="Times New Roman"/>
          <w:b/>
          <w:i/>
          <w:iCs/>
          <w:sz w:val="28"/>
          <w:szCs w:val="28"/>
          <w:lang w:val="kk-KZ"/>
        </w:rPr>
        <w:t xml:space="preserve">эйлер тізбегі </w:t>
      </w:r>
      <w:r w:rsidRPr="00155A01">
        <w:rPr>
          <w:rFonts w:ascii="Times New Roman" w:hAnsi="Times New Roman" w:cs="Times New Roman"/>
          <w:iCs/>
          <w:sz w:val="28"/>
          <w:szCs w:val="28"/>
          <w:lang w:val="kk-KZ"/>
        </w:rPr>
        <w:t>деп аталады.</w:t>
      </w:r>
      <w:r w:rsidRPr="00155A01">
        <w:rPr>
          <w:rFonts w:ascii="Times New Roman" w:hAnsi="Times New Roman" w:cs="Times New Roman"/>
          <w:b/>
          <w:i/>
          <w:iCs/>
          <w:sz w:val="28"/>
          <w:szCs w:val="28"/>
          <w:lang w:val="kk-KZ"/>
        </w:rPr>
        <w:t xml:space="preserve">  </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Эйлер </w:t>
      </w:r>
      <w:r w:rsidR="00420351" w:rsidRPr="00155A01">
        <w:rPr>
          <w:rFonts w:ascii="Times New Roman" w:hAnsi="Times New Roman" w:cs="Times New Roman"/>
          <w:iCs/>
          <w:sz w:val="28"/>
          <w:szCs w:val="28"/>
          <w:lang w:val="kk-KZ"/>
        </w:rPr>
        <w:t>циклі</w:t>
      </w:r>
      <w:r w:rsidRPr="00155A01">
        <w:rPr>
          <w:rFonts w:ascii="Times New Roman" w:hAnsi="Times New Roman" w:cs="Times New Roman"/>
          <w:iCs/>
          <w:sz w:val="28"/>
          <w:szCs w:val="28"/>
          <w:lang w:val="kk-KZ"/>
        </w:rPr>
        <w:t xml:space="preserve"> бар граф </w:t>
      </w:r>
      <w:r w:rsidRPr="00155A01">
        <w:rPr>
          <w:rFonts w:ascii="Times New Roman" w:hAnsi="Times New Roman" w:cs="Times New Roman"/>
          <w:b/>
          <w:i/>
          <w:iCs/>
          <w:sz w:val="28"/>
          <w:szCs w:val="28"/>
          <w:lang w:val="kk-KZ"/>
        </w:rPr>
        <w:t>эйлер графы</w:t>
      </w:r>
      <w:r w:rsidRPr="00155A01">
        <w:rPr>
          <w:rFonts w:ascii="Times New Roman" w:hAnsi="Times New Roman" w:cs="Times New Roman"/>
          <w:iCs/>
          <w:sz w:val="28"/>
          <w:szCs w:val="28"/>
          <w:lang w:val="kk-KZ"/>
        </w:rPr>
        <w:t xml:space="preserve"> деп аталады.</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Тұйық сызық </w:t>
      </w:r>
      <w:r w:rsidRPr="00155A01">
        <w:rPr>
          <w:rFonts w:ascii="Times New Roman" w:hAnsi="Times New Roman" w:cs="Times New Roman"/>
          <w:b/>
          <w:i/>
          <w:iCs/>
          <w:sz w:val="28"/>
          <w:szCs w:val="28"/>
          <w:lang w:val="kk-KZ"/>
        </w:rPr>
        <w:t>уникурсалды</w:t>
      </w:r>
      <w:r w:rsidRPr="00155A01">
        <w:rPr>
          <w:rFonts w:ascii="Times New Roman" w:hAnsi="Times New Roman" w:cs="Times New Roman"/>
          <w:iCs/>
          <w:sz w:val="28"/>
          <w:szCs w:val="28"/>
          <w:lang w:val="kk-KZ"/>
        </w:rPr>
        <w:t xml:space="preserve"> деп аталады, егер оны қарындаш ұшын қағаздан алмай</w:t>
      </w:r>
      <w:r w:rsidR="000A2241" w:rsidRPr="00155A01">
        <w:rPr>
          <w:rFonts w:ascii="Times New Roman" w:hAnsi="Times New Roman" w:cs="Times New Roman"/>
          <w:iCs/>
          <w:sz w:val="28"/>
          <w:szCs w:val="28"/>
          <w:lang w:val="kk-KZ"/>
        </w:rPr>
        <w:t>,</w:t>
      </w:r>
      <w:r w:rsidRPr="00155A01">
        <w:rPr>
          <w:rFonts w:ascii="Times New Roman" w:hAnsi="Times New Roman" w:cs="Times New Roman"/>
          <w:iCs/>
          <w:sz w:val="28"/>
          <w:szCs w:val="28"/>
          <w:lang w:val="kk-KZ"/>
        </w:rPr>
        <w:t xml:space="preserve"> </w:t>
      </w:r>
      <w:r w:rsidR="000A2241" w:rsidRPr="00155A01">
        <w:rPr>
          <w:rFonts w:ascii="Times New Roman" w:hAnsi="Times New Roman" w:cs="Times New Roman"/>
          <w:iCs/>
          <w:sz w:val="28"/>
          <w:szCs w:val="28"/>
          <w:lang w:val="kk-KZ"/>
        </w:rPr>
        <w:t>әрбір қабырғамен тек бір рет жүріп, сызу мүмкін болса</w:t>
      </w:r>
      <w:r w:rsidRPr="00155A01">
        <w:rPr>
          <w:rFonts w:ascii="Times New Roman" w:hAnsi="Times New Roman" w:cs="Times New Roman"/>
          <w:iCs/>
          <w:sz w:val="28"/>
          <w:szCs w:val="28"/>
          <w:lang w:val="kk-KZ"/>
        </w:rPr>
        <w:t xml:space="preserve">.  </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b/>
          <w:iCs/>
          <w:sz w:val="28"/>
          <w:szCs w:val="28"/>
          <w:lang w:val="kk-KZ"/>
        </w:rPr>
        <w:t xml:space="preserve">Теорема 1: </w:t>
      </w:r>
      <w:r w:rsidRPr="00155A01">
        <w:rPr>
          <w:rFonts w:ascii="Times New Roman" w:hAnsi="Times New Roman" w:cs="Times New Roman"/>
          <w:iCs/>
          <w:sz w:val="28"/>
          <w:szCs w:val="28"/>
          <w:lang w:val="kk-KZ"/>
        </w:rPr>
        <w:t xml:space="preserve">Егер  </w:t>
      </w:r>
      <w:r w:rsidRPr="00155A01">
        <w:rPr>
          <w:rFonts w:ascii="Times New Roman" w:hAnsi="Times New Roman" w:cs="Times New Roman"/>
          <w:iCs/>
          <w:position w:val="-10"/>
          <w:sz w:val="28"/>
          <w:szCs w:val="28"/>
          <w:lang w:val="kk-KZ"/>
        </w:rPr>
        <w:object w:dxaOrig="795" w:dyaOrig="345">
          <v:shape id="_x0000_i1054" type="#_x0000_t75" style="width:41.9pt;height:15.7pt" o:ole="">
            <v:imagedata r:id="rId124" o:title=""/>
          </v:shape>
          <o:OLEObject Type="Embed" ProgID="Equation.3" ShapeID="_x0000_i1054" DrawAspect="Content" ObjectID="_1722254696" r:id="rId125"/>
        </w:object>
      </w:r>
      <w:r w:rsidRPr="00155A01">
        <w:rPr>
          <w:rFonts w:ascii="Times New Roman" w:hAnsi="Times New Roman" w:cs="Times New Roman"/>
          <w:iCs/>
          <w:sz w:val="28"/>
          <w:szCs w:val="28"/>
          <w:lang w:val="kk-KZ"/>
        </w:rPr>
        <w:t xml:space="preserve"> графының эйлер </w:t>
      </w:r>
      <w:r w:rsidR="00420351" w:rsidRPr="00155A01">
        <w:rPr>
          <w:rFonts w:ascii="Times New Roman" w:hAnsi="Times New Roman" w:cs="Times New Roman"/>
          <w:iCs/>
          <w:sz w:val="28"/>
          <w:szCs w:val="28"/>
          <w:lang w:val="kk-KZ"/>
        </w:rPr>
        <w:t>циклі</w:t>
      </w:r>
      <w:r w:rsidRPr="00155A01">
        <w:rPr>
          <w:rFonts w:ascii="Times New Roman" w:hAnsi="Times New Roman" w:cs="Times New Roman"/>
          <w:iCs/>
          <w:sz w:val="28"/>
          <w:szCs w:val="28"/>
          <w:lang w:val="kk-KZ"/>
        </w:rPr>
        <w:t xml:space="preserve"> бар болса, онда ол байланысты және оның барлық төбелері жұп.</w:t>
      </w:r>
    </w:p>
    <w:p w:rsidR="000A2241" w:rsidRPr="00155A01" w:rsidRDefault="000A2241"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b/>
          <w:iCs/>
          <w:sz w:val="28"/>
          <w:szCs w:val="28"/>
          <w:lang w:val="kk-KZ"/>
        </w:rPr>
        <w:t>Дәлелдеуі.</w:t>
      </w:r>
      <w:r w:rsidRPr="00155A01">
        <w:rPr>
          <w:rFonts w:ascii="Times New Roman" w:hAnsi="Times New Roman" w:cs="Times New Roman"/>
          <w:iCs/>
          <w:sz w:val="28"/>
          <w:szCs w:val="28"/>
          <w:lang w:val="kk-KZ"/>
        </w:rPr>
        <w:t xml:space="preserve"> Эйлер </w:t>
      </w:r>
      <w:r w:rsidR="00420351" w:rsidRPr="00155A01">
        <w:rPr>
          <w:rFonts w:ascii="Times New Roman" w:hAnsi="Times New Roman" w:cs="Times New Roman"/>
          <w:iCs/>
          <w:sz w:val="28"/>
          <w:szCs w:val="28"/>
          <w:lang w:val="kk-KZ"/>
        </w:rPr>
        <w:t>циклінің</w:t>
      </w:r>
      <w:r w:rsidR="002D011D" w:rsidRPr="00155A01">
        <w:rPr>
          <w:rFonts w:ascii="Times New Roman" w:hAnsi="Times New Roman" w:cs="Times New Roman"/>
          <w:iCs/>
          <w:sz w:val="28"/>
          <w:szCs w:val="28"/>
          <w:lang w:val="kk-KZ"/>
        </w:rPr>
        <w:t xml:space="preserve"> анықтамасы бойынша граф</w:t>
      </w:r>
      <w:r w:rsidRPr="00155A01">
        <w:rPr>
          <w:rFonts w:ascii="Times New Roman" w:hAnsi="Times New Roman" w:cs="Times New Roman"/>
          <w:iCs/>
          <w:sz w:val="28"/>
          <w:szCs w:val="28"/>
          <w:lang w:val="kk-KZ"/>
        </w:rPr>
        <w:t>т</w:t>
      </w:r>
      <w:r w:rsidR="002D011D" w:rsidRPr="00155A01">
        <w:rPr>
          <w:rFonts w:ascii="Times New Roman" w:hAnsi="Times New Roman" w:cs="Times New Roman"/>
          <w:iCs/>
          <w:sz w:val="28"/>
          <w:szCs w:val="28"/>
          <w:lang w:val="kk-KZ"/>
        </w:rPr>
        <w:t>ы</w:t>
      </w:r>
      <w:r w:rsidRPr="00155A01">
        <w:rPr>
          <w:rFonts w:ascii="Times New Roman" w:hAnsi="Times New Roman" w:cs="Times New Roman"/>
          <w:iCs/>
          <w:sz w:val="28"/>
          <w:szCs w:val="28"/>
          <w:lang w:val="kk-KZ"/>
        </w:rPr>
        <w:t xml:space="preserve">ң байланысқандығы шығады. Эйлер </w:t>
      </w:r>
      <w:r w:rsidR="00420351" w:rsidRPr="00155A01">
        <w:rPr>
          <w:rFonts w:ascii="Times New Roman" w:hAnsi="Times New Roman" w:cs="Times New Roman"/>
          <w:iCs/>
          <w:sz w:val="28"/>
          <w:szCs w:val="28"/>
          <w:lang w:val="kk-KZ"/>
        </w:rPr>
        <w:t>циклі</w:t>
      </w:r>
      <w:r w:rsidRPr="00155A01">
        <w:rPr>
          <w:rFonts w:ascii="Times New Roman" w:hAnsi="Times New Roman" w:cs="Times New Roman"/>
          <w:iCs/>
          <w:sz w:val="28"/>
          <w:szCs w:val="28"/>
          <w:lang w:val="kk-KZ"/>
        </w:rPr>
        <w:t>нд</w:t>
      </w:r>
      <w:r w:rsidR="00F32581" w:rsidRPr="00155A01">
        <w:rPr>
          <w:rFonts w:ascii="Times New Roman" w:hAnsi="Times New Roman" w:cs="Times New Roman"/>
          <w:iCs/>
          <w:sz w:val="28"/>
          <w:szCs w:val="28"/>
          <w:lang w:val="kk-KZ"/>
        </w:rPr>
        <w:t>а</w:t>
      </w:r>
      <w:r w:rsidRPr="00155A01">
        <w:rPr>
          <w:rFonts w:ascii="Times New Roman" w:hAnsi="Times New Roman" w:cs="Times New Roman"/>
          <w:iCs/>
          <w:sz w:val="28"/>
          <w:szCs w:val="28"/>
          <w:lang w:val="kk-KZ"/>
        </w:rPr>
        <w:t xml:space="preserve"> </w:t>
      </w:r>
      <w:r w:rsidR="002D011D" w:rsidRPr="00155A01">
        <w:rPr>
          <w:rFonts w:ascii="Times New Roman" w:hAnsi="Times New Roman" w:cs="Times New Roman"/>
          <w:iCs/>
          <w:sz w:val="28"/>
          <w:szCs w:val="28"/>
          <w:lang w:val="kk-KZ"/>
        </w:rPr>
        <w:t xml:space="preserve">барлық қабырғалар </w:t>
      </w:r>
      <w:r w:rsidRPr="00155A01">
        <w:rPr>
          <w:rFonts w:ascii="Times New Roman" w:hAnsi="Times New Roman" w:cs="Times New Roman"/>
          <w:iCs/>
          <w:sz w:val="28"/>
          <w:szCs w:val="28"/>
          <w:lang w:val="kk-KZ"/>
        </w:rPr>
        <w:t>бір рет қана қамтылады.</w:t>
      </w:r>
    </w:p>
    <w:p w:rsidR="000A2241" w:rsidRPr="00155A01" w:rsidRDefault="000A2241"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Қарындаш Эйлер жолының бойымен төбеге қанша рет апарады, сонша рет ол </w:t>
      </w:r>
      <w:r w:rsidR="002D011D" w:rsidRPr="00155A01">
        <w:rPr>
          <w:rFonts w:ascii="Times New Roman" w:hAnsi="Times New Roman" w:cs="Times New Roman"/>
          <w:iCs/>
          <w:sz w:val="28"/>
          <w:szCs w:val="28"/>
          <w:lang w:val="kk-KZ"/>
        </w:rPr>
        <w:t>төбеден басқа қабырғамен шығарады</w:t>
      </w:r>
      <w:r w:rsidRPr="00155A01">
        <w:rPr>
          <w:rFonts w:ascii="Times New Roman" w:hAnsi="Times New Roman" w:cs="Times New Roman"/>
          <w:iCs/>
          <w:sz w:val="28"/>
          <w:szCs w:val="28"/>
          <w:lang w:val="kk-KZ"/>
        </w:rPr>
        <w:t>.</w:t>
      </w:r>
    </w:p>
    <w:p w:rsidR="000A2241" w:rsidRPr="00155A01" w:rsidRDefault="000A2241"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Бұдан графтың әрбір </w:t>
      </w:r>
      <w:r w:rsidR="002D011D" w:rsidRPr="00155A01">
        <w:rPr>
          <w:rFonts w:ascii="Times New Roman" w:hAnsi="Times New Roman" w:cs="Times New Roman"/>
          <w:iCs/>
          <w:sz w:val="28"/>
          <w:szCs w:val="28"/>
          <w:lang w:val="kk-KZ"/>
        </w:rPr>
        <w:t>төбе</w:t>
      </w:r>
      <w:r w:rsidRPr="00155A01">
        <w:rPr>
          <w:rFonts w:ascii="Times New Roman" w:hAnsi="Times New Roman" w:cs="Times New Roman"/>
          <w:iCs/>
          <w:sz w:val="28"/>
          <w:szCs w:val="28"/>
          <w:lang w:val="kk-KZ"/>
        </w:rPr>
        <w:t xml:space="preserve"> дәрежесі екі бірдей </w:t>
      </w:r>
      <w:r w:rsidR="002D011D" w:rsidRPr="00155A01">
        <w:rPr>
          <w:rFonts w:ascii="Times New Roman" w:hAnsi="Times New Roman" w:cs="Times New Roman"/>
          <w:iCs/>
          <w:sz w:val="28"/>
          <w:szCs w:val="28"/>
          <w:lang w:val="kk-KZ"/>
        </w:rPr>
        <w:t xml:space="preserve">қосылғыштан </w:t>
      </w:r>
      <w:r w:rsidRPr="00155A01">
        <w:rPr>
          <w:rFonts w:ascii="Times New Roman" w:hAnsi="Times New Roman" w:cs="Times New Roman"/>
          <w:iCs/>
          <w:sz w:val="28"/>
          <w:szCs w:val="28"/>
          <w:lang w:val="kk-KZ"/>
        </w:rPr>
        <w:t xml:space="preserve">тұратыны шығады: бірі </w:t>
      </w:r>
      <w:r w:rsidR="002D011D" w:rsidRPr="00155A01">
        <w:rPr>
          <w:rFonts w:ascii="Times New Roman" w:hAnsi="Times New Roman" w:cs="Times New Roman"/>
          <w:iCs/>
          <w:sz w:val="28"/>
          <w:szCs w:val="28"/>
          <w:lang w:val="kk-KZ"/>
        </w:rPr>
        <w:t xml:space="preserve">- </w:t>
      </w:r>
      <w:r w:rsidRPr="00155A01">
        <w:rPr>
          <w:rFonts w:ascii="Times New Roman" w:hAnsi="Times New Roman" w:cs="Times New Roman"/>
          <w:iCs/>
          <w:sz w:val="28"/>
          <w:szCs w:val="28"/>
          <w:lang w:val="kk-KZ"/>
        </w:rPr>
        <w:t>төбе</w:t>
      </w:r>
      <w:r w:rsidR="002D011D" w:rsidRPr="00155A01">
        <w:rPr>
          <w:rFonts w:ascii="Times New Roman" w:hAnsi="Times New Roman" w:cs="Times New Roman"/>
          <w:iCs/>
          <w:sz w:val="28"/>
          <w:szCs w:val="28"/>
          <w:lang w:val="kk-KZ"/>
        </w:rPr>
        <w:t>ге</w:t>
      </w:r>
      <w:r w:rsidRPr="00155A01">
        <w:rPr>
          <w:rFonts w:ascii="Times New Roman" w:hAnsi="Times New Roman" w:cs="Times New Roman"/>
          <w:iCs/>
          <w:sz w:val="28"/>
          <w:szCs w:val="28"/>
          <w:lang w:val="kk-KZ"/>
        </w:rPr>
        <w:t xml:space="preserve"> кір</w:t>
      </w:r>
      <w:r w:rsidR="002D011D" w:rsidRPr="00155A01">
        <w:rPr>
          <w:rFonts w:ascii="Times New Roman" w:hAnsi="Times New Roman" w:cs="Times New Roman"/>
          <w:iCs/>
          <w:sz w:val="28"/>
          <w:szCs w:val="28"/>
          <w:lang w:val="kk-KZ"/>
        </w:rPr>
        <w:t xml:space="preserve">у </w:t>
      </w:r>
      <w:r w:rsidRPr="00155A01">
        <w:rPr>
          <w:rFonts w:ascii="Times New Roman" w:hAnsi="Times New Roman" w:cs="Times New Roman"/>
          <w:iCs/>
          <w:sz w:val="28"/>
          <w:szCs w:val="28"/>
          <w:lang w:val="kk-KZ"/>
        </w:rPr>
        <w:t xml:space="preserve">саны, екіншісі </w:t>
      </w:r>
      <w:r w:rsidR="002D011D" w:rsidRPr="00155A01">
        <w:rPr>
          <w:rFonts w:ascii="Times New Roman" w:hAnsi="Times New Roman" w:cs="Times New Roman"/>
          <w:iCs/>
          <w:sz w:val="28"/>
          <w:szCs w:val="28"/>
          <w:lang w:val="kk-KZ"/>
        </w:rPr>
        <w:t>–</w:t>
      </w:r>
      <w:r w:rsidRPr="00155A01">
        <w:rPr>
          <w:rFonts w:ascii="Times New Roman" w:hAnsi="Times New Roman" w:cs="Times New Roman"/>
          <w:iCs/>
          <w:sz w:val="28"/>
          <w:szCs w:val="28"/>
          <w:lang w:val="kk-KZ"/>
        </w:rPr>
        <w:t xml:space="preserve"> шығ</w:t>
      </w:r>
      <w:r w:rsidR="002D011D" w:rsidRPr="00155A01">
        <w:rPr>
          <w:rFonts w:ascii="Times New Roman" w:hAnsi="Times New Roman" w:cs="Times New Roman"/>
          <w:iCs/>
          <w:sz w:val="28"/>
          <w:szCs w:val="28"/>
          <w:lang w:val="kk-KZ"/>
        </w:rPr>
        <w:t xml:space="preserve">у </w:t>
      </w:r>
      <w:r w:rsidRPr="00155A01">
        <w:rPr>
          <w:rFonts w:ascii="Times New Roman" w:hAnsi="Times New Roman" w:cs="Times New Roman"/>
          <w:iCs/>
          <w:sz w:val="28"/>
          <w:szCs w:val="28"/>
          <w:lang w:val="kk-KZ"/>
        </w:rPr>
        <w:t>саны.</w:t>
      </w:r>
    </w:p>
    <w:p w:rsidR="00D52963" w:rsidRPr="00155A01" w:rsidRDefault="00D52963" w:rsidP="009F763F">
      <w:pPr>
        <w:tabs>
          <w:tab w:val="left" w:pos="540"/>
        </w:tabs>
        <w:spacing w:after="0" w:line="240" w:lineRule="auto"/>
        <w:ind w:firstLine="567"/>
        <w:jc w:val="both"/>
        <w:rPr>
          <w:rFonts w:ascii="Times New Roman" w:hAnsi="Times New Roman" w:cs="Times New Roman"/>
          <w:b/>
          <w:iCs/>
          <w:sz w:val="28"/>
          <w:szCs w:val="28"/>
          <w:lang w:val="kk-KZ"/>
        </w:rPr>
      </w:pP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b/>
          <w:iCs/>
          <w:sz w:val="28"/>
          <w:szCs w:val="28"/>
          <w:lang w:val="kk-KZ"/>
        </w:rPr>
        <w:t xml:space="preserve">Теорема 2: </w:t>
      </w:r>
      <w:r w:rsidRPr="00155A01">
        <w:rPr>
          <w:rFonts w:ascii="Times New Roman" w:hAnsi="Times New Roman" w:cs="Times New Roman"/>
          <w:iCs/>
          <w:sz w:val="28"/>
          <w:szCs w:val="28"/>
          <w:lang w:val="kk-KZ"/>
        </w:rPr>
        <w:t xml:space="preserve">Егер </w:t>
      </w:r>
      <w:r w:rsidRPr="00155A01">
        <w:rPr>
          <w:rFonts w:ascii="Times New Roman" w:hAnsi="Times New Roman" w:cs="Times New Roman"/>
          <w:iCs/>
          <w:position w:val="-10"/>
          <w:sz w:val="28"/>
          <w:szCs w:val="28"/>
          <w:lang w:val="kk-KZ"/>
        </w:rPr>
        <w:object w:dxaOrig="795" w:dyaOrig="345">
          <v:shape id="_x0000_i1055" type="#_x0000_t75" style="width:41.9pt;height:15.7pt" o:ole="">
            <v:imagedata r:id="rId124" o:title=""/>
          </v:shape>
          <o:OLEObject Type="Embed" ProgID="Equation.3" ShapeID="_x0000_i1055" DrawAspect="Content" ObjectID="_1722254697" r:id="rId126"/>
        </w:object>
      </w:r>
      <w:r w:rsidRPr="00155A01">
        <w:rPr>
          <w:rFonts w:ascii="Times New Roman" w:hAnsi="Times New Roman" w:cs="Times New Roman"/>
          <w:iCs/>
          <w:sz w:val="28"/>
          <w:szCs w:val="28"/>
          <w:lang w:val="kk-KZ"/>
        </w:rPr>
        <w:t xml:space="preserve"> графы байланысты және оның барлық төбелері жұп болса, онда оның эйлер </w:t>
      </w:r>
      <w:r w:rsidR="00420351" w:rsidRPr="00155A01">
        <w:rPr>
          <w:rFonts w:ascii="Times New Roman" w:hAnsi="Times New Roman" w:cs="Times New Roman"/>
          <w:iCs/>
          <w:sz w:val="28"/>
          <w:szCs w:val="28"/>
          <w:lang w:val="kk-KZ"/>
        </w:rPr>
        <w:t>циклі</w:t>
      </w:r>
      <w:r w:rsidRPr="00155A01">
        <w:rPr>
          <w:rFonts w:ascii="Times New Roman" w:hAnsi="Times New Roman" w:cs="Times New Roman"/>
          <w:iCs/>
          <w:sz w:val="28"/>
          <w:szCs w:val="28"/>
          <w:lang w:val="kk-KZ"/>
        </w:rPr>
        <w:t xml:space="preserve"> бар.</w:t>
      </w:r>
    </w:p>
    <w:p w:rsidR="002D011D" w:rsidRPr="00155A01" w:rsidRDefault="002D011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b/>
          <w:iCs/>
          <w:sz w:val="28"/>
          <w:szCs w:val="28"/>
          <w:lang w:val="kk-KZ"/>
        </w:rPr>
        <w:lastRenderedPageBreak/>
        <w:t>Дәлелдеуі.</w:t>
      </w:r>
      <w:r w:rsidRPr="00155A01">
        <w:rPr>
          <w:rFonts w:ascii="Times New Roman" w:hAnsi="Times New Roman" w:cs="Times New Roman"/>
          <w:iCs/>
          <w:sz w:val="28"/>
          <w:szCs w:val="28"/>
          <w:lang w:val="kk-KZ"/>
        </w:rPr>
        <w:t xml:space="preserve"> Жолды </w:t>
      </w:r>
      <w:r w:rsidRPr="00155A01">
        <w:rPr>
          <w:rFonts w:ascii="Times New Roman" w:hAnsi="Times New Roman" w:cs="Times New Roman"/>
          <w:iCs/>
          <w:position w:val="-10"/>
          <w:sz w:val="28"/>
          <w:szCs w:val="28"/>
          <w:lang w:val="kk-KZ"/>
        </w:rPr>
        <w:object w:dxaOrig="795" w:dyaOrig="345">
          <v:shape id="_x0000_i1056" type="#_x0000_t75" style="width:41.9pt;height:15.7pt" o:ole="">
            <v:imagedata r:id="rId124" o:title=""/>
          </v:shape>
          <o:OLEObject Type="Embed" ProgID="Equation.3" ShapeID="_x0000_i1056" DrawAspect="Content" ObjectID="_1722254698" r:id="rId127"/>
        </w:object>
      </w:r>
      <w:r w:rsidRPr="00155A01">
        <w:rPr>
          <w:rFonts w:ascii="Times New Roman" w:hAnsi="Times New Roman" w:cs="Times New Roman"/>
          <w:iCs/>
          <w:sz w:val="28"/>
          <w:szCs w:val="28"/>
          <w:lang w:val="kk-KZ"/>
        </w:rPr>
        <w:t xml:space="preserve"> графының кез-келген төбесінен бастайық. Графтың барлық қабырғалары қамтитын цикл табылады.</w:t>
      </w:r>
    </w:p>
    <w:p w:rsidR="002D011D" w:rsidRPr="00155A01" w:rsidRDefault="002D011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Жолды қабырғалар бірінің бойындағы кез-келген </w:t>
      </w:r>
      <w:r w:rsidRPr="00155A01">
        <w:rPr>
          <w:rFonts w:ascii="Times New Roman" w:hAnsi="Times New Roman" w:cs="Times New Roman"/>
          <w:iCs/>
          <w:position w:val="-12"/>
          <w:sz w:val="28"/>
          <w:szCs w:val="28"/>
          <w:lang w:val="kk-KZ"/>
        </w:rPr>
        <w:object w:dxaOrig="225" w:dyaOrig="360">
          <v:shape id="_x0000_i1057" type="#_x0000_t75" style="width:11.8pt;height:18.35pt" o:ole="">
            <v:imagedata r:id="rId128" o:title=""/>
          </v:shape>
          <o:OLEObject Type="Embed" ProgID="Equation.3" ShapeID="_x0000_i1057" DrawAspect="Content" ObjectID="_1722254699" r:id="rId129"/>
        </w:object>
      </w:r>
      <w:r w:rsidRPr="00155A01">
        <w:rPr>
          <w:rFonts w:ascii="Times New Roman" w:hAnsi="Times New Roman" w:cs="Times New Roman"/>
          <w:iCs/>
          <w:sz w:val="28"/>
          <w:szCs w:val="28"/>
          <w:lang w:val="kk-KZ"/>
        </w:rPr>
        <w:t xml:space="preserve"> төбесінен бастап, басқа қабырғамен жүріп өтеміз.</w:t>
      </w:r>
    </w:p>
    <w:p w:rsidR="002D011D" w:rsidRPr="00155A01" w:rsidRDefault="002D011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Графтың әрбір төбе дәрежесі жұп, демек, егер </w:t>
      </w:r>
      <w:r w:rsidRPr="00155A01">
        <w:rPr>
          <w:rFonts w:ascii="Times New Roman" w:hAnsi="Times New Roman" w:cs="Times New Roman"/>
          <w:iCs/>
          <w:position w:val="-12"/>
          <w:sz w:val="28"/>
          <w:szCs w:val="28"/>
          <w:lang w:val="kk-KZ"/>
        </w:rPr>
        <w:object w:dxaOrig="225" w:dyaOrig="360">
          <v:shape id="_x0000_i1058" type="#_x0000_t75" style="width:11.8pt;height:18.35pt" o:ole="">
            <v:imagedata r:id="rId128" o:title=""/>
          </v:shape>
          <o:OLEObject Type="Embed" ProgID="Equation.3" ShapeID="_x0000_i1058" DrawAspect="Content" ObjectID="_1722254700" r:id="rId130"/>
        </w:object>
      </w:r>
      <w:r w:rsidRPr="00155A01">
        <w:rPr>
          <w:rFonts w:ascii="Times New Roman" w:hAnsi="Times New Roman" w:cs="Times New Roman"/>
          <w:iCs/>
          <w:sz w:val="28"/>
          <w:szCs w:val="28"/>
          <w:lang w:val="kk-KZ"/>
        </w:rPr>
        <w:t xml:space="preserve">-ден </w:t>
      </w:r>
      <w:r w:rsidR="00D33577" w:rsidRPr="00155A01">
        <w:rPr>
          <w:rFonts w:ascii="Times New Roman" w:hAnsi="Times New Roman" w:cs="Times New Roman"/>
          <w:iCs/>
          <w:sz w:val="28"/>
          <w:szCs w:val="28"/>
          <w:lang w:val="kk-KZ"/>
        </w:rPr>
        <w:t>«</w:t>
      </w:r>
      <w:r w:rsidRPr="00155A01">
        <w:rPr>
          <w:rFonts w:ascii="Times New Roman" w:hAnsi="Times New Roman" w:cs="Times New Roman"/>
          <w:iCs/>
          <w:sz w:val="28"/>
          <w:szCs w:val="28"/>
          <w:lang w:val="kk-KZ"/>
        </w:rPr>
        <w:t>шығыс</w:t>
      </w:r>
      <w:r w:rsidR="00D33577" w:rsidRPr="00155A01">
        <w:rPr>
          <w:rFonts w:ascii="Times New Roman" w:hAnsi="Times New Roman" w:cs="Times New Roman"/>
          <w:iCs/>
          <w:sz w:val="28"/>
          <w:szCs w:val="28"/>
          <w:lang w:val="kk-KZ"/>
        </w:rPr>
        <w:t>»</w:t>
      </w:r>
      <w:r w:rsidRPr="00155A01">
        <w:rPr>
          <w:rFonts w:ascii="Times New Roman" w:hAnsi="Times New Roman" w:cs="Times New Roman"/>
          <w:iCs/>
          <w:sz w:val="28"/>
          <w:szCs w:val="28"/>
          <w:lang w:val="kk-KZ"/>
        </w:rPr>
        <w:t xml:space="preserve"> болса, </w:t>
      </w:r>
      <w:r w:rsidR="00D33577" w:rsidRPr="00155A01">
        <w:rPr>
          <w:rFonts w:ascii="Times New Roman" w:hAnsi="Times New Roman" w:cs="Times New Roman"/>
          <w:iCs/>
          <w:sz w:val="28"/>
          <w:szCs w:val="28"/>
          <w:lang w:val="kk-KZ"/>
        </w:rPr>
        <w:t>онда «</w:t>
      </w:r>
      <w:r w:rsidRPr="00155A01">
        <w:rPr>
          <w:rFonts w:ascii="Times New Roman" w:hAnsi="Times New Roman" w:cs="Times New Roman"/>
          <w:iCs/>
          <w:sz w:val="28"/>
          <w:szCs w:val="28"/>
          <w:lang w:val="kk-KZ"/>
        </w:rPr>
        <w:t>кіріс</w:t>
      </w:r>
      <w:r w:rsidR="00D33577" w:rsidRPr="00155A01">
        <w:rPr>
          <w:rFonts w:ascii="Times New Roman" w:hAnsi="Times New Roman" w:cs="Times New Roman"/>
          <w:iCs/>
          <w:sz w:val="28"/>
          <w:szCs w:val="28"/>
          <w:lang w:val="kk-KZ"/>
        </w:rPr>
        <w:t>»</w:t>
      </w:r>
      <w:r w:rsidRPr="00155A01">
        <w:rPr>
          <w:rFonts w:ascii="Times New Roman" w:hAnsi="Times New Roman" w:cs="Times New Roman"/>
          <w:iCs/>
          <w:sz w:val="28"/>
          <w:szCs w:val="28"/>
          <w:lang w:val="kk-KZ"/>
        </w:rPr>
        <w:t xml:space="preserve"> де болады және керісінше.</w:t>
      </w:r>
    </w:p>
    <w:p w:rsidR="002D011D" w:rsidRPr="00155A01" w:rsidRDefault="00D33577"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Қабырғалар</w:t>
      </w:r>
      <w:r w:rsidR="002D011D" w:rsidRPr="00155A01">
        <w:rPr>
          <w:rFonts w:ascii="Times New Roman" w:hAnsi="Times New Roman" w:cs="Times New Roman"/>
          <w:iCs/>
          <w:sz w:val="28"/>
          <w:szCs w:val="28"/>
          <w:lang w:val="kk-KZ"/>
        </w:rPr>
        <w:t xml:space="preserve"> саны есептелетін, сондықтан жол</w:t>
      </w:r>
      <w:r w:rsidR="00C35D81" w:rsidRPr="00155A01">
        <w:rPr>
          <w:rFonts w:ascii="Times New Roman" w:hAnsi="Times New Roman" w:cs="Times New Roman"/>
          <w:iCs/>
          <w:sz w:val="28"/>
          <w:szCs w:val="28"/>
          <w:lang w:val="kk-KZ"/>
        </w:rPr>
        <w:t xml:space="preserve"> міндетті түрде</w:t>
      </w:r>
      <w:r w:rsidR="002D011D" w:rsidRPr="00155A01">
        <w:rPr>
          <w:rFonts w:ascii="Times New Roman" w:hAnsi="Times New Roman" w:cs="Times New Roman"/>
          <w:iCs/>
          <w:sz w:val="28"/>
          <w:szCs w:val="28"/>
          <w:lang w:val="kk-KZ"/>
        </w:rPr>
        <w:t xml:space="preserve"> </w:t>
      </w:r>
      <w:r w:rsidRPr="00155A01">
        <w:rPr>
          <w:rFonts w:ascii="Times New Roman" w:hAnsi="Times New Roman" w:cs="Times New Roman"/>
          <w:iCs/>
          <w:position w:val="-12"/>
          <w:sz w:val="28"/>
          <w:szCs w:val="28"/>
          <w:lang w:val="kk-KZ"/>
        </w:rPr>
        <w:object w:dxaOrig="225" w:dyaOrig="360">
          <v:shape id="_x0000_i1059" type="#_x0000_t75" style="width:11.8pt;height:18.35pt" o:ole="">
            <v:imagedata r:id="rId128" o:title=""/>
          </v:shape>
          <o:OLEObject Type="Embed" ProgID="Equation.3" ShapeID="_x0000_i1059" DrawAspect="Content" ObjectID="_1722254701" r:id="rId131"/>
        </w:object>
      </w:r>
      <w:r w:rsidRPr="00155A01">
        <w:rPr>
          <w:rFonts w:ascii="Times New Roman" w:hAnsi="Times New Roman" w:cs="Times New Roman"/>
          <w:iCs/>
          <w:sz w:val="28"/>
          <w:szCs w:val="28"/>
          <w:lang w:val="kk-KZ"/>
        </w:rPr>
        <w:t xml:space="preserve"> төбесінде </w:t>
      </w:r>
      <w:r w:rsidR="002D011D" w:rsidRPr="00155A01">
        <w:rPr>
          <w:rFonts w:ascii="Times New Roman" w:hAnsi="Times New Roman" w:cs="Times New Roman"/>
          <w:iCs/>
          <w:sz w:val="28"/>
          <w:szCs w:val="28"/>
          <w:lang w:val="kk-KZ"/>
        </w:rPr>
        <w:t>аяқтал</w:t>
      </w:r>
      <w:r w:rsidR="00C35D81" w:rsidRPr="00155A01">
        <w:rPr>
          <w:rFonts w:ascii="Times New Roman" w:hAnsi="Times New Roman" w:cs="Times New Roman"/>
          <w:iCs/>
          <w:sz w:val="28"/>
          <w:szCs w:val="28"/>
          <w:lang w:val="kk-KZ"/>
        </w:rPr>
        <w:t>ады</w:t>
      </w:r>
      <w:r w:rsidR="002D011D" w:rsidRPr="00155A01">
        <w:rPr>
          <w:rFonts w:ascii="Times New Roman" w:hAnsi="Times New Roman" w:cs="Times New Roman"/>
          <w:iCs/>
          <w:sz w:val="28"/>
          <w:szCs w:val="28"/>
          <w:lang w:val="kk-KZ"/>
        </w:rPr>
        <w:t>.</w:t>
      </w:r>
    </w:p>
    <w:p w:rsidR="002D011D" w:rsidRPr="00155A01" w:rsidRDefault="002D011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Егер алынған жол графт</w:t>
      </w:r>
      <w:r w:rsidR="00D33577" w:rsidRPr="00155A01">
        <w:rPr>
          <w:rFonts w:ascii="Times New Roman" w:hAnsi="Times New Roman" w:cs="Times New Roman"/>
          <w:iCs/>
          <w:sz w:val="28"/>
          <w:szCs w:val="28"/>
          <w:lang w:val="kk-KZ"/>
        </w:rPr>
        <w:t>ы</w:t>
      </w:r>
      <w:r w:rsidRPr="00155A01">
        <w:rPr>
          <w:rFonts w:ascii="Times New Roman" w:hAnsi="Times New Roman" w:cs="Times New Roman"/>
          <w:iCs/>
          <w:sz w:val="28"/>
          <w:szCs w:val="28"/>
          <w:lang w:val="kk-KZ"/>
        </w:rPr>
        <w:t xml:space="preserve">ң барлық </w:t>
      </w:r>
      <w:r w:rsidR="00D33577" w:rsidRPr="00155A01">
        <w:rPr>
          <w:rFonts w:ascii="Times New Roman" w:hAnsi="Times New Roman" w:cs="Times New Roman"/>
          <w:iCs/>
          <w:sz w:val="28"/>
          <w:szCs w:val="28"/>
          <w:lang w:val="kk-KZ"/>
        </w:rPr>
        <w:t>қабырғаларынан</w:t>
      </w:r>
      <w:r w:rsidRPr="00155A01">
        <w:rPr>
          <w:rFonts w:ascii="Times New Roman" w:hAnsi="Times New Roman" w:cs="Times New Roman"/>
          <w:iCs/>
          <w:sz w:val="28"/>
          <w:szCs w:val="28"/>
          <w:lang w:val="kk-KZ"/>
        </w:rPr>
        <w:t xml:space="preserve"> өтетін болса, онда біз іздеген Эйлер </w:t>
      </w:r>
      <w:r w:rsidR="00420351" w:rsidRPr="00155A01">
        <w:rPr>
          <w:rFonts w:ascii="Times New Roman" w:hAnsi="Times New Roman" w:cs="Times New Roman"/>
          <w:iCs/>
          <w:sz w:val="28"/>
          <w:szCs w:val="28"/>
          <w:lang w:val="kk-KZ"/>
        </w:rPr>
        <w:t>циклі</w:t>
      </w:r>
      <w:r w:rsidRPr="00155A01">
        <w:rPr>
          <w:rFonts w:ascii="Times New Roman" w:hAnsi="Times New Roman" w:cs="Times New Roman"/>
          <w:iCs/>
          <w:sz w:val="28"/>
          <w:szCs w:val="28"/>
          <w:lang w:val="kk-KZ"/>
        </w:rPr>
        <w:t>н аламыз.</w:t>
      </w:r>
    </w:p>
    <w:p w:rsidR="009D4834" w:rsidRPr="00155A01" w:rsidRDefault="009D4834" w:rsidP="009F763F">
      <w:pPr>
        <w:tabs>
          <w:tab w:val="left" w:pos="540"/>
        </w:tabs>
        <w:spacing w:after="0" w:line="240" w:lineRule="auto"/>
        <w:ind w:firstLine="567"/>
        <w:jc w:val="both"/>
        <w:rPr>
          <w:rFonts w:ascii="Times New Roman" w:hAnsi="Times New Roman" w:cs="Times New Roman"/>
          <w:iCs/>
          <w:sz w:val="28"/>
          <w:szCs w:val="28"/>
          <w:lang w:val="kk-KZ"/>
        </w:rPr>
      </w:pPr>
    </w:p>
    <w:p w:rsidR="00E74D0D" w:rsidRPr="00155A01" w:rsidRDefault="00D33577"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Байланысты графта </w:t>
      </w:r>
      <w:r w:rsidR="00E74D0D" w:rsidRPr="00155A01">
        <w:rPr>
          <w:rFonts w:ascii="Times New Roman" w:hAnsi="Times New Roman" w:cs="Times New Roman"/>
          <w:iCs/>
          <w:sz w:val="28"/>
          <w:szCs w:val="28"/>
          <w:lang w:val="kk-KZ"/>
        </w:rPr>
        <w:t>төбелер</w:t>
      </w:r>
      <w:r w:rsidRPr="00155A01">
        <w:rPr>
          <w:rFonts w:ascii="Times New Roman" w:hAnsi="Times New Roman" w:cs="Times New Roman"/>
          <w:iCs/>
          <w:sz w:val="28"/>
          <w:szCs w:val="28"/>
          <w:lang w:val="kk-KZ"/>
        </w:rPr>
        <w:t xml:space="preserve"> дәрежесі</w:t>
      </w:r>
      <w:r w:rsidR="00E74D0D" w:rsidRPr="00155A01">
        <w:rPr>
          <w:rFonts w:ascii="Times New Roman" w:hAnsi="Times New Roman" w:cs="Times New Roman"/>
          <w:iCs/>
          <w:sz w:val="28"/>
          <w:szCs w:val="28"/>
          <w:lang w:val="kk-KZ"/>
        </w:rPr>
        <w:t xml:space="preserve"> жұп болатын </w:t>
      </w:r>
      <w:r w:rsidRPr="00155A01">
        <w:rPr>
          <w:rFonts w:ascii="Times New Roman" w:hAnsi="Times New Roman" w:cs="Times New Roman"/>
          <w:iCs/>
          <w:sz w:val="28"/>
          <w:szCs w:val="28"/>
          <w:lang w:val="kk-KZ"/>
        </w:rPr>
        <w:t>Э</w:t>
      </w:r>
      <w:r w:rsidR="00E74D0D" w:rsidRPr="00155A01">
        <w:rPr>
          <w:rFonts w:ascii="Times New Roman" w:hAnsi="Times New Roman" w:cs="Times New Roman"/>
          <w:iCs/>
          <w:sz w:val="28"/>
          <w:szCs w:val="28"/>
          <w:lang w:val="kk-KZ"/>
        </w:rPr>
        <w:t xml:space="preserve">йлер </w:t>
      </w:r>
      <w:r w:rsidR="00420351" w:rsidRPr="00155A01">
        <w:rPr>
          <w:rFonts w:ascii="Times New Roman" w:hAnsi="Times New Roman" w:cs="Times New Roman"/>
          <w:iCs/>
          <w:sz w:val="28"/>
          <w:szCs w:val="28"/>
          <w:lang w:val="kk-KZ"/>
        </w:rPr>
        <w:t>циклі</w:t>
      </w:r>
      <w:r w:rsidR="00E74D0D" w:rsidRPr="00155A01">
        <w:rPr>
          <w:rFonts w:ascii="Times New Roman" w:hAnsi="Times New Roman" w:cs="Times New Roman"/>
          <w:iCs/>
          <w:sz w:val="28"/>
          <w:szCs w:val="28"/>
          <w:lang w:val="kk-KZ"/>
        </w:rPr>
        <w:t xml:space="preserve"> келесі алгоритм бойынша құрылады:</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1. Жолды кез-келген </w:t>
      </w:r>
      <w:r w:rsidR="00D33577" w:rsidRPr="00155A01">
        <w:rPr>
          <w:rFonts w:ascii="Times New Roman" w:hAnsi="Times New Roman" w:cs="Times New Roman"/>
          <w:iCs/>
          <w:position w:val="-12"/>
          <w:sz w:val="28"/>
          <w:szCs w:val="28"/>
          <w:lang w:val="kk-KZ"/>
        </w:rPr>
        <w:object w:dxaOrig="225" w:dyaOrig="360">
          <v:shape id="_x0000_i1060" type="#_x0000_t75" style="width:11.8pt;height:18.35pt" o:ole="">
            <v:imagedata r:id="rId128" o:title=""/>
          </v:shape>
          <o:OLEObject Type="Embed" ProgID="Equation.3" ShapeID="_x0000_i1060" DrawAspect="Content" ObjectID="_1722254702" r:id="rId132"/>
        </w:object>
      </w:r>
      <w:r w:rsidR="00D33577" w:rsidRPr="00155A01">
        <w:rPr>
          <w:rFonts w:ascii="Times New Roman" w:hAnsi="Times New Roman" w:cs="Times New Roman"/>
          <w:iCs/>
          <w:sz w:val="28"/>
          <w:szCs w:val="28"/>
          <w:lang w:val="kk-KZ"/>
        </w:rPr>
        <w:t>төбесін</w:t>
      </w:r>
      <w:r w:rsidRPr="00155A01">
        <w:rPr>
          <w:rFonts w:ascii="Times New Roman" w:hAnsi="Times New Roman" w:cs="Times New Roman"/>
          <w:iCs/>
          <w:sz w:val="28"/>
          <w:szCs w:val="28"/>
          <w:lang w:val="kk-KZ"/>
        </w:rPr>
        <w:t>ен бастаймыз. Әр</w:t>
      </w:r>
      <w:r w:rsidR="00D33577" w:rsidRPr="00155A01">
        <w:rPr>
          <w:rFonts w:ascii="Times New Roman" w:hAnsi="Times New Roman" w:cs="Times New Roman"/>
          <w:iCs/>
          <w:sz w:val="28"/>
          <w:szCs w:val="28"/>
          <w:lang w:val="kk-KZ"/>
        </w:rPr>
        <w:t>дайым</w:t>
      </w:r>
      <w:r w:rsidRPr="00155A01">
        <w:rPr>
          <w:rFonts w:ascii="Times New Roman" w:hAnsi="Times New Roman" w:cs="Times New Roman"/>
          <w:iCs/>
          <w:sz w:val="28"/>
          <w:szCs w:val="28"/>
          <w:lang w:val="kk-KZ"/>
        </w:rPr>
        <w:t xml:space="preserve"> қабырғадан өткен сайын оны сызып тастау қажет. Егер </w:t>
      </w:r>
      <w:r w:rsidRPr="00155A01">
        <w:rPr>
          <w:rFonts w:ascii="Times New Roman" w:hAnsi="Times New Roman" w:cs="Times New Roman"/>
          <w:iCs/>
          <w:position w:val="-10"/>
          <w:sz w:val="28"/>
          <w:szCs w:val="28"/>
          <w:lang w:val="kk-KZ"/>
        </w:rPr>
        <w:object w:dxaOrig="180" w:dyaOrig="345">
          <v:shape id="_x0000_i1061" type="#_x0000_t75" style="width:7.85pt;height:15.7pt" o:ole="">
            <v:imagedata r:id="rId133" o:title=""/>
          </v:shape>
          <o:OLEObject Type="Embed" ProgID="Equation.3" ShapeID="_x0000_i1061" DrawAspect="Content" ObjectID="_1722254703" r:id="rId134"/>
        </w:object>
      </w:r>
      <w:r w:rsidRPr="00155A01">
        <w:rPr>
          <w:rFonts w:ascii="Times New Roman" w:hAnsi="Times New Roman" w:cs="Times New Roman"/>
          <w:iCs/>
          <w:sz w:val="28"/>
          <w:szCs w:val="28"/>
          <w:lang w:val="kk-KZ"/>
        </w:rPr>
        <w:t xml:space="preserve"> жолы графтың барлық қабырғаларынан өтіп </w:t>
      </w:r>
      <w:r w:rsidRPr="00155A01">
        <w:rPr>
          <w:rFonts w:ascii="Times New Roman" w:hAnsi="Times New Roman" w:cs="Times New Roman"/>
          <w:iCs/>
          <w:position w:val="-12"/>
          <w:sz w:val="28"/>
          <w:szCs w:val="28"/>
          <w:lang w:val="kk-KZ"/>
        </w:rPr>
        <w:object w:dxaOrig="225" w:dyaOrig="360">
          <v:shape id="_x0000_i1062" type="#_x0000_t75" style="width:11.8pt;height:18.35pt" o:ole="">
            <v:imagedata r:id="rId128" o:title=""/>
          </v:shape>
          <o:OLEObject Type="Embed" ProgID="Equation.3" ShapeID="_x0000_i1062" DrawAspect="Content" ObjectID="_1722254704" r:id="rId135"/>
        </w:object>
      </w:r>
      <w:r w:rsidRPr="00155A01">
        <w:rPr>
          <w:rFonts w:ascii="Times New Roman" w:hAnsi="Times New Roman" w:cs="Times New Roman"/>
          <w:iCs/>
          <w:sz w:val="28"/>
          <w:szCs w:val="28"/>
          <w:lang w:val="kk-KZ"/>
        </w:rPr>
        <w:t xml:space="preserve"> -ге тұйықталса, онда эйлер </w:t>
      </w:r>
      <w:r w:rsidR="00420351" w:rsidRPr="00155A01">
        <w:rPr>
          <w:rFonts w:ascii="Times New Roman" w:hAnsi="Times New Roman" w:cs="Times New Roman"/>
          <w:iCs/>
          <w:sz w:val="28"/>
          <w:szCs w:val="28"/>
          <w:lang w:val="kk-KZ"/>
        </w:rPr>
        <w:t>циклі</w:t>
      </w:r>
      <w:r w:rsidRPr="00155A01">
        <w:rPr>
          <w:rFonts w:ascii="Times New Roman" w:hAnsi="Times New Roman" w:cs="Times New Roman"/>
          <w:iCs/>
          <w:sz w:val="28"/>
          <w:szCs w:val="28"/>
          <w:lang w:val="kk-KZ"/>
        </w:rPr>
        <w:t xml:space="preserve"> шығады.</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2. Егер өтілмеген қабырғалар қалған болса, онда </w:t>
      </w:r>
      <w:r w:rsidRPr="00155A01">
        <w:rPr>
          <w:rFonts w:ascii="Times New Roman" w:hAnsi="Times New Roman" w:cs="Times New Roman"/>
          <w:iCs/>
          <w:position w:val="-10"/>
          <w:sz w:val="28"/>
          <w:szCs w:val="28"/>
          <w:lang w:val="kk-KZ"/>
        </w:rPr>
        <w:object w:dxaOrig="180" w:dyaOrig="345">
          <v:shape id="_x0000_i1063" type="#_x0000_t75" style="width:7.85pt;height:15.7pt" o:ole="">
            <v:imagedata r:id="rId136" o:title=""/>
          </v:shape>
          <o:OLEObject Type="Embed" ProgID="Equation.3" ShapeID="_x0000_i1063" DrawAspect="Content" ObjectID="_1722254705" r:id="rId137"/>
        </w:object>
      </w:r>
      <w:r w:rsidRPr="00155A01">
        <w:rPr>
          <w:rFonts w:ascii="Times New Roman" w:hAnsi="Times New Roman" w:cs="Times New Roman"/>
          <w:iCs/>
          <w:sz w:val="28"/>
          <w:szCs w:val="28"/>
          <w:lang w:val="kk-KZ"/>
        </w:rPr>
        <w:t xml:space="preserve">-ге </w:t>
      </w:r>
      <w:r w:rsidR="00D33577" w:rsidRPr="00155A01">
        <w:rPr>
          <w:rFonts w:ascii="Times New Roman" w:hAnsi="Times New Roman" w:cs="Times New Roman"/>
          <w:iCs/>
          <w:sz w:val="28"/>
          <w:szCs w:val="28"/>
          <w:lang w:val="kk-KZ"/>
        </w:rPr>
        <w:t xml:space="preserve">тиісті </w:t>
      </w:r>
      <w:r w:rsidRPr="00155A01">
        <w:rPr>
          <w:rFonts w:ascii="Times New Roman" w:hAnsi="Times New Roman" w:cs="Times New Roman"/>
          <w:iCs/>
          <w:sz w:val="28"/>
          <w:szCs w:val="28"/>
          <w:lang w:val="kk-KZ"/>
        </w:rPr>
        <w:t xml:space="preserve">және </w:t>
      </w:r>
      <w:r w:rsidRPr="00155A01">
        <w:rPr>
          <w:rFonts w:ascii="Times New Roman" w:hAnsi="Times New Roman" w:cs="Times New Roman"/>
          <w:iCs/>
          <w:position w:val="-10"/>
          <w:sz w:val="28"/>
          <w:szCs w:val="28"/>
          <w:lang w:val="kk-KZ"/>
        </w:rPr>
        <w:object w:dxaOrig="180" w:dyaOrig="345">
          <v:shape id="_x0000_i1064" type="#_x0000_t75" style="width:7.85pt;height:15.7pt" o:ole="">
            <v:imagedata r:id="rId136" o:title=""/>
          </v:shape>
          <o:OLEObject Type="Embed" ProgID="Equation.3" ShapeID="_x0000_i1064" DrawAspect="Content" ObjectID="_1722254706" r:id="rId138"/>
        </w:object>
      </w:r>
      <w:r w:rsidRPr="00155A01">
        <w:rPr>
          <w:rFonts w:ascii="Times New Roman" w:hAnsi="Times New Roman" w:cs="Times New Roman"/>
          <w:iCs/>
          <w:sz w:val="28"/>
          <w:szCs w:val="28"/>
          <w:lang w:val="kk-KZ"/>
        </w:rPr>
        <w:t xml:space="preserve">-де жатпайтын қабырғаға тиісті </w:t>
      </w:r>
      <w:r w:rsidRPr="00155A01">
        <w:rPr>
          <w:rFonts w:ascii="Times New Roman" w:hAnsi="Times New Roman" w:cs="Times New Roman"/>
          <w:iCs/>
          <w:position w:val="-10"/>
          <w:sz w:val="28"/>
          <w:szCs w:val="28"/>
          <w:lang w:val="kk-KZ"/>
        </w:rPr>
        <w:object w:dxaOrig="255" w:dyaOrig="345">
          <v:shape id="_x0000_i1065" type="#_x0000_t75" style="width:14.4pt;height:15.7pt" o:ole="">
            <v:imagedata r:id="rId139" o:title=""/>
          </v:shape>
          <o:OLEObject Type="Embed" ProgID="Equation.3" ShapeID="_x0000_i1065" DrawAspect="Content" ObjectID="_1722254707" r:id="rId140"/>
        </w:object>
      </w:r>
      <w:r w:rsidRPr="00155A01">
        <w:rPr>
          <w:rFonts w:ascii="Times New Roman" w:hAnsi="Times New Roman" w:cs="Times New Roman"/>
          <w:iCs/>
          <w:sz w:val="28"/>
          <w:szCs w:val="28"/>
          <w:lang w:val="kk-KZ"/>
        </w:rPr>
        <w:t xml:space="preserve"> төбесі </w:t>
      </w:r>
      <w:r w:rsidR="00C35D81" w:rsidRPr="00155A01">
        <w:rPr>
          <w:rFonts w:ascii="Times New Roman" w:hAnsi="Times New Roman" w:cs="Times New Roman"/>
          <w:iCs/>
          <w:sz w:val="28"/>
          <w:szCs w:val="28"/>
          <w:lang w:val="kk-KZ"/>
        </w:rPr>
        <w:t>табылады</w:t>
      </w:r>
      <w:r w:rsidRPr="00155A01">
        <w:rPr>
          <w:rFonts w:ascii="Times New Roman" w:hAnsi="Times New Roman" w:cs="Times New Roman"/>
          <w:iCs/>
          <w:sz w:val="28"/>
          <w:szCs w:val="28"/>
          <w:lang w:val="kk-KZ"/>
        </w:rPr>
        <w:t>.</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3. </w:t>
      </w:r>
      <w:r w:rsidRPr="00155A01">
        <w:rPr>
          <w:rFonts w:ascii="Times New Roman" w:hAnsi="Times New Roman" w:cs="Times New Roman"/>
          <w:iCs/>
          <w:position w:val="-10"/>
          <w:sz w:val="28"/>
          <w:szCs w:val="28"/>
          <w:lang w:val="kk-KZ"/>
        </w:rPr>
        <w:object w:dxaOrig="465" w:dyaOrig="345">
          <v:shape id="_x0000_i1066" type="#_x0000_t75" style="width:23.55pt;height:15.7pt" o:ole="">
            <v:imagedata r:id="rId141" o:title=""/>
          </v:shape>
          <o:OLEObject Type="Embed" ProgID="Equation.3" ShapeID="_x0000_i1066" DrawAspect="Content" ObjectID="_1722254708" r:id="rId142"/>
        </w:object>
      </w:r>
      <w:r w:rsidRPr="00155A01">
        <w:rPr>
          <w:rFonts w:ascii="Times New Roman" w:hAnsi="Times New Roman" w:cs="Times New Roman"/>
          <w:iCs/>
          <w:sz w:val="28"/>
          <w:szCs w:val="28"/>
          <w:lang w:val="kk-KZ"/>
        </w:rPr>
        <w:t xml:space="preserve">жұп, сондықтан </w:t>
      </w:r>
      <w:r w:rsidRPr="00155A01">
        <w:rPr>
          <w:rFonts w:ascii="Times New Roman" w:hAnsi="Times New Roman" w:cs="Times New Roman"/>
          <w:iCs/>
          <w:position w:val="-10"/>
          <w:sz w:val="28"/>
          <w:szCs w:val="28"/>
          <w:lang w:val="kk-KZ"/>
        </w:rPr>
        <w:object w:dxaOrig="255" w:dyaOrig="345">
          <v:shape id="_x0000_i1067" type="#_x0000_t75" style="width:14.4pt;height:15.7pt" o:ole="">
            <v:imagedata r:id="rId139" o:title=""/>
          </v:shape>
          <o:OLEObject Type="Embed" ProgID="Equation.3" ShapeID="_x0000_i1067" DrawAspect="Content" ObjectID="_1722254709" r:id="rId143"/>
        </w:object>
      </w:r>
      <w:r w:rsidR="00C35D81" w:rsidRPr="00155A01">
        <w:rPr>
          <w:rFonts w:ascii="Times New Roman" w:hAnsi="Times New Roman" w:cs="Times New Roman"/>
          <w:iCs/>
          <w:sz w:val="28"/>
          <w:szCs w:val="28"/>
          <w:lang w:val="kk-KZ"/>
        </w:rPr>
        <w:t>-</w:t>
      </w:r>
      <w:r w:rsidRPr="00155A01">
        <w:rPr>
          <w:rFonts w:ascii="Times New Roman" w:hAnsi="Times New Roman" w:cs="Times New Roman"/>
          <w:iCs/>
          <w:sz w:val="28"/>
          <w:szCs w:val="28"/>
          <w:lang w:val="kk-KZ"/>
        </w:rPr>
        <w:t xml:space="preserve">ге тиісті, бірақ </w:t>
      </w:r>
      <w:r w:rsidR="00D33577" w:rsidRPr="00155A01">
        <w:rPr>
          <w:rFonts w:ascii="Times New Roman" w:hAnsi="Times New Roman" w:cs="Times New Roman"/>
          <w:iCs/>
          <w:position w:val="-10"/>
          <w:sz w:val="28"/>
          <w:szCs w:val="28"/>
          <w:lang w:val="kk-KZ"/>
        </w:rPr>
        <w:object w:dxaOrig="180" w:dyaOrig="345">
          <v:shape id="_x0000_i1068" type="#_x0000_t75" style="width:7.85pt;height:15.7pt" o:ole="">
            <v:imagedata r:id="rId136" o:title=""/>
          </v:shape>
          <o:OLEObject Type="Embed" ProgID="Equation.3" ShapeID="_x0000_i1068" DrawAspect="Content" ObjectID="_1722254710" r:id="rId144"/>
        </w:object>
      </w:r>
      <w:r w:rsidRPr="00155A01">
        <w:rPr>
          <w:rFonts w:ascii="Times New Roman" w:hAnsi="Times New Roman" w:cs="Times New Roman"/>
          <w:iCs/>
          <w:sz w:val="28"/>
          <w:szCs w:val="28"/>
          <w:lang w:val="kk-KZ"/>
        </w:rPr>
        <w:t xml:space="preserve">жолына жатпайтын қабырғалар саны да жұп. </w:t>
      </w:r>
      <w:r w:rsidRPr="00155A01">
        <w:rPr>
          <w:rFonts w:ascii="Times New Roman" w:hAnsi="Times New Roman" w:cs="Times New Roman"/>
          <w:iCs/>
          <w:position w:val="-10"/>
          <w:sz w:val="28"/>
          <w:szCs w:val="28"/>
          <w:lang w:val="kk-KZ"/>
        </w:rPr>
        <w:object w:dxaOrig="255" w:dyaOrig="345">
          <v:shape id="_x0000_i1069" type="#_x0000_t75" style="width:14.4pt;height:15.7pt" o:ole="">
            <v:imagedata r:id="rId145" o:title=""/>
          </v:shape>
          <o:OLEObject Type="Embed" ProgID="Equation.3" ShapeID="_x0000_i1069" DrawAspect="Content" ObjectID="_1722254711" r:id="rId146"/>
        </w:object>
      </w:r>
      <w:r w:rsidRPr="00155A01">
        <w:rPr>
          <w:rFonts w:ascii="Times New Roman" w:hAnsi="Times New Roman" w:cs="Times New Roman"/>
          <w:iCs/>
          <w:sz w:val="28"/>
          <w:szCs w:val="28"/>
          <w:lang w:val="kk-KZ"/>
        </w:rPr>
        <w:t xml:space="preserve"> төбесінен басқа жаңа </w:t>
      </w:r>
      <w:r w:rsidRPr="00155A01">
        <w:rPr>
          <w:rFonts w:ascii="Times New Roman" w:hAnsi="Times New Roman" w:cs="Times New Roman"/>
          <w:iCs/>
          <w:position w:val="-10"/>
          <w:sz w:val="28"/>
          <w:szCs w:val="28"/>
          <w:lang w:val="kk-KZ"/>
        </w:rPr>
        <w:object w:dxaOrig="195" w:dyaOrig="345">
          <v:shape id="_x0000_i1070" type="#_x0000_t75" style="width:7.85pt;height:15.7pt" o:ole="">
            <v:imagedata r:id="rId147" o:title=""/>
          </v:shape>
          <o:OLEObject Type="Embed" ProgID="Equation.3" ShapeID="_x0000_i1070" DrawAspect="Content" ObjectID="_1722254712" r:id="rId148"/>
        </w:object>
      </w:r>
      <w:r w:rsidRPr="00155A01">
        <w:rPr>
          <w:rFonts w:ascii="Times New Roman" w:hAnsi="Times New Roman" w:cs="Times New Roman"/>
          <w:iCs/>
          <w:sz w:val="28"/>
          <w:szCs w:val="28"/>
          <w:lang w:val="kk-KZ"/>
        </w:rPr>
        <w:t xml:space="preserve"> жолын бастаймыз және тек </w:t>
      </w:r>
      <w:r w:rsidRPr="00155A01">
        <w:rPr>
          <w:rFonts w:ascii="Times New Roman" w:hAnsi="Times New Roman" w:cs="Times New Roman"/>
          <w:iCs/>
          <w:position w:val="-10"/>
          <w:sz w:val="28"/>
          <w:szCs w:val="28"/>
          <w:lang w:val="kk-KZ"/>
        </w:rPr>
        <w:object w:dxaOrig="180" w:dyaOrig="345">
          <v:shape id="_x0000_i1071" type="#_x0000_t75" style="width:7.85pt;height:15.7pt" o:ole="">
            <v:imagedata r:id="rId133" o:title=""/>
          </v:shape>
          <o:OLEObject Type="Embed" ProgID="Equation.3" ShapeID="_x0000_i1071" DrawAspect="Content" ObjectID="_1722254713" r:id="rId149"/>
        </w:object>
      </w:r>
      <w:r w:rsidRPr="00155A01">
        <w:rPr>
          <w:rFonts w:ascii="Times New Roman" w:hAnsi="Times New Roman" w:cs="Times New Roman"/>
          <w:iCs/>
          <w:sz w:val="28"/>
          <w:szCs w:val="28"/>
          <w:lang w:val="kk-KZ"/>
        </w:rPr>
        <w:t xml:space="preserve"> де жатпайтын қабырғалармен жүріп өтетін боламыз. Бұл жол </w:t>
      </w:r>
      <w:r w:rsidRPr="00155A01">
        <w:rPr>
          <w:rFonts w:ascii="Times New Roman" w:hAnsi="Times New Roman" w:cs="Times New Roman"/>
          <w:iCs/>
          <w:position w:val="-10"/>
          <w:sz w:val="28"/>
          <w:szCs w:val="28"/>
          <w:lang w:val="kk-KZ"/>
        </w:rPr>
        <w:object w:dxaOrig="255" w:dyaOrig="345">
          <v:shape id="_x0000_i1072" type="#_x0000_t75" style="width:14.4pt;height:15.7pt" o:ole="">
            <v:imagedata r:id="rId139" o:title=""/>
          </v:shape>
          <o:OLEObject Type="Embed" ProgID="Equation.3" ShapeID="_x0000_i1072" DrawAspect="Content" ObjectID="_1722254714" r:id="rId150"/>
        </w:object>
      </w:r>
      <w:r w:rsidRPr="00155A01">
        <w:rPr>
          <w:rFonts w:ascii="Times New Roman" w:hAnsi="Times New Roman" w:cs="Times New Roman"/>
          <w:iCs/>
          <w:sz w:val="28"/>
          <w:szCs w:val="28"/>
          <w:lang w:val="kk-KZ"/>
        </w:rPr>
        <w:t xml:space="preserve"> де аяқталады. </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4. Енді екі </w:t>
      </w:r>
      <w:r w:rsidR="00282CC0">
        <w:rPr>
          <w:rFonts w:ascii="Times New Roman" w:hAnsi="Times New Roman" w:cs="Times New Roman"/>
          <w:iCs/>
          <w:sz w:val="28"/>
          <w:szCs w:val="28"/>
          <w:lang w:val="kk-KZ"/>
        </w:rPr>
        <w:t>циклді</w:t>
      </w:r>
      <w:r w:rsidRPr="00155A01">
        <w:rPr>
          <w:rFonts w:ascii="Times New Roman" w:hAnsi="Times New Roman" w:cs="Times New Roman"/>
          <w:iCs/>
          <w:sz w:val="28"/>
          <w:szCs w:val="28"/>
          <w:lang w:val="kk-KZ"/>
        </w:rPr>
        <w:t xml:space="preserve"> біріктіреміз: </w:t>
      </w:r>
      <w:r w:rsidRPr="00155A01">
        <w:rPr>
          <w:rFonts w:ascii="Times New Roman" w:hAnsi="Times New Roman" w:cs="Times New Roman"/>
          <w:iCs/>
          <w:position w:val="-12"/>
          <w:sz w:val="28"/>
          <w:szCs w:val="28"/>
          <w:lang w:val="kk-KZ"/>
        </w:rPr>
        <w:object w:dxaOrig="225" w:dyaOrig="360">
          <v:shape id="_x0000_i1073" type="#_x0000_t75" style="width:11.8pt;height:18.35pt" o:ole="">
            <v:imagedata r:id="rId128" o:title=""/>
          </v:shape>
          <o:OLEObject Type="Embed" ProgID="Equation.3" ShapeID="_x0000_i1073" DrawAspect="Content" ObjectID="_1722254715" r:id="rId151"/>
        </w:object>
      </w:r>
      <w:r w:rsidRPr="00155A01">
        <w:rPr>
          <w:rFonts w:ascii="Times New Roman" w:hAnsi="Times New Roman" w:cs="Times New Roman"/>
          <w:iCs/>
          <w:sz w:val="28"/>
          <w:szCs w:val="28"/>
          <w:lang w:val="kk-KZ"/>
        </w:rPr>
        <w:t xml:space="preserve">-ден </w:t>
      </w:r>
      <w:r w:rsidRPr="00155A01">
        <w:rPr>
          <w:rFonts w:ascii="Times New Roman" w:hAnsi="Times New Roman" w:cs="Times New Roman"/>
          <w:iCs/>
          <w:position w:val="-10"/>
          <w:sz w:val="28"/>
          <w:szCs w:val="28"/>
          <w:lang w:val="kk-KZ"/>
        </w:rPr>
        <w:object w:dxaOrig="180" w:dyaOrig="345">
          <v:shape id="_x0000_i1074" type="#_x0000_t75" style="width:7.85pt;height:15.7pt" o:ole="">
            <v:imagedata r:id="rId152" o:title=""/>
          </v:shape>
          <o:OLEObject Type="Embed" ProgID="Equation.3" ShapeID="_x0000_i1074" DrawAspect="Content" ObjectID="_1722254716" r:id="rId153"/>
        </w:object>
      </w:r>
      <w:r w:rsidRPr="00155A01">
        <w:rPr>
          <w:rFonts w:ascii="Times New Roman" w:hAnsi="Times New Roman" w:cs="Times New Roman"/>
          <w:iCs/>
          <w:sz w:val="28"/>
          <w:szCs w:val="28"/>
          <w:lang w:val="kk-KZ"/>
        </w:rPr>
        <w:t xml:space="preserve"> жолымен </w:t>
      </w:r>
      <w:r w:rsidRPr="00155A01">
        <w:rPr>
          <w:rFonts w:ascii="Times New Roman" w:hAnsi="Times New Roman" w:cs="Times New Roman"/>
          <w:iCs/>
          <w:position w:val="-10"/>
          <w:sz w:val="28"/>
          <w:szCs w:val="28"/>
          <w:lang w:val="kk-KZ"/>
        </w:rPr>
        <w:object w:dxaOrig="255" w:dyaOrig="345">
          <v:shape id="_x0000_i1075" type="#_x0000_t75" style="width:14.4pt;height:15.7pt" o:ole="">
            <v:imagedata r:id="rId139" o:title=""/>
          </v:shape>
          <o:OLEObject Type="Embed" ProgID="Equation.3" ShapeID="_x0000_i1075" DrawAspect="Content" ObjectID="_1722254717" r:id="rId154"/>
        </w:object>
      </w:r>
      <w:r w:rsidRPr="00155A01">
        <w:rPr>
          <w:rFonts w:ascii="Times New Roman" w:hAnsi="Times New Roman" w:cs="Times New Roman"/>
          <w:iCs/>
          <w:sz w:val="28"/>
          <w:szCs w:val="28"/>
          <w:lang w:val="kk-KZ"/>
        </w:rPr>
        <w:t xml:space="preserve">-ге өту керек, содан соң </w:t>
      </w:r>
      <w:r w:rsidRPr="00155A01">
        <w:rPr>
          <w:rFonts w:ascii="Times New Roman" w:hAnsi="Times New Roman" w:cs="Times New Roman"/>
          <w:iCs/>
          <w:position w:val="-10"/>
          <w:sz w:val="28"/>
          <w:szCs w:val="28"/>
          <w:lang w:val="kk-KZ"/>
        </w:rPr>
        <w:object w:dxaOrig="195" w:dyaOrig="345">
          <v:shape id="_x0000_i1076" type="#_x0000_t75" style="width:7.85pt;height:15.7pt" o:ole="">
            <v:imagedata r:id="rId155" o:title=""/>
          </v:shape>
          <o:OLEObject Type="Embed" ProgID="Equation.3" ShapeID="_x0000_i1076" DrawAspect="Content" ObjectID="_1722254718" r:id="rId156"/>
        </w:object>
      </w:r>
      <w:r w:rsidRPr="00155A01">
        <w:rPr>
          <w:rFonts w:ascii="Times New Roman" w:hAnsi="Times New Roman" w:cs="Times New Roman"/>
          <w:iCs/>
          <w:sz w:val="28"/>
          <w:szCs w:val="28"/>
          <w:lang w:val="kk-KZ"/>
        </w:rPr>
        <w:t xml:space="preserve"> бойынша  жүріп өтіп </w:t>
      </w:r>
      <w:r w:rsidRPr="00155A01">
        <w:rPr>
          <w:rFonts w:ascii="Times New Roman" w:hAnsi="Times New Roman" w:cs="Times New Roman"/>
          <w:iCs/>
          <w:position w:val="-10"/>
          <w:sz w:val="28"/>
          <w:szCs w:val="28"/>
          <w:lang w:val="kk-KZ"/>
        </w:rPr>
        <w:object w:dxaOrig="255" w:dyaOrig="345">
          <v:shape id="_x0000_i1077" type="#_x0000_t75" style="width:14.4pt;height:15.7pt" o:ole="">
            <v:imagedata r:id="rId139" o:title=""/>
          </v:shape>
          <o:OLEObject Type="Embed" ProgID="Equation.3" ShapeID="_x0000_i1077" DrawAspect="Content" ObjectID="_1722254719" r:id="rId157"/>
        </w:object>
      </w:r>
      <w:r w:rsidRPr="00155A01">
        <w:rPr>
          <w:rFonts w:ascii="Times New Roman" w:hAnsi="Times New Roman" w:cs="Times New Roman"/>
          <w:iCs/>
          <w:sz w:val="28"/>
          <w:szCs w:val="28"/>
          <w:lang w:val="kk-KZ"/>
        </w:rPr>
        <w:t xml:space="preserve">-ге оралған соң, </w:t>
      </w:r>
      <w:r w:rsidRPr="00155A01">
        <w:rPr>
          <w:rFonts w:ascii="Times New Roman" w:hAnsi="Times New Roman" w:cs="Times New Roman"/>
          <w:iCs/>
          <w:position w:val="-10"/>
          <w:sz w:val="28"/>
          <w:szCs w:val="28"/>
          <w:lang w:val="kk-KZ"/>
        </w:rPr>
        <w:object w:dxaOrig="180" w:dyaOrig="345">
          <v:shape id="_x0000_i1078" type="#_x0000_t75" style="width:7.85pt;height:15.7pt" o:ole="">
            <v:imagedata r:id="rId158" o:title=""/>
          </v:shape>
          <o:OLEObject Type="Embed" ProgID="Equation.3" ShapeID="_x0000_i1078" DrawAspect="Content" ObjectID="_1722254720" r:id="rId159"/>
        </w:object>
      </w:r>
      <w:r w:rsidRPr="00155A01">
        <w:rPr>
          <w:rFonts w:ascii="Times New Roman" w:hAnsi="Times New Roman" w:cs="Times New Roman"/>
          <w:iCs/>
          <w:sz w:val="28"/>
          <w:szCs w:val="28"/>
          <w:lang w:val="kk-KZ"/>
        </w:rPr>
        <w:t xml:space="preserve"> жолының қалған бөлігімен </w:t>
      </w:r>
      <w:r w:rsidRPr="00155A01">
        <w:rPr>
          <w:rFonts w:ascii="Times New Roman" w:hAnsi="Times New Roman" w:cs="Times New Roman"/>
          <w:iCs/>
          <w:position w:val="-12"/>
          <w:sz w:val="28"/>
          <w:szCs w:val="28"/>
          <w:lang w:val="kk-KZ"/>
        </w:rPr>
        <w:object w:dxaOrig="225" w:dyaOrig="360">
          <v:shape id="_x0000_i1079" type="#_x0000_t75" style="width:11.8pt;height:18.35pt" o:ole="">
            <v:imagedata r:id="rId128" o:title=""/>
          </v:shape>
          <o:OLEObject Type="Embed" ProgID="Equation.3" ShapeID="_x0000_i1079" DrawAspect="Content" ObjectID="_1722254721" r:id="rId160"/>
        </w:object>
      </w:r>
      <w:r w:rsidRPr="00155A01">
        <w:rPr>
          <w:rFonts w:ascii="Times New Roman" w:hAnsi="Times New Roman" w:cs="Times New Roman"/>
          <w:iCs/>
          <w:sz w:val="28"/>
          <w:szCs w:val="28"/>
          <w:lang w:val="kk-KZ"/>
        </w:rPr>
        <w:t>-ге қайта оралу керек.</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5. Егер тағы да жолда жатпайтын қабырғалар табылса, онда жаңа циклдарды табу керек. Төбелер мен қабырғалар саны шекті болғандықтан бұл процесс әйтеуір бір уақытта </w:t>
      </w:r>
      <w:r w:rsidR="00C35D81" w:rsidRPr="00155A01">
        <w:rPr>
          <w:rFonts w:ascii="Times New Roman" w:hAnsi="Times New Roman" w:cs="Times New Roman"/>
          <w:iCs/>
          <w:sz w:val="28"/>
          <w:szCs w:val="28"/>
          <w:lang w:val="kk-KZ"/>
        </w:rPr>
        <w:t>аяқталады</w:t>
      </w:r>
      <w:r w:rsidRPr="00155A01">
        <w:rPr>
          <w:rFonts w:ascii="Times New Roman" w:hAnsi="Times New Roman" w:cs="Times New Roman"/>
          <w:iCs/>
          <w:sz w:val="28"/>
          <w:szCs w:val="28"/>
          <w:lang w:val="kk-KZ"/>
        </w:rPr>
        <w:t>.</w:t>
      </w:r>
    </w:p>
    <w:p w:rsidR="00D52963"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Яғни төбелер саны жұп болатын сынықты кез-келген төбесінен бастап қарындашты қағаздан көтермей әрбір қабырғаны тек бір реттен өтіп шығуға болады.</w:t>
      </w:r>
    </w:p>
    <w:p w:rsidR="00E2661F" w:rsidRDefault="00E2661F" w:rsidP="00E2661F">
      <w:pPr>
        <w:tabs>
          <w:tab w:val="left" w:pos="540"/>
        </w:tabs>
        <w:spacing w:after="0" w:line="240" w:lineRule="auto"/>
        <w:jc w:val="center"/>
        <w:rPr>
          <w:rFonts w:ascii="Times New Roman" w:hAnsi="Times New Roman" w:cs="Times New Roman"/>
          <w:b/>
          <w:i/>
          <w:iCs/>
          <w:sz w:val="28"/>
          <w:szCs w:val="28"/>
          <w:lang w:val="kk-KZ"/>
        </w:rPr>
      </w:pPr>
    </w:p>
    <w:p w:rsidR="00E74D0D" w:rsidRPr="00155A01" w:rsidRDefault="00E74D0D" w:rsidP="00E2661F">
      <w:pPr>
        <w:tabs>
          <w:tab w:val="left" w:pos="540"/>
        </w:tabs>
        <w:spacing w:after="0" w:line="240" w:lineRule="auto"/>
        <w:jc w:val="center"/>
        <w:rPr>
          <w:rFonts w:ascii="Times New Roman" w:hAnsi="Times New Roman" w:cs="Times New Roman"/>
          <w:b/>
          <w:i/>
          <w:iCs/>
          <w:sz w:val="28"/>
          <w:szCs w:val="28"/>
          <w:lang w:val="kk-KZ"/>
        </w:rPr>
      </w:pPr>
      <w:r w:rsidRPr="00155A01">
        <w:rPr>
          <w:rFonts w:ascii="Times New Roman" w:hAnsi="Times New Roman" w:cs="Times New Roman"/>
          <w:b/>
          <w:i/>
          <w:iCs/>
          <w:sz w:val="28"/>
          <w:szCs w:val="28"/>
          <w:lang w:val="kk-KZ"/>
        </w:rPr>
        <w:t>Гамильтон графтары</w:t>
      </w:r>
    </w:p>
    <w:p w:rsidR="00E74D0D" w:rsidRPr="00155A01" w:rsidRDefault="00E74D0D" w:rsidP="009F763F">
      <w:pPr>
        <w:tabs>
          <w:tab w:val="left" w:pos="540"/>
        </w:tabs>
        <w:spacing w:after="0" w:line="240" w:lineRule="auto"/>
        <w:ind w:firstLine="567"/>
        <w:jc w:val="center"/>
        <w:rPr>
          <w:rFonts w:ascii="Times New Roman" w:hAnsi="Times New Roman" w:cs="Times New Roman"/>
          <w:b/>
          <w:i/>
          <w:iCs/>
          <w:sz w:val="28"/>
          <w:szCs w:val="28"/>
          <w:lang w:val="kk-KZ"/>
        </w:rPr>
      </w:pP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Гамильтон </w:t>
      </w:r>
      <w:r w:rsidR="00420351" w:rsidRPr="00155A01">
        <w:rPr>
          <w:rFonts w:ascii="Times New Roman" w:hAnsi="Times New Roman" w:cs="Times New Roman"/>
          <w:iCs/>
          <w:sz w:val="28"/>
          <w:szCs w:val="28"/>
          <w:lang w:val="kk-KZ"/>
        </w:rPr>
        <w:t>циклі</w:t>
      </w:r>
      <w:r w:rsidRPr="00155A01">
        <w:rPr>
          <w:rFonts w:ascii="Times New Roman" w:hAnsi="Times New Roman" w:cs="Times New Roman"/>
          <w:iCs/>
          <w:sz w:val="28"/>
          <w:szCs w:val="28"/>
          <w:lang w:val="kk-KZ"/>
        </w:rPr>
        <w:t xml:space="preserve"> бар граф </w:t>
      </w:r>
      <w:r w:rsidRPr="00155A01">
        <w:rPr>
          <w:rFonts w:ascii="Times New Roman" w:hAnsi="Times New Roman" w:cs="Times New Roman"/>
          <w:b/>
          <w:i/>
          <w:iCs/>
          <w:sz w:val="28"/>
          <w:szCs w:val="28"/>
          <w:lang w:val="kk-KZ"/>
        </w:rPr>
        <w:t xml:space="preserve">гамильтон графы </w:t>
      </w:r>
      <w:r w:rsidRPr="00155A01">
        <w:rPr>
          <w:rFonts w:ascii="Times New Roman" w:hAnsi="Times New Roman" w:cs="Times New Roman"/>
          <w:iCs/>
          <w:sz w:val="28"/>
          <w:szCs w:val="28"/>
          <w:lang w:val="kk-KZ"/>
        </w:rPr>
        <w:t>деп аталады.</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Графта</w:t>
      </w:r>
      <w:r w:rsidRPr="00155A01">
        <w:rPr>
          <w:rFonts w:ascii="Times New Roman" w:hAnsi="Times New Roman" w:cs="Times New Roman"/>
          <w:b/>
          <w:i/>
          <w:iCs/>
          <w:sz w:val="28"/>
          <w:szCs w:val="28"/>
          <w:lang w:val="kk-KZ"/>
        </w:rPr>
        <w:t xml:space="preserve"> гамильтон </w:t>
      </w:r>
      <w:r w:rsidR="00420351" w:rsidRPr="00155A01">
        <w:rPr>
          <w:rFonts w:ascii="Times New Roman" w:hAnsi="Times New Roman" w:cs="Times New Roman"/>
          <w:b/>
          <w:i/>
          <w:iCs/>
          <w:sz w:val="28"/>
          <w:szCs w:val="28"/>
          <w:lang w:val="kk-KZ"/>
        </w:rPr>
        <w:t>циклі</w:t>
      </w:r>
      <w:r w:rsidRPr="00155A01">
        <w:rPr>
          <w:rFonts w:ascii="Times New Roman" w:hAnsi="Times New Roman" w:cs="Times New Roman"/>
          <w:iCs/>
          <w:sz w:val="28"/>
          <w:szCs w:val="28"/>
          <w:lang w:val="kk-KZ"/>
        </w:rPr>
        <w:t xml:space="preserve">, немесе жолы деп, графтың әрбір төбесін тек бір рет өтіп шығатын цикл немесе жол аталады. </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Эйлер және гамильтон жолдары ұқсас беріледі. Эйлер жолдары әрбір қабырғаны тек бір реттен өтіп шығады, ал  гамильтон жолдары – төбелерді. </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lastRenderedPageBreak/>
        <w:t xml:space="preserve">Бірақ, бұған қарамастан эйлер және гамильтон жолдарын табу есептерінің қиындық деңгейі бойынша айырмашылықтары өте үлкен. </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Графта эйлер </w:t>
      </w:r>
      <w:r w:rsidR="00420351" w:rsidRPr="00155A01">
        <w:rPr>
          <w:rFonts w:ascii="Times New Roman" w:hAnsi="Times New Roman" w:cs="Times New Roman"/>
          <w:iCs/>
          <w:sz w:val="28"/>
          <w:szCs w:val="28"/>
          <w:lang w:val="kk-KZ"/>
        </w:rPr>
        <w:t>циклі</w:t>
      </w:r>
      <w:r w:rsidRPr="00155A01">
        <w:rPr>
          <w:rFonts w:ascii="Times New Roman" w:hAnsi="Times New Roman" w:cs="Times New Roman"/>
          <w:iCs/>
          <w:sz w:val="28"/>
          <w:szCs w:val="28"/>
          <w:lang w:val="kk-KZ"/>
        </w:rPr>
        <w:t xml:space="preserve"> бар жоғын анықтау үшін оның барлық төбелерінің жұп не тақ екендігін анықта</w:t>
      </w:r>
      <w:r w:rsidR="00D33577" w:rsidRPr="00155A01">
        <w:rPr>
          <w:rFonts w:ascii="Times New Roman" w:hAnsi="Times New Roman" w:cs="Times New Roman"/>
          <w:iCs/>
          <w:sz w:val="28"/>
          <w:szCs w:val="28"/>
          <w:lang w:val="kk-KZ"/>
        </w:rPr>
        <w:t>у</w:t>
      </w:r>
      <w:r w:rsidRPr="00155A01">
        <w:rPr>
          <w:rFonts w:ascii="Times New Roman" w:hAnsi="Times New Roman" w:cs="Times New Roman"/>
          <w:iCs/>
          <w:sz w:val="28"/>
          <w:szCs w:val="28"/>
          <w:lang w:val="kk-KZ"/>
        </w:rPr>
        <w:t xml:space="preserve"> жеткілікті.</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Ал кез-келген графта гамильтон </w:t>
      </w:r>
      <w:r w:rsidR="00420351" w:rsidRPr="00155A01">
        <w:rPr>
          <w:rFonts w:ascii="Times New Roman" w:hAnsi="Times New Roman" w:cs="Times New Roman"/>
          <w:iCs/>
          <w:sz w:val="28"/>
          <w:szCs w:val="28"/>
          <w:lang w:val="kk-KZ"/>
        </w:rPr>
        <w:t>циклінің</w:t>
      </w:r>
      <w:r w:rsidRPr="00155A01">
        <w:rPr>
          <w:rFonts w:ascii="Times New Roman" w:hAnsi="Times New Roman" w:cs="Times New Roman"/>
          <w:iCs/>
          <w:sz w:val="28"/>
          <w:szCs w:val="28"/>
          <w:lang w:val="kk-KZ"/>
        </w:rPr>
        <w:t xml:space="preserve"> ба</w:t>
      </w:r>
      <w:r w:rsidR="00C35D81" w:rsidRPr="00155A01">
        <w:rPr>
          <w:rFonts w:ascii="Times New Roman" w:hAnsi="Times New Roman" w:cs="Times New Roman"/>
          <w:iCs/>
          <w:sz w:val="28"/>
          <w:szCs w:val="28"/>
          <w:lang w:val="kk-KZ"/>
        </w:rPr>
        <w:t>р болуының критерийі әлі күнге д</w:t>
      </w:r>
      <w:r w:rsidRPr="00155A01">
        <w:rPr>
          <w:rFonts w:ascii="Times New Roman" w:hAnsi="Times New Roman" w:cs="Times New Roman"/>
          <w:iCs/>
          <w:sz w:val="28"/>
          <w:szCs w:val="28"/>
          <w:lang w:val="kk-KZ"/>
        </w:rPr>
        <w:t>ейін табылған жоқ.</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Бірақ графта гамильтон </w:t>
      </w:r>
      <w:r w:rsidR="00282CC0">
        <w:rPr>
          <w:rFonts w:ascii="Times New Roman" w:hAnsi="Times New Roman" w:cs="Times New Roman"/>
          <w:iCs/>
          <w:sz w:val="28"/>
          <w:szCs w:val="28"/>
          <w:lang w:val="kk-KZ"/>
        </w:rPr>
        <w:t>циклдері</w:t>
      </w:r>
      <w:r w:rsidRPr="00155A01">
        <w:rPr>
          <w:rFonts w:ascii="Times New Roman" w:hAnsi="Times New Roman" w:cs="Times New Roman"/>
          <w:iCs/>
          <w:sz w:val="28"/>
          <w:szCs w:val="28"/>
          <w:lang w:val="kk-KZ"/>
        </w:rPr>
        <w:t>ның бар болуының бірнеше жеткілікті шарттары бар:</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1. Әрбір толық граф гамильтон </w:t>
      </w:r>
      <w:r w:rsidR="00420351" w:rsidRPr="00155A01">
        <w:rPr>
          <w:rFonts w:ascii="Times New Roman" w:hAnsi="Times New Roman" w:cs="Times New Roman"/>
          <w:iCs/>
          <w:sz w:val="28"/>
          <w:szCs w:val="28"/>
          <w:lang w:val="kk-KZ"/>
        </w:rPr>
        <w:t>циклі</w:t>
      </w:r>
      <w:r w:rsidRPr="00155A01">
        <w:rPr>
          <w:rFonts w:ascii="Times New Roman" w:hAnsi="Times New Roman" w:cs="Times New Roman"/>
          <w:iCs/>
          <w:sz w:val="28"/>
          <w:szCs w:val="28"/>
          <w:lang w:val="kk-KZ"/>
        </w:rPr>
        <w:t xml:space="preserve"> </w:t>
      </w:r>
      <w:r w:rsidR="00C35D81" w:rsidRPr="00155A01">
        <w:rPr>
          <w:rFonts w:ascii="Times New Roman" w:hAnsi="Times New Roman" w:cs="Times New Roman"/>
          <w:iCs/>
          <w:sz w:val="28"/>
          <w:szCs w:val="28"/>
          <w:lang w:val="kk-KZ"/>
        </w:rPr>
        <w:t>бар</w:t>
      </w:r>
      <w:r w:rsidRPr="00155A01">
        <w:rPr>
          <w:rFonts w:ascii="Times New Roman" w:hAnsi="Times New Roman" w:cs="Times New Roman"/>
          <w:iCs/>
          <w:sz w:val="28"/>
          <w:szCs w:val="28"/>
          <w:lang w:val="kk-KZ"/>
        </w:rPr>
        <w:t>, себебі толық граф осы графтың барлық төбелерін қамтитын қарапайым циклдан тұрады.</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2. Егер графта қарапайым цикл қамтитын қабырғаларынан басқа да қабырғалары бар болса да, онда ол гамильтон графы болады. </w:t>
      </w:r>
    </w:p>
    <w:p w:rsidR="00C017B8"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3. Егер графта бір гамильтон </w:t>
      </w:r>
      <w:r w:rsidR="00420351" w:rsidRPr="00155A01">
        <w:rPr>
          <w:rFonts w:ascii="Times New Roman" w:hAnsi="Times New Roman" w:cs="Times New Roman"/>
          <w:iCs/>
          <w:sz w:val="28"/>
          <w:szCs w:val="28"/>
          <w:lang w:val="kk-KZ"/>
        </w:rPr>
        <w:t>циклі</w:t>
      </w:r>
      <w:r w:rsidRPr="00155A01">
        <w:rPr>
          <w:rFonts w:ascii="Times New Roman" w:hAnsi="Times New Roman" w:cs="Times New Roman"/>
          <w:iCs/>
          <w:sz w:val="28"/>
          <w:szCs w:val="28"/>
          <w:lang w:val="kk-KZ"/>
        </w:rPr>
        <w:t xml:space="preserve"> бар болса, онда </w:t>
      </w:r>
      <w:r w:rsidR="00C35D81" w:rsidRPr="00155A01">
        <w:rPr>
          <w:rFonts w:ascii="Times New Roman" w:hAnsi="Times New Roman" w:cs="Times New Roman"/>
          <w:iCs/>
          <w:sz w:val="28"/>
          <w:szCs w:val="28"/>
          <w:lang w:val="kk-KZ"/>
        </w:rPr>
        <w:t>бұл графта</w:t>
      </w:r>
      <w:r w:rsidRPr="00155A01">
        <w:rPr>
          <w:rFonts w:ascii="Times New Roman" w:hAnsi="Times New Roman" w:cs="Times New Roman"/>
          <w:iCs/>
          <w:sz w:val="28"/>
          <w:szCs w:val="28"/>
          <w:lang w:val="kk-KZ"/>
        </w:rPr>
        <w:t xml:space="preserve"> басқа да гамильтон </w:t>
      </w:r>
      <w:r w:rsidR="00282CC0">
        <w:rPr>
          <w:rFonts w:ascii="Times New Roman" w:hAnsi="Times New Roman" w:cs="Times New Roman"/>
          <w:iCs/>
          <w:sz w:val="28"/>
          <w:szCs w:val="28"/>
          <w:lang w:val="kk-KZ"/>
        </w:rPr>
        <w:t>циклдері</w:t>
      </w:r>
      <w:r w:rsidRPr="00155A01">
        <w:rPr>
          <w:rFonts w:ascii="Times New Roman" w:hAnsi="Times New Roman" w:cs="Times New Roman"/>
          <w:iCs/>
          <w:sz w:val="28"/>
          <w:szCs w:val="28"/>
          <w:lang w:val="kk-KZ"/>
        </w:rPr>
        <w:t xml:space="preserve"> бар болуы мүмкін.</w:t>
      </w:r>
    </w:p>
    <w:p w:rsidR="00C017B8" w:rsidRPr="00155A01" w:rsidRDefault="00C017B8" w:rsidP="009F763F">
      <w:pPr>
        <w:spacing w:after="0" w:line="240" w:lineRule="auto"/>
        <w:ind w:firstLine="567"/>
        <w:jc w:val="both"/>
        <w:rPr>
          <w:rFonts w:ascii="Times New Roman" w:hAnsi="Times New Roman" w:cs="Times New Roman"/>
          <w:iCs/>
          <w:sz w:val="28"/>
          <w:szCs w:val="28"/>
          <w:lang w:val="kk-KZ"/>
        </w:rPr>
      </w:pPr>
    </w:p>
    <w:p w:rsidR="00C017B8" w:rsidRPr="00155A01" w:rsidRDefault="00C35D81" w:rsidP="00E2661F">
      <w:pPr>
        <w:tabs>
          <w:tab w:val="left" w:pos="540"/>
          <w:tab w:val="num" w:pos="709"/>
        </w:tabs>
        <w:spacing w:after="0" w:line="240" w:lineRule="auto"/>
        <w:jc w:val="center"/>
        <w:rPr>
          <w:rFonts w:ascii="Times New Roman" w:hAnsi="Times New Roman" w:cs="Times New Roman"/>
          <w:b/>
          <w:iCs/>
          <w:sz w:val="28"/>
          <w:szCs w:val="28"/>
          <w:lang w:val="kk-KZ"/>
        </w:rPr>
      </w:pPr>
      <w:r w:rsidRPr="00155A01">
        <w:rPr>
          <w:rFonts w:ascii="Times New Roman" w:hAnsi="Times New Roman" w:cs="Times New Roman"/>
          <w:b/>
          <w:iCs/>
          <w:sz w:val="28"/>
          <w:szCs w:val="28"/>
          <w:lang w:val="kk-KZ"/>
        </w:rPr>
        <w:t>2.2</w:t>
      </w:r>
      <w:r w:rsidR="00D52963" w:rsidRPr="00155A01">
        <w:rPr>
          <w:rFonts w:ascii="Times New Roman" w:hAnsi="Times New Roman" w:cs="Times New Roman"/>
          <w:b/>
          <w:iCs/>
          <w:sz w:val="28"/>
          <w:szCs w:val="28"/>
          <w:lang w:val="kk-KZ"/>
        </w:rPr>
        <w:t xml:space="preserve"> </w:t>
      </w:r>
      <w:r w:rsidR="00D33577" w:rsidRPr="00155A01">
        <w:rPr>
          <w:rFonts w:ascii="Times New Roman" w:hAnsi="Times New Roman" w:cs="Times New Roman"/>
          <w:b/>
          <w:iCs/>
          <w:sz w:val="28"/>
          <w:szCs w:val="28"/>
          <w:lang w:val="kk-KZ"/>
        </w:rPr>
        <w:t>Графтар и</w:t>
      </w:r>
      <w:r w:rsidR="00C017B8" w:rsidRPr="00155A01">
        <w:rPr>
          <w:rFonts w:ascii="Times New Roman" w:hAnsi="Times New Roman" w:cs="Times New Roman"/>
          <w:b/>
          <w:iCs/>
          <w:sz w:val="28"/>
          <w:szCs w:val="28"/>
          <w:lang w:val="kk-KZ"/>
        </w:rPr>
        <w:t>зоморфизм</w:t>
      </w:r>
      <w:r w:rsidR="00D33577" w:rsidRPr="00155A01">
        <w:rPr>
          <w:rFonts w:ascii="Times New Roman" w:hAnsi="Times New Roman" w:cs="Times New Roman"/>
          <w:b/>
          <w:iCs/>
          <w:sz w:val="28"/>
          <w:szCs w:val="28"/>
          <w:lang w:val="kk-KZ"/>
        </w:rPr>
        <w:t>і</w:t>
      </w:r>
    </w:p>
    <w:p w:rsidR="00FE2B7B" w:rsidRPr="00155A01" w:rsidRDefault="00FE2B7B" w:rsidP="009F763F">
      <w:pPr>
        <w:pStyle w:val="a3"/>
        <w:tabs>
          <w:tab w:val="left" w:pos="540"/>
        </w:tabs>
        <w:spacing w:after="0" w:line="240" w:lineRule="auto"/>
        <w:ind w:left="709" w:firstLine="567"/>
        <w:rPr>
          <w:rFonts w:ascii="Times New Roman" w:hAnsi="Times New Roman" w:cs="Times New Roman"/>
          <w:b/>
          <w:iCs/>
          <w:sz w:val="28"/>
          <w:szCs w:val="28"/>
          <w:lang w:val="kk-KZ"/>
        </w:rPr>
      </w:pPr>
    </w:p>
    <w:p w:rsidR="00D33577" w:rsidRPr="00155A01" w:rsidRDefault="00D33577"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Егер </w:t>
      </w:r>
      <w:r w:rsidR="005350AF" w:rsidRPr="00155A01">
        <w:rPr>
          <w:rFonts w:ascii="Times New Roman" w:hAnsi="Times New Roman" w:cs="Times New Roman"/>
          <w:iCs/>
          <w:sz w:val="28"/>
          <w:szCs w:val="28"/>
          <w:lang w:val="kk-KZ"/>
        </w:rPr>
        <w:t>граф</w:t>
      </w:r>
      <w:r w:rsidRPr="00155A01">
        <w:rPr>
          <w:rFonts w:ascii="Times New Roman" w:hAnsi="Times New Roman" w:cs="Times New Roman"/>
          <w:iCs/>
          <w:sz w:val="28"/>
          <w:szCs w:val="28"/>
          <w:lang w:val="kk-KZ"/>
        </w:rPr>
        <w:t xml:space="preserve"> төбелерінің жиындары арасында </w:t>
      </w:r>
      <w:r w:rsidR="00C35D81" w:rsidRPr="00155A01">
        <w:rPr>
          <w:rFonts w:ascii="Times New Roman" w:hAnsi="Times New Roman" w:cs="Times New Roman"/>
          <w:iCs/>
          <w:sz w:val="28"/>
          <w:szCs w:val="28"/>
          <w:lang w:val="kk-KZ"/>
        </w:rPr>
        <w:t xml:space="preserve">төбелер графтардың бірінде қабырғалармен байланысады, егер сәйкес төбелер екінші графта байланысқан болса ғана </w:t>
      </w:r>
      <w:r w:rsidRPr="00155A01">
        <w:rPr>
          <w:rFonts w:ascii="Times New Roman" w:hAnsi="Times New Roman" w:cs="Times New Roman"/>
          <w:iCs/>
          <w:sz w:val="28"/>
          <w:szCs w:val="28"/>
          <w:lang w:val="kk-KZ"/>
        </w:rPr>
        <w:t>биективті (</w:t>
      </w:r>
      <w:r w:rsidR="005350AF" w:rsidRPr="00155A01">
        <w:rPr>
          <w:rFonts w:ascii="Times New Roman" w:hAnsi="Times New Roman" w:cs="Times New Roman"/>
          <w:iCs/>
          <w:sz w:val="28"/>
          <w:szCs w:val="28"/>
          <w:lang w:val="kk-KZ"/>
        </w:rPr>
        <w:t>өзара</w:t>
      </w:r>
      <w:r w:rsidRPr="00155A01">
        <w:rPr>
          <w:rFonts w:ascii="Times New Roman" w:hAnsi="Times New Roman" w:cs="Times New Roman"/>
          <w:iCs/>
          <w:sz w:val="28"/>
          <w:szCs w:val="28"/>
          <w:lang w:val="kk-KZ"/>
        </w:rPr>
        <w:t>-бір</w:t>
      </w:r>
      <w:r w:rsidR="005350AF" w:rsidRPr="00155A01">
        <w:rPr>
          <w:rFonts w:ascii="Times New Roman" w:hAnsi="Times New Roman" w:cs="Times New Roman"/>
          <w:iCs/>
          <w:sz w:val="28"/>
          <w:szCs w:val="28"/>
          <w:lang w:val="kk-KZ"/>
        </w:rPr>
        <w:t>мән</w:t>
      </w:r>
      <w:r w:rsidRPr="00155A01">
        <w:rPr>
          <w:rFonts w:ascii="Times New Roman" w:hAnsi="Times New Roman" w:cs="Times New Roman"/>
          <w:iCs/>
          <w:sz w:val="28"/>
          <w:szCs w:val="28"/>
          <w:lang w:val="kk-KZ"/>
        </w:rPr>
        <w:t>д</w:t>
      </w:r>
      <w:r w:rsidR="005350AF" w:rsidRPr="00155A01">
        <w:rPr>
          <w:rFonts w:ascii="Times New Roman" w:hAnsi="Times New Roman" w:cs="Times New Roman"/>
          <w:iCs/>
          <w:sz w:val="28"/>
          <w:szCs w:val="28"/>
          <w:lang w:val="kk-KZ"/>
        </w:rPr>
        <w:t>і</w:t>
      </w:r>
      <w:r w:rsidRPr="00155A01">
        <w:rPr>
          <w:rFonts w:ascii="Times New Roman" w:hAnsi="Times New Roman" w:cs="Times New Roman"/>
          <w:iCs/>
          <w:sz w:val="28"/>
          <w:szCs w:val="28"/>
          <w:lang w:val="kk-KZ"/>
        </w:rPr>
        <w:t xml:space="preserve">) сәйкестік </w:t>
      </w:r>
      <w:r w:rsidR="005350AF" w:rsidRPr="00155A01">
        <w:rPr>
          <w:rFonts w:ascii="Times New Roman" w:hAnsi="Times New Roman" w:cs="Times New Roman"/>
          <w:iCs/>
          <w:sz w:val="28"/>
          <w:szCs w:val="28"/>
          <w:lang w:val="kk-KZ"/>
        </w:rPr>
        <w:t xml:space="preserve">бар </w:t>
      </w:r>
      <w:r w:rsidRPr="00155A01">
        <w:rPr>
          <w:rFonts w:ascii="Times New Roman" w:hAnsi="Times New Roman" w:cs="Times New Roman"/>
          <w:iCs/>
          <w:sz w:val="28"/>
          <w:szCs w:val="28"/>
          <w:lang w:val="kk-KZ"/>
        </w:rPr>
        <w:t xml:space="preserve">болса, </w:t>
      </w:r>
      <w:r w:rsidR="00C35D81" w:rsidRPr="00155A01">
        <w:rPr>
          <w:rFonts w:ascii="Times New Roman" w:hAnsi="Times New Roman" w:cs="Times New Roman"/>
          <w:iCs/>
          <w:sz w:val="28"/>
          <w:szCs w:val="28"/>
          <w:lang w:val="kk-KZ"/>
        </w:rPr>
        <w:t>онда</w:t>
      </w:r>
      <w:r w:rsidRPr="00155A01">
        <w:rPr>
          <w:rFonts w:ascii="Times New Roman" w:hAnsi="Times New Roman" w:cs="Times New Roman"/>
          <w:iCs/>
          <w:sz w:val="28"/>
          <w:szCs w:val="28"/>
          <w:lang w:val="kk-KZ"/>
        </w:rPr>
        <w:t xml:space="preserve"> </w:t>
      </w:r>
      <w:r w:rsidR="005350AF" w:rsidRPr="00155A01">
        <w:rPr>
          <w:rFonts w:ascii="Times New Roman" w:hAnsi="Times New Roman" w:cs="Times New Roman"/>
          <w:iCs/>
          <w:position w:val="-10"/>
          <w:sz w:val="28"/>
          <w:szCs w:val="28"/>
          <w:lang w:val="kk-KZ"/>
        </w:rPr>
        <w:object w:dxaOrig="960" w:dyaOrig="345">
          <v:shape id="_x0000_i1080" type="#_x0000_t75" style="width:48.45pt;height:15.7pt" o:ole="">
            <v:imagedata r:id="rId161" o:title=""/>
          </v:shape>
          <o:OLEObject Type="Embed" ProgID="Equation.3" ShapeID="_x0000_i1080" DrawAspect="Content" ObjectID="_1722254722" r:id="rId162"/>
        </w:object>
      </w:r>
      <w:r w:rsidR="005350AF" w:rsidRPr="00155A01">
        <w:rPr>
          <w:rFonts w:ascii="Times New Roman" w:hAnsi="Times New Roman" w:cs="Times New Roman"/>
          <w:iCs/>
          <w:sz w:val="28"/>
          <w:szCs w:val="28"/>
          <w:lang w:val="kk-KZ"/>
        </w:rPr>
        <w:t xml:space="preserve"> және </w:t>
      </w:r>
      <w:r w:rsidR="005350AF" w:rsidRPr="00155A01">
        <w:rPr>
          <w:rFonts w:ascii="Times New Roman" w:hAnsi="Times New Roman" w:cs="Times New Roman"/>
          <w:iCs/>
          <w:position w:val="-10"/>
          <w:sz w:val="28"/>
          <w:szCs w:val="28"/>
          <w:lang w:val="kk-KZ"/>
        </w:rPr>
        <w:object w:dxaOrig="1065" w:dyaOrig="345">
          <v:shape id="_x0000_i1081" type="#_x0000_t75" style="width:53.65pt;height:15.7pt" o:ole="">
            <v:imagedata r:id="rId163" o:title=""/>
          </v:shape>
          <o:OLEObject Type="Embed" ProgID="Equation.3" ShapeID="_x0000_i1081" DrawAspect="Content" ObjectID="_1722254723" r:id="rId164"/>
        </w:object>
      </w:r>
      <w:r w:rsidRPr="00155A01">
        <w:rPr>
          <w:rFonts w:ascii="Times New Roman" w:hAnsi="Times New Roman" w:cs="Times New Roman"/>
          <w:iCs/>
          <w:sz w:val="28"/>
          <w:szCs w:val="28"/>
          <w:lang w:val="kk-KZ"/>
        </w:rPr>
        <w:t>екі граф</w:t>
      </w:r>
      <w:r w:rsidR="00C35D81" w:rsidRPr="00155A01">
        <w:rPr>
          <w:rFonts w:ascii="Times New Roman" w:hAnsi="Times New Roman" w:cs="Times New Roman"/>
          <w:iCs/>
          <w:sz w:val="28"/>
          <w:szCs w:val="28"/>
          <w:lang w:val="kk-KZ"/>
        </w:rPr>
        <w:t>тар</w:t>
      </w:r>
      <w:r w:rsidR="005350AF" w:rsidRPr="00155A01">
        <w:rPr>
          <w:rFonts w:ascii="Times New Roman" w:hAnsi="Times New Roman" w:cs="Times New Roman"/>
          <w:iCs/>
          <w:sz w:val="28"/>
          <w:szCs w:val="28"/>
          <w:lang w:val="kk-KZ"/>
        </w:rPr>
        <w:t>ы</w:t>
      </w:r>
      <w:r w:rsidRPr="00155A01">
        <w:rPr>
          <w:rFonts w:ascii="Times New Roman" w:hAnsi="Times New Roman" w:cs="Times New Roman"/>
          <w:iCs/>
          <w:sz w:val="28"/>
          <w:szCs w:val="28"/>
          <w:lang w:val="kk-KZ"/>
        </w:rPr>
        <w:t xml:space="preserve"> </w:t>
      </w:r>
      <w:r w:rsidRPr="00155A01">
        <w:rPr>
          <w:rFonts w:ascii="Times New Roman" w:hAnsi="Times New Roman" w:cs="Times New Roman"/>
          <w:b/>
          <w:i/>
          <w:iCs/>
          <w:sz w:val="28"/>
          <w:szCs w:val="28"/>
          <w:lang w:val="kk-KZ"/>
        </w:rPr>
        <w:t>изоморфты</w:t>
      </w:r>
      <w:r w:rsidRPr="00155A01">
        <w:rPr>
          <w:rFonts w:ascii="Times New Roman" w:hAnsi="Times New Roman" w:cs="Times New Roman"/>
          <w:iCs/>
          <w:sz w:val="28"/>
          <w:szCs w:val="28"/>
          <w:lang w:val="kk-KZ"/>
        </w:rPr>
        <w:t xml:space="preserve"> деп аталады</w:t>
      </w:r>
      <w:r w:rsidR="005350AF" w:rsidRPr="00155A01">
        <w:rPr>
          <w:rFonts w:ascii="Times New Roman" w:hAnsi="Times New Roman" w:cs="Times New Roman"/>
          <w:iCs/>
          <w:sz w:val="28"/>
          <w:szCs w:val="28"/>
          <w:lang w:val="kk-KZ"/>
        </w:rPr>
        <w:t>.</w:t>
      </w:r>
    </w:p>
    <w:p w:rsidR="00D33577" w:rsidRPr="00155A01" w:rsidRDefault="005350AF"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Изоморфтық граф</w:t>
      </w:r>
      <w:r w:rsidR="00D33577" w:rsidRPr="00155A01">
        <w:rPr>
          <w:rFonts w:ascii="Times New Roman" w:hAnsi="Times New Roman" w:cs="Times New Roman"/>
          <w:iCs/>
          <w:sz w:val="28"/>
          <w:szCs w:val="28"/>
          <w:lang w:val="kk-KZ"/>
        </w:rPr>
        <w:t>т</w:t>
      </w:r>
      <w:r w:rsidRPr="00155A01">
        <w:rPr>
          <w:rFonts w:ascii="Times New Roman" w:hAnsi="Times New Roman" w:cs="Times New Roman"/>
          <w:iCs/>
          <w:sz w:val="28"/>
          <w:szCs w:val="28"/>
          <w:lang w:val="kk-KZ"/>
        </w:rPr>
        <w:t>а</w:t>
      </w:r>
      <w:r w:rsidR="00D33577" w:rsidRPr="00155A01">
        <w:rPr>
          <w:rFonts w:ascii="Times New Roman" w:hAnsi="Times New Roman" w:cs="Times New Roman"/>
          <w:iCs/>
          <w:sz w:val="28"/>
          <w:szCs w:val="28"/>
          <w:lang w:val="kk-KZ"/>
        </w:rPr>
        <w:t>рд</w:t>
      </w:r>
      <w:r w:rsidRPr="00155A01">
        <w:rPr>
          <w:rFonts w:ascii="Times New Roman" w:hAnsi="Times New Roman" w:cs="Times New Roman"/>
          <w:iCs/>
          <w:sz w:val="28"/>
          <w:szCs w:val="28"/>
          <w:lang w:val="kk-KZ"/>
        </w:rPr>
        <w:t>а</w:t>
      </w:r>
      <w:r w:rsidR="00D33577" w:rsidRPr="00155A01">
        <w:rPr>
          <w:rFonts w:ascii="Times New Roman" w:hAnsi="Times New Roman" w:cs="Times New Roman"/>
          <w:iCs/>
          <w:sz w:val="28"/>
          <w:szCs w:val="28"/>
          <w:lang w:val="kk-KZ"/>
        </w:rPr>
        <w:t xml:space="preserve"> бағытталған </w:t>
      </w:r>
      <w:r w:rsidRPr="00155A01">
        <w:rPr>
          <w:rFonts w:ascii="Times New Roman" w:hAnsi="Times New Roman" w:cs="Times New Roman"/>
          <w:iCs/>
          <w:sz w:val="28"/>
          <w:szCs w:val="28"/>
          <w:lang w:val="kk-KZ"/>
        </w:rPr>
        <w:t>қабырғалар</w:t>
      </w:r>
      <w:r w:rsidR="00C35D81" w:rsidRPr="00155A01">
        <w:rPr>
          <w:rFonts w:ascii="Times New Roman" w:hAnsi="Times New Roman" w:cs="Times New Roman"/>
          <w:iCs/>
          <w:sz w:val="28"/>
          <w:szCs w:val="28"/>
          <w:lang w:val="kk-KZ"/>
        </w:rPr>
        <w:t>дың</w:t>
      </w:r>
      <w:r w:rsidR="00D33577" w:rsidRPr="00155A01">
        <w:rPr>
          <w:rFonts w:ascii="Times New Roman" w:hAnsi="Times New Roman" w:cs="Times New Roman"/>
          <w:iCs/>
          <w:sz w:val="28"/>
          <w:szCs w:val="28"/>
          <w:lang w:val="kk-KZ"/>
        </w:rPr>
        <w:t xml:space="preserve"> </w:t>
      </w:r>
      <w:r w:rsidR="00C35D81" w:rsidRPr="00155A01">
        <w:rPr>
          <w:rFonts w:ascii="Times New Roman" w:hAnsi="Times New Roman" w:cs="Times New Roman"/>
          <w:iCs/>
          <w:sz w:val="28"/>
          <w:szCs w:val="28"/>
          <w:lang w:val="kk-KZ"/>
        </w:rPr>
        <w:t xml:space="preserve">бағыты </w:t>
      </w:r>
      <w:r w:rsidR="00D33577" w:rsidRPr="00155A01">
        <w:rPr>
          <w:rFonts w:ascii="Times New Roman" w:hAnsi="Times New Roman" w:cs="Times New Roman"/>
          <w:iCs/>
          <w:sz w:val="28"/>
          <w:szCs w:val="28"/>
          <w:lang w:val="kk-KZ"/>
        </w:rPr>
        <w:t>бірдей</w:t>
      </w:r>
      <w:r w:rsidR="00C35D81" w:rsidRPr="00155A01">
        <w:rPr>
          <w:rFonts w:ascii="Times New Roman" w:hAnsi="Times New Roman" w:cs="Times New Roman"/>
          <w:iCs/>
          <w:sz w:val="28"/>
          <w:szCs w:val="28"/>
          <w:lang w:val="kk-KZ"/>
        </w:rPr>
        <w:t xml:space="preserve"> болады</w:t>
      </w:r>
      <w:r w:rsidR="00D33577" w:rsidRPr="00155A01">
        <w:rPr>
          <w:rFonts w:ascii="Times New Roman" w:hAnsi="Times New Roman" w:cs="Times New Roman"/>
          <w:iCs/>
          <w:sz w:val="28"/>
          <w:szCs w:val="28"/>
          <w:lang w:val="kk-KZ"/>
        </w:rPr>
        <w:t>.</w:t>
      </w:r>
    </w:p>
    <w:p w:rsidR="00D33577" w:rsidRPr="00155A01" w:rsidRDefault="005350AF"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Графтар</w:t>
      </w:r>
      <w:r w:rsidR="00D33577" w:rsidRPr="00155A01">
        <w:rPr>
          <w:rFonts w:ascii="Times New Roman" w:hAnsi="Times New Roman" w:cs="Times New Roman"/>
          <w:iCs/>
          <w:sz w:val="28"/>
          <w:szCs w:val="28"/>
          <w:lang w:val="kk-KZ"/>
        </w:rPr>
        <w:t xml:space="preserve"> изоморфизм</w:t>
      </w:r>
      <w:r w:rsidRPr="00155A01">
        <w:rPr>
          <w:rFonts w:ascii="Times New Roman" w:hAnsi="Times New Roman" w:cs="Times New Roman"/>
          <w:iCs/>
          <w:sz w:val="28"/>
          <w:szCs w:val="28"/>
          <w:lang w:val="kk-KZ"/>
        </w:rPr>
        <w:t>і</w:t>
      </w:r>
      <w:r w:rsidR="00D33577" w:rsidRPr="00155A01">
        <w:rPr>
          <w:rFonts w:ascii="Times New Roman" w:hAnsi="Times New Roman" w:cs="Times New Roman"/>
          <w:iCs/>
          <w:sz w:val="28"/>
          <w:szCs w:val="28"/>
          <w:lang w:val="kk-KZ"/>
        </w:rPr>
        <w:t xml:space="preserve"> рефлекси</w:t>
      </w:r>
      <w:r w:rsidRPr="00155A01">
        <w:rPr>
          <w:rFonts w:ascii="Times New Roman" w:hAnsi="Times New Roman" w:cs="Times New Roman"/>
          <w:iCs/>
          <w:sz w:val="28"/>
          <w:szCs w:val="28"/>
          <w:lang w:val="kk-KZ"/>
        </w:rPr>
        <w:t>втік</w:t>
      </w:r>
      <w:r w:rsidR="00D33577" w:rsidRPr="00155A01">
        <w:rPr>
          <w:rFonts w:ascii="Times New Roman" w:hAnsi="Times New Roman" w:cs="Times New Roman"/>
          <w:iCs/>
          <w:sz w:val="28"/>
          <w:szCs w:val="28"/>
          <w:lang w:val="kk-KZ"/>
        </w:rPr>
        <w:t>, симметриялылық</w:t>
      </w:r>
      <w:r w:rsidR="00C35D81" w:rsidRPr="00155A01">
        <w:rPr>
          <w:rFonts w:ascii="Times New Roman" w:hAnsi="Times New Roman" w:cs="Times New Roman"/>
          <w:iCs/>
          <w:sz w:val="28"/>
          <w:szCs w:val="28"/>
          <w:lang w:val="kk-KZ"/>
        </w:rPr>
        <w:t xml:space="preserve"> және</w:t>
      </w:r>
      <w:r w:rsidR="00D33577" w:rsidRPr="00155A01">
        <w:rPr>
          <w:rFonts w:ascii="Times New Roman" w:hAnsi="Times New Roman" w:cs="Times New Roman"/>
          <w:iCs/>
          <w:sz w:val="28"/>
          <w:szCs w:val="28"/>
          <w:lang w:val="kk-KZ"/>
        </w:rPr>
        <w:t xml:space="preserve"> </w:t>
      </w:r>
      <w:r w:rsidRPr="00155A01">
        <w:rPr>
          <w:rFonts w:ascii="Times New Roman" w:hAnsi="Times New Roman" w:cs="Times New Roman"/>
          <w:iCs/>
          <w:sz w:val="28"/>
          <w:szCs w:val="28"/>
          <w:lang w:val="kk-KZ"/>
        </w:rPr>
        <w:t>транзитивтік</w:t>
      </w:r>
      <w:r w:rsidR="00D33577" w:rsidRPr="00155A01">
        <w:rPr>
          <w:rFonts w:ascii="Times New Roman" w:hAnsi="Times New Roman" w:cs="Times New Roman"/>
          <w:iCs/>
          <w:sz w:val="28"/>
          <w:szCs w:val="28"/>
          <w:lang w:val="kk-KZ"/>
        </w:rPr>
        <w:t xml:space="preserve"> қасиеттер</w:t>
      </w:r>
      <w:r w:rsidR="00C35D81" w:rsidRPr="00155A01">
        <w:rPr>
          <w:rFonts w:ascii="Times New Roman" w:hAnsi="Times New Roman" w:cs="Times New Roman"/>
          <w:iCs/>
          <w:sz w:val="28"/>
          <w:szCs w:val="28"/>
          <w:lang w:val="kk-KZ"/>
        </w:rPr>
        <w:t>ін</w:t>
      </w:r>
      <w:r w:rsidR="00D33577" w:rsidRPr="00155A01">
        <w:rPr>
          <w:rFonts w:ascii="Times New Roman" w:hAnsi="Times New Roman" w:cs="Times New Roman"/>
          <w:iCs/>
          <w:sz w:val="28"/>
          <w:szCs w:val="28"/>
          <w:lang w:val="kk-KZ"/>
        </w:rPr>
        <w:t xml:space="preserve">е ие, сондықтан </w:t>
      </w:r>
      <w:r w:rsidR="00C35D81" w:rsidRPr="00155A01">
        <w:rPr>
          <w:rFonts w:ascii="Times New Roman" w:hAnsi="Times New Roman" w:cs="Times New Roman"/>
          <w:iCs/>
          <w:sz w:val="28"/>
          <w:szCs w:val="28"/>
          <w:lang w:val="kk-KZ"/>
        </w:rPr>
        <w:t xml:space="preserve">ол </w:t>
      </w:r>
      <w:r w:rsidR="00D33577" w:rsidRPr="00155A01">
        <w:rPr>
          <w:rFonts w:ascii="Times New Roman" w:hAnsi="Times New Roman" w:cs="Times New Roman"/>
          <w:iCs/>
          <w:sz w:val="28"/>
          <w:szCs w:val="28"/>
          <w:lang w:val="kk-KZ"/>
        </w:rPr>
        <w:t>эквиваленттік қатынас болады.</w:t>
      </w:r>
    </w:p>
    <w:p w:rsidR="00D33577" w:rsidRPr="00155A01" w:rsidRDefault="00AB1615" w:rsidP="009F763F">
      <w:pPr>
        <w:tabs>
          <w:tab w:val="left" w:pos="540"/>
        </w:tabs>
        <w:spacing w:after="0" w:line="240" w:lineRule="auto"/>
        <w:ind w:firstLine="567"/>
        <w:jc w:val="both"/>
        <w:rPr>
          <w:rFonts w:ascii="Times New Roman" w:hAnsi="Times New Roman" w:cs="Times New Roman"/>
          <w:iCs/>
          <w:sz w:val="28"/>
          <w:szCs w:val="28"/>
          <w:lang w:val="kk-KZ"/>
        </w:rPr>
      </w:pP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G</m:t>
            </m:r>
          </m:e>
          <m:sub>
            <m:r>
              <w:rPr>
                <w:rFonts w:ascii="Cambria Math" w:hAnsi="Cambria Math" w:cs="Times New Roman"/>
                <w:sz w:val="28"/>
                <w:szCs w:val="28"/>
                <w:lang w:val="kk-KZ"/>
              </w:rPr>
              <m:t>1</m:t>
            </m:r>
          </m:sub>
        </m:sSub>
      </m:oMath>
      <w:r w:rsidR="005350AF" w:rsidRPr="00155A01">
        <w:rPr>
          <w:rFonts w:ascii="Times New Roman" w:hAnsi="Times New Roman" w:cs="Times New Roman"/>
          <w:iCs/>
          <w:sz w:val="28"/>
          <w:szCs w:val="28"/>
          <w:lang w:val="kk-KZ"/>
        </w:rPr>
        <w:t>графы</w:t>
      </w:r>
      <w:r w:rsidR="00D33577" w:rsidRPr="00155A01">
        <w:rPr>
          <w:rFonts w:ascii="Times New Roman" w:hAnsi="Times New Roman" w:cs="Times New Roman"/>
          <w:iCs/>
          <w:sz w:val="28"/>
          <w:szCs w:val="28"/>
          <w:lang w:val="kk-KZ"/>
        </w:rPr>
        <w:t xml:space="preserve"> төбелері мен </w:t>
      </w:r>
      <w:r w:rsidR="005350AF" w:rsidRPr="00155A01">
        <w:rPr>
          <w:rFonts w:ascii="Times New Roman" w:hAnsi="Times New Roman" w:cs="Times New Roman"/>
          <w:iCs/>
          <w:sz w:val="28"/>
          <w:szCs w:val="28"/>
          <w:lang w:val="kk-KZ"/>
        </w:rPr>
        <w:t>қабырғаларының</w:t>
      </w:r>
      <w:r w:rsidR="00D33577" w:rsidRPr="00155A01">
        <w:rPr>
          <w:rFonts w:ascii="Times New Roman" w:hAnsi="Times New Roman" w:cs="Times New Roman"/>
          <w:iCs/>
          <w:sz w:val="28"/>
          <w:szCs w:val="28"/>
          <w:lang w:val="kk-KZ"/>
        </w:rPr>
        <w:t xml:space="preserve"> арасында </w:t>
      </w:r>
      <w:r w:rsidR="005350AF" w:rsidRPr="00155A01">
        <w:rPr>
          <w:rFonts w:ascii="Times New Roman" w:hAnsi="Times New Roman" w:cs="Times New Roman"/>
          <w:iCs/>
          <w:sz w:val="28"/>
          <w:szCs w:val="28"/>
          <w:lang w:val="kk-KZ"/>
        </w:rPr>
        <w:t>өзара</w:t>
      </w:r>
      <w:r w:rsidR="00D33577" w:rsidRPr="00155A01">
        <w:rPr>
          <w:rFonts w:ascii="Times New Roman" w:hAnsi="Times New Roman" w:cs="Times New Roman"/>
          <w:iCs/>
          <w:sz w:val="28"/>
          <w:szCs w:val="28"/>
          <w:lang w:val="kk-KZ"/>
        </w:rPr>
        <w:t>-бір</w:t>
      </w:r>
      <w:r w:rsidR="005350AF" w:rsidRPr="00155A01">
        <w:rPr>
          <w:rFonts w:ascii="Times New Roman" w:hAnsi="Times New Roman" w:cs="Times New Roman"/>
          <w:iCs/>
          <w:sz w:val="28"/>
          <w:szCs w:val="28"/>
          <w:lang w:val="kk-KZ"/>
        </w:rPr>
        <w:t>мәнді</w:t>
      </w:r>
      <w:r w:rsidR="00D33577" w:rsidRPr="00155A01">
        <w:rPr>
          <w:rFonts w:ascii="Times New Roman" w:hAnsi="Times New Roman" w:cs="Times New Roman"/>
          <w:iCs/>
          <w:sz w:val="28"/>
          <w:szCs w:val="28"/>
          <w:lang w:val="kk-KZ"/>
        </w:rPr>
        <w:t xml:space="preserve"> сәйкестік орнататын алмастыру болған жағдайда ғана </w:t>
      </w: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G</m:t>
            </m:r>
          </m:e>
          <m:sub>
            <m:r>
              <w:rPr>
                <w:rFonts w:ascii="Cambria Math" w:hAnsi="Cambria Math" w:cs="Times New Roman"/>
                <w:sz w:val="28"/>
                <w:szCs w:val="28"/>
                <w:lang w:val="kk-KZ"/>
              </w:rPr>
              <m:t>2</m:t>
            </m:r>
          </m:sub>
        </m:sSub>
      </m:oMath>
      <w:r w:rsidR="00D33577" w:rsidRPr="00155A01">
        <w:rPr>
          <w:rFonts w:ascii="Times New Roman" w:hAnsi="Times New Roman" w:cs="Times New Roman"/>
          <w:iCs/>
          <w:sz w:val="28"/>
          <w:szCs w:val="28"/>
          <w:lang w:val="kk-KZ"/>
        </w:rPr>
        <w:t>граф</w:t>
      </w:r>
      <w:r w:rsidR="00F55DC8" w:rsidRPr="00155A01">
        <w:rPr>
          <w:rFonts w:ascii="Times New Roman" w:hAnsi="Times New Roman" w:cs="Times New Roman"/>
          <w:iCs/>
          <w:sz w:val="28"/>
          <w:szCs w:val="28"/>
          <w:lang w:val="kk-KZ"/>
        </w:rPr>
        <w:t>ына</w:t>
      </w:r>
      <w:r w:rsidR="00D33577" w:rsidRPr="00155A01">
        <w:rPr>
          <w:rFonts w:ascii="Times New Roman" w:hAnsi="Times New Roman" w:cs="Times New Roman"/>
          <w:iCs/>
          <w:sz w:val="28"/>
          <w:szCs w:val="28"/>
          <w:lang w:val="kk-KZ"/>
        </w:rPr>
        <w:t xml:space="preserve"> изоморфты болады.</w:t>
      </w:r>
    </w:p>
    <w:p w:rsidR="00D33577" w:rsidRPr="00155A01" w:rsidRDefault="00F55DC8"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Егер граф</w:t>
      </w:r>
      <w:r w:rsidR="00D33577" w:rsidRPr="00155A01">
        <w:rPr>
          <w:rFonts w:ascii="Times New Roman" w:hAnsi="Times New Roman" w:cs="Times New Roman"/>
          <w:iCs/>
          <w:sz w:val="28"/>
          <w:szCs w:val="28"/>
          <w:lang w:val="kk-KZ"/>
        </w:rPr>
        <w:t>т</w:t>
      </w:r>
      <w:r w:rsidR="00B7030D" w:rsidRPr="00155A01">
        <w:rPr>
          <w:rFonts w:ascii="Times New Roman" w:hAnsi="Times New Roman" w:cs="Times New Roman"/>
          <w:iCs/>
          <w:sz w:val="28"/>
          <w:szCs w:val="28"/>
          <w:lang w:val="kk-KZ"/>
        </w:rPr>
        <w:t>ы</w:t>
      </w:r>
      <w:r w:rsidRPr="00155A01">
        <w:rPr>
          <w:rFonts w:ascii="Times New Roman" w:hAnsi="Times New Roman" w:cs="Times New Roman"/>
          <w:iCs/>
          <w:sz w:val="28"/>
          <w:szCs w:val="28"/>
          <w:lang w:val="kk-KZ"/>
        </w:rPr>
        <w:t xml:space="preserve"> оған изоморфты граф</w:t>
      </w:r>
      <w:r w:rsidR="0084583E" w:rsidRPr="00155A01">
        <w:rPr>
          <w:rFonts w:ascii="Times New Roman" w:hAnsi="Times New Roman" w:cs="Times New Roman"/>
          <w:iCs/>
          <w:sz w:val="28"/>
          <w:szCs w:val="28"/>
          <w:lang w:val="kk-KZ"/>
        </w:rPr>
        <w:t>қа</w:t>
      </w:r>
      <w:r w:rsidR="00D33577" w:rsidRPr="00155A01">
        <w:rPr>
          <w:rFonts w:ascii="Times New Roman" w:hAnsi="Times New Roman" w:cs="Times New Roman"/>
          <w:iCs/>
          <w:sz w:val="28"/>
          <w:szCs w:val="28"/>
          <w:lang w:val="kk-KZ"/>
        </w:rPr>
        <w:t xml:space="preserve"> ауыстырса, онда оның барлық қасиеттері сақталады.</w:t>
      </w:r>
    </w:p>
    <w:p w:rsidR="00D52963" w:rsidRPr="00155A01" w:rsidRDefault="00D52963" w:rsidP="009F763F">
      <w:pPr>
        <w:tabs>
          <w:tab w:val="left" w:pos="540"/>
        </w:tabs>
        <w:spacing w:after="0" w:line="240" w:lineRule="auto"/>
        <w:ind w:firstLine="567"/>
        <w:jc w:val="both"/>
        <w:rPr>
          <w:rFonts w:ascii="Times New Roman" w:hAnsi="Times New Roman" w:cs="Times New Roman"/>
          <w:iCs/>
          <w:sz w:val="28"/>
          <w:szCs w:val="28"/>
          <w:lang w:val="kk-KZ"/>
        </w:rPr>
      </w:pPr>
    </w:p>
    <w:p w:rsidR="00D33577" w:rsidRPr="00155A01" w:rsidRDefault="00C35D81" w:rsidP="009F763F">
      <w:pPr>
        <w:tabs>
          <w:tab w:val="left" w:pos="540"/>
        </w:tabs>
        <w:spacing w:after="0" w:line="240" w:lineRule="auto"/>
        <w:ind w:firstLine="567"/>
        <w:jc w:val="both"/>
        <w:rPr>
          <w:rFonts w:ascii="Times New Roman" w:hAnsi="Times New Roman" w:cs="Times New Roman"/>
          <w:b/>
          <w:i/>
          <w:iCs/>
          <w:sz w:val="28"/>
          <w:szCs w:val="28"/>
          <w:lang w:val="kk-KZ"/>
        </w:rPr>
      </w:pPr>
      <w:r w:rsidRPr="00155A01">
        <w:rPr>
          <w:rFonts w:ascii="Times New Roman" w:hAnsi="Times New Roman" w:cs="Times New Roman"/>
          <w:sz w:val="28"/>
          <w:szCs w:val="28"/>
          <w:lang w:val="kk-KZ"/>
        </w:rPr>
        <w:t>Екі</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kk-KZ"/>
              </w:rPr>
              <m:t>G</m:t>
            </m:r>
          </m:e>
          <m:sub>
            <m:r>
              <w:rPr>
                <w:rFonts w:ascii="Cambria Math" w:eastAsia="Times New Roman" w:hAnsi="Cambria Math" w:cs="Times New Roman"/>
                <w:sz w:val="28"/>
                <w:szCs w:val="28"/>
                <w:lang w:val="kk-KZ"/>
              </w:rPr>
              <m:t>1</m:t>
            </m:r>
          </m:sub>
        </m:sSub>
        <m:d>
          <m:dPr>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X,E</m:t>
            </m:r>
          </m:e>
        </m:d>
      </m:oMath>
      <w:r w:rsidR="00F55DC8" w:rsidRPr="00155A01">
        <w:rPr>
          <w:rFonts w:ascii="Times New Roman" w:hAnsi="Times New Roman" w:cs="Times New Roman"/>
          <w:b/>
          <w:bCs/>
          <w:i/>
          <w:iCs/>
          <w:sz w:val="28"/>
          <w:szCs w:val="28"/>
          <w:lang w:val="kk-KZ"/>
        </w:rPr>
        <w:t>жән</w:t>
      </w:r>
      <w:r w:rsidRPr="00155A01">
        <w:rPr>
          <w:rFonts w:ascii="Times New Roman" w:hAnsi="Times New Roman" w:cs="Times New Roman"/>
          <w:b/>
          <w:bCs/>
          <w:i/>
          <w:iCs/>
          <w:sz w:val="28"/>
          <w:szCs w:val="28"/>
          <w:lang w:val="kk-KZ"/>
        </w:rPr>
        <w:t>е</w:t>
      </w:r>
      <w:r w:rsidR="00F55DC8" w:rsidRPr="00155A01">
        <w:rPr>
          <w:rFonts w:ascii="Times New Roman" w:hAnsi="Times New Roman" w:cs="Times New Roman"/>
          <w:b/>
          <w:bCs/>
          <w:i/>
          <w:iCs/>
          <w:sz w:val="28"/>
          <w:szCs w:val="28"/>
          <w:lang w:val="kk-KZ"/>
        </w:rPr>
        <w:t xml:space="preserve"> </w:t>
      </w:r>
      <m:oMath>
        <m:sSub>
          <m:sSubPr>
            <m:ctrlPr>
              <w:rPr>
                <w:rFonts w:ascii="Cambria Math" w:eastAsia="Times New Roman" w:hAnsi="Cambria Math" w:cs="Times New Roman"/>
                <w:i/>
                <w:sz w:val="28"/>
                <w:szCs w:val="28"/>
                <w:lang w:val="kk-KZ"/>
              </w:rPr>
            </m:ctrlPr>
          </m:sSubPr>
          <m:e>
            <m:r>
              <w:rPr>
                <w:rFonts w:ascii="Cambria Math" w:eastAsia="Times New Roman" w:hAnsi="Cambria Math" w:cs="Times New Roman"/>
                <w:sz w:val="28"/>
                <w:szCs w:val="28"/>
                <w:lang w:val="kk-KZ"/>
              </w:rPr>
              <m:t>G</m:t>
            </m:r>
          </m:e>
          <m:sub>
            <m:r>
              <w:rPr>
                <w:rFonts w:ascii="Cambria Math" w:eastAsia="Times New Roman" w:hAnsi="Cambria Math" w:cs="Times New Roman"/>
                <w:sz w:val="28"/>
                <w:szCs w:val="28"/>
                <w:lang w:val="kk-KZ"/>
              </w:rPr>
              <m:t>2</m:t>
            </m:r>
          </m:sub>
        </m:sSub>
        <m:d>
          <m:dPr>
            <m:ctrlPr>
              <w:rPr>
                <w:rFonts w:ascii="Cambria Math" w:eastAsia="Times New Roman" w:hAnsi="Cambria Math" w:cs="Times New Roman"/>
                <w:i/>
                <w:sz w:val="28"/>
                <w:szCs w:val="28"/>
                <w:lang w:val="kk-KZ"/>
              </w:rPr>
            </m:ctrlPr>
          </m:dPr>
          <m:e>
            <m:r>
              <w:rPr>
                <w:rFonts w:ascii="Cambria Math" w:eastAsia="Times New Roman" w:hAnsi="Cambria Math" w:cs="Times New Roman"/>
                <w:sz w:val="28"/>
                <w:szCs w:val="28"/>
                <w:lang w:val="kk-KZ"/>
              </w:rPr>
              <m:t>Y,E</m:t>
            </m:r>
          </m:e>
        </m:d>
      </m:oMath>
      <w:r w:rsidR="00F55DC8" w:rsidRPr="00155A01">
        <w:rPr>
          <w:rFonts w:ascii="Times New Roman" w:hAnsi="Times New Roman" w:cs="Times New Roman"/>
          <w:b/>
          <w:i/>
          <w:iCs/>
          <w:sz w:val="28"/>
          <w:szCs w:val="28"/>
          <w:lang w:val="kk-KZ"/>
        </w:rPr>
        <w:t xml:space="preserve"> граф</w:t>
      </w:r>
      <w:r w:rsidR="00D33577" w:rsidRPr="00155A01">
        <w:rPr>
          <w:rFonts w:ascii="Times New Roman" w:hAnsi="Times New Roman" w:cs="Times New Roman"/>
          <w:b/>
          <w:i/>
          <w:iCs/>
          <w:sz w:val="28"/>
          <w:szCs w:val="28"/>
          <w:lang w:val="kk-KZ"/>
        </w:rPr>
        <w:t>т</w:t>
      </w:r>
      <w:r w:rsidR="00F55DC8" w:rsidRPr="00155A01">
        <w:rPr>
          <w:rFonts w:ascii="Times New Roman" w:hAnsi="Times New Roman" w:cs="Times New Roman"/>
          <w:b/>
          <w:i/>
          <w:iCs/>
          <w:sz w:val="28"/>
          <w:szCs w:val="28"/>
          <w:lang w:val="kk-KZ"/>
        </w:rPr>
        <w:t>ар</w:t>
      </w:r>
      <w:r w:rsidR="00D33577" w:rsidRPr="00155A01">
        <w:rPr>
          <w:rFonts w:ascii="Times New Roman" w:hAnsi="Times New Roman" w:cs="Times New Roman"/>
          <w:b/>
          <w:i/>
          <w:iCs/>
          <w:sz w:val="28"/>
          <w:szCs w:val="28"/>
          <w:lang w:val="kk-KZ"/>
        </w:rPr>
        <w:t xml:space="preserve"> изоморфизмін </w:t>
      </w:r>
      <w:r w:rsidR="00F55DC8" w:rsidRPr="00155A01">
        <w:rPr>
          <w:rFonts w:ascii="Times New Roman" w:hAnsi="Times New Roman" w:cs="Times New Roman"/>
          <w:b/>
          <w:i/>
          <w:iCs/>
          <w:sz w:val="28"/>
          <w:szCs w:val="28"/>
          <w:lang w:val="kk-KZ"/>
        </w:rPr>
        <w:t>анықтау алгоритмі</w:t>
      </w:r>
    </w:p>
    <w:p w:rsidR="00D33577" w:rsidRPr="00155A01" w:rsidRDefault="00D33577" w:rsidP="009F763F">
      <w:pPr>
        <w:tabs>
          <w:tab w:val="left" w:pos="540"/>
        </w:tabs>
        <w:spacing w:after="0" w:line="240" w:lineRule="auto"/>
        <w:ind w:firstLine="567"/>
        <w:jc w:val="both"/>
        <w:rPr>
          <w:rFonts w:ascii="Times New Roman" w:hAnsi="Times New Roman" w:cs="Times New Roman"/>
          <w:iCs/>
          <w:sz w:val="28"/>
          <w:szCs w:val="28"/>
          <w:lang w:val="kk-KZ"/>
        </w:rPr>
      </w:pPr>
    </w:p>
    <w:p w:rsidR="00D33577" w:rsidRPr="00155A01" w:rsidRDefault="00F55DC8"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1. Әрбір граф</w:t>
      </w:r>
      <w:r w:rsidR="00D33577" w:rsidRPr="00155A01">
        <w:rPr>
          <w:rFonts w:ascii="Times New Roman" w:hAnsi="Times New Roman" w:cs="Times New Roman"/>
          <w:iCs/>
          <w:sz w:val="28"/>
          <w:szCs w:val="28"/>
          <w:lang w:val="kk-KZ"/>
        </w:rPr>
        <w:t>т</w:t>
      </w:r>
      <w:r w:rsidR="00C35D81" w:rsidRPr="00155A01">
        <w:rPr>
          <w:rFonts w:ascii="Times New Roman" w:hAnsi="Times New Roman" w:cs="Times New Roman"/>
          <w:iCs/>
          <w:sz w:val="28"/>
          <w:szCs w:val="28"/>
          <w:lang w:val="kk-KZ"/>
        </w:rPr>
        <w:t>ың</w:t>
      </w:r>
      <w:r w:rsidR="00D33577" w:rsidRPr="00155A01">
        <w:rPr>
          <w:rFonts w:ascii="Times New Roman" w:hAnsi="Times New Roman" w:cs="Times New Roman"/>
          <w:iCs/>
          <w:sz w:val="28"/>
          <w:szCs w:val="28"/>
          <w:lang w:val="kk-KZ"/>
        </w:rPr>
        <w:t xml:space="preserve"> төбелер</w:t>
      </w:r>
      <w:r w:rsidR="00E6140C" w:rsidRPr="00155A01">
        <w:rPr>
          <w:rFonts w:ascii="Times New Roman" w:hAnsi="Times New Roman" w:cs="Times New Roman"/>
          <w:iCs/>
          <w:sz w:val="28"/>
          <w:szCs w:val="28"/>
          <w:lang w:val="kk-KZ"/>
        </w:rPr>
        <w:t xml:space="preserve">ін </w:t>
      </w:r>
      <w:r w:rsidR="00D33577" w:rsidRPr="00155A01">
        <w:rPr>
          <w:rFonts w:ascii="Times New Roman" w:hAnsi="Times New Roman" w:cs="Times New Roman"/>
          <w:iCs/>
          <w:sz w:val="28"/>
          <w:szCs w:val="28"/>
          <w:lang w:val="kk-KZ"/>
        </w:rPr>
        <w:t>санау (төбелердің саны</w:t>
      </w:r>
      <w:r w:rsidRPr="00155A01">
        <w:rPr>
          <w:rFonts w:ascii="Times New Roman" w:hAnsi="Times New Roman" w:cs="Times New Roman"/>
          <w:iCs/>
          <w:sz w:val="28"/>
          <w:szCs w:val="28"/>
          <w:lang w:val="kk-KZ"/>
        </w:rPr>
        <w:t xml:space="preserve"> тең болуы керек, әйтпесе граф</w:t>
      </w:r>
      <w:r w:rsidR="00D33577" w:rsidRPr="00155A01">
        <w:rPr>
          <w:rFonts w:ascii="Times New Roman" w:hAnsi="Times New Roman" w:cs="Times New Roman"/>
          <w:iCs/>
          <w:sz w:val="28"/>
          <w:szCs w:val="28"/>
          <w:lang w:val="kk-KZ"/>
        </w:rPr>
        <w:t>т</w:t>
      </w:r>
      <w:r w:rsidRPr="00155A01">
        <w:rPr>
          <w:rFonts w:ascii="Times New Roman" w:hAnsi="Times New Roman" w:cs="Times New Roman"/>
          <w:iCs/>
          <w:sz w:val="28"/>
          <w:szCs w:val="28"/>
          <w:lang w:val="kk-KZ"/>
        </w:rPr>
        <w:t>а</w:t>
      </w:r>
      <w:r w:rsidR="00D33577" w:rsidRPr="00155A01">
        <w:rPr>
          <w:rFonts w:ascii="Times New Roman" w:hAnsi="Times New Roman" w:cs="Times New Roman"/>
          <w:iCs/>
          <w:sz w:val="28"/>
          <w:szCs w:val="28"/>
          <w:lang w:val="kk-KZ"/>
        </w:rPr>
        <w:t>р изоморфты емес).</w:t>
      </w:r>
    </w:p>
    <w:p w:rsidR="00D33577" w:rsidRPr="00155A01" w:rsidRDefault="000B4E95"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2. Екі граф</w:t>
      </w:r>
      <w:r w:rsidR="00D33577" w:rsidRPr="00155A01">
        <w:rPr>
          <w:rFonts w:ascii="Times New Roman" w:hAnsi="Times New Roman" w:cs="Times New Roman"/>
          <w:iCs/>
          <w:sz w:val="28"/>
          <w:szCs w:val="28"/>
          <w:lang w:val="kk-KZ"/>
        </w:rPr>
        <w:t>т</w:t>
      </w:r>
      <w:r w:rsidRPr="00155A01">
        <w:rPr>
          <w:rFonts w:ascii="Times New Roman" w:hAnsi="Times New Roman" w:cs="Times New Roman"/>
          <w:iCs/>
          <w:sz w:val="28"/>
          <w:szCs w:val="28"/>
          <w:lang w:val="kk-KZ"/>
        </w:rPr>
        <w:t>ың</w:t>
      </w:r>
      <w:r w:rsidR="00D33577" w:rsidRPr="00155A01">
        <w:rPr>
          <w:rFonts w:ascii="Times New Roman" w:hAnsi="Times New Roman" w:cs="Times New Roman"/>
          <w:iCs/>
          <w:sz w:val="28"/>
          <w:szCs w:val="28"/>
          <w:lang w:val="kk-KZ"/>
        </w:rPr>
        <w:t xml:space="preserve"> барлық элементтер</w:t>
      </w:r>
      <w:r w:rsidRPr="00155A01">
        <w:rPr>
          <w:rFonts w:ascii="Times New Roman" w:hAnsi="Times New Roman" w:cs="Times New Roman"/>
          <w:iCs/>
          <w:sz w:val="28"/>
          <w:szCs w:val="28"/>
          <w:lang w:val="kk-KZ"/>
        </w:rPr>
        <w:t>ін ретімен жазып</w:t>
      </w:r>
      <w:r w:rsidR="00E6140C" w:rsidRPr="00155A01">
        <w:rPr>
          <w:rFonts w:ascii="Times New Roman" w:hAnsi="Times New Roman" w:cs="Times New Roman"/>
          <w:iCs/>
          <w:sz w:val="28"/>
          <w:szCs w:val="28"/>
          <w:lang w:val="kk-KZ"/>
        </w:rPr>
        <w:t>,</w:t>
      </w:r>
      <w:r w:rsidRPr="00155A01">
        <w:rPr>
          <w:rFonts w:ascii="Times New Roman" w:hAnsi="Times New Roman" w:cs="Times New Roman"/>
          <w:iCs/>
          <w:sz w:val="28"/>
          <w:szCs w:val="28"/>
          <w:lang w:val="kk-KZ"/>
        </w:rPr>
        <w:t xml:space="preserve"> </w:t>
      </w:r>
      <w:r w:rsidR="00D33577" w:rsidRPr="00155A01">
        <w:rPr>
          <w:rFonts w:ascii="Times New Roman" w:hAnsi="Times New Roman" w:cs="Times New Roman"/>
          <w:iCs/>
          <w:sz w:val="28"/>
          <w:szCs w:val="28"/>
          <w:lang w:val="kk-KZ"/>
        </w:rPr>
        <w:t xml:space="preserve">әрбір элемент үшін </w:t>
      </w:r>
      <w:r w:rsidRPr="00155A01">
        <w:rPr>
          <w:rFonts w:ascii="Times New Roman" w:hAnsi="Times New Roman" w:cs="Times New Roman"/>
          <w:iCs/>
          <w:position w:val="-14"/>
          <w:sz w:val="28"/>
          <w:szCs w:val="28"/>
          <w:lang w:val="kk-KZ"/>
        </w:rPr>
        <w:object w:dxaOrig="675" w:dyaOrig="375">
          <v:shape id="_x0000_i1082" type="#_x0000_t75" style="width:34.05pt;height:18.35pt" o:ole="">
            <v:imagedata r:id="rId165" o:title=""/>
          </v:shape>
          <o:OLEObject Type="Embed" ProgID="Equation.3" ShapeID="_x0000_i1082" DrawAspect="Content" ObjectID="_1722254724" r:id="rId166"/>
        </w:object>
      </w:r>
      <w:r w:rsidR="00D33577" w:rsidRPr="00155A01">
        <w:rPr>
          <w:rFonts w:ascii="Times New Roman" w:hAnsi="Times New Roman" w:cs="Times New Roman"/>
          <w:iCs/>
          <w:sz w:val="28"/>
          <w:szCs w:val="28"/>
          <w:lang w:val="kk-KZ"/>
        </w:rPr>
        <w:t xml:space="preserve">және </w:t>
      </w:r>
      <w:r w:rsidRPr="00155A01">
        <w:rPr>
          <w:rFonts w:ascii="Times New Roman" w:hAnsi="Times New Roman" w:cs="Times New Roman"/>
          <w:iCs/>
          <w:position w:val="-14"/>
          <w:sz w:val="28"/>
          <w:szCs w:val="28"/>
          <w:lang w:val="kk-KZ"/>
        </w:rPr>
        <w:object w:dxaOrig="705" w:dyaOrig="375">
          <v:shape id="_x0000_i1083" type="#_x0000_t75" style="width:35.35pt;height:18.35pt" o:ole="">
            <v:imagedata r:id="rId167" o:title=""/>
          </v:shape>
          <o:OLEObject Type="Embed" ProgID="Equation.3" ShapeID="_x0000_i1083" DrawAspect="Content" ObjectID="_1722254725" r:id="rId168"/>
        </w:object>
      </w:r>
      <w:r w:rsidR="00D33577" w:rsidRPr="00155A01">
        <w:rPr>
          <w:rFonts w:ascii="Times New Roman" w:hAnsi="Times New Roman" w:cs="Times New Roman"/>
          <w:iCs/>
          <w:sz w:val="28"/>
          <w:szCs w:val="28"/>
          <w:lang w:val="kk-KZ"/>
        </w:rPr>
        <w:t>жұптарын анықтаңыз</w:t>
      </w:r>
      <w:r w:rsidR="00E6140C" w:rsidRPr="00155A01">
        <w:rPr>
          <w:rFonts w:ascii="Times New Roman" w:hAnsi="Times New Roman" w:cs="Times New Roman"/>
          <w:iCs/>
          <w:sz w:val="28"/>
          <w:szCs w:val="28"/>
          <w:lang w:val="kk-KZ"/>
        </w:rPr>
        <w:t>.</w:t>
      </w:r>
      <w:r w:rsidR="00D33577" w:rsidRPr="00155A01">
        <w:rPr>
          <w:rFonts w:ascii="Times New Roman" w:hAnsi="Times New Roman" w:cs="Times New Roman"/>
          <w:iCs/>
          <w:sz w:val="28"/>
          <w:szCs w:val="28"/>
          <w:lang w:val="kk-KZ"/>
        </w:rPr>
        <w:t xml:space="preserve"> </w:t>
      </w:r>
      <w:r w:rsidR="00E6140C" w:rsidRPr="00155A01">
        <w:rPr>
          <w:rFonts w:ascii="Times New Roman" w:hAnsi="Times New Roman" w:cs="Times New Roman"/>
          <w:iCs/>
          <w:sz w:val="28"/>
          <w:szCs w:val="28"/>
          <w:lang w:val="kk-KZ"/>
        </w:rPr>
        <w:t>М</w:t>
      </w:r>
      <w:r w:rsidR="00D33577" w:rsidRPr="00155A01">
        <w:rPr>
          <w:rFonts w:ascii="Times New Roman" w:hAnsi="Times New Roman" w:cs="Times New Roman"/>
          <w:iCs/>
          <w:sz w:val="28"/>
          <w:szCs w:val="28"/>
          <w:lang w:val="kk-KZ"/>
        </w:rPr>
        <w:t>ұнда</w:t>
      </w:r>
      <w:r w:rsidRPr="00155A01">
        <w:rPr>
          <w:rFonts w:ascii="Times New Roman" w:hAnsi="Times New Roman" w:cs="Times New Roman"/>
          <w:iCs/>
          <w:sz w:val="28"/>
          <w:szCs w:val="28"/>
          <w:lang w:val="kk-KZ"/>
        </w:rPr>
        <w:t>ғы</w:t>
      </w:r>
      <w:r w:rsidR="00D33577" w:rsidRPr="00155A01">
        <w:rPr>
          <w:rFonts w:ascii="Times New Roman" w:hAnsi="Times New Roman" w:cs="Times New Roman"/>
          <w:iCs/>
          <w:sz w:val="28"/>
          <w:szCs w:val="28"/>
          <w:lang w:val="kk-KZ"/>
        </w:rPr>
        <w:t xml:space="preserve"> </w:t>
      </w:r>
      <w:r w:rsidRPr="00155A01">
        <w:rPr>
          <w:rFonts w:ascii="Times New Roman" w:hAnsi="Times New Roman" w:cs="Times New Roman"/>
          <w:iCs/>
          <w:position w:val="-12"/>
          <w:sz w:val="28"/>
          <w:szCs w:val="28"/>
          <w:lang w:val="kk-KZ"/>
        </w:rPr>
        <w:object w:dxaOrig="735" w:dyaOrig="360">
          <v:shape id="_x0000_i1084" type="#_x0000_t75" style="width:36.65pt;height:18.35pt" o:ole="">
            <v:imagedata r:id="rId169" o:title=""/>
          </v:shape>
          <o:OLEObject Type="Embed" ProgID="Equation.3" ShapeID="_x0000_i1084" DrawAspect="Content" ObjectID="_1722254726" r:id="rId170"/>
        </w:object>
      </w:r>
      <w:r w:rsidRPr="00155A01">
        <w:rPr>
          <w:rFonts w:ascii="Times New Roman" w:hAnsi="Times New Roman" w:cs="Times New Roman"/>
          <w:iCs/>
          <w:sz w:val="28"/>
          <w:szCs w:val="28"/>
          <w:lang w:val="kk-KZ"/>
        </w:rPr>
        <w:t xml:space="preserve"> </w:t>
      </w:r>
      <w:r w:rsidRPr="00155A01">
        <w:rPr>
          <w:rFonts w:ascii="Times New Roman" w:hAnsi="Times New Roman" w:cs="Times New Roman"/>
          <w:iCs/>
          <w:position w:val="-10"/>
          <w:sz w:val="28"/>
          <w:szCs w:val="28"/>
          <w:lang w:val="kk-KZ"/>
        </w:rPr>
        <w:object w:dxaOrig="285" w:dyaOrig="345">
          <v:shape id="_x0000_i1085" type="#_x0000_t75" style="width:14.4pt;height:15.7pt" o:ole="">
            <v:imagedata r:id="rId171" o:title=""/>
          </v:shape>
          <o:OLEObject Type="Embed" ProgID="Equation.3" ShapeID="_x0000_i1085" DrawAspect="Content" ObjectID="_1722254727" r:id="rId172"/>
        </w:object>
      </w:r>
      <w:r w:rsidRPr="00155A01">
        <w:rPr>
          <w:rFonts w:ascii="Times New Roman" w:hAnsi="Times New Roman" w:cs="Times New Roman"/>
          <w:iCs/>
          <w:sz w:val="28"/>
          <w:szCs w:val="28"/>
          <w:lang w:val="kk-KZ"/>
        </w:rPr>
        <w:t xml:space="preserve"> және </w:t>
      </w:r>
      <w:r w:rsidRPr="00155A01">
        <w:rPr>
          <w:rFonts w:ascii="Times New Roman" w:hAnsi="Times New Roman" w:cs="Times New Roman"/>
          <w:iCs/>
          <w:position w:val="-10"/>
          <w:sz w:val="28"/>
          <w:szCs w:val="28"/>
          <w:lang w:val="kk-KZ"/>
        </w:rPr>
        <w:object w:dxaOrig="315" w:dyaOrig="345">
          <v:shape id="_x0000_i1086" type="#_x0000_t75" style="width:15.7pt;height:15.7pt" o:ole="">
            <v:imagedata r:id="rId173" o:title=""/>
          </v:shape>
          <o:OLEObject Type="Embed" ProgID="Equation.3" ShapeID="_x0000_i1086" DrawAspect="Content" ObjectID="_1722254728" r:id="rId174"/>
        </w:object>
      </w:r>
      <w:r w:rsidR="00D33577" w:rsidRPr="00155A01">
        <w:rPr>
          <w:rFonts w:ascii="Times New Roman" w:hAnsi="Times New Roman" w:cs="Times New Roman"/>
          <w:iCs/>
          <w:sz w:val="28"/>
          <w:szCs w:val="28"/>
          <w:lang w:val="kk-KZ"/>
        </w:rPr>
        <w:t>графт</w:t>
      </w:r>
      <w:r w:rsidRPr="00155A01">
        <w:rPr>
          <w:rFonts w:ascii="Times New Roman" w:hAnsi="Times New Roman" w:cs="Times New Roman"/>
          <w:iCs/>
          <w:sz w:val="28"/>
          <w:szCs w:val="28"/>
          <w:lang w:val="kk-KZ"/>
        </w:rPr>
        <w:t>а</w:t>
      </w:r>
      <w:r w:rsidR="00D33577" w:rsidRPr="00155A01">
        <w:rPr>
          <w:rFonts w:ascii="Times New Roman" w:hAnsi="Times New Roman" w:cs="Times New Roman"/>
          <w:iCs/>
          <w:sz w:val="28"/>
          <w:szCs w:val="28"/>
          <w:lang w:val="kk-KZ"/>
        </w:rPr>
        <w:t>р</w:t>
      </w:r>
      <w:r w:rsidRPr="00155A01">
        <w:rPr>
          <w:rFonts w:ascii="Times New Roman" w:hAnsi="Times New Roman" w:cs="Times New Roman"/>
          <w:iCs/>
          <w:sz w:val="28"/>
          <w:szCs w:val="28"/>
          <w:lang w:val="kk-KZ"/>
        </w:rPr>
        <w:t>ыны</w:t>
      </w:r>
      <w:r w:rsidR="00D33577" w:rsidRPr="00155A01">
        <w:rPr>
          <w:rFonts w:ascii="Times New Roman" w:hAnsi="Times New Roman" w:cs="Times New Roman"/>
          <w:iCs/>
          <w:sz w:val="28"/>
          <w:szCs w:val="28"/>
          <w:lang w:val="kk-KZ"/>
        </w:rPr>
        <w:t xml:space="preserve">ң әрбір </w:t>
      </w:r>
      <w:r w:rsidRPr="00155A01">
        <w:rPr>
          <w:rFonts w:ascii="Times New Roman" w:hAnsi="Times New Roman" w:cs="Times New Roman"/>
          <w:iCs/>
          <w:sz w:val="28"/>
          <w:szCs w:val="28"/>
          <w:lang w:val="kk-KZ"/>
        </w:rPr>
        <w:t>төбесі</w:t>
      </w:r>
      <w:r w:rsidR="00D33577" w:rsidRPr="00155A01">
        <w:rPr>
          <w:rFonts w:ascii="Times New Roman" w:hAnsi="Times New Roman" w:cs="Times New Roman"/>
          <w:iCs/>
          <w:sz w:val="28"/>
          <w:szCs w:val="28"/>
          <w:lang w:val="kk-KZ"/>
        </w:rPr>
        <w:t xml:space="preserve"> үшін шығыс</w:t>
      </w:r>
      <w:r w:rsidRPr="00155A01">
        <w:rPr>
          <w:rFonts w:ascii="Times New Roman" w:hAnsi="Times New Roman" w:cs="Times New Roman"/>
          <w:iCs/>
          <w:sz w:val="28"/>
          <w:szCs w:val="28"/>
          <w:lang w:val="kk-KZ"/>
        </w:rPr>
        <w:t>тар</w:t>
      </w:r>
      <w:r w:rsidR="00D33577" w:rsidRPr="00155A01">
        <w:rPr>
          <w:rFonts w:ascii="Times New Roman" w:hAnsi="Times New Roman" w:cs="Times New Roman"/>
          <w:iCs/>
          <w:sz w:val="28"/>
          <w:szCs w:val="28"/>
          <w:lang w:val="kk-KZ"/>
        </w:rPr>
        <w:t xml:space="preserve"> саны және </w:t>
      </w:r>
      <w:r w:rsidRPr="00155A01">
        <w:rPr>
          <w:rFonts w:ascii="Times New Roman" w:hAnsi="Times New Roman" w:cs="Times New Roman"/>
          <w:iCs/>
          <w:position w:val="-14"/>
          <w:sz w:val="28"/>
          <w:szCs w:val="28"/>
          <w:lang w:val="kk-KZ"/>
        </w:rPr>
        <w:object w:dxaOrig="795" w:dyaOrig="375">
          <v:shape id="_x0000_i1087" type="#_x0000_t75" style="width:41.9pt;height:18.35pt" o:ole="">
            <v:imagedata r:id="rId175" o:title=""/>
          </v:shape>
          <o:OLEObject Type="Embed" ProgID="Equation.3" ShapeID="_x0000_i1087" DrawAspect="Content" ObjectID="_1722254729" r:id="rId176"/>
        </w:object>
      </w:r>
      <w:r w:rsidR="00E6140C" w:rsidRPr="00155A01">
        <w:rPr>
          <w:rFonts w:ascii="Times New Roman" w:hAnsi="Times New Roman" w:cs="Times New Roman"/>
          <w:iCs/>
          <w:sz w:val="28"/>
          <w:szCs w:val="28"/>
          <w:lang w:val="kk-KZ"/>
        </w:rPr>
        <w:t xml:space="preserve"> </w:t>
      </w:r>
      <w:r w:rsidR="00D33577" w:rsidRPr="00155A01">
        <w:rPr>
          <w:rFonts w:ascii="Times New Roman" w:hAnsi="Times New Roman" w:cs="Times New Roman"/>
          <w:iCs/>
          <w:sz w:val="28"/>
          <w:szCs w:val="28"/>
          <w:lang w:val="kk-KZ"/>
        </w:rPr>
        <w:t>кірістер саны.</w:t>
      </w:r>
    </w:p>
    <w:p w:rsidR="005350AF" w:rsidRPr="00155A01" w:rsidRDefault="005350AF"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3. </w:t>
      </w:r>
      <w:r w:rsidR="000B4E95" w:rsidRPr="00155A01">
        <w:rPr>
          <w:rFonts w:ascii="Times New Roman" w:hAnsi="Times New Roman" w:cs="Times New Roman"/>
          <w:iCs/>
          <w:position w:val="-10"/>
          <w:sz w:val="28"/>
          <w:szCs w:val="28"/>
          <w:lang w:val="kk-KZ"/>
        </w:rPr>
        <w:object w:dxaOrig="285" w:dyaOrig="345">
          <v:shape id="_x0000_i1088" type="#_x0000_t75" style="width:14.4pt;height:15.7pt" o:ole="">
            <v:imagedata r:id="rId177" o:title=""/>
          </v:shape>
          <o:OLEObject Type="Embed" ProgID="Equation.3" ShapeID="_x0000_i1088" DrawAspect="Content" ObjectID="_1722254730" r:id="rId178"/>
        </w:object>
      </w:r>
      <w:r w:rsidR="000B4E95" w:rsidRPr="00155A01">
        <w:rPr>
          <w:rFonts w:ascii="Times New Roman" w:hAnsi="Times New Roman" w:cs="Times New Roman"/>
          <w:iCs/>
          <w:sz w:val="28"/>
          <w:szCs w:val="28"/>
          <w:lang w:val="kk-KZ"/>
        </w:rPr>
        <w:t xml:space="preserve"> г</w:t>
      </w:r>
      <w:r w:rsidRPr="00155A01">
        <w:rPr>
          <w:rFonts w:ascii="Times New Roman" w:hAnsi="Times New Roman" w:cs="Times New Roman"/>
          <w:iCs/>
          <w:sz w:val="28"/>
          <w:szCs w:val="28"/>
          <w:lang w:val="kk-KZ"/>
        </w:rPr>
        <w:t>раф</w:t>
      </w:r>
      <w:r w:rsidR="000B4E95" w:rsidRPr="00155A01">
        <w:rPr>
          <w:rFonts w:ascii="Times New Roman" w:hAnsi="Times New Roman" w:cs="Times New Roman"/>
          <w:iCs/>
          <w:sz w:val="28"/>
          <w:szCs w:val="28"/>
          <w:lang w:val="kk-KZ"/>
        </w:rPr>
        <w:t>ыны</w:t>
      </w:r>
      <w:r w:rsidRPr="00155A01">
        <w:rPr>
          <w:rFonts w:ascii="Times New Roman" w:hAnsi="Times New Roman" w:cs="Times New Roman"/>
          <w:iCs/>
          <w:sz w:val="28"/>
          <w:szCs w:val="28"/>
          <w:lang w:val="kk-KZ"/>
        </w:rPr>
        <w:t xml:space="preserve">ң әрбір </w:t>
      </w:r>
      <w:r w:rsidRPr="00155A01">
        <w:rPr>
          <w:rFonts w:ascii="Times New Roman" w:hAnsi="Times New Roman" w:cs="Times New Roman"/>
          <w:i/>
          <w:iCs/>
          <w:sz w:val="28"/>
          <w:szCs w:val="28"/>
          <w:lang w:val="kk-KZ"/>
        </w:rPr>
        <w:t>х</w:t>
      </w:r>
      <w:r w:rsidRPr="00155A01">
        <w:rPr>
          <w:rFonts w:ascii="Times New Roman" w:hAnsi="Times New Roman" w:cs="Times New Roman"/>
          <w:iCs/>
          <w:sz w:val="28"/>
          <w:szCs w:val="28"/>
          <w:lang w:val="kk-KZ"/>
        </w:rPr>
        <w:t xml:space="preserve"> элементі үшін келесі шарт орындалатындай </w:t>
      </w:r>
      <w:r w:rsidR="000B4E95" w:rsidRPr="00155A01">
        <w:rPr>
          <w:rFonts w:ascii="Times New Roman" w:hAnsi="Times New Roman" w:cs="Times New Roman"/>
          <w:iCs/>
          <w:position w:val="-10"/>
          <w:sz w:val="28"/>
          <w:szCs w:val="28"/>
          <w:lang w:val="kk-KZ"/>
        </w:rPr>
        <w:object w:dxaOrig="315" w:dyaOrig="345">
          <v:shape id="_x0000_i1089" type="#_x0000_t75" style="width:15.7pt;height:15.7pt" o:ole="">
            <v:imagedata r:id="rId173" o:title=""/>
          </v:shape>
          <o:OLEObject Type="Embed" ProgID="Equation.3" ShapeID="_x0000_i1089" DrawAspect="Content" ObjectID="_1722254731" r:id="rId179"/>
        </w:object>
      </w:r>
      <w:r w:rsidR="000B4E95" w:rsidRPr="00155A01">
        <w:rPr>
          <w:rFonts w:ascii="Times New Roman" w:hAnsi="Times New Roman" w:cs="Times New Roman"/>
          <w:iCs/>
          <w:sz w:val="28"/>
          <w:szCs w:val="28"/>
          <w:lang w:val="kk-KZ"/>
        </w:rPr>
        <w:t xml:space="preserve"> </w:t>
      </w:r>
      <w:r w:rsidRPr="00155A01">
        <w:rPr>
          <w:rFonts w:ascii="Times New Roman" w:hAnsi="Times New Roman" w:cs="Times New Roman"/>
          <w:iCs/>
          <w:sz w:val="28"/>
          <w:szCs w:val="28"/>
          <w:lang w:val="kk-KZ"/>
        </w:rPr>
        <w:t>граф</w:t>
      </w:r>
      <w:r w:rsidR="000B4E95" w:rsidRPr="00155A01">
        <w:rPr>
          <w:rFonts w:ascii="Times New Roman" w:hAnsi="Times New Roman" w:cs="Times New Roman"/>
          <w:iCs/>
          <w:sz w:val="28"/>
          <w:szCs w:val="28"/>
          <w:lang w:val="kk-KZ"/>
        </w:rPr>
        <w:t>ының</w:t>
      </w:r>
      <w:r w:rsidRPr="00155A01">
        <w:rPr>
          <w:rFonts w:ascii="Times New Roman" w:hAnsi="Times New Roman" w:cs="Times New Roman"/>
          <w:iCs/>
          <w:sz w:val="28"/>
          <w:szCs w:val="28"/>
          <w:lang w:val="kk-KZ"/>
        </w:rPr>
        <w:t xml:space="preserve"> элементті</w:t>
      </w:r>
      <w:r w:rsidR="000B4E95" w:rsidRPr="00155A01">
        <w:rPr>
          <w:rFonts w:ascii="Times New Roman" w:hAnsi="Times New Roman" w:cs="Times New Roman"/>
          <w:iCs/>
          <w:sz w:val="28"/>
          <w:szCs w:val="28"/>
          <w:lang w:val="kk-KZ"/>
        </w:rPr>
        <w:t>н</w:t>
      </w:r>
      <w:r w:rsidRPr="00155A01">
        <w:rPr>
          <w:rFonts w:ascii="Times New Roman" w:hAnsi="Times New Roman" w:cs="Times New Roman"/>
          <w:iCs/>
          <w:sz w:val="28"/>
          <w:szCs w:val="28"/>
          <w:lang w:val="kk-KZ"/>
        </w:rPr>
        <w:t xml:space="preserve"> табыңыз: </w:t>
      </w: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i</m:t>
            </m:r>
          </m:sub>
        </m:sSub>
      </m:oMath>
      <w:r w:rsidRPr="00155A01">
        <w:rPr>
          <w:rFonts w:ascii="Times New Roman" w:hAnsi="Times New Roman" w:cs="Times New Roman"/>
          <w:iCs/>
          <w:sz w:val="28"/>
          <w:szCs w:val="28"/>
          <w:lang w:val="kk-KZ"/>
        </w:rPr>
        <w:t xml:space="preserve"> кірістер саны </w:t>
      </w: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y</m:t>
            </m:r>
          </m:e>
          <m:sub>
            <m:r>
              <w:rPr>
                <w:rFonts w:ascii="Cambria Math" w:hAnsi="Cambria Math" w:cs="Times New Roman"/>
                <w:sz w:val="28"/>
                <w:szCs w:val="28"/>
                <w:lang w:val="kk-KZ"/>
              </w:rPr>
              <m:t>i</m:t>
            </m:r>
          </m:sub>
        </m:sSub>
      </m:oMath>
      <w:r w:rsidRPr="00155A01">
        <w:rPr>
          <w:rFonts w:ascii="Times New Roman" w:hAnsi="Times New Roman" w:cs="Times New Roman"/>
          <w:iCs/>
          <w:sz w:val="28"/>
          <w:szCs w:val="28"/>
          <w:lang w:val="kk-KZ"/>
        </w:rPr>
        <w:t xml:space="preserve"> кірістер санына, ал </w:t>
      </w: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x</m:t>
            </m:r>
          </m:e>
          <m:sub>
            <m:r>
              <w:rPr>
                <w:rFonts w:ascii="Cambria Math" w:hAnsi="Cambria Math" w:cs="Times New Roman"/>
                <w:sz w:val="28"/>
                <w:szCs w:val="28"/>
                <w:lang w:val="kk-KZ"/>
              </w:rPr>
              <m:t>j</m:t>
            </m:r>
          </m:sub>
        </m:sSub>
      </m:oMath>
      <w:r w:rsidR="00E6140C" w:rsidRPr="00155A01">
        <w:rPr>
          <w:rFonts w:ascii="Times New Roman" w:hAnsi="Times New Roman" w:cs="Times New Roman"/>
          <w:iCs/>
          <w:sz w:val="28"/>
          <w:szCs w:val="28"/>
          <w:lang w:val="kk-KZ"/>
        </w:rPr>
        <w:t xml:space="preserve">шығыстар саны </w:t>
      </w: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y</m:t>
            </m:r>
          </m:e>
          <m:sub>
            <m:r>
              <w:rPr>
                <w:rFonts w:ascii="Cambria Math" w:hAnsi="Cambria Math" w:cs="Times New Roman"/>
                <w:sz w:val="28"/>
                <w:szCs w:val="28"/>
                <w:lang w:val="kk-KZ"/>
              </w:rPr>
              <m:t>j</m:t>
            </m:r>
          </m:sub>
        </m:sSub>
      </m:oMath>
      <w:r w:rsidRPr="00155A01">
        <w:rPr>
          <w:rFonts w:ascii="Times New Roman" w:hAnsi="Times New Roman" w:cs="Times New Roman"/>
          <w:iCs/>
          <w:sz w:val="28"/>
          <w:szCs w:val="28"/>
          <w:lang w:val="kk-KZ"/>
        </w:rPr>
        <w:t xml:space="preserve"> шығыстарының санына тең. </w:t>
      </w:r>
      <w:r w:rsidR="0071289C" w:rsidRPr="00155A01">
        <w:rPr>
          <w:rFonts w:ascii="Times New Roman" w:hAnsi="Times New Roman" w:cs="Times New Roman"/>
          <w:i/>
          <w:iCs/>
          <w:sz w:val="28"/>
          <w:szCs w:val="28"/>
          <w:lang w:val="kk-KZ"/>
        </w:rPr>
        <w:t>х</w:t>
      </w:r>
      <w:r w:rsidR="0071289C" w:rsidRPr="00155A01">
        <w:rPr>
          <w:rFonts w:ascii="Times New Roman" w:hAnsi="Times New Roman" w:cs="Times New Roman"/>
          <w:iCs/>
          <w:sz w:val="28"/>
          <w:szCs w:val="28"/>
          <w:lang w:val="kk-KZ"/>
        </w:rPr>
        <w:t xml:space="preserve"> және </w:t>
      </w:r>
      <w:r w:rsidR="0071289C" w:rsidRPr="00155A01">
        <w:rPr>
          <w:rFonts w:ascii="Times New Roman" w:hAnsi="Times New Roman" w:cs="Times New Roman"/>
          <w:i/>
          <w:iCs/>
          <w:sz w:val="28"/>
          <w:szCs w:val="28"/>
          <w:lang w:val="kk-KZ"/>
        </w:rPr>
        <w:t>у</w:t>
      </w:r>
      <w:r w:rsidR="0071289C" w:rsidRPr="00155A01">
        <w:rPr>
          <w:rFonts w:ascii="Times New Roman" w:hAnsi="Times New Roman" w:cs="Times New Roman"/>
          <w:iCs/>
          <w:sz w:val="28"/>
          <w:szCs w:val="28"/>
          <w:lang w:val="kk-KZ"/>
        </w:rPr>
        <w:t xml:space="preserve"> элементтерін </w:t>
      </w:r>
      <w:r w:rsidR="0071289C" w:rsidRPr="00155A01">
        <w:rPr>
          <w:rFonts w:ascii="Times New Roman" w:hAnsi="Times New Roman" w:cs="Times New Roman"/>
          <w:iCs/>
          <w:sz w:val="28"/>
          <w:szCs w:val="28"/>
          <w:lang w:val="kk-KZ"/>
        </w:rPr>
        <w:lastRenderedPageBreak/>
        <w:t>қабырғалармен</w:t>
      </w:r>
      <w:r w:rsidRPr="00155A01">
        <w:rPr>
          <w:rFonts w:ascii="Times New Roman" w:hAnsi="Times New Roman" w:cs="Times New Roman"/>
          <w:iCs/>
          <w:sz w:val="28"/>
          <w:szCs w:val="28"/>
          <w:lang w:val="kk-KZ"/>
        </w:rPr>
        <w:t xml:space="preserve"> қосу арқылы сәйкестік граф</w:t>
      </w:r>
      <w:r w:rsidR="00E6140C" w:rsidRPr="00155A01">
        <w:rPr>
          <w:rFonts w:ascii="Times New Roman" w:hAnsi="Times New Roman" w:cs="Times New Roman"/>
          <w:iCs/>
          <w:sz w:val="28"/>
          <w:szCs w:val="28"/>
          <w:lang w:val="kk-KZ"/>
        </w:rPr>
        <w:t>ы</w:t>
      </w:r>
      <w:r w:rsidRPr="00155A01">
        <w:rPr>
          <w:rFonts w:ascii="Times New Roman" w:hAnsi="Times New Roman" w:cs="Times New Roman"/>
          <w:iCs/>
          <w:sz w:val="28"/>
          <w:szCs w:val="28"/>
          <w:lang w:val="kk-KZ"/>
        </w:rPr>
        <w:t>н тұрғызыңыз (егер сәйкес</w:t>
      </w:r>
      <w:r w:rsidR="0071289C" w:rsidRPr="00155A01">
        <w:rPr>
          <w:rFonts w:ascii="Times New Roman" w:hAnsi="Times New Roman" w:cs="Times New Roman"/>
          <w:iCs/>
          <w:sz w:val="28"/>
          <w:szCs w:val="28"/>
          <w:lang w:val="kk-KZ"/>
        </w:rPr>
        <w:t>тік болмаса, онда граф</w:t>
      </w:r>
      <w:r w:rsidRPr="00155A01">
        <w:rPr>
          <w:rFonts w:ascii="Times New Roman" w:hAnsi="Times New Roman" w:cs="Times New Roman"/>
          <w:iCs/>
          <w:sz w:val="28"/>
          <w:szCs w:val="28"/>
          <w:lang w:val="kk-KZ"/>
        </w:rPr>
        <w:t>т</w:t>
      </w:r>
      <w:r w:rsidR="0071289C" w:rsidRPr="00155A01">
        <w:rPr>
          <w:rFonts w:ascii="Times New Roman" w:hAnsi="Times New Roman" w:cs="Times New Roman"/>
          <w:iCs/>
          <w:sz w:val="28"/>
          <w:szCs w:val="28"/>
          <w:lang w:val="kk-KZ"/>
        </w:rPr>
        <w:t>а</w:t>
      </w:r>
      <w:r w:rsidRPr="00155A01">
        <w:rPr>
          <w:rFonts w:ascii="Times New Roman" w:hAnsi="Times New Roman" w:cs="Times New Roman"/>
          <w:iCs/>
          <w:sz w:val="28"/>
          <w:szCs w:val="28"/>
          <w:lang w:val="kk-KZ"/>
        </w:rPr>
        <w:t>р изоморфты емес).</w:t>
      </w:r>
    </w:p>
    <w:p w:rsidR="005350AF" w:rsidRPr="00155A01" w:rsidRDefault="005350AF"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4. </w:t>
      </w:r>
      <w:r w:rsidR="0071289C" w:rsidRPr="00155A01">
        <w:rPr>
          <w:rFonts w:ascii="Times New Roman" w:hAnsi="Times New Roman" w:cs="Times New Roman"/>
          <w:iCs/>
          <w:position w:val="-10"/>
          <w:sz w:val="28"/>
          <w:szCs w:val="28"/>
          <w:lang w:val="kk-KZ"/>
        </w:rPr>
        <w:object w:dxaOrig="285" w:dyaOrig="345">
          <v:shape id="_x0000_i1090" type="#_x0000_t75" style="width:14.4pt;height:15.7pt" o:ole="">
            <v:imagedata r:id="rId177" o:title=""/>
          </v:shape>
          <o:OLEObject Type="Embed" ProgID="Equation.3" ShapeID="_x0000_i1090" DrawAspect="Content" ObjectID="_1722254732" r:id="rId180"/>
        </w:object>
      </w:r>
      <w:r w:rsidR="0071289C" w:rsidRPr="00155A01">
        <w:rPr>
          <w:rFonts w:ascii="Times New Roman" w:hAnsi="Times New Roman" w:cs="Times New Roman"/>
          <w:iCs/>
          <w:sz w:val="28"/>
          <w:szCs w:val="28"/>
          <w:lang w:val="kk-KZ"/>
        </w:rPr>
        <w:t xml:space="preserve"> г</w:t>
      </w:r>
      <w:r w:rsidRPr="00155A01">
        <w:rPr>
          <w:rFonts w:ascii="Times New Roman" w:hAnsi="Times New Roman" w:cs="Times New Roman"/>
          <w:iCs/>
          <w:sz w:val="28"/>
          <w:szCs w:val="28"/>
          <w:lang w:val="kk-KZ"/>
        </w:rPr>
        <w:t>раф</w:t>
      </w:r>
      <w:r w:rsidR="0071289C" w:rsidRPr="00155A01">
        <w:rPr>
          <w:rFonts w:ascii="Times New Roman" w:hAnsi="Times New Roman" w:cs="Times New Roman"/>
          <w:iCs/>
          <w:sz w:val="28"/>
          <w:szCs w:val="28"/>
          <w:lang w:val="kk-KZ"/>
        </w:rPr>
        <w:t xml:space="preserve">ын </w:t>
      </w:r>
      <w:r w:rsidRPr="00155A01">
        <w:rPr>
          <w:rFonts w:ascii="Times New Roman" w:hAnsi="Times New Roman" w:cs="Times New Roman"/>
          <w:iCs/>
          <w:sz w:val="28"/>
          <w:szCs w:val="28"/>
          <w:lang w:val="kk-KZ"/>
        </w:rPr>
        <w:t xml:space="preserve"> </w:t>
      </w:r>
      <w:r w:rsidR="0071289C" w:rsidRPr="00155A01">
        <w:rPr>
          <w:rFonts w:ascii="Times New Roman" w:hAnsi="Times New Roman" w:cs="Times New Roman"/>
          <w:iCs/>
          <w:position w:val="-10"/>
          <w:sz w:val="28"/>
          <w:szCs w:val="28"/>
          <w:lang w:val="kk-KZ"/>
        </w:rPr>
        <w:object w:dxaOrig="315" w:dyaOrig="345">
          <v:shape id="_x0000_i1091" type="#_x0000_t75" style="width:15.7pt;height:15.7pt" o:ole="">
            <v:imagedata r:id="rId173" o:title=""/>
          </v:shape>
          <o:OLEObject Type="Embed" ProgID="Equation.3" ShapeID="_x0000_i1091" DrawAspect="Content" ObjectID="_1722254733" r:id="rId181"/>
        </w:object>
      </w:r>
      <w:r w:rsidR="0071289C" w:rsidRPr="00155A01">
        <w:rPr>
          <w:rFonts w:ascii="Times New Roman" w:hAnsi="Times New Roman" w:cs="Times New Roman"/>
          <w:iCs/>
          <w:sz w:val="28"/>
          <w:szCs w:val="28"/>
          <w:lang w:val="kk-KZ"/>
        </w:rPr>
        <w:t xml:space="preserve"> </w:t>
      </w:r>
      <w:r w:rsidRPr="00155A01">
        <w:rPr>
          <w:rFonts w:ascii="Times New Roman" w:hAnsi="Times New Roman" w:cs="Times New Roman"/>
          <w:iCs/>
          <w:sz w:val="28"/>
          <w:szCs w:val="28"/>
          <w:lang w:val="kk-KZ"/>
        </w:rPr>
        <w:t>граф</w:t>
      </w:r>
      <w:r w:rsidR="0071289C" w:rsidRPr="00155A01">
        <w:rPr>
          <w:rFonts w:ascii="Times New Roman" w:hAnsi="Times New Roman" w:cs="Times New Roman"/>
          <w:iCs/>
          <w:sz w:val="28"/>
          <w:szCs w:val="28"/>
          <w:lang w:val="kk-KZ"/>
        </w:rPr>
        <w:t>ына</w:t>
      </w:r>
      <w:r w:rsidRPr="00155A01">
        <w:rPr>
          <w:rFonts w:ascii="Times New Roman" w:hAnsi="Times New Roman" w:cs="Times New Roman"/>
          <w:iCs/>
          <w:sz w:val="28"/>
          <w:szCs w:val="28"/>
          <w:lang w:val="kk-KZ"/>
        </w:rPr>
        <w:t xml:space="preserve"> </w:t>
      </w:r>
      <w:r w:rsidR="0071289C" w:rsidRPr="00155A01">
        <w:rPr>
          <w:rFonts w:ascii="Times New Roman" w:hAnsi="Times New Roman" w:cs="Times New Roman"/>
          <w:iCs/>
          <w:sz w:val="28"/>
          <w:szCs w:val="28"/>
          <w:lang w:val="kk-KZ"/>
        </w:rPr>
        <w:t xml:space="preserve">көшіретін </w:t>
      </w:r>
      <w:r w:rsidRPr="00155A01">
        <w:rPr>
          <w:rFonts w:ascii="Times New Roman" w:hAnsi="Times New Roman" w:cs="Times New Roman"/>
          <w:iCs/>
          <w:sz w:val="28"/>
          <w:szCs w:val="28"/>
          <w:lang w:val="kk-KZ"/>
        </w:rPr>
        <w:t>алмастыруды жазыңыз.</w:t>
      </w:r>
    </w:p>
    <w:p w:rsidR="00D52963" w:rsidRPr="00155A01" w:rsidRDefault="00D52963" w:rsidP="009F763F">
      <w:pPr>
        <w:tabs>
          <w:tab w:val="left" w:pos="540"/>
        </w:tabs>
        <w:spacing w:after="0" w:line="240" w:lineRule="auto"/>
        <w:ind w:firstLine="567"/>
        <w:jc w:val="both"/>
        <w:rPr>
          <w:rFonts w:ascii="Times New Roman" w:hAnsi="Times New Roman" w:cs="Times New Roman"/>
          <w:b/>
          <w:bCs/>
          <w:i/>
          <w:iCs/>
          <w:sz w:val="28"/>
          <w:szCs w:val="28"/>
          <w:lang w:val="kk-KZ"/>
        </w:rPr>
      </w:pPr>
    </w:p>
    <w:p w:rsidR="00E74D0D" w:rsidRPr="00155A01" w:rsidRDefault="00E74D0D" w:rsidP="009F763F">
      <w:pPr>
        <w:shd w:val="clear" w:color="auto" w:fill="FFFFFF"/>
        <w:spacing w:after="0" w:line="240" w:lineRule="auto"/>
        <w:ind w:firstLine="567"/>
        <w:jc w:val="both"/>
        <w:rPr>
          <w:rFonts w:ascii="Times New Roman" w:eastAsia="Times New Roman" w:hAnsi="Times New Roman" w:cs="Times New Roman"/>
          <w:bCs/>
          <w:sz w:val="28"/>
          <w:szCs w:val="28"/>
          <w:lang w:val="kk-KZ"/>
        </w:rPr>
      </w:pPr>
      <w:r w:rsidRPr="00155A01">
        <w:rPr>
          <w:rFonts w:ascii="Times New Roman" w:eastAsia="Times New Roman" w:hAnsi="Times New Roman" w:cs="Times New Roman"/>
          <w:b/>
          <w:bCs/>
          <w:i/>
          <w:sz w:val="28"/>
          <w:szCs w:val="28"/>
          <w:lang w:val="kk-KZ"/>
        </w:rPr>
        <w:t xml:space="preserve">Жүктелген граф </w:t>
      </w:r>
      <w:r w:rsidRPr="00155A01">
        <w:rPr>
          <w:rFonts w:ascii="Times New Roman" w:eastAsia="Times New Roman" w:hAnsi="Times New Roman" w:cs="Times New Roman"/>
          <w:bCs/>
          <w:sz w:val="28"/>
          <w:szCs w:val="28"/>
          <w:lang w:val="kk-KZ"/>
        </w:rPr>
        <w:t xml:space="preserve">деп әрбір қабырғасына белгілі бір сан сәйкес қойылған графты айтады. </w:t>
      </w:r>
    </w:p>
    <w:p w:rsidR="00917C11" w:rsidRDefault="00917C11" w:rsidP="009F763F">
      <w:pPr>
        <w:shd w:val="clear" w:color="auto" w:fill="FFFFFF"/>
        <w:spacing w:after="0" w:line="240" w:lineRule="auto"/>
        <w:ind w:firstLine="567"/>
        <w:jc w:val="both"/>
        <w:rPr>
          <w:rFonts w:ascii="Times New Roman" w:eastAsia="Times New Roman" w:hAnsi="Times New Roman" w:cs="Times New Roman"/>
          <w:bCs/>
          <w:sz w:val="28"/>
          <w:szCs w:val="28"/>
          <w:lang w:val="kk-KZ"/>
        </w:rPr>
      </w:pPr>
    </w:p>
    <w:p w:rsidR="00E74D0D" w:rsidRPr="00155A01" w:rsidRDefault="00E74D0D" w:rsidP="009F763F">
      <w:pPr>
        <w:shd w:val="clear" w:color="auto" w:fill="FFFFFF"/>
        <w:spacing w:after="0" w:line="240" w:lineRule="auto"/>
        <w:ind w:firstLine="567"/>
        <w:jc w:val="both"/>
        <w:rPr>
          <w:rFonts w:ascii="Times New Roman" w:eastAsia="Times New Roman" w:hAnsi="Times New Roman" w:cs="Times New Roman"/>
          <w:bCs/>
          <w:sz w:val="28"/>
          <w:szCs w:val="28"/>
          <w:lang w:val="kk-KZ"/>
        </w:rPr>
      </w:pPr>
      <w:r w:rsidRPr="00155A01">
        <w:rPr>
          <w:rFonts w:ascii="Times New Roman" w:eastAsia="Times New Roman" w:hAnsi="Times New Roman" w:cs="Times New Roman"/>
          <w:bCs/>
          <w:sz w:val="28"/>
          <w:szCs w:val="28"/>
          <w:lang w:val="kk-KZ"/>
        </w:rPr>
        <w:t>Кейбір есептерде бұл сан төбелердің арақашықтығын бейнелеуі мүмкін, немесе бір төбеден екінші т</w:t>
      </w:r>
      <w:r w:rsidR="00E6140C" w:rsidRPr="00155A01">
        <w:rPr>
          <w:rFonts w:ascii="Times New Roman" w:eastAsia="Times New Roman" w:hAnsi="Times New Roman" w:cs="Times New Roman"/>
          <w:bCs/>
          <w:sz w:val="28"/>
          <w:szCs w:val="28"/>
          <w:lang w:val="kk-KZ"/>
        </w:rPr>
        <w:t>ө</w:t>
      </w:r>
      <w:r w:rsidRPr="00155A01">
        <w:rPr>
          <w:rFonts w:ascii="Times New Roman" w:eastAsia="Times New Roman" w:hAnsi="Times New Roman" w:cs="Times New Roman"/>
          <w:bCs/>
          <w:sz w:val="28"/>
          <w:szCs w:val="28"/>
          <w:lang w:val="kk-KZ"/>
        </w:rPr>
        <w:t>беге өтуге жұмсалған уақыт, н</w:t>
      </w:r>
      <w:r w:rsidR="00E6140C" w:rsidRPr="00155A01">
        <w:rPr>
          <w:rFonts w:ascii="Times New Roman" w:eastAsia="Times New Roman" w:hAnsi="Times New Roman" w:cs="Times New Roman"/>
          <w:bCs/>
          <w:sz w:val="28"/>
          <w:szCs w:val="28"/>
          <w:lang w:val="kk-KZ"/>
        </w:rPr>
        <w:t>е</w:t>
      </w:r>
      <w:r w:rsidRPr="00155A01">
        <w:rPr>
          <w:rFonts w:ascii="Times New Roman" w:eastAsia="Times New Roman" w:hAnsi="Times New Roman" w:cs="Times New Roman"/>
          <w:bCs/>
          <w:sz w:val="28"/>
          <w:szCs w:val="28"/>
          <w:lang w:val="kk-KZ"/>
        </w:rPr>
        <w:t xml:space="preserve">месе тағы да бір нәрсені белгілеуі мүмкін. </w:t>
      </w:r>
    </w:p>
    <w:p w:rsidR="00917C11" w:rsidRDefault="00917C11" w:rsidP="009F763F">
      <w:pPr>
        <w:shd w:val="clear" w:color="auto" w:fill="FFFFFF"/>
        <w:spacing w:after="0" w:line="240" w:lineRule="auto"/>
        <w:ind w:firstLine="567"/>
        <w:jc w:val="both"/>
        <w:rPr>
          <w:rFonts w:ascii="Times New Roman" w:eastAsia="Times New Roman" w:hAnsi="Times New Roman" w:cs="Times New Roman"/>
          <w:b/>
          <w:bCs/>
          <w:i/>
          <w:sz w:val="28"/>
          <w:szCs w:val="28"/>
          <w:lang w:val="kk-KZ"/>
        </w:rPr>
      </w:pPr>
    </w:p>
    <w:p w:rsidR="00E74D0D" w:rsidRPr="00155A01" w:rsidRDefault="00E74D0D" w:rsidP="009F763F">
      <w:pPr>
        <w:shd w:val="clear" w:color="auto" w:fill="FFFFFF"/>
        <w:spacing w:after="0" w:line="240" w:lineRule="auto"/>
        <w:ind w:firstLine="567"/>
        <w:jc w:val="both"/>
        <w:rPr>
          <w:rFonts w:ascii="Times New Roman" w:eastAsia="Times New Roman" w:hAnsi="Times New Roman" w:cs="Times New Roman"/>
          <w:bCs/>
          <w:sz w:val="28"/>
          <w:szCs w:val="28"/>
          <w:lang w:val="kk-KZ"/>
        </w:rPr>
      </w:pPr>
      <w:r w:rsidRPr="00155A01">
        <w:rPr>
          <w:rFonts w:ascii="Times New Roman" w:eastAsia="Times New Roman" w:hAnsi="Times New Roman" w:cs="Times New Roman"/>
          <w:b/>
          <w:bCs/>
          <w:i/>
          <w:sz w:val="28"/>
          <w:szCs w:val="28"/>
          <w:lang w:val="kk-KZ"/>
        </w:rPr>
        <w:t xml:space="preserve">Жүктелмеген граф </w:t>
      </w:r>
      <w:r w:rsidR="00E6140C" w:rsidRPr="00155A01">
        <w:rPr>
          <w:rFonts w:ascii="Times New Roman" w:hAnsi="Times New Roman" w:cs="Times New Roman"/>
          <w:iCs/>
          <w:sz w:val="28"/>
          <w:szCs w:val="28"/>
          <w:lang w:val="kk-KZ"/>
        </w:rPr>
        <w:t xml:space="preserve">– </w:t>
      </w:r>
      <w:r w:rsidR="0071289C" w:rsidRPr="00155A01">
        <w:rPr>
          <w:rFonts w:ascii="Times New Roman" w:eastAsia="Times New Roman" w:hAnsi="Times New Roman" w:cs="Times New Roman"/>
          <w:bCs/>
          <w:sz w:val="28"/>
          <w:szCs w:val="28"/>
          <w:lang w:val="kk-KZ"/>
        </w:rPr>
        <w:t>бұл</w:t>
      </w:r>
      <w:r w:rsidRPr="00155A01">
        <w:rPr>
          <w:rFonts w:ascii="Times New Roman" w:eastAsia="Times New Roman" w:hAnsi="Times New Roman" w:cs="Times New Roman"/>
          <w:bCs/>
          <w:sz w:val="28"/>
          <w:szCs w:val="28"/>
          <w:lang w:val="kk-KZ"/>
        </w:rPr>
        <w:t xml:space="preserve"> әрбір қабырғасына 1 саны сәйкес қойылған граф.</w:t>
      </w:r>
    </w:p>
    <w:p w:rsidR="00E2661F" w:rsidRDefault="00E2661F" w:rsidP="009F763F">
      <w:pPr>
        <w:tabs>
          <w:tab w:val="left" w:pos="540"/>
          <w:tab w:val="num" w:pos="709"/>
        </w:tabs>
        <w:spacing w:after="0" w:line="240" w:lineRule="auto"/>
        <w:ind w:left="1065" w:firstLine="567"/>
        <w:jc w:val="center"/>
        <w:rPr>
          <w:rFonts w:ascii="Times New Roman" w:hAnsi="Times New Roman" w:cs="Times New Roman"/>
          <w:b/>
          <w:iCs/>
          <w:sz w:val="28"/>
          <w:szCs w:val="28"/>
          <w:lang w:val="kk-KZ"/>
        </w:rPr>
      </w:pPr>
    </w:p>
    <w:p w:rsidR="00E74D0D" w:rsidRPr="00155A01" w:rsidRDefault="00E6140C" w:rsidP="00E2661F">
      <w:pPr>
        <w:tabs>
          <w:tab w:val="left" w:pos="540"/>
          <w:tab w:val="num" w:pos="709"/>
        </w:tabs>
        <w:spacing w:after="0" w:line="240" w:lineRule="auto"/>
        <w:jc w:val="center"/>
        <w:rPr>
          <w:rFonts w:ascii="Times New Roman" w:hAnsi="Times New Roman" w:cs="Times New Roman"/>
          <w:b/>
          <w:iCs/>
          <w:sz w:val="28"/>
          <w:szCs w:val="28"/>
          <w:lang w:val="kk-KZ"/>
        </w:rPr>
      </w:pPr>
      <w:r w:rsidRPr="00155A01">
        <w:rPr>
          <w:rFonts w:ascii="Times New Roman" w:hAnsi="Times New Roman" w:cs="Times New Roman"/>
          <w:b/>
          <w:iCs/>
          <w:sz w:val="28"/>
          <w:szCs w:val="28"/>
          <w:lang w:val="kk-KZ"/>
        </w:rPr>
        <w:t>2.3</w:t>
      </w:r>
      <w:r w:rsidR="0064071E" w:rsidRPr="00155A01">
        <w:rPr>
          <w:rFonts w:ascii="Times New Roman" w:hAnsi="Times New Roman" w:cs="Times New Roman"/>
          <w:b/>
          <w:iCs/>
          <w:sz w:val="28"/>
          <w:szCs w:val="28"/>
          <w:lang w:val="kk-KZ"/>
        </w:rPr>
        <w:t xml:space="preserve"> </w:t>
      </w:r>
      <w:r w:rsidR="00E74D0D" w:rsidRPr="00155A01">
        <w:rPr>
          <w:rFonts w:ascii="Times New Roman" w:hAnsi="Times New Roman" w:cs="Times New Roman"/>
          <w:b/>
          <w:iCs/>
          <w:sz w:val="28"/>
          <w:szCs w:val="28"/>
          <w:lang w:val="kk-KZ"/>
        </w:rPr>
        <w:t>Графтардың берілу тәсілдері</w:t>
      </w:r>
    </w:p>
    <w:p w:rsidR="00AE30FF" w:rsidRPr="00155A01" w:rsidRDefault="00AE30FF" w:rsidP="009F763F">
      <w:pPr>
        <w:tabs>
          <w:tab w:val="left" w:pos="540"/>
          <w:tab w:val="num" w:pos="709"/>
        </w:tabs>
        <w:spacing w:after="0" w:line="240" w:lineRule="auto"/>
        <w:ind w:left="1065" w:firstLine="567"/>
        <w:jc w:val="both"/>
        <w:rPr>
          <w:rFonts w:ascii="Times New Roman" w:hAnsi="Times New Roman" w:cs="Times New Roman"/>
          <w:b/>
          <w:iCs/>
          <w:sz w:val="28"/>
          <w:szCs w:val="28"/>
          <w:lang w:val="kk-KZ"/>
        </w:rPr>
      </w:pP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Графтарды үш тәсілдермен беруге болады: аналитикалық, геометриялық және матрицалық. </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p>
    <w:p w:rsidR="00E74D0D" w:rsidRPr="00155A01" w:rsidRDefault="00E74D0D" w:rsidP="00E2661F">
      <w:pPr>
        <w:tabs>
          <w:tab w:val="left" w:pos="540"/>
        </w:tabs>
        <w:spacing w:after="0" w:line="240" w:lineRule="auto"/>
        <w:jc w:val="center"/>
        <w:rPr>
          <w:rFonts w:ascii="Times New Roman" w:hAnsi="Times New Roman" w:cs="Times New Roman"/>
          <w:b/>
          <w:i/>
          <w:iCs/>
          <w:sz w:val="28"/>
          <w:szCs w:val="28"/>
          <w:lang w:val="kk-KZ"/>
        </w:rPr>
      </w:pPr>
      <w:r w:rsidRPr="00155A01">
        <w:rPr>
          <w:rFonts w:ascii="Times New Roman" w:hAnsi="Times New Roman" w:cs="Times New Roman"/>
          <w:b/>
          <w:i/>
          <w:iCs/>
          <w:sz w:val="28"/>
          <w:szCs w:val="28"/>
          <w:lang w:val="kk-KZ"/>
        </w:rPr>
        <w:t>Аналитикалық тәсіл</w:t>
      </w:r>
    </w:p>
    <w:p w:rsidR="00E74D0D" w:rsidRPr="00155A01" w:rsidRDefault="00E74D0D" w:rsidP="009F763F">
      <w:pPr>
        <w:tabs>
          <w:tab w:val="left" w:pos="540"/>
        </w:tabs>
        <w:spacing w:after="0" w:line="240" w:lineRule="auto"/>
        <w:ind w:firstLine="567"/>
        <w:jc w:val="center"/>
        <w:rPr>
          <w:rFonts w:ascii="Times New Roman" w:hAnsi="Times New Roman" w:cs="Times New Roman"/>
          <w:b/>
          <w:i/>
          <w:iCs/>
          <w:sz w:val="28"/>
          <w:szCs w:val="28"/>
          <w:lang w:val="kk-KZ"/>
        </w:rPr>
      </w:pP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position w:val="-10"/>
          <w:sz w:val="28"/>
          <w:szCs w:val="28"/>
          <w:lang w:val="kk-KZ"/>
        </w:rPr>
        <w:object w:dxaOrig="795" w:dyaOrig="345">
          <v:shape id="_x0000_i1092" type="#_x0000_t75" style="width:41.9pt;height:15.7pt" o:ole="">
            <v:imagedata r:id="rId124" o:title=""/>
          </v:shape>
          <o:OLEObject Type="Embed" ProgID="Equation.3" ShapeID="_x0000_i1092" DrawAspect="Content" ObjectID="_1722254734" r:id="rId182"/>
        </w:object>
      </w:r>
      <w:r w:rsidRPr="00155A01">
        <w:rPr>
          <w:rFonts w:ascii="Times New Roman" w:hAnsi="Times New Roman" w:cs="Times New Roman"/>
          <w:iCs/>
          <w:sz w:val="28"/>
          <w:szCs w:val="28"/>
          <w:lang w:val="kk-KZ"/>
        </w:rPr>
        <w:t xml:space="preserve"> графы </w:t>
      </w:r>
      <w:r w:rsidRPr="00155A01">
        <w:rPr>
          <w:rFonts w:ascii="Times New Roman" w:hAnsi="Times New Roman" w:cs="Times New Roman"/>
          <w:i/>
          <w:iCs/>
          <w:sz w:val="28"/>
          <w:szCs w:val="28"/>
          <w:lang w:val="kk-KZ"/>
        </w:rPr>
        <w:t>V</w:t>
      </w:r>
      <w:r w:rsidRPr="00155A01">
        <w:rPr>
          <w:rFonts w:ascii="Times New Roman" w:hAnsi="Times New Roman" w:cs="Times New Roman"/>
          <w:iCs/>
          <w:sz w:val="28"/>
          <w:szCs w:val="28"/>
          <w:lang w:val="kk-KZ"/>
        </w:rPr>
        <w:t xml:space="preserve"> элементтер жиыны және </w:t>
      </w:r>
      <m:oMath>
        <m:r>
          <w:rPr>
            <w:rFonts w:ascii="Cambria Math" w:hAnsi="Cambria Math" w:cs="Times New Roman"/>
            <w:sz w:val="28"/>
            <w:szCs w:val="28"/>
            <w:lang w:val="kk-KZ"/>
          </w:rPr>
          <m:t>E:V→V</m:t>
        </m:r>
      </m:oMath>
      <w:r w:rsidRPr="00155A01">
        <w:rPr>
          <w:rFonts w:ascii="Times New Roman" w:hAnsi="Times New Roman" w:cs="Times New Roman"/>
          <w:sz w:val="28"/>
          <w:szCs w:val="28"/>
          <w:lang w:val="kk-KZ"/>
        </w:rPr>
        <w:t xml:space="preserve"> </w:t>
      </w:r>
      <w:r w:rsidR="0071289C" w:rsidRPr="00155A01">
        <w:rPr>
          <w:rFonts w:ascii="Times New Roman" w:hAnsi="Times New Roman" w:cs="Times New Roman"/>
          <w:sz w:val="28"/>
          <w:szCs w:val="28"/>
          <w:lang w:val="kk-KZ"/>
        </w:rPr>
        <w:t>б</w:t>
      </w:r>
      <w:r w:rsidR="00017FE5" w:rsidRPr="00155A01">
        <w:rPr>
          <w:rFonts w:ascii="Times New Roman" w:hAnsi="Times New Roman" w:cs="Times New Roman"/>
          <w:sz w:val="28"/>
          <w:szCs w:val="28"/>
          <w:lang w:val="kk-KZ"/>
        </w:rPr>
        <w:t>ейнелеу</w:t>
      </w:r>
      <w:r w:rsidRPr="00155A01">
        <w:rPr>
          <w:rFonts w:ascii="Times New Roman" w:hAnsi="Times New Roman" w:cs="Times New Roman"/>
          <w:sz w:val="28"/>
          <w:szCs w:val="28"/>
          <w:lang w:val="kk-KZ"/>
        </w:rPr>
        <w:t>і арқылы беріледі</w:t>
      </w:r>
      <w:r w:rsidRPr="00155A01">
        <w:rPr>
          <w:rFonts w:ascii="Times New Roman" w:hAnsi="Times New Roman" w:cs="Times New Roman"/>
          <w:iCs/>
          <w:sz w:val="28"/>
          <w:szCs w:val="28"/>
          <w:lang w:val="kk-KZ"/>
        </w:rPr>
        <w:t xml:space="preserve">. </w:t>
      </w:r>
      <w:r w:rsidRPr="00155A01">
        <w:rPr>
          <w:rFonts w:ascii="Times New Roman" w:hAnsi="Times New Roman" w:cs="Times New Roman"/>
          <w:i/>
          <w:iCs/>
          <w:sz w:val="28"/>
          <w:szCs w:val="28"/>
          <w:lang w:val="kk-KZ"/>
        </w:rPr>
        <w:t>Е</w:t>
      </w:r>
      <w:r w:rsidRPr="00155A01">
        <w:rPr>
          <w:rFonts w:ascii="Times New Roman" w:hAnsi="Times New Roman" w:cs="Times New Roman"/>
          <w:iCs/>
          <w:sz w:val="28"/>
          <w:szCs w:val="28"/>
          <w:lang w:val="kk-KZ"/>
        </w:rPr>
        <w:t xml:space="preserve"> </w:t>
      </w:r>
      <w:r w:rsidR="0071289C" w:rsidRPr="00155A01">
        <w:rPr>
          <w:rFonts w:ascii="Times New Roman" w:hAnsi="Times New Roman" w:cs="Times New Roman"/>
          <w:iCs/>
          <w:sz w:val="28"/>
          <w:szCs w:val="28"/>
          <w:lang w:val="kk-KZ"/>
        </w:rPr>
        <w:t>б</w:t>
      </w:r>
      <w:r w:rsidR="00017FE5" w:rsidRPr="00155A01">
        <w:rPr>
          <w:rFonts w:ascii="Times New Roman" w:hAnsi="Times New Roman" w:cs="Times New Roman"/>
          <w:iCs/>
          <w:sz w:val="28"/>
          <w:szCs w:val="28"/>
          <w:lang w:val="kk-KZ"/>
        </w:rPr>
        <w:t>ейнелеу</w:t>
      </w:r>
      <w:r w:rsidRPr="00155A01">
        <w:rPr>
          <w:rFonts w:ascii="Times New Roman" w:hAnsi="Times New Roman" w:cs="Times New Roman"/>
          <w:iCs/>
          <w:sz w:val="28"/>
          <w:szCs w:val="28"/>
          <w:lang w:val="kk-KZ"/>
        </w:rPr>
        <w:t xml:space="preserve">і бірмәнді де көпмәнді де болуы мүмкін. </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Қуаты  </w:t>
      </w:r>
      <m:oMath>
        <m:d>
          <m:dPr>
            <m:begChr m:val="|"/>
            <m:endChr m:val="|"/>
            <m:ctrlPr>
              <w:rPr>
                <w:rFonts w:ascii="Cambria Math" w:hAnsi="Cambria Math" w:cs="Times New Roman"/>
                <w:i/>
                <w:iCs/>
                <w:sz w:val="28"/>
                <w:szCs w:val="28"/>
                <w:lang w:val="kk-KZ"/>
              </w:rPr>
            </m:ctrlPr>
          </m:dPr>
          <m:e>
            <m:r>
              <w:rPr>
                <w:rFonts w:ascii="Cambria Math" w:hAnsi="Cambria Math" w:cs="Times New Roman"/>
                <w:sz w:val="28"/>
                <w:szCs w:val="28"/>
                <w:lang w:val="kk-KZ"/>
              </w:rPr>
              <m:t>V</m:t>
            </m:r>
          </m:e>
        </m:d>
        <m:r>
          <w:rPr>
            <w:rFonts w:ascii="Cambria Math" w:hAnsi="Cambria Math" w:cs="Times New Roman"/>
            <w:sz w:val="28"/>
            <w:szCs w:val="28"/>
            <w:lang w:val="kk-KZ"/>
          </w:rPr>
          <m:t>=n</m:t>
        </m:r>
      </m:oMath>
      <w:r w:rsidR="0071289C" w:rsidRPr="00155A01">
        <w:rPr>
          <w:rFonts w:ascii="Times New Roman" w:hAnsi="Times New Roman" w:cs="Times New Roman"/>
          <w:iCs/>
          <w:sz w:val="28"/>
          <w:szCs w:val="28"/>
          <w:lang w:val="kk-KZ"/>
        </w:rPr>
        <w:t xml:space="preserve"> </w:t>
      </w:r>
      <w:r w:rsidRPr="00155A01">
        <w:rPr>
          <w:rFonts w:ascii="Times New Roman" w:hAnsi="Times New Roman" w:cs="Times New Roman"/>
          <w:iCs/>
          <w:sz w:val="28"/>
          <w:szCs w:val="28"/>
          <w:lang w:val="kk-KZ"/>
        </w:rPr>
        <w:t xml:space="preserve">болатын </w:t>
      </w:r>
      <m:oMath>
        <m:r>
          <w:rPr>
            <w:rFonts w:ascii="Cambria Math" w:hAnsi="Cambria Math" w:cs="Times New Roman"/>
            <w:sz w:val="28"/>
            <w:szCs w:val="28"/>
            <w:lang w:val="kk-KZ"/>
          </w:rPr>
          <m:t>V=</m:t>
        </m:r>
        <m:d>
          <m:dPr>
            <m:begChr m:val="{"/>
            <m:endChr m:val="}"/>
            <m:ctrlPr>
              <w:rPr>
                <w:rFonts w:ascii="Cambria Math" w:hAnsi="Cambria Math" w:cs="Times New Roman"/>
                <w:i/>
                <w:iCs/>
                <w:sz w:val="28"/>
                <w:szCs w:val="28"/>
                <w:lang w:val="kk-KZ"/>
              </w:rPr>
            </m:ctrlPr>
          </m:d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v</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v</m:t>
                </m:r>
              </m:e>
              <m:sub>
                <m:r>
                  <w:rPr>
                    <w:rFonts w:ascii="Cambria Math" w:hAnsi="Cambria Math" w:cs="Times New Roman"/>
                    <w:sz w:val="28"/>
                    <w:szCs w:val="28"/>
                    <w:lang w:val="kk-KZ"/>
                  </w:rPr>
                  <m:t>2</m:t>
                </m:r>
              </m:sub>
            </m:sSub>
            <m:r>
              <w:rPr>
                <w:rFonts w:ascii="Cambria Math" w:hAnsi="Cambria Math" w:cs="Times New Roman"/>
                <w:sz w:val="28"/>
                <w:szCs w:val="28"/>
                <w:lang w:val="kk-KZ"/>
              </w:rPr>
              <m:t xml:space="preserve">, …, </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v</m:t>
                </m:r>
              </m:e>
              <m:sub>
                <m:r>
                  <w:rPr>
                    <w:rFonts w:ascii="Cambria Math" w:hAnsi="Cambria Math" w:cs="Times New Roman"/>
                    <w:sz w:val="28"/>
                    <w:szCs w:val="28"/>
                    <w:lang w:val="kk-KZ"/>
                  </w:rPr>
                  <m:t>n</m:t>
                </m:r>
              </m:sub>
            </m:sSub>
          </m:e>
        </m:d>
      </m:oMath>
      <w:r w:rsidR="0071289C" w:rsidRPr="00155A01">
        <w:rPr>
          <w:rFonts w:ascii="Times New Roman" w:hAnsi="Times New Roman" w:cs="Times New Roman"/>
          <w:iCs/>
          <w:sz w:val="28"/>
          <w:szCs w:val="28"/>
          <w:lang w:val="kk-KZ"/>
        </w:rPr>
        <w:t xml:space="preserve"> </w:t>
      </w:r>
      <w:r w:rsidRPr="00155A01">
        <w:rPr>
          <w:rFonts w:ascii="Times New Roman" w:hAnsi="Times New Roman" w:cs="Times New Roman"/>
          <w:iCs/>
          <w:sz w:val="28"/>
          <w:szCs w:val="28"/>
          <w:lang w:val="kk-KZ"/>
        </w:rPr>
        <w:t>жиын</w:t>
      </w:r>
      <w:r w:rsidR="0071289C" w:rsidRPr="00155A01">
        <w:rPr>
          <w:rFonts w:ascii="Times New Roman" w:hAnsi="Times New Roman" w:cs="Times New Roman"/>
          <w:iCs/>
          <w:sz w:val="28"/>
          <w:szCs w:val="28"/>
          <w:lang w:val="kk-KZ"/>
        </w:rPr>
        <w:t>ы</w:t>
      </w:r>
      <w:r w:rsidRPr="00155A01">
        <w:rPr>
          <w:rFonts w:ascii="Times New Roman" w:hAnsi="Times New Roman" w:cs="Times New Roman"/>
          <w:iCs/>
          <w:sz w:val="28"/>
          <w:szCs w:val="28"/>
          <w:lang w:val="kk-KZ"/>
        </w:rPr>
        <w:t xml:space="preserve"> берілсін.</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
          <w:iCs/>
          <w:sz w:val="28"/>
          <w:szCs w:val="28"/>
          <w:lang w:val="kk-KZ"/>
        </w:rPr>
        <w:t>Е</w:t>
      </w:r>
      <w:r w:rsidR="00DB328B" w:rsidRPr="00155A01">
        <w:rPr>
          <w:rFonts w:ascii="Times New Roman" w:hAnsi="Times New Roman" w:cs="Times New Roman"/>
          <w:iCs/>
          <w:sz w:val="28"/>
          <w:szCs w:val="28"/>
          <w:lang w:val="kk-KZ"/>
        </w:rPr>
        <w:t>-</w:t>
      </w:r>
      <w:r w:rsidRPr="00155A01">
        <w:rPr>
          <w:rFonts w:ascii="Times New Roman" w:hAnsi="Times New Roman" w:cs="Times New Roman"/>
          <w:iCs/>
          <w:sz w:val="28"/>
          <w:szCs w:val="28"/>
          <w:lang w:val="kk-KZ"/>
        </w:rPr>
        <w:t xml:space="preserve">нің </w:t>
      </w:r>
      <w:r w:rsidRPr="00155A01">
        <w:rPr>
          <w:rFonts w:ascii="Times New Roman" w:hAnsi="Times New Roman" w:cs="Times New Roman"/>
          <w:i/>
          <w:iCs/>
          <w:sz w:val="28"/>
          <w:szCs w:val="28"/>
          <w:lang w:val="kk-KZ"/>
        </w:rPr>
        <w:t>V-</w:t>
      </w:r>
      <w:r w:rsidRPr="00155A01">
        <w:rPr>
          <w:rFonts w:ascii="Times New Roman" w:hAnsi="Times New Roman" w:cs="Times New Roman"/>
          <w:iCs/>
          <w:sz w:val="28"/>
          <w:szCs w:val="28"/>
          <w:lang w:val="kk-KZ"/>
        </w:rPr>
        <w:t xml:space="preserve">ға </w:t>
      </w:r>
      <w:r w:rsidR="0071289C" w:rsidRPr="00155A01">
        <w:rPr>
          <w:rFonts w:ascii="Times New Roman" w:hAnsi="Times New Roman" w:cs="Times New Roman"/>
          <w:iCs/>
          <w:sz w:val="28"/>
          <w:szCs w:val="28"/>
          <w:lang w:val="kk-KZ"/>
        </w:rPr>
        <w:t>б</w:t>
      </w:r>
      <w:r w:rsidR="00017FE5" w:rsidRPr="00155A01">
        <w:rPr>
          <w:rFonts w:ascii="Times New Roman" w:hAnsi="Times New Roman" w:cs="Times New Roman"/>
          <w:iCs/>
          <w:sz w:val="28"/>
          <w:szCs w:val="28"/>
          <w:lang w:val="kk-KZ"/>
        </w:rPr>
        <w:t>ейнелеу</w:t>
      </w:r>
      <w:r w:rsidRPr="00155A01">
        <w:rPr>
          <w:rFonts w:ascii="Times New Roman" w:hAnsi="Times New Roman" w:cs="Times New Roman"/>
          <w:iCs/>
          <w:sz w:val="28"/>
          <w:szCs w:val="28"/>
          <w:lang w:val="kk-KZ"/>
        </w:rPr>
        <w:t xml:space="preserve">ін беру үшін, әрбір </w:t>
      </w:r>
      <w:r w:rsidRPr="00155A01">
        <w:rPr>
          <w:rFonts w:ascii="Times New Roman" w:hAnsi="Times New Roman" w:cs="Times New Roman"/>
          <w:iCs/>
          <w:position w:val="-12"/>
          <w:sz w:val="28"/>
          <w:szCs w:val="28"/>
          <w:lang w:val="kk-KZ"/>
        </w:rPr>
        <w:object w:dxaOrig="645" w:dyaOrig="360">
          <v:shape id="_x0000_i1093" type="#_x0000_t75" style="width:30.1pt;height:18.35pt" o:ole="">
            <v:imagedata r:id="rId183" o:title=""/>
          </v:shape>
          <o:OLEObject Type="Embed" ProgID="Equation.3" ShapeID="_x0000_i1093" DrawAspect="Content" ObjectID="_1722254735" r:id="rId184"/>
        </w:object>
      </w:r>
      <w:r w:rsidRPr="00155A01">
        <w:rPr>
          <w:rFonts w:ascii="Times New Roman" w:hAnsi="Times New Roman" w:cs="Times New Roman"/>
          <w:iCs/>
          <w:sz w:val="28"/>
          <w:szCs w:val="28"/>
          <w:lang w:val="kk-KZ"/>
        </w:rPr>
        <w:t xml:space="preserve"> элементіне </w:t>
      </w:r>
      <w:r w:rsidRPr="00155A01">
        <w:rPr>
          <w:rFonts w:ascii="Times New Roman" w:hAnsi="Times New Roman" w:cs="Times New Roman"/>
          <w:i/>
          <w:iCs/>
          <w:sz w:val="28"/>
          <w:szCs w:val="28"/>
          <w:lang w:val="kk-KZ"/>
        </w:rPr>
        <w:t>V</w:t>
      </w:r>
      <w:r w:rsidRPr="00155A01">
        <w:rPr>
          <w:rFonts w:ascii="Times New Roman" w:hAnsi="Times New Roman" w:cs="Times New Roman"/>
          <w:iCs/>
          <w:sz w:val="28"/>
          <w:szCs w:val="28"/>
          <w:lang w:val="kk-KZ"/>
        </w:rPr>
        <w:t xml:space="preserve"> жиынының </w:t>
      </w:r>
      <w:r w:rsidRPr="00155A01">
        <w:rPr>
          <w:rFonts w:ascii="Times New Roman" w:hAnsi="Times New Roman" w:cs="Times New Roman"/>
          <w:i/>
          <w:iCs/>
          <w:sz w:val="28"/>
          <w:szCs w:val="28"/>
          <w:lang w:val="kk-KZ"/>
        </w:rPr>
        <w:t>Е</w:t>
      </w:r>
      <w:r w:rsidRPr="00155A01">
        <w:rPr>
          <w:rFonts w:ascii="Times New Roman" w:hAnsi="Times New Roman" w:cs="Times New Roman"/>
          <w:iCs/>
          <w:sz w:val="28"/>
          <w:szCs w:val="28"/>
          <w:lang w:val="kk-KZ"/>
        </w:rPr>
        <w:t xml:space="preserve">  </w:t>
      </w:r>
      <w:r w:rsidR="0071289C" w:rsidRPr="00155A01">
        <w:rPr>
          <w:rFonts w:ascii="Times New Roman" w:hAnsi="Times New Roman" w:cs="Times New Roman"/>
          <w:iCs/>
          <w:sz w:val="28"/>
          <w:szCs w:val="28"/>
          <w:lang w:val="kk-KZ"/>
        </w:rPr>
        <w:t>б</w:t>
      </w:r>
      <w:r w:rsidR="00017FE5" w:rsidRPr="00155A01">
        <w:rPr>
          <w:rFonts w:ascii="Times New Roman" w:hAnsi="Times New Roman" w:cs="Times New Roman"/>
          <w:iCs/>
          <w:sz w:val="28"/>
          <w:szCs w:val="28"/>
          <w:lang w:val="kk-KZ"/>
        </w:rPr>
        <w:t>ейнелеу</w:t>
      </w:r>
      <w:r w:rsidRPr="00155A01">
        <w:rPr>
          <w:rFonts w:ascii="Times New Roman" w:hAnsi="Times New Roman" w:cs="Times New Roman"/>
          <w:iCs/>
          <w:sz w:val="28"/>
          <w:szCs w:val="28"/>
          <w:lang w:val="kk-KZ"/>
        </w:rPr>
        <w:t xml:space="preserve">іне сәйкес келетін белгілі бір </w:t>
      </w:r>
      <w:r w:rsidR="0071289C" w:rsidRPr="00155A01">
        <w:rPr>
          <w:rFonts w:ascii="Times New Roman" w:hAnsi="Times New Roman" w:cs="Times New Roman"/>
          <w:iCs/>
          <w:sz w:val="28"/>
          <w:szCs w:val="28"/>
          <w:lang w:val="kk-KZ"/>
        </w:rPr>
        <w:t xml:space="preserve">ішкі </w:t>
      </w:r>
      <w:r w:rsidRPr="00155A01">
        <w:rPr>
          <w:rFonts w:ascii="Times New Roman" w:hAnsi="Times New Roman" w:cs="Times New Roman"/>
          <w:iCs/>
          <w:sz w:val="28"/>
          <w:szCs w:val="28"/>
          <w:lang w:val="kk-KZ"/>
        </w:rPr>
        <w:t>жиын</w:t>
      </w:r>
      <w:r w:rsidR="0071289C" w:rsidRPr="00155A01">
        <w:rPr>
          <w:rFonts w:ascii="Times New Roman" w:hAnsi="Times New Roman" w:cs="Times New Roman"/>
          <w:iCs/>
          <w:sz w:val="28"/>
          <w:szCs w:val="28"/>
          <w:lang w:val="kk-KZ"/>
        </w:rPr>
        <w:t>ын</w:t>
      </w:r>
      <w:r w:rsidRPr="00155A01">
        <w:rPr>
          <w:rFonts w:ascii="Times New Roman" w:hAnsi="Times New Roman" w:cs="Times New Roman"/>
          <w:iCs/>
          <w:sz w:val="28"/>
          <w:szCs w:val="28"/>
          <w:lang w:val="kk-KZ"/>
        </w:rPr>
        <w:t xml:space="preserve"> сәйкес</w:t>
      </w:r>
      <w:r w:rsidR="00E6140C" w:rsidRPr="00155A01">
        <w:rPr>
          <w:rFonts w:ascii="Times New Roman" w:hAnsi="Times New Roman" w:cs="Times New Roman"/>
          <w:iCs/>
          <w:sz w:val="28"/>
          <w:szCs w:val="28"/>
          <w:lang w:val="kk-KZ"/>
        </w:rPr>
        <w:t>тендіру қажет</w:t>
      </w:r>
      <w:r w:rsidRPr="00155A01">
        <w:rPr>
          <w:rFonts w:ascii="Times New Roman" w:hAnsi="Times New Roman" w:cs="Times New Roman"/>
          <w:iCs/>
          <w:sz w:val="28"/>
          <w:szCs w:val="28"/>
          <w:lang w:val="kk-KZ"/>
        </w:rPr>
        <w:t>. Оны</w:t>
      </w:r>
      <w:r w:rsidR="0071289C" w:rsidRPr="00155A01">
        <w:rPr>
          <w:rFonts w:ascii="Times New Roman" w:hAnsi="Times New Roman" w:cs="Times New Roman"/>
          <w:iCs/>
          <w:sz w:val="28"/>
          <w:szCs w:val="28"/>
          <w:lang w:val="kk-KZ"/>
        </w:rPr>
        <w:t xml:space="preserve"> </w:t>
      </w: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E</m:t>
            </m:r>
          </m:e>
          <m:sub>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v</m:t>
                </m:r>
              </m:e>
              <m:sub>
                <m:r>
                  <w:rPr>
                    <w:rFonts w:ascii="Cambria Math" w:hAnsi="Cambria Math" w:cs="Times New Roman"/>
                    <w:sz w:val="28"/>
                    <w:szCs w:val="28"/>
                    <w:lang w:val="kk-KZ"/>
                  </w:rPr>
                  <m:t>i</m:t>
                </m:r>
              </m:sub>
            </m:sSub>
          </m:sub>
        </m:sSub>
      </m:oMath>
      <w:r w:rsidRPr="00155A01">
        <w:rPr>
          <w:rFonts w:ascii="Times New Roman" w:hAnsi="Times New Roman" w:cs="Times New Roman"/>
          <w:iCs/>
          <w:sz w:val="28"/>
          <w:szCs w:val="28"/>
          <w:lang w:val="kk-KZ"/>
        </w:rPr>
        <w:t xml:space="preserve"> арқылы белгілейді.  Осыдан, </w:t>
      </w:r>
      <w:r w:rsidRPr="00155A01">
        <w:rPr>
          <w:rFonts w:ascii="Times New Roman" w:hAnsi="Times New Roman" w:cs="Times New Roman"/>
          <w:iCs/>
          <w:position w:val="-14"/>
          <w:sz w:val="28"/>
          <w:szCs w:val="28"/>
          <w:lang w:val="kk-KZ"/>
        </w:rPr>
        <w:object w:dxaOrig="855" w:dyaOrig="375">
          <v:shape id="_x0000_i1094" type="#_x0000_t75" style="width:52.35pt;height:23.55pt" o:ole="">
            <v:imagedata r:id="rId185" o:title=""/>
          </v:shape>
          <o:OLEObject Type="Embed" ProgID="Equation.3" ShapeID="_x0000_i1094" DrawAspect="Content" ObjectID="_1722254736" r:id="rId186"/>
        </w:object>
      </w:r>
      <w:r w:rsidRPr="00155A01">
        <w:rPr>
          <w:rFonts w:ascii="Times New Roman" w:hAnsi="Times New Roman" w:cs="Times New Roman"/>
          <w:iCs/>
          <w:sz w:val="28"/>
          <w:szCs w:val="28"/>
          <w:lang w:val="kk-KZ"/>
        </w:rPr>
        <w:t xml:space="preserve"> </w:t>
      </w:r>
      <w:r w:rsidRPr="00155A01">
        <w:rPr>
          <w:rFonts w:ascii="Times New Roman" w:hAnsi="Times New Roman" w:cs="Times New Roman"/>
          <w:i/>
          <w:iCs/>
          <w:sz w:val="28"/>
          <w:szCs w:val="28"/>
          <w:lang w:val="kk-KZ"/>
        </w:rPr>
        <w:t>V</w:t>
      </w:r>
      <w:r w:rsidRPr="00155A01">
        <w:rPr>
          <w:rFonts w:ascii="Times New Roman" w:hAnsi="Times New Roman" w:cs="Times New Roman"/>
          <w:iCs/>
          <w:sz w:val="28"/>
          <w:szCs w:val="28"/>
          <w:lang w:val="kk-KZ"/>
        </w:rPr>
        <w:t xml:space="preserve"> жиыны</w:t>
      </w:r>
      <w:r w:rsidR="00E6140C" w:rsidRPr="00155A01">
        <w:rPr>
          <w:rFonts w:ascii="Times New Roman" w:hAnsi="Times New Roman" w:cs="Times New Roman"/>
          <w:iCs/>
          <w:sz w:val="28"/>
          <w:szCs w:val="28"/>
          <w:lang w:val="kk-KZ"/>
        </w:rPr>
        <w:t xml:space="preserve"> мен</w:t>
      </w:r>
      <w:r w:rsidRPr="00155A01">
        <w:rPr>
          <w:rFonts w:ascii="Times New Roman" w:hAnsi="Times New Roman" w:cs="Times New Roman"/>
          <w:iCs/>
          <w:sz w:val="28"/>
          <w:szCs w:val="28"/>
          <w:lang w:val="kk-KZ"/>
        </w:rPr>
        <w:t xml:space="preserve"> </w:t>
      </w:r>
      <w:r w:rsidRPr="00155A01">
        <w:rPr>
          <w:rFonts w:ascii="Times New Roman" w:hAnsi="Times New Roman" w:cs="Times New Roman"/>
          <w:i/>
          <w:iCs/>
          <w:sz w:val="28"/>
          <w:szCs w:val="28"/>
          <w:lang w:val="kk-KZ"/>
        </w:rPr>
        <w:t>Е</w:t>
      </w:r>
      <w:r w:rsidR="00E6140C" w:rsidRPr="00155A01">
        <w:rPr>
          <w:rFonts w:ascii="Times New Roman" w:hAnsi="Times New Roman" w:cs="Times New Roman"/>
          <w:iCs/>
          <w:sz w:val="28"/>
          <w:szCs w:val="28"/>
          <w:lang w:val="kk-KZ"/>
        </w:rPr>
        <w:t>-</w:t>
      </w:r>
      <w:r w:rsidRPr="00155A01">
        <w:rPr>
          <w:rFonts w:ascii="Times New Roman" w:hAnsi="Times New Roman" w:cs="Times New Roman"/>
          <w:iCs/>
          <w:sz w:val="28"/>
          <w:szCs w:val="28"/>
          <w:lang w:val="kk-KZ"/>
        </w:rPr>
        <w:t xml:space="preserve">нің </w:t>
      </w:r>
      <w:r w:rsidR="00E2661F">
        <w:rPr>
          <w:rFonts w:ascii="Times New Roman" w:hAnsi="Times New Roman" w:cs="Times New Roman"/>
          <w:iCs/>
          <w:sz w:val="28"/>
          <w:szCs w:val="28"/>
          <w:lang w:val="kk-KZ"/>
        </w:rPr>
        <w:br/>
      </w:r>
      <w:r w:rsidRPr="00155A01">
        <w:rPr>
          <w:rFonts w:ascii="Times New Roman" w:hAnsi="Times New Roman" w:cs="Times New Roman"/>
          <w:i/>
          <w:iCs/>
          <w:sz w:val="28"/>
          <w:szCs w:val="28"/>
          <w:lang w:val="kk-KZ"/>
        </w:rPr>
        <w:t>V-</w:t>
      </w:r>
      <w:r w:rsidRPr="00155A01">
        <w:rPr>
          <w:rFonts w:ascii="Times New Roman" w:hAnsi="Times New Roman" w:cs="Times New Roman"/>
          <w:iCs/>
          <w:sz w:val="28"/>
          <w:szCs w:val="28"/>
          <w:lang w:val="kk-KZ"/>
        </w:rPr>
        <w:t xml:space="preserve">ға </w:t>
      </w:r>
      <w:r w:rsidR="0071289C" w:rsidRPr="00155A01">
        <w:rPr>
          <w:rFonts w:ascii="Times New Roman" w:hAnsi="Times New Roman" w:cs="Times New Roman"/>
          <w:iCs/>
          <w:sz w:val="28"/>
          <w:szCs w:val="28"/>
          <w:lang w:val="kk-KZ"/>
        </w:rPr>
        <w:t>б</w:t>
      </w:r>
      <w:r w:rsidR="00017FE5" w:rsidRPr="00155A01">
        <w:rPr>
          <w:rFonts w:ascii="Times New Roman" w:hAnsi="Times New Roman" w:cs="Times New Roman"/>
          <w:iCs/>
          <w:sz w:val="28"/>
          <w:szCs w:val="28"/>
          <w:lang w:val="kk-KZ"/>
        </w:rPr>
        <w:t>ейнелеу</w:t>
      </w:r>
      <w:r w:rsidRPr="00155A01">
        <w:rPr>
          <w:rFonts w:ascii="Times New Roman" w:hAnsi="Times New Roman" w:cs="Times New Roman"/>
          <w:iCs/>
          <w:sz w:val="28"/>
          <w:szCs w:val="28"/>
          <w:lang w:val="kk-KZ"/>
        </w:rPr>
        <w:t xml:space="preserve">інен тұратын </w:t>
      </w:r>
      <w:r w:rsidR="00E6140C" w:rsidRPr="00155A01">
        <w:rPr>
          <w:rFonts w:ascii="Times New Roman" w:hAnsi="Times New Roman" w:cs="Times New Roman"/>
          <w:iCs/>
          <w:sz w:val="28"/>
          <w:szCs w:val="28"/>
          <w:lang w:val="kk-KZ"/>
        </w:rPr>
        <w:t xml:space="preserve">екі объектілі </w:t>
      </w:r>
      <w:r w:rsidRPr="00155A01">
        <w:rPr>
          <w:rFonts w:ascii="Times New Roman" w:hAnsi="Times New Roman" w:cs="Times New Roman"/>
          <w:iCs/>
          <w:sz w:val="28"/>
          <w:szCs w:val="28"/>
          <w:lang w:val="kk-KZ"/>
        </w:rPr>
        <w:t>жиын</w:t>
      </w:r>
      <w:r w:rsidR="0071289C" w:rsidRPr="00155A01">
        <w:rPr>
          <w:rFonts w:ascii="Times New Roman" w:hAnsi="Times New Roman" w:cs="Times New Roman"/>
          <w:iCs/>
          <w:sz w:val="28"/>
          <w:szCs w:val="28"/>
          <w:lang w:val="kk-KZ"/>
        </w:rPr>
        <w:t>тық</w:t>
      </w:r>
      <w:r w:rsidRPr="00155A01">
        <w:rPr>
          <w:rFonts w:ascii="Times New Roman" w:hAnsi="Times New Roman" w:cs="Times New Roman"/>
          <w:iCs/>
          <w:sz w:val="28"/>
          <w:szCs w:val="28"/>
          <w:lang w:val="kk-KZ"/>
        </w:rPr>
        <w:t xml:space="preserve"> граф болады.</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Графтың </w:t>
      </w:r>
      <w:r w:rsidR="00E6140C" w:rsidRPr="00155A01">
        <w:rPr>
          <w:rFonts w:ascii="Times New Roman" w:hAnsi="Times New Roman" w:cs="Times New Roman"/>
          <w:iCs/>
          <w:sz w:val="28"/>
          <w:szCs w:val="28"/>
          <w:lang w:val="kk-KZ"/>
        </w:rPr>
        <w:t xml:space="preserve">берілуінің </w:t>
      </w:r>
      <w:r w:rsidRPr="00155A01">
        <w:rPr>
          <w:rFonts w:ascii="Times New Roman" w:hAnsi="Times New Roman" w:cs="Times New Roman"/>
          <w:iCs/>
          <w:sz w:val="28"/>
          <w:szCs w:val="28"/>
          <w:lang w:val="kk-KZ"/>
        </w:rPr>
        <w:t xml:space="preserve">басқа аналитикалық </w:t>
      </w:r>
      <w:r w:rsidR="00E6140C" w:rsidRPr="00155A01">
        <w:rPr>
          <w:rFonts w:ascii="Times New Roman" w:hAnsi="Times New Roman" w:cs="Times New Roman"/>
          <w:iCs/>
          <w:sz w:val="28"/>
          <w:szCs w:val="28"/>
          <w:lang w:val="kk-KZ"/>
        </w:rPr>
        <w:t xml:space="preserve">тәсілі – </w:t>
      </w:r>
      <w:r w:rsidRPr="00155A01">
        <w:rPr>
          <w:rFonts w:ascii="Times New Roman" w:hAnsi="Times New Roman" w:cs="Times New Roman"/>
          <w:i/>
          <w:iCs/>
          <w:sz w:val="28"/>
          <w:szCs w:val="28"/>
          <w:lang w:val="kk-KZ"/>
        </w:rPr>
        <w:t>V</w:t>
      </w:r>
      <w:r w:rsidRPr="00155A01">
        <w:rPr>
          <w:rFonts w:ascii="Times New Roman" w:hAnsi="Times New Roman" w:cs="Times New Roman"/>
          <w:iCs/>
          <w:sz w:val="28"/>
          <w:szCs w:val="28"/>
          <w:lang w:val="kk-KZ"/>
        </w:rPr>
        <w:t xml:space="preserve"> элементтер жиыны мен </w:t>
      </w:r>
      <w:r w:rsidR="00DB328B" w:rsidRPr="00155A01">
        <w:rPr>
          <w:rFonts w:ascii="Times New Roman" w:hAnsi="Times New Roman" w:cs="Times New Roman"/>
          <w:iCs/>
          <w:sz w:val="28"/>
          <w:szCs w:val="28"/>
          <w:lang w:val="kk-KZ"/>
        </w:rPr>
        <w:t xml:space="preserve"> </w:t>
      </w:r>
      <m:oMath>
        <m:d>
          <m:dPr>
            <m:begChr m:val="〈"/>
            <m:endChr m:val="〉"/>
            <m:ctrlPr>
              <w:rPr>
                <w:rFonts w:ascii="Cambria Math" w:hAnsi="Cambria Math" w:cs="Times New Roman"/>
                <w:i/>
                <w:iCs/>
                <w:sz w:val="28"/>
                <w:szCs w:val="28"/>
                <w:lang w:val="kk-KZ"/>
              </w:rPr>
            </m:ctrlPr>
          </m:d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v</m:t>
                </m:r>
              </m:e>
              <m:sub>
                <m:r>
                  <w:rPr>
                    <w:rFonts w:ascii="Cambria Math" w:hAnsi="Cambria Math" w:cs="Times New Roman"/>
                    <w:sz w:val="28"/>
                    <w:szCs w:val="28"/>
                    <w:lang w:val="kk-KZ"/>
                  </w:rPr>
                  <m:t>i</m:t>
                </m:r>
              </m:sub>
            </m:sSub>
            <m:r>
              <w:rPr>
                <w:rFonts w:ascii="Cambria Math" w:hAnsi="Cambria Math" w:cs="Times New Roman"/>
                <w:sz w:val="28"/>
                <w:szCs w:val="28"/>
                <w:lang w:val="kk-KZ"/>
              </w:rPr>
              <m:t xml:space="preserve">, </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v</m:t>
                </m:r>
              </m:e>
              <m:sub>
                <m:r>
                  <w:rPr>
                    <w:rFonts w:ascii="Cambria Math" w:hAnsi="Cambria Math" w:cs="Times New Roman"/>
                    <w:sz w:val="28"/>
                    <w:szCs w:val="28"/>
                    <w:lang w:val="kk-KZ"/>
                  </w:rPr>
                  <m:t>j</m:t>
                </m:r>
              </m:sub>
            </m:sSub>
          </m:e>
        </m:d>
        <m:r>
          <w:rPr>
            <w:rFonts w:ascii="Cambria Math" w:hAnsi="Cambria Math" w:cs="Times New Roman"/>
            <w:sz w:val="28"/>
            <w:szCs w:val="28"/>
            <w:lang w:val="kk-KZ"/>
          </w:rPr>
          <m:t>∈V×V</m:t>
        </m:r>
      </m:oMath>
      <w:r w:rsidR="00DB328B" w:rsidRPr="00155A01">
        <w:rPr>
          <w:rFonts w:ascii="Times New Roman" w:hAnsi="Times New Roman" w:cs="Times New Roman"/>
          <w:iCs/>
          <w:sz w:val="28"/>
          <w:szCs w:val="28"/>
          <w:lang w:val="kk-KZ"/>
        </w:rPr>
        <w:t xml:space="preserve"> </w:t>
      </w:r>
      <w:r w:rsidRPr="00155A01">
        <w:rPr>
          <w:rFonts w:ascii="Times New Roman" w:hAnsi="Times New Roman" w:cs="Times New Roman"/>
          <w:iCs/>
          <w:sz w:val="28"/>
          <w:szCs w:val="28"/>
          <w:lang w:val="kk-KZ"/>
        </w:rPr>
        <w:t>реттелген жұптар</w:t>
      </w:r>
      <w:r w:rsidR="00DB328B" w:rsidRPr="00155A01">
        <w:rPr>
          <w:rFonts w:ascii="Times New Roman" w:hAnsi="Times New Roman" w:cs="Times New Roman"/>
          <w:iCs/>
          <w:sz w:val="28"/>
          <w:szCs w:val="28"/>
          <w:lang w:val="kk-KZ"/>
        </w:rPr>
        <w:t>ының</w:t>
      </w:r>
      <w:r w:rsidRPr="00155A01">
        <w:rPr>
          <w:rFonts w:ascii="Times New Roman" w:hAnsi="Times New Roman" w:cs="Times New Roman"/>
          <w:iCs/>
          <w:sz w:val="28"/>
          <w:szCs w:val="28"/>
          <w:lang w:val="kk-KZ"/>
        </w:rPr>
        <w:t xml:space="preserve"> </w:t>
      </w:r>
      <w:r w:rsidR="00DB328B" w:rsidRPr="00155A01">
        <w:rPr>
          <w:rFonts w:ascii="Times New Roman" w:hAnsi="Times New Roman" w:cs="Times New Roman"/>
          <w:iCs/>
          <w:sz w:val="28"/>
          <w:szCs w:val="28"/>
          <w:lang w:val="kk-KZ"/>
        </w:rPr>
        <w:t>ішкі жиын</w:t>
      </w:r>
      <w:r w:rsidRPr="00155A01">
        <w:rPr>
          <w:rFonts w:ascii="Times New Roman" w:hAnsi="Times New Roman" w:cs="Times New Roman"/>
          <w:iCs/>
          <w:sz w:val="28"/>
          <w:szCs w:val="28"/>
          <w:lang w:val="kk-KZ"/>
        </w:rPr>
        <w:t>ы</w:t>
      </w:r>
      <w:r w:rsidR="00E6140C" w:rsidRPr="00155A01">
        <w:rPr>
          <w:rFonts w:ascii="Times New Roman" w:hAnsi="Times New Roman" w:cs="Times New Roman"/>
          <w:iCs/>
          <w:sz w:val="28"/>
          <w:szCs w:val="28"/>
          <w:lang w:val="kk-KZ"/>
        </w:rPr>
        <w:t>ның жиынтығы</w:t>
      </w:r>
      <w:r w:rsidR="00DB328B" w:rsidRPr="00155A01">
        <w:rPr>
          <w:rFonts w:ascii="Times New Roman" w:hAnsi="Times New Roman" w:cs="Times New Roman"/>
          <w:iCs/>
          <w:sz w:val="28"/>
          <w:szCs w:val="28"/>
          <w:lang w:val="kk-KZ"/>
        </w:rPr>
        <w:t>.</w:t>
      </w:r>
      <w:r w:rsidRPr="00155A01">
        <w:rPr>
          <w:rFonts w:ascii="Times New Roman" w:hAnsi="Times New Roman" w:cs="Times New Roman"/>
          <w:iCs/>
          <w:sz w:val="28"/>
          <w:szCs w:val="28"/>
          <w:lang w:val="kk-KZ"/>
        </w:rPr>
        <w:t xml:space="preserve"> </w:t>
      </w:r>
    </w:p>
    <w:p w:rsidR="00E74D0D" w:rsidRPr="00155A01" w:rsidRDefault="00DB328B"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bCs/>
          <w:sz w:val="28"/>
          <w:szCs w:val="28"/>
          <w:lang w:val="kk-KZ"/>
        </w:rPr>
        <w:t>Мысал</w:t>
      </w:r>
      <w:r w:rsidR="00E74D0D" w:rsidRPr="00155A01">
        <w:rPr>
          <w:rFonts w:ascii="Times New Roman" w:eastAsia="Times New Roman" w:hAnsi="Times New Roman" w:cs="Times New Roman"/>
          <w:b/>
          <w:bCs/>
          <w:sz w:val="28"/>
          <w:szCs w:val="28"/>
          <w:lang w:val="kk-KZ"/>
        </w:rPr>
        <w:t xml:space="preserve">, </w:t>
      </w:r>
      <w:r w:rsidR="00E74D0D" w:rsidRPr="00155A01">
        <w:rPr>
          <w:rFonts w:ascii="Times New Roman" w:eastAsia="Times New Roman" w:hAnsi="Times New Roman" w:cs="Times New Roman"/>
          <w:sz w:val="28"/>
          <w:szCs w:val="28"/>
          <w:lang w:val="kk-KZ"/>
        </w:rPr>
        <w:t xml:space="preserve"> графты оның </w:t>
      </w:r>
      <w:r w:rsidR="00E74D0D" w:rsidRPr="00155A01">
        <w:rPr>
          <w:rFonts w:ascii="Times New Roman" w:eastAsia="Times New Roman" w:hAnsi="Times New Roman" w:cs="Times New Roman"/>
          <w:i/>
          <w:sz w:val="28"/>
          <w:szCs w:val="28"/>
          <w:lang w:val="kk-KZ"/>
        </w:rPr>
        <w:t xml:space="preserve">барлық қабырғаларын </w:t>
      </w:r>
      <w:r w:rsidRPr="00155A01">
        <w:rPr>
          <w:rFonts w:ascii="Times New Roman" w:eastAsia="Times New Roman" w:hAnsi="Times New Roman" w:cs="Times New Roman"/>
          <w:i/>
          <w:sz w:val="28"/>
          <w:szCs w:val="28"/>
          <w:lang w:val="kk-KZ"/>
        </w:rPr>
        <w:t>тізімдеу арқылы</w:t>
      </w:r>
      <w:r w:rsidR="00E74D0D" w:rsidRPr="00155A01">
        <w:rPr>
          <w:rFonts w:ascii="Times New Roman" w:eastAsia="Times New Roman" w:hAnsi="Times New Roman" w:cs="Times New Roman"/>
          <w:sz w:val="28"/>
          <w:szCs w:val="28"/>
          <w:lang w:val="kk-KZ"/>
        </w:rPr>
        <w:t xml:space="preserve"> беруге болады. Жүктелген граф үшін бірінші қабырғаның б</w:t>
      </w:r>
      <w:r w:rsidRPr="00155A01">
        <w:rPr>
          <w:rFonts w:ascii="Times New Roman" w:eastAsia="Times New Roman" w:hAnsi="Times New Roman" w:cs="Times New Roman"/>
          <w:sz w:val="28"/>
          <w:szCs w:val="28"/>
          <w:lang w:val="kk-KZ"/>
        </w:rPr>
        <w:t>ас</w:t>
      </w:r>
      <w:r w:rsidR="00E74D0D" w:rsidRPr="00155A01">
        <w:rPr>
          <w:rFonts w:ascii="Times New Roman" w:eastAsia="Times New Roman" w:hAnsi="Times New Roman" w:cs="Times New Roman"/>
          <w:sz w:val="28"/>
          <w:szCs w:val="28"/>
          <w:lang w:val="kk-KZ"/>
        </w:rPr>
        <w:t xml:space="preserve">ы, содан кейін </w:t>
      </w:r>
      <w:r w:rsidRPr="00155A01">
        <w:rPr>
          <w:rFonts w:ascii="Times New Roman" w:eastAsia="Times New Roman" w:hAnsi="Times New Roman" w:cs="Times New Roman"/>
          <w:sz w:val="28"/>
          <w:szCs w:val="28"/>
          <w:lang w:val="kk-KZ"/>
        </w:rPr>
        <w:t>соңы</w:t>
      </w:r>
      <w:r w:rsidR="00E74D0D" w:rsidRPr="00155A01">
        <w:rPr>
          <w:rFonts w:ascii="Times New Roman" w:eastAsia="Times New Roman" w:hAnsi="Times New Roman" w:cs="Times New Roman"/>
          <w:sz w:val="28"/>
          <w:szCs w:val="28"/>
          <w:lang w:val="kk-KZ"/>
        </w:rPr>
        <w:t xml:space="preserve">, ал содан кейін жүктеме мөлшері көрсетіледі. Жүктелмеген граф үшін тек қабырғалардың басы мен соңы көрсетіледі. </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p>
    <w:p w:rsidR="00E74D0D" w:rsidRPr="00155A01" w:rsidRDefault="00E6140C" w:rsidP="009F763F">
      <w:pPr>
        <w:tabs>
          <w:tab w:val="left" w:pos="430"/>
          <w:tab w:val="left" w:pos="540"/>
        </w:tabs>
        <w:spacing w:after="0" w:line="240" w:lineRule="auto"/>
        <w:ind w:firstLine="567"/>
        <w:jc w:val="center"/>
        <w:rPr>
          <w:rFonts w:ascii="Times New Roman" w:hAnsi="Times New Roman" w:cs="Times New Roman"/>
          <w:b/>
          <w:i/>
          <w:iCs/>
          <w:sz w:val="28"/>
          <w:szCs w:val="28"/>
          <w:lang w:val="kk-KZ"/>
        </w:rPr>
      </w:pPr>
      <w:r w:rsidRPr="00155A01">
        <w:rPr>
          <w:rFonts w:ascii="Times New Roman" w:hAnsi="Times New Roman" w:cs="Times New Roman"/>
          <w:b/>
          <w:i/>
          <w:iCs/>
          <w:sz w:val="28"/>
          <w:szCs w:val="28"/>
          <w:lang w:val="kk-KZ"/>
        </w:rPr>
        <w:t>Геометриялық тәсіл</w:t>
      </w:r>
    </w:p>
    <w:p w:rsidR="00E74D0D" w:rsidRPr="00155A01" w:rsidRDefault="00E74D0D" w:rsidP="009F763F">
      <w:pPr>
        <w:tabs>
          <w:tab w:val="left" w:pos="430"/>
          <w:tab w:val="left" w:pos="540"/>
        </w:tabs>
        <w:spacing w:after="0" w:line="240" w:lineRule="auto"/>
        <w:ind w:firstLine="567"/>
        <w:jc w:val="center"/>
        <w:rPr>
          <w:rFonts w:ascii="Times New Roman" w:hAnsi="Times New Roman" w:cs="Times New Roman"/>
          <w:b/>
          <w:i/>
          <w:iCs/>
          <w:sz w:val="28"/>
          <w:szCs w:val="28"/>
          <w:lang w:val="kk-KZ"/>
        </w:rPr>
      </w:pP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
          <w:iCs/>
          <w:sz w:val="28"/>
          <w:szCs w:val="28"/>
          <w:lang w:val="kk-KZ"/>
        </w:rPr>
        <w:t>V</w:t>
      </w:r>
      <w:r w:rsidRPr="00155A01">
        <w:rPr>
          <w:rFonts w:ascii="Times New Roman" w:hAnsi="Times New Roman" w:cs="Times New Roman"/>
          <w:iCs/>
          <w:sz w:val="28"/>
          <w:szCs w:val="28"/>
          <w:lang w:val="kk-KZ"/>
        </w:rPr>
        <w:t xml:space="preserve"> элементтер жиыны, яғни </w:t>
      </w:r>
      <w:r w:rsidRPr="00155A01">
        <w:rPr>
          <w:rFonts w:ascii="Times New Roman" w:hAnsi="Times New Roman" w:cs="Times New Roman"/>
          <w:i/>
          <w:iCs/>
          <w:sz w:val="28"/>
          <w:szCs w:val="28"/>
          <w:lang w:val="kk-KZ"/>
        </w:rPr>
        <w:t>G</w:t>
      </w:r>
      <w:r w:rsidRPr="00155A01">
        <w:rPr>
          <w:rFonts w:ascii="Times New Roman" w:hAnsi="Times New Roman" w:cs="Times New Roman"/>
          <w:iCs/>
          <w:sz w:val="28"/>
          <w:szCs w:val="28"/>
          <w:lang w:val="kk-KZ"/>
        </w:rPr>
        <w:t xml:space="preserve"> графының төбелер жиыны нүктелермен бейнеленеді. </w:t>
      </w: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v</m:t>
            </m:r>
          </m:e>
          <m:sub>
            <m:r>
              <w:rPr>
                <w:rFonts w:ascii="Cambria Math" w:hAnsi="Cambria Math" w:cs="Times New Roman"/>
                <w:sz w:val="28"/>
                <w:szCs w:val="28"/>
                <w:lang w:val="kk-KZ"/>
              </w:rPr>
              <m:t>i</m:t>
            </m:r>
          </m:sub>
        </m:sSub>
        <m:r>
          <w:rPr>
            <w:rFonts w:ascii="Cambria Math" w:hAnsi="Cambria Math" w:cs="Times New Roman"/>
            <w:sz w:val="28"/>
            <w:szCs w:val="28"/>
            <w:lang w:val="kk-KZ"/>
          </w:rPr>
          <m:t>∈V</m:t>
        </m:r>
      </m:oMath>
      <w:r w:rsidR="00DB328B" w:rsidRPr="00155A01">
        <w:rPr>
          <w:rFonts w:ascii="Times New Roman" w:hAnsi="Times New Roman" w:cs="Times New Roman"/>
          <w:iCs/>
          <w:sz w:val="28"/>
          <w:szCs w:val="28"/>
          <w:lang w:val="kk-KZ"/>
        </w:rPr>
        <w:t xml:space="preserve"> </w:t>
      </w:r>
      <w:r w:rsidRPr="00155A01">
        <w:rPr>
          <w:rFonts w:ascii="Times New Roman" w:hAnsi="Times New Roman" w:cs="Times New Roman"/>
          <w:iCs/>
          <w:sz w:val="28"/>
          <w:szCs w:val="28"/>
          <w:lang w:val="kk-KZ"/>
        </w:rPr>
        <w:t xml:space="preserve">төбесі </w:t>
      </w:r>
      <m:oMath>
        <m:sSub>
          <m:sSubPr>
            <m:ctrlPr>
              <w:rPr>
                <w:rFonts w:ascii="Cambria Math" w:hAnsi="Cambria Math" w:cs="Times New Roman"/>
                <w:i/>
                <w:iCs/>
                <w:sz w:val="28"/>
                <w:szCs w:val="28"/>
                <w:lang w:val="kk-KZ"/>
              </w:rPr>
            </m:ctrlPr>
          </m:sSub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v</m:t>
                </m:r>
              </m:e>
              <m:sub>
                <m:r>
                  <w:rPr>
                    <w:rFonts w:ascii="Cambria Math" w:hAnsi="Cambria Math" w:cs="Times New Roman"/>
                    <w:sz w:val="28"/>
                    <w:szCs w:val="28"/>
                    <w:lang w:val="kk-KZ"/>
                  </w:rPr>
                  <m:t>i</m:t>
                </m:r>
              </m:sub>
            </m:sSub>
            <m:r>
              <w:rPr>
                <w:rFonts w:ascii="Cambria Math" w:hAnsi="Cambria Math" w:cs="Times New Roman"/>
                <w:sz w:val="28"/>
                <w:szCs w:val="28"/>
                <w:lang w:val="kk-KZ"/>
              </w:rPr>
              <m:t>∈E</m:t>
            </m:r>
          </m:e>
          <m:sub>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v</m:t>
                </m:r>
              </m:e>
              <m:sub>
                <m:r>
                  <w:rPr>
                    <w:rFonts w:ascii="Cambria Math" w:hAnsi="Cambria Math" w:cs="Times New Roman"/>
                    <w:sz w:val="28"/>
                    <w:szCs w:val="28"/>
                    <w:lang w:val="kk-KZ"/>
                  </w:rPr>
                  <m:t>i</m:t>
                </m:r>
              </m:sub>
            </m:sSub>
          </m:sub>
        </m:sSub>
      </m:oMath>
      <w:r w:rsidR="00E6140C" w:rsidRPr="00155A01">
        <w:rPr>
          <w:rFonts w:ascii="Times New Roman" w:hAnsi="Times New Roman" w:cs="Times New Roman"/>
          <w:iCs/>
          <w:sz w:val="28"/>
          <w:szCs w:val="28"/>
          <w:lang w:val="kk-KZ"/>
        </w:rPr>
        <w:t xml:space="preserve"> шартын қанағаттандыратын</w:t>
      </w: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v</m:t>
            </m:r>
          </m:e>
          <m:sub>
            <m:r>
              <w:rPr>
                <w:rFonts w:ascii="Cambria Math" w:hAnsi="Cambria Math" w:cs="Times New Roman"/>
                <w:sz w:val="28"/>
                <w:szCs w:val="28"/>
                <w:lang w:val="kk-KZ"/>
              </w:rPr>
              <m:t>j</m:t>
            </m:r>
          </m:sub>
        </m:sSub>
        <m:r>
          <w:rPr>
            <w:rFonts w:ascii="Cambria Math" w:hAnsi="Cambria Math" w:cs="Times New Roman"/>
            <w:sz w:val="28"/>
            <w:szCs w:val="28"/>
            <w:lang w:val="kk-KZ"/>
          </w:rPr>
          <m:t>∈</m:t>
        </m:r>
        <m:r>
          <w:rPr>
            <w:rFonts w:ascii="Cambria Math" w:hAnsi="Cambria Math" w:cs="Times New Roman"/>
            <w:sz w:val="28"/>
            <w:szCs w:val="28"/>
            <w:lang w:val="kk-KZ"/>
          </w:rPr>
          <w:lastRenderedPageBreak/>
          <m:t>V</m:t>
        </m:r>
      </m:oMath>
      <w:r w:rsidRPr="00155A01">
        <w:rPr>
          <w:rFonts w:ascii="Times New Roman" w:hAnsi="Times New Roman" w:cs="Times New Roman"/>
          <w:iCs/>
          <w:sz w:val="28"/>
          <w:szCs w:val="28"/>
          <w:lang w:val="kk-KZ"/>
        </w:rPr>
        <w:t>төбе</w:t>
      </w:r>
      <w:r w:rsidR="00E6140C" w:rsidRPr="00155A01">
        <w:rPr>
          <w:rFonts w:ascii="Times New Roman" w:hAnsi="Times New Roman" w:cs="Times New Roman"/>
          <w:iCs/>
          <w:sz w:val="28"/>
          <w:szCs w:val="28"/>
          <w:lang w:val="kk-KZ"/>
        </w:rPr>
        <w:t>лер</w:t>
      </w:r>
      <w:r w:rsidRPr="00155A01">
        <w:rPr>
          <w:rFonts w:ascii="Times New Roman" w:hAnsi="Times New Roman" w:cs="Times New Roman"/>
          <w:iCs/>
          <w:sz w:val="28"/>
          <w:szCs w:val="28"/>
          <w:lang w:val="kk-KZ"/>
        </w:rPr>
        <w:t xml:space="preserve">імен сызықтармен байланысады. </w:t>
      </w:r>
      <m:oMath>
        <m:d>
          <m:dPr>
            <m:begChr m:val="〈"/>
            <m:endChr m:val="〉"/>
            <m:ctrlPr>
              <w:rPr>
                <w:rFonts w:ascii="Cambria Math" w:hAnsi="Cambria Math" w:cs="Times New Roman"/>
                <w:i/>
                <w:iCs/>
                <w:sz w:val="28"/>
                <w:szCs w:val="28"/>
                <w:lang w:val="kk-KZ"/>
              </w:rPr>
            </m:ctrlPr>
          </m:dPr>
          <m:e>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v</m:t>
                </m:r>
              </m:e>
              <m:sub>
                <m:r>
                  <w:rPr>
                    <w:rFonts w:ascii="Cambria Math" w:hAnsi="Cambria Math" w:cs="Times New Roman"/>
                    <w:sz w:val="28"/>
                    <w:szCs w:val="28"/>
                    <w:lang w:val="kk-KZ"/>
                  </w:rPr>
                  <m:t>i</m:t>
                </m:r>
              </m:sub>
            </m:sSub>
            <m:r>
              <w:rPr>
                <w:rFonts w:ascii="Cambria Math" w:hAnsi="Cambria Math" w:cs="Times New Roman"/>
                <w:sz w:val="28"/>
                <w:szCs w:val="28"/>
                <w:lang w:val="kk-KZ"/>
              </w:rPr>
              <m:t xml:space="preserve">, </m:t>
            </m:r>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v</m:t>
                </m:r>
              </m:e>
              <m:sub>
                <m:r>
                  <w:rPr>
                    <w:rFonts w:ascii="Cambria Math" w:hAnsi="Cambria Math" w:cs="Times New Roman"/>
                    <w:sz w:val="28"/>
                    <w:szCs w:val="28"/>
                    <w:lang w:val="kk-KZ"/>
                  </w:rPr>
                  <m:t>j</m:t>
                </m:r>
              </m:sub>
            </m:sSub>
          </m:e>
        </m:d>
      </m:oMath>
      <w:r w:rsidR="00DB328B" w:rsidRPr="00155A01">
        <w:rPr>
          <w:rFonts w:ascii="Times New Roman" w:hAnsi="Times New Roman" w:cs="Times New Roman"/>
          <w:iCs/>
          <w:sz w:val="28"/>
          <w:szCs w:val="28"/>
          <w:lang w:val="kk-KZ"/>
        </w:rPr>
        <w:t xml:space="preserve"> </w:t>
      </w:r>
      <w:r w:rsidRPr="00155A01">
        <w:rPr>
          <w:rFonts w:ascii="Times New Roman" w:hAnsi="Times New Roman" w:cs="Times New Roman"/>
          <w:iCs/>
          <w:sz w:val="28"/>
          <w:szCs w:val="28"/>
          <w:lang w:val="kk-KZ"/>
        </w:rPr>
        <w:t xml:space="preserve">реттелген жұптарының сызықтар жиыны  қабырғалар жиыны болып табылады. </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p>
    <w:p w:rsidR="00E74D0D" w:rsidRPr="00155A01" w:rsidRDefault="00E74D0D" w:rsidP="00E2661F">
      <w:pPr>
        <w:tabs>
          <w:tab w:val="left" w:pos="540"/>
        </w:tabs>
        <w:spacing w:after="0" w:line="240" w:lineRule="auto"/>
        <w:jc w:val="center"/>
        <w:rPr>
          <w:rFonts w:ascii="Times New Roman" w:hAnsi="Times New Roman" w:cs="Times New Roman"/>
          <w:b/>
          <w:i/>
          <w:iCs/>
          <w:sz w:val="28"/>
          <w:szCs w:val="28"/>
          <w:lang w:val="kk-KZ"/>
        </w:rPr>
      </w:pPr>
      <w:r w:rsidRPr="00155A01">
        <w:rPr>
          <w:rFonts w:ascii="Times New Roman" w:hAnsi="Times New Roman" w:cs="Times New Roman"/>
          <w:b/>
          <w:i/>
          <w:iCs/>
          <w:sz w:val="28"/>
          <w:szCs w:val="28"/>
          <w:lang w:val="kk-KZ"/>
        </w:rPr>
        <w:t xml:space="preserve">Матрицалық тәсіл </w:t>
      </w:r>
    </w:p>
    <w:p w:rsidR="00E74D0D" w:rsidRPr="00155A01" w:rsidRDefault="00E74D0D" w:rsidP="009F763F">
      <w:pPr>
        <w:tabs>
          <w:tab w:val="left" w:pos="540"/>
        </w:tabs>
        <w:spacing w:after="0" w:line="240" w:lineRule="auto"/>
        <w:ind w:firstLine="567"/>
        <w:jc w:val="center"/>
        <w:rPr>
          <w:rFonts w:ascii="Times New Roman" w:hAnsi="Times New Roman" w:cs="Times New Roman"/>
          <w:b/>
          <w:i/>
          <w:iCs/>
          <w:sz w:val="28"/>
          <w:szCs w:val="28"/>
          <w:lang w:val="kk-KZ"/>
        </w:rPr>
      </w:pP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Элементтері нөлдер мен бірліктер және белгілі бір </w:t>
      </w:r>
      <w:r w:rsidRPr="00155A01">
        <w:rPr>
          <w:rFonts w:ascii="Times New Roman" w:hAnsi="Times New Roman" w:cs="Times New Roman"/>
          <w:i/>
          <w:iCs/>
          <w:sz w:val="28"/>
          <w:szCs w:val="28"/>
          <w:lang w:val="kk-KZ"/>
        </w:rPr>
        <w:t>m</w:t>
      </w:r>
      <w:r w:rsidRPr="00155A01">
        <w:rPr>
          <w:rFonts w:ascii="Times New Roman" w:hAnsi="Times New Roman" w:cs="Times New Roman"/>
          <w:iCs/>
          <w:sz w:val="28"/>
          <w:szCs w:val="28"/>
          <w:lang w:val="kk-KZ"/>
        </w:rPr>
        <w:t xml:space="preserve"> саны болатын</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p>
    <w:p w:rsidR="00E74D0D" w:rsidRPr="00155A01" w:rsidRDefault="00E74D0D" w:rsidP="00E2661F">
      <w:pPr>
        <w:tabs>
          <w:tab w:val="left" w:pos="540"/>
        </w:tabs>
        <w:spacing w:after="0" w:line="240" w:lineRule="auto"/>
        <w:jc w:val="center"/>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 </w:t>
      </w:r>
      <w:r w:rsidRPr="00155A01">
        <w:rPr>
          <w:rFonts w:ascii="Times New Roman" w:hAnsi="Times New Roman" w:cs="Times New Roman"/>
          <w:iCs/>
          <w:position w:val="-68"/>
          <w:sz w:val="28"/>
          <w:szCs w:val="28"/>
          <w:lang w:val="kk-KZ"/>
        </w:rPr>
        <w:object w:dxaOrig="2040" w:dyaOrig="1485">
          <v:shape id="_x0000_i1095" type="#_x0000_t75" style="width:102.1pt;height:73.3pt" o:ole="">
            <v:imagedata r:id="rId187" o:title=""/>
          </v:shape>
          <o:OLEObject Type="Embed" ProgID="Equation.3" ShapeID="_x0000_i1095" DrawAspect="Content" ObjectID="_1722254737" r:id="rId188"/>
        </w:object>
      </w:r>
    </w:p>
    <w:p w:rsidR="00E2661F" w:rsidRDefault="00E2661F" w:rsidP="009F763F">
      <w:pPr>
        <w:tabs>
          <w:tab w:val="left" w:pos="540"/>
        </w:tabs>
        <w:spacing w:after="0" w:line="240" w:lineRule="auto"/>
        <w:ind w:firstLine="567"/>
        <w:jc w:val="both"/>
        <w:rPr>
          <w:rFonts w:ascii="Times New Roman" w:hAnsi="Times New Roman" w:cs="Times New Roman"/>
          <w:iCs/>
          <w:sz w:val="28"/>
          <w:szCs w:val="28"/>
          <w:lang w:val="kk-KZ"/>
        </w:rPr>
      </w:pP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шаршы матрицасы </w:t>
      </w:r>
      <w:r w:rsidRPr="00155A01">
        <w:rPr>
          <w:rFonts w:ascii="Times New Roman" w:hAnsi="Times New Roman" w:cs="Times New Roman"/>
          <w:iCs/>
          <w:position w:val="-10"/>
          <w:sz w:val="28"/>
          <w:szCs w:val="28"/>
          <w:lang w:val="kk-KZ"/>
        </w:rPr>
        <w:object w:dxaOrig="795" w:dyaOrig="345">
          <v:shape id="_x0000_i1096" type="#_x0000_t75" style="width:41.9pt;height:15.7pt" o:ole="">
            <v:imagedata r:id="rId124" o:title=""/>
          </v:shape>
          <o:OLEObject Type="Embed" ProgID="Equation.3" ShapeID="_x0000_i1096" DrawAspect="Content" ObjectID="_1722254738" r:id="rId189"/>
        </w:object>
      </w:r>
      <w:r w:rsidRPr="00155A01">
        <w:rPr>
          <w:rFonts w:ascii="Times New Roman" w:hAnsi="Times New Roman" w:cs="Times New Roman"/>
          <w:iCs/>
          <w:sz w:val="28"/>
          <w:szCs w:val="28"/>
          <w:lang w:val="kk-KZ"/>
        </w:rPr>
        <w:t xml:space="preserve"> графының </w:t>
      </w:r>
      <w:r w:rsidR="00DB328B" w:rsidRPr="00155A01">
        <w:rPr>
          <w:rFonts w:ascii="Times New Roman" w:hAnsi="Times New Roman" w:cs="Times New Roman"/>
          <w:b/>
          <w:i/>
          <w:iCs/>
          <w:sz w:val="28"/>
          <w:szCs w:val="28"/>
          <w:lang w:val="kk-KZ"/>
        </w:rPr>
        <w:t>іргелестік</w:t>
      </w:r>
      <w:r w:rsidRPr="00155A01">
        <w:rPr>
          <w:rFonts w:ascii="Times New Roman" w:hAnsi="Times New Roman" w:cs="Times New Roman"/>
          <w:b/>
          <w:i/>
          <w:iCs/>
          <w:sz w:val="28"/>
          <w:szCs w:val="28"/>
          <w:lang w:val="kk-KZ"/>
        </w:rPr>
        <w:t xml:space="preserve"> матрицасы</w:t>
      </w:r>
      <w:r w:rsidRPr="00155A01">
        <w:rPr>
          <w:rFonts w:ascii="Times New Roman" w:hAnsi="Times New Roman" w:cs="Times New Roman"/>
          <w:iCs/>
          <w:sz w:val="28"/>
          <w:szCs w:val="28"/>
          <w:lang w:val="kk-KZ"/>
        </w:rPr>
        <w:t xml:space="preserve"> (</w:t>
      </w:r>
      <w:r w:rsidR="00A26C5E" w:rsidRPr="00155A01">
        <w:rPr>
          <w:rFonts w:ascii="Times New Roman" w:hAnsi="Times New Roman" w:cs="Times New Roman"/>
          <w:iCs/>
          <w:sz w:val="28"/>
          <w:szCs w:val="28"/>
          <w:lang w:val="kk-KZ"/>
        </w:rPr>
        <w:t xml:space="preserve">іргелестік </w:t>
      </w:r>
      <w:r w:rsidRPr="00155A01">
        <w:rPr>
          <w:rFonts w:ascii="Times New Roman" w:hAnsi="Times New Roman" w:cs="Times New Roman"/>
          <w:iCs/>
          <w:sz w:val="28"/>
          <w:szCs w:val="28"/>
          <w:lang w:val="kk-KZ"/>
        </w:rPr>
        <w:t xml:space="preserve">кестесі) деп аталады, егер оның элементтері келесі ережемен алынған болса: </w:t>
      </w:r>
      <w:r w:rsidRPr="00155A01">
        <w:rPr>
          <w:rFonts w:ascii="Times New Roman" w:hAnsi="Times New Roman" w:cs="Times New Roman"/>
          <w:iCs/>
          <w:position w:val="-12"/>
          <w:sz w:val="28"/>
          <w:szCs w:val="28"/>
          <w:lang w:val="kk-KZ"/>
        </w:rPr>
        <w:object w:dxaOrig="420" w:dyaOrig="360">
          <v:shape id="_x0000_i1097" type="#_x0000_t75" style="width:22.25pt;height:18.35pt" o:ole="">
            <v:imagedata r:id="rId190" o:title=""/>
          </v:shape>
          <o:OLEObject Type="Embed" ProgID="Equation.3" ShapeID="_x0000_i1097" DrawAspect="Content" ObjectID="_1722254739" r:id="rId191"/>
        </w:object>
      </w:r>
      <w:r w:rsidRPr="00155A01">
        <w:rPr>
          <w:rFonts w:ascii="Times New Roman" w:hAnsi="Times New Roman" w:cs="Times New Roman"/>
          <w:iCs/>
          <w:sz w:val="28"/>
          <w:szCs w:val="28"/>
          <w:lang w:val="kk-KZ"/>
        </w:rPr>
        <w:t xml:space="preserve">інші жол мен </w:t>
      </w:r>
      <w:r w:rsidRPr="00155A01">
        <w:rPr>
          <w:rFonts w:ascii="Times New Roman" w:hAnsi="Times New Roman" w:cs="Times New Roman"/>
          <w:iCs/>
          <w:position w:val="-14"/>
          <w:sz w:val="28"/>
          <w:szCs w:val="28"/>
          <w:lang w:val="kk-KZ"/>
        </w:rPr>
        <w:object w:dxaOrig="465" w:dyaOrig="375">
          <v:shape id="_x0000_i1098" type="#_x0000_t75" style="width:23.55pt;height:18.35pt" o:ole="">
            <v:imagedata r:id="rId192" o:title=""/>
          </v:shape>
          <o:OLEObject Type="Embed" ProgID="Equation.3" ShapeID="_x0000_i1098" DrawAspect="Content" ObjectID="_1722254740" r:id="rId193"/>
        </w:object>
      </w:r>
      <w:r w:rsidRPr="00155A01">
        <w:rPr>
          <w:rFonts w:ascii="Times New Roman" w:hAnsi="Times New Roman" w:cs="Times New Roman"/>
          <w:iCs/>
          <w:sz w:val="28"/>
          <w:szCs w:val="28"/>
          <w:lang w:val="kk-KZ"/>
        </w:rPr>
        <w:t xml:space="preserve">інші баған қиылысында тұрған </w:t>
      </w:r>
      <w:r w:rsidRPr="00155A01">
        <w:rPr>
          <w:rFonts w:ascii="Times New Roman" w:hAnsi="Times New Roman" w:cs="Times New Roman"/>
          <w:iCs/>
          <w:position w:val="-14"/>
          <w:sz w:val="28"/>
          <w:szCs w:val="28"/>
          <w:lang w:val="kk-KZ"/>
        </w:rPr>
        <w:object w:dxaOrig="285" w:dyaOrig="375">
          <v:shape id="_x0000_i1099" type="#_x0000_t75" style="width:14.4pt;height:18.35pt" o:ole="">
            <v:imagedata r:id="rId194" o:title=""/>
          </v:shape>
          <o:OLEObject Type="Embed" ProgID="Equation.3" ShapeID="_x0000_i1099" DrawAspect="Content" ObjectID="_1722254741" r:id="rId195"/>
        </w:object>
      </w:r>
      <w:r w:rsidR="000835F6" w:rsidRPr="00155A01">
        <w:rPr>
          <w:rFonts w:ascii="Times New Roman" w:hAnsi="Times New Roman" w:cs="Times New Roman"/>
          <w:iCs/>
          <w:sz w:val="28"/>
          <w:szCs w:val="28"/>
          <w:lang w:val="kk-KZ"/>
        </w:rPr>
        <w:t>элементі 1-</w:t>
      </w:r>
      <w:r w:rsidRPr="00155A01">
        <w:rPr>
          <w:rFonts w:ascii="Times New Roman" w:hAnsi="Times New Roman" w:cs="Times New Roman"/>
          <w:iCs/>
          <w:sz w:val="28"/>
          <w:szCs w:val="28"/>
          <w:lang w:val="kk-KZ"/>
        </w:rPr>
        <w:t xml:space="preserve">ге тең, егер  </w:t>
      </w:r>
      <w:r w:rsidRPr="00155A01">
        <w:rPr>
          <w:rFonts w:ascii="Times New Roman" w:hAnsi="Times New Roman" w:cs="Times New Roman"/>
          <w:iCs/>
          <w:position w:val="-12"/>
          <w:sz w:val="28"/>
          <w:szCs w:val="28"/>
          <w:lang w:val="kk-KZ"/>
        </w:rPr>
        <w:object w:dxaOrig="225" w:dyaOrig="360">
          <v:shape id="_x0000_i1100" type="#_x0000_t75" style="width:11.8pt;height:18.35pt" o:ole="">
            <v:imagedata r:id="rId196" o:title=""/>
          </v:shape>
          <o:OLEObject Type="Embed" ProgID="Equation.3" ShapeID="_x0000_i1100" DrawAspect="Content" ObjectID="_1722254742" r:id="rId197"/>
        </w:object>
      </w:r>
      <w:r w:rsidRPr="00155A01">
        <w:rPr>
          <w:rFonts w:ascii="Times New Roman" w:hAnsi="Times New Roman" w:cs="Times New Roman"/>
          <w:iCs/>
          <w:sz w:val="28"/>
          <w:szCs w:val="28"/>
          <w:lang w:val="kk-KZ"/>
        </w:rPr>
        <w:t xml:space="preserve"> ден </w:t>
      </w:r>
      <w:r w:rsidRPr="00155A01">
        <w:rPr>
          <w:rFonts w:ascii="Times New Roman" w:hAnsi="Times New Roman" w:cs="Times New Roman"/>
          <w:iCs/>
          <w:position w:val="-14"/>
          <w:sz w:val="28"/>
          <w:szCs w:val="28"/>
          <w:lang w:val="kk-KZ"/>
        </w:rPr>
        <w:object w:dxaOrig="465" w:dyaOrig="375">
          <v:shape id="_x0000_i1101" type="#_x0000_t75" style="width:23.55pt;height:18.35pt" o:ole="">
            <v:imagedata r:id="rId192" o:title=""/>
          </v:shape>
          <o:OLEObject Type="Embed" ProgID="Equation.3" ShapeID="_x0000_i1101" DrawAspect="Content" ObjectID="_1722254743" r:id="rId198"/>
        </w:object>
      </w:r>
      <w:r w:rsidRPr="00155A01">
        <w:rPr>
          <w:rFonts w:ascii="Times New Roman" w:hAnsi="Times New Roman" w:cs="Times New Roman"/>
          <w:iCs/>
          <w:sz w:val="28"/>
          <w:szCs w:val="28"/>
          <w:lang w:val="kk-KZ"/>
        </w:rPr>
        <w:t xml:space="preserve"> ге апарар қабырға бар болса және </w:t>
      </w:r>
      <w:r w:rsidRPr="00155A01">
        <w:rPr>
          <w:rFonts w:ascii="Times New Roman" w:hAnsi="Times New Roman" w:cs="Times New Roman"/>
          <w:iCs/>
          <w:position w:val="-14"/>
          <w:sz w:val="28"/>
          <w:szCs w:val="28"/>
          <w:lang w:val="kk-KZ"/>
        </w:rPr>
        <w:object w:dxaOrig="285" w:dyaOrig="375">
          <v:shape id="_x0000_i1102" type="#_x0000_t75" style="width:14.4pt;height:18.35pt" o:ole="">
            <v:imagedata r:id="rId194" o:title=""/>
          </v:shape>
          <o:OLEObject Type="Embed" ProgID="Equation.3" ShapeID="_x0000_i1102" DrawAspect="Content" ObjectID="_1722254744" r:id="rId199"/>
        </w:object>
      </w:r>
      <w:r w:rsidRPr="00155A01">
        <w:rPr>
          <w:rFonts w:ascii="Times New Roman" w:hAnsi="Times New Roman" w:cs="Times New Roman"/>
          <w:iCs/>
          <w:sz w:val="28"/>
          <w:szCs w:val="28"/>
          <w:lang w:val="kk-KZ"/>
        </w:rPr>
        <w:t xml:space="preserve"> </w:t>
      </w:r>
      <w:r w:rsidR="000835F6" w:rsidRPr="00155A01">
        <w:rPr>
          <w:rFonts w:ascii="Times New Roman" w:hAnsi="Times New Roman" w:cs="Times New Roman"/>
          <w:iCs/>
          <w:sz w:val="28"/>
          <w:szCs w:val="28"/>
          <w:lang w:val="kk-KZ"/>
        </w:rPr>
        <w:t>элементі 0-ге</w:t>
      </w:r>
      <w:r w:rsidRPr="00155A01">
        <w:rPr>
          <w:rFonts w:ascii="Times New Roman" w:hAnsi="Times New Roman" w:cs="Times New Roman"/>
          <w:iCs/>
          <w:sz w:val="28"/>
          <w:szCs w:val="28"/>
          <w:lang w:val="kk-KZ"/>
        </w:rPr>
        <w:t xml:space="preserve"> тең, егер ондай қабырға </w:t>
      </w:r>
      <w:r w:rsidR="000835F6" w:rsidRPr="00155A01">
        <w:rPr>
          <w:rFonts w:ascii="Times New Roman" w:hAnsi="Times New Roman" w:cs="Times New Roman"/>
          <w:iCs/>
          <w:sz w:val="28"/>
          <w:szCs w:val="28"/>
          <w:lang w:val="kk-KZ"/>
        </w:rPr>
        <w:t xml:space="preserve">жоқ </w:t>
      </w:r>
      <w:r w:rsidRPr="00155A01">
        <w:rPr>
          <w:rFonts w:ascii="Times New Roman" w:hAnsi="Times New Roman" w:cs="Times New Roman"/>
          <w:iCs/>
          <w:sz w:val="28"/>
          <w:szCs w:val="28"/>
          <w:lang w:val="kk-KZ"/>
        </w:rPr>
        <w:t xml:space="preserve">болса. </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position w:val="-14"/>
          <w:sz w:val="28"/>
          <w:szCs w:val="28"/>
          <w:lang w:val="kk-KZ"/>
        </w:rPr>
        <w:object w:dxaOrig="285" w:dyaOrig="375">
          <v:shape id="_x0000_i1103" type="#_x0000_t75" style="width:14.4pt;height:18.35pt" o:ole="">
            <v:imagedata r:id="rId200" o:title=""/>
          </v:shape>
          <o:OLEObject Type="Embed" ProgID="Equation.3" ShapeID="_x0000_i1103" DrawAspect="Content" ObjectID="_1722254745" r:id="rId201"/>
        </w:object>
      </w:r>
      <w:r w:rsidRPr="00155A01">
        <w:rPr>
          <w:rFonts w:ascii="Times New Roman" w:hAnsi="Times New Roman" w:cs="Times New Roman"/>
          <w:iCs/>
          <w:sz w:val="28"/>
          <w:szCs w:val="28"/>
          <w:lang w:val="kk-KZ"/>
        </w:rPr>
        <w:t xml:space="preserve"> </w:t>
      </w:r>
      <w:r w:rsidR="00A26C5E" w:rsidRPr="00155A01">
        <w:rPr>
          <w:rFonts w:ascii="Times New Roman" w:hAnsi="Times New Roman" w:cs="Times New Roman"/>
          <w:iCs/>
          <w:sz w:val="28"/>
          <w:szCs w:val="28"/>
          <w:lang w:val="kk-KZ"/>
        </w:rPr>
        <w:t xml:space="preserve">элементі </w:t>
      </w:r>
      <w:r w:rsidRPr="00155A01">
        <w:rPr>
          <w:rFonts w:ascii="Times New Roman" w:hAnsi="Times New Roman" w:cs="Times New Roman"/>
          <w:iCs/>
          <w:sz w:val="28"/>
          <w:szCs w:val="28"/>
          <w:lang w:val="kk-KZ"/>
        </w:rPr>
        <w:t xml:space="preserve">1 мәнін қабылдайды, егер </w:t>
      </w:r>
      <w:r w:rsidRPr="00155A01">
        <w:rPr>
          <w:rFonts w:ascii="Times New Roman" w:hAnsi="Times New Roman" w:cs="Times New Roman"/>
          <w:iCs/>
          <w:position w:val="-12"/>
          <w:sz w:val="28"/>
          <w:szCs w:val="28"/>
          <w:lang w:val="kk-KZ"/>
        </w:rPr>
        <w:object w:dxaOrig="225" w:dyaOrig="360">
          <v:shape id="_x0000_i1104" type="#_x0000_t75" style="width:11.8pt;height:18.35pt" o:ole="">
            <v:imagedata r:id="rId202" o:title=""/>
          </v:shape>
          <o:OLEObject Type="Embed" ProgID="Equation.3" ShapeID="_x0000_i1104" DrawAspect="Content" ObjectID="_1722254746" r:id="rId203"/>
        </w:object>
      </w:r>
      <w:r w:rsidRPr="00155A01">
        <w:rPr>
          <w:rFonts w:ascii="Times New Roman" w:hAnsi="Times New Roman" w:cs="Times New Roman"/>
          <w:iCs/>
          <w:sz w:val="28"/>
          <w:szCs w:val="28"/>
          <w:lang w:val="kk-KZ"/>
        </w:rPr>
        <w:t xml:space="preserve"> төбесінде ілмек бар болса, және 0</w:t>
      </w:r>
      <w:r w:rsidR="00A26C5E" w:rsidRPr="00155A01">
        <w:rPr>
          <w:rFonts w:ascii="Times New Roman" w:hAnsi="Times New Roman" w:cs="Times New Roman"/>
          <w:iCs/>
          <w:sz w:val="28"/>
          <w:szCs w:val="28"/>
          <w:lang w:val="kk-KZ"/>
        </w:rPr>
        <w:t>-</w:t>
      </w:r>
      <w:r w:rsidRPr="00155A01">
        <w:rPr>
          <w:rFonts w:ascii="Times New Roman" w:hAnsi="Times New Roman" w:cs="Times New Roman"/>
          <w:iCs/>
          <w:sz w:val="28"/>
          <w:szCs w:val="28"/>
          <w:lang w:val="kk-KZ"/>
        </w:rPr>
        <w:t xml:space="preserve">ге тең егер ілмек болмаса. </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position w:val="-14"/>
          <w:sz w:val="28"/>
          <w:szCs w:val="28"/>
          <w:lang w:val="kk-KZ"/>
        </w:rPr>
        <w:object w:dxaOrig="285" w:dyaOrig="375">
          <v:shape id="_x0000_i1105" type="#_x0000_t75" style="width:14.4pt;height:18.35pt" o:ole="">
            <v:imagedata r:id="rId200" o:title=""/>
          </v:shape>
          <o:OLEObject Type="Embed" ProgID="Equation.3" ShapeID="_x0000_i1105" DrawAspect="Content" ObjectID="_1722254747" r:id="rId204"/>
        </w:object>
      </w:r>
      <w:r w:rsidRPr="00155A01">
        <w:rPr>
          <w:rFonts w:ascii="Times New Roman" w:hAnsi="Times New Roman" w:cs="Times New Roman"/>
          <w:iCs/>
          <w:sz w:val="28"/>
          <w:szCs w:val="28"/>
          <w:lang w:val="kk-KZ"/>
        </w:rPr>
        <w:t xml:space="preserve"> элементі  </w:t>
      </w: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v</m:t>
            </m:r>
          </m:e>
          <m:sub>
            <m:r>
              <w:rPr>
                <w:rFonts w:ascii="Cambria Math" w:hAnsi="Cambria Math" w:cs="Times New Roman"/>
                <w:sz w:val="28"/>
                <w:szCs w:val="28"/>
                <w:lang w:val="kk-KZ"/>
              </w:rPr>
              <m:t>i</m:t>
            </m:r>
          </m:sub>
        </m:sSub>
      </m:oMath>
      <w:r w:rsidRPr="00155A01">
        <w:rPr>
          <w:rFonts w:ascii="Times New Roman" w:hAnsi="Times New Roman" w:cs="Times New Roman"/>
          <w:iCs/>
          <w:sz w:val="28"/>
          <w:szCs w:val="28"/>
          <w:lang w:val="kk-KZ"/>
        </w:rPr>
        <w:t xml:space="preserve"> төбесінен </w:t>
      </w:r>
      <m:oMath>
        <m:sSub>
          <m:sSubPr>
            <m:ctrlPr>
              <w:rPr>
                <w:rFonts w:ascii="Cambria Math" w:hAnsi="Cambria Math" w:cs="Times New Roman"/>
                <w:i/>
                <w:iCs/>
                <w:sz w:val="28"/>
                <w:szCs w:val="28"/>
                <w:lang w:val="kk-KZ"/>
              </w:rPr>
            </m:ctrlPr>
          </m:sSubPr>
          <m:e>
            <m:r>
              <w:rPr>
                <w:rFonts w:ascii="Cambria Math" w:hAnsi="Cambria Math" w:cs="Times New Roman"/>
                <w:sz w:val="28"/>
                <w:szCs w:val="28"/>
                <w:lang w:val="kk-KZ"/>
              </w:rPr>
              <m:t>v</m:t>
            </m:r>
          </m:e>
          <m:sub>
            <m:r>
              <w:rPr>
                <w:rFonts w:ascii="Cambria Math" w:hAnsi="Cambria Math" w:cs="Times New Roman"/>
                <w:sz w:val="28"/>
                <w:szCs w:val="28"/>
                <w:lang w:val="kk-KZ"/>
              </w:rPr>
              <m:t>j</m:t>
            </m:r>
          </m:sub>
        </m:sSub>
      </m:oMath>
      <w:r w:rsidRPr="00155A01">
        <w:rPr>
          <w:rFonts w:ascii="Times New Roman" w:hAnsi="Times New Roman" w:cs="Times New Roman"/>
          <w:iCs/>
          <w:sz w:val="28"/>
          <w:szCs w:val="28"/>
          <w:lang w:val="kk-KZ"/>
        </w:rPr>
        <w:t xml:space="preserve"> төбесіне апаратын қабырғалар саны </w:t>
      </w:r>
      <w:r w:rsidR="000835F6" w:rsidRPr="00155A01">
        <w:rPr>
          <w:rFonts w:ascii="Times New Roman" w:hAnsi="Times New Roman" w:cs="Times New Roman"/>
          <w:iCs/>
          <w:sz w:val="28"/>
          <w:szCs w:val="28"/>
          <w:lang w:val="kk-KZ"/>
        </w:rPr>
        <w:t xml:space="preserve">болатын </w:t>
      </w:r>
      <w:r w:rsidRPr="00155A01">
        <w:rPr>
          <w:rFonts w:ascii="Times New Roman" w:hAnsi="Times New Roman" w:cs="Times New Roman"/>
          <w:b/>
          <w:i/>
          <w:iCs/>
          <w:sz w:val="28"/>
          <w:szCs w:val="28"/>
          <w:lang w:val="kk-KZ"/>
        </w:rPr>
        <w:t>m</w:t>
      </w:r>
      <w:r w:rsidRPr="00155A01">
        <w:rPr>
          <w:rFonts w:ascii="Times New Roman" w:hAnsi="Times New Roman" w:cs="Times New Roman"/>
          <w:iCs/>
          <w:sz w:val="28"/>
          <w:szCs w:val="28"/>
          <w:lang w:val="kk-KZ"/>
        </w:rPr>
        <w:t xml:space="preserve"> </w:t>
      </w:r>
      <w:r w:rsidR="000835F6" w:rsidRPr="00155A01">
        <w:rPr>
          <w:rFonts w:ascii="Times New Roman" w:hAnsi="Times New Roman" w:cs="Times New Roman"/>
          <w:iCs/>
          <w:sz w:val="28"/>
          <w:szCs w:val="28"/>
          <w:lang w:val="kk-KZ"/>
        </w:rPr>
        <w:t xml:space="preserve">санына </w:t>
      </w:r>
      <w:r w:rsidRPr="00155A01">
        <w:rPr>
          <w:rFonts w:ascii="Times New Roman" w:hAnsi="Times New Roman" w:cs="Times New Roman"/>
          <w:iCs/>
          <w:sz w:val="28"/>
          <w:szCs w:val="28"/>
          <w:lang w:val="kk-KZ"/>
        </w:rPr>
        <w:t>тең.</w:t>
      </w:r>
    </w:p>
    <w:p w:rsidR="00E74D0D" w:rsidRPr="00155A01" w:rsidRDefault="00E74D0D" w:rsidP="009F763F">
      <w:pPr>
        <w:shd w:val="clear" w:color="auto" w:fill="FFFFFF"/>
        <w:spacing w:after="0" w:line="240" w:lineRule="auto"/>
        <w:ind w:firstLine="567"/>
        <w:jc w:val="both"/>
        <w:rPr>
          <w:rFonts w:ascii="Times New Roman" w:eastAsia="Times New Roman" w:hAnsi="Times New Roman" w:cs="Times New Roman"/>
          <w:b/>
          <w:bCs/>
          <w:i/>
          <w:sz w:val="28"/>
          <w:szCs w:val="28"/>
          <w:lang w:val="kk-KZ"/>
        </w:rPr>
      </w:pPr>
    </w:p>
    <w:p w:rsidR="00E74D0D" w:rsidRPr="00155A01" w:rsidRDefault="00E74D0D" w:rsidP="009F763F">
      <w:pPr>
        <w:shd w:val="clear" w:color="auto" w:fill="FFFFFF"/>
        <w:spacing w:after="0" w:line="240" w:lineRule="auto"/>
        <w:ind w:firstLine="567"/>
        <w:jc w:val="both"/>
        <w:rPr>
          <w:rFonts w:ascii="Times New Roman" w:eastAsia="Times New Roman" w:hAnsi="Times New Roman" w:cs="Times New Roman"/>
          <w:bCs/>
          <w:sz w:val="28"/>
          <w:szCs w:val="28"/>
          <w:lang w:val="kk-KZ"/>
        </w:rPr>
      </w:pPr>
      <w:r w:rsidRPr="00155A01">
        <w:rPr>
          <w:rFonts w:ascii="Times New Roman" w:eastAsia="Times New Roman" w:hAnsi="Times New Roman" w:cs="Times New Roman"/>
          <w:bCs/>
          <w:sz w:val="28"/>
          <w:szCs w:val="28"/>
          <w:lang w:val="kk-KZ"/>
        </w:rPr>
        <w:t>Басқаша айтқанда,</w:t>
      </w:r>
      <w:r w:rsidRPr="00155A01">
        <w:rPr>
          <w:rFonts w:ascii="Times New Roman" w:eastAsia="Times New Roman" w:hAnsi="Times New Roman" w:cs="Times New Roman"/>
          <w:b/>
          <w:bCs/>
          <w:i/>
          <w:sz w:val="28"/>
          <w:szCs w:val="28"/>
          <w:lang w:val="kk-KZ"/>
        </w:rPr>
        <w:t xml:space="preserve"> </w:t>
      </w:r>
      <w:r w:rsidR="00DB328B" w:rsidRPr="00155A01">
        <w:rPr>
          <w:rFonts w:ascii="Times New Roman" w:eastAsia="Times New Roman" w:hAnsi="Times New Roman" w:cs="Times New Roman"/>
          <w:b/>
          <w:bCs/>
          <w:i/>
          <w:sz w:val="28"/>
          <w:szCs w:val="28"/>
          <w:lang w:val="kk-KZ"/>
        </w:rPr>
        <w:t>іргелестік</w:t>
      </w:r>
      <w:r w:rsidRPr="00155A01">
        <w:rPr>
          <w:rFonts w:ascii="Times New Roman" w:eastAsia="Times New Roman" w:hAnsi="Times New Roman" w:cs="Times New Roman"/>
          <w:b/>
          <w:bCs/>
          <w:i/>
          <w:sz w:val="28"/>
          <w:szCs w:val="28"/>
          <w:lang w:val="kk-KZ"/>
        </w:rPr>
        <w:t xml:space="preserve"> кестесі </w:t>
      </w:r>
      <w:r w:rsidRPr="00155A01">
        <w:rPr>
          <w:rFonts w:ascii="Times New Roman" w:eastAsia="Times New Roman" w:hAnsi="Times New Roman" w:cs="Times New Roman"/>
          <w:b/>
          <w:bCs/>
          <w:sz w:val="28"/>
          <w:szCs w:val="28"/>
          <w:lang w:val="kk-KZ"/>
        </w:rPr>
        <w:t xml:space="preserve">— </w:t>
      </w:r>
      <w:r w:rsidRPr="00155A01">
        <w:rPr>
          <w:rFonts w:ascii="Times New Roman" w:eastAsia="Times New Roman" w:hAnsi="Times New Roman" w:cs="Times New Roman"/>
          <w:bCs/>
          <w:sz w:val="28"/>
          <w:szCs w:val="28"/>
          <w:lang w:val="kk-KZ"/>
        </w:rPr>
        <w:t xml:space="preserve">бұл төбелерге сәйкес келетін </w:t>
      </w:r>
      <w:r w:rsidRPr="00155A01">
        <w:rPr>
          <w:rFonts w:ascii="Times New Roman" w:eastAsia="Times New Roman" w:hAnsi="Times New Roman" w:cs="Times New Roman"/>
          <w:bCs/>
          <w:i/>
          <w:sz w:val="28"/>
          <w:szCs w:val="28"/>
          <w:lang w:val="kk-KZ"/>
        </w:rPr>
        <w:t>i</w:t>
      </w:r>
      <w:r w:rsidRPr="00155A01">
        <w:rPr>
          <w:rFonts w:ascii="Times New Roman" w:eastAsia="Times New Roman" w:hAnsi="Times New Roman" w:cs="Times New Roman"/>
          <w:bCs/>
          <w:sz w:val="28"/>
          <w:szCs w:val="28"/>
          <w:lang w:val="kk-KZ"/>
        </w:rPr>
        <w:t xml:space="preserve">-інші жол мен </w:t>
      </w:r>
      <w:r w:rsidRPr="00155A01">
        <w:rPr>
          <w:rFonts w:ascii="Times New Roman" w:eastAsia="Times New Roman" w:hAnsi="Times New Roman" w:cs="Times New Roman"/>
          <w:bCs/>
          <w:i/>
          <w:sz w:val="28"/>
          <w:szCs w:val="28"/>
          <w:lang w:val="kk-KZ"/>
        </w:rPr>
        <w:t>j</w:t>
      </w:r>
      <w:r w:rsidRPr="00155A01">
        <w:rPr>
          <w:rFonts w:ascii="Times New Roman" w:eastAsia="Times New Roman" w:hAnsi="Times New Roman" w:cs="Times New Roman"/>
          <w:bCs/>
          <w:sz w:val="28"/>
          <w:szCs w:val="28"/>
          <w:lang w:val="kk-KZ"/>
        </w:rPr>
        <w:t>-інші бағанның қиылысында төбелердің қабырғамен байланысы көрсетілген кесте.</w:t>
      </w:r>
    </w:p>
    <w:p w:rsidR="00E74D0D" w:rsidRPr="00155A01" w:rsidRDefault="00E74D0D"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Егер граф жүктелген болса, онда әрбір қабырғаға сәйкес келетін торда жүктеме көрсетіледі.</w:t>
      </w:r>
    </w:p>
    <w:p w:rsidR="00E74D0D" w:rsidRPr="00155A01" w:rsidRDefault="00E74D0D"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hAnsi="Times New Roman" w:cs="Times New Roman"/>
          <w:iCs/>
          <w:sz w:val="28"/>
          <w:szCs w:val="28"/>
          <w:lang w:val="kk-KZ"/>
        </w:rPr>
        <w:t>Егер граф жүктелмеген болса, онда жүктемені көрсететін</w:t>
      </w:r>
      <w:r w:rsidR="000835F6" w:rsidRPr="00155A01">
        <w:rPr>
          <w:rFonts w:ascii="Times New Roman" w:hAnsi="Times New Roman" w:cs="Times New Roman"/>
          <w:iCs/>
          <w:sz w:val="28"/>
          <w:szCs w:val="28"/>
          <w:lang w:val="kk-KZ"/>
        </w:rPr>
        <w:t xml:space="preserve"> </w:t>
      </w:r>
      <w:r w:rsidRPr="00155A01">
        <w:rPr>
          <w:rFonts w:ascii="Times New Roman" w:hAnsi="Times New Roman" w:cs="Times New Roman"/>
          <w:iCs/>
          <w:sz w:val="28"/>
          <w:szCs w:val="28"/>
          <w:lang w:val="kk-KZ"/>
        </w:rPr>
        <w:t xml:space="preserve">(яғни нөлден өзге) сандардың орнына 1 саны жазылады. </w:t>
      </w:r>
    </w:p>
    <w:p w:rsidR="00E74D0D" w:rsidRPr="00155A01" w:rsidRDefault="000835F6"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 xml:space="preserve">Егер </w:t>
      </w:r>
      <w:r w:rsidR="00E74D0D" w:rsidRPr="00155A01">
        <w:rPr>
          <w:rFonts w:ascii="Times New Roman" w:hAnsi="Times New Roman" w:cs="Times New Roman"/>
          <w:iCs/>
          <w:position w:val="-10"/>
          <w:sz w:val="28"/>
          <w:szCs w:val="28"/>
          <w:lang w:val="kk-KZ"/>
        </w:rPr>
        <w:object w:dxaOrig="795" w:dyaOrig="345">
          <v:shape id="_x0000_i1106" type="#_x0000_t75" style="width:41.9pt;height:15.7pt" o:ole="">
            <v:imagedata r:id="rId124" o:title=""/>
          </v:shape>
          <o:OLEObject Type="Embed" ProgID="Equation.3" ShapeID="_x0000_i1106" DrawAspect="Content" ObjectID="_1722254748" r:id="rId205"/>
        </w:object>
      </w:r>
      <w:r w:rsidR="00E74D0D" w:rsidRPr="00155A01">
        <w:rPr>
          <w:rFonts w:ascii="Times New Roman" w:hAnsi="Times New Roman" w:cs="Times New Roman"/>
          <w:iCs/>
          <w:sz w:val="28"/>
          <w:szCs w:val="28"/>
          <w:lang w:val="kk-KZ"/>
        </w:rPr>
        <w:t xml:space="preserve"> графы бір тәсілмен берілсе, оны басқа да тәсілдермен беруге болады. </w:t>
      </w:r>
    </w:p>
    <w:p w:rsidR="00E74D0D" w:rsidRPr="00155A01" w:rsidRDefault="00E74D0D" w:rsidP="009F763F">
      <w:pPr>
        <w:tabs>
          <w:tab w:val="left" w:pos="540"/>
        </w:tabs>
        <w:spacing w:after="0" w:line="240" w:lineRule="auto"/>
        <w:ind w:firstLine="567"/>
        <w:jc w:val="both"/>
        <w:rPr>
          <w:rFonts w:ascii="Times New Roman" w:hAnsi="Times New Roman" w:cs="Times New Roman"/>
          <w:iCs/>
          <w:sz w:val="28"/>
          <w:szCs w:val="28"/>
          <w:lang w:val="kk-KZ"/>
        </w:rPr>
      </w:pPr>
    </w:p>
    <w:p w:rsidR="00E74D0D" w:rsidRPr="00155A01" w:rsidRDefault="00A26C5E" w:rsidP="009F763F">
      <w:pPr>
        <w:tabs>
          <w:tab w:val="left" w:pos="540"/>
        </w:tabs>
        <w:spacing w:after="0" w:line="240" w:lineRule="auto"/>
        <w:ind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Граф</w:t>
      </w:r>
      <w:r w:rsidR="00E74D0D" w:rsidRPr="00155A01">
        <w:rPr>
          <w:rFonts w:ascii="Times New Roman" w:hAnsi="Times New Roman" w:cs="Times New Roman"/>
          <w:iCs/>
          <w:sz w:val="28"/>
          <w:szCs w:val="28"/>
          <w:lang w:val="kk-KZ"/>
        </w:rPr>
        <w:t xml:space="preserve"> кө</w:t>
      </w:r>
      <w:r w:rsidRPr="00155A01">
        <w:rPr>
          <w:rFonts w:ascii="Times New Roman" w:hAnsi="Times New Roman" w:cs="Times New Roman"/>
          <w:iCs/>
          <w:sz w:val="28"/>
          <w:szCs w:val="28"/>
          <w:lang w:val="kk-KZ"/>
        </w:rPr>
        <w:t>п жағдайда</w:t>
      </w:r>
      <w:r w:rsidR="00E74D0D" w:rsidRPr="00155A01">
        <w:rPr>
          <w:rFonts w:ascii="Times New Roman" w:hAnsi="Times New Roman" w:cs="Times New Roman"/>
          <w:iCs/>
          <w:sz w:val="28"/>
          <w:szCs w:val="28"/>
          <w:lang w:val="kk-KZ"/>
        </w:rPr>
        <w:t xml:space="preserve"> аналитикалық және матрицалық тәсіл</w:t>
      </w:r>
      <w:r w:rsidRPr="00155A01">
        <w:rPr>
          <w:rFonts w:ascii="Times New Roman" w:hAnsi="Times New Roman" w:cs="Times New Roman"/>
          <w:iCs/>
          <w:sz w:val="28"/>
          <w:szCs w:val="28"/>
          <w:lang w:val="kk-KZ"/>
        </w:rPr>
        <w:t>дер</w:t>
      </w:r>
      <w:r w:rsidR="00E74D0D" w:rsidRPr="00155A01">
        <w:rPr>
          <w:rFonts w:ascii="Times New Roman" w:hAnsi="Times New Roman" w:cs="Times New Roman"/>
          <w:iCs/>
          <w:sz w:val="28"/>
          <w:szCs w:val="28"/>
          <w:lang w:val="kk-KZ"/>
        </w:rPr>
        <w:t>мен бер</w:t>
      </w:r>
      <w:r w:rsidRPr="00155A01">
        <w:rPr>
          <w:rFonts w:ascii="Times New Roman" w:hAnsi="Times New Roman" w:cs="Times New Roman"/>
          <w:iCs/>
          <w:sz w:val="28"/>
          <w:szCs w:val="28"/>
          <w:lang w:val="kk-KZ"/>
        </w:rPr>
        <w:t>іл</w:t>
      </w:r>
      <w:r w:rsidR="00E74D0D" w:rsidRPr="00155A01">
        <w:rPr>
          <w:rFonts w:ascii="Times New Roman" w:hAnsi="Times New Roman" w:cs="Times New Roman"/>
          <w:iCs/>
          <w:sz w:val="28"/>
          <w:szCs w:val="28"/>
          <w:lang w:val="kk-KZ"/>
        </w:rPr>
        <w:t xml:space="preserve">еді. Геометриялық тәсіл пайда болған нәтижелерді бейнелеу үшін қолданылады. </w:t>
      </w:r>
    </w:p>
    <w:p w:rsidR="00E74D0D" w:rsidRPr="00155A01" w:rsidRDefault="00E74D0D" w:rsidP="009F763F">
      <w:pPr>
        <w:shd w:val="clear" w:color="auto" w:fill="FFFFFF"/>
        <w:spacing w:after="0" w:line="240" w:lineRule="auto"/>
        <w:ind w:firstLine="567"/>
        <w:jc w:val="both"/>
        <w:rPr>
          <w:rFonts w:ascii="Times New Roman" w:eastAsia="Times New Roman" w:hAnsi="Times New Roman" w:cs="Times New Roman"/>
          <w:i/>
          <w:iCs/>
          <w:sz w:val="28"/>
          <w:szCs w:val="28"/>
          <w:lang w:val="kk-KZ"/>
        </w:rPr>
      </w:pPr>
    </w:p>
    <w:p w:rsidR="00E74D0D" w:rsidRPr="006F76F3" w:rsidRDefault="00E74D0D"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sz w:val="28"/>
          <w:szCs w:val="28"/>
          <w:lang w:val="kk-KZ"/>
        </w:rPr>
        <w:t>Мысал.</w:t>
      </w:r>
      <w:r w:rsidRPr="00155A01">
        <w:rPr>
          <w:rFonts w:ascii="Times New Roman" w:eastAsia="Times New Roman" w:hAnsi="Times New Roman" w:cs="Times New Roman"/>
          <w:sz w:val="28"/>
          <w:szCs w:val="28"/>
          <w:lang w:val="kk-KZ"/>
        </w:rPr>
        <w:t xml:space="preserve"> Граф геометриялық тәсілмен бейнеленген</w:t>
      </w:r>
      <w:r w:rsidR="007A6117">
        <w:rPr>
          <w:rFonts w:ascii="Times New Roman" w:eastAsia="Times New Roman" w:hAnsi="Times New Roman" w:cs="Times New Roman"/>
          <w:sz w:val="28"/>
          <w:szCs w:val="28"/>
          <w:lang w:val="kk-KZ"/>
        </w:rPr>
        <w:t>(4.12 сурет)</w:t>
      </w:r>
      <w:r w:rsidRPr="00155A01">
        <w:rPr>
          <w:rFonts w:ascii="Times New Roman" w:eastAsia="Times New Roman" w:hAnsi="Times New Roman" w:cs="Times New Roman"/>
          <w:sz w:val="28"/>
          <w:szCs w:val="28"/>
          <w:lang w:val="kk-KZ"/>
        </w:rPr>
        <w:t>. Оны басқа екі тәсілмен беріңіз.</w:t>
      </w:r>
    </w:p>
    <w:p w:rsidR="00E74D0D" w:rsidRDefault="005049C1" w:rsidP="00E2661F">
      <w:pPr>
        <w:shd w:val="clear" w:color="auto" w:fill="FFFFFF"/>
        <w:spacing w:after="0" w:line="240" w:lineRule="auto"/>
        <w:jc w:val="center"/>
        <w:rPr>
          <w:rFonts w:ascii="Times New Roman" w:eastAsia="Times New Roman" w:hAnsi="Times New Roman" w:cs="Times New Roman"/>
          <w:sz w:val="28"/>
          <w:szCs w:val="28"/>
          <w:lang w:val="kk-KZ"/>
        </w:rPr>
      </w:pPr>
      <w:r>
        <w:rPr>
          <w:rFonts w:ascii="Times New Roman" w:eastAsia="Times New Roman" w:hAnsi="Times New Roman" w:cs="Times New Roman"/>
          <w:noProof/>
          <w:sz w:val="28"/>
          <w:szCs w:val="28"/>
          <w:lang w:val="ru-RU" w:eastAsia="ru-RU"/>
        </w:rPr>
        <w:lastRenderedPageBreak/>
        <w:drawing>
          <wp:inline distT="0" distB="0" distL="0" distR="0">
            <wp:extent cx="2184400" cy="1708736"/>
            <wp:effectExtent l="0" t="0" r="0" b="0"/>
            <wp:docPr id="800" name="Рисунок 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0"/>
                    <pic:cNvPicPr>
                      <a:picLocks noChangeAspect="1" noChangeArrowheads="1"/>
                    </pic:cNvPicPr>
                  </pic:nvPicPr>
                  <pic:blipFill>
                    <a:blip r:embed="rId206" cstate="print"/>
                    <a:srcRect/>
                    <a:stretch>
                      <a:fillRect/>
                    </a:stretch>
                  </pic:blipFill>
                  <pic:spPr bwMode="auto">
                    <a:xfrm>
                      <a:off x="0" y="0"/>
                      <a:ext cx="2194910" cy="1716958"/>
                    </a:xfrm>
                    <a:prstGeom prst="rect">
                      <a:avLst/>
                    </a:prstGeom>
                    <a:noFill/>
                    <a:ln w="9525">
                      <a:noFill/>
                      <a:miter lim="800000"/>
                      <a:headEnd/>
                      <a:tailEnd/>
                    </a:ln>
                  </pic:spPr>
                </pic:pic>
              </a:graphicData>
            </a:graphic>
          </wp:inline>
        </w:drawing>
      </w:r>
      <w:r w:rsidR="007A6117" w:rsidRPr="007A6117">
        <w:rPr>
          <w:rFonts w:ascii="Times New Roman" w:eastAsia="Times New Roman" w:hAnsi="Times New Roman" w:cs="Times New Roman"/>
          <w:noProof/>
          <w:sz w:val="28"/>
          <w:szCs w:val="28"/>
          <w:lang w:val="ru-RU" w:eastAsia="ru-RU"/>
        </w:rPr>
        <w:drawing>
          <wp:inline distT="0" distB="0" distL="0" distR="0">
            <wp:extent cx="3009727" cy="1625600"/>
            <wp:effectExtent l="0" t="0" r="0" b="0"/>
            <wp:docPr id="3685" name="Рисунок 8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1"/>
                    <pic:cNvPicPr>
                      <a:picLocks noChangeAspect="1" noChangeArrowheads="1"/>
                    </pic:cNvPicPr>
                  </pic:nvPicPr>
                  <pic:blipFill>
                    <a:blip r:embed="rId207" cstate="print"/>
                    <a:srcRect/>
                    <a:stretch>
                      <a:fillRect/>
                    </a:stretch>
                  </pic:blipFill>
                  <pic:spPr bwMode="auto">
                    <a:xfrm>
                      <a:off x="0" y="0"/>
                      <a:ext cx="3011526" cy="1626571"/>
                    </a:xfrm>
                    <a:prstGeom prst="rect">
                      <a:avLst/>
                    </a:prstGeom>
                    <a:noFill/>
                    <a:ln w="9525">
                      <a:noFill/>
                      <a:miter lim="800000"/>
                      <a:headEnd/>
                      <a:tailEnd/>
                    </a:ln>
                  </pic:spPr>
                </pic:pic>
              </a:graphicData>
            </a:graphic>
          </wp:inline>
        </w:drawing>
      </w:r>
    </w:p>
    <w:p w:rsidR="007A6117" w:rsidRPr="006B1850" w:rsidRDefault="006B1850" w:rsidP="00E2661F">
      <w:pPr>
        <w:shd w:val="clear" w:color="auto" w:fill="FFFFFF"/>
        <w:tabs>
          <w:tab w:val="left" w:pos="2076"/>
          <w:tab w:val="center" w:pos="5102"/>
        </w:tabs>
        <w:spacing w:after="0" w:line="240" w:lineRule="auto"/>
        <w:rPr>
          <w:rFonts w:ascii="Times New Roman" w:eastAsia="Times New Roman" w:hAnsi="Times New Roman" w:cs="Times New Roman"/>
          <w:i/>
          <w:sz w:val="24"/>
          <w:szCs w:val="24"/>
          <w:lang w:val="kk-KZ"/>
        </w:rPr>
      </w:pPr>
      <w:r w:rsidRPr="006B1850">
        <w:rPr>
          <w:rFonts w:ascii="Times New Roman" w:eastAsia="Times New Roman" w:hAnsi="Times New Roman" w:cs="Times New Roman"/>
          <w:i/>
          <w:sz w:val="24"/>
          <w:szCs w:val="24"/>
          <w:lang w:val="kk-KZ"/>
        </w:rPr>
        <w:tab/>
      </w:r>
      <w:r w:rsidRPr="006B1850">
        <w:rPr>
          <w:rFonts w:ascii="Times New Roman" w:eastAsia="Times New Roman" w:hAnsi="Times New Roman" w:cs="Times New Roman"/>
          <w:i/>
          <w:sz w:val="24"/>
          <w:szCs w:val="24"/>
          <w:lang w:val="kk-KZ"/>
        </w:rPr>
        <w:tab/>
      </w:r>
      <w:r w:rsidR="007A6117" w:rsidRPr="006B1850">
        <w:rPr>
          <w:rFonts w:ascii="Times New Roman" w:eastAsia="Times New Roman" w:hAnsi="Times New Roman" w:cs="Times New Roman"/>
          <w:i/>
          <w:sz w:val="24"/>
          <w:szCs w:val="24"/>
          <w:lang w:val="kk-KZ"/>
        </w:rPr>
        <w:t>Сурет 4.12                                                       Сурет 4.13</w:t>
      </w:r>
    </w:p>
    <w:p w:rsidR="00E2661F" w:rsidRDefault="00E2661F" w:rsidP="009F763F">
      <w:pPr>
        <w:shd w:val="clear" w:color="auto" w:fill="FFFFFF"/>
        <w:spacing w:after="0" w:line="240" w:lineRule="auto"/>
        <w:ind w:firstLine="567"/>
        <w:jc w:val="both"/>
        <w:rPr>
          <w:rFonts w:ascii="Times New Roman" w:eastAsia="Times New Roman" w:hAnsi="Times New Roman" w:cs="Times New Roman"/>
          <w:b/>
          <w:bCs/>
          <w:sz w:val="28"/>
          <w:szCs w:val="28"/>
          <w:lang w:val="kk-KZ"/>
        </w:rPr>
      </w:pPr>
    </w:p>
    <w:p w:rsidR="00E74D0D" w:rsidRPr="00155A01" w:rsidRDefault="00E74D0D" w:rsidP="009F763F">
      <w:pPr>
        <w:shd w:val="clear" w:color="auto" w:fill="FFFFFF"/>
        <w:spacing w:after="0" w:line="240" w:lineRule="auto"/>
        <w:ind w:firstLine="567"/>
        <w:jc w:val="both"/>
        <w:rPr>
          <w:rFonts w:ascii="Times New Roman" w:eastAsia="Times New Roman" w:hAnsi="Times New Roman" w:cs="Times New Roman"/>
          <w:b/>
          <w:bCs/>
          <w:sz w:val="28"/>
          <w:szCs w:val="28"/>
          <w:lang w:val="kk-KZ"/>
        </w:rPr>
      </w:pPr>
      <w:r w:rsidRPr="00155A01">
        <w:rPr>
          <w:rFonts w:ascii="Times New Roman" w:eastAsia="Times New Roman" w:hAnsi="Times New Roman" w:cs="Times New Roman"/>
          <w:b/>
          <w:bCs/>
          <w:sz w:val="28"/>
          <w:szCs w:val="28"/>
          <w:lang w:val="kk-KZ"/>
        </w:rPr>
        <w:t>Шешуі.</w:t>
      </w:r>
    </w:p>
    <w:p w:rsidR="00E74D0D" w:rsidRPr="00155A01" w:rsidRDefault="00E74D0D" w:rsidP="009F763F">
      <w:pPr>
        <w:shd w:val="clear" w:color="auto" w:fill="FFFFFF"/>
        <w:spacing w:after="0" w:line="240" w:lineRule="auto"/>
        <w:ind w:firstLine="567"/>
        <w:jc w:val="both"/>
        <w:rPr>
          <w:rFonts w:ascii="Times New Roman" w:eastAsia="Times New Roman" w:hAnsi="Times New Roman" w:cs="Times New Roman"/>
          <w:bCs/>
          <w:i/>
          <w:sz w:val="28"/>
          <w:szCs w:val="28"/>
          <w:lang w:val="kk-KZ"/>
        </w:rPr>
      </w:pPr>
      <w:r w:rsidRPr="00155A01">
        <w:rPr>
          <w:rFonts w:ascii="Times New Roman" w:eastAsia="Times New Roman" w:hAnsi="Times New Roman" w:cs="Times New Roman"/>
          <w:b/>
          <w:bCs/>
          <w:i/>
          <w:sz w:val="28"/>
          <w:szCs w:val="28"/>
          <w:lang w:val="kk-KZ"/>
        </w:rPr>
        <w:t xml:space="preserve">1 тәсіл (графтың барлық қабырғаларын </w:t>
      </w:r>
      <w:r w:rsidR="00A26C5E" w:rsidRPr="00155A01">
        <w:rPr>
          <w:rFonts w:ascii="Times New Roman" w:eastAsia="Times New Roman" w:hAnsi="Times New Roman" w:cs="Times New Roman"/>
          <w:b/>
          <w:bCs/>
          <w:i/>
          <w:sz w:val="28"/>
          <w:szCs w:val="28"/>
          <w:lang w:val="kk-KZ"/>
        </w:rPr>
        <w:t>тізімдеу</w:t>
      </w:r>
      <w:r w:rsidRPr="00155A01">
        <w:rPr>
          <w:rFonts w:ascii="Times New Roman" w:eastAsia="Times New Roman" w:hAnsi="Times New Roman" w:cs="Times New Roman"/>
          <w:b/>
          <w:bCs/>
          <w:i/>
          <w:sz w:val="28"/>
          <w:szCs w:val="28"/>
          <w:lang w:val="kk-KZ"/>
        </w:rPr>
        <w:t>):</w:t>
      </w:r>
      <w:r w:rsidRPr="00155A01">
        <w:rPr>
          <w:rFonts w:ascii="Times New Roman" w:eastAsia="Times New Roman" w:hAnsi="Times New Roman" w:cs="Times New Roman"/>
          <w:b/>
          <w:bCs/>
          <w:sz w:val="28"/>
          <w:szCs w:val="28"/>
          <w:lang w:val="kk-KZ"/>
        </w:rPr>
        <w:t xml:space="preserve"> </w:t>
      </w:r>
      <m:oMath>
        <m:d>
          <m:dPr>
            <m:ctrlPr>
              <w:rPr>
                <w:rFonts w:ascii="Cambria Math" w:eastAsia="Times New Roman" w:hAnsi="Cambria Math" w:cs="Times New Roman"/>
                <w:bCs/>
                <w:i/>
                <w:sz w:val="28"/>
                <w:szCs w:val="28"/>
                <w:lang w:val="kk-KZ"/>
              </w:rPr>
            </m:ctrlPr>
          </m:dPr>
          <m:e>
            <m:r>
              <w:rPr>
                <w:rFonts w:ascii="Cambria Math" w:eastAsia="Times New Roman" w:hAnsi="Cambria Math" w:cs="Times New Roman"/>
                <w:sz w:val="28"/>
                <w:szCs w:val="28"/>
                <w:lang w:val="kk-KZ"/>
              </w:rPr>
              <m:t>AC;8</m:t>
            </m:r>
          </m:e>
        </m:d>
      </m:oMath>
      <w:r w:rsidRPr="00155A01">
        <w:rPr>
          <w:rFonts w:ascii="Times New Roman" w:eastAsia="Times New Roman" w:hAnsi="Times New Roman" w:cs="Times New Roman"/>
          <w:bCs/>
          <w:sz w:val="28"/>
          <w:szCs w:val="28"/>
          <w:lang w:val="kk-KZ"/>
        </w:rPr>
        <w:t xml:space="preserve">, </w:t>
      </w:r>
      <m:oMath>
        <m:d>
          <m:dPr>
            <m:ctrlPr>
              <w:rPr>
                <w:rFonts w:ascii="Cambria Math" w:eastAsia="Times New Roman" w:hAnsi="Cambria Math" w:cs="Times New Roman"/>
                <w:bCs/>
                <w:i/>
                <w:sz w:val="28"/>
                <w:szCs w:val="28"/>
                <w:lang w:val="kk-KZ"/>
              </w:rPr>
            </m:ctrlPr>
          </m:dPr>
          <m:e>
            <m:r>
              <w:rPr>
                <w:rFonts w:ascii="Cambria Math" w:eastAsia="Times New Roman" w:hAnsi="Cambria Math" w:cs="Times New Roman"/>
                <w:sz w:val="28"/>
                <w:szCs w:val="28"/>
                <w:lang w:val="kk-KZ"/>
              </w:rPr>
              <m:t>AD;10</m:t>
            </m:r>
          </m:e>
        </m:d>
      </m:oMath>
      <w:r w:rsidRPr="00155A01">
        <w:rPr>
          <w:rFonts w:ascii="Times New Roman" w:eastAsia="Times New Roman" w:hAnsi="Times New Roman" w:cs="Times New Roman"/>
          <w:bCs/>
          <w:sz w:val="28"/>
          <w:szCs w:val="28"/>
          <w:lang w:val="kk-KZ"/>
        </w:rPr>
        <w:t xml:space="preserve">, </w:t>
      </w:r>
      <m:oMath>
        <m:d>
          <m:dPr>
            <m:ctrlPr>
              <w:rPr>
                <w:rFonts w:ascii="Cambria Math" w:eastAsia="Times New Roman" w:hAnsi="Cambria Math" w:cs="Times New Roman"/>
                <w:bCs/>
                <w:i/>
                <w:sz w:val="28"/>
                <w:szCs w:val="28"/>
                <w:lang w:val="kk-KZ"/>
              </w:rPr>
            </m:ctrlPr>
          </m:dPr>
          <m:e>
            <m:r>
              <w:rPr>
                <w:rFonts w:ascii="Cambria Math" w:eastAsia="Times New Roman" w:hAnsi="Cambria Math" w:cs="Times New Roman"/>
                <w:sz w:val="28"/>
                <w:szCs w:val="28"/>
                <w:lang w:val="kk-KZ"/>
              </w:rPr>
              <m:t>BE;1</m:t>
            </m:r>
          </m:e>
        </m:d>
      </m:oMath>
      <w:r w:rsidRPr="00155A01">
        <w:rPr>
          <w:rFonts w:ascii="Times New Roman" w:eastAsia="Times New Roman" w:hAnsi="Times New Roman" w:cs="Times New Roman"/>
          <w:bCs/>
          <w:sz w:val="28"/>
          <w:szCs w:val="28"/>
          <w:lang w:val="kk-KZ"/>
        </w:rPr>
        <w:t xml:space="preserve">, </w:t>
      </w:r>
      <m:oMath>
        <m:d>
          <m:dPr>
            <m:ctrlPr>
              <w:rPr>
                <w:rFonts w:ascii="Cambria Math" w:eastAsia="Times New Roman" w:hAnsi="Cambria Math" w:cs="Times New Roman"/>
                <w:bCs/>
                <w:i/>
                <w:sz w:val="28"/>
                <w:szCs w:val="28"/>
                <w:lang w:val="kk-KZ"/>
              </w:rPr>
            </m:ctrlPr>
          </m:dPr>
          <m:e>
            <m:r>
              <w:rPr>
                <w:rFonts w:ascii="Cambria Math" w:eastAsia="Times New Roman" w:hAnsi="Cambria Math" w:cs="Times New Roman"/>
                <w:sz w:val="28"/>
                <w:szCs w:val="28"/>
                <w:lang w:val="kk-KZ"/>
              </w:rPr>
              <m:t>BD;4</m:t>
            </m:r>
          </m:e>
        </m:d>
      </m:oMath>
      <w:r w:rsidRPr="00155A01">
        <w:rPr>
          <w:rFonts w:ascii="Times New Roman" w:eastAsia="Times New Roman" w:hAnsi="Times New Roman" w:cs="Times New Roman"/>
          <w:bCs/>
          <w:sz w:val="28"/>
          <w:szCs w:val="28"/>
          <w:lang w:val="kk-KZ"/>
        </w:rPr>
        <w:t xml:space="preserve">, </w:t>
      </w:r>
      <m:oMath>
        <m:d>
          <m:dPr>
            <m:ctrlPr>
              <w:rPr>
                <w:rFonts w:ascii="Cambria Math" w:eastAsia="Times New Roman" w:hAnsi="Cambria Math" w:cs="Times New Roman"/>
                <w:bCs/>
                <w:i/>
                <w:sz w:val="28"/>
                <w:szCs w:val="28"/>
                <w:lang w:val="kk-KZ"/>
              </w:rPr>
            </m:ctrlPr>
          </m:dPr>
          <m:e>
            <m:r>
              <w:rPr>
                <w:rFonts w:ascii="Cambria Math" w:eastAsia="Times New Roman" w:hAnsi="Cambria Math" w:cs="Times New Roman"/>
                <w:sz w:val="28"/>
                <w:szCs w:val="28"/>
                <w:lang w:val="kk-KZ"/>
              </w:rPr>
              <m:t>CE;3</m:t>
            </m:r>
          </m:e>
        </m:d>
      </m:oMath>
      <w:r w:rsidRPr="00155A01">
        <w:rPr>
          <w:rFonts w:ascii="Times New Roman" w:eastAsia="Times New Roman" w:hAnsi="Times New Roman" w:cs="Times New Roman"/>
          <w:bCs/>
          <w:sz w:val="28"/>
          <w:szCs w:val="28"/>
          <w:lang w:val="kk-KZ"/>
        </w:rPr>
        <w:t xml:space="preserve">, </w:t>
      </w:r>
      <m:oMath>
        <m:d>
          <m:dPr>
            <m:ctrlPr>
              <w:rPr>
                <w:rFonts w:ascii="Cambria Math" w:eastAsia="Times New Roman" w:hAnsi="Cambria Math" w:cs="Times New Roman"/>
                <w:bCs/>
                <w:i/>
                <w:sz w:val="28"/>
                <w:szCs w:val="28"/>
                <w:lang w:val="kk-KZ"/>
              </w:rPr>
            </m:ctrlPr>
          </m:dPr>
          <m:e>
            <m:r>
              <w:rPr>
                <w:rFonts w:ascii="Cambria Math" w:eastAsia="Times New Roman" w:hAnsi="Cambria Math" w:cs="Times New Roman"/>
                <w:sz w:val="28"/>
                <w:szCs w:val="28"/>
                <w:lang w:val="kk-KZ"/>
              </w:rPr>
              <m:t>CD;1</m:t>
            </m:r>
          </m:e>
        </m:d>
      </m:oMath>
      <w:r w:rsidRPr="00155A01">
        <w:rPr>
          <w:rFonts w:ascii="Times New Roman" w:eastAsia="Times New Roman" w:hAnsi="Times New Roman" w:cs="Times New Roman"/>
          <w:bCs/>
          <w:sz w:val="28"/>
          <w:szCs w:val="28"/>
          <w:lang w:val="kk-KZ"/>
        </w:rPr>
        <w:t xml:space="preserve">. </w:t>
      </w:r>
    </w:p>
    <w:p w:rsidR="00E74D0D" w:rsidRPr="00E2661F" w:rsidRDefault="00E74D0D" w:rsidP="00E2661F">
      <w:pPr>
        <w:pStyle w:val="a3"/>
        <w:numPr>
          <w:ilvl w:val="0"/>
          <w:numId w:val="122"/>
        </w:numPr>
        <w:shd w:val="clear" w:color="auto" w:fill="FFFFFF"/>
        <w:spacing w:after="0" w:line="240" w:lineRule="auto"/>
        <w:ind w:firstLine="51"/>
        <w:rPr>
          <w:rFonts w:ascii="Times New Roman" w:eastAsia="Times New Roman" w:hAnsi="Times New Roman" w:cs="Times New Roman"/>
          <w:b/>
          <w:i/>
          <w:sz w:val="28"/>
          <w:szCs w:val="28"/>
          <w:lang w:val="kk-KZ"/>
        </w:rPr>
      </w:pPr>
      <w:r w:rsidRPr="00E2661F">
        <w:rPr>
          <w:rFonts w:ascii="Times New Roman" w:eastAsia="Times New Roman" w:hAnsi="Times New Roman" w:cs="Times New Roman"/>
          <w:b/>
          <w:i/>
          <w:sz w:val="28"/>
          <w:szCs w:val="28"/>
          <w:lang w:val="kk-KZ"/>
        </w:rPr>
        <w:t>тәсіл (</w:t>
      </w:r>
      <w:r w:rsidR="00DB328B" w:rsidRPr="00E2661F">
        <w:rPr>
          <w:rFonts w:ascii="Times New Roman" w:eastAsia="Times New Roman" w:hAnsi="Times New Roman" w:cs="Times New Roman"/>
          <w:b/>
          <w:i/>
          <w:sz w:val="28"/>
          <w:szCs w:val="28"/>
          <w:lang w:val="kk-KZ"/>
        </w:rPr>
        <w:t>іргелестік</w:t>
      </w:r>
      <w:r w:rsidRPr="00E2661F">
        <w:rPr>
          <w:rFonts w:ascii="Times New Roman" w:eastAsia="Times New Roman" w:hAnsi="Times New Roman" w:cs="Times New Roman"/>
          <w:b/>
          <w:i/>
          <w:sz w:val="28"/>
          <w:szCs w:val="28"/>
          <w:lang w:val="kk-KZ"/>
        </w:rPr>
        <w:t xml:space="preserve"> кестесі):</w:t>
      </w:r>
    </w:p>
    <w:p w:rsidR="00E2661F" w:rsidRPr="00E2661F" w:rsidRDefault="00E2661F" w:rsidP="00E2661F">
      <w:pPr>
        <w:pStyle w:val="a3"/>
        <w:shd w:val="clear" w:color="auto" w:fill="FFFFFF"/>
        <w:spacing w:after="0" w:line="240" w:lineRule="auto"/>
        <w:ind w:left="375"/>
        <w:rPr>
          <w:rFonts w:ascii="Times New Roman" w:eastAsia="Times New Roman" w:hAnsi="Times New Roman" w:cs="Times New Roman"/>
          <w:b/>
          <w:i/>
          <w:sz w:val="28"/>
          <w:szCs w:val="28"/>
          <w:lang w:val="kk-KZ"/>
        </w:rPr>
      </w:pPr>
    </w:p>
    <w:tbl>
      <w:tblPr>
        <w:tblpPr w:leftFromText="45" w:rightFromText="45" w:vertAnchor="text" w:tblpXSpec="center"/>
        <w:tblW w:w="3587" w:type="dxa"/>
        <w:tblBorders>
          <w:top w:val="single" w:sz="6" w:space="0" w:color="228B22"/>
          <w:left w:val="single" w:sz="6" w:space="0" w:color="228B22"/>
          <w:bottom w:val="single" w:sz="6" w:space="0" w:color="228B22"/>
          <w:right w:val="single" w:sz="6" w:space="0" w:color="228B22"/>
        </w:tblBorders>
        <w:tblCellMar>
          <w:top w:w="15" w:type="dxa"/>
          <w:left w:w="15" w:type="dxa"/>
          <w:bottom w:w="15" w:type="dxa"/>
          <w:right w:w="15" w:type="dxa"/>
        </w:tblCellMar>
        <w:tblLook w:val="04A0" w:firstRow="1" w:lastRow="0" w:firstColumn="1" w:lastColumn="0" w:noHBand="0" w:noVBand="1"/>
      </w:tblPr>
      <w:tblGrid>
        <w:gridCol w:w="784"/>
        <w:gridCol w:w="535"/>
        <w:gridCol w:w="567"/>
        <w:gridCol w:w="567"/>
        <w:gridCol w:w="567"/>
        <w:gridCol w:w="567"/>
      </w:tblGrid>
      <w:tr w:rsidR="00E74D0D" w:rsidRPr="00155A01" w:rsidTr="00E2661F">
        <w:trPr>
          <w:trHeight w:val="279"/>
        </w:trPr>
        <w:tc>
          <w:tcPr>
            <w:tcW w:w="784"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84583E" w:rsidP="00E2661F">
            <w:pPr>
              <w:spacing w:after="0" w:line="240" w:lineRule="auto"/>
              <w:jc w:val="center"/>
              <w:rPr>
                <w:rFonts w:ascii="Times New Roman" w:eastAsia="Times New Roman" w:hAnsi="Times New Roman" w:cs="Times New Roman"/>
                <w:i/>
                <w:sz w:val="28"/>
                <w:szCs w:val="28"/>
                <w:lang w:val="kk-KZ"/>
              </w:rPr>
            </w:pPr>
            <w:r w:rsidRPr="00155A01">
              <w:rPr>
                <w:rFonts w:ascii="Times New Roman" w:eastAsia="Times New Roman" w:hAnsi="Times New Roman" w:cs="Times New Roman"/>
                <w:i/>
                <w:sz w:val="28"/>
                <w:szCs w:val="28"/>
                <w:lang w:val="kk-KZ"/>
              </w:rPr>
              <w:t>Төбе</w:t>
            </w:r>
          </w:p>
        </w:tc>
        <w:tc>
          <w:tcPr>
            <w:tcW w:w="535"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A</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B</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C</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D</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E</w:t>
            </w:r>
          </w:p>
        </w:tc>
      </w:tr>
      <w:tr w:rsidR="00E74D0D" w:rsidRPr="00155A01" w:rsidTr="00E2661F">
        <w:trPr>
          <w:trHeight w:val="294"/>
        </w:trPr>
        <w:tc>
          <w:tcPr>
            <w:tcW w:w="784"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A</w:t>
            </w:r>
          </w:p>
        </w:tc>
        <w:tc>
          <w:tcPr>
            <w:tcW w:w="535"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0</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0</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8</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10</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0</w:t>
            </w:r>
          </w:p>
        </w:tc>
      </w:tr>
      <w:tr w:rsidR="00E74D0D" w:rsidRPr="00155A01" w:rsidTr="00E2661F">
        <w:trPr>
          <w:trHeight w:val="279"/>
        </w:trPr>
        <w:tc>
          <w:tcPr>
            <w:tcW w:w="784"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B</w:t>
            </w:r>
          </w:p>
        </w:tc>
        <w:tc>
          <w:tcPr>
            <w:tcW w:w="535"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0</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0</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0</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4</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1</w:t>
            </w:r>
          </w:p>
        </w:tc>
      </w:tr>
      <w:tr w:rsidR="00E74D0D" w:rsidRPr="00155A01" w:rsidTr="00E2661F">
        <w:trPr>
          <w:trHeight w:val="294"/>
        </w:trPr>
        <w:tc>
          <w:tcPr>
            <w:tcW w:w="784"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C</w:t>
            </w:r>
          </w:p>
        </w:tc>
        <w:tc>
          <w:tcPr>
            <w:tcW w:w="535"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8</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0</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0</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1</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3</w:t>
            </w:r>
          </w:p>
        </w:tc>
      </w:tr>
      <w:tr w:rsidR="00E74D0D" w:rsidRPr="00155A01" w:rsidTr="00E2661F">
        <w:trPr>
          <w:trHeight w:val="279"/>
        </w:trPr>
        <w:tc>
          <w:tcPr>
            <w:tcW w:w="784"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D</w:t>
            </w:r>
          </w:p>
        </w:tc>
        <w:tc>
          <w:tcPr>
            <w:tcW w:w="535"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10</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4</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1</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0</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0</w:t>
            </w:r>
          </w:p>
        </w:tc>
      </w:tr>
      <w:tr w:rsidR="00E74D0D" w:rsidRPr="00155A01" w:rsidTr="00E2661F">
        <w:trPr>
          <w:trHeight w:val="279"/>
        </w:trPr>
        <w:tc>
          <w:tcPr>
            <w:tcW w:w="784"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E</w:t>
            </w:r>
          </w:p>
        </w:tc>
        <w:tc>
          <w:tcPr>
            <w:tcW w:w="535"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0</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1</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3</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0</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E74D0D" w:rsidRPr="00155A01" w:rsidRDefault="00E74D0D"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0</w:t>
            </w:r>
          </w:p>
        </w:tc>
      </w:tr>
    </w:tbl>
    <w:p w:rsidR="00E74D0D" w:rsidRPr="00155A01" w:rsidRDefault="00E74D0D" w:rsidP="009F763F">
      <w:pPr>
        <w:shd w:val="clear" w:color="auto" w:fill="FFFFFF"/>
        <w:spacing w:after="0" w:line="240" w:lineRule="auto"/>
        <w:ind w:firstLine="567"/>
        <w:jc w:val="both"/>
        <w:rPr>
          <w:rFonts w:ascii="Times New Roman" w:eastAsia="Times New Roman" w:hAnsi="Times New Roman" w:cs="Times New Roman"/>
          <w:b/>
          <w:i/>
          <w:sz w:val="28"/>
          <w:szCs w:val="28"/>
          <w:lang w:val="kk-KZ"/>
        </w:rPr>
      </w:pPr>
    </w:p>
    <w:p w:rsidR="00E74D0D" w:rsidRPr="00155A01" w:rsidRDefault="00E74D0D" w:rsidP="009F763F">
      <w:pPr>
        <w:shd w:val="clear" w:color="auto" w:fill="FFFFFF"/>
        <w:spacing w:after="0" w:line="240" w:lineRule="auto"/>
        <w:ind w:firstLine="567"/>
        <w:jc w:val="both"/>
        <w:rPr>
          <w:rFonts w:ascii="Times New Roman" w:eastAsia="Times New Roman" w:hAnsi="Times New Roman" w:cs="Times New Roman"/>
          <w:b/>
          <w:i/>
          <w:sz w:val="28"/>
          <w:szCs w:val="28"/>
          <w:lang w:val="kk-KZ"/>
        </w:rPr>
      </w:pPr>
    </w:p>
    <w:p w:rsidR="00E74D0D" w:rsidRPr="00155A01" w:rsidRDefault="00E74D0D" w:rsidP="009F763F">
      <w:pPr>
        <w:shd w:val="clear" w:color="auto" w:fill="FFFFFF"/>
        <w:spacing w:after="0" w:line="240" w:lineRule="auto"/>
        <w:ind w:firstLine="567"/>
        <w:jc w:val="center"/>
        <w:rPr>
          <w:rFonts w:ascii="Times New Roman" w:eastAsia="Times New Roman" w:hAnsi="Times New Roman" w:cs="Times New Roman"/>
          <w:b/>
          <w:i/>
          <w:sz w:val="28"/>
          <w:szCs w:val="28"/>
          <w:lang w:val="kk-KZ"/>
        </w:rPr>
      </w:pPr>
    </w:p>
    <w:p w:rsidR="0068430C" w:rsidRPr="00155A01" w:rsidRDefault="00E74D0D" w:rsidP="009F763F">
      <w:pPr>
        <w:shd w:val="clear" w:color="auto" w:fill="FFFFFF"/>
        <w:spacing w:after="0" w:line="240" w:lineRule="auto"/>
        <w:ind w:firstLine="567"/>
        <w:jc w:val="both"/>
        <w:rPr>
          <w:rFonts w:ascii="Times New Roman" w:eastAsia="Times New Roman" w:hAnsi="Times New Roman" w:cs="Times New Roman"/>
          <w:i/>
          <w:iCs/>
          <w:sz w:val="28"/>
          <w:szCs w:val="28"/>
          <w:lang w:val="kk-KZ"/>
        </w:rPr>
      </w:pPr>
      <w:r w:rsidRPr="00155A01">
        <w:rPr>
          <w:rFonts w:ascii="Times New Roman" w:eastAsia="Times New Roman" w:hAnsi="Times New Roman" w:cs="Times New Roman"/>
          <w:i/>
          <w:iCs/>
          <w:sz w:val="28"/>
          <w:szCs w:val="28"/>
          <w:lang w:val="kk-KZ"/>
        </w:rPr>
        <w:t> </w:t>
      </w:r>
    </w:p>
    <w:p w:rsidR="00E74D0D" w:rsidRPr="00155A01" w:rsidRDefault="00E74D0D" w:rsidP="009F763F">
      <w:pPr>
        <w:pStyle w:val="a3"/>
        <w:tabs>
          <w:tab w:val="left" w:pos="540"/>
        </w:tabs>
        <w:spacing w:after="0" w:line="240" w:lineRule="auto"/>
        <w:ind w:left="709" w:firstLine="567"/>
        <w:rPr>
          <w:rFonts w:ascii="Times New Roman" w:hAnsi="Times New Roman" w:cs="Times New Roman"/>
          <w:b/>
          <w:iCs/>
          <w:sz w:val="28"/>
          <w:szCs w:val="28"/>
          <w:lang w:val="kk-KZ"/>
        </w:rPr>
      </w:pPr>
    </w:p>
    <w:p w:rsidR="00E74D0D" w:rsidRPr="00155A01" w:rsidRDefault="00E74D0D" w:rsidP="009F763F">
      <w:pPr>
        <w:pStyle w:val="a3"/>
        <w:tabs>
          <w:tab w:val="left" w:pos="540"/>
        </w:tabs>
        <w:spacing w:after="0" w:line="240" w:lineRule="auto"/>
        <w:ind w:left="709" w:firstLine="567"/>
        <w:rPr>
          <w:rFonts w:ascii="Times New Roman" w:hAnsi="Times New Roman" w:cs="Times New Roman"/>
          <w:b/>
          <w:iCs/>
          <w:sz w:val="28"/>
          <w:szCs w:val="28"/>
          <w:lang w:val="kk-KZ"/>
        </w:rPr>
      </w:pPr>
    </w:p>
    <w:p w:rsidR="00E74D0D" w:rsidRPr="00155A01" w:rsidRDefault="00E74D0D" w:rsidP="009F763F">
      <w:pPr>
        <w:pStyle w:val="a3"/>
        <w:tabs>
          <w:tab w:val="left" w:pos="540"/>
        </w:tabs>
        <w:spacing w:after="0" w:line="240" w:lineRule="auto"/>
        <w:ind w:left="709" w:firstLine="567"/>
        <w:rPr>
          <w:rFonts w:ascii="Times New Roman" w:hAnsi="Times New Roman" w:cs="Times New Roman"/>
          <w:b/>
          <w:iCs/>
          <w:sz w:val="28"/>
          <w:szCs w:val="28"/>
          <w:lang w:val="kk-KZ"/>
        </w:rPr>
      </w:pPr>
    </w:p>
    <w:p w:rsidR="00E74D0D" w:rsidRPr="00155A01" w:rsidRDefault="00E74D0D" w:rsidP="009F763F">
      <w:pPr>
        <w:pStyle w:val="a3"/>
        <w:tabs>
          <w:tab w:val="left" w:pos="540"/>
        </w:tabs>
        <w:spacing w:after="0" w:line="240" w:lineRule="auto"/>
        <w:ind w:left="709" w:firstLine="567"/>
        <w:rPr>
          <w:rFonts w:ascii="Times New Roman" w:hAnsi="Times New Roman" w:cs="Times New Roman"/>
          <w:b/>
          <w:iCs/>
          <w:sz w:val="28"/>
          <w:szCs w:val="28"/>
          <w:lang w:val="kk-KZ"/>
        </w:rPr>
      </w:pPr>
    </w:p>
    <w:p w:rsidR="000835F6" w:rsidRPr="00917C11" w:rsidRDefault="000835F6" w:rsidP="00917C11">
      <w:pPr>
        <w:tabs>
          <w:tab w:val="left" w:pos="540"/>
        </w:tabs>
        <w:spacing w:after="0" w:line="240" w:lineRule="auto"/>
        <w:rPr>
          <w:rFonts w:ascii="Times New Roman" w:hAnsi="Times New Roman" w:cs="Times New Roman"/>
          <w:b/>
          <w:iCs/>
          <w:sz w:val="28"/>
          <w:szCs w:val="28"/>
          <w:lang w:val="kk-KZ"/>
        </w:rPr>
      </w:pPr>
    </w:p>
    <w:p w:rsidR="000835F6" w:rsidRPr="00155A01" w:rsidRDefault="000835F6" w:rsidP="009F763F">
      <w:pPr>
        <w:pStyle w:val="a3"/>
        <w:tabs>
          <w:tab w:val="left" w:pos="540"/>
        </w:tabs>
        <w:spacing w:after="0" w:line="240" w:lineRule="auto"/>
        <w:ind w:left="709" w:firstLine="567"/>
        <w:rPr>
          <w:rFonts w:ascii="Times New Roman" w:hAnsi="Times New Roman" w:cs="Times New Roman"/>
          <w:b/>
          <w:iCs/>
          <w:sz w:val="28"/>
          <w:szCs w:val="28"/>
          <w:lang w:val="kk-KZ"/>
        </w:rPr>
      </w:pPr>
    </w:p>
    <w:p w:rsidR="00283E7F" w:rsidRPr="00155A01" w:rsidRDefault="000835F6" w:rsidP="00E2661F">
      <w:pPr>
        <w:tabs>
          <w:tab w:val="left" w:pos="540"/>
          <w:tab w:val="num" w:pos="709"/>
        </w:tabs>
        <w:spacing w:after="0" w:line="240" w:lineRule="auto"/>
        <w:jc w:val="center"/>
        <w:rPr>
          <w:rFonts w:ascii="Times New Roman" w:hAnsi="Times New Roman" w:cs="Times New Roman"/>
          <w:b/>
          <w:iCs/>
          <w:sz w:val="28"/>
          <w:szCs w:val="28"/>
          <w:lang w:val="kk-KZ"/>
        </w:rPr>
      </w:pPr>
      <w:r w:rsidRPr="00155A01">
        <w:rPr>
          <w:rFonts w:ascii="Times New Roman" w:hAnsi="Times New Roman" w:cs="Times New Roman"/>
          <w:b/>
          <w:iCs/>
          <w:sz w:val="28"/>
          <w:szCs w:val="28"/>
          <w:lang w:val="kk-KZ"/>
        </w:rPr>
        <w:t>2.4</w:t>
      </w:r>
      <w:r w:rsidR="00BD1ED0" w:rsidRPr="00155A01">
        <w:rPr>
          <w:rFonts w:ascii="Times New Roman" w:hAnsi="Times New Roman" w:cs="Times New Roman"/>
          <w:b/>
          <w:iCs/>
          <w:sz w:val="28"/>
          <w:szCs w:val="28"/>
          <w:lang w:val="kk-KZ"/>
        </w:rPr>
        <w:t xml:space="preserve"> </w:t>
      </w:r>
      <w:r w:rsidR="00E74D0D" w:rsidRPr="00155A01">
        <w:rPr>
          <w:rFonts w:ascii="Times New Roman" w:hAnsi="Times New Roman" w:cs="Times New Roman"/>
          <w:b/>
          <w:iCs/>
          <w:sz w:val="28"/>
          <w:szCs w:val="28"/>
          <w:lang w:val="kk-KZ"/>
        </w:rPr>
        <w:t>Типтік есепті шығару</w:t>
      </w:r>
    </w:p>
    <w:p w:rsidR="00283E7F" w:rsidRPr="00155A01" w:rsidRDefault="00283E7F" w:rsidP="009F763F">
      <w:pPr>
        <w:pStyle w:val="a3"/>
        <w:tabs>
          <w:tab w:val="left" w:pos="540"/>
        </w:tabs>
        <w:spacing w:after="0" w:line="240" w:lineRule="auto"/>
        <w:ind w:left="2505" w:firstLine="567"/>
        <w:jc w:val="both"/>
        <w:rPr>
          <w:rFonts w:ascii="Times New Roman" w:hAnsi="Times New Roman" w:cs="Times New Roman"/>
          <w:b/>
          <w:iCs/>
          <w:sz w:val="28"/>
          <w:szCs w:val="28"/>
          <w:lang w:val="kk-KZ"/>
        </w:rPr>
      </w:pPr>
    </w:p>
    <w:p w:rsidR="00E74D0D" w:rsidRPr="006F76F3" w:rsidRDefault="00E74D0D" w:rsidP="009F763F">
      <w:pPr>
        <w:shd w:val="clear" w:color="auto" w:fill="FFFFFF"/>
        <w:spacing w:after="0" w:line="240" w:lineRule="auto"/>
        <w:ind w:firstLine="567"/>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b/>
          <w:sz w:val="28"/>
          <w:szCs w:val="28"/>
          <w:lang w:val="kk-KZ"/>
        </w:rPr>
        <w:t>Есеп.</w:t>
      </w:r>
      <w:r w:rsidRPr="00155A01">
        <w:rPr>
          <w:rFonts w:ascii="Times New Roman" w:eastAsia="Times New Roman" w:hAnsi="Times New Roman" w:cs="Times New Roman"/>
          <w:sz w:val="28"/>
          <w:szCs w:val="28"/>
          <w:lang w:val="kk-KZ"/>
        </w:rPr>
        <w:t xml:space="preserve"> Граф геометриялық тәсілмен берілген</w:t>
      </w:r>
      <w:r w:rsidR="007A6117">
        <w:rPr>
          <w:rFonts w:ascii="Times New Roman" w:eastAsia="Times New Roman" w:hAnsi="Times New Roman" w:cs="Times New Roman"/>
          <w:sz w:val="28"/>
          <w:szCs w:val="28"/>
          <w:lang w:val="kk-KZ"/>
        </w:rPr>
        <w:t>(сурет 4.13)</w:t>
      </w:r>
      <w:r w:rsidRPr="00155A01">
        <w:rPr>
          <w:rFonts w:ascii="Times New Roman" w:eastAsia="Times New Roman" w:hAnsi="Times New Roman" w:cs="Times New Roman"/>
          <w:sz w:val="28"/>
          <w:szCs w:val="28"/>
          <w:lang w:val="kk-KZ"/>
        </w:rPr>
        <w:t xml:space="preserve">. Оның берілуін барлық қабырғаларын тізімдеу және </w:t>
      </w:r>
      <w:r w:rsidR="00A26C5E" w:rsidRPr="00155A01">
        <w:rPr>
          <w:rFonts w:ascii="Times New Roman" w:eastAsia="Times New Roman" w:hAnsi="Times New Roman" w:cs="Times New Roman"/>
          <w:sz w:val="28"/>
          <w:szCs w:val="28"/>
          <w:lang w:val="kk-KZ"/>
        </w:rPr>
        <w:t>іргелестік</w:t>
      </w:r>
      <w:r w:rsidRPr="00155A01">
        <w:rPr>
          <w:rFonts w:ascii="Times New Roman" w:eastAsia="Times New Roman" w:hAnsi="Times New Roman" w:cs="Times New Roman"/>
          <w:sz w:val="28"/>
          <w:szCs w:val="28"/>
          <w:lang w:val="kk-KZ"/>
        </w:rPr>
        <w:t xml:space="preserve"> кестесі </w:t>
      </w:r>
      <w:r w:rsidR="000835F6" w:rsidRPr="00155A01">
        <w:rPr>
          <w:rFonts w:ascii="Times New Roman" w:eastAsia="Times New Roman" w:hAnsi="Times New Roman" w:cs="Times New Roman"/>
          <w:sz w:val="28"/>
          <w:szCs w:val="28"/>
          <w:lang w:val="kk-KZ"/>
        </w:rPr>
        <w:t>арқылы көрсетіңіз</w:t>
      </w:r>
      <w:r w:rsidRPr="00155A01">
        <w:rPr>
          <w:rFonts w:ascii="Times New Roman" w:eastAsia="Times New Roman" w:hAnsi="Times New Roman" w:cs="Times New Roman"/>
          <w:sz w:val="28"/>
          <w:szCs w:val="28"/>
          <w:lang w:val="kk-KZ"/>
        </w:rPr>
        <w:t>.</w:t>
      </w:r>
    </w:p>
    <w:p w:rsidR="00283E7F" w:rsidRPr="00155A01" w:rsidRDefault="00E74D0D" w:rsidP="009F763F">
      <w:pPr>
        <w:tabs>
          <w:tab w:val="center" w:pos="5754"/>
        </w:tabs>
        <w:spacing w:after="0" w:line="240" w:lineRule="auto"/>
        <w:ind w:firstLine="567"/>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Шешуі</w:t>
      </w:r>
      <w:r w:rsidR="009925CA" w:rsidRPr="00155A01">
        <w:rPr>
          <w:rFonts w:ascii="Times New Roman" w:hAnsi="Times New Roman" w:cs="Times New Roman"/>
          <w:b/>
          <w:bCs/>
          <w:sz w:val="28"/>
          <w:szCs w:val="28"/>
          <w:lang w:val="kk-KZ"/>
        </w:rPr>
        <w:t xml:space="preserve">. </w:t>
      </w:r>
    </w:p>
    <w:p w:rsidR="009925CA" w:rsidRPr="00155A01" w:rsidRDefault="009925CA" w:rsidP="009F763F">
      <w:pPr>
        <w:shd w:val="clear" w:color="auto" w:fill="FFFFFF"/>
        <w:spacing w:after="0" w:line="240" w:lineRule="auto"/>
        <w:ind w:firstLine="567"/>
        <w:jc w:val="both"/>
        <w:rPr>
          <w:rFonts w:ascii="Times New Roman" w:eastAsia="Times New Roman" w:hAnsi="Times New Roman" w:cs="Times New Roman"/>
          <w:bCs/>
          <w:i/>
          <w:sz w:val="28"/>
          <w:szCs w:val="28"/>
          <w:lang w:val="kk-KZ"/>
        </w:rPr>
      </w:pPr>
      <w:r w:rsidRPr="00155A01">
        <w:rPr>
          <w:rFonts w:ascii="Times New Roman" w:eastAsia="Times New Roman" w:hAnsi="Times New Roman" w:cs="Times New Roman"/>
          <w:b/>
          <w:bCs/>
          <w:i/>
          <w:sz w:val="28"/>
          <w:szCs w:val="28"/>
          <w:lang w:val="kk-KZ"/>
        </w:rPr>
        <w:t xml:space="preserve">1 </w:t>
      </w:r>
      <w:r w:rsidR="00E74D0D" w:rsidRPr="00155A01">
        <w:rPr>
          <w:rFonts w:ascii="Times New Roman" w:eastAsia="Times New Roman" w:hAnsi="Times New Roman" w:cs="Times New Roman"/>
          <w:b/>
          <w:bCs/>
          <w:i/>
          <w:sz w:val="28"/>
          <w:szCs w:val="28"/>
          <w:lang w:val="kk-KZ"/>
        </w:rPr>
        <w:t>тәсіл</w:t>
      </w:r>
      <w:r w:rsidRPr="00155A01">
        <w:rPr>
          <w:rFonts w:ascii="Times New Roman" w:eastAsia="Times New Roman" w:hAnsi="Times New Roman" w:cs="Times New Roman"/>
          <w:b/>
          <w:bCs/>
          <w:i/>
          <w:sz w:val="28"/>
          <w:szCs w:val="28"/>
          <w:lang w:val="kk-KZ"/>
        </w:rPr>
        <w:t xml:space="preserve"> (</w:t>
      </w:r>
      <w:r w:rsidR="00E74D0D" w:rsidRPr="00155A01">
        <w:rPr>
          <w:rFonts w:ascii="Times New Roman" w:eastAsia="Times New Roman" w:hAnsi="Times New Roman" w:cs="Times New Roman"/>
          <w:b/>
          <w:bCs/>
          <w:i/>
          <w:sz w:val="28"/>
          <w:szCs w:val="28"/>
          <w:lang w:val="kk-KZ"/>
        </w:rPr>
        <w:t xml:space="preserve">графтың </w:t>
      </w:r>
      <w:r w:rsidR="00E74D0D" w:rsidRPr="00155A01">
        <w:rPr>
          <w:rFonts w:ascii="Times New Roman" w:eastAsia="Times New Roman" w:hAnsi="Times New Roman" w:cs="Times New Roman"/>
          <w:b/>
          <w:i/>
          <w:sz w:val="28"/>
          <w:szCs w:val="28"/>
          <w:lang w:val="kk-KZ"/>
        </w:rPr>
        <w:t>барлық қабырғаларын тізімдеу</w:t>
      </w:r>
      <w:r w:rsidRPr="00155A01">
        <w:rPr>
          <w:rFonts w:ascii="Times New Roman" w:eastAsia="Times New Roman" w:hAnsi="Times New Roman" w:cs="Times New Roman"/>
          <w:b/>
          <w:bCs/>
          <w:i/>
          <w:sz w:val="28"/>
          <w:szCs w:val="28"/>
          <w:lang w:val="kk-KZ"/>
        </w:rPr>
        <w:t>):</w:t>
      </w:r>
      <w:r w:rsidRPr="00155A01">
        <w:rPr>
          <w:rFonts w:ascii="Times New Roman" w:eastAsia="Times New Roman" w:hAnsi="Times New Roman" w:cs="Times New Roman"/>
          <w:b/>
          <w:bCs/>
          <w:sz w:val="28"/>
          <w:szCs w:val="28"/>
          <w:lang w:val="kk-KZ"/>
        </w:rPr>
        <w:t xml:space="preserve"> </w:t>
      </w:r>
      <m:oMath>
        <m:d>
          <m:dPr>
            <m:ctrlPr>
              <w:rPr>
                <w:rFonts w:ascii="Cambria Math" w:eastAsia="Times New Roman" w:hAnsi="Cambria Math" w:cs="Times New Roman"/>
                <w:bCs/>
                <w:i/>
                <w:sz w:val="28"/>
                <w:szCs w:val="28"/>
                <w:lang w:val="kk-KZ"/>
              </w:rPr>
            </m:ctrlPr>
          </m:dPr>
          <m:e>
            <m:r>
              <w:rPr>
                <w:rFonts w:ascii="Cambria Math" w:eastAsia="Times New Roman" w:hAnsi="Cambria Math" w:cs="Times New Roman"/>
                <w:sz w:val="28"/>
                <w:szCs w:val="28"/>
                <w:lang w:val="kk-KZ"/>
              </w:rPr>
              <m:t>AA;2</m:t>
            </m:r>
          </m:e>
        </m:d>
      </m:oMath>
      <w:r w:rsidRPr="00155A01">
        <w:rPr>
          <w:rFonts w:ascii="Times New Roman" w:eastAsia="Times New Roman" w:hAnsi="Times New Roman" w:cs="Times New Roman"/>
          <w:bCs/>
          <w:sz w:val="28"/>
          <w:szCs w:val="28"/>
          <w:lang w:val="kk-KZ"/>
        </w:rPr>
        <w:t xml:space="preserve">, </w:t>
      </w:r>
      <m:oMath>
        <m:d>
          <m:dPr>
            <m:ctrlPr>
              <w:rPr>
                <w:rFonts w:ascii="Cambria Math" w:eastAsia="Times New Roman" w:hAnsi="Cambria Math" w:cs="Times New Roman"/>
                <w:bCs/>
                <w:i/>
                <w:sz w:val="28"/>
                <w:szCs w:val="28"/>
                <w:lang w:val="kk-KZ"/>
              </w:rPr>
            </m:ctrlPr>
          </m:dPr>
          <m:e>
            <m:r>
              <w:rPr>
                <w:rFonts w:ascii="Cambria Math" w:eastAsia="Times New Roman" w:hAnsi="Cambria Math" w:cs="Times New Roman"/>
                <w:sz w:val="28"/>
                <w:szCs w:val="28"/>
                <w:lang w:val="kk-KZ"/>
              </w:rPr>
              <m:t>AB;3</m:t>
            </m:r>
          </m:e>
        </m:d>
      </m:oMath>
      <w:r w:rsidRPr="00155A01">
        <w:rPr>
          <w:rFonts w:ascii="Times New Roman" w:eastAsia="Times New Roman" w:hAnsi="Times New Roman" w:cs="Times New Roman"/>
          <w:bCs/>
          <w:sz w:val="28"/>
          <w:szCs w:val="28"/>
          <w:lang w:val="kk-KZ"/>
        </w:rPr>
        <w:t xml:space="preserve">, </w:t>
      </w:r>
      <m:oMath>
        <m:d>
          <m:dPr>
            <m:ctrlPr>
              <w:rPr>
                <w:rFonts w:ascii="Cambria Math" w:eastAsia="Times New Roman" w:hAnsi="Cambria Math" w:cs="Times New Roman"/>
                <w:bCs/>
                <w:i/>
                <w:sz w:val="28"/>
                <w:szCs w:val="28"/>
                <w:lang w:val="kk-KZ"/>
              </w:rPr>
            </m:ctrlPr>
          </m:dPr>
          <m:e>
            <m:r>
              <w:rPr>
                <w:rFonts w:ascii="Cambria Math" w:eastAsia="Times New Roman" w:hAnsi="Cambria Math" w:cs="Times New Roman"/>
                <w:sz w:val="28"/>
                <w:szCs w:val="28"/>
                <w:lang w:val="kk-KZ"/>
              </w:rPr>
              <m:t>AC;6</m:t>
            </m:r>
          </m:e>
        </m:d>
      </m:oMath>
      <w:r w:rsidRPr="00155A01">
        <w:rPr>
          <w:rFonts w:ascii="Times New Roman" w:eastAsia="Times New Roman" w:hAnsi="Times New Roman" w:cs="Times New Roman"/>
          <w:bCs/>
          <w:sz w:val="28"/>
          <w:szCs w:val="28"/>
          <w:lang w:val="kk-KZ"/>
        </w:rPr>
        <w:t xml:space="preserve"> </w:t>
      </w:r>
      <m:oMath>
        <m:d>
          <m:dPr>
            <m:ctrlPr>
              <w:rPr>
                <w:rFonts w:ascii="Cambria Math" w:eastAsia="Times New Roman" w:hAnsi="Cambria Math" w:cs="Times New Roman"/>
                <w:bCs/>
                <w:i/>
                <w:sz w:val="28"/>
                <w:szCs w:val="28"/>
                <w:lang w:val="kk-KZ"/>
              </w:rPr>
            </m:ctrlPr>
          </m:dPr>
          <m:e>
            <m:r>
              <w:rPr>
                <w:rFonts w:ascii="Cambria Math" w:eastAsia="Times New Roman" w:hAnsi="Cambria Math" w:cs="Times New Roman"/>
                <w:sz w:val="28"/>
                <w:szCs w:val="28"/>
                <w:lang w:val="kk-KZ"/>
              </w:rPr>
              <m:t>BC;2</m:t>
            </m:r>
          </m:e>
        </m:d>
      </m:oMath>
      <w:r w:rsidRPr="00155A01">
        <w:rPr>
          <w:rFonts w:ascii="Times New Roman" w:eastAsia="Times New Roman" w:hAnsi="Times New Roman" w:cs="Times New Roman"/>
          <w:bCs/>
          <w:sz w:val="28"/>
          <w:szCs w:val="28"/>
          <w:lang w:val="kk-KZ"/>
        </w:rPr>
        <w:t xml:space="preserve">, </w:t>
      </w:r>
      <m:oMath>
        <m:d>
          <m:dPr>
            <m:ctrlPr>
              <w:rPr>
                <w:rFonts w:ascii="Cambria Math" w:eastAsia="Times New Roman" w:hAnsi="Cambria Math" w:cs="Times New Roman"/>
                <w:bCs/>
                <w:i/>
                <w:sz w:val="28"/>
                <w:szCs w:val="28"/>
                <w:lang w:val="kk-KZ"/>
              </w:rPr>
            </m:ctrlPr>
          </m:dPr>
          <m:e>
            <m:r>
              <w:rPr>
                <w:rFonts w:ascii="Cambria Math" w:eastAsia="Times New Roman" w:hAnsi="Cambria Math" w:cs="Times New Roman"/>
                <w:sz w:val="28"/>
                <w:szCs w:val="28"/>
                <w:lang w:val="kk-KZ"/>
              </w:rPr>
              <m:t>AD;4</m:t>
            </m:r>
          </m:e>
        </m:d>
      </m:oMath>
      <w:r w:rsidRPr="00155A01">
        <w:rPr>
          <w:rFonts w:ascii="Times New Roman" w:eastAsia="Times New Roman" w:hAnsi="Times New Roman" w:cs="Times New Roman"/>
          <w:bCs/>
          <w:sz w:val="28"/>
          <w:szCs w:val="28"/>
          <w:lang w:val="kk-KZ"/>
        </w:rPr>
        <w:t xml:space="preserve">, </w:t>
      </w:r>
      <m:oMath>
        <m:d>
          <m:dPr>
            <m:ctrlPr>
              <w:rPr>
                <w:rFonts w:ascii="Cambria Math" w:eastAsia="Times New Roman" w:hAnsi="Cambria Math" w:cs="Times New Roman"/>
                <w:bCs/>
                <w:i/>
                <w:sz w:val="28"/>
                <w:szCs w:val="28"/>
                <w:lang w:val="kk-KZ"/>
              </w:rPr>
            </m:ctrlPr>
          </m:dPr>
          <m:e>
            <m:r>
              <w:rPr>
                <w:rFonts w:ascii="Cambria Math" w:eastAsia="Times New Roman" w:hAnsi="Cambria Math" w:cs="Times New Roman"/>
                <w:sz w:val="28"/>
                <w:szCs w:val="28"/>
                <w:lang w:val="kk-KZ"/>
              </w:rPr>
              <m:t>BD;3</m:t>
            </m:r>
          </m:e>
        </m:d>
      </m:oMath>
      <w:r w:rsidRPr="00155A01">
        <w:rPr>
          <w:rFonts w:ascii="Times New Roman" w:eastAsia="Times New Roman" w:hAnsi="Times New Roman" w:cs="Times New Roman"/>
          <w:bCs/>
          <w:sz w:val="28"/>
          <w:szCs w:val="28"/>
          <w:lang w:val="kk-KZ"/>
        </w:rPr>
        <w:t xml:space="preserve">, </w:t>
      </w:r>
      <m:oMath>
        <m:d>
          <m:dPr>
            <m:ctrlPr>
              <w:rPr>
                <w:rFonts w:ascii="Cambria Math" w:eastAsia="Times New Roman" w:hAnsi="Cambria Math" w:cs="Times New Roman"/>
                <w:bCs/>
                <w:i/>
                <w:sz w:val="28"/>
                <w:szCs w:val="28"/>
                <w:lang w:val="kk-KZ"/>
              </w:rPr>
            </m:ctrlPr>
          </m:dPr>
          <m:e>
            <m:r>
              <w:rPr>
                <w:rFonts w:ascii="Cambria Math" w:eastAsia="Times New Roman" w:hAnsi="Cambria Math" w:cs="Times New Roman"/>
                <w:sz w:val="28"/>
                <w:szCs w:val="28"/>
                <w:lang w:val="kk-KZ"/>
              </w:rPr>
              <m:t>CD;5</m:t>
            </m:r>
          </m:e>
        </m:d>
      </m:oMath>
      <w:r w:rsidRPr="00155A01">
        <w:rPr>
          <w:rFonts w:ascii="Times New Roman" w:eastAsia="Times New Roman" w:hAnsi="Times New Roman" w:cs="Times New Roman"/>
          <w:bCs/>
          <w:sz w:val="28"/>
          <w:szCs w:val="28"/>
          <w:lang w:val="kk-KZ"/>
        </w:rPr>
        <w:t xml:space="preserve">. </w:t>
      </w:r>
    </w:p>
    <w:p w:rsidR="009925CA" w:rsidRPr="00155A01" w:rsidRDefault="009925CA" w:rsidP="009F763F">
      <w:pPr>
        <w:shd w:val="clear" w:color="auto" w:fill="FFFFFF"/>
        <w:spacing w:after="0" w:line="240" w:lineRule="auto"/>
        <w:ind w:firstLine="567"/>
        <w:jc w:val="both"/>
        <w:rPr>
          <w:rFonts w:ascii="Times New Roman" w:eastAsia="Times New Roman" w:hAnsi="Times New Roman" w:cs="Times New Roman"/>
          <w:b/>
          <w:i/>
          <w:sz w:val="28"/>
          <w:szCs w:val="28"/>
          <w:lang w:val="kk-KZ"/>
        </w:rPr>
      </w:pPr>
    </w:p>
    <w:p w:rsidR="009925CA" w:rsidRPr="00155A01" w:rsidRDefault="009925CA" w:rsidP="009F763F">
      <w:pPr>
        <w:shd w:val="clear" w:color="auto" w:fill="FFFFFF"/>
        <w:spacing w:after="0" w:line="240" w:lineRule="auto"/>
        <w:ind w:firstLine="567"/>
        <w:jc w:val="both"/>
        <w:rPr>
          <w:rFonts w:ascii="Times New Roman" w:eastAsia="Times New Roman" w:hAnsi="Times New Roman" w:cs="Times New Roman"/>
          <w:b/>
          <w:i/>
          <w:sz w:val="28"/>
          <w:szCs w:val="28"/>
          <w:lang w:val="kk-KZ"/>
        </w:rPr>
      </w:pPr>
      <w:r w:rsidRPr="00155A01">
        <w:rPr>
          <w:rFonts w:ascii="Times New Roman" w:eastAsia="Times New Roman" w:hAnsi="Times New Roman" w:cs="Times New Roman"/>
          <w:b/>
          <w:i/>
          <w:sz w:val="28"/>
          <w:szCs w:val="28"/>
          <w:lang w:val="kk-KZ"/>
        </w:rPr>
        <w:t xml:space="preserve">2 </w:t>
      </w:r>
      <w:r w:rsidR="00E74D0D" w:rsidRPr="00155A01">
        <w:rPr>
          <w:rFonts w:ascii="Times New Roman" w:eastAsia="Times New Roman" w:hAnsi="Times New Roman" w:cs="Times New Roman"/>
          <w:b/>
          <w:bCs/>
          <w:i/>
          <w:sz w:val="28"/>
          <w:szCs w:val="28"/>
          <w:lang w:val="kk-KZ"/>
        </w:rPr>
        <w:t>тәсіл</w:t>
      </w:r>
      <w:r w:rsidRPr="00155A01">
        <w:rPr>
          <w:rFonts w:ascii="Times New Roman" w:eastAsia="Times New Roman" w:hAnsi="Times New Roman" w:cs="Times New Roman"/>
          <w:b/>
          <w:i/>
          <w:sz w:val="28"/>
          <w:szCs w:val="28"/>
          <w:lang w:val="kk-KZ"/>
        </w:rPr>
        <w:t xml:space="preserve"> (</w:t>
      </w:r>
      <w:r w:rsidR="00A26C5E" w:rsidRPr="00155A01">
        <w:rPr>
          <w:rFonts w:ascii="Times New Roman" w:eastAsia="Times New Roman" w:hAnsi="Times New Roman" w:cs="Times New Roman"/>
          <w:b/>
          <w:i/>
          <w:sz w:val="28"/>
          <w:szCs w:val="28"/>
          <w:lang w:val="kk-KZ"/>
        </w:rPr>
        <w:t>іргелестік</w:t>
      </w:r>
      <w:r w:rsidR="00E74D0D" w:rsidRPr="00155A01">
        <w:rPr>
          <w:rFonts w:ascii="Times New Roman" w:eastAsia="Times New Roman" w:hAnsi="Times New Roman" w:cs="Times New Roman"/>
          <w:b/>
          <w:i/>
          <w:sz w:val="28"/>
          <w:szCs w:val="28"/>
          <w:lang w:val="kk-KZ"/>
        </w:rPr>
        <w:t xml:space="preserve"> кестесі</w:t>
      </w:r>
      <w:r w:rsidRPr="00155A01">
        <w:rPr>
          <w:rFonts w:ascii="Times New Roman" w:eastAsia="Times New Roman" w:hAnsi="Times New Roman" w:cs="Times New Roman"/>
          <w:b/>
          <w:i/>
          <w:sz w:val="28"/>
          <w:szCs w:val="28"/>
          <w:lang w:val="kk-KZ"/>
        </w:rPr>
        <w:t>):</w:t>
      </w:r>
    </w:p>
    <w:p w:rsidR="0068430C" w:rsidRPr="00E2661F" w:rsidRDefault="0068430C" w:rsidP="009F763F">
      <w:pPr>
        <w:shd w:val="clear" w:color="auto" w:fill="FFFFFF"/>
        <w:spacing w:after="0" w:line="240" w:lineRule="auto"/>
        <w:ind w:firstLine="567"/>
        <w:jc w:val="both"/>
        <w:rPr>
          <w:rFonts w:ascii="Times New Roman" w:eastAsia="Times New Roman" w:hAnsi="Times New Roman" w:cs="Times New Roman"/>
          <w:b/>
          <w:i/>
          <w:sz w:val="16"/>
          <w:szCs w:val="28"/>
          <w:lang w:val="kk-KZ"/>
        </w:rPr>
      </w:pPr>
    </w:p>
    <w:tbl>
      <w:tblPr>
        <w:tblpPr w:leftFromText="45" w:rightFromText="45" w:vertAnchor="text" w:tblpXSpec="center"/>
        <w:tblW w:w="2942" w:type="dxa"/>
        <w:tblBorders>
          <w:top w:val="single" w:sz="6" w:space="0" w:color="228B22"/>
          <w:left w:val="single" w:sz="6" w:space="0" w:color="228B22"/>
          <w:bottom w:val="single" w:sz="6" w:space="0" w:color="228B22"/>
          <w:right w:val="single" w:sz="6" w:space="0" w:color="228B22"/>
        </w:tblBorders>
        <w:tblCellMar>
          <w:top w:w="15" w:type="dxa"/>
          <w:left w:w="15" w:type="dxa"/>
          <w:bottom w:w="15" w:type="dxa"/>
          <w:right w:w="15" w:type="dxa"/>
        </w:tblCellMar>
        <w:tblLook w:val="04A0" w:firstRow="1" w:lastRow="0" w:firstColumn="1" w:lastColumn="0" w:noHBand="0" w:noVBand="1"/>
      </w:tblPr>
      <w:tblGrid>
        <w:gridCol w:w="926"/>
        <w:gridCol w:w="535"/>
        <w:gridCol w:w="457"/>
        <w:gridCol w:w="567"/>
        <w:gridCol w:w="457"/>
      </w:tblGrid>
      <w:tr w:rsidR="00583E81" w:rsidRPr="00155A01" w:rsidTr="00E2661F">
        <w:trPr>
          <w:trHeight w:val="189"/>
        </w:trPr>
        <w:tc>
          <w:tcPr>
            <w:tcW w:w="926"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E74D0D" w:rsidP="00E2661F">
            <w:pPr>
              <w:spacing w:after="0" w:line="240" w:lineRule="auto"/>
              <w:jc w:val="center"/>
              <w:rPr>
                <w:rFonts w:ascii="Times New Roman" w:eastAsia="Times New Roman" w:hAnsi="Times New Roman" w:cs="Times New Roman"/>
                <w:i/>
                <w:sz w:val="28"/>
                <w:szCs w:val="28"/>
                <w:lang w:val="kk-KZ"/>
              </w:rPr>
            </w:pPr>
            <w:r w:rsidRPr="00155A01">
              <w:rPr>
                <w:rFonts w:ascii="Times New Roman" w:eastAsia="Times New Roman" w:hAnsi="Times New Roman" w:cs="Times New Roman"/>
                <w:i/>
                <w:sz w:val="28"/>
                <w:szCs w:val="28"/>
                <w:lang w:val="kk-KZ"/>
              </w:rPr>
              <w:t>Төбе</w:t>
            </w:r>
          </w:p>
        </w:tc>
        <w:tc>
          <w:tcPr>
            <w:tcW w:w="535"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A</w:t>
            </w:r>
          </w:p>
        </w:tc>
        <w:tc>
          <w:tcPr>
            <w:tcW w:w="45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B</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C</w:t>
            </w:r>
          </w:p>
        </w:tc>
        <w:tc>
          <w:tcPr>
            <w:tcW w:w="45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D</w:t>
            </w:r>
          </w:p>
        </w:tc>
      </w:tr>
      <w:tr w:rsidR="00583E81" w:rsidRPr="00155A01" w:rsidTr="00E2661F">
        <w:trPr>
          <w:trHeight w:val="281"/>
        </w:trPr>
        <w:tc>
          <w:tcPr>
            <w:tcW w:w="926"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A</w:t>
            </w:r>
          </w:p>
        </w:tc>
        <w:tc>
          <w:tcPr>
            <w:tcW w:w="535"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2</w:t>
            </w:r>
          </w:p>
        </w:tc>
        <w:tc>
          <w:tcPr>
            <w:tcW w:w="45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3</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6</w:t>
            </w:r>
          </w:p>
        </w:tc>
        <w:tc>
          <w:tcPr>
            <w:tcW w:w="45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4</w:t>
            </w:r>
          </w:p>
        </w:tc>
      </w:tr>
      <w:tr w:rsidR="00583E81" w:rsidRPr="00155A01" w:rsidTr="00E2661F">
        <w:trPr>
          <w:trHeight w:val="279"/>
        </w:trPr>
        <w:tc>
          <w:tcPr>
            <w:tcW w:w="926"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B</w:t>
            </w:r>
          </w:p>
        </w:tc>
        <w:tc>
          <w:tcPr>
            <w:tcW w:w="535"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3</w:t>
            </w:r>
          </w:p>
        </w:tc>
        <w:tc>
          <w:tcPr>
            <w:tcW w:w="45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0</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2</w:t>
            </w:r>
          </w:p>
        </w:tc>
        <w:tc>
          <w:tcPr>
            <w:tcW w:w="45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3</w:t>
            </w:r>
          </w:p>
        </w:tc>
      </w:tr>
      <w:tr w:rsidR="00583E81" w:rsidRPr="00155A01" w:rsidTr="00E2661F">
        <w:trPr>
          <w:trHeight w:val="294"/>
        </w:trPr>
        <w:tc>
          <w:tcPr>
            <w:tcW w:w="926"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C</w:t>
            </w:r>
          </w:p>
        </w:tc>
        <w:tc>
          <w:tcPr>
            <w:tcW w:w="535"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6</w:t>
            </w:r>
          </w:p>
        </w:tc>
        <w:tc>
          <w:tcPr>
            <w:tcW w:w="45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2</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0</w:t>
            </w:r>
          </w:p>
        </w:tc>
        <w:tc>
          <w:tcPr>
            <w:tcW w:w="45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5</w:t>
            </w:r>
          </w:p>
        </w:tc>
      </w:tr>
      <w:tr w:rsidR="00583E81" w:rsidRPr="00155A01" w:rsidTr="00E2661F">
        <w:trPr>
          <w:trHeight w:val="279"/>
        </w:trPr>
        <w:tc>
          <w:tcPr>
            <w:tcW w:w="926"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D</w:t>
            </w:r>
          </w:p>
        </w:tc>
        <w:tc>
          <w:tcPr>
            <w:tcW w:w="535"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4</w:t>
            </w:r>
          </w:p>
        </w:tc>
        <w:tc>
          <w:tcPr>
            <w:tcW w:w="45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3</w:t>
            </w:r>
          </w:p>
        </w:tc>
        <w:tc>
          <w:tcPr>
            <w:tcW w:w="56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5</w:t>
            </w:r>
          </w:p>
        </w:tc>
        <w:tc>
          <w:tcPr>
            <w:tcW w:w="457" w:type="dxa"/>
            <w:tcBorders>
              <w:top w:val="single" w:sz="6" w:space="0" w:color="228B22"/>
              <w:left w:val="single" w:sz="6" w:space="0" w:color="228B22"/>
              <w:bottom w:val="single" w:sz="6" w:space="0" w:color="228B22"/>
              <w:right w:val="single" w:sz="6" w:space="0" w:color="228B22"/>
            </w:tcBorders>
            <w:shd w:val="clear" w:color="auto" w:fill="auto"/>
            <w:tcMar>
              <w:top w:w="75" w:type="dxa"/>
              <w:left w:w="75" w:type="dxa"/>
              <w:bottom w:w="75" w:type="dxa"/>
              <w:right w:w="75" w:type="dxa"/>
            </w:tcMar>
            <w:vAlign w:val="center"/>
            <w:hideMark/>
          </w:tcPr>
          <w:p w:rsidR="00CB52F5" w:rsidRPr="00155A01" w:rsidRDefault="00CB52F5"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0</w:t>
            </w:r>
          </w:p>
        </w:tc>
      </w:tr>
    </w:tbl>
    <w:p w:rsidR="009925CA" w:rsidRPr="00155A01" w:rsidRDefault="009925CA" w:rsidP="009F763F">
      <w:pPr>
        <w:shd w:val="clear" w:color="auto" w:fill="FFFFFF"/>
        <w:spacing w:after="0" w:line="240" w:lineRule="auto"/>
        <w:ind w:firstLine="567"/>
        <w:jc w:val="both"/>
        <w:rPr>
          <w:rFonts w:ascii="Times New Roman" w:eastAsia="Times New Roman" w:hAnsi="Times New Roman" w:cs="Times New Roman"/>
          <w:b/>
          <w:i/>
          <w:sz w:val="28"/>
          <w:szCs w:val="28"/>
          <w:lang w:val="kk-KZ"/>
        </w:rPr>
      </w:pPr>
    </w:p>
    <w:p w:rsidR="009925CA" w:rsidRPr="00155A01" w:rsidRDefault="009925CA" w:rsidP="009F763F">
      <w:pPr>
        <w:shd w:val="clear" w:color="auto" w:fill="FFFFFF"/>
        <w:spacing w:after="0" w:line="240" w:lineRule="auto"/>
        <w:ind w:firstLine="567"/>
        <w:jc w:val="both"/>
        <w:rPr>
          <w:rFonts w:ascii="Times New Roman" w:eastAsia="Times New Roman" w:hAnsi="Times New Roman" w:cs="Times New Roman"/>
          <w:b/>
          <w:i/>
          <w:sz w:val="28"/>
          <w:szCs w:val="28"/>
          <w:lang w:val="kk-KZ"/>
        </w:rPr>
      </w:pPr>
    </w:p>
    <w:p w:rsidR="009925CA" w:rsidRPr="00155A01" w:rsidRDefault="009925CA" w:rsidP="009F763F">
      <w:pPr>
        <w:shd w:val="clear" w:color="auto" w:fill="FFFFFF"/>
        <w:spacing w:after="0" w:line="240" w:lineRule="auto"/>
        <w:ind w:firstLine="567"/>
        <w:jc w:val="center"/>
        <w:rPr>
          <w:rFonts w:ascii="Times New Roman" w:eastAsia="Times New Roman" w:hAnsi="Times New Roman" w:cs="Times New Roman"/>
          <w:b/>
          <w:i/>
          <w:sz w:val="28"/>
          <w:szCs w:val="28"/>
          <w:lang w:val="kk-KZ"/>
        </w:rPr>
      </w:pPr>
    </w:p>
    <w:p w:rsidR="009925CA" w:rsidRPr="00155A01" w:rsidRDefault="009925CA" w:rsidP="009F763F">
      <w:pPr>
        <w:shd w:val="clear" w:color="auto" w:fill="FFFFFF"/>
        <w:spacing w:after="0" w:line="240" w:lineRule="auto"/>
        <w:ind w:firstLine="567"/>
        <w:jc w:val="both"/>
        <w:rPr>
          <w:rFonts w:ascii="Times New Roman" w:eastAsia="Times New Roman" w:hAnsi="Times New Roman" w:cs="Times New Roman"/>
          <w:i/>
          <w:iCs/>
          <w:sz w:val="28"/>
          <w:szCs w:val="28"/>
          <w:lang w:val="kk-KZ"/>
        </w:rPr>
      </w:pPr>
      <w:r w:rsidRPr="00155A01">
        <w:rPr>
          <w:rFonts w:ascii="Times New Roman" w:eastAsia="Times New Roman" w:hAnsi="Times New Roman" w:cs="Times New Roman"/>
          <w:i/>
          <w:iCs/>
          <w:sz w:val="28"/>
          <w:szCs w:val="28"/>
          <w:lang w:val="kk-KZ"/>
        </w:rPr>
        <w:t> </w:t>
      </w:r>
    </w:p>
    <w:p w:rsidR="009925CA" w:rsidRPr="00155A01" w:rsidRDefault="009925CA" w:rsidP="009F763F">
      <w:pPr>
        <w:shd w:val="clear" w:color="auto" w:fill="FFFFFF"/>
        <w:spacing w:after="0" w:line="240" w:lineRule="auto"/>
        <w:ind w:firstLine="567"/>
        <w:jc w:val="both"/>
        <w:rPr>
          <w:rFonts w:ascii="Times New Roman" w:eastAsia="Times New Roman" w:hAnsi="Times New Roman" w:cs="Times New Roman"/>
          <w:i/>
          <w:iCs/>
          <w:sz w:val="28"/>
          <w:szCs w:val="28"/>
          <w:lang w:val="kk-KZ"/>
        </w:rPr>
      </w:pPr>
      <w:r w:rsidRPr="00155A01">
        <w:rPr>
          <w:rFonts w:ascii="Times New Roman" w:eastAsia="Times New Roman" w:hAnsi="Times New Roman" w:cs="Times New Roman"/>
          <w:i/>
          <w:iCs/>
          <w:sz w:val="28"/>
          <w:szCs w:val="28"/>
          <w:lang w:val="kk-KZ"/>
        </w:rPr>
        <w:t> </w:t>
      </w:r>
    </w:p>
    <w:p w:rsidR="009925CA" w:rsidRPr="00155A01" w:rsidRDefault="009925CA" w:rsidP="009F763F">
      <w:pPr>
        <w:shd w:val="clear" w:color="auto" w:fill="FFFFFF"/>
        <w:spacing w:after="0" w:line="240" w:lineRule="auto"/>
        <w:ind w:firstLine="567"/>
        <w:jc w:val="both"/>
        <w:rPr>
          <w:rFonts w:ascii="Times New Roman" w:eastAsia="Times New Roman" w:hAnsi="Times New Roman" w:cs="Times New Roman"/>
          <w:i/>
          <w:iCs/>
          <w:sz w:val="28"/>
          <w:szCs w:val="28"/>
          <w:lang w:val="kk-KZ"/>
        </w:rPr>
      </w:pPr>
      <w:r w:rsidRPr="00155A01">
        <w:rPr>
          <w:rFonts w:ascii="Times New Roman" w:eastAsia="Times New Roman" w:hAnsi="Times New Roman" w:cs="Times New Roman"/>
          <w:i/>
          <w:iCs/>
          <w:sz w:val="28"/>
          <w:szCs w:val="28"/>
          <w:lang w:val="kk-KZ"/>
        </w:rPr>
        <w:t> </w:t>
      </w:r>
    </w:p>
    <w:p w:rsidR="009925CA" w:rsidRPr="00155A01" w:rsidRDefault="009925CA" w:rsidP="009F763F">
      <w:pPr>
        <w:shd w:val="clear" w:color="auto" w:fill="FFFFFF"/>
        <w:spacing w:after="0" w:line="240" w:lineRule="auto"/>
        <w:ind w:firstLine="567"/>
        <w:jc w:val="both"/>
        <w:rPr>
          <w:rFonts w:ascii="Times New Roman" w:eastAsia="Times New Roman" w:hAnsi="Times New Roman" w:cs="Times New Roman"/>
          <w:i/>
          <w:iCs/>
          <w:sz w:val="28"/>
          <w:szCs w:val="28"/>
          <w:lang w:val="kk-KZ"/>
        </w:rPr>
      </w:pPr>
      <w:r w:rsidRPr="00155A01">
        <w:rPr>
          <w:rFonts w:ascii="Times New Roman" w:eastAsia="Times New Roman" w:hAnsi="Times New Roman" w:cs="Times New Roman"/>
          <w:i/>
          <w:iCs/>
          <w:sz w:val="28"/>
          <w:szCs w:val="28"/>
          <w:lang w:val="kk-KZ"/>
        </w:rPr>
        <w:t> </w:t>
      </w:r>
    </w:p>
    <w:p w:rsidR="00C017B8" w:rsidRPr="00155A01" w:rsidRDefault="00C017B8" w:rsidP="00E2661F">
      <w:pPr>
        <w:shd w:val="clear" w:color="auto" w:fill="FFFFFF"/>
        <w:spacing w:after="0" w:line="240" w:lineRule="auto"/>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lastRenderedPageBreak/>
        <w:t>§</w:t>
      </w:r>
      <w:r w:rsidRPr="00155A01">
        <w:rPr>
          <w:rFonts w:ascii="Times New Roman" w:hAnsi="Times New Roman" w:cs="Times New Roman"/>
          <w:b/>
          <w:sz w:val="28"/>
          <w:szCs w:val="28"/>
          <w:lang w:val="kk-KZ"/>
        </w:rPr>
        <w:t xml:space="preserve">3. </w:t>
      </w:r>
      <w:r w:rsidR="00871152" w:rsidRPr="00155A01">
        <w:rPr>
          <w:rFonts w:ascii="Times New Roman" w:hAnsi="Times New Roman" w:cs="Times New Roman"/>
          <w:b/>
          <w:sz w:val="28"/>
          <w:szCs w:val="28"/>
          <w:lang w:val="kk-KZ"/>
        </w:rPr>
        <w:t>АҒАШТАР</w:t>
      </w:r>
    </w:p>
    <w:p w:rsidR="00D52963" w:rsidRPr="00155A01" w:rsidRDefault="00D52963" w:rsidP="009F763F">
      <w:pPr>
        <w:tabs>
          <w:tab w:val="center" w:pos="5754"/>
        </w:tabs>
        <w:spacing w:after="0" w:line="240" w:lineRule="auto"/>
        <w:ind w:firstLine="567"/>
        <w:jc w:val="center"/>
        <w:rPr>
          <w:rFonts w:ascii="Times New Roman" w:hAnsi="Times New Roman" w:cs="Times New Roman"/>
          <w:b/>
          <w:bCs/>
          <w:sz w:val="28"/>
          <w:szCs w:val="28"/>
          <w:lang w:val="kk-KZ"/>
        </w:rPr>
      </w:pPr>
    </w:p>
    <w:p w:rsidR="00871152" w:rsidRPr="00155A01" w:rsidRDefault="000835F6" w:rsidP="00E2661F">
      <w:pPr>
        <w:pStyle w:val="a3"/>
        <w:numPr>
          <w:ilvl w:val="1"/>
          <w:numId w:val="112"/>
        </w:numPr>
        <w:tabs>
          <w:tab w:val="center" w:pos="0"/>
        </w:tabs>
        <w:spacing w:after="0" w:line="240" w:lineRule="auto"/>
        <w:ind w:left="0" w:firstLine="0"/>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 xml:space="preserve"> </w:t>
      </w:r>
      <w:r w:rsidR="00A26C5E" w:rsidRPr="00155A01">
        <w:rPr>
          <w:rFonts w:ascii="Times New Roman" w:hAnsi="Times New Roman" w:cs="Times New Roman"/>
          <w:b/>
          <w:bCs/>
          <w:sz w:val="28"/>
          <w:szCs w:val="28"/>
          <w:lang w:val="kk-KZ"/>
        </w:rPr>
        <w:t xml:space="preserve">Ағаш ұғымы </w:t>
      </w:r>
      <w:r w:rsidR="00871152" w:rsidRPr="00155A01">
        <w:rPr>
          <w:rFonts w:ascii="Times New Roman" w:hAnsi="Times New Roman" w:cs="Times New Roman"/>
          <w:b/>
          <w:bCs/>
          <w:sz w:val="28"/>
          <w:szCs w:val="28"/>
          <w:lang w:val="kk-KZ"/>
        </w:rPr>
        <w:t>және қасиеттері</w:t>
      </w:r>
    </w:p>
    <w:p w:rsidR="00D52963" w:rsidRPr="00155A01" w:rsidRDefault="00D52963" w:rsidP="009F763F">
      <w:pPr>
        <w:pStyle w:val="a3"/>
        <w:tabs>
          <w:tab w:val="center" w:pos="5754"/>
        </w:tabs>
        <w:spacing w:after="0" w:line="240" w:lineRule="auto"/>
        <w:ind w:left="1290" w:firstLine="567"/>
        <w:rPr>
          <w:rFonts w:ascii="Times New Roman" w:hAnsi="Times New Roman" w:cs="Times New Roman"/>
          <w:bCs/>
          <w:sz w:val="28"/>
          <w:szCs w:val="28"/>
          <w:lang w:val="kk-KZ"/>
        </w:rPr>
      </w:pPr>
    </w:p>
    <w:p w:rsidR="00871152" w:rsidRPr="00155A01" w:rsidRDefault="00871152"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Ағаш</w:t>
      </w:r>
      <w:r w:rsidRPr="00155A01">
        <w:rPr>
          <w:rFonts w:ascii="Times New Roman" w:hAnsi="Times New Roman" w:cs="Times New Roman"/>
          <w:sz w:val="28"/>
          <w:szCs w:val="28"/>
          <w:lang w:val="kk-KZ"/>
        </w:rPr>
        <w:t xml:space="preserve"> – ең қарапайым, бірақ практикалық есептер үшін ең қызықты</w:t>
      </w:r>
      <w:r w:rsidR="00A26C5E"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граф</w:t>
      </w:r>
      <w:r w:rsidR="00A26C5E" w:rsidRPr="00155A01">
        <w:rPr>
          <w:rFonts w:ascii="Times New Roman" w:hAnsi="Times New Roman" w:cs="Times New Roman"/>
          <w:sz w:val="28"/>
          <w:szCs w:val="28"/>
          <w:lang w:val="kk-KZ"/>
        </w:rPr>
        <w:t xml:space="preserve"> түрі</w:t>
      </w:r>
      <w:r w:rsidRPr="00155A01">
        <w:rPr>
          <w:rFonts w:ascii="Times New Roman" w:hAnsi="Times New Roman" w:cs="Times New Roman"/>
          <w:sz w:val="28"/>
          <w:szCs w:val="28"/>
          <w:lang w:val="kk-KZ"/>
        </w:rPr>
        <w:t xml:space="preserve">. </w:t>
      </w:r>
    </w:p>
    <w:p w:rsidR="00C65D14" w:rsidRPr="00155A01" w:rsidRDefault="00C65D14"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Әрине, адамдардың көпшілігі үшін «ағаш» ұғымы иерархиялық ағаш құрылымымен байланысты. Дегенмен, бұл графтар үшін мүлдем дұрыс емес.</w:t>
      </w:r>
    </w:p>
    <w:p w:rsidR="00871152" w:rsidRPr="00155A01" w:rsidRDefault="00871152"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Ағаш</w:t>
      </w:r>
      <w:r w:rsidRPr="00155A01">
        <w:rPr>
          <w:rFonts w:ascii="Times New Roman" w:hAnsi="Times New Roman" w:cs="Times New Roman"/>
          <w:sz w:val="28"/>
          <w:szCs w:val="28"/>
          <w:lang w:val="kk-KZ"/>
        </w:rPr>
        <w:t xml:space="preserve"> немесе </w:t>
      </w:r>
      <w:r w:rsidRPr="00155A01">
        <w:rPr>
          <w:rFonts w:ascii="Times New Roman" w:hAnsi="Times New Roman" w:cs="Times New Roman"/>
          <w:b/>
          <w:i/>
          <w:sz w:val="28"/>
          <w:szCs w:val="28"/>
          <w:lang w:val="kk-KZ"/>
        </w:rPr>
        <w:t>бос ағаш</w:t>
      </w:r>
      <w:r w:rsidRPr="00155A01">
        <w:rPr>
          <w:rFonts w:ascii="Times New Roman" w:hAnsi="Times New Roman" w:cs="Times New Roman"/>
          <w:sz w:val="28"/>
          <w:szCs w:val="28"/>
          <w:lang w:val="kk-KZ"/>
        </w:rPr>
        <w:t xml:space="preserve"> деп </w:t>
      </w:r>
      <w:r w:rsidR="00C65D14" w:rsidRPr="00155A01">
        <w:rPr>
          <w:rFonts w:ascii="Times New Roman" w:hAnsi="Times New Roman" w:cs="Times New Roman"/>
          <w:sz w:val="28"/>
          <w:szCs w:val="28"/>
          <w:lang w:val="kk-KZ"/>
        </w:rPr>
        <w:t xml:space="preserve">байланысты және </w:t>
      </w:r>
      <w:r w:rsidR="00282CC0">
        <w:rPr>
          <w:rFonts w:ascii="Times New Roman" w:hAnsi="Times New Roman" w:cs="Times New Roman"/>
          <w:sz w:val="28"/>
          <w:szCs w:val="28"/>
          <w:lang w:val="kk-KZ"/>
        </w:rPr>
        <w:t>циклдері</w:t>
      </w:r>
      <w:r w:rsidR="00C65D14" w:rsidRPr="00155A01">
        <w:rPr>
          <w:rFonts w:ascii="Times New Roman" w:hAnsi="Times New Roman" w:cs="Times New Roman"/>
          <w:sz w:val="28"/>
          <w:szCs w:val="28"/>
          <w:lang w:val="kk-KZ"/>
        </w:rPr>
        <w:t xml:space="preserve"> жоқ </w:t>
      </w:r>
      <w:r w:rsidRPr="00155A01">
        <w:rPr>
          <w:rFonts w:ascii="Times New Roman" w:hAnsi="Times New Roman" w:cs="Times New Roman"/>
          <w:sz w:val="28"/>
          <w:szCs w:val="28"/>
          <w:lang w:val="kk-KZ"/>
        </w:rPr>
        <w:t>бағытталмаған граф аталады</w:t>
      </w:r>
      <w:r w:rsidR="0012032F">
        <w:rPr>
          <w:rFonts w:ascii="Times New Roman" w:hAnsi="Times New Roman" w:cs="Times New Roman"/>
          <w:sz w:val="28"/>
          <w:szCs w:val="28"/>
          <w:lang w:val="kk-KZ"/>
        </w:rPr>
        <w:t>(сурет 4.14)</w:t>
      </w:r>
      <w:r w:rsidRPr="00155A01">
        <w:rPr>
          <w:rFonts w:ascii="Times New Roman" w:hAnsi="Times New Roman" w:cs="Times New Roman"/>
          <w:sz w:val="28"/>
          <w:szCs w:val="28"/>
          <w:lang w:val="kk-KZ"/>
        </w:rPr>
        <w:t xml:space="preserve"> </w:t>
      </w:r>
    </w:p>
    <w:p w:rsidR="00871152" w:rsidRPr="00155A01" w:rsidRDefault="00871152" w:rsidP="009F763F">
      <w:pPr>
        <w:spacing w:after="0" w:line="240" w:lineRule="auto"/>
        <w:ind w:firstLine="567"/>
        <w:jc w:val="both"/>
        <w:rPr>
          <w:rFonts w:ascii="Times New Roman" w:hAnsi="Times New Roman" w:cs="Times New Roman"/>
          <w:sz w:val="28"/>
          <w:szCs w:val="28"/>
          <w:lang w:val="kk-KZ"/>
        </w:rPr>
      </w:pPr>
    </w:p>
    <w:p w:rsidR="00871152" w:rsidRDefault="00871152" w:rsidP="009F763F">
      <w:pPr>
        <w:spacing w:after="0" w:line="240" w:lineRule="auto"/>
        <w:ind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Барлық байланыс компонеттері ағаш болатын кез келген граф </w:t>
      </w:r>
      <w:r w:rsidRPr="00155A01">
        <w:rPr>
          <w:rFonts w:ascii="Times New Roman" w:hAnsi="Times New Roman" w:cs="Times New Roman"/>
          <w:b/>
          <w:i/>
          <w:sz w:val="28"/>
          <w:szCs w:val="28"/>
          <w:lang w:val="kk-KZ"/>
        </w:rPr>
        <w:t xml:space="preserve">орман </w:t>
      </w:r>
      <w:r w:rsidRPr="00155A01">
        <w:rPr>
          <w:rFonts w:ascii="Times New Roman" w:hAnsi="Times New Roman" w:cs="Times New Roman"/>
          <w:sz w:val="28"/>
          <w:szCs w:val="28"/>
          <w:lang w:val="kk-KZ"/>
        </w:rPr>
        <w:t>деп аталады</w:t>
      </w:r>
      <w:r w:rsidR="0012032F" w:rsidRPr="00B0695F">
        <w:rPr>
          <w:rFonts w:ascii="Times New Roman" w:hAnsi="Times New Roman" w:cs="Times New Roman"/>
          <w:sz w:val="28"/>
          <w:szCs w:val="28"/>
          <w:lang w:val="kk-KZ"/>
        </w:rPr>
        <w:t>[</w:t>
      </w:r>
      <w:r w:rsidR="0012032F" w:rsidRPr="00327ADB">
        <w:rPr>
          <w:rFonts w:ascii="Times New Roman" w:hAnsi="Times New Roman" w:cs="Times New Roman"/>
          <w:sz w:val="28"/>
          <w:szCs w:val="28"/>
          <w:lang w:val="kk-KZ"/>
        </w:rPr>
        <w:t>9</w:t>
      </w:r>
      <w:r w:rsidR="0012032F" w:rsidRPr="00B0695F">
        <w:rPr>
          <w:rFonts w:ascii="Times New Roman" w:hAnsi="Times New Roman" w:cs="Times New Roman"/>
          <w:sz w:val="28"/>
          <w:szCs w:val="28"/>
          <w:lang w:val="kk-KZ"/>
        </w:rPr>
        <w:t>]</w:t>
      </w:r>
      <w:r w:rsidR="0012032F" w:rsidRPr="00155A01">
        <w:rPr>
          <w:rFonts w:ascii="Times New Roman" w:hAnsi="Times New Roman" w:cs="Times New Roman"/>
          <w:sz w:val="28"/>
          <w:szCs w:val="28"/>
          <w:lang w:val="kk-KZ"/>
        </w:rPr>
        <w:t>.</w:t>
      </w:r>
    </w:p>
    <w:p w:rsidR="00E2661F" w:rsidRPr="0012032F" w:rsidRDefault="00E2661F" w:rsidP="009F763F">
      <w:pPr>
        <w:spacing w:after="0" w:line="240" w:lineRule="auto"/>
        <w:ind w:firstLine="567"/>
        <w:jc w:val="both"/>
        <w:rPr>
          <w:rFonts w:ascii="Times New Roman" w:hAnsi="Times New Roman" w:cs="Times New Roman"/>
          <w:sz w:val="28"/>
          <w:szCs w:val="28"/>
          <w:lang w:val="kk-KZ"/>
        </w:rPr>
      </w:pPr>
    </w:p>
    <w:p w:rsidR="00247E6A" w:rsidRPr="006F76F3" w:rsidRDefault="00247E6A" w:rsidP="00E2661F">
      <w:pPr>
        <w:spacing w:after="0" w:line="240" w:lineRule="auto"/>
        <w:jc w:val="center"/>
        <w:rPr>
          <w:rFonts w:ascii="Times New Roman" w:hAnsi="Times New Roman" w:cs="Times New Roman"/>
          <w:sz w:val="28"/>
          <w:szCs w:val="28"/>
          <w:lang w:val="kk-KZ"/>
        </w:rPr>
      </w:pPr>
      <w:r>
        <w:rPr>
          <w:rFonts w:ascii="Times New Roman" w:hAnsi="Times New Roman" w:cs="Times New Roman"/>
          <w:noProof/>
          <w:sz w:val="28"/>
          <w:szCs w:val="28"/>
          <w:lang w:val="ru-RU" w:eastAsia="ru-RU"/>
        </w:rPr>
        <w:drawing>
          <wp:inline distT="0" distB="0" distL="0" distR="0">
            <wp:extent cx="2086196" cy="1594981"/>
            <wp:effectExtent l="19050" t="0" r="9304" b="0"/>
            <wp:docPr id="802" name="Рисунок 8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2"/>
                    <pic:cNvPicPr>
                      <a:picLocks noChangeAspect="1" noChangeArrowheads="1"/>
                    </pic:cNvPicPr>
                  </pic:nvPicPr>
                  <pic:blipFill>
                    <a:blip r:embed="rId208" cstate="print"/>
                    <a:srcRect/>
                    <a:stretch>
                      <a:fillRect/>
                    </a:stretch>
                  </pic:blipFill>
                  <pic:spPr bwMode="auto">
                    <a:xfrm>
                      <a:off x="0" y="0"/>
                      <a:ext cx="2093139" cy="1600290"/>
                    </a:xfrm>
                    <a:prstGeom prst="rect">
                      <a:avLst/>
                    </a:prstGeom>
                    <a:noFill/>
                    <a:ln w="9525">
                      <a:noFill/>
                      <a:miter lim="800000"/>
                      <a:headEnd/>
                      <a:tailEnd/>
                    </a:ln>
                  </pic:spPr>
                </pic:pic>
              </a:graphicData>
            </a:graphic>
          </wp:inline>
        </w:drawing>
      </w:r>
      <w:r w:rsidR="000D160B" w:rsidRPr="006F76F3">
        <w:rPr>
          <w:rFonts w:ascii="Times New Roman" w:hAnsi="Times New Roman" w:cs="Times New Roman"/>
          <w:sz w:val="28"/>
          <w:szCs w:val="28"/>
          <w:lang w:val="kk-KZ"/>
        </w:rPr>
        <w:t xml:space="preserve">               </w:t>
      </w:r>
      <w:r w:rsidR="006557DC">
        <w:rPr>
          <w:rFonts w:ascii="Times New Roman" w:hAnsi="Times New Roman" w:cs="Times New Roman"/>
          <w:noProof/>
          <w:sz w:val="28"/>
          <w:szCs w:val="28"/>
          <w:lang w:val="ru-RU" w:eastAsia="ru-RU"/>
        </w:rPr>
        <w:drawing>
          <wp:inline distT="0" distB="0" distL="0" distR="0">
            <wp:extent cx="1728337" cy="2434856"/>
            <wp:effectExtent l="19050" t="0" r="5213" b="0"/>
            <wp:docPr id="803" name="Рисунок 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3"/>
                    <pic:cNvPicPr>
                      <a:picLocks noChangeAspect="1" noChangeArrowheads="1"/>
                    </pic:cNvPicPr>
                  </pic:nvPicPr>
                  <pic:blipFill>
                    <a:blip r:embed="rId209" cstate="print"/>
                    <a:srcRect t="7087" b="2756"/>
                    <a:stretch>
                      <a:fillRect/>
                    </a:stretch>
                  </pic:blipFill>
                  <pic:spPr bwMode="auto">
                    <a:xfrm>
                      <a:off x="0" y="0"/>
                      <a:ext cx="1728337" cy="2434856"/>
                    </a:xfrm>
                    <a:prstGeom prst="rect">
                      <a:avLst/>
                    </a:prstGeom>
                    <a:noFill/>
                    <a:ln w="9525">
                      <a:noFill/>
                      <a:miter lim="800000"/>
                      <a:headEnd/>
                      <a:tailEnd/>
                    </a:ln>
                  </pic:spPr>
                </pic:pic>
              </a:graphicData>
            </a:graphic>
          </wp:inline>
        </w:drawing>
      </w:r>
    </w:p>
    <w:p w:rsidR="00871152" w:rsidRPr="006F76F3" w:rsidRDefault="00871152" w:rsidP="009F763F">
      <w:pPr>
        <w:spacing w:after="0" w:line="240" w:lineRule="auto"/>
        <w:ind w:firstLine="567"/>
        <w:jc w:val="center"/>
        <w:rPr>
          <w:rFonts w:ascii="Times New Roman" w:hAnsi="Times New Roman" w:cs="Times New Roman"/>
          <w:sz w:val="28"/>
          <w:szCs w:val="28"/>
          <w:lang w:val="kk-KZ"/>
        </w:rPr>
      </w:pPr>
    </w:p>
    <w:p w:rsidR="0012032F" w:rsidRPr="0012032F" w:rsidRDefault="00AB1615" w:rsidP="00E2661F">
      <w:pPr>
        <w:spacing w:after="0" w:line="240" w:lineRule="auto"/>
        <w:jc w:val="center"/>
        <w:rPr>
          <w:rFonts w:ascii="Times New Roman" w:hAnsi="Times New Roman" w:cs="Times New Roman"/>
          <w:sz w:val="24"/>
          <w:szCs w:val="24"/>
          <w:lang w:val="kk-KZ"/>
        </w:rPr>
      </w:pPr>
      <m:oMath>
        <m:sSub>
          <m:sSubPr>
            <m:ctrlPr>
              <w:rPr>
                <w:rFonts w:ascii="Cambria Math" w:hAnsi="Cambria Math" w:cs="Times New Roman"/>
                <w:i/>
                <w:sz w:val="24"/>
                <w:szCs w:val="24"/>
              </w:rPr>
            </m:ctrlPr>
          </m:sSubPr>
          <m:e>
            <m:r>
              <w:rPr>
                <w:rFonts w:ascii="Cambria Math" w:hAnsi="Cambria Math" w:cs="Times New Roman"/>
                <w:sz w:val="24"/>
                <w:szCs w:val="24"/>
                <w:lang w:val="kk-KZ"/>
              </w:rPr>
              <m:t>G</m:t>
            </m:r>
          </m:e>
          <m:sub>
            <m:r>
              <w:rPr>
                <w:rFonts w:ascii="Cambria Math" w:hAnsi="Cambria Math" w:cs="Times New Roman"/>
                <w:sz w:val="24"/>
                <w:szCs w:val="24"/>
                <w:lang w:val="kk-KZ"/>
              </w:rPr>
              <m:t>1</m:t>
            </m:r>
          </m:sub>
        </m:sSub>
      </m:oMath>
      <w:r w:rsidR="006E1326" w:rsidRPr="006F76F3">
        <w:rPr>
          <w:rFonts w:ascii="Times New Roman" w:hAnsi="Times New Roman" w:cs="Times New Roman"/>
          <w:sz w:val="24"/>
          <w:szCs w:val="24"/>
          <w:lang w:val="kk-KZ"/>
        </w:rPr>
        <w:t xml:space="preserve"> - </w:t>
      </w:r>
      <w:r w:rsidR="006E1326" w:rsidRPr="0012032F">
        <w:rPr>
          <w:rFonts w:ascii="Times New Roman" w:hAnsi="Times New Roman" w:cs="Times New Roman"/>
          <w:sz w:val="24"/>
          <w:szCs w:val="24"/>
          <w:lang w:val="kk-KZ"/>
        </w:rPr>
        <w:t xml:space="preserve">бағытталмаған ағаш                     </w:t>
      </w:r>
      <m:oMath>
        <m:sSub>
          <m:sSubPr>
            <m:ctrlPr>
              <w:rPr>
                <w:rFonts w:ascii="Cambria Math" w:hAnsi="Cambria Math" w:cs="Times New Roman"/>
                <w:i/>
                <w:sz w:val="24"/>
                <w:szCs w:val="24"/>
              </w:rPr>
            </m:ctrlPr>
          </m:sSubPr>
          <m:e>
            <m:r>
              <w:rPr>
                <w:rFonts w:ascii="Cambria Math" w:hAnsi="Cambria Math" w:cs="Times New Roman"/>
                <w:sz w:val="24"/>
                <w:szCs w:val="24"/>
                <w:lang w:val="kk-KZ"/>
              </w:rPr>
              <m:t>G</m:t>
            </m:r>
          </m:e>
          <m:sub>
            <m:r>
              <w:rPr>
                <w:rFonts w:ascii="Cambria Math" w:hAnsi="Cambria Math" w:cs="Times New Roman"/>
                <w:sz w:val="24"/>
                <w:szCs w:val="24"/>
                <w:lang w:val="kk-KZ"/>
              </w:rPr>
              <m:t>2</m:t>
            </m:r>
          </m:sub>
        </m:sSub>
      </m:oMath>
      <w:r w:rsidR="006E1326" w:rsidRPr="006F76F3">
        <w:rPr>
          <w:rFonts w:ascii="Times New Roman" w:hAnsi="Times New Roman" w:cs="Times New Roman"/>
          <w:sz w:val="24"/>
          <w:szCs w:val="24"/>
          <w:lang w:val="kk-KZ"/>
        </w:rPr>
        <w:t xml:space="preserve"> - </w:t>
      </w:r>
      <w:r w:rsidR="006E1326" w:rsidRPr="0012032F">
        <w:rPr>
          <w:rFonts w:ascii="Times New Roman" w:hAnsi="Times New Roman" w:cs="Times New Roman"/>
          <w:sz w:val="24"/>
          <w:szCs w:val="24"/>
          <w:lang w:val="kk-KZ"/>
        </w:rPr>
        <w:t xml:space="preserve">бағытталған ағаш     </w:t>
      </w:r>
    </w:p>
    <w:p w:rsidR="0012032F" w:rsidRDefault="0012032F" w:rsidP="006E1326">
      <w:pPr>
        <w:spacing w:after="0" w:line="240" w:lineRule="auto"/>
        <w:ind w:firstLine="567"/>
        <w:jc w:val="center"/>
        <w:rPr>
          <w:rFonts w:ascii="Times New Roman" w:hAnsi="Times New Roman" w:cs="Times New Roman"/>
          <w:sz w:val="24"/>
          <w:szCs w:val="24"/>
          <w:lang w:val="kk-KZ"/>
        </w:rPr>
      </w:pPr>
    </w:p>
    <w:p w:rsidR="006E1326" w:rsidRPr="006B1850" w:rsidRDefault="0012032F" w:rsidP="00E2661F">
      <w:pPr>
        <w:spacing w:after="0" w:line="240" w:lineRule="auto"/>
        <w:jc w:val="center"/>
        <w:rPr>
          <w:rFonts w:ascii="Times New Roman" w:hAnsi="Times New Roman" w:cs="Times New Roman"/>
          <w:i/>
          <w:sz w:val="24"/>
          <w:szCs w:val="24"/>
          <w:lang w:val="kk-KZ"/>
        </w:rPr>
      </w:pPr>
      <w:r w:rsidRPr="006B1850">
        <w:rPr>
          <w:rFonts w:ascii="Times New Roman" w:hAnsi="Times New Roman" w:cs="Times New Roman"/>
          <w:i/>
          <w:sz w:val="24"/>
          <w:szCs w:val="24"/>
          <w:lang w:val="kk-KZ"/>
        </w:rPr>
        <w:t>Сурет 4.14</w:t>
      </w:r>
      <w:r w:rsidR="006E1326" w:rsidRPr="006B1850">
        <w:rPr>
          <w:rFonts w:ascii="Times New Roman" w:hAnsi="Times New Roman" w:cs="Times New Roman"/>
          <w:i/>
          <w:sz w:val="24"/>
          <w:szCs w:val="24"/>
          <w:lang w:val="kk-KZ"/>
        </w:rPr>
        <w:t xml:space="preserve">   </w:t>
      </w:r>
    </w:p>
    <w:p w:rsidR="006E1326" w:rsidRPr="006E1326" w:rsidRDefault="006E1326" w:rsidP="009F763F">
      <w:pPr>
        <w:spacing w:after="0" w:line="240" w:lineRule="auto"/>
        <w:ind w:firstLine="567"/>
        <w:jc w:val="center"/>
        <w:rPr>
          <w:rFonts w:ascii="Times New Roman" w:hAnsi="Times New Roman" w:cs="Times New Roman"/>
          <w:sz w:val="28"/>
          <w:szCs w:val="28"/>
          <w:lang w:val="kk-KZ"/>
        </w:rPr>
      </w:pPr>
    </w:p>
    <w:p w:rsidR="00871152" w:rsidRPr="00155A01" w:rsidRDefault="00871152" w:rsidP="00E2661F">
      <w:pPr>
        <w:pStyle w:val="a3"/>
        <w:spacing w:after="0" w:line="240" w:lineRule="auto"/>
        <w:ind w:left="0"/>
        <w:jc w:val="center"/>
        <w:rPr>
          <w:rFonts w:ascii="Times New Roman" w:hAnsi="Times New Roman" w:cs="Times New Roman"/>
          <w:b/>
          <w:bCs/>
          <w:i/>
          <w:sz w:val="28"/>
          <w:szCs w:val="28"/>
          <w:lang w:val="kk-KZ"/>
        </w:rPr>
      </w:pPr>
      <w:r w:rsidRPr="00155A01">
        <w:rPr>
          <w:rFonts w:ascii="Times New Roman" w:hAnsi="Times New Roman" w:cs="Times New Roman"/>
          <w:b/>
          <w:bCs/>
          <w:i/>
          <w:sz w:val="28"/>
          <w:szCs w:val="28"/>
          <w:lang w:val="kk-KZ"/>
        </w:rPr>
        <w:t>Бос ағаш қасиеттері</w:t>
      </w:r>
    </w:p>
    <w:p w:rsidR="00871152" w:rsidRPr="00155A01" w:rsidRDefault="00871152" w:rsidP="009F763F">
      <w:pPr>
        <w:pStyle w:val="a3"/>
        <w:spacing w:after="0" w:line="240" w:lineRule="auto"/>
        <w:ind w:left="0" w:firstLine="567"/>
        <w:jc w:val="center"/>
        <w:rPr>
          <w:rFonts w:ascii="Times New Roman" w:hAnsi="Times New Roman" w:cs="Times New Roman"/>
          <w:b/>
          <w:bCs/>
          <w:i/>
          <w:sz w:val="28"/>
          <w:szCs w:val="28"/>
          <w:lang w:val="kk-KZ"/>
        </w:rPr>
      </w:pPr>
    </w:p>
    <w:p w:rsidR="00871152" w:rsidRPr="00155A01" w:rsidRDefault="00871152" w:rsidP="0086283E">
      <w:pPr>
        <w:pStyle w:val="a3"/>
        <w:numPr>
          <w:ilvl w:val="0"/>
          <w:numId w:val="105"/>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w:t>
      </w:r>
      <w:r w:rsidRPr="00155A01">
        <w:rPr>
          <w:rFonts w:ascii="Times New Roman" w:hAnsi="Times New Roman" w:cs="Times New Roman"/>
          <w:i/>
          <w:sz w:val="28"/>
          <w:szCs w:val="28"/>
          <w:lang w:val="kk-KZ"/>
        </w:rPr>
        <w:t>G</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V</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E</w:t>
      </w:r>
      <w:r w:rsidRPr="00155A01">
        <w:rPr>
          <w:rFonts w:ascii="Times New Roman" w:hAnsi="Times New Roman" w:cs="Times New Roman"/>
          <w:sz w:val="28"/>
          <w:szCs w:val="28"/>
          <w:lang w:val="kk-KZ"/>
        </w:rPr>
        <w:t xml:space="preserve">) – ағаш болса, онда оның кез келген төбесі жалғыз қарапайым тізбекпен жалғанған. </w:t>
      </w:r>
    </w:p>
    <w:p w:rsidR="00871152" w:rsidRPr="00155A01" w:rsidRDefault="00871152" w:rsidP="0086283E">
      <w:pPr>
        <w:pStyle w:val="a3"/>
        <w:numPr>
          <w:ilvl w:val="0"/>
          <w:numId w:val="105"/>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Ағаштың кез келген қабырғасы </w:t>
      </w:r>
      <w:r w:rsidR="00EA5CDA" w:rsidRPr="00155A01">
        <w:rPr>
          <w:rFonts w:ascii="Times New Roman" w:hAnsi="Times New Roman" w:cs="Times New Roman"/>
          <w:sz w:val="28"/>
          <w:szCs w:val="28"/>
          <w:lang w:val="kk-KZ"/>
        </w:rPr>
        <w:t>көпір</w:t>
      </w:r>
      <w:r w:rsidRPr="00155A01">
        <w:rPr>
          <w:rFonts w:ascii="Times New Roman" w:hAnsi="Times New Roman" w:cs="Times New Roman"/>
          <w:sz w:val="28"/>
          <w:szCs w:val="28"/>
          <w:lang w:val="kk-KZ"/>
        </w:rPr>
        <w:t xml:space="preserve"> болады. </w:t>
      </w:r>
    </w:p>
    <w:p w:rsidR="00871152" w:rsidRPr="00155A01" w:rsidRDefault="00EA5CDA" w:rsidP="0086283E">
      <w:pPr>
        <w:pStyle w:val="a3"/>
        <w:numPr>
          <w:ilvl w:val="0"/>
          <w:numId w:val="105"/>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Ағаш</w:t>
      </w:r>
      <w:r w:rsidR="00871152" w:rsidRPr="00155A01">
        <w:rPr>
          <w:rFonts w:ascii="Times New Roman" w:hAnsi="Times New Roman" w:cs="Times New Roman"/>
          <w:sz w:val="28"/>
          <w:szCs w:val="28"/>
          <w:lang w:val="kk-KZ"/>
        </w:rPr>
        <w:t xml:space="preserve"> қабырғалар</w:t>
      </w:r>
      <w:r w:rsidRPr="00155A01">
        <w:rPr>
          <w:rFonts w:ascii="Times New Roman" w:hAnsi="Times New Roman" w:cs="Times New Roman"/>
          <w:sz w:val="28"/>
          <w:szCs w:val="28"/>
          <w:lang w:val="kk-KZ"/>
        </w:rPr>
        <w:t>ының</w:t>
      </w:r>
      <w:r w:rsidR="00871152" w:rsidRPr="00155A01">
        <w:rPr>
          <w:rFonts w:ascii="Times New Roman" w:hAnsi="Times New Roman" w:cs="Times New Roman"/>
          <w:sz w:val="28"/>
          <w:szCs w:val="28"/>
          <w:lang w:val="kk-KZ"/>
        </w:rPr>
        <w:t xml:space="preserve"> саны </w:t>
      </w:r>
      <w:r w:rsidR="00871152" w:rsidRPr="00155A01">
        <w:rPr>
          <w:rFonts w:ascii="Times New Roman" w:hAnsi="Times New Roman" w:cs="Times New Roman"/>
          <w:i/>
          <w:sz w:val="28"/>
          <w:szCs w:val="28"/>
          <w:lang w:val="kk-KZ"/>
        </w:rPr>
        <w:t>q</w:t>
      </w:r>
      <w:r w:rsidR="00871152" w:rsidRPr="00155A01">
        <w:rPr>
          <w:rFonts w:ascii="Times New Roman" w:hAnsi="Times New Roman" w:cs="Times New Roman"/>
          <w:sz w:val="28"/>
          <w:szCs w:val="28"/>
          <w:lang w:val="kk-KZ"/>
        </w:rPr>
        <w:t>=</w:t>
      </w:r>
      <w:r w:rsidR="00871152" w:rsidRPr="00155A01">
        <w:rPr>
          <w:rFonts w:ascii="Times New Roman" w:hAnsi="Times New Roman" w:cs="Times New Roman"/>
          <w:i/>
          <w:sz w:val="28"/>
          <w:szCs w:val="28"/>
          <w:lang w:val="kk-KZ"/>
        </w:rPr>
        <w:t>p</w:t>
      </w:r>
      <w:r w:rsidR="00871152" w:rsidRPr="00155A01">
        <w:rPr>
          <w:rFonts w:ascii="Times New Roman" w:hAnsi="Times New Roman" w:cs="Times New Roman"/>
          <w:sz w:val="28"/>
          <w:szCs w:val="28"/>
          <w:lang w:val="kk-KZ"/>
        </w:rPr>
        <w:t xml:space="preserve">-1. </w:t>
      </w:r>
    </w:p>
    <w:p w:rsidR="00871152" w:rsidRPr="00155A01" w:rsidRDefault="00871152" w:rsidP="0086283E">
      <w:pPr>
        <w:pStyle w:val="a3"/>
        <w:numPr>
          <w:ilvl w:val="0"/>
          <w:numId w:val="105"/>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Егер </w:t>
      </w:r>
      <w:r w:rsidRPr="00155A01">
        <w:rPr>
          <w:rFonts w:ascii="Times New Roman" w:hAnsi="Times New Roman" w:cs="Times New Roman"/>
          <w:i/>
          <w:sz w:val="28"/>
          <w:szCs w:val="28"/>
          <w:lang w:val="kk-KZ"/>
        </w:rPr>
        <w:t>G</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V</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E</w:t>
      </w:r>
      <w:r w:rsidRPr="00155A01">
        <w:rPr>
          <w:rFonts w:ascii="Times New Roman" w:hAnsi="Times New Roman" w:cs="Times New Roman"/>
          <w:sz w:val="28"/>
          <w:szCs w:val="28"/>
          <w:lang w:val="kk-KZ"/>
        </w:rPr>
        <w:t xml:space="preserve">) – </w:t>
      </w:r>
      <w:r w:rsidRPr="00155A01">
        <w:rPr>
          <w:rFonts w:ascii="Times New Roman" w:hAnsi="Times New Roman" w:cs="Times New Roman"/>
          <w:i/>
          <w:sz w:val="28"/>
          <w:szCs w:val="28"/>
          <w:lang w:val="kk-KZ"/>
        </w:rPr>
        <w:t>k</w:t>
      </w:r>
      <w:r w:rsidRPr="00155A01">
        <w:rPr>
          <w:rFonts w:ascii="Times New Roman" w:hAnsi="Times New Roman" w:cs="Times New Roman"/>
          <w:sz w:val="28"/>
          <w:szCs w:val="28"/>
          <w:lang w:val="kk-KZ"/>
        </w:rPr>
        <w:t xml:space="preserve"> байланыс компоненттері бар орман болса, </w:t>
      </w:r>
      <w:r w:rsidR="00E2661F">
        <w:rPr>
          <w:rFonts w:ascii="Times New Roman" w:hAnsi="Times New Roman" w:cs="Times New Roman"/>
          <w:sz w:val="28"/>
          <w:szCs w:val="28"/>
          <w:lang w:val="kk-KZ"/>
        </w:rPr>
        <w:br/>
      </w:r>
      <w:r w:rsidRPr="00155A01">
        <w:rPr>
          <w:rFonts w:ascii="Times New Roman" w:hAnsi="Times New Roman" w:cs="Times New Roman"/>
          <w:sz w:val="28"/>
          <w:szCs w:val="28"/>
          <w:lang w:val="kk-KZ"/>
        </w:rPr>
        <w:t xml:space="preserve">онда q=p-k. </w:t>
      </w:r>
    </w:p>
    <w:p w:rsidR="00871152" w:rsidRPr="00155A01" w:rsidRDefault="00871152" w:rsidP="0086283E">
      <w:pPr>
        <w:pStyle w:val="a3"/>
        <w:numPr>
          <w:ilvl w:val="0"/>
          <w:numId w:val="105"/>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Ағаштың </w:t>
      </w:r>
      <w:r w:rsidR="00EA5CDA" w:rsidRPr="00155A01">
        <w:rPr>
          <w:rFonts w:ascii="Times New Roman" w:hAnsi="Times New Roman" w:cs="Times New Roman"/>
          <w:sz w:val="28"/>
          <w:szCs w:val="28"/>
          <w:lang w:val="kk-KZ"/>
        </w:rPr>
        <w:t>іргелес</w:t>
      </w:r>
      <w:r w:rsidRPr="00155A01">
        <w:rPr>
          <w:rFonts w:ascii="Times New Roman" w:hAnsi="Times New Roman" w:cs="Times New Roman"/>
          <w:sz w:val="28"/>
          <w:szCs w:val="28"/>
          <w:lang w:val="kk-KZ"/>
        </w:rPr>
        <w:t xml:space="preserve"> емес екі төбесін бір қабырғамен қосу, </w:t>
      </w:r>
      <w:r w:rsidR="00EA5CDA" w:rsidRPr="00155A01">
        <w:rPr>
          <w:rFonts w:ascii="Times New Roman" w:hAnsi="Times New Roman" w:cs="Times New Roman"/>
          <w:sz w:val="28"/>
          <w:szCs w:val="28"/>
          <w:lang w:val="kk-KZ"/>
        </w:rPr>
        <w:t xml:space="preserve">тура </w:t>
      </w:r>
      <w:r w:rsidRPr="00155A01">
        <w:rPr>
          <w:rFonts w:ascii="Times New Roman" w:hAnsi="Times New Roman" w:cs="Times New Roman"/>
          <w:sz w:val="28"/>
          <w:szCs w:val="28"/>
          <w:lang w:val="kk-KZ"/>
        </w:rPr>
        <w:t xml:space="preserve">бір қарапайым циклдің пайда болуына әкеледі. </w:t>
      </w:r>
    </w:p>
    <w:p w:rsidR="00871152" w:rsidRPr="00155A01" w:rsidRDefault="00871152" w:rsidP="0086283E">
      <w:pPr>
        <w:pStyle w:val="a3"/>
        <w:numPr>
          <w:ilvl w:val="0"/>
          <w:numId w:val="105"/>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lastRenderedPageBreak/>
        <w:t xml:space="preserve">Кез келген қарапайым емес ағашта, </w:t>
      </w:r>
      <w:r w:rsidRPr="00155A01">
        <w:rPr>
          <w:rFonts w:ascii="Times New Roman" w:hAnsi="Times New Roman" w:cs="Times New Roman"/>
          <w:i/>
          <w:sz w:val="28"/>
          <w:szCs w:val="28"/>
          <w:lang w:val="kk-KZ"/>
        </w:rPr>
        <w:sym w:font="Symbol" w:char="0072"/>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v</w:t>
      </w:r>
      <w:r w:rsidRPr="00155A01">
        <w:rPr>
          <w:rFonts w:ascii="Times New Roman" w:hAnsi="Times New Roman" w:cs="Times New Roman"/>
          <w:sz w:val="28"/>
          <w:szCs w:val="28"/>
          <w:lang w:val="kk-KZ"/>
        </w:rPr>
        <w:t xml:space="preserve">)=1 болатын кем дегенде екі </w:t>
      </w:r>
      <w:r w:rsidRPr="00155A01">
        <w:rPr>
          <w:rFonts w:ascii="Times New Roman" w:hAnsi="Times New Roman" w:cs="Times New Roman"/>
          <w:i/>
          <w:sz w:val="28"/>
          <w:szCs w:val="28"/>
          <w:lang w:val="kk-KZ"/>
        </w:rPr>
        <w:t>ілулі</w:t>
      </w:r>
      <w:r w:rsidRPr="00155A01">
        <w:rPr>
          <w:rFonts w:ascii="Times New Roman" w:hAnsi="Times New Roman" w:cs="Times New Roman"/>
          <w:sz w:val="28"/>
          <w:szCs w:val="28"/>
          <w:lang w:val="kk-KZ"/>
        </w:rPr>
        <w:t xml:space="preserve"> төбе бар болады.</w:t>
      </w:r>
    </w:p>
    <w:p w:rsidR="00871152" w:rsidRPr="00155A01" w:rsidRDefault="00871152" w:rsidP="0086283E">
      <w:pPr>
        <w:pStyle w:val="a3"/>
        <w:numPr>
          <w:ilvl w:val="0"/>
          <w:numId w:val="105"/>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Кез келген ағаш екі жақты граф болады. </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b/>
          <w:i/>
          <w:sz w:val="28"/>
          <w:szCs w:val="28"/>
          <w:lang w:val="kk-KZ"/>
        </w:rPr>
        <w:t xml:space="preserve">Бағытталған немесе тамырлы ағаш </w:t>
      </w:r>
      <w:r w:rsidR="000835F6" w:rsidRPr="00155A01">
        <w:rPr>
          <w:rFonts w:ascii="Times New Roman" w:hAnsi="Times New Roman" w:cs="Times New Roman"/>
          <w:sz w:val="28"/>
          <w:szCs w:val="28"/>
          <w:lang w:val="kk-KZ"/>
        </w:rPr>
        <w:t xml:space="preserve">– </w:t>
      </w:r>
      <w:r w:rsidR="00EA5CDA" w:rsidRPr="00155A01">
        <w:rPr>
          <w:rFonts w:ascii="Times New Roman" w:hAnsi="Times New Roman" w:cs="Times New Roman"/>
          <w:sz w:val="28"/>
          <w:szCs w:val="28"/>
          <w:lang w:val="kk-KZ"/>
        </w:rPr>
        <w:t xml:space="preserve">келесі қасиеттерге ие  бағытталған </w:t>
      </w:r>
      <w:r w:rsidRPr="00155A01">
        <w:rPr>
          <w:rFonts w:ascii="Times New Roman" w:hAnsi="Times New Roman" w:cs="Times New Roman"/>
          <w:sz w:val="28"/>
          <w:szCs w:val="28"/>
          <w:lang w:val="kk-KZ"/>
        </w:rPr>
        <w:t>граф:</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1. Ағаштың тамыры деп аталатын,  жарты</w:t>
      </w:r>
      <w:r w:rsidR="00EA5CDA" w:rsidRPr="00155A01">
        <w:rPr>
          <w:rFonts w:ascii="Times New Roman" w:hAnsi="Times New Roman" w:cs="Times New Roman"/>
          <w:sz w:val="28"/>
          <w:szCs w:val="28"/>
          <w:lang w:val="kk-KZ"/>
        </w:rPr>
        <w:t>лай</w:t>
      </w:r>
      <w:r w:rsidRPr="00155A01">
        <w:rPr>
          <w:rFonts w:ascii="Times New Roman" w:hAnsi="Times New Roman" w:cs="Times New Roman"/>
          <w:sz w:val="28"/>
          <w:szCs w:val="28"/>
          <w:lang w:val="kk-KZ"/>
        </w:rPr>
        <w:t xml:space="preserve"> </w:t>
      </w:r>
      <w:r w:rsidR="00EA5CDA" w:rsidRPr="00155A01">
        <w:rPr>
          <w:rFonts w:ascii="Times New Roman" w:hAnsi="Times New Roman" w:cs="Times New Roman"/>
          <w:sz w:val="28"/>
          <w:szCs w:val="28"/>
          <w:lang w:val="kk-KZ"/>
        </w:rPr>
        <w:t xml:space="preserve">кіріс </w:t>
      </w:r>
      <w:r w:rsidRPr="00155A01">
        <w:rPr>
          <w:rFonts w:ascii="Times New Roman" w:hAnsi="Times New Roman" w:cs="Times New Roman"/>
          <w:sz w:val="28"/>
          <w:szCs w:val="28"/>
          <w:lang w:val="kk-KZ"/>
        </w:rPr>
        <w:t>дәрежесі</w:t>
      </w:r>
      <w:r w:rsidR="00D27EEA">
        <w:rPr>
          <w:rFonts w:ascii="Times New Roman" w:hAnsi="Times New Roman" w:cs="Times New Roman"/>
          <w:sz w:val="28"/>
          <w:szCs w:val="28"/>
          <w:lang w:val="kk-KZ"/>
        </w:rPr>
        <w:br/>
      </w:r>
      <w:r w:rsidRPr="00155A01">
        <w:rPr>
          <w:rFonts w:ascii="Times New Roman" w:hAnsi="Times New Roman" w:cs="Times New Roman"/>
          <w:sz w:val="28"/>
          <w:szCs w:val="28"/>
          <w:lang w:val="kk-KZ"/>
        </w:rPr>
        <w:t xml:space="preserve"> </w:t>
      </w:r>
      <w:r w:rsidR="00EA5CDA" w:rsidRPr="00155A01">
        <w:rPr>
          <w:rFonts w:ascii="Times New Roman" w:hAnsi="Times New Roman" w:cs="Times New Roman"/>
          <w:i/>
          <w:sz w:val="28"/>
          <w:szCs w:val="28"/>
          <w:lang w:val="kk-KZ"/>
        </w:rPr>
        <w:t xml:space="preserve">r </w:t>
      </w:r>
      <w:r w:rsidR="00EA5CDA" w:rsidRPr="00155A01">
        <w:rPr>
          <w:rFonts w:ascii="Times New Roman" w:hAnsi="Times New Roman" w:cs="Times New Roman"/>
          <w:sz w:val="28"/>
          <w:szCs w:val="28"/>
          <w:lang w:val="kk-KZ"/>
        </w:rPr>
        <w:t>+ (</w:t>
      </w:r>
      <w:r w:rsidR="00EA5CDA" w:rsidRPr="00155A01">
        <w:rPr>
          <w:rFonts w:ascii="Times New Roman" w:hAnsi="Times New Roman" w:cs="Times New Roman"/>
          <w:i/>
          <w:sz w:val="28"/>
          <w:szCs w:val="28"/>
          <w:lang w:val="kk-KZ"/>
        </w:rPr>
        <w:t>v</w:t>
      </w:r>
      <w:r w:rsidR="00EA5CDA" w:rsidRPr="00155A01">
        <w:rPr>
          <w:rFonts w:ascii="Times New Roman" w:hAnsi="Times New Roman" w:cs="Times New Roman"/>
          <w:sz w:val="28"/>
          <w:szCs w:val="28"/>
          <w:vertAlign w:val="subscript"/>
          <w:lang w:val="kk-KZ"/>
        </w:rPr>
        <w:t>0</w:t>
      </w:r>
      <w:r w:rsidR="00EA5CDA" w:rsidRPr="00155A01">
        <w:rPr>
          <w:rFonts w:ascii="Times New Roman" w:hAnsi="Times New Roman" w:cs="Times New Roman"/>
          <w:sz w:val="28"/>
          <w:szCs w:val="28"/>
          <w:lang w:val="kk-KZ"/>
        </w:rPr>
        <w:t xml:space="preserve">) = 0 </w:t>
      </w:r>
      <w:r w:rsidRPr="00155A01">
        <w:rPr>
          <w:rFonts w:ascii="Times New Roman" w:hAnsi="Times New Roman" w:cs="Times New Roman"/>
          <w:sz w:val="28"/>
          <w:szCs w:val="28"/>
          <w:lang w:val="kk-KZ"/>
        </w:rPr>
        <w:t xml:space="preserve">тең болатын жалғыз </w:t>
      </w:r>
      <w:r w:rsidRPr="00155A01">
        <w:rPr>
          <w:rFonts w:ascii="Times New Roman" w:hAnsi="Times New Roman" w:cs="Times New Roman"/>
          <w:i/>
          <w:sz w:val="28"/>
          <w:szCs w:val="28"/>
          <w:lang w:val="kk-KZ"/>
        </w:rPr>
        <w:t>v</w:t>
      </w:r>
      <w:r w:rsidRPr="00155A01">
        <w:rPr>
          <w:rFonts w:ascii="Times New Roman" w:hAnsi="Times New Roman" w:cs="Times New Roman"/>
          <w:i/>
          <w:sz w:val="28"/>
          <w:szCs w:val="28"/>
          <w:vertAlign w:val="subscript"/>
          <w:lang w:val="kk-KZ"/>
        </w:rPr>
        <w:t>0</w:t>
      </w:r>
      <w:r w:rsidRPr="00155A01">
        <w:rPr>
          <w:rFonts w:ascii="Times New Roman" w:hAnsi="Times New Roman" w:cs="Times New Roman"/>
          <w:sz w:val="28"/>
          <w:szCs w:val="28"/>
          <w:vertAlign w:val="subscript"/>
          <w:lang w:val="kk-KZ"/>
        </w:rPr>
        <w:t xml:space="preserve"> </w:t>
      </w:r>
      <w:r w:rsidR="000835F6"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түйіні бар</w:t>
      </w:r>
      <w:r w:rsidR="000835F6" w:rsidRPr="00155A01">
        <w:rPr>
          <w:rFonts w:ascii="Times New Roman" w:hAnsi="Times New Roman" w:cs="Times New Roman"/>
          <w:sz w:val="28"/>
          <w:szCs w:val="28"/>
          <w:lang w:val="kk-KZ"/>
        </w:rPr>
        <w:t xml:space="preserve"> (</w:t>
      </w:r>
      <w:r w:rsidR="000835F6" w:rsidRPr="00155A01">
        <w:rPr>
          <w:rFonts w:ascii="Times New Roman" w:hAnsi="Times New Roman" w:cs="Times New Roman"/>
          <w:i/>
          <w:sz w:val="28"/>
          <w:szCs w:val="28"/>
          <w:lang w:val="kk-KZ"/>
        </w:rPr>
        <w:t>яғни, кіріс қабырғалары жоқ төбе</w:t>
      </w:r>
      <w:r w:rsidR="000835F6" w:rsidRPr="00155A01">
        <w:rPr>
          <w:rFonts w:ascii="Times New Roman" w:hAnsi="Times New Roman" w:cs="Times New Roman"/>
          <w:sz w:val="28"/>
          <w:szCs w:val="28"/>
          <w:lang w:val="kk-KZ"/>
        </w:rPr>
        <w:t>),</w:t>
      </w:r>
    </w:p>
    <w:p w:rsidR="000835F6" w:rsidRPr="00155A01" w:rsidRDefault="000835F6" w:rsidP="009F763F">
      <w:pPr>
        <w:pStyle w:val="a3"/>
        <w:spacing w:after="0" w:line="240" w:lineRule="auto"/>
        <w:ind w:left="0" w:firstLine="567"/>
        <w:jc w:val="both"/>
        <w:rPr>
          <w:rFonts w:ascii="Times New Roman" w:hAnsi="Times New Roman" w:cs="Times New Roman"/>
          <w:sz w:val="28"/>
          <w:szCs w:val="28"/>
          <w:lang w:val="kk-KZ"/>
        </w:rPr>
      </w:pP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Басқа түйіндердің жарты</w:t>
      </w:r>
      <w:r w:rsidR="00EA5CDA" w:rsidRPr="00155A01">
        <w:rPr>
          <w:rFonts w:ascii="Times New Roman" w:hAnsi="Times New Roman" w:cs="Times New Roman"/>
          <w:sz w:val="28"/>
          <w:szCs w:val="28"/>
          <w:lang w:val="kk-KZ"/>
        </w:rPr>
        <w:t>лай</w:t>
      </w:r>
      <w:r w:rsidRPr="00155A01">
        <w:rPr>
          <w:rFonts w:ascii="Times New Roman" w:hAnsi="Times New Roman" w:cs="Times New Roman"/>
          <w:sz w:val="28"/>
          <w:szCs w:val="28"/>
          <w:lang w:val="kk-KZ"/>
        </w:rPr>
        <w:t xml:space="preserve"> </w:t>
      </w:r>
      <w:r w:rsidR="00EA5CDA" w:rsidRPr="00155A01">
        <w:rPr>
          <w:rFonts w:ascii="Times New Roman" w:hAnsi="Times New Roman" w:cs="Times New Roman"/>
          <w:sz w:val="28"/>
          <w:szCs w:val="28"/>
          <w:lang w:val="kk-KZ"/>
        </w:rPr>
        <w:t xml:space="preserve">кіріс </w:t>
      </w:r>
      <w:r w:rsidRPr="00155A01">
        <w:rPr>
          <w:rFonts w:ascii="Times New Roman" w:hAnsi="Times New Roman" w:cs="Times New Roman"/>
          <w:sz w:val="28"/>
          <w:szCs w:val="28"/>
          <w:lang w:val="kk-KZ"/>
        </w:rPr>
        <w:t>дәрежесі 1-ге тең (</w:t>
      </w:r>
      <w:r w:rsidRPr="00155A01">
        <w:rPr>
          <w:rFonts w:ascii="Times New Roman" w:hAnsi="Times New Roman" w:cs="Times New Roman"/>
          <w:i/>
          <w:sz w:val="28"/>
          <w:szCs w:val="28"/>
          <w:lang w:val="kk-KZ"/>
        </w:rPr>
        <w:t>барлық басқа төбелерге тек бір қабырғадан кіреді</w:t>
      </w:r>
      <w:r w:rsidRPr="00155A01">
        <w:rPr>
          <w:rFonts w:ascii="Times New Roman" w:hAnsi="Times New Roman" w:cs="Times New Roman"/>
          <w:sz w:val="28"/>
          <w:szCs w:val="28"/>
          <w:lang w:val="kk-KZ"/>
        </w:rPr>
        <w:t>)</w:t>
      </w:r>
      <w:r w:rsidR="000835F6" w:rsidRPr="00155A01">
        <w:rPr>
          <w:rFonts w:ascii="Times New Roman" w:hAnsi="Times New Roman" w:cs="Times New Roman"/>
          <w:sz w:val="28"/>
          <w:szCs w:val="28"/>
          <w:lang w:val="kk-KZ"/>
        </w:rPr>
        <w:t>,</w:t>
      </w:r>
    </w:p>
    <w:p w:rsidR="000835F6" w:rsidRPr="00155A01" w:rsidRDefault="000835F6" w:rsidP="009F763F">
      <w:pPr>
        <w:pStyle w:val="a3"/>
        <w:spacing w:after="0" w:line="240" w:lineRule="auto"/>
        <w:ind w:left="0" w:firstLine="567"/>
        <w:jc w:val="both"/>
        <w:rPr>
          <w:rFonts w:ascii="Times New Roman" w:hAnsi="Times New Roman" w:cs="Times New Roman"/>
          <w:i/>
          <w:iCs/>
          <w:sz w:val="28"/>
          <w:szCs w:val="28"/>
          <w:lang w:val="kk-KZ"/>
        </w:rPr>
      </w:pP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3. Әрбір түйінге тамырдан жетуге болады (</w:t>
      </w:r>
      <w:r w:rsidRPr="00155A01">
        <w:rPr>
          <w:rFonts w:ascii="Times New Roman" w:hAnsi="Times New Roman" w:cs="Times New Roman"/>
          <w:i/>
          <w:sz w:val="28"/>
          <w:szCs w:val="28"/>
          <w:lang w:val="kk-KZ"/>
        </w:rPr>
        <w:t xml:space="preserve">барлық </w:t>
      </w:r>
      <w:r w:rsidR="00EA5CDA" w:rsidRPr="00155A01">
        <w:rPr>
          <w:rFonts w:ascii="Times New Roman" w:hAnsi="Times New Roman" w:cs="Times New Roman"/>
          <w:i/>
          <w:sz w:val="28"/>
          <w:szCs w:val="28"/>
          <w:lang w:val="kk-KZ"/>
        </w:rPr>
        <w:t>төбелерге</w:t>
      </w:r>
      <w:r w:rsidRPr="00155A01">
        <w:rPr>
          <w:rFonts w:ascii="Times New Roman" w:hAnsi="Times New Roman" w:cs="Times New Roman"/>
          <w:i/>
          <w:sz w:val="28"/>
          <w:szCs w:val="28"/>
          <w:lang w:val="kk-KZ"/>
        </w:rPr>
        <w:t xml:space="preserve"> тамырдан жетуге болады</w:t>
      </w:r>
      <w:r w:rsidRPr="00155A01">
        <w:rPr>
          <w:rFonts w:ascii="Times New Roman" w:hAnsi="Times New Roman" w:cs="Times New Roman"/>
          <w:sz w:val="28"/>
          <w:szCs w:val="28"/>
          <w:lang w:val="kk-KZ"/>
        </w:rPr>
        <w:t>)</w:t>
      </w:r>
      <w:r w:rsidR="000835F6" w:rsidRPr="00155A01">
        <w:rPr>
          <w:rFonts w:ascii="Times New Roman" w:hAnsi="Times New Roman" w:cs="Times New Roman"/>
          <w:sz w:val="28"/>
          <w:szCs w:val="28"/>
          <w:lang w:val="kk-KZ"/>
        </w:rPr>
        <w:t>.</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p>
    <w:p w:rsidR="00871152" w:rsidRPr="00155A01" w:rsidRDefault="00871152" w:rsidP="00E2661F">
      <w:pPr>
        <w:pStyle w:val="a3"/>
        <w:tabs>
          <w:tab w:val="left" w:pos="709"/>
          <w:tab w:val="left" w:pos="1134"/>
          <w:tab w:val="left" w:pos="1418"/>
          <w:tab w:val="center" w:pos="5400"/>
        </w:tabs>
        <w:spacing w:after="0" w:line="240" w:lineRule="auto"/>
        <w:ind w:left="0"/>
        <w:jc w:val="center"/>
        <w:rPr>
          <w:rFonts w:ascii="Times New Roman" w:hAnsi="Times New Roman" w:cs="Times New Roman"/>
          <w:b/>
          <w:bCs/>
          <w:i/>
          <w:sz w:val="28"/>
          <w:szCs w:val="28"/>
          <w:lang w:val="kk-KZ"/>
        </w:rPr>
      </w:pPr>
      <w:r w:rsidRPr="00155A01">
        <w:rPr>
          <w:rFonts w:ascii="Times New Roman" w:hAnsi="Times New Roman" w:cs="Times New Roman"/>
          <w:b/>
          <w:bCs/>
          <w:i/>
          <w:sz w:val="28"/>
          <w:szCs w:val="28"/>
          <w:lang w:val="kk-KZ"/>
        </w:rPr>
        <w:t xml:space="preserve">Бағытталған ағаштардың қасиеттері </w:t>
      </w:r>
    </w:p>
    <w:p w:rsidR="00871152" w:rsidRPr="00155A01" w:rsidRDefault="00871152" w:rsidP="009F763F">
      <w:pPr>
        <w:pStyle w:val="a3"/>
        <w:tabs>
          <w:tab w:val="left" w:pos="709"/>
          <w:tab w:val="left" w:pos="1134"/>
          <w:tab w:val="left" w:pos="1418"/>
          <w:tab w:val="center" w:pos="5400"/>
        </w:tabs>
        <w:spacing w:after="0" w:line="240" w:lineRule="auto"/>
        <w:ind w:left="0" w:firstLine="567"/>
        <w:jc w:val="center"/>
        <w:rPr>
          <w:rFonts w:ascii="Times New Roman" w:hAnsi="Times New Roman" w:cs="Times New Roman"/>
          <w:i/>
          <w:sz w:val="28"/>
          <w:szCs w:val="28"/>
          <w:lang w:val="kk-KZ"/>
        </w:rPr>
      </w:pP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1. Егер тамырлы ағашта қабырғаларының бағытын алып тастаса, онда бос ағаш </w:t>
      </w:r>
      <w:r w:rsidR="00EA5CDA" w:rsidRPr="00155A01">
        <w:rPr>
          <w:rFonts w:ascii="Times New Roman" w:hAnsi="Times New Roman" w:cs="Times New Roman"/>
          <w:sz w:val="28"/>
          <w:szCs w:val="28"/>
          <w:lang w:val="kk-KZ"/>
        </w:rPr>
        <w:t>шығады</w:t>
      </w:r>
      <w:r w:rsidRPr="00155A01">
        <w:rPr>
          <w:rFonts w:ascii="Times New Roman" w:hAnsi="Times New Roman" w:cs="Times New Roman"/>
          <w:sz w:val="28"/>
          <w:szCs w:val="28"/>
          <w:lang w:val="kk-KZ"/>
        </w:rPr>
        <w:t>.</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2. </w:t>
      </w:r>
      <w:r w:rsidRPr="00155A01">
        <w:rPr>
          <w:rFonts w:ascii="Times New Roman" w:hAnsi="Times New Roman" w:cs="Times New Roman"/>
          <w:i/>
          <w:sz w:val="28"/>
          <w:szCs w:val="28"/>
          <w:lang w:val="kk-KZ"/>
        </w:rPr>
        <w:t>q</w:t>
      </w:r>
      <w:r w:rsidRPr="00155A01">
        <w:rPr>
          <w:rFonts w:ascii="Times New Roman" w:hAnsi="Times New Roman" w:cs="Times New Roman"/>
          <w:sz w:val="28"/>
          <w:szCs w:val="28"/>
          <w:lang w:val="kk-KZ"/>
        </w:rPr>
        <w:t>=</w:t>
      </w:r>
      <w:r w:rsidRPr="00155A01">
        <w:rPr>
          <w:rFonts w:ascii="Times New Roman" w:hAnsi="Times New Roman" w:cs="Times New Roman"/>
          <w:i/>
          <w:sz w:val="28"/>
          <w:szCs w:val="28"/>
          <w:lang w:val="kk-KZ"/>
        </w:rPr>
        <w:t>p</w:t>
      </w:r>
      <w:r w:rsidRPr="00155A01">
        <w:rPr>
          <w:rFonts w:ascii="Times New Roman" w:hAnsi="Times New Roman" w:cs="Times New Roman"/>
          <w:sz w:val="28"/>
          <w:szCs w:val="28"/>
          <w:lang w:val="kk-KZ"/>
        </w:rPr>
        <w:t xml:space="preserve">-1 </w:t>
      </w:r>
      <w:r w:rsidR="00EA5CDA" w:rsidRPr="00155A01">
        <w:rPr>
          <w:rFonts w:ascii="Times New Roman" w:hAnsi="Times New Roman" w:cs="Times New Roman"/>
          <w:sz w:val="28"/>
          <w:szCs w:val="28"/>
          <w:lang w:val="kk-KZ"/>
        </w:rPr>
        <w:t xml:space="preserve">(бірінші қасиеттен </w:t>
      </w:r>
      <w:r w:rsidRPr="00155A01">
        <w:rPr>
          <w:rFonts w:ascii="Times New Roman" w:hAnsi="Times New Roman" w:cs="Times New Roman"/>
          <w:sz w:val="28"/>
          <w:szCs w:val="28"/>
          <w:lang w:val="kk-KZ"/>
        </w:rPr>
        <w:t>шығады</w:t>
      </w:r>
      <w:r w:rsidR="00EA5CDA"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3. </w:t>
      </w:r>
      <w:r w:rsidR="00EA5CDA" w:rsidRPr="00155A01">
        <w:rPr>
          <w:rFonts w:ascii="Times New Roman" w:hAnsi="Times New Roman" w:cs="Times New Roman"/>
          <w:sz w:val="28"/>
          <w:szCs w:val="28"/>
          <w:lang w:val="kk-KZ"/>
        </w:rPr>
        <w:t>Т</w:t>
      </w:r>
      <w:r w:rsidRPr="00155A01">
        <w:rPr>
          <w:rFonts w:ascii="Times New Roman" w:hAnsi="Times New Roman" w:cs="Times New Roman"/>
          <w:sz w:val="28"/>
          <w:szCs w:val="28"/>
          <w:lang w:val="kk-KZ"/>
        </w:rPr>
        <w:t>амырлы ағашта контурлар жоқ, яғни ол қатаң</w:t>
      </w:r>
      <w:r w:rsidR="00EA5CDA" w:rsidRPr="00155A01">
        <w:rPr>
          <w:rFonts w:ascii="Times New Roman" w:hAnsi="Times New Roman" w:cs="Times New Roman"/>
          <w:sz w:val="28"/>
          <w:szCs w:val="28"/>
          <w:lang w:val="kk-KZ"/>
        </w:rPr>
        <w:t xml:space="preserve"> </w:t>
      </w:r>
      <w:r w:rsidR="002402F9" w:rsidRPr="00155A01">
        <w:rPr>
          <w:rFonts w:ascii="Times New Roman" w:hAnsi="Times New Roman" w:cs="Times New Roman"/>
          <w:sz w:val="28"/>
          <w:szCs w:val="28"/>
          <w:lang w:val="kk-KZ"/>
        </w:rPr>
        <w:t>реттік</w:t>
      </w:r>
      <w:r w:rsidR="00EA5CDA" w:rsidRPr="00155A01">
        <w:rPr>
          <w:rFonts w:ascii="Times New Roman" w:hAnsi="Times New Roman" w:cs="Times New Roman"/>
          <w:sz w:val="28"/>
          <w:szCs w:val="28"/>
          <w:lang w:val="kk-KZ"/>
        </w:rPr>
        <w:t xml:space="preserve"> бинарлық қатынасқа сә</w:t>
      </w:r>
      <w:r w:rsidRPr="00155A01">
        <w:rPr>
          <w:rFonts w:ascii="Times New Roman" w:hAnsi="Times New Roman" w:cs="Times New Roman"/>
          <w:sz w:val="28"/>
          <w:szCs w:val="28"/>
          <w:lang w:val="kk-KZ"/>
        </w:rPr>
        <w:t>йкес келеді</w:t>
      </w:r>
      <w:r w:rsidR="00EA5CDA" w:rsidRPr="00155A01">
        <w:rPr>
          <w:rFonts w:ascii="Times New Roman" w:hAnsi="Times New Roman" w:cs="Times New Roman"/>
          <w:sz w:val="28"/>
          <w:szCs w:val="28"/>
          <w:lang w:val="kk-KZ"/>
        </w:rPr>
        <w:t xml:space="preserve"> (екінші қасиеттен шығады)</w:t>
      </w:r>
      <w:r w:rsidRPr="00155A01">
        <w:rPr>
          <w:rFonts w:ascii="Times New Roman" w:hAnsi="Times New Roman" w:cs="Times New Roman"/>
          <w:sz w:val="28"/>
          <w:szCs w:val="28"/>
          <w:lang w:val="kk-KZ"/>
        </w:rPr>
        <w:t xml:space="preserve">. </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4. Әрбір </w:t>
      </w:r>
      <w:r w:rsidRPr="00155A01">
        <w:rPr>
          <w:rFonts w:ascii="Times New Roman" w:hAnsi="Times New Roman" w:cs="Times New Roman"/>
          <w:i/>
          <w:sz w:val="28"/>
          <w:szCs w:val="28"/>
          <w:lang w:val="kk-KZ"/>
        </w:rPr>
        <w:t>v</w:t>
      </w:r>
      <w:r w:rsidRPr="00155A01">
        <w:rPr>
          <w:rFonts w:ascii="Times New Roman" w:hAnsi="Times New Roman" w:cs="Times New Roman"/>
          <w:sz w:val="28"/>
          <w:szCs w:val="28"/>
          <w:lang w:val="kk-KZ"/>
        </w:rPr>
        <w:sym w:font="Symbol" w:char="00B9"/>
      </w:r>
      <w:r w:rsidRPr="00155A01">
        <w:rPr>
          <w:rFonts w:ascii="Times New Roman" w:hAnsi="Times New Roman" w:cs="Times New Roman"/>
          <w:i/>
          <w:sz w:val="28"/>
          <w:szCs w:val="28"/>
          <w:lang w:val="kk-KZ"/>
        </w:rPr>
        <w:t>v</w:t>
      </w:r>
      <w:r w:rsidRPr="00155A01">
        <w:rPr>
          <w:rFonts w:ascii="Times New Roman" w:hAnsi="Times New Roman" w:cs="Times New Roman"/>
          <w:sz w:val="28"/>
          <w:szCs w:val="28"/>
          <w:vertAlign w:val="subscript"/>
          <w:lang w:val="kk-KZ"/>
        </w:rPr>
        <w:t>0</w:t>
      </w:r>
      <w:r w:rsidRPr="00155A01">
        <w:rPr>
          <w:rFonts w:ascii="Times New Roman" w:hAnsi="Times New Roman" w:cs="Times New Roman"/>
          <w:sz w:val="28"/>
          <w:szCs w:val="28"/>
          <w:lang w:val="kk-KZ"/>
        </w:rPr>
        <w:t xml:space="preserve"> төбесі үшін тамырдан осы төбеге апарар жалғыз жол бар. </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5. </w:t>
      </w:r>
      <w:r w:rsidR="002402F9" w:rsidRPr="00155A01">
        <w:rPr>
          <w:rFonts w:ascii="Times New Roman" w:hAnsi="Times New Roman" w:cs="Times New Roman"/>
          <w:sz w:val="28"/>
          <w:szCs w:val="28"/>
          <w:lang w:val="kk-KZ"/>
        </w:rPr>
        <w:t xml:space="preserve">Төбелер жиынындағы </w:t>
      </w:r>
      <w:r w:rsidR="000835F6" w:rsidRPr="00155A01">
        <w:rPr>
          <w:rFonts w:ascii="Times New Roman" w:hAnsi="Times New Roman" w:cs="Times New Roman"/>
          <w:sz w:val="28"/>
          <w:szCs w:val="28"/>
          <w:lang w:val="kk-KZ"/>
        </w:rPr>
        <w:t>б</w:t>
      </w:r>
      <w:r w:rsidRPr="00155A01">
        <w:rPr>
          <w:rFonts w:ascii="Times New Roman" w:hAnsi="Times New Roman" w:cs="Times New Roman"/>
          <w:sz w:val="28"/>
          <w:szCs w:val="28"/>
          <w:lang w:val="kk-KZ"/>
        </w:rPr>
        <w:t xml:space="preserve">елгілі бір </w:t>
      </w:r>
      <w:r w:rsidR="000835F6" w:rsidRPr="00155A01">
        <w:rPr>
          <w:rFonts w:ascii="Times New Roman" w:hAnsi="Times New Roman" w:cs="Times New Roman"/>
          <w:i/>
          <w:sz w:val="28"/>
          <w:szCs w:val="28"/>
          <w:lang w:val="kk-KZ"/>
        </w:rPr>
        <w:t>v</w:t>
      </w:r>
      <w:r w:rsidR="000835F6" w:rsidRPr="00155A01">
        <w:rPr>
          <w:rFonts w:ascii="Times New Roman" w:hAnsi="Times New Roman" w:cs="Times New Roman"/>
          <w:sz w:val="28"/>
          <w:szCs w:val="28"/>
          <w:lang w:val="kk-KZ"/>
        </w:rPr>
        <w:sym w:font="Symbol" w:char="00B9"/>
      </w:r>
      <w:r w:rsidR="000835F6" w:rsidRPr="00155A01">
        <w:rPr>
          <w:rFonts w:ascii="Times New Roman" w:hAnsi="Times New Roman" w:cs="Times New Roman"/>
          <w:i/>
          <w:sz w:val="28"/>
          <w:szCs w:val="28"/>
          <w:lang w:val="kk-KZ"/>
        </w:rPr>
        <w:t>v</w:t>
      </w:r>
      <w:r w:rsidR="000835F6" w:rsidRPr="00155A01">
        <w:rPr>
          <w:rFonts w:ascii="Times New Roman" w:hAnsi="Times New Roman" w:cs="Times New Roman"/>
          <w:sz w:val="28"/>
          <w:szCs w:val="28"/>
          <w:vertAlign w:val="subscript"/>
          <w:lang w:val="kk-KZ"/>
        </w:rPr>
        <w:t xml:space="preserve">0 </w:t>
      </w:r>
      <w:r w:rsidRPr="00155A01">
        <w:rPr>
          <w:rFonts w:ascii="Times New Roman" w:hAnsi="Times New Roman" w:cs="Times New Roman"/>
          <w:sz w:val="28"/>
          <w:szCs w:val="28"/>
          <w:lang w:val="kk-KZ"/>
        </w:rPr>
        <w:t>төбе</w:t>
      </w:r>
      <w:r w:rsidR="000835F6" w:rsidRPr="00155A01">
        <w:rPr>
          <w:rFonts w:ascii="Times New Roman" w:hAnsi="Times New Roman" w:cs="Times New Roman"/>
          <w:sz w:val="28"/>
          <w:szCs w:val="28"/>
          <w:lang w:val="kk-KZ"/>
        </w:rPr>
        <w:t>сін</w:t>
      </w:r>
      <w:r w:rsidRPr="00155A01">
        <w:rPr>
          <w:rFonts w:ascii="Times New Roman" w:hAnsi="Times New Roman" w:cs="Times New Roman"/>
          <w:sz w:val="28"/>
          <w:szCs w:val="28"/>
          <w:lang w:val="kk-KZ"/>
        </w:rPr>
        <w:t xml:space="preserve">ен жетуге болатын кез келген </w:t>
      </w:r>
      <w:r w:rsidR="002402F9" w:rsidRPr="00155A01">
        <w:rPr>
          <w:rFonts w:ascii="Times New Roman" w:hAnsi="Times New Roman" w:cs="Times New Roman"/>
          <w:sz w:val="28"/>
          <w:szCs w:val="28"/>
          <w:lang w:val="kk-KZ"/>
        </w:rPr>
        <w:t>ішкі</w:t>
      </w:r>
      <w:r w:rsidRPr="00155A01">
        <w:rPr>
          <w:rFonts w:ascii="Times New Roman" w:hAnsi="Times New Roman" w:cs="Times New Roman"/>
          <w:sz w:val="28"/>
          <w:szCs w:val="28"/>
          <w:lang w:val="kk-KZ"/>
        </w:rPr>
        <w:t xml:space="preserve"> граф тамыры </w:t>
      </w:r>
      <w:r w:rsidRPr="00155A01">
        <w:rPr>
          <w:rFonts w:ascii="Times New Roman" w:hAnsi="Times New Roman" w:cs="Times New Roman"/>
          <w:i/>
          <w:sz w:val="28"/>
          <w:szCs w:val="28"/>
          <w:lang w:val="kk-KZ"/>
        </w:rPr>
        <w:t>v</w:t>
      </w:r>
      <w:r w:rsidRPr="00155A01">
        <w:rPr>
          <w:rFonts w:ascii="Times New Roman" w:hAnsi="Times New Roman" w:cs="Times New Roman"/>
          <w:sz w:val="28"/>
          <w:szCs w:val="28"/>
          <w:lang w:val="kk-KZ"/>
        </w:rPr>
        <w:t xml:space="preserve"> болатын бағытталған </w:t>
      </w:r>
      <w:r w:rsidR="000835F6" w:rsidRPr="00155A01">
        <w:rPr>
          <w:rFonts w:ascii="Times New Roman" w:hAnsi="Times New Roman" w:cs="Times New Roman"/>
          <w:sz w:val="28"/>
          <w:szCs w:val="28"/>
          <w:lang w:val="kk-KZ"/>
        </w:rPr>
        <w:t>ағаш</w:t>
      </w:r>
      <w:r w:rsidRPr="00155A01">
        <w:rPr>
          <w:rFonts w:ascii="Times New Roman" w:hAnsi="Times New Roman" w:cs="Times New Roman"/>
          <w:sz w:val="28"/>
          <w:szCs w:val="28"/>
          <w:lang w:val="kk-KZ"/>
        </w:rPr>
        <w:t xml:space="preserve"> болады. </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6. Егер бос ағашта кез келген төбені тамыр ретінде белгілесек, онда бағытталған ағаш аламыз.</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Сонымен</w:t>
      </w:r>
      <w:r w:rsidR="002402F9"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бағытталған және бағытталмаған ағаштардың ұқсастығы мен айырмашылықтары бар. Және </w:t>
      </w:r>
      <w:r w:rsidR="002402F9" w:rsidRPr="00155A01">
        <w:rPr>
          <w:rFonts w:ascii="Times New Roman" w:hAnsi="Times New Roman" w:cs="Times New Roman"/>
          <w:sz w:val="28"/>
          <w:szCs w:val="28"/>
          <w:lang w:val="kk-KZ"/>
        </w:rPr>
        <w:t>әрқашанда</w:t>
      </w:r>
      <w:r w:rsidRPr="00155A01">
        <w:rPr>
          <w:rFonts w:ascii="Times New Roman" w:hAnsi="Times New Roman" w:cs="Times New Roman"/>
          <w:sz w:val="28"/>
          <w:szCs w:val="28"/>
          <w:lang w:val="kk-KZ"/>
        </w:rPr>
        <w:t xml:space="preserve"> біреуінен екіншісіне айналдыр</w:t>
      </w:r>
      <w:r w:rsidR="002402F9" w:rsidRPr="00155A01">
        <w:rPr>
          <w:rFonts w:ascii="Times New Roman" w:hAnsi="Times New Roman" w:cs="Times New Roman"/>
          <w:sz w:val="28"/>
          <w:szCs w:val="28"/>
          <w:lang w:val="kk-KZ"/>
        </w:rPr>
        <w:t>уғ</w:t>
      </w:r>
      <w:r w:rsidRPr="00155A01">
        <w:rPr>
          <w:rFonts w:ascii="Times New Roman" w:hAnsi="Times New Roman" w:cs="Times New Roman"/>
          <w:sz w:val="28"/>
          <w:szCs w:val="28"/>
          <w:lang w:val="kk-KZ"/>
        </w:rPr>
        <w:t xml:space="preserve">а </w:t>
      </w:r>
      <w:r w:rsidR="002402F9" w:rsidRPr="00155A01">
        <w:rPr>
          <w:rFonts w:ascii="Times New Roman" w:hAnsi="Times New Roman" w:cs="Times New Roman"/>
          <w:sz w:val="28"/>
          <w:szCs w:val="28"/>
          <w:lang w:val="kk-KZ"/>
        </w:rPr>
        <w:t>болады</w:t>
      </w:r>
      <w:r w:rsidRPr="00155A01">
        <w:rPr>
          <w:rFonts w:ascii="Times New Roman" w:hAnsi="Times New Roman" w:cs="Times New Roman"/>
          <w:sz w:val="28"/>
          <w:szCs w:val="28"/>
          <w:lang w:val="kk-KZ"/>
        </w:rPr>
        <w:t xml:space="preserve">. </w:t>
      </w:r>
    </w:p>
    <w:p w:rsidR="00F62788" w:rsidRPr="00155A01" w:rsidRDefault="00F62788" w:rsidP="009F763F">
      <w:pPr>
        <w:pStyle w:val="a3"/>
        <w:spacing w:after="0" w:line="240" w:lineRule="auto"/>
        <w:ind w:left="0" w:firstLine="567"/>
        <w:jc w:val="both"/>
        <w:rPr>
          <w:rFonts w:ascii="Times New Roman" w:hAnsi="Times New Roman" w:cs="Times New Roman"/>
          <w:sz w:val="28"/>
          <w:szCs w:val="28"/>
          <w:lang w:val="kk-KZ"/>
        </w:rPr>
      </w:pPr>
    </w:p>
    <w:p w:rsidR="00871152" w:rsidRPr="00155A01" w:rsidRDefault="000835F6" w:rsidP="00E2661F">
      <w:pPr>
        <w:spacing w:after="0" w:line="240" w:lineRule="auto"/>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3.2</w:t>
      </w:r>
      <w:r w:rsidR="00871152" w:rsidRPr="00155A01">
        <w:rPr>
          <w:rFonts w:ascii="Times New Roman" w:hAnsi="Times New Roman" w:cs="Times New Roman"/>
          <w:b/>
          <w:bCs/>
          <w:sz w:val="28"/>
          <w:szCs w:val="28"/>
          <w:lang w:val="kk-KZ"/>
        </w:rPr>
        <w:t xml:space="preserve"> Ағаштардың арнайы түрлері</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p>
    <w:p w:rsidR="00871152" w:rsidRPr="00155A01" w:rsidRDefault="00871152" w:rsidP="00E2661F">
      <w:pPr>
        <w:pStyle w:val="a3"/>
        <w:spacing w:after="0" w:line="240" w:lineRule="auto"/>
        <w:ind w:left="0"/>
        <w:jc w:val="center"/>
        <w:rPr>
          <w:rFonts w:ascii="Times New Roman" w:hAnsi="Times New Roman" w:cs="Times New Roman"/>
          <w:b/>
          <w:bCs/>
          <w:i/>
          <w:sz w:val="28"/>
          <w:szCs w:val="28"/>
          <w:lang w:val="kk-KZ"/>
        </w:rPr>
      </w:pPr>
      <w:r w:rsidRPr="00155A01">
        <w:rPr>
          <w:rFonts w:ascii="Times New Roman" w:hAnsi="Times New Roman" w:cs="Times New Roman"/>
          <w:b/>
          <w:bCs/>
          <w:i/>
          <w:sz w:val="28"/>
          <w:szCs w:val="28"/>
          <w:lang w:val="kk-KZ"/>
        </w:rPr>
        <w:t xml:space="preserve">Реттелген ағаштар </w:t>
      </w:r>
    </w:p>
    <w:p w:rsidR="00871152" w:rsidRPr="00155A01" w:rsidRDefault="00871152" w:rsidP="009F763F">
      <w:pPr>
        <w:pStyle w:val="a3"/>
        <w:spacing w:after="0" w:line="240" w:lineRule="auto"/>
        <w:ind w:left="0" w:firstLine="567"/>
        <w:jc w:val="both"/>
        <w:rPr>
          <w:rFonts w:ascii="Times New Roman" w:hAnsi="Times New Roman" w:cs="Times New Roman"/>
          <w:b/>
          <w:bCs/>
          <w:sz w:val="28"/>
          <w:szCs w:val="28"/>
          <w:lang w:val="kk-KZ"/>
        </w:rPr>
      </w:pP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b/>
          <w:bCs/>
          <w:i/>
          <w:sz w:val="28"/>
          <w:szCs w:val="28"/>
          <w:lang w:val="kk-KZ"/>
        </w:rPr>
        <w:t xml:space="preserve">Реттелген бағытталған ағаш </w:t>
      </w:r>
      <m:oMath>
        <m:r>
          <w:rPr>
            <w:rFonts w:ascii="Cambria Math" w:hAnsi="Cambria Math" w:cs="Times New Roman"/>
            <w:sz w:val="28"/>
            <w:szCs w:val="28"/>
            <w:lang w:val="kk-KZ"/>
          </w:rPr>
          <m:t>T</m:t>
        </m:r>
        <m:d>
          <m:dPr>
            <m:ctrlPr>
              <w:rPr>
                <w:rFonts w:ascii="Cambria Math" w:hAnsi="Cambria Math" w:cs="Times New Roman"/>
                <w:i/>
                <w:sz w:val="28"/>
                <w:szCs w:val="28"/>
                <w:lang w:val="kk-KZ"/>
              </w:rPr>
            </m:ctrlPr>
          </m:dPr>
          <m:e>
            <m:r>
              <w:rPr>
                <w:rFonts w:ascii="Cambria Math" w:hAnsi="Cambria Math" w:cs="Times New Roman"/>
                <w:sz w:val="28"/>
                <w:szCs w:val="28"/>
                <w:lang w:val="kk-KZ"/>
              </w:rPr>
              <m:t>V, E</m:t>
            </m:r>
          </m:e>
        </m:d>
      </m:oMath>
      <w:r w:rsidRPr="00155A01">
        <w:rPr>
          <w:rFonts w:ascii="Times New Roman" w:hAnsi="Times New Roman" w:cs="Times New Roman"/>
          <w:sz w:val="28"/>
          <w:szCs w:val="28"/>
          <w:lang w:val="kk-KZ"/>
        </w:rPr>
        <w:t xml:space="preserve"> деп келесі шарттарды қанағаттандыратын түйіндер жиыны аталады: </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1) ағаш тамыры деп аталатын </w:t>
      </w:r>
      <m:oMath>
        <m:r>
          <w:rPr>
            <w:rFonts w:ascii="Cambria Math" w:hAnsi="Cambria Math" w:cs="Times New Roman"/>
            <w:sz w:val="28"/>
            <w:szCs w:val="28"/>
            <w:lang w:val="kk-KZ"/>
          </w:rPr>
          <m:t>r∈V</m:t>
        </m:r>
      </m:oMath>
      <w:r w:rsidR="002402F9"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түйін</w:t>
      </w:r>
      <w:r w:rsidR="002402F9" w:rsidRPr="00155A01">
        <w:rPr>
          <w:rFonts w:ascii="Times New Roman" w:hAnsi="Times New Roman" w:cs="Times New Roman"/>
          <w:sz w:val="28"/>
          <w:szCs w:val="28"/>
          <w:lang w:val="kk-KZ"/>
        </w:rPr>
        <w:t>і</w:t>
      </w:r>
      <w:r w:rsidRPr="00155A01">
        <w:rPr>
          <w:rFonts w:ascii="Times New Roman" w:hAnsi="Times New Roman" w:cs="Times New Roman"/>
          <w:sz w:val="28"/>
          <w:szCs w:val="28"/>
          <w:lang w:val="kk-KZ"/>
        </w:rPr>
        <w:t xml:space="preserve"> бар; </w:t>
      </w:r>
    </w:p>
    <w:p w:rsidR="00871152" w:rsidRPr="00155A01" w:rsidRDefault="00871152" w:rsidP="009F763F">
      <w:pPr>
        <w:pStyle w:val="a3"/>
        <w:tabs>
          <w:tab w:val="left" w:pos="284"/>
          <w:tab w:val="left" w:pos="426"/>
        </w:tabs>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2) басқа түйіндер өзара жұпт</w:t>
      </w:r>
      <w:r w:rsidR="002402F9" w:rsidRPr="00155A01">
        <w:rPr>
          <w:rFonts w:ascii="Times New Roman" w:hAnsi="Times New Roman" w:cs="Times New Roman"/>
          <w:sz w:val="28"/>
          <w:szCs w:val="28"/>
          <w:lang w:val="kk-KZ"/>
        </w:rPr>
        <w:t>ап</w:t>
      </w:r>
      <w:r w:rsidRPr="00155A01">
        <w:rPr>
          <w:rFonts w:ascii="Times New Roman" w:hAnsi="Times New Roman" w:cs="Times New Roman"/>
          <w:sz w:val="28"/>
          <w:szCs w:val="28"/>
          <w:lang w:val="kk-KZ"/>
        </w:rPr>
        <w:t xml:space="preserve"> қиылыспайтын </w:t>
      </w:r>
      <w:r w:rsidR="002402F9" w:rsidRPr="00155A01">
        <w:rPr>
          <w:rFonts w:ascii="Times New Roman" w:hAnsi="Times New Roman" w:cs="Times New Roman"/>
          <w:sz w:val="28"/>
          <w:szCs w:val="28"/>
          <w:lang w:val="kk-KZ"/>
        </w:rPr>
        <w:t xml:space="preserve">k </w:t>
      </w:r>
      <w:r w:rsidRPr="00155A01">
        <w:rPr>
          <w:rFonts w:ascii="Times New Roman" w:hAnsi="Times New Roman" w:cs="Times New Roman"/>
          <w:sz w:val="28"/>
          <w:szCs w:val="28"/>
          <w:lang w:val="kk-KZ"/>
        </w:rPr>
        <w:t xml:space="preserve">жиындарда жатады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T</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T</m:t>
            </m:r>
          </m:e>
          <m:sub>
            <m:r>
              <w:rPr>
                <w:rFonts w:ascii="Cambria Math" w:hAnsi="Cambria Math" w:cs="Times New Roman"/>
                <w:sz w:val="28"/>
                <w:szCs w:val="28"/>
                <w:lang w:val="kk-KZ"/>
              </w:rPr>
              <m:t>k</m:t>
            </m:r>
          </m:sub>
        </m:sSub>
      </m:oMath>
      <w:r w:rsidRPr="00155A01">
        <w:rPr>
          <w:rFonts w:ascii="Times New Roman" w:hAnsi="Times New Roman" w:cs="Times New Roman"/>
          <w:sz w:val="28"/>
          <w:szCs w:val="28"/>
          <w:lang w:val="kk-KZ"/>
        </w:rPr>
        <w:t xml:space="preserve">,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T</m:t>
            </m:r>
          </m:e>
          <m:sub>
            <m:r>
              <w:rPr>
                <w:rFonts w:ascii="Cambria Math" w:hAnsi="Cambria Math" w:cs="Times New Roman"/>
                <w:sz w:val="28"/>
                <w:szCs w:val="28"/>
                <w:lang w:val="kk-KZ"/>
              </w:rPr>
              <m:t>i</m:t>
            </m:r>
          </m:sub>
        </m:sSub>
        <m:r>
          <w:rPr>
            <w:rFonts w:ascii="Cambria Math" w:hAnsi="Cambria Math" w:cs="Times New Roman"/>
            <w:sz w:val="28"/>
            <w:szCs w:val="28"/>
            <w:lang w:val="kk-KZ"/>
          </w:rPr>
          <m:t>∩</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T</m:t>
            </m:r>
          </m:e>
          <m:sub>
            <m:r>
              <w:rPr>
                <w:rFonts w:ascii="Cambria Math" w:hAnsi="Cambria Math" w:cs="Times New Roman"/>
                <w:sz w:val="28"/>
                <w:szCs w:val="28"/>
                <w:lang w:val="kk-KZ"/>
              </w:rPr>
              <m:t>j</m:t>
            </m:r>
          </m:sub>
        </m:sSub>
        <m:r>
          <w:rPr>
            <w:rFonts w:ascii="Cambria Math" w:hAnsi="Cambria Math" w:cs="Times New Roman"/>
            <w:sz w:val="28"/>
            <w:szCs w:val="28"/>
            <w:lang w:val="kk-KZ"/>
          </w:rPr>
          <m:t>=∅</m:t>
        </m:r>
      </m:oMath>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i,j=1,…,k</m:t>
        </m:r>
      </m:oMath>
      <w:r w:rsidRPr="00155A01">
        <w:rPr>
          <w:rFonts w:ascii="Times New Roman" w:hAnsi="Times New Roman" w:cs="Times New Roman"/>
          <w:sz w:val="28"/>
          <w:szCs w:val="28"/>
          <w:lang w:val="kk-KZ"/>
        </w:rPr>
        <w:t xml:space="preserve">, </w:t>
      </w:r>
      <m:oMath>
        <m:r>
          <w:rPr>
            <w:rFonts w:ascii="Cambria Math" w:hAnsi="Cambria Math" w:cs="Times New Roman"/>
            <w:sz w:val="28"/>
            <w:szCs w:val="28"/>
            <w:lang w:val="kk-KZ"/>
          </w:rPr>
          <m:t>i≠j</m:t>
        </m:r>
      </m:oMath>
      <w:r w:rsidRPr="00155A01">
        <w:rPr>
          <w:rFonts w:ascii="Times New Roman" w:hAnsi="Times New Roman" w:cs="Times New Roman"/>
          <w:sz w:val="28"/>
          <w:szCs w:val="28"/>
          <w:lang w:val="kk-KZ"/>
        </w:rPr>
        <w:t xml:space="preserve">. </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Яғни бағытталған ағаш мына түрде жазылады: </w:t>
      </w:r>
      <m:oMath>
        <m:r>
          <w:rPr>
            <w:rFonts w:ascii="Cambria Math" w:hAnsi="Cambria Math" w:cs="Times New Roman"/>
            <w:sz w:val="28"/>
            <w:szCs w:val="28"/>
            <w:lang w:val="kk-KZ"/>
          </w:rPr>
          <m:t>T=</m:t>
        </m:r>
        <m:d>
          <m:dPr>
            <m:begChr m:val="{"/>
            <m:endChr m:val="}"/>
            <m:ctrlPr>
              <w:rPr>
                <w:rFonts w:ascii="Cambria Math" w:hAnsi="Cambria Math" w:cs="Times New Roman"/>
                <w:i/>
                <w:sz w:val="28"/>
                <w:szCs w:val="28"/>
                <w:lang w:val="kk-KZ"/>
              </w:rPr>
            </m:ctrlPr>
          </m:dPr>
          <m:e>
            <m:sSub>
              <m:sSubPr>
                <m:ctrlPr>
                  <w:rPr>
                    <w:rFonts w:ascii="Cambria Math" w:hAnsi="Cambria Math" w:cs="Times New Roman"/>
                    <w:i/>
                    <w:sz w:val="28"/>
                    <w:szCs w:val="28"/>
                    <w:lang w:val="kk-KZ"/>
                  </w:rPr>
                </m:ctrlPr>
              </m:sSubPr>
              <m:e>
                <m:d>
                  <m:dPr>
                    <m:begChr m:val="{"/>
                    <m:endChr m:val="}"/>
                    <m:ctrlPr>
                      <w:rPr>
                        <w:rFonts w:ascii="Cambria Math" w:hAnsi="Cambria Math" w:cs="Times New Roman"/>
                        <w:i/>
                        <w:sz w:val="28"/>
                        <w:szCs w:val="28"/>
                        <w:lang w:val="kk-KZ"/>
                      </w:rPr>
                    </m:ctrlPr>
                  </m:dPr>
                  <m:e>
                    <m:r>
                      <w:rPr>
                        <w:rFonts w:ascii="Cambria Math" w:hAnsi="Cambria Math" w:cs="Times New Roman"/>
                        <w:sz w:val="28"/>
                        <w:szCs w:val="28"/>
                        <w:lang w:val="kk-KZ"/>
                      </w:rPr>
                      <m:t>r</m:t>
                    </m:r>
                  </m:e>
                </m:d>
                <m:r>
                  <w:rPr>
                    <w:rFonts w:ascii="Cambria Math" w:hAnsi="Cambria Math" w:cs="Times New Roman"/>
                    <w:sz w:val="28"/>
                    <w:szCs w:val="28"/>
                    <w:lang w:val="kk-KZ"/>
                  </w:rPr>
                  <m:t>, T</m:t>
                </m:r>
              </m:e>
              <m:sub>
                <m:r>
                  <w:rPr>
                    <w:rFonts w:ascii="Cambria Math" w:hAnsi="Cambria Math" w:cs="Times New Roman"/>
                    <w:sz w:val="28"/>
                    <w:szCs w:val="28"/>
                    <w:lang w:val="kk-KZ"/>
                  </w:rPr>
                  <m:t>1</m:t>
                </m:r>
              </m:sub>
            </m:sSub>
            <m:r>
              <w:rPr>
                <w:rFonts w:ascii="Cambria Math" w:hAnsi="Cambria Math" w:cs="Times New Roman"/>
                <w:sz w:val="28"/>
                <w:szCs w:val="28"/>
                <w:lang w:val="kk-KZ"/>
              </w:rPr>
              <m:t xml:space="preserve">, …, </m:t>
            </m:r>
            <m:sSub>
              <m:sSubPr>
                <m:ctrlPr>
                  <w:rPr>
                    <w:rFonts w:ascii="Cambria Math" w:hAnsi="Cambria Math" w:cs="Times New Roman"/>
                    <w:i/>
                    <w:sz w:val="28"/>
                    <w:szCs w:val="28"/>
                    <w:lang w:val="kk-KZ"/>
                  </w:rPr>
                </m:ctrlPr>
              </m:sSubPr>
              <m:e>
                <m:r>
                  <w:rPr>
                    <w:rFonts w:ascii="Cambria Math" w:hAnsi="Cambria Math" w:cs="Times New Roman"/>
                    <w:sz w:val="28"/>
                    <w:szCs w:val="28"/>
                    <w:lang w:val="kk-KZ"/>
                  </w:rPr>
                  <m:t>T</m:t>
                </m:r>
              </m:e>
              <m:sub>
                <m:r>
                  <w:rPr>
                    <w:rFonts w:ascii="Cambria Math" w:hAnsi="Cambria Math" w:cs="Times New Roman"/>
                    <w:sz w:val="28"/>
                    <w:szCs w:val="28"/>
                    <w:lang w:val="kk-KZ"/>
                  </w:rPr>
                  <m:t>k</m:t>
                </m:r>
              </m:sub>
            </m:sSub>
          </m:e>
        </m:d>
      </m:oMath>
      <w:r w:rsidRPr="00155A01">
        <w:rPr>
          <w:rFonts w:ascii="Times New Roman" w:hAnsi="Times New Roman" w:cs="Times New Roman"/>
          <w:sz w:val="28"/>
          <w:szCs w:val="28"/>
          <w:lang w:val="kk-KZ"/>
        </w:rPr>
        <w:t>.</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Реттелген ағаштар ақпараттық технологияларда және алгоритмдер құруда кеңінен қоланылады. Ең танымал мысал – иерархиялық мәліметтер базасы. </w:t>
      </w:r>
    </w:p>
    <w:p w:rsidR="00E2661F" w:rsidRDefault="00E2661F" w:rsidP="009F763F">
      <w:pPr>
        <w:pStyle w:val="a3"/>
        <w:spacing w:after="0" w:line="240" w:lineRule="auto"/>
        <w:ind w:left="0" w:firstLine="567"/>
        <w:jc w:val="center"/>
        <w:rPr>
          <w:rFonts w:ascii="Times New Roman" w:hAnsi="Times New Roman" w:cs="Times New Roman"/>
          <w:b/>
          <w:bCs/>
          <w:i/>
          <w:sz w:val="28"/>
          <w:szCs w:val="28"/>
          <w:lang w:val="kk-KZ"/>
        </w:rPr>
      </w:pPr>
    </w:p>
    <w:p w:rsidR="00871152" w:rsidRPr="00155A01" w:rsidRDefault="00871152" w:rsidP="00E2661F">
      <w:pPr>
        <w:pStyle w:val="a3"/>
        <w:spacing w:after="0" w:line="240" w:lineRule="auto"/>
        <w:ind w:left="0"/>
        <w:jc w:val="center"/>
        <w:rPr>
          <w:rFonts w:ascii="Times New Roman" w:hAnsi="Times New Roman" w:cs="Times New Roman"/>
          <w:b/>
          <w:bCs/>
          <w:i/>
          <w:sz w:val="28"/>
          <w:szCs w:val="28"/>
          <w:lang w:val="kk-KZ"/>
        </w:rPr>
      </w:pPr>
      <w:r w:rsidRPr="00155A01">
        <w:rPr>
          <w:rFonts w:ascii="Times New Roman" w:hAnsi="Times New Roman" w:cs="Times New Roman"/>
          <w:b/>
          <w:bCs/>
          <w:i/>
          <w:sz w:val="28"/>
          <w:szCs w:val="28"/>
          <w:lang w:val="kk-KZ"/>
        </w:rPr>
        <w:t xml:space="preserve">Бинарлық ағаштар </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p>
    <w:p w:rsidR="00871152" w:rsidRPr="00155A01" w:rsidRDefault="002402F9"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Тамыр мен екі</w:t>
      </w:r>
      <w:r w:rsidR="000835F6"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(сол және оң) </w:t>
      </w:r>
      <w:r w:rsidR="00871152" w:rsidRPr="00155A01">
        <w:rPr>
          <w:rFonts w:ascii="Times New Roman" w:hAnsi="Times New Roman" w:cs="Times New Roman"/>
          <w:sz w:val="28"/>
          <w:szCs w:val="28"/>
          <w:lang w:val="kk-KZ"/>
        </w:rPr>
        <w:t xml:space="preserve">қиылыспайтын </w:t>
      </w:r>
      <w:r w:rsidRPr="00155A01">
        <w:rPr>
          <w:rFonts w:ascii="Times New Roman" w:hAnsi="Times New Roman" w:cs="Times New Roman"/>
          <w:sz w:val="28"/>
          <w:szCs w:val="28"/>
          <w:lang w:val="kk-KZ"/>
        </w:rPr>
        <w:t>ішкі</w:t>
      </w:r>
      <w:r w:rsidR="00871152" w:rsidRPr="00155A01">
        <w:rPr>
          <w:rFonts w:ascii="Times New Roman" w:hAnsi="Times New Roman" w:cs="Times New Roman"/>
          <w:sz w:val="28"/>
          <w:szCs w:val="28"/>
          <w:lang w:val="kk-KZ"/>
        </w:rPr>
        <w:t xml:space="preserve"> бинарлық ағаштардан тұратын бағытталған ағаш </w:t>
      </w:r>
      <w:r w:rsidR="00871152" w:rsidRPr="00155A01">
        <w:rPr>
          <w:rFonts w:ascii="Times New Roman" w:hAnsi="Times New Roman" w:cs="Times New Roman"/>
          <w:b/>
          <w:i/>
          <w:sz w:val="28"/>
          <w:szCs w:val="28"/>
          <w:lang w:val="kk-KZ"/>
        </w:rPr>
        <w:t>бинарлық</w:t>
      </w:r>
      <w:r w:rsidR="00871152" w:rsidRPr="00155A01">
        <w:rPr>
          <w:rFonts w:ascii="Times New Roman" w:hAnsi="Times New Roman" w:cs="Times New Roman"/>
          <w:sz w:val="28"/>
          <w:szCs w:val="28"/>
          <w:lang w:val="kk-KZ"/>
        </w:rPr>
        <w:t xml:space="preserve"> деп аталады. </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Яғни, бинарлық ағаштың әрбір түйіні үшін жартылай </w:t>
      </w:r>
      <w:r w:rsidR="002402F9" w:rsidRPr="00155A01">
        <w:rPr>
          <w:rFonts w:ascii="Times New Roman" w:hAnsi="Times New Roman" w:cs="Times New Roman"/>
          <w:sz w:val="28"/>
          <w:szCs w:val="28"/>
          <w:lang w:val="kk-KZ"/>
        </w:rPr>
        <w:t xml:space="preserve">кіріс </w:t>
      </w:r>
      <w:r w:rsidRPr="00155A01">
        <w:rPr>
          <w:rFonts w:ascii="Times New Roman" w:hAnsi="Times New Roman" w:cs="Times New Roman"/>
          <w:sz w:val="28"/>
          <w:szCs w:val="28"/>
          <w:lang w:val="kk-KZ"/>
        </w:rPr>
        <w:t xml:space="preserve">дәрежесі </w:t>
      </w:r>
      <w:r w:rsidR="00E2661F">
        <w:rPr>
          <w:rFonts w:ascii="Times New Roman" w:hAnsi="Times New Roman" w:cs="Times New Roman"/>
          <w:sz w:val="28"/>
          <w:szCs w:val="28"/>
          <w:lang w:val="kk-KZ"/>
        </w:rPr>
        <w:br/>
      </w:r>
      <w:r w:rsidRPr="00155A01">
        <w:rPr>
          <w:rFonts w:ascii="Times New Roman" w:hAnsi="Times New Roman" w:cs="Times New Roman"/>
          <w:sz w:val="28"/>
          <w:szCs w:val="28"/>
          <w:lang w:val="kk-KZ"/>
        </w:rPr>
        <w:t xml:space="preserve">1-ге тең, ал жартылай </w:t>
      </w:r>
      <w:r w:rsidR="002402F9" w:rsidRPr="00155A01">
        <w:rPr>
          <w:rFonts w:ascii="Times New Roman" w:hAnsi="Times New Roman" w:cs="Times New Roman"/>
          <w:sz w:val="28"/>
          <w:szCs w:val="28"/>
          <w:lang w:val="kk-KZ"/>
        </w:rPr>
        <w:t xml:space="preserve">шығыс </w:t>
      </w:r>
      <w:r w:rsidRPr="00155A01">
        <w:rPr>
          <w:rFonts w:ascii="Times New Roman" w:hAnsi="Times New Roman" w:cs="Times New Roman"/>
          <w:sz w:val="28"/>
          <w:szCs w:val="28"/>
          <w:lang w:val="kk-KZ"/>
        </w:rPr>
        <w:t>дәрежесі 2-ге тең.</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Әрбір реттелген тамырлы ағашты бинарлық ағашқа түрлендіруге болады.</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p>
    <w:p w:rsidR="007E4CB3" w:rsidRPr="00155A01" w:rsidRDefault="00871152" w:rsidP="00E2661F">
      <w:pPr>
        <w:pStyle w:val="a3"/>
        <w:spacing w:after="0" w:line="240" w:lineRule="auto"/>
        <w:ind w:left="0"/>
        <w:jc w:val="center"/>
        <w:rPr>
          <w:rFonts w:ascii="Times New Roman" w:hAnsi="Times New Roman" w:cs="Times New Roman"/>
          <w:b/>
          <w:bCs/>
          <w:i/>
          <w:sz w:val="28"/>
          <w:szCs w:val="28"/>
          <w:lang w:val="kk-KZ"/>
        </w:rPr>
      </w:pPr>
      <w:r w:rsidRPr="00155A01">
        <w:rPr>
          <w:rFonts w:ascii="Times New Roman" w:hAnsi="Times New Roman" w:cs="Times New Roman"/>
          <w:b/>
          <w:bCs/>
          <w:i/>
          <w:sz w:val="28"/>
          <w:szCs w:val="28"/>
          <w:lang w:val="kk-KZ"/>
        </w:rPr>
        <w:t>Реттелген ағаштарды ЭЕМ-да бейнелеу</w:t>
      </w:r>
    </w:p>
    <w:p w:rsidR="00871152" w:rsidRPr="00155A01" w:rsidRDefault="00871152" w:rsidP="009F763F">
      <w:pPr>
        <w:pStyle w:val="a3"/>
        <w:spacing w:after="0" w:line="240" w:lineRule="auto"/>
        <w:ind w:left="0" w:firstLine="567"/>
        <w:jc w:val="center"/>
        <w:rPr>
          <w:rFonts w:ascii="Times New Roman" w:hAnsi="Times New Roman" w:cs="Times New Roman"/>
          <w:b/>
          <w:bCs/>
          <w:i/>
          <w:sz w:val="28"/>
          <w:szCs w:val="28"/>
          <w:lang w:val="kk-KZ"/>
        </w:rPr>
      </w:pPr>
      <w:r w:rsidRPr="00155A01">
        <w:rPr>
          <w:rFonts w:ascii="Times New Roman" w:hAnsi="Times New Roman" w:cs="Times New Roman"/>
          <w:b/>
          <w:bCs/>
          <w:i/>
          <w:sz w:val="28"/>
          <w:szCs w:val="28"/>
          <w:lang w:val="kk-KZ"/>
        </w:rPr>
        <w:t xml:space="preserve"> </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Электронд</w:t>
      </w:r>
      <w:r w:rsidR="002402F9" w:rsidRPr="00155A01">
        <w:rPr>
          <w:rFonts w:ascii="Times New Roman" w:hAnsi="Times New Roman" w:cs="Times New Roman"/>
          <w:sz w:val="28"/>
          <w:szCs w:val="28"/>
          <w:lang w:val="kk-KZ"/>
        </w:rPr>
        <w:t>ы</w:t>
      </w:r>
      <w:r w:rsidRPr="00155A01">
        <w:rPr>
          <w:rFonts w:ascii="Times New Roman" w:hAnsi="Times New Roman" w:cs="Times New Roman"/>
          <w:sz w:val="28"/>
          <w:szCs w:val="28"/>
          <w:lang w:val="kk-KZ"/>
        </w:rPr>
        <w:t>-есептеуш машиналарда реттелген ағаштар оларға сәйкес бинарлық ағаштар арқылы бейнеленеді. Бұ</w:t>
      </w:r>
      <w:r w:rsidR="000835F6" w:rsidRPr="00155A01">
        <w:rPr>
          <w:rFonts w:ascii="Times New Roman" w:hAnsi="Times New Roman" w:cs="Times New Roman"/>
          <w:sz w:val="28"/>
          <w:szCs w:val="28"/>
          <w:lang w:val="kk-KZ"/>
        </w:rPr>
        <w:t>ны</w:t>
      </w:r>
      <w:r w:rsidRPr="00155A01">
        <w:rPr>
          <w:rFonts w:ascii="Times New Roman" w:hAnsi="Times New Roman" w:cs="Times New Roman"/>
          <w:sz w:val="28"/>
          <w:szCs w:val="28"/>
          <w:lang w:val="kk-KZ"/>
        </w:rPr>
        <w:t xml:space="preserve"> бинарлық ағаштарды </w:t>
      </w:r>
      <w:r w:rsidRPr="00155A01">
        <w:rPr>
          <w:rFonts w:ascii="Times New Roman" w:hAnsi="Times New Roman" w:cs="Times New Roman"/>
          <w:b/>
          <w:i/>
          <w:sz w:val="28"/>
          <w:szCs w:val="28"/>
          <w:lang w:val="kk-KZ"/>
        </w:rPr>
        <w:t>сызықтық кодтау</w:t>
      </w:r>
      <w:r w:rsidR="00E640E0" w:rsidRPr="00155A01">
        <w:rPr>
          <w:rFonts w:ascii="Times New Roman" w:hAnsi="Times New Roman" w:cs="Times New Roman"/>
          <w:sz w:val="28"/>
          <w:szCs w:val="28"/>
          <w:lang w:val="kk-KZ"/>
        </w:rPr>
        <w:t xml:space="preserve"> деп атай</w:t>
      </w:r>
      <w:r w:rsidRPr="00155A01">
        <w:rPr>
          <w:rFonts w:ascii="Times New Roman" w:hAnsi="Times New Roman" w:cs="Times New Roman"/>
          <w:sz w:val="28"/>
          <w:szCs w:val="28"/>
          <w:lang w:val="kk-KZ"/>
        </w:rPr>
        <w:t>ды. Басқа сөзбен айтқанда, матрица тізбекпен алмастырылады.</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p>
    <w:p w:rsidR="00871152" w:rsidRPr="00155A01" w:rsidRDefault="00E640E0" w:rsidP="00E2661F">
      <w:pPr>
        <w:spacing w:after="0" w:line="240" w:lineRule="auto"/>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3.3</w:t>
      </w:r>
      <w:r w:rsidR="00871152" w:rsidRPr="00155A01">
        <w:rPr>
          <w:rFonts w:ascii="Times New Roman" w:hAnsi="Times New Roman" w:cs="Times New Roman"/>
          <w:b/>
          <w:bCs/>
          <w:sz w:val="28"/>
          <w:szCs w:val="28"/>
          <w:lang w:val="kk-KZ"/>
        </w:rPr>
        <w:t xml:space="preserve"> Минимал байланыс туралы есеп </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b/>
          <w:bCs/>
          <w:sz w:val="28"/>
          <w:szCs w:val="28"/>
          <w:lang w:val="kk-KZ"/>
        </w:rPr>
        <w:t>Кэли теоремасы</w:t>
      </w:r>
      <w:r w:rsidRPr="00155A01">
        <w:rPr>
          <w:rFonts w:ascii="Times New Roman" w:hAnsi="Times New Roman" w:cs="Times New Roman"/>
          <w:b/>
          <w:sz w:val="28"/>
          <w:szCs w:val="28"/>
          <w:lang w:val="kk-KZ"/>
        </w:rPr>
        <w:t>:</w:t>
      </w:r>
      <w:r w:rsidRPr="00155A01">
        <w:rPr>
          <w:rFonts w:ascii="Times New Roman" w:hAnsi="Times New Roman" w:cs="Times New Roman"/>
          <w:sz w:val="28"/>
          <w:szCs w:val="28"/>
          <w:lang w:val="kk-KZ"/>
        </w:rPr>
        <w:t xml:space="preserve"> </w:t>
      </w: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 xml:space="preserve"> төбелерде </w:t>
      </w: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t</m:t>
            </m:r>
          </m:e>
          <m:sub>
            <m:r>
              <w:rPr>
                <w:rFonts w:ascii="Cambria Math" w:hAnsi="Cambria Math" w:cs="Times New Roman"/>
                <w:sz w:val="28"/>
                <w:szCs w:val="28"/>
                <w:lang w:val="kk-KZ"/>
              </w:rPr>
              <m:t>n</m:t>
            </m:r>
          </m:sub>
        </m:sSub>
        <m:r>
          <w:rPr>
            <w:rFonts w:ascii="Cambria Math" w:hAnsi="Cambria Math" w:cs="Times New Roman"/>
            <w:sz w:val="28"/>
            <w:szCs w:val="28"/>
            <w:lang w:val="kk-KZ"/>
          </w:rPr>
          <m:t>=</m:t>
        </m:r>
        <m:sSup>
          <m:sSupPr>
            <m:ctrlPr>
              <w:rPr>
                <w:rFonts w:ascii="Cambria Math" w:hAnsi="Cambria Math" w:cs="Times New Roman"/>
                <w:i/>
                <w:sz w:val="28"/>
                <w:szCs w:val="28"/>
                <w:lang w:val="kk-KZ"/>
              </w:rPr>
            </m:ctrlPr>
          </m:sSupPr>
          <m:e>
            <m:r>
              <w:rPr>
                <w:rFonts w:ascii="Cambria Math" w:hAnsi="Cambria Math" w:cs="Times New Roman"/>
                <w:sz w:val="28"/>
                <w:szCs w:val="28"/>
                <w:lang w:val="kk-KZ"/>
              </w:rPr>
              <m:t>n</m:t>
            </m:r>
          </m:e>
          <m:sup>
            <m:r>
              <w:rPr>
                <w:rFonts w:ascii="Cambria Math" w:hAnsi="Cambria Math" w:cs="Times New Roman"/>
                <w:sz w:val="28"/>
                <w:szCs w:val="28"/>
                <w:lang w:val="kk-KZ"/>
              </w:rPr>
              <m:t>n-2</m:t>
            </m:r>
          </m:sup>
        </m:sSup>
      </m:oMath>
      <w:r w:rsidRPr="00155A01">
        <w:rPr>
          <w:rFonts w:ascii="Times New Roman" w:hAnsi="Times New Roman" w:cs="Times New Roman"/>
          <w:sz w:val="28"/>
          <w:szCs w:val="28"/>
          <w:lang w:val="kk-KZ"/>
        </w:rPr>
        <w:t xml:space="preserve"> әртүрлі ағаштар құр</w:t>
      </w:r>
      <w:r w:rsidR="002402F9" w:rsidRPr="00155A01">
        <w:rPr>
          <w:rFonts w:ascii="Times New Roman" w:hAnsi="Times New Roman" w:cs="Times New Roman"/>
          <w:sz w:val="28"/>
          <w:szCs w:val="28"/>
          <w:lang w:val="kk-KZ"/>
        </w:rPr>
        <w:t>уғ</w:t>
      </w:r>
      <w:r w:rsidRPr="00155A01">
        <w:rPr>
          <w:rFonts w:ascii="Times New Roman" w:hAnsi="Times New Roman" w:cs="Times New Roman"/>
          <w:sz w:val="28"/>
          <w:szCs w:val="28"/>
          <w:lang w:val="kk-KZ"/>
        </w:rPr>
        <w:t xml:space="preserve">а </w:t>
      </w:r>
      <w:r w:rsidR="002402F9" w:rsidRPr="00155A01">
        <w:rPr>
          <w:rFonts w:ascii="Times New Roman" w:hAnsi="Times New Roman" w:cs="Times New Roman"/>
          <w:sz w:val="28"/>
          <w:szCs w:val="28"/>
          <w:lang w:val="kk-KZ"/>
        </w:rPr>
        <w:t>болады</w:t>
      </w:r>
      <w:r w:rsidRPr="00155A01">
        <w:rPr>
          <w:rFonts w:ascii="Times New Roman" w:hAnsi="Times New Roman" w:cs="Times New Roman"/>
          <w:bCs/>
          <w:sz w:val="28"/>
          <w:szCs w:val="28"/>
          <w:lang w:val="kk-KZ"/>
        </w:rPr>
        <w:t>.</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Ең кіші салмақты байланыс табу есебінің практикалық қойылымына көшейік.  </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Ең қысқа жол табу есебінде сияқты, </w:t>
      </w:r>
      <w:r w:rsidR="00E640E0" w:rsidRPr="00155A01">
        <w:rPr>
          <w:rFonts w:ascii="Times New Roman" w:hAnsi="Times New Roman" w:cs="Times New Roman"/>
          <w:sz w:val="28"/>
          <w:szCs w:val="28"/>
          <w:lang w:val="kk-KZ"/>
        </w:rPr>
        <w:t>б</w:t>
      </w:r>
      <w:r w:rsidRPr="00155A01">
        <w:rPr>
          <w:rFonts w:ascii="Times New Roman" w:hAnsi="Times New Roman" w:cs="Times New Roman"/>
          <w:sz w:val="28"/>
          <w:szCs w:val="28"/>
          <w:lang w:val="kk-KZ"/>
        </w:rPr>
        <w:t xml:space="preserve">ұнда барлық мүмкін байланыстардың бағасын көрсететін  салмақ матрицасы бар. Бағалар қосындысы ең аз, яғни минимал салмақты, болатын байланысты табу керек. Бұндай есеп </w:t>
      </w:r>
      <w:r w:rsidRPr="00155A01">
        <w:rPr>
          <w:rFonts w:ascii="Times New Roman" w:hAnsi="Times New Roman" w:cs="Times New Roman"/>
          <w:b/>
          <w:i/>
          <w:sz w:val="28"/>
          <w:szCs w:val="28"/>
          <w:lang w:val="kk-KZ"/>
        </w:rPr>
        <w:t xml:space="preserve">Штейнер есебі </w:t>
      </w:r>
      <w:r w:rsidRPr="00155A01">
        <w:rPr>
          <w:rFonts w:ascii="Times New Roman" w:hAnsi="Times New Roman" w:cs="Times New Roman"/>
          <w:sz w:val="28"/>
          <w:szCs w:val="28"/>
          <w:lang w:val="kk-KZ"/>
        </w:rPr>
        <w:t xml:space="preserve">деп аталады. </w:t>
      </w:r>
      <w:r w:rsidR="002402F9" w:rsidRPr="00155A01">
        <w:rPr>
          <w:rFonts w:ascii="Times New Roman" w:hAnsi="Times New Roman" w:cs="Times New Roman"/>
          <w:sz w:val="28"/>
          <w:szCs w:val="28"/>
          <w:lang w:val="kk-KZ"/>
        </w:rPr>
        <w:t>Жоғарыда</w:t>
      </w:r>
      <w:r w:rsidRPr="00155A01">
        <w:rPr>
          <w:rFonts w:ascii="Times New Roman" w:hAnsi="Times New Roman" w:cs="Times New Roman"/>
          <w:sz w:val="28"/>
          <w:szCs w:val="28"/>
          <w:lang w:val="kk-KZ"/>
        </w:rPr>
        <w:t xml:space="preserve"> анықта</w:t>
      </w:r>
      <w:r w:rsidR="002402F9" w:rsidRPr="00155A01">
        <w:rPr>
          <w:rFonts w:ascii="Times New Roman" w:hAnsi="Times New Roman" w:cs="Times New Roman"/>
          <w:sz w:val="28"/>
          <w:szCs w:val="28"/>
          <w:lang w:val="kk-KZ"/>
        </w:rPr>
        <w:t>л</w:t>
      </w:r>
      <w:r w:rsidRPr="00155A01">
        <w:rPr>
          <w:rFonts w:ascii="Times New Roman" w:hAnsi="Times New Roman" w:cs="Times New Roman"/>
          <w:sz w:val="28"/>
          <w:szCs w:val="28"/>
          <w:lang w:val="kk-KZ"/>
        </w:rPr>
        <w:t xml:space="preserve">ғандай, бұндай байланыс бос ағаш болады. </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Бұл ағаш, сонымен қатар, белгілі бір өлшенген </w:t>
      </w:r>
      <w:r w:rsidRPr="00155A01">
        <w:rPr>
          <w:rFonts w:ascii="Times New Roman" w:hAnsi="Times New Roman" w:cs="Times New Roman"/>
          <w:i/>
          <w:sz w:val="28"/>
          <w:szCs w:val="28"/>
          <w:lang w:val="kk-KZ"/>
        </w:rPr>
        <w:t>G</w:t>
      </w:r>
      <w:r w:rsidRPr="00155A01">
        <w:rPr>
          <w:rFonts w:ascii="Times New Roman" w:hAnsi="Times New Roman" w:cs="Times New Roman"/>
          <w:sz w:val="28"/>
          <w:szCs w:val="28"/>
          <w:lang w:val="kk-KZ"/>
        </w:rPr>
        <w:t xml:space="preserve"> графының сол төбелер санында, барлық мүмкін байланыстар мен олардың бағаларын сипаттайтын, </w:t>
      </w:r>
      <w:r w:rsidR="002402F9" w:rsidRPr="00155A01">
        <w:rPr>
          <w:rFonts w:ascii="Times New Roman" w:hAnsi="Times New Roman" w:cs="Times New Roman"/>
          <w:sz w:val="28"/>
          <w:szCs w:val="28"/>
          <w:lang w:val="kk-KZ"/>
        </w:rPr>
        <w:t>ішкі</w:t>
      </w:r>
      <w:r w:rsidRPr="00155A01">
        <w:rPr>
          <w:rFonts w:ascii="Times New Roman" w:hAnsi="Times New Roman" w:cs="Times New Roman"/>
          <w:sz w:val="28"/>
          <w:szCs w:val="28"/>
          <w:lang w:val="kk-KZ"/>
        </w:rPr>
        <w:t xml:space="preserve"> граф болады. Еске түсірейік, </w:t>
      </w:r>
      <w:r w:rsidRPr="00155A01">
        <w:rPr>
          <w:rFonts w:ascii="Times New Roman" w:hAnsi="Times New Roman" w:cs="Times New Roman"/>
          <w:i/>
          <w:sz w:val="28"/>
          <w:szCs w:val="28"/>
          <w:lang w:val="kk-KZ"/>
        </w:rPr>
        <w:t>G</w:t>
      </w:r>
      <w:r w:rsidRPr="00155A01">
        <w:rPr>
          <w:rFonts w:ascii="Times New Roman" w:hAnsi="Times New Roman" w:cs="Times New Roman"/>
          <w:sz w:val="28"/>
          <w:szCs w:val="28"/>
          <w:lang w:val="kk-KZ"/>
        </w:rPr>
        <w:t xml:space="preserve"> графының барлық төбелерін қамтитын </w:t>
      </w:r>
      <w:r w:rsidR="002402F9" w:rsidRPr="00155A01">
        <w:rPr>
          <w:rFonts w:ascii="Times New Roman" w:hAnsi="Times New Roman" w:cs="Times New Roman"/>
          <w:sz w:val="28"/>
          <w:szCs w:val="28"/>
          <w:lang w:val="kk-KZ"/>
        </w:rPr>
        <w:t>ішкі</w:t>
      </w:r>
      <w:r w:rsidRPr="00155A01">
        <w:rPr>
          <w:rFonts w:ascii="Times New Roman" w:hAnsi="Times New Roman" w:cs="Times New Roman"/>
          <w:sz w:val="28"/>
          <w:szCs w:val="28"/>
          <w:lang w:val="kk-KZ"/>
        </w:rPr>
        <w:t xml:space="preserve"> граф </w:t>
      </w:r>
      <w:r w:rsidRPr="00155A01">
        <w:rPr>
          <w:rFonts w:ascii="Times New Roman" w:hAnsi="Times New Roman" w:cs="Times New Roman"/>
          <w:b/>
          <w:i/>
          <w:sz w:val="28"/>
          <w:szCs w:val="28"/>
          <w:lang w:val="kk-KZ"/>
        </w:rPr>
        <w:t>остовт</w:t>
      </w:r>
      <w:r w:rsidR="002402F9" w:rsidRPr="00155A01">
        <w:rPr>
          <w:rFonts w:ascii="Times New Roman" w:hAnsi="Times New Roman" w:cs="Times New Roman"/>
          <w:b/>
          <w:i/>
          <w:sz w:val="28"/>
          <w:szCs w:val="28"/>
          <w:lang w:val="kk-KZ"/>
        </w:rPr>
        <w:t>ы</w:t>
      </w:r>
      <w:r w:rsidRPr="00155A01">
        <w:rPr>
          <w:rFonts w:ascii="Times New Roman" w:hAnsi="Times New Roman" w:cs="Times New Roman"/>
          <w:b/>
          <w:i/>
          <w:sz w:val="28"/>
          <w:szCs w:val="28"/>
          <w:lang w:val="kk-KZ"/>
        </w:rPr>
        <w:t xml:space="preserve"> </w:t>
      </w:r>
      <w:r w:rsidR="002402F9" w:rsidRPr="00155A01">
        <w:rPr>
          <w:rFonts w:ascii="Times New Roman" w:hAnsi="Times New Roman" w:cs="Times New Roman"/>
          <w:b/>
          <w:i/>
          <w:sz w:val="28"/>
          <w:szCs w:val="28"/>
          <w:lang w:val="kk-KZ"/>
        </w:rPr>
        <w:t>ішкі</w:t>
      </w:r>
      <w:r w:rsidRPr="00155A01">
        <w:rPr>
          <w:rFonts w:ascii="Times New Roman" w:hAnsi="Times New Roman" w:cs="Times New Roman"/>
          <w:b/>
          <w:i/>
          <w:sz w:val="28"/>
          <w:szCs w:val="28"/>
          <w:lang w:val="kk-KZ"/>
        </w:rPr>
        <w:t xml:space="preserve"> граф</w:t>
      </w:r>
      <w:r w:rsidRPr="00155A01">
        <w:rPr>
          <w:rFonts w:ascii="Times New Roman" w:hAnsi="Times New Roman" w:cs="Times New Roman"/>
          <w:sz w:val="28"/>
          <w:szCs w:val="28"/>
          <w:lang w:val="kk-KZ"/>
        </w:rPr>
        <w:t xml:space="preserve"> деп аталады. Математика тілінде айтқанда, бізде минимал салмақты остовт</w:t>
      </w:r>
      <w:r w:rsidR="002402F9" w:rsidRPr="00155A01">
        <w:rPr>
          <w:rFonts w:ascii="Times New Roman" w:hAnsi="Times New Roman" w:cs="Times New Roman"/>
          <w:sz w:val="28"/>
          <w:szCs w:val="28"/>
          <w:lang w:val="kk-KZ"/>
        </w:rPr>
        <w:t>ы</w:t>
      </w:r>
      <w:r w:rsidRPr="00155A01">
        <w:rPr>
          <w:rFonts w:ascii="Times New Roman" w:hAnsi="Times New Roman" w:cs="Times New Roman"/>
          <w:sz w:val="28"/>
          <w:szCs w:val="28"/>
          <w:lang w:val="kk-KZ"/>
        </w:rPr>
        <w:t xml:space="preserve"> ағаш құру есебі бар. </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p>
    <w:p w:rsidR="00871152" w:rsidRPr="00155A01" w:rsidRDefault="00E640E0" w:rsidP="009F763F">
      <w:pPr>
        <w:pStyle w:val="a3"/>
        <w:spacing w:after="0"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sz w:val="28"/>
          <w:szCs w:val="28"/>
          <w:lang w:val="kk-KZ"/>
        </w:rPr>
        <w:t>Остовты</w:t>
      </w:r>
      <w:r w:rsidR="00871152" w:rsidRPr="00155A01">
        <w:rPr>
          <w:rFonts w:ascii="Times New Roman" w:hAnsi="Times New Roman" w:cs="Times New Roman"/>
          <w:sz w:val="28"/>
          <w:szCs w:val="28"/>
          <w:lang w:val="kk-KZ"/>
        </w:rPr>
        <w:t xml:space="preserve"> ағаш құрудың әртүрлі: </w:t>
      </w:r>
      <w:r w:rsidR="00871152" w:rsidRPr="00155A01">
        <w:rPr>
          <w:rFonts w:ascii="Times New Roman" w:hAnsi="Times New Roman" w:cs="Times New Roman"/>
          <w:bCs/>
          <w:i/>
          <w:sz w:val="28"/>
          <w:szCs w:val="28"/>
          <w:lang w:val="kk-KZ"/>
        </w:rPr>
        <w:t>Краскал</w:t>
      </w:r>
      <w:r w:rsidRPr="00155A01">
        <w:rPr>
          <w:rFonts w:ascii="Times New Roman" w:hAnsi="Times New Roman" w:cs="Times New Roman"/>
          <w:bCs/>
          <w:i/>
          <w:sz w:val="28"/>
          <w:szCs w:val="28"/>
          <w:lang w:val="kk-KZ"/>
        </w:rPr>
        <w:t>ь</w:t>
      </w:r>
      <w:r w:rsidR="00871152" w:rsidRPr="00155A01">
        <w:rPr>
          <w:rFonts w:ascii="Times New Roman" w:hAnsi="Times New Roman" w:cs="Times New Roman"/>
          <w:bCs/>
          <w:i/>
          <w:sz w:val="28"/>
          <w:szCs w:val="28"/>
          <w:lang w:val="kk-KZ"/>
        </w:rPr>
        <w:t xml:space="preserve"> </w:t>
      </w:r>
      <w:r w:rsidR="00871152" w:rsidRPr="00155A01">
        <w:rPr>
          <w:rFonts w:ascii="Times New Roman" w:hAnsi="Times New Roman" w:cs="Times New Roman"/>
          <w:bCs/>
          <w:sz w:val="28"/>
          <w:szCs w:val="28"/>
          <w:lang w:val="kk-KZ"/>
        </w:rPr>
        <w:t>және</w:t>
      </w:r>
      <w:r w:rsidR="00871152" w:rsidRPr="00155A01">
        <w:rPr>
          <w:rFonts w:ascii="Times New Roman" w:hAnsi="Times New Roman" w:cs="Times New Roman"/>
          <w:bCs/>
          <w:i/>
          <w:sz w:val="28"/>
          <w:szCs w:val="28"/>
          <w:lang w:val="kk-KZ"/>
        </w:rPr>
        <w:t xml:space="preserve"> Прим </w:t>
      </w:r>
      <w:r w:rsidRPr="00155A01">
        <w:rPr>
          <w:rFonts w:ascii="Times New Roman" w:hAnsi="Times New Roman" w:cs="Times New Roman"/>
          <w:sz w:val="28"/>
          <w:szCs w:val="28"/>
          <w:lang w:val="kk-KZ"/>
        </w:rPr>
        <w:t>алгоритмдері бар.</w:t>
      </w: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p>
    <w:p w:rsidR="00871152" w:rsidRPr="00155A01" w:rsidRDefault="00871152" w:rsidP="009F763F">
      <w:pPr>
        <w:pStyle w:val="a3"/>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b/>
          <w:bCs/>
          <w:i/>
          <w:sz w:val="28"/>
          <w:szCs w:val="28"/>
          <w:lang w:val="kk-KZ"/>
        </w:rPr>
        <w:t>Краскал</w:t>
      </w:r>
      <w:r w:rsidR="00E640E0" w:rsidRPr="00155A01">
        <w:rPr>
          <w:rFonts w:ascii="Times New Roman" w:hAnsi="Times New Roman" w:cs="Times New Roman"/>
          <w:b/>
          <w:bCs/>
          <w:i/>
          <w:sz w:val="28"/>
          <w:szCs w:val="28"/>
          <w:lang w:val="kk-KZ"/>
        </w:rPr>
        <w:t>ь</w:t>
      </w:r>
      <w:r w:rsidRPr="00155A01">
        <w:rPr>
          <w:rFonts w:ascii="Times New Roman" w:hAnsi="Times New Roman" w:cs="Times New Roman"/>
          <w:b/>
          <w:bCs/>
          <w:i/>
          <w:sz w:val="28"/>
          <w:szCs w:val="28"/>
          <w:lang w:val="kk-KZ"/>
        </w:rPr>
        <w:t xml:space="preserve"> алгоритмі</w:t>
      </w:r>
      <w:r w:rsidRPr="00155A01">
        <w:rPr>
          <w:rFonts w:ascii="Times New Roman" w:hAnsi="Times New Roman" w:cs="Times New Roman"/>
          <w:sz w:val="28"/>
          <w:szCs w:val="28"/>
          <w:lang w:val="kk-KZ"/>
        </w:rPr>
        <w:t xml:space="preserve"> (бұл алгоритм</w:t>
      </w:r>
      <w:r w:rsidR="007823A0" w:rsidRPr="00155A01">
        <w:rPr>
          <w:rFonts w:ascii="Times New Roman" w:hAnsi="Times New Roman" w:cs="Times New Roman"/>
          <w:sz w:val="28"/>
          <w:szCs w:val="28"/>
          <w:lang w:val="kk-KZ"/>
        </w:rPr>
        <w:t>ді</w:t>
      </w:r>
      <w:r w:rsidRPr="00155A01">
        <w:rPr>
          <w:rFonts w:ascii="Times New Roman" w:hAnsi="Times New Roman" w:cs="Times New Roman"/>
          <w:sz w:val="28"/>
          <w:szCs w:val="28"/>
          <w:lang w:val="kk-KZ"/>
        </w:rPr>
        <w:t xml:space="preserve"> </w:t>
      </w:r>
      <w:hyperlink r:id="rId210" w:tooltip="1956 год" w:history="1">
        <w:r w:rsidR="002402F9" w:rsidRPr="00155A01">
          <w:rPr>
            <w:rStyle w:val="aa"/>
            <w:rFonts w:ascii="Times New Roman" w:hAnsi="Times New Roman" w:cs="Times New Roman"/>
            <w:color w:val="auto"/>
            <w:sz w:val="28"/>
            <w:szCs w:val="28"/>
            <w:u w:val="none"/>
            <w:lang w:val="kk-KZ"/>
          </w:rPr>
          <w:t>1956 жылы</w:t>
        </w:r>
      </w:hyperlink>
      <w:r w:rsidR="007823A0" w:rsidRPr="00155A01">
        <w:rPr>
          <w:lang w:val="kk-KZ"/>
        </w:rPr>
        <w:t xml:space="preserve"> </w:t>
      </w:r>
      <w:hyperlink r:id="rId211" w:tooltip="Краскал, Джозеф (страница отсутствует)" w:history="1">
        <w:r w:rsidRPr="00155A01">
          <w:rPr>
            <w:rStyle w:val="aa"/>
            <w:rFonts w:ascii="Times New Roman" w:hAnsi="Times New Roman" w:cs="Times New Roman"/>
            <w:color w:val="auto"/>
            <w:sz w:val="28"/>
            <w:szCs w:val="28"/>
            <w:u w:val="none"/>
            <w:lang w:val="kk-KZ"/>
          </w:rPr>
          <w:t>Джозеф Краскал</w:t>
        </w:r>
      </w:hyperlink>
      <w:r w:rsidRPr="00155A01">
        <w:rPr>
          <w:rFonts w:ascii="Times New Roman" w:hAnsi="Times New Roman" w:cs="Times New Roman"/>
          <w:sz w:val="28"/>
          <w:szCs w:val="28"/>
          <w:lang w:val="kk-KZ"/>
        </w:rPr>
        <w:t xml:space="preserve"> (</w:t>
      </w:r>
      <w:hyperlink r:id="rId212" w:tooltip="en:Joseph Kruskal" w:history="1">
        <w:r w:rsidRPr="00155A01">
          <w:rPr>
            <w:rStyle w:val="aa"/>
            <w:rFonts w:ascii="Times New Roman" w:hAnsi="Times New Roman" w:cs="Times New Roman"/>
            <w:color w:val="auto"/>
            <w:sz w:val="28"/>
            <w:szCs w:val="28"/>
            <w:u w:val="none"/>
            <w:lang w:val="kk-KZ"/>
          </w:rPr>
          <w:t>ағыл.</w:t>
        </w:r>
      </w:hyperlink>
      <w:r w:rsidR="002402F9" w:rsidRPr="00155A01">
        <w:rPr>
          <w:rFonts w:ascii="Times New Roman" w:hAnsi="Times New Roman" w:cs="Times New Roman"/>
          <w:sz w:val="28"/>
          <w:szCs w:val="28"/>
          <w:lang w:val="kk-KZ"/>
        </w:rPr>
        <w:t xml:space="preserve">) </w:t>
      </w:r>
      <w:r w:rsidRPr="00155A01">
        <w:rPr>
          <w:rStyle w:val="aa"/>
          <w:rFonts w:ascii="Times New Roman" w:hAnsi="Times New Roman" w:cs="Times New Roman"/>
          <w:color w:val="auto"/>
          <w:sz w:val="28"/>
          <w:szCs w:val="28"/>
          <w:u w:val="none"/>
          <w:lang w:val="kk-KZ"/>
        </w:rPr>
        <w:t>сипаттаған</w:t>
      </w:r>
      <w:r w:rsidRPr="00155A01">
        <w:rPr>
          <w:rFonts w:ascii="Times New Roman" w:hAnsi="Times New Roman" w:cs="Times New Roman"/>
          <w:sz w:val="28"/>
          <w:szCs w:val="28"/>
          <w:lang w:val="kk-KZ"/>
        </w:rPr>
        <w:t>) —</w:t>
      </w:r>
      <w:r w:rsidR="007823A0" w:rsidRPr="00155A01">
        <w:rPr>
          <w:rFonts w:ascii="Times New Roman" w:hAnsi="Times New Roman" w:cs="Times New Roman"/>
          <w:sz w:val="28"/>
          <w:szCs w:val="28"/>
          <w:lang w:val="kk-KZ"/>
        </w:rPr>
        <w:t xml:space="preserve"> өлшенген </w:t>
      </w:r>
      <w:r w:rsidRPr="00155A01">
        <w:rPr>
          <w:rFonts w:ascii="Times New Roman" w:hAnsi="Times New Roman" w:cs="Times New Roman"/>
          <w:sz w:val="28"/>
          <w:szCs w:val="28"/>
          <w:lang w:val="kk-KZ"/>
        </w:rPr>
        <w:t xml:space="preserve">байланысты </w:t>
      </w:r>
      <w:r w:rsidR="007823A0" w:rsidRPr="00155A01">
        <w:rPr>
          <w:rFonts w:ascii="Times New Roman" w:hAnsi="Times New Roman" w:cs="Times New Roman"/>
          <w:sz w:val="28"/>
          <w:szCs w:val="28"/>
          <w:lang w:val="kk-KZ"/>
        </w:rPr>
        <w:t xml:space="preserve">бағытталмаған </w:t>
      </w:r>
      <w:r w:rsidRPr="00155A01">
        <w:rPr>
          <w:rFonts w:ascii="Times New Roman" w:hAnsi="Times New Roman" w:cs="Times New Roman"/>
          <w:sz w:val="28"/>
          <w:szCs w:val="28"/>
          <w:lang w:val="kk-KZ"/>
        </w:rPr>
        <w:t>граф</w:t>
      </w:r>
      <w:r w:rsidR="007823A0" w:rsidRPr="00155A01">
        <w:rPr>
          <w:rFonts w:ascii="Times New Roman" w:hAnsi="Times New Roman" w:cs="Times New Roman"/>
          <w:sz w:val="28"/>
          <w:szCs w:val="28"/>
          <w:lang w:val="kk-KZ"/>
        </w:rPr>
        <w:t>ының</w:t>
      </w:r>
      <w:r w:rsidRPr="00155A01">
        <w:rPr>
          <w:rFonts w:ascii="Times New Roman" w:hAnsi="Times New Roman" w:cs="Times New Roman"/>
          <w:sz w:val="28"/>
          <w:szCs w:val="28"/>
          <w:lang w:val="kk-KZ"/>
        </w:rPr>
        <w:t xml:space="preserve"> минимал остовт</w:t>
      </w:r>
      <w:r w:rsidR="007823A0" w:rsidRPr="00155A01">
        <w:rPr>
          <w:rFonts w:ascii="Times New Roman" w:hAnsi="Times New Roman" w:cs="Times New Roman"/>
          <w:sz w:val="28"/>
          <w:szCs w:val="28"/>
          <w:lang w:val="kk-KZ"/>
        </w:rPr>
        <w:t>ы</w:t>
      </w:r>
      <w:r w:rsidRPr="00155A01">
        <w:rPr>
          <w:rFonts w:ascii="Times New Roman" w:hAnsi="Times New Roman" w:cs="Times New Roman"/>
          <w:sz w:val="28"/>
          <w:szCs w:val="28"/>
          <w:lang w:val="kk-KZ"/>
        </w:rPr>
        <w:t xml:space="preserve"> ағашын құрудың тиімді алгоритмі.</w:t>
      </w:r>
    </w:p>
    <w:p w:rsidR="00871152" w:rsidRPr="00155A01" w:rsidRDefault="00871152" w:rsidP="009F763F">
      <w:pPr>
        <w:spacing w:after="0" w:line="240" w:lineRule="auto"/>
        <w:ind w:firstLine="567"/>
        <w:jc w:val="both"/>
        <w:rPr>
          <w:rFonts w:ascii="Times New Roman" w:hAnsi="Times New Roman" w:cs="Times New Roman"/>
          <w:sz w:val="28"/>
          <w:szCs w:val="28"/>
          <w:shd w:val="clear" w:color="auto" w:fill="FFFFFF"/>
          <w:lang w:val="kk-KZ"/>
        </w:rPr>
      </w:pPr>
    </w:p>
    <w:p w:rsidR="00871152" w:rsidRPr="00155A01" w:rsidRDefault="00871152" w:rsidP="009F763F">
      <w:pPr>
        <w:spacing w:after="0" w:line="240" w:lineRule="auto"/>
        <w:ind w:firstLine="567"/>
        <w:jc w:val="both"/>
        <w:rPr>
          <w:rFonts w:ascii="Times New Roman" w:hAnsi="Times New Roman" w:cs="Times New Roman"/>
          <w:sz w:val="28"/>
          <w:szCs w:val="28"/>
          <w:shd w:val="clear" w:color="auto" w:fill="FFFFFF"/>
          <w:lang w:val="kk-KZ"/>
        </w:rPr>
      </w:pPr>
      <w:r w:rsidRPr="00155A01">
        <w:rPr>
          <w:rFonts w:ascii="Times New Roman" w:hAnsi="Times New Roman" w:cs="Times New Roman"/>
          <w:sz w:val="28"/>
          <w:szCs w:val="28"/>
          <w:shd w:val="clear" w:color="auto" w:fill="FFFFFF"/>
          <w:lang w:val="kk-KZ"/>
        </w:rPr>
        <w:t xml:space="preserve">Ең алдымен қабырғалар жиынын бос деп аламыз. Сосын, мүмкін болғанға дейін келесі амалды жүргіземіз: берілген жиынға қосқанда оны циклге айналдырмайтын барлық қабырғалардың ішінен салмағы минимал болатын қабырғаны таңдап жиынға қосамыз. Бұндай қабырғалар жоқ болғанда алгоритмді аяқтаймыз. </w:t>
      </w:r>
    </w:p>
    <w:p w:rsidR="00871152" w:rsidRDefault="00871152" w:rsidP="009F763F">
      <w:pPr>
        <w:spacing w:after="0" w:line="240" w:lineRule="auto"/>
        <w:ind w:firstLine="567"/>
        <w:jc w:val="both"/>
        <w:rPr>
          <w:rFonts w:ascii="Times New Roman" w:hAnsi="Times New Roman" w:cs="Times New Roman"/>
          <w:sz w:val="28"/>
          <w:szCs w:val="28"/>
          <w:shd w:val="clear" w:color="auto" w:fill="FFFFFF"/>
          <w:lang w:val="kk-KZ"/>
        </w:rPr>
      </w:pPr>
      <w:r w:rsidRPr="00155A01">
        <w:rPr>
          <w:rFonts w:ascii="Times New Roman" w:hAnsi="Times New Roman" w:cs="Times New Roman"/>
          <w:sz w:val="28"/>
          <w:szCs w:val="28"/>
          <w:shd w:val="clear" w:color="auto" w:fill="FFFFFF"/>
          <w:lang w:val="kk-KZ"/>
        </w:rPr>
        <w:t>Графтың барлық төбелерін және таб</w:t>
      </w:r>
      <w:r w:rsidR="007823A0" w:rsidRPr="00155A01">
        <w:rPr>
          <w:rFonts w:ascii="Times New Roman" w:hAnsi="Times New Roman" w:cs="Times New Roman"/>
          <w:sz w:val="28"/>
          <w:szCs w:val="28"/>
          <w:shd w:val="clear" w:color="auto" w:fill="FFFFFF"/>
          <w:lang w:val="kk-KZ"/>
        </w:rPr>
        <w:t>ылған қабырғаларын қамтитын ішкі</w:t>
      </w:r>
      <w:r w:rsidRPr="00155A01">
        <w:rPr>
          <w:rFonts w:ascii="Times New Roman" w:hAnsi="Times New Roman" w:cs="Times New Roman"/>
          <w:sz w:val="28"/>
          <w:szCs w:val="28"/>
          <w:shd w:val="clear" w:color="auto" w:fill="FFFFFF"/>
          <w:lang w:val="kk-KZ"/>
        </w:rPr>
        <w:t xml:space="preserve"> граф оның ең аз салмақты </w:t>
      </w:r>
      <w:r w:rsidRPr="00155A01">
        <w:rPr>
          <w:rFonts w:ascii="Times New Roman" w:hAnsi="Times New Roman" w:cs="Times New Roman"/>
          <w:i/>
          <w:sz w:val="28"/>
          <w:szCs w:val="28"/>
          <w:shd w:val="clear" w:color="auto" w:fill="FFFFFF"/>
          <w:lang w:val="kk-KZ"/>
        </w:rPr>
        <w:t>остовт</w:t>
      </w:r>
      <w:r w:rsidR="007823A0" w:rsidRPr="00155A01">
        <w:rPr>
          <w:rFonts w:ascii="Times New Roman" w:hAnsi="Times New Roman" w:cs="Times New Roman"/>
          <w:i/>
          <w:sz w:val="28"/>
          <w:szCs w:val="28"/>
          <w:shd w:val="clear" w:color="auto" w:fill="FFFFFF"/>
          <w:lang w:val="kk-KZ"/>
        </w:rPr>
        <w:t>ы</w:t>
      </w:r>
      <w:r w:rsidRPr="00155A01">
        <w:rPr>
          <w:rFonts w:ascii="Times New Roman" w:hAnsi="Times New Roman" w:cs="Times New Roman"/>
          <w:i/>
          <w:sz w:val="28"/>
          <w:szCs w:val="28"/>
          <w:shd w:val="clear" w:color="auto" w:fill="FFFFFF"/>
          <w:lang w:val="kk-KZ"/>
        </w:rPr>
        <w:t xml:space="preserve"> ағаш</w:t>
      </w:r>
      <w:r w:rsidR="00E640E0" w:rsidRPr="00155A01">
        <w:rPr>
          <w:rFonts w:ascii="Times New Roman" w:hAnsi="Times New Roman" w:cs="Times New Roman"/>
          <w:i/>
          <w:sz w:val="28"/>
          <w:szCs w:val="28"/>
          <w:shd w:val="clear" w:color="auto" w:fill="FFFFFF"/>
          <w:lang w:val="kk-KZ"/>
        </w:rPr>
        <w:t>ы</w:t>
      </w:r>
      <w:r w:rsidRPr="00155A01">
        <w:rPr>
          <w:rFonts w:ascii="Times New Roman" w:hAnsi="Times New Roman" w:cs="Times New Roman"/>
          <w:sz w:val="28"/>
          <w:szCs w:val="28"/>
          <w:shd w:val="clear" w:color="auto" w:fill="FFFFFF"/>
          <w:lang w:val="kk-KZ"/>
        </w:rPr>
        <w:t xml:space="preserve"> болады.</w:t>
      </w:r>
    </w:p>
    <w:p w:rsidR="00917C11" w:rsidRPr="00155A01" w:rsidRDefault="00917C11" w:rsidP="009F763F">
      <w:pPr>
        <w:spacing w:after="0" w:line="240" w:lineRule="auto"/>
        <w:ind w:firstLine="567"/>
        <w:jc w:val="both"/>
        <w:rPr>
          <w:rFonts w:ascii="Times New Roman" w:hAnsi="Times New Roman" w:cs="Times New Roman"/>
          <w:sz w:val="28"/>
          <w:szCs w:val="28"/>
          <w:shd w:val="clear" w:color="auto" w:fill="FFFFFF"/>
          <w:lang w:val="kk-KZ"/>
        </w:rPr>
      </w:pPr>
    </w:p>
    <w:p w:rsidR="00C017B8" w:rsidRPr="00155A01" w:rsidRDefault="00E640E0" w:rsidP="00E2661F">
      <w:pPr>
        <w:pStyle w:val="a3"/>
        <w:spacing w:after="0" w:line="240" w:lineRule="auto"/>
        <w:ind w:left="0"/>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3.4</w:t>
      </w:r>
      <w:r w:rsidR="00FE2B7B" w:rsidRPr="00155A01">
        <w:rPr>
          <w:rFonts w:ascii="Times New Roman" w:hAnsi="Times New Roman" w:cs="Times New Roman"/>
          <w:b/>
          <w:bCs/>
          <w:sz w:val="28"/>
          <w:szCs w:val="28"/>
          <w:lang w:val="kk-KZ"/>
        </w:rPr>
        <w:t xml:space="preserve"> </w:t>
      </w:r>
      <w:r w:rsidR="00871152" w:rsidRPr="00155A01">
        <w:rPr>
          <w:rFonts w:ascii="Times New Roman" w:hAnsi="Times New Roman" w:cs="Times New Roman"/>
          <w:b/>
          <w:bCs/>
          <w:sz w:val="28"/>
          <w:szCs w:val="28"/>
          <w:lang w:val="kk-KZ"/>
        </w:rPr>
        <w:t>Типтік есепті шығару</w:t>
      </w:r>
    </w:p>
    <w:p w:rsidR="00871152" w:rsidRDefault="00871152" w:rsidP="00917C11">
      <w:pPr>
        <w:spacing w:after="0" w:line="240" w:lineRule="auto"/>
        <w:ind w:firstLine="567"/>
        <w:jc w:val="both"/>
        <w:rPr>
          <w:rFonts w:ascii="Times New Roman" w:hAnsi="Times New Roman" w:cs="Times New Roman"/>
          <w:sz w:val="28"/>
          <w:szCs w:val="28"/>
          <w:shd w:val="clear" w:color="auto" w:fill="FFFFFF"/>
          <w:lang w:val="kk-KZ"/>
        </w:rPr>
      </w:pPr>
      <w:r w:rsidRPr="00917C11">
        <w:rPr>
          <w:rFonts w:ascii="Times New Roman" w:hAnsi="Times New Roman" w:cs="Times New Roman"/>
          <w:b/>
          <w:sz w:val="28"/>
          <w:szCs w:val="28"/>
          <w:shd w:val="clear" w:color="auto" w:fill="FFFFFF"/>
          <w:lang w:val="kk-KZ"/>
        </w:rPr>
        <w:t>Есеп:</w:t>
      </w:r>
      <w:r w:rsidRPr="00917C11">
        <w:rPr>
          <w:rFonts w:ascii="Times New Roman" w:hAnsi="Times New Roman" w:cs="Times New Roman"/>
          <w:sz w:val="28"/>
          <w:szCs w:val="28"/>
          <w:shd w:val="clear" w:color="auto" w:fill="FFFFFF"/>
          <w:lang w:val="kk-KZ"/>
        </w:rPr>
        <w:t xml:space="preserve"> Краскаль алгоритмін қолданып, ең аз салмақты </w:t>
      </w:r>
      <w:r w:rsidR="007823A0" w:rsidRPr="00917C11">
        <w:rPr>
          <w:rFonts w:ascii="Times New Roman" w:hAnsi="Times New Roman" w:cs="Times New Roman"/>
          <w:sz w:val="28"/>
          <w:szCs w:val="28"/>
          <w:shd w:val="clear" w:color="auto" w:fill="FFFFFF"/>
          <w:lang w:val="kk-KZ"/>
        </w:rPr>
        <w:t>остовты ағаш</w:t>
      </w:r>
      <w:r w:rsidRPr="00917C11">
        <w:rPr>
          <w:rFonts w:ascii="Times New Roman" w:hAnsi="Times New Roman" w:cs="Times New Roman"/>
          <w:sz w:val="28"/>
          <w:szCs w:val="28"/>
          <w:shd w:val="clear" w:color="auto" w:fill="FFFFFF"/>
          <w:lang w:val="kk-KZ"/>
        </w:rPr>
        <w:t>ы</w:t>
      </w:r>
      <w:r w:rsidR="007823A0" w:rsidRPr="00917C11">
        <w:rPr>
          <w:rFonts w:ascii="Times New Roman" w:hAnsi="Times New Roman" w:cs="Times New Roman"/>
          <w:sz w:val="28"/>
          <w:szCs w:val="28"/>
          <w:shd w:val="clear" w:color="auto" w:fill="FFFFFF"/>
          <w:lang w:val="kk-KZ"/>
        </w:rPr>
        <w:t>н</w:t>
      </w:r>
      <w:r w:rsidRPr="00917C11">
        <w:rPr>
          <w:rFonts w:ascii="Times New Roman" w:hAnsi="Times New Roman" w:cs="Times New Roman"/>
          <w:sz w:val="28"/>
          <w:szCs w:val="28"/>
          <w:shd w:val="clear" w:color="auto" w:fill="FFFFFF"/>
          <w:lang w:val="kk-KZ"/>
        </w:rPr>
        <w:t xml:space="preserve"> </w:t>
      </w:r>
      <w:r w:rsidR="00124B78" w:rsidRPr="00917C11">
        <w:rPr>
          <w:rFonts w:ascii="Times New Roman" w:hAnsi="Times New Roman" w:cs="Times New Roman"/>
          <w:sz w:val="28"/>
          <w:szCs w:val="28"/>
          <w:shd w:val="clear" w:color="auto" w:fill="FFFFFF"/>
          <w:lang w:val="kk-KZ"/>
        </w:rPr>
        <w:t>құрыңыз</w:t>
      </w:r>
      <w:r w:rsidRPr="00917C11">
        <w:rPr>
          <w:rFonts w:ascii="Times New Roman" w:hAnsi="Times New Roman" w:cs="Times New Roman"/>
          <w:sz w:val="28"/>
          <w:szCs w:val="28"/>
          <w:shd w:val="clear" w:color="auto" w:fill="FFFFFF"/>
          <w:lang w:val="kk-KZ"/>
        </w:rPr>
        <w:t>.</w:t>
      </w:r>
    </w:p>
    <w:p w:rsidR="0010223C" w:rsidRDefault="00871152" w:rsidP="00917C11">
      <w:pPr>
        <w:spacing w:after="0" w:line="240" w:lineRule="auto"/>
        <w:ind w:firstLine="567"/>
        <w:jc w:val="both"/>
        <w:rPr>
          <w:rFonts w:ascii="Times New Roman" w:hAnsi="Times New Roman" w:cs="Times New Roman"/>
          <w:b/>
          <w:sz w:val="28"/>
          <w:szCs w:val="28"/>
          <w:shd w:val="clear" w:color="auto" w:fill="FFFFFF"/>
          <w:lang w:val="kk-KZ"/>
        </w:rPr>
      </w:pPr>
      <w:r w:rsidRPr="00917C11">
        <w:rPr>
          <w:rFonts w:ascii="Times New Roman" w:hAnsi="Times New Roman" w:cs="Times New Roman"/>
          <w:b/>
          <w:sz w:val="28"/>
          <w:szCs w:val="28"/>
          <w:shd w:val="clear" w:color="auto" w:fill="FFFFFF"/>
          <w:lang w:val="kk-KZ"/>
        </w:rPr>
        <w:t>Шешуі:</w:t>
      </w:r>
    </w:p>
    <w:tbl>
      <w:tblPr>
        <w:tblW w:w="0" w:type="auto"/>
        <w:jc w:val="center"/>
        <w:tblInd w:w="96" w:type="dxa"/>
        <w:tblBorders>
          <w:top w:val="single" w:sz="6" w:space="0" w:color="A2A9B1"/>
          <w:left w:val="single" w:sz="6" w:space="0" w:color="A2A9B1"/>
          <w:bottom w:val="single" w:sz="6" w:space="0" w:color="A2A9B1"/>
          <w:right w:val="single" w:sz="6" w:space="0" w:color="A2A9B1"/>
        </w:tblBorders>
        <w:tblCellMar>
          <w:top w:w="75" w:type="dxa"/>
          <w:left w:w="75" w:type="dxa"/>
          <w:bottom w:w="75" w:type="dxa"/>
          <w:right w:w="75" w:type="dxa"/>
        </w:tblCellMar>
        <w:tblLook w:val="04A0" w:firstRow="1" w:lastRow="0" w:firstColumn="1" w:lastColumn="0" w:noHBand="0" w:noVBand="1"/>
      </w:tblPr>
      <w:tblGrid>
        <w:gridCol w:w="3860"/>
        <w:gridCol w:w="5307"/>
      </w:tblGrid>
      <w:tr w:rsidR="00871152" w:rsidRPr="00155A01" w:rsidTr="00D27EEA">
        <w:trPr>
          <w:trHeight w:val="731"/>
          <w:jc w:val="center"/>
        </w:trPr>
        <w:tc>
          <w:tcPr>
            <w:tcW w:w="3969"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hideMark/>
          </w:tcPr>
          <w:p w:rsidR="00871152" w:rsidRPr="00155A01" w:rsidRDefault="00871152" w:rsidP="00D27EEA">
            <w:pPr>
              <w:spacing w:after="0" w:line="240" w:lineRule="auto"/>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Суреті</w:t>
            </w:r>
          </w:p>
        </w:tc>
        <w:tc>
          <w:tcPr>
            <w:tcW w:w="5670"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hideMark/>
          </w:tcPr>
          <w:p w:rsidR="00871152" w:rsidRPr="00155A01" w:rsidRDefault="00871152" w:rsidP="00D27EEA">
            <w:pPr>
              <w:spacing w:after="0" w:line="240" w:lineRule="auto"/>
              <w:jc w:val="center"/>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Сипаттамасы</w:t>
            </w:r>
          </w:p>
        </w:tc>
      </w:tr>
      <w:tr w:rsidR="00E2661F" w:rsidRPr="00155A01" w:rsidTr="00E2661F">
        <w:trPr>
          <w:trHeight w:val="285"/>
          <w:jc w:val="center"/>
        </w:trPr>
        <w:tc>
          <w:tcPr>
            <w:tcW w:w="3969"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tcPr>
          <w:p w:rsidR="00E2661F" w:rsidRPr="00E2661F" w:rsidRDefault="00E2661F" w:rsidP="00E2661F">
            <w:pPr>
              <w:spacing w:after="0" w:line="240" w:lineRule="auto"/>
              <w:jc w:val="center"/>
              <w:rPr>
                <w:rFonts w:ascii="Times New Roman" w:hAnsi="Times New Roman" w:cs="Times New Roman"/>
                <w:bCs/>
                <w:sz w:val="28"/>
                <w:szCs w:val="28"/>
                <w:lang w:val="kk-KZ"/>
              </w:rPr>
            </w:pPr>
            <w:r w:rsidRPr="00E2661F">
              <w:rPr>
                <w:rFonts w:ascii="Times New Roman" w:hAnsi="Times New Roman" w:cs="Times New Roman"/>
                <w:bCs/>
                <w:sz w:val="28"/>
                <w:szCs w:val="28"/>
                <w:lang w:val="kk-KZ"/>
              </w:rPr>
              <w:t>1</w:t>
            </w:r>
          </w:p>
        </w:tc>
        <w:tc>
          <w:tcPr>
            <w:tcW w:w="5670"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tcPr>
          <w:p w:rsidR="00E2661F" w:rsidRPr="00E2661F" w:rsidRDefault="00E2661F" w:rsidP="00E2661F">
            <w:pPr>
              <w:spacing w:after="0" w:line="240" w:lineRule="auto"/>
              <w:jc w:val="center"/>
              <w:rPr>
                <w:rFonts w:ascii="Times New Roman" w:hAnsi="Times New Roman" w:cs="Times New Roman"/>
                <w:bCs/>
                <w:sz w:val="28"/>
                <w:szCs w:val="28"/>
                <w:lang w:val="kk-KZ"/>
              </w:rPr>
            </w:pPr>
            <w:r w:rsidRPr="00E2661F">
              <w:rPr>
                <w:rFonts w:ascii="Times New Roman" w:hAnsi="Times New Roman" w:cs="Times New Roman"/>
                <w:bCs/>
                <w:sz w:val="28"/>
                <w:szCs w:val="28"/>
                <w:lang w:val="kk-KZ"/>
              </w:rPr>
              <w:t>2</w:t>
            </w:r>
          </w:p>
        </w:tc>
      </w:tr>
      <w:tr w:rsidR="00871152" w:rsidRPr="00155A01" w:rsidTr="00E2661F">
        <w:trPr>
          <w:trHeight w:val="2720"/>
          <w:jc w:val="center"/>
        </w:trPr>
        <w:tc>
          <w:tcPr>
            <w:tcW w:w="3969"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hideMark/>
          </w:tcPr>
          <w:p w:rsidR="00871152" w:rsidRPr="00155A01" w:rsidRDefault="00871152"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noProof/>
                <w:sz w:val="28"/>
                <w:szCs w:val="28"/>
                <w:lang w:val="ru-RU" w:eastAsia="ru-RU"/>
              </w:rPr>
              <w:drawing>
                <wp:inline distT="0" distB="0" distL="0" distR="0">
                  <wp:extent cx="1903228" cy="1495364"/>
                  <wp:effectExtent l="0" t="0" r="1772" b="0"/>
                  <wp:docPr id="45" name="Рисунок 3">
                    <a:hlinkClick xmlns:a="http://schemas.openxmlformats.org/drawingml/2006/main" r:id="rId2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a:hlinkClick r:id="rId213"/>
                          </pic:cNvPr>
                          <pic:cNvPicPr>
                            <a:picLocks noChangeAspect="1" noChangeArrowheads="1"/>
                          </pic:cNvPicPr>
                        </pic:nvPicPr>
                        <pic:blipFill>
                          <a:blip r:embed="rId214" cstate="print">
                            <a:extLst>
                              <a:ext uri="{28A0092B-C50C-407E-A947-70E740481C1C}">
                                <a14:useLocalDpi xmlns:a14="http://schemas.microsoft.com/office/drawing/2010/main" val="0"/>
                              </a:ext>
                            </a:extLst>
                          </a:blip>
                          <a:srcRect b="6861"/>
                          <a:stretch>
                            <a:fillRect/>
                          </a:stretch>
                        </pic:blipFill>
                        <pic:spPr bwMode="auto">
                          <a:xfrm>
                            <a:off x="0" y="0"/>
                            <a:ext cx="1903228" cy="1495364"/>
                          </a:xfrm>
                          <a:prstGeom prst="rect">
                            <a:avLst/>
                          </a:prstGeom>
                          <a:noFill/>
                          <a:ln>
                            <a:noFill/>
                          </a:ln>
                        </pic:spPr>
                      </pic:pic>
                    </a:graphicData>
                  </a:graphic>
                </wp:inline>
              </w:drawing>
            </w:r>
          </w:p>
        </w:tc>
        <w:tc>
          <w:tcPr>
            <w:tcW w:w="5670"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hideMark/>
          </w:tcPr>
          <w:p w:rsidR="00871152" w:rsidRPr="00155A01" w:rsidRDefault="0030576D" w:rsidP="00E2661F">
            <w:pPr>
              <w:spacing w:after="0" w:line="240" w:lineRule="auto"/>
              <w:jc w:val="both"/>
              <w:rPr>
                <w:rFonts w:ascii="Times New Roman" w:eastAsia="Times New Roman" w:hAnsi="Times New Roman" w:cs="Times New Roman"/>
                <w:sz w:val="28"/>
                <w:szCs w:val="28"/>
                <w:lang w:val="kk-KZ"/>
              </w:rPr>
            </w:pPr>
            <m:oMath>
              <m:r>
                <m:rPr>
                  <m:sty m:val="p"/>
                </m:rPr>
                <w:rPr>
                  <w:rFonts w:ascii="Cambria Math" w:eastAsia="Times New Roman" w:hAnsi="Cambria Math" w:cs="Times New Roman"/>
                  <w:sz w:val="28"/>
                  <w:szCs w:val="28"/>
                  <w:lang w:val="kk-KZ"/>
                </w:rPr>
                <m:t>AD</m:t>
              </m:r>
            </m:oMath>
            <w:r w:rsidR="007823A0" w:rsidRPr="00155A01">
              <w:rPr>
                <w:rFonts w:ascii="Times New Roman" w:eastAsia="Times New Roman" w:hAnsi="Times New Roman" w:cs="Times New Roman"/>
                <w:sz w:val="28"/>
                <w:szCs w:val="28"/>
                <w:lang w:val="kk-KZ"/>
              </w:rPr>
              <w:t xml:space="preserve"> және </w:t>
            </w:r>
            <m:oMath>
              <m:r>
                <m:rPr>
                  <m:sty m:val="p"/>
                </m:rPr>
                <w:rPr>
                  <w:rFonts w:ascii="Cambria Math" w:eastAsia="Times New Roman" w:hAnsi="Cambria Math" w:cs="Times New Roman"/>
                  <w:sz w:val="28"/>
                  <w:szCs w:val="28"/>
                  <w:lang w:val="kk-KZ"/>
                </w:rPr>
                <m:t>CD</m:t>
              </m:r>
            </m:oMath>
            <w:r w:rsidRPr="00155A01">
              <w:rPr>
                <w:rFonts w:ascii="Times New Roman" w:eastAsia="Times New Roman" w:hAnsi="Times New Roman" w:cs="Times New Roman"/>
                <w:sz w:val="28"/>
                <w:szCs w:val="28"/>
                <w:lang w:val="kk-KZ"/>
              </w:rPr>
              <w:t>қабырғаларының</w:t>
            </w:r>
            <w:r w:rsidR="007823A0" w:rsidRPr="00155A01">
              <w:rPr>
                <w:rFonts w:ascii="Times New Roman" w:eastAsia="Times New Roman" w:hAnsi="Times New Roman" w:cs="Times New Roman"/>
                <w:sz w:val="28"/>
                <w:szCs w:val="28"/>
                <w:lang w:val="kk-KZ"/>
              </w:rPr>
              <w:t xml:space="preserve"> ең аз салмағы 5-ке тең болғандықтан, біз </w:t>
            </w:r>
            <w:r w:rsidR="00E640E0" w:rsidRPr="00155A01">
              <w:rPr>
                <w:rFonts w:ascii="Times New Roman" w:eastAsia="Times New Roman" w:hAnsi="Times New Roman" w:cs="Times New Roman"/>
                <w:sz w:val="28"/>
                <w:szCs w:val="28"/>
                <w:lang w:val="kk-KZ"/>
              </w:rPr>
              <w:t xml:space="preserve">ерікті түрде </w:t>
            </w:r>
            <m:oMath>
              <m:r>
                <m:rPr>
                  <m:sty m:val="p"/>
                </m:rPr>
                <w:rPr>
                  <w:rFonts w:ascii="Cambria Math" w:eastAsia="Times New Roman" w:hAnsi="Cambria Math" w:cs="Times New Roman"/>
                  <w:sz w:val="28"/>
                  <w:szCs w:val="28"/>
                  <w:lang w:val="kk-KZ"/>
                </w:rPr>
                <m:t>AD</m:t>
              </m:r>
            </m:oMath>
            <w:r w:rsidR="007823A0" w:rsidRPr="00155A01">
              <w:rPr>
                <w:rFonts w:ascii="Times New Roman" w:eastAsia="Times New Roman" w:hAnsi="Times New Roman" w:cs="Times New Roman"/>
                <w:sz w:val="28"/>
                <w:szCs w:val="28"/>
                <w:lang w:val="kk-KZ"/>
              </w:rPr>
              <w:t xml:space="preserve"> </w:t>
            </w:r>
            <w:r w:rsidRPr="00155A01">
              <w:rPr>
                <w:rFonts w:ascii="Times New Roman" w:eastAsia="Times New Roman" w:hAnsi="Times New Roman" w:cs="Times New Roman"/>
                <w:sz w:val="28"/>
                <w:szCs w:val="28"/>
                <w:lang w:val="kk-KZ"/>
              </w:rPr>
              <w:t>қабырғасын</w:t>
            </w:r>
            <w:r w:rsidR="007823A0" w:rsidRPr="00155A01">
              <w:rPr>
                <w:rFonts w:ascii="Times New Roman" w:eastAsia="Times New Roman" w:hAnsi="Times New Roman" w:cs="Times New Roman"/>
                <w:sz w:val="28"/>
                <w:szCs w:val="28"/>
                <w:lang w:val="kk-KZ"/>
              </w:rPr>
              <w:t xml:space="preserve"> таңдаймыз. Нәтижесінде таңдалған </w:t>
            </w:r>
            <w:r w:rsidRPr="00155A01">
              <w:rPr>
                <w:rFonts w:ascii="Times New Roman" w:eastAsia="Times New Roman" w:hAnsi="Times New Roman" w:cs="Times New Roman"/>
                <w:sz w:val="28"/>
                <w:szCs w:val="28"/>
                <w:lang w:val="kk-KZ"/>
              </w:rPr>
              <w:t>төбелер</w:t>
            </w:r>
            <w:r w:rsidR="007823A0" w:rsidRPr="00155A01">
              <w:rPr>
                <w:rFonts w:ascii="Times New Roman" w:eastAsia="Times New Roman" w:hAnsi="Times New Roman" w:cs="Times New Roman"/>
                <w:sz w:val="28"/>
                <w:szCs w:val="28"/>
                <w:lang w:val="kk-KZ"/>
              </w:rPr>
              <w:t xml:space="preserve"> жиынын аламыз </w:t>
            </w:r>
            <m:oMath>
              <m:d>
                <m:dPr>
                  <m:ctrlPr>
                    <w:rPr>
                      <w:rFonts w:ascii="Cambria Math" w:eastAsia="Times New Roman" w:hAnsi="Cambria Math" w:cs="Times New Roman"/>
                      <w:sz w:val="28"/>
                      <w:szCs w:val="28"/>
                      <w:lang w:val="kk-KZ"/>
                    </w:rPr>
                  </m:ctrlPr>
                </m:dPr>
                <m:e>
                  <m:r>
                    <m:rPr>
                      <m:sty m:val="p"/>
                    </m:rPr>
                    <w:rPr>
                      <w:rFonts w:ascii="Cambria Math" w:eastAsia="Times New Roman" w:hAnsi="Cambria Math" w:cs="Times New Roman"/>
                      <w:sz w:val="28"/>
                      <w:szCs w:val="28"/>
                      <w:lang w:val="kk-KZ"/>
                    </w:rPr>
                    <m:t>A, D</m:t>
                  </m:r>
                </m:e>
              </m:d>
            </m:oMath>
            <w:r w:rsidRPr="00155A01">
              <w:rPr>
                <w:rFonts w:ascii="Times New Roman" w:eastAsia="Times New Roman" w:hAnsi="Times New Roman" w:cs="Times New Roman"/>
                <w:sz w:val="28"/>
                <w:szCs w:val="28"/>
                <w:lang w:val="kk-KZ"/>
              </w:rPr>
              <w:t>.</w:t>
            </w:r>
          </w:p>
        </w:tc>
      </w:tr>
      <w:tr w:rsidR="00871152" w:rsidRPr="00323E9F" w:rsidTr="00E2661F">
        <w:trPr>
          <w:trHeight w:val="3030"/>
          <w:jc w:val="center"/>
        </w:trPr>
        <w:tc>
          <w:tcPr>
            <w:tcW w:w="3969"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hideMark/>
          </w:tcPr>
          <w:p w:rsidR="00871152" w:rsidRPr="00155A01" w:rsidRDefault="00871152"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noProof/>
                <w:sz w:val="28"/>
                <w:szCs w:val="28"/>
                <w:lang w:val="ru-RU" w:eastAsia="ru-RU"/>
              </w:rPr>
              <w:drawing>
                <wp:inline distT="0" distB="0" distL="0" distR="0">
                  <wp:extent cx="1903228" cy="1495362"/>
                  <wp:effectExtent l="0" t="0" r="1772" b="0"/>
                  <wp:docPr id="46" name="Рисунок 4">
                    <a:hlinkClick xmlns:a="http://schemas.openxmlformats.org/drawingml/2006/main" r:id="rId2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a:hlinkClick r:id="rId215"/>
                          </pic:cNvPr>
                          <pic:cNvPicPr>
                            <a:picLocks noChangeAspect="1" noChangeArrowheads="1"/>
                          </pic:cNvPicPr>
                        </pic:nvPicPr>
                        <pic:blipFill>
                          <a:blip r:embed="rId216" cstate="print">
                            <a:extLst>
                              <a:ext uri="{28A0092B-C50C-407E-A947-70E740481C1C}">
                                <a14:useLocalDpi xmlns:a14="http://schemas.microsoft.com/office/drawing/2010/main" val="0"/>
                              </a:ext>
                            </a:extLst>
                          </a:blip>
                          <a:srcRect b="6861"/>
                          <a:stretch>
                            <a:fillRect/>
                          </a:stretch>
                        </pic:blipFill>
                        <pic:spPr bwMode="auto">
                          <a:xfrm>
                            <a:off x="0" y="0"/>
                            <a:ext cx="1903228" cy="1495362"/>
                          </a:xfrm>
                          <a:prstGeom prst="rect">
                            <a:avLst/>
                          </a:prstGeom>
                          <a:noFill/>
                          <a:ln>
                            <a:noFill/>
                          </a:ln>
                        </pic:spPr>
                      </pic:pic>
                    </a:graphicData>
                  </a:graphic>
                </wp:inline>
              </w:drawing>
            </w:r>
          </w:p>
        </w:tc>
        <w:tc>
          <w:tcPr>
            <w:tcW w:w="5670"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hideMark/>
          </w:tcPr>
          <w:p w:rsidR="00871152" w:rsidRPr="00155A01" w:rsidRDefault="007823A0" w:rsidP="00E2661F">
            <w:pPr>
              <w:spacing w:after="0" w:line="240" w:lineRule="auto"/>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Келесі қадамда ең аз </w:t>
            </w:r>
            <w:r w:rsidR="0030576D" w:rsidRPr="00155A01">
              <w:rPr>
                <w:rFonts w:ascii="Times New Roman" w:eastAsia="Times New Roman" w:hAnsi="Times New Roman" w:cs="Times New Roman"/>
                <w:sz w:val="28"/>
                <w:szCs w:val="28"/>
                <w:lang w:val="kk-KZ"/>
              </w:rPr>
              <w:t xml:space="preserve">5-ке тең </w:t>
            </w:r>
            <w:r w:rsidRPr="00155A01">
              <w:rPr>
                <w:rFonts w:ascii="Times New Roman" w:eastAsia="Times New Roman" w:hAnsi="Times New Roman" w:cs="Times New Roman"/>
                <w:sz w:val="28"/>
                <w:szCs w:val="28"/>
                <w:lang w:val="kk-KZ"/>
              </w:rPr>
              <w:t xml:space="preserve">салмақ  </w:t>
            </w:r>
            <m:oMath>
              <m:r>
                <m:rPr>
                  <m:sty m:val="p"/>
                </m:rPr>
                <w:rPr>
                  <w:rFonts w:ascii="Cambria Math" w:eastAsia="Times New Roman" w:hAnsi="Cambria Math" w:cs="Times New Roman"/>
                  <w:sz w:val="28"/>
                  <w:szCs w:val="28"/>
                  <w:lang w:val="kk-KZ"/>
                </w:rPr>
                <m:t>CE</m:t>
              </m:r>
            </m:oMath>
            <w:r w:rsidR="0030576D" w:rsidRPr="00155A01">
              <w:rPr>
                <w:rFonts w:ascii="Times New Roman" w:eastAsia="Times New Roman" w:hAnsi="Times New Roman" w:cs="Times New Roman"/>
                <w:sz w:val="28"/>
                <w:szCs w:val="28"/>
                <w:lang w:val="kk-KZ"/>
              </w:rPr>
              <w:t xml:space="preserve"> қабырғасында</w:t>
            </w:r>
            <w:r w:rsidRPr="00155A01">
              <w:rPr>
                <w:rFonts w:ascii="Times New Roman" w:eastAsia="Times New Roman" w:hAnsi="Times New Roman" w:cs="Times New Roman"/>
                <w:sz w:val="28"/>
                <w:szCs w:val="28"/>
                <w:lang w:val="kk-KZ"/>
              </w:rPr>
              <w:t xml:space="preserve">. </w:t>
            </w:r>
            <m:oMath>
              <m:r>
                <m:rPr>
                  <m:sty m:val="p"/>
                </m:rPr>
                <w:rPr>
                  <w:rFonts w:ascii="Cambria Math" w:eastAsia="Times New Roman" w:hAnsi="Cambria Math" w:cs="Times New Roman"/>
                  <w:sz w:val="28"/>
                  <w:szCs w:val="28"/>
                  <w:lang w:val="kk-KZ"/>
                </w:rPr>
                <m:t>CE</m:t>
              </m:r>
            </m:oMath>
            <w:r w:rsidR="0030576D" w:rsidRPr="00155A01">
              <w:rPr>
                <w:rFonts w:ascii="Times New Roman" w:eastAsia="Times New Roman" w:hAnsi="Times New Roman" w:cs="Times New Roman"/>
                <w:sz w:val="28"/>
                <w:szCs w:val="28"/>
                <w:lang w:val="kk-KZ"/>
              </w:rPr>
              <w:t xml:space="preserve"> қабырғасын </w:t>
            </w:r>
            <w:r w:rsidRPr="00155A01">
              <w:rPr>
                <w:rFonts w:ascii="Times New Roman" w:eastAsia="Times New Roman" w:hAnsi="Times New Roman" w:cs="Times New Roman"/>
                <w:sz w:val="28"/>
                <w:szCs w:val="28"/>
                <w:lang w:val="kk-KZ"/>
              </w:rPr>
              <w:t>қос</w:t>
            </w:r>
            <w:r w:rsidR="0030576D" w:rsidRPr="00155A01">
              <w:rPr>
                <w:rFonts w:ascii="Times New Roman" w:eastAsia="Times New Roman" w:hAnsi="Times New Roman" w:cs="Times New Roman"/>
                <w:sz w:val="28"/>
                <w:szCs w:val="28"/>
                <w:lang w:val="kk-KZ"/>
              </w:rPr>
              <w:t>қаннан</w:t>
            </w:r>
            <w:r w:rsidRPr="00155A01">
              <w:rPr>
                <w:rFonts w:ascii="Times New Roman" w:eastAsia="Times New Roman" w:hAnsi="Times New Roman" w:cs="Times New Roman"/>
                <w:sz w:val="28"/>
                <w:szCs w:val="28"/>
                <w:lang w:val="kk-KZ"/>
              </w:rPr>
              <w:t xml:space="preserve"> цикл құр</w:t>
            </w:r>
            <w:r w:rsidR="0030576D" w:rsidRPr="00155A01">
              <w:rPr>
                <w:rFonts w:ascii="Times New Roman" w:eastAsia="Times New Roman" w:hAnsi="Times New Roman" w:cs="Times New Roman"/>
                <w:sz w:val="28"/>
                <w:szCs w:val="28"/>
                <w:lang w:val="kk-KZ"/>
              </w:rPr>
              <w:t>ал</w:t>
            </w:r>
            <w:r w:rsidRPr="00155A01">
              <w:rPr>
                <w:rFonts w:ascii="Times New Roman" w:eastAsia="Times New Roman" w:hAnsi="Times New Roman" w:cs="Times New Roman"/>
                <w:sz w:val="28"/>
                <w:szCs w:val="28"/>
                <w:lang w:val="kk-KZ"/>
              </w:rPr>
              <w:t xml:space="preserve">майды, сондықтан біз оны екінші </w:t>
            </w:r>
            <w:r w:rsidR="0030576D" w:rsidRPr="00155A01">
              <w:rPr>
                <w:rFonts w:ascii="Times New Roman" w:eastAsia="Times New Roman" w:hAnsi="Times New Roman" w:cs="Times New Roman"/>
                <w:sz w:val="28"/>
                <w:szCs w:val="28"/>
                <w:lang w:val="kk-KZ"/>
              </w:rPr>
              <w:t>қабырға</w:t>
            </w:r>
            <w:r w:rsidRPr="00155A01">
              <w:rPr>
                <w:rFonts w:ascii="Times New Roman" w:eastAsia="Times New Roman" w:hAnsi="Times New Roman" w:cs="Times New Roman"/>
                <w:sz w:val="28"/>
                <w:szCs w:val="28"/>
                <w:lang w:val="kk-KZ"/>
              </w:rPr>
              <w:t xml:space="preserve"> ретінде таңдаймыз. Бұл </w:t>
            </w:r>
            <w:r w:rsidR="0030576D" w:rsidRPr="00155A01">
              <w:rPr>
                <w:rFonts w:ascii="Times New Roman" w:eastAsia="Times New Roman" w:hAnsi="Times New Roman" w:cs="Times New Roman"/>
                <w:sz w:val="28"/>
                <w:szCs w:val="28"/>
                <w:lang w:val="kk-KZ"/>
              </w:rPr>
              <w:t>қабырға</w:t>
            </w:r>
            <w:r w:rsidRPr="00155A01">
              <w:rPr>
                <w:rFonts w:ascii="Times New Roman" w:eastAsia="Times New Roman" w:hAnsi="Times New Roman" w:cs="Times New Roman"/>
                <w:sz w:val="28"/>
                <w:szCs w:val="28"/>
                <w:lang w:val="kk-KZ"/>
              </w:rPr>
              <w:t xml:space="preserve"> бұрын</w:t>
            </w:r>
            <w:r w:rsidR="0030576D" w:rsidRPr="00155A01">
              <w:rPr>
                <w:rFonts w:ascii="Times New Roman" w:eastAsia="Times New Roman" w:hAnsi="Times New Roman" w:cs="Times New Roman"/>
                <w:sz w:val="28"/>
                <w:szCs w:val="28"/>
                <w:lang w:val="kk-KZ"/>
              </w:rPr>
              <w:t xml:space="preserve"> </w:t>
            </w:r>
            <w:r w:rsidRPr="00155A01">
              <w:rPr>
                <w:rFonts w:ascii="Times New Roman" w:eastAsia="Times New Roman" w:hAnsi="Times New Roman" w:cs="Times New Roman"/>
                <w:sz w:val="28"/>
                <w:szCs w:val="28"/>
                <w:lang w:val="kk-KZ"/>
              </w:rPr>
              <w:t xml:space="preserve">таңдалған </w:t>
            </w:r>
            <m:oMath>
              <m:d>
                <m:dPr>
                  <m:ctrlPr>
                    <w:rPr>
                      <w:rFonts w:ascii="Cambria Math" w:eastAsia="Times New Roman" w:hAnsi="Cambria Math" w:cs="Times New Roman"/>
                      <w:sz w:val="28"/>
                      <w:szCs w:val="28"/>
                      <w:lang w:val="kk-KZ"/>
                    </w:rPr>
                  </m:ctrlPr>
                </m:dPr>
                <m:e>
                  <m:r>
                    <m:rPr>
                      <m:sty m:val="p"/>
                    </m:rPr>
                    <w:rPr>
                      <w:rFonts w:ascii="Cambria Math" w:eastAsia="Times New Roman" w:hAnsi="Cambria Math" w:cs="Times New Roman"/>
                      <w:sz w:val="28"/>
                      <w:szCs w:val="28"/>
                      <w:lang w:val="kk-KZ"/>
                    </w:rPr>
                    <m:t>A, D</m:t>
                  </m:r>
                </m:e>
              </m:d>
            </m:oMath>
            <w:r w:rsidR="0030576D" w:rsidRPr="00155A01">
              <w:rPr>
                <w:rFonts w:ascii="Times New Roman" w:eastAsia="Times New Roman" w:hAnsi="Times New Roman" w:cs="Times New Roman"/>
                <w:sz w:val="28"/>
                <w:szCs w:val="28"/>
                <w:lang w:val="kk-KZ"/>
              </w:rPr>
              <w:t>төбелер</w:t>
            </w:r>
            <w:r w:rsidRPr="00155A01">
              <w:rPr>
                <w:rFonts w:ascii="Times New Roman" w:eastAsia="Times New Roman" w:hAnsi="Times New Roman" w:cs="Times New Roman"/>
                <w:sz w:val="28"/>
                <w:szCs w:val="28"/>
                <w:lang w:val="kk-KZ"/>
              </w:rPr>
              <w:t xml:space="preserve">  жиынымен ортақ </w:t>
            </w:r>
            <w:r w:rsidR="0030576D" w:rsidRPr="00155A01">
              <w:rPr>
                <w:rFonts w:ascii="Times New Roman" w:eastAsia="Times New Roman" w:hAnsi="Times New Roman" w:cs="Times New Roman"/>
                <w:sz w:val="28"/>
                <w:szCs w:val="28"/>
                <w:lang w:val="kk-KZ"/>
              </w:rPr>
              <w:t>төбелері</w:t>
            </w:r>
            <w:r w:rsidRPr="00155A01">
              <w:rPr>
                <w:rFonts w:ascii="Times New Roman" w:eastAsia="Times New Roman" w:hAnsi="Times New Roman" w:cs="Times New Roman"/>
                <w:sz w:val="28"/>
                <w:szCs w:val="28"/>
                <w:lang w:val="kk-KZ"/>
              </w:rPr>
              <w:t xml:space="preserve"> жоқ, сондықтан біз </w:t>
            </w:r>
            <w:r w:rsidR="0030576D" w:rsidRPr="00155A01">
              <w:rPr>
                <w:rFonts w:ascii="Times New Roman" w:eastAsia="Times New Roman" w:hAnsi="Times New Roman" w:cs="Times New Roman"/>
                <w:sz w:val="28"/>
                <w:szCs w:val="28"/>
                <w:lang w:val="kk-KZ"/>
              </w:rPr>
              <w:t xml:space="preserve">басқа </w:t>
            </w:r>
            <w:r w:rsidRPr="00155A01">
              <w:rPr>
                <w:rFonts w:ascii="Times New Roman" w:eastAsia="Times New Roman" w:hAnsi="Times New Roman" w:cs="Times New Roman"/>
                <w:sz w:val="28"/>
                <w:szCs w:val="28"/>
                <w:lang w:val="kk-KZ"/>
              </w:rPr>
              <w:t xml:space="preserve">таңдалған </w:t>
            </w:r>
            <m:oMath>
              <m:d>
                <m:dPr>
                  <m:ctrlPr>
                    <w:rPr>
                      <w:rFonts w:ascii="Cambria Math" w:eastAsia="Times New Roman" w:hAnsi="Cambria Math" w:cs="Times New Roman"/>
                      <w:sz w:val="28"/>
                      <w:szCs w:val="28"/>
                      <w:lang w:val="kk-KZ"/>
                    </w:rPr>
                  </m:ctrlPr>
                </m:dPr>
                <m:e>
                  <m:r>
                    <m:rPr>
                      <m:sty m:val="p"/>
                    </m:rPr>
                    <w:rPr>
                      <w:rFonts w:ascii="Cambria Math" w:eastAsia="Times New Roman" w:hAnsi="Cambria Math" w:cs="Times New Roman"/>
                      <w:sz w:val="28"/>
                      <w:szCs w:val="28"/>
                      <w:lang w:val="kk-KZ"/>
                    </w:rPr>
                    <m:t>C, E</m:t>
                  </m:r>
                </m:e>
              </m:d>
            </m:oMath>
            <w:r w:rsidRPr="00155A01">
              <w:rPr>
                <w:rFonts w:ascii="Times New Roman" w:eastAsia="Times New Roman" w:hAnsi="Times New Roman" w:cs="Times New Roman"/>
                <w:sz w:val="28"/>
                <w:szCs w:val="28"/>
                <w:lang w:val="kk-KZ"/>
              </w:rPr>
              <w:t xml:space="preserve"> </w:t>
            </w:r>
            <w:r w:rsidR="0030576D" w:rsidRPr="00155A01">
              <w:rPr>
                <w:rFonts w:ascii="Times New Roman" w:eastAsia="Times New Roman" w:hAnsi="Times New Roman" w:cs="Times New Roman"/>
                <w:sz w:val="28"/>
                <w:szCs w:val="28"/>
                <w:lang w:val="kk-KZ"/>
              </w:rPr>
              <w:t xml:space="preserve">төбелер </w:t>
            </w:r>
            <w:r w:rsidRPr="00155A01">
              <w:rPr>
                <w:rFonts w:ascii="Times New Roman" w:eastAsia="Times New Roman" w:hAnsi="Times New Roman" w:cs="Times New Roman"/>
                <w:sz w:val="28"/>
                <w:szCs w:val="28"/>
                <w:lang w:val="kk-KZ"/>
              </w:rPr>
              <w:t>жиынын аламыз.</w:t>
            </w:r>
          </w:p>
        </w:tc>
      </w:tr>
      <w:tr w:rsidR="00E2661F" w:rsidRPr="00F01E08" w:rsidTr="00E2661F">
        <w:trPr>
          <w:jc w:val="center"/>
        </w:trPr>
        <w:tc>
          <w:tcPr>
            <w:tcW w:w="3969"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tcPr>
          <w:p w:rsidR="00E2661F" w:rsidRPr="00155A01" w:rsidRDefault="00E2661F" w:rsidP="00E2661F">
            <w:pPr>
              <w:spacing w:after="0" w:line="240" w:lineRule="auto"/>
              <w:jc w:val="center"/>
              <w:rPr>
                <w:rFonts w:ascii="Times New Roman" w:eastAsia="Times New Roman" w:hAnsi="Times New Roman" w:cs="Times New Roman"/>
                <w:noProof/>
                <w:sz w:val="28"/>
                <w:szCs w:val="28"/>
                <w:lang w:val="ru-RU" w:eastAsia="ru-RU"/>
              </w:rPr>
            </w:pPr>
            <w:r>
              <w:rPr>
                <w:rFonts w:ascii="Times New Roman" w:eastAsia="Times New Roman" w:hAnsi="Times New Roman" w:cs="Times New Roman"/>
                <w:noProof/>
                <w:sz w:val="28"/>
                <w:szCs w:val="28"/>
                <w:lang w:val="ru-RU" w:eastAsia="ru-RU"/>
              </w:rPr>
              <w:lastRenderedPageBreak/>
              <w:t>1</w:t>
            </w:r>
          </w:p>
        </w:tc>
        <w:tc>
          <w:tcPr>
            <w:tcW w:w="5670"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tcPr>
          <w:p w:rsidR="00E2661F" w:rsidRPr="00155A01" w:rsidRDefault="00E2661F" w:rsidP="00E2661F">
            <w:pPr>
              <w:spacing w:after="0" w:line="240" w:lineRule="auto"/>
              <w:jc w:val="center"/>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2</w:t>
            </w:r>
          </w:p>
        </w:tc>
      </w:tr>
      <w:tr w:rsidR="00871152" w:rsidRPr="00323E9F" w:rsidTr="00E2661F">
        <w:trPr>
          <w:jc w:val="center"/>
        </w:trPr>
        <w:tc>
          <w:tcPr>
            <w:tcW w:w="3969"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hideMark/>
          </w:tcPr>
          <w:p w:rsidR="00871152" w:rsidRPr="00155A01" w:rsidRDefault="00871152"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noProof/>
                <w:sz w:val="28"/>
                <w:szCs w:val="28"/>
                <w:lang w:val="ru-RU" w:eastAsia="ru-RU"/>
              </w:rPr>
              <w:drawing>
                <wp:inline distT="0" distB="0" distL="0" distR="0">
                  <wp:extent cx="1903228" cy="1495362"/>
                  <wp:effectExtent l="0" t="0" r="1772" b="0"/>
                  <wp:docPr id="47" name="Рисунок 5">
                    <a:hlinkClick xmlns:a="http://schemas.openxmlformats.org/drawingml/2006/main" r:id="rId2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a:hlinkClick r:id="rId217"/>
                          </pic:cNvPr>
                          <pic:cNvPicPr>
                            <a:picLocks noChangeAspect="1" noChangeArrowheads="1"/>
                          </pic:cNvPicPr>
                        </pic:nvPicPr>
                        <pic:blipFill>
                          <a:blip r:embed="rId218" cstate="print">
                            <a:extLst>
                              <a:ext uri="{28A0092B-C50C-407E-A947-70E740481C1C}">
                                <a14:useLocalDpi xmlns:a14="http://schemas.microsoft.com/office/drawing/2010/main" val="0"/>
                              </a:ext>
                            </a:extLst>
                          </a:blip>
                          <a:srcRect b="6861"/>
                          <a:stretch>
                            <a:fillRect/>
                          </a:stretch>
                        </pic:blipFill>
                        <pic:spPr bwMode="auto">
                          <a:xfrm>
                            <a:off x="0" y="0"/>
                            <a:ext cx="1903228" cy="1495362"/>
                          </a:xfrm>
                          <a:prstGeom prst="rect">
                            <a:avLst/>
                          </a:prstGeom>
                          <a:noFill/>
                          <a:ln>
                            <a:noFill/>
                          </a:ln>
                        </pic:spPr>
                      </pic:pic>
                    </a:graphicData>
                  </a:graphic>
                </wp:inline>
              </w:drawing>
            </w:r>
          </w:p>
        </w:tc>
        <w:tc>
          <w:tcPr>
            <w:tcW w:w="5670"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hideMark/>
          </w:tcPr>
          <w:p w:rsidR="00871152" w:rsidRPr="00155A01" w:rsidRDefault="00F7611A" w:rsidP="00D27EEA">
            <w:pPr>
              <w:spacing w:after="0" w:line="240" w:lineRule="auto"/>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Осылай талқылай отырып</w:t>
            </w:r>
            <w:r w:rsidR="007823A0" w:rsidRPr="00155A01">
              <w:rPr>
                <w:rFonts w:ascii="Times New Roman" w:eastAsia="Times New Roman" w:hAnsi="Times New Roman" w:cs="Times New Roman"/>
                <w:sz w:val="28"/>
                <w:szCs w:val="28"/>
                <w:lang w:val="kk-KZ"/>
              </w:rPr>
              <w:t xml:space="preserve">, салмағы 6 болатын </w:t>
            </w:r>
            <m:oMath>
              <m:r>
                <m:rPr>
                  <m:sty m:val="p"/>
                </m:rPr>
                <w:rPr>
                  <w:rFonts w:ascii="Cambria Math" w:eastAsia="Times New Roman" w:hAnsi="Cambria Math" w:cs="Times New Roman"/>
                  <w:sz w:val="28"/>
                  <w:szCs w:val="28"/>
                  <w:lang w:val="kk-KZ"/>
                </w:rPr>
                <m:t>DF</m:t>
              </m:r>
            </m:oMath>
            <w:r w:rsidR="007823A0" w:rsidRPr="00155A01">
              <w:rPr>
                <w:rFonts w:ascii="Times New Roman" w:eastAsia="Times New Roman" w:hAnsi="Times New Roman" w:cs="Times New Roman"/>
                <w:sz w:val="28"/>
                <w:szCs w:val="28"/>
                <w:lang w:val="kk-KZ"/>
              </w:rPr>
              <w:t xml:space="preserve"> </w:t>
            </w:r>
            <w:r w:rsidR="00E640E0" w:rsidRPr="00155A01">
              <w:rPr>
                <w:rFonts w:ascii="Times New Roman" w:eastAsia="Times New Roman" w:hAnsi="Times New Roman" w:cs="Times New Roman"/>
                <w:sz w:val="28"/>
                <w:szCs w:val="28"/>
                <w:lang w:val="kk-KZ"/>
              </w:rPr>
              <w:t>қабырғасы</w:t>
            </w:r>
            <w:r w:rsidR="007823A0" w:rsidRPr="00155A01">
              <w:rPr>
                <w:rFonts w:ascii="Times New Roman" w:eastAsia="Times New Roman" w:hAnsi="Times New Roman" w:cs="Times New Roman"/>
                <w:sz w:val="28"/>
                <w:szCs w:val="28"/>
                <w:lang w:val="kk-KZ"/>
              </w:rPr>
              <w:t xml:space="preserve"> таңдалады. Бірақ бұл жағдайда цикл </w:t>
            </w:r>
            <w:r w:rsidRPr="00155A01">
              <w:rPr>
                <w:rFonts w:ascii="Times New Roman" w:eastAsia="Times New Roman" w:hAnsi="Times New Roman" w:cs="Times New Roman"/>
                <w:sz w:val="28"/>
                <w:szCs w:val="28"/>
                <w:lang w:val="kk-KZ"/>
              </w:rPr>
              <w:t>құралмайды</w:t>
            </w:r>
            <w:r w:rsidR="007823A0" w:rsidRPr="00155A01">
              <w:rPr>
                <w:rFonts w:ascii="Times New Roman" w:eastAsia="Times New Roman" w:hAnsi="Times New Roman" w:cs="Times New Roman"/>
                <w:sz w:val="28"/>
                <w:szCs w:val="28"/>
                <w:lang w:val="kk-KZ"/>
              </w:rPr>
              <w:t xml:space="preserve">, өйткені таңдалмаған </w:t>
            </w:r>
            <w:r w:rsidR="0030576D" w:rsidRPr="00155A01">
              <w:rPr>
                <w:rFonts w:ascii="Times New Roman" w:eastAsia="Times New Roman" w:hAnsi="Times New Roman" w:cs="Times New Roman"/>
                <w:sz w:val="28"/>
                <w:szCs w:val="28"/>
                <w:lang w:val="kk-KZ"/>
              </w:rPr>
              <w:t>қабырға</w:t>
            </w:r>
            <w:r w:rsidRPr="00155A01">
              <w:rPr>
                <w:rFonts w:ascii="Times New Roman" w:eastAsia="Times New Roman" w:hAnsi="Times New Roman" w:cs="Times New Roman"/>
                <w:sz w:val="28"/>
                <w:szCs w:val="28"/>
                <w:lang w:val="kk-KZ"/>
              </w:rPr>
              <w:t>лар арасында екі төбесі де таңдалған бірінші</w:t>
            </w:r>
            <w:r w:rsidR="007823A0" w:rsidRPr="00155A01">
              <w:rPr>
                <w:rFonts w:ascii="Times New Roman" w:eastAsia="Times New Roman" w:hAnsi="Times New Roman" w:cs="Times New Roman"/>
                <w:sz w:val="28"/>
                <w:szCs w:val="28"/>
                <w:lang w:val="kk-KZ"/>
              </w:rPr>
              <w:t xml:space="preserve"> </w:t>
            </w:r>
            <m:oMath>
              <m:d>
                <m:dPr>
                  <m:ctrlPr>
                    <w:rPr>
                      <w:rFonts w:ascii="Cambria Math" w:eastAsia="Times New Roman" w:hAnsi="Cambria Math" w:cs="Times New Roman"/>
                      <w:sz w:val="28"/>
                      <w:szCs w:val="28"/>
                      <w:lang w:val="kk-KZ"/>
                    </w:rPr>
                  </m:ctrlPr>
                </m:dPr>
                <m:e>
                  <m:r>
                    <m:rPr>
                      <m:sty m:val="p"/>
                    </m:rPr>
                    <w:rPr>
                      <w:rFonts w:ascii="Cambria Math" w:eastAsia="Times New Roman" w:hAnsi="Cambria Math" w:cs="Times New Roman"/>
                      <w:sz w:val="28"/>
                      <w:szCs w:val="28"/>
                      <w:lang w:val="kk-KZ"/>
                    </w:rPr>
                    <m:t xml:space="preserve">A, D, </m:t>
                  </m:r>
                  <m:bar>
                    <m:barPr>
                      <m:ctrlPr>
                        <w:rPr>
                          <w:rFonts w:ascii="Cambria Math" w:eastAsia="Times New Roman" w:hAnsi="Cambria Math" w:cs="Times New Roman"/>
                          <w:sz w:val="28"/>
                          <w:szCs w:val="28"/>
                          <w:lang w:val="kk-KZ"/>
                        </w:rPr>
                      </m:ctrlPr>
                    </m:barPr>
                    <m:e>
                      <m:r>
                        <m:rPr>
                          <m:sty m:val="p"/>
                        </m:rPr>
                        <w:rPr>
                          <w:rFonts w:ascii="Cambria Math" w:eastAsia="Times New Roman" w:hAnsi="Cambria Math" w:cs="Times New Roman"/>
                          <w:sz w:val="28"/>
                          <w:szCs w:val="28"/>
                          <w:lang w:val="kk-KZ"/>
                        </w:rPr>
                        <m:t>F</m:t>
                      </m:r>
                    </m:e>
                  </m:bar>
                </m:e>
              </m:d>
            </m:oMath>
            <w:r w:rsidR="007823A0" w:rsidRPr="00155A01">
              <w:rPr>
                <w:rFonts w:ascii="Times New Roman" w:eastAsia="Times New Roman" w:hAnsi="Times New Roman" w:cs="Times New Roman"/>
                <w:sz w:val="28"/>
                <w:szCs w:val="28"/>
                <w:lang w:val="kk-KZ"/>
              </w:rPr>
              <w:t>немесе екі</w:t>
            </w:r>
            <w:r w:rsidRPr="00155A01">
              <w:rPr>
                <w:rFonts w:ascii="Times New Roman" w:eastAsia="Times New Roman" w:hAnsi="Times New Roman" w:cs="Times New Roman"/>
                <w:sz w:val="28"/>
                <w:szCs w:val="28"/>
                <w:lang w:val="kk-KZ"/>
              </w:rPr>
              <w:t>нші</w:t>
            </w:r>
            <w:r w:rsidR="007823A0" w:rsidRPr="00155A01">
              <w:rPr>
                <w:rFonts w:ascii="Times New Roman" w:eastAsia="Times New Roman" w:hAnsi="Times New Roman" w:cs="Times New Roman"/>
                <w:sz w:val="28"/>
                <w:szCs w:val="28"/>
                <w:lang w:val="kk-KZ"/>
              </w:rPr>
              <w:t xml:space="preserve"> </w:t>
            </w:r>
            <m:oMath>
              <m:d>
                <m:dPr>
                  <m:ctrlPr>
                    <w:rPr>
                      <w:rFonts w:ascii="Cambria Math" w:eastAsia="Times New Roman" w:hAnsi="Cambria Math" w:cs="Times New Roman"/>
                      <w:sz w:val="28"/>
                      <w:szCs w:val="28"/>
                      <w:lang w:val="kk-KZ"/>
                    </w:rPr>
                  </m:ctrlPr>
                </m:dPr>
                <m:e>
                  <m:r>
                    <m:rPr>
                      <m:sty m:val="p"/>
                    </m:rPr>
                    <w:rPr>
                      <w:rFonts w:ascii="Cambria Math" w:eastAsia="Times New Roman" w:hAnsi="Cambria Math" w:cs="Times New Roman"/>
                      <w:sz w:val="28"/>
                      <w:szCs w:val="28"/>
                      <w:lang w:val="kk-KZ"/>
                    </w:rPr>
                    <m:t>C, E</m:t>
                  </m:r>
                </m:e>
              </m:d>
            </m:oMath>
            <w:r w:rsidRPr="00155A01">
              <w:rPr>
                <w:rFonts w:ascii="Times New Roman" w:eastAsia="Times New Roman" w:hAnsi="Times New Roman" w:cs="Times New Roman"/>
                <w:sz w:val="28"/>
                <w:szCs w:val="28"/>
                <w:lang w:val="kk-KZ"/>
              </w:rPr>
              <w:t xml:space="preserve"> </w:t>
            </w:r>
            <w:r w:rsidR="007823A0" w:rsidRPr="00155A01">
              <w:rPr>
                <w:rFonts w:ascii="Times New Roman" w:eastAsia="Times New Roman" w:hAnsi="Times New Roman" w:cs="Times New Roman"/>
                <w:sz w:val="28"/>
                <w:szCs w:val="28"/>
                <w:lang w:val="kk-KZ"/>
              </w:rPr>
              <w:t>төбе</w:t>
            </w:r>
            <w:r w:rsidRPr="00155A01">
              <w:rPr>
                <w:rFonts w:ascii="Times New Roman" w:eastAsia="Times New Roman" w:hAnsi="Times New Roman" w:cs="Times New Roman"/>
                <w:sz w:val="28"/>
                <w:szCs w:val="28"/>
                <w:lang w:val="kk-KZ"/>
              </w:rPr>
              <w:t xml:space="preserve">лер жиында жататын </w:t>
            </w:r>
            <w:r w:rsidR="0030576D" w:rsidRPr="00155A01">
              <w:rPr>
                <w:rFonts w:ascii="Times New Roman" w:eastAsia="Times New Roman" w:hAnsi="Times New Roman" w:cs="Times New Roman"/>
                <w:sz w:val="28"/>
                <w:szCs w:val="28"/>
                <w:lang w:val="kk-KZ"/>
              </w:rPr>
              <w:t>қабырға</w:t>
            </w:r>
            <w:r w:rsidR="007823A0" w:rsidRPr="00155A01">
              <w:rPr>
                <w:rFonts w:ascii="Times New Roman" w:eastAsia="Times New Roman" w:hAnsi="Times New Roman" w:cs="Times New Roman"/>
                <w:sz w:val="28"/>
                <w:szCs w:val="28"/>
                <w:lang w:val="kk-KZ"/>
              </w:rPr>
              <w:t xml:space="preserve"> жоқ.</w:t>
            </w:r>
          </w:p>
        </w:tc>
      </w:tr>
      <w:tr w:rsidR="00871152" w:rsidRPr="00323E9F" w:rsidTr="00E2661F">
        <w:trPr>
          <w:jc w:val="center"/>
        </w:trPr>
        <w:tc>
          <w:tcPr>
            <w:tcW w:w="3969"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hideMark/>
          </w:tcPr>
          <w:p w:rsidR="00871152" w:rsidRPr="00155A01" w:rsidRDefault="00871152"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noProof/>
                <w:sz w:val="28"/>
                <w:szCs w:val="28"/>
                <w:lang w:val="ru-RU" w:eastAsia="ru-RU"/>
              </w:rPr>
              <w:drawing>
                <wp:inline distT="0" distB="0" distL="0" distR="0">
                  <wp:extent cx="1905000" cy="1600200"/>
                  <wp:effectExtent l="0" t="0" r="0" b="0"/>
                  <wp:docPr id="48" name="Рисунок 6">
                    <a:hlinkClick xmlns:a="http://schemas.openxmlformats.org/drawingml/2006/main" r:id="rId2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a:hlinkClick r:id="rId219"/>
                          </pic:cNvPr>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905000" cy="1600200"/>
                          </a:xfrm>
                          <a:prstGeom prst="rect">
                            <a:avLst/>
                          </a:prstGeom>
                          <a:noFill/>
                          <a:ln>
                            <a:noFill/>
                          </a:ln>
                        </pic:spPr>
                      </pic:pic>
                    </a:graphicData>
                  </a:graphic>
                </wp:inline>
              </w:drawing>
            </w:r>
          </w:p>
        </w:tc>
        <w:tc>
          <w:tcPr>
            <w:tcW w:w="5670"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hideMark/>
          </w:tcPr>
          <w:p w:rsidR="007823A0" w:rsidRPr="00155A01" w:rsidRDefault="007823A0" w:rsidP="00D27EEA">
            <w:pPr>
              <w:spacing w:after="0" w:line="240" w:lineRule="auto"/>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Келесі </w:t>
            </w:r>
            <m:oMath>
              <m:r>
                <m:rPr>
                  <m:sty m:val="p"/>
                </m:rPr>
                <w:rPr>
                  <w:rFonts w:ascii="Cambria Math" w:eastAsia="Times New Roman" w:hAnsi="Cambria Math" w:cs="Times New Roman"/>
                  <w:sz w:val="28"/>
                  <w:szCs w:val="28"/>
                  <w:lang w:val="kk-KZ"/>
                </w:rPr>
                <m:t>AB</m:t>
              </m:r>
            </m:oMath>
            <w:r w:rsidR="00F7611A" w:rsidRPr="00155A01">
              <w:rPr>
                <w:rFonts w:ascii="Times New Roman" w:eastAsia="Times New Roman" w:hAnsi="Times New Roman" w:cs="Times New Roman"/>
                <w:sz w:val="28"/>
                <w:szCs w:val="28"/>
                <w:lang w:val="kk-KZ"/>
              </w:rPr>
              <w:t xml:space="preserve"> және </w:t>
            </w:r>
            <m:oMath>
              <m:r>
                <m:rPr>
                  <m:sty m:val="p"/>
                </m:rPr>
                <w:rPr>
                  <w:rFonts w:ascii="Cambria Math" w:eastAsia="Times New Roman" w:hAnsi="Cambria Math" w:cs="Times New Roman"/>
                  <w:sz w:val="28"/>
                  <w:szCs w:val="28"/>
                  <w:lang w:val="kk-KZ"/>
                </w:rPr>
                <m:t>BE</m:t>
              </m:r>
            </m:oMath>
            <w:r w:rsidR="00F7611A" w:rsidRPr="00155A01">
              <w:rPr>
                <w:rFonts w:ascii="Times New Roman" w:eastAsia="Times New Roman" w:hAnsi="Times New Roman" w:cs="Times New Roman"/>
                <w:sz w:val="28"/>
                <w:szCs w:val="28"/>
                <w:lang w:val="kk-KZ"/>
              </w:rPr>
              <w:t xml:space="preserve"> </w:t>
            </w:r>
            <w:r w:rsidR="0030576D" w:rsidRPr="00155A01">
              <w:rPr>
                <w:rFonts w:ascii="Times New Roman" w:eastAsia="Times New Roman" w:hAnsi="Times New Roman" w:cs="Times New Roman"/>
                <w:sz w:val="28"/>
                <w:szCs w:val="28"/>
                <w:lang w:val="kk-KZ"/>
              </w:rPr>
              <w:t>қабырға</w:t>
            </w:r>
            <w:r w:rsidR="00F7611A" w:rsidRPr="00155A01">
              <w:rPr>
                <w:rFonts w:ascii="Times New Roman" w:eastAsia="Times New Roman" w:hAnsi="Times New Roman" w:cs="Times New Roman"/>
                <w:sz w:val="28"/>
                <w:szCs w:val="28"/>
                <w:lang w:val="kk-KZ"/>
              </w:rPr>
              <w:t>ларының</w:t>
            </w:r>
            <w:r w:rsidRPr="00155A01">
              <w:rPr>
                <w:rFonts w:ascii="Times New Roman" w:eastAsia="Times New Roman" w:hAnsi="Times New Roman" w:cs="Times New Roman"/>
                <w:sz w:val="28"/>
                <w:szCs w:val="28"/>
                <w:lang w:val="kk-KZ"/>
              </w:rPr>
              <w:t xml:space="preserve"> салмағы 7-ге тең. </w:t>
            </w:r>
            <w:r w:rsidR="00E640E0" w:rsidRPr="00155A01">
              <w:rPr>
                <w:rFonts w:ascii="Times New Roman" w:eastAsia="Times New Roman" w:hAnsi="Times New Roman" w:cs="Times New Roman"/>
                <w:sz w:val="28"/>
                <w:szCs w:val="28"/>
                <w:lang w:val="kk-KZ"/>
              </w:rPr>
              <w:t xml:space="preserve">Ерікті түрде </w:t>
            </w:r>
            <m:oMath>
              <m:r>
                <m:rPr>
                  <m:sty m:val="p"/>
                </m:rPr>
                <w:rPr>
                  <w:rFonts w:ascii="Cambria Math" w:eastAsia="Times New Roman" w:hAnsi="Cambria Math" w:cs="Times New Roman"/>
                  <w:sz w:val="28"/>
                  <w:szCs w:val="28"/>
                  <w:lang w:val="kk-KZ"/>
                </w:rPr>
                <m:t>AB</m:t>
              </m:r>
            </m:oMath>
            <w:r w:rsidR="00F7611A" w:rsidRPr="00155A01">
              <w:rPr>
                <w:rFonts w:ascii="Times New Roman" w:eastAsia="Times New Roman" w:hAnsi="Times New Roman" w:cs="Times New Roman"/>
                <w:sz w:val="28"/>
                <w:szCs w:val="28"/>
                <w:lang w:val="kk-KZ"/>
              </w:rPr>
              <w:t xml:space="preserve"> </w:t>
            </w:r>
            <w:r w:rsidR="0030576D" w:rsidRPr="00155A01">
              <w:rPr>
                <w:rFonts w:ascii="Times New Roman" w:eastAsia="Times New Roman" w:hAnsi="Times New Roman" w:cs="Times New Roman"/>
                <w:sz w:val="28"/>
                <w:szCs w:val="28"/>
                <w:lang w:val="kk-KZ"/>
              </w:rPr>
              <w:t>қабырғасын</w:t>
            </w:r>
            <w:r w:rsidRPr="00155A01">
              <w:rPr>
                <w:rFonts w:ascii="Times New Roman" w:eastAsia="Times New Roman" w:hAnsi="Times New Roman" w:cs="Times New Roman"/>
                <w:sz w:val="28"/>
                <w:szCs w:val="28"/>
                <w:lang w:val="kk-KZ"/>
              </w:rPr>
              <w:t xml:space="preserve"> алайық. </w:t>
            </w:r>
            <w:r w:rsidRPr="00155A01">
              <w:rPr>
                <w:rFonts w:ascii="Times New Roman" w:eastAsia="Times New Roman" w:hAnsi="Times New Roman" w:cs="Times New Roman"/>
                <w:i/>
                <w:sz w:val="28"/>
                <w:szCs w:val="28"/>
                <w:lang w:val="kk-KZ"/>
              </w:rPr>
              <w:t>B</w:t>
            </w:r>
            <w:r w:rsidRPr="00155A01">
              <w:rPr>
                <w:rFonts w:ascii="Times New Roman" w:eastAsia="Times New Roman" w:hAnsi="Times New Roman" w:cs="Times New Roman"/>
                <w:sz w:val="28"/>
                <w:szCs w:val="28"/>
                <w:lang w:val="kk-KZ"/>
              </w:rPr>
              <w:t xml:space="preserve"> </w:t>
            </w:r>
            <w:r w:rsidR="00F7611A" w:rsidRPr="00155A01">
              <w:rPr>
                <w:rFonts w:ascii="Times New Roman" w:eastAsia="Times New Roman" w:hAnsi="Times New Roman" w:cs="Times New Roman"/>
                <w:sz w:val="28"/>
                <w:szCs w:val="28"/>
                <w:lang w:val="kk-KZ"/>
              </w:rPr>
              <w:t>төбесі</w:t>
            </w:r>
            <w:r w:rsidRPr="00155A01">
              <w:rPr>
                <w:rFonts w:ascii="Times New Roman" w:eastAsia="Times New Roman" w:hAnsi="Times New Roman" w:cs="Times New Roman"/>
                <w:sz w:val="28"/>
                <w:szCs w:val="28"/>
                <w:lang w:val="kk-KZ"/>
              </w:rPr>
              <w:t xml:space="preserve"> таңдалған </w:t>
            </w:r>
            <w:r w:rsidR="0030576D" w:rsidRPr="00155A01">
              <w:rPr>
                <w:rFonts w:ascii="Times New Roman" w:eastAsia="Times New Roman" w:hAnsi="Times New Roman" w:cs="Times New Roman"/>
                <w:sz w:val="28"/>
                <w:szCs w:val="28"/>
                <w:lang w:val="kk-KZ"/>
              </w:rPr>
              <w:t>төбелер</w:t>
            </w:r>
            <w:r w:rsidRPr="00155A01">
              <w:rPr>
                <w:rFonts w:ascii="Times New Roman" w:eastAsia="Times New Roman" w:hAnsi="Times New Roman" w:cs="Times New Roman"/>
                <w:sz w:val="28"/>
                <w:szCs w:val="28"/>
                <w:lang w:val="kk-KZ"/>
              </w:rPr>
              <w:t>дың бірінші жи</w:t>
            </w:r>
            <w:r w:rsidR="00F7611A" w:rsidRPr="00155A01">
              <w:rPr>
                <w:rFonts w:ascii="Times New Roman" w:eastAsia="Times New Roman" w:hAnsi="Times New Roman" w:cs="Times New Roman"/>
                <w:sz w:val="28"/>
                <w:szCs w:val="28"/>
                <w:lang w:val="kk-KZ"/>
              </w:rPr>
              <w:t>ы</w:t>
            </w:r>
            <w:r w:rsidRPr="00155A01">
              <w:rPr>
                <w:rFonts w:ascii="Times New Roman" w:eastAsia="Times New Roman" w:hAnsi="Times New Roman" w:cs="Times New Roman"/>
                <w:sz w:val="28"/>
                <w:szCs w:val="28"/>
                <w:lang w:val="kk-KZ"/>
              </w:rPr>
              <w:t>н</w:t>
            </w:r>
            <w:r w:rsidR="00F7611A" w:rsidRPr="00155A01">
              <w:rPr>
                <w:rFonts w:ascii="Times New Roman" w:eastAsia="Times New Roman" w:hAnsi="Times New Roman" w:cs="Times New Roman"/>
                <w:sz w:val="28"/>
                <w:szCs w:val="28"/>
                <w:lang w:val="kk-KZ"/>
              </w:rPr>
              <w:t>ын</w:t>
            </w:r>
            <w:r w:rsidRPr="00155A01">
              <w:rPr>
                <w:rFonts w:ascii="Times New Roman" w:eastAsia="Times New Roman" w:hAnsi="Times New Roman" w:cs="Times New Roman"/>
                <w:sz w:val="28"/>
                <w:szCs w:val="28"/>
                <w:lang w:val="kk-KZ"/>
              </w:rPr>
              <w:t xml:space="preserve">а қосылады </w:t>
            </w:r>
            <m:oMath>
              <m:d>
                <m:dPr>
                  <m:ctrlPr>
                    <w:rPr>
                      <w:rFonts w:ascii="Cambria Math" w:eastAsia="Times New Roman" w:hAnsi="Cambria Math" w:cs="Times New Roman"/>
                      <w:sz w:val="28"/>
                      <w:szCs w:val="28"/>
                      <w:lang w:val="kk-KZ"/>
                    </w:rPr>
                  </m:ctrlPr>
                </m:dPr>
                <m:e>
                  <m:r>
                    <m:rPr>
                      <m:sty m:val="p"/>
                    </m:rPr>
                    <w:rPr>
                      <w:rFonts w:ascii="Cambria Math" w:eastAsia="Times New Roman" w:hAnsi="Cambria Math" w:cs="Times New Roman"/>
                      <w:sz w:val="28"/>
                      <w:szCs w:val="28"/>
                      <w:lang w:val="kk-KZ"/>
                    </w:rPr>
                    <m:t xml:space="preserve">A, </m:t>
                  </m:r>
                  <m:bar>
                    <m:barPr>
                      <m:ctrlPr>
                        <w:rPr>
                          <w:rFonts w:ascii="Cambria Math" w:eastAsia="Times New Roman" w:hAnsi="Cambria Math" w:cs="Times New Roman"/>
                          <w:sz w:val="28"/>
                          <w:szCs w:val="28"/>
                          <w:lang w:val="kk-KZ"/>
                        </w:rPr>
                      </m:ctrlPr>
                    </m:barPr>
                    <m:e>
                      <m:r>
                        <m:rPr>
                          <m:sty m:val="p"/>
                        </m:rPr>
                        <w:rPr>
                          <w:rFonts w:ascii="Cambria Math" w:eastAsia="Times New Roman" w:hAnsi="Cambria Math" w:cs="Times New Roman"/>
                          <w:sz w:val="28"/>
                          <w:szCs w:val="28"/>
                          <w:lang w:val="kk-KZ"/>
                        </w:rPr>
                        <m:t>B</m:t>
                      </m:r>
                    </m:e>
                  </m:bar>
                  <m:r>
                    <m:rPr>
                      <m:sty m:val="p"/>
                    </m:rPr>
                    <w:rPr>
                      <w:rFonts w:ascii="Cambria Math" w:eastAsia="Times New Roman" w:hAnsi="Cambria Math" w:cs="Times New Roman"/>
                      <w:sz w:val="28"/>
                      <w:szCs w:val="28"/>
                      <w:lang w:val="kk-KZ"/>
                    </w:rPr>
                    <m:t>,D, F</m:t>
                  </m:r>
                </m:e>
              </m:d>
            </m:oMath>
            <w:r w:rsidRPr="00155A01">
              <w:rPr>
                <w:rFonts w:ascii="Times New Roman" w:eastAsia="Times New Roman" w:hAnsi="Times New Roman" w:cs="Times New Roman"/>
                <w:sz w:val="28"/>
                <w:szCs w:val="28"/>
                <w:lang w:val="kk-KZ"/>
              </w:rPr>
              <w:t xml:space="preserve">. Бұрын таңдалмаған </w:t>
            </w:r>
            <m:oMath>
              <m:r>
                <m:rPr>
                  <m:sty m:val="p"/>
                </m:rPr>
                <w:rPr>
                  <w:rFonts w:ascii="Cambria Math" w:eastAsia="Times New Roman" w:hAnsi="Cambria Math" w:cs="Times New Roman"/>
                  <w:sz w:val="28"/>
                  <w:szCs w:val="28"/>
                  <w:lang w:val="kk-KZ"/>
                </w:rPr>
                <m:t>BD</m:t>
              </m:r>
            </m:oMath>
            <w:r w:rsidRPr="00155A01">
              <w:rPr>
                <w:rFonts w:ascii="Times New Roman" w:eastAsia="Times New Roman" w:hAnsi="Times New Roman" w:cs="Times New Roman"/>
                <w:sz w:val="28"/>
                <w:szCs w:val="28"/>
                <w:lang w:val="kk-KZ"/>
              </w:rPr>
              <w:t xml:space="preserve"> </w:t>
            </w:r>
            <w:r w:rsidR="0030576D" w:rsidRPr="00155A01">
              <w:rPr>
                <w:rFonts w:ascii="Times New Roman" w:eastAsia="Times New Roman" w:hAnsi="Times New Roman" w:cs="Times New Roman"/>
                <w:sz w:val="28"/>
                <w:szCs w:val="28"/>
                <w:lang w:val="kk-KZ"/>
              </w:rPr>
              <w:t>қабырғасын</w:t>
            </w:r>
            <w:r w:rsidRPr="00155A01">
              <w:rPr>
                <w:rFonts w:ascii="Times New Roman" w:eastAsia="Times New Roman" w:hAnsi="Times New Roman" w:cs="Times New Roman"/>
                <w:sz w:val="28"/>
                <w:szCs w:val="28"/>
                <w:lang w:val="kk-KZ"/>
              </w:rPr>
              <w:t xml:space="preserve">ің </w:t>
            </w:r>
            <w:r w:rsidR="0030576D" w:rsidRPr="00155A01">
              <w:rPr>
                <w:rFonts w:ascii="Times New Roman" w:eastAsia="Times New Roman" w:hAnsi="Times New Roman" w:cs="Times New Roman"/>
                <w:sz w:val="28"/>
                <w:szCs w:val="28"/>
                <w:lang w:val="kk-KZ"/>
              </w:rPr>
              <w:t>төбелер</w:t>
            </w:r>
            <w:r w:rsidR="00124B78" w:rsidRPr="00155A01">
              <w:rPr>
                <w:rFonts w:ascii="Times New Roman" w:eastAsia="Times New Roman" w:hAnsi="Times New Roman" w:cs="Times New Roman"/>
                <w:sz w:val="28"/>
                <w:szCs w:val="28"/>
                <w:lang w:val="kk-KZ"/>
              </w:rPr>
              <w:t>і</w:t>
            </w:r>
            <w:r w:rsidRPr="00155A01">
              <w:rPr>
                <w:rFonts w:ascii="Times New Roman" w:eastAsia="Times New Roman" w:hAnsi="Times New Roman" w:cs="Times New Roman"/>
                <w:sz w:val="28"/>
                <w:szCs w:val="28"/>
                <w:lang w:val="kk-KZ"/>
              </w:rPr>
              <w:t xml:space="preserve"> таңдалған </w:t>
            </w:r>
            <m:oMath>
              <m:d>
                <m:dPr>
                  <m:ctrlPr>
                    <w:rPr>
                      <w:rFonts w:ascii="Cambria Math" w:eastAsia="Times New Roman" w:hAnsi="Cambria Math" w:cs="Times New Roman"/>
                      <w:sz w:val="28"/>
                      <w:szCs w:val="28"/>
                      <w:lang w:val="kk-KZ"/>
                    </w:rPr>
                  </m:ctrlPr>
                </m:dPr>
                <m:e>
                  <m:r>
                    <m:rPr>
                      <m:sty m:val="p"/>
                    </m:rPr>
                    <w:rPr>
                      <w:rFonts w:ascii="Cambria Math" w:eastAsia="Times New Roman" w:hAnsi="Cambria Math" w:cs="Times New Roman"/>
                      <w:sz w:val="28"/>
                      <w:szCs w:val="28"/>
                      <w:lang w:val="kk-KZ"/>
                    </w:rPr>
                    <m:t xml:space="preserve">A, </m:t>
                  </m:r>
                  <m:bar>
                    <m:barPr>
                      <m:ctrlPr>
                        <w:rPr>
                          <w:rFonts w:ascii="Cambria Math" w:eastAsia="Times New Roman" w:hAnsi="Cambria Math" w:cs="Times New Roman"/>
                          <w:sz w:val="28"/>
                          <w:szCs w:val="28"/>
                          <w:lang w:val="kk-KZ"/>
                        </w:rPr>
                      </m:ctrlPr>
                    </m:barPr>
                    <m:e>
                      <m:r>
                        <m:rPr>
                          <m:sty m:val="p"/>
                        </m:rPr>
                        <w:rPr>
                          <w:rFonts w:ascii="Cambria Math" w:eastAsia="Times New Roman" w:hAnsi="Cambria Math" w:cs="Times New Roman"/>
                          <w:sz w:val="28"/>
                          <w:szCs w:val="28"/>
                          <w:lang w:val="kk-KZ"/>
                        </w:rPr>
                        <m:t>B</m:t>
                      </m:r>
                    </m:e>
                  </m:bar>
                  <m:r>
                    <m:rPr>
                      <m:sty m:val="p"/>
                    </m:rPr>
                    <w:rPr>
                      <w:rFonts w:ascii="Cambria Math" w:eastAsia="Times New Roman" w:hAnsi="Cambria Math" w:cs="Times New Roman"/>
                      <w:sz w:val="28"/>
                      <w:szCs w:val="28"/>
                      <w:lang w:val="kk-KZ"/>
                    </w:rPr>
                    <m:t>,</m:t>
                  </m:r>
                  <m:bar>
                    <m:barPr>
                      <m:ctrlPr>
                        <w:rPr>
                          <w:rFonts w:ascii="Cambria Math" w:eastAsia="Times New Roman" w:hAnsi="Cambria Math" w:cs="Times New Roman"/>
                          <w:sz w:val="28"/>
                          <w:szCs w:val="28"/>
                          <w:lang w:val="kk-KZ"/>
                        </w:rPr>
                      </m:ctrlPr>
                    </m:barPr>
                    <m:e>
                      <m:r>
                        <m:rPr>
                          <m:sty m:val="p"/>
                        </m:rPr>
                        <w:rPr>
                          <w:rFonts w:ascii="Cambria Math" w:eastAsia="Times New Roman" w:hAnsi="Cambria Math" w:cs="Times New Roman"/>
                          <w:sz w:val="28"/>
                          <w:szCs w:val="28"/>
                          <w:lang w:val="kk-KZ"/>
                        </w:rPr>
                        <m:t>D</m:t>
                      </m:r>
                    </m:e>
                  </m:bar>
                  <m:r>
                    <m:rPr>
                      <m:sty m:val="p"/>
                    </m:rPr>
                    <w:rPr>
                      <w:rFonts w:ascii="Cambria Math" w:eastAsia="Times New Roman" w:hAnsi="Cambria Math" w:cs="Times New Roman"/>
                      <w:sz w:val="28"/>
                      <w:szCs w:val="28"/>
                      <w:lang w:val="kk-KZ"/>
                    </w:rPr>
                    <m:t>, F</m:t>
                  </m:r>
                </m:e>
              </m:d>
            </m:oMath>
            <w:r w:rsidR="00124B78" w:rsidRPr="00155A01">
              <w:rPr>
                <w:rFonts w:ascii="Times New Roman" w:eastAsia="Times New Roman" w:hAnsi="Times New Roman" w:cs="Times New Roman"/>
                <w:sz w:val="28"/>
                <w:szCs w:val="28"/>
                <w:lang w:val="kk-KZ"/>
              </w:rPr>
              <w:t xml:space="preserve"> </w:t>
            </w:r>
            <w:r w:rsidR="0030576D" w:rsidRPr="00155A01">
              <w:rPr>
                <w:rFonts w:ascii="Times New Roman" w:eastAsia="Times New Roman" w:hAnsi="Times New Roman" w:cs="Times New Roman"/>
                <w:sz w:val="28"/>
                <w:szCs w:val="28"/>
                <w:lang w:val="kk-KZ"/>
              </w:rPr>
              <w:t>төбелер</w:t>
            </w:r>
            <w:r w:rsidRPr="00155A01">
              <w:rPr>
                <w:rFonts w:ascii="Times New Roman" w:eastAsia="Times New Roman" w:hAnsi="Times New Roman" w:cs="Times New Roman"/>
                <w:sz w:val="28"/>
                <w:szCs w:val="28"/>
                <w:lang w:val="kk-KZ"/>
              </w:rPr>
              <w:t xml:space="preserve">  жи</w:t>
            </w:r>
            <w:r w:rsidR="00124B78" w:rsidRPr="00155A01">
              <w:rPr>
                <w:rFonts w:ascii="Times New Roman" w:eastAsia="Times New Roman" w:hAnsi="Times New Roman" w:cs="Times New Roman"/>
                <w:sz w:val="28"/>
                <w:szCs w:val="28"/>
                <w:lang w:val="kk-KZ"/>
              </w:rPr>
              <w:t>ы</w:t>
            </w:r>
            <w:r w:rsidRPr="00155A01">
              <w:rPr>
                <w:rFonts w:ascii="Times New Roman" w:eastAsia="Times New Roman" w:hAnsi="Times New Roman" w:cs="Times New Roman"/>
                <w:sz w:val="28"/>
                <w:szCs w:val="28"/>
                <w:lang w:val="kk-KZ"/>
              </w:rPr>
              <w:t>н</w:t>
            </w:r>
            <w:r w:rsidR="00124B78" w:rsidRPr="00155A01">
              <w:rPr>
                <w:rFonts w:ascii="Times New Roman" w:eastAsia="Times New Roman" w:hAnsi="Times New Roman" w:cs="Times New Roman"/>
                <w:sz w:val="28"/>
                <w:szCs w:val="28"/>
                <w:lang w:val="kk-KZ"/>
              </w:rPr>
              <w:t>ын</w:t>
            </w:r>
            <w:r w:rsidRPr="00155A01">
              <w:rPr>
                <w:rFonts w:ascii="Times New Roman" w:eastAsia="Times New Roman" w:hAnsi="Times New Roman" w:cs="Times New Roman"/>
                <w:sz w:val="28"/>
                <w:szCs w:val="28"/>
                <w:lang w:val="kk-KZ"/>
              </w:rPr>
              <w:t xml:space="preserve">а кіреді, бұл B және D арасында жолдың әлдеқашан бар екенін білдіреді (егер бұл </w:t>
            </w:r>
            <w:r w:rsidR="0030576D" w:rsidRPr="00155A01">
              <w:rPr>
                <w:rFonts w:ascii="Times New Roman" w:eastAsia="Times New Roman" w:hAnsi="Times New Roman" w:cs="Times New Roman"/>
                <w:sz w:val="28"/>
                <w:szCs w:val="28"/>
                <w:lang w:val="kk-KZ"/>
              </w:rPr>
              <w:t>қабырға</w:t>
            </w:r>
            <w:r w:rsidRPr="00155A01">
              <w:rPr>
                <w:rFonts w:ascii="Times New Roman" w:eastAsia="Times New Roman" w:hAnsi="Times New Roman" w:cs="Times New Roman"/>
                <w:sz w:val="28"/>
                <w:szCs w:val="28"/>
                <w:lang w:val="kk-KZ"/>
              </w:rPr>
              <w:t xml:space="preserve"> таңдалған болса, онда </w:t>
            </w:r>
            <m:oMath>
              <m:r>
                <m:rPr>
                  <m:sty m:val="p"/>
                </m:rPr>
                <w:rPr>
                  <w:rFonts w:ascii="Cambria Math" w:eastAsia="Times New Roman" w:hAnsi="Cambria Math" w:cs="Times New Roman"/>
                  <w:sz w:val="28"/>
                  <w:szCs w:val="28"/>
                  <w:lang w:val="kk-KZ"/>
                </w:rPr>
                <m:t>ABD</m:t>
              </m:r>
            </m:oMath>
            <w:r w:rsidR="00E640E0" w:rsidRPr="00155A01">
              <w:rPr>
                <w:rFonts w:ascii="Times New Roman" w:eastAsia="Times New Roman" w:hAnsi="Times New Roman" w:cs="Times New Roman"/>
                <w:sz w:val="28"/>
                <w:szCs w:val="28"/>
                <w:lang w:val="kk-KZ"/>
              </w:rPr>
              <w:t xml:space="preserve"> </w:t>
            </w:r>
            <w:r w:rsidR="00420351" w:rsidRPr="00155A01">
              <w:rPr>
                <w:rFonts w:ascii="Times New Roman" w:eastAsia="Times New Roman" w:hAnsi="Times New Roman" w:cs="Times New Roman"/>
                <w:sz w:val="28"/>
                <w:szCs w:val="28"/>
                <w:lang w:val="kk-KZ"/>
              </w:rPr>
              <w:t>циклі</w:t>
            </w:r>
            <w:r w:rsidRPr="00155A01">
              <w:rPr>
                <w:rFonts w:ascii="Times New Roman" w:eastAsia="Times New Roman" w:hAnsi="Times New Roman" w:cs="Times New Roman"/>
                <w:sz w:val="28"/>
                <w:szCs w:val="28"/>
                <w:lang w:val="kk-KZ"/>
              </w:rPr>
              <w:t xml:space="preserve"> қалыптаса</w:t>
            </w:r>
            <w:r w:rsidR="00124B78" w:rsidRPr="00155A01">
              <w:rPr>
                <w:rFonts w:ascii="Times New Roman" w:eastAsia="Times New Roman" w:hAnsi="Times New Roman" w:cs="Times New Roman"/>
                <w:sz w:val="28"/>
                <w:szCs w:val="28"/>
                <w:lang w:val="kk-KZ"/>
              </w:rPr>
              <w:t>р еді</w:t>
            </w:r>
            <w:r w:rsidRPr="00155A01">
              <w:rPr>
                <w:rFonts w:ascii="Times New Roman" w:eastAsia="Times New Roman" w:hAnsi="Times New Roman" w:cs="Times New Roman"/>
                <w:sz w:val="28"/>
                <w:szCs w:val="28"/>
                <w:lang w:val="kk-KZ"/>
              </w:rPr>
              <w:t>).</w:t>
            </w:r>
          </w:p>
          <w:p w:rsidR="00871152" w:rsidRPr="00155A01" w:rsidRDefault="007823A0" w:rsidP="00D27EEA">
            <w:pPr>
              <w:spacing w:after="0" w:line="240" w:lineRule="auto"/>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 xml:space="preserve">Келесі </w:t>
            </w:r>
            <w:r w:rsidR="0030576D" w:rsidRPr="00155A01">
              <w:rPr>
                <w:rFonts w:ascii="Times New Roman" w:eastAsia="Times New Roman" w:hAnsi="Times New Roman" w:cs="Times New Roman"/>
                <w:sz w:val="28"/>
                <w:szCs w:val="28"/>
                <w:lang w:val="kk-KZ"/>
              </w:rPr>
              <w:t>қабырға</w:t>
            </w:r>
            <w:r w:rsidR="00124B78" w:rsidRPr="00155A01">
              <w:rPr>
                <w:rFonts w:ascii="Times New Roman" w:eastAsia="Times New Roman" w:hAnsi="Times New Roman" w:cs="Times New Roman"/>
                <w:sz w:val="28"/>
                <w:szCs w:val="28"/>
                <w:lang w:val="kk-KZ"/>
              </w:rPr>
              <w:t>ны</w:t>
            </w:r>
            <w:r w:rsidRPr="00155A01">
              <w:rPr>
                <w:rFonts w:ascii="Times New Roman" w:eastAsia="Times New Roman" w:hAnsi="Times New Roman" w:cs="Times New Roman"/>
                <w:sz w:val="28"/>
                <w:szCs w:val="28"/>
                <w:lang w:val="kk-KZ"/>
              </w:rPr>
              <w:t xml:space="preserve"> барлық циклдар табылған кезде ғана таңдауға болады.</w:t>
            </w:r>
          </w:p>
        </w:tc>
      </w:tr>
      <w:tr w:rsidR="00871152" w:rsidRPr="00323E9F" w:rsidTr="00E2661F">
        <w:trPr>
          <w:jc w:val="center"/>
        </w:trPr>
        <w:tc>
          <w:tcPr>
            <w:tcW w:w="3969"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hideMark/>
          </w:tcPr>
          <w:p w:rsidR="00871152" w:rsidRPr="00155A01" w:rsidRDefault="00871152"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noProof/>
                <w:sz w:val="28"/>
                <w:szCs w:val="28"/>
                <w:lang w:val="ru-RU" w:eastAsia="ru-RU"/>
              </w:rPr>
              <w:drawing>
                <wp:inline distT="0" distB="0" distL="0" distR="0">
                  <wp:extent cx="1903228" cy="1484730"/>
                  <wp:effectExtent l="0" t="0" r="1772" b="0"/>
                  <wp:docPr id="49" name="Рисунок 7">
                    <a:hlinkClick xmlns:a="http://schemas.openxmlformats.org/drawingml/2006/main" r:id="rId2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a:hlinkClick r:id="rId221"/>
                          </pic:cNvPr>
                          <pic:cNvPicPr>
                            <a:picLocks noChangeAspect="1" noChangeArrowheads="1"/>
                          </pic:cNvPicPr>
                        </pic:nvPicPr>
                        <pic:blipFill>
                          <a:blip r:embed="rId222" cstate="print">
                            <a:extLst>
                              <a:ext uri="{28A0092B-C50C-407E-A947-70E740481C1C}">
                                <a14:useLocalDpi xmlns:a14="http://schemas.microsoft.com/office/drawing/2010/main" val="0"/>
                              </a:ext>
                            </a:extLst>
                          </a:blip>
                          <a:srcRect b="7523"/>
                          <a:stretch>
                            <a:fillRect/>
                          </a:stretch>
                        </pic:blipFill>
                        <pic:spPr bwMode="auto">
                          <a:xfrm>
                            <a:off x="0" y="0"/>
                            <a:ext cx="1903228" cy="1484730"/>
                          </a:xfrm>
                          <a:prstGeom prst="rect">
                            <a:avLst/>
                          </a:prstGeom>
                          <a:noFill/>
                          <a:ln>
                            <a:noFill/>
                          </a:ln>
                        </pic:spPr>
                      </pic:pic>
                    </a:graphicData>
                  </a:graphic>
                </wp:inline>
              </w:drawing>
            </w:r>
          </w:p>
        </w:tc>
        <w:tc>
          <w:tcPr>
            <w:tcW w:w="5670"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hideMark/>
          </w:tcPr>
          <w:p w:rsidR="00871152" w:rsidRPr="00155A01" w:rsidRDefault="007823A0" w:rsidP="00D27EEA">
            <w:pPr>
              <w:spacing w:after="0" w:line="240" w:lineRule="auto"/>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Дәл осылай</w:t>
            </w:r>
            <w:r w:rsidR="00124B78" w:rsidRPr="00155A01">
              <w:rPr>
                <w:rFonts w:ascii="Times New Roman" w:eastAsia="Times New Roman" w:hAnsi="Times New Roman" w:cs="Times New Roman"/>
                <w:sz w:val="28"/>
                <w:szCs w:val="28"/>
                <w:lang w:val="kk-KZ"/>
              </w:rPr>
              <w:t>,</w:t>
            </w:r>
            <w:r w:rsidRPr="00155A01">
              <w:rPr>
                <w:rFonts w:ascii="Times New Roman" w:eastAsia="Times New Roman" w:hAnsi="Times New Roman" w:cs="Times New Roman"/>
                <w:sz w:val="28"/>
                <w:szCs w:val="28"/>
                <w:lang w:val="kk-KZ"/>
              </w:rPr>
              <w:t xml:space="preserve"> салмағы 7-ге тең </w:t>
            </w:r>
            <m:oMath>
              <m:r>
                <m:rPr>
                  <m:sty m:val="p"/>
                </m:rPr>
                <w:rPr>
                  <w:rFonts w:ascii="Cambria Math" w:eastAsia="Times New Roman" w:hAnsi="Cambria Math" w:cs="Times New Roman"/>
                  <w:sz w:val="28"/>
                  <w:szCs w:val="28"/>
                  <w:lang w:val="kk-KZ"/>
                </w:rPr>
                <m:t>BE</m:t>
              </m:r>
            </m:oMath>
            <w:r w:rsidR="00124B78" w:rsidRPr="00155A01">
              <w:rPr>
                <w:rFonts w:ascii="Times New Roman" w:eastAsia="Times New Roman" w:hAnsi="Times New Roman" w:cs="Times New Roman"/>
                <w:sz w:val="28"/>
                <w:szCs w:val="28"/>
                <w:lang w:val="kk-KZ"/>
              </w:rPr>
              <w:t xml:space="preserve"> </w:t>
            </w:r>
            <w:r w:rsidR="0030576D" w:rsidRPr="00155A01">
              <w:rPr>
                <w:rFonts w:ascii="Times New Roman" w:eastAsia="Times New Roman" w:hAnsi="Times New Roman" w:cs="Times New Roman"/>
                <w:sz w:val="28"/>
                <w:szCs w:val="28"/>
                <w:lang w:val="kk-KZ"/>
              </w:rPr>
              <w:t>қабырғасын</w:t>
            </w:r>
            <w:r w:rsidRPr="00155A01">
              <w:rPr>
                <w:rFonts w:ascii="Times New Roman" w:eastAsia="Times New Roman" w:hAnsi="Times New Roman" w:cs="Times New Roman"/>
                <w:sz w:val="28"/>
                <w:szCs w:val="28"/>
                <w:lang w:val="kk-KZ"/>
              </w:rPr>
              <w:t xml:space="preserve"> таңдаймыз. BE таңдалған </w:t>
            </w:r>
            <w:r w:rsidR="0030576D" w:rsidRPr="00155A01">
              <w:rPr>
                <w:rFonts w:ascii="Times New Roman" w:eastAsia="Times New Roman" w:hAnsi="Times New Roman" w:cs="Times New Roman"/>
                <w:sz w:val="28"/>
                <w:szCs w:val="28"/>
                <w:lang w:val="kk-KZ"/>
              </w:rPr>
              <w:t>төбелер</w:t>
            </w:r>
            <w:r w:rsidRPr="00155A01">
              <w:rPr>
                <w:rFonts w:ascii="Times New Roman" w:eastAsia="Times New Roman" w:hAnsi="Times New Roman" w:cs="Times New Roman"/>
                <w:sz w:val="28"/>
                <w:szCs w:val="28"/>
                <w:lang w:val="kk-KZ"/>
              </w:rPr>
              <w:t xml:space="preserve">дың </w:t>
            </w:r>
            <m:oMath>
              <m:d>
                <m:dPr>
                  <m:ctrlPr>
                    <w:rPr>
                      <w:rFonts w:ascii="Cambria Math" w:eastAsia="Times New Roman" w:hAnsi="Cambria Math" w:cs="Times New Roman"/>
                      <w:sz w:val="28"/>
                      <w:szCs w:val="28"/>
                      <w:lang w:val="kk-KZ"/>
                    </w:rPr>
                  </m:ctrlPr>
                </m:dPr>
                <m:e>
                  <m:r>
                    <m:rPr>
                      <m:sty m:val="p"/>
                    </m:rPr>
                    <w:rPr>
                      <w:rFonts w:ascii="Cambria Math" w:eastAsia="Times New Roman" w:hAnsi="Cambria Math" w:cs="Times New Roman"/>
                      <w:sz w:val="28"/>
                      <w:szCs w:val="28"/>
                      <w:lang w:val="kk-KZ"/>
                    </w:rPr>
                    <m:t xml:space="preserve">A, </m:t>
                  </m:r>
                  <m:bar>
                    <m:barPr>
                      <m:ctrlPr>
                        <w:rPr>
                          <w:rFonts w:ascii="Cambria Math" w:eastAsia="Times New Roman" w:hAnsi="Cambria Math" w:cs="Times New Roman"/>
                          <w:sz w:val="28"/>
                          <w:szCs w:val="28"/>
                          <w:lang w:val="kk-KZ"/>
                        </w:rPr>
                      </m:ctrlPr>
                    </m:barPr>
                    <m:e>
                      <m:r>
                        <m:rPr>
                          <m:sty m:val="p"/>
                        </m:rPr>
                        <w:rPr>
                          <w:rFonts w:ascii="Cambria Math" w:eastAsia="Times New Roman" w:hAnsi="Cambria Math" w:cs="Times New Roman"/>
                          <w:sz w:val="28"/>
                          <w:szCs w:val="28"/>
                          <w:lang w:val="kk-KZ"/>
                        </w:rPr>
                        <m:t>B</m:t>
                      </m:r>
                    </m:e>
                  </m:bar>
                  <m:r>
                    <m:rPr>
                      <m:sty m:val="p"/>
                    </m:rPr>
                    <w:rPr>
                      <w:rFonts w:ascii="Cambria Math" w:eastAsia="Times New Roman" w:hAnsi="Cambria Math" w:cs="Times New Roman"/>
                      <w:sz w:val="28"/>
                      <w:szCs w:val="28"/>
                      <w:lang w:val="kk-KZ"/>
                    </w:rPr>
                    <m:t>,D, F</m:t>
                  </m:r>
                </m:e>
              </m:d>
            </m:oMath>
            <w:r w:rsidR="00124B78" w:rsidRPr="00155A01">
              <w:rPr>
                <w:rFonts w:ascii="Times New Roman" w:eastAsia="Times New Roman" w:hAnsi="Times New Roman" w:cs="Times New Roman"/>
                <w:sz w:val="28"/>
                <w:szCs w:val="28"/>
                <w:lang w:val="kk-KZ"/>
              </w:rPr>
              <w:t xml:space="preserve"> және </w:t>
            </w:r>
            <m:oMath>
              <m:d>
                <m:dPr>
                  <m:ctrlPr>
                    <w:rPr>
                      <w:rFonts w:ascii="Cambria Math" w:eastAsia="Times New Roman" w:hAnsi="Cambria Math" w:cs="Times New Roman"/>
                      <w:sz w:val="28"/>
                      <w:szCs w:val="28"/>
                      <w:lang w:val="kk-KZ"/>
                    </w:rPr>
                  </m:ctrlPr>
                </m:dPr>
                <m:e>
                  <m:r>
                    <m:rPr>
                      <m:sty m:val="p"/>
                    </m:rPr>
                    <w:rPr>
                      <w:rFonts w:ascii="Cambria Math" w:eastAsia="Times New Roman" w:hAnsi="Cambria Math" w:cs="Times New Roman"/>
                      <w:sz w:val="28"/>
                      <w:szCs w:val="28"/>
                      <w:lang w:val="kk-KZ"/>
                    </w:rPr>
                    <m:t xml:space="preserve">C, </m:t>
                  </m:r>
                  <m:bar>
                    <m:barPr>
                      <m:ctrlPr>
                        <w:rPr>
                          <w:rFonts w:ascii="Cambria Math" w:eastAsia="Times New Roman" w:hAnsi="Cambria Math" w:cs="Times New Roman"/>
                          <w:sz w:val="28"/>
                          <w:szCs w:val="28"/>
                          <w:lang w:val="kk-KZ"/>
                        </w:rPr>
                      </m:ctrlPr>
                    </m:barPr>
                    <m:e>
                      <m:r>
                        <m:rPr>
                          <m:sty m:val="p"/>
                        </m:rPr>
                        <w:rPr>
                          <w:rFonts w:ascii="Cambria Math" w:eastAsia="Times New Roman" w:hAnsi="Cambria Math" w:cs="Times New Roman"/>
                          <w:sz w:val="28"/>
                          <w:szCs w:val="28"/>
                          <w:lang w:val="kk-KZ"/>
                        </w:rPr>
                        <m:t>E</m:t>
                      </m:r>
                    </m:e>
                  </m:bar>
                </m:e>
              </m:d>
            </m:oMath>
            <w:r w:rsidRPr="00155A01">
              <w:rPr>
                <w:rFonts w:ascii="Times New Roman" w:eastAsia="Times New Roman" w:hAnsi="Times New Roman" w:cs="Times New Roman"/>
                <w:sz w:val="28"/>
                <w:szCs w:val="28"/>
                <w:lang w:val="kk-KZ"/>
              </w:rPr>
              <w:t xml:space="preserve">екі жиынында </w:t>
            </w:r>
            <w:r w:rsidR="0030576D" w:rsidRPr="00155A01">
              <w:rPr>
                <w:rFonts w:ascii="Times New Roman" w:eastAsia="Times New Roman" w:hAnsi="Times New Roman" w:cs="Times New Roman"/>
                <w:sz w:val="28"/>
                <w:szCs w:val="28"/>
                <w:lang w:val="kk-KZ"/>
              </w:rPr>
              <w:t>төбелер</w:t>
            </w:r>
            <w:r w:rsidRPr="00155A01">
              <w:rPr>
                <w:rFonts w:ascii="Times New Roman" w:eastAsia="Times New Roman" w:hAnsi="Times New Roman" w:cs="Times New Roman"/>
                <w:sz w:val="28"/>
                <w:szCs w:val="28"/>
                <w:lang w:val="kk-KZ"/>
              </w:rPr>
              <w:t xml:space="preserve">ы бар, сондықтан бұл жиындар </w:t>
            </w:r>
            <w:r w:rsidR="00124B78" w:rsidRPr="00155A01">
              <w:rPr>
                <w:rFonts w:ascii="Times New Roman" w:eastAsia="Times New Roman" w:hAnsi="Times New Roman" w:cs="Times New Roman"/>
                <w:sz w:val="28"/>
                <w:szCs w:val="28"/>
                <w:lang w:val="kk-KZ"/>
              </w:rPr>
              <w:t xml:space="preserve">бір </w:t>
            </w:r>
            <m:oMath>
              <m:d>
                <m:dPr>
                  <m:ctrlPr>
                    <w:rPr>
                      <w:rFonts w:ascii="Cambria Math" w:eastAsia="Times New Roman" w:hAnsi="Cambria Math" w:cs="Times New Roman"/>
                      <w:sz w:val="28"/>
                      <w:szCs w:val="28"/>
                      <w:lang w:val="kk-KZ"/>
                    </w:rPr>
                  </m:ctrlPr>
                </m:dPr>
                <m:e>
                  <m:r>
                    <m:rPr>
                      <m:sty m:val="p"/>
                    </m:rPr>
                    <w:rPr>
                      <w:rFonts w:ascii="Cambria Math" w:eastAsia="Times New Roman" w:hAnsi="Cambria Math" w:cs="Times New Roman"/>
                      <w:sz w:val="28"/>
                      <w:szCs w:val="28"/>
                      <w:lang w:val="kk-KZ"/>
                    </w:rPr>
                    <m:t>A, B,C, D, E,F</m:t>
                  </m:r>
                </m:e>
              </m:d>
            </m:oMath>
            <w:r w:rsidR="00124B78" w:rsidRPr="00155A01">
              <w:rPr>
                <w:rFonts w:ascii="Times New Roman" w:eastAsia="Times New Roman" w:hAnsi="Times New Roman" w:cs="Times New Roman"/>
                <w:sz w:val="28"/>
                <w:szCs w:val="28"/>
                <w:lang w:val="kk-KZ"/>
              </w:rPr>
              <w:t xml:space="preserve">жиынына </w:t>
            </w:r>
            <w:r w:rsidRPr="00155A01">
              <w:rPr>
                <w:rFonts w:ascii="Times New Roman" w:eastAsia="Times New Roman" w:hAnsi="Times New Roman" w:cs="Times New Roman"/>
                <w:sz w:val="28"/>
                <w:szCs w:val="28"/>
                <w:lang w:val="kk-KZ"/>
              </w:rPr>
              <w:t>біріктіріл</w:t>
            </w:r>
            <w:r w:rsidR="00124B78" w:rsidRPr="00155A01">
              <w:rPr>
                <w:rFonts w:ascii="Times New Roman" w:eastAsia="Times New Roman" w:hAnsi="Times New Roman" w:cs="Times New Roman"/>
                <w:sz w:val="28"/>
                <w:szCs w:val="28"/>
                <w:lang w:val="kk-KZ"/>
              </w:rPr>
              <w:t>еді</w:t>
            </w:r>
            <w:r w:rsidRPr="00155A01">
              <w:rPr>
                <w:rFonts w:ascii="Times New Roman" w:eastAsia="Times New Roman" w:hAnsi="Times New Roman" w:cs="Times New Roman"/>
                <w:sz w:val="28"/>
                <w:szCs w:val="28"/>
                <w:lang w:val="kk-KZ"/>
              </w:rPr>
              <w:t xml:space="preserve">. Енді </w:t>
            </w:r>
            <m:oMath>
              <m:r>
                <m:rPr>
                  <m:sty m:val="p"/>
                </m:rPr>
                <w:rPr>
                  <w:rFonts w:ascii="Cambria Math" w:eastAsia="Times New Roman" w:hAnsi="Cambria Math" w:cs="Times New Roman"/>
                  <w:sz w:val="28"/>
                  <w:szCs w:val="28"/>
                  <w:lang w:val="kk-KZ"/>
                </w:rPr>
                <m:t>BC</m:t>
              </m:r>
            </m:oMath>
            <w:r w:rsidR="00124B78" w:rsidRPr="00155A01">
              <w:rPr>
                <w:rFonts w:ascii="Times New Roman" w:eastAsia="Times New Roman" w:hAnsi="Times New Roman" w:cs="Times New Roman"/>
                <w:sz w:val="28"/>
                <w:szCs w:val="28"/>
                <w:lang w:val="kk-KZ"/>
              </w:rPr>
              <w:t xml:space="preserve"> </w:t>
            </w:r>
            <m:oMath>
              <m:r>
                <m:rPr>
                  <m:sty m:val="p"/>
                </m:rPr>
                <w:rPr>
                  <w:rFonts w:ascii="Cambria Math" w:eastAsia="Times New Roman" w:hAnsi="Cambria Math" w:cs="Times New Roman"/>
                  <w:sz w:val="28"/>
                  <w:szCs w:val="28"/>
                  <w:lang w:val="kk-KZ"/>
                </w:rPr>
                <m:t>BCE</m:t>
              </m:r>
            </m:oMath>
            <w:r w:rsidR="00E640E0" w:rsidRPr="00155A01">
              <w:rPr>
                <w:rFonts w:ascii="Times New Roman" w:eastAsia="Times New Roman" w:hAnsi="Times New Roman" w:cs="Times New Roman"/>
                <w:sz w:val="28"/>
                <w:szCs w:val="28"/>
                <w:lang w:val="kk-KZ"/>
              </w:rPr>
              <w:t xml:space="preserve"> </w:t>
            </w:r>
            <w:r w:rsidR="00420351" w:rsidRPr="00155A01">
              <w:rPr>
                <w:rFonts w:ascii="Times New Roman" w:eastAsia="Times New Roman" w:hAnsi="Times New Roman" w:cs="Times New Roman"/>
                <w:sz w:val="28"/>
                <w:szCs w:val="28"/>
                <w:lang w:val="kk-KZ"/>
              </w:rPr>
              <w:t>циклі</w:t>
            </w:r>
            <w:r w:rsidRPr="00155A01">
              <w:rPr>
                <w:rFonts w:ascii="Times New Roman" w:eastAsia="Times New Roman" w:hAnsi="Times New Roman" w:cs="Times New Roman"/>
                <w:sz w:val="28"/>
                <w:szCs w:val="28"/>
                <w:lang w:val="kk-KZ"/>
              </w:rPr>
              <w:t xml:space="preserve">н, </w:t>
            </w:r>
            <m:oMath>
              <m:r>
                <m:rPr>
                  <m:sty m:val="p"/>
                </m:rPr>
                <w:rPr>
                  <w:rFonts w:ascii="Cambria Math" w:eastAsia="Times New Roman" w:hAnsi="Cambria Math" w:cs="Times New Roman"/>
                  <w:sz w:val="28"/>
                  <w:szCs w:val="28"/>
                  <w:lang w:val="kk-KZ"/>
                </w:rPr>
                <m:t>DE</m:t>
              </m:r>
            </m:oMath>
            <w:r w:rsidRPr="00155A01">
              <w:rPr>
                <w:rFonts w:ascii="Times New Roman" w:eastAsia="Times New Roman" w:hAnsi="Times New Roman" w:cs="Times New Roman"/>
                <w:sz w:val="28"/>
                <w:szCs w:val="28"/>
                <w:lang w:val="kk-KZ"/>
              </w:rPr>
              <w:t xml:space="preserve"> </w:t>
            </w:r>
            <m:oMath>
              <m:r>
                <m:rPr>
                  <m:sty m:val="p"/>
                </m:rPr>
                <w:rPr>
                  <w:rFonts w:ascii="Cambria Math" w:eastAsia="Times New Roman" w:hAnsi="Cambria Math" w:cs="Times New Roman"/>
                  <w:sz w:val="28"/>
                  <w:szCs w:val="28"/>
                  <w:lang w:val="kk-KZ"/>
                </w:rPr>
                <m:t>DEBA</m:t>
              </m:r>
            </m:oMath>
            <w:r w:rsidR="00E640E0" w:rsidRPr="00155A01">
              <w:rPr>
                <w:rFonts w:ascii="Times New Roman" w:eastAsia="Times New Roman" w:hAnsi="Times New Roman" w:cs="Times New Roman"/>
                <w:sz w:val="28"/>
                <w:szCs w:val="28"/>
                <w:lang w:val="kk-KZ"/>
              </w:rPr>
              <w:t xml:space="preserve"> </w:t>
            </w:r>
            <w:r w:rsidR="00420351" w:rsidRPr="00155A01">
              <w:rPr>
                <w:rFonts w:ascii="Times New Roman" w:eastAsia="Times New Roman" w:hAnsi="Times New Roman" w:cs="Times New Roman"/>
                <w:sz w:val="28"/>
                <w:szCs w:val="28"/>
                <w:lang w:val="kk-KZ"/>
              </w:rPr>
              <w:t>циклі</w:t>
            </w:r>
            <w:r w:rsidRPr="00155A01">
              <w:rPr>
                <w:rFonts w:ascii="Times New Roman" w:eastAsia="Times New Roman" w:hAnsi="Times New Roman" w:cs="Times New Roman"/>
                <w:sz w:val="28"/>
                <w:szCs w:val="28"/>
                <w:lang w:val="kk-KZ"/>
              </w:rPr>
              <w:t xml:space="preserve">н, ал </w:t>
            </w:r>
            <m:oMath>
              <m:r>
                <m:rPr>
                  <m:sty m:val="p"/>
                </m:rPr>
                <w:rPr>
                  <w:rFonts w:ascii="Cambria Math" w:eastAsia="Times New Roman" w:hAnsi="Cambria Math" w:cs="Times New Roman"/>
                  <w:sz w:val="28"/>
                  <w:szCs w:val="28"/>
                  <w:lang w:val="kk-KZ"/>
                </w:rPr>
                <m:t>FE</m:t>
              </m:r>
            </m:oMath>
            <w:r w:rsidRPr="00155A01">
              <w:rPr>
                <w:rFonts w:ascii="Times New Roman" w:eastAsia="Times New Roman" w:hAnsi="Times New Roman" w:cs="Times New Roman"/>
                <w:sz w:val="28"/>
                <w:szCs w:val="28"/>
                <w:lang w:val="kk-KZ"/>
              </w:rPr>
              <w:t xml:space="preserve"> </w:t>
            </w:r>
            <m:oMath>
              <m:r>
                <m:rPr>
                  <m:sty m:val="p"/>
                </m:rPr>
                <w:rPr>
                  <w:rFonts w:ascii="Cambria Math" w:eastAsia="Times New Roman" w:hAnsi="Cambria Math" w:cs="Times New Roman"/>
                  <w:sz w:val="28"/>
                  <w:szCs w:val="28"/>
                  <w:lang w:val="kk-KZ"/>
                </w:rPr>
                <m:t>FEBAD</m:t>
              </m:r>
            </m:oMath>
            <w:r w:rsidRPr="00155A01">
              <w:rPr>
                <w:rFonts w:ascii="Times New Roman" w:eastAsia="Times New Roman" w:hAnsi="Times New Roman" w:cs="Times New Roman"/>
                <w:sz w:val="28"/>
                <w:szCs w:val="28"/>
                <w:lang w:val="kk-KZ"/>
              </w:rPr>
              <w:t xml:space="preserve"> </w:t>
            </w:r>
            <w:r w:rsidR="00420351" w:rsidRPr="00155A01">
              <w:rPr>
                <w:rFonts w:ascii="Times New Roman" w:eastAsia="Times New Roman" w:hAnsi="Times New Roman" w:cs="Times New Roman"/>
                <w:sz w:val="28"/>
                <w:szCs w:val="28"/>
                <w:lang w:val="kk-KZ"/>
              </w:rPr>
              <w:t>циклі</w:t>
            </w:r>
            <w:r w:rsidRPr="00155A01">
              <w:rPr>
                <w:rFonts w:ascii="Times New Roman" w:eastAsia="Times New Roman" w:hAnsi="Times New Roman" w:cs="Times New Roman"/>
                <w:sz w:val="28"/>
                <w:szCs w:val="28"/>
                <w:lang w:val="kk-KZ"/>
              </w:rPr>
              <w:t>н құрайды.</w:t>
            </w:r>
          </w:p>
        </w:tc>
      </w:tr>
      <w:tr w:rsidR="00871152" w:rsidRPr="00155A01" w:rsidTr="00E2661F">
        <w:trPr>
          <w:jc w:val="center"/>
        </w:trPr>
        <w:tc>
          <w:tcPr>
            <w:tcW w:w="3969"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hideMark/>
          </w:tcPr>
          <w:p w:rsidR="00871152" w:rsidRPr="00155A01" w:rsidRDefault="00871152" w:rsidP="00E2661F">
            <w:pPr>
              <w:spacing w:after="0" w:line="240" w:lineRule="auto"/>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noProof/>
                <w:sz w:val="28"/>
                <w:szCs w:val="28"/>
                <w:lang w:val="ru-RU" w:eastAsia="ru-RU"/>
              </w:rPr>
              <w:drawing>
                <wp:inline distT="0" distB="0" distL="0" distR="0">
                  <wp:extent cx="1903228" cy="1484729"/>
                  <wp:effectExtent l="0" t="0" r="1772" b="0"/>
                  <wp:docPr id="50" name="Рисунок 8">
                    <a:hlinkClick xmlns:a="http://schemas.openxmlformats.org/drawingml/2006/main" r:id="rId2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a:hlinkClick r:id="rId223"/>
                          </pic:cNvPr>
                          <pic:cNvPicPr>
                            <a:picLocks noChangeAspect="1" noChangeArrowheads="1"/>
                          </pic:cNvPicPr>
                        </pic:nvPicPr>
                        <pic:blipFill>
                          <a:blip r:embed="rId224" cstate="print">
                            <a:extLst>
                              <a:ext uri="{28A0092B-C50C-407E-A947-70E740481C1C}">
                                <a14:useLocalDpi xmlns:a14="http://schemas.microsoft.com/office/drawing/2010/main" val="0"/>
                              </a:ext>
                            </a:extLst>
                          </a:blip>
                          <a:srcRect b="7523"/>
                          <a:stretch>
                            <a:fillRect/>
                          </a:stretch>
                        </pic:blipFill>
                        <pic:spPr bwMode="auto">
                          <a:xfrm>
                            <a:off x="0" y="0"/>
                            <a:ext cx="1903228" cy="1484729"/>
                          </a:xfrm>
                          <a:prstGeom prst="rect">
                            <a:avLst/>
                          </a:prstGeom>
                          <a:noFill/>
                          <a:ln>
                            <a:noFill/>
                          </a:ln>
                        </pic:spPr>
                      </pic:pic>
                    </a:graphicData>
                  </a:graphic>
                </wp:inline>
              </w:drawing>
            </w:r>
          </w:p>
        </w:tc>
        <w:tc>
          <w:tcPr>
            <w:tcW w:w="5670"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hideMark/>
          </w:tcPr>
          <w:p w:rsidR="00871152" w:rsidRPr="00155A01" w:rsidRDefault="007823A0" w:rsidP="00D27EEA">
            <w:pPr>
              <w:spacing w:after="0" w:line="240" w:lineRule="auto"/>
              <w:jc w:val="both"/>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Алгоритм салмағы 9</w:t>
            </w:r>
            <w:r w:rsidR="00124B78" w:rsidRPr="00155A01">
              <w:rPr>
                <w:rFonts w:ascii="Times New Roman" w:eastAsia="Times New Roman" w:hAnsi="Times New Roman" w:cs="Times New Roman"/>
                <w:sz w:val="28"/>
                <w:szCs w:val="28"/>
                <w:lang w:val="kk-KZ"/>
              </w:rPr>
              <w:t>-ға тең</w:t>
            </w:r>
            <w:r w:rsidRPr="00155A01">
              <w:rPr>
                <w:rFonts w:ascii="Times New Roman" w:eastAsia="Times New Roman" w:hAnsi="Times New Roman" w:cs="Times New Roman"/>
                <w:sz w:val="28"/>
                <w:szCs w:val="28"/>
                <w:lang w:val="kk-KZ"/>
              </w:rPr>
              <w:t xml:space="preserve"> </w:t>
            </w:r>
            <m:oMath>
              <m:r>
                <m:rPr>
                  <m:sty m:val="p"/>
                </m:rPr>
                <w:rPr>
                  <w:rFonts w:ascii="Cambria Math" w:eastAsia="Times New Roman" w:hAnsi="Cambria Math" w:cs="Times New Roman"/>
                  <w:sz w:val="28"/>
                  <w:szCs w:val="28"/>
                  <w:lang w:val="kk-KZ"/>
                </w:rPr>
                <m:t>EG</m:t>
              </m:r>
            </m:oMath>
            <w:r w:rsidRPr="00155A01">
              <w:rPr>
                <w:rFonts w:ascii="Times New Roman" w:eastAsia="Times New Roman" w:hAnsi="Times New Roman" w:cs="Times New Roman"/>
                <w:sz w:val="28"/>
                <w:szCs w:val="28"/>
                <w:lang w:val="kk-KZ"/>
              </w:rPr>
              <w:t xml:space="preserve"> </w:t>
            </w:r>
            <w:r w:rsidR="0030576D" w:rsidRPr="00155A01">
              <w:rPr>
                <w:rFonts w:ascii="Times New Roman" w:eastAsia="Times New Roman" w:hAnsi="Times New Roman" w:cs="Times New Roman"/>
                <w:sz w:val="28"/>
                <w:szCs w:val="28"/>
                <w:lang w:val="kk-KZ"/>
              </w:rPr>
              <w:t>қабырғасын</w:t>
            </w:r>
            <w:r w:rsidRPr="00155A01">
              <w:rPr>
                <w:rFonts w:ascii="Times New Roman" w:eastAsia="Times New Roman" w:hAnsi="Times New Roman" w:cs="Times New Roman"/>
                <w:sz w:val="28"/>
                <w:szCs w:val="28"/>
                <w:lang w:val="kk-KZ"/>
              </w:rPr>
              <w:t xml:space="preserve"> қосқаннан кейін аяқталады. Таңдалған </w:t>
            </w:r>
            <w:r w:rsidR="0030576D" w:rsidRPr="00155A01">
              <w:rPr>
                <w:rFonts w:ascii="Times New Roman" w:eastAsia="Times New Roman" w:hAnsi="Times New Roman" w:cs="Times New Roman"/>
                <w:sz w:val="28"/>
                <w:szCs w:val="28"/>
                <w:lang w:val="kk-KZ"/>
              </w:rPr>
              <w:t>төбелер</w:t>
            </w:r>
            <w:r w:rsidRPr="00155A01">
              <w:rPr>
                <w:rFonts w:ascii="Times New Roman" w:eastAsia="Times New Roman" w:hAnsi="Times New Roman" w:cs="Times New Roman"/>
                <w:sz w:val="28"/>
                <w:szCs w:val="28"/>
                <w:lang w:val="kk-KZ"/>
              </w:rPr>
              <w:t xml:space="preserve">дың саны </w:t>
            </w:r>
            <m:oMath>
              <m:d>
                <m:dPr>
                  <m:ctrlPr>
                    <w:rPr>
                      <w:rFonts w:ascii="Cambria Math" w:eastAsia="Times New Roman" w:hAnsi="Cambria Math" w:cs="Times New Roman"/>
                      <w:sz w:val="28"/>
                      <w:szCs w:val="28"/>
                      <w:lang w:val="kk-KZ"/>
                    </w:rPr>
                  </m:ctrlPr>
                </m:dPr>
                <m:e>
                  <m:r>
                    <m:rPr>
                      <m:sty m:val="p"/>
                    </m:rPr>
                    <w:rPr>
                      <w:rFonts w:ascii="Cambria Math" w:eastAsia="Times New Roman" w:hAnsi="Cambria Math" w:cs="Times New Roman"/>
                      <w:sz w:val="28"/>
                      <w:szCs w:val="28"/>
                      <w:lang w:val="kk-KZ"/>
                    </w:rPr>
                    <m:t xml:space="preserve">A, B,C, D, E,F, </m:t>
                  </m:r>
                  <m:bar>
                    <m:barPr>
                      <m:ctrlPr>
                        <w:rPr>
                          <w:rFonts w:ascii="Cambria Math" w:eastAsia="Times New Roman" w:hAnsi="Cambria Math" w:cs="Times New Roman"/>
                          <w:sz w:val="28"/>
                          <w:szCs w:val="28"/>
                          <w:lang w:val="kk-KZ"/>
                        </w:rPr>
                      </m:ctrlPr>
                    </m:barPr>
                    <m:e>
                      <m:r>
                        <m:rPr>
                          <m:sty m:val="p"/>
                        </m:rPr>
                        <w:rPr>
                          <w:rFonts w:ascii="Cambria Math" w:eastAsia="Times New Roman" w:hAnsi="Cambria Math" w:cs="Times New Roman"/>
                          <w:sz w:val="28"/>
                          <w:szCs w:val="28"/>
                          <w:lang w:val="kk-KZ"/>
                        </w:rPr>
                        <m:t>G</m:t>
                      </m:r>
                    </m:e>
                  </m:bar>
                </m:e>
              </m:d>
              <m:r>
                <m:rPr>
                  <m:sty m:val="p"/>
                </m:rPr>
                <w:rPr>
                  <w:rFonts w:ascii="Cambria Math" w:eastAsia="Times New Roman" w:hAnsi="Cambria Math" w:cs="Times New Roman"/>
                  <w:sz w:val="28"/>
                  <w:szCs w:val="28"/>
                  <w:lang w:val="kk-KZ"/>
                </w:rPr>
                <m:t>=7</m:t>
              </m:r>
            </m:oMath>
            <w:r w:rsidR="00124B78" w:rsidRPr="00155A01">
              <w:rPr>
                <w:rFonts w:ascii="Times New Roman" w:eastAsia="Times New Roman" w:hAnsi="Times New Roman" w:cs="Times New Roman"/>
                <w:sz w:val="28"/>
                <w:szCs w:val="28"/>
                <w:lang w:val="kk-KZ"/>
              </w:rPr>
              <w:t xml:space="preserve"> </w:t>
            </w:r>
            <w:r w:rsidRPr="00155A01">
              <w:rPr>
                <w:rFonts w:ascii="Times New Roman" w:eastAsia="Times New Roman" w:hAnsi="Times New Roman" w:cs="Times New Roman"/>
                <w:sz w:val="28"/>
                <w:szCs w:val="28"/>
                <w:lang w:val="kk-KZ"/>
              </w:rPr>
              <w:t>граф</w:t>
            </w:r>
            <w:r w:rsidR="00124B78" w:rsidRPr="00155A01">
              <w:rPr>
                <w:rFonts w:ascii="Times New Roman" w:eastAsia="Times New Roman" w:hAnsi="Times New Roman" w:cs="Times New Roman"/>
                <w:sz w:val="28"/>
                <w:szCs w:val="28"/>
                <w:lang w:val="kk-KZ"/>
              </w:rPr>
              <w:t>тағы</w:t>
            </w:r>
            <w:r w:rsidRPr="00155A01">
              <w:rPr>
                <w:rFonts w:ascii="Times New Roman" w:eastAsia="Times New Roman" w:hAnsi="Times New Roman" w:cs="Times New Roman"/>
                <w:sz w:val="28"/>
                <w:szCs w:val="28"/>
                <w:lang w:val="kk-KZ"/>
              </w:rPr>
              <w:t xml:space="preserve"> төбелер санына тең. </w:t>
            </w:r>
            <w:r w:rsidRPr="00155A01">
              <w:rPr>
                <w:rFonts w:ascii="Times New Roman" w:eastAsia="Times New Roman" w:hAnsi="Times New Roman" w:cs="Times New Roman"/>
                <w:sz w:val="28"/>
                <w:szCs w:val="28"/>
                <w:lang w:val="ru-RU"/>
              </w:rPr>
              <w:t xml:space="preserve">Осылайша, ең аз </w:t>
            </w:r>
            <w:r w:rsidR="00124B78" w:rsidRPr="00155A01">
              <w:rPr>
                <w:rFonts w:ascii="Times New Roman" w:eastAsia="Times New Roman" w:hAnsi="Times New Roman" w:cs="Times New Roman"/>
                <w:sz w:val="28"/>
                <w:szCs w:val="28"/>
                <w:lang w:val="ru-RU"/>
              </w:rPr>
              <w:t xml:space="preserve">салмақтыостовты </w:t>
            </w:r>
            <w:r w:rsidRPr="00155A01">
              <w:rPr>
                <w:rFonts w:ascii="Times New Roman" w:eastAsia="Times New Roman" w:hAnsi="Times New Roman" w:cs="Times New Roman"/>
                <w:sz w:val="28"/>
                <w:szCs w:val="28"/>
                <w:lang w:val="ru-RU"/>
              </w:rPr>
              <w:t xml:space="preserve">ағаш </w:t>
            </w:r>
            <w:r w:rsidR="00124B78" w:rsidRPr="00155A01">
              <w:rPr>
                <w:rFonts w:ascii="Times New Roman" w:eastAsia="Times New Roman" w:hAnsi="Times New Roman" w:cs="Times New Roman"/>
                <w:sz w:val="28"/>
                <w:szCs w:val="28"/>
                <w:lang w:val="ru-RU"/>
              </w:rPr>
              <w:t>құрылды</w:t>
            </w:r>
            <w:r w:rsidRPr="00155A01">
              <w:rPr>
                <w:rFonts w:ascii="Times New Roman" w:eastAsia="Times New Roman" w:hAnsi="Times New Roman" w:cs="Times New Roman"/>
                <w:sz w:val="28"/>
                <w:szCs w:val="28"/>
                <w:lang w:val="ru-RU"/>
              </w:rPr>
              <w:t>.</w:t>
            </w:r>
          </w:p>
        </w:tc>
      </w:tr>
    </w:tbl>
    <w:p w:rsidR="00C017B8" w:rsidRDefault="00C017B8" w:rsidP="009F763F">
      <w:pPr>
        <w:tabs>
          <w:tab w:val="left" w:pos="1807"/>
        </w:tabs>
        <w:spacing w:after="0" w:line="240" w:lineRule="auto"/>
        <w:ind w:firstLine="567"/>
        <w:jc w:val="both"/>
        <w:rPr>
          <w:rFonts w:ascii="Times New Roman" w:hAnsi="Times New Roman" w:cs="Times New Roman"/>
          <w:sz w:val="28"/>
          <w:szCs w:val="28"/>
          <w:lang w:val="kk-KZ"/>
        </w:rPr>
      </w:pPr>
    </w:p>
    <w:p w:rsidR="00E2661F" w:rsidRDefault="00E2661F" w:rsidP="009F763F">
      <w:pPr>
        <w:tabs>
          <w:tab w:val="left" w:pos="1807"/>
        </w:tabs>
        <w:spacing w:after="0" w:line="240" w:lineRule="auto"/>
        <w:ind w:firstLine="567"/>
        <w:jc w:val="both"/>
        <w:rPr>
          <w:rFonts w:ascii="Times New Roman" w:hAnsi="Times New Roman" w:cs="Times New Roman"/>
          <w:sz w:val="28"/>
          <w:szCs w:val="28"/>
          <w:lang w:val="kk-KZ"/>
        </w:rPr>
      </w:pPr>
    </w:p>
    <w:p w:rsidR="00E2661F" w:rsidRPr="00155A01" w:rsidRDefault="00E2661F" w:rsidP="009F763F">
      <w:pPr>
        <w:tabs>
          <w:tab w:val="left" w:pos="1807"/>
        </w:tabs>
        <w:spacing w:after="0" w:line="240" w:lineRule="auto"/>
        <w:ind w:firstLine="567"/>
        <w:jc w:val="both"/>
        <w:rPr>
          <w:rFonts w:ascii="Times New Roman" w:hAnsi="Times New Roman" w:cs="Times New Roman"/>
          <w:sz w:val="28"/>
          <w:szCs w:val="28"/>
          <w:lang w:val="kk-KZ"/>
        </w:rPr>
      </w:pPr>
    </w:p>
    <w:p w:rsidR="004C3081" w:rsidRDefault="004C3081" w:rsidP="009F763F">
      <w:pPr>
        <w:spacing w:after="0" w:line="240" w:lineRule="auto"/>
        <w:ind w:firstLine="567"/>
        <w:jc w:val="center"/>
        <w:outlineLvl w:val="1"/>
        <w:rPr>
          <w:rFonts w:ascii="Times New Roman" w:hAnsi="Times New Roman" w:cs="Times New Roman"/>
          <w:b/>
          <w:sz w:val="28"/>
          <w:szCs w:val="28"/>
          <w:lang w:val="kk-KZ"/>
        </w:rPr>
      </w:pPr>
    </w:p>
    <w:p w:rsidR="00D52963" w:rsidRDefault="00C8208E" w:rsidP="00E2661F">
      <w:pPr>
        <w:spacing w:after="0" w:line="240" w:lineRule="auto"/>
        <w:jc w:val="center"/>
        <w:outlineLvl w:val="1"/>
        <w:rPr>
          <w:rFonts w:ascii="Times New Roman" w:hAnsi="Times New Roman" w:cs="Times New Roman"/>
          <w:b/>
          <w:sz w:val="28"/>
          <w:szCs w:val="28"/>
          <w:lang w:val="kk-KZ"/>
        </w:rPr>
      </w:pPr>
      <w:r w:rsidRPr="00155A01">
        <w:rPr>
          <w:rFonts w:ascii="Times New Roman" w:hAnsi="Times New Roman" w:cs="Times New Roman"/>
          <w:b/>
          <w:sz w:val="28"/>
          <w:szCs w:val="28"/>
          <w:lang w:val="kk-KZ"/>
        </w:rPr>
        <w:lastRenderedPageBreak/>
        <w:t>Өзін-өзі тексеруге арналған тапсырмалар</w:t>
      </w:r>
    </w:p>
    <w:p w:rsidR="00E2661F" w:rsidRPr="00155A01" w:rsidRDefault="00E2661F" w:rsidP="00E2661F">
      <w:pPr>
        <w:spacing w:after="0" w:line="240" w:lineRule="auto"/>
        <w:jc w:val="center"/>
        <w:outlineLvl w:val="1"/>
        <w:rPr>
          <w:rFonts w:ascii="Times New Roman" w:hAnsi="Times New Roman" w:cs="Times New Roman"/>
          <w:b/>
          <w:sz w:val="28"/>
          <w:szCs w:val="28"/>
          <w:lang w:val="kk-KZ"/>
        </w:rPr>
      </w:pPr>
    </w:p>
    <w:p w:rsidR="00D52963" w:rsidRDefault="00917C11" w:rsidP="00E2661F">
      <w:pPr>
        <w:pStyle w:val="a3"/>
        <w:numPr>
          <w:ilvl w:val="0"/>
          <w:numId w:val="68"/>
        </w:numPr>
        <w:spacing w:after="0" w:line="240" w:lineRule="auto"/>
        <w:ind w:left="0" w:firstLine="0"/>
        <w:jc w:val="center"/>
        <w:rPr>
          <w:rFonts w:ascii="Times New Roman" w:hAnsi="Times New Roman" w:cs="Times New Roman"/>
          <w:b/>
          <w:sz w:val="28"/>
          <w:szCs w:val="28"/>
          <w:lang w:val="kk-KZ"/>
        </w:rPr>
      </w:pPr>
      <w:r>
        <w:rPr>
          <w:rFonts w:ascii="Times New Roman" w:hAnsi="Times New Roman" w:cs="Times New Roman"/>
          <w:b/>
          <w:sz w:val="28"/>
          <w:szCs w:val="28"/>
          <w:lang w:val="kk-KZ"/>
        </w:rPr>
        <w:t xml:space="preserve"> </w:t>
      </w:r>
      <w:r w:rsidR="00C8208E" w:rsidRPr="00155A01">
        <w:rPr>
          <w:rFonts w:ascii="Times New Roman" w:hAnsi="Times New Roman" w:cs="Times New Roman"/>
          <w:b/>
          <w:sz w:val="28"/>
          <w:szCs w:val="28"/>
          <w:lang w:val="kk-KZ"/>
        </w:rPr>
        <w:t>Бақылау сұрақтары</w:t>
      </w:r>
    </w:p>
    <w:p w:rsidR="00E2661F" w:rsidRPr="00F62788" w:rsidRDefault="00E2661F" w:rsidP="00D222D2">
      <w:pPr>
        <w:pStyle w:val="a3"/>
        <w:spacing w:after="0" w:line="240" w:lineRule="auto"/>
        <w:ind w:left="0"/>
        <w:rPr>
          <w:rFonts w:ascii="Times New Roman" w:hAnsi="Times New Roman" w:cs="Times New Roman"/>
          <w:b/>
          <w:sz w:val="28"/>
          <w:szCs w:val="28"/>
          <w:lang w:val="kk-KZ"/>
        </w:rPr>
      </w:pPr>
    </w:p>
    <w:p w:rsidR="003B1B69" w:rsidRPr="00155A01" w:rsidRDefault="00282CC0" w:rsidP="0086283E">
      <w:pPr>
        <w:pStyle w:val="a3"/>
        <w:numPr>
          <w:ilvl w:val="0"/>
          <w:numId w:val="69"/>
        </w:numPr>
        <w:spacing w:after="0" w:line="240" w:lineRule="auto"/>
        <w:ind w:left="0" w:firstLine="567"/>
        <w:rPr>
          <w:rFonts w:ascii="Times New Roman" w:hAnsi="Times New Roman" w:cs="Times New Roman"/>
          <w:sz w:val="28"/>
          <w:szCs w:val="28"/>
          <w:lang w:val="kk-KZ"/>
        </w:rPr>
      </w:pPr>
      <w:r>
        <w:rPr>
          <w:rFonts w:ascii="Times New Roman" w:eastAsia="Times New Roman" w:hAnsi="Times New Roman" w:cs="Times New Roman"/>
          <w:bCs/>
          <w:sz w:val="28"/>
          <w:szCs w:val="28"/>
          <w:bdr w:val="none" w:sz="0" w:space="0" w:color="auto" w:frame="1"/>
          <w:lang w:val="kk-KZ"/>
        </w:rPr>
        <w:t xml:space="preserve"> </w:t>
      </w:r>
      <w:r w:rsidR="00C8208E" w:rsidRPr="00155A01">
        <w:rPr>
          <w:rFonts w:ascii="Times New Roman" w:eastAsia="Times New Roman" w:hAnsi="Times New Roman" w:cs="Times New Roman"/>
          <w:bCs/>
          <w:sz w:val="28"/>
          <w:szCs w:val="28"/>
          <w:bdr w:val="none" w:sz="0" w:space="0" w:color="auto" w:frame="1"/>
          <w:lang w:val="kk-KZ"/>
        </w:rPr>
        <w:t>Г</w:t>
      </w:r>
      <w:r w:rsidR="007823A0" w:rsidRPr="00155A01">
        <w:rPr>
          <w:rFonts w:ascii="Times New Roman" w:eastAsia="Times New Roman" w:hAnsi="Times New Roman" w:cs="Times New Roman"/>
          <w:bCs/>
          <w:sz w:val="28"/>
          <w:szCs w:val="28"/>
          <w:bdr w:val="none" w:sz="0" w:space="0" w:color="auto" w:frame="1"/>
          <w:lang w:val="kk-KZ"/>
        </w:rPr>
        <w:t>раф</w:t>
      </w:r>
      <w:r w:rsidR="00C8208E" w:rsidRPr="00155A01">
        <w:rPr>
          <w:rFonts w:ascii="Times New Roman" w:eastAsia="Times New Roman" w:hAnsi="Times New Roman" w:cs="Times New Roman"/>
          <w:bCs/>
          <w:sz w:val="28"/>
          <w:szCs w:val="28"/>
          <w:bdr w:val="none" w:sz="0" w:space="0" w:color="auto" w:frame="1"/>
          <w:lang w:val="kk-KZ"/>
        </w:rPr>
        <w:t>тар теориясы</w:t>
      </w:r>
    </w:p>
    <w:p w:rsidR="003B1B69" w:rsidRPr="00155A01" w:rsidRDefault="00282CC0" w:rsidP="0086283E">
      <w:pPr>
        <w:pStyle w:val="a3"/>
        <w:numPr>
          <w:ilvl w:val="0"/>
          <w:numId w:val="69"/>
        </w:numPr>
        <w:spacing w:after="0" w:line="240" w:lineRule="auto"/>
        <w:ind w:left="0" w:firstLine="567"/>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3B1B69" w:rsidRPr="00155A01">
        <w:rPr>
          <w:rFonts w:ascii="Times New Roman" w:hAnsi="Times New Roman" w:cs="Times New Roman"/>
          <w:sz w:val="28"/>
          <w:szCs w:val="28"/>
          <w:lang w:val="kk-KZ"/>
        </w:rPr>
        <w:t>Граф</w:t>
      </w:r>
    </w:p>
    <w:p w:rsidR="003B1B69" w:rsidRPr="00155A01" w:rsidRDefault="00282CC0" w:rsidP="0086283E">
      <w:pPr>
        <w:pStyle w:val="a3"/>
        <w:numPr>
          <w:ilvl w:val="0"/>
          <w:numId w:val="69"/>
        </w:numPr>
        <w:spacing w:after="0" w:line="240" w:lineRule="auto"/>
        <w:ind w:left="0" w:firstLine="567"/>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C8208E" w:rsidRPr="00155A01">
        <w:rPr>
          <w:rFonts w:ascii="Times New Roman" w:hAnsi="Times New Roman" w:cs="Times New Roman"/>
          <w:sz w:val="28"/>
          <w:szCs w:val="28"/>
          <w:lang w:val="kk-KZ"/>
        </w:rPr>
        <w:t>Ішкі г</w:t>
      </w:r>
      <w:r w:rsidR="003B1B69" w:rsidRPr="00155A01">
        <w:rPr>
          <w:rFonts w:ascii="Times New Roman" w:hAnsi="Times New Roman" w:cs="Times New Roman"/>
          <w:sz w:val="28"/>
          <w:szCs w:val="28"/>
          <w:lang w:val="kk-KZ"/>
        </w:rPr>
        <w:t xml:space="preserve">раф </w:t>
      </w:r>
    </w:p>
    <w:p w:rsidR="003B1B69" w:rsidRPr="00155A01" w:rsidRDefault="00282CC0" w:rsidP="0086283E">
      <w:pPr>
        <w:pStyle w:val="a3"/>
        <w:numPr>
          <w:ilvl w:val="0"/>
          <w:numId w:val="69"/>
        </w:numPr>
        <w:spacing w:after="0" w:line="240" w:lineRule="auto"/>
        <w:ind w:left="0" w:firstLine="567"/>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C8208E" w:rsidRPr="00155A01">
        <w:rPr>
          <w:rFonts w:ascii="Times New Roman" w:hAnsi="Times New Roman" w:cs="Times New Roman"/>
          <w:sz w:val="28"/>
          <w:szCs w:val="28"/>
          <w:lang w:val="kk-KZ"/>
        </w:rPr>
        <w:t>Бағытталған</w:t>
      </w:r>
      <w:r w:rsidR="003B1B69" w:rsidRPr="00155A01">
        <w:rPr>
          <w:rFonts w:ascii="Times New Roman" w:hAnsi="Times New Roman" w:cs="Times New Roman"/>
          <w:sz w:val="28"/>
          <w:szCs w:val="28"/>
          <w:lang w:val="kk-KZ"/>
        </w:rPr>
        <w:t xml:space="preserve"> граф </w:t>
      </w:r>
    </w:p>
    <w:p w:rsidR="003B1B69" w:rsidRPr="00155A01" w:rsidRDefault="00282CC0" w:rsidP="0086283E">
      <w:pPr>
        <w:pStyle w:val="a3"/>
        <w:numPr>
          <w:ilvl w:val="0"/>
          <w:numId w:val="69"/>
        </w:numPr>
        <w:spacing w:after="0" w:line="240" w:lineRule="auto"/>
        <w:ind w:left="0" w:firstLine="567"/>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C8208E" w:rsidRPr="00155A01">
        <w:rPr>
          <w:rFonts w:ascii="Times New Roman" w:hAnsi="Times New Roman" w:cs="Times New Roman"/>
          <w:sz w:val="28"/>
          <w:szCs w:val="28"/>
          <w:lang w:val="kk-KZ"/>
        </w:rPr>
        <w:t>Бағытталмаған</w:t>
      </w:r>
      <w:r w:rsidR="003B1B69" w:rsidRPr="00155A01">
        <w:rPr>
          <w:rFonts w:ascii="Times New Roman" w:hAnsi="Times New Roman" w:cs="Times New Roman"/>
          <w:sz w:val="28"/>
          <w:szCs w:val="28"/>
          <w:lang w:val="kk-KZ"/>
        </w:rPr>
        <w:t xml:space="preserve"> граф </w:t>
      </w:r>
    </w:p>
    <w:p w:rsidR="003B1B69" w:rsidRPr="00155A01" w:rsidRDefault="00282CC0" w:rsidP="0086283E">
      <w:pPr>
        <w:pStyle w:val="a3"/>
        <w:numPr>
          <w:ilvl w:val="0"/>
          <w:numId w:val="69"/>
        </w:numPr>
        <w:spacing w:after="0" w:line="240" w:lineRule="auto"/>
        <w:ind w:left="0" w:firstLine="567"/>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C8208E" w:rsidRPr="00155A01">
        <w:rPr>
          <w:rFonts w:ascii="Times New Roman" w:hAnsi="Times New Roman" w:cs="Times New Roman"/>
          <w:sz w:val="28"/>
          <w:szCs w:val="28"/>
          <w:lang w:val="kk-KZ"/>
        </w:rPr>
        <w:t>Аралас</w:t>
      </w:r>
      <w:r w:rsidR="003B1B69" w:rsidRPr="00155A01">
        <w:rPr>
          <w:rFonts w:ascii="Times New Roman" w:hAnsi="Times New Roman" w:cs="Times New Roman"/>
          <w:sz w:val="28"/>
          <w:szCs w:val="28"/>
          <w:lang w:val="kk-KZ"/>
        </w:rPr>
        <w:t xml:space="preserve"> граф </w:t>
      </w:r>
    </w:p>
    <w:p w:rsidR="003B1B69" w:rsidRPr="00155A01" w:rsidRDefault="00282CC0" w:rsidP="0086283E">
      <w:pPr>
        <w:pStyle w:val="a3"/>
        <w:numPr>
          <w:ilvl w:val="0"/>
          <w:numId w:val="69"/>
        </w:numPr>
        <w:shd w:val="clear" w:color="auto" w:fill="FFFFFF"/>
        <w:spacing w:after="0" w:line="240" w:lineRule="auto"/>
        <w:ind w:left="0" w:firstLine="567"/>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3B1B69" w:rsidRPr="00155A01">
        <w:rPr>
          <w:rFonts w:ascii="Times New Roman" w:hAnsi="Times New Roman" w:cs="Times New Roman"/>
          <w:sz w:val="28"/>
          <w:szCs w:val="28"/>
          <w:lang w:val="kk-KZ"/>
        </w:rPr>
        <w:t>Мультиграф</w:t>
      </w:r>
      <w:r w:rsidR="003B1B69" w:rsidRPr="00155A01">
        <w:rPr>
          <w:rFonts w:ascii="Times New Roman" w:eastAsia="Times New Roman" w:hAnsi="Times New Roman" w:cs="Times New Roman"/>
          <w:sz w:val="28"/>
          <w:szCs w:val="28"/>
          <w:lang w:val="kk-KZ"/>
        </w:rPr>
        <w:t xml:space="preserve"> </w:t>
      </w:r>
    </w:p>
    <w:p w:rsidR="003B1B69" w:rsidRPr="00155A01" w:rsidRDefault="00282CC0" w:rsidP="0086283E">
      <w:pPr>
        <w:pStyle w:val="a3"/>
        <w:numPr>
          <w:ilvl w:val="0"/>
          <w:numId w:val="69"/>
        </w:numPr>
        <w:shd w:val="clear" w:color="auto" w:fill="FFFFFF"/>
        <w:spacing w:after="0" w:line="240" w:lineRule="auto"/>
        <w:ind w:left="0" w:firstLine="567"/>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C8208E" w:rsidRPr="00155A01">
        <w:rPr>
          <w:rFonts w:ascii="Times New Roman" w:hAnsi="Times New Roman" w:cs="Times New Roman"/>
          <w:sz w:val="28"/>
          <w:szCs w:val="28"/>
          <w:lang w:val="kk-KZ"/>
        </w:rPr>
        <w:t>Жазық</w:t>
      </w:r>
      <w:r w:rsidR="003B1B69" w:rsidRPr="00155A01">
        <w:rPr>
          <w:rFonts w:ascii="Times New Roman" w:hAnsi="Times New Roman" w:cs="Times New Roman"/>
          <w:sz w:val="28"/>
          <w:szCs w:val="28"/>
          <w:lang w:val="kk-KZ"/>
        </w:rPr>
        <w:t xml:space="preserve"> граф</w:t>
      </w:r>
    </w:p>
    <w:p w:rsidR="003B1B69" w:rsidRPr="00155A01" w:rsidRDefault="00282CC0" w:rsidP="0086283E">
      <w:pPr>
        <w:pStyle w:val="a3"/>
        <w:numPr>
          <w:ilvl w:val="0"/>
          <w:numId w:val="69"/>
        </w:numPr>
        <w:shd w:val="clear" w:color="auto" w:fill="FFFFFF"/>
        <w:spacing w:after="0" w:line="240" w:lineRule="auto"/>
        <w:ind w:left="0" w:firstLine="567"/>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 xml:space="preserve"> </w:t>
      </w:r>
      <w:r w:rsidR="00C8208E" w:rsidRPr="00155A01">
        <w:rPr>
          <w:rFonts w:ascii="Times New Roman" w:eastAsia="Times New Roman" w:hAnsi="Times New Roman" w:cs="Times New Roman"/>
          <w:sz w:val="28"/>
          <w:szCs w:val="28"/>
          <w:lang w:val="kk-KZ"/>
        </w:rPr>
        <w:t>Граф төбесі</w:t>
      </w:r>
    </w:p>
    <w:p w:rsidR="003B1B69" w:rsidRPr="00155A01" w:rsidRDefault="00C8208E" w:rsidP="0086283E">
      <w:pPr>
        <w:pStyle w:val="a3"/>
        <w:numPr>
          <w:ilvl w:val="0"/>
          <w:numId w:val="69"/>
        </w:numPr>
        <w:shd w:val="clear" w:color="auto" w:fill="FFFFFF"/>
        <w:spacing w:after="0" w:line="240" w:lineRule="auto"/>
        <w:ind w:left="0" w:firstLine="567"/>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Граф доғасы</w:t>
      </w:r>
      <w:r w:rsidR="003B1B69" w:rsidRPr="00155A01">
        <w:rPr>
          <w:rFonts w:ascii="Times New Roman" w:eastAsia="Times New Roman" w:hAnsi="Times New Roman" w:cs="Times New Roman"/>
          <w:sz w:val="28"/>
          <w:szCs w:val="28"/>
          <w:lang w:val="kk-KZ"/>
        </w:rPr>
        <w:t xml:space="preserve"> </w:t>
      </w:r>
    </w:p>
    <w:p w:rsidR="003B1B69" w:rsidRPr="00155A01" w:rsidRDefault="00C8208E" w:rsidP="0086283E">
      <w:pPr>
        <w:pStyle w:val="a3"/>
        <w:numPr>
          <w:ilvl w:val="0"/>
          <w:numId w:val="69"/>
        </w:numPr>
        <w:shd w:val="clear" w:color="auto" w:fill="FFFFFF"/>
        <w:spacing w:after="0" w:line="240" w:lineRule="auto"/>
        <w:ind w:left="0" w:firstLine="567"/>
        <w:rPr>
          <w:rFonts w:ascii="Times New Roman" w:eastAsia="Times New Roman" w:hAnsi="Times New Roman" w:cs="Times New Roman"/>
          <w:sz w:val="28"/>
          <w:szCs w:val="28"/>
          <w:lang w:val="kk-KZ"/>
        </w:rPr>
      </w:pPr>
      <w:r w:rsidRPr="00155A01">
        <w:rPr>
          <w:rFonts w:ascii="Times New Roman" w:eastAsia="Times New Roman" w:hAnsi="Times New Roman" w:cs="Times New Roman"/>
          <w:sz w:val="28"/>
          <w:szCs w:val="28"/>
          <w:lang w:val="kk-KZ"/>
        </w:rPr>
        <w:t>Граф қабырғасы</w:t>
      </w:r>
    </w:p>
    <w:p w:rsidR="003B1B69" w:rsidRPr="00155A01" w:rsidRDefault="007823A0" w:rsidP="0086283E">
      <w:pPr>
        <w:pStyle w:val="a3"/>
        <w:numPr>
          <w:ilvl w:val="0"/>
          <w:numId w:val="69"/>
        </w:numPr>
        <w:spacing w:after="0" w:line="240" w:lineRule="auto"/>
        <w:ind w:left="0"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Іргелес</w:t>
      </w:r>
      <w:r w:rsidR="00C8208E" w:rsidRPr="00155A01">
        <w:rPr>
          <w:rFonts w:ascii="Times New Roman" w:hAnsi="Times New Roman" w:cs="Times New Roman"/>
          <w:sz w:val="28"/>
          <w:szCs w:val="28"/>
          <w:lang w:val="kk-KZ"/>
        </w:rPr>
        <w:t xml:space="preserve"> төбелер</w:t>
      </w:r>
    </w:p>
    <w:p w:rsidR="003B1B69" w:rsidRPr="00155A01" w:rsidRDefault="003B1B69" w:rsidP="0086283E">
      <w:pPr>
        <w:pStyle w:val="a3"/>
        <w:numPr>
          <w:ilvl w:val="0"/>
          <w:numId w:val="69"/>
        </w:numPr>
        <w:spacing w:after="0" w:line="240" w:lineRule="auto"/>
        <w:ind w:left="0"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Симметри</w:t>
      </w:r>
      <w:r w:rsidR="00C8208E" w:rsidRPr="00155A01">
        <w:rPr>
          <w:rFonts w:ascii="Times New Roman" w:hAnsi="Times New Roman" w:cs="Times New Roman"/>
          <w:sz w:val="28"/>
          <w:szCs w:val="28"/>
          <w:lang w:val="kk-KZ"/>
        </w:rPr>
        <w:t>ялы</w:t>
      </w:r>
      <w:r w:rsidRPr="00155A01">
        <w:rPr>
          <w:rFonts w:ascii="Times New Roman" w:hAnsi="Times New Roman" w:cs="Times New Roman"/>
          <w:sz w:val="28"/>
          <w:szCs w:val="28"/>
          <w:lang w:val="kk-KZ"/>
        </w:rPr>
        <w:t xml:space="preserve"> граф</w:t>
      </w:r>
    </w:p>
    <w:p w:rsidR="003B1B69" w:rsidRPr="00155A01" w:rsidRDefault="003B1B69" w:rsidP="0086283E">
      <w:pPr>
        <w:pStyle w:val="a3"/>
        <w:numPr>
          <w:ilvl w:val="0"/>
          <w:numId w:val="69"/>
        </w:numPr>
        <w:spacing w:after="0" w:line="240" w:lineRule="auto"/>
        <w:ind w:left="0"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Антисимметри</w:t>
      </w:r>
      <w:r w:rsidR="00C8208E" w:rsidRPr="00155A01">
        <w:rPr>
          <w:rFonts w:ascii="Times New Roman" w:hAnsi="Times New Roman" w:cs="Times New Roman"/>
          <w:sz w:val="28"/>
          <w:szCs w:val="28"/>
          <w:lang w:val="kk-KZ"/>
        </w:rPr>
        <w:t>ялы</w:t>
      </w:r>
      <w:r w:rsidRPr="00155A01">
        <w:rPr>
          <w:rFonts w:ascii="Times New Roman" w:hAnsi="Times New Roman" w:cs="Times New Roman"/>
          <w:sz w:val="28"/>
          <w:szCs w:val="28"/>
          <w:lang w:val="kk-KZ"/>
        </w:rPr>
        <w:t xml:space="preserve"> граф</w:t>
      </w:r>
    </w:p>
    <w:p w:rsidR="003B1B69" w:rsidRPr="00155A01" w:rsidRDefault="00C8208E" w:rsidP="0086283E">
      <w:pPr>
        <w:pStyle w:val="a3"/>
        <w:numPr>
          <w:ilvl w:val="0"/>
          <w:numId w:val="69"/>
        </w:numPr>
        <w:spacing w:after="0" w:line="240" w:lineRule="auto"/>
        <w:ind w:left="0" w:firstLine="567"/>
        <w:rPr>
          <w:rFonts w:ascii="Times New Roman" w:hAnsi="Times New Roman" w:cs="Times New Roman"/>
          <w:sz w:val="28"/>
          <w:szCs w:val="28"/>
          <w:lang w:val="kk-KZ"/>
        </w:rPr>
      </w:pPr>
      <w:r w:rsidRPr="00155A01">
        <w:rPr>
          <w:rFonts w:ascii="Times New Roman" w:eastAsia="Times New Roman" w:hAnsi="Times New Roman" w:cs="Times New Roman"/>
          <w:sz w:val="28"/>
          <w:szCs w:val="28"/>
          <w:lang w:val="kk-KZ"/>
        </w:rPr>
        <w:t>Төбе дәрежесі</w:t>
      </w:r>
    </w:p>
    <w:p w:rsidR="003B1B69" w:rsidRPr="00155A01" w:rsidRDefault="007823A0" w:rsidP="0086283E">
      <w:pPr>
        <w:pStyle w:val="a3"/>
        <w:numPr>
          <w:ilvl w:val="0"/>
          <w:numId w:val="69"/>
        </w:numPr>
        <w:spacing w:after="0" w:line="240" w:lineRule="auto"/>
        <w:ind w:left="0"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Төбе қайнары</w:t>
      </w:r>
    </w:p>
    <w:p w:rsidR="003B1B69" w:rsidRPr="00155A01" w:rsidRDefault="00C8208E" w:rsidP="0086283E">
      <w:pPr>
        <w:pStyle w:val="a3"/>
        <w:numPr>
          <w:ilvl w:val="0"/>
          <w:numId w:val="69"/>
        </w:numPr>
        <w:spacing w:after="0" w:line="240" w:lineRule="auto"/>
        <w:ind w:left="0"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Жол</w:t>
      </w:r>
      <w:r w:rsidR="003B1B69" w:rsidRPr="00155A01">
        <w:rPr>
          <w:rFonts w:ascii="Times New Roman" w:hAnsi="Times New Roman" w:cs="Times New Roman"/>
          <w:sz w:val="28"/>
          <w:szCs w:val="28"/>
          <w:lang w:val="kk-KZ"/>
        </w:rPr>
        <w:t xml:space="preserve"> </w:t>
      </w:r>
    </w:p>
    <w:p w:rsidR="003B1B69" w:rsidRPr="00155A01" w:rsidRDefault="00C8208E" w:rsidP="0086283E">
      <w:pPr>
        <w:pStyle w:val="a3"/>
        <w:numPr>
          <w:ilvl w:val="0"/>
          <w:numId w:val="69"/>
        </w:numPr>
        <w:spacing w:after="0" w:line="240" w:lineRule="auto"/>
        <w:ind w:left="0"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Қарапайым жол</w:t>
      </w:r>
      <w:r w:rsidR="003B1B69" w:rsidRPr="00155A01">
        <w:rPr>
          <w:rFonts w:ascii="Times New Roman" w:hAnsi="Times New Roman" w:cs="Times New Roman"/>
          <w:sz w:val="28"/>
          <w:szCs w:val="28"/>
          <w:lang w:val="kk-KZ"/>
        </w:rPr>
        <w:t xml:space="preserve"> </w:t>
      </w:r>
    </w:p>
    <w:p w:rsidR="003B1B69" w:rsidRPr="00155A01" w:rsidRDefault="003B1B69" w:rsidP="0086283E">
      <w:pPr>
        <w:pStyle w:val="a3"/>
        <w:numPr>
          <w:ilvl w:val="0"/>
          <w:numId w:val="69"/>
        </w:numPr>
        <w:spacing w:after="0" w:line="240" w:lineRule="auto"/>
        <w:ind w:left="0"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Контур </w:t>
      </w:r>
    </w:p>
    <w:p w:rsidR="003B1B69" w:rsidRPr="00155A01" w:rsidRDefault="00C8208E" w:rsidP="0086283E">
      <w:pPr>
        <w:pStyle w:val="a3"/>
        <w:numPr>
          <w:ilvl w:val="0"/>
          <w:numId w:val="69"/>
        </w:numPr>
        <w:spacing w:after="0" w:line="240" w:lineRule="auto"/>
        <w:ind w:left="0"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Жол ұзындығы</w:t>
      </w:r>
      <w:r w:rsidR="003B1B69" w:rsidRPr="00155A01">
        <w:rPr>
          <w:rFonts w:ascii="Times New Roman" w:hAnsi="Times New Roman" w:cs="Times New Roman"/>
          <w:sz w:val="28"/>
          <w:szCs w:val="28"/>
          <w:lang w:val="kk-KZ"/>
        </w:rPr>
        <w:t xml:space="preserve"> </w:t>
      </w:r>
    </w:p>
    <w:p w:rsidR="003B1B69" w:rsidRPr="00155A01" w:rsidRDefault="00C8208E" w:rsidP="0086283E">
      <w:pPr>
        <w:pStyle w:val="a3"/>
        <w:numPr>
          <w:ilvl w:val="0"/>
          <w:numId w:val="69"/>
        </w:numPr>
        <w:spacing w:after="0" w:line="240" w:lineRule="auto"/>
        <w:ind w:left="0"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Ілмек</w:t>
      </w:r>
      <w:r w:rsidR="003B1B69" w:rsidRPr="00155A01">
        <w:rPr>
          <w:rFonts w:ascii="Times New Roman" w:hAnsi="Times New Roman" w:cs="Times New Roman"/>
          <w:sz w:val="28"/>
          <w:szCs w:val="28"/>
          <w:lang w:val="kk-KZ"/>
        </w:rPr>
        <w:t xml:space="preserve"> </w:t>
      </w:r>
    </w:p>
    <w:p w:rsidR="003B1B69" w:rsidRPr="00155A01" w:rsidRDefault="003B1B69" w:rsidP="0086283E">
      <w:pPr>
        <w:pStyle w:val="a3"/>
        <w:numPr>
          <w:ilvl w:val="0"/>
          <w:numId w:val="69"/>
        </w:numPr>
        <w:spacing w:after="0" w:line="240" w:lineRule="auto"/>
        <w:ind w:left="0"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Маршрут</w:t>
      </w:r>
    </w:p>
    <w:p w:rsidR="003B1B69" w:rsidRPr="00155A01" w:rsidRDefault="007823A0" w:rsidP="0086283E">
      <w:pPr>
        <w:pStyle w:val="a3"/>
        <w:numPr>
          <w:ilvl w:val="0"/>
          <w:numId w:val="69"/>
        </w:numPr>
        <w:spacing w:after="0" w:line="240" w:lineRule="auto"/>
        <w:ind w:left="0"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Тізбек</w:t>
      </w:r>
    </w:p>
    <w:p w:rsidR="003B1B69" w:rsidRPr="00155A01" w:rsidRDefault="003B1B69" w:rsidP="0086283E">
      <w:pPr>
        <w:pStyle w:val="a3"/>
        <w:numPr>
          <w:ilvl w:val="0"/>
          <w:numId w:val="69"/>
        </w:numPr>
        <w:spacing w:after="0" w:line="240" w:lineRule="auto"/>
        <w:ind w:left="0"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Цикл</w:t>
      </w:r>
    </w:p>
    <w:p w:rsidR="003B1B69" w:rsidRPr="00155A01" w:rsidRDefault="001A4EF1" w:rsidP="0086283E">
      <w:pPr>
        <w:pStyle w:val="a3"/>
        <w:numPr>
          <w:ilvl w:val="0"/>
          <w:numId w:val="69"/>
        </w:numPr>
        <w:spacing w:after="0" w:line="240" w:lineRule="auto"/>
        <w:ind w:left="0" w:firstLine="567"/>
        <w:outlineLvl w:val="1"/>
        <w:rPr>
          <w:rFonts w:ascii="Times New Roman" w:hAnsi="Times New Roman" w:cs="Times New Roman"/>
          <w:sz w:val="28"/>
          <w:szCs w:val="28"/>
          <w:lang w:val="kk-KZ"/>
        </w:rPr>
      </w:pPr>
      <w:r w:rsidRPr="00155A01">
        <w:rPr>
          <w:rFonts w:ascii="Times New Roman" w:eastAsia="Times New Roman" w:hAnsi="Times New Roman" w:cs="Times New Roman"/>
          <w:sz w:val="28"/>
          <w:szCs w:val="28"/>
          <w:lang w:val="kk-KZ"/>
        </w:rPr>
        <w:t>Графтар теориясын қолдану мысалдары</w:t>
      </w:r>
    </w:p>
    <w:p w:rsidR="003B1B69" w:rsidRPr="00155A01" w:rsidRDefault="001A4EF1" w:rsidP="0086283E">
      <w:pPr>
        <w:pStyle w:val="a3"/>
        <w:numPr>
          <w:ilvl w:val="0"/>
          <w:numId w:val="69"/>
        </w:numPr>
        <w:spacing w:after="0" w:line="240" w:lineRule="auto"/>
        <w:ind w:left="0" w:firstLine="567"/>
        <w:rPr>
          <w:rFonts w:ascii="Times New Roman" w:hAnsi="Times New Roman" w:cs="Times New Roman"/>
          <w:sz w:val="28"/>
          <w:szCs w:val="28"/>
          <w:lang w:val="kk-KZ"/>
        </w:rPr>
      </w:pPr>
      <w:r w:rsidRPr="00155A01">
        <w:rPr>
          <w:rFonts w:ascii="Times New Roman" w:eastAsia="Times New Roman" w:hAnsi="Times New Roman" w:cs="Times New Roman"/>
          <w:sz w:val="28"/>
          <w:szCs w:val="28"/>
          <w:lang w:val="kk-KZ"/>
        </w:rPr>
        <w:t>Графтарға қолданылатын амалдар</w:t>
      </w:r>
    </w:p>
    <w:p w:rsidR="003B1B69" w:rsidRPr="00155A01" w:rsidRDefault="001A4EF1" w:rsidP="0086283E">
      <w:pPr>
        <w:pStyle w:val="a3"/>
        <w:numPr>
          <w:ilvl w:val="0"/>
          <w:numId w:val="69"/>
        </w:numPr>
        <w:tabs>
          <w:tab w:val="left" w:pos="540"/>
        </w:tabs>
        <w:spacing w:after="0" w:line="240" w:lineRule="auto"/>
        <w:ind w:left="0" w:firstLine="567"/>
        <w:rPr>
          <w:rFonts w:ascii="Times New Roman" w:hAnsi="Times New Roman" w:cs="Times New Roman"/>
          <w:iCs/>
          <w:sz w:val="28"/>
          <w:szCs w:val="28"/>
          <w:lang w:val="kk-KZ"/>
        </w:rPr>
      </w:pPr>
      <w:r w:rsidRPr="00155A01">
        <w:rPr>
          <w:rFonts w:ascii="Times New Roman" w:eastAsia="Times New Roman" w:hAnsi="Times New Roman" w:cs="Times New Roman"/>
          <w:sz w:val="28"/>
          <w:szCs w:val="28"/>
          <w:lang w:val="kk-KZ"/>
        </w:rPr>
        <w:t>Графтардың берілу тәсілдері</w:t>
      </w:r>
    </w:p>
    <w:p w:rsidR="003B1B69" w:rsidRPr="00155A01" w:rsidRDefault="001A4EF1" w:rsidP="0086283E">
      <w:pPr>
        <w:pStyle w:val="a3"/>
        <w:numPr>
          <w:ilvl w:val="0"/>
          <w:numId w:val="69"/>
        </w:numPr>
        <w:tabs>
          <w:tab w:val="left" w:pos="540"/>
        </w:tabs>
        <w:spacing w:after="0" w:line="240" w:lineRule="auto"/>
        <w:ind w:left="0" w:firstLine="567"/>
        <w:rPr>
          <w:rFonts w:ascii="Times New Roman" w:hAnsi="Times New Roman" w:cs="Times New Roman"/>
          <w:iCs/>
          <w:sz w:val="28"/>
          <w:szCs w:val="28"/>
          <w:lang w:val="kk-KZ"/>
        </w:rPr>
      </w:pPr>
      <w:r w:rsidRPr="00155A01">
        <w:rPr>
          <w:rFonts w:ascii="Times New Roman" w:eastAsia="Times New Roman" w:hAnsi="Times New Roman" w:cs="Times New Roman"/>
          <w:sz w:val="28"/>
          <w:szCs w:val="28"/>
          <w:lang w:val="kk-KZ"/>
        </w:rPr>
        <w:t>Г</w:t>
      </w:r>
      <w:r w:rsidR="007823A0" w:rsidRPr="00155A01">
        <w:rPr>
          <w:rFonts w:ascii="Times New Roman" w:eastAsia="Times New Roman" w:hAnsi="Times New Roman" w:cs="Times New Roman"/>
          <w:sz w:val="28"/>
          <w:szCs w:val="28"/>
          <w:lang w:val="kk-KZ"/>
        </w:rPr>
        <w:t>раф түрлері</w:t>
      </w:r>
    </w:p>
    <w:p w:rsidR="003B1B69" w:rsidRPr="00155A01" w:rsidRDefault="001A4EF1" w:rsidP="0086283E">
      <w:pPr>
        <w:pStyle w:val="a3"/>
        <w:numPr>
          <w:ilvl w:val="0"/>
          <w:numId w:val="69"/>
        </w:numPr>
        <w:tabs>
          <w:tab w:val="left" w:pos="540"/>
        </w:tabs>
        <w:spacing w:after="0" w:line="240" w:lineRule="auto"/>
        <w:ind w:left="0" w:firstLine="567"/>
        <w:rPr>
          <w:rFonts w:ascii="Times New Roman" w:hAnsi="Times New Roman" w:cs="Times New Roman"/>
          <w:iCs/>
          <w:sz w:val="28"/>
          <w:szCs w:val="28"/>
          <w:lang w:val="kk-KZ"/>
        </w:rPr>
      </w:pPr>
      <w:r w:rsidRPr="00155A01">
        <w:rPr>
          <w:rFonts w:ascii="Times New Roman" w:eastAsia="Times New Roman" w:hAnsi="Times New Roman" w:cs="Times New Roman"/>
          <w:sz w:val="28"/>
          <w:szCs w:val="28"/>
          <w:lang w:val="kk-KZ"/>
        </w:rPr>
        <w:t>Графтар</w:t>
      </w:r>
      <w:r w:rsidRPr="00155A01">
        <w:rPr>
          <w:rFonts w:ascii="Times New Roman" w:hAnsi="Times New Roman" w:cs="Times New Roman"/>
          <w:iCs/>
          <w:sz w:val="28"/>
          <w:szCs w:val="28"/>
          <w:lang w:val="kk-KZ"/>
        </w:rPr>
        <w:t xml:space="preserve"> и</w:t>
      </w:r>
      <w:r w:rsidR="003B1B69" w:rsidRPr="00155A01">
        <w:rPr>
          <w:rFonts w:ascii="Times New Roman" w:hAnsi="Times New Roman" w:cs="Times New Roman"/>
          <w:iCs/>
          <w:sz w:val="28"/>
          <w:szCs w:val="28"/>
          <w:lang w:val="kk-KZ"/>
        </w:rPr>
        <w:t>зоморфизм</w:t>
      </w:r>
      <w:r w:rsidR="007823A0" w:rsidRPr="00155A01">
        <w:rPr>
          <w:rFonts w:ascii="Times New Roman" w:hAnsi="Times New Roman" w:cs="Times New Roman"/>
          <w:iCs/>
          <w:sz w:val="28"/>
          <w:szCs w:val="28"/>
          <w:lang w:val="kk-KZ"/>
        </w:rPr>
        <w:t>і</w:t>
      </w:r>
    </w:p>
    <w:p w:rsidR="003B1B69" w:rsidRPr="00155A01" w:rsidRDefault="001A4EF1" w:rsidP="0086283E">
      <w:pPr>
        <w:pStyle w:val="a3"/>
        <w:numPr>
          <w:ilvl w:val="0"/>
          <w:numId w:val="69"/>
        </w:numPr>
        <w:spacing w:after="0" w:line="240" w:lineRule="auto"/>
        <w:ind w:left="0" w:firstLine="567"/>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Ағаш ұғымы</w:t>
      </w:r>
    </w:p>
    <w:p w:rsidR="003B1B69" w:rsidRPr="00155A01" w:rsidRDefault="001A4EF1" w:rsidP="0086283E">
      <w:pPr>
        <w:pStyle w:val="a3"/>
        <w:numPr>
          <w:ilvl w:val="0"/>
          <w:numId w:val="69"/>
        </w:numPr>
        <w:spacing w:after="0" w:line="240" w:lineRule="auto"/>
        <w:ind w:left="0" w:firstLine="567"/>
        <w:outlineLvl w:val="1"/>
        <w:rPr>
          <w:rFonts w:ascii="Times New Roman" w:hAnsi="Times New Roman" w:cs="Times New Roman"/>
          <w:sz w:val="28"/>
          <w:szCs w:val="28"/>
          <w:lang w:val="kk-KZ"/>
        </w:rPr>
      </w:pPr>
      <w:r w:rsidRPr="00155A01">
        <w:rPr>
          <w:rFonts w:ascii="Times New Roman" w:hAnsi="Times New Roman" w:cs="Times New Roman"/>
          <w:bCs/>
          <w:sz w:val="28"/>
          <w:szCs w:val="28"/>
          <w:lang w:val="kk-KZ"/>
        </w:rPr>
        <w:t>Ағаштың қасиеттері</w:t>
      </w:r>
      <w:r w:rsidR="003B1B69" w:rsidRPr="00155A01">
        <w:rPr>
          <w:rFonts w:ascii="Times New Roman" w:hAnsi="Times New Roman" w:cs="Times New Roman"/>
          <w:sz w:val="28"/>
          <w:szCs w:val="28"/>
          <w:lang w:val="kk-KZ"/>
        </w:rPr>
        <w:t xml:space="preserve"> </w:t>
      </w:r>
    </w:p>
    <w:p w:rsidR="003B1B69" w:rsidRPr="00155A01" w:rsidRDefault="001A4EF1" w:rsidP="0086283E">
      <w:pPr>
        <w:pStyle w:val="a3"/>
        <w:numPr>
          <w:ilvl w:val="0"/>
          <w:numId w:val="69"/>
        </w:numPr>
        <w:spacing w:after="0" w:line="240" w:lineRule="auto"/>
        <w:ind w:left="0" w:firstLine="567"/>
        <w:outlineLvl w:val="1"/>
        <w:rPr>
          <w:rFonts w:ascii="Times New Roman" w:hAnsi="Times New Roman" w:cs="Times New Roman"/>
          <w:sz w:val="28"/>
          <w:szCs w:val="28"/>
          <w:lang w:val="kk-KZ"/>
        </w:rPr>
      </w:pPr>
      <w:r w:rsidRPr="00155A01">
        <w:rPr>
          <w:rFonts w:ascii="Times New Roman" w:hAnsi="Times New Roman" w:cs="Times New Roman"/>
          <w:bCs/>
          <w:sz w:val="28"/>
          <w:szCs w:val="28"/>
          <w:lang w:val="kk-KZ"/>
        </w:rPr>
        <w:t>Минималды байланыс туралы есеп</w:t>
      </w:r>
      <w:r w:rsidR="003B1B69" w:rsidRPr="00155A01">
        <w:rPr>
          <w:rFonts w:ascii="Times New Roman" w:hAnsi="Times New Roman" w:cs="Times New Roman"/>
          <w:sz w:val="28"/>
          <w:szCs w:val="28"/>
          <w:lang w:val="kk-KZ"/>
        </w:rPr>
        <w:t xml:space="preserve"> </w:t>
      </w:r>
    </w:p>
    <w:p w:rsidR="003B1B69" w:rsidRPr="00155A01" w:rsidRDefault="001A4EF1" w:rsidP="0086283E">
      <w:pPr>
        <w:pStyle w:val="a3"/>
        <w:numPr>
          <w:ilvl w:val="0"/>
          <w:numId w:val="69"/>
        </w:numPr>
        <w:spacing w:after="0" w:line="240" w:lineRule="auto"/>
        <w:ind w:left="0" w:firstLine="567"/>
        <w:outlineLvl w:val="1"/>
        <w:rPr>
          <w:rFonts w:ascii="Times New Roman" w:hAnsi="Times New Roman" w:cs="Times New Roman"/>
          <w:sz w:val="28"/>
          <w:szCs w:val="28"/>
          <w:lang w:val="kk-KZ"/>
        </w:rPr>
      </w:pPr>
      <w:r w:rsidRPr="00155A01">
        <w:rPr>
          <w:rFonts w:ascii="Times New Roman" w:eastAsia="Times New Roman" w:hAnsi="Times New Roman" w:cs="Times New Roman"/>
          <w:sz w:val="28"/>
          <w:szCs w:val="28"/>
          <w:lang w:val="kk-KZ"/>
        </w:rPr>
        <w:t>Ағаштардың арнайы түрлері</w:t>
      </w:r>
    </w:p>
    <w:p w:rsidR="00323A1C" w:rsidRDefault="00323A1C" w:rsidP="009F763F">
      <w:pPr>
        <w:pStyle w:val="a3"/>
        <w:spacing w:after="0" w:line="240" w:lineRule="auto"/>
        <w:ind w:left="0" w:firstLine="567"/>
        <w:outlineLvl w:val="1"/>
        <w:rPr>
          <w:rFonts w:ascii="Times New Roman" w:hAnsi="Times New Roman" w:cs="Times New Roman"/>
          <w:sz w:val="28"/>
          <w:szCs w:val="28"/>
          <w:lang w:val="kk-KZ"/>
        </w:rPr>
      </w:pPr>
    </w:p>
    <w:p w:rsidR="00E2661F" w:rsidRDefault="00E2661F" w:rsidP="00E2661F">
      <w:pPr>
        <w:pStyle w:val="a3"/>
        <w:spacing w:after="0" w:line="240" w:lineRule="auto"/>
        <w:ind w:left="0"/>
        <w:rPr>
          <w:rFonts w:ascii="Times New Roman" w:hAnsi="Times New Roman" w:cs="Times New Roman"/>
          <w:b/>
          <w:sz w:val="28"/>
          <w:szCs w:val="28"/>
          <w:lang w:val="kk-KZ"/>
        </w:rPr>
      </w:pPr>
    </w:p>
    <w:p w:rsidR="00E2661F" w:rsidRDefault="00E2661F" w:rsidP="00E2661F">
      <w:pPr>
        <w:pStyle w:val="a3"/>
        <w:spacing w:after="0" w:line="240" w:lineRule="auto"/>
        <w:ind w:left="0"/>
        <w:rPr>
          <w:rFonts w:ascii="Times New Roman" w:hAnsi="Times New Roman" w:cs="Times New Roman"/>
          <w:b/>
          <w:sz w:val="28"/>
          <w:szCs w:val="28"/>
          <w:lang w:val="kk-KZ"/>
        </w:rPr>
      </w:pPr>
    </w:p>
    <w:p w:rsidR="00E2661F" w:rsidRDefault="00E2661F" w:rsidP="00E2661F">
      <w:pPr>
        <w:pStyle w:val="a3"/>
        <w:spacing w:after="0" w:line="240" w:lineRule="auto"/>
        <w:ind w:left="0"/>
        <w:rPr>
          <w:rFonts w:ascii="Times New Roman" w:hAnsi="Times New Roman" w:cs="Times New Roman"/>
          <w:b/>
          <w:sz w:val="28"/>
          <w:szCs w:val="28"/>
          <w:lang w:val="kk-KZ"/>
        </w:rPr>
      </w:pPr>
    </w:p>
    <w:p w:rsidR="00E2661F" w:rsidRDefault="00E2661F" w:rsidP="00E2661F">
      <w:pPr>
        <w:pStyle w:val="a3"/>
        <w:spacing w:after="0" w:line="240" w:lineRule="auto"/>
        <w:ind w:left="0"/>
        <w:rPr>
          <w:rFonts w:ascii="Times New Roman" w:hAnsi="Times New Roman" w:cs="Times New Roman"/>
          <w:b/>
          <w:sz w:val="28"/>
          <w:szCs w:val="28"/>
          <w:lang w:val="kk-KZ"/>
        </w:rPr>
      </w:pPr>
    </w:p>
    <w:p w:rsidR="00E2661F" w:rsidRDefault="00E2661F" w:rsidP="00E2661F">
      <w:pPr>
        <w:pStyle w:val="a3"/>
        <w:spacing w:after="0" w:line="240" w:lineRule="auto"/>
        <w:ind w:left="0"/>
        <w:rPr>
          <w:rFonts w:ascii="Times New Roman" w:hAnsi="Times New Roman" w:cs="Times New Roman"/>
          <w:b/>
          <w:sz w:val="28"/>
          <w:szCs w:val="28"/>
          <w:lang w:val="kk-KZ"/>
        </w:rPr>
      </w:pPr>
    </w:p>
    <w:p w:rsidR="003C5D4D" w:rsidRDefault="00917C11" w:rsidP="00E2661F">
      <w:pPr>
        <w:pStyle w:val="a3"/>
        <w:numPr>
          <w:ilvl w:val="0"/>
          <w:numId w:val="68"/>
        </w:numPr>
        <w:spacing w:after="0" w:line="240" w:lineRule="auto"/>
        <w:ind w:left="0" w:firstLine="0"/>
        <w:jc w:val="center"/>
        <w:rPr>
          <w:rFonts w:ascii="Times New Roman" w:hAnsi="Times New Roman" w:cs="Times New Roman"/>
          <w:b/>
          <w:sz w:val="28"/>
          <w:szCs w:val="28"/>
          <w:lang w:val="kk-KZ"/>
        </w:rPr>
      </w:pPr>
      <w:r>
        <w:rPr>
          <w:rFonts w:ascii="Times New Roman" w:hAnsi="Times New Roman" w:cs="Times New Roman"/>
          <w:b/>
          <w:sz w:val="28"/>
          <w:szCs w:val="28"/>
          <w:lang w:val="kk-KZ"/>
        </w:rPr>
        <w:lastRenderedPageBreak/>
        <w:t xml:space="preserve"> </w:t>
      </w:r>
      <w:r w:rsidR="001A4EF1" w:rsidRPr="00155A01">
        <w:rPr>
          <w:rFonts w:ascii="Times New Roman" w:hAnsi="Times New Roman" w:cs="Times New Roman"/>
          <w:b/>
          <w:sz w:val="28"/>
          <w:szCs w:val="28"/>
          <w:lang w:val="kk-KZ"/>
        </w:rPr>
        <w:t>Жеке тапсырмалар</w:t>
      </w:r>
    </w:p>
    <w:p w:rsidR="00660A6F" w:rsidRPr="00155A01" w:rsidRDefault="00660A6F" w:rsidP="00660A6F">
      <w:pPr>
        <w:pStyle w:val="a3"/>
        <w:spacing w:after="0" w:line="240" w:lineRule="auto"/>
        <w:ind w:left="567"/>
        <w:rPr>
          <w:rFonts w:ascii="Times New Roman" w:hAnsi="Times New Roman" w:cs="Times New Roman"/>
          <w:b/>
          <w:sz w:val="28"/>
          <w:szCs w:val="28"/>
          <w:lang w:val="kk-KZ"/>
        </w:rPr>
      </w:pPr>
    </w:p>
    <w:p w:rsidR="00B02F5E" w:rsidRPr="00F62788" w:rsidRDefault="001A4EF1" w:rsidP="00B02F5E">
      <w:pPr>
        <w:pStyle w:val="a3"/>
        <w:spacing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Жеке тапсырма</w:t>
      </w:r>
      <w:r w:rsidR="003C5D4D" w:rsidRPr="00155A01">
        <w:rPr>
          <w:rFonts w:ascii="Times New Roman" w:hAnsi="Times New Roman" w:cs="Times New Roman"/>
          <w:b/>
          <w:sz w:val="28"/>
          <w:szCs w:val="28"/>
          <w:lang w:val="kk-KZ"/>
        </w:rPr>
        <w:t xml:space="preserve"> 1.</w:t>
      </w:r>
      <w:r w:rsidR="007E4CB3" w:rsidRPr="00155A01">
        <w:rPr>
          <w:rFonts w:ascii="Times New Roman" w:hAnsi="Times New Roman" w:cs="Times New Roman"/>
          <w:b/>
          <w:sz w:val="28"/>
          <w:szCs w:val="28"/>
          <w:lang w:val="kk-KZ"/>
        </w:rPr>
        <w:t xml:space="preserve"> </w:t>
      </w:r>
      <w:r w:rsidRPr="00155A01">
        <w:rPr>
          <w:rFonts w:ascii="Times New Roman" w:hAnsi="Times New Roman" w:cs="Times New Roman"/>
          <w:b/>
          <w:sz w:val="28"/>
          <w:szCs w:val="28"/>
          <w:lang w:val="kk-KZ"/>
        </w:rPr>
        <w:t>Тапсырма.</w:t>
      </w:r>
      <w:r w:rsidRPr="00155A01">
        <w:rPr>
          <w:rFonts w:ascii="Times New Roman" w:hAnsi="Times New Roman" w:cs="Times New Roman"/>
          <w:sz w:val="28"/>
          <w:szCs w:val="28"/>
          <w:lang w:val="kk-KZ"/>
        </w:rPr>
        <w:t xml:space="preserve"> </w:t>
      </w:r>
      <w:r w:rsidR="007823A0" w:rsidRPr="00155A01">
        <w:rPr>
          <w:rFonts w:ascii="Times New Roman" w:hAnsi="Times New Roman" w:cs="Times New Roman"/>
          <w:sz w:val="28"/>
          <w:szCs w:val="28"/>
          <w:lang w:val="kk-KZ"/>
        </w:rPr>
        <w:t>Іргелес</w:t>
      </w:r>
      <w:r w:rsidRPr="00155A01">
        <w:rPr>
          <w:rFonts w:ascii="Times New Roman" w:hAnsi="Times New Roman" w:cs="Times New Roman"/>
          <w:sz w:val="28"/>
          <w:szCs w:val="28"/>
          <w:lang w:val="kk-KZ"/>
        </w:rPr>
        <w:t>тік матрицасы бойынша</w:t>
      </w:r>
      <w:r w:rsidR="00B02F5E">
        <w:rPr>
          <w:rFonts w:ascii="Times New Roman" w:hAnsi="Times New Roman" w:cs="Times New Roman"/>
          <w:sz w:val="28"/>
          <w:szCs w:val="28"/>
          <w:lang w:val="kk-KZ"/>
        </w:rPr>
        <w:t xml:space="preserve"> </w:t>
      </w:r>
      <w:r w:rsidR="00B02F5E" w:rsidRPr="00155A01">
        <w:rPr>
          <w:rFonts w:ascii="Times New Roman" w:hAnsi="Times New Roman" w:cs="Times New Roman"/>
          <w:sz w:val="28"/>
          <w:szCs w:val="28"/>
          <w:lang w:val="kk-KZ"/>
        </w:rPr>
        <w:t>граф құрыңыз. Осы графта Эйлер циклінің барын анықтаңыз.</w:t>
      </w:r>
    </w:p>
    <w:p w:rsidR="00660A6F" w:rsidRDefault="00660A6F" w:rsidP="009F763F">
      <w:pPr>
        <w:pStyle w:val="a3"/>
        <w:spacing w:after="0" w:line="240" w:lineRule="auto"/>
        <w:ind w:left="0" w:firstLine="567"/>
        <w:jc w:val="center"/>
        <w:rPr>
          <w:rFonts w:ascii="Times New Roman" w:hAnsi="Times New Roman" w:cs="Times New Roman"/>
          <w:sz w:val="28"/>
          <w:szCs w:val="28"/>
          <w:lang w:val="kk-KZ"/>
        </w:rPr>
      </w:pPr>
    </w:p>
    <w:p w:rsidR="001A4EF1" w:rsidRPr="00155A01" w:rsidRDefault="00855001" w:rsidP="00E2661F">
      <w:pPr>
        <w:pStyle w:val="a3"/>
        <w:spacing w:after="0" w:line="240" w:lineRule="auto"/>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m:oMath>
        <m:d>
          <m:dPr>
            <m:ctrlPr>
              <w:rPr>
                <w:rFonts w:ascii="Cambria Math" w:hAnsi="Cambria Math"/>
                <w:i/>
                <w:sz w:val="28"/>
                <w:szCs w:val="28"/>
                <w:lang w:val="kk-KZ"/>
              </w:rPr>
            </m:ctrlPr>
          </m:dPr>
          <m:e>
            <m:eqArr>
              <m:eqArrPr>
                <m:ctrlPr>
                  <w:rPr>
                    <w:rFonts w:ascii="Cambria Math" w:hAnsi="Cambria Math"/>
                    <w:i/>
                    <w:sz w:val="28"/>
                    <w:szCs w:val="28"/>
                    <w:lang w:val="kk-KZ"/>
                  </w:rPr>
                </m:ctrlPr>
              </m:eqArrPr>
              <m:e>
                <m:m>
                  <m:mPr>
                    <m:mcs>
                      <m:mc>
                        <m:mcPr>
                          <m:count m:val="3"/>
                          <m:mcJc m:val="center"/>
                        </m:mcPr>
                      </m:mc>
                    </m:mcs>
                    <m:ctrlPr>
                      <w:rPr>
                        <w:rFonts w:ascii="Cambria Math" w:hAnsi="Cambria Math"/>
                        <w:i/>
                        <w:sz w:val="28"/>
                        <w:szCs w:val="28"/>
                        <w:lang w:val="kk-KZ"/>
                      </w:rPr>
                    </m:ctrlPr>
                  </m:mPr>
                  <m:mr>
                    <m:e>
                      <m:r>
                        <w:rPr>
                          <w:rFonts w:ascii="Cambria Math" w:hAnsi="Cambria Math"/>
                          <w:sz w:val="28"/>
                          <w:szCs w:val="28"/>
                          <w:lang w:val="kk-KZ"/>
                        </w:rPr>
                        <m:t>0</m:t>
                      </m:r>
                    </m:e>
                    <m:e>
                      <m:r>
                        <w:rPr>
                          <w:rFonts w:ascii="Cambria Math" w:hAnsi="Cambria Math"/>
                          <w:sz w:val="28"/>
                          <w:szCs w:val="28"/>
                          <w:lang w:val="kk-KZ"/>
                        </w:rPr>
                        <m:t>a</m:t>
                      </m:r>
                    </m:e>
                    <m:e>
                      <m:r>
                        <w:rPr>
                          <w:rFonts w:ascii="Cambria Math" w:hAnsi="Cambria Math"/>
                          <w:sz w:val="28"/>
                          <w:szCs w:val="28"/>
                          <w:lang w:val="kk-KZ"/>
                        </w:rPr>
                        <m:t>b</m:t>
                      </m:r>
                    </m:e>
                  </m:mr>
                  <m:mr>
                    <m:e>
                      <m:r>
                        <w:rPr>
                          <w:rFonts w:ascii="Cambria Math" w:hAnsi="Cambria Math"/>
                          <w:sz w:val="28"/>
                          <w:szCs w:val="28"/>
                          <w:lang w:val="kk-KZ"/>
                        </w:rPr>
                        <m:t>a</m:t>
                      </m:r>
                    </m:e>
                    <m:e>
                      <m:r>
                        <w:rPr>
                          <w:rFonts w:ascii="Cambria Math" w:hAnsi="Cambria Math"/>
                          <w:sz w:val="28"/>
                          <w:szCs w:val="28"/>
                          <w:lang w:val="kk-KZ"/>
                        </w:rPr>
                        <m:t>0</m:t>
                      </m:r>
                    </m:e>
                    <m:e>
                      <m:r>
                        <w:rPr>
                          <w:rFonts w:ascii="Cambria Math" w:hAnsi="Cambria Math"/>
                          <w:sz w:val="28"/>
                          <w:szCs w:val="28"/>
                          <w:lang w:val="kk-KZ"/>
                        </w:rPr>
                        <m:t>f</m:t>
                      </m:r>
                    </m:e>
                  </m:mr>
                  <m:mr>
                    <m:e>
                      <m:r>
                        <w:rPr>
                          <w:rFonts w:ascii="Cambria Math" w:hAnsi="Cambria Math"/>
                          <w:sz w:val="28"/>
                          <w:szCs w:val="28"/>
                          <w:lang w:val="kk-KZ"/>
                        </w:rPr>
                        <m:t>b</m:t>
                      </m:r>
                    </m:e>
                    <m:e>
                      <m:r>
                        <w:rPr>
                          <w:rFonts w:ascii="Cambria Math" w:hAnsi="Cambria Math"/>
                          <w:sz w:val="28"/>
                          <w:szCs w:val="28"/>
                          <w:lang w:val="kk-KZ"/>
                        </w:rPr>
                        <m:t>f</m:t>
                      </m:r>
                    </m:e>
                    <m:e>
                      <m:r>
                        <w:rPr>
                          <w:rFonts w:ascii="Cambria Math" w:hAnsi="Cambria Math"/>
                          <w:sz w:val="28"/>
                          <w:szCs w:val="28"/>
                          <w:lang w:val="kk-KZ"/>
                        </w:rPr>
                        <m:t>0</m:t>
                      </m:r>
                    </m:e>
                  </m:mr>
                </m:m>
                <m:r>
                  <w:rPr>
                    <w:rFonts w:ascii="Cambria Math" w:hAnsi="Cambria Math"/>
                    <w:sz w:val="28"/>
                    <w:szCs w:val="28"/>
                    <w:lang w:val="kk-KZ"/>
                  </w:rPr>
                  <m:t xml:space="preserve">    </m:t>
                </m:r>
                <m:m>
                  <m:mPr>
                    <m:mcs>
                      <m:mc>
                        <m:mcPr>
                          <m:count m:val="2"/>
                          <m:mcJc m:val="center"/>
                        </m:mcPr>
                      </m:mc>
                    </m:mcs>
                    <m:ctrlPr>
                      <w:rPr>
                        <w:rFonts w:ascii="Cambria Math" w:hAnsi="Cambria Math"/>
                        <w:i/>
                        <w:sz w:val="28"/>
                        <w:szCs w:val="28"/>
                        <w:lang w:val="kk-KZ"/>
                      </w:rPr>
                    </m:ctrlPr>
                  </m:mPr>
                  <m:mr>
                    <m:e>
                      <m:r>
                        <w:rPr>
                          <w:rFonts w:ascii="Cambria Math" w:hAnsi="Cambria Math"/>
                          <w:sz w:val="28"/>
                          <w:szCs w:val="28"/>
                          <w:lang w:val="kk-KZ"/>
                        </w:rPr>
                        <m:t>c</m:t>
                      </m:r>
                    </m:e>
                    <m:e>
                      <m:r>
                        <w:rPr>
                          <w:rFonts w:ascii="Cambria Math" w:hAnsi="Cambria Math"/>
                          <w:sz w:val="28"/>
                          <w:szCs w:val="28"/>
                          <w:lang w:val="kk-KZ"/>
                        </w:rPr>
                        <m:t>d</m:t>
                      </m:r>
                    </m:e>
                  </m:mr>
                  <m:mr>
                    <m:e>
                      <m:r>
                        <w:rPr>
                          <w:rFonts w:ascii="Cambria Math" w:hAnsi="Cambria Math"/>
                          <w:sz w:val="28"/>
                          <w:szCs w:val="28"/>
                          <w:lang w:val="kk-KZ"/>
                        </w:rPr>
                        <m:t>g</m:t>
                      </m:r>
                    </m:e>
                    <m:e>
                      <m:r>
                        <w:rPr>
                          <w:rFonts w:ascii="Cambria Math" w:hAnsi="Cambria Math"/>
                          <w:sz w:val="28"/>
                          <w:szCs w:val="28"/>
                          <w:lang w:val="kk-KZ"/>
                        </w:rPr>
                        <m:t>h</m:t>
                      </m:r>
                    </m:e>
                  </m:mr>
                  <m:mr>
                    <m:e>
                      <m:r>
                        <w:rPr>
                          <w:rFonts w:ascii="Cambria Math" w:hAnsi="Cambria Math"/>
                          <w:sz w:val="28"/>
                          <w:szCs w:val="28"/>
                          <w:lang w:val="kk-KZ"/>
                        </w:rPr>
                        <m:t>k</m:t>
                      </m:r>
                    </m:e>
                    <m:e>
                      <m:r>
                        <w:rPr>
                          <w:rFonts w:ascii="Cambria Math" w:hAnsi="Cambria Math"/>
                          <w:sz w:val="28"/>
                          <w:szCs w:val="28"/>
                          <w:lang w:val="kk-KZ"/>
                        </w:rPr>
                        <m:t>m</m:t>
                      </m:r>
                    </m:e>
                  </m:mr>
                </m:m>
              </m:e>
              <m:e>
                <m:r>
                  <w:rPr>
                    <w:rFonts w:ascii="Cambria Math" w:hAnsi="Cambria Math"/>
                    <w:sz w:val="28"/>
                    <w:szCs w:val="28"/>
                    <w:lang w:val="kk-KZ"/>
                  </w:rPr>
                  <m:t>c     g     k   0     n</m:t>
                </m:r>
                <m:ctrlPr>
                  <w:rPr>
                    <w:rFonts w:ascii="Cambria Math" w:eastAsia="Cambria Math" w:hAnsi="Cambria Math" w:cs="Cambria Math"/>
                    <w:i/>
                    <w:sz w:val="28"/>
                    <w:szCs w:val="28"/>
                    <w:lang w:val="kk-KZ"/>
                  </w:rPr>
                </m:ctrlPr>
              </m:e>
              <m:e>
                <m:r>
                  <w:rPr>
                    <w:rFonts w:ascii="Cambria Math" w:eastAsia="Cambria Math" w:hAnsi="Cambria Math" w:cs="Cambria Math"/>
                    <w:sz w:val="28"/>
                    <w:szCs w:val="28"/>
                    <w:lang w:val="kk-KZ"/>
                  </w:rPr>
                  <m:t>d    h     m   n    0</m:t>
                </m:r>
              </m:e>
            </m:eqArr>
          </m:e>
        </m:d>
      </m:oMath>
    </w:p>
    <w:p w:rsidR="00E640E0" w:rsidRPr="00155A01" w:rsidRDefault="00E640E0" w:rsidP="009F763F">
      <w:pPr>
        <w:pStyle w:val="a3"/>
        <w:spacing w:after="0" w:line="240" w:lineRule="auto"/>
        <w:ind w:left="0" w:firstLine="567"/>
        <w:jc w:val="center"/>
        <w:rPr>
          <w:sz w:val="28"/>
          <w:szCs w:val="28"/>
          <w:lang w:val="kk-KZ"/>
        </w:rPr>
      </w:pPr>
    </w:p>
    <w:tbl>
      <w:tblPr>
        <w:tblStyle w:val="af0"/>
        <w:tblW w:w="9395" w:type="dxa"/>
        <w:jc w:val="center"/>
        <w:tblInd w:w="186" w:type="dxa"/>
        <w:tblLayout w:type="fixed"/>
        <w:tblLook w:val="04A0" w:firstRow="1" w:lastRow="0" w:firstColumn="1" w:lastColumn="0" w:noHBand="0" w:noVBand="1"/>
      </w:tblPr>
      <w:tblGrid>
        <w:gridCol w:w="1032"/>
        <w:gridCol w:w="320"/>
        <w:gridCol w:w="426"/>
        <w:gridCol w:w="283"/>
        <w:gridCol w:w="425"/>
        <w:gridCol w:w="284"/>
        <w:gridCol w:w="283"/>
        <w:gridCol w:w="426"/>
        <w:gridCol w:w="425"/>
        <w:gridCol w:w="425"/>
        <w:gridCol w:w="284"/>
        <w:gridCol w:w="1097"/>
        <w:gridCol w:w="425"/>
        <w:gridCol w:w="283"/>
        <w:gridCol w:w="284"/>
        <w:gridCol w:w="425"/>
        <w:gridCol w:w="425"/>
        <w:gridCol w:w="284"/>
        <w:gridCol w:w="283"/>
        <w:gridCol w:w="426"/>
        <w:gridCol w:w="425"/>
        <w:gridCol w:w="425"/>
      </w:tblGrid>
      <w:tr w:rsidR="00C87254" w:rsidRPr="00155A01" w:rsidTr="00E2661F">
        <w:trPr>
          <w:jc w:val="center"/>
        </w:trPr>
        <w:tc>
          <w:tcPr>
            <w:tcW w:w="1032" w:type="dxa"/>
            <w:vAlign w:val="center"/>
          </w:tcPr>
          <w:p w:rsidR="0077208A" w:rsidRPr="00155A01" w:rsidRDefault="001A4EF1"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Нұсқа</w:t>
            </w:r>
          </w:p>
        </w:tc>
        <w:tc>
          <w:tcPr>
            <w:tcW w:w="320"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a</w:t>
            </w:r>
          </w:p>
        </w:tc>
        <w:tc>
          <w:tcPr>
            <w:tcW w:w="426"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b</w:t>
            </w:r>
          </w:p>
        </w:tc>
        <w:tc>
          <w:tcPr>
            <w:tcW w:w="283"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c</w:t>
            </w:r>
          </w:p>
        </w:tc>
        <w:tc>
          <w:tcPr>
            <w:tcW w:w="425"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d</w:t>
            </w:r>
          </w:p>
        </w:tc>
        <w:tc>
          <w:tcPr>
            <w:tcW w:w="284"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f</w:t>
            </w:r>
          </w:p>
        </w:tc>
        <w:tc>
          <w:tcPr>
            <w:tcW w:w="283"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g</w:t>
            </w:r>
          </w:p>
        </w:tc>
        <w:tc>
          <w:tcPr>
            <w:tcW w:w="426"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h</w:t>
            </w:r>
          </w:p>
        </w:tc>
        <w:tc>
          <w:tcPr>
            <w:tcW w:w="425"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k</w:t>
            </w:r>
          </w:p>
        </w:tc>
        <w:tc>
          <w:tcPr>
            <w:tcW w:w="425"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m</w:t>
            </w:r>
          </w:p>
        </w:tc>
        <w:tc>
          <w:tcPr>
            <w:tcW w:w="284"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n</w:t>
            </w:r>
          </w:p>
        </w:tc>
        <w:tc>
          <w:tcPr>
            <w:tcW w:w="1097" w:type="dxa"/>
            <w:vAlign w:val="center"/>
          </w:tcPr>
          <w:p w:rsidR="0077208A" w:rsidRPr="00155A01" w:rsidRDefault="001A4EF1"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Нұсқа</w:t>
            </w:r>
          </w:p>
        </w:tc>
        <w:tc>
          <w:tcPr>
            <w:tcW w:w="425"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a</w:t>
            </w:r>
          </w:p>
        </w:tc>
        <w:tc>
          <w:tcPr>
            <w:tcW w:w="283"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b</w:t>
            </w:r>
          </w:p>
        </w:tc>
        <w:tc>
          <w:tcPr>
            <w:tcW w:w="284"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c</w:t>
            </w:r>
          </w:p>
        </w:tc>
        <w:tc>
          <w:tcPr>
            <w:tcW w:w="425"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d</w:t>
            </w:r>
          </w:p>
        </w:tc>
        <w:tc>
          <w:tcPr>
            <w:tcW w:w="425"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f</w:t>
            </w:r>
          </w:p>
        </w:tc>
        <w:tc>
          <w:tcPr>
            <w:tcW w:w="284"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g</w:t>
            </w:r>
          </w:p>
        </w:tc>
        <w:tc>
          <w:tcPr>
            <w:tcW w:w="283"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h</w:t>
            </w:r>
          </w:p>
        </w:tc>
        <w:tc>
          <w:tcPr>
            <w:tcW w:w="426"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k</w:t>
            </w:r>
          </w:p>
        </w:tc>
        <w:tc>
          <w:tcPr>
            <w:tcW w:w="425"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m</w:t>
            </w:r>
          </w:p>
        </w:tc>
        <w:tc>
          <w:tcPr>
            <w:tcW w:w="425"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n</w:t>
            </w:r>
          </w:p>
        </w:tc>
      </w:tr>
      <w:tr w:rsidR="00C87254" w:rsidRPr="00155A01" w:rsidTr="00E2661F">
        <w:trPr>
          <w:jc w:val="center"/>
        </w:trPr>
        <w:tc>
          <w:tcPr>
            <w:tcW w:w="1032" w:type="dxa"/>
            <w:vAlign w:val="center"/>
          </w:tcPr>
          <w:p w:rsidR="0077208A" w:rsidRPr="00155A01" w:rsidRDefault="00D52963"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1</w:t>
            </w:r>
          </w:p>
        </w:tc>
        <w:tc>
          <w:tcPr>
            <w:tcW w:w="320"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6"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4"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3"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6"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77208A" w:rsidRPr="00155A01" w:rsidRDefault="0077208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097" w:type="dxa"/>
            <w:vAlign w:val="center"/>
          </w:tcPr>
          <w:p w:rsidR="0077208A" w:rsidRPr="00155A01" w:rsidRDefault="00D52963"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11</w:t>
            </w:r>
          </w:p>
        </w:tc>
        <w:tc>
          <w:tcPr>
            <w:tcW w:w="425" w:type="dxa"/>
            <w:vAlign w:val="center"/>
          </w:tcPr>
          <w:p w:rsidR="0077208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3" w:type="dxa"/>
            <w:vAlign w:val="center"/>
          </w:tcPr>
          <w:p w:rsidR="0077208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4" w:type="dxa"/>
            <w:vAlign w:val="center"/>
          </w:tcPr>
          <w:p w:rsidR="0077208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77208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77208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77208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77208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6" w:type="dxa"/>
            <w:vAlign w:val="center"/>
          </w:tcPr>
          <w:p w:rsidR="0077208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77208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77208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C87254" w:rsidRPr="00155A01" w:rsidTr="00E2661F">
        <w:trPr>
          <w:jc w:val="center"/>
        </w:trPr>
        <w:tc>
          <w:tcPr>
            <w:tcW w:w="1032" w:type="dxa"/>
            <w:vAlign w:val="center"/>
          </w:tcPr>
          <w:p w:rsidR="00E03C9A" w:rsidRPr="00155A01" w:rsidRDefault="00D52963"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2</w:t>
            </w:r>
          </w:p>
        </w:tc>
        <w:tc>
          <w:tcPr>
            <w:tcW w:w="320"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097" w:type="dxa"/>
            <w:vAlign w:val="center"/>
          </w:tcPr>
          <w:p w:rsidR="00E03C9A" w:rsidRPr="00155A01" w:rsidRDefault="00D52963"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12</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C87254" w:rsidRPr="00155A01" w:rsidTr="00E2661F">
        <w:trPr>
          <w:jc w:val="center"/>
        </w:trPr>
        <w:tc>
          <w:tcPr>
            <w:tcW w:w="1032" w:type="dxa"/>
            <w:vAlign w:val="center"/>
          </w:tcPr>
          <w:p w:rsidR="00E03C9A" w:rsidRPr="00155A01" w:rsidRDefault="00D52963"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3</w:t>
            </w:r>
          </w:p>
        </w:tc>
        <w:tc>
          <w:tcPr>
            <w:tcW w:w="320"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097" w:type="dxa"/>
            <w:vAlign w:val="center"/>
          </w:tcPr>
          <w:p w:rsidR="00E03C9A" w:rsidRPr="00155A01" w:rsidRDefault="00D52963"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13</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C87254" w:rsidRPr="00155A01" w:rsidTr="00E2661F">
        <w:trPr>
          <w:jc w:val="center"/>
        </w:trPr>
        <w:tc>
          <w:tcPr>
            <w:tcW w:w="1032" w:type="dxa"/>
            <w:vAlign w:val="center"/>
          </w:tcPr>
          <w:p w:rsidR="00E03C9A" w:rsidRPr="00155A01" w:rsidRDefault="00D52963"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4</w:t>
            </w:r>
          </w:p>
        </w:tc>
        <w:tc>
          <w:tcPr>
            <w:tcW w:w="320"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097" w:type="dxa"/>
            <w:vAlign w:val="center"/>
          </w:tcPr>
          <w:p w:rsidR="00E03C9A" w:rsidRPr="00155A01" w:rsidRDefault="00D52963"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14</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C87254" w:rsidRPr="00155A01" w:rsidTr="00E2661F">
        <w:trPr>
          <w:jc w:val="center"/>
        </w:trPr>
        <w:tc>
          <w:tcPr>
            <w:tcW w:w="1032" w:type="dxa"/>
            <w:vAlign w:val="center"/>
          </w:tcPr>
          <w:p w:rsidR="00E03C9A" w:rsidRPr="00155A01" w:rsidRDefault="00D52963"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5</w:t>
            </w:r>
          </w:p>
        </w:tc>
        <w:tc>
          <w:tcPr>
            <w:tcW w:w="320"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097" w:type="dxa"/>
            <w:vAlign w:val="center"/>
          </w:tcPr>
          <w:p w:rsidR="00E03C9A" w:rsidRPr="00155A01" w:rsidRDefault="00D52963"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15</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C87254" w:rsidRPr="00155A01" w:rsidTr="00E2661F">
        <w:trPr>
          <w:jc w:val="center"/>
        </w:trPr>
        <w:tc>
          <w:tcPr>
            <w:tcW w:w="1032" w:type="dxa"/>
            <w:vAlign w:val="center"/>
          </w:tcPr>
          <w:p w:rsidR="00E03C9A" w:rsidRPr="00155A01" w:rsidRDefault="00D52963"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6</w:t>
            </w:r>
          </w:p>
        </w:tc>
        <w:tc>
          <w:tcPr>
            <w:tcW w:w="320"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097" w:type="dxa"/>
            <w:vAlign w:val="center"/>
          </w:tcPr>
          <w:p w:rsidR="00E03C9A" w:rsidRPr="00155A01" w:rsidRDefault="00D52963"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16</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C87254" w:rsidRPr="00155A01" w:rsidTr="00E2661F">
        <w:trPr>
          <w:jc w:val="center"/>
        </w:trPr>
        <w:tc>
          <w:tcPr>
            <w:tcW w:w="1032" w:type="dxa"/>
            <w:vAlign w:val="center"/>
          </w:tcPr>
          <w:p w:rsidR="00E03C9A" w:rsidRPr="00155A01" w:rsidRDefault="00D52963"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7</w:t>
            </w:r>
          </w:p>
        </w:tc>
        <w:tc>
          <w:tcPr>
            <w:tcW w:w="320"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097" w:type="dxa"/>
            <w:vAlign w:val="center"/>
          </w:tcPr>
          <w:p w:rsidR="00E03C9A" w:rsidRPr="00155A01" w:rsidRDefault="00D52963"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17</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r>
      <w:tr w:rsidR="00C87254" w:rsidRPr="00155A01" w:rsidTr="00E2661F">
        <w:trPr>
          <w:jc w:val="center"/>
        </w:trPr>
        <w:tc>
          <w:tcPr>
            <w:tcW w:w="1032" w:type="dxa"/>
            <w:vAlign w:val="center"/>
          </w:tcPr>
          <w:p w:rsidR="00E03C9A" w:rsidRPr="00155A01" w:rsidRDefault="00D52963"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8</w:t>
            </w:r>
          </w:p>
        </w:tc>
        <w:tc>
          <w:tcPr>
            <w:tcW w:w="320"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1097" w:type="dxa"/>
            <w:vAlign w:val="center"/>
          </w:tcPr>
          <w:p w:rsidR="00E03C9A" w:rsidRPr="00155A01" w:rsidRDefault="00D52963"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18</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C87254" w:rsidRPr="00155A01" w:rsidTr="00E2661F">
        <w:trPr>
          <w:jc w:val="center"/>
        </w:trPr>
        <w:tc>
          <w:tcPr>
            <w:tcW w:w="1032" w:type="dxa"/>
            <w:vAlign w:val="center"/>
          </w:tcPr>
          <w:p w:rsidR="00E03C9A" w:rsidRPr="00155A01" w:rsidRDefault="00D52963"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9</w:t>
            </w:r>
          </w:p>
        </w:tc>
        <w:tc>
          <w:tcPr>
            <w:tcW w:w="320"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097" w:type="dxa"/>
            <w:vAlign w:val="center"/>
          </w:tcPr>
          <w:p w:rsidR="00E03C9A" w:rsidRPr="00155A01" w:rsidRDefault="00D52963"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19</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C87254" w:rsidRPr="00155A01" w:rsidTr="00E2661F">
        <w:trPr>
          <w:jc w:val="center"/>
        </w:trPr>
        <w:tc>
          <w:tcPr>
            <w:tcW w:w="1032" w:type="dxa"/>
            <w:vAlign w:val="center"/>
          </w:tcPr>
          <w:p w:rsidR="00E03C9A" w:rsidRPr="00155A01" w:rsidRDefault="00D52963"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10</w:t>
            </w:r>
          </w:p>
        </w:tc>
        <w:tc>
          <w:tcPr>
            <w:tcW w:w="320"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097" w:type="dxa"/>
            <w:vAlign w:val="center"/>
          </w:tcPr>
          <w:p w:rsidR="00E03C9A" w:rsidRPr="00155A01" w:rsidRDefault="00D52963" w:rsidP="00E2661F">
            <w:pPr>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20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4"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283"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426"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0</w:t>
            </w:r>
          </w:p>
        </w:tc>
        <w:tc>
          <w:tcPr>
            <w:tcW w:w="425" w:type="dxa"/>
            <w:vAlign w:val="center"/>
          </w:tcPr>
          <w:p w:rsidR="00E03C9A" w:rsidRPr="00155A01" w:rsidRDefault="00E03C9A" w:rsidP="00E2661F">
            <w:pPr>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bl>
    <w:p w:rsidR="00E03C9A" w:rsidRDefault="00E03C9A" w:rsidP="009F763F">
      <w:pPr>
        <w:spacing w:after="0" w:line="240" w:lineRule="auto"/>
        <w:ind w:firstLine="567"/>
        <w:jc w:val="both"/>
        <w:rPr>
          <w:rFonts w:ascii="Times New Roman" w:hAnsi="Times New Roman" w:cs="Times New Roman"/>
          <w:sz w:val="28"/>
          <w:szCs w:val="28"/>
          <w:lang w:val="kk-KZ"/>
        </w:rPr>
      </w:pPr>
    </w:p>
    <w:p w:rsidR="00E640E0" w:rsidRDefault="008F4B7C" w:rsidP="00E2661F">
      <w:pPr>
        <w:pStyle w:val="a3"/>
        <w:spacing w:after="0" w:line="240" w:lineRule="auto"/>
        <w:ind w:left="0"/>
        <w:jc w:val="center"/>
        <w:rPr>
          <w:rFonts w:ascii="Times New Roman" w:hAnsi="Times New Roman" w:cs="Times New Roman"/>
          <w:b/>
          <w:sz w:val="28"/>
          <w:szCs w:val="28"/>
          <w:lang w:val="kk-KZ"/>
        </w:rPr>
      </w:pPr>
      <w:r w:rsidRPr="00155A01">
        <w:rPr>
          <w:rFonts w:ascii="Times New Roman" w:hAnsi="Times New Roman" w:cs="Times New Roman"/>
          <w:b/>
          <w:sz w:val="28"/>
          <w:szCs w:val="28"/>
          <w:lang w:val="kk-KZ"/>
        </w:rPr>
        <w:t>Жеке тапсырма</w:t>
      </w:r>
      <w:r w:rsidR="00E03C9A" w:rsidRPr="00155A01">
        <w:rPr>
          <w:rFonts w:ascii="Times New Roman" w:hAnsi="Times New Roman" w:cs="Times New Roman"/>
          <w:b/>
          <w:sz w:val="28"/>
          <w:szCs w:val="28"/>
          <w:lang w:val="kk-KZ"/>
        </w:rPr>
        <w:t xml:space="preserve"> 2</w:t>
      </w:r>
      <w:r w:rsidR="007E4CB3" w:rsidRPr="00155A01">
        <w:rPr>
          <w:rFonts w:ascii="Times New Roman" w:hAnsi="Times New Roman" w:cs="Times New Roman"/>
          <w:b/>
          <w:sz w:val="28"/>
          <w:szCs w:val="28"/>
          <w:lang w:val="kk-KZ"/>
        </w:rPr>
        <w:t xml:space="preserve">. </w:t>
      </w:r>
    </w:p>
    <w:p w:rsidR="00E2661F" w:rsidRDefault="00E2661F" w:rsidP="00E2661F">
      <w:pPr>
        <w:pStyle w:val="a3"/>
        <w:spacing w:after="0" w:line="240" w:lineRule="auto"/>
        <w:ind w:left="0"/>
        <w:jc w:val="center"/>
        <w:rPr>
          <w:rFonts w:ascii="Times New Roman" w:hAnsi="Times New Roman" w:cs="Times New Roman"/>
          <w:b/>
          <w:sz w:val="28"/>
          <w:szCs w:val="28"/>
          <w:lang w:val="kk-KZ"/>
        </w:rPr>
      </w:pPr>
    </w:p>
    <w:p w:rsidR="003C5D4D" w:rsidRDefault="008F4B7C" w:rsidP="009F763F">
      <w:pPr>
        <w:pStyle w:val="a3"/>
        <w:spacing w:after="0" w:line="240" w:lineRule="auto"/>
        <w:ind w:left="0" w:firstLine="567"/>
        <w:jc w:val="center"/>
        <w:rPr>
          <w:rFonts w:ascii="Times New Roman" w:eastAsia="Times New Roman" w:hAnsi="Times New Roman" w:cs="Times New Roman"/>
          <w:sz w:val="28"/>
          <w:szCs w:val="28"/>
          <w:lang w:val="kk-KZ"/>
        </w:rPr>
      </w:pPr>
      <w:r w:rsidRPr="00155A01">
        <w:rPr>
          <w:rFonts w:ascii="Times New Roman" w:eastAsia="Times New Roman" w:hAnsi="Times New Roman" w:cs="Times New Roman"/>
          <w:b/>
          <w:sz w:val="28"/>
          <w:szCs w:val="28"/>
          <w:lang w:val="kk-KZ"/>
        </w:rPr>
        <w:t>Тапсырма.</w:t>
      </w:r>
      <w:r w:rsidR="00855001" w:rsidRPr="00155A01">
        <w:rPr>
          <w:rFonts w:ascii="Times New Roman" w:eastAsia="Times New Roman" w:hAnsi="Times New Roman" w:cs="Times New Roman"/>
          <w:sz w:val="28"/>
          <w:szCs w:val="28"/>
          <w:lang w:val="kk-KZ"/>
        </w:rPr>
        <w:t xml:space="preserve"> Бір төбеден екінші төбег</w:t>
      </w:r>
      <w:r w:rsidRPr="00155A01">
        <w:rPr>
          <w:rFonts w:ascii="Times New Roman" w:eastAsia="Times New Roman" w:hAnsi="Times New Roman" w:cs="Times New Roman"/>
          <w:sz w:val="28"/>
          <w:szCs w:val="28"/>
          <w:lang w:val="kk-KZ"/>
        </w:rPr>
        <w:t>е дейін ең қысқа жолды табыңыз</w:t>
      </w:r>
    </w:p>
    <w:p w:rsidR="00E2661F" w:rsidRPr="00155A01" w:rsidRDefault="00E2661F" w:rsidP="009F763F">
      <w:pPr>
        <w:pStyle w:val="a3"/>
        <w:spacing w:after="0" w:line="240" w:lineRule="auto"/>
        <w:ind w:left="0" w:firstLine="567"/>
        <w:jc w:val="center"/>
        <w:rPr>
          <w:rFonts w:ascii="Times New Roman" w:hAnsi="Times New Roman" w:cs="Times New Roman"/>
          <w:sz w:val="28"/>
          <w:szCs w:val="28"/>
          <w:lang w:val="kk-KZ"/>
        </w:rPr>
      </w:pPr>
    </w:p>
    <w:p w:rsidR="00A31FFA" w:rsidRDefault="00A31FFA" w:rsidP="00E2661F">
      <w:pPr>
        <w:pStyle w:val="a3"/>
        <w:spacing w:after="0" w:line="240" w:lineRule="auto"/>
        <w:ind w:left="0"/>
        <w:jc w:val="center"/>
        <w:rPr>
          <w:rFonts w:ascii="Times New Roman" w:hAnsi="Times New Roman" w:cs="Times New Roman"/>
          <w:sz w:val="28"/>
          <w:szCs w:val="28"/>
          <w:lang w:val="kk-KZ"/>
        </w:rPr>
      </w:pPr>
      <w:r w:rsidRPr="00155A01">
        <w:rPr>
          <w:rFonts w:ascii="Times New Roman" w:hAnsi="Times New Roman" w:cs="Times New Roman"/>
          <w:b/>
          <w:noProof/>
          <w:sz w:val="28"/>
          <w:szCs w:val="28"/>
          <w:lang w:val="ru-RU" w:eastAsia="ru-RU"/>
        </w:rPr>
        <w:drawing>
          <wp:inline distT="0" distB="0" distL="0" distR="0">
            <wp:extent cx="4833153" cy="2476500"/>
            <wp:effectExtent l="0" t="0" r="0" b="0"/>
            <wp:docPr id="5" name="Рисунок 4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96"/>
                    <pic:cNvPicPr>
                      <a:picLocks noChangeAspect="1" noChangeArrowheads="1"/>
                    </pic:cNvPicPr>
                  </pic:nvPicPr>
                  <pic:blipFill>
                    <a:blip r:embed="rId225" cstate="print"/>
                    <a:srcRect t="14925" b="4975"/>
                    <a:stretch>
                      <a:fillRect/>
                    </a:stretch>
                  </pic:blipFill>
                  <pic:spPr bwMode="auto">
                    <a:xfrm>
                      <a:off x="0" y="0"/>
                      <a:ext cx="4834222" cy="2477048"/>
                    </a:xfrm>
                    <a:prstGeom prst="rect">
                      <a:avLst/>
                    </a:prstGeom>
                    <a:noFill/>
                    <a:ln w="9525">
                      <a:noFill/>
                      <a:miter lim="800000"/>
                      <a:headEnd/>
                      <a:tailEnd/>
                    </a:ln>
                  </pic:spPr>
                </pic:pic>
              </a:graphicData>
            </a:graphic>
          </wp:inline>
        </w:drawing>
      </w:r>
    </w:p>
    <w:p w:rsidR="00E2661F" w:rsidRDefault="00E2661F" w:rsidP="00E2661F">
      <w:pPr>
        <w:pStyle w:val="a3"/>
        <w:spacing w:after="0" w:line="240" w:lineRule="auto"/>
        <w:ind w:left="0"/>
        <w:jc w:val="center"/>
        <w:rPr>
          <w:rFonts w:ascii="Times New Roman" w:hAnsi="Times New Roman" w:cs="Times New Roman"/>
          <w:sz w:val="28"/>
          <w:szCs w:val="28"/>
          <w:lang w:val="kk-KZ"/>
        </w:rPr>
      </w:pPr>
    </w:p>
    <w:p w:rsidR="00E2661F" w:rsidRDefault="00E2661F" w:rsidP="00E2661F">
      <w:pPr>
        <w:pStyle w:val="a3"/>
        <w:spacing w:after="0" w:line="240" w:lineRule="auto"/>
        <w:ind w:left="0"/>
        <w:jc w:val="center"/>
        <w:rPr>
          <w:rFonts w:ascii="Times New Roman" w:hAnsi="Times New Roman" w:cs="Times New Roman"/>
          <w:sz w:val="28"/>
          <w:szCs w:val="28"/>
          <w:lang w:val="kk-KZ"/>
        </w:rPr>
      </w:pPr>
    </w:p>
    <w:p w:rsidR="00E2661F" w:rsidRDefault="00E2661F" w:rsidP="00E2661F">
      <w:pPr>
        <w:pStyle w:val="a3"/>
        <w:spacing w:after="0" w:line="240" w:lineRule="auto"/>
        <w:ind w:left="0"/>
        <w:jc w:val="center"/>
        <w:rPr>
          <w:rFonts w:ascii="Times New Roman" w:hAnsi="Times New Roman" w:cs="Times New Roman"/>
          <w:sz w:val="28"/>
          <w:szCs w:val="28"/>
          <w:lang w:val="kk-KZ"/>
        </w:rPr>
      </w:pPr>
    </w:p>
    <w:tbl>
      <w:tblPr>
        <w:tblStyle w:val="af0"/>
        <w:tblW w:w="8932" w:type="dxa"/>
        <w:jc w:val="center"/>
        <w:tblInd w:w="108" w:type="dxa"/>
        <w:tblLook w:val="04A0" w:firstRow="1" w:lastRow="0" w:firstColumn="1" w:lastColumn="0" w:noHBand="0" w:noVBand="1"/>
      </w:tblPr>
      <w:tblGrid>
        <w:gridCol w:w="1000"/>
        <w:gridCol w:w="1553"/>
        <w:gridCol w:w="1985"/>
        <w:gridCol w:w="1417"/>
        <w:gridCol w:w="1560"/>
        <w:gridCol w:w="1417"/>
      </w:tblGrid>
      <w:tr w:rsidR="008F4B7C" w:rsidRPr="00155A01" w:rsidTr="00E2661F">
        <w:trPr>
          <w:jc w:val="center"/>
        </w:trPr>
        <w:tc>
          <w:tcPr>
            <w:tcW w:w="1000" w:type="dxa"/>
            <w:vAlign w:val="center"/>
          </w:tcPr>
          <w:p w:rsidR="008F4B7C" w:rsidRPr="00155A01" w:rsidRDefault="008F4B7C" w:rsidP="00E2661F">
            <w:pPr>
              <w:jc w:val="center"/>
              <w:rPr>
                <w:rFonts w:ascii="Times New Roman" w:eastAsia="Times New Roman" w:hAnsi="Times New Roman" w:cs="Times New Roman"/>
                <w:b/>
                <w:sz w:val="28"/>
                <w:szCs w:val="28"/>
                <w:lang w:val="kk-KZ"/>
              </w:rPr>
            </w:pPr>
            <w:r w:rsidRPr="00155A01">
              <w:rPr>
                <w:rFonts w:ascii="Times New Roman" w:eastAsia="Times New Roman" w:hAnsi="Times New Roman" w:cs="Times New Roman"/>
                <w:b/>
                <w:sz w:val="28"/>
                <w:szCs w:val="28"/>
                <w:lang w:val="kk-KZ"/>
              </w:rPr>
              <w:lastRenderedPageBreak/>
              <w:t>Нұсқа</w:t>
            </w:r>
          </w:p>
        </w:tc>
        <w:tc>
          <w:tcPr>
            <w:tcW w:w="1553" w:type="dxa"/>
            <w:vAlign w:val="center"/>
          </w:tcPr>
          <w:p w:rsidR="008F4B7C" w:rsidRPr="00155A01" w:rsidRDefault="008F4B7C" w:rsidP="00E2661F">
            <w:pPr>
              <w:pStyle w:val="a3"/>
              <w:ind w:left="0"/>
              <w:jc w:val="center"/>
              <w:rPr>
                <w:rFonts w:ascii="Times New Roman" w:eastAsia="Times New Roman" w:hAnsi="Times New Roman" w:cs="Times New Roman"/>
                <w:b/>
                <w:sz w:val="28"/>
                <w:szCs w:val="28"/>
                <w:lang w:val="kk-KZ"/>
              </w:rPr>
            </w:pPr>
            <w:r w:rsidRPr="00155A01">
              <w:rPr>
                <w:rFonts w:ascii="Times New Roman" w:eastAsia="Times New Roman" w:hAnsi="Times New Roman" w:cs="Times New Roman"/>
                <w:b/>
                <w:sz w:val="28"/>
                <w:szCs w:val="28"/>
                <w:lang w:val="kk-KZ"/>
              </w:rPr>
              <w:t>Төбесінен</w:t>
            </w:r>
          </w:p>
        </w:tc>
        <w:tc>
          <w:tcPr>
            <w:tcW w:w="1985" w:type="dxa"/>
            <w:vAlign w:val="center"/>
          </w:tcPr>
          <w:p w:rsidR="008F4B7C" w:rsidRPr="00155A01" w:rsidRDefault="008F4B7C" w:rsidP="00E2661F">
            <w:pPr>
              <w:pStyle w:val="a3"/>
              <w:ind w:left="0"/>
              <w:jc w:val="center"/>
              <w:rPr>
                <w:rFonts w:ascii="Times New Roman" w:eastAsia="Times New Roman" w:hAnsi="Times New Roman" w:cs="Times New Roman"/>
                <w:b/>
                <w:sz w:val="28"/>
                <w:szCs w:val="28"/>
                <w:lang w:val="kk-KZ"/>
              </w:rPr>
            </w:pPr>
            <w:r w:rsidRPr="00155A01">
              <w:rPr>
                <w:rFonts w:ascii="Times New Roman" w:eastAsia="Times New Roman" w:hAnsi="Times New Roman" w:cs="Times New Roman"/>
                <w:b/>
                <w:sz w:val="28"/>
                <w:szCs w:val="28"/>
                <w:lang w:val="kk-KZ"/>
              </w:rPr>
              <w:t>Төбесіне дейін</w:t>
            </w:r>
          </w:p>
        </w:tc>
        <w:tc>
          <w:tcPr>
            <w:tcW w:w="1417" w:type="dxa"/>
            <w:vAlign w:val="center"/>
          </w:tcPr>
          <w:p w:rsidR="008F4B7C" w:rsidRPr="00155A01" w:rsidRDefault="008F4B7C" w:rsidP="00E2661F">
            <w:pPr>
              <w:jc w:val="center"/>
              <w:rPr>
                <w:rFonts w:ascii="Times New Roman" w:eastAsia="Times New Roman" w:hAnsi="Times New Roman" w:cs="Times New Roman"/>
                <w:b/>
                <w:sz w:val="28"/>
                <w:szCs w:val="28"/>
                <w:lang w:val="kk-KZ"/>
              </w:rPr>
            </w:pPr>
            <w:r w:rsidRPr="00155A01">
              <w:rPr>
                <w:rFonts w:ascii="Times New Roman" w:eastAsia="Times New Roman" w:hAnsi="Times New Roman" w:cs="Times New Roman"/>
                <w:b/>
                <w:sz w:val="28"/>
                <w:szCs w:val="28"/>
                <w:lang w:val="kk-KZ"/>
              </w:rPr>
              <w:t>Нұсқа</w:t>
            </w:r>
          </w:p>
        </w:tc>
        <w:tc>
          <w:tcPr>
            <w:tcW w:w="1560" w:type="dxa"/>
            <w:vAlign w:val="center"/>
          </w:tcPr>
          <w:p w:rsidR="008F4B7C" w:rsidRPr="00155A01" w:rsidRDefault="008F4B7C" w:rsidP="00E2661F">
            <w:pPr>
              <w:pStyle w:val="a3"/>
              <w:ind w:left="0"/>
              <w:jc w:val="center"/>
              <w:rPr>
                <w:rFonts w:ascii="Times New Roman" w:eastAsia="Times New Roman" w:hAnsi="Times New Roman" w:cs="Times New Roman"/>
                <w:b/>
                <w:sz w:val="28"/>
                <w:szCs w:val="28"/>
                <w:lang w:val="kk-KZ"/>
              </w:rPr>
            </w:pPr>
            <w:r w:rsidRPr="00155A01">
              <w:rPr>
                <w:rFonts w:ascii="Times New Roman" w:eastAsia="Times New Roman" w:hAnsi="Times New Roman" w:cs="Times New Roman"/>
                <w:b/>
                <w:sz w:val="28"/>
                <w:szCs w:val="28"/>
                <w:lang w:val="kk-KZ"/>
              </w:rPr>
              <w:t>Төбесінен</w:t>
            </w:r>
          </w:p>
        </w:tc>
        <w:tc>
          <w:tcPr>
            <w:tcW w:w="1417" w:type="dxa"/>
            <w:vAlign w:val="center"/>
          </w:tcPr>
          <w:p w:rsidR="008F4B7C" w:rsidRPr="00155A01" w:rsidRDefault="008F4B7C" w:rsidP="00E2661F">
            <w:pPr>
              <w:pStyle w:val="a3"/>
              <w:ind w:left="0"/>
              <w:jc w:val="center"/>
              <w:rPr>
                <w:rFonts w:ascii="Times New Roman" w:eastAsia="Times New Roman" w:hAnsi="Times New Roman" w:cs="Times New Roman"/>
                <w:b/>
                <w:sz w:val="28"/>
                <w:szCs w:val="28"/>
                <w:lang w:val="kk-KZ"/>
              </w:rPr>
            </w:pPr>
            <w:r w:rsidRPr="00155A01">
              <w:rPr>
                <w:rFonts w:ascii="Times New Roman" w:eastAsia="Times New Roman" w:hAnsi="Times New Roman" w:cs="Times New Roman"/>
                <w:b/>
                <w:sz w:val="28"/>
                <w:szCs w:val="28"/>
                <w:lang w:val="kk-KZ"/>
              </w:rPr>
              <w:t>Төбесіне дейін</w:t>
            </w:r>
          </w:p>
        </w:tc>
      </w:tr>
      <w:tr w:rsidR="008F4B7C" w:rsidRPr="00155A01" w:rsidTr="00E2661F">
        <w:trPr>
          <w:jc w:val="center"/>
        </w:trPr>
        <w:tc>
          <w:tcPr>
            <w:tcW w:w="1000" w:type="dxa"/>
            <w:vAlign w:val="center"/>
          </w:tcPr>
          <w:p w:rsidR="008F4B7C" w:rsidRPr="00155A01" w:rsidRDefault="008F4B7C" w:rsidP="00E2661F">
            <w:pPr>
              <w:pStyle w:val="a3"/>
              <w:numPr>
                <w:ilvl w:val="0"/>
                <w:numId w:val="70"/>
              </w:numPr>
              <w:ind w:left="0" w:firstLine="0"/>
              <w:jc w:val="center"/>
              <w:rPr>
                <w:rFonts w:ascii="Times New Roman" w:hAnsi="Times New Roman" w:cs="Times New Roman"/>
                <w:sz w:val="28"/>
                <w:szCs w:val="28"/>
                <w:lang w:val="kk-KZ"/>
              </w:rPr>
            </w:pPr>
          </w:p>
        </w:tc>
        <w:tc>
          <w:tcPr>
            <w:tcW w:w="1553"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985"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1417" w:type="dxa"/>
            <w:vAlign w:val="center"/>
          </w:tcPr>
          <w:p w:rsidR="008F4B7C" w:rsidRPr="00155A01" w:rsidRDefault="008F4B7C" w:rsidP="00E2661F">
            <w:pPr>
              <w:pStyle w:val="a3"/>
              <w:numPr>
                <w:ilvl w:val="0"/>
                <w:numId w:val="70"/>
              </w:numPr>
              <w:ind w:left="0" w:firstLine="0"/>
              <w:jc w:val="center"/>
              <w:rPr>
                <w:rFonts w:ascii="Times New Roman" w:hAnsi="Times New Roman" w:cs="Times New Roman"/>
                <w:sz w:val="28"/>
                <w:szCs w:val="28"/>
                <w:lang w:val="kk-KZ"/>
              </w:rPr>
            </w:pPr>
          </w:p>
        </w:tc>
        <w:tc>
          <w:tcPr>
            <w:tcW w:w="1560"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417"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r>
      <w:tr w:rsidR="008F4B7C" w:rsidRPr="00155A01" w:rsidTr="00E2661F">
        <w:trPr>
          <w:jc w:val="center"/>
        </w:trPr>
        <w:tc>
          <w:tcPr>
            <w:tcW w:w="1000" w:type="dxa"/>
            <w:vAlign w:val="center"/>
          </w:tcPr>
          <w:p w:rsidR="008F4B7C" w:rsidRPr="00155A01" w:rsidRDefault="008F4B7C" w:rsidP="00E2661F">
            <w:pPr>
              <w:pStyle w:val="a3"/>
              <w:numPr>
                <w:ilvl w:val="0"/>
                <w:numId w:val="70"/>
              </w:numPr>
              <w:ind w:left="0" w:firstLine="0"/>
              <w:jc w:val="center"/>
              <w:rPr>
                <w:rFonts w:ascii="Times New Roman" w:hAnsi="Times New Roman" w:cs="Times New Roman"/>
                <w:sz w:val="28"/>
                <w:szCs w:val="28"/>
                <w:lang w:val="kk-KZ"/>
              </w:rPr>
            </w:pPr>
          </w:p>
        </w:tc>
        <w:tc>
          <w:tcPr>
            <w:tcW w:w="1553"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w:t>
            </w:r>
          </w:p>
        </w:tc>
        <w:tc>
          <w:tcPr>
            <w:tcW w:w="1985"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c>
          <w:tcPr>
            <w:tcW w:w="1417" w:type="dxa"/>
            <w:vAlign w:val="center"/>
          </w:tcPr>
          <w:p w:rsidR="008F4B7C" w:rsidRPr="00155A01" w:rsidRDefault="008F4B7C" w:rsidP="00E2661F">
            <w:pPr>
              <w:pStyle w:val="a3"/>
              <w:numPr>
                <w:ilvl w:val="0"/>
                <w:numId w:val="70"/>
              </w:numPr>
              <w:ind w:left="0" w:firstLine="0"/>
              <w:jc w:val="center"/>
              <w:rPr>
                <w:rFonts w:ascii="Times New Roman" w:hAnsi="Times New Roman" w:cs="Times New Roman"/>
                <w:sz w:val="28"/>
                <w:szCs w:val="28"/>
                <w:lang w:val="kk-KZ"/>
              </w:rPr>
            </w:pPr>
          </w:p>
        </w:tc>
        <w:tc>
          <w:tcPr>
            <w:tcW w:w="1560"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w:t>
            </w:r>
          </w:p>
        </w:tc>
        <w:tc>
          <w:tcPr>
            <w:tcW w:w="1417"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r>
      <w:tr w:rsidR="008F4B7C" w:rsidRPr="00155A01" w:rsidTr="00E2661F">
        <w:trPr>
          <w:jc w:val="center"/>
        </w:trPr>
        <w:tc>
          <w:tcPr>
            <w:tcW w:w="1000" w:type="dxa"/>
            <w:vAlign w:val="center"/>
          </w:tcPr>
          <w:p w:rsidR="008F4B7C" w:rsidRPr="00155A01" w:rsidRDefault="008F4B7C" w:rsidP="00E2661F">
            <w:pPr>
              <w:pStyle w:val="a3"/>
              <w:numPr>
                <w:ilvl w:val="0"/>
                <w:numId w:val="70"/>
              </w:numPr>
              <w:ind w:left="0" w:firstLine="0"/>
              <w:jc w:val="center"/>
              <w:rPr>
                <w:rFonts w:ascii="Times New Roman" w:hAnsi="Times New Roman" w:cs="Times New Roman"/>
                <w:sz w:val="28"/>
                <w:szCs w:val="28"/>
                <w:lang w:val="kk-KZ"/>
              </w:rPr>
            </w:pPr>
          </w:p>
        </w:tc>
        <w:tc>
          <w:tcPr>
            <w:tcW w:w="1553"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1985"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1417" w:type="dxa"/>
            <w:vAlign w:val="center"/>
          </w:tcPr>
          <w:p w:rsidR="008F4B7C" w:rsidRPr="00155A01" w:rsidRDefault="008F4B7C" w:rsidP="00E2661F">
            <w:pPr>
              <w:pStyle w:val="a3"/>
              <w:numPr>
                <w:ilvl w:val="0"/>
                <w:numId w:val="70"/>
              </w:numPr>
              <w:ind w:left="0" w:firstLine="0"/>
              <w:jc w:val="center"/>
              <w:rPr>
                <w:rFonts w:ascii="Times New Roman" w:hAnsi="Times New Roman" w:cs="Times New Roman"/>
                <w:sz w:val="28"/>
                <w:szCs w:val="28"/>
                <w:lang w:val="kk-KZ"/>
              </w:rPr>
            </w:pPr>
          </w:p>
        </w:tc>
        <w:tc>
          <w:tcPr>
            <w:tcW w:w="1560"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c>
          <w:tcPr>
            <w:tcW w:w="1417"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w:t>
            </w:r>
          </w:p>
        </w:tc>
      </w:tr>
      <w:tr w:rsidR="008F4B7C" w:rsidRPr="00155A01" w:rsidTr="00E2661F">
        <w:trPr>
          <w:jc w:val="center"/>
        </w:trPr>
        <w:tc>
          <w:tcPr>
            <w:tcW w:w="1000" w:type="dxa"/>
            <w:vAlign w:val="center"/>
          </w:tcPr>
          <w:p w:rsidR="008F4B7C" w:rsidRPr="00155A01" w:rsidRDefault="008F4B7C" w:rsidP="00E2661F">
            <w:pPr>
              <w:pStyle w:val="a3"/>
              <w:numPr>
                <w:ilvl w:val="0"/>
                <w:numId w:val="70"/>
              </w:numPr>
              <w:ind w:left="0" w:firstLine="0"/>
              <w:jc w:val="center"/>
              <w:rPr>
                <w:rFonts w:ascii="Times New Roman" w:hAnsi="Times New Roman" w:cs="Times New Roman"/>
                <w:sz w:val="28"/>
                <w:szCs w:val="28"/>
                <w:lang w:val="kk-KZ"/>
              </w:rPr>
            </w:pPr>
          </w:p>
        </w:tc>
        <w:tc>
          <w:tcPr>
            <w:tcW w:w="1553"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1985"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w:t>
            </w:r>
          </w:p>
        </w:tc>
        <w:tc>
          <w:tcPr>
            <w:tcW w:w="1417" w:type="dxa"/>
            <w:vAlign w:val="center"/>
          </w:tcPr>
          <w:p w:rsidR="008F4B7C" w:rsidRPr="00155A01" w:rsidRDefault="008F4B7C" w:rsidP="00E2661F">
            <w:pPr>
              <w:pStyle w:val="a3"/>
              <w:numPr>
                <w:ilvl w:val="0"/>
                <w:numId w:val="70"/>
              </w:numPr>
              <w:ind w:left="0" w:firstLine="0"/>
              <w:jc w:val="center"/>
              <w:rPr>
                <w:rFonts w:ascii="Times New Roman" w:hAnsi="Times New Roman" w:cs="Times New Roman"/>
                <w:sz w:val="28"/>
                <w:szCs w:val="28"/>
                <w:lang w:val="kk-KZ"/>
              </w:rPr>
            </w:pPr>
          </w:p>
        </w:tc>
        <w:tc>
          <w:tcPr>
            <w:tcW w:w="1560"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1417"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r>
      <w:tr w:rsidR="008F4B7C" w:rsidRPr="00155A01" w:rsidTr="00E2661F">
        <w:trPr>
          <w:jc w:val="center"/>
        </w:trPr>
        <w:tc>
          <w:tcPr>
            <w:tcW w:w="1000" w:type="dxa"/>
            <w:vAlign w:val="center"/>
          </w:tcPr>
          <w:p w:rsidR="008F4B7C" w:rsidRPr="00155A01" w:rsidRDefault="008F4B7C" w:rsidP="00E2661F">
            <w:pPr>
              <w:pStyle w:val="a3"/>
              <w:numPr>
                <w:ilvl w:val="0"/>
                <w:numId w:val="70"/>
              </w:numPr>
              <w:ind w:left="0" w:firstLine="0"/>
              <w:jc w:val="center"/>
              <w:rPr>
                <w:rFonts w:ascii="Times New Roman" w:hAnsi="Times New Roman" w:cs="Times New Roman"/>
                <w:sz w:val="28"/>
                <w:szCs w:val="28"/>
                <w:lang w:val="kk-KZ"/>
              </w:rPr>
            </w:pPr>
          </w:p>
        </w:tc>
        <w:tc>
          <w:tcPr>
            <w:tcW w:w="1553"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c>
          <w:tcPr>
            <w:tcW w:w="1985"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w:t>
            </w:r>
          </w:p>
        </w:tc>
        <w:tc>
          <w:tcPr>
            <w:tcW w:w="1417" w:type="dxa"/>
            <w:vAlign w:val="center"/>
          </w:tcPr>
          <w:p w:rsidR="008F4B7C" w:rsidRPr="00155A01" w:rsidRDefault="008F4B7C" w:rsidP="00E2661F">
            <w:pPr>
              <w:pStyle w:val="a3"/>
              <w:numPr>
                <w:ilvl w:val="0"/>
                <w:numId w:val="70"/>
              </w:numPr>
              <w:ind w:left="0" w:firstLine="0"/>
              <w:jc w:val="center"/>
              <w:rPr>
                <w:rFonts w:ascii="Times New Roman" w:hAnsi="Times New Roman" w:cs="Times New Roman"/>
                <w:sz w:val="28"/>
                <w:szCs w:val="28"/>
                <w:lang w:val="kk-KZ"/>
              </w:rPr>
            </w:pPr>
          </w:p>
        </w:tc>
        <w:tc>
          <w:tcPr>
            <w:tcW w:w="1560"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c>
          <w:tcPr>
            <w:tcW w:w="1417"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w:t>
            </w:r>
          </w:p>
        </w:tc>
      </w:tr>
      <w:tr w:rsidR="008F4B7C" w:rsidRPr="00155A01" w:rsidTr="00E2661F">
        <w:trPr>
          <w:jc w:val="center"/>
        </w:trPr>
        <w:tc>
          <w:tcPr>
            <w:tcW w:w="1000" w:type="dxa"/>
            <w:vAlign w:val="center"/>
          </w:tcPr>
          <w:p w:rsidR="008F4B7C" w:rsidRPr="00155A01" w:rsidRDefault="008F4B7C" w:rsidP="00E2661F">
            <w:pPr>
              <w:pStyle w:val="a3"/>
              <w:numPr>
                <w:ilvl w:val="0"/>
                <w:numId w:val="70"/>
              </w:numPr>
              <w:ind w:left="0" w:firstLine="0"/>
              <w:jc w:val="center"/>
              <w:rPr>
                <w:rFonts w:ascii="Times New Roman" w:hAnsi="Times New Roman" w:cs="Times New Roman"/>
                <w:sz w:val="28"/>
                <w:szCs w:val="28"/>
                <w:lang w:val="kk-KZ"/>
              </w:rPr>
            </w:pPr>
          </w:p>
        </w:tc>
        <w:tc>
          <w:tcPr>
            <w:tcW w:w="1553"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w:t>
            </w:r>
          </w:p>
        </w:tc>
        <w:tc>
          <w:tcPr>
            <w:tcW w:w="1985"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c>
          <w:tcPr>
            <w:tcW w:w="1417" w:type="dxa"/>
            <w:vAlign w:val="center"/>
          </w:tcPr>
          <w:p w:rsidR="008F4B7C" w:rsidRPr="00155A01" w:rsidRDefault="008F4B7C" w:rsidP="00E2661F">
            <w:pPr>
              <w:pStyle w:val="a3"/>
              <w:numPr>
                <w:ilvl w:val="0"/>
                <w:numId w:val="70"/>
              </w:numPr>
              <w:ind w:left="0" w:firstLine="0"/>
              <w:jc w:val="center"/>
              <w:rPr>
                <w:rFonts w:ascii="Times New Roman" w:hAnsi="Times New Roman" w:cs="Times New Roman"/>
                <w:sz w:val="28"/>
                <w:szCs w:val="28"/>
                <w:lang w:val="kk-KZ"/>
              </w:rPr>
            </w:pPr>
          </w:p>
        </w:tc>
        <w:tc>
          <w:tcPr>
            <w:tcW w:w="1560"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w:t>
            </w:r>
          </w:p>
        </w:tc>
        <w:tc>
          <w:tcPr>
            <w:tcW w:w="1417"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r>
      <w:tr w:rsidR="008F4B7C" w:rsidRPr="00155A01" w:rsidTr="00E2661F">
        <w:trPr>
          <w:jc w:val="center"/>
        </w:trPr>
        <w:tc>
          <w:tcPr>
            <w:tcW w:w="1000" w:type="dxa"/>
            <w:vAlign w:val="center"/>
          </w:tcPr>
          <w:p w:rsidR="008F4B7C" w:rsidRPr="00155A01" w:rsidRDefault="008F4B7C" w:rsidP="00E2661F">
            <w:pPr>
              <w:pStyle w:val="a3"/>
              <w:numPr>
                <w:ilvl w:val="0"/>
                <w:numId w:val="70"/>
              </w:numPr>
              <w:ind w:left="0" w:firstLine="0"/>
              <w:jc w:val="center"/>
              <w:rPr>
                <w:rFonts w:ascii="Times New Roman" w:hAnsi="Times New Roman" w:cs="Times New Roman"/>
                <w:sz w:val="28"/>
                <w:szCs w:val="28"/>
                <w:lang w:val="kk-KZ"/>
              </w:rPr>
            </w:pPr>
          </w:p>
        </w:tc>
        <w:tc>
          <w:tcPr>
            <w:tcW w:w="1553"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w:t>
            </w:r>
          </w:p>
        </w:tc>
        <w:tc>
          <w:tcPr>
            <w:tcW w:w="1985"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w:t>
            </w:r>
          </w:p>
        </w:tc>
        <w:tc>
          <w:tcPr>
            <w:tcW w:w="1417" w:type="dxa"/>
            <w:vAlign w:val="center"/>
          </w:tcPr>
          <w:p w:rsidR="008F4B7C" w:rsidRPr="00155A01" w:rsidRDefault="008F4B7C" w:rsidP="00E2661F">
            <w:pPr>
              <w:pStyle w:val="a3"/>
              <w:numPr>
                <w:ilvl w:val="0"/>
                <w:numId w:val="70"/>
              </w:numPr>
              <w:ind w:left="0" w:firstLine="0"/>
              <w:jc w:val="center"/>
              <w:rPr>
                <w:rFonts w:ascii="Times New Roman" w:hAnsi="Times New Roman" w:cs="Times New Roman"/>
                <w:sz w:val="28"/>
                <w:szCs w:val="28"/>
                <w:lang w:val="kk-KZ"/>
              </w:rPr>
            </w:pPr>
          </w:p>
        </w:tc>
        <w:tc>
          <w:tcPr>
            <w:tcW w:w="1560"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w:t>
            </w:r>
          </w:p>
        </w:tc>
        <w:tc>
          <w:tcPr>
            <w:tcW w:w="1417"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3</w:t>
            </w:r>
          </w:p>
        </w:tc>
      </w:tr>
      <w:tr w:rsidR="008F4B7C" w:rsidRPr="00155A01" w:rsidTr="00E2661F">
        <w:trPr>
          <w:jc w:val="center"/>
        </w:trPr>
        <w:tc>
          <w:tcPr>
            <w:tcW w:w="1000" w:type="dxa"/>
            <w:vAlign w:val="center"/>
          </w:tcPr>
          <w:p w:rsidR="008F4B7C" w:rsidRPr="00155A01" w:rsidRDefault="008F4B7C" w:rsidP="00E2661F">
            <w:pPr>
              <w:pStyle w:val="a3"/>
              <w:numPr>
                <w:ilvl w:val="0"/>
                <w:numId w:val="70"/>
              </w:numPr>
              <w:ind w:left="0" w:firstLine="0"/>
              <w:jc w:val="center"/>
              <w:rPr>
                <w:rFonts w:ascii="Times New Roman" w:hAnsi="Times New Roman" w:cs="Times New Roman"/>
                <w:sz w:val="28"/>
                <w:szCs w:val="28"/>
                <w:lang w:val="kk-KZ"/>
              </w:rPr>
            </w:pPr>
          </w:p>
        </w:tc>
        <w:tc>
          <w:tcPr>
            <w:tcW w:w="1553"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8</w:t>
            </w:r>
          </w:p>
        </w:tc>
        <w:tc>
          <w:tcPr>
            <w:tcW w:w="1985"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417" w:type="dxa"/>
            <w:vAlign w:val="center"/>
          </w:tcPr>
          <w:p w:rsidR="008F4B7C" w:rsidRPr="00155A01" w:rsidRDefault="008F4B7C" w:rsidP="00E2661F">
            <w:pPr>
              <w:pStyle w:val="a3"/>
              <w:numPr>
                <w:ilvl w:val="0"/>
                <w:numId w:val="70"/>
              </w:numPr>
              <w:ind w:left="0" w:firstLine="0"/>
              <w:jc w:val="center"/>
              <w:rPr>
                <w:rFonts w:ascii="Times New Roman" w:hAnsi="Times New Roman" w:cs="Times New Roman"/>
                <w:sz w:val="28"/>
                <w:szCs w:val="28"/>
                <w:lang w:val="kk-KZ"/>
              </w:rPr>
            </w:pPr>
          </w:p>
        </w:tc>
        <w:tc>
          <w:tcPr>
            <w:tcW w:w="1560"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8</w:t>
            </w:r>
          </w:p>
        </w:tc>
        <w:tc>
          <w:tcPr>
            <w:tcW w:w="1417"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4</w:t>
            </w:r>
          </w:p>
        </w:tc>
      </w:tr>
      <w:tr w:rsidR="008F4B7C" w:rsidRPr="00155A01" w:rsidTr="00E2661F">
        <w:trPr>
          <w:jc w:val="center"/>
        </w:trPr>
        <w:tc>
          <w:tcPr>
            <w:tcW w:w="1000" w:type="dxa"/>
            <w:vAlign w:val="center"/>
          </w:tcPr>
          <w:p w:rsidR="008F4B7C" w:rsidRPr="00155A01" w:rsidRDefault="008F4B7C" w:rsidP="00E2661F">
            <w:pPr>
              <w:pStyle w:val="a3"/>
              <w:numPr>
                <w:ilvl w:val="0"/>
                <w:numId w:val="70"/>
              </w:numPr>
              <w:ind w:left="0" w:firstLine="0"/>
              <w:jc w:val="center"/>
              <w:rPr>
                <w:rFonts w:ascii="Times New Roman" w:hAnsi="Times New Roman" w:cs="Times New Roman"/>
                <w:sz w:val="28"/>
                <w:szCs w:val="28"/>
                <w:lang w:val="kk-KZ"/>
              </w:rPr>
            </w:pPr>
          </w:p>
        </w:tc>
        <w:tc>
          <w:tcPr>
            <w:tcW w:w="1553"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w:t>
            </w:r>
          </w:p>
        </w:tc>
        <w:tc>
          <w:tcPr>
            <w:tcW w:w="1985"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w:t>
            </w:r>
          </w:p>
        </w:tc>
        <w:tc>
          <w:tcPr>
            <w:tcW w:w="1417" w:type="dxa"/>
            <w:vAlign w:val="center"/>
          </w:tcPr>
          <w:p w:rsidR="008F4B7C" w:rsidRPr="00155A01" w:rsidRDefault="008F4B7C" w:rsidP="00E2661F">
            <w:pPr>
              <w:pStyle w:val="a3"/>
              <w:numPr>
                <w:ilvl w:val="0"/>
                <w:numId w:val="70"/>
              </w:numPr>
              <w:ind w:left="0" w:firstLine="0"/>
              <w:jc w:val="center"/>
              <w:rPr>
                <w:rFonts w:ascii="Times New Roman" w:hAnsi="Times New Roman" w:cs="Times New Roman"/>
                <w:sz w:val="28"/>
                <w:szCs w:val="28"/>
                <w:lang w:val="kk-KZ"/>
              </w:rPr>
            </w:pPr>
          </w:p>
        </w:tc>
        <w:tc>
          <w:tcPr>
            <w:tcW w:w="1560"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2</w:t>
            </w:r>
          </w:p>
        </w:tc>
        <w:tc>
          <w:tcPr>
            <w:tcW w:w="1417"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5</w:t>
            </w:r>
          </w:p>
        </w:tc>
      </w:tr>
      <w:tr w:rsidR="008F4B7C" w:rsidRPr="00155A01" w:rsidTr="00E2661F">
        <w:trPr>
          <w:jc w:val="center"/>
        </w:trPr>
        <w:tc>
          <w:tcPr>
            <w:tcW w:w="1000" w:type="dxa"/>
            <w:vAlign w:val="center"/>
          </w:tcPr>
          <w:p w:rsidR="008F4B7C" w:rsidRPr="00155A01" w:rsidRDefault="008F4B7C" w:rsidP="00E2661F">
            <w:pPr>
              <w:pStyle w:val="a3"/>
              <w:numPr>
                <w:ilvl w:val="0"/>
                <w:numId w:val="70"/>
              </w:numPr>
              <w:ind w:left="0" w:firstLine="0"/>
              <w:jc w:val="center"/>
              <w:rPr>
                <w:rFonts w:ascii="Times New Roman" w:hAnsi="Times New Roman" w:cs="Times New Roman"/>
                <w:sz w:val="28"/>
                <w:szCs w:val="28"/>
                <w:lang w:val="kk-KZ"/>
              </w:rPr>
            </w:pPr>
          </w:p>
        </w:tc>
        <w:tc>
          <w:tcPr>
            <w:tcW w:w="1553"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985"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6</w:t>
            </w:r>
          </w:p>
        </w:tc>
        <w:tc>
          <w:tcPr>
            <w:tcW w:w="1417" w:type="dxa"/>
            <w:vAlign w:val="center"/>
          </w:tcPr>
          <w:p w:rsidR="008F4B7C" w:rsidRPr="00155A01" w:rsidRDefault="008F4B7C" w:rsidP="00E2661F">
            <w:pPr>
              <w:pStyle w:val="a3"/>
              <w:numPr>
                <w:ilvl w:val="0"/>
                <w:numId w:val="70"/>
              </w:numPr>
              <w:ind w:left="0" w:firstLine="0"/>
              <w:jc w:val="center"/>
              <w:rPr>
                <w:rFonts w:ascii="Times New Roman" w:hAnsi="Times New Roman" w:cs="Times New Roman"/>
                <w:sz w:val="28"/>
                <w:szCs w:val="28"/>
                <w:lang w:val="kk-KZ"/>
              </w:rPr>
            </w:pPr>
          </w:p>
        </w:tc>
        <w:tc>
          <w:tcPr>
            <w:tcW w:w="1560"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1</w:t>
            </w:r>
          </w:p>
        </w:tc>
        <w:tc>
          <w:tcPr>
            <w:tcW w:w="1417" w:type="dxa"/>
            <w:vAlign w:val="center"/>
          </w:tcPr>
          <w:p w:rsidR="008F4B7C" w:rsidRPr="00155A01" w:rsidRDefault="008F4B7C" w:rsidP="00E2661F">
            <w:pPr>
              <w:pStyle w:val="a3"/>
              <w:ind w:left="0"/>
              <w:jc w:val="center"/>
              <w:rPr>
                <w:rFonts w:ascii="Times New Roman" w:hAnsi="Times New Roman" w:cs="Times New Roman"/>
                <w:sz w:val="28"/>
                <w:szCs w:val="28"/>
                <w:lang w:val="kk-KZ"/>
              </w:rPr>
            </w:pPr>
            <w:r w:rsidRPr="00155A01">
              <w:rPr>
                <w:rFonts w:ascii="Times New Roman" w:hAnsi="Times New Roman" w:cs="Times New Roman"/>
                <w:sz w:val="28"/>
                <w:szCs w:val="28"/>
                <w:lang w:val="kk-KZ"/>
              </w:rPr>
              <w:t>7</w:t>
            </w:r>
          </w:p>
        </w:tc>
      </w:tr>
    </w:tbl>
    <w:p w:rsidR="00E03C9A" w:rsidRDefault="00E03C9A" w:rsidP="009F763F">
      <w:pPr>
        <w:pStyle w:val="a3"/>
        <w:spacing w:after="0" w:line="240" w:lineRule="auto"/>
        <w:ind w:left="0" w:firstLine="567"/>
        <w:jc w:val="both"/>
        <w:rPr>
          <w:rFonts w:ascii="Times New Roman" w:hAnsi="Times New Roman" w:cs="Times New Roman"/>
          <w:sz w:val="28"/>
          <w:szCs w:val="28"/>
          <w:lang w:val="kk-KZ"/>
        </w:rPr>
      </w:pPr>
    </w:p>
    <w:p w:rsidR="00660A6F" w:rsidRDefault="00660A6F" w:rsidP="009F763F">
      <w:pPr>
        <w:pStyle w:val="a3"/>
        <w:spacing w:after="0" w:line="240" w:lineRule="auto"/>
        <w:ind w:left="0" w:firstLine="567"/>
        <w:jc w:val="both"/>
        <w:rPr>
          <w:rFonts w:ascii="Times New Roman" w:hAnsi="Times New Roman" w:cs="Times New Roman"/>
          <w:sz w:val="28"/>
          <w:szCs w:val="28"/>
          <w:lang w:val="kk-KZ"/>
        </w:rPr>
      </w:pPr>
    </w:p>
    <w:p w:rsidR="00660A6F" w:rsidRDefault="00660A6F" w:rsidP="009F763F">
      <w:pPr>
        <w:pStyle w:val="a3"/>
        <w:spacing w:after="0" w:line="240" w:lineRule="auto"/>
        <w:ind w:left="0" w:firstLine="567"/>
        <w:jc w:val="both"/>
        <w:rPr>
          <w:rFonts w:ascii="Times New Roman" w:hAnsi="Times New Roman" w:cs="Times New Roman"/>
          <w:sz w:val="28"/>
          <w:szCs w:val="28"/>
          <w:lang w:val="kk-KZ"/>
        </w:rPr>
      </w:pPr>
    </w:p>
    <w:p w:rsidR="00660A6F" w:rsidRDefault="00660A6F" w:rsidP="009F763F">
      <w:pPr>
        <w:pStyle w:val="a3"/>
        <w:spacing w:after="0" w:line="240" w:lineRule="auto"/>
        <w:ind w:left="0" w:firstLine="567"/>
        <w:jc w:val="both"/>
        <w:rPr>
          <w:rFonts w:ascii="Times New Roman" w:hAnsi="Times New Roman" w:cs="Times New Roman"/>
          <w:sz w:val="28"/>
          <w:szCs w:val="28"/>
          <w:lang w:val="kk-KZ"/>
        </w:rPr>
      </w:pPr>
    </w:p>
    <w:p w:rsidR="00660A6F" w:rsidRDefault="00660A6F" w:rsidP="009F763F">
      <w:pPr>
        <w:pStyle w:val="a3"/>
        <w:spacing w:after="0" w:line="240" w:lineRule="auto"/>
        <w:ind w:left="0" w:firstLine="567"/>
        <w:jc w:val="both"/>
        <w:rPr>
          <w:rFonts w:ascii="Times New Roman" w:hAnsi="Times New Roman" w:cs="Times New Roman"/>
          <w:sz w:val="28"/>
          <w:szCs w:val="28"/>
          <w:lang w:val="kk-KZ"/>
        </w:rPr>
      </w:pPr>
    </w:p>
    <w:p w:rsidR="00E2661F" w:rsidRDefault="00E2661F" w:rsidP="005F4593">
      <w:pPr>
        <w:pStyle w:val="2"/>
      </w:pPr>
    </w:p>
    <w:p w:rsidR="001C017F" w:rsidRDefault="001C017F" w:rsidP="005F4593">
      <w:pPr>
        <w:spacing w:line="240" w:lineRule="auto"/>
        <w:ind w:firstLine="567"/>
        <w:rPr>
          <w:rFonts w:ascii="Times New Roman" w:hAnsi="Times New Roman" w:cs="Times New Roman"/>
          <w:b/>
          <w:sz w:val="24"/>
          <w:szCs w:val="24"/>
          <w:lang w:val="kk-KZ"/>
        </w:rPr>
      </w:pPr>
    </w:p>
    <w:p w:rsidR="001C017F" w:rsidRPr="00155A01" w:rsidRDefault="001C017F" w:rsidP="005F4593">
      <w:pPr>
        <w:spacing w:line="240" w:lineRule="auto"/>
        <w:ind w:firstLine="567"/>
        <w:rPr>
          <w:rFonts w:ascii="Times New Roman" w:hAnsi="Times New Roman" w:cs="Times New Roman"/>
          <w:b/>
          <w:sz w:val="24"/>
          <w:szCs w:val="24"/>
          <w:lang w:val="kk-KZ"/>
        </w:rPr>
        <w:sectPr w:rsidR="001C017F" w:rsidRPr="00155A01" w:rsidSect="00C87254">
          <w:type w:val="nextColumn"/>
          <w:pgSz w:w="11907" w:h="16840" w:code="9"/>
          <w:pgMar w:top="1418" w:right="1418" w:bottom="1418" w:left="1418" w:header="709" w:footer="709" w:gutter="0"/>
          <w:cols w:space="708"/>
          <w:titlePg/>
          <w:docGrid w:linePitch="360"/>
        </w:sectPr>
      </w:pPr>
    </w:p>
    <w:p w:rsidR="001C017F" w:rsidRDefault="001C017F" w:rsidP="001C017F">
      <w:pPr>
        <w:spacing w:line="240" w:lineRule="auto"/>
        <w:ind w:firstLine="567"/>
        <w:rPr>
          <w:rFonts w:ascii="Times New Roman" w:hAnsi="Times New Roman" w:cs="Times New Roman"/>
          <w:b/>
          <w:sz w:val="24"/>
          <w:szCs w:val="24"/>
          <w:lang w:val="kk-KZ"/>
        </w:rPr>
      </w:pPr>
      <w:r>
        <w:rPr>
          <w:rFonts w:ascii="Times New Roman" w:hAnsi="Times New Roman" w:cs="Times New Roman"/>
          <w:b/>
          <w:sz w:val="24"/>
          <w:szCs w:val="24"/>
          <w:lang w:val="kk-KZ"/>
        </w:rPr>
        <w:lastRenderedPageBreak/>
        <w:t>Тест</w:t>
      </w:r>
    </w:p>
    <w:p w:rsidR="0076727E" w:rsidRPr="00155A01" w:rsidRDefault="0076727E" w:rsidP="00C87254">
      <w:pPr>
        <w:spacing w:line="240" w:lineRule="auto"/>
        <w:jc w:val="both"/>
        <w:rPr>
          <w:rFonts w:ascii="Times New Roman" w:hAnsi="Times New Roman" w:cs="Times New Roman"/>
          <w:sz w:val="24"/>
          <w:szCs w:val="24"/>
          <w:lang w:val="kk-KZ"/>
        </w:rPr>
      </w:pPr>
      <w:r w:rsidRPr="00155A01">
        <w:rPr>
          <w:rFonts w:ascii="Times New Roman" w:hAnsi="Times New Roman" w:cs="Times New Roman"/>
          <w:sz w:val="24"/>
          <w:szCs w:val="24"/>
          <w:lang w:val="kk-KZ"/>
        </w:rPr>
        <w:t>1. Жиын дегеніміз</w:t>
      </w:r>
    </w:p>
    <w:p w:rsidR="0076727E" w:rsidRPr="00155A01" w:rsidRDefault="0076727E" w:rsidP="00C87254">
      <w:pPr>
        <w:spacing w:line="240" w:lineRule="auto"/>
        <w:jc w:val="both"/>
        <w:rPr>
          <w:rFonts w:ascii="Times New Roman" w:hAnsi="Times New Roman" w:cs="Times New Roman"/>
          <w:sz w:val="24"/>
          <w:szCs w:val="24"/>
          <w:lang w:val="kk-KZ"/>
        </w:rPr>
      </w:pPr>
      <w:r w:rsidRPr="00155A01">
        <w:rPr>
          <w:rFonts w:ascii="Times New Roman" w:hAnsi="Times New Roman" w:cs="Times New Roman"/>
          <w:sz w:val="24"/>
          <w:szCs w:val="24"/>
          <w:lang w:val="kk-KZ"/>
        </w:rPr>
        <w:t>A) Граф</w:t>
      </w:r>
    </w:p>
    <w:p w:rsidR="0076727E" w:rsidRPr="00155A01" w:rsidRDefault="0076727E" w:rsidP="00C87254">
      <w:pPr>
        <w:spacing w:line="240" w:lineRule="auto"/>
        <w:jc w:val="both"/>
        <w:rPr>
          <w:rFonts w:ascii="Times New Roman" w:hAnsi="Times New Roman" w:cs="Times New Roman"/>
          <w:sz w:val="24"/>
          <w:szCs w:val="24"/>
          <w:lang w:val="kk-KZ"/>
        </w:rPr>
      </w:pPr>
      <w:r w:rsidRPr="00155A01">
        <w:rPr>
          <w:rFonts w:ascii="Times New Roman" w:hAnsi="Times New Roman" w:cs="Times New Roman"/>
          <w:sz w:val="24"/>
          <w:szCs w:val="24"/>
          <w:lang w:val="kk-KZ"/>
        </w:rPr>
        <w:t>B) А жиынының Булеаны</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А универсал жиыны</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D</w:t>
      </w:r>
      <w:r w:rsidR="005913BE">
        <w:rPr>
          <w:rFonts w:ascii="Times New Roman" w:hAnsi="Times New Roman" w:cs="Times New Roman"/>
          <w:sz w:val="24"/>
          <w:szCs w:val="24"/>
          <w:lang w:val="ru-RU"/>
        </w:rPr>
        <w:t>) Эйлер</w:t>
      </w:r>
      <w:r w:rsidRPr="00155A01">
        <w:rPr>
          <w:rFonts w:ascii="Times New Roman" w:hAnsi="Times New Roman" w:cs="Times New Roman"/>
          <w:sz w:val="24"/>
          <w:szCs w:val="24"/>
          <w:lang w:val="ru-RU"/>
        </w:rPr>
        <w:t>-Венн диаграммасы</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Қандай да бір сипаттау қасиеті арқылы біріктірілген объектілер жиынтығы</w:t>
      </w:r>
    </w:p>
    <w:p w:rsidR="0076727E" w:rsidRPr="001970FF" w:rsidRDefault="0076727E" w:rsidP="00C87254">
      <w:pPr>
        <w:spacing w:line="240" w:lineRule="auto"/>
        <w:jc w:val="both"/>
        <w:rPr>
          <w:rFonts w:ascii="Times New Roman" w:hAnsi="Times New Roman" w:cs="Times New Roman"/>
          <w:sz w:val="24"/>
          <w:szCs w:val="24"/>
          <w:lang w:val="ru-RU"/>
        </w:rPr>
      </w:pPr>
    </w:p>
    <w:p w:rsidR="0076727E" w:rsidRPr="001970FF" w:rsidRDefault="0076727E" w:rsidP="00C87254">
      <w:pPr>
        <w:spacing w:line="240" w:lineRule="auto"/>
        <w:ind w:firstLine="709"/>
        <w:jc w:val="both"/>
        <w:rPr>
          <w:rFonts w:ascii="Times New Roman" w:hAnsi="Times New Roman" w:cs="Times New Roman"/>
          <w:sz w:val="24"/>
          <w:szCs w:val="24"/>
          <w:lang w:val="ru-RU"/>
        </w:rPr>
      </w:pPr>
      <w:r w:rsidRPr="001970FF">
        <w:rPr>
          <w:rFonts w:ascii="Times New Roman" w:hAnsi="Times New Roman" w:cs="Times New Roman"/>
          <w:sz w:val="24"/>
          <w:szCs w:val="24"/>
          <w:lang w:val="ru-RU"/>
        </w:rPr>
        <w:t xml:space="preserve">2. </w:t>
      </w:r>
      <w:r w:rsidRPr="00155A01">
        <w:rPr>
          <w:rFonts w:ascii="Times New Roman" w:hAnsi="Times New Roman" w:cs="Times New Roman"/>
          <w:sz w:val="24"/>
          <w:szCs w:val="24"/>
          <w:lang w:val="ru-RU"/>
        </w:rPr>
        <w:t>Жиындардың</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берілу</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тәсілдері</w:t>
      </w:r>
    </w:p>
    <w:p w:rsidR="0076727E" w:rsidRPr="001970FF"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Тек</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құру</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процедурасы</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арқылы</w:t>
      </w:r>
    </w:p>
    <w:p w:rsidR="0076727E" w:rsidRPr="001970FF"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B</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Тек</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элементтерін</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тізімдеу</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арқылы</w:t>
      </w:r>
    </w:p>
    <w:p w:rsidR="0076727E" w:rsidRPr="001970FF"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C</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Тек</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сипаттау</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предикаты</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арқылы</w:t>
      </w:r>
    </w:p>
    <w:p w:rsidR="0076727E" w:rsidRPr="001970FF"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D</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Элементтерін</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тізімдеу</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арқылы</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сипаттау</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предикаты</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арқылы</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құру</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процедурасы</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арқылы</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Ауызша</w:t>
      </w:r>
    </w:p>
    <w:p w:rsidR="0076727E" w:rsidRPr="00155A01" w:rsidRDefault="0076727E" w:rsidP="00C87254">
      <w:pPr>
        <w:spacing w:line="240" w:lineRule="auto"/>
        <w:ind w:left="300" w:firstLine="567"/>
        <w:jc w:val="both"/>
        <w:rPr>
          <w:rFonts w:ascii="Times New Roman" w:hAnsi="Times New Roman" w:cs="Times New Roman"/>
          <w:sz w:val="24"/>
          <w:szCs w:val="24"/>
          <w:lang w:val="ru-RU"/>
        </w:rPr>
      </w:pPr>
    </w:p>
    <w:p w:rsidR="0076727E" w:rsidRPr="00155A01" w:rsidRDefault="0076727E" w:rsidP="00C87254">
      <w:pPr>
        <w:spacing w:line="240" w:lineRule="auto"/>
        <w:ind w:firstLine="567"/>
        <w:jc w:val="both"/>
        <w:rPr>
          <w:rFonts w:ascii="Times New Roman" w:hAnsi="Times New Roman" w:cs="Times New Roman"/>
          <w:sz w:val="24"/>
          <w:szCs w:val="24"/>
          <w:lang w:val="ru-RU"/>
        </w:rPr>
      </w:pPr>
      <w:r w:rsidRPr="00155A01">
        <w:rPr>
          <w:rFonts w:ascii="Times New Roman" w:hAnsi="Times New Roman" w:cs="Times New Roman"/>
          <w:sz w:val="24"/>
          <w:szCs w:val="24"/>
          <w:lang w:val="ru-RU"/>
        </w:rPr>
        <w:t>3. Берілген жиын үшін ең үлкен деп қабылданатын жиын қалай аталады</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00C00C80">
        <w:rPr>
          <w:rFonts w:ascii="Times New Roman" w:hAnsi="Times New Roman" w:cs="Times New Roman"/>
          <w:sz w:val="24"/>
          <w:szCs w:val="24"/>
          <w:lang w:val="ru-RU"/>
        </w:rPr>
        <w:t>І</w:t>
      </w:r>
      <w:r w:rsidRPr="00155A01">
        <w:rPr>
          <w:rFonts w:ascii="Times New Roman" w:hAnsi="Times New Roman" w:cs="Times New Roman"/>
          <w:sz w:val="24"/>
          <w:szCs w:val="24"/>
          <w:lang w:val="ru-RU"/>
        </w:rPr>
        <w:t>шкі жиыны</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Бос</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Нөлдік</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Булеан</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Универум   </w:t>
      </w:r>
    </w:p>
    <w:p w:rsidR="0076727E" w:rsidRPr="00155A01" w:rsidRDefault="0076727E" w:rsidP="00C87254">
      <w:pPr>
        <w:spacing w:line="240" w:lineRule="auto"/>
        <w:ind w:left="300" w:firstLine="567"/>
        <w:jc w:val="both"/>
        <w:rPr>
          <w:rFonts w:ascii="Times New Roman" w:hAnsi="Times New Roman" w:cs="Times New Roman"/>
          <w:sz w:val="24"/>
          <w:szCs w:val="24"/>
          <w:lang w:val="ru-RU"/>
        </w:rPr>
      </w:pPr>
    </w:p>
    <w:p w:rsidR="0076727E" w:rsidRPr="00155A01" w:rsidRDefault="0076727E" w:rsidP="00C87254">
      <w:pPr>
        <w:spacing w:line="240" w:lineRule="auto"/>
        <w:ind w:firstLine="567"/>
        <w:jc w:val="both"/>
        <w:rPr>
          <w:rFonts w:ascii="Times New Roman" w:hAnsi="Times New Roman" w:cs="Times New Roman"/>
          <w:sz w:val="24"/>
          <w:szCs w:val="24"/>
          <w:lang w:val="ru-RU"/>
        </w:rPr>
      </w:pPr>
      <w:r w:rsidRPr="00155A01">
        <w:rPr>
          <w:rFonts w:ascii="Times New Roman" w:hAnsi="Times New Roman" w:cs="Times New Roman"/>
          <w:sz w:val="24"/>
          <w:szCs w:val="24"/>
          <w:lang w:val="ru-RU"/>
        </w:rPr>
        <w:t>4. Геометриялық түрде жиынның берілуі</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Жазықтық</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График</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Граф</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D</w:t>
      </w:r>
      <w:r w:rsidR="005913BE">
        <w:rPr>
          <w:rFonts w:ascii="Times New Roman" w:hAnsi="Times New Roman" w:cs="Times New Roman"/>
          <w:sz w:val="24"/>
          <w:szCs w:val="24"/>
          <w:lang w:val="ru-RU"/>
        </w:rPr>
        <w:t>) Эйлер-</w:t>
      </w:r>
      <w:r w:rsidRPr="00155A01">
        <w:rPr>
          <w:rFonts w:ascii="Times New Roman" w:hAnsi="Times New Roman" w:cs="Times New Roman"/>
          <w:sz w:val="24"/>
          <w:szCs w:val="24"/>
          <w:lang w:val="ru-RU"/>
        </w:rPr>
        <w:t>Венн диаграммалары</w:t>
      </w:r>
      <w:r w:rsidR="00153A13">
        <w:rPr>
          <w:rFonts w:ascii="Times New Roman" w:hAnsi="Times New Roman" w:cs="Times New Roman"/>
          <w:sz w:val="24"/>
          <w:szCs w:val="24"/>
          <w:lang w:val="ru-RU"/>
        </w:rPr>
        <w:t xml:space="preserve">  </w:t>
      </w:r>
      <w:r w:rsidR="00941379">
        <w:rPr>
          <w:rFonts w:ascii="Times New Roman" w:hAnsi="Times New Roman" w:cs="Times New Roman"/>
          <w:sz w:val="24"/>
          <w:szCs w:val="24"/>
          <w:lang w:val="ru-RU"/>
        </w:rPr>
        <w:br/>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Нүктелер</w:t>
      </w:r>
    </w:p>
    <w:p w:rsidR="0076727E" w:rsidRPr="00155A01" w:rsidRDefault="0076727E" w:rsidP="00C87254">
      <w:pPr>
        <w:spacing w:line="240" w:lineRule="auto"/>
        <w:ind w:left="300" w:firstLine="567"/>
        <w:jc w:val="both"/>
        <w:rPr>
          <w:rFonts w:ascii="Times New Roman" w:hAnsi="Times New Roman" w:cs="Times New Roman"/>
          <w:sz w:val="24"/>
          <w:szCs w:val="24"/>
          <w:lang w:val="ru-RU"/>
        </w:rPr>
      </w:pPr>
    </w:p>
    <w:p w:rsidR="0076727E" w:rsidRPr="00155A01" w:rsidRDefault="0076727E" w:rsidP="00C87254">
      <w:pPr>
        <w:spacing w:line="240" w:lineRule="auto"/>
        <w:ind w:firstLine="567"/>
        <w:jc w:val="both"/>
        <w:rPr>
          <w:rFonts w:ascii="Times New Roman" w:hAnsi="Times New Roman" w:cs="Times New Roman"/>
          <w:sz w:val="24"/>
          <w:szCs w:val="24"/>
          <w:lang w:val="ru-RU"/>
        </w:rPr>
      </w:pPr>
      <w:r w:rsidRPr="00155A01">
        <w:rPr>
          <w:rFonts w:ascii="Times New Roman" w:hAnsi="Times New Roman" w:cs="Times New Roman"/>
          <w:sz w:val="24"/>
          <w:szCs w:val="24"/>
          <w:lang w:val="ru-RU"/>
        </w:rPr>
        <w:t>5. А жиыны В жиынының ішкі жиыны деп аталады, егер</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А жиынының элементтері </w:t>
      </w:r>
      <w:r w:rsidR="00941379">
        <w:rPr>
          <w:rFonts w:ascii="Times New Roman" w:hAnsi="Times New Roman" w:cs="Times New Roman"/>
          <w:sz w:val="24"/>
          <w:szCs w:val="24"/>
          <w:lang w:val="ru-RU"/>
        </w:rPr>
        <w:br/>
      </w:r>
      <w:r w:rsidRPr="00155A01">
        <w:rPr>
          <w:rFonts w:ascii="Times New Roman" w:hAnsi="Times New Roman" w:cs="Times New Roman"/>
          <w:sz w:val="24"/>
          <w:szCs w:val="24"/>
          <w:lang w:val="ru-RU"/>
        </w:rPr>
        <w:t>В жиынының элементтерінен аз болса</w:t>
      </w:r>
    </w:p>
    <w:p w:rsidR="0076727E"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А жиынының кейбір элементі </w:t>
      </w:r>
      <w:r w:rsidR="00941379">
        <w:rPr>
          <w:rFonts w:ascii="Times New Roman" w:hAnsi="Times New Roman" w:cs="Times New Roman"/>
          <w:sz w:val="24"/>
          <w:szCs w:val="24"/>
          <w:lang w:val="ru-RU"/>
        </w:rPr>
        <w:br/>
      </w:r>
      <w:r w:rsidRPr="00155A01">
        <w:rPr>
          <w:rFonts w:ascii="Times New Roman" w:hAnsi="Times New Roman" w:cs="Times New Roman"/>
          <w:sz w:val="24"/>
          <w:szCs w:val="24"/>
          <w:lang w:val="ru-RU"/>
        </w:rPr>
        <w:t>В жиынының элементі болып табылса</w:t>
      </w:r>
    </w:p>
    <w:p w:rsidR="001C017F" w:rsidRPr="00155A01" w:rsidRDefault="001C017F" w:rsidP="00C87254">
      <w:pPr>
        <w:spacing w:line="240" w:lineRule="auto"/>
        <w:jc w:val="both"/>
        <w:rPr>
          <w:rFonts w:ascii="Times New Roman" w:hAnsi="Times New Roman" w:cs="Times New Roman"/>
          <w:sz w:val="24"/>
          <w:szCs w:val="24"/>
          <w:lang w:val="ru-RU"/>
        </w:rPr>
      </w:pP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А және В жиындарының элементтері тең болса</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А жиынының элементтері В жиынының элементтерінен көп болса</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А жиынының әрбір элементі В жиынының элементі болып табылса</w:t>
      </w:r>
    </w:p>
    <w:p w:rsidR="0076727E" w:rsidRPr="00155A01" w:rsidRDefault="0076727E" w:rsidP="00C87254">
      <w:pPr>
        <w:spacing w:line="240" w:lineRule="auto"/>
        <w:ind w:left="300" w:firstLine="567"/>
        <w:jc w:val="both"/>
        <w:rPr>
          <w:rFonts w:ascii="Times New Roman" w:hAnsi="Times New Roman" w:cs="Times New Roman"/>
          <w:sz w:val="24"/>
          <w:szCs w:val="24"/>
          <w:lang w:val="ru-RU"/>
        </w:rPr>
      </w:pPr>
    </w:p>
    <w:p w:rsidR="0076727E" w:rsidRPr="00155A01" w:rsidRDefault="0076727E" w:rsidP="00C87254">
      <w:pPr>
        <w:spacing w:line="240" w:lineRule="auto"/>
        <w:ind w:firstLine="567"/>
        <w:jc w:val="both"/>
        <w:rPr>
          <w:rFonts w:ascii="Times New Roman" w:hAnsi="Times New Roman" w:cs="Times New Roman"/>
          <w:sz w:val="24"/>
          <w:szCs w:val="24"/>
          <w:lang w:val="ru-RU"/>
        </w:rPr>
      </w:pPr>
      <w:r w:rsidRPr="00155A01">
        <w:rPr>
          <w:rFonts w:ascii="Times New Roman" w:hAnsi="Times New Roman" w:cs="Times New Roman"/>
          <w:sz w:val="24"/>
          <w:szCs w:val="24"/>
          <w:lang w:val="ru-RU"/>
        </w:rPr>
        <w:t>6. А жиыны ақырлы деп аталады, егер ол мыналардан тұрса</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элементтердің шексіз санынан</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элементтердің шектеулі санынан</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Ø жиынынан</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Тек сандардан</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Тек әріптерден</w:t>
      </w:r>
    </w:p>
    <w:p w:rsidR="0076727E" w:rsidRPr="00155A01" w:rsidRDefault="0076727E" w:rsidP="00C87254">
      <w:pPr>
        <w:spacing w:line="240" w:lineRule="auto"/>
        <w:ind w:firstLine="567"/>
        <w:jc w:val="both"/>
        <w:rPr>
          <w:rFonts w:ascii="Times New Roman" w:hAnsi="Times New Roman" w:cs="Times New Roman"/>
          <w:sz w:val="24"/>
          <w:szCs w:val="24"/>
          <w:lang w:val="ru-RU"/>
        </w:rPr>
      </w:pPr>
    </w:p>
    <w:p w:rsidR="0076727E" w:rsidRPr="00155A01" w:rsidRDefault="0076727E" w:rsidP="00C87254">
      <w:pPr>
        <w:spacing w:line="240" w:lineRule="auto"/>
        <w:ind w:firstLine="567"/>
        <w:jc w:val="both"/>
        <w:rPr>
          <w:rFonts w:ascii="Times New Roman" w:hAnsi="Times New Roman" w:cs="Times New Roman"/>
          <w:sz w:val="24"/>
          <w:szCs w:val="24"/>
          <w:lang w:val="ru-RU"/>
        </w:rPr>
      </w:pPr>
      <w:r w:rsidRPr="00155A01">
        <w:rPr>
          <w:rFonts w:ascii="Times New Roman" w:hAnsi="Times New Roman" w:cs="Times New Roman"/>
          <w:sz w:val="24"/>
          <w:szCs w:val="24"/>
          <w:lang w:val="ru-RU"/>
        </w:rPr>
        <w:t xml:space="preserve">7. Ақырлы </w:t>
      </w:r>
      <w:r w:rsidRPr="00155A01">
        <w:rPr>
          <w:rFonts w:ascii="Times New Roman" w:hAnsi="Times New Roman" w:cs="Times New Roman"/>
          <w:sz w:val="24"/>
          <w:szCs w:val="24"/>
        </w:rPr>
        <w:t>M</w:t>
      </w:r>
      <w:r w:rsidRPr="00155A01">
        <w:rPr>
          <w:rFonts w:ascii="Times New Roman" w:hAnsi="Times New Roman" w:cs="Times New Roman"/>
          <w:sz w:val="24"/>
          <w:szCs w:val="24"/>
          <w:lang w:val="ru-RU"/>
        </w:rPr>
        <w:t xml:space="preserve"> жиынындағы элементтер саны қалай аталады?</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М жиынының қиылысуы</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М жиынының ішкі жиыны</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М жиынының ұзындығы</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М жиынының бірігуі</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М жиынының қуаты</w:t>
      </w:r>
    </w:p>
    <w:p w:rsidR="0076727E" w:rsidRPr="001C017F" w:rsidRDefault="0076727E" w:rsidP="00C87254">
      <w:pPr>
        <w:spacing w:line="240" w:lineRule="auto"/>
        <w:jc w:val="both"/>
        <w:rPr>
          <w:rFonts w:ascii="Times New Roman" w:hAnsi="Times New Roman" w:cs="Times New Roman"/>
          <w:sz w:val="10"/>
          <w:szCs w:val="24"/>
          <w:lang w:val="ru-RU"/>
        </w:rPr>
      </w:pPr>
    </w:p>
    <w:p w:rsidR="0076727E" w:rsidRPr="00155A01" w:rsidRDefault="0076727E" w:rsidP="00C87254">
      <w:pPr>
        <w:spacing w:line="240" w:lineRule="auto"/>
        <w:ind w:firstLine="567"/>
        <w:jc w:val="both"/>
        <w:rPr>
          <w:rFonts w:ascii="Times New Roman" w:hAnsi="Times New Roman" w:cs="Times New Roman"/>
          <w:sz w:val="24"/>
          <w:szCs w:val="24"/>
          <w:lang w:val="ru-RU"/>
        </w:rPr>
      </w:pPr>
      <w:r w:rsidRPr="00155A01">
        <w:rPr>
          <w:rFonts w:ascii="Times New Roman" w:hAnsi="Times New Roman" w:cs="Times New Roman"/>
          <w:sz w:val="24"/>
          <w:szCs w:val="24"/>
          <w:lang w:val="ru-RU"/>
        </w:rPr>
        <w:t xml:space="preserve">8. </w:t>
      </w:r>
      <w:r w:rsidRPr="00155A01">
        <w:rPr>
          <w:rFonts w:ascii="Times New Roman" w:hAnsi="Times New Roman" w:cs="Times New Roman"/>
          <w:position w:val="-4"/>
          <w:sz w:val="24"/>
          <w:szCs w:val="24"/>
        </w:rPr>
        <w:object w:dxaOrig="660" w:dyaOrig="260">
          <v:shape id="_x0000_i1107" type="#_x0000_t75" style="width:34.05pt;height:13.1pt" o:ole="">
            <v:imagedata r:id="rId226" o:title=""/>
          </v:shape>
          <o:OLEObject Type="Embed" ProgID="Equation.3" ShapeID="_x0000_i1107" DrawAspect="Content" ObjectID="_1722254749" r:id="rId227"/>
        </w:object>
      </w:r>
      <w:r w:rsidRPr="00155A01">
        <w:rPr>
          <w:rFonts w:ascii="Times New Roman" w:hAnsi="Times New Roman" w:cs="Times New Roman"/>
          <w:sz w:val="24"/>
          <w:szCs w:val="24"/>
          <w:lang w:val="ru-RU"/>
        </w:rPr>
        <w:t xml:space="preserve"> жиындарының бірігуі</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x</w:t>
      </w:r>
      <w:r w:rsidRPr="00155A01">
        <w:rPr>
          <w:rFonts w:ascii="Times New Roman" w:hAnsi="Times New Roman" w:cs="Times New Roman"/>
          <w:position w:val="-6"/>
          <w:sz w:val="24"/>
          <w:szCs w:val="24"/>
        </w:rPr>
        <w:object w:dxaOrig="200" w:dyaOrig="240">
          <v:shape id="_x0000_i1108" type="#_x0000_t75" style="width:9.15pt;height:11.8pt" o:ole="">
            <v:imagedata r:id="rId228" o:title=""/>
          </v:shape>
          <o:OLEObject Type="Embed" ProgID="Equation.3" ShapeID="_x0000_i1108" DrawAspect="Content" ObjectID="_1722254750" r:id="rId229"/>
        </w:object>
      </w:r>
      <w:r w:rsidRPr="00155A01">
        <w:rPr>
          <w:rFonts w:ascii="Times New Roman" w:hAnsi="Times New Roman" w:cs="Times New Roman"/>
          <w:sz w:val="24"/>
          <w:szCs w:val="24"/>
          <w:lang w:val="ru-RU"/>
        </w:rPr>
        <w:t xml:space="preserve"> А және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40" w:dyaOrig="260">
          <v:shape id="_x0000_i1109" type="#_x0000_t75" style="width:22.25pt;height:13.1pt" o:ole="">
            <v:imagedata r:id="rId230" o:title=""/>
          </v:shape>
          <o:OLEObject Type="Embed" ProgID="Equation.3" ShapeID="_x0000_i1109" DrawAspect="Content" ObjectID="_1722254751" r:id="rId231"/>
        </w:objec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20" w:dyaOrig="260">
          <v:shape id="_x0000_i1110" type="#_x0000_t75" style="width:20.95pt;height:13.1pt" o:ole="">
            <v:imagedata r:id="rId232" o:title=""/>
          </v:shape>
          <o:OLEObject Type="Embed" ProgID="Equation.3" ShapeID="_x0000_i1110" DrawAspect="Content" ObjectID="_1722254752" r:id="rId233"/>
        </w:object>
      </w:r>
      <w:r w:rsidRPr="00155A01">
        <w:rPr>
          <w:rFonts w:ascii="Times New Roman" w:hAnsi="Times New Roman" w:cs="Times New Roman"/>
          <w:sz w:val="24"/>
          <w:szCs w:val="24"/>
          <w:lang w:val="ru-RU"/>
        </w:rPr>
        <w:t xml:space="preserve">  и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40" w:dyaOrig="260">
          <v:shape id="_x0000_i1111" type="#_x0000_t75" style="width:22.25pt;height:13.1pt" o:ole="">
            <v:imagedata r:id="rId230" o:title=""/>
          </v:shape>
          <o:OLEObject Type="Embed" ProgID="Equation.3" ShapeID="_x0000_i1111" DrawAspect="Content" ObjectID="_1722254753" r:id="rId234"/>
        </w:objec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20" w:dyaOrig="260">
          <v:shape id="_x0000_i1112" type="#_x0000_t75" style="width:20.95pt;height:13.1pt" o:ole="">
            <v:imagedata r:id="rId232" o:title=""/>
          </v:shape>
          <o:OLEObject Type="Embed" ProgID="Equation.3" ShapeID="_x0000_i1112" DrawAspect="Content" ObjectID="_1722254754" r:id="rId235"/>
        </w:object>
      </w:r>
      <w:r w:rsidRPr="00155A01">
        <w:rPr>
          <w:rFonts w:ascii="Times New Roman" w:hAnsi="Times New Roman" w:cs="Times New Roman"/>
          <w:sz w:val="24"/>
          <w:szCs w:val="24"/>
          <w:lang w:val="ru-RU"/>
        </w:rPr>
        <w:t xml:space="preserve"> және </w:t>
      </w:r>
      <w:r w:rsidRPr="00155A01">
        <w:rPr>
          <w:rFonts w:ascii="Times New Roman" w:hAnsi="Times New Roman" w:cs="Times New Roman"/>
          <w:sz w:val="24"/>
          <w:szCs w:val="24"/>
        </w:rPr>
        <w:t>x</w:t>
      </w:r>
      <w:r w:rsidRPr="00155A01">
        <w:rPr>
          <w:rFonts w:ascii="Times New Roman" w:hAnsi="Times New Roman" w:cs="Times New Roman"/>
          <w:position w:val="-6"/>
          <w:sz w:val="24"/>
          <w:szCs w:val="24"/>
        </w:rPr>
        <w:object w:dxaOrig="440" w:dyaOrig="279">
          <v:shape id="_x0000_i1113" type="#_x0000_t75" style="width:22.25pt;height:14.4pt" o:ole="">
            <v:imagedata r:id="rId236" o:title=""/>
          </v:shape>
          <o:OLEObject Type="Embed" ProgID="Equation.3" ShapeID="_x0000_i1113" DrawAspect="Content" ObjectID="_1722254755" r:id="rId237"/>
        </w:objec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х</w:t>
      </w:r>
      <w:r w:rsidRPr="00155A01">
        <w:rPr>
          <w:rFonts w:ascii="Times New Roman" w:hAnsi="Times New Roman" w:cs="Times New Roman"/>
          <w:position w:val="-10"/>
          <w:sz w:val="24"/>
          <w:szCs w:val="24"/>
        </w:rPr>
        <w:object w:dxaOrig="1120" w:dyaOrig="320">
          <v:shape id="_x0000_i1114" type="#_x0000_t75" style="width:56.3pt;height:15.7pt" o:ole="">
            <v:imagedata r:id="rId238" o:title=""/>
          </v:shape>
          <o:OLEObject Type="Embed" ProgID="Equation.3" ShapeID="_x0000_i1114" DrawAspect="Content" ObjectID="_1722254756" r:id="rId239"/>
        </w:objec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A</w:t>
      </w:r>
      <w:r w:rsidRPr="00155A01">
        <w:rPr>
          <w:rFonts w:ascii="Times New Roman" w:hAnsi="Times New Roman" w:cs="Times New Roman"/>
          <w:position w:val="-4"/>
          <w:sz w:val="24"/>
          <w:szCs w:val="24"/>
        </w:rPr>
        <w:object w:dxaOrig="260" w:dyaOrig="200">
          <v:shape id="_x0000_i1115" type="#_x0000_t75" style="width:13.1pt;height:9.15pt" o:ole="" fillcolor="window">
            <v:imagedata r:id="rId240" o:title=""/>
          </v:shape>
          <o:OLEObject Type="Embed" ProgID="Equation.3" ShapeID="_x0000_i1115" DrawAspect="Content" ObjectID="_1722254757" r:id="rId241"/>
        </w:objec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20" w:dyaOrig="260">
          <v:shape id="_x0000_i1116" type="#_x0000_t75" style="width:20.95pt;height:13.1pt" o:ole="">
            <v:imagedata r:id="rId242" o:title=""/>
          </v:shape>
          <o:OLEObject Type="Embed" ProgID="Equation.3" ShapeID="_x0000_i1116" DrawAspect="Content" ObjectID="_1722254758" r:id="rId243"/>
        </w:object>
      </w:r>
      <w:r w:rsidRPr="00155A01">
        <w:rPr>
          <w:rFonts w:ascii="Times New Roman" w:hAnsi="Times New Roman" w:cs="Times New Roman"/>
          <w:position w:val="-4"/>
          <w:sz w:val="24"/>
          <w:szCs w:val="24"/>
        </w:rPr>
        <w:object w:dxaOrig="220" w:dyaOrig="200">
          <v:shape id="_x0000_i1117" type="#_x0000_t75" style="width:11.8pt;height:9.15pt" o:ole="">
            <v:imagedata r:id="rId244" o:title=""/>
          </v:shape>
          <o:OLEObject Type="Embed" ProgID="Equation.3" ShapeID="_x0000_i1117" DrawAspect="Content" ObjectID="_1722254759" r:id="rId245"/>
        </w:objec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40" w:dyaOrig="260">
          <v:shape id="_x0000_i1118" type="#_x0000_t75" style="width:22.25pt;height:13.1pt" o:ole="">
            <v:imagedata r:id="rId246" o:title=""/>
          </v:shape>
          <o:OLEObject Type="Embed" ProgID="Equation.3" ShapeID="_x0000_i1118" DrawAspect="Content" ObjectID="_1722254760" r:id="rId247"/>
        </w:object>
      </w:r>
      <w:r w:rsidRPr="00155A01">
        <w:rPr>
          <w:rFonts w:ascii="Times New Roman" w:hAnsi="Times New Roman" w:cs="Times New Roman"/>
          <w:sz w:val="24"/>
          <w:szCs w:val="24"/>
          <w:lang w:val="ru-RU"/>
        </w:rPr>
        <w:t>}</w:t>
      </w:r>
    </w:p>
    <w:p w:rsidR="00C87254" w:rsidRDefault="00C87254" w:rsidP="00C87254">
      <w:pPr>
        <w:spacing w:line="240" w:lineRule="auto"/>
        <w:ind w:firstLine="567"/>
        <w:jc w:val="both"/>
        <w:rPr>
          <w:rFonts w:ascii="Times New Roman" w:hAnsi="Times New Roman" w:cs="Times New Roman"/>
          <w:sz w:val="24"/>
          <w:szCs w:val="24"/>
          <w:lang w:val="ru-RU"/>
        </w:rPr>
      </w:pPr>
    </w:p>
    <w:p w:rsidR="0076727E" w:rsidRPr="00155A01" w:rsidRDefault="0076727E" w:rsidP="00C87254">
      <w:pPr>
        <w:spacing w:line="240" w:lineRule="auto"/>
        <w:ind w:firstLine="567"/>
        <w:jc w:val="both"/>
        <w:rPr>
          <w:rFonts w:ascii="Times New Roman" w:hAnsi="Times New Roman" w:cs="Times New Roman"/>
          <w:sz w:val="24"/>
          <w:szCs w:val="24"/>
          <w:lang w:val="ru-RU"/>
        </w:rPr>
      </w:pPr>
      <w:r w:rsidRPr="00155A01">
        <w:rPr>
          <w:rFonts w:ascii="Times New Roman" w:hAnsi="Times New Roman" w:cs="Times New Roman"/>
          <w:sz w:val="24"/>
          <w:szCs w:val="24"/>
          <w:lang w:val="ru-RU"/>
        </w:rPr>
        <w:t xml:space="preserve">9. </w:t>
      </w:r>
      <w:r w:rsidRPr="00155A01">
        <w:rPr>
          <w:rFonts w:ascii="Times New Roman" w:hAnsi="Times New Roman" w:cs="Times New Roman"/>
          <w:sz w:val="24"/>
          <w:szCs w:val="24"/>
        </w:rPr>
        <w:t>A</w:t>
      </w:r>
      <w:r w:rsidRPr="00155A01">
        <w:rPr>
          <w:rFonts w:ascii="Times New Roman" w:hAnsi="Times New Roman" w:cs="Times New Roman"/>
          <w:position w:val="-4"/>
          <w:sz w:val="24"/>
          <w:szCs w:val="24"/>
        </w:rPr>
        <w:object w:dxaOrig="260" w:dyaOrig="200">
          <v:shape id="_x0000_i1119" type="#_x0000_t75" style="width:13.1pt;height:9.15pt" o:ole="" fillcolor="window">
            <v:imagedata r:id="rId240" o:title=""/>
          </v:shape>
          <o:OLEObject Type="Embed" ProgID="Equation.3" ShapeID="_x0000_i1119" DrawAspect="Content" ObjectID="_1722254761" r:id="rId248"/>
        </w:objec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жиындарының қиылысуы</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20" w:dyaOrig="260">
          <v:shape id="_x0000_i1120" type="#_x0000_t75" style="width:20.95pt;height:13.1pt" o:ole="">
            <v:imagedata r:id="rId232" o:title=""/>
          </v:shape>
          <o:OLEObject Type="Embed" ProgID="Equation.3" ShapeID="_x0000_i1120" DrawAspect="Content" ObjectID="_1722254762" r:id="rId249"/>
        </w:object>
      </w:r>
      <w:r w:rsidRPr="00155A01">
        <w:rPr>
          <w:rFonts w:ascii="Times New Roman" w:hAnsi="Times New Roman" w:cs="Times New Roman"/>
          <w:sz w:val="24"/>
          <w:szCs w:val="24"/>
          <w:lang w:val="ru-RU"/>
        </w:rPr>
        <w:t xml:space="preserve"> немесе </w:t>
      </w:r>
      <w:r w:rsidRPr="00155A01">
        <w:rPr>
          <w:rFonts w:ascii="Times New Roman" w:hAnsi="Times New Roman" w:cs="Times New Roman"/>
          <w:sz w:val="24"/>
          <w:szCs w:val="24"/>
        </w:rPr>
        <w:t>x</w:t>
      </w:r>
      <w:r w:rsidRPr="00155A01">
        <w:rPr>
          <w:rFonts w:ascii="Times New Roman" w:hAnsi="Times New Roman" w:cs="Times New Roman"/>
          <w:position w:val="-6"/>
          <w:sz w:val="24"/>
          <w:szCs w:val="24"/>
        </w:rPr>
        <w:object w:dxaOrig="440" w:dyaOrig="279">
          <v:shape id="_x0000_i1121" type="#_x0000_t75" style="width:22.25pt;height:14.4pt" o:ole="">
            <v:imagedata r:id="rId236" o:title=""/>
          </v:shape>
          <o:OLEObject Type="Embed" ProgID="Equation.3" ShapeID="_x0000_i1121" DrawAspect="Content" ObjectID="_1722254763" r:id="rId250"/>
        </w:objec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lastRenderedPageBreak/>
        <w:t>B</w:t>
      </w:r>
      <w:r w:rsidRPr="00155A01">
        <w:rPr>
          <w:rFonts w:ascii="Times New Roman" w:hAnsi="Times New Roman" w:cs="Times New Roman"/>
          <w:sz w:val="24"/>
          <w:szCs w:val="24"/>
          <w:lang w:val="ru-RU"/>
        </w:rPr>
        <w:t xml:space="preserve">) {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20" w:dyaOrig="260">
          <v:shape id="_x0000_i1122" type="#_x0000_t75" style="width:20.95pt;height:13.1pt" o:ole="">
            <v:imagedata r:id="rId232" o:title=""/>
          </v:shape>
          <o:OLEObject Type="Embed" ProgID="Equation.3" ShapeID="_x0000_i1122" DrawAspect="Content" ObjectID="_1722254764" r:id="rId251"/>
        </w:object>
      </w:r>
      <w:r w:rsidRPr="00155A01">
        <w:rPr>
          <w:rFonts w:ascii="Times New Roman" w:hAnsi="Times New Roman" w:cs="Times New Roman"/>
          <w:sz w:val="24"/>
          <w:szCs w:val="24"/>
          <w:lang w:val="ru-RU"/>
        </w:rPr>
        <w:t xml:space="preserve">  немесе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40" w:dyaOrig="260">
          <v:shape id="_x0000_i1123" type="#_x0000_t75" style="width:22.25pt;height:13.1pt" o:ole="">
            <v:imagedata r:id="rId230" o:title=""/>
          </v:shape>
          <o:OLEObject Type="Embed" ProgID="Equation.3" ShapeID="_x0000_i1123" DrawAspect="Content" ObjectID="_1722254765" r:id="rId252"/>
        </w:objec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20" w:dyaOrig="260">
          <v:shape id="_x0000_i1124" type="#_x0000_t75" style="width:20.95pt;height:13.1pt" o:ole="">
            <v:imagedata r:id="rId242" o:title=""/>
          </v:shape>
          <o:OLEObject Type="Embed" ProgID="Equation.3" ShapeID="_x0000_i1124" DrawAspect="Content" ObjectID="_1722254766" r:id="rId253"/>
        </w:object>
      </w:r>
      <w:r w:rsidRPr="00155A01">
        <w:rPr>
          <w:rFonts w:ascii="Times New Roman" w:hAnsi="Times New Roman" w:cs="Times New Roman"/>
          <w:sz w:val="24"/>
          <w:szCs w:val="24"/>
          <w:lang w:val="ru-RU"/>
        </w:rPr>
        <w:t xml:space="preserve">&amp;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40" w:dyaOrig="260">
          <v:shape id="_x0000_i1125" type="#_x0000_t75" style="width:22.25pt;height:13.1pt" o:ole="">
            <v:imagedata r:id="rId246" o:title=""/>
          </v:shape>
          <o:OLEObject Type="Embed" ProgID="Equation.3" ShapeID="_x0000_i1125" DrawAspect="Content" ObjectID="_1722254767" r:id="rId254"/>
        </w:object>
      </w:r>
      <w:r w:rsidRPr="00155A01">
        <w:rPr>
          <w:rFonts w:ascii="Times New Roman" w:hAnsi="Times New Roman" w:cs="Times New Roman"/>
          <w:sz w:val="24"/>
          <w:szCs w:val="24"/>
          <w:lang w:val="ru-RU"/>
        </w:rPr>
        <w:t>}</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х</w:t>
      </w:r>
      <w:r w:rsidRPr="00155A01">
        <w:rPr>
          <w:rFonts w:ascii="Times New Roman" w:hAnsi="Times New Roman" w:cs="Times New Roman"/>
          <w:position w:val="-10"/>
          <w:sz w:val="24"/>
          <w:szCs w:val="24"/>
        </w:rPr>
        <w:object w:dxaOrig="1120" w:dyaOrig="320">
          <v:shape id="_x0000_i1126" type="#_x0000_t75" style="width:56.3pt;height:15.7pt" o:ole="">
            <v:imagedata r:id="rId238" o:title=""/>
          </v:shape>
          <o:OLEObject Type="Embed" ProgID="Equation.3" ShapeID="_x0000_i1126" DrawAspect="Content" ObjectID="_1722254768" r:id="rId255"/>
        </w:objec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A</w:t>
      </w:r>
      <w:r w:rsidRPr="00155A01">
        <w:rPr>
          <w:rFonts w:ascii="Times New Roman" w:hAnsi="Times New Roman" w:cs="Times New Roman"/>
          <w:position w:val="-4"/>
          <w:sz w:val="24"/>
          <w:szCs w:val="24"/>
        </w:rPr>
        <w:object w:dxaOrig="260" w:dyaOrig="200">
          <v:shape id="_x0000_i1127" type="#_x0000_t75" style="width:13.1pt;height:9.15pt" o:ole="" fillcolor="window">
            <v:imagedata r:id="rId240" o:title=""/>
          </v:shape>
          <o:OLEObject Type="Embed" ProgID="Equation.3" ShapeID="_x0000_i1127" DrawAspect="Content" ObjectID="_1722254769" r:id="rId256"/>
        </w:objec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x</w:t>
      </w:r>
      <w:r w:rsidRPr="00155A01">
        <w:rPr>
          <w:rFonts w:ascii="Times New Roman" w:hAnsi="Times New Roman" w:cs="Times New Roman"/>
          <w:position w:val="-6"/>
          <w:sz w:val="24"/>
          <w:szCs w:val="24"/>
        </w:rPr>
        <w:object w:dxaOrig="200" w:dyaOrig="240">
          <v:shape id="_x0000_i1128" type="#_x0000_t75" style="width:9.15pt;height:11.8pt" o:ole="">
            <v:imagedata r:id="rId228" o:title=""/>
          </v:shape>
          <o:OLEObject Type="Embed" ProgID="Equation.3" ShapeID="_x0000_i1128" DrawAspect="Content" ObjectID="_1722254770" r:id="rId257"/>
        </w:object>
      </w:r>
      <w:r w:rsidRPr="00155A01">
        <w:rPr>
          <w:rFonts w:ascii="Times New Roman" w:hAnsi="Times New Roman" w:cs="Times New Roman"/>
          <w:sz w:val="24"/>
          <w:szCs w:val="24"/>
          <w:lang w:val="ru-RU"/>
        </w:rPr>
        <w:t xml:space="preserve"> А және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40" w:dyaOrig="260">
          <v:shape id="_x0000_i1129" type="#_x0000_t75" style="width:22.25pt;height:13.1pt" o:ole="">
            <v:imagedata r:id="rId230" o:title=""/>
          </v:shape>
          <o:OLEObject Type="Embed" ProgID="Equation.3" ShapeID="_x0000_i1129" DrawAspect="Content" ObjectID="_1722254771" r:id="rId258"/>
        </w:object>
      </w:r>
    </w:p>
    <w:p w:rsidR="0076727E" w:rsidRPr="00155A01" w:rsidRDefault="0076727E" w:rsidP="00C87254">
      <w:pPr>
        <w:spacing w:line="240" w:lineRule="auto"/>
        <w:ind w:left="300" w:firstLine="567"/>
        <w:jc w:val="both"/>
        <w:rPr>
          <w:rFonts w:ascii="Times New Roman" w:hAnsi="Times New Roman" w:cs="Times New Roman"/>
          <w:sz w:val="24"/>
          <w:szCs w:val="24"/>
          <w:lang w:val="ru-RU"/>
        </w:rPr>
      </w:pPr>
    </w:p>
    <w:p w:rsidR="0076727E" w:rsidRPr="00155A01" w:rsidRDefault="0076727E" w:rsidP="00C87254">
      <w:pPr>
        <w:spacing w:line="240" w:lineRule="auto"/>
        <w:ind w:firstLine="567"/>
        <w:jc w:val="both"/>
        <w:rPr>
          <w:rFonts w:ascii="Times New Roman" w:hAnsi="Times New Roman" w:cs="Times New Roman"/>
          <w:sz w:val="24"/>
          <w:szCs w:val="24"/>
          <w:lang w:val="ru-RU"/>
        </w:rPr>
      </w:pPr>
      <w:r w:rsidRPr="00155A01">
        <w:rPr>
          <w:rFonts w:ascii="Times New Roman" w:hAnsi="Times New Roman" w:cs="Times New Roman"/>
          <w:sz w:val="24"/>
          <w:szCs w:val="24"/>
          <w:lang w:val="ru-RU"/>
        </w:rPr>
        <w:t>10. А және В жиындарының  айырмасы(А\ В)</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20" w:dyaOrig="260">
          <v:shape id="_x0000_i1130" type="#_x0000_t75" style="width:20.95pt;height:13.1pt" o:ole="">
            <v:imagedata r:id="rId232" o:title=""/>
          </v:shape>
          <o:OLEObject Type="Embed" ProgID="Equation.3" ShapeID="_x0000_i1130" DrawAspect="Content" ObjectID="_1722254772" r:id="rId259"/>
        </w:object>
      </w:r>
      <w:r w:rsidRPr="00155A01">
        <w:rPr>
          <w:rFonts w:ascii="Times New Roman" w:hAnsi="Times New Roman" w:cs="Times New Roman"/>
          <w:sz w:val="24"/>
          <w:szCs w:val="24"/>
          <w:lang w:val="ru-RU"/>
        </w:rPr>
        <w:t xml:space="preserve">&amp; </w:t>
      </w:r>
      <w:r w:rsidRPr="00155A01">
        <w:rPr>
          <w:rFonts w:ascii="Times New Roman" w:hAnsi="Times New Roman" w:cs="Times New Roman"/>
          <w:sz w:val="24"/>
          <w:szCs w:val="24"/>
        </w:rPr>
        <w:t>x</w:t>
      </w:r>
      <w:r w:rsidRPr="00155A01">
        <w:rPr>
          <w:rFonts w:ascii="Times New Roman" w:hAnsi="Times New Roman" w:cs="Times New Roman"/>
          <w:position w:val="-6"/>
          <w:sz w:val="24"/>
          <w:szCs w:val="24"/>
        </w:rPr>
        <w:object w:dxaOrig="440" w:dyaOrig="279">
          <v:shape id="_x0000_i1131" type="#_x0000_t75" style="width:22.25pt;height:14.4pt" o:ole="">
            <v:imagedata r:id="rId236" o:title=""/>
          </v:shape>
          <o:OLEObject Type="Embed" ProgID="Equation.3" ShapeID="_x0000_i1131" DrawAspect="Content" ObjectID="_1722254773" r:id="rId260"/>
        </w:object>
      </w:r>
      <w:r w:rsidRPr="00155A01">
        <w:rPr>
          <w:rFonts w:ascii="Times New Roman" w:hAnsi="Times New Roman" w:cs="Times New Roman"/>
          <w:sz w:val="24"/>
          <w:szCs w:val="24"/>
          <w:lang w:val="ru-RU"/>
        </w:rPr>
        <w:t>}</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20" w:dyaOrig="260">
          <v:shape id="_x0000_i1132" type="#_x0000_t75" style="width:20.95pt;height:13.1pt" o:ole="">
            <v:imagedata r:id="rId242" o:title=""/>
          </v:shape>
          <o:OLEObject Type="Embed" ProgID="Equation.3" ShapeID="_x0000_i1132" DrawAspect="Content" ObjectID="_1722254774" r:id="rId261"/>
        </w:object>
      </w:r>
      <w:r w:rsidRPr="00155A01">
        <w:rPr>
          <w:rFonts w:ascii="Times New Roman" w:hAnsi="Times New Roman" w:cs="Times New Roman"/>
          <w:sz w:val="24"/>
          <w:szCs w:val="24"/>
          <w:lang w:val="ru-RU"/>
        </w:rPr>
        <w:t xml:space="preserve"> немесе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40" w:dyaOrig="260">
          <v:shape id="_x0000_i1133" type="#_x0000_t75" style="width:22.25pt;height:13.1pt" o:ole="">
            <v:imagedata r:id="rId246" o:title=""/>
          </v:shape>
          <o:OLEObject Type="Embed" ProgID="Equation.3" ShapeID="_x0000_i1133" DrawAspect="Content" ObjectID="_1722254775" r:id="rId262"/>
        </w:objec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20" w:dyaOrig="260">
          <v:shape id="_x0000_i1134" type="#_x0000_t75" style="width:20.95pt;height:13.1pt" o:ole="">
            <v:imagedata r:id="rId232" o:title=""/>
          </v:shape>
          <o:OLEObject Type="Embed" ProgID="Equation.3" ShapeID="_x0000_i1134" DrawAspect="Content" ObjectID="_1722254776" r:id="rId263"/>
        </w:object>
      </w:r>
      <w:r w:rsidRPr="00155A01">
        <w:rPr>
          <w:rFonts w:ascii="Times New Roman" w:hAnsi="Times New Roman" w:cs="Times New Roman"/>
          <w:sz w:val="24"/>
          <w:szCs w:val="24"/>
          <w:lang w:val="ru-RU"/>
        </w:rPr>
        <w:t xml:space="preserve">  и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40" w:dyaOrig="260">
          <v:shape id="_x0000_i1135" type="#_x0000_t75" style="width:22.25pt;height:13.1pt" o:ole="">
            <v:imagedata r:id="rId230" o:title=""/>
          </v:shape>
          <o:OLEObject Type="Embed" ProgID="Equation.3" ShapeID="_x0000_i1135" DrawAspect="Content" ObjectID="_1722254777" r:id="rId264"/>
        </w:objec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х</w:t>
      </w:r>
      <w:r w:rsidRPr="00155A01">
        <w:rPr>
          <w:rFonts w:ascii="Times New Roman" w:hAnsi="Times New Roman" w:cs="Times New Roman"/>
          <w:position w:val="-10"/>
          <w:sz w:val="24"/>
          <w:szCs w:val="24"/>
        </w:rPr>
        <w:object w:dxaOrig="1120" w:dyaOrig="320">
          <v:shape id="_x0000_i1136" type="#_x0000_t75" style="width:56.3pt;height:15.7pt" o:ole="">
            <v:imagedata r:id="rId238" o:title=""/>
          </v:shape>
          <o:OLEObject Type="Embed" ProgID="Equation.3" ShapeID="_x0000_i1136" DrawAspect="Content" ObjectID="_1722254778" r:id="rId265"/>
        </w:objec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A</w:t>
      </w:r>
      <w:r w:rsidRPr="00155A01">
        <w:rPr>
          <w:rFonts w:ascii="Times New Roman" w:hAnsi="Times New Roman" w:cs="Times New Roman"/>
          <w:position w:val="-4"/>
          <w:sz w:val="24"/>
          <w:szCs w:val="24"/>
        </w:rPr>
        <w:object w:dxaOrig="260" w:dyaOrig="200">
          <v:shape id="_x0000_i1137" type="#_x0000_t75" style="width:13.1pt;height:9.15pt" o:ole="" fillcolor="window">
            <v:imagedata r:id="rId240" o:title=""/>
          </v:shape>
          <o:OLEObject Type="Embed" ProgID="Equation.3" ShapeID="_x0000_i1137" DrawAspect="Content" ObjectID="_1722254779" r:id="rId266"/>
        </w:objec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x</w:t>
      </w:r>
      <w:r w:rsidRPr="00155A01">
        <w:rPr>
          <w:rFonts w:ascii="Times New Roman" w:hAnsi="Times New Roman" w:cs="Times New Roman"/>
          <w:position w:val="-6"/>
          <w:sz w:val="24"/>
          <w:szCs w:val="24"/>
        </w:rPr>
        <w:object w:dxaOrig="200" w:dyaOrig="240">
          <v:shape id="_x0000_i1138" type="#_x0000_t75" style="width:9.15pt;height:11.8pt" o:ole="">
            <v:imagedata r:id="rId228" o:title=""/>
          </v:shape>
          <o:OLEObject Type="Embed" ProgID="Equation.3" ShapeID="_x0000_i1138" DrawAspect="Content" ObjectID="_1722254780" r:id="rId267"/>
        </w:object>
      </w:r>
      <w:r w:rsidRPr="00155A01">
        <w:rPr>
          <w:rFonts w:ascii="Times New Roman" w:hAnsi="Times New Roman" w:cs="Times New Roman"/>
          <w:sz w:val="24"/>
          <w:szCs w:val="24"/>
          <w:lang w:val="ru-RU"/>
        </w:rPr>
        <w:t xml:space="preserve"> А және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40" w:dyaOrig="260">
          <v:shape id="_x0000_i1139" type="#_x0000_t75" style="width:22.25pt;height:13.1pt" o:ole="">
            <v:imagedata r:id="rId230" o:title=""/>
          </v:shape>
          <o:OLEObject Type="Embed" ProgID="Equation.3" ShapeID="_x0000_i1139" DrawAspect="Content" ObjectID="_1722254781" r:id="rId268"/>
        </w:object>
      </w:r>
    </w:p>
    <w:p w:rsidR="0076727E" w:rsidRPr="00155A01" w:rsidRDefault="0076727E" w:rsidP="00C87254">
      <w:pPr>
        <w:spacing w:line="240" w:lineRule="auto"/>
        <w:ind w:left="300" w:firstLine="567"/>
        <w:jc w:val="both"/>
        <w:rPr>
          <w:rFonts w:ascii="Times New Roman" w:hAnsi="Times New Roman" w:cs="Times New Roman"/>
          <w:sz w:val="24"/>
          <w:szCs w:val="24"/>
          <w:lang w:val="ru-RU"/>
        </w:rPr>
      </w:pPr>
    </w:p>
    <w:p w:rsidR="0076727E" w:rsidRPr="00155A01" w:rsidRDefault="0076727E" w:rsidP="00C87254">
      <w:pPr>
        <w:spacing w:line="240" w:lineRule="auto"/>
        <w:ind w:firstLine="567"/>
        <w:jc w:val="both"/>
        <w:rPr>
          <w:rFonts w:ascii="Times New Roman" w:hAnsi="Times New Roman" w:cs="Times New Roman"/>
          <w:sz w:val="24"/>
          <w:szCs w:val="24"/>
          <w:lang w:val="ru-RU"/>
        </w:rPr>
      </w:pPr>
      <w:r w:rsidRPr="00155A01">
        <w:rPr>
          <w:rFonts w:ascii="Times New Roman" w:hAnsi="Times New Roman" w:cs="Times New Roman"/>
          <w:sz w:val="24"/>
          <w:szCs w:val="24"/>
          <w:lang w:val="ru-RU"/>
        </w:rPr>
        <w:t>11. А және В жиындарының  симметриялық айырмасы (</w:t>
      </w: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x</w:t>
      </w:r>
      <w:r w:rsidRPr="00155A01">
        <w:rPr>
          <w:rFonts w:ascii="Times New Roman" w:hAnsi="Times New Roman" w:cs="Times New Roman"/>
          <w:position w:val="-6"/>
          <w:sz w:val="24"/>
          <w:szCs w:val="24"/>
        </w:rPr>
        <w:object w:dxaOrig="200" w:dyaOrig="240">
          <v:shape id="_x0000_i1140" type="#_x0000_t75" style="width:9.15pt;height:11.8pt" o:ole="">
            <v:imagedata r:id="rId228" o:title=""/>
          </v:shape>
          <o:OLEObject Type="Embed" ProgID="Equation.3" ShapeID="_x0000_i1140" DrawAspect="Content" ObjectID="_1722254782" r:id="rId269"/>
        </w:object>
      </w:r>
      <w:r w:rsidRPr="00155A01">
        <w:rPr>
          <w:rFonts w:ascii="Times New Roman" w:hAnsi="Times New Roman" w:cs="Times New Roman"/>
          <w:sz w:val="24"/>
          <w:szCs w:val="24"/>
          <w:lang w:val="ru-RU"/>
        </w:rPr>
        <w:t xml:space="preserve"> А и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40" w:dyaOrig="260">
          <v:shape id="_x0000_i1141" type="#_x0000_t75" style="width:22.25pt;height:13.1pt" o:ole="">
            <v:imagedata r:id="rId230" o:title=""/>
          </v:shape>
          <o:OLEObject Type="Embed" ProgID="Equation.3" ShapeID="_x0000_i1141" DrawAspect="Content" ObjectID="_1722254783" r:id="rId270"/>
        </w:objec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х</w:t>
      </w:r>
      <w:r w:rsidRPr="00155A01">
        <w:rPr>
          <w:rFonts w:ascii="Times New Roman" w:hAnsi="Times New Roman" w:cs="Times New Roman"/>
          <w:position w:val="-10"/>
          <w:sz w:val="24"/>
          <w:szCs w:val="24"/>
        </w:rPr>
        <w:object w:dxaOrig="1120" w:dyaOrig="320">
          <v:shape id="_x0000_i1142" type="#_x0000_t75" style="width:56.3pt;height:15.7pt" o:ole="">
            <v:imagedata r:id="rId238" o:title=""/>
          </v:shape>
          <o:OLEObject Type="Embed" ProgID="Equation.3" ShapeID="_x0000_i1142" DrawAspect="Content" ObjectID="_1722254784" r:id="rId271"/>
        </w:objec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A</w:t>
      </w:r>
      <w:r w:rsidRPr="00155A01">
        <w:rPr>
          <w:rFonts w:ascii="Times New Roman" w:hAnsi="Times New Roman" w:cs="Times New Roman"/>
          <w:position w:val="-4"/>
          <w:sz w:val="24"/>
          <w:szCs w:val="24"/>
        </w:rPr>
        <w:object w:dxaOrig="260" w:dyaOrig="200">
          <v:shape id="_x0000_i1143" type="#_x0000_t75" style="width:13.1pt;height:9.15pt" o:ole="" fillcolor="window">
            <v:imagedata r:id="rId240" o:title=""/>
          </v:shape>
          <o:OLEObject Type="Embed" ProgID="Equation.3" ShapeID="_x0000_i1143" DrawAspect="Content" ObjectID="_1722254785" r:id="rId272"/>
        </w:objec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20" w:dyaOrig="260">
          <v:shape id="_x0000_i1144" type="#_x0000_t75" style="width:20.95pt;height:13.1pt" o:ole="">
            <v:imagedata r:id="rId232" o:title=""/>
          </v:shape>
          <o:OLEObject Type="Embed" ProgID="Equation.3" ShapeID="_x0000_i1144" DrawAspect="Content" ObjectID="_1722254786" r:id="rId273"/>
        </w:object>
      </w:r>
      <w:r w:rsidRPr="00155A01">
        <w:rPr>
          <w:rFonts w:ascii="Times New Roman" w:hAnsi="Times New Roman" w:cs="Times New Roman"/>
          <w:sz w:val="24"/>
          <w:szCs w:val="24"/>
          <w:lang w:val="ru-RU"/>
        </w:rPr>
        <w:t xml:space="preserve"> и </w:t>
      </w:r>
      <w:r w:rsidRPr="00155A01">
        <w:rPr>
          <w:rFonts w:ascii="Times New Roman" w:hAnsi="Times New Roman" w:cs="Times New Roman"/>
          <w:sz w:val="24"/>
          <w:szCs w:val="24"/>
        </w:rPr>
        <w:t>x</w:t>
      </w:r>
      <w:r w:rsidRPr="00155A01">
        <w:rPr>
          <w:rFonts w:ascii="Times New Roman" w:hAnsi="Times New Roman" w:cs="Times New Roman"/>
          <w:position w:val="-6"/>
          <w:sz w:val="24"/>
          <w:szCs w:val="24"/>
        </w:rPr>
        <w:object w:dxaOrig="440" w:dyaOrig="279">
          <v:shape id="_x0000_i1145" type="#_x0000_t75" style="width:22.25pt;height:14.4pt" o:ole="">
            <v:imagedata r:id="rId236" o:title=""/>
          </v:shape>
          <o:OLEObject Type="Embed" ProgID="Equation.3" ShapeID="_x0000_i1145" DrawAspect="Content" ObjectID="_1722254787" r:id="rId274"/>
        </w:objec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20" w:dyaOrig="260">
          <v:shape id="_x0000_i1146" type="#_x0000_t75" style="width:20.95pt;height:13.1pt" o:ole="">
            <v:imagedata r:id="rId242" o:title=""/>
          </v:shape>
          <o:OLEObject Type="Embed" ProgID="Equation.3" ShapeID="_x0000_i1146" DrawAspect="Content" ObjectID="_1722254788" r:id="rId275"/>
        </w:object>
      </w:r>
      <w:r w:rsidRPr="00155A01">
        <w:rPr>
          <w:rFonts w:ascii="Times New Roman" w:hAnsi="Times New Roman" w:cs="Times New Roman"/>
          <w:sz w:val="24"/>
          <w:szCs w:val="24"/>
          <w:lang w:val="ru-RU"/>
        </w:rPr>
        <w:t xml:space="preserve"> немесе </w:t>
      </w:r>
      <w:r w:rsidRPr="00155A01">
        <w:rPr>
          <w:rFonts w:ascii="Times New Roman" w:hAnsi="Times New Roman" w:cs="Times New Roman"/>
          <w:sz w:val="24"/>
          <w:szCs w:val="24"/>
        </w:rPr>
        <w:t>x</w:t>
      </w:r>
      <w:r w:rsidRPr="00155A01">
        <w:rPr>
          <w:rFonts w:ascii="Times New Roman" w:hAnsi="Times New Roman" w:cs="Times New Roman"/>
          <w:position w:val="-4"/>
          <w:sz w:val="24"/>
          <w:szCs w:val="24"/>
        </w:rPr>
        <w:object w:dxaOrig="440" w:dyaOrig="260">
          <v:shape id="_x0000_i1147" type="#_x0000_t75" style="width:22.25pt;height:13.1pt" o:ole="">
            <v:imagedata r:id="rId246" o:title=""/>
          </v:shape>
          <o:OLEObject Type="Embed" ProgID="Equation.3" ShapeID="_x0000_i1147" DrawAspect="Content" ObjectID="_1722254789" r:id="rId276"/>
        </w:object>
      </w:r>
    </w:p>
    <w:p w:rsidR="0076727E" w:rsidRPr="00155A01" w:rsidRDefault="0076727E" w:rsidP="00C87254">
      <w:pPr>
        <w:spacing w:line="240" w:lineRule="auto"/>
        <w:jc w:val="both"/>
        <w:rPr>
          <w:rFonts w:ascii="Times New Roman" w:hAnsi="Times New Roman" w:cs="Times New Roman"/>
          <w:sz w:val="24"/>
          <w:szCs w:val="24"/>
        </w:rPr>
      </w:pPr>
      <w:r w:rsidRPr="00155A01">
        <w:rPr>
          <w:rFonts w:ascii="Times New Roman" w:hAnsi="Times New Roman" w:cs="Times New Roman"/>
          <w:sz w:val="24"/>
          <w:szCs w:val="24"/>
        </w:rPr>
        <w:t>E) { x/ x</w:t>
      </w:r>
      <w:r w:rsidRPr="00155A01">
        <w:rPr>
          <w:rFonts w:ascii="Times New Roman" w:hAnsi="Times New Roman" w:cs="Times New Roman"/>
          <w:position w:val="-4"/>
          <w:sz w:val="24"/>
          <w:szCs w:val="24"/>
        </w:rPr>
        <w:object w:dxaOrig="420" w:dyaOrig="260">
          <v:shape id="_x0000_i1148" type="#_x0000_t75" style="width:20.95pt;height:13.1pt" o:ole="">
            <v:imagedata r:id="rId232" o:title=""/>
          </v:shape>
          <o:OLEObject Type="Embed" ProgID="Equation.3" ShapeID="_x0000_i1148" DrawAspect="Content" ObjectID="_1722254790" r:id="rId277"/>
        </w:object>
      </w:r>
      <w:r w:rsidRPr="00155A01">
        <w:rPr>
          <w:rFonts w:ascii="Times New Roman" w:hAnsi="Times New Roman" w:cs="Times New Roman"/>
          <w:sz w:val="24"/>
          <w:szCs w:val="24"/>
        </w:rPr>
        <w:t xml:space="preserve">  және x</w:t>
      </w:r>
      <w:r w:rsidRPr="00155A01">
        <w:rPr>
          <w:rFonts w:ascii="Times New Roman" w:hAnsi="Times New Roman" w:cs="Times New Roman"/>
          <w:position w:val="-4"/>
          <w:sz w:val="24"/>
          <w:szCs w:val="24"/>
        </w:rPr>
        <w:object w:dxaOrig="440" w:dyaOrig="260">
          <v:shape id="_x0000_i1149" type="#_x0000_t75" style="width:22.25pt;height:13.1pt" o:ole="">
            <v:imagedata r:id="rId230" o:title=""/>
          </v:shape>
          <o:OLEObject Type="Embed" ProgID="Equation.3" ShapeID="_x0000_i1149" DrawAspect="Content" ObjectID="_1722254791" r:id="rId278"/>
        </w:object>
      </w:r>
    </w:p>
    <w:p w:rsidR="0076727E" w:rsidRPr="00155A01" w:rsidRDefault="0076727E" w:rsidP="00C87254">
      <w:pPr>
        <w:spacing w:line="240" w:lineRule="auto"/>
        <w:ind w:left="300" w:firstLine="567"/>
        <w:jc w:val="both"/>
        <w:rPr>
          <w:rFonts w:ascii="Times New Roman" w:hAnsi="Times New Roman" w:cs="Times New Roman"/>
          <w:sz w:val="24"/>
          <w:szCs w:val="24"/>
        </w:rPr>
      </w:pPr>
    </w:p>
    <w:p w:rsidR="0076727E" w:rsidRPr="00155A01" w:rsidRDefault="0076727E" w:rsidP="00C87254">
      <w:pPr>
        <w:spacing w:line="240" w:lineRule="auto"/>
        <w:ind w:firstLine="567"/>
        <w:jc w:val="both"/>
        <w:rPr>
          <w:rFonts w:ascii="Times New Roman" w:hAnsi="Times New Roman" w:cs="Times New Roman"/>
          <w:sz w:val="24"/>
          <w:szCs w:val="24"/>
        </w:rPr>
      </w:pPr>
      <w:r w:rsidRPr="00155A01">
        <w:rPr>
          <w:rFonts w:ascii="Times New Roman" w:hAnsi="Times New Roman" w:cs="Times New Roman"/>
          <w:sz w:val="24"/>
          <w:szCs w:val="24"/>
        </w:rPr>
        <w:t>12. А={ a, b, d},  B={ b, d, e, h},  (A</w:t>
      </w:r>
      <w:r w:rsidRPr="00155A01">
        <w:rPr>
          <w:rFonts w:ascii="Times New Roman" w:hAnsi="Times New Roman" w:cs="Times New Roman"/>
          <w:position w:val="-4"/>
          <w:sz w:val="24"/>
          <w:szCs w:val="24"/>
        </w:rPr>
        <w:object w:dxaOrig="260" w:dyaOrig="200">
          <v:shape id="_x0000_i1150" type="#_x0000_t75" style="width:13.1pt;height:9.15pt" o:ole="" fillcolor="window">
            <v:imagedata r:id="rId279" o:title=""/>
          </v:shape>
          <o:OLEObject Type="Embed" ProgID="Equation.3" ShapeID="_x0000_i1150" DrawAspect="Content" ObjectID="_1722254792" r:id="rId280"/>
        </w:object>
      </w:r>
      <w:r w:rsidRPr="00155A01">
        <w:rPr>
          <w:rFonts w:ascii="Times New Roman" w:hAnsi="Times New Roman" w:cs="Times New Roman"/>
          <w:sz w:val="24"/>
          <w:szCs w:val="24"/>
        </w:rPr>
        <w:t xml:space="preserve"> B)=</w:t>
      </w:r>
    </w:p>
    <w:p w:rsidR="0076727E" w:rsidRPr="00155A01" w:rsidRDefault="00153A13" w:rsidP="00C87254">
      <w:pPr>
        <w:spacing w:line="240" w:lineRule="auto"/>
        <w:jc w:val="both"/>
        <w:rPr>
          <w:rFonts w:ascii="Times New Roman" w:hAnsi="Times New Roman" w:cs="Times New Roman"/>
          <w:sz w:val="24"/>
          <w:szCs w:val="24"/>
        </w:rPr>
      </w:pPr>
      <w:r>
        <w:rPr>
          <w:rFonts w:ascii="Times New Roman" w:hAnsi="Times New Roman" w:cs="Times New Roman"/>
          <w:sz w:val="24"/>
          <w:szCs w:val="24"/>
        </w:rPr>
        <w:t>A){</w:t>
      </w:r>
      <w:r w:rsidR="0076727E" w:rsidRPr="00155A01">
        <w:rPr>
          <w:rFonts w:ascii="Times New Roman" w:hAnsi="Times New Roman" w:cs="Times New Roman"/>
          <w:sz w:val="24"/>
          <w:szCs w:val="24"/>
        </w:rPr>
        <w:t xml:space="preserve">a, e, h}  </w:t>
      </w:r>
      <w:r>
        <w:rPr>
          <w:rFonts w:ascii="Times New Roman" w:hAnsi="Times New Roman" w:cs="Times New Roman"/>
          <w:sz w:val="24"/>
          <w:szCs w:val="24"/>
        </w:rPr>
        <w:t>B){</w:t>
      </w:r>
      <w:r w:rsidR="0076727E" w:rsidRPr="00155A01">
        <w:rPr>
          <w:rFonts w:ascii="Times New Roman" w:hAnsi="Times New Roman" w:cs="Times New Roman"/>
          <w:sz w:val="24"/>
          <w:szCs w:val="24"/>
        </w:rPr>
        <w:t xml:space="preserve">e, h}  C){a, b, d, e, h}  </w:t>
      </w:r>
      <w:r>
        <w:rPr>
          <w:rFonts w:ascii="Times New Roman" w:hAnsi="Times New Roman" w:cs="Times New Roman"/>
          <w:sz w:val="24"/>
          <w:szCs w:val="24"/>
        </w:rPr>
        <w:t>D){</w:t>
      </w:r>
      <w:r w:rsidR="0076727E" w:rsidRPr="00155A01">
        <w:rPr>
          <w:rFonts w:ascii="Times New Roman" w:hAnsi="Times New Roman" w:cs="Times New Roman"/>
          <w:sz w:val="24"/>
          <w:szCs w:val="24"/>
        </w:rPr>
        <w:t>b, d}</w:t>
      </w:r>
      <w:r>
        <w:rPr>
          <w:rFonts w:ascii="Times New Roman" w:hAnsi="Times New Roman" w:cs="Times New Roman"/>
          <w:sz w:val="24"/>
          <w:szCs w:val="24"/>
          <w:lang w:val="kk-KZ"/>
        </w:rPr>
        <w:t xml:space="preserve"> </w:t>
      </w:r>
      <w:r w:rsidR="0076727E" w:rsidRPr="00155A01">
        <w:rPr>
          <w:rFonts w:ascii="Times New Roman" w:hAnsi="Times New Roman" w:cs="Times New Roman"/>
          <w:sz w:val="24"/>
          <w:szCs w:val="24"/>
        </w:rPr>
        <w:t>E) a</w:t>
      </w:r>
    </w:p>
    <w:p w:rsidR="0076727E" w:rsidRPr="00155A01" w:rsidRDefault="0076727E" w:rsidP="00C87254">
      <w:pPr>
        <w:spacing w:line="240" w:lineRule="auto"/>
        <w:ind w:left="300" w:firstLine="567"/>
        <w:jc w:val="both"/>
        <w:rPr>
          <w:rFonts w:ascii="Times New Roman" w:hAnsi="Times New Roman" w:cs="Times New Roman"/>
          <w:sz w:val="24"/>
          <w:szCs w:val="24"/>
        </w:rPr>
      </w:pPr>
    </w:p>
    <w:p w:rsidR="0076727E" w:rsidRPr="00155A01" w:rsidRDefault="0076727E" w:rsidP="00C87254">
      <w:pPr>
        <w:spacing w:line="240" w:lineRule="auto"/>
        <w:ind w:firstLine="567"/>
        <w:jc w:val="both"/>
        <w:rPr>
          <w:rFonts w:ascii="Times New Roman" w:hAnsi="Times New Roman" w:cs="Times New Roman"/>
          <w:sz w:val="24"/>
          <w:szCs w:val="24"/>
        </w:rPr>
      </w:pPr>
      <w:r w:rsidRPr="00155A01">
        <w:rPr>
          <w:rFonts w:ascii="Times New Roman" w:hAnsi="Times New Roman" w:cs="Times New Roman"/>
          <w:sz w:val="24"/>
          <w:szCs w:val="24"/>
        </w:rPr>
        <w:t>13. А={ a, b, d},  B={ b, d, e, h},  (A</w:t>
      </w:r>
      <w:r w:rsidRPr="00155A01">
        <w:rPr>
          <w:rFonts w:ascii="Times New Roman" w:hAnsi="Times New Roman" w:cs="Times New Roman"/>
          <w:position w:val="-4"/>
          <w:sz w:val="24"/>
          <w:szCs w:val="24"/>
        </w:rPr>
        <w:object w:dxaOrig="260" w:dyaOrig="200">
          <v:shape id="_x0000_i1151" type="#_x0000_t75" style="width:13.1pt;height:9.15pt" o:ole="">
            <v:imagedata r:id="rId281" o:title=""/>
          </v:shape>
          <o:OLEObject Type="Embed" ProgID="Equation.3" ShapeID="_x0000_i1151" DrawAspect="Content" ObjectID="_1722254793" r:id="rId282"/>
        </w:object>
      </w:r>
      <w:r w:rsidRPr="00155A01">
        <w:rPr>
          <w:rFonts w:ascii="Times New Roman" w:hAnsi="Times New Roman" w:cs="Times New Roman"/>
          <w:sz w:val="24"/>
          <w:szCs w:val="24"/>
        </w:rPr>
        <w:t xml:space="preserve"> B)=</w:t>
      </w:r>
    </w:p>
    <w:p w:rsidR="0076727E" w:rsidRPr="00155A01" w:rsidRDefault="00153A13" w:rsidP="00C87254">
      <w:pPr>
        <w:spacing w:line="240" w:lineRule="auto"/>
        <w:jc w:val="both"/>
        <w:rPr>
          <w:rFonts w:ascii="Times New Roman" w:hAnsi="Times New Roman" w:cs="Times New Roman"/>
          <w:sz w:val="24"/>
          <w:szCs w:val="24"/>
        </w:rPr>
      </w:pPr>
      <w:r>
        <w:rPr>
          <w:rFonts w:ascii="Times New Roman" w:hAnsi="Times New Roman" w:cs="Times New Roman"/>
          <w:sz w:val="24"/>
          <w:szCs w:val="24"/>
        </w:rPr>
        <w:t>A){</w:t>
      </w:r>
      <w:r w:rsidR="0076727E" w:rsidRPr="00155A01">
        <w:rPr>
          <w:rFonts w:ascii="Times New Roman" w:hAnsi="Times New Roman" w:cs="Times New Roman"/>
          <w:sz w:val="24"/>
          <w:szCs w:val="24"/>
        </w:rPr>
        <w:t xml:space="preserve">a, e, h}  </w:t>
      </w:r>
      <w:r>
        <w:rPr>
          <w:rFonts w:ascii="Times New Roman" w:hAnsi="Times New Roman" w:cs="Times New Roman"/>
          <w:sz w:val="24"/>
          <w:szCs w:val="24"/>
        </w:rPr>
        <w:t>B){</w:t>
      </w:r>
      <w:r w:rsidR="0076727E" w:rsidRPr="00155A01">
        <w:rPr>
          <w:rFonts w:ascii="Times New Roman" w:hAnsi="Times New Roman" w:cs="Times New Roman"/>
          <w:sz w:val="24"/>
          <w:szCs w:val="24"/>
        </w:rPr>
        <w:t xml:space="preserve">e, h}  </w:t>
      </w:r>
      <w:r>
        <w:rPr>
          <w:rFonts w:ascii="Times New Roman" w:hAnsi="Times New Roman" w:cs="Times New Roman"/>
          <w:sz w:val="24"/>
          <w:szCs w:val="24"/>
        </w:rPr>
        <w:t>C){</w:t>
      </w:r>
      <w:r w:rsidR="0076727E" w:rsidRPr="00155A01">
        <w:rPr>
          <w:rFonts w:ascii="Times New Roman" w:hAnsi="Times New Roman" w:cs="Times New Roman"/>
          <w:sz w:val="24"/>
          <w:szCs w:val="24"/>
        </w:rPr>
        <w:t xml:space="preserve">b, d}  </w:t>
      </w:r>
      <w:r>
        <w:rPr>
          <w:rFonts w:ascii="Times New Roman" w:hAnsi="Times New Roman" w:cs="Times New Roman"/>
          <w:sz w:val="24"/>
          <w:szCs w:val="24"/>
        </w:rPr>
        <w:t>D){</w:t>
      </w:r>
      <w:r w:rsidR="0076727E" w:rsidRPr="00155A01">
        <w:rPr>
          <w:rFonts w:ascii="Times New Roman" w:hAnsi="Times New Roman" w:cs="Times New Roman"/>
          <w:sz w:val="24"/>
          <w:szCs w:val="24"/>
        </w:rPr>
        <w:t>a, b, d, e, h}</w:t>
      </w:r>
      <w:r>
        <w:rPr>
          <w:rFonts w:ascii="Times New Roman" w:hAnsi="Times New Roman" w:cs="Times New Roman"/>
          <w:sz w:val="24"/>
          <w:szCs w:val="24"/>
          <w:lang w:val="kk-KZ"/>
        </w:rPr>
        <w:t xml:space="preserve"> </w:t>
      </w:r>
      <w:r w:rsidR="0076727E" w:rsidRPr="00155A01">
        <w:rPr>
          <w:rFonts w:ascii="Times New Roman" w:hAnsi="Times New Roman" w:cs="Times New Roman"/>
          <w:sz w:val="24"/>
          <w:szCs w:val="24"/>
        </w:rPr>
        <w:t>E) a</w:t>
      </w:r>
    </w:p>
    <w:p w:rsidR="0076727E" w:rsidRPr="00155A01" w:rsidRDefault="0076727E" w:rsidP="00C87254">
      <w:pPr>
        <w:spacing w:line="240" w:lineRule="auto"/>
        <w:ind w:firstLine="567"/>
        <w:jc w:val="both"/>
        <w:rPr>
          <w:rFonts w:ascii="Times New Roman" w:hAnsi="Times New Roman" w:cs="Times New Roman"/>
          <w:sz w:val="24"/>
          <w:szCs w:val="24"/>
        </w:rPr>
      </w:pPr>
      <w:r w:rsidRPr="00155A01">
        <w:rPr>
          <w:rFonts w:ascii="Times New Roman" w:hAnsi="Times New Roman" w:cs="Times New Roman"/>
          <w:sz w:val="24"/>
          <w:szCs w:val="24"/>
        </w:rPr>
        <w:t>14. А={ a, b, d},  B={ b, d, e, h},  (A\ B)=</w:t>
      </w:r>
    </w:p>
    <w:p w:rsidR="0076727E" w:rsidRPr="00155A01" w:rsidRDefault="0076727E" w:rsidP="00C87254">
      <w:pPr>
        <w:spacing w:line="240" w:lineRule="auto"/>
        <w:jc w:val="both"/>
        <w:rPr>
          <w:rFonts w:ascii="Times New Roman" w:hAnsi="Times New Roman" w:cs="Times New Roman"/>
          <w:sz w:val="24"/>
          <w:szCs w:val="24"/>
        </w:rPr>
      </w:pPr>
      <w:r w:rsidRPr="00155A01">
        <w:rPr>
          <w:rFonts w:ascii="Times New Roman" w:hAnsi="Times New Roman" w:cs="Times New Roman"/>
          <w:sz w:val="24"/>
          <w:szCs w:val="24"/>
        </w:rPr>
        <w:t xml:space="preserve">A) {a, e, h}  </w:t>
      </w:r>
      <w:r w:rsidR="00153A13">
        <w:rPr>
          <w:rFonts w:ascii="Times New Roman" w:hAnsi="Times New Roman" w:cs="Times New Roman"/>
          <w:sz w:val="24"/>
          <w:szCs w:val="24"/>
        </w:rPr>
        <w:t>B) {</w:t>
      </w:r>
      <w:r w:rsidRPr="00155A01">
        <w:rPr>
          <w:rFonts w:ascii="Times New Roman" w:hAnsi="Times New Roman" w:cs="Times New Roman"/>
          <w:sz w:val="24"/>
          <w:szCs w:val="24"/>
        </w:rPr>
        <w:t xml:space="preserve">e, h}  </w:t>
      </w:r>
      <w:r w:rsidR="00153A13">
        <w:rPr>
          <w:rFonts w:ascii="Times New Roman" w:hAnsi="Times New Roman" w:cs="Times New Roman"/>
          <w:sz w:val="24"/>
          <w:szCs w:val="24"/>
        </w:rPr>
        <w:t>C) {</w:t>
      </w:r>
      <w:r w:rsidRPr="00155A01">
        <w:rPr>
          <w:rFonts w:ascii="Times New Roman" w:hAnsi="Times New Roman" w:cs="Times New Roman"/>
          <w:sz w:val="24"/>
          <w:szCs w:val="24"/>
        </w:rPr>
        <w:t>a}</w:t>
      </w:r>
    </w:p>
    <w:p w:rsidR="0076727E" w:rsidRPr="00155A01" w:rsidRDefault="00153A13" w:rsidP="00C87254">
      <w:pPr>
        <w:spacing w:line="240" w:lineRule="auto"/>
        <w:jc w:val="both"/>
        <w:rPr>
          <w:rFonts w:ascii="Times New Roman" w:hAnsi="Times New Roman" w:cs="Times New Roman"/>
          <w:sz w:val="24"/>
          <w:szCs w:val="24"/>
        </w:rPr>
      </w:pPr>
      <w:r>
        <w:rPr>
          <w:rFonts w:ascii="Times New Roman" w:hAnsi="Times New Roman" w:cs="Times New Roman"/>
          <w:sz w:val="24"/>
          <w:szCs w:val="24"/>
        </w:rPr>
        <w:t>D) {</w:t>
      </w:r>
      <w:r w:rsidR="0076727E" w:rsidRPr="00155A01">
        <w:rPr>
          <w:rFonts w:ascii="Times New Roman" w:hAnsi="Times New Roman" w:cs="Times New Roman"/>
          <w:sz w:val="24"/>
          <w:szCs w:val="24"/>
        </w:rPr>
        <w:t xml:space="preserve">b, d}  E) { a, b, d, e, h}  </w:t>
      </w:r>
    </w:p>
    <w:p w:rsidR="0076727E" w:rsidRPr="00155A01" w:rsidRDefault="0076727E" w:rsidP="00C87254">
      <w:pPr>
        <w:spacing w:line="240" w:lineRule="auto"/>
        <w:ind w:firstLine="567"/>
        <w:jc w:val="both"/>
        <w:rPr>
          <w:rFonts w:ascii="Times New Roman" w:hAnsi="Times New Roman" w:cs="Times New Roman"/>
          <w:sz w:val="24"/>
          <w:szCs w:val="24"/>
        </w:rPr>
      </w:pPr>
      <w:r w:rsidRPr="00155A01">
        <w:rPr>
          <w:rFonts w:ascii="Times New Roman" w:hAnsi="Times New Roman" w:cs="Times New Roman"/>
          <w:sz w:val="24"/>
          <w:szCs w:val="24"/>
        </w:rPr>
        <w:lastRenderedPageBreak/>
        <w:t>15. А={a, b, d},  B={b, d, e, h}, (B\ A) =</w:t>
      </w:r>
    </w:p>
    <w:p w:rsidR="0076727E" w:rsidRPr="00155A01" w:rsidRDefault="00153A13" w:rsidP="00C87254">
      <w:pPr>
        <w:spacing w:line="240" w:lineRule="auto"/>
        <w:jc w:val="both"/>
        <w:rPr>
          <w:rFonts w:ascii="Times New Roman" w:hAnsi="Times New Roman" w:cs="Times New Roman"/>
          <w:sz w:val="24"/>
          <w:szCs w:val="24"/>
        </w:rPr>
      </w:pPr>
      <w:r>
        <w:rPr>
          <w:rFonts w:ascii="Times New Roman" w:hAnsi="Times New Roman" w:cs="Times New Roman"/>
          <w:sz w:val="24"/>
          <w:szCs w:val="24"/>
        </w:rPr>
        <w:t>A)</w:t>
      </w:r>
      <w:r w:rsidR="0076727E" w:rsidRPr="00155A01">
        <w:rPr>
          <w:rFonts w:ascii="Times New Roman" w:hAnsi="Times New Roman" w:cs="Times New Roman"/>
          <w:sz w:val="24"/>
          <w:szCs w:val="24"/>
        </w:rPr>
        <w:t xml:space="preserve">{ a, e, h}  </w:t>
      </w:r>
      <w:r>
        <w:rPr>
          <w:rFonts w:ascii="Times New Roman" w:hAnsi="Times New Roman" w:cs="Times New Roman"/>
          <w:sz w:val="24"/>
          <w:szCs w:val="24"/>
        </w:rPr>
        <w:t>B)</w:t>
      </w:r>
      <w:r w:rsidR="0076727E" w:rsidRPr="00155A01">
        <w:rPr>
          <w:rFonts w:ascii="Times New Roman" w:hAnsi="Times New Roman" w:cs="Times New Roman"/>
          <w:sz w:val="24"/>
          <w:szCs w:val="24"/>
        </w:rPr>
        <w:t xml:space="preserve">{ a, b, d, e, h}  </w:t>
      </w:r>
    </w:p>
    <w:p w:rsidR="0076727E" w:rsidRPr="00155A01" w:rsidRDefault="0076727E" w:rsidP="00C87254">
      <w:pPr>
        <w:spacing w:line="240" w:lineRule="auto"/>
        <w:jc w:val="both"/>
        <w:rPr>
          <w:rFonts w:ascii="Times New Roman" w:hAnsi="Times New Roman" w:cs="Times New Roman"/>
          <w:sz w:val="24"/>
          <w:szCs w:val="24"/>
        </w:rPr>
      </w:pPr>
      <w:r w:rsidRPr="00155A01">
        <w:rPr>
          <w:rFonts w:ascii="Times New Roman" w:hAnsi="Times New Roman" w:cs="Times New Roman"/>
          <w:sz w:val="24"/>
          <w:szCs w:val="24"/>
        </w:rPr>
        <w:t>C</w:t>
      </w:r>
      <w:r w:rsidR="00153A13">
        <w:rPr>
          <w:rFonts w:ascii="Times New Roman" w:hAnsi="Times New Roman" w:cs="Times New Roman"/>
          <w:sz w:val="24"/>
          <w:szCs w:val="24"/>
        </w:rPr>
        <w:t>)</w:t>
      </w:r>
      <w:r w:rsidRPr="00155A01">
        <w:rPr>
          <w:rFonts w:ascii="Times New Roman" w:hAnsi="Times New Roman" w:cs="Times New Roman"/>
          <w:sz w:val="24"/>
          <w:szCs w:val="24"/>
        </w:rPr>
        <w:t xml:space="preserve">{ e, h}  </w:t>
      </w:r>
      <w:r w:rsidR="00153A13">
        <w:rPr>
          <w:rFonts w:ascii="Times New Roman" w:hAnsi="Times New Roman" w:cs="Times New Roman"/>
          <w:sz w:val="24"/>
          <w:szCs w:val="24"/>
        </w:rPr>
        <w:t>D)</w:t>
      </w:r>
      <w:r w:rsidRPr="00155A01">
        <w:rPr>
          <w:rFonts w:ascii="Times New Roman" w:hAnsi="Times New Roman" w:cs="Times New Roman"/>
          <w:sz w:val="24"/>
          <w:szCs w:val="24"/>
        </w:rPr>
        <w:t>{ b, d}  E) a</w:t>
      </w:r>
      <w:r w:rsidR="00153A13">
        <w:rPr>
          <w:rFonts w:ascii="Times New Roman" w:hAnsi="Times New Roman" w:cs="Times New Roman"/>
          <w:sz w:val="24"/>
          <w:szCs w:val="24"/>
          <w:lang w:val="kk-KZ"/>
        </w:rPr>
        <w:t xml:space="preserve"> </w:t>
      </w:r>
    </w:p>
    <w:p w:rsidR="00153A13" w:rsidRDefault="00153A13" w:rsidP="00C87254">
      <w:pPr>
        <w:spacing w:line="240" w:lineRule="auto"/>
        <w:ind w:firstLine="567"/>
        <w:jc w:val="both"/>
        <w:rPr>
          <w:rFonts w:ascii="Times New Roman" w:hAnsi="Times New Roman" w:cs="Times New Roman"/>
          <w:sz w:val="24"/>
          <w:szCs w:val="24"/>
          <w:lang w:val="kk-KZ"/>
        </w:rPr>
      </w:pPr>
    </w:p>
    <w:p w:rsidR="0076727E" w:rsidRPr="00C00C80" w:rsidRDefault="00C00C80" w:rsidP="00C87254">
      <w:pPr>
        <w:spacing w:line="240" w:lineRule="auto"/>
        <w:jc w:val="both"/>
        <w:rPr>
          <w:rFonts w:ascii="Times New Roman" w:hAnsi="Times New Roman" w:cs="Times New Roman"/>
          <w:sz w:val="24"/>
          <w:szCs w:val="24"/>
          <w:lang w:val="kk-KZ"/>
        </w:rPr>
      </w:pPr>
      <w:r>
        <w:rPr>
          <w:rFonts w:ascii="Times New Roman" w:hAnsi="Times New Roman" w:cs="Times New Roman"/>
          <w:sz w:val="24"/>
          <w:szCs w:val="24"/>
          <w:lang w:val="kk-KZ"/>
        </w:rPr>
        <w:t>16</w:t>
      </w:r>
      <w:r w:rsidR="00B02F5E">
        <w:rPr>
          <w:rFonts w:ascii="Times New Roman" w:hAnsi="Times New Roman" w:cs="Times New Roman"/>
          <w:sz w:val="24"/>
          <w:szCs w:val="24"/>
          <w:lang w:val="kk-KZ"/>
        </w:rPr>
        <w:t xml:space="preserve">. А={1, 2, 3}, </w:t>
      </w:r>
      <w:r w:rsidR="0076727E" w:rsidRPr="00C00C80">
        <w:rPr>
          <w:rFonts w:ascii="Times New Roman" w:hAnsi="Times New Roman" w:cs="Times New Roman"/>
          <w:sz w:val="24"/>
          <w:szCs w:val="24"/>
          <w:lang w:val="kk-KZ"/>
        </w:rPr>
        <w:t>B={3, 4, 5},  (A∆B)=</w:t>
      </w:r>
    </w:p>
    <w:p w:rsidR="0076727E" w:rsidRPr="00C00C80" w:rsidRDefault="0076727E" w:rsidP="00C87254">
      <w:pPr>
        <w:spacing w:line="240" w:lineRule="auto"/>
        <w:jc w:val="both"/>
        <w:rPr>
          <w:rFonts w:ascii="Times New Roman" w:hAnsi="Times New Roman" w:cs="Times New Roman"/>
          <w:sz w:val="24"/>
          <w:szCs w:val="24"/>
          <w:lang w:val="kk-KZ"/>
        </w:rPr>
      </w:pPr>
      <w:r w:rsidRPr="00C00C80">
        <w:rPr>
          <w:rFonts w:ascii="Times New Roman" w:hAnsi="Times New Roman" w:cs="Times New Roman"/>
          <w:sz w:val="24"/>
          <w:szCs w:val="24"/>
          <w:lang w:val="kk-KZ"/>
        </w:rPr>
        <w:t xml:space="preserve">A) {4, 5}   B) {1, 2, 3, 4, 5}     </w:t>
      </w:r>
    </w:p>
    <w:p w:rsidR="0076727E" w:rsidRDefault="0076727E" w:rsidP="00C87254">
      <w:pPr>
        <w:spacing w:line="240" w:lineRule="auto"/>
        <w:jc w:val="both"/>
        <w:rPr>
          <w:rFonts w:ascii="Times New Roman" w:hAnsi="Times New Roman" w:cs="Times New Roman"/>
          <w:sz w:val="24"/>
          <w:szCs w:val="24"/>
          <w:lang w:val="kk-KZ"/>
        </w:rPr>
      </w:pPr>
      <w:r w:rsidRPr="00C00C80">
        <w:rPr>
          <w:rFonts w:ascii="Times New Roman" w:hAnsi="Times New Roman" w:cs="Times New Roman"/>
          <w:sz w:val="24"/>
          <w:szCs w:val="24"/>
          <w:lang w:val="kk-KZ"/>
        </w:rPr>
        <w:t>C) {1, 2, 4, 5}   D) {1, 2}  E) 3</w:t>
      </w:r>
    </w:p>
    <w:p w:rsidR="00153A13" w:rsidRPr="00153A13" w:rsidRDefault="00153A13" w:rsidP="00C87254">
      <w:pPr>
        <w:spacing w:line="240" w:lineRule="auto"/>
        <w:jc w:val="both"/>
        <w:rPr>
          <w:rFonts w:ascii="Times New Roman" w:hAnsi="Times New Roman" w:cs="Times New Roman"/>
          <w:sz w:val="24"/>
          <w:szCs w:val="24"/>
          <w:lang w:val="kk-KZ"/>
        </w:rPr>
      </w:pPr>
    </w:p>
    <w:p w:rsidR="0076727E" w:rsidRPr="00C00C80" w:rsidRDefault="00C00C80" w:rsidP="00C87254">
      <w:pPr>
        <w:spacing w:line="240" w:lineRule="auto"/>
        <w:ind w:firstLine="567"/>
        <w:jc w:val="both"/>
        <w:rPr>
          <w:rFonts w:ascii="Times New Roman" w:hAnsi="Times New Roman" w:cs="Times New Roman"/>
          <w:sz w:val="24"/>
          <w:szCs w:val="24"/>
          <w:lang w:val="kk-KZ"/>
        </w:rPr>
      </w:pPr>
      <w:r>
        <w:rPr>
          <w:rFonts w:ascii="Times New Roman" w:hAnsi="Times New Roman" w:cs="Times New Roman"/>
          <w:sz w:val="24"/>
          <w:szCs w:val="24"/>
          <w:lang w:val="kk-KZ"/>
        </w:rPr>
        <w:t>17</w:t>
      </w:r>
      <w:r w:rsidR="0076727E" w:rsidRPr="00C00C80">
        <w:rPr>
          <w:rFonts w:ascii="Times New Roman" w:hAnsi="Times New Roman" w:cs="Times New Roman"/>
          <w:sz w:val="24"/>
          <w:szCs w:val="24"/>
          <w:lang w:val="kk-KZ"/>
        </w:rPr>
        <w:t>. А={5, 1, 12},  B={5, 1, 15},  (A</w:t>
      </w:r>
      <w:r w:rsidR="0076727E" w:rsidRPr="00155A01">
        <w:rPr>
          <w:rFonts w:ascii="Times New Roman" w:hAnsi="Times New Roman" w:cs="Times New Roman"/>
          <w:position w:val="-4"/>
          <w:sz w:val="24"/>
          <w:szCs w:val="24"/>
        </w:rPr>
        <w:object w:dxaOrig="260" w:dyaOrig="200">
          <v:shape id="_x0000_i1152" type="#_x0000_t75" style="width:13.1pt;height:9.15pt" o:ole="" fillcolor="window">
            <v:imagedata r:id="rId279" o:title=""/>
          </v:shape>
          <o:OLEObject Type="Embed" ProgID="Equation.3" ShapeID="_x0000_i1152" DrawAspect="Content" ObjectID="_1722254794" r:id="rId283"/>
        </w:object>
      </w:r>
      <w:r w:rsidR="0076727E" w:rsidRPr="00C00C80">
        <w:rPr>
          <w:rFonts w:ascii="Times New Roman" w:hAnsi="Times New Roman" w:cs="Times New Roman"/>
          <w:sz w:val="24"/>
          <w:szCs w:val="24"/>
          <w:lang w:val="kk-KZ"/>
        </w:rPr>
        <w:t xml:space="preserve"> B)=</w:t>
      </w:r>
    </w:p>
    <w:p w:rsidR="0076727E" w:rsidRPr="00C00C80" w:rsidRDefault="00153A13" w:rsidP="00C87254">
      <w:pPr>
        <w:spacing w:line="240" w:lineRule="auto"/>
        <w:jc w:val="both"/>
        <w:rPr>
          <w:rFonts w:ascii="Times New Roman" w:hAnsi="Times New Roman" w:cs="Times New Roman"/>
          <w:sz w:val="24"/>
          <w:szCs w:val="24"/>
          <w:lang w:val="kk-KZ"/>
        </w:rPr>
      </w:pPr>
      <w:r w:rsidRPr="00C00C80">
        <w:rPr>
          <w:rFonts w:ascii="Times New Roman" w:hAnsi="Times New Roman" w:cs="Times New Roman"/>
          <w:sz w:val="24"/>
          <w:szCs w:val="24"/>
          <w:lang w:val="kk-KZ"/>
        </w:rPr>
        <w:t>A){12} B){5, 1} C) {5,1,12,</w:t>
      </w:r>
      <w:r w:rsidR="0076727E" w:rsidRPr="00C00C80">
        <w:rPr>
          <w:rFonts w:ascii="Times New Roman" w:hAnsi="Times New Roman" w:cs="Times New Roman"/>
          <w:sz w:val="24"/>
          <w:szCs w:val="24"/>
          <w:lang w:val="kk-KZ"/>
        </w:rPr>
        <w:t>15}</w:t>
      </w:r>
      <w:r>
        <w:rPr>
          <w:rFonts w:ascii="Times New Roman" w:hAnsi="Times New Roman" w:cs="Times New Roman"/>
          <w:sz w:val="24"/>
          <w:szCs w:val="24"/>
          <w:lang w:val="kk-KZ"/>
        </w:rPr>
        <w:t xml:space="preserve"> </w:t>
      </w:r>
      <w:r w:rsidRPr="00C00C80">
        <w:rPr>
          <w:rFonts w:ascii="Times New Roman" w:hAnsi="Times New Roman" w:cs="Times New Roman"/>
          <w:sz w:val="24"/>
          <w:szCs w:val="24"/>
          <w:lang w:val="kk-KZ"/>
        </w:rPr>
        <w:t>D)</w:t>
      </w:r>
      <w:r w:rsidR="0076727E" w:rsidRPr="00C00C80">
        <w:rPr>
          <w:rFonts w:ascii="Times New Roman" w:hAnsi="Times New Roman" w:cs="Times New Roman"/>
          <w:sz w:val="24"/>
          <w:szCs w:val="24"/>
          <w:lang w:val="kk-KZ"/>
        </w:rPr>
        <w:t xml:space="preserve">{15} E) {12, </w:t>
      </w:r>
      <w:r w:rsidRPr="00C00C80">
        <w:rPr>
          <w:rFonts w:ascii="Times New Roman" w:hAnsi="Times New Roman" w:cs="Times New Roman"/>
          <w:sz w:val="24"/>
          <w:szCs w:val="24"/>
          <w:lang w:val="kk-KZ"/>
        </w:rPr>
        <w:t>15}</w:t>
      </w:r>
      <w:r w:rsidR="0076727E" w:rsidRPr="00C00C80">
        <w:rPr>
          <w:rFonts w:ascii="Times New Roman" w:hAnsi="Times New Roman" w:cs="Times New Roman"/>
          <w:sz w:val="24"/>
          <w:szCs w:val="24"/>
          <w:lang w:val="kk-KZ"/>
        </w:rPr>
        <w:t xml:space="preserve"> </w:t>
      </w:r>
    </w:p>
    <w:p w:rsidR="0076727E" w:rsidRPr="00C00C80" w:rsidRDefault="0076727E" w:rsidP="00C87254">
      <w:pPr>
        <w:spacing w:line="240" w:lineRule="auto"/>
        <w:ind w:left="300" w:firstLine="567"/>
        <w:jc w:val="both"/>
        <w:rPr>
          <w:rFonts w:ascii="Times New Roman" w:hAnsi="Times New Roman" w:cs="Times New Roman"/>
          <w:sz w:val="24"/>
          <w:szCs w:val="24"/>
          <w:lang w:val="kk-KZ"/>
        </w:rPr>
      </w:pPr>
    </w:p>
    <w:p w:rsidR="0076727E" w:rsidRPr="00C00C80" w:rsidRDefault="00C00C80" w:rsidP="00C87254">
      <w:pPr>
        <w:spacing w:line="240" w:lineRule="auto"/>
        <w:ind w:firstLine="567"/>
        <w:jc w:val="both"/>
        <w:rPr>
          <w:rFonts w:ascii="Times New Roman" w:hAnsi="Times New Roman" w:cs="Times New Roman"/>
          <w:sz w:val="24"/>
          <w:szCs w:val="24"/>
          <w:lang w:val="kk-KZ"/>
        </w:rPr>
      </w:pPr>
      <w:r>
        <w:rPr>
          <w:rFonts w:ascii="Times New Roman" w:hAnsi="Times New Roman" w:cs="Times New Roman"/>
          <w:sz w:val="24"/>
          <w:szCs w:val="24"/>
          <w:lang w:val="kk-KZ"/>
        </w:rPr>
        <w:t>18</w:t>
      </w:r>
      <w:r w:rsidR="0076727E" w:rsidRPr="00C00C80">
        <w:rPr>
          <w:rFonts w:ascii="Times New Roman" w:hAnsi="Times New Roman" w:cs="Times New Roman"/>
          <w:sz w:val="24"/>
          <w:szCs w:val="24"/>
          <w:lang w:val="kk-KZ"/>
        </w:rPr>
        <w:t>. А={5, 1, 12},  B={5, 1, 15},    (A</w:t>
      </w:r>
      <w:r w:rsidR="0076727E" w:rsidRPr="00155A01">
        <w:rPr>
          <w:rFonts w:ascii="Times New Roman" w:hAnsi="Times New Roman" w:cs="Times New Roman"/>
          <w:position w:val="-4"/>
          <w:sz w:val="24"/>
          <w:szCs w:val="24"/>
        </w:rPr>
        <w:object w:dxaOrig="260" w:dyaOrig="200">
          <v:shape id="_x0000_i1153" type="#_x0000_t75" style="width:13.1pt;height:9.15pt" o:ole="">
            <v:imagedata r:id="rId281" o:title=""/>
          </v:shape>
          <o:OLEObject Type="Embed" ProgID="Equation.3" ShapeID="_x0000_i1153" DrawAspect="Content" ObjectID="_1722254795" r:id="rId284"/>
        </w:object>
      </w:r>
      <w:r w:rsidR="0076727E" w:rsidRPr="00C00C80">
        <w:rPr>
          <w:rFonts w:ascii="Times New Roman" w:hAnsi="Times New Roman" w:cs="Times New Roman"/>
          <w:sz w:val="24"/>
          <w:szCs w:val="24"/>
          <w:lang w:val="kk-KZ"/>
        </w:rPr>
        <w:t xml:space="preserve"> B)=</w:t>
      </w:r>
    </w:p>
    <w:p w:rsidR="0076727E" w:rsidRPr="00C00C80" w:rsidRDefault="00153A13" w:rsidP="00C87254">
      <w:pPr>
        <w:spacing w:line="240" w:lineRule="auto"/>
        <w:jc w:val="both"/>
        <w:rPr>
          <w:rFonts w:ascii="Times New Roman" w:hAnsi="Times New Roman" w:cs="Times New Roman"/>
          <w:sz w:val="24"/>
          <w:szCs w:val="24"/>
          <w:lang w:val="kk-KZ"/>
        </w:rPr>
      </w:pPr>
      <w:r w:rsidRPr="00C00C80">
        <w:rPr>
          <w:rFonts w:ascii="Times New Roman" w:hAnsi="Times New Roman" w:cs="Times New Roman"/>
          <w:sz w:val="24"/>
          <w:szCs w:val="24"/>
          <w:lang w:val="kk-KZ"/>
        </w:rPr>
        <w:t>A)</w:t>
      </w:r>
      <w:r w:rsidR="0076727E" w:rsidRPr="00C00C80">
        <w:rPr>
          <w:rFonts w:ascii="Times New Roman" w:hAnsi="Times New Roman" w:cs="Times New Roman"/>
          <w:sz w:val="24"/>
          <w:szCs w:val="24"/>
          <w:lang w:val="kk-KZ"/>
        </w:rPr>
        <w:t xml:space="preserve">{15}   </w:t>
      </w:r>
      <w:r w:rsidRPr="00C00C80">
        <w:rPr>
          <w:rFonts w:ascii="Times New Roman" w:hAnsi="Times New Roman" w:cs="Times New Roman"/>
          <w:sz w:val="24"/>
          <w:szCs w:val="24"/>
          <w:lang w:val="kk-KZ"/>
        </w:rPr>
        <w:t>B){5,1,12,</w:t>
      </w:r>
      <w:r w:rsidR="0076727E" w:rsidRPr="00C00C80">
        <w:rPr>
          <w:rFonts w:ascii="Times New Roman" w:hAnsi="Times New Roman" w:cs="Times New Roman"/>
          <w:sz w:val="24"/>
          <w:szCs w:val="24"/>
          <w:lang w:val="kk-KZ"/>
        </w:rPr>
        <w:t xml:space="preserve">15} </w:t>
      </w:r>
      <w:r w:rsidRPr="00C00C80">
        <w:rPr>
          <w:rFonts w:ascii="Times New Roman" w:hAnsi="Times New Roman" w:cs="Times New Roman"/>
          <w:sz w:val="24"/>
          <w:szCs w:val="24"/>
          <w:lang w:val="kk-KZ"/>
        </w:rPr>
        <w:t>C)</w:t>
      </w:r>
      <w:r w:rsidR="0076727E" w:rsidRPr="00C00C80">
        <w:rPr>
          <w:rFonts w:ascii="Times New Roman" w:hAnsi="Times New Roman" w:cs="Times New Roman"/>
          <w:sz w:val="24"/>
          <w:szCs w:val="24"/>
          <w:lang w:val="kk-KZ"/>
        </w:rPr>
        <w:t xml:space="preserve">{12} </w:t>
      </w:r>
      <w:r w:rsidRPr="00C00C80">
        <w:rPr>
          <w:rFonts w:ascii="Times New Roman" w:hAnsi="Times New Roman" w:cs="Times New Roman"/>
          <w:sz w:val="24"/>
          <w:szCs w:val="24"/>
          <w:lang w:val="kk-KZ"/>
        </w:rPr>
        <w:t>D)</w:t>
      </w:r>
      <w:r w:rsidR="0076727E" w:rsidRPr="00C00C80">
        <w:rPr>
          <w:rFonts w:ascii="Times New Roman" w:hAnsi="Times New Roman" w:cs="Times New Roman"/>
          <w:sz w:val="24"/>
          <w:szCs w:val="24"/>
          <w:lang w:val="kk-KZ"/>
        </w:rPr>
        <w:t>{5, 1}</w:t>
      </w:r>
      <w:r>
        <w:rPr>
          <w:rFonts w:ascii="Times New Roman" w:hAnsi="Times New Roman" w:cs="Times New Roman"/>
          <w:sz w:val="24"/>
          <w:szCs w:val="24"/>
          <w:lang w:val="kk-KZ"/>
        </w:rPr>
        <w:t xml:space="preserve"> </w:t>
      </w:r>
      <w:r w:rsidR="0076727E" w:rsidRPr="00C00C80">
        <w:rPr>
          <w:rFonts w:ascii="Times New Roman" w:hAnsi="Times New Roman" w:cs="Times New Roman"/>
          <w:sz w:val="24"/>
          <w:szCs w:val="24"/>
          <w:lang w:val="kk-KZ"/>
        </w:rPr>
        <w:t>E){12, 15}</w:t>
      </w:r>
    </w:p>
    <w:p w:rsidR="0076727E" w:rsidRPr="00C00C80" w:rsidRDefault="0076727E" w:rsidP="00C87254">
      <w:pPr>
        <w:spacing w:line="240" w:lineRule="auto"/>
        <w:ind w:left="300" w:firstLine="567"/>
        <w:jc w:val="both"/>
        <w:rPr>
          <w:rFonts w:ascii="Times New Roman" w:hAnsi="Times New Roman" w:cs="Times New Roman"/>
          <w:sz w:val="24"/>
          <w:szCs w:val="24"/>
          <w:lang w:val="kk-KZ"/>
        </w:rPr>
      </w:pPr>
    </w:p>
    <w:p w:rsidR="0076727E" w:rsidRPr="00C00C80" w:rsidRDefault="00C00C80" w:rsidP="00C87254">
      <w:pPr>
        <w:spacing w:line="240" w:lineRule="auto"/>
        <w:ind w:firstLine="567"/>
        <w:jc w:val="both"/>
        <w:rPr>
          <w:rFonts w:ascii="Times New Roman" w:hAnsi="Times New Roman" w:cs="Times New Roman"/>
          <w:sz w:val="24"/>
          <w:szCs w:val="24"/>
          <w:lang w:val="kk-KZ"/>
        </w:rPr>
      </w:pPr>
      <w:r>
        <w:rPr>
          <w:rFonts w:ascii="Times New Roman" w:hAnsi="Times New Roman" w:cs="Times New Roman"/>
          <w:sz w:val="24"/>
          <w:szCs w:val="24"/>
          <w:lang w:val="kk-KZ"/>
        </w:rPr>
        <w:t>19</w:t>
      </w:r>
      <w:r w:rsidR="0076727E" w:rsidRPr="00C00C80">
        <w:rPr>
          <w:rFonts w:ascii="Times New Roman" w:hAnsi="Times New Roman" w:cs="Times New Roman"/>
          <w:sz w:val="24"/>
          <w:szCs w:val="24"/>
          <w:lang w:val="kk-KZ"/>
        </w:rPr>
        <w:t>. А={5, 1, 12},  B={5, 1, 15},  (A\ B)=</w:t>
      </w:r>
    </w:p>
    <w:p w:rsidR="0076727E" w:rsidRPr="00C00C80" w:rsidRDefault="00153A13" w:rsidP="00C87254">
      <w:pPr>
        <w:spacing w:line="240" w:lineRule="auto"/>
        <w:jc w:val="both"/>
        <w:rPr>
          <w:rFonts w:ascii="Times New Roman" w:hAnsi="Times New Roman" w:cs="Times New Roman"/>
          <w:sz w:val="24"/>
          <w:szCs w:val="24"/>
          <w:lang w:val="kk-KZ"/>
        </w:rPr>
      </w:pPr>
      <w:r w:rsidRPr="00C00C80">
        <w:rPr>
          <w:rFonts w:ascii="Times New Roman" w:hAnsi="Times New Roman" w:cs="Times New Roman"/>
          <w:sz w:val="24"/>
          <w:szCs w:val="24"/>
          <w:lang w:val="kk-KZ"/>
        </w:rPr>
        <w:t>A) {5,1,12,</w:t>
      </w:r>
      <w:r w:rsidR="0076727E" w:rsidRPr="00C00C80">
        <w:rPr>
          <w:rFonts w:ascii="Times New Roman" w:hAnsi="Times New Roman" w:cs="Times New Roman"/>
          <w:sz w:val="24"/>
          <w:szCs w:val="24"/>
          <w:lang w:val="kk-KZ"/>
        </w:rPr>
        <w:t>15}</w:t>
      </w:r>
      <w:r>
        <w:rPr>
          <w:rFonts w:ascii="Times New Roman" w:hAnsi="Times New Roman" w:cs="Times New Roman"/>
          <w:sz w:val="24"/>
          <w:szCs w:val="24"/>
          <w:lang w:val="kk-KZ"/>
        </w:rPr>
        <w:t xml:space="preserve">    </w:t>
      </w:r>
      <w:r w:rsidR="0076727E" w:rsidRPr="00C00C80">
        <w:rPr>
          <w:rFonts w:ascii="Times New Roman" w:hAnsi="Times New Roman" w:cs="Times New Roman"/>
          <w:sz w:val="24"/>
          <w:szCs w:val="24"/>
          <w:lang w:val="kk-KZ"/>
        </w:rPr>
        <w:t>B){5, 1}</w:t>
      </w:r>
      <w:r>
        <w:rPr>
          <w:rFonts w:ascii="Times New Roman" w:hAnsi="Times New Roman" w:cs="Times New Roman"/>
          <w:sz w:val="24"/>
          <w:szCs w:val="24"/>
          <w:lang w:val="kk-KZ"/>
        </w:rPr>
        <w:t xml:space="preserve">   </w:t>
      </w:r>
      <w:r w:rsidR="0076727E" w:rsidRPr="00C00C80">
        <w:rPr>
          <w:rFonts w:ascii="Times New Roman" w:hAnsi="Times New Roman" w:cs="Times New Roman"/>
          <w:sz w:val="24"/>
          <w:szCs w:val="24"/>
          <w:lang w:val="kk-KZ"/>
        </w:rPr>
        <w:t>C){12} D)</w:t>
      </w:r>
      <w:r w:rsidRPr="00C00C80">
        <w:rPr>
          <w:rFonts w:ascii="Times New Roman" w:hAnsi="Times New Roman" w:cs="Times New Roman"/>
          <w:sz w:val="24"/>
          <w:szCs w:val="24"/>
          <w:lang w:val="kk-KZ"/>
        </w:rPr>
        <w:t xml:space="preserve">{15} </w:t>
      </w:r>
      <w:r>
        <w:rPr>
          <w:rFonts w:ascii="Times New Roman" w:hAnsi="Times New Roman" w:cs="Times New Roman"/>
          <w:sz w:val="24"/>
          <w:szCs w:val="24"/>
          <w:lang w:val="kk-KZ"/>
        </w:rPr>
        <w:t xml:space="preserve">  </w:t>
      </w:r>
      <w:r w:rsidRPr="00C00C80">
        <w:rPr>
          <w:rFonts w:ascii="Times New Roman" w:hAnsi="Times New Roman" w:cs="Times New Roman"/>
          <w:sz w:val="24"/>
          <w:szCs w:val="24"/>
          <w:lang w:val="kk-KZ"/>
        </w:rPr>
        <w:t>E)</w:t>
      </w:r>
      <w:r w:rsidR="0076727E" w:rsidRPr="00C00C80">
        <w:rPr>
          <w:rFonts w:ascii="Times New Roman" w:hAnsi="Times New Roman" w:cs="Times New Roman"/>
          <w:sz w:val="24"/>
          <w:szCs w:val="24"/>
          <w:lang w:val="kk-KZ"/>
        </w:rPr>
        <w:t>{12, 15}</w:t>
      </w:r>
    </w:p>
    <w:p w:rsidR="0076727E" w:rsidRPr="00C00C80" w:rsidRDefault="0076727E" w:rsidP="00C87254">
      <w:pPr>
        <w:spacing w:line="240" w:lineRule="auto"/>
        <w:ind w:left="300" w:firstLine="567"/>
        <w:jc w:val="both"/>
        <w:rPr>
          <w:rFonts w:ascii="Times New Roman" w:hAnsi="Times New Roman" w:cs="Times New Roman"/>
          <w:sz w:val="24"/>
          <w:szCs w:val="24"/>
          <w:lang w:val="kk-KZ"/>
        </w:rPr>
      </w:pPr>
    </w:p>
    <w:p w:rsidR="0076727E" w:rsidRPr="00C00C80" w:rsidRDefault="00C00C80" w:rsidP="00C87254">
      <w:pPr>
        <w:spacing w:line="240" w:lineRule="auto"/>
        <w:ind w:firstLine="567"/>
        <w:jc w:val="both"/>
        <w:rPr>
          <w:rFonts w:ascii="Times New Roman" w:hAnsi="Times New Roman" w:cs="Times New Roman"/>
          <w:sz w:val="24"/>
          <w:szCs w:val="24"/>
          <w:lang w:val="kk-KZ"/>
        </w:rPr>
      </w:pPr>
      <w:r>
        <w:rPr>
          <w:rFonts w:ascii="Times New Roman" w:hAnsi="Times New Roman" w:cs="Times New Roman"/>
          <w:sz w:val="24"/>
          <w:szCs w:val="24"/>
          <w:lang w:val="kk-KZ"/>
        </w:rPr>
        <w:t>20</w:t>
      </w:r>
      <w:r w:rsidR="0076727E" w:rsidRPr="00C00C80">
        <w:rPr>
          <w:rFonts w:ascii="Times New Roman" w:hAnsi="Times New Roman" w:cs="Times New Roman"/>
          <w:sz w:val="24"/>
          <w:szCs w:val="24"/>
          <w:lang w:val="kk-KZ"/>
        </w:rPr>
        <w:t>. А={5, 1, 12},  B={5, 1, 15},  (B\ A)=</w:t>
      </w:r>
    </w:p>
    <w:p w:rsidR="0076727E" w:rsidRPr="00C00C80" w:rsidRDefault="00153A13" w:rsidP="00C87254">
      <w:pPr>
        <w:spacing w:line="240" w:lineRule="auto"/>
        <w:jc w:val="both"/>
        <w:rPr>
          <w:rFonts w:ascii="Times New Roman" w:hAnsi="Times New Roman" w:cs="Times New Roman"/>
          <w:sz w:val="24"/>
          <w:szCs w:val="24"/>
          <w:lang w:val="kk-KZ"/>
        </w:rPr>
      </w:pPr>
      <w:r w:rsidRPr="00C00C80">
        <w:rPr>
          <w:rFonts w:ascii="Times New Roman" w:hAnsi="Times New Roman" w:cs="Times New Roman"/>
          <w:sz w:val="24"/>
          <w:szCs w:val="24"/>
          <w:lang w:val="kk-KZ"/>
        </w:rPr>
        <w:t>A){5,1,12,15} B){15} C){12} D){5, 1} E)</w:t>
      </w:r>
      <w:r w:rsidR="0076727E" w:rsidRPr="00C00C80">
        <w:rPr>
          <w:rFonts w:ascii="Times New Roman" w:hAnsi="Times New Roman" w:cs="Times New Roman"/>
          <w:sz w:val="24"/>
          <w:szCs w:val="24"/>
          <w:lang w:val="kk-KZ"/>
        </w:rPr>
        <w:t>{12, 15}</w:t>
      </w:r>
    </w:p>
    <w:p w:rsidR="0076727E" w:rsidRPr="00C00C80" w:rsidRDefault="0076727E" w:rsidP="00C87254">
      <w:pPr>
        <w:spacing w:line="240" w:lineRule="auto"/>
        <w:ind w:left="300" w:firstLine="567"/>
        <w:jc w:val="both"/>
        <w:rPr>
          <w:rFonts w:ascii="Times New Roman" w:hAnsi="Times New Roman" w:cs="Times New Roman"/>
          <w:sz w:val="24"/>
          <w:szCs w:val="24"/>
          <w:lang w:val="kk-KZ"/>
        </w:rPr>
      </w:pPr>
    </w:p>
    <w:p w:rsidR="0076727E" w:rsidRPr="00C00C80" w:rsidRDefault="0076727E" w:rsidP="00C87254">
      <w:pPr>
        <w:spacing w:line="240" w:lineRule="auto"/>
        <w:ind w:firstLine="567"/>
        <w:jc w:val="both"/>
        <w:rPr>
          <w:rFonts w:ascii="Times New Roman" w:hAnsi="Times New Roman" w:cs="Times New Roman"/>
          <w:sz w:val="24"/>
          <w:szCs w:val="24"/>
          <w:lang w:val="kk-KZ"/>
        </w:rPr>
      </w:pPr>
      <w:r w:rsidRPr="00C00C80">
        <w:rPr>
          <w:rFonts w:ascii="Times New Roman" w:hAnsi="Times New Roman" w:cs="Times New Roman"/>
          <w:sz w:val="24"/>
          <w:szCs w:val="24"/>
          <w:lang w:val="kk-KZ"/>
        </w:rPr>
        <w:t>2</w:t>
      </w:r>
      <w:r w:rsidR="00C00C80">
        <w:rPr>
          <w:rFonts w:ascii="Times New Roman" w:hAnsi="Times New Roman" w:cs="Times New Roman"/>
          <w:sz w:val="24"/>
          <w:szCs w:val="24"/>
          <w:lang w:val="kk-KZ"/>
        </w:rPr>
        <w:t>1</w:t>
      </w:r>
      <w:r w:rsidRPr="00C00C80">
        <w:rPr>
          <w:rFonts w:ascii="Times New Roman" w:hAnsi="Times New Roman" w:cs="Times New Roman"/>
          <w:sz w:val="24"/>
          <w:szCs w:val="24"/>
          <w:lang w:val="kk-KZ"/>
        </w:rPr>
        <w:t>. А={5, 1, 12},  B={5, 1, 15},  (A∆ B)=</w:t>
      </w:r>
    </w:p>
    <w:p w:rsidR="0076727E" w:rsidRPr="006F76F3" w:rsidRDefault="00153A13" w:rsidP="00C87254">
      <w:pPr>
        <w:spacing w:line="240" w:lineRule="auto"/>
        <w:jc w:val="both"/>
        <w:rPr>
          <w:rFonts w:ascii="Times New Roman" w:hAnsi="Times New Roman" w:cs="Times New Roman"/>
          <w:sz w:val="24"/>
          <w:szCs w:val="24"/>
          <w:lang w:val="kk-KZ"/>
        </w:rPr>
      </w:pPr>
      <w:r w:rsidRPr="006F76F3">
        <w:rPr>
          <w:rFonts w:ascii="Times New Roman" w:hAnsi="Times New Roman" w:cs="Times New Roman"/>
          <w:sz w:val="24"/>
          <w:szCs w:val="24"/>
          <w:lang w:val="kk-KZ"/>
        </w:rPr>
        <w:t>A){5, 1}</w:t>
      </w:r>
      <w:r>
        <w:rPr>
          <w:rFonts w:ascii="Times New Roman" w:hAnsi="Times New Roman" w:cs="Times New Roman"/>
          <w:sz w:val="24"/>
          <w:szCs w:val="24"/>
          <w:lang w:val="kk-KZ"/>
        </w:rPr>
        <w:t xml:space="preserve"> </w:t>
      </w:r>
      <w:r w:rsidRPr="006F76F3">
        <w:rPr>
          <w:rFonts w:ascii="Times New Roman" w:hAnsi="Times New Roman" w:cs="Times New Roman"/>
          <w:sz w:val="24"/>
          <w:szCs w:val="24"/>
          <w:lang w:val="kk-KZ"/>
        </w:rPr>
        <w:t>B){5,1,12,15}</w:t>
      </w:r>
      <w:r>
        <w:rPr>
          <w:rFonts w:ascii="Times New Roman" w:hAnsi="Times New Roman" w:cs="Times New Roman"/>
          <w:sz w:val="24"/>
          <w:szCs w:val="24"/>
          <w:lang w:val="kk-KZ"/>
        </w:rPr>
        <w:t xml:space="preserve"> </w:t>
      </w:r>
      <w:r w:rsidRPr="006F76F3">
        <w:rPr>
          <w:rFonts w:ascii="Times New Roman" w:hAnsi="Times New Roman" w:cs="Times New Roman"/>
          <w:sz w:val="24"/>
          <w:szCs w:val="24"/>
          <w:lang w:val="kk-KZ"/>
        </w:rPr>
        <w:t>C){12} D)</w:t>
      </w:r>
      <w:r w:rsidR="0076727E" w:rsidRPr="006F76F3">
        <w:rPr>
          <w:rFonts w:ascii="Times New Roman" w:hAnsi="Times New Roman" w:cs="Times New Roman"/>
          <w:sz w:val="24"/>
          <w:szCs w:val="24"/>
          <w:lang w:val="kk-KZ"/>
        </w:rPr>
        <w:t xml:space="preserve">{15} </w:t>
      </w:r>
      <w:r w:rsidRPr="006F76F3">
        <w:rPr>
          <w:rFonts w:ascii="Times New Roman" w:hAnsi="Times New Roman" w:cs="Times New Roman"/>
          <w:sz w:val="24"/>
          <w:szCs w:val="24"/>
          <w:lang w:val="kk-KZ"/>
        </w:rPr>
        <w:t>E)</w:t>
      </w:r>
      <w:r w:rsidR="0076727E" w:rsidRPr="006F76F3">
        <w:rPr>
          <w:rFonts w:ascii="Times New Roman" w:hAnsi="Times New Roman" w:cs="Times New Roman"/>
          <w:sz w:val="24"/>
          <w:szCs w:val="24"/>
          <w:lang w:val="kk-KZ"/>
        </w:rPr>
        <w:t>{12, 15}</w:t>
      </w:r>
    </w:p>
    <w:p w:rsidR="00B02F5E" w:rsidRPr="006F76F3" w:rsidRDefault="00C00C80" w:rsidP="00C87254">
      <w:pPr>
        <w:spacing w:line="240" w:lineRule="auto"/>
        <w:ind w:firstLine="567"/>
        <w:jc w:val="both"/>
        <w:rPr>
          <w:rFonts w:ascii="Times New Roman" w:hAnsi="Times New Roman" w:cs="Times New Roman"/>
          <w:sz w:val="24"/>
          <w:szCs w:val="24"/>
          <w:lang w:val="kk-KZ"/>
        </w:rPr>
      </w:pPr>
      <w:r w:rsidRPr="00B02F5E">
        <w:rPr>
          <w:rFonts w:ascii="Times New Roman" w:hAnsi="Times New Roman" w:cs="Times New Roman"/>
          <w:sz w:val="24"/>
          <w:szCs w:val="24"/>
          <w:lang w:val="kk-KZ"/>
        </w:rPr>
        <w:t>2</w:t>
      </w:r>
      <w:r w:rsidR="0076727E" w:rsidRPr="00B02F5E">
        <w:rPr>
          <w:rFonts w:ascii="Times New Roman" w:hAnsi="Times New Roman" w:cs="Times New Roman"/>
          <w:sz w:val="24"/>
          <w:szCs w:val="24"/>
          <w:lang w:val="kk-KZ"/>
        </w:rPr>
        <w:t>2.</w:t>
      </w:r>
      <w:r w:rsidR="00B02F5E" w:rsidRPr="006F76F3">
        <w:rPr>
          <w:rFonts w:ascii="Times New Roman" w:hAnsi="Times New Roman" w:cs="Times New Roman"/>
          <w:sz w:val="24"/>
          <w:szCs w:val="24"/>
          <w:lang w:val="kk-KZ"/>
        </w:rPr>
        <w:t xml:space="preserve"> </w:t>
      </w:r>
      <w:r w:rsidR="0076727E" w:rsidRPr="006F76F3">
        <w:rPr>
          <w:rFonts w:ascii="Times New Roman" w:hAnsi="Times New Roman" w:cs="Times New Roman"/>
          <w:sz w:val="24"/>
          <w:szCs w:val="24"/>
          <w:lang w:val="kk-KZ"/>
        </w:rPr>
        <w:t>А=</w:t>
      </w:r>
      <m:oMath>
        <m:d>
          <m:dPr>
            <m:begChr m:val="{"/>
            <m:endChr m:val="}"/>
            <m:ctrlPr>
              <w:rPr>
                <w:rFonts w:ascii="Cambria Math" w:hAnsi="Times New Roman" w:cs="Times New Roman"/>
                <w:i/>
                <w:sz w:val="24"/>
                <w:szCs w:val="24"/>
              </w:rPr>
            </m:ctrlPr>
          </m:dPr>
          <m:e>
            <m:r>
              <w:rPr>
                <w:rFonts w:ascii="Cambria Math" w:hAnsi="Times New Roman" w:cs="Times New Roman"/>
                <w:sz w:val="24"/>
                <w:szCs w:val="24"/>
                <w:lang w:val="kk-KZ"/>
              </w:rPr>
              <m:t>1; 21 ;121; 15; 52; 512</m:t>
            </m:r>
          </m:e>
        </m:d>
        <m:r>
          <w:rPr>
            <w:rFonts w:ascii="Cambria Math" w:hAnsi="Times New Roman" w:cs="Times New Roman"/>
            <w:sz w:val="24"/>
            <w:szCs w:val="24"/>
            <w:lang w:val="kk-KZ"/>
          </w:rPr>
          <m:t>;</m:t>
        </m:r>
      </m:oMath>
      <w:r w:rsidR="0076727E" w:rsidRPr="006F76F3">
        <w:rPr>
          <w:rFonts w:ascii="Times New Roman" w:hAnsi="Times New Roman" w:cs="Times New Roman"/>
          <w:sz w:val="24"/>
          <w:szCs w:val="24"/>
          <w:lang w:val="kk-KZ"/>
        </w:rPr>
        <w:t xml:space="preserve"> </w:t>
      </w:r>
    </w:p>
    <w:p w:rsidR="00F01C60"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lang w:val="ru-RU"/>
        </w:rPr>
        <w:t>В</w:t>
      </w:r>
      <w:r w:rsidRPr="00153A13">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780" w:dyaOrig="340">
          <v:shape id="_x0000_i1154" type="#_x0000_t75" style="width:37.95pt;height:17pt" o:ole="">
            <v:imagedata r:id="rId285" o:title=""/>
          </v:shape>
          <o:OLEObject Type="Embed" ProgID="Equation.3" ShapeID="_x0000_i1154" DrawAspect="Content" ObjectID="_1722254796" r:id="rId286"/>
        </w:object>
      </w:r>
      <w:r w:rsidRPr="00153A13">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С</w:t>
      </w:r>
      <w:r w:rsidRPr="00153A13">
        <w:rPr>
          <w:rFonts w:ascii="Times New Roman" w:hAnsi="Times New Roman" w:cs="Times New Roman"/>
          <w:sz w:val="24"/>
          <w:szCs w:val="24"/>
          <w:lang w:val="ru-RU"/>
        </w:rPr>
        <w:t>=</w:t>
      </w:r>
      <m:oMath>
        <m:d>
          <m:dPr>
            <m:begChr m:val="{"/>
            <m:endChr m:val="}"/>
            <m:ctrlPr>
              <w:rPr>
                <w:rFonts w:ascii="Cambria Math" w:hAnsi="Times New Roman" w:cs="Times New Roman"/>
                <w:i/>
                <w:sz w:val="24"/>
                <w:szCs w:val="24"/>
              </w:rPr>
            </m:ctrlPr>
          </m:dPr>
          <m:e>
            <m:r>
              <w:rPr>
                <w:rFonts w:ascii="Cambria Math" w:hAnsi="Times New Roman" w:cs="Times New Roman"/>
                <w:sz w:val="24"/>
                <w:szCs w:val="24"/>
                <w:lang w:val="ru-RU"/>
              </w:rPr>
              <m:t>1; 21; 15</m:t>
            </m:r>
          </m:e>
        </m:d>
      </m:oMath>
      <w:r w:rsidRP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3A13">
        <w:rPr>
          <w:rFonts w:ascii="Times New Roman" w:hAnsi="Times New Roman" w:cs="Times New Roman"/>
          <w:sz w:val="24"/>
          <w:szCs w:val="24"/>
          <w:lang w:val="ru-RU"/>
        </w:rPr>
        <w:t>=</w:t>
      </w:r>
      <m:oMath>
        <m:d>
          <m:dPr>
            <m:begChr m:val="{"/>
            <m:endChr m:val="}"/>
            <m:ctrlPr>
              <w:rPr>
                <w:rFonts w:ascii="Cambria Math" w:hAnsi="Times New Roman" w:cs="Times New Roman"/>
                <w:i/>
                <w:sz w:val="24"/>
                <w:szCs w:val="24"/>
              </w:rPr>
            </m:ctrlPr>
          </m:dPr>
          <m:e>
            <m:r>
              <w:rPr>
                <w:rFonts w:ascii="Cambria Math" w:hAnsi="Times New Roman" w:cs="Times New Roman"/>
                <w:sz w:val="24"/>
                <w:szCs w:val="24"/>
                <w:lang w:val="ru-RU"/>
              </w:rPr>
              <m:t>7;15;52</m:t>
            </m:r>
          </m:e>
        </m:d>
      </m:oMath>
      <w:r w:rsidRP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m:oMath>
        <m:d>
          <m:dPr>
            <m:begChr m:val="{"/>
            <m:endChr m:val="}"/>
            <m:ctrlPr>
              <w:rPr>
                <w:rFonts w:ascii="Cambria Math" w:hAnsi="Times New Roman" w:cs="Times New Roman"/>
                <w:i/>
                <w:sz w:val="24"/>
                <w:szCs w:val="24"/>
              </w:rPr>
            </m:ctrlPr>
          </m:dPr>
          <m:e>
            <m:r>
              <w:rPr>
                <w:rFonts w:ascii="Cambria Math" w:hAnsi="Times New Roman" w:cs="Times New Roman"/>
                <w:sz w:val="24"/>
                <w:szCs w:val="24"/>
                <w:lang w:val="ru-RU"/>
              </w:rPr>
              <m:t>121; 6 ; 15;512</m:t>
            </m:r>
          </m:e>
        </m:d>
      </m:oMath>
      <w:r w:rsidRPr="00153A13">
        <w:rPr>
          <w:rFonts w:ascii="Times New Roman" w:hAnsi="Times New Roman" w:cs="Times New Roman"/>
          <w:sz w:val="24"/>
          <w:szCs w:val="24"/>
          <w:lang w:val="ru-RU"/>
        </w:rPr>
        <w:t xml:space="preserve">; </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lastRenderedPageBreak/>
        <w:t>F</w:t>
      </w:r>
      <w:r w:rsidRPr="00153A13">
        <w:rPr>
          <w:rFonts w:ascii="Times New Roman" w:hAnsi="Times New Roman" w:cs="Times New Roman"/>
          <w:sz w:val="24"/>
          <w:szCs w:val="24"/>
          <w:lang w:val="ru-RU"/>
        </w:rPr>
        <w:t>=</w:t>
      </w:r>
      <m:oMath>
        <m:d>
          <m:dPr>
            <m:begChr m:val="{"/>
            <m:endChr m:val="}"/>
            <m:ctrlPr>
              <w:rPr>
                <w:rFonts w:ascii="Cambria Math" w:hAnsi="Times New Roman" w:cs="Times New Roman"/>
                <w:i/>
                <w:sz w:val="24"/>
                <w:szCs w:val="24"/>
              </w:rPr>
            </m:ctrlPr>
          </m:dPr>
          <m:e>
            <m:r>
              <w:rPr>
                <w:rFonts w:ascii="Cambria Math" w:hAnsi="Times New Roman" w:cs="Times New Roman"/>
                <w:sz w:val="24"/>
                <w:szCs w:val="24"/>
                <w:lang w:val="ru-RU"/>
              </w:rPr>
              <m:t>12;15;25</m:t>
            </m:r>
          </m:e>
        </m:d>
        <m:r>
          <m:rPr>
            <m:sty m:val="p"/>
          </m:rPr>
          <w:rPr>
            <w:rFonts w:ascii="Cambria Math" w:hAnsi="Times New Roman" w:cs="Times New Roman"/>
            <w:sz w:val="24"/>
            <w:szCs w:val="24"/>
            <w:lang w:val="ru-RU"/>
          </w:rPr>
          <m:t xml:space="preserve"> </m:t>
        </m:r>
      </m:oMath>
      <w:r w:rsidRPr="00155A01">
        <w:rPr>
          <w:rFonts w:ascii="Times New Roman" w:hAnsi="Times New Roman" w:cs="Times New Roman"/>
          <w:sz w:val="24"/>
          <w:szCs w:val="24"/>
          <w:lang w:val="ru-RU"/>
        </w:rPr>
        <w:t>жиындары</w:t>
      </w:r>
      <w:r w:rsidRPr="00153A13">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берілсін</w:t>
      </w:r>
      <w:r w:rsidRPr="00153A13">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Берілген жиындардың қайсысы </w:t>
      </w:r>
      <w:r w:rsidR="00941379">
        <w:rPr>
          <w:rFonts w:ascii="Times New Roman" w:hAnsi="Times New Roman" w:cs="Times New Roman"/>
          <w:sz w:val="24"/>
          <w:szCs w:val="24"/>
          <w:lang w:val="ru-RU"/>
        </w:rPr>
        <w:br/>
      </w:r>
      <w:r w:rsidRPr="00155A01">
        <w:rPr>
          <w:rFonts w:ascii="Times New Roman" w:hAnsi="Times New Roman" w:cs="Times New Roman"/>
          <w:sz w:val="24"/>
          <w:szCs w:val="24"/>
          <w:lang w:val="ru-RU"/>
        </w:rPr>
        <w:t xml:space="preserve">А жиынының ішкі жиыны болады? </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680" w:dyaOrig="260">
          <v:shape id="_x0000_i1155" type="#_x0000_t75" style="width:34.05pt;height:13.1pt" o:ole="">
            <v:imagedata r:id="rId287" o:title=""/>
          </v:shape>
          <o:OLEObject Type="Embed" ProgID="Equation.3" ShapeID="_x0000_i1155" DrawAspect="Content" ObjectID="_1722254797" r:id="rId288"/>
        </w:object>
      </w:r>
      <w:r w:rsidR="00153A13">
        <w:rPr>
          <w:rFonts w:ascii="Times New Roman" w:hAnsi="Times New Roman" w:cs="Times New Roman"/>
          <w:sz w:val="24"/>
          <w:szCs w:val="24"/>
          <w:lang w:val="kk-KZ"/>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6"/>
          <w:sz w:val="24"/>
          <w:szCs w:val="24"/>
        </w:rPr>
        <w:object w:dxaOrig="700" w:dyaOrig="279">
          <v:shape id="_x0000_i1156" type="#_x0000_t75" style="width:35.35pt;height:14.4pt" o:ole="">
            <v:imagedata r:id="rId289" o:title=""/>
          </v:shape>
          <o:OLEObject Type="Embed" ProgID="Equation.3" ShapeID="_x0000_i1156" DrawAspect="Content" ObjectID="_1722254798" r:id="rId290"/>
        </w:object>
      </w:r>
      <w:r w:rsidR="00153A13">
        <w:rPr>
          <w:rFonts w:ascii="Times New Roman" w:hAnsi="Times New Roman" w:cs="Times New Roman"/>
          <w:sz w:val="24"/>
          <w:szCs w:val="24"/>
          <w:lang w:val="kk-KZ"/>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700" w:dyaOrig="260">
          <v:shape id="_x0000_i1157" type="#_x0000_t75" style="width:35.35pt;height:13.1pt" o:ole="">
            <v:imagedata r:id="rId291" o:title=""/>
          </v:shape>
          <o:OLEObject Type="Embed" ProgID="Equation.3" ShapeID="_x0000_i1157" DrawAspect="Content" ObjectID="_1722254799" r:id="rId292"/>
        </w:object>
      </w:r>
      <w:r w:rsidR="00153A13">
        <w:rPr>
          <w:rFonts w:ascii="Times New Roman" w:hAnsi="Times New Roman" w:cs="Times New Roman"/>
          <w:sz w:val="24"/>
          <w:szCs w:val="24"/>
          <w:lang w:val="kk-KZ"/>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ø</w:t>
      </w:r>
      <w:r w:rsidR="00153A13">
        <w:rPr>
          <w:rFonts w:ascii="Times New Roman" w:hAnsi="Times New Roman" w:cs="Times New Roman"/>
          <w:sz w:val="24"/>
          <w:szCs w:val="24"/>
          <w:lang w:val="ru-RU"/>
        </w:rPr>
        <w:t xml:space="preserve">  </w:t>
      </w:r>
      <w:r w:rsidR="00941379">
        <w:rPr>
          <w:rFonts w:ascii="Times New Roman" w:hAnsi="Times New Roman" w:cs="Times New Roman"/>
          <w:sz w:val="24"/>
          <w:szCs w:val="24"/>
          <w:lang w:val="ru-RU"/>
        </w:rPr>
        <w:br/>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10"/>
          <w:sz w:val="24"/>
          <w:szCs w:val="24"/>
        </w:rPr>
        <w:object w:dxaOrig="960" w:dyaOrig="320">
          <v:shape id="_x0000_i1158" type="#_x0000_t75" style="width:48.45pt;height:15.7pt" o:ole="">
            <v:imagedata r:id="rId293" o:title=""/>
          </v:shape>
          <o:OLEObject Type="Embed" ProgID="Equation.3" ShapeID="_x0000_i1158" DrawAspect="Content" ObjectID="_1722254800" r:id="rId294"/>
        </w:object>
      </w:r>
    </w:p>
    <w:p w:rsidR="0076727E" w:rsidRPr="00155A01" w:rsidRDefault="00C00C80" w:rsidP="00941379">
      <w:pPr>
        <w:spacing w:line="240" w:lineRule="auto"/>
        <w:ind w:firstLine="142"/>
        <w:jc w:val="both"/>
        <w:rPr>
          <w:rFonts w:ascii="Times New Roman" w:hAnsi="Times New Roman" w:cs="Times New Roman"/>
          <w:sz w:val="24"/>
          <w:szCs w:val="24"/>
          <w:lang w:val="ru-RU"/>
        </w:rPr>
      </w:pPr>
      <w:r>
        <w:rPr>
          <w:rFonts w:ascii="Times New Roman" w:hAnsi="Times New Roman" w:cs="Times New Roman"/>
          <w:sz w:val="24"/>
          <w:szCs w:val="24"/>
          <w:lang w:val="ru-RU"/>
        </w:rPr>
        <w:t>23</w:t>
      </w:r>
      <w:r w:rsidR="0076727E" w:rsidRPr="00155A01">
        <w:rPr>
          <w:rFonts w:ascii="Times New Roman" w:hAnsi="Times New Roman" w:cs="Times New Roman"/>
          <w:sz w:val="24"/>
          <w:szCs w:val="24"/>
          <w:lang w:val="ru-RU"/>
        </w:rPr>
        <w:t>. М=</w:t>
      </w:r>
      <w:r w:rsidR="0076727E" w:rsidRPr="00155A01">
        <w:rPr>
          <w:rFonts w:ascii="Times New Roman" w:hAnsi="Times New Roman" w:cs="Times New Roman"/>
          <w:position w:val="-10"/>
          <w:sz w:val="24"/>
          <w:szCs w:val="24"/>
        </w:rPr>
        <w:object w:dxaOrig="3060" w:dyaOrig="340">
          <v:shape id="_x0000_i1159" type="#_x0000_t75" style="width:151.85pt;height:17pt" o:ole="">
            <v:imagedata r:id="rId295" o:title=""/>
          </v:shape>
          <o:OLEObject Type="Embed" ProgID="Equation.3" ShapeID="_x0000_i1159" DrawAspect="Content" ObjectID="_1722254801" r:id="rId296"/>
        </w:object>
      </w:r>
      <w:r w:rsidR="0076727E" w:rsidRPr="00155A01">
        <w:rPr>
          <w:rFonts w:ascii="Times New Roman" w:hAnsi="Times New Roman" w:cs="Times New Roman"/>
          <w:sz w:val="24"/>
          <w:szCs w:val="24"/>
          <w:lang w:val="ru-RU"/>
        </w:rPr>
        <w:t xml:space="preserve"> жиыны тоғызға еселі екі таңбалы сандардан тұрады. Тақ сандардан тұратын </w:t>
      </w:r>
      <w:r w:rsidR="0076727E" w:rsidRPr="00155A01">
        <w:rPr>
          <w:rFonts w:ascii="Times New Roman" w:hAnsi="Times New Roman" w:cs="Times New Roman"/>
          <w:sz w:val="24"/>
          <w:szCs w:val="24"/>
        </w:rPr>
        <w:t>M</w:t>
      </w:r>
      <w:r w:rsidR="0076727E" w:rsidRPr="00155A01">
        <w:rPr>
          <w:rFonts w:ascii="Times New Roman" w:hAnsi="Times New Roman" w:cs="Times New Roman"/>
          <w:sz w:val="24"/>
          <w:szCs w:val="24"/>
          <w:lang w:val="ru-RU"/>
        </w:rPr>
        <w:t xml:space="preserve"> жиынының ішкі жиынын құрыңыз.</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10"/>
          <w:sz w:val="24"/>
          <w:szCs w:val="24"/>
        </w:rPr>
        <w:object w:dxaOrig="740" w:dyaOrig="340">
          <v:shape id="_x0000_i1160" type="#_x0000_t75" style="width:36.65pt;height:17pt" o:ole="">
            <v:imagedata r:id="rId297" o:title=""/>
          </v:shape>
          <o:OLEObject Type="Embed" ProgID="Equation.3" ShapeID="_x0000_i1160" DrawAspect="Content" ObjectID="_1722254802" r:id="rId298"/>
        </w:object>
      </w:r>
      <w:r w:rsidR="00153A13">
        <w:rPr>
          <w:rFonts w:ascii="Times New Roman" w:hAnsi="Times New Roman" w:cs="Times New Roman"/>
          <w:sz w:val="24"/>
          <w:szCs w:val="24"/>
          <w:lang w:val="kk-KZ"/>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 Ø}</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10"/>
          <w:sz w:val="24"/>
          <w:szCs w:val="24"/>
        </w:rPr>
        <w:object w:dxaOrig="1600" w:dyaOrig="340">
          <v:shape id="_x0000_i1161" type="#_x0000_t75" style="width:69.4pt;height:14.4pt" o:ole="">
            <v:imagedata r:id="rId299" o:title=""/>
          </v:shape>
          <o:OLEObject Type="Embed" ProgID="Equation.3" ShapeID="_x0000_i1161" DrawAspect="Content" ObjectID="_1722254803" r:id="rId300"/>
        </w:objec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10"/>
          <w:sz w:val="24"/>
          <w:szCs w:val="24"/>
        </w:rPr>
        <w:object w:dxaOrig="1620" w:dyaOrig="340">
          <v:shape id="_x0000_i1162" type="#_x0000_t75" style="width:69.4pt;height:14.4pt" o:ole="">
            <v:imagedata r:id="rId301" o:title=""/>
          </v:shape>
          <o:OLEObject Type="Embed" ProgID="Equation.3" ShapeID="_x0000_i1162" DrawAspect="Content" ObjectID="_1722254804" r:id="rId302"/>
        </w:object>
      </w:r>
      <w:r w:rsidR="00153A13">
        <w:rPr>
          <w:rFonts w:ascii="Times New Roman" w:hAnsi="Times New Roman" w:cs="Times New Roman"/>
          <w:sz w:val="24"/>
          <w:szCs w:val="24"/>
          <w:lang w:val="kk-KZ"/>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003A3142" w:rsidRPr="00155A01">
        <w:rPr>
          <w:rFonts w:ascii="Times New Roman" w:hAnsi="Times New Roman" w:cs="Times New Roman"/>
          <w:position w:val="-10"/>
          <w:sz w:val="24"/>
          <w:szCs w:val="24"/>
        </w:rPr>
        <w:object w:dxaOrig="1880" w:dyaOrig="340">
          <v:shape id="_x0000_i1163" type="#_x0000_t75" style="width:95.55pt;height:17pt" o:ole="">
            <v:imagedata r:id="rId303" o:title=""/>
          </v:shape>
          <o:OLEObject Type="Embed" ProgID="Equation.3" ShapeID="_x0000_i1163" DrawAspect="Content" ObjectID="_1722254805" r:id="rId304"/>
        </w:object>
      </w:r>
    </w:p>
    <w:p w:rsidR="0076727E" w:rsidRPr="00155A01" w:rsidRDefault="0076727E" w:rsidP="00C87254">
      <w:pPr>
        <w:spacing w:line="240" w:lineRule="auto"/>
        <w:jc w:val="both"/>
        <w:rPr>
          <w:rFonts w:ascii="Times New Roman" w:hAnsi="Times New Roman" w:cs="Times New Roman"/>
          <w:sz w:val="24"/>
          <w:szCs w:val="24"/>
          <w:lang w:val="ru-RU"/>
        </w:rPr>
      </w:pPr>
    </w:p>
    <w:p w:rsidR="0076727E" w:rsidRPr="00155A01" w:rsidRDefault="00C00C80" w:rsidP="00C87254">
      <w:pPr>
        <w:spacing w:line="240" w:lineRule="auto"/>
        <w:ind w:firstLine="567"/>
        <w:jc w:val="both"/>
        <w:rPr>
          <w:rFonts w:ascii="Times New Roman" w:hAnsi="Times New Roman" w:cs="Times New Roman"/>
          <w:sz w:val="24"/>
          <w:szCs w:val="24"/>
          <w:lang w:val="ru-RU"/>
        </w:rPr>
      </w:pPr>
      <w:r>
        <w:rPr>
          <w:rFonts w:ascii="Times New Roman" w:hAnsi="Times New Roman" w:cs="Times New Roman"/>
          <w:sz w:val="24"/>
          <w:szCs w:val="24"/>
          <w:lang w:val="ru-RU"/>
        </w:rPr>
        <w:t>24</w:t>
      </w:r>
      <w:r w:rsidR="0076727E" w:rsidRPr="00155A01">
        <w:rPr>
          <w:rFonts w:ascii="Times New Roman" w:hAnsi="Times New Roman" w:cs="Times New Roman"/>
          <w:sz w:val="24"/>
          <w:szCs w:val="24"/>
          <w:lang w:val="ru-RU"/>
        </w:rPr>
        <w:t>. А={</w:t>
      </w:r>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i/>
          <w:sz w:val="24"/>
          <w:szCs w:val="24"/>
        </w:rPr>
        <w:t>X</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i/>
          <w:sz w:val="24"/>
          <w:szCs w:val="24"/>
        </w:rPr>
        <w:t>X</w:t>
      </w:r>
      <w:r w:rsidR="0076727E" w:rsidRPr="00155A01">
        <w:rPr>
          <w:rFonts w:ascii="Cambria Math" w:hAnsi="Cambria Math" w:cs="Times New Roman"/>
          <w:sz w:val="24"/>
          <w:szCs w:val="24"/>
          <w:lang w:val="ru-RU"/>
        </w:rPr>
        <w:t>∈</w:t>
      </w:r>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i/>
          <w:sz w:val="24"/>
          <w:szCs w:val="24"/>
        </w:rPr>
        <w:t>N</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rPr>
        <w:t>x</w:t>
      </w:r>
      <w:r w:rsidR="0076727E" w:rsidRPr="00155A01">
        <w:rPr>
          <w:rFonts w:ascii="Times New Roman" w:hAnsi="Times New Roman" w:cs="Times New Roman"/>
          <w:sz w:val="24"/>
          <w:szCs w:val="24"/>
          <w:lang w:val="ru-RU"/>
        </w:rPr>
        <w:t>- екі таңбалы сан}</w:t>
      </w:r>
      <w:r w:rsidR="006C11C9" w:rsidRPr="00155A01">
        <w:rPr>
          <w:rFonts w:ascii="Times New Roman" w:hAnsi="Times New Roman" w:cs="Times New Roman"/>
          <w:sz w:val="24"/>
          <w:szCs w:val="24"/>
        </w:rPr>
        <w:fldChar w:fldCharType="begin"/>
      </w:r>
      <w:r w:rsidR="0076727E" w:rsidRPr="00155A01">
        <w:rPr>
          <w:rFonts w:ascii="Times New Roman" w:hAnsi="Times New Roman" w:cs="Times New Roman"/>
          <w:sz w:val="24"/>
          <w:szCs w:val="24"/>
          <w:lang w:val="ru-RU"/>
        </w:rPr>
        <w:instrText xml:space="preserve"> </w:instrText>
      </w:r>
      <w:r w:rsidR="0076727E" w:rsidRPr="00155A01">
        <w:rPr>
          <w:rFonts w:ascii="Times New Roman" w:hAnsi="Times New Roman" w:cs="Times New Roman"/>
          <w:sz w:val="24"/>
          <w:szCs w:val="24"/>
        </w:rPr>
        <w:instrText>QUOTE</w:instrText>
      </w:r>
      <w:r w:rsidR="0076727E" w:rsidRPr="00155A01">
        <w:rPr>
          <w:rFonts w:ascii="Times New Roman" w:hAnsi="Times New Roman" w:cs="Times New Roman"/>
          <w:sz w:val="24"/>
          <w:szCs w:val="24"/>
          <w:lang w:val="ru-RU"/>
        </w:rPr>
        <w:instrText xml:space="preserve"> </w:instrText>
      </w:r>
      <m:oMath>
        <m:d>
          <m:dPr>
            <m:begChr m:val="{"/>
            <m:endChr m:val="}"/>
            <m:ctrlPr>
              <w:rPr>
                <w:rFonts w:ascii="Cambria Math" w:hAnsi="Times New Roman" w:cs="Times New Roman"/>
                <w:i/>
                <w:sz w:val="24"/>
                <w:szCs w:val="24"/>
              </w:rPr>
            </m:ctrlPr>
          </m:dPr>
          <m:e>
            <m:r>
              <m:rPr>
                <m:sty m:val="p"/>
              </m:rPr>
              <w:rPr>
                <w:rFonts w:ascii="Times New Roman" w:hAnsi="Times New Roman" w:cs="Times New Roman"/>
                <w:sz w:val="24"/>
                <w:szCs w:val="24"/>
                <w:lang w:val="ru-RU"/>
              </w:rPr>
              <m:t>Х</m:t>
            </m:r>
            <m:r>
              <m:rPr>
                <m:sty m:val="p"/>
              </m:rPr>
              <w:rPr>
                <w:rFonts w:ascii="Cambria Math" w:hAnsi="Times New Roman" w:cs="Times New Roman"/>
                <w:sz w:val="24"/>
                <w:szCs w:val="24"/>
                <w:lang w:val="ru-RU"/>
              </w:rPr>
              <m:t>/</m:t>
            </m:r>
            <m:r>
              <m:rPr>
                <m:sty m:val="p"/>
              </m:rPr>
              <w:rPr>
                <w:rFonts w:ascii="Times New Roman" w:hAnsi="Times New Roman" w:cs="Times New Roman"/>
                <w:sz w:val="24"/>
                <w:szCs w:val="24"/>
                <w:lang w:val="ru-RU"/>
              </w:rPr>
              <m:t>Х</m:t>
            </m:r>
            <m:r>
              <m:rPr>
                <m:sty m:val="p"/>
              </m:rPr>
              <w:rPr>
                <w:rFonts w:ascii="Cambria Math" w:hAnsi="Cambria Math" w:cs="Times New Roman"/>
                <w:sz w:val="24"/>
                <w:szCs w:val="24"/>
                <w:lang w:val="ru-RU"/>
              </w:rPr>
              <m:t>∈</m:t>
            </m:r>
            <m:r>
              <m:rPr>
                <m:sty m:val="p"/>
              </m:rPr>
              <w:rPr>
                <w:rFonts w:ascii="Cambria Math" w:hAnsi="Cambria Math" w:cs="Times New Roman"/>
                <w:sz w:val="24"/>
                <w:szCs w:val="24"/>
              </w:rPr>
              <m:t>Ν</m:t>
            </m:r>
            <m:r>
              <m:rPr>
                <m:sty m:val="p"/>
              </m:rPr>
              <w:rPr>
                <w:rFonts w:ascii="Cambria Math" w:hAnsi="Cambria Math" w:cs="Times New Roman"/>
                <w:sz w:val="24"/>
                <w:szCs w:val="24"/>
                <w:lang w:val="ru-RU"/>
              </w:rPr>
              <m:t>∧</m:t>
            </m:r>
            <m:r>
              <m:rPr>
                <m:sty m:val="p"/>
              </m:rPr>
              <w:rPr>
                <w:rFonts w:ascii="Cambria Math" w:hAnsi="Times New Roman" w:cs="Times New Roman"/>
                <w:sz w:val="24"/>
                <w:szCs w:val="24"/>
                <w:lang w:val="ru-RU"/>
              </w:rPr>
              <m:t>х</m:t>
            </m:r>
            <m:r>
              <m:rPr>
                <m:sty m:val="p"/>
              </m:rPr>
              <w:rPr>
                <w:rFonts w:ascii="Cambria Math" w:hAnsi="Times New Roman" w:cs="Times New Roman"/>
                <w:sz w:val="24"/>
                <w:szCs w:val="24"/>
                <w:lang w:val="ru-RU"/>
              </w:rPr>
              <m:t>-</m:t>
            </m:r>
            <m:r>
              <m:rPr>
                <m:sty m:val="p"/>
              </m:rPr>
              <w:rPr>
                <w:rFonts w:ascii="Cambria Math" w:hAnsi="Times New Roman" w:cs="Times New Roman"/>
                <w:sz w:val="24"/>
                <w:szCs w:val="24"/>
                <w:lang w:val="ru-RU"/>
              </w:rPr>
              <m:t>двузначное</m:t>
            </m:r>
            <m:r>
              <m:rPr>
                <m:sty m:val="p"/>
              </m:rPr>
              <w:rPr>
                <w:rFonts w:ascii="Cambria Math" w:hAnsi="Times New Roman" w:cs="Times New Roman"/>
                <w:sz w:val="24"/>
                <w:szCs w:val="24"/>
                <w:lang w:val="ru-RU"/>
              </w:rPr>
              <m:t xml:space="preserve"> </m:t>
            </m:r>
            <m:r>
              <m:rPr>
                <m:sty m:val="p"/>
              </m:rPr>
              <w:rPr>
                <w:rFonts w:ascii="Cambria Math" w:hAnsi="Times New Roman" w:cs="Times New Roman"/>
                <w:sz w:val="24"/>
                <w:szCs w:val="24"/>
                <w:lang w:val="ru-RU"/>
              </w:rPr>
              <m:t>число</m:t>
            </m:r>
          </m:e>
        </m:d>
      </m:oMath>
      <w:r w:rsidR="0076727E" w:rsidRPr="00155A01">
        <w:rPr>
          <w:rFonts w:ascii="Times New Roman" w:hAnsi="Times New Roman" w:cs="Times New Roman"/>
          <w:sz w:val="24"/>
          <w:szCs w:val="24"/>
          <w:lang w:val="ru-RU"/>
        </w:rPr>
        <w:instrText xml:space="preserve"> </w:instrText>
      </w:r>
      <w:r w:rsidR="006C11C9" w:rsidRPr="00155A01">
        <w:rPr>
          <w:rFonts w:ascii="Times New Roman" w:hAnsi="Times New Roman" w:cs="Times New Roman"/>
          <w:sz w:val="24"/>
          <w:szCs w:val="24"/>
        </w:rPr>
        <w:fldChar w:fldCharType="end"/>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i/>
          <w:sz w:val="24"/>
          <w:szCs w:val="24"/>
          <w:lang w:val="ru-RU"/>
        </w:rPr>
        <w:t>В</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i/>
          <w:sz w:val="24"/>
          <w:szCs w:val="24"/>
        </w:rPr>
        <w:t>X</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i/>
          <w:sz w:val="24"/>
          <w:szCs w:val="24"/>
        </w:rPr>
        <w:t>X</w:t>
      </w:r>
      <w:r w:rsidR="0076727E" w:rsidRPr="00155A01">
        <w:rPr>
          <w:rFonts w:ascii="Cambria Math" w:hAnsi="Cambria Math" w:cs="Times New Roman"/>
          <w:sz w:val="24"/>
          <w:szCs w:val="24"/>
          <w:lang w:val="ru-RU"/>
        </w:rPr>
        <w:t>∈</w:t>
      </w:r>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i/>
          <w:sz w:val="24"/>
          <w:szCs w:val="24"/>
        </w:rPr>
        <w:t>N</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rPr>
        <w:t>x</w:t>
      </w:r>
      <w:r w:rsidR="0076727E" w:rsidRPr="00155A01">
        <w:rPr>
          <w:rFonts w:ascii="Times New Roman" w:hAnsi="Times New Roman" w:cs="Times New Roman"/>
          <w:sz w:val="24"/>
          <w:szCs w:val="24"/>
          <w:lang w:val="ru-RU"/>
        </w:rPr>
        <w:t>-7 цифрасына аяқталады}. А</w:t>
      </w:r>
      <w:r w:rsidR="0076727E" w:rsidRPr="00155A01">
        <w:rPr>
          <w:rFonts w:ascii="Times New Roman" w:hAnsi="Times New Roman" w:cs="Times New Roman"/>
          <w:position w:val="-4"/>
          <w:sz w:val="24"/>
          <w:szCs w:val="24"/>
        </w:rPr>
        <w:object w:dxaOrig="260" w:dyaOrig="200">
          <v:shape id="_x0000_i1164" type="#_x0000_t75" style="width:13.1pt;height:9.15pt" o:ole="">
            <v:imagedata r:id="rId305" o:title=""/>
          </v:shape>
          <o:OLEObject Type="Embed" ProgID="Equation.3" ShapeID="_x0000_i1164" DrawAspect="Content" ObjectID="_1722254806" r:id="rId306"/>
        </w:object>
      </w:r>
      <w:r w:rsidR="0076727E" w:rsidRPr="00155A01">
        <w:rPr>
          <w:rFonts w:ascii="Times New Roman" w:hAnsi="Times New Roman" w:cs="Times New Roman"/>
          <w:sz w:val="24"/>
          <w:szCs w:val="24"/>
          <w:lang w:val="ru-RU"/>
        </w:rPr>
        <w:t xml:space="preserve"> В=</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30"/>
          <w:sz w:val="24"/>
          <w:szCs w:val="24"/>
        </w:rPr>
        <w:object w:dxaOrig="1780" w:dyaOrig="720">
          <v:shape id="_x0000_i1165" type="#_x0000_t75" style="width:77.25pt;height:30.1pt" o:ole="">
            <v:imagedata r:id="rId307" o:title=""/>
          </v:shape>
          <o:OLEObject Type="Embed" ProgID="Equation.3" ShapeID="_x0000_i1165" DrawAspect="Content" ObjectID="_1722254807" r:id="rId308"/>
        </w:object>
      </w:r>
      <w:r w:rsidRPr="00155A01">
        <w:rPr>
          <w:rFonts w:ascii="Times New Roman" w:hAnsi="Times New Roman" w:cs="Times New Roman"/>
          <w:sz w:val="24"/>
          <w:szCs w:val="24"/>
          <w:lang w:val="ru-RU"/>
        </w:rPr>
        <w:t xml:space="preserve"> </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30"/>
          <w:sz w:val="24"/>
          <w:szCs w:val="24"/>
        </w:rPr>
        <w:object w:dxaOrig="1780" w:dyaOrig="720">
          <v:shape id="_x0000_i1166" type="#_x0000_t75" style="width:77.25pt;height:30.1pt" o:ole="">
            <v:imagedata r:id="rId309" o:title=""/>
          </v:shape>
          <o:OLEObject Type="Embed" ProgID="Equation.3" ShapeID="_x0000_i1166" DrawAspect="Content" ObjectID="_1722254808" r:id="rId310"/>
        </w:objec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30"/>
          <w:sz w:val="24"/>
          <w:szCs w:val="24"/>
        </w:rPr>
        <w:object w:dxaOrig="1780" w:dyaOrig="720">
          <v:shape id="_x0000_i1167" type="#_x0000_t75" style="width:77.25pt;height:30.1pt" o:ole="">
            <v:imagedata r:id="rId311" o:title=""/>
          </v:shape>
          <o:OLEObject Type="Embed" ProgID="Equation.3" ShapeID="_x0000_i1167" DrawAspect="Content" ObjectID="_1722254809" r:id="rId312"/>
        </w:object>
      </w:r>
      <w:r w:rsidRPr="00155A01">
        <w:rPr>
          <w:rFonts w:ascii="Times New Roman" w:hAnsi="Times New Roman" w:cs="Times New Roman"/>
          <w:sz w:val="24"/>
          <w:szCs w:val="24"/>
          <w:lang w:val="ru-RU"/>
        </w:rPr>
        <w:t xml:space="preserve"> </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30"/>
          <w:sz w:val="24"/>
          <w:szCs w:val="24"/>
        </w:rPr>
        <w:object w:dxaOrig="1780" w:dyaOrig="720">
          <v:shape id="_x0000_i1168" type="#_x0000_t75" style="width:77.25pt;height:30.1pt" o:ole="">
            <v:imagedata r:id="rId313" o:title=""/>
          </v:shape>
          <o:OLEObject Type="Embed" ProgID="Equation.3" ShapeID="_x0000_i1168" DrawAspect="Content" ObjectID="_1722254810" r:id="rId314"/>
        </w:object>
      </w:r>
      <w:r w:rsidR="00153A13">
        <w:rPr>
          <w:rFonts w:ascii="Times New Roman" w:hAnsi="Times New Roman" w:cs="Times New Roman"/>
          <w:sz w:val="24"/>
          <w:szCs w:val="24"/>
          <w:lang w:val="kk-KZ"/>
        </w:rPr>
        <w:t xml:space="preserve"> </w:t>
      </w:r>
      <w:r w:rsidR="00941379">
        <w:rPr>
          <w:rFonts w:ascii="Times New Roman" w:hAnsi="Times New Roman" w:cs="Times New Roman"/>
          <w:sz w:val="24"/>
          <w:szCs w:val="24"/>
          <w:lang w:val="kk-KZ"/>
        </w:rPr>
        <w:br/>
      </w:r>
      <w:r w:rsidR="00153A13">
        <w:rPr>
          <w:rFonts w:ascii="Times New Roman" w:hAnsi="Times New Roman" w:cs="Times New Roman"/>
          <w:sz w:val="24"/>
          <w:szCs w:val="24"/>
          <w:lang w:val="kk-KZ"/>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 Ø}</w:t>
      </w:r>
    </w:p>
    <w:p w:rsidR="0076727E" w:rsidRPr="00155A01" w:rsidRDefault="0076727E" w:rsidP="00C87254">
      <w:pPr>
        <w:spacing w:line="240" w:lineRule="auto"/>
        <w:ind w:left="300"/>
        <w:jc w:val="both"/>
        <w:rPr>
          <w:rFonts w:ascii="Times New Roman" w:hAnsi="Times New Roman" w:cs="Times New Roman"/>
          <w:sz w:val="24"/>
          <w:szCs w:val="24"/>
          <w:lang w:val="ru-RU"/>
        </w:rPr>
      </w:pPr>
    </w:p>
    <w:p w:rsidR="0076727E" w:rsidRPr="00155A01" w:rsidRDefault="00C00C80" w:rsidP="00C87254">
      <w:pPr>
        <w:spacing w:line="240" w:lineRule="auto"/>
        <w:ind w:firstLine="567"/>
        <w:jc w:val="both"/>
        <w:rPr>
          <w:rFonts w:ascii="Times New Roman" w:hAnsi="Times New Roman" w:cs="Times New Roman"/>
          <w:sz w:val="24"/>
          <w:szCs w:val="24"/>
          <w:lang w:val="ru-RU"/>
        </w:rPr>
      </w:pPr>
      <w:r>
        <w:rPr>
          <w:rFonts w:ascii="Times New Roman" w:hAnsi="Times New Roman" w:cs="Times New Roman"/>
          <w:sz w:val="24"/>
          <w:szCs w:val="24"/>
          <w:lang w:val="ru-RU"/>
        </w:rPr>
        <w:t>25</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E</w:t>
      </w:r>
      <w:r w:rsidR="0076727E" w:rsidRPr="00155A01">
        <w:rPr>
          <w:rFonts w:ascii="Times New Roman" w:hAnsi="Times New Roman" w:cs="Times New Roman"/>
          <w:sz w:val="24"/>
          <w:szCs w:val="24"/>
          <w:lang w:val="ru-RU"/>
        </w:rPr>
        <w:t xml:space="preserve"> және </w:t>
      </w:r>
      <w:r w:rsidR="0076727E" w:rsidRPr="00155A01">
        <w:rPr>
          <w:rFonts w:ascii="Times New Roman" w:hAnsi="Times New Roman" w:cs="Times New Roman"/>
          <w:sz w:val="24"/>
          <w:szCs w:val="24"/>
        </w:rPr>
        <w:t>F</w:t>
      </w:r>
      <w:r w:rsidR="0076727E" w:rsidRPr="00155A01">
        <w:rPr>
          <w:rFonts w:ascii="Times New Roman" w:hAnsi="Times New Roman" w:cs="Times New Roman"/>
          <w:sz w:val="24"/>
          <w:szCs w:val="24"/>
          <w:lang w:val="ru-RU"/>
        </w:rPr>
        <w:t xml:space="preserve"> жиындары берілсін. Е</w:t>
      </w:r>
      <w:r w:rsidR="0076727E" w:rsidRPr="00155A01">
        <w:rPr>
          <w:rFonts w:ascii="Times New Roman" w:hAnsi="Times New Roman" w:cs="Times New Roman"/>
          <w:position w:val="-4"/>
          <w:sz w:val="24"/>
          <w:szCs w:val="24"/>
        </w:rPr>
        <w:object w:dxaOrig="260" w:dyaOrig="200">
          <v:shape id="_x0000_i1169" type="#_x0000_t75" style="width:13.1pt;height:9.15pt" o:ole="">
            <v:imagedata r:id="rId315" o:title=""/>
          </v:shape>
          <o:OLEObject Type="Embed" ProgID="Equation.3" ShapeID="_x0000_i1169" DrawAspect="Content" ObjectID="_1722254811" r:id="rId316"/>
        </w:objec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F</w:t>
      </w:r>
      <w:r w:rsidR="0076727E" w:rsidRPr="00155A01">
        <w:rPr>
          <w:rFonts w:ascii="Times New Roman" w:hAnsi="Times New Roman" w:cs="Times New Roman"/>
          <w:sz w:val="24"/>
          <w:szCs w:val="24"/>
          <w:lang w:val="ru-RU"/>
        </w:rPr>
        <w:t xml:space="preserve"> жиынын Эйлер- Венн диаграммасы арқылы көрсетіңіз, егер Е</w:t>
      </w:r>
      <w:r w:rsidR="0076727E" w:rsidRPr="00155A01">
        <w:rPr>
          <w:rFonts w:ascii="Times New Roman" w:hAnsi="Times New Roman" w:cs="Times New Roman"/>
          <w:position w:val="-8"/>
          <w:sz w:val="24"/>
          <w:szCs w:val="24"/>
        </w:rPr>
        <w:object w:dxaOrig="240" w:dyaOrig="240">
          <v:shape id="_x0000_i1170" type="#_x0000_t75" style="width:11.8pt;height:11.8pt" o:ole="">
            <v:imagedata r:id="rId317" o:title=""/>
          </v:shape>
          <o:OLEObject Type="Embed" ProgID="Equation.3" ShapeID="_x0000_i1170" DrawAspect="Content" ObjectID="_1722254812" r:id="rId318"/>
        </w:objec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F</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1515" w:dyaOrig="1080">
          <v:shape id="_x0000_i1171" type="#_x0000_t75" style="width:69.4pt;height:49.75pt" o:ole="">
            <v:imagedata r:id="rId319" o:title=""/>
          </v:shape>
          <o:OLEObject Type="Embed" ProgID="PBrush" ShapeID="_x0000_i1171" DrawAspect="Content" ObjectID="_1722254813" r:id="rId320"/>
        </w:object>
      </w:r>
      <w:r w:rsidR="00153A13">
        <w:rPr>
          <w:rFonts w:ascii="Times New Roman" w:hAnsi="Times New Roman" w:cs="Times New Roman"/>
          <w:sz w:val="24"/>
          <w:szCs w:val="24"/>
          <w:lang w:val="kk-KZ"/>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8926" w:dyaOrig="7664">
          <v:shape id="_x0000_i1172" type="#_x0000_t75" style="width:66.75pt;height:57.6pt" o:ole="">
            <v:imagedata r:id="rId321" o:title=""/>
          </v:shape>
          <o:OLEObject Type="Embed" ProgID="PBrush" ShapeID="_x0000_i1172" DrawAspect="Content" ObjectID="_1722254814" r:id="rId322"/>
        </w:objec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1230" w:dyaOrig="1110">
          <v:shape id="_x0000_i1173" type="#_x0000_t75" style="width:60.2pt;height:56.3pt" o:ole="">
            <v:imagedata r:id="rId323" o:title=""/>
          </v:shape>
          <o:OLEObject Type="Embed" ProgID="PBrush" ShapeID="_x0000_i1173" DrawAspect="Content" ObjectID="_1722254815" r:id="rId324"/>
        </w:object>
      </w:r>
      <w:r w:rsidR="00153A13">
        <w:rPr>
          <w:rFonts w:ascii="Times New Roman" w:hAnsi="Times New Roman" w:cs="Times New Roman"/>
          <w:sz w:val="24"/>
          <w:szCs w:val="24"/>
          <w:lang w:val="kk-KZ"/>
        </w:rPr>
        <w:t xml:space="preserve">  </w:t>
      </w:r>
      <w:r w:rsidR="00C00C80">
        <w:rPr>
          <w:rFonts w:ascii="Times New Roman" w:hAnsi="Times New Roman" w:cs="Times New Roman"/>
          <w:sz w:val="24"/>
          <w:szCs w:val="24"/>
          <w:lang w:val="kk-KZ"/>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1365" w:dyaOrig="1875">
          <v:shape id="_x0000_i1174" type="#_x0000_t75" style="width:69.4pt;height:94.25pt" o:ole="">
            <v:imagedata r:id="rId325" o:title=""/>
          </v:shape>
          <o:OLEObject Type="Embed" ProgID="PBrush" ShapeID="_x0000_i1174" DrawAspect="Content" ObjectID="_1722254816" r:id="rId326"/>
        </w:object>
      </w:r>
      <w:r w:rsidR="00153A13">
        <w:rPr>
          <w:rFonts w:ascii="Times New Roman" w:hAnsi="Times New Roman" w:cs="Times New Roman"/>
          <w:sz w:val="24"/>
          <w:szCs w:val="24"/>
          <w:lang w:val="kk-KZ"/>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Ø</w:t>
      </w:r>
    </w:p>
    <w:p w:rsidR="0076727E" w:rsidRPr="00155A01" w:rsidRDefault="0076727E" w:rsidP="00C87254">
      <w:pPr>
        <w:spacing w:line="240" w:lineRule="auto"/>
        <w:jc w:val="both"/>
        <w:rPr>
          <w:rFonts w:ascii="Times New Roman" w:hAnsi="Times New Roman" w:cs="Times New Roman"/>
          <w:sz w:val="24"/>
          <w:szCs w:val="24"/>
          <w:lang w:val="ru-RU"/>
        </w:rPr>
      </w:pPr>
    </w:p>
    <w:p w:rsidR="005913BE" w:rsidRDefault="00C00C80" w:rsidP="00C87254">
      <w:pPr>
        <w:spacing w:line="240" w:lineRule="auto"/>
        <w:ind w:firstLine="567"/>
        <w:jc w:val="both"/>
        <w:rPr>
          <w:rFonts w:ascii="Times New Roman" w:hAnsi="Times New Roman" w:cs="Times New Roman"/>
          <w:sz w:val="24"/>
          <w:szCs w:val="24"/>
          <w:lang w:val="ru-RU"/>
        </w:rPr>
      </w:pPr>
      <w:r>
        <w:rPr>
          <w:rFonts w:ascii="Times New Roman" w:hAnsi="Times New Roman" w:cs="Times New Roman"/>
          <w:sz w:val="24"/>
          <w:szCs w:val="24"/>
          <w:lang w:val="ru-RU"/>
        </w:rPr>
        <w:t>26</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x</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x</w:t>
      </w:r>
      <w:r w:rsidR="0076727E" w:rsidRPr="00155A01">
        <w:rPr>
          <w:rFonts w:ascii="Times New Roman" w:hAnsi="Times New Roman" w:cs="Times New Roman"/>
          <w:position w:val="-10"/>
          <w:sz w:val="24"/>
          <w:szCs w:val="24"/>
        </w:rPr>
        <w:object w:dxaOrig="1760" w:dyaOrig="320">
          <v:shape id="_x0000_i1175" type="#_x0000_t75" style="width:87.7pt;height:15.7pt" o:ole="">
            <v:imagedata r:id="rId327" o:title=""/>
          </v:shape>
          <o:OLEObject Type="Embed" ProgID="Equation.3" ShapeID="_x0000_i1175" DrawAspect="Content" ObjectID="_1722254817" r:id="rId328"/>
        </w:object>
      </w:r>
      <w:r w:rsidR="0076727E" w:rsidRPr="00155A01">
        <w:rPr>
          <w:rFonts w:ascii="Times New Roman" w:hAnsi="Times New Roman" w:cs="Times New Roman"/>
          <w:sz w:val="24"/>
          <w:szCs w:val="24"/>
          <w:lang w:val="ru-RU"/>
        </w:rPr>
        <w:t>},</w:t>
      </w:r>
    </w:p>
    <w:p w:rsidR="0076727E" w:rsidRPr="00155A01" w:rsidRDefault="0076727E" w:rsidP="005913BE">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lastRenderedPageBreak/>
        <w:t>B</w:t>
      </w:r>
      <w:r w:rsidR="005913BE">
        <w:rPr>
          <w:rFonts w:ascii="Times New Roman" w:hAnsi="Times New Roman" w:cs="Times New Roman"/>
          <w:sz w:val="24"/>
          <w:szCs w:val="24"/>
          <w:lang w:val="ru-RU"/>
        </w:rPr>
        <w:t>={</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w:t>
      </w:r>
      <w:r w:rsidRPr="00155A01">
        <w:rPr>
          <w:rFonts w:ascii="Times New Roman" w:hAnsi="Times New Roman" w:cs="Times New Roman"/>
          <w:sz w:val="24"/>
          <w:szCs w:val="24"/>
        </w:rPr>
        <w:t>x</w:t>
      </w:r>
      <w:r w:rsidRPr="00155A01">
        <w:rPr>
          <w:rFonts w:ascii="Times New Roman" w:hAnsi="Times New Roman" w:cs="Times New Roman"/>
          <w:position w:val="-6"/>
          <w:sz w:val="24"/>
          <w:szCs w:val="24"/>
        </w:rPr>
        <w:object w:dxaOrig="1620" w:dyaOrig="279">
          <v:shape id="_x0000_i1176" type="#_x0000_t75" style="width:79.85pt;height:14.4pt" o:ole="">
            <v:imagedata r:id="rId329" o:title=""/>
          </v:shape>
          <o:OLEObject Type="Embed" ProgID="Equation.3" ShapeID="_x0000_i1176" DrawAspect="Content" ObjectID="_1722254818" r:id="rId330"/>
        </w:object>
      </w:r>
      <w:r w:rsidRPr="00155A01">
        <w:rPr>
          <w:rFonts w:ascii="Times New Roman" w:hAnsi="Times New Roman" w:cs="Times New Roman"/>
          <w:sz w:val="24"/>
          <w:szCs w:val="24"/>
          <w:lang w:val="ru-RU"/>
        </w:rPr>
        <w:t>}жиындарының қиылысуын сандар түзуінің көмегімен табыңыз</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10"/>
          <w:sz w:val="24"/>
          <w:szCs w:val="24"/>
        </w:rPr>
        <w:object w:dxaOrig="1300" w:dyaOrig="340">
          <v:shape id="_x0000_i1177" type="#_x0000_t75" style="width:56.3pt;height:14.4pt" o:ole="">
            <v:imagedata r:id="rId331" o:title=""/>
          </v:shape>
          <o:OLEObject Type="Embed" ProgID="Equation.3" ShapeID="_x0000_i1177" DrawAspect="Content" ObjectID="_1722254819" r:id="rId332"/>
        </w:object>
      </w:r>
      <w:r w:rsidR="00153A13">
        <w:rPr>
          <w:rFonts w:ascii="Times New Roman" w:hAnsi="Times New Roman" w:cs="Times New Roman"/>
          <w:sz w:val="24"/>
          <w:szCs w:val="24"/>
          <w:lang w:val="kk-KZ"/>
        </w:rPr>
        <w:t xml:space="preserve">   </w:t>
      </w:r>
      <w:r w:rsidR="00B02F5E">
        <w:rPr>
          <w:rFonts w:ascii="Times New Roman" w:hAnsi="Times New Roman" w:cs="Times New Roman"/>
          <w:sz w:val="24"/>
          <w:szCs w:val="24"/>
          <w:lang w:val="kk-KZ"/>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10"/>
          <w:sz w:val="24"/>
          <w:szCs w:val="24"/>
        </w:rPr>
        <w:object w:dxaOrig="1500" w:dyaOrig="340">
          <v:shape id="_x0000_i1178" type="#_x0000_t75" style="width:65.45pt;height:14.4pt" o:ole="">
            <v:imagedata r:id="rId333" o:title=""/>
          </v:shape>
          <o:OLEObject Type="Embed" ProgID="Equation.3" ShapeID="_x0000_i1178" DrawAspect="Content" ObjectID="_1722254820" r:id="rId334"/>
        </w:objec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ø</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10"/>
          <w:sz w:val="24"/>
          <w:szCs w:val="24"/>
        </w:rPr>
        <w:object w:dxaOrig="1340" w:dyaOrig="340">
          <v:shape id="_x0000_i1179" type="#_x0000_t75" style="width:57.6pt;height:14.4pt" o:ole="">
            <v:imagedata r:id="rId335" o:title=""/>
          </v:shape>
          <o:OLEObject Type="Embed" ProgID="Equation.3" ShapeID="_x0000_i1179" DrawAspect="Content" ObjectID="_1722254821" r:id="rId336"/>
        </w:object>
      </w:r>
      <w:r w:rsidR="00153A13">
        <w:rPr>
          <w:rFonts w:ascii="Times New Roman" w:hAnsi="Times New Roman" w:cs="Times New Roman"/>
          <w:sz w:val="24"/>
          <w:szCs w:val="24"/>
          <w:lang w:val="kk-KZ"/>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10"/>
          <w:sz w:val="24"/>
          <w:szCs w:val="24"/>
        </w:rPr>
        <w:object w:dxaOrig="1280" w:dyaOrig="340">
          <v:shape id="_x0000_i1180" type="#_x0000_t75" style="width:56.3pt;height:14.4pt" o:ole="">
            <v:imagedata r:id="rId337" o:title=""/>
          </v:shape>
          <o:OLEObject Type="Embed" ProgID="Equation.3" ShapeID="_x0000_i1180" DrawAspect="Content" ObjectID="_1722254822" r:id="rId338"/>
        </w:object>
      </w:r>
    </w:p>
    <w:p w:rsidR="0076727E" w:rsidRPr="00155A01" w:rsidRDefault="0076727E" w:rsidP="00C87254">
      <w:pPr>
        <w:spacing w:line="240" w:lineRule="auto"/>
        <w:ind w:firstLine="567"/>
        <w:jc w:val="both"/>
        <w:rPr>
          <w:rFonts w:ascii="Times New Roman" w:hAnsi="Times New Roman" w:cs="Times New Roman"/>
          <w:sz w:val="24"/>
          <w:szCs w:val="24"/>
          <w:lang w:val="ru-RU"/>
        </w:rPr>
      </w:pPr>
    </w:p>
    <w:p w:rsidR="005913BE" w:rsidRDefault="00C00C80" w:rsidP="00C87254">
      <w:pPr>
        <w:spacing w:line="240" w:lineRule="auto"/>
        <w:ind w:firstLine="567"/>
        <w:jc w:val="both"/>
        <w:rPr>
          <w:rFonts w:ascii="Times New Roman" w:hAnsi="Times New Roman" w:cs="Times New Roman"/>
          <w:sz w:val="24"/>
          <w:szCs w:val="24"/>
          <w:lang w:val="ru-RU"/>
        </w:rPr>
      </w:pPr>
      <w:r>
        <w:rPr>
          <w:rFonts w:ascii="Times New Roman" w:hAnsi="Times New Roman" w:cs="Times New Roman"/>
          <w:sz w:val="24"/>
          <w:szCs w:val="24"/>
          <w:lang w:val="ru-RU"/>
        </w:rPr>
        <w:t>27</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x</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x</w:t>
      </w:r>
      <w:r w:rsidR="0076727E" w:rsidRPr="00155A01">
        <w:rPr>
          <w:rFonts w:ascii="Times New Roman" w:hAnsi="Times New Roman" w:cs="Times New Roman"/>
          <w:position w:val="-10"/>
          <w:sz w:val="24"/>
          <w:szCs w:val="24"/>
        </w:rPr>
        <w:object w:dxaOrig="1300" w:dyaOrig="320">
          <v:shape id="_x0000_i1181" type="#_x0000_t75" style="width:65.45pt;height:15.7pt" o:ole="">
            <v:imagedata r:id="rId339" o:title=""/>
          </v:shape>
          <o:OLEObject Type="Embed" ProgID="Equation.3" ShapeID="_x0000_i1181" DrawAspect="Content" ObjectID="_1722254823" r:id="rId340"/>
        </w:object>
      </w:r>
      <w:r w:rsidR="0076727E" w:rsidRPr="00155A01">
        <w:rPr>
          <w:rFonts w:ascii="Times New Roman" w:hAnsi="Times New Roman" w:cs="Times New Roman"/>
          <w:sz w:val="24"/>
          <w:szCs w:val="24"/>
          <w:lang w:val="ru-RU"/>
        </w:rPr>
        <w:t>},</w:t>
      </w:r>
    </w:p>
    <w:p w:rsidR="0076727E" w:rsidRPr="00155A01" w:rsidRDefault="0076727E" w:rsidP="005913BE">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x</w:t>
      </w:r>
      <w:r w:rsidRPr="00155A01">
        <w:rPr>
          <w:rFonts w:ascii="Times New Roman" w:hAnsi="Times New Roman" w:cs="Times New Roman"/>
          <w:position w:val="-10"/>
          <w:sz w:val="24"/>
          <w:szCs w:val="24"/>
        </w:rPr>
        <w:object w:dxaOrig="1300" w:dyaOrig="320">
          <v:shape id="_x0000_i1182" type="#_x0000_t75" style="width:65.45pt;height:15.7pt" o:ole="">
            <v:imagedata r:id="rId341" o:title=""/>
          </v:shape>
          <o:OLEObject Type="Embed" ProgID="Equation.3" ShapeID="_x0000_i1182" DrawAspect="Content" ObjectID="_1722254824" r:id="rId342"/>
        </w:object>
      </w:r>
      <w:r w:rsidRPr="00155A01">
        <w:rPr>
          <w:rFonts w:ascii="Times New Roman" w:hAnsi="Times New Roman" w:cs="Times New Roman"/>
          <w:sz w:val="24"/>
          <w:szCs w:val="24"/>
          <w:lang w:val="ru-RU"/>
        </w:rPr>
        <w:t>} жиындарының қиылысуын сандар түзуінің көмегімен табыңыз</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10"/>
          <w:sz w:val="24"/>
          <w:szCs w:val="24"/>
        </w:rPr>
        <w:object w:dxaOrig="1660" w:dyaOrig="340">
          <v:shape id="_x0000_i1183" type="#_x0000_t75" style="width:1in;height:14.4pt" o:ole="">
            <v:imagedata r:id="rId343" o:title=""/>
          </v:shape>
          <o:OLEObject Type="Embed" ProgID="Equation.3" ShapeID="_x0000_i1183" DrawAspect="Content" ObjectID="_1722254825" r:id="rId344"/>
        </w:object>
      </w:r>
      <w:r w:rsidR="00153A13">
        <w:rPr>
          <w:rFonts w:ascii="Times New Roman" w:hAnsi="Times New Roman" w:cs="Times New Roman"/>
          <w:sz w:val="24"/>
          <w:szCs w:val="24"/>
          <w:lang w:val="kk-KZ"/>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10"/>
          <w:sz w:val="24"/>
          <w:szCs w:val="24"/>
        </w:rPr>
        <w:object w:dxaOrig="1660" w:dyaOrig="340">
          <v:shape id="_x0000_i1184" type="#_x0000_t75" style="width:1in;height:14.4pt" o:ole="">
            <v:imagedata r:id="rId345" o:title=""/>
          </v:shape>
          <o:OLEObject Type="Embed" ProgID="Equation.3" ShapeID="_x0000_i1184" DrawAspect="Content" ObjectID="_1722254826" r:id="rId346"/>
        </w:objec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ø</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10"/>
          <w:sz w:val="24"/>
          <w:szCs w:val="24"/>
        </w:rPr>
        <w:object w:dxaOrig="1600" w:dyaOrig="340">
          <v:shape id="_x0000_i1185" type="#_x0000_t75" style="width:69.4pt;height:14.4pt" o:ole="">
            <v:imagedata r:id="rId347" o:title=""/>
          </v:shape>
          <o:OLEObject Type="Embed" ProgID="Equation.3" ShapeID="_x0000_i1185" DrawAspect="Content" ObjectID="_1722254827" r:id="rId348"/>
        </w:object>
      </w:r>
      <w:r w:rsidR="00153A13">
        <w:rPr>
          <w:rFonts w:ascii="Times New Roman" w:hAnsi="Times New Roman" w:cs="Times New Roman"/>
          <w:sz w:val="24"/>
          <w:szCs w:val="24"/>
          <w:lang w:val="kk-KZ"/>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1280" w:dyaOrig="340">
          <v:shape id="_x0000_i1186" type="#_x0000_t75" style="width:56.3pt;height:14.4pt" o:ole="">
            <v:imagedata r:id="rId337" o:title=""/>
          </v:shape>
          <o:OLEObject Type="Embed" ProgID="Equation.3" ShapeID="_x0000_i1186" DrawAspect="Content" ObjectID="_1722254828" r:id="rId349"/>
        </w:object>
      </w:r>
    </w:p>
    <w:p w:rsidR="0076727E" w:rsidRPr="00155A01" w:rsidRDefault="0076727E" w:rsidP="00C87254">
      <w:pPr>
        <w:spacing w:line="240" w:lineRule="auto"/>
        <w:ind w:firstLine="567"/>
        <w:jc w:val="both"/>
        <w:rPr>
          <w:rFonts w:ascii="Times New Roman" w:hAnsi="Times New Roman" w:cs="Times New Roman"/>
          <w:sz w:val="24"/>
          <w:szCs w:val="24"/>
          <w:lang w:val="ru-RU"/>
        </w:rPr>
      </w:pPr>
    </w:p>
    <w:p w:rsidR="0076727E" w:rsidRPr="00155A01" w:rsidRDefault="00C00C80" w:rsidP="00C87254">
      <w:pPr>
        <w:spacing w:line="240" w:lineRule="auto"/>
        <w:ind w:firstLine="567"/>
        <w:jc w:val="both"/>
        <w:rPr>
          <w:rFonts w:ascii="Times New Roman" w:hAnsi="Times New Roman" w:cs="Times New Roman"/>
          <w:sz w:val="24"/>
          <w:szCs w:val="24"/>
          <w:lang w:val="ru-RU"/>
        </w:rPr>
      </w:pPr>
      <w:r>
        <w:rPr>
          <w:rFonts w:ascii="Times New Roman" w:hAnsi="Times New Roman" w:cs="Times New Roman"/>
          <w:sz w:val="24"/>
          <w:szCs w:val="24"/>
          <w:lang w:val="ru-RU"/>
        </w:rPr>
        <w:t>28</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M</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P</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Q</w:t>
      </w:r>
      <w:r w:rsidR="0076727E" w:rsidRPr="00155A01">
        <w:rPr>
          <w:rFonts w:ascii="Times New Roman" w:hAnsi="Times New Roman" w:cs="Times New Roman"/>
          <w:sz w:val="24"/>
          <w:szCs w:val="24"/>
          <w:lang w:val="ru-RU"/>
        </w:rPr>
        <w:t xml:space="preserve"> жиындары берілсін. </w:t>
      </w:r>
      <w:r w:rsidR="0076727E" w:rsidRPr="00155A01">
        <w:rPr>
          <w:rFonts w:ascii="Times New Roman" w:hAnsi="Times New Roman" w:cs="Times New Roman"/>
          <w:position w:val="-4"/>
          <w:sz w:val="24"/>
          <w:szCs w:val="24"/>
        </w:rPr>
        <w:object w:dxaOrig="740" w:dyaOrig="260">
          <v:shape id="_x0000_i1187" type="#_x0000_t75" style="width:36.65pt;height:13.1pt" o:ole="">
            <v:imagedata r:id="rId350" o:title=""/>
          </v:shape>
          <o:OLEObject Type="Embed" ProgID="Equation.3" ShapeID="_x0000_i1187" DrawAspect="Content" ObjectID="_1722254829" r:id="rId351"/>
        </w:object>
      </w:r>
      <w:r w:rsidR="0076727E" w:rsidRPr="00155A01">
        <w:rPr>
          <w:rFonts w:ascii="Times New Roman" w:hAnsi="Times New Roman" w:cs="Times New Roman"/>
          <w:sz w:val="24"/>
          <w:szCs w:val="24"/>
          <w:lang w:val="ru-RU"/>
        </w:rPr>
        <w:t xml:space="preserve"> жиынын штрихтау арқылы көрсетіңіз.</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13937" w:dyaOrig="9389">
          <v:shape id="_x0000_i1188" type="#_x0000_t75" style="width:82.45pt;height:55pt" o:ole="">
            <v:imagedata r:id="rId352" o:title=""/>
          </v:shape>
          <o:OLEObject Type="Embed" ProgID="PBrush" ShapeID="_x0000_i1188" DrawAspect="Content" ObjectID="_1722254830" r:id="rId353"/>
        </w:objec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00C00C80" w:rsidRPr="00155A01">
        <w:rPr>
          <w:rFonts w:ascii="Times New Roman" w:hAnsi="Times New Roman" w:cs="Times New Roman"/>
          <w:sz w:val="24"/>
          <w:szCs w:val="24"/>
        </w:rPr>
        <w:object w:dxaOrig="13937" w:dyaOrig="9389">
          <v:shape id="_x0000_i1189" type="#_x0000_t75" style="width:70.7pt;height:48.45pt" o:ole="">
            <v:imagedata r:id="rId354" o:title=""/>
          </v:shape>
          <o:OLEObject Type="Embed" ProgID="PBrush" ShapeID="_x0000_i1189" DrawAspect="Content" ObjectID="_1722254831" r:id="rId355"/>
        </w:objec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13937" w:dyaOrig="9389">
          <v:shape id="_x0000_i1190" type="#_x0000_t75" style="width:69.4pt;height:51.05pt" o:ole="">
            <v:imagedata r:id="rId356" o:title=""/>
          </v:shape>
          <o:OLEObject Type="Embed" ProgID="PBrush" ShapeID="_x0000_i1190" DrawAspect="Content" ObjectID="_1722254832" r:id="rId357"/>
        </w:object>
      </w:r>
      <w:r w:rsidR="00153A13">
        <w:rPr>
          <w:rFonts w:ascii="Times New Roman" w:hAnsi="Times New Roman" w:cs="Times New Roman"/>
          <w:sz w:val="24"/>
          <w:szCs w:val="24"/>
          <w:lang w:val="kk-KZ"/>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13937" w:dyaOrig="9389">
          <v:shape id="_x0000_i1191" type="#_x0000_t75" style="width:62.85pt;height:55pt" o:ole="">
            <v:imagedata r:id="rId358" o:title=""/>
          </v:shape>
          <o:OLEObject Type="Embed" ProgID="PBrush" ShapeID="_x0000_i1191" DrawAspect="Content" ObjectID="_1722254833" r:id="rId359"/>
        </w:objec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ø</w:t>
      </w:r>
    </w:p>
    <w:p w:rsidR="0076727E" w:rsidRPr="00155A01" w:rsidRDefault="0076727E" w:rsidP="00C87254">
      <w:pPr>
        <w:spacing w:line="240" w:lineRule="auto"/>
        <w:ind w:firstLine="567"/>
        <w:jc w:val="both"/>
        <w:rPr>
          <w:rFonts w:ascii="Times New Roman" w:hAnsi="Times New Roman" w:cs="Times New Roman"/>
          <w:sz w:val="24"/>
          <w:szCs w:val="24"/>
          <w:lang w:val="ru-RU"/>
        </w:rPr>
      </w:pPr>
    </w:p>
    <w:p w:rsidR="0076727E" w:rsidRPr="00155A01" w:rsidRDefault="00C00C80" w:rsidP="00C87254">
      <w:pPr>
        <w:spacing w:line="240" w:lineRule="auto"/>
        <w:ind w:firstLine="567"/>
        <w:jc w:val="both"/>
        <w:rPr>
          <w:rFonts w:ascii="Times New Roman" w:hAnsi="Times New Roman" w:cs="Times New Roman"/>
          <w:sz w:val="24"/>
          <w:szCs w:val="24"/>
          <w:lang w:val="ru-RU"/>
        </w:rPr>
      </w:pPr>
      <w:r>
        <w:rPr>
          <w:rFonts w:ascii="Times New Roman" w:hAnsi="Times New Roman" w:cs="Times New Roman"/>
          <w:sz w:val="24"/>
          <w:szCs w:val="24"/>
          <w:lang w:val="ru-RU"/>
        </w:rPr>
        <w:t>29</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M</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P</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Q</w:t>
      </w:r>
      <w:r w:rsidR="0076727E" w:rsidRPr="00155A01">
        <w:rPr>
          <w:rFonts w:ascii="Times New Roman" w:hAnsi="Times New Roman" w:cs="Times New Roman"/>
          <w:sz w:val="24"/>
          <w:szCs w:val="24"/>
          <w:lang w:val="ru-RU"/>
        </w:rPr>
        <w:t xml:space="preserve"> жиындары берілсін. </w:t>
      </w:r>
      <w:r w:rsidR="0076727E" w:rsidRPr="00155A01">
        <w:rPr>
          <w:rFonts w:ascii="Times New Roman" w:hAnsi="Times New Roman" w:cs="Times New Roman"/>
          <w:position w:val="-10"/>
          <w:sz w:val="24"/>
          <w:szCs w:val="24"/>
        </w:rPr>
        <w:object w:dxaOrig="1180" w:dyaOrig="320">
          <v:shape id="_x0000_i1192" type="#_x0000_t75" style="width:58.9pt;height:15.7pt" o:ole="">
            <v:imagedata r:id="rId360" o:title=""/>
          </v:shape>
          <o:OLEObject Type="Embed" ProgID="Equation.3" ShapeID="_x0000_i1192" DrawAspect="Content" ObjectID="_1722254834" r:id="rId361"/>
        </w:object>
      </w:r>
      <w:r w:rsidR="0076727E" w:rsidRPr="00155A01">
        <w:rPr>
          <w:rFonts w:ascii="Times New Roman" w:hAnsi="Times New Roman" w:cs="Times New Roman"/>
          <w:sz w:val="24"/>
          <w:szCs w:val="24"/>
          <w:lang w:val="ru-RU"/>
        </w:rPr>
        <w:t xml:space="preserve"> жиынын штрихтау арқылы көрсетіңіз.</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13937" w:dyaOrig="9389">
          <v:shape id="_x0000_i1193" type="#_x0000_t75" style="width:82.45pt;height:55pt" o:ole="">
            <v:imagedata r:id="rId352" o:title=""/>
          </v:shape>
          <o:OLEObject Type="Embed" ProgID="PBrush" ShapeID="_x0000_i1193" DrawAspect="Content" ObjectID="_1722254835" r:id="rId362"/>
        </w:objec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13937" w:dyaOrig="9389">
          <v:shape id="_x0000_i1194" type="#_x0000_t75" style="width:69.4pt;height:51.05pt" o:ole="">
            <v:imagedata r:id="rId356" o:title=""/>
          </v:shape>
          <o:OLEObject Type="Embed" ProgID="PBrush" ShapeID="_x0000_i1194" DrawAspect="Content" ObjectID="_1722254836" r:id="rId363"/>
        </w:objec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13937" w:dyaOrig="9389">
          <v:shape id="_x0000_i1195" type="#_x0000_t75" style="width:82.45pt;height:55pt" o:ole="">
            <v:imagedata r:id="rId354" o:title=""/>
          </v:shape>
          <o:OLEObject Type="Embed" ProgID="PBrush" ShapeID="_x0000_i1195" DrawAspect="Content" ObjectID="_1722254837" r:id="rId364"/>
        </w:objec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13937" w:dyaOrig="9389">
          <v:shape id="_x0000_i1196" type="#_x0000_t75" style="width:62.85pt;height:55pt" o:ole="">
            <v:imagedata r:id="rId358" o:title=""/>
          </v:shape>
          <o:OLEObject Type="Embed" ProgID="PBrush" ShapeID="_x0000_i1196" DrawAspect="Content" ObjectID="_1722254838" r:id="rId365"/>
        </w:object>
      </w:r>
      <w:r w:rsidR="00153A13">
        <w:rPr>
          <w:rFonts w:ascii="Times New Roman" w:hAnsi="Times New Roman" w:cs="Times New Roman"/>
          <w:sz w:val="24"/>
          <w:szCs w:val="24"/>
          <w:lang w:val="kk-KZ"/>
        </w:rPr>
        <w:t xml:space="preserve">  </w:t>
      </w:r>
      <w:r w:rsidR="000B2AAF">
        <w:rPr>
          <w:rFonts w:ascii="Times New Roman" w:hAnsi="Times New Roman" w:cs="Times New Roman"/>
          <w:sz w:val="24"/>
          <w:szCs w:val="24"/>
          <w:lang w:val="kk-KZ"/>
        </w:rPr>
        <w:br/>
      </w:r>
      <w:r w:rsidR="003C361E">
        <w:rPr>
          <w:rFonts w:ascii="Times New Roman" w:hAnsi="Times New Roman" w:cs="Times New Roman"/>
          <w:sz w:val="24"/>
          <w:szCs w:val="24"/>
          <w:lang w:val="kk-KZ"/>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ø</w:t>
      </w:r>
    </w:p>
    <w:p w:rsidR="00752FC1" w:rsidRPr="001970FF" w:rsidRDefault="00752FC1" w:rsidP="00C87254">
      <w:pPr>
        <w:spacing w:line="240" w:lineRule="auto"/>
        <w:jc w:val="both"/>
        <w:rPr>
          <w:rFonts w:ascii="Times New Roman" w:hAnsi="Times New Roman" w:cs="Times New Roman"/>
          <w:sz w:val="24"/>
          <w:szCs w:val="24"/>
          <w:lang w:val="ru-RU"/>
        </w:rPr>
      </w:pPr>
    </w:p>
    <w:p w:rsidR="0076727E" w:rsidRPr="00155A01" w:rsidRDefault="00C00C80" w:rsidP="00C87254">
      <w:pPr>
        <w:spacing w:line="240" w:lineRule="auto"/>
        <w:ind w:firstLine="567"/>
        <w:jc w:val="both"/>
        <w:rPr>
          <w:rFonts w:ascii="Times New Roman" w:hAnsi="Times New Roman" w:cs="Times New Roman"/>
          <w:sz w:val="24"/>
          <w:szCs w:val="24"/>
          <w:lang w:val="ru-RU"/>
        </w:rPr>
      </w:pPr>
      <w:r>
        <w:rPr>
          <w:rFonts w:ascii="Times New Roman" w:hAnsi="Times New Roman" w:cs="Times New Roman"/>
          <w:sz w:val="24"/>
          <w:szCs w:val="24"/>
          <w:lang w:val="ru-RU"/>
        </w:rPr>
        <w:lastRenderedPageBreak/>
        <w:t>30</w:t>
      </w:r>
      <w:r w:rsidR="0076727E" w:rsidRPr="00155A01">
        <w:rPr>
          <w:rFonts w:ascii="Times New Roman" w:hAnsi="Times New Roman" w:cs="Times New Roman"/>
          <w:sz w:val="24"/>
          <w:szCs w:val="24"/>
          <w:lang w:val="ru-RU"/>
        </w:rPr>
        <w:t>. (0; 1) нақты сандар жиынының қуаты қалай аталады</w:t>
      </w:r>
    </w:p>
    <w:p w:rsidR="00C00C80"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биекция</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максимум</w:t>
      </w:r>
      <w:r w:rsidR="00153A13">
        <w:rPr>
          <w:rFonts w:ascii="Times New Roman" w:hAnsi="Times New Roman" w:cs="Times New Roman"/>
          <w:sz w:val="24"/>
          <w:szCs w:val="24"/>
          <w:lang w:val="ru-RU"/>
        </w:rPr>
        <w:t xml:space="preserve">  </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минимум</w:t>
      </w:r>
      <w:r w:rsidR="00C00C80">
        <w:rPr>
          <w:rFonts w:ascii="Times New Roman" w:hAnsi="Times New Roman" w:cs="Times New Roman"/>
          <w:sz w:val="24"/>
          <w:szCs w:val="24"/>
          <w:lang w:val="ru-RU"/>
        </w:rPr>
        <w:t xml:space="preserve">  </w:t>
      </w:r>
      <w:r w:rsidR="00B02F5E">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континуум</w:t>
      </w:r>
      <w:r w:rsidR="00153A13">
        <w:rPr>
          <w:rFonts w:ascii="Times New Roman" w:hAnsi="Times New Roman" w:cs="Times New Roman"/>
          <w:sz w:val="24"/>
          <w:szCs w:val="24"/>
          <w:lang w:val="ru-RU"/>
        </w:rPr>
        <w:t xml:space="preserve"> </w:t>
      </w:r>
      <w:r w:rsidR="00B02F5E">
        <w:rPr>
          <w:rFonts w:ascii="Times New Roman" w:hAnsi="Times New Roman" w:cs="Times New Roman"/>
          <w:sz w:val="24"/>
          <w:szCs w:val="24"/>
          <w:lang w:val="ru-RU"/>
        </w:rPr>
        <w:t xml:space="preserve">      </w:t>
      </w:r>
      <w:r w:rsidR="00941379">
        <w:rPr>
          <w:rFonts w:ascii="Times New Roman" w:hAnsi="Times New Roman" w:cs="Times New Roman"/>
          <w:sz w:val="24"/>
          <w:szCs w:val="24"/>
          <w:lang w:val="ru-RU"/>
        </w:rPr>
        <w:br/>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функция</w:t>
      </w:r>
    </w:p>
    <w:p w:rsidR="0076727E" w:rsidRPr="00155A01" w:rsidRDefault="0076727E" w:rsidP="00C87254">
      <w:pPr>
        <w:spacing w:line="240" w:lineRule="auto"/>
        <w:ind w:firstLine="567"/>
        <w:jc w:val="both"/>
        <w:rPr>
          <w:rFonts w:ascii="Times New Roman" w:hAnsi="Times New Roman" w:cs="Times New Roman"/>
          <w:sz w:val="24"/>
          <w:szCs w:val="24"/>
          <w:lang w:val="ru-RU"/>
        </w:rPr>
      </w:pPr>
    </w:p>
    <w:p w:rsidR="0076727E" w:rsidRPr="00155A01" w:rsidRDefault="00C00C80" w:rsidP="00C87254">
      <w:pPr>
        <w:spacing w:line="240" w:lineRule="auto"/>
        <w:ind w:firstLine="567"/>
        <w:jc w:val="both"/>
        <w:rPr>
          <w:rFonts w:ascii="Times New Roman" w:hAnsi="Times New Roman" w:cs="Times New Roman"/>
          <w:sz w:val="24"/>
          <w:szCs w:val="24"/>
          <w:lang w:val="ru-RU"/>
        </w:rPr>
      </w:pPr>
      <w:r>
        <w:rPr>
          <w:rFonts w:ascii="Times New Roman" w:hAnsi="Times New Roman" w:cs="Times New Roman"/>
          <w:sz w:val="24"/>
          <w:szCs w:val="24"/>
          <w:lang w:val="ru-RU"/>
        </w:rPr>
        <w:t>31</w:t>
      </w:r>
      <w:r w:rsidR="0076727E" w:rsidRPr="00155A01">
        <w:rPr>
          <w:rFonts w:ascii="Times New Roman" w:hAnsi="Times New Roman" w:cs="Times New Roman"/>
          <w:sz w:val="24"/>
          <w:szCs w:val="24"/>
          <w:lang w:val="ru-RU"/>
        </w:rPr>
        <w:t>. Қуаты</w:t>
      </w:r>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i/>
          <w:sz w:val="24"/>
          <w:szCs w:val="24"/>
        </w:rPr>
        <w:t>n</w:t>
      </w:r>
      <w:r w:rsidR="0076727E" w:rsidRPr="00155A01">
        <w:rPr>
          <w:rFonts w:ascii="Times New Roman" w:hAnsi="Times New Roman" w:cs="Times New Roman"/>
          <w:sz w:val="24"/>
          <w:szCs w:val="24"/>
          <w:lang w:val="ru-RU"/>
        </w:rPr>
        <w:t xml:space="preserve"> болатын ақырлы А жиыны үшін барлық ішкі жиындардың саны</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240" w:dyaOrig="200">
          <v:shape id="_x0000_i1197" type="#_x0000_t75" style="width:11.8pt;height:9.15pt" o:ole="">
            <v:imagedata r:id="rId366" o:title=""/>
          </v:shape>
          <o:OLEObject Type="Embed" ProgID="Equation.3" ShapeID="_x0000_i1197" DrawAspect="Content" ObjectID="_1722254839" r:id="rId367"/>
        </w:object>
      </w:r>
      <w:r w:rsidRPr="00155A01">
        <w:rPr>
          <w:rFonts w:ascii="Times New Roman" w:hAnsi="Times New Roman" w:cs="Times New Roman"/>
          <w:sz w:val="24"/>
          <w:szCs w:val="24"/>
          <w:lang w:val="ru-RU"/>
        </w:rPr>
        <w:t xml:space="preserve"> </w:t>
      </w:r>
      <w:r w:rsidR="00B02F5E">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2</w:t>
      </w:r>
      <w:r w:rsidRPr="00155A01">
        <w:rPr>
          <w:rFonts w:ascii="Times New Roman" w:hAnsi="Times New Roman" w:cs="Times New Roman"/>
          <w:i/>
          <w:sz w:val="24"/>
          <w:szCs w:val="24"/>
        </w:rPr>
        <w:t>n</w:t>
      </w:r>
      <w:r w:rsidRPr="00155A01">
        <w:rPr>
          <w:rFonts w:ascii="Times New Roman" w:hAnsi="Times New Roman" w:cs="Times New Roman"/>
          <w:sz w:val="24"/>
          <w:szCs w:val="24"/>
          <w:lang w:val="ru-RU"/>
        </w:rPr>
        <w:t xml:space="preserve"> </w:t>
      </w:r>
      <w:r w:rsidR="00B02F5E">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2</w:t>
      </w:r>
      <w:r w:rsidRPr="00155A01">
        <w:rPr>
          <w:rFonts w:ascii="Times New Roman" w:hAnsi="Times New Roman" w:cs="Times New Roman"/>
          <w:i/>
          <w:sz w:val="24"/>
          <w:szCs w:val="24"/>
        </w:rPr>
        <w:t>n</w:t>
      </w:r>
      <w:r w:rsidRPr="00155A01">
        <w:rPr>
          <w:rFonts w:ascii="Times New Roman" w:hAnsi="Times New Roman" w:cs="Times New Roman"/>
          <w:sz w:val="24"/>
          <w:szCs w:val="24"/>
          <w:lang w:val="ru-RU"/>
        </w:rPr>
        <w:t xml:space="preserve">+1  </w:t>
      </w:r>
      <w:r w:rsidR="00B02F5E">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2</w:t>
      </w:r>
      <w:r w:rsidRPr="00155A01">
        <w:rPr>
          <w:rFonts w:ascii="Times New Roman" w:hAnsi="Times New Roman" w:cs="Times New Roman"/>
          <w:i/>
          <w:sz w:val="24"/>
          <w:szCs w:val="24"/>
        </w:rPr>
        <w:t>n</w:t>
      </w:r>
      <w:r w:rsidRPr="00155A01">
        <w:rPr>
          <w:rFonts w:ascii="Times New Roman" w:hAnsi="Times New Roman" w:cs="Times New Roman"/>
          <w:sz w:val="24"/>
          <w:szCs w:val="24"/>
          <w:lang w:val="ru-RU"/>
        </w:rPr>
        <w:t>-1</w:t>
      </w:r>
      <w:r w:rsidR="00B02F5E">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00941379">
        <w:rPr>
          <w:rFonts w:ascii="Times New Roman" w:hAnsi="Times New Roman" w:cs="Times New Roman"/>
          <w:sz w:val="24"/>
          <w:szCs w:val="24"/>
          <w:lang w:val="ru-RU"/>
        </w:rPr>
        <w:br/>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279" w:dyaOrig="300">
          <v:shape id="_x0000_i1198" type="#_x0000_t75" style="width:14.4pt;height:14.4pt" o:ole="">
            <v:imagedata r:id="rId368" o:title=""/>
          </v:shape>
          <o:OLEObject Type="Embed" ProgID="Equation.3" ShapeID="_x0000_i1198" DrawAspect="Content" ObjectID="_1722254840" r:id="rId369"/>
        </w:object>
      </w:r>
    </w:p>
    <w:p w:rsidR="00153A13" w:rsidRDefault="00153A13" w:rsidP="00C87254">
      <w:pPr>
        <w:spacing w:line="240" w:lineRule="auto"/>
        <w:jc w:val="both"/>
        <w:rPr>
          <w:rFonts w:ascii="Times New Roman" w:hAnsi="Times New Roman" w:cs="Times New Roman"/>
          <w:sz w:val="24"/>
          <w:szCs w:val="24"/>
          <w:lang w:val="ru-RU"/>
        </w:rPr>
      </w:pPr>
    </w:p>
    <w:p w:rsidR="0076727E" w:rsidRPr="00155A01" w:rsidRDefault="00C00C80" w:rsidP="00C87254">
      <w:pPr>
        <w:spacing w:line="240" w:lineRule="auto"/>
        <w:ind w:firstLine="567"/>
        <w:jc w:val="both"/>
        <w:rPr>
          <w:rFonts w:ascii="Times New Roman" w:hAnsi="Times New Roman" w:cs="Times New Roman"/>
          <w:sz w:val="24"/>
          <w:szCs w:val="24"/>
          <w:lang w:val="ru-RU"/>
        </w:rPr>
      </w:pPr>
      <w:r>
        <w:rPr>
          <w:rFonts w:ascii="Times New Roman" w:hAnsi="Times New Roman" w:cs="Times New Roman"/>
          <w:sz w:val="24"/>
          <w:szCs w:val="24"/>
          <w:lang w:val="ru-RU"/>
        </w:rPr>
        <w:t>32</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 xml:space="preserve"> А</w:t>
      </w:r>
      <w:r w:rsidR="0076727E" w:rsidRPr="00155A01">
        <w:rPr>
          <w:rFonts w:ascii="Times New Roman" w:hAnsi="Times New Roman" w:cs="Times New Roman"/>
          <w:sz w:val="24"/>
          <w:szCs w:val="24"/>
          <w:lang w:val="ru-RU"/>
        </w:rPr>
        <w:t xml:space="preserve"> жиынының қуаты</w:t>
      </w:r>
      <w:r w:rsidR="0076727E" w:rsidRPr="00155A01">
        <w:rPr>
          <w:rFonts w:ascii="Times New Roman" w:hAnsi="Times New Roman" w:cs="Times New Roman"/>
          <w:position w:val="-14"/>
          <w:sz w:val="24"/>
          <w:szCs w:val="24"/>
        </w:rPr>
        <w:object w:dxaOrig="1240" w:dyaOrig="400">
          <v:shape id="_x0000_i1199" type="#_x0000_t75" style="width:62.85pt;height:19.65pt" o:ole="">
            <v:imagedata r:id="rId370" o:title=""/>
          </v:shape>
          <o:OLEObject Type="Embed" ProgID="Equation.3" ShapeID="_x0000_i1199" DrawAspect="Content" ObjectID="_1722254841" r:id="rId371"/>
        </w:objec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2  </w:t>
      </w:r>
      <w:r w:rsidR="00B02F5E">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3  </w:t>
      </w:r>
      <w:r w:rsidR="00B02F5E">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1 </w:t>
      </w:r>
      <w:r w:rsidR="00B02F5E">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0  </w:t>
      </w:r>
      <w:r w:rsidR="00B02F5E">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4</w:t>
      </w:r>
    </w:p>
    <w:p w:rsidR="00153A13" w:rsidRDefault="00153A13" w:rsidP="00C87254">
      <w:pPr>
        <w:spacing w:line="240" w:lineRule="auto"/>
        <w:ind w:firstLine="567"/>
        <w:jc w:val="both"/>
        <w:rPr>
          <w:rFonts w:ascii="Times New Roman" w:hAnsi="Times New Roman" w:cs="Times New Roman"/>
          <w:sz w:val="24"/>
          <w:szCs w:val="24"/>
          <w:lang w:val="ru-RU"/>
        </w:rPr>
      </w:pPr>
    </w:p>
    <w:p w:rsidR="0076727E" w:rsidRPr="00155A01" w:rsidRDefault="00C00C80" w:rsidP="00C87254">
      <w:pPr>
        <w:spacing w:line="240" w:lineRule="auto"/>
        <w:ind w:firstLine="567"/>
        <w:jc w:val="both"/>
        <w:rPr>
          <w:rFonts w:ascii="Times New Roman" w:hAnsi="Times New Roman" w:cs="Times New Roman"/>
          <w:sz w:val="24"/>
          <w:szCs w:val="24"/>
          <w:lang w:val="ru-RU"/>
        </w:rPr>
      </w:pPr>
      <w:r>
        <w:rPr>
          <w:rFonts w:ascii="Times New Roman" w:hAnsi="Times New Roman" w:cs="Times New Roman"/>
          <w:sz w:val="24"/>
          <w:szCs w:val="24"/>
          <w:lang w:val="ru-RU"/>
        </w:rPr>
        <w:t>33</w:t>
      </w:r>
      <w:r w:rsidR="0076727E" w:rsidRPr="00155A01">
        <w:rPr>
          <w:rFonts w:ascii="Times New Roman" w:hAnsi="Times New Roman" w:cs="Times New Roman"/>
          <w:sz w:val="24"/>
          <w:szCs w:val="24"/>
          <w:lang w:val="ru-RU"/>
        </w:rPr>
        <w:t>. (0; 1) нақты сандар жиыны</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саналатын</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ақырлы</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00153A13">
        <w:rPr>
          <w:rFonts w:ascii="Times New Roman" w:hAnsi="Times New Roman" w:cs="Times New Roman"/>
          <w:sz w:val="24"/>
          <w:szCs w:val="24"/>
          <w:lang w:val="ru-RU"/>
        </w:rPr>
        <w:t>а</w:t>
      </w:r>
      <w:r w:rsidRPr="00155A01">
        <w:rPr>
          <w:rFonts w:ascii="Times New Roman" w:hAnsi="Times New Roman" w:cs="Times New Roman"/>
          <w:sz w:val="24"/>
          <w:szCs w:val="24"/>
          <w:lang w:val="ru-RU"/>
        </w:rPr>
        <w:t>қырлы емес</w:t>
      </w:r>
    </w:p>
    <w:p w:rsidR="0076727E"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Ø</w:t>
      </w:r>
      <w:r w:rsidR="00153A13">
        <w:rPr>
          <w:rFonts w:ascii="Times New Roman" w:hAnsi="Times New Roman" w:cs="Times New Roman"/>
          <w:sz w:val="24"/>
          <w:szCs w:val="24"/>
          <w:lang w:val="ru-RU"/>
        </w:rPr>
        <w:t xml:space="preserve">  </w:t>
      </w:r>
      <w:r w:rsidR="00B02F5E">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100- ге тең</w:t>
      </w:r>
    </w:p>
    <w:p w:rsidR="00C00C80" w:rsidRPr="00155A01" w:rsidRDefault="00C00C80" w:rsidP="00C87254">
      <w:pPr>
        <w:spacing w:line="240" w:lineRule="auto"/>
        <w:jc w:val="both"/>
        <w:rPr>
          <w:rFonts w:ascii="Times New Roman" w:hAnsi="Times New Roman" w:cs="Times New Roman"/>
          <w:sz w:val="24"/>
          <w:szCs w:val="24"/>
          <w:lang w:val="ru-RU"/>
        </w:rPr>
      </w:pPr>
    </w:p>
    <w:p w:rsidR="0076727E" w:rsidRPr="00155A01" w:rsidRDefault="00C00C80" w:rsidP="00C87254">
      <w:pPr>
        <w:spacing w:line="240" w:lineRule="auto"/>
        <w:ind w:firstLine="567"/>
        <w:jc w:val="both"/>
        <w:rPr>
          <w:rFonts w:ascii="Times New Roman" w:hAnsi="Times New Roman" w:cs="Times New Roman"/>
          <w:sz w:val="24"/>
          <w:szCs w:val="24"/>
          <w:lang w:val="ru-RU"/>
        </w:rPr>
      </w:pPr>
      <w:r>
        <w:rPr>
          <w:rFonts w:ascii="Times New Roman" w:hAnsi="Times New Roman" w:cs="Times New Roman"/>
          <w:sz w:val="24"/>
          <w:szCs w:val="24"/>
          <w:lang w:val="ru-RU"/>
        </w:rPr>
        <w:t>34</w:t>
      </w:r>
      <w:r w:rsidR="0076727E" w:rsidRPr="00155A01">
        <w:rPr>
          <w:rFonts w:ascii="Times New Roman" w:hAnsi="Times New Roman" w:cs="Times New Roman"/>
          <w:sz w:val="24"/>
          <w:szCs w:val="24"/>
          <w:lang w:val="ru-RU"/>
        </w:rPr>
        <w:t>. Қуаты</w:t>
      </w:r>
      <w:r w:rsidR="003A3142"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0-ге тең, яғни құрамында элементтері жоқ жиын қалай аталады?</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шекті</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ақырлы</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тұйық</w:t>
      </w:r>
    </w:p>
    <w:p w:rsidR="0076727E"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бос</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ішкі жиын</w:t>
      </w:r>
    </w:p>
    <w:p w:rsidR="00C00C80" w:rsidRPr="00155A01" w:rsidRDefault="00C00C80" w:rsidP="00C87254">
      <w:pPr>
        <w:spacing w:line="240" w:lineRule="auto"/>
        <w:jc w:val="both"/>
        <w:rPr>
          <w:rFonts w:ascii="Times New Roman" w:hAnsi="Times New Roman" w:cs="Times New Roman"/>
          <w:sz w:val="24"/>
          <w:szCs w:val="24"/>
          <w:lang w:val="ru-RU"/>
        </w:rPr>
      </w:pPr>
    </w:p>
    <w:p w:rsidR="0076727E" w:rsidRPr="00155A01" w:rsidRDefault="00C00C80" w:rsidP="00C87254">
      <w:pPr>
        <w:spacing w:line="240" w:lineRule="auto"/>
        <w:ind w:firstLine="567"/>
        <w:jc w:val="both"/>
        <w:rPr>
          <w:rFonts w:ascii="Times New Roman" w:hAnsi="Times New Roman" w:cs="Times New Roman"/>
          <w:sz w:val="24"/>
          <w:szCs w:val="24"/>
          <w:lang w:val="ru-RU"/>
        </w:rPr>
      </w:pPr>
      <w:r>
        <w:rPr>
          <w:rFonts w:ascii="Times New Roman" w:hAnsi="Times New Roman" w:cs="Times New Roman"/>
          <w:sz w:val="24"/>
          <w:szCs w:val="24"/>
          <w:lang w:val="ru-RU"/>
        </w:rPr>
        <w:t>35</w:t>
      </w:r>
      <w:r w:rsidR="0076727E" w:rsidRPr="00155A01">
        <w:rPr>
          <w:rFonts w:ascii="Times New Roman" w:hAnsi="Times New Roman" w:cs="Times New Roman"/>
          <w:sz w:val="24"/>
          <w:szCs w:val="24"/>
          <w:lang w:val="ru-RU"/>
        </w:rPr>
        <w:t>. Егер</w:t>
      </w:r>
      <w:r w:rsidR="0076727E" w:rsidRPr="00155A01">
        <w:rPr>
          <w:rFonts w:ascii="Times New Roman" w:hAnsi="Times New Roman" w:cs="Times New Roman"/>
          <w:position w:val="-14"/>
          <w:sz w:val="24"/>
          <w:szCs w:val="24"/>
        </w:rPr>
        <w:object w:dxaOrig="300" w:dyaOrig="400">
          <v:shape id="_x0000_i1200" type="#_x0000_t75" style="width:14.4pt;height:19.65pt" o:ole="">
            <v:imagedata r:id="rId372" o:title=""/>
          </v:shape>
          <o:OLEObject Type="Embed" ProgID="Equation.3" ShapeID="_x0000_i1200" DrawAspect="Content" ObjectID="_1722254842" r:id="rId373"/>
        </w:objec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position w:val="-14"/>
          <w:sz w:val="24"/>
          <w:szCs w:val="24"/>
        </w:rPr>
        <w:object w:dxaOrig="300" w:dyaOrig="400">
          <v:shape id="_x0000_i1201" type="#_x0000_t75" style="width:14.4pt;height:19.65pt" o:ole="">
            <v:imagedata r:id="rId374" o:title=""/>
          </v:shape>
          <o:OLEObject Type="Embed" ProgID="Equation.3" ShapeID="_x0000_i1201" DrawAspect="Content" ObjectID="_1722254843" r:id="rId375"/>
        </w:object>
      </w:r>
      <w:r w:rsidR="0076727E" w:rsidRPr="00155A01">
        <w:rPr>
          <w:rFonts w:ascii="Times New Roman" w:hAnsi="Times New Roman" w:cs="Times New Roman"/>
          <w:sz w:val="24"/>
          <w:szCs w:val="24"/>
          <w:lang w:val="ru-RU"/>
        </w:rPr>
        <w:t xml:space="preserve"> болса, онда олар қалай аталады?</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тең қуатты</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ақырлы</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тұйық</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шекті</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ішкі жиын</w:t>
      </w:r>
    </w:p>
    <w:p w:rsidR="0076727E" w:rsidRPr="00155A01" w:rsidRDefault="0076727E" w:rsidP="00C87254">
      <w:pPr>
        <w:spacing w:line="240" w:lineRule="auto"/>
        <w:ind w:left="300" w:firstLine="567"/>
        <w:jc w:val="both"/>
        <w:rPr>
          <w:rFonts w:ascii="Times New Roman" w:hAnsi="Times New Roman" w:cs="Times New Roman"/>
          <w:sz w:val="24"/>
          <w:szCs w:val="24"/>
          <w:lang w:val="ru-RU"/>
        </w:rPr>
      </w:pPr>
    </w:p>
    <w:p w:rsidR="0076727E" w:rsidRPr="00155A01" w:rsidRDefault="00C00C80" w:rsidP="00C87254">
      <w:pPr>
        <w:spacing w:line="240" w:lineRule="auto"/>
        <w:ind w:firstLine="567"/>
        <w:jc w:val="both"/>
        <w:rPr>
          <w:rFonts w:ascii="Times New Roman" w:hAnsi="Times New Roman" w:cs="Times New Roman"/>
          <w:sz w:val="24"/>
          <w:szCs w:val="24"/>
          <w:lang w:val="ru-RU"/>
        </w:rPr>
      </w:pPr>
      <w:r>
        <w:rPr>
          <w:rFonts w:ascii="Times New Roman" w:hAnsi="Times New Roman" w:cs="Times New Roman"/>
          <w:sz w:val="24"/>
          <w:szCs w:val="24"/>
          <w:lang w:val="ru-RU"/>
        </w:rPr>
        <w:t>36</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 xml:space="preserve"> А</w:t>
      </w:r>
      <w:r w:rsidR="0076727E" w:rsidRPr="00155A01">
        <w:rPr>
          <w:rFonts w:ascii="Times New Roman" w:hAnsi="Times New Roman" w:cs="Times New Roman"/>
          <w:sz w:val="24"/>
          <w:szCs w:val="24"/>
          <w:lang w:val="ru-RU"/>
        </w:rPr>
        <w:t xml:space="preserve"> жиынының барлық ішкі жиындарының жиыны қалай аталады?</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Нольдік</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Универум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Бос  </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А жиынының Булеаны</w:t>
      </w:r>
    </w:p>
    <w:p w:rsidR="0076727E" w:rsidRPr="00155A01" w:rsidRDefault="0076727E" w:rsidP="00C87254">
      <w:pPr>
        <w:spacing w:line="240" w:lineRule="auto"/>
        <w:jc w:val="both"/>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А жиынының ішкі жиыны</w:t>
      </w:r>
    </w:p>
    <w:p w:rsidR="0076727E" w:rsidRPr="00155A01" w:rsidRDefault="00C00C80"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lastRenderedPageBreak/>
        <w:t>37</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 xml:space="preserve"> А</w:t>
      </w:r>
      <w:r w:rsidR="0076727E" w:rsidRPr="00155A01">
        <w:rPr>
          <w:rFonts w:ascii="Times New Roman" w:hAnsi="Times New Roman" w:cs="Times New Roman"/>
          <w:sz w:val="24"/>
          <w:szCs w:val="24"/>
          <w:lang w:val="ru-RU"/>
        </w:rPr>
        <w:t xml:space="preserve"> жиынының</w:t>
      </w:r>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i/>
          <w:sz w:val="24"/>
          <w:szCs w:val="24"/>
        </w:rPr>
        <w:t>B</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А</w:t>
      </w:r>
      <w:r w:rsidR="0076727E" w:rsidRPr="00155A01">
        <w:rPr>
          <w:rFonts w:ascii="Times New Roman" w:hAnsi="Times New Roman" w:cs="Times New Roman"/>
          <w:sz w:val="24"/>
          <w:szCs w:val="24"/>
          <w:lang w:val="ru-RU"/>
        </w:rPr>
        <w:t>) Булеаны деп қандай жиын аталады?</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(А)={ Х\ Х</w:t>
      </w:r>
      <w:r w:rsidRPr="00155A01">
        <w:rPr>
          <w:rFonts w:ascii="Times New Roman" w:hAnsi="Times New Roman" w:cs="Times New Roman"/>
          <w:position w:val="-8"/>
          <w:sz w:val="24"/>
          <w:szCs w:val="24"/>
        </w:rPr>
        <w:object w:dxaOrig="240" w:dyaOrig="240">
          <v:shape id="_x0000_i1202" type="#_x0000_t75" style="width:11.8pt;height:11.8pt" o:ole="">
            <v:imagedata r:id="rId376" o:title=""/>
          </v:shape>
          <o:OLEObject Type="Embed" ProgID="Equation.3" ShapeID="_x0000_i1202" DrawAspect="Content" ObjectID="_1722254844" r:id="rId377"/>
        </w:object>
      </w:r>
      <w:r w:rsidRPr="00155A01">
        <w:rPr>
          <w:rFonts w:ascii="Times New Roman" w:hAnsi="Times New Roman" w:cs="Times New Roman"/>
          <w:sz w:val="24"/>
          <w:szCs w:val="24"/>
          <w:lang w:val="ru-RU"/>
        </w:rPr>
        <w:t xml:space="preserve"> ААА}</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(А)={ Х, У\ Х</w:t>
      </w:r>
      <w:r w:rsidRPr="00155A01">
        <w:rPr>
          <w:rFonts w:ascii="Times New Roman" w:hAnsi="Times New Roman" w:cs="Times New Roman"/>
          <w:position w:val="-8"/>
          <w:sz w:val="24"/>
          <w:szCs w:val="24"/>
        </w:rPr>
        <w:object w:dxaOrig="240" w:dyaOrig="240">
          <v:shape id="_x0000_i1203" type="#_x0000_t75" style="width:11.8pt;height:11.8pt" o:ole="">
            <v:imagedata r:id="rId376" o:title=""/>
          </v:shape>
          <o:OLEObject Type="Embed" ProgID="Equation.3" ShapeID="_x0000_i1203" DrawAspect="Content" ObjectID="_1722254845" r:id="rId378"/>
        </w:object>
      </w:r>
      <w:r w:rsidRPr="00155A01">
        <w:rPr>
          <w:rFonts w:ascii="Times New Roman" w:hAnsi="Times New Roman" w:cs="Times New Roman"/>
          <w:sz w:val="24"/>
          <w:szCs w:val="24"/>
          <w:lang w:val="ru-RU"/>
        </w:rPr>
        <w:t xml:space="preserve"> А}</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(А)={ Х\ У</w:t>
      </w:r>
      <w:r w:rsidRPr="00155A01">
        <w:rPr>
          <w:rFonts w:ascii="Times New Roman" w:hAnsi="Times New Roman" w:cs="Times New Roman"/>
          <w:position w:val="-8"/>
          <w:sz w:val="24"/>
          <w:szCs w:val="24"/>
        </w:rPr>
        <w:object w:dxaOrig="240" w:dyaOrig="240">
          <v:shape id="_x0000_i1204" type="#_x0000_t75" style="width:11.8pt;height:11.8pt" o:ole="">
            <v:imagedata r:id="rId376" o:title=""/>
          </v:shape>
          <o:OLEObject Type="Embed" ProgID="Equation.3" ShapeID="_x0000_i1204" DrawAspect="Content" ObjectID="_1722254846" r:id="rId379"/>
        </w:object>
      </w:r>
      <w:r w:rsidRPr="00155A01">
        <w:rPr>
          <w:rFonts w:ascii="Times New Roman" w:hAnsi="Times New Roman" w:cs="Times New Roman"/>
          <w:sz w:val="24"/>
          <w:szCs w:val="24"/>
          <w:lang w:val="ru-RU"/>
        </w:rPr>
        <w:t xml:space="preserve"> А}</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(А)={ Х\ Х</w:t>
      </w:r>
      <w:r w:rsidRPr="00155A01">
        <w:rPr>
          <w:rFonts w:ascii="Times New Roman" w:hAnsi="Times New Roman" w:cs="Times New Roman"/>
          <w:position w:val="-8"/>
          <w:sz w:val="24"/>
          <w:szCs w:val="24"/>
        </w:rPr>
        <w:object w:dxaOrig="240" w:dyaOrig="240">
          <v:shape id="_x0000_i1205" type="#_x0000_t75" style="width:11.8pt;height:11.8pt" o:ole="">
            <v:imagedata r:id="rId376" o:title=""/>
          </v:shape>
          <o:OLEObject Type="Embed" ProgID="Equation.3" ShapeID="_x0000_i1205" DrawAspect="Content" ObjectID="_1722254847" r:id="rId380"/>
        </w:object>
      </w:r>
      <w:r w:rsidRPr="00155A01">
        <w:rPr>
          <w:rFonts w:ascii="Times New Roman" w:hAnsi="Times New Roman" w:cs="Times New Roman"/>
          <w:sz w:val="24"/>
          <w:szCs w:val="24"/>
          <w:lang w:val="ru-RU"/>
        </w:rPr>
        <w:t xml:space="preserve"> А}</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(А)={ Х+ А}</w:t>
      </w:r>
    </w:p>
    <w:p w:rsidR="00B02F5E" w:rsidRDefault="00B02F5E" w:rsidP="009F763F">
      <w:pPr>
        <w:spacing w:line="240" w:lineRule="auto"/>
        <w:ind w:firstLine="567"/>
        <w:rPr>
          <w:rFonts w:ascii="Times New Roman" w:hAnsi="Times New Roman" w:cs="Times New Roman"/>
          <w:sz w:val="24"/>
          <w:szCs w:val="24"/>
          <w:lang w:val="ru-RU"/>
        </w:rPr>
      </w:pPr>
    </w:p>
    <w:p w:rsidR="0076727E" w:rsidRPr="00155A01" w:rsidRDefault="00C00C80"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38</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i/>
          <w:sz w:val="24"/>
          <w:szCs w:val="24"/>
        </w:rPr>
        <w:t>A</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position w:val="-10"/>
          <w:sz w:val="24"/>
          <w:szCs w:val="24"/>
        </w:rPr>
        <w:object w:dxaOrig="480" w:dyaOrig="320">
          <v:shape id="_x0000_i1206" type="#_x0000_t75" style="width:23.55pt;height:15.7pt" o:ole="">
            <v:imagedata r:id="rId381" o:title=""/>
          </v:shape>
          <o:OLEObject Type="Embed" ProgID="Equation.3" ShapeID="_x0000_i1206" DrawAspect="Content" ObjectID="_1722254848" r:id="rId382"/>
        </w:object>
      </w:r>
      <w:r w:rsidR="0076727E" w:rsidRPr="00155A01">
        <w:rPr>
          <w:rFonts w:ascii="Times New Roman" w:hAnsi="Times New Roman" w:cs="Times New Roman"/>
          <w:sz w:val="24"/>
          <w:szCs w:val="24"/>
          <w:lang w:val="ru-RU"/>
        </w:rPr>
        <w:t>} болсын.</w:t>
      </w:r>
      <w:r w:rsidR="0076727E" w:rsidRPr="00155A01">
        <w:rPr>
          <w:rFonts w:ascii="Times New Roman" w:hAnsi="Times New Roman" w:cs="Times New Roman"/>
          <w:i/>
          <w:sz w:val="24"/>
          <w:szCs w:val="24"/>
          <w:lang w:val="ru-RU"/>
        </w:rPr>
        <w:t xml:space="preserve"> </w:t>
      </w:r>
      <w:r w:rsidR="00941379">
        <w:rPr>
          <w:rFonts w:ascii="Times New Roman" w:hAnsi="Times New Roman" w:cs="Times New Roman"/>
          <w:i/>
          <w:sz w:val="24"/>
          <w:szCs w:val="24"/>
          <w:lang w:val="ru-RU"/>
        </w:rPr>
        <w:br/>
      </w:r>
      <w:r w:rsidR="0076727E" w:rsidRPr="00155A01">
        <w:rPr>
          <w:rFonts w:ascii="Times New Roman" w:hAnsi="Times New Roman" w:cs="Times New Roman"/>
          <w:i/>
          <w:sz w:val="24"/>
          <w:szCs w:val="24"/>
        </w:rPr>
        <w:t>B</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А</w:t>
      </w:r>
      <w:r w:rsidR="0076727E" w:rsidRPr="00155A01">
        <w:rPr>
          <w:rFonts w:ascii="Times New Roman" w:hAnsi="Times New Roman" w:cs="Times New Roman"/>
          <w:sz w:val="24"/>
          <w:szCs w:val="24"/>
          <w:lang w:val="ru-RU"/>
        </w:rPr>
        <w:t>) табыңыз.</w:t>
      </w:r>
    </w:p>
    <w:p w:rsidR="0076727E" w:rsidRPr="00323E9F"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323E9F">
        <w:rPr>
          <w:rFonts w:ascii="Times New Roman" w:hAnsi="Times New Roman" w:cs="Times New Roman"/>
          <w:sz w:val="24"/>
          <w:szCs w:val="24"/>
          <w:lang w:val="ru-RU"/>
        </w:rPr>
        <w:t xml:space="preserve">) </w:t>
      </w:r>
      <w:r w:rsidRPr="00155A01">
        <w:rPr>
          <w:rFonts w:ascii="Times New Roman" w:hAnsi="Times New Roman" w:cs="Times New Roman"/>
          <w:position w:val="-12"/>
          <w:sz w:val="24"/>
          <w:szCs w:val="24"/>
        </w:rPr>
        <w:object w:dxaOrig="2299" w:dyaOrig="360">
          <v:shape id="_x0000_i1207" type="#_x0000_t75" style="width:94.25pt;height:14.4pt" o:ole="">
            <v:imagedata r:id="rId383" o:title=""/>
          </v:shape>
          <o:OLEObject Type="Embed" ProgID="Equation.3" ShapeID="_x0000_i1207" DrawAspect="Content" ObjectID="_1722254849" r:id="rId384"/>
        </w:object>
      </w:r>
    </w:p>
    <w:p w:rsidR="0076727E" w:rsidRPr="00323E9F"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323E9F">
        <w:rPr>
          <w:rFonts w:ascii="Times New Roman" w:hAnsi="Times New Roman" w:cs="Times New Roman"/>
          <w:sz w:val="24"/>
          <w:szCs w:val="24"/>
          <w:lang w:val="ru-RU"/>
        </w:rPr>
        <w:t xml:space="preserve">) </w:t>
      </w:r>
      <w:r w:rsidRPr="00155A01">
        <w:rPr>
          <w:rFonts w:ascii="Times New Roman" w:hAnsi="Times New Roman" w:cs="Times New Roman"/>
          <w:position w:val="-12"/>
          <w:sz w:val="24"/>
          <w:szCs w:val="24"/>
        </w:rPr>
        <w:object w:dxaOrig="1219" w:dyaOrig="360">
          <v:shape id="_x0000_i1208" type="#_x0000_t75" style="width:49.75pt;height:14.4pt" o:ole="">
            <v:imagedata r:id="rId385" o:title=""/>
          </v:shape>
          <o:OLEObject Type="Embed" ProgID="Equation.3" ShapeID="_x0000_i1208" DrawAspect="Content" ObjectID="_1722254850" r:id="rId386"/>
        </w:object>
      </w:r>
    </w:p>
    <w:p w:rsidR="0076727E" w:rsidRPr="00F151C9"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C</w:t>
      </w:r>
      <w:r w:rsidRPr="00F151C9">
        <w:rPr>
          <w:rFonts w:ascii="Times New Roman" w:hAnsi="Times New Roman" w:cs="Times New Roman"/>
          <w:sz w:val="24"/>
          <w:szCs w:val="24"/>
        </w:rPr>
        <w:t xml:space="preserve">) </w:t>
      </w:r>
      <w:r w:rsidRPr="00155A01">
        <w:rPr>
          <w:rFonts w:ascii="Times New Roman" w:hAnsi="Times New Roman" w:cs="Times New Roman"/>
          <w:position w:val="-12"/>
          <w:sz w:val="24"/>
          <w:szCs w:val="24"/>
        </w:rPr>
        <w:object w:dxaOrig="1460" w:dyaOrig="360">
          <v:shape id="_x0000_i1209" type="#_x0000_t75" style="width:60.2pt;height:14.4pt" o:ole="">
            <v:imagedata r:id="rId387" o:title=""/>
          </v:shape>
          <o:OLEObject Type="Embed" ProgID="Equation.3" ShapeID="_x0000_i1209" DrawAspect="Content" ObjectID="_1722254851" r:id="rId388"/>
        </w:object>
      </w:r>
    </w:p>
    <w:p w:rsidR="0076727E" w:rsidRPr="00F151C9"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D</w:t>
      </w:r>
      <w:r w:rsidRPr="00F151C9">
        <w:rPr>
          <w:rFonts w:ascii="Times New Roman" w:hAnsi="Times New Roman" w:cs="Times New Roman"/>
          <w:sz w:val="24"/>
          <w:szCs w:val="24"/>
        </w:rPr>
        <w:t xml:space="preserve">) </w:t>
      </w:r>
      <w:r w:rsidRPr="00155A01">
        <w:rPr>
          <w:rFonts w:ascii="Times New Roman" w:hAnsi="Times New Roman" w:cs="Times New Roman"/>
          <w:position w:val="-12"/>
          <w:sz w:val="24"/>
          <w:szCs w:val="24"/>
        </w:rPr>
        <w:object w:dxaOrig="2040" w:dyaOrig="360">
          <v:shape id="_x0000_i1210" type="#_x0000_t75" style="width:83.8pt;height:14.4pt" o:ole="">
            <v:imagedata r:id="rId389" o:title=""/>
          </v:shape>
          <o:OLEObject Type="Embed" ProgID="Equation.3" ShapeID="_x0000_i1210" DrawAspect="Content" ObjectID="_1722254852" r:id="rId390"/>
        </w:object>
      </w:r>
    </w:p>
    <w:p w:rsidR="0076727E" w:rsidRPr="00F151C9"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E</w:t>
      </w:r>
      <w:r w:rsidRPr="00F151C9">
        <w:rPr>
          <w:rFonts w:ascii="Times New Roman" w:hAnsi="Times New Roman" w:cs="Times New Roman"/>
          <w:sz w:val="24"/>
          <w:szCs w:val="24"/>
        </w:rPr>
        <w:t xml:space="preserve">) </w:t>
      </w:r>
      <w:r w:rsidRPr="00155A01">
        <w:rPr>
          <w:rFonts w:ascii="Times New Roman" w:hAnsi="Times New Roman" w:cs="Times New Roman"/>
          <w:position w:val="-12"/>
          <w:sz w:val="24"/>
          <w:szCs w:val="24"/>
        </w:rPr>
        <w:object w:dxaOrig="1740" w:dyaOrig="360">
          <v:shape id="_x0000_i1211" type="#_x0000_t75" style="width:70.7pt;height:14.4pt" o:ole="">
            <v:imagedata r:id="rId391" o:title=""/>
          </v:shape>
          <o:OLEObject Type="Embed" ProgID="Equation.3" ShapeID="_x0000_i1211" DrawAspect="Content" ObjectID="_1722254853" r:id="rId392"/>
        </w:object>
      </w:r>
    </w:p>
    <w:p w:rsidR="0076727E" w:rsidRPr="005B65ED" w:rsidRDefault="00C00C80" w:rsidP="009F763F">
      <w:pPr>
        <w:spacing w:line="240" w:lineRule="auto"/>
        <w:ind w:firstLine="567"/>
        <w:rPr>
          <w:rFonts w:ascii="Times New Roman" w:hAnsi="Times New Roman" w:cs="Times New Roman"/>
          <w:sz w:val="24"/>
          <w:szCs w:val="24"/>
          <w:lang w:val="kk-KZ"/>
        </w:rPr>
      </w:pPr>
      <w:r>
        <w:rPr>
          <w:rFonts w:ascii="Times New Roman" w:hAnsi="Times New Roman" w:cs="Times New Roman"/>
          <w:sz w:val="24"/>
          <w:szCs w:val="24"/>
          <w:lang w:val="kk-KZ"/>
        </w:rPr>
        <w:t>39</w:t>
      </w:r>
      <w:r w:rsidR="0076727E" w:rsidRPr="00F151C9">
        <w:rPr>
          <w:rFonts w:ascii="Times New Roman" w:hAnsi="Times New Roman" w:cs="Times New Roman"/>
          <w:sz w:val="24"/>
          <w:szCs w:val="24"/>
        </w:rPr>
        <w:t xml:space="preserve">. </w:t>
      </w:r>
      <w:r w:rsidR="0076727E" w:rsidRPr="00155A01">
        <w:rPr>
          <w:rFonts w:ascii="Times New Roman" w:hAnsi="Times New Roman" w:cs="Times New Roman"/>
          <w:i/>
          <w:sz w:val="24"/>
          <w:szCs w:val="24"/>
        </w:rPr>
        <w:t>A</w:t>
      </w:r>
      <w:r w:rsidR="0076727E" w:rsidRPr="00F151C9">
        <w:rPr>
          <w:rFonts w:ascii="Times New Roman" w:hAnsi="Times New Roman" w:cs="Times New Roman"/>
          <w:sz w:val="24"/>
          <w:szCs w:val="24"/>
        </w:rPr>
        <w:t>={</w:t>
      </w:r>
      <w:r w:rsidR="0076727E" w:rsidRPr="00155A01">
        <w:rPr>
          <w:rFonts w:ascii="Times New Roman" w:hAnsi="Times New Roman" w:cs="Times New Roman"/>
          <w:position w:val="-10"/>
          <w:sz w:val="24"/>
          <w:szCs w:val="24"/>
        </w:rPr>
        <w:object w:dxaOrig="580" w:dyaOrig="340">
          <v:shape id="_x0000_i1212" type="#_x0000_t75" style="width:28.8pt;height:17pt" o:ole="">
            <v:imagedata r:id="rId393" o:title=""/>
          </v:shape>
          <o:OLEObject Type="Embed" ProgID="Equation.3" ShapeID="_x0000_i1212" DrawAspect="Content" ObjectID="_1722254854" r:id="rId394"/>
        </w:object>
      </w:r>
      <w:r w:rsidR="0076727E" w:rsidRPr="00F151C9">
        <w:rPr>
          <w:rFonts w:ascii="Times New Roman" w:hAnsi="Times New Roman" w:cs="Times New Roman"/>
          <w:sz w:val="24"/>
          <w:szCs w:val="24"/>
        </w:rPr>
        <w:t xml:space="preserve">} </w:t>
      </w:r>
      <w:r w:rsidR="0076727E" w:rsidRPr="00F151C9">
        <w:rPr>
          <w:rFonts w:ascii="Times New Roman" w:hAnsi="Times New Roman" w:cs="Times New Roman"/>
          <w:sz w:val="24"/>
          <w:szCs w:val="24"/>
          <w:lang w:val="ru-RU"/>
        </w:rPr>
        <w:t>болсын</w:t>
      </w:r>
      <w:r w:rsidR="0076727E" w:rsidRPr="00F151C9">
        <w:rPr>
          <w:rFonts w:ascii="Times New Roman" w:hAnsi="Times New Roman" w:cs="Times New Roman"/>
          <w:sz w:val="24"/>
          <w:szCs w:val="24"/>
        </w:rPr>
        <w:t>.</w:t>
      </w:r>
      <w:r w:rsidR="0076727E" w:rsidRPr="00F151C9">
        <w:rPr>
          <w:rFonts w:ascii="Times New Roman" w:hAnsi="Times New Roman" w:cs="Times New Roman"/>
          <w:i/>
          <w:sz w:val="24"/>
          <w:szCs w:val="24"/>
        </w:rPr>
        <w:t xml:space="preserve"> </w:t>
      </w:r>
      <w:r w:rsidR="00941379">
        <w:rPr>
          <w:rFonts w:ascii="Times New Roman" w:hAnsi="Times New Roman" w:cs="Times New Roman"/>
          <w:i/>
          <w:sz w:val="24"/>
          <w:szCs w:val="24"/>
          <w:lang w:val="kk-KZ"/>
        </w:rPr>
        <w:br/>
      </w:r>
      <w:r w:rsidR="0076727E" w:rsidRPr="005B65ED">
        <w:rPr>
          <w:rFonts w:ascii="Times New Roman" w:hAnsi="Times New Roman" w:cs="Times New Roman"/>
          <w:i/>
          <w:sz w:val="24"/>
          <w:szCs w:val="24"/>
          <w:lang w:val="kk-KZ"/>
        </w:rPr>
        <w:t>B</w:t>
      </w:r>
      <w:r w:rsidR="0076727E" w:rsidRPr="005B65ED">
        <w:rPr>
          <w:rFonts w:ascii="Times New Roman" w:hAnsi="Times New Roman" w:cs="Times New Roman"/>
          <w:sz w:val="24"/>
          <w:szCs w:val="24"/>
          <w:lang w:val="kk-KZ"/>
        </w:rPr>
        <w:t>(</w:t>
      </w:r>
      <w:r w:rsidR="0076727E" w:rsidRPr="005B65ED">
        <w:rPr>
          <w:rFonts w:ascii="Times New Roman" w:hAnsi="Times New Roman" w:cs="Times New Roman"/>
          <w:i/>
          <w:sz w:val="24"/>
          <w:szCs w:val="24"/>
          <w:lang w:val="kk-KZ"/>
        </w:rPr>
        <w:t>А</w:t>
      </w:r>
      <w:r w:rsidR="0076727E" w:rsidRPr="005B65ED">
        <w:rPr>
          <w:rFonts w:ascii="Times New Roman" w:hAnsi="Times New Roman" w:cs="Times New Roman"/>
          <w:sz w:val="24"/>
          <w:szCs w:val="24"/>
          <w:lang w:val="kk-KZ"/>
        </w:rPr>
        <w:t>) табыңыз.</w:t>
      </w:r>
    </w:p>
    <w:p w:rsidR="0076727E" w:rsidRPr="005B65ED" w:rsidRDefault="0076727E" w:rsidP="004271EF">
      <w:pPr>
        <w:spacing w:line="240" w:lineRule="auto"/>
        <w:rPr>
          <w:rFonts w:ascii="Times New Roman" w:hAnsi="Times New Roman" w:cs="Times New Roman"/>
          <w:sz w:val="24"/>
          <w:szCs w:val="24"/>
          <w:lang w:val="kk-KZ"/>
        </w:rPr>
      </w:pPr>
      <w:r w:rsidRPr="005B65ED">
        <w:rPr>
          <w:rFonts w:ascii="Times New Roman" w:hAnsi="Times New Roman" w:cs="Times New Roman"/>
          <w:sz w:val="24"/>
          <w:szCs w:val="24"/>
          <w:lang w:val="kk-KZ"/>
        </w:rPr>
        <w:t>A) { ø,{ 3},{5},{1},{3, 5},{5, 1},{3, 1},{3, 5, 1}}</w:t>
      </w:r>
    </w:p>
    <w:p w:rsidR="0076727E" w:rsidRPr="005B65ED" w:rsidRDefault="0076727E" w:rsidP="004271EF">
      <w:pPr>
        <w:spacing w:line="240" w:lineRule="auto"/>
        <w:rPr>
          <w:rFonts w:ascii="Times New Roman" w:hAnsi="Times New Roman" w:cs="Times New Roman"/>
          <w:sz w:val="24"/>
          <w:szCs w:val="24"/>
          <w:lang w:val="kk-KZ"/>
        </w:rPr>
      </w:pPr>
      <w:r w:rsidRPr="005B65ED">
        <w:rPr>
          <w:rFonts w:ascii="Times New Roman" w:hAnsi="Times New Roman" w:cs="Times New Roman"/>
          <w:sz w:val="24"/>
          <w:szCs w:val="24"/>
          <w:lang w:val="kk-KZ"/>
        </w:rPr>
        <w:t>B) { ø, {3, 5, 1}}</w:t>
      </w:r>
    </w:p>
    <w:p w:rsidR="0076727E" w:rsidRPr="005B65ED" w:rsidRDefault="0076727E" w:rsidP="004271EF">
      <w:pPr>
        <w:spacing w:line="240" w:lineRule="auto"/>
        <w:rPr>
          <w:rFonts w:ascii="Times New Roman" w:hAnsi="Times New Roman" w:cs="Times New Roman"/>
          <w:sz w:val="24"/>
          <w:szCs w:val="24"/>
          <w:lang w:val="kk-KZ"/>
        </w:rPr>
      </w:pPr>
      <w:r w:rsidRPr="005B65ED">
        <w:rPr>
          <w:rFonts w:ascii="Times New Roman" w:hAnsi="Times New Roman" w:cs="Times New Roman"/>
          <w:sz w:val="24"/>
          <w:szCs w:val="24"/>
          <w:lang w:val="kk-KZ"/>
        </w:rPr>
        <w:t>C) {{3, 5},{5, 1},{3, 1},{3, 5, 1}}</w:t>
      </w:r>
    </w:p>
    <w:p w:rsidR="0076727E" w:rsidRPr="005B65ED" w:rsidRDefault="0076727E" w:rsidP="004271EF">
      <w:pPr>
        <w:spacing w:line="240" w:lineRule="auto"/>
        <w:rPr>
          <w:rFonts w:ascii="Times New Roman" w:hAnsi="Times New Roman" w:cs="Times New Roman"/>
          <w:sz w:val="24"/>
          <w:szCs w:val="24"/>
          <w:lang w:val="kk-KZ"/>
        </w:rPr>
      </w:pPr>
      <w:r w:rsidRPr="005B65ED">
        <w:rPr>
          <w:rFonts w:ascii="Times New Roman" w:hAnsi="Times New Roman" w:cs="Times New Roman"/>
          <w:sz w:val="24"/>
          <w:szCs w:val="24"/>
          <w:lang w:val="kk-KZ"/>
        </w:rPr>
        <w:t>D) { ø, {3, 5},{5, 1},{3, 1}}</w:t>
      </w:r>
    </w:p>
    <w:p w:rsidR="0076727E" w:rsidRPr="005B65ED" w:rsidRDefault="0076727E" w:rsidP="004271EF">
      <w:pPr>
        <w:spacing w:line="240" w:lineRule="auto"/>
        <w:rPr>
          <w:rFonts w:ascii="Times New Roman" w:hAnsi="Times New Roman" w:cs="Times New Roman"/>
          <w:sz w:val="24"/>
          <w:szCs w:val="24"/>
          <w:lang w:val="kk-KZ"/>
        </w:rPr>
      </w:pPr>
      <w:r w:rsidRPr="005B65ED">
        <w:rPr>
          <w:rFonts w:ascii="Times New Roman" w:hAnsi="Times New Roman" w:cs="Times New Roman"/>
          <w:sz w:val="24"/>
          <w:szCs w:val="24"/>
          <w:lang w:val="kk-KZ"/>
        </w:rPr>
        <w:t>E) { ø,{ 3},{5},{1},{3, 5, 1}}</w:t>
      </w:r>
    </w:p>
    <w:p w:rsidR="0076727E" w:rsidRDefault="0076727E" w:rsidP="009F763F">
      <w:pPr>
        <w:spacing w:line="240" w:lineRule="auto"/>
        <w:ind w:left="300" w:firstLine="567"/>
        <w:rPr>
          <w:rFonts w:ascii="Times New Roman" w:hAnsi="Times New Roman" w:cs="Times New Roman"/>
          <w:sz w:val="24"/>
          <w:szCs w:val="24"/>
          <w:lang w:val="kk-KZ"/>
        </w:rPr>
      </w:pPr>
    </w:p>
    <w:p w:rsidR="0076727E" w:rsidRPr="005B65ED" w:rsidRDefault="00C00C80" w:rsidP="004271EF">
      <w:pPr>
        <w:spacing w:line="240" w:lineRule="auto"/>
        <w:rPr>
          <w:rFonts w:ascii="Times New Roman" w:hAnsi="Times New Roman" w:cs="Times New Roman"/>
          <w:sz w:val="24"/>
          <w:szCs w:val="24"/>
          <w:lang w:val="kk-KZ"/>
        </w:rPr>
      </w:pPr>
      <w:r>
        <w:rPr>
          <w:rFonts w:ascii="Times New Roman" w:hAnsi="Times New Roman" w:cs="Times New Roman"/>
          <w:sz w:val="24"/>
          <w:szCs w:val="24"/>
          <w:lang w:val="kk-KZ"/>
        </w:rPr>
        <w:t>40</w:t>
      </w:r>
      <w:r w:rsidR="0076727E" w:rsidRPr="005B65ED">
        <w:rPr>
          <w:rFonts w:ascii="Times New Roman" w:hAnsi="Times New Roman" w:cs="Times New Roman"/>
          <w:sz w:val="24"/>
          <w:szCs w:val="24"/>
          <w:lang w:val="kk-KZ"/>
        </w:rPr>
        <w:t>. A={5} болсын.</w:t>
      </w:r>
      <w:r w:rsidR="0076727E" w:rsidRPr="005B65ED">
        <w:rPr>
          <w:rFonts w:ascii="Times New Roman" w:hAnsi="Times New Roman" w:cs="Times New Roman"/>
          <w:i/>
          <w:sz w:val="24"/>
          <w:szCs w:val="24"/>
          <w:lang w:val="kk-KZ"/>
        </w:rPr>
        <w:t xml:space="preserve"> B</w:t>
      </w:r>
      <w:r w:rsidR="0076727E" w:rsidRPr="005B65ED">
        <w:rPr>
          <w:rFonts w:ascii="Times New Roman" w:hAnsi="Times New Roman" w:cs="Times New Roman"/>
          <w:sz w:val="24"/>
          <w:szCs w:val="24"/>
          <w:lang w:val="kk-KZ"/>
        </w:rPr>
        <w:t>(</w:t>
      </w:r>
      <w:r w:rsidR="0076727E" w:rsidRPr="005B65ED">
        <w:rPr>
          <w:rFonts w:ascii="Times New Roman" w:hAnsi="Times New Roman" w:cs="Times New Roman"/>
          <w:i/>
          <w:sz w:val="24"/>
          <w:szCs w:val="24"/>
          <w:lang w:val="kk-KZ"/>
        </w:rPr>
        <w:t>А</w:t>
      </w:r>
      <w:r w:rsidR="004271EF" w:rsidRPr="005B65ED">
        <w:rPr>
          <w:rFonts w:ascii="Times New Roman" w:hAnsi="Times New Roman" w:cs="Times New Roman"/>
          <w:sz w:val="24"/>
          <w:szCs w:val="24"/>
          <w:lang w:val="kk-KZ"/>
        </w:rPr>
        <w:t>) табыңыз</w:t>
      </w:r>
    </w:p>
    <w:p w:rsidR="0076727E" w:rsidRPr="005B65ED" w:rsidRDefault="0076727E" w:rsidP="004271EF">
      <w:pPr>
        <w:spacing w:line="240" w:lineRule="auto"/>
        <w:rPr>
          <w:rFonts w:ascii="Times New Roman" w:hAnsi="Times New Roman" w:cs="Times New Roman"/>
          <w:sz w:val="24"/>
          <w:szCs w:val="24"/>
          <w:lang w:val="kk-KZ"/>
        </w:rPr>
      </w:pPr>
      <w:r w:rsidRPr="005B65ED">
        <w:rPr>
          <w:rFonts w:ascii="Times New Roman" w:hAnsi="Times New Roman" w:cs="Times New Roman"/>
          <w:sz w:val="24"/>
          <w:szCs w:val="24"/>
          <w:lang w:val="kk-KZ"/>
        </w:rPr>
        <w:t>A) { ø}  B) {{3},{5},{1}}  C) { ø,{ 3}}</w:t>
      </w:r>
    </w:p>
    <w:p w:rsidR="0076727E" w:rsidRPr="005B65ED" w:rsidRDefault="0076727E" w:rsidP="004271EF">
      <w:pPr>
        <w:spacing w:line="240" w:lineRule="auto"/>
        <w:rPr>
          <w:rFonts w:ascii="Times New Roman" w:hAnsi="Times New Roman" w:cs="Times New Roman"/>
          <w:sz w:val="24"/>
          <w:szCs w:val="24"/>
          <w:lang w:val="kk-KZ"/>
        </w:rPr>
      </w:pPr>
      <w:r w:rsidRPr="005B65ED">
        <w:rPr>
          <w:rFonts w:ascii="Times New Roman" w:hAnsi="Times New Roman" w:cs="Times New Roman"/>
          <w:sz w:val="24"/>
          <w:szCs w:val="24"/>
          <w:lang w:val="kk-KZ"/>
        </w:rPr>
        <w:t>D) { ø,{ 5}}  E) {3}</w:t>
      </w:r>
    </w:p>
    <w:p w:rsidR="0076727E" w:rsidRPr="005B65ED" w:rsidRDefault="0076727E" w:rsidP="009F763F">
      <w:pPr>
        <w:spacing w:line="240" w:lineRule="auto"/>
        <w:ind w:firstLine="567"/>
        <w:rPr>
          <w:rFonts w:ascii="Times New Roman" w:hAnsi="Times New Roman" w:cs="Times New Roman"/>
          <w:sz w:val="20"/>
          <w:szCs w:val="24"/>
          <w:lang w:val="kk-KZ"/>
        </w:rPr>
      </w:pPr>
    </w:p>
    <w:p w:rsidR="0076727E" w:rsidRPr="00155A01" w:rsidRDefault="00C00C80"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kk-KZ"/>
        </w:rPr>
        <w:t>41</w:t>
      </w:r>
      <w:r w:rsidR="0076727E" w:rsidRPr="005B65ED">
        <w:rPr>
          <w:rFonts w:ascii="Times New Roman" w:hAnsi="Times New Roman" w:cs="Times New Roman"/>
          <w:sz w:val="24"/>
          <w:szCs w:val="24"/>
          <w:lang w:val="kk-KZ"/>
        </w:rPr>
        <w:t xml:space="preserve">. B(А)={ 3, 5}, B(B)={ 5, 1} болсын.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(А)</w:t>
      </w:r>
      <w:r w:rsidR="0076727E" w:rsidRPr="00155A01">
        <w:rPr>
          <w:rFonts w:ascii="Times New Roman" w:hAnsi="Times New Roman" w:cs="Times New Roman"/>
          <w:sz w:val="24"/>
          <w:szCs w:val="24"/>
        </w:rPr>
        <w:sym w:font="SymbolPS" w:char="F0C7"/>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 табыңыз.</w:t>
      </w:r>
    </w:p>
    <w:p w:rsidR="004271EF" w:rsidRPr="001970FF"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 ø, {3}}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{3, 5, 1}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{3} </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 ø}  </w:t>
      </w:r>
      <w:r w:rsidR="00B02F5E">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{5}</w:t>
      </w:r>
    </w:p>
    <w:p w:rsidR="0076727E" w:rsidRPr="00155A01" w:rsidRDefault="00C00C80" w:rsidP="00C87254">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lastRenderedPageBreak/>
        <w:t>42</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 xml:space="preserve">(А)={ 3, 5},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 xml:space="preserve">)={ 5, 1} болсын.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(А)</w:t>
      </w:r>
      <w:r w:rsidR="0076727E" w:rsidRPr="00155A01">
        <w:rPr>
          <w:rFonts w:ascii="Times New Roman" w:hAnsi="Times New Roman" w:cs="Times New Roman"/>
          <w:position w:val="-4"/>
          <w:sz w:val="24"/>
          <w:szCs w:val="24"/>
        </w:rPr>
        <w:object w:dxaOrig="260" w:dyaOrig="200">
          <v:shape id="_x0000_i1213" type="#_x0000_t75" style="width:13.1pt;height:9.15pt" o:ole="">
            <v:imagedata r:id="rId395" o:title=""/>
          </v:shape>
          <o:OLEObject Type="Embed" ProgID="Equation.3" ShapeID="_x0000_i1213" DrawAspect="Content" ObjectID="_1722254855" r:id="rId396"/>
        </w:objec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 табыңыз.</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00C00C80">
        <w:rPr>
          <w:rFonts w:ascii="Times New Roman" w:hAnsi="Times New Roman" w:cs="Times New Roman"/>
          <w:sz w:val="24"/>
          <w:szCs w:val="24"/>
          <w:lang w:val="ru-RU"/>
        </w:rPr>
        <w:t>)</w:t>
      </w:r>
      <w:r w:rsidRPr="00155A01">
        <w:rPr>
          <w:rFonts w:ascii="Times New Roman" w:hAnsi="Times New Roman" w:cs="Times New Roman"/>
          <w:sz w:val="24"/>
          <w:szCs w:val="24"/>
          <w:lang w:val="ru-RU"/>
        </w:rPr>
        <w:t xml:space="preserve">{ ø}  </w:t>
      </w:r>
      <w:r w:rsidRPr="00155A01">
        <w:rPr>
          <w:rFonts w:ascii="Times New Roman" w:hAnsi="Times New Roman" w:cs="Times New Roman"/>
          <w:sz w:val="24"/>
          <w:szCs w:val="24"/>
        </w:rPr>
        <w:t>B</w:t>
      </w:r>
      <w:r w:rsidR="00C00C80">
        <w:rPr>
          <w:rFonts w:ascii="Times New Roman" w:hAnsi="Times New Roman" w:cs="Times New Roman"/>
          <w:sz w:val="24"/>
          <w:szCs w:val="24"/>
          <w:lang w:val="ru-RU"/>
        </w:rPr>
        <w:t>)</w:t>
      </w:r>
      <w:r w:rsidRPr="00155A01">
        <w:rPr>
          <w:rFonts w:ascii="Times New Roman" w:hAnsi="Times New Roman" w:cs="Times New Roman"/>
          <w:sz w:val="24"/>
          <w:szCs w:val="24"/>
          <w:lang w:val="ru-RU"/>
        </w:rPr>
        <w:t xml:space="preserve">{3}  </w:t>
      </w:r>
      <w:r w:rsidRPr="00155A01">
        <w:rPr>
          <w:rFonts w:ascii="Times New Roman" w:hAnsi="Times New Roman" w:cs="Times New Roman"/>
          <w:sz w:val="24"/>
          <w:szCs w:val="24"/>
        </w:rPr>
        <w:t>C</w:t>
      </w:r>
      <w:r w:rsidR="00C00C80">
        <w:rPr>
          <w:rFonts w:ascii="Times New Roman" w:hAnsi="Times New Roman" w:cs="Times New Roman"/>
          <w:sz w:val="24"/>
          <w:szCs w:val="24"/>
          <w:lang w:val="ru-RU"/>
        </w:rPr>
        <w:t>)</w:t>
      </w:r>
      <w:r w:rsidRPr="00155A01">
        <w:rPr>
          <w:rFonts w:ascii="Times New Roman" w:hAnsi="Times New Roman" w:cs="Times New Roman"/>
          <w:sz w:val="24"/>
          <w:szCs w:val="24"/>
          <w:lang w:val="ru-RU"/>
        </w:rPr>
        <w:t>{5}</w:t>
      </w:r>
      <w:r w:rsidR="00C00C80">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00C00C80">
        <w:rPr>
          <w:rFonts w:ascii="Times New Roman" w:hAnsi="Times New Roman" w:cs="Times New Roman"/>
          <w:sz w:val="24"/>
          <w:szCs w:val="24"/>
          <w:lang w:val="ru-RU"/>
        </w:rPr>
        <w:t>){</w:t>
      </w:r>
      <w:r w:rsidRPr="00155A01">
        <w:rPr>
          <w:rFonts w:ascii="Times New Roman" w:hAnsi="Times New Roman" w:cs="Times New Roman"/>
          <w:sz w:val="24"/>
          <w:szCs w:val="24"/>
          <w:lang w:val="ru-RU"/>
        </w:rPr>
        <w:t xml:space="preserve">ø, {3}} </w:t>
      </w:r>
      <w:r w:rsidR="00941379">
        <w:rPr>
          <w:rFonts w:ascii="Times New Roman" w:hAnsi="Times New Roman" w:cs="Times New Roman"/>
          <w:sz w:val="24"/>
          <w:szCs w:val="24"/>
          <w:lang w:val="ru-RU"/>
        </w:rPr>
        <w:br/>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{3, 5, 1}</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C00C80" w:rsidP="004271E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43</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 xml:space="preserve">(А)={ 3, 5},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 xml:space="preserve">)={ 5, 1} болсын.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 xml:space="preserve">(А) /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 табыңыз.</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{3, 5, 1}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{3}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{5}</w:t>
      </w:r>
      <w:r w:rsidR="00B02F5E">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 ø}  </w:t>
      </w:r>
      <w:r w:rsidR="00941379">
        <w:rPr>
          <w:rFonts w:ascii="Times New Roman" w:hAnsi="Times New Roman" w:cs="Times New Roman"/>
          <w:sz w:val="24"/>
          <w:szCs w:val="24"/>
          <w:lang w:val="ru-RU"/>
        </w:rPr>
        <w:br/>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 ø, {3}}</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C00C80"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44</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i/>
          <w:sz w:val="24"/>
          <w:szCs w:val="24"/>
        </w:rPr>
        <w:t>a</w:t>
      </w:r>
      <w:r w:rsidR="0076727E" w:rsidRPr="00155A01">
        <w:rPr>
          <w:rFonts w:ascii="Times New Roman" w:hAnsi="Times New Roman" w:cs="Times New Roman"/>
          <w:sz w:val="24"/>
          <w:szCs w:val="24"/>
          <w:lang w:val="ru-RU"/>
        </w:rPr>
        <w:t xml:space="preserve"> және</w:t>
      </w:r>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i/>
          <w:sz w:val="24"/>
          <w:szCs w:val="24"/>
        </w:rPr>
        <w:t>b</w:t>
      </w:r>
      <w:r w:rsidR="0076727E" w:rsidRPr="00155A01">
        <w:rPr>
          <w:rFonts w:ascii="Times New Roman" w:hAnsi="Times New Roman" w:cs="Times New Roman"/>
          <w:sz w:val="24"/>
          <w:szCs w:val="24"/>
          <w:lang w:val="ru-RU"/>
        </w:rPr>
        <w:t xml:space="preserve"> элементтерінен белгілі бір ретпен құралған</w:t>
      </w:r>
      <w:r w:rsidR="003A3142"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 xml:space="preserve">&lt; </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&gt; объектісі қалай аталады</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Нүкте</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Үштік</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Граф</w:t>
      </w:r>
      <w:r w:rsid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Жұп</w:t>
      </w:r>
      <w:r w:rsidR="00153A13">
        <w:rPr>
          <w:rFonts w:ascii="Times New Roman" w:hAnsi="Times New Roman" w:cs="Times New Roman"/>
          <w:sz w:val="24"/>
          <w:szCs w:val="24"/>
          <w:lang w:val="ru-RU"/>
        </w:rPr>
        <w:t xml:space="preserve">  </w:t>
      </w:r>
      <w:r w:rsidR="00941379">
        <w:rPr>
          <w:rFonts w:ascii="Times New Roman" w:hAnsi="Times New Roman" w:cs="Times New Roman"/>
          <w:sz w:val="24"/>
          <w:szCs w:val="24"/>
          <w:lang w:val="ru-RU"/>
        </w:rPr>
        <w:br/>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Жиын</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C00C80"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45</w:t>
      </w:r>
      <w:r w:rsidR="0076727E" w:rsidRPr="00155A01">
        <w:rPr>
          <w:rFonts w:ascii="Times New Roman" w:hAnsi="Times New Roman" w:cs="Times New Roman"/>
          <w:sz w:val="24"/>
          <w:szCs w:val="24"/>
          <w:lang w:val="ru-RU"/>
        </w:rPr>
        <w:t xml:space="preserve">. &lt; </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 xml:space="preserve">&gt; және &lt; </w:t>
      </w:r>
      <w:r w:rsidR="0076727E" w:rsidRPr="00155A01">
        <w:rPr>
          <w:rFonts w:ascii="Times New Roman" w:hAnsi="Times New Roman" w:cs="Times New Roman"/>
          <w:sz w:val="24"/>
          <w:szCs w:val="24"/>
        </w:rPr>
        <w:t>c</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d</w:t>
      </w:r>
      <w:r w:rsidR="0076727E" w:rsidRPr="00155A01">
        <w:rPr>
          <w:rFonts w:ascii="Times New Roman" w:hAnsi="Times New Roman" w:cs="Times New Roman"/>
          <w:sz w:val="24"/>
          <w:szCs w:val="24"/>
          <w:lang w:val="ru-RU"/>
        </w:rPr>
        <w:t>&gt; екі жұптары тең деп саналады, егер</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Олардың құрамдас бөліктері </w:t>
      </w:r>
      <w:r w:rsidR="004271EF" w:rsidRPr="00155A01">
        <w:rPr>
          <w:rFonts w:ascii="Times New Roman" w:hAnsi="Times New Roman" w:cs="Times New Roman"/>
          <w:sz w:val="24"/>
          <w:szCs w:val="24"/>
          <w:lang w:val="ru-RU"/>
        </w:rPr>
        <w:t>тең болса</w:t>
      </w:r>
      <w:r w:rsidR="004271EF" w:rsidRPr="004271EF">
        <w:rPr>
          <w:rFonts w:ascii="Times New Roman" w:hAnsi="Times New Roman" w:cs="Times New Roman"/>
          <w:sz w:val="24"/>
          <w:szCs w:val="24"/>
          <w:lang w:val="ru-RU"/>
        </w:rPr>
        <w:t xml:space="preserve"> </w:t>
      </w: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&amp;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004271EF" w:rsidRPr="004271EF">
        <w:rPr>
          <w:rFonts w:ascii="Times New Roman" w:hAnsi="Times New Roman" w:cs="Times New Roman"/>
          <w:sz w:val="24"/>
          <w:szCs w:val="24"/>
          <w:lang w:val="ru-RU"/>
        </w:rPr>
        <w:t xml:space="preserve"> </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Олар нөлге тең болса</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Олар нөлдерден құралған болса</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Олар тең болмаса</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Олар тең бола алмаса</w: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ED3500"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46</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 xml:space="preserve"> А</w:t>
      </w:r>
      <w:r w:rsidR="0076727E" w:rsidRPr="00155A01">
        <w:rPr>
          <w:rFonts w:ascii="Times New Roman" w:hAnsi="Times New Roman" w:cs="Times New Roman"/>
          <w:sz w:val="24"/>
          <w:szCs w:val="24"/>
          <w:lang w:val="ru-RU"/>
        </w:rPr>
        <w:t xml:space="preserve"> және</w:t>
      </w:r>
      <w:r w:rsidR="0076727E" w:rsidRPr="00155A01">
        <w:rPr>
          <w:rFonts w:ascii="Times New Roman" w:hAnsi="Times New Roman" w:cs="Times New Roman"/>
          <w:i/>
          <w:sz w:val="24"/>
          <w:szCs w:val="24"/>
          <w:lang w:val="ru-RU"/>
        </w:rPr>
        <w:t xml:space="preserve"> В</w:t>
      </w:r>
      <w:r w:rsidR="0076727E" w:rsidRPr="00155A01">
        <w:rPr>
          <w:rFonts w:ascii="Times New Roman" w:hAnsi="Times New Roman" w:cs="Times New Roman"/>
          <w:sz w:val="24"/>
          <w:szCs w:val="24"/>
          <w:lang w:val="ru-RU"/>
        </w:rPr>
        <w:t xml:space="preserve"> жиындарының А</w:t>
      </w:r>
      <w:r w:rsidR="0076727E" w:rsidRPr="00155A01">
        <w:rPr>
          <w:rFonts w:ascii="Times New Roman" w:hAnsi="Times New Roman" w:cs="Times New Roman"/>
          <w:position w:val="-4"/>
          <w:sz w:val="24"/>
          <w:szCs w:val="24"/>
        </w:rPr>
        <w:object w:dxaOrig="180" w:dyaOrig="200">
          <v:shape id="_x0000_i1214" type="#_x0000_t75" style="width:9.15pt;height:9.15pt" o:ole="">
            <v:imagedata r:id="rId397" o:title=""/>
          </v:shape>
          <o:OLEObject Type="Embed" ProgID="Equation.3" ShapeID="_x0000_i1214" DrawAspect="Content" ObjectID="_1722254856" r:id="rId398"/>
        </w:object>
      </w:r>
      <w:r w:rsidR="0076727E" w:rsidRPr="00155A01">
        <w:rPr>
          <w:rFonts w:ascii="Times New Roman" w:hAnsi="Times New Roman" w:cs="Times New Roman"/>
          <w:sz w:val="24"/>
          <w:szCs w:val="24"/>
          <w:lang w:val="ru-RU"/>
        </w:rPr>
        <w:t xml:space="preserve"> В декарттық көбейтіндісі</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A) { x/ х</w:t>
      </w:r>
      <w:r w:rsidRPr="00155A01">
        <w:rPr>
          <w:rFonts w:ascii="Times New Roman" w:hAnsi="Times New Roman" w:cs="Times New Roman"/>
          <w:position w:val="-10"/>
          <w:sz w:val="24"/>
          <w:szCs w:val="24"/>
        </w:rPr>
        <w:object w:dxaOrig="1120" w:dyaOrig="320">
          <v:shape id="_x0000_i1215" type="#_x0000_t75" style="width:56.3pt;height:15.7pt" o:ole="">
            <v:imagedata r:id="rId238" o:title=""/>
          </v:shape>
          <o:OLEObject Type="Embed" ProgID="Equation.3" ShapeID="_x0000_i1215" DrawAspect="Content" ObjectID="_1722254857" r:id="rId399"/>
        </w:object>
      </w:r>
      <w:r w:rsidRPr="00155A01">
        <w:rPr>
          <w:rFonts w:ascii="Times New Roman" w:hAnsi="Times New Roman" w:cs="Times New Roman"/>
          <w:sz w:val="24"/>
          <w:szCs w:val="24"/>
        </w:rPr>
        <w:t>\( A</w:t>
      </w:r>
      <w:r w:rsidRPr="00155A01">
        <w:rPr>
          <w:rFonts w:ascii="Times New Roman" w:hAnsi="Times New Roman" w:cs="Times New Roman"/>
          <w:position w:val="-4"/>
          <w:sz w:val="24"/>
          <w:szCs w:val="24"/>
        </w:rPr>
        <w:object w:dxaOrig="260" w:dyaOrig="200">
          <v:shape id="_x0000_i1216" type="#_x0000_t75" style="width:13.1pt;height:9.15pt" o:ole="" fillcolor="window">
            <v:imagedata r:id="rId240" o:title=""/>
          </v:shape>
          <o:OLEObject Type="Embed" ProgID="Equation.3" ShapeID="_x0000_i1216" DrawAspect="Content" ObjectID="_1722254858" r:id="rId400"/>
        </w:object>
      </w:r>
      <w:r w:rsidRPr="00155A01">
        <w:rPr>
          <w:rFonts w:ascii="Times New Roman" w:hAnsi="Times New Roman" w:cs="Times New Roman"/>
          <w:sz w:val="24"/>
          <w:szCs w:val="24"/>
        </w:rPr>
        <w:t xml:space="preserve"> B)</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B) { x/ x</w:t>
      </w:r>
      <w:r w:rsidRPr="00155A01">
        <w:rPr>
          <w:rFonts w:ascii="Times New Roman" w:hAnsi="Times New Roman" w:cs="Times New Roman"/>
          <w:position w:val="-4"/>
          <w:sz w:val="24"/>
          <w:szCs w:val="24"/>
        </w:rPr>
        <w:object w:dxaOrig="420" w:dyaOrig="260">
          <v:shape id="_x0000_i1217" type="#_x0000_t75" style="width:20.95pt;height:13.1pt" o:ole="">
            <v:imagedata r:id="rId242" o:title=""/>
          </v:shape>
          <o:OLEObject Type="Embed" ProgID="Equation.3" ShapeID="_x0000_i1217" DrawAspect="Content" ObjectID="_1722254859" r:id="rId401"/>
        </w:object>
      </w:r>
      <w:r w:rsidRPr="00155A01">
        <w:rPr>
          <w:rFonts w:ascii="Times New Roman" w:hAnsi="Times New Roman" w:cs="Times New Roman"/>
          <w:position w:val="-4"/>
          <w:sz w:val="24"/>
          <w:szCs w:val="24"/>
        </w:rPr>
        <w:object w:dxaOrig="220" w:dyaOrig="200">
          <v:shape id="_x0000_i1218" type="#_x0000_t75" style="width:11.8pt;height:9.15pt" o:ole="">
            <v:imagedata r:id="rId402" o:title=""/>
          </v:shape>
          <o:OLEObject Type="Embed" ProgID="Equation.3" ShapeID="_x0000_i1218" DrawAspect="Content" ObjectID="_1722254860" r:id="rId403"/>
        </w:object>
      </w:r>
      <w:r w:rsidRPr="00155A01">
        <w:rPr>
          <w:rFonts w:ascii="Times New Roman" w:hAnsi="Times New Roman" w:cs="Times New Roman"/>
          <w:sz w:val="24"/>
          <w:szCs w:val="24"/>
        </w:rPr>
        <w:t xml:space="preserve"> x</w:t>
      </w:r>
      <w:r w:rsidRPr="00155A01">
        <w:rPr>
          <w:rFonts w:ascii="Times New Roman" w:hAnsi="Times New Roman" w:cs="Times New Roman"/>
          <w:position w:val="-4"/>
          <w:sz w:val="24"/>
          <w:szCs w:val="24"/>
        </w:rPr>
        <w:object w:dxaOrig="440" w:dyaOrig="260">
          <v:shape id="_x0000_i1219" type="#_x0000_t75" style="width:22.25pt;height:13.1pt" o:ole="">
            <v:imagedata r:id="rId246" o:title=""/>
          </v:shape>
          <o:OLEObject Type="Embed" ProgID="Equation.3" ShapeID="_x0000_i1219" DrawAspect="Content" ObjectID="_1722254861" r:id="rId404"/>
        </w:object>
      </w:r>
      <w:r w:rsidRPr="00155A01">
        <w:rPr>
          <w:rFonts w:ascii="Times New Roman" w:hAnsi="Times New Roman" w:cs="Times New Roman"/>
          <w:sz w:val="24"/>
          <w:szCs w:val="24"/>
        </w:rPr>
        <w:t>}</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C) { x/ x</w:t>
      </w:r>
      <w:r w:rsidRPr="00155A01">
        <w:rPr>
          <w:rFonts w:ascii="Times New Roman" w:hAnsi="Times New Roman" w:cs="Times New Roman"/>
          <w:position w:val="-4"/>
          <w:sz w:val="24"/>
          <w:szCs w:val="24"/>
        </w:rPr>
        <w:object w:dxaOrig="420" w:dyaOrig="260">
          <v:shape id="_x0000_i1220" type="#_x0000_t75" style="width:20.95pt;height:13.1pt" o:ole="">
            <v:imagedata r:id="rId242" o:title=""/>
          </v:shape>
          <o:OLEObject Type="Embed" ProgID="Equation.3" ShapeID="_x0000_i1220" DrawAspect="Content" ObjectID="_1722254862" r:id="rId405"/>
        </w:object>
      </w:r>
      <w:r w:rsidRPr="00155A01">
        <w:rPr>
          <w:rFonts w:ascii="Times New Roman" w:hAnsi="Times New Roman" w:cs="Times New Roman"/>
          <w:sz w:val="24"/>
          <w:szCs w:val="24"/>
        </w:rPr>
        <w:t>&amp; x</w:t>
      </w:r>
      <w:r w:rsidRPr="00155A01">
        <w:rPr>
          <w:rFonts w:ascii="Times New Roman" w:hAnsi="Times New Roman" w:cs="Times New Roman"/>
          <w:position w:val="-4"/>
          <w:sz w:val="24"/>
          <w:szCs w:val="24"/>
        </w:rPr>
        <w:object w:dxaOrig="440" w:dyaOrig="260">
          <v:shape id="_x0000_i1221" type="#_x0000_t75" style="width:22.25pt;height:13.1pt" o:ole="">
            <v:imagedata r:id="rId246" o:title=""/>
          </v:shape>
          <o:OLEObject Type="Embed" ProgID="Equation.3" ShapeID="_x0000_i1221" DrawAspect="Content" ObjectID="_1722254863" r:id="rId406"/>
        </w:object>
      </w:r>
      <w:r w:rsidRPr="00155A01">
        <w:rPr>
          <w:rFonts w:ascii="Times New Roman" w:hAnsi="Times New Roman" w:cs="Times New Roman"/>
          <w:sz w:val="24"/>
          <w:szCs w:val="24"/>
        </w:rPr>
        <w:t>}</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D) { x/ x</w:t>
      </w:r>
      <w:r w:rsidRPr="00155A01">
        <w:rPr>
          <w:rFonts w:ascii="Times New Roman" w:hAnsi="Times New Roman" w:cs="Times New Roman"/>
          <w:position w:val="-4"/>
          <w:sz w:val="24"/>
          <w:szCs w:val="24"/>
        </w:rPr>
        <w:object w:dxaOrig="420" w:dyaOrig="260">
          <v:shape id="_x0000_i1222" type="#_x0000_t75" style="width:20.95pt;height:13.1pt" o:ole="">
            <v:imagedata r:id="rId232" o:title=""/>
          </v:shape>
          <o:OLEObject Type="Embed" ProgID="Equation.3" ShapeID="_x0000_i1222" DrawAspect="Content" ObjectID="_1722254864" r:id="rId407"/>
        </w:object>
      </w:r>
      <w:r w:rsidRPr="00155A01">
        <w:rPr>
          <w:rFonts w:ascii="Times New Roman" w:hAnsi="Times New Roman" w:cs="Times New Roman"/>
          <w:sz w:val="24"/>
          <w:szCs w:val="24"/>
        </w:rPr>
        <w:t>&amp; x</w:t>
      </w:r>
      <w:r w:rsidRPr="00155A01">
        <w:rPr>
          <w:rFonts w:ascii="Times New Roman" w:hAnsi="Times New Roman" w:cs="Times New Roman"/>
          <w:position w:val="-6"/>
          <w:sz w:val="24"/>
          <w:szCs w:val="24"/>
        </w:rPr>
        <w:object w:dxaOrig="440" w:dyaOrig="279">
          <v:shape id="_x0000_i1223" type="#_x0000_t75" style="width:22.25pt;height:14.4pt" o:ole="">
            <v:imagedata r:id="rId236" o:title=""/>
          </v:shape>
          <o:OLEObject Type="Embed" ProgID="Equation.3" ShapeID="_x0000_i1223" DrawAspect="Content" ObjectID="_1722254865" r:id="rId408"/>
        </w:object>
      </w:r>
      <w:r w:rsidRPr="00155A01">
        <w:rPr>
          <w:rFonts w:ascii="Times New Roman" w:hAnsi="Times New Roman" w:cs="Times New Roman"/>
          <w:sz w:val="24"/>
          <w:szCs w:val="24"/>
        </w:rPr>
        <w:t>}</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E) {&lt; x, y&gt;/ x</w:t>
      </w:r>
      <w:r w:rsidRPr="00155A01">
        <w:rPr>
          <w:rFonts w:ascii="Times New Roman" w:hAnsi="Times New Roman" w:cs="Times New Roman"/>
          <w:position w:val="-4"/>
          <w:sz w:val="24"/>
          <w:szCs w:val="24"/>
        </w:rPr>
        <w:object w:dxaOrig="420" w:dyaOrig="260">
          <v:shape id="_x0000_i1224" type="#_x0000_t75" style="width:20.95pt;height:13.1pt" o:ole="">
            <v:imagedata r:id="rId242" o:title=""/>
          </v:shape>
          <o:OLEObject Type="Embed" ProgID="Equation.3" ShapeID="_x0000_i1224" DrawAspect="Content" ObjectID="_1722254866" r:id="rId409"/>
        </w:object>
      </w:r>
      <w:r w:rsidRPr="00155A01">
        <w:rPr>
          <w:rFonts w:ascii="Times New Roman" w:hAnsi="Times New Roman" w:cs="Times New Roman"/>
          <w:sz w:val="24"/>
          <w:szCs w:val="24"/>
        </w:rPr>
        <w:t>&amp; y</w:t>
      </w:r>
      <w:r w:rsidRPr="00155A01">
        <w:rPr>
          <w:rFonts w:ascii="Times New Roman" w:hAnsi="Times New Roman" w:cs="Times New Roman"/>
          <w:position w:val="-4"/>
          <w:sz w:val="24"/>
          <w:szCs w:val="24"/>
        </w:rPr>
        <w:object w:dxaOrig="440" w:dyaOrig="260">
          <v:shape id="_x0000_i1225" type="#_x0000_t75" style="width:22.25pt;height:13.1pt" o:ole="">
            <v:imagedata r:id="rId246" o:title=""/>
          </v:shape>
          <o:OLEObject Type="Embed" ProgID="Equation.3" ShapeID="_x0000_i1225" DrawAspect="Content" ObjectID="_1722254867" r:id="rId410"/>
        </w:object>
      </w:r>
      <w:r w:rsidRPr="00155A01">
        <w:rPr>
          <w:rFonts w:ascii="Times New Roman" w:hAnsi="Times New Roman" w:cs="Times New Roman"/>
          <w:sz w:val="24"/>
          <w:szCs w:val="24"/>
        </w:rPr>
        <w:t>}</w:t>
      </w:r>
    </w:p>
    <w:p w:rsidR="0076727E" w:rsidRPr="00155A01" w:rsidRDefault="0076727E" w:rsidP="009F763F">
      <w:pPr>
        <w:spacing w:line="240" w:lineRule="auto"/>
        <w:ind w:firstLine="567"/>
        <w:rPr>
          <w:rFonts w:ascii="Times New Roman" w:hAnsi="Times New Roman" w:cs="Times New Roman"/>
          <w:sz w:val="24"/>
          <w:szCs w:val="24"/>
        </w:rPr>
      </w:pPr>
    </w:p>
    <w:p w:rsidR="0076727E" w:rsidRPr="001970FF" w:rsidRDefault="00ED3500"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kk-KZ"/>
        </w:rPr>
        <w:t>47</w:t>
      </w:r>
      <w:r w:rsidR="0076727E" w:rsidRPr="00155A01">
        <w:rPr>
          <w:rFonts w:ascii="Times New Roman" w:hAnsi="Times New Roman" w:cs="Times New Roman"/>
          <w:sz w:val="24"/>
          <w:szCs w:val="24"/>
        </w:rPr>
        <w:t>. A={</w:t>
      </w:r>
      <w:r w:rsidR="0076727E" w:rsidRPr="00155A01">
        <w:rPr>
          <w:rFonts w:ascii="Times New Roman" w:hAnsi="Times New Roman" w:cs="Times New Roman"/>
          <w:position w:val="-10"/>
          <w:sz w:val="24"/>
          <w:szCs w:val="24"/>
        </w:rPr>
        <w:object w:dxaOrig="820" w:dyaOrig="340">
          <v:shape id="_x0000_i1226" type="#_x0000_t75" style="width:41.9pt;height:17pt" o:ole="">
            <v:imagedata r:id="rId411" o:title=""/>
          </v:shape>
          <o:OLEObject Type="Embed" ProgID="Equation.3" ShapeID="_x0000_i1226" DrawAspect="Content" ObjectID="_1722254868" r:id="rId412"/>
        </w:object>
      </w:r>
      <w:r w:rsidR="0076727E" w:rsidRPr="00155A01">
        <w:rPr>
          <w:rFonts w:ascii="Times New Roman" w:hAnsi="Times New Roman" w:cs="Times New Roman"/>
          <w:sz w:val="24"/>
          <w:szCs w:val="24"/>
        </w:rPr>
        <w:t xml:space="preserve">}, B={1, 2} жиындары берілсін. </w:t>
      </w:r>
      <w:r w:rsidR="0076727E" w:rsidRPr="00155A01">
        <w:rPr>
          <w:rFonts w:ascii="Times New Roman" w:hAnsi="Times New Roman" w:cs="Times New Roman"/>
          <w:sz w:val="24"/>
          <w:szCs w:val="24"/>
          <w:lang w:val="ru-RU"/>
        </w:rPr>
        <w:t>А</w:t>
      </w:r>
      <w:r w:rsidR="0076727E" w:rsidRPr="00155A01">
        <w:rPr>
          <w:rFonts w:ascii="Times New Roman" w:hAnsi="Times New Roman" w:cs="Times New Roman"/>
          <w:position w:val="-4"/>
          <w:sz w:val="24"/>
          <w:szCs w:val="24"/>
        </w:rPr>
        <w:object w:dxaOrig="180" w:dyaOrig="200">
          <v:shape id="_x0000_i1227" type="#_x0000_t75" style="width:9.15pt;height:9.15pt" o:ole="">
            <v:imagedata r:id="rId413" o:title=""/>
          </v:shape>
          <o:OLEObject Type="Embed" ProgID="Equation.3" ShapeID="_x0000_i1227" DrawAspect="Content" ObjectID="_1722254869" r:id="rId414"/>
        </w:object>
      </w:r>
      <w:r w:rsidR="0076727E" w:rsidRPr="001970FF">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В</w:t>
      </w:r>
      <w:r w:rsidR="0076727E" w:rsidRPr="001970FF">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табыңыз</w:t>
      </w:r>
    </w:p>
    <w:p w:rsidR="0076727E" w:rsidRPr="001970FF"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970FF">
        <w:rPr>
          <w:rFonts w:ascii="Times New Roman" w:hAnsi="Times New Roman" w:cs="Times New Roman"/>
          <w:sz w:val="24"/>
          <w:szCs w:val="24"/>
          <w:lang w:val="ru-RU"/>
        </w:rPr>
        <w:t xml:space="preserve">) {1, 2, 3, </w:t>
      </w:r>
      <w:r w:rsidRPr="00155A01">
        <w:rPr>
          <w:rFonts w:ascii="Times New Roman" w:hAnsi="Times New Roman" w:cs="Times New Roman"/>
          <w:position w:val="-6"/>
          <w:sz w:val="24"/>
          <w:szCs w:val="24"/>
        </w:rPr>
        <w:object w:dxaOrig="260" w:dyaOrig="240">
          <v:shape id="_x0000_i1228" type="#_x0000_t75" style="width:13.1pt;height:11.8pt" o:ole="">
            <v:imagedata r:id="rId415" o:title=""/>
          </v:shape>
          <o:OLEObject Type="Embed" ProgID="Equation.3" ShapeID="_x0000_i1228" DrawAspect="Content" ObjectID="_1722254870" r:id="rId416"/>
        </w:object>
      </w:r>
      <w:r w:rsidRPr="001970FF">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260" w:dyaOrig="340">
          <v:shape id="_x0000_i1229" type="#_x0000_t75" style="width:13.1pt;height:17pt" o:ole="">
            <v:imagedata r:id="rId417" o:title=""/>
          </v:shape>
          <o:OLEObject Type="Embed" ProgID="Equation.3" ShapeID="_x0000_i1229" DrawAspect="Content" ObjectID="_1722254871" r:id="rId418"/>
        </w:object>
      </w:r>
      <w:r w:rsidRPr="001970FF">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220" w:dyaOrig="279">
          <v:shape id="_x0000_i1230" type="#_x0000_t75" style="width:11.8pt;height:14.4pt" o:ole="">
            <v:imagedata r:id="rId419" o:title=""/>
          </v:shape>
          <o:OLEObject Type="Embed" ProgID="Equation.3" ShapeID="_x0000_i1230" DrawAspect="Content" ObjectID="_1722254872" r:id="rId420"/>
        </w:object>
      </w:r>
      <w:r w:rsidRPr="001970FF">
        <w:rPr>
          <w:rFonts w:ascii="Times New Roman" w:hAnsi="Times New Roman" w:cs="Times New Roman"/>
          <w:sz w:val="24"/>
          <w:szCs w:val="24"/>
          <w:lang w:val="ru-RU"/>
        </w:rPr>
        <w:t>}</w:t>
      </w:r>
    </w:p>
    <w:p w:rsidR="0076727E" w:rsidRPr="001970FF"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lastRenderedPageBreak/>
        <w:t>B</w:t>
      </w:r>
      <w:r w:rsidRPr="001970FF">
        <w:rPr>
          <w:rFonts w:ascii="Times New Roman" w:hAnsi="Times New Roman" w:cs="Times New Roman"/>
          <w:sz w:val="24"/>
          <w:szCs w:val="24"/>
          <w:lang w:val="ru-RU"/>
        </w:rPr>
        <w:t>) {&lt;1,</w:t>
      </w:r>
      <w:r w:rsidRPr="00155A01">
        <w:rPr>
          <w:rFonts w:ascii="Times New Roman" w:hAnsi="Times New Roman" w:cs="Times New Roman"/>
          <w:position w:val="-6"/>
          <w:sz w:val="24"/>
          <w:szCs w:val="24"/>
        </w:rPr>
        <w:object w:dxaOrig="260" w:dyaOrig="240">
          <v:shape id="_x0000_i1231" type="#_x0000_t75" style="width:13.1pt;height:11.8pt" o:ole="">
            <v:imagedata r:id="rId415" o:title=""/>
          </v:shape>
          <o:OLEObject Type="Embed" ProgID="Equation.3" ShapeID="_x0000_i1231" DrawAspect="Content" ObjectID="_1722254873" r:id="rId421"/>
        </w:object>
      </w:r>
      <w:r w:rsidRPr="001970FF">
        <w:rPr>
          <w:rFonts w:ascii="Times New Roman" w:hAnsi="Times New Roman" w:cs="Times New Roman"/>
          <w:sz w:val="24"/>
          <w:szCs w:val="24"/>
          <w:lang w:val="ru-RU"/>
        </w:rPr>
        <w:t>&gt;, &lt;1,</w:t>
      </w:r>
      <w:r w:rsidRPr="00155A01">
        <w:rPr>
          <w:rFonts w:ascii="Times New Roman" w:hAnsi="Times New Roman" w:cs="Times New Roman"/>
          <w:position w:val="-10"/>
          <w:sz w:val="24"/>
          <w:szCs w:val="24"/>
        </w:rPr>
        <w:object w:dxaOrig="260" w:dyaOrig="340">
          <v:shape id="_x0000_i1232" type="#_x0000_t75" style="width:13.1pt;height:17pt" o:ole="">
            <v:imagedata r:id="rId417" o:title=""/>
          </v:shape>
          <o:OLEObject Type="Embed" ProgID="Equation.3" ShapeID="_x0000_i1232" DrawAspect="Content" ObjectID="_1722254874" r:id="rId422"/>
        </w:object>
      </w:r>
      <w:r w:rsidRPr="001970FF">
        <w:rPr>
          <w:rFonts w:ascii="Times New Roman" w:hAnsi="Times New Roman" w:cs="Times New Roman"/>
          <w:sz w:val="24"/>
          <w:szCs w:val="24"/>
          <w:lang w:val="ru-RU"/>
        </w:rPr>
        <w:t>&gt;, &lt;1,</w:t>
      </w:r>
      <w:r w:rsidRPr="00155A01">
        <w:rPr>
          <w:rFonts w:ascii="Times New Roman" w:hAnsi="Times New Roman" w:cs="Times New Roman"/>
          <w:position w:val="-10"/>
          <w:sz w:val="24"/>
          <w:szCs w:val="24"/>
        </w:rPr>
        <w:object w:dxaOrig="220" w:dyaOrig="279">
          <v:shape id="_x0000_i1233" type="#_x0000_t75" style="width:11.8pt;height:14.4pt" o:ole="">
            <v:imagedata r:id="rId419" o:title=""/>
          </v:shape>
          <o:OLEObject Type="Embed" ProgID="Equation.3" ShapeID="_x0000_i1233" DrawAspect="Content" ObjectID="_1722254875" r:id="rId423"/>
        </w:object>
      </w:r>
      <w:r w:rsidRPr="001970FF">
        <w:rPr>
          <w:rFonts w:ascii="Times New Roman" w:hAnsi="Times New Roman" w:cs="Times New Roman"/>
          <w:sz w:val="24"/>
          <w:szCs w:val="24"/>
          <w:lang w:val="ru-RU"/>
        </w:rPr>
        <w:t>&gt;,&lt; 2,</w:t>
      </w:r>
      <w:r w:rsidRPr="00155A01">
        <w:rPr>
          <w:rFonts w:ascii="Times New Roman" w:hAnsi="Times New Roman" w:cs="Times New Roman"/>
          <w:position w:val="-6"/>
          <w:sz w:val="24"/>
          <w:szCs w:val="24"/>
        </w:rPr>
        <w:object w:dxaOrig="260" w:dyaOrig="240">
          <v:shape id="_x0000_i1234" type="#_x0000_t75" style="width:13.1pt;height:11.8pt" o:ole="">
            <v:imagedata r:id="rId424" o:title=""/>
          </v:shape>
          <o:OLEObject Type="Embed" ProgID="Equation.3" ShapeID="_x0000_i1234" DrawAspect="Content" ObjectID="_1722254876" r:id="rId425"/>
        </w:object>
      </w:r>
      <w:r w:rsidRPr="001970FF">
        <w:rPr>
          <w:rFonts w:ascii="Times New Roman" w:hAnsi="Times New Roman" w:cs="Times New Roman"/>
          <w:sz w:val="24"/>
          <w:szCs w:val="24"/>
          <w:lang w:val="ru-RU"/>
        </w:rPr>
        <w:t>&gt;, &lt;2,</w:t>
      </w:r>
      <w:r w:rsidRPr="00155A01">
        <w:rPr>
          <w:rFonts w:ascii="Times New Roman" w:hAnsi="Times New Roman" w:cs="Times New Roman"/>
          <w:position w:val="-10"/>
          <w:sz w:val="24"/>
          <w:szCs w:val="24"/>
        </w:rPr>
        <w:object w:dxaOrig="260" w:dyaOrig="340">
          <v:shape id="_x0000_i1235" type="#_x0000_t75" style="width:13.1pt;height:17pt" o:ole="">
            <v:imagedata r:id="rId417" o:title=""/>
          </v:shape>
          <o:OLEObject Type="Embed" ProgID="Equation.3" ShapeID="_x0000_i1235" DrawAspect="Content" ObjectID="_1722254877" r:id="rId426"/>
        </w:object>
      </w:r>
      <w:r w:rsidRPr="001970FF">
        <w:rPr>
          <w:rFonts w:ascii="Times New Roman" w:hAnsi="Times New Roman" w:cs="Times New Roman"/>
          <w:sz w:val="24"/>
          <w:szCs w:val="24"/>
          <w:lang w:val="ru-RU"/>
        </w:rPr>
        <w:t>&gt;,&lt; 2,</w:t>
      </w:r>
      <w:r w:rsidRPr="00155A01">
        <w:rPr>
          <w:rFonts w:ascii="Times New Roman" w:hAnsi="Times New Roman" w:cs="Times New Roman"/>
          <w:position w:val="-10"/>
          <w:sz w:val="24"/>
          <w:szCs w:val="24"/>
        </w:rPr>
        <w:object w:dxaOrig="220" w:dyaOrig="279">
          <v:shape id="_x0000_i1236" type="#_x0000_t75" style="width:11.8pt;height:14.4pt" o:ole="">
            <v:imagedata r:id="rId419" o:title=""/>
          </v:shape>
          <o:OLEObject Type="Embed" ProgID="Equation.3" ShapeID="_x0000_i1236" DrawAspect="Content" ObjectID="_1722254878" r:id="rId427"/>
        </w:object>
      </w:r>
      <w:r w:rsidRPr="001970FF">
        <w:rPr>
          <w:rFonts w:ascii="Times New Roman" w:hAnsi="Times New Roman" w:cs="Times New Roman"/>
          <w:sz w:val="24"/>
          <w:szCs w:val="24"/>
          <w:lang w:val="ru-RU"/>
        </w:rPr>
        <w:t>&gt;}</w:t>
      </w:r>
    </w:p>
    <w:p w:rsidR="0076727E" w:rsidRPr="001970FF"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970FF">
        <w:rPr>
          <w:rFonts w:ascii="Times New Roman" w:hAnsi="Times New Roman" w:cs="Times New Roman"/>
          <w:sz w:val="24"/>
          <w:szCs w:val="24"/>
          <w:lang w:val="ru-RU"/>
        </w:rPr>
        <w:t>) {&lt;1,</w:t>
      </w:r>
      <w:r w:rsidRPr="00155A01">
        <w:rPr>
          <w:rFonts w:ascii="Times New Roman" w:hAnsi="Times New Roman" w:cs="Times New Roman"/>
          <w:position w:val="-6"/>
          <w:sz w:val="24"/>
          <w:szCs w:val="24"/>
        </w:rPr>
        <w:object w:dxaOrig="260" w:dyaOrig="240">
          <v:shape id="_x0000_i1237" type="#_x0000_t75" style="width:13.1pt;height:11.8pt" o:ole="">
            <v:imagedata r:id="rId415" o:title=""/>
          </v:shape>
          <o:OLEObject Type="Embed" ProgID="Equation.3" ShapeID="_x0000_i1237" DrawAspect="Content" ObjectID="_1722254879" r:id="rId428"/>
        </w:object>
      </w:r>
      <w:r w:rsidRPr="001970FF">
        <w:rPr>
          <w:rFonts w:ascii="Times New Roman" w:hAnsi="Times New Roman" w:cs="Times New Roman"/>
          <w:sz w:val="24"/>
          <w:szCs w:val="24"/>
          <w:lang w:val="ru-RU"/>
        </w:rPr>
        <w:t>&gt;, &lt;1,</w:t>
      </w:r>
      <w:r w:rsidRPr="00155A01">
        <w:rPr>
          <w:rFonts w:ascii="Times New Roman" w:hAnsi="Times New Roman" w:cs="Times New Roman"/>
          <w:position w:val="-10"/>
          <w:sz w:val="24"/>
          <w:szCs w:val="24"/>
        </w:rPr>
        <w:object w:dxaOrig="260" w:dyaOrig="340">
          <v:shape id="_x0000_i1238" type="#_x0000_t75" style="width:13.1pt;height:17pt" o:ole="">
            <v:imagedata r:id="rId417" o:title=""/>
          </v:shape>
          <o:OLEObject Type="Embed" ProgID="Equation.3" ShapeID="_x0000_i1238" DrawAspect="Content" ObjectID="_1722254880" r:id="rId429"/>
        </w:object>
      </w:r>
      <w:r w:rsidRPr="001970FF">
        <w:rPr>
          <w:rFonts w:ascii="Times New Roman" w:hAnsi="Times New Roman" w:cs="Times New Roman"/>
          <w:sz w:val="24"/>
          <w:szCs w:val="24"/>
          <w:lang w:val="ru-RU"/>
        </w:rPr>
        <w:t>&gt;, &lt;1,</w:t>
      </w:r>
      <w:r w:rsidRPr="00155A01">
        <w:rPr>
          <w:rFonts w:ascii="Times New Roman" w:hAnsi="Times New Roman" w:cs="Times New Roman"/>
          <w:position w:val="-10"/>
          <w:sz w:val="24"/>
          <w:szCs w:val="24"/>
        </w:rPr>
        <w:object w:dxaOrig="220" w:dyaOrig="279">
          <v:shape id="_x0000_i1239" type="#_x0000_t75" style="width:11.8pt;height:14.4pt" o:ole="">
            <v:imagedata r:id="rId419" o:title=""/>
          </v:shape>
          <o:OLEObject Type="Embed" ProgID="Equation.3" ShapeID="_x0000_i1239" DrawAspect="Content" ObjectID="_1722254881" r:id="rId430"/>
        </w:object>
      </w:r>
      <w:r w:rsidRPr="001970FF">
        <w:rPr>
          <w:rFonts w:ascii="Times New Roman" w:hAnsi="Times New Roman" w:cs="Times New Roman"/>
          <w:sz w:val="24"/>
          <w:szCs w:val="24"/>
          <w:lang w:val="ru-RU"/>
        </w:rPr>
        <w:t>&gt;}</w:t>
      </w:r>
    </w:p>
    <w:p w:rsidR="0076727E" w:rsidRPr="001970FF"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970FF">
        <w:rPr>
          <w:rFonts w:ascii="Times New Roman" w:hAnsi="Times New Roman" w:cs="Times New Roman"/>
          <w:sz w:val="24"/>
          <w:szCs w:val="24"/>
          <w:lang w:val="ru-RU"/>
        </w:rPr>
        <w:t>) {&lt;</w:t>
      </w:r>
      <w:r w:rsidRPr="00155A01">
        <w:rPr>
          <w:rFonts w:ascii="Times New Roman" w:hAnsi="Times New Roman" w:cs="Times New Roman"/>
          <w:position w:val="-6"/>
          <w:sz w:val="24"/>
          <w:szCs w:val="24"/>
        </w:rPr>
        <w:object w:dxaOrig="260" w:dyaOrig="240">
          <v:shape id="_x0000_i1240" type="#_x0000_t75" style="width:13.1pt;height:11.8pt" o:ole="">
            <v:imagedata r:id="rId415" o:title=""/>
          </v:shape>
          <o:OLEObject Type="Embed" ProgID="Equation.3" ShapeID="_x0000_i1240" DrawAspect="Content" ObjectID="_1722254882" r:id="rId431"/>
        </w:object>
      </w:r>
      <w:r w:rsidRPr="001970FF">
        <w:rPr>
          <w:rFonts w:ascii="Times New Roman" w:hAnsi="Times New Roman" w:cs="Times New Roman"/>
          <w:sz w:val="24"/>
          <w:szCs w:val="24"/>
          <w:lang w:val="ru-RU"/>
        </w:rPr>
        <w:t>,1&gt;,&lt;</w:t>
      </w:r>
      <w:r w:rsidRPr="00155A01">
        <w:rPr>
          <w:rFonts w:ascii="Times New Roman" w:hAnsi="Times New Roman" w:cs="Times New Roman"/>
          <w:position w:val="-6"/>
          <w:sz w:val="24"/>
          <w:szCs w:val="24"/>
        </w:rPr>
        <w:object w:dxaOrig="260" w:dyaOrig="240">
          <v:shape id="_x0000_i1241" type="#_x0000_t75" style="width:13.1pt;height:11.8pt" o:ole="">
            <v:imagedata r:id="rId424" o:title=""/>
          </v:shape>
          <o:OLEObject Type="Embed" ProgID="Equation.3" ShapeID="_x0000_i1241" DrawAspect="Content" ObjectID="_1722254883" r:id="rId432"/>
        </w:object>
      </w:r>
      <w:r w:rsidRPr="001970FF">
        <w:rPr>
          <w:rFonts w:ascii="Times New Roman" w:hAnsi="Times New Roman" w:cs="Times New Roman"/>
          <w:sz w:val="24"/>
          <w:szCs w:val="24"/>
          <w:lang w:val="ru-RU"/>
        </w:rPr>
        <w:t>,2&gt;,&lt;</w:t>
      </w:r>
      <w:r w:rsidRPr="00155A01">
        <w:rPr>
          <w:rFonts w:ascii="Times New Roman" w:hAnsi="Times New Roman" w:cs="Times New Roman"/>
          <w:position w:val="-10"/>
          <w:sz w:val="24"/>
          <w:szCs w:val="24"/>
        </w:rPr>
        <w:object w:dxaOrig="260" w:dyaOrig="340">
          <v:shape id="_x0000_i1242" type="#_x0000_t75" style="width:13.1pt;height:17pt" o:ole="">
            <v:imagedata r:id="rId417" o:title=""/>
          </v:shape>
          <o:OLEObject Type="Embed" ProgID="Equation.3" ShapeID="_x0000_i1242" DrawAspect="Content" ObjectID="_1722254884" r:id="rId433"/>
        </w:object>
      </w:r>
      <w:r w:rsidRPr="001970FF">
        <w:rPr>
          <w:rFonts w:ascii="Times New Roman" w:hAnsi="Times New Roman" w:cs="Times New Roman"/>
          <w:sz w:val="24"/>
          <w:szCs w:val="24"/>
          <w:lang w:val="ru-RU"/>
        </w:rPr>
        <w:t>,1&gt;,&lt;</w:t>
      </w:r>
      <w:r w:rsidRPr="00155A01">
        <w:rPr>
          <w:rFonts w:ascii="Times New Roman" w:hAnsi="Times New Roman" w:cs="Times New Roman"/>
          <w:position w:val="-10"/>
          <w:sz w:val="24"/>
          <w:szCs w:val="24"/>
        </w:rPr>
        <w:object w:dxaOrig="260" w:dyaOrig="340">
          <v:shape id="_x0000_i1243" type="#_x0000_t75" style="width:13.1pt;height:17pt" o:ole="">
            <v:imagedata r:id="rId434" o:title=""/>
          </v:shape>
          <o:OLEObject Type="Embed" ProgID="Equation.3" ShapeID="_x0000_i1243" DrawAspect="Content" ObjectID="_1722254885" r:id="rId435"/>
        </w:object>
      </w:r>
      <w:r w:rsidRPr="001970FF">
        <w:rPr>
          <w:rFonts w:ascii="Times New Roman" w:hAnsi="Times New Roman" w:cs="Times New Roman"/>
          <w:sz w:val="24"/>
          <w:szCs w:val="24"/>
          <w:lang w:val="ru-RU"/>
        </w:rPr>
        <w:t>,2&gt;,&lt;</w:t>
      </w:r>
      <w:r w:rsidRPr="00155A01">
        <w:rPr>
          <w:rFonts w:ascii="Times New Roman" w:hAnsi="Times New Roman" w:cs="Times New Roman"/>
          <w:position w:val="-10"/>
          <w:sz w:val="24"/>
          <w:szCs w:val="24"/>
        </w:rPr>
        <w:object w:dxaOrig="220" w:dyaOrig="279">
          <v:shape id="_x0000_i1244" type="#_x0000_t75" style="width:11.8pt;height:14.4pt" o:ole="">
            <v:imagedata r:id="rId419" o:title=""/>
          </v:shape>
          <o:OLEObject Type="Embed" ProgID="Equation.3" ShapeID="_x0000_i1244" DrawAspect="Content" ObjectID="_1722254886" r:id="rId436"/>
        </w:object>
      </w:r>
      <w:r w:rsidRPr="001970FF">
        <w:rPr>
          <w:rFonts w:ascii="Times New Roman" w:hAnsi="Times New Roman" w:cs="Times New Roman"/>
          <w:sz w:val="24"/>
          <w:szCs w:val="24"/>
          <w:lang w:val="ru-RU"/>
        </w:rPr>
        <w:t>,1&gt;,&lt;</w:t>
      </w:r>
      <w:r w:rsidRPr="00155A01">
        <w:rPr>
          <w:rFonts w:ascii="Times New Roman" w:hAnsi="Times New Roman" w:cs="Times New Roman"/>
          <w:position w:val="-10"/>
          <w:sz w:val="24"/>
          <w:szCs w:val="24"/>
        </w:rPr>
        <w:object w:dxaOrig="220" w:dyaOrig="279">
          <v:shape id="_x0000_i1245" type="#_x0000_t75" style="width:11.8pt;height:14.4pt" o:ole="">
            <v:imagedata r:id="rId419" o:title=""/>
          </v:shape>
          <o:OLEObject Type="Embed" ProgID="Equation.3" ShapeID="_x0000_i1245" DrawAspect="Content" ObjectID="_1722254887" r:id="rId437"/>
        </w:object>
      </w:r>
      <w:r w:rsidRPr="001970FF">
        <w:rPr>
          <w:rFonts w:ascii="Times New Roman" w:hAnsi="Times New Roman" w:cs="Times New Roman"/>
          <w:sz w:val="24"/>
          <w:szCs w:val="24"/>
          <w:lang w:val="ru-RU"/>
        </w:rPr>
        <w:t>,2&gt;}</w:t>
      </w:r>
    </w:p>
    <w:p w:rsidR="0076727E" w:rsidRPr="001970FF"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970FF">
        <w:rPr>
          <w:rFonts w:ascii="Times New Roman" w:hAnsi="Times New Roman" w:cs="Times New Roman"/>
          <w:sz w:val="24"/>
          <w:szCs w:val="24"/>
          <w:lang w:val="ru-RU"/>
        </w:rPr>
        <w:t>) {&lt;</w:t>
      </w:r>
      <w:r w:rsidRPr="00155A01">
        <w:rPr>
          <w:rFonts w:ascii="Times New Roman" w:hAnsi="Times New Roman" w:cs="Times New Roman"/>
          <w:position w:val="-10"/>
          <w:sz w:val="24"/>
          <w:szCs w:val="24"/>
        </w:rPr>
        <w:object w:dxaOrig="260" w:dyaOrig="340">
          <v:shape id="_x0000_i1246" type="#_x0000_t75" style="width:13.1pt;height:17pt" o:ole="">
            <v:imagedata r:id="rId417" o:title=""/>
          </v:shape>
          <o:OLEObject Type="Embed" ProgID="Equation.3" ShapeID="_x0000_i1246" DrawAspect="Content" ObjectID="_1722254888" r:id="rId438"/>
        </w:object>
      </w:r>
      <w:r w:rsidRPr="001970FF">
        <w:rPr>
          <w:rFonts w:ascii="Times New Roman" w:hAnsi="Times New Roman" w:cs="Times New Roman"/>
          <w:sz w:val="24"/>
          <w:szCs w:val="24"/>
          <w:lang w:val="ru-RU"/>
        </w:rPr>
        <w:t>,1&gt;,&lt;</w:t>
      </w:r>
      <w:r w:rsidRPr="00155A01">
        <w:rPr>
          <w:rFonts w:ascii="Times New Roman" w:hAnsi="Times New Roman" w:cs="Times New Roman"/>
          <w:position w:val="-10"/>
          <w:sz w:val="24"/>
          <w:szCs w:val="24"/>
        </w:rPr>
        <w:object w:dxaOrig="260" w:dyaOrig="340">
          <v:shape id="_x0000_i1247" type="#_x0000_t75" style="width:13.1pt;height:17pt" o:ole="">
            <v:imagedata r:id="rId434" o:title=""/>
          </v:shape>
          <o:OLEObject Type="Embed" ProgID="Equation.3" ShapeID="_x0000_i1247" DrawAspect="Content" ObjectID="_1722254889" r:id="rId439"/>
        </w:object>
      </w:r>
      <w:r w:rsidRPr="001970FF">
        <w:rPr>
          <w:rFonts w:ascii="Times New Roman" w:hAnsi="Times New Roman" w:cs="Times New Roman"/>
          <w:sz w:val="24"/>
          <w:szCs w:val="24"/>
          <w:lang w:val="ru-RU"/>
        </w:rPr>
        <w:t>,2&gt;,}</w:t>
      </w:r>
    </w:p>
    <w:p w:rsidR="0076727E" w:rsidRPr="001970FF" w:rsidRDefault="0076727E" w:rsidP="009F763F">
      <w:pPr>
        <w:spacing w:line="240" w:lineRule="auto"/>
        <w:ind w:firstLine="567"/>
        <w:rPr>
          <w:rFonts w:ascii="Times New Roman" w:hAnsi="Times New Roman" w:cs="Times New Roman"/>
          <w:sz w:val="24"/>
          <w:szCs w:val="24"/>
          <w:lang w:val="ru-RU"/>
        </w:rPr>
      </w:pPr>
    </w:p>
    <w:p w:rsidR="0076727E" w:rsidRPr="004271EF" w:rsidRDefault="00ED3500" w:rsidP="004271E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48</w:t>
      </w:r>
      <w:r w:rsidR="0076727E" w:rsidRPr="004271EF">
        <w:rPr>
          <w:rFonts w:ascii="Times New Roman" w:hAnsi="Times New Roman" w:cs="Times New Roman"/>
          <w:sz w:val="24"/>
          <w:szCs w:val="24"/>
          <w:lang w:val="ru-RU"/>
        </w:rPr>
        <w:t>.</w:t>
      </w:r>
      <w:r w:rsidR="0076727E" w:rsidRPr="004271EF">
        <w:rPr>
          <w:rFonts w:ascii="Times New Roman" w:hAnsi="Times New Roman" w:cs="Times New Roman"/>
          <w:i/>
          <w:sz w:val="24"/>
          <w:szCs w:val="24"/>
          <w:lang w:val="ru-RU"/>
        </w:rPr>
        <w:t xml:space="preserve"> </w:t>
      </w:r>
      <w:r w:rsidR="0076727E" w:rsidRPr="00155A01">
        <w:rPr>
          <w:rFonts w:ascii="Times New Roman" w:hAnsi="Times New Roman" w:cs="Times New Roman"/>
          <w:i/>
          <w:sz w:val="24"/>
          <w:szCs w:val="24"/>
          <w:lang w:val="ru-RU"/>
        </w:rPr>
        <w:t>А</w:t>
      </w:r>
      <w:r w:rsidR="0076727E" w:rsidRPr="004271EF">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жиынының</w:t>
      </w:r>
      <w:r w:rsidR="0076727E" w:rsidRPr="004271EF">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А</w:t>
      </w:r>
      <w:r w:rsidR="0076727E" w:rsidRPr="004271EF">
        <w:rPr>
          <w:rFonts w:ascii="Times New Roman" w:hAnsi="Times New Roman" w:cs="Times New Roman"/>
          <w:sz w:val="24"/>
          <w:szCs w:val="24"/>
          <w:vertAlign w:val="superscript"/>
          <w:lang w:val="ru-RU"/>
        </w:rPr>
        <w:t>2</w:t>
      </w:r>
      <w:r w:rsidR="0076727E" w:rsidRPr="004271EF">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А</w:t>
      </w:r>
      <w:r w:rsidR="0076727E" w:rsidRPr="00155A01">
        <w:rPr>
          <w:rFonts w:ascii="Times New Roman" w:hAnsi="Times New Roman" w:cs="Times New Roman"/>
          <w:position w:val="-4"/>
          <w:sz w:val="24"/>
          <w:szCs w:val="24"/>
        </w:rPr>
        <w:object w:dxaOrig="180" w:dyaOrig="200">
          <v:shape id="_x0000_i1248" type="#_x0000_t75" style="width:9.15pt;height:9.15pt" o:ole="">
            <v:imagedata r:id="rId413" o:title=""/>
          </v:shape>
          <o:OLEObject Type="Embed" ProgID="Equation.3" ShapeID="_x0000_i1248" DrawAspect="Content" ObjectID="_1722254890" r:id="rId440"/>
        </w:object>
      </w:r>
      <w:r w:rsidR="0076727E" w:rsidRPr="004271EF">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А</w:t>
      </w:r>
      <w:r w:rsidR="0076727E" w:rsidRPr="004271EF">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декарттық</w:t>
      </w:r>
      <w:r w:rsidR="0076727E" w:rsidRPr="004271EF">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дәрежесі</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A) { x/ x</w:t>
      </w:r>
      <w:r w:rsidRPr="00155A01">
        <w:rPr>
          <w:rFonts w:ascii="Times New Roman" w:hAnsi="Times New Roman" w:cs="Times New Roman"/>
          <w:position w:val="-4"/>
          <w:sz w:val="24"/>
          <w:szCs w:val="24"/>
        </w:rPr>
        <w:object w:dxaOrig="420" w:dyaOrig="260">
          <v:shape id="_x0000_i1249" type="#_x0000_t75" style="width:20.95pt;height:13.1pt" o:ole="">
            <v:imagedata r:id="rId242" o:title=""/>
          </v:shape>
          <o:OLEObject Type="Embed" ProgID="Equation.3" ShapeID="_x0000_i1249" DrawAspect="Content" ObjectID="_1722254891" r:id="rId441"/>
        </w:object>
      </w:r>
      <w:r w:rsidRPr="00155A01">
        <w:rPr>
          <w:rFonts w:ascii="Times New Roman" w:hAnsi="Times New Roman" w:cs="Times New Roman"/>
          <w:position w:val="-4"/>
          <w:sz w:val="24"/>
          <w:szCs w:val="24"/>
        </w:rPr>
        <w:object w:dxaOrig="220" w:dyaOrig="200">
          <v:shape id="_x0000_i1250" type="#_x0000_t75" style="width:11.8pt;height:9.15pt" o:ole="">
            <v:imagedata r:id="rId402" o:title=""/>
          </v:shape>
          <o:OLEObject Type="Embed" ProgID="Equation.3" ShapeID="_x0000_i1250" DrawAspect="Content" ObjectID="_1722254892" r:id="rId442"/>
        </w:object>
      </w:r>
      <w:r w:rsidRPr="00155A01">
        <w:rPr>
          <w:rFonts w:ascii="Times New Roman" w:hAnsi="Times New Roman" w:cs="Times New Roman"/>
          <w:sz w:val="24"/>
          <w:szCs w:val="24"/>
        </w:rPr>
        <w:t xml:space="preserve"> x</w:t>
      </w:r>
      <w:r w:rsidRPr="00155A01">
        <w:rPr>
          <w:rFonts w:ascii="Times New Roman" w:hAnsi="Times New Roman" w:cs="Times New Roman"/>
          <w:position w:val="-4"/>
          <w:sz w:val="24"/>
          <w:szCs w:val="24"/>
        </w:rPr>
        <w:object w:dxaOrig="440" w:dyaOrig="260">
          <v:shape id="_x0000_i1251" type="#_x0000_t75" style="width:22.25pt;height:13.1pt" o:ole="">
            <v:imagedata r:id="rId246" o:title=""/>
          </v:shape>
          <o:OLEObject Type="Embed" ProgID="Equation.3" ShapeID="_x0000_i1251" DrawAspect="Content" ObjectID="_1722254893" r:id="rId443"/>
        </w:object>
      </w:r>
      <w:r w:rsidRPr="00155A01">
        <w:rPr>
          <w:rFonts w:ascii="Times New Roman" w:hAnsi="Times New Roman" w:cs="Times New Roman"/>
          <w:sz w:val="24"/>
          <w:szCs w:val="24"/>
        </w:rPr>
        <w:t>}</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B) {&lt; x, y&gt;/ x</w:t>
      </w:r>
      <w:r w:rsidRPr="00155A01">
        <w:rPr>
          <w:rFonts w:ascii="Times New Roman" w:hAnsi="Times New Roman" w:cs="Times New Roman"/>
          <w:position w:val="-4"/>
          <w:sz w:val="24"/>
          <w:szCs w:val="24"/>
        </w:rPr>
        <w:object w:dxaOrig="420" w:dyaOrig="260">
          <v:shape id="_x0000_i1252" type="#_x0000_t75" style="width:20.95pt;height:13.1pt" o:ole="">
            <v:imagedata r:id="rId242" o:title=""/>
          </v:shape>
          <o:OLEObject Type="Embed" ProgID="Equation.3" ShapeID="_x0000_i1252" DrawAspect="Content" ObjectID="_1722254894" r:id="rId444"/>
        </w:object>
      </w:r>
      <w:r w:rsidRPr="00155A01">
        <w:rPr>
          <w:rFonts w:ascii="Times New Roman" w:hAnsi="Times New Roman" w:cs="Times New Roman"/>
          <w:sz w:val="24"/>
          <w:szCs w:val="24"/>
        </w:rPr>
        <w:t>&amp; y</w:t>
      </w:r>
      <w:r w:rsidRPr="00155A01">
        <w:rPr>
          <w:rFonts w:ascii="Times New Roman" w:hAnsi="Times New Roman" w:cs="Times New Roman"/>
          <w:position w:val="-4"/>
          <w:sz w:val="24"/>
          <w:szCs w:val="24"/>
        </w:rPr>
        <w:object w:dxaOrig="440" w:dyaOrig="260">
          <v:shape id="_x0000_i1253" type="#_x0000_t75" style="width:22.25pt;height:13.1pt" o:ole="">
            <v:imagedata r:id="rId246" o:title=""/>
          </v:shape>
          <o:OLEObject Type="Embed" ProgID="Equation.3" ShapeID="_x0000_i1253" DrawAspect="Content" ObjectID="_1722254895" r:id="rId445"/>
        </w:object>
      </w:r>
      <w:r w:rsidRPr="00155A01">
        <w:rPr>
          <w:rFonts w:ascii="Times New Roman" w:hAnsi="Times New Roman" w:cs="Times New Roman"/>
          <w:sz w:val="24"/>
          <w:szCs w:val="24"/>
        </w:rPr>
        <w:t>}</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C) {&lt; x, y&gt;/ x, y</w:t>
      </w:r>
      <w:r w:rsidRPr="00155A01">
        <w:rPr>
          <w:rFonts w:ascii="Times New Roman" w:hAnsi="Times New Roman" w:cs="Times New Roman"/>
          <w:position w:val="-4"/>
          <w:sz w:val="24"/>
          <w:szCs w:val="24"/>
        </w:rPr>
        <w:object w:dxaOrig="420" w:dyaOrig="260">
          <v:shape id="_x0000_i1254" type="#_x0000_t75" style="width:20.95pt;height:13.1pt" o:ole="">
            <v:imagedata r:id="rId242" o:title=""/>
          </v:shape>
          <o:OLEObject Type="Embed" ProgID="Equation.3" ShapeID="_x0000_i1254" DrawAspect="Content" ObjectID="_1722254896" r:id="rId446"/>
        </w:object>
      </w:r>
      <w:r w:rsidRPr="00155A01">
        <w:rPr>
          <w:rFonts w:ascii="Times New Roman" w:hAnsi="Times New Roman" w:cs="Times New Roman"/>
          <w:sz w:val="24"/>
          <w:szCs w:val="24"/>
        </w:rPr>
        <w:t>}</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D) { x/ x</w:t>
      </w:r>
      <w:r w:rsidRPr="00155A01">
        <w:rPr>
          <w:rFonts w:ascii="Times New Roman" w:hAnsi="Times New Roman" w:cs="Times New Roman"/>
          <w:position w:val="-4"/>
          <w:sz w:val="24"/>
          <w:szCs w:val="24"/>
        </w:rPr>
        <w:object w:dxaOrig="420" w:dyaOrig="260">
          <v:shape id="_x0000_i1255" type="#_x0000_t75" style="width:20.95pt;height:13.1pt" o:ole="">
            <v:imagedata r:id="rId242" o:title=""/>
          </v:shape>
          <o:OLEObject Type="Embed" ProgID="Equation.3" ShapeID="_x0000_i1255" DrawAspect="Content" ObjectID="_1722254897" r:id="rId447"/>
        </w:object>
      </w:r>
      <w:r w:rsidRPr="00155A01">
        <w:rPr>
          <w:rFonts w:ascii="Times New Roman" w:hAnsi="Times New Roman" w:cs="Times New Roman"/>
          <w:sz w:val="24"/>
          <w:szCs w:val="24"/>
        </w:rPr>
        <w:t>&amp; x</w:t>
      </w:r>
      <w:r w:rsidRPr="00155A01">
        <w:rPr>
          <w:rFonts w:ascii="Times New Roman" w:hAnsi="Times New Roman" w:cs="Times New Roman"/>
          <w:position w:val="-4"/>
          <w:sz w:val="24"/>
          <w:szCs w:val="24"/>
        </w:rPr>
        <w:object w:dxaOrig="440" w:dyaOrig="260">
          <v:shape id="_x0000_i1256" type="#_x0000_t75" style="width:22.25pt;height:13.1pt" o:ole="">
            <v:imagedata r:id="rId246" o:title=""/>
          </v:shape>
          <o:OLEObject Type="Embed" ProgID="Equation.3" ShapeID="_x0000_i1256" DrawAspect="Content" ObjectID="_1722254898" r:id="rId448"/>
        </w:object>
      </w:r>
      <w:r w:rsidRPr="00155A01">
        <w:rPr>
          <w:rFonts w:ascii="Times New Roman" w:hAnsi="Times New Roman" w:cs="Times New Roman"/>
          <w:sz w:val="24"/>
          <w:szCs w:val="24"/>
        </w:rPr>
        <w:t>}</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E) { x/ x</w:t>
      </w:r>
      <w:r w:rsidRPr="00155A01">
        <w:rPr>
          <w:rFonts w:ascii="Times New Roman" w:hAnsi="Times New Roman" w:cs="Times New Roman"/>
          <w:position w:val="-4"/>
          <w:sz w:val="24"/>
          <w:szCs w:val="24"/>
        </w:rPr>
        <w:object w:dxaOrig="420" w:dyaOrig="260">
          <v:shape id="_x0000_i1257" type="#_x0000_t75" style="width:20.95pt;height:13.1pt" o:ole="">
            <v:imagedata r:id="rId232" o:title=""/>
          </v:shape>
          <o:OLEObject Type="Embed" ProgID="Equation.3" ShapeID="_x0000_i1257" DrawAspect="Content" ObjectID="_1722254899" r:id="rId449"/>
        </w:object>
      </w:r>
      <w:r w:rsidRPr="00155A01">
        <w:rPr>
          <w:rFonts w:ascii="Times New Roman" w:hAnsi="Times New Roman" w:cs="Times New Roman"/>
          <w:sz w:val="24"/>
          <w:szCs w:val="24"/>
        </w:rPr>
        <w:t>&amp; x</w:t>
      </w:r>
      <w:r w:rsidRPr="00155A01">
        <w:rPr>
          <w:rFonts w:ascii="Times New Roman" w:hAnsi="Times New Roman" w:cs="Times New Roman"/>
          <w:position w:val="-6"/>
          <w:sz w:val="24"/>
          <w:szCs w:val="24"/>
        </w:rPr>
        <w:object w:dxaOrig="440" w:dyaOrig="279">
          <v:shape id="_x0000_i1258" type="#_x0000_t75" style="width:22.25pt;height:14.4pt" o:ole="">
            <v:imagedata r:id="rId236" o:title=""/>
          </v:shape>
          <o:OLEObject Type="Embed" ProgID="Equation.3" ShapeID="_x0000_i1258" DrawAspect="Content" ObjectID="_1722254900" r:id="rId450"/>
        </w:object>
      </w:r>
      <w:r w:rsidRPr="00155A01">
        <w:rPr>
          <w:rFonts w:ascii="Times New Roman" w:hAnsi="Times New Roman" w:cs="Times New Roman"/>
          <w:sz w:val="24"/>
          <w:szCs w:val="24"/>
        </w:rPr>
        <w:t>}</w:t>
      </w:r>
    </w:p>
    <w:p w:rsidR="0076727E" w:rsidRPr="00155A01" w:rsidRDefault="00ED3500"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kk-KZ"/>
        </w:rPr>
        <w:t>49</w:t>
      </w:r>
      <w:r w:rsidR="0076727E" w:rsidRPr="00155A01">
        <w:rPr>
          <w:rFonts w:ascii="Times New Roman" w:hAnsi="Times New Roman" w:cs="Times New Roman"/>
          <w:sz w:val="24"/>
          <w:szCs w:val="24"/>
        </w:rPr>
        <w:t>. A={</w:t>
      </w:r>
      <w:r w:rsidR="0076727E" w:rsidRPr="00155A01">
        <w:rPr>
          <w:rFonts w:ascii="Times New Roman" w:hAnsi="Times New Roman" w:cs="Times New Roman"/>
          <w:position w:val="-10"/>
          <w:sz w:val="24"/>
          <w:szCs w:val="24"/>
        </w:rPr>
        <w:object w:dxaOrig="820" w:dyaOrig="340">
          <v:shape id="_x0000_i1259" type="#_x0000_t75" style="width:41.9pt;height:17pt" o:ole="">
            <v:imagedata r:id="rId411" o:title=""/>
          </v:shape>
          <o:OLEObject Type="Embed" ProgID="Equation.3" ShapeID="_x0000_i1259" DrawAspect="Content" ObjectID="_1722254901" r:id="rId451"/>
        </w:object>
      </w:r>
      <w:r w:rsidR="0076727E" w:rsidRPr="00155A01">
        <w:rPr>
          <w:rFonts w:ascii="Times New Roman" w:hAnsi="Times New Roman" w:cs="Times New Roman"/>
          <w:sz w:val="24"/>
          <w:szCs w:val="24"/>
        </w:rPr>
        <w:t xml:space="preserve">} жиыны берілсін. </w:t>
      </w:r>
      <w:r w:rsidR="0076727E" w:rsidRPr="00155A01">
        <w:rPr>
          <w:rFonts w:ascii="Times New Roman" w:hAnsi="Times New Roman" w:cs="Times New Roman"/>
          <w:sz w:val="24"/>
          <w:szCs w:val="24"/>
          <w:lang w:val="ru-RU"/>
        </w:rPr>
        <w:t>А</w:t>
      </w:r>
      <w:r w:rsidR="0076727E" w:rsidRPr="00155A01">
        <w:rPr>
          <w:rFonts w:ascii="Times New Roman" w:hAnsi="Times New Roman" w:cs="Times New Roman"/>
          <w:sz w:val="24"/>
          <w:szCs w:val="24"/>
          <w:vertAlign w:val="superscript"/>
          <w:lang w:val="ru-RU"/>
        </w:rPr>
        <w:t>2</w:t>
      </w:r>
      <w:r w:rsidR="0076727E" w:rsidRPr="00155A01">
        <w:rPr>
          <w:rFonts w:ascii="Times New Roman" w:hAnsi="Times New Roman" w:cs="Times New Roman"/>
          <w:sz w:val="24"/>
          <w:szCs w:val="24"/>
          <w:lang w:val="ru-RU"/>
        </w:rPr>
        <w:t>= А</w:t>
      </w:r>
      <w:r w:rsidR="0076727E" w:rsidRPr="00155A01">
        <w:rPr>
          <w:rFonts w:ascii="Times New Roman" w:hAnsi="Times New Roman" w:cs="Times New Roman"/>
          <w:position w:val="-4"/>
          <w:sz w:val="24"/>
          <w:szCs w:val="24"/>
        </w:rPr>
        <w:object w:dxaOrig="180" w:dyaOrig="200">
          <v:shape id="_x0000_i1260" type="#_x0000_t75" style="width:9.15pt;height:9.15pt" o:ole="">
            <v:imagedata r:id="rId413" o:title=""/>
          </v:shape>
          <o:OLEObject Type="Embed" ProgID="Equation.3" ShapeID="_x0000_i1260" DrawAspect="Content" ObjectID="_1722254902" r:id="rId452"/>
        </w:objec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lang w:val="ru-RU"/>
        </w:rPr>
        <w:t xml:space="preserve"> табыңыз</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{&lt;</w:t>
      </w:r>
      <w:r w:rsidRPr="00155A01">
        <w:rPr>
          <w:rFonts w:ascii="Times New Roman" w:hAnsi="Times New Roman" w:cs="Times New Roman"/>
          <w:position w:val="-6"/>
          <w:sz w:val="24"/>
          <w:szCs w:val="24"/>
        </w:rPr>
        <w:object w:dxaOrig="260" w:dyaOrig="240">
          <v:shape id="_x0000_i1261" type="#_x0000_t75" style="width:13.1pt;height:11.8pt" o:ole="">
            <v:imagedata r:id="rId415" o:title=""/>
          </v:shape>
          <o:OLEObject Type="Embed" ProgID="Equation.3" ShapeID="_x0000_i1261" DrawAspect="Content" ObjectID="_1722254903" r:id="rId453"/>
        </w:object>
      </w:r>
      <w:r w:rsidRPr="00155A01">
        <w:rPr>
          <w:rFonts w:ascii="Times New Roman" w:hAnsi="Times New Roman" w:cs="Times New Roman"/>
          <w:sz w:val="24"/>
          <w:szCs w:val="24"/>
          <w:lang w:val="ru-RU"/>
        </w:rPr>
        <w:t>,</w:t>
      </w:r>
      <w:r w:rsidRPr="00155A01">
        <w:rPr>
          <w:rFonts w:ascii="Times New Roman" w:hAnsi="Times New Roman" w:cs="Times New Roman"/>
          <w:position w:val="-6"/>
          <w:sz w:val="24"/>
          <w:szCs w:val="24"/>
        </w:rPr>
        <w:object w:dxaOrig="260" w:dyaOrig="240">
          <v:shape id="_x0000_i1262" type="#_x0000_t75" style="width:13.1pt;height:11.8pt" o:ole="">
            <v:imagedata r:id="rId415" o:title=""/>
          </v:shape>
          <o:OLEObject Type="Embed" ProgID="Equation.3" ShapeID="_x0000_i1262" DrawAspect="Content" ObjectID="_1722254904" r:id="rId454"/>
        </w:object>
      </w:r>
      <w:r w:rsidRPr="00155A01">
        <w:rPr>
          <w:rFonts w:ascii="Times New Roman" w:hAnsi="Times New Roman" w:cs="Times New Roman"/>
          <w:sz w:val="24"/>
          <w:szCs w:val="24"/>
          <w:lang w:val="ru-RU"/>
        </w:rPr>
        <w:t>&gt;,&lt;</w:t>
      </w:r>
      <w:r w:rsidRPr="00155A01">
        <w:rPr>
          <w:rFonts w:ascii="Times New Roman" w:hAnsi="Times New Roman" w:cs="Times New Roman"/>
          <w:position w:val="-6"/>
          <w:sz w:val="24"/>
          <w:szCs w:val="24"/>
        </w:rPr>
        <w:object w:dxaOrig="260" w:dyaOrig="240">
          <v:shape id="_x0000_i1263" type="#_x0000_t75" style="width:13.1pt;height:11.8pt" o:ole="">
            <v:imagedata r:id="rId415" o:title=""/>
          </v:shape>
          <o:OLEObject Type="Embed" ProgID="Equation.3" ShapeID="_x0000_i1263" DrawAspect="Content" ObjectID="_1722254905" r:id="rId455"/>
        </w:object>
      </w:r>
      <w:r w:rsidRPr="00155A01">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260" w:dyaOrig="340">
          <v:shape id="_x0000_i1264" type="#_x0000_t75" style="width:13.1pt;height:17pt" o:ole="">
            <v:imagedata r:id="rId417" o:title=""/>
          </v:shape>
          <o:OLEObject Type="Embed" ProgID="Equation.3" ShapeID="_x0000_i1264" DrawAspect="Content" ObjectID="_1722254906" r:id="rId456"/>
        </w:object>
      </w:r>
      <w:r w:rsidRPr="00155A01">
        <w:rPr>
          <w:rFonts w:ascii="Times New Roman" w:hAnsi="Times New Roman" w:cs="Times New Roman"/>
          <w:sz w:val="24"/>
          <w:szCs w:val="24"/>
          <w:lang w:val="ru-RU"/>
        </w:rPr>
        <w:t>&gt;,&lt;</w:t>
      </w:r>
      <w:r w:rsidRPr="00155A01">
        <w:rPr>
          <w:rFonts w:ascii="Times New Roman" w:hAnsi="Times New Roman" w:cs="Times New Roman"/>
          <w:position w:val="-6"/>
          <w:sz w:val="24"/>
          <w:szCs w:val="24"/>
        </w:rPr>
        <w:object w:dxaOrig="260" w:dyaOrig="240">
          <v:shape id="_x0000_i1265" type="#_x0000_t75" style="width:13.1pt;height:11.8pt" o:ole="">
            <v:imagedata r:id="rId415" o:title=""/>
          </v:shape>
          <o:OLEObject Type="Embed" ProgID="Equation.3" ShapeID="_x0000_i1265" DrawAspect="Content" ObjectID="_1722254907" r:id="rId457"/>
        </w:object>
      </w:r>
      <w:r w:rsidRPr="00155A01">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220" w:dyaOrig="279">
          <v:shape id="_x0000_i1266" type="#_x0000_t75" style="width:11.8pt;height:14.4pt" o:ole="">
            <v:imagedata r:id="rId419" o:title=""/>
          </v:shape>
          <o:OLEObject Type="Embed" ProgID="Equation.3" ShapeID="_x0000_i1266" DrawAspect="Content" ObjectID="_1722254908" r:id="rId458"/>
        </w:object>
      </w:r>
      <w:r w:rsidRPr="00155A01">
        <w:rPr>
          <w:rFonts w:ascii="Times New Roman" w:hAnsi="Times New Roman" w:cs="Times New Roman"/>
          <w:sz w:val="24"/>
          <w:szCs w:val="24"/>
          <w:lang w:val="ru-RU"/>
        </w:rPr>
        <w:t>&gt;,&lt;</w:t>
      </w:r>
      <w:r w:rsidRPr="00155A01">
        <w:rPr>
          <w:rFonts w:ascii="Times New Roman" w:hAnsi="Times New Roman" w:cs="Times New Roman"/>
          <w:position w:val="-10"/>
          <w:sz w:val="24"/>
          <w:szCs w:val="24"/>
        </w:rPr>
        <w:object w:dxaOrig="260" w:dyaOrig="340">
          <v:shape id="_x0000_i1267" type="#_x0000_t75" style="width:13.1pt;height:17pt" o:ole="">
            <v:imagedata r:id="rId417" o:title=""/>
          </v:shape>
          <o:OLEObject Type="Embed" ProgID="Equation.3" ShapeID="_x0000_i1267" DrawAspect="Content" ObjectID="_1722254909" r:id="rId459"/>
        </w:object>
      </w:r>
      <w:r w:rsidRPr="00155A01">
        <w:rPr>
          <w:rFonts w:ascii="Times New Roman" w:hAnsi="Times New Roman" w:cs="Times New Roman"/>
          <w:sz w:val="24"/>
          <w:szCs w:val="24"/>
          <w:lang w:val="ru-RU"/>
        </w:rPr>
        <w:t>,</w:t>
      </w:r>
      <w:r w:rsidRPr="00155A01">
        <w:rPr>
          <w:rFonts w:ascii="Times New Roman" w:hAnsi="Times New Roman" w:cs="Times New Roman"/>
          <w:position w:val="-6"/>
          <w:sz w:val="24"/>
          <w:szCs w:val="24"/>
        </w:rPr>
        <w:object w:dxaOrig="260" w:dyaOrig="240">
          <v:shape id="_x0000_i1268" type="#_x0000_t75" style="width:13.1pt;height:11.8pt" o:ole="">
            <v:imagedata r:id="rId424" o:title=""/>
          </v:shape>
          <o:OLEObject Type="Embed" ProgID="Equation.3" ShapeID="_x0000_i1268" DrawAspect="Content" ObjectID="_1722254910" r:id="rId460"/>
        </w:object>
      </w:r>
      <w:r w:rsidRPr="00155A01">
        <w:rPr>
          <w:rFonts w:ascii="Times New Roman" w:hAnsi="Times New Roman" w:cs="Times New Roman"/>
          <w:sz w:val="24"/>
          <w:szCs w:val="24"/>
          <w:lang w:val="ru-RU"/>
        </w:rPr>
        <w:t>&gt;,&lt;</w:t>
      </w:r>
      <w:r w:rsidRPr="00155A01">
        <w:rPr>
          <w:rFonts w:ascii="Times New Roman" w:hAnsi="Times New Roman" w:cs="Times New Roman"/>
          <w:position w:val="-10"/>
          <w:sz w:val="24"/>
          <w:szCs w:val="24"/>
        </w:rPr>
        <w:object w:dxaOrig="260" w:dyaOrig="340">
          <v:shape id="_x0000_i1269" type="#_x0000_t75" style="width:13.1pt;height:17pt" o:ole="">
            <v:imagedata r:id="rId417" o:title=""/>
          </v:shape>
          <o:OLEObject Type="Embed" ProgID="Equation.3" ShapeID="_x0000_i1269" DrawAspect="Content" ObjectID="_1722254911" r:id="rId461"/>
        </w:object>
      </w:r>
      <w:r w:rsidRPr="00155A01">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260" w:dyaOrig="340">
          <v:shape id="_x0000_i1270" type="#_x0000_t75" style="width:13.1pt;height:17pt" o:ole="">
            <v:imagedata r:id="rId417" o:title=""/>
          </v:shape>
          <o:OLEObject Type="Embed" ProgID="Equation.3" ShapeID="_x0000_i1270" DrawAspect="Content" ObjectID="_1722254912" r:id="rId462"/>
        </w:object>
      </w:r>
      <w:r w:rsidRPr="00155A01">
        <w:rPr>
          <w:rFonts w:ascii="Times New Roman" w:hAnsi="Times New Roman" w:cs="Times New Roman"/>
          <w:sz w:val="24"/>
          <w:szCs w:val="24"/>
          <w:lang w:val="ru-RU"/>
        </w:rPr>
        <w:t>&gt;,&lt;</w:t>
      </w:r>
      <w:r w:rsidRPr="00155A01">
        <w:rPr>
          <w:rFonts w:ascii="Times New Roman" w:hAnsi="Times New Roman" w:cs="Times New Roman"/>
          <w:position w:val="-10"/>
          <w:sz w:val="24"/>
          <w:szCs w:val="24"/>
        </w:rPr>
        <w:object w:dxaOrig="260" w:dyaOrig="340">
          <v:shape id="_x0000_i1271" type="#_x0000_t75" style="width:13.1pt;height:17pt" o:ole="">
            <v:imagedata r:id="rId417" o:title=""/>
          </v:shape>
          <o:OLEObject Type="Embed" ProgID="Equation.3" ShapeID="_x0000_i1271" DrawAspect="Content" ObjectID="_1722254913" r:id="rId463"/>
        </w:object>
      </w:r>
      <w:r w:rsidRPr="00155A01">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220" w:dyaOrig="279">
          <v:shape id="_x0000_i1272" type="#_x0000_t75" style="width:11.8pt;height:14.4pt" o:ole="">
            <v:imagedata r:id="rId419" o:title=""/>
          </v:shape>
          <o:OLEObject Type="Embed" ProgID="Equation.3" ShapeID="_x0000_i1272" DrawAspect="Content" ObjectID="_1722254914" r:id="rId464"/>
        </w:object>
      </w:r>
      <w:r w:rsidRPr="00155A01">
        <w:rPr>
          <w:rFonts w:ascii="Times New Roman" w:hAnsi="Times New Roman" w:cs="Times New Roman"/>
          <w:sz w:val="24"/>
          <w:szCs w:val="24"/>
          <w:lang w:val="ru-RU"/>
        </w:rPr>
        <w:t>&gt;,&lt;</w:t>
      </w:r>
      <w:r w:rsidRPr="00155A01">
        <w:rPr>
          <w:rFonts w:ascii="Times New Roman" w:hAnsi="Times New Roman" w:cs="Times New Roman"/>
          <w:position w:val="-10"/>
          <w:sz w:val="24"/>
          <w:szCs w:val="24"/>
        </w:rPr>
        <w:object w:dxaOrig="220" w:dyaOrig="279">
          <v:shape id="_x0000_i1273" type="#_x0000_t75" style="width:11.8pt;height:14.4pt" o:ole="">
            <v:imagedata r:id="rId419" o:title=""/>
          </v:shape>
          <o:OLEObject Type="Embed" ProgID="Equation.3" ShapeID="_x0000_i1273" DrawAspect="Content" ObjectID="_1722254915" r:id="rId465"/>
        </w:object>
      </w:r>
      <w:r w:rsidRPr="00155A01">
        <w:rPr>
          <w:rFonts w:ascii="Times New Roman" w:hAnsi="Times New Roman" w:cs="Times New Roman"/>
          <w:sz w:val="24"/>
          <w:szCs w:val="24"/>
          <w:lang w:val="ru-RU"/>
        </w:rPr>
        <w:t>,</w:t>
      </w:r>
      <w:r w:rsidRPr="00155A01">
        <w:rPr>
          <w:rFonts w:ascii="Times New Roman" w:hAnsi="Times New Roman" w:cs="Times New Roman"/>
          <w:position w:val="-6"/>
          <w:sz w:val="24"/>
          <w:szCs w:val="24"/>
        </w:rPr>
        <w:object w:dxaOrig="260" w:dyaOrig="240">
          <v:shape id="_x0000_i1274" type="#_x0000_t75" style="width:13.1pt;height:11.8pt" o:ole="">
            <v:imagedata r:id="rId415" o:title=""/>
          </v:shape>
          <o:OLEObject Type="Embed" ProgID="Equation.3" ShapeID="_x0000_i1274" DrawAspect="Content" ObjectID="_1722254916" r:id="rId466"/>
        </w:object>
      </w:r>
      <w:r w:rsidRPr="00155A01">
        <w:rPr>
          <w:rFonts w:ascii="Times New Roman" w:hAnsi="Times New Roman" w:cs="Times New Roman"/>
          <w:sz w:val="24"/>
          <w:szCs w:val="24"/>
          <w:lang w:val="ru-RU"/>
        </w:rPr>
        <w:t>&gt;,&lt;</w:t>
      </w:r>
      <w:r w:rsidRPr="00155A01">
        <w:rPr>
          <w:rFonts w:ascii="Times New Roman" w:hAnsi="Times New Roman" w:cs="Times New Roman"/>
          <w:position w:val="-10"/>
          <w:sz w:val="24"/>
          <w:szCs w:val="24"/>
        </w:rPr>
        <w:object w:dxaOrig="220" w:dyaOrig="279">
          <v:shape id="_x0000_i1275" type="#_x0000_t75" style="width:11.8pt;height:14.4pt" o:ole="">
            <v:imagedata r:id="rId419" o:title=""/>
          </v:shape>
          <o:OLEObject Type="Embed" ProgID="Equation.3" ShapeID="_x0000_i1275" DrawAspect="Content" ObjectID="_1722254917" r:id="rId467"/>
        </w:object>
      </w:r>
      <w:r w:rsidRPr="00155A01">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260" w:dyaOrig="340">
          <v:shape id="_x0000_i1276" type="#_x0000_t75" style="width:13.1pt;height:17pt" o:ole="">
            <v:imagedata r:id="rId417" o:title=""/>
          </v:shape>
          <o:OLEObject Type="Embed" ProgID="Equation.3" ShapeID="_x0000_i1276" DrawAspect="Content" ObjectID="_1722254918" r:id="rId468"/>
        </w:object>
      </w:r>
      <w:r w:rsidRPr="00155A01">
        <w:rPr>
          <w:rFonts w:ascii="Times New Roman" w:hAnsi="Times New Roman" w:cs="Times New Roman"/>
          <w:sz w:val="24"/>
          <w:szCs w:val="24"/>
          <w:lang w:val="ru-RU"/>
        </w:rPr>
        <w:t>&gt;,&lt;</w:t>
      </w:r>
      <w:r w:rsidRPr="00155A01">
        <w:rPr>
          <w:rFonts w:ascii="Times New Roman" w:hAnsi="Times New Roman" w:cs="Times New Roman"/>
          <w:position w:val="-10"/>
          <w:sz w:val="24"/>
          <w:szCs w:val="24"/>
        </w:rPr>
        <w:object w:dxaOrig="220" w:dyaOrig="279">
          <v:shape id="_x0000_i1277" type="#_x0000_t75" style="width:11.8pt;height:14.4pt" o:ole="">
            <v:imagedata r:id="rId419" o:title=""/>
          </v:shape>
          <o:OLEObject Type="Embed" ProgID="Equation.3" ShapeID="_x0000_i1277" DrawAspect="Content" ObjectID="_1722254919" r:id="rId469"/>
        </w:object>
      </w:r>
      <w:r w:rsidRPr="00155A01">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220" w:dyaOrig="279">
          <v:shape id="_x0000_i1278" type="#_x0000_t75" style="width:11.8pt;height:14.4pt" o:ole="">
            <v:imagedata r:id="rId419" o:title=""/>
          </v:shape>
          <o:OLEObject Type="Embed" ProgID="Equation.3" ShapeID="_x0000_i1278" DrawAspect="Content" ObjectID="_1722254920" r:id="rId470"/>
        </w:object>
      </w:r>
      <w:r w:rsidRPr="00155A01">
        <w:rPr>
          <w:rFonts w:ascii="Times New Roman" w:hAnsi="Times New Roman" w:cs="Times New Roman"/>
          <w:sz w:val="24"/>
          <w:szCs w:val="24"/>
          <w:lang w:val="ru-RU"/>
        </w:rPr>
        <w:t>&gt;}</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{&lt;</w:t>
      </w:r>
      <w:r w:rsidRPr="00155A01">
        <w:rPr>
          <w:rFonts w:ascii="Times New Roman" w:hAnsi="Times New Roman" w:cs="Times New Roman"/>
          <w:position w:val="-6"/>
          <w:sz w:val="24"/>
          <w:szCs w:val="24"/>
        </w:rPr>
        <w:object w:dxaOrig="260" w:dyaOrig="240">
          <v:shape id="_x0000_i1279" type="#_x0000_t75" style="width:13.1pt;height:11.8pt" o:ole="">
            <v:imagedata r:id="rId415" o:title=""/>
          </v:shape>
          <o:OLEObject Type="Embed" ProgID="Equation.3" ShapeID="_x0000_i1279" DrawAspect="Content" ObjectID="_1722254921" r:id="rId471"/>
        </w:object>
      </w:r>
      <w:r w:rsidRPr="00155A01">
        <w:rPr>
          <w:rFonts w:ascii="Times New Roman" w:hAnsi="Times New Roman" w:cs="Times New Roman"/>
          <w:sz w:val="24"/>
          <w:szCs w:val="24"/>
          <w:lang w:val="ru-RU"/>
        </w:rPr>
        <w:t>,</w:t>
      </w:r>
      <w:r w:rsidRPr="00155A01">
        <w:rPr>
          <w:rFonts w:ascii="Times New Roman" w:hAnsi="Times New Roman" w:cs="Times New Roman"/>
          <w:position w:val="-6"/>
          <w:sz w:val="24"/>
          <w:szCs w:val="24"/>
        </w:rPr>
        <w:object w:dxaOrig="260" w:dyaOrig="240">
          <v:shape id="_x0000_i1280" type="#_x0000_t75" style="width:13.1pt;height:11.8pt" o:ole="">
            <v:imagedata r:id="rId415" o:title=""/>
          </v:shape>
          <o:OLEObject Type="Embed" ProgID="Equation.3" ShapeID="_x0000_i1280" DrawAspect="Content" ObjectID="_1722254922" r:id="rId472"/>
        </w:object>
      </w:r>
      <w:r w:rsidRPr="00155A01">
        <w:rPr>
          <w:rFonts w:ascii="Times New Roman" w:hAnsi="Times New Roman" w:cs="Times New Roman"/>
          <w:sz w:val="24"/>
          <w:szCs w:val="24"/>
          <w:lang w:val="ru-RU"/>
        </w:rPr>
        <w:t>&gt;,&lt;</w:t>
      </w:r>
      <w:r w:rsidRPr="00155A01">
        <w:rPr>
          <w:rFonts w:ascii="Times New Roman" w:hAnsi="Times New Roman" w:cs="Times New Roman"/>
          <w:position w:val="-10"/>
          <w:sz w:val="24"/>
          <w:szCs w:val="24"/>
        </w:rPr>
        <w:object w:dxaOrig="260" w:dyaOrig="340">
          <v:shape id="_x0000_i1281" type="#_x0000_t75" style="width:13.1pt;height:17pt" o:ole="">
            <v:imagedata r:id="rId417" o:title=""/>
          </v:shape>
          <o:OLEObject Type="Embed" ProgID="Equation.3" ShapeID="_x0000_i1281" DrawAspect="Content" ObjectID="_1722254923" r:id="rId473"/>
        </w:object>
      </w:r>
      <w:r w:rsidRPr="00155A01">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260" w:dyaOrig="340">
          <v:shape id="_x0000_i1282" type="#_x0000_t75" style="width:13.1pt;height:17pt" o:ole="">
            <v:imagedata r:id="rId417" o:title=""/>
          </v:shape>
          <o:OLEObject Type="Embed" ProgID="Equation.3" ShapeID="_x0000_i1282" DrawAspect="Content" ObjectID="_1722254924" r:id="rId474"/>
        </w:object>
      </w:r>
      <w:r w:rsidRPr="00155A01">
        <w:rPr>
          <w:rFonts w:ascii="Times New Roman" w:hAnsi="Times New Roman" w:cs="Times New Roman"/>
          <w:sz w:val="24"/>
          <w:szCs w:val="24"/>
          <w:lang w:val="ru-RU"/>
        </w:rPr>
        <w:t>&gt;,&lt;</w:t>
      </w:r>
      <w:r w:rsidRPr="00155A01">
        <w:rPr>
          <w:rFonts w:ascii="Times New Roman" w:hAnsi="Times New Roman" w:cs="Times New Roman"/>
          <w:position w:val="-10"/>
          <w:sz w:val="24"/>
          <w:szCs w:val="24"/>
        </w:rPr>
        <w:object w:dxaOrig="220" w:dyaOrig="279">
          <v:shape id="_x0000_i1283" type="#_x0000_t75" style="width:11.8pt;height:14.4pt" o:ole="">
            <v:imagedata r:id="rId419" o:title=""/>
          </v:shape>
          <o:OLEObject Type="Embed" ProgID="Equation.3" ShapeID="_x0000_i1283" DrawAspect="Content" ObjectID="_1722254925" r:id="rId475"/>
        </w:object>
      </w:r>
      <w:r w:rsidRPr="00155A01">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220" w:dyaOrig="279">
          <v:shape id="_x0000_i1284" type="#_x0000_t75" style="width:11.8pt;height:14.4pt" o:ole="">
            <v:imagedata r:id="rId419" o:title=""/>
          </v:shape>
          <o:OLEObject Type="Embed" ProgID="Equation.3" ShapeID="_x0000_i1284" DrawAspect="Content" ObjectID="_1722254926" r:id="rId476"/>
        </w:object>
      </w:r>
      <w:r w:rsidRPr="00155A01">
        <w:rPr>
          <w:rFonts w:ascii="Times New Roman" w:hAnsi="Times New Roman" w:cs="Times New Roman"/>
          <w:sz w:val="24"/>
          <w:szCs w:val="24"/>
          <w:lang w:val="ru-RU"/>
        </w:rPr>
        <w:t>&gt;}</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{&lt;</w:t>
      </w:r>
      <w:r w:rsidRPr="00155A01">
        <w:rPr>
          <w:rFonts w:ascii="Times New Roman" w:hAnsi="Times New Roman" w:cs="Times New Roman"/>
          <w:position w:val="-6"/>
          <w:sz w:val="24"/>
          <w:szCs w:val="24"/>
        </w:rPr>
        <w:object w:dxaOrig="260" w:dyaOrig="240">
          <v:shape id="_x0000_i1285" type="#_x0000_t75" style="width:13.1pt;height:11.8pt" o:ole="">
            <v:imagedata r:id="rId415" o:title=""/>
          </v:shape>
          <o:OLEObject Type="Embed" ProgID="Equation.3" ShapeID="_x0000_i1285" DrawAspect="Content" ObjectID="_1722254927" r:id="rId477"/>
        </w:object>
      </w:r>
      <w:r w:rsidRPr="00155A01">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260" w:dyaOrig="340">
          <v:shape id="_x0000_i1286" type="#_x0000_t75" style="width:13.1pt;height:17pt" o:ole="">
            <v:imagedata r:id="rId417" o:title=""/>
          </v:shape>
          <o:OLEObject Type="Embed" ProgID="Equation.3" ShapeID="_x0000_i1286" DrawAspect="Content" ObjectID="_1722254928" r:id="rId478"/>
        </w:object>
      </w:r>
      <w:r w:rsidRPr="00155A01">
        <w:rPr>
          <w:rFonts w:ascii="Times New Roman" w:hAnsi="Times New Roman" w:cs="Times New Roman"/>
          <w:sz w:val="24"/>
          <w:szCs w:val="24"/>
          <w:lang w:val="ru-RU"/>
        </w:rPr>
        <w:t>&gt;,&lt;</w:t>
      </w:r>
      <w:r w:rsidRPr="00155A01">
        <w:rPr>
          <w:rFonts w:ascii="Times New Roman" w:hAnsi="Times New Roman" w:cs="Times New Roman"/>
          <w:position w:val="-6"/>
          <w:sz w:val="24"/>
          <w:szCs w:val="24"/>
        </w:rPr>
        <w:object w:dxaOrig="260" w:dyaOrig="240">
          <v:shape id="_x0000_i1287" type="#_x0000_t75" style="width:13.1pt;height:11.8pt" o:ole="">
            <v:imagedata r:id="rId415" o:title=""/>
          </v:shape>
          <o:OLEObject Type="Embed" ProgID="Equation.3" ShapeID="_x0000_i1287" DrawAspect="Content" ObjectID="_1722254929" r:id="rId479"/>
        </w:object>
      </w:r>
      <w:r w:rsidRPr="00155A01">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220" w:dyaOrig="279">
          <v:shape id="_x0000_i1288" type="#_x0000_t75" style="width:11.8pt;height:14.4pt" o:ole="">
            <v:imagedata r:id="rId419" o:title=""/>
          </v:shape>
          <o:OLEObject Type="Embed" ProgID="Equation.3" ShapeID="_x0000_i1288" DrawAspect="Content" ObjectID="_1722254930" r:id="rId480"/>
        </w:object>
      </w:r>
      <w:r w:rsidRPr="00155A01">
        <w:rPr>
          <w:rFonts w:ascii="Times New Roman" w:hAnsi="Times New Roman" w:cs="Times New Roman"/>
          <w:sz w:val="24"/>
          <w:szCs w:val="24"/>
          <w:lang w:val="ru-RU"/>
        </w:rPr>
        <w:t>&gt;,&lt;</w:t>
      </w:r>
      <w:r w:rsidRPr="00155A01">
        <w:rPr>
          <w:rFonts w:ascii="Times New Roman" w:hAnsi="Times New Roman" w:cs="Times New Roman"/>
          <w:position w:val="-10"/>
          <w:sz w:val="24"/>
          <w:szCs w:val="24"/>
        </w:rPr>
        <w:object w:dxaOrig="220" w:dyaOrig="279">
          <v:shape id="_x0000_i1289" type="#_x0000_t75" style="width:11.8pt;height:14.4pt" o:ole="">
            <v:imagedata r:id="rId419" o:title=""/>
          </v:shape>
          <o:OLEObject Type="Embed" ProgID="Equation.3" ShapeID="_x0000_i1289" DrawAspect="Content" ObjectID="_1722254931" r:id="rId481"/>
        </w:object>
      </w:r>
      <w:r w:rsidRPr="00155A01">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220" w:dyaOrig="279">
          <v:shape id="_x0000_i1290" type="#_x0000_t75" style="width:11.8pt;height:14.4pt" o:ole="">
            <v:imagedata r:id="rId419" o:title=""/>
          </v:shape>
          <o:OLEObject Type="Embed" ProgID="Equation.3" ShapeID="_x0000_i1290" DrawAspect="Content" ObjectID="_1722254932" r:id="rId482"/>
        </w:object>
      </w:r>
      <w:r w:rsidRPr="00155A01">
        <w:rPr>
          <w:rFonts w:ascii="Times New Roman" w:hAnsi="Times New Roman" w:cs="Times New Roman"/>
          <w:sz w:val="24"/>
          <w:szCs w:val="24"/>
          <w:lang w:val="ru-RU"/>
        </w:rPr>
        <w:t>&gt;}</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{&lt;</w:t>
      </w:r>
      <w:r w:rsidRPr="00155A01">
        <w:rPr>
          <w:rFonts w:ascii="Times New Roman" w:hAnsi="Times New Roman" w:cs="Times New Roman"/>
          <w:position w:val="-6"/>
          <w:sz w:val="24"/>
          <w:szCs w:val="24"/>
        </w:rPr>
        <w:object w:dxaOrig="260" w:dyaOrig="240">
          <v:shape id="_x0000_i1291" type="#_x0000_t75" style="width:13.1pt;height:11.8pt" o:ole="">
            <v:imagedata r:id="rId415" o:title=""/>
          </v:shape>
          <o:OLEObject Type="Embed" ProgID="Equation.3" ShapeID="_x0000_i1291" DrawAspect="Content" ObjectID="_1722254933" r:id="rId483"/>
        </w:object>
      </w:r>
      <w:r w:rsidRPr="00155A01">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260" w:dyaOrig="340">
          <v:shape id="_x0000_i1292" type="#_x0000_t75" style="width:13.1pt;height:17pt" o:ole="">
            <v:imagedata r:id="rId417" o:title=""/>
          </v:shape>
          <o:OLEObject Type="Embed" ProgID="Equation.3" ShapeID="_x0000_i1292" DrawAspect="Content" ObjectID="_1722254934" r:id="rId484"/>
        </w:object>
      </w:r>
      <w:r w:rsidRPr="00155A01">
        <w:rPr>
          <w:rFonts w:ascii="Times New Roman" w:hAnsi="Times New Roman" w:cs="Times New Roman"/>
          <w:sz w:val="24"/>
          <w:szCs w:val="24"/>
          <w:lang w:val="ru-RU"/>
        </w:rPr>
        <w:t>&gt;,&lt;</w:t>
      </w:r>
      <w:r w:rsidRPr="00155A01">
        <w:rPr>
          <w:rFonts w:ascii="Times New Roman" w:hAnsi="Times New Roman" w:cs="Times New Roman"/>
          <w:position w:val="-6"/>
          <w:sz w:val="24"/>
          <w:szCs w:val="24"/>
        </w:rPr>
        <w:object w:dxaOrig="260" w:dyaOrig="240">
          <v:shape id="_x0000_i1293" type="#_x0000_t75" style="width:13.1pt;height:11.8pt" o:ole="">
            <v:imagedata r:id="rId415" o:title=""/>
          </v:shape>
          <o:OLEObject Type="Embed" ProgID="Equation.3" ShapeID="_x0000_i1293" DrawAspect="Content" ObjectID="_1722254935" r:id="rId485"/>
        </w:object>
      </w:r>
      <w:r w:rsidRPr="00155A01">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220" w:dyaOrig="279">
          <v:shape id="_x0000_i1294" type="#_x0000_t75" style="width:11.8pt;height:14.4pt" o:ole="">
            <v:imagedata r:id="rId419" o:title=""/>
          </v:shape>
          <o:OLEObject Type="Embed" ProgID="Equation.3" ShapeID="_x0000_i1294" DrawAspect="Content" ObjectID="_1722254936" r:id="rId486"/>
        </w:object>
      </w:r>
      <w:r w:rsidRPr="00155A01">
        <w:rPr>
          <w:rFonts w:ascii="Times New Roman" w:hAnsi="Times New Roman" w:cs="Times New Roman"/>
          <w:sz w:val="24"/>
          <w:szCs w:val="24"/>
          <w:lang w:val="ru-RU"/>
        </w:rPr>
        <w:t>&gt;,&lt;</w:t>
      </w:r>
      <w:r w:rsidRPr="00155A01">
        <w:rPr>
          <w:rFonts w:ascii="Times New Roman" w:hAnsi="Times New Roman" w:cs="Times New Roman"/>
          <w:position w:val="-10"/>
          <w:sz w:val="24"/>
          <w:szCs w:val="24"/>
        </w:rPr>
        <w:object w:dxaOrig="260" w:dyaOrig="340">
          <v:shape id="_x0000_i1295" type="#_x0000_t75" style="width:13.1pt;height:17pt" o:ole="">
            <v:imagedata r:id="rId417" o:title=""/>
          </v:shape>
          <o:OLEObject Type="Embed" ProgID="Equation.3" ShapeID="_x0000_i1295" DrawAspect="Content" ObjectID="_1722254937" r:id="rId487"/>
        </w:object>
      </w:r>
      <w:r w:rsidRPr="00155A01">
        <w:rPr>
          <w:rFonts w:ascii="Times New Roman" w:hAnsi="Times New Roman" w:cs="Times New Roman"/>
          <w:sz w:val="24"/>
          <w:szCs w:val="24"/>
          <w:lang w:val="ru-RU"/>
        </w:rPr>
        <w:t>,</w:t>
      </w:r>
      <w:r w:rsidRPr="00155A01">
        <w:rPr>
          <w:rFonts w:ascii="Times New Roman" w:hAnsi="Times New Roman" w:cs="Times New Roman"/>
          <w:position w:val="-6"/>
          <w:sz w:val="24"/>
          <w:szCs w:val="24"/>
        </w:rPr>
        <w:object w:dxaOrig="260" w:dyaOrig="240">
          <v:shape id="_x0000_i1296" type="#_x0000_t75" style="width:13.1pt;height:11.8pt" o:ole="">
            <v:imagedata r:id="rId424" o:title=""/>
          </v:shape>
          <o:OLEObject Type="Embed" ProgID="Equation.3" ShapeID="_x0000_i1296" DrawAspect="Content" ObjectID="_1722254938" r:id="rId488"/>
        </w:object>
      </w:r>
      <w:r w:rsidRPr="00155A01">
        <w:rPr>
          <w:rFonts w:ascii="Times New Roman" w:hAnsi="Times New Roman" w:cs="Times New Roman"/>
          <w:sz w:val="24"/>
          <w:szCs w:val="24"/>
          <w:lang w:val="ru-RU"/>
        </w:rPr>
        <w:t>&gt;,&lt;</w:t>
      </w:r>
      <w:r w:rsidRPr="00155A01">
        <w:rPr>
          <w:rFonts w:ascii="Times New Roman" w:hAnsi="Times New Roman" w:cs="Times New Roman"/>
          <w:position w:val="-10"/>
          <w:sz w:val="24"/>
          <w:szCs w:val="24"/>
        </w:rPr>
        <w:object w:dxaOrig="260" w:dyaOrig="340">
          <v:shape id="_x0000_i1297" type="#_x0000_t75" style="width:13.1pt;height:17pt" o:ole="">
            <v:imagedata r:id="rId417" o:title=""/>
          </v:shape>
          <o:OLEObject Type="Embed" ProgID="Equation.3" ShapeID="_x0000_i1297" DrawAspect="Content" ObjectID="_1722254939" r:id="rId489"/>
        </w:object>
      </w:r>
      <w:r w:rsidRPr="00155A01">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220" w:dyaOrig="279">
          <v:shape id="_x0000_i1298" type="#_x0000_t75" style="width:11.8pt;height:14.4pt" o:ole="">
            <v:imagedata r:id="rId419" o:title=""/>
          </v:shape>
          <o:OLEObject Type="Embed" ProgID="Equation.3" ShapeID="_x0000_i1298" DrawAspect="Content" ObjectID="_1722254940" r:id="rId490"/>
        </w:object>
      </w:r>
      <w:r w:rsidRPr="00155A01">
        <w:rPr>
          <w:rFonts w:ascii="Times New Roman" w:hAnsi="Times New Roman" w:cs="Times New Roman"/>
          <w:sz w:val="24"/>
          <w:szCs w:val="24"/>
          <w:lang w:val="ru-RU"/>
        </w:rPr>
        <w:t>&gt;,&lt;</w:t>
      </w:r>
      <w:r w:rsidRPr="00155A01">
        <w:rPr>
          <w:rFonts w:ascii="Times New Roman" w:hAnsi="Times New Roman" w:cs="Times New Roman"/>
          <w:position w:val="-10"/>
          <w:sz w:val="24"/>
          <w:szCs w:val="24"/>
        </w:rPr>
        <w:object w:dxaOrig="220" w:dyaOrig="279">
          <v:shape id="_x0000_i1299" type="#_x0000_t75" style="width:11.8pt;height:14.4pt" o:ole="">
            <v:imagedata r:id="rId419" o:title=""/>
          </v:shape>
          <o:OLEObject Type="Embed" ProgID="Equation.3" ShapeID="_x0000_i1299" DrawAspect="Content" ObjectID="_1722254941" r:id="rId491"/>
        </w:object>
      </w:r>
      <w:r w:rsidRPr="00155A01">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220" w:dyaOrig="279">
          <v:shape id="_x0000_i1300" type="#_x0000_t75" style="width:11.8pt;height:14.4pt" o:ole="">
            <v:imagedata r:id="rId419" o:title=""/>
          </v:shape>
          <o:OLEObject Type="Embed" ProgID="Equation.3" ShapeID="_x0000_i1300" DrawAspect="Content" ObjectID="_1722254942" r:id="rId492"/>
        </w:object>
      </w:r>
      <w:r w:rsidRPr="00155A01">
        <w:rPr>
          <w:rFonts w:ascii="Times New Roman" w:hAnsi="Times New Roman" w:cs="Times New Roman"/>
          <w:sz w:val="24"/>
          <w:szCs w:val="24"/>
          <w:lang w:val="ru-RU"/>
        </w:rPr>
        <w:t>&gt;}</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{&lt;</w:t>
      </w:r>
      <w:r w:rsidRPr="00155A01">
        <w:rPr>
          <w:rFonts w:ascii="Times New Roman" w:hAnsi="Times New Roman" w:cs="Times New Roman"/>
          <w:position w:val="-10"/>
          <w:sz w:val="24"/>
          <w:szCs w:val="24"/>
        </w:rPr>
        <w:object w:dxaOrig="220" w:dyaOrig="279">
          <v:shape id="_x0000_i1301" type="#_x0000_t75" style="width:11.8pt;height:14.4pt" o:ole="">
            <v:imagedata r:id="rId419" o:title=""/>
          </v:shape>
          <o:OLEObject Type="Embed" ProgID="Equation.3" ShapeID="_x0000_i1301" DrawAspect="Content" ObjectID="_1722254943" r:id="rId493"/>
        </w:object>
      </w:r>
      <w:r w:rsidRPr="00155A01">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220" w:dyaOrig="279">
          <v:shape id="_x0000_i1302" type="#_x0000_t75" style="width:11.8pt;height:14.4pt" o:ole="">
            <v:imagedata r:id="rId419" o:title=""/>
          </v:shape>
          <o:OLEObject Type="Embed" ProgID="Equation.3" ShapeID="_x0000_i1302" DrawAspect="Content" ObjectID="_1722254944" r:id="rId494"/>
        </w:object>
      </w:r>
      <w:r w:rsidRPr="00155A01">
        <w:rPr>
          <w:rFonts w:ascii="Times New Roman" w:hAnsi="Times New Roman" w:cs="Times New Roman"/>
          <w:sz w:val="24"/>
          <w:szCs w:val="24"/>
          <w:lang w:val="ru-RU"/>
        </w:rPr>
        <w:t>&gt;}</w: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ED3500" w:rsidP="004271EF">
      <w:pPr>
        <w:spacing w:line="240" w:lineRule="auto"/>
        <w:ind w:firstLine="567"/>
        <w:rPr>
          <w:rFonts w:ascii="Times New Roman" w:hAnsi="Times New Roman" w:cs="Times New Roman"/>
          <w:sz w:val="24"/>
          <w:szCs w:val="24"/>
          <w:lang w:val="kk-KZ"/>
        </w:rPr>
      </w:pPr>
      <w:r>
        <w:rPr>
          <w:rFonts w:ascii="Times New Roman" w:hAnsi="Times New Roman" w:cs="Times New Roman"/>
          <w:sz w:val="24"/>
          <w:szCs w:val="24"/>
          <w:lang w:val="ru-RU"/>
        </w:rPr>
        <w:t>50</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 xml:space="preserve">={1, 2} жиыны берілсін. </w:t>
      </w:r>
      <w:r w:rsidR="0076727E" w:rsidRPr="00155A01">
        <w:rPr>
          <w:rFonts w:ascii="Times New Roman" w:hAnsi="Times New Roman" w:cs="Times New Roman"/>
          <w:sz w:val="24"/>
          <w:szCs w:val="24"/>
        </w:rPr>
        <w:t>B</w:t>
      </w:r>
      <w:r w:rsidR="0076727E" w:rsidRPr="006F76F3">
        <w:rPr>
          <w:rFonts w:ascii="Times New Roman" w:hAnsi="Times New Roman" w:cs="Times New Roman"/>
          <w:sz w:val="24"/>
          <w:szCs w:val="24"/>
          <w:vertAlign w:val="superscript"/>
        </w:rPr>
        <w:t>2</w: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sz w:val="24"/>
          <w:szCs w:val="24"/>
        </w:rPr>
        <w:t>B</w:t>
      </w:r>
      <w:r w:rsidR="0076727E" w:rsidRPr="00155A01">
        <w:rPr>
          <w:rFonts w:ascii="Times New Roman" w:hAnsi="Times New Roman" w:cs="Times New Roman"/>
          <w:position w:val="-4"/>
          <w:sz w:val="24"/>
          <w:szCs w:val="24"/>
        </w:rPr>
        <w:object w:dxaOrig="180" w:dyaOrig="200">
          <v:shape id="_x0000_i1303" type="#_x0000_t75" style="width:9.15pt;height:9.15pt" o:ole="">
            <v:imagedata r:id="rId413" o:title=""/>
          </v:shape>
          <o:OLEObject Type="Embed" ProgID="Equation.3" ShapeID="_x0000_i1303" DrawAspect="Content" ObjectID="_1722254945" r:id="rId495"/>
        </w:objec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sz w:val="24"/>
          <w:szCs w:val="24"/>
        </w:rPr>
        <w:t>B</w:t>
      </w:r>
      <w:r w:rsidR="0076727E" w:rsidRPr="006F76F3">
        <w:rPr>
          <w:rFonts w:ascii="Times New Roman" w:hAnsi="Times New Roman" w:cs="Times New Roman"/>
          <w:sz w:val="24"/>
          <w:szCs w:val="24"/>
        </w:rPr>
        <w:t xml:space="preserve"> </w:t>
      </w:r>
      <w:r w:rsidR="0076727E" w:rsidRPr="001E4889">
        <w:rPr>
          <w:rFonts w:ascii="Times New Roman" w:hAnsi="Times New Roman" w:cs="Times New Roman"/>
          <w:sz w:val="24"/>
          <w:szCs w:val="24"/>
          <w:lang w:val="ru-RU"/>
        </w:rPr>
        <w:t>табыңы</w:t>
      </w:r>
      <w:r w:rsidR="003A3142" w:rsidRPr="00155A01">
        <w:rPr>
          <w:rFonts w:ascii="Times New Roman" w:hAnsi="Times New Roman" w:cs="Times New Roman"/>
          <w:sz w:val="24"/>
          <w:szCs w:val="24"/>
          <w:lang w:val="ru-RU"/>
        </w:rPr>
        <w:t>з</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A) {&lt;1, 2&gt;,&lt;2, 1&gt;}</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B) {&lt;1, 1&gt;,&lt;2, 2&gt;}</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C) {&lt;1, 1&gt;,&lt;1, 2&gt;,&lt;2, 1&gt;,&lt;2, 2&gt;}</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D) {&lt;1, 1&gt;,&lt;1, 2&gt;}</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E) {&lt;2, 1&gt;,&lt;2, 2&gt;}</w:t>
      </w:r>
    </w:p>
    <w:p w:rsidR="0076727E" w:rsidRPr="00155A01" w:rsidRDefault="0076727E" w:rsidP="009F763F">
      <w:pPr>
        <w:spacing w:line="240" w:lineRule="auto"/>
        <w:ind w:firstLine="567"/>
        <w:rPr>
          <w:rFonts w:ascii="Times New Roman" w:hAnsi="Times New Roman" w:cs="Times New Roman"/>
          <w:sz w:val="24"/>
          <w:szCs w:val="24"/>
        </w:rPr>
      </w:pPr>
    </w:p>
    <w:p w:rsidR="0076727E" w:rsidRPr="00155A01" w:rsidRDefault="00ED3500" w:rsidP="009F763F">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lastRenderedPageBreak/>
        <w:t>5</w:t>
      </w:r>
      <w:r w:rsidR="0076727E" w:rsidRPr="00155A01">
        <w:rPr>
          <w:rFonts w:ascii="Times New Roman" w:hAnsi="Times New Roman" w:cs="Times New Roman"/>
          <w:sz w:val="24"/>
          <w:szCs w:val="24"/>
        </w:rPr>
        <w:t>1. Берілген элементтерден белгілі бір ретпен құралған</w:t>
      </w:r>
      <w:r w:rsidR="003A3142" w:rsidRPr="00155A01">
        <w:rPr>
          <w:rFonts w:ascii="Times New Roman" w:hAnsi="Times New Roman" w:cs="Times New Roman"/>
          <w:sz w:val="24"/>
          <w:szCs w:val="24"/>
          <w:lang w:val="kk-KZ"/>
        </w:rPr>
        <w:t xml:space="preserve"> </w:t>
      </w:r>
      <w:r w:rsidR="0076727E" w:rsidRPr="00155A01">
        <w:rPr>
          <w:rFonts w:ascii="Times New Roman" w:hAnsi="Times New Roman" w:cs="Times New Roman"/>
          <w:sz w:val="24"/>
          <w:szCs w:val="24"/>
        </w:rPr>
        <w:t>&lt; a</w:t>
      </w:r>
      <w:r w:rsidR="0076727E" w:rsidRPr="00155A01">
        <w:rPr>
          <w:rFonts w:ascii="Times New Roman" w:hAnsi="Times New Roman" w:cs="Times New Roman"/>
          <w:sz w:val="24"/>
          <w:szCs w:val="24"/>
          <w:vertAlign w:val="subscript"/>
        </w:rPr>
        <w:t>1</w:t>
      </w:r>
      <w:r w:rsidR="0076727E" w:rsidRPr="00155A01">
        <w:rPr>
          <w:rFonts w:ascii="Times New Roman" w:hAnsi="Times New Roman" w:cs="Times New Roman"/>
          <w:sz w:val="24"/>
          <w:szCs w:val="24"/>
        </w:rPr>
        <w:t>, a</w:t>
      </w:r>
      <w:r w:rsidR="0076727E" w:rsidRPr="00155A01">
        <w:rPr>
          <w:rFonts w:ascii="Times New Roman" w:hAnsi="Times New Roman" w:cs="Times New Roman"/>
          <w:sz w:val="24"/>
          <w:szCs w:val="24"/>
          <w:vertAlign w:val="subscript"/>
        </w:rPr>
        <w:t>2</w:t>
      </w:r>
      <w:r w:rsidR="0076727E" w:rsidRPr="00155A01">
        <w:rPr>
          <w:rFonts w:ascii="Times New Roman" w:hAnsi="Times New Roman" w:cs="Times New Roman"/>
          <w:sz w:val="24"/>
          <w:szCs w:val="24"/>
        </w:rPr>
        <w:t>, ..., a</w:t>
      </w:r>
      <w:r w:rsidR="0076727E" w:rsidRPr="00155A01">
        <w:rPr>
          <w:rFonts w:ascii="Times New Roman" w:hAnsi="Times New Roman" w:cs="Times New Roman"/>
          <w:sz w:val="24"/>
          <w:szCs w:val="24"/>
          <w:vertAlign w:val="subscript"/>
        </w:rPr>
        <w:t>n</w:t>
      </w:r>
      <w:r w:rsidR="0076727E" w:rsidRPr="00155A01">
        <w:rPr>
          <w:rFonts w:ascii="Times New Roman" w:hAnsi="Times New Roman" w:cs="Times New Roman"/>
          <w:sz w:val="24"/>
          <w:szCs w:val="24"/>
        </w:rPr>
        <w:t>&gt; объектісі қалай аталады?</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A) Жиын  B) Бинарлық сәйкестік</w:t>
      </w:r>
    </w:p>
    <w:p w:rsidR="0076727E" w:rsidRPr="006F76F3"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C</w:t>
      </w:r>
      <w:r w:rsidRPr="006F76F3">
        <w:rPr>
          <w:rFonts w:ascii="Times New Roman" w:hAnsi="Times New Roman" w:cs="Times New Roman"/>
          <w:sz w:val="24"/>
          <w:szCs w:val="24"/>
        </w:rPr>
        <w:t xml:space="preserve">) </w:t>
      </w:r>
      <w:r w:rsidRPr="00153A13">
        <w:rPr>
          <w:rFonts w:ascii="Times New Roman" w:hAnsi="Times New Roman" w:cs="Times New Roman"/>
          <w:sz w:val="24"/>
          <w:szCs w:val="24"/>
          <w:lang w:val="ru-RU"/>
        </w:rPr>
        <w:t>Булеан</w:t>
      </w:r>
      <w:r w:rsidR="00153A13">
        <w:rPr>
          <w:rFonts w:ascii="Times New Roman" w:hAnsi="Times New Roman" w:cs="Times New Roman"/>
          <w:sz w:val="24"/>
          <w:szCs w:val="24"/>
          <w:lang w:val="kk-KZ"/>
        </w:rPr>
        <w:t xml:space="preserve">  </w:t>
      </w:r>
      <w:r w:rsidRPr="00155A01">
        <w:rPr>
          <w:rFonts w:ascii="Times New Roman" w:hAnsi="Times New Roman" w:cs="Times New Roman"/>
          <w:sz w:val="24"/>
          <w:szCs w:val="24"/>
        </w:rPr>
        <w:t>D</w:t>
      </w:r>
      <w:r w:rsidRPr="006F76F3">
        <w:rPr>
          <w:rFonts w:ascii="Times New Roman" w:hAnsi="Times New Roman" w:cs="Times New Roman"/>
          <w:sz w:val="24"/>
          <w:szCs w:val="24"/>
        </w:rPr>
        <w:t>)</w:t>
      </w:r>
      <w:r w:rsidRPr="006F76F3">
        <w:rPr>
          <w:rFonts w:ascii="Times New Roman" w:hAnsi="Times New Roman" w:cs="Times New Roman"/>
          <w:i/>
          <w:sz w:val="24"/>
          <w:szCs w:val="24"/>
        </w:rPr>
        <w:t xml:space="preserve"> </w:t>
      </w:r>
      <w:r w:rsidRPr="00155A01">
        <w:rPr>
          <w:rFonts w:ascii="Times New Roman" w:hAnsi="Times New Roman" w:cs="Times New Roman"/>
          <w:i/>
          <w:sz w:val="24"/>
          <w:szCs w:val="24"/>
        </w:rPr>
        <w:t>n</w:t>
      </w:r>
      <w:r w:rsidRPr="006F76F3">
        <w:rPr>
          <w:rFonts w:ascii="Times New Roman" w:hAnsi="Times New Roman" w:cs="Times New Roman"/>
          <w:sz w:val="24"/>
          <w:szCs w:val="24"/>
        </w:rPr>
        <w:t xml:space="preserve"> </w:t>
      </w:r>
      <w:r w:rsidRPr="00153A13">
        <w:rPr>
          <w:rFonts w:ascii="Times New Roman" w:hAnsi="Times New Roman" w:cs="Times New Roman"/>
          <w:sz w:val="24"/>
          <w:szCs w:val="24"/>
          <w:lang w:val="ru-RU"/>
        </w:rPr>
        <w:t>ұзындықты</w:t>
      </w:r>
      <w:r w:rsidRPr="006F76F3">
        <w:rPr>
          <w:rFonts w:ascii="Times New Roman" w:hAnsi="Times New Roman" w:cs="Times New Roman"/>
          <w:sz w:val="24"/>
          <w:szCs w:val="24"/>
        </w:rPr>
        <w:t xml:space="preserve"> </w:t>
      </w:r>
      <w:r w:rsidRPr="00153A13">
        <w:rPr>
          <w:rFonts w:ascii="Times New Roman" w:hAnsi="Times New Roman" w:cs="Times New Roman"/>
          <w:sz w:val="24"/>
          <w:szCs w:val="24"/>
          <w:lang w:val="ru-RU"/>
        </w:rPr>
        <w:t>кортеж</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E) Ішкі жиын</w:t>
      </w:r>
    </w:p>
    <w:p w:rsidR="0076727E" w:rsidRPr="00155A01" w:rsidRDefault="0076727E" w:rsidP="004271EF">
      <w:pPr>
        <w:spacing w:line="240" w:lineRule="auto"/>
        <w:rPr>
          <w:rFonts w:ascii="Times New Roman" w:hAnsi="Times New Roman" w:cs="Times New Roman"/>
          <w:sz w:val="24"/>
          <w:szCs w:val="24"/>
        </w:rPr>
      </w:pPr>
    </w:p>
    <w:p w:rsidR="0076727E" w:rsidRPr="00155A01" w:rsidRDefault="00ED3500" w:rsidP="004271EF">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t>5</w:t>
      </w:r>
      <w:r w:rsidR="0076727E" w:rsidRPr="00155A01">
        <w:rPr>
          <w:rFonts w:ascii="Times New Roman" w:hAnsi="Times New Roman" w:cs="Times New Roman"/>
          <w:sz w:val="24"/>
          <w:szCs w:val="24"/>
        </w:rPr>
        <w:t>2. Ұзындығы</w:t>
      </w:r>
      <w:r w:rsidR="003A3142" w:rsidRPr="00155A01">
        <w:rPr>
          <w:rFonts w:ascii="Times New Roman" w:hAnsi="Times New Roman" w:cs="Times New Roman"/>
          <w:sz w:val="24"/>
          <w:szCs w:val="24"/>
          <w:lang w:val="kk-KZ"/>
        </w:rPr>
        <w:t xml:space="preserve"> </w:t>
      </w:r>
      <w:r w:rsidR="0076727E" w:rsidRPr="00155A01">
        <w:rPr>
          <w:rFonts w:ascii="Times New Roman" w:hAnsi="Times New Roman" w:cs="Times New Roman"/>
          <w:sz w:val="24"/>
          <w:szCs w:val="24"/>
        </w:rPr>
        <w:t>2-ге тең кортеж</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A) жұп</w:t>
      </w:r>
      <w:r w:rsidR="00632421">
        <w:rPr>
          <w:rFonts w:ascii="Times New Roman" w:hAnsi="Times New Roman" w:cs="Times New Roman"/>
          <w:sz w:val="24"/>
          <w:szCs w:val="24"/>
        </w:rPr>
        <w:t xml:space="preserve">  </w:t>
      </w:r>
      <w:r w:rsidRPr="00155A01">
        <w:rPr>
          <w:rFonts w:ascii="Times New Roman" w:hAnsi="Times New Roman" w:cs="Times New Roman"/>
          <w:sz w:val="24"/>
          <w:szCs w:val="24"/>
        </w:rPr>
        <w:t>B) үштік</w:t>
      </w:r>
      <w:r w:rsidR="00632421">
        <w:rPr>
          <w:rFonts w:ascii="Times New Roman" w:hAnsi="Times New Roman" w:cs="Times New Roman"/>
          <w:sz w:val="24"/>
          <w:szCs w:val="24"/>
        </w:rPr>
        <w:t xml:space="preserve">  </w:t>
      </w:r>
      <w:r w:rsidRPr="00155A01">
        <w:rPr>
          <w:rFonts w:ascii="Times New Roman" w:hAnsi="Times New Roman" w:cs="Times New Roman"/>
          <w:sz w:val="24"/>
          <w:szCs w:val="24"/>
        </w:rPr>
        <w:t>C) нөл</w:t>
      </w:r>
      <w:r w:rsidR="00632421">
        <w:rPr>
          <w:rFonts w:ascii="Times New Roman" w:hAnsi="Times New Roman" w:cs="Times New Roman"/>
          <w:sz w:val="24"/>
          <w:szCs w:val="24"/>
        </w:rPr>
        <w:t xml:space="preserve">  </w:t>
      </w:r>
      <w:r w:rsidRPr="00155A01">
        <w:rPr>
          <w:rFonts w:ascii="Times New Roman" w:hAnsi="Times New Roman" w:cs="Times New Roman"/>
          <w:sz w:val="24"/>
          <w:szCs w:val="24"/>
        </w:rPr>
        <w:t>D) Булеан</w:t>
      </w:r>
      <w:r w:rsidR="00632421">
        <w:rPr>
          <w:rFonts w:ascii="Times New Roman" w:hAnsi="Times New Roman" w:cs="Times New Roman"/>
          <w:sz w:val="24"/>
          <w:szCs w:val="24"/>
        </w:rPr>
        <w:t xml:space="preserve">  </w:t>
      </w:r>
      <w:r w:rsidRPr="00155A01">
        <w:rPr>
          <w:rFonts w:ascii="Times New Roman" w:hAnsi="Times New Roman" w:cs="Times New Roman"/>
          <w:sz w:val="24"/>
          <w:szCs w:val="24"/>
        </w:rPr>
        <w:t>E) жиын</w:t>
      </w:r>
    </w:p>
    <w:p w:rsidR="0076727E" w:rsidRPr="00155A01" w:rsidRDefault="0076727E" w:rsidP="004271EF">
      <w:pPr>
        <w:spacing w:line="240" w:lineRule="auto"/>
        <w:rPr>
          <w:rFonts w:ascii="Times New Roman" w:hAnsi="Times New Roman" w:cs="Times New Roman"/>
          <w:sz w:val="24"/>
          <w:szCs w:val="24"/>
        </w:rPr>
      </w:pPr>
    </w:p>
    <w:p w:rsidR="0076727E" w:rsidRPr="00155A01" w:rsidRDefault="00ED3500" w:rsidP="009F763F">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t>53</w:t>
      </w:r>
      <w:r w:rsidR="0076727E" w:rsidRPr="00155A01">
        <w:rPr>
          <w:rFonts w:ascii="Times New Roman" w:hAnsi="Times New Roman" w:cs="Times New Roman"/>
          <w:sz w:val="24"/>
          <w:szCs w:val="24"/>
        </w:rPr>
        <w:t>. А</w:t>
      </w:r>
      <w:r w:rsidR="0076727E" w:rsidRPr="00155A01">
        <w:rPr>
          <w:rFonts w:ascii="Times New Roman" w:hAnsi="Times New Roman" w:cs="Times New Roman"/>
          <w:position w:val="-4"/>
          <w:sz w:val="24"/>
          <w:szCs w:val="24"/>
        </w:rPr>
        <w:object w:dxaOrig="200" w:dyaOrig="220">
          <v:shape id="_x0000_i1304" type="#_x0000_t75" style="width:9.15pt;height:11.8pt" o:ole="">
            <v:imagedata r:id="rId496" o:title=""/>
          </v:shape>
          <o:OLEObject Type="Embed" ProgID="Equation.3" ShapeID="_x0000_i1304" DrawAspect="Content" ObjectID="_1722254946" r:id="rId497"/>
        </w:object>
      </w:r>
      <w:r w:rsidR="0076727E" w:rsidRPr="00155A01">
        <w:rPr>
          <w:rFonts w:ascii="Times New Roman" w:hAnsi="Times New Roman" w:cs="Times New Roman"/>
          <w:sz w:val="24"/>
          <w:szCs w:val="24"/>
        </w:rPr>
        <w:t xml:space="preserve"> В декарттық көбейтіндісінің кез келген ішкі жиыны қалай аталады? </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A) Ішкі жиын</w:t>
      </w:r>
      <w:r w:rsidR="00632421">
        <w:rPr>
          <w:rFonts w:ascii="Times New Roman" w:hAnsi="Times New Roman" w:cs="Times New Roman"/>
          <w:sz w:val="24"/>
          <w:szCs w:val="24"/>
        </w:rPr>
        <w:t xml:space="preserve">  </w:t>
      </w:r>
      <w:r w:rsidRPr="00155A01">
        <w:rPr>
          <w:rFonts w:ascii="Times New Roman" w:hAnsi="Times New Roman" w:cs="Times New Roman"/>
          <w:sz w:val="24"/>
          <w:szCs w:val="24"/>
        </w:rPr>
        <w:t>B) Булеан</w:t>
      </w:r>
      <w:r w:rsidR="00632421">
        <w:rPr>
          <w:rFonts w:ascii="Times New Roman" w:hAnsi="Times New Roman" w:cs="Times New Roman"/>
          <w:sz w:val="24"/>
          <w:szCs w:val="24"/>
        </w:rPr>
        <w:t xml:space="preserve">  </w:t>
      </w:r>
      <w:r w:rsidRPr="00155A01">
        <w:rPr>
          <w:rFonts w:ascii="Times New Roman" w:hAnsi="Times New Roman" w:cs="Times New Roman"/>
          <w:sz w:val="24"/>
          <w:szCs w:val="24"/>
        </w:rPr>
        <w:t>C) Жиын</w:t>
      </w:r>
    </w:p>
    <w:p w:rsidR="0076727E" w:rsidRPr="00ED3500"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D</w:t>
      </w:r>
      <w:r w:rsidRPr="00ED3500">
        <w:rPr>
          <w:rFonts w:ascii="Times New Roman" w:hAnsi="Times New Roman" w:cs="Times New Roman"/>
          <w:sz w:val="24"/>
          <w:szCs w:val="24"/>
        </w:rPr>
        <w:t xml:space="preserve">) </w:t>
      </w:r>
      <w:r w:rsidRPr="00155A01">
        <w:rPr>
          <w:rFonts w:ascii="Times New Roman" w:hAnsi="Times New Roman" w:cs="Times New Roman"/>
          <w:sz w:val="24"/>
          <w:szCs w:val="24"/>
          <w:lang w:val="ru-RU"/>
        </w:rPr>
        <w:t>бинарлық</w:t>
      </w:r>
      <w:r w:rsidRPr="00ED3500">
        <w:rPr>
          <w:rFonts w:ascii="Times New Roman" w:hAnsi="Times New Roman" w:cs="Times New Roman"/>
          <w:sz w:val="24"/>
          <w:szCs w:val="24"/>
        </w:rPr>
        <w:t xml:space="preserve"> </w:t>
      </w:r>
      <w:r w:rsidRPr="00155A01">
        <w:rPr>
          <w:rFonts w:ascii="Times New Roman" w:hAnsi="Times New Roman" w:cs="Times New Roman"/>
          <w:sz w:val="24"/>
          <w:szCs w:val="24"/>
          <w:lang w:val="ru-RU"/>
        </w:rPr>
        <w:t>сәйкестік</w:t>
      </w:r>
      <w:r w:rsidR="00632421">
        <w:rPr>
          <w:rFonts w:ascii="Times New Roman" w:hAnsi="Times New Roman" w:cs="Times New Roman"/>
          <w:sz w:val="24"/>
          <w:szCs w:val="24"/>
        </w:rPr>
        <w:t xml:space="preserve">   </w:t>
      </w:r>
      <w:r w:rsidRPr="00155A01">
        <w:rPr>
          <w:rFonts w:ascii="Times New Roman" w:hAnsi="Times New Roman" w:cs="Times New Roman"/>
          <w:sz w:val="24"/>
          <w:szCs w:val="24"/>
        </w:rPr>
        <w:t>E</w:t>
      </w:r>
      <w:r w:rsidRPr="00ED3500">
        <w:rPr>
          <w:rFonts w:ascii="Times New Roman" w:hAnsi="Times New Roman" w:cs="Times New Roman"/>
          <w:sz w:val="24"/>
          <w:szCs w:val="24"/>
        </w:rPr>
        <w:t xml:space="preserve">) </w:t>
      </w:r>
      <w:r w:rsidRPr="00155A01">
        <w:rPr>
          <w:rFonts w:ascii="Times New Roman" w:hAnsi="Times New Roman" w:cs="Times New Roman"/>
          <w:sz w:val="24"/>
          <w:szCs w:val="24"/>
          <w:lang w:val="ru-RU"/>
        </w:rPr>
        <w:t>Кортеж</w:t>
      </w:r>
    </w:p>
    <w:p w:rsidR="0076727E" w:rsidRPr="00ED3500" w:rsidRDefault="0076727E" w:rsidP="004271EF">
      <w:pPr>
        <w:spacing w:line="240" w:lineRule="auto"/>
        <w:rPr>
          <w:rFonts w:ascii="Times New Roman" w:hAnsi="Times New Roman" w:cs="Times New Roman"/>
          <w:sz w:val="24"/>
          <w:szCs w:val="24"/>
        </w:rPr>
      </w:pPr>
    </w:p>
    <w:p w:rsidR="0076727E" w:rsidRPr="00ED3500" w:rsidRDefault="00ED3500" w:rsidP="009F763F">
      <w:pPr>
        <w:spacing w:line="240" w:lineRule="auto"/>
        <w:ind w:firstLine="567"/>
        <w:rPr>
          <w:rFonts w:ascii="Times New Roman" w:hAnsi="Times New Roman" w:cs="Times New Roman"/>
          <w:sz w:val="24"/>
          <w:szCs w:val="24"/>
        </w:rPr>
      </w:pPr>
      <w:r w:rsidRPr="00ED3500">
        <w:rPr>
          <w:rFonts w:ascii="Times New Roman" w:hAnsi="Times New Roman" w:cs="Times New Roman"/>
          <w:sz w:val="24"/>
          <w:szCs w:val="24"/>
        </w:rPr>
        <w:t>54</w:t>
      </w:r>
      <w:r w:rsidR="0076727E" w:rsidRPr="00ED3500">
        <w:rPr>
          <w:rFonts w:ascii="Times New Roman" w:hAnsi="Times New Roman" w:cs="Times New Roman"/>
          <w:sz w:val="24"/>
          <w:szCs w:val="24"/>
        </w:rPr>
        <w:t>.</w:t>
      </w:r>
      <w:r w:rsidR="0076727E" w:rsidRPr="00ED3500">
        <w:rPr>
          <w:rFonts w:ascii="Times New Roman" w:hAnsi="Times New Roman" w:cs="Times New Roman"/>
          <w:i/>
          <w:sz w:val="24"/>
          <w:szCs w:val="24"/>
        </w:rPr>
        <w:t xml:space="preserve"> </w:t>
      </w:r>
      <w:r w:rsidR="0076727E" w:rsidRPr="00155A01">
        <w:rPr>
          <w:rFonts w:ascii="Times New Roman" w:hAnsi="Times New Roman" w:cs="Times New Roman"/>
          <w:i/>
          <w:sz w:val="24"/>
          <w:szCs w:val="24"/>
        </w:rPr>
        <w:t>R</w:t>
      </w:r>
      <w:r w:rsidR="0076727E" w:rsidRPr="00ED3500">
        <w:rPr>
          <w:rFonts w:ascii="Times New Roman" w:hAnsi="Times New Roman" w:cs="Times New Roman"/>
          <w:sz w:val="24"/>
          <w:szCs w:val="24"/>
        </w:rPr>
        <w:t>–</w:t>
      </w:r>
      <w:r w:rsidR="0076727E" w:rsidRPr="00ED3500">
        <w:rPr>
          <w:rFonts w:ascii="Times New Roman" w:hAnsi="Times New Roman" w:cs="Times New Roman"/>
          <w:i/>
          <w:sz w:val="24"/>
          <w:szCs w:val="24"/>
        </w:rPr>
        <w:t xml:space="preserve"> </w:t>
      </w:r>
      <w:r w:rsidR="0076727E" w:rsidRPr="00155A01">
        <w:rPr>
          <w:rFonts w:ascii="Times New Roman" w:hAnsi="Times New Roman" w:cs="Times New Roman"/>
          <w:i/>
          <w:sz w:val="24"/>
          <w:szCs w:val="24"/>
          <w:lang w:val="ru-RU"/>
        </w:rPr>
        <w:t>А</w:t>
      </w:r>
      <w:r w:rsidR="0076727E" w:rsidRPr="00ED3500">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және</w:t>
      </w:r>
      <w:r w:rsidR="0076727E" w:rsidRPr="00ED3500">
        <w:rPr>
          <w:rFonts w:ascii="Times New Roman" w:hAnsi="Times New Roman" w:cs="Times New Roman"/>
          <w:i/>
          <w:sz w:val="24"/>
          <w:szCs w:val="24"/>
        </w:rPr>
        <w:t xml:space="preserve"> </w:t>
      </w:r>
      <w:r w:rsidR="0076727E" w:rsidRPr="00155A01">
        <w:rPr>
          <w:rFonts w:ascii="Times New Roman" w:hAnsi="Times New Roman" w:cs="Times New Roman"/>
          <w:i/>
          <w:sz w:val="24"/>
          <w:szCs w:val="24"/>
          <w:lang w:val="ru-RU"/>
        </w:rPr>
        <w:t>В</w:t>
      </w:r>
      <w:r w:rsidR="0076727E" w:rsidRPr="00ED3500">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жиындары</w:t>
      </w:r>
      <w:r w:rsidR="0076727E" w:rsidRPr="00ED3500">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арасындағы</w:t>
      </w:r>
      <w:r w:rsidR="0076727E" w:rsidRPr="00ED3500">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бинарлық</w:t>
      </w:r>
      <w:r w:rsidR="0076727E" w:rsidRPr="00ED3500">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сәйкестік</w:t>
      </w:r>
      <w:r w:rsidR="0076727E" w:rsidRPr="00ED3500">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егер</w:t>
      </w:r>
      <w:r w:rsidR="0076727E" w:rsidRPr="00ED3500">
        <w:rPr>
          <w:rFonts w:ascii="Times New Roman" w:hAnsi="Times New Roman" w:cs="Times New Roman"/>
          <w:sz w:val="24"/>
          <w:szCs w:val="24"/>
        </w:rPr>
        <w:t>:</w:t>
      </w:r>
    </w:p>
    <w:p w:rsidR="0076727E" w:rsidRPr="006F76F3"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A</w:t>
      </w:r>
      <w:r w:rsidRPr="006F76F3">
        <w:rPr>
          <w:rFonts w:ascii="Times New Roman" w:hAnsi="Times New Roman" w:cs="Times New Roman"/>
          <w:sz w:val="24"/>
          <w:szCs w:val="24"/>
        </w:rPr>
        <w:t xml:space="preserve">) </w:t>
      </w:r>
      <w:r w:rsidRPr="00155A01">
        <w:rPr>
          <w:rFonts w:ascii="Times New Roman" w:hAnsi="Times New Roman" w:cs="Times New Roman"/>
          <w:position w:val="-8"/>
          <w:sz w:val="24"/>
          <w:szCs w:val="24"/>
        </w:rPr>
        <w:object w:dxaOrig="840" w:dyaOrig="300">
          <v:shape id="_x0000_i1305" type="#_x0000_t75" style="width:41.9pt;height:14.4pt" o:ole="">
            <v:imagedata r:id="rId498" o:title=""/>
          </v:shape>
          <o:OLEObject Type="Embed" ProgID="Equation.3" ShapeID="_x0000_i1305" DrawAspect="Content" ObjectID="_1722254947" r:id="rId499"/>
        </w:object>
      </w:r>
    </w:p>
    <w:p w:rsidR="0076727E" w:rsidRPr="006F76F3"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B</w:t>
      </w:r>
      <w:r w:rsidRPr="006F76F3">
        <w:rPr>
          <w:rFonts w:ascii="Times New Roman" w:hAnsi="Times New Roman" w:cs="Times New Roman"/>
          <w:sz w:val="24"/>
          <w:szCs w:val="24"/>
        </w:rPr>
        <w:t xml:space="preserve">) </w:t>
      </w:r>
      <w:r w:rsidRPr="00155A01">
        <w:rPr>
          <w:rFonts w:ascii="Times New Roman" w:hAnsi="Times New Roman" w:cs="Times New Roman"/>
          <w:position w:val="-8"/>
          <w:sz w:val="24"/>
          <w:szCs w:val="24"/>
        </w:rPr>
        <w:object w:dxaOrig="1040" w:dyaOrig="300">
          <v:shape id="_x0000_i1306" type="#_x0000_t75" style="width:52.35pt;height:14.4pt" o:ole="">
            <v:imagedata r:id="rId500" o:title=""/>
          </v:shape>
          <o:OLEObject Type="Embed" ProgID="Equation.3" ShapeID="_x0000_i1306" DrawAspect="Content" ObjectID="_1722254948" r:id="rId501"/>
        </w:object>
      </w:r>
    </w:p>
    <w:p w:rsidR="0076727E" w:rsidRPr="006F76F3"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C</w:t>
      </w:r>
      <w:r w:rsidRPr="006F76F3">
        <w:rPr>
          <w:rFonts w:ascii="Times New Roman" w:hAnsi="Times New Roman" w:cs="Times New Roman"/>
          <w:sz w:val="24"/>
          <w:szCs w:val="24"/>
        </w:rPr>
        <w:t xml:space="preserve">) </w:t>
      </w:r>
      <w:r w:rsidRPr="00155A01">
        <w:rPr>
          <w:rFonts w:ascii="Times New Roman" w:hAnsi="Times New Roman" w:cs="Times New Roman"/>
          <w:position w:val="-8"/>
          <w:sz w:val="24"/>
          <w:szCs w:val="24"/>
        </w:rPr>
        <w:object w:dxaOrig="1040" w:dyaOrig="300">
          <v:shape id="_x0000_i1307" type="#_x0000_t75" style="width:52.35pt;height:14.4pt" o:ole="">
            <v:imagedata r:id="rId502" o:title=""/>
          </v:shape>
          <o:OLEObject Type="Embed" ProgID="Equation.3" ShapeID="_x0000_i1307" DrawAspect="Content" ObjectID="_1722254949" r:id="rId503"/>
        </w:object>
      </w:r>
    </w:p>
    <w:p w:rsidR="0076727E" w:rsidRPr="006F76F3"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D</w:t>
      </w:r>
      <w:r w:rsidRPr="006F76F3">
        <w:rPr>
          <w:rFonts w:ascii="Times New Roman" w:hAnsi="Times New Roman" w:cs="Times New Roman"/>
          <w:sz w:val="24"/>
          <w:szCs w:val="24"/>
        </w:rPr>
        <w:t xml:space="preserve">) </w:t>
      </w:r>
      <w:r w:rsidRPr="00155A01">
        <w:rPr>
          <w:rFonts w:ascii="Times New Roman" w:hAnsi="Times New Roman" w:cs="Times New Roman"/>
          <w:position w:val="-8"/>
          <w:sz w:val="24"/>
          <w:szCs w:val="24"/>
        </w:rPr>
        <w:object w:dxaOrig="1200" w:dyaOrig="320">
          <v:shape id="_x0000_i1308" type="#_x0000_t75" style="width:60.2pt;height:15.7pt" o:ole="">
            <v:imagedata r:id="rId504" o:title=""/>
          </v:shape>
          <o:OLEObject Type="Embed" ProgID="Equation.3" ShapeID="_x0000_i1308" DrawAspect="Content" ObjectID="_1722254950" r:id="rId505"/>
        </w:object>
      </w:r>
    </w:p>
    <w:p w:rsidR="0076727E" w:rsidRPr="006F76F3"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E</w:t>
      </w:r>
      <w:r w:rsidRPr="006F76F3">
        <w:rPr>
          <w:rFonts w:ascii="Times New Roman" w:hAnsi="Times New Roman" w:cs="Times New Roman"/>
          <w:sz w:val="24"/>
          <w:szCs w:val="24"/>
        </w:rPr>
        <w:t xml:space="preserve">) </w:t>
      </w:r>
      <w:r w:rsidRPr="00155A01">
        <w:rPr>
          <w:rFonts w:ascii="Times New Roman" w:hAnsi="Times New Roman" w:cs="Times New Roman"/>
          <w:position w:val="-8"/>
          <w:sz w:val="24"/>
          <w:szCs w:val="24"/>
        </w:rPr>
        <w:object w:dxaOrig="1320" w:dyaOrig="300">
          <v:shape id="_x0000_i1309" type="#_x0000_t75" style="width:65.45pt;height:14.4pt" o:ole="">
            <v:imagedata r:id="rId506" o:title=""/>
          </v:shape>
          <o:OLEObject Type="Embed" ProgID="Equation.3" ShapeID="_x0000_i1309" DrawAspect="Content" ObjectID="_1722254951" r:id="rId507"/>
        </w:object>
      </w:r>
    </w:p>
    <w:p w:rsidR="0076727E" w:rsidRPr="006F76F3" w:rsidRDefault="0076727E" w:rsidP="009F763F">
      <w:pPr>
        <w:spacing w:line="240" w:lineRule="auto"/>
        <w:ind w:firstLine="567"/>
        <w:rPr>
          <w:rFonts w:ascii="Times New Roman" w:hAnsi="Times New Roman" w:cs="Times New Roman"/>
          <w:sz w:val="24"/>
          <w:szCs w:val="24"/>
        </w:rPr>
      </w:pPr>
    </w:p>
    <w:p w:rsidR="0076727E" w:rsidRPr="006F76F3" w:rsidRDefault="00ED3500" w:rsidP="009F763F">
      <w:pPr>
        <w:spacing w:line="240" w:lineRule="auto"/>
        <w:ind w:firstLine="567"/>
        <w:rPr>
          <w:rFonts w:ascii="Times New Roman" w:hAnsi="Times New Roman" w:cs="Times New Roman"/>
          <w:sz w:val="24"/>
          <w:szCs w:val="24"/>
        </w:rPr>
      </w:pPr>
      <w:r w:rsidRPr="006F76F3">
        <w:rPr>
          <w:rFonts w:ascii="Times New Roman" w:hAnsi="Times New Roman" w:cs="Times New Roman"/>
          <w:sz w:val="24"/>
          <w:szCs w:val="24"/>
        </w:rPr>
        <w:t>55</w:t>
      </w:r>
      <w:r w:rsidR="0076727E" w:rsidRPr="006F76F3">
        <w:rPr>
          <w:rFonts w:ascii="Times New Roman" w:hAnsi="Times New Roman" w:cs="Times New Roman"/>
          <w:sz w:val="24"/>
          <w:szCs w:val="24"/>
        </w:rPr>
        <w:t>.</w:t>
      </w:r>
      <w:r w:rsidR="0076727E" w:rsidRPr="006F76F3">
        <w:rPr>
          <w:rFonts w:ascii="Times New Roman" w:hAnsi="Times New Roman" w:cs="Times New Roman"/>
          <w:i/>
          <w:sz w:val="24"/>
          <w:szCs w:val="24"/>
        </w:rPr>
        <w:t xml:space="preserve"> </w:t>
      </w:r>
      <w:r w:rsidR="0076727E" w:rsidRPr="00155A01">
        <w:rPr>
          <w:rFonts w:ascii="Times New Roman" w:hAnsi="Times New Roman" w:cs="Times New Roman"/>
          <w:i/>
          <w:sz w:val="24"/>
          <w:szCs w:val="24"/>
        </w:rPr>
        <w:t>R</w: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бинарлық</w: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сәйкестік</w: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жұптарын</w: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құраушы</w: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бірінші</w: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элементтерінің</w: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жиыны</w: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қалай</w: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аталады</w:t>
      </w:r>
      <w:r w:rsidR="0076727E" w:rsidRPr="006F76F3">
        <w:rPr>
          <w:rFonts w:ascii="Times New Roman" w:hAnsi="Times New Roman" w:cs="Times New Roman"/>
          <w:sz w:val="24"/>
          <w:szCs w:val="24"/>
        </w:rPr>
        <w:t>?</w:t>
      </w:r>
    </w:p>
    <w:p w:rsidR="0076727E" w:rsidRPr="006F76F3"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A</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Ішкі</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жиын</w:t>
      </w:r>
      <w:r w:rsidR="00153A13" w:rsidRPr="006F76F3">
        <w:rPr>
          <w:rFonts w:ascii="Times New Roman" w:hAnsi="Times New Roman" w:cs="Times New Roman"/>
          <w:sz w:val="24"/>
          <w:szCs w:val="24"/>
        </w:rPr>
        <w:t xml:space="preserve">  </w:t>
      </w:r>
      <w:r w:rsidRPr="00155A01">
        <w:rPr>
          <w:rFonts w:ascii="Times New Roman" w:hAnsi="Times New Roman" w:cs="Times New Roman"/>
          <w:sz w:val="24"/>
          <w:szCs w:val="24"/>
        </w:rPr>
        <w:t>B</w:t>
      </w:r>
      <w:r w:rsidRPr="006F76F3">
        <w:rPr>
          <w:rFonts w:ascii="Times New Roman" w:hAnsi="Times New Roman" w:cs="Times New Roman"/>
          <w:sz w:val="24"/>
          <w:szCs w:val="24"/>
        </w:rPr>
        <w:t xml:space="preserve">) </w:t>
      </w:r>
      <w:r w:rsidRPr="00155A01">
        <w:rPr>
          <w:rFonts w:ascii="Times New Roman" w:hAnsi="Times New Roman" w:cs="Times New Roman"/>
          <w:sz w:val="24"/>
          <w:szCs w:val="24"/>
        </w:rPr>
        <w:t>Im</w:t>
      </w:r>
      <w:r w:rsidRPr="006F76F3">
        <w:rPr>
          <w:rFonts w:ascii="Times New Roman" w:hAnsi="Times New Roman" w:cs="Times New Roman"/>
          <w:sz w:val="24"/>
          <w:szCs w:val="24"/>
        </w:rPr>
        <w:t xml:space="preserve"> </w:t>
      </w:r>
      <w:r w:rsidRPr="00155A01">
        <w:rPr>
          <w:rFonts w:ascii="Times New Roman" w:hAnsi="Times New Roman" w:cs="Times New Roman"/>
          <w:sz w:val="24"/>
          <w:szCs w:val="24"/>
        </w:rPr>
        <w:t>R</w:t>
      </w:r>
      <w:r w:rsidRPr="006F76F3">
        <w:rPr>
          <w:rFonts w:ascii="Times New Roman" w:hAnsi="Times New Roman" w:cs="Times New Roman"/>
          <w:sz w:val="24"/>
          <w:szCs w:val="24"/>
        </w:rPr>
        <w:t xml:space="preserve"> </w:t>
      </w:r>
      <w:r w:rsidR="00153A13" w:rsidRPr="006F76F3">
        <w:rPr>
          <w:rFonts w:ascii="Times New Roman" w:hAnsi="Times New Roman" w:cs="Times New Roman"/>
          <w:sz w:val="24"/>
          <w:szCs w:val="24"/>
        </w:rPr>
        <w:t xml:space="preserve">  </w:t>
      </w:r>
      <w:r w:rsidRPr="00155A01">
        <w:rPr>
          <w:rFonts w:ascii="Times New Roman" w:hAnsi="Times New Roman" w:cs="Times New Roman"/>
          <w:sz w:val="24"/>
          <w:szCs w:val="24"/>
        </w:rPr>
        <w:t>C</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Булеан</w:t>
      </w:r>
    </w:p>
    <w:p w:rsidR="0076727E" w:rsidRPr="006F76F3"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D</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Жиын</w:t>
      </w:r>
      <w:r w:rsidR="00153A13" w:rsidRPr="006F76F3">
        <w:rPr>
          <w:rFonts w:ascii="Times New Roman" w:hAnsi="Times New Roman" w:cs="Times New Roman"/>
          <w:sz w:val="24"/>
          <w:szCs w:val="24"/>
        </w:rPr>
        <w:t xml:space="preserve">  </w:t>
      </w:r>
      <w:r w:rsidRPr="00155A01">
        <w:rPr>
          <w:rFonts w:ascii="Times New Roman" w:hAnsi="Times New Roman" w:cs="Times New Roman"/>
          <w:sz w:val="24"/>
          <w:szCs w:val="24"/>
        </w:rPr>
        <w:t>E</w:t>
      </w:r>
      <w:r w:rsidRPr="006F76F3">
        <w:rPr>
          <w:rFonts w:ascii="Times New Roman" w:hAnsi="Times New Roman" w:cs="Times New Roman"/>
          <w:sz w:val="24"/>
          <w:szCs w:val="24"/>
        </w:rPr>
        <w:t xml:space="preserve">) </w:t>
      </w:r>
      <w:r w:rsidRPr="00155A01">
        <w:rPr>
          <w:rFonts w:ascii="Times New Roman" w:hAnsi="Times New Roman" w:cs="Times New Roman"/>
          <w:sz w:val="24"/>
          <w:szCs w:val="24"/>
        </w:rPr>
        <w:t>DomR</w:t>
      </w:r>
      <w:r w:rsidRPr="006F76F3">
        <w:rPr>
          <w:rFonts w:ascii="Times New Roman" w:hAnsi="Times New Roman" w:cs="Times New Roman"/>
          <w:sz w:val="24"/>
          <w:szCs w:val="24"/>
        </w:rPr>
        <w:t xml:space="preserve"> </w:t>
      </w:r>
    </w:p>
    <w:p w:rsidR="0076727E" w:rsidRPr="00C87254" w:rsidRDefault="0076727E" w:rsidP="009F763F">
      <w:pPr>
        <w:spacing w:line="240" w:lineRule="auto"/>
        <w:ind w:firstLine="567"/>
        <w:rPr>
          <w:rFonts w:ascii="Times New Roman" w:hAnsi="Times New Roman" w:cs="Times New Roman"/>
          <w:sz w:val="14"/>
          <w:szCs w:val="24"/>
        </w:rPr>
      </w:pPr>
    </w:p>
    <w:p w:rsidR="0076727E" w:rsidRPr="006F76F3" w:rsidRDefault="00ED3500" w:rsidP="009F763F">
      <w:pPr>
        <w:spacing w:line="240" w:lineRule="auto"/>
        <w:ind w:firstLine="567"/>
        <w:rPr>
          <w:rFonts w:ascii="Times New Roman" w:hAnsi="Times New Roman" w:cs="Times New Roman"/>
          <w:sz w:val="24"/>
          <w:szCs w:val="24"/>
        </w:rPr>
      </w:pPr>
      <w:r w:rsidRPr="006F76F3">
        <w:rPr>
          <w:rFonts w:ascii="Times New Roman" w:hAnsi="Times New Roman" w:cs="Times New Roman"/>
          <w:sz w:val="24"/>
          <w:szCs w:val="24"/>
        </w:rPr>
        <w:t>56</w:t>
      </w:r>
      <w:r w:rsidR="0076727E" w:rsidRPr="006F76F3">
        <w:rPr>
          <w:rFonts w:ascii="Times New Roman" w:hAnsi="Times New Roman" w:cs="Times New Roman"/>
          <w:sz w:val="24"/>
          <w:szCs w:val="24"/>
        </w:rPr>
        <w:t>.</w:t>
      </w:r>
      <w:r w:rsidR="0076727E" w:rsidRPr="006F76F3">
        <w:rPr>
          <w:rFonts w:ascii="Times New Roman" w:hAnsi="Times New Roman" w:cs="Times New Roman"/>
          <w:i/>
          <w:sz w:val="24"/>
          <w:szCs w:val="24"/>
        </w:rPr>
        <w:t xml:space="preserve"> </w:t>
      </w:r>
      <w:r w:rsidR="0076727E" w:rsidRPr="00155A01">
        <w:rPr>
          <w:rFonts w:ascii="Times New Roman" w:hAnsi="Times New Roman" w:cs="Times New Roman"/>
          <w:i/>
          <w:sz w:val="24"/>
          <w:szCs w:val="24"/>
        </w:rPr>
        <w:t>R</w: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бинарлық</w: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сәйкестік</w: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жұптарын</w: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құраушы</w: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екінші</w: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элементтерінің</w: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жиыны</w: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қалай</w: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аталады</w:t>
      </w:r>
      <w:r w:rsidR="0076727E" w:rsidRPr="006F76F3">
        <w:rPr>
          <w:rFonts w:ascii="Times New Roman" w:hAnsi="Times New Roman" w:cs="Times New Roman"/>
          <w:sz w:val="24"/>
          <w:szCs w:val="24"/>
        </w:rPr>
        <w:t>?</w:t>
      </w:r>
    </w:p>
    <w:p w:rsidR="0076727E" w:rsidRPr="00153A13"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A</w:t>
      </w:r>
      <w:r w:rsidRPr="00153A13">
        <w:rPr>
          <w:rFonts w:ascii="Times New Roman" w:hAnsi="Times New Roman" w:cs="Times New Roman"/>
          <w:sz w:val="24"/>
          <w:szCs w:val="24"/>
        </w:rPr>
        <w:t xml:space="preserve">) </w:t>
      </w:r>
      <w:r w:rsidRPr="00155A01">
        <w:rPr>
          <w:rFonts w:ascii="Times New Roman" w:hAnsi="Times New Roman" w:cs="Times New Roman"/>
          <w:sz w:val="24"/>
          <w:szCs w:val="24"/>
        </w:rPr>
        <w:t>DomR</w:t>
      </w:r>
      <w:r w:rsidRPr="00153A13">
        <w:rPr>
          <w:rFonts w:ascii="Times New Roman" w:hAnsi="Times New Roman" w:cs="Times New Roman"/>
          <w:sz w:val="24"/>
          <w:szCs w:val="24"/>
        </w:rPr>
        <w:t xml:space="preserve"> </w:t>
      </w:r>
      <w:r w:rsidR="00153A13" w:rsidRPr="00153A13">
        <w:rPr>
          <w:rFonts w:ascii="Times New Roman" w:hAnsi="Times New Roman" w:cs="Times New Roman"/>
          <w:sz w:val="24"/>
          <w:szCs w:val="24"/>
        </w:rPr>
        <w:t xml:space="preserve">  </w:t>
      </w:r>
      <w:r w:rsidRPr="00155A01">
        <w:rPr>
          <w:rFonts w:ascii="Times New Roman" w:hAnsi="Times New Roman" w:cs="Times New Roman"/>
          <w:sz w:val="24"/>
          <w:szCs w:val="24"/>
        </w:rPr>
        <w:t>B</w:t>
      </w:r>
      <w:r w:rsidRPr="00153A13">
        <w:rPr>
          <w:rFonts w:ascii="Times New Roman" w:hAnsi="Times New Roman" w:cs="Times New Roman"/>
          <w:sz w:val="24"/>
          <w:szCs w:val="24"/>
        </w:rPr>
        <w:t xml:space="preserve">) </w:t>
      </w:r>
      <w:r w:rsidRPr="00155A01">
        <w:rPr>
          <w:rFonts w:ascii="Times New Roman" w:hAnsi="Times New Roman" w:cs="Times New Roman"/>
          <w:sz w:val="24"/>
          <w:szCs w:val="24"/>
        </w:rPr>
        <w:t>Im</w:t>
      </w:r>
      <w:r w:rsidRPr="00153A13">
        <w:rPr>
          <w:rFonts w:ascii="Times New Roman" w:hAnsi="Times New Roman" w:cs="Times New Roman"/>
          <w:sz w:val="24"/>
          <w:szCs w:val="24"/>
        </w:rPr>
        <w:t xml:space="preserve"> </w:t>
      </w:r>
      <w:r w:rsidRPr="00155A01">
        <w:rPr>
          <w:rFonts w:ascii="Times New Roman" w:hAnsi="Times New Roman" w:cs="Times New Roman"/>
          <w:sz w:val="24"/>
          <w:szCs w:val="24"/>
        </w:rPr>
        <w:t>R</w:t>
      </w:r>
      <w:r w:rsidRPr="00153A13">
        <w:rPr>
          <w:rFonts w:ascii="Times New Roman" w:hAnsi="Times New Roman" w:cs="Times New Roman"/>
          <w:sz w:val="24"/>
          <w:szCs w:val="24"/>
        </w:rPr>
        <w:t xml:space="preserve"> </w:t>
      </w:r>
      <w:r w:rsidR="00153A13" w:rsidRPr="00153A13">
        <w:rPr>
          <w:rFonts w:ascii="Times New Roman" w:hAnsi="Times New Roman" w:cs="Times New Roman"/>
          <w:sz w:val="24"/>
          <w:szCs w:val="24"/>
        </w:rPr>
        <w:t xml:space="preserve">  </w:t>
      </w:r>
      <w:r w:rsidRPr="00155A01">
        <w:rPr>
          <w:rFonts w:ascii="Times New Roman" w:hAnsi="Times New Roman" w:cs="Times New Roman"/>
          <w:sz w:val="24"/>
          <w:szCs w:val="24"/>
        </w:rPr>
        <w:t>C</w:t>
      </w:r>
      <w:r w:rsidRPr="00153A13">
        <w:rPr>
          <w:rFonts w:ascii="Times New Roman" w:hAnsi="Times New Roman" w:cs="Times New Roman"/>
          <w:sz w:val="24"/>
          <w:szCs w:val="24"/>
        </w:rPr>
        <w:t xml:space="preserve">) </w:t>
      </w:r>
      <w:r w:rsidRPr="00155A01">
        <w:rPr>
          <w:rFonts w:ascii="Times New Roman" w:hAnsi="Times New Roman" w:cs="Times New Roman"/>
          <w:sz w:val="24"/>
          <w:szCs w:val="24"/>
          <w:lang w:val="ru-RU"/>
        </w:rPr>
        <w:t>Булеан</w:t>
      </w:r>
    </w:p>
    <w:p w:rsidR="0076727E" w:rsidRPr="00ED3500"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D</w:t>
      </w:r>
      <w:r w:rsidRPr="00ED3500">
        <w:rPr>
          <w:rFonts w:ascii="Times New Roman" w:hAnsi="Times New Roman" w:cs="Times New Roman"/>
          <w:sz w:val="24"/>
          <w:szCs w:val="24"/>
        </w:rPr>
        <w:t xml:space="preserve">) </w:t>
      </w:r>
      <w:r w:rsidRPr="00155A01">
        <w:rPr>
          <w:rFonts w:ascii="Times New Roman" w:hAnsi="Times New Roman" w:cs="Times New Roman"/>
          <w:sz w:val="24"/>
          <w:szCs w:val="24"/>
          <w:lang w:val="ru-RU"/>
        </w:rPr>
        <w:t>Жиын</w:t>
      </w:r>
      <w:r w:rsidR="00153A13" w:rsidRPr="00ED3500">
        <w:rPr>
          <w:rFonts w:ascii="Times New Roman" w:hAnsi="Times New Roman" w:cs="Times New Roman"/>
          <w:sz w:val="24"/>
          <w:szCs w:val="24"/>
        </w:rPr>
        <w:t xml:space="preserve">  </w:t>
      </w:r>
      <w:r w:rsidRPr="00155A01">
        <w:rPr>
          <w:rFonts w:ascii="Times New Roman" w:hAnsi="Times New Roman" w:cs="Times New Roman"/>
          <w:sz w:val="24"/>
          <w:szCs w:val="24"/>
        </w:rPr>
        <w:t>E</w:t>
      </w:r>
      <w:r w:rsidRPr="00ED3500">
        <w:rPr>
          <w:rFonts w:ascii="Times New Roman" w:hAnsi="Times New Roman" w:cs="Times New Roman"/>
          <w:sz w:val="24"/>
          <w:szCs w:val="24"/>
        </w:rPr>
        <w:t xml:space="preserve">) </w:t>
      </w:r>
      <w:r w:rsidRPr="00155A01">
        <w:rPr>
          <w:rFonts w:ascii="Times New Roman" w:hAnsi="Times New Roman" w:cs="Times New Roman"/>
          <w:sz w:val="24"/>
          <w:szCs w:val="24"/>
          <w:lang w:val="ru-RU"/>
        </w:rPr>
        <w:t>Ішкі</w:t>
      </w:r>
      <w:r w:rsidRPr="00ED3500">
        <w:rPr>
          <w:rFonts w:ascii="Times New Roman" w:hAnsi="Times New Roman" w:cs="Times New Roman"/>
          <w:sz w:val="24"/>
          <w:szCs w:val="24"/>
        </w:rPr>
        <w:t xml:space="preserve"> </w:t>
      </w:r>
      <w:r w:rsidRPr="00155A01">
        <w:rPr>
          <w:rFonts w:ascii="Times New Roman" w:hAnsi="Times New Roman" w:cs="Times New Roman"/>
          <w:sz w:val="24"/>
          <w:szCs w:val="24"/>
          <w:lang w:val="ru-RU"/>
        </w:rPr>
        <w:t>жиын</w:t>
      </w:r>
    </w:p>
    <w:p w:rsidR="0076727E" w:rsidRPr="00ED3500" w:rsidRDefault="00ED3500" w:rsidP="009F763F">
      <w:pPr>
        <w:spacing w:line="240" w:lineRule="auto"/>
        <w:ind w:firstLine="567"/>
        <w:rPr>
          <w:rFonts w:ascii="Times New Roman" w:hAnsi="Times New Roman" w:cs="Times New Roman"/>
          <w:sz w:val="24"/>
          <w:szCs w:val="24"/>
        </w:rPr>
      </w:pPr>
      <w:r w:rsidRPr="00ED3500">
        <w:rPr>
          <w:rFonts w:ascii="Times New Roman" w:hAnsi="Times New Roman" w:cs="Times New Roman"/>
          <w:sz w:val="24"/>
          <w:szCs w:val="24"/>
        </w:rPr>
        <w:lastRenderedPageBreak/>
        <w:t>57</w:t>
      </w:r>
      <w:r w:rsidR="0076727E" w:rsidRPr="00ED3500">
        <w:rPr>
          <w:rFonts w:ascii="Times New Roman" w:hAnsi="Times New Roman" w:cs="Times New Roman"/>
          <w:sz w:val="24"/>
          <w:szCs w:val="24"/>
        </w:rPr>
        <w:t>.</w:t>
      </w:r>
      <w:r w:rsidR="0076727E" w:rsidRPr="00ED3500">
        <w:rPr>
          <w:rFonts w:ascii="Times New Roman" w:hAnsi="Times New Roman" w:cs="Times New Roman"/>
          <w:i/>
          <w:sz w:val="24"/>
          <w:szCs w:val="24"/>
        </w:rPr>
        <w:t xml:space="preserve"> </w:t>
      </w:r>
      <w:r w:rsidR="0076727E" w:rsidRPr="00155A01">
        <w:rPr>
          <w:rFonts w:ascii="Times New Roman" w:hAnsi="Times New Roman" w:cs="Times New Roman"/>
          <w:i/>
          <w:sz w:val="24"/>
          <w:szCs w:val="24"/>
          <w:lang w:val="ru-RU"/>
        </w:rPr>
        <w:t>А</w:t>
      </w:r>
      <w:r w:rsidR="0076727E" w:rsidRPr="00ED3500">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жиынының</w:t>
      </w:r>
      <w:r w:rsidR="0076727E" w:rsidRPr="00ED3500">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декарттық</w:t>
      </w:r>
      <w:r w:rsidR="0076727E" w:rsidRPr="00ED3500">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квадратының</w:t>
      </w:r>
      <w:r w:rsidR="0076727E" w:rsidRPr="00ED3500">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кез</w:t>
      </w:r>
      <w:r w:rsidR="0076727E" w:rsidRPr="00ED3500">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келген</w:t>
      </w:r>
      <w:r w:rsidR="0076727E" w:rsidRPr="00ED3500">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ішкі</w:t>
      </w:r>
      <w:r w:rsidR="0076727E" w:rsidRPr="00ED3500">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жиыны</w:t>
      </w:r>
      <w:r w:rsidR="0076727E" w:rsidRPr="00ED3500">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қалай</w:t>
      </w:r>
      <w:r w:rsidR="0076727E" w:rsidRPr="00ED3500">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аталады</w:t>
      </w:r>
    </w:p>
    <w:p w:rsidR="00153A13" w:rsidRPr="006F76F3"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A</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Ішкі</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жиын</w:t>
      </w:r>
      <w:r w:rsidR="00153A13" w:rsidRPr="006F76F3">
        <w:rPr>
          <w:rFonts w:ascii="Times New Roman" w:hAnsi="Times New Roman" w:cs="Times New Roman"/>
          <w:sz w:val="24"/>
          <w:szCs w:val="24"/>
        </w:rPr>
        <w:t xml:space="preserve">  </w:t>
      </w:r>
      <w:r w:rsidRPr="00155A01">
        <w:rPr>
          <w:rFonts w:ascii="Times New Roman" w:hAnsi="Times New Roman" w:cs="Times New Roman"/>
          <w:sz w:val="24"/>
          <w:szCs w:val="24"/>
        </w:rPr>
        <w:t>B</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Булеан</w:t>
      </w:r>
      <w:r w:rsidR="00153A13" w:rsidRPr="006F76F3">
        <w:rPr>
          <w:rFonts w:ascii="Times New Roman" w:hAnsi="Times New Roman" w:cs="Times New Roman"/>
          <w:sz w:val="24"/>
          <w:szCs w:val="24"/>
        </w:rPr>
        <w:t xml:space="preserve">  </w:t>
      </w:r>
      <w:r w:rsidRPr="00155A01">
        <w:rPr>
          <w:rFonts w:ascii="Times New Roman" w:hAnsi="Times New Roman" w:cs="Times New Roman"/>
          <w:sz w:val="24"/>
          <w:szCs w:val="24"/>
        </w:rPr>
        <w:t>C</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Жиын</w:t>
      </w:r>
      <w:r w:rsidR="00153A13" w:rsidRPr="006F76F3">
        <w:rPr>
          <w:rFonts w:ascii="Times New Roman" w:hAnsi="Times New Roman" w:cs="Times New Roman"/>
          <w:sz w:val="24"/>
          <w:szCs w:val="24"/>
        </w:rPr>
        <w:t xml:space="preserve">  </w:t>
      </w:r>
    </w:p>
    <w:p w:rsidR="0076727E" w:rsidRPr="006F76F3"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D</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А</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жиынындағы</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бинарлық</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қатынас</w:t>
      </w:r>
      <w:r w:rsidR="00153A13" w:rsidRPr="006F76F3">
        <w:rPr>
          <w:rFonts w:ascii="Times New Roman" w:hAnsi="Times New Roman" w:cs="Times New Roman"/>
          <w:sz w:val="24"/>
          <w:szCs w:val="24"/>
        </w:rPr>
        <w:t xml:space="preserve">    </w:t>
      </w:r>
      <w:r w:rsidRPr="00155A01">
        <w:rPr>
          <w:rFonts w:ascii="Times New Roman" w:hAnsi="Times New Roman" w:cs="Times New Roman"/>
          <w:sz w:val="24"/>
          <w:szCs w:val="24"/>
        </w:rPr>
        <w:t>E</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Кортеж</w:t>
      </w:r>
    </w:p>
    <w:p w:rsidR="00ED3500" w:rsidRPr="006F76F3" w:rsidRDefault="00ED3500" w:rsidP="004271EF">
      <w:pPr>
        <w:spacing w:line="240" w:lineRule="auto"/>
        <w:rPr>
          <w:rFonts w:ascii="Times New Roman" w:hAnsi="Times New Roman" w:cs="Times New Roman"/>
          <w:sz w:val="24"/>
          <w:szCs w:val="24"/>
        </w:rPr>
      </w:pPr>
    </w:p>
    <w:p w:rsidR="0076727E" w:rsidRPr="00155A01" w:rsidRDefault="00ED3500" w:rsidP="004271E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58</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i/>
          <w:sz w:val="24"/>
          <w:szCs w:val="24"/>
        </w:rPr>
        <w:t>R</w:t>
      </w:r>
      <w:r w:rsidR="003A3142" w:rsidRPr="00155A01">
        <w:rPr>
          <w:rFonts w:ascii="Times New Roman" w:hAnsi="Times New Roman" w:cs="Times New Roman"/>
          <w:i/>
          <w:sz w:val="24"/>
          <w:szCs w:val="24"/>
          <w:lang w:val="kk-KZ"/>
        </w:rPr>
        <w:t xml:space="preserve"> </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 xml:space="preserve"> А</w:t>
      </w:r>
      <w:r w:rsidR="0076727E" w:rsidRPr="00155A01">
        <w:rPr>
          <w:rFonts w:ascii="Times New Roman" w:hAnsi="Times New Roman" w:cs="Times New Roman"/>
          <w:sz w:val="24"/>
          <w:szCs w:val="24"/>
          <w:lang w:val="ru-RU"/>
        </w:rPr>
        <w:t xml:space="preserve"> жиынында бинарлық қатынас, егер:</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8"/>
          <w:sz w:val="24"/>
          <w:szCs w:val="24"/>
        </w:rPr>
        <w:object w:dxaOrig="1200" w:dyaOrig="320">
          <v:shape id="_x0000_i1310" type="#_x0000_t75" style="width:60.2pt;height:15.7pt" o:ole="">
            <v:imagedata r:id="rId504" o:title=""/>
          </v:shape>
          <o:OLEObject Type="Embed" ProgID="Equation.3" ShapeID="_x0000_i1310" DrawAspect="Content" ObjectID="_1722254952" r:id="rId508"/>
        </w:object>
      </w:r>
      <w:r w:rsidR="00153A13">
        <w:rPr>
          <w:rFonts w:ascii="Times New Roman" w:hAnsi="Times New Roman" w:cs="Times New Roman"/>
          <w:sz w:val="24"/>
          <w:szCs w:val="24"/>
          <w:lang w:val="kk-KZ"/>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R</w:t>
      </w:r>
      <w:r w:rsidRPr="00155A01">
        <w:rPr>
          <w:rFonts w:ascii="Times New Roman" w:hAnsi="Times New Roman" w:cs="Times New Roman"/>
          <w:position w:val="-8"/>
          <w:sz w:val="24"/>
          <w:szCs w:val="24"/>
        </w:rPr>
        <w:object w:dxaOrig="240" w:dyaOrig="240">
          <v:shape id="_x0000_i1311" type="#_x0000_t75" style="width:11.8pt;height:11.8pt" o:ole="">
            <v:imagedata r:id="rId509" o:title=""/>
          </v:shape>
          <o:OLEObject Type="Embed" ProgID="Equation.3" ShapeID="_x0000_i1311" DrawAspect="Content" ObjectID="_1722254953" r:id="rId510"/>
        </w:object>
      </w:r>
      <w:r w:rsidRPr="00155A01">
        <w:rPr>
          <w:rFonts w:ascii="Times New Roman" w:hAnsi="Times New Roman" w:cs="Times New Roman"/>
          <w:sz w:val="24"/>
          <w:szCs w:val="24"/>
          <w:lang w:val="ru-RU"/>
        </w:rPr>
        <w:t xml:space="preserve"> А</w:t>
      </w:r>
      <w:r w:rsidRPr="00155A01">
        <w:rPr>
          <w:rFonts w:ascii="Times New Roman" w:hAnsi="Times New Roman" w:cs="Times New Roman"/>
          <w:position w:val="-4"/>
          <w:sz w:val="24"/>
          <w:szCs w:val="24"/>
        </w:rPr>
        <w:object w:dxaOrig="180" w:dyaOrig="200">
          <v:shape id="_x0000_i1312" type="#_x0000_t75" style="width:9.15pt;height:9.15pt" o:ole="">
            <v:imagedata r:id="rId511" o:title=""/>
          </v:shape>
          <o:OLEObject Type="Embed" ProgID="Equation.3" ShapeID="_x0000_i1312" DrawAspect="Content" ObjectID="_1722254954" r:id="rId512"/>
        </w:object>
      </w:r>
      <w:r w:rsidRPr="00155A01">
        <w:rPr>
          <w:rFonts w:ascii="Times New Roman" w:hAnsi="Times New Roman" w:cs="Times New Roman"/>
          <w:sz w:val="24"/>
          <w:szCs w:val="24"/>
          <w:lang w:val="ru-RU"/>
        </w:rPr>
        <w:t xml:space="preserve"> А</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8"/>
          <w:sz w:val="24"/>
          <w:szCs w:val="24"/>
        </w:rPr>
        <w:object w:dxaOrig="1040" w:dyaOrig="300">
          <v:shape id="_x0000_i1313" type="#_x0000_t75" style="width:52.35pt;height:14.4pt" o:ole="">
            <v:imagedata r:id="rId500" o:title=""/>
          </v:shape>
          <o:OLEObject Type="Embed" ProgID="Equation.3" ShapeID="_x0000_i1313" DrawAspect="Content" ObjectID="_1722254955" r:id="rId513"/>
        </w:object>
      </w:r>
      <w:r w:rsidR="00153A13">
        <w:rPr>
          <w:rFonts w:ascii="Times New Roman" w:hAnsi="Times New Roman" w:cs="Times New Roman"/>
          <w:sz w:val="24"/>
          <w:szCs w:val="24"/>
          <w:lang w:val="kk-KZ"/>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А</w:t>
      </w:r>
      <w:r w:rsidRPr="00155A01">
        <w:rPr>
          <w:rFonts w:ascii="Times New Roman" w:hAnsi="Times New Roman" w:cs="Times New Roman"/>
          <w:position w:val="-8"/>
          <w:sz w:val="24"/>
          <w:szCs w:val="24"/>
        </w:rPr>
        <w:object w:dxaOrig="240" w:dyaOrig="240">
          <v:shape id="_x0000_i1314" type="#_x0000_t75" style="width:11.8pt;height:11.8pt" o:ole="">
            <v:imagedata r:id="rId514" o:title=""/>
          </v:shape>
          <o:OLEObject Type="Embed" ProgID="Equation.3" ShapeID="_x0000_i1314" DrawAspect="Content" ObjectID="_1722254956" r:id="rId515"/>
        </w:object>
      </w:r>
      <w:r w:rsidRPr="00155A01">
        <w:rPr>
          <w:rFonts w:ascii="Times New Roman" w:hAnsi="Times New Roman" w:cs="Times New Roman"/>
          <w:sz w:val="24"/>
          <w:szCs w:val="24"/>
          <w:lang w:val="ru-RU"/>
        </w:rPr>
        <w:t xml:space="preserve"> А</w:t>
      </w:r>
      <w:r w:rsidRPr="00155A01">
        <w:rPr>
          <w:rFonts w:ascii="Times New Roman" w:hAnsi="Times New Roman" w:cs="Times New Roman"/>
          <w:position w:val="-4"/>
          <w:sz w:val="24"/>
          <w:szCs w:val="24"/>
        </w:rPr>
        <w:object w:dxaOrig="180" w:dyaOrig="200">
          <v:shape id="_x0000_i1315" type="#_x0000_t75" style="width:9.15pt;height:9.15pt" o:ole="">
            <v:imagedata r:id="rId516" o:title=""/>
          </v:shape>
          <o:OLEObject Type="Embed" ProgID="Equation.3" ShapeID="_x0000_i1315" DrawAspect="Content" ObjectID="_1722254957" r:id="rId517"/>
        </w:object>
      </w:r>
      <w:r w:rsidRPr="00155A01">
        <w:rPr>
          <w:rFonts w:ascii="Times New Roman" w:hAnsi="Times New Roman" w:cs="Times New Roman"/>
          <w:sz w:val="24"/>
          <w:szCs w:val="24"/>
          <w:lang w:val="ru-RU"/>
        </w:rPr>
        <w:t xml:space="preserve"> А</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А</w:t>
      </w:r>
      <w:r w:rsidRPr="00155A01">
        <w:rPr>
          <w:rFonts w:ascii="Times New Roman" w:hAnsi="Times New Roman" w:cs="Times New Roman"/>
          <w:position w:val="-8"/>
          <w:sz w:val="24"/>
          <w:szCs w:val="24"/>
        </w:rPr>
        <w:object w:dxaOrig="240" w:dyaOrig="240">
          <v:shape id="_x0000_i1316" type="#_x0000_t75" style="width:11.8pt;height:11.8pt" o:ole="">
            <v:imagedata r:id="rId514" o:title=""/>
          </v:shape>
          <o:OLEObject Type="Embed" ProgID="Equation.3" ShapeID="_x0000_i1316" DrawAspect="Content" ObjectID="_1722254958" r:id="rId518"/>
        </w:objec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R</w:t>
      </w:r>
      <w:r w:rsidRPr="00155A01">
        <w:rPr>
          <w:rFonts w:ascii="Times New Roman" w:hAnsi="Times New Roman" w:cs="Times New Roman"/>
          <w:position w:val="-4"/>
          <w:sz w:val="24"/>
          <w:szCs w:val="24"/>
        </w:rPr>
        <w:object w:dxaOrig="180" w:dyaOrig="200">
          <v:shape id="_x0000_i1317" type="#_x0000_t75" style="width:9.15pt;height:9.15pt" o:ole="">
            <v:imagedata r:id="rId516" o:title=""/>
          </v:shape>
          <o:OLEObject Type="Embed" ProgID="Equation.3" ShapeID="_x0000_i1317" DrawAspect="Content" ObjectID="_1722254959" r:id="rId519"/>
        </w:object>
      </w:r>
      <w:r w:rsidRPr="00155A01">
        <w:rPr>
          <w:rFonts w:ascii="Times New Roman" w:hAnsi="Times New Roman" w:cs="Times New Roman"/>
          <w:sz w:val="24"/>
          <w:szCs w:val="24"/>
          <w:lang w:val="ru-RU"/>
        </w:rPr>
        <w:t xml:space="preserve"> А</w:t>
      </w:r>
    </w:p>
    <w:p w:rsidR="0076727E" w:rsidRPr="00155A01" w:rsidRDefault="0076727E" w:rsidP="004271EF">
      <w:pPr>
        <w:spacing w:line="240" w:lineRule="auto"/>
        <w:rPr>
          <w:rFonts w:ascii="Times New Roman" w:hAnsi="Times New Roman" w:cs="Times New Roman"/>
          <w:sz w:val="24"/>
          <w:szCs w:val="24"/>
          <w:lang w:val="ru-RU"/>
        </w:rPr>
      </w:pPr>
    </w:p>
    <w:p w:rsidR="0076727E" w:rsidRPr="00155A01" w:rsidRDefault="00ED3500" w:rsidP="004271E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59</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vertAlign w:val="subscript"/>
          <w:lang w:val="ru-RU"/>
        </w:rPr>
        <w:t>1</w:t>
      </w:r>
      <w:r w:rsidR="0076727E" w:rsidRPr="00155A01">
        <w:rPr>
          <w:rFonts w:ascii="Times New Roman" w:hAnsi="Times New Roman" w:cs="Times New Roman"/>
          <w:position w:val="-4"/>
          <w:sz w:val="24"/>
          <w:szCs w:val="24"/>
        </w:rPr>
        <w:object w:dxaOrig="180" w:dyaOrig="200">
          <v:shape id="_x0000_i1318" type="#_x0000_t75" style="width:9.15pt;height:9.15pt" o:ole="">
            <v:imagedata r:id="rId511" o:title=""/>
          </v:shape>
          <o:OLEObject Type="Embed" ProgID="Equation.3" ShapeID="_x0000_i1318" DrawAspect="Content" ObjectID="_1722254960" r:id="rId520"/>
        </w:objec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vertAlign w:val="subscript"/>
          <w:lang w:val="ru-RU"/>
        </w:rPr>
        <w:t>2</w:t>
      </w:r>
      <w:r w:rsidR="0076727E" w:rsidRPr="00155A01">
        <w:rPr>
          <w:rFonts w:ascii="Times New Roman" w:hAnsi="Times New Roman" w:cs="Times New Roman"/>
          <w:position w:val="-4"/>
          <w:sz w:val="24"/>
          <w:szCs w:val="24"/>
        </w:rPr>
        <w:object w:dxaOrig="180" w:dyaOrig="200">
          <v:shape id="_x0000_i1319" type="#_x0000_t75" style="width:9.15pt;height:9.15pt" o:ole="">
            <v:imagedata r:id="rId511" o:title=""/>
          </v:shape>
          <o:OLEObject Type="Embed" ProgID="Equation.3" ShapeID="_x0000_i1319" DrawAspect="Content" ObjectID="_1722254961" r:id="rId521"/>
        </w:objec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position w:val="-4"/>
          <w:sz w:val="24"/>
          <w:szCs w:val="24"/>
        </w:rPr>
        <w:object w:dxaOrig="180" w:dyaOrig="200">
          <v:shape id="_x0000_i1320" type="#_x0000_t75" style="width:9.15pt;height:9.15pt" o:ole="">
            <v:imagedata r:id="rId511" o:title=""/>
          </v:shape>
          <o:OLEObject Type="Embed" ProgID="Equation.3" ShapeID="_x0000_i1320" DrawAspect="Content" ObjectID="_1722254962" r:id="rId522"/>
        </w:objec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vertAlign w:val="subscript"/>
        </w:rPr>
        <w:t>n</w:t>
      </w:r>
      <w:r w:rsidR="0076727E" w:rsidRPr="00155A01">
        <w:rPr>
          <w:rFonts w:ascii="Times New Roman" w:hAnsi="Times New Roman" w:cs="Times New Roman"/>
          <w:sz w:val="24"/>
          <w:szCs w:val="24"/>
          <w:lang w:val="ru-RU"/>
        </w:rPr>
        <w:t xml:space="preserve">  декарттық көбейтіндісінің кез келген ішкі жиыны</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Булеан</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Унарлық қатынас</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Бинарлық қатынас</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Үштік қатынас</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n</w:t>
      </w:r>
      <w:r w:rsidRPr="00155A01">
        <w:rPr>
          <w:rFonts w:ascii="Times New Roman" w:hAnsi="Times New Roman" w:cs="Times New Roman"/>
          <w:sz w:val="24"/>
          <w:szCs w:val="24"/>
          <w:lang w:val="ru-RU"/>
        </w:rPr>
        <w:t>- арлық қатынас</w:t>
      </w:r>
    </w:p>
    <w:p w:rsidR="0076727E" w:rsidRPr="00155A01" w:rsidRDefault="0076727E" w:rsidP="004271EF">
      <w:pPr>
        <w:spacing w:line="240" w:lineRule="auto"/>
        <w:rPr>
          <w:rFonts w:ascii="Times New Roman" w:hAnsi="Times New Roman" w:cs="Times New Roman"/>
          <w:sz w:val="24"/>
          <w:szCs w:val="24"/>
          <w:lang w:val="ru-RU"/>
        </w:rPr>
      </w:pPr>
    </w:p>
    <w:p w:rsidR="0076727E" w:rsidRPr="00155A01" w:rsidRDefault="00ED3500" w:rsidP="004271E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60</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vertAlign w:val="subscript"/>
          <w:lang w:val="ru-RU"/>
        </w:rPr>
        <w:t>1</w:t>
      </w:r>
      <w:r w:rsidR="0076727E" w:rsidRPr="00155A01">
        <w:rPr>
          <w:rFonts w:ascii="Times New Roman" w:hAnsi="Times New Roman" w:cs="Times New Roman"/>
          <w:position w:val="-4"/>
          <w:sz w:val="24"/>
          <w:szCs w:val="24"/>
        </w:rPr>
        <w:object w:dxaOrig="180" w:dyaOrig="200">
          <v:shape id="_x0000_i1321" type="#_x0000_t75" style="width:9.15pt;height:9.15pt" o:ole="">
            <v:imagedata r:id="rId511" o:title=""/>
          </v:shape>
          <o:OLEObject Type="Embed" ProgID="Equation.3" ShapeID="_x0000_i1321" DrawAspect="Content" ObjectID="_1722254963" r:id="rId523"/>
        </w:objec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vertAlign w:val="subscript"/>
          <w:lang w:val="ru-RU"/>
        </w:rPr>
        <w:t>2</w:t>
      </w:r>
      <w:r w:rsidR="0076727E" w:rsidRPr="00155A01">
        <w:rPr>
          <w:rFonts w:ascii="Times New Roman" w:hAnsi="Times New Roman" w:cs="Times New Roman"/>
          <w:position w:val="-4"/>
          <w:sz w:val="24"/>
          <w:szCs w:val="24"/>
        </w:rPr>
        <w:object w:dxaOrig="180" w:dyaOrig="200">
          <v:shape id="_x0000_i1322" type="#_x0000_t75" style="width:9.15pt;height:9.15pt" o:ole="">
            <v:imagedata r:id="rId511" o:title=""/>
          </v:shape>
          <o:OLEObject Type="Embed" ProgID="Equation.3" ShapeID="_x0000_i1322" DrawAspect="Content" ObjectID="_1722254964" r:id="rId524"/>
        </w:objec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position w:val="-4"/>
          <w:sz w:val="24"/>
          <w:szCs w:val="24"/>
        </w:rPr>
        <w:object w:dxaOrig="180" w:dyaOrig="200">
          <v:shape id="_x0000_i1323" type="#_x0000_t75" style="width:9.15pt;height:9.15pt" o:ole="">
            <v:imagedata r:id="rId511" o:title=""/>
          </v:shape>
          <o:OLEObject Type="Embed" ProgID="Equation.3" ShapeID="_x0000_i1323" DrawAspect="Content" ObjectID="_1722254965" r:id="rId525"/>
        </w:objec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vertAlign w:val="subscript"/>
        </w:rPr>
        <w:t>n</w:t>
      </w:r>
      <w:r w:rsidR="0076727E" w:rsidRPr="00155A01">
        <w:rPr>
          <w:rFonts w:ascii="Times New Roman" w:hAnsi="Times New Roman" w:cs="Times New Roman"/>
          <w:sz w:val="24"/>
          <w:szCs w:val="24"/>
          <w:lang w:val="ru-RU"/>
        </w:rPr>
        <w:t xml:space="preserve">  декарттық көбейтіндісінің кез келген ішкі жиыны </w:t>
      </w:r>
      <w:r w:rsidR="0076727E" w:rsidRPr="00155A01">
        <w:rPr>
          <w:rFonts w:ascii="Times New Roman" w:hAnsi="Times New Roman" w:cs="Times New Roman"/>
          <w:sz w:val="24"/>
          <w:szCs w:val="24"/>
        </w:rPr>
        <w:t>n</w:t>
      </w:r>
      <w:r w:rsidR="0076727E" w:rsidRPr="00155A01">
        <w:rPr>
          <w:rFonts w:ascii="Times New Roman" w:hAnsi="Times New Roman" w:cs="Times New Roman"/>
          <w:sz w:val="24"/>
          <w:szCs w:val="24"/>
          <w:lang w:val="ru-RU"/>
        </w:rPr>
        <w:t>- арлық қатынас деп аталады. Егер</w:t>
      </w:r>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i/>
          <w:sz w:val="24"/>
          <w:szCs w:val="24"/>
        </w:rPr>
        <w:t>n</w:t>
      </w:r>
      <w:r w:rsidR="0076727E" w:rsidRPr="00155A01">
        <w:rPr>
          <w:rFonts w:ascii="Times New Roman" w:hAnsi="Times New Roman" w:cs="Times New Roman"/>
          <w:sz w:val="24"/>
          <w:szCs w:val="24"/>
          <w:lang w:val="ru-RU"/>
        </w:rPr>
        <w:t>=1 болса, онда қатынас қалай аталады?</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n</w:t>
      </w:r>
      <w:r w:rsidRPr="00155A01">
        <w:rPr>
          <w:rFonts w:ascii="Times New Roman" w:hAnsi="Times New Roman" w:cs="Times New Roman"/>
          <w:sz w:val="24"/>
          <w:szCs w:val="24"/>
          <w:lang w:val="ru-RU"/>
        </w:rPr>
        <w:t>- арлық қатынас</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Бинарлық қатынас</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Үштік қатынас</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Булеан</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Унарлық қатынас</w:t>
      </w:r>
    </w:p>
    <w:p w:rsidR="0076727E" w:rsidRPr="00155A01" w:rsidRDefault="0076727E" w:rsidP="004271EF">
      <w:pPr>
        <w:spacing w:line="240" w:lineRule="auto"/>
        <w:rPr>
          <w:rFonts w:ascii="Times New Roman" w:hAnsi="Times New Roman" w:cs="Times New Roman"/>
          <w:sz w:val="24"/>
          <w:szCs w:val="24"/>
          <w:lang w:val="ru-RU"/>
        </w:rPr>
      </w:pPr>
    </w:p>
    <w:p w:rsidR="0076727E" w:rsidRPr="00155A01" w:rsidRDefault="00ED3500" w:rsidP="004271E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61</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vertAlign w:val="subscript"/>
          <w:lang w:val="ru-RU"/>
        </w:rPr>
        <w:t>1</w:t>
      </w:r>
      <w:r w:rsidR="0076727E" w:rsidRPr="00155A01">
        <w:rPr>
          <w:rFonts w:ascii="Times New Roman" w:hAnsi="Times New Roman" w:cs="Times New Roman"/>
          <w:position w:val="-4"/>
          <w:sz w:val="24"/>
          <w:szCs w:val="24"/>
        </w:rPr>
        <w:object w:dxaOrig="180" w:dyaOrig="200">
          <v:shape id="_x0000_i1324" type="#_x0000_t75" style="width:9.15pt;height:9.15pt" o:ole="">
            <v:imagedata r:id="rId511" o:title=""/>
          </v:shape>
          <o:OLEObject Type="Embed" ProgID="Equation.3" ShapeID="_x0000_i1324" DrawAspect="Content" ObjectID="_1722254966" r:id="rId526"/>
        </w:objec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vertAlign w:val="subscript"/>
          <w:lang w:val="ru-RU"/>
        </w:rPr>
        <w:t>2</w:t>
      </w:r>
      <w:r w:rsidR="0076727E" w:rsidRPr="00155A01">
        <w:rPr>
          <w:rFonts w:ascii="Times New Roman" w:hAnsi="Times New Roman" w:cs="Times New Roman"/>
          <w:position w:val="-4"/>
          <w:sz w:val="24"/>
          <w:szCs w:val="24"/>
        </w:rPr>
        <w:object w:dxaOrig="180" w:dyaOrig="200">
          <v:shape id="_x0000_i1325" type="#_x0000_t75" style="width:9.15pt;height:9.15pt" o:ole="">
            <v:imagedata r:id="rId511" o:title=""/>
          </v:shape>
          <o:OLEObject Type="Embed" ProgID="Equation.3" ShapeID="_x0000_i1325" DrawAspect="Content" ObjectID="_1722254967" r:id="rId527"/>
        </w:objec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position w:val="-4"/>
          <w:sz w:val="24"/>
          <w:szCs w:val="24"/>
        </w:rPr>
        <w:object w:dxaOrig="180" w:dyaOrig="200">
          <v:shape id="_x0000_i1326" type="#_x0000_t75" style="width:9.15pt;height:9.15pt" o:ole="">
            <v:imagedata r:id="rId511" o:title=""/>
          </v:shape>
          <o:OLEObject Type="Embed" ProgID="Equation.3" ShapeID="_x0000_i1326" DrawAspect="Content" ObjectID="_1722254968" r:id="rId528"/>
        </w:objec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vertAlign w:val="subscript"/>
        </w:rPr>
        <w:t>n</w:t>
      </w:r>
      <w:r w:rsidR="0076727E" w:rsidRPr="00155A01">
        <w:rPr>
          <w:rFonts w:ascii="Times New Roman" w:hAnsi="Times New Roman" w:cs="Times New Roman"/>
          <w:sz w:val="24"/>
          <w:szCs w:val="24"/>
          <w:lang w:val="ru-RU"/>
        </w:rPr>
        <w:t xml:space="preserve">  декарттық көбейтіндісінің кез келген ішкі жиыны </w:t>
      </w:r>
      <w:r w:rsidR="0076727E" w:rsidRPr="00155A01">
        <w:rPr>
          <w:rFonts w:ascii="Times New Roman" w:hAnsi="Times New Roman" w:cs="Times New Roman"/>
          <w:sz w:val="24"/>
          <w:szCs w:val="24"/>
        </w:rPr>
        <w:t>n</w:t>
      </w:r>
      <w:r w:rsidR="0076727E" w:rsidRPr="00155A01">
        <w:rPr>
          <w:rFonts w:ascii="Times New Roman" w:hAnsi="Times New Roman" w:cs="Times New Roman"/>
          <w:sz w:val="24"/>
          <w:szCs w:val="24"/>
          <w:lang w:val="ru-RU"/>
        </w:rPr>
        <w:t xml:space="preserve">- арлық қатынас деп аталады. </w:t>
      </w:r>
      <w:r w:rsidR="0076727E" w:rsidRPr="00155A01">
        <w:rPr>
          <w:rFonts w:ascii="Times New Roman" w:hAnsi="Times New Roman" w:cs="Times New Roman"/>
          <w:sz w:val="24"/>
          <w:szCs w:val="24"/>
          <w:lang w:val="ru-RU"/>
        </w:rPr>
        <w:lastRenderedPageBreak/>
        <w:t>Егер</w:t>
      </w:r>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i/>
          <w:sz w:val="24"/>
          <w:szCs w:val="24"/>
        </w:rPr>
        <w:t>n</w:t>
      </w:r>
      <w:r w:rsidR="0076727E" w:rsidRPr="00155A01">
        <w:rPr>
          <w:rFonts w:ascii="Times New Roman" w:hAnsi="Times New Roman" w:cs="Times New Roman"/>
          <w:sz w:val="24"/>
          <w:szCs w:val="24"/>
          <w:lang w:val="ru-RU"/>
        </w:rPr>
        <w:t>=2 болса, онда қатынас қалай аталады?</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Унарлық қатынас</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Үштік қатынас</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Булеан</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n</w:t>
      </w:r>
      <w:r w:rsidRPr="00155A01">
        <w:rPr>
          <w:rFonts w:ascii="Times New Roman" w:hAnsi="Times New Roman" w:cs="Times New Roman"/>
          <w:sz w:val="24"/>
          <w:szCs w:val="24"/>
          <w:lang w:val="ru-RU"/>
        </w:rPr>
        <w:t>- арлық қатынас</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E) Бинарлық қатынас</w:t>
      </w:r>
    </w:p>
    <w:p w:rsidR="0076727E" w:rsidRPr="00155A01" w:rsidRDefault="0076727E" w:rsidP="004271EF">
      <w:pPr>
        <w:spacing w:line="240" w:lineRule="auto"/>
        <w:rPr>
          <w:rFonts w:ascii="Times New Roman" w:hAnsi="Times New Roman" w:cs="Times New Roman"/>
          <w:sz w:val="24"/>
          <w:szCs w:val="24"/>
        </w:rPr>
      </w:pPr>
    </w:p>
    <w:p w:rsidR="0076727E" w:rsidRPr="00155A01" w:rsidRDefault="00ED3500" w:rsidP="004271EF">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t>62</w:t>
      </w:r>
      <w:r w:rsidR="0076727E" w:rsidRPr="00155A01">
        <w:rPr>
          <w:rFonts w:ascii="Times New Roman" w:hAnsi="Times New Roman" w:cs="Times New Roman"/>
          <w:sz w:val="24"/>
          <w:szCs w:val="24"/>
        </w:rPr>
        <w:t>. A</w:t>
      </w:r>
      <w:r w:rsidR="0076727E" w:rsidRPr="00155A01">
        <w:rPr>
          <w:rFonts w:ascii="Times New Roman" w:hAnsi="Times New Roman" w:cs="Times New Roman"/>
          <w:sz w:val="24"/>
          <w:szCs w:val="24"/>
          <w:vertAlign w:val="subscript"/>
        </w:rPr>
        <w:t>1</w:t>
      </w:r>
      <w:r w:rsidR="0076727E" w:rsidRPr="00155A01">
        <w:rPr>
          <w:rFonts w:ascii="Times New Roman" w:hAnsi="Times New Roman" w:cs="Times New Roman"/>
          <w:position w:val="-4"/>
          <w:sz w:val="24"/>
          <w:szCs w:val="24"/>
        </w:rPr>
        <w:object w:dxaOrig="180" w:dyaOrig="200">
          <v:shape id="_x0000_i1327" type="#_x0000_t75" style="width:9.15pt;height:9.15pt" o:ole="">
            <v:imagedata r:id="rId511" o:title=""/>
          </v:shape>
          <o:OLEObject Type="Embed" ProgID="Equation.3" ShapeID="_x0000_i1327" DrawAspect="Content" ObjectID="_1722254969" r:id="rId529"/>
        </w:object>
      </w:r>
      <w:r w:rsidR="0076727E" w:rsidRPr="00155A01">
        <w:rPr>
          <w:rFonts w:ascii="Times New Roman" w:hAnsi="Times New Roman" w:cs="Times New Roman"/>
          <w:sz w:val="24"/>
          <w:szCs w:val="24"/>
        </w:rPr>
        <w:t xml:space="preserve"> A</w:t>
      </w:r>
      <w:r w:rsidR="0076727E" w:rsidRPr="00155A01">
        <w:rPr>
          <w:rFonts w:ascii="Times New Roman" w:hAnsi="Times New Roman" w:cs="Times New Roman"/>
          <w:sz w:val="24"/>
          <w:szCs w:val="24"/>
          <w:vertAlign w:val="subscript"/>
        </w:rPr>
        <w:t>2</w:t>
      </w:r>
      <w:r w:rsidR="0076727E" w:rsidRPr="00155A01">
        <w:rPr>
          <w:rFonts w:ascii="Times New Roman" w:hAnsi="Times New Roman" w:cs="Times New Roman"/>
          <w:position w:val="-4"/>
          <w:sz w:val="24"/>
          <w:szCs w:val="24"/>
        </w:rPr>
        <w:object w:dxaOrig="180" w:dyaOrig="200">
          <v:shape id="_x0000_i1328" type="#_x0000_t75" style="width:9.15pt;height:9.15pt" o:ole="">
            <v:imagedata r:id="rId511" o:title=""/>
          </v:shape>
          <o:OLEObject Type="Embed" ProgID="Equation.3" ShapeID="_x0000_i1328" DrawAspect="Content" ObjectID="_1722254970" r:id="rId530"/>
        </w:object>
      </w:r>
      <w:r w:rsidR="0076727E" w:rsidRPr="00155A01">
        <w:rPr>
          <w:rFonts w:ascii="Times New Roman" w:hAnsi="Times New Roman" w:cs="Times New Roman"/>
          <w:sz w:val="24"/>
          <w:szCs w:val="24"/>
        </w:rPr>
        <w:t>…</w:t>
      </w:r>
      <w:r w:rsidR="0076727E" w:rsidRPr="00155A01">
        <w:rPr>
          <w:rFonts w:ascii="Times New Roman" w:hAnsi="Times New Roman" w:cs="Times New Roman"/>
          <w:position w:val="-4"/>
          <w:sz w:val="24"/>
          <w:szCs w:val="24"/>
        </w:rPr>
        <w:object w:dxaOrig="180" w:dyaOrig="200">
          <v:shape id="_x0000_i1329" type="#_x0000_t75" style="width:9.15pt;height:9.15pt" o:ole="">
            <v:imagedata r:id="rId511" o:title=""/>
          </v:shape>
          <o:OLEObject Type="Embed" ProgID="Equation.3" ShapeID="_x0000_i1329" DrawAspect="Content" ObjectID="_1722254971" r:id="rId531"/>
        </w:object>
      </w:r>
      <w:r w:rsidR="0076727E" w:rsidRPr="00155A01">
        <w:rPr>
          <w:rFonts w:ascii="Times New Roman" w:hAnsi="Times New Roman" w:cs="Times New Roman"/>
          <w:sz w:val="24"/>
          <w:szCs w:val="24"/>
        </w:rPr>
        <w:t xml:space="preserve"> A</w:t>
      </w:r>
      <w:r w:rsidR="0076727E" w:rsidRPr="00155A01">
        <w:rPr>
          <w:rFonts w:ascii="Times New Roman" w:hAnsi="Times New Roman" w:cs="Times New Roman"/>
          <w:sz w:val="24"/>
          <w:szCs w:val="24"/>
          <w:vertAlign w:val="subscript"/>
        </w:rPr>
        <w:t>n</w:t>
      </w:r>
      <w:r w:rsidR="0076727E" w:rsidRPr="00155A01">
        <w:rPr>
          <w:rFonts w:ascii="Times New Roman" w:hAnsi="Times New Roman" w:cs="Times New Roman"/>
          <w:sz w:val="24"/>
          <w:szCs w:val="24"/>
        </w:rPr>
        <w:t xml:space="preserve">  декарттық көбейтіндісінің кез келген ішкі жиыны n- арлық қатынас деп аталады. Егер</w:t>
      </w:r>
      <w:r w:rsidR="0076727E" w:rsidRPr="00155A01">
        <w:rPr>
          <w:rFonts w:ascii="Times New Roman" w:hAnsi="Times New Roman" w:cs="Times New Roman"/>
          <w:i/>
          <w:sz w:val="24"/>
          <w:szCs w:val="24"/>
        </w:rPr>
        <w:t xml:space="preserve"> n</w:t>
      </w:r>
      <w:r w:rsidR="0076727E" w:rsidRPr="00155A01">
        <w:rPr>
          <w:rFonts w:ascii="Times New Roman" w:hAnsi="Times New Roman" w:cs="Times New Roman"/>
          <w:sz w:val="24"/>
          <w:szCs w:val="24"/>
        </w:rPr>
        <w:t>=3 болса, онда қатынас қалай аталады?</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A) Үштік қатынас</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B) Булеан</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C) n- арлық қатынас</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D) Унарлық қатынас</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E) Бинарлық қатынас</w:t>
      </w:r>
    </w:p>
    <w:p w:rsidR="0076727E" w:rsidRPr="00155A01" w:rsidRDefault="0076727E" w:rsidP="004271EF">
      <w:pPr>
        <w:spacing w:line="240" w:lineRule="auto"/>
        <w:rPr>
          <w:rFonts w:ascii="Times New Roman" w:hAnsi="Times New Roman" w:cs="Times New Roman"/>
          <w:sz w:val="24"/>
          <w:szCs w:val="24"/>
        </w:rPr>
      </w:pPr>
    </w:p>
    <w:p w:rsidR="0076727E" w:rsidRPr="00155A01" w:rsidRDefault="00ED3500" w:rsidP="004271EF">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t>63</w:t>
      </w:r>
      <w:r w:rsidR="0076727E" w:rsidRPr="00155A01">
        <w:rPr>
          <w:rFonts w:ascii="Times New Roman" w:hAnsi="Times New Roman" w:cs="Times New Roman"/>
          <w:sz w:val="24"/>
          <w:szCs w:val="24"/>
        </w:rPr>
        <w:t>. &lt;</w:t>
      </w:r>
      <w:r w:rsidR="0076727E" w:rsidRPr="00155A01">
        <w:rPr>
          <w:rFonts w:ascii="Times New Roman" w:hAnsi="Times New Roman" w:cs="Times New Roman"/>
          <w:i/>
          <w:sz w:val="24"/>
          <w:szCs w:val="24"/>
        </w:rPr>
        <w:t xml:space="preserve"> x</w:t>
      </w:r>
      <w:r w:rsidR="0076727E" w:rsidRPr="00155A01">
        <w:rPr>
          <w:rFonts w:ascii="Times New Roman" w:hAnsi="Times New Roman" w:cs="Times New Roman"/>
          <w:sz w:val="24"/>
          <w:szCs w:val="24"/>
        </w:rPr>
        <w:t>,</w:t>
      </w:r>
      <w:r w:rsidR="0076727E" w:rsidRPr="00155A01">
        <w:rPr>
          <w:rFonts w:ascii="Times New Roman" w:hAnsi="Times New Roman" w:cs="Times New Roman"/>
          <w:i/>
          <w:sz w:val="24"/>
          <w:szCs w:val="24"/>
        </w:rPr>
        <w:t xml:space="preserve"> x</w:t>
      </w:r>
      <w:r w:rsidR="0076727E" w:rsidRPr="00155A01">
        <w:rPr>
          <w:rFonts w:ascii="Times New Roman" w:hAnsi="Times New Roman" w:cs="Times New Roman"/>
          <w:sz w:val="24"/>
          <w:szCs w:val="24"/>
        </w:rPr>
        <w:t>&gt; түріндегі жұптар жиыны</w:t>
      </w:r>
      <w:r w:rsidR="0076727E" w:rsidRPr="00155A01">
        <w:rPr>
          <w:rFonts w:ascii="Times New Roman" w:hAnsi="Times New Roman" w:cs="Times New Roman"/>
          <w:i/>
          <w:sz w:val="24"/>
          <w:szCs w:val="24"/>
        </w:rPr>
        <w:t xml:space="preserve"> А</w:t>
      </w:r>
      <w:r w:rsidR="0076727E" w:rsidRPr="00155A01">
        <w:rPr>
          <w:rFonts w:ascii="Times New Roman" w:hAnsi="Times New Roman" w:cs="Times New Roman"/>
          <w:sz w:val="24"/>
          <w:szCs w:val="24"/>
        </w:rPr>
        <w:t xml:space="preserve"> жиынындағы қандай қатынас деп аталады?</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A) Антирефлексивті</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B) Рефлексивті</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C) Диагоналды</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D) Симметриялы</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E) Универсалды</w:t>
      </w:r>
    </w:p>
    <w:p w:rsidR="0076727E" w:rsidRPr="00155A01" w:rsidRDefault="0076727E" w:rsidP="004271EF">
      <w:pPr>
        <w:spacing w:line="240" w:lineRule="auto"/>
        <w:rPr>
          <w:rFonts w:ascii="Times New Roman" w:hAnsi="Times New Roman" w:cs="Times New Roman"/>
          <w:sz w:val="24"/>
          <w:szCs w:val="24"/>
        </w:rPr>
      </w:pPr>
    </w:p>
    <w:p w:rsidR="0076727E" w:rsidRPr="00155A01" w:rsidRDefault="00ED3500" w:rsidP="004271EF">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t>64</w:t>
      </w:r>
      <w:r w:rsidR="0076727E" w:rsidRPr="00155A01">
        <w:rPr>
          <w:rFonts w:ascii="Times New Roman" w:hAnsi="Times New Roman" w:cs="Times New Roman"/>
          <w:sz w:val="24"/>
          <w:szCs w:val="24"/>
        </w:rPr>
        <w:t>. Егер бинарлық қатынас</w:t>
      </w:r>
      <w:r w:rsidR="0076727E" w:rsidRPr="00155A01">
        <w:rPr>
          <w:rFonts w:ascii="Times New Roman" w:hAnsi="Times New Roman" w:cs="Times New Roman"/>
          <w:position w:val="-12"/>
          <w:sz w:val="24"/>
          <w:szCs w:val="24"/>
        </w:rPr>
        <w:object w:dxaOrig="920" w:dyaOrig="360">
          <v:shape id="_x0000_i1330" type="#_x0000_t75" style="width:45.8pt;height:18.35pt" o:ole="">
            <v:imagedata r:id="rId532" o:title=""/>
          </v:shape>
          <o:OLEObject Type="Embed" ProgID="Equation.3" ShapeID="_x0000_i1330" DrawAspect="Content" ObjectID="_1722254972" r:id="rId533"/>
        </w:object>
      </w:r>
      <w:r w:rsidR="0076727E" w:rsidRPr="00155A01">
        <w:rPr>
          <w:rFonts w:ascii="Times New Roman" w:hAnsi="Times New Roman" w:cs="Times New Roman"/>
          <w:sz w:val="24"/>
          <w:szCs w:val="24"/>
        </w:rPr>
        <w:t xml:space="preserve"> шартын қанағаттандырса, онда оны</w:t>
      </w:r>
      <w:r w:rsidR="0076727E" w:rsidRPr="00155A01">
        <w:rPr>
          <w:rFonts w:ascii="Times New Roman" w:hAnsi="Times New Roman" w:cs="Times New Roman"/>
          <w:i/>
          <w:sz w:val="24"/>
          <w:szCs w:val="24"/>
        </w:rPr>
        <w:t xml:space="preserve"> А</w:t>
      </w:r>
      <w:r w:rsidR="0076727E" w:rsidRPr="00155A01">
        <w:rPr>
          <w:rFonts w:ascii="Times New Roman" w:hAnsi="Times New Roman" w:cs="Times New Roman"/>
          <w:sz w:val="24"/>
          <w:szCs w:val="24"/>
        </w:rPr>
        <w:t xml:space="preserve"> жиынындағы</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A) Симметрилы қатынас деп атайды</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B) Антирефлексивті қатынас деп атайды</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C) Диагоналды қатынас деп атайды</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D) Рефлексивті қатынас деп атайды</w:t>
      </w:r>
    </w:p>
    <w:p w:rsidR="0076727E" w:rsidRPr="001970FF"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E</w:t>
      </w:r>
      <w:r w:rsidRPr="001970FF">
        <w:rPr>
          <w:rFonts w:ascii="Times New Roman" w:hAnsi="Times New Roman" w:cs="Times New Roman"/>
          <w:sz w:val="24"/>
          <w:szCs w:val="24"/>
        </w:rPr>
        <w:t xml:space="preserve">) </w:t>
      </w:r>
      <w:r w:rsidRPr="004271EF">
        <w:rPr>
          <w:rFonts w:ascii="Times New Roman" w:hAnsi="Times New Roman" w:cs="Times New Roman"/>
          <w:sz w:val="24"/>
          <w:szCs w:val="24"/>
          <w:lang w:val="ru-RU"/>
        </w:rPr>
        <w:t>Универсалды</w:t>
      </w:r>
      <w:r w:rsidRPr="001970FF">
        <w:rPr>
          <w:rFonts w:ascii="Times New Roman" w:hAnsi="Times New Roman" w:cs="Times New Roman"/>
          <w:sz w:val="24"/>
          <w:szCs w:val="24"/>
        </w:rPr>
        <w:t xml:space="preserve"> </w:t>
      </w:r>
      <w:r w:rsidRPr="004271EF">
        <w:rPr>
          <w:rFonts w:ascii="Times New Roman" w:hAnsi="Times New Roman" w:cs="Times New Roman"/>
          <w:sz w:val="24"/>
          <w:szCs w:val="24"/>
          <w:lang w:val="ru-RU"/>
        </w:rPr>
        <w:t>қатынас</w:t>
      </w:r>
      <w:r w:rsidRPr="001970FF">
        <w:rPr>
          <w:rFonts w:ascii="Times New Roman" w:hAnsi="Times New Roman" w:cs="Times New Roman"/>
          <w:sz w:val="24"/>
          <w:szCs w:val="24"/>
        </w:rPr>
        <w:t xml:space="preserve"> </w:t>
      </w:r>
      <w:r w:rsidRPr="004271EF">
        <w:rPr>
          <w:rFonts w:ascii="Times New Roman" w:hAnsi="Times New Roman" w:cs="Times New Roman"/>
          <w:sz w:val="24"/>
          <w:szCs w:val="24"/>
          <w:lang w:val="ru-RU"/>
        </w:rPr>
        <w:t>деп</w:t>
      </w:r>
      <w:r w:rsidRPr="001970FF">
        <w:rPr>
          <w:rFonts w:ascii="Times New Roman" w:hAnsi="Times New Roman" w:cs="Times New Roman"/>
          <w:sz w:val="24"/>
          <w:szCs w:val="24"/>
        </w:rPr>
        <w:t xml:space="preserve"> </w:t>
      </w:r>
      <w:r w:rsidRPr="004271EF">
        <w:rPr>
          <w:rFonts w:ascii="Times New Roman" w:hAnsi="Times New Roman" w:cs="Times New Roman"/>
          <w:sz w:val="24"/>
          <w:szCs w:val="24"/>
          <w:lang w:val="ru-RU"/>
        </w:rPr>
        <w:t>атайды</w:t>
      </w:r>
    </w:p>
    <w:p w:rsidR="0076727E" w:rsidRPr="00323E9F" w:rsidRDefault="00ED3500" w:rsidP="009F763F">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lastRenderedPageBreak/>
        <w:t>65</w:t>
      </w:r>
      <w:r w:rsidR="0076727E" w:rsidRPr="00323E9F">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Егер</w:t>
      </w:r>
      <w:r w:rsidR="0076727E" w:rsidRPr="00323E9F">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бинарлық</w:t>
      </w:r>
      <w:r w:rsidR="0076727E" w:rsidRPr="00323E9F">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қатынас</w:t>
      </w:r>
      <w:r w:rsidR="0076727E" w:rsidRPr="00323E9F">
        <w:rPr>
          <w:rFonts w:ascii="Times New Roman" w:hAnsi="Times New Roman" w:cs="Times New Roman"/>
          <w:sz w:val="24"/>
          <w:szCs w:val="24"/>
        </w:rPr>
        <w:t>&lt;</w:t>
      </w:r>
      <w:r w:rsidR="0076727E" w:rsidRPr="00323E9F">
        <w:rPr>
          <w:rFonts w:ascii="Times New Roman" w:hAnsi="Times New Roman" w:cs="Times New Roman"/>
          <w:i/>
          <w:sz w:val="24"/>
          <w:szCs w:val="24"/>
        </w:rPr>
        <w:t xml:space="preserve"> </w:t>
      </w:r>
      <w:r w:rsidR="0076727E" w:rsidRPr="00155A01">
        <w:rPr>
          <w:rFonts w:ascii="Times New Roman" w:hAnsi="Times New Roman" w:cs="Times New Roman"/>
          <w:i/>
          <w:sz w:val="24"/>
          <w:szCs w:val="24"/>
          <w:lang w:val="ru-RU"/>
        </w:rPr>
        <w:t>х</w:t>
      </w:r>
      <w:r w:rsidR="0076727E" w:rsidRPr="00323E9F">
        <w:rPr>
          <w:rFonts w:ascii="Times New Roman" w:hAnsi="Times New Roman" w:cs="Times New Roman"/>
          <w:sz w:val="24"/>
          <w:szCs w:val="24"/>
        </w:rPr>
        <w:t>,</w:t>
      </w:r>
      <w:r w:rsidR="0076727E" w:rsidRPr="00323E9F">
        <w:rPr>
          <w:rFonts w:ascii="Times New Roman" w:hAnsi="Times New Roman" w:cs="Times New Roman"/>
          <w:i/>
          <w:sz w:val="24"/>
          <w:szCs w:val="24"/>
        </w:rPr>
        <w:t xml:space="preserve"> </w:t>
      </w:r>
      <w:r w:rsidR="0076727E" w:rsidRPr="00155A01">
        <w:rPr>
          <w:rFonts w:ascii="Times New Roman" w:hAnsi="Times New Roman" w:cs="Times New Roman"/>
          <w:i/>
          <w:sz w:val="24"/>
          <w:szCs w:val="24"/>
          <w:lang w:val="ru-RU"/>
        </w:rPr>
        <w:t>х</w:t>
      </w:r>
      <w:r w:rsidR="0076727E" w:rsidRPr="00323E9F">
        <w:rPr>
          <w:rFonts w:ascii="Times New Roman" w:hAnsi="Times New Roman" w:cs="Times New Roman"/>
          <w:sz w:val="24"/>
          <w:szCs w:val="24"/>
        </w:rPr>
        <w:t>&gt;</w:t>
      </w:r>
      <w:r w:rsidR="0076727E" w:rsidRPr="00155A01">
        <w:rPr>
          <w:rFonts w:ascii="Times New Roman" w:hAnsi="Times New Roman" w:cs="Times New Roman"/>
          <w:position w:val="-6"/>
          <w:sz w:val="24"/>
          <w:szCs w:val="24"/>
        </w:rPr>
        <w:object w:dxaOrig="200" w:dyaOrig="240">
          <v:shape id="_x0000_i1331" type="#_x0000_t75" style="width:9.15pt;height:11.8pt" o:ole="">
            <v:imagedata r:id="rId534" o:title=""/>
          </v:shape>
          <o:OLEObject Type="Embed" ProgID="Equation.3" ShapeID="_x0000_i1331" DrawAspect="Content" ObjectID="_1722254973" r:id="rId535"/>
        </w:object>
      </w:r>
      <w:r w:rsidR="0076727E" w:rsidRPr="00323E9F">
        <w:rPr>
          <w:rFonts w:ascii="Times New Roman" w:hAnsi="Times New Roman" w:cs="Times New Roman"/>
          <w:sz w:val="24"/>
          <w:szCs w:val="24"/>
        </w:rPr>
        <w:t xml:space="preserve"> </w:t>
      </w:r>
      <w:r w:rsidR="0076727E" w:rsidRPr="00155A01">
        <w:rPr>
          <w:rFonts w:ascii="Times New Roman" w:hAnsi="Times New Roman" w:cs="Times New Roman"/>
          <w:sz w:val="24"/>
          <w:szCs w:val="24"/>
        </w:rPr>
        <w:t>R</w:t>
      </w:r>
      <w:r w:rsidR="0076727E" w:rsidRPr="00323E9F">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шартын</w:t>
      </w:r>
      <w:r w:rsidR="0076727E" w:rsidRPr="00323E9F">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қанағаттандырса</w:t>
      </w:r>
      <w:r w:rsidR="0076727E" w:rsidRPr="00323E9F">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онда</w:t>
      </w:r>
      <w:r w:rsidR="0076727E" w:rsidRPr="00323E9F">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оны</w:t>
      </w:r>
      <w:r w:rsidR="0076727E" w:rsidRPr="00323E9F">
        <w:rPr>
          <w:rFonts w:ascii="Times New Roman" w:hAnsi="Times New Roman" w:cs="Times New Roman"/>
          <w:i/>
          <w:sz w:val="24"/>
          <w:szCs w:val="24"/>
        </w:rPr>
        <w:t xml:space="preserve"> </w:t>
      </w:r>
      <w:r w:rsidR="0076727E" w:rsidRPr="00155A01">
        <w:rPr>
          <w:rFonts w:ascii="Times New Roman" w:hAnsi="Times New Roman" w:cs="Times New Roman"/>
          <w:i/>
          <w:sz w:val="24"/>
          <w:szCs w:val="24"/>
          <w:lang w:val="ru-RU"/>
        </w:rPr>
        <w:t>А</w:t>
      </w:r>
      <w:r w:rsidR="0076727E" w:rsidRPr="00323E9F">
        <w:rPr>
          <w:rFonts w:ascii="Times New Roman" w:hAnsi="Times New Roman" w:cs="Times New Roman"/>
          <w:sz w:val="24"/>
          <w:szCs w:val="24"/>
        </w:rPr>
        <w:t xml:space="preserve"> </w:t>
      </w:r>
      <w:r w:rsidR="0076727E" w:rsidRPr="00155A01">
        <w:rPr>
          <w:rFonts w:ascii="Times New Roman" w:hAnsi="Times New Roman" w:cs="Times New Roman"/>
          <w:sz w:val="24"/>
          <w:szCs w:val="24"/>
          <w:lang w:val="ru-RU"/>
        </w:rPr>
        <w:t>жиынындағы</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A) Универсалды қатынас деп атайды</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B) Диагоналды қатынас деп атайды</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C) Симметрилы қатынас деп атайды</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D) Антирефлексивті қатынас деп атайды</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E) Рефлексивті қатынас деп атайды</w:t>
      </w:r>
    </w:p>
    <w:p w:rsidR="0076727E" w:rsidRPr="00155A01" w:rsidRDefault="0076727E" w:rsidP="009F763F">
      <w:pPr>
        <w:spacing w:line="240" w:lineRule="auto"/>
        <w:ind w:firstLine="567"/>
        <w:rPr>
          <w:rFonts w:ascii="Times New Roman" w:hAnsi="Times New Roman" w:cs="Times New Roman"/>
          <w:sz w:val="24"/>
          <w:szCs w:val="24"/>
        </w:rPr>
      </w:pPr>
    </w:p>
    <w:p w:rsidR="0076727E" w:rsidRPr="00155A01" w:rsidRDefault="00ED3500" w:rsidP="009F763F">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t>66</w:t>
      </w:r>
      <w:r w:rsidR="0076727E" w:rsidRPr="00155A01">
        <w:rPr>
          <w:rFonts w:ascii="Times New Roman" w:hAnsi="Times New Roman" w:cs="Times New Roman"/>
          <w:sz w:val="24"/>
          <w:szCs w:val="24"/>
        </w:rPr>
        <w:t>. Егер бинарлық қатынас</w:t>
      </w:r>
      <w:r w:rsidR="0076727E" w:rsidRPr="00155A01">
        <w:rPr>
          <w:rFonts w:ascii="Times New Roman" w:hAnsi="Times New Roman" w:cs="Times New Roman"/>
          <w:position w:val="-14"/>
          <w:sz w:val="24"/>
          <w:szCs w:val="24"/>
        </w:rPr>
        <w:object w:dxaOrig="1960" w:dyaOrig="380">
          <v:shape id="_x0000_i1332" type="#_x0000_t75" style="width:98.2pt;height:18.35pt" o:ole="">
            <v:imagedata r:id="rId536" o:title=""/>
          </v:shape>
          <o:OLEObject Type="Embed" ProgID="Equation.3" ShapeID="_x0000_i1332" DrawAspect="Content" ObjectID="_1722254974" r:id="rId537"/>
        </w:object>
      </w:r>
      <w:r w:rsidR="0076727E" w:rsidRPr="00155A01">
        <w:rPr>
          <w:rFonts w:ascii="Times New Roman" w:hAnsi="Times New Roman" w:cs="Times New Roman"/>
          <w:sz w:val="24"/>
          <w:szCs w:val="24"/>
        </w:rPr>
        <w:t xml:space="preserve"> шартын қанағаттандырса, онда оны</w:t>
      </w:r>
      <w:r w:rsidR="0076727E" w:rsidRPr="00155A01">
        <w:rPr>
          <w:rFonts w:ascii="Times New Roman" w:hAnsi="Times New Roman" w:cs="Times New Roman"/>
          <w:i/>
          <w:sz w:val="24"/>
          <w:szCs w:val="24"/>
        </w:rPr>
        <w:t xml:space="preserve"> А</w:t>
      </w:r>
      <w:r w:rsidR="0076727E" w:rsidRPr="00155A01">
        <w:rPr>
          <w:rFonts w:ascii="Times New Roman" w:hAnsi="Times New Roman" w:cs="Times New Roman"/>
          <w:sz w:val="24"/>
          <w:szCs w:val="24"/>
        </w:rPr>
        <w:t xml:space="preserve"> жиынындағы</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A) Диагоналды қатынас деп атайды</w:t>
      </w:r>
    </w:p>
    <w:p w:rsidR="0076727E" w:rsidRPr="00155A01"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B) Антирефлексивті қатынас деп атайды</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Симметрилы қатынас деп атайды</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Универсалды қатынас деп атайды</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Рефлексивті қатынас деп атайды</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ED3500"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67</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lang w:val="ru-RU"/>
        </w:rPr>
        <w:t xml:space="preserve">={7, 10, 13, 20, 30, 40},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 xml:space="preserve">={2, 3, 4, 5, 11} жиындары берілсін.  </w:t>
      </w:r>
      <w:r w:rsidR="0076727E" w:rsidRPr="00155A01">
        <w:rPr>
          <w:rFonts w:ascii="Times New Roman" w:hAnsi="Times New Roman" w:cs="Times New Roman"/>
          <w:i/>
          <w:sz w:val="24"/>
          <w:szCs w:val="24"/>
        </w:rPr>
        <w:t>R</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 xml:space="preserve"> х</w:t>
      </w:r>
      <w:r w:rsidR="0076727E" w:rsidRPr="00155A01">
        <w:rPr>
          <w:rFonts w:ascii="Times New Roman" w:hAnsi="Times New Roman" w:cs="Times New Roman"/>
          <w:sz w:val="24"/>
          <w:szCs w:val="24"/>
          <w:lang w:val="ru-RU"/>
        </w:rPr>
        <w:t xml:space="preserve"> саны</w:t>
      </w:r>
      <w:r w:rsidR="0076727E" w:rsidRPr="00155A01">
        <w:rPr>
          <w:rFonts w:ascii="Times New Roman" w:hAnsi="Times New Roman" w:cs="Times New Roman"/>
          <w:i/>
          <w:sz w:val="24"/>
          <w:szCs w:val="24"/>
          <w:lang w:val="ru-RU"/>
        </w:rPr>
        <w:t xml:space="preserve"> у</w:t>
      </w:r>
      <w:r w:rsidR="0076727E" w:rsidRPr="00155A01">
        <w:rPr>
          <w:rFonts w:ascii="Times New Roman" w:hAnsi="Times New Roman" w:cs="Times New Roman"/>
          <w:sz w:val="24"/>
          <w:szCs w:val="24"/>
          <w:lang w:val="ru-RU"/>
        </w:rPr>
        <w:t xml:space="preserve"> санына бөлінеді» қатынасының жиынын құрыңыз</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{&lt;10, 2&gt;,&lt;10, 5&gt;,&lt;20, 5&gt;,&lt;30, 2&gt;,&lt;30, 3&gt;,&lt;40, 2&gt;,&lt;5, 2&gt;}</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{&lt;10, 2&gt;,&lt;10, 5&gt;{&lt;7, 2&gt;,}</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{&lt;10, 2&gt;,&lt;20, 2&gt;,&lt;20, 4&gt;,&lt;40, 2&gt;,&lt;40, 4&gt;,&lt;40, 5&gt;,&lt;13, 2&gt;}</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{&lt;10, 2&gt;,&lt;10, 5&gt;,&lt;20, 2&gt;,&lt;20, 4&gt;,&lt;20, 5&gt;,&lt;30, 2&gt;,&lt;30, 3&gt;,&lt;40, 2&gt;,&lt;40, 4&gt;,&lt;40, 5&gt;}</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{&lt;10, 5&gt;,&lt;20, 2&gt;,&lt;20, 4&gt;,&lt;40, 2&gt;,&lt;40, 4&gt;,&lt;13, 2&gt;}</w:t>
      </w:r>
    </w:p>
    <w:p w:rsidR="0076727E" w:rsidRPr="00155A01" w:rsidRDefault="0076727E" w:rsidP="004271EF">
      <w:pPr>
        <w:spacing w:line="240" w:lineRule="auto"/>
        <w:rPr>
          <w:rFonts w:ascii="Times New Roman" w:hAnsi="Times New Roman" w:cs="Times New Roman"/>
          <w:sz w:val="24"/>
          <w:szCs w:val="24"/>
          <w:lang w:val="ru-RU"/>
        </w:rPr>
      </w:pPr>
    </w:p>
    <w:p w:rsidR="0076727E" w:rsidRPr="00155A01" w:rsidRDefault="00ED3500" w:rsidP="009F763F">
      <w:pPr>
        <w:spacing w:line="240" w:lineRule="auto"/>
        <w:ind w:firstLine="567"/>
        <w:rPr>
          <w:rFonts w:ascii="Times New Roman" w:hAnsi="Times New Roman" w:cs="Times New Roman"/>
          <w:sz w:val="24"/>
          <w:szCs w:val="24"/>
          <w:lang w:val="kk-KZ"/>
        </w:rPr>
      </w:pPr>
      <w:r>
        <w:rPr>
          <w:rFonts w:ascii="Times New Roman" w:hAnsi="Times New Roman" w:cs="Times New Roman"/>
          <w:sz w:val="24"/>
          <w:szCs w:val="24"/>
          <w:lang w:val="ru-RU"/>
        </w:rPr>
        <w:t>68</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i/>
          <w:sz w:val="24"/>
          <w:szCs w:val="24"/>
        </w:rPr>
        <w:t>R</w:t>
      </w:r>
      <w:r w:rsidR="0076727E" w:rsidRPr="00155A01">
        <w:rPr>
          <w:rFonts w:ascii="Times New Roman" w:hAnsi="Times New Roman" w:cs="Times New Roman"/>
          <w:sz w:val="24"/>
          <w:szCs w:val="24"/>
          <w:lang w:val="ru-RU"/>
        </w:rPr>
        <w:t xml:space="preserve">={&lt; </w:t>
      </w:r>
      <w:r w:rsidR="0076727E" w:rsidRPr="00155A01">
        <w:rPr>
          <w:rFonts w:ascii="Times New Roman" w:hAnsi="Times New Roman" w:cs="Times New Roman"/>
          <w:sz w:val="24"/>
          <w:szCs w:val="24"/>
        </w:rPr>
        <w:t>x</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y</w:t>
      </w:r>
      <w:r w:rsidR="0076727E" w:rsidRPr="00155A01">
        <w:rPr>
          <w:rFonts w:ascii="Times New Roman" w:hAnsi="Times New Roman" w:cs="Times New Roman"/>
          <w:sz w:val="24"/>
          <w:szCs w:val="24"/>
          <w:lang w:val="ru-RU"/>
        </w:rPr>
        <w:t xml:space="preserve">&gt;| </w:t>
      </w:r>
      <w:r w:rsidR="0076727E" w:rsidRPr="00155A01">
        <w:rPr>
          <w:rFonts w:ascii="Times New Roman" w:hAnsi="Times New Roman" w:cs="Times New Roman"/>
          <w:sz w:val="24"/>
          <w:szCs w:val="24"/>
        </w:rPr>
        <w:t>x</w:t>
      </w:r>
      <w:r w:rsidR="0076727E" w:rsidRPr="00155A01">
        <w:rPr>
          <w:rFonts w:ascii="Times New Roman" w:hAnsi="Times New Roman" w:cs="Times New Roman"/>
          <w:position w:val="-6"/>
          <w:sz w:val="24"/>
          <w:szCs w:val="24"/>
        </w:rPr>
        <w:object w:dxaOrig="120" w:dyaOrig="320">
          <v:shape id="_x0000_i1333" type="#_x0000_t75" style="width:6.55pt;height:15.7pt" o:ole="">
            <v:imagedata r:id="rId538" o:title=""/>
          </v:shape>
          <o:OLEObject Type="Embed" ProgID="Equation.3" ShapeID="_x0000_i1333" DrawAspect="Content" ObjectID="_1722254975" r:id="rId539"/>
        </w:objec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y</w:t>
      </w:r>
      <w:r w:rsidR="0076727E" w:rsidRPr="00155A01">
        <w:rPr>
          <w:rFonts w:ascii="Times New Roman" w:hAnsi="Times New Roman" w:cs="Times New Roman"/>
          <w:sz w:val="24"/>
          <w:szCs w:val="24"/>
          <w:lang w:val="ru-RU"/>
        </w:rPr>
        <w:t xml:space="preserve">}={&lt;10, 2&gt;,&lt;10, 5&gt;,&lt;20, 2&gt;,&lt;20, 4&gt;,&lt;20, 5&gt;,&lt;30, </w:t>
      </w:r>
      <w:r w:rsidR="0076727E" w:rsidRPr="00155A01">
        <w:rPr>
          <w:rFonts w:ascii="Times New Roman" w:hAnsi="Times New Roman" w:cs="Times New Roman"/>
          <w:sz w:val="24"/>
          <w:szCs w:val="24"/>
          <w:lang w:val="ru-RU"/>
        </w:rPr>
        <w:lastRenderedPageBreak/>
        <w:t xml:space="preserve">2&gt;,&lt;30, 3&gt;,&lt;40, 2&gt;,&lt;40, 4&gt;,&lt;40, 5&gt;} жиыны берілсін. </w:t>
      </w:r>
      <w:r w:rsidR="003A3142" w:rsidRPr="00155A01">
        <w:rPr>
          <w:rFonts w:ascii="Times New Roman" w:hAnsi="Times New Roman" w:cs="Times New Roman"/>
          <w:sz w:val="24"/>
          <w:szCs w:val="24"/>
        </w:rPr>
        <w:t>Dom</w:t>
      </w:r>
      <w:r w:rsidR="003A3142" w:rsidRPr="00155A01">
        <w:rPr>
          <w:rFonts w:ascii="Times New Roman" w:hAnsi="Times New Roman" w:cs="Times New Roman"/>
          <w:i/>
          <w:sz w:val="24"/>
          <w:szCs w:val="24"/>
        </w:rPr>
        <w:t>R</w:t>
      </w:r>
      <w:r w:rsidR="003A3142" w:rsidRPr="00155A01">
        <w:rPr>
          <w:rFonts w:ascii="Times New Roman" w:hAnsi="Times New Roman" w:cs="Times New Roman"/>
          <w:sz w:val="24"/>
          <w:szCs w:val="24"/>
          <w:lang w:val="ru-RU"/>
        </w:rPr>
        <w:t xml:space="preserve"> табыңыз</w:t>
      </w:r>
    </w:p>
    <w:p w:rsidR="0076727E" w:rsidRPr="001970FF"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Im</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R</w:t>
      </w:r>
      <w:r w:rsidRPr="001970FF">
        <w:rPr>
          <w:rFonts w:ascii="Times New Roman" w:hAnsi="Times New Roman" w:cs="Times New Roman"/>
          <w:sz w:val="24"/>
          <w:szCs w:val="24"/>
          <w:lang w:val="ru-RU"/>
        </w:rPr>
        <w:t>={2, 3, 4, 5}</w:t>
      </w:r>
    </w:p>
    <w:p w:rsidR="0076727E" w:rsidRPr="001970FF"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Dom</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R</w:t>
      </w:r>
      <w:r w:rsidRPr="001970FF">
        <w:rPr>
          <w:rFonts w:ascii="Times New Roman" w:hAnsi="Times New Roman" w:cs="Times New Roman"/>
          <w:sz w:val="24"/>
          <w:szCs w:val="24"/>
          <w:lang w:val="ru-RU"/>
        </w:rPr>
        <w:t>={10, 20, 30, 40}</w:t>
      </w:r>
    </w:p>
    <w:p w:rsidR="0076727E" w:rsidRPr="001970FF"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Dom</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R</w:t>
      </w:r>
      <w:r w:rsidRPr="001970FF">
        <w:rPr>
          <w:rFonts w:ascii="Times New Roman" w:hAnsi="Times New Roman" w:cs="Times New Roman"/>
          <w:sz w:val="24"/>
          <w:szCs w:val="24"/>
          <w:lang w:val="ru-RU"/>
        </w:rPr>
        <w:t>={2, 3, 4, 5}</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Dom</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R</w:t>
      </w:r>
      <w:r w:rsidRPr="00155A01">
        <w:rPr>
          <w:rFonts w:ascii="Times New Roman" w:hAnsi="Times New Roman" w:cs="Times New Roman"/>
          <w:sz w:val="24"/>
          <w:szCs w:val="24"/>
          <w:lang w:val="ru-RU"/>
        </w:rPr>
        <w:t>={2, 3, 4, 5, 10, 20, 30, 40}</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Im</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R</w:t>
      </w:r>
      <w:r w:rsidRPr="00155A01">
        <w:rPr>
          <w:rFonts w:ascii="Times New Roman" w:hAnsi="Times New Roman" w:cs="Times New Roman"/>
          <w:sz w:val="24"/>
          <w:szCs w:val="24"/>
          <w:lang w:val="ru-RU"/>
        </w:rPr>
        <w:t>={2, 3, 4, 5, 10, 2030}</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ED3500"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69</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R</w:t>
      </w:r>
      <w:r w:rsidR="0076727E" w:rsidRPr="00155A01">
        <w:rPr>
          <w:rFonts w:ascii="Times New Roman" w:hAnsi="Times New Roman" w:cs="Times New Roman"/>
          <w:sz w:val="24"/>
          <w:szCs w:val="24"/>
          <w:lang w:val="ru-RU"/>
        </w:rPr>
        <w:t xml:space="preserve">={&lt; </w:t>
      </w:r>
      <w:r w:rsidR="0076727E" w:rsidRPr="00155A01">
        <w:rPr>
          <w:rFonts w:ascii="Times New Roman" w:hAnsi="Times New Roman" w:cs="Times New Roman"/>
          <w:sz w:val="24"/>
          <w:szCs w:val="24"/>
        </w:rPr>
        <w:t>x</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y</w:t>
      </w:r>
      <w:r w:rsidR="0076727E" w:rsidRPr="00155A01">
        <w:rPr>
          <w:rFonts w:ascii="Times New Roman" w:hAnsi="Times New Roman" w:cs="Times New Roman"/>
          <w:sz w:val="24"/>
          <w:szCs w:val="24"/>
          <w:lang w:val="ru-RU"/>
        </w:rPr>
        <w:t xml:space="preserve">&gt;| </w:t>
      </w:r>
      <w:r w:rsidR="0076727E" w:rsidRPr="00155A01">
        <w:rPr>
          <w:rFonts w:ascii="Times New Roman" w:hAnsi="Times New Roman" w:cs="Times New Roman"/>
          <w:sz w:val="24"/>
          <w:szCs w:val="24"/>
        </w:rPr>
        <w:t>x</w:t>
      </w:r>
      <w:r w:rsidR="0076727E" w:rsidRPr="00155A01">
        <w:rPr>
          <w:rFonts w:ascii="Times New Roman" w:hAnsi="Times New Roman" w:cs="Times New Roman"/>
          <w:position w:val="-6"/>
          <w:sz w:val="24"/>
          <w:szCs w:val="24"/>
        </w:rPr>
        <w:object w:dxaOrig="120" w:dyaOrig="320">
          <v:shape id="_x0000_i1334" type="#_x0000_t75" style="width:6.55pt;height:15.7pt" o:ole="">
            <v:imagedata r:id="rId538" o:title=""/>
          </v:shape>
          <o:OLEObject Type="Embed" ProgID="Equation.3" ShapeID="_x0000_i1334" DrawAspect="Content" ObjectID="_1722254976" r:id="rId540"/>
        </w:objec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y</w:t>
      </w:r>
      <w:r w:rsidR="0076727E" w:rsidRPr="00155A01">
        <w:rPr>
          <w:rFonts w:ascii="Times New Roman" w:hAnsi="Times New Roman" w:cs="Times New Roman"/>
          <w:sz w:val="24"/>
          <w:szCs w:val="24"/>
          <w:lang w:val="ru-RU"/>
        </w:rPr>
        <w:t xml:space="preserve">}={&lt;10, 2&gt;,&lt;10, 5&gt;,&lt;20, 2&gt;,&lt;20, 4&gt;,&lt;20, 5&gt;,&lt;30, 2&gt;,&lt;30, 3&gt;,&lt;40, 2&gt;,&lt;40, 4&gt;,&lt;40, 5&gt;} жиыны берілсін. </w:t>
      </w:r>
      <w:r w:rsidR="0076727E" w:rsidRPr="00155A01">
        <w:rPr>
          <w:rFonts w:ascii="Times New Roman" w:hAnsi="Times New Roman" w:cs="Times New Roman"/>
          <w:sz w:val="24"/>
          <w:szCs w:val="24"/>
        </w:rPr>
        <w:t>Im</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R</w:t>
      </w:r>
      <w:r w:rsidR="0076727E" w:rsidRPr="00155A01">
        <w:rPr>
          <w:rFonts w:ascii="Times New Roman" w:hAnsi="Times New Roman" w:cs="Times New Roman"/>
          <w:sz w:val="24"/>
          <w:szCs w:val="24"/>
          <w:lang w:val="ru-RU"/>
        </w:rPr>
        <w:t xml:space="preserve"> табыңыз</w:t>
      </w:r>
    </w:p>
    <w:p w:rsidR="0076727E" w:rsidRPr="001970FF"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Im</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R</w:t>
      </w:r>
      <w:r w:rsidRPr="001970FF">
        <w:rPr>
          <w:rFonts w:ascii="Times New Roman" w:hAnsi="Times New Roman" w:cs="Times New Roman"/>
          <w:sz w:val="24"/>
          <w:szCs w:val="24"/>
          <w:lang w:val="ru-RU"/>
        </w:rPr>
        <w:t>={2, 3, 4, 5, 10, 20, 30, 40}</w:t>
      </w:r>
    </w:p>
    <w:p w:rsidR="0076727E" w:rsidRPr="001970FF"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Dom</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R</w:t>
      </w:r>
      <w:r w:rsidRPr="001970FF">
        <w:rPr>
          <w:rFonts w:ascii="Times New Roman" w:hAnsi="Times New Roman" w:cs="Times New Roman"/>
          <w:sz w:val="24"/>
          <w:szCs w:val="24"/>
          <w:lang w:val="ru-RU"/>
        </w:rPr>
        <w:t>={10, 20, 30, 40}</w:t>
      </w:r>
    </w:p>
    <w:p w:rsidR="0076727E" w:rsidRPr="001970FF"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Im</w:t>
      </w:r>
      <w:r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R</w:t>
      </w:r>
      <w:r w:rsidRPr="001970FF">
        <w:rPr>
          <w:rFonts w:ascii="Times New Roman" w:hAnsi="Times New Roman" w:cs="Times New Roman"/>
          <w:sz w:val="24"/>
          <w:szCs w:val="24"/>
          <w:lang w:val="ru-RU"/>
        </w:rPr>
        <w:t>={10, 20, 30, 40}</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Im</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R</w:t>
      </w:r>
      <w:r w:rsidRPr="00155A01">
        <w:rPr>
          <w:rFonts w:ascii="Times New Roman" w:hAnsi="Times New Roman" w:cs="Times New Roman"/>
          <w:sz w:val="24"/>
          <w:szCs w:val="24"/>
          <w:lang w:val="ru-RU"/>
        </w:rPr>
        <w:t>={2, 3, 4, 5}</w:t>
      </w:r>
    </w:p>
    <w:p w:rsidR="0076727E" w:rsidRPr="00155A01" w:rsidRDefault="0076727E" w:rsidP="004271E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Dom</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R</w:t>
      </w:r>
      <w:r w:rsidRPr="00155A01">
        <w:rPr>
          <w:rFonts w:ascii="Times New Roman" w:hAnsi="Times New Roman" w:cs="Times New Roman"/>
          <w:sz w:val="24"/>
          <w:szCs w:val="24"/>
          <w:lang w:val="ru-RU"/>
        </w:rPr>
        <w:t>={2, 3, 5, 10, 20, 30, 40}</w: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ED3500"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70</w:t>
      </w:r>
      <w:r w:rsidR="0076727E" w:rsidRPr="00155A01">
        <w:rPr>
          <w:rFonts w:ascii="Times New Roman" w:hAnsi="Times New Roman" w:cs="Times New Roman"/>
          <w:sz w:val="24"/>
          <w:szCs w:val="24"/>
          <w:lang w:val="ru-RU"/>
        </w:rPr>
        <w:t>. Бинарлық қатынастарының композициясы</w:t>
      </w:r>
      <w:r w:rsidR="0076727E" w:rsidRPr="00155A01">
        <w:rPr>
          <w:rFonts w:ascii="Times New Roman" w:hAnsi="Times New Roman" w:cs="Times New Roman"/>
          <w:position w:val="-6"/>
          <w:sz w:val="24"/>
          <w:szCs w:val="24"/>
        </w:rPr>
        <w:object w:dxaOrig="560" w:dyaOrig="279">
          <v:shape id="_x0000_i1335" type="#_x0000_t75" style="width:27.5pt;height:14.4pt" o:ole="">
            <v:imagedata r:id="rId541" o:title=""/>
          </v:shape>
          <o:OLEObject Type="Embed" ProgID="Equation.3" ShapeID="_x0000_i1335" DrawAspect="Content" ObjectID="_1722254977" r:id="rId542"/>
        </w:object>
      </w:r>
      <w:r w:rsidR="0076727E" w:rsidRPr="00155A01">
        <w:rPr>
          <w:rFonts w:ascii="Times New Roman" w:hAnsi="Times New Roman" w:cs="Times New Roman"/>
          <w:sz w:val="24"/>
          <w:szCs w:val="24"/>
          <w:lang w:val="ru-RU"/>
        </w:rPr>
        <w:t>:</w:t>
      </w:r>
    </w:p>
    <w:p w:rsidR="0076727E" w:rsidRPr="00323E9F" w:rsidRDefault="0076727E" w:rsidP="004271EF">
      <w:pPr>
        <w:spacing w:line="240" w:lineRule="auto"/>
        <w:rPr>
          <w:rFonts w:ascii="Times New Roman" w:hAnsi="Times New Roman" w:cs="Times New Roman"/>
          <w:sz w:val="24"/>
          <w:szCs w:val="24"/>
        </w:rPr>
      </w:pPr>
      <w:r w:rsidRPr="00155A01">
        <w:rPr>
          <w:rFonts w:ascii="Times New Roman" w:hAnsi="Times New Roman" w:cs="Times New Roman"/>
          <w:sz w:val="24"/>
          <w:szCs w:val="24"/>
        </w:rPr>
        <w:t>A</w:t>
      </w:r>
      <w:r w:rsidRPr="00323E9F">
        <w:rPr>
          <w:rFonts w:ascii="Times New Roman" w:hAnsi="Times New Roman" w:cs="Times New Roman"/>
          <w:sz w:val="24"/>
          <w:szCs w:val="24"/>
        </w:rPr>
        <w:t xml:space="preserve">) </w:t>
      </w:r>
      <w:r w:rsidRPr="00155A01">
        <w:rPr>
          <w:rFonts w:ascii="Times New Roman" w:hAnsi="Times New Roman" w:cs="Times New Roman"/>
          <w:position w:val="-10"/>
          <w:sz w:val="24"/>
          <w:szCs w:val="24"/>
        </w:rPr>
        <w:object w:dxaOrig="3980" w:dyaOrig="340">
          <v:shape id="_x0000_i1336" type="#_x0000_t75" style="width:180.65pt;height:14.4pt" o:ole="">
            <v:imagedata r:id="rId543" o:title=""/>
          </v:shape>
          <o:OLEObject Type="Embed" ProgID="Equation.3" ShapeID="_x0000_i1336" DrawAspect="Content" ObjectID="_1722254978" r:id="rId544"/>
        </w:object>
      </w:r>
    </w:p>
    <w:p w:rsidR="0076727E" w:rsidRPr="00323E9F"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B</w:t>
      </w:r>
      <w:r w:rsidRPr="00323E9F">
        <w:rPr>
          <w:rFonts w:ascii="Times New Roman" w:hAnsi="Times New Roman" w:cs="Times New Roman"/>
          <w:sz w:val="24"/>
          <w:szCs w:val="24"/>
        </w:rPr>
        <w:t xml:space="preserve">) </w:t>
      </w:r>
      <w:r w:rsidRPr="00155A01">
        <w:rPr>
          <w:rFonts w:ascii="Times New Roman" w:hAnsi="Times New Roman" w:cs="Times New Roman"/>
          <w:position w:val="-10"/>
          <w:sz w:val="24"/>
          <w:szCs w:val="24"/>
        </w:rPr>
        <w:object w:dxaOrig="3980" w:dyaOrig="340">
          <v:shape id="_x0000_i1337" type="#_x0000_t75" style="width:180.65pt;height:14.4pt" o:ole="">
            <v:imagedata r:id="rId545" o:title=""/>
          </v:shape>
          <o:OLEObject Type="Embed" ProgID="Equation.3" ShapeID="_x0000_i1337" DrawAspect="Content" ObjectID="_1722254979" r:id="rId546"/>
        </w:objec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C) </w:t>
      </w:r>
      <w:r w:rsidRPr="00155A01">
        <w:rPr>
          <w:rFonts w:ascii="Times New Roman" w:hAnsi="Times New Roman" w:cs="Times New Roman"/>
          <w:position w:val="-14"/>
          <w:sz w:val="24"/>
          <w:szCs w:val="24"/>
        </w:rPr>
        <w:object w:dxaOrig="2260" w:dyaOrig="380">
          <v:shape id="_x0000_i1338" type="#_x0000_t75" style="width:99.5pt;height:15.7pt" o:ole="">
            <v:imagedata r:id="rId547" o:title=""/>
          </v:shape>
          <o:OLEObject Type="Embed" ProgID="Equation.3" ShapeID="_x0000_i1338" DrawAspect="Content" ObjectID="_1722254980" r:id="rId548"/>
        </w:objec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D) </w:t>
      </w:r>
      <w:r w:rsidRPr="00155A01">
        <w:rPr>
          <w:rFonts w:ascii="Times New Roman" w:hAnsi="Times New Roman" w:cs="Times New Roman"/>
          <w:position w:val="-12"/>
          <w:sz w:val="24"/>
          <w:szCs w:val="24"/>
        </w:rPr>
        <w:object w:dxaOrig="2400" w:dyaOrig="360">
          <v:shape id="_x0000_i1339" type="#_x0000_t75" style="width:95.55pt;height:14.4pt" o:ole="">
            <v:imagedata r:id="rId549" o:title=""/>
          </v:shape>
          <o:OLEObject Type="Embed" ProgID="Equation.3" ShapeID="_x0000_i1339" DrawAspect="Content" ObjectID="_1722254981" r:id="rId550"/>
        </w:objec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E) </w:t>
      </w:r>
      <w:r w:rsidRPr="00155A01">
        <w:rPr>
          <w:rFonts w:ascii="Times New Roman" w:hAnsi="Times New Roman" w:cs="Times New Roman"/>
          <w:position w:val="-10"/>
          <w:sz w:val="24"/>
          <w:szCs w:val="24"/>
        </w:rPr>
        <w:object w:dxaOrig="1480" w:dyaOrig="340">
          <v:shape id="_x0000_i1340" type="#_x0000_t75" style="width:66.75pt;height:14.4pt" o:ole="">
            <v:imagedata r:id="rId551" o:title=""/>
          </v:shape>
          <o:OLEObject Type="Embed" ProgID="Equation.3" ShapeID="_x0000_i1340" DrawAspect="Content" ObjectID="_1722254982" r:id="rId552"/>
        </w:object>
      </w:r>
    </w:p>
    <w:p w:rsidR="0076727E" w:rsidRPr="00155A01" w:rsidRDefault="0076727E" w:rsidP="009F763F">
      <w:pPr>
        <w:spacing w:line="240" w:lineRule="auto"/>
        <w:ind w:left="300" w:firstLine="567"/>
        <w:rPr>
          <w:rFonts w:ascii="Times New Roman" w:hAnsi="Times New Roman" w:cs="Times New Roman"/>
          <w:sz w:val="24"/>
          <w:szCs w:val="24"/>
        </w:rPr>
      </w:pPr>
    </w:p>
    <w:p w:rsidR="0076727E" w:rsidRPr="00155A01" w:rsidRDefault="00ED3500" w:rsidP="00063AAF">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t>71</w:t>
      </w:r>
      <w:r w:rsidR="0076727E" w:rsidRPr="00155A01">
        <w:rPr>
          <w:rFonts w:ascii="Times New Roman" w:hAnsi="Times New Roman" w:cs="Times New Roman"/>
          <w:sz w:val="24"/>
          <w:szCs w:val="24"/>
        </w:rPr>
        <w:t>. Dom(</w:t>
      </w:r>
      <w:r w:rsidR="0076727E" w:rsidRPr="00155A01">
        <w:rPr>
          <w:rFonts w:ascii="Times New Roman" w:hAnsi="Times New Roman" w:cs="Times New Roman"/>
          <w:position w:val="-6"/>
          <w:sz w:val="24"/>
          <w:szCs w:val="24"/>
        </w:rPr>
        <w:object w:dxaOrig="560" w:dyaOrig="279">
          <v:shape id="_x0000_i1341" type="#_x0000_t75" style="width:27.5pt;height:14.4pt" o:ole="">
            <v:imagedata r:id="rId541" o:title=""/>
          </v:shape>
          <o:OLEObject Type="Embed" ProgID="Equation.3" ShapeID="_x0000_i1341" DrawAspect="Content" ObjectID="_1722254983" r:id="rId553"/>
        </w:object>
      </w:r>
      <w:r w:rsidR="0076727E" w:rsidRPr="00155A01">
        <w:rPr>
          <w:rFonts w:ascii="Times New Roman" w:hAnsi="Times New Roman" w:cs="Times New Roman"/>
          <w:sz w:val="24"/>
          <w:szCs w:val="24"/>
        </w:rPr>
        <w:t>)=</w: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A) </w:t>
      </w:r>
      <w:r w:rsidRPr="00155A01">
        <w:rPr>
          <w:rFonts w:ascii="Times New Roman" w:hAnsi="Times New Roman" w:cs="Times New Roman"/>
          <w:position w:val="-12"/>
          <w:sz w:val="24"/>
          <w:szCs w:val="24"/>
        </w:rPr>
        <w:object w:dxaOrig="1420" w:dyaOrig="360">
          <v:shape id="_x0000_i1342" type="#_x0000_t75" style="width:56.3pt;height:14.4pt" o:ole="">
            <v:imagedata r:id="rId554" o:title=""/>
          </v:shape>
          <o:OLEObject Type="Embed" ProgID="Equation.3" ShapeID="_x0000_i1342" DrawAspect="Content" ObjectID="_1722254984" r:id="rId555"/>
        </w:objec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B) </w:t>
      </w:r>
      <w:r w:rsidRPr="00155A01">
        <w:rPr>
          <w:rFonts w:ascii="Times New Roman" w:hAnsi="Times New Roman" w:cs="Times New Roman"/>
          <w:position w:val="-12"/>
          <w:sz w:val="24"/>
          <w:szCs w:val="24"/>
        </w:rPr>
        <w:object w:dxaOrig="2400" w:dyaOrig="360">
          <v:shape id="_x0000_i1343" type="#_x0000_t75" style="width:95.55pt;height:14.4pt" o:ole="">
            <v:imagedata r:id="rId549" o:title=""/>
          </v:shape>
          <o:OLEObject Type="Embed" ProgID="Equation.3" ShapeID="_x0000_i1343" DrawAspect="Content" ObjectID="_1722254985" r:id="rId556"/>
        </w:objec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C) </w:t>
      </w:r>
      <w:r w:rsidRPr="00155A01">
        <w:rPr>
          <w:rFonts w:ascii="Times New Roman" w:hAnsi="Times New Roman" w:cs="Times New Roman"/>
          <w:position w:val="-10"/>
          <w:sz w:val="24"/>
          <w:szCs w:val="24"/>
        </w:rPr>
        <w:object w:dxaOrig="1480" w:dyaOrig="340">
          <v:shape id="_x0000_i1344" type="#_x0000_t75" style="width:66.75pt;height:14.4pt" o:ole="">
            <v:imagedata r:id="rId557" o:title=""/>
          </v:shape>
          <o:OLEObject Type="Embed" ProgID="Equation.3" ShapeID="_x0000_i1344" DrawAspect="Content" ObjectID="_1722254986" r:id="rId558"/>
        </w:objec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D) </w:t>
      </w:r>
      <w:r w:rsidRPr="00155A01">
        <w:rPr>
          <w:rFonts w:ascii="Times New Roman" w:hAnsi="Times New Roman" w:cs="Times New Roman"/>
          <w:position w:val="-14"/>
          <w:sz w:val="24"/>
          <w:szCs w:val="24"/>
        </w:rPr>
        <w:object w:dxaOrig="639" w:dyaOrig="380">
          <v:shape id="_x0000_i1345" type="#_x0000_t75" style="width:28.8pt;height:17pt" o:ole="">
            <v:imagedata r:id="rId559" o:title=""/>
          </v:shape>
          <o:OLEObject Type="Embed" ProgID="Equation.3" ShapeID="_x0000_i1345" DrawAspect="Content" ObjectID="_1722254987" r:id="rId560"/>
        </w:object>
      </w:r>
    </w:p>
    <w:p w:rsidR="0076727E" w:rsidRDefault="0076727E" w:rsidP="00063AAF">
      <w:pPr>
        <w:spacing w:line="240" w:lineRule="auto"/>
        <w:rPr>
          <w:rFonts w:ascii="Times New Roman" w:hAnsi="Times New Roman" w:cs="Times New Roman"/>
          <w:sz w:val="24"/>
          <w:szCs w:val="24"/>
          <w:lang w:val="kk-KZ"/>
        </w:rPr>
      </w:pPr>
      <w:r w:rsidRPr="00155A01">
        <w:rPr>
          <w:rFonts w:ascii="Times New Roman" w:hAnsi="Times New Roman" w:cs="Times New Roman"/>
          <w:sz w:val="24"/>
          <w:szCs w:val="24"/>
        </w:rPr>
        <w:t xml:space="preserve">E) </w:t>
      </w:r>
      <w:r w:rsidRPr="00155A01">
        <w:rPr>
          <w:rFonts w:ascii="Times New Roman" w:hAnsi="Times New Roman" w:cs="Times New Roman"/>
          <w:position w:val="-14"/>
          <w:sz w:val="24"/>
          <w:szCs w:val="24"/>
        </w:rPr>
        <w:object w:dxaOrig="2260" w:dyaOrig="380">
          <v:shape id="_x0000_i1346" type="#_x0000_t75" style="width:102.1pt;height:17pt" o:ole="">
            <v:imagedata r:id="rId547" o:title=""/>
          </v:shape>
          <o:OLEObject Type="Embed" ProgID="Equation.3" ShapeID="_x0000_i1346" DrawAspect="Content" ObjectID="_1722254988" r:id="rId561"/>
        </w:object>
      </w:r>
    </w:p>
    <w:p w:rsidR="0076727E" w:rsidRPr="00155A01" w:rsidRDefault="00ED3500" w:rsidP="00063AAF">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lastRenderedPageBreak/>
        <w:t>72</w:t>
      </w:r>
      <w:r w:rsidR="0076727E" w:rsidRPr="00155A01">
        <w:rPr>
          <w:rFonts w:ascii="Times New Roman" w:hAnsi="Times New Roman" w:cs="Times New Roman"/>
          <w:sz w:val="24"/>
          <w:szCs w:val="24"/>
        </w:rPr>
        <w:t>. Im(</w:t>
      </w:r>
      <w:r w:rsidR="0076727E" w:rsidRPr="00155A01">
        <w:rPr>
          <w:rFonts w:ascii="Times New Roman" w:hAnsi="Times New Roman" w:cs="Times New Roman"/>
          <w:position w:val="-6"/>
          <w:sz w:val="24"/>
          <w:szCs w:val="24"/>
        </w:rPr>
        <w:object w:dxaOrig="560" w:dyaOrig="279">
          <v:shape id="_x0000_i1347" type="#_x0000_t75" style="width:27.5pt;height:14.4pt" o:ole="">
            <v:imagedata r:id="rId541" o:title=""/>
          </v:shape>
          <o:OLEObject Type="Embed" ProgID="Equation.3" ShapeID="_x0000_i1347" DrawAspect="Content" ObjectID="_1722254989" r:id="rId562"/>
        </w:object>
      </w:r>
      <w:r w:rsidR="0076727E" w:rsidRPr="00155A01">
        <w:rPr>
          <w:rFonts w:ascii="Times New Roman" w:hAnsi="Times New Roman" w:cs="Times New Roman"/>
          <w:sz w:val="24"/>
          <w:szCs w:val="24"/>
        </w:rPr>
        <w:t>)=</w: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A) </w:t>
      </w:r>
      <w:r w:rsidRPr="00155A01">
        <w:rPr>
          <w:rFonts w:ascii="Times New Roman" w:hAnsi="Times New Roman" w:cs="Times New Roman"/>
          <w:position w:val="-14"/>
          <w:sz w:val="24"/>
          <w:szCs w:val="24"/>
        </w:rPr>
        <w:object w:dxaOrig="2260" w:dyaOrig="380">
          <v:shape id="_x0000_i1348" type="#_x0000_t75" style="width:99.5pt;height:15.7pt" o:ole="">
            <v:imagedata r:id="rId547" o:title=""/>
          </v:shape>
          <o:OLEObject Type="Embed" ProgID="Equation.3" ShapeID="_x0000_i1348" DrawAspect="Content" ObjectID="_1722254990" r:id="rId563"/>
        </w:objec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B) </w:t>
      </w:r>
      <w:r w:rsidRPr="00155A01">
        <w:rPr>
          <w:rFonts w:ascii="Times New Roman" w:hAnsi="Times New Roman" w:cs="Times New Roman"/>
          <w:position w:val="-12"/>
          <w:sz w:val="24"/>
          <w:szCs w:val="24"/>
        </w:rPr>
        <w:object w:dxaOrig="2400" w:dyaOrig="360">
          <v:shape id="_x0000_i1349" type="#_x0000_t75" style="width:95.55pt;height:14.4pt" o:ole="">
            <v:imagedata r:id="rId549" o:title=""/>
          </v:shape>
          <o:OLEObject Type="Embed" ProgID="Equation.3" ShapeID="_x0000_i1349" DrawAspect="Content" ObjectID="_1722254991" r:id="rId564"/>
        </w:objec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C) </w:t>
      </w:r>
      <w:r w:rsidRPr="00155A01">
        <w:rPr>
          <w:rFonts w:ascii="Times New Roman" w:hAnsi="Times New Roman" w:cs="Times New Roman"/>
          <w:position w:val="-10"/>
          <w:sz w:val="24"/>
          <w:szCs w:val="24"/>
        </w:rPr>
        <w:object w:dxaOrig="1480" w:dyaOrig="340">
          <v:shape id="_x0000_i1350" type="#_x0000_t75" style="width:66.75pt;height:14.4pt" o:ole="">
            <v:imagedata r:id="rId557" o:title=""/>
          </v:shape>
          <o:OLEObject Type="Embed" ProgID="Equation.3" ShapeID="_x0000_i1350" DrawAspect="Content" ObjectID="_1722254992" r:id="rId565"/>
        </w:objec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D) </w:t>
      </w:r>
      <w:r w:rsidRPr="00155A01">
        <w:rPr>
          <w:rFonts w:ascii="Times New Roman" w:hAnsi="Times New Roman" w:cs="Times New Roman"/>
          <w:position w:val="-12"/>
          <w:sz w:val="24"/>
          <w:szCs w:val="24"/>
        </w:rPr>
        <w:object w:dxaOrig="1420" w:dyaOrig="360">
          <v:shape id="_x0000_i1351" type="#_x0000_t75" style="width:56.3pt;height:14.4pt" o:ole="">
            <v:imagedata r:id="rId566" o:title=""/>
          </v:shape>
          <o:OLEObject Type="Embed" ProgID="Equation.3" ShapeID="_x0000_i1351" DrawAspect="Content" ObjectID="_1722254993" r:id="rId567"/>
        </w:objec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E) </w:t>
      </w:r>
      <w:r w:rsidRPr="00155A01">
        <w:rPr>
          <w:rFonts w:ascii="Times New Roman" w:hAnsi="Times New Roman" w:cs="Times New Roman"/>
          <w:position w:val="-14"/>
          <w:sz w:val="24"/>
          <w:szCs w:val="24"/>
        </w:rPr>
        <w:object w:dxaOrig="639" w:dyaOrig="380">
          <v:shape id="_x0000_i1352" type="#_x0000_t75" style="width:28.8pt;height:17pt" o:ole="">
            <v:imagedata r:id="rId568" o:title=""/>
          </v:shape>
          <o:OLEObject Type="Embed" ProgID="Equation.3" ShapeID="_x0000_i1352" DrawAspect="Content" ObjectID="_1722254994" r:id="rId569"/>
        </w:object>
      </w:r>
      <w:r w:rsidRPr="00155A01">
        <w:rPr>
          <w:rFonts w:ascii="Times New Roman" w:hAnsi="Times New Roman" w:cs="Times New Roman"/>
          <w:sz w:val="24"/>
          <w:szCs w:val="24"/>
        </w:rPr>
        <w:t>}</w:t>
      </w:r>
    </w:p>
    <w:p w:rsidR="0076727E" w:rsidRPr="00155A01" w:rsidRDefault="0076727E" w:rsidP="009F763F">
      <w:pPr>
        <w:spacing w:line="240" w:lineRule="auto"/>
        <w:ind w:firstLine="567"/>
        <w:rPr>
          <w:rFonts w:ascii="Times New Roman" w:hAnsi="Times New Roman" w:cs="Times New Roman"/>
          <w:sz w:val="24"/>
          <w:szCs w:val="24"/>
        </w:rPr>
      </w:pPr>
    </w:p>
    <w:p w:rsidR="0076727E" w:rsidRPr="00155A01" w:rsidRDefault="00ED3500" w:rsidP="009F763F">
      <w:pPr>
        <w:spacing w:line="240" w:lineRule="auto"/>
        <w:ind w:firstLine="567"/>
        <w:rPr>
          <w:rFonts w:ascii="Times New Roman" w:hAnsi="Times New Roman" w:cs="Times New Roman"/>
          <w:sz w:val="24"/>
          <w:szCs w:val="24"/>
          <w:lang w:val="kk-KZ"/>
        </w:rPr>
      </w:pPr>
      <w:r>
        <w:rPr>
          <w:rFonts w:ascii="Times New Roman" w:hAnsi="Times New Roman" w:cs="Times New Roman"/>
          <w:sz w:val="24"/>
          <w:szCs w:val="24"/>
          <w:lang w:val="kk-KZ"/>
        </w:rPr>
        <w:t>73</w:t>
      </w:r>
      <w:r w:rsidR="0076727E" w:rsidRPr="00155A01">
        <w:rPr>
          <w:rFonts w:ascii="Times New Roman" w:hAnsi="Times New Roman" w:cs="Times New Roman"/>
          <w:sz w:val="24"/>
          <w:szCs w:val="24"/>
        </w:rPr>
        <w:t xml:space="preserve">. R={&lt;0, 1&gt;,&lt;1, 2&gt;,&lt;4, 1&gt;,&lt;5, 6&gt;} және S={&lt;1, 1&gt;,&lt;4, 2&gt;,&lt;1, 2&gt;,&lt;7, 5&gt;} берілсін. </w:t>
      </w:r>
      <w:r w:rsidR="0076727E" w:rsidRPr="00155A01">
        <w:rPr>
          <w:rFonts w:ascii="Times New Roman" w:hAnsi="Times New Roman" w:cs="Times New Roman"/>
          <w:position w:val="-6"/>
          <w:sz w:val="24"/>
          <w:szCs w:val="24"/>
        </w:rPr>
        <w:object w:dxaOrig="560" w:dyaOrig="279">
          <v:shape id="_x0000_i1353" type="#_x0000_t75" style="width:27.5pt;height:14.4pt" o:ole="">
            <v:imagedata r:id="rId570" o:title=""/>
          </v:shape>
          <o:OLEObject Type="Embed" ProgID="Equation.3" ShapeID="_x0000_i1353" DrawAspect="Content" ObjectID="_1722254995" r:id="rId571"/>
        </w:object>
      </w:r>
      <w:r w:rsidR="003A3142" w:rsidRPr="00155A01">
        <w:rPr>
          <w:rFonts w:ascii="Times New Roman" w:hAnsi="Times New Roman" w:cs="Times New Roman"/>
          <w:sz w:val="24"/>
          <w:szCs w:val="24"/>
        </w:rPr>
        <w:t xml:space="preserve"> табыңыз</w: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A) </w:t>
      </w:r>
      <w:r w:rsidRPr="00155A01">
        <w:rPr>
          <w:rFonts w:ascii="Times New Roman" w:hAnsi="Times New Roman" w:cs="Times New Roman"/>
          <w:position w:val="-6"/>
          <w:sz w:val="24"/>
          <w:szCs w:val="24"/>
        </w:rPr>
        <w:object w:dxaOrig="560" w:dyaOrig="279">
          <v:shape id="_x0000_i1354" type="#_x0000_t75" style="width:27.5pt;height:14.4pt" o:ole="">
            <v:imagedata r:id="rId541" o:title=""/>
          </v:shape>
          <o:OLEObject Type="Embed" ProgID="Equation.3" ShapeID="_x0000_i1354" DrawAspect="Content" ObjectID="_1722254996" r:id="rId572"/>
        </w:object>
      </w:r>
      <w:r w:rsidRPr="00155A01">
        <w:rPr>
          <w:rFonts w:ascii="Times New Roman" w:hAnsi="Times New Roman" w:cs="Times New Roman"/>
          <w:sz w:val="24"/>
          <w:szCs w:val="24"/>
        </w:rPr>
        <w:t>={&lt;0, 1&gt;,&lt;4, 2&gt;}</w: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B) </w:t>
      </w:r>
      <w:r w:rsidRPr="00155A01">
        <w:rPr>
          <w:rFonts w:ascii="Times New Roman" w:hAnsi="Times New Roman" w:cs="Times New Roman"/>
          <w:position w:val="-6"/>
          <w:sz w:val="24"/>
          <w:szCs w:val="24"/>
        </w:rPr>
        <w:object w:dxaOrig="560" w:dyaOrig="279">
          <v:shape id="_x0000_i1355" type="#_x0000_t75" style="width:27.5pt;height:14.4pt" o:ole="">
            <v:imagedata r:id="rId573" o:title=""/>
          </v:shape>
          <o:OLEObject Type="Embed" ProgID="Equation.3" ShapeID="_x0000_i1355" DrawAspect="Content" ObjectID="_1722254997" r:id="rId574"/>
        </w:object>
      </w:r>
      <w:r w:rsidRPr="00155A01">
        <w:rPr>
          <w:rFonts w:ascii="Times New Roman" w:hAnsi="Times New Roman" w:cs="Times New Roman"/>
          <w:sz w:val="24"/>
          <w:szCs w:val="24"/>
        </w:rPr>
        <w:t>={&lt;7, 6&gt;}</w: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C) </w:t>
      </w:r>
      <w:r w:rsidRPr="00155A01">
        <w:rPr>
          <w:rFonts w:ascii="Times New Roman" w:hAnsi="Times New Roman" w:cs="Times New Roman"/>
          <w:position w:val="-6"/>
          <w:sz w:val="24"/>
          <w:szCs w:val="24"/>
        </w:rPr>
        <w:object w:dxaOrig="560" w:dyaOrig="279">
          <v:shape id="_x0000_i1356" type="#_x0000_t75" style="width:27.5pt;height:14.4pt" o:ole="">
            <v:imagedata r:id="rId541" o:title=""/>
          </v:shape>
          <o:OLEObject Type="Embed" ProgID="Equation.3" ShapeID="_x0000_i1356" DrawAspect="Content" ObjectID="_1722254998" r:id="rId575"/>
        </w:object>
      </w:r>
      <w:r w:rsidRPr="00155A01">
        <w:rPr>
          <w:rFonts w:ascii="Times New Roman" w:hAnsi="Times New Roman" w:cs="Times New Roman"/>
          <w:sz w:val="24"/>
          <w:szCs w:val="24"/>
        </w:rPr>
        <w:t>={&lt;4, 2&gt;}</w: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D) </w:t>
      </w:r>
      <w:r w:rsidRPr="00155A01">
        <w:rPr>
          <w:rFonts w:ascii="Times New Roman" w:hAnsi="Times New Roman" w:cs="Times New Roman"/>
          <w:position w:val="-6"/>
          <w:sz w:val="24"/>
          <w:szCs w:val="24"/>
        </w:rPr>
        <w:object w:dxaOrig="560" w:dyaOrig="279">
          <v:shape id="_x0000_i1357" type="#_x0000_t75" style="width:27.5pt;height:14.4pt" o:ole="">
            <v:imagedata r:id="rId573" o:title=""/>
          </v:shape>
          <o:OLEObject Type="Embed" ProgID="Equation.3" ShapeID="_x0000_i1357" DrawAspect="Content" ObjectID="_1722254999" r:id="rId576"/>
        </w:object>
      </w:r>
      <w:r w:rsidRPr="00155A01">
        <w:rPr>
          <w:rFonts w:ascii="Times New Roman" w:hAnsi="Times New Roman" w:cs="Times New Roman"/>
          <w:sz w:val="24"/>
          <w:szCs w:val="24"/>
        </w:rPr>
        <w:t>={7, 6, 3, 4}</w: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E) </w:t>
      </w:r>
      <w:r w:rsidRPr="00155A01">
        <w:rPr>
          <w:rFonts w:ascii="Times New Roman" w:hAnsi="Times New Roman" w:cs="Times New Roman"/>
          <w:position w:val="-6"/>
          <w:sz w:val="24"/>
          <w:szCs w:val="24"/>
        </w:rPr>
        <w:object w:dxaOrig="560" w:dyaOrig="279">
          <v:shape id="_x0000_i1358" type="#_x0000_t75" style="width:27.5pt;height:14.4pt" o:ole="">
            <v:imagedata r:id="rId541" o:title=""/>
          </v:shape>
          <o:OLEObject Type="Embed" ProgID="Equation.3" ShapeID="_x0000_i1358" DrawAspect="Content" ObjectID="_1722255000" r:id="rId577"/>
        </w:object>
      </w:r>
      <w:r w:rsidRPr="00155A01">
        <w:rPr>
          <w:rFonts w:ascii="Times New Roman" w:hAnsi="Times New Roman" w:cs="Times New Roman"/>
          <w:sz w:val="24"/>
          <w:szCs w:val="24"/>
        </w:rPr>
        <w:t>={&lt;0, 1}</w:t>
      </w:r>
    </w:p>
    <w:p w:rsidR="0076727E" w:rsidRPr="00155A01" w:rsidRDefault="0076727E" w:rsidP="009F763F">
      <w:pPr>
        <w:spacing w:line="240" w:lineRule="auto"/>
        <w:ind w:firstLine="567"/>
        <w:rPr>
          <w:rFonts w:ascii="Times New Roman" w:hAnsi="Times New Roman" w:cs="Times New Roman"/>
          <w:sz w:val="24"/>
          <w:szCs w:val="24"/>
        </w:rPr>
      </w:pPr>
    </w:p>
    <w:p w:rsidR="0076727E" w:rsidRPr="00155A01" w:rsidRDefault="00ED3500" w:rsidP="009F763F">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t>74</w:t>
      </w:r>
      <w:r w:rsidR="0076727E" w:rsidRPr="00155A01">
        <w:rPr>
          <w:rFonts w:ascii="Times New Roman" w:hAnsi="Times New Roman" w:cs="Times New Roman"/>
          <w:sz w:val="24"/>
          <w:szCs w:val="24"/>
        </w:rPr>
        <w:t xml:space="preserve">. R={&lt;0, 1&gt;,&lt;1, 2&gt;,&lt;4, 1&gt;,&lt;5, 6&gt;} және S={&lt;1, 1&gt;,&lt;4, 2&gt;,&lt;1, 2&gt;,&lt;7, 5&gt;}. Берілсін. </w:t>
      </w:r>
      <w:r w:rsidR="0076727E" w:rsidRPr="00155A01">
        <w:rPr>
          <w:rFonts w:ascii="Times New Roman" w:hAnsi="Times New Roman" w:cs="Times New Roman"/>
          <w:position w:val="-6"/>
          <w:sz w:val="24"/>
          <w:szCs w:val="24"/>
        </w:rPr>
        <w:object w:dxaOrig="560" w:dyaOrig="279">
          <v:shape id="_x0000_i1359" type="#_x0000_t75" style="width:27.5pt;height:14.4pt" o:ole="">
            <v:imagedata r:id="rId578" o:title=""/>
          </v:shape>
          <o:OLEObject Type="Embed" ProgID="Equation.3" ShapeID="_x0000_i1359" DrawAspect="Content" ObjectID="_1722255001" r:id="rId579"/>
        </w:object>
      </w:r>
      <w:r w:rsidR="0076727E" w:rsidRPr="00155A01">
        <w:rPr>
          <w:rFonts w:ascii="Times New Roman" w:hAnsi="Times New Roman" w:cs="Times New Roman"/>
          <w:sz w:val="24"/>
          <w:szCs w:val="24"/>
        </w:rPr>
        <w:t xml:space="preserve"> табыңыз</w: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A) </w:t>
      </w:r>
      <w:r w:rsidRPr="00155A01">
        <w:rPr>
          <w:rFonts w:ascii="Times New Roman" w:hAnsi="Times New Roman" w:cs="Times New Roman"/>
          <w:position w:val="-6"/>
          <w:sz w:val="24"/>
          <w:szCs w:val="24"/>
        </w:rPr>
        <w:object w:dxaOrig="560" w:dyaOrig="279">
          <v:shape id="_x0000_i1360" type="#_x0000_t75" style="width:27.5pt;height:14.4pt" o:ole="">
            <v:imagedata r:id="rId573" o:title=""/>
          </v:shape>
          <o:OLEObject Type="Embed" ProgID="Equation.3" ShapeID="_x0000_i1360" DrawAspect="Content" ObjectID="_1722255002" r:id="rId580"/>
        </w:object>
      </w:r>
      <w:r w:rsidRPr="00155A01">
        <w:rPr>
          <w:rFonts w:ascii="Times New Roman" w:hAnsi="Times New Roman" w:cs="Times New Roman"/>
          <w:sz w:val="24"/>
          <w:szCs w:val="24"/>
        </w:rPr>
        <w:t>={&lt;7, 6&gt;}</w: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B) </w:t>
      </w:r>
      <w:r w:rsidRPr="00155A01">
        <w:rPr>
          <w:rFonts w:ascii="Times New Roman" w:hAnsi="Times New Roman" w:cs="Times New Roman"/>
          <w:position w:val="-6"/>
          <w:sz w:val="24"/>
          <w:szCs w:val="24"/>
        </w:rPr>
        <w:object w:dxaOrig="560" w:dyaOrig="279">
          <v:shape id="_x0000_i1361" type="#_x0000_t75" style="width:27.5pt;height:14.4pt" o:ole="">
            <v:imagedata r:id="rId541" o:title=""/>
          </v:shape>
          <o:OLEObject Type="Embed" ProgID="Equation.3" ShapeID="_x0000_i1361" DrawAspect="Content" ObjectID="_1722255003" r:id="rId581"/>
        </w:object>
      </w:r>
      <w:r w:rsidRPr="00155A01">
        <w:rPr>
          <w:rFonts w:ascii="Times New Roman" w:hAnsi="Times New Roman" w:cs="Times New Roman"/>
          <w:sz w:val="24"/>
          <w:szCs w:val="24"/>
        </w:rPr>
        <w:t>={&lt;0, 1&gt;,&lt;4, 2&gt;}</w: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C) </w:t>
      </w:r>
      <w:r w:rsidRPr="00155A01">
        <w:rPr>
          <w:rFonts w:ascii="Times New Roman" w:hAnsi="Times New Roman" w:cs="Times New Roman"/>
          <w:position w:val="-6"/>
          <w:sz w:val="24"/>
          <w:szCs w:val="24"/>
        </w:rPr>
        <w:object w:dxaOrig="560" w:dyaOrig="279">
          <v:shape id="_x0000_i1362" type="#_x0000_t75" style="width:27.5pt;height:14.4pt" o:ole="">
            <v:imagedata r:id="rId573" o:title=""/>
          </v:shape>
          <o:OLEObject Type="Embed" ProgID="Equation.3" ShapeID="_x0000_i1362" DrawAspect="Content" ObjectID="_1722255004" r:id="rId582"/>
        </w:object>
      </w:r>
      <w:r w:rsidRPr="00155A01">
        <w:rPr>
          <w:rFonts w:ascii="Times New Roman" w:hAnsi="Times New Roman" w:cs="Times New Roman"/>
          <w:sz w:val="24"/>
          <w:szCs w:val="24"/>
        </w:rPr>
        <w:t>={7, 6, 3, 4}</w: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D) </w:t>
      </w:r>
      <w:r w:rsidRPr="00155A01">
        <w:rPr>
          <w:rFonts w:ascii="Times New Roman" w:hAnsi="Times New Roman" w:cs="Times New Roman"/>
          <w:position w:val="-6"/>
          <w:sz w:val="24"/>
          <w:szCs w:val="24"/>
        </w:rPr>
        <w:object w:dxaOrig="560" w:dyaOrig="279">
          <v:shape id="_x0000_i1363" type="#_x0000_t75" style="width:27.5pt;height:14.4pt" o:ole="">
            <v:imagedata r:id="rId541" o:title=""/>
          </v:shape>
          <o:OLEObject Type="Embed" ProgID="Equation.3" ShapeID="_x0000_i1363" DrawAspect="Content" ObjectID="_1722255005" r:id="rId583"/>
        </w:object>
      </w:r>
      <w:r w:rsidRPr="00155A01">
        <w:rPr>
          <w:rFonts w:ascii="Times New Roman" w:hAnsi="Times New Roman" w:cs="Times New Roman"/>
          <w:sz w:val="24"/>
          <w:szCs w:val="24"/>
        </w:rPr>
        <w:t>={&lt;4, 2&gt;}</w:t>
      </w:r>
    </w:p>
    <w:p w:rsidR="0076727E" w:rsidRPr="00155A01" w:rsidRDefault="0076727E" w:rsidP="00063AAF">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E) </w:t>
      </w:r>
      <w:r w:rsidRPr="00155A01">
        <w:rPr>
          <w:rFonts w:ascii="Times New Roman" w:hAnsi="Times New Roman" w:cs="Times New Roman"/>
          <w:position w:val="-6"/>
          <w:sz w:val="24"/>
          <w:szCs w:val="24"/>
        </w:rPr>
        <w:object w:dxaOrig="560" w:dyaOrig="279">
          <v:shape id="_x0000_i1364" type="#_x0000_t75" style="width:27.5pt;height:14.4pt" o:ole="">
            <v:imagedata r:id="rId541" o:title=""/>
          </v:shape>
          <o:OLEObject Type="Embed" ProgID="Equation.3" ShapeID="_x0000_i1364" DrawAspect="Content" ObjectID="_1722255006" r:id="rId584"/>
        </w:object>
      </w:r>
      <w:r w:rsidRPr="00155A01">
        <w:rPr>
          <w:rFonts w:ascii="Times New Roman" w:hAnsi="Times New Roman" w:cs="Times New Roman"/>
          <w:sz w:val="24"/>
          <w:szCs w:val="24"/>
        </w:rPr>
        <w:t>={0, 1, 2}</w:t>
      </w:r>
    </w:p>
    <w:p w:rsidR="0076727E" w:rsidRPr="00155A01" w:rsidRDefault="0076727E" w:rsidP="009F763F">
      <w:pPr>
        <w:spacing w:line="240" w:lineRule="auto"/>
        <w:ind w:firstLine="567"/>
        <w:rPr>
          <w:rFonts w:ascii="Times New Roman" w:hAnsi="Times New Roman" w:cs="Times New Roman"/>
          <w:sz w:val="24"/>
          <w:szCs w:val="24"/>
        </w:rPr>
      </w:pPr>
    </w:p>
    <w:p w:rsidR="0076727E" w:rsidRPr="00155A01" w:rsidRDefault="00ED3500" w:rsidP="009F763F">
      <w:pPr>
        <w:spacing w:line="240" w:lineRule="auto"/>
        <w:ind w:firstLine="567"/>
        <w:rPr>
          <w:rFonts w:ascii="Times New Roman" w:hAnsi="Times New Roman" w:cs="Times New Roman"/>
          <w:sz w:val="24"/>
          <w:szCs w:val="24"/>
          <w:lang w:val="ru-RU"/>
        </w:rPr>
      </w:pPr>
      <w:r w:rsidRPr="006F76F3">
        <w:rPr>
          <w:rFonts w:ascii="Times New Roman" w:hAnsi="Times New Roman" w:cs="Times New Roman"/>
          <w:sz w:val="24"/>
          <w:szCs w:val="24"/>
        </w:rPr>
        <w:t>75</w:t>
      </w:r>
      <w:r w:rsidR="0076727E" w:rsidRPr="006F76F3">
        <w:rPr>
          <w:rFonts w:ascii="Times New Roman" w:hAnsi="Times New Roman" w:cs="Times New Roman"/>
          <w:sz w:val="24"/>
          <w:szCs w:val="24"/>
        </w:rPr>
        <w:t>.</w:t>
      </w:r>
      <w:r w:rsidR="0076727E" w:rsidRPr="006F76F3">
        <w:rPr>
          <w:rFonts w:ascii="Times New Roman" w:hAnsi="Times New Roman" w:cs="Times New Roman"/>
          <w:i/>
          <w:sz w:val="24"/>
          <w:szCs w:val="24"/>
        </w:rPr>
        <w:t xml:space="preserve"> </w:t>
      </w:r>
      <w:r w:rsidR="0076727E" w:rsidRPr="00155A01">
        <w:rPr>
          <w:rFonts w:ascii="Times New Roman" w:hAnsi="Times New Roman" w:cs="Times New Roman"/>
          <w:i/>
          <w:sz w:val="24"/>
          <w:szCs w:val="24"/>
        </w:rPr>
        <w:t>f</w:t>
      </w:r>
      <w:r w:rsidR="0076727E" w:rsidRPr="006F76F3">
        <w:rPr>
          <w:rFonts w:ascii="Times New Roman" w:hAnsi="Times New Roman" w:cs="Times New Roman"/>
          <w:sz w:val="24"/>
          <w:szCs w:val="24"/>
        </w:rPr>
        <w:t>:</w:t>
      </w:r>
      <w:r w:rsidR="0076727E" w:rsidRPr="006F76F3">
        <w:rPr>
          <w:rFonts w:ascii="Times New Roman" w:hAnsi="Times New Roman" w:cs="Times New Roman"/>
          <w:i/>
          <w:sz w:val="24"/>
          <w:szCs w:val="24"/>
        </w:rPr>
        <w:t xml:space="preserve"> </w:t>
      </w:r>
      <w:r w:rsidR="0076727E" w:rsidRPr="000B0894">
        <w:rPr>
          <w:rFonts w:ascii="Times New Roman" w:hAnsi="Times New Roman" w:cs="Times New Roman"/>
          <w:i/>
          <w:sz w:val="24"/>
          <w:szCs w:val="24"/>
          <w:lang w:val="ru-RU"/>
        </w:rPr>
        <w:t>А</w:t>
      </w:r>
      <w:r w:rsidR="0076727E" w:rsidRPr="006F76F3">
        <w:rPr>
          <w:rFonts w:ascii="Times New Roman" w:hAnsi="Times New Roman" w:cs="Times New Roman"/>
          <w:sz w:val="24"/>
          <w:szCs w:val="24"/>
        </w:rPr>
        <w:t>→</w:t>
      </w:r>
      <w:r w:rsidR="0076727E" w:rsidRPr="006F76F3">
        <w:rPr>
          <w:rFonts w:ascii="Times New Roman" w:hAnsi="Times New Roman" w:cs="Times New Roman"/>
          <w:i/>
          <w:sz w:val="24"/>
          <w:szCs w:val="24"/>
        </w:rPr>
        <w:t xml:space="preserve"> </w:t>
      </w:r>
      <w:r w:rsidR="0076727E" w:rsidRPr="000B0894">
        <w:rPr>
          <w:rFonts w:ascii="Times New Roman" w:hAnsi="Times New Roman" w:cs="Times New Roman"/>
          <w:i/>
          <w:sz w:val="24"/>
          <w:szCs w:val="24"/>
          <w:lang w:val="ru-RU"/>
        </w:rPr>
        <w:t>В</w:t>
      </w:r>
      <w:r w:rsidR="0076727E" w:rsidRPr="006F76F3">
        <w:rPr>
          <w:rFonts w:ascii="Times New Roman" w:hAnsi="Times New Roman" w:cs="Times New Roman"/>
          <w:sz w:val="24"/>
          <w:szCs w:val="24"/>
        </w:rPr>
        <w:t xml:space="preserve"> </w:t>
      </w:r>
      <w:r w:rsidR="0076727E" w:rsidRPr="000B0894">
        <w:rPr>
          <w:rFonts w:ascii="Times New Roman" w:hAnsi="Times New Roman" w:cs="Times New Roman"/>
          <w:sz w:val="24"/>
          <w:szCs w:val="24"/>
          <w:lang w:val="ru-RU"/>
        </w:rPr>
        <w:t>және</w:t>
      </w:r>
      <w:r w:rsidR="0076727E" w:rsidRPr="006F76F3">
        <w:rPr>
          <w:rFonts w:ascii="Times New Roman" w:hAnsi="Times New Roman" w:cs="Times New Roman"/>
          <w:i/>
          <w:sz w:val="24"/>
          <w:szCs w:val="24"/>
        </w:rPr>
        <w:t xml:space="preserve"> </w:t>
      </w:r>
      <w:r w:rsidR="0076727E" w:rsidRPr="00155A01">
        <w:rPr>
          <w:rFonts w:ascii="Times New Roman" w:hAnsi="Times New Roman" w:cs="Times New Roman"/>
          <w:i/>
          <w:sz w:val="24"/>
          <w:szCs w:val="24"/>
        </w:rPr>
        <w:t>g</w:t>
      </w:r>
      <w:r w:rsidR="0076727E" w:rsidRPr="006F76F3">
        <w:rPr>
          <w:rFonts w:ascii="Times New Roman" w:hAnsi="Times New Roman" w:cs="Times New Roman"/>
          <w:sz w:val="24"/>
          <w:szCs w:val="24"/>
        </w:rPr>
        <w:t>:</w:t>
      </w:r>
      <w:r w:rsidR="0076727E" w:rsidRPr="006F76F3">
        <w:rPr>
          <w:rFonts w:ascii="Times New Roman" w:hAnsi="Times New Roman" w:cs="Times New Roman"/>
          <w:i/>
          <w:sz w:val="24"/>
          <w:szCs w:val="24"/>
        </w:rPr>
        <w:t xml:space="preserve"> </w:t>
      </w:r>
      <w:r w:rsidR="0076727E" w:rsidRPr="000B0894">
        <w:rPr>
          <w:rFonts w:ascii="Times New Roman" w:hAnsi="Times New Roman" w:cs="Times New Roman"/>
          <w:i/>
          <w:sz w:val="24"/>
          <w:szCs w:val="24"/>
          <w:lang w:val="ru-RU"/>
        </w:rPr>
        <w:t>В</w:t>
      </w:r>
      <w:r w:rsidR="0076727E" w:rsidRPr="006F76F3">
        <w:rPr>
          <w:rFonts w:ascii="Times New Roman" w:hAnsi="Times New Roman" w:cs="Times New Roman"/>
          <w:sz w:val="24"/>
          <w:szCs w:val="24"/>
        </w:rPr>
        <w:t>→</w:t>
      </w:r>
      <w:r w:rsidR="0076727E" w:rsidRPr="006F76F3">
        <w:rPr>
          <w:rFonts w:ascii="Times New Roman" w:hAnsi="Times New Roman" w:cs="Times New Roman"/>
          <w:i/>
          <w:sz w:val="24"/>
          <w:szCs w:val="24"/>
        </w:rPr>
        <w:t xml:space="preserve"> </w:t>
      </w:r>
      <w:r w:rsidR="0076727E" w:rsidRPr="000B0894">
        <w:rPr>
          <w:rFonts w:ascii="Times New Roman" w:hAnsi="Times New Roman" w:cs="Times New Roman"/>
          <w:i/>
          <w:sz w:val="24"/>
          <w:szCs w:val="24"/>
          <w:lang w:val="ru-RU"/>
        </w:rPr>
        <w:t>С</w:t>
      </w:r>
      <w:r w:rsidR="0076727E" w:rsidRPr="006F76F3">
        <w:rPr>
          <w:rFonts w:ascii="Times New Roman" w:hAnsi="Times New Roman" w:cs="Times New Roman"/>
          <w:sz w:val="24"/>
          <w:szCs w:val="24"/>
        </w:rPr>
        <w:t xml:space="preserve"> </w:t>
      </w:r>
      <w:r w:rsidR="0076727E" w:rsidRPr="000B0894">
        <w:rPr>
          <w:rFonts w:ascii="Times New Roman" w:hAnsi="Times New Roman" w:cs="Times New Roman"/>
          <w:sz w:val="24"/>
          <w:szCs w:val="24"/>
          <w:lang w:val="ru-RU"/>
        </w:rPr>
        <w:t>функциялары</w:t>
      </w:r>
      <w:r w:rsidR="0076727E" w:rsidRPr="006F76F3">
        <w:rPr>
          <w:rFonts w:ascii="Times New Roman" w:hAnsi="Times New Roman" w:cs="Times New Roman"/>
          <w:sz w:val="24"/>
          <w:szCs w:val="24"/>
        </w:rPr>
        <w:t xml:space="preserve"> </w:t>
      </w:r>
      <w:r w:rsidR="0076727E" w:rsidRPr="000B0894">
        <w:rPr>
          <w:rFonts w:ascii="Times New Roman" w:hAnsi="Times New Roman" w:cs="Times New Roman"/>
          <w:sz w:val="24"/>
          <w:szCs w:val="24"/>
          <w:lang w:val="ru-RU"/>
        </w:rPr>
        <w:t>берілсін</w:t>
      </w:r>
      <w:r w:rsidR="0076727E" w:rsidRPr="006F76F3">
        <w:rPr>
          <w:rFonts w:ascii="Times New Roman" w:hAnsi="Times New Roman" w:cs="Times New Roman"/>
          <w:sz w:val="24"/>
          <w:szCs w:val="24"/>
        </w:rPr>
        <w:t xml:space="preserve">.  </w:t>
      </w:r>
      <w:r w:rsidR="0076727E" w:rsidRPr="00155A01">
        <w:rPr>
          <w:rFonts w:ascii="Times New Roman" w:hAnsi="Times New Roman" w:cs="Times New Roman"/>
          <w:i/>
          <w:sz w:val="24"/>
          <w:szCs w:val="24"/>
        </w:rPr>
        <w:t>h</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 xml:space="preserve"> А</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 xml:space="preserve"> С</w:t>
      </w:r>
      <w:r w:rsidR="0076727E" w:rsidRPr="00155A01">
        <w:rPr>
          <w:rFonts w:ascii="Times New Roman" w:hAnsi="Times New Roman" w:cs="Times New Roman"/>
          <w:sz w:val="24"/>
          <w:szCs w:val="24"/>
          <w:lang w:val="ru-RU"/>
        </w:rPr>
        <w:t xml:space="preserve"> функциясы қалай аталады?</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f</w:t>
      </w:r>
      <w:r w:rsidRPr="00155A01">
        <w:rPr>
          <w:rFonts w:ascii="Times New Roman" w:hAnsi="Times New Roman" w:cs="Times New Roman"/>
          <w:sz w:val="24"/>
          <w:szCs w:val="24"/>
          <w:lang w:val="ru-RU"/>
        </w:rPr>
        <w:t xml:space="preserve"> және</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g</w:t>
      </w:r>
      <w:r w:rsidRPr="00155A01">
        <w:rPr>
          <w:rFonts w:ascii="Times New Roman" w:hAnsi="Times New Roman" w:cs="Times New Roman"/>
          <w:sz w:val="24"/>
          <w:szCs w:val="24"/>
          <w:lang w:val="ru-RU"/>
        </w:rPr>
        <w:t xml:space="preserve"> функцияларының суперпозициясы</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f</w:t>
      </w:r>
      <w:r w:rsidRPr="00155A01">
        <w:rPr>
          <w:rFonts w:ascii="Times New Roman" w:hAnsi="Times New Roman" w:cs="Times New Roman"/>
          <w:i/>
          <w:position w:val="-2"/>
          <w:sz w:val="24"/>
          <w:szCs w:val="24"/>
        </w:rPr>
        <w:object w:dxaOrig="160" w:dyaOrig="160">
          <v:shape id="_x0000_i1365" type="#_x0000_t75" style="width:7.85pt;height:7.85pt" o:ole="">
            <v:imagedata r:id="rId585" o:title=""/>
          </v:shape>
          <o:OLEObject Type="Embed" ProgID="Equation.3" ShapeID="_x0000_i1365" DrawAspect="Content" ObjectID="_1722255007" r:id="rId586"/>
        </w:objec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g</w:t>
      </w:r>
      <w:r w:rsidRPr="00155A01">
        <w:rPr>
          <w:rFonts w:ascii="Times New Roman" w:hAnsi="Times New Roman" w:cs="Times New Roman"/>
          <w:sz w:val="24"/>
          <w:szCs w:val="24"/>
          <w:lang w:val="ru-RU"/>
        </w:rPr>
        <w:t xml:space="preserve"> композициясы</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f</w:t>
      </w:r>
      <w:r w:rsidRPr="00155A01">
        <w:rPr>
          <w:rFonts w:ascii="Times New Roman" w:hAnsi="Times New Roman" w:cs="Times New Roman"/>
          <w:sz w:val="24"/>
          <w:szCs w:val="24"/>
          <w:lang w:val="ru-RU"/>
        </w:rPr>
        <w:t xml:space="preserve"> және</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g</w:t>
      </w:r>
      <w:r w:rsidRPr="00155A01">
        <w:rPr>
          <w:rFonts w:ascii="Times New Roman" w:hAnsi="Times New Roman" w:cs="Times New Roman"/>
          <w:sz w:val="24"/>
          <w:szCs w:val="24"/>
          <w:lang w:val="ru-RU"/>
        </w:rPr>
        <w:t xml:space="preserve"> функцияларының проекциясы</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lastRenderedPageBreak/>
        <w:t>D</w:t>
      </w:r>
      <w:r w:rsidRPr="00155A01">
        <w:rPr>
          <w:rFonts w:ascii="Times New Roman" w:hAnsi="Times New Roman" w:cs="Times New Roman"/>
          <w:sz w:val="24"/>
          <w:szCs w:val="24"/>
          <w:lang w:val="ru-RU"/>
        </w:rPr>
        <w:t>)</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f</w:t>
      </w:r>
      <w:r w:rsidRPr="00155A01">
        <w:rPr>
          <w:rFonts w:ascii="Times New Roman" w:hAnsi="Times New Roman" w:cs="Times New Roman"/>
          <w:sz w:val="24"/>
          <w:szCs w:val="24"/>
          <w:lang w:val="ru-RU"/>
        </w:rPr>
        <w:t xml:space="preserve"> және</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g</w:t>
      </w:r>
      <w:r w:rsidRPr="00155A01">
        <w:rPr>
          <w:rFonts w:ascii="Times New Roman" w:hAnsi="Times New Roman" w:cs="Times New Roman"/>
          <w:sz w:val="24"/>
          <w:szCs w:val="24"/>
          <w:lang w:val="ru-RU"/>
        </w:rPr>
        <w:t xml:space="preserve"> функцияларының кері функциясы</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f</w:t>
      </w:r>
      <w:r w:rsidRPr="00155A01">
        <w:rPr>
          <w:rFonts w:ascii="Times New Roman" w:hAnsi="Times New Roman" w:cs="Times New Roman"/>
          <w:sz w:val="24"/>
          <w:szCs w:val="24"/>
          <w:lang w:val="ru-RU"/>
        </w:rPr>
        <w:t xml:space="preserve"> және</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g</w:t>
      </w:r>
      <w:r w:rsidRPr="00155A01">
        <w:rPr>
          <w:rFonts w:ascii="Times New Roman" w:hAnsi="Times New Roman" w:cs="Times New Roman"/>
          <w:sz w:val="24"/>
          <w:szCs w:val="24"/>
          <w:lang w:val="ru-RU"/>
        </w:rPr>
        <w:t xml:space="preserve"> функцияларының күрделі функциясы</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ED3500" w:rsidP="00B02F5E">
      <w:pPr>
        <w:spacing w:line="240" w:lineRule="auto"/>
        <w:ind w:firstLine="567"/>
        <w:jc w:val="both"/>
        <w:rPr>
          <w:rFonts w:ascii="Times New Roman" w:hAnsi="Times New Roman" w:cs="Times New Roman"/>
          <w:sz w:val="24"/>
          <w:szCs w:val="24"/>
          <w:lang w:val="ru-RU"/>
        </w:rPr>
      </w:pPr>
      <w:r>
        <w:rPr>
          <w:rFonts w:ascii="Times New Roman" w:hAnsi="Times New Roman" w:cs="Times New Roman"/>
          <w:sz w:val="24"/>
          <w:szCs w:val="24"/>
          <w:lang w:val="ru-RU"/>
        </w:rPr>
        <w:t>76</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i/>
          <w:sz w:val="24"/>
          <w:szCs w:val="24"/>
        </w:rPr>
        <w:t>R</w:t>
      </w:r>
      <w:r w:rsidR="0076727E" w:rsidRPr="00155A01">
        <w:rPr>
          <w:rFonts w:ascii="Times New Roman" w:hAnsi="Times New Roman" w:cs="Times New Roman"/>
          <w:sz w:val="24"/>
          <w:szCs w:val="24"/>
          <w:lang w:val="ru-RU"/>
        </w:rPr>
        <w:t xml:space="preserve"> қатынасы А және В жиындарының арасындағы қатынас болсын: </w:t>
      </w:r>
      <w:r w:rsidR="0076727E" w:rsidRPr="00155A01">
        <w:rPr>
          <w:rFonts w:ascii="Times New Roman" w:hAnsi="Times New Roman" w:cs="Times New Roman"/>
          <w:sz w:val="24"/>
          <w:szCs w:val="24"/>
        </w:rPr>
        <w:t>R</w:t>
      </w:r>
      <w:r w:rsidR="0076727E" w:rsidRPr="00155A01">
        <w:rPr>
          <w:rFonts w:ascii="Times New Roman" w:hAnsi="Times New Roman" w:cs="Times New Roman"/>
          <w:position w:val="-4"/>
          <w:sz w:val="24"/>
          <w:szCs w:val="24"/>
        </w:rPr>
        <w:object w:dxaOrig="840" w:dyaOrig="260">
          <v:shape id="_x0000_i1366" type="#_x0000_t75" style="width:41.9pt;height:13.1pt" o:ole="">
            <v:imagedata r:id="rId587" o:title=""/>
          </v:shape>
          <o:OLEObject Type="Embed" ProgID="Equation.3" ShapeID="_x0000_i1366" DrawAspect="Content" ObjectID="_1722255008" r:id="rId588"/>
        </w:objec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position w:val="-10"/>
          <w:sz w:val="24"/>
          <w:szCs w:val="24"/>
        </w:rPr>
        <w:object w:dxaOrig="1260" w:dyaOrig="320">
          <v:shape id="_x0000_i1367" type="#_x0000_t75" style="width:62.85pt;height:15.7pt" o:ole="">
            <v:imagedata r:id="rId589" o:title=""/>
          </v:shape>
          <o:OLEObject Type="Embed" ProgID="Equation.3" ShapeID="_x0000_i1367" DrawAspect="Content" ObjectID="_1722255009" r:id="rId590"/>
        </w:object>
      </w:r>
      <w:r w:rsidR="0076727E" w:rsidRPr="00155A01">
        <w:rPr>
          <w:rFonts w:ascii="Times New Roman" w:hAnsi="Times New Roman" w:cs="Times New Roman"/>
          <w:sz w:val="24"/>
          <w:szCs w:val="24"/>
          <w:lang w:val="ru-RU"/>
        </w:rPr>
        <w:t xml:space="preserve"> Кері қатынасын табыңыз</w:t>
      </w:r>
      <w:r w:rsidR="0076727E" w:rsidRPr="00155A01">
        <w:rPr>
          <w:rFonts w:ascii="Times New Roman" w:hAnsi="Times New Roman" w:cs="Times New Roman"/>
          <w:position w:val="-4"/>
          <w:sz w:val="24"/>
          <w:szCs w:val="24"/>
        </w:rPr>
        <w:object w:dxaOrig="620" w:dyaOrig="300">
          <v:shape id="_x0000_i1368" type="#_x0000_t75" style="width:30.1pt;height:14.4pt" o:ole="">
            <v:imagedata r:id="rId591" o:title=""/>
          </v:shape>
          <o:OLEObject Type="Embed" ProgID="Equation.3" ShapeID="_x0000_i1368" DrawAspect="Content" ObjectID="_1722255010" r:id="rId592"/>
        </w:objec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30"/>
          <w:sz w:val="24"/>
          <w:szCs w:val="24"/>
        </w:rPr>
        <w:object w:dxaOrig="1180" w:dyaOrig="720">
          <v:shape id="_x0000_i1369" type="#_x0000_t75" style="width:58.9pt;height:36.65pt" o:ole="">
            <v:imagedata r:id="rId593" o:title=""/>
          </v:shape>
          <o:OLEObject Type="Embed" ProgID="Equation.3" ShapeID="_x0000_i1369" DrawAspect="Content" ObjectID="_1722255011" r:id="rId594"/>
        </w:object>
      </w:r>
      <w:r w:rsidRPr="00155A01">
        <w:rPr>
          <w:rFonts w:ascii="Times New Roman" w:hAnsi="Times New Roman" w:cs="Times New Roman"/>
          <w:sz w:val="24"/>
          <w:szCs w:val="24"/>
          <w:lang w:val="ru-RU"/>
        </w:rPr>
        <w:t>,</w:t>
      </w:r>
      <w:r w:rsidRPr="00155A01">
        <w:rPr>
          <w:rFonts w:ascii="Times New Roman" w:hAnsi="Times New Roman" w:cs="Times New Roman"/>
          <w:position w:val="-4"/>
          <w:sz w:val="24"/>
          <w:szCs w:val="24"/>
        </w:rPr>
        <w:object w:dxaOrig="1240" w:dyaOrig="300">
          <v:shape id="_x0000_i1370" type="#_x0000_t75" style="width:62.85pt;height:14.4pt" o:ole="">
            <v:imagedata r:id="rId595" o:title=""/>
          </v:shape>
          <o:OLEObject Type="Embed" ProgID="Equation.3" ShapeID="_x0000_i1370" DrawAspect="Content" ObjectID="_1722255012" r:id="rId596"/>
        </w:objec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30"/>
          <w:sz w:val="24"/>
          <w:szCs w:val="24"/>
        </w:rPr>
        <w:object w:dxaOrig="1180" w:dyaOrig="720">
          <v:shape id="_x0000_i1371" type="#_x0000_t75" style="width:58.9pt;height:36.65pt" o:ole="">
            <v:imagedata r:id="rId597" o:title=""/>
          </v:shape>
          <o:OLEObject Type="Embed" ProgID="Equation.3" ShapeID="_x0000_i1371" DrawAspect="Content" ObjectID="_1722255013" r:id="rId598"/>
        </w:object>
      </w:r>
      <w:r w:rsidRPr="00155A01">
        <w:rPr>
          <w:rFonts w:ascii="Times New Roman" w:hAnsi="Times New Roman" w:cs="Times New Roman"/>
          <w:sz w:val="24"/>
          <w:szCs w:val="24"/>
          <w:lang w:val="ru-RU"/>
        </w:rPr>
        <w:t>,</w:t>
      </w:r>
      <w:r w:rsidRPr="00155A01">
        <w:rPr>
          <w:rFonts w:ascii="Times New Roman" w:hAnsi="Times New Roman" w:cs="Times New Roman"/>
          <w:position w:val="-10"/>
          <w:sz w:val="24"/>
          <w:szCs w:val="24"/>
        </w:rPr>
        <w:object w:dxaOrig="1160" w:dyaOrig="380">
          <v:shape id="_x0000_i1372" type="#_x0000_t75" style="width:57.6pt;height:18.35pt" o:ole="">
            <v:imagedata r:id="rId599" o:title=""/>
          </v:shape>
          <o:OLEObject Type="Embed" ProgID="Equation.3" ShapeID="_x0000_i1372" DrawAspect="Content" ObjectID="_1722255014" r:id="rId600"/>
        </w:objec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10"/>
          <w:sz w:val="24"/>
          <w:szCs w:val="24"/>
        </w:rPr>
        <w:object w:dxaOrig="1380" w:dyaOrig="340">
          <v:shape id="_x0000_i1373" type="#_x0000_t75" style="width:69.4pt;height:17pt" o:ole="">
            <v:imagedata r:id="rId601" o:title=""/>
          </v:shape>
          <o:OLEObject Type="Embed" ProgID="Equation.3" ShapeID="_x0000_i1373" DrawAspect="Content" ObjectID="_1722255015" r:id="rId602"/>
        </w:object>
      </w:r>
      <w:r w:rsidRPr="00155A01">
        <w:rPr>
          <w:rFonts w:ascii="Times New Roman" w:hAnsi="Times New Roman" w:cs="Times New Roman"/>
          <w:sz w:val="24"/>
          <w:szCs w:val="24"/>
          <w:lang w:val="ru-RU"/>
        </w:rPr>
        <w:t>,</w:t>
      </w:r>
      <w:r w:rsidRPr="00155A01">
        <w:rPr>
          <w:rFonts w:ascii="Times New Roman" w:hAnsi="Times New Roman" w:cs="Times New Roman"/>
          <w:position w:val="-4"/>
          <w:sz w:val="24"/>
          <w:szCs w:val="24"/>
        </w:rPr>
        <w:object w:dxaOrig="680" w:dyaOrig="300">
          <v:shape id="_x0000_i1374" type="#_x0000_t75" style="width:34.05pt;height:14.4pt" o:ole="">
            <v:imagedata r:id="rId603" o:title=""/>
          </v:shape>
          <o:OLEObject Type="Embed" ProgID="Equation.3" ShapeID="_x0000_i1374" DrawAspect="Content" ObjectID="_1722255016" r:id="rId604"/>
        </w:objec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30"/>
          <w:sz w:val="24"/>
          <w:szCs w:val="24"/>
        </w:rPr>
        <w:object w:dxaOrig="1640" w:dyaOrig="720">
          <v:shape id="_x0000_i1375" type="#_x0000_t75" style="width:81.15pt;height:36.65pt" o:ole="">
            <v:imagedata r:id="rId605" o:title=""/>
          </v:shape>
          <o:OLEObject Type="Embed" ProgID="Equation.3" ShapeID="_x0000_i1375" DrawAspect="Content" ObjectID="_1722255017" r:id="rId606"/>
        </w:object>
      </w:r>
      <w:r w:rsidRPr="00155A01">
        <w:rPr>
          <w:rFonts w:ascii="Times New Roman" w:hAnsi="Times New Roman" w:cs="Times New Roman"/>
          <w:sz w:val="24"/>
          <w:szCs w:val="24"/>
          <w:lang w:val="ru-RU"/>
        </w:rPr>
        <w:t>,</w:t>
      </w:r>
      <w:r w:rsidRPr="00155A01">
        <w:rPr>
          <w:rFonts w:ascii="Times New Roman" w:hAnsi="Times New Roman" w:cs="Times New Roman"/>
          <w:position w:val="-6"/>
          <w:sz w:val="24"/>
          <w:szCs w:val="24"/>
        </w:rPr>
        <w:object w:dxaOrig="1219" w:dyaOrig="320">
          <v:shape id="_x0000_i1376" type="#_x0000_t75" style="width:60.2pt;height:15.7pt" o:ole="">
            <v:imagedata r:id="rId607" o:title=""/>
          </v:shape>
          <o:OLEObject Type="Embed" ProgID="Equation.3" ShapeID="_x0000_i1376" DrawAspect="Content" ObjectID="_1722255018" r:id="rId608"/>
        </w:objec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6"/>
          <w:sz w:val="24"/>
          <w:szCs w:val="24"/>
        </w:rPr>
        <w:object w:dxaOrig="900" w:dyaOrig="340">
          <v:shape id="_x0000_i1377" type="#_x0000_t75" style="width:44.5pt;height:17pt" o:ole="" fillcolor="window">
            <v:imagedata r:id="rId609" o:title=""/>
          </v:shape>
          <o:OLEObject Type="Embed" ProgID="Equation.3" ShapeID="_x0000_i1377" DrawAspect="Content" ObjectID="_1722255019" r:id="rId610"/>
        </w:object>
      </w:r>
      <w:r w:rsidRPr="00155A01">
        <w:rPr>
          <w:rFonts w:ascii="Times New Roman" w:hAnsi="Times New Roman" w:cs="Times New Roman"/>
          <w:position w:val="-4"/>
          <w:sz w:val="24"/>
          <w:szCs w:val="24"/>
        </w:rPr>
        <w:object w:dxaOrig="1240" w:dyaOrig="300">
          <v:shape id="_x0000_i1378" type="#_x0000_t75" style="width:62.85pt;height:14.4pt" o:ole="">
            <v:imagedata r:id="rId595" o:title=""/>
          </v:shape>
          <o:OLEObject Type="Embed" ProgID="Equation.3" ShapeID="_x0000_i1378" DrawAspect="Content" ObjectID="_1722255020" r:id="rId611"/>
        </w:objec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ED3500"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77</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i/>
          <w:sz w:val="24"/>
          <w:szCs w:val="24"/>
        </w:rPr>
        <w:t>R</w:t>
      </w:r>
      <w:r w:rsidR="0076727E" w:rsidRPr="00155A01">
        <w:rPr>
          <w:rFonts w:ascii="Times New Roman" w:hAnsi="Times New Roman" w:cs="Times New Roman"/>
          <w:sz w:val="24"/>
          <w:szCs w:val="24"/>
          <w:lang w:val="ru-RU"/>
        </w:rPr>
        <w:t xml:space="preserve"> қатынасы А және В жиындарының арасындағы қатынас болсын: </w:t>
      </w:r>
      <w:r w:rsidR="0076727E" w:rsidRPr="00155A01">
        <w:rPr>
          <w:rFonts w:ascii="Times New Roman" w:hAnsi="Times New Roman" w:cs="Times New Roman"/>
          <w:sz w:val="24"/>
          <w:szCs w:val="24"/>
        </w:rPr>
        <w:t>R</w:t>
      </w:r>
      <w:r w:rsidR="0076727E" w:rsidRPr="00155A01">
        <w:rPr>
          <w:rFonts w:ascii="Times New Roman" w:hAnsi="Times New Roman" w:cs="Times New Roman"/>
          <w:position w:val="-4"/>
          <w:sz w:val="24"/>
          <w:szCs w:val="24"/>
        </w:rPr>
        <w:object w:dxaOrig="840" w:dyaOrig="260">
          <v:shape id="_x0000_i1379" type="#_x0000_t75" style="width:41.9pt;height:13.1pt" o:ole="">
            <v:imagedata r:id="rId587" o:title=""/>
          </v:shape>
          <o:OLEObject Type="Embed" ProgID="Equation.3" ShapeID="_x0000_i1379" DrawAspect="Content" ObjectID="_1722255021" r:id="rId612"/>
        </w:objec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position w:val="-10"/>
          <w:sz w:val="24"/>
          <w:szCs w:val="24"/>
        </w:rPr>
        <w:object w:dxaOrig="1260" w:dyaOrig="320">
          <v:shape id="_x0000_i1380" type="#_x0000_t75" style="width:62.85pt;height:15.7pt" o:ole="">
            <v:imagedata r:id="rId589" o:title=""/>
          </v:shape>
          <o:OLEObject Type="Embed" ProgID="Equation.3" ShapeID="_x0000_i1380" DrawAspect="Content" ObjectID="_1722255022" r:id="rId613"/>
        </w:object>
      </w:r>
      <w:r w:rsidR="0076727E" w:rsidRPr="00155A01">
        <w:rPr>
          <w:rFonts w:ascii="Times New Roman" w:hAnsi="Times New Roman" w:cs="Times New Roman"/>
          <w:sz w:val="24"/>
          <w:szCs w:val="24"/>
          <w:lang w:val="ru-RU"/>
        </w:rPr>
        <w:t xml:space="preserve"> Тепе- тең қатынасын табыңыз: </w:t>
      </w:r>
      <w:r w:rsidR="0076727E" w:rsidRPr="00155A01">
        <w:rPr>
          <w:rFonts w:ascii="Times New Roman" w:hAnsi="Times New Roman" w:cs="Times New Roman"/>
          <w:position w:val="-4"/>
          <w:sz w:val="24"/>
          <w:szCs w:val="24"/>
        </w:rPr>
        <w:object w:dxaOrig="380" w:dyaOrig="260">
          <v:shape id="_x0000_i1381" type="#_x0000_t75" style="width:18.35pt;height:13.1pt" o:ole="">
            <v:imagedata r:id="rId614" o:title=""/>
          </v:shape>
          <o:OLEObject Type="Embed" ProgID="Equation.3" ShapeID="_x0000_i1381" DrawAspect="Content" ObjectID="_1722255023" r:id="rId615"/>
        </w:objec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30"/>
          <w:sz w:val="24"/>
          <w:szCs w:val="24"/>
        </w:rPr>
        <w:object w:dxaOrig="1180" w:dyaOrig="720">
          <v:shape id="_x0000_i1382" type="#_x0000_t75" style="width:58.9pt;height:36.65pt" o:ole="">
            <v:imagedata r:id="rId593" o:title=""/>
          </v:shape>
          <o:OLEObject Type="Embed" ProgID="Equation.3" ShapeID="_x0000_i1382" DrawAspect="Content" ObjectID="_1722255024" r:id="rId616"/>
        </w:object>
      </w:r>
      <w:r w:rsidRPr="00155A01">
        <w:rPr>
          <w:rFonts w:ascii="Times New Roman" w:hAnsi="Times New Roman" w:cs="Times New Roman"/>
          <w:position w:val="-4"/>
          <w:sz w:val="24"/>
          <w:szCs w:val="24"/>
        </w:rPr>
        <w:object w:dxaOrig="1240" w:dyaOrig="300">
          <v:shape id="_x0000_i1383" type="#_x0000_t75" style="width:62.85pt;height:14.4pt" o:ole="">
            <v:imagedata r:id="rId595" o:title=""/>
          </v:shape>
          <o:OLEObject Type="Embed" ProgID="Equation.3" ShapeID="_x0000_i1383" DrawAspect="Content" ObjectID="_1722255025" r:id="rId617"/>
        </w:objec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30"/>
          <w:sz w:val="24"/>
          <w:szCs w:val="24"/>
        </w:rPr>
        <w:object w:dxaOrig="1180" w:dyaOrig="720">
          <v:shape id="_x0000_i1384" type="#_x0000_t75" style="width:58.9pt;height:36.65pt" o:ole="">
            <v:imagedata r:id="rId597" o:title=""/>
          </v:shape>
          <o:OLEObject Type="Embed" ProgID="Equation.3" ShapeID="_x0000_i1384" DrawAspect="Content" ObjectID="_1722255026" r:id="rId618"/>
        </w:object>
      </w:r>
      <w:r w:rsidRPr="00155A01">
        <w:rPr>
          <w:rFonts w:ascii="Times New Roman" w:hAnsi="Times New Roman" w:cs="Times New Roman"/>
          <w:sz w:val="24"/>
          <w:szCs w:val="24"/>
          <w:lang w:val="ru-RU"/>
        </w:rPr>
        <w:t>,</w:t>
      </w:r>
      <w:r w:rsidRPr="00155A01">
        <w:rPr>
          <w:rFonts w:ascii="Times New Roman" w:hAnsi="Times New Roman" w:cs="Times New Roman"/>
          <w:position w:val="-4"/>
          <w:sz w:val="24"/>
          <w:szCs w:val="24"/>
        </w:rPr>
        <w:object w:dxaOrig="1060" w:dyaOrig="320">
          <v:shape id="_x0000_i1385" type="#_x0000_t75" style="width:53.65pt;height:15.7pt" o:ole="">
            <v:imagedata r:id="rId619" o:title=""/>
          </v:shape>
          <o:OLEObject Type="Embed" ProgID="Equation.3" ShapeID="_x0000_i1385" DrawAspect="Content" ObjectID="_1722255027" r:id="rId620"/>
        </w:objec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10"/>
          <w:sz w:val="24"/>
          <w:szCs w:val="24"/>
        </w:rPr>
        <w:object w:dxaOrig="1380" w:dyaOrig="340">
          <v:shape id="_x0000_i1386" type="#_x0000_t75" style="width:69.4pt;height:17pt" o:ole="">
            <v:imagedata r:id="rId601" o:title=""/>
          </v:shape>
          <o:OLEObject Type="Embed" ProgID="Equation.3" ShapeID="_x0000_i1386" DrawAspect="Content" ObjectID="_1722255028" r:id="rId621"/>
        </w:object>
      </w:r>
      <w:r w:rsidRPr="00155A01">
        <w:rPr>
          <w:rFonts w:ascii="Times New Roman" w:hAnsi="Times New Roman" w:cs="Times New Roman"/>
          <w:sz w:val="24"/>
          <w:szCs w:val="24"/>
          <w:lang w:val="ru-RU"/>
        </w:rPr>
        <w:t>,</w:t>
      </w:r>
      <w:r w:rsidRPr="00155A01">
        <w:rPr>
          <w:rFonts w:ascii="Times New Roman" w:hAnsi="Times New Roman" w:cs="Times New Roman"/>
          <w:position w:val="-4"/>
          <w:sz w:val="24"/>
          <w:szCs w:val="24"/>
        </w:rPr>
        <w:object w:dxaOrig="680" w:dyaOrig="300">
          <v:shape id="_x0000_i1387" type="#_x0000_t75" style="width:34.05pt;height:14.4pt" o:ole="">
            <v:imagedata r:id="rId603" o:title=""/>
          </v:shape>
          <o:OLEObject Type="Embed" ProgID="Equation.3" ShapeID="_x0000_i1387" DrawAspect="Content" ObjectID="_1722255029" r:id="rId622"/>
        </w:objec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30"/>
          <w:sz w:val="24"/>
          <w:szCs w:val="24"/>
        </w:rPr>
        <w:object w:dxaOrig="1640" w:dyaOrig="720">
          <v:shape id="_x0000_i1388" type="#_x0000_t75" style="width:81.15pt;height:36.65pt" o:ole="">
            <v:imagedata r:id="rId605" o:title=""/>
          </v:shape>
          <o:OLEObject Type="Embed" ProgID="Equation.3" ShapeID="_x0000_i1388" DrawAspect="Content" ObjectID="_1722255030" r:id="rId623"/>
        </w:object>
      </w:r>
      <w:r w:rsidRPr="00155A01">
        <w:rPr>
          <w:rFonts w:ascii="Times New Roman" w:hAnsi="Times New Roman" w:cs="Times New Roman"/>
          <w:sz w:val="24"/>
          <w:szCs w:val="24"/>
          <w:lang w:val="ru-RU"/>
        </w:rPr>
        <w:t>,</w:t>
      </w:r>
      <w:r w:rsidRPr="00155A01">
        <w:rPr>
          <w:rFonts w:ascii="Times New Roman" w:hAnsi="Times New Roman" w:cs="Times New Roman"/>
          <w:position w:val="-6"/>
          <w:sz w:val="24"/>
          <w:szCs w:val="24"/>
        </w:rPr>
        <w:object w:dxaOrig="1219" w:dyaOrig="320">
          <v:shape id="_x0000_i1389" type="#_x0000_t75" style="width:60.2pt;height:15.7pt" o:ole="">
            <v:imagedata r:id="rId607" o:title=""/>
          </v:shape>
          <o:OLEObject Type="Embed" ProgID="Equation.3" ShapeID="_x0000_i1389" DrawAspect="Content" ObjectID="_1722255031" r:id="rId624"/>
        </w:objec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6"/>
          <w:sz w:val="24"/>
          <w:szCs w:val="24"/>
        </w:rPr>
        <w:object w:dxaOrig="900" w:dyaOrig="340">
          <v:shape id="_x0000_i1390" type="#_x0000_t75" style="width:44.5pt;height:17pt" o:ole="" fillcolor="window">
            <v:imagedata r:id="rId609" o:title=""/>
          </v:shape>
          <o:OLEObject Type="Embed" ProgID="Equation.3" ShapeID="_x0000_i1390" DrawAspect="Content" ObjectID="_1722255032" r:id="rId625"/>
        </w:object>
      </w:r>
      <w:r w:rsidRPr="00155A01">
        <w:rPr>
          <w:rFonts w:ascii="Times New Roman" w:hAnsi="Times New Roman" w:cs="Times New Roman"/>
          <w:position w:val="-4"/>
          <w:sz w:val="24"/>
          <w:szCs w:val="24"/>
        </w:rPr>
        <w:object w:dxaOrig="680" w:dyaOrig="300">
          <v:shape id="_x0000_i1391" type="#_x0000_t75" style="width:34.05pt;height:14.4pt" o:ole="">
            <v:imagedata r:id="rId603" o:title=""/>
          </v:shape>
          <o:OLEObject Type="Embed" ProgID="Equation.3" ShapeID="_x0000_i1391" DrawAspect="Content" ObjectID="_1722255033" r:id="rId626"/>
        </w:objec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ED3500"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78</w:t>
      </w:r>
      <w:r w:rsidR="0076727E" w:rsidRPr="00155A01">
        <w:rPr>
          <w:rFonts w:ascii="Times New Roman" w:hAnsi="Times New Roman" w:cs="Times New Roman"/>
          <w:sz w:val="24"/>
          <w:szCs w:val="24"/>
          <w:lang w:val="ru-RU"/>
        </w:rPr>
        <w:t xml:space="preserve">. </w:t>
      </w:r>
      <m:oMath>
        <m:r>
          <w:rPr>
            <w:rFonts w:ascii="Times New Roman" w:hAnsi="Times New Roman" w:cs="Times New Roman"/>
            <w:sz w:val="24"/>
            <w:szCs w:val="24"/>
            <w:lang w:val="ru-RU"/>
          </w:rPr>
          <m:t>А</m:t>
        </m:r>
        <m:r>
          <w:rPr>
            <w:rFonts w:ascii="Cambria Math" w:hAnsi="Times New Roman" w:cs="Times New Roman"/>
            <w:sz w:val="24"/>
            <w:szCs w:val="24"/>
            <w:lang w:val="ru-RU"/>
          </w:rPr>
          <m:t>=</m:t>
        </m:r>
        <m:d>
          <m:dPr>
            <m:begChr m:val="{"/>
            <m:endChr m:val="}"/>
            <m:ctrlPr>
              <w:rPr>
                <w:rFonts w:ascii="Cambria Math" w:hAnsi="Times New Roman" w:cs="Times New Roman"/>
                <w:i/>
                <w:sz w:val="24"/>
                <w:szCs w:val="24"/>
              </w:rPr>
            </m:ctrlPr>
          </m:dPr>
          <m:e>
            <m:r>
              <w:rPr>
                <w:rFonts w:ascii="Cambria Math" w:hAnsi="Times New Roman" w:cs="Times New Roman"/>
                <w:sz w:val="24"/>
                <w:szCs w:val="24"/>
                <w:lang w:val="ru-RU"/>
              </w:rPr>
              <m:t>1,2</m:t>
            </m:r>
          </m:e>
        </m:d>
        <m:r>
          <w:rPr>
            <w:rFonts w:ascii="Cambria Math" w:hAnsi="Times New Roman" w:cs="Times New Roman"/>
            <w:sz w:val="24"/>
            <w:szCs w:val="24"/>
            <w:lang w:val="ru-RU"/>
          </w:rPr>
          <m:t xml:space="preserve"> </m:t>
        </m:r>
        <m:r>
          <w:rPr>
            <w:rFonts w:ascii="Times New Roman" w:hAnsi="Times New Roman" w:cs="Times New Roman"/>
            <w:sz w:val="24"/>
            <w:szCs w:val="24"/>
            <w:lang w:val="ru-RU"/>
          </w:rPr>
          <m:t>и</m:t>
        </m:r>
        <m:r>
          <w:rPr>
            <w:rFonts w:ascii="Cambria Math" w:hAnsi="Times New Roman" w:cs="Times New Roman"/>
            <w:sz w:val="24"/>
            <w:szCs w:val="24"/>
            <w:lang w:val="ru-RU"/>
          </w:rPr>
          <m:t xml:space="preserve">  </m:t>
        </m:r>
        <m:r>
          <w:rPr>
            <w:rFonts w:ascii="Times New Roman" w:hAnsi="Times New Roman" w:cs="Times New Roman"/>
            <w:sz w:val="24"/>
            <w:szCs w:val="24"/>
            <w:lang w:val="ru-RU"/>
          </w:rPr>
          <m:t>В</m:t>
        </m:r>
        <m:r>
          <w:rPr>
            <w:rFonts w:ascii="Cambria Math" w:hAnsi="Times New Roman" w:cs="Times New Roman"/>
            <w:sz w:val="24"/>
            <w:szCs w:val="24"/>
            <w:lang w:val="ru-RU"/>
          </w:rPr>
          <m:t>=</m:t>
        </m:r>
        <m:d>
          <m:dPr>
            <m:begChr m:val="{"/>
            <m:endChr m:val="}"/>
            <m:ctrlPr>
              <w:rPr>
                <w:rFonts w:ascii="Cambria Math" w:hAnsi="Times New Roman" w:cs="Times New Roman"/>
                <w:i/>
                <w:sz w:val="24"/>
                <w:szCs w:val="24"/>
              </w:rPr>
            </m:ctrlPr>
          </m:dPr>
          <m:e>
            <m:r>
              <w:rPr>
                <w:rFonts w:ascii="Cambria Math" w:hAnsi="Times New Roman" w:cs="Times New Roman"/>
                <w:sz w:val="24"/>
                <w:szCs w:val="24"/>
                <w:lang w:val="ru-RU"/>
              </w:rPr>
              <m:t>2,3</m:t>
            </m:r>
          </m:e>
        </m:d>
      </m:oMath>
      <w:r w:rsidR="0076727E" w:rsidRPr="00155A01">
        <w:rPr>
          <w:rFonts w:ascii="Times New Roman" w:hAnsi="Times New Roman" w:cs="Times New Roman"/>
          <w:sz w:val="24"/>
          <w:szCs w:val="24"/>
          <w:lang w:val="ru-RU"/>
        </w:rPr>
        <w:t>.  А және В жиындарының декарттық көбейтіндісі</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lastRenderedPageBreak/>
        <w:t>A</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30"/>
          <w:sz w:val="24"/>
          <w:szCs w:val="24"/>
        </w:rPr>
        <w:object w:dxaOrig="1280" w:dyaOrig="720">
          <v:shape id="_x0000_i1392" type="#_x0000_t75" style="width:64.15pt;height:36.65pt" o:ole="">
            <v:imagedata r:id="rId627" o:title=""/>
          </v:shape>
          <o:OLEObject Type="Embed" ProgID="Equation.3" ShapeID="_x0000_i1392" DrawAspect="Content" ObjectID="_1722255034" r:id="rId628"/>
        </w:objec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30"/>
          <w:sz w:val="24"/>
          <w:szCs w:val="24"/>
        </w:rPr>
        <w:object w:dxaOrig="1280" w:dyaOrig="720">
          <v:shape id="_x0000_i1393" type="#_x0000_t75" style="width:64.15pt;height:36.65pt" o:ole="">
            <v:imagedata r:id="rId629" o:title=""/>
          </v:shape>
          <o:OLEObject Type="Embed" ProgID="Equation.3" ShapeID="_x0000_i1393" DrawAspect="Content" ObjectID="_1722255035" r:id="rId630"/>
        </w:objec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30"/>
          <w:sz w:val="24"/>
          <w:szCs w:val="24"/>
        </w:rPr>
        <w:object w:dxaOrig="1280" w:dyaOrig="720">
          <v:shape id="_x0000_i1394" type="#_x0000_t75" style="width:64.15pt;height:36.65pt" o:ole="">
            <v:imagedata r:id="rId631" o:title=""/>
          </v:shape>
          <o:OLEObject Type="Embed" ProgID="Equation.3" ShapeID="_x0000_i1394" DrawAspect="Content" ObjectID="_1722255036" r:id="rId632"/>
        </w:objec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30"/>
          <w:sz w:val="24"/>
          <w:szCs w:val="24"/>
        </w:rPr>
        <w:object w:dxaOrig="1240" w:dyaOrig="720">
          <v:shape id="_x0000_i1395" type="#_x0000_t75" style="width:62.85pt;height:36.65pt" o:ole="">
            <v:imagedata r:id="rId633" o:title=""/>
          </v:shape>
          <o:OLEObject Type="Embed" ProgID="Equation.3" ShapeID="_x0000_i1395" DrawAspect="Content" ObjectID="_1722255037" r:id="rId634"/>
        </w:objec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30"/>
          <w:sz w:val="24"/>
          <w:szCs w:val="24"/>
        </w:rPr>
        <w:object w:dxaOrig="1260" w:dyaOrig="720">
          <v:shape id="_x0000_i1396" type="#_x0000_t75" style="width:62.85pt;height:36.65pt" o:ole="">
            <v:imagedata r:id="rId635" o:title=""/>
          </v:shape>
          <o:OLEObject Type="Embed" ProgID="Equation.3" ShapeID="_x0000_i1396" DrawAspect="Content" ObjectID="_1722255038" r:id="rId636"/>
        </w:objec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ED3500" w:rsidP="00B02F5E">
      <w:pPr>
        <w:spacing w:line="240" w:lineRule="auto"/>
        <w:ind w:firstLine="567"/>
        <w:jc w:val="both"/>
        <w:rPr>
          <w:rFonts w:ascii="Times New Roman" w:hAnsi="Times New Roman" w:cs="Times New Roman"/>
          <w:sz w:val="24"/>
          <w:szCs w:val="24"/>
          <w:lang w:val="ru-RU"/>
        </w:rPr>
      </w:pPr>
      <w:r>
        <w:rPr>
          <w:rFonts w:ascii="Times New Roman" w:hAnsi="Times New Roman" w:cs="Times New Roman"/>
          <w:sz w:val="24"/>
          <w:szCs w:val="24"/>
          <w:lang w:val="ru-RU"/>
        </w:rPr>
        <w:t>79</w:t>
      </w:r>
      <w:r w:rsidR="0076727E" w:rsidRPr="00155A01">
        <w:rPr>
          <w:rFonts w:ascii="Times New Roman" w:hAnsi="Times New Roman" w:cs="Times New Roman"/>
          <w:sz w:val="24"/>
          <w:szCs w:val="24"/>
          <w:lang w:val="ru-RU"/>
        </w:rPr>
        <w:t xml:space="preserve">. А жиынындағы </w:t>
      </w:r>
      <w:r w:rsidR="0076727E" w:rsidRPr="00155A01">
        <w:rPr>
          <w:rFonts w:ascii="Times New Roman" w:hAnsi="Times New Roman" w:cs="Times New Roman"/>
          <w:sz w:val="24"/>
          <w:szCs w:val="24"/>
        </w:rPr>
        <w:t>R</w:t>
      </w:r>
      <w:r w:rsidR="0076727E" w:rsidRPr="00155A01">
        <w:rPr>
          <w:rFonts w:ascii="Times New Roman" w:hAnsi="Times New Roman" w:cs="Times New Roman"/>
          <w:sz w:val="24"/>
          <w:szCs w:val="24"/>
          <w:lang w:val="ru-RU"/>
        </w:rPr>
        <w:t xml:space="preserve"> қатынасының дәрежесі оның өз- өзімен композициясы болып табылады</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30"/>
          <w:sz w:val="24"/>
          <w:szCs w:val="24"/>
        </w:rPr>
        <w:object w:dxaOrig="1440" w:dyaOrig="560">
          <v:shape id="_x0000_i1397" type="#_x0000_t75" style="width:1in;height:27.5pt" o:ole="">
            <v:imagedata r:id="rId637" o:title=""/>
          </v:shape>
          <o:OLEObject Type="Embed" ProgID="Equation.3" ShapeID="_x0000_i1397" DrawAspect="Content" ObjectID="_1722255039" r:id="rId638"/>
        </w:objec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10"/>
          <w:sz w:val="24"/>
          <w:szCs w:val="24"/>
        </w:rPr>
        <w:object w:dxaOrig="1140" w:dyaOrig="340">
          <v:shape id="_x0000_i1398" type="#_x0000_t75" style="width:57.6pt;height:17pt" o:ole="">
            <v:imagedata r:id="rId639" o:title=""/>
          </v:shape>
          <o:OLEObject Type="Embed" ProgID="Equation.3" ShapeID="_x0000_i1398" DrawAspect="Content" ObjectID="_1722255040" r:id="rId640"/>
        </w:objec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1060" w:dyaOrig="320">
          <v:shape id="_x0000_i1399" type="#_x0000_t75" style="width:53.65pt;height:15.7pt" o:ole="">
            <v:imagedata r:id="rId641" o:title=""/>
          </v:shape>
          <o:OLEObject Type="Embed" ProgID="Equation.3" ShapeID="_x0000_i1399" DrawAspect="Content" ObjectID="_1722255041" r:id="rId642"/>
        </w:objec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R</w:t>
      </w:r>
      <w:r w:rsidRPr="00155A01">
        <w:rPr>
          <w:rFonts w:ascii="Times New Roman" w:hAnsi="Times New Roman" w:cs="Times New Roman"/>
          <w:position w:val="-4"/>
          <w:sz w:val="24"/>
          <w:szCs w:val="24"/>
        </w:rPr>
        <w:object w:dxaOrig="560" w:dyaOrig="300">
          <v:shape id="_x0000_i1400" type="#_x0000_t75" style="width:27.5pt;height:14.4pt" o:ole="">
            <v:imagedata r:id="rId643" o:title=""/>
          </v:shape>
          <o:OLEObject Type="Embed" ProgID="Equation.3" ShapeID="_x0000_i1400" DrawAspect="Content" ObjectID="_1722255042" r:id="rId644"/>
        </w:objec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R</w:t>
      </w:r>
      <w:r w:rsidRPr="00155A01">
        <w:rPr>
          <w:rFonts w:ascii="Times New Roman" w:hAnsi="Times New Roman" w:cs="Times New Roman"/>
          <w:position w:val="-4"/>
          <w:sz w:val="24"/>
          <w:szCs w:val="24"/>
        </w:rPr>
        <w:object w:dxaOrig="840" w:dyaOrig="260">
          <v:shape id="_x0000_i1401" type="#_x0000_t75" style="width:41.9pt;height:13.1pt" o:ole="">
            <v:imagedata r:id="rId587" o:title=""/>
          </v:shape>
          <o:OLEObject Type="Embed" ProgID="Equation.3" ShapeID="_x0000_i1401" DrawAspect="Content" ObjectID="_1722255043" r:id="rId645"/>
        </w:objec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ED3500" w:rsidP="00B02F5E">
      <w:pPr>
        <w:spacing w:line="240" w:lineRule="auto"/>
        <w:ind w:firstLine="567"/>
        <w:jc w:val="both"/>
        <w:rPr>
          <w:rFonts w:ascii="Times New Roman" w:hAnsi="Times New Roman" w:cs="Times New Roman"/>
          <w:sz w:val="24"/>
          <w:szCs w:val="24"/>
          <w:lang w:val="ru-RU"/>
        </w:rPr>
      </w:pPr>
      <w:r>
        <w:rPr>
          <w:rFonts w:ascii="Times New Roman" w:hAnsi="Times New Roman" w:cs="Times New Roman"/>
          <w:sz w:val="24"/>
          <w:szCs w:val="24"/>
          <w:lang w:val="ru-RU"/>
        </w:rPr>
        <w:t>80</w:t>
      </w:r>
      <w:r w:rsidR="0076727E" w:rsidRPr="00155A01">
        <w:rPr>
          <w:rFonts w:ascii="Times New Roman" w:hAnsi="Times New Roman" w:cs="Times New Roman"/>
          <w:sz w:val="24"/>
          <w:szCs w:val="24"/>
          <w:lang w:val="ru-RU"/>
        </w:rPr>
        <w:t xml:space="preserve">. Егер </w:t>
      </w:r>
      <w:r w:rsidR="0076727E" w:rsidRPr="00155A01">
        <w:rPr>
          <w:rFonts w:ascii="Times New Roman" w:hAnsi="Times New Roman" w:cs="Times New Roman"/>
          <w:sz w:val="24"/>
          <w:szCs w:val="24"/>
        </w:rPr>
        <w:t>R</w:t>
      </w:r>
      <w:r w:rsidR="0076727E" w:rsidRPr="00155A01">
        <w:rPr>
          <w:rFonts w:ascii="Times New Roman" w:hAnsi="Times New Roman" w:cs="Times New Roman"/>
          <w:position w:val="-4"/>
          <w:sz w:val="24"/>
          <w:szCs w:val="24"/>
        </w:rPr>
        <w:object w:dxaOrig="840" w:dyaOrig="260">
          <v:shape id="_x0000_i1402" type="#_x0000_t75" style="width:41.9pt;height:13.1pt" o:ole="">
            <v:imagedata r:id="rId587" o:title=""/>
          </v:shape>
          <o:OLEObject Type="Embed" ProgID="Equation.3" ShapeID="_x0000_i1402" DrawAspect="Content" ObjectID="_1722255044" r:id="rId646"/>
        </w:object>
      </w:r>
      <w:r w:rsidR="0076727E" w:rsidRPr="00155A01">
        <w:rPr>
          <w:rFonts w:ascii="Times New Roman" w:hAnsi="Times New Roman" w:cs="Times New Roman"/>
          <w:sz w:val="24"/>
          <w:szCs w:val="24"/>
          <w:lang w:val="ru-RU"/>
        </w:rPr>
        <w:t xml:space="preserve"> А және В жиындарының арасындағы қатынас болса, онда</w:t>
      </w:r>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i/>
          <w:sz w:val="24"/>
          <w:szCs w:val="24"/>
        </w:rPr>
        <w:t>Ker</w:t>
      </w:r>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i/>
          <w:sz w:val="24"/>
          <w:szCs w:val="24"/>
        </w:rPr>
        <w:t>R</w:t>
      </w:r>
      <w:r w:rsidR="0076727E" w:rsidRPr="00155A01">
        <w:rPr>
          <w:rFonts w:ascii="Times New Roman" w:hAnsi="Times New Roman" w:cs="Times New Roman"/>
          <w:sz w:val="24"/>
          <w:szCs w:val="24"/>
          <w:lang w:val="ru-RU"/>
        </w:rPr>
        <w:t xml:space="preserve"> ретінде белгіленетін</w:t>
      </w:r>
      <w:r w:rsidR="0076727E" w:rsidRPr="00155A01">
        <w:rPr>
          <w:rFonts w:ascii="Times New Roman" w:hAnsi="Times New Roman" w:cs="Times New Roman"/>
          <w:position w:val="-4"/>
          <w:sz w:val="24"/>
          <w:szCs w:val="24"/>
        </w:rPr>
        <w:object w:dxaOrig="720" w:dyaOrig="300">
          <v:shape id="_x0000_i1403" type="#_x0000_t75" style="width:36.65pt;height:14.4pt" o:ole="">
            <v:imagedata r:id="rId647" o:title=""/>
          </v:shape>
          <o:OLEObject Type="Embed" ProgID="Equation.3" ShapeID="_x0000_i1403" DrawAspect="Content" ObjectID="_1722255045" r:id="rId648"/>
        </w:object>
      </w:r>
      <w:r w:rsidR="0076727E" w:rsidRPr="00155A01">
        <w:rPr>
          <w:rFonts w:ascii="Times New Roman" w:hAnsi="Times New Roman" w:cs="Times New Roman"/>
          <w:sz w:val="24"/>
          <w:szCs w:val="24"/>
          <w:lang w:val="ru-RU"/>
        </w:rPr>
        <w:t xml:space="preserve"> қатынасы қалай аталады?  </w:t>
      </w:r>
      <w:r w:rsidR="001B4F88">
        <w:rPr>
          <w:rFonts w:ascii="Times New Roman" w:hAnsi="Times New Roman" w:cs="Times New Roman"/>
          <w:sz w:val="24"/>
          <w:szCs w:val="24"/>
          <w:lang w:val="ru-RU"/>
        </w:rPr>
        <w:br/>
      </w:r>
      <w:r w:rsidR="0076727E" w:rsidRPr="00155A01">
        <w:rPr>
          <w:rFonts w:ascii="Times New Roman" w:hAnsi="Times New Roman" w:cs="Times New Roman"/>
          <w:sz w:val="24"/>
          <w:szCs w:val="24"/>
        </w:rPr>
        <w:t>R</w:t>
      </w:r>
      <w:r w:rsidR="0076727E" w:rsidRPr="00155A01">
        <w:rPr>
          <w:rFonts w:ascii="Times New Roman" w:hAnsi="Times New Roman" w:cs="Times New Roman"/>
          <w:position w:val="-4"/>
          <w:sz w:val="24"/>
          <w:szCs w:val="24"/>
        </w:rPr>
        <w:object w:dxaOrig="840" w:dyaOrig="260">
          <v:shape id="_x0000_i1404" type="#_x0000_t75" style="width:41.9pt;height:13.1pt" o:ole="">
            <v:imagedata r:id="rId587" o:title=""/>
          </v:shape>
          <o:OLEObject Type="Embed" ProgID="Equation.3" ShapeID="_x0000_i1404" DrawAspect="Content" ObjectID="_1722255046" r:id="rId649"/>
        </w:object>
      </w:r>
      <w:r w:rsidR="0076727E" w:rsidRPr="00155A01">
        <w:rPr>
          <w:rFonts w:ascii="Times New Roman" w:hAnsi="Times New Roman" w:cs="Times New Roman"/>
          <w:position w:val="-6"/>
          <w:sz w:val="24"/>
          <w:szCs w:val="24"/>
        </w:rPr>
        <w:object w:dxaOrig="1440" w:dyaOrig="320">
          <v:shape id="_x0000_i1405" type="#_x0000_t75" style="width:1in;height:15.7pt" o:ole="">
            <v:imagedata r:id="rId650" o:title=""/>
          </v:shape>
          <o:OLEObject Type="Embed" ProgID="Equation.3" ShapeID="_x0000_i1405" DrawAspect="Content" ObjectID="_1722255047" r:id="rId651"/>
        </w:objec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R</w:t>
      </w:r>
      <w:r w:rsidRPr="00155A01">
        <w:rPr>
          <w:rFonts w:ascii="Times New Roman" w:hAnsi="Times New Roman" w:cs="Times New Roman"/>
          <w:sz w:val="24"/>
          <w:szCs w:val="24"/>
          <w:lang w:val="ru-RU"/>
        </w:rPr>
        <w:t xml:space="preserve"> қатынасының композициясы</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R</w:t>
      </w:r>
      <w:r w:rsidRPr="00155A01">
        <w:rPr>
          <w:rFonts w:ascii="Times New Roman" w:hAnsi="Times New Roman" w:cs="Times New Roman"/>
          <w:sz w:val="24"/>
          <w:szCs w:val="24"/>
          <w:lang w:val="ru-RU"/>
        </w:rPr>
        <w:t xml:space="preserve"> қатынасының дәрежесі</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R</w:t>
      </w:r>
      <w:r w:rsidRPr="00155A01">
        <w:rPr>
          <w:rFonts w:ascii="Times New Roman" w:hAnsi="Times New Roman" w:cs="Times New Roman"/>
          <w:sz w:val="24"/>
          <w:szCs w:val="24"/>
          <w:lang w:val="ru-RU"/>
        </w:rPr>
        <w:t xml:space="preserve"> қатынасының ядросы</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R</w:t>
      </w:r>
      <w:r w:rsidRPr="00155A01">
        <w:rPr>
          <w:rFonts w:ascii="Times New Roman" w:hAnsi="Times New Roman" w:cs="Times New Roman"/>
          <w:sz w:val="24"/>
          <w:szCs w:val="24"/>
          <w:lang w:val="ru-RU"/>
        </w:rPr>
        <w:t xml:space="preserve"> қатынасының ярусы</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R</w:t>
      </w:r>
      <w:r w:rsidRPr="00155A01">
        <w:rPr>
          <w:rFonts w:ascii="Times New Roman" w:hAnsi="Times New Roman" w:cs="Times New Roman"/>
          <w:sz w:val="24"/>
          <w:szCs w:val="24"/>
          <w:lang w:val="ru-RU"/>
        </w:rPr>
        <w:t xml:space="preserve"> қатынасының биекциясы</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ED3500" w:rsidP="00B02F5E">
      <w:pPr>
        <w:spacing w:line="240" w:lineRule="auto"/>
        <w:ind w:firstLine="567"/>
        <w:jc w:val="both"/>
        <w:rPr>
          <w:rFonts w:ascii="Times New Roman" w:hAnsi="Times New Roman" w:cs="Times New Roman"/>
          <w:sz w:val="24"/>
          <w:szCs w:val="24"/>
          <w:lang w:val="ru-RU"/>
        </w:rPr>
      </w:pPr>
      <w:r>
        <w:rPr>
          <w:rFonts w:ascii="Times New Roman" w:hAnsi="Times New Roman" w:cs="Times New Roman"/>
          <w:sz w:val="24"/>
          <w:szCs w:val="24"/>
          <w:lang w:val="ru-RU"/>
        </w:rPr>
        <w:t>81</w:t>
      </w:r>
      <w:r w:rsidR="0076727E" w:rsidRPr="00155A01">
        <w:rPr>
          <w:rFonts w:ascii="Times New Roman" w:hAnsi="Times New Roman" w:cs="Times New Roman"/>
          <w:sz w:val="24"/>
          <w:szCs w:val="24"/>
          <w:lang w:val="ru-RU"/>
        </w:rPr>
        <w:t>. Рефлексивті, симметриялы және транзитивті болатын бинарлық қатынас</w:t>
      </w:r>
      <w:r w:rsidR="00153A13">
        <w:rPr>
          <w:rFonts w:ascii="Times New Roman" w:hAnsi="Times New Roman" w:cs="Times New Roman"/>
          <w:sz w:val="24"/>
          <w:szCs w:val="24"/>
          <w:lang w:val="ru-RU"/>
        </w:rPr>
        <w:t xml:space="preserve"> </w:t>
      </w:r>
      <w:r w:rsidR="00153A13" w:rsidRPr="00155A01">
        <w:rPr>
          <w:rFonts w:ascii="Times New Roman" w:hAnsi="Times New Roman" w:cs="Times New Roman"/>
          <w:sz w:val="24"/>
          <w:szCs w:val="24"/>
          <w:lang w:val="ru-RU"/>
        </w:rPr>
        <w:t>қалай аталады?</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Қатаң емес реттік қатынас </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Эквиваленттік қатынас </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Қатаң реттік қатынас </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lastRenderedPageBreak/>
        <w:t>D</w:t>
      </w:r>
      <w:r w:rsidRPr="00155A01">
        <w:rPr>
          <w:rFonts w:ascii="Times New Roman" w:hAnsi="Times New Roman" w:cs="Times New Roman"/>
          <w:sz w:val="24"/>
          <w:szCs w:val="24"/>
          <w:lang w:val="ru-RU"/>
        </w:rPr>
        <w:t xml:space="preserve">) Толық реттік қатынас </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Толық емес реттік қатынас </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ED3500"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82</w:t>
      </w:r>
      <w:r w:rsidR="0076727E" w:rsidRPr="00155A01">
        <w:rPr>
          <w:rFonts w:ascii="Times New Roman" w:hAnsi="Times New Roman" w:cs="Times New Roman"/>
          <w:sz w:val="24"/>
          <w:szCs w:val="24"/>
          <w:lang w:val="ru-RU"/>
        </w:rPr>
        <w:t>. Рефлексивті, антисимметриялық және транзитивті болатын бинарлық қатынас</w:t>
      </w:r>
      <w:r w:rsidR="00153A13">
        <w:rPr>
          <w:rFonts w:ascii="Times New Roman" w:hAnsi="Times New Roman" w:cs="Times New Roman"/>
          <w:sz w:val="24"/>
          <w:szCs w:val="24"/>
          <w:lang w:val="ru-RU"/>
        </w:rPr>
        <w:t xml:space="preserve"> </w:t>
      </w:r>
      <w:r w:rsidR="00153A13" w:rsidRPr="00155A01">
        <w:rPr>
          <w:rFonts w:ascii="Times New Roman" w:hAnsi="Times New Roman" w:cs="Times New Roman"/>
          <w:sz w:val="24"/>
          <w:szCs w:val="24"/>
          <w:lang w:val="ru-RU"/>
        </w:rPr>
        <w:t>қалай аталады?</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Толық емес реттік қатынас </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Қатаң реттік қатынас </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Толық реттік қатынас </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Қатаң емес реттік қатынас </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Эквиваленттік қатынас </w:t>
      </w:r>
    </w:p>
    <w:p w:rsidR="009C7E4C" w:rsidRPr="00155A01" w:rsidRDefault="009C7E4C" w:rsidP="009F763F">
      <w:pPr>
        <w:spacing w:line="240" w:lineRule="auto"/>
        <w:ind w:firstLine="567"/>
        <w:rPr>
          <w:rFonts w:ascii="Times New Roman" w:hAnsi="Times New Roman" w:cs="Times New Roman"/>
          <w:sz w:val="24"/>
          <w:szCs w:val="24"/>
          <w:lang w:val="ru-RU"/>
        </w:rPr>
      </w:pPr>
    </w:p>
    <w:p w:rsidR="0076727E" w:rsidRPr="00155A01" w:rsidRDefault="00ED3500"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83</w:t>
      </w:r>
      <w:r w:rsidR="0076727E" w:rsidRPr="00155A01">
        <w:rPr>
          <w:rFonts w:ascii="Times New Roman" w:hAnsi="Times New Roman" w:cs="Times New Roman"/>
          <w:sz w:val="24"/>
          <w:szCs w:val="24"/>
          <w:lang w:val="ru-RU"/>
        </w:rPr>
        <w:t>. Антирефлексивті, антисимметриялық және транзитивті болатын бинарлық қатынас</w:t>
      </w:r>
      <w:r w:rsidR="00153A13">
        <w:rPr>
          <w:rFonts w:ascii="Times New Roman" w:hAnsi="Times New Roman" w:cs="Times New Roman"/>
          <w:sz w:val="24"/>
          <w:szCs w:val="24"/>
          <w:lang w:val="ru-RU"/>
        </w:rPr>
        <w:t xml:space="preserve">  қалай аталады?</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Эквиваленттік қатынас </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Толық реттік қатынас</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Толық емес реттік қатынас </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Қатаң реттік қатынас </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Қатаң емес реттік қатынас </w:t>
      </w:r>
    </w:p>
    <w:p w:rsidR="0076727E" w:rsidRPr="00155A01" w:rsidRDefault="0076727E" w:rsidP="00063AAF">
      <w:pPr>
        <w:spacing w:line="240" w:lineRule="auto"/>
        <w:rPr>
          <w:rFonts w:ascii="Times New Roman" w:hAnsi="Times New Roman" w:cs="Times New Roman"/>
          <w:sz w:val="24"/>
          <w:szCs w:val="24"/>
          <w:lang w:val="ru-RU"/>
        </w:rPr>
      </w:pPr>
    </w:p>
    <w:p w:rsidR="0076727E" w:rsidRPr="00155A01" w:rsidRDefault="00ED3500"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84</w:t>
      </w:r>
      <w:r w:rsidR="0076727E" w:rsidRPr="00155A01">
        <w:rPr>
          <w:rFonts w:ascii="Times New Roman" w:hAnsi="Times New Roman" w:cs="Times New Roman"/>
          <w:sz w:val="24"/>
          <w:szCs w:val="24"/>
          <w:lang w:val="ru-RU"/>
        </w:rPr>
        <w:t>. Реттік қатынас толық болса, онда ол қалай аталады?</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Эквиваленттік қатынас</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Толық емес реттік қатынас </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Толық реттік қатынас </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Қатаң емес реттік қатынас </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Қатаң реттік қатынас </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ED3500"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85</w:t>
      </w:r>
      <w:r w:rsidR="0076727E" w:rsidRPr="00155A01">
        <w:rPr>
          <w:rFonts w:ascii="Times New Roman" w:hAnsi="Times New Roman" w:cs="Times New Roman"/>
          <w:sz w:val="24"/>
          <w:szCs w:val="24"/>
          <w:lang w:val="ru-RU"/>
        </w:rPr>
        <w:t>. Реттік қатынас толықтық қасиетіне ие болмаса, онда ол қалай аталады?</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Қатаң емес реттік қатынас </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lastRenderedPageBreak/>
        <w:t>B</w:t>
      </w:r>
      <w:r w:rsidRPr="00155A01">
        <w:rPr>
          <w:rFonts w:ascii="Times New Roman" w:hAnsi="Times New Roman" w:cs="Times New Roman"/>
          <w:sz w:val="24"/>
          <w:szCs w:val="24"/>
          <w:lang w:val="ru-RU"/>
        </w:rPr>
        <w:t xml:space="preserve">) Толық емес реттік қатынас </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Эквиваленттік қатынас </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Дербес реттік қатынас </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Қатаң реттік қатынас </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ED3500"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86</w:t>
      </w:r>
      <w:r w:rsidR="0076727E" w:rsidRPr="00155A01">
        <w:rPr>
          <w:rFonts w:ascii="Times New Roman" w:hAnsi="Times New Roman" w:cs="Times New Roman"/>
          <w:sz w:val="24"/>
          <w:szCs w:val="24"/>
          <w:lang w:val="ru-RU"/>
        </w:rPr>
        <w:t>. Буль функциясы</w:t>
      </w:r>
      <w:r w:rsidR="009C7E4C" w:rsidRPr="00155A01">
        <w:rPr>
          <w:rFonts w:ascii="Times New Roman" w:hAnsi="Times New Roman" w:cs="Times New Roman"/>
          <w:sz w:val="24"/>
          <w:szCs w:val="24"/>
          <w:lang w:val="ru-RU"/>
        </w:rPr>
        <w:t xml:space="preserve"> – </w:t>
      </w:r>
      <w:r w:rsidR="0076727E" w:rsidRPr="00155A01">
        <w:rPr>
          <w:rFonts w:ascii="Times New Roman" w:hAnsi="Times New Roman" w:cs="Times New Roman"/>
          <w:sz w:val="24"/>
          <w:szCs w:val="24"/>
          <w:lang w:val="ru-RU"/>
        </w:rPr>
        <w:t>бұл</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0 немесе</w:t>
      </w:r>
      <w:r w:rsidR="009C7E4C"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1 мәндерін қабылдайтын функция</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0 мәнін қабылдайтын және аргументтері де</w:t>
      </w:r>
      <w:r w:rsidR="009C7E4C"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0 мәнін қабылдайтын функция</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1 мәнін қабылдайтын және аргументтері де</w:t>
      </w:r>
      <w:r w:rsidR="009C7E4C"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1 мәнін қабылдайтын функция</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0 немесе</w:t>
      </w:r>
      <w:r w:rsidR="009C7E4C"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1 мәндерін қабылдайтын және аргументтері де</w:t>
      </w:r>
      <w:r w:rsidR="009C7E4C"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0 немесе</w:t>
      </w:r>
      <w:r w:rsidR="009C7E4C"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1 мәндерін қабылдайтын функция</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аргументтері</w:t>
      </w:r>
      <w:r w:rsidR="009C7E4C"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0 немесе</w:t>
      </w:r>
      <w:r w:rsidR="009C7E4C"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1 мәндерін қабылдайтын функция</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ED3500"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87</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i/>
          <w:sz w:val="24"/>
          <w:szCs w:val="24"/>
        </w:rPr>
        <w:t>n</w:t>
      </w:r>
      <w:r w:rsidR="0076727E" w:rsidRPr="00155A01">
        <w:rPr>
          <w:rFonts w:ascii="Times New Roman" w:hAnsi="Times New Roman" w:cs="Times New Roman"/>
          <w:sz w:val="24"/>
          <w:szCs w:val="24"/>
          <w:lang w:val="ru-RU"/>
        </w:rPr>
        <w:t xml:space="preserve"> айнымалының логикалық функциясы </w:t>
      </w:r>
      <w:r w:rsidR="0076727E" w:rsidRPr="00155A01">
        <w:rPr>
          <w:rFonts w:ascii="Times New Roman" w:hAnsi="Times New Roman" w:cs="Times New Roman"/>
          <w:sz w:val="24"/>
          <w:szCs w:val="24"/>
        </w:rPr>
        <w:t>n</w:t>
      </w:r>
      <w:r w:rsidR="0076727E" w:rsidRPr="00155A01">
        <w:rPr>
          <w:rFonts w:ascii="Times New Roman" w:hAnsi="Times New Roman" w:cs="Times New Roman"/>
          <w:sz w:val="24"/>
          <w:szCs w:val="24"/>
          <w:lang w:val="ru-RU"/>
        </w:rPr>
        <w:t xml:space="preserve"> нөлден және бірліктен тұратын әрбір реттелген жиынтыққа</w:t>
      </w:r>
      <w:r w:rsidR="009C7E4C"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(кортеж) нені сәйкес қояды?</w:t>
      </w:r>
    </w:p>
    <w:p w:rsidR="00B02F5E"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0 </w:t>
      </w:r>
      <w:r w:rsidR="00063AAF"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1  </w:t>
      </w:r>
      <w:r w:rsidR="00063AAF"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1 немесе 0  </w:t>
      </w:r>
      <w:r w:rsidR="00063AAF" w:rsidRPr="001970FF">
        <w:rPr>
          <w:rFonts w:ascii="Times New Roman" w:hAnsi="Times New Roman" w:cs="Times New Roman"/>
          <w:sz w:val="24"/>
          <w:szCs w:val="24"/>
          <w:lang w:val="ru-RU"/>
        </w:rPr>
        <w:t xml:space="preserve">  </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1 және 0  </w:t>
      </w:r>
      <w:r w:rsidR="00063AAF"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5</w: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ED3500"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88</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n</w:t>
      </w:r>
      <w:r w:rsidR="0076727E" w:rsidRPr="00155A01">
        <w:rPr>
          <w:rFonts w:ascii="Times New Roman" w:hAnsi="Times New Roman" w:cs="Times New Roman"/>
          <w:sz w:val="24"/>
          <w:szCs w:val="24"/>
          <w:lang w:val="ru-RU"/>
        </w:rPr>
        <w:t xml:space="preserve"> айнымалы буль функцияларының саны</w:t>
      </w:r>
    </w:p>
    <w:p w:rsidR="0076727E" w:rsidRPr="00155A01" w:rsidRDefault="0076727E" w:rsidP="00063AA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1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m:oMath>
        <m:sSup>
          <m:sSupPr>
            <m:ctrlPr>
              <w:rPr>
                <w:rFonts w:ascii="Cambria Math" w:hAnsi="Times New Roman" w:cs="Times New Roman"/>
                <w:i/>
                <w:sz w:val="24"/>
                <w:szCs w:val="24"/>
              </w:rPr>
            </m:ctrlPr>
          </m:sSupPr>
          <m:e>
            <m:r>
              <w:rPr>
                <w:rFonts w:ascii="Cambria Math" w:hAnsi="Times New Roman" w:cs="Times New Roman"/>
                <w:sz w:val="24"/>
                <w:szCs w:val="24"/>
                <w:lang w:val="ru-RU"/>
              </w:rPr>
              <m:t>2</m:t>
            </m:r>
          </m:e>
          <m:sup>
            <m:sSup>
              <m:sSupPr>
                <m:ctrlPr>
                  <w:rPr>
                    <w:rFonts w:ascii="Cambria Math" w:hAnsi="Times New Roman" w:cs="Times New Roman"/>
                    <w:i/>
                    <w:sz w:val="24"/>
                    <w:szCs w:val="24"/>
                  </w:rPr>
                </m:ctrlPr>
              </m:sSupPr>
              <m:e>
                <m:r>
                  <w:rPr>
                    <w:rFonts w:ascii="Cambria Math" w:hAnsi="Times New Roman" w:cs="Times New Roman"/>
                    <w:sz w:val="24"/>
                    <w:szCs w:val="24"/>
                    <w:lang w:val="ru-RU"/>
                  </w:rPr>
                  <m:t>2</m:t>
                </m:r>
              </m:e>
              <m:sup>
                <m:r>
                  <w:rPr>
                    <w:rFonts w:ascii="Cambria Math" w:hAnsi="Cambria Math" w:cs="Times New Roman"/>
                    <w:sz w:val="24"/>
                    <w:szCs w:val="24"/>
                  </w:rPr>
                  <m:t>n</m:t>
                </m:r>
              </m:sup>
            </m:sSup>
          </m:sup>
        </m:sSup>
      </m:oMath>
      <w:r w:rsidR="00A0182F" w:rsidRPr="00153A13">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2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0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4</w: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ED3500" w:rsidP="00153A13">
      <w:pPr>
        <w:spacing w:line="240" w:lineRule="auto"/>
        <w:rPr>
          <w:rFonts w:ascii="Times New Roman" w:hAnsi="Times New Roman" w:cs="Times New Roman"/>
          <w:sz w:val="24"/>
          <w:szCs w:val="24"/>
          <w:lang w:val="ru-RU"/>
        </w:rPr>
      </w:pPr>
      <w:r>
        <w:rPr>
          <w:rFonts w:ascii="Times New Roman" w:hAnsi="Times New Roman" w:cs="Times New Roman"/>
          <w:sz w:val="24"/>
          <w:szCs w:val="24"/>
          <w:lang w:val="ru-RU"/>
        </w:rPr>
        <w:t>89</w:t>
      </w:r>
      <w:r w:rsidR="0076727E" w:rsidRPr="00155A01">
        <w:rPr>
          <w:rFonts w:ascii="Times New Roman" w:hAnsi="Times New Roman" w:cs="Times New Roman"/>
          <w:sz w:val="24"/>
          <w:szCs w:val="24"/>
          <w:lang w:val="ru-RU"/>
        </w:rPr>
        <w:t>. Бір айнымалы буль функцияларының саны</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6  </w:t>
      </w:r>
      <w:r w:rsidR="00A0182F">
        <w:rPr>
          <w:rFonts w:ascii="Times New Roman" w:hAnsi="Times New Roman" w:cs="Times New Roman"/>
          <w:sz w:val="24"/>
          <w:szCs w:val="24"/>
          <w:lang w:val="ru-RU"/>
        </w:rPr>
        <w:t xml:space="preserve">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4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w:t>
      </w:r>
      <w:r w:rsidR="00A0182F">
        <w:rPr>
          <w:rFonts w:ascii="Times New Roman" w:hAnsi="Times New Roman" w:cs="Times New Roman"/>
          <w:sz w:val="24"/>
          <w:szCs w:val="24"/>
          <w:lang w:val="ru-RU"/>
        </w:rPr>
        <w:t xml:space="preserve"> 7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10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13</w:t>
      </w:r>
    </w:p>
    <w:p w:rsidR="0076727E" w:rsidRPr="00C87254" w:rsidRDefault="0076727E" w:rsidP="009F763F">
      <w:pPr>
        <w:spacing w:line="240" w:lineRule="auto"/>
        <w:ind w:firstLine="567"/>
        <w:rPr>
          <w:rFonts w:ascii="Times New Roman" w:hAnsi="Times New Roman" w:cs="Times New Roman"/>
          <w:sz w:val="6"/>
          <w:szCs w:val="24"/>
          <w:lang w:val="ru-RU"/>
        </w:rPr>
      </w:pPr>
    </w:p>
    <w:p w:rsidR="0076727E" w:rsidRPr="00155A01" w:rsidRDefault="00ED3500" w:rsidP="00153A13">
      <w:pPr>
        <w:spacing w:line="240" w:lineRule="auto"/>
        <w:rPr>
          <w:rFonts w:ascii="Times New Roman" w:hAnsi="Times New Roman" w:cs="Times New Roman"/>
          <w:sz w:val="24"/>
          <w:szCs w:val="24"/>
          <w:lang w:val="ru-RU"/>
        </w:rPr>
      </w:pPr>
      <w:r>
        <w:rPr>
          <w:rFonts w:ascii="Times New Roman" w:hAnsi="Times New Roman" w:cs="Times New Roman"/>
          <w:sz w:val="24"/>
          <w:szCs w:val="24"/>
          <w:lang w:val="ru-RU"/>
        </w:rPr>
        <w:t>90</w:t>
      </w:r>
      <w:r w:rsidR="0076727E" w:rsidRPr="00155A01">
        <w:rPr>
          <w:rFonts w:ascii="Times New Roman" w:hAnsi="Times New Roman" w:cs="Times New Roman"/>
          <w:sz w:val="24"/>
          <w:szCs w:val="24"/>
          <w:lang w:val="ru-RU"/>
        </w:rPr>
        <w:t>. Екі айнымалы буль функцияларының саны</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20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17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18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19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16</w:t>
      </w: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lastRenderedPageBreak/>
        <w:t>91</w:t>
      </w:r>
      <w:r w:rsidR="0076727E" w:rsidRPr="00155A01">
        <w:rPr>
          <w:rFonts w:ascii="Times New Roman" w:hAnsi="Times New Roman" w:cs="Times New Roman"/>
          <w:sz w:val="24"/>
          <w:szCs w:val="24"/>
          <w:lang w:val="ru-RU"/>
        </w:rPr>
        <w:t>. 0 мәнін қабылдайтын буль функциясы қалай аталады?</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Дәреже</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Бір константасы</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Айнымалы</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Экспонента  </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Нөл константасы</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92</w:t>
      </w:r>
      <w:r w:rsidR="0076727E" w:rsidRPr="00155A01">
        <w:rPr>
          <w:rFonts w:ascii="Times New Roman" w:hAnsi="Times New Roman" w:cs="Times New Roman"/>
          <w:sz w:val="24"/>
          <w:szCs w:val="24"/>
          <w:lang w:val="ru-RU"/>
        </w:rPr>
        <w:t>. 1 мәнін қабылдайтын буль функциясы қалай аталады?</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Нөл константасы</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Бір константасы</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Айнымалы</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Экспонента  </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Дәреже</w:t>
      </w:r>
    </w:p>
    <w:p w:rsidR="0076727E" w:rsidRPr="00155A01" w:rsidRDefault="0076727E" w:rsidP="002F7022">
      <w:pPr>
        <w:spacing w:line="240" w:lineRule="auto"/>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93</w:t>
      </w:r>
      <w:r w:rsidR="0076727E" w:rsidRPr="00155A01">
        <w:rPr>
          <w:rFonts w:ascii="Times New Roman" w:hAnsi="Times New Roman" w:cs="Times New Roman"/>
          <w:sz w:val="24"/>
          <w:szCs w:val="24"/>
          <w:lang w:val="ru-RU"/>
        </w:rPr>
        <w:t>. Өлшемділігі</w:t>
      </w:r>
      <w:r w:rsidR="0076727E" w:rsidRPr="00155A01">
        <w:rPr>
          <w:rFonts w:ascii="Times New Roman" w:hAnsi="Times New Roman" w:cs="Times New Roman"/>
          <w:position w:val="-4"/>
          <w:sz w:val="24"/>
          <w:szCs w:val="24"/>
        </w:rPr>
        <w:object w:dxaOrig="320" w:dyaOrig="300">
          <v:shape id="_x0000_i1406" type="#_x0000_t75" style="width:15.7pt;height:14.4pt" o:ole="">
            <v:imagedata r:id="rId652" o:title=""/>
          </v:shape>
          <o:OLEObject Type="Embed" ProgID="Equation.3" ShapeID="_x0000_i1406" DrawAspect="Content" ObjectID="_1722255048" r:id="rId653"/>
        </w:object>
      </w:r>
      <w:r w:rsidR="0076727E" w:rsidRPr="00155A01">
        <w:rPr>
          <w:rFonts w:ascii="Times New Roman" w:hAnsi="Times New Roman" w:cs="Times New Roman"/>
          <w:sz w:val="24"/>
          <w:szCs w:val="24"/>
          <w:lang w:val="ru-RU"/>
        </w:rPr>
        <w:t xml:space="preserve"> болатын буль кубы дегеніміз не?</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өлшемділігі</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n</w:t>
      </w:r>
      <w:r w:rsidRPr="00155A01">
        <w:rPr>
          <w:rFonts w:ascii="Times New Roman" w:hAnsi="Times New Roman" w:cs="Times New Roman"/>
          <w:sz w:val="24"/>
          <w:szCs w:val="24"/>
          <w:lang w:val="ru-RU"/>
        </w:rPr>
        <w:t xml:space="preserve"> болатын барлық буль базистарының жиынтығы</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өлшемділігі</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n</w:t>
      </w:r>
      <w:r w:rsidRPr="00155A01">
        <w:rPr>
          <w:rFonts w:ascii="Times New Roman" w:hAnsi="Times New Roman" w:cs="Times New Roman"/>
          <w:sz w:val="24"/>
          <w:szCs w:val="24"/>
          <w:lang w:val="ru-RU"/>
        </w:rPr>
        <w:t xml:space="preserve"> болатын барлық буль векторларының жиынтығы</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өлшемділігі</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n</w:t>
      </w:r>
      <w:r w:rsidRPr="00155A01">
        <w:rPr>
          <w:rFonts w:ascii="Times New Roman" w:hAnsi="Times New Roman" w:cs="Times New Roman"/>
          <w:sz w:val="24"/>
          <w:szCs w:val="24"/>
          <w:lang w:val="ru-RU"/>
        </w:rPr>
        <w:t xml:space="preserve"> болатын барлық буль төбелерініңжиынтығы</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өлшемділігі</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n</w:t>
      </w:r>
      <w:r w:rsidRPr="00155A01">
        <w:rPr>
          <w:rFonts w:ascii="Times New Roman" w:hAnsi="Times New Roman" w:cs="Times New Roman"/>
          <w:sz w:val="24"/>
          <w:szCs w:val="24"/>
          <w:lang w:val="ru-RU"/>
        </w:rPr>
        <w:t xml:space="preserve"> болатын барлық буль координаталарының жиынтығы</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өлшемділігі</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n</w:t>
      </w:r>
      <w:r w:rsidRPr="00155A01">
        <w:rPr>
          <w:rFonts w:ascii="Times New Roman" w:hAnsi="Times New Roman" w:cs="Times New Roman"/>
          <w:sz w:val="24"/>
          <w:szCs w:val="24"/>
          <w:lang w:val="ru-RU"/>
        </w:rPr>
        <w:t xml:space="preserve"> болатын барлық буль нөмерлерінің жиынтығы</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94</w:t>
      </w:r>
      <w:r w:rsidR="0076727E" w:rsidRPr="00155A01">
        <w:rPr>
          <w:rFonts w:ascii="Times New Roman" w:hAnsi="Times New Roman" w:cs="Times New Roman"/>
          <w:sz w:val="24"/>
          <w:szCs w:val="24"/>
          <w:lang w:val="ru-RU"/>
        </w:rPr>
        <w:t>. Өлшемділігі</w:t>
      </w:r>
      <w:r w:rsidR="009C7E4C"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 xml:space="preserve">1-ге тең буль кубын көрсетіңіз  </w:t>
      </w:r>
    </w:p>
    <w:p w:rsidR="0076727E" w:rsidRPr="00155A01" w:rsidRDefault="0076727E" w:rsidP="002F7022">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A)  </w:t>
      </w:r>
      <w:r w:rsidRPr="00155A01">
        <w:rPr>
          <w:rFonts w:ascii="Times New Roman" w:hAnsi="Times New Roman" w:cs="Times New Roman"/>
          <w:sz w:val="24"/>
          <w:szCs w:val="24"/>
        </w:rPr>
        <w:object w:dxaOrig="12313" w:dyaOrig="5639">
          <v:shape id="_x0000_i1407" type="#_x0000_t75" style="width:68.05pt;height:30.1pt" o:ole="">
            <v:imagedata r:id="rId654" o:title=""/>
          </v:shape>
          <o:OLEObject Type="Embed" ProgID="PBrush" ShapeID="_x0000_i1407" DrawAspect="Content" ObjectID="_1722255049" r:id="rId655"/>
        </w:object>
      </w:r>
    </w:p>
    <w:p w:rsidR="0076727E" w:rsidRPr="00155A01" w:rsidRDefault="0076727E" w:rsidP="002F7022">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B) </w:t>
      </w:r>
      <m:oMath>
        <m:sSub>
          <m:sSubPr>
            <m:ctrlPr>
              <w:rPr>
                <w:rFonts w:ascii="Cambria Math" w:hAnsi="Times New Roman" w:cs="Times New Roman"/>
                <w:i/>
                <w:sz w:val="24"/>
                <w:szCs w:val="24"/>
              </w:rPr>
            </m:ctrlPr>
          </m:sSubPr>
          <m:e>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1</m:t>
                </m:r>
              </m:sub>
            </m:sSub>
            <m:r>
              <w:rPr>
                <w:rFonts w:ascii="Cambria Math" w:hAnsi="Cambria Math" w:cs="Times New Roman"/>
                <w:sz w:val="24"/>
                <w:szCs w:val="24"/>
              </w:rPr>
              <m:t>∨</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e>
            </m:bar>
            <m:r>
              <w:rPr>
                <w:rFonts w:ascii="Cambria Math" w:hAnsi="Cambria Math" w:cs="Times New Roman"/>
                <w:sz w:val="24"/>
                <w:szCs w:val="24"/>
              </w:rPr>
              <m:t>∨x</m:t>
            </m:r>
          </m:e>
          <m:sub>
            <m:r>
              <w:rPr>
                <w:rFonts w:ascii="Cambria Math" w:hAnsi="Times New Roman" w:cs="Times New Roman"/>
                <w:sz w:val="24"/>
                <w:szCs w:val="24"/>
              </w:rPr>
              <m:t>3</m:t>
            </m:r>
          </m:sub>
        </m:sSub>
        <m: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1</m:t>
                </m:r>
              </m:sub>
            </m:sSub>
          </m:e>
        </m:bar>
        <m:r>
          <m:rPr>
            <m:sty m:val="p"/>
          </m:rP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r>
          <w:rPr>
            <w:rFonts w:ascii="Cambria Math" w:hAnsi="Cambria Math" w:cs="Times New Roman"/>
            <w:sz w:val="24"/>
            <w:szCs w:val="24"/>
          </w:rPr>
          <m:t>∨</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3</m:t>
                </m:r>
              </m:sub>
            </m:sSub>
          </m:e>
        </m:bar>
        <m:r>
          <m:rPr>
            <m:sty m:val="p"/>
          </m:rPr>
          <w:rPr>
            <w:rFonts w:ascii="Cambria Math" w:hAnsi="Times New Roman" w:cs="Times New Roman"/>
            <w:sz w:val="24"/>
            <w:szCs w:val="24"/>
          </w:rPr>
          <m:t>)</m:t>
        </m:r>
      </m:oMath>
    </w:p>
    <w:p w:rsidR="0076727E" w:rsidRPr="00155A01" w:rsidRDefault="0076727E" w:rsidP="002F7022">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C) </w:t>
      </w:r>
      <m:oMath>
        <m:sSub>
          <m:sSubPr>
            <m:ctrlPr>
              <w:rPr>
                <w:rFonts w:ascii="Cambria Math" w:hAnsi="Times New Roman" w:cs="Times New Roman"/>
                <w:i/>
                <w:sz w:val="24"/>
                <w:szCs w:val="24"/>
              </w:rPr>
            </m:ctrlPr>
          </m:sSubPr>
          <m:e>
            <m:r>
              <w:rPr>
                <w:rFonts w:ascii="Cambria Math" w:hAnsi="Times New Roman" w:cs="Times New Roman"/>
                <w:sz w:val="24"/>
                <w:szCs w:val="24"/>
              </w:rPr>
              <m:t>(</m:t>
            </m:r>
            <m:r>
              <w:rPr>
                <w:rFonts w:ascii="Cambria Math" w:hAnsi="Cambria Math" w:cs="Times New Roman"/>
                <w:sz w:val="24"/>
                <w:szCs w:val="24"/>
              </w:rPr>
              <m:t>x</m:t>
            </m:r>
          </m:e>
          <m:sub>
            <m:r>
              <w:rPr>
                <w:rFonts w:ascii="Cambria Math" w:hAnsi="Times New Roman" w:cs="Times New Roman"/>
                <w:sz w:val="24"/>
                <w:szCs w:val="24"/>
              </w:rPr>
              <m:t>3</m:t>
            </m:r>
          </m:sub>
        </m:sSub>
        <m:r>
          <w:rPr>
            <w:rFonts w:ascii="Cambria Math" w:hAnsi="Times New Roman"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1</m:t>
            </m:r>
          </m:sub>
        </m:sSub>
        <m:r>
          <m:rPr>
            <m:sty m:val="p"/>
          </m:rP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 xml:space="preserve"> </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e>
        </m:bar>
        <m:r>
          <m:rPr>
            <m:sty m:val="p"/>
          </m:rPr>
          <w:rPr>
            <w:rFonts w:ascii="Cambria Math" w:hAnsi="Times New Roman" w:cs="Times New Roman"/>
            <w:sz w:val="24"/>
            <w:szCs w:val="24"/>
          </w:rPr>
          <m:t>)</m:t>
        </m:r>
      </m:oMath>
    </w:p>
    <w:p w:rsidR="0076727E" w:rsidRPr="00155A01" w:rsidRDefault="0076727E" w:rsidP="002F7022">
      <w:pPr>
        <w:spacing w:line="240" w:lineRule="auto"/>
        <w:rPr>
          <w:rFonts w:ascii="Times New Roman" w:hAnsi="Times New Roman" w:cs="Times New Roman"/>
          <w:sz w:val="24"/>
          <w:szCs w:val="24"/>
        </w:rPr>
      </w:pPr>
      <w:r w:rsidRPr="00155A01">
        <w:rPr>
          <w:rFonts w:ascii="Times New Roman" w:hAnsi="Times New Roman" w:cs="Times New Roman"/>
          <w:sz w:val="24"/>
          <w:szCs w:val="24"/>
        </w:rPr>
        <w:lastRenderedPageBreak/>
        <w:t xml:space="preserve">D) </w:t>
      </w:r>
      <w:r w:rsidRPr="00155A01">
        <w:rPr>
          <w:rFonts w:ascii="Times New Roman" w:hAnsi="Times New Roman" w:cs="Times New Roman"/>
          <w:sz w:val="24"/>
          <w:szCs w:val="24"/>
        </w:rPr>
        <w:object w:dxaOrig="10844" w:dyaOrig="6314">
          <v:shape id="_x0000_i1408" type="#_x0000_t75" style="width:65.45pt;height:37.95pt" o:ole="">
            <v:imagedata r:id="rId656" o:title=""/>
          </v:shape>
          <o:OLEObject Type="Embed" ProgID="PBrush" ShapeID="_x0000_i1408" DrawAspect="Content" ObjectID="_1722255050" r:id="rId657"/>
        </w:object>
      </w:r>
    </w:p>
    <w:p w:rsidR="0076727E" w:rsidRPr="00155A01" w:rsidRDefault="0076727E" w:rsidP="002F7022">
      <w:pPr>
        <w:tabs>
          <w:tab w:val="left" w:pos="360"/>
          <w:tab w:val="left" w:pos="452"/>
          <w:tab w:val="center" w:pos="702"/>
        </w:tabs>
        <w:spacing w:line="240" w:lineRule="auto"/>
        <w:rPr>
          <w:rFonts w:ascii="Times New Roman" w:hAnsi="Times New Roman" w:cs="Times New Roman"/>
          <w:sz w:val="24"/>
          <w:szCs w:val="24"/>
        </w:rPr>
      </w:pPr>
      <w:r w:rsidRPr="00155A01">
        <w:rPr>
          <w:rFonts w:ascii="Times New Roman" w:hAnsi="Times New Roman" w:cs="Times New Roman"/>
          <w:sz w:val="24"/>
          <w:szCs w:val="24"/>
        </w:rPr>
        <w:t>E) Ø</w:t>
      </w:r>
    </w:p>
    <w:p w:rsidR="0076727E" w:rsidRPr="00155A01" w:rsidRDefault="0076727E" w:rsidP="009F763F">
      <w:pPr>
        <w:spacing w:line="240" w:lineRule="auto"/>
        <w:ind w:left="300" w:firstLine="567"/>
        <w:rPr>
          <w:rFonts w:ascii="Times New Roman" w:hAnsi="Times New Roman" w:cs="Times New Roman"/>
          <w:sz w:val="24"/>
          <w:szCs w:val="24"/>
        </w:rPr>
      </w:pPr>
    </w:p>
    <w:p w:rsidR="0076727E" w:rsidRPr="00155A01" w:rsidRDefault="00AF7D63" w:rsidP="009F763F">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t>95</w:t>
      </w:r>
      <w:r w:rsidR="0076727E" w:rsidRPr="00155A01">
        <w:rPr>
          <w:rFonts w:ascii="Times New Roman" w:hAnsi="Times New Roman" w:cs="Times New Roman"/>
          <w:sz w:val="24"/>
          <w:szCs w:val="24"/>
        </w:rPr>
        <w:t>. Өлшемділігі</w:t>
      </w:r>
      <w:r w:rsidR="009C7E4C" w:rsidRPr="00155A01">
        <w:rPr>
          <w:rFonts w:ascii="Times New Roman" w:hAnsi="Times New Roman" w:cs="Times New Roman"/>
          <w:sz w:val="24"/>
          <w:szCs w:val="24"/>
          <w:lang w:val="kk-KZ"/>
        </w:rPr>
        <w:t xml:space="preserve"> </w:t>
      </w:r>
      <w:r w:rsidR="0076727E" w:rsidRPr="00155A01">
        <w:rPr>
          <w:rFonts w:ascii="Times New Roman" w:hAnsi="Times New Roman" w:cs="Times New Roman"/>
          <w:sz w:val="24"/>
          <w:szCs w:val="24"/>
        </w:rPr>
        <w:t xml:space="preserve">2-ге тең буль кубын көрсетіңіз  </w:t>
      </w:r>
    </w:p>
    <w:p w:rsidR="00B02F5E" w:rsidRDefault="0076727E" w:rsidP="002F7022">
      <w:pPr>
        <w:spacing w:line="240" w:lineRule="auto"/>
        <w:rPr>
          <w:rFonts w:ascii="Times New Roman" w:hAnsi="Times New Roman" w:cs="Times New Roman"/>
          <w:sz w:val="24"/>
          <w:szCs w:val="24"/>
          <w:lang w:val="kk-KZ"/>
        </w:rPr>
      </w:pPr>
      <w:r w:rsidRPr="00155A01">
        <w:rPr>
          <w:rFonts w:ascii="Times New Roman" w:hAnsi="Times New Roman" w:cs="Times New Roman"/>
          <w:sz w:val="24"/>
          <w:szCs w:val="24"/>
        </w:rPr>
        <w:t xml:space="preserve">A) </w:t>
      </w:r>
      <w:r w:rsidRPr="00155A01">
        <w:rPr>
          <w:rFonts w:ascii="Times New Roman" w:hAnsi="Times New Roman" w:cs="Times New Roman"/>
          <w:sz w:val="24"/>
          <w:szCs w:val="24"/>
        </w:rPr>
        <w:object w:dxaOrig="14552" w:dyaOrig="9181">
          <v:shape id="_x0000_i1409" type="#_x0000_t75" style="width:95.55pt;height:69.4pt" o:ole="">
            <v:imagedata r:id="rId658" o:title=""/>
          </v:shape>
          <o:OLEObject Type="Embed" ProgID="PBrush" ShapeID="_x0000_i1409" DrawAspect="Content" ObjectID="_1722255051" r:id="rId659"/>
        </w:object>
      </w:r>
      <w:r w:rsidR="00153A13">
        <w:rPr>
          <w:rFonts w:ascii="Times New Roman" w:hAnsi="Times New Roman" w:cs="Times New Roman"/>
          <w:sz w:val="24"/>
          <w:szCs w:val="24"/>
          <w:lang w:val="kk-KZ"/>
        </w:rPr>
        <w:t xml:space="preserve"> </w:t>
      </w:r>
    </w:p>
    <w:p w:rsidR="0076727E" w:rsidRPr="00155A01" w:rsidRDefault="00153A13" w:rsidP="002F7022">
      <w:pPr>
        <w:spacing w:line="240" w:lineRule="auto"/>
        <w:rPr>
          <w:rFonts w:ascii="Times New Roman" w:hAnsi="Times New Roman" w:cs="Times New Roman"/>
          <w:sz w:val="24"/>
          <w:szCs w:val="24"/>
        </w:rPr>
      </w:pPr>
      <w:r>
        <w:rPr>
          <w:rFonts w:ascii="Times New Roman" w:hAnsi="Times New Roman" w:cs="Times New Roman"/>
          <w:sz w:val="24"/>
          <w:szCs w:val="24"/>
          <w:lang w:val="kk-KZ"/>
        </w:rPr>
        <w:t xml:space="preserve"> </w:t>
      </w:r>
      <w:r w:rsidR="0076727E" w:rsidRPr="00155A01">
        <w:rPr>
          <w:rFonts w:ascii="Times New Roman" w:hAnsi="Times New Roman" w:cs="Times New Roman"/>
          <w:sz w:val="24"/>
          <w:szCs w:val="24"/>
        </w:rPr>
        <w:t xml:space="preserve">B) </w:t>
      </w:r>
      <w:r w:rsidR="0076727E" w:rsidRPr="00155A01">
        <w:rPr>
          <w:rFonts w:ascii="Times New Roman" w:hAnsi="Times New Roman" w:cs="Times New Roman"/>
          <w:sz w:val="24"/>
          <w:szCs w:val="24"/>
        </w:rPr>
        <w:object w:dxaOrig="3405" w:dyaOrig="3090">
          <v:shape id="_x0000_i1410" type="#_x0000_t75" style="width:68.05pt;height:60.2pt" o:ole="">
            <v:imagedata r:id="rId660" o:title=""/>
          </v:shape>
          <o:OLEObject Type="Embed" ProgID="PBrush" ShapeID="_x0000_i1410" DrawAspect="Content" ObjectID="_1722255052" r:id="rId661"/>
        </w:object>
      </w:r>
    </w:p>
    <w:p w:rsidR="00B02F5E" w:rsidRDefault="0076727E" w:rsidP="00153A13">
      <w:pPr>
        <w:spacing w:line="240" w:lineRule="auto"/>
        <w:rPr>
          <w:rFonts w:ascii="Times New Roman" w:hAnsi="Times New Roman" w:cs="Times New Roman"/>
          <w:sz w:val="24"/>
          <w:szCs w:val="24"/>
          <w:lang w:val="kk-KZ"/>
        </w:rPr>
      </w:pPr>
      <w:r w:rsidRPr="00155A01">
        <w:rPr>
          <w:rFonts w:ascii="Times New Roman" w:hAnsi="Times New Roman" w:cs="Times New Roman"/>
          <w:sz w:val="24"/>
          <w:szCs w:val="24"/>
        </w:rPr>
        <w:t xml:space="preserve">C) </w:t>
      </w:r>
      <w:r w:rsidRPr="00155A01">
        <w:rPr>
          <w:rFonts w:ascii="Times New Roman" w:hAnsi="Times New Roman" w:cs="Times New Roman"/>
          <w:sz w:val="24"/>
          <w:szCs w:val="24"/>
        </w:rPr>
        <w:object w:dxaOrig="12313" w:dyaOrig="5639">
          <v:shape id="_x0000_i1411" type="#_x0000_t75" style="width:68.05pt;height:30.1pt" o:ole="">
            <v:imagedata r:id="rId654" o:title=""/>
          </v:shape>
          <o:OLEObject Type="Embed" ProgID="PBrush" ShapeID="_x0000_i1411" DrawAspect="Content" ObjectID="_1722255053" r:id="rId662"/>
        </w:object>
      </w:r>
      <w:r w:rsidR="00153A13">
        <w:rPr>
          <w:rFonts w:ascii="Times New Roman" w:hAnsi="Times New Roman" w:cs="Times New Roman"/>
          <w:sz w:val="24"/>
          <w:szCs w:val="24"/>
          <w:lang w:val="kk-KZ"/>
        </w:rPr>
        <w:t xml:space="preserve">  </w:t>
      </w:r>
      <w:r w:rsidRPr="00155A01">
        <w:rPr>
          <w:rFonts w:ascii="Times New Roman" w:hAnsi="Times New Roman" w:cs="Times New Roman"/>
          <w:sz w:val="24"/>
          <w:szCs w:val="24"/>
        </w:rPr>
        <w:t xml:space="preserve">D) </w:t>
      </w:r>
      <w:r w:rsidRPr="00155A01">
        <w:rPr>
          <w:rFonts w:ascii="Times New Roman" w:hAnsi="Times New Roman" w:cs="Times New Roman"/>
          <w:sz w:val="24"/>
          <w:szCs w:val="24"/>
        </w:rPr>
        <w:object w:dxaOrig="10844" w:dyaOrig="6314">
          <v:shape id="_x0000_i1412" type="#_x0000_t75" style="width:65.45pt;height:37.95pt" o:ole="">
            <v:imagedata r:id="rId656" o:title=""/>
          </v:shape>
          <o:OLEObject Type="Embed" ProgID="PBrush" ShapeID="_x0000_i1412" DrawAspect="Content" ObjectID="_1722255054" r:id="rId663"/>
        </w:object>
      </w:r>
      <w:r w:rsidR="00153A13">
        <w:rPr>
          <w:rFonts w:ascii="Times New Roman" w:hAnsi="Times New Roman" w:cs="Times New Roman"/>
          <w:sz w:val="24"/>
          <w:szCs w:val="24"/>
          <w:lang w:val="kk-KZ"/>
        </w:rPr>
        <w:t xml:space="preserve">  </w:t>
      </w:r>
    </w:p>
    <w:p w:rsidR="0076727E" w:rsidRPr="00155A01" w:rsidRDefault="0076727E" w:rsidP="00153A13">
      <w:pPr>
        <w:spacing w:line="240" w:lineRule="auto"/>
        <w:rPr>
          <w:rFonts w:ascii="Times New Roman" w:hAnsi="Times New Roman" w:cs="Times New Roman"/>
          <w:sz w:val="24"/>
          <w:szCs w:val="24"/>
        </w:rPr>
      </w:pPr>
      <w:r w:rsidRPr="00155A01">
        <w:rPr>
          <w:rFonts w:ascii="Times New Roman" w:hAnsi="Times New Roman" w:cs="Times New Roman"/>
          <w:sz w:val="24"/>
          <w:szCs w:val="24"/>
        </w:rPr>
        <w:t>E) Ø</w:t>
      </w:r>
    </w:p>
    <w:p w:rsidR="0076727E" w:rsidRPr="00155A01" w:rsidRDefault="0076727E" w:rsidP="009F763F">
      <w:pPr>
        <w:spacing w:line="240" w:lineRule="auto"/>
        <w:ind w:firstLine="567"/>
        <w:rPr>
          <w:rFonts w:ascii="Times New Roman" w:hAnsi="Times New Roman" w:cs="Times New Roman"/>
          <w:sz w:val="24"/>
          <w:szCs w:val="24"/>
        </w:rPr>
      </w:pPr>
    </w:p>
    <w:p w:rsidR="0076727E" w:rsidRPr="00155A01" w:rsidRDefault="00AF7D63" w:rsidP="009F763F">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t>96</w:t>
      </w:r>
      <w:r w:rsidR="0076727E" w:rsidRPr="00155A01">
        <w:rPr>
          <w:rFonts w:ascii="Times New Roman" w:hAnsi="Times New Roman" w:cs="Times New Roman"/>
          <w:sz w:val="24"/>
          <w:szCs w:val="24"/>
        </w:rPr>
        <w:t>. Өлшемділігі</w:t>
      </w:r>
      <w:r w:rsidR="009C7E4C" w:rsidRPr="00155A01">
        <w:rPr>
          <w:rFonts w:ascii="Times New Roman" w:hAnsi="Times New Roman" w:cs="Times New Roman"/>
          <w:sz w:val="24"/>
          <w:szCs w:val="24"/>
          <w:lang w:val="kk-KZ"/>
        </w:rPr>
        <w:t xml:space="preserve"> </w:t>
      </w:r>
      <w:r w:rsidR="0076727E" w:rsidRPr="00155A01">
        <w:rPr>
          <w:rFonts w:ascii="Times New Roman" w:hAnsi="Times New Roman" w:cs="Times New Roman"/>
          <w:sz w:val="24"/>
          <w:szCs w:val="24"/>
        </w:rPr>
        <w:t xml:space="preserve">3-ке тең буль кубын көрсетіңіз  </w:t>
      </w:r>
    </w:p>
    <w:p w:rsidR="00B02F5E" w:rsidRDefault="0076727E" w:rsidP="002F7022">
      <w:pPr>
        <w:spacing w:line="240" w:lineRule="auto"/>
        <w:rPr>
          <w:rFonts w:ascii="Times New Roman" w:hAnsi="Times New Roman" w:cs="Times New Roman"/>
          <w:sz w:val="24"/>
          <w:szCs w:val="24"/>
          <w:lang w:val="kk-KZ"/>
        </w:rPr>
      </w:pPr>
      <w:r w:rsidRPr="00155A01">
        <w:rPr>
          <w:rFonts w:ascii="Times New Roman" w:hAnsi="Times New Roman" w:cs="Times New Roman"/>
          <w:sz w:val="24"/>
          <w:szCs w:val="24"/>
        </w:rPr>
        <w:t xml:space="preserve">A) </w:t>
      </w:r>
      <w:r w:rsidRPr="00155A01">
        <w:rPr>
          <w:rFonts w:ascii="Times New Roman" w:hAnsi="Times New Roman" w:cs="Times New Roman"/>
          <w:sz w:val="24"/>
          <w:szCs w:val="24"/>
        </w:rPr>
        <w:object w:dxaOrig="6719" w:dyaOrig="5686">
          <v:shape id="_x0000_i1413" type="#_x0000_t75" style="width:90.35pt;height:75.95pt" o:ole="">
            <v:imagedata r:id="rId664" o:title=""/>
          </v:shape>
          <o:OLEObject Type="Embed" ProgID="PBrush" ShapeID="_x0000_i1413" DrawAspect="Content" ObjectID="_1722255055" r:id="rId665"/>
        </w:object>
      </w:r>
      <w:r w:rsidR="00153A13">
        <w:rPr>
          <w:rFonts w:ascii="Times New Roman" w:hAnsi="Times New Roman" w:cs="Times New Roman"/>
          <w:sz w:val="24"/>
          <w:szCs w:val="24"/>
          <w:lang w:val="kk-KZ"/>
        </w:rPr>
        <w:t xml:space="preserve">   </w:t>
      </w:r>
    </w:p>
    <w:p w:rsidR="0076727E" w:rsidRPr="00155A01" w:rsidRDefault="0076727E" w:rsidP="002F7022">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B) </w:t>
      </w:r>
      <w:r w:rsidRPr="00155A01">
        <w:rPr>
          <w:rFonts w:ascii="Times New Roman" w:hAnsi="Times New Roman" w:cs="Times New Roman"/>
          <w:sz w:val="24"/>
          <w:szCs w:val="24"/>
        </w:rPr>
        <w:object w:dxaOrig="10844" w:dyaOrig="6314">
          <v:shape id="_x0000_i1414" type="#_x0000_t75" style="width:65.45pt;height:37.95pt" o:ole="">
            <v:imagedata r:id="rId656" o:title=""/>
          </v:shape>
          <o:OLEObject Type="Embed" ProgID="PBrush" ShapeID="_x0000_i1414" DrawAspect="Content" ObjectID="_1722255056" r:id="rId666"/>
        </w:object>
      </w:r>
    </w:p>
    <w:p w:rsidR="0076727E" w:rsidRPr="00155A01" w:rsidRDefault="0076727E" w:rsidP="002F7022">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C) </w:t>
      </w:r>
      <w:r w:rsidRPr="00155A01">
        <w:rPr>
          <w:rFonts w:ascii="Times New Roman" w:hAnsi="Times New Roman" w:cs="Times New Roman"/>
          <w:sz w:val="24"/>
          <w:szCs w:val="24"/>
        </w:rPr>
        <w:object w:dxaOrig="12313" w:dyaOrig="5639">
          <v:shape id="_x0000_i1415" type="#_x0000_t75" style="width:68.05pt;height:30.1pt" o:ole="">
            <v:imagedata r:id="rId654" o:title=""/>
          </v:shape>
          <o:OLEObject Type="Embed" ProgID="PBrush" ShapeID="_x0000_i1415" DrawAspect="Content" ObjectID="_1722255057" r:id="rId667"/>
        </w:object>
      </w:r>
      <w:r w:rsidR="00153A13">
        <w:rPr>
          <w:rFonts w:ascii="Times New Roman" w:hAnsi="Times New Roman" w:cs="Times New Roman"/>
          <w:sz w:val="24"/>
          <w:szCs w:val="24"/>
          <w:lang w:val="kk-KZ"/>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kk-KZ"/>
        </w:rPr>
        <w:t xml:space="preserve"> </w:t>
      </w:r>
      <w:r w:rsidRPr="00155A01">
        <w:rPr>
          <w:rFonts w:ascii="Times New Roman" w:hAnsi="Times New Roman" w:cs="Times New Roman"/>
          <w:sz w:val="24"/>
          <w:szCs w:val="24"/>
        </w:rPr>
        <w:object w:dxaOrig="14552" w:dyaOrig="9181">
          <v:shape id="_x0000_i1416" type="#_x0000_t75" style="width:73.3pt;height:69.4pt" o:ole="">
            <v:imagedata r:id="rId658" o:title=""/>
          </v:shape>
          <o:OLEObject Type="Embed" ProgID="PBrush" ShapeID="_x0000_i1416" DrawAspect="Content" ObjectID="_1722255058" r:id="rId668"/>
        </w:object>
      </w:r>
      <w:r w:rsidR="00153A13">
        <w:rPr>
          <w:rFonts w:ascii="Times New Roman" w:hAnsi="Times New Roman" w:cs="Times New Roman"/>
          <w:sz w:val="24"/>
          <w:szCs w:val="24"/>
          <w:lang w:val="kk-KZ"/>
        </w:rPr>
        <w:t xml:space="preserve">  </w:t>
      </w:r>
      <w:r w:rsidR="001B4F88">
        <w:rPr>
          <w:rFonts w:ascii="Times New Roman" w:hAnsi="Times New Roman" w:cs="Times New Roman"/>
          <w:sz w:val="24"/>
          <w:szCs w:val="24"/>
          <w:lang w:val="kk-KZ"/>
        </w:rPr>
        <w:br/>
      </w:r>
      <w:r w:rsidR="00153A13">
        <w:rPr>
          <w:rFonts w:ascii="Times New Roman" w:hAnsi="Times New Roman" w:cs="Times New Roman"/>
          <w:sz w:val="24"/>
          <w:szCs w:val="24"/>
          <w:lang w:val="kk-KZ"/>
        </w:rPr>
        <w:t xml:space="preserve"> </w:t>
      </w:r>
      <w:r w:rsidRPr="00155A01">
        <w:rPr>
          <w:rFonts w:ascii="Times New Roman" w:hAnsi="Times New Roman" w:cs="Times New Roman"/>
          <w:sz w:val="24"/>
          <w:szCs w:val="24"/>
        </w:rPr>
        <w:t>E) ø</w:t>
      </w:r>
    </w:p>
    <w:p w:rsidR="0076727E" w:rsidRPr="00155A01" w:rsidRDefault="0076727E" w:rsidP="009F763F">
      <w:pPr>
        <w:spacing w:line="240" w:lineRule="auto"/>
        <w:ind w:left="300" w:firstLine="567"/>
        <w:rPr>
          <w:rFonts w:ascii="Times New Roman" w:hAnsi="Times New Roman" w:cs="Times New Roman"/>
          <w:sz w:val="24"/>
          <w:szCs w:val="24"/>
        </w:rPr>
      </w:pPr>
    </w:p>
    <w:p w:rsidR="0076727E" w:rsidRPr="00155A01" w:rsidRDefault="00AF7D63" w:rsidP="002F7022">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t>97</w:t>
      </w:r>
      <w:r w:rsidR="0076727E" w:rsidRPr="00155A01">
        <w:rPr>
          <w:rFonts w:ascii="Times New Roman" w:hAnsi="Times New Roman" w:cs="Times New Roman"/>
          <w:sz w:val="24"/>
          <w:szCs w:val="24"/>
        </w:rPr>
        <w:t>. Пікір</w:t>
      </w:r>
      <w:r w:rsidR="009C7E4C" w:rsidRPr="00155A01">
        <w:rPr>
          <w:rFonts w:ascii="Times New Roman" w:hAnsi="Times New Roman" w:cs="Times New Roman"/>
          <w:sz w:val="24"/>
          <w:szCs w:val="24"/>
          <w:lang w:val="kk-KZ"/>
        </w:rPr>
        <w:t xml:space="preserve"> </w:t>
      </w:r>
      <w:r w:rsidR="0076727E" w:rsidRPr="00155A01">
        <w:rPr>
          <w:rFonts w:ascii="Times New Roman" w:hAnsi="Times New Roman" w:cs="Times New Roman"/>
          <w:sz w:val="24"/>
          <w:szCs w:val="24"/>
        </w:rPr>
        <w:t xml:space="preserve">– бұл  </w:t>
      </w:r>
    </w:p>
    <w:p w:rsidR="0076727E" w:rsidRPr="00155A01" w:rsidRDefault="0076727E" w:rsidP="002F7022">
      <w:pPr>
        <w:spacing w:line="240" w:lineRule="auto"/>
        <w:rPr>
          <w:rFonts w:ascii="Times New Roman" w:hAnsi="Times New Roman" w:cs="Times New Roman"/>
          <w:sz w:val="24"/>
          <w:szCs w:val="24"/>
        </w:rPr>
      </w:pPr>
      <w:r w:rsidRPr="00155A01">
        <w:rPr>
          <w:rFonts w:ascii="Times New Roman" w:hAnsi="Times New Roman" w:cs="Times New Roman"/>
          <w:sz w:val="24"/>
          <w:szCs w:val="24"/>
        </w:rPr>
        <w:t>A) ақиқат болатын хабарлы сөйлем</w:t>
      </w:r>
    </w:p>
    <w:p w:rsidR="0076727E" w:rsidRPr="00155A01" w:rsidRDefault="0076727E" w:rsidP="002F7022">
      <w:pPr>
        <w:spacing w:line="240" w:lineRule="auto"/>
        <w:rPr>
          <w:rFonts w:ascii="Times New Roman" w:hAnsi="Times New Roman" w:cs="Times New Roman"/>
          <w:sz w:val="24"/>
          <w:szCs w:val="24"/>
        </w:rPr>
      </w:pPr>
      <w:r w:rsidRPr="00155A01">
        <w:rPr>
          <w:rFonts w:ascii="Times New Roman" w:hAnsi="Times New Roman" w:cs="Times New Roman"/>
          <w:sz w:val="24"/>
          <w:szCs w:val="24"/>
        </w:rPr>
        <w:lastRenderedPageBreak/>
        <w:t>B) ақиқат немесе жалған екенін нақты айтуға болатын сұраулы сөйлем</w:t>
      </w:r>
    </w:p>
    <w:p w:rsidR="0076727E" w:rsidRPr="00155A01" w:rsidRDefault="0076727E" w:rsidP="002F7022">
      <w:pPr>
        <w:spacing w:line="240" w:lineRule="auto"/>
        <w:rPr>
          <w:rFonts w:ascii="Times New Roman" w:hAnsi="Times New Roman" w:cs="Times New Roman"/>
          <w:sz w:val="24"/>
          <w:szCs w:val="24"/>
        </w:rPr>
      </w:pPr>
      <w:r w:rsidRPr="00155A01">
        <w:rPr>
          <w:rFonts w:ascii="Times New Roman" w:hAnsi="Times New Roman" w:cs="Times New Roman"/>
          <w:sz w:val="24"/>
          <w:szCs w:val="24"/>
        </w:rPr>
        <w:t>C) ақиқат немесе жалған екенін нақты айтуға болатын лепті сөйлем</w:t>
      </w:r>
    </w:p>
    <w:p w:rsidR="0076727E" w:rsidRPr="00155A01" w:rsidRDefault="0076727E" w:rsidP="002F7022">
      <w:pPr>
        <w:spacing w:line="240" w:lineRule="auto"/>
        <w:rPr>
          <w:rFonts w:ascii="Times New Roman" w:hAnsi="Times New Roman" w:cs="Times New Roman"/>
          <w:sz w:val="24"/>
          <w:szCs w:val="24"/>
        </w:rPr>
      </w:pPr>
      <w:r w:rsidRPr="00155A01">
        <w:rPr>
          <w:rFonts w:ascii="Times New Roman" w:hAnsi="Times New Roman" w:cs="Times New Roman"/>
          <w:sz w:val="24"/>
          <w:szCs w:val="24"/>
        </w:rPr>
        <w:t>D) ақиқат немесе жалған екенін нақты айтуға болатын хабарлы сөйлем</w:t>
      </w:r>
    </w:p>
    <w:p w:rsidR="0076727E" w:rsidRPr="00155A01" w:rsidRDefault="0076727E" w:rsidP="002F7022">
      <w:pPr>
        <w:spacing w:line="240" w:lineRule="auto"/>
        <w:rPr>
          <w:rFonts w:ascii="Times New Roman" w:hAnsi="Times New Roman" w:cs="Times New Roman"/>
          <w:sz w:val="24"/>
          <w:szCs w:val="24"/>
        </w:rPr>
      </w:pPr>
      <w:r w:rsidRPr="00155A01">
        <w:rPr>
          <w:rFonts w:ascii="Times New Roman" w:hAnsi="Times New Roman" w:cs="Times New Roman"/>
          <w:sz w:val="24"/>
          <w:szCs w:val="24"/>
        </w:rPr>
        <w:t>E) жалған болатын хабарлы сөйлем</w:t>
      </w:r>
    </w:p>
    <w:p w:rsidR="0076727E" w:rsidRPr="00155A01" w:rsidRDefault="0076727E" w:rsidP="009F763F">
      <w:pPr>
        <w:spacing w:line="240" w:lineRule="auto"/>
        <w:ind w:left="300" w:firstLine="567"/>
        <w:rPr>
          <w:rFonts w:ascii="Times New Roman" w:hAnsi="Times New Roman" w:cs="Times New Roman"/>
          <w:sz w:val="24"/>
          <w:szCs w:val="24"/>
        </w:rPr>
      </w:pPr>
    </w:p>
    <w:p w:rsidR="0076727E" w:rsidRPr="00155A01" w:rsidRDefault="00AF7D63" w:rsidP="002F7022">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t>98</w:t>
      </w:r>
      <w:r w:rsidR="0076727E" w:rsidRPr="00155A01">
        <w:rPr>
          <w:rFonts w:ascii="Times New Roman" w:hAnsi="Times New Roman" w:cs="Times New Roman"/>
          <w:sz w:val="24"/>
          <w:szCs w:val="24"/>
        </w:rPr>
        <w:t>. Пікірді табыңыз</w:t>
      </w:r>
    </w:p>
    <w:p w:rsidR="0076727E" w:rsidRPr="00155A01" w:rsidRDefault="0076727E" w:rsidP="002F7022">
      <w:pPr>
        <w:spacing w:line="240" w:lineRule="auto"/>
        <w:rPr>
          <w:rFonts w:ascii="Times New Roman" w:hAnsi="Times New Roman" w:cs="Times New Roman"/>
          <w:sz w:val="24"/>
          <w:szCs w:val="24"/>
        </w:rPr>
      </w:pPr>
      <w:r w:rsidRPr="00155A01">
        <w:rPr>
          <w:rFonts w:ascii="Times New Roman" w:hAnsi="Times New Roman" w:cs="Times New Roman"/>
          <w:sz w:val="24"/>
          <w:szCs w:val="24"/>
        </w:rPr>
        <w:t>A) Студенттерге құрмет!</w:t>
      </w:r>
    </w:p>
    <w:p w:rsidR="0076727E" w:rsidRPr="00155A01" w:rsidRDefault="0076727E" w:rsidP="002F7022">
      <w:pPr>
        <w:spacing w:line="240" w:lineRule="auto"/>
        <w:rPr>
          <w:rFonts w:ascii="Times New Roman" w:hAnsi="Times New Roman" w:cs="Times New Roman"/>
          <w:sz w:val="24"/>
          <w:szCs w:val="24"/>
        </w:rPr>
      </w:pPr>
      <w:r w:rsidRPr="00155A01">
        <w:rPr>
          <w:rFonts w:ascii="Times New Roman" w:hAnsi="Times New Roman" w:cs="Times New Roman"/>
          <w:sz w:val="24"/>
          <w:szCs w:val="24"/>
        </w:rPr>
        <w:t>B) «2</w:t>
      </w:r>
      <w:r w:rsidRPr="00155A01">
        <w:rPr>
          <w:rFonts w:ascii="Times New Roman" w:hAnsi="Times New Roman" w:cs="Times New Roman"/>
          <w:position w:val="-4"/>
          <w:sz w:val="24"/>
          <w:szCs w:val="24"/>
        </w:rPr>
        <w:object w:dxaOrig="180" w:dyaOrig="200">
          <v:shape id="_x0000_i1417" type="#_x0000_t75" style="width:9.15pt;height:9.15pt" o:ole="">
            <v:imagedata r:id="rId669" o:title=""/>
          </v:shape>
          <o:OLEObject Type="Embed" ProgID="Equation.3" ShapeID="_x0000_i1417" DrawAspect="Content" ObjectID="_1722255059" r:id="rId670"/>
        </w:object>
      </w:r>
      <w:r w:rsidRPr="00155A01">
        <w:rPr>
          <w:rFonts w:ascii="Times New Roman" w:hAnsi="Times New Roman" w:cs="Times New Roman"/>
          <w:sz w:val="24"/>
          <w:szCs w:val="24"/>
        </w:rPr>
        <w:t>2=4»</w:t>
      </w:r>
    </w:p>
    <w:p w:rsidR="0076727E" w:rsidRPr="00155A01" w:rsidRDefault="0076727E" w:rsidP="002F7022">
      <w:pPr>
        <w:spacing w:line="240" w:lineRule="auto"/>
        <w:rPr>
          <w:rFonts w:ascii="Times New Roman" w:hAnsi="Times New Roman" w:cs="Times New Roman"/>
          <w:sz w:val="24"/>
          <w:szCs w:val="24"/>
          <w:lang w:val="kk-KZ"/>
        </w:rPr>
      </w:pPr>
      <w:r w:rsidRPr="00155A01">
        <w:rPr>
          <w:rFonts w:ascii="Times New Roman" w:hAnsi="Times New Roman" w:cs="Times New Roman"/>
          <w:sz w:val="24"/>
          <w:szCs w:val="24"/>
        </w:rPr>
        <w:t>C) Кесінд</w:t>
      </w:r>
      <w:r w:rsidR="009C7E4C" w:rsidRPr="00155A01">
        <w:rPr>
          <w:rFonts w:ascii="Times New Roman" w:hAnsi="Times New Roman" w:cs="Times New Roman"/>
          <w:sz w:val="24"/>
          <w:szCs w:val="24"/>
        </w:rPr>
        <w:t>і ұзындығы шаршы ауданынан ұзын</w:t>
      </w:r>
    </w:p>
    <w:p w:rsidR="0076727E" w:rsidRPr="00155A01" w:rsidRDefault="0076727E" w:rsidP="002F7022">
      <w:pPr>
        <w:spacing w:line="240" w:lineRule="auto"/>
        <w:rPr>
          <w:rFonts w:ascii="Times New Roman" w:hAnsi="Times New Roman" w:cs="Times New Roman"/>
          <w:sz w:val="24"/>
          <w:szCs w:val="24"/>
          <w:lang w:val="kk-KZ"/>
        </w:rPr>
      </w:pPr>
      <w:r w:rsidRPr="00155A01">
        <w:rPr>
          <w:rFonts w:ascii="Times New Roman" w:hAnsi="Times New Roman" w:cs="Times New Roman"/>
          <w:sz w:val="24"/>
          <w:szCs w:val="24"/>
          <w:lang w:val="kk-KZ"/>
        </w:rPr>
        <w:t>D) Кесін</w:t>
      </w:r>
      <w:r w:rsidR="009C7E4C" w:rsidRPr="00155A01">
        <w:rPr>
          <w:rFonts w:ascii="Times New Roman" w:hAnsi="Times New Roman" w:cs="Times New Roman"/>
          <w:sz w:val="24"/>
          <w:szCs w:val="24"/>
          <w:lang w:val="kk-KZ"/>
        </w:rPr>
        <w:t>ді ұзындығы куб көлемінен  ұзын</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w:t>
      </w:r>
      <w:r w:rsidRPr="00155A01">
        <w:rPr>
          <w:rFonts w:ascii="Times New Roman" w:hAnsi="Times New Roman" w:cs="Times New Roman"/>
          <w:i/>
          <w:sz w:val="24"/>
          <w:szCs w:val="24"/>
          <w:lang w:val="ru-RU"/>
        </w:rPr>
        <w:t xml:space="preserve"> х</w:t>
      </w:r>
      <w:r w:rsidRPr="00155A01">
        <w:rPr>
          <w:rFonts w:ascii="Times New Roman" w:hAnsi="Times New Roman" w:cs="Times New Roman"/>
          <w:sz w:val="24"/>
          <w:szCs w:val="24"/>
          <w:lang w:val="ru-RU"/>
        </w:rPr>
        <w:t>=2 саны</w:t>
      </w:r>
      <w:r w:rsidRPr="00155A01">
        <w:rPr>
          <w:rFonts w:ascii="Times New Roman" w:hAnsi="Times New Roman" w:cs="Times New Roman"/>
          <w:position w:val="-6"/>
          <w:sz w:val="24"/>
          <w:szCs w:val="24"/>
        </w:rPr>
        <w:object w:dxaOrig="279" w:dyaOrig="320">
          <v:shape id="_x0000_i1418" type="#_x0000_t75" style="width:14.4pt;height:15.7pt" o:ole="">
            <v:imagedata r:id="rId671" o:title=""/>
          </v:shape>
          <o:OLEObject Type="Embed" ProgID="Equation.3" ShapeID="_x0000_i1418" DrawAspect="Content" ObjectID="_1722255060" r:id="rId672"/>
        </w:object>
      </w:r>
      <w:r w:rsidRPr="00155A01">
        <w:rPr>
          <w:rFonts w:ascii="Times New Roman" w:hAnsi="Times New Roman" w:cs="Times New Roman"/>
          <w:sz w:val="24"/>
          <w:szCs w:val="24"/>
          <w:lang w:val="ru-RU"/>
        </w:rPr>
        <w:t>-5</w:t>
      </w:r>
      <w:r w:rsidRPr="00155A01">
        <w:rPr>
          <w:rFonts w:ascii="Times New Roman" w:hAnsi="Times New Roman" w:cs="Times New Roman"/>
          <w:i/>
          <w:sz w:val="24"/>
          <w:szCs w:val="24"/>
          <w:lang w:val="ru-RU"/>
        </w:rPr>
        <w:t>х</w:t>
      </w:r>
      <w:r w:rsidRPr="00155A01">
        <w:rPr>
          <w:rFonts w:ascii="Times New Roman" w:hAnsi="Times New Roman" w:cs="Times New Roman"/>
          <w:sz w:val="24"/>
          <w:szCs w:val="24"/>
          <w:lang w:val="ru-RU"/>
        </w:rPr>
        <w:t>+6=0 теңдеуінің шешімі бола ма?</w:t>
      </w:r>
    </w:p>
    <w:p w:rsidR="002F7022" w:rsidRPr="001970FF" w:rsidRDefault="002F7022" w:rsidP="002F7022">
      <w:pPr>
        <w:spacing w:line="240" w:lineRule="auto"/>
        <w:ind w:firstLine="567"/>
        <w:rPr>
          <w:rFonts w:ascii="Times New Roman" w:hAnsi="Times New Roman" w:cs="Times New Roman"/>
          <w:sz w:val="24"/>
          <w:szCs w:val="24"/>
          <w:lang w:val="ru-RU"/>
        </w:rPr>
      </w:pPr>
    </w:p>
    <w:p w:rsidR="0076727E" w:rsidRPr="00155A01" w:rsidRDefault="00AF7D63" w:rsidP="002F7022">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99</w:t>
      </w:r>
      <w:r w:rsidR="0076727E" w:rsidRPr="00155A01">
        <w:rPr>
          <w:rFonts w:ascii="Times New Roman" w:hAnsi="Times New Roman" w:cs="Times New Roman"/>
          <w:sz w:val="24"/>
          <w:szCs w:val="24"/>
          <w:lang w:val="ru-RU"/>
        </w:rPr>
        <w:t>. Пікірді табыңыз</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Екі үшке тең ба?</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Екі үштен артық па?</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Екі үштен кем ба?</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Екі үштен артық</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Екі немесе үш</w: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AF7D63" w:rsidP="002F7022">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100</w:t>
      </w:r>
      <w:r w:rsidR="0076727E" w:rsidRPr="00155A01">
        <w:rPr>
          <w:rFonts w:ascii="Times New Roman" w:hAnsi="Times New Roman" w:cs="Times New Roman"/>
          <w:sz w:val="24"/>
          <w:szCs w:val="24"/>
          <w:lang w:val="ru-RU"/>
        </w:rPr>
        <w:t>. Пікір қарапайым деп аталады</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Егер ол екі пікірден тұрса</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Егер ол бөліктерге бөлінтін болса</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Егер ол бөліктерге бөлінбейтін біртұтас ретінде қарастырылса</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Егер ол екі пікір ретінде қарастырылса</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Егер ол үш пікір ретінде қарастырылса</w:t>
      </w:r>
    </w:p>
    <w:p w:rsidR="0076727E" w:rsidRPr="00155A01" w:rsidRDefault="0076727E" w:rsidP="002F7022">
      <w:pPr>
        <w:spacing w:line="240" w:lineRule="auto"/>
        <w:rPr>
          <w:rFonts w:ascii="Times New Roman" w:hAnsi="Times New Roman" w:cs="Times New Roman"/>
          <w:sz w:val="24"/>
          <w:szCs w:val="24"/>
          <w:lang w:val="ru-RU"/>
        </w:rPr>
      </w:pPr>
    </w:p>
    <w:p w:rsidR="0076727E" w:rsidRPr="00155A01" w:rsidRDefault="00AF7D63" w:rsidP="002F7022">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lastRenderedPageBreak/>
        <w:t>101</w:t>
      </w:r>
      <w:r w:rsidR="0076727E" w:rsidRPr="00155A01">
        <w:rPr>
          <w:rFonts w:ascii="Times New Roman" w:hAnsi="Times New Roman" w:cs="Times New Roman"/>
          <w:sz w:val="24"/>
          <w:szCs w:val="24"/>
          <w:lang w:val="ru-RU"/>
        </w:rPr>
        <w:t>. Қандай пікір құрама деп аталады?</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Бірнеше қарапайым пікірлерінен құралған</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Бір қарапайым пікірлерінен құралған</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Кез келген пікір</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Жалған пікір</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Ақиқат пікір</w:t>
      </w:r>
    </w:p>
    <w:p w:rsidR="002F7022" w:rsidRPr="001970FF" w:rsidRDefault="002F7022"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102</w:t>
      </w:r>
      <w:r w:rsidR="0076727E" w:rsidRPr="00155A01">
        <w:rPr>
          <w:rFonts w:ascii="Times New Roman" w:hAnsi="Times New Roman" w:cs="Times New Roman"/>
          <w:sz w:val="24"/>
          <w:szCs w:val="24"/>
          <w:lang w:val="ru-RU"/>
        </w:rPr>
        <w:t>. Барлық негізгі логикалық амалдар</w:t>
      </w:r>
      <w:r w:rsidR="0076727E" w:rsidRPr="00155A01">
        <w:rPr>
          <w:rFonts w:ascii="Times New Roman" w:hAnsi="Times New Roman" w:cs="Times New Roman"/>
          <w:sz w:val="24"/>
          <w:szCs w:val="24"/>
          <w:lang w:val="ru-RU"/>
        </w:rPr>
        <w:tab/>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009C7E4C" w:rsidRPr="00155A01">
        <w:rPr>
          <w:rFonts w:ascii="Times New Roman" w:hAnsi="Times New Roman" w:cs="Times New Roman"/>
          <w:sz w:val="24"/>
          <w:szCs w:val="24"/>
          <w:lang w:val="ru-RU"/>
        </w:rPr>
        <w:t>терістеу</w:t>
      </w:r>
      <w:r w:rsidRPr="00155A01">
        <w:rPr>
          <w:rFonts w:ascii="Times New Roman" w:hAnsi="Times New Roman" w:cs="Times New Roman"/>
          <w:sz w:val="24"/>
          <w:szCs w:val="24"/>
          <w:lang w:val="ru-RU"/>
        </w:rPr>
        <w:t>, импликация, эквиваленттік</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терістеу, конъюнкция, дизъюнкция,  импликация, эквиваленттік</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009C7E4C" w:rsidRPr="00155A01">
        <w:rPr>
          <w:rFonts w:ascii="Times New Roman" w:hAnsi="Times New Roman" w:cs="Times New Roman"/>
          <w:sz w:val="24"/>
          <w:szCs w:val="24"/>
          <w:lang w:val="ru-RU"/>
        </w:rPr>
        <w:t>терістеу</w:t>
      </w:r>
      <w:r w:rsidRPr="00155A01">
        <w:rPr>
          <w:rFonts w:ascii="Times New Roman" w:hAnsi="Times New Roman" w:cs="Times New Roman"/>
          <w:sz w:val="24"/>
          <w:szCs w:val="24"/>
          <w:lang w:val="ru-RU"/>
        </w:rPr>
        <w:t>,  дизъюнкция, модулі</w:t>
      </w:r>
      <w:r w:rsidR="009C7E4C"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2 бойынша қосынды</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дизъюнкция,  импликация, эквиваленттік, Пирс стрелкасы,</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конъюнкция, эквиваленттік, Шеффер штрихы</w: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AF7D63" w:rsidP="002F7022">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103</w:t>
      </w:r>
      <w:r w:rsidR="0076727E" w:rsidRPr="00155A01">
        <w:rPr>
          <w:rFonts w:ascii="Times New Roman" w:hAnsi="Times New Roman" w:cs="Times New Roman"/>
          <w:sz w:val="24"/>
          <w:szCs w:val="24"/>
          <w:lang w:val="ru-RU"/>
        </w:rPr>
        <w:t>. Қосымша логикалық амалдар</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Пирс стрелкасы, импликация, эквиваленттік</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Пирс стрелкасы, Шеффер штрихы, модулі2 бойынша қосынды</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конъюнкция, дизъюнкция,  Шеффер штрихы, модулі</w:t>
      </w:r>
      <w:r w:rsidR="009C7E4C"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2 бойынша қосынды</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Шеффер штрихы, конъюнкция, дизъюнкция</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конъюнкция, эквиваленттік, модулі</w:t>
      </w:r>
      <w:r w:rsidR="009C7E4C"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2 бойынша қосынды</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Style w:val="ad"/>
          <w:rFonts w:ascii="Times New Roman" w:hAnsi="Times New Roman" w:cs="Times New Roman"/>
          <w:b w:val="0"/>
          <w:sz w:val="24"/>
          <w:szCs w:val="24"/>
          <w:lang w:val="ru-RU"/>
        </w:rPr>
      </w:pPr>
      <w:r>
        <w:rPr>
          <w:rFonts w:ascii="Times New Roman" w:hAnsi="Times New Roman" w:cs="Times New Roman"/>
          <w:sz w:val="24"/>
          <w:szCs w:val="24"/>
          <w:lang w:val="ru-RU"/>
        </w:rPr>
        <w:lastRenderedPageBreak/>
        <w:t>104</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b/>
          <w:sz w:val="24"/>
          <w:szCs w:val="24"/>
          <w:lang w:val="ru-RU"/>
        </w:rPr>
        <w:t xml:space="preserve"> </w:t>
      </w:r>
      <w:r w:rsidR="0076727E" w:rsidRPr="00155A01">
        <w:rPr>
          <w:rStyle w:val="ad"/>
          <w:rFonts w:ascii="Times New Roman" w:hAnsi="Times New Roman" w:cs="Times New Roman"/>
          <w:b w:val="0"/>
          <w:sz w:val="24"/>
          <w:szCs w:val="24"/>
          <w:lang w:val="ru-RU"/>
        </w:rPr>
        <w:t>Пікірлер</w:t>
      </w:r>
      <w:r w:rsidR="0076727E" w:rsidRPr="00155A01">
        <w:rPr>
          <w:rFonts w:ascii="Times New Roman" w:hAnsi="Times New Roman" w:cs="Times New Roman"/>
          <w:b/>
          <w:sz w:val="24"/>
          <w:szCs w:val="24"/>
          <w:lang w:val="ru-RU"/>
        </w:rPr>
        <w:t xml:space="preserve"> </w:t>
      </w:r>
      <w:r w:rsidR="0076727E" w:rsidRPr="00155A01">
        <w:rPr>
          <w:rStyle w:val="ad"/>
          <w:rFonts w:ascii="Times New Roman" w:hAnsi="Times New Roman" w:cs="Times New Roman"/>
          <w:b w:val="0"/>
          <w:sz w:val="24"/>
          <w:szCs w:val="24"/>
          <w:lang w:val="ru-RU"/>
        </w:rPr>
        <w:t>алгебрасы</w:t>
      </w:r>
      <w:r w:rsidR="0076727E" w:rsidRPr="00155A01">
        <w:rPr>
          <w:rFonts w:ascii="Times New Roman" w:hAnsi="Times New Roman" w:cs="Times New Roman"/>
          <w:b/>
          <w:sz w:val="24"/>
          <w:szCs w:val="24"/>
          <w:lang w:val="ru-RU"/>
        </w:rPr>
        <w:t xml:space="preserve"> </w:t>
      </w:r>
      <w:r w:rsidR="0076727E" w:rsidRPr="00155A01">
        <w:rPr>
          <w:rStyle w:val="ad"/>
          <w:rFonts w:ascii="Times New Roman" w:hAnsi="Times New Roman" w:cs="Times New Roman"/>
          <w:b w:val="0"/>
          <w:sz w:val="24"/>
          <w:szCs w:val="24"/>
          <w:lang w:val="ru-RU"/>
        </w:rPr>
        <w:t>формулаларының</w:t>
      </w:r>
      <w:r w:rsidR="0076727E" w:rsidRPr="00155A01">
        <w:rPr>
          <w:rFonts w:ascii="Times New Roman" w:hAnsi="Times New Roman" w:cs="Times New Roman"/>
          <w:b/>
          <w:sz w:val="24"/>
          <w:szCs w:val="24"/>
          <w:lang w:val="ru-RU"/>
        </w:rPr>
        <w:t xml:space="preserve"> </w:t>
      </w:r>
      <w:r w:rsidR="0076727E" w:rsidRPr="00155A01">
        <w:rPr>
          <w:rStyle w:val="ad"/>
          <w:rFonts w:ascii="Times New Roman" w:hAnsi="Times New Roman" w:cs="Times New Roman"/>
          <w:b w:val="0"/>
          <w:sz w:val="24"/>
          <w:szCs w:val="24"/>
          <w:lang w:val="ru-RU"/>
        </w:rPr>
        <w:t>аргументтері</w:t>
      </w:r>
      <w:r w:rsidR="0076727E" w:rsidRPr="00155A01">
        <w:rPr>
          <w:rFonts w:ascii="Times New Roman" w:hAnsi="Times New Roman" w:cs="Times New Roman"/>
          <w:b/>
          <w:sz w:val="24"/>
          <w:szCs w:val="24"/>
          <w:lang w:val="ru-RU"/>
        </w:rPr>
        <w:t xml:space="preserve"> </w:t>
      </w:r>
      <w:r w:rsidR="0076727E" w:rsidRPr="00155A01">
        <w:rPr>
          <w:rStyle w:val="ad"/>
          <w:rFonts w:ascii="Times New Roman" w:hAnsi="Times New Roman" w:cs="Times New Roman"/>
          <w:b w:val="0"/>
          <w:sz w:val="24"/>
          <w:szCs w:val="24"/>
          <w:lang w:val="ru-RU"/>
        </w:rPr>
        <w:t>қабылдайтын</w:t>
      </w:r>
      <w:r w:rsidR="0076727E" w:rsidRPr="00155A01">
        <w:rPr>
          <w:rFonts w:ascii="Times New Roman" w:hAnsi="Times New Roman" w:cs="Times New Roman"/>
          <w:b/>
          <w:sz w:val="24"/>
          <w:szCs w:val="24"/>
          <w:lang w:val="ru-RU"/>
        </w:rPr>
        <w:t xml:space="preserve"> </w:t>
      </w:r>
      <w:r w:rsidR="0076727E" w:rsidRPr="00155A01">
        <w:rPr>
          <w:rStyle w:val="ad"/>
          <w:rFonts w:ascii="Times New Roman" w:hAnsi="Times New Roman" w:cs="Times New Roman"/>
          <w:b w:val="0"/>
          <w:sz w:val="24"/>
          <w:szCs w:val="24"/>
          <w:lang w:val="ru-RU"/>
        </w:rPr>
        <w:t>мәндері</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Тек қана</w:t>
      </w:r>
      <w:r w:rsidR="009C7E4C"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1</w:t>
      </w:r>
      <w:r w:rsidR="00566456">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Кез келген</w:t>
      </w:r>
      <w:r w:rsidR="00566456">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Тек қана</w:t>
      </w:r>
      <w:r w:rsidR="009C7E4C"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0</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0 немесе</w:t>
      </w:r>
      <w:r w:rsidR="009C7E4C"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1</w:t>
      </w:r>
      <w:r w:rsidR="00566456">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Ешқандай</w: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AF7D63" w:rsidP="002F7022">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105</w:t>
      </w:r>
      <w:r w:rsidR="0076727E" w:rsidRPr="00155A01">
        <w:rPr>
          <w:rFonts w:ascii="Times New Roman" w:hAnsi="Times New Roman" w:cs="Times New Roman"/>
          <w:sz w:val="24"/>
          <w:szCs w:val="24"/>
          <w:lang w:val="ru-RU"/>
        </w:rPr>
        <w:t xml:space="preserve">. Тұрақты ақиқат формуланы қалай атайды?  </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тавтология</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дұрыс</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бірлік</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нөлдік</w:t>
      </w:r>
      <w:r w:rsidR="00A0182F" w:rsidRPr="00AF7D63">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қарама қайшылық</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76727E" w:rsidP="009F763F">
      <w:pPr>
        <w:spacing w:line="240" w:lineRule="auto"/>
        <w:ind w:firstLine="567"/>
        <w:rPr>
          <w:rStyle w:val="ad"/>
          <w:rFonts w:ascii="Times New Roman" w:hAnsi="Times New Roman" w:cs="Times New Roman"/>
          <w:b w:val="0"/>
          <w:bCs w:val="0"/>
          <w:sz w:val="24"/>
          <w:szCs w:val="24"/>
          <w:lang w:val="ru-RU"/>
        </w:rPr>
      </w:pPr>
      <w:r w:rsidRPr="00155A01">
        <w:rPr>
          <w:rFonts w:ascii="Times New Roman" w:hAnsi="Times New Roman" w:cs="Times New Roman"/>
          <w:sz w:val="24"/>
          <w:szCs w:val="24"/>
          <w:lang w:val="ru-RU"/>
        </w:rPr>
        <w:t>1</w:t>
      </w:r>
      <w:r w:rsidR="00AF7D63">
        <w:rPr>
          <w:rFonts w:ascii="Times New Roman" w:hAnsi="Times New Roman" w:cs="Times New Roman"/>
          <w:sz w:val="24"/>
          <w:szCs w:val="24"/>
          <w:lang w:val="ru-RU"/>
        </w:rPr>
        <w:t>0</w:t>
      </w:r>
      <w:r w:rsidRPr="00155A01">
        <w:rPr>
          <w:rFonts w:ascii="Times New Roman" w:hAnsi="Times New Roman" w:cs="Times New Roman"/>
          <w:sz w:val="24"/>
          <w:szCs w:val="24"/>
          <w:lang w:val="ru-RU"/>
        </w:rPr>
        <w:t>6.</w:t>
      </w:r>
      <w:r w:rsidRPr="00155A01">
        <w:rPr>
          <w:rFonts w:ascii="Times New Roman" w:hAnsi="Times New Roman" w:cs="Times New Roman"/>
          <w:b/>
          <w:sz w:val="24"/>
          <w:szCs w:val="24"/>
          <w:lang w:val="ru-RU"/>
        </w:rPr>
        <w:t xml:space="preserve"> </w:t>
      </w:r>
      <w:r w:rsidRPr="00155A01">
        <w:rPr>
          <w:rStyle w:val="ad"/>
          <w:rFonts w:ascii="Times New Roman" w:hAnsi="Times New Roman" w:cs="Times New Roman"/>
          <w:b w:val="0"/>
          <w:sz w:val="24"/>
          <w:szCs w:val="24"/>
          <w:lang w:val="ru-RU"/>
        </w:rPr>
        <w:t>Логика</w:t>
      </w:r>
      <w:r w:rsidRPr="00155A01">
        <w:rPr>
          <w:rFonts w:ascii="Times New Roman" w:hAnsi="Times New Roman" w:cs="Times New Roman"/>
          <w:b/>
          <w:sz w:val="24"/>
          <w:szCs w:val="24"/>
          <w:lang w:val="ru-RU"/>
        </w:rPr>
        <w:t xml:space="preserve"> </w:t>
      </w:r>
      <w:r w:rsidRPr="00155A01">
        <w:rPr>
          <w:rStyle w:val="ad"/>
          <w:rFonts w:ascii="Times New Roman" w:hAnsi="Times New Roman" w:cs="Times New Roman"/>
          <w:b w:val="0"/>
          <w:sz w:val="24"/>
          <w:szCs w:val="24"/>
          <w:lang w:val="ru-RU"/>
        </w:rPr>
        <w:t>алгебрасы</w:t>
      </w:r>
      <w:r w:rsidRPr="00155A01">
        <w:rPr>
          <w:rFonts w:ascii="Times New Roman" w:hAnsi="Times New Roman" w:cs="Times New Roman"/>
          <w:b/>
          <w:sz w:val="24"/>
          <w:szCs w:val="24"/>
          <w:lang w:val="ru-RU"/>
        </w:rPr>
        <w:t xml:space="preserve"> </w:t>
      </w:r>
      <w:r w:rsidRPr="00155A01">
        <w:rPr>
          <w:rStyle w:val="ad"/>
          <w:rFonts w:ascii="Times New Roman" w:hAnsi="Times New Roman" w:cs="Times New Roman"/>
          <w:b w:val="0"/>
          <w:sz w:val="24"/>
          <w:szCs w:val="24"/>
          <w:lang w:val="ru-RU"/>
        </w:rPr>
        <w:t>формуласының</w:t>
      </w:r>
      <w:r w:rsidRPr="00155A01">
        <w:rPr>
          <w:rFonts w:ascii="Times New Roman" w:hAnsi="Times New Roman" w:cs="Times New Roman"/>
          <w:b/>
          <w:sz w:val="24"/>
          <w:szCs w:val="24"/>
          <w:lang w:val="ru-RU"/>
        </w:rPr>
        <w:t xml:space="preserve"> </w:t>
      </w:r>
      <w:r w:rsidRPr="00155A01">
        <w:rPr>
          <w:rStyle w:val="ad"/>
          <w:rFonts w:ascii="Times New Roman" w:hAnsi="Times New Roman" w:cs="Times New Roman"/>
          <w:b w:val="0"/>
          <w:sz w:val="24"/>
          <w:szCs w:val="24"/>
          <w:lang w:val="ru-RU"/>
        </w:rPr>
        <w:t>ақиқат</w:t>
      </w:r>
      <w:r w:rsidRPr="00155A01">
        <w:rPr>
          <w:rFonts w:ascii="Times New Roman" w:hAnsi="Times New Roman" w:cs="Times New Roman"/>
          <w:b/>
          <w:sz w:val="24"/>
          <w:szCs w:val="24"/>
          <w:lang w:val="ru-RU"/>
        </w:rPr>
        <w:t xml:space="preserve"> </w:t>
      </w:r>
      <w:r w:rsidRPr="00155A01">
        <w:rPr>
          <w:rStyle w:val="ad"/>
          <w:rFonts w:ascii="Times New Roman" w:hAnsi="Times New Roman" w:cs="Times New Roman"/>
          <w:b w:val="0"/>
          <w:sz w:val="24"/>
          <w:szCs w:val="24"/>
          <w:lang w:val="ru-RU"/>
        </w:rPr>
        <w:t>мәні</w:t>
      </w:r>
      <w:r w:rsidRPr="00155A01">
        <w:rPr>
          <w:rFonts w:ascii="Times New Roman" w:hAnsi="Times New Roman" w:cs="Times New Roman"/>
          <w:b/>
          <w:sz w:val="24"/>
          <w:szCs w:val="24"/>
          <w:lang w:val="ru-RU"/>
        </w:rPr>
        <w:t xml:space="preserve"> </w:t>
      </w:r>
      <w:r w:rsidRPr="00155A01">
        <w:rPr>
          <w:rStyle w:val="ad"/>
          <w:rFonts w:ascii="Times New Roman" w:hAnsi="Times New Roman" w:cs="Times New Roman"/>
          <w:b w:val="0"/>
          <w:sz w:val="24"/>
          <w:szCs w:val="24"/>
          <w:lang w:val="ru-RU"/>
        </w:rPr>
        <w:t>қай</w:t>
      </w:r>
      <w:r w:rsidRPr="00155A01">
        <w:rPr>
          <w:rFonts w:ascii="Times New Roman" w:hAnsi="Times New Roman" w:cs="Times New Roman"/>
          <w:b/>
          <w:sz w:val="24"/>
          <w:szCs w:val="24"/>
          <w:lang w:val="ru-RU"/>
        </w:rPr>
        <w:t xml:space="preserve"> </w:t>
      </w:r>
      <w:r w:rsidRPr="00155A01">
        <w:rPr>
          <w:rStyle w:val="ad"/>
          <w:rFonts w:ascii="Times New Roman" w:hAnsi="Times New Roman" w:cs="Times New Roman"/>
          <w:b w:val="0"/>
          <w:sz w:val="24"/>
          <w:szCs w:val="24"/>
          <w:lang w:val="ru-RU"/>
        </w:rPr>
        <w:t>санға</w:t>
      </w:r>
      <w:r w:rsidRPr="00155A01">
        <w:rPr>
          <w:rFonts w:ascii="Times New Roman" w:hAnsi="Times New Roman" w:cs="Times New Roman"/>
          <w:b/>
          <w:sz w:val="24"/>
          <w:szCs w:val="24"/>
          <w:lang w:val="ru-RU"/>
        </w:rPr>
        <w:t xml:space="preserve"> </w:t>
      </w:r>
      <w:r w:rsidRPr="00155A01">
        <w:rPr>
          <w:rStyle w:val="ad"/>
          <w:rFonts w:ascii="Times New Roman" w:hAnsi="Times New Roman" w:cs="Times New Roman"/>
          <w:b w:val="0"/>
          <w:sz w:val="24"/>
          <w:szCs w:val="24"/>
          <w:lang w:val="ru-RU"/>
        </w:rPr>
        <w:t>сәйкес</w:t>
      </w:r>
      <w:r w:rsidRPr="00155A01">
        <w:rPr>
          <w:rFonts w:ascii="Times New Roman" w:hAnsi="Times New Roman" w:cs="Times New Roman"/>
          <w:b/>
          <w:sz w:val="24"/>
          <w:szCs w:val="24"/>
          <w:lang w:val="ru-RU"/>
        </w:rPr>
        <w:t xml:space="preserve"> </w:t>
      </w:r>
      <w:r w:rsidRPr="00155A01">
        <w:rPr>
          <w:rStyle w:val="ad"/>
          <w:rFonts w:ascii="Times New Roman" w:hAnsi="Times New Roman" w:cs="Times New Roman"/>
          <w:b w:val="0"/>
          <w:sz w:val="24"/>
          <w:szCs w:val="24"/>
          <w:lang w:val="ru-RU"/>
        </w:rPr>
        <w:t>келеді</w:t>
      </w:r>
      <w:r w:rsidRPr="00155A01">
        <w:rPr>
          <w:rStyle w:val="ad"/>
          <w:rFonts w:ascii="Times New Roman" w:hAnsi="Times New Roman" w:cs="Times New Roman"/>
          <w:b w:val="0"/>
          <w:bCs w:val="0"/>
          <w:sz w:val="24"/>
          <w:szCs w:val="24"/>
          <w:lang w:val="ru-RU"/>
        </w:rPr>
        <w:t>?</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5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0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1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4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6</w:t>
      </w:r>
    </w:p>
    <w:p w:rsidR="00AF7D63" w:rsidRDefault="00AF7D63"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107</w:t>
      </w:r>
      <w:r w:rsidR="0076727E" w:rsidRPr="00155A01">
        <w:rPr>
          <w:rFonts w:ascii="Times New Roman" w:hAnsi="Times New Roman" w:cs="Times New Roman"/>
          <w:sz w:val="24"/>
          <w:szCs w:val="24"/>
          <w:lang w:val="ru-RU"/>
        </w:rPr>
        <w:t xml:space="preserve">. Тұрақты жалған формуланы қалай атайды?  </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қарама қайшылық</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тавтология</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дұрыс</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бірлік</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нөлдік</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Style w:val="ad"/>
          <w:rFonts w:ascii="Times New Roman" w:hAnsi="Times New Roman" w:cs="Times New Roman"/>
          <w:b w:val="0"/>
          <w:bCs w:val="0"/>
          <w:sz w:val="24"/>
          <w:szCs w:val="24"/>
          <w:lang w:val="ru-RU"/>
        </w:rPr>
      </w:pPr>
      <w:r>
        <w:rPr>
          <w:rFonts w:ascii="Times New Roman" w:hAnsi="Times New Roman" w:cs="Times New Roman"/>
          <w:sz w:val="24"/>
          <w:szCs w:val="24"/>
          <w:lang w:val="ru-RU"/>
        </w:rPr>
        <w:t>108</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b/>
          <w:sz w:val="24"/>
          <w:szCs w:val="24"/>
          <w:lang w:val="ru-RU"/>
        </w:rPr>
        <w:t xml:space="preserve"> </w:t>
      </w:r>
      <w:r w:rsidR="0076727E" w:rsidRPr="00155A01">
        <w:rPr>
          <w:rStyle w:val="ad"/>
          <w:rFonts w:ascii="Times New Roman" w:hAnsi="Times New Roman" w:cs="Times New Roman"/>
          <w:b w:val="0"/>
          <w:sz w:val="24"/>
          <w:szCs w:val="24"/>
          <w:lang w:val="ru-RU"/>
        </w:rPr>
        <w:t>Логика</w:t>
      </w:r>
      <w:r w:rsidR="0076727E" w:rsidRPr="00155A01">
        <w:rPr>
          <w:rFonts w:ascii="Times New Roman" w:hAnsi="Times New Roman" w:cs="Times New Roman"/>
          <w:b/>
          <w:sz w:val="24"/>
          <w:szCs w:val="24"/>
          <w:lang w:val="ru-RU"/>
        </w:rPr>
        <w:t xml:space="preserve"> </w:t>
      </w:r>
      <w:r w:rsidR="0076727E" w:rsidRPr="00155A01">
        <w:rPr>
          <w:rStyle w:val="ad"/>
          <w:rFonts w:ascii="Times New Roman" w:hAnsi="Times New Roman" w:cs="Times New Roman"/>
          <w:b w:val="0"/>
          <w:sz w:val="24"/>
          <w:szCs w:val="24"/>
          <w:lang w:val="ru-RU"/>
        </w:rPr>
        <w:t>алгебрасы</w:t>
      </w:r>
      <w:r w:rsidR="0076727E" w:rsidRPr="00155A01">
        <w:rPr>
          <w:rFonts w:ascii="Times New Roman" w:hAnsi="Times New Roman" w:cs="Times New Roman"/>
          <w:b/>
          <w:sz w:val="24"/>
          <w:szCs w:val="24"/>
          <w:lang w:val="ru-RU"/>
        </w:rPr>
        <w:t xml:space="preserve"> </w:t>
      </w:r>
      <w:r w:rsidR="0076727E" w:rsidRPr="00155A01">
        <w:rPr>
          <w:rStyle w:val="ad"/>
          <w:rFonts w:ascii="Times New Roman" w:hAnsi="Times New Roman" w:cs="Times New Roman"/>
          <w:b w:val="0"/>
          <w:sz w:val="24"/>
          <w:szCs w:val="24"/>
          <w:lang w:val="ru-RU"/>
        </w:rPr>
        <w:t>формуласының</w:t>
      </w:r>
      <w:r w:rsidR="0076727E" w:rsidRPr="00155A01">
        <w:rPr>
          <w:rFonts w:ascii="Times New Roman" w:hAnsi="Times New Roman" w:cs="Times New Roman"/>
          <w:b/>
          <w:sz w:val="24"/>
          <w:szCs w:val="24"/>
          <w:lang w:val="ru-RU"/>
        </w:rPr>
        <w:t xml:space="preserve"> </w:t>
      </w:r>
      <w:r w:rsidR="0076727E" w:rsidRPr="00155A01">
        <w:rPr>
          <w:rStyle w:val="ad"/>
          <w:rFonts w:ascii="Times New Roman" w:hAnsi="Times New Roman" w:cs="Times New Roman"/>
          <w:b w:val="0"/>
          <w:sz w:val="24"/>
          <w:szCs w:val="24"/>
          <w:lang w:val="ru-RU"/>
        </w:rPr>
        <w:t>жалған</w:t>
      </w:r>
      <w:r w:rsidR="0076727E" w:rsidRPr="00155A01">
        <w:rPr>
          <w:rFonts w:ascii="Times New Roman" w:hAnsi="Times New Roman" w:cs="Times New Roman"/>
          <w:b/>
          <w:sz w:val="24"/>
          <w:szCs w:val="24"/>
          <w:lang w:val="ru-RU"/>
        </w:rPr>
        <w:t xml:space="preserve"> </w:t>
      </w:r>
      <w:r w:rsidR="0076727E" w:rsidRPr="00155A01">
        <w:rPr>
          <w:rStyle w:val="ad"/>
          <w:rFonts w:ascii="Times New Roman" w:hAnsi="Times New Roman" w:cs="Times New Roman"/>
          <w:b w:val="0"/>
          <w:sz w:val="24"/>
          <w:szCs w:val="24"/>
          <w:lang w:val="ru-RU"/>
        </w:rPr>
        <w:t>мәні</w:t>
      </w:r>
      <w:r w:rsidR="0076727E" w:rsidRPr="00155A01">
        <w:rPr>
          <w:rFonts w:ascii="Times New Roman" w:hAnsi="Times New Roman" w:cs="Times New Roman"/>
          <w:b/>
          <w:sz w:val="24"/>
          <w:szCs w:val="24"/>
          <w:lang w:val="ru-RU"/>
        </w:rPr>
        <w:t xml:space="preserve"> </w:t>
      </w:r>
      <w:r w:rsidR="0076727E" w:rsidRPr="00155A01">
        <w:rPr>
          <w:rStyle w:val="ad"/>
          <w:rFonts w:ascii="Times New Roman" w:hAnsi="Times New Roman" w:cs="Times New Roman"/>
          <w:b w:val="0"/>
          <w:sz w:val="24"/>
          <w:szCs w:val="24"/>
          <w:lang w:val="ru-RU"/>
        </w:rPr>
        <w:t>қай</w:t>
      </w:r>
      <w:r w:rsidR="0076727E" w:rsidRPr="00155A01">
        <w:rPr>
          <w:rFonts w:ascii="Times New Roman" w:hAnsi="Times New Roman" w:cs="Times New Roman"/>
          <w:b/>
          <w:sz w:val="24"/>
          <w:szCs w:val="24"/>
          <w:lang w:val="ru-RU"/>
        </w:rPr>
        <w:t xml:space="preserve"> </w:t>
      </w:r>
      <w:r w:rsidR="0076727E" w:rsidRPr="00155A01">
        <w:rPr>
          <w:rStyle w:val="ad"/>
          <w:rFonts w:ascii="Times New Roman" w:hAnsi="Times New Roman" w:cs="Times New Roman"/>
          <w:b w:val="0"/>
          <w:sz w:val="24"/>
          <w:szCs w:val="24"/>
          <w:lang w:val="ru-RU"/>
        </w:rPr>
        <w:t>санға</w:t>
      </w:r>
      <w:r w:rsidR="0076727E" w:rsidRPr="00155A01">
        <w:rPr>
          <w:rFonts w:ascii="Times New Roman" w:hAnsi="Times New Roman" w:cs="Times New Roman"/>
          <w:b/>
          <w:sz w:val="24"/>
          <w:szCs w:val="24"/>
          <w:lang w:val="ru-RU"/>
        </w:rPr>
        <w:t xml:space="preserve"> </w:t>
      </w:r>
      <w:r w:rsidR="0076727E" w:rsidRPr="00155A01">
        <w:rPr>
          <w:rStyle w:val="ad"/>
          <w:rFonts w:ascii="Times New Roman" w:hAnsi="Times New Roman" w:cs="Times New Roman"/>
          <w:b w:val="0"/>
          <w:sz w:val="24"/>
          <w:szCs w:val="24"/>
          <w:lang w:val="ru-RU"/>
        </w:rPr>
        <w:t>сәйкес</w:t>
      </w:r>
      <w:r w:rsidR="0076727E" w:rsidRPr="00155A01">
        <w:rPr>
          <w:rFonts w:ascii="Times New Roman" w:hAnsi="Times New Roman" w:cs="Times New Roman"/>
          <w:b/>
          <w:sz w:val="24"/>
          <w:szCs w:val="24"/>
          <w:lang w:val="ru-RU"/>
        </w:rPr>
        <w:t xml:space="preserve"> </w:t>
      </w:r>
      <w:r w:rsidR="0076727E" w:rsidRPr="00155A01">
        <w:rPr>
          <w:rStyle w:val="ad"/>
          <w:rFonts w:ascii="Times New Roman" w:hAnsi="Times New Roman" w:cs="Times New Roman"/>
          <w:b w:val="0"/>
          <w:sz w:val="24"/>
          <w:szCs w:val="24"/>
          <w:lang w:val="ru-RU"/>
        </w:rPr>
        <w:t>келеді</w:t>
      </w:r>
      <w:r w:rsidR="0076727E" w:rsidRPr="00155A01">
        <w:rPr>
          <w:rStyle w:val="ad"/>
          <w:rFonts w:ascii="Times New Roman" w:hAnsi="Times New Roman" w:cs="Times New Roman"/>
          <w:b w:val="0"/>
          <w:bCs w:val="0"/>
          <w:sz w:val="24"/>
          <w:szCs w:val="24"/>
          <w:lang w:val="ru-RU"/>
        </w:rPr>
        <w:t>?</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1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0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5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4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6</w:t>
      </w:r>
    </w:p>
    <w:p w:rsidR="0076727E" w:rsidRPr="00155A01" w:rsidRDefault="0076727E" w:rsidP="009F763F">
      <w:pPr>
        <w:tabs>
          <w:tab w:val="left" w:pos="930"/>
        </w:tabs>
        <w:spacing w:line="240" w:lineRule="auto"/>
        <w:ind w:firstLine="567"/>
        <w:rPr>
          <w:rFonts w:ascii="Times New Roman" w:hAnsi="Times New Roman" w:cs="Times New Roman"/>
          <w:sz w:val="24"/>
          <w:szCs w:val="24"/>
          <w:lang w:val="ru-RU"/>
        </w:rPr>
      </w:pPr>
    </w:p>
    <w:p w:rsidR="0076727E" w:rsidRPr="00155A01" w:rsidRDefault="00AF7D63" w:rsidP="009F763F">
      <w:pPr>
        <w:tabs>
          <w:tab w:val="left" w:pos="930"/>
        </w:tabs>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109</w:t>
      </w:r>
      <w:r w:rsidR="0076727E" w:rsidRPr="00155A01">
        <w:rPr>
          <w:rFonts w:ascii="Times New Roman" w:hAnsi="Times New Roman" w:cs="Times New Roman"/>
          <w:sz w:val="24"/>
          <w:szCs w:val="24"/>
          <w:lang w:val="ru-RU"/>
        </w:rPr>
        <w:t xml:space="preserve">. Кестемен қандай амал сипатталған? </w:t>
      </w:r>
    </w:p>
    <w:p w:rsidR="0076727E" w:rsidRPr="00155A01" w:rsidRDefault="0076727E" w:rsidP="009F763F">
      <w:pPr>
        <w:spacing w:line="240" w:lineRule="auto"/>
        <w:ind w:left="300" w:firstLine="567"/>
        <w:rPr>
          <w:rFonts w:ascii="Times New Roman" w:hAnsi="Times New Roman" w:cs="Times New Roman"/>
          <w:sz w:val="24"/>
          <w:szCs w:val="24"/>
        </w:rPr>
      </w:pPr>
      <w:r w:rsidRPr="00155A01">
        <w:rPr>
          <w:rFonts w:ascii="Times New Roman" w:hAnsi="Times New Roman" w:cs="Times New Roman"/>
          <w:noProof/>
          <w:sz w:val="24"/>
          <w:szCs w:val="24"/>
          <w:lang w:val="ru-RU" w:eastAsia="ru-RU"/>
        </w:rPr>
        <w:drawing>
          <wp:inline distT="0" distB="0" distL="0" distR="0">
            <wp:extent cx="590550" cy="638175"/>
            <wp:effectExtent l="0" t="0" r="0" b="9525"/>
            <wp:docPr id="11" name="Рисунок 1" descr="Снимок экрана (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9" descr="Снимок экрана (587)"/>
                    <pic:cNvPicPr>
                      <a:picLocks noChangeAspect="1" noChangeArrowheads="1"/>
                    </pic:cNvPicPr>
                  </pic:nvPicPr>
                  <pic:blipFill>
                    <a:blip r:embed="rId673" cstate="print">
                      <a:extLst>
                        <a:ext uri="{28A0092B-C50C-407E-A947-70E740481C1C}">
                          <a14:useLocalDpi xmlns:a14="http://schemas.microsoft.com/office/drawing/2010/main" val="0"/>
                        </a:ext>
                      </a:extLst>
                    </a:blip>
                    <a:srcRect/>
                    <a:stretch>
                      <a:fillRect/>
                    </a:stretch>
                  </pic:blipFill>
                  <pic:spPr bwMode="auto">
                    <a:xfrm>
                      <a:off x="0" y="0"/>
                      <a:ext cx="590550" cy="638175"/>
                    </a:xfrm>
                    <a:prstGeom prst="rect">
                      <a:avLst/>
                    </a:prstGeom>
                    <a:noFill/>
                    <a:ln>
                      <a:noFill/>
                    </a:ln>
                  </pic:spPr>
                </pic:pic>
              </a:graphicData>
            </a:graphic>
          </wp:inline>
        </w:drawing>
      </w:r>
    </w:p>
    <w:p w:rsidR="0076727E" w:rsidRPr="006F76F3"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6F76F3">
        <w:rPr>
          <w:rFonts w:ascii="Times New Roman" w:hAnsi="Times New Roman" w:cs="Times New Roman"/>
          <w:sz w:val="24"/>
          <w:szCs w:val="24"/>
          <w:lang w:val="ru-RU"/>
        </w:rPr>
        <w:t>) терістеу</w:t>
      </w:r>
      <w:r w:rsidR="00A0182F" w:rsidRPr="006F76F3">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6F76F3">
        <w:rPr>
          <w:rFonts w:ascii="Times New Roman" w:hAnsi="Times New Roman" w:cs="Times New Roman"/>
          <w:sz w:val="24"/>
          <w:szCs w:val="24"/>
          <w:lang w:val="ru-RU"/>
        </w:rPr>
        <w:t>) конъюкция</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6F76F3">
        <w:rPr>
          <w:rFonts w:ascii="Times New Roman" w:hAnsi="Times New Roman" w:cs="Times New Roman"/>
          <w:sz w:val="24"/>
          <w:szCs w:val="24"/>
          <w:lang w:val="ru-RU"/>
        </w:rPr>
        <w:t>) дизъюнкция</w:t>
      </w:r>
      <w:r w:rsidR="00A0182F" w:rsidRPr="006F76F3">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импликация</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биимпликация</w:t>
      </w: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lastRenderedPageBreak/>
        <w:t>110</w:t>
      </w:r>
      <w:r w:rsidR="0076727E" w:rsidRPr="00155A01">
        <w:rPr>
          <w:rFonts w:ascii="Times New Roman" w:hAnsi="Times New Roman" w:cs="Times New Roman"/>
          <w:sz w:val="24"/>
          <w:szCs w:val="24"/>
          <w:lang w:val="ru-RU"/>
        </w:rPr>
        <w:t xml:space="preserve">. Кестемен қандай амал сипатталған? </w:t>
      </w:r>
    </w:p>
    <w:p w:rsidR="0076727E" w:rsidRPr="00155A01" w:rsidRDefault="0076727E" w:rsidP="009F763F">
      <w:pPr>
        <w:spacing w:line="240" w:lineRule="auto"/>
        <w:ind w:left="300" w:firstLine="567"/>
        <w:rPr>
          <w:rFonts w:ascii="Times New Roman" w:hAnsi="Times New Roman" w:cs="Times New Roman"/>
          <w:sz w:val="24"/>
          <w:szCs w:val="24"/>
        </w:rPr>
      </w:pPr>
      <w:r w:rsidRPr="00155A01">
        <w:rPr>
          <w:rFonts w:ascii="Times New Roman" w:hAnsi="Times New Roman" w:cs="Times New Roman"/>
          <w:noProof/>
          <w:sz w:val="24"/>
          <w:szCs w:val="24"/>
          <w:lang w:val="ru-RU" w:eastAsia="ru-RU"/>
        </w:rPr>
        <w:drawing>
          <wp:inline distT="0" distB="0" distL="0" distR="0">
            <wp:extent cx="1181100" cy="1057275"/>
            <wp:effectExtent l="0" t="0" r="0" b="9525"/>
            <wp:docPr id="13" name="Рисунок 2" descr="Снимок экрана (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1" descr="Снимок экрана (588)"/>
                    <pic:cNvPicPr>
                      <a:picLocks noChangeAspect="1" noChangeArrowheads="1"/>
                    </pic:cNvPicPr>
                  </pic:nvPicPr>
                  <pic:blipFill>
                    <a:blip r:embed="rId674" cstate="print">
                      <a:extLst>
                        <a:ext uri="{28A0092B-C50C-407E-A947-70E740481C1C}">
                          <a14:useLocalDpi xmlns:a14="http://schemas.microsoft.com/office/drawing/2010/main" val="0"/>
                        </a:ext>
                      </a:extLst>
                    </a:blip>
                    <a:srcRect/>
                    <a:stretch>
                      <a:fillRect/>
                    </a:stretch>
                  </pic:blipFill>
                  <pic:spPr bwMode="auto">
                    <a:xfrm>
                      <a:off x="0" y="0"/>
                      <a:ext cx="1181100" cy="1057275"/>
                    </a:xfrm>
                    <a:prstGeom prst="rect">
                      <a:avLst/>
                    </a:prstGeom>
                    <a:noFill/>
                    <a:ln>
                      <a:noFill/>
                    </a:ln>
                  </pic:spPr>
                </pic:pic>
              </a:graphicData>
            </a:graphic>
          </wp:inline>
        </w:drawing>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импликация</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терістеу</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дизъюнкция</w:t>
      </w:r>
      <w:r w:rsidR="00A0182F" w:rsidRPr="00A0182F">
        <w:rPr>
          <w:rFonts w:ascii="Times New Roman" w:hAnsi="Times New Roman" w:cs="Times New Roman"/>
          <w:sz w:val="24"/>
          <w:szCs w:val="24"/>
          <w:lang w:val="ru-RU"/>
        </w:rPr>
        <w:t xml:space="preserve"> </w:t>
      </w:r>
      <w:r w:rsidR="00A0182F" w:rsidRPr="006F76F3">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конъюкция</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биимпликация</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111</w:t>
      </w:r>
      <w:r w:rsidR="0076727E" w:rsidRPr="00155A01">
        <w:rPr>
          <w:rFonts w:ascii="Times New Roman" w:hAnsi="Times New Roman" w:cs="Times New Roman"/>
          <w:sz w:val="24"/>
          <w:szCs w:val="24"/>
          <w:lang w:val="ru-RU"/>
        </w:rPr>
        <w:t xml:space="preserve">. Кестемен қандай амал сипатталған? </w:t>
      </w:r>
    </w:p>
    <w:p w:rsidR="0076727E" w:rsidRPr="00155A01" w:rsidRDefault="0076727E" w:rsidP="009F763F">
      <w:pPr>
        <w:spacing w:line="240" w:lineRule="auto"/>
        <w:ind w:left="300" w:firstLine="567"/>
        <w:rPr>
          <w:rFonts w:ascii="Times New Roman" w:hAnsi="Times New Roman" w:cs="Times New Roman"/>
          <w:sz w:val="24"/>
          <w:szCs w:val="24"/>
        </w:rPr>
      </w:pPr>
      <w:r w:rsidRPr="00155A01">
        <w:rPr>
          <w:rFonts w:ascii="Times New Roman" w:hAnsi="Times New Roman" w:cs="Times New Roman"/>
          <w:noProof/>
          <w:sz w:val="24"/>
          <w:szCs w:val="24"/>
          <w:lang w:val="ru-RU" w:eastAsia="ru-RU"/>
        </w:rPr>
        <w:drawing>
          <wp:inline distT="0" distB="0" distL="0" distR="0">
            <wp:extent cx="1095375" cy="981075"/>
            <wp:effectExtent l="0" t="0" r="9525" b="9525"/>
            <wp:docPr id="28" name="Рисунок 3" descr="Снимок экрана (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3" descr="Снимок экрана (595)"/>
                    <pic:cNvPicPr>
                      <a:picLocks noChangeAspect="1" noChangeArrowheads="1"/>
                    </pic:cNvPicPr>
                  </pic:nvPicPr>
                  <pic:blipFill>
                    <a:blip r:embed="rId675" cstate="print">
                      <a:extLst>
                        <a:ext uri="{28A0092B-C50C-407E-A947-70E740481C1C}">
                          <a14:useLocalDpi xmlns:a14="http://schemas.microsoft.com/office/drawing/2010/main" val="0"/>
                        </a:ext>
                      </a:extLst>
                    </a:blip>
                    <a:srcRect/>
                    <a:stretch>
                      <a:fillRect/>
                    </a:stretch>
                  </pic:blipFill>
                  <pic:spPr bwMode="auto">
                    <a:xfrm>
                      <a:off x="0" y="0"/>
                      <a:ext cx="1095375" cy="981075"/>
                    </a:xfrm>
                    <a:prstGeom prst="rect">
                      <a:avLst/>
                    </a:prstGeom>
                    <a:noFill/>
                    <a:ln>
                      <a:noFill/>
                    </a:ln>
                  </pic:spPr>
                </pic:pic>
              </a:graphicData>
            </a:graphic>
          </wp:inline>
        </w:drawing>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биимпликация</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терістеу</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конъюкция</w:t>
      </w:r>
      <w:r w:rsidR="00A0182F" w:rsidRPr="00A0182F">
        <w:rPr>
          <w:rFonts w:ascii="Times New Roman" w:hAnsi="Times New Roman" w:cs="Times New Roman"/>
          <w:sz w:val="24"/>
          <w:szCs w:val="24"/>
          <w:lang w:val="ru-RU"/>
        </w:rPr>
        <w:t xml:space="preserve"> </w:t>
      </w:r>
      <w:r w:rsidR="00A0182F" w:rsidRPr="006F76F3">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импликация</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дизъюнкция</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112</w:t>
      </w:r>
      <w:r w:rsidR="0076727E" w:rsidRPr="00155A01">
        <w:rPr>
          <w:rFonts w:ascii="Times New Roman" w:hAnsi="Times New Roman" w:cs="Times New Roman"/>
          <w:sz w:val="24"/>
          <w:szCs w:val="24"/>
          <w:lang w:val="ru-RU"/>
        </w:rPr>
        <w:t xml:space="preserve">. Кестемен қандай амал сипатталған? </w:t>
      </w:r>
    </w:p>
    <w:p w:rsidR="0076727E" w:rsidRPr="00155A01" w:rsidRDefault="0076727E" w:rsidP="009F763F">
      <w:pPr>
        <w:spacing w:line="240" w:lineRule="auto"/>
        <w:ind w:left="300" w:firstLine="567"/>
        <w:rPr>
          <w:rFonts w:ascii="Times New Roman" w:hAnsi="Times New Roman" w:cs="Times New Roman"/>
          <w:sz w:val="24"/>
          <w:szCs w:val="24"/>
        </w:rPr>
      </w:pPr>
      <w:r w:rsidRPr="00155A01">
        <w:rPr>
          <w:rFonts w:ascii="Times New Roman" w:hAnsi="Times New Roman" w:cs="Times New Roman"/>
          <w:noProof/>
          <w:sz w:val="24"/>
          <w:szCs w:val="24"/>
          <w:lang w:val="ru-RU" w:eastAsia="ru-RU"/>
        </w:rPr>
        <w:drawing>
          <wp:inline distT="0" distB="0" distL="0" distR="0">
            <wp:extent cx="1181100" cy="1038225"/>
            <wp:effectExtent l="0" t="0" r="0" b="9525"/>
            <wp:docPr id="34" name="Рисунок 4" descr="Снимок экрана (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5" descr="Снимок экрана (597)"/>
                    <pic:cNvPicPr>
                      <a:picLocks noChangeAspect="1" noChangeArrowheads="1"/>
                    </pic:cNvPicPr>
                  </pic:nvPicPr>
                  <pic:blipFill>
                    <a:blip r:embed="rId676" cstate="print">
                      <a:extLst>
                        <a:ext uri="{28A0092B-C50C-407E-A947-70E740481C1C}">
                          <a14:useLocalDpi xmlns:a14="http://schemas.microsoft.com/office/drawing/2010/main" val="0"/>
                        </a:ext>
                      </a:extLst>
                    </a:blip>
                    <a:srcRect/>
                    <a:stretch>
                      <a:fillRect/>
                    </a:stretch>
                  </pic:blipFill>
                  <pic:spPr bwMode="auto">
                    <a:xfrm>
                      <a:off x="0" y="0"/>
                      <a:ext cx="1181100" cy="1038225"/>
                    </a:xfrm>
                    <a:prstGeom prst="rect">
                      <a:avLst/>
                    </a:prstGeom>
                    <a:noFill/>
                    <a:ln>
                      <a:noFill/>
                    </a:ln>
                  </pic:spPr>
                </pic:pic>
              </a:graphicData>
            </a:graphic>
          </wp:inline>
        </w:drawing>
      </w:r>
    </w:p>
    <w:p w:rsidR="00A0182F" w:rsidRPr="006F76F3"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биимпликация</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терістеу</w:t>
      </w:r>
      <w:r w:rsidR="00A0182F" w:rsidRPr="00A0182F">
        <w:rPr>
          <w:rFonts w:ascii="Times New Roman" w:hAnsi="Times New Roman" w:cs="Times New Roman"/>
          <w:sz w:val="24"/>
          <w:szCs w:val="24"/>
          <w:lang w:val="ru-RU"/>
        </w:rPr>
        <w:t xml:space="preserve">   </w:t>
      </w:r>
    </w:p>
    <w:p w:rsidR="00A0182F" w:rsidRPr="006F76F3"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конъюкция</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дизъюнкция</w:t>
      </w:r>
      <w:r w:rsidR="00A0182F" w:rsidRPr="00A0182F">
        <w:rPr>
          <w:rFonts w:ascii="Times New Roman" w:hAnsi="Times New Roman" w:cs="Times New Roman"/>
          <w:sz w:val="24"/>
          <w:szCs w:val="24"/>
          <w:lang w:val="ru-RU"/>
        </w:rPr>
        <w:t xml:space="preserve">   </w:t>
      </w:r>
    </w:p>
    <w:p w:rsidR="009C7E4C" w:rsidRDefault="0076727E" w:rsidP="00566456">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импликация</w:t>
      </w:r>
    </w:p>
    <w:p w:rsidR="00566456" w:rsidRPr="00155A01" w:rsidRDefault="00566456" w:rsidP="00566456">
      <w:pPr>
        <w:spacing w:line="240" w:lineRule="auto"/>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113</w:t>
      </w:r>
      <w:r w:rsidR="0076727E" w:rsidRPr="00155A01">
        <w:rPr>
          <w:rFonts w:ascii="Times New Roman" w:hAnsi="Times New Roman" w:cs="Times New Roman"/>
          <w:sz w:val="24"/>
          <w:szCs w:val="24"/>
          <w:lang w:val="ru-RU"/>
        </w:rPr>
        <w:t xml:space="preserve">. Кестемен қандай амал сипатталған? </w:t>
      </w:r>
    </w:p>
    <w:p w:rsidR="0076727E" w:rsidRPr="00155A01" w:rsidRDefault="0076727E" w:rsidP="009F763F">
      <w:pPr>
        <w:spacing w:line="240" w:lineRule="auto"/>
        <w:ind w:left="300" w:firstLine="567"/>
        <w:rPr>
          <w:rFonts w:ascii="Times New Roman" w:hAnsi="Times New Roman" w:cs="Times New Roman"/>
          <w:sz w:val="24"/>
          <w:szCs w:val="24"/>
        </w:rPr>
      </w:pPr>
      <w:r w:rsidRPr="00155A01">
        <w:rPr>
          <w:rFonts w:ascii="Times New Roman" w:hAnsi="Times New Roman" w:cs="Times New Roman"/>
          <w:noProof/>
          <w:sz w:val="24"/>
          <w:szCs w:val="24"/>
          <w:lang w:val="ru-RU" w:eastAsia="ru-RU"/>
        </w:rPr>
        <w:lastRenderedPageBreak/>
        <w:drawing>
          <wp:inline distT="0" distB="0" distL="0" distR="0">
            <wp:extent cx="1190625" cy="1066800"/>
            <wp:effectExtent l="0" t="0" r="9525" b="0"/>
            <wp:docPr id="44" name="Рисунок 5" descr="Снимок экрана (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7" descr="Снимок экрана (590)"/>
                    <pic:cNvPicPr>
                      <a:picLocks noChangeAspect="1" noChangeArrowheads="1"/>
                    </pic:cNvPicPr>
                  </pic:nvPicPr>
                  <pic:blipFill>
                    <a:blip r:embed="rId677" cstate="print">
                      <a:extLst>
                        <a:ext uri="{28A0092B-C50C-407E-A947-70E740481C1C}">
                          <a14:useLocalDpi xmlns:a14="http://schemas.microsoft.com/office/drawing/2010/main" val="0"/>
                        </a:ext>
                      </a:extLst>
                    </a:blip>
                    <a:srcRect/>
                    <a:stretch>
                      <a:fillRect/>
                    </a:stretch>
                  </pic:blipFill>
                  <pic:spPr bwMode="auto">
                    <a:xfrm>
                      <a:off x="0" y="0"/>
                      <a:ext cx="1190625" cy="1066800"/>
                    </a:xfrm>
                    <a:prstGeom prst="rect">
                      <a:avLst/>
                    </a:prstGeom>
                    <a:noFill/>
                    <a:ln>
                      <a:noFill/>
                    </a:ln>
                  </pic:spPr>
                </pic:pic>
              </a:graphicData>
            </a:graphic>
          </wp:inline>
        </w:drawing>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дизъюнкция</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импликация</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терістеу</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конъюкция</w:t>
      </w:r>
      <w:r w:rsidR="00A0182F" w:rsidRPr="00AF7D63">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009C7E4C" w:rsidRPr="00155A01">
        <w:rPr>
          <w:rFonts w:ascii="Times New Roman" w:hAnsi="Times New Roman" w:cs="Times New Roman"/>
          <w:sz w:val="24"/>
          <w:szCs w:val="24"/>
          <w:lang w:val="ru-RU"/>
        </w:rPr>
        <w:t>э</w:t>
      </w:r>
      <w:r w:rsidRPr="00155A01">
        <w:rPr>
          <w:rFonts w:ascii="Times New Roman" w:hAnsi="Times New Roman" w:cs="Times New Roman"/>
          <w:sz w:val="24"/>
          <w:szCs w:val="24"/>
          <w:lang w:val="ru-RU"/>
        </w:rPr>
        <w:t xml:space="preserve">квиваленттік  </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114</w:t>
      </w:r>
      <w:r w:rsidR="0076727E" w:rsidRPr="00155A01">
        <w:rPr>
          <w:rFonts w:ascii="Times New Roman" w:hAnsi="Times New Roman" w:cs="Times New Roman"/>
          <w:sz w:val="24"/>
          <w:szCs w:val="24"/>
          <w:lang w:val="ru-RU"/>
        </w:rPr>
        <w:t xml:space="preserve">. Кестемен қандай амал сипатталған? </w:t>
      </w:r>
    </w:p>
    <w:p w:rsidR="0076727E" w:rsidRPr="00155A01" w:rsidRDefault="0076727E" w:rsidP="009F763F">
      <w:pPr>
        <w:spacing w:line="240" w:lineRule="auto"/>
        <w:ind w:left="300" w:firstLine="567"/>
        <w:rPr>
          <w:rFonts w:ascii="Times New Roman" w:hAnsi="Times New Roman" w:cs="Times New Roman"/>
          <w:sz w:val="24"/>
          <w:szCs w:val="24"/>
        </w:rPr>
      </w:pPr>
      <w:r w:rsidRPr="00155A01">
        <w:rPr>
          <w:rFonts w:ascii="Times New Roman" w:hAnsi="Times New Roman" w:cs="Times New Roman"/>
          <w:noProof/>
          <w:sz w:val="24"/>
          <w:szCs w:val="24"/>
          <w:lang w:val="ru-RU" w:eastAsia="ru-RU"/>
        </w:rPr>
        <w:drawing>
          <wp:inline distT="0" distB="0" distL="0" distR="0">
            <wp:extent cx="1152525" cy="952500"/>
            <wp:effectExtent l="0" t="0" r="9525" b="0"/>
            <wp:docPr id="51" name="Рисунок 6" descr="Снимок экрана (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9" descr="Снимок экрана (591)"/>
                    <pic:cNvPicPr>
                      <a:picLocks noChangeAspect="1" noChangeArrowheads="1"/>
                    </pic:cNvPicPr>
                  </pic:nvPicPr>
                  <pic:blipFill>
                    <a:blip r:embed="rId678" cstate="print">
                      <a:extLst>
                        <a:ext uri="{28A0092B-C50C-407E-A947-70E740481C1C}">
                          <a14:useLocalDpi xmlns:a14="http://schemas.microsoft.com/office/drawing/2010/main" val="0"/>
                        </a:ext>
                      </a:extLst>
                    </a:blip>
                    <a:srcRect/>
                    <a:stretch>
                      <a:fillRect/>
                    </a:stretch>
                  </pic:blipFill>
                  <pic:spPr bwMode="auto">
                    <a:xfrm>
                      <a:off x="0" y="0"/>
                      <a:ext cx="1152525" cy="952500"/>
                    </a:xfrm>
                    <a:prstGeom prst="rect">
                      <a:avLst/>
                    </a:prstGeom>
                    <a:noFill/>
                    <a:ln>
                      <a:noFill/>
                    </a:ln>
                  </pic:spPr>
                </pic:pic>
              </a:graphicData>
            </a:graphic>
          </wp:inline>
        </w:drawing>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Шеффер штрихі</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импликация</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терістеу</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конъюкция</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Пирс стрелкасы</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115</w:t>
      </w:r>
      <w:r w:rsidR="0076727E" w:rsidRPr="00155A01">
        <w:rPr>
          <w:rFonts w:ascii="Times New Roman" w:hAnsi="Times New Roman" w:cs="Times New Roman"/>
          <w:sz w:val="24"/>
          <w:szCs w:val="24"/>
          <w:lang w:val="ru-RU"/>
        </w:rPr>
        <w:t xml:space="preserve">. Кестемен қандай амал сипатталған? </w:t>
      </w:r>
    </w:p>
    <w:p w:rsidR="0076727E" w:rsidRPr="00155A01" w:rsidRDefault="0076727E" w:rsidP="009F763F">
      <w:pPr>
        <w:spacing w:line="240" w:lineRule="auto"/>
        <w:ind w:left="300" w:firstLine="567"/>
        <w:rPr>
          <w:rFonts w:ascii="Times New Roman" w:hAnsi="Times New Roman" w:cs="Times New Roman"/>
          <w:sz w:val="24"/>
          <w:szCs w:val="24"/>
        </w:rPr>
      </w:pPr>
      <w:r w:rsidRPr="00155A01">
        <w:rPr>
          <w:rFonts w:ascii="Times New Roman" w:hAnsi="Times New Roman" w:cs="Times New Roman"/>
          <w:noProof/>
          <w:sz w:val="24"/>
          <w:szCs w:val="24"/>
          <w:lang w:val="ru-RU" w:eastAsia="ru-RU"/>
        </w:rPr>
        <w:drawing>
          <wp:inline distT="0" distB="0" distL="0" distR="0">
            <wp:extent cx="1219200" cy="1038225"/>
            <wp:effectExtent l="0" t="0" r="0" b="9525"/>
            <wp:docPr id="52" name="Рисунок 7" descr="Снимок экрана (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1" descr="Снимок экрана (592)"/>
                    <pic:cNvPicPr>
                      <a:picLocks noChangeAspect="1" noChangeArrowheads="1"/>
                    </pic:cNvPicPr>
                  </pic:nvPicPr>
                  <pic:blipFill>
                    <a:blip r:embed="rId679" cstate="print">
                      <a:extLst>
                        <a:ext uri="{28A0092B-C50C-407E-A947-70E740481C1C}">
                          <a14:useLocalDpi xmlns:a14="http://schemas.microsoft.com/office/drawing/2010/main" val="0"/>
                        </a:ext>
                      </a:extLst>
                    </a:blip>
                    <a:srcRect/>
                    <a:stretch>
                      <a:fillRect/>
                    </a:stretch>
                  </pic:blipFill>
                  <pic:spPr bwMode="auto">
                    <a:xfrm>
                      <a:off x="0" y="0"/>
                      <a:ext cx="1219200" cy="1038225"/>
                    </a:xfrm>
                    <a:prstGeom prst="rect">
                      <a:avLst/>
                    </a:prstGeom>
                    <a:noFill/>
                    <a:ln>
                      <a:noFill/>
                    </a:ln>
                  </pic:spPr>
                </pic:pic>
              </a:graphicData>
            </a:graphic>
          </wp:inline>
        </w:drawing>
      </w:r>
    </w:p>
    <w:p w:rsidR="0076727E" w:rsidRPr="006F76F3" w:rsidRDefault="0076727E" w:rsidP="002F7022">
      <w:pPr>
        <w:spacing w:line="240" w:lineRule="auto"/>
        <w:rPr>
          <w:rFonts w:ascii="Times New Roman" w:hAnsi="Times New Roman" w:cs="Times New Roman"/>
          <w:sz w:val="24"/>
          <w:szCs w:val="24"/>
        </w:rPr>
      </w:pPr>
      <w:r w:rsidRPr="00155A01">
        <w:rPr>
          <w:rFonts w:ascii="Times New Roman" w:hAnsi="Times New Roman" w:cs="Times New Roman"/>
          <w:sz w:val="24"/>
          <w:szCs w:val="24"/>
        </w:rPr>
        <w:t>A</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импликация</w:t>
      </w:r>
      <w:r w:rsidR="00A0182F" w:rsidRPr="006F76F3">
        <w:rPr>
          <w:rFonts w:ascii="Times New Roman" w:hAnsi="Times New Roman" w:cs="Times New Roman"/>
          <w:sz w:val="24"/>
          <w:szCs w:val="24"/>
        </w:rPr>
        <w:t xml:space="preserve">   </w:t>
      </w:r>
      <w:r w:rsidRPr="00155A01">
        <w:rPr>
          <w:rFonts w:ascii="Times New Roman" w:hAnsi="Times New Roman" w:cs="Times New Roman"/>
          <w:sz w:val="24"/>
          <w:szCs w:val="24"/>
        </w:rPr>
        <w:t>B</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Шеффер</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штрихі</w:t>
      </w:r>
    </w:p>
    <w:p w:rsidR="0076727E" w:rsidRPr="006F76F3" w:rsidRDefault="0076727E" w:rsidP="002F7022">
      <w:pPr>
        <w:spacing w:line="240" w:lineRule="auto"/>
        <w:rPr>
          <w:rFonts w:ascii="Times New Roman" w:hAnsi="Times New Roman" w:cs="Times New Roman"/>
          <w:sz w:val="24"/>
          <w:szCs w:val="24"/>
        </w:rPr>
      </w:pPr>
      <w:r w:rsidRPr="00155A01">
        <w:rPr>
          <w:rFonts w:ascii="Times New Roman" w:hAnsi="Times New Roman" w:cs="Times New Roman"/>
          <w:sz w:val="24"/>
          <w:szCs w:val="24"/>
        </w:rPr>
        <w:t>C</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Пирс</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стрелкасы</w:t>
      </w:r>
      <w:r w:rsidR="00A0182F" w:rsidRPr="006F76F3">
        <w:rPr>
          <w:rFonts w:ascii="Times New Roman" w:hAnsi="Times New Roman" w:cs="Times New Roman"/>
          <w:sz w:val="24"/>
          <w:szCs w:val="24"/>
        </w:rPr>
        <w:t xml:space="preserve">   </w:t>
      </w:r>
      <w:r w:rsidRPr="00155A01">
        <w:rPr>
          <w:rFonts w:ascii="Times New Roman" w:hAnsi="Times New Roman" w:cs="Times New Roman"/>
          <w:sz w:val="24"/>
          <w:szCs w:val="24"/>
        </w:rPr>
        <w:t>D</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терістеу</w:t>
      </w:r>
      <w:r w:rsidR="00A0182F" w:rsidRPr="006F76F3">
        <w:rPr>
          <w:rFonts w:ascii="Times New Roman" w:hAnsi="Times New Roman" w:cs="Times New Roman"/>
          <w:sz w:val="24"/>
          <w:szCs w:val="24"/>
        </w:rPr>
        <w:t xml:space="preserve">   </w:t>
      </w:r>
      <w:r w:rsidRPr="00155A01">
        <w:rPr>
          <w:rFonts w:ascii="Times New Roman" w:hAnsi="Times New Roman" w:cs="Times New Roman"/>
          <w:sz w:val="24"/>
          <w:szCs w:val="24"/>
        </w:rPr>
        <w:t>E</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конъюкция</w:t>
      </w:r>
    </w:p>
    <w:p w:rsidR="0076727E" w:rsidRPr="006F76F3" w:rsidRDefault="0076727E" w:rsidP="009F763F">
      <w:pPr>
        <w:spacing w:line="240" w:lineRule="auto"/>
        <w:ind w:firstLine="567"/>
        <w:rPr>
          <w:rFonts w:ascii="Times New Roman" w:hAnsi="Times New Roman" w:cs="Times New Roman"/>
          <w:sz w:val="24"/>
          <w:szCs w:val="24"/>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116</w:t>
      </w:r>
      <w:r w:rsidR="0076727E" w:rsidRPr="00155A01">
        <w:rPr>
          <w:rFonts w:ascii="Times New Roman" w:hAnsi="Times New Roman" w:cs="Times New Roman"/>
          <w:sz w:val="24"/>
          <w:szCs w:val="24"/>
          <w:lang w:val="ru-RU"/>
        </w:rPr>
        <w:t xml:space="preserve">. Кестемен қандай амал сипатталған? </w:t>
      </w:r>
    </w:p>
    <w:p w:rsidR="0076727E" w:rsidRPr="00155A01" w:rsidRDefault="0076727E" w:rsidP="009F763F">
      <w:pPr>
        <w:spacing w:line="240" w:lineRule="auto"/>
        <w:ind w:left="300" w:firstLine="567"/>
        <w:rPr>
          <w:rFonts w:ascii="Times New Roman" w:hAnsi="Times New Roman" w:cs="Times New Roman"/>
          <w:sz w:val="24"/>
          <w:szCs w:val="24"/>
        </w:rPr>
      </w:pPr>
      <w:r w:rsidRPr="00155A01">
        <w:rPr>
          <w:rFonts w:ascii="Times New Roman" w:hAnsi="Times New Roman" w:cs="Times New Roman"/>
          <w:noProof/>
          <w:sz w:val="24"/>
          <w:szCs w:val="24"/>
          <w:lang w:val="ru-RU" w:eastAsia="ru-RU"/>
        </w:rPr>
        <w:drawing>
          <wp:inline distT="0" distB="0" distL="0" distR="0">
            <wp:extent cx="1143000" cy="1123950"/>
            <wp:effectExtent l="0" t="0" r="0" b="0"/>
            <wp:docPr id="53" name="Рисунок 8" descr="Снимок экрана (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3" descr="Снимок экрана (593)"/>
                    <pic:cNvPicPr>
                      <a:picLocks noChangeAspect="1" noChangeArrowheads="1"/>
                    </pic:cNvPicPr>
                  </pic:nvPicPr>
                  <pic:blipFill>
                    <a:blip r:embed="rId680" cstate="print">
                      <a:extLst>
                        <a:ext uri="{28A0092B-C50C-407E-A947-70E740481C1C}">
                          <a14:useLocalDpi xmlns:a14="http://schemas.microsoft.com/office/drawing/2010/main" val="0"/>
                        </a:ext>
                      </a:extLst>
                    </a:blip>
                    <a:srcRect/>
                    <a:stretch>
                      <a:fillRect/>
                    </a:stretch>
                  </pic:blipFill>
                  <pic:spPr bwMode="auto">
                    <a:xfrm>
                      <a:off x="0" y="0"/>
                      <a:ext cx="1143000" cy="1123950"/>
                    </a:xfrm>
                    <a:prstGeom prst="rect">
                      <a:avLst/>
                    </a:prstGeom>
                    <a:noFill/>
                    <a:ln>
                      <a:noFill/>
                    </a:ln>
                  </pic:spPr>
                </pic:pic>
              </a:graphicData>
            </a:graphic>
          </wp:inline>
        </w:drawing>
      </w:r>
    </w:p>
    <w:p w:rsidR="0076727E" w:rsidRPr="00155A01" w:rsidRDefault="0076727E" w:rsidP="002F7022">
      <w:pPr>
        <w:spacing w:line="240" w:lineRule="auto"/>
        <w:rPr>
          <w:rFonts w:ascii="Times New Roman" w:hAnsi="Times New Roman" w:cs="Times New Roman"/>
          <w:sz w:val="24"/>
          <w:szCs w:val="24"/>
        </w:rPr>
      </w:pPr>
      <w:r w:rsidRPr="00155A01">
        <w:rPr>
          <w:rFonts w:ascii="Times New Roman" w:hAnsi="Times New Roman" w:cs="Times New Roman"/>
          <w:sz w:val="24"/>
          <w:szCs w:val="24"/>
        </w:rPr>
        <w:lastRenderedPageBreak/>
        <w:t>A) модулі</w:t>
      </w:r>
      <w:r w:rsidR="009C7E4C" w:rsidRPr="00155A01">
        <w:rPr>
          <w:rFonts w:ascii="Times New Roman" w:hAnsi="Times New Roman" w:cs="Times New Roman"/>
          <w:sz w:val="24"/>
          <w:szCs w:val="24"/>
          <w:lang w:val="kk-KZ"/>
        </w:rPr>
        <w:t xml:space="preserve"> </w:t>
      </w:r>
      <w:r w:rsidRPr="00155A01">
        <w:rPr>
          <w:rFonts w:ascii="Times New Roman" w:hAnsi="Times New Roman" w:cs="Times New Roman"/>
          <w:sz w:val="24"/>
          <w:szCs w:val="24"/>
        </w:rPr>
        <w:t>2 бойынша қосынды</w:t>
      </w:r>
    </w:p>
    <w:p w:rsidR="0076727E" w:rsidRPr="00155A01" w:rsidRDefault="0076727E" w:rsidP="002F7022">
      <w:pPr>
        <w:spacing w:line="240" w:lineRule="auto"/>
        <w:rPr>
          <w:rFonts w:ascii="Times New Roman" w:hAnsi="Times New Roman" w:cs="Times New Roman"/>
          <w:sz w:val="24"/>
          <w:szCs w:val="24"/>
        </w:rPr>
      </w:pPr>
      <w:r w:rsidRPr="00155A01">
        <w:rPr>
          <w:rFonts w:ascii="Times New Roman" w:hAnsi="Times New Roman" w:cs="Times New Roman"/>
          <w:sz w:val="24"/>
          <w:szCs w:val="24"/>
        </w:rPr>
        <w:t>B) Шеффер штрихі</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импликация</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терістеу</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конъюкция</w: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117</w:t>
      </w:r>
      <w:r w:rsidR="0076727E" w:rsidRPr="00155A01">
        <w:rPr>
          <w:rFonts w:ascii="Times New Roman" w:hAnsi="Times New Roman" w:cs="Times New Roman"/>
          <w:sz w:val="24"/>
          <w:szCs w:val="24"/>
          <w:lang w:val="ru-RU"/>
        </w:rPr>
        <w:t>. Қандай конструкция эквиваленттікке сәйкес келеді?</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«…кері…»</w:t>
      </w:r>
      <w:r w:rsidR="00566456">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«…үнемі…»</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«…немесе…»</w:t>
      </w:r>
      <w:r w:rsidR="00566456">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«…және…»</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«Егер…, онда…»</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118</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F</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 =</w:t>
      </w:r>
      <w:r w:rsidR="0076727E" w:rsidRPr="00155A01">
        <w:rPr>
          <w:rFonts w:ascii="Times New Roman" w:eastAsia="Times New Roman" w:hAnsi="Times New Roman" w:cs="Times New Roman"/>
          <w:bCs/>
          <w:sz w:val="24"/>
          <w:szCs w:val="24"/>
          <w:lang w:val="ru-RU"/>
        </w:rPr>
        <w:t xml:space="preserve"> </w:t>
      </w:r>
      <w:r w:rsidR="0076727E" w:rsidRPr="00155A01">
        <w:rPr>
          <w:rFonts w:ascii="Times New Roman" w:eastAsia="Times New Roman" w:hAnsi="Times New Roman" w:cs="Times New Roman"/>
          <w:bCs/>
          <w:sz w:val="24"/>
          <w:szCs w:val="24"/>
        </w:rPr>
        <w:t>A</w:t>
      </w:r>
      <w:r w:rsidR="0076727E" w:rsidRPr="00155A01">
        <w:rPr>
          <w:rFonts w:ascii="Times New Roman" w:eastAsia="Times New Roman" w:hAnsi="Times New Roman" w:cs="Times New Roman"/>
          <w:bCs/>
          <w:sz w:val="24"/>
          <w:szCs w:val="24"/>
          <w:lang w:val="ru-RU"/>
        </w:rPr>
        <w:t xml:space="preserve">\/ </w:t>
      </w:r>
      <w:r w:rsidR="0076727E" w:rsidRPr="00155A01">
        <w:rPr>
          <w:rFonts w:ascii="Times New Roman" w:eastAsia="Times New Roman" w:hAnsi="Times New Roman" w:cs="Times New Roman"/>
          <w:bCs/>
          <w:sz w:val="24"/>
          <w:szCs w:val="24"/>
        </w:rPr>
        <w:t>B</w:t>
      </w:r>
      <w:r w:rsidR="0076727E" w:rsidRPr="00155A01">
        <w:rPr>
          <w:rFonts w:ascii="Times New Roman" w:eastAsia="Times New Roman" w:hAnsi="Times New Roman" w:cs="Times New Roman"/>
          <w:bCs/>
          <w:sz w:val="24"/>
          <w:szCs w:val="24"/>
          <w:lang w:val="ru-RU"/>
        </w:rPr>
        <w:t xml:space="preserve">/\ </w:t>
      </w:r>
      <w:r w:rsidR="0076727E" w:rsidRPr="00155A01">
        <w:rPr>
          <w:rFonts w:ascii="Times New Roman" w:eastAsia="Times New Roman" w:hAnsi="Times New Roman" w:cs="Times New Roman"/>
          <w:bCs/>
          <w:sz w:val="24"/>
          <w:szCs w:val="24"/>
        </w:rPr>
        <w:t>A</w:t>
      </w:r>
      <w:r w:rsidR="0076727E" w:rsidRPr="00155A01">
        <w:rPr>
          <w:rFonts w:ascii="Times New Roman" w:eastAsia="Times New Roman" w:hAnsi="Times New Roman" w:cs="Times New Roman"/>
          <w:bCs/>
          <w:sz w:val="24"/>
          <w:szCs w:val="24"/>
          <w:lang w:val="ru-RU"/>
        </w:rPr>
        <w:t xml:space="preserve"> логикалық өрнегі үшін</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F</w:t>
      </w:r>
      <w:r w:rsidR="0076727E" w:rsidRPr="00155A01">
        <w:rPr>
          <w:rFonts w:ascii="Times New Roman" w:hAnsi="Times New Roman" w:cs="Times New Roman"/>
          <w:sz w:val="24"/>
          <w:szCs w:val="24"/>
          <w:lang w:val="ru-RU"/>
        </w:rPr>
        <w:t>(1, 0) мәнін табыңыз.</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АВ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0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А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В  </w:t>
      </w:r>
      <w:r w:rsidR="002F702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1</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119</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F</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 =</w:t>
      </w:r>
      <w:r w:rsidR="00566456">
        <w:rPr>
          <w:rFonts w:ascii="Times New Roman" w:hAnsi="Times New Roman" w:cs="Times New Roman"/>
          <w:sz w:val="24"/>
          <w:szCs w:val="24"/>
          <w:lang w:val="ru-RU"/>
        </w:rPr>
        <w:t xml:space="preserve"> </w:t>
      </w:r>
      <w:r w:rsidR="0076727E" w:rsidRPr="00155A01">
        <w:rPr>
          <w:rFonts w:ascii="Times New Roman" w:eastAsia="Times New Roman" w:hAnsi="Times New Roman" w:cs="Times New Roman"/>
          <w:sz w:val="24"/>
          <w:szCs w:val="24"/>
          <w:lang w:val="ru-RU"/>
        </w:rPr>
        <w:t>¬( В\/ А)</w:t>
      </w:r>
      <w:r w:rsidR="0076727E" w:rsidRPr="00155A01">
        <w:rPr>
          <w:rFonts w:ascii="Times New Roman" w:eastAsia="Times New Roman" w:hAnsi="Times New Roman" w:cs="Times New Roman"/>
          <w:bCs/>
          <w:sz w:val="24"/>
          <w:szCs w:val="24"/>
          <w:lang w:val="ru-RU"/>
        </w:rPr>
        <w:t xml:space="preserve"> логикалық өрнегі үшін</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F</w:t>
      </w:r>
      <w:r w:rsidR="0076727E" w:rsidRPr="00155A01">
        <w:rPr>
          <w:rFonts w:ascii="Times New Roman" w:hAnsi="Times New Roman" w:cs="Times New Roman"/>
          <w:sz w:val="24"/>
          <w:szCs w:val="24"/>
          <w:lang w:val="ru-RU"/>
        </w:rPr>
        <w:t>(1, 0) мәнін табыңыз</w:t>
      </w:r>
    </w:p>
    <w:p w:rsidR="0076727E" w:rsidRPr="00155A01" w:rsidRDefault="0076727E" w:rsidP="002F702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1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0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w:t>
      </w:r>
      <w:r w:rsidRPr="00155A01">
        <w:rPr>
          <w:rFonts w:ascii="Times New Roman" w:eastAsia="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А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В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АВ</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120</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F</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 =</w:t>
      </w:r>
      <w:r w:rsidR="0076727E" w:rsidRPr="00155A01">
        <w:rPr>
          <w:rFonts w:ascii="Times New Roman" w:eastAsia="Times New Roman" w:hAnsi="Times New Roman" w:cs="Times New Roman"/>
          <w:bCs/>
          <w:sz w:val="24"/>
          <w:szCs w:val="24"/>
          <w:lang w:val="ru-RU"/>
        </w:rPr>
        <w:t xml:space="preserve"> </w:t>
      </w:r>
      <w:r w:rsidR="0076727E" w:rsidRPr="00155A01">
        <w:rPr>
          <w:rFonts w:ascii="Times New Roman" w:eastAsia="Times New Roman" w:hAnsi="Times New Roman" w:cs="Times New Roman"/>
          <w:bCs/>
          <w:sz w:val="24"/>
          <w:szCs w:val="24"/>
        </w:rPr>
        <w:t>A</w:t>
      </w:r>
      <w:r w:rsidR="0076727E" w:rsidRPr="00155A01">
        <w:rPr>
          <w:rFonts w:ascii="Times New Roman" w:eastAsia="Times New Roman" w:hAnsi="Times New Roman" w:cs="Times New Roman"/>
          <w:bCs/>
          <w:sz w:val="24"/>
          <w:szCs w:val="24"/>
          <w:lang w:val="ru-RU"/>
        </w:rPr>
        <w:t xml:space="preserve">\/ </w:t>
      </w:r>
      <w:r w:rsidR="0076727E" w:rsidRPr="00155A01">
        <w:rPr>
          <w:rFonts w:ascii="Times New Roman" w:eastAsia="Times New Roman" w:hAnsi="Times New Roman" w:cs="Times New Roman"/>
          <w:bCs/>
          <w:sz w:val="24"/>
          <w:szCs w:val="24"/>
        </w:rPr>
        <w:t>B</w:t>
      </w:r>
      <w:r w:rsidR="0076727E" w:rsidRPr="00155A01">
        <w:rPr>
          <w:rFonts w:ascii="Times New Roman" w:eastAsia="Times New Roman" w:hAnsi="Times New Roman" w:cs="Times New Roman"/>
          <w:bCs/>
          <w:sz w:val="24"/>
          <w:szCs w:val="24"/>
          <w:lang w:val="ru-RU"/>
        </w:rPr>
        <w:t>/\</w:t>
      </w:r>
      <w:r w:rsidR="0076727E" w:rsidRPr="00155A01">
        <w:rPr>
          <w:rFonts w:ascii="Times New Roman" w:eastAsia="Times New Roman" w:hAnsi="Times New Roman" w:cs="Times New Roman"/>
          <w:sz w:val="24"/>
          <w:szCs w:val="24"/>
          <w:lang w:val="ru-RU"/>
        </w:rPr>
        <w:t>¬</w:t>
      </w:r>
      <w:r w:rsidR="0076727E" w:rsidRPr="00155A01">
        <w:rPr>
          <w:rFonts w:ascii="Times New Roman" w:eastAsia="Times New Roman" w:hAnsi="Times New Roman" w:cs="Times New Roman"/>
          <w:bCs/>
          <w:sz w:val="24"/>
          <w:szCs w:val="24"/>
          <w:lang w:val="ru-RU"/>
        </w:rPr>
        <w:t xml:space="preserve"> </w:t>
      </w:r>
      <w:r w:rsidR="0076727E" w:rsidRPr="00155A01">
        <w:rPr>
          <w:rFonts w:ascii="Times New Roman" w:eastAsia="Times New Roman" w:hAnsi="Times New Roman" w:cs="Times New Roman"/>
          <w:bCs/>
          <w:sz w:val="24"/>
          <w:szCs w:val="24"/>
        </w:rPr>
        <w:t>A</w:t>
      </w:r>
      <w:r w:rsidR="0076727E" w:rsidRPr="00155A01">
        <w:rPr>
          <w:rFonts w:ascii="Times New Roman" w:eastAsia="Times New Roman" w:hAnsi="Times New Roman" w:cs="Times New Roman"/>
          <w:bCs/>
          <w:sz w:val="24"/>
          <w:szCs w:val="24"/>
          <w:lang w:val="ru-RU"/>
        </w:rPr>
        <w:t xml:space="preserve"> логикалық өрнегі үшін</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F</w:t>
      </w:r>
      <w:r w:rsidR="0076727E" w:rsidRPr="00155A01">
        <w:rPr>
          <w:rFonts w:ascii="Times New Roman" w:hAnsi="Times New Roman" w:cs="Times New Roman"/>
          <w:sz w:val="24"/>
          <w:szCs w:val="24"/>
          <w:lang w:val="ru-RU"/>
        </w:rPr>
        <w:t>(1, 0) мәнін табыңыз.</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1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0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w:t>
      </w:r>
      <w:r w:rsidRPr="00155A01">
        <w:rPr>
          <w:rFonts w:ascii="Times New Roman" w:eastAsia="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А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В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w:t>
      </w:r>
      <w:r w:rsidRPr="00155A01">
        <w:rPr>
          <w:rFonts w:ascii="Times New Roman" w:eastAsia="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В</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eastAsia="Times New Roman" w:hAnsi="Times New Roman" w:cs="Times New Roman"/>
          <w:bCs/>
          <w:sz w:val="24"/>
          <w:szCs w:val="24"/>
          <w:lang w:val="ru-RU"/>
        </w:rPr>
      </w:pPr>
      <w:r>
        <w:rPr>
          <w:rFonts w:ascii="Times New Roman" w:hAnsi="Times New Roman" w:cs="Times New Roman"/>
          <w:sz w:val="24"/>
          <w:szCs w:val="24"/>
          <w:lang w:val="ru-RU"/>
        </w:rPr>
        <w:t>121</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F</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 =</w:t>
      </w:r>
      <w:r w:rsidR="0076727E" w:rsidRPr="00155A01">
        <w:rPr>
          <w:rFonts w:ascii="Times New Roman" w:eastAsia="Times New Roman" w:hAnsi="Times New Roman" w:cs="Times New Roman"/>
          <w:bCs/>
          <w:sz w:val="24"/>
          <w:szCs w:val="24"/>
          <w:lang w:val="ru-RU"/>
        </w:rPr>
        <w:t xml:space="preserve"> </w:t>
      </w:r>
      <w:r w:rsidR="0076727E" w:rsidRPr="00155A01">
        <w:rPr>
          <w:rFonts w:ascii="Times New Roman" w:eastAsia="Times New Roman" w:hAnsi="Times New Roman" w:cs="Times New Roman"/>
          <w:bCs/>
          <w:sz w:val="24"/>
          <w:szCs w:val="24"/>
        </w:rPr>
        <w:t>A</w:t>
      </w:r>
      <w:r w:rsidR="0076727E" w:rsidRPr="00155A01">
        <w:rPr>
          <w:rFonts w:ascii="Times New Roman" w:eastAsia="Times New Roman" w:hAnsi="Times New Roman" w:cs="Times New Roman"/>
          <w:bCs/>
          <w:sz w:val="24"/>
          <w:szCs w:val="24"/>
          <w:lang w:val="ru-RU"/>
        </w:rPr>
        <w:t>\/</w:t>
      </w:r>
      <m:oMath>
        <m:r>
          <w:rPr>
            <w:rFonts w:ascii="Times New Roman" w:eastAsia="DengXian" w:hAnsi="Cambria Math" w:cs="Times New Roman"/>
            <w:sz w:val="24"/>
            <w:szCs w:val="24"/>
          </w:rPr>
          <m:t>⨁</m:t>
        </m:r>
        <m:r>
          <m:rPr>
            <m:sty m:val="p"/>
          </m:rPr>
          <w:rPr>
            <w:rFonts w:ascii="Cambria Math" w:eastAsia="Times New Roman" w:hAnsi="Times New Roman" w:cs="Times New Roman"/>
            <w:sz w:val="24"/>
            <w:szCs w:val="24"/>
            <w:lang w:val="ru-RU"/>
          </w:rPr>
          <m:t>¬</m:t>
        </m:r>
        <m:r>
          <m:rPr>
            <m:sty m:val="p"/>
          </m:rPr>
          <w:rPr>
            <w:rFonts w:ascii="Cambria Math" w:eastAsia="Times New Roman" w:hAnsi="Times New Roman" w:cs="Times New Roman"/>
            <w:sz w:val="24"/>
            <w:szCs w:val="24"/>
          </w:rPr>
          <m:t>A</m:t>
        </m:r>
      </m:oMath>
      <w:r w:rsidR="0076727E" w:rsidRPr="00155A01">
        <w:rPr>
          <w:rFonts w:ascii="Times New Roman" w:eastAsia="Times New Roman" w:hAnsi="Times New Roman" w:cs="Times New Roman"/>
          <w:bCs/>
          <w:sz w:val="24"/>
          <w:szCs w:val="24"/>
          <w:lang w:val="ru-RU"/>
        </w:rPr>
        <w:t xml:space="preserve">  логикалық өрнегі үшін </w:t>
      </w:r>
      <m:oMath>
        <m:r>
          <m:rPr>
            <m:sty m:val="p"/>
          </m:rPr>
          <w:rPr>
            <w:rFonts w:ascii="Cambria Math" w:hAnsi="Times New Roman" w:cs="Times New Roman"/>
            <w:sz w:val="24"/>
            <w:szCs w:val="24"/>
          </w:rPr>
          <m:t>F</m:t>
        </m:r>
        <m:r>
          <m:rPr>
            <m:sty m:val="p"/>
          </m:rPr>
          <w:rPr>
            <w:rFonts w:ascii="Cambria Math" w:hAnsi="Times New Roman" w:cs="Times New Roman"/>
            <w:sz w:val="24"/>
            <w:szCs w:val="24"/>
            <w:lang w:val="ru-RU"/>
          </w:rPr>
          <m:t>(1, 0)</m:t>
        </m:r>
      </m:oMath>
      <w:r w:rsidR="0076727E" w:rsidRPr="00155A01">
        <w:rPr>
          <w:rFonts w:ascii="Times New Roman" w:eastAsia="Times New Roman" w:hAnsi="Times New Roman" w:cs="Times New Roman"/>
          <w:bCs/>
          <w:sz w:val="24"/>
          <w:szCs w:val="24"/>
          <w:lang w:val="ru-RU"/>
        </w:rPr>
        <w:t xml:space="preserve"> мәнін табыңыз </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1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0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w:t>
      </w:r>
      <w:r w:rsidRPr="00155A01">
        <w:rPr>
          <w:rFonts w:ascii="Times New Roman" w:eastAsia="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А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В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w:t>
      </w:r>
      <w:r w:rsidRPr="00155A01">
        <w:rPr>
          <w:rFonts w:ascii="Times New Roman" w:eastAsia="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В</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122</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F</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 =</w:t>
      </w:r>
      <w:r w:rsidR="0076727E" w:rsidRPr="00155A01">
        <w:rPr>
          <w:rFonts w:ascii="Times New Roman" w:eastAsia="Times New Roman" w:hAnsi="Times New Roman" w:cs="Times New Roman"/>
          <w:bCs/>
          <w:sz w:val="24"/>
          <w:szCs w:val="24"/>
          <w:lang w:val="ru-RU"/>
        </w:rPr>
        <w:t xml:space="preserve"> </w:t>
      </w:r>
      <w:r w:rsidR="0076727E" w:rsidRPr="00155A01">
        <w:rPr>
          <w:rFonts w:ascii="Times New Roman" w:eastAsia="Times New Roman" w:hAnsi="Times New Roman" w:cs="Times New Roman"/>
          <w:bCs/>
          <w:sz w:val="24"/>
          <w:szCs w:val="24"/>
        </w:rPr>
        <w:t>A</w:t>
      </w:r>
      <w:r w:rsidR="0076727E" w:rsidRPr="00155A01">
        <w:rPr>
          <w:rFonts w:ascii="Times New Roman" w:eastAsia="Times New Roman" w:hAnsi="Times New Roman" w:cs="Times New Roman"/>
          <w:bCs/>
          <w:sz w:val="24"/>
          <w:szCs w:val="24"/>
          <w:lang w:val="ru-RU"/>
        </w:rPr>
        <w:t xml:space="preserve">\/ </w:t>
      </w:r>
      <w:r w:rsidR="0076727E" w:rsidRPr="00155A01">
        <w:rPr>
          <w:rFonts w:ascii="Times New Roman" w:eastAsia="Times New Roman" w:hAnsi="Times New Roman" w:cs="Times New Roman"/>
          <w:bCs/>
          <w:sz w:val="24"/>
          <w:szCs w:val="24"/>
        </w:rPr>
        <w:t>B</w:t>
      </w:r>
      <w:r w:rsidR="0076727E" w:rsidRPr="00155A01">
        <w:rPr>
          <w:rFonts w:ascii="Times New Roman" w:hAnsi="Times New Roman" w:cs="Times New Roman"/>
          <w:position w:val="-6"/>
          <w:sz w:val="24"/>
          <w:szCs w:val="24"/>
        </w:rPr>
        <w:object w:dxaOrig="300" w:dyaOrig="220">
          <v:shape id="_x0000_i1419" type="#_x0000_t75" style="width:14.4pt;height:11.8pt" o:ole="">
            <v:imagedata r:id="rId681" o:title=""/>
          </v:shape>
          <o:OLEObject Type="Embed" ProgID="Equation.3" ShapeID="_x0000_i1419" DrawAspect="Content" ObjectID="_1722255061" r:id="rId682"/>
        </w:object>
      </w:r>
      <w:r w:rsidR="0076727E" w:rsidRPr="00155A01">
        <w:rPr>
          <w:rFonts w:ascii="Times New Roman" w:eastAsia="Times New Roman" w:hAnsi="Times New Roman" w:cs="Times New Roman"/>
          <w:bCs/>
          <w:sz w:val="24"/>
          <w:szCs w:val="24"/>
          <w:lang w:val="ru-RU"/>
        </w:rPr>
        <w:t xml:space="preserve"> </w:t>
      </w:r>
      <w:r w:rsidR="0076727E" w:rsidRPr="00155A01">
        <w:rPr>
          <w:rFonts w:ascii="Times New Roman" w:eastAsia="Times New Roman" w:hAnsi="Times New Roman" w:cs="Times New Roman"/>
          <w:bCs/>
          <w:sz w:val="24"/>
          <w:szCs w:val="24"/>
        </w:rPr>
        <w:t>A</w:t>
      </w:r>
      <w:r w:rsidR="0076727E" w:rsidRPr="00155A01">
        <w:rPr>
          <w:rFonts w:ascii="Times New Roman" w:eastAsia="Times New Roman" w:hAnsi="Times New Roman" w:cs="Times New Roman"/>
          <w:bCs/>
          <w:sz w:val="24"/>
          <w:szCs w:val="24"/>
          <w:lang w:val="ru-RU"/>
        </w:rPr>
        <w:t xml:space="preserve"> логикалық өрнегі үшін</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F</w:t>
      </w:r>
      <w:r w:rsidR="0076727E" w:rsidRPr="00155A01">
        <w:rPr>
          <w:rFonts w:ascii="Times New Roman" w:hAnsi="Times New Roman" w:cs="Times New Roman"/>
          <w:sz w:val="24"/>
          <w:szCs w:val="24"/>
          <w:lang w:val="ru-RU"/>
        </w:rPr>
        <w:t>(0, 1) мәнін табыңыз.</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1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0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w:t>
      </w:r>
      <w:r w:rsidRPr="00155A01">
        <w:rPr>
          <w:rFonts w:ascii="Times New Roman" w:eastAsia="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А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В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w:t>
      </w:r>
      <w:r w:rsidRPr="00155A01">
        <w:rPr>
          <w:rFonts w:ascii="Times New Roman" w:eastAsia="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В</w:t>
      </w: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lastRenderedPageBreak/>
        <w:t>123</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F</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 =</w:t>
      </w:r>
      <w:r w:rsidR="0076727E" w:rsidRPr="00155A01">
        <w:rPr>
          <w:rFonts w:ascii="Times New Roman" w:eastAsia="Times New Roman" w:hAnsi="Times New Roman" w:cs="Times New Roman"/>
          <w:bCs/>
          <w:sz w:val="24"/>
          <w:szCs w:val="24"/>
          <w:lang w:val="ru-RU"/>
        </w:rPr>
        <w:t xml:space="preserve"> </w:t>
      </w:r>
      <w:r w:rsidR="0076727E" w:rsidRPr="00155A01">
        <w:rPr>
          <w:rFonts w:ascii="Times New Roman" w:eastAsia="Times New Roman" w:hAnsi="Times New Roman" w:cs="Times New Roman"/>
          <w:bCs/>
          <w:sz w:val="24"/>
          <w:szCs w:val="24"/>
        </w:rPr>
        <w:t>A</w:t>
      </w:r>
      <w:r w:rsidR="0076727E" w:rsidRPr="00155A01">
        <w:rPr>
          <w:rFonts w:ascii="Times New Roman" w:eastAsia="Times New Roman" w:hAnsi="Times New Roman" w:cs="Times New Roman"/>
          <w:bCs/>
          <w:sz w:val="24"/>
          <w:szCs w:val="24"/>
          <w:lang w:val="ru-RU"/>
        </w:rPr>
        <w:t>\/</w:t>
      </w:r>
      <w:r w:rsidR="0076727E" w:rsidRPr="00155A01">
        <w:rPr>
          <w:rFonts w:ascii="Times New Roman" w:eastAsia="Times New Roman" w:hAnsi="Times New Roman" w:cs="Times New Roman"/>
          <w:sz w:val="24"/>
          <w:szCs w:val="24"/>
          <w:lang w:val="ru-RU"/>
        </w:rPr>
        <w:t>¬</w:t>
      </w:r>
      <w:r w:rsidR="0076727E" w:rsidRPr="00155A01">
        <w:rPr>
          <w:rFonts w:ascii="Times New Roman" w:eastAsia="Times New Roman" w:hAnsi="Times New Roman" w:cs="Times New Roman"/>
          <w:bCs/>
          <w:sz w:val="24"/>
          <w:szCs w:val="24"/>
          <w:lang w:val="ru-RU"/>
        </w:rPr>
        <w:t xml:space="preserve"> </w:t>
      </w:r>
      <w:r w:rsidR="0076727E" w:rsidRPr="00155A01">
        <w:rPr>
          <w:rFonts w:ascii="Times New Roman" w:eastAsia="Times New Roman" w:hAnsi="Times New Roman" w:cs="Times New Roman"/>
          <w:bCs/>
          <w:sz w:val="24"/>
          <w:szCs w:val="24"/>
        </w:rPr>
        <w:t>B</w:t>
      </w:r>
      <w:r w:rsidR="0076727E" w:rsidRPr="00155A01">
        <w:rPr>
          <w:rFonts w:ascii="Times New Roman" w:eastAsia="Times New Roman" w:hAnsi="Times New Roman" w:cs="Times New Roman"/>
          <w:bCs/>
          <w:sz w:val="24"/>
          <w:szCs w:val="24"/>
          <w:lang w:val="ru-RU"/>
        </w:rPr>
        <w:t xml:space="preserve">/\ </w:t>
      </w:r>
      <w:r w:rsidR="0076727E" w:rsidRPr="00155A01">
        <w:rPr>
          <w:rFonts w:ascii="Times New Roman" w:eastAsia="Times New Roman" w:hAnsi="Times New Roman" w:cs="Times New Roman"/>
          <w:bCs/>
          <w:sz w:val="24"/>
          <w:szCs w:val="24"/>
        </w:rPr>
        <w:t>A</w:t>
      </w:r>
      <w:r w:rsidR="0076727E" w:rsidRPr="00155A01">
        <w:rPr>
          <w:rFonts w:ascii="Times New Roman" w:eastAsia="Times New Roman" w:hAnsi="Times New Roman" w:cs="Times New Roman"/>
          <w:bCs/>
          <w:sz w:val="24"/>
          <w:szCs w:val="24"/>
          <w:lang w:val="ru-RU"/>
        </w:rPr>
        <w:t xml:space="preserve"> логикалық өрнегі үшін</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F</w:t>
      </w:r>
      <w:r w:rsidR="0076727E" w:rsidRPr="00155A01">
        <w:rPr>
          <w:rFonts w:ascii="Times New Roman" w:hAnsi="Times New Roman" w:cs="Times New Roman"/>
          <w:sz w:val="24"/>
          <w:szCs w:val="24"/>
          <w:lang w:val="ru-RU"/>
        </w:rPr>
        <w:t>(1, 0) мәнін табыңыз.</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w:t>
      </w:r>
      <w:r w:rsidRPr="00155A01">
        <w:rPr>
          <w:rFonts w:ascii="Times New Roman" w:eastAsia="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А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0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1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В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w:t>
      </w:r>
      <w:r w:rsidRPr="00155A01">
        <w:rPr>
          <w:rFonts w:ascii="Times New Roman" w:eastAsia="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В</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eastAsia="Times New Roman" w:hAnsi="Times New Roman" w:cs="Times New Roman"/>
          <w:bCs/>
          <w:sz w:val="24"/>
          <w:szCs w:val="24"/>
          <w:lang w:val="ru-RU"/>
        </w:rPr>
      </w:pPr>
      <w:r>
        <w:rPr>
          <w:rFonts w:ascii="Times New Roman" w:hAnsi="Times New Roman" w:cs="Times New Roman"/>
          <w:sz w:val="24"/>
          <w:szCs w:val="24"/>
          <w:lang w:val="ru-RU"/>
        </w:rPr>
        <w:t>124</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F</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 =</w:t>
      </w:r>
      <w:r w:rsidR="0076727E" w:rsidRPr="00155A01">
        <w:rPr>
          <w:rFonts w:ascii="Times New Roman" w:eastAsia="Times New Roman" w:hAnsi="Times New Roman" w:cs="Times New Roman"/>
          <w:bCs/>
          <w:sz w:val="24"/>
          <w:szCs w:val="24"/>
          <w:lang w:val="ru-RU"/>
        </w:rPr>
        <w:t xml:space="preserve"> </w:t>
      </w:r>
      <w:r w:rsidR="0076727E" w:rsidRPr="00155A01">
        <w:rPr>
          <w:rFonts w:ascii="Times New Roman" w:eastAsia="Times New Roman" w:hAnsi="Times New Roman" w:cs="Times New Roman"/>
          <w:bCs/>
          <w:sz w:val="24"/>
          <w:szCs w:val="24"/>
        </w:rPr>
        <w:t>A</w:t>
      </w:r>
      <m:oMath>
        <m:r>
          <w:rPr>
            <w:rFonts w:ascii="Cambria Math" w:eastAsia="DengXian" w:hAnsi="Times New Roman" w:cs="Times New Roman"/>
            <w:sz w:val="24"/>
            <w:szCs w:val="24"/>
            <w:lang w:val="ru-RU"/>
          </w:rPr>
          <m:t>↓</m:t>
        </m:r>
        <m:r>
          <m:rPr>
            <m:sty m:val="p"/>
          </m:rPr>
          <w:rPr>
            <w:rFonts w:ascii="Cambria Math" w:eastAsia="Times New Roman" w:hAnsi="Times New Roman" w:cs="Times New Roman"/>
            <w:sz w:val="24"/>
            <w:szCs w:val="24"/>
          </w:rPr>
          <m:t>B</m:t>
        </m:r>
        <m:r>
          <m:rPr>
            <m:sty m:val="p"/>
          </m:rPr>
          <w:rPr>
            <w:rFonts w:ascii="Cambria Math" w:eastAsia="Times New Roman" w:hAnsi="Times New Roman" w:cs="Times New Roman"/>
            <w:sz w:val="24"/>
            <w:szCs w:val="24"/>
            <w:lang w:val="ru-RU"/>
          </w:rPr>
          <m:t xml:space="preserve"> /\ </m:t>
        </m:r>
        <m:r>
          <m:rPr>
            <m:sty m:val="p"/>
          </m:rPr>
          <w:rPr>
            <w:rFonts w:ascii="Cambria Math" w:eastAsia="Times New Roman" w:hAnsi="Times New Roman" w:cs="Times New Roman"/>
            <w:sz w:val="24"/>
            <w:szCs w:val="24"/>
          </w:rPr>
          <m:t>A</m:t>
        </m:r>
      </m:oMath>
      <w:r w:rsidR="0076727E" w:rsidRPr="00155A01">
        <w:rPr>
          <w:rFonts w:ascii="Times New Roman" w:eastAsia="Times New Roman" w:hAnsi="Times New Roman" w:cs="Times New Roman"/>
          <w:sz w:val="24"/>
          <w:szCs w:val="24"/>
          <w:lang w:val="ru-RU"/>
        </w:rPr>
        <w:t xml:space="preserve"> </w:t>
      </w:r>
      <w:r w:rsidR="0076727E" w:rsidRPr="00155A01">
        <w:rPr>
          <w:rFonts w:ascii="Times New Roman" w:eastAsia="Times New Roman" w:hAnsi="Times New Roman" w:cs="Times New Roman"/>
          <w:bCs/>
          <w:sz w:val="24"/>
          <w:szCs w:val="24"/>
          <w:lang w:val="ru-RU"/>
        </w:rPr>
        <w:t xml:space="preserve">логикалық өрнегі үшін </w:t>
      </w:r>
      <m:oMath>
        <m:r>
          <m:rPr>
            <m:sty m:val="p"/>
          </m:rPr>
          <w:rPr>
            <w:rFonts w:ascii="Cambria Math" w:hAnsi="Times New Roman" w:cs="Times New Roman"/>
            <w:sz w:val="24"/>
            <w:szCs w:val="24"/>
          </w:rPr>
          <m:t>F</m:t>
        </m:r>
        <m:r>
          <m:rPr>
            <m:sty m:val="p"/>
          </m:rPr>
          <w:rPr>
            <w:rFonts w:ascii="Cambria Math" w:hAnsi="Times New Roman" w:cs="Times New Roman"/>
            <w:sz w:val="24"/>
            <w:szCs w:val="24"/>
            <w:lang w:val="ru-RU"/>
          </w:rPr>
          <m:t>(1, 0)</m:t>
        </m:r>
      </m:oMath>
      <w:r w:rsidR="0076727E" w:rsidRPr="00155A01">
        <w:rPr>
          <w:rFonts w:ascii="Times New Roman" w:eastAsia="Times New Roman" w:hAnsi="Times New Roman" w:cs="Times New Roman"/>
          <w:bCs/>
          <w:sz w:val="24"/>
          <w:szCs w:val="24"/>
          <w:lang w:val="ru-RU"/>
        </w:rPr>
        <w:t xml:space="preserve"> мәнін табыңыз </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В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1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w:t>
      </w:r>
      <w:r w:rsidRPr="00155A01">
        <w:rPr>
          <w:rFonts w:ascii="Times New Roman" w:eastAsia="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А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0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w:t>
      </w:r>
      <w:r w:rsidRPr="00155A01">
        <w:rPr>
          <w:rFonts w:ascii="Times New Roman" w:eastAsia="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В</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125</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F</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sz w:val="24"/>
          <w:szCs w:val="24"/>
        </w:rPr>
        <w:t>A</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B</w:t>
      </w:r>
      <w:r w:rsidR="0076727E" w:rsidRPr="00155A01">
        <w:rPr>
          <w:rFonts w:ascii="Times New Roman" w:hAnsi="Times New Roman" w:cs="Times New Roman"/>
          <w:sz w:val="24"/>
          <w:szCs w:val="24"/>
          <w:lang w:val="ru-RU"/>
        </w:rPr>
        <w:t>, С) =</w:t>
      </w:r>
      <w:r w:rsidR="0076727E" w:rsidRPr="00155A01">
        <w:rPr>
          <w:rFonts w:ascii="Times New Roman" w:eastAsia="Times New Roman" w:hAnsi="Times New Roman" w:cs="Times New Roman"/>
          <w:bCs/>
          <w:sz w:val="24"/>
          <w:szCs w:val="24"/>
          <w:lang w:val="ru-RU"/>
        </w:rPr>
        <w:t xml:space="preserve"> </w:t>
      </w:r>
      <w:r w:rsidR="0076727E" w:rsidRPr="00155A01">
        <w:rPr>
          <w:rFonts w:ascii="Times New Roman" w:eastAsia="Times New Roman" w:hAnsi="Times New Roman" w:cs="Times New Roman"/>
          <w:bCs/>
          <w:sz w:val="24"/>
          <w:szCs w:val="24"/>
        </w:rPr>
        <w:t>A</w:t>
      </w:r>
      <w:r w:rsidR="0076727E" w:rsidRPr="00155A01">
        <w:rPr>
          <w:rFonts w:ascii="Times New Roman" w:eastAsia="Times New Roman" w:hAnsi="Times New Roman" w:cs="Times New Roman"/>
          <w:bCs/>
          <w:sz w:val="24"/>
          <w:szCs w:val="24"/>
          <w:lang w:val="ru-RU"/>
        </w:rPr>
        <w:t xml:space="preserve">\/ </w:t>
      </w:r>
      <w:r w:rsidR="0076727E" w:rsidRPr="00155A01">
        <w:rPr>
          <w:rFonts w:ascii="Times New Roman" w:eastAsia="Times New Roman" w:hAnsi="Times New Roman" w:cs="Times New Roman"/>
          <w:bCs/>
          <w:sz w:val="24"/>
          <w:szCs w:val="24"/>
        </w:rPr>
        <w:t>B</w:t>
      </w:r>
      <w:r w:rsidR="0076727E" w:rsidRPr="00155A01">
        <w:rPr>
          <w:rFonts w:ascii="Times New Roman" w:eastAsia="Times New Roman" w:hAnsi="Times New Roman" w:cs="Times New Roman"/>
          <w:bCs/>
          <w:sz w:val="24"/>
          <w:szCs w:val="24"/>
          <w:lang w:val="ru-RU"/>
        </w:rPr>
        <w:t>/\ С логикалық өрнегі үшін</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F</w:t>
      </w:r>
      <w:r w:rsidR="0076727E" w:rsidRPr="00155A01">
        <w:rPr>
          <w:rFonts w:ascii="Times New Roman" w:hAnsi="Times New Roman" w:cs="Times New Roman"/>
          <w:sz w:val="24"/>
          <w:szCs w:val="24"/>
          <w:lang w:val="ru-RU"/>
        </w:rPr>
        <w:t>(1, 0, 1) мәнін табыңыз</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1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0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w:t>
      </w:r>
      <w:r w:rsidRPr="00155A01">
        <w:rPr>
          <w:rFonts w:ascii="Times New Roman" w:eastAsia="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А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В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w:t>
      </w:r>
      <w:r w:rsidRPr="00155A01">
        <w:rPr>
          <w:rFonts w:ascii="Times New Roman" w:eastAsia="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В</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126</w:t>
      </w:r>
      <w:r w:rsidR="0076727E" w:rsidRPr="00155A01">
        <w:rPr>
          <w:rFonts w:ascii="Times New Roman" w:hAnsi="Times New Roman" w:cs="Times New Roman"/>
          <w:sz w:val="24"/>
          <w:szCs w:val="24"/>
          <w:lang w:val="ru-RU"/>
        </w:rPr>
        <w:t>. Теңдікті аяқтаңыз: коммутативтік А</w:t>
      </w:r>
      <w:r w:rsidR="0076727E" w:rsidRPr="00155A01">
        <w:rPr>
          <w:rFonts w:ascii="Times New Roman" w:hAnsi="Times New Roman" w:cs="Times New Roman"/>
          <w:position w:val="-4"/>
          <w:sz w:val="24"/>
          <w:szCs w:val="24"/>
        </w:rPr>
        <w:object w:dxaOrig="220" w:dyaOrig="200">
          <v:shape id="_x0000_i1420" type="#_x0000_t75" style="width:11.8pt;height:9.15pt" o:ole="">
            <v:imagedata r:id="rId683" o:title=""/>
          </v:shape>
          <o:OLEObject Type="Embed" ProgID="Equation.3" ShapeID="_x0000_i1420" DrawAspect="Content" ObjectID="_1722255062" r:id="rId684"/>
        </w:object>
      </w:r>
      <w:r w:rsidR="0076727E" w:rsidRPr="00155A01">
        <w:rPr>
          <w:rFonts w:ascii="Times New Roman" w:hAnsi="Times New Roman" w:cs="Times New Roman"/>
          <w:sz w:val="24"/>
          <w:szCs w:val="24"/>
          <w:lang w:val="ru-RU"/>
        </w:rPr>
        <w:t>В=</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)В</w:t>
      </w:r>
      <w:r w:rsidRPr="00155A01">
        <w:rPr>
          <w:rFonts w:ascii="Times New Roman" w:hAnsi="Times New Roman" w:cs="Times New Roman"/>
          <w:position w:val="-4"/>
          <w:sz w:val="24"/>
          <w:szCs w:val="24"/>
        </w:rPr>
        <w:object w:dxaOrig="220" w:dyaOrig="200">
          <v:shape id="_x0000_i1421" type="#_x0000_t75" style="width:11.8pt;height:9.15pt" o:ole="">
            <v:imagedata r:id="rId685" o:title=""/>
          </v:shape>
          <o:OLEObject Type="Embed" ProgID="Equation.3" ShapeID="_x0000_i1421" DrawAspect="Content" ObjectID="_1722255063" r:id="rId686"/>
        </w:object>
      </w:r>
      <w:r w:rsidRPr="00155A01">
        <w:rPr>
          <w:rFonts w:ascii="Times New Roman" w:hAnsi="Times New Roman" w:cs="Times New Roman"/>
          <w:sz w:val="24"/>
          <w:szCs w:val="24"/>
          <w:lang w:val="ru-RU"/>
        </w:rPr>
        <w:t xml:space="preserve">В  </w:t>
      </w:r>
      <w:r w:rsidR="005473F2" w:rsidRPr="005473F2">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)А</w:t>
      </w:r>
      <w:r w:rsidRPr="00155A01">
        <w:rPr>
          <w:rFonts w:ascii="Times New Roman" w:hAnsi="Times New Roman" w:cs="Times New Roman"/>
          <w:position w:val="-4"/>
          <w:sz w:val="24"/>
          <w:szCs w:val="24"/>
        </w:rPr>
        <w:object w:dxaOrig="220" w:dyaOrig="200">
          <v:shape id="_x0000_i1422" type="#_x0000_t75" style="width:11.8pt;height:9.15pt" o:ole="">
            <v:imagedata r:id="rId687" o:title=""/>
          </v:shape>
          <o:OLEObject Type="Embed" ProgID="Equation.3" ShapeID="_x0000_i1422" DrawAspect="Content" ObjectID="_1722255064" r:id="rId688"/>
        </w:object>
      </w:r>
      <w:r w:rsidRPr="00155A01">
        <w:rPr>
          <w:rFonts w:ascii="Times New Roman" w:hAnsi="Times New Roman" w:cs="Times New Roman"/>
          <w:sz w:val="24"/>
          <w:szCs w:val="24"/>
          <w:lang w:val="ru-RU"/>
        </w:rPr>
        <w:t xml:space="preserve">В  </w:t>
      </w:r>
      <w:r w:rsidR="005473F2" w:rsidRPr="005473F2">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)В</w:t>
      </w:r>
      <w:r w:rsidRPr="00155A01">
        <w:rPr>
          <w:rFonts w:ascii="Times New Roman" w:hAnsi="Times New Roman" w:cs="Times New Roman"/>
          <w:position w:val="-4"/>
          <w:sz w:val="24"/>
          <w:szCs w:val="24"/>
        </w:rPr>
        <w:object w:dxaOrig="220" w:dyaOrig="200">
          <v:shape id="_x0000_i1423" type="#_x0000_t75" style="width:11.8pt;height:9.15pt" o:ole="">
            <v:imagedata r:id="rId689" o:title=""/>
          </v:shape>
          <o:OLEObject Type="Embed" ProgID="Equation.3" ShapeID="_x0000_i1423" DrawAspect="Content" ObjectID="_1722255065" r:id="rId690"/>
        </w:object>
      </w:r>
      <w:r w:rsidRPr="00155A01">
        <w:rPr>
          <w:rFonts w:ascii="Times New Roman" w:hAnsi="Times New Roman" w:cs="Times New Roman"/>
          <w:sz w:val="24"/>
          <w:szCs w:val="24"/>
          <w:lang w:val="ru-RU"/>
        </w:rPr>
        <w:t xml:space="preserve">А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)А</w:t>
      </w:r>
      <w:r w:rsidRPr="00155A01">
        <w:rPr>
          <w:rFonts w:ascii="Times New Roman" w:hAnsi="Times New Roman" w:cs="Times New Roman"/>
          <w:position w:val="-4"/>
          <w:sz w:val="24"/>
          <w:szCs w:val="24"/>
        </w:rPr>
        <w:object w:dxaOrig="220" w:dyaOrig="200">
          <v:shape id="_x0000_i1424" type="#_x0000_t75" style="width:11.8pt;height:9.15pt" o:ole="">
            <v:imagedata r:id="rId685" o:title=""/>
          </v:shape>
          <o:OLEObject Type="Embed" ProgID="Equation.3" ShapeID="_x0000_i1424" DrawAspect="Content" ObjectID="_1722255066" r:id="rId691"/>
        </w:object>
      </w:r>
      <w:r w:rsidRPr="00155A01">
        <w:rPr>
          <w:rFonts w:ascii="Times New Roman" w:hAnsi="Times New Roman" w:cs="Times New Roman"/>
          <w:sz w:val="24"/>
          <w:szCs w:val="24"/>
          <w:lang w:val="ru-RU"/>
        </w:rPr>
        <w:t xml:space="preserve">А </w:t>
      </w:r>
      <w:r w:rsidR="005473F2" w:rsidRPr="005473F2">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В</w:t>
      </w:r>
      <w:r w:rsidRPr="00155A01">
        <w:rPr>
          <w:rFonts w:ascii="Times New Roman" w:hAnsi="Times New Roman" w:cs="Times New Roman"/>
          <w:position w:val="-4"/>
          <w:sz w:val="24"/>
          <w:szCs w:val="24"/>
        </w:rPr>
        <w:object w:dxaOrig="220" w:dyaOrig="200">
          <v:shape id="_x0000_i1425" type="#_x0000_t75" style="width:11.8pt;height:9.15pt" o:ole="">
            <v:imagedata r:id="rId685" o:title=""/>
          </v:shape>
          <o:OLEObject Type="Embed" ProgID="Equation.3" ShapeID="_x0000_i1425" DrawAspect="Content" ObjectID="_1722255067" r:id="rId692"/>
        </w:object>
      </w:r>
      <w:r w:rsidRPr="00155A01">
        <w:rPr>
          <w:rFonts w:ascii="Times New Roman" w:hAnsi="Times New Roman" w:cs="Times New Roman"/>
          <w:sz w:val="24"/>
          <w:szCs w:val="24"/>
          <w:lang w:val="ru-RU"/>
        </w:rPr>
        <w:t>А</w: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AF7D63" w:rsidP="005473F2">
      <w:pPr>
        <w:spacing w:line="240" w:lineRule="auto"/>
        <w:rPr>
          <w:rFonts w:ascii="Times New Roman" w:hAnsi="Times New Roman" w:cs="Times New Roman"/>
          <w:sz w:val="24"/>
          <w:szCs w:val="24"/>
          <w:lang w:val="ru-RU"/>
        </w:rPr>
      </w:pPr>
      <w:r>
        <w:rPr>
          <w:rFonts w:ascii="Times New Roman" w:hAnsi="Times New Roman" w:cs="Times New Roman"/>
          <w:sz w:val="24"/>
          <w:szCs w:val="24"/>
          <w:lang w:val="ru-RU"/>
        </w:rPr>
        <w:t>127</w:t>
      </w:r>
      <w:r w:rsidR="0076727E" w:rsidRPr="00155A01">
        <w:rPr>
          <w:rFonts w:ascii="Times New Roman" w:hAnsi="Times New Roman" w:cs="Times New Roman"/>
          <w:sz w:val="24"/>
          <w:szCs w:val="24"/>
          <w:lang w:val="ru-RU"/>
        </w:rPr>
        <w:t>. Теңдікті аяқтаңыз: идемпотенттік А</w:t>
      </w:r>
      <w:r w:rsidR="0076727E" w:rsidRPr="00155A01">
        <w:rPr>
          <w:rFonts w:ascii="Times New Roman" w:hAnsi="Times New Roman" w:cs="Times New Roman"/>
          <w:position w:val="-4"/>
          <w:sz w:val="24"/>
          <w:szCs w:val="24"/>
        </w:rPr>
        <w:object w:dxaOrig="220" w:dyaOrig="200">
          <v:shape id="_x0000_i1426" type="#_x0000_t75" style="width:11.8pt;height:9.15pt" o:ole="">
            <v:imagedata r:id="rId683" o:title=""/>
          </v:shape>
          <o:OLEObject Type="Embed" ProgID="Equation.3" ShapeID="_x0000_i1426" DrawAspect="Content" ObjectID="_1722255068" r:id="rId693"/>
        </w:object>
      </w:r>
      <w:r w:rsidR="0076727E" w:rsidRPr="00155A01">
        <w:rPr>
          <w:rFonts w:ascii="Times New Roman" w:hAnsi="Times New Roman" w:cs="Times New Roman"/>
          <w:sz w:val="24"/>
          <w:szCs w:val="24"/>
          <w:lang w:val="ru-RU"/>
        </w:rPr>
        <w:t xml:space="preserve"> А=                      </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27" type="#_x0000_t75" style="width:11.8pt;height:9.15pt" o:ole="">
            <v:imagedata r:id="rId685" o:title=""/>
          </v:shape>
          <o:OLEObject Type="Embed" ProgID="Equation.3" ShapeID="_x0000_i1427" DrawAspect="Content" ObjectID="_1722255069" r:id="rId694"/>
        </w:object>
      </w:r>
      <w:r w:rsidRPr="00155A01">
        <w:rPr>
          <w:rFonts w:ascii="Times New Roman" w:hAnsi="Times New Roman" w:cs="Times New Roman"/>
          <w:sz w:val="24"/>
          <w:szCs w:val="24"/>
          <w:lang w:val="ru-RU"/>
        </w:rPr>
        <w:t xml:space="preserve"> А  </w:t>
      </w:r>
      <w:r w:rsidR="005473F2" w:rsidRPr="005473F2">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А</w:t>
      </w:r>
      <w:r w:rsidRPr="00155A01">
        <w:rPr>
          <w:rFonts w:ascii="Times New Roman" w:hAnsi="Times New Roman" w:cs="Times New Roman"/>
          <w:position w:val="-12"/>
          <w:sz w:val="24"/>
          <w:szCs w:val="24"/>
        </w:rPr>
        <w:object w:dxaOrig="139" w:dyaOrig="360">
          <v:shape id="_x0000_i1428" type="#_x0000_t75" style="width:6.55pt;height:18.35pt" o:ole="">
            <v:imagedata r:id="rId695" o:title=""/>
          </v:shape>
          <o:OLEObject Type="Embed" ProgID="Equation.3" ShapeID="_x0000_i1428" DrawAspect="Content" ObjectID="_1722255070" r:id="rId696"/>
        </w:object>
      </w:r>
      <w:r w:rsidRPr="00155A01">
        <w:rPr>
          <w:rFonts w:ascii="Times New Roman" w:hAnsi="Times New Roman" w:cs="Times New Roman"/>
          <w:sz w:val="24"/>
          <w:szCs w:val="24"/>
          <w:lang w:val="ru-RU"/>
        </w:rPr>
        <w:t xml:space="preserve">  </w:t>
      </w:r>
      <w:r w:rsidR="005473F2" w:rsidRPr="005473F2">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240" w:dyaOrig="160">
          <v:shape id="_x0000_i1429" type="#_x0000_t75" style="width:11.8pt;height:7.85pt" o:ole="">
            <v:imagedata r:id="rId697" o:title=""/>
          </v:shape>
          <o:OLEObject Type="Embed" ProgID="Equation.3" ShapeID="_x0000_i1429" DrawAspect="Content" ObjectID="_1722255071" r:id="rId698"/>
        </w:object>
      </w:r>
      <w:r w:rsidRPr="00155A01">
        <w:rPr>
          <w:rFonts w:ascii="Times New Roman" w:hAnsi="Times New Roman" w:cs="Times New Roman"/>
          <w:sz w:val="24"/>
          <w:szCs w:val="24"/>
          <w:lang w:val="ru-RU"/>
        </w:rPr>
        <w:t xml:space="preserve"> А  </w:t>
      </w:r>
      <w:r w:rsidR="005473F2" w:rsidRPr="005473F2">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А  </w:t>
      </w:r>
      <w:r w:rsidR="005473F2" w:rsidRPr="005473F2">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ø</w: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AF7D63" w:rsidP="005473F2">
      <w:pPr>
        <w:spacing w:line="240" w:lineRule="auto"/>
        <w:rPr>
          <w:rFonts w:ascii="Times New Roman" w:hAnsi="Times New Roman" w:cs="Times New Roman"/>
          <w:sz w:val="24"/>
          <w:szCs w:val="24"/>
          <w:lang w:val="ru-RU"/>
        </w:rPr>
      </w:pPr>
      <w:r>
        <w:rPr>
          <w:rFonts w:ascii="Times New Roman" w:hAnsi="Times New Roman" w:cs="Times New Roman"/>
          <w:sz w:val="24"/>
          <w:szCs w:val="24"/>
          <w:lang w:val="ru-RU"/>
        </w:rPr>
        <w:t>128</w:t>
      </w:r>
      <w:r w:rsidR="0076727E" w:rsidRPr="00155A01">
        <w:rPr>
          <w:rFonts w:ascii="Times New Roman" w:hAnsi="Times New Roman" w:cs="Times New Roman"/>
          <w:sz w:val="24"/>
          <w:szCs w:val="24"/>
          <w:lang w:val="ru-RU"/>
        </w:rPr>
        <w:t>. Теңдікті аяқтаңыз: идемпотенттік А</w:t>
      </w:r>
      <w:r w:rsidR="0076727E" w:rsidRPr="00155A01">
        <w:rPr>
          <w:rFonts w:ascii="Times New Roman" w:hAnsi="Times New Roman" w:cs="Times New Roman"/>
          <w:position w:val="-4"/>
          <w:sz w:val="24"/>
          <w:szCs w:val="24"/>
        </w:rPr>
        <w:object w:dxaOrig="220" w:dyaOrig="200">
          <v:shape id="_x0000_i1430" type="#_x0000_t75" style="width:11.8pt;height:9.15pt" o:ole="">
            <v:imagedata r:id="rId689" o:title=""/>
          </v:shape>
          <o:OLEObject Type="Embed" ProgID="Equation.3" ShapeID="_x0000_i1430" DrawAspect="Content" ObjectID="_1722255072" r:id="rId699"/>
        </w:object>
      </w:r>
      <w:r w:rsidR="0076727E" w:rsidRPr="00155A01">
        <w:rPr>
          <w:rFonts w:ascii="Times New Roman" w:hAnsi="Times New Roman" w:cs="Times New Roman"/>
          <w:sz w:val="24"/>
          <w:szCs w:val="24"/>
          <w:lang w:val="ru-RU"/>
        </w:rPr>
        <w:t xml:space="preserve"> А=</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ø </w:t>
      </w:r>
      <w:r w:rsidR="005473F2" w:rsidRPr="005473F2">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А</w:t>
      </w:r>
      <w:r w:rsidRPr="00155A01">
        <w:rPr>
          <w:rFonts w:ascii="Times New Roman" w:hAnsi="Times New Roman" w:cs="Times New Roman"/>
          <w:position w:val="-12"/>
          <w:sz w:val="24"/>
          <w:szCs w:val="24"/>
        </w:rPr>
        <w:object w:dxaOrig="139" w:dyaOrig="360">
          <v:shape id="_x0000_i1431" type="#_x0000_t75" style="width:6.55pt;height:18.35pt" o:ole="">
            <v:imagedata r:id="rId695" o:title=""/>
          </v:shape>
          <o:OLEObject Type="Embed" ProgID="Equation.3" ShapeID="_x0000_i1431" DrawAspect="Content" ObjectID="_1722255073" r:id="rId700"/>
        </w:object>
      </w:r>
      <w:r w:rsidRPr="00155A01">
        <w:rPr>
          <w:rFonts w:ascii="Times New Roman" w:hAnsi="Times New Roman" w:cs="Times New Roman"/>
          <w:sz w:val="24"/>
          <w:szCs w:val="24"/>
          <w:lang w:val="ru-RU"/>
        </w:rPr>
        <w:t xml:space="preserve">  </w:t>
      </w:r>
      <w:r w:rsidR="005473F2" w:rsidRPr="005473F2">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240" w:dyaOrig="160">
          <v:shape id="_x0000_i1432" type="#_x0000_t75" style="width:11.8pt;height:7.85pt" o:ole="">
            <v:imagedata r:id="rId697" o:title=""/>
          </v:shape>
          <o:OLEObject Type="Embed" ProgID="Equation.3" ShapeID="_x0000_i1432" DrawAspect="Content" ObjectID="_1722255074" r:id="rId701"/>
        </w:object>
      </w:r>
      <w:r w:rsidRPr="00155A01">
        <w:rPr>
          <w:rFonts w:ascii="Times New Roman" w:hAnsi="Times New Roman" w:cs="Times New Roman"/>
          <w:sz w:val="24"/>
          <w:szCs w:val="24"/>
          <w:lang w:val="ru-RU"/>
        </w:rPr>
        <w:t xml:space="preserve"> А  </w:t>
      </w:r>
      <w:r w:rsidR="005473F2" w:rsidRPr="005473F2">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33" type="#_x0000_t75" style="width:11.8pt;height:9.15pt" o:ole="">
            <v:imagedata r:id="rId685" o:title=""/>
          </v:shape>
          <o:OLEObject Type="Embed" ProgID="Equation.3" ShapeID="_x0000_i1433" DrawAspect="Content" ObjectID="_1722255075" r:id="rId702"/>
        </w:object>
      </w:r>
      <w:r w:rsidRPr="00155A01">
        <w:rPr>
          <w:rFonts w:ascii="Times New Roman" w:hAnsi="Times New Roman" w:cs="Times New Roman"/>
          <w:sz w:val="24"/>
          <w:szCs w:val="24"/>
          <w:lang w:val="ru-RU"/>
        </w:rPr>
        <w:t xml:space="preserve"> А </w:t>
      </w:r>
      <w:r w:rsidR="005473F2" w:rsidRPr="005473F2">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А</w: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AF7D63" w:rsidP="005473F2">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129</w:t>
      </w:r>
      <w:r w:rsidR="0076727E" w:rsidRPr="00155A01">
        <w:rPr>
          <w:rFonts w:ascii="Times New Roman" w:hAnsi="Times New Roman" w:cs="Times New Roman"/>
          <w:sz w:val="24"/>
          <w:szCs w:val="24"/>
          <w:lang w:val="ru-RU"/>
        </w:rPr>
        <w:t>. Теңдікті аяқтаңыз: дистрибутивтік А</w:t>
      </w:r>
      <w:r w:rsidR="0076727E" w:rsidRPr="00155A01">
        <w:rPr>
          <w:rFonts w:ascii="Times New Roman" w:hAnsi="Times New Roman" w:cs="Times New Roman"/>
          <w:position w:val="-4"/>
          <w:sz w:val="24"/>
          <w:szCs w:val="24"/>
        </w:rPr>
        <w:object w:dxaOrig="220" w:dyaOrig="200">
          <v:shape id="_x0000_i1434" type="#_x0000_t75" style="width:11.8pt;height:9.15pt" o:ole="">
            <v:imagedata r:id="rId689" o:title=""/>
          </v:shape>
          <o:OLEObject Type="Embed" ProgID="Equation.3" ShapeID="_x0000_i1434" DrawAspect="Content" ObjectID="_1722255076" r:id="rId703"/>
        </w:object>
      </w:r>
      <w:r w:rsidR="0076727E" w:rsidRPr="00155A01">
        <w:rPr>
          <w:rFonts w:ascii="Times New Roman" w:hAnsi="Times New Roman" w:cs="Times New Roman"/>
          <w:sz w:val="24"/>
          <w:szCs w:val="24"/>
          <w:lang w:val="ru-RU"/>
        </w:rPr>
        <w:t>( В</w:t>
      </w:r>
      <w:r w:rsidR="0076727E" w:rsidRPr="00155A01">
        <w:rPr>
          <w:rFonts w:ascii="Times New Roman" w:hAnsi="Times New Roman" w:cs="Times New Roman"/>
          <w:position w:val="-4"/>
          <w:sz w:val="24"/>
          <w:szCs w:val="24"/>
        </w:rPr>
        <w:object w:dxaOrig="220" w:dyaOrig="200">
          <v:shape id="_x0000_i1435" type="#_x0000_t75" style="width:11.8pt;height:9.15pt" o:ole="">
            <v:imagedata r:id="rId683" o:title=""/>
          </v:shape>
          <o:OLEObject Type="Embed" ProgID="Equation.3" ShapeID="_x0000_i1435" DrawAspect="Content" ObjectID="_1722255077" r:id="rId704"/>
        </w:object>
      </w:r>
      <w:r w:rsidR="0076727E" w:rsidRPr="00155A01">
        <w:rPr>
          <w:rFonts w:ascii="Times New Roman" w:hAnsi="Times New Roman" w:cs="Times New Roman"/>
          <w:sz w:val="24"/>
          <w:szCs w:val="24"/>
          <w:lang w:val="ru-RU"/>
        </w:rPr>
        <w:t>С) =</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36" type="#_x0000_t75" style="width:11.8pt;height:9.15pt" o:ole="">
            <v:imagedata r:id="rId685" o:title=""/>
          </v:shape>
          <o:OLEObject Type="Embed" ProgID="Equation.3" ShapeID="_x0000_i1436" DrawAspect="Content" ObjectID="_1722255078" r:id="rId705"/>
        </w:object>
      </w:r>
      <w:r w:rsidRPr="00155A01">
        <w:rPr>
          <w:rFonts w:ascii="Times New Roman" w:hAnsi="Times New Roman" w:cs="Times New Roman"/>
          <w:sz w:val="24"/>
          <w:szCs w:val="24"/>
          <w:lang w:val="ru-RU"/>
        </w:rPr>
        <w:t xml:space="preserve"> С</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37" type="#_x0000_t75" style="width:11.8pt;height:9.15pt" o:ole="">
            <v:imagedata r:id="rId687" o:title=""/>
          </v:shape>
          <o:OLEObject Type="Embed" ProgID="Equation.3" ShapeID="_x0000_i1437" DrawAspect="Content" ObjectID="_1722255079" r:id="rId706"/>
        </w:object>
      </w:r>
      <w:r w:rsidRPr="00155A01">
        <w:rPr>
          <w:rFonts w:ascii="Times New Roman" w:hAnsi="Times New Roman" w:cs="Times New Roman"/>
          <w:sz w:val="24"/>
          <w:szCs w:val="24"/>
          <w:lang w:val="ru-RU"/>
        </w:rPr>
        <w:t xml:space="preserve"> В</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В</w:t>
      </w:r>
      <w:r w:rsidRPr="00155A01">
        <w:rPr>
          <w:rFonts w:ascii="Times New Roman" w:hAnsi="Times New Roman" w:cs="Times New Roman"/>
          <w:position w:val="-4"/>
          <w:sz w:val="24"/>
          <w:szCs w:val="24"/>
        </w:rPr>
        <w:object w:dxaOrig="220" w:dyaOrig="200">
          <v:shape id="_x0000_i1438" type="#_x0000_t75" style="width:11.8pt;height:9.15pt" o:ole="">
            <v:imagedata r:id="rId689" o:title=""/>
          </v:shape>
          <o:OLEObject Type="Embed" ProgID="Equation.3" ShapeID="_x0000_i1438" DrawAspect="Content" ObjectID="_1722255080" r:id="rId707"/>
        </w:object>
      </w:r>
      <w:r w:rsidRPr="00155A01">
        <w:rPr>
          <w:rFonts w:ascii="Times New Roman" w:hAnsi="Times New Roman" w:cs="Times New Roman"/>
          <w:sz w:val="24"/>
          <w:szCs w:val="24"/>
          <w:lang w:val="ru-RU"/>
        </w:rPr>
        <w:t xml:space="preserve"> А</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39" type="#_x0000_t75" style="width:11.8pt;height:9.15pt" o:ole="">
            <v:imagedata r:id="rId689" o:title=""/>
          </v:shape>
          <o:OLEObject Type="Embed" ProgID="Equation.3" ShapeID="_x0000_i1439" DrawAspect="Content" ObjectID="_1722255081" r:id="rId708"/>
        </w:object>
      </w:r>
      <w:r w:rsidRPr="00155A01">
        <w:rPr>
          <w:rFonts w:ascii="Times New Roman" w:hAnsi="Times New Roman" w:cs="Times New Roman"/>
          <w:sz w:val="24"/>
          <w:szCs w:val="24"/>
          <w:lang w:val="ru-RU"/>
        </w:rPr>
        <w:t xml:space="preserve"> В)</w:t>
      </w:r>
      <w:r w:rsidRPr="00155A01">
        <w:rPr>
          <w:rFonts w:ascii="Times New Roman" w:hAnsi="Times New Roman" w:cs="Times New Roman"/>
          <w:position w:val="-4"/>
          <w:sz w:val="24"/>
          <w:szCs w:val="24"/>
        </w:rPr>
        <w:object w:dxaOrig="220" w:dyaOrig="200">
          <v:shape id="_x0000_i1440" type="#_x0000_t75" style="width:11.8pt;height:9.15pt" o:ole="">
            <v:imagedata r:id="rId683" o:title=""/>
          </v:shape>
          <o:OLEObject Type="Embed" ProgID="Equation.3" ShapeID="_x0000_i1440" DrawAspect="Content" ObjectID="_1722255082" r:id="rId709"/>
        </w:objec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41" type="#_x0000_t75" style="width:11.8pt;height:9.15pt" o:ole="">
            <v:imagedata r:id="rId689" o:title=""/>
          </v:shape>
          <o:OLEObject Type="Embed" ProgID="Equation.3" ShapeID="_x0000_i1441" DrawAspect="Content" ObjectID="_1722255083" r:id="rId710"/>
        </w:object>
      </w:r>
      <w:r w:rsidR="00A0182F">
        <w:rPr>
          <w:rFonts w:ascii="Times New Roman" w:hAnsi="Times New Roman" w:cs="Times New Roman"/>
          <w:sz w:val="24"/>
          <w:szCs w:val="24"/>
          <w:lang w:val="ru-RU"/>
        </w:rPr>
        <w:t xml:space="preserve"> С)  </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42" type="#_x0000_t75" style="width:11.8pt;height:9.15pt" o:ole="">
            <v:imagedata r:id="rId685" o:title=""/>
          </v:shape>
          <o:OLEObject Type="Embed" ProgID="Equation.3" ShapeID="_x0000_i1442" DrawAspect="Content" ObjectID="_1722255084" r:id="rId711"/>
        </w:object>
      </w:r>
      <w:r w:rsidRPr="00155A01">
        <w:rPr>
          <w:rFonts w:ascii="Times New Roman" w:hAnsi="Times New Roman" w:cs="Times New Roman"/>
          <w:sz w:val="24"/>
          <w:szCs w:val="24"/>
          <w:lang w:val="ru-RU"/>
        </w:rPr>
        <w:t xml:space="preserve"> В)</w:t>
      </w:r>
      <w:r w:rsidRPr="00155A01">
        <w:rPr>
          <w:rFonts w:ascii="Times New Roman" w:hAnsi="Times New Roman" w:cs="Times New Roman"/>
          <w:position w:val="-4"/>
          <w:sz w:val="24"/>
          <w:szCs w:val="24"/>
        </w:rPr>
        <w:object w:dxaOrig="220" w:dyaOrig="200">
          <v:shape id="_x0000_i1443" type="#_x0000_t75" style="width:11.8pt;height:9.15pt" o:ole="">
            <v:imagedata r:id="rId689" o:title=""/>
          </v:shape>
          <o:OLEObject Type="Embed" ProgID="Equation.3" ShapeID="_x0000_i1443" DrawAspect="Content" ObjectID="_1722255085" r:id="rId712"/>
        </w:objec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44" type="#_x0000_t75" style="width:11.8pt;height:9.15pt" o:ole="">
            <v:imagedata r:id="rId685" o:title=""/>
          </v:shape>
          <o:OLEObject Type="Embed" ProgID="Equation.3" ShapeID="_x0000_i1444" DrawAspect="Content" ObjectID="_1722255086" r:id="rId713"/>
        </w:object>
      </w:r>
      <w:r w:rsidRPr="00155A01">
        <w:rPr>
          <w:rFonts w:ascii="Times New Roman" w:hAnsi="Times New Roman" w:cs="Times New Roman"/>
          <w:sz w:val="24"/>
          <w:szCs w:val="24"/>
          <w:lang w:val="ru-RU"/>
        </w:rPr>
        <w:t xml:space="preserve"> С)</w:t>
      </w:r>
    </w:p>
    <w:p w:rsidR="00B02F5E"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130</w:t>
      </w:r>
      <w:r w:rsidR="0076727E" w:rsidRPr="00155A01">
        <w:rPr>
          <w:rFonts w:ascii="Times New Roman" w:hAnsi="Times New Roman" w:cs="Times New Roman"/>
          <w:sz w:val="24"/>
          <w:szCs w:val="24"/>
          <w:lang w:val="ru-RU"/>
        </w:rPr>
        <w:t xml:space="preserve">. Теңдікті аяқтаңыз: дистрибутивтік </w:t>
      </w:r>
    </w:p>
    <w:p w:rsidR="0076727E" w:rsidRPr="00155A01" w:rsidRDefault="0076727E" w:rsidP="00B02F5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lang w:val="ru-RU"/>
        </w:rPr>
        <w:t>А</w:t>
      </w:r>
      <w:r w:rsidRPr="00155A01">
        <w:rPr>
          <w:rFonts w:ascii="Times New Roman" w:hAnsi="Times New Roman" w:cs="Times New Roman"/>
          <w:position w:val="-4"/>
          <w:sz w:val="24"/>
          <w:szCs w:val="24"/>
        </w:rPr>
        <w:object w:dxaOrig="220" w:dyaOrig="200">
          <v:shape id="_x0000_i1445" type="#_x0000_t75" style="width:11.8pt;height:9.15pt" o:ole="">
            <v:imagedata r:id="rId683" o:title=""/>
          </v:shape>
          <o:OLEObject Type="Embed" ProgID="Equation.3" ShapeID="_x0000_i1445" DrawAspect="Content" ObjectID="_1722255087" r:id="rId714"/>
        </w:object>
      </w:r>
      <w:r w:rsidRPr="00155A01">
        <w:rPr>
          <w:rFonts w:ascii="Times New Roman" w:hAnsi="Times New Roman" w:cs="Times New Roman"/>
          <w:sz w:val="24"/>
          <w:szCs w:val="24"/>
          <w:lang w:val="ru-RU"/>
        </w:rPr>
        <w:t>( В</w:t>
      </w:r>
      <w:r w:rsidRPr="00155A01">
        <w:rPr>
          <w:rFonts w:ascii="Times New Roman" w:hAnsi="Times New Roman" w:cs="Times New Roman"/>
          <w:position w:val="-4"/>
          <w:sz w:val="24"/>
          <w:szCs w:val="24"/>
        </w:rPr>
        <w:object w:dxaOrig="220" w:dyaOrig="200">
          <v:shape id="_x0000_i1446" type="#_x0000_t75" style="width:11.8pt;height:9.15pt" o:ole="">
            <v:imagedata r:id="rId689" o:title=""/>
          </v:shape>
          <o:OLEObject Type="Embed" ProgID="Equation.3" ShapeID="_x0000_i1446" DrawAspect="Content" ObjectID="_1722255088" r:id="rId715"/>
        </w:object>
      </w:r>
      <w:r w:rsidRPr="00155A01">
        <w:rPr>
          <w:rFonts w:ascii="Times New Roman" w:hAnsi="Times New Roman" w:cs="Times New Roman"/>
          <w:sz w:val="24"/>
          <w:szCs w:val="24"/>
          <w:lang w:val="ru-RU"/>
        </w:rPr>
        <w:t xml:space="preserve"> С)=</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lastRenderedPageBreak/>
        <w:t>A</w:t>
      </w:r>
      <w:r w:rsidRPr="00155A01">
        <w:rPr>
          <w:rFonts w:ascii="Times New Roman" w:hAnsi="Times New Roman" w:cs="Times New Roman"/>
          <w:sz w:val="24"/>
          <w:szCs w:val="24"/>
          <w:lang w:val="ru-RU"/>
        </w:rPr>
        <w:t>) В</w:t>
      </w:r>
      <w:r w:rsidRPr="00155A01">
        <w:rPr>
          <w:rFonts w:ascii="Times New Roman" w:hAnsi="Times New Roman" w:cs="Times New Roman"/>
          <w:position w:val="-4"/>
          <w:sz w:val="24"/>
          <w:szCs w:val="24"/>
        </w:rPr>
        <w:object w:dxaOrig="220" w:dyaOrig="200">
          <v:shape id="_x0000_i1447" type="#_x0000_t75" style="width:11.8pt;height:9.15pt" o:ole="">
            <v:imagedata r:id="rId689" o:title=""/>
          </v:shape>
          <o:OLEObject Type="Embed" ProgID="Equation.3" ShapeID="_x0000_i1447" DrawAspect="Content" ObjectID="_1722255089" r:id="rId716"/>
        </w:object>
      </w:r>
      <w:r w:rsidRPr="00155A01">
        <w:rPr>
          <w:rFonts w:ascii="Times New Roman" w:hAnsi="Times New Roman" w:cs="Times New Roman"/>
          <w:sz w:val="24"/>
          <w:szCs w:val="24"/>
          <w:lang w:val="ru-RU"/>
        </w:rPr>
        <w:t xml:space="preserve"> А</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48" type="#_x0000_t75" style="width:11.8pt;height:9.15pt" o:ole="">
            <v:imagedata r:id="rId687" o:title=""/>
          </v:shape>
          <o:OLEObject Type="Embed" ProgID="Equation.3" ShapeID="_x0000_i1448" DrawAspect="Content" ObjectID="_1722255090" r:id="rId717"/>
        </w:object>
      </w:r>
      <w:r w:rsidRPr="00155A01">
        <w:rPr>
          <w:rFonts w:ascii="Times New Roman" w:hAnsi="Times New Roman" w:cs="Times New Roman"/>
          <w:sz w:val="24"/>
          <w:szCs w:val="24"/>
          <w:lang w:val="ru-RU"/>
        </w:rPr>
        <w:t xml:space="preserve"> В</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49" type="#_x0000_t75" style="width:11.8pt;height:9.15pt" o:ole="">
            <v:imagedata r:id="rId685" o:title=""/>
          </v:shape>
          <o:OLEObject Type="Embed" ProgID="Equation.3" ShapeID="_x0000_i1449" DrawAspect="Content" ObjectID="_1722255091" r:id="rId718"/>
        </w:object>
      </w:r>
      <w:r w:rsidRPr="00155A01">
        <w:rPr>
          <w:rFonts w:ascii="Times New Roman" w:hAnsi="Times New Roman" w:cs="Times New Roman"/>
          <w:sz w:val="24"/>
          <w:szCs w:val="24"/>
          <w:lang w:val="ru-RU"/>
        </w:rPr>
        <w:t xml:space="preserve"> В)</w:t>
      </w:r>
      <w:r w:rsidRPr="00155A01">
        <w:rPr>
          <w:rFonts w:ascii="Times New Roman" w:hAnsi="Times New Roman" w:cs="Times New Roman"/>
          <w:position w:val="-4"/>
          <w:sz w:val="24"/>
          <w:szCs w:val="24"/>
        </w:rPr>
        <w:object w:dxaOrig="220" w:dyaOrig="200">
          <v:shape id="_x0000_i1450" type="#_x0000_t75" style="width:11.8pt;height:9.15pt" o:ole="">
            <v:imagedata r:id="rId689" o:title=""/>
          </v:shape>
          <o:OLEObject Type="Embed" ProgID="Equation.3" ShapeID="_x0000_i1450" DrawAspect="Content" ObjectID="_1722255092" r:id="rId719"/>
        </w:objec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51" type="#_x0000_t75" style="width:11.8pt;height:9.15pt" o:ole="">
            <v:imagedata r:id="rId685" o:title=""/>
          </v:shape>
          <o:OLEObject Type="Embed" ProgID="Equation.3" ShapeID="_x0000_i1451" DrawAspect="Content" ObjectID="_1722255093" r:id="rId720"/>
        </w:object>
      </w:r>
      <w:r w:rsidRPr="00155A01">
        <w:rPr>
          <w:rFonts w:ascii="Times New Roman" w:hAnsi="Times New Roman" w:cs="Times New Roman"/>
          <w:sz w:val="24"/>
          <w:szCs w:val="24"/>
          <w:lang w:val="ru-RU"/>
        </w:rPr>
        <w:t xml:space="preserve"> С)                    </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52" type="#_x0000_t75" style="width:11.8pt;height:9.15pt" o:ole="">
            <v:imagedata r:id="rId685" o:title=""/>
          </v:shape>
          <o:OLEObject Type="Embed" ProgID="Equation.3" ShapeID="_x0000_i1452" DrawAspect="Content" ObjectID="_1722255094" r:id="rId721"/>
        </w:object>
      </w:r>
      <w:r w:rsidRPr="00155A01">
        <w:rPr>
          <w:rFonts w:ascii="Times New Roman" w:hAnsi="Times New Roman" w:cs="Times New Roman"/>
          <w:sz w:val="24"/>
          <w:szCs w:val="24"/>
          <w:lang w:val="ru-RU"/>
        </w:rPr>
        <w:t xml:space="preserve"> С</w:t>
      </w:r>
      <w:r w:rsidR="00A0182F" w:rsidRPr="00AF7D63">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53" type="#_x0000_t75" style="width:11.8pt;height:9.15pt" o:ole="">
            <v:imagedata r:id="rId689" o:title=""/>
          </v:shape>
          <o:OLEObject Type="Embed" ProgID="Equation.3" ShapeID="_x0000_i1453" DrawAspect="Content" ObjectID="_1722255095" r:id="rId722"/>
        </w:object>
      </w:r>
      <w:r w:rsidRPr="00155A01">
        <w:rPr>
          <w:rFonts w:ascii="Times New Roman" w:hAnsi="Times New Roman" w:cs="Times New Roman"/>
          <w:sz w:val="24"/>
          <w:szCs w:val="24"/>
          <w:lang w:val="ru-RU"/>
        </w:rPr>
        <w:t xml:space="preserve"> В)</w:t>
      </w:r>
      <w:r w:rsidRPr="00155A01">
        <w:rPr>
          <w:rFonts w:ascii="Times New Roman" w:hAnsi="Times New Roman" w:cs="Times New Roman"/>
          <w:position w:val="-4"/>
          <w:sz w:val="24"/>
          <w:szCs w:val="24"/>
        </w:rPr>
        <w:object w:dxaOrig="220" w:dyaOrig="200">
          <v:shape id="_x0000_i1454" type="#_x0000_t75" style="width:11.8pt;height:9.15pt" o:ole="">
            <v:imagedata r:id="rId683" o:title=""/>
          </v:shape>
          <o:OLEObject Type="Embed" ProgID="Equation.3" ShapeID="_x0000_i1454" DrawAspect="Content" ObjectID="_1722255096" r:id="rId723"/>
        </w:objec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55" type="#_x0000_t75" style="width:11.8pt;height:9.15pt" o:ole="">
            <v:imagedata r:id="rId689" o:title=""/>
          </v:shape>
          <o:OLEObject Type="Embed" ProgID="Equation.3" ShapeID="_x0000_i1455" DrawAspect="Content" ObjectID="_1722255097" r:id="rId724"/>
        </w:object>
      </w:r>
      <w:r w:rsidRPr="00155A01">
        <w:rPr>
          <w:rFonts w:ascii="Times New Roman" w:hAnsi="Times New Roman" w:cs="Times New Roman"/>
          <w:sz w:val="24"/>
          <w:szCs w:val="24"/>
          <w:lang w:val="ru-RU"/>
        </w:rPr>
        <w:t xml:space="preserve"> С)                   </w: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AF7D63" w:rsidP="005473F2">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131</w:t>
      </w:r>
      <w:r w:rsidR="0076727E" w:rsidRPr="00155A01">
        <w:rPr>
          <w:rFonts w:ascii="Times New Roman" w:hAnsi="Times New Roman" w:cs="Times New Roman"/>
          <w:sz w:val="24"/>
          <w:szCs w:val="24"/>
          <w:lang w:val="ru-RU"/>
        </w:rPr>
        <w:t>. Теңдікті аяқтаңыз: жұту</w:t>
      </w:r>
      <w:r w:rsidR="00B02F5E">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(А</w:t>
      </w:r>
      <w:r w:rsidR="0076727E" w:rsidRPr="00155A01">
        <w:rPr>
          <w:rFonts w:ascii="Times New Roman" w:hAnsi="Times New Roman" w:cs="Times New Roman"/>
          <w:position w:val="-4"/>
          <w:sz w:val="24"/>
          <w:szCs w:val="24"/>
        </w:rPr>
        <w:object w:dxaOrig="220" w:dyaOrig="200">
          <v:shape id="_x0000_i1456" type="#_x0000_t75" style="width:11.8pt;height:9.15pt" o:ole="">
            <v:imagedata r:id="rId683" o:title=""/>
          </v:shape>
          <o:OLEObject Type="Embed" ProgID="Equation.3" ShapeID="_x0000_i1456" DrawAspect="Content" ObjectID="_1722255098" r:id="rId725"/>
        </w:object>
      </w:r>
      <w:r w:rsidR="0076727E" w:rsidRPr="00155A01">
        <w:rPr>
          <w:rFonts w:ascii="Times New Roman" w:hAnsi="Times New Roman" w:cs="Times New Roman"/>
          <w:sz w:val="24"/>
          <w:szCs w:val="24"/>
          <w:lang w:val="ru-RU"/>
        </w:rPr>
        <w:t>В)</w:t>
      </w:r>
      <w:r w:rsidR="0076727E" w:rsidRPr="00155A01">
        <w:rPr>
          <w:rFonts w:ascii="Times New Roman" w:hAnsi="Times New Roman" w:cs="Times New Roman"/>
          <w:position w:val="-4"/>
          <w:sz w:val="24"/>
          <w:szCs w:val="24"/>
        </w:rPr>
        <w:object w:dxaOrig="220" w:dyaOrig="200">
          <v:shape id="_x0000_i1457" type="#_x0000_t75" style="width:11.8pt;height:9.15pt" o:ole="">
            <v:imagedata r:id="rId689" o:title=""/>
          </v:shape>
          <o:OLEObject Type="Embed" ProgID="Equation.3" ShapeID="_x0000_i1457" DrawAspect="Content" ObjectID="_1722255099" r:id="rId726"/>
        </w:object>
      </w:r>
      <w:r w:rsidR="0076727E" w:rsidRPr="00155A01">
        <w:rPr>
          <w:rFonts w:ascii="Times New Roman" w:hAnsi="Times New Roman" w:cs="Times New Roman"/>
          <w:sz w:val="24"/>
          <w:szCs w:val="24"/>
          <w:lang w:val="ru-RU"/>
        </w:rPr>
        <w:t>А=</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58" type="#_x0000_t75" style="width:11.8pt;height:9.15pt" o:ole="">
            <v:imagedata r:id="rId687" o:title=""/>
          </v:shape>
          <o:OLEObject Type="Embed" ProgID="Equation.3" ShapeID="_x0000_i1458" DrawAspect="Content" ObjectID="_1722255100" r:id="rId727"/>
        </w:object>
      </w:r>
      <w:r w:rsidRPr="00155A01">
        <w:rPr>
          <w:rFonts w:ascii="Times New Roman" w:hAnsi="Times New Roman" w:cs="Times New Roman"/>
          <w:sz w:val="24"/>
          <w:szCs w:val="24"/>
          <w:lang w:val="ru-RU"/>
        </w:rPr>
        <w:t>В</w:t>
      </w:r>
      <w:r w:rsidR="005473F2" w:rsidRPr="005473F2">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А  </w:t>
      </w:r>
      <w:r w:rsidR="005473F2" w:rsidRPr="005473F2">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В</w:t>
      </w:r>
      <w:r w:rsidRPr="00155A01">
        <w:rPr>
          <w:rFonts w:ascii="Times New Roman" w:hAnsi="Times New Roman" w:cs="Times New Roman"/>
          <w:position w:val="-4"/>
          <w:sz w:val="24"/>
          <w:szCs w:val="24"/>
        </w:rPr>
        <w:object w:dxaOrig="220" w:dyaOrig="200">
          <v:shape id="_x0000_i1459" type="#_x0000_t75" style="width:11.8pt;height:9.15pt" o:ole="">
            <v:imagedata r:id="rId689" o:title=""/>
          </v:shape>
          <o:OLEObject Type="Embed" ProgID="Equation.3" ShapeID="_x0000_i1459" DrawAspect="Content" ObjectID="_1722255101" r:id="rId728"/>
        </w:object>
      </w:r>
      <w:r w:rsidRPr="00155A01">
        <w:rPr>
          <w:rFonts w:ascii="Times New Roman" w:hAnsi="Times New Roman" w:cs="Times New Roman"/>
          <w:sz w:val="24"/>
          <w:szCs w:val="24"/>
          <w:lang w:val="ru-RU"/>
        </w:rPr>
        <w:t xml:space="preserve">А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60" type="#_x0000_t75" style="width:11.8pt;height:9.15pt" o:ole="">
            <v:imagedata r:id="rId685" o:title=""/>
          </v:shape>
          <o:OLEObject Type="Embed" ProgID="Equation.3" ShapeID="_x0000_i1460" DrawAspect="Content" ObjectID="_1722255102" r:id="rId729"/>
        </w:object>
      </w:r>
      <w:r w:rsidRPr="00155A01">
        <w:rPr>
          <w:rFonts w:ascii="Times New Roman" w:hAnsi="Times New Roman" w:cs="Times New Roman"/>
          <w:sz w:val="24"/>
          <w:szCs w:val="24"/>
          <w:lang w:val="ru-RU"/>
        </w:rPr>
        <w:t xml:space="preserve">А </w:t>
      </w:r>
      <w:r w:rsidR="005473F2" w:rsidRPr="005473F2">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005473F2" w:rsidRPr="005473F2">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В</w:t>
      </w:r>
      <w:r w:rsidRPr="00155A01">
        <w:rPr>
          <w:rFonts w:ascii="Times New Roman" w:hAnsi="Times New Roman" w:cs="Times New Roman"/>
          <w:position w:val="-4"/>
          <w:sz w:val="24"/>
          <w:szCs w:val="24"/>
        </w:rPr>
        <w:object w:dxaOrig="220" w:dyaOrig="200">
          <v:shape id="_x0000_i1461" type="#_x0000_t75" style="width:11.8pt;height:9.15pt" o:ole="">
            <v:imagedata r:id="rId685" o:title=""/>
          </v:shape>
          <o:OLEObject Type="Embed" ProgID="Equation.3" ShapeID="_x0000_i1461" DrawAspect="Content" ObjectID="_1722255103" r:id="rId730"/>
        </w:object>
      </w:r>
      <w:r w:rsidRPr="00155A01">
        <w:rPr>
          <w:rFonts w:ascii="Times New Roman" w:hAnsi="Times New Roman" w:cs="Times New Roman"/>
          <w:sz w:val="24"/>
          <w:szCs w:val="24"/>
          <w:lang w:val="ru-RU"/>
        </w:rPr>
        <w:t>В</w: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AF7D63" w:rsidP="00B02F5E">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132</w:t>
      </w:r>
      <w:r w:rsidR="0076727E" w:rsidRPr="00155A01">
        <w:rPr>
          <w:rFonts w:ascii="Times New Roman" w:hAnsi="Times New Roman" w:cs="Times New Roman"/>
          <w:sz w:val="24"/>
          <w:szCs w:val="24"/>
          <w:lang w:val="ru-RU"/>
        </w:rPr>
        <w:t>. Теңдікті аяқтаңыз: нөлдің қасиеті А</w:t>
      </w:r>
      <w:r w:rsidR="0076727E" w:rsidRPr="00155A01">
        <w:rPr>
          <w:rFonts w:ascii="Times New Roman" w:hAnsi="Times New Roman" w:cs="Times New Roman"/>
          <w:position w:val="-4"/>
          <w:sz w:val="24"/>
          <w:szCs w:val="24"/>
        </w:rPr>
        <w:object w:dxaOrig="220" w:dyaOrig="200">
          <v:shape id="_x0000_i1462" type="#_x0000_t75" style="width:11.8pt;height:9.15pt" o:ole="">
            <v:imagedata r:id="rId683" o:title=""/>
          </v:shape>
          <o:OLEObject Type="Embed" ProgID="Equation.3" ShapeID="_x0000_i1462" DrawAspect="Content" ObjectID="_1722255104" r:id="rId731"/>
        </w:object>
      </w:r>
      <w:r w:rsidR="0076727E" w:rsidRPr="00155A01">
        <w:rPr>
          <w:rFonts w:ascii="Times New Roman" w:hAnsi="Times New Roman" w:cs="Times New Roman"/>
          <w:sz w:val="24"/>
          <w:szCs w:val="24"/>
          <w:lang w:val="ru-RU"/>
        </w:rPr>
        <w:t xml:space="preserve">0=                      </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63" type="#_x0000_t75" style="width:11.8pt;height:9.15pt" o:ole="">
            <v:imagedata r:id="rId685" o:title=""/>
          </v:shape>
          <o:OLEObject Type="Embed" ProgID="Equation.3" ShapeID="_x0000_i1463" DrawAspect="Content" ObjectID="_1722255105" r:id="rId732"/>
        </w:object>
      </w:r>
      <w:r w:rsidRPr="00155A01">
        <w:rPr>
          <w:rFonts w:ascii="Times New Roman" w:hAnsi="Times New Roman" w:cs="Times New Roman"/>
          <w:sz w:val="24"/>
          <w:szCs w:val="24"/>
          <w:lang w:val="ru-RU"/>
        </w:rPr>
        <w:t xml:space="preserve">А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А</w:t>
      </w:r>
      <w:r w:rsidRPr="00155A01">
        <w:rPr>
          <w:rFonts w:ascii="Times New Roman" w:hAnsi="Times New Roman" w:cs="Times New Roman"/>
          <w:position w:val="-12"/>
          <w:sz w:val="24"/>
          <w:szCs w:val="24"/>
        </w:rPr>
        <w:object w:dxaOrig="139" w:dyaOrig="360">
          <v:shape id="_x0000_i1464" type="#_x0000_t75" style="width:6.55pt;height:18.35pt" o:ole="">
            <v:imagedata r:id="rId695" o:title=""/>
          </v:shape>
          <o:OLEObject Type="Embed" ProgID="Equation.3" ShapeID="_x0000_i1464" DrawAspect="Content" ObjectID="_1722255106" r:id="rId733"/>
        </w:object>
      </w:r>
      <w:r w:rsidR="00566456">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w:t>
      </w:r>
      <w:r w:rsidRPr="00155A01">
        <w:rPr>
          <w:rFonts w:ascii="Times New Roman" w:hAnsi="Times New Roman" w:cs="Times New Roman"/>
          <w:position w:val="-4"/>
          <w:sz w:val="24"/>
          <w:szCs w:val="24"/>
        </w:rPr>
        <w:object w:dxaOrig="240" w:dyaOrig="160">
          <v:shape id="_x0000_i1465" type="#_x0000_t75" style="width:11.8pt;height:7.85pt" o:ole="">
            <v:imagedata r:id="rId697" o:title=""/>
          </v:shape>
          <o:OLEObject Type="Embed" ProgID="Equation.3" ShapeID="_x0000_i1465" DrawAspect="Content" ObjectID="_1722255107" r:id="rId734"/>
        </w:object>
      </w:r>
      <w:r w:rsidRPr="00155A01">
        <w:rPr>
          <w:rFonts w:ascii="Times New Roman" w:hAnsi="Times New Roman" w:cs="Times New Roman"/>
          <w:sz w:val="24"/>
          <w:szCs w:val="24"/>
          <w:lang w:val="ru-RU"/>
        </w:rPr>
        <w:t xml:space="preserve">А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0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А</w:t>
      </w:r>
    </w:p>
    <w:p w:rsidR="0076727E" w:rsidRPr="00155A01" w:rsidRDefault="00AF7D63" w:rsidP="00AF7D63">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133</w:t>
      </w:r>
      <w:r w:rsidR="0076727E" w:rsidRPr="00155A01">
        <w:rPr>
          <w:rFonts w:ascii="Times New Roman" w:hAnsi="Times New Roman" w:cs="Times New Roman"/>
          <w:sz w:val="24"/>
          <w:szCs w:val="24"/>
          <w:lang w:val="ru-RU"/>
        </w:rPr>
        <w:t>. Теңдікті аяқтаңыз: нөлдің қасиеті А</w:t>
      </w:r>
      <w:r w:rsidR="0076727E" w:rsidRPr="00155A01">
        <w:rPr>
          <w:rFonts w:ascii="Times New Roman" w:hAnsi="Times New Roman" w:cs="Times New Roman"/>
          <w:position w:val="-4"/>
          <w:sz w:val="24"/>
          <w:szCs w:val="24"/>
        </w:rPr>
        <w:object w:dxaOrig="220" w:dyaOrig="200">
          <v:shape id="_x0000_i1466" type="#_x0000_t75" style="width:11.8pt;height:9.15pt" o:ole="">
            <v:imagedata r:id="rId689" o:title=""/>
          </v:shape>
          <o:OLEObject Type="Embed" ProgID="Equation.3" ShapeID="_x0000_i1466" DrawAspect="Content" ObjectID="_1722255108" r:id="rId735"/>
        </w:object>
      </w:r>
      <w:r w:rsidR="0076727E" w:rsidRPr="00155A01">
        <w:rPr>
          <w:rFonts w:ascii="Times New Roman" w:hAnsi="Times New Roman" w:cs="Times New Roman"/>
          <w:sz w:val="24"/>
          <w:szCs w:val="24"/>
          <w:lang w:val="ru-RU"/>
        </w:rPr>
        <w:t xml:space="preserve">0=                      </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ø  </w:t>
      </w:r>
      <w:r w:rsidR="005473F2" w:rsidRPr="005473F2">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А</w:t>
      </w:r>
      <w:r w:rsidRPr="00155A01">
        <w:rPr>
          <w:rFonts w:ascii="Times New Roman" w:hAnsi="Times New Roman" w:cs="Times New Roman"/>
          <w:position w:val="-12"/>
          <w:sz w:val="24"/>
          <w:szCs w:val="24"/>
        </w:rPr>
        <w:object w:dxaOrig="139" w:dyaOrig="360">
          <v:shape id="_x0000_i1467" type="#_x0000_t75" style="width:6.55pt;height:18.35pt" o:ole="">
            <v:imagedata r:id="rId695" o:title=""/>
          </v:shape>
          <o:OLEObject Type="Embed" ProgID="Equation.3" ShapeID="_x0000_i1467" DrawAspect="Content" ObjectID="_1722255109" r:id="rId736"/>
        </w:object>
      </w:r>
      <w:r w:rsidR="00566456">
        <w:rPr>
          <w:rFonts w:ascii="Times New Roman" w:hAnsi="Times New Roman" w:cs="Times New Roman"/>
          <w:sz w:val="24"/>
          <w:szCs w:val="24"/>
          <w:lang w:val="ru-RU"/>
        </w:rPr>
        <w:t xml:space="preserve"> </w:t>
      </w:r>
      <w:r w:rsidR="005473F2" w:rsidRPr="005473F2">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w:t>
      </w:r>
      <w:r w:rsidRPr="00155A01">
        <w:rPr>
          <w:rFonts w:ascii="Times New Roman" w:hAnsi="Times New Roman" w:cs="Times New Roman"/>
          <w:position w:val="-4"/>
          <w:sz w:val="24"/>
          <w:szCs w:val="24"/>
        </w:rPr>
        <w:object w:dxaOrig="240" w:dyaOrig="160">
          <v:shape id="_x0000_i1468" type="#_x0000_t75" style="width:11.8pt;height:7.85pt" o:ole="">
            <v:imagedata r:id="rId697" o:title=""/>
          </v:shape>
          <o:OLEObject Type="Embed" ProgID="Equation.3" ShapeID="_x0000_i1468" DrawAspect="Content" ObjectID="_1722255110" r:id="rId737"/>
        </w:object>
      </w:r>
      <w:r w:rsidRPr="00155A01">
        <w:rPr>
          <w:rFonts w:ascii="Times New Roman" w:hAnsi="Times New Roman" w:cs="Times New Roman"/>
          <w:sz w:val="24"/>
          <w:szCs w:val="24"/>
          <w:lang w:val="ru-RU"/>
        </w:rPr>
        <w:t xml:space="preserve">А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69" type="#_x0000_t75" style="width:11.8pt;height:9.15pt" o:ole="">
            <v:imagedata r:id="rId685" o:title=""/>
          </v:shape>
          <o:OLEObject Type="Embed" ProgID="Equation.3" ShapeID="_x0000_i1469" DrawAspect="Content" ObjectID="_1722255111" r:id="rId738"/>
        </w:object>
      </w:r>
      <w:r w:rsidR="00566456">
        <w:rPr>
          <w:rFonts w:ascii="Times New Roman" w:hAnsi="Times New Roman" w:cs="Times New Roman"/>
          <w:sz w:val="24"/>
          <w:szCs w:val="24"/>
          <w:lang w:val="ru-RU"/>
        </w:rPr>
        <w:t xml:space="preserve">А </w:t>
      </w:r>
      <w:r w:rsidR="005473F2" w:rsidRPr="005473F2">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А</w:t>
      </w:r>
    </w:p>
    <w:p w:rsidR="00B02F5E" w:rsidRDefault="00B02F5E" w:rsidP="00B02F5E">
      <w:pPr>
        <w:spacing w:line="240" w:lineRule="auto"/>
        <w:ind w:firstLine="567"/>
        <w:rPr>
          <w:rFonts w:ascii="Times New Roman" w:hAnsi="Times New Roman" w:cs="Times New Roman"/>
          <w:sz w:val="24"/>
          <w:szCs w:val="24"/>
          <w:lang w:val="ru-RU"/>
        </w:rPr>
      </w:pPr>
    </w:p>
    <w:p w:rsidR="0076727E" w:rsidRPr="00155A01" w:rsidRDefault="00AF7D63" w:rsidP="00B02F5E">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134</w:t>
      </w:r>
      <w:r w:rsidR="0076727E" w:rsidRPr="00155A01">
        <w:rPr>
          <w:rFonts w:ascii="Times New Roman" w:hAnsi="Times New Roman" w:cs="Times New Roman"/>
          <w:sz w:val="24"/>
          <w:szCs w:val="24"/>
          <w:lang w:val="ru-RU"/>
        </w:rPr>
        <w:t>. Теңдікті аяқтаңыз: бірдің қасиеті А</w:t>
      </w:r>
      <w:r w:rsidR="0076727E" w:rsidRPr="00155A01">
        <w:rPr>
          <w:rFonts w:ascii="Times New Roman" w:hAnsi="Times New Roman" w:cs="Times New Roman"/>
          <w:position w:val="-4"/>
          <w:sz w:val="24"/>
          <w:szCs w:val="24"/>
        </w:rPr>
        <w:object w:dxaOrig="220" w:dyaOrig="200">
          <v:shape id="_x0000_i1470" type="#_x0000_t75" style="width:11.8pt;height:9.15pt" o:ole="">
            <v:imagedata r:id="rId689" o:title=""/>
          </v:shape>
          <o:OLEObject Type="Embed" ProgID="Equation.3" ShapeID="_x0000_i1470" DrawAspect="Content" ObjectID="_1722255112" r:id="rId739"/>
        </w:object>
      </w:r>
      <w:r w:rsidR="0076727E" w:rsidRPr="00155A01">
        <w:rPr>
          <w:rFonts w:ascii="Times New Roman" w:hAnsi="Times New Roman" w:cs="Times New Roman"/>
          <w:sz w:val="24"/>
          <w:szCs w:val="24"/>
          <w:lang w:val="ru-RU"/>
        </w:rPr>
        <w:t xml:space="preserve">1=                      </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0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1 </w:t>
      </w:r>
      <w:r w:rsidR="005473F2" w:rsidRPr="005473F2">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240" w:dyaOrig="160">
          <v:shape id="_x0000_i1471" type="#_x0000_t75" style="width:11.8pt;height:7.85pt" o:ole="">
            <v:imagedata r:id="rId697" o:title=""/>
          </v:shape>
          <o:OLEObject Type="Embed" ProgID="Equation.3" ShapeID="_x0000_i1471" DrawAspect="Content" ObjectID="_1722255113" r:id="rId740"/>
        </w:object>
      </w:r>
      <w:r w:rsidRPr="00155A01">
        <w:rPr>
          <w:rFonts w:ascii="Times New Roman" w:hAnsi="Times New Roman" w:cs="Times New Roman"/>
          <w:sz w:val="24"/>
          <w:szCs w:val="24"/>
          <w:lang w:val="ru-RU"/>
        </w:rPr>
        <w:t xml:space="preserve"> А  </w:t>
      </w:r>
      <w:r w:rsidR="005473F2" w:rsidRPr="005473F2">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72" type="#_x0000_t75" style="width:11.8pt;height:9.15pt" o:ole="">
            <v:imagedata r:id="rId685" o:title=""/>
          </v:shape>
          <o:OLEObject Type="Embed" ProgID="Equation.3" ShapeID="_x0000_i1472" DrawAspect="Content" ObjectID="_1722255114" r:id="rId741"/>
        </w:object>
      </w:r>
      <w:r w:rsidRPr="00155A01">
        <w:rPr>
          <w:rFonts w:ascii="Times New Roman" w:hAnsi="Times New Roman" w:cs="Times New Roman"/>
          <w:sz w:val="24"/>
          <w:szCs w:val="24"/>
          <w:lang w:val="ru-RU"/>
        </w:rPr>
        <w:t xml:space="preserve"> А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ø</w:t>
      </w:r>
    </w:p>
    <w:p w:rsidR="00B02F5E" w:rsidRDefault="00B02F5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135</w:t>
      </w:r>
      <w:r w:rsidR="0076727E" w:rsidRPr="00155A01">
        <w:rPr>
          <w:rFonts w:ascii="Times New Roman" w:hAnsi="Times New Roman" w:cs="Times New Roman"/>
          <w:sz w:val="24"/>
          <w:szCs w:val="24"/>
          <w:lang w:val="ru-RU"/>
        </w:rPr>
        <w:t>. Теңдікті аяқтаңыз: бірдің қасиеті А</w:t>
      </w:r>
      <w:r w:rsidR="0076727E" w:rsidRPr="00155A01">
        <w:rPr>
          <w:rFonts w:ascii="Times New Roman" w:hAnsi="Times New Roman" w:cs="Times New Roman"/>
          <w:position w:val="-4"/>
          <w:sz w:val="24"/>
          <w:szCs w:val="24"/>
        </w:rPr>
        <w:object w:dxaOrig="220" w:dyaOrig="200">
          <v:shape id="_x0000_i1473" type="#_x0000_t75" style="width:11.8pt;height:9.15pt" o:ole="">
            <v:imagedata r:id="rId683" o:title=""/>
          </v:shape>
          <o:OLEObject Type="Embed" ProgID="Equation.3" ShapeID="_x0000_i1473" DrawAspect="Content" ObjectID="_1722255115" r:id="rId742"/>
        </w:object>
      </w:r>
      <w:r w:rsidR="0076727E" w:rsidRPr="00155A01">
        <w:rPr>
          <w:rFonts w:ascii="Times New Roman" w:hAnsi="Times New Roman" w:cs="Times New Roman"/>
          <w:sz w:val="24"/>
          <w:szCs w:val="24"/>
          <w:lang w:val="ru-RU"/>
        </w:rPr>
        <w:t xml:space="preserve">1=                      </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0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А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240" w:dyaOrig="160">
          <v:shape id="_x0000_i1474" type="#_x0000_t75" style="width:11.8pt;height:7.85pt" o:ole="">
            <v:imagedata r:id="rId697" o:title=""/>
          </v:shape>
          <o:OLEObject Type="Embed" ProgID="Equation.3" ShapeID="_x0000_i1474" DrawAspect="Content" ObjectID="_1722255116" r:id="rId743"/>
        </w:object>
      </w:r>
      <w:r w:rsidRPr="00155A01">
        <w:rPr>
          <w:rFonts w:ascii="Times New Roman" w:hAnsi="Times New Roman" w:cs="Times New Roman"/>
          <w:sz w:val="24"/>
          <w:szCs w:val="24"/>
          <w:lang w:val="ru-RU"/>
        </w:rPr>
        <w:t xml:space="preserve"> А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75" type="#_x0000_t75" style="width:11.8pt;height:9.15pt" o:ole="">
            <v:imagedata r:id="rId685" o:title=""/>
          </v:shape>
          <o:OLEObject Type="Embed" ProgID="Equation.3" ShapeID="_x0000_i1475" DrawAspect="Content" ObjectID="_1722255117" r:id="rId744"/>
        </w:object>
      </w:r>
      <w:r w:rsidRPr="00155A01">
        <w:rPr>
          <w:rFonts w:ascii="Times New Roman" w:hAnsi="Times New Roman" w:cs="Times New Roman"/>
          <w:sz w:val="24"/>
          <w:szCs w:val="24"/>
          <w:lang w:val="ru-RU"/>
        </w:rPr>
        <w:t xml:space="preserve"> А</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1</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136</w:t>
      </w:r>
      <w:r w:rsidR="0076727E" w:rsidRPr="00155A01">
        <w:rPr>
          <w:rFonts w:ascii="Times New Roman" w:hAnsi="Times New Roman" w:cs="Times New Roman"/>
          <w:sz w:val="24"/>
          <w:szCs w:val="24"/>
          <w:lang w:val="ru-RU"/>
        </w:rPr>
        <w:t>. Теңдікті аяқтаңыз: екі рет терістеу</w:t>
      </w:r>
      <w:r w:rsidR="0076727E" w:rsidRPr="00155A01">
        <w:rPr>
          <w:rFonts w:ascii="Times New Roman" w:hAnsi="Times New Roman" w:cs="Times New Roman"/>
          <w:position w:val="-4"/>
          <w:sz w:val="24"/>
          <w:szCs w:val="24"/>
        </w:rPr>
        <w:object w:dxaOrig="240" w:dyaOrig="360">
          <v:shape id="_x0000_i1476" type="#_x0000_t75" style="width:11.8pt;height:18.35pt" o:ole="">
            <v:imagedata r:id="rId745" o:title=""/>
          </v:shape>
          <o:OLEObject Type="Embed" ProgID="Equation.3" ShapeID="_x0000_i1476" DrawAspect="Content" ObjectID="_1722255118" r:id="rId746"/>
        </w:object>
      </w:r>
      <w:r w:rsidR="0076727E" w:rsidRPr="00155A01">
        <w:rPr>
          <w:rFonts w:ascii="Times New Roman" w:hAnsi="Times New Roman" w:cs="Times New Roman"/>
          <w:sz w:val="24"/>
          <w:szCs w:val="24"/>
          <w:lang w:val="ru-RU"/>
        </w:rPr>
        <w:t>=</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1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0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240" w:dyaOrig="160">
          <v:shape id="_x0000_i1477" type="#_x0000_t75" style="width:11.8pt;height:7.85pt" o:ole="">
            <v:imagedata r:id="rId697" o:title=""/>
          </v:shape>
          <o:OLEObject Type="Embed" ProgID="Equation.3" ShapeID="_x0000_i1477" DrawAspect="Content" ObjectID="_1722255119" r:id="rId747"/>
        </w:object>
      </w:r>
      <w:r w:rsidRPr="00155A01">
        <w:rPr>
          <w:rFonts w:ascii="Times New Roman" w:hAnsi="Times New Roman" w:cs="Times New Roman"/>
          <w:sz w:val="24"/>
          <w:szCs w:val="24"/>
          <w:lang w:val="ru-RU"/>
        </w:rPr>
        <w:t xml:space="preserve"> А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А</w:t>
      </w:r>
      <w:r w:rsidRPr="00155A01">
        <w:rPr>
          <w:rFonts w:ascii="Times New Roman" w:hAnsi="Times New Roman" w:cs="Times New Roman"/>
          <w:position w:val="-4"/>
          <w:sz w:val="24"/>
          <w:szCs w:val="24"/>
        </w:rPr>
        <w:object w:dxaOrig="220" w:dyaOrig="200">
          <v:shape id="_x0000_i1478" type="#_x0000_t75" style="width:11.8pt;height:9.15pt" o:ole="">
            <v:imagedata r:id="rId685" o:title=""/>
          </v:shape>
          <o:OLEObject Type="Embed" ProgID="Equation.3" ShapeID="_x0000_i1478" DrawAspect="Content" ObjectID="_1722255120" r:id="rId748"/>
        </w:object>
      </w:r>
      <w:r w:rsidRPr="00155A01">
        <w:rPr>
          <w:rFonts w:ascii="Times New Roman" w:hAnsi="Times New Roman" w:cs="Times New Roman"/>
          <w:sz w:val="24"/>
          <w:szCs w:val="24"/>
          <w:lang w:val="ru-RU"/>
        </w:rPr>
        <w:t xml:space="preserve"> А</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А</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137</w:t>
      </w:r>
      <w:r w:rsidR="0076727E" w:rsidRPr="00155A01">
        <w:rPr>
          <w:rFonts w:ascii="Times New Roman" w:hAnsi="Times New Roman" w:cs="Times New Roman"/>
          <w:sz w:val="24"/>
          <w:szCs w:val="24"/>
          <w:lang w:val="ru-RU"/>
        </w:rPr>
        <w:t>. Теңдікті аяқтаңыз: де Морган заңы</w:t>
      </w:r>
      <w:r w:rsidR="0076727E" w:rsidRPr="00155A01">
        <w:rPr>
          <w:rFonts w:ascii="Times New Roman" w:hAnsi="Times New Roman" w:cs="Times New Roman"/>
          <w:position w:val="-4"/>
          <w:sz w:val="24"/>
          <w:szCs w:val="24"/>
        </w:rPr>
        <w:object w:dxaOrig="660" w:dyaOrig="320">
          <v:shape id="_x0000_i1479" type="#_x0000_t75" style="width:32.75pt;height:15.7pt" o:ole="">
            <v:imagedata r:id="rId749" o:title=""/>
          </v:shape>
          <o:OLEObject Type="Embed" ProgID="Equation.3" ShapeID="_x0000_i1479" DrawAspect="Content" ObjectID="_1722255121" r:id="rId750"/>
        </w:object>
      </w:r>
      <w:r w:rsidR="0076727E" w:rsidRPr="00155A01">
        <w:rPr>
          <w:rFonts w:ascii="Times New Roman" w:hAnsi="Times New Roman" w:cs="Times New Roman"/>
          <w:sz w:val="24"/>
          <w:szCs w:val="24"/>
          <w:lang w:val="ru-RU"/>
        </w:rPr>
        <w:t>=</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660" w:dyaOrig="320">
          <v:shape id="_x0000_i1480" type="#_x0000_t75" style="width:32.75pt;height:15.7pt" o:ole="">
            <v:imagedata r:id="rId751" o:title=""/>
          </v:shape>
          <o:OLEObject Type="Embed" ProgID="Equation.3" ShapeID="_x0000_i1480" DrawAspect="Content" ObjectID="_1722255122" r:id="rId752"/>
        </w:object>
      </w:r>
      <w:r w:rsidR="00A0182F" w:rsidRPr="00AF7D63">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660" w:dyaOrig="320">
          <v:shape id="_x0000_i1481" type="#_x0000_t75" style="width:32.75pt;height:15.7pt" o:ole="">
            <v:imagedata r:id="rId753" o:title=""/>
          </v:shape>
          <o:OLEObject Type="Embed" ProgID="Equation.3" ShapeID="_x0000_i1481" DrawAspect="Content" ObjectID="_1722255123" r:id="rId754"/>
        </w:object>
      </w:r>
      <w:r w:rsidR="00A0182F" w:rsidRPr="00AF7D63">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660" w:dyaOrig="320">
          <v:shape id="_x0000_i1482" type="#_x0000_t75" style="width:32.75pt;height:15.7pt" o:ole="">
            <v:imagedata r:id="rId755" o:title=""/>
          </v:shape>
          <o:OLEObject Type="Embed" ProgID="Equation.3" ShapeID="_x0000_i1482" DrawAspect="Content" ObjectID="_1722255124" r:id="rId756"/>
        </w:objec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660" w:dyaOrig="320">
          <v:shape id="_x0000_i1483" type="#_x0000_t75" style="width:32.75pt;height:15.7pt" o:ole="">
            <v:imagedata r:id="rId757" o:title=""/>
          </v:shape>
          <o:OLEObject Type="Embed" ProgID="Equation.3" ShapeID="_x0000_i1483" DrawAspect="Content" ObjectID="_1722255125" r:id="rId758"/>
        </w:object>
      </w:r>
      <w:r w:rsidR="00A0182F" w:rsidRPr="00AF7D63">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660" w:dyaOrig="260">
          <v:shape id="_x0000_i1484" type="#_x0000_t75" style="width:32.75pt;height:13.1pt" o:ole="">
            <v:imagedata r:id="rId759" o:title=""/>
          </v:shape>
          <o:OLEObject Type="Embed" ProgID="Equation.3" ShapeID="_x0000_i1484" DrawAspect="Content" ObjectID="_1722255126" r:id="rId760"/>
        </w:objec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138</w:t>
      </w:r>
      <w:r w:rsidR="0076727E" w:rsidRPr="00155A01">
        <w:rPr>
          <w:rFonts w:ascii="Times New Roman" w:hAnsi="Times New Roman" w:cs="Times New Roman"/>
          <w:sz w:val="24"/>
          <w:szCs w:val="24"/>
          <w:lang w:val="ru-RU"/>
        </w:rPr>
        <w:t xml:space="preserve">. Теңдікті аяқтаңыз: де Морган заңы  </w:t>
      </w:r>
      <w:r w:rsidR="0076727E" w:rsidRPr="00155A01">
        <w:rPr>
          <w:rFonts w:ascii="Times New Roman" w:hAnsi="Times New Roman" w:cs="Times New Roman"/>
          <w:position w:val="-4"/>
          <w:sz w:val="24"/>
          <w:szCs w:val="24"/>
        </w:rPr>
        <w:object w:dxaOrig="660" w:dyaOrig="320">
          <v:shape id="_x0000_i1485" type="#_x0000_t75" style="width:32.75pt;height:15.7pt" o:ole="">
            <v:imagedata r:id="rId761" o:title=""/>
          </v:shape>
          <o:OLEObject Type="Embed" ProgID="Equation.3" ShapeID="_x0000_i1485" DrawAspect="Content" ObjectID="_1722255127" r:id="rId762"/>
        </w:object>
      </w:r>
      <w:r w:rsidR="0076727E" w:rsidRPr="00155A01">
        <w:rPr>
          <w:rFonts w:ascii="Times New Roman" w:hAnsi="Times New Roman" w:cs="Times New Roman"/>
          <w:sz w:val="24"/>
          <w:szCs w:val="24"/>
          <w:lang w:val="ru-RU"/>
        </w:rPr>
        <w:t>=</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lastRenderedPageBreak/>
        <w:t>A</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660" w:dyaOrig="320">
          <v:shape id="_x0000_i1486" type="#_x0000_t75" style="width:32.75pt;height:15.7pt" o:ole="">
            <v:imagedata r:id="rId763" o:title=""/>
          </v:shape>
          <o:OLEObject Type="Embed" ProgID="Equation.3" ShapeID="_x0000_i1486" DrawAspect="Content" ObjectID="_1722255128" r:id="rId764"/>
        </w:object>
      </w:r>
      <w:r w:rsidRPr="00155A01">
        <w:rPr>
          <w:rFonts w:ascii="Times New Roman" w:hAnsi="Times New Roman" w:cs="Times New Roman"/>
          <w:sz w:val="24"/>
          <w:szCs w:val="24"/>
          <w:lang w:val="ru-RU"/>
        </w:rPr>
        <w:t xml:space="preserve">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660" w:dyaOrig="320">
          <v:shape id="_x0000_i1487" type="#_x0000_t75" style="width:32.75pt;height:15.7pt" o:ole="">
            <v:imagedata r:id="rId765" o:title=""/>
          </v:shape>
          <o:OLEObject Type="Embed" ProgID="Equation.3" ShapeID="_x0000_i1487" DrawAspect="Content" ObjectID="_1722255129" r:id="rId766"/>
        </w:object>
      </w:r>
      <w:r w:rsidRPr="00155A01">
        <w:rPr>
          <w:rFonts w:ascii="Times New Roman" w:hAnsi="Times New Roman" w:cs="Times New Roman"/>
          <w:sz w:val="24"/>
          <w:szCs w:val="24"/>
          <w:lang w:val="ru-RU"/>
        </w:rPr>
        <w:t xml:space="preserve">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660" w:dyaOrig="320">
          <v:shape id="_x0000_i1488" type="#_x0000_t75" style="width:32.75pt;height:15.7pt" o:ole="">
            <v:imagedata r:id="rId767" o:title=""/>
          </v:shape>
          <o:OLEObject Type="Embed" ProgID="Equation.3" ShapeID="_x0000_i1488" DrawAspect="Content" ObjectID="_1722255130" r:id="rId768"/>
        </w:objec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660" w:dyaOrig="320">
          <v:shape id="_x0000_i1489" type="#_x0000_t75" style="width:32.75pt;height:15.7pt" o:ole="">
            <v:imagedata r:id="rId769" o:title=""/>
          </v:shape>
          <o:OLEObject Type="Embed" ProgID="Equation.3" ShapeID="_x0000_i1489" DrawAspect="Content" ObjectID="_1722255131" r:id="rId770"/>
        </w:object>
      </w:r>
      <w:r w:rsidRPr="00155A01">
        <w:rPr>
          <w:rFonts w:ascii="Times New Roman" w:hAnsi="Times New Roman" w:cs="Times New Roman"/>
          <w:sz w:val="24"/>
          <w:szCs w:val="24"/>
          <w:lang w:val="ru-RU"/>
        </w:rPr>
        <w:t xml:space="preserve">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660" w:dyaOrig="260">
          <v:shape id="_x0000_i1490" type="#_x0000_t75" style="width:32.75pt;height:13.1pt" o:ole="">
            <v:imagedata r:id="rId771" o:title=""/>
          </v:shape>
          <o:OLEObject Type="Embed" ProgID="Equation.3" ShapeID="_x0000_i1490" DrawAspect="Content" ObjectID="_1722255132" r:id="rId772"/>
        </w:objec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139</w:t>
      </w:r>
      <w:r w:rsidR="0076727E" w:rsidRPr="00155A01">
        <w:rPr>
          <w:rFonts w:ascii="Times New Roman" w:hAnsi="Times New Roman" w:cs="Times New Roman"/>
          <w:sz w:val="24"/>
          <w:szCs w:val="24"/>
          <w:lang w:val="ru-RU"/>
        </w:rPr>
        <w:t>. Теңдікті аяқтаңыз: толықтыру</w:t>
      </w:r>
      <w:r w:rsidR="0076727E" w:rsidRPr="00155A01">
        <w:rPr>
          <w:rFonts w:ascii="Times New Roman" w:hAnsi="Times New Roman" w:cs="Times New Roman"/>
          <w:position w:val="-4"/>
          <w:sz w:val="24"/>
          <w:szCs w:val="24"/>
        </w:rPr>
        <w:object w:dxaOrig="660" w:dyaOrig="320">
          <v:shape id="_x0000_i1491" type="#_x0000_t75" style="width:32.75pt;height:15.7pt" o:ole="">
            <v:imagedata r:id="rId773" o:title=""/>
          </v:shape>
          <o:OLEObject Type="Embed" ProgID="Equation.3" ShapeID="_x0000_i1491" DrawAspect="Content" ObjectID="_1722255133" r:id="rId774"/>
        </w:object>
      </w:r>
      <w:r w:rsidR="0076727E" w:rsidRPr="00155A01">
        <w:rPr>
          <w:rFonts w:ascii="Times New Roman" w:hAnsi="Times New Roman" w:cs="Times New Roman"/>
          <w:sz w:val="24"/>
          <w:szCs w:val="24"/>
          <w:lang w:val="ru-RU"/>
        </w:rPr>
        <w:t>=</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1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0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240" w:dyaOrig="160">
          <v:shape id="_x0000_i1492" type="#_x0000_t75" style="width:11.8pt;height:7.85pt" o:ole="">
            <v:imagedata r:id="rId697" o:title=""/>
          </v:shape>
          <o:OLEObject Type="Embed" ProgID="Equation.3" ShapeID="_x0000_i1492" DrawAspect="Content" ObjectID="_1722255134" r:id="rId775"/>
        </w:object>
      </w:r>
      <w:r w:rsidRPr="00155A01">
        <w:rPr>
          <w:rFonts w:ascii="Times New Roman" w:hAnsi="Times New Roman" w:cs="Times New Roman"/>
          <w:sz w:val="24"/>
          <w:szCs w:val="24"/>
          <w:lang w:val="ru-RU"/>
        </w:rPr>
        <w:t xml:space="preserve"> А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А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ø</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140.</w:t>
      </w:r>
      <w:r w:rsidR="009C7E4C" w:rsidRPr="00155A01">
        <w:rPr>
          <w:rFonts w:ascii="Times New Roman" w:hAnsi="Times New Roman" w:cs="Times New Roman"/>
          <w:sz w:val="24"/>
          <w:szCs w:val="24"/>
          <w:lang w:val="ru-RU"/>
        </w:rPr>
        <w:t xml:space="preserve"> Теңдікті аяқтаңыз</w:t>
      </w:r>
      <w:r w:rsidR="0076727E" w:rsidRPr="00155A01">
        <w:rPr>
          <w:rFonts w:ascii="Times New Roman" w:hAnsi="Times New Roman" w:cs="Times New Roman"/>
          <w:sz w:val="24"/>
          <w:szCs w:val="24"/>
          <w:lang w:val="ru-RU"/>
        </w:rPr>
        <w:t>: толықтыру</w:t>
      </w:r>
      <w:r w:rsidR="0076727E" w:rsidRPr="00155A01">
        <w:rPr>
          <w:rFonts w:ascii="Times New Roman" w:hAnsi="Times New Roman" w:cs="Times New Roman"/>
          <w:position w:val="-4"/>
          <w:sz w:val="24"/>
          <w:szCs w:val="24"/>
        </w:rPr>
        <w:object w:dxaOrig="660" w:dyaOrig="320">
          <v:shape id="_x0000_i1493" type="#_x0000_t75" style="width:32.75pt;height:15.7pt" o:ole="">
            <v:imagedata r:id="rId776" o:title=""/>
          </v:shape>
          <o:OLEObject Type="Embed" ProgID="Equation.3" ShapeID="_x0000_i1493" DrawAspect="Content" ObjectID="_1722255135" r:id="rId777"/>
        </w:object>
      </w:r>
      <w:r w:rsidR="0076727E" w:rsidRPr="00155A01">
        <w:rPr>
          <w:rFonts w:ascii="Times New Roman" w:hAnsi="Times New Roman" w:cs="Times New Roman"/>
          <w:sz w:val="24"/>
          <w:szCs w:val="24"/>
          <w:lang w:val="ru-RU"/>
        </w:rPr>
        <w:t>=</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А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0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240" w:dyaOrig="160">
          <v:shape id="_x0000_i1494" type="#_x0000_t75" style="width:11.8pt;height:7.85pt" o:ole="">
            <v:imagedata r:id="rId697" o:title=""/>
          </v:shape>
          <o:OLEObject Type="Embed" ProgID="Equation.3" ShapeID="_x0000_i1494" DrawAspect="Content" ObjectID="_1722255136" r:id="rId778"/>
        </w:object>
      </w:r>
      <w:r w:rsidRPr="00155A01">
        <w:rPr>
          <w:rFonts w:ascii="Times New Roman" w:hAnsi="Times New Roman" w:cs="Times New Roman"/>
          <w:sz w:val="24"/>
          <w:szCs w:val="24"/>
          <w:lang w:val="ru-RU"/>
        </w:rPr>
        <w:t xml:space="preserve"> А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ø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1</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141</w:t>
      </w:r>
      <w:r w:rsidR="0076727E" w:rsidRPr="00155A01">
        <w:rPr>
          <w:rFonts w:ascii="Times New Roman" w:hAnsi="Times New Roman" w:cs="Times New Roman"/>
          <w:sz w:val="24"/>
          <w:szCs w:val="24"/>
          <w:lang w:val="ru-RU"/>
        </w:rPr>
        <w:t>. Теңдікті аяқтаңыз: айырманың өрнегі А\ В=</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660" w:dyaOrig="320">
          <v:shape id="_x0000_i1495" type="#_x0000_t75" style="width:32.75pt;height:15.7pt" o:ole="">
            <v:imagedata r:id="rId779" o:title=""/>
          </v:shape>
          <o:OLEObject Type="Embed" ProgID="Equation.3" ShapeID="_x0000_i1495" DrawAspect="Content" ObjectID="_1722255137" r:id="rId780"/>
        </w:object>
      </w:r>
      <w:r w:rsidRPr="00155A01">
        <w:rPr>
          <w:rFonts w:ascii="Times New Roman" w:hAnsi="Times New Roman" w:cs="Times New Roman"/>
          <w:sz w:val="24"/>
          <w:szCs w:val="24"/>
          <w:lang w:val="ru-RU"/>
        </w:rPr>
        <w:t xml:space="preserve">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660" w:dyaOrig="320">
          <v:shape id="_x0000_i1496" type="#_x0000_t75" style="width:32.75pt;height:15.7pt" o:ole="">
            <v:imagedata r:id="rId781" o:title=""/>
          </v:shape>
          <o:OLEObject Type="Embed" ProgID="Equation.3" ShapeID="_x0000_i1496" DrawAspect="Content" ObjectID="_1722255138" r:id="rId782"/>
        </w:object>
      </w:r>
      <w:r w:rsidRPr="00155A01">
        <w:rPr>
          <w:rFonts w:ascii="Times New Roman" w:hAnsi="Times New Roman" w:cs="Times New Roman"/>
          <w:sz w:val="24"/>
          <w:szCs w:val="24"/>
          <w:lang w:val="ru-RU"/>
        </w:rPr>
        <w:t xml:space="preserve">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660" w:dyaOrig="320">
          <v:shape id="_x0000_i1497" type="#_x0000_t75" style="width:32.75pt;height:15.7pt" o:ole="">
            <v:imagedata r:id="rId765" o:title=""/>
          </v:shape>
          <o:OLEObject Type="Embed" ProgID="Equation.3" ShapeID="_x0000_i1497" DrawAspect="Content" ObjectID="_1722255139" r:id="rId783"/>
        </w:objec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660" w:dyaOrig="320">
          <v:shape id="_x0000_i1498" type="#_x0000_t75" style="width:32.75pt;height:15.7pt" o:ole="">
            <v:imagedata r:id="rId767" o:title=""/>
          </v:shape>
          <o:OLEObject Type="Embed" ProgID="Equation.3" ShapeID="_x0000_i1498" DrawAspect="Content" ObjectID="_1722255140" r:id="rId784"/>
        </w:object>
      </w:r>
      <w:r w:rsidRPr="00155A01">
        <w:rPr>
          <w:rFonts w:ascii="Times New Roman" w:hAnsi="Times New Roman" w:cs="Times New Roman"/>
          <w:sz w:val="24"/>
          <w:szCs w:val="24"/>
          <w:lang w:val="ru-RU"/>
        </w:rPr>
        <w:t xml:space="preserve">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660" w:dyaOrig="320">
          <v:shape id="_x0000_i1499" type="#_x0000_t75" style="width:32.75pt;height:15.7pt" o:ole="">
            <v:imagedata r:id="rId763" o:title=""/>
          </v:shape>
          <o:OLEObject Type="Embed" ProgID="Equation.3" ShapeID="_x0000_i1499" DrawAspect="Content" ObjectID="_1722255141" r:id="rId785"/>
        </w:objec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142</w:t>
      </w:r>
      <w:r w:rsidR="0076727E" w:rsidRPr="00155A01">
        <w:rPr>
          <w:rFonts w:ascii="Times New Roman" w:hAnsi="Times New Roman" w:cs="Times New Roman"/>
          <w:sz w:val="24"/>
          <w:szCs w:val="24"/>
          <w:lang w:val="ru-RU"/>
        </w:rPr>
        <w:t>. Дизьюнкцияны қандай символменен белгілейді?</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220" w:dyaOrig="200">
          <v:shape id="_x0000_i1500" type="#_x0000_t75" style="width:11.8pt;height:9.15pt" o:ole="" fillcolor="window">
            <v:imagedata r:id="rId786" o:title=""/>
          </v:shape>
          <o:OLEObject Type="Embed" ProgID="Equation.3" ShapeID="_x0000_i1500" DrawAspect="Content" ObjectID="_1722255142" r:id="rId787"/>
        </w:object>
      </w:r>
      <w:r w:rsidRPr="00155A01">
        <w:rPr>
          <w:rFonts w:ascii="Times New Roman" w:hAnsi="Times New Roman" w:cs="Times New Roman"/>
          <w:sz w:val="24"/>
          <w:szCs w:val="24"/>
          <w:lang w:val="ru-RU"/>
        </w:rPr>
        <w:t xml:space="preserve">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220" w:dyaOrig="200">
          <v:shape id="_x0000_i1501" type="#_x0000_t75" style="width:11.8pt;height:9.15pt" o:ole="" fillcolor="window">
            <v:imagedata r:id="rId788" o:title=""/>
          </v:shape>
          <o:OLEObject Type="Embed" ProgID="Equation.3" ShapeID="_x0000_i1501" DrawAspect="Content" ObjectID="_1722255143" r:id="rId789"/>
        </w:objec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001B4F88">
        <w:rPr>
          <w:rFonts w:ascii="Times New Roman" w:hAnsi="Times New Roman" w:cs="Times New Roman"/>
          <w:sz w:val="24"/>
          <w:szCs w:val="24"/>
          <w:lang w:val="ru-RU"/>
        </w:rPr>
        <w:br/>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6"/>
          <w:sz w:val="24"/>
          <w:szCs w:val="24"/>
        </w:rPr>
        <w:object w:dxaOrig="340" w:dyaOrig="240">
          <v:shape id="_x0000_i1502" type="#_x0000_t75" style="width:17pt;height:11.8pt" o:ole="">
            <v:imagedata r:id="rId790" o:title=""/>
          </v:shape>
          <o:OLEObject Type="Embed" ProgID="Equation.3" ShapeID="_x0000_i1502" DrawAspect="Content" ObjectID="_1722255144" r:id="rId791"/>
        </w:objec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143</w:t>
      </w:r>
      <w:r w:rsidR="0076727E" w:rsidRPr="00155A01">
        <w:rPr>
          <w:rFonts w:ascii="Times New Roman" w:hAnsi="Times New Roman" w:cs="Times New Roman"/>
          <w:sz w:val="24"/>
          <w:szCs w:val="24"/>
          <w:lang w:val="ru-RU"/>
        </w:rPr>
        <w:t>. Импликацияны қандай символменен белгілейді?</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220" w:dyaOrig="200">
          <v:shape id="_x0000_i1503" type="#_x0000_t75" style="width:11.8pt;height:9.15pt" o:ole="" fillcolor="window">
            <v:imagedata r:id="rId788" o:title=""/>
          </v:shape>
          <o:OLEObject Type="Embed" ProgID="Equation.3" ShapeID="_x0000_i1503" DrawAspect="Content" ObjectID="_1722255145" r:id="rId792"/>
        </w:object>
      </w:r>
      <w:r w:rsidRPr="00155A01">
        <w:rPr>
          <w:rFonts w:ascii="Times New Roman" w:hAnsi="Times New Roman" w:cs="Times New Roman"/>
          <w:sz w:val="24"/>
          <w:szCs w:val="24"/>
          <w:lang w:val="ru-RU"/>
        </w:rPr>
        <w:t xml:space="preserve">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4"/>
          <w:sz w:val="24"/>
          <w:szCs w:val="24"/>
        </w:rPr>
        <w:object w:dxaOrig="220" w:dyaOrig="200">
          <v:shape id="_x0000_i1504" type="#_x0000_t75" style="width:11.8pt;height:9.15pt" o:ole="" fillcolor="window">
            <v:imagedata r:id="rId786" o:title=""/>
          </v:shape>
          <o:OLEObject Type="Embed" ProgID="Equation.3" ShapeID="_x0000_i1504" DrawAspect="Content" ObjectID="_1722255146" r:id="rId793"/>
        </w:object>
      </w:r>
      <w:r w:rsidRPr="00155A01">
        <w:rPr>
          <w:rFonts w:ascii="Times New Roman" w:hAnsi="Times New Roman" w:cs="Times New Roman"/>
          <w:sz w:val="24"/>
          <w:szCs w:val="24"/>
          <w:lang w:val="ru-RU"/>
        </w:rPr>
        <w:t xml:space="preserve">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  </w:t>
      </w:r>
      <w:r w:rsidR="005473F2" w:rsidRPr="001970FF">
        <w:rPr>
          <w:rFonts w:ascii="Times New Roman" w:hAnsi="Times New Roman" w:cs="Times New Roman"/>
          <w:sz w:val="24"/>
          <w:szCs w:val="24"/>
          <w:lang w:val="ru-RU"/>
        </w:rPr>
        <w:t xml:space="preserve">      </w:t>
      </w:r>
      <w:r w:rsidR="001B4F88">
        <w:rPr>
          <w:rFonts w:ascii="Times New Roman" w:hAnsi="Times New Roman" w:cs="Times New Roman"/>
          <w:sz w:val="24"/>
          <w:szCs w:val="24"/>
          <w:lang w:val="ru-RU"/>
        </w:rPr>
        <w:br/>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6"/>
          <w:sz w:val="24"/>
          <w:szCs w:val="24"/>
        </w:rPr>
        <w:object w:dxaOrig="340" w:dyaOrig="240">
          <v:shape id="_x0000_i1505" type="#_x0000_t75" style="width:17pt;height:11.8pt" o:ole="">
            <v:imagedata r:id="rId790" o:title=""/>
          </v:shape>
          <o:OLEObject Type="Embed" ProgID="Equation.3" ShapeID="_x0000_i1505" DrawAspect="Content" ObjectID="_1722255147" r:id="rId794"/>
        </w:objec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AF7D63" w:rsidP="009F763F">
      <w:pPr>
        <w:tabs>
          <w:tab w:val="left" w:pos="142"/>
        </w:tabs>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144</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position w:val="-6"/>
          <w:sz w:val="24"/>
          <w:szCs w:val="24"/>
        </w:rPr>
        <w:object w:dxaOrig="680" w:dyaOrig="279">
          <v:shape id="_x0000_i1506" type="#_x0000_t75" style="width:34.05pt;height:14.4pt" o:ole="" fillcolor="window">
            <v:imagedata r:id="rId795" o:title=""/>
          </v:shape>
          <o:OLEObject Type="Embed" ProgID="Equation.3" ShapeID="_x0000_i1506" DrawAspect="Content" ObjectID="_1722255148" r:id="rId796"/>
        </w:object>
      </w:r>
      <w:r w:rsidR="0076727E" w:rsidRPr="00155A01">
        <w:rPr>
          <w:rFonts w:ascii="Times New Roman" w:hAnsi="Times New Roman" w:cs="Times New Roman"/>
          <w:sz w:val="24"/>
          <w:szCs w:val="24"/>
          <w:lang w:val="ru-RU"/>
        </w:rPr>
        <w:t xml:space="preserve"> импликациясы берілсін. Қарсы амалды табыңыз.</w:t>
      </w:r>
    </w:p>
    <w:p w:rsidR="005473F2" w:rsidRPr="001970FF"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6"/>
          <w:sz w:val="24"/>
          <w:szCs w:val="24"/>
        </w:rPr>
        <w:object w:dxaOrig="660" w:dyaOrig="340">
          <v:shape id="_x0000_i1507" type="#_x0000_t75" style="width:32.75pt;height:17pt" o:ole="" fillcolor="window">
            <v:imagedata r:id="rId797" o:title=""/>
          </v:shape>
          <o:OLEObject Type="Embed" ProgID="Equation.3" ShapeID="_x0000_i1507" DrawAspect="Content" ObjectID="_1722255149" r:id="rId798"/>
        </w:object>
      </w:r>
      <w:r w:rsidRPr="00155A01">
        <w:rPr>
          <w:rFonts w:ascii="Times New Roman" w:hAnsi="Times New Roman" w:cs="Times New Roman"/>
          <w:sz w:val="24"/>
          <w:szCs w:val="24"/>
          <w:lang w:val="ru-RU"/>
        </w:rPr>
        <w:t xml:space="preserve">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6"/>
          <w:sz w:val="24"/>
          <w:szCs w:val="24"/>
        </w:rPr>
        <w:object w:dxaOrig="680" w:dyaOrig="279">
          <v:shape id="_x0000_i1508" type="#_x0000_t75" style="width:34.05pt;height:14.4pt" o:ole="" fillcolor="window">
            <v:imagedata r:id="rId799" o:title=""/>
          </v:shape>
          <o:OLEObject Type="Embed" ProgID="Equation.3" ShapeID="_x0000_i1508" DrawAspect="Content" ObjectID="_1722255150" r:id="rId800"/>
        </w:object>
      </w:r>
      <w:r w:rsidRPr="00155A01">
        <w:rPr>
          <w:rFonts w:ascii="Times New Roman" w:hAnsi="Times New Roman" w:cs="Times New Roman"/>
          <w:sz w:val="24"/>
          <w:szCs w:val="24"/>
          <w:lang w:val="ru-RU"/>
        </w:rPr>
        <w:t xml:space="preserve">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6"/>
          <w:sz w:val="24"/>
          <w:szCs w:val="24"/>
        </w:rPr>
        <w:object w:dxaOrig="680" w:dyaOrig="340">
          <v:shape id="_x0000_i1509" type="#_x0000_t75" style="width:34.05pt;height:17pt" o:ole="" fillcolor="window">
            <v:imagedata r:id="rId801" o:title=""/>
          </v:shape>
          <o:OLEObject Type="Embed" ProgID="Equation.3" ShapeID="_x0000_i1509" DrawAspect="Content" ObjectID="_1722255151" r:id="rId802"/>
        </w:object>
      </w:r>
      <w:r w:rsidRPr="00155A01">
        <w:rPr>
          <w:rFonts w:ascii="Times New Roman" w:hAnsi="Times New Roman" w:cs="Times New Roman"/>
          <w:sz w:val="24"/>
          <w:szCs w:val="24"/>
          <w:lang w:val="ru-RU"/>
        </w:rPr>
        <w:t xml:space="preserve"> </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6"/>
          <w:sz w:val="24"/>
          <w:szCs w:val="24"/>
        </w:rPr>
        <w:object w:dxaOrig="680" w:dyaOrig="340">
          <v:shape id="_x0000_i1510" type="#_x0000_t75" style="width:34.05pt;height:17pt" o:ole="" fillcolor="window">
            <v:imagedata r:id="rId803" o:title=""/>
          </v:shape>
          <o:OLEObject Type="Embed" ProgID="Equation.3" ShapeID="_x0000_i1510" DrawAspect="Content" ObjectID="_1722255152" r:id="rId804"/>
        </w:object>
      </w:r>
      <w:r w:rsidRPr="00155A01">
        <w:rPr>
          <w:rFonts w:ascii="Times New Roman" w:hAnsi="Times New Roman" w:cs="Times New Roman"/>
          <w:sz w:val="24"/>
          <w:szCs w:val="24"/>
          <w:lang w:val="ru-RU"/>
        </w:rPr>
        <w:t xml:space="preserve">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6"/>
          <w:sz w:val="24"/>
          <w:szCs w:val="24"/>
        </w:rPr>
        <w:object w:dxaOrig="680" w:dyaOrig="279">
          <v:shape id="_x0000_i1511" type="#_x0000_t75" style="width:34.05pt;height:14.4pt" o:ole="" fillcolor="window">
            <v:imagedata r:id="rId795" o:title=""/>
          </v:shape>
          <o:OLEObject Type="Embed" ProgID="Equation.3" ShapeID="_x0000_i1511" DrawAspect="Content" ObjectID="_1722255153" r:id="rId805"/>
        </w:objec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145</w:t>
      </w:r>
      <w:r w:rsidR="0076727E" w:rsidRPr="00155A01">
        <w:rPr>
          <w:rFonts w:ascii="Times New Roman" w:hAnsi="Times New Roman" w:cs="Times New Roman"/>
          <w:sz w:val="24"/>
          <w:szCs w:val="24"/>
          <w:lang w:val="ru-RU"/>
        </w:rPr>
        <w:t>. Конъюнкцияға кіретін әртүрлі айнымалылар саны қалай аталады?</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ЖДҚФ рангі</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lastRenderedPageBreak/>
        <w:t>B</w:t>
      </w:r>
      <w:r w:rsidRPr="00155A01">
        <w:rPr>
          <w:rFonts w:ascii="Times New Roman" w:hAnsi="Times New Roman" w:cs="Times New Roman"/>
          <w:sz w:val="24"/>
          <w:szCs w:val="24"/>
          <w:lang w:val="ru-RU"/>
        </w:rPr>
        <w:t>) ДҚФ рангі</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КҚФ рангі</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элементар конъюнкцияның рангі</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формула рангі</w:t>
      </w:r>
    </w:p>
    <w:p w:rsidR="009C7E4C" w:rsidRPr="00155A01" w:rsidRDefault="009C7E4C"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146</w:t>
      </w:r>
      <w:r w:rsidR="0076727E" w:rsidRPr="00155A01">
        <w:rPr>
          <w:rFonts w:ascii="Times New Roman" w:hAnsi="Times New Roman" w:cs="Times New Roman"/>
          <w:sz w:val="24"/>
          <w:szCs w:val="24"/>
          <w:lang w:val="ru-RU"/>
        </w:rPr>
        <w:t>. Элементар дизъюнкцияның рангі деп не аталады?</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Дизъюнкцияға кіретін әртүрлі айнымалылар саны</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Әртүрлі</w:t>
      </w:r>
      <w:r w:rsidRPr="00155A01">
        <w:rPr>
          <w:rFonts w:ascii="Times New Roman" w:hAnsi="Times New Roman" w:cs="Times New Roman"/>
          <w:i/>
          <w:sz w:val="24"/>
          <w:szCs w:val="24"/>
          <w:lang w:val="ru-RU"/>
        </w:rPr>
        <w:t xml:space="preserve"> х</w:t>
      </w:r>
      <w:r w:rsidRPr="00155A01">
        <w:rPr>
          <w:rFonts w:ascii="Times New Roman" w:hAnsi="Times New Roman" w:cs="Times New Roman"/>
          <w:sz w:val="24"/>
          <w:szCs w:val="24"/>
          <w:lang w:val="ru-RU"/>
        </w:rPr>
        <w:t xml:space="preserve"> айнымалыларының саны</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Әртүрлі сандар саны</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Конъюнкцияға кіретін әртүрлі айнымалылар саны</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Логикалық амалдар саны</w:t>
      </w:r>
    </w:p>
    <w:p w:rsidR="0076727E" w:rsidRPr="00155A01" w:rsidRDefault="0076727E" w:rsidP="005473F2">
      <w:pPr>
        <w:spacing w:line="240" w:lineRule="auto"/>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147</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iCs/>
          <w:sz w:val="24"/>
          <w:szCs w:val="24"/>
          <w:lang w:val="ru-RU"/>
        </w:rPr>
        <w:t xml:space="preserve"> </w:t>
      </w:r>
      <w:r w:rsidR="0076727E" w:rsidRPr="00155A01">
        <w:rPr>
          <w:rFonts w:ascii="Times New Roman" w:hAnsi="Times New Roman" w:cs="Times New Roman"/>
          <w:i/>
          <w:iCs/>
          <w:sz w:val="24"/>
          <w:szCs w:val="24"/>
        </w:rPr>
        <w:t>a</w:t>
      </w:r>
      <m:oMath>
        <m:r>
          <w:rPr>
            <w:rFonts w:ascii="Cambria Math" w:hAnsi="Cambria Math" w:cs="Times New Roman"/>
            <w:sz w:val="24"/>
            <w:szCs w:val="24"/>
            <w:lang w:val="ru-RU"/>
          </w:rPr>
          <m:t xml:space="preserve"> ∨</m:t>
        </m:r>
        <m:r>
          <w:rPr>
            <w:rFonts w:ascii="Cambria Math" w:hAnsi="Cambria Math" w:cs="Times New Roman"/>
            <w:sz w:val="24"/>
            <w:szCs w:val="24"/>
          </w:rPr>
          <m:t>b</m:t>
        </m:r>
        <m:r>
          <w:rPr>
            <w:rFonts w:ascii="Cambria Math" w:hAnsi="Cambria Math" w:cs="Times New Roman"/>
            <w:sz w:val="24"/>
            <w:szCs w:val="24"/>
            <w:lang w:val="ru-RU"/>
          </w:rPr>
          <m:t>∨</m:t>
        </m:r>
        <m:r>
          <w:rPr>
            <w:rFonts w:ascii="Cambria Math" w:hAnsi="Cambria Math" w:cs="Times New Roman"/>
            <w:sz w:val="24"/>
            <w:szCs w:val="24"/>
          </w:rPr>
          <m:t>c</m:t>
        </m:r>
        <m:r>
          <w:rPr>
            <w:rFonts w:ascii="Cambria Math" w:hAnsi="Cambria Math" w:cs="Times New Roman"/>
            <w:sz w:val="24"/>
            <w:szCs w:val="24"/>
            <w:lang w:val="ru-RU"/>
          </w:rPr>
          <m:t xml:space="preserve"> </m:t>
        </m:r>
      </m:oMath>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sz w:val="24"/>
          <w:szCs w:val="24"/>
          <w:lang w:val="ru-RU"/>
        </w:rPr>
        <w:t>формуласының рангі неге тең?</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2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0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3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1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4</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AF7D63"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148</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iCs/>
          <w:sz w:val="24"/>
          <w:szCs w:val="24"/>
          <w:lang w:val="ru-RU"/>
        </w:rPr>
        <w:t xml:space="preserve"> </w:t>
      </w:r>
      <w:r w:rsidR="0076727E" w:rsidRPr="00155A01">
        <w:rPr>
          <w:rFonts w:ascii="Times New Roman" w:hAnsi="Times New Roman" w:cs="Times New Roman"/>
          <w:i/>
          <w:iCs/>
          <w:sz w:val="24"/>
          <w:szCs w:val="24"/>
        </w:rPr>
        <w:t>a</w:t>
      </w:r>
      <w:r w:rsidR="0076727E" w:rsidRPr="00155A01">
        <w:rPr>
          <w:rFonts w:ascii="Times New Roman" w:hAnsi="Times New Roman" w:cs="Times New Roman"/>
          <w:i/>
          <w:iCs/>
          <w:sz w:val="24"/>
          <w:szCs w:val="24"/>
          <w:lang w:val="ru-RU"/>
        </w:rPr>
        <w:t xml:space="preserve"> </w:t>
      </w:r>
      <m:oMath>
        <m:r>
          <w:rPr>
            <w:rFonts w:ascii="Cambria Math" w:eastAsia="DengXian" w:hAnsi="Cambria Math" w:cs="Times New Roman"/>
            <w:sz w:val="24"/>
            <w:szCs w:val="24"/>
            <w:lang w:val="ru-RU"/>
          </w:rPr>
          <m:t>∨</m:t>
        </m:r>
        <m:r>
          <w:rPr>
            <w:rFonts w:ascii="Cambria Math" w:eastAsia="DengXian" w:hAnsi="Cambria Math" w:cs="Times New Roman"/>
            <w:sz w:val="24"/>
            <w:szCs w:val="24"/>
          </w:rPr>
          <m:t>b</m:t>
        </m:r>
        <m:r>
          <w:rPr>
            <w:rFonts w:ascii="Cambria Math" w:eastAsia="DengXian" w:hAnsi="Cambria Math" w:cs="Times New Roman"/>
            <w:sz w:val="24"/>
            <w:szCs w:val="24"/>
            <w:lang w:val="ru-RU"/>
          </w:rPr>
          <m:t>∨</m:t>
        </m:r>
        <m:bar>
          <m:barPr>
            <m:pos m:val="top"/>
            <m:ctrlPr>
              <w:rPr>
                <w:rFonts w:ascii="Cambria Math" w:eastAsia="DengXian" w:hAnsi="Times New Roman" w:cs="Times New Roman"/>
                <w:i/>
                <w:iCs/>
                <w:sz w:val="24"/>
                <w:szCs w:val="24"/>
              </w:rPr>
            </m:ctrlPr>
          </m:barPr>
          <m:e>
            <m:r>
              <w:rPr>
                <w:rFonts w:ascii="Cambria Math" w:eastAsia="DengXian" w:hAnsi="Cambria Math" w:cs="Times New Roman"/>
                <w:sz w:val="24"/>
                <w:szCs w:val="24"/>
              </w:rPr>
              <m:t>a</m:t>
            </m:r>
          </m:e>
        </m:bar>
      </m:oMath>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sz w:val="24"/>
          <w:szCs w:val="24"/>
          <w:lang w:val="ru-RU"/>
        </w:rPr>
        <w:t xml:space="preserve">формуласының рангі неге тең? </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7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5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4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3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6</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C06116"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w:t>
      </w:r>
      <w:r w:rsidR="00AF7D63">
        <w:rPr>
          <w:rFonts w:ascii="Times New Roman" w:hAnsi="Times New Roman" w:cs="Times New Roman"/>
          <w:sz w:val="24"/>
          <w:szCs w:val="24"/>
          <w:lang w:val="ru-RU"/>
        </w:rPr>
        <w:t>49</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Cs/>
          <w:sz w:val="24"/>
          <w:szCs w:val="24"/>
          <w:lang w:val="ru-RU"/>
        </w:rPr>
        <w:t xml:space="preserve"> </w:t>
      </w:r>
      <m:oMath>
        <m:bar>
          <m:barPr>
            <m:pos m:val="top"/>
            <m:ctrlPr>
              <w:rPr>
                <w:rFonts w:ascii="Cambria Math" w:eastAsia="DengXian" w:hAnsi="Times New Roman" w:cs="Times New Roman"/>
                <w:i/>
                <w:iCs/>
                <w:sz w:val="24"/>
                <w:szCs w:val="24"/>
              </w:rPr>
            </m:ctrlPr>
          </m:barPr>
          <m:e>
            <m:r>
              <w:rPr>
                <w:rFonts w:ascii="Cambria Math" w:eastAsia="DengXian" w:hAnsi="Cambria Math" w:cs="Times New Roman"/>
                <w:sz w:val="24"/>
                <w:szCs w:val="24"/>
              </w:rPr>
              <m:t>a</m:t>
            </m:r>
          </m:e>
        </m:bar>
        <m:r>
          <w:rPr>
            <w:rFonts w:ascii="Cambria Math" w:eastAsia="DengXian" w:hAnsi="Cambria Math" w:cs="Times New Roman"/>
            <w:sz w:val="24"/>
            <w:szCs w:val="24"/>
            <w:lang w:val="ru-RU"/>
          </w:rPr>
          <m:t>∧</m:t>
        </m:r>
        <m:r>
          <w:rPr>
            <w:rFonts w:ascii="Cambria Math" w:eastAsia="DengXian" w:hAnsi="Cambria Math" w:cs="Times New Roman"/>
            <w:sz w:val="24"/>
            <w:szCs w:val="24"/>
          </w:rPr>
          <m:t>b</m:t>
        </m:r>
        <m:r>
          <w:rPr>
            <w:rFonts w:ascii="Cambria Math" w:eastAsia="DengXian" w:hAnsi="Cambria Math" w:cs="Times New Roman"/>
            <w:sz w:val="24"/>
            <w:szCs w:val="24"/>
            <w:lang w:val="ru-RU"/>
          </w:rPr>
          <m:t>∧</m:t>
        </m:r>
        <m:r>
          <w:rPr>
            <w:rFonts w:ascii="Cambria Math" w:eastAsia="DengXian" w:hAnsi="Cambria Math" w:cs="Times New Roman"/>
            <w:sz w:val="24"/>
            <w:szCs w:val="24"/>
          </w:rPr>
          <m:t>c</m:t>
        </m:r>
        <m:r>
          <w:rPr>
            <w:rFonts w:ascii="Cambria Math" w:eastAsia="DengXian" w:hAnsi="Cambria Math" w:cs="Times New Roman"/>
            <w:sz w:val="24"/>
            <w:szCs w:val="24"/>
            <w:lang w:val="ru-RU"/>
          </w:rPr>
          <m:t>∧</m:t>
        </m:r>
        <m:r>
          <w:rPr>
            <w:rFonts w:ascii="Cambria Math" w:eastAsia="DengXian" w:hAnsi="Cambria Math" w:cs="Times New Roman"/>
            <w:sz w:val="24"/>
            <w:szCs w:val="24"/>
          </w:rPr>
          <m:t>a</m:t>
        </m:r>
        <m:r>
          <m:rPr>
            <m:sty m:val="p"/>
          </m:rPr>
          <w:rPr>
            <w:rFonts w:ascii="Cambria Math" w:hAnsi="Times New Roman" w:cs="Times New Roman"/>
            <w:sz w:val="24"/>
            <w:szCs w:val="24"/>
            <w:lang w:val="ru-RU"/>
          </w:rPr>
          <m:t xml:space="preserve"> </m:t>
        </m:r>
      </m:oMath>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sz w:val="24"/>
          <w:szCs w:val="24"/>
          <w:lang w:val="ru-RU"/>
        </w:rPr>
        <w:t xml:space="preserve">формуласының рангі неге тең? </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1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4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5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7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6</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C06116" w:rsidP="009F763F">
      <w:pPr>
        <w:spacing w:line="240" w:lineRule="auto"/>
        <w:ind w:firstLine="567"/>
        <w:rPr>
          <w:rFonts w:ascii="Times New Roman" w:hAnsi="Times New Roman" w:cs="Times New Roman"/>
          <w:i/>
          <w:iCs/>
          <w:sz w:val="24"/>
          <w:szCs w:val="24"/>
          <w:lang w:val="ru-RU"/>
        </w:rPr>
      </w:pPr>
      <w:r>
        <w:rPr>
          <w:rFonts w:ascii="Times New Roman" w:hAnsi="Times New Roman" w:cs="Times New Roman"/>
          <w:sz w:val="24"/>
          <w:szCs w:val="24"/>
          <w:lang w:val="ru-RU"/>
        </w:rPr>
        <w:t>1</w:t>
      </w:r>
      <w:r w:rsidR="00AF7D63">
        <w:rPr>
          <w:rFonts w:ascii="Times New Roman" w:hAnsi="Times New Roman" w:cs="Times New Roman"/>
          <w:sz w:val="24"/>
          <w:szCs w:val="24"/>
          <w:lang w:val="ru-RU"/>
        </w:rPr>
        <w:t>50</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Cs/>
          <w:sz w:val="24"/>
          <w:szCs w:val="24"/>
          <w:lang w:val="ru-RU"/>
        </w:rPr>
        <w:t xml:space="preserve"> </w:t>
      </w:r>
      <m:oMath>
        <m:bar>
          <m:barPr>
            <m:pos m:val="top"/>
            <m:ctrlPr>
              <w:rPr>
                <w:rFonts w:ascii="Cambria Math" w:eastAsia="DengXian" w:hAnsi="Times New Roman" w:cs="Times New Roman"/>
                <w:i/>
                <w:iCs/>
                <w:sz w:val="24"/>
                <w:szCs w:val="24"/>
              </w:rPr>
            </m:ctrlPr>
          </m:barPr>
          <m:e>
            <m:r>
              <w:rPr>
                <w:rFonts w:ascii="Cambria Math" w:eastAsia="DengXian" w:hAnsi="Cambria Math" w:cs="Times New Roman"/>
                <w:sz w:val="24"/>
                <w:szCs w:val="24"/>
              </w:rPr>
              <m:t>a</m:t>
            </m:r>
          </m:e>
        </m:bar>
        <m:r>
          <w:rPr>
            <w:rFonts w:ascii="Cambria Math" w:eastAsia="DengXian" w:hAnsi="Cambria Math" w:cs="Times New Roman"/>
            <w:sz w:val="24"/>
            <w:szCs w:val="24"/>
            <w:lang w:val="ru-RU"/>
          </w:rPr>
          <m:t>∧</m:t>
        </m:r>
        <m:r>
          <w:rPr>
            <w:rFonts w:ascii="Cambria Math" w:eastAsia="DengXian" w:hAnsi="Cambria Math" w:cs="Times New Roman"/>
            <w:sz w:val="24"/>
            <w:szCs w:val="24"/>
          </w:rPr>
          <m:t>b</m:t>
        </m:r>
      </m:oMath>
      <w:r w:rsidR="0076727E" w:rsidRPr="00155A01">
        <w:rPr>
          <w:rFonts w:ascii="Times New Roman" w:hAnsi="Times New Roman" w:cs="Times New Roman"/>
          <w:i/>
          <w:iCs/>
          <w:sz w:val="24"/>
          <w:szCs w:val="24"/>
          <w:lang w:val="ru-RU"/>
        </w:rPr>
        <w:t xml:space="preserve"> </w:t>
      </w:r>
      <w:r w:rsidR="0076727E" w:rsidRPr="00155A01">
        <w:rPr>
          <w:rFonts w:ascii="Times New Roman" w:hAnsi="Times New Roman" w:cs="Times New Roman"/>
          <w:sz w:val="24"/>
          <w:szCs w:val="24"/>
          <w:lang w:val="ru-RU"/>
        </w:rPr>
        <w:t xml:space="preserve">формуласының рангі неге тең? </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4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5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2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7 </w:t>
      </w:r>
      <w:r w:rsidR="005473F2"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6</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C06116"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151</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 xml:space="preserve"> х</w:t>
      </w:r>
      <w:r w:rsidR="0076727E" w:rsidRPr="00155A01">
        <w:rPr>
          <w:rFonts w:ascii="Times New Roman" w:hAnsi="Times New Roman" w:cs="Times New Roman"/>
          <w:sz w:val="24"/>
          <w:szCs w:val="24"/>
          <w:vertAlign w:val="subscript"/>
          <w:lang w:val="ru-RU"/>
        </w:rPr>
        <w:t>1</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 xml:space="preserve"> х</w:t>
      </w:r>
      <w:r w:rsidR="0076727E" w:rsidRPr="00155A01">
        <w:rPr>
          <w:rFonts w:ascii="Times New Roman" w:hAnsi="Times New Roman" w:cs="Times New Roman"/>
          <w:sz w:val="24"/>
          <w:szCs w:val="24"/>
          <w:vertAlign w:val="subscript"/>
          <w:lang w:val="ru-RU"/>
        </w:rPr>
        <w:t>2</w:t>
      </w:r>
      <w:r w:rsidR="0076727E" w:rsidRPr="00155A01">
        <w:rPr>
          <w:rFonts w:ascii="Times New Roman" w:hAnsi="Times New Roman" w:cs="Times New Roman"/>
          <w:sz w:val="24"/>
          <w:szCs w:val="24"/>
          <w:lang w:val="ru-RU"/>
        </w:rPr>
        <w:t>, ... ,</w:t>
      </w:r>
      <w:r w:rsidR="0076727E" w:rsidRPr="00155A01">
        <w:rPr>
          <w:rFonts w:ascii="Times New Roman" w:hAnsi="Times New Roman" w:cs="Times New Roman"/>
          <w:i/>
          <w:sz w:val="24"/>
          <w:szCs w:val="24"/>
          <w:lang w:val="ru-RU"/>
        </w:rPr>
        <w:t xml:space="preserve"> х</w:t>
      </w:r>
      <w:r w:rsidR="0076727E" w:rsidRPr="00155A01">
        <w:rPr>
          <w:rFonts w:ascii="Times New Roman" w:hAnsi="Times New Roman" w:cs="Times New Roman"/>
          <w:sz w:val="24"/>
          <w:szCs w:val="24"/>
          <w:vertAlign w:val="subscript"/>
        </w:rPr>
        <w:t>n</w:t>
      </w:r>
      <w:r w:rsidR="0076727E" w:rsidRPr="00155A01">
        <w:rPr>
          <w:rFonts w:ascii="Times New Roman" w:hAnsi="Times New Roman" w:cs="Times New Roman"/>
          <w:sz w:val="24"/>
          <w:szCs w:val="24"/>
          <w:lang w:val="ru-RU"/>
        </w:rPr>
        <w:t xml:space="preserve"> айнымалыларының дизъюнктивті бірмүше деп</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lastRenderedPageBreak/>
        <w:t>A</w:t>
      </w:r>
      <w:r w:rsidRPr="00155A01">
        <w:rPr>
          <w:rFonts w:ascii="Times New Roman" w:hAnsi="Times New Roman" w:cs="Times New Roman"/>
          <w:sz w:val="24"/>
          <w:szCs w:val="24"/>
          <w:lang w:val="ru-RU"/>
        </w:rPr>
        <w:t>) осы айнымалылардың терістеулерінің дизъюнкциясы аталады</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осы айнымалылардың дизъюнкциясы аталады</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осы айнымалылардың немесе оларды терістеулерінің дизъюнкциясы аталады</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осы айнымалылардың немесе оларды терістеулерінің конъюнкциясы аталады</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осы айнымалылардың конъюнкциясы аталады</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C06116"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152</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 xml:space="preserve"> х</w:t>
      </w:r>
      <w:r w:rsidR="0076727E" w:rsidRPr="00155A01">
        <w:rPr>
          <w:rFonts w:ascii="Times New Roman" w:hAnsi="Times New Roman" w:cs="Times New Roman"/>
          <w:sz w:val="24"/>
          <w:szCs w:val="24"/>
          <w:vertAlign w:val="subscript"/>
          <w:lang w:val="ru-RU"/>
        </w:rPr>
        <w:t>1</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lang w:val="ru-RU"/>
        </w:rPr>
        <w:t xml:space="preserve"> х</w:t>
      </w:r>
      <w:r w:rsidR="0076727E" w:rsidRPr="00155A01">
        <w:rPr>
          <w:rFonts w:ascii="Times New Roman" w:hAnsi="Times New Roman" w:cs="Times New Roman"/>
          <w:sz w:val="24"/>
          <w:szCs w:val="24"/>
          <w:vertAlign w:val="subscript"/>
          <w:lang w:val="ru-RU"/>
        </w:rPr>
        <w:t>2</w:t>
      </w:r>
      <w:r w:rsidR="0076727E" w:rsidRPr="00155A01">
        <w:rPr>
          <w:rFonts w:ascii="Times New Roman" w:hAnsi="Times New Roman" w:cs="Times New Roman"/>
          <w:sz w:val="24"/>
          <w:szCs w:val="24"/>
          <w:lang w:val="ru-RU"/>
        </w:rPr>
        <w:t>, ... ,</w:t>
      </w:r>
      <w:r w:rsidR="0076727E" w:rsidRPr="00155A01">
        <w:rPr>
          <w:rFonts w:ascii="Times New Roman" w:hAnsi="Times New Roman" w:cs="Times New Roman"/>
          <w:i/>
          <w:sz w:val="24"/>
          <w:szCs w:val="24"/>
          <w:lang w:val="ru-RU"/>
        </w:rPr>
        <w:t xml:space="preserve"> х</w:t>
      </w:r>
      <w:r w:rsidR="0076727E" w:rsidRPr="00155A01">
        <w:rPr>
          <w:rFonts w:ascii="Times New Roman" w:hAnsi="Times New Roman" w:cs="Times New Roman"/>
          <w:sz w:val="24"/>
          <w:szCs w:val="24"/>
          <w:vertAlign w:val="subscript"/>
        </w:rPr>
        <w:t>n</w:t>
      </w:r>
      <w:r w:rsidR="0076727E" w:rsidRPr="00155A01">
        <w:rPr>
          <w:rFonts w:ascii="Times New Roman" w:hAnsi="Times New Roman" w:cs="Times New Roman"/>
          <w:sz w:val="24"/>
          <w:szCs w:val="24"/>
          <w:lang w:val="ru-RU"/>
        </w:rPr>
        <w:t xml:space="preserve"> айнымалыларының конъюнктивті бірмүше деп</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осы айнымалылардың немесе оларды терістеулерінің конъюнкциясы аталады</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осы айнымалылардың немесе оларды терістеулерінің дизъюнкциясы аталады</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осы айнымалылардың дизъюнкциясы аталады</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осы айнымалылардың терістеулерінің дизъюнкциясы аталады</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осы айнымалылардың конъюнкциясы аталады</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C06116" w:rsidP="005473F2">
      <w:pPr>
        <w:spacing w:line="240" w:lineRule="auto"/>
        <w:rPr>
          <w:rFonts w:ascii="Times New Roman" w:hAnsi="Times New Roman" w:cs="Times New Roman"/>
          <w:sz w:val="24"/>
          <w:szCs w:val="24"/>
          <w:lang w:val="ru-RU"/>
        </w:rPr>
      </w:pPr>
      <w:r>
        <w:rPr>
          <w:rFonts w:ascii="Times New Roman" w:hAnsi="Times New Roman" w:cs="Times New Roman"/>
          <w:sz w:val="24"/>
          <w:szCs w:val="24"/>
          <w:lang w:val="ru-RU"/>
        </w:rPr>
        <w:t>153</w:t>
      </w:r>
      <w:r w:rsidR="0076727E" w:rsidRPr="00155A01">
        <w:rPr>
          <w:rFonts w:ascii="Times New Roman" w:hAnsi="Times New Roman" w:cs="Times New Roman"/>
          <w:sz w:val="24"/>
          <w:szCs w:val="24"/>
          <w:lang w:val="ru-RU"/>
        </w:rPr>
        <w:t>. Дизъюнктивті қалыпты форма</w:t>
      </w:r>
      <w:r w:rsidR="009C7E4C"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(ДҚФ) - бұл</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дизъюнктивті бірмүшелердің конъюнкциясы, яғни </w:t>
      </w:r>
      <w:r w:rsidRPr="00155A01">
        <w:rPr>
          <w:rFonts w:ascii="Times New Roman" w:hAnsi="Times New Roman" w:cs="Times New Roman"/>
          <w:sz w:val="24"/>
          <w:szCs w:val="24"/>
        </w:rPr>
        <w:t>D</w:t>
      </w:r>
      <w:r w:rsidRPr="00155A01">
        <w:rPr>
          <w:rFonts w:ascii="Times New Roman" w:hAnsi="Times New Roman" w:cs="Times New Roman"/>
          <w:sz w:val="24"/>
          <w:szCs w:val="24"/>
          <w:vertAlign w:val="subscript"/>
          <w:lang w:val="ru-RU"/>
        </w:rPr>
        <w:t>1</w:t>
      </w:r>
      <w:r w:rsidRPr="00155A01">
        <w:rPr>
          <w:rFonts w:ascii="Times New Roman" w:hAnsi="Times New Roman" w:cs="Times New Roman"/>
          <w:sz w:val="24"/>
          <w:szCs w:val="24"/>
          <w:lang w:val="ru-RU"/>
        </w:rPr>
        <w:t>˄</w:t>
      </w:r>
      <w:r w:rsidRPr="00155A01">
        <w:rPr>
          <w:rFonts w:ascii="Times New Roman" w:hAnsi="Times New Roman" w:cs="Times New Roman"/>
          <w:sz w:val="24"/>
          <w:szCs w:val="24"/>
        </w:rPr>
        <w:t>D</w:t>
      </w:r>
      <w:r w:rsidRPr="00155A01">
        <w:rPr>
          <w:rFonts w:ascii="Times New Roman" w:hAnsi="Times New Roman" w:cs="Times New Roman"/>
          <w:sz w:val="24"/>
          <w:szCs w:val="24"/>
          <w:vertAlign w:val="subscript"/>
          <w:lang w:val="ru-RU"/>
        </w:rPr>
        <w:t>2</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vertAlign w:val="subscript"/>
        </w:rPr>
        <w:t>q</w:t>
      </w:r>
      <w:r w:rsidRPr="00155A01">
        <w:rPr>
          <w:rFonts w:ascii="Times New Roman" w:hAnsi="Times New Roman" w:cs="Times New Roman"/>
          <w:sz w:val="24"/>
          <w:szCs w:val="24"/>
          <w:lang w:val="ru-RU"/>
        </w:rPr>
        <w:t xml:space="preserve"> түріндегі өрнек, мұндағы барлық </w:t>
      </w:r>
      <w:r w:rsidRPr="00155A01">
        <w:rPr>
          <w:rFonts w:ascii="Times New Roman" w:hAnsi="Times New Roman" w:cs="Times New Roman"/>
          <w:sz w:val="24"/>
          <w:szCs w:val="24"/>
        </w:rPr>
        <w:t>D</w:t>
      </w:r>
      <w:r w:rsidRPr="00155A01">
        <w:rPr>
          <w:rFonts w:ascii="Times New Roman" w:hAnsi="Times New Roman" w:cs="Times New Roman"/>
          <w:sz w:val="24"/>
          <w:szCs w:val="24"/>
          <w:vertAlign w:val="subscript"/>
        </w:rPr>
        <w:t>j</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j</w:t>
      </w:r>
      <w:r w:rsidRPr="00155A01">
        <w:rPr>
          <w:rFonts w:ascii="Times New Roman" w:hAnsi="Times New Roman" w:cs="Times New Roman"/>
          <w:sz w:val="24"/>
          <w:szCs w:val="24"/>
          <w:lang w:val="ru-RU"/>
        </w:rPr>
        <w:t xml:space="preserve">=1, 2,…, </w:t>
      </w:r>
      <w:r w:rsidRPr="00155A01">
        <w:rPr>
          <w:rFonts w:ascii="Times New Roman" w:hAnsi="Times New Roman" w:cs="Times New Roman"/>
          <w:sz w:val="24"/>
          <w:szCs w:val="24"/>
        </w:rPr>
        <w:t>q</w:t>
      </w:r>
      <w:r w:rsidRPr="00155A01">
        <w:rPr>
          <w:rFonts w:ascii="Times New Roman" w:hAnsi="Times New Roman" w:cs="Times New Roman"/>
          <w:sz w:val="24"/>
          <w:szCs w:val="24"/>
          <w:lang w:val="ru-RU"/>
        </w:rPr>
        <w:t xml:space="preserve">  - дизъюнктивті бірмүшелер</w:t>
      </w:r>
      <w:r w:rsidR="00DE6423"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(әр түрлі болуы шарт емес)</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конъюнктивті бірмүшелердің дизъюнкциясы, яғни </w:t>
      </w:r>
      <w:r w:rsidRPr="00155A01">
        <w:rPr>
          <w:rFonts w:ascii="Times New Roman" w:hAnsi="Times New Roman" w:cs="Times New Roman"/>
          <w:sz w:val="24"/>
          <w:szCs w:val="24"/>
        </w:rPr>
        <w:t>K</w:t>
      </w:r>
      <w:r w:rsidRPr="00155A01">
        <w:rPr>
          <w:rFonts w:ascii="Times New Roman" w:hAnsi="Times New Roman" w:cs="Times New Roman"/>
          <w:sz w:val="24"/>
          <w:szCs w:val="24"/>
          <w:vertAlign w:val="subscript"/>
          <w:lang w:val="ru-RU"/>
        </w:rPr>
        <w:t>1</w:t>
      </w:r>
      <w:r w:rsidRPr="00155A01">
        <w:rPr>
          <w:rFonts w:ascii="Times New Roman" w:hAnsi="Times New Roman" w:cs="Times New Roman"/>
          <w:sz w:val="24"/>
          <w:szCs w:val="24"/>
          <w:lang w:val="ru-RU"/>
        </w:rPr>
        <w:t>˅</w:t>
      </w:r>
      <w:r w:rsidRPr="00155A01">
        <w:rPr>
          <w:rFonts w:ascii="Times New Roman" w:hAnsi="Times New Roman" w:cs="Times New Roman"/>
          <w:sz w:val="24"/>
          <w:szCs w:val="24"/>
        </w:rPr>
        <w:t>K</w:t>
      </w:r>
      <w:r w:rsidRPr="00155A01">
        <w:rPr>
          <w:rFonts w:ascii="Times New Roman" w:hAnsi="Times New Roman" w:cs="Times New Roman"/>
          <w:sz w:val="24"/>
          <w:szCs w:val="24"/>
          <w:vertAlign w:val="subscript"/>
          <w:lang w:val="ru-RU"/>
        </w:rPr>
        <w:t>2</w:t>
      </w:r>
      <w:r w:rsidRPr="00155A01">
        <w:rPr>
          <w:rFonts w:ascii="Times New Roman" w:hAnsi="Times New Roman" w:cs="Times New Roman"/>
          <w:sz w:val="24"/>
          <w:szCs w:val="24"/>
          <w:lang w:val="ru-RU"/>
        </w:rPr>
        <w:t>˅… ˅</w:t>
      </w:r>
      <w:r w:rsidRPr="00155A01">
        <w:rPr>
          <w:rFonts w:ascii="Times New Roman" w:hAnsi="Times New Roman" w:cs="Times New Roman"/>
          <w:sz w:val="24"/>
          <w:szCs w:val="24"/>
        </w:rPr>
        <w:t>K</w:t>
      </w:r>
      <w:r w:rsidRPr="00155A01">
        <w:rPr>
          <w:rFonts w:ascii="Times New Roman" w:hAnsi="Times New Roman" w:cs="Times New Roman"/>
          <w:sz w:val="24"/>
          <w:szCs w:val="24"/>
          <w:vertAlign w:val="subscript"/>
        </w:rPr>
        <w:t>p</w:t>
      </w:r>
      <w:r w:rsidRPr="00155A01">
        <w:rPr>
          <w:rFonts w:ascii="Times New Roman" w:hAnsi="Times New Roman" w:cs="Times New Roman"/>
          <w:sz w:val="24"/>
          <w:szCs w:val="24"/>
          <w:vertAlign w:val="subscript"/>
          <w:lang w:val="ru-RU"/>
        </w:rPr>
        <w:t xml:space="preserve"> </w:t>
      </w:r>
      <w:r w:rsidRPr="00155A01">
        <w:rPr>
          <w:rFonts w:ascii="Times New Roman" w:hAnsi="Times New Roman" w:cs="Times New Roman"/>
          <w:sz w:val="24"/>
          <w:szCs w:val="24"/>
          <w:lang w:val="ru-RU"/>
        </w:rPr>
        <w:t xml:space="preserve">түріндегі өрнек, мұндағы барлық </w:t>
      </w:r>
      <w:r w:rsidRPr="00155A01">
        <w:rPr>
          <w:rFonts w:ascii="Times New Roman" w:hAnsi="Times New Roman" w:cs="Times New Roman"/>
          <w:sz w:val="24"/>
          <w:szCs w:val="24"/>
        </w:rPr>
        <w:t>K</w:t>
      </w:r>
      <w:r w:rsidRPr="00155A01">
        <w:rPr>
          <w:rFonts w:ascii="Times New Roman" w:hAnsi="Times New Roman" w:cs="Times New Roman"/>
          <w:i/>
          <w:sz w:val="24"/>
          <w:szCs w:val="24"/>
          <w:vertAlign w:val="subscript"/>
        </w:rPr>
        <w:t>i</w:t>
      </w:r>
      <w:r w:rsidRPr="00155A01">
        <w:rPr>
          <w:rFonts w:ascii="Times New Roman" w:hAnsi="Times New Roman" w:cs="Times New Roman"/>
          <w:sz w:val="24"/>
          <w:szCs w:val="24"/>
          <w:lang w:val="ru-RU"/>
        </w:rPr>
        <w:t>,</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i</w:t>
      </w:r>
      <w:r w:rsidRPr="00155A01">
        <w:rPr>
          <w:rFonts w:ascii="Times New Roman" w:hAnsi="Times New Roman" w:cs="Times New Roman"/>
          <w:sz w:val="24"/>
          <w:szCs w:val="24"/>
          <w:lang w:val="ru-RU"/>
        </w:rPr>
        <w:t xml:space="preserve">=1, 2,…, </w:t>
      </w:r>
      <w:r w:rsidRPr="00155A01">
        <w:rPr>
          <w:rFonts w:ascii="Times New Roman" w:hAnsi="Times New Roman" w:cs="Times New Roman"/>
          <w:sz w:val="24"/>
          <w:szCs w:val="24"/>
        </w:rPr>
        <w:t>p</w:t>
      </w:r>
      <w:r w:rsidR="00DE6423" w:rsidRPr="00155A01">
        <w:rPr>
          <w:rFonts w:ascii="Times New Roman" w:hAnsi="Times New Roman" w:cs="Times New Roman"/>
          <w:sz w:val="24"/>
          <w:szCs w:val="24"/>
          <w:lang w:val="kk-KZ"/>
        </w:rPr>
        <w:t xml:space="preserve"> </w:t>
      </w:r>
      <w:r w:rsidRPr="00155A01">
        <w:rPr>
          <w:rFonts w:ascii="Times New Roman" w:hAnsi="Times New Roman" w:cs="Times New Roman"/>
          <w:sz w:val="24"/>
          <w:szCs w:val="24"/>
          <w:lang w:val="ru-RU"/>
        </w:rPr>
        <w:t>- конъюнктивті бірмүшелер</w:t>
      </w:r>
      <w:r w:rsidR="00DE6423" w:rsidRPr="00155A01">
        <w:rPr>
          <w:rFonts w:ascii="Times New Roman" w:hAnsi="Times New Roman" w:cs="Times New Roman"/>
          <w:sz w:val="24"/>
          <w:szCs w:val="24"/>
          <w:lang w:val="kk-KZ"/>
        </w:rPr>
        <w:t xml:space="preserve"> </w:t>
      </w:r>
      <w:r w:rsidRPr="00155A01">
        <w:rPr>
          <w:rFonts w:ascii="Times New Roman" w:hAnsi="Times New Roman" w:cs="Times New Roman"/>
          <w:sz w:val="24"/>
          <w:szCs w:val="24"/>
          <w:lang w:val="ru-RU"/>
        </w:rPr>
        <w:t>(әр түрлі болуы шарт емес)</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Пікірлер алгебрасының кез келген формуласы  </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lastRenderedPageBreak/>
        <w:t>D</w:t>
      </w:r>
      <w:r w:rsidRPr="00155A01">
        <w:rPr>
          <w:rFonts w:ascii="Times New Roman" w:hAnsi="Times New Roman" w:cs="Times New Roman"/>
          <w:sz w:val="24"/>
          <w:szCs w:val="24"/>
          <w:lang w:val="ru-RU"/>
        </w:rPr>
        <w:t xml:space="preserve">) Пікірлер алгебрасының бірмүшелердің конъюнкция мен дизъюнкциясы бар формула  </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Пікірлер алгебрасының бірмүшелердің конъюнкция мен импликациясы бар формула</w:t>
      </w:r>
    </w:p>
    <w:p w:rsidR="0076727E" w:rsidRPr="00155A01" w:rsidRDefault="0076727E" w:rsidP="009F763F">
      <w:pPr>
        <w:spacing w:line="240" w:lineRule="auto"/>
        <w:ind w:left="300" w:firstLine="567"/>
        <w:rPr>
          <w:rFonts w:ascii="Times New Roman" w:hAnsi="Times New Roman" w:cs="Times New Roman"/>
          <w:sz w:val="24"/>
          <w:szCs w:val="24"/>
          <w:lang w:val="ru-RU"/>
        </w:rPr>
      </w:pPr>
      <w:r w:rsidRPr="00155A01">
        <w:rPr>
          <w:rFonts w:ascii="Times New Roman" w:hAnsi="Times New Roman" w:cs="Times New Roman"/>
          <w:sz w:val="24"/>
          <w:szCs w:val="24"/>
          <w:lang w:val="ru-RU"/>
        </w:rPr>
        <w:t xml:space="preserve"> </w:t>
      </w:r>
    </w:p>
    <w:p w:rsidR="0076727E" w:rsidRPr="00155A01" w:rsidRDefault="00C06116" w:rsidP="005473F2">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154</w:t>
      </w:r>
      <w:r w:rsidR="0076727E" w:rsidRPr="00155A01">
        <w:rPr>
          <w:rFonts w:ascii="Times New Roman" w:hAnsi="Times New Roman" w:cs="Times New Roman"/>
          <w:sz w:val="24"/>
          <w:szCs w:val="24"/>
          <w:lang w:val="ru-RU"/>
        </w:rPr>
        <w:t>. Конъюнктивті қалыпты форма дегеніміз</w:t>
      </w:r>
      <w:r w:rsidR="00DE6423"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(КҚФ) - бұл</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Пікірлер алгебрасының бірмүшелердің конъюнкция мен дизъюнкциясы бар формула  </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конъюнктивті бірмүшелердің дизъюнкциясы, яғни </w:t>
      </w:r>
      <w:r w:rsidRPr="00155A01">
        <w:rPr>
          <w:rFonts w:ascii="Times New Roman" w:hAnsi="Times New Roman" w:cs="Times New Roman"/>
          <w:sz w:val="24"/>
          <w:szCs w:val="24"/>
        </w:rPr>
        <w:t>K</w:t>
      </w:r>
      <w:r w:rsidRPr="00155A01">
        <w:rPr>
          <w:rFonts w:ascii="Times New Roman" w:hAnsi="Times New Roman" w:cs="Times New Roman"/>
          <w:sz w:val="24"/>
          <w:szCs w:val="24"/>
          <w:vertAlign w:val="subscript"/>
          <w:lang w:val="ru-RU"/>
        </w:rPr>
        <w:t>1</w:t>
      </w:r>
      <w:r w:rsidRPr="00155A01">
        <w:rPr>
          <w:rFonts w:ascii="Times New Roman" w:hAnsi="Times New Roman" w:cs="Times New Roman"/>
          <w:sz w:val="24"/>
          <w:szCs w:val="24"/>
          <w:lang w:val="ru-RU"/>
        </w:rPr>
        <w:t>˅</w:t>
      </w:r>
      <w:r w:rsidRPr="00155A01">
        <w:rPr>
          <w:rFonts w:ascii="Times New Roman" w:hAnsi="Times New Roman" w:cs="Times New Roman"/>
          <w:sz w:val="24"/>
          <w:szCs w:val="24"/>
        </w:rPr>
        <w:t>K</w:t>
      </w:r>
      <w:r w:rsidRPr="00155A01">
        <w:rPr>
          <w:rFonts w:ascii="Times New Roman" w:hAnsi="Times New Roman" w:cs="Times New Roman"/>
          <w:sz w:val="24"/>
          <w:szCs w:val="24"/>
          <w:vertAlign w:val="subscript"/>
          <w:lang w:val="ru-RU"/>
        </w:rPr>
        <w:t>2</w:t>
      </w:r>
      <w:r w:rsidRPr="00155A01">
        <w:rPr>
          <w:rFonts w:ascii="Times New Roman" w:hAnsi="Times New Roman" w:cs="Times New Roman"/>
          <w:sz w:val="24"/>
          <w:szCs w:val="24"/>
          <w:lang w:val="ru-RU"/>
        </w:rPr>
        <w:t>˅… ˅</w:t>
      </w:r>
      <w:r w:rsidRPr="00155A01">
        <w:rPr>
          <w:rFonts w:ascii="Times New Roman" w:hAnsi="Times New Roman" w:cs="Times New Roman"/>
          <w:sz w:val="24"/>
          <w:szCs w:val="24"/>
        </w:rPr>
        <w:t>K</w:t>
      </w:r>
      <w:r w:rsidRPr="00155A01">
        <w:rPr>
          <w:rFonts w:ascii="Times New Roman" w:hAnsi="Times New Roman" w:cs="Times New Roman"/>
          <w:sz w:val="24"/>
          <w:szCs w:val="24"/>
          <w:vertAlign w:val="subscript"/>
        </w:rPr>
        <w:t>p</w:t>
      </w:r>
      <w:r w:rsidRPr="00155A01">
        <w:rPr>
          <w:rFonts w:ascii="Times New Roman" w:hAnsi="Times New Roman" w:cs="Times New Roman"/>
          <w:sz w:val="24"/>
          <w:szCs w:val="24"/>
          <w:lang w:val="ru-RU"/>
        </w:rPr>
        <w:t xml:space="preserve"> түріндегі өрнек, мұндағы барлық </w:t>
      </w:r>
      <w:r w:rsidRPr="00155A01">
        <w:rPr>
          <w:rFonts w:ascii="Times New Roman" w:hAnsi="Times New Roman" w:cs="Times New Roman"/>
          <w:sz w:val="24"/>
          <w:szCs w:val="24"/>
        </w:rPr>
        <w:t>K</w:t>
      </w:r>
      <w:r w:rsidRPr="00155A01">
        <w:rPr>
          <w:rFonts w:ascii="Times New Roman" w:hAnsi="Times New Roman" w:cs="Times New Roman"/>
          <w:i/>
          <w:sz w:val="24"/>
          <w:szCs w:val="24"/>
          <w:vertAlign w:val="subscript"/>
        </w:rPr>
        <w:t>i</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vertAlign w:val="subscript"/>
        </w:rPr>
        <w:t>i</w:t>
      </w:r>
      <w:r w:rsidR="00DE6423" w:rsidRPr="00155A01">
        <w:rPr>
          <w:rFonts w:ascii="Times New Roman" w:hAnsi="Times New Roman" w:cs="Times New Roman"/>
          <w:sz w:val="24"/>
          <w:szCs w:val="24"/>
          <w:lang w:val="ru-RU"/>
        </w:rPr>
        <w:t>=1, 2,…,</w:t>
      </w:r>
      <w:r w:rsidRPr="00155A01">
        <w:rPr>
          <w:rFonts w:ascii="Times New Roman" w:hAnsi="Times New Roman" w:cs="Times New Roman"/>
          <w:sz w:val="24"/>
          <w:szCs w:val="24"/>
        </w:rPr>
        <w:t>p</w:t>
      </w:r>
      <w:r w:rsidR="00DE6423" w:rsidRPr="00155A01">
        <w:rPr>
          <w:rFonts w:ascii="Times New Roman" w:hAnsi="Times New Roman" w:cs="Times New Roman"/>
          <w:sz w:val="24"/>
          <w:szCs w:val="24"/>
          <w:lang w:val="kk-KZ"/>
        </w:rPr>
        <w:t xml:space="preserve"> </w:t>
      </w:r>
      <w:r w:rsidRPr="00155A01">
        <w:rPr>
          <w:rFonts w:ascii="Times New Roman" w:hAnsi="Times New Roman" w:cs="Times New Roman"/>
          <w:sz w:val="24"/>
          <w:szCs w:val="24"/>
          <w:lang w:val="ru-RU"/>
        </w:rPr>
        <w:t>- конъюнктивті бірмүшелер</w:t>
      </w:r>
      <w:r w:rsidR="00DE6423"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(әр түрлі болуы шарт емес)</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Пікірлер алгебрасының кез келген формуласы  </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дизъюнктивті бірмүшелердің конъюнкциясы, яғни </w:t>
      </w:r>
      <w:r w:rsidRPr="00155A01">
        <w:rPr>
          <w:rFonts w:ascii="Times New Roman" w:hAnsi="Times New Roman" w:cs="Times New Roman"/>
          <w:sz w:val="24"/>
          <w:szCs w:val="24"/>
        </w:rPr>
        <w:t>D</w:t>
      </w:r>
      <w:r w:rsidRPr="00155A01">
        <w:rPr>
          <w:rFonts w:ascii="Times New Roman" w:hAnsi="Times New Roman" w:cs="Times New Roman"/>
          <w:sz w:val="24"/>
          <w:szCs w:val="24"/>
          <w:vertAlign w:val="subscript"/>
          <w:lang w:val="ru-RU"/>
        </w:rPr>
        <w:t>1</w:t>
      </w:r>
      <w:r w:rsidRPr="00155A01">
        <w:rPr>
          <w:rFonts w:ascii="Times New Roman" w:hAnsi="Times New Roman" w:cs="Times New Roman"/>
          <w:sz w:val="24"/>
          <w:szCs w:val="24"/>
          <w:lang w:val="ru-RU"/>
        </w:rPr>
        <w:t>˄</w:t>
      </w:r>
      <w:r w:rsidRPr="00155A01">
        <w:rPr>
          <w:rFonts w:ascii="Times New Roman" w:hAnsi="Times New Roman" w:cs="Times New Roman"/>
          <w:sz w:val="24"/>
          <w:szCs w:val="24"/>
        </w:rPr>
        <w:t>D</w:t>
      </w:r>
      <w:r w:rsidRPr="00155A01">
        <w:rPr>
          <w:rFonts w:ascii="Times New Roman" w:hAnsi="Times New Roman" w:cs="Times New Roman"/>
          <w:sz w:val="24"/>
          <w:szCs w:val="24"/>
          <w:vertAlign w:val="subscript"/>
          <w:lang w:val="ru-RU"/>
        </w:rPr>
        <w:t>2</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vertAlign w:val="subscript"/>
        </w:rPr>
        <w:t>q</w:t>
      </w:r>
      <w:r w:rsidRPr="00155A01">
        <w:rPr>
          <w:rFonts w:ascii="Times New Roman" w:hAnsi="Times New Roman" w:cs="Times New Roman"/>
          <w:sz w:val="24"/>
          <w:szCs w:val="24"/>
          <w:lang w:val="ru-RU"/>
        </w:rPr>
        <w:t xml:space="preserve"> түріндегі өрнек, мұндағы барлық </w:t>
      </w:r>
      <w:r w:rsidRPr="00155A01">
        <w:rPr>
          <w:rFonts w:ascii="Times New Roman" w:hAnsi="Times New Roman" w:cs="Times New Roman"/>
          <w:sz w:val="24"/>
          <w:szCs w:val="24"/>
        </w:rPr>
        <w:t>D</w:t>
      </w:r>
      <w:r w:rsidRPr="00155A01">
        <w:rPr>
          <w:rFonts w:ascii="Times New Roman" w:hAnsi="Times New Roman" w:cs="Times New Roman"/>
          <w:i/>
          <w:sz w:val="24"/>
          <w:szCs w:val="24"/>
          <w:vertAlign w:val="subscript"/>
        </w:rPr>
        <w:t>j</w:t>
      </w:r>
      <w:r w:rsidRPr="00155A01">
        <w:rPr>
          <w:rFonts w:ascii="Times New Roman" w:hAnsi="Times New Roman" w:cs="Times New Roman"/>
          <w:sz w:val="24"/>
          <w:szCs w:val="24"/>
          <w:lang w:val="ru-RU"/>
        </w:rPr>
        <w:t xml:space="preserve">, </w:t>
      </w:r>
      <w:r w:rsidRPr="00155A01">
        <w:rPr>
          <w:rFonts w:ascii="Times New Roman" w:hAnsi="Times New Roman" w:cs="Times New Roman"/>
          <w:i/>
          <w:sz w:val="24"/>
          <w:szCs w:val="24"/>
        </w:rPr>
        <w:t>j</w:t>
      </w:r>
      <w:r w:rsidRPr="00155A01">
        <w:rPr>
          <w:rFonts w:ascii="Times New Roman" w:hAnsi="Times New Roman" w:cs="Times New Roman"/>
          <w:sz w:val="24"/>
          <w:szCs w:val="24"/>
          <w:lang w:val="ru-RU"/>
        </w:rPr>
        <w:t xml:space="preserve">=1, 2,…, </w:t>
      </w:r>
      <w:r w:rsidRPr="00155A01">
        <w:rPr>
          <w:rFonts w:ascii="Times New Roman" w:hAnsi="Times New Roman" w:cs="Times New Roman"/>
          <w:sz w:val="24"/>
          <w:szCs w:val="24"/>
        </w:rPr>
        <w:t>q</w:t>
      </w:r>
      <w:r w:rsidRPr="00155A01">
        <w:rPr>
          <w:rFonts w:ascii="Times New Roman" w:hAnsi="Times New Roman" w:cs="Times New Roman"/>
          <w:sz w:val="24"/>
          <w:szCs w:val="24"/>
          <w:lang w:val="ru-RU"/>
        </w:rPr>
        <w:t xml:space="preserve">  - дизъюнктивті бірмүшелер</w:t>
      </w:r>
      <w:r w:rsidR="00DE6423"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(әр түрлі болуы шарт емес)</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Пікірлер алгебрасының бірмүшелердің конъюнкция мен импликациясы бар формула</w:t>
      </w:r>
    </w:p>
    <w:p w:rsidR="00B02F5E" w:rsidRDefault="00B02F5E" w:rsidP="009F763F">
      <w:pPr>
        <w:spacing w:line="240" w:lineRule="auto"/>
        <w:ind w:firstLine="567"/>
        <w:rPr>
          <w:rFonts w:ascii="Times New Roman" w:hAnsi="Times New Roman" w:cs="Times New Roman"/>
          <w:sz w:val="24"/>
          <w:szCs w:val="24"/>
          <w:lang w:val="ru-RU"/>
        </w:rPr>
      </w:pPr>
    </w:p>
    <w:p w:rsidR="0076727E" w:rsidRPr="00155A01" w:rsidRDefault="00C06116"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155</w:t>
      </w:r>
      <w:r w:rsidR="0076727E" w:rsidRPr="00155A01">
        <w:rPr>
          <w:rFonts w:ascii="Times New Roman" w:hAnsi="Times New Roman" w:cs="Times New Roman"/>
          <w:sz w:val="24"/>
          <w:szCs w:val="24"/>
          <w:lang w:val="ru-RU"/>
        </w:rPr>
        <w:t xml:space="preserve">. КҚФ көрсітіңіз: </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m:oMath>
        <m:sSub>
          <m:sSubPr>
            <m:ctrlPr>
              <w:rPr>
                <w:rFonts w:ascii="Cambria Math" w:hAnsi="Times New Roman" w:cs="Times New Roman"/>
                <w:i/>
                <w:sz w:val="24"/>
                <w:szCs w:val="24"/>
              </w:rPr>
            </m:ctrlPr>
          </m:sSubPr>
          <m:e>
            <m:r>
              <w:rPr>
                <w:rFonts w:ascii="Cambria Math" w:hAnsi="Times New Roman" w:cs="Times New Roman"/>
                <w:sz w:val="24"/>
                <w:szCs w:val="24"/>
                <w:lang w:val="ru-RU"/>
              </w:rPr>
              <m:t>(</m:t>
            </m:r>
            <m:r>
              <w:rPr>
                <w:rFonts w:ascii="Cambria Math" w:hAnsi="Cambria Math" w:cs="Times New Roman"/>
                <w:sz w:val="24"/>
                <w:szCs w:val="24"/>
              </w:rPr>
              <m:t>x</m:t>
            </m:r>
          </m:e>
          <m:sub>
            <m:r>
              <w:rPr>
                <w:rFonts w:ascii="Cambria Math" w:hAnsi="Times New Roman" w:cs="Times New Roman"/>
                <w:sz w:val="24"/>
                <w:szCs w:val="24"/>
                <w:lang w:val="ru-RU"/>
              </w:rPr>
              <m:t>1</m:t>
            </m:r>
          </m:sub>
        </m:sSub>
        <m:r>
          <w:rPr>
            <w:rFonts w:ascii="Cambria Math" w:hAnsi="Cambria Math" w:cs="Times New Roman"/>
            <w:sz w:val="24"/>
            <w:szCs w:val="24"/>
            <w:lang w:val="ru-RU"/>
          </w:rPr>
          <m:t>∧</m:t>
        </m:r>
        <m:r>
          <m:rPr>
            <m:sty m:val="p"/>
          </m:rPr>
          <w:rPr>
            <w:rFonts w:ascii="Cambria Math" w:hAnsi="Times New Roman" w:cs="Times New Roman"/>
            <w:sz w:val="24"/>
            <w:szCs w:val="24"/>
            <w:lang w:val="ru-RU"/>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lang w:val="ru-RU"/>
              </w:rPr>
              <m:t>2</m:t>
            </m:r>
          </m:sub>
        </m:sSub>
        <m:r>
          <w:rPr>
            <w:rFonts w:ascii="Cambria Math" w:hAnsi="Times New Roman" w:cs="Times New Roman"/>
            <w:sz w:val="24"/>
            <w:szCs w:val="24"/>
            <w:lang w:val="ru-RU"/>
          </w:rPr>
          <m:t xml:space="preserve">) </m:t>
        </m:r>
        <m:r>
          <w:rPr>
            <w:rFonts w:ascii="Cambria Math" w:hAnsi="Cambria Math" w:cs="Times New Roman"/>
            <w:sz w:val="24"/>
            <w:szCs w:val="24"/>
            <w:lang w:val="ru-RU"/>
          </w:rPr>
          <m:t>∨</m:t>
        </m:r>
        <m:r>
          <w:rPr>
            <w:rFonts w:ascii="Cambria Math" w:hAnsi="Times New Roman" w:cs="Times New Roman"/>
            <w:sz w:val="24"/>
            <w:szCs w:val="24"/>
            <w:lang w:val="ru-RU"/>
          </w:rPr>
          <m:t>(</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lang w:val="ru-RU"/>
              </w:rPr>
              <m:t>3</m:t>
            </m:r>
          </m:sub>
        </m:sSub>
        <m:r>
          <m:rPr>
            <m:sty m:val="p"/>
          </m:rPr>
          <w:rPr>
            <w:rFonts w:ascii="Cambria Math" w:hAnsi="Times New Roman" w:cs="Times New Roman"/>
            <w:sz w:val="24"/>
            <w:szCs w:val="24"/>
            <w:lang w:val="ru-RU"/>
          </w:rPr>
          <m:t xml:space="preserve"> </m:t>
        </m:r>
        <m:r>
          <w:rPr>
            <w:rFonts w:ascii="Times New Roman" w:hAnsi="Cambria Math" w:cs="Times New Roman"/>
            <w:sz w:val="24"/>
            <w:szCs w:val="24"/>
          </w:rPr>
          <m:t>⨁</m:t>
        </m:r>
        <m:r>
          <w:rPr>
            <w:rFonts w:ascii="Cambria Math" w:hAnsi="Times New Roman" w:cs="Times New Roman"/>
            <w:sz w:val="24"/>
            <w:szCs w:val="24"/>
            <w:lang w:val="ru-RU"/>
          </w:rPr>
          <m:t xml:space="preserve"> </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lang w:val="ru-RU"/>
                  </w:rPr>
                  <m:t>1</m:t>
                </m:r>
              </m:sub>
            </m:sSub>
          </m:e>
        </m:bar>
        <m:r>
          <m:rPr>
            <m:sty m:val="p"/>
          </m:rPr>
          <w:rPr>
            <w:rFonts w:ascii="Cambria Math" w:hAnsi="Times New Roman" w:cs="Times New Roman"/>
            <w:sz w:val="24"/>
            <w:szCs w:val="24"/>
            <w:lang w:val="ru-RU"/>
          </w:rPr>
          <m:t xml:space="preserve">) </m:t>
        </m:r>
      </m:oMath>
    </w:p>
    <w:p w:rsidR="0076727E" w:rsidRPr="00155A01" w:rsidRDefault="0076727E" w:rsidP="005473F2">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B) </w:t>
      </w:r>
      <m:oMath>
        <m:sSub>
          <m:sSubPr>
            <m:ctrlPr>
              <w:rPr>
                <w:rFonts w:ascii="Cambria Math" w:hAnsi="Times New Roman" w:cs="Times New Roman"/>
                <w:i/>
                <w:sz w:val="24"/>
                <w:szCs w:val="24"/>
              </w:rPr>
            </m:ctrlPr>
          </m:sSubPr>
          <m:e>
            <m:r>
              <w:rPr>
                <w:rFonts w:ascii="Cambria Math" w:hAnsi="Times New Roman" w:cs="Times New Roman"/>
                <w:sz w:val="24"/>
                <w:szCs w:val="24"/>
              </w:rPr>
              <m:t>(</m:t>
            </m:r>
            <m:r>
              <w:rPr>
                <w:rFonts w:ascii="Cambria Math" w:hAnsi="Cambria Math" w:cs="Times New Roman"/>
                <w:sz w:val="24"/>
                <w:szCs w:val="24"/>
              </w:rPr>
              <m:t>x</m:t>
            </m:r>
          </m:e>
          <m:sub>
            <m:r>
              <w:rPr>
                <w:rFonts w:ascii="Cambria Math" w:hAnsi="Times New Roman" w:cs="Times New Roman"/>
                <w:sz w:val="24"/>
                <w:szCs w:val="24"/>
              </w:rPr>
              <m:t>3</m:t>
            </m:r>
          </m:sub>
        </m:sSub>
        <m:r>
          <w:rPr>
            <w:rFonts w:ascii="Cambria Math" w:hAnsi="Times New Roman"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1</m:t>
            </m:r>
          </m:sub>
        </m:sSub>
        <m:r>
          <m:rPr>
            <m:sty m:val="p"/>
          </m:rP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 xml:space="preserve"> </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e>
        </m:bar>
        <m:r>
          <m:rPr>
            <m:sty m:val="p"/>
          </m:rPr>
          <w:rPr>
            <w:rFonts w:ascii="Cambria Math" w:hAnsi="Times New Roman" w:cs="Times New Roman"/>
            <w:sz w:val="24"/>
            <w:szCs w:val="24"/>
          </w:rPr>
          <m:t>)</m:t>
        </m:r>
      </m:oMath>
    </w:p>
    <w:p w:rsidR="0076727E" w:rsidRPr="00155A01" w:rsidRDefault="0076727E" w:rsidP="005473F2">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C) </w:t>
      </w:r>
      <m:oMath>
        <m:sSub>
          <m:sSubPr>
            <m:ctrlPr>
              <w:rPr>
                <w:rFonts w:ascii="Cambria Math" w:hAnsi="Times New Roman" w:cs="Times New Roman"/>
                <w:i/>
                <w:sz w:val="24"/>
                <w:szCs w:val="24"/>
              </w:rPr>
            </m:ctrlPr>
          </m:sSubPr>
          <m:e>
            <m:r>
              <w:rPr>
                <w:rFonts w:ascii="Cambria Math" w:hAnsi="Times New Roman" w:cs="Times New Roman"/>
                <w:sz w:val="24"/>
                <w:szCs w:val="24"/>
              </w:rPr>
              <m:t>(</m:t>
            </m:r>
            <m:r>
              <w:rPr>
                <w:rFonts w:ascii="Cambria Math" w:hAnsi="Cambria Math" w:cs="Times New Roman"/>
                <w:sz w:val="24"/>
                <w:szCs w:val="24"/>
              </w:rPr>
              <m:t>x</m:t>
            </m:r>
          </m:e>
          <m:sub>
            <m:r>
              <w:rPr>
                <w:rFonts w:ascii="Cambria Math" w:hAnsi="Times New Roman" w:cs="Times New Roman"/>
                <w:sz w:val="24"/>
                <w:szCs w:val="24"/>
              </w:rPr>
              <m:t>1</m:t>
            </m:r>
          </m:sub>
        </m:sSub>
        <m:r>
          <w:rPr>
            <w:rFonts w:ascii="Cambria Math" w:hAnsi="Cambria Math"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3</m:t>
            </m:r>
          </m:sub>
        </m:sSub>
        <m:r>
          <m:rPr>
            <m:sty m:val="p"/>
          </m:rP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 xml:space="preserve"> </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1</m:t>
                </m:r>
              </m:sub>
            </m:sSub>
          </m:e>
        </m:bar>
        <m:r>
          <m:rPr>
            <m:sty m:val="p"/>
          </m:rPr>
          <w:rPr>
            <w:rFonts w:ascii="Cambria Math" w:hAnsi="Times New Roman" w:cs="Times New Roman"/>
            <w:sz w:val="24"/>
            <w:szCs w:val="24"/>
          </w:rPr>
          <m:t xml:space="preserve">) </m:t>
        </m:r>
      </m:oMath>
    </w:p>
    <w:p w:rsidR="0076727E" w:rsidRPr="00155A01" w:rsidRDefault="0076727E" w:rsidP="005473F2">
      <w:pPr>
        <w:spacing w:line="240" w:lineRule="auto"/>
        <w:rPr>
          <w:rFonts w:ascii="Cambria Math" w:hAnsi="Times New Roman" w:cs="Times New Roman"/>
          <w:sz w:val="24"/>
          <w:szCs w:val="24"/>
          <w:oMath/>
        </w:rPr>
      </w:pPr>
      <w:r w:rsidRPr="00155A01">
        <w:rPr>
          <w:rFonts w:ascii="Times New Roman" w:hAnsi="Times New Roman" w:cs="Times New Roman"/>
          <w:sz w:val="24"/>
          <w:szCs w:val="24"/>
        </w:rPr>
        <w:t xml:space="preserve">D) </w:t>
      </w:r>
      <m:oMath>
        <m:sSub>
          <m:sSubPr>
            <m:ctrlPr>
              <w:rPr>
                <w:rFonts w:ascii="Cambria Math" w:hAnsi="Times New Roman" w:cs="Times New Roman"/>
                <w:i/>
                <w:sz w:val="24"/>
                <w:szCs w:val="24"/>
              </w:rPr>
            </m:ctrlPr>
          </m:sSubPr>
          <m:e>
            <m:r>
              <w:rPr>
                <w:rFonts w:ascii="Cambria Math" w:hAnsi="Times New Roman" w:cs="Times New Roman"/>
                <w:sz w:val="24"/>
                <w:szCs w:val="24"/>
              </w:rPr>
              <m:t>(</m:t>
            </m:r>
            <m:r>
              <w:rPr>
                <w:rFonts w:ascii="Cambria Math" w:hAnsi="Cambria Math" w:cs="Times New Roman"/>
                <w:sz w:val="24"/>
                <w:szCs w:val="24"/>
              </w:rPr>
              <m:t>x</m:t>
            </m:r>
          </m:e>
          <m:sub>
            <m:r>
              <w:rPr>
                <w:rFonts w:ascii="Cambria Math" w:hAnsi="Times New Roman" w:cs="Times New Roman"/>
                <w:sz w:val="24"/>
                <w:szCs w:val="24"/>
              </w:rPr>
              <m:t>3</m:t>
            </m:r>
          </m:sub>
        </m:sSub>
        <m:r>
          <w:rPr>
            <w:rFonts w:ascii="Cambria Math" w:hAnsi="Cambria Math"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r>
          <w:rPr>
            <w:rFonts w:ascii="Cambria Math" w:hAnsi="Times New Roman" w:cs="Times New Roman"/>
            <w:sz w:val="24"/>
            <w:szCs w:val="24"/>
          </w:rPr>
          <m:t xml:space="preserve">) </m:t>
        </m:r>
        <m:r>
          <w:rPr>
            <w:rFonts w:ascii="Cambria Math" w:hAnsi="Times New Roman" w:cs="Times New Roman"/>
            <w:sz w:val="24"/>
            <w:szCs w:val="24"/>
          </w:rPr>
          <m:t>↔</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1</m:t>
            </m:r>
          </m:sub>
        </m:sSub>
        <m:r>
          <m:rPr>
            <m:sty m:val="p"/>
          </m:rP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 xml:space="preserve"> </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e>
        </m:bar>
      </m:oMath>
    </w:p>
    <w:p w:rsidR="0076727E" w:rsidRPr="00155A01" w:rsidRDefault="0076727E" w:rsidP="005473F2">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E) </w:t>
      </w:r>
      <m:oMath>
        <m:sSub>
          <m:sSubPr>
            <m:ctrlPr>
              <w:rPr>
                <w:rFonts w:ascii="Cambria Math" w:hAnsi="Times New Roman" w:cs="Times New Roman"/>
                <w:i/>
                <w:sz w:val="24"/>
                <w:szCs w:val="24"/>
              </w:rPr>
            </m:ctrlPr>
          </m:sSubPr>
          <m:e>
            <m:r>
              <w:rPr>
                <w:rFonts w:ascii="Cambria Math" w:hAnsi="Times New Roman" w:cs="Times New Roman"/>
                <w:sz w:val="24"/>
                <w:szCs w:val="24"/>
              </w:rPr>
              <m:t>(</m:t>
            </m:r>
            <m:r>
              <w:rPr>
                <w:rFonts w:ascii="Cambria Math" w:hAnsi="Cambria Math" w:cs="Times New Roman"/>
                <w:sz w:val="24"/>
                <w:szCs w:val="24"/>
              </w:rPr>
              <m:t>x</m:t>
            </m:r>
          </m:e>
          <m:sub>
            <m:r>
              <w:rPr>
                <w:rFonts w:ascii="Cambria Math" w:hAnsi="Times New Roman" w:cs="Times New Roman"/>
                <w:sz w:val="24"/>
                <w:szCs w:val="24"/>
              </w:rPr>
              <m:t>3</m:t>
            </m:r>
          </m:sub>
        </m:sSub>
        <m:r>
          <w:rPr>
            <w:rFonts w:ascii="Cambria Math" w:hAnsi="Times New Roman"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1</m:t>
            </m:r>
          </m:sub>
        </m:sSub>
        <m:r>
          <m:rPr>
            <m:sty m:val="p"/>
          </m:rP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 xml:space="preserve"> </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e>
        </m:bar>
        <m:r>
          <m:rPr>
            <m:sty m:val="p"/>
          </m:rPr>
          <w:rPr>
            <w:rFonts w:ascii="Cambria Math" w:hAnsi="Times New Roman" w:cs="Times New Roman"/>
            <w:sz w:val="24"/>
            <w:szCs w:val="24"/>
          </w:rPr>
          <m:t>)</m:t>
        </m:r>
      </m:oMath>
    </w:p>
    <w:p w:rsidR="0076727E" w:rsidRDefault="0076727E" w:rsidP="005473F2">
      <w:pPr>
        <w:spacing w:line="240" w:lineRule="auto"/>
        <w:ind w:left="300"/>
        <w:rPr>
          <w:rFonts w:ascii="Times New Roman" w:hAnsi="Times New Roman" w:cs="Times New Roman"/>
          <w:sz w:val="24"/>
          <w:szCs w:val="24"/>
          <w:lang w:val="kk-KZ"/>
        </w:rPr>
      </w:pPr>
    </w:p>
    <w:p w:rsidR="001B4F88" w:rsidRPr="001B4F88" w:rsidRDefault="001B4F88" w:rsidP="005473F2">
      <w:pPr>
        <w:spacing w:line="240" w:lineRule="auto"/>
        <w:ind w:left="300"/>
        <w:rPr>
          <w:rFonts w:ascii="Times New Roman" w:hAnsi="Times New Roman" w:cs="Times New Roman"/>
          <w:sz w:val="24"/>
          <w:szCs w:val="24"/>
          <w:lang w:val="kk-KZ"/>
        </w:rPr>
      </w:pPr>
    </w:p>
    <w:p w:rsidR="0076727E" w:rsidRPr="005B65ED" w:rsidRDefault="00C06116" w:rsidP="00C06116">
      <w:pPr>
        <w:spacing w:line="240" w:lineRule="auto"/>
        <w:ind w:firstLine="567"/>
        <w:rPr>
          <w:rFonts w:ascii="Times New Roman" w:hAnsi="Times New Roman" w:cs="Times New Roman"/>
          <w:sz w:val="24"/>
          <w:szCs w:val="24"/>
          <w:lang w:val="kk-KZ"/>
        </w:rPr>
      </w:pPr>
      <w:r>
        <w:rPr>
          <w:rFonts w:ascii="Times New Roman" w:hAnsi="Times New Roman" w:cs="Times New Roman"/>
          <w:sz w:val="24"/>
          <w:szCs w:val="24"/>
          <w:lang w:val="kk-KZ"/>
        </w:rPr>
        <w:t>156</w:t>
      </w:r>
      <w:r w:rsidR="0076727E" w:rsidRPr="005B65ED">
        <w:rPr>
          <w:rFonts w:ascii="Times New Roman" w:hAnsi="Times New Roman" w:cs="Times New Roman"/>
          <w:sz w:val="24"/>
          <w:szCs w:val="24"/>
          <w:lang w:val="kk-KZ"/>
        </w:rPr>
        <w:t>. ДҚФ көрсітіңіз:</w:t>
      </w:r>
    </w:p>
    <w:p w:rsidR="0076727E" w:rsidRPr="005B65ED" w:rsidRDefault="0076727E" w:rsidP="005473F2">
      <w:pPr>
        <w:spacing w:line="240" w:lineRule="auto"/>
        <w:rPr>
          <w:rFonts w:ascii="Cambria Math" w:hAnsi="Times New Roman" w:cs="Times New Roman"/>
          <w:sz w:val="24"/>
          <w:szCs w:val="24"/>
          <w:lang w:val="kk-KZ"/>
          <w:oMath/>
        </w:rPr>
      </w:pPr>
      <w:r w:rsidRPr="005B65ED">
        <w:rPr>
          <w:rFonts w:ascii="Times New Roman" w:hAnsi="Times New Roman" w:cs="Times New Roman"/>
          <w:sz w:val="24"/>
          <w:szCs w:val="24"/>
          <w:lang w:val="kk-KZ"/>
        </w:rPr>
        <w:t xml:space="preserve">A) </w:t>
      </w:r>
      <m:oMath>
        <m:sSub>
          <m:sSubPr>
            <m:ctrlPr>
              <w:rPr>
                <w:rFonts w:ascii="Cambria Math" w:hAnsi="Times New Roman" w:cs="Times New Roman"/>
                <w:i/>
                <w:sz w:val="24"/>
                <w:szCs w:val="24"/>
              </w:rPr>
            </m:ctrlPr>
          </m:sSubPr>
          <m:e>
            <m:r>
              <w:rPr>
                <w:rFonts w:ascii="Cambria Math" w:hAnsi="Times New Roman" w:cs="Times New Roman"/>
                <w:sz w:val="24"/>
                <w:szCs w:val="24"/>
                <w:lang w:val="kk-KZ"/>
              </w:rPr>
              <m:t>(</m:t>
            </m:r>
            <m:r>
              <w:rPr>
                <w:rFonts w:ascii="Cambria Math" w:hAnsi="Cambria Math" w:cs="Times New Roman"/>
                <w:sz w:val="24"/>
                <w:szCs w:val="24"/>
                <w:lang w:val="kk-KZ"/>
              </w:rPr>
              <m:t>x</m:t>
            </m:r>
          </m:e>
          <m:sub>
            <m:r>
              <w:rPr>
                <w:rFonts w:ascii="Cambria Math" w:hAnsi="Times New Roman" w:cs="Times New Roman"/>
                <w:sz w:val="24"/>
                <w:szCs w:val="24"/>
                <w:lang w:val="kk-KZ"/>
              </w:rPr>
              <m:t>3</m:t>
            </m:r>
          </m:sub>
        </m:sSub>
        <m:r>
          <w:rPr>
            <w:rFonts w:ascii="Cambria Math" w:hAnsi="Cambria Math" w:cs="Times New Roman"/>
            <w:sz w:val="24"/>
            <w:szCs w:val="24"/>
            <w:lang w:val="kk-KZ"/>
          </w:rPr>
          <m:t>∨</m:t>
        </m:r>
        <m:r>
          <m:rPr>
            <m:sty m:val="p"/>
          </m:rPr>
          <w:rPr>
            <w:rFonts w:ascii="Cambria Math" w:hAnsi="Times New Roman" w:cs="Times New Roman"/>
            <w:sz w:val="24"/>
            <w:szCs w:val="24"/>
            <w:lang w:val="kk-KZ"/>
          </w:rPr>
          <m:t xml:space="preserve"> </m:t>
        </m:r>
        <m:sSub>
          <m:sSubPr>
            <m:ctrlPr>
              <w:rPr>
                <w:rFonts w:ascii="Cambria Math" w:hAnsi="Times New Roman" w:cs="Times New Roman"/>
                <w:i/>
                <w:sz w:val="24"/>
                <w:szCs w:val="24"/>
              </w:rPr>
            </m:ctrlPr>
          </m:sSubPr>
          <m:e>
            <m:r>
              <w:rPr>
                <w:rFonts w:ascii="Cambria Math" w:hAnsi="Cambria Math" w:cs="Times New Roman"/>
                <w:sz w:val="24"/>
                <w:szCs w:val="24"/>
                <w:lang w:val="kk-KZ"/>
              </w:rPr>
              <m:t>x</m:t>
            </m:r>
          </m:e>
          <m:sub>
            <m:r>
              <w:rPr>
                <w:rFonts w:ascii="Cambria Math" w:hAnsi="Times New Roman" w:cs="Times New Roman"/>
                <w:sz w:val="24"/>
                <w:szCs w:val="24"/>
                <w:lang w:val="kk-KZ"/>
              </w:rPr>
              <m:t>2</m:t>
            </m:r>
          </m:sub>
        </m:sSub>
        <m:r>
          <w:rPr>
            <w:rFonts w:ascii="Cambria Math" w:hAnsi="Times New Roman" w:cs="Times New Roman"/>
            <w:sz w:val="24"/>
            <w:szCs w:val="24"/>
            <w:lang w:val="kk-KZ"/>
          </w:rPr>
          <m:t xml:space="preserve">) </m:t>
        </m:r>
        <m:r>
          <w:rPr>
            <w:rFonts w:ascii="Cambria Math" w:hAnsi="Times New Roman" w:cs="Times New Roman"/>
            <w:sz w:val="24"/>
            <w:szCs w:val="24"/>
            <w:lang w:val="kk-KZ"/>
          </w:rPr>
          <m:t>↔</m:t>
        </m:r>
        <m:r>
          <w:rPr>
            <w:rFonts w:ascii="Cambria Math" w:hAnsi="Times New Roman" w:cs="Times New Roman"/>
            <w:sz w:val="24"/>
            <w:szCs w:val="24"/>
            <w:lang w:val="kk-KZ"/>
          </w:rPr>
          <m:t>(</m:t>
        </m:r>
        <m:sSub>
          <m:sSubPr>
            <m:ctrlPr>
              <w:rPr>
                <w:rFonts w:ascii="Cambria Math" w:hAnsi="Times New Roman" w:cs="Times New Roman"/>
                <w:i/>
                <w:sz w:val="24"/>
                <w:szCs w:val="24"/>
              </w:rPr>
            </m:ctrlPr>
          </m:sSubPr>
          <m:e>
            <m:r>
              <w:rPr>
                <w:rFonts w:ascii="Cambria Math" w:hAnsi="Cambria Math" w:cs="Times New Roman"/>
                <w:sz w:val="24"/>
                <w:szCs w:val="24"/>
                <w:lang w:val="kk-KZ"/>
              </w:rPr>
              <m:t>x</m:t>
            </m:r>
          </m:e>
          <m:sub>
            <m:r>
              <w:rPr>
                <w:rFonts w:ascii="Cambria Math" w:hAnsi="Times New Roman" w:cs="Times New Roman"/>
                <w:sz w:val="24"/>
                <w:szCs w:val="24"/>
                <w:lang w:val="kk-KZ"/>
              </w:rPr>
              <m:t>1</m:t>
            </m:r>
          </m:sub>
        </m:sSub>
        <m:r>
          <m:rPr>
            <m:sty m:val="p"/>
          </m:rPr>
          <w:rPr>
            <w:rFonts w:ascii="Cambria Math" w:hAnsi="Times New Roman" w:cs="Times New Roman"/>
            <w:sz w:val="24"/>
            <w:szCs w:val="24"/>
            <w:lang w:val="kk-KZ"/>
          </w:rPr>
          <m:t xml:space="preserve"> </m:t>
        </m:r>
        <m:r>
          <w:rPr>
            <w:rFonts w:ascii="Cambria Math" w:hAnsi="Cambria Math" w:cs="Times New Roman"/>
            <w:sz w:val="24"/>
            <w:szCs w:val="24"/>
            <w:lang w:val="kk-KZ"/>
          </w:rPr>
          <m:t>∨</m:t>
        </m:r>
        <m:r>
          <w:rPr>
            <w:rFonts w:ascii="Cambria Math" w:hAnsi="Times New Roman" w:cs="Times New Roman"/>
            <w:sz w:val="24"/>
            <w:szCs w:val="24"/>
            <w:lang w:val="kk-KZ"/>
          </w:rPr>
          <m:t xml:space="preserve"> </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lang w:val="kk-KZ"/>
                  </w:rPr>
                  <m:t>x</m:t>
                </m:r>
              </m:e>
              <m:sub>
                <m:r>
                  <w:rPr>
                    <w:rFonts w:ascii="Cambria Math" w:hAnsi="Times New Roman" w:cs="Times New Roman"/>
                    <w:sz w:val="24"/>
                    <w:szCs w:val="24"/>
                    <w:lang w:val="kk-KZ"/>
                  </w:rPr>
                  <m:t>2</m:t>
                </m:r>
              </m:sub>
            </m:sSub>
          </m:e>
        </m:bar>
      </m:oMath>
    </w:p>
    <w:p w:rsidR="0076727E" w:rsidRPr="00155A01" w:rsidRDefault="0076727E" w:rsidP="005473F2">
      <w:pPr>
        <w:spacing w:line="240" w:lineRule="auto"/>
        <w:rPr>
          <w:rFonts w:ascii="Times New Roman" w:hAnsi="Times New Roman" w:cs="Times New Roman"/>
          <w:sz w:val="24"/>
          <w:szCs w:val="24"/>
        </w:rPr>
      </w:pPr>
      <w:r w:rsidRPr="00155A01">
        <w:rPr>
          <w:rFonts w:ascii="Times New Roman" w:hAnsi="Times New Roman" w:cs="Times New Roman"/>
          <w:sz w:val="24"/>
          <w:szCs w:val="24"/>
        </w:rPr>
        <w:lastRenderedPageBreak/>
        <w:t xml:space="preserve">B) </w:t>
      </w:r>
      <m:oMath>
        <m:sSub>
          <m:sSubPr>
            <m:ctrlPr>
              <w:rPr>
                <w:rFonts w:ascii="Cambria Math" w:hAnsi="Times New Roman" w:cs="Times New Roman"/>
                <w:i/>
                <w:sz w:val="24"/>
                <w:szCs w:val="24"/>
              </w:rPr>
            </m:ctrlPr>
          </m:sSubPr>
          <m:e>
            <m:r>
              <w:rPr>
                <w:rFonts w:ascii="Cambria Math" w:hAnsi="Times New Roman" w:cs="Times New Roman"/>
                <w:sz w:val="24"/>
                <w:szCs w:val="24"/>
              </w:rPr>
              <m:t>(</m:t>
            </m:r>
            <m:r>
              <w:rPr>
                <w:rFonts w:ascii="Cambria Math" w:hAnsi="Cambria Math" w:cs="Times New Roman"/>
                <w:sz w:val="24"/>
                <w:szCs w:val="24"/>
              </w:rPr>
              <m:t>x</m:t>
            </m:r>
          </m:e>
          <m:sub>
            <m:r>
              <w:rPr>
                <w:rFonts w:ascii="Cambria Math" w:hAnsi="Times New Roman" w:cs="Times New Roman"/>
                <w:sz w:val="24"/>
                <w:szCs w:val="24"/>
              </w:rPr>
              <m:t>3</m:t>
            </m:r>
          </m:sub>
        </m:sSub>
        <m:r>
          <w:rPr>
            <w:rFonts w:ascii="Cambria Math" w:hAnsi="Times New Roman"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1</m:t>
            </m:r>
          </m:sub>
        </m:sSub>
        <m:r>
          <m:rPr>
            <m:sty m:val="p"/>
          </m:rP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 xml:space="preserve"> </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e>
        </m:bar>
        <m:r>
          <m:rPr>
            <m:sty m:val="p"/>
          </m:rPr>
          <w:rPr>
            <w:rFonts w:ascii="Cambria Math" w:hAnsi="Times New Roman" w:cs="Times New Roman"/>
            <w:sz w:val="24"/>
            <w:szCs w:val="24"/>
          </w:rPr>
          <m:t>)</m:t>
        </m:r>
      </m:oMath>
    </w:p>
    <w:p w:rsidR="0076727E" w:rsidRPr="00155A01" w:rsidRDefault="0076727E" w:rsidP="005473F2">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C) </w:t>
      </w:r>
      <m:oMath>
        <m:sSub>
          <m:sSubPr>
            <m:ctrlPr>
              <w:rPr>
                <w:rFonts w:ascii="Cambria Math" w:hAnsi="Times New Roman" w:cs="Times New Roman"/>
                <w:i/>
                <w:sz w:val="24"/>
                <w:szCs w:val="24"/>
              </w:rPr>
            </m:ctrlPr>
          </m:sSubPr>
          <m:e>
            <m:r>
              <w:rPr>
                <w:rFonts w:ascii="Cambria Math" w:hAnsi="Times New Roman" w:cs="Times New Roman"/>
                <w:sz w:val="24"/>
                <w:szCs w:val="24"/>
              </w:rPr>
              <m:t>(</m:t>
            </m:r>
            <m:r>
              <w:rPr>
                <w:rFonts w:ascii="Cambria Math" w:hAnsi="Cambria Math" w:cs="Times New Roman"/>
                <w:sz w:val="24"/>
                <w:szCs w:val="24"/>
              </w:rPr>
              <m:t>x</m:t>
            </m:r>
          </m:e>
          <m:sub>
            <m:r>
              <w:rPr>
                <w:rFonts w:ascii="Cambria Math" w:hAnsi="Times New Roman" w:cs="Times New Roman"/>
                <w:sz w:val="24"/>
                <w:szCs w:val="24"/>
              </w:rPr>
              <m:t>1</m:t>
            </m:r>
          </m:sub>
        </m:sSub>
        <m:r>
          <w:rPr>
            <w:rFonts w:ascii="Cambria Math" w:hAnsi="Cambria Math"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3</m:t>
            </m:r>
          </m:sub>
        </m:sSub>
        <m:r>
          <m:rPr>
            <m:sty m:val="p"/>
          </m:rPr>
          <w:rPr>
            <w:rFonts w:ascii="Cambria Math" w:hAnsi="Times New Roman" w:cs="Times New Roman"/>
            <w:sz w:val="24"/>
            <w:szCs w:val="24"/>
          </w:rPr>
          <m:t xml:space="preserve"> </m:t>
        </m:r>
        <m:r>
          <w:rPr>
            <w:rFonts w:ascii="Times New Roman" w:hAnsi="Cambria Math" w:cs="Times New Roman"/>
            <w:sz w:val="24"/>
            <w:szCs w:val="24"/>
          </w:rPr>
          <m:t>⨁</m:t>
        </m:r>
        <m:r>
          <w:rPr>
            <w:rFonts w:ascii="Cambria Math" w:hAnsi="Times New Roman" w:cs="Times New Roman"/>
            <w:sz w:val="24"/>
            <w:szCs w:val="24"/>
          </w:rPr>
          <m:t xml:space="preserve"> </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1</m:t>
                </m:r>
              </m:sub>
            </m:sSub>
          </m:e>
        </m:bar>
        <m:r>
          <m:rPr>
            <m:sty m:val="p"/>
          </m:rPr>
          <w:rPr>
            <w:rFonts w:ascii="Cambria Math" w:hAnsi="Times New Roman" w:cs="Times New Roman"/>
            <w:sz w:val="24"/>
            <w:szCs w:val="24"/>
          </w:rPr>
          <m:t xml:space="preserve">) </m:t>
        </m:r>
      </m:oMath>
    </w:p>
    <w:p w:rsidR="0076727E" w:rsidRPr="00155A01" w:rsidRDefault="0076727E" w:rsidP="005473F2">
      <w:pPr>
        <w:spacing w:line="240" w:lineRule="auto"/>
        <w:rPr>
          <w:rFonts w:ascii="Cambria Math" w:hAnsi="Times New Roman" w:cs="Times New Roman"/>
          <w:sz w:val="24"/>
          <w:szCs w:val="24"/>
          <w:oMath/>
        </w:rPr>
      </w:pPr>
      <w:r w:rsidRPr="00155A01">
        <w:rPr>
          <w:rFonts w:ascii="Times New Roman" w:hAnsi="Times New Roman" w:cs="Times New Roman"/>
          <w:sz w:val="24"/>
          <w:szCs w:val="24"/>
        </w:rPr>
        <w:t xml:space="preserve">D) </w:t>
      </w:r>
      <m:oMath>
        <m:sSub>
          <m:sSubPr>
            <m:ctrlPr>
              <w:rPr>
                <w:rFonts w:ascii="Cambria Math" w:hAnsi="Times New Roman" w:cs="Times New Roman"/>
                <w:i/>
                <w:sz w:val="24"/>
                <w:szCs w:val="24"/>
              </w:rPr>
            </m:ctrlPr>
          </m:sSubPr>
          <m:e>
            <m:r>
              <w:rPr>
                <w:rFonts w:ascii="Cambria Math" w:hAnsi="Times New Roman" w:cs="Times New Roman"/>
                <w:sz w:val="24"/>
                <w:szCs w:val="24"/>
              </w:rPr>
              <m:t>(</m:t>
            </m:r>
            <m:r>
              <w:rPr>
                <w:rFonts w:ascii="Cambria Math" w:hAnsi="Cambria Math" w:cs="Times New Roman"/>
                <w:sz w:val="24"/>
                <w:szCs w:val="24"/>
              </w:rPr>
              <m:t>x</m:t>
            </m:r>
          </m:e>
          <m:sub>
            <m:r>
              <w:rPr>
                <w:rFonts w:ascii="Cambria Math" w:hAnsi="Times New Roman" w:cs="Times New Roman"/>
                <w:sz w:val="24"/>
                <w:szCs w:val="24"/>
              </w:rPr>
              <m:t>3</m:t>
            </m:r>
          </m:sub>
        </m:sSub>
        <m:r>
          <w:rPr>
            <w:rFonts w:ascii="Cambria Math" w:hAnsi="Cambria Math"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1</m:t>
            </m:r>
          </m:sub>
        </m:sSub>
        <m:r>
          <m:rPr>
            <m:sty m:val="p"/>
          </m:rP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 xml:space="preserve"> </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e>
        </m:bar>
        <m:r>
          <m:rPr>
            <m:sty m:val="p"/>
          </m:rPr>
          <w:rPr>
            <w:rFonts w:ascii="Cambria Math" w:hAnsi="Times New Roman" w:cs="Times New Roman"/>
            <w:sz w:val="24"/>
            <w:szCs w:val="24"/>
          </w:rPr>
          <m:t>)</m:t>
        </m:r>
      </m:oMath>
    </w:p>
    <w:p w:rsidR="0076727E" w:rsidRPr="00155A01" w:rsidRDefault="0076727E" w:rsidP="005473F2">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E) </w:t>
      </w:r>
      <m:oMath>
        <m:sSub>
          <m:sSubPr>
            <m:ctrlPr>
              <w:rPr>
                <w:rFonts w:ascii="Cambria Math" w:hAnsi="Times New Roman" w:cs="Times New Roman"/>
                <w:i/>
                <w:sz w:val="24"/>
                <w:szCs w:val="24"/>
              </w:rPr>
            </m:ctrlPr>
          </m:sSubPr>
          <m:e>
            <m:r>
              <w:rPr>
                <w:rFonts w:ascii="Cambria Math" w:hAnsi="Times New Roman" w:cs="Times New Roman"/>
                <w:sz w:val="24"/>
                <w:szCs w:val="24"/>
              </w:rPr>
              <m:t>(</m:t>
            </m:r>
            <m:r>
              <w:rPr>
                <w:rFonts w:ascii="Cambria Math" w:hAnsi="Cambria Math" w:cs="Times New Roman"/>
                <w:sz w:val="24"/>
                <w:szCs w:val="24"/>
              </w:rPr>
              <m:t>x</m:t>
            </m:r>
          </m:e>
          <m:sub>
            <m:r>
              <w:rPr>
                <w:rFonts w:ascii="Cambria Math" w:hAnsi="Times New Roman" w:cs="Times New Roman"/>
                <w:sz w:val="24"/>
                <w:szCs w:val="24"/>
              </w:rPr>
              <m:t>3</m:t>
            </m:r>
          </m:sub>
        </m:sSub>
        <m:r>
          <w:rPr>
            <w:rFonts w:ascii="Cambria Math" w:hAnsi="Times New Roman"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1</m:t>
            </m:r>
          </m:sub>
        </m:sSub>
        <m:r>
          <m:rPr>
            <m:sty m:val="p"/>
          </m:rP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 xml:space="preserve"> </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e>
        </m:bar>
        <m:r>
          <m:rPr>
            <m:sty m:val="p"/>
          </m:rPr>
          <w:rPr>
            <w:rFonts w:ascii="Cambria Math" w:hAnsi="Times New Roman" w:cs="Times New Roman"/>
            <w:sz w:val="24"/>
            <w:szCs w:val="24"/>
          </w:rPr>
          <m:t>)</m:t>
        </m:r>
      </m:oMath>
    </w:p>
    <w:p w:rsidR="00B02F5E" w:rsidRDefault="00B02F5E" w:rsidP="009F763F">
      <w:pPr>
        <w:spacing w:line="240" w:lineRule="auto"/>
        <w:ind w:firstLine="567"/>
        <w:rPr>
          <w:rFonts w:ascii="Times New Roman" w:hAnsi="Times New Roman" w:cs="Times New Roman"/>
          <w:sz w:val="24"/>
          <w:szCs w:val="24"/>
          <w:lang w:val="kk-KZ"/>
        </w:rPr>
      </w:pPr>
    </w:p>
    <w:p w:rsidR="0076727E" w:rsidRPr="00155A01" w:rsidRDefault="00C06116" w:rsidP="009F763F">
      <w:pPr>
        <w:spacing w:line="240" w:lineRule="auto"/>
        <w:ind w:firstLine="567"/>
        <w:rPr>
          <w:rFonts w:ascii="Times New Roman" w:hAnsi="Times New Roman" w:cs="Times New Roman"/>
          <w:sz w:val="24"/>
          <w:szCs w:val="24"/>
          <w:lang w:val="kk-KZ"/>
        </w:rPr>
      </w:pPr>
      <w:r>
        <w:rPr>
          <w:rFonts w:ascii="Times New Roman" w:hAnsi="Times New Roman" w:cs="Times New Roman"/>
          <w:sz w:val="24"/>
          <w:szCs w:val="24"/>
          <w:lang w:val="kk-KZ"/>
        </w:rPr>
        <w:t>157</w:t>
      </w:r>
      <w:r w:rsidR="0076727E" w:rsidRPr="00155A01">
        <w:rPr>
          <w:rFonts w:ascii="Times New Roman" w:hAnsi="Times New Roman" w:cs="Times New Roman"/>
          <w:sz w:val="24"/>
          <w:szCs w:val="24"/>
          <w:lang w:val="kk-KZ"/>
        </w:rPr>
        <w:t>. Логикалық функцияның қанша ЖДҚФ және ЖКҚФ болуы мүмкін?</w:t>
      </w:r>
    </w:p>
    <w:p w:rsidR="0076727E" w:rsidRPr="00155A01" w:rsidRDefault="0076727E" w:rsidP="005473F2">
      <w:pPr>
        <w:spacing w:line="240" w:lineRule="auto"/>
        <w:rPr>
          <w:rFonts w:ascii="Times New Roman" w:hAnsi="Times New Roman" w:cs="Times New Roman"/>
          <w:sz w:val="24"/>
          <w:szCs w:val="24"/>
          <w:lang w:val="kk-KZ"/>
        </w:rPr>
      </w:pPr>
      <w:r w:rsidRPr="00155A01">
        <w:rPr>
          <w:rFonts w:ascii="Times New Roman" w:hAnsi="Times New Roman" w:cs="Times New Roman"/>
          <w:sz w:val="24"/>
          <w:szCs w:val="24"/>
          <w:lang w:val="kk-KZ"/>
        </w:rPr>
        <w:t>A) Логикалық функцияның көп ЖДҚФ және жалғыз ЖКҚФ болуы мүмкін</w:t>
      </w:r>
    </w:p>
    <w:p w:rsidR="0076727E" w:rsidRPr="00155A01" w:rsidRDefault="0076727E" w:rsidP="005473F2">
      <w:pPr>
        <w:spacing w:line="240" w:lineRule="auto"/>
        <w:rPr>
          <w:rFonts w:ascii="Times New Roman" w:hAnsi="Times New Roman" w:cs="Times New Roman"/>
          <w:sz w:val="24"/>
          <w:szCs w:val="24"/>
          <w:lang w:val="kk-KZ"/>
        </w:rPr>
      </w:pPr>
      <w:r w:rsidRPr="00155A01">
        <w:rPr>
          <w:rFonts w:ascii="Times New Roman" w:hAnsi="Times New Roman" w:cs="Times New Roman"/>
          <w:sz w:val="24"/>
          <w:szCs w:val="24"/>
          <w:lang w:val="kk-KZ"/>
        </w:rPr>
        <w:t>B) Логикалық функцияның екі ЖДҚФ және жалғыз ЖКҚФ болуы мүмкін</w:t>
      </w:r>
    </w:p>
    <w:p w:rsidR="0076727E" w:rsidRPr="00155A01" w:rsidRDefault="0076727E" w:rsidP="005473F2">
      <w:pPr>
        <w:spacing w:line="240" w:lineRule="auto"/>
        <w:rPr>
          <w:rFonts w:ascii="Times New Roman" w:hAnsi="Times New Roman" w:cs="Times New Roman"/>
          <w:sz w:val="24"/>
          <w:szCs w:val="24"/>
          <w:lang w:val="kk-KZ"/>
        </w:rPr>
      </w:pPr>
      <w:r w:rsidRPr="00155A01">
        <w:rPr>
          <w:rFonts w:ascii="Times New Roman" w:hAnsi="Times New Roman" w:cs="Times New Roman"/>
          <w:sz w:val="24"/>
          <w:szCs w:val="24"/>
          <w:lang w:val="kk-KZ"/>
        </w:rPr>
        <w:t>C) Логикалық функцияның жалғыз ЖДҚФ және екі ЖКҚФ болуы мүмкін</w:t>
      </w:r>
    </w:p>
    <w:p w:rsidR="0076727E" w:rsidRPr="00155A01" w:rsidRDefault="0076727E" w:rsidP="005473F2">
      <w:pPr>
        <w:spacing w:line="240" w:lineRule="auto"/>
        <w:rPr>
          <w:rFonts w:ascii="Times New Roman" w:hAnsi="Times New Roman" w:cs="Times New Roman"/>
          <w:sz w:val="24"/>
          <w:szCs w:val="24"/>
          <w:lang w:val="kk-KZ"/>
        </w:rPr>
      </w:pPr>
      <w:r w:rsidRPr="00155A01">
        <w:rPr>
          <w:rFonts w:ascii="Times New Roman" w:hAnsi="Times New Roman" w:cs="Times New Roman"/>
          <w:sz w:val="24"/>
          <w:szCs w:val="24"/>
          <w:lang w:val="kk-KZ"/>
        </w:rPr>
        <w:t>D) Логикалық функцияның жалғыз ЖДҚФ және жалғыз ЖКҚФ болуы мүмкін</w:t>
      </w:r>
    </w:p>
    <w:p w:rsidR="0076727E" w:rsidRPr="00155A01" w:rsidRDefault="0076727E" w:rsidP="005473F2">
      <w:pPr>
        <w:spacing w:line="240" w:lineRule="auto"/>
        <w:rPr>
          <w:rFonts w:ascii="Times New Roman" w:hAnsi="Times New Roman" w:cs="Times New Roman"/>
          <w:sz w:val="24"/>
          <w:szCs w:val="24"/>
          <w:lang w:val="kk-KZ"/>
        </w:rPr>
      </w:pPr>
      <w:r w:rsidRPr="00155A01">
        <w:rPr>
          <w:rFonts w:ascii="Times New Roman" w:hAnsi="Times New Roman" w:cs="Times New Roman"/>
          <w:sz w:val="24"/>
          <w:szCs w:val="24"/>
          <w:lang w:val="kk-KZ"/>
        </w:rPr>
        <w:t>E) Логикалық функцияның жалғыз ЖДҚФ және көп ЖКҚФ болуы мүмкін</w:t>
      </w:r>
    </w:p>
    <w:p w:rsidR="0076727E" w:rsidRPr="00155A01" w:rsidRDefault="0076727E" w:rsidP="005473F2">
      <w:pPr>
        <w:spacing w:line="240" w:lineRule="auto"/>
        <w:rPr>
          <w:rFonts w:ascii="Times New Roman" w:hAnsi="Times New Roman" w:cs="Times New Roman"/>
          <w:sz w:val="24"/>
          <w:szCs w:val="24"/>
          <w:lang w:val="kk-KZ"/>
        </w:rPr>
      </w:pPr>
    </w:p>
    <w:p w:rsidR="0076727E" w:rsidRPr="00155A01" w:rsidRDefault="00C06116" w:rsidP="005473F2">
      <w:pPr>
        <w:spacing w:line="240" w:lineRule="auto"/>
        <w:ind w:firstLine="567"/>
        <w:rPr>
          <w:rFonts w:ascii="Times New Roman" w:hAnsi="Times New Roman" w:cs="Times New Roman"/>
          <w:sz w:val="24"/>
          <w:szCs w:val="24"/>
          <w:lang w:val="kk-KZ"/>
        </w:rPr>
      </w:pPr>
      <w:r>
        <w:rPr>
          <w:rFonts w:ascii="Times New Roman" w:hAnsi="Times New Roman" w:cs="Times New Roman"/>
          <w:sz w:val="24"/>
          <w:szCs w:val="24"/>
          <w:lang w:val="kk-KZ"/>
        </w:rPr>
        <w:t>158</w:t>
      </w:r>
      <w:r w:rsidR="0076727E" w:rsidRPr="00155A01">
        <w:rPr>
          <w:rFonts w:ascii="Times New Roman" w:hAnsi="Times New Roman" w:cs="Times New Roman"/>
          <w:sz w:val="24"/>
          <w:szCs w:val="24"/>
          <w:lang w:val="kk-KZ"/>
        </w:rPr>
        <w:t>. ЖДҚФ көрсетіңіз</w:t>
      </w:r>
    </w:p>
    <w:p w:rsidR="0076727E" w:rsidRPr="00155A01" w:rsidRDefault="0076727E" w:rsidP="005473F2">
      <w:pPr>
        <w:spacing w:line="240" w:lineRule="auto"/>
        <w:rPr>
          <w:rFonts w:ascii="Times New Roman" w:hAnsi="Times New Roman" w:cs="Times New Roman"/>
          <w:sz w:val="24"/>
          <w:szCs w:val="24"/>
          <w:lang w:val="kk-KZ"/>
        </w:rPr>
      </w:pPr>
      <w:r w:rsidRPr="00155A01">
        <w:rPr>
          <w:rFonts w:ascii="Times New Roman" w:hAnsi="Times New Roman" w:cs="Times New Roman"/>
          <w:sz w:val="24"/>
          <w:szCs w:val="24"/>
          <w:lang w:val="kk-KZ"/>
        </w:rPr>
        <w:t xml:space="preserve">A) </w:t>
      </w:r>
      <m:oMath>
        <m:sSub>
          <m:sSubPr>
            <m:ctrlPr>
              <w:rPr>
                <w:rFonts w:ascii="Cambria Math" w:hAnsi="Times New Roman" w:cs="Times New Roman"/>
                <w:i/>
                <w:sz w:val="24"/>
                <w:szCs w:val="24"/>
              </w:rPr>
            </m:ctrlPr>
          </m:sSubPr>
          <m:e>
            <m:r>
              <w:rPr>
                <w:rFonts w:ascii="Cambria Math" w:hAnsi="Times New Roman" w:cs="Times New Roman"/>
                <w:sz w:val="24"/>
                <w:szCs w:val="24"/>
                <w:lang w:val="kk-KZ"/>
              </w:rPr>
              <m:t>(</m:t>
            </m:r>
            <m:r>
              <w:rPr>
                <w:rFonts w:ascii="Cambria Math" w:hAnsi="Cambria Math" w:cs="Times New Roman"/>
                <w:sz w:val="24"/>
                <w:szCs w:val="24"/>
                <w:lang w:val="kk-KZ"/>
              </w:rPr>
              <m:t>x</m:t>
            </m:r>
          </m:e>
          <m:sub>
            <m:r>
              <w:rPr>
                <w:rFonts w:ascii="Cambria Math" w:hAnsi="Times New Roman" w:cs="Times New Roman"/>
                <w:sz w:val="24"/>
                <w:szCs w:val="24"/>
                <w:lang w:val="kk-KZ"/>
              </w:rPr>
              <m:t>3</m:t>
            </m:r>
          </m:sub>
        </m:sSub>
        <m:r>
          <w:rPr>
            <w:rFonts w:ascii="Cambria Math" w:hAnsi="Times New Roman" w:cs="Times New Roman"/>
            <w:sz w:val="24"/>
            <w:szCs w:val="24"/>
            <w:lang w:val="kk-KZ"/>
          </w:rPr>
          <m:t>→</m:t>
        </m:r>
        <m:r>
          <m:rPr>
            <m:sty m:val="p"/>
          </m:rPr>
          <w:rPr>
            <w:rFonts w:ascii="Cambria Math" w:hAnsi="Times New Roman" w:cs="Times New Roman"/>
            <w:sz w:val="24"/>
            <w:szCs w:val="24"/>
            <w:lang w:val="kk-KZ"/>
          </w:rPr>
          <m:t xml:space="preserve"> </m:t>
        </m:r>
        <m:sSub>
          <m:sSubPr>
            <m:ctrlPr>
              <w:rPr>
                <w:rFonts w:ascii="Cambria Math" w:hAnsi="Times New Roman" w:cs="Times New Roman"/>
                <w:i/>
                <w:sz w:val="24"/>
                <w:szCs w:val="24"/>
              </w:rPr>
            </m:ctrlPr>
          </m:sSubPr>
          <m:e>
            <m:r>
              <w:rPr>
                <w:rFonts w:ascii="Cambria Math" w:hAnsi="Cambria Math" w:cs="Times New Roman"/>
                <w:sz w:val="24"/>
                <w:szCs w:val="24"/>
                <w:lang w:val="kk-KZ"/>
              </w:rPr>
              <m:t>x</m:t>
            </m:r>
          </m:e>
          <m:sub>
            <m:r>
              <w:rPr>
                <w:rFonts w:ascii="Cambria Math" w:hAnsi="Times New Roman" w:cs="Times New Roman"/>
                <w:sz w:val="24"/>
                <w:szCs w:val="24"/>
                <w:lang w:val="kk-KZ"/>
              </w:rPr>
              <m:t>2</m:t>
            </m:r>
          </m:sub>
        </m:sSub>
        <m:r>
          <w:rPr>
            <w:rFonts w:ascii="Cambria Math" w:hAnsi="Times New Roman" w:cs="Times New Roman"/>
            <w:sz w:val="24"/>
            <w:szCs w:val="24"/>
            <w:lang w:val="kk-KZ"/>
          </w:rPr>
          <m:t xml:space="preserve">) </m:t>
        </m:r>
        <m:r>
          <w:rPr>
            <w:rFonts w:ascii="Cambria Math" w:hAnsi="Cambria Math" w:cs="Times New Roman"/>
            <w:sz w:val="24"/>
            <w:szCs w:val="24"/>
            <w:lang w:val="kk-KZ"/>
          </w:rPr>
          <m:t>∧</m:t>
        </m:r>
        <m:r>
          <w:rPr>
            <w:rFonts w:ascii="Cambria Math" w:hAnsi="Times New Roman" w:cs="Times New Roman"/>
            <w:sz w:val="24"/>
            <w:szCs w:val="24"/>
            <w:lang w:val="kk-KZ"/>
          </w:rPr>
          <m:t>(</m:t>
        </m:r>
        <m:sSub>
          <m:sSubPr>
            <m:ctrlPr>
              <w:rPr>
                <w:rFonts w:ascii="Cambria Math" w:hAnsi="Times New Roman" w:cs="Times New Roman"/>
                <w:i/>
                <w:sz w:val="24"/>
                <w:szCs w:val="24"/>
              </w:rPr>
            </m:ctrlPr>
          </m:sSubPr>
          <m:e>
            <m:r>
              <w:rPr>
                <w:rFonts w:ascii="Cambria Math" w:hAnsi="Cambria Math" w:cs="Times New Roman"/>
                <w:sz w:val="24"/>
                <w:szCs w:val="24"/>
                <w:lang w:val="kk-KZ"/>
              </w:rPr>
              <m:t>x</m:t>
            </m:r>
          </m:e>
          <m:sub>
            <m:r>
              <w:rPr>
                <w:rFonts w:ascii="Cambria Math" w:hAnsi="Times New Roman" w:cs="Times New Roman"/>
                <w:sz w:val="24"/>
                <w:szCs w:val="24"/>
                <w:lang w:val="kk-KZ"/>
              </w:rPr>
              <m:t>1</m:t>
            </m:r>
          </m:sub>
        </m:sSub>
        <m:r>
          <m:rPr>
            <m:sty m:val="p"/>
          </m:rPr>
          <w:rPr>
            <w:rFonts w:ascii="Cambria Math" w:hAnsi="Times New Roman" w:cs="Times New Roman"/>
            <w:sz w:val="24"/>
            <w:szCs w:val="24"/>
            <w:lang w:val="kk-KZ"/>
          </w:rPr>
          <m:t xml:space="preserve"> </m:t>
        </m:r>
        <m:r>
          <w:rPr>
            <w:rFonts w:ascii="Cambria Math" w:hAnsi="Cambria Math" w:cs="Times New Roman"/>
            <w:sz w:val="24"/>
            <w:szCs w:val="24"/>
            <w:lang w:val="kk-KZ"/>
          </w:rPr>
          <m:t>∨</m:t>
        </m:r>
        <m:r>
          <w:rPr>
            <w:rFonts w:ascii="Cambria Math" w:hAnsi="Times New Roman" w:cs="Times New Roman"/>
            <w:sz w:val="24"/>
            <w:szCs w:val="24"/>
            <w:lang w:val="kk-KZ"/>
          </w:rPr>
          <m:t xml:space="preserve"> </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lang w:val="kk-KZ"/>
                  </w:rPr>
                  <m:t>x</m:t>
                </m:r>
              </m:e>
              <m:sub>
                <m:r>
                  <w:rPr>
                    <w:rFonts w:ascii="Cambria Math" w:hAnsi="Times New Roman" w:cs="Times New Roman"/>
                    <w:sz w:val="24"/>
                    <w:szCs w:val="24"/>
                    <w:lang w:val="kk-KZ"/>
                  </w:rPr>
                  <m:t>2</m:t>
                </m:r>
              </m:sub>
            </m:sSub>
          </m:e>
        </m:bar>
        <m:r>
          <m:rPr>
            <m:sty m:val="p"/>
          </m:rPr>
          <w:rPr>
            <w:rFonts w:ascii="Cambria Math" w:hAnsi="Times New Roman" w:cs="Times New Roman"/>
            <w:sz w:val="24"/>
            <w:szCs w:val="24"/>
            <w:lang w:val="kk-KZ"/>
          </w:rPr>
          <m:t>)</m:t>
        </m:r>
      </m:oMath>
    </w:p>
    <w:p w:rsidR="0076727E" w:rsidRPr="00155A01" w:rsidRDefault="0076727E" w:rsidP="005473F2">
      <w:pPr>
        <w:spacing w:line="240" w:lineRule="auto"/>
        <w:rPr>
          <w:rFonts w:ascii="Cambria Math" w:hAnsi="Times New Roman" w:cs="Times New Roman"/>
          <w:sz w:val="24"/>
          <w:szCs w:val="24"/>
          <w:oMath/>
        </w:rPr>
      </w:pPr>
      <w:r w:rsidRPr="00155A01">
        <w:rPr>
          <w:rFonts w:ascii="Times New Roman" w:hAnsi="Times New Roman" w:cs="Times New Roman"/>
          <w:sz w:val="24"/>
          <w:szCs w:val="24"/>
        </w:rPr>
        <w:t xml:space="preserve">B) </w:t>
      </w:r>
      <m:oMath>
        <m:sSub>
          <m:sSubPr>
            <m:ctrlPr>
              <w:rPr>
                <w:rFonts w:ascii="Cambria Math" w:hAnsi="Times New Roman" w:cs="Times New Roman"/>
                <w:i/>
                <w:sz w:val="24"/>
                <w:szCs w:val="24"/>
              </w:rPr>
            </m:ctrlPr>
          </m:sSubPr>
          <m:e>
            <m:r>
              <w:rPr>
                <w:rFonts w:ascii="Cambria Math" w:hAnsi="Times New Roman" w:cs="Times New Roman"/>
                <w:sz w:val="24"/>
                <w:szCs w:val="24"/>
              </w:rPr>
              <m:t>(</m:t>
            </m:r>
            <m:r>
              <w:rPr>
                <w:rFonts w:ascii="Cambria Math" w:hAnsi="Cambria Math" w:cs="Times New Roman"/>
                <w:sz w:val="24"/>
                <w:szCs w:val="24"/>
              </w:rPr>
              <m:t>x</m:t>
            </m:r>
          </m:e>
          <m:sub>
            <m:r>
              <w:rPr>
                <w:rFonts w:ascii="Cambria Math" w:hAnsi="Times New Roman" w:cs="Times New Roman"/>
                <w:sz w:val="24"/>
                <w:szCs w:val="24"/>
              </w:rPr>
              <m:t>1</m:t>
            </m:r>
          </m:sub>
        </m:sSub>
        <m:r>
          <w:rPr>
            <w:rFonts w:ascii="Cambria Math" w:hAnsi="Cambria Math" w:cs="Times New Roman"/>
            <w:sz w:val="24"/>
            <w:szCs w:val="24"/>
          </w:rPr>
          <m:t>∧</m:t>
        </m:r>
        <m:r>
          <m:rPr>
            <m:sty m:val="p"/>
          </m:rPr>
          <w:rPr>
            <w:rFonts w:ascii="Cambria Math" w:hAnsi="Times New Roman" w:cs="Times New Roman"/>
            <w:sz w:val="24"/>
            <w:szCs w:val="24"/>
          </w:rPr>
          <m:t xml:space="preserve"> </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e>
        </m:bar>
        <m:r>
          <w:rPr>
            <w:rFonts w:ascii="Cambria Math" w:hAnsi="Cambria Math"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3</m:t>
            </m:r>
          </m:sub>
        </m:sSub>
        <m: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1</m:t>
                </m:r>
              </m:sub>
            </m:sSub>
          </m:e>
        </m:bar>
        <m:r>
          <w:rPr>
            <w:rFonts w:ascii="Cambria Math" w:hAnsi="Cambria Math"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r>
          <w:rPr>
            <w:rFonts w:ascii="Cambria Math" w:hAnsi="Cambria Math" w:cs="Times New Roman"/>
            <w:sz w:val="24"/>
            <w:szCs w:val="24"/>
          </w:rPr>
          <m:t>∧</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3</m:t>
                </m:r>
              </m:sub>
            </m:sSub>
          </m:e>
        </m:bar>
        <m:r>
          <m:rPr>
            <m:sty m:val="p"/>
          </m:rPr>
          <w:rPr>
            <w:rFonts w:ascii="Cambria Math" w:hAnsi="Times New Roman" w:cs="Times New Roman"/>
            <w:sz w:val="24"/>
            <w:szCs w:val="24"/>
          </w:rPr>
          <m:t>)</m:t>
        </m:r>
      </m:oMath>
    </w:p>
    <w:p w:rsidR="0076727E" w:rsidRPr="00155A01" w:rsidRDefault="0076727E" w:rsidP="005473F2">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C) </w:t>
      </w:r>
      <m:oMath>
        <m:sSub>
          <m:sSubPr>
            <m:ctrlPr>
              <w:rPr>
                <w:rFonts w:ascii="Cambria Math" w:hAnsi="Times New Roman" w:cs="Times New Roman"/>
                <w:i/>
                <w:sz w:val="24"/>
                <w:szCs w:val="24"/>
              </w:rPr>
            </m:ctrlPr>
          </m:sSubPr>
          <m:e>
            <m:r>
              <w:rPr>
                <w:rFonts w:ascii="Cambria Math" w:hAnsi="Times New Roman" w:cs="Times New Roman"/>
                <w:sz w:val="24"/>
                <w:szCs w:val="24"/>
              </w:rPr>
              <m:t>(</m:t>
            </m:r>
            <m:r>
              <w:rPr>
                <w:rFonts w:ascii="Cambria Math" w:hAnsi="Cambria Math" w:cs="Times New Roman"/>
                <w:sz w:val="24"/>
                <w:szCs w:val="24"/>
              </w:rPr>
              <m:t>x</m:t>
            </m:r>
          </m:e>
          <m:sub>
            <m:r>
              <w:rPr>
                <w:rFonts w:ascii="Cambria Math" w:hAnsi="Times New Roman" w:cs="Times New Roman"/>
                <w:sz w:val="24"/>
                <w:szCs w:val="24"/>
              </w:rPr>
              <m:t>1</m:t>
            </m:r>
          </m:sub>
        </m:sSub>
        <m:r>
          <w:rPr>
            <w:rFonts w:ascii="Cambria Math" w:hAnsi="Cambria Math"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3</m:t>
            </m:r>
          </m:sub>
        </m:sSub>
        <m:r>
          <m:rPr>
            <m:sty m:val="p"/>
          </m:rPr>
          <w:rPr>
            <w:rFonts w:ascii="Cambria Math" w:hAnsi="Times New Roman" w:cs="Times New Roman"/>
            <w:sz w:val="24"/>
            <w:szCs w:val="24"/>
          </w:rPr>
          <m:t xml:space="preserve"> </m:t>
        </m:r>
        <m:r>
          <w:rPr>
            <w:rFonts w:ascii="Times New Roman" w:hAnsi="Cambria Math" w:cs="Times New Roman"/>
            <w:sz w:val="24"/>
            <w:szCs w:val="24"/>
          </w:rPr>
          <m:t>⨁</m:t>
        </m:r>
        <m:r>
          <w:rPr>
            <w:rFonts w:ascii="Cambria Math" w:hAnsi="Times New Roman" w:cs="Times New Roman"/>
            <w:sz w:val="24"/>
            <w:szCs w:val="24"/>
          </w:rPr>
          <m:t xml:space="preserve"> </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1</m:t>
                </m:r>
              </m:sub>
            </m:sSub>
          </m:e>
        </m:bar>
        <m:r>
          <m:rPr>
            <m:sty m:val="p"/>
          </m:rPr>
          <w:rPr>
            <w:rFonts w:ascii="Cambria Math" w:hAnsi="Times New Roman" w:cs="Times New Roman"/>
            <w:sz w:val="24"/>
            <w:szCs w:val="24"/>
          </w:rPr>
          <m:t xml:space="preserve">) </m:t>
        </m:r>
      </m:oMath>
    </w:p>
    <w:p w:rsidR="0076727E" w:rsidRPr="00155A01" w:rsidRDefault="0076727E" w:rsidP="005473F2">
      <w:pPr>
        <w:spacing w:line="240" w:lineRule="auto"/>
        <w:rPr>
          <w:rFonts w:ascii="Cambria Math" w:hAnsi="Times New Roman" w:cs="Times New Roman"/>
          <w:sz w:val="24"/>
          <w:szCs w:val="24"/>
          <w:oMath/>
        </w:rPr>
      </w:pPr>
      <w:r w:rsidRPr="00155A01">
        <w:rPr>
          <w:rFonts w:ascii="Times New Roman" w:hAnsi="Times New Roman" w:cs="Times New Roman"/>
          <w:sz w:val="24"/>
          <w:szCs w:val="24"/>
        </w:rPr>
        <w:t xml:space="preserve">D) </w:t>
      </w:r>
      <m:oMath>
        <m:sSub>
          <m:sSubPr>
            <m:ctrlPr>
              <w:rPr>
                <w:rFonts w:ascii="Cambria Math" w:hAnsi="Times New Roman" w:cs="Times New Roman"/>
                <w:i/>
                <w:sz w:val="24"/>
                <w:szCs w:val="24"/>
              </w:rPr>
            </m:ctrlPr>
          </m:sSubPr>
          <m:e>
            <m:r>
              <w:rPr>
                <w:rFonts w:ascii="Cambria Math" w:hAnsi="Times New Roman" w:cs="Times New Roman"/>
                <w:sz w:val="24"/>
                <w:szCs w:val="24"/>
              </w:rPr>
              <m:t>(</m:t>
            </m:r>
            <m:r>
              <w:rPr>
                <w:rFonts w:ascii="Cambria Math" w:hAnsi="Cambria Math" w:cs="Times New Roman"/>
                <w:sz w:val="24"/>
                <w:szCs w:val="24"/>
              </w:rPr>
              <m:t>x</m:t>
            </m:r>
          </m:e>
          <m:sub>
            <m:r>
              <w:rPr>
                <w:rFonts w:ascii="Cambria Math" w:hAnsi="Times New Roman" w:cs="Times New Roman"/>
                <w:sz w:val="24"/>
                <w:szCs w:val="24"/>
              </w:rPr>
              <m:t>3</m:t>
            </m:r>
          </m:sub>
        </m:sSub>
        <m:r>
          <w:rPr>
            <w:rFonts w:ascii="Cambria Math" w:hAnsi="Cambria Math"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r>
          <w:rPr>
            <w:rFonts w:ascii="Cambria Math" w:hAnsi="Times New Roman" w:cs="Times New Roman"/>
            <w:sz w:val="24"/>
            <w:szCs w:val="24"/>
          </w:rPr>
          <m:t xml:space="preserve">) </m:t>
        </m:r>
        <m:r>
          <w:rPr>
            <w:rFonts w:ascii="Cambria Math" w:hAnsi="Times New Roman" w:cs="Times New Roman"/>
            <w:sz w:val="24"/>
            <w:szCs w:val="24"/>
          </w:rPr>
          <m:t>↔</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1</m:t>
            </m:r>
          </m:sub>
        </m:sSub>
        <m:r>
          <m:rPr>
            <m:sty m:val="p"/>
          </m:rP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 xml:space="preserve"> </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e>
        </m:bar>
      </m:oMath>
    </w:p>
    <w:p w:rsidR="0076727E" w:rsidRPr="00155A01" w:rsidRDefault="0076727E" w:rsidP="005473F2">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E) </w:t>
      </w:r>
      <m:oMath>
        <m:sSub>
          <m:sSubPr>
            <m:ctrlPr>
              <w:rPr>
                <w:rFonts w:ascii="Cambria Math" w:hAnsi="Times New Roman" w:cs="Times New Roman"/>
                <w:i/>
                <w:sz w:val="24"/>
                <w:szCs w:val="24"/>
              </w:rPr>
            </m:ctrlPr>
          </m:sSubPr>
          <m:e>
            <m:r>
              <w:rPr>
                <w:rFonts w:ascii="Cambria Math" w:hAnsi="Times New Roman" w:cs="Times New Roman"/>
                <w:sz w:val="24"/>
                <w:szCs w:val="24"/>
              </w:rPr>
              <m:t>(</m:t>
            </m:r>
            <m:r>
              <w:rPr>
                <w:rFonts w:ascii="Cambria Math" w:hAnsi="Cambria Math" w:cs="Times New Roman"/>
                <w:sz w:val="24"/>
                <w:szCs w:val="24"/>
              </w:rPr>
              <m:t>x</m:t>
            </m:r>
          </m:e>
          <m:sub>
            <m:r>
              <w:rPr>
                <w:rFonts w:ascii="Cambria Math" w:hAnsi="Times New Roman" w:cs="Times New Roman"/>
                <w:sz w:val="24"/>
                <w:szCs w:val="24"/>
              </w:rPr>
              <m:t>3</m:t>
            </m:r>
          </m:sub>
        </m:sSub>
        <m:r>
          <w:rPr>
            <w:rFonts w:ascii="Cambria Math" w:hAnsi="Times New Roman"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1</m:t>
            </m:r>
          </m:sub>
        </m:sSub>
        <m:r>
          <m:rPr>
            <m:sty m:val="p"/>
          </m:rP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 xml:space="preserve"> </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e>
        </m:bar>
        <m:r>
          <m:rPr>
            <m:sty m:val="p"/>
          </m:rPr>
          <w:rPr>
            <w:rFonts w:ascii="Cambria Math" w:hAnsi="Times New Roman" w:cs="Times New Roman"/>
            <w:sz w:val="24"/>
            <w:szCs w:val="24"/>
          </w:rPr>
          <m:t>)</m:t>
        </m:r>
      </m:oMath>
    </w:p>
    <w:p w:rsidR="0076727E" w:rsidRPr="00155A01" w:rsidRDefault="0076727E" w:rsidP="009F763F">
      <w:pPr>
        <w:spacing w:line="240" w:lineRule="auto"/>
        <w:ind w:left="300" w:firstLine="567"/>
        <w:rPr>
          <w:rFonts w:ascii="Times New Roman" w:hAnsi="Times New Roman" w:cs="Times New Roman"/>
          <w:sz w:val="24"/>
          <w:szCs w:val="24"/>
        </w:rPr>
      </w:pPr>
    </w:p>
    <w:p w:rsidR="0076727E" w:rsidRPr="00155A01" w:rsidRDefault="00C06116" w:rsidP="005473F2">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t>159</w:t>
      </w:r>
      <w:r w:rsidR="0076727E" w:rsidRPr="00155A01">
        <w:rPr>
          <w:rFonts w:ascii="Times New Roman" w:hAnsi="Times New Roman" w:cs="Times New Roman"/>
          <w:sz w:val="24"/>
          <w:szCs w:val="24"/>
        </w:rPr>
        <w:t>. ЖКҚФ көрсетіңіз</w:t>
      </w:r>
    </w:p>
    <w:p w:rsidR="0076727E" w:rsidRPr="00155A01" w:rsidRDefault="0076727E" w:rsidP="005473F2">
      <w:pPr>
        <w:spacing w:line="240" w:lineRule="auto"/>
        <w:rPr>
          <w:rFonts w:ascii="Cambria Math" w:hAnsi="Times New Roman" w:cs="Times New Roman"/>
          <w:sz w:val="24"/>
          <w:szCs w:val="24"/>
          <w:oMath/>
        </w:rPr>
      </w:pPr>
      <w:r w:rsidRPr="00155A01">
        <w:rPr>
          <w:rFonts w:ascii="Times New Roman" w:hAnsi="Times New Roman" w:cs="Times New Roman"/>
          <w:sz w:val="24"/>
          <w:szCs w:val="24"/>
        </w:rPr>
        <w:t xml:space="preserve">A) </w:t>
      </w:r>
      <m:oMath>
        <m:sSub>
          <m:sSubPr>
            <m:ctrlPr>
              <w:rPr>
                <w:rFonts w:ascii="Cambria Math" w:hAnsi="Times New Roman" w:cs="Times New Roman"/>
                <w:i/>
                <w:sz w:val="24"/>
                <w:szCs w:val="24"/>
              </w:rPr>
            </m:ctrlPr>
          </m:sSubPr>
          <m:e>
            <m:r>
              <w:rPr>
                <w:rFonts w:ascii="Cambria Math" w:hAnsi="Times New Roman" w:cs="Times New Roman"/>
                <w:sz w:val="24"/>
                <w:szCs w:val="24"/>
              </w:rPr>
              <m:t>(</m:t>
            </m:r>
            <m:r>
              <w:rPr>
                <w:rFonts w:ascii="Cambria Math" w:hAnsi="Cambria Math" w:cs="Times New Roman"/>
                <w:sz w:val="24"/>
                <w:szCs w:val="24"/>
              </w:rPr>
              <m:t>x</m:t>
            </m:r>
          </m:e>
          <m:sub>
            <m:r>
              <w:rPr>
                <w:rFonts w:ascii="Cambria Math" w:hAnsi="Times New Roman" w:cs="Times New Roman"/>
                <w:sz w:val="24"/>
                <w:szCs w:val="24"/>
              </w:rPr>
              <m:t>3</m:t>
            </m:r>
          </m:sub>
        </m:sSub>
        <m:r>
          <w:rPr>
            <w:rFonts w:ascii="Cambria Math" w:hAnsi="Cambria Math"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r>
          <w:rPr>
            <w:rFonts w:ascii="Cambria Math" w:hAnsi="Times New Roman" w:cs="Times New Roman"/>
            <w:sz w:val="24"/>
            <w:szCs w:val="24"/>
          </w:rPr>
          <m:t xml:space="preserve">) </m:t>
        </m:r>
        <m:r>
          <w:rPr>
            <w:rFonts w:ascii="Cambria Math" w:hAnsi="Times New Roman" w:cs="Times New Roman"/>
            <w:sz w:val="24"/>
            <w:szCs w:val="24"/>
          </w:rPr>
          <m:t>↔</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1</m:t>
            </m:r>
          </m:sub>
        </m:sSub>
        <m:r>
          <m:rPr>
            <m:sty m:val="p"/>
          </m:rP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 xml:space="preserve"> </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e>
        </m:bar>
      </m:oMath>
    </w:p>
    <w:p w:rsidR="0076727E" w:rsidRPr="00155A01" w:rsidRDefault="0076727E" w:rsidP="005473F2">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B) </w:t>
      </w:r>
      <m:oMath>
        <m:sSub>
          <m:sSubPr>
            <m:ctrlPr>
              <w:rPr>
                <w:rFonts w:ascii="Cambria Math" w:eastAsia="DengXian" w:hAnsi="Times New Roman" w:cs="Times New Roman"/>
                <w:i/>
                <w:sz w:val="24"/>
                <w:szCs w:val="24"/>
              </w:rPr>
            </m:ctrlPr>
          </m:sSubPr>
          <m:e>
            <m:r>
              <w:rPr>
                <w:rFonts w:ascii="Cambria Math" w:eastAsia="DengXian" w:hAnsi="Times New Roman" w:cs="Times New Roman"/>
                <w:sz w:val="24"/>
                <w:szCs w:val="24"/>
              </w:rPr>
              <m:t>(</m:t>
            </m:r>
            <m:r>
              <w:rPr>
                <w:rFonts w:ascii="Cambria Math" w:eastAsia="DengXian" w:hAnsi="Cambria Math" w:cs="Times New Roman"/>
                <w:sz w:val="24"/>
                <w:szCs w:val="24"/>
              </w:rPr>
              <m:t>x</m:t>
            </m:r>
          </m:e>
          <m:sub>
            <m:r>
              <w:rPr>
                <w:rFonts w:ascii="Cambria Math" w:eastAsia="DengXian" w:hAnsi="Times New Roman" w:cs="Times New Roman"/>
                <w:sz w:val="24"/>
                <w:szCs w:val="24"/>
              </w:rPr>
              <m:t>1</m:t>
            </m:r>
          </m:sub>
        </m:sSub>
        <m:r>
          <w:rPr>
            <w:rFonts w:ascii="Cambria Math" w:eastAsia="DengXian" w:hAnsi="Cambria Math" w:cs="Times New Roman"/>
            <w:sz w:val="24"/>
            <w:szCs w:val="24"/>
          </w:rPr>
          <m:t>∨</m:t>
        </m:r>
        <m:sSub>
          <m:sSubPr>
            <m:ctrlPr>
              <w:rPr>
                <w:rFonts w:ascii="Cambria Math" w:eastAsia="DengXian" w:hAnsi="Times New Roman" w:cs="Times New Roman"/>
                <w:i/>
                <w:sz w:val="24"/>
                <w:szCs w:val="24"/>
              </w:rPr>
            </m:ctrlPr>
          </m:sSubPr>
          <m:e>
            <m:r>
              <w:rPr>
                <w:rFonts w:ascii="Cambria Math" w:eastAsia="DengXian" w:hAnsi="Cambria Math" w:cs="Times New Roman"/>
                <w:sz w:val="24"/>
                <w:szCs w:val="24"/>
              </w:rPr>
              <m:t>x</m:t>
            </m:r>
          </m:e>
          <m:sub>
            <m:r>
              <w:rPr>
                <w:rFonts w:ascii="Cambria Math" w:eastAsia="DengXian" w:hAnsi="Times New Roman" w:cs="Times New Roman"/>
                <w:sz w:val="24"/>
                <w:szCs w:val="24"/>
              </w:rPr>
              <m:t>2</m:t>
            </m:r>
          </m:sub>
        </m:sSub>
        <m:r>
          <w:rPr>
            <w:rFonts w:ascii="Cambria Math" w:eastAsia="DengXian" w:hAnsi="Times New Roman" w:cs="Times New Roman"/>
            <w:sz w:val="24"/>
            <w:szCs w:val="24"/>
          </w:rPr>
          <m:t xml:space="preserve">) </m:t>
        </m:r>
        <m:r>
          <w:rPr>
            <w:rFonts w:ascii="Times New Roman" w:eastAsia="DengXian" w:hAnsi="Cambria Math" w:cs="Times New Roman"/>
            <w:sz w:val="24"/>
            <w:szCs w:val="24"/>
          </w:rPr>
          <m:t>⨁</m:t>
        </m:r>
        <m:r>
          <w:rPr>
            <w:rFonts w:ascii="Cambria Math" w:eastAsia="DengXian" w:hAnsi="Times New Roman" w:cs="Times New Roman"/>
            <w:sz w:val="24"/>
            <w:szCs w:val="24"/>
          </w:rPr>
          <m:t>(</m:t>
        </m:r>
        <m:r>
          <m:rPr>
            <m:sty m:val="p"/>
          </m:rPr>
          <w:rPr>
            <w:rFonts w:ascii="Cambria Math" w:hAnsi="Times New Roman" w:cs="Times New Roman"/>
            <w:sz w:val="24"/>
            <w:szCs w:val="24"/>
          </w:rPr>
          <m:t xml:space="preserve"> </m:t>
        </m:r>
        <m:bar>
          <m:barPr>
            <m:pos m:val="top"/>
            <m:ctrlPr>
              <w:rPr>
                <w:rFonts w:ascii="Cambria Math" w:eastAsia="DengXian" w:hAnsi="Times New Roman" w:cs="Times New Roman"/>
                <w:i/>
                <w:sz w:val="24"/>
                <w:szCs w:val="24"/>
              </w:rPr>
            </m:ctrlPr>
          </m:barPr>
          <m:e>
            <m:sSub>
              <m:sSubPr>
                <m:ctrlPr>
                  <w:rPr>
                    <w:rFonts w:ascii="Cambria Math" w:eastAsia="DengXian" w:hAnsi="Times New Roman" w:cs="Times New Roman"/>
                    <w:i/>
                    <w:sz w:val="24"/>
                    <w:szCs w:val="24"/>
                  </w:rPr>
                </m:ctrlPr>
              </m:sSubPr>
              <m:e>
                <m:r>
                  <w:rPr>
                    <w:rFonts w:ascii="Cambria Math" w:eastAsia="DengXian" w:hAnsi="Cambria Math" w:cs="Times New Roman"/>
                    <w:sz w:val="24"/>
                    <w:szCs w:val="24"/>
                  </w:rPr>
                  <m:t>x</m:t>
                </m:r>
              </m:e>
              <m:sub>
                <m:r>
                  <w:rPr>
                    <w:rFonts w:ascii="Cambria Math" w:eastAsia="DengXian" w:hAnsi="Times New Roman" w:cs="Times New Roman"/>
                    <w:sz w:val="24"/>
                    <w:szCs w:val="24"/>
                  </w:rPr>
                  <m:t>1</m:t>
                </m:r>
              </m:sub>
            </m:sSub>
          </m:e>
        </m:bar>
        <m:r>
          <w:rPr>
            <w:rFonts w:ascii="Cambria Math" w:eastAsia="DengXian" w:hAnsi="Cambria Math" w:cs="Times New Roman"/>
            <w:sz w:val="24"/>
            <w:szCs w:val="24"/>
          </w:rPr>
          <m:t>∨</m:t>
        </m:r>
        <m:bar>
          <m:barPr>
            <m:pos m:val="top"/>
            <m:ctrlPr>
              <w:rPr>
                <w:rFonts w:ascii="Cambria Math" w:eastAsia="DengXian" w:hAnsi="Times New Roman" w:cs="Times New Roman"/>
                <w:i/>
                <w:sz w:val="24"/>
                <w:szCs w:val="24"/>
              </w:rPr>
            </m:ctrlPr>
          </m:barPr>
          <m:e>
            <m:sSub>
              <m:sSubPr>
                <m:ctrlPr>
                  <w:rPr>
                    <w:rFonts w:ascii="Cambria Math" w:eastAsia="DengXian" w:hAnsi="Times New Roman" w:cs="Times New Roman"/>
                    <w:i/>
                    <w:sz w:val="24"/>
                    <w:szCs w:val="24"/>
                  </w:rPr>
                </m:ctrlPr>
              </m:sSubPr>
              <m:e>
                <m:r>
                  <w:rPr>
                    <w:rFonts w:ascii="Cambria Math" w:eastAsia="DengXian" w:hAnsi="Cambria Math" w:cs="Times New Roman"/>
                    <w:sz w:val="24"/>
                    <w:szCs w:val="24"/>
                  </w:rPr>
                  <m:t>x</m:t>
                </m:r>
              </m:e>
              <m:sub>
                <m:r>
                  <w:rPr>
                    <w:rFonts w:ascii="Cambria Math" w:eastAsia="DengXian" w:hAnsi="Times New Roman" w:cs="Times New Roman"/>
                    <w:sz w:val="24"/>
                    <w:szCs w:val="24"/>
                  </w:rPr>
                  <m:t>2</m:t>
                </m:r>
              </m:sub>
            </m:sSub>
          </m:e>
        </m:bar>
        <m:r>
          <w:rPr>
            <w:rFonts w:ascii="Cambria Math" w:eastAsia="DengXian" w:hAnsi="Times New Roman" w:cs="Times New Roman"/>
            <w:sz w:val="24"/>
            <w:szCs w:val="24"/>
          </w:rPr>
          <m:t>)</m:t>
        </m:r>
      </m:oMath>
    </w:p>
    <w:p w:rsidR="0076727E" w:rsidRPr="00155A01" w:rsidRDefault="0076727E" w:rsidP="005473F2">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C) </w:t>
      </w:r>
      <m:oMath>
        <m:sSub>
          <m:sSubPr>
            <m:ctrlPr>
              <w:rPr>
                <w:rFonts w:ascii="Cambria Math" w:hAnsi="Times New Roman" w:cs="Times New Roman"/>
                <w:i/>
                <w:sz w:val="24"/>
                <w:szCs w:val="24"/>
              </w:rPr>
            </m:ctrlPr>
          </m:sSubPr>
          <m:e>
            <m:r>
              <w:rPr>
                <w:rFonts w:ascii="Cambria Math" w:hAnsi="Times New Roman" w:cs="Times New Roman"/>
                <w:sz w:val="24"/>
                <w:szCs w:val="24"/>
              </w:rPr>
              <m:t>(</m:t>
            </m:r>
            <m:r>
              <w:rPr>
                <w:rFonts w:ascii="Cambria Math" w:hAnsi="Cambria Math" w:cs="Times New Roman"/>
                <w:sz w:val="24"/>
                <w:szCs w:val="24"/>
              </w:rPr>
              <m:t>x</m:t>
            </m:r>
          </m:e>
          <m:sub>
            <m:r>
              <w:rPr>
                <w:rFonts w:ascii="Cambria Math" w:hAnsi="Times New Roman" w:cs="Times New Roman"/>
                <w:sz w:val="24"/>
                <w:szCs w:val="24"/>
              </w:rPr>
              <m:t>1</m:t>
            </m:r>
          </m:sub>
        </m:sSub>
        <m:r>
          <w:rPr>
            <w:rFonts w:ascii="Cambria Math" w:hAnsi="Cambria Math"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3</m:t>
            </m:r>
          </m:sub>
        </m:sSub>
        <m:r>
          <m:rPr>
            <m:sty m:val="p"/>
          </m:rPr>
          <w:rPr>
            <w:rFonts w:ascii="Cambria Math" w:hAnsi="Times New Roman" w:cs="Times New Roman"/>
            <w:sz w:val="24"/>
            <w:szCs w:val="24"/>
          </w:rPr>
          <m:t xml:space="preserve"> </m:t>
        </m:r>
        <m:r>
          <w:rPr>
            <w:rFonts w:ascii="Times New Roman" w:hAnsi="Cambria Math" w:cs="Times New Roman"/>
            <w:sz w:val="24"/>
            <w:szCs w:val="24"/>
          </w:rPr>
          <m:t>⨁</m:t>
        </m:r>
        <m:r>
          <w:rPr>
            <w:rFonts w:ascii="Cambria Math" w:hAnsi="Times New Roman" w:cs="Times New Roman"/>
            <w:sz w:val="24"/>
            <w:szCs w:val="24"/>
          </w:rPr>
          <m:t xml:space="preserve"> </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1</m:t>
                </m:r>
              </m:sub>
            </m:sSub>
          </m:e>
        </m:bar>
        <m:r>
          <m:rPr>
            <m:sty m:val="p"/>
          </m:rPr>
          <w:rPr>
            <w:rFonts w:ascii="Cambria Math" w:hAnsi="Times New Roman" w:cs="Times New Roman"/>
            <w:sz w:val="24"/>
            <w:szCs w:val="24"/>
          </w:rPr>
          <m:t xml:space="preserve">) </m:t>
        </m:r>
      </m:oMath>
    </w:p>
    <w:p w:rsidR="0076727E" w:rsidRPr="00155A01" w:rsidRDefault="0076727E" w:rsidP="005473F2">
      <w:pPr>
        <w:spacing w:line="240" w:lineRule="auto"/>
        <w:rPr>
          <w:rFonts w:ascii="Cambria Math" w:hAnsi="Times New Roman" w:cs="Times New Roman"/>
          <w:sz w:val="24"/>
          <w:szCs w:val="24"/>
          <w:oMath/>
        </w:rPr>
      </w:pPr>
      <w:r w:rsidRPr="00155A01">
        <w:rPr>
          <w:rFonts w:ascii="Times New Roman" w:hAnsi="Times New Roman" w:cs="Times New Roman"/>
          <w:sz w:val="24"/>
          <w:szCs w:val="24"/>
        </w:rPr>
        <w:t xml:space="preserve">D) </w:t>
      </w:r>
      <m:oMath>
        <m:sSub>
          <m:sSubPr>
            <m:ctrlPr>
              <w:rPr>
                <w:rFonts w:ascii="Cambria Math" w:hAnsi="Times New Roman" w:cs="Times New Roman"/>
                <w:i/>
                <w:sz w:val="24"/>
                <w:szCs w:val="24"/>
              </w:rPr>
            </m:ctrlPr>
          </m:sSubPr>
          <m:e>
            <m:r>
              <w:rPr>
                <w:rFonts w:ascii="Cambria Math" w:hAnsi="Times New Roman" w:cs="Times New Roman"/>
                <w:sz w:val="24"/>
                <w:szCs w:val="24"/>
              </w:rPr>
              <m:t>(</m:t>
            </m:r>
            <m:r>
              <w:rPr>
                <w:rFonts w:ascii="Cambria Math" w:hAnsi="Cambria Math" w:cs="Times New Roman"/>
                <w:sz w:val="24"/>
                <w:szCs w:val="24"/>
              </w:rPr>
              <m:t>x</m:t>
            </m:r>
          </m:e>
          <m:sub>
            <m:r>
              <w:rPr>
                <w:rFonts w:ascii="Cambria Math" w:hAnsi="Times New Roman" w:cs="Times New Roman"/>
                <w:sz w:val="24"/>
                <w:szCs w:val="24"/>
              </w:rPr>
              <m:t>1</m:t>
            </m:r>
          </m:sub>
        </m:sSub>
        <m:r>
          <w:rPr>
            <w:rFonts w:ascii="Cambria Math" w:hAnsi="Cambria Math"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m:t>
        </m:r>
        <m:r>
          <m:rPr>
            <m:sty m:val="p"/>
          </m:rPr>
          <w:rPr>
            <w:rFonts w:ascii="Cambria Math" w:hAnsi="Times New Roman" w:cs="Times New Roman"/>
            <w:sz w:val="24"/>
            <w:szCs w:val="24"/>
          </w:rPr>
          <m:t xml:space="preserve"> </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1</m:t>
                </m:r>
              </m:sub>
            </m:sSub>
          </m:e>
        </m:bar>
        <m:r>
          <w:rPr>
            <w:rFonts w:ascii="Cambria Math" w:hAnsi="Cambria Math" w:cs="Times New Roman"/>
            <w:sz w:val="24"/>
            <w:szCs w:val="24"/>
          </w:rPr>
          <m:t>∨</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e>
        </m:bar>
        <m:r>
          <w:rPr>
            <w:rFonts w:ascii="Cambria Math" w:hAnsi="Times New Roman" w:cs="Times New Roman"/>
            <w:sz w:val="24"/>
            <w:szCs w:val="24"/>
          </w:rPr>
          <m:t>)</m:t>
        </m:r>
      </m:oMath>
    </w:p>
    <w:p w:rsidR="0076727E" w:rsidRPr="00155A01" w:rsidRDefault="0076727E" w:rsidP="005473F2">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E) </w:t>
      </w:r>
      <m:oMath>
        <m:sSub>
          <m:sSubPr>
            <m:ctrlPr>
              <w:rPr>
                <w:rFonts w:ascii="Cambria Math" w:hAnsi="Times New Roman" w:cs="Times New Roman"/>
                <w:i/>
                <w:sz w:val="24"/>
                <w:szCs w:val="24"/>
              </w:rPr>
            </m:ctrlPr>
          </m:sSubPr>
          <m:e>
            <m:r>
              <w:rPr>
                <w:rFonts w:ascii="Cambria Math" w:hAnsi="Times New Roman" w:cs="Times New Roman"/>
                <w:sz w:val="24"/>
                <w:szCs w:val="24"/>
              </w:rPr>
              <m:t>(</m:t>
            </m:r>
            <m:r>
              <w:rPr>
                <w:rFonts w:ascii="Cambria Math" w:hAnsi="Cambria Math" w:cs="Times New Roman"/>
                <w:sz w:val="24"/>
                <w:szCs w:val="24"/>
              </w:rPr>
              <m:t>x</m:t>
            </m:r>
          </m:e>
          <m:sub>
            <m:r>
              <w:rPr>
                <w:rFonts w:ascii="Cambria Math" w:hAnsi="Times New Roman" w:cs="Times New Roman"/>
                <w:sz w:val="24"/>
                <w:szCs w:val="24"/>
              </w:rPr>
              <m:t>3</m:t>
            </m:r>
          </m:sub>
        </m:sSub>
        <m:r>
          <w:rPr>
            <w:rFonts w:ascii="Cambria Math" w:hAnsi="Times New Roman"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1</m:t>
            </m:r>
          </m:sub>
        </m:sSub>
        <m:r>
          <m:rPr>
            <m:sty m:val="p"/>
          </m:rP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 xml:space="preserve"> </m:t>
        </m:r>
        <m:bar>
          <m:barPr>
            <m:pos m:val="top"/>
            <m:ctrlPr>
              <w:rPr>
                <w:rFonts w:ascii="Cambria Math" w:hAnsi="Times New Roman" w:cs="Times New Roman"/>
                <w:i/>
                <w:sz w:val="24"/>
                <w:szCs w:val="24"/>
              </w:rPr>
            </m:ctrlPr>
          </m:barPr>
          <m:e>
            <m:sSub>
              <m:sSubPr>
                <m:ctrlPr>
                  <w:rPr>
                    <w:rFonts w:ascii="Cambria Math" w:hAnsi="Times New Roman" w:cs="Times New Roman"/>
                    <w:i/>
                    <w:sz w:val="24"/>
                    <w:szCs w:val="24"/>
                  </w:rPr>
                </m:ctrlPr>
              </m:sSubPr>
              <m:e>
                <m:r>
                  <w:rPr>
                    <w:rFonts w:ascii="Cambria Math" w:hAnsi="Cambria Math" w:cs="Times New Roman"/>
                    <w:sz w:val="24"/>
                    <w:szCs w:val="24"/>
                  </w:rPr>
                  <m:t>x</m:t>
                </m:r>
              </m:e>
              <m:sub>
                <m:r>
                  <w:rPr>
                    <w:rFonts w:ascii="Cambria Math" w:hAnsi="Times New Roman" w:cs="Times New Roman"/>
                    <w:sz w:val="24"/>
                    <w:szCs w:val="24"/>
                  </w:rPr>
                  <m:t>2</m:t>
                </m:r>
              </m:sub>
            </m:sSub>
          </m:e>
        </m:bar>
        <m:r>
          <m:rPr>
            <m:sty m:val="p"/>
          </m:rPr>
          <w:rPr>
            <w:rFonts w:ascii="Cambria Math" w:hAnsi="Times New Roman" w:cs="Times New Roman"/>
            <w:sz w:val="24"/>
            <w:szCs w:val="24"/>
          </w:rPr>
          <m:t>)</m:t>
        </m:r>
      </m:oMath>
    </w:p>
    <w:p w:rsidR="0076727E" w:rsidRPr="00155A01" w:rsidRDefault="0076727E" w:rsidP="005473F2">
      <w:pPr>
        <w:spacing w:line="240" w:lineRule="auto"/>
        <w:rPr>
          <w:rFonts w:ascii="Times New Roman" w:hAnsi="Times New Roman" w:cs="Times New Roman"/>
          <w:sz w:val="24"/>
          <w:szCs w:val="24"/>
        </w:rPr>
      </w:pPr>
    </w:p>
    <w:p w:rsidR="0076727E" w:rsidRPr="00155A01" w:rsidRDefault="00C06116"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160</w:t>
      </w:r>
      <w:r w:rsidR="0076727E" w:rsidRPr="00155A01">
        <w:rPr>
          <w:rFonts w:ascii="Times New Roman" w:hAnsi="Times New Roman" w:cs="Times New Roman"/>
          <w:sz w:val="24"/>
          <w:szCs w:val="24"/>
          <w:lang w:val="ru-RU"/>
        </w:rPr>
        <w:t>. Жегалкин көпмүшелігі деп не аталады?</w:t>
      </w:r>
    </w:p>
    <w:p w:rsidR="0076727E" w:rsidRPr="00155A01" w:rsidRDefault="0076727E" w:rsidP="005473F2">
      <w:pPr>
        <w:spacing w:line="240" w:lineRule="auto"/>
        <w:rPr>
          <w:rFonts w:ascii="Times New Roman" w:hAnsi="Times New Roman" w:cs="Times New Roman"/>
          <w:sz w:val="24"/>
          <w:szCs w:val="24"/>
          <w:shd w:val="clear" w:color="auto" w:fill="FFFFFF"/>
          <w:lang w:val="ru-RU"/>
        </w:rPr>
      </w:pPr>
      <w:r w:rsidRPr="00155A01">
        <w:rPr>
          <w:rFonts w:ascii="Times New Roman" w:hAnsi="Times New Roman" w:cs="Times New Roman"/>
          <w:sz w:val="24"/>
          <w:szCs w:val="24"/>
        </w:rPr>
        <w:lastRenderedPageBreak/>
        <w:t>A</w:t>
      </w:r>
      <w:r w:rsidRPr="00155A01">
        <w:rPr>
          <w:rFonts w:ascii="Times New Roman" w:hAnsi="Times New Roman" w:cs="Times New Roman"/>
          <w:sz w:val="24"/>
          <w:szCs w:val="24"/>
          <w:lang w:val="ru-RU"/>
        </w:rPr>
        <w:t>)</w:t>
      </w:r>
      <w:r w:rsidRPr="00155A01">
        <w:rPr>
          <w:rFonts w:ascii="Times New Roman" w:hAnsi="Times New Roman" w:cs="Times New Roman"/>
          <w:sz w:val="24"/>
          <w:szCs w:val="24"/>
          <w:shd w:val="clear" w:color="auto" w:fill="FFFFFF"/>
          <w:lang w:val="ru-RU"/>
        </w:rPr>
        <w:t xml:space="preserve"> Бұл коэффициенттері</w:t>
      </w:r>
      <w:r w:rsidR="00DE6423" w:rsidRPr="00155A01">
        <w:rPr>
          <w:rFonts w:ascii="Times New Roman" w:hAnsi="Times New Roman" w:cs="Times New Roman"/>
          <w:sz w:val="24"/>
          <w:szCs w:val="24"/>
          <w:shd w:val="clear" w:color="auto" w:fill="FFFFFF"/>
          <w:lang w:val="ru-RU"/>
        </w:rPr>
        <w:t xml:space="preserve"> 1-</w:t>
      </w:r>
      <w:r w:rsidRPr="00155A01">
        <w:rPr>
          <w:rFonts w:ascii="Times New Roman" w:hAnsi="Times New Roman" w:cs="Times New Roman"/>
          <w:sz w:val="24"/>
          <w:szCs w:val="24"/>
          <w:shd w:val="clear" w:color="auto" w:fill="FFFFFF"/>
          <w:lang w:val="ru-RU"/>
        </w:rPr>
        <w:t>ге тең көпмүшелік, мұнда көбейту ретінде  конъюнкция, ал қосынды ретінде модулі</w:t>
      </w:r>
      <w:r w:rsidR="00DE6423" w:rsidRPr="00155A01">
        <w:rPr>
          <w:rFonts w:ascii="Times New Roman" w:hAnsi="Times New Roman" w:cs="Times New Roman"/>
          <w:sz w:val="24"/>
          <w:szCs w:val="24"/>
          <w:shd w:val="clear" w:color="auto" w:fill="FFFFFF"/>
          <w:lang w:val="ru-RU"/>
        </w:rPr>
        <w:t xml:space="preserve"> </w:t>
      </w:r>
      <w:r w:rsidRPr="00155A01">
        <w:rPr>
          <w:rFonts w:ascii="Times New Roman" w:hAnsi="Times New Roman" w:cs="Times New Roman"/>
          <w:sz w:val="24"/>
          <w:szCs w:val="24"/>
          <w:shd w:val="clear" w:color="auto" w:fill="FFFFFF"/>
          <w:lang w:val="ru-RU"/>
        </w:rPr>
        <w:t>2 бойынша қосу амалы</w:t>
      </w:r>
    </w:p>
    <w:p w:rsidR="0076727E" w:rsidRPr="00155A01" w:rsidRDefault="0076727E" w:rsidP="005473F2">
      <w:pPr>
        <w:spacing w:line="240" w:lineRule="auto"/>
        <w:rPr>
          <w:rFonts w:ascii="Times New Roman" w:hAnsi="Times New Roman" w:cs="Times New Roman"/>
          <w:sz w:val="24"/>
          <w:szCs w:val="24"/>
          <w:shd w:val="clear" w:color="auto" w:fill="FFFFFF"/>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w:t>
      </w:r>
      <w:r w:rsidRPr="00155A01">
        <w:rPr>
          <w:rFonts w:ascii="Times New Roman" w:hAnsi="Times New Roman" w:cs="Times New Roman"/>
          <w:sz w:val="24"/>
          <w:szCs w:val="24"/>
          <w:shd w:val="clear" w:color="auto" w:fill="FFFFFF"/>
          <w:lang w:val="ru-RU"/>
        </w:rPr>
        <w:t xml:space="preserve"> Бұл коэффициенттері</w:t>
      </w:r>
      <w:r w:rsidR="00DE6423" w:rsidRPr="00155A01">
        <w:rPr>
          <w:rFonts w:ascii="Times New Roman" w:hAnsi="Times New Roman" w:cs="Times New Roman"/>
          <w:sz w:val="24"/>
          <w:szCs w:val="24"/>
          <w:shd w:val="clear" w:color="auto" w:fill="FFFFFF"/>
          <w:lang w:val="ru-RU"/>
        </w:rPr>
        <w:t xml:space="preserve"> 0-</w:t>
      </w:r>
      <w:r w:rsidRPr="00155A01">
        <w:rPr>
          <w:rFonts w:ascii="Times New Roman" w:hAnsi="Times New Roman" w:cs="Times New Roman"/>
          <w:sz w:val="24"/>
          <w:szCs w:val="24"/>
          <w:shd w:val="clear" w:color="auto" w:fill="FFFFFF"/>
          <w:lang w:val="ru-RU"/>
        </w:rPr>
        <w:t>ге тең көпмүшелік, мұнда көбейту ретінде  конъюнкция, ал қосынды ретінде модулі</w:t>
      </w:r>
      <w:r w:rsidR="00DE6423" w:rsidRPr="00155A01">
        <w:rPr>
          <w:rFonts w:ascii="Times New Roman" w:hAnsi="Times New Roman" w:cs="Times New Roman"/>
          <w:sz w:val="24"/>
          <w:szCs w:val="24"/>
          <w:shd w:val="clear" w:color="auto" w:fill="FFFFFF"/>
          <w:lang w:val="ru-RU"/>
        </w:rPr>
        <w:t xml:space="preserve"> </w:t>
      </w:r>
      <w:r w:rsidRPr="00155A01">
        <w:rPr>
          <w:rFonts w:ascii="Times New Roman" w:hAnsi="Times New Roman" w:cs="Times New Roman"/>
          <w:sz w:val="24"/>
          <w:szCs w:val="24"/>
          <w:shd w:val="clear" w:color="auto" w:fill="FFFFFF"/>
          <w:lang w:val="ru-RU"/>
        </w:rPr>
        <w:t>2 бойынша қосу амалы</w:t>
      </w:r>
    </w:p>
    <w:p w:rsidR="0076727E" w:rsidRPr="00155A01" w:rsidRDefault="0076727E" w:rsidP="005473F2">
      <w:pPr>
        <w:spacing w:line="240" w:lineRule="auto"/>
        <w:rPr>
          <w:rFonts w:ascii="Times New Roman" w:hAnsi="Times New Roman" w:cs="Times New Roman"/>
          <w:sz w:val="24"/>
          <w:szCs w:val="24"/>
          <w:shd w:val="clear" w:color="auto" w:fill="FFFFFF"/>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w:t>
      </w:r>
      <w:r w:rsidRPr="00155A01">
        <w:rPr>
          <w:rFonts w:ascii="Times New Roman" w:hAnsi="Times New Roman" w:cs="Times New Roman"/>
          <w:sz w:val="24"/>
          <w:szCs w:val="24"/>
          <w:shd w:val="clear" w:color="auto" w:fill="FFFFFF"/>
          <w:lang w:val="ru-RU"/>
        </w:rPr>
        <w:t xml:space="preserve"> Бұл коэффициенттері</w:t>
      </w:r>
      <w:r w:rsidR="00DE6423" w:rsidRPr="00155A01">
        <w:rPr>
          <w:rFonts w:ascii="Times New Roman" w:hAnsi="Times New Roman" w:cs="Times New Roman"/>
          <w:sz w:val="24"/>
          <w:szCs w:val="24"/>
          <w:shd w:val="clear" w:color="auto" w:fill="FFFFFF"/>
          <w:lang w:val="ru-RU"/>
        </w:rPr>
        <w:t xml:space="preserve"> </w:t>
      </w:r>
      <w:r w:rsidRPr="00155A01">
        <w:rPr>
          <w:rFonts w:ascii="Times New Roman" w:hAnsi="Times New Roman" w:cs="Times New Roman"/>
          <w:sz w:val="24"/>
          <w:szCs w:val="24"/>
          <w:shd w:val="clear" w:color="auto" w:fill="FFFFFF"/>
          <w:lang w:val="ru-RU"/>
        </w:rPr>
        <w:t>0 немесе</w:t>
      </w:r>
      <w:r w:rsidR="00DE6423" w:rsidRPr="00155A01">
        <w:rPr>
          <w:rFonts w:ascii="Times New Roman" w:hAnsi="Times New Roman" w:cs="Times New Roman"/>
          <w:sz w:val="24"/>
          <w:szCs w:val="24"/>
          <w:shd w:val="clear" w:color="auto" w:fill="FFFFFF"/>
          <w:lang w:val="ru-RU"/>
        </w:rPr>
        <w:t xml:space="preserve"> </w:t>
      </w:r>
      <w:r w:rsidRPr="00155A01">
        <w:rPr>
          <w:rFonts w:ascii="Times New Roman" w:hAnsi="Times New Roman" w:cs="Times New Roman"/>
          <w:sz w:val="24"/>
          <w:szCs w:val="24"/>
          <w:shd w:val="clear" w:color="auto" w:fill="FFFFFF"/>
          <w:lang w:val="ru-RU"/>
        </w:rPr>
        <w:t>1- ге тең көпмүшелік, мұнда көбейту ретінде  конъюнкция, ал қосынды ретінде модулі</w:t>
      </w:r>
      <w:r w:rsidR="00DE6423" w:rsidRPr="00155A01">
        <w:rPr>
          <w:rFonts w:ascii="Times New Roman" w:hAnsi="Times New Roman" w:cs="Times New Roman"/>
          <w:sz w:val="24"/>
          <w:szCs w:val="24"/>
          <w:shd w:val="clear" w:color="auto" w:fill="FFFFFF"/>
          <w:lang w:val="ru-RU"/>
        </w:rPr>
        <w:t xml:space="preserve"> </w:t>
      </w:r>
      <w:r w:rsidRPr="00155A01">
        <w:rPr>
          <w:rFonts w:ascii="Times New Roman" w:hAnsi="Times New Roman" w:cs="Times New Roman"/>
          <w:sz w:val="24"/>
          <w:szCs w:val="24"/>
          <w:shd w:val="clear" w:color="auto" w:fill="FFFFFF"/>
          <w:lang w:val="ru-RU"/>
        </w:rPr>
        <w:t>2 бойынша қосу амалы</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Бұл коэффициенттері</w:t>
      </w:r>
      <w:r w:rsidR="00DE6423"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0 немесе</w:t>
      </w:r>
      <w:r w:rsidR="00DE6423"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1- ге тең көпмүшелік</w:t>
      </w:r>
    </w:p>
    <w:p w:rsidR="0076727E" w:rsidRPr="00155A01" w:rsidRDefault="0076727E" w:rsidP="005473F2">
      <w:pPr>
        <w:spacing w:line="240" w:lineRule="auto"/>
        <w:rPr>
          <w:rFonts w:ascii="Times New Roman" w:hAnsi="Times New Roman" w:cs="Times New Roman"/>
          <w:sz w:val="24"/>
          <w:szCs w:val="24"/>
          <w:shd w:val="clear" w:color="auto" w:fill="FFFFFF"/>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w:t>
      </w:r>
      <w:r w:rsidRPr="00155A01">
        <w:rPr>
          <w:rFonts w:ascii="Times New Roman" w:hAnsi="Times New Roman" w:cs="Times New Roman"/>
          <w:sz w:val="24"/>
          <w:szCs w:val="24"/>
          <w:shd w:val="clear" w:color="auto" w:fill="FFFFFF"/>
          <w:lang w:val="ru-RU"/>
        </w:rPr>
        <w:t xml:space="preserve"> Бұл көбейту ретінде  конъюнкция амалы алынған көпмүшелік</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C06116" w:rsidP="009F763F">
      <w:pPr>
        <w:spacing w:line="240" w:lineRule="auto"/>
        <w:ind w:firstLine="567"/>
        <w:rPr>
          <w:rFonts w:ascii="Cambria Math" w:hAnsi="Times New Roman" w:cs="Times New Roman"/>
          <w:sz w:val="24"/>
          <w:szCs w:val="24"/>
          <w:lang w:val="ru-RU"/>
          <w:oMath/>
        </w:rPr>
      </w:pPr>
      <w:r>
        <w:rPr>
          <w:rFonts w:ascii="Times New Roman" w:hAnsi="Times New Roman" w:cs="Times New Roman"/>
          <w:sz w:val="24"/>
          <w:szCs w:val="24"/>
          <w:lang w:val="ru-RU"/>
        </w:rPr>
        <w:t>161</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iCs/>
          <w:sz w:val="24"/>
          <w:szCs w:val="24"/>
          <w:lang w:val="ru-RU"/>
        </w:rPr>
        <w:t xml:space="preserve"> </w:t>
      </w:r>
      <w:r w:rsidR="0076727E" w:rsidRPr="00155A01">
        <w:rPr>
          <w:rFonts w:ascii="Times New Roman" w:hAnsi="Times New Roman" w:cs="Times New Roman"/>
          <w:i/>
          <w:iCs/>
          <w:sz w:val="24"/>
          <w:szCs w:val="24"/>
        </w:rPr>
        <w:t>f</w:t>
      </w:r>
      <w:r w:rsidR="0076727E" w:rsidRPr="00155A01">
        <w:rPr>
          <w:rFonts w:ascii="Times New Roman" w:hAnsi="Times New Roman" w:cs="Times New Roman"/>
          <w:i/>
          <w:iCs/>
          <w:sz w:val="24"/>
          <w:szCs w:val="24"/>
          <w:lang w:val="ru-RU"/>
        </w:rPr>
        <w:t>(</w:t>
      </w:r>
      <w:r w:rsidR="0076727E" w:rsidRPr="00155A01">
        <w:rPr>
          <w:rFonts w:ascii="Times New Roman" w:hAnsi="Times New Roman" w:cs="Times New Roman"/>
          <w:i/>
          <w:iCs/>
          <w:sz w:val="24"/>
          <w:szCs w:val="24"/>
        </w:rPr>
        <w:t>x</w:t>
      </w:r>
      <w:r w:rsidR="0076727E" w:rsidRPr="00155A01">
        <w:rPr>
          <w:rFonts w:ascii="Times New Roman" w:hAnsi="Times New Roman" w:cs="Times New Roman"/>
          <w:i/>
          <w:iCs/>
          <w:sz w:val="24"/>
          <w:szCs w:val="24"/>
          <w:lang w:val="ru-RU"/>
        </w:rPr>
        <w:t>) =</w:t>
      </w:r>
      <m:oMath>
        <m:sSub>
          <m:sSubPr>
            <m:ctrlPr>
              <w:rPr>
                <w:rFonts w:ascii="Cambria Math" w:eastAsia="DengXian" w:hAnsi="Times New Roman" w:cs="Times New Roman"/>
                <w:i/>
                <w:iCs/>
                <w:sz w:val="24"/>
                <w:szCs w:val="24"/>
              </w:rPr>
            </m:ctrlPr>
          </m:sSubPr>
          <m:e>
            <m:r>
              <w:rPr>
                <w:rFonts w:ascii="Cambria Math" w:hAnsi="Cambria Math" w:cs="Times New Roman"/>
                <w:sz w:val="24"/>
                <w:szCs w:val="24"/>
              </w:rPr>
              <m:t>a</m:t>
            </m:r>
          </m:e>
          <m:sub>
            <m:r>
              <w:rPr>
                <w:rFonts w:ascii="Cambria Math" w:hAnsi="Times New Roman" w:cs="Times New Roman"/>
                <w:sz w:val="24"/>
                <w:szCs w:val="24"/>
                <w:lang w:val="ru-RU"/>
              </w:rPr>
              <m:t>0</m:t>
            </m:r>
          </m:sub>
        </m:sSub>
        <m:r>
          <w:rPr>
            <w:rFonts w:ascii="Cambria Math" w:hAnsi="Cambria Math" w:cs="Times New Roman"/>
            <w:sz w:val="24"/>
            <w:szCs w:val="24"/>
            <w:lang w:val="ru-RU"/>
          </w:rPr>
          <m:t>⊕</m:t>
        </m:r>
        <m:sSub>
          <m:sSubPr>
            <m:ctrlPr>
              <w:rPr>
                <w:rFonts w:ascii="Cambria Math" w:eastAsia="DengXian" w:hAnsi="Times New Roman" w:cs="Times New Roman"/>
                <w:i/>
                <w:iCs/>
                <w:sz w:val="24"/>
                <w:szCs w:val="24"/>
              </w:rPr>
            </m:ctrlPr>
          </m:sSubPr>
          <m:e>
            <m:r>
              <w:rPr>
                <w:rFonts w:ascii="Cambria Math" w:hAnsi="Cambria Math" w:cs="Times New Roman"/>
                <w:sz w:val="24"/>
                <w:szCs w:val="24"/>
              </w:rPr>
              <m:t>a</m:t>
            </m:r>
          </m:e>
          <m:sub>
            <m:r>
              <w:rPr>
                <w:rFonts w:ascii="Cambria Math" w:hAnsi="Times New Roman" w:cs="Times New Roman"/>
                <w:sz w:val="24"/>
                <w:szCs w:val="24"/>
                <w:lang w:val="ru-RU"/>
              </w:rPr>
              <m:t>1</m:t>
            </m:r>
          </m:sub>
        </m:sSub>
        <m:r>
          <w:rPr>
            <w:rFonts w:ascii="Cambria Math" w:hAnsi="Times New Roman" w:cs="Times New Roman"/>
            <w:sz w:val="24"/>
            <w:szCs w:val="24"/>
            <w:lang w:val="ru-RU"/>
          </w:rPr>
          <m:t xml:space="preserve"> </m:t>
        </m:r>
        <m:r>
          <w:rPr>
            <w:rFonts w:ascii="Cambria Math" w:hAnsi="Cambria Math" w:cs="Times New Roman"/>
            <w:sz w:val="24"/>
            <w:szCs w:val="24"/>
          </w:rPr>
          <m:t>x</m:t>
        </m:r>
        <m:r>
          <w:rPr>
            <w:rFonts w:ascii="Cambria Math" w:hAnsi="Times New Roman" w:cs="Times New Roman"/>
            <w:sz w:val="24"/>
            <w:szCs w:val="24"/>
            <w:lang w:val="ru-RU"/>
          </w:rPr>
          <m:t xml:space="preserve"> </m:t>
        </m:r>
      </m:oMath>
      <w:r w:rsidR="0076727E" w:rsidRPr="00155A01">
        <w:rPr>
          <w:rFonts w:ascii="Times New Roman" w:hAnsi="Times New Roman" w:cs="Times New Roman"/>
          <w:sz w:val="24"/>
          <w:szCs w:val="24"/>
          <w:lang w:val="ru-RU"/>
        </w:rPr>
        <w:t>түріндегі функция - бұл</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Бір айнымалылы Жегалкин көпмүшелігі</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Екі айнымалылы Жегалкин көпмүшелігі</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Үш айнымалылы Жегалкин көпмүшелігі</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Көп айнымалылы Жегалкин көпмүшелігі</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Төрт айнымалылы Жегалкин көпмүшелігі</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C06116"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162</w:t>
      </w:r>
      <w:r w:rsidR="0076727E" w:rsidRPr="00155A01">
        <w:rPr>
          <w:rFonts w:ascii="Times New Roman" w:hAnsi="Times New Roman" w:cs="Times New Roman"/>
          <w:sz w:val="24"/>
          <w:szCs w:val="24"/>
          <w:lang w:val="ru-RU"/>
        </w:rPr>
        <w:t>. Жегалкин теоремасын аяқтаңыз: Әрбір буль функциясы...</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Жегалкин көпмүшелігі ретінде берілуі мүмкін</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Жегалкин көпмүшелігі ретінде және тек бірегей түрде берілуі мүмкін</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Екінші дәрежелі  көпмүшелік ретінде және тек бірегей түрде берілуі мүмкін</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lastRenderedPageBreak/>
        <w:t>D</w:t>
      </w:r>
      <w:r w:rsidRPr="00155A01">
        <w:rPr>
          <w:rFonts w:ascii="Times New Roman" w:hAnsi="Times New Roman" w:cs="Times New Roman"/>
          <w:sz w:val="24"/>
          <w:szCs w:val="24"/>
          <w:lang w:val="ru-RU"/>
        </w:rPr>
        <w:t>) Үшінші дәрежелі  көпмүшелік ретінде және тек бірегей түрде берілуі мүмкін</w:t>
      </w:r>
    </w:p>
    <w:p w:rsidR="0076727E" w:rsidRPr="00155A01" w:rsidRDefault="0076727E" w:rsidP="005473F2">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Төртінші дәрежелі  көпмүшелік ретінде және тек бірегей түрде берілуі мүмкін</w:t>
      </w:r>
    </w:p>
    <w:p w:rsidR="0076727E" w:rsidRPr="00155A01" w:rsidRDefault="0076727E" w:rsidP="005473F2">
      <w:pPr>
        <w:spacing w:line="240" w:lineRule="auto"/>
        <w:rPr>
          <w:rFonts w:ascii="Times New Roman" w:hAnsi="Times New Roman" w:cs="Times New Roman"/>
          <w:sz w:val="24"/>
          <w:szCs w:val="24"/>
          <w:lang w:val="ru-RU"/>
        </w:rPr>
      </w:pPr>
    </w:p>
    <w:p w:rsidR="0076727E" w:rsidRPr="00155A01" w:rsidRDefault="00C06116"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163</w:t>
      </w:r>
      <w:r w:rsidR="0076727E" w:rsidRPr="00155A01">
        <w:rPr>
          <w:rFonts w:ascii="Times New Roman" w:hAnsi="Times New Roman" w:cs="Times New Roman"/>
          <w:sz w:val="24"/>
          <w:szCs w:val="24"/>
          <w:lang w:val="ru-RU"/>
        </w:rPr>
        <w:t>. Егер Жегалкин көпмүшелігінде айнымалылардың бірде бір конъюнкциясы болмаса, онда ол</w:t>
      </w:r>
    </w:p>
    <w:p w:rsidR="0076727E" w:rsidRPr="00155A01" w:rsidRDefault="0076727E" w:rsidP="005473F2">
      <w:pPr>
        <w:spacing w:line="240" w:lineRule="auto"/>
        <w:rPr>
          <w:rFonts w:ascii="Times New Roman" w:hAnsi="Times New Roman" w:cs="Times New Roman"/>
          <w:sz w:val="24"/>
          <w:szCs w:val="24"/>
          <w:shd w:val="clear" w:color="auto" w:fill="FFFFFF"/>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w:t>
      </w:r>
      <w:r w:rsidRPr="00155A01">
        <w:rPr>
          <w:rFonts w:ascii="Times New Roman" w:hAnsi="Times New Roman" w:cs="Times New Roman"/>
          <w:sz w:val="24"/>
          <w:szCs w:val="24"/>
          <w:shd w:val="clear" w:color="auto" w:fill="FFFFFF"/>
          <w:lang w:val="ru-RU"/>
        </w:rPr>
        <w:t xml:space="preserve"> кубтық</w:t>
      </w:r>
      <w:r w:rsidR="00A0182F" w:rsidRPr="00A0182F">
        <w:rPr>
          <w:rFonts w:ascii="Times New Roman" w:hAnsi="Times New Roman" w:cs="Times New Roman"/>
          <w:sz w:val="24"/>
          <w:szCs w:val="24"/>
          <w:shd w:val="clear" w:color="auto" w:fill="FFFFFF"/>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w:t>
      </w:r>
      <w:r w:rsidRPr="00155A01">
        <w:rPr>
          <w:rFonts w:ascii="Times New Roman" w:hAnsi="Times New Roman" w:cs="Times New Roman"/>
          <w:sz w:val="24"/>
          <w:szCs w:val="24"/>
          <w:shd w:val="clear" w:color="auto" w:fill="FFFFFF"/>
          <w:lang w:val="ru-RU"/>
        </w:rPr>
        <w:t xml:space="preserve"> сызықтық емес</w:t>
      </w:r>
    </w:p>
    <w:p w:rsidR="0076727E" w:rsidRPr="00155A01" w:rsidRDefault="0076727E" w:rsidP="005473F2">
      <w:pPr>
        <w:spacing w:line="240" w:lineRule="auto"/>
        <w:rPr>
          <w:rFonts w:ascii="Times New Roman" w:hAnsi="Times New Roman" w:cs="Times New Roman"/>
          <w:sz w:val="24"/>
          <w:szCs w:val="24"/>
          <w:shd w:val="clear" w:color="auto" w:fill="FFFFFF"/>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w:t>
      </w:r>
      <w:r w:rsidRPr="00155A01">
        <w:rPr>
          <w:rFonts w:ascii="Times New Roman" w:hAnsi="Times New Roman" w:cs="Times New Roman"/>
          <w:sz w:val="24"/>
          <w:szCs w:val="24"/>
          <w:shd w:val="clear" w:color="auto" w:fill="FFFFFF"/>
          <w:lang w:val="ru-RU"/>
        </w:rPr>
        <w:t xml:space="preserve"> сызықтық</w:t>
      </w:r>
      <w:r w:rsidR="00A0182F" w:rsidRPr="00A0182F">
        <w:rPr>
          <w:rFonts w:ascii="Times New Roman" w:hAnsi="Times New Roman" w:cs="Times New Roman"/>
          <w:sz w:val="24"/>
          <w:szCs w:val="24"/>
          <w:shd w:val="clear" w:color="auto" w:fill="FFFFFF"/>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w:t>
      </w:r>
      <w:r w:rsidRPr="00155A01">
        <w:rPr>
          <w:rFonts w:ascii="Times New Roman" w:hAnsi="Times New Roman" w:cs="Times New Roman"/>
          <w:sz w:val="24"/>
          <w:szCs w:val="24"/>
          <w:shd w:val="clear" w:color="auto" w:fill="FFFFFF"/>
          <w:lang w:val="ru-RU"/>
        </w:rPr>
        <w:t xml:space="preserve"> квадраттық</w:t>
      </w:r>
      <w:r w:rsidR="00A0182F" w:rsidRPr="00A0182F">
        <w:rPr>
          <w:rFonts w:ascii="Times New Roman" w:hAnsi="Times New Roman" w:cs="Times New Roman"/>
          <w:sz w:val="24"/>
          <w:szCs w:val="24"/>
          <w:shd w:val="clear" w:color="auto" w:fill="FFFFFF"/>
          <w:lang w:val="ru-RU"/>
        </w:rPr>
        <w:t xml:space="preserve">  </w:t>
      </w:r>
      <w:r w:rsidR="00941379">
        <w:rPr>
          <w:rFonts w:ascii="Times New Roman" w:hAnsi="Times New Roman" w:cs="Times New Roman"/>
          <w:sz w:val="24"/>
          <w:szCs w:val="24"/>
          <w:shd w:val="clear" w:color="auto" w:fill="FFFFFF"/>
          <w:lang w:val="ru-RU"/>
        </w:rPr>
        <w:br/>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w:t>
      </w:r>
      <w:r w:rsidRPr="00155A01">
        <w:rPr>
          <w:rFonts w:ascii="Times New Roman" w:hAnsi="Times New Roman" w:cs="Times New Roman"/>
          <w:sz w:val="24"/>
          <w:szCs w:val="24"/>
          <w:shd w:val="clear" w:color="auto" w:fill="FFFFFF"/>
          <w:lang w:val="ru-RU"/>
        </w:rPr>
        <w:t xml:space="preserve"> көрсеткіштік</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C06116"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164</w:t>
      </w:r>
      <w:r w:rsidR="0076727E" w:rsidRPr="00155A01">
        <w:rPr>
          <w:rFonts w:ascii="Times New Roman" w:hAnsi="Times New Roman" w:cs="Times New Roman"/>
          <w:sz w:val="24"/>
          <w:szCs w:val="24"/>
          <w:lang w:val="ru-RU"/>
        </w:rPr>
        <w:t>. Егер Жегалкин көпмүшелігінде айнымалылардың конъюнкциясы бар болса, онда ол</w:t>
      </w:r>
    </w:p>
    <w:p w:rsidR="0076727E" w:rsidRPr="00155A01" w:rsidRDefault="0076727E" w:rsidP="005473F2">
      <w:pPr>
        <w:spacing w:line="240" w:lineRule="auto"/>
        <w:rPr>
          <w:rFonts w:ascii="Times New Roman" w:hAnsi="Times New Roman" w:cs="Times New Roman"/>
          <w:sz w:val="24"/>
          <w:szCs w:val="24"/>
          <w:shd w:val="clear" w:color="auto" w:fill="FFFFFF"/>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w:t>
      </w:r>
      <w:r w:rsidRPr="00155A01">
        <w:rPr>
          <w:rFonts w:ascii="Times New Roman" w:hAnsi="Times New Roman" w:cs="Times New Roman"/>
          <w:sz w:val="24"/>
          <w:szCs w:val="24"/>
          <w:shd w:val="clear" w:color="auto" w:fill="FFFFFF"/>
          <w:lang w:val="ru-RU"/>
        </w:rPr>
        <w:t xml:space="preserve"> көрсеткіштік</w:t>
      </w:r>
      <w:r w:rsidR="00A0182F" w:rsidRPr="00A0182F">
        <w:rPr>
          <w:rFonts w:ascii="Times New Roman" w:hAnsi="Times New Roman" w:cs="Times New Roman"/>
          <w:sz w:val="24"/>
          <w:szCs w:val="24"/>
          <w:shd w:val="clear" w:color="auto" w:fill="FFFFFF"/>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w:t>
      </w:r>
      <w:r w:rsidRPr="00155A01">
        <w:rPr>
          <w:rFonts w:ascii="Times New Roman" w:hAnsi="Times New Roman" w:cs="Times New Roman"/>
          <w:sz w:val="24"/>
          <w:szCs w:val="24"/>
          <w:shd w:val="clear" w:color="auto" w:fill="FFFFFF"/>
          <w:lang w:val="ru-RU"/>
        </w:rPr>
        <w:t xml:space="preserve"> сызықтық</w:t>
      </w:r>
      <w:r w:rsidR="00A0182F" w:rsidRPr="00A0182F">
        <w:rPr>
          <w:rFonts w:ascii="Times New Roman" w:hAnsi="Times New Roman" w:cs="Times New Roman"/>
          <w:sz w:val="24"/>
          <w:szCs w:val="24"/>
          <w:shd w:val="clear" w:color="auto" w:fill="FFFFFF"/>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w:t>
      </w:r>
      <w:r w:rsidRPr="00155A01">
        <w:rPr>
          <w:rFonts w:ascii="Times New Roman" w:hAnsi="Times New Roman" w:cs="Times New Roman"/>
          <w:sz w:val="24"/>
          <w:szCs w:val="24"/>
          <w:shd w:val="clear" w:color="auto" w:fill="FFFFFF"/>
          <w:lang w:val="ru-RU"/>
        </w:rPr>
        <w:t xml:space="preserve"> кубтық</w:t>
      </w:r>
    </w:p>
    <w:p w:rsidR="0076727E" w:rsidRPr="00155A01" w:rsidRDefault="0076727E" w:rsidP="005473F2">
      <w:pPr>
        <w:spacing w:line="240" w:lineRule="auto"/>
        <w:rPr>
          <w:rFonts w:ascii="Times New Roman" w:hAnsi="Times New Roman" w:cs="Times New Roman"/>
          <w:sz w:val="24"/>
          <w:szCs w:val="24"/>
          <w:shd w:val="clear" w:color="auto" w:fill="FFFFFF"/>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w:t>
      </w:r>
      <w:r w:rsidRPr="00155A01">
        <w:rPr>
          <w:rFonts w:ascii="Times New Roman" w:hAnsi="Times New Roman" w:cs="Times New Roman"/>
          <w:sz w:val="24"/>
          <w:szCs w:val="24"/>
          <w:shd w:val="clear" w:color="auto" w:fill="FFFFFF"/>
          <w:lang w:val="ru-RU"/>
        </w:rPr>
        <w:t xml:space="preserve"> квадраттық</w:t>
      </w:r>
      <w:r w:rsidR="00A0182F" w:rsidRPr="00C06116">
        <w:rPr>
          <w:rFonts w:ascii="Times New Roman" w:hAnsi="Times New Roman" w:cs="Times New Roman"/>
          <w:sz w:val="24"/>
          <w:szCs w:val="24"/>
          <w:shd w:val="clear" w:color="auto" w:fill="FFFFFF"/>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w:t>
      </w:r>
      <w:r w:rsidRPr="00155A01">
        <w:rPr>
          <w:rFonts w:ascii="Times New Roman" w:hAnsi="Times New Roman" w:cs="Times New Roman"/>
          <w:sz w:val="24"/>
          <w:szCs w:val="24"/>
          <w:shd w:val="clear" w:color="auto" w:fill="FFFFFF"/>
          <w:lang w:val="ru-RU"/>
        </w:rPr>
        <w:t xml:space="preserve"> сызықтық емес</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C06116"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165</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n</w:t>
      </w:r>
      <w:r w:rsidR="0076727E" w:rsidRPr="00155A01">
        <w:rPr>
          <w:rFonts w:ascii="Times New Roman" w:hAnsi="Times New Roman" w:cs="Times New Roman"/>
          <w:sz w:val="24"/>
          <w:szCs w:val="24"/>
          <w:lang w:val="ru-RU"/>
        </w:rPr>
        <w:t xml:space="preserve"> элементтен жасалатын алмастыруларды есептейтін формула</w:t>
      </w:r>
    </w:p>
    <w:p w:rsidR="0076727E" w:rsidRPr="00155A01" w:rsidRDefault="0076727E" w:rsidP="005473F2">
      <w:pPr>
        <w:spacing w:line="240" w:lineRule="auto"/>
        <w:rPr>
          <w:rFonts w:ascii="Times New Roman" w:hAnsi="Times New Roman" w:cs="Times New Roman"/>
          <w:sz w:val="24"/>
          <w:szCs w:val="24"/>
        </w:rPr>
      </w:pPr>
      <w:r w:rsidRPr="00155A01">
        <w:rPr>
          <w:rFonts w:ascii="Times New Roman" w:hAnsi="Times New Roman" w:cs="Times New Roman"/>
          <w:sz w:val="24"/>
          <w:szCs w:val="24"/>
        </w:rPr>
        <w:t>A) C</w:t>
      </w:r>
      <w:r w:rsidRPr="00155A01">
        <w:rPr>
          <w:rFonts w:ascii="Times New Roman" w:hAnsi="Times New Roman" w:cs="Times New Roman"/>
          <w:position w:val="-12"/>
          <w:sz w:val="24"/>
          <w:szCs w:val="24"/>
        </w:rPr>
        <w:object w:dxaOrig="160" w:dyaOrig="380">
          <v:shape id="_x0000_i1512" type="#_x0000_t75" style="width:7.85pt;height:18.35pt" o:ole="">
            <v:imagedata r:id="rId806" o:title=""/>
          </v:shape>
          <o:OLEObject Type="Embed" ProgID="Equation.3" ShapeID="_x0000_i1512" DrawAspect="Content" ObjectID="_1722255154" r:id="rId807"/>
        </w:object>
      </w:r>
      <w:r w:rsidRPr="00155A01">
        <w:rPr>
          <w:rFonts w:ascii="Times New Roman" w:hAnsi="Times New Roman" w:cs="Times New Roman"/>
          <w:sz w:val="24"/>
          <w:szCs w:val="24"/>
        </w:rPr>
        <w:t>=</w:t>
      </w:r>
      <w:r w:rsidRPr="00155A01">
        <w:rPr>
          <w:rFonts w:ascii="Times New Roman" w:hAnsi="Times New Roman" w:cs="Times New Roman"/>
          <w:position w:val="-30"/>
          <w:sz w:val="24"/>
          <w:szCs w:val="24"/>
        </w:rPr>
        <w:object w:dxaOrig="800" w:dyaOrig="680">
          <v:shape id="_x0000_i1513" type="#_x0000_t75" style="width:39.25pt;height:34.05pt" o:ole="">
            <v:imagedata r:id="rId808" o:title=""/>
          </v:shape>
          <o:OLEObject Type="Embed" ProgID="Equation.3" ShapeID="_x0000_i1513" DrawAspect="Content" ObjectID="_1722255155" r:id="rId809"/>
        </w:object>
      </w:r>
      <w:r w:rsidRPr="00155A01">
        <w:rPr>
          <w:rFonts w:ascii="Times New Roman" w:hAnsi="Times New Roman" w:cs="Times New Roman"/>
          <w:sz w:val="24"/>
          <w:szCs w:val="24"/>
        </w:rPr>
        <w:t xml:space="preserve">  </w:t>
      </w:r>
      <w:r w:rsidR="000D160B">
        <w:rPr>
          <w:rFonts w:ascii="Times New Roman" w:hAnsi="Times New Roman" w:cs="Times New Roman"/>
          <w:sz w:val="24"/>
          <w:szCs w:val="24"/>
        </w:rPr>
        <w:t xml:space="preserve">  </w:t>
      </w:r>
      <w:r w:rsidR="005473F2">
        <w:rPr>
          <w:rFonts w:ascii="Times New Roman" w:hAnsi="Times New Roman" w:cs="Times New Roman"/>
          <w:sz w:val="24"/>
          <w:szCs w:val="24"/>
        </w:rPr>
        <w:t xml:space="preserve">  </w:t>
      </w:r>
      <w:r w:rsidRPr="00155A01">
        <w:rPr>
          <w:rFonts w:ascii="Times New Roman" w:hAnsi="Times New Roman" w:cs="Times New Roman"/>
          <w:sz w:val="24"/>
          <w:szCs w:val="24"/>
        </w:rPr>
        <w:t>B) A</w:t>
      </w:r>
      <w:r w:rsidRPr="00155A01">
        <w:rPr>
          <w:rFonts w:ascii="Times New Roman" w:hAnsi="Times New Roman" w:cs="Times New Roman"/>
          <w:position w:val="-12"/>
          <w:sz w:val="24"/>
          <w:szCs w:val="24"/>
        </w:rPr>
        <w:object w:dxaOrig="320" w:dyaOrig="380">
          <v:shape id="_x0000_i1514" type="#_x0000_t75" style="width:15.7pt;height:18.35pt" o:ole="">
            <v:imagedata r:id="rId810" o:title=""/>
          </v:shape>
          <o:OLEObject Type="Embed" ProgID="Equation.3" ShapeID="_x0000_i1514" DrawAspect="Content" ObjectID="_1722255156" r:id="rId811"/>
        </w:object>
      </w:r>
      <w:r w:rsidRPr="00155A01">
        <w:rPr>
          <w:rFonts w:ascii="Times New Roman" w:hAnsi="Times New Roman" w:cs="Times New Roman"/>
          <w:position w:val="-28"/>
          <w:sz w:val="24"/>
          <w:szCs w:val="24"/>
        </w:rPr>
        <w:object w:dxaOrig="820" w:dyaOrig="660">
          <v:shape id="_x0000_i1515" type="#_x0000_t75" style="width:41.9pt;height:32.75pt" o:ole="">
            <v:imagedata r:id="rId812" o:title=""/>
          </v:shape>
          <o:OLEObject Type="Embed" ProgID="Equation.3" ShapeID="_x0000_i1515" DrawAspect="Content" ObjectID="_1722255157" r:id="rId813"/>
        </w:object>
      </w:r>
      <w:r w:rsidRPr="00155A01">
        <w:rPr>
          <w:rFonts w:ascii="Times New Roman" w:hAnsi="Times New Roman" w:cs="Times New Roman"/>
          <w:sz w:val="24"/>
          <w:szCs w:val="24"/>
        </w:rPr>
        <w:t xml:space="preserve">   </w:t>
      </w:r>
    </w:p>
    <w:p w:rsidR="0076727E" w:rsidRPr="00155A01" w:rsidRDefault="0076727E" w:rsidP="005473F2">
      <w:pPr>
        <w:spacing w:line="240" w:lineRule="auto"/>
        <w:rPr>
          <w:rFonts w:ascii="Times New Roman" w:hAnsi="Times New Roman" w:cs="Times New Roman"/>
          <w:sz w:val="24"/>
          <w:szCs w:val="24"/>
        </w:rPr>
      </w:pPr>
      <w:r w:rsidRPr="00155A01">
        <w:rPr>
          <w:rFonts w:ascii="Times New Roman" w:hAnsi="Times New Roman" w:cs="Times New Roman"/>
          <w:sz w:val="24"/>
          <w:szCs w:val="24"/>
        </w:rPr>
        <w:t>C) P</w:t>
      </w:r>
      <w:r w:rsidRPr="00155A01">
        <w:rPr>
          <w:rFonts w:ascii="Times New Roman" w:hAnsi="Times New Roman" w:cs="Times New Roman"/>
          <w:position w:val="-12"/>
          <w:sz w:val="24"/>
          <w:szCs w:val="24"/>
        </w:rPr>
        <w:object w:dxaOrig="160" w:dyaOrig="360">
          <v:shape id="_x0000_i1516" type="#_x0000_t75" style="width:7.85pt;height:18.35pt" o:ole="">
            <v:imagedata r:id="rId814" o:title=""/>
          </v:shape>
          <o:OLEObject Type="Embed" ProgID="Equation.3" ShapeID="_x0000_i1516" DrawAspect="Content" ObjectID="_1722255158" r:id="rId815"/>
        </w:object>
      </w:r>
      <w:r w:rsidR="00DE6423" w:rsidRPr="00155A01">
        <w:rPr>
          <w:rFonts w:ascii="Times New Roman" w:hAnsi="Times New Roman" w:cs="Times New Roman"/>
          <w:sz w:val="24"/>
          <w:szCs w:val="24"/>
        </w:rPr>
        <w:t>= n!</w:t>
      </w:r>
      <w:r w:rsidR="005473F2">
        <w:rPr>
          <w:rFonts w:ascii="Times New Roman" w:hAnsi="Times New Roman" w:cs="Times New Roman"/>
          <w:sz w:val="24"/>
          <w:szCs w:val="24"/>
        </w:rPr>
        <w:t xml:space="preserve">             </w:t>
      </w:r>
      <w:r w:rsidRPr="00155A01">
        <w:rPr>
          <w:rFonts w:ascii="Times New Roman" w:hAnsi="Times New Roman" w:cs="Times New Roman"/>
          <w:sz w:val="24"/>
          <w:szCs w:val="24"/>
        </w:rPr>
        <w:t>D) C</w:t>
      </w:r>
      <w:r w:rsidRPr="00155A01">
        <w:rPr>
          <w:rFonts w:ascii="Times New Roman" w:hAnsi="Times New Roman" w:cs="Times New Roman"/>
          <w:position w:val="-28"/>
          <w:sz w:val="24"/>
          <w:szCs w:val="24"/>
        </w:rPr>
        <w:object w:dxaOrig="1120" w:dyaOrig="660">
          <v:shape id="_x0000_i1517" type="#_x0000_t75" style="width:56.3pt;height:32.75pt" o:ole="">
            <v:imagedata r:id="rId816" o:title=""/>
          </v:shape>
          <o:OLEObject Type="Embed" ProgID="Equation.3" ShapeID="_x0000_i1517" DrawAspect="Content" ObjectID="_1722255159" r:id="rId817"/>
        </w:object>
      </w:r>
      <w:r w:rsidR="005473F2">
        <w:rPr>
          <w:rFonts w:ascii="Times New Roman" w:hAnsi="Times New Roman" w:cs="Times New Roman"/>
          <w:sz w:val="24"/>
          <w:szCs w:val="24"/>
        </w:rPr>
        <w:t xml:space="preserve">       </w:t>
      </w:r>
      <w:r w:rsidR="00494C32">
        <w:rPr>
          <w:rFonts w:ascii="Times New Roman" w:hAnsi="Times New Roman" w:cs="Times New Roman"/>
          <w:sz w:val="24"/>
          <w:szCs w:val="24"/>
          <w:lang w:val="kk-KZ"/>
        </w:rPr>
        <w:br/>
      </w:r>
      <w:r w:rsidRPr="00155A01">
        <w:rPr>
          <w:rFonts w:ascii="Times New Roman" w:hAnsi="Times New Roman" w:cs="Times New Roman"/>
          <w:sz w:val="24"/>
          <w:szCs w:val="24"/>
        </w:rPr>
        <w:t>E) P</w:t>
      </w:r>
      <w:r w:rsidRPr="00155A01">
        <w:rPr>
          <w:rFonts w:ascii="Times New Roman" w:hAnsi="Times New Roman" w:cs="Times New Roman"/>
          <w:position w:val="-12"/>
          <w:sz w:val="24"/>
          <w:szCs w:val="24"/>
        </w:rPr>
        <w:object w:dxaOrig="160" w:dyaOrig="360">
          <v:shape id="_x0000_i1518" type="#_x0000_t75" style="width:7.85pt;height:18.35pt" o:ole="">
            <v:imagedata r:id="rId814" o:title=""/>
          </v:shape>
          <o:OLEObject Type="Embed" ProgID="Equation.3" ShapeID="_x0000_i1518" DrawAspect="Content" ObjectID="_1722255160" r:id="rId818"/>
        </w:object>
      </w:r>
      <w:r w:rsidRPr="00155A01">
        <w:rPr>
          <w:rFonts w:ascii="Times New Roman" w:hAnsi="Times New Roman" w:cs="Times New Roman"/>
          <w:sz w:val="24"/>
          <w:szCs w:val="24"/>
        </w:rPr>
        <w:t>= n</w:t>
      </w:r>
    </w:p>
    <w:p w:rsidR="0076727E" w:rsidRPr="00155A01" w:rsidRDefault="0076727E" w:rsidP="009F763F">
      <w:pPr>
        <w:spacing w:line="240" w:lineRule="auto"/>
        <w:ind w:firstLine="567"/>
        <w:rPr>
          <w:rFonts w:ascii="Times New Roman" w:hAnsi="Times New Roman" w:cs="Times New Roman"/>
          <w:sz w:val="24"/>
          <w:szCs w:val="24"/>
        </w:rPr>
      </w:pPr>
    </w:p>
    <w:p w:rsidR="0076727E" w:rsidRPr="006F76F3" w:rsidRDefault="00C06116" w:rsidP="009F763F">
      <w:pPr>
        <w:spacing w:line="240" w:lineRule="auto"/>
        <w:ind w:firstLine="567"/>
        <w:rPr>
          <w:rFonts w:ascii="Times New Roman" w:hAnsi="Times New Roman" w:cs="Times New Roman"/>
          <w:sz w:val="24"/>
          <w:szCs w:val="24"/>
          <w:lang w:val="ru-RU"/>
        </w:rPr>
      </w:pPr>
      <w:r w:rsidRPr="006F76F3">
        <w:rPr>
          <w:rFonts w:ascii="Times New Roman" w:hAnsi="Times New Roman" w:cs="Times New Roman"/>
          <w:sz w:val="24"/>
          <w:szCs w:val="24"/>
          <w:lang w:val="ru-RU"/>
        </w:rPr>
        <w:t>166</w:t>
      </w:r>
      <w:r w:rsidR="0076727E" w:rsidRPr="006F76F3">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n</w:t>
      </w:r>
      <w:r w:rsidR="0076727E" w:rsidRPr="006F76F3">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элементтен</w:t>
      </w:r>
      <w:r w:rsidR="0076727E" w:rsidRPr="006F76F3">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k</w:t>
      </w:r>
      <w:r w:rsidR="0076727E" w:rsidRPr="006F76F3">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дан</w:t>
      </w:r>
      <w:r w:rsidR="0076727E" w:rsidRPr="006F76F3">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алынған</w:t>
      </w:r>
      <w:r w:rsidR="0076727E" w:rsidRPr="006F76F3">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орналастыруларды</w:t>
      </w:r>
      <w:r w:rsidR="0076727E" w:rsidRPr="006F76F3">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есептейтін</w:t>
      </w:r>
      <w:r w:rsidR="0076727E" w:rsidRPr="006F76F3">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формула</w:t>
      </w:r>
    </w:p>
    <w:p w:rsidR="000D160B" w:rsidRDefault="0076727E" w:rsidP="005473F2">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A) </w:t>
      </w:r>
      <w:r w:rsidRPr="00155A01">
        <w:rPr>
          <w:rFonts w:ascii="Times New Roman" w:hAnsi="Times New Roman" w:cs="Times New Roman"/>
          <w:i/>
          <w:sz w:val="24"/>
          <w:szCs w:val="24"/>
        </w:rPr>
        <w:t>P</w:t>
      </w:r>
      <w:r w:rsidRPr="00155A01">
        <w:rPr>
          <w:rFonts w:ascii="Times New Roman" w:hAnsi="Times New Roman" w:cs="Times New Roman"/>
          <w:position w:val="-12"/>
          <w:sz w:val="24"/>
          <w:szCs w:val="24"/>
        </w:rPr>
        <w:object w:dxaOrig="160" w:dyaOrig="360">
          <v:shape id="_x0000_i1519" type="#_x0000_t75" style="width:7.85pt;height:18.35pt" o:ole="">
            <v:imagedata r:id="rId814" o:title=""/>
          </v:shape>
          <o:OLEObject Type="Embed" ProgID="Equation.3" ShapeID="_x0000_i1519" DrawAspect="Content" ObjectID="_1722255161" r:id="rId819"/>
        </w:object>
      </w:r>
      <w:r w:rsidRPr="00155A01">
        <w:rPr>
          <w:rFonts w:ascii="Times New Roman" w:hAnsi="Times New Roman" w:cs="Times New Roman"/>
          <w:sz w:val="24"/>
          <w:szCs w:val="24"/>
        </w:rPr>
        <w:t xml:space="preserve">= </w:t>
      </w:r>
      <w:r w:rsidRPr="00155A01">
        <w:rPr>
          <w:rFonts w:ascii="Times New Roman" w:hAnsi="Times New Roman" w:cs="Times New Roman"/>
          <w:i/>
          <w:sz w:val="24"/>
          <w:szCs w:val="24"/>
        </w:rPr>
        <w:t>n</w:t>
      </w:r>
      <w:r w:rsidRPr="00155A01">
        <w:rPr>
          <w:rFonts w:ascii="Times New Roman" w:hAnsi="Times New Roman" w:cs="Times New Roman"/>
          <w:sz w:val="24"/>
          <w:szCs w:val="24"/>
        </w:rPr>
        <w:t>!    B) C</w:t>
      </w:r>
      <w:r w:rsidRPr="00155A01">
        <w:rPr>
          <w:rFonts w:ascii="Times New Roman" w:hAnsi="Times New Roman" w:cs="Times New Roman"/>
          <w:position w:val="-12"/>
          <w:sz w:val="24"/>
          <w:szCs w:val="24"/>
        </w:rPr>
        <w:object w:dxaOrig="160" w:dyaOrig="380">
          <v:shape id="_x0000_i1520" type="#_x0000_t75" style="width:7.85pt;height:18.35pt" o:ole="">
            <v:imagedata r:id="rId806" o:title=""/>
          </v:shape>
          <o:OLEObject Type="Embed" ProgID="Equation.3" ShapeID="_x0000_i1520" DrawAspect="Content" ObjectID="_1722255162" r:id="rId820"/>
        </w:object>
      </w:r>
      <w:r w:rsidRPr="00155A01">
        <w:rPr>
          <w:rFonts w:ascii="Times New Roman" w:hAnsi="Times New Roman" w:cs="Times New Roman"/>
          <w:sz w:val="24"/>
          <w:szCs w:val="24"/>
        </w:rPr>
        <w:t>=</w:t>
      </w:r>
      <w:r w:rsidRPr="00155A01">
        <w:rPr>
          <w:rFonts w:ascii="Times New Roman" w:hAnsi="Times New Roman" w:cs="Times New Roman"/>
          <w:position w:val="-30"/>
          <w:sz w:val="24"/>
          <w:szCs w:val="24"/>
        </w:rPr>
        <w:object w:dxaOrig="800" w:dyaOrig="680">
          <v:shape id="_x0000_i1521" type="#_x0000_t75" style="width:39.25pt;height:34.05pt" o:ole="">
            <v:imagedata r:id="rId821" o:title=""/>
          </v:shape>
          <o:OLEObject Type="Embed" ProgID="Equation.3" ShapeID="_x0000_i1521" DrawAspect="Content" ObjectID="_1722255163" r:id="rId822"/>
        </w:object>
      </w:r>
      <w:r w:rsidRPr="00155A01">
        <w:rPr>
          <w:rFonts w:ascii="Times New Roman" w:hAnsi="Times New Roman" w:cs="Times New Roman"/>
          <w:sz w:val="24"/>
          <w:szCs w:val="24"/>
        </w:rPr>
        <w:t xml:space="preserve">  </w:t>
      </w:r>
      <w:r w:rsidR="000D160B">
        <w:rPr>
          <w:rFonts w:ascii="Times New Roman" w:hAnsi="Times New Roman" w:cs="Times New Roman"/>
          <w:sz w:val="24"/>
          <w:szCs w:val="24"/>
        </w:rPr>
        <w:t xml:space="preserve">   </w:t>
      </w:r>
      <w:r w:rsidRPr="00155A01">
        <w:rPr>
          <w:rFonts w:ascii="Times New Roman" w:hAnsi="Times New Roman" w:cs="Times New Roman"/>
          <w:sz w:val="24"/>
          <w:szCs w:val="24"/>
        </w:rPr>
        <w:t>C) C</w:t>
      </w:r>
      <w:r w:rsidRPr="00155A01">
        <w:rPr>
          <w:rFonts w:ascii="Times New Roman" w:hAnsi="Times New Roman" w:cs="Times New Roman"/>
          <w:position w:val="-30"/>
          <w:sz w:val="24"/>
          <w:szCs w:val="24"/>
        </w:rPr>
        <w:object w:dxaOrig="1120" w:dyaOrig="680">
          <v:shape id="_x0000_i1522" type="#_x0000_t75" style="width:56.3pt;height:34.05pt" o:ole="">
            <v:imagedata r:id="rId823" o:title=""/>
          </v:shape>
          <o:OLEObject Type="Embed" ProgID="Equation.3" ShapeID="_x0000_i1522" DrawAspect="Content" ObjectID="_1722255164" r:id="rId824"/>
        </w:object>
      </w:r>
      <w:r w:rsidR="00890C08">
        <w:rPr>
          <w:rFonts w:ascii="Times New Roman" w:hAnsi="Times New Roman" w:cs="Times New Roman"/>
          <w:sz w:val="24"/>
          <w:szCs w:val="24"/>
        </w:rPr>
        <w:t xml:space="preserve">   </w:t>
      </w:r>
    </w:p>
    <w:p w:rsidR="0076727E" w:rsidRPr="00155A01" w:rsidRDefault="0076727E" w:rsidP="005473F2">
      <w:pPr>
        <w:spacing w:line="240" w:lineRule="auto"/>
        <w:rPr>
          <w:rFonts w:ascii="Times New Roman" w:hAnsi="Times New Roman" w:cs="Times New Roman"/>
          <w:sz w:val="24"/>
          <w:szCs w:val="24"/>
        </w:rPr>
      </w:pPr>
      <w:r w:rsidRPr="00155A01">
        <w:rPr>
          <w:rFonts w:ascii="Times New Roman" w:hAnsi="Times New Roman" w:cs="Times New Roman"/>
          <w:sz w:val="24"/>
          <w:szCs w:val="24"/>
        </w:rPr>
        <w:t>D) A</w:t>
      </w:r>
      <w:r w:rsidRPr="00155A01">
        <w:rPr>
          <w:rFonts w:ascii="Times New Roman" w:hAnsi="Times New Roman" w:cs="Times New Roman"/>
          <w:position w:val="-30"/>
          <w:sz w:val="24"/>
          <w:szCs w:val="24"/>
        </w:rPr>
        <w:object w:dxaOrig="1140" w:dyaOrig="680">
          <v:shape id="_x0000_i1523" type="#_x0000_t75" style="width:57.6pt;height:34.05pt" o:ole="">
            <v:imagedata r:id="rId825" o:title=""/>
          </v:shape>
          <o:OLEObject Type="Embed" ProgID="Equation.3" ShapeID="_x0000_i1523" DrawAspect="Content" ObjectID="_1722255165" r:id="rId826"/>
        </w:object>
      </w:r>
      <w:r w:rsidR="000D160B">
        <w:rPr>
          <w:rFonts w:ascii="Times New Roman" w:hAnsi="Times New Roman" w:cs="Times New Roman"/>
          <w:sz w:val="24"/>
          <w:szCs w:val="24"/>
        </w:rPr>
        <w:t xml:space="preserve">    </w:t>
      </w:r>
      <w:r w:rsidRPr="00155A01">
        <w:rPr>
          <w:rFonts w:ascii="Times New Roman" w:hAnsi="Times New Roman" w:cs="Times New Roman"/>
          <w:sz w:val="24"/>
          <w:szCs w:val="24"/>
        </w:rPr>
        <w:t>E) A</w:t>
      </w:r>
      <w:r w:rsidRPr="00155A01">
        <w:rPr>
          <w:rFonts w:ascii="Times New Roman" w:hAnsi="Times New Roman" w:cs="Times New Roman"/>
          <w:position w:val="-30"/>
          <w:sz w:val="24"/>
          <w:szCs w:val="24"/>
        </w:rPr>
        <w:object w:dxaOrig="1100" w:dyaOrig="680">
          <v:shape id="_x0000_i1524" type="#_x0000_t75" style="width:55pt;height:34.05pt" o:ole="">
            <v:imagedata r:id="rId827" o:title=""/>
          </v:shape>
          <o:OLEObject Type="Embed" ProgID="Equation.3" ShapeID="_x0000_i1524" DrawAspect="Content" ObjectID="_1722255166" r:id="rId828"/>
        </w:object>
      </w:r>
    </w:p>
    <w:p w:rsidR="0076727E" w:rsidRPr="00155A01" w:rsidRDefault="0076727E" w:rsidP="009F763F">
      <w:pPr>
        <w:spacing w:line="240" w:lineRule="auto"/>
        <w:ind w:firstLine="567"/>
        <w:rPr>
          <w:rFonts w:ascii="Times New Roman" w:hAnsi="Times New Roman" w:cs="Times New Roman"/>
          <w:sz w:val="24"/>
          <w:szCs w:val="24"/>
        </w:rPr>
      </w:pPr>
    </w:p>
    <w:p w:rsidR="0076727E" w:rsidRPr="00155A01" w:rsidRDefault="00C06116" w:rsidP="009F763F">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lastRenderedPageBreak/>
        <w:t>167</w:t>
      </w:r>
      <w:r w:rsidR="0076727E" w:rsidRPr="00155A01">
        <w:rPr>
          <w:rFonts w:ascii="Times New Roman" w:hAnsi="Times New Roman" w:cs="Times New Roman"/>
          <w:sz w:val="24"/>
          <w:szCs w:val="24"/>
        </w:rPr>
        <w:t>. n элементтен k- дан жасалған терулерді есептейтін формула</w:t>
      </w:r>
    </w:p>
    <w:p w:rsidR="0076727E" w:rsidRPr="00155A01" w:rsidRDefault="0076727E" w:rsidP="00890C08">
      <w:pPr>
        <w:spacing w:line="240" w:lineRule="auto"/>
        <w:rPr>
          <w:rFonts w:ascii="Times New Roman" w:hAnsi="Times New Roman" w:cs="Times New Roman"/>
          <w:sz w:val="24"/>
          <w:szCs w:val="24"/>
        </w:rPr>
      </w:pPr>
      <w:r w:rsidRPr="00155A01">
        <w:rPr>
          <w:rFonts w:ascii="Times New Roman" w:hAnsi="Times New Roman" w:cs="Times New Roman"/>
          <w:sz w:val="24"/>
          <w:szCs w:val="24"/>
        </w:rPr>
        <w:t>A) C</w:t>
      </w:r>
      <w:r w:rsidRPr="00155A01">
        <w:rPr>
          <w:rFonts w:ascii="Times New Roman" w:hAnsi="Times New Roman" w:cs="Times New Roman"/>
          <w:position w:val="-28"/>
          <w:sz w:val="24"/>
          <w:szCs w:val="24"/>
        </w:rPr>
        <w:object w:dxaOrig="1120" w:dyaOrig="660">
          <v:shape id="_x0000_i1525" type="#_x0000_t75" style="width:56.3pt;height:32.75pt" o:ole="">
            <v:imagedata r:id="rId816" o:title=""/>
          </v:shape>
          <o:OLEObject Type="Embed" ProgID="Equation.3" ShapeID="_x0000_i1525" DrawAspect="Content" ObjectID="_1722255167" r:id="rId829"/>
        </w:object>
      </w:r>
      <w:r w:rsidR="00890C08">
        <w:rPr>
          <w:rFonts w:ascii="Times New Roman" w:hAnsi="Times New Roman" w:cs="Times New Roman"/>
          <w:sz w:val="24"/>
          <w:szCs w:val="24"/>
        </w:rPr>
        <w:t xml:space="preserve">  </w:t>
      </w:r>
      <w:r w:rsidRPr="00155A01">
        <w:rPr>
          <w:rFonts w:ascii="Times New Roman" w:hAnsi="Times New Roman" w:cs="Times New Roman"/>
          <w:sz w:val="24"/>
          <w:szCs w:val="24"/>
        </w:rPr>
        <w:t>B) A</w:t>
      </w:r>
      <w:r w:rsidRPr="00155A01">
        <w:rPr>
          <w:rFonts w:ascii="Times New Roman" w:hAnsi="Times New Roman" w:cs="Times New Roman"/>
          <w:position w:val="-12"/>
          <w:sz w:val="24"/>
          <w:szCs w:val="24"/>
        </w:rPr>
        <w:object w:dxaOrig="320" w:dyaOrig="380">
          <v:shape id="_x0000_i1526" type="#_x0000_t75" style="width:15.7pt;height:18.35pt" o:ole="">
            <v:imagedata r:id="rId810" o:title=""/>
          </v:shape>
          <o:OLEObject Type="Embed" ProgID="Equation.3" ShapeID="_x0000_i1526" DrawAspect="Content" ObjectID="_1722255168" r:id="rId830"/>
        </w:object>
      </w:r>
      <w:r w:rsidRPr="00155A01">
        <w:rPr>
          <w:rFonts w:ascii="Times New Roman" w:hAnsi="Times New Roman" w:cs="Times New Roman"/>
          <w:position w:val="-28"/>
          <w:sz w:val="24"/>
          <w:szCs w:val="24"/>
        </w:rPr>
        <w:object w:dxaOrig="820" w:dyaOrig="660">
          <v:shape id="_x0000_i1527" type="#_x0000_t75" style="width:41.9pt;height:32.75pt" o:ole="">
            <v:imagedata r:id="rId812" o:title=""/>
          </v:shape>
          <o:OLEObject Type="Embed" ProgID="Equation.3" ShapeID="_x0000_i1527" DrawAspect="Content" ObjectID="_1722255169" r:id="rId831"/>
        </w:object>
      </w:r>
      <w:r w:rsidRPr="00155A01">
        <w:rPr>
          <w:rFonts w:ascii="Times New Roman" w:hAnsi="Times New Roman" w:cs="Times New Roman"/>
          <w:sz w:val="24"/>
          <w:szCs w:val="24"/>
        </w:rPr>
        <w:t xml:space="preserve">   </w:t>
      </w:r>
    </w:p>
    <w:p w:rsidR="0076727E" w:rsidRPr="00155A01" w:rsidRDefault="0076727E" w:rsidP="00890C08">
      <w:pPr>
        <w:spacing w:line="240" w:lineRule="auto"/>
        <w:rPr>
          <w:rFonts w:ascii="Times New Roman" w:hAnsi="Times New Roman" w:cs="Times New Roman"/>
          <w:sz w:val="24"/>
          <w:szCs w:val="24"/>
          <w:lang w:val="kk-KZ"/>
        </w:rPr>
      </w:pPr>
      <w:r w:rsidRPr="00155A01">
        <w:rPr>
          <w:rFonts w:ascii="Times New Roman" w:hAnsi="Times New Roman" w:cs="Times New Roman"/>
          <w:sz w:val="24"/>
          <w:szCs w:val="24"/>
        </w:rPr>
        <w:t>C) C</w:t>
      </w:r>
      <w:r w:rsidRPr="00155A01">
        <w:rPr>
          <w:rFonts w:ascii="Times New Roman" w:hAnsi="Times New Roman" w:cs="Times New Roman"/>
          <w:position w:val="-12"/>
          <w:sz w:val="24"/>
          <w:szCs w:val="24"/>
        </w:rPr>
        <w:object w:dxaOrig="160" w:dyaOrig="380">
          <v:shape id="_x0000_i1528" type="#_x0000_t75" style="width:7.85pt;height:18.35pt" o:ole="">
            <v:imagedata r:id="rId806" o:title=""/>
          </v:shape>
          <o:OLEObject Type="Embed" ProgID="Equation.3" ShapeID="_x0000_i1528" DrawAspect="Content" ObjectID="_1722255170" r:id="rId832"/>
        </w:object>
      </w:r>
      <w:r w:rsidRPr="00155A01">
        <w:rPr>
          <w:rFonts w:ascii="Times New Roman" w:hAnsi="Times New Roman" w:cs="Times New Roman"/>
          <w:sz w:val="24"/>
          <w:szCs w:val="24"/>
        </w:rPr>
        <w:t>=</w:t>
      </w:r>
      <w:r w:rsidRPr="00155A01">
        <w:rPr>
          <w:rFonts w:ascii="Times New Roman" w:hAnsi="Times New Roman" w:cs="Times New Roman"/>
          <w:position w:val="-30"/>
          <w:sz w:val="24"/>
          <w:szCs w:val="24"/>
        </w:rPr>
        <w:object w:dxaOrig="800" w:dyaOrig="680">
          <v:shape id="_x0000_i1529" type="#_x0000_t75" style="width:39.25pt;height:34.05pt" o:ole="">
            <v:imagedata r:id="rId833" o:title=""/>
          </v:shape>
          <o:OLEObject Type="Embed" ProgID="Equation.3" ShapeID="_x0000_i1529" DrawAspect="Content" ObjectID="_1722255171" r:id="rId834"/>
        </w:object>
      </w:r>
      <w:r w:rsidRPr="00155A01">
        <w:rPr>
          <w:rFonts w:ascii="Times New Roman" w:hAnsi="Times New Roman" w:cs="Times New Roman"/>
          <w:sz w:val="24"/>
          <w:szCs w:val="24"/>
        </w:rPr>
        <w:t xml:space="preserve">  </w:t>
      </w:r>
      <w:r w:rsidR="00890C08">
        <w:rPr>
          <w:rFonts w:ascii="Times New Roman" w:hAnsi="Times New Roman" w:cs="Times New Roman"/>
          <w:sz w:val="24"/>
          <w:szCs w:val="24"/>
        </w:rPr>
        <w:t xml:space="preserve"> </w:t>
      </w:r>
      <w:r w:rsidRPr="00155A01">
        <w:rPr>
          <w:rFonts w:ascii="Times New Roman" w:hAnsi="Times New Roman" w:cs="Times New Roman"/>
          <w:sz w:val="24"/>
          <w:szCs w:val="24"/>
        </w:rPr>
        <w:t xml:space="preserve">D) </w:t>
      </w:r>
      <w:r w:rsidRPr="00155A01">
        <w:rPr>
          <w:rFonts w:ascii="Times New Roman" w:hAnsi="Times New Roman" w:cs="Times New Roman"/>
          <w:position w:val="-30"/>
          <w:sz w:val="24"/>
          <w:szCs w:val="24"/>
        </w:rPr>
        <w:object w:dxaOrig="1540" w:dyaOrig="680">
          <v:shape id="_x0000_i1530" type="#_x0000_t75" style="width:69.4pt;height:30.1pt" o:ole="">
            <v:imagedata r:id="rId835" o:title=""/>
          </v:shape>
          <o:OLEObject Type="Embed" ProgID="Equation.3" ShapeID="_x0000_i1530" DrawAspect="Content" ObjectID="_1722255172" r:id="rId836"/>
        </w:object>
      </w:r>
      <w:r w:rsidR="000D160B">
        <w:rPr>
          <w:rFonts w:ascii="Times New Roman" w:hAnsi="Times New Roman" w:cs="Times New Roman"/>
          <w:sz w:val="24"/>
          <w:szCs w:val="24"/>
        </w:rPr>
        <w:t xml:space="preserve">  </w:t>
      </w:r>
      <w:r w:rsidR="00494C32">
        <w:rPr>
          <w:rFonts w:ascii="Times New Roman" w:hAnsi="Times New Roman" w:cs="Times New Roman"/>
          <w:sz w:val="24"/>
          <w:szCs w:val="24"/>
          <w:lang w:val="kk-KZ"/>
        </w:rPr>
        <w:br/>
      </w:r>
      <w:r w:rsidRPr="00155A01">
        <w:rPr>
          <w:rFonts w:ascii="Times New Roman" w:hAnsi="Times New Roman" w:cs="Times New Roman"/>
          <w:sz w:val="24"/>
          <w:szCs w:val="24"/>
        </w:rPr>
        <w:t>E) P</w:t>
      </w:r>
      <w:r w:rsidRPr="00155A01">
        <w:rPr>
          <w:rFonts w:ascii="Times New Roman" w:hAnsi="Times New Roman" w:cs="Times New Roman"/>
          <w:position w:val="-12"/>
          <w:sz w:val="24"/>
          <w:szCs w:val="24"/>
        </w:rPr>
        <w:object w:dxaOrig="160" w:dyaOrig="360">
          <v:shape id="_x0000_i1531" type="#_x0000_t75" style="width:7.85pt;height:18.35pt" o:ole="">
            <v:imagedata r:id="rId814" o:title=""/>
          </v:shape>
          <o:OLEObject Type="Embed" ProgID="Equation.3" ShapeID="_x0000_i1531" DrawAspect="Content" ObjectID="_1722255173" r:id="rId837"/>
        </w:object>
      </w:r>
      <w:r w:rsidR="00DE6423" w:rsidRPr="00155A01">
        <w:rPr>
          <w:rFonts w:ascii="Times New Roman" w:hAnsi="Times New Roman" w:cs="Times New Roman"/>
          <w:sz w:val="24"/>
          <w:szCs w:val="24"/>
        </w:rPr>
        <w:t>= n!</w:t>
      </w:r>
    </w:p>
    <w:p w:rsidR="0076727E" w:rsidRPr="00155A01" w:rsidRDefault="0076727E" w:rsidP="009F763F">
      <w:pPr>
        <w:spacing w:line="240" w:lineRule="auto"/>
        <w:ind w:left="300" w:firstLine="567"/>
        <w:rPr>
          <w:rFonts w:ascii="Times New Roman" w:hAnsi="Times New Roman" w:cs="Times New Roman"/>
          <w:sz w:val="24"/>
          <w:szCs w:val="24"/>
        </w:rPr>
      </w:pPr>
    </w:p>
    <w:p w:rsidR="0076727E" w:rsidRPr="001970FF" w:rsidRDefault="00C06116" w:rsidP="009F763F">
      <w:pPr>
        <w:spacing w:after="200" w:line="240" w:lineRule="auto"/>
        <w:ind w:firstLine="567"/>
        <w:rPr>
          <w:rFonts w:ascii="Times New Roman" w:hAnsi="Times New Roman" w:cs="Times New Roman"/>
          <w:sz w:val="24"/>
          <w:szCs w:val="24"/>
          <w:lang w:val="kk-KZ"/>
        </w:rPr>
      </w:pPr>
      <w:r>
        <w:rPr>
          <w:rFonts w:ascii="Times New Roman" w:hAnsi="Times New Roman" w:cs="Times New Roman"/>
          <w:sz w:val="24"/>
          <w:szCs w:val="24"/>
          <w:lang w:val="kk-KZ"/>
        </w:rPr>
        <w:t>168</w:t>
      </w:r>
      <w:r w:rsidR="0076727E" w:rsidRPr="001970FF">
        <w:rPr>
          <w:rFonts w:ascii="Times New Roman" w:hAnsi="Times New Roman" w:cs="Times New Roman"/>
          <w:sz w:val="24"/>
          <w:szCs w:val="24"/>
          <w:lang w:val="kk-KZ"/>
        </w:rPr>
        <w:t>. 5 элементтен жасалатын барлық алмастырудың саны тең</w:t>
      </w:r>
    </w:p>
    <w:p w:rsidR="0076727E" w:rsidRPr="001970FF" w:rsidRDefault="0076727E" w:rsidP="00890C08">
      <w:pPr>
        <w:spacing w:line="240" w:lineRule="auto"/>
        <w:rPr>
          <w:rFonts w:ascii="Times New Roman" w:hAnsi="Times New Roman" w:cs="Times New Roman"/>
          <w:sz w:val="24"/>
          <w:szCs w:val="24"/>
          <w:lang w:val="kk-KZ"/>
        </w:rPr>
      </w:pPr>
      <w:r w:rsidRPr="001970FF">
        <w:rPr>
          <w:rFonts w:ascii="Times New Roman" w:hAnsi="Times New Roman" w:cs="Times New Roman"/>
          <w:sz w:val="24"/>
          <w:szCs w:val="24"/>
          <w:lang w:val="kk-KZ"/>
        </w:rPr>
        <w:t xml:space="preserve">A) 24  </w:t>
      </w:r>
      <w:r w:rsidR="00890C08" w:rsidRPr="001970FF">
        <w:rPr>
          <w:rFonts w:ascii="Times New Roman" w:hAnsi="Times New Roman" w:cs="Times New Roman"/>
          <w:sz w:val="24"/>
          <w:szCs w:val="24"/>
          <w:lang w:val="kk-KZ"/>
        </w:rPr>
        <w:t xml:space="preserve">  </w:t>
      </w:r>
      <w:r w:rsidRPr="001970FF">
        <w:rPr>
          <w:rFonts w:ascii="Times New Roman" w:hAnsi="Times New Roman" w:cs="Times New Roman"/>
          <w:sz w:val="24"/>
          <w:szCs w:val="24"/>
          <w:lang w:val="kk-KZ"/>
        </w:rPr>
        <w:t xml:space="preserve">B) 100  </w:t>
      </w:r>
      <w:r w:rsidR="00890C08" w:rsidRPr="001970FF">
        <w:rPr>
          <w:rFonts w:ascii="Times New Roman" w:hAnsi="Times New Roman" w:cs="Times New Roman"/>
          <w:sz w:val="24"/>
          <w:szCs w:val="24"/>
          <w:lang w:val="kk-KZ"/>
        </w:rPr>
        <w:t xml:space="preserve"> </w:t>
      </w:r>
      <w:r w:rsidRPr="001970FF">
        <w:rPr>
          <w:rFonts w:ascii="Times New Roman" w:hAnsi="Times New Roman" w:cs="Times New Roman"/>
          <w:sz w:val="24"/>
          <w:szCs w:val="24"/>
          <w:lang w:val="kk-KZ"/>
        </w:rPr>
        <w:t xml:space="preserve">C) 120  </w:t>
      </w:r>
      <w:r w:rsidR="00890C08" w:rsidRPr="001970FF">
        <w:rPr>
          <w:rFonts w:ascii="Times New Roman" w:hAnsi="Times New Roman" w:cs="Times New Roman"/>
          <w:sz w:val="24"/>
          <w:szCs w:val="24"/>
          <w:lang w:val="kk-KZ"/>
        </w:rPr>
        <w:t xml:space="preserve"> </w:t>
      </w:r>
      <w:r w:rsidRPr="001970FF">
        <w:rPr>
          <w:rFonts w:ascii="Times New Roman" w:hAnsi="Times New Roman" w:cs="Times New Roman"/>
          <w:sz w:val="24"/>
          <w:szCs w:val="24"/>
          <w:lang w:val="kk-KZ"/>
        </w:rPr>
        <w:t xml:space="preserve">D) 0  </w:t>
      </w:r>
      <w:r w:rsidR="00890C08" w:rsidRPr="001970FF">
        <w:rPr>
          <w:rFonts w:ascii="Times New Roman" w:hAnsi="Times New Roman" w:cs="Times New Roman"/>
          <w:sz w:val="24"/>
          <w:szCs w:val="24"/>
          <w:lang w:val="kk-KZ"/>
        </w:rPr>
        <w:t xml:space="preserve"> </w:t>
      </w:r>
      <w:r w:rsidRPr="001970FF">
        <w:rPr>
          <w:rFonts w:ascii="Times New Roman" w:hAnsi="Times New Roman" w:cs="Times New Roman"/>
          <w:sz w:val="24"/>
          <w:szCs w:val="24"/>
          <w:lang w:val="kk-KZ"/>
        </w:rPr>
        <w:t>E) 210</w:t>
      </w:r>
    </w:p>
    <w:p w:rsidR="0076727E" w:rsidRPr="001970FF" w:rsidRDefault="0076727E" w:rsidP="009F763F">
      <w:pPr>
        <w:spacing w:line="240" w:lineRule="auto"/>
        <w:ind w:firstLine="567"/>
        <w:rPr>
          <w:rFonts w:ascii="Times New Roman" w:hAnsi="Times New Roman" w:cs="Times New Roman"/>
          <w:sz w:val="24"/>
          <w:szCs w:val="24"/>
          <w:lang w:val="kk-KZ"/>
        </w:rPr>
      </w:pPr>
    </w:p>
    <w:p w:rsidR="0076727E" w:rsidRPr="00155A01" w:rsidRDefault="00C06116" w:rsidP="009F763F">
      <w:pPr>
        <w:spacing w:line="240" w:lineRule="auto"/>
        <w:ind w:firstLine="567"/>
        <w:rPr>
          <w:rFonts w:ascii="Times New Roman" w:hAnsi="Times New Roman" w:cs="Times New Roman"/>
          <w:sz w:val="24"/>
          <w:szCs w:val="24"/>
          <w:lang w:val="kk-KZ"/>
        </w:rPr>
      </w:pPr>
      <w:r>
        <w:rPr>
          <w:rFonts w:ascii="Times New Roman" w:hAnsi="Times New Roman" w:cs="Times New Roman"/>
          <w:sz w:val="24"/>
          <w:szCs w:val="24"/>
          <w:lang w:val="kk-KZ"/>
        </w:rPr>
        <w:t>169</w:t>
      </w:r>
      <w:r w:rsidR="0076727E" w:rsidRPr="001970FF">
        <w:rPr>
          <w:rFonts w:ascii="Times New Roman" w:hAnsi="Times New Roman" w:cs="Times New Roman"/>
          <w:sz w:val="24"/>
          <w:szCs w:val="24"/>
          <w:lang w:val="kk-KZ"/>
        </w:rPr>
        <w:t xml:space="preserve">. </w:t>
      </w:r>
      <w:r w:rsidR="00DE6423" w:rsidRPr="00155A01">
        <w:rPr>
          <w:rFonts w:ascii="Times New Roman" w:hAnsi="Times New Roman" w:cs="Times New Roman"/>
          <w:sz w:val="24"/>
          <w:szCs w:val="24"/>
          <w:lang w:val="kk-KZ"/>
        </w:rPr>
        <w:t>Е</w:t>
      </w:r>
      <w:r w:rsidR="00DE6423" w:rsidRPr="001970FF">
        <w:rPr>
          <w:rFonts w:ascii="Times New Roman" w:hAnsi="Times New Roman" w:cs="Times New Roman"/>
          <w:sz w:val="24"/>
          <w:szCs w:val="24"/>
          <w:lang w:val="kk-KZ"/>
        </w:rPr>
        <w:t>гер әр цифра санның бейнелуіне бір рет кездесетін болса</w:t>
      </w:r>
      <w:r w:rsidR="00DE6423" w:rsidRPr="00155A01">
        <w:rPr>
          <w:rFonts w:ascii="Times New Roman" w:hAnsi="Times New Roman" w:cs="Times New Roman"/>
          <w:sz w:val="24"/>
          <w:szCs w:val="24"/>
          <w:lang w:val="kk-KZ"/>
        </w:rPr>
        <w:t>, онда</w:t>
      </w:r>
      <w:r w:rsidR="00DE6423" w:rsidRPr="001970FF">
        <w:rPr>
          <w:rFonts w:ascii="Times New Roman" w:hAnsi="Times New Roman" w:cs="Times New Roman"/>
          <w:sz w:val="24"/>
          <w:szCs w:val="24"/>
          <w:lang w:val="kk-KZ"/>
        </w:rPr>
        <w:t xml:space="preserve"> </w:t>
      </w:r>
      <w:r w:rsidR="0076727E" w:rsidRPr="001970FF">
        <w:rPr>
          <w:rFonts w:ascii="Times New Roman" w:hAnsi="Times New Roman" w:cs="Times New Roman"/>
          <w:sz w:val="24"/>
          <w:szCs w:val="24"/>
          <w:lang w:val="kk-KZ"/>
        </w:rPr>
        <w:t>1, 2, 3, сандардан қанша үш таңбалы сан құрастыруға болады</w:t>
      </w:r>
      <w:r w:rsidR="00DE6423" w:rsidRPr="00155A01">
        <w:rPr>
          <w:rFonts w:ascii="Times New Roman" w:hAnsi="Times New Roman" w:cs="Times New Roman"/>
          <w:sz w:val="24"/>
          <w:szCs w:val="24"/>
          <w:lang w:val="kk-KZ"/>
        </w:rPr>
        <w:t>?</w:t>
      </w:r>
    </w:p>
    <w:p w:rsidR="0076727E" w:rsidRPr="00155A01" w:rsidRDefault="0076727E" w:rsidP="00890C08">
      <w:pPr>
        <w:spacing w:line="240" w:lineRule="auto"/>
        <w:rPr>
          <w:rFonts w:ascii="Times New Roman" w:hAnsi="Times New Roman" w:cs="Times New Roman"/>
          <w:sz w:val="24"/>
          <w:szCs w:val="24"/>
          <w:lang w:val="kk-KZ"/>
        </w:rPr>
      </w:pPr>
      <w:r w:rsidRPr="00155A01">
        <w:rPr>
          <w:rFonts w:ascii="Times New Roman" w:hAnsi="Times New Roman" w:cs="Times New Roman"/>
          <w:sz w:val="24"/>
          <w:szCs w:val="24"/>
          <w:lang w:val="kk-KZ"/>
        </w:rPr>
        <w:t xml:space="preserve">A) 3  </w:t>
      </w:r>
      <w:r w:rsidR="00890C08" w:rsidRPr="001970FF">
        <w:rPr>
          <w:rFonts w:ascii="Times New Roman" w:hAnsi="Times New Roman" w:cs="Times New Roman"/>
          <w:sz w:val="24"/>
          <w:szCs w:val="24"/>
          <w:lang w:val="kk-KZ"/>
        </w:rPr>
        <w:t xml:space="preserve">  </w:t>
      </w:r>
      <w:r w:rsidRPr="00155A01">
        <w:rPr>
          <w:rFonts w:ascii="Times New Roman" w:hAnsi="Times New Roman" w:cs="Times New Roman"/>
          <w:sz w:val="24"/>
          <w:szCs w:val="24"/>
          <w:lang w:val="kk-KZ"/>
        </w:rPr>
        <w:t xml:space="preserve">B) 1 </w:t>
      </w:r>
      <w:r w:rsidR="00890C08" w:rsidRPr="001970FF">
        <w:rPr>
          <w:rFonts w:ascii="Times New Roman" w:hAnsi="Times New Roman" w:cs="Times New Roman"/>
          <w:sz w:val="24"/>
          <w:szCs w:val="24"/>
          <w:lang w:val="kk-KZ"/>
        </w:rPr>
        <w:t xml:space="preserve">       </w:t>
      </w:r>
      <w:r w:rsidRPr="00155A01">
        <w:rPr>
          <w:rFonts w:ascii="Times New Roman" w:hAnsi="Times New Roman" w:cs="Times New Roman"/>
          <w:sz w:val="24"/>
          <w:szCs w:val="24"/>
          <w:lang w:val="kk-KZ"/>
        </w:rPr>
        <w:t xml:space="preserve"> C) 2  </w:t>
      </w:r>
      <w:r w:rsidR="00890C08" w:rsidRPr="001970FF">
        <w:rPr>
          <w:rFonts w:ascii="Times New Roman" w:hAnsi="Times New Roman" w:cs="Times New Roman"/>
          <w:sz w:val="24"/>
          <w:szCs w:val="24"/>
          <w:lang w:val="kk-KZ"/>
        </w:rPr>
        <w:t xml:space="preserve">    </w:t>
      </w:r>
      <w:r w:rsidRPr="00155A01">
        <w:rPr>
          <w:rFonts w:ascii="Times New Roman" w:hAnsi="Times New Roman" w:cs="Times New Roman"/>
          <w:sz w:val="24"/>
          <w:szCs w:val="24"/>
          <w:lang w:val="kk-KZ"/>
        </w:rPr>
        <w:t xml:space="preserve">D) 6 </w:t>
      </w:r>
      <w:r w:rsidR="00890C08" w:rsidRPr="001970FF">
        <w:rPr>
          <w:rFonts w:ascii="Times New Roman" w:hAnsi="Times New Roman" w:cs="Times New Roman"/>
          <w:sz w:val="24"/>
          <w:szCs w:val="24"/>
          <w:lang w:val="kk-KZ"/>
        </w:rPr>
        <w:t xml:space="preserve">   </w:t>
      </w:r>
      <w:r w:rsidRPr="00155A01">
        <w:rPr>
          <w:rFonts w:ascii="Times New Roman" w:hAnsi="Times New Roman" w:cs="Times New Roman"/>
          <w:sz w:val="24"/>
          <w:szCs w:val="24"/>
          <w:lang w:val="kk-KZ"/>
        </w:rPr>
        <w:t xml:space="preserve"> E) 0</w:t>
      </w:r>
    </w:p>
    <w:p w:rsidR="0076727E" w:rsidRPr="00155A01" w:rsidRDefault="0076727E" w:rsidP="009F763F">
      <w:pPr>
        <w:spacing w:line="240" w:lineRule="auto"/>
        <w:ind w:firstLine="567"/>
        <w:rPr>
          <w:rFonts w:ascii="Times New Roman" w:hAnsi="Times New Roman" w:cs="Times New Roman"/>
          <w:sz w:val="24"/>
          <w:szCs w:val="24"/>
          <w:lang w:val="kk-KZ"/>
        </w:rPr>
      </w:pPr>
      <w:r w:rsidRPr="00155A01">
        <w:rPr>
          <w:rFonts w:ascii="Times New Roman" w:hAnsi="Times New Roman" w:cs="Times New Roman"/>
          <w:sz w:val="24"/>
          <w:szCs w:val="24"/>
          <w:lang w:val="kk-KZ"/>
        </w:rPr>
        <w:t xml:space="preserve"> </w:t>
      </w:r>
      <w:r w:rsidR="00C06116">
        <w:rPr>
          <w:rFonts w:ascii="Times New Roman" w:hAnsi="Times New Roman" w:cs="Times New Roman"/>
          <w:sz w:val="24"/>
          <w:szCs w:val="24"/>
          <w:lang w:val="kk-KZ"/>
        </w:rPr>
        <w:t>170</w:t>
      </w:r>
      <w:r w:rsidRPr="00155A01">
        <w:rPr>
          <w:rFonts w:ascii="Times New Roman" w:hAnsi="Times New Roman" w:cs="Times New Roman"/>
          <w:sz w:val="24"/>
          <w:szCs w:val="24"/>
          <w:lang w:val="kk-KZ"/>
        </w:rPr>
        <w:t>. 5 элементтен 2-ден жасалатын барлық орналастырудың саны неге тең</w:t>
      </w:r>
    </w:p>
    <w:p w:rsidR="0076727E" w:rsidRPr="00566456" w:rsidRDefault="0076727E" w:rsidP="00890C08">
      <w:pPr>
        <w:spacing w:line="240" w:lineRule="auto"/>
        <w:rPr>
          <w:rFonts w:ascii="Times New Roman" w:hAnsi="Times New Roman" w:cs="Times New Roman"/>
          <w:sz w:val="24"/>
          <w:szCs w:val="24"/>
          <w:lang w:val="kk-KZ"/>
        </w:rPr>
      </w:pPr>
      <w:r w:rsidRPr="00566456">
        <w:rPr>
          <w:rFonts w:ascii="Times New Roman" w:hAnsi="Times New Roman" w:cs="Times New Roman"/>
          <w:sz w:val="24"/>
          <w:szCs w:val="24"/>
          <w:lang w:val="kk-KZ"/>
        </w:rPr>
        <w:t xml:space="preserve">A) 25  </w:t>
      </w:r>
      <w:r w:rsidR="00890C08" w:rsidRPr="00566456">
        <w:rPr>
          <w:rFonts w:ascii="Times New Roman" w:hAnsi="Times New Roman" w:cs="Times New Roman"/>
          <w:sz w:val="24"/>
          <w:szCs w:val="24"/>
          <w:lang w:val="kk-KZ"/>
        </w:rPr>
        <w:t xml:space="preserve"> </w:t>
      </w:r>
      <w:r w:rsidRPr="00566456">
        <w:rPr>
          <w:rFonts w:ascii="Times New Roman" w:hAnsi="Times New Roman" w:cs="Times New Roman"/>
          <w:sz w:val="24"/>
          <w:szCs w:val="24"/>
          <w:lang w:val="kk-KZ"/>
        </w:rPr>
        <w:t xml:space="preserve">B) 60  </w:t>
      </w:r>
      <w:r w:rsidR="00890C08" w:rsidRPr="00566456">
        <w:rPr>
          <w:rFonts w:ascii="Times New Roman" w:hAnsi="Times New Roman" w:cs="Times New Roman"/>
          <w:sz w:val="24"/>
          <w:szCs w:val="24"/>
          <w:lang w:val="kk-KZ"/>
        </w:rPr>
        <w:t xml:space="preserve">  </w:t>
      </w:r>
      <w:r w:rsidRPr="00566456">
        <w:rPr>
          <w:rFonts w:ascii="Times New Roman" w:hAnsi="Times New Roman" w:cs="Times New Roman"/>
          <w:sz w:val="24"/>
          <w:szCs w:val="24"/>
          <w:lang w:val="kk-KZ"/>
        </w:rPr>
        <w:t xml:space="preserve">C) 10 </w:t>
      </w:r>
      <w:r w:rsidR="00890C08" w:rsidRPr="00566456">
        <w:rPr>
          <w:rFonts w:ascii="Times New Roman" w:hAnsi="Times New Roman" w:cs="Times New Roman"/>
          <w:sz w:val="24"/>
          <w:szCs w:val="24"/>
          <w:lang w:val="kk-KZ"/>
        </w:rPr>
        <w:t xml:space="preserve">   </w:t>
      </w:r>
      <w:r w:rsidRPr="00566456">
        <w:rPr>
          <w:rFonts w:ascii="Times New Roman" w:hAnsi="Times New Roman" w:cs="Times New Roman"/>
          <w:sz w:val="24"/>
          <w:szCs w:val="24"/>
          <w:lang w:val="kk-KZ"/>
        </w:rPr>
        <w:t xml:space="preserve">D) 20  </w:t>
      </w:r>
      <w:r w:rsidR="00890C08" w:rsidRPr="00566456">
        <w:rPr>
          <w:rFonts w:ascii="Times New Roman" w:hAnsi="Times New Roman" w:cs="Times New Roman"/>
          <w:sz w:val="24"/>
          <w:szCs w:val="24"/>
          <w:lang w:val="kk-KZ"/>
        </w:rPr>
        <w:t xml:space="preserve">  </w:t>
      </w:r>
      <w:r w:rsidRPr="00566456">
        <w:rPr>
          <w:rFonts w:ascii="Times New Roman" w:hAnsi="Times New Roman" w:cs="Times New Roman"/>
          <w:sz w:val="24"/>
          <w:szCs w:val="24"/>
          <w:lang w:val="kk-KZ"/>
        </w:rPr>
        <w:t>E) 15</w:t>
      </w:r>
    </w:p>
    <w:p w:rsidR="0076727E" w:rsidRPr="00566456" w:rsidRDefault="0076727E" w:rsidP="009F763F">
      <w:pPr>
        <w:spacing w:line="240" w:lineRule="auto"/>
        <w:ind w:firstLine="567"/>
        <w:rPr>
          <w:rFonts w:ascii="Times New Roman" w:hAnsi="Times New Roman" w:cs="Times New Roman"/>
          <w:sz w:val="24"/>
          <w:szCs w:val="24"/>
          <w:lang w:val="kk-KZ"/>
        </w:rPr>
      </w:pPr>
    </w:p>
    <w:p w:rsidR="0076727E" w:rsidRPr="00566456" w:rsidRDefault="00C06116" w:rsidP="009F763F">
      <w:pPr>
        <w:spacing w:line="240" w:lineRule="auto"/>
        <w:ind w:firstLine="567"/>
        <w:rPr>
          <w:rFonts w:ascii="Times New Roman" w:hAnsi="Times New Roman" w:cs="Times New Roman"/>
          <w:sz w:val="24"/>
          <w:szCs w:val="24"/>
          <w:lang w:val="kk-KZ"/>
        </w:rPr>
      </w:pPr>
      <w:r>
        <w:rPr>
          <w:rFonts w:ascii="Times New Roman" w:hAnsi="Times New Roman" w:cs="Times New Roman"/>
          <w:sz w:val="24"/>
          <w:szCs w:val="24"/>
          <w:lang w:val="kk-KZ"/>
        </w:rPr>
        <w:t>171</w:t>
      </w:r>
      <w:r w:rsidR="0076727E" w:rsidRPr="00566456">
        <w:rPr>
          <w:rFonts w:ascii="Times New Roman" w:hAnsi="Times New Roman" w:cs="Times New Roman"/>
          <w:sz w:val="24"/>
          <w:szCs w:val="24"/>
          <w:lang w:val="kk-KZ"/>
        </w:rPr>
        <w:t>. 1, 2, 3, 4, 5, сандардан қайталаусыз қанша үш таңбалы сан құрастыруға болады?</w:t>
      </w:r>
    </w:p>
    <w:p w:rsidR="0076727E" w:rsidRPr="00C06116" w:rsidRDefault="0076727E" w:rsidP="00890C08">
      <w:pPr>
        <w:spacing w:line="240" w:lineRule="auto"/>
        <w:rPr>
          <w:rFonts w:ascii="Times New Roman" w:hAnsi="Times New Roman" w:cs="Times New Roman"/>
          <w:sz w:val="24"/>
          <w:szCs w:val="24"/>
          <w:lang w:val="kk-KZ"/>
        </w:rPr>
      </w:pPr>
      <w:r w:rsidRPr="00C06116">
        <w:rPr>
          <w:rFonts w:ascii="Times New Roman" w:hAnsi="Times New Roman" w:cs="Times New Roman"/>
          <w:sz w:val="24"/>
          <w:szCs w:val="24"/>
          <w:lang w:val="kk-KZ"/>
        </w:rPr>
        <w:t xml:space="preserve">A) 60  </w:t>
      </w:r>
      <w:r w:rsidR="00890C08" w:rsidRPr="00C06116">
        <w:rPr>
          <w:rFonts w:ascii="Times New Roman" w:hAnsi="Times New Roman" w:cs="Times New Roman"/>
          <w:sz w:val="24"/>
          <w:szCs w:val="24"/>
          <w:lang w:val="kk-KZ"/>
        </w:rPr>
        <w:t xml:space="preserve">    </w:t>
      </w:r>
      <w:r w:rsidRPr="00C06116">
        <w:rPr>
          <w:rFonts w:ascii="Times New Roman" w:hAnsi="Times New Roman" w:cs="Times New Roman"/>
          <w:sz w:val="24"/>
          <w:szCs w:val="24"/>
          <w:lang w:val="kk-KZ"/>
        </w:rPr>
        <w:t xml:space="preserve">B) 6  </w:t>
      </w:r>
      <w:r w:rsidR="00890C08" w:rsidRPr="00C06116">
        <w:rPr>
          <w:rFonts w:ascii="Times New Roman" w:hAnsi="Times New Roman" w:cs="Times New Roman"/>
          <w:sz w:val="24"/>
          <w:szCs w:val="24"/>
          <w:lang w:val="kk-KZ"/>
        </w:rPr>
        <w:t xml:space="preserve">    </w:t>
      </w:r>
      <w:r w:rsidRPr="00C06116">
        <w:rPr>
          <w:rFonts w:ascii="Times New Roman" w:hAnsi="Times New Roman" w:cs="Times New Roman"/>
          <w:sz w:val="24"/>
          <w:szCs w:val="24"/>
          <w:lang w:val="kk-KZ"/>
        </w:rPr>
        <w:t xml:space="preserve">C) 1 </w:t>
      </w:r>
      <w:r w:rsidR="00890C08" w:rsidRPr="00C06116">
        <w:rPr>
          <w:rFonts w:ascii="Times New Roman" w:hAnsi="Times New Roman" w:cs="Times New Roman"/>
          <w:sz w:val="24"/>
          <w:szCs w:val="24"/>
          <w:lang w:val="kk-KZ"/>
        </w:rPr>
        <w:t xml:space="preserve">   </w:t>
      </w:r>
      <w:r w:rsidRPr="00C06116">
        <w:rPr>
          <w:rFonts w:ascii="Times New Roman" w:hAnsi="Times New Roman" w:cs="Times New Roman"/>
          <w:sz w:val="24"/>
          <w:szCs w:val="24"/>
          <w:lang w:val="kk-KZ"/>
        </w:rPr>
        <w:t xml:space="preserve"> D) 0  </w:t>
      </w:r>
      <w:r w:rsidR="00890C08" w:rsidRPr="00C06116">
        <w:rPr>
          <w:rFonts w:ascii="Times New Roman" w:hAnsi="Times New Roman" w:cs="Times New Roman"/>
          <w:sz w:val="24"/>
          <w:szCs w:val="24"/>
          <w:lang w:val="kk-KZ"/>
        </w:rPr>
        <w:t xml:space="preserve">  </w:t>
      </w:r>
      <w:r w:rsidRPr="00C06116">
        <w:rPr>
          <w:rFonts w:ascii="Times New Roman" w:hAnsi="Times New Roman" w:cs="Times New Roman"/>
          <w:sz w:val="24"/>
          <w:szCs w:val="24"/>
          <w:lang w:val="kk-KZ"/>
        </w:rPr>
        <w:t>E) 5</w:t>
      </w:r>
    </w:p>
    <w:p w:rsidR="0076727E" w:rsidRPr="00C06116" w:rsidRDefault="0076727E" w:rsidP="009F763F">
      <w:pPr>
        <w:spacing w:line="240" w:lineRule="auto"/>
        <w:ind w:firstLine="567"/>
        <w:rPr>
          <w:rFonts w:ascii="Times New Roman" w:hAnsi="Times New Roman" w:cs="Times New Roman"/>
          <w:sz w:val="24"/>
          <w:szCs w:val="24"/>
          <w:lang w:val="kk-KZ"/>
        </w:rPr>
      </w:pPr>
    </w:p>
    <w:p w:rsidR="0076727E" w:rsidRPr="00C06116" w:rsidRDefault="00C06116" w:rsidP="009F763F">
      <w:pPr>
        <w:spacing w:line="240" w:lineRule="auto"/>
        <w:ind w:firstLine="567"/>
        <w:rPr>
          <w:rFonts w:ascii="Times New Roman" w:hAnsi="Times New Roman" w:cs="Times New Roman"/>
          <w:sz w:val="24"/>
          <w:szCs w:val="24"/>
          <w:lang w:val="kk-KZ"/>
        </w:rPr>
      </w:pPr>
      <w:r w:rsidRPr="00C06116">
        <w:rPr>
          <w:rFonts w:ascii="Times New Roman" w:hAnsi="Times New Roman" w:cs="Times New Roman"/>
          <w:sz w:val="24"/>
          <w:szCs w:val="24"/>
          <w:lang w:val="kk-KZ"/>
        </w:rPr>
        <w:t>172</w:t>
      </w:r>
      <w:r w:rsidR="0076727E" w:rsidRPr="00C06116">
        <w:rPr>
          <w:rFonts w:ascii="Times New Roman" w:hAnsi="Times New Roman" w:cs="Times New Roman"/>
          <w:sz w:val="24"/>
          <w:szCs w:val="24"/>
          <w:lang w:val="kk-KZ"/>
        </w:rPr>
        <w:t>. Әр түрлі түсті 6 жалаудан екі- екіден алынған қанша белгі құрастыруға болады?</w:t>
      </w:r>
    </w:p>
    <w:p w:rsidR="0076727E" w:rsidRPr="00C06116" w:rsidRDefault="0076727E" w:rsidP="00890C08">
      <w:pPr>
        <w:spacing w:line="240" w:lineRule="auto"/>
        <w:rPr>
          <w:rFonts w:ascii="Times New Roman" w:hAnsi="Times New Roman" w:cs="Times New Roman"/>
          <w:sz w:val="24"/>
          <w:szCs w:val="24"/>
          <w:lang w:val="kk-KZ"/>
        </w:rPr>
      </w:pPr>
      <w:r w:rsidRPr="00C06116">
        <w:rPr>
          <w:rFonts w:ascii="Times New Roman" w:hAnsi="Times New Roman" w:cs="Times New Roman"/>
          <w:sz w:val="24"/>
          <w:szCs w:val="24"/>
          <w:lang w:val="kk-KZ"/>
        </w:rPr>
        <w:t xml:space="preserve">A) 30 </w:t>
      </w:r>
      <w:r w:rsidR="00890C08" w:rsidRPr="00C06116">
        <w:rPr>
          <w:rFonts w:ascii="Times New Roman" w:hAnsi="Times New Roman" w:cs="Times New Roman"/>
          <w:sz w:val="24"/>
          <w:szCs w:val="24"/>
          <w:lang w:val="kk-KZ"/>
        </w:rPr>
        <w:t xml:space="preserve">    </w:t>
      </w:r>
      <w:r w:rsidRPr="00C06116">
        <w:rPr>
          <w:rFonts w:ascii="Times New Roman" w:hAnsi="Times New Roman" w:cs="Times New Roman"/>
          <w:sz w:val="24"/>
          <w:szCs w:val="24"/>
          <w:lang w:val="kk-KZ"/>
        </w:rPr>
        <w:t xml:space="preserve"> B) 20 </w:t>
      </w:r>
      <w:r w:rsidR="00890C08" w:rsidRPr="00C06116">
        <w:rPr>
          <w:rFonts w:ascii="Times New Roman" w:hAnsi="Times New Roman" w:cs="Times New Roman"/>
          <w:sz w:val="24"/>
          <w:szCs w:val="24"/>
          <w:lang w:val="kk-KZ"/>
        </w:rPr>
        <w:t xml:space="preserve">   </w:t>
      </w:r>
      <w:r w:rsidRPr="00C06116">
        <w:rPr>
          <w:rFonts w:ascii="Times New Roman" w:hAnsi="Times New Roman" w:cs="Times New Roman"/>
          <w:sz w:val="24"/>
          <w:szCs w:val="24"/>
          <w:lang w:val="kk-KZ"/>
        </w:rPr>
        <w:t xml:space="preserve">C) 10  </w:t>
      </w:r>
      <w:r w:rsidR="00890C08" w:rsidRPr="00C06116">
        <w:rPr>
          <w:rFonts w:ascii="Times New Roman" w:hAnsi="Times New Roman" w:cs="Times New Roman"/>
          <w:sz w:val="24"/>
          <w:szCs w:val="24"/>
          <w:lang w:val="kk-KZ"/>
        </w:rPr>
        <w:t xml:space="preserve">  </w:t>
      </w:r>
      <w:r w:rsidRPr="00C06116">
        <w:rPr>
          <w:rFonts w:ascii="Times New Roman" w:hAnsi="Times New Roman" w:cs="Times New Roman"/>
          <w:sz w:val="24"/>
          <w:szCs w:val="24"/>
          <w:lang w:val="kk-KZ"/>
        </w:rPr>
        <w:t xml:space="preserve">D) 5 </w:t>
      </w:r>
      <w:r w:rsidR="00890C08" w:rsidRPr="00C06116">
        <w:rPr>
          <w:rFonts w:ascii="Times New Roman" w:hAnsi="Times New Roman" w:cs="Times New Roman"/>
          <w:sz w:val="24"/>
          <w:szCs w:val="24"/>
          <w:lang w:val="kk-KZ"/>
        </w:rPr>
        <w:t xml:space="preserve">  </w:t>
      </w:r>
      <w:r w:rsidRPr="00C06116">
        <w:rPr>
          <w:rFonts w:ascii="Times New Roman" w:hAnsi="Times New Roman" w:cs="Times New Roman"/>
          <w:sz w:val="24"/>
          <w:szCs w:val="24"/>
          <w:lang w:val="kk-KZ"/>
        </w:rPr>
        <w:t>E) 6</w:t>
      </w:r>
    </w:p>
    <w:p w:rsidR="0076727E" w:rsidRPr="00C06116" w:rsidRDefault="0076727E" w:rsidP="009F763F">
      <w:pPr>
        <w:tabs>
          <w:tab w:val="left" w:pos="1560"/>
        </w:tabs>
        <w:spacing w:line="240" w:lineRule="auto"/>
        <w:ind w:firstLine="567"/>
        <w:rPr>
          <w:rFonts w:ascii="Times New Roman" w:hAnsi="Times New Roman" w:cs="Times New Roman"/>
          <w:sz w:val="24"/>
          <w:szCs w:val="24"/>
          <w:lang w:val="kk-KZ"/>
        </w:rPr>
      </w:pPr>
    </w:p>
    <w:p w:rsidR="0076727E" w:rsidRPr="00C06116" w:rsidRDefault="00C06116" w:rsidP="009F763F">
      <w:pPr>
        <w:tabs>
          <w:tab w:val="left" w:pos="1560"/>
        </w:tabs>
        <w:spacing w:line="240" w:lineRule="auto"/>
        <w:ind w:firstLine="567"/>
        <w:rPr>
          <w:rFonts w:ascii="Times New Roman" w:hAnsi="Times New Roman" w:cs="Times New Roman"/>
          <w:sz w:val="24"/>
          <w:szCs w:val="24"/>
          <w:lang w:val="kk-KZ"/>
        </w:rPr>
      </w:pPr>
      <w:r w:rsidRPr="00C06116">
        <w:rPr>
          <w:rFonts w:ascii="Times New Roman" w:hAnsi="Times New Roman" w:cs="Times New Roman"/>
          <w:sz w:val="24"/>
          <w:szCs w:val="24"/>
          <w:lang w:val="kk-KZ"/>
        </w:rPr>
        <w:t>173</w:t>
      </w:r>
      <w:r w:rsidR="0076727E" w:rsidRPr="00C06116">
        <w:rPr>
          <w:rFonts w:ascii="Times New Roman" w:hAnsi="Times New Roman" w:cs="Times New Roman"/>
          <w:sz w:val="24"/>
          <w:szCs w:val="24"/>
          <w:lang w:val="kk-KZ"/>
        </w:rPr>
        <w:t>.</w:t>
      </w:r>
      <w:r w:rsidR="0076727E" w:rsidRPr="00C06116">
        <w:rPr>
          <w:rFonts w:ascii="Times New Roman" w:hAnsi="Times New Roman" w:cs="Times New Roman"/>
          <w:noProof/>
          <w:sz w:val="24"/>
          <w:szCs w:val="24"/>
          <w:lang w:val="kk-KZ"/>
        </w:rPr>
        <w:t xml:space="preserve"> 100 элементтен 98-ден жасалатын барлық терудің саны </w:t>
      </w:r>
    </w:p>
    <w:p w:rsidR="0076727E" w:rsidRPr="006F76F3" w:rsidRDefault="0076727E" w:rsidP="0050258C">
      <w:pPr>
        <w:spacing w:line="240" w:lineRule="auto"/>
        <w:rPr>
          <w:rFonts w:ascii="Times New Roman" w:hAnsi="Times New Roman" w:cs="Times New Roman"/>
          <w:sz w:val="24"/>
          <w:szCs w:val="24"/>
          <w:lang w:val="kk-KZ"/>
        </w:rPr>
      </w:pPr>
      <w:r w:rsidRPr="006F76F3">
        <w:rPr>
          <w:rFonts w:ascii="Times New Roman" w:hAnsi="Times New Roman" w:cs="Times New Roman"/>
          <w:sz w:val="24"/>
          <w:szCs w:val="24"/>
          <w:lang w:val="kk-KZ"/>
        </w:rPr>
        <w:t xml:space="preserve">A) 8900  </w:t>
      </w:r>
      <w:r w:rsidR="0050258C" w:rsidRPr="006F76F3">
        <w:rPr>
          <w:rFonts w:ascii="Times New Roman" w:hAnsi="Times New Roman" w:cs="Times New Roman"/>
          <w:sz w:val="24"/>
          <w:szCs w:val="24"/>
          <w:lang w:val="kk-KZ"/>
        </w:rPr>
        <w:t xml:space="preserve">       </w:t>
      </w:r>
      <w:r w:rsidRPr="006F76F3">
        <w:rPr>
          <w:rFonts w:ascii="Times New Roman" w:hAnsi="Times New Roman" w:cs="Times New Roman"/>
          <w:sz w:val="24"/>
          <w:szCs w:val="24"/>
          <w:lang w:val="kk-KZ"/>
        </w:rPr>
        <w:t xml:space="preserve">B) 9800  </w:t>
      </w:r>
      <w:r w:rsidR="0050258C" w:rsidRPr="006F76F3">
        <w:rPr>
          <w:rFonts w:ascii="Times New Roman" w:hAnsi="Times New Roman" w:cs="Times New Roman"/>
          <w:sz w:val="24"/>
          <w:szCs w:val="24"/>
          <w:lang w:val="kk-KZ"/>
        </w:rPr>
        <w:t xml:space="preserve">  </w:t>
      </w:r>
      <w:r w:rsidRPr="006F76F3">
        <w:rPr>
          <w:rFonts w:ascii="Times New Roman" w:hAnsi="Times New Roman" w:cs="Times New Roman"/>
          <w:sz w:val="24"/>
          <w:szCs w:val="24"/>
          <w:lang w:val="kk-KZ"/>
        </w:rPr>
        <w:t xml:space="preserve">C) 4950  </w:t>
      </w:r>
    </w:p>
    <w:p w:rsidR="0076727E" w:rsidRPr="006F76F3" w:rsidRDefault="0076727E" w:rsidP="0050258C">
      <w:pPr>
        <w:spacing w:line="240" w:lineRule="auto"/>
        <w:rPr>
          <w:rFonts w:ascii="Times New Roman" w:hAnsi="Times New Roman" w:cs="Times New Roman"/>
          <w:sz w:val="24"/>
          <w:szCs w:val="24"/>
          <w:lang w:val="kk-KZ"/>
        </w:rPr>
      </w:pPr>
      <w:r w:rsidRPr="006F76F3">
        <w:rPr>
          <w:rFonts w:ascii="Times New Roman" w:hAnsi="Times New Roman" w:cs="Times New Roman"/>
          <w:sz w:val="24"/>
          <w:szCs w:val="24"/>
          <w:lang w:val="kk-KZ"/>
        </w:rPr>
        <w:t xml:space="preserve">D) 4900 </w:t>
      </w:r>
      <w:r w:rsidR="0050258C" w:rsidRPr="006F76F3">
        <w:rPr>
          <w:rFonts w:ascii="Times New Roman" w:hAnsi="Times New Roman" w:cs="Times New Roman"/>
          <w:sz w:val="24"/>
          <w:szCs w:val="24"/>
          <w:lang w:val="kk-KZ"/>
        </w:rPr>
        <w:t xml:space="preserve">       </w:t>
      </w:r>
      <w:r w:rsidRPr="006F76F3">
        <w:rPr>
          <w:rFonts w:ascii="Times New Roman" w:hAnsi="Times New Roman" w:cs="Times New Roman"/>
          <w:sz w:val="24"/>
          <w:szCs w:val="24"/>
          <w:lang w:val="kk-KZ"/>
        </w:rPr>
        <w:t xml:space="preserve"> E) 4450</w:t>
      </w:r>
    </w:p>
    <w:p w:rsidR="0076727E" w:rsidRPr="006F76F3" w:rsidRDefault="00C06116" w:rsidP="009F763F">
      <w:pPr>
        <w:spacing w:line="240" w:lineRule="auto"/>
        <w:ind w:firstLine="567"/>
        <w:rPr>
          <w:rFonts w:ascii="Times New Roman" w:hAnsi="Times New Roman" w:cs="Times New Roman"/>
          <w:sz w:val="24"/>
          <w:szCs w:val="24"/>
          <w:lang w:val="kk-KZ"/>
        </w:rPr>
      </w:pPr>
      <w:r w:rsidRPr="006F76F3">
        <w:rPr>
          <w:rFonts w:ascii="Times New Roman" w:hAnsi="Times New Roman" w:cs="Times New Roman"/>
          <w:sz w:val="24"/>
          <w:szCs w:val="24"/>
          <w:lang w:val="kk-KZ"/>
        </w:rPr>
        <w:lastRenderedPageBreak/>
        <w:t>174</w:t>
      </w:r>
      <w:r w:rsidR="0076727E" w:rsidRPr="006F76F3">
        <w:rPr>
          <w:rFonts w:ascii="Times New Roman" w:hAnsi="Times New Roman" w:cs="Times New Roman"/>
          <w:sz w:val="24"/>
          <w:szCs w:val="24"/>
          <w:lang w:val="kk-KZ"/>
        </w:rPr>
        <w:t>. Құмырада</w:t>
      </w:r>
      <w:r w:rsidR="00DE6423" w:rsidRPr="006F76F3">
        <w:rPr>
          <w:rFonts w:ascii="Times New Roman" w:hAnsi="Times New Roman" w:cs="Times New Roman"/>
          <w:sz w:val="24"/>
          <w:szCs w:val="24"/>
          <w:lang w:val="kk-KZ"/>
        </w:rPr>
        <w:t xml:space="preserve"> </w:t>
      </w:r>
      <w:r w:rsidR="0076727E" w:rsidRPr="006F76F3">
        <w:rPr>
          <w:rFonts w:ascii="Times New Roman" w:hAnsi="Times New Roman" w:cs="Times New Roman"/>
          <w:sz w:val="24"/>
          <w:szCs w:val="24"/>
          <w:lang w:val="kk-KZ"/>
        </w:rPr>
        <w:t>6 гүл болса, үш- үштен алынған гүлден неше тәсілмен</w:t>
      </w:r>
      <w:r w:rsidR="00DE6423" w:rsidRPr="006F76F3">
        <w:rPr>
          <w:rFonts w:ascii="Times New Roman" w:hAnsi="Times New Roman" w:cs="Times New Roman"/>
          <w:sz w:val="24"/>
          <w:szCs w:val="24"/>
          <w:lang w:val="kk-KZ"/>
        </w:rPr>
        <w:t xml:space="preserve"> гүлшоғын жасауға болады?</w:t>
      </w:r>
    </w:p>
    <w:p w:rsidR="0076727E" w:rsidRPr="006F76F3" w:rsidRDefault="0076727E" w:rsidP="0050258C">
      <w:pPr>
        <w:spacing w:line="240" w:lineRule="auto"/>
        <w:rPr>
          <w:rFonts w:ascii="Times New Roman" w:hAnsi="Times New Roman" w:cs="Times New Roman"/>
          <w:sz w:val="24"/>
          <w:szCs w:val="24"/>
          <w:lang w:val="kk-KZ"/>
        </w:rPr>
      </w:pPr>
      <w:r w:rsidRPr="006F76F3">
        <w:rPr>
          <w:rFonts w:ascii="Times New Roman" w:hAnsi="Times New Roman" w:cs="Times New Roman"/>
          <w:sz w:val="24"/>
          <w:szCs w:val="24"/>
          <w:lang w:val="kk-KZ"/>
        </w:rPr>
        <w:t xml:space="preserve">A) 20  </w:t>
      </w:r>
      <w:r w:rsidR="0050258C" w:rsidRPr="006F76F3">
        <w:rPr>
          <w:rFonts w:ascii="Times New Roman" w:hAnsi="Times New Roman" w:cs="Times New Roman"/>
          <w:sz w:val="24"/>
          <w:szCs w:val="24"/>
          <w:lang w:val="kk-KZ"/>
        </w:rPr>
        <w:t xml:space="preserve">      </w:t>
      </w:r>
      <w:r w:rsidRPr="006F76F3">
        <w:rPr>
          <w:rFonts w:ascii="Times New Roman" w:hAnsi="Times New Roman" w:cs="Times New Roman"/>
          <w:sz w:val="24"/>
          <w:szCs w:val="24"/>
          <w:lang w:val="kk-KZ"/>
        </w:rPr>
        <w:t xml:space="preserve">B) 10  </w:t>
      </w:r>
      <w:r w:rsidR="0050258C" w:rsidRPr="006F76F3">
        <w:rPr>
          <w:rFonts w:ascii="Times New Roman" w:hAnsi="Times New Roman" w:cs="Times New Roman"/>
          <w:sz w:val="24"/>
          <w:szCs w:val="24"/>
          <w:lang w:val="kk-KZ"/>
        </w:rPr>
        <w:t xml:space="preserve">   </w:t>
      </w:r>
      <w:r w:rsidRPr="006F76F3">
        <w:rPr>
          <w:rFonts w:ascii="Times New Roman" w:hAnsi="Times New Roman" w:cs="Times New Roman"/>
          <w:sz w:val="24"/>
          <w:szCs w:val="24"/>
          <w:lang w:val="kk-KZ"/>
        </w:rPr>
        <w:t xml:space="preserve">C) 6  </w:t>
      </w:r>
      <w:r w:rsidR="0050258C" w:rsidRPr="006F76F3">
        <w:rPr>
          <w:rFonts w:ascii="Times New Roman" w:hAnsi="Times New Roman" w:cs="Times New Roman"/>
          <w:sz w:val="24"/>
          <w:szCs w:val="24"/>
          <w:lang w:val="kk-KZ"/>
        </w:rPr>
        <w:t xml:space="preserve">   </w:t>
      </w:r>
      <w:r w:rsidRPr="006F76F3">
        <w:rPr>
          <w:rFonts w:ascii="Times New Roman" w:hAnsi="Times New Roman" w:cs="Times New Roman"/>
          <w:sz w:val="24"/>
          <w:szCs w:val="24"/>
          <w:lang w:val="kk-KZ"/>
        </w:rPr>
        <w:t xml:space="preserve">D) 3  </w:t>
      </w:r>
      <w:r w:rsidR="0050258C" w:rsidRPr="006F76F3">
        <w:rPr>
          <w:rFonts w:ascii="Times New Roman" w:hAnsi="Times New Roman" w:cs="Times New Roman"/>
          <w:sz w:val="24"/>
          <w:szCs w:val="24"/>
          <w:lang w:val="kk-KZ"/>
        </w:rPr>
        <w:t xml:space="preserve">   </w:t>
      </w:r>
      <w:r w:rsidRPr="006F76F3">
        <w:rPr>
          <w:rFonts w:ascii="Times New Roman" w:hAnsi="Times New Roman" w:cs="Times New Roman"/>
          <w:sz w:val="24"/>
          <w:szCs w:val="24"/>
          <w:lang w:val="kk-KZ"/>
        </w:rPr>
        <w:t>E) 1</w:t>
      </w:r>
    </w:p>
    <w:p w:rsidR="0076727E" w:rsidRPr="006F76F3" w:rsidRDefault="00C06116" w:rsidP="009F763F">
      <w:pPr>
        <w:spacing w:line="240" w:lineRule="auto"/>
        <w:ind w:firstLine="567"/>
        <w:rPr>
          <w:rFonts w:ascii="Times New Roman" w:hAnsi="Times New Roman" w:cs="Times New Roman"/>
          <w:sz w:val="24"/>
          <w:szCs w:val="24"/>
          <w:lang w:val="kk-KZ"/>
        </w:rPr>
      </w:pPr>
      <w:r w:rsidRPr="006F76F3">
        <w:rPr>
          <w:rFonts w:ascii="Times New Roman" w:hAnsi="Times New Roman" w:cs="Times New Roman"/>
          <w:sz w:val="24"/>
          <w:szCs w:val="24"/>
          <w:lang w:val="kk-KZ"/>
        </w:rPr>
        <w:t>175</w:t>
      </w:r>
      <w:r w:rsidR="0076727E" w:rsidRPr="006F76F3">
        <w:rPr>
          <w:rFonts w:ascii="Times New Roman" w:hAnsi="Times New Roman" w:cs="Times New Roman"/>
          <w:sz w:val="24"/>
          <w:szCs w:val="24"/>
          <w:lang w:val="kk-KZ"/>
        </w:rPr>
        <w:t>. 10 бөлшек бар жәшіктен неше тәсілмен</w:t>
      </w:r>
      <w:r w:rsidR="00DE6423" w:rsidRPr="006F76F3">
        <w:rPr>
          <w:rFonts w:ascii="Times New Roman" w:hAnsi="Times New Roman" w:cs="Times New Roman"/>
          <w:sz w:val="24"/>
          <w:szCs w:val="24"/>
          <w:lang w:val="kk-KZ"/>
        </w:rPr>
        <w:t xml:space="preserve"> </w:t>
      </w:r>
      <w:r w:rsidR="0076727E" w:rsidRPr="006F76F3">
        <w:rPr>
          <w:rFonts w:ascii="Times New Roman" w:hAnsi="Times New Roman" w:cs="Times New Roman"/>
          <w:sz w:val="24"/>
          <w:szCs w:val="24"/>
          <w:lang w:val="kk-KZ"/>
        </w:rPr>
        <w:t>2 бөлшектен алуға болады</w:t>
      </w:r>
      <w:r w:rsidR="00DE6423" w:rsidRPr="006F76F3">
        <w:rPr>
          <w:rFonts w:ascii="Times New Roman" w:hAnsi="Times New Roman" w:cs="Times New Roman"/>
          <w:sz w:val="24"/>
          <w:szCs w:val="24"/>
          <w:lang w:val="kk-KZ"/>
        </w:rPr>
        <w:t>?</w:t>
      </w:r>
    </w:p>
    <w:p w:rsidR="0076727E" w:rsidRPr="006F76F3" w:rsidRDefault="0076727E" w:rsidP="0050258C">
      <w:pPr>
        <w:spacing w:line="240" w:lineRule="auto"/>
        <w:rPr>
          <w:rFonts w:ascii="Times New Roman" w:hAnsi="Times New Roman" w:cs="Times New Roman"/>
          <w:sz w:val="24"/>
          <w:szCs w:val="24"/>
          <w:lang w:val="kk-KZ"/>
        </w:rPr>
      </w:pPr>
      <w:r w:rsidRPr="006F76F3">
        <w:rPr>
          <w:rFonts w:ascii="Times New Roman" w:hAnsi="Times New Roman" w:cs="Times New Roman"/>
          <w:sz w:val="24"/>
          <w:szCs w:val="24"/>
          <w:lang w:val="kk-KZ"/>
        </w:rPr>
        <w:t xml:space="preserve">A) 5  </w:t>
      </w:r>
      <w:r w:rsidR="0050258C" w:rsidRPr="006F76F3">
        <w:rPr>
          <w:rFonts w:ascii="Times New Roman" w:hAnsi="Times New Roman" w:cs="Times New Roman"/>
          <w:sz w:val="24"/>
          <w:szCs w:val="24"/>
          <w:lang w:val="kk-KZ"/>
        </w:rPr>
        <w:t xml:space="preserve">     </w:t>
      </w:r>
      <w:r w:rsidRPr="006F76F3">
        <w:rPr>
          <w:rFonts w:ascii="Times New Roman" w:hAnsi="Times New Roman" w:cs="Times New Roman"/>
          <w:sz w:val="24"/>
          <w:szCs w:val="24"/>
          <w:lang w:val="kk-KZ"/>
        </w:rPr>
        <w:t xml:space="preserve">B) 45  </w:t>
      </w:r>
      <w:r w:rsidR="0050258C" w:rsidRPr="006F76F3">
        <w:rPr>
          <w:rFonts w:ascii="Times New Roman" w:hAnsi="Times New Roman" w:cs="Times New Roman"/>
          <w:sz w:val="24"/>
          <w:szCs w:val="24"/>
          <w:lang w:val="kk-KZ"/>
        </w:rPr>
        <w:t xml:space="preserve">    </w:t>
      </w:r>
      <w:r w:rsidRPr="006F76F3">
        <w:rPr>
          <w:rFonts w:ascii="Times New Roman" w:hAnsi="Times New Roman" w:cs="Times New Roman"/>
          <w:sz w:val="24"/>
          <w:szCs w:val="24"/>
          <w:lang w:val="kk-KZ"/>
        </w:rPr>
        <w:t xml:space="preserve">C) 2  </w:t>
      </w:r>
      <w:r w:rsidR="0050258C" w:rsidRPr="006F76F3">
        <w:rPr>
          <w:rFonts w:ascii="Times New Roman" w:hAnsi="Times New Roman" w:cs="Times New Roman"/>
          <w:sz w:val="24"/>
          <w:szCs w:val="24"/>
          <w:lang w:val="kk-KZ"/>
        </w:rPr>
        <w:t xml:space="preserve">   </w:t>
      </w:r>
      <w:r w:rsidRPr="006F76F3">
        <w:rPr>
          <w:rFonts w:ascii="Times New Roman" w:hAnsi="Times New Roman" w:cs="Times New Roman"/>
          <w:sz w:val="24"/>
          <w:szCs w:val="24"/>
          <w:lang w:val="kk-KZ"/>
        </w:rPr>
        <w:t xml:space="preserve">D) 1  </w:t>
      </w:r>
      <w:r w:rsidR="0050258C" w:rsidRPr="006F76F3">
        <w:rPr>
          <w:rFonts w:ascii="Times New Roman" w:hAnsi="Times New Roman" w:cs="Times New Roman"/>
          <w:sz w:val="24"/>
          <w:szCs w:val="24"/>
          <w:lang w:val="kk-KZ"/>
        </w:rPr>
        <w:t xml:space="preserve">   </w:t>
      </w:r>
      <w:r w:rsidRPr="006F76F3">
        <w:rPr>
          <w:rFonts w:ascii="Times New Roman" w:hAnsi="Times New Roman" w:cs="Times New Roman"/>
          <w:sz w:val="24"/>
          <w:szCs w:val="24"/>
          <w:lang w:val="kk-KZ"/>
        </w:rPr>
        <w:t>E) 10</w:t>
      </w:r>
    </w:p>
    <w:p w:rsidR="0076727E" w:rsidRPr="006F76F3" w:rsidRDefault="0076727E" w:rsidP="009F763F">
      <w:pPr>
        <w:spacing w:line="240" w:lineRule="auto"/>
        <w:ind w:firstLine="567"/>
        <w:rPr>
          <w:rFonts w:ascii="Times New Roman" w:hAnsi="Times New Roman" w:cs="Times New Roman"/>
          <w:sz w:val="24"/>
          <w:szCs w:val="24"/>
          <w:lang w:val="kk-KZ"/>
        </w:rPr>
      </w:pPr>
    </w:p>
    <w:p w:rsidR="0076727E" w:rsidRPr="006F76F3" w:rsidRDefault="00C06116" w:rsidP="009F763F">
      <w:pPr>
        <w:spacing w:line="240" w:lineRule="auto"/>
        <w:ind w:firstLine="567"/>
        <w:rPr>
          <w:rFonts w:ascii="Times New Roman" w:hAnsi="Times New Roman" w:cs="Times New Roman"/>
          <w:sz w:val="24"/>
          <w:szCs w:val="24"/>
          <w:lang w:val="kk-KZ"/>
        </w:rPr>
      </w:pPr>
      <w:r w:rsidRPr="006F76F3">
        <w:rPr>
          <w:rFonts w:ascii="Times New Roman" w:hAnsi="Times New Roman" w:cs="Times New Roman"/>
          <w:sz w:val="24"/>
          <w:szCs w:val="24"/>
          <w:lang w:val="kk-KZ"/>
        </w:rPr>
        <w:t>176</w:t>
      </w:r>
      <w:r w:rsidR="0076727E" w:rsidRPr="006F76F3">
        <w:rPr>
          <w:rFonts w:ascii="Times New Roman" w:hAnsi="Times New Roman" w:cs="Times New Roman"/>
          <w:sz w:val="24"/>
          <w:szCs w:val="24"/>
          <w:lang w:val="kk-KZ"/>
        </w:rPr>
        <w:t xml:space="preserve">. </w:t>
      </w:r>
      <w:r w:rsidR="0076727E" w:rsidRPr="006F76F3">
        <w:rPr>
          <w:rFonts w:ascii="Times New Roman" w:hAnsi="Times New Roman" w:cs="Times New Roman"/>
          <w:i/>
          <w:sz w:val="24"/>
          <w:szCs w:val="24"/>
          <w:lang w:val="kk-KZ"/>
        </w:rPr>
        <w:t>n</w:t>
      </w:r>
      <w:r w:rsidR="0076727E" w:rsidRPr="006F76F3">
        <w:rPr>
          <w:rFonts w:ascii="Times New Roman" w:hAnsi="Times New Roman" w:cs="Times New Roman"/>
          <w:sz w:val="24"/>
          <w:szCs w:val="24"/>
          <w:lang w:val="kk-KZ"/>
        </w:rPr>
        <w:t xml:space="preserve"> элементтен қайталанатын ал</w:t>
      </w:r>
      <w:r w:rsidR="00DE6423" w:rsidRPr="006F76F3">
        <w:rPr>
          <w:rFonts w:ascii="Times New Roman" w:hAnsi="Times New Roman" w:cs="Times New Roman"/>
          <w:sz w:val="24"/>
          <w:szCs w:val="24"/>
          <w:lang w:val="kk-KZ"/>
        </w:rPr>
        <w:t>мастыруларды есептейтін формула</w:t>
      </w:r>
    </w:p>
    <w:p w:rsidR="0076727E" w:rsidRPr="00155A01" w:rsidRDefault="0076727E" w:rsidP="0050258C">
      <w:pPr>
        <w:spacing w:line="240" w:lineRule="auto"/>
        <w:rPr>
          <w:rFonts w:ascii="Times New Roman" w:hAnsi="Times New Roman" w:cs="Times New Roman"/>
          <w:sz w:val="24"/>
          <w:szCs w:val="24"/>
        </w:rPr>
      </w:pPr>
      <w:r w:rsidRPr="00155A01">
        <w:rPr>
          <w:rFonts w:ascii="Times New Roman" w:hAnsi="Times New Roman" w:cs="Times New Roman"/>
          <w:sz w:val="24"/>
          <w:szCs w:val="24"/>
        </w:rPr>
        <w:t>A) P</w:t>
      </w:r>
      <w:r w:rsidRPr="00155A01">
        <w:rPr>
          <w:rFonts w:ascii="Times New Roman" w:hAnsi="Times New Roman" w:cs="Times New Roman"/>
          <w:position w:val="-12"/>
          <w:sz w:val="24"/>
          <w:szCs w:val="24"/>
        </w:rPr>
        <w:object w:dxaOrig="160" w:dyaOrig="360">
          <v:shape id="_x0000_i1532" type="#_x0000_t75" style="width:7.85pt;height:18.35pt" o:ole="">
            <v:imagedata r:id="rId814" o:title=""/>
          </v:shape>
          <o:OLEObject Type="Embed" ProgID="Equation.3" ShapeID="_x0000_i1532" DrawAspect="Content" ObjectID="_1722255174" r:id="rId838"/>
        </w:object>
      </w:r>
      <w:r w:rsidR="00A0182F">
        <w:rPr>
          <w:rFonts w:ascii="Times New Roman" w:hAnsi="Times New Roman" w:cs="Times New Roman"/>
          <w:sz w:val="24"/>
          <w:szCs w:val="24"/>
        </w:rPr>
        <w:t xml:space="preserve">= n!    </w:t>
      </w:r>
      <w:r w:rsidRPr="00155A01">
        <w:rPr>
          <w:rFonts w:ascii="Times New Roman" w:hAnsi="Times New Roman" w:cs="Times New Roman"/>
          <w:sz w:val="24"/>
          <w:szCs w:val="24"/>
        </w:rPr>
        <w:t>B) A</w:t>
      </w:r>
      <w:r w:rsidRPr="00155A01">
        <w:rPr>
          <w:rFonts w:ascii="Times New Roman" w:hAnsi="Times New Roman" w:cs="Times New Roman"/>
          <w:position w:val="-12"/>
          <w:sz w:val="24"/>
          <w:szCs w:val="24"/>
        </w:rPr>
        <w:object w:dxaOrig="360" w:dyaOrig="380">
          <v:shape id="_x0000_i1533" type="#_x0000_t75" style="width:18.35pt;height:18.35pt" o:ole="">
            <v:imagedata r:id="rId839" o:title=""/>
          </v:shape>
          <o:OLEObject Type="Embed" ProgID="Equation.3" ShapeID="_x0000_i1533" DrawAspect="Content" ObjectID="_1722255175" r:id="rId840"/>
        </w:object>
      </w:r>
      <w:r w:rsidRPr="00155A01">
        <w:rPr>
          <w:rFonts w:ascii="Times New Roman" w:hAnsi="Times New Roman" w:cs="Times New Roman"/>
          <w:position w:val="-28"/>
          <w:sz w:val="24"/>
          <w:szCs w:val="24"/>
        </w:rPr>
        <w:object w:dxaOrig="800" w:dyaOrig="660">
          <v:shape id="_x0000_i1534" type="#_x0000_t75" style="width:39.25pt;height:32.75pt" o:ole="">
            <v:imagedata r:id="rId841" o:title=""/>
          </v:shape>
          <o:OLEObject Type="Embed" ProgID="Equation.3" ShapeID="_x0000_i1534" DrawAspect="Content" ObjectID="_1722255176" r:id="rId842"/>
        </w:object>
      </w:r>
      <w:r w:rsidRPr="00155A01">
        <w:rPr>
          <w:rFonts w:ascii="Times New Roman" w:hAnsi="Times New Roman" w:cs="Times New Roman"/>
          <w:sz w:val="24"/>
          <w:szCs w:val="24"/>
        </w:rPr>
        <w:t xml:space="preserve">   C) C</w:t>
      </w:r>
      <w:r w:rsidRPr="00155A01">
        <w:rPr>
          <w:rFonts w:ascii="Times New Roman" w:hAnsi="Times New Roman" w:cs="Times New Roman"/>
          <w:position w:val="-12"/>
          <w:sz w:val="24"/>
          <w:szCs w:val="24"/>
        </w:rPr>
        <w:object w:dxaOrig="160" w:dyaOrig="380">
          <v:shape id="_x0000_i1535" type="#_x0000_t75" style="width:7.85pt;height:18.35pt" o:ole="">
            <v:imagedata r:id="rId806" o:title=""/>
          </v:shape>
          <o:OLEObject Type="Embed" ProgID="Equation.3" ShapeID="_x0000_i1535" DrawAspect="Content" ObjectID="_1722255177" r:id="rId843"/>
        </w:object>
      </w:r>
      <w:r w:rsidRPr="00155A01">
        <w:rPr>
          <w:rFonts w:ascii="Times New Roman" w:hAnsi="Times New Roman" w:cs="Times New Roman"/>
          <w:sz w:val="24"/>
          <w:szCs w:val="24"/>
        </w:rPr>
        <w:t>=</w:t>
      </w:r>
      <w:r w:rsidRPr="00155A01">
        <w:rPr>
          <w:rFonts w:ascii="Times New Roman" w:hAnsi="Times New Roman" w:cs="Times New Roman"/>
          <w:position w:val="-30"/>
          <w:sz w:val="24"/>
          <w:szCs w:val="24"/>
        </w:rPr>
        <w:object w:dxaOrig="820" w:dyaOrig="680">
          <v:shape id="_x0000_i1536" type="#_x0000_t75" style="width:41.9pt;height:34.05pt" o:ole="">
            <v:imagedata r:id="rId844" o:title=""/>
          </v:shape>
          <o:OLEObject Type="Embed" ProgID="Equation.3" ShapeID="_x0000_i1536" DrawAspect="Content" ObjectID="_1722255178" r:id="rId845"/>
        </w:object>
      </w:r>
      <w:r w:rsidRPr="00155A01">
        <w:rPr>
          <w:rFonts w:ascii="Times New Roman" w:hAnsi="Times New Roman" w:cs="Times New Roman"/>
          <w:sz w:val="24"/>
          <w:szCs w:val="24"/>
        </w:rPr>
        <w:t xml:space="preserve">  </w:t>
      </w:r>
    </w:p>
    <w:p w:rsidR="00A0182F" w:rsidRDefault="0076727E" w:rsidP="0050258C">
      <w:pPr>
        <w:spacing w:line="240" w:lineRule="auto"/>
        <w:rPr>
          <w:rFonts w:ascii="Times New Roman" w:hAnsi="Times New Roman" w:cs="Times New Roman"/>
          <w:sz w:val="24"/>
          <w:szCs w:val="24"/>
        </w:rPr>
      </w:pPr>
      <w:r w:rsidRPr="00155A01">
        <w:rPr>
          <w:rFonts w:ascii="Times New Roman" w:hAnsi="Times New Roman" w:cs="Times New Roman"/>
          <w:sz w:val="24"/>
          <w:szCs w:val="24"/>
        </w:rPr>
        <w:t>D) C</w:t>
      </w:r>
      <w:r w:rsidRPr="00155A01">
        <w:rPr>
          <w:rFonts w:ascii="Times New Roman" w:hAnsi="Times New Roman" w:cs="Times New Roman"/>
          <w:position w:val="-28"/>
          <w:sz w:val="24"/>
          <w:szCs w:val="24"/>
        </w:rPr>
        <w:object w:dxaOrig="1120" w:dyaOrig="660">
          <v:shape id="_x0000_i1537" type="#_x0000_t75" style="width:56.3pt;height:32.75pt" o:ole="">
            <v:imagedata r:id="rId846" o:title=""/>
          </v:shape>
          <o:OLEObject Type="Embed" ProgID="Equation.3" ShapeID="_x0000_i1537" DrawAspect="Content" ObjectID="_1722255179" r:id="rId847"/>
        </w:object>
      </w:r>
      <w:r w:rsidR="00A0182F">
        <w:rPr>
          <w:rFonts w:ascii="Times New Roman" w:hAnsi="Times New Roman" w:cs="Times New Roman"/>
          <w:sz w:val="24"/>
          <w:szCs w:val="24"/>
        </w:rPr>
        <w:t xml:space="preserve">   </w:t>
      </w:r>
    </w:p>
    <w:p w:rsidR="0076727E" w:rsidRPr="00155A01" w:rsidRDefault="0076727E" w:rsidP="0050258C">
      <w:pPr>
        <w:spacing w:line="240" w:lineRule="auto"/>
        <w:rPr>
          <w:rFonts w:ascii="Cambria Math" w:hAnsi="Times New Roman" w:cs="Times New Roman"/>
          <w:sz w:val="24"/>
          <w:szCs w:val="24"/>
          <w:oMath/>
        </w:rPr>
      </w:pPr>
      <w:r w:rsidRPr="00155A01">
        <w:rPr>
          <w:rFonts w:ascii="Times New Roman" w:hAnsi="Times New Roman" w:cs="Times New Roman"/>
          <w:sz w:val="24"/>
          <w:szCs w:val="24"/>
        </w:rPr>
        <w:t xml:space="preserve">E) </w:t>
      </w:r>
      <m:oMath>
        <m:sSub>
          <m:sSubPr>
            <m:ctrlPr>
              <w:rPr>
                <w:rFonts w:ascii="Cambria Math" w:hAnsi="Times New Roman"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n</m:t>
            </m:r>
          </m:sub>
        </m:sSub>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n</m:t>
            </m:r>
          </m:e>
          <m:sub>
            <m:r>
              <w:rPr>
                <w:rFonts w:ascii="Cambria Math" w:hAnsi="Times New Roman" w:cs="Times New Roman"/>
                <w:sz w:val="24"/>
                <w:szCs w:val="24"/>
              </w:rPr>
              <m:t>1</m:t>
            </m:r>
          </m:sub>
        </m:sSub>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n</m:t>
            </m:r>
          </m:e>
          <m:sub>
            <m:r>
              <w:rPr>
                <w:rFonts w:ascii="Cambria Math" w:hAnsi="Times New Roman" w:cs="Times New Roman"/>
                <w:sz w:val="24"/>
                <w:szCs w:val="24"/>
              </w:rPr>
              <m:t>2</m:t>
            </m:r>
          </m:sub>
        </m:sSub>
        <m:r>
          <w:rPr>
            <w:rFonts w:ascii="Cambria Math" w:hAnsi="Times New Roman" w:cs="Times New Roman"/>
            <w:sz w:val="24"/>
            <w:szCs w:val="24"/>
          </w:rPr>
          <m:t xml:space="preserve">, ...., </m:t>
        </m:r>
        <m:sSub>
          <m:sSubPr>
            <m:ctrlPr>
              <w:rPr>
                <w:rFonts w:ascii="Cambria Math" w:hAnsi="Times New Roman"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k</m:t>
            </m:r>
            <m:r>
              <w:rPr>
                <w:rFonts w:ascii="Cambria Math" w:hAnsi="Times New Roman" w:cs="Times New Roman"/>
                <w:sz w:val="24"/>
                <w:szCs w:val="24"/>
              </w:rPr>
              <m:t xml:space="preserve">  </m:t>
            </m:r>
          </m:sub>
        </m:sSub>
        <m:r>
          <w:rPr>
            <w:rFonts w:ascii="Cambria Math" w:hAnsi="Times New Roman" w:cs="Times New Roman"/>
            <w:sz w:val="24"/>
            <w:szCs w:val="24"/>
          </w:rPr>
          <m:t xml:space="preserve">) = </m:t>
        </m:r>
        <m:f>
          <m:fPr>
            <m:ctrlPr>
              <w:rPr>
                <w:rFonts w:ascii="Cambria Math" w:hAnsi="Times New Roman" w:cs="Times New Roman"/>
                <w:i/>
                <w:sz w:val="24"/>
                <w:szCs w:val="24"/>
              </w:rPr>
            </m:ctrlPr>
          </m:fPr>
          <m:num>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n</m:t>
                </m:r>
              </m:e>
              <m:sub>
                <m:r>
                  <w:rPr>
                    <w:rFonts w:ascii="Cambria Math" w:hAnsi="Times New Roman" w:cs="Times New Roman"/>
                    <w:sz w:val="24"/>
                    <w:szCs w:val="24"/>
                  </w:rPr>
                  <m:t>1</m:t>
                </m:r>
              </m:sub>
            </m:sSub>
            <m: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n</m:t>
                </m:r>
              </m:e>
              <m:sub>
                <m:r>
                  <w:rPr>
                    <w:rFonts w:ascii="Cambria Math" w:hAnsi="Times New Roman" w:cs="Times New Roman"/>
                    <w:sz w:val="24"/>
                    <w:szCs w:val="24"/>
                  </w:rPr>
                  <m:t>2</m:t>
                </m:r>
              </m:sub>
            </m:sSub>
            <m:r>
              <w:rPr>
                <w:rFonts w:ascii="Cambria Math" w:hAnsi="Times New Roman" w:cs="Times New Roman"/>
                <w:sz w:val="24"/>
                <w:szCs w:val="24"/>
              </w:rPr>
              <m:t xml:space="preserve"> +... +</m:t>
            </m:r>
            <m:sSub>
              <m:sSubPr>
                <m:ctrlPr>
                  <w:rPr>
                    <w:rFonts w:ascii="Cambria Math" w:hAnsi="Times New Roman"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k</m:t>
                </m:r>
              </m:sub>
            </m:sSub>
            <m:r>
              <w:rPr>
                <w:rFonts w:ascii="Cambria Math" w:hAnsi="Times New Roman" w:cs="Times New Roman"/>
                <w:sz w:val="24"/>
                <w:szCs w:val="24"/>
              </w:rPr>
              <m:t>) !</m:t>
            </m:r>
          </m:num>
          <m:den>
            <m:sSub>
              <m:sSubPr>
                <m:ctrlPr>
                  <w:rPr>
                    <w:rFonts w:ascii="Cambria Math" w:hAnsi="Times New Roman" w:cs="Times New Roman"/>
                    <w:i/>
                    <w:sz w:val="24"/>
                    <w:szCs w:val="24"/>
                  </w:rPr>
                </m:ctrlPr>
              </m:sSubPr>
              <m:e>
                <m:r>
                  <w:rPr>
                    <w:rFonts w:ascii="Cambria Math" w:hAnsi="Cambria Math" w:cs="Times New Roman"/>
                    <w:sz w:val="24"/>
                    <w:szCs w:val="24"/>
                  </w:rPr>
                  <m:t>n</m:t>
                </m:r>
              </m:e>
              <m:sub>
                <m:r>
                  <w:rPr>
                    <w:rFonts w:ascii="Cambria Math" w:hAnsi="Times New Roman" w:cs="Times New Roman"/>
                    <w:sz w:val="24"/>
                    <w:szCs w:val="24"/>
                  </w:rPr>
                  <m:t>1</m:t>
                </m:r>
              </m:sub>
            </m:sSub>
            <m:r>
              <w:rPr>
                <w:rFonts w:ascii="Cambria Math" w:hAnsi="Times New Roman" w:cs="Times New Roman"/>
                <w:sz w:val="24"/>
                <w:szCs w:val="24"/>
              </w:rPr>
              <m:t xml:space="preserve">! </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n</m:t>
                </m:r>
              </m:e>
              <m:sub>
                <m:r>
                  <w:rPr>
                    <w:rFonts w:ascii="Cambria Math" w:hAnsi="Times New Roman" w:cs="Times New Roman"/>
                    <w:sz w:val="24"/>
                    <w:szCs w:val="24"/>
                  </w:rPr>
                  <m:t>2</m:t>
                </m:r>
              </m:sub>
            </m:sSub>
            <m:r>
              <w:rPr>
                <w:rFonts w:ascii="Cambria Math" w:hAnsi="Times New Roman" w:cs="Times New Roman"/>
                <w:sz w:val="24"/>
                <w:szCs w:val="24"/>
              </w:rPr>
              <m:t xml:space="preserve">! </m:t>
            </m:r>
            <m:r>
              <w:rPr>
                <w:rFonts w:ascii="Cambria Math" w:hAnsi="Times New Roman" w:cs="Times New Roman"/>
                <w:sz w:val="24"/>
                <w:szCs w:val="24"/>
              </w:rPr>
              <m:t>∙∙∙</m:t>
            </m:r>
            <m: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k</m:t>
                </m:r>
              </m:sub>
            </m:sSub>
            <m:r>
              <w:rPr>
                <w:rFonts w:ascii="Cambria Math" w:hAnsi="Times New Roman" w:cs="Times New Roman"/>
                <w:sz w:val="24"/>
                <w:szCs w:val="24"/>
              </w:rPr>
              <m:t>!</m:t>
            </m:r>
          </m:den>
        </m:f>
      </m:oMath>
    </w:p>
    <w:p w:rsidR="0076727E" w:rsidRPr="00155A01" w:rsidRDefault="0076727E" w:rsidP="009F763F">
      <w:pPr>
        <w:spacing w:line="240" w:lineRule="auto"/>
        <w:ind w:left="300" w:firstLine="567"/>
        <w:rPr>
          <w:rFonts w:ascii="Times New Roman" w:hAnsi="Times New Roman" w:cs="Times New Roman"/>
          <w:sz w:val="24"/>
          <w:szCs w:val="24"/>
        </w:rPr>
      </w:pPr>
    </w:p>
    <w:p w:rsidR="0076727E" w:rsidRPr="00155A01" w:rsidRDefault="00C06116" w:rsidP="009F763F">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t>177</w:t>
      </w:r>
      <w:r w:rsidR="0076727E" w:rsidRPr="00155A01">
        <w:rPr>
          <w:rFonts w:ascii="Times New Roman" w:hAnsi="Times New Roman" w:cs="Times New Roman"/>
          <w:sz w:val="24"/>
          <w:szCs w:val="24"/>
        </w:rPr>
        <w:t xml:space="preserve">. </w:t>
      </w:r>
      <w:r w:rsidR="0076727E" w:rsidRPr="00155A01">
        <w:rPr>
          <w:rFonts w:ascii="Times New Roman" w:hAnsi="Times New Roman" w:cs="Times New Roman"/>
          <w:i/>
          <w:sz w:val="24"/>
          <w:szCs w:val="24"/>
        </w:rPr>
        <w:t>n</w:t>
      </w:r>
      <w:r w:rsidR="0076727E" w:rsidRPr="00155A01">
        <w:rPr>
          <w:rFonts w:ascii="Times New Roman" w:hAnsi="Times New Roman" w:cs="Times New Roman"/>
          <w:sz w:val="24"/>
          <w:szCs w:val="24"/>
        </w:rPr>
        <w:t xml:space="preserve"> элементтен </w:t>
      </w:r>
      <w:r w:rsidR="0076727E" w:rsidRPr="00155A01">
        <w:rPr>
          <w:rFonts w:ascii="Times New Roman" w:hAnsi="Times New Roman" w:cs="Times New Roman"/>
          <w:i/>
          <w:sz w:val="24"/>
          <w:szCs w:val="24"/>
        </w:rPr>
        <w:t>k</w:t>
      </w:r>
      <w:r w:rsidR="0076727E" w:rsidRPr="00155A01">
        <w:rPr>
          <w:rFonts w:ascii="Times New Roman" w:hAnsi="Times New Roman" w:cs="Times New Roman"/>
          <w:sz w:val="24"/>
          <w:szCs w:val="24"/>
        </w:rPr>
        <w:t>-дан жасалған қайталанатын терулерді есептейтін формула</w:t>
      </w:r>
    </w:p>
    <w:p w:rsidR="0076727E" w:rsidRPr="00155A01" w:rsidRDefault="0076727E" w:rsidP="0050258C">
      <w:pPr>
        <w:spacing w:line="240" w:lineRule="auto"/>
        <w:rPr>
          <w:rFonts w:ascii="Times New Roman" w:hAnsi="Times New Roman" w:cs="Times New Roman"/>
          <w:sz w:val="24"/>
          <w:szCs w:val="24"/>
        </w:rPr>
      </w:pPr>
      <w:r w:rsidRPr="00155A01">
        <w:rPr>
          <w:rFonts w:ascii="Times New Roman" w:hAnsi="Times New Roman" w:cs="Times New Roman"/>
          <w:sz w:val="24"/>
          <w:szCs w:val="24"/>
        </w:rPr>
        <w:t>A) C</w:t>
      </w:r>
      <w:r w:rsidRPr="00155A01">
        <w:rPr>
          <w:rFonts w:ascii="Times New Roman" w:hAnsi="Times New Roman" w:cs="Times New Roman"/>
          <w:position w:val="-28"/>
          <w:sz w:val="24"/>
          <w:szCs w:val="24"/>
        </w:rPr>
        <w:object w:dxaOrig="1120" w:dyaOrig="660">
          <v:shape id="_x0000_i1538" type="#_x0000_t75" style="width:56.3pt;height:32.75pt" o:ole="">
            <v:imagedata r:id="rId846" o:title=""/>
          </v:shape>
          <o:OLEObject Type="Embed" ProgID="Equation.3" ShapeID="_x0000_i1538" DrawAspect="Content" ObjectID="_1722255180" r:id="rId848"/>
        </w:object>
      </w:r>
      <w:r w:rsidR="00A0182F">
        <w:rPr>
          <w:rFonts w:ascii="Times New Roman" w:hAnsi="Times New Roman" w:cs="Times New Roman"/>
          <w:sz w:val="24"/>
          <w:szCs w:val="24"/>
        </w:rPr>
        <w:t xml:space="preserve">  </w:t>
      </w:r>
      <w:r w:rsidRPr="00155A01">
        <w:rPr>
          <w:rFonts w:ascii="Times New Roman" w:hAnsi="Times New Roman" w:cs="Times New Roman"/>
          <w:sz w:val="24"/>
          <w:szCs w:val="24"/>
        </w:rPr>
        <w:t>B) A</w:t>
      </w:r>
      <w:r w:rsidRPr="00155A01">
        <w:rPr>
          <w:rFonts w:ascii="Times New Roman" w:hAnsi="Times New Roman" w:cs="Times New Roman"/>
          <w:position w:val="-12"/>
          <w:sz w:val="24"/>
          <w:szCs w:val="24"/>
        </w:rPr>
        <w:object w:dxaOrig="360" w:dyaOrig="380">
          <v:shape id="_x0000_i1539" type="#_x0000_t75" style="width:18.35pt;height:18.35pt" o:ole="">
            <v:imagedata r:id="rId839" o:title=""/>
          </v:shape>
          <o:OLEObject Type="Embed" ProgID="Equation.3" ShapeID="_x0000_i1539" DrawAspect="Content" ObjectID="_1722255181" r:id="rId849"/>
        </w:object>
      </w:r>
      <w:r w:rsidRPr="00155A01">
        <w:rPr>
          <w:rFonts w:ascii="Times New Roman" w:hAnsi="Times New Roman" w:cs="Times New Roman"/>
          <w:position w:val="-28"/>
          <w:sz w:val="24"/>
          <w:szCs w:val="24"/>
        </w:rPr>
        <w:object w:dxaOrig="800" w:dyaOrig="660">
          <v:shape id="_x0000_i1540" type="#_x0000_t75" style="width:39.25pt;height:32.75pt" o:ole="">
            <v:imagedata r:id="rId841" o:title=""/>
          </v:shape>
          <o:OLEObject Type="Embed" ProgID="Equation.3" ShapeID="_x0000_i1540" DrawAspect="Content" ObjectID="_1722255182" r:id="rId850"/>
        </w:object>
      </w:r>
      <w:r w:rsidRPr="00155A01">
        <w:rPr>
          <w:rFonts w:ascii="Times New Roman" w:hAnsi="Times New Roman" w:cs="Times New Roman"/>
          <w:sz w:val="24"/>
          <w:szCs w:val="24"/>
        </w:rPr>
        <w:t xml:space="preserve">   </w:t>
      </w:r>
    </w:p>
    <w:p w:rsidR="0076727E" w:rsidRPr="00155A01" w:rsidRDefault="0076727E" w:rsidP="0050258C">
      <w:pPr>
        <w:spacing w:line="240" w:lineRule="auto"/>
        <w:rPr>
          <w:rFonts w:ascii="Cambria Math" w:eastAsia="DengXian" w:hAnsi="Times New Roman" w:cs="Times New Roman"/>
          <w:sz w:val="24"/>
          <w:szCs w:val="24"/>
          <w:oMath/>
        </w:rPr>
      </w:pPr>
      <w:r w:rsidRPr="00155A01">
        <w:rPr>
          <w:rFonts w:ascii="Times New Roman" w:hAnsi="Times New Roman" w:cs="Times New Roman"/>
          <w:sz w:val="24"/>
          <w:szCs w:val="24"/>
        </w:rPr>
        <w:t>C) C</w:t>
      </w:r>
      <w:r w:rsidRPr="00155A01">
        <w:rPr>
          <w:rFonts w:ascii="Times New Roman" w:hAnsi="Times New Roman" w:cs="Times New Roman"/>
          <w:position w:val="-12"/>
          <w:sz w:val="24"/>
          <w:szCs w:val="24"/>
        </w:rPr>
        <w:object w:dxaOrig="160" w:dyaOrig="380">
          <v:shape id="_x0000_i1541" type="#_x0000_t75" style="width:7.85pt;height:18.35pt" o:ole="">
            <v:imagedata r:id="rId806" o:title=""/>
          </v:shape>
          <o:OLEObject Type="Embed" ProgID="Equation.3" ShapeID="_x0000_i1541" DrawAspect="Content" ObjectID="_1722255183" r:id="rId851"/>
        </w:object>
      </w:r>
      <w:r w:rsidRPr="00155A01">
        <w:rPr>
          <w:rFonts w:ascii="Times New Roman" w:hAnsi="Times New Roman" w:cs="Times New Roman"/>
          <w:sz w:val="24"/>
          <w:szCs w:val="24"/>
        </w:rPr>
        <w:t>=</w:t>
      </w:r>
      <w:r w:rsidRPr="00155A01">
        <w:rPr>
          <w:rFonts w:ascii="Times New Roman" w:hAnsi="Times New Roman" w:cs="Times New Roman"/>
          <w:position w:val="-30"/>
          <w:sz w:val="24"/>
          <w:szCs w:val="24"/>
        </w:rPr>
        <w:object w:dxaOrig="820" w:dyaOrig="680">
          <v:shape id="_x0000_i1542" type="#_x0000_t75" style="width:41.9pt;height:34.05pt" o:ole="">
            <v:imagedata r:id="rId844" o:title=""/>
          </v:shape>
          <o:OLEObject Type="Embed" ProgID="Equation.3" ShapeID="_x0000_i1542" DrawAspect="Content" ObjectID="_1722255184" r:id="rId852"/>
        </w:object>
      </w:r>
      <w:r w:rsidRPr="00155A01">
        <w:rPr>
          <w:rFonts w:ascii="Times New Roman" w:hAnsi="Times New Roman" w:cs="Times New Roman"/>
          <w:sz w:val="24"/>
          <w:szCs w:val="24"/>
        </w:rPr>
        <w:t xml:space="preserve">  </w:t>
      </w:r>
      <w:r w:rsidR="00A0182F">
        <w:rPr>
          <w:rFonts w:ascii="Times New Roman" w:hAnsi="Times New Roman" w:cs="Times New Roman"/>
          <w:sz w:val="24"/>
          <w:szCs w:val="24"/>
        </w:rPr>
        <w:t xml:space="preserve">  </w:t>
      </w:r>
      <w:r w:rsidRPr="00155A01">
        <w:rPr>
          <w:rFonts w:ascii="Times New Roman" w:hAnsi="Times New Roman" w:cs="Times New Roman"/>
          <w:sz w:val="24"/>
          <w:szCs w:val="24"/>
        </w:rPr>
        <w:t>D)</w:t>
      </w:r>
      <w:r w:rsidRPr="00155A01">
        <w:rPr>
          <w:rFonts w:ascii="Times New Roman" w:hAnsi="Times New Roman" w:cs="Times New Roman"/>
          <w:bCs/>
          <w:sz w:val="24"/>
          <w:szCs w:val="24"/>
        </w:rPr>
        <w:t xml:space="preserve"> </w:t>
      </w:r>
      <m:oMath>
        <m:bar>
          <m:barPr>
            <m:pos m:val="top"/>
            <m:ctrlPr>
              <w:rPr>
                <w:rFonts w:ascii="Cambria Math" w:eastAsia="DengXian" w:hAnsi="Times New Roman" w:cs="Times New Roman"/>
                <w:b/>
                <w:bCs/>
                <w:i/>
                <w:sz w:val="24"/>
                <w:szCs w:val="24"/>
              </w:rPr>
            </m:ctrlPr>
          </m:barPr>
          <m:e>
            <m:sSubSup>
              <m:sSubSupPr>
                <m:ctrlPr>
                  <w:rPr>
                    <w:rFonts w:ascii="Cambria Math" w:eastAsia="DengXian" w:hAnsi="Times New Roman" w:cs="Times New Roman"/>
                    <w:b/>
                    <w:bCs/>
                    <w:i/>
                    <w:sz w:val="24"/>
                    <w:szCs w:val="24"/>
                  </w:rPr>
                </m:ctrlPr>
              </m:sSubSupPr>
              <m:e>
                <m:r>
                  <m:rPr>
                    <m:sty m:val="bi"/>
                  </m:rPr>
                  <w:rPr>
                    <w:rFonts w:ascii="Cambria Math" w:eastAsia="DengXian" w:hAnsi="Cambria Math" w:cs="Times New Roman"/>
                    <w:sz w:val="24"/>
                    <w:szCs w:val="24"/>
                  </w:rPr>
                  <m:t>C</m:t>
                </m:r>
              </m:e>
              <m:sub>
                <m:r>
                  <m:rPr>
                    <m:sty m:val="bi"/>
                  </m:rPr>
                  <w:rPr>
                    <w:rFonts w:ascii="Cambria Math" w:eastAsia="DengXian" w:hAnsi="Cambria Math" w:cs="Times New Roman"/>
                    <w:sz w:val="24"/>
                    <w:szCs w:val="24"/>
                  </w:rPr>
                  <m:t>n</m:t>
                </m:r>
              </m:sub>
              <m:sup>
                <m:r>
                  <m:rPr>
                    <m:sty m:val="bi"/>
                  </m:rPr>
                  <w:rPr>
                    <w:rFonts w:ascii="Cambria Math" w:eastAsia="DengXian" w:hAnsi="Cambria Math" w:cs="Times New Roman"/>
                    <w:sz w:val="24"/>
                    <w:szCs w:val="24"/>
                  </w:rPr>
                  <m:t>k</m:t>
                </m:r>
              </m:sup>
            </m:sSubSup>
          </m:e>
        </m:bar>
      </m:oMath>
      <w:r w:rsidRPr="00155A01">
        <w:rPr>
          <w:rFonts w:ascii="Times New Roman" w:hAnsi="Times New Roman" w:cs="Times New Roman"/>
          <w:bCs/>
          <w:sz w:val="24"/>
          <w:szCs w:val="24"/>
        </w:rPr>
        <w:t xml:space="preserve">   =</w:t>
      </w:r>
      <m:oMath>
        <m:sSubSup>
          <m:sSubSupPr>
            <m:ctrlPr>
              <w:rPr>
                <w:rFonts w:ascii="Cambria Math" w:eastAsia="DengXian" w:hAnsi="Times New Roman" w:cs="Times New Roman"/>
                <w:b/>
                <w:bCs/>
                <w:i/>
                <w:sz w:val="24"/>
                <w:szCs w:val="24"/>
              </w:rPr>
            </m:ctrlPr>
          </m:sSubSupPr>
          <m:e>
            <m:r>
              <m:rPr>
                <m:sty m:val="bi"/>
              </m:rPr>
              <w:rPr>
                <w:rFonts w:ascii="Cambria Math" w:eastAsia="DengXian" w:hAnsi="Cambria Math" w:cs="Times New Roman"/>
                <w:sz w:val="24"/>
                <w:szCs w:val="24"/>
              </w:rPr>
              <m:t>C</m:t>
            </m:r>
          </m:e>
          <m:sub>
            <m:r>
              <m:rPr>
                <m:sty m:val="bi"/>
              </m:rPr>
              <w:rPr>
                <w:rFonts w:ascii="Cambria Math" w:eastAsia="DengXian" w:hAnsi="Cambria Math" w:cs="Times New Roman"/>
                <w:sz w:val="24"/>
                <w:szCs w:val="24"/>
              </w:rPr>
              <m:t>n</m:t>
            </m:r>
            <m:r>
              <m:rPr>
                <m:sty m:val="bi"/>
              </m:rPr>
              <w:rPr>
                <w:rFonts w:ascii="Cambria Math" w:eastAsia="DengXian" w:hAnsi="Times New Roman" w:cs="Times New Roman"/>
                <w:sz w:val="24"/>
                <w:szCs w:val="24"/>
              </w:rPr>
              <m:t>+</m:t>
            </m:r>
            <m:r>
              <m:rPr>
                <m:sty m:val="bi"/>
              </m:rPr>
              <w:rPr>
                <w:rFonts w:ascii="Cambria Math" w:eastAsia="DengXian" w:hAnsi="Cambria Math" w:cs="Times New Roman"/>
                <w:sz w:val="24"/>
                <w:szCs w:val="24"/>
              </w:rPr>
              <m:t>k</m:t>
            </m:r>
            <m:r>
              <m:rPr>
                <m:sty m:val="bi"/>
              </m:rPr>
              <w:rPr>
                <w:rFonts w:ascii="Times New Roman" w:eastAsia="DengXian" w:hAnsi="Times New Roman" w:cs="Times New Roman"/>
                <w:sz w:val="24"/>
                <w:szCs w:val="24"/>
              </w:rPr>
              <m:t>-</m:t>
            </m:r>
            <m:r>
              <m:rPr>
                <m:sty m:val="bi"/>
              </m:rPr>
              <w:rPr>
                <w:rFonts w:ascii="Cambria Math" w:eastAsia="DengXian" w:hAnsi="Cambria Math" w:cs="Times New Roman"/>
                <w:sz w:val="24"/>
                <w:szCs w:val="24"/>
              </w:rPr>
              <m:t>1</m:t>
            </m:r>
          </m:sub>
          <m:sup>
            <m:r>
              <m:rPr>
                <m:sty m:val="bi"/>
              </m:rPr>
              <w:rPr>
                <w:rFonts w:ascii="Cambria Math" w:eastAsia="DengXian" w:hAnsi="Cambria Math" w:cs="Times New Roman"/>
                <w:sz w:val="24"/>
                <w:szCs w:val="24"/>
              </w:rPr>
              <m:t>k</m:t>
            </m:r>
          </m:sup>
        </m:sSubSup>
      </m:oMath>
    </w:p>
    <w:p w:rsidR="0076727E" w:rsidRPr="00155A01" w:rsidRDefault="0076727E" w:rsidP="0050258C">
      <w:pPr>
        <w:spacing w:line="240" w:lineRule="auto"/>
        <w:rPr>
          <w:rFonts w:ascii="Times New Roman" w:hAnsi="Times New Roman" w:cs="Times New Roman"/>
          <w:sz w:val="24"/>
          <w:szCs w:val="24"/>
        </w:rPr>
      </w:pPr>
      <w:r w:rsidRPr="00155A01">
        <w:rPr>
          <w:rFonts w:ascii="Times New Roman" w:hAnsi="Times New Roman" w:cs="Times New Roman"/>
          <w:sz w:val="24"/>
          <w:szCs w:val="24"/>
        </w:rPr>
        <w:t>E) P</w:t>
      </w:r>
      <w:r w:rsidRPr="00155A01">
        <w:rPr>
          <w:rFonts w:ascii="Times New Roman" w:hAnsi="Times New Roman" w:cs="Times New Roman"/>
          <w:position w:val="-12"/>
          <w:sz w:val="24"/>
          <w:szCs w:val="24"/>
        </w:rPr>
        <w:object w:dxaOrig="160" w:dyaOrig="360">
          <v:shape id="_x0000_i1543" type="#_x0000_t75" style="width:7.85pt;height:18.35pt" o:ole="">
            <v:imagedata r:id="rId814" o:title=""/>
          </v:shape>
          <o:OLEObject Type="Embed" ProgID="Equation.3" ShapeID="_x0000_i1543" DrawAspect="Content" ObjectID="_1722255185" r:id="rId853"/>
        </w:object>
      </w:r>
      <w:r w:rsidRPr="00155A01">
        <w:rPr>
          <w:rFonts w:ascii="Times New Roman" w:hAnsi="Times New Roman" w:cs="Times New Roman"/>
          <w:sz w:val="24"/>
          <w:szCs w:val="24"/>
        </w:rPr>
        <w:t xml:space="preserve">= n!       </w:t>
      </w:r>
    </w:p>
    <w:p w:rsidR="0076727E" w:rsidRPr="00155A01" w:rsidRDefault="00C06116" w:rsidP="009F763F">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t>178</w:t>
      </w:r>
      <w:r w:rsidR="00DE6423" w:rsidRPr="00155A01">
        <w:rPr>
          <w:rFonts w:ascii="Times New Roman" w:hAnsi="Times New Roman" w:cs="Times New Roman"/>
          <w:sz w:val="24"/>
          <w:szCs w:val="24"/>
        </w:rPr>
        <w:t xml:space="preserve">. </w:t>
      </w:r>
      <w:r w:rsidR="00DE6423" w:rsidRPr="00155A01">
        <w:rPr>
          <w:rFonts w:ascii="Times New Roman" w:hAnsi="Times New Roman" w:cs="Times New Roman"/>
          <w:i/>
          <w:sz w:val="24"/>
          <w:szCs w:val="24"/>
        </w:rPr>
        <w:t>n</w:t>
      </w:r>
      <w:r w:rsidR="00DE6423" w:rsidRPr="00155A01">
        <w:rPr>
          <w:rFonts w:ascii="Times New Roman" w:hAnsi="Times New Roman" w:cs="Times New Roman"/>
          <w:sz w:val="24"/>
          <w:szCs w:val="24"/>
        </w:rPr>
        <w:t xml:space="preserve"> элементтен </w:t>
      </w:r>
      <w:r w:rsidR="00DE6423" w:rsidRPr="00155A01">
        <w:rPr>
          <w:rFonts w:ascii="Times New Roman" w:hAnsi="Times New Roman" w:cs="Times New Roman"/>
          <w:i/>
          <w:sz w:val="24"/>
          <w:szCs w:val="24"/>
        </w:rPr>
        <w:t>k</w:t>
      </w:r>
      <w:r w:rsidR="00DE6423" w:rsidRPr="00155A01">
        <w:rPr>
          <w:rFonts w:ascii="Times New Roman" w:hAnsi="Times New Roman" w:cs="Times New Roman"/>
          <w:sz w:val="24"/>
          <w:szCs w:val="24"/>
        </w:rPr>
        <w:t>-</w:t>
      </w:r>
      <w:r w:rsidR="0076727E" w:rsidRPr="00155A01">
        <w:rPr>
          <w:rFonts w:ascii="Times New Roman" w:hAnsi="Times New Roman" w:cs="Times New Roman"/>
          <w:sz w:val="24"/>
          <w:szCs w:val="24"/>
        </w:rPr>
        <w:t>дан алынған қайталанатын орналастыруларды есептейтін формула</w:t>
      </w:r>
    </w:p>
    <w:p w:rsidR="0076727E" w:rsidRPr="00155A01" w:rsidRDefault="0076727E" w:rsidP="0050258C">
      <w:pPr>
        <w:spacing w:line="240" w:lineRule="auto"/>
        <w:rPr>
          <w:rFonts w:ascii="Times New Roman" w:hAnsi="Times New Roman" w:cs="Times New Roman"/>
          <w:sz w:val="24"/>
          <w:szCs w:val="24"/>
        </w:rPr>
      </w:pPr>
      <w:r w:rsidRPr="00155A01">
        <w:rPr>
          <w:rFonts w:ascii="Times New Roman" w:hAnsi="Times New Roman" w:cs="Times New Roman"/>
          <w:sz w:val="24"/>
          <w:szCs w:val="24"/>
        </w:rPr>
        <w:t>A) C</w:t>
      </w:r>
      <w:r w:rsidRPr="00155A01">
        <w:rPr>
          <w:rFonts w:ascii="Times New Roman" w:hAnsi="Times New Roman" w:cs="Times New Roman"/>
          <w:position w:val="-28"/>
          <w:sz w:val="24"/>
          <w:szCs w:val="24"/>
        </w:rPr>
        <w:object w:dxaOrig="1120" w:dyaOrig="660">
          <v:shape id="_x0000_i1544" type="#_x0000_t75" style="width:56.3pt;height:32.75pt" o:ole="">
            <v:imagedata r:id="rId846" o:title=""/>
          </v:shape>
          <o:OLEObject Type="Embed" ProgID="Equation.3" ShapeID="_x0000_i1544" DrawAspect="Content" ObjectID="_1722255186" r:id="rId854"/>
        </w:object>
      </w:r>
      <w:r w:rsidR="00A0182F">
        <w:rPr>
          <w:rFonts w:ascii="Times New Roman" w:hAnsi="Times New Roman" w:cs="Times New Roman"/>
          <w:sz w:val="24"/>
          <w:szCs w:val="24"/>
        </w:rPr>
        <w:t xml:space="preserve">  </w:t>
      </w:r>
      <w:r w:rsidRPr="00155A01">
        <w:rPr>
          <w:rFonts w:ascii="Times New Roman" w:hAnsi="Times New Roman" w:cs="Times New Roman"/>
          <w:sz w:val="24"/>
          <w:szCs w:val="24"/>
        </w:rPr>
        <w:t>B) A</w:t>
      </w:r>
      <w:r w:rsidRPr="00155A01">
        <w:rPr>
          <w:rFonts w:ascii="Times New Roman" w:hAnsi="Times New Roman" w:cs="Times New Roman"/>
          <w:position w:val="-12"/>
          <w:sz w:val="24"/>
          <w:szCs w:val="24"/>
        </w:rPr>
        <w:object w:dxaOrig="360" w:dyaOrig="380">
          <v:shape id="_x0000_i1545" type="#_x0000_t75" style="width:18.35pt;height:18.35pt" o:ole="">
            <v:imagedata r:id="rId839" o:title=""/>
          </v:shape>
          <o:OLEObject Type="Embed" ProgID="Equation.3" ShapeID="_x0000_i1545" DrawAspect="Content" ObjectID="_1722255187" r:id="rId855"/>
        </w:object>
      </w:r>
      <w:r w:rsidRPr="00155A01">
        <w:rPr>
          <w:rFonts w:ascii="Times New Roman" w:hAnsi="Times New Roman" w:cs="Times New Roman"/>
          <w:position w:val="-28"/>
          <w:sz w:val="24"/>
          <w:szCs w:val="24"/>
        </w:rPr>
        <w:object w:dxaOrig="800" w:dyaOrig="660">
          <v:shape id="_x0000_i1546" type="#_x0000_t75" style="width:39.25pt;height:32.75pt" o:ole="">
            <v:imagedata r:id="rId841" o:title=""/>
          </v:shape>
          <o:OLEObject Type="Embed" ProgID="Equation.3" ShapeID="_x0000_i1546" DrawAspect="Content" ObjectID="_1722255188" r:id="rId856"/>
        </w:object>
      </w:r>
      <w:r w:rsidRPr="00155A01">
        <w:rPr>
          <w:rFonts w:ascii="Times New Roman" w:hAnsi="Times New Roman" w:cs="Times New Roman"/>
          <w:sz w:val="24"/>
          <w:szCs w:val="24"/>
        </w:rPr>
        <w:t xml:space="preserve">   </w:t>
      </w:r>
    </w:p>
    <w:p w:rsidR="0076727E" w:rsidRPr="00155A01" w:rsidRDefault="0076727E" w:rsidP="0050258C">
      <w:pPr>
        <w:spacing w:line="240" w:lineRule="auto"/>
        <w:rPr>
          <w:rFonts w:ascii="Times New Roman" w:hAnsi="Times New Roman" w:cs="Times New Roman"/>
          <w:bCs/>
          <w:sz w:val="24"/>
          <w:szCs w:val="24"/>
        </w:rPr>
      </w:pPr>
      <w:r w:rsidRPr="00155A01">
        <w:rPr>
          <w:rFonts w:ascii="Times New Roman" w:hAnsi="Times New Roman" w:cs="Times New Roman"/>
          <w:sz w:val="24"/>
          <w:szCs w:val="24"/>
        </w:rPr>
        <w:t>C) C</w:t>
      </w:r>
      <w:r w:rsidRPr="00155A01">
        <w:rPr>
          <w:rFonts w:ascii="Times New Roman" w:hAnsi="Times New Roman" w:cs="Times New Roman"/>
          <w:position w:val="-12"/>
          <w:sz w:val="24"/>
          <w:szCs w:val="24"/>
        </w:rPr>
        <w:object w:dxaOrig="160" w:dyaOrig="380">
          <v:shape id="_x0000_i1547" type="#_x0000_t75" style="width:7.85pt;height:18.35pt" o:ole="">
            <v:imagedata r:id="rId806" o:title=""/>
          </v:shape>
          <o:OLEObject Type="Embed" ProgID="Equation.3" ShapeID="_x0000_i1547" DrawAspect="Content" ObjectID="_1722255189" r:id="rId857"/>
        </w:object>
      </w:r>
      <w:r w:rsidRPr="00155A01">
        <w:rPr>
          <w:rFonts w:ascii="Times New Roman" w:hAnsi="Times New Roman" w:cs="Times New Roman"/>
          <w:sz w:val="24"/>
          <w:szCs w:val="24"/>
        </w:rPr>
        <w:t>=</w:t>
      </w:r>
      <w:r w:rsidRPr="00155A01">
        <w:rPr>
          <w:rFonts w:ascii="Times New Roman" w:hAnsi="Times New Roman" w:cs="Times New Roman"/>
          <w:position w:val="-30"/>
          <w:sz w:val="24"/>
          <w:szCs w:val="24"/>
        </w:rPr>
        <w:object w:dxaOrig="820" w:dyaOrig="680">
          <v:shape id="_x0000_i1548" type="#_x0000_t75" style="width:41.9pt;height:34.05pt" o:ole="">
            <v:imagedata r:id="rId844" o:title=""/>
          </v:shape>
          <o:OLEObject Type="Embed" ProgID="Equation.3" ShapeID="_x0000_i1548" DrawAspect="Content" ObjectID="_1722255190" r:id="rId858"/>
        </w:object>
      </w:r>
      <w:r w:rsidRPr="00155A01">
        <w:rPr>
          <w:rFonts w:ascii="Times New Roman" w:hAnsi="Times New Roman" w:cs="Times New Roman"/>
          <w:sz w:val="24"/>
          <w:szCs w:val="24"/>
        </w:rPr>
        <w:t xml:space="preserve">  </w:t>
      </w:r>
      <w:r w:rsidR="00A0182F">
        <w:rPr>
          <w:rFonts w:ascii="Times New Roman" w:hAnsi="Times New Roman" w:cs="Times New Roman"/>
          <w:sz w:val="24"/>
          <w:szCs w:val="24"/>
        </w:rPr>
        <w:t xml:space="preserve"> </w:t>
      </w:r>
      <w:r w:rsidRPr="00155A01">
        <w:rPr>
          <w:rFonts w:ascii="Times New Roman" w:hAnsi="Times New Roman" w:cs="Times New Roman"/>
          <w:sz w:val="24"/>
          <w:szCs w:val="24"/>
        </w:rPr>
        <w:t>D)</w:t>
      </w:r>
      <w:r w:rsidRPr="00155A01">
        <w:rPr>
          <w:rFonts w:ascii="Times New Roman" w:hAnsi="Times New Roman" w:cs="Times New Roman"/>
          <w:bCs/>
          <w:sz w:val="24"/>
          <w:szCs w:val="24"/>
        </w:rPr>
        <w:t xml:space="preserve"> </w:t>
      </w:r>
      <m:oMath>
        <m:bar>
          <m:barPr>
            <m:pos m:val="top"/>
            <m:ctrlPr>
              <w:rPr>
                <w:rFonts w:ascii="Cambria Math" w:eastAsia="DengXian" w:hAnsi="Times New Roman" w:cs="Times New Roman"/>
                <w:b/>
                <w:bCs/>
                <w:i/>
                <w:sz w:val="24"/>
                <w:szCs w:val="24"/>
              </w:rPr>
            </m:ctrlPr>
          </m:barPr>
          <m:e>
            <m:sSubSup>
              <m:sSubSupPr>
                <m:ctrlPr>
                  <w:rPr>
                    <w:rFonts w:ascii="Cambria Math" w:eastAsia="DengXian" w:hAnsi="Times New Roman" w:cs="Times New Roman"/>
                    <w:b/>
                    <w:bCs/>
                    <w:i/>
                    <w:sz w:val="24"/>
                    <w:szCs w:val="24"/>
                  </w:rPr>
                </m:ctrlPr>
              </m:sSubSupPr>
              <m:e>
                <m:r>
                  <m:rPr>
                    <m:sty m:val="bi"/>
                  </m:rPr>
                  <w:rPr>
                    <w:rFonts w:ascii="Cambria Math" w:hAnsi="Cambria Math" w:cs="Times New Roman"/>
                    <w:sz w:val="24"/>
                    <w:szCs w:val="24"/>
                  </w:rPr>
                  <m:t>A</m:t>
                </m:r>
              </m:e>
              <m:sub>
                <m:r>
                  <m:rPr>
                    <m:sty m:val="bi"/>
                  </m:rPr>
                  <w:rPr>
                    <w:rFonts w:ascii="Cambria Math" w:hAnsi="Cambria Math" w:cs="Times New Roman"/>
                    <w:sz w:val="24"/>
                    <w:szCs w:val="24"/>
                  </w:rPr>
                  <m:t>n</m:t>
                </m:r>
              </m:sub>
              <m:sup>
                <m:r>
                  <m:rPr>
                    <m:sty m:val="bi"/>
                  </m:rPr>
                  <w:rPr>
                    <w:rFonts w:ascii="Cambria Math" w:hAnsi="Cambria Math" w:cs="Times New Roman"/>
                    <w:sz w:val="24"/>
                    <w:szCs w:val="24"/>
                  </w:rPr>
                  <m:t>k</m:t>
                </m:r>
              </m:sup>
            </m:sSubSup>
          </m:e>
        </m:bar>
      </m:oMath>
      <w:r w:rsidRPr="00155A01">
        <w:rPr>
          <w:rFonts w:ascii="Times New Roman" w:hAnsi="Times New Roman" w:cs="Times New Roman"/>
          <w:bCs/>
          <w:sz w:val="24"/>
          <w:szCs w:val="24"/>
        </w:rPr>
        <w:t xml:space="preserve">  =</w:t>
      </w:r>
      <m:oMath>
        <m:sSup>
          <m:sSupPr>
            <m:ctrlPr>
              <w:rPr>
                <w:rFonts w:ascii="Cambria Math" w:eastAsia="DengXian" w:hAnsi="Times New Roman" w:cs="Times New Roman"/>
                <w:b/>
                <w:bCs/>
                <w:i/>
                <w:sz w:val="24"/>
                <w:szCs w:val="24"/>
              </w:rPr>
            </m:ctrlPr>
          </m:sSupPr>
          <m:e>
            <m:r>
              <m:rPr>
                <m:sty m:val="bi"/>
              </m:rPr>
              <w:rPr>
                <w:rFonts w:ascii="Cambria Math" w:hAnsi="Cambria Math" w:cs="Times New Roman"/>
                <w:sz w:val="24"/>
                <w:szCs w:val="24"/>
              </w:rPr>
              <m:t>n</m:t>
            </m:r>
          </m:e>
          <m:sup>
            <m:r>
              <m:rPr>
                <m:sty m:val="bi"/>
              </m:rPr>
              <w:rPr>
                <w:rFonts w:ascii="Cambria Math" w:hAnsi="Cambria Math" w:cs="Times New Roman"/>
                <w:sz w:val="24"/>
                <w:szCs w:val="24"/>
              </w:rPr>
              <m:t>k</m:t>
            </m:r>
          </m:sup>
        </m:sSup>
      </m:oMath>
    </w:p>
    <w:p w:rsidR="0076727E" w:rsidRPr="00155A01" w:rsidRDefault="0076727E" w:rsidP="0050258C">
      <w:pPr>
        <w:spacing w:line="240" w:lineRule="auto"/>
        <w:rPr>
          <w:rFonts w:ascii="Times New Roman" w:hAnsi="Times New Roman" w:cs="Times New Roman"/>
          <w:sz w:val="24"/>
          <w:szCs w:val="24"/>
        </w:rPr>
      </w:pPr>
      <w:r w:rsidRPr="00155A01">
        <w:rPr>
          <w:rFonts w:ascii="Times New Roman" w:hAnsi="Times New Roman" w:cs="Times New Roman"/>
          <w:sz w:val="24"/>
          <w:szCs w:val="24"/>
        </w:rPr>
        <w:t>E) P</w:t>
      </w:r>
      <w:r w:rsidRPr="00155A01">
        <w:rPr>
          <w:rFonts w:ascii="Times New Roman" w:hAnsi="Times New Roman" w:cs="Times New Roman"/>
          <w:position w:val="-12"/>
          <w:sz w:val="24"/>
          <w:szCs w:val="24"/>
        </w:rPr>
        <w:object w:dxaOrig="160" w:dyaOrig="360">
          <v:shape id="_x0000_i1549" type="#_x0000_t75" style="width:7.85pt;height:18.35pt" o:ole="">
            <v:imagedata r:id="rId814" o:title=""/>
          </v:shape>
          <o:OLEObject Type="Embed" ProgID="Equation.3" ShapeID="_x0000_i1549" DrawAspect="Content" ObjectID="_1722255191" r:id="rId859"/>
        </w:object>
      </w:r>
      <w:r w:rsidRPr="00155A01">
        <w:rPr>
          <w:rFonts w:ascii="Times New Roman" w:hAnsi="Times New Roman" w:cs="Times New Roman"/>
          <w:sz w:val="24"/>
          <w:szCs w:val="24"/>
        </w:rPr>
        <w:t xml:space="preserve">= n!        </w:t>
      </w:r>
    </w:p>
    <w:p w:rsidR="0076727E" w:rsidRPr="00155A01" w:rsidRDefault="0076727E" w:rsidP="009F763F">
      <w:pPr>
        <w:spacing w:line="240" w:lineRule="auto"/>
        <w:ind w:left="300" w:firstLine="567"/>
        <w:rPr>
          <w:rFonts w:ascii="Times New Roman" w:hAnsi="Times New Roman" w:cs="Times New Roman"/>
          <w:sz w:val="24"/>
          <w:szCs w:val="24"/>
        </w:rPr>
      </w:pPr>
    </w:p>
    <w:p w:rsidR="0076727E" w:rsidRPr="00155A01" w:rsidRDefault="00C06116" w:rsidP="0050258C">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lastRenderedPageBreak/>
        <w:t>179</w:t>
      </w:r>
      <w:r w:rsidR="0076727E" w:rsidRPr="00155A01">
        <w:rPr>
          <w:rFonts w:ascii="Times New Roman" w:hAnsi="Times New Roman" w:cs="Times New Roman"/>
          <w:sz w:val="24"/>
          <w:szCs w:val="24"/>
        </w:rPr>
        <w:t xml:space="preserve">. Есептеңіз    </w:t>
      </w:r>
      <m:oMath>
        <m:acc>
          <m:accPr>
            <m:chr m:val="̅"/>
            <m:ctrlPr>
              <w:rPr>
                <w:rFonts w:ascii="Cambria Math" w:hAnsi="Times New Roman" w:cs="Times New Roman"/>
                <w:i/>
                <w:sz w:val="24"/>
                <w:szCs w:val="24"/>
              </w:rPr>
            </m:ctrlPr>
          </m:accPr>
          <m:e>
            <m:sSubSup>
              <m:sSubSupPr>
                <m:ctrlPr>
                  <w:rPr>
                    <w:rFonts w:ascii="Cambria Math" w:hAnsi="Times New Roman" w:cs="Times New Roman"/>
                    <w:i/>
                    <w:sz w:val="24"/>
                    <w:szCs w:val="24"/>
                  </w:rPr>
                </m:ctrlPr>
              </m:sSubSupPr>
              <m:e>
                <m:r>
                  <w:rPr>
                    <w:rFonts w:ascii="Cambria Math" w:hAnsi="Times New Roman" w:cs="Times New Roman"/>
                    <w:sz w:val="24"/>
                    <w:szCs w:val="24"/>
                  </w:rPr>
                  <m:t>А</m:t>
                </m:r>
              </m:e>
              <m:sub>
                <m:r>
                  <w:rPr>
                    <w:rFonts w:ascii="Cambria Math" w:hAnsi="Times New Roman" w:cs="Times New Roman"/>
                    <w:sz w:val="24"/>
                    <w:szCs w:val="24"/>
                  </w:rPr>
                  <m:t>3</m:t>
                </m:r>
              </m:sub>
              <m:sup>
                <m:r>
                  <w:rPr>
                    <w:rFonts w:ascii="Cambria Math" w:hAnsi="Times New Roman" w:cs="Times New Roman"/>
                    <w:sz w:val="24"/>
                    <w:szCs w:val="24"/>
                  </w:rPr>
                  <m:t>5</m:t>
                </m:r>
              </m:sup>
            </m:sSubSup>
          </m:e>
        </m:acc>
      </m:oMath>
      <w:r w:rsidR="0076727E" w:rsidRPr="00155A01">
        <w:rPr>
          <w:rFonts w:ascii="Times New Roman" w:hAnsi="Times New Roman" w:cs="Times New Roman"/>
          <w:sz w:val="24"/>
          <w:szCs w:val="24"/>
        </w:rPr>
        <w:t xml:space="preserve">  </w:t>
      </w:r>
    </w:p>
    <w:p w:rsidR="0076727E" w:rsidRPr="00C87254" w:rsidRDefault="0076727E" w:rsidP="0050258C">
      <w:pPr>
        <w:spacing w:line="240" w:lineRule="auto"/>
        <w:rPr>
          <w:rFonts w:ascii="Cambria Math" w:hAnsi="Times New Roman" w:cs="Times New Roman"/>
          <w:sz w:val="8"/>
          <w:szCs w:val="24"/>
          <w:oMath/>
        </w:rPr>
      </w:pPr>
      <w:r w:rsidRPr="00155A01">
        <w:rPr>
          <w:rFonts w:ascii="Times New Roman" w:hAnsi="Times New Roman" w:cs="Times New Roman"/>
          <w:sz w:val="24"/>
          <w:szCs w:val="24"/>
        </w:rPr>
        <w:t xml:space="preserve">A) 5+2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 xml:space="preserve">B) 5*3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 xml:space="preserve">C) 3*4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 xml:space="preserve">D) 3+5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 xml:space="preserve">E) </w:t>
      </w:r>
      <m:oMath>
        <m:sSup>
          <m:sSupPr>
            <m:ctrlPr>
              <w:rPr>
                <w:rFonts w:ascii="Cambria Math" w:hAnsi="Times New Roman" w:cs="Times New Roman"/>
                <w:i/>
                <w:sz w:val="8"/>
                <w:szCs w:val="24"/>
              </w:rPr>
            </m:ctrlPr>
          </m:sSupPr>
          <m:e>
            <m:r>
              <w:rPr>
                <w:rFonts w:ascii="Cambria Math" w:hAnsi="Times New Roman" w:cs="Times New Roman"/>
                <w:sz w:val="8"/>
                <w:szCs w:val="24"/>
              </w:rPr>
              <m:t>3</m:t>
            </m:r>
          </m:e>
          <m:sup>
            <m:r>
              <w:rPr>
                <w:rFonts w:ascii="Cambria Math" w:hAnsi="Times New Roman" w:cs="Times New Roman"/>
                <w:sz w:val="8"/>
                <w:szCs w:val="24"/>
              </w:rPr>
              <m:t>5</m:t>
            </m:r>
          </m:sup>
        </m:sSup>
      </m:oMath>
    </w:p>
    <w:p w:rsidR="0076727E" w:rsidRPr="00C87254" w:rsidRDefault="0076727E" w:rsidP="0050258C">
      <w:pPr>
        <w:spacing w:line="240" w:lineRule="auto"/>
        <w:rPr>
          <w:rFonts w:ascii="Times New Roman" w:hAnsi="Times New Roman" w:cs="Times New Roman"/>
          <w:sz w:val="8"/>
          <w:szCs w:val="24"/>
        </w:rPr>
      </w:pPr>
    </w:p>
    <w:p w:rsidR="0076727E" w:rsidRPr="00155A01" w:rsidRDefault="00C06116" w:rsidP="0050258C">
      <w:pPr>
        <w:spacing w:line="240" w:lineRule="auto"/>
        <w:ind w:firstLine="567"/>
        <w:rPr>
          <w:rFonts w:ascii="Cambria Math" w:hAnsi="Times New Roman" w:cs="Times New Roman"/>
          <w:sz w:val="24"/>
          <w:szCs w:val="24"/>
          <w:oMath/>
        </w:rPr>
      </w:pPr>
      <w:r>
        <w:rPr>
          <w:rFonts w:ascii="Times New Roman" w:hAnsi="Times New Roman" w:cs="Times New Roman"/>
          <w:sz w:val="24"/>
          <w:szCs w:val="24"/>
          <w:lang w:val="kk-KZ"/>
        </w:rPr>
        <w:t>180</w:t>
      </w:r>
      <w:r w:rsidR="0076727E" w:rsidRPr="00155A01">
        <w:rPr>
          <w:rFonts w:ascii="Times New Roman" w:hAnsi="Times New Roman" w:cs="Times New Roman"/>
          <w:sz w:val="24"/>
          <w:szCs w:val="24"/>
        </w:rPr>
        <w:t xml:space="preserve">. Есептеңіз   </w:t>
      </w:r>
      <m:oMath>
        <m:acc>
          <m:accPr>
            <m:chr m:val="̅"/>
            <m:ctrlPr>
              <w:rPr>
                <w:rFonts w:ascii="Cambria Math" w:hAnsi="Times New Roman" w:cs="Times New Roman"/>
                <w:i/>
                <w:sz w:val="24"/>
                <w:szCs w:val="24"/>
              </w:rPr>
            </m:ctrlPr>
          </m:accPr>
          <m:e>
            <m:sSubSup>
              <m:sSubSupPr>
                <m:ctrlPr>
                  <w:rPr>
                    <w:rFonts w:ascii="Cambria Math" w:hAnsi="Times New Roman" w:cs="Times New Roman"/>
                    <w:i/>
                    <w:sz w:val="24"/>
                    <w:szCs w:val="24"/>
                  </w:rPr>
                </m:ctrlPr>
              </m:sSubSupPr>
              <m:e>
                <m:r>
                  <w:rPr>
                    <w:rFonts w:ascii="Cambria Math" w:hAnsi="Times New Roman" w:cs="Times New Roman"/>
                    <w:sz w:val="24"/>
                    <w:szCs w:val="24"/>
                  </w:rPr>
                  <m:t>А</m:t>
                </m:r>
              </m:e>
              <m:sub>
                <m:r>
                  <w:rPr>
                    <w:rFonts w:ascii="Cambria Math" w:hAnsi="Times New Roman" w:cs="Times New Roman"/>
                    <w:sz w:val="24"/>
                    <w:szCs w:val="24"/>
                  </w:rPr>
                  <m:t>5</m:t>
                </m:r>
              </m:sub>
              <m:sup>
                <m:r>
                  <w:rPr>
                    <w:rFonts w:ascii="Cambria Math" w:hAnsi="Times New Roman" w:cs="Times New Roman"/>
                    <w:sz w:val="24"/>
                    <w:szCs w:val="24"/>
                  </w:rPr>
                  <m:t>3</m:t>
                </m:r>
              </m:sup>
            </m:sSubSup>
          </m:e>
        </m:acc>
      </m:oMath>
    </w:p>
    <w:p w:rsidR="0076727E" w:rsidRPr="00155A01" w:rsidRDefault="0076727E" w:rsidP="0050258C">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A)5*3  B) </w:t>
      </w:r>
      <m:oMath>
        <m:sSup>
          <m:sSupPr>
            <m:ctrlPr>
              <w:rPr>
                <w:rFonts w:ascii="Cambria Math" w:eastAsia="DengXian" w:hAnsi="Times New Roman" w:cs="Times New Roman"/>
                <w:i/>
                <w:sz w:val="24"/>
                <w:szCs w:val="24"/>
              </w:rPr>
            </m:ctrlPr>
          </m:sSupPr>
          <m:e>
            <m:r>
              <w:rPr>
                <w:rFonts w:ascii="Cambria Math" w:hAnsi="Times New Roman" w:cs="Times New Roman"/>
                <w:sz w:val="24"/>
                <w:szCs w:val="24"/>
              </w:rPr>
              <m:t>5</m:t>
            </m:r>
          </m:e>
          <m:sup>
            <m:r>
              <w:rPr>
                <w:rFonts w:ascii="Cambria Math" w:hAnsi="Times New Roman" w:cs="Times New Roman"/>
                <w:sz w:val="24"/>
                <w:szCs w:val="24"/>
              </w:rPr>
              <m:t>3</m:t>
            </m:r>
          </m:sup>
        </m:sSup>
      </m:oMath>
      <w:r w:rsidRPr="00155A01">
        <w:rPr>
          <w:rFonts w:ascii="Times New Roman" w:hAnsi="Times New Roman" w:cs="Times New Roman"/>
          <w:sz w:val="24"/>
          <w:szCs w:val="24"/>
        </w:rPr>
        <w:t xml:space="preserve">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 xml:space="preserve">C) 4*3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 xml:space="preserve">D) 5+3  E) </w:t>
      </w:r>
      <w:r w:rsidR="00A0182F">
        <w:rPr>
          <w:rFonts w:ascii="Times New Roman" w:hAnsi="Times New Roman" w:cs="Times New Roman"/>
          <w:sz w:val="24"/>
          <w:szCs w:val="24"/>
        </w:rPr>
        <w:t>5</w:t>
      </w:r>
      <w:r w:rsidRPr="00155A01">
        <w:rPr>
          <w:rFonts w:ascii="Times New Roman" w:hAnsi="Times New Roman" w:cs="Times New Roman"/>
          <w:sz w:val="24"/>
          <w:szCs w:val="24"/>
        </w:rPr>
        <w:t>+2</w:t>
      </w:r>
    </w:p>
    <w:p w:rsidR="0076727E" w:rsidRPr="00155A01" w:rsidRDefault="0076727E" w:rsidP="0050258C">
      <w:pPr>
        <w:spacing w:line="240" w:lineRule="auto"/>
        <w:rPr>
          <w:rFonts w:ascii="Times New Roman" w:hAnsi="Times New Roman" w:cs="Times New Roman"/>
          <w:sz w:val="24"/>
          <w:szCs w:val="24"/>
        </w:rPr>
      </w:pPr>
    </w:p>
    <w:p w:rsidR="0076727E" w:rsidRPr="00155A01" w:rsidRDefault="00C06116" w:rsidP="0050258C">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t>181</w:t>
      </w:r>
      <w:r w:rsidR="0076727E" w:rsidRPr="00155A01">
        <w:rPr>
          <w:rFonts w:ascii="Times New Roman" w:hAnsi="Times New Roman" w:cs="Times New Roman"/>
          <w:sz w:val="24"/>
          <w:szCs w:val="24"/>
        </w:rPr>
        <w:t xml:space="preserve">. Есептеңіз   </w:t>
      </w:r>
      <m:oMath>
        <m:acc>
          <m:accPr>
            <m:chr m:val="̅"/>
            <m:ctrlPr>
              <w:rPr>
                <w:rFonts w:ascii="Cambria Math" w:hAnsi="Times New Roman" w:cs="Times New Roman"/>
                <w:i/>
                <w:sz w:val="24"/>
                <w:szCs w:val="24"/>
              </w:rPr>
            </m:ctrlPr>
          </m:accPr>
          <m:e>
            <m:sSubSup>
              <m:sSubSupPr>
                <m:ctrlPr>
                  <w:rPr>
                    <w:rFonts w:ascii="Cambria Math" w:hAnsi="Times New Roman" w:cs="Times New Roman"/>
                    <w:i/>
                    <w:sz w:val="24"/>
                    <w:szCs w:val="24"/>
                  </w:rPr>
                </m:ctrlPr>
              </m:sSubSupPr>
              <m:e>
                <m:r>
                  <w:rPr>
                    <w:rFonts w:ascii="Cambria Math" w:hAnsi="Times New Roman" w:cs="Times New Roman"/>
                    <w:sz w:val="24"/>
                    <w:szCs w:val="24"/>
                  </w:rPr>
                  <m:t>А</m:t>
                </m:r>
              </m:e>
              <m:sub>
                <m:r>
                  <w:rPr>
                    <w:rFonts w:ascii="Cambria Math" w:hAnsi="Times New Roman" w:cs="Times New Roman"/>
                    <w:sz w:val="24"/>
                    <w:szCs w:val="24"/>
                  </w:rPr>
                  <m:t>3</m:t>
                </m:r>
              </m:sub>
              <m:sup>
                <m:r>
                  <w:rPr>
                    <w:rFonts w:ascii="Cambria Math" w:hAnsi="Times New Roman" w:cs="Times New Roman"/>
                    <w:sz w:val="24"/>
                    <w:szCs w:val="24"/>
                  </w:rPr>
                  <m:t>3</m:t>
                </m:r>
              </m:sup>
            </m:sSubSup>
          </m:e>
        </m:acc>
      </m:oMath>
      <w:r w:rsidR="0076727E" w:rsidRPr="00155A01">
        <w:rPr>
          <w:rFonts w:ascii="Times New Roman" w:hAnsi="Times New Roman" w:cs="Times New Roman"/>
          <w:sz w:val="24"/>
          <w:szCs w:val="24"/>
        </w:rPr>
        <w:t xml:space="preserve">  </w:t>
      </w:r>
    </w:p>
    <w:p w:rsidR="0076727E" w:rsidRPr="00155A01" w:rsidRDefault="0076727E" w:rsidP="0050258C">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A) 3+3+3 </w:t>
      </w:r>
      <w:r w:rsidR="00A0182F">
        <w:rPr>
          <w:rFonts w:ascii="Times New Roman" w:hAnsi="Times New Roman" w:cs="Times New Roman"/>
          <w:sz w:val="24"/>
          <w:szCs w:val="24"/>
        </w:rPr>
        <w:t xml:space="preserve"> B) 3+3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 xml:space="preserve">C) </w:t>
      </w:r>
      <m:oMath>
        <m:sSup>
          <m:sSupPr>
            <m:ctrlPr>
              <w:rPr>
                <w:rFonts w:ascii="Cambria Math" w:eastAsia="DengXian" w:hAnsi="Times New Roman" w:cs="Times New Roman"/>
                <w:i/>
                <w:sz w:val="24"/>
                <w:szCs w:val="24"/>
              </w:rPr>
            </m:ctrlPr>
          </m:sSupPr>
          <m:e>
            <m:r>
              <w:rPr>
                <w:rFonts w:ascii="Cambria Math" w:hAnsi="Times New Roman" w:cs="Times New Roman"/>
                <w:sz w:val="24"/>
                <w:szCs w:val="24"/>
              </w:rPr>
              <m:t>3</m:t>
            </m:r>
          </m:e>
          <m:sup>
            <m:r>
              <w:rPr>
                <w:rFonts w:ascii="Cambria Math" w:hAnsi="Times New Roman" w:cs="Times New Roman"/>
                <w:sz w:val="24"/>
                <w:szCs w:val="24"/>
              </w:rPr>
              <m:t>3</m:t>
            </m:r>
          </m:sup>
        </m:sSup>
      </m:oMath>
      <w:r w:rsidRPr="00155A01">
        <w:rPr>
          <w:rFonts w:ascii="Times New Roman" w:hAnsi="Times New Roman" w:cs="Times New Roman"/>
          <w:sz w:val="24"/>
          <w:szCs w:val="24"/>
        </w:rPr>
        <w:t xml:space="preserve">  D) 0  E) 3</w:t>
      </w:r>
    </w:p>
    <w:p w:rsidR="0076727E" w:rsidRPr="00155A01" w:rsidRDefault="0076727E" w:rsidP="0050258C">
      <w:pPr>
        <w:spacing w:line="240" w:lineRule="auto"/>
        <w:rPr>
          <w:rFonts w:ascii="Times New Roman" w:hAnsi="Times New Roman" w:cs="Times New Roman"/>
          <w:sz w:val="24"/>
          <w:szCs w:val="24"/>
        </w:rPr>
      </w:pPr>
    </w:p>
    <w:p w:rsidR="0076727E" w:rsidRPr="00155A01" w:rsidRDefault="00C06116" w:rsidP="0050258C">
      <w:pPr>
        <w:spacing w:line="240" w:lineRule="auto"/>
        <w:ind w:firstLine="567"/>
        <w:rPr>
          <w:rFonts w:ascii="Times New Roman" w:hAnsi="Times New Roman" w:cs="Times New Roman"/>
          <w:b/>
          <w:bCs/>
          <w:i/>
          <w:sz w:val="24"/>
          <w:szCs w:val="24"/>
        </w:rPr>
      </w:pPr>
      <w:r>
        <w:rPr>
          <w:rFonts w:ascii="Times New Roman" w:hAnsi="Times New Roman" w:cs="Times New Roman"/>
          <w:sz w:val="24"/>
          <w:szCs w:val="24"/>
          <w:lang w:val="kk-KZ"/>
        </w:rPr>
        <w:t>182</w:t>
      </w:r>
      <w:r w:rsidR="0076727E" w:rsidRPr="00155A01">
        <w:rPr>
          <w:rFonts w:ascii="Times New Roman" w:hAnsi="Times New Roman" w:cs="Times New Roman"/>
          <w:sz w:val="24"/>
          <w:szCs w:val="24"/>
        </w:rPr>
        <w:t>. Есептеңіз</w:t>
      </w:r>
      <w:r w:rsidR="00DE6423" w:rsidRPr="00155A01">
        <w:rPr>
          <w:rFonts w:ascii="Times New Roman" w:hAnsi="Times New Roman" w:cs="Times New Roman"/>
          <w:sz w:val="24"/>
          <w:szCs w:val="24"/>
          <w:lang w:val="kk-KZ"/>
        </w:rPr>
        <w:t xml:space="preserve"> </w:t>
      </w:r>
      <m:oMath>
        <m:sSub>
          <m:sSubPr>
            <m:ctrlPr>
              <w:rPr>
                <w:rFonts w:ascii="Cambria Math" w:eastAsia="DengXian" w:hAnsi="Times New Roman" w:cs="Times New Roman"/>
                <w:iCs/>
                <w:sz w:val="24"/>
                <w:szCs w:val="24"/>
              </w:rPr>
            </m:ctrlPr>
          </m:sSubPr>
          <m:e>
            <m:r>
              <m:rPr>
                <m:sty m:val="p"/>
              </m:rPr>
              <w:rPr>
                <w:rFonts w:ascii="Cambria Math" w:hAnsi="Times New Roman" w:cs="Times New Roman"/>
                <w:sz w:val="24"/>
                <w:szCs w:val="24"/>
              </w:rPr>
              <m:t>P</m:t>
            </m:r>
          </m:e>
          <m:sub>
            <m:r>
              <m:rPr>
                <m:sty m:val="p"/>
              </m:rPr>
              <w:rPr>
                <w:rFonts w:ascii="Cambria Math" w:hAnsi="Times New Roman" w:cs="Times New Roman"/>
                <w:sz w:val="24"/>
                <w:szCs w:val="24"/>
              </w:rPr>
              <m:t>5</m:t>
            </m:r>
          </m:sub>
        </m:sSub>
        <m:r>
          <m:rPr>
            <m:sty m:val="p"/>
          </m:rPr>
          <w:rPr>
            <w:rFonts w:ascii="Cambria Math" w:hAnsi="Times New Roman" w:cs="Times New Roman"/>
            <w:sz w:val="24"/>
            <w:szCs w:val="24"/>
          </w:rPr>
          <m:t>(3,2</m:t>
        </m:r>
      </m:oMath>
      <w:r w:rsidR="0076727E" w:rsidRPr="00155A01">
        <w:rPr>
          <w:rFonts w:ascii="Times New Roman" w:hAnsi="Times New Roman" w:cs="Times New Roman"/>
          <w:b/>
          <w:bCs/>
          <w:i/>
          <w:sz w:val="24"/>
          <w:szCs w:val="24"/>
        </w:rPr>
        <w:t>)</w:t>
      </w:r>
    </w:p>
    <w:p w:rsidR="0076727E" w:rsidRPr="00155A01" w:rsidRDefault="0076727E" w:rsidP="0050258C">
      <w:pPr>
        <w:spacing w:line="240" w:lineRule="auto"/>
        <w:rPr>
          <w:rFonts w:ascii="Times New Roman" w:hAnsi="Times New Roman" w:cs="Times New Roman"/>
          <w:sz w:val="24"/>
          <w:szCs w:val="24"/>
        </w:rPr>
      </w:pPr>
      <w:r w:rsidRPr="00155A01">
        <w:rPr>
          <w:rFonts w:ascii="Times New Roman" w:hAnsi="Times New Roman" w:cs="Times New Roman"/>
          <w:sz w:val="24"/>
          <w:szCs w:val="24"/>
        </w:rPr>
        <w:t>A) 12</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 xml:space="preserve">B) </w:t>
      </w:r>
      <m:oMath>
        <m:r>
          <w:rPr>
            <w:rFonts w:ascii="Cambria Math" w:hAnsi="Times New Roman" w:cs="Times New Roman"/>
            <w:sz w:val="24"/>
            <w:szCs w:val="24"/>
          </w:rPr>
          <m:t>10</m:t>
        </m:r>
      </m:oMath>
      <w:r w:rsidRPr="00155A01">
        <w:rPr>
          <w:rFonts w:ascii="Times New Roman" w:hAnsi="Times New Roman" w:cs="Times New Roman"/>
          <w:sz w:val="24"/>
          <w:szCs w:val="24"/>
        </w:rPr>
        <w:t xml:space="preserve">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 xml:space="preserve">C) 14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 xml:space="preserve">D) 16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E) 18</w:t>
      </w:r>
    </w:p>
    <w:p w:rsidR="0076727E" w:rsidRPr="00155A01" w:rsidRDefault="0076727E" w:rsidP="009F763F">
      <w:pPr>
        <w:spacing w:line="240" w:lineRule="auto"/>
        <w:ind w:left="300" w:firstLine="567"/>
        <w:rPr>
          <w:rFonts w:ascii="Times New Roman" w:hAnsi="Times New Roman" w:cs="Times New Roman"/>
          <w:sz w:val="24"/>
          <w:szCs w:val="24"/>
        </w:rPr>
      </w:pPr>
    </w:p>
    <w:p w:rsidR="0076727E" w:rsidRPr="00155A01" w:rsidRDefault="00C06116" w:rsidP="0050258C">
      <w:pPr>
        <w:spacing w:line="240" w:lineRule="auto"/>
        <w:ind w:firstLine="567"/>
        <w:rPr>
          <w:rFonts w:ascii="Times New Roman" w:hAnsi="Times New Roman" w:cs="Times New Roman"/>
          <w:b/>
          <w:bCs/>
          <w:sz w:val="24"/>
          <w:szCs w:val="24"/>
        </w:rPr>
      </w:pPr>
      <w:r>
        <w:rPr>
          <w:rFonts w:ascii="Times New Roman" w:hAnsi="Times New Roman" w:cs="Times New Roman"/>
          <w:sz w:val="24"/>
          <w:szCs w:val="24"/>
          <w:lang w:val="kk-KZ"/>
        </w:rPr>
        <w:t>183</w:t>
      </w:r>
      <w:r w:rsidR="0076727E" w:rsidRPr="00155A01">
        <w:rPr>
          <w:rFonts w:ascii="Times New Roman" w:hAnsi="Times New Roman" w:cs="Times New Roman"/>
          <w:sz w:val="24"/>
          <w:szCs w:val="24"/>
        </w:rPr>
        <w:t xml:space="preserve">. Есептеңіз  </w:t>
      </w:r>
      <m:oMath>
        <m:bar>
          <m:barPr>
            <m:pos m:val="top"/>
            <m:ctrlPr>
              <w:rPr>
                <w:rFonts w:ascii="Cambria Math" w:eastAsia="DengXian" w:hAnsi="Times New Roman" w:cs="Times New Roman"/>
                <w:b/>
                <w:bCs/>
                <w:iCs/>
                <w:sz w:val="24"/>
                <w:szCs w:val="24"/>
              </w:rPr>
            </m:ctrlPr>
          </m:barPr>
          <m:e>
            <m:sSubSup>
              <m:sSubSupPr>
                <m:ctrlPr>
                  <w:rPr>
                    <w:rFonts w:ascii="Cambria Math" w:eastAsia="DengXian" w:hAnsi="Times New Roman" w:cs="Times New Roman"/>
                    <w:b/>
                    <w:bCs/>
                    <w:iCs/>
                    <w:sz w:val="24"/>
                    <w:szCs w:val="24"/>
                  </w:rPr>
                </m:ctrlPr>
              </m:sSubSupPr>
              <m:e>
                <m:r>
                  <m:rPr>
                    <m:sty m:val="b"/>
                  </m:rPr>
                  <w:rPr>
                    <w:rFonts w:ascii="Cambria Math" w:eastAsia="DengXian" w:hAnsi="Cambria Math" w:cs="Times New Roman"/>
                    <w:sz w:val="24"/>
                    <w:szCs w:val="24"/>
                  </w:rPr>
                  <m:t>C</m:t>
                </m:r>
              </m:e>
              <m:sub>
                <m:r>
                  <m:rPr>
                    <m:sty m:val="b"/>
                  </m:rPr>
                  <w:rPr>
                    <w:rFonts w:ascii="Cambria Math" w:eastAsia="DengXian" w:hAnsi="Cambria Math" w:cs="Times New Roman"/>
                    <w:sz w:val="24"/>
                    <w:szCs w:val="24"/>
                  </w:rPr>
                  <m:t>3</m:t>
                </m:r>
              </m:sub>
              <m:sup>
                <m:r>
                  <m:rPr>
                    <m:sty m:val="b"/>
                  </m:rPr>
                  <w:rPr>
                    <w:rFonts w:ascii="Cambria Math" w:eastAsia="DengXian" w:hAnsi="Cambria Math" w:cs="Times New Roman"/>
                    <w:sz w:val="24"/>
                    <w:szCs w:val="24"/>
                  </w:rPr>
                  <m:t>3</m:t>
                </m:r>
              </m:sup>
            </m:sSubSup>
          </m:e>
        </m:bar>
      </m:oMath>
      <w:r w:rsidR="0076727E" w:rsidRPr="00155A01">
        <w:rPr>
          <w:rFonts w:ascii="Times New Roman" w:hAnsi="Times New Roman" w:cs="Times New Roman"/>
          <w:b/>
          <w:bCs/>
          <w:sz w:val="24"/>
          <w:szCs w:val="24"/>
        </w:rPr>
        <w:t xml:space="preserve">   </w:t>
      </w:r>
    </w:p>
    <w:p w:rsidR="0076727E" w:rsidRPr="00155A01" w:rsidRDefault="0076727E" w:rsidP="0050258C">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A) 12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 xml:space="preserve">B) </w:t>
      </w:r>
      <m:oMath>
        <m:r>
          <m:rPr>
            <m:sty m:val="p"/>
          </m:rPr>
          <w:rPr>
            <w:rFonts w:ascii="Cambria Math" w:hAnsi="Times New Roman" w:cs="Times New Roman"/>
            <w:sz w:val="24"/>
            <w:szCs w:val="24"/>
          </w:rPr>
          <m:t>10</m:t>
        </m:r>
      </m:oMath>
      <w:r w:rsidRPr="00155A01">
        <w:rPr>
          <w:rFonts w:ascii="Times New Roman" w:hAnsi="Times New Roman" w:cs="Times New Roman"/>
          <w:sz w:val="24"/>
          <w:szCs w:val="24"/>
        </w:rPr>
        <w:t xml:space="preserve">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 xml:space="preserve">C) 14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D) 16  E) 18</w:t>
      </w:r>
    </w:p>
    <w:p w:rsidR="0076727E" w:rsidRPr="00155A01" w:rsidRDefault="009B6CD2" w:rsidP="0050258C">
      <w:pPr>
        <w:spacing w:line="240" w:lineRule="auto"/>
        <w:ind w:firstLine="567"/>
        <w:rPr>
          <w:rFonts w:ascii="Cambria Math" w:eastAsia="DengXian" w:hAnsi="Times New Roman" w:cs="Times New Roman"/>
          <w:sz w:val="24"/>
          <w:szCs w:val="24"/>
          <w:oMath/>
        </w:rPr>
      </w:pPr>
      <w:r>
        <w:rPr>
          <w:rFonts w:ascii="Times New Roman" w:hAnsi="Times New Roman" w:cs="Times New Roman"/>
          <w:sz w:val="24"/>
          <w:szCs w:val="24"/>
          <w:lang w:val="kk-KZ"/>
        </w:rPr>
        <w:t>184</w:t>
      </w:r>
      <w:r w:rsidR="0076727E" w:rsidRPr="00155A01">
        <w:rPr>
          <w:rFonts w:ascii="Times New Roman" w:hAnsi="Times New Roman" w:cs="Times New Roman"/>
          <w:sz w:val="24"/>
          <w:szCs w:val="24"/>
        </w:rPr>
        <w:t xml:space="preserve">. Есептеңіз  </w:t>
      </w:r>
      <m:oMath>
        <m:bar>
          <m:barPr>
            <m:pos m:val="top"/>
            <m:ctrlPr>
              <w:rPr>
                <w:rFonts w:ascii="Cambria Math" w:eastAsia="DengXian" w:hAnsi="Times New Roman" w:cs="Times New Roman"/>
                <w:b/>
                <w:bCs/>
                <w:iCs/>
                <w:sz w:val="24"/>
                <w:szCs w:val="24"/>
              </w:rPr>
            </m:ctrlPr>
          </m:barPr>
          <m:e>
            <m:sSubSup>
              <m:sSubSupPr>
                <m:ctrlPr>
                  <w:rPr>
                    <w:rFonts w:ascii="Cambria Math" w:eastAsia="DengXian" w:hAnsi="Times New Roman" w:cs="Times New Roman"/>
                    <w:b/>
                    <w:bCs/>
                    <w:iCs/>
                    <w:sz w:val="24"/>
                    <w:szCs w:val="24"/>
                  </w:rPr>
                </m:ctrlPr>
              </m:sSubSupPr>
              <m:e>
                <m:r>
                  <m:rPr>
                    <m:sty m:val="b"/>
                  </m:rPr>
                  <w:rPr>
                    <w:rFonts w:ascii="Cambria Math" w:eastAsia="DengXian" w:hAnsi="Cambria Math" w:cs="Times New Roman"/>
                    <w:sz w:val="24"/>
                    <w:szCs w:val="24"/>
                  </w:rPr>
                  <m:t>C</m:t>
                </m:r>
              </m:e>
              <m:sub>
                <m:r>
                  <m:rPr>
                    <m:sty m:val="b"/>
                  </m:rPr>
                  <w:rPr>
                    <w:rFonts w:ascii="Cambria Math" w:eastAsia="DengXian" w:hAnsi="Cambria Math" w:cs="Times New Roman"/>
                    <w:sz w:val="24"/>
                    <w:szCs w:val="24"/>
                  </w:rPr>
                  <m:t>5</m:t>
                </m:r>
              </m:sub>
              <m:sup>
                <m:r>
                  <m:rPr>
                    <m:sty m:val="b"/>
                  </m:rPr>
                  <w:rPr>
                    <w:rFonts w:ascii="Cambria Math" w:eastAsia="DengXian" w:hAnsi="Cambria Math" w:cs="Times New Roman"/>
                    <w:sz w:val="24"/>
                    <w:szCs w:val="24"/>
                  </w:rPr>
                  <m:t>3</m:t>
                </m:r>
              </m:sup>
            </m:sSubSup>
          </m:e>
        </m:bar>
      </m:oMath>
    </w:p>
    <w:p w:rsidR="0076727E" w:rsidRPr="00155A01" w:rsidRDefault="0076727E" w:rsidP="0050258C">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A) 35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 xml:space="preserve">B) 30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 xml:space="preserve">C) 40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D) 60  E) 50</w:t>
      </w:r>
    </w:p>
    <w:p w:rsidR="0076727E" w:rsidRPr="00155A01" w:rsidRDefault="009B6CD2" w:rsidP="0050258C">
      <w:pPr>
        <w:spacing w:line="240" w:lineRule="auto"/>
        <w:ind w:firstLine="567"/>
        <w:rPr>
          <w:rFonts w:ascii="Times New Roman" w:hAnsi="Times New Roman" w:cs="Times New Roman"/>
          <w:b/>
          <w:bCs/>
          <w:sz w:val="24"/>
          <w:szCs w:val="24"/>
        </w:rPr>
      </w:pPr>
      <w:r>
        <w:rPr>
          <w:rFonts w:ascii="Times New Roman" w:hAnsi="Times New Roman" w:cs="Times New Roman"/>
          <w:sz w:val="24"/>
          <w:szCs w:val="24"/>
          <w:lang w:val="kk-KZ"/>
        </w:rPr>
        <w:t>185</w:t>
      </w:r>
      <w:r w:rsidR="0076727E" w:rsidRPr="00155A01">
        <w:rPr>
          <w:rFonts w:ascii="Times New Roman" w:hAnsi="Times New Roman" w:cs="Times New Roman"/>
          <w:sz w:val="24"/>
          <w:szCs w:val="24"/>
        </w:rPr>
        <w:t xml:space="preserve">. Есептеңіз   </w:t>
      </w:r>
      <m:oMath>
        <m:bar>
          <m:barPr>
            <m:pos m:val="top"/>
            <m:ctrlPr>
              <w:rPr>
                <w:rFonts w:ascii="Cambria Math" w:eastAsia="DengXian" w:hAnsi="Cambria Math" w:cs="Times New Roman"/>
                <w:b/>
                <w:bCs/>
                <w:iCs/>
                <w:sz w:val="24"/>
                <w:szCs w:val="24"/>
              </w:rPr>
            </m:ctrlPr>
          </m:barPr>
          <m:e>
            <m:sSubSup>
              <m:sSubSupPr>
                <m:ctrlPr>
                  <w:rPr>
                    <w:rFonts w:ascii="Cambria Math" w:eastAsia="DengXian" w:hAnsi="Cambria Math" w:cs="Times New Roman"/>
                    <w:b/>
                    <w:bCs/>
                    <w:iCs/>
                    <w:sz w:val="24"/>
                    <w:szCs w:val="24"/>
                  </w:rPr>
                </m:ctrlPr>
              </m:sSubSupPr>
              <m:e>
                <m:r>
                  <m:rPr>
                    <m:sty m:val="b"/>
                  </m:rPr>
                  <w:rPr>
                    <w:rFonts w:ascii="Cambria Math" w:eastAsia="DengXian" w:hAnsi="Cambria Math" w:cs="Times New Roman"/>
                    <w:sz w:val="24"/>
                    <w:szCs w:val="24"/>
                  </w:rPr>
                  <m:t>C</m:t>
                </m:r>
              </m:e>
              <m:sub>
                <m:r>
                  <m:rPr>
                    <m:sty m:val="b"/>
                  </m:rPr>
                  <w:rPr>
                    <w:rFonts w:ascii="Cambria Math" w:eastAsia="DengXian" w:hAnsi="Cambria Math" w:cs="Times New Roman"/>
                    <w:sz w:val="24"/>
                    <w:szCs w:val="24"/>
                  </w:rPr>
                  <m:t>3</m:t>
                </m:r>
              </m:sub>
              <m:sup>
                <m:r>
                  <m:rPr>
                    <m:sty m:val="b"/>
                  </m:rPr>
                  <w:rPr>
                    <w:rFonts w:ascii="Cambria Math" w:eastAsia="DengXian" w:hAnsi="Cambria Math" w:cs="Times New Roman"/>
                    <w:sz w:val="24"/>
                    <w:szCs w:val="24"/>
                  </w:rPr>
                  <m:t>5</m:t>
                </m:r>
              </m:sup>
            </m:sSubSup>
          </m:e>
        </m:bar>
      </m:oMath>
      <w:r w:rsidR="0076727E" w:rsidRPr="00155A01">
        <w:rPr>
          <w:rFonts w:ascii="Times New Roman" w:hAnsi="Times New Roman" w:cs="Times New Roman"/>
          <w:b/>
          <w:bCs/>
          <w:sz w:val="24"/>
          <w:szCs w:val="24"/>
        </w:rPr>
        <w:t xml:space="preserve">   </w:t>
      </w:r>
    </w:p>
    <w:p w:rsidR="0076727E" w:rsidRPr="00155A01" w:rsidRDefault="0076727E" w:rsidP="0050258C">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A) 48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 xml:space="preserve">B) 30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 xml:space="preserve">C) 45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 xml:space="preserve">D) 21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E) 28</w:t>
      </w:r>
    </w:p>
    <w:p w:rsidR="0076727E" w:rsidRPr="00155A01" w:rsidRDefault="0076727E" w:rsidP="009F763F">
      <w:pPr>
        <w:spacing w:line="240" w:lineRule="auto"/>
        <w:ind w:left="300" w:firstLine="567"/>
        <w:rPr>
          <w:rFonts w:ascii="Times New Roman" w:hAnsi="Times New Roman" w:cs="Times New Roman"/>
          <w:sz w:val="24"/>
          <w:szCs w:val="24"/>
        </w:rPr>
      </w:pPr>
    </w:p>
    <w:p w:rsidR="0076727E" w:rsidRPr="00155A01" w:rsidRDefault="009B6CD2" w:rsidP="0050258C">
      <w:pPr>
        <w:spacing w:line="240" w:lineRule="auto"/>
        <w:ind w:firstLine="567"/>
        <w:rPr>
          <w:rFonts w:ascii="Cambria Math" w:hAnsi="Cambria Math" w:cs="Times New Roman"/>
          <w:sz w:val="24"/>
          <w:szCs w:val="24"/>
          <w:oMath/>
        </w:rPr>
      </w:pPr>
      <w:r>
        <w:rPr>
          <w:rFonts w:ascii="Times New Roman" w:hAnsi="Times New Roman" w:cs="Times New Roman"/>
          <w:sz w:val="24"/>
          <w:szCs w:val="24"/>
          <w:lang w:val="kk-KZ"/>
        </w:rPr>
        <w:t>186</w:t>
      </w:r>
      <w:r w:rsidR="0076727E" w:rsidRPr="00155A01">
        <w:rPr>
          <w:rFonts w:ascii="Times New Roman" w:hAnsi="Times New Roman" w:cs="Times New Roman"/>
          <w:sz w:val="24"/>
          <w:szCs w:val="24"/>
        </w:rPr>
        <w:t>. Есептеңіз</w:t>
      </w:r>
      <w:r w:rsidR="00DE6423" w:rsidRPr="00155A01">
        <w:rPr>
          <w:rFonts w:ascii="Times New Roman" w:hAnsi="Times New Roman" w:cs="Times New Roman"/>
          <w:sz w:val="24"/>
          <w:szCs w:val="24"/>
          <w:lang w:val="kk-KZ"/>
        </w:rPr>
        <w:t xml:space="preserve"> </w:t>
      </w:r>
      <m:oMath>
        <m:bar>
          <m:barPr>
            <m:pos m:val="top"/>
            <m:ctrlPr>
              <w:rPr>
                <w:rFonts w:ascii="Cambria Math" w:eastAsia="DengXian" w:hAnsi="Cambria Math" w:cs="Times New Roman"/>
                <w:i/>
                <w:sz w:val="24"/>
                <w:szCs w:val="24"/>
              </w:rPr>
            </m:ctrlPr>
          </m:barPr>
          <m:e>
            <m:sSub>
              <m:sSubPr>
                <m:ctrlPr>
                  <w:rPr>
                    <w:rFonts w:ascii="Cambria Math" w:eastAsia="DengXian"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6</m:t>
                </m:r>
              </m:sub>
            </m:sSub>
          </m:e>
        </m:bar>
        <m:r>
          <m:rPr>
            <m:sty m:val="p"/>
          </m:rPr>
          <w:rPr>
            <w:rFonts w:ascii="Cambria Math" w:hAnsi="Cambria Math" w:cs="Times New Roman"/>
            <w:sz w:val="24"/>
            <w:szCs w:val="24"/>
          </w:rPr>
          <m:t>(2,1,3)</m:t>
        </m:r>
      </m:oMath>
    </w:p>
    <w:p w:rsidR="0076727E" w:rsidRPr="00155A01" w:rsidRDefault="0076727E" w:rsidP="0050258C">
      <w:pPr>
        <w:spacing w:line="240" w:lineRule="auto"/>
        <w:rPr>
          <w:rFonts w:ascii="Times New Roman" w:hAnsi="Times New Roman" w:cs="Times New Roman"/>
          <w:sz w:val="24"/>
          <w:szCs w:val="24"/>
        </w:rPr>
      </w:pPr>
      <w:r w:rsidRPr="00155A01">
        <w:rPr>
          <w:rFonts w:ascii="Times New Roman" w:hAnsi="Times New Roman" w:cs="Times New Roman"/>
          <w:sz w:val="24"/>
          <w:szCs w:val="24"/>
        </w:rPr>
        <w:t xml:space="preserve">A) 30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B) 60</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 xml:space="preserve">  C) 45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 xml:space="preserve">D) 48  </w:t>
      </w:r>
      <w:r w:rsidR="0050258C">
        <w:rPr>
          <w:rFonts w:ascii="Times New Roman" w:hAnsi="Times New Roman" w:cs="Times New Roman"/>
          <w:sz w:val="24"/>
          <w:szCs w:val="24"/>
        </w:rPr>
        <w:t xml:space="preserve">  </w:t>
      </w:r>
      <w:r w:rsidRPr="00155A01">
        <w:rPr>
          <w:rFonts w:ascii="Times New Roman" w:hAnsi="Times New Roman" w:cs="Times New Roman"/>
          <w:sz w:val="24"/>
          <w:szCs w:val="24"/>
        </w:rPr>
        <w:t>E) 28</w:t>
      </w:r>
    </w:p>
    <w:p w:rsidR="0076727E" w:rsidRPr="00C87254" w:rsidRDefault="0076727E" w:rsidP="0050258C">
      <w:pPr>
        <w:spacing w:line="240" w:lineRule="auto"/>
        <w:ind w:firstLine="567"/>
        <w:rPr>
          <w:rFonts w:ascii="Times New Roman" w:hAnsi="Times New Roman" w:cs="Times New Roman"/>
          <w:sz w:val="2"/>
          <w:szCs w:val="24"/>
        </w:rPr>
      </w:pPr>
    </w:p>
    <w:p w:rsidR="0076727E" w:rsidRPr="00155A01" w:rsidRDefault="009B6CD2" w:rsidP="009F763F">
      <w:pPr>
        <w:spacing w:line="240" w:lineRule="auto"/>
        <w:ind w:firstLine="567"/>
        <w:rPr>
          <w:rFonts w:ascii="Times New Roman" w:eastAsia="Times New Roman" w:hAnsi="Times New Roman" w:cs="Times New Roman"/>
          <w:sz w:val="24"/>
          <w:szCs w:val="24"/>
        </w:rPr>
      </w:pPr>
      <w:r>
        <w:rPr>
          <w:rFonts w:ascii="Times New Roman" w:hAnsi="Times New Roman" w:cs="Times New Roman"/>
          <w:sz w:val="24"/>
          <w:szCs w:val="24"/>
          <w:lang w:val="kk-KZ"/>
        </w:rPr>
        <w:t>187</w:t>
      </w:r>
      <w:r w:rsidR="0076727E" w:rsidRPr="00155A01">
        <w:rPr>
          <w:rFonts w:ascii="Times New Roman" w:hAnsi="Times New Roman" w:cs="Times New Roman"/>
          <w:sz w:val="24"/>
          <w:szCs w:val="24"/>
        </w:rPr>
        <w:t xml:space="preserve">. </w:t>
      </w:r>
      <w:r w:rsidR="0076727E" w:rsidRPr="00155A01">
        <w:rPr>
          <w:rFonts w:ascii="Times New Roman" w:eastAsia="Times New Roman" w:hAnsi="Times New Roman" w:cs="Times New Roman"/>
          <w:iCs/>
          <w:sz w:val="24"/>
          <w:szCs w:val="24"/>
        </w:rPr>
        <w:t>(</w:t>
      </w:r>
      <w:r w:rsidR="0076727E" w:rsidRPr="00155A01">
        <w:rPr>
          <w:rFonts w:ascii="Times New Roman" w:eastAsia="Times New Roman" w:hAnsi="Times New Roman" w:cs="Times New Roman"/>
          <w:i/>
          <w:iCs/>
          <w:sz w:val="24"/>
          <w:szCs w:val="24"/>
        </w:rPr>
        <w:t>a + b</w:t>
      </w:r>
      <w:r w:rsidR="0076727E" w:rsidRPr="00155A01">
        <w:rPr>
          <w:rFonts w:ascii="Times New Roman" w:eastAsia="Times New Roman" w:hAnsi="Times New Roman" w:cs="Times New Roman"/>
          <w:iCs/>
          <w:sz w:val="24"/>
          <w:szCs w:val="24"/>
        </w:rPr>
        <w:t>)</w:t>
      </w:r>
      <w:r w:rsidR="0076727E" w:rsidRPr="00155A01">
        <w:rPr>
          <w:rFonts w:ascii="Times New Roman" w:eastAsia="Times New Roman" w:hAnsi="Times New Roman" w:cs="Times New Roman"/>
          <w:i/>
          <w:iCs/>
          <w:sz w:val="24"/>
          <w:szCs w:val="24"/>
          <w:vertAlign w:val="superscript"/>
        </w:rPr>
        <w:t xml:space="preserve"> n</w:t>
      </w:r>
      <w:r w:rsidR="0076727E" w:rsidRPr="00155A01">
        <w:rPr>
          <w:rFonts w:ascii="Times New Roman" w:eastAsia="Times New Roman" w:hAnsi="Times New Roman" w:cs="Times New Roman"/>
          <w:i/>
          <w:iCs/>
          <w:sz w:val="24"/>
          <w:szCs w:val="24"/>
        </w:rPr>
        <w:t> </w:t>
      </w:r>
      <w:r w:rsidR="0076727E" w:rsidRPr="00155A01">
        <w:rPr>
          <w:rFonts w:ascii="Times New Roman" w:eastAsia="Times New Roman" w:hAnsi="Times New Roman" w:cs="Times New Roman"/>
          <w:sz w:val="24"/>
          <w:szCs w:val="24"/>
        </w:rPr>
        <w:t>екімүшелігінің кез келген натурал дәрежесін жіктеу формуласы қалай аталады?</w:t>
      </w:r>
    </w:p>
    <w:p w:rsidR="0076727E" w:rsidRPr="00155A01" w:rsidRDefault="0076727E" w:rsidP="0050258C">
      <w:pPr>
        <w:spacing w:line="240" w:lineRule="auto"/>
        <w:rPr>
          <w:rFonts w:ascii="Times New Roman" w:hAnsi="Times New Roman" w:cs="Times New Roman"/>
          <w:sz w:val="24"/>
          <w:szCs w:val="24"/>
        </w:rPr>
      </w:pPr>
      <w:r w:rsidRPr="00155A01">
        <w:rPr>
          <w:rFonts w:ascii="Times New Roman" w:hAnsi="Times New Roman" w:cs="Times New Roman"/>
          <w:sz w:val="24"/>
          <w:szCs w:val="24"/>
        </w:rPr>
        <w:t>A) Көбейтінді</w:t>
      </w:r>
      <w:r w:rsidR="00E709FF">
        <w:rPr>
          <w:rFonts w:ascii="Times New Roman" w:hAnsi="Times New Roman" w:cs="Times New Roman"/>
          <w:sz w:val="24"/>
          <w:szCs w:val="24"/>
          <w:lang w:val="kk-KZ"/>
        </w:rPr>
        <w:t xml:space="preserve">  </w:t>
      </w:r>
      <w:r w:rsidRPr="00155A01">
        <w:rPr>
          <w:rFonts w:ascii="Times New Roman" w:hAnsi="Times New Roman" w:cs="Times New Roman"/>
          <w:sz w:val="24"/>
          <w:szCs w:val="24"/>
        </w:rPr>
        <w:t>B) Паскаль үшбұрышы</w:t>
      </w:r>
    </w:p>
    <w:p w:rsidR="0076727E" w:rsidRPr="00155A01" w:rsidRDefault="0076727E" w:rsidP="0050258C">
      <w:pPr>
        <w:spacing w:line="240" w:lineRule="auto"/>
        <w:rPr>
          <w:rFonts w:ascii="Times New Roman" w:hAnsi="Times New Roman" w:cs="Times New Roman"/>
          <w:sz w:val="24"/>
          <w:szCs w:val="24"/>
        </w:rPr>
      </w:pPr>
      <w:r w:rsidRPr="00155A01">
        <w:rPr>
          <w:rFonts w:ascii="Times New Roman" w:hAnsi="Times New Roman" w:cs="Times New Roman"/>
          <w:sz w:val="24"/>
          <w:szCs w:val="24"/>
        </w:rPr>
        <w:t>C) Қысқаша көбейту</w:t>
      </w:r>
      <w:r w:rsidR="00E709FF">
        <w:rPr>
          <w:rFonts w:ascii="Times New Roman" w:hAnsi="Times New Roman" w:cs="Times New Roman"/>
          <w:sz w:val="24"/>
          <w:szCs w:val="24"/>
          <w:lang w:val="kk-KZ"/>
        </w:rPr>
        <w:t xml:space="preserve">  </w:t>
      </w:r>
      <w:r w:rsidRPr="00155A01">
        <w:rPr>
          <w:rFonts w:ascii="Times New Roman" w:hAnsi="Times New Roman" w:cs="Times New Roman"/>
          <w:sz w:val="24"/>
          <w:szCs w:val="24"/>
        </w:rPr>
        <w:t>D) Қосынды</w:t>
      </w:r>
    </w:p>
    <w:p w:rsidR="0076727E" w:rsidRPr="00155A01" w:rsidRDefault="0076727E" w:rsidP="0050258C">
      <w:pPr>
        <w:spacing w:line="240" w:lineRule="auto"/>
        <w:rPr>
          <w:rFonts w:ascii="Times New Roman" w:hAnsi="Times New Roman" w:cs="Times New Roman"/>
          <w:sz w:val="24"/>
          <w:szCs w:val="24"/>
        </w:rPr>
      </w:pPr>
      <w:r w:rsidRPr="00155A01">
        <w:rPr>
          <w:rFonts w:ascii="Times New Roman" w:hAnsi="Times New Roman" w:cs="Times New Roman"/>
          <w:sz w:val="24"/>
          <w:szCs w:val="24"/>
        </w:rPr>
        <w:t>E) Ньютон биномы</w:t>
      </w:r>
    </w:p>
    <w:p w:rsidR="0076727E" w:rsidRPr="00155A01" w:rsidRDefault="009B6CD2" w:rsidP="009F763F">
      <w:pPr>
        <w:spacing w:line="240" w:lineRule="auto"/>
        <w:ind w:firstLine="567"/>
        <w:rPr>
          <w:rFonts w:ascii="Times New Roman" w:hAnsi="Times New Roman" w:cs="Times New Roman"/>
          <w:sz w:val="24"/>
          <w:szCs w:val="24"/>
        </w:rPr>
      </w:pPr>
      <w:r>
        <w:rPr>
          <w:rFonts w:ascii="Times New Roman" w:hAnsi="Times New Roman" w:cs="Times New Roman"/>
          <w:sz w:val="24"/>
          <w:szCs w:val="24"/>
          <w:lang w:val="kk-KZ"/>
        </w:rPr>
        <w:t>188</w:t>
      </w:r>
      <w:r w:rsidR="0076727E" w:rsidRPr="00155A01">
        <w:rPr>
          <w:rFonts w:ascii="Times New Roman" w:hAnsi="Times New Roman" w:cs="Times New Roman"/>
          <w:sz w:val="24"/>
          <w:szCs w:val="24"/>
        </w:rPr>
        <w:t>. Ньютон биномының коэффициенттері неге тең?</w:t>
      </w:r>
    </w:p>
    <w:p w:rsidR="0076727E" w:rsidRPr="00155A01" w:rsidRDefault="0076727E" w:rsidP="0050258C">
      <w:pPr>
        <w:spacing w:line="240" w:lineRule="auto"/>
        <w:rPr>
          <w:rFonts w:ascii="Times New Roman" w:hAnsi="Times New Roman" w:cs="Times New Roman"/>
          <w:sz w:val="24"/>
          <w:szCs w:val="24"/>
        </w:rPr>
      </w:pPr>
      <w:r w:rsidRPr="00155A01">
        <w:rPr>
          <w:rFonts w:ascii="Times New Roman" w:hAnsi="Times New Roman" w:cs="Times New Roman"/>
          <w:sz w:val="24"/>
          <w:szCs w:val="24"/>
        </w:rPr>
        <w:t>A) Терулерге</w:t>
      </w:r>
      <w:r w:rsidR="00E709FF">
        <w:rPr>
          <w:rFonts w:ascii="Times New Roman" w:hAnsi="Times New Roman" w:cs="Times New Roman"/>
          <w:sz w:val="24"/>
          <w:szCs w:val="24"/>
          <w:lang w:val="kk-KZ"/>
        </w:rPr>
        <w:t xml:space="preserve">  </w:t>
      </w:r>
      <w:r w:rsidRPr="00155A01">
        <w:rPr>
          <w:rFonts w:ascii="Times New Roman" w:hAnsi="Times New Roman" w:cs="Times New Roman"/>
          <w:sz w:val="24"/>
          <w:szCs w:val="24"/>
        </w:rPr>
        <w:t>B) Алмастыруларға</w:t>
      </w:r>
    </w:p>
    <w:p w:rsidR="0076727E" w:rsidRPr="006F76F3" w:rsidRDefault="0076727E" w:rsidP="0050258C">
      <w:pPr>
        <w:spacing w:line="240" w:lineRule="auto"/>
        <w:rPr>
          <w:rFonts w:ascii="Times New Roman" w:hAnsi="Times New Roman" w:cs="Times New Roman"/>
          <w:sz w:val="24"/>
          <w:szCs w:val="24"/>
        </w:rPr>
      </w:pPr>
      <w:r w:rsidRPr="00155A01">
        <w:rPr>
          <w:rFonts w:ascii="Times New Roman" w:hAnsi="Times New Roman" w:cs="Times New Roman"/>
          <w:sz w:val="24"/>
          <w:szCs w:val="24"/>
        </w:rPr>
        <w:lastRenderedPageBreak/>
        <w:t>C) Орналастыруларға</w:t>
      </w:r>
      <w:r w:rsidR="00E709FF">
        <w:rPr>
          <w:rFonts w:ascii="Times New Roman" w:hAnsi="Times New Roman" w:cs="Times New Roman"/>
          <w:sz w:val="24"/>
          <w:szCs w:val="24"/>
          <w:lang w:val="kk-KZ"/>
        </w:rPr>
        <w:t xml:space="preserve">  </w:t>
      </w:r>
      <w:r w:rsidRPr="00155A01">
        <w:rPr>
          <w:rFonts w:ascii="Times New Roman" w:hAnsi="Times New Roman" w:cs="Times New Roman"/>
          <w:sz w:val="24"/>
          <w:szCs w:val="24"/>
        </w:rPr>
        <w:t>D</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Теріс</w:t>
      </w:r>
      <w:r w:rsidRPr="006F76F3">
        <w:rPr>
          <w:rFonts w:ascii="Times New Roman" w:hAnsi="Times New Roman" w:cs="Times New Roman"/>
          <w:sz w:val="24"/>
          <w:szCs w:val="24"/>
        </w:rPr>
        <w:t xml:space="preserve"> </w:t>
      </w:r>
      <w:r w:rsidRPr="00155A01">
        <w:rPr>
          <w:rFonts w:ascii="Times New Roman" w:hAnsi="Times New Roman" w:cs="Times New Roman"/>
          <w:sz w:val="24"/>
          <w:szCs w:val="24"/>
          <w:lang w:val="ru-RU"/>
        </w:rPr>
        <w:t>сандарға</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Бөлшек сандарға</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9B6CD2" w:rsidP="009F763F">
      <w:pPr>
        <w:spacing w:line="240" w:lineRule="auto"/>
        <w:ind w:firstLine="567"/>
        <w:rPr>
          <w:rFonts w:ascii="Cambria Math" w:hAnsi="Cambria Math" w:cs="Times New Roman"/>
          <w:sz w:val="24"/>
          <w:szCs w:val="24"/>
          <w:lang w:val="ru-RU"/>
          <w:oMath/>
        </w:rPr>
      </w:pPr>
      <w:r>
        <w:rPr>
          <w:rFonts w:ascii="Times New Roman" w:hAnsi="Times New Roman" w:cs="Times New Roman"/>
          <w:sz w:val="24"/>
          <w:szCs w:val="24"/>
          <w:lang w:val="ru-RU"/>
        </w:rPr>
        <w:t>189</w:t>
      </w:r>
      <w:r w:rsidR="0076727E" w:rsidRPr="00155A01">
        <w:rPr>
          <w:rFonts w:ascii="Times New Roman" w:hAnsi="Times New Roman" w:cs="Times New Roman"/>
          <w:sz w:val="24"/>
          <w:szCs w:val="24"/>
          <w:lang w:val="ru-RU"/>
        </w:rPr>
        <w:t xml:space="preserve">. Ньютон биномының </w:t>
      </w:r>
      <m:oMath>
        <m:sSubSup>
          <m:sSubSupPr>
            <m:ctrlPr>
              <w:rPr>
                <w:rFonts w:ascii="Cambria Math" w:eastAsia="Times New Roman" w:hAnsi="Cambria Math" w:cs="Times New Roman"/>
                <w:i/>
                <w:iCs/>
                <w:sz w:val="24"/>
                <w:szCs w:val="24"/>
                <w:shd w:val="clear" w:color="auto" w:fill="FFFFFF"/>
              </w:rPr>
            </m:ctrlPr>
          </m:sSubSupPr>
          <m:e>
            <m:r>
              <w:rPr>
                <w:rFonts w:ascii="Cambria Math" w:eastAsia="Times New Roman" w:hAnsi="Cambria Math" w:cs="Times New Roman"/>
                <w:sz w:val="24"/>
                <w:szCs w:val="24"/>
                <w:shd w:val="clear" w:color="auto" w:fill="FFFFFF"/>
              </w:rPr>
              <m:t>C</m:t>
            </m:r>
          </m:e>
          <m:sub>
            <m:r>
              <w:rPr>
                <w:rFonts w:ascii="Cambria Math" w:eastAsia="Times New Roman" w:hAnsi="Cambria Math" w:cs="Times New Roman"/>
                <w:sz w:val="24"/>
                <w:szCs w:val="24"/>
                <w:shd w:val="clear" w:color="auto" w:fill="FFFFFF"/>
              </w:rPr>
              <m:t>n</m:t>
            </m:r>
          </m:sub>
          <m:sup>
            <m:r>
              <w:rPr>
                <w:rFonts w:ascii="Cambria Math" w:eastAsia="Times New Roman" w:hAnsi="Cambria Math" w:cs="Times New Roman"/>
                <w:sz w:val="24"/>
                <w:szCs w:val="24"/>
                <w:shd w:val="clear" w:color="auto" w:fill="FFFFFF"/>
                <w:lang w:val="ru-RU"/>
              </w:rPr>
              <m:t xml:space="preserve">1 </m:t>
            </m:r>
          </m:sup>
        </m:sSubSup>
        <m:r>
          <w:rPr>
            <w:rFonts w:ascii="Cambria Math" w:eastAsia="Times New Roman" w:hAnsi="Cambria Math" w:cs="Times New Roman"/>
            <w:sz w:val="24"/>
            <w:szCs w:val="24"/>
            <w:shd w:val="clear" w:color="auto" w:fill="FFFFFF"/>
            <w:lang w:val="ru-RU"/>
          </w:rPr>
          <m:t xml:space="preserve">, </m:t>
        </m:r>
      </m:oMath>
      <w:r w:rsidR="0076727E" w:rsidRPr="00155A01">
        <w:rPr>
          <w:rFonts w:ascii="Cambria Math" w:eastAsia="Times New Roman" w:hAnsi="Cambria Math" w:cs="Times New Roman"/>
          <w:i/>
          <w:iCs/>
          <w:sz w:val="24"/>
          <w:szCs w:val="24"/>
          <w:shd w:val="clear" w:color="auto" w:fill="FFFFFF"/>
        </w:rPr>
        <w:t> </w:t>
      </w:r>
      <m:oMath>
        <m:sSubSup>
          <m:sSubSupPr>
            <m:ctrlPr>
              <w:rPr>
                <w:rFonts w:ascii="Cambria Math" w:eastAsia="Times New Roman" w:hAnsi="Cambria Math" w:cs="Times New Roman"/>
                <w:i/>
                <w:iCs/>
                <w:sz w:val="24"/>
                <w:szCs w:val="24"/>
                <w:shd w:val="clear" w:color="auto" w:fill="FFFFFF"/>
              </w:rPr>
            </m:ctrlPr>
          </m:sSubSupPr>
          <m:e>
            <m:r>
              <w:rPr>
                <w:rFonts w:ascii="Cambria Math" w:eastAsia="Times New Roman" w:hAnsi="Cambria Math" w:cs="Times New Roman"/>
                <w:sz w:val="24"/>
                <w:szCs w:val="24"/>
                <w:shd w:val="clear" w:color="auto" w:fill="FFFFFF"/>
              </w:rPr>
              <m:t>C</m:t>
            </m:r>
          </m:e>
          <m:sub>
            <m:r>
              <w:rPr>
                <w:rFonts w:ascii="Cambria Math" w:eastAsia="Times New Roman" w:hAnsi="Cambria Math" w:cs="Times New Roman"/>
                <w:sz w:val="24"/>
                <w:szCs w:val="24"/>
                <w:shd w:val="clear" w:color="auto" w:fill="FFFFFF"/>
              </w:rPr>
              <m:t>n</m:t>
            </m:r>
          </m:sub>
          <m:sup>
            <m:r>
              <w:rPr>
                <w:rFonts w:ascii="Cambria Math" w:eastAsia="Times New Roman" w:hAnsi="Cambria Math" w:cs="Times New Roman"/>
                <w:sz w:val="24"/>
                <w:szCs w:val="24"/>
                <w:shd w:val="clear" w:color="auto" w:fill="FFFFFF"/>
                <w:lang w:val="ru-RU"/>
              </w:rPr>
              <m:t xml:space="preserve">2 </m:t>
            </m:r>
          </m:sup>
        </m:sSubSup>
        <m:r>
          <w:rPr>
            <w:rFonts w:ascii="Cambria Math" w:eastAsia="Times New Roman" w:hAnsi="Cambria Math" w:cs="Times New Roman"/>
            <w:sz w:val="24"/>
            <w:szCs w:val="24"/>
            <w:shd w:val="clear" w:color="auto" w:fill="FFFFFF"/>
            <w:lang w:val="ru-RU"/>
          </w:rPr>
          <m:t xml:space="preserve">, </m:t>
        </m:r>
      </m:oMath>
      <w:r w:rsidR="0076727E" w:rsidRPr="00155A01">
        <w:rPr>
          <w:rFonts w:ascii="Cambria Math" w:eastAsia="Times New Roman" w:hAnsi="Cambria Math" w:cs="Times New Roman"/>
          <w:i/>
          <w:iCs/>
          <w:sz w:val="24"/>
          <w:szCs w:val="24"/>
          <w:shd w:val="clear" w:color="auto" w:fill="FFFFFF"/>
        </w:rPr>
        <w:t> </w:t>
      </w:r>
      <m:oMath>
        <m:sSubSup>
          <m:sSubSupPr>
            <m:ctrlPr>
              <w:rPr>
                <w:rFonts w:ascii="Cambria Math" w:eastAsia="Times New Roman" w:hAnsi="Cambria Math" w:cs="Times New Roman"/>
                <w:i/>
                <w:iCs/>
                <w:sz w:val="24"/>
                <w:szCs w:val="24"/>
                <w:shd w:val="clear" w:color="auto" w:fill="FFFFFF"/>
              </w:rPr>
            </m:ctrlPr>
          </m:sSubSupPr>
          <m:e>
            <m:r>
              <w:rPr>
                <w:rFonts w:ascii="Cambria Math" w:eastAsia="Times New Roman" w:hAnsi="Cambria Math" w:cs="Times New Roman"/>
                <w:sz w:val="24"/>
                <w:szCs w:val="24"/>
                <w:shd w:val="clear" w:color="auto" w:fill="FFFFFF"/>
              </w:rPr>
              <m:t>C</m:t>
            </m:r>
          </m:e>
          <m:sub>
            <m:r>
              <w:rPr>
                <w:rFonts w:ascii="Cambria Math" w:eastAsia="Times New Roman" w:hAnsi="Cambria Math" w:cs="Times New Roman"/>
                <w:sz w:val="24"/>
                <w:szCs w:val="24"/>
                <w:shd w:val="clear" w:color="auto" w:fill="FFFFFF"/>
              </w:rPr>
              <m:t>n</m:t>
            </m:r>
          </m:sub>
          <m:sup>
            <m:r>
              <w:rPr>
                <w:rFonts w:ascii="Cambria Math" w:eastAsia="Times New Roman" w:hAnsi="Cambria Math" w:cs="Times New Roman"/>
                <w:sz w:val="24"/>
                <w:szCs w:val="24"/>
                <w:shd w:val="clear" w:color="auto" w:fill="FFFFFF"/>
                <w:lang w:val="ru-RU"/>
              </w:rPr>
              <m:t xml:space="preserve">3 </m:t>
            </m:r>
          </m:sup>
        </m:sSubSup>
        <m:r>
          <w:rPr>
            <w:rFonts w:ascii="Cambria Math" w:eastAsia="Times New Roman" w:hAnsi="Cambria Math" w:cs="Times New Roman"/>
            <w:sz w:val="24"/>
            <w:szCs w:val="24"/>
            <w:shd w:val="clear" w:color="auto" w:fill="FFFFFF"/>
            <w:lang w:val="ru-RU"/>
          </w:rPr>
          <m:t xml:space="preserve">, … </m:t>
        </m:r>
      </m:oMath>
      <w:r w:rsidR="0076727E" w:rsidRPr="00155A01">
        <w:rPr>
          <w:rFonts w:ascii="Cambria Math" w:eastAsia="Times New Roman" w:hAnsi="Cambria Math" w:cs="Times New Roman"/>
          <w:i/>
          <w:iCs/>
          <w:sz w:val="24"/>
          <w:szCs w:val="24"/>
          <w:shd w:val="clear" w:color="auto" w:fill="FFFFFF"/>
          <w:lang w:val="ru-RU"/>
        </w:rPr>
        <w:t>,</w:t>
      </w:r>
      <m:oMath>
        <m:r>
          <w:rPr>
            <w:rFonts w:ascii="Cambria Math" w:eastAsia="Times New Roman" w:hAnsi="Cambria Math" w:cs="Times New Roman"/>
            <w:sz w:val="24"/>
            <w:szCs w:val="24"/>
            <w:shd w:val="clear" w:color="auto" w:fill="FFFFFF"/>
            <w:lang w:val="ru-RU"/>
          </w:rPr>
          <m:t xml:space="preserve"> </m:t>
        </m:r>
        <m:sSubSup>
          <m:sSubSupPr>
            <m:ctrlPr>
              <w:rPr>
                <w:rFonts w:ascii="Cambria Math" w:eastAsia="Times New Roman" w:hAnsi="Cambria Math" w:cs="Times New Roman"/>
                <w:i/>
                <w:iCs/>
                <w:sz w:val="24"/>
                <w:szCs w:val="24"/>
                <w:shd w:val="clear" w:color="auto" w:fill="FFFFFF"/>
              </w:rPr>
            </m:ctrlPr>
          </m:sSubSupPr>
          <m:e>
            <m:r>
              <w:rPr>
                <w:rFonts w:ascii="Cambria Math" w:eastAsia="Times New Roman" w:hAnsi="Cambria Math" w:cs="Times New Roman"/>
                <w:sz w:val="24"/>
                <w:szCs w:val="24"/>
                <w:shd w:val="clear" w:color="auto" w:fill="FFFFFF"/>
              </w:rPr>
              <m:t>C</m:t>
            </m:r>
          </m:e>
          <m:sub>
            <m:r>
              <w:rPr>
                <w:rFonts w:ascii="Cambria Math" w:eastAsia="Times New Roman" w:hAnsi="Cambria Math" w:cs="Times New Roman"/>
                <w:sz w:val="24"/>
                <w:szCs w:val="24"/>
                <w:shd w:val="clear" w:color="auto" w:fill="FFFFFF"/>
              </w:rPr>
              <m:t>n</m:t>
            </m:r>
          </m:sub>
          <m:sup>
            <m:r>
              <w:rPr>
                <w:rFonts w:ascii="Cambria Math" w:eastAsia="Times New Roman" w:hAnsi="Cambria Math" w:cs="Times New Roman"/>
                <w:sz w:val="24"/>
                <w:szCs w:val="24"/>
                <w:shd w:val="clear" w:color="auto" w:fill="FFFFFF"/>
              </w:rPr>
              <m:t>n</m:t>
            </m:r>
            <m:r>
              <w:rPr>
                <w:rFonts w:ascii="Cambria Math" w:eastAsia="Times New Roman" w:hAnsi="Cambria Math" w:cs="Times New Roman"/>
                <w:sz w:val="24"/>
                <w:szCs w:val="24"/>
                <w:shd w:val="clear" w:color="auto" w:fill="FFFFFF"/>
                <w:lang w:val="ru-RU"/>
              </w:rPr>
              <m:t xml:space="preserve">-1 </m:t>
            </m:r>
          </m:sup>
        </m:sSubSup>
      </m:oMath>
      <w:r w:rsidR="0076727E" w:rsidRPr="00155A01">
        <w:rPr>
          <w:rFonts w:ascii="Times New Roman" w:eastAsia="Times New Roman" w:hAnsi="Times New Roman" w:cs="Times New Roman"/>
          <w:i/>
          <w:sz w:val="24"/>
          <w:szCs w:val="24"/>
          <w:lang w:val="ru-RU"/>
        </w:rPr>
        <w:t xml:space="preserve"> </w:t>
      </w:r>
      <w:r w:rsidR="0076727E" w:rsidRPr="00155A01">
        <w:rPr>
          <w:rFonts w:ascii="Times New Roman" w:eastAsia="Times New Roman" w:hAnsi="Times New Roman" w:cs="Times New Roman"/>
          <w:sz w:val="24"/>
          <w:szCs w:val="24"/>
          <w:lang w:val="ru-RU"/>
        </w:rPr>
        <w:t>сандары қалай аталады?</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Бос коэффициенттер</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Биномиалдық коэффициенттер</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Байланысқан коэффициенттер</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Алмастырулар</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Орналастырулар</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9B6CD2"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190</w:t>
      </w:r>
      <w:r w:rsidR="0076727E" w:rsidRPr="00155A01">
        <w:rPr>
          <w:rFonts w:ascii="Times New Roman" w:hAnsi="Times New Roman" w:cs="Times New Roman"/>
          <w:sz w:val="24"/>
          <w:szCs w:val="24"/>
          <w:lang w:val="ru-RU"/>
        </w:rPr>
        <w:t>. Ньютон б</w:t>
      </w:r>
      <w:r w:rsidR="00DE6423" w:rsidRPr="00155A01">
        <w:rPr>
          <w:rFonts w:ascii="Times New Roman" w:hAnsi="Times New Roman" w:cs="Times New Roman"/>
          <w:sz w:val="24"/>
          <w:szCs w:val="24"/>
          <w:lang w:val="ru-RU"/>
        </w:rPr>
        <w:t>иномының бином</w:t>
      </w:r>
      <w:r w:rsidR="0076727E" w:rsidRPr="00155A01">
        <w:rPr>
          <w:rFonts w:ascii="Times New Roman" w:hAnsi="Times New Roman" w:cs="Times New Roman"/>
          <w:sz w:val="24"/>
          <w:szCs w:val="24"/>
          <w:lang w:val="ru-RU"/>
        </w:rPr>
        <w:t>дық коэффициенттері қалай есептеледі?</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Қайталанатын алмастырулар формуласы арқылы</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Қайталаусыз алмастырулар формуласы арқылы</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Қайталаусыз орналастырулар формуласы арқылы</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Қайталаусыз терулер формуласы арқылы</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Қайталанатын  орналастырулар формуласы арқылы</w:t>
      </w:r>
    </w:p>
    <w:p w:rsidR="0076727E" w:rsidRPr="00155A01" w:rsidRDefault="0076727E" w:rsidP="009F763F">
      <w:pPr>
        <w:spacing w:line="240" w:lineRule="auto"/>
        <w:ind w:right="72" w:firstLine="567"/>
        <w:rPr>
          <w:rFonts w:ascii="Times New Roman" w:hAnsi="Times New Roman" w:cs="Times New Roman"/>
          <w:sz w:val="24"/>
          <w:szCs w:val="24"/>
          <w:lang w:val="ru-RU"/>
        </w:rPr>
      </w:pPr>
    </w:p>
    <w:p w:rsidR="0076727E" w:rsidRPr="00155A01" w:rsidRDefault="009B6CD2" w:rsidP="009F763F">
      <w:pPr>
        <w:spacing w:line="240" w:lineRule="auto"/>
        <w:ind w:right="72" w:firstLine="567"/>
        <w:rPr>
          <w:rFonts w:ascii="Times New Roman" w:eastAsia="Times New Roman" w:hAnsi="Times New Roman" w:cs="Times New Roman"/>
          <w:sz w:val="24"/>
          <w:szCs w:val="24"/>
          <w:shd w:val="clear" w:color="auto" w:fill="FFFFFF"/>
          <w:lang w:val="ru-RU"/>
        </w:rPr>
      </w:pPr>
      <w:r>
        <w:rPr>
          <w:rFonts w:ascii="Times New Roman" w:hAnsi="Times New Roman" w:cs="Times New Roman"/>
          <w:sz w:val="24"/>
          <w:szCs w:val="24"/>
          <w:lang w:val="ru-RU"/>
        </w:rPr>
        <w:t>191</w:t>
      </w:r>
      <w:r w:rsidR="0076727E" w:rsidRPr="00155A01">
        <w:rPr>
          <w:rFonts w:ascii="Times New Roman" w:hAnsi="Times New Roman" w:cs="Times New Roman"/>
          <w:sz w:val="24"/>
          <w:szCs w:val="24"/>
          <w:lang w:val="ru-RU"/>
        </w:rPr>
        <w:t>.</w:t>
      </w:r>
      <w:r w:rsidR="0076727E" w:rsidRPr="00155A01">
        <w:rPr>
          <w:rFonts w:ascii="Times New Roman" w:eastAsia="Times New Roman" w:hAnsi="Times New Roman" w:cs="Times New Roman"/>
          <w:sz w:val="24"/>
          <w:szCs w:val="24"/>
          <w:shd w:val="clear" w:color="auto" w:fill="FFFFFF"/>
          <w:lang w:val="ru-RU"/>
        </w:rPr>
        <w:t xml:space="preserve"> Паскаль үшбұ</w:t>
      </w:r>
      <w:r w:rsidR="00246488" w:rsidRPr="00155A01">
        <w:rPr>
          <w:rFonts w:ascii="Times New Roman" w:eastAsia="Times New Roman" w:hAnsi="Times New Roman" w:cs="Times New Roman"/>
          <w:sz w:val="24"/>
          <w:szCs w:val="24"/>
          <w:shd w:val="clear" w:color="auto" w:fill="FFFFFF"/>
          <w:lang w:val="ru-RU"/>
        </w:rPr>
        <w:t>рышы мен Ньютон биномының бином</w:t>
      </w:r>
      <w:r w:rsidR="0076727E" w:rsidRPr="00155A01">
        <w:rPr>
          <w:rFonts w:ascii="Times New Roman" w:eastAsia="Times New Roman" w:hAnsi="Times New Roman" w:cs="Times New Roman"/>
          <w:sz w:val="24"/>
          <w:szCs w:val="24"/>
          <w:shd w:val="clear" w:color="auto" w:fill="FFFFFF"/>
          <w:lang w:val="ru-RU"/>
        </w:rPr>
        <w:t xml:space="preserve">дық коэффициенттері арасында қандай байланыс бар? </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Паскаль үшбұрышының элементтері нөлге тең</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Паскаль үшбұрышының эле</w:t>
      </w:r>
      <w:r w:rsidR="00246488" w:rsidRPr="00155A01">
        <w:rPr>
          <w:rFonts w:ascii="Times New Roman" w:hAnsi="Times New Roman" w:cs="Times New Roman"/>
          <w:sz w:val="24"/>
          <w:szCs w:val="24"/>
          <w:lang w:val="ru-RU"/>
        </w:rPr>
        <w:t>менттері Ньютон биномының бином</w:t>
      </w:r>
      <w:r w:rsidRPr="00155A01">
        <w:rPr>
          <w:rFonts w:ascii="Times New Roman" w:hAnsi="Times New Roman" w:cs="Times New Roman"/>
          <w:sz w:val="24"/>
          <w:szCs w:val="24"/>
          <w:lang w:val="ru-RU"/>
        </w:rPr>
        <w:t>дық коэффициенттері болып табылады</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Еш қандай байланыс жоқ</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Сызықтық байланыс</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lastRenderedPageBreak/>
        <w:t>E</w:t>
      </w:r>
      <w:r w:rsidRPr="00155A01">
        <w:rPr>
          <w:rFonts w:ascii="Times New Roman" w:hAnsi="Times New Roman" w:cs="Times New Roman"/>
          <w:sz w:val="24"/>
          <w:szCs w:val="24"/>
          <w:lang w:val="ru-RU"/>
        </w:rPr>
        <w:t>) Кері байланыс</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9B6CD2"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192</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object w:dxaOrig="760" w:dyaOrig="380">
          <v:shape id="_x0000_i1550" type="#_x0000_t75" style="width:39.25pt;height:18.35pt" o:ole="">
            <v:imagedata r:id="rId860" o:title=""/>
          </v:shape>
          <o:OLEObject Type="Embed" ProgID="Equation.3" ShapeID="_x0000_i1550" DrawAspect="Content" ObjectID="_1722255192" r:id="rId861"/>
        </w:object>
      </w:r>
      <w:r w:rsidR="0076727E" w:rsidRPr="00155A01">
        <w:rPr>
          <w:rFonts w:ascii="Times New Roman" w:hAnsi="Times New Roman" w:cs="Times New Roman"/>
          <w:sz w:val="24"/>
          <w:szCs w:val="24"/>
          <w:lang w:val="ru-RU"/>
        </w:rPr>
        <w:t xml:space="preserve"> жікт</w:t>
      </w:r>
      <w:r w:rsidR="00246488" w:rsidRPr="00155A01">
        <w:rPr>
          <w:rFonts w:ascii="Times New Roman" w:hAnsi="Times New Roman" w:cs="Times New Roman"/>
          <w:sz w:val="24"/>
          <w:szCs w:val="24"/>
          <w:lang w:val="ru-RU"/>
        </w:rPr>
        <w:t>елуінің төртінші мүшесі</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w:t>
      </w:r>
      <w:r w:rsidRPr="00155A01">
        <w:rPr>
          <w:rFonts w:ascii="Times New Roman" w:hAnsi="Times New Roman" w:cs="Times New Roman"/>
          <w:sz w:val="24"/>
          <w:szCs w:val="24"/>
        </w:rPr>
        <w:object w:dxaOrig="660" w:dyaOrig="320">
          <v:shape id="_x0000_i1551" type="#_x0000_t75" style="width:28.8pt;height:14.4pt" o:ole="">
            <v:imagedata r:id="rId862" o:title=""/>
          </v:shape>
          <o:OLEObject Type="Embed" ProgID="Equation.3" ShapeID="_x0000_i1551" DrawAspect="Content" ObjectID="_1722255193" r:id="rId863"/>
        </w:object>
      </w:r>
      <w:r w:rsidRPr="00155A01">
        <w:rPr>
          <w:rFonts w:ascii="Times New Roman" w:hAnsi="Times New Roman" w:cs="Times New Roman"/>
          <w:sz w:val="24"/>
          <w:szCs w:val="24"/>
          <w:lang w:val="ru-RU"/>
        </w:rPr>
        <w:t xml:space="preserve"> </w:t>
      </w:r>
      <w:r w:rsidR="0050258C"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w:t>
      </w:r>
      <w:r w:rsidRPr="00155A01">
        <w:rPr>
          <w:rFonts w:ascii="Times New Roman" w:hAnsi="Times New Roman" w:cs="Times New Roman"/>
          <w:sz w:val="24"/>
          <w:szCs w:val="24"/>
        </w:rPr>
        <w:object w:dxaOrig="660" w:dyaOrig="320">
          <v:shape id="_x0000_i1552" type="#_x0000_t75" style="width:28.8pt;height:14.4pt" o:ole="">
            <v:imagedata r:id="rId864" o:title=""/>
          </v:shape>
          <o:OLEObject Type="Embed" ProgID="Equation.3" ShapeID="_x0000_i1552" DrawAspect="Content" ObjectID="_1722255194" r:id="rId865"/>
        </w:object>
      </w:r>
      <w:r w:rsidR="0050258C"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w:t>
      </w:r>
      <w:r w:rsidRPr="00155A01">
        <w:rPr>
          <w:rFonts w:ascii="Times New Roman" w:hAnsi="Times New Roman" w:cs="Times New Roman"/>
          <w:sz w:val="24"/>
          <w:szCs w:val="24"/>
        </w:rPr>
        <w:object w:dxaOrig="639" w:dyaOrig="320">
          <v:shape id="_x0000_i1553" type="#_x0000_t75" style="width:27.5pt;height:14.4pt" o:ole="">
            <v:imagedata r:id="rId866" o:title=""/>
          </v:shape>
          <o:OLEObject Type="Embed" ProgID="Equation.3" ShapeID="_x0000_i1553" DrawAspect="Content" ObjectID="_1722255195" r:id="rId867"/>
        </w:objec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w:t>
      </w:r>
      <w:r w:rsidRPr="00155A01">
        <w:rPr>
          <w:rFonts w:ascii="Times New Roman" w:hAnsi="Times New Roman" w:cs="Times New Roman"/>
          <w:sz w:val="24"/>
          <w:szCs w:val="24"/>
        </w:rPr>
        <w:object w:dxaOrig="660" w:dyaOrig="320">
          <v:shape id="_x0000_i1554" type="#_x0000_t75" style="width:28.8pt;height:14.4pt" o:ole="">
            <v:imagedata r:id="rId868" o:title=""/>
          </v:shape>
          <o:OLEObject Type="Embed" ProgID="Equation.3" ShapeID="_x0000_i1554" DrawAspect="Content" ObjectID="_1722255196" r:id="rId869"/>
        </w:object>
      </w:r>
      <w:r w:rsidRPr="00155A01">
        <w:rPr>
          <w:rFonts w:ascii="Times New Roman" w:hAnsi="Times New Roman" w:cs="Times New Roman"/>
          <w:sz w:val="24"/>
          <w:szCs w:val="24"/>
          <w:lang w:val="ru-RU"/>
        </w:rPr>
        <w:t xml:space="preserve"> </w:t>
      </w:r>
      <w:r w:rsidR="0050258C"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w:t>
      </w:r>
      <w:r w:rsidRPr="00155A01">
        <w:rPr>
          <w:rFonts w:ascii="Times New Roman" w:hAnsi="Times New Roman" w:cs="Times New Roman"/>
          <w:sz w:val="24"/>
          <w:szCs w:val="24"/>
        </w:rPr>
        <w:object w:dxaOrig="660" w:dyaOrig="320">
          <v:shape id="_x0000_i1555" type="#_x0000_t75" style="width:28.8pt;height:14.4pt" o:ole="">
            <v:imagedata r:id="rId870" o:title=""/>
          </v:shape>
          <o:OLEObject Type="Embed" ProgID="Equation.3" ShapeID="_x0000_i1555" DrawAspect="Content" ObjectID="_1722255197" r:id="rId871"/>
        </w:objec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9B6CD2"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193</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object w:dxaOrig="760" w:dyaOrig="380">
          <v:shape id="_x0000_i1556" type="#_x0000_t75" style="width:32.75pt;height:15.7pt" o:ole="">
            <v:imagedata r:id="rId872" o:title=""/>
          </v:shape>
          <o:OLEObject Type="Embed" ProgID="Equation.3" ShapeID="_x0000_i1556" DrawAspect="Content" ObjectID="_1722255198" r:id="rId873"/>
        </w:object>
      </w:r>
      <w:r w:rsidR="0076727E" w:rsidRPr="00155A01">
        <w:rPr>
          <w:rFonts w:ascii="Times New Roman" w:hAnsi="Times New Roman" w:cs="Times New Roman"/>
          <w:sz w:val="24"/>
          <w:szCs w:val="24"/>
          <w:lang w:val="ru-RU"/>
        </w:rPr>
        <w:t xml:space="preserve"> жік</w:t>
      </w:r>
      <w:r w:rsidR="00246488" w:rsidRPr="00155A01">
        <w:rPr>
          <w:rFonts w:ascii="Times New Roman" w:hAnsi="Times New Roman" w:cs="Times New Roman"/>
          <w:sz w:val="24"/>
          <w:szCs w:val="24"/>
          <w:lang w:val="ru-RU"/>
        </w:rPr>
        <w:t>телуінің алтыншы мүшесі</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540" w:dyaOrig="279">
          <v:shape id="_x0000_i1557" type="#_x0000_t75" style="width:23.55pt;height:11.8pt" o:ole="">
            <v:imagedata r:id="rId874" o:title=""/>
          </v:shape>
          <o:OLEObject Type="Embed" ProgID="Equation.3" ShapeID="_x0000_i1557" DrawAspect="Content" ObjectID="_1722255199" r:id="rId875"/>
        </w:object>
      </w:r>
      <w:r w:rsidRPr="00155A01">
        <w:rPr>
          <w:rFonts w:ascii="Times New Roman" w:hAnsi="Times New Roman" w:cs="Times New Roman"/>
          <w:sz w:val="24"/>
          <w:szCs w:val="24"/>
          <w:lang w:val="ru-RU"/>
        </w:rPr>
        <w:t xml:space="preserve"> </w:t>
      </w:r>
      <w:r w:rsidR="0050258C"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540" w:dyaOrig="279">
          <v:shape id="_x0000_i1558" type="#_x0000_t75" style="width:23.55pt;height:11.8pt" o:ole="">
            <v:imagedata r:id="rId876" o:title=""/>
          </v:shape>
          <o:OLEObject Type="Embed" ProgID="Equation.3" ShapeID="_x0000_i1558" DrawAspect="Content" ObjectID="_1722255200" r:id="rId877"/>
        </w:object>
      </w:r>
      <w:r w:rsidRPr="00155A01">
        <w:rPr>
          <w:rFonts w:ascii="Times New Roman" w:hAnsi="Times New Roman" w:cs="Times New Roman"/>
          <w:sz w:val="24"/>
          <w:szCs w:val="24"/>
          <w:lang w:val="ru-RU"/>
        </w:rPr>
        <w:t xml:space="preserve"> </w:t>
      </w:r>
      <w:r w:rsidR="0050258C"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700" w:dyaOrig="279">
          <v:shape id="_x0000_i1559" type="#_x0000_t75" style="width:31.4pt;height:11.8pt" o:ole="">
            <v:imagedata r:id="rId878" o:title=""/>
          </v:shape>
          <o:OLEObject Type="Embed" ProgID="Equation.3" ShapeID="_x0000_i1559" DrawAspect="Content" ObjectID="_1722255201" r:id="rId879"/>
        </w:object>
      </w:r>
      <w:r w:rsidRPr="00155A01">
        <w:rPr>
          <w:rFonts w:ascii="Times New Roman" w:hAnsi="Times New Roman" w:cs="Times New Roman"/>
          <w:sz w:val="24"/>
          <w:szCs w:val="24"/>
          <w:lang w:val="ru-RU"/>
        </w:rPr>
        <w:t xml:space="preserve"> </w:t>
      </w:r>
      <w:r w:rsidR="00A0182F" w:rsidRPr="001E4889">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720" w:dyaOrig="279">
          <v:shape id="_x0000_i1560" type="#_x0000_t75" style="width:32.75pt;height:11.8pt" o:ole="">
            <v:imagedata r:id="rId880" o:title=""/>
          </v:shape>
          <o:OLEObject Type="Embed" ProgID="Equation.3" ShapeID="_x0000_i1560" DrawAspect="Content" ObjectID="_1722255202" r:id="rId881"/>
        </w:object>
      </w:r>
      <w:r w:rsidRPr="00155A01">
        <w:rPr>
          <w:rFonts w:ascii="Times New Roman" w:hAnsi="Times New Roman" w:cs="Times New Roman"/>
          <w:sz w:val="24"/>
          <w:szCs w:val="24"/>
          <w:lang w:val="ru-RU"/>
        </w:rPr>
        <w:t xml:space="preserve"> </w:t>
      </w:r>
      <w:r w:rsidR="0050258C"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700" w:dyaOrig="279">
          <v:shape id="_x0000_i1561" type="#_x0000_t75" style="width:31.4pt;height:11.8pt" o:ole="">
            <v:imagedata r:id="rId882" o:title=""/>
          </v:shape>
          <o:OLEObject Type="Embed" ProgID="Equation.3" ShapeID="_x0000_i1561" DrawAspect="Content" ObjectID="_1722255203" r:id="rId883"/>
        </w:objec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9B6CD2"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194</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position w:val="-10"/>
          <w:sz w:val="24"/>
          <w:szCs w:val="24"/>
        </w:rPr>
        <w:object w:dxaOrig="1060" w:dyaOrig="420">
          <v:shape id="_x0000_i1562" type="#_x0000_t75" style="width:55pt;height:22.25pt" o:ole="">
            <v:imagedata r:id="rId884" o:title=""/>
          </v:shape>
          <o:OLEObject Type="Embed" ProgID="Equation.3" ShapeID="_x0000_i1562" DrawAspect="Content" ObjectID="_1722255204" r:id="rId885"/>
        </w:object>
      </w:r>
      <w:r w:rsidR="0076727E" w:rsidRPr="00155A01">
        <w:rPr>
          <w:rFonts w:ascii="Times New Roman" w:hAnsi="Times New Roman" w:cs="Times New Roman"/>
          <w:sz w:val="24"/>
          <w:szCs w:val="24"/>
          <w:lang w:val="ru-RU"/>
        </w:rPr>
        <w:t xml:space="preserve"> жіктелуінің сегізінші</w:t>
      </w:r>
      <w:r w:rsidR="00246488" w:rsidRPr="00155A01">
        <w:rPr>
          <w:rFonts w:ascii="Times New Roman" w:hAnsi="Times New Roman" w:cs="Times New Roman"/>
          <w:sz w:val="24"/>
          <w:szCs w:val="24"/>
          <w:lang w:val="ru-RU"/>
        </w:rPr>
        <w:t xml:space="preserve"> мүшесі</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6"/>
          <w:sz w:val="24"/>
          <w:szCs w:val="24"/>
        </w:rPr>
        <w:object w:dxaOrig="859" w:dyaOrig="320">
          <v:shape id="_x0000_i1563" type="#_x0000_t75" style="width:36.65pt;height:14.4pt" o:ole="">
            <v:imagedata r:id="rId886" o:title=""/>
          </v:shape>
          <o:OLEObject Type="Embed" ProgID="Equation.3" ShapeID="_x0000_i1563" DrawAspect="Content" ObjectID="_1722255205" r:id="rId887"/>
        </w:objec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6"/>
          <w:sz w:val="24"/>
          <w:szCs w:val="24"/>
        </w:rPr>
        <w:object w:dxaOrig="859" w:dyaOrig="320">
          <v:shape id="_x0000_i1564" type="#_x0000_t75" style="width:36.65pt;height:14.4pt" o:ole="">
            <v:imagedata r:id="rId888" o:title=""/>
          </v:shape>
          <o:OLEObject Type="Embed" ProgID="Equation.3" ShapeID="_x0000_i1564" DrawAspect="Content" ObjectID="_1722255206" r:id="rId889"/>
        </w:object>
      </w:r>
      <w:r w:rsidRPr="00155A01">
        <w:rPr>
          <w:rFonts w:ascii="Times New Roman" w:hAnsi="Times New Roman" w:cs="Times New Roman"/>
          <w:sz w:val="24"/>
          <w:szCs w:val="24"/>
          <w:lang w:val="ru-RU"/>
        </w:rPr>
        <w:t xml:space="preserve">  </w:t>
      </w:r>
      <w:r w:rsidR="0050258C" w:rsidRPr="001970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6"/>
          <w:sz w:val="24"/>
          <w:szCs w:val="24"/>
        </w:rPr>
        <w:object w:dxaOrig="859" w:dyaOrig="320">
          <v:shape id="_x0000_i1565" type="#_x0000_t75" style="width:36.65pt;height:14.4pt" o:ole="">
            <v:imagedata r:id="rId890" o:title=""/>
          </v:shape>
          <o:OLEObject Type="Embed" ProgID="Equation.3" ShapeID="_x0000_i1565" DrawAspect="Content" ObjectID="_1722255207" r:id="rId891"/>
        </w:objec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6"/>
          <w:sz w:val="24"/>
          <w:szCs w:val="24"/>
        </w:rPr>
        <w:object w:dxaOrig="859" w:dyaOrig="320">
          <v:shape id="_x0000_i1566" type="#_x0000_t75" style="width:36.65pt;height:14.4pt" o:ole="">
            <v:imagedata r:id="rId892" o:title=""/>
          </v:shape>
          <o:OLEObject Type="Embed" ProgID="Equation.3" ShapeID="_x0000_i1566" DrawAspect="Content" ObjectID="_1722255208" r:id="rId893"/>
        </w:objec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6"/>
          <w:sz w:val="24"/>
          <w:szCs w:val="24"/>
        </w:rPr>
        <w:object w:dxaOrig="859" w:dyaOrig="320">
          <v:shape id="_x0000_i1567" type="#_x0000_t75" style="width:36.65pt;height:14.4pt" o:ole="">
            <v:imagedata r:id="rId894" o:title=""/>
          </v:shape>
          <o:OLEObject Type="Embed" ProgID="Equation.3" ShapeID="_x0000_i1567" DrawAspect="Content" ObjectID="_1722255209" r:id="rId895"/>
        </w:objec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9B6CD2"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195</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b/>
          <w:bCs/>
          <w:sz w:val="24"/>
          <w:szCs w:val="24"/>
          <w:lang w:val="ru-RU"/>
        </w:rPr>
        <w:t xml:space="preserve"> </w:t>
      </w:r>
      <w:r w:rsidR="0076727E" w:rsidRPr="00155A01">
        <w:rPr>
          <w:rFonts w:ascii="Times New Roman" w:hAnsi="Times New Roman" w:cs="Times New Roman"/>
          <w:b/>
          <w:bCs/>
          <w:position w:val="-10"/>
          <w:sz w:val="24"/>
          <w:szCs w:val="24"/>
        </w:rPr>
        <w:object w:dxaOrig="760" w:dyaOrig="380">
          <v:shape id="_x0000_i1568" type="#_x0000_t75" style="width:32.75pt;height:15.7pt" o:ole="">
            <v:imagedata r:id="rId896" o:title=""/>
          </v:shape>
          <o:OLEObject Type="Embed" ProgID="Equation.3" ShapeID="_x0000_i1568" DrawAspect="Content" ObjectID="_1722255210" r:id="rId897"/>
        </w:object>
      </w:r>
      <w:r w:rsidR="0076727E" w:rsidRPr="00155A01">
        <w:rPr>
          <w:rFonts w:ascii="Times New Roman" w:hAnsi="Times New Roman" w:cs="Times New Roman"/>
          <w:sz w:val="24"/>
          <w:szCs w:val="24"/>
          <w:lang w:val="ru-RU"/>
        </w:rPr>
        <w:t xml:space="preserve"> Ньютон биномына жіктеңіз</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10"/>
          <w:sz w:val="24"/>
          <w:szCs w:val="24"/>
        </w:rPr>
        <w:object w:dxaOrig="3600" w:dyaOrig="360">
          <v:shape id="_x0000_i1569" type="#_x0000_t75" style="width:157.1pt;height:15.7pt" o:ole="">
            <v:imagedata r:id="rId898" o:title=""/>
          </v:shape>
          <o:OLEObject Type="Embed" ProgID="Equation.3" ShapeID="_x0000_i1569" DrawAspect="Content" ObjectID="_1722255211" r:id="rId899"/>
        </w:objec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10"/>
          <w:sz w:val="24"/>
          <w:szCs w:val="24"/>
        </w:rPr>
        <w:object w:dxaOrig="1719" w:dyaOrig="360">
          <v:shape id="_x0000_i1570" type="#_x0000_t75" style="width:75.95pt;height:15.7pt" o:ole="">
            <v:imagedata r:id="rId900" o:title=""/>
          </v:shape>
          <o:OLEObject Type="Embed" ProgID="Equation.3" ShapeID="_x0000_i1570" DrawAspect="Content" ObjectID="_1722255212" r:id="rId901"/>
        </w:objec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10"/>
          <w:sz w:val="24"/>
          <w:szCs w:val="24"/>
        </w:rPr>
        <w:object w:dxaOrig="1700" w:dyaOrig="360">
          <v:shape id="_x0000_i1571" type="#_x0000_t75" style="width:74.6pt;height:15.7pt" o:ole="">
            <v:imagedata r:id="rId902" o:title=""/>
          </v:shape>
          <o:OLEObject Type="Embed" ProgID="Equation.3" ShapeID="_x0000_i1571" DrawAspect="Content" ObjectID="_1722255213" r:id="rId903"/>
        </w:objec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10"/>
          <w:sz w:val="24"/>
          <w:szCs w:val="24"/>
        </w:rPr>
        <w:object w:dxaOrig="2600" w:dyaOrig="360">
          <v:shape id="_x0000_i1572" type="#_x0000_t75" style="width:112.6pt;height:15.7pt" o:ole="">
            <v:imagedata r:id="rId904" o:title=""/>
          </v:shape>
          <o:OLEObject Type="Embed" ProgID="Equation.3" ShapeID="_x0000_i1572" DrawAspect="Content" ObjectID="_1722255214" r:id="rId905"/>
        </w:objec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position w:val="-10"/>
          <w:sz w:val="24"/>
          <w:szCs w:val="24"/>
        </w:rPr>
        <w:object w:dxaOrig="1260" w:dyaOrig="360">
          <v:shape id="_x0000_i1573" type="#_x0000_t75" style="width:53.65pt;height:15.7pt" o:ole="">
            <v:imagedata r:id="rId906" o:title=""/>
          </v:shape>
          <o:OLEObject Type="Embed" ProgID="Equation.3" ShapeID="_x0000_i1573" DrawAspect="Content" ObjectID="_1722255215" r:id="rId907"/>
        </w:object>
      </w:r>
    </w:p>
    <w:p w:rsidR="0050258C" w:rsidRPr="001970FF" w:rsidRDefault="0050258C" w:rsidP="009F763F">
      <w:pPr>
        <w:spacing w:line="240" w:lineRule="auto"/>
        <w:ind w:firstLine="567"/>
        <w:rPr>
          <w:rFonts w:ascii="Times New Roman" w:hAnsi="Times New Roman" w:cs="Times New Roman"/>
          <w:sz w:val="24"/>
          <w:szCs w:val="24"/>
          <w:lang w:val="ru-RU"/>
        </w:rPr>
      </w:pPr>
    </w:p>
    <w:p w:rsidR="0076727E" w:rsidRPr="00155A01" w:rsidRDefault="009B6CD2" w:rsidP="009F763F">
      <w:pPr>
        <w:spacing w:line="240" w:lineRule="auto"/>
        <w:ind w:firstLine="567"/>
        <w:rPr>
          <w:rFonts w:ascii="Cambria Math" w:hAnsi="Cambria Math" w:cs="Times New Roman"/>
          <w:sz w:val="24"/>
          <w:szCs w:val="24"/>
          <w:lang w:val="ru-RU"/>
          <w:oMath/>
        </w:rPr>
      </w:pPr>
      <w:r>
        <w:rPr>
          <w:rFonts w:ascii="Times New Roman" w:hAnsi="Times New Roman" w:cs="Times New Roman"/>
          <w:sz w:val="24"/>
          <w:szCs w:val="24"/>
          <w:lang w:val="ru-RU"/>
        </w:rPr>
        <w:t>196</w:t>
      </w:r>
      <w:r w:rsidR="0076727E" w:rsidRPr="00155A01">
        <w:rPr>
          <w:rFonts w:ascii="Times New Roman" w:hAnsi="Times New Roman" w:cs="Times New Roman"/>
          <w:sz w:val="24"/>
          <w:szCs w:val="24"/>
          <w:lang w:val="ru-RU"/>
        </w:rPr>
        <w:t xml:space="preserve">. </w:t>
      </w:r>
      <m:oMath>
        <m:sSup>
          <m:sSupPr>
            <m:ctrlPr>
              <w:rPr>
                <w:rFonts w:ascii="Cambria Math" w:eastAsia="DengXian" w:hAnsi="Cambria Math" w:cs="Times New Roman"/>
                <w:i/>
                <w:iCs/>
                <w:sz w:val="24"/>
                <w:szCs w:val="24"/>
              </w:rPr>
            </m:ctrlPr>
          </m:sSupPr>
          <m:e>
            <m:r>
              <w:rPr>
                <w:rFonts w:ascii="Cambria Math" w:hAnsi="Cambria Math" w:cs="Times New Roman"/>
                <w:sz w:val="24"/>
                <w:szCs w:val="24"/>
                <w:lang w:val="ru-RU"/>
              </w:rPr>
              <m:t>(</m:t>
            </m:r>
            <m:r>
              <w:rPr>
                <w:rFonts w:ascii="Cambria Math" w:hAnsi="Cambria Math" w:cs="Times New Roman"/>
                <w:sz w:val="24"/>
                <w:szCs w:val="24"/>
              </w:rPr>
              <m:t>a</m:t>
            </m:r>
            <m:r>
              <w:rPr>
                <w:rFonts w:ascii="Cambria Math" w:hAnsi="Cambria Math" w:cs="Times New Roman"/>
                <w:sz w:val="24"/>
                <w:szCs w:val="24"/>
                <w:lang w:val="ru-RU"/>
              </w:rPr>
              <m:t>+</m:t>
            </m:r>
            <m:r>
              <w:rPr>
                <w:rFonts w:ascii="Cambria Math" w:hAnsi="Cambria Math" w:cs="Times New Roman"/>
                <w:sz w:val="24"/>
                <w:szCs w:val="24"/>
              </w:rPr>
              <m:t>b</m:t>
            </m:r>
            <m:r>
              <w:rPr>
                <w:rFonts w:ascii="Cambria Math" w:hAnsi="Cambria Math" w:cs="Times New Roman"/>
                <w:sz w:val="24"/>
                <w:szCs w:val="24"/>
                <w:lang w:val="ru-RU"/>
              </w:rPr>
              <m:t>)</m:t>
            </m:r>
          </m:e>
          <m:sup>
            <m:r>
              <w:rPr>
                <w:rFonts w:ascii="Cambria Math" w:hAnsi="Cambria Math" w:cs="Times New Roman"/>
                <w:sz w:val="24"/>
                <w:szCs w:val="24"/>
                <w:lang w:val="ru-RU"/>
              </w:rPr>
              <m:t>5</m:t>
            </m:r>
          </m:sup>
        </m:sSup>
      </m:oMath>
      <w:r w:rsidR="0076727E" w:rsidRPr="00155A01">
        <w:rPr>
          <w:rFonts w:ascii="Times New Roman" w:hAnsi="Times New Roman" w:cs="Times New Roman"/>
          <w:sz w:val="24"/>
          <w:szCs w:val="24"/>
          <w:lang w:val="ru-RU"/>
        </w:rPr>
        <w:t xml:space="preserve">  Ньютон биномына жіктелуінің қай мүшесі  </w:t>
      </w:r>
      <m:oMath>
        <m:sSubSup>
          <m:sSubSupPr>
            <m:ctrlPr>
              <w:rPr>
                <w:rFonts w:ascii="Cambria Math" w:eastAsia="DengXian" w:hAnsi="Cambria Math" w:cs="Times New Roman"/>
                <w:i/>
                <w:iCs/>
                <w:sz w:val="24"/>
                <w:szCs w:val="24"/>
              </w:rPr>
            </m:ctrlPr>
          </m:sSubSupPr>
          <m:e>
            <m:r>
              <w:rPr>
                <w:rFonts w:ascii="Cambria Math" w:hAnsi="Cambria Math" w:cs="Times New Roman"/>
                <w:sz w:val="24"/>
                <w:szCs w:val="24"/>
                <w:lang w:val="ru-RU"/>
              </w:rPr>
              <m:t>С</m:t>
            </m:r>
          </m:e>
          <m:sub>
            <m:r>
              <w:rPr>
                <w:rFonts w:ascii="Cambria Math" w:hAnsi="Cambria Math" w:cs="Times New Roman"/>
                <w:sz w:val="24"/>
                <w:szCs w:val="24"/>
                <w:lang w:val="ru-RU"/>
              </w:rPr>
              <m:t>5</m:t>
            </m:r>
          </m:sub>
          <m:sup>
            <m:r>
              <w:rPr>
                <w:rFonts w:ascii="Cambria Math" w:hAnsi="Cambria Math" w:cs="Times New Roman"/>
                <w:sz w:val="24"/>
                <w:szCs w:val="24"/>
                <w:lang w:val="ru-RU"/>
              </w:rPr>
              <m:t>3</m:t>
            </m:r>
          </m:sup>
        </m:sSubSup>
        <m:r>
          <w:rPr>
            <w:rFonts w:ascii="Cambria Math" w:hAnsi="Cambria Math" w:cs="Times New Roman"/>
            <w:sz w:val="24"/>
            <w:szCs w:val="24"/>
            <w:lang w:val="ru-RU"/>
          </w:rPr>
          <m:t xml:space="preserve"> </m:t>
        </m:r>
        <m:sSup>
          <m:sSupPr>
            <m:ctrlPr>
              <w:rPr>
                <w:rFonts w:ascii="Cambria Math" w:eastAsia="DengXian" w:hAnsi="Cambria Math" w:cs="Times New Roman"/>
                <w:i/>
                <w:iCs/>
                <w:sz w:val="24"/>
                <w:szCs w:val="24"/>
              </w:rPr>
            </m:ctrlPr>
          </m:sSupPr>
          <m:e>
            <m:r>
              <w:rPr>
                <w:rFonts w:ascii="Cambria Math" w:hAnsi="Cambria Math" w:cs="Times New Roman"/>
                <w:sz w:val="24"/>
                <w:szCs w:val="24"/>
              </w:rPr>
              <m:t>a</m:t>
            </m:r>
          </m:e>
          <m:sup>
            <m:r>
              <w:rPr>
                <w:rFonts w:ascii="Cambria Math" w:hAnsi="Cambria Math" w:cs="Times New Roman"/>
                <w:sz w:val="24"/>
                <w:szCs w:val="24"/>
                <w:lang w:val="ru-RU"/>
              </w:rPr>
              <m:t>2</m:t>
            </m:r>
          </m:sup>
        </m:sSup>
        <m:r>
          <w:rPr>
            <w:rFonts w:ascii="Cambria Math" w:hAnsi="Cambria Math" w:cs="Times New Roman"/>
            <w:sz w:val="24"/>
            <w:szCs w:val="24"/>
            <w:lang w:val="ru-RU"/>
          </w:rPr>
          <m:t xml:space="preserve"> </m:t>
        </m:r>
        <m:sSup>
          <m:sSupPr>
            <m:ctrlPr>
              <w:rPr>
                <w:rFonts w:ascii="Cambria Math" w:eastAsia="DengXian" w:hAnsi="Cambria Math" w:cs="Times New Roman"/>
                <w:i/>
                <w:iCs/>
                <w:sz w:val="24"/>
                <w:szCs w:val="24"/>
              </w:rPr>
            </m:ctrlPr>
          </m:sSupPr>
          <m:e>
            <m:r>
              <w:rPr>
                <w:rFonts w:ascii="Cambria Math" w:hAnsi="Cambria Math" w:cs="Times New Roman"/>
                <w:sz w:val="24"/>
                <w:szCs w:val="24"/>
              </w:rPr>
              <m:t>b</m:t>
            </m:r>
          </m:e>
          <m:sup>
            <m:r>
              <w:rPr>
                <w:rFonts w:ascii="Cambria Math" w:hAnsi="Cambria Math" w:cs="Times New Roman"/>
                <w:sz w:val="24"/>
                <w:szCs w:val="24"/>
                <w:lang w:val="ru-RU"/>
              </w:rPr>
              <m:t>3</m:t>
            </m:r>
          </m:sup>
        </m:sSup>
        <m:r>
          <m:rPr>
            <m:sty m:val="p"/>
          </m:rPr>
          <w:rPr>
            <w:rFonts w:ascii="Cambria Math" w:hAnsi="Cambria Math" w:cs="Times New Roman"/>
            <w:sz w:val="24"/>
            <w:szCs w:val="24"/>
            <w:lang w:val="ru-RU"/>
          </w:rPr>
          <m:t xml:space="preserve"> </m:t>
        </m:r>
      </m:oMath>
      <w:r w:rsidR="0076727E" w:rsidRPr="00155A01">
        <w:rPr>
          <w:rFonts w:ascii="Times New Roman" w:hAnsi="Times New Roman" w:cs="Times New Roman"/>
          <w:sz w:val="24"/>
          <w:szCs w:val="24"/>
          <w:lang w:val="ru-RU"/>
        </w:rPr>
        <w:t>тең</w:t>
      </w:r>
    </w:p>
    <w:p w:rsidR="00E709FF" w:rsidRPr="00E709FF"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бесінші</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бірінші</w:t>
      </w:r>
      <w:r w:rsidR="00A0182F" w:rsidRPr="00A0182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екінші</w:t>
      </w:r>
      <w:r w:rsidR="00A0182F" w:rsidRPr="00A0182F">
        <w:rPr>
          <w:rFonts w:ascii="Times New Roman" w:hAnsi="Times New Roman" w:cs="Times New Roman"/>
          <w:sz w:val="24"/>
          <w:szCs w:val="24"/>
          <w:lang w:val="ru-RU"/>
        </w:rPr>
        <w:t xml:space="preserve"> </w:t>
      </w:r>
    </w:p>
    <w:p w:rsidR="0076727E" w:rsidRPr="00155A01" w:rsidRDefault="00A0182F" w:rsidP="0050258C">
      <w:pPr>
        <w:spacing w:line="240" w:lineRule="auto"/>
        <w:rPr>
          <w:rFonts w:ascii="Times New Roman" w:hAnsi="Times New Roman" w:cs="Times New Roman"/>
          <w:sz w:val="24"/>
          <w:szCs w:val="24"/>
          <w:lang w:val="ru-RU"/>
        </w:rPr>
      </w:pPr>
      <w:r w:rsidRPr="00A0182F">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D</w:t>
      </w:r>
      <w:r w:rsidR="0076727E" w:rsidRPr="00155A01">
        <w:rPr>
          <w:rFonts w:ascii="Times New Roman" w:hAnsi="Times New Roman" w:cs="Times New Roman"/>
          <w:sz w:val="24"/>
          <w:szCs w:val="24"/>
          <w:lang w:val="ru-RU"/>
        </w:rPr>
        <w:t>) соңғы</w:t>
      </w:r>
      <w:r w:rsidR="00E709FF" w:rsidRPr="009B6CD2">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E</w:t>
      </w:r>
      <w:r w:rsidR="0076727E" w:rsidRPr="00155A01">
        <w:rPr>
          <w:rFonts w:ascii="Times New Roman" w:hAnsi="Times New Roman" w:cs="Times New Roman"/>
          <w:sz w:val="24"/>
          <w:szCs w:val="24"/>
          <w:lang w:val="ru-RU"/>
        </w:rPr>
        <w:t>) төртінші</w: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9B6CD2" w:rsidP="009B6CD2">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197</w:t>
      </w:r>
      <w:r w:rsidR="0076727E" w:rsidRPr="00155A01">
        <w:rPr>
          <w:rFonts w:ascii="Times New Roman" w:hAnsi="Times New Roman" w:cs="Times New Roman"/>
          <w:sz w:val="24"/>
          <w:szCs w:val="24"/>
          <w:lang w:val="ru-RU"/>
        </w:rPr>
        <w:t>. Граф</w:t>
      </w:r>
      <w:r w:rsidR="00246488"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sz w:val="24"/>
          <w:szCs w:val="24"/>
        </w:rPr>
        <w:t>G</w:t>
      </w:r>
      <w:r w:rsidR="0076727E" w:rsidRPr="00155A01">
        <w:rPr>
          <w:rFonts w:ascii="Times New Roman" w:hAnsi="Times New Roman" w:cs="Times New Roman"/>
          <w:sz w:val="24"/>
          <w:szCs w:val="24"/>
          <w:lang w:val="ru-RU"/>
        </w:rPr>
        <w:t>) деп не аталады?</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Х объектісі</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θ</w:t>
      </w:r>
      <w:r w:rsidRPr="00155A01">
        <w:rPr>
          <w:rFonts w:ascii="Times New Roman" w:hAnsi="Times New Roman" w:cs="Times New Roman"/>
          <w:sz w:val="24"/>
          <w:szCs w:val="24"/>
          <w:lang w:val="ru-RU"/>
        </w:rPr>
        <w:t xml:space="preserve"> инциденттік функция</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lastRenderedPageBreak/>
        <w:t>C</w:t>
      </w:r>
      <w:r w:rsidRPr="00155A01">
        <w:rPr>
          <w:rFonts w:ascii="Times New Roman" w:hAnsi="Times New Roman" w:cs="Times New Roman"/>
          <w:sz w:val="24"/>
          <w:szCs w:val="24"/>
          <w:lang w:val="ru-RU"/>
        </w:rPr>
        <w:t>) (</w:t>
      </w:r>
      <w:r w:rsidRPr="00155A01">
        <w:rPr>
          <w:rFonts w:ascii="Times New Roman" w:hAnsi="Times New Roman" w:cs="Times New Roman"/>
          <w:sz w:val="24"/>
          <w:szCs w:val="24"/>
        </w:rPr>
        <w:t>V</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θ</w:t>
      </w:r>
      <w:r w:rsidRPr="00155A01">
        <w:rPr>
          <w:rFonts w:ascii="Times New Roman" w:hAnsi="Times New Roman" w:cs="Times New Roman"/>
          <w:sz w:val="24"/>
          <w:szCs w:val="24"/>
          <w:lang w:val="ru-RU"/>
        </w:rPr>
        <w:t>) объектілер үштігі</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V</w:t>
      </w:r>
      <w:r w:rsidRPr="00155A01">
        <w:rPr>
          <w:rFonts w:ascii="Times New Roman" w:hAnsi="Times New Roman" w:cs="Times New Roman"/>
          <w:sz w:val="24"/>
          <w:szCs w:val="24"/>
          <w:lang w:val="ru-RU"/>
        </w:rPr>
        <w:t xml:space="preserve">  объектісі</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w:t>
      </w:r>
      <w:r w:rsidRPr="00155A01">
        <w:rPr>
          <w:rFonts w:ascii="Times New Roman" w:hAnsi="Times New Roman" w:cs="Times New Roman"/>
          <w:sz w:val="24"/>
          <w:szCs w:val="24"/>
        </w:rPr>
        <w:t>V</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объектілер жұбы</w: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9B6CD2"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198</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G</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V</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E</w:t>
      </w:r>
      <w:r w:rsidR="0076727E" w:rsidRPr="00155A01">
        <w:rPr>
          <w:rFonts w:ascii="Times New Roman" w:hAnsi="Times New Roman" w:cs="Times New Roman"/>
          <w:sz w:val="24"/>
          <w:szCs w:val="24"/>
          <w:lang w:val="ru-RU"/>
        </w:rPr>
        <w:t xml:space="preserve">) графы берілсін. </w:t>
      </w:r>
      <w:r w:rsidR="0076727E" w:rsidRPr="00155A01">
        <w:rPr>
          <w:rFonts w:ascii="Times New Roman" w:hAnsi="Times New Roman" w:cs="Times New Roman"/>
          <w:sz w:val="24"/>
          <w:szCs w:val="24"/>
        </w:rPr>
        <w:t>V</w:t>
      </w:r>
      <w:r w:rsidR="0076727E" w:rsidRPr="00155A01">
        <w:rPr>
          <w:rFonts w:ascii="Times New Roman" w:hAnsi="Times New Roman" w:cs="Times New Roman"/>
          <w:sz w:val="24"/>
          <w:szCs w:val="24"/>
          <w:lang w:val="ru-RU"/>
        </w:rPr>
        <w:t xml:space="preserve"> және </w:t>
      </w:r>
      <w:r w:rsidR="0076727E" w:rsidRPr="00155A01">
        <w:rPr>
          <w:rFonts w:ascii="Times New Roman" w:hAnsi="Times New Roman" w:cs="Times New Roman"/>
          <w:sz w:val="24"/>
          <w:szCs w:val="24"/>
        </w:rPr>
        <w:t>E</w:t>
      </w:r>
      <w:r w:rsidR="0076727E" w:rsidRPr="00155A01">
        <w:rPr>
          <w:rFonts w:ascii="Times New Roman" w:hAnsi="Times New Roman" w:cs="Times New Roman"/>
          <w:sz w:val="24"/>
          <w:szCs w:val="24"/>
          <w:lang w:val="ru-RU"/>
        </w:rPr>
        <w:t xml:space="preserve"> шамалары қалай аталады?</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V</w:t>
      </w:r>
      <w:r w:rsidRPr="00155A01">
        <w:rPr>
          <w:rFonts w:ascii="Times New Roman" w:hAnsi="Times New Roman" w:cs="Times New Roman"/>
          <w:sz w:val="24"/>
          <w:szCs w:val="24"/>
          <w:lang w:val="ru-RU"/>
        </w:rPr>
        <w:t>– граф төбелері</w:t>
      </w:r>
    </w:p>
    <w:p w:rsidR="0076727E" w:rsidRPr="00155A01" w:rsidRDefault="0076727E" w:rsidP="0050258C">
      <w:pPr>
        <w:spacing w:line="240" w:lineRule="auto"/>
        <w:ind w:left="300"/>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граф қабырғалары</w:t>
      </w:r>
      <w:r w:rsidR="00246488"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(доғалары)</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граф нүктелері</w:t>
      </w:r>
    </w:p>
    <w:p w:rsidR="0076727E" w:rsidRPr="00155A01" w:rsidRDefault="0076727E" w:rsidP="0050258C">
      <w:pPr>
        <w:spacing w:line="240" w:lineRule="auto"/>
        <w:ind w:left="300"/>
        <w:rPr>
          <w:rFonts w:ascii="Times New Roman" w:hAnsi="Times New Roman" w:cs="Times New Roman"/>
          <w:sz w:val="24"/>
          <w:szCs w:val="24"/>
          <w:lang w:val="ru-RU"/>
        </w:rPr>
      </w:pPr>
      <w:r w:rsidRPr="00155A01">
        <w:rPr>
          <w:rFonts w:ascii="Times New Roman" w:hAnsi="Times New Roman" w:cs="Times New Roman"/>
          <w:sz w:val="24"/>
          <w:szCs w:val="24"/>
        </w:rPr>
        <w:t>V</w:t>
      </w:r>
      <w:r w:rsidRPr="00155A01">
        <w:rPr>
          <w:rFonts w:ascii="Times New Roman" w:hAnsi="Times New Roman" w:cs="Times New Roman"/>
          <w:sz w:val="24"/>
          <w:szCs w:val="24"/>
          <w:lang w:val="ru-RU"/>
        </w:rPr>
        <w:t>- граф түзулері</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V</w:t>
      </w:r>
      <w:r w:rsidRPr="00155A01">
        <w:rPr>
          <w:rFonts w:ascii="Times New Roman" w:hAnsi="Times New Roman" w:cs="Times New Roman"/>
          <w:sz w:val="24"/>
          <w:szCs w:val="24"/>
          <w:lang w:val="ru-RU"/>
        </w:rPr>
        <w:t>– граф қабырғалары</w:t>
      </w:r>
    </w:p>
    <w:p w:rsidR="0076727E" w:rsidRPr="00155A01" w:rsidRDefault="0076727E" w:rsidP="0050258C">
      <w:pPr>
        <w:spacing w:line="240" w:lineRule="auto"/>
        <w:ind w:left="300"/>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граф төбелері</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V</w:t>
      </w:r>
      <w:r w:rsidRPr="00155A01">
        <w:rPr>
          <w:rFonts w:ascii="Times New Roman" w:hAnsi="Times New Roman" w:cs="Times New Roman"/>
          <w:sz w:val="24"/>
          <w:szCs w:val="24"/>
          <w:lang w:val="ru-RU"/>
        </w:rPr>
        <w:t>– граф ілмектері</w:t>
      </w:r>
    </w:p>
    <w:p w:rsidR="0076727E" w:rsidRPr="00155A01" w:rsidRDefault="0076727E" w:rsidP="0050258C">
      <w:pPr>
        <w:spacing w:line="240" w:lineRule="auto"/>
        <w:ind w:left="300"/>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граф төбелері</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V</w:t>
      </w:r>
      <w:r w:rsidRPr="00155A01">
        <w:rPr>
          <w:rFonts w:ascii="Times New Roman" w:hAnsi="Times New Roman" w:cs="Times New Roman"/>
          <w:sz w:val="24"/>
          <w:szCs w:val="24"/>
          <w:lang w:val="ru-RU"/>
        </w:rPr>
        <w:t>– граф қабырғалары</w:t>
      </w:r>
    </w:p>
    <w:p w:rsidR="0076727E" w:rsidRPr="00155A01" w:rsidRDefault="0076727E" w:rsidP="0050258C">
      <w:pPr>
        <w:spacing w:line="240" w:lineRule="auto"/>
        <w:ind w:left="300"/>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граф ілмектері</w:t>
      </w:r>
    </w:p>
    <w:p w:rsidR="0076727E" w:rsidRPr="00155A01" w:rsidRDefault="009B6CD2"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199</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G</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V</w:t>
      </w:r>
      <w:r w:rsidR="0076727E"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rPr>
        <w:t>E</w:t>
      </w:r>
      <w:r w:rsidR="0076727E" w:rsidRPr="00155A01">
        <w:rPr>
          <w:rFonts w:ascii="Times New Roman" w:hAnsi="Times New Roman" w:cs="Times New Roman"/>
          <w:sz w:val="24"/>
          <w:szCs w:val="24"/>
          <w:lang w:val="ru-RU"/>
        </w:rPr>
        <w:t>) графы қандай жағдайда бағытталған деп аталады?</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Төбелер арасындағы сызықтардың бағытының маңызы жоқ граф</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Төбелер арасындағы сызықтардың бағыты көрсетілген граф</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Төбелер арасындағы сызықтардың бағыты жоқ граф</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Төбелері жоқ граф</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Кез келген граф</w: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9B6CD2" w:rsidP="0050258C">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200</w:t>
      </w:r>
      <w:r w:rsidR="0076727E" w:rsidRPr="00155A01">
        <w:rPr>
          <w:rFonts w:ascii="Times New Roman" w:hAnsi="Times New Roman" w:cs="Times New Roman"/>
          <w:sz w:val="24"/>
          <w:szCs w:val="24"/>
          <w:lang w:val="ru-RU"/>
        </w:rPr>
        <w:t>. Графт</w:t>
      </w:r>
      <w:r w:rsidR="00E709FF">
        <w:rPr>
          <w:rFonts w:ascii="Times New Roman" w:hAnsi="Times New Roman" w:cs="Times New Roman"/>
          <w:sz w:val="24"/>
          <w:szCs w:val="24"/>
          <w:lang w:val="kk-KZ"/>
        </w:rPr>
        <w:t>ы</w:t>
      </w:r>
      <w:r w:rsidR="0076727E" w:rsidRPr="00155A01">
        <w:rPr>
          <w:rFonts w:ascii="Times New Roman" w:hAnsi="Times New Roman" w:cs="Times New Roman"/>
          <w:sz w:val="24"/>
          <w:szCs w:val="24"/>
          <w:lang w:val="ru-RU"/>
        </w:rPr>
        <w:t>ң қандай төбелері іргелес деп аталады?</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Егер олар үш қабырғалармен</w:t>
      </w:r>
      <w:r w:rsidR="00246488"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(доғамен) байланысқан болса</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Егер олар екі қабырғалармен</w:t>
      </w:r>
      <w:r w:rsidR="00246488"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(доғамен) байланысқан болса</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Егер олар қабырғалармен</w:t>
      </w:r>
      <w:r w:rsidR="00246488"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(доғамен) байланысқан болса</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lastRenderedPageBreak/>
        <w:t>D</w:t>
      </w:r>
      <w:r w:rsidRPr="00155A01">
        <w:rPr>
          <w:rFonts w:ascii="Times New Roman" w:hAnsi="Times New Roman" w:cs="Times New Roman"/>
          <w:sz w:val="24"/>
          <w:szCs w:val="24"/>
          <w:lang w:val="ru-RU"/>
        </w:rPr>
        <w:t>) Егер олар байланыспаған болса</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Кез келген</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9B6CD2"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201</w:t>
      </w:r>
      <w:r w:rsidR="0076727E" w:rsidRPr="00155A01">
        <w:rPr>
          <w:rFonts w:ascii="Times New Roman" w:hAnsi="Times New Roman" w:cs="Times New Roman"/>
          <w:sz w:val="24"/>
          <w:szCs w:val="24"/>
          <w:lang w:val="ru-RU"/>
        </w:rPr>
        <w:t>. Іргелес екі төбені қосатын қабырға</w:t>
      </w:r>
      <w:r w:rsidR="00246488"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(доға) қалай аталады?</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w:t>
      </w:r>
      <w:r w:rsidRPr="00155A01">
        <w:rPr>
          <w:rFonts w:ascii="Times New Roman" w:hAnsi="Times New Roman" w:cs="Times New Roman"/>
          <w:sz w:val="24"/>
          <w:szCs w:val="24"/>
        </w:rPr>
        <w:t>V</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X</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θ</w:t>
      </w:r>
      <w:r w:rsidRPr="00155A01">
        <w:rPr>
          <w:rFonts w:ascii="Times New Roman" w:hAnsi="Times New Roman" w:cs="Times New Roman"/>
          <w:sz w:val="24"/>
          <w:szCs w:val="24"/>
          <w:lang w:val="ru-RU"/>
        </w:rPr>
        <w:t>) объектілер үштігі</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Инцидентті қабырға</w:t>
      </w:r>
      <w:r w:rsidR="00246488"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(доға)</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V</w:t>
      </w:r>
      <w:r w:rsidRPr="00155A01">
        <w:rPr>
          <w:rFonts w:ascii="Times New Roman" w:hAnsi="Times New Roman" w:cs="Times New Roman"/>
          <w:sz w:val="24"/>
          <w:szCs w:val="24"/>
          <w:lang w:val="ru-RU"/>
        </w:rPr>
        <w:t xml:space="preserve">  объектісі</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Х объектісі</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w:t>
      </w:r>
      <w:r w:rsidRPr="00155A01">
        <w:rPr>
          <w:rFonts w:ascii="Times New Roman" w:hAnsi="Times New Roman" w:cs="Times New Roman"/>
          <w:sz w:val="24"/>
          <w:szCs w:val="24"/>
        </w:rPr>
        <w:t>V</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объектілер жұбы</w:t>
      </w:r>
    </w:p>
    <w:p w:rsidR="0076727E" w:rsidRPr="00155A01" w:rsidRDefault="009B6CD2" w:rsidP="0050258C">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202</w:t>
      </w:r>
      <w:r w:rsidR="0076727E" w:rsidRPr="00155A01">
        <w:rPr>
          <w:rFonts w:ascii="Times New Roman" w:hAnsi="Times New Roman" w:cs="Times New Roman"/>
          <w:sz w:val="24"/>
          <w:szCs w:val="24"/>
          <w:lang w:val="ru-RU"/>
        </w:rPr>
        <w:t>. Қандай граф толық деп аталады?</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Төбелерінің әр жұбы тек қана бір бағытталған қабырғамен байланысқан граф</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Төбелерінің әр жұбы екі бағытталған қабырғамен байланысқан граф</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Төбелерінің әр жұбы үш бағытталған қабырғамен байланысқан граф</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Төбелерінің әр жұбы байланыспаған граф</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Кез келген граф</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9B6CD2"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203</w:t>
      </w:r>
      <w:r w:rsidR="0076727E" w:rsidRPr="00155A01">
        <w:rPr>
          <w:rFonts w:ascii="Times New Roman" w:hAnsi="Times New Roman" w:cs="Times New Roman"/>
          <w:sz w:val="24"/>
          <w:szCs w:val="24"/>
          <w:lang w:val="ru-RU"/>
        </w:rPr>
        <w:t>. Басы мен соңы бір төбеде болатын граф қабырғасы қалай аталады?</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Жегалкин көпмүшелігі</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ілмек</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ранг</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тізбек</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цикл</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9B6CD2"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204</w:t>
      </w:r>
      <w:r w:rsidR="0076727E" w:rsidRPr="00155A01">
        <w:rPr>
          <w:rFonts w:ascii="Times New Roman" w:hAnsi="Times New Roman" w:cs="Times New Roman"/>
          <w:sz w:val="24"/>
          <w:szCs w:val="24"/>
          <w:lang w:val="ru-RU"/>
        </w:rPr>
        <w:t xml:space="preserve">. Графтың барлық қабырғаларын тек бір рет қамтитын цикл қалай аталады? </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Гамильтон </w:t>
      </w:r>
      <w:r w:rsidR="00420351" w:rsidRPr="00155A01">
        <w:rPr>
          <w:rFonts w:ascii="Times New Roman" w:hAnsi="Times New Roman" w:cs="Times New Roman"/>
          <w:sz w:val="24"/>
          <w:szCs w:val="24"/>
          <w:lang w:val="ru-RU"/>
        </w:rPr>
        <w:t>циклі</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Эйлер </w:t>
      </w:r>
      <w:r w:rsidR="00420351" w:rsidRPr="00155A01">
        <w:rPr>
          <w:rFonts w:ascii="Times New Roman" w:hAnsi="Times New Roman" w:cs="Times New Roman"/>
          <w:sz w:val="24"/>
          <w:szCs w:val="24"/>
          <w:lang w:val="ru-RU"/>
        </w:rPr>
        <w:t>циклі</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00246488" w:rsidRPr="00155A01">
        <w:rPr>
          <w:rFonts w:ascii="Times New Roman" w:hAnsi="Times New Roman" w:cs="Times New Roman"/>
          <w:sz w:val="24"/>
          <w:szCs w:val="24"/>
          <w:lang w:val="ru-RU"/>
        </w:rPr>
        <w:t>) н</w:t>
      </w:r>
      <w:r w:rsidRPr="00155A01">
        <w:rPr>
          <w:rFonts w:ascii="Times New Roman" w:hAnsi="Times New Roman" w:cs="Times New Roman"/>
          <w:sz w:val="24"/>
          <w:szCs w:val="24"/>
          <w:lang w:val="ru-RU"/>
        </w:rPr>
        <w:t>өлдік граф</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орман</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ағаш</w:t>
      </w:r>
    </w:p>
    <w:p w:rsidR="0076727E" w:rsidRPr="00155A01" w:rsidRDefault="009B6CD2"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lastRenderedPageBreak/>
        <w:t>205</w:t>
      </w:r>
      <w:r w:rsidR="0076727E" w:rsidRPr="00155A01">
        <w:rPr>
          <w:rFonts w:ascii="Times New Roman" w:hAnsi="Times New Roman" w:cs="Times New Roman"/>
          <w:sz w:val="24"/>
          <w:szCs w:val="24"/>
          <w:lang w:val="ru-RU"/>
        </w:rPr>
        <w:t>. Графтың барлық төбелерінен өтетін цикл қалай аталады?</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Гамильтон </w:t>
      </w:r>
      <w:r w:rsidR="00420351" w:rsidRPr="00155A01">
        <w:rPr>
          <w:rFonts w:ascii="Times New Roman" w:hAnsi="Times New Roman" w:cs="Times New Roman"/>
          <w:sz w:val="24"/>
          <w:szCs w:val="24"/>
          <w:lang w:val="ru-RU"/>
        </w:rPr>
        <w:t>циклі</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Нөлдік граф</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орман</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ағаш</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Эйлер </w:t>
      </w:r>
      <w:r w:rsidR="00420351" w:rsidRPr="00155A01">
        <w:rPr>
          <w:rFonts w:ascii="Times New Roman" w:hAnsi="Times New Roman" w:cs="Times New Roman"/>
          <w:sz w:val="24"/>
          <w:szCs w:val="24"/>
          <w:lang w:val="ru-RU"/>
        </w:rPr>
        <w:t>циклі</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9B6CD2"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206</w:t>
      </w:r>
      <w:r w:rsidR="0076727E" w:rsidRPr="00155A01">
        <w:rPr>
          <w:rFonts w:ascii="Times New Roman" w:hAnsi="Times New Roman" w:cs="Times New Roman"/>
          <w:sz w:val="24"/>
          <w:szCs w:val="24"/>
          <w:lang w:val="ru-RU"/>
        </w:rPr>
        <w:t>. Төбелер жұбы бірнеше әртүрлі қабырғалармен жалғанған граф қалай аталады?</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Мультиграф</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Бағытталған</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Бағытталмаған</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Ілмек</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Цикл</w:t>
      </w:r>
    </w:p>
    <w:p w:rsidR="0076727E" w:rsidRPr="00155A01" w:rsidRDefault="0076727E" w:rsidP="0050258C">
      <w:pPr>
        <w:spacing w:line="240" w:lineRule="auto"/>
        <w:rPr>
          <w:rFonts w:ascii="Times New Roman" w:hAnsi="Times New Roman" w:cs="Times New Roman"/>
          <w:sz w:val="24"/>
          <w:szCs w:val="24"/>
          <w:lang w:val="ru-RU"/>
        </w:rPr>
      </w:pPr>
    </w:p>
    <w:p w:rsidR="0076727E" w:rsidRPr="00155A01" w:rsidRDefault="009B6CD2"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207</w:t>
      </w:r>
      <w:r w:rsidR="0076727E" w:rsidRPr="00155A01">
        <w:rPr>
          <w:rFonts w:ascii="Times New Roman" w:hAnsi="Times New Roman" w:cs="Times New Roman"/>
          <w:sz w:val="24"/>
          <w:szCs w:val="24"/>
          <w:lang w:val="ru-RU"/>
        </w:rPr>
        <w:t>. Қабырғаларының бір төбеден екіншісіне бағыты жоқ граф қалай аталады?</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Бағытталмаған</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Мультиграф</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Бағытталған</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Қарапайым</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Толық</w:t>
      </w:r>
    </w:p>
    <w:p w:rsidR="009B6CD2" w:rsidRDefault="009B6CD2" w:rsidP="009F763F">
      <w:pPr>
        <w:spacing w:line="240" w:lineRule="auto"/>
        <w:ind w:firstLine="567"/>
        <w:rPr>
          <w:rFonts w:ascii="Times New Roman" w:hAnsi="Times New Roman" w:cs="Times New Roman"/>
          <w:sz w:val="24"/>
          <w:szCs w:val="24"/>
          <w:lang w:val="ru-RU"/>
        </w:rPr>
      </w:pPr>
    </w:p>
    <w:p w:rsidR="0076727E" w:rsidRPr="00155A01" w:rsidRDefault="009B6CD2"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208</w:t>
      </w:r>
      <w:r w:rsidR="0076727E" w:rsidRPr="00155A01">
        <w:rPr>
          <w:rFonts w:ascii="Times New Roman" w:hAnsi="Times New Roman" w:cs="Times New Roman"/>
          <w:sz w:val="24"/>
          <w:szCs w:val="24"/>
          <w:lang w:val="ru-RU"/>
        </w:rPr>
        <w:t>. Қабырғалары мен ілмектері қайта кездеспейтін граф қалай аталады?</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Бағытталмаған</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Қарапайым</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Мультиграф</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Бағытталған</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Толық</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9B6CD2"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209</w:t>
      </w:r>
      <w:r w:rsidR="0076727E" w:rsidRPr="00155A01">
        <w:rPr>
          <w:rFonts w:ascii="Times New Roman" w:hAnsi="Times New Roman" w:cs="Times New Roman"/>
          <w:sz w:val="24"/>
          <w:szCs w:val="24"/>
          <w:lang w:val="ru-RU"/>
        </w:rPr>
        <w:t>. Егер төбелерінің кез келген жұбына бір қабырға инцидентті болса, онда қарапайым граф қалай аталады?</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Бағытталмаған</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Қарапайым</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Толық</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Мультиграф</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Бағытталған</w: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9B6CD2" w:rsidP="009B6CD2">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210</w:t>
      </w:r>
      <w:r w:rsidR="0076727E" w:rsidRPr="00155A01">
        <w:rPr>
          <w:rFonts w:ascii="Times New Roman" w:hAnsi="Times New Roman" w:cs="Times New Roman"/>
          <w:sz w:val="24"/>
          <w:szCs w:val="24"/>
          <w:lang w:val="ru-RU"/>
        </w:rPr>
        <w:t>. К</w:t>
      </w:r>
      <w:r w:rsidR="0076727E" w:rsidRPr="00155A01">
        <w:rPr>
          <w:rFonts w:ascii="Times New Roman" w:hAnsi="Times New Roman" w:cs="Times New Roman"/>
          <w:sz w:val="24"/>
          <w:szCs w:val="24"/>
          <w:vertAlign w:val="subscript"/>
          <w:lang w:val="ru-RU"/>
        </w:rPr>
        <w:t>1</w:t>
      </w:r>
      <w:r w:rsidR="0076727E" w:rsidRPr="00155A01">
        <w:rPr>
          <w:rFonts w:ascii="Times New Roman" w:hAnsi="Times New Roman" w:cs="Times New Roman"/>
          <w:sz w:val="24"/>
          <w:szCs w:val="24"/>
          <w:lang w:val="ru-RU"/>
        </w:rPr>
        <w:t>- бір төбесі бар толық граф</w:t>
      </w:r>
    </w:p>
    <w:p w:rsidR="0076727E" w:rsidRPr="00E709FF" w:rsidRDefault="0076727E" w:rsidP="0050258C">
      <w:pPr>
        <w:spacing w:line="240" w:lineRule="auto"/>
        <w:rPr>
          <w:rFonts w:ascii="Times New Roman" w:hAnsi="Times New Roman" w:cs="Times New Roman"/>
          <w:sz w:val="24"/>
          <w:szCs w:val="24"/>
          <w:lang w:val="kk-KZ"/>
        </w:rPr>
      </w:pPr>
      <w:r w:rsidRPr="00155A01">
        <w:rPr>
          <w:rFonts w:ascii="Times New Roman" w:hAnsi="Times New Roman" w:cs="Times New Roman"/>
          <w:sz w:val="24"/>
          <w:szCs w:val="24"/>
        </w:rPr>
        <w:lastRenderedPageBreak/>
        <w:t>A</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1470" w:dyaOrig="750">
          <v:shape id="_x0000_i1574" type="#_x0000_t75" style="width:74.6pt;height:37.95pt" o:ole="">
            <v:imagedata r:id="rId908" o:title=""/>
          </v:shape>
          <o:OLEObject Type="Embed" ProgID="PBrush" ShapeID="_x0000_i1574" DrawAspect="Content" ObjectID="_1722255216" r:id="rId909"/>
        </w:object>
      </w:r>
      <w:r w:rsidR="00E709FF">
        <w:rPr>
          <w:rFonts w:ascii="Times New Roman" w:hAnsi="Times New Roman" w:cs="Times New Roman"/>
          <w:sz w:val="24"/>
          <w:szCs w:val="24"/>
          <w:lang w:val="kk-KZ"/>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1020" w:dyaOrig="990">
          <v:shape id="_x0000_i1575" type="#_x0000_t75" style="width:51.05pt;height:49.75pt" o:ole="">
            <v:imagedata r:id="rId910" o:title=""/>
          </v:shape>
          <o:OLEObject Type="Embed" ProgID="PBrush" ShapeID="_x0000_i1575" DrawAspect="Content" ObjectID="_1722255217" r:id="rId911"/>
        </w:object>
      </w:r>
      <w:r w:rsidR="00E709FF">
        <w:rPr>
          <w:rFonts w:ascii="Times New Roman" w:hAnsi="Times New Roman" w:cs="Times New Roman"/>
          <w:sz w:val="24"/>
          <w:szCs w:val="24"/>
          <w:lang w:val="kk-KZ"/>
        </w:rPr>
        <w:t xml:space="preserve">  </w: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2415" w:dyaOrig="885">
          <v:shape id="_x0000_i1576" type="#_x0000_t75" style="width:81.15pt;height:30.1pt" o:ole="">
            <v:imagedata r:id="rId912" o:title=""/>
          </v:shape>
          <o:OLEObject Type="Embed" ProgID="PBrush" ShapeID="_x0000_i1576" DrawAspect="Content" ObjectID="_1722255218" r:id="rId913"/>
        </w:object>
      </w:r>
      <w:r w:rsidR="00E709FF">
        <w:rPr>
          <w:rFonts w:ascii="Times New Roman" w:hAnsi="Times New Roman" w:cs="Times New Roman"/>
          <w:sz w:val="24"/>
          <w:szCs w:val="24"/>
          <w:lang w:val="kk-KZ"/>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00C87254" w:rsidRPr="00155A01">
        <w:rPr>
          <w:rFonts w:ascii="Times New Roman" w:hAnsi="Times New Roman" w:cs="Times New Roman"/>
          <w:sz w:val="24"/>
          <w:szCs w:val="24"/>
        </w:rPr>
        <w:object w:dxaOrig="4949" w:dyaOrig="3240">
          <v:shape id="_x0000_i1577" type="#_x0000_t75" style="width:57.6pt;height:36.65pt" o:ole="">
            <v:imagedata r:id="rId914" o:title=""/>
          </v:shape>
          <o:OLEObject Type="Embed" ProgID="PBrush" ShapeID="_x0000_i1577" DrawAspect="Content" ObjectID="_1722255219" r:id="rId915"/>
        </w:object>
      </w:r>
    </w:p>
    <w:p w:rsidR="0076727E" w:rsidRPr="00155A01" w:rsidRDefault="0076727E" w:rsidP="0050258C">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00C87254" w:rsidRPr="00155A01">
        <w:rPr>
          <w:rFonts w:ascii="Times New Roman" w:hAnsi="Times New Roman" w:cs="Times New Roman"/>
          <w:sz w:val="24"/>
          <w:szCs w:val="24"/>
        </w:rPr>
        <w:object w:dxaOrig="1665" w:dyaOrig="1425">
          <v:shape id="_x0000_i1578" type="#_x0000_t75" style="width:58.9pt;height:49.75pt" o:ole="">
            <v:imagedata r:id="rId916" o:title=""/>
          </v:shape>
          <o:OLEObject Type="Embed" ProgID="PBrush" ShapeID="_x0000_i1578" DrawAspect="Content" ObjectID="_1722255220" r:id="rId917"/>
        </w:objec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76727E" w:rsidP="00324DFE">
      <w:pPr>
        <w:spacing w:line="240" w:lineRule="auto"/>
        <w:ind w:firstLine="567"/>
        <w:rPr>
          <w:rFonts w:ascii="Times New Roman" w:hAnsi="Times New Roman" w:cs="Times New Roman"/>
          <w:sz w:val="24"/>
          <w:szCs w:val="24"/>
          <w:lang w:val="ru-RU"/>
        </w:rPr>
      </w:pPr>
      <w:r w:rsidRPr="00155A01">
        <w:rPr>
          <w:rFonts w:ascii="Times New Roman" w:hAnsi="Times New Roman" w:cs="Times New Roman"/>
          <w:sz w:val="24"/>
          <w:szCs w:val="24"/>
          <w:lang w:val="ru-RU"/>
        </w:rPr>
        <w:t>2</w:t>
      </w:r>
      <w:r w:rsidR="009B6CD2">
        <w:rPr>
          <w:rFonts w:ascii="Times New Roman" w:hAnsi="Times New Roman" w:cs="Times New Roman"/>
          <w:sz w:val="24"/>
          <w:szCs w:val="24"/>
          <w:lang w:val="ru-RU"/>
        </w:rPr>
        <w:t>11</w:t>
      </w:r>
      <w:r w:rsidRPr="00155A01">
        <w:rPr>
          <w:rFonts w:ascii="Times New Roman" w:hAnsi="Times New Roman" w:cs="Times New Roman"/>
          <w:sz w:val="24"/>
          <w:szCs w:val="24"/>
          <w:lang w:val="ru-RU"/>
        </w:rPr>
        <w:t>. К</w:t>
      </w:r>
      <w:r w:rsidRPr="00155A01">
        <w:rPr>
          <w:rFonts w:ascii="Times New Roman" w:hAnsi="Times New Roman" w:cs="Times New Roman"/>
          <w:sz w:val="24"/>
          <w:szCs w:val="24"/>
          <w:vertAlign w:val="subscript"/>
          <w:lang w:val="ru-RU"/>
        </w:rPr>
        <w:t>5</w:t>
      </w:r>
      <w:r w:rsidRPr="00155A01">
        <w:rPr>
          <w:rFonts w:ascii="Times New Roman" w:hAnsi="Times New Roman" w:cs="Times New Roman"/>
          <w:sz w:val="24"/>
          <w:szCs w:val="24"/>
          <w:lang w:val="ru-RU"/>
        </w:rPr>
        <w:t>- бес төбесі бар толық граф</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xml:space="preserve">) </w:t>
      </w:r>
      <w:r w:rsidR="00C87254" w:rsidRPr="00155A01">
        <w:rPr>
          <w:rFonts w:ascii="Times New Roman" w:hAnsi="Times New Roman" w:cs="Times New Roman"/>
          <w:sz w:val="24"/>
          <w:szCs w:val="24"/>
        </w:rPr>
        <w:object w:dxaOrig="1665" w:dyaOrig="1425">
          <v:shape id="_x0000_i1579" type="#_x0000_t75" style="width:57.6pt;height:48.45pt" o:ole="">
            <v:imagedata r:id="rId916" o:title=""/>
          </v:shape>
          <o:OLEObject Type="Embed" ProgID="PBrush" ShapeID="_x0000_i1579" DrawAspect="Content" ObjectID="_1722255221" r:id="rId918"/>
        </w:object>
      </w:r>
      <w:r w:rsidR="00E709FF">
        <w:rPr>
          <w:rFonts w:ascii="Times New Roman" w:hAnsi="Times New Roman" w:cs="Times New Roman"/>
          <w:sz w:val="24"/>
          <w:szCs w:val="24"/>
          <w:lang w:val="kk-KZ"/>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2415" w:dyaOrig="885">
          <v:shape id="_x0000_i1580" type="#_x0000_t75" style="width:81.15pt;height:30.1pt" o:ole="">
            <v:imagedata r:id="rId912" o:title=""/>
          </v:shape>
          <o:OLEObject Type="Embed" ProgID="PBrush" ShapeID="_x0000_i1580" DrawAspect="Content" ObjectID="_1722255222" r:id="rId919"/>
        </w:objec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1470" w:dyaOrig="750">
          <v:shape id="_x0000_i1581" type="#_x0000_t75" style="width:60.2pt;height:32.75pt" o:ole="">
            <v:imagedata r:id="rId908" o:title=""/>
          </v:shape>
          <o:OLEObject Type="Embed" ProgID="PBrush" ShapeID="_x0000_i1581" DrawAspect="Content" ObjectID="_1722255223" r:id="rId920"/>
        </w:object>
      </w:r>
      <w:r w:rsidR="00E709FF">
        <w:rPr>
          <w:rFonts w:ascii="Times New Roman" w:hAnsi="Times New Roman" w:cs="Times New Roman"/>
          <w:sz w:val="24"/>
          <w:szCs w:val="24"/>
          <w:lang w:val="kk-KZ"/>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rPr>
        <w:object w:dxaOrig="4949" w:dyaOrig="3240">
          <v:shape id="_x0000_i1582" type="#_x0000_t75" style="width:81.15pt;height:53.65pt" o:ole="">
            <v:imagedata r:id="rId914" o:title=""/>
          </v:shape>
          <o:OLEObject Type="Embed" ProgID="PBrush" ShapeID="_x0000_i1582" DrawAspect="Content" ObjectID="_1722255224" r:id="rId921"/>
        </w:object>
      </w:r>
      <w:r w:rsidR="00E709FF">
        <w:rPr>
          <w:rFonts w:ascii="Times New Roman" w:hAnsi="Times New Roman" w:cs="Times New Roman"/>
          <w:sz w:val="24"/>
          <w:szCs w:val="24"/>
          <w:lang w:val="kk-KZ"/>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xml:space="preserve">) </w:t>
      </w:r>
      <w:r w:rsidR="00E709FF" w:rsidRPr="00155A01">
        <w:rPr>
          <w:rFonts w:ascii="Times New Roman" w:hAnsi="Times New Roman" w:cs="Times New Roman"/>
          <w:sz w:val="24"/>
          <w:szCs w:val="24"/>
        </w:rPr>
        <w:object w:dxaOrig="1020" w:dyaOrig="990">
          <v:shape id="_x0000_i1583" type="#_x0000_t75" style="width:35.35pt;height:35.35pt" o:ole="">
            <v:imagedata r:id="rId910" o:title=""/>
          </v:shape>
          <o:OLEObject Type="Embed" ProgID="PBrush" ShapeID="_x0000_i1583" DrawAspect="Content" ObjectID="_1722255225" r:id="rId922"/>
        </w:objec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76727E" w:rsidP="009F763F">
      <w:pPr>
        <w:spacing w:line="240" w:lineRule="auto"/>
        <w:ind w:firstLine="567"/>
        <w:rPr>
          <w:rFonts w:ascii="Times New Roman" w:hAnsi="Times New Roman" w:cs="Times New Roman"/>
          <w:sz w:val="24"/>
          <w:szCs w:val="24"/>
          <w:lang w:val="ru-RU"/>
        </w:rPr>
      </w:pPr>
      <w:r w:rsidRPr="00155A01">
        <w:rPr>
          <w:rFonts w:ascii="Times New Roman" w:hAnsi="Times New Roman" w:cs="Times New Roman"/>
          <w:sz w:val="24"/>
          <w:szCs w:val="24"/>
          <w:lang w:val="ru-RU"/>
        </w:rPr>
        <w:t>2</w:t>
      </w:r>
      <w:r w:rsidR="009B6CD2">
        <w:rPr>
          <w:rFonts w:ascii="Times New Roman" w:hAnsi="Times New Roman" w:cs="Times New Roman"/>
          <w:sz w:val="24"/>
          <w:szCs w:val="24"/>
          <w:lang w:val="ru-RU"/>
        </w:rPr>
        <w:t>12</w:t>
      </w:r>
      <w:r w:rsidRPr="00155A01">
        <w:rPr>
          <w:rFonts w:ascii="Times New Roman" w:hAnsi="Times New Roman" w:cs="Times New Roman"/>
          <w:sz w:val="24"/>
          <w:szCs w:val="24"/>
          <w:lang w:val="ru-RU"/>
        </w:rPr>
        <w:t>.</w:t>
      </w:r>
      <w:r w:rsidRPr="00155A01">
        <w:rPr>
          <w:rFonts w:ascii="Times New Roman" w:hAnsi="Times New Roman" w:cs="Times New Roman"/>
          <w:i/>
          <w:iCs/>
          <w:sz w:val="24"/>
          <w:szCs w:val="24"/>
          <w:lang w:val="ru-RU"/>
        </w:rPr>
        <w:t xml:space="preserve"> </w:t>
      </w:r>
      <w:r w:rsidRPr="00155A01">
        <w:rPr>
          <w:rFonts w:ascii="Times New Roman" w:hAnsi="Times New Roman" w:cs="Times New Roman"/>
          <w:i/>
          <w:iCs/>
          <w:sz w:val="24"/>
          <w:szCs w:val="24"/>
        </w:rPr>
        <w:t>v</w:t>
      </w:r>
      <w:r w:rsidRPr="00155A01">
        <w:rPr>
          <w:rFonts w:ascii="Times New Roman" w:hAnsi="Times New Roman" w:cs="Times New Roman"/>
          <w:sz w:val="24"/>
          <w:szCs w:val="24"/>
          <w:lang w:val="ru-RU"/>
        </w:rPr>
        <w:t xml:space="preserve">  төбесіне инцидентті граф қабырғаларының саны қалай аталады?</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граф төбесінің дәрежесі (валенттігі)</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Цикл</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Жол</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Байланыс</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Тізбек</w:t>
      </w:r>
    </w:p>
    <w:p w:rsidR="0076727E" w:rsidRPr="00155A01" w:rsidRDefault="009B6CD2"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213</w:t>
      </w:r>
      <w:r w:rsidR="0076727E" w:rsidRPr="00155A01">
        <w:rPr>
          <w:rFonts w:ascii="Times New Roman" w:hAnsi="Times New Roman" w:cs="Times New Roman"/>
          <w:sz w:val="24"/>
          <w:szCs w:val="24"/>
          <w:lang w:val="ru-RU"/>
        </w:rPr>
        <w:t>. Дәрежесі</w:t>
      </w:r>
      <w:r w:rsidR="00246488" w:rsidRPr="00155A01">
        <w:rPr>
          <w:rFonts w:ascii="Times New Roman" w:hAnsi="Times New Roman" w:cs="Times New Roman"/>
          <w:sz w:val="24"/>
          <w:szCs w:val="24"/>
          <w:lang w:val="ru-RU"/>
        </w:rPr>
        <w:t xml:space="preserve"> </w:t>
      </w:r>
      <w:r w:rsidR="0076727E" w:rsidRPr="00155A01">
        <w:rPr>
          <w:rFonts w:ascii="Times New Roman" w:hAnsi="Times New Roman" w:cs="Times New Roman"/>
          <w:sz w:val="24"/>
          <w:szCs w:val="24"/>
          <w:lang w:val="ru-RU"/>
        </w:rPr>
        <w:t>(валенттігі)</w:t>
      </w:r>
      <w:r w:rsidR="0076727E" w:rsidRPr="00155A01">
        <w:rPr>
          <w:rFonts w:ascii="Times New Roman" w:hAnsi="Times New Roman" w:cs="Times New Roman"/>
          <w:i/>
          <w:sz w:val="24"/>
          <w:szCs w:val="24"/>
          <w:lang w:val="ru-RU"/>
        </w:rPr>
        <w:t xml:space="preserve"> </w:t>
      </w:r>
      <w:r w:rsidR="0076727E" w:rsidRPr="00155A01">
        <w:rPr>
          <w:rFonts w:ascii="Times New Roman" w:hAnsi="Times New Roman" w:cs="Times New Roman"/>
          <w:i/>
          <w:sz w:val="24"/>
          <w:szCs w:val="24"/>
        </w:rPr>
        <w:t>d</w:t>
      </w:r>
      <w:r w:rsidR="0076727E" w:rsidRPr="00155A01">
        <w:rPr>
          <w:rFonts w:ascii="Times New Roman" w:hAnsi="Times New Roman" w:cs="Times New Roman"/>
          <w:sz w:val="24"/>
          <w:szCs w:val="24"/>
          <w:lang w:val="ru-RU"/>
        </w:rPr>
        <w:t>(</w:t>
      </w:r>
      <w:r w:rsidR="0076727E" w:rsidRPr="00155A01">
        <w:rPr>
          <w:rFonts w:ascii="Times New Roman" w:hAnsi="Times New Roman" w:cs="Times New Roman"/>
          <w:i/>
          <w:sz w:val="24"/>
          <w:szCs w:val="24"/>
        </w:rPr>
        <w:t>v</w:t>
      </w:r>
      <w:r w:rsidR="0076727E" w:rsidRPr="00155A01">
        <w:rPr>
          <w:rFonts w:ascii="Times New Roman" w:hAnsi="Times New Roman" w:cs="Times New Roman"/>
          <w:sz w:val="24"/>
          <w:szCs w:val="24"/>
          <w:lang w:val="ru-RU"/>
        </w:rPr>
        <w:t>)= 0 тең граф төбесі қалай аталады?</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іргелес</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оқшауланған</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ілінген</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байланысты</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қарапайым</w:t>
      </w:r>
    </w:p>
    <w:p w:rsidR="0076727E" w:rsidRPr="00155A01" w:rsidRDefault="0076727E" w:rsidP="009F763F">
      <w:pPr>
        <w:spacing w:line="240" w:lineRule="auto"/>
        <w:ind w:firstLine="567"/>
        <w:rPr>
          <w:rFonts w:ascii="Times New Roman" w:hAnsi="Times New Roman" w:cs="Times New Roman"/>
          <w:sz w:val="24"/>
          <w:szCs w:val="24"/>
          <w:lang w:val="ru-RU"/>
        </w:rPr>
      </w:pPr>
      <w:r w:rsidRPr="00155A01">
        <w:rPr>
          <w:rFonts w:ascii="Times New Roman" w:hAnsi="Times New Roman" w:cs="Times New Roman"/>
          <w:sz w:val="24"/>
          <w:szCs w:val="24"/>
          <w:lang w:val="ru-RU"/>
        </w:rPr>
        <w:t>2</w:t>
      </w:r>
      <w:r w:rsidR="009B6CD2">
        <w:rPr>
          <w:rFonts w:ascii="Times New Roman" w:hAnsi="Times New Roman" w:cs="Times New Roman"/>
          <w:sz w:val="24"/>
          <w:szCs w:val="24"/>
          <w:lang w:val="ru-RU"/>
        </w:rPr>
        <w:t>14</w:t>
      </w:r>
      <w:r w:rsidRPr="00155A01">
        <w:rPr>
          <w:rFonts w:ascii="Times New Roman" w:hAnsi="Times New Roman" w:cs="Times New Roman"/>
          <w:sz w:val="24"/>
          <w:szCs w:val="24"/>
          <w:lang w:val="ru-RU"/>
        </w:rPr>
        <w:t>. Дәрежесі</w:t>
      </w:r>
      <w:r w:rsidR="00246488"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(валенттігі)</w:t>
      </w:r>
      <w:r w:rsidRPr="00155A01">
        <w:rPr>
          <w:rFonts w:ascii="Times New Roman" w:hAnsi="Times New Roman" w:cs="Times New Roman"/>
          <w:i/>
          <w:sz w:val="24"/>
          <w:szCs w:val="24"/>
          <w:lang w:val="ru-RU"/>
        </w:rPr>
        <w:t xml:space="preserve"> </w:t>
      </w:r>
      <w:r w:rsidRPr="00155A01">
        <w:rPr>
          <w:rFonts w:ascii="Times New Roman" w:hAnsi="Times New Roman" w:cs="Times New Roman"/>
          <w:i/>
          <w:sz w:val="24"/>
          <w:szCs w:val="24"/>
        </w:rPr>
        <w:t>d</w:t>
      </w:r>
      <w:r w:rsidRPr="00155A01">
        <w:rPr>
          <w:rFonts w:ascii="Times New Roman" w:hAnsi="Times New Roman" w:cs="Times New Roman"/>
          <w:sz w:val="24"/>
          <w:szCs w:val="24"/>
          <w:lang w:val="ru-RU"/>
        </w:rPr>
        <w:t>(</w:t>
      </w:r>
      <w:r w:rsidRPr="00155A01">
        <w:rPr>
          <w:rFonts w:ascii="Times New Roman" w:hAnsi="Times New Roman" w:cs="Times New Roman"/>
          <w:i/>
          <w:sz w:val="24"/>
          <w:szCs w:val="24"/>
        </w:rPr>
        <w:t>v</w:t>
      </w:r>
      <w:r w:rsidRPr="00155A01">
        <w:rPr>
          <w:rFonts w:ascii="Times New Roman" w:hAnsi="Times New Roman" w:cs="Times New Roman"/>
          <w:sz w:val="24"/>
          <w:szCs w:val="24"/>
          <w:lang w:val="ru-RU"/>
        </w:rPr>
        <w:t>)= 1 тең граф төбесі қалай аталады?</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lastRenderedPageBreak/>
        <w:t>A</w:t>
      </w:r>
      <w:r w:rsidRPr="00155A01">
        <w:rPr>
          <w:rFonts w:ascii="Times New Roman" w:hAnsi="Times New Roman" w:cs="Times New Roman"/>
          <w:sz w:val="24"/>
          <w:szCs w:val="24"/>
          <w:lang w:val="ru-RU"/>
        </w:rPr>
        <w:t>) қарапайым</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оқшауланған</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іргелес</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байланысты</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ілінген</w:t>
      </w:r>
    </w:p>
    <w:p w:rsidR="0076727E" w:rsidRPr="00155A01" w:rsidRDefault="0076727E" w:rsidP="009F763F">
      <w:pPr>
        <w:spacing w:line="240" w:lineRule="auto"/>
        <w:ind w:firstLine="567"/>
        <w:rPr>
          <w:rFonts w:ascii="Times New Roman" w:hAnsi="Times New Roman" w:cs="Times New Roman"/>
          <w:sz w:val="24"/>
          <w:szCs w:val="24"/>
          <w:lang w:val="ru-RU"/>
        </w:rPr>
      </w:pPr>
      <w:r w:rsidRPr="00155A01">
        <w:rPr>
          <w:rFonts w:ascii="Times New Roman" w:hAnsi="Times New Roman" w:cs="Times New Roman"/>
          <w:sz w:val="24"/>
          <w:szCs w:val="24"/>
          <w:lang w:val="ru-RU"/>
        </w:rPr>
        <w:t>2</w:t>
      </w:r>
      <w:r w:rsidR="009B6CD2">
        <w:rPr>
          <w:rFonts w:ascii="Times New Roman" w:hAnsi="Times New Roman" w:cs="Times New Roman"/>
          <w:sz w:val="24"/>
          <w:szCs w:val="24"/>
          <w:lang w:val="ru-RU"/>
        </w:rPr>
        <w:t>15</w:t>
      </w:r>
      <w:r w:rsidRPr="00155A01">
        <w:rPr>
          <w:rFonts w:ascii="Times New Roman" w:hAnsi="Times New Roman" w:cs="Times New Roman"/>
          <w:sz w:val="24"/>
          <w:szCs w:val="24"/>
          <w:lang w:val="ru-RU"/>
        </w:rPr>
        <w:t>. Графта кез- келген екі іргелес элементтері инцидентті болса, онда төбелер мен қабырғаларының ауыспалы тізбегі</w:t>
      </w:r>
      <w:r w:rsidRPr="00155A01">
        <w:rPr>
          <w:rFonts w:ascii="Times New Roman" w:hAnsi="Times New Roman" w:cs="Times New Roman"/>
          <w:sz w:val="24"/>
          <w:szCs w:val="24"/>
        </w:rPr>
        <w:object w:dxaOrig="2295" w:dyaOrig="360">
          <v:shape id="_x0000_i1584" type="#_x0000_t75" style="width:115.2pt;height:18.35pt" o:ole="">
            <v:imagedata r:id="rId101" o:title=""/>
          </v:shape>
          <o:OLEObject Type="Embed" ProgID="Equation.3" ShapeID="_x0000_i1584" DrawAspect="Content" ObjectID="_1722255226" r:id="rId923"/>
        </w:object>
      </w:r>
      <w:r w:rsidRPr="00155A01">
        <w:rPr>
          <w:rFonts w:ascii="Times New Roman" w:hAnsi="Times New Roman" w:cs="Times New Roman"/>
          <w:sz w:val="24"/>
          <w:szCs w:val="24"/>
          <w:lang w:val="ru-RU"/>
        </w:rPr>
        <w:t xml:space="preserve"> қалай аталады?</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Орман</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Ағаш</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Тізбек</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Жол</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Маршрут</w:t>
      </w:r>
    </w:p>
    <w:p w:rsidR="009C6682" w:rsidRDefault="009C6682" w:rsidP="009F763F">
      <w:pPr>
        <w:spacing w:line="240" w:lineRule="auto"/>
        <w:ind w:firstLine="567"/>
        <w:rPr>
          <w:rFonts w:ascii="Times New Roman" w:hAnsi="Times New Roman" w:cs="Times New Roman"/>
          <w:sz w:val="24"/>
          <w:szCs w:val="24"/>
          <w:lang w:val="ru-RU"/>
        </w:rPr>
      </w:pPr>
    </w:p>
    <w:p w:rsidR="0076727E" w:rsidRPr="00155A01" w:rsidRDefault="0076727E" w:rsidP="009F763F">
      <w:pPr>
        <w:spacing w:line="240" w:lineRule="auto"/>
        <w:ind w:firstLine="567"/>
        <w:rPr>
          <w:rFonts w:ascii="Times New Roman" w:hAnsi="Times New Roman" w:cs="Times New Roman"/>
          <w:sz w:val="24"/>
          <w:szCs w:val="24"/>
          <w:lang w:val="ru-RU"/>
        </w:rPr>
      </w:pPr>
      <w:r w:rsidRPr="00155A01">
        <w:rPr>
          <w:rFonts w:ascii="Times New Roman" w:hAnsi="Times New Roman" w:cs="Times New Roman"/>
          <w:sz w:val="24"/>
          <w:szCs w:val="24"/>
          <w:lang w:val="ru-RU"/>
        </w:rPr>
        <w:t>2</w:t>
      </w:r>
      <w:r w:rsidR="009B6CD2">
        <w:rPr>
          <w:rFonts w:ascii="Times New Roman" w:hAnsi="Times New Roman" w:cs="Times New Roman"/>
          <w:sz w:val="24"/>
          <w:szCs w:val="24"/>
          <w:lang w:val="ru-RU"/>
        </w:rPr>
        <w:t>16</w:t>
      </w:r>
      <w:r w:rsidRPr="00155A01">
        <w:rPr>
          <w:rFonts w:ascii="Times New Roman" w:hAnsi="Times New Roman" w:cs="Times New Roman"/>
          <w:sz w:val="24"/>
          <w:szCs w:val="24"/>
          <w:lang w:val="ru-RU"/>
        </w:rPr>
        <w:t xml:space="preserve">. Графтың қарапайым тізбегі деп  </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барлық қабырғалары мен төбелері әртүрлі болатын маршрут аталады</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барлық қабырғалары әртүрлі болатын маршрут аталады</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барлық төбелері әртүрлі болатын маршрут аталады</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барлық қабырғалары мен төбелері әртүрлі болатын орман аталады</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барлық қабырғалары мен төбелері әртүрлі болатын ағаш аталады</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76727E" w:rsidP="009F763F">
      <w:pPr>
        <w:spacing w:line="240" w:lineRule="auto"/>
        <w:ind w:firstLine="567"/>
        <w:rPr>
          <w:rFonts w:ascii="Times New Roman" w:hAnsi="Times New Roman" w:cs="Times New Roman"/>
          <w:sz w:val="24"/>
          <w:szCs w:val="24"/>
          <w:lang w:val="ru-RU"/>
        </w:rPr>
      </w:pPr>
      <w:r w:rsidRPr="00155A01">
        <w:rPr>
          <w:rFonts w:ascii="Times New Roman" w:hAnsi="Times New Roman" w:cs="Times New Roman"/>
          <w:sz w:val="24"/>
          <w:szCs w:val="24"/>
          <w:lang w:val="ru-RU"/>
        </w:rPr>
        <w:t>2</w:t>
      </w:r>
      <w:r w:rsidR="009B6CD2">
        <w:rPr>
          <w:rFonts w:ascii="Times New Roman" w:hAnsi="Times New Roman" w:cs="Times New Roman"/>
          <w:sz w:val="24"/>
          <w:szCs w:val="24"/>
          <w:lang w:val="ru-RU"/>
        </w:rPr>
        <w:t>17</w:t>
      </w:r>
      <w:r w:rsidRPr="00155A01">
        <w:rPr>
          <w:rFonts w:ascii="Times New Roman" w:hAnsi="Times New Roman" w:cs="Times New Roman"/>
          <w:sz w:val="24"/>
          <w:szCs w:val="24"/>
          <w:lang w:val="ru-RU"/>
        </w:rPr>
        <w:t>. Егер графтың</w:t>
      </w:r>
      <w:r w:rsidRPr="00155A01">
        <w:rPr>
          <w:rFonts w:ascii="Times New Roman" w:hAnsi="Times New Roman" w:cs="Times New Roman"/>
          <w:i/>
          <w:iCs/>
          <w:sz w:val="24"/>
          <w:szCs w:val="24"/>
          <w:lang w:val="ru-RU"/>
        </w:rPr>
        <w:t xml:space="preserve"> </w:t>
      </w:r>
      <w:r w:rsidRPr="00155A01">
        <w:rPr>
          <w:rFonts w:ascii="Times New Roman" w:hAnsi="Times New Roman" w:cs="Times New Roman"/>
          <w:i/>
          <w:iCs/>
          <w:sz w:val="24"/>
          <w:szCs w:val="24"/>
        </w:rPr>
        <w:t>v</w:t>
      </w:r>
      <w:r w:rsidRPr="00155A01">
        <w:rPr>
          <w:rFonts w:ascii="Times New Roman" w:hAnsi="Times New Roman" w:cs="Times New Roman"/>
          <w:i/>
          <w:iCs/>
          <w:sz w:val="24"/>
          <w:szCs w:val="24"/>
          <w:vertAlign w:val="subscript"/>
          <w:lang w:val="ru-RU"/>
        </w:rPr>
        <w:t>0</w:t>
      </w:r>
      <w:r w:rsidRPr="00155A01">
        <w:rPr>
          <w:rFonts w:ascii="Times New Roman" w:hAnsi="Times New Roman" w:cs="Times New Roman"/>
          <w:i/>
          <w:iCs/>
          <w:sz w:val="24"/>
          <w:szCs w:val="24"/>
          <w:lang w:val="ru-RU"/>
        </w:rPr>
        <w:t xml:space="preserve">, </w:t>
      </w:r>
      <w:r w:rsidRPr="00155A01">
        <w:rPr>
          <w:rFonts w:ascii="Times New Roman" w:hAnsi="Times New Roman" w:cs="Times New Roman"/>
          <w:i/>
          <w:iCs/>
          <w:sz w:val="24"/>
          <w:szCs w:val="24"/>
        </w:rPr>
        <w:t>e</w:t>
      </w:r>
      <w:r w:rsidRPr="00155A01">
        <w:rPr>
          <w:rFonts w:ascii="Times New Roman" w:hAnsi="Times New Roman" w:cs="Times New Roman"/>
          <w:i/>
          <w:iCs/>
          <w:sz w:val="24"/>
          <w:szCs w:val="24"/>
          <w:vertAlign w:val="subscript"/>
          <w:lang w:val="ru-RU"/>
        </w:rPr>
        <w:t>0</w:t>
      </w:r>
      <w:r w:rsidRPr="00155A01">
        <w:rPr>
          <w:rFonts w:ascii="Times New Roman" w:hAnsi="Times New Roman" w:cs="Times New Roman"/>
          <w:sz w:val="24"/>
          <w:szCs w:val="24"/>
          <w:lang w:val="ru-RU"/>
        </w:rPr>
        <w:t>,</w:t>
      </w:r>
      <w:r w:rsidRPr="00155A01">
        <w:rPr>
          <w:rFonts w:ascii="Times New Roman" w:hAnsi="Times New Roman" w:cs="Times New Roman"/>
          <w:i/>
          <w:iCs/>
          <w:sz w:val="24"/>
          <w:szCs w:val="24"/>
          <w:lang w:val="ru-RU"/>
        </w:rPr>
        <w:t xml:space="preserve"> </w:t>
      </w:r>
      <w:r w:rsidRPr="00155A01">
        <w:rPr>
          <w:rFonts w:ascii="Times New Roman" w:hAnsi="Times New Roman" w:cs="Times New Roman"/>
          <w:i/>
          <w:iCs/>
          <w:sz w:val="24"/>
          <w:szCs w:val="24"/>
        </w:rPr>
        <w:t>v</w:t>
      </w:r>
      <w:r w:rsidRPr="00155A01">
        <w:rPr>
          <w:rFonts w:ascii="Times New Roman" w:hAnsi="Times New Roman" w:cs="Times New Roman"/>
          <w:i/>
          <w:iCs/>
          <w:sz w:val="24"/>
          <w:szCs w:val="24"/>
          <w:vertAlign w:val="subscript"/>
          <w:lang w:val="ru-RU"/>
        </w:rPr>
        <w:t>1</w:t>
      </w:r>
      <w:r w:rsidRPr="00155A01">
        <w:rPr>
          <w:rFonts w:ascii="Times New Roman" w:hAnsi="Times New Roman" w:cs="Times New Roman"/>
          <w:i/>
          <w:iCs/>
          <w:sz w:val="24"/>
          <w:szCs w:val="24"/>
          <w:lang w:val="ru-RU"/>
        </w:rPr>
        <w:t xml:space="preserve">, </w:t>
      </w:r>
      <w:r w:rsidRPr="00155A01">
        <w:rPr>
          <w:rFonts w:ascii="Times New Roman" w:hAnsi="Times New Roman" w:cs="Times New Roman"/>
          <w:i/>
          <w:iCs/>
          <w:sz w:val="24"/>
          <w:szCs w:val="24"/>
        </w:rPr>
        <w:t>e</w:t>
      </w:r>
      <w:r w:rsidRPr="00155A01">
        <w:rPr>
          <w:rFonts w:ascii="Times New Roman" w:hAnsi="Times New Roman" w:cs="Times New Roman"/>
          <w:i/>
          <w:iCs/>
          <w:sz w:val="24"/>
          <w:szCs w:val="24"/>
          <w:vertAlign w:val="subscript"/>
          <w:lang w:val="ru-RU"/>
        </w:rPr>
        <w:t xml:space="preserve">1, ..…,  </w:t>
      </w:r>
      <w:r w:rsidRPr="00155A01">
        <w:rPr>
          <w:rFonts w:ascii="Times New Roman" w:hAnsi="Times New Roman" w:cs="Times New Roman"/>
          <w:i/>
          <w:iCs/>
          <w:sz w:val="24"/>
          <w:szCs w:val="24"/>
          <w:lang w:val="ru-RU"/>
        </w:rPr>
        <w:t xml:space="preserve">, </w:t>
      </w:r>
      <w:r w:rsidRPr="00155A01">
        <w:rPr>
          <w:rFonts w:ascii="Times New Roman" w:hAnsi="Times New Roman" w:cs="Times New Roman"/>
          <w:i/>
          <w:iCs/>
          <w:sz w:val="24"/>
          <w:szCs w:val="24"/>
        </w:rPr>
        <w:t>e</w:t>
      </w:r>
      <w:r w:rsidRPr="00155A01">
        <w:rPr>
          <w:rFonts w:ascii="Times New Roman" w:hAnsi="Times New Roman" w:cs="Times New Roman"/>
          <w:i/>
          <w:iCs/>
          <w:sz w:val="24"/>
          <w:szCs w:val="24"/>
          <w:vertAlign w:val="subscript"/>
        </w:rPr>
        <w:t>k</w:t>
      </w:r>
      <w:r w:rsidRPr="00155A01">
        <w:rPr>
          <w:rFonts w:ascii="Times New Roman" w:hAnsi="Times New Roman" w:cs="Times New Roman"/>
          <w:i/>
          <w:iCs/>
          <w:sz w:val="24"/>
          <w:szCs w:val="24"/>
          <w:vertAlign w:val="subscript"/>
          <w:lang w:val="ru-RU"/>
        </w:rPr>
        <w:t>,</w:t>
      </w:r>
      <w:r w:rsidRPr="00155A01">
        <w:rPr>
          <w:rFonts w:ascii="Times New Roman" w:hAnsi="Times New Roman" w:cs="Times New Roman"/>
          <w:i/>
          <w:iCs/>
          <w:sz w:val="24"/>
          <w:szCs w:val="24"/>
          <w:lang w:val="ru-RU"/>
        </w:rPr>
        <w:t xml:space="preserve"> </w:t>
      </w:r>
      <w:r w:rsidRPr="00155A01">
        <w:rPr>
          <w:rFonts w:ascii="Times New Roman" w:hAnsi="Times New Roman" w:cs="Times New Roman"/>
          <w:i/>
          <w:iCs/>
          <w:sz w:val="24"/>
          <w:szCs w:val="24"/>
        </w:rPr>
        <w:t>v</w:t>
      </w:r>
      <w:r w:rsidRPr="00155A01">
        <w:rPr>
          <w:rFonts w:ascii="Times New Roman" w:hAnsi="Times New Roman" w:cs="Times New Roman"/>
          <w:i/>
          <w:iCs/>
          <w:sz w:val="24"/>
          <w:szCs w:val="24"/>
          <w:vertAlign w:val="subscript"/>
        </w:rPr>
        <w:t>k</w:t>
      </w:r>
      <w:r w:rsidRPr="00155A01">
        <w:rPr>
          <w:rFonts w:ascii="Times New Roman" w:hAnsi="Times New Roman" w:cs="Times New Roman"/>
          <w:i/>
          <w:iCs/>
          <w:sz w:val="24"/>
          <w:szCs w:val="24"/>
          <w:vertAlign w:val="subscript"/>
          <w:lang w:val="ru-RU"/>
        </w:rPr>
        <w:t xml:space="preserve">  </w:t>
      </w:r>
      <w:r w:rsidRPr="00155A01">
        <w:rPr>
          <w:rFonts w:ascii="Times New Roman" w:hAnsi="Times New Roman" w:cs="Times New Roman"/>
          <w:sz w:val="24"/>
          <w:szCs w:val="24"/>
          <w:lang w:val="ru-RU"/>
        </w:rPr>
        <w:t>маршрутында</w:t>
      </w:r>
      <w:r w:rsidRPr="00155A01">
        <w:rPr>
          <w:rFonts w:ascii="Times New Roman" w:hAnsi="Times New Roman" w:cs="Times New Roman"/>
          <w:i/>
          <w:iCs/>
          <w:sz w:val="24"/>
          <w:szCs w:val="24"/>
          <w:lang w:val="ru-RU"/>
        </w:rPr>
        <w:t xml:space="preserve"> </w:t>
      </w:r>
      <w:r w:rsidRPr="00155A01">
        <w:rPr>
          <w:rFonts w:ascii="Times New Roman" w:hAnsi="Times New Roman" w:cs="Times New Roman"/>
          <w:i/>
          <w:iCs/>
          <w:sz w:val="24"/>
          <w:szCs w:val="24"/>
        </w:rPr>
        <w:t>v</w:t>
      </w:r>
      <w:r w:rsidRPr="00155A01">
        <w:rPr>
          <w:rFonts w:ascii="Times New Roman" w:hAnsi="Times New Roman" w:cs="Times New Roman"/>
          <w:i/>
          <w:iCs/>
          <w:sz w:val="24"/>
          <w:szCs w:val="24"/>
          <w:vertAlign w:val="subscript"/>
          <w:lang w:val="ru-RU"/>
        </w:rPr>
        <w:t>0</w:t>
      </w:r>
      <w:r w:rsidRPr="00155A01">
        <w:rPr>
          <w:rFonts w:ascii="Times New Roman" w:hAnsi="Times New Roman" w:cs="Times New Roman"/>
          <w:i/>
          <w:iCs/>
          <w:sz w:val="24"/>
          <w:szCs w:val="24"/>
          <w:lang w:val="ru-RU"/>
        </w:rPr>
        <w:t>=</w:t>
      </w:r>
      <w:r w:rsidRPr="00155A01">
        <w:rPr>
          <w:rFonts w:ascii="Times New Roman" w:hAnsi="Times New Roman" w:cs="Times New Roman"/>
          <w:i/>
          <w:iCs/>
          <w:sz w:val="24"/>
          <w:szCs w:val="24"/>
          <w:vertAlign w:val="subscript"/>
          <w:lang w:val="ru-RU"/>
        </w:rPr>
        <w:t>,</w:t>
      </w:r>
      <w:r w:rsidRPr="00155A01">
        <w:rPr>
          <w:rFonts w:ascii="Times New Roman" w:hAnsi="Times New Roman" w:cs="Times New Roman"/>
          <w:i/>
          <w:iCs/>
          <w:sz w:val="24"/>
          <w:szCs w:val="24"/>
          <w:lang w:val="ru-RU"/>
        </w:rPr>
        <w:t xml:space="preserve"> </w:t>
      </w:r>
      <w:r w:rsidRPr="00155A01">
        <w:rPr>
          <w:rFonts w:ascii="Times New Roman" w:hAnsi="Times New Roman" w:cs="Times New Roman"/>
          <w:i/>
          <w:iCs/>
          <w:sz w:val="24"/>
          <w:szCs w:val="24"/>
        </w:rPr>
        <w:t>v</w:t>
      </w:r>
      <w:r w:rsidRPr="00155A01">
        <w:rPr>
          <w:rFonts w:ascii="Times New Roman" w:hAnsi="Times New Roman" w:cs="Times New Roman"/>
          <w:i/>
          <w:iCs/>
          <w:sz w:val="24"/>
          <w:szCs w:val="24"/>
          <w:vertAlign w:val="subscript"/>
        </w:rPr>
        <w:t>k</w:t>
      </w:r>
      <w:r w:rsidRPr="00155A01">
        <w:rPr>
          <w:rFonts w:ascii="Times New Roman" w:hAnsi="Times New Roman" w:cs="Times New Roman"/>
          <w:i/>
          <w:iCs/>
          <w:sz w:val="24"/>
          <w:szCs w:val="24"/>
          <w:vertAlign w:val="subscript"/>
          <w:lang w:val="ru-RU"/>
        </w:rPr>
        <w:t xml:space="preserve">  </w:t>
      </w:r>
      <w:r w:rsidRPr="00155A01">
        <w:rPr>
          <w:rFonts w:ascii="Times New Roman" w:hAnsi="Times New Roman" w:cs="Times New Roman"/>
          <w:iCs/>
          <w:sz w:val="24"/>
          <w:szCs w:val="24"/>
          <w:lang w:val="ru-RU"/>
        </w:rPr>
        <w:t>болса</w:t>
      </w:r>
      <w:r w:rsidRPr="00155A01">
        <w:rPr>
          <w:rFonts w:ascii="Times New Roman" w:hAnsi="Times New Roman" w:cs="Times New Roman"/>
          <w:sz w:val="24"/>
          <w:szCs w:val="24"/>
          <w:lang w:val="ru-RU"/>
        </w:rPr>
        <w:t>, онда маршрут қалай аталады?</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құрама</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ашық</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қарапайым</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күрделі</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тұйық</w:t>
      </w:r>
    </w:p>
    <w:p w:rsidR="0076727E" w:rsidRPr="00155A01" w:rsidRDefault="0076727E" w:rsidP="00324DFE">
      <w:pPr>
        <w:spacing w:line="240" w:lineRule="auto"/>
        <w:ind w:firstLine="567"/>
        <w:rPr>
          <w:rFonts w:ascii="Times New Roman" w:hAnsi="Times New Roman" w:cs="Times New Roman"/>
          <w:sz w:val="24"/>
          <w:szCs w:val="24"/>
          <w:lang w:val="ru-RU"/>
        </w:rPr>
      </w:pPr>
      <w:r w:rsidRPr="00155A01">
        <w:rPr>
          <w:rFonts w:ascii="Times New Roman" w:hAnsi="Times New Roman" w:cs="Times New Roman"/>
          <w:sz w:val="24"/>
          <w:szCs w:val="24"/>
          <w:lang w:val="ru-RU"/>
        </w:rPr>
        <w:t>2</w:t>
      </w:r>
      <w:r w:rsidR="009B6CD2">
        <w:rPr>
          <w:rFonts w:ascii="Times New Roman" w:hAnsi="Times New Roman" w:cs="Times New Roman"/>
          <w:sz w:val="24"/>
          <w:szCs w:val="24"/>
          <w:lang w:val="ru-RU"/>
        </w:rPr>
        <w:t>18</w:t>
      </w:r>
      <w:r w:rsidRPr="00155A01">
        <w:rPr>
          <w:rFonts w:ascii="Times New Roman" w:hAnsi="Times New Roman" w:cs="Times New Roman"/>
          <w:sz w:val="24"/>
          <w:szCs w:val="24"/>
          <w:lang w:val="ru-RU"/>
        </w:rPr>
        <w:t>. Тұйық тізбек қалай аталады?</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цикл</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маршрут</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ағаш</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орман</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жол</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9C6682"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219</w:t>
      </w:r>
      <w:r w:rsidR="0076727E" w:rsidRPr="00155A01">
        <w:rPr>
          <w:rFonts w:ascii="Times New Roman" w:hAnsi="Times New Roman" w:cs="Times New Roman"/>
          <w:sz w:val="24"/>
          <w:szCs w:val="24"/>
          <w:lang w:val="ru-RU"/>
        </w:rPr>
        <w:t>. Төбелерінің нөмірленуімен ғана ерекшеленетін графтар қалай аталады?</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құрама</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ашық</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қарапайым</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lastRenderedPageBreak/>
        <w:t>D</w:t>
      </w:r>
      <w:r w:rsidRPr="00155A01">
        <w:rPr>
          <w:rFonts w:ascii="Times New Roman" w:hAnsi="Times New Roman" w:cs="Times New Roman"/>
          <w:sz w:val="24"/>
          <w:szCs w:val="24"/>
          <w:lang w:val="ru-RU"/>
        </w:rPr>
        <w:t>) күрделі</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изоморфты</w:t>
      </w:r>
    </w:p>
    <w:p w:rsidR="0076727E" w:rsidRPr="00155A01" w:rsidRDefault="0076727E" w:rsidP="009F763F">
      <w:pPr>
        <w:spacing w:line="240" w:lineRule="auto"/>
        <w:ind w:firstLine="567"/>
        <w:rPr>
          <w:rFonts w:ascii="Times New Roman" w:hAnsi="Times New Roman" w:cs="Times New Roman"/>
          <w:sz w:val="24"/>
          <w:szCs w:val="24"/>
          <w:lang w:val="ru-RU"/>
        </w:rPr>
      </w:pPr>
      <w:r w:rsidRPr="00155A01">
        <w:rPr>
          <w:rFonts w:ascii="Times New Roman" w:hAnsi="Times New Roman" w:cs="Times New Roman"/>
          <w:sz w:val="24"/>
          <w:szCs w:val="24"/>
          <w:lang w:val="ru-RU"/>
        </w:rPr>
        <w:t>2</w:t>
      </w:r>
      <w:r w:rsidR="009C6682">
        <w:rPr>
          <w:rFonts w:ascii="Times New Roman" w:hAnsi="Times New Roman" w:cs="Times New Roman"/>
          <w:sz w:val="24"/>
          <w:szCs w:val="24"/>
          <w:lang w:val="ru-RU"/>
        </w:rPr>
        <w:t>20</w:t>
      </w:r>
      <w:r w:rsidRPr="00155A01">
        <w:rPr>
          <w:rFonts w:ascii="Times New Roman" w:hAnsi="Times New Roman" w:cs="Times New Roman"/>
          <w:sz w:val="24"/>
          <w:szCs w:val="24"/>
          <w:lang w:val="ru-RU"/>
        </w:rPr>
        <w:t>. Қайталанатын қабырғалары жоқ маршрут қалай аталады?</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жол</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ағаш</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орман</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тізбек</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цикл</w:t>
      </w:r>
    </w:p>
    <w:p w:rsidR="0076727E" w:rsidRPr="00155A01" w:rsidRDefault="0076727E" w:rsidP="009F763F">
      <w:pPr>
        <w:spacing w:line="240" w:lineRule="auto"/>
        <w:ind w:left="300" w:firstLine="567"/>
        <w:rPr>
          <w:rFonts w:ascii="Times New Roman" w:hAnsi="Times New Roman" w:cs="Times New Roman"/>
          <w:sz w:val="24"/>
          <w:szCs w:val="24"/>
          <w:lang w:val="ru-RU"/>
        </w:rPr>
      </w:pPr>
    </w:p>
    <w:p w:rsidR="0076727E" w:rsidRPr="00155A01" w:rsidRDefault="0076727E" w:rsidP="009F763F">
      <w:pPr>
        <w:spacing w:line="240" w:lineRule="auto"/>
        <w:ind w:firstLine="567"/>
        <w:rPr>
          <w:rFonts w:ascii="Times New Roman" w:hAnsi="Times New Roman" w:cs="Times New Roman"/>
          <w:sz w:val="24"/>
          <w:szCs w:val="24"/>
          <w:lang w:val="ru-RU"/>
        </w:rPr>
      </w:pPr>
      <w:r w:rsidRPr="00155A01">
        <w:rPr>
          <w:rFonts w:ascii="Times New Roman" w:hAnsi="Times New Roman" w:cs="Times New Roman"/>
          <w:sz w:val="24"/>
          <w:szCs w:val="24"/>
          <w:lang w:val="ru-RU"/>
        </w:rPr>
        <w:t>2</w:t>
      </w:r>
      <w:r w:rsidR="009B6CD2">
        <w:rPr>
          <w:rFonts w:ascii="Times New Roman" w:hAnsi="Times New Roman" w:cs="Times New Roman"/>
          <w:sz w:val="24"/>
          <w:szCs w:val="24"/>
          <w:lang w:val="ru-RU"/>
        </w:rPr>
        <w:t>2</w:t>
      </w:r>
      <w:r w:rsidR="009C6682">
        <w:rPr>
          <w:rFonts w:ascii="Times New Roman" w:hAnsi="Times New Roman" w:cs="Times New Roman"/>
          <w:sz w:val="24"/>
          <w:szCs w:val="24"/>
          <w:lang w:val="ru-RU"/>
        </w:rPr>
        <w:t>1</w:t>
      </w:r>
      <w:r w:rsidRPr="00155A01">
        <w:rPr>
          <w:rFonts w:ascii="Times New Roman" w:hAnsi="Times New Roman" w:cs="Times New Roman"/>
          <w:sz w:val="24"/>
          <w:szCs w:val="24"/>
          <w:lang w:val="ru-RU"/>
        </w:rPr>
        <w:t>. Егер графтың екі төбесін қосатын</w:t>
      </w:r>
      <w:r w:rsidR="00246488" w:rsidRPr="00155A01">
        <w:rPr>
          <w:rFonts w:ascii="Times New Roman" w:hAnsi="Times New Roman" w:cs="Times New Roman"/>
          <w:sz w:val="24"/>
          <w:szCs w:val="24"/>
          <w:lang w:val="ru-RU"/>
        </w:rPr>
        <w:t xml:space="preserve"> </w:t>
      </w:r>
      <w:r w:rsidRPr="00155A01">
        <w:rPr>
          <w:rFonts w:ascii="Times New Roman" w:hAnsi="Times New Roman" w:cs="Times New Roman"/>
          <w:sz w:val="24"/>
          <w:szCs w:val="24"/>
          <w:lang w:val="ru-RU"/>
        </w:rPr>
        <w:t>қарапайым тізбек бар болса, онда төбелер</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ашық</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тұйық</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байланысқан</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қарапайым</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күрделі</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76727E" w:rsidP="009F763F">
      <w:pPr>
        <w:spacing w:line="240" w:lineRule="auto"/>
        <w:ind w:firstLine="567"/>
        <w:rPr>
          <w:rFonts w:ascii="Times New Roman" w:hAnsi="Times New Roman" w:cs="Times New Roman"/>
          <w:sz w:val="24"/>
          <w:szCs w:val="24"/>
          <w:lang w:val="ru-RU"/>
        </w:rPr>
      </w:pPr>
      <w:r w:rsidRPr="00155A01">
        <w:rPr>
          <w:rFonts w:ascii="Times New Roman" w:hAnsi="Times New Roman" w:cs="Times New Roman"/>
          <w:sz w:val="24"/>
          <w:szCs w:val="24"/>
          <w:lang w:val="ru-RU"/>
        </w:rPr>
        <w:t>2</w:t>
      </w:r>
      <w:r w:rsidR="009C6682">
        <w:rPr>
          <w:rFonts w:ascii="Times New Roman" w:hAnsi="Times New Roman" w:cs="Times New Roman"/>
          <w:sz w:val="24"/>
          <w:szCs w:val="24"/>
          <w:lang w:val="ru-RU"/>
        </w:rPr>
        <w:t>22</w:t>
      </w:r>
      <w:r w:rsidRPr="00155A01">
        <w:rPr>
          <w:rFonts w:ascii="Times New Roman" w:hAnsi="Times New Roman" w:cs="Times New Roman"/>
          <w:sz w:val="24"/>
          <w:szCs w:val="24"/>
          <w:lang w:val="ru-RU"/>
        </w:rPr>
        <w:t xml:space="preserve">. </w:t>
      </w:r>
      <w:r w:rsidR="00420351" w:rsidRPr="00155A01">
        <w:rPr>
          <w:rFonts w:ascii="Times New Roman" w:hAnsi="Times New Roman" w:cs="Times New Roman"/>
          <w:sz w:val="24"/>
          <w:szCs w:val="24"/>
          <w:lang w:val="ru-RU"/>
        </w:rPr>
        <w:t>Циклі</w:t>
      </w:r>
      <w:r w:rsidRPr="00155A01">
        <w:rPr>
          <w:rFonts w:ascii="Times New Roman" w:hAnsi="Times New Roman" w:cs="Times New Roman"/>
          <w:sz w:val="24"/>
          <w:szCs w:val="24"/>
          <w:lang w:val="ru-RU"/>
        </w:rPr>
        <w:t xml:space="preserve"> жоқ граф қалай аталады?  </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жол</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орман</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цикл</w:t>
      </w:r>
      <w:r w:rsidR="00E709FF">
        <w:rPr>
          <w:rFonts w:ascii="Times New Roman" w:hAnsi="Times New Roman" w:cs="Times New Roman"/>
          <w:sz w:val="24"/>
          <w:szCs w:val="24"/>
          <w:lang w:val="ru-RU"/>
        </w:rPr>
        <w:t xml:space="preserve"> </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тізбек</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ағаш</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9C6682"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223</w:t>
      </w:r>
      <w:r w:rsidR="0076727E" w:rsidRPr="00155A01">
        <w:rPr>
          <w:rFonts w:ascii="Times New Roman" w:hAnsi="Times New Roman" w:cs="Times New Roman"/>
          <w:sz w:val="24"/>
          <w:szCs w:val="24"/>
          <w:lang w:val="ru-RU"/>
        </w:rPr>
        <w:t>. Ағаштың кіріс қабырғалары жоқ төбелері қалай аталады?</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тізбек</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орман</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жол</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цикл</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қайнар</w:t>
      </w:r>
    </w:p>
    <w:p w:rsidR="0076727E" w:rsidRPr="00155A01" w:rsidRDefault="0076727E" w:rsidP="009F763F">
      <w:pPr>
        <w:spacing w:line="240" w:lineRule="auto"/>
        <w:ind w:firstLine="567"/>
        <w:rPr>
          <w:rFonts w:ascii="Times New Roman" w:hAnsi="Times New Roman" w:cs="Times New Roman"/>
          <w:sz w:val="24"/>
          <w:szCs w:val="24"/>
          <w:lang w:val="ru-RU"/>
        </w:rPr>
      </w:pPr>
    </w:p>
    <w:p w:rsidR="0076727E" w:rsidRPr="00155A01" w:rsidRDefault="009C6682" w:rsidP="009F763F">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224</w:t>
      </w:r>
      <w:r w:rsidR="0076727E" w:rsidRPr="00155A01">
        <w:rPr>
          <w:rFonts w:ascii="Times New Roman" w:hAnsi="Times New Roman" w:cs="Times New Roman"/>
          <w:sz w:val="24"/>
          <w:szCs w:val="24"/>
          <w:lang w:val="ru-RU"/>
        </w:rPr>
        <w:t>. Ағаштың шығыс қабырғалары жоқ төбелері қалай аталады?</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ағын</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орман</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жол</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D</w:t>
      </w:r>
      <w:r w:rsidRPr="00155A01">
        <w:rPr>
          <w:rFonts w:ascii="Times New Roman" w:hAnsi="Times New Roman" w:cs="Times New Roman"/>
          <w:sz w:val="24"/>
          <w:szCs w:val="24"/>
          <w:lang w:val="ru-RU"/>
        </w:rPr>
        <w:t>) цикл</w:t>
      </w:r>
      <w:r w:rsidR="00E709FF">
        <w:rPr>
          <w:rFonts w:ascii="Times New Roman" w:hAnsi="Times New Roman" w:cs="Times New Roman"/>
          <w:sz w:val="24"/>
          <w:szCs w:val="24"/>
          <w:lang w:val="ru-RU"/>
        </w:rPr>
        <w:t xml:space="preserve">  </w:t>
      </w:r>
      <w:r w:rsidR="001B4F88">
        <w:rPr>
          <w:rFonts w:ascii="Times New Roman" w:hAnsi="Times New Roman" w:cs="Times New Roman"/>
          <w:sz w:val="24"/>
          <w:szCs w:val="24"/>
          <w:lang w:val="ru-RU"/>
        </w:rPr>
        <w:br/>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тізбек</w:t>
      </w:r>
    </w:p>
    <w:p w:rsidR="00246488" w:rsidRPr="00155A01" w:rsidRDefault="00246488" w:rsidP="009F763F">
      <w:pPr>
        <w:spacing w:line="240" w:lineRule="auto"/>
        <w:ind w:left="300" w:firstLine="567"/>
        <w:rPr>
          <w:rFonts w:ascii="Times New Roman" w:hAnsi="Times New Roman" w:cs="Times New Roman"/>
          <w:sz w:val="24"/>
          <w:szCs w:val="24"/>
          <w:lang w:val="ru-RU"/>
        </w:rPr>
      </w:pPr>
    </w:p>
    <w:p w:rsidR="0076727E" w:rsidRPr="00155A01" w:rsidRDefault="009C6682" w:rsidP="00324DFE">
      <w:pPr>
        <w:spacing w:line="240" w:lineRule="auto"/>
        <w:ind w:firstLine="567"/>
        <w:rPr>
          <w:rFonts w:ascii="Times New Roman" w:hAnsi="Times New Roman" w:cs="Times New Roman"/>
          <w:sz w:val="24"/>
          <w:szCs w:val="24"/>
          <w:lang w:val="ru-RU"/>
        </w:rPr>
      </w:pPr>
      <w:r>
        <w:rPr>
          <w:rFonts w:ascii="Times New Roman" w:hAnsi="Times New Roman" w:cs="Times New Roman"/>
          <w:sz w:val="24"/>
          <w:szCs w:val="24"/>
          <w:lang w:val="ru-RU"/>
        </w:rPr>
        <w:t>225</w:t>
      </w:r>
      <w:r w:rsidR="0076727E" w:rsidRPr="00155A01">
        <w:rPr>
          <w:rFonts w:ascii="Times New Roman" w:hAnsi="Times New Roman" w:cs="Times New Roman"/>
          <w:sz w:val="24"/>
          <w:szCs w:val="24"/>
          <w:lang w:val="ru-RU"/>
        </w:rPr>
        <w:t>. Бағытталған ағаштың соңғы төбесі</w:t>
      </w:r>
    </w:p>
    <w:p w:rsidR="0076727E" w:rsidRPr="00155A01" w:rsidRDefault="0076727E" w:rsidP="00324DFE">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A</w:t>
      </w:r>
      <w:r w:rsidRPr="00155A01">
        <w:rPr>
          <w:rFonts w:ascii="Times New Roman" w:hAnsi="Times New Roman" w:cs="Times New Roman"/>
          <w:sz w:val="24"/>
          <w:szCs w:val="24"/>
          <w:lang w:val="ru-RU"/>
        </w:rPr>
        <w:t>) бұтақ</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B</w:t>
      </w:r>
      <w:r w:rsidRPr="00155A01">
        <w:rPr>
          <w:rFonts w:ascii="Times New Roman" w:hAnsi="Times New Roman" w:cs="Times New Roman"/>
          <w:sz w:val="24"/>
          <w:szCs w:val="24"/>
          <w:lang w:val="ru-RU"/>
        </w:rPr>
        <w:t>) ярус</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C</w:t>
      </w:r>
      <w:r w:rsidRPr="00155A01">
        <w:rPr>
          <w:rFonts w:ascii="Times New Roman" w:hAnsi="Times New Roman" w:cs="Times New Roman"/>
          <w:sz w:val="24"/>
          <w:szCs w:val="24"/>
          <w:lang w:val="ru-RU"/>
        </w:rPr>
        <w:t>) жапырақ</w:t>
      </w:r>
    </w:p>
    <w:p w:rsidR="001C017F" w:rsidRPr="00155A01" w:rsidRDefault="0076727E" w:rsidP="001C017F">
      <w:pPr>
        <w:spacing w:line="240" w:lineRule="auto"/>
        <w:rPr>
          <w:rFonts w:ascii="Times New Roman" w:hAnsi="Times New Roman" w:cs="Times New Roman"/>
          <w:sz w:val="24"/>
          <w:szCs w:val="24"/>
          <w:lang w:val="ru-RU"/>
        </w:rPr>
      </w:pPr>
      <w:r w:rsidRPr="00155A01">
        <w:rPr>
          <w:rFonts w:ascii="Times New Roman" w:hAnsi="Times New Roman" w:cs="Times New Roman"/>
          <w:sz w:val="24"/>
          <w:szCs w:val="24"/>
        </w:rPr>
        <w:t>D</w:t>
      </w:r>
      <w:r w:rsidRPr="00155A01">
        <w:rPr>
          <w:rFonts w:ascii="Times New Roman" w:hAnsi="Times New Roman" w:cs="Times New Roman"/>
          <w:sz w:val="24"/>
          <w:szCs w:val="24"/>
          <w:lang w:val="ru-RU"/>
        </w:rPr>
        <w:t>) цикл</w:t>
      </w:r>
      <w:r w:rsidR="00E709FF">
        <w:rPr>
          <w:rFonts w:ascii="Times New Roman" w:hAnsi="Times New Roman" w:cs="Times New Roman"/>
          <w:sz w:val="24"/>
          <w:szCs w:val="24"/>
          <w:lang w:val="ru-RU"/>
        </w:rPr>
        <w:t xml:space="preserve">  </w:t>
      </w:r>
      <w:r w:rsidRPr="00155A01">
        <w:rPr>
          <w:rFonts w:ascii="Times New Roman" w:hAnsi="Times New Roman" w:cs="Times New Roman"/>
          <w:sz w:val="24"/>
          <w:szCs w:val="24"/>
        </w:rPr>
        <w:t>E</w:t>
      </w:r>
      <w:r w:rsidRPr="00155A01">
        <w:rPr>
          <w:rFonts w:ascii="Times New Roman" w:hAnsi="Times New Roman" w:cs="Times New Roman"/>
          <w:sz w:val="24"/>
          <w:szCs w:val="24"/>
          <w:lang w:val="ru-RU"/>
        </w:rPr>
        <w:t>) тізбек</w:t>
      </w:r>
    </w:p>
    <w:p w:rsidR="0076727E" w:rsidRPr="00155A01" w:rsidRDefault="0076727E" w:rsidP="00324DFE">
      <w:pPr>
        <w:spacing w:line="240" w:lineRule="auto"/>
        <w:rPr>
          <w:rFonts w:ascii="Times New Roman" w:hAnsi="Times New Roman" w:cs="Times New Roman"/>
          <w:sz w:val="24"/>
          <w:szCs w:val="24"/>
          <w:lang w:val="ru-RU"/>
        </w:rPr>
        <w:sectPr w:rsidR="0076727E" w:rsidRPr="00155A01" w:rsidSect="00C87254">
          <w:type w:val="nextColumn"/>
          <w:pgSz w:w="11907" w:h="16840" w:code="9"/>
          <w:pgMar w:top="1418" w:right="1418" w:bottom="1418" w:left="1418" w:header="709" w:footer="709" w:gutter="0"/>
          <w:cols w:num="2" w:space="708" w:equalWidth="0">
            <w:col w:w="4252" w:space="851"/>
            <w:col w:w="3967"/>
          </w:cols>
          <w:titlePg/>
          <w:docGrid w:linePitch="360"/>
        </w:sectPr>
      </w:pPr>
    </w:p>
    <w:p w:rsidR="0076727E" w:rsidRDefault="0076727E" w:rsidP="001C017F">
      <w:pPr>
        <w:spacing w:line="240" w:lineRule="auto"/>
        <w:jc w:val="center"/>
        <w:rPr>
          <w:rFonts w:ascii="Times New Roman" w:hAnsi="Times New Roman" w:cs="Times New Roman"/>
          <w:b/>
          <w:sz w:val="24"/>
          <w:szCs w:val="24"/>
          <w:lang w:val="kk-KZ"/>
        </w:rPr>
      </w:pPr>
      <w:r w:rsidRPr="00155A01">
        <w:rPr>
          <w:rFonts w:ascii="Times New Roman" w:hAnsi="Times New Roman" w:cs="Times New Roman"/>
          <w:b/>
          <w:sz w:val="24"/>
          <w:szCs w:val="24"/>
          <w:lang w:val="kk-KZ"/>
        </w:rPr>
        <w:lastRenderedPageBreak/>
        <w:t>Жауаптар коды</w:t>
      </w:r>
    </w:p>
    <w:tbl>
      <w:tblPr>
        <w:tblStyle w:val="af0"/>
        <w:tblW w:w="9079" w:type="dxa"/>
        <w:jc w:val="center"/>
        <w:tblInd w:w="401" w:type="dxa"/>
        <w:tblLook w:val="05E0" w:firstRow="1" w:lastRow="1" w:firstColumn="1" w:lastColumn="1" w:noHBand="0" w:noVBand="1"/>
      </w:tblPr>
      <w:tblGrid>
        <w:gridCol w:w="781"/>
        <w:gridCol w:w="554"/>
        <w:gridCol w:w="554"/>
        <w:gridCol w:w="554"/>
        <w:gridCol w:w="553"/>
        <w:gridCol w:w="553"/>
        <w:gridCol w:w="553"/>
        <w:gridCol w:w="553"/>
        <w:gridCol w:w="553"/>
        <w:gridCol w:w="553"/>
        <w:gridCol w:w="553"/>
        <w:gridCol w:w="553"/>
        <w:gridCol w:w="553"/>
        <w:gridCol w:w="553"/>
        <w:gridCol w:w="553"/>
        <w:gridCol w:w="553"/>
      </w:tblGrid>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Сұрақ</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1</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2</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3</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4</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5</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6</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7</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8</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9</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10</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11</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12</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13</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14</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15</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Жауап</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Сұрақ</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16</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17</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18</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19</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2</w:t>
            </w:r>
            <w:r w:rsidRPr="001C017F">
              <w:rPr>
                <w:rFonts w:ascii="Times New Roman" w:hAnsi="Times New Roman" w:cs="Times New Roman"/>
                <w:sz w:val="20"/>
                <w:szCs w:val="20"/>
                <w:lang w:val="kk-KZ"/>
              </w:rPr>
              <w:t>0</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2</w:t>
            </w:r>
            <w:r w:rsidRPr="001C017F">
              <w:rPr>
                <w:rFonts w:ascii="Times New Roman" w:hAnsi="Times New Roman" w:cs="Times New Roman"/>
                <w:sz w:val="20"/>
                <w:szCs w:val="20"/>
                <w:lang w:val="kk-KZ"/>
              </w:rPr>
              <w:t>1</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lang w:val="kk-KZ"/>
              </w:rPr>
              <w:t>2</w:t>
            </w:r>
            <w:r w:rsidRPr="001C017F">
              <w:rPr>
                <w:rFonts w:ascii="Times New Roman" w:hAnsi="Times New Roman" w:cs="Times New Roman"/>
                <w:sz w:val="20"/>
                <w:szCs w:val="20"/>
              </w:rPr>
              <w:t>2</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23</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24</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25</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26</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27</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28</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29</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30</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Жауап</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Сұрақ</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31</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32</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33</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34</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35</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36</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37</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38</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39</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40</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41</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42</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43</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44</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45</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Жауап</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Сұрақ</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46</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47</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48</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49</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50</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lang w:val="kk-KZ"/>
              </w:rPr>
              <w:t>5</w:t>
            </w:r>
            <w:r w:rsidRPr="001C017F">
              <w:rPr>
                <w:rFonts w:ascii="Times New Roman" w:hAnsi="Times New Roman" w:cs="Times New Roman"/>
                <w:sz w:val="20"/>
                <w:szCs w:val="20"/>
              </w:rPr>
              <w:t>1</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lang w:val="kk-KZ"/>
              </w:rPr>
              <w:t>5</w:t>
            </w:r>
            <w:r w:rsidRPr="001C017F">
              <w:rPr>
                <w:rFonts w:ascii="Times New Roman" w:hAnsi="Times New Roman" w:cs="Times New Roman"/>
                <w:sz w:val="20"/>
                <w:szCs w:val="20"/>
              </w:rPr>
              <w:t>2</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53</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54</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55</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56</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57</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58</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59</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60</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Жауап</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Сұрақ</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61</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62</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63</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64</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65</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66</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67</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68</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69</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70</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71</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72</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73</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74</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75</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Жауап</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Сұрақ</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76</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77</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78</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79</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80</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81</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82</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83</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84</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85</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86</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87</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88</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89</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90</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Жауап</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Сұрақ</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91</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92</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93</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94</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95</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96</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97</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98</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99</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100</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101</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102</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103</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104</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105</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Жауап</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Сұрақ</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0</w:t>
            </w:r>
            <w:r w:rsidRPr="001C017F">
              <w:rPr>
                <w:rFonts w:ascii="Times New Roman" w:hAnsi="Times New Roman" w:cs="Times New Roman"/>
                <w:sz w:val="20"/>
                <w:szCs w:val="20"/>
              </w:rPr>
              <w:t>6</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07</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08</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09</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10</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11</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12</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13</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14</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15</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16</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17</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18</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19</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20</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Жауап</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Сұрақ</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21</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22</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23</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24</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25</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26</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27</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28</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29</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30</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31</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32</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33</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34</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35</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Жауап</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Сұрақ</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36</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37</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38</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39</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40</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41</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42</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43</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44</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45</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46</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47</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1</w:t>
            </w:r>
            <w:r w:rsidRPr="001C017F">
              <w:rPr>
                <w:rFonts w:ascii="Times New Roman" w:hAnsi="Times New Roman" w:cs="Times New Roman"/>
                <w:sz w:val="20"/>
                <w:szCs w:val="20"/>
                <w:lang w:val="kk-KZ"/>
              </w:rPr>
              <w:t>48</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149</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150</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Жауап</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Сұрақ</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151</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152</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153</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154</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155</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156</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157</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158</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159</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160</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161</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162</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163</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164</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165</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Жауап</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Сұрақ</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166</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lang w:val="kk-KZ"/>
              </w:rPr>
              <w:t>167</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168</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169</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170</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171</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172</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173</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174</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175</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176</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177</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178</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179</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180</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Жауап</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Сұрақ</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181</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182</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183</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184</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185</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186</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187</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188</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189</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190</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191</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192</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193</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194</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195</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Жауап</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Сұрақ</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lang w:val="kk-KZ"/>
              </w:rPr>
              <w:t>196</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lang w:val="kk-KZ"/>
              </w:rPr>
              <w:t>197</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lang w:val="kk-KZ"/>
              </w:rPr>
              <w:t>198</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lang w:val="kk-KZ"/>
              </w:rPr>
              <w:t>199</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lang w:val="kk-KZ"/>
              </w:rPr>
              <w:t>200</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lang w:val="kk-KZ"/>
              </w:rPr>
              <w:t>201</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lang w:val="kk-KZ"/>
              </w:rPr>
              <w:t>202</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lang w:val="kk-KZ"/>
              </w:rPr>
              <w:t>203</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lang w:val="kk-KZ"/>
              </w:rPr>
              <w:t>204</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lang w:val="kk-KZ"/>
              </w:rPr>
              <w:t>205</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lang w:val="kk-KZ"/>
              </w:rPr>
              <w:t>206</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lang w:val="kk-KZ"/>
              </w:rPr>
              <w:t>207</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lang w:val="kk-KZ"/>
              </w:rPr>
              <w:t>208</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lang w:val="kk-KZ"/>
              </w:rPr>
              <w:t>209</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lang w:val="kk-KZ"/>
              </w:rPr>
              <w:t>210</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Жауап</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Сұрақ</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2</w:t>
            </w:r>
            <w:r w:rsidRPr="001C017F">
              <w:rPr>
                <w:rFonts w:ascii="Times New Roman" w:hAnsi="Times New Roman" w:cs="Times New Roman"/>
                <w:sz w:val="20"/>
                <w:szCs w:val="20"/>
                <w:lang w:val="kk-KZ"/>
              </w:rPr>
              <w:t>11</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2</w:t>
            </w:r>
            <w:r w:rsidRPr="001C017F">
              <w:rPr>
                <w:rFonts w:ascii="Times New Roman" w:hAnsi="Times New Roman" w:cs="Times New Roman"/>
                <w:sz w:val="20"/>
                <w:szCs w:val="20"/>
                <w:lang w:val="kk-KZ"/>
              </w:rPr>
              <w:t>12</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2</w:t>
            </w:r>
            <w:r w:rsidRPr="001C017F">
              <w:rPr>
                <w:rFonts w:ascii="Times New Roman" w:hAnsi="Times New Roman" w:cs="Times New Roman"/>
                <w:sz w:val="20"/>
                <w:szCs w:val="20"/>
                <w:lang w:val="kk-KZ"/>
              </w:rPr>
              <w:t>13</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2</w:t>
            </w:r>
            <w:r w:rsidRPr="001C017F">
              <w:rPr>
                <w:rFonts w:ascii="Times New Roman" w:hAnsi="Times New Roman" w:cs="Times New Roman"/>
                <w:sz w:val="20"/>
                <w:szCs w:val="20"/>
                <w:lang w:val="kk-KZ"/>
              </w:rPr>
              <w:t>14</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2</w:t>
            </w:r>
            <w:r w:rsidRPr="001C017F">
              <w:rPr>
                <w:rFonts w:ascii="Times New Roman" w:hAnsi="Times New Roman" w:cs="Times New Roman"/>
                <w:sz w:val="20"/>
                <w:szCs w:val="20"/>
                <w:lang w:val="kk-KZ"/>
              </w:rPr>
              <w:t>15</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2</w:t>
            </w:r>
            <w:r w:rsidRPr="001C017F">
              <w:rPr>
                <w:rFonts w:ascii="Times New Roman" w:hAnsi="Times New Roman" w:cs="Times New Roman"/>
                <w:sz w:val="20"/>
                <w:szCs w:val="20"/>
                <w:lang w:val="kk-KZ"/>
              </w:rPr>
              <w:t>16</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2</w:t>
            </w:r>
            <w:r w:rsidRPr="001C017F">
              <w:rPr>
                <w:rFonts w:ascii="Times New Roman" w:hAnsi="Times New Roman" w:cs="Times New Roman"/>
                <w:sz w:val="20"/>
                <w:szCs w:val="20"/>
                <w:lang w:val="kk-KZ"/>
              </w:rPr>
              <w:t>17</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2</w:t>
            </w:r>
            <w:r w:rsidRPr="001C017F">
              <w:rPr>
                <w:rFonts w:ascii="Times New Roman" w:hAnsi="Times New Roman" w:cs="Times New Roman"/>
                <w:sz w:val="20"/>
                <w:szCs w:val="20"/>
                <w:lang w:val="kk-KZ"/>
              </w:rPr>
              <w:t>18</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2</w:t>
            </w:r>
            <w:r w:rsidRPr="001C017F">
              <w:rPr>
                <w:rFonts w:ascii="Times New Roman" w:hAnsi="Times New Roman" w:cs="Times New Roman"/>
                <w:sz w:val="20"/>
                <w:szCs w:val="20"/>
                <w:lang w:val="kk-KZ"/>
              </w:rPr>
              <w:t>19</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2</w:t>
            </w:r>
            <w:r w:rsidRPr="001C017F">
              <w:rPr>
                <w:rFonts w:ascii="Times New Roman" w:hAnsi="Times New Roman" w:cs="Times New Roman"/>
                <w:sz w:val="20"/>
                <w:szCs w:val="20"/>
                <w:lang w:val="kk-KZ"/>
              </w:rPr>
              <w:t>20</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2</w:t>
            </w:r>
            <w:r w:rsidRPr="001C017F">
              <w:rPr>
                <w:rFonts w:ascii="Times New Roman" w:hAnsi="Times New Roman" w:cs="Times New Roman"/>
                <w:sz w:val="20"/>
                <w:szCs w:val="20"/>
                <w:lang w:val="kk-KZ"/>
              </w:rPr>
              <w:t>21</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2</w:t>
            </w:r>
            <w:r w:rsidRPr="001C017F">
              <w:rPr>
                <w:rFonts w:ascii="Times New Roman" w:hAnsi="Times New Roman" w:cs="Times New Roman"/>
                <w:sz w:val="20"/>
                <w:szCs w:val="20"/>
                <w:lang w:val="kk-KZ"/>
              </w:rPr>
              <w:t>22</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2</w:t>
            </w:r>
            <w:r w:rsidRPr="001C017F">
              <w:rPr>
                <w:rFonts w:ascii="Times New Roman" w:hAnsi="Times New Roman" w:cs="Times New Roman"/>
                <w:sz w:val="20"/>
                <w:szCs w:val="20"/>
                <w:lang w:val="kk-KZ"/>
              </w:rPr>
              <w:t>23</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2</w:t>
            </w:r>
            <w:r w:rsidRPr="001C017F">
              <w:rPr>
                <w:rFonts w:ascii="Times New Roman" w:hAnsi="Times New Roman" w:cs="Times New Roman"/>
                <w:sz w:val="20"/>
                <w:szCs w:val="20"/>
                <w:lang w:val="kk-KZ"/>
              </w:rPr>
              <w:t>24</w:t>
            </w:r>
          </w:p>
        </w:tc>
        <w:tc>
          <w:tcPr>
            <w:tcW w:w="555" w:type="dxa"/>
            <w:vAlign w:val="center"/>
          </w:tcPr>
          <w:p w:rsidR="009C6682" w:rsidRPr="001C017F" w:rsidRDefault="009C6682" w:rsidP="001C017F">
            <w:pPr>
              <w:jc w:val="center"/>
              <w:rPr>
                <w:rFonts w:ascii="Times New Roman" w:hAnsi="Times New Roman" w:cs="Times New Roman"/>
                <w:sz w:val="20"/>
                <w:szCs w:val="20"/>
                <w:lang w:val="kk-KZ"/>
              </w:rPr>
            </w:pPr>
            <w:r w:rsidRPr="001C017F">
              <w:rPr>
                <w:rFonts w:ascii="Times New Roman" w:hAnsi="Times New Roman" w:cs="Times New Roman"/>
                <w:sz w:val="20"/>
                <w:szCs w:val="20"/>
              </w:rPr>
              <w:t>2</w:t>
            </w:r>
            <w:r w:rsidRPr="001C017F">
              <w:rPr>
                <w:rFonts w:ascii="Times New Roman" w:hAnsi="Times New Roman" w:cs="Times New Roman"/>
                <w:sz w:val="20"/>
                <w:szCs w:val="20"/>
                <w:lang w:val="kk-KZ"/>
              </w:rPr>
              <w:t>25</w:t>
            </w:r>
          </w:p>
        </w:tc>
      </w:tr>
      <w:tr w:rsidR="009C6682" w:rsidRPr="001C017F" w:rsidTr="001C017F">
        <w:trPr>
          <w:jc w:val="center"/>
        </w:trPr>
        <w:tc>
          <w:tcPr>
            <w:tcW w:w="754"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Жауап</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D</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B</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E</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A</w:t>
            </w:r>
          </w:p>
        </w:tc>
        <w:tc>
          <w:tcPr>
            <w:tcW w:w="555" w:type="dxa"/>
            <w:vAlign w:val="center"/>
          </w:tcPr>
          <w:p w:rsidR="009C6682" w:rsidRPr="001C017F" w:rsidRDefault="009C6682" w:rsidP="001C017F">
            <w:pPr>
              <w:jc w:val="center"/>
              <w:rPr>
                <w:rFonts w:ascii="Times New Roman" w:hAnsi="Times New Roman" w:cs="Times New Roman"/>
                <w:sz w:val="20"/>
                <w:szCs w:val="20"/>
              </w:rPr>
            </w:pPr>
            <w:r w:rsidRPr="001C017F">
              <w:rPr>
                <w:rFonts w:ascii="Times New Roman" w:hAnsi="Times New Roman" w:cs="Times New Roman"/>
                <w:sz w:val="20"/>
                <w:szCs w:val="20"/>
              </w:rPr>
              <w:t>C</w:t>
            </w:r>
          </w:p>
        </w:tc>
      </w:tr>
    </w:tbl>
    <w:p w:rsidR="009C6682" w:rsidRDefault="009C6682" w:rsidP="009F763F">
      <w:pPr>
        <w:spacing w:line="240" w:lineRule="auto"/>
        <w:ind w:firstLine="567"/>
        <w:rPr>
          <w:rFonts w:ascii="Times New Roman" w:hAnsi="Times New Roman" w:cs="Times New Roman"/>
          <w:b/>
          <w:sz w:val="24"/>
          <w:szCs w:val="24"/>
          <w:lang w:val="kk-KZ"/>
        </w:rPr>
      </w:pPr>
    </w:p>
    <w:p w:rsidR="009C6682" w:rsidRDefault="009C6682" w:rsidP="009F763F">
      <w:pPr>
        <w:spacing w:line="240" w:lineRule="auto"/>
        <w:ind w:firstLine="567"/>
        <w:rPr>
          <w:rFonts w:ascii="Times New Roman" w:hAnsi="Times New Roman" w:cs="Times New Roman"/>
          <w:b/>
          <w:sz w:val="24"/>
          <w:szCs w:val="24"/>
          <w:lang w:val="kk-KZ"/>
        </w:rPr>
      </w:pPr>
    </w:p>
    <w:p w:rsidR="009C6682" w:rsidRPr="00155A01" w:rsidRDefault="00C87254" w:rsidP="00C87254">
      <w:pPr>
        <w:tabs>
          <w:tab w:val="left" w:pos="7480"/>
        </w:tabs>
        <w:spacing w:line="240" w:lineRule="auto"/>
        <w:ind w:firstLine="567"/>
        <w:rPr>
          <w:rFonts w:ascii="Times New Roman" w:hAnsi="Times New Roman" w:cs="Times New Roman"/>
          <w:b/>
          <w:sz w:val="24"/>
          <w:szCs w:val="24"/>
          <w:lang w:val="kk-KZ"/>
        </w:rPr>
      </w:pPr>
      <w:r>
        <w:rPr>
          <w:rFonts w:ascii="Times New Roman" w:hAnsi="Times New Roman" w:cs="Times New Roman"/>
          <w:b/>
          <w:sz w:val="24"/>
          <w:szCs w:val="24"/>
          <w:lang w:val="kk-KZ"/>
        </w:rPr>
        <w:tab/>
      </w:r>
    </w:p>
    <w:p w:rsidR="0076727E" w:rsidRPr="00155A01" w:rsidRDefault="0076727E" w:rsidP="009F763F">
      <w:pPr>
        <w:spacing w:line="240" w:lineRule="auto"/>
        <w:ind w:firstLine="567"/>
        <w:rPr>
          <w:rFonts w:ascii="Times New Roman" w:hAnsi="Times New Roman" w:cs="Times New Roman"/>
          <w:sz w:val="24"/>
          <w:szCs w:val="24"/>
        </w:rPr>
      </w:pPr>
    </w:p>
    <w:p w:rsidR="0076727E" w:rsidRPr="00155A01" w:rsidRDefault="0076727E" w:rsidP="009F763F">
      <w:pPr>
        <w:spacing w:after="0" w:line="240" w:lineRule="auto"/>
        <w:ind w:firstLine="567"/>
        <w:jc w:val="both"/>
        <w:rPr>
          <w:rFonts w:ascii="Times New Roman" w:hAnsi="Times New Roman" w:cs="Times New Roman"/>
          <w:b/>
          <w:sz w:val="26"/>
          <w:szCs w:val="26"/>
          <w:lang w:val="kk-KZ"/>
        </w:rPr>
        <w:sectPr w:rsidR="0076727E" w:rsidRPr="00155A01" w:rsidSect="00C87254">
          <w:footerReference w:type="default" r:id="rId924"/>
          <w:type w:val="nextColumn"/>
          <w:pgSz w:w="11907" w:h="16840" w:code="9"/>
          <w:pgMar w:top="1418" w:right="1418" w:bottom="1418" w:left="1418" w:header="709" w:footer="709" w:gutter="0"/>
          <w:cols w:space="567"/>
          <w:titlePg/>
          <w:docGrid w:linePitch="360"/>
        </w:sectPr>
      </w:pPr>
    </w:p>
    <w:p w:rsidR="00D615B4" w:rsidRDefault="00D615B4" w:rsidP="001C017F">
      <w:pPr>
        <w:pStyle w:val="af1"/>
        <w:spacing w:after="0"/>
        <w:ind w:left="0"/>
        <w:jc w:val="center"/>
        <w:rPr>
          <w:b/>
          <w:sz w:val="28"/>
          <w:szCs w:val="28"/>
          <w:lang w:val="kk-KZ"/>
        </w:rPr>
      </w:pPr>
      <w:r w:rsidRPr="00D615B4">
        <w:rPr>
          <w:b/>
          <w:sz w:val="28"/>
          <w:szCs w:val="28"/>
          <w:lang w:val="kk-KZ"/>
        </w:rPr>
        <w:lastRenderedPageBreak/>
        <w:t>Қорытынды</w:t>
      </w:r>
    </w:p>
    <w:p w:rsidR="002233B4" w:rsidRPr="00D615B4" w:rsidRDefault="002233B4" w:rsidP="002233B4">
      <w:pPr>
        <w:pStyle w:val="af1"/>
        <w:spacing w:after="0"/>
        <w:ind w:firstLine="567"/>
        <w:jc w:val="center"/>
        <w:rPr>
          <w:b/>
          <w:sz w:val="28"/>
          <w:szCs w:val="28"/>
          <w:lang w:val="kk-KZ"/>
        </w:rPr>
      </w:pPr>
    </w:p>
    <w:p w:rsidR="00271952" w:rsidRPr="00271952" w:rsidRDefault="00271952" w:rsidP="00271952">
      <w:pPr>
        <w:pStyle w:val="af1"/>
        <w:spacing w:after="0"/>
        <w:ind w:left="0" w:firstLine="567"/>
        <w:jc w:val="both"/>
        <w:rPr>
          <w:sz w:val="28"/>
          <w:szCs w:val="28"/>
          <w:lang w:val="kk-KZ"/>
        </w:rPr>
      </w:pPr>
      <w:r w:rsidRPr="00271952">
        <w:rPr>
          <w:sz w:val="28"/>
          <w:szCs w:val="28"/>
          <w:lang w:val="kk-KZ"/>
        </w:rPr>
        <w:t xml:space="preserve">«Дискретті математика» оқу құралы дискретті математиканың негізгі ұғымдары мен </w:t>
      </w:r>
      <w:r w:rsidR="00F84435">
        <w:rPr>
          <w:sz w:val="28"/>
          <w:szCs w:val="28"/>
          <w:lang w:val="kk-KZ"/>
        </w:rPr>
        <w:t xml:space="preserve">келесі </w:t>
      </w:r>
      <w:r w:rsidRPr="00271952">
        <w:rPr>
          <w:sz w:val="28"/>
          <w:szCs w:val="28"/>
          <w:lang w:val="kk-KZ"/>
        </w:rPr>
        <w:t xml:space="preserve">маңызды бөлімдерін қарастырды: </w:t>
      </w:r>
      <w:r w:rsidRPr="005F7826">
        <w:rPr>
          <w:sz w:val="28"/>
          <w:szCs w:val="28"/>
          <w:lang w:val="kk-KZ"/>
        </w:rPr>
        <w:t>Жиындар теориясына кіріспе; Математикалық логика және предикаттар логикасы; Комбинаторика негіздері; Графтар теориясының негіздері</w:t>
      </w:r>
      <w:r w:rsidRPr="00271952">
        <w:rPr>
          <w:sz w:val="28"/>
          <w:szCs w:val="28"/>
          <w:lang w:val="kk-KZ"/>
        </w:rPr>
        <w:t>. Бұл бөлімдер ақпараттық жүйелер мен есептеу техникасы саласында білім алушыларды кәсіби даярлау үшін қажетті маңызды және базалық білім болып табылады.</w:t>
      </w:r>
    </w:p>
    <w:p w:rsidR="00271952" w:rsidRPr="00271952" w:rsidRDefault="00271952" w:rsidP="00271952">
      <w:pPr>
        <w:pStyle w:val="af1"/>
        <w:spacing w:after="0"/>
        <w:ind w:left="0" w:firstLine="567"/>
        <w:jc w:val="both"/>
        <w:rPr>
          <w:sz w:val="28"/>
          <w:szCs w:val="28"/>
          <w:lang w:val="kk-KZ"/>
        </w:rPr>
      </w:pPr>
      <w:r w:rsidRPr="00271952">
        <w:rPr>
          <w:sz w:val="28"/>
          <w:szCs w:val="28"/>
          <w:lang w:val="kk-KZ"/>
        </w:rPr>
        <w:t xml:space="preserve">Информатикада кездесетін көптеген мәселелер дискретті мәселелер болып табылады. </w:t>
      </w:r>
    </w:p>
    <w:p w:rsidR="00271952" w:rsidRPr="00271952" w:rsidRDefault="00271952" w:rsidP="00271952">
      <w:pPr>
        <w:pStyle w:val="af1"/>
        <w:spacing w:after="0"/>
        <w:ind w:left="0" w:firstLine="567"/>
        <w:jc w:val="both"/>
        <w:rPr>
          <w:sz w:val="28"/>
          <w:szCs w:val="28"/>
          <w:lang w:val="kk-KZ"/>
        </w:rPr>
      </w:pPr>
      <w:r w:rsidRPr="00271952">
        <w:rPr>
          <w:sz w:val="28"/>
          <w:szCs w:val="28"/>
          <w:lang w:val="kk-KZ"/>
        </w:rPr>
        <w:t xml:space="preserve">Жиын теориясының негіздерін білу басқа бөлімдерді зерттеудің негізін құрайды. </w:t>
      </w:r>
      <w:r w:rsidR="00F84435">
        <w:rPr>
          <w:sz w:val="28"/>
          <w:szCs w:val="28"/>
          <w:lang w:val="kk-KZ"/>
        </w:rPr>
        <w:t>Ө</w:t>
      </w:r>
      <w:r w:rsidRPr="00271952">
        <w:rPr>
          <w:sz w:val="28"/>
          <w:szCs w:val="28"/>
          <w:lang w:val="kk-KZ"/>
        </w:rPr>
        <w:t xml:space="preserve">зіне тән қасиетке ие жиындарды </w:t>
      </w:r>
      <w:r w:rsidR="00F84435">
        <w:rPr>
          <w:sz w:val="28"/>
          <w:szCs w:val="28"/>
          <w:lang w:val="kk-KZ"/>
        </w:rPr>
        <w:t>м</w:t>
      </w:r>
      <w:r w:rsidR="00F84435" w:rsidRPr="00271952">
        <w:rPr>
          <w:sz w:val="28"/>
          <w:szCs w:val="28"/>
          <w:lang w:val="kk-KZ"/>
        </w:rPr>
        <w:t xml:space="preserve">атематикалық тұрғыдан </w:t>
      </w:r>
      <w:r w:rsidRPr="00271952">
        <w:rPr>
          <w:sz w:val="28"/>
          <w:szCs w:val="28"/>
          <w:lang w:val="kk-KZ"/>
        </w:rPr>
        <w:t xml:space="preserve">құруды және беруді үйреніп, </w:t>
      </w:r>
      <w:r w:rsidR="00F84435">
        <w:rPr>
          <w:sz w:val="28"/>
          <w:szCs w:val="28"/>
          <w:lang w:val="kk-KZ"/>
        </w:rPr>
        <w:t xml:space="preserve">содан кейін </w:t>
      </w:r>
      <w:r w:rsidRPr="00271952">
        <w:rPr>
          <w:sz w:val="28"/>
          <w:szCs w:val="28"/>
          <w:lang w:val="kk-KZ"/>
        </w:rPr>
        <w:t>олардың арасында қарым-қатынас орнатуға және оларға амалдар қолдануға болады.</w:t>
      </w:r>
    </w:p>
    <w:p w:rsidR="00271952" w:rsidRPr="00271952" w:rsidRDefault="00271952" w:rsidP="00271952">
      <w:pPr>
        <w:pStyle w:val="af1"/>
        <w:spacing w:after="0"/>
        <w:ind w:left="0" w:firstLine="567"/>
        <w:jc w:val="both"/>
        <w:rPr>
          <w:sz w:val="28"/>
          <w:szCs w:val="28"/>
          <w:lang w:val="kk-KZ"/>
        </w:rPr>
      </w:pPr>
      <w:r w:rsidRPr="00271952">
        <w:rPr>
          <w:sz w:val="28"/>
          <w:szCs w:val="28"/>
          <w:lang w:val="kk-KZ"/>
        </w:rPr>
        <w:t xml:space="preserve">Логикалық алгебра және пікірлер логикасы информатика теориясына маңызды кіріспе болып табылады, өйткені компьютерлер - бұл биттерді жылжыту және оларға логикалық операцияларды қолдану арқылы жұмыс істейтін сандық құрылғылар. </w:t>
      </w:r>
    </w:p>
    <w:p w:rsidR="00271952" w:rsidRPr="00271952" w:rsidRDefault="00271952" w:rsidP="00271952">
      <w:pPr>
        <w:pStyle w:val="af1"/>
        <w:spacing w:after="0"/>
        <w:ind w:left="0" w:firstLine="567"/>
        <w:jc w:val="both"/>
        <w:rPr>
          <w:sz w:val="28"/>
          <w:szCs w:val="28"/>
          <w:lang w:val="kk-KZ"/>
        </w:rPr>
      </w:pPr>
      <w:r w:rsidRPr="00271952">
        <w:rPr>
          <w:sz w:val="28"/>
          <w:szCs w:val="28"/>
          <w:lang w:val="kk-KZ"/>
        </w:rPr>
        <w:t>Графтар теориясы кейбір кеңінен қолданылатын алгоритмдерде маңызды.</w:t>
      </w:r>
    </w:p>
    <w:p w:rsidR="00D615B4" w:rsidRDefault="00D615B4" w:rsidP="00D615B4">
      <w:pPr>
        <w:pStyle w:val="af1"/>
        <w:spacing w:after="0"/>
        <w:ind w:left="0" w:firstLine="567"/>
        <w:jc w:val="both"/>
        <w:rPr>
          <w:sz w:val="28"/>
          <w:szCs w:val="28"/>
          <w:lang w:val="kk-KZ"/>
        </w:rPr>
      </w:pPr>
      <w:r w:rsidRPr="00D615B4">
        <w:rPr>
          <w:sz w:val="28"/>
          <w:szCs w:val="28"/>
          <w:lang w:val="kk-KZ"/>
        </w:rPr>
        <w:t>Дискретті математиканың элементтерін зерттеу оның барлық кезеңдерінде және барлық студентте</w:t>
      </w:r>
      <w:r w:rsidR="002233B4">
        <w:rPr>
          <w:sz w:val="28"/>
          <w:szCs w:val="28"/>
          <w:lang w:val="kk-KZ"/>
        </w:rPr>
        <w:t>р үшін жалпы математикалық білі</w:t>
      </w:r>
      <w:r w:rsidRPr="00D615B4">
        <w:rPr>
          <w:sz w:val="28"/>
          <w:szCs w:val="28"/>
          <w:lang w:val="kk-KZ"/>
        </w:rPr>
        <w:t>мнің маңызды және ажырамас бөлігі болып табылады.</w:t>
      </w:r>
    </w:p>
    <w:p w:rsidR="00D615B4" w:rsidRDefault="00D615B4" w:rsidP="00D615B4">
      <w:pPr>
        <w:pStyle w:val="af1"/>
        <w:spacing w:after="0"/>
        <w:ind w:left="0" w:firstLine="567"/>
        <w:jc w:val="both"/>
        <w:rPr>
          <w:sz w:val="28"/>
          <w:szCs w:val="28"/>
          <w:lang w:val="kk-KZ"/>
        </w:rPr>
      </w:pPr>
    </w:p>
    <w:p w:rsidR="00D615B4" w:rsidRDefault="00D615B4" w:rsidP="00D615B4">
      <w:pPr>
        <w:pStyle w:val="af1"/>
        <w:spacing w:after="0"/>
        <w:ind w:left="0" w:firstLine="567"/>
        <w:jc w:val="both"/>
        <w:rPr>
          <w:sz w:val="28"/>
          <w:szCs w:val="28"/>
          <w:lang w:val="kk-KZ"/>
        </w:rPr>
      </w:pPr>
    </w:p>
    <w:p w:rsidR="002233B4" w:rsidRDefault="002233B4" w:rsidP="00D615B4">
      <w:pPr>
        <w:pStyle w:val="af1"/>
        <w:spacing w:after="0"/>
        <w:ind w:left="0" w:firstLine="567"/>
        <w:jc w:val="both"/>
        <w:rPr>
          <w:sz w:val="28"/>
          <w:szCs w:val="28"/>
          <w:lang w:val="kk-KZ"/>
        </w:rPr>
      </w:pPr>
    </w:p>
    <w:p w:rsidR="002233B4" w:rsidRDefault="002233B4" w:rsidP="00D615B4">
      <w:pPr>
        <w:pStyle w:val="af1"/>
        <w:spacing w:after="0"/>
        <w:ind w:left="0" w:firstLine="567"/>
        <w:jc w:val="both"/>
        <w:rPr>
          <w:sz w:val="28"/>
          <w:szCs w:val="28"/>
          <w:lang w:val="kk-KZ"/>
        </w:rPr>
      </w:pPr>
    </w:p>
    <w:p w:rsidR="002233B4" w:rsidRDefault="002233B4" w:rsidP="00D615B4">
      <w:pPr>
        <w:pStyle w:val="af1"/>
        <w:spacing w:after="0"/>
        <w:ind w:left="0" w:firstLine="567"/>
        <w:jc w:val="both"/>
        <w:rPr>
          <w:sz w:val="28"/>
          <w:szCs w:val="28"/>
          <w:lang w:val="kk-KZ"/>
        </w:rPr>
      </w:pPr>
    </w:p>
    <w:p w:rsidR="002233B4" w:rsidRDefault="002233B4" w:rsidP="00D615B4">
      <w:pPr>
        <w:pStyle w:val="af1"/>
        <w:spacing w:after="0"/>
        <w:ind w:left="0" w:firstLine="567"/>
        <w:jc w:val="both"/>
        <w:rPr>
          <w:sz w:val="28"/>
          <w:szCs w:val="28"/>
          <w:lang w:val="kk-KZ"/>
        </w:rPr>
      </w:pPr>
    </w:p>
    <w:p w:rsidR="008C2CC3" w:rsidRDefault="008C2CC3" w:rsidP="00D615B4">
      <w:pPr>
        <w:pStyle w:val="af1"/>
        <w:spacing w:after="0"/>
        <w:ind w:left="0" w:firstLine="567"/>
        <w:jc w:val="both"/>
        <w:rPr>
          <w:sz w:val="28"/>
          <w:szCs w:val="28"/>
          <w:lang w:val="kk-KZ"/>
        </w:rPr>
      </w:pPr>
    </w:p>
    <w:p w:rsidR="003D1E41" w:rsidRDefault="003D1E41" w:rsidP="00D615B4">
      <w:pPr>
        <w:pStyle w:val="af1"/>
        <w:spacing w:after="0"/>
        <w:ind w:left="0" w:firstLine="567"/>
        <w:jc w:val="both"/>
        <w:rPr>
          <w:sz w:val="28"/>
          <w:szCs w:val="28"/>
          <w:lang w:val="kk-KZ"/>
        </w:rPr>
      </w:pPr>
    </w:p>
    <w:p w:rsidR="003D1E41" w:rsidRDefault="003D1E41" w:rsidP="00D615B4">
      <w:pPr>
        <w:pStyle w:val="af1"/>
        <w:spacing w:after="0"/>
        <w:ind w:left="0" w:firstLine="567"/>
        <w:jc w:val="both"/>
        <w:rPr>
          <w:sz w:val="28"/>
          <w:szCs w:val="28"/>
          <w:lang w:val="kk-KZ"/>
        </w:rPr>
      </w:pPr>
    </w:p>
    <w:p w:rsidR="003D1E41" w:rsidRDefault="003D1E41" w:rsidP="00D615B4">
      <w:pPr>
        <w:pStyle w:val="af1"/>
        <w:spacing w:after="0"/>
        <w:ind w:left="0" w:firstLine="567"/>
        <w:jc w:val="both"/>
        <w:rPr>
          <w:sz w:val="28"/>
          <w:szCs w:val="28"/>
          <w:lang w:val="kk-KZ"/>
        </w:rPr>
      </w:pPr>
    </w:p>
    <w:p w:rsidR="003D1E41" w:rsidRDefault="003D1E41" w:rsidP="00D615B4">
      <w:pPr>
        <w:pStyle w:val="af1"/>
        <w:spacing w:after="0"/>
        <w:ind w:left="0" w:firstLine="567"/>
        <w:jc w:val="both"/>
        <w:rPr>
          <w:sz w:val="28"/>
          <w:szCs w:val="28"/>
          <w:lang w:val="kk-KZ"/>
        </w:rPr>
      </w:pPr>
    </w:p>
    <w:p w:rsidR="003D1E41" w:rsidRDefault="003D1E41" w:rsidP="00D615B4">
      <w:pPr>
        <w:pStyle w:val="af1"/>
        <w:spacing w:after="0"/>
        <w:ind w:left="0" w:firstLine="567"/>
        <w:jc w:val="both"/>
        <w:rPr>
          <w:sz w:val="28"/>
          <w:szCs w:val="28"/>
          <w:lang w:val="kk-KZ"/>
        </w:rPr>
      </w:pPr>
    </w:p>
    <w:p w:rsidR="003D1E41" w:rsidRDefault="003D1E41" w:rsidP="00D615B4">
      <w:pPr>
        <w:pStyle w:val="af1"/>
        <w:spacing w:after="0"/>
        <w:ind w:left="0" w:firstLine="567"/>
        <w:jc w:val="both"/>
        <w:rPr>
          <w:sz w:val="28"/>
          <w:szCs w:val="28"/>
          <w:lang w:val="kk-KZ"/>
        </w:rPr>
      </w:pPr>
    </w:p>
    <w:p w:rsidR="003D1E41" w:rsidRDefault="003D1E41" w:rsidP="00D615B4">
      <w:pPr>
        <w:pStyle w:val="af1"/>
        <w:spacing w:after="0"/>
        <w:ind w:left="0" w:firstLine="567"/>
        <w:jc w:val="both"/>
        <w:rPr>
          <w:sz w:val="28"/>
          <w:szCs w:val="28"/>
          <w:lang w:val="kk-KZ"/>
        </w:rPr>
      </w:pPr>
    </w:p>
    <w:p w:rsidR="008C2CC3" w:rsidRDefault="008C2CC3" w:rsidP="00D615B4">
      <w:pPr>
        <w:pStyle w:val="af1"/>
        <w:spacing w:after="0"/>
        <w:ind w:left="0" w:firstLine="567"/>
        <w:jc w:val="both"/>
        <w:rPr>
          <w:sz w:val="28"/>
          <w:szCs w:val="28"/>
          <w:lang w:val="kk-KZ"/>
        </w:rPr>
      </w:pPr>
    </w:p>
    <w:p w:rsidR="002233B4" w:rsidRDefault="002233B4" w:rsidP="00D615B4">
      <w:pPr>
        <w:pStyle w:val="af1"/>
        <w:spacing w:after="0"/>
        <w:ind w:left="0" w:firstLine="567"/>
        <w:jc w:val="both"/>
        <w:rPr>
          <w:sz w:val="28"/>
          <w:szCs w:val="28"/>
          <w:lang w:val="kk-KZ"/>
        </w:rPr>
      </w:pPr>
    </w:p>
    <w:p w:rsidR="00C87254" w:rsidRDefault="00C87254" w:rsidP="00D615B4">
      <w:pPr>
        <w:pStyle w:val="af1"/>
        <w:spacing w:after="0"/>
        <w:ind w:left="0" w:firstLine="567"/>
        <w:jc w:val="both"/>
        <w:rPr>
          <w:sz w:val="28"/>
          <w:szCs w:val="28"/>
          <w:lang w:val="kk-KZ"/>
        </w:rPr>
      </w:pPr>
    </w:p>
    <w:p w:rsidR="00C87254" w:rsidRDefault="00C87254" w:rsidP="00D615B4">
      <w:pPr>
        <w:pStyle w:val="af1"/>
        <w:spacing w:after="0"/>
        <w:ind w:left="0" w:firstLine="567"/>
        <w:jc w:val="both"/>
        <w:rPr>
          <w:sz w:val="28"/>
          <w:szCs w:val="28"/>
          <w:lang w:val="kk-KZ"/>
        </w:rPr>
      </w:pPr>
    </w:p>
    <w:p w:rsidR="002233B4" w:rsidRPr="00D615B4" w:rsidRDefault="002233B4" w:rsidP="00D615B4">
      <w:pPr>
        <w:pStyle w:val="af1"/>
        <w:spacing w:after="0"/>
        <w:ind w:left="0" w:firstLine="567"/>
        <w:jc w:val="both"/>
        <w:rPr>
          <w:sz w:val="28"/>
          <w:szCs w:val="28"/>
          <w:lang w:val="kk-KZ"/>
        </w:rPr>
      </w:pPr>
    </w:p>
    <w:p w:rsidR="002233B4" w:rsidRDefault="002233B4" w:rsidP="009F763F">
      <w:pPr>
        <w:pStyle w:val="af1"/>
        <w:spacing w:after="0"/>
        <w:ind w:left="0" w:firstLine="567"/>
        <w:jc w:val="both"/>
        <w:rPr>
          <w:b/>
          <w:sz w:val="28"/>
          <w:szCs w:val="28"/>
          <w:lang w:val="kk-KZ"/>
        </w:rPr>
      </w:pPr>
    </w:p>
    <w:p w:rsidR="00E51B92" w:rsidRPr="00155A01" w:rsidRDefault="0064071E" w:rsidP="001C017F">
      <w:pPr>
        <w:pStyle w:val="af1"/>
        <w:spacing w:after="0"/>
        <w:ind w:left="0"/>
        <w:jc w:val="center"/>
        <w:rPr>
          <w:b/>
          <w:sz w:val="28"/>
          <w:szCs w:val="28"/>
          <w:lang w:val="kk-KZ"/>
        </w:rPr>
      </w:pPr>
      <w:r w:rsidRPr="00155A01">
        <w:rPr>
          <w:b/>
          <w:sz w:val="28"/>
          <w:szCs w:val="28"/>
          <w:lang w:val="kk-KZ"/>
        </w:rPr>
        <w:lastRenderedPageBreak/>
        <w:t>Әдебиеттер</w:t>
      </w:r>
    </w:p>
    <w:p w:rsidR="00FE2B7B" w:rsidRPr="00155A01" w:rsidRDefault="00FE2B7B" w:rsidP="009F763F">
      <w:pPr>
        <w:pStyle w:val="af1"/>
        <w:spacing w:after="0"/>
        <w:ind w:left="0" w:firstLine="567"/>
        <w:jc w:val="both"/>
        <w:rPr>
          <w:b/>
          <w:sz w:val="28"/>
          <w:szCs w:val="28"/>
          <w:lang w:val="kk-KZ"/>
        </w:rPr>
      </w:pPr>
    </w:p>
    <w:p w:rsidR="00757CFE" w:rsidRPr="00155A01" w:rsidRDefault="00757CFE" w:rsidP="0086283E">
      <w:pPr>
        <w:numPr>
          <w:ilvl w:val="0"/>
          <w:numId w:val="32"/>
        </w:numPr>
        <w:tabs>
          <w:tab w:val="left" w:pos="314"/>
        </w:tabs>
        <w:spacing w:after="0" w:line="240" w:lineRule="auto"/>
        <w:ind w:left="0" w:firstLine="567"/>
        <w:jc w:val="both"/>
        <w:rPr>
          <w:rFonts w:ascii="Times New Roman" w:hAnsi="Times New Roman" w:cs="Times New Roman"/>
          <w:sz w:val="28"/>
          <w:szCs w:val="28"/>
          <w:lang w:val="kk-KZ"/>
        </w:rPr>
      </w:pPr>
      <w:bookmarkStart w:id="137" w:name="_Hlk29416082"/>
      <w:r w:rsidRPr="00155A01">
        <w:rPr>
          <w:rFonts w:ascii="Times New Roman" w:hAnsi="Times New Roman" w:cs="Times New Roman"/>
          <w:sz w:val="28"/>
          <w:szCs w:val="28"/>
          <w:lang w:val="kk-KZ"/>
        </w:rPr>
        <w:t xml:space="preserve">Махмудова Ш.Д. Дискретная математика: учебное пособие/ </w:t>
      </w:r>
      <w:r w:rsidR="001C017F">
        <w:rPr>
          <w:rFonts w:ascii="Times New Roman" w:hAnsi="Times New Roman" w:cs="Times New Roman"/>
          <w:sz w:val="28"/>
          <w:szCs w:val="28"/>
          <w:lang w:val="kk-KZ"/>
        </w:rPr>
        <w:br/>
      </w:r>
      <w:r w:rsidRPr="00155A01">
        <w:rPr>
          <w:rFonts w:ascii="Times New Roman" w:hAnsi="Times New Roman" w:cs="Times New Roman"/>
          <w:sz w:val="28"/>
          <w:szCs w:val="28"/>
          <w:lang w:val="kk-KZ"/>
        </w:rPr>
        <w:t>Ш.Д. Махмудова, А.Н.Уразгалиева – Уральск: ЗКАТУ, 2021.- 180 с.</w:t>
      </w:r>
    </w:p>
    <w:p w:rsidR="00520957" w:rsidRPr="00155A01" w:rsidRDefault="004F4A9D" w:rsidP="0086283E">
      <w:pPr>
        <w:numPr>
          <w:ilvl w:val="0"/>
          <w:numId w:val="32"/>
        </w:numPr>
        <w:tabs>
          <w:tab w:val="left" w:pos="314"/>
        </w:tabs>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Новиков Ф.А. </w:t>
      </w:r>
      <w:r w:rsidR="00E51B92" w:rsidRPr="00155A01">
        <w:rPr>
          <w:rFonts w:ascii="Times New Roman" w:hAnsi="Times New Roman" w:cs="Times New Roman"/>
          <w:sz w:val="28"/>
          <w:szCs w:val="28"/>
          <w:lang w:val="kk-KZ"/>
        </w:rPr>
        <w:t>Дискретная математика для про</w:t>
      </w:r>
      <w:r w:rsidR="00F01C8A" w:rsidRPr="00155A01">
        <w:rPr>
          <w:rFonts w:ascii="Times New Roman" w:hAnsi="Times New Roman" w:cs="Times New Roman"/>
          <w:sz w:val="28"/>
          <w:szCs w:val="28"/>
          <w:lang w:val="kk-KZ"/>
        </w:rPr>
        <w:t>граммистов: учебник для вузов</w:t>
      </w:r>
      <w:r w:rsidRPr="00155A01">
        <w:rPr>
          <w:rFonts w:ascii="Times New Roman" w:hAnsi="Times New Roman" w:cs="Times New Roman"/>
          <w:sz w:val="28"/>
          <w:szCs w:val="28"/>
          <w:lang w:val="kk-KZ"/>
        </w:rPr>
        <w:t xml:space="preserve"> </w:t>
      </w:r>
      <w:r w:rsidR="00F01C8A" w:rsidRPr="00155A01">
        <w:rPr>
          <w:rFonts w:ascii="Times New Roman" w:hAnsi="Times New Roman" w:cs="Times New Roman"/>
          <w:sz w:val="28"/>
          <w:szCs w:val="28"/>
          <w:lang w:val="kk-KZ"/>
        </w:rPr>
        <w:t>/</w:t>
      </w:r>
      <w:r w:rsidR="00D23B72" w:rsidRPr="00155A01">
        <w:rPr>
          <w:rFonts w:ascii="Times New Roman" w:hAnsi="Times New Roman" w:cs="Times New Roman"/>
          <w:sz w:val="28"/>
          <w:szCs w:val="28"/>
          <w:lang w:val="kk-KZ"/>
        </w:rPr>
        <w:t xml:space="preserve"> </w:t>
      </w:r>
      <w:r w:rsidR="008738C7" w:rsidRPr="00155A01">
        <w:rPr>
          <w:rFonts w:ascii="Times New Roman" w:hAnsi="Times New Roman" w:cs="Times New Roman"/>
          <w:sz w:val="28"/>
          <w:szCs w:val="28"/>
          <w:lang w:val="kk-KZ"/>
        </w:rPr>
        <w:t xml:space="preserve">/ Ф.А. Новиков </w:t>
      </w:r>
      <w:r w:rsidR="00E51B92" w:rsidRPr="00155A01">
        <w:rPr>
          <w:rFonts w:ascii="Times New Roman" w:hAnsi="Times New Roman" w:cs="Times New Roman"/>
          <w:sz w:val="28"/>
          <w:szCs w:val="28"/>
          <w:lang w:val="kk-KZ"/>
        </w:rPr>
        <w:t xml:space="preserve">- СПб: Питер, 2008- 384с. </w:t>
      </w:r>
    </w:p>
    <w:p w:rsidR="00E51B92" w:rsidRPr="00155A01" w:rsidRDefault="00E51B92" w:rsidP="0086283E">
      <w:pPr>
        <w:numPr>
          <w:ilvl w:val="0"/>
          <w:numId w:val="32"/>
        </w:numPr>
        <w:tabs>
          <w:tab w:val="left" w:pos="314"/>
        </w:tabs>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Плотников А.Д. Дискретная математика: учебное пособие</w:t>
      </w:r>
      <w:r w:rsidR="008738C7" w:rsidRPr="00155A01">
        <w:rPr>
          <w:rFonts w:ascii="Times New Roman" w:hAnsi="Times New Roman" w:cs="Times New Roman"/>
          <w:sz w:val="28"/>
          <w:szCs w:val="28"/>
          <w:lang w:val="kk-KZ"/>
        </w:rPr>
        <w:t>/</w:t>
      </w:r>
      <w:r w:rsidR="00D23B72" w:rsidRPr="00155A01">
        <w:rPr>
          <w:rFonts w:ascii="Times New Roman" w:hAnsi="Times New Roman" w:cs="Times New Roman"/>
          <w:sz w:val="28"/>
          <w:szCs w:val="28"/>
          <w:lang w:val="kk-KZ"/>
        </w:rPr>
        <w:t xml:space="preserve"> </w:t>
      </w:r>
      <w:r w:rsidR="001C017F">
        <w:rPr>
          <w:rFonts w:ascii="Times New Roman" w:hAnsi="Times New Roman" w:cs="Times New Roman"/>
          <w:sz w:val="28"/>
          <w:szCs w:val="28"/>
          <w:lang w:val="kk-KZ"/>
        </w:rPr>
        <w:br/>
      </w:r>
      <w:r w:rsidR="008738C7" w:rsidRPr="00155A01">
        <w:rPr>
          <w:rFonts w:ascii="Times New Roman" w:hAnsi="Times New Roman" w:cs="Times New Roman"/>
          <w:sz w:val="28"/>
          <w:szCs w:val="28"/>
          <w:lang w:val="kk-KZ"/>
        </w:rPr>
        <w:t xml:space="preserve">А.Д. Плотников  </w:t>
      </w:r>
      <w:r w:rsidRPr="00155A01">
        <w:rPr>
          <w:rFonts w:ascii="Times New Roman" w:hAnsi="Times New Roman" w:cs="Times New Roman"/>
          <w:sz w:val="28"/>
          <w:szCs w:val="28"/>
          <w:lang w:val="kk-KZ"/>
        </w:rPr>
        <w:t>-</w:t>
      </w:r>
      <w:r w:rsidR="008738C7"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М.:</w:t>
      </w:r>
      <w:r w:rsidR="008738C7" w:rsidRPr="00155A01">
        <w:rPr>
          <w:rFonts w:ascii="Times New Roman" w:hAnsi="Times New Roman" w:cs="Times New Roman"/>
          <w:sz w:val="28"/>
          <w:szCs w:val="28"/>
          <w:lang w:val="kk-KZ"/>
        </w:rPr>
        <w:t xml:space="preserve"> </w:t>
      </w:r>
      <w:r w:rsidR="00DB4DFC" w:rsidRPr="00155A01">
        <w:rPr>
          <w:rFonts w:ascii="Times New Roman" w:hAnsi="Times New Roman" w:cs="Times New Roman"/>
          <w:sz w:val="28"/>
          <w:szCs w:val="28"/>
          <w:lang w:val="kk-KZ"/>
        </w:rPr>
        <w:t>Новое знание, 2006.- 304</w:t>
      </w:r>
      <w:r w:rsidRPr="00155A01">
        <w:rPr>
          <w:rFonts w:ascii="Times New Roman" w:hAnsi="Times New Roman" w:cs="Times New Roman"/>
          <w:sz w:val="28"/>
          <w:szCs w:val="28"/>
          <w:lang w:val="kk-KZ"/>
        </w:rPr>
        <w:t>с.</w:t>
      </w:r>
    </w:p>
    <w:p w:rsidR="00E51B92" w:rsidRPr="00155A01" w:rsidRDefault="00E51B92" w:rsidP="0086283E">
      <w:pPr>
        <w:numPr>
          <w:ilvl w:val="0"/>
          <w:numId w:val="32"/>
        </w:numPr>
        <w:tabs>
          <w:tab w:val="left" w:pos="314"/>
        </w:tabs>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Просветов Г.И. Дискретн</w:t>
      </w:r>
      <w:r w:rsidR="004F4A9D" w:rsidRPr="00155A01">
        <w:rPr>
          <w:rFonts w:ascii="Times New Roman" w:hAnsi="Times New Roman" w:cs="Times New Roman"/>
          <w:sz w:val="28"/>
          <w:szCs w:val="28"/>
          <w:lang w:val="kk-KZ"/>
        </w:rPr>
        <w:t>ая математика: задачи и решения</w:t>
      </w:r>
      <w:r w:rsidRPr="00155A01">
        <w:rPr>
          <w:rFonts w:ascii="Times New Roman" w:hAnsi="Times New Roman" w:cs="Times New Roman"/>
          <w:sz w:val="28"/>
          <w:szCs w:val="28"/>
          <w:lang w:val="kk-KZ"/>
        </w:rPr>
        <w:t>: учебное пособие</w:t>
      </w:r>
      <w:r w:rsidR="008738C7" w:rsidRPr="00155A01">
        <w:rPr>
          <w:rFonts w:ascii="Times New Roman" w:hAnsi="Times New Roman" w:cs="Times New Roman"/>
          <w:sz w:val="28"/>
          <w:szCs w:val="28"/>
          <w:lang w:val="kk-KZ"/>
        </w:rPr>
        <w:t xml:space="preserve"> </w:t>
      </w:r>
      <w:r w:rsidR="00D23B72" w:rsidRPr="00155A01">
        <w:rPr>
          <w:rFonts w:ascii="Times New Roman" w:hAnsi="Times New Roman" w:cs="Times New Roman"/>
          <w:sz w:val="28"/>
          <w:szCs w:val="28"/>
          <w:lang w:val="kk-KZ"/>
        </w:rPr>
        <w:t xml:space="preserve">/ Г.И. Просветов </w:t>
      </w:r>
      <w:r w:rsidRPr="00155A01">
        <w:rPr>
          <w:rFonts w:ascii="Times New Roman" w:hAnsi="Times New Roman" w:cs="Times New Roman"/>
          <w:sz w:val="28"/>
          <w:szCs w:val="28"/>
          <w:lang w:val="kk-KZ"/>
        </w:rPr>
        <w:t>- М.: БИНОМ. Лаборатория знаний, 2011.-222с.</w:t>
      </w:r>
    </w:p>
    <w:p w:rsidR="00E51B92" w:rsidRPr="00155A01" w:rsidRDefault="008738C7" w:rsidP="0086283E">
      <w:pPr>
        <w:numPr>
          <w:ilvl w:val="0"/>
          <w:numId w:val="32"/>
        </w:numPr>
        <w:tabs>
          <w:tab w:val="left" w:pos="314"/>
        </w:tabs>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Галушкина Ю.И.</w:t>
      </w:r>
      <w:r w:rsidR="00E51B92" w:rsidRPr="00155A01">
        <w:rPr>
          <w:rFonts w:ascii="Times New Roman" w:hAnsi="Times New Roman" w:cs="Times New Roman"/>
          <w:sz w:val="28"/>
          <w:szCs w:val="28"/>
          <w:lang w:val="kk-KZ"/>
        </w:rPr>
        <w:t xml:space="preserve"> Конспект лекций по д</w:t>
      </w:r>
      <w:r w:rsidRPr="00155A01">
        <w:rPr>
          <w:rFonts w:ascii="Times New Roman" w:hAnsi="Times New Roman" w:cs="Times New Roman"/>
          <w:sz w:val="28"/>
          <w:szCs w:val="28"/>
          <w:lang w:val="kk-KZ"/>
        </w:rPr>
        <w:t>искретной математике/</w:t>
      </w:r>
      <w:r w:rsidR="00D23B72"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xml:space="preserve"> Ю.И.Галушкина, А.Н.  Марьямов </w:t>
      </w:r>
      <w:r w:rsidR="00E51B92"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w:t>
      </w:r>
      <w:r w:rsidR="00E51B92" w:rsidRPr="00155A01">
        <w:rPr>
          <w:rFonts w:ascii="Times New Roman" w:hAnsi="Times New Roman" w:cs="Times New Roman"/>
          <w:sz w:val="28"/>
          <w:szCs w:val="28"/>
          <w:lang w:val="kk-KZ"/>
        </w:rPr>
        <w:t>М.: Айрис-пресс, 2008.-176</w:t>
      </w:r>
      <w:r w:rsidR="00DB4DFC" w:rsidRPr="00155A01">
        <w:rPr>
          <w:rFonts w:ascii="Times New Roman" w:hAnsi="Times New Roman" w:cs="Times New Roman"/>
          <w:sz w:val="28"/>
          <w:szCs w:val="28"/>
          <w:lang w:val="kk-KZ"/>
        </w:rPr>
        <w:t>с.</w:t>
      </w:r>
    </w:p>
    <w:p w:rsidR="00E51B92" w:rsidRPr="00155A01" w:rsidRDefault="00E51B92" w:rsidP="0086283E">
      <w:pPr>
        <w:numPr>
          <w:ilvl w:val="0"/>
          <w:numId w:val="32"/>
        </w:numPr>
        <w:tabs>
          <w:tab w:val="left" w:pos="314"/>
        </w:tabs>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Тишин В.В. Дискретная математика в примерах и задачах: учебное пособие для вузов</w:t>
      </w:r>
      <w:r w:rsidR="00D23B72" w:rsidRPr="00155A01">
        <w:rPr>
          <w:rFonts w:ascii="Times New Roman" w:hAnsi="Times New Roman" w:cs="Times New Roman"/>
          <w:sz w:val="28"/>
          <w:szCs w:val="28"/>
          <w:lang w:val="kk-KZ"/>
        </w:rPr>
        <w:t xml:space="preserve"> </w:t>
      </w:r>
      <w:r w:rsidR="008738C7" w:rsidRPr="00155A01">
        <w:rPr>
          <w:rFonts w:ascii="Times New Roman" w:hAnsi="Times New Roman" w:cs="Times New Roman"/>
          <w:sz w:val="28"/>
          <w:szCs w:val="28"/>
          <w:lang w:val="kk-KZ"/>
        </w:rPr>
        <w:t xml:space="preserve">/ В.В.  Тишин </w:t>
      </w:r>
      <w:r w:rsidRPr="00155A01">
        <w:rPr>
          <w:rFonts w:ascii="Times New Roman" w:hAnsi="Times New Roman" w:cs="Times New Roman"/>
          <w:sz w:val="28"/>
          <w:szCs w:val="28"/>
          <w:lang w:val="kk-KZ"/>
        </w:rPr>
        <w:t>-</w:t>
      </w:r>
      <w:r w:rsidR="008738C7"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СПб.:</w:t>
      </w:r>
      <w:r w:rsidR="008738C7"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БХВ</w:t>
      </w:r>
      <w:r w:rsidR="00D23B72"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 Петербург, 2008.- 352</w:t>
      </w:r>
      <w:bookmarkEnd w:id="137"/>
      <w:r w:rsidR="00DB4DFC" w:rsidRPr="00155A01">
        <w:rPr>
          <w:rFonts w:ascii="Times New Roman" w:hAnsi="Times New Roman" w:cs="Times New Roman"/>
          <w:sz w:val="28"/>
          <w:szCs w:val="28"/>
          <w:lang w:val="kk-KZ"/>
        </w:rPr>
        <w:t>с.</w:t>
      </w:r>
    </w:p>
    <w:p w:rsidR="005C5010" w:rsidRPr="00155A01" w:rsidRDefault="00E51B92" w:rsidP="0086283E">
      <w:pPr>
        <w:numPr>
          <w:ilvl w:val="0"/>
          <w:numId w:val="32"/>
        </w:numPr>
        <w:spacing w:after="0" w:line="240" w:lineRule="auto"/>
        <w:ind w:left="0" w:firstLine="567"/>
        <w:jc w:val="both"/>
        <w:rPr>
          <w:rFonts w:ascii="Times New Roman" w:hAnsi="Times New Roman" w:cs="Times New Roman"/>
          <w:bCs/>
          <w:sz w:val="28"/>
          <w:szCs w:val="28"/>
          <w:lang w:val="kk-KZ"/>
        </w:rPr>
      </w:pPr>
      <w:bookmarkStart w:id="138" w:name="_Hlk29416111"/>
      <w:r w:rsidRPr="00155A01">
        <w:rPr>
          <w:rFonts w:ascii="Times New Roman" w:hAnsi="Times New Roman" w:cs="Times New Roman"/>
          <w:bCs/>
          <w:sz w:val="28"/>
          <w:szCs w:val="28"/>
          <w:lang w:val="kk-KZ"/>
        </w:rPr>
        <w:t>Судоплатов С.В</w:t>
      </w:r>
      <w:r w:rsidR="008738C7" w:rsidRPr="00155A01">
        <w:rPr>
          <w:rFonts w:ascii="Times New Roman" w:hAnsi="Times New Roman" w:cs="Times New Roman"/>
          <w:bCs/>
          <w:sz w:val="28"/>
          <w:szCs w:val="28"/>
          <w:lang w:val="kk-KZ"/>
        </w:rPr>
        <w:t>.</w:t>
      </w:r>
      <w:r w:rsidR="004F4A9D" w:rsidRPr="00155A01">
        <w:rPr>
          <w:rFonts w:ascii="Times New Roman" w:hAnsi="Times New Roman" w:cs="Times New Roman"/>
          <w:bCs/>
          <w:sz w:val="28"/>
          <w:szCs w:val="28"/>
          <w:lang w:val="kk-KZ"/>
        </w:rPr>
        <w:t xml:space="preserve"> Дискретная </w:t>
      </w:r>
      <w:r w:rsidRPr="00155A01">
        <w:rPr>
          <w:rFonts w:ascii="Times New Roman" w:hAnsi="Times New Roman" w:cs="Times New Roman"/>
          <w:bCs/>
          <w:sz w:val="28"/>
          <w:szCs w:val="28"/>
          <w:lang w:val="kk-KZ"/>
        </w:rPr>
        <w:t xml:space="preserve">математика: учебник для </w:t>
      </w:r>
      <w:r w:rsidR="008738C7" w:rsidRPr="00155A01">
        <w:rPr>
          <w:rFonts w:ascii="Times New Roman" w:hAnsi="Times New Roman" w:cs="Times New Roman"/>
          <w:bCs/>
          <w:sz w:val="28"/>
          <w:szCs w:val="28"/>
          <w:lang w:val="kk-KZ"/>
        </w:rPr>
        <w:t>дистанционного образования</w:t>
      </w:r>
      <w:r w:rsidR="00D23B72" w:rsidRPr="00155A01">
        <w:rPr>
          <w:rFonts w:ascii="Times New Roman" w:hAnsi="Times New Roman" w:cs="Times New Roman"/>
          <w:bCs/>
          <w:sz w:val="28"/>
          <w:szCs w:val="28"/>
          <w:lang w:val="kk-KZ"/>
        </w:rPr>
        <w:t xml:space="preserve"> </w:t>
      </w:r>
      <w:r w:rsidR="008738C7" w:rsidRPr="00155A01">
        <w:rPr>
          <w:rFonts w:ascii="Times New Roman" w:hAnsi="Times New Roman" w:cs="Times New Roman"/>
          <w:bCs/>
          <w:sz w:val="28"/>
          <w:szCs w:val="28"/>
          <w:lang w:val="kk-KZ"/>
        </w:rPr>
        <w:t>/</w:t>
      </w:r>
      <w:r w:rsidR="00D23B72" w:rsidRPr="00155A01">
        <w:rPr>
          <w:rFonts w:ascii="Times New Roman" w:hAnsi="Times New Roman" w:cs="Times New Roman"/>
          <w:bCs/>
          <w:sz w:val="28"/>
          <w:szCs w:val="28"/>
          <w:lang w:val="kk-KZ"/>
        </w:rPr>
        <w:t xml:space="preserve"> </w:t>
      </w:r>
      <w:r w:rsidR="008738C7" w:rsidRPr="00155A01">
        <w:rPr>
          <w:rFonts w:ascii="Times New Roman" w:hAnsi="Times New Roman" w:cs="Times New Roman"/>
          <w:bCs/>
          <w:sz w:val="28"/>
          <w:szCs w:val="28"/>
          <w:lang w:val="kk-KZ"/>
        </w:rPr>
        <w:t xml:space="preserve">С.В.Судоплатов, Е.В.Овчинникова - </w:t>
      </w:r>
      <w:r w:rsidR="00DB4DFC" w:rsidRPr="00155A01">
        <w:rPr>
          <w:rFonts w:ascii="Times New Roman" w:hAnsi="Times New Roman" w:cs="Times New Roman"/>
          <w:bCs/>
          <w:sz w:val="28"/>
          <w:szCs w:val="28"/>
          <w:lang w:val="kk-KZ"/>
        </w:rPr>
        <w:t xml:space="preserve"> Новосибирск , 2011.- 143</w:t>
      </w:r>
      <w:r w:rsidR="001C017F">
        <w:rPr>
          <w:rFonts w:ascii="Times New Roman" w:hAnsi="Times New Roman" w:cs="Times New Roman"/>
          <w:bCs/>
          <w:sz w:val="28"/>
          <w:szCs w:val="28"/>
          <w:lang w:val="kk-KZ"/>
        </w:rPr>
        <w:t xml:space="preserve"> </w:t>
      </w:r>
      <w:r w:rsidRPr="00155A01">
        <w:rPr>
          <w:rFonts w:ascii="Times New Roman" w:hAnsi="Times New Roman" w:cs="Times New Roman"/>
          <w:bCs/>
          <w:sz w:val="28"/>
          <w:szCs w:val="28"/>
          <w:lang w:val="kk-KZ"/>
        </w:rPr>
        <w:t>с.</w:t>
      </w:r>
    </w:p>
    <w:p w:rsidR="00E51B92" w:rsidRPr="00155A01" w:rsidRDefault="008738C7" w:rsidP="0086283E">
      <w:pPr>
        <w:numPr>
          <w:ilvl w:val="0"/>
          <w:numId w:val="32"/>
        </w:numPr>
        <w:spacing w:after="0"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bCs/>
          <w:sz w:val="28"/>
          <w:szCs w:val="28"/>
          <w:lang w:val="kk-KZ"/>
        </w:rPr>
        <w:t>Данилов В.Г.</w:t>
      </w:r>
      <w:r w:rsidR="00E51B92" w:rsidRPr="00155A01">
        <w:rPr>
          <w:rFonts w:ascii="Times New Roman" w:hAnsi="Times New Roman" w:cs="Times New Roman"/>
          <w:bCs/>
          <w:sz w:val="28"/>
          <w:szCs w:val="28"/>
          <w:lang w:val="kk-KZ"/>
        </w:rPr>
        <w:t xml:space="preserve"> Дискертная математика: учебное пособие для вузов</w:t>
      </w:r>
      <w:r w:rsidRPr="00155A01">
        <w:rPr>
          <w:rFonts w:ascii="Times New Roman" w:hAnsi="Times New Roman" w:cs="Times New Roman"/>
          <w:bCs/>
          <w:sz w:val="28"/>
          <w:szCs w:val="28"/>
          <w:lang w:val="kk-KZ"/>
        </w:rPr>
        <w:t>/</w:t>
      </w:r>
      <w:r w:rsidR="00D23B72" w:rsidRPr="00155A01">
        <w:rPr>
          <w:rFonts w:ascii="Times New Roman" w:hAnsi="Times New Roman" w:cs="Times New Roman"/>
          <w:bCs/>
          <w:sz w:val="28"/>
          <w:szCs w:val="28"/>
          <w:lang w:val="kk-KZ"/>
        </w:rPr>
        <w:t xml:space="preserve"> </w:t>
      </w:r>
      <w:r w:rsidRPr="00155A01">
        <w:rPr>
          <w:rFonts w:ascii="Times New Roman" w:hAnsi="Times New Roman" w:cs="Times New Roman"/>
          <w:bCs/>
          <w:sz w:val="28"/>
          <w:szCs w:val="28"/>
          <w:lang w:val="kk-KZ"/>
        </w:rPr>
        <w:t xml:space="preserve"> В.Л.Дубнов, А.Р.Лакерник, А.М.Райцин </w:t>
      </w:r>
      <w:r w:rsidR="00E51B92" w:rsidRPr="00155A01">
        <w:rPr>
          <w:rFonts w:ascii="Times New Roman" w:hAnsi="Times New Roman" w:cs="Times New Roman"/>
          <w:bCs/>
          <w:sz w:val="28"/>
          <w:szCs w:val="28"/>
          <w:lang w:val="kk-KZ"/>
        </w:rPr>
        <w:t>-</w:t>
      </w:r>
      <w:r w:rsidR="00D23B72" w:rsidRPr="00155A01">
        <w:rPr>
          <w:rFonts w:ascii="Times New Roman" w:hAnsi="Times New Roman" w:cs="Times New Roman"/>
          <w:bCs/>
          <w:sz w:val="28"/>
          <w:szCs w:val="28"/>
          <w:lang w:val="kk-KZ"/>
        </w:rPr>
        <w:t xml:space="preserve"> </w:t>
      </w:r>
      <w:r w:rsidR="00E51B92" w:rsidRPr="00155A01">
        <w:rPr>
          <w:rFonts w:ascii="Times New Roman" w:hAnsi="Times New Roman" w:cs="Times New Roman"/>
          <w:bCs/>
          <w:sz w:val="28"/>
          <w:szCs w:val="28"/>
          <w:lang w:val="kk-KZ"/>
        </w:rPr>
        <w:t>М.: Го</w:t>
      </w:r>
      <w:r w:rsidR="00DB4DFC" w:rsidRPr="00155A01">
        <w:rPr>
          <w:rFonts w:ascii="Times New Roman" w:hAnsi="Times New Roman" w:cs="Times New Roman"/>
          <w:bCs/>
          <w:sz w:val="28"/>
          <w:szCs w:val="28"/>
          <w:lang w:val="kk-KZ"/>
        </w:rPr>
        <w:t>рячая линия -</w:t>
      </w:r>
      <w:r w:rsidR="00F01C8A" w:rsidRPr="00155A01">
        <w:rPr>
          <w:rFonts w:ascii="Times New Roman" w:hAnsi="Times New Roman" w:cs="Times New Roman"/>
          <w:bCs/>
          <w:sz w:val="28"/>
          <w:szCs w:val="28"/>
          <w:lang w:val="kk-KZ"/>
        </w:rPr>
        <w:t xml:space="preserve"> </w:t>
      </w:r>
      <w:r w:rsidR="00DB4DFC" w:rsidRPr="00155A01">
        <w:rPr>
          <w:rFonts w:ascii="Times New Roman" w:hAnsi="Times New Roman" w:cs="Times New Roman"/>
          <w:bCs/>
          <w:sz w:val="28"/>
          <w:szCs w:val="28"/>
          <w:lang w:val="kk-KZ"/>
        </w:rPr>
        <w:t>телеком, 2008.</w:t>
      </w:r>
      <w:r w:rsidR="001C017F">
        <w:rPr>
          <w:rFonts w:ascii="Times New Roman" w:hAnsi="Times New Roman" w:cs="Times New Roman"/>
          <w:bCs/>
          <w:sz w:val="28"/>
          <w:szCs w:val="28"/>
          <w:lang w:val="kk-KZ"/>
        </w:rPr>
        <w:br/>
      </w:r>
      <w:r w:rsidR="00DB4DFC" w:rsidRPr="00155A01">
        <w:rPr>
          <w:rFonts w:ascii="Times New Roman" w:hAnsi="Times New Roman" w:cs="Times New Roman"/>
          <w:bCs/>
          <w:sz w:val="28"/>
          <w:szCs w:val="28"/>
          <w:lang w:val="kk-KZ"/>
        </w:rPr>
        <w:t>-136</w:t>
      </w:r>
      <w:r w:rsidR="00E51B92" w:rsidRPr="00155A01">
        <w:rPr>
          <w:rFonts w:ascii="Times New Roman" w:hAnsi="Times New Roman" w:cs="Times New Roman"/>
          <w:bCs/>
          <w:sz w:val="28"/>
          <w:szCs w:val="28"/>
          <w:lang w:val="kk-KZ"/>
        </w:rPr>
        <w:t>с.</w:t>
      </w:r>
    </w:p>
    <w:p w:rsidR="00DE4842" w:rsidRPr="00155A01" w:rsidRDefault="00E51B92" w:rsidP="0086283E">
      <w:pPr>
        <w:numPr>
          <w:ilvl w:val="0"/>
          <w:numId w:val="32"/>
        </w:numPr>
        <w:spacing w:after="0"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bCs/>
          <w:sz w:val="28"/>
          <w:szCs w:val="28"/>
          <w:lang w:val="kk-KZ"/>
        </w:rPr>
        <w:t>Шапорев С.Д. Диск</w:t>
      </w:r>
      <w:r w:rsidR="004F4A9D" w:rsidRPr="00155A01">
        <w:rPr>
          <w:rFonts w:ascii="Times New Roman" w:hAnsi="Times New Roman" w:cs="Times New Roman"/>
          <w:bCs/>
          <w:sz w:val="28"/>
          <w:szCs w:val="28"/>
          <w:lang w:val="kk-KZ"/>
        </w:rPr>
        <w:t xml:space="preserve">ретная математика. Курс лекций </w:t>
      </w:r>
      <w:r w:rsidR="00DB4DFC" w:rsidRPr="00155A01">
        <w:rPr>
          <w:rFonts w:ascii="Times New Roman" w:hAnsi="Times New Roman" w:cs="Times New Roman"/>
          <w:bCs/>
          <w:sz w:val="28"/>
          <w:szCs w:val="28"/>
          <w:lang w:val="kk-KZ"/>
        </w:rPr>
        <w:t>и практических занятий</w:t>
      </w:r>
      <w:r w:rsidR="00D23B72" w:rsidRPr="00155A01">
        <w:rPr>
          <w:rFonts w:ascii="Times New Roman" w:hAnsi="Times New Roman" w:cs="Times New Roman"/>
          <w:bCs/>
          <w:sz w:val="28"/>
          <w:szCs w:val="28"/>
          <w:lang w:val="kk-KZ"/>
        </w:rPr>
        <w:t xml:space="preserve"> </w:t>
      </w:r>
      <w:r w:rsidR="00DB4DFC" w:rsidRPr="00155A01">
        <w:rPr>
          <w:rFonts w:ascii="Times New Roman" w:hAnsi="Times New Roman" w:cs="Times New Roman"/>
          <w:bCs/>
          <w:sz w:val="28"/>
          <w:szCs w:val="28"/>
          <w:lang w:val="kk-KZ"/>
        </w:rPr>
        <w:t>/</w:t>
      </w:r>
      <w:r w:rsidR="00D23B72" w:rsidRPr="00155A01">
        <w:rPr>
          <w:rFonts w:ascii="Times New Roman" w:hAnsi="Times New Roman" w:cs="Times New Roman"/>
          <w:bCs/>
          <w:sz w:val="28"/>
          <w:szCs w:val="28"/>
          <w:lang w:val="kk-KZ"/>
        </w:rPr>
        <w:t xml:space="preserve"> </w:t>
      </w:r>
      <w:r w:rsidR="00DB4DFC" w:rsidRPr="00155A01">
        <w:rPr>
          <w:rFonts w:ascii="Times New Roman" w:hAnsi="Times New Roman" w:cs="Times New Roman"/>
          <w:bCs/>
          <w:sz w:val="28"/>
          <w:szCs w:val="28"/>
          <w:lang w:val="kk-KZ"/>
        </w:rPr>
        <w:t xml:space="preserve">С.Д. Шапорев </w:t>
      </w:r>
      <w:r w:rsidRPr="00155A01">
        <w:rPr>
          <w:rFonts w:ascii="Times New Roman" w:hAnsi="Times New Roman" w:cs="Times New Roman"/>
          <w:bCs/>
          <w:sz w:val="28"/>
          <w:szCs w:val="28"/>
          <w:lang w:val="kk-KZ"/>
        </w:rPr>
        <w:t>-</w:t>
      </w:r>
      <w:r w:rsidR="00DB4DFC" w:rsidRPr="00155A01">
        <w:rPr>
          <w:rFonts w:ascii="Times New Roman" w:hAnsi="Times New Roman" w:cs="Times New Roman"/>
          <w:bCs/>
          <w:sz w:val="28"/>
          <w:szCs w:val="28"/>
          <w:lang w:val="kk-KZ"/>
        </w:rPr>
        <w:t xml:space="preserve"> </w:t>
      </w:r>
      <w:r w:rsidRPr="00155A01">
        <w:rPr>
          <w:rFonts w:ascii="Times New Roman" w:hAnsi="Times New Roman" w:cs="Times New Roman"/>
          <w:bCs/>
          <w:sz w:val="28"/>
          <w:szCs w:val="28"/>
          <w:lang w:val="kk-KZ"/>
        </w:rPr>
        <w:t>СПб:</w:t>
      </w:r>
      <w:r w:rsidR="00D23B72" w:rsidRPr="00155A01">
        <w:rPr>
          <w:rFonts w:ascii="Times New Roman" w:hAnsi="Times New Roman" w:cs="Times New Roman"/>
          <w:bCs/>
          <w:sz w:val="28"/>
          <w:szCs w:val="28"/>
          <w:lang w:val="kk-KZ"/>
        </w:rPr>
        <w:t xml:space="preserve"> </w:t>
      </w:r>
      <w:r w:rsidRPr="00155A01">
        <w:rPr>
          <w:rFonts w:ascii="Times New Roman" w:hAnsi="Times New Roman" w:cs="Times New Roman"/>
          <w:bCs/>
          <w:sz w:val="28"/>
          <w:szCs w:val="28"/>
          <w:lang w:val="kk-KZ"/>
        </w:rPr>
        <w:t>БХВ</w:t>
      </w:r>
      <w:r w:rsidR="00D23B72" w:rsidRPr="00155A01">
        <w:rPr>
          <w:rFonts w:ascii="Times New Roman" w:hAnsi="Times New Roman" w:cs="Times New Roman"/>
          <w:bCs/>
          <w:sz w:val="28"/>
          <w:szCs w:val="28"/>
          <w:lang w:val="kk-KZ"/>
        </w:rPr>
        <w:t xml:space="preserve"> </w:t>
      </w:r>
      <w:r w:rsidRPr="00155A01">
        <w:rPr>
          <w:rFonts w:ascii="Times New Roman" w:hAnsi="Times New Roman" w:cs="Times New Roman"/>
          <w:bCs/>
          <w:sz w:val="28"/>
          <w:szCs w:val="28"/>
          <w:lang w:val="kk-KZ"/>
        </w:rPr>
        <w:t>-</w:t>
      </w:r>
      <w:r w:rsidR="00D23B72" w:rsidRPr="00155A01">
        <w:rPr>
          <w:rFonts w:ascii="Times New Roman" w:hAnsi="Times New Roman" w:cs="Times New Roman"/>
          <w:bCs/>
          <w:sz w:val="28"/>
          <w:szCs w:val="28"/>
          <w:lang w:val="kk-KZ"/>
        </w:rPr>
        <w:t xml:space="preserve"> </w:t>
      </w:r>
      <w:r w:rsidRPr="00155A01">
        <w:rPr>
          <w:rFonts w:ascii="Times New Roman" w:hAnsi="Times New Roman" w:cs="Times New Roman"/>
          <w:bCs/>
          <w:sz w:val="28"/>
          <w:szCs w:val="28"/>
          <w:lang w:val="kk-KZ"/>
        </w:rPr>
        <w:t>Петербург, 2008.-400с</w:t>
      </w:r>
      <w:r w:rsidR="005C5010" w:rsidRPr="00155A01">
        <w:rPr>
          <w:rFonts w:ascii="Times New Roman" w:hAnsi="Times New Roman" w:cs="Times New Roman"/>
          <w:bCs/>
          <w:sz w:val="28"/>
          <w:szCs w:val="28"/>
          <w:lang w:val="kk-KZ"/>
        </w:rPr>
        <w:t>.</w:t>
      </w:r>
      <w:bookmarkEnd w:id="138"/>
    </w:p>
    <w:p w:rsidR="00FE2B7B" w:rsidRPr="00155A01" w:rsidRDefault="00FE2B7B" w:rsidP="009F763F">
      <w:pPr>
        <w:spacing w:after="0" w:line="240" w:lineRule="auto"/>
        <w:ind w:firstLine="567"/>
        <w:jc w:val="both"/>
        <w:rPr>
          <w:rFonts w:ascii="Times New Roman" w:hAnsi="Times New Roman" w:cs="Times New Roman"/>
          <w:bCs/>
          <w:sz w:val="28"/>
          <w:szCs w:val="28"/>
          <w:lang w:val="kk-KZ"/>
        </w:rPr>
      </w:pPr>
    </w:p>
    <w:p w:rsidR="00FE2B7B" w:rsidRPr="00155A01" w:rsidRDefault="00FE2B7B" w:rsidP="009F763F">
      <w:pPr>
        <w:spacing w:after="0" w:line="240" w:lineRule="auto"/>
        <w:ind w:firstLine="567"/>
        <w:jc w:val="both"/>
        <w:rPr>
          <w:rFonts w:ascii="Times New Roman" w:hAnsi="Times New Roman" w:cs="Times New Roman"/>
          <w:bCs/>
          <w:sz w:val="28"/>
          <w:szCs w:val="28"/>
          <w:lang w:val="kk-KZ"/>
        </w:rPr>
      </w:pPr>
    </w:p>
    <w:p w:rsidR="00FE2B7B" w:rsidRPr="00155A01" w:rsidRDefault="00FE2B7B" w:rsidP="009F763F">
      <w:pPr>
        <w:spacing w:after="0" w:line="240" w:lineRule="auto"/>
        <w:ind w:firstLine="567"/>
        <w:jc w:val="both"/>
        <w:rPr>
          <w:rFonts w:ascii="Times New Roman" w:hAnsi="Times New Roman" w:cs="Times New Roman"/>
          <w:bCs/>
          <w:sz w:val="28"/>
          <w:szCs w:val="28"/>
          <w:lang w:val="kk-KZ"/>
        </w:rPr>
      </w:pPr>
    </w:p>
    <w:p w:rsidR="00FE2B7B" w:rsidRPr="00155A01" w:rsidRDefault="00FE2B7B" w:rsidP="009F763F">
      <w:pPr>
        <w:spacing w:after="0" w:line="240" w:lineRule="auto"/>
        <w:ind w:firstLine="567"/>
        <w:jc w:val="both"/>
        <w:rPr>
          <w:rFonts w:ascii="Times New Roman" w:hAnsi="Times New Roman" w:cs="Times New Roman"/>
          <w:bCs/>
          <w:sz w:val="28"/>
          <w:szCs w:val="28"/>
          <w:lang w:val="kk-KZ"/>
        </w:rPr>
      </w:pPr>
    </w:p>
    <w:p w:rsidR="00FE2B7B" w:rsidRPr="00155A01" w:rsidRDefault="00FE2B7B" w:rsidP="009F763F">
      <w:pPr>
        <w:spacing w:after="0" w:line="240" w:lineRule="auto"/>
        <w:ind w:firstLine="567"/>
        <w:jc w:val="both"/>
        <w:rPr>
          <w:rFonts w:ascii="Times New Roman" w:hAnsi="Times New Roman" w:cs="Times New Roman"/>
          <w:bCs/>
          <w:sz w:val="28"/>
          <w:szCs w:val="28"/>
          <w:lang w:val="kk-KZ"/>
        </w:rPr>
      </w:pPr>
    </w:p>
    <w:p w:rsidR="00FE2B7B" w:rsidRPr="00155A01" w:rsidRDefault="00FE2B7B" w:rsidP="009F763F">
      <w:pPr>
        <w:spacing w:after="0" w:line="240" w:lineRule="auto"/>
        <w:ind w:firstLine="567"/>
        <w:jc w:val="both"/>
        <w:rPr>
          <w:rFonts w:ascii="Times New Roman" w:hAnsi="Times New Roman" w:cs="Times New Roman"/>
          <w:bCs/>
          <w:sz w:val="28"/>
          <w:szCs w:val="28"/>
          <w:lang w:val="kk-KZ"/>
        </w:rPr>
      </w:pPr>
    </w:p>
    <w:p w:rsidR="00FE2B7B" w:rsidRPr="00155A01" w:rsidRDefault="00FE2B7B" w:rsidP="009F763F">
      <w:pPr>
        <w:spacing w:after="0" w:line="240" w:lineRule="auto"/>
        <w:ind w:firstLine="567"/>
        <w:jc w:val="both"/>
        <w:rPr>
          <w:rFonts w:ascii="Times New Roman" w:hAnsi="Times New Roman" w:cs="Times New Roman"/>
          <w:bCs/>
          <w:sz w:val="28"/>
          <w:szCs w:val="28"/>
          <w:lang w:val="kk-KZ"/>
        </w:rPr>
      </w:pPr>
    </w:p>
    <w:p w:rsidR="00FE2B7B" w:rsidRPr="00155A01" w:rsidRDefault="00FE2B7B" w:rsidP="009F763F">
      <w:pPr>
        <w:spacing w:after="0" w:line="240" w:lineRule="auto"/>
        <w:ind w:firstLine="567"/>
        <w:jc w:val="both"/>
        <w:rPr>
          <w:rFonts w:ascii="Times New Roman" w:hAnsi="Times New Roman" w:cs="Times New Roman"/>
          <w:bCs/>
          <w:sz w:val="28"/>
          <w:szCs w:val="28"/>
          <w:lang w:val="kk-KZ"/>
        </w:rPr>
      </w:pPr>
    </w:p>
    <w:p w:rsidR="00FE2B7B" w:rsidRPr="00155A01" w:rsidRDefault="00FE2B7B" w:rsidP="009F763F">
      <w:pPr>
        <w:spacing w:after="0" w:line="240" w:lineRule="auto"/>
        <w:ind w:firstLine="567"/>
        <w:jc w:val="both"/>
        <w:rPr>
          <w:rFonts w:ascii="Times New Roman" w:hAnsi="Times New Roman" w:cs="Times New Roman"/>
          <w:bCs/>
          <w:sz w:val="28"/>
          <w:szCs w:val="28"/>
          <w:lang w:val="kk-KZ"/>
        </w:rPr>
      </w:pPr>
    </w:p>
    <w:p w:rsidR="00FE2B7B" w:rsidRDefault="00FE2B7B" w:rsidP="009F763F">
      <w:pPr>
        <w:spacing w:after="0" w:line="240" w:lineRule="auto"/>
        <w:ind w:firstLine="567"/>
        <w:jc w:val="both"/>
        <w:rPr>
          <w:rFonts w:ascii="Times New Roman" w:hAnsi="Times New Roman" w:cs="Times New Roman"/>
          <w:bCs/>
          <w:sz w:val="28"/>
          <w:szCs w:val="28"/>
          <w:lang w:val="kk-KZ"/>
        </w:rPr>
      </w:pPr>
    </w:p>
    <w:p w:rsidR="001C017F" w:rsidRPr="00155A01" w:rsidRDefault="001C017F" w:rsidP="009F763F">
      <w:pPr>
        <w:spacing w:after="0" w:line="240" w:lineRule="auto"/>
        <w:ind w:firstLine="567"/>
        <w:jc w:val="both"/>
        <w:rPr>
          <w:rFonts w:ascii="Times New Roman" w:hAnsi="Times New Roman" w:cs="Times New Roman"/>
          <w:bCs/>
          <w:sz w:val="28"/>
          <w:szCs w:val="28"/>
          <w:lang w:val="kk-KZ"/>
        </w:rPr>
      </w:pPr>
    </w:p>
    <w:p w:rsidR="00FE2B7B" w:rsidRPr="00155A01" w:rsidRDefault="00FE2B7B" w:rsidP="009F763F">
      <w:pPr>
        <w:spacing w:after="0" w:line="240" w:lineRule="auto"/>
        <w:ind w:firstLine="567"/>
        <w:jc w:val="both"/>
        <w:rPr>
          <w:rFonts w:ascii="Times New Roman" w:hAnsi="Times New Roman" w:cs="Times New Roman"/>
          <w:bCs/>
          <w:sz w:val="28"/>
          <w:szCs w:val="28"/>
          <w:lang w:val="kk-KZ"/>
        </w:rPr>
      </w:pPr>
    </w:p>
    <w:p w:rsidR="00FE2B7B" w:rsidRPr="00155A01" w:rsidRDefault="00FE2B7B" w:rsidP="009F763F">
      <w:pPr>
        <w:spacing w:after="0" w:line="240" w:lineRule="auto"/>
        <w:ind w:firstLine="567"/>
        <w:jc w:val="both"/>
        <w:rPr>
          <w:rFonts w:ascii="Times New Roman" w:hAnsi="Times New Roman" w:cs="Times New Roman"/>
          <w:bCs/>
          <w:sz w:val="28"/>
          <w:szCs w:val="28"/>
          <w:lang w:val="kk-KZ"/>
        </w:rPr>
      </w:pPr>
    </w:p>
    <w:p w:rsidR="00FE2B7B" w:rsidRPr="00155A01" w:rsidRDefault="00FE2B7B" w:rsidP="009F763F">
      <w:pPr>
        <w:spacing w:after="0" w:line="240" w:lineRule="auto"/>
        <w:ind w:firstLine="567"/>
        <w:jc w:val="both"/>
        <w:rPr>
          <w:rFonts w:ascii="Times New Roman" w:hAnsi="Times New Roman" w:cs="Times New Roman"/>
          <w:bCs/>
          <w:sz w:val="28"/>
          <w:szCs w:val="28"/>
          <w:lang w:val="kk-KZ"/>
        </w:rPr>
      </w:pPr>
    </w:p>
    <w:p w:rsidR="00FE2B7B" w:rsidRDefault="00FE2B7B" w:rsidP="009F763F">
      <w:pPr>
        <w:spacing w:after="0" w:line="240" w:lineRule="auto"/>
        <w:ind w:firstLine="567"/>
        <w:jc w:val="both"/>
        <w:rPr>
          <w:rFonts w:ascii="Times New Roman" w:hAnsi="Times New Roman" w:cs="Times New Roman"/>
          <w:bCs/>
          <w:sz w:val="28"/>
          <w:szCs w:val="28"/>
          <w:lang w:val="kk-KZ"/>
        </w:rPr>
      </w:pPr>
    </w:p>
    <w:p w:rsidR="00A953F7" w:rsidRPr="00155A01" w:rsidRDefault="00A953F7" w:rsidP="009F763F">
      <w:pPr>
        <w:spacing w:after="0" w:line="240" w:lineRule="auto"/>
        <w:ind w:firstLine="567"/>
        <w:jc w:val="both"/>
        <w:rPr>
          <w:rFonts w:ascii="Times New Roman" w:hAnsi="Times New Roman" w:cs="Times New Roman"/>
          <w:bCs/>
          <w:sz w:val="28"/>
          <w:szCs w:val="28"/>
          <w:lang w:val="kk-KZ"/>
        </w:rPr>
      </w:pPr>
    </w:p>
    <w:p w:rsidR="00FE2B7B" w:rsidRPr="00155A01" w:rsidRDefault="00FE2B7B" w:rsidP="009F763F">
      <w:pPr>
        <w:spacing w:after="0" w:line="240" w:lineRule="auto"/>
        <w:ind w:firstLine="567"/>
        <w:jc w:val="both"/>
        <w:rPr>
          <w:rFonts w:ascii="Times New Roman" w:hAnsi="Times New Roman" w:cs="Times New Roman"/>
          <w:bCs/>
          <w:sz w:val="28"/>
          <w:szCs w:val="28"/>
          <w:lang w:val="kk-KZ"/>
        </w:rPr>
      </w:pPr>
    </w:p>
    <w:p w:rsidR="00FE2B7B" w:rsidRPr="00270F1C" w:rsidRDefault="000B0894" w:rsidP="000B0894">
      <w:pPr>
        <w:tabs>
          <w:tab w:val="left" w:pos="4125"/>
        </w:tabs>
        <w:spacing w:after="0" w:line="240" w:lineRule="auto"/>
        <w:ind w:firstLine="567"/>
        <w:jc w:val="both"/>
        <w:rPr>
          <w:rFonts w:ascii="Times New Roman" w:hAnsi="Times New Roman" w:cs="Times New Roman"/>
          <w:bCs/>
          <w:sz w:val="28"/>
          <w:szCs w:val="28"/>
          <w:lang w:val="ru-RU"/>
        </w:rPr>
      </w:pPr>
      <w:r>
        <w:rPr>
          <w:rFonts w:ascii="Times New Roman" w:hAnsi="Times New Roman" w:cs="Times New Roman"/>
          <w:bCs/>
          <w:sz w:val="28"/>
          <w:szCs w:val="28"/>
          <w:lang w:val="kk-KZ"/>
        </w:rPr>
        <w:tab/>
      </w:r>
    </w:p>
    <w:p w:rsidR="000B0894" w:rsidRPr="00270F1C" w:rsidRDefault="000B0894" w:rsidP="000B0894">
      <w:pPr>
        <w:tabs>
          <w:tab w:val="left" w:pos="4125"/>
        </w:tabs>
        <w:spacing w:after="0" w:line="240" w:lineRule="auto"/>
        <w:ind w:firstLine="567"/>
        <w:jc w:val="both"/>
        <w:rPr>
          <w:rFonts w:ascii="Times New Roman" w:hAnsi="Times New Roman" w:cs="Times New Roman"/>
          <w:bCs/>
          <w:sz w:val="28"/>
          <w:szCs w:val="28"/>
          <w:lang w:val="ru-RU"/>
        </w:rPr>
      </w:pPr>
    </w:p>
    <w:p w:rsidR="00FE2B7B" w:rsidRPr="00155A01" w:rsidRDefault="00FE2B7B" w:rsidP="009F763F">
      <w:pPr>
        <w:spacing w:after="0" w:line="240" w:lineRule="auto"/>
        <w:ind w:firstLine="567"/>
        <w:jc w:val="both"/>
        <w:rPr>
          <w:rFonts w:ascii="Times New Roman" w:hAnsi="Times New Roman" w:cs="Times New Roman"/>
          <w:bCs/>
          <w:sz w:val="28"/>
          <w:szCs w:val="28"/>
          <w:lang w:val="kk-KZ"/>
        </w:rPr>
      </w:pPr>
    </w:p>
    <w:p w:rsidR="00BD1ED0" w:rsidRPr="005F00F7" w:rsidRDefault="005736A4" w:rsidP="001C017F">
      <w:pPr>
        <w:tabs>
          <w:tab w:val="left" w:pos="2128"/>
          <w:tab w:val="left" w:pos="3553"/>
          <w:tab w:val="center" w:pos="4680"/>
        </w:tabs>
        <w:spacing w:line="240" w:lineRule="auto"/>
        <w:jc w:val="center"/>
        <w:rPr>
          <w:rFonts w:ascii="Times New Roman" w:hAnsi="Times New Roman" w:cs="Times New Roman"/>
          <w:b/>
          <w:sz w:val="28"/>
          <w:szCs w:val="28"/>
          <w:lang w:val="kk-KZ"/>
        </w:rPr>
      </w:pPr>
      <w:r w:rsidRPr="005F00F7">
        <w:rPr>
          <w:rFonts w:ascii="Times New Roman" w:hAnsi="Times New Roman" w:cs="Times New Roman"/>
          <w:b/>
          <w:sz w:val="28"/>
          <w:szCs w:val="28"/>
          <w:lang w:val="kk-KZ"/>
        </w:rPr>
        <w:lastRenderedPageBreak/>
        <w:t>МАЗМҰНЫ</w:t>
      </w:r>
    </w:p>
    <w:p w:rsidR="00BD1ED0" w:rsidRPr="005F00F7" w:rsidRDefault="00A16E84" w:rsidP="009F763F">
      <w:pPr>
        <w:spacing w:line="240" w:lineRule="auto"/>
        <w:ind w:firstLine="567"/>
        <w:jc w:val="both"/>
        <w:rPr>
          <w:rFonts w:ascii="Times New Roman" w:hAnsi="Times New Roman" w:cs="Times New Roman"/>
          <w:sz w:val="28"/>
          <w:szCs w:val="28"/>
          <w:lang w:val="kk-KZ"/>
        </w:rPr>
      </w:pPr>
      <w:r w:rsidRPr="005F00F7">
        <w:rPr>
          <w:rFonts w:ascii="Times New Roman" w:hAnsi="Times New Roman" w:cs="Times New Roman"/>
          <w:b/>
          <w:sz w:val="28"/>
          <w:szCs w:val="28"/>
          <w:lang w:val="kk-KZ"/>
        </w:rPr>
        <w:t>Кіріспе</w:t>
      </w:r>
      <w:r w:rsidRPr="005F00F7">
        <w:rPr>
          <w:rFonts w:ascii="Times New Roman" w:hAnsi="Times New Roman" w:cs="Times New Roman"/>
          <w:sz w:val="28"/>
          <w:szCs w:val="28"/>
          <w:lang w:val="kk-KZ"/>
        </w:rPr>
        <w:t>....</w:t>
      </w:r>
      <w:r w:rsidR="00A953F7" w:rsidRPr="005F00F7">
        <w:rPr>
          <w:rFonts w:ascii="Times New Roman" w:hAnsi="Times New Roman" w:cs="Times New Roman"/>
          <w:sz w:val="28"/>
          <w:szCs w:val="28"/>
          <w:lang w:val="kk-KZ"/>
        </w:rPr>
        <w:t>……………………</w:t>
      </w:r>
      <w:r w:rsidR="00155A01" w:rsidRPr="005F00F7">
        <w:rPr>
          <w:rFonts w:ascii="Times New Roman" w:hAnsi="Times New Roman" w:cs="Times New Roman"/>
          <w:sz w:val="28"/>
          <w:szCs w:val="28"/>
          <w:lang w:val="kk-KZ"/>
        </w:rPr>
        <w:t>…………….</w:t>
      </w:r>
      <w:r w:rsidR="00BD1ED0" w:rsidRPr="005F00F7">
        <w:rPr>
          <w:rFonts w:ascii="Times New Roman" w:hAnsi="Times New Roman" w:cs="Times New Roman"/>
          <w:sz w:val="28"/>
          <w:szCs w:val="28"/>
          <w:lang w:val="kk-KZ"/>
        </w:rPr>
        <w:t>……………………………….3</w:t>
      </w:r>
    </w:p>
    <w:p w:rsidR="00BD1ED0" w:rsidRPr="00155A01" w:rsidRDefault="00D222D2" w:rsidP="009F763F">
      <w:pPr>
        <w:spacing w:line="240" w:lineRule="auto"/>
        <w:ind w:firstLine="567"/>
        <w:jc w:val="both"/>
        <w:rPr>
          <w:rFonts w:ascii="Times New Roman" w:hAnsi="Times New Roman" w:cs="Times New Roman"/>
          <w:b/>
          <w:bCs/>
          <w:sz w:val="28"/>
          <w:szCs w:val="28"/>
          <w:lang w:val="kk-KZ"/>
        </w:rPr>
      </w:pPr>
      <w:r w:rsidRPr="005F00F7">
        <w:rPr>
          <w:rFonts w:ascii="Times New Roman" w:hAnsi="Times New Roman" w:cs="Times New Roman"/>
          <w:b/>
          <w:bCs/>
          <w:sz w:val="28"/>
          <w:szCs w:val="28"/>
          <w:lang w:val="kk-KZ"/>
        </w:rPr>
        <w:t>1-т</w:t>
      </w:r>
      <w:r w:rsidR="00A16E84" w:rsidRPr="005F00F7">
        <w:rPr>
          <w:rFonts w:ascii="Times New Roman" w:hAnsi="Times New Roman" w:cs="Times New Roman"/>
          <w:b/>
          <w:bCs/>
          <w:sz w:val="28"/>
          <w:szCs w:val="28"/>
          <w:lang w:val="kk-KZ"/>
        </w:rPr>
        <w:t>арау</w:t>
      </w:r>
      <w:r w:rsidRPr="005F00F7">
        <w:rPr>
          <w:rFonts w:ascii="Times New Roman" w:hAnsi="Times New Roman" w:cs="Times New Roman"/>
          <w:b/>
          <w:bCs/>
          <w:sz w:val="28"/>
          <w:szCs w:val="28"/>
          <w:lang w:val="kk-KZ"/>
        </w:rPr>
        <w:t>.</w:t>
      </w:r>
      <w:r w:rsidR="00BD1ED0" w:rsidRPr="005F00F7">
        <w:rPr>
          <w:rFonts w:ascii="Times New Roman" w:hAnsi="Times New Roman" w:cs="Times New Roman"/>
          <w:b/>
          <w:bCs/>
          <w:sz w:val="28"/>
          <w:szCs w:val="28"/>
          <w:lang w:val="kk-KZ"/>
        </w:rPr>
        <w:t xml:space="preserve"> </w:t>
      </w:r>
      <w:bookmarkStart w:id="139" w:name="_Hlk29308679"/>
      <w:r w:rsidR="00A16E84" w:rsidRPr="005F00F7">
        <w:rPr>
          <w:rFonts w:ascii="Times New Roman" w:hAnsi="Times New Roman" w:cs="Times New Roman"/>
          <w:b/>
          <w:bCs/>
          <w:sz w:val="28"/>
          <w:szCs w:val="28"/>
          <w:lang w:val="kk-KZ"/>
        </w:rPr>
        <w:t>Жиындар теориясына</w:t>
      </w:r>
      <w:r w:rsidR="00A16E84" w:rsidRPr="00155A01">
        <w:rPr>
          <w:rFonts w:ascii="Times New Roman" w:hAnsi="Times New Roman" w:cs="Times New Roman"/>
          <w:b/>
          <w:bCs/>
          <w:sz w:val="28"/>
          <w:szCs w:val="28"/>
          <w:lang w:val="kk-KZ"/>
        </w:rPr>
        <w:t xml:space="preserve"> кіріспе</w:t>
      </w:r>
      <w:bookmarkEnd w:id="139"/>
      <w:r w:rsidR="00BD1ED0" w:rsidRPr="00155A01">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A953F7">
        <w:rPr>
          <w:rFonts w:ascii="Times New Roman" w:hAnsi="Times New Roman" w:cs="Times New Roman"/>
          <w:bCs/>
          <w:sz w:val="28"/>
          <w:szCs w:val="28"/>
          <w:lang w:val="kk-KZ"/>
        </w:rPr>
        <w:t>..................</w:t>
      </w:r>
      <w:r w:rsidR="00BD1ED0" w:rsidRPr="00B02F5E">
        <w:rPr>
          <w:rFonts w:ascii="Times New Roman" w:hAnsi="Times New Roman" w:cs="Times New Roman"/>
          <w:bCs/>
          <w:sz w:val="28"/>
          <w:szCs w:val="28"/>
          <w:lang w:val="kk-KZ"/>
        </w:rPr>
        <w:t>..................</w:t>
      </w:r>
      <w:r w:rsidR="00B02F5E" w:rsidRPr="00B02F5E">
        <w:rPr>
          <w:rFonts w:ascii="Times New Roman" w:hAnsi="Times New Roman" w:cs="Times New Roman"/>
          <w:bCs/>
          <w:sz w:val="28"/>
          <w:szCs w:val="28"/>
          <w:lang w:val="kk-KZ"/>
        </w:rPr>
        <w:t>.</w:t>
      </w:r>
      <w:r w:rsidR="004E544B">
        <w:rPr>
          <w:rFonts w:ascii="Times New Roman" w:hAnsi="Times New Roman" w:cs="Times New Roman"/>
          <w:bCs/>
          <w:sz w:val="28"/>
          <w:szCs w:val="28"/>
          <w:lang w:val="kk-KZ"/>
        </w:rPr>
        <w:t>5</w:t>
      </w:r>
    </w:p>
    <w:p w:rsidR="00BD1ED0" w:rsidRPr="00155A01" w:rsidRDefault="00BD1ED0" w:rsidP="001732F0">
      <w:pPr>
        <w:spacing w:after="0" w:line="240" w:lineRule="auto"/>
        <w:ind w:firstLine="567"/>
        <w:jc w:val="both"/>
        <w:rPr>
          <w:rFonts w:ascii="Times New Roman" w:hAnsi="Times New Roman" w:cs="Times New Roman"/>
          <w:b/>
          <w:bCs/>
          <w:sz w:val="28"/>
          <w:szCs w:val="28"/>
          <w:lang w:val="kk-KZ"/>
        </w:rPr>
      </w:pPr>
      <w:r w:rsidRPr="00155A01">
        <w:rPr>
          <w:rFonts w:ascii="Times New Roman" w:hAnsi="Times New Roman" w:cs="Times New Roman"/>
          <w:b/>
          <w:bCs/>
          <w:sz w:val="28"/>
          <w:szCs w:val="28"/>
          <w:lang w:val="kk-KZ"/>
        </w:rPr>
        <w:t xml:space="preserve">§ 1. </w:t>
      </w:r>
      <w:r w:rsidR="005736A4" w:rsidRPr="00155A01">
        <w:rPr>
          <w:rFonts w:ascii="Times New Roman" w:hAnsi="Times New Roman" w:cs="Times New Roman"/>
          <w:b/>
          <w:bCs/>
          <w:sz w:val="28"/>
          <w:szCs w:val="28"/>
          <w:lang w:val="kk-KZ"/>
        </w:rPr>
        <w:t>Жиындар</w:t>
      </w:r>
      <w:r w:rsidR="005736A4" w:rsidRPr="00155A01">
        <w:rPr>
          <w:rFonts w:ascii="Times New Roman" w:hAnsi="Times New Roman" w:cs="Times New Roman"/>
          <w:bCs/>
          <w:sz w:val="28"/>
          <w:szCs w:val="28"/>
          <w:lang w:val="kk-KZ"/>
        </w:rPr>
        <w:t>...</w:t>
      </w:r>
      <w:r w:rsidR="00A953F7">
        <w:rPr>
          <w:rFonts w:ascii="Times New Roman" w:hAnsi="Times New Roman" w:cs="Times New Roman"/>
          <w:bCs/>
          <w:sz w:val="28"/>
          <w:szCs w:val="28"/>
          <w:lang w:val="kk-KZ"/>
        </w:rPr>
        <w:t>……………………………</w:t>
      </w:r>
      <w:r w:rsidR="00155A01">
        <w:rPr>
          <w:rFonts w:ascii="Times New Roman" w:hAnsi="Times New Roman" w:cs="Times New Roman"/>
          <w:bCs/>
          <w:sz w:val="28"/>
          <w:szCs w:val="28"/>
          <w:lang w:val="kk-KZ"/>
        </w:rPr>
        <w:t>.……...</w:t>
      </w:r>
      <w:r w:rsidRPr="00155A01">
        <w:rPr>
          <w:rFonts w:ascii="Times New Roman" w:hAnsi="Times New Roman" w:cs="Times New Roman"/>
          <w:bCs/>
          <w:sz w:val="28"/>
          <w:szCs w:val="28"/>
          <w:lang w:val="kk-KZ"/>
        </w:rPr>
        <w:t>………………</w:t>
      </w:r>
      <w:r w:rsidR="00A953F7">
        <w:rPr>
          <w:rFonts w:ascii="Times New Roman" w:hAnsi="Times New Roman" w:cs="Times New Roman"/>
          <w:bCs/>
          <w:sz w:val="28"/>
          <w:szCs w:val="28"/>
          <w:lang w:val="kk-KZ"/>
        </w:rPr>
        <w:t>.</w:t>
      </w:r>
      <w:r w:rsidRPr="00155A01">
        <w:rPr>
          <w:rFonts w:ascii="Times New Roman" w:hAnsi="Times New Roman" w:cs="Times New Roman"/>
          <w:bCs/>
          <w:sz w:val="28"/>
          <w:szCs w:val="28"/>
          <w:lang w:val="kk-KZ"/>
        </w:rPr>
        <w:t>……..</w:t>
      </w:r>
      <w:r w:rsidR="004E544B">
        <w:rPr>
          <w:rFonts w:ascii="Times New Roman" w:hAnsi="Times New Roman" w:cs="Times New Roman"/>
          <w:bCs/>
          <w:sz w:val="28"/>
          <w:szCs w:val="28"/>
          <w:lang w:val="kk-KZ"/>
        </w:rPr>
        <w:t>5</w:t>
      </w:r>
      <w:r w:rsidRPr="00155A01">
        <w:rPr>
          <w:rFonts w:ascii="Times New Roman" w:hAnsi="Times New Roman" w:cs="Times New Roman"/>
          <w:b/>
          <w:bCs/>
          <w:sz w:val="28"/>
          <w:szCs w:val="28"/>
          <w:lang w:val="kk-KZ"/>
        </w:rPr>
        <w:t xml:space="preserve"> </w:t>
      </w:r>
    </w:p>
    <w:p w:rsidR="00BD1ED0" w:rsidRPr="00155A01" w:rsidRDefault="00A16E84" w:rsidP="001732F0">
      <w:pPr>
        <w:pStyle w:val="a3"/>
        <w:numPr>
          <w:ilvl w:val="1"/>
          <w:numId w:val="22"/>
        </w:numPr>
        <w:spacing w:after="0"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bCs/>
          <w:sz w:val="28"/>
          <w:szCs w:val="28"/>
          <w:lang w:val="kk-KZ"/>
        </w:rPr>
        <w:t>Жиын ұғымы, берілу жолдары.................</w:t>
      </w:r>
      <w:r w:rsidR="00155A01">
        <w:rPr>
          <w:rFonts w:ascii="Times New Roman" w:hAnsi="Times New Roman" w:cs="Times New Roman"/>
          <w:bCs/>
          <w:sz w:val="28"/>
          <w:szCs w:val="28"/>
          <w:lang w:val="kk-KZ"/>
        </w:rPr>
        <w:t xml:space="preserve"> ……</w:t>
      </w:r>
      <w:r w:rsidR="00A953F7">
        <w:rPr>
          <w:rFonts w:ascii="Times New Roman" w:hAnsi="Times New Roman" w:cs="Times New Roman"/>
          <w:bCs/>
          <w:sz w:val="28"/>
          <w:szCs w:val="28"/>
          <w:lang w:val="kk-KZ"/>
        </w:rPr>
        <w:t>………...</w:t>
      </w:r>
      <w:r w:rsidR="00BD1ED0" w:rsidRPr="00155A01">
        <w:rPr>
          <w:rFonts w:ascii="Times New Roman" w:hAnsi="Times New Roman" w:cs="Times New Roman"/>
          <w:bCs/>
          <w:sz w:val="28"/>
          <w:szCs w:val="28"/>
          <w:lang w:val="kk-KZ"/>
        </w:rPr>
        <w:t>…………...</w:t>
      </w:r>
      <w:r w:rsidR="004E544B">
        <w:rPr>
          <w:rFonts w:ascii="Times New Roman" w:hAnsi="Times New Roman" w:cs="Times New Roman"/>
          <w:bCs/>
          <w:sz w:val="28"/>
          <w:szCs w:val="28"/>
          <w:lang w:val="kk-KZ"/>
        </w:rPr>
        <w:t>5</w:t>
      </w:r>
    </w:p>
    <w:p w:rsidR="00BD1ED0" w:rsidRPr="00155A01" w:rsidRDefault="00A16E84" w:rsidP="001732F0">
      <w:pPr>
        <w:pStyle w:val="a3"/>
        <w:numPr>
          <w:ilvl w:val="1"/>
          <w:numId w:val="22"/>
        </w:numPr>
        <w:spacing w:after="0"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bCs/>
          <w:sz w:val="28"/>
          <w:szCs w:val="28"/>
          <w:lang w:val="kk-KZ"/>
        </w:rPr>
        <w:t>Жиындарды салыстыру, тең қуатты жиындар, ақырлы жиынның қуаты .........</w:t>
      </w:r>
      <w:r w:rsidR="00A953F7">
        <w:rPr>
          <w:rFonts w:ascii="Times New Roman" w:hAnsi="Times New Roman" w:cs="Times New Roman"/>
          <w:bCs/>
          <w:sz w:val="28"/>
          <w:szCs w:val="28"/>
          <w:lang w:val="kk-KZ"/>
        </w:rPr>
        <w:t>……………………</w:t>
      </w:r>
      <w:r w:rsidR="004E544B">
        <w:rPr>
          <w:rFonts w:ascii="Times New Roman" w:hAnsi="Times New Roman" w:cs="Times New Roman"/>
          <w:bCs/>
          <w:sz w:val="28"/>
          <w:szCs w:val="28"/>
          <w:lang w:val="kk-KZ"/>
        </w:rPr>
        <w:t>…………………………………</w:t>
      </w:r>
      <w:r w:rsidR="00A953F7">
        <w:rPr>
          <w:rFonts w:ascii="Times New Roman" w:hAnsi="Times New Roman" w:cs="Times New Roman"/>
          <w:bCs/>
          <w:sz w:val="28"/>
          <w:szCs w:val="28"/>
          <w:lang w:val="kk-KZ"/>
        </w:rPr>
        <w:t>...</w:t>
      </w:r>
      <w:r w:rsidR="00446114">
        <w:rPr>
          <w:rFonts w:ascii="Times New Roman" w:hAnsi="Times New Roman" w:cs="Times New Roman"/>
          <w:bCs/>
          <w:sz w:val="28"/>
          <w:szCs w:val="28"/>
          <w:lang w:val="kk-KZ"/>
        </w:rPr>
        <w:t>……………6</w:t>
      </w:r>
      <w:r w:rsidR="00BD1ED0" w:rsidRPr="00155A01">
        <w:rPr>
          <w:rFonts w:ascii="Times New Roman" w:hAnsi="Times New Roman" w:cs="Times New Roman"/>
          <w:bCs/>
          <w:sz w:val="28"/>
          <w:szCs w:val="28"/>
          <w:lang w:val="kk-KZ"/>
        </w:rPr>
        <w:t xml:space="preserve"> </w:t>
      </w:r>
    </w:p>
    <w:p w:rsidR="00BD1ED0" w:rsidRPr="00155A01" w:rsidRDefault="00065AB9" w:rsidP="001732F0">
      <w:pPr>
        <w:pStyle w:val="a3"/>
        <w:numPr>
          <w:ilvl w:val="1"/>
          <w:numId w:val="22"/>
        </w:numPr>
        <w:spacing w:after="0"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sz w:val="28"/>
          <w:szCs w:val="28"/>
          <w:lang w:val="kk-KZ"/>
        </w:rPr>
        <w:t>Жиындарға қолданылатын амалдар және олардың қасиеттері</w:t>
      </w:r>
      <w:r w:rsidRPr="00155A01">
        <w:rPr>
          <w:rFonts w:ascii="Times New Roman" w:hAnsi="Times New Roman" w:cs="Times New Roman"/>
          <w:bCs/>
          <w:sz w:val="28"/>
          <w:szCs w:val="28"/>
          <w:lang w:val="kk-KZ"/>
        </w:rPr>
        <w:t>..................................................</w:t>
      </w:r>
      <w:r w:rsidR="00A953F7">
        <w:rPr>
          <w:rFonts w:ascii="Times New Roman" w:hAnsi="Times New Roman" w:cs="Times New Roman"/>
          <w:bCs/>
          <w:sz w:val="28"/>
          <w:szCs w:val="28"/>
          <w:lang w:val="kk-KZ"/>
        </w:rPr>
        <w:t>...................</w:t>
      </w:r>
      <w:r w:rsidR="004E544B">
        <w:rPr>
          <w:rFonts w:ascii="Times New Roman" w:hAnsi="Times New Roman" w:cs="Times New Roman"/>
          <w:bCs/>
          <w:sz w:val="28"/>
          <w:szCs w:val="28"/>
          <w:lang w:val="kk-KZ"/>
        </w:rPr>
        <w:t>…………………………7</w:t>
      </w:r>
    </w:p>
    <w:p w:rsidR="00BD1ED0" w:rsidRPr="00155A01" w:rsidRDefault="00065AB9" w:rsidP="0086283E">
      <w:pPr>
        <w:pStyle w:val="a3"/>
        <w:numPr>
          <w:ilvl w:val="1"/>
          <w:numId w:val="22"/>
        </w:numPr>
        <w:spacing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Типтік есептерді шығару </w:t>
      </w:r>
      <w:r w:rsidR="00BD1ED0"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A953F7">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4E544B">
        <w:rPr>
          <w:rFonts w:ascii="Times New Roman" w:hAnsi="Times New Roman" w:cs="Times New Roman"/>
          <w:sz w:val="28"/>
          <w:szCs w:val="28"/>
          <w:lang w:val="kk-KZ"/>
        </w:rPr>
        <w:t>..11</w:t>
      </w:r>
    </w:p>
    <w:p w:rsidR="00BD1ED0" w:rsidRPr="00155A01" w:rsidRDefault="00BD1ED0" w:rsidP="009F763F">
      <w:pPr>
        <w:autoSpaceDE w:val="0"/>
        <w:autoSpaceDN w:val="0"/>
        <w:adjustRightInd w:val="0"/>
        <w:spacing w:after="0" w:line="240" w:lineRule="auto"/>
        <w:ind w:firstLine="567"/>
        <w:jc w:val="both"/>
        <w:rPr>
          <w:rFonts w:ascii="Times New Roman" w:hAnsi="Times New Roman" w:cs="Times New Roman"/>
          <w:b/>
          <w:sz w:val="28"/>
          <w:szCs w:val="28"/>
          <w:lang w:val="kk-KZ"/>
        </w:rPr>
      </w:pPr>
      <w:r w:rsidRPr="00155A01">
        <w:rPr>
          <w:rFonts w:ascii="Times New Roman" w:hAnsi="Times New Roman" w:cs="Times New Roman"/>
          <w:b/>
          <w:bCs/>
          <w:sz w:val="28"/>
          <w:szCs w:val="28"/>
          <w:lang w:val="kk-KZ"/>
        </w:rPr>
        <w:t xml:space="preserve">§ 2. </w:t>
      </w:r>
      <w:r w:rsidRPr="00155A01">
        <w:rPr>
          <w:rFonts w:ascii="Times New Roman" w:hAnsi="Times New Roman" w:cs="Times New Roman"/>
          <w:b/>
          <w:sz w:val="28"/>
          <w:szCs w:val="28"/>
          <w:lang w:val="kk-KZ"/>
        </w:rPr>
        <w:t>Бинар</w:t>
      </w:r>
      <w:r w:rsidR="00065AB9" w:rsidRPr="00155A01">
        <w:rPr>
          <w:rFonts w:ascii="Times New Roman" w:hAnsi="Times New Roman" w:cs="Times New Roman"/>
          <w:b/>
          <w:sz w:val="28"/>
          <w:szCs w:val="28"/>
          <w:lang w:val="kk-KZ"/>
        </w:rPr>
        <w:t>лық қатынастар</w:t>
      </w:r>
      <w:r w:rsidR="00065AB9" w:rsidRPr="00155A01">
        <w:rPr>
          <w:rFonts w:ascii="Times New Roman" w:hAnsi="Times New Roman" w:cs="Times New Roman"/>
          <w:sz w:val="28"/>
          <w:szCs w:val="28"/>
          <w:lang w:val="kk-KZ"/>
        </w:rPr>
        <w:t>...</w:t>
      </w:r>
      <w:r w:rsidR="00A953F7">
        <w:rPr>
          <w:rFonts w:ascii="Times New Roman" w:hAnsi="Times New Roman" w:cs="Times New Roman"/>
          <w:bCs/>
          <w:sz w:val="28"/>
          <w:szCs w:val="28"/>
          <w:lang w:val="kk-KZ"/>
        </w:rPr>
        <w:t>………………</w:t>
      </w:r>
      <w:r w:rsidR="00155A01">
        <w:rPr>
          <w:rFonts w:ascii="Times New Roman" w:hAnsi="Times New Roman" w:cs="Times New Roman"/>
          <w:bCs/>
          <w:sz w:val="28"/>
          <w:szCs w:val="28"/>
          <w:lang w:val="kk-KZ"/>
        </w:rPr>
        <w:t>………………</w:t>
      </w:r>
      <w:r w:rsidR="00A70909">
        <w:rPr>
          <w:rFonts w:ascii="Times New Roman" w:hAnsi="Times New Roman" w:cs="Times New Roman"/>
          <w:bCs/>
          <w:sz w:val="28"/>
          <w:szCs w:val="28"/>
          <w:lang w:val="kk-KZ"/>
        </w:rPr>
        <w:t>...</w:t>
      </w:r>
      <w:r w:rsidRPr="00155A01">
        <w:rPr>
          <w:rFonts w:ascii="Times New Roman" w:hAnsi="Times New Roman" w:cs="Times New Roman"/>
          <w:bCs/>
          <w:sz w:val="28"/>
          <w:szCs w:val="28"/>
          <w:lang w:val="kk-KZ"/>
        </w:rPr>
        <w:t>………..</w:t>
      </w:r>
      <w:r w:rsidR="004E544B" w:rsidRPr="00DD2332">
        <w:rPr>
          <w:rFonts w:ascii="Times New Roman" w:hAnsi="Times New Roman" w:cs="Times New Roman"/>
          <w:bCs/>
          <w:sz w:val="28"/>
          <w:szCs w:val="28"/>
          <w:lang w:val="kk-KZ"/>
        </w:rPr>
        <w:t>13</w:t>
      </w:r>
      <w:r w:rsidRPr="00DD2332">
        <w:rPr>
          <w:rFonts w:ascii="Times New Roman" w:hAnsi="Times New Roman" w:cs="Times New Roman"/>
          <w:bCs/>
          <w:sz w:val="28"/>
          <w:szCs w:val="28"/>
          <w:lang w:val="kk-KZ"/>
        </w:rPr>
        <w:t xml:space="preserve"> </w:t>
      </w:r>
    </w:p>
    <w:p w:rsidR="00BD1ED0" w:rsidRPr="00155A01" w:rsidRDefault="00BD1ED0" w:rsidP="0086283E">
      <w:pPr>
        <w:pStyle w:val="a3"/>
        <w:numPr>
          <w:ilvl w:val="0"/>
          <w:numId w:val="22"/>
        </w:numPr>
        <w:spacing w:line="240" w:lineRule="auto"/>
        <w:ind w:left="0" w:firstLine="567"/>
        <w:jc w:val="both"/>
        <w:rPr>
          <w:rFonts w:ascii="Times New Roman" w:hAnsi="Times New Roman" w:cs="Times New Roman"/>
          <w:bCs/>
          <w:vanish/>
          <w:sz w:val="28"/>
          <w:szCs w:val="28"/>
          <w:lang w:val="kk-KZ"/>
        </w:rPr>
      </w:pPr>
    </w:p>
    <w:p w:rsidR="00BD1ED0" w:rsidRPr="00155A01" w:rsidRDefault="00065AB9" w:rsidP="0086283E">
      <w:pPr>
        <w:pStyle w:val="a3"/>
        <w:numPr>
          <w:ilvl w:val="1"/>
          <w:numId w:val="22"/>
        </w:numPr>
        <w:spacing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bCs/>
          <w:sz w:val="28"/>
          <w:szCs w:val="28"/>
          <w:lang w:val="kk-KZ"/>
        </w:rPr>
        <w:t>Қатынастар</w:t>
      </w:r>
      <w:r w:rsidR="00A953F7">
        <w:rPr>
          <w:rFonts w:ascii="Times New Roman" w:hAnsi="Times New Roman" w:cs="Times New Roman"/>
          <w:bCs/>
          <w:sz w:val="28"/>
          <w:szCs w:val="28"/>
          <w:lang w:val="kk-KZ"/>
        </w:rPr>
        <w:t>……………………</w:t>
      </w:r>
      <w:r w:rsidR="00BD1ED0" w:rsidRPr="00155A01">
        <w:rPr>
          <w:rFonts w:ascii="Times New Roman" w:hAnsi="Times New Roman" w:cs="Times New Roman"/>
          <w:bCs/>
          <w:sz w:val="28"/>
          <w:szCs w:val="28"/>
          <w:lang w:val="kk-KZ"/>
        </w:rPr>
        <w:t>…………</w:t>
      </w:r>
      <w:r w:rsidR="00A53492" w:rsidRPr="00155A01">
        <w:rPr>
          <w:rFonts w:ascii="Times New Roman" w:hAnsi="Times New Roman" w:cs="Times New Roman"/>
          <w:bCs/>
          <w:sz w:val="28"/>
          <w:szCs w:val="28"/>
          <w:lang w:val="kk-KZ"/>
        </w:rPr>
        <w:t>....</w:t>
      </w:r>
      <w:r w:rsidR="004E544B">
        <w:rPr>
          <w:rFonts w:ascii="Times New Roman" w:hAnsi="Times New Roman" w:cs="Times New Roman"/>
          <w:bCs/>
          <w:sz w:val="28"/>
          <w:szCs w:val="28"/>
          <w:lang w:val="kk-KZ"/>
        </w:rPr>
        <w:t>…………………</w:t>
      </w:r>
      <w:r w:rsidR="00A70909">
        <w:rPr>
          <w:rFonts w:ascii="Times New Roman" w:hAnsi="Times New Roman" w:cs="Times New Roman"/>
          <w:bCs/>
          <w:sz w:val="28"/>
          <w:szCs w:val="28"/>
          <w:lang w:val="kk-KZ"/>
        </w:rPr>
        <w:t>...</w:t>
      </w:r>
      <w:r w:rsidR="004E544B">
        <w:rPr>
          <w:rFonts w:ascii="Times New Roman" w:hAnsi="Times New Roman" w:cs="Times New Roman"/>
          <w:bCs/>
          <w:sz w:val="28"/>
          <w:szCs w:val="28"/>
          <w:lang w:val="kk-KZ"/>
        </w:rPr>
        <w:t>…...13</w:t>
      </w:r>
    </w:p>
    <w:p w:rsidR="00BD1ED0" w:rsidRPr="00155A01" w:rsidRDefault="00065AB9" w:rsidP="0086283E">
      <w:pPr>
        <w:pStyle w:val="a3"/>
        <w:numPr>
          <w:ilvl w:val="1"/>
          <w:numId w:val="22"/>
        </w:numPr>
        <w:spacing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bCs/>
          <w:sz w:val="28"/>
          <w:szCs w:val="28"/>
          <w:lang w:val="kk-KZ"/>
        </w:rPr>
        <w:t>Бинарлық қатынастар</w:t>
      </w:r>
      <w:r w:rsidRPr="00155A01">
        <w:rPr>
          <w:rFonts w:ascii="Times New Roman" w:eastAsia="DengXian" w:hAnsi="Times New Roman" w:cs="Times New Roman"/>
          <w:bCs/>
          <w:sz w:val="28"/>
          <w:szCs w:val="28"/>
          <w:lang w:val="kk-KZ"/>
        </w:rPr>
        <w:t xml:space="preserve">, бинарлық қатынастардың берілу тәсілдері және </w:t>
      </w:r>
      <w:r w:rsidR="00F4569E">
        <w:rPr>
          <w:rFonts w:ascii="Times New Roman" w:eastAsia="DengXian" w:hAnsi="Times New Roman" w:cs="Times New Roman"/>
          <w:bCs/>
          <w:sz w:val="28"/>
          <w:szCs w:val="28"/>
          <w:lang w:val="kk-KZ"/>
        </w:rPr>
        <w:t>қ</w:t>
      </w:r>
      <w:r w:rsidRPr="00155A01">
        <w:rPr>
          <w:rFonts w:ascii="Times New Roman" w:eastAsia="DengXian" w:hAnsi="Times New Roman" w:cs="Times New Roman"/>
          <w:bCs/>
          <w:sz w:val="28"/>
          <w:szCs w:val="28"/>
          <w:lang w:val="kk-KZ"/>
        </w:rPr>
        <w:t>асиеттері</w:t>
      </w:r>
      <w:r w:rsidRPr="00155A01">
        <w:rPr>
          <w:rFonts w:ascii="Times New Roman" w:hAnsi="Times New Roman" w:cs="Times New Roman"/>
          <w:bCs/>
          <w:sz w:val="28"/>
          <w:szCs w:val="28"/>
          <w:lang w:val="kk-KZ"/>
        </w:rPr>
        <w:t xml:space="preserve"> …</w:t>
      </w:r>
      <w:r w:rsidR="004E544B">
        <w:rPr>
          <w:rFonts w:ascii="Times New Roman" w:hAnsi="Times New Roman" w:cs="Times New Roman"/>
          <w:bCs/>
          <w:sz w:val="28"/>
          <w:szCs w:val="28"/>
          <w:lang w:val="kk-KZ"/>
        </w:rPr>
        <w:t>……………. …</w:t>
      </w:r>
      <w:r w:rsidR="00A953F7">
        <w:rPr>
          <w:rFonts w:ascii="Times New Roman" w:hAnsi="Times New Roman" w:cs="Times New Roman"/>
          <w:bCs/>
          <w:sz w:val="28"/>
          <w:szCs w:val="28"/>
          <w:lang w:val="kk-KZ"/>
        </w:rPr>
        <w:t>……</w:t>
      </w:r>
      <w:r w:rsidR="004E544B">
        <w:rPr>
          <w:rFonts w:ascii="Times New Roman" w:hAnsi="Times New Roman" w:cs="Times New Roman"/>
          <w:bCs/>
          <w:sz w:val="28"/>
          <w:szCs w:val="28"/>
          <w:lang w:val="kk-KZ"/>
        </w:rPr>
        <w:t>…………………………</w:t>
      </w:r>
      <w:r w:rsidR="00A70909">
        <w:rPr>
          <w:rFonts w:ascii="Times New Roman" w:hAnsi="Times New Roman" w:cs="Times New Roman"/>
          <w:bCs/>
          <w:sz w:val="28"/>
          <w:szCs w:val="28"/>
          <w:lang w:val="kk-KZ"/>
        </w:rPr>
        <w:t>...</w:t>
      </w:r>
      <w:r w:rsidR="004E544B">
        <w:rPr>
          <w:rFonts w:ascii="Times New Roman" w:hAnsi="Times New Roman" w:cs="Times New Roman"/>
          <w:bCs/>
          <w:sz w:val="28"/>
          <w:szCs w:val="28"/>
          <w:lang w:val="kk-KZ"/>
        </w:rPr>
        <w:t>…………14</w:t>
      </w:r>
    </w:p>
    <w:p w:rsidR="00BD1ED0" w:rsidRPr="00155A01" w:rsidRDefault="00065AB9" w:rsidP="0086283E">
      <w:pPr>
        <w:pStyle w:val="a3"/>
        <w:numPr>
          <w:ilvl w:val="1"/>
          <w:numId w:val="22"/>
        </w:numPr>
        <w:spacing w:line="240" w:lineRule="auto"/>
        <w:ind w:left="0" w:firstLine="567"/>
        <w:jc w:val="both"/>
        <w:rPr>
          <w:lang w:val="kk-KZ"/>
        </w:rPr>
      </w:pPr>
      <w:r w:rsidRPr="00155A01">
        <w:rPr>
          <w:rFonts w:ascii="Times New Roman" w:hAnsi="Times New Roman" w:cs="Times New Roman"/>
          <w:sz w:val="28"/>
          <w:szCs w:val="28"/>
          <w:lang w:val="kk-KZ"/>
        </w:rPr>
        <w:t>Бинарлық қатынастарға қолданылатын амалдар</w:t>
      </w:r>
      <w:r w:rsidR="00A953F7">
        <w:rPr>
          <w:rFonts w:ascii="Times New Roman" w:hAnsi="Times New Roman" w:cs="Times New Roman"/>
          <w:bCs/>
          <w:sz w:val="28"/>
          <w:szCs w:val="28"/>
          <w:lang w:val="kk-KZ"/>
        </w:rPr>
        <w:t>…</w:t>
      </w:r>
      <w:r w:rsidR="00A70909">
        <w:rPr>
          <w:rFonts w:ascii="Times New Roman" w:hAnsi="Times New Roman" w:cs="Times New Roman"/>
          <w:bCs/>
          <w:sz w:val="28"/>
          <w:szCs w:val="28"/>
          <w:lang w:val="kk-KZ"/>
        </w:rPr>
        <w:t>...</w:t>
      </w:r>
      <w:r w:rsidR="00A953F7">
        <w:rPr>
          <w:rFonts w:ascii="Times New Roman" w:hAnsi="Times New Roman" w:cs="Times New Roman"/>
          <w:bCs/>
          <w:sz w:val="28"/>
          <w:szCs w:val="28"/>
          <w:lang w:val="kk-KZ"/>
        </w:rPr>
        <w:t>……………</w:t>
      </w:r>
      <w:r w:rsidR="00BD1ED0" w:rsidRPr="00155A01">
        <w:rPr>
          <w:rFonts w:ascii="Times New Roman" w:hAnsi="Times New Roman" w:cs="Times New Roman"/>
          <w:bCs/>
          <w:sz w:val="28"/>
          <w:szCs w:val="28"/>
          <w:lang w:val="kk-KZ"/>
        </w:rPr>
        <w:t>..1</w:t>
      </w:r>
      <w:r w:rsidR="004E544B">
        <w:rPr>
          <w:rFonts w:ascii="Times New Roman" w:hAnsi="Times New Roman" w:cs="Times New Roman"/>
          <w:bCs/>
          <w:sz w:val="28"/>
          <w:szCs w:val="28"/>
          <w:lang w:val="kk-KZ"/>
        </w:rPr>
        <w:t>8</w:t>
      </w:r>
    </w:p>
    <w:p w:rsidR="00BD1ED0" w:rsidRPr="00155A01" w:rsidRDefault="006D174E" w:rsidP="0086283E">
      <w:pPr>
        <w:pStyle w:val="a3"/>
        <w:numPr>
          <w:ilvl w:val="1"/>
          <w:numId w:val="22"/>
        </w:numPr>
        <w:spacing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i/>
          <w:sz w:val="28"/>
          <w:szCs w:val="28"/>
          <w:lang w:val="kk-KZ"/>
        </w:rPr>
        <w:t>n</w:t>
      </w:r>
      <w:r w:rsidRPr="00155A01">
        <w:rPr>
          <w:rFonts w:ascii="Times New Roman" w:hAnsi="Times New Roman" w:cs="Times New Roman"/>
          <w:sz w:val="28"/>
          <w:szCs w:val="28"/>
          <w:lang w:val="kk-KZ"/>
        </w:rPr>
        <w:t>-арлық қатынас ұғымы</w:t>
      </w:r>
      <w:r w:rsidRPr="00155A01">
        <w:rPr>
          <w:rFonts w:ascii="Times New Roman" w:hAnsi="Times New Roman" w:cs="Times New Roman"/>
          <w:bCs/>
          <w:sz w:val="28"/>
          <w:szCs w:val="28"/>
          <w:lang w:val="kk-KZ"/>
        </w:rPr>
        <w:t xml:space="preserve"> ............</w:t>
      </w:r>
      <w:r w:rsidR="00A953F7">
        <w:rPr>
          <w:rFonts w:ascii="Times New Roman" w:hAnsi="Times New Roman" w:cs="Times New Roman"/>
          <w:bCs/>
          <w:sz w:val="28"/>
          <w:szCs w:val="28"/>
          <w:lang w:val="kk-KZ"/>
        </w:rPr>
        <w:t>………………</w:t>
      </w:r>
      <w:r w:rsidR="00155A01">
        <w:rPr>
          <w:rFonts w:ascii="Times New Roman" w:hAnsi="Times New Roman" w:cs="Times New Roman"/>
          <w:bCs/>
          <w:sz w:val="28"/>
          <w:szCs w:val="28"/>
          <w:lang w:val="kk-KZ"/>
        </w:rPr>
        <w:t>…</w:t>
      </w:r>
      <w:r w:rsidR="00A70909">
        <w:rPr>
          <w:rFonts w:ascii="Times New Roman" w:hAnsi="Times New Roman" w:cs="Times New Roman"/>
          <w:bCs/>
          <w:sz w:val="28"/>
          <w:szCs w:val="28"/>
          <w:lang w:val="kk-KZ"/>
        </w:rPr>
        <w:t>...</w:t>
      </w:r>
      <w:r w:rsidR="00155A01">
        <w:rPr>
          <w:rFonts w:ascii="Times New Roman" w:hAnsi="Times New Roman" w:cs="Times New Roman"/>
          <w:bCs/>
          <w:sz w:val="28"/>
          <w:szCs w:val="28"/>
          <w:lang w:val="kk-KZ"/>
        </w:rPr>
        <w:t>………</w:t>
      </w:r>
      <w:r w:rsidR="004E544B">
        <w:rPr>
          <w:rFonts w:ascii="Times New Roman" w:hAnsi="Times New Roman" w:cs="Times New Roman"/>
          <w:bCs/>
          <w:sz w:val="28"/>
          <w:szCs w:val="28"/>
          <w:lang w:val="kk-KZ"/>
        </w:rPr>
        <w:t>……….20</w:t>
      </w:r>
    </w:p>
    <w:p w:rsidR="00BD1ED0" w:rsidRPr="00155A01" w:rsidRDefault="00065AB9" w:rsidP="0086283E">
      <w:pPr>
        <w:pStyle w:val="a3"/>
        <w:numPr>
          <w:ilvl w:val="1"/>
          <w:numId w:val="22"/>
        </w:numPr>
        <w:spacing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sz w:val="28"/>
          <w:szCs w:val="28"/>
          <w:lang w:val="kk-KZ"/>
        </w:rPr>
        <w:t>Типтік есептерді шығару .</w:t>
      </w:r>
      <w:r w:rsidR="00A953F7">
        <w:rPr>
          <w:rFonts w:ascii="Times New Roman" w:hAnsi="Times New Roman" w:cs="Times New Roman"/>
          <w:bCs/>
          <w:sz w:val="28"/>
          <w:szCs w:val="28"/>
          <w:lang w:val="kk-KZ"/>
        </w:rPr>
        <w:t>………………………</w:t>
      </w:r>
      <w:r w:rsidR="004E544B">
        <w:rPr>
          <w:rFonts w:ascii="Times New Roman" w:hAnsi="Times New Roman" w:cs="Times New Roman"/>
          <w:bCs/>
          <w:sz w:val="28"/>
          <w:szCs w:val="28"/>
          <w:lang w:val="kk-KZ"/>
        </w:rPr>
        <w:t>…………………..21</w:t>
      </w:r>
    </w:p>
    <w:p w:rsidR="00BD1ED0" w:rsidRPr="00DD2332" w:rsidRDefault="00BD1ED0" w:rsidP="009F763F">
      <w:pPr>
        <w:spacing w:after="0" w:line="240" w:lineRule="auto"/>
        <w:ind w:firstLine="567"/>
        <w:jc w:val="both"/>
        <w:rPr>
          <w:rFonts w:ascii="Times New Roman" w:eastAsia="DengXian" w:hAnsi="Times New Roman" w:cs="Times New Roman"/>
          <w:bCs/>
          <w:sz w:val="28"/>
          <w:szCs w:val="28"/>
          <w:lang w:val="kk-KZ"/>
        </w:rPr>
      </w:pPr>
      <w:r w:rsidRPr="00155A01">
        <w:rPr>
          <w:rFonts w:ascii="Times New Roman" w:hAnsi="Times New Roman" w:cs="Times New Roman"/>
          <w:b/>
          <w:bCs/>
          <w:sz w:val="28"/>
          <w:szCs w:val="28"/>
          <w:lang w:val="kk-KZ"/>
        </w:rPr>
        <w:t xml:space="preserve">§ </w:t>
      </w:r>
      <w:r w:rsidRPr="00155A01">
        <w:rPr>
          <w:rFonts w:ascii="Times New Roman" w:eastAsia="DengXian" w:hAnsi="Times New Roman" w:cs="Times New Roman"/>
          <w:b/>
          <w:bCs/>
          <w:sz w:val="28"/>
          <w:szCs w:val="28"/>
          <w:lang w:val="kk-KZ"/>
        </w:rPr>
        <w:t xml:space="preserve">3. </w:t>
      </w:r>
      <w:r w:rsidR="006D174E" w:rsidRPr="00155A01">
        <w:rPr>
          <w:rFonts w:ascii="Times New Roman" w:eastAsia="DengXian" w:hAnsi="Times New Roman" w:cs="Times New Roman"/>
          <w:b/>
          <w:bCs/>
          <w:sz w:val="28"/>
          <w:szCs w:val="28"/>
          <w:lang w:val="kk-KZ"/>
        </w:rPr>
        <w:t>Бейнелеу</w:t>
      </w:r>
      <w:r w:rsidR="00A53492" w:rsidRPr="00155A01">
        <w:rPr>
          <w:rFonts w:ascii="Times New Roman" w:eastAsia="DengXian" w:hAnsi="Times New Roman" w:cs="Times New Roman"/>
          <w:b/>
          <w:bCs/>
          <w:sz w:val="28"/>
          <w:szCs w:val="28"/>
          <w:lang w:val="kk-KZ"/>
        </w:rPr>
        <w:t xml:space="preserve"> (функция</w:t>
      </w:r>
      <w:r w:rsidRPr="00155A01">
        <w:rPr>
          <w:rFonts w:ascii="Times New Roman" w:eastAsia="DengXian" w:hAnsi="Times New Roman" w:cs="Times New Roman"/>
          <w:b/>
          <w:bCs/>
          <w:sz w:val="28"/>
          <w:szCs w:val="28"/>
          <w:lang w:val="kk-KZ"/>
        </w:rPr>
        <w:t>)</w:t>
      </w:r>
      <w:r w:rsidRPr="00155A01">
        <w:rPr>
          <w:rFonts w:ascii="Times New Roman" w:eastAsia="DengXian" w:hAnsi="Times New Roman" w:cs="Times New Roman"/>
          <w:bCs/>
          <w:sz w:val="28"/>
          <w:szCs w:val="28"/>
          <w:lang w:val="kk-KZ"/>
        </w:rPr>
        <w:t>…</w:t>
      </w:r>
      <w:r w:rsidR="006D174E" w:rsidRPr="00155A01">
        <w:rPr>
          <w:rFonts w:ascii="Times New Roman" w:eastAsia="DengXian" w:hAnsi="Times New Roman" w:cs="Times New Roman"/>
          <w:bCs/>
          <w:sz w:val="28"/>
          <w:szCs w:val="28"/>
          <w:lang w:val="kk-KZ"/>
        </w:rPr>
        <w:t>........</w:t>
      </w:r>
      <w:r w:rsidR="00A953F7">
        <w:rPr>
          <w:rFonts w:ascii="Times New Roman" w:eastAsia="DengXian" w:hAnsi="Times New Roman" w:cs="Times New Roman"/>
          <w:bCs/>
          <w:sz w:val="28"/>
          <w:szCs w:val="28"/>
          <w:lang w:val="kk-KZ"/>
        </w:rPr>
        <w:t>…………………</w:t>
      </w:r>
      <w:r w:rsidR="00155A01">
        <w:rPr>
          <w:rFonts w:ascii="Times New Roman" w:eastAsia="DengXian" w:hAnsi="Times New Roman" w:cs="Times New Roman"/>
          <w:bCs/>
          <w:sz w:val="28"/>
          <w:szCs w:val="28"/>
          <w:lang w:val="kk-KZ"/>
        </w:rPr>
        <w:t>…………</w:t>
      </w:r>
      <w:r w:rsidRPr="00155A01">
        <w:rPr>
          <w:rFonts w:ascii="Times New Roman" w:eastAsia="DengXian" w:hAnsi="Times New Roman" w:cs="Times New Roman"/>
          <w:bCs/>
          <w:sz w:val="28"/>
          <w:szCs w:val="28"/>
          <w:lang w:val="kk-KZ"/>
        </w:rPr>
        <w:t>………….</w:t>
      </w:r>
      <w:r w:rsidR="00446114" w:rsidRPr="00DD2332">
        <w:rPr>
          <w:rFonts w:ascii="Times New Roman" w:eastAsia="DengXian" w:hAnsi="Times New Roman" w:cs="Times New Roman"/>
          <w:bCs/>
          <w:sz w:val="28"/>
          <w:szCs w:val="28"/>
          <w:lang w:val="kk-KZ"/>
        </w:rPr>
        <w:t>23</w:t>
      </w:r>
    </w:p>
    <w:p w:rsidR="00BD1ED0" w:rsidRPr="00155A01" w:rsidRDefault="00BD1ED0" w:rsidP="0086283E">
      <w:pPr>
        <w:pStyle w:val="a3"/>
        <w:numPr>
          <w:ilvl w:val="0"/>
          <w:numId w:val="22"/>
        </w:numPr>
        <w:spacing w:line="240" w:lineRule="auto"/>
        <w:ind w:left="0" w:firstLine="567"/>
        <w:jc w:val="both"/>
        <w:rPr>
          <w:rFonts w:ascii="Times New Roman" w:eastAsia="DengXian" w:hAnsi="Times New Roman" w:cs="Times New Roman"/>
          <w:bCs/>
          <w:vanish/>
          <w:sz w:val="28"/>
          <w:szCs w:val="28"/>
          <w:lang w:val="kk-KZ"/>
        </w:rPr>
      </w:pPr>
    </w:p>
    <w:p w:rsidR="00BD1ED0" w:rsidRPr="00155A01" w:rsidRDefault="006D174E" w:rsidP="0086283E">
      <w:pPr>
        <w:pStyle w:val="a3"/>
        <w:numPr>
          <w:ilvl w:val="1"/>
          <w:numId w:val="22"/>
        </w:numPr>
        <w:spacing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sz w:val="28"/>
          <w:szCs w:val="28"/>
          <w:lang w:val="kk-KZ"/>
        </w:rPr>
        <w:t>Функциялар және бейнелеулер</w:t>
      </w:r>
      <w:r w:rsidRPr="00155A01">
        <w:rPr>
          <w:rFonts w:ascii="Times New Roman" w:hAnsi="Times New Roman" w:cs="Times New Roman"/>
          <w:bCs/>
          <w:sz w:val="28"/>
          <w:szCs w:val="28"/>
          <w:lang w:val="kk-KZ"/>
        </w:rPr>
        <w:t xml:space="preserve"> .</w:t>
      </w:r>
      <w:r w:rsidR="00BD1ED0" w:rsidRPr="00155A01">
        <w:rPr>
          <w:rFonts w:ascii="Times New Roman" w:hAnsi="Times New Roman" w:cs="Times New Roman"/>
          <w:bCs/>
          <w:sz w:val="28"/>
          <w:szCs w:val="28"/>
          <w:lang w:val="kk-KZ"/>
        </w:rPr>
        <w:t>…………………</w:t>
      </w:r>
      <w:r w:rsidR="00A53492" w:rsidRPr="00155A01">
        <w:rPr>
          <w:rFonts w:ascii="Times New Roman" w:hAnsi="Times New Roman" w:cs="Times New Roman"/>
          <w:bCs/>
          <w:sz w:val="28"/>
          <w:szCs w:val="28"/>
          <w:lang w:val="kk-KZ"/>
        </w:rPr>
        <w:t>...</w:t>
      </w:r>
      <w:r w:rsidR="00A953F7">
        <w:rPr>
          <w:rFonts w:ascii="Times New Roman" w:hAnsi="Times New Roman" w:cs="Times New Roman"/>
          <w:bCs/>
          <w:sz w:val="28"/>
          <w:szCs w:val="28"/>
          <w:lang w:val="kk-KZ"/>
        </w:rPr>
        <w:t>……</w:t>
      </w:r>
      <w:r w:rsidR="00BD1ED0" w:rsidRPr="00155A01">
        <w:rPr>
          <w:rFonts w:ascii="Times New Roman" w:hAnsi="Times New Roman" w:cs="Times New Roman"/>
          <w:bCs/>
          <w:sz w:val="28"/>
          <w:szCs w:val="28"/>
          <w:lang w:val="kk-KZ"/>
        </w:rPr>
        <w:t>……</w:t>
      </w:r>
      <w:r w:rsidRPr="00155A01">
        <w:rPr>
          <w:rFonts w:ascii="Times New Roman" w:hAnsi="Times New Roman" w:cs="Times New Roman"/>
          <w:bCs/>
          <w:sz w:val="28"/>
          <w:szCs w:val="28"/>
          <w:lang w:val="kk-KZ"/>
        </w:rPr>
        <w:t>.</w:t>
      </w:r>
      <w:r w:rsidR="00155A01">
        <w:rPr>
          <w:rFonts w:ascii="Times New Roman" w:hAnsi="Times New Roman" w:cs="Times New Roman"/>
          <w:bCs/>
          <w:sz w:val="28"/>
          <w:szCs w:val="28"/>
          <w:lang w:val="kk-KZ"/>
        </w:rPr>
        <w:t>…</w:t>
      </w:r>
      <w:r w:rsidR="00446114">
        <w:rPr>
          <w:rFonts w:ascii="Times New Roman" w:hAnsi="Times New Roman" w:cs="Times New Roman"/>
          <w:bCs/>
          <w:sz w:val="28"/>
          <w:szCs w:val="28"/>
          <w:lang w:val="kk-KZ"/>
        </w:rPr>
        <w:t>…23</w:t>
      </w:r>
    </w:p>
    <w:p w:rsidR="00BD1ED0" w:rsidRPr="00155A01" w:rsidRDefault="00BD1ED0" w:rsidP="0086283E">
      <w:pPr>
        <w:pStyle w:val="a3"/>
        <w:numPr>
          <w:ilvl w:val="1"/>
          <w:numId w:val="22"/>
        </w:numPr>
        <w:spacing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bCs/>
          <w:sz w:val="28"/>
          <w:szCs w:val="28"/>
          <w:lang w:val="kk-KZ"/>
        </w:rPr>
        <w:t xml:space="preserve">Инъекция, сюръекция </w:t>
      </w:r>
      <w:r w:rsidR="00246488" w:rsidRPr="00155A01">
        <w:rPr>
          <w:rFonts w:ascii="Times New Roman" w:hAnsi="Times New Roman" w:cs="Times New Roman"/>
          <w:bCs/>
          <w:sz w:val="28"/>
          <w:szCs w:val="28"/>
          <w:lang w:val="kk-KZ"/>
        </w:rPr>
        <w:t>және  биекция..</w:t>
      </w:r>
      <w:r w:rsidRPr="00155A01">
        <w:rPr>
          <w:rFonts w:ascii="Times New Roman" w:hAnsi="Times New Roman" w:cs="Times New Roman"/>
          <w:bCs/>
          <w:sz w:val="28"/>
          <w:szCs w:val="28"/>
          <w:lang w:val="kk-KZ"/>
        </w:rPr>
        <w:t>………………</w:t>
      </w:r>
      <w:r w:rsidR="00A53492" w:rsidRPr="00155A01">
        <w:rPr>
          <w:rFonts w:ascii="Times New Roman" w:hAnsi="Times New Roman" w:cs="Times New Roman"/>
          <w:bCs/>
          <w:sz w:val="28"/>
          <w:szCs w:val="28"/>
          <w:lang w:val="kk-KZ"/>
        </w:rPr>
        <w:t>....</w:t>
      </w:r>
      <w:r w:rsidR="00A953F7">
        <w:rPr>
          <w:rFonts w:ascii="Times New Roman" w:hAnsi="Times New Roman" w:cs="Times New Roman"/>
          <w:bCs/>
          <w:sz w:val="28"/>
          <w:szCs w:val="28"/>
          <w:lang w:val="kk-KZ"/>
        </w:rPr>
        <w:t>……</w:t>
      </w:r>
      <w:r w:rsidR="00A70909">
        <w:rPr>
          <w:rFonts w:ascii="Times New Roman" w:hAnsi="Times New Roman" w:cs="Times New Roman"/>
          <w:bCs/>
          <w:sz w:val="28"/>
          <w:szCs w:val="28"/>
          <w:lang w:val="kk-KZ"/>
        </w:rPr>
        <w:t>...</w:t>
      </w:r>
      <w:r w:rsidR="006D174E" w:rsidRPr="00155A01">
        <w:rPr>
          <w:rFonts w:ascii="Times New Roman" w:hAnsi="Times New Roman" w:cs="Times New Roman"/>
          <w:bCs/>
          <w:sz w:val="28"/>
          <w:szCs w:val="28"/>
          <w:lang w:val="kk-KZ"/>
        </w:rPr>
        <w:t>.</w:t>
      </w:r>
      <w:r w:rsidR="00155A01">
        <w:rPr>
          <w:rFonts w:ascii="Times New Roman" w:hAnsi="Times New Roman" w:cs="Times New Roman"/>
          <w:bCs/>
          <w:sz w:val="28"/>
          <w:szCs w:val="28"/>
          <w:lang w:val="kk-KZ"/>
        </w:rPr>
        <w:t>…</w:t>
      </w:r>
      <w:r w:rsidRPr="00155A01">
        <w:rPr>
          <w:rFonts w:ascii="Times New Roman" w:hAnsi="Times New Roman" w:cs="Times New Roman"/>
          <w:bCs/>
          <w:sz w:val="28"/>
          <w:szCs w:val="28"/>
          <w:lang w:val="kk-KZ"/>
        </w:rPr>
        <w:t>.2</w:t>
      </w:r>
      <w:r w:rsidR="008C2056">
        <w:rPr>
          <w:rFonts w:ascii="Times New Roman" w:hAnsi="Times New Roman" w:cs="Times New Roman"/>
          <w:bCs/>
          <w:sz w:val="28"/>
          <w:szCs w:val="28"/>
          <w:lang w:val="kk-KZ"/>
        </w:rPr>
        <w:t>5</w:t>
      </w:r>
      <w:r w:rsidRPr="00155A01">
        <w:rPr>
          <w:rFonts w:ascii="Times New Roman" w:hAnsi="Times New Roman" w:cs="Times New Roman"/>
          <w:bCs/>
          <w:sz w:val="28"/>
          <w:szCs w:val="28"/>
          <w:lang w:val="kk-KZ"/>
        </w:rPr>
        <w:t xml:space="preserve"> </w:t>
      </w:r>
    </w:p>
    <w:p w:rsidR="00BD1ED0" w:rsidRPr="00155A01" w:rsidRDefault="006D174E" w:rsidP="0086283E">
      <w:pPr>
        <w:pStyle w:val="a3"/>
        <w:numPr>
          <w:ilvl w:val="1"/>
          <w:numId w:val="22"/>
        </w:numPr>
        <w:spacing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sz w:val="28"/>
          <w:szCs w:val="28"/>
          <w:lang w:val="kk-KZ"/>
        </w:rPr>
        <w:t>Бейнелеулер композициясы және кері бейнелеу</w:t>
      </w:r>
      <w:r w:rsidRPr="00155A01">
        <w:rPr>
          <w:rFonts w:ascii="Times New Roman" w:hAnsi="Times New Roman" w:cs="Times New Roman"/>
          <w:bCs/>
          <w:sz w:val="28"/>
          <w:szCs w:val="28"/>
          <w:lang w:val="kk-KZ"/>
        </w:rPr>
        <w:t xml:space="preserve"> </w:t>
      </w:r>
      <w:r w:rsidR="00BD1ED0" w:rsidRPr="00155A01">
        <w:rPr>
          <w:rFonts w:ascii="Times New Roman" w:hAnsi="Times New Roman" w:cs="Times New Roman"/>
          <w:bCs/>
          <w:sz w:val="28"/>
          <w:szCs w:val="28"/>
          <w:lang w:val="kk-KZ"/>
        </w:rPr>
        <w:t>……</w:t>
      </w:r>
      <w:r w:rsidR="00A53492" w:rsidRPr="00155A01">
        <w:rPr>
          <w:rFonts w:ascii="Times New Roman" w:hAnsi="Times New Roman" w:cs="Times New Roman"/>
          <w:bCs/>
          <w:sz w:val="28"/>
          <w:szCs w:val="28"/>
          <w:lang w:val="kk-KZ"/>
        </w:rPr>
        <w:t>....</w:t>
      </w:r>
      <w:r w:rsidR="00BD1ED0" w:rsidRPr="00155A01">
        <w:rPr>
          <w:rFonts w:ascii="Times New Roman" w:hAnsi="Times New Roman" w:cs="Times New Roman"/>
          <w:bCs/>
          <w:sz w:val="28"/>
          <w:szCs w:val="28"/>
          <w:lang w:val="kk-KZ"/>
        </w:rPr>
        <w:t>……</w:t>
      </w:r>
      <w:r w:rsidR="00A953F7">
        <w:rPr>
          <w:rFonts w:ascii="Times New Roman" w:hAnsi="Times New Roman" w:cs="Times New Roman"/>
          <w:bCs/>
          <w:sz w:val="28"/>
          <w:szCs w:val="28"/>
          <w:lang w:val="kk-KZ"/>
        </w:rPr>
        <w:t>..</w:t>
      </w:r>
      <w:r w:rsidR="00155A01">
        <w:rPr>
          <w:rFonts w:ascii="Times New Roman" w:hAnsi="Times New Roman" w:cs="Times New Roman"/>
          <w:bCs/>
          <w:sz w:val="28"/>
          <w:szCs w:val="28"/>
          <w:lang w:val="kk-KZ"/>
        </w:rPr>
        <w:t>…</w:t>
      </w:r>
      <w:r w:rsidR="00BD1ED0" w:rsidRPr="00155A01">
        <w:rPr>
          <w:rFonts w:ascii="Times New Roman" w:hAnsi="Times New Roman" w:cs="Times New Roman"/>
          <w:bCs/>
          <w:sz w:val="28"/>
          <w:szCs w:val="28"/>
          <w:lang w:val="kk-KZ"/>
        </w:rPr>
        <w:t>..2</w:t>
      </w:r>
      <w:r w:rsidR="008C2056">
        <w:rPr>
          <w:rFonts w:ascii="Times New Roman" w:hAnsi="Times New Roman" w:cs="Times New Roman"/>
          <w:bCs/>
          <w:sz w:val="28"/>
          <w:szCs w:val="28"/>
          <w:lang w:val="kk-KZ"/>
        </w:rPr>
        <w:t>7</w:t>
      </w:r>
    </w:p>
    <w:p w:rsidR="00BD1ED0" w:rsidRPr="00155A01" w:rsidRDefault="006D174E" w:rsidP="0086283E">
      <w:pPr>
        <w:pStyle w:val="a3"/>
        <w:numPr>
          <w:ilvl w:val="1"/>
          <w:numId w:val="22"/>
        </w:numPr>
        <w:spacing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sz w:val="28"/>
          <w:szCs w:val="28"/>
          <w:lang w:val="kk-KZ"/>
        </w:rPr>
        <w:t>Дирихле қағидасы</w:t>
      </w:r>
      <w:r w:rsidRPr="00155A01">
        <w:rPr>
          <w:rFonts w:ascii="Times New Roman" w:hAnsi="Times New Roman" w:cs="Times New Roman"/>
          <w:bCs/>
          <w:sz w:val="28"/>
          <w:szCs w:val="28"/>
          <w:lang w:val="kk-KZ"/>
        </w:rPr>
        <w:t xml:space="preserve"> </w:t>
      </w:r>
      <w:r w:rsidR="00A953F7">
        <w:rPr>
          <w:rFonts w:ascii="Times New Roman" w:hAnsi="Times New Roman" w:cs="Times New Roman"/>
          <w:bCs/>
          <w:sz w:val="28"/>
          <w:szCs w:val="28"/>
          <w:lang w:val="kk-KZ"/>
        </w:rPr>
        <w:t>………………………</w:t>
      </w:r>
      <w:r w:rsidR="00155A01">
        <w:rPr>
          <w:rFonts w:ascii="Times New Roman" w:hAnsi="Times New Roman" w:cs="Times New Roman"/>
          <w:bCs/>
          <w:sz w:val="28"/>
          <w:szCs w:val="28"/>
          <w:lang w:val="kk-KZ"/>
        </w:rPr>
        <w:t>……</w:t>
      </w:r>
      <w:r w:rsidR="00A53492" w:rsidRPr="00155A01">
        <w:rPr>
          <w:rFonts w:ascii="Times New Roman" w:hAnsi="Times New Roman" w:cs="Times New Roman"/>
          <w:bCs/>
          <w:sz w:val="28"/>
          <w:szCs w:val="28"/>
          <w:lang w:val="kk-KZ"/>
        </w:rPr>
        <w:t>...</w:t>
      </w:r>
      <w:r w:rsidR="00BD1ED0" w:rsidRPr="00155A01">
        <w:rPr>
          <w:rFonts w:ascii="Times New Roman" w:hAnsi="Times New Roman" w:cs="Times New Roman"/>
          <w:bCs/>
          <w:sz w:val="28"/>
          <w:szCs w:val="28"/>
          <w:lang w:val="kk-KZ"/>
        </w:rPr>
        <w:t>…</w:t>
      </w:r>
      <w:r w:rsidR="00A53492" w:rsidRPr="00155A01">
        <w:rPr>
          <w:rFonts w:ascii="Times New Roman" w:hAnsi="Times New Roman" w:cs="Times New Roman"/>
          <w:bCs/>
          <w:sz w:val="28"/>
          <w:szCs w:val="28"/>
          <w:lang w:val="kk-KZ"/>
        </w:rPr>
        <w:t>.</w:t>
      </w:r>
      <w:r w:rsidR="00BD1ED0" w:rsidRPr="00155A01">
        <w:rPr>
          <w:rFonts w:ascii="Times New Roman" w:hAnsi="Times New Roman" w:cs="Times New Roman"/>
          <w:bCs/>
          <w:sz w:val="28"/>
          <w:szCs w:val="28"/>
          <w:lang w:val="kk-KZ"/>
        </w:rPr>
        <w:t>……………</w:t>
      </w:r>
      <w:r w:rsidR="00A70909">
        <w:rPr>
          <w:rFonts w:ascii="Times New Roman" w:hAnsi="Times New Roman" w:cs="Times New Roman"/>
          <w:bCs/>
          <w:sz w:val="28"/>
          <w:szCs w:val="28"/>
          <w:lang w:val="kk-KZ"/>
        </w:rPr>
        <w:t>...</w:t>
      </w:r>
      <w:r w:rsidR="00BD1ED0" w:rsidRPr="00155A01">
        <w:rPr>
          <w:rFonts w:ascii="Times New Roman" w:hAnsi="Times New Roman" w:cs="Times New Roman"/>
          <w:bCs/>
          <w:sz w:val="28"/>
          <w:szCs w:val="28"/>
          <w:lang w:val="kk-KZ"/>
        </w:rPr>
        <w:t>...2</w:t>
      </w:r>
      <w:r w:rsidR="00446114">
        <w:rPr>
          <w:rFonts w:ascii="Times New Roman" w:hAnsi="Times New Roman" w:cs="Times New Roman"/>
          <w:bCs/>
          <w:sz w:val="28"/>
          <w:szCs w:val="28"/>
          <w:lang w:val="kk-KZ"/>
        </w:rPr>
        <w:t>8</w:t>
      </w:r>
    </w:p>
    <w:p w:rsidR="00BD1ED0" w:rsidRPr="00155A01" w:rsidRDefault="006D174E" w:rsidP="0086283E">
      <w:pPr>
        <w:pStyle w:val="a3"/>
        <w:numPr>
          <w:ilvl w:val="1"/>
          <w:numId w:val="22"/>
        </w:numPr>
        <w:spacing w:line="240" w:lineRule="auto"/>
        <w:ind w:left="0" w:firstLine="567"/>
        <w:jc w:val="both"/>
        <w:rPr>
          <w:rFonts w:ascii="Times New Roman" w:hAnsi="Times New Roman" w:cs="Times New Roman"/>
          <w:bCs/>
          <w:sz w:val="28"/>
          <w:szCs w:val="28"/>
          <w:lang w:val="kk-KZ"/>
        </w:rPr>
      </w:pPr>
      <w:r w:rsidRPr="00155A01">
        <w:rPr>
          <w:rFonts w:ascii="Times New Roman" w:hAnsi="Times New Roman" w:cs="Times New Roman"/>
          <w:sz w:val="28"/>
          <w:szCs w:val="28"/>
          <w:lang w:val="kk-KZ"/>
        </w:rPr>
        <w:t>Буль функциялары</w:t>
      </w:r>
      <w:r w:rsidRPr="00155A01">
        <w:rPr>
          <w:rFonts w:ascii="Times New Roman" w:hAnsi="Times New Roman" w:cs="Times New Roman"/>
          <w:bCs/>
          <w:sz w:val="28"/>
          <w:szCs w:val="28"/>
          <w:lang w:val="kk-KZ"/>
        </w:rPr>
        <w:t xml:space="preserve"> .</w:t>
      </w:r>
      <w:r w:rsidR="00A953F7">
        <w:rPr>
          <w:rFonts w:ascii="Times New Roman" w:hAnsi="Times New Roman" w:cs="Times New Roman"/>
          <w:bCs/>
          <w:sz w:val="28"/>
          <w:szCs w:val="28"/>
          <w:lang w:val="kk-KZ"/>
        </w:rPr>
        <w:t>……………………</w:t>
      </w:r>
      <w:r w:rsidR="00155A01">
        <w:rPr>
          <w:rFonts w:ascii="Times New Roman" w:hAnsi="Times New Roman" w:cs="Times New Roman"/>
          <w:bCs/>
          <w:sz w:val="28"/>
          <w:szCs w:val="28"/>
          <w:lang w:val="kk-KZ"/>
        </w:rPr>
        <w:t>………</w:t>
      </w:r>
      <w:r w:rsidR="00BD1ED0" w:rsidRPr="00155A01">
        <w:rPr>
          <w:rFonts w:ascii="Times New Roman" w:hAnsi="Times New Roman" w:cs="Times New Roman"/>
          <w:bCs/>
          <w:sz w:val="28"/>
          <w:szCs w:val="28"/>
          <w:lang w:val="kk-KZ"/>
        </w:rPr>
        <w:t>…</w:t>
      </w:r>
      <w:r w:rsidR="00A53492" w:rsidRPr="00155A01">
        <w:rPr>
          <w:rFonts w:ascii="Times New Roman" w:hAnsi="Times New Roman" w:cs="Times New Roman"/>
          <w:bCs/>
          <w:sz w:val="28"/>
          <w:szCs w:val="28"/>
          <w:lang w:val="kk-KZ"/>
        </w:rPr>
        <w:t>....</w:t>
      </w:r>
      <w:r w:rsidR="00BD1ED0" w:rsidRPr="00155A01">
        <w:rPr>
          <w:rFonts w:ascii="Times New Roman" w:hAnsi="Times New Roman" w:cs="Times New Roman"/>
          <w:bCs/>
          <w:sz w:val="28"/>
          <w:szCs w:val="28"/>
          <w:lang w:val="kk-KZ"/>
        </w:rPr>
        <w:t>…………</w:t>
      </w:r>
      <w:r w:rsidR="00A70909">
        <w:rPr>
          <w:rFonts w:ascii="Times New Roman" w:hAnsi="Times New Roman" w:cs="Times New Roman"/>
          <w:bCs/>
          <w:sz w:val="28"/>
          <w:szCs w:val="28"/>
          <w:lang w:val="kk-KZ"/>
        </w:rPr>
        <w:t>...</w:t>
      </w:r>
      <w:r w:rsidR="00BD1ED0" w:rsidRPr="00155A01">
        <w:rPr>
          <w:rFonts w:ascii="Times New Roman" w:hAnsi="Times New Roman" w:cs="Times New Roman"/>
          <w:bCs/>
          <w:sz w:val="28"/>
          <w:szCs w:val="28"/>
          <w:lang w:val="kk-KZ"/>
        </w:rPr>
        <w:t>….2</w:t>
      </w:r>
      <w:r w:rsidR="008C2056">
        <w:rPr>
          <w:rFonts w:ascii="Times New Roman" w:hAnsi="Times New Roman" w:cs="Times New Roman"/>
          <w:bCs/>
          <w:sz w:val="28"/>
          <w:szCs w:val="28"/>
          <w:lang w:val="kk-KZ"/>
        </w:rPr>
        <w:t>9</w:t>
      </w:r>
    </w:p>
    <w:p w:rsidR="00BD1ED0" w:rsidRPr="00155A01" w:rsidRDefault="00065AB9" w:rsidP="0086283E">
      <w:pPr>
        <w:pStyle w:val="a3"/>
        <w:numPr>
          <w:ilvl w:val="1"/>
          <w:numId w:val="22"/>
        </w:numPr>
        <w:spacing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Типтік есептерді шығару ...</w:t>
      </w:r>
      <w:r w:rsidR="00A953F7">
        <w:rPr>
          <w:rFonts w:ascii="Times New Roman" w:hAnsi="Times New Roman" w:cs="Times New Roman"/>
          <w:bCs/>
          <w:sz w:val="28"/>
          <w:szCs w:val="28"/>
          <w:lang w:val="kk-KZ"/>
        </w:rPr>
        <w:t>…………………………………</w:t>
      </w:r>
      <w:r w:rsidR="00A53492" w:rsidRPr="00155A01">
        <w:rPr>
          <w:rFonts w:ascii="Times New Roman" w:hAnsi="Times New Roman" w:cs="Times New Roman"/>
          <w:bCs/>
          <w:sz w:val="28"/>
          <w:szCs w:val="28"/>
          <w:lang w:val="kk-KZ"/>
        </w:rPr>
        <w:t>.</w:t>
      </w:r>
      <w:r w:rsidR="00F4569E">
        <w:rPr>
          <w:rFonts w:ascii="Times New Roman" w:hAnsi="Times New Roman" w:cs="Times New Roman"/>
          <w:bCs/>
          <w:sz w:val="28"/>
          <w:szCs w:val="28"/>
          <w:lang w:val="kk-KZ"/>
        </w:rPr>
        <w:t>…</w:t>
      </w:r>
      <w:r w:rsidR="00A70909">
        <w:rPr>
          <w:rFonts w:ascii="Times New Roman" w:hAnsi="Times New Roman" w:cs="Times New Roman"/>
          <w:bCs/>
          <w:sz w:val="28"/>
          <w:szCs w:val="28"/>
          <w:lang w:val="kk-KZ"/>
        </w:rPr>
        <w:t>..</w:t>
      </w:r>
      <w:r w:rsidR="00F4569E">
        <w:rPr>
          <w:rFonts w:ascii="Times New Roman" w:hAnsi="Times New Roman" w:cs="Times New Roman"/>
          <w:bCs/>
          <w:sz w:val="28"/>
          <w:szCs w:val="28"/>
          <w:lang w:val="kk-KZ"/>
        </w:rPr>
        <w:t>….2</w:t>
      </w:r>
      <w:r w:rsidR="008C2056">
        <w:rPr>
          <w:rFonts w:ascii="Times New Roman" w:hAnsi="Times New Roman" w:cs="Times New Roman"/>
          <w:bCs/>
          <w:sz w:val="28"/>
          <w:szCs w:val="28"/>
          <w:lang w:val="kk-KZ"/>
        </w:rPr>
        <w:t>9</w:t>
      </w:r>
    </w:p>
    <w:p w:rsidR="00BD1ED0" w:rsidRPr="00155A01" w:rsidRDefault="006D174E" w:rsidP="009F763F">
      <w:pPr>
        <w:pStyle w:val="rvps8"/>
        <w:shd w:val="clear" w:color="auto" w:fill="FFFFFF" w:themeFill="background1"/>
        <w:spacing w:before="0" w:beforeAutospacing="0" w:after="0" w:afterAutospacing="0"/>
        <w:ind w:firstLine="567"/>
        <w:rPr>
          <w:b/>
          <w:sz w:val="28"/>
          <w:szCs w:val="28"/>
          <w:lang w:val="kk-KZ"/>
        </w:rPr>
      </w:pPr>
      <w:r w:rsidRPr="00155A01">
        <w:rPr>
          <w:b/>
          <w:sz w:val="28"/>
          <w:szCs w:val="28"/>
          <w:lang w:val="kk-KZ"/>
        </w:rPr>
        <w:t>Өзін-өзі бақылауға арналған тапсырмалар</w:t>
      </w:r>
      <w:r w:rsidRPr="00A70909">
        <w:rPr>
          <w:sz w:val="28"/>
          <w:szCs w:val="28"/>
          <w:lang w:val="kk-KZ"/>
        </w:rPr>
        <w:t>.</w:t>
      </w:r>
      <w:r w:rsidR="00A953F7" w:rsidRPr="00A70909">
        <w:rPr>
          <w:sz w:val="28"/>
          <w:szCs w:val="28"/>
          <w:lang w:val="kk-KZ"/>
        </w:rPr>
        <w:t>………………………</w:t>
      </w:r>
      <w:r w:rsidR="008C2056" w:rsidRPr="00A70909">
        <w:rPr>
          <w:sz w:val="28"/>
          <w:szCs w:val="28"/>
          <w:lang w:val="kk-KZ"/>
        </w:rPr>
        <w:t>..</w:t>
      </w:r>
      <w:r w:rsidR="008C2056" w:rsidRPr="00DD2332">
        <w:rPr>
          <w:sz w:val="28"/>
          <w:szCs w:val="28"/>
          <w:lang w:val="kk-KZ"/>
        </w:rPr>
        <w:t>30</w:t>
      </w:r>
    </w:p>
    <w:p w:rsidR="00BD1ED0" w:rsidRPr="00155A01" w:rsidRDefault="00BD1ED0" w:rsidP="0086283E">
      <w:pPr>
        <w:pStyle w:val="a3"/>
        <w:numPr>
          <w:ilvl w:val="0"/>
          <w:numId w:val="28"/>
        </w:numPr>
        <w:spacing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 </w:t>
      </w:r>
      <w:r w:rsidR="006D174E" w:rsidRPr="00155A01">
        <w:rPr>
          <w:rFonts w:ascii="Times New Roman" w:hAnsi="Times New Roman" w:cs="Times New Roman"/>
          <w:sz w:val="28"/>
          <w:szCs w:val="28"/>
          <w:lang w:val="kk-KZ"/>
        </w:rPr>
        <w:t>Бақылау сұрақтары</w:t>
      </w:r>
      <w:r w:rsidRPr="00155A01">
        <w:rPr>
          <w:rFonts w:ascii="Times New Roman" w:hAnsi="Times New Roman" w:cs="Times New Roman"/>
          <w:sz w:val="28"/>
          <w:szCs w:val="28"/>
          <w:lang w:val="kk-KZ"/>
        </w:rPr>
        <w:t xml:space="preserve"> </w:t>
      </w:r>
      <w:r w:rsidR="006D174E" w:rsidRPr="00155A01">
        <w:rPr>
          <w:rFonts w:ascii="Times New Roman" w:hAnsi="Times New Roman" w:cs="Times New Roman"/>
          <w:sz w:val="28"/>
          <w:szCs w:val="28"/>
          <w:lang w:val="kk-KZ"/>
        </w:rPr>
        <w:t>......</w:t>
      </w:r>
      <w:r w:rsidR="00246488" w:rsidRPr="00155A01">
        <w:rPr>
          <w:rFonts w:ascii="Times New Roman" w:hAnsi="Times New Roman" w:cs="Times New Roman"/>
          <w:sz w:val="28"/>
          <w:szCs w:val="28"/>
          <w:lang w:val="kk-KZ"/>
        </w:rPr>
        <w:t>…</w:t>
      </w:r>
      <w:r w:rsidR="00A53492" w:rsidRPr="00155A01">
        <w:rPr>
          <w:rFonts w:ascii="Times New Roman" w:hAnsi="Times New Roman" w:cs="Times New Roman"/>
          <w:sz w:val="28"/>
          <w:szCs w:val="28"/>
          <w:lang w:val="kk-KZ"/>
        </w:rPr>
        <w:t>..</w:t>
      </w:r>
      <w:r w:rsidR="00246488" w:rsidRPr="00155A01">
        <w:rPr>
          <w:rFonts w:ascii="Times New Roman" w:hAnsi="Times New Roman" w:cs="Times New Roman"/>
          <w:sz w:val="28"/>
          <w:szCs w:val="28"/>
          <w:lang w:val="kk-KZ"/>
        </w:rPr>
        <w:t>…</w:t>
      </w:r>
      <w:r w:rsidR="00A953F7">
        <w:rPr>
          <w:rFonts w:ascii="Times New Roman" w:hAnsi="Times New Roman" w:cs="Times New Roman"/>
          <w:sz w:val="28"/>
          <w:szCs w:val="28"/>
          <w:lang w:val="kk-KZ"/>
        </w:rPr>
        <w:t>………………....</w:t>
      </w:r>
      <w:r w:rsidR="00A53492" w:rsidRPr="00155A01">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8C2056">
        <w:rPr>
          <w:rFonts w:ascii="Times New Roman" w:hAnsi="Times New Roman" w:cs="Times New Roman"/>
          <w:sz w:val="28"/>
          <w:szCs w:val="28"/>
          <w:lang w:val="kk-KZ"/>
        </w:rPr>
        <w:t>........................30</w:t>
      </w:r>
    </w:p>
    <w:p w:rsidR="00BD1ED0" w:rsidRPr="00155A01" w:rsidRDefault="006D174E" w:rsidP="0086283E">
      <w:pPr>
        <w:pStyle w:val="a3"/>
        <w:numPr>
          <w:ilvl w:val="0"/>
          <w:numId w:val="28"/>
        </w:numPr>
        <w:spacing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Жеке тапсырмалар.............</w:t>
      </w:r>
      <w:r w:rsidR="00155A01">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w:t>
      </w:r>
      <w:r w:rsidR="00A53492" w:rsidRPr="00155A01">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w:t>
      </w:r>
      <w:r w:rsidR="008C2056">
        <w:rPr>
          <w:rFonts w:ascii="Times New Roman" w:hAnsi="Times New Roman" w:cs="Times New Roman"/>
          <w:sz w:val="28"/>
          <w:szCs w:val="28"/>
          <w:lang w:val="kk-KZ"/>
        </w:rPr>
        <w:t>.31</w:t>
      </w:r>
    </w:p>
    <w:p w:rsidR="00BD1ED0" w:rsidRPr="00155A01" w:rsidRDefault="00D222D2" w:rsidP="009F763F">
      <w:pPr>
        <w:spacing w:after="150" w:line="240" w:lineRule="auto"/>
        <w:ind w:firstLine="567"/>
        <w:jc w:val="both"/>
        <w:outlineLvl w:val="1"/>
        <w:rPr>
          <w:rFonts w:ascii="Times New Roman" w:hAnsi="Times New Roman" w:cs="Times New Roman"/>
          <w:b/>
          <w:sz w:val="28"/>
          <w:szCs w:val="28"/>
          <w:lang w:val="kk-KZ"/>
        </w:rPr>
      </w:pPr>
      <w:r>
        <w:rPr>
          <w:rFonts w:ascii="Times New Roman" w:hAnsi="Times New Roman" w:cs="Times New Roman"/>
          <w:b/>
          <w:bCs/>
          <w:sz w:val="28"/>
          <w:szCs w:val="28"/>
          <w:lang w:val="kk-KZ"/>
        </w:rPr>
        <w:t>2-т</w:t>
      </w:r>
      <w:r w:rsidR="00246488" w:rsidRPr="00155A01">
        <w:rPr>
          <w:rFonts w:ascii="Times New Roman" w:hAnsi="Times New Roman" w:cs="Times New Roman"/>
          <w:b/>
          <w:bCs/>
          <w:sz w:val="28"/>
          <w:szCs w:val="28"/>
          <w:lang w:val="kk-KZ"/>
        </w:rPr>
        <w:t>арау</w:t>
      </w:r>
      <w:r w:rsidR="00BD1ED0" w:rsidRPr="00155A01">
        <w:rPr>
          <w:rFonts w:ascii="Times New Roman" w:hAnsi="Times New Roman" w:cs="Times New Roman"/>
          <w:b/>
          <w:sz w:val="28"/>
          <w:szCs w:val="28"/>
          <w:lang w:val="kk-KZ"/>
        </w:rPr>
        <w:t xml:space="preserve">. </w:t>
      </w:r>
      <w:r w:rsidR="000D51D4" w:rsidRPr="00155A01">
        <w:rPr>
          <w:rFonts w:ascii="Times New Roman" w:hAnsi="Times New Roman" w:cs="Times New Roman"/>
          <w:b/>
          <w:sz w:val="28"/>
          <w:szCs w:val="28"/>
          <w:lang w:val="kk-KZ"/>
        </w:rPr>
        <w:t>Математикалық логика және предикаттар логикасы</w:t>
      </w:r>
      <w:r w:rsidR="000D51D4" w:rsidRPr="00DD2332">
        <w:rPr>
          <w:rFonts w:ascii="Times New Roman" w:hAnsi="Times New Roman" w:cs="Times New Roman"/>
          <w:sz w:val="28"/>
          <w:szCs w:val="28"/>
          <w:lang w:val="kk-KZ"/>
        </w:rPr>
        <w:t>.</w:t>
      </w:r>
      <w:r w:rsidR="00A953F7" w:rsidRPr="00DD2332">
        <w:rPr>
          <w:rFonts w:ascii="Times New Roman" w:hAnsi="Times New Roman" w:cs="Times New Roman"/>
          <w:sz w:val="28"/>
          <w:szCs w:val="28"/>
          <w:lang w:val="kk-KZ"/>
        </w:rPr>
        <w:t>.</w:t>
      </w:r>
      <w:r w:rsidR="00155A01" w:rsidRPr="00DD2332">
        <w:rPr>
          <w:rFonts w:ascii="Times New Roman" w:hAnsi="Times New Roman" w:cs="Times New Roman"/>
          <w:sz w:val="28"/>
          <w:szCs w:val="28"/>
          <w:lang w:val="kk-KZ"/>
        </w:rPr>
        <w:t>.</w:t>
      </w:r>
      <w:r w:rsidR="00BD1ED0" w:rsidRPr="00DD2332">
        <w:rPr>
          <w:rFonts w:ascii="Times New Roman" w:hAnsi="Times New Roman" w:cs="Times New Roman"/>
          <w:sz w:val="28"/>
          <w:szCs w:val="28"/>
          <w:lang w:val="kk-KZ"/>
        </w:rPr>
        <w:t>..4</w:t>
      </w:r>
      <w:r w:rsidR="008C2056" w:rsidRPr="00DD2332">
        <w:rPr>
          <w:rFonts w:ascii="Times New Roman" w:hAnsi="Times New Roman" w:cs="Times New Roman"/>
          <w:sz w:val="28"/>
          <w:szCs w:val="28"/>
          <w:lang w:val="kk-KZ"/>
        </w:rPr>
        <w:t>2</w:t>
      </w:r>
      <w:r w:rsidR="00BD1ED0" w:rsidRPr="00155A01">
        <w:rPr>
          <w:rFonts w:ascii="Times New Roman" w:hAnsi="Times New Roman" w:cs="Times New Roman"/>
          <w:b/>
          <w:sz w:val="28"/>
          <w:szCs w:val="28"/>
          <w:lang w:val="kk-KZ"/>
        </w:rPr>
        <w:t xml:space="preserve"> </w:t>
      </w:r>
    </w:p>
    <w:p w:rsidR="00BD1ED0" w:rsidRPr="00155A01" w:rsidRDefault="00BD1ED0" w:rsidP="001732F0">
      <w:pPr>
        <w:spacing w:after="0" w:line="240" w:lineRule="auto"/>
        <w:ind w:firstLine="567"/>
        <w:jc w:val="both"/>
        <w:outlineLvl w:val="1"/>
        <w:rPr>
          <w:rFonts w:ascii="Times New Roman" w:eastAsia="Times New Roman" w:hAnsi="Times New Roman" w:cs="Times New Roman"/>
          <w:b/>
          <w:bCs/>
          <w:caps/>
          <w:sz w:val="28"/>
          <w:szCs w:val="28"/>
          <w:lang w:val="kk-KZ"/>
        </w:rPr>
      </w:pPr>
      <w:r w:rsidRPr="00155A01">
        <w:rPr>
          <w:rFonts w:ascii="Times New Roman" w:hAnsi="Times New Roman" w:cs="Times New Roman"/>
          <w:b/>
          <w:bCs/>
          <w:sz w:val="28"/>
          <w:szCs w:val="28"/>
          <w:lang w:val="kk-KZ"/>
        </w:rPr>
        <w:t xml:space="preserve">§ </w:t>
      </w:r>
      <w:r w:rsidRPr="00155A01">
        <w:rPr>
          <w:rFonts w:ascii="Times New Roman" w:eastAsia="Times New Roman" w:hAnsi="Times New Roman" w:cs="Times New Roman"/>
          <w:b/>
          <w:bCs/>
          <w:caps/>
          <w:sz w:val="28"/>
          <w:szCs w:val="28"/>
          <w:lang w:val="kk-KZ"/>
        </w:rPr>
        <w:t xml:space="preserve">1. </w:t>
      </w:r>
      <w:r w:rsidR="000D51D4" w:rsidRPr="00155A01">
        <w:rPr>
          <w:rFonts w:ascii="Times New Roman" w:eastAsia="Times New Roman" w:hAnsi="Times New Roman" w:cs="Times New Roman"/>
          <w:b/>
          <w:bCs/>
          <w:caps/>
          <w:sz w:val="28"/>
          <w:szCs w:val="28"/>
          <w:lang w:val="kk-KZ"/>
        </w:rPr>
        <w:t>Л</w:t>
      </w:r>
      <w:r w:rsidR="000D51D4" w:rsidRPr="00155A01">
        <w:rPr>
          <w:rFonts w:ascii="Times New Roman" w:eastAsia="Times New Roman" w:hAnsi="Times New Roman" w:cs="Times New Roman"/>
          <w:b/>
          <w:bCs/>
          <w:sz w:val="28"/>
          <w:szCs w:val="28"/>
          <w:lang w:val="kk-KZ"/>
        </w:rPr>
        <w:t>огика</w:t>
      </w:r>
      <w:r w:rsidR="000D51D4" w:rsidRPr="00155A01">
        <w:rPr>
          <w:rFonts w:ascii="Times New Roman" w:eastAsia="Times New Roman" w:hAnsi="Times New Roman" w:cs="Times New Roman"/>
          <w:b/>
          <w:bCs/>
          <w:caps/>
          <w:sz w:val="28"/>
          <w:szCs w:val="28"/>
          <w:lang w:val="kk-KZ"/>
        </w:rPr>
        <w:t xml:space="preserve"> </w:t>
      </w:r>
      <w:r w:rsidR="000D51D4" w:rsidRPr="00155A01">
        <w:rPr>
          <w:rFonts w:ascii="Times New Roman" w:eastAsia="Times New Roman" w:hAnsi="Times New Roman" w:cs="Times New Roman"/>
          <w:b/>
          <w:bCs/>
          <w:sz w:val="28"/>
          <w:szCs w:val="28"/>
          <w:lang w:val="kk-KZ"/>
        </w:rPr>
        <w:t>алгебрасы</w:t>
      </w:r>
      <w:r w:rsidR="000D51D4" w:rsidRPr="00155A01">
        <w:rPr>
          <w:rFonts w:ascii="Times New Roman" w:eastAsia="Times New Roman" w:hAnsi="Times New Roman" w:cs="Times New Roman"/>
          <w:b/>
          <w:bCs/>
          <w:caps/>
          <w:sz w:val="28"/>
          <w:szCs w:val="28"/>
          <w:lang w:val="kk-KZ"/>
        </w:rPr>
        <w:t xml:space="preserve"> </w:t>
      </w:r>
      <w:r w:rsidR="000D51D4" w:rsidRPr="00155A01">
        <w:rPr>
          <w:rFonts w:ascii="Times New Roman" w:eastAsia="Times New Roman" w:hAnsi="Times New Roman" w:cs="Times New Roman"/>
          <w:bCs/>
          <w:caps/>
          <w:sz w:val="28"/>
          <w:szCs w:val="28"/>
          <w:lang w:val="kk-KZ"/>
        </w:rPr>
        <w:t>.</w:t>
      </w:r>
      <w:r w:rsidRPr="00155A01">
        <w:rPr>
          <w:rFonts w:ascii="Times New Roman" w:hAnsi="Times New Roman" w:cs="Times New Roman"/>
          <w:bCs/>
          <w:sz w:val="28"/>
          <w:szCs w:val="28"/>
          <w:lang w:val="kk-KZ"/>
        </w:rPr>
        <w:t>.</w:t>
      </w:r>
      <w:r w:rsidR="00155A01">
        <w:rPr>
          <w:rFonts w:ascii="Times New Roman" w:hAnsi="Times New Roman" w:cs="Times New Roman"/>
          <w:bCs/>
          <w:sz w:val="28"/>
          <w:szCs w:val="28"/>
          <w:lang w:val="kk-KZ"/>
        </w:rPr>
        <w:t>........................</w:t>
      </w:r>
      <w:r w:rsidR="00A953F7">
        <w:rPr>
          <w:rFonts w:ascii="Times New Roman" w:hAnsi="Times New Roman" w:cs="Times New Roman"/>
          <w:bCs/>
          <w:sz w:val="28"/>
          <w:szCs w:val="28"/>
          <w:lang w:val="kk-KZ"/>
        </w:rPr>
        <w:t>.......……………</w:t>
      </w:r>
      <w:r w:rsidRPr="00155A01">
        <w:rPr>
          <w:rFonts w:ascii="Times New Roman" w:hAnsi="Times New Roman" w:cs="Times New Roman"/>
          <w:bCs/>
          <w:sz w:val="28"/>
          <w:szCs w:val="28"/>
          <w:lang w:val="kk-KZ"/>
        </w:rPr>
        <w:t>……………...</w:t>
      </w:r>
      <w:r w:rsidRPr="00DD2332">
        <w:rPr>
          <w:rFonts w:ascii="Times New Roman" w:hAnsi="Times New Roman" w:cs="Times New Roman"/>
          <w:bCs/>
          <w:sz w:val="28"/>
          <w:szCs w:val="28"/>
          <w:lang w:val="kk-KZ"/>
        </w:rPr>
        <w:t>4</w:t>
      </w:r>
      <w:r w:rsidR="008C2056" w:rsidRPr="00DD2332">
        <w:rPr>
          <w:rFonts w:ascii="Times New Roman" w:hAnsi="Times New Roman" w:cs="Times New Roman"/>
          <w:bCs/>
          <w:sz w:val="28"/>
          <w:szCs w:val="28"/>
          <w:lang w:val="kk-KZ"/>
        </w:rPr>
        <w:t>2</w:t>
      </w:r>
    </w:p>
    <w:p w:rsidR="00BD1ED0" w:rsidRPr="00155A01" w:rsidRDefault="000D51D4" w:rsidP="001732F0">
      <w:pPr>
        <w:pStyle w:val="a3"/>
        <w:numPr>
          <w:ilvl w:val="1"/>
          <w:numId w:val="23"/>
        </w:numPr>
        <w:spacing w:after="0" w:line="240" w:lineRule="auto"/>
        <w:ind w:left="0" w:firstLine="567"/>
        <w:jc w:val="both"/>
        <w:outlineLvl w:val="1"/>
        <w:rPr>
          <w:rFonts w:ascii="Times New Roman" w:hAnsi="Times New Roman" w:cs="Times New Roman"/>
          <w:bCs/>
          <w:sz w:val="28"/>
          <w:szCs w:val="28"/>
          <w:lang w:val="kk-KZ"/>
        </w:rPr>
      </w:pPr>
      <w:r w:rsidRPr="00155A01">
        <w:rPr>
          <w:rFonts w:ascii="Times New Roman" w:hAnsi="Times New Roman" w:cs="Times New Roman"/>
          <w:sz w:val="28"/>
          <w:szCs w:val="28"/>
          <w:lang w:val="kk-KZ"/>
        </w:rPr>
        <w:t>Пікірлер. Пікірлерге қолданылатын амалдар.............................</w:t>
      </w:r>
      <w:r w:rsidR="00A953F7">
        <w:rPr>
          <w:rFonts w:ascii="Times New Roman" w:hAnsi="Times New Roman" w:cs="Times New Roman"/>
          <w:bCs/>
          <w:sz w:val="28"/>
          <w:szCs w:val="28"/>
          <w:lang w:val="kk-KZ"/>
        </w:rPr>
        <w:t>…</w:t>
      </w:r>
      <w:r w:rsidR="00BD1ED0" w:rsidRPr="00155A01">
        <w:rPr>
          <w:rFonts w:ascii="Times New Roman" w:hAnsi="Times New Roman" w:cs="Times New Roman"/>
          <w:bCs/>
          <w:sz w:val="28"/>
          <w:szCs w:val="28"/>
          <w:lang w:val="kk-KZ"/>
        </w:rPr>
        <w:t>..4</w:t>
      </w:r>
      <w:r w:rsidR="008C2056">
        <w:rPr>
          <w:rFonts w:ascii="Times New Roman" w:hAnsi="Times New Roman" w:cs="Times New Roman"/>
          <w:bCs/>
          <w:sz w:val="28"/>
          <w:szCs w:val="28"/>
          <w:lang w:val="kk-KZ"/>
        </w:rPr>
        <w:t>2</w:t>
      </w:r>
    </w:p>
    <w:p w:rsidR="00BD1ED0" w:rsidRPr="00155A01" w:rsidRDefault="000D51D4" w:rsidP="001732F0">
      <w:pPr>
        <w:pStyle w:val="a3"/>
        <w:numPr>
          <w:ilvl w:val="1"/>
          <w:numId w:val="23"/>
        </w:numPr>
        <w:spacing w:after="0"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Логикалық операторлар (логикалық амалдар)</w:t>
      </w:r>
      <w:r w:rsid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A953F7">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…4</w:t>
      </w:r>
      <w:r w:rsidR="008C2056">
        <w:rPr>
          <w:rFonts w:ascii="Times New Roman" w:hAnsi="Times New Roman" w:cs="Times New Roman"/>
          <w:sz w:val="28"/>
          <w:szCs w:val="28"/>
          <w:lang w:val="kk-KZ"/>
        </w:rPr>
        <w:t>3</w:t>
      </w:r>
    </w:p>
    <w:p w:rsidR="00BD1ED0" w:rsidRPr="00155A01" w:rsidRDefault="00065AB9" w:rsidP="0086283E">
      <w:pPr>
        <w:pStyle w:val="a3"/>
        <w:numPr>
          <w:ilvl w:val="1"/>
          <w:numId w:val="23"/>
        </w:numPr>
        <w:spacing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Типтік есептерді шығару .</w:t>
      </w:r>
      <w:r w:rsidR="00BD1ED0"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A953F7">
        <w:rPr>
          <w:rFonts w:ascii="Times New Roman" w:hAnsi="Times New Roman" w:cs="Times New Roman"/>
          <w:sz w:val="28"/>
          <w:szCs w:val="28"/>
          <w:lang w:val="kk-KZ"/>
        </w:rPr>
        <w:t>…………………</w:t>
      </w:r>
      <w:r w:rsidR="008C2056">
        <w:rPr>
          <w:rFonts w:ascii="Times New Roman" w:hAnsi="Times New Roman" w:cs="Times New Roman"/>
          <w:sz w:val="28"/>
          <w:szCs w:val="28"/>
          <w:lang w:val="kk-KZ"/>
        </w:rPr>
        <w:t>…………..4</w:t>
      </w:r>
      <w:r w:rsidR="00446114">
        <w:rPr>
          <w:rFonts w:ascii="Times New Roman" w:hAnsi="Times New Roman" w:cs="Times New Roman"/>
          <w:sz w:val="28"/>
          <w:szCs w:val="28"/>
          <w:lang w:val="kk-KZ"/>
        </w:rPr>
        <w:t>9</w:t>
      </w:r>
    </w:p>
    <w:p w:rsidR="00BD1ED0" w:rsidRPr="00155A01" w:rsidRDefault="00BD1ED0" w:rsidP="001732F0">
      <w:pPr>
        <w:spacing w:after="0" w:line="240" w:lineRule="auto"/>
        <w:ind w:firstLine="567"/>
        <w:jc w:val="both"/>
        <w:outlineLvl w:val="1"/>
        <w:rPr>
          <w:rFonts w:ascii="Times New Roman" w:hAnsi="Times New Roman" w:cs="Times New Roman"/>
          <w:b/>
          <w:sz w:val="28"/>
          <w:szCs w:val="28"/>
          <w:lang w:val="kk-KZ"/>
        </w:rPr>
      </w:pPr>
      <w:r w:rsidRPr="00155A01">
        <w:rPr>
          <w:rFonts w:ascii="Times New Roman" w:hAnsi="Times New Roman" w:cs="Times New Roman"/>
          <w:b/>
          <w:bCs/>
          <w:sz w:val="28"/>
          <w:szCs w:val="28"/>
          <w:lang w:val="kk-KZ"/>
        </w:rPr>
        <w:t xml:space="preserve">§ </w:t>
      </w:r>
      <w:r w:rsidRPr="00155A01">
        <w:rPr>
          <w:rFonts w:ascii="Times New Roman" w:eastAsia="Times New Roman" w:hAnsi="Times New Roman" w:cs="Times New Roman"/>
          <w:b/>
          <w:bCs/>
          <w:caps/>
          <w:sz w:val="28"/>
          <w:szCs w:val="28"/>
          <w:lang w:val="kk-KZ"/>
        </w:rPr>
        <w:t xml:space="preserve">2. </w:t>
      </w:r>
      <w:r w:rsidR="00EC0B71" w:rsidRPr="00155A01">
        <w:rPr>
          <w:rFonts w:ascii="Times New Roman" w:hAnsi="Times New Roman" w:cs="Times New Roman"/>
          <w:b/>
          <w:bCs/>
          <w:sz w:val="28"/>
          <w:szCs w:val="28"/>
          <w:lang w:val="kk-KZ"/>
        </w:rPr>
        <w:t>Логикалық формулалар және ақиқаттық кестелер</w:t>
      </w:r>
      <w:r w:rsidR="00A953F7">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Pr="00DD2332">
        <w:rPr>
          <w:rFonts w:ascii="Times New Roman" w:hAnsi="Times New Roman" w:cs="Times New Roman"/>
          <w:sz w:val="28"/>
          <w:szCs w:val="28"/>
          <w:lang w:val="kk-KZ"/>
        </w:rPr>
        <w:t>4</w:t>
      </w:r>
      <w:r w:rsidR="008C2056" w:rsidRPr="00DD2332">
        <w:rPr>
          <w:rFonts w:ascii="Times New Roman" w:hAnsi="Times New Roman" w:cs="Times New Roman"/>
          <w:sz w:val="28"/>
          <w:szCs w:val="28"/>
          <w:lang w:val="kk-KZ"/>
        </w:rPr>
        <w:t>9</w:t>
      </w:r>
    </w:p>
    <w:p w:rsidR="00BD1ED0" w:rsidRPr="00155A01" w:rsidRDefault="00EC0B71" w:rsidP="001732F0">
      <w:pPr>
        <w:pStyle w:val="a3"/>
        <w:numPr>
          <w:ilvl w:val="1"/>
          <w:numId w:val="31"/>
        </w:numPr>
        <w:spacing w:after="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bCs/>
          <w:sz w:val="28"/>
          <w:szCs w:val="28"/>
          <w:lang w:val="kk-KZ"/>
        </w:rPr>
        <w:t>Логикалық формулалар және ақиқаттық кестелер</w:t>
      </w:r>
      <w:r w:rsidR="00A953F7">
        <w:rPr>
          <w:rFonts w:ascii="Times New Roman" w:hAnsi="Times New Roman" w:cs="Times New Roman"/>
          <w:sz w:val="28"/>
          <w:szCs w:val="28"/>
          <w:lang w:val="kk-KZ"/>
        </w:rPr>
        <w:t>…………</w:t>
      </w:r>
      <w:r w:rsidR="00A70909">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…...4</w:t>
      </w:r>
      <w:r w:rsidR="008C2056">
        <w:rPr>
          <w:rFonts w:ascii="Times New Roman" w:hAnsi="Times New Roman" w:cs="Times New Roman"/>
          <w:sz w:val="28"/>
          <w:szCs w:val="28"/>
          <w:lang w:val="kk-KZ"/>
        </w:rPr>
        <w:t>9</w:t>
      </w:r>
      <w:r w:rsidR="00BD1ED0" w:rsidRPr="00155A01">
        <w:rPr>
          <w:rFonts w:ascii="Times New Roman" w:hAnsi="Times New Roman" w:cs="Times New Roman"/>
          <w:sz w:val="28"/>
          <w:szCs w:val="28"/>
          <w:lang w:val="kk-KZ"/>
        </w:rPr>
        <w:t xml:space="preserve"> </w:t>
      </w:r>
    </w:p>
    <w:p w:rsidR="00BD1ED0" w:rsidRPr="00155A01" w:rsidRDefault="00EC0B71" w:rsidP="001732F0">
      <w:pPr>
        <w:pStyle w:val="a3"/>
        <w:numPr>
          <w:ilvl w:val="1"/>
          <w:numId w:val="31"/>
        </w:numPr>
        <w:spacing w:after="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bCs/>
          <w:sz w:val="28"/>
          <w:szCs w:val="28"/>
          <w:lang w:val="kk-KZ"/>
        </w:rPr>
        <w:t>Логика алгебрасының негізгі заңдары</w:t>
      </w:r>
      <w:r w:rsidRPr="00155A01">
        <w:rPr>
          <w:rFonts w:ascii="Times New Roman" w:hAnsi="Times New Roman" w:cs="Times New Roman"/>
          <w:sz w:val="28"/>
          <w:szCs w:val="28"/>
          <w:lang w:val="kk-KZ"/>
        </w:rPr>
        <w:t xml:space="preserve"> ….</w:t>
      </w:r>
      <w:r w:rsidR="00A953F7">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8C2056">
        <w:rPr>
          <w:rFonts w:ascii="Times New Roman" w:hAnsi="Times New Roman" w:cs="Times New Roman"/>
          <w:sz w:val="28"/>
          <w:szCs w:val="28"/>
          <w:lang w:val="kk-KZ"/>
        </w:rPr>
        <w:t>….5</w:t>
      </w:r>
      <w:r w:rsidR="00446114">
        <w:rPr>
          <w:rFonts w:ascii="Times New Roman" w:hAnsi="Times New Roman" w:cs="Times New Roman"/>
          <w:sz w:val="28"/>
          <w:szCs w:val="28"/>
          <w:lang w:val="kk-KZ"/>
        </w:rPr>
        <w:t>1</w:t>
      </w:r>
    </w:p>
    <w:p w:rsidR="00BD1ED0" w:rsidRPr="00155A01" w:rsidRDefault="00EC0B71" w:rsidP="0086283E">
      <w:pPr>
        <w:pStyle w:val="a3"/>
        <w:numPr>
          <w:ilvl w:val="1"/>
          <w:numId w:val="31"/>
        </w:numPr>
        <w:spacing w:after="15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Логикалық функциялар </w:t>
      </w:r>
      <w:r w:rsidR="00BD1ED0"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w:t>
      </w:r>
      <w:r w:rsidR="00A53492" w:rsidRPr="00155A01">
        <w:rPr>
          <w:rFonts w:ascii="Times New Roman" w:hAnsi="Times New Roman" w:cs="Times New Roman"/>
          <w:sz w:val="28"/>
          <w:szCs w:val="28"/>
          <w:lang w:val="kk-KZ"/>
        </w:rPr>
        <w:t>...</w:t>
      </w:r>
      <w:r w:rsidR="00A70909">
        <w:rPr>
          <w:rFonts w:ascii="Times New Roman" w:hAnsi="Times New Roman" w:cs="Times New Roman"/>
          <w:sz w:val="28"/>
          <w:szCs w:val="28"/>
          <w:lang w:val="kk-KZ"/>
        </w:rPr>
        <w:t>...</w:t>
      </w:r>
      <w:r w:rsidR="00A53492" w:rsidRPr="00155A01">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…...5</w:t>
      </w:r>
      <w:r w:rsidR="00446114">
        <w:rPr>
          <w:rFonts w:ascii="Times New Roman" w:hAnsi="Times New Roman" w:cs="Times New Roman"/>
          <w:sz w:val="28"/>
          <w:szCs w:val="28"/>
          <w:lang w:val="kk-KZ"/>
        </w:rPr>
        <w:t>3</w:t>
      </w:r>
      <w:r w:rsidR="00BD1ED0" w:rsidRPr="00155A01">
        <w:rPr>
          <w:rFonts w:ascii="Times New Roman" w:hAnsi="Times New Roman" w:cs="Times New Roman"/>
          <w:sz w:val="28"/>
          <w:szCs w:val="28"/>
          <w:lang w:val="kk-KZ"/>
        </w:rPr>
        <w:t xml:space="preserve"> </w:t>
      </w:r>
    </w:p>
    <w:p w:rsidR="00BD1ED0" w:rsidRPr="00155A01" w:rsidRDefault="00EC0B71" w:rsidP="0086283E">
      <w:pPr>
        <w:pStyle w:val="a3"/>
        <w:numPr>
          <w:ilvl w:val="1"/>
          <w:numId w:val="31"/>
        </w:numPr>
        <w:spacing w:after="15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Компьютер жұмысының логикалық негіздері </w:t>
      </w:r>
      <w:r w:rsidR="00BD1ED0"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A953F7">
        <w:rPr>
          <w:rFonts w:ascii="Times New Roman" w:hAnsi="Times New Roman" w:cs="Times New Roman"/>
          <w:sz w:val="28"/>
          <w:szCs w:val="28"/>
          <w:lang w:val="kk-KZ"/>
        </w:rPr>
        <w:t>………</w:t>
      </w:r>
      <w:r w:rsidR="00A70909">
        <w:rPr>
          <w:rFonts w:ascii="Times New Roman" w:hAnsi="Times New Roman" w:cs="Times New Roman"/>
          <w:sz w:val="28"/>
          <w:szCs w:val="28"/>
          <w:lang w:val="kk-KZ"/>
        </w:rPr>
        <w:t>...</w:t>
      </w:r>
      <w:r w:rsidR="00A953F7">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..5</w:t>
      </w:r>
      <w:r w:rsidR="008C2056">
        <w:rPr>
          <w:rFonts w:ascii="Times New Roman" w:hAnsi="Times New Roman" w:cs="Times New Roman"/>
          <w:sz w:val="28"/>
          <w:szCs w:val="28"/>
          <w:lang w:val="kk-KZ"/>
        </w:rPr>
        <w:t>4</w:t>
      </w:r>
    </w:p>
    <w:p w:rsidR="00BD1ED0" w:rsidRPr="00155A01" w:rsidRDefault="00065AB9" w:rsidP="0086283E">
      <w:pPr>
        <w:pStyle w:val="a3"/>
        <w:numPr>
          <w:ilvl w:val="1"/>
          <w:numId w:val="31"/>
        </w:numPr>
        <w:spacing w:after="15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Типтік есептерді шығару ..</w:t>
      </w:r>
      <w:r w:rsidR="00A953F7">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w:t>
      </w:r>
      <w:r w:rsidR="00A53492" w:rsidRPr="00155A01">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w:t>
      </w:r>
      <w:r w:rsidR="00F4569E">
        <w:rPr>
          <w:rFonts w:ascii="Times New Roman" w:hAnsi="Times New Roman" w:cs="Times New Roman"/>
          <w:sz w:val="28"/>
          <w:szCs w:val="28"/>
          <w:lang w:val="kk-KZ"/>
        </w:rPr>
        <w:t>6</w:t>
      </w:r>
      <w:r w:rsidR="008C2056">
        <w:rPr>
          <w:rFonts w:ascii="Times New Roman" w:hAnsi="Times New Roman" w:cs="Times New Roman"/>
          <w:sz w:val="28"/>
          <w:szCs w:val="28"/>
          <w:lang w:val="kk-KZ"/>
        </w:rPr>
        <w:t>1</w:t>
      </w:r>
    </w:p>
    <w:p w:rsidR="00BD1ED0" w:rsidRPr="00155A01" w:rsidRDefault="00BD1ED0" w:rsidP="009F763F">
      <w:pPr>
        <w:spacing w:after="0" w:line="240" w:lineRule="auto"/>
        <w:ind w:firstLine="567"/>
        <w:jc w:val="both"/>
        <w:rPr>
          <w:rFonts w:ascii="Times New Roman" w:hAnsi="Times New Roman" w:cs="Times New Roman"/>
          <w:b/>
          <w:sz w:val="28"/>
          <w:szCs w:val="28"/>
          <w:lang w:val="kk-KZ"/>
        </w:rPr>
      </w:pPr>
      <w:r w:rsidRPr="00155A01">
        <w:rPr>
          <w:rFonts w:ascii="Times New Roman" w:hAnsi="Times New Roman" w:cs="Times New Roman"/>
          <w:b/>
          <w:bCs/>
          <w:sz w:val="28"/>
          <w:szCs w:val="28"/>
          <w:lang w:val="kk-KZ"/>
        </w:rPr>
        <w:lastRenderedPageBreak/>
        <w:t xml:space="preserve">§3. </w:t>
      </w:r>
      <w:r w:rsidR="00EC0B71" w:rsidRPr="00155A01">
        <w:rPr>
          <w:rFonts w:ascii="Times New Roman" w:hAnsi="Times New Roman" w:cs="Times New Roman"/>
          <w:b/>
          <w:sz w:val="28"/>
          <w:szCs w:val="28"/>
          <w:lang w:val="kk-KZ"/>
        </w:rPr>
        <w:t>Жетілдірілген дизъюнктивті қалыпты форма (</w:t>
      </w:r>
      <w:r w:rsidR="00246488" w:rsidRPr="00155A01">
        <w:rPr>
          <w:rFonts w:ascii="Times New Roman" w:hAnsi="Times New Roman" w:cs="Times New Roman"/>
          <w:b/>
          <w:sz w:val="28"/>
          <w:szCs w:val="28"/>
          <w:lang w:val="kk-KZ"/>
        </w:rPr>
        <w:t>ЖДҚФ</w:t>
      </w:r>
      <w:r w:rsidR="00EC0B71" w:rsidRPr="00155A01">
        <w:rPr>
          <w:rFonts w:ascii="Times New Roman" w:hAnsi="Times New Roman" w:cs="Times New Roman"/>
          <w:b/>
          <w:sz w:val="28"/>
          <w:szCs w:val="28"/>
          <w:lang w:val="kk-KZ"/>
        </w:rPr>
        <w:t>) және жетілдірілген конъюнктивті қалыпты форма (</w:t>
      </w:r>
      <w:r w:rsidR="00246488" w:rsidRPr="00155A01">
        <w:rPr>
          <w:rFonts w:ascii="Times New Roman" w:hAnsi="Times New Roman" w:cs="Times New Roman"/>
          <w:b/>
          <w:sz w:val="28"/>
          <w:szCs w:val="28"/>
          <w:lang w:val="kk-KZ"/>
        </w:rPr>
        <w:t>ЖКҚФ</w:t>
      </w:r>
      <w:r w:rsidR="00EC0B71" w:rsidRPr="00155A01">
        <w:rPr>
          <w:rFonts w:ascii="Times New Roman" w:hAnsi="Times New Roman" w:cs="Times New Roman"/>
          <w:b/>
          <w:sz w:val="28"/>
          <w:szCs w:val="28"/>
          <w:lang w:val="kk-KZ"/>
        </w:rPr>
        <w:t>)</w:t>
      </w:r>
      <w:r w:rsidR="00246488"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EC0B71" w:rsidRPr="00155A01">
        <w:rPr>
          <w:rFonts w:ascii="Times New Roman" w:hAnsi="Times New Roman" w:cs="Times New Roman"/>
          <w:sz w:val="28"/>
          <w:szCs w:val="28"/>
          <w:lang w:val="kk-KZ"/>
        </w:rPr>
        <w:t>.......</w:t>
      </w:r>
      <w:r w:rsidR="00A953F7">
        <w:rPr>
          <w:rFonts w:ascii="Times New Roman" w:hAnsi="Times New Roman" w:cs="Times New Roman"/>
          <w:sz w:val="28"/>
          <w:szCs w:val="28"/>
          <w:lang w:val="kk-KZ"/>
        </w:rPr>
        <w:t>........</w:t>
      </w:r>
      <w:r w:rsidR="00EC0B71"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Pr="00DD2332">
        <w:rPr>
          <w:rFonts w:ascii="Times New Roman" w:hAnsi="Times New Roman" w:cs="Times New Roman"/>
          <w:sz w:val="28"/>
          <w:szCs w:val="28"/>
          <w:lang w:val="kk-KZ"/>
        </w:rPr>
        <w:t>6</w:t>
      </w:r>
      <w:r w:rsidR="008C2056" w:rsidRPr="00DD2332">
        <w:rPr>
          <w:rFonts w:ascii="Times New Roman" w:hAnsi="Times New Roman" w:cs="Times New Roman"/>
          <w:sz w:val="28"/>
          <w:szCs w:val="28"/>
          <w:lang w:val="kk-KZ"/>
        </w:rPr>
        <w:t>5</w:t>
      </w:r>
    </w:p>
    <w:p w:rsidR="00BD1ED0" w:rsidRPr="00155A01" w:rsidRDefault="00EC0B71" w:rsidP="0086283E">
      <w:pPr>
        <w:pStyle w:val="a3"/>
        <w:numPr>
          <w:ilvl w:val="1"/>
          <w:numId w:val="44"/>
        </w:numPr>
        <w:spacing w:after="15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Пікірлер алгебрасының дизъюнктивті қалыпты формасы (ДҚФ) және конъюнктивті қалыпты формасы (КҚФ)...</w:t>
      </w:r>
      <w:r w:rsidR="00BD1ED0" w:rsidRPr="00155A01">
        <w:rPr>
          <w:rFonts w:ascii="Times New Roman" w:hAnsi="Times New Roman" w:cs="Times New Roman"/>
          <w:sz w:val="28"/>
          <w:szCs w:val="28"/>
          <w:lang w:val="kk-KZ"/>
        </w:rPr>
        <w:t>……………………………6</w:t>
      </w:r>
      <w:r w:rsidR="008C2056">
        <w:rPr>
          <w:rFonts w:ascii="Times New Roman" w:hAnsi="Times New Roman" w:cs="Times New Roman"/>
          <w:sz w:val="28"/>
          <w:szCs w:val="28"/>
          <w:lang w:val="kk-KZ"/>
        </w:rPr>
        <w:t>5</w:t>
      </w:r>
    </w:p>
    <w:p w:rsidR="00BD1ED0" w:rsidRPr="00155A01" w:rsidRDefault="00EC0B71" w:rsidP="0086283E">
      <w:pPr>
        <w:pStyle w:val="a3"/>
        <w:numPr>
          <w:ilvl w:val="1"/>
          <w:numId w:val="44"/>
        </w:numPr>
        <w:spacing w:after="15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Жетілдірілген дизъюнктивті қалыпты форма (ЖДҚФ) және жетілдірілген конъюнктивті қалыпты форма (ЖКҚФ)</w:t>
      </w:r>
      <w:r w:rsidR="00BD1ED0"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w:t>
      </w:r>
      <w:r w:rsidR="00A953F7">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A70909">
        <w:rPr>
          <w:rFonts w:ascii="Times New Roman" w:hAnsi="Times New Roman" w:cs="Times New Roman"/>
          <w:sz w:val="28"/>
          <w:szCs w:val="28"/>
          <w:lang w:val="kk-KZ"/>
        </w:rPr>
        <w:t>...</w:t>
      </w:r>
      <w:r w:rsidR="00A53492" w:rsidRPr="00155A01">
        <w:rPr>
          <w:rFonts w:ascii="Times New Roman" w:hAnsi="Times New Roman" w:cs="Times New Roman"/>
          <w:sz w:val="28"/>
          <w:szCs w:val="28"/>
          <w:lang w:val="kk-KZ"/>
        </w:rPr>
        <w:t>....</w:t>
      </w:r>
      <w:r w:rsidR="00F4569E">
        <w:rPr>
          <w:rFonts w:ascii="Times New Roman" w:hAnsi="Times New Roman" w:cs="Times New Roman"/>
          <w:sz w:val="28"/>
          <w:szCs w:val="28"/>
          <w:lang w:val="kk-KZ"/>
        </w:rPr>
        <w:t>.6</w:t>
      </w:r>
      <w:r w:rsidR="008C2056">
        <w:rPr>
          <w:rFonts w:ascii="Times New Roman" w:hAnsi="Times New Roman" w:cs="Times New Roman"/>
          <w:sz w:val="28"/>
          <w:szCs w:val="28"/>
          <w:lang w:val="kk-KZ"/>
        </w:rPr>
        <w:t>6</w:t>
      </w:r>
      <w:r w:rsidR="00BD1ED0" w:rsidRPr="00155A01">
        <w:rPr>
          <w:rFonts w:ascii="Times New Roman" w:hAnsi="Times New Roman" w:cs="Times New Roman"/>
          <w:sz w:val="28"/>
          <w:szCs w:val="28"/>
          <w:lang w:val="kk-KZ"/>
        </w:rPr>
        <w:t xml:space="preserve"> </w:t>
      </w:r>
    </w:p>
    <w:p w:rsidR="00BD1ED0" w:rsidRPr="00155A01" w:rsidRDefault="00EC0B71" w:rsidP="0086283E">
      <w:pPr>
        <w:pStyle w:val="a3"/>
        <w:numPr>
          <w:ilvl w:val="1"/>
          <w:numId w:val="44"/>
        </w:numPr>
        <w:spacing w:after="15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Жегалкин көпмүшелігі</w:t>
      </w:r>
      <w:r w:rsidR="00246488" w:rsidRPr="00155A01">
        <w:rPr>
          <w:rFonts w:ascii="Times New Roman" w:hAnsi="Times New Roman" w:cs="Times New Roman"/>
          <w:sz w:val="28"/>
          <w:szCs w:val="28"/>
          <w:lang w:val="kk-KZ"/>
        </w:rPr>
        <w:t xml:space="preserve"> </w:t>
      </w:r>
      <w:r w:rsidRPr="00155A01">
        <w:rPr>
          <w:rFonts w:ascii="Times New Roman" w:hAnsi="Times New Roman" w:cs="Times New Roman"/>
          <w:sz w:val="28"/>
          <w:szCs w:val="28"/>
          <w:lang w:val="kk-KZ"/>
        </w:rPr>
        <w:t>(полиномы)</w:t>
      </w:r>
      <w:r w:rsidR="00246488" w:rsidRPr="00155A01">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A953F7">
        <w:rPr>
          <w:rFonts w:ascii="Times New Roman" w:hAnsi="Times New Roman" w:cs="Times New Roman"/>
          <w:sz w:val="28"/>
          <w:szCs w:val="28"/>
          <w:lang w:val="kk-KZ"/>
        </w:rPr>
        <w:t>……</w:t>
      </w:r>
      <w:r w:rsidR="008C2056">
        <w:rPr>
          <w:rFonts w:ascii="Times New Roman" w:hAnsi="Times New Roman" w:cs="Times New Roman"/>
          <w:sz w:val="28"/>
          <w:szCs w:val="28"/>
          <w:lang w:val="kk-KZ"/>
        </w:rPr>
        <w:t>…...71</w:t>
      </w:r>
    </w:p>
    <w:p w:rsidR="00BD1ED0" w:rsidRPr="00155A01" w:rsidRDefault="00065AB9" w:rsidP="0086283E">
      <w:pPr>
        <w:pStyle w:val="a3"/>
        <w:numPr>
          <w:ilvl w:val="1"/>
          <w:numId w:val="44"/>
        </w:numPr>
        <w:spacing w:after="15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Типтік есептерді шығару ..</w:t>
      </w:r>
      <w:r w:rsidR="00A953F7">
        <w:rPr>
          <w:rFonts w:ascii="Times New Roman" w:hAnsi="Times New Roman" w:cs="Times New Roman"/>
          <w:sz w:val="28"/>
          <w:szCs w:val="28"/>
          <w:lang w:val="kk-KZ"/>
        </w:rPr>
        <w:t>…………………………</w:t>
      </w:r>
      <w:r w:rsidR="008C2056">
        <w:rPr>
          <w:rFonts w:ascii="Times New Roman" w:hAnsi="Times New Roman" w:cs="Times New Roman"/>
          <w:sz w:val="28"/>
          <w:szCs w:val="28"/>
          <w:lang w:val="kk-KZ"/>
        </w:rPr>
        <w:t>…………</w:t>
      </w:r>
      <w:r w:rsidR="00A70909">
        <w:rPr>
          <w:rFonts w:ascii="Times New Roman" w:hAnsi="Times New Roman" w:cs="Times New Roman"/>
          <w:sz w:val="28"/>
          <w:szCs w:val="28"/>
          <w:lang w:val="kk-KZ"/>
        </w:rPr>
        <w:t>...</w:t>
      </w:r>
      <w:r w:rsidR="008C2056">
        <w:rPr>
          <w:rFonts w:ascii="Times New Roman" w:hAnsi="Times New Roman" w:cs="Times New Roman"/>
          <w:sz w:val="28"/>
          <w:szCs w:val="28"/>
          <w:lang w:val="kk-KZ"/>
        </w:rPr>
        <w:t>…..72</w:t>
      </w:r>
    </w:p>
    <w:p w:rsidR="00BD1ED0" w:rsidRPr="00155A01" w:rsidRDefault="00BD1ED0" w:rsidP="009F763F">
      <w:pPr>
        <w:shd w:val="clear" w:color="auto" w:fill="FFFFFF" w:themeFill="background1"/>
        <w:spacing w:after="0" w:line="240" w:lineRule="auto"/>
        <w:ind w:firstLine="567"/>
        <w:jc w:val="both"/>
        <w:rPr>
          <w:rFonts w:ascii="Times New Roman" w:hAnsi="Times New Roman" w:cs="Times New Roman"/>
          <w:bCs/>
          <w:sz w:val="28"/>
          <w:szCs w:val="28"/>
          <w:lang w:val="kk-KZ"/>
        </w:rPr>
      </w:pPr>
      <w:r w:rsidRPr="00155A01">
        <w:rPr>
          <w:rFonts w:ascii="Times New Roman" w:hAnsi="Times New Roman" w:cs="Times New Roman"/>
          <w:b/>
          <w:bCs/>
          <w:sz w:val="28"/>
          <w:szCs w:val="28"/>
          <w:lang w:val="kk-KZ"/>
        </w:rPr>
        <w:t xml:space="preserve">§ 4. </w:t>
      </w:r>
      <w:r w:rsidR="00EC0B71" w:rsidRPr="00155A01">
        <w:rPr>
          <w:rFonts w:ascii="Times New Roman" w:hAnsi="Times New Roman" w:cs="Times New Roman"/>
          <w:b/>
          <w:sz w:val="28"/>
          <w:szCs w:val="28"/>
          <w:lang w:val="kk-KZ"/>
        </w:rPr>
        <w:t>Предикаттар және кванторлар</w:t>
      </w:r>
      <w:r w:rsidR="00A53492" w:rsidRPr="00155A01">
        <w:rPr>
          <w:rFonts w:ascii="Times New Roman" w:hAnsi="Times New Roman" w:cs="Times New Roman"/>
          <w:bCs/>
          <w:sz w:val="28"/>
          <w:szCs w:val="28"/>
          <w:lang w:val="kk-KZ"/>
        </w:rPr>
        <w:t>.</w:t>
      </w:r>
      <w:r w:rsidRPr="00155A01">
        <w:rPr>
          <w:rFonts w:ascii="Times New Roman" w:hAnsi="Times New Roman" w:cs="Times New Roman"/>
          <w:bCs/>
          <w:sz w:val="28"/>
          <w:szCs w:val="28"/>
          <w:lang w:val="kk-KZ"/>
        </w:rPr>
        <w:t>…</w:t>
      </w:r>
      <w:r w:rsidR="00EC0B71" w:rsidRPr="00155A01">
        <w:rPr>
          <w:rFonts w:ascii="Times New Roman" w:hAnsi="Times New Roman" w:cs="Times New Roman"/>
          <w:bCs/>
          <w:sz w:val="28"/>
          <w:szCs w:val="28"/>
          <w:lang w:val="kk-KZ"/>
        </w:rPr>
        <w:t>...</w:t>
      </w:r>
      <w:r w:rsidR="00A953F7">
        <w:rPr>
          <w:rFonts w:ascii="Times New Roman" w:hAnsi="Times New Roman" w:cs="Times New Roman"/>
          <w:bCs/>
          <w:sz w:val="28"/>
          <w:szCs w:val="28"/>
          <w:lang w:val="kk-KZ"/>
        </w:rPr>
        <w:t>………………</w:t>
      </w:r>
      <w:r w:rsidR="00155A01">
        <w:rPr>
          <w:rFonts w:ascii="Times New Roman" w:hAnsi="Times New Roman" w:cs="Times New Roman"/>
          <w:bCs/>
          <w:sz w:val="28"/>
          <w:szCs w:val="28"/>
          <w:lang w:val="kk-KZ"/>
        </w:rPr>
        <w:t>…</w:t>
      </w:r>
      <w:r w:rsidRPr="00155A01">
        <w:rPr>
          <w:rFonts w:ascii="Times New Roman" w:hAnsi="Times New Roman" w:cs="Times New Roman"/>
          <w:bCs/>
          <w:sz w:val="28"/>
          <w:szCs w:val="28"/>
          <w:lang w:val="kk-KZ"/>
        </w:rPr>
        <w:t>……</w:t>
      </w:r>
      <w:r w:rsidR="00A70909">
        <w:rPr>
          <w:rFonts w:ascii="Times New Roman" w:hAnsi="Times New Roman" w:cs="Times New Roman"/>
          <w:bCs/>
          <w:sz w:val="28"/>
          <w:szCs w:val="28"/>
          <w:lang w:val="kk-KZ"/>
        </w:rPr>
        <w:t>...</w:t>
      </w:r>
      <w:r w:rsidRPr="00155A01">
        <w:rPr>
          <w:rFonts w:ascii="Times New Roman" w:hAnsi="Times New Roman" w:cs="Times New Roman"/>
          <w:bCs/>
          <w:sz w:val="28"/>
          <w:szCs w:val="28"/>
          <w:lang w:val="kk-KZ"/>
        </w:rPr>
        <w:t>…...</w:t>
      </w:r>
      <w:r w:rsidRPr="00DD2332">
        <w:rPr>
          <w:rFonts w:ascii="Times New Roman" w:hAnsi="Times New Roman" w:cs="Times New Roman"/>
          <w:bCs/>
          <w:sz w:val="28"/>
          <w:szCs w:val="28"/>
          <w:lang w:val="kk-KZ"/>
        </w:rPr>
        <w:t>7</w:t>
      </w:r>
      <w:r w:rsidR="00446114" w:rsidRPr="00DD2332">
        <w:rPr>
          <w:rFonts w:ascii="Times New Roman" w:hAnsi="Times New Roman" w:cs="Times New Roman"/>
          <w:bCs/>
          <w:sz w:val="28"/>
          <w:szCs w:val="28"/>
          <w:lang w:val="kk-KZ"/>
        </w:rPr>
        <w:t>8</w:t>
      </w:r>
    </w:p>
    <w:p w:rsidR="00BD1ED0" w:rsidRPr="00155A01" w:rsidRDefault="00EC0B71" w:rsidP="0086283E">
      <w:pPr>
        <w:pStyle w:val="a3"/>
        <w:numPr>
          <w:ilvl w:val="1"/>
          <w:numId w:val="45"/>
        </w:numPr>
        <w:shd w:val="clear" w:color="auto" w:fill="FFFFFF" w:themeFill="background1"/>
        <w:tabs>
          <w:tab w:val="left" w:pos="709"/>
        </w:tabs>
        <w:spacing w:after="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 xml:space="preserve">Предикаттар логикасы </w:t>
      </w:r>
      <w:r w:rsidR="00BD1ED0"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A953F7">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8C2056">
        <w:rPr>
          <w:rFonts w:ascii="Times New Roman" w:hAnsi="Times New Roman" w:cs="Times New Roman"/>
          <w:sz w:val="28"/>
          <w:szCs w:val="28"/>
          <w:lang w:val="kk-KZ"/>
        </w:rPr>
        <w:t>…………</w:t>
      </w:r>
      <w:r w:rsidR="00A70909">
        <w:rPr>
          <w:rFonts w:ascii="Times New Roman" w:hAnsi="Times New Roman" w:cs="Times New Roman"/>
          <w:sz w:val="28"/>
          <w:szCs w:val="28"/>
          <w:lang w:val="kk-KZ"/>
        </w:rPr>
        <w:t>...</w:t>
      </w:r>
      <w:r w:rsidR="00446114">
        <w:rPr>
          <w:rFonts w:ascii="Times New Roman" w:hAnsi="Times New Roman" w:cs="Times New Roman"/>
          <w:sz w:val="28"/>
          <w:szCs w:val="28"/>
          <w:lang w:val="kk-KZ"/>
        </w:rPr>
        <w:t>. …78</w:t>
      </w:r>
    </w:p>
    <w:p w:rsidR="00BD1ED0" w:rsidRPr="00155A01" w:rsidRDefault="00EC0B71" w:rsidP="0086283E">
      <w:pPr>
        <w:pStyle w:val="a3"/>
        <w:numPr>
          <w:ilvl w:val="1"/>
          <w:numId w:val="45"/>
        </w:numPr>
        <w:shd w:val="clear" w:color="auto" w:fill="FFFFFF" w:themeFill="background1"/>
        <w:tabs>
          <w:tab w:val="left" w:pos="709"/>
        </w:tabs>
        <w:spacing w:after="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Предикаттарға қолданылатын логикалық амалдар</w:t>
      </w:r>
      <w:r w:rsidR="00BD1ED0" w:rsidRPr="00155A01">
        <w:rPr>
          <w:rFonts w:ascii="Times New Roman" w:hAnsi="Times New Roman" w:cs="Times New Roman"/>
          <w:sz w:val="28"/>
          <w:szCs w:val="28"/>
          <w:lang w:val="kk-KZ"/>
        </w:rPr>
        <w:t>.</w:t>
      </w:r>
      <w:r w:rsidR="00F16B23" w:rsidRPr="00155A01">
        <w:rPr>
          <w:rFonts w:ascii="Times New Roman" w:hAnsi="Times New Roman" w:cs="Times New Roman"/>
          <w:sz w:val="28"/>
          <w:szCs w:val="28"/>
          <w:lang w:val="kk-KZ"/>
        </w:rPr>
        <w:t xml:space="preserve"> </w:t>
      </w:r>
      <w:r w:rsidR="00A953F7">
        <w:rPr>
          <w:rFonts w:ascii="Times New Roman" w:hAnsi="Times New Roman" w:cs="Times New Roman"/>
          <w:sz w:val="28"/>
          <w:szCs w:val="28"/>
          <w:lang w:val="kk-KZ"/>
        </w:rPr>
        <w:t>…………</w:t>
      </w:r>
      <w:r w:rsidR="00A70909">
        <w:rPr>
          <w:rFonts w:ascii="Times New Roman" w:hAnsi="Times New Roman" w:cs="Times New Roman"/>
          <w:sz w:val="28"/>
          <w:szCs w:val="28"/>
          <w:lang w:val="kk-KZ"/>
        </w:rPr>
        <w:t>.</w:t>
      </w:r>
      <w:r w:rsidR="00A953F7">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.7</w:t>
      </w:r>
      <w:r w:rsidR="008C2056">
        <w:rPr>
          <w:rFonts w:ascii="Times New Roman" w:hAnsi="Times New Roman" w:cs="Times New Roman"/>
          <w:sz w:val="28"/>
          <w:szCs w:val="28"/>
          <w:lang w:val="kk-KZ"/>
        </w:rPr>
        <w:t>9</w:t>
      </w:r>
    </w:p>
    <w:p w:rsidR="00BD1ED0" w:rsidRPr="00155A01" w:rsidRDefault="00F16B23" w:rsidP="0086283E">
      <w:pPr>
        <w:pStyle w:val="a3"/>
        <w:numPr>
          <w:ilvl w:val="1"/>
          <w:numId w:val="45"/>
        </w:numPr>
        <w:shd w:val="clear" w:color="auto" w:fill="FFFFFF" w:themeFill="background1"/>
        <w:tabs>
          <w:tab w:val="left" w:pos="709"/>
        </w:tabs>
        <w:spacing w:after="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Кванторлар..</w:t>
      </w:r>
      <w:r w:rsidR="00A953F7">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8C2056">
        <w:rPr>
          <w:rFonts w:ascii="Times New Roman" w:hAnsi="Times New Roman" w:cs="Times New Roman"/>
          <w:sz w:val="28"/>
          <w:szCs w:val="28"/>
          <w:lang w:val="kk-KZ"/>
        </w:rPr>
        <w:t>………………………………….81</w:t>
      </w:r>
    </w:p>
    <w:p w:rsidR="00BD1ED0" w:rsidRPr="00155A01" w:rsidRDefault="00065AB9" w:rsidP="0086283E">
      <w:pPr>
        <w:pStyle w:val="a3"/>
        <w:numPr>
          <w:ilvl w:val="1"/>
          <w:numId w:val="45"/>
        </w:numPr>
        <w:shd w:val="clear" w:color="auto" w:fill="FFFFFF" w:themeFill="background1"/>
        <w:tabs>
          <w:tab w:val="left" w:pos="709"/>
        </w:tabs>
        <w:spacing w:after="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Типтік есептерді шығару ..</w:t>
      </w:r>
      <w:r w:rsidR="00A953F7">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8C2056">
        <w:rPr>
          <w:rFonts w:ascii="Times New Roman" w:hAnsi="Times New Roman" w:cs="Times New Roman"/>
          <w:sz w:val="28"/>
          <w:szCs w:val="28"/>
          <w:lang w:val="kk-KZ"/>
        </w:rPr>
        <w:t>……..83</w:t>
      </w:r>
    </w:p>
    <w:p w:rsidR="00BD1ED0" w:rsidRPr="00155A01" w:rsidRDefault="006D174E" w:rsidP="009F763F">
      <w:pPr>
        <w:spacing w:after="150" w:line="240" w:lineRule="auto"/>
        <w:ind w:firstLine="567"/>
        <w:jc w:val="both"/>
        <w:outlineLvl w:val="1"/>
        <w:rPr>
          <w:rFonts w:ascii="Times New Roman" w:hAnsi="Times New Roman" w:cs="Times New Roman"/>
          <w:b/>
          <w:sz w:val="28"/>
          <w:szCs w:val="28"/>
          <w:lang w:val="kk-KZ"/>
        </w:rPr>
      </w:pPr>
      <w:r w:rsidRPr="00155A01">
        <w:rPr>
          <w:rFonts w:ascii="Times New Roman" w:hAnsi="Times New Roman" w:cs="Times New Roman"/>
          <w:b/>
          <w:sz w:val="28"/>
          <w:szCs w:val="28"/>
          <w:lang w:val="kk-KZ"/>
        </w:rPr>
        <w:t>Өзін-өзі бақылауға арналған тапсырмалар</w:t>
      </w:r>
      <w:r w:rsidR="00A953F7">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A70909">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w:t>
      </w:r>
      <w:r w:rsidR="008C2056" w:rsidRPr="00DD2332">
        <w:rPr>
          <w:rFonts w:ascii="Times New Roman" w:hAnsi="Times New Roman" w:cs="Times New Roman"/>
          <w:sz w:val="28"/>
          <w:szCs w:val="28"/>
          <w:lang w:val="kk-KZ"/>
        </w:rPr>
        <w:t>84</w:t>
      </w:r>
    </w:p>
    <w:p w:rsidR="00BD1ED0" w:rsidRPr="00155A01" w:rsidRDefault="000D51D4" w:rsidP="0086283E">
      <w:pPr>
        <w:pStyle w:val="a3"/>
        <w:numPr>
          <w:ilvl w:val="0"/>
          <w:numId w:val="27"/>
        </w:numPr>
        <w:spacing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Бақылау сұрақтары ......……..……………</w:t>
      </w:r>
      <w:r w:rsidR="00155A01">
        <w:rPr>
          <w:rFonts w:ascii="Times New Roman" w:hAnsi="Times New Roman" w:cs="Times New Roman"/>
          <w:sz w:val="28"/>
          <w:szCs w:val="28"/>
          <w:lang w:val="kk-KZ"/>
        </w:rPr>
        <w:t>…………………....</w:t>
      </w:r>
      <w:r w:rsidR="00A53492"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8C2056">
        <w:rPr>
          <w:rFonts w:ascii="Times New Roman" w:hAnsi="Times New Roman" w:cs="Times New Roman"/>
          <w:sz w:val="28"/>
          <w:szCs w:val="28"/>
          <w:lang w:val="kk-KZ"/>
        </w:rPr>
        <w:t>8</w:t>
      </w:r>
      <w:r w:rsidR="00446114">
        <w:rPr>
          <w:rFonts w:ascii="Times New Roman" w:hAnsi="Times New Roman" w:cs="Times New Roman"/>
          <w:sz w:val="28"/>
          <w:szCs w:val="28"/>
          <w:lang w:val="kk-KZ"/>
        </w:rPr>
        <w:t>4</w:t>
      </w:r>
    </w:p>
    <w:p w:rsidR="00BD1ED0" w:rsidRPr="00155A01" w:rsidRDefault="000D51D4" w:rsidP="0086283E">
      <w:pPr>
        <w:pStyle w:val="a3"/>
        <w:numPr>
          <w:ilvl w:val="0"/>
          <w:numId w:val="27"/>
        </w:numPr>
        <w:spacing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Жеке тапсырмалар</w:t>
      </w:r>
      <w:r w:rsidR="00A953F7">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A53492"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8C2056">
        <w:rPr>
          <w:rFonts w:ascii="Times New Roman" w:hAnsi="Times New Roman" w:cs="Times New Roman"/>
          <w:sz w:val="28"/>
          <w:szCs w:val="28"/>
          <w:lang w:val="kk-KZ"/>
        </w:rPr>
        <w:t>85</w:t>
      </w:r>
    </w:p>
    <w:p w:rsidR="00BD1ED0" w:rsidRPr="00155A01" w:rsidRDefault="00D222D2" w:rsidP="009F763F">
      <w:pPr>
        <w:spacing w:line="240" w:lineRule="auto"/>
        <w:ind w:firstLine="567"/>
        <w:jc w:val="both"/>
        <w:textAlignment w:val="baseline"/>
        <w:rPr>
          <w:rFonts w:ascii="Times New Roman" w:hAnsi="Times New Roman" w:cs="Times New Roman"/>
          <w:b/>
          <w:sz w:val="28"/>
          <w:szCs w:val="28"/>
          <w:lang w:val="kk-KZ"/>
        </w:rPr>
      </w:pPr>
      <w:r>
        <w:rPr>
          <w:rFonts w:ascii="Times New Roman" w:hAnsi="Times New Roman" w:cs="Times New Roman"/>
          <w:b/>
          <w:bCs/>
          <w:sz w:val="28"/>
          <w:szCs w:val="28"/>
          <w:lang w:val="kk-KZ"/>
        </w:rPr>
        <w:t>3-т</w:t>
      </w:r>
      <w:r w:rsidR="00F16B23" w:rsidRPr="00155A01">
        <w:rPr>
          <w:rFonts w:ascii="Times New Roman" w:hAnsi="Times New Roman" w:cs="Times New Roman"/>
          <w:b/>
          <w:bCs/>
          <w:sz w:val="28"/>
          <w:szCs w:val="28"/>
          <w:lang w:val="kk-KZ"/>
        </w:rPr>
        <w:t>арау</w:t>
      </w:r>
      <w:r w:rsidR="00BD1ED0" w:rsidRPr="00155A01">
        <w:rPr>
          <w:rFonts w:ascii="Times New Roman" w:hAnsi="Times New Roman" w:cs="Times New Roman"/>
          <w:b/>
          <w:sz w:val="28"/>
          <w:szCs w:val="28"/>
          <w:lang w:val="kk-KZ"/>
        </w:rPr>
        <w:t xml:space="preserve">. </w:t>
      </w:r>
      <w:r w:rsidR="00F16B23" w:rsidRPr="00155A01">
        <w:rPr>
          <w:rFonts w:ascii="Times New Roman" w:hAnsi="Times New Roman" w:cs="Times New Roman"/>
          <w:b/>
          <w:sz w:val="28"/>
          <w:szCs w:val="28"/>
          <w:lang w:val="kk-KZ"/>
        </w:rPr>
        <w:t>Комбинаторика негіздері</w:t>
      </w:r>
      <w:r w:rsidR="00BD1ED0" w:rsidRPr="00155A01">
        <w:rPr>
          <w:rFonts w:ascii="Times New Roman" w:hAnsi="Times New Roman" w:cs="Times New Roman"/>
          <w:sz w:val="28"/>
          <w:szCs w:val="28"/>
          <w:lang w:val="kk-KZ"/>
        </w:rPr>
        <w:t>............................</w:t>
      </w:r>
      <w:r w:rsidR="00A953F7">
        <w:rPr>
          <w:rFonts w:ascii="Times New Roman" w:hAnsi="Times New Roman" w:cs="Times New Roman"/>
          <w:sz w:val="28"/>
          <w:szCs w:val="28"/>
          <w:lang w:val="kk-KZ"/>
        </w:rPr>
        <w:t>.......</w:t>
      </w:r>
      <w:r w:rsidR="00D467EB">
        <w:rPr>
          <w:rFonts w:ascii="Times New Roman" w:hAnsi="Times New Roman" w:cs="Times New Roman"/>
          <w:sz w:val="28"/>
          <w:szCs w:val="28"/>
          <w:lang w:val="kk-KZ"/>
        </w:rPr>
        <w:t>.</w:t>
      </w:r>
      <w:r w:rsidR="00A953F7">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w:t>
      </w:r>
      <w:r w:rsidR="008C2056" w:rsidRPr="00DD2332">
        <w:rPr>
          <w:rFonts w:ascii="Times New Roman" w:hAnsi="Times New Roman" w:cs="Times New Roman"/>
          <w:sz w:val="28"/>
          <w:szCs w:val="28"/>
          <w:lang w:val="kk-KZ"/>
        </w:rPr>
        <w:t>9</w:t>
      </w:r>
      <w:r w:rsidR="00446114" w:rsidRPr="00DD2332">
        <w:rPr>
          <w:rFonts w:ascii="Times New Roman" w:hAnsi="Times New Roman" w:cs="Times New Roman"/>
          <w:sz w:val="28"/>
          <w:szCs w:val="28"/>
          <w:lang w:val="kk-KZ"/>
        </w:rPr>
        <w:t>2</w:t>
      </w:r>
    </w:p>
    <w:p w:rsidR="00BD1ED0" w:rsidRPr="00155A01" w:rsidRDefault="00BD1ED0" w:rsidP="001732F0">
      <w:pPr>
        <w:spacing w:after="0" w:line="240" w:lineRule="auto"/>
        <w:ind w:firstLine="567"/>
        <w:jc w:val="both"/>
        <w:rPr>
          <w:rFonts w:ascii="Times New Roman" w:hAnsi="Times New Roman" w:cs="Times New Roman"/>
          <w:b/>
          <w:sz w:val="28"/>
          <w:szCs w:val="28"/>
          <w:lang w:val="kk-KZ"/>
        </w:rPr>
      </w:pPr>
      <w:r w:rsidRPr="00155A01">
        <w:rPr>
          <w:rFonts w:ascii="Times New Roman" w:hAnsi="Times New Roman" w:cs="Times New Roman"/>
          <w:b/>
          <w:bCs/>
          <w:sz w:val="28"/>
          <w:szCs w:val="28"/>
          <w:lang w:val="kk-KZ"/>
        </w:rPr>
        <w:t>§</w:t>
      </w:r>
      <w:r w:rsidRPr="00155A01">
        <w:rPr>
          <w:rFonts w:ascii="Times New Roman" w:hAnsi="Times New Roman" w:cs="Times New Roman"/>
          <w:b/>
          <w:sz w:val="28"/>
          <w:szCs w:val="28"/>
          <w:lang w:val="kk-KZ"/>
        </w:rPr>
        <w:t xml:space="preserve"> 1. </w:t>
      </w:r>
      <w:r w:rsidR="00F16B23" w:rsidRPr="00155A01">
        <w:rPr>
          <w:rFonts w:ascii="Times New Roman" w:hAnsi="Times New Roman" w:cs="Times New Roman"/>
          <w:b/>
          <w:sz w:val="28"/>
          <w:szCs w:val="28"/>
          <w:shd w:val="clear" w:color="auto" w:fill="FFFFFF"/>
          <w:lang w:val="kk-KZ"/>
        </w:rPr>
        <w:t>Негізгі комбинаторлық есептер</w:t>
      </w:r>
      <w:r w:rsidR="00F16B23" w:rsidRPr="00155A01">
        <w:rPr>
          <w:rFonts w:ascii="Times New Roman" w:hAnsi="Times New Roman" w:cs="Times New Roman"/>
          <w:b/>
          <w:sz w:val="28"/>
          <w:szCs w:val="28"/>
          <w:lang w:val="kk-KZ"/>
        </w:rPr>
        <w:t>: қайталаусыз алмастыру, орналастыру және теру</w:t>
      </w:r>
      <w:r w:rsidR="00A53492" w:rsidRPr="00155A01">
        <w:rPr>
          <w:rFonts w:ascii="Times New Roman" w:hAnsi="Times New Roman" w:cs="Times New Roman"/>
          <w:sz w:val="28"/>
          <w:szCs w:val="28"/>
          <w:lang w:val="kk-KZ"/>
        </w:rPr>
        <w:t>.</w:t>
      </w:r>
      <w:r w:rsidR="00F16B23" w:rsidRPr="00155A01">
        <w:rPr>
          <w:rFonts w:ascii="Times New Roman" w:hAnsi="Times New Roman" w:cs="Times New Roman"/>
          <w:sz w:val="28"/>
          <w:szCs w:val="28"/>
          <w:lang w:val="kk-KZ"/>
        </w:rPr>
        <w:t>........</w:t>
      </w:r>
      <w:r w:rsidR="00A953F7">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8C2056" w:rsidRPr="00DD2332">
        <w:rPr>
          <w:rFonts w:ascii="Times New Roman" w:hAnsi="Times New Roman" w:cs="Times New Roman"/>
          <w:sz w:val="28"/>
          <w:szCs w:val="28"/>
          <w:lang w:val="kk-KZ"/>
        </w:rPr>
        <w:t>9</w:t>
      </w:r>
      <w:r w:rsidR="00446114" w:rsidRPr="00DD2332">
        <w:rPr>
          <w:rFonts w:ascii="Times New Roman" w:hAnsi="Times New Roman" w:cs="Times New Roman"/>
          <w:sz w:val="28"/>
          <w:szCs w:val="28"/>
          <w:lang w:val="kk-KZ"/>
        </w:rPr>
        <w:t>2</w:t>
      </w:r>
    </w:p>
    <w:p w:rsidR="00BD1ED0" w:rsidRPr="00155A01" w:rsidRDefault="00F16B23" w:rsidP="001732F0">
      <w:pPr>
        <w:pStyle w:val="a3"/>
        <w:numPr>
          <w:ilvl w:val="1"/>
          <w:numId w:val="24"/>
        </w:numPr>
        <w:spacing w:after="0" w:line="240" w:lineRule="auto"/>
        <w:ind w:left="0" w:firstLine="567"/>
        <w:rPr>
          <w:rFonts w:ascii="Times New Roman" w:eastAsia="Times New Roman" w:hAnsi="Times New Roman" w:cs="Times New Roman"/>
          <w:bCs/>
          <w:sz w:val="28"/>
          <w:szCs w:val="28"/>
          <w:shd w:val="clear" w:color="auto" w:fill="FFFFFF"/>
          <w:lang w:val="kk-KZ"/>
        </w:rPr>
      </w:pPr>
      <w:r w:rsidRPr="00155A01">
        <w:rPr>
          <w:rFonts w:ascii="Times New Roman" w:hAnsi="Times New Roman" w:cs="Times New Roman"/>
          <w:sz w:val="28"/>
          <w:szCs w:val="28"/>
          <w:shd w:val="clear" w:color="auto" w:fill="FFFFFF"/>
          <w:lang w:val="kk-KZ"/>
        </w:rPr>
        <w:t>Қосу және көбейту ережелері</w:t>
      </w:r>
      <w:r w:rsidRPr="00155A01">
        <w:rPr>
          <w:rFonts w:ascii="Times New Roman" w:eastAsia="Times New Roman" w:hAnsi="Times New Roman" w:cs="Times New Roman"/>
          <w:bCs/>
          <w:sz w:val="28"/>
          <w:szCs w:val="28"/>
          <w:shd w:val="clear" w:color="auto" w:fill="FFFFFF"/>
          <w:lang w:val="kk-KZ"/>
        </w:rPr>
        <w:t xml:space="preserve"> ....</w:t>
      </w:r>
      <w:r w:rsidR="00A953F7">
        <w:rPr>
          <w:rFonts w:ascii="Times New Roman" w:eastAsia="Times New Roman" w:hAnsi="Times New Roman" w:cs="Times New Roman"/>
          <w:bCs/>
          <w:sz w:val="28"/>
          <w:szCs w:val="28"/>
          <w:shd w:val="clear" w:color="auto" w:fill="FFFFFF"/>
          <w:lang w:val="kk-KZ"/>
        </w:rPr>
        <w:t>……………………</w:t>
      </w:r>
      <w:r w:rsidR="008C2056">
        <w:rPr>
          <w:rFonts w:ascii="Times New Roman" w:eastAsia="Times New Roman" w:hAnsi="Times New Roman" w:cs="Times New Roman"/>
          <w:bCs/>
          <w:sz w:val="28"/>
          <w:szCs w:val="28"/>
          <w:shd w:val="clear" w:color="auto" w:fill="FFFFFF"/>
          <w:lang w:val="kk-KZ"/>
        </w:rPr>
        <w:t>………</w:t>
      </w:r>
      <w:r w:rsidR="00A70909">
        <w:rPr>
          <w:rFonts w:ascii="Times New Roman" w:eastAsia="Times New Roman" w:hAnsi="Times New Roman" w:cs="Times New Roman"/>
          <w:bCs/>
          <w:sz w:val="28"/>
          <w:szCs w:val="28"/>
          <w:shd w:val="clear" w:color="auto" w:fill="FFFFFF"/>
          <w:lang w:val="kk-KZ"/>
        </w:rPr>
        <w:t>...</w:t>
      </w:r>
      <w:r w:rsidR="008C2056">
        <w:rPr>
          <w:rFonts w:ascii="Times New Roman" w:eastAsia="Times New Roman" w:hAnsi="Times New Roman" w:cs="Times New Roman"/>
          <w:bCs/>
          <w:sz w:val="28"/>
          <w:szCs w:val="28"/>
          <w:shd w:val="clear" w:color="auto" w:fill="FFFFFF"/>
          <w:lang w:val="kk-KZ"/>
        </w:rPr>
        <w:t>……9</w:t>
      </w:r>
      <w:r w:rsidR="00446114">
        <w:rPr>
          <w:rFonts w:ascii="Times New Roman" w:eastAsia="Times New Roman" w:hAnsi="Times New Roman" w:cs="Times New Roman"/>
          <w:bCs/>
          <w:sz w:val="28"/>
          <w:szCs w:val="28"/>
          <w:shd w:val="clear" w:color="auto" w:fill="FFFFFF"/>
          <w:lang w:val="kk-KZ"/>
        </w:rPr>
        <w:t>2</w:t>
      </w:r>
      <w:r w:rsidR="00BD1ED0" w:rsidRPr="00155A01">
        <w:rPr>
          <w:rFonts w:ascii="Times New Roman" w:eastAsia="Times New Roman" w:hAnsi="Times New Roman" w:cs="Times New Roman"/>
          <w:bCs/>
          <w:sz w:val="28"/>
          <w:szCs w:val="28"/>
          <w:shd w:val="clear" w:color="auto" w:fill="FFFFFF"/>
          <w:lang w:val="kk-KZ"/>
        </w:rPr>
        <w:t xml:space="preserve"> </w:t>
      </w:r>
    </w:p>
    <w:p w:rsidR="00BD1ED0" w:rsidRPr="00155A01" w:rsidRDefault="00F16B23" w:rsidP="0086283E">
      <w:pPr>
        <w:pStyle w:val="a3"/>
        <w:numPr>
          <w:ilvl w:val="1"/>
          <w:numId w:val="24"/>
        </w:numPr>
        <w:spacing w:line="240" w:lineRule="auto"/>
        <w:ind w:left="0" w:firstLine="567"/>
        <w:rPr>
          <w:rFonts w:ascii="Times New Roman" w:eastAsia="Times New Roman" w:hAnsi="Times New Roman" w:cs="Times New Roman"/>
          <w:bCs/>
          <w:sz w:val="28"/>
          <w:szCs w:val="28"/>
          <w:shd w:val="clear" w:color="auto" w:fill="FFFFFF"/>
          <w:lang w:val="kk-KZ"/>
        </w:rPr>
      </w:pPr>
      <w:r w:rsidRPr="00155A01">
        <w:rPr>
          <w:rFonts w:ascii="Times New Roman" w:hAnsi="Times New Roman" w:cs="Times New Roman"/>
          <w:sz w:val="28"/>
          <w:szCs w:val="28"/>
          <w:shd w:val="clear" w:color="auto" w:fill="FFFFFF"/>
          <w:lang w:val="kk-KZ"/>
        </w:rPr>
        <w:t>Негізгі комбинаторлық есептер</w:t>
      </w:r>
      <w:r w:rsidRPr="00155A01">
        <w:rPr>
          <w:rFonts w:ascii="Times New Roman" w:hAnsi="Times New Roman" w:cs="Times New Roman"/>
          <w:sz w:val="28"/>
          <w:szCs w:val="28"/>
          <w:lang w:val="kk-KZ"/>
        </w:rPr>
        <w:t xml:space="preserve">: қайталаусыз алмастыру, орналастыру және теру </w:t>
      </w:r>
      <w:r w:rsidR="00BD1ED0"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w:t>
      </w:r>
      <w:r w:rsidR="00A53492" w:rsidRPr="00155A01">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w:t>
      </w:r>
      <w:r w:rsidR="00A70909">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...9</w:t>
      </w:r>
      <w:r w:rsidR="00446114">
        <w:rPr>
          <w:rFonts w:ascii="Times New Roman" w:hAnsi="Times New Roman" w:cs="Times New Roman"/>
          <w:sz w:val="28"/>
          <w:szCs w:val="28"/>
          <w:lang w:val="kk-KZ"/>
        </w:rPr>
        <w:t>3</w:t>
      </w:r>
    </w:p>
    <w:p w:rsidR="00BD1ED0" w:rsidRPr="00155A01" w:rsidRDefault="00065AB9" w:rsidP="0086283E">
      <w:pPr>
        <w:pStyle w:val="a3"/>
        <w:numPr>
          <w:ilvl w:val="1"/>
          <w:numId w:val="24"/>
        </w:numPr>
        <w:spacing w:after="15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Типтік есептерді шығару ..</w:t>
      </w:r>
      <w:r w:rsidR="00A953F7">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w:t>
      </w:r>
      <w:r w:rsidR="00A53492" w:rsidRPr="00155A01">
        <w:rPr>
          <w:rFonts w:ascii="Times New Roman" w:hAnsi="Times New Roman" w:cs="Times New Roman"/>
          <w:sz w:val="28"/>
          <w:szCs w:val="28"/>
          <w:lang w:val="kk-KZ"/>
        </w:rPr>
        <w:t>...</w:t>
      </w:r>
      <w:r w:rsidR="008C2056">
        <w:rPr>
          <w:rFonts w:ascii="Times New Roman" w:hAnsi="Times New Roman" w:cs="Times New Roman"/>
          <w:sz w:val="28"/>
          <w:szCs w:val="28"/>
          <w:lang w:val="kk-KZ"/>
        </w:rPr>
        <w:t>……..9</w:t>
      </w:r>
      <w:r w:rsidR="00446114">
        <w:rPr>
          <w:rFonts w:ascii="Times New Roman" w:hAnsi="Times New Roman" w:cs="Times New Roman"/>
          <w:sz w:val="28"/>
          <w:szCs w:val="28"/>
          <w:lang w:val="kk-KZ"/>
        </w:rPr>
        <w:t>6</w:t>
      </w:r>
    </w:p>
    <w:p w:rsidR="00BD1ED0" w:rsidRPr="00155A01" w:rsidRDefault="00BD1ED0" w:rsidP="001732F0">
      <w:pPr>
        <w:spacing w:after="0" w:line="240" w:lineRule="auto"/>
        <w:ind w:firstLine="567"/>
        <w:jc w:val="both"/>
        <w:rPr>
          <w:rFonts w:ascii="Times New Roman" w:hAnsi="Times New Roman" w:cs="Times New Roman"/>
          <w:b/>
          <w:sz w:val="28"/>
          <w:szCs w:val="28"/>
          <w:lang w:val="kk-KZ"/>
        </w:rPr>
      </w:pPr>
      <w:r w:rsidRPr="00155A01">
        <w:rPr>
          <w:rFonts w:ascii="Times New Roman" w:hAnsi="Times New Roman" w:cs="Times New Roman"/>
          <w:b/>
          <w:bCs/>
          <w:sz w:val="28"/>
          <w:szCs w:val="28"/>
          <w:lang w:val="kk-KZ"/>
        </w:rPr>
        <w:t>§</w:t>
      </w:r>
      <w:r w:rsidRPr="00155A01">
        <w:rPr>
          <w:rFonts w:ascii="Times New Roman" w:hAnsi="Times New Roman" w:cs="Times New Roman"/>
          <w:b/>
          <w:sz w:val="28"/>
          <w:szCs w:val="28"/>
          <w:lang w:val="kk-KZ"/>
        </w:rPr>
        <w:t xml:space="preserve"> 2. </w:t>
      </w:r>
      <w:r w:rsidR="00F16B23" w:rsidRPr="00155A01">
        <w:rPr>
          <w:rFonts w:ascii="Times New Roman" w:hAnsi="Times New Roman" w:cs="Times New Roman"/>
          <w:b/>
          <w:sz w:val="28"/>
          <w:szCs w:val="28"/>
          <w:shd w:val="clear" w:color="auto" w:fill="FFFFFF"/>
          <w:lang w:val="kk-KZ"/>
        </w:rPr>
        <w:t>Негізгі комбинаторлық есептер: қайталанатын алмастыру, орналастыру және теру</w:t>
      </w:r>
      <w:r w:rsidR="00F16B23" w:rsidRPr="00155A01">
        <w:rPr>
          <w:rFonts w:ascii="Times New Roman" w:hAnsi="Times New Roman" w:cs="Times New Roman"/>
          <w:sz w:val="28"/>
          <w:szCs w:val="28"/>
          <w:shd w:val="clear" w:color="auto" w:fill="FFFFFF"/>
          <w:lang w:val="kk-KZ"/>
        </w:rPr>
        <w:t>.</w:t>
      </w:r>
      <w:r w:rsidRPr="00155A01">
        <w:rPr>
          <w:rFonts w:ascii="Times New Roman" w:hAnsi="Times New Roman" w:cs="Times New Roman"/>
          <w:sz w:val="28"/>
          <w:szCs w:val="28"/>
          <w:lang w:val="kk-KZ"/>
        </w:rPr>
        <w:t>..</w:t>
      </w:r>
      <w:r w:rsidR="00F16B23" w:rsidRPr="00155A01">
        <w:rPr>
          <w:rFonts w:ascii="Times New Roman" w:hAnsi="Times New Roman" w:cs="Times New Roman"/>
          <w:sz w:val="28"/>
          <w:szCs w:val="28"/>
          <w:lang w:val="kk-KZ"/>
        </w:rPr>
        <w:t>.....................................</w:t>
      </w:r>
      <w:r w:rsidR="00446114">
        <w:rPr>
          <w:rFonts w:ascii="Times New Roman" w:hAnsi="Times New Roman" w:cs="Times New Roman"/>
          <w:sz w:val="28"/>
          <w:szCs w:val="28"/>
          <w:lang w:val="kk-KZ"/>
        </w:rPr>
        <w:t>...................</w:t>
      </w:r>
      <w:r w:rsidR="00A953F7">
        <w:rPr>
          <w:rFonts w:ascii="Times New Roman" w:hAnsi="Times New Roman" w:cs="Times New Roman"/>
          <w:sz w:val="28"/>
          <w:szCs w:val="28"/>
          <w:lang w:val="kk-KZ"/>
        </w:rPr>
        <w:t>........</w:t>
      </w:r>
      <w:r w:rsidR="00F16B23"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446114">
        <w:rPr>
          <w:rFonts w:ascii="Times New Roman" w:hAnsi="Times New Roman" w:cs="Times New Roman"/>
          <w:sz w:val="28"/>
          <w:szCs w:val="28"/>
          <w:lang w:val="kk-KZ"/>
        </w:rPr>
        <w:t>100</w:t>
      </w:r>
    </w:p>
    <w:p w:rsidR="00BD1ED0" w:rsidRPr="00155A01" w:rsidRDefault="00F16B23" w:rsidP="001732F0">
      <w:pPr>
        <w:pStyle w:val="a3"/>
        <w:numPr>
          <w:ilvl w:val="1"/>
          <w:numId w:val="109"/>
        </w:numPr>
        <w:spacing w:after="0" w:line="240" w:lineRule="auto"/>
        <w:ind w:left="0" w:firstLine="567"/>
        <w:rPr>
          <w:rFonts w:ascii="Times New Roman" w:hAnsi="Times New Roman" w:cs="Times New Roman"/>
          <w:b/>
          <w:bCs/>
          <w:sz w:val="28"/>
          <w:szCs w:val="28"/>
          <w:lang w:val="kk-KZ"/>
        </w:rPr>
      </w:pPr>
      <w:r w:rsidRPr="00155A01">
        <w:rPr>
          <w:rFonts w:ascii="Times New Roman" w:eastAsia="Times New Roman" w:hAnsi="Times New Roman" w:cs="Times New Roman"/>
          <w:bCs/>
          <w:sz w:val="28"/>
          <w:szCs w:val="28"/>
          <w:lang w:val="kk-KZ"/>
        </w:rPr>
        <w:t xml:space="preserve"> Қайталанатын алмастырулар</w:t>
      </w:r>
      <w:r w:rsidR="00BD1ED0" w:rsidRPr="00155A01">
        <w:rPr>
          <w:rFonts w:ascii="Times New Roman" w:hAnsi="Times New Roman" w:cs="Times New Roman"/>
          <w:bCs/>
          <w:sz w:val="28"/>
          <w:szCs w:val="28"/>
          <w:lang w:val="kk-KZ"/>
        </w:rPr>
        <w:t>…………</w:t>
      </w:r>
      <w:r w:rsidRPr="00155A01">
        <w:rPr>
          <w:rFonts w:ascii="Times New Roman" w:hAnsi="Times New Roman" w:cs="Times New Roman"/>
          <w:bCs/>
          <w:sz w:val="28"/>
          <w:szCs w:val="28"/>
          <w:lang w:val="kk-KZ"/>
        </w:rPr>
        <w:t>.......</w:t>
      </w:r>
      <w:r w:rsidR="00A953F7">
        <w:rPr>
          <w:rFonts w:ascii="Times New Roman" w:hAnsi="Times New Roman" w:cs="Times New Roman"/>
          <w:bCs/>
          <w:sz w:val="28"/>
          <w:szCs w:val="28"/>
          <w:lang w:val="kk-KZ"/>
        </w:rPr>
        <w:t>…………………</w:t>
      </w:r>
      <w:r w:rsidR="00A70909">
        <w:rPr>
          <w:rFonts w:ascii="Times New Roman" w:hAnsi="Times New Roman" w:cs="Times New Roman"/>
          <w:bCs/>
          <w:sz w:val="28"/>
          <w:szCs w:val="28"/>
          <w:lang w:val="kk-KZ"/>
        </w:rPr>
        <w:t>...</w:t>
      </w:r>
      <w:r w:rsidR="00446114">
        <w:rPr>
          <w:rFonts w:ascii="Times New Roman" w:hAnsi="Times New Roman" w:cs="Times New Roman"/>
          <w:bCs/>
          <w:sz w:val="28"/>
          <w:szCs w:val="28"/>
          <w:lang w:val="kk-KZ"/>
        </w:rPr>
        <w:t>…100</w:t>
      </w:r>
    </w:p>
    <w:p w:rsidR="00BD1ED0" w:rsidRPr="00155A01" w:rsidRDefault="00F16B23" w:rsidP="0086283E">
      <w:pPr>
        <w:pStyle w:val="a3"/>
        <w:numPr>
          <w:ilvl w:val="1"/>
          <w:numId w:val="109"/>
        </w:numPr>
        <w:spacing w:after="15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bCs/>
          <w:sz w:val="28"/>
          <w:szCs w:val="28"/>
          <w:lang w:val="kk-KZ"/>
        </w:rPr>
        <w:t xml:space="preserve"> </w:t>
      </w:r>
      <w:r w:rsidRPr="00155A01">
        <w:rPr>
          <w:rFonts w:ascii="Times New Roman" w:eastAsia="Times New Roman" w:hAnsi="Times New Roman" w:cs="Times New Roman"/>
          <w:bCs/>
          <w:sz w:val="28"/>
          <w:szCs w:val="28"/>
          <w:lang w:val="kk-KZ"/>
        </w:rPr>
        <w:t>Қайталанатын терулер</w:t>
      </w:r>
      <w:r w:rsidRPr="00155A01">
        <w:rPr>
          <w:rFonts w:ascii="Times New Roman" w:hAnsi="Times New Roman" w:cs="Times New Roman"/>
          <w:bCs/>
          <w:sz w:val="28"/>
          <w:szCs w:val="28"/>
          <w:lang w:val="kk-KZ"/>
        </w:rPr>
        <w:t>...........</w:t>
      </w:r>
      <w:r w:rsidR="00BD1ED0" w:rsidRPr="00155A01">
        <w:rPr>
          <w:rFonts w:ascii="Times New Roman" w:hAnsi="Times New Roman" w:cs="Times New Roman"/>
          <w:bCs/>
          <w:sz w:val="28"/>
          <w:szCs w:val="28"/>
          <w:lang w:val="kk-KZ"/>
        </w:rPr>
        <w:t>.................................</w:t>
      </w:r>
      <w:r w:rsidR="00A953F7">
        <w:rPr>
          <w:rFonts w:ascii="Times New Roman" w:hAnsi="Times New Roman" w:cs="Times New Roman"/>
          <w:bCs/>
          <w:sz w:val="28"/>
          <w:szCs w:val="28"/>
          <w:lang w:val="kk-KZ"/>
        </w:rPr>
        <w:t>......................</w:t>
      </w:r>
      <w:r w:rsidR="008C2056">
        <w:rPr>
          <w:rFonts w:ascii="Times New Roman" w:hAnsi="Times New Roman" w:cs="Times New Roman"/>
          <w:bCs/>
          <w:sz w:val="28"/>
          <w:szCs w:val="28"/>
          <w:lang w:val="kk-KZ"/>
        </w:rPr>
        <w:t>...10</w:t>
      </w:r>
      <w:r w:rsidR="00446114">
        <w:rPr>
          <w:rFonts w:ascii="Times New Roman" w:hAnsi="Times New Roman" w:cs="Times New Roman"/>
          <w:bCs/>
          <w:sz w:val="28"/>
          <w:szCs w:val="28"/>
          <w:lang w:val="kk-KZ"/>
        </w:rPr>
        <w:t>2</w:t>
      </w:r>
    </w:p>
    <w:p w:rsidR="00BD1ED0" w:rsidRPr="00155A01" w:rsidRDefault="00061054" w:rsidP="0086283E">
      <w:pPr>
        <w:pStyle w:val="a3"/>
        <w:numPr>
          <w:ilvl w:val="1"/>
          <w:numId w:val="109"/>
        </w:numPr>
        <w:spacing w:after="150" w:line="240" w:lineRule="auto"/>
        <w:ind w:left="0" w:firstLine="567"/>
        <w:jc w:val="both"/>
        <w:outlineLvl w:val="1"/>
        <w:rPr>
          <w:rFonts w:ascii="Times New Roman" w:hAnsi="Times New Roman" w:cs="Times New Roman"/>
          <w:sz w:val="28"/>
          <w:szCs w:val="28"/>
          <w:lang w:val="kk-KZ"/>
        </w:rPr>
      </w:pPr>
      <w:r w:rsidRPr="00155A01">
        <w:rPr>
          <w:rFonts w:ascii="Times New Roman" w:eastAsia="Times New Roman" w:hAnsi="Times New Roman" w:cs="Times New Roman"/>
          <w:bCs/>
          <w:sz w:val="28"/>
          <w:szCs w:val="28"/>
          <w:lang w:val="kk-KZ"/>
        </w:rPr>
        <w:t>Қайталанатын орналастырулар</w:t>
      </w:r>
      <w:r w:rsidRPr="00155A01">
        <w:rPr>
          <w:rFonts w:ascii="Times New Roman" w:eastAsia="Times New Roman" w:hAnsi="Times New Roman" w:cs="Times New Roman"/>
          <w:b/>
          <w:bCs/>
          <w:sz w:val="28"/>
          <w:szCs w:val="28"/>
          <w:lang w:val="kk-KZ"/>
        </w:rPr>
        <w:t xml:space="preserve"> </w:t>
      </w:r>
      <w:r w:rsidR="00BD1ED0" w:rsidRPr="00155A01">
        <w:rPr>
          <w:rFonts w:ascii="Times New Roman" w:hAnsi="Times New Roman" w:cs="Times New Roman"/>
          <w:bCs/>
          <w:sz w:val="28"/>
          <w:szCs w:val="28"/>
          <w:lang w:val="kk-KZ"/>
        </w:rPr>
        <w:t>…………</w:t>
      </w:r>
      <w:r w:rsidRPr="00155A01">
        <w:rPr>
          <w:rFonts w:ascii="Times New Roman" w:hAnsi="Times New Roman" w:cs="Times New Roman"/>
          <w:bCs/>
          <w:sz w:val="28"/>
          <w:szCs w:val="28"/>
          <w:lang w:val="kk-KZ"/>
        </w:rPr>
        <w:t>...</w:t>
      </w:r>
      <w:r w:rsidR="00A953F7">
        <w:rPr>
          <w:rFonts w:ascii="Times New Roman" w:hAnsi="Times New Roman" w:cs="Times New Roman"/>
          <w:bCs/>
          <w:sz w:val="28"/>
          <w:szCs w:val="28"/>
          <w:lang w:val="kk-KZ"/>
        </w:rPr>
        <w:t>……………</w:t>
      </w:r>
      <w:r w:rsidR="00155A01">
        <w:rPr>
          <w:rFonts w:ascii="Times New Roman" w:hAnsi="Times New Roman" w:cs="Times New Roman"/>
          <w:bCs/>
          <w:sz w:val="28"/>
          <w:szCs w:val="28"/>
          <w:lang w:val="kk-KZ"/>
        </w:rPr>
        <w:t>………</w:t>
      </w:r>
      <w:r w:rsidR="008C2056">
        <w:rPr>
          <w:rFonts w:ascii="Times New Roman" w:hAnsi="Times New Roman" w:cs="Times New Roman"/>
          <w:bCs/>
          <w:sz w:val="28"/>
          <w:szCs w:val="28"/>
          <w:lang w:val="kk-KZ"/>
        </w:rPr>
        <w:t>…10</w:t>
      </w:r>
      <w:r w:rsidR="00C7126A">
        <w:rPr>
          <w:rFonts w:ascii="Times New Roman" w:hAnsi="Times New Roman" w:cs="Times New Roman"/>
          <w:bCs/>
          <w:sz w:val="28"/>
          <w:szCs w:val="28"/>
          <w:lang w:val="kk-KZ"/>
        </w:rPr>
        <w:t>5</w:t>
      </w:r>
    </w:p>
    <w:p w:rsidR="00BD1ED0" w:rsidRPr="00155A01" w:rsidRDefault="00065AB9" w:rsidP="0086283E">
      <w:pPr>
        <w:pStyle w:val="a3"/>
        <w:numPr>
          <w:ilvl w:val="1"/>
          <w:numId w:val="109"/>
        </w:numPr>
        <w:spacing w:after="15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Типтік есептерді шығару ..</w:t>
      </w:r>
      <w:r w:rsidR="00A953F7">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A70909">
        <w:rPr>
          <w:rFonts w:ascii="Times New Roman" w:hAnsi="Times New Roman" w:cs="Times New Roman"/>
          <w:sz w:val="28"/>
          <w:szCs w:val="28"/>
          <w:lang w:val="kk-KZ"/>
        </w:rPr>
        <w:t>..</w:t>
      </w:r>
      <w:r w:rsidR="008C2056">
        <w:rPr>
          <w:rFonts w:ascii="Times New Roman" w:hAnsi="Times New Roman" w:cs="Times New Roman"/>
          <w:sz w:val="28"/>
          <w:szCs w:val="28"/>
          <w:lang w:val="kk-KZ"/>
        </w:rPr>
        <w:t>………10</w:t>
      </w:r>
      <w:r w:rsidR="00C7126A">
        <w:rPr>
          <w:rFonts w:ascii="Times New Roman" w:hAnsi="Times New Roman" w:cs="Times New Roman"/>
          <w:sz w:val="28"/>
          <w:szCs w:val="28"/>
          <w:lang w:val="kk-KZ"/>
        </w:rPr>
        <w:t>9</w:t>
      </w:r>
    </w:p>
    <w:p w:rsidR="00BD1ED0" w:rsidRPr="00DD2332" w:rsidRDefault="00BD1ED0" w:rsidP="001732F0">
      <w:pPr>
        <w:spacing w:after="0" w:line="240" w:lineRule="auto"/>
        <w:ind w:firstLine="567"/>
        <w:jc w:val="both"/>
        <w:textAlignment w:val="baseline"/>
        <w:rPr>
          <w:rFonts w:ascii="Times New Roman" w:hAnsi="Times New Roman" w:cs="Times New Roman"/>
          <w:bCs/>
          <w:sz w:val="28"/>
          <w:szCs w:val="28"/>
          <w:lang w:val="kk-KZ"/>
        </w:rPr>
      </w:pPr>
      <w:r w:rsidRPr="00155A01">
        <w:rPr>
          <w:rFonts w:ascii="Times New Roman" w:hAnsi="Times New Roman" w:cs="Times New Roman"/>
          <w:b/>
          <w:bCs/>
          <w:sz w:val="28"/>
          <w:szCs w:val="28"/>
          <w:lang w:val="kk-KZ"/>
        </w:rPr>
        <w:t>§ 3</w:t>
      </w:r>
      <w:r w:rsidRPr="00155A01">
        <w:rPr>
          <w:rFonts w:ascii="Times New Roman" w:hAnsi="Times New Roman" w:cs="Times New Roman"/>
          <w:b/>
          <w:sz w:val="28"/>
          <w:szCs w:val="28"/>
          <w:lang w:val="kk-KZ"/>
        </w:rPr>
        <w:t xml:space="preserve">. </w:t>
      </w:r>
      <w:r w:rsidR="00061054" w:rsidRPr="00155A01">
        <w:rPr>
          <w:rFonts w:ascii="Times New Roman" w:hAnsi="Times New Roman" w:cs="Times New Roman"/>
          <w:b/>
          <w:bCs/>
          <w:sz w:val="28"/>
          <w:szCs w:val="28"/>
          <w:lang w:val="kk-KZ"/>
        </w:rPr>
        <w:t xml:space="preserve">Ньютон биномы. Биномдық коэффициенттер. Паскаль үшбұрышы </w:t>
      </w:r>
      <w:r w:rsidR="00061054" w:rsidRPr="00155A01">
        <w:rPr>
          <w:rFonts w:ascii="Times New Roman" w:hAnsi="Times New Roman" w:cs="Times New Roman"/>
          <w:bCs/>
          <w:sz w:val="28"/>
          <w:szCs w:val="28"/>
          <w:lang w:val="kk-KZ"/>
        </w:rPr>
        <w:t>..............</w:t>
      </w:r>
      <w:r w:rsidR="00A953F7">
        <w:rPr>
          <w:rFonts w:ascii="Times New Roman" w:hAnsi="Times New Roman" w:cs="Times New Roman"/>
          <w:bCs/>
          <w:sz w:val="28"/>
          <w:szCs w:val="28"/>
          <w:lang w:val="kk-KZ"/>
        </w:rPr>
        <w:t>...........................</w:t>
      </w:r>
      <w:r w:rsidR="00061054" w:rsidRPr="00155A01">
        <w:rPr>
          <w:rFonts w:ascii="Times New Roman" w:hAnsi="Times New Roman" w:cs="Times New Roman"/>
          <w:bCs/>
          <w:sz w:val="28"/>
          <w:szCs w:val="28"/>
          <w:lang w:val="kk-KZ"/>
        </w:rPr>
        <w:t>............................................................</w:t>
      </w:r>
      <w:r w:rsidR="008C2056" w:rsidRPr="00DD2332">
        <w:rPr>
          <w:rFonts w:ascii="Times New Roman" w:hAnsi="Times New Roman" w:cs="Times New Roman"/>
          <w:sz w:val="28"/>
          <w:szCs w:val="28"/>
          <w:lang w:val="kk-KZ"/>
        </w:rPr>
        <w:t>11</w:t>
      </w:r>
      <w:r w:rsidR="00C7126A" w:rsidRPr="00DD2332">
        <w:rPr>
          <w:rFonts w:ascii="Times New Roman" w:hAnsi="Times New Roman" w:cs="Times New Roman"/>
          <w:sz w:val="28"/>
          <w:szCs w:val="28"/>
          <w:lang w:val="kk-KZ"/>
        </w:rPr>
        <w:t>2</w:t>
      </w:r>
    </w:p>
    <w:p w:rsidR="00BD1ED0" w:rsidRPr="00155A01" w:rsidRDefault="00061054" w:rsidP="001732F0">
      <w:pPr>
        <w:pStyle w:val="a3"/>
        <w:numPr>
          <w:ilvl w:val="1"/>
          <w:numId w:val="42"/>
        </w:numPr>
        <w:spacing w:after="0" w:line="240" w:lineRule="auto"/>
        <w:ind w:left="0" w:firstLine="567"/>
        <w:jc w:val="both"/>
        <w:outlineLvl w:val="1"/>
        <w:rPr>
          <w:rFonts w:ascii="Times New Roman" w:hAnsi="Times New Roman" w:cs="Times New Roman"/>
          <w:sz w:val="28"/>
          <w:szCs w:val="28"/>
          <w:lang w:val="kk-KZ"/>
        </w:rPr>
      </w:pPr>
      <w:r w:rsidRPr="00155A01">
        <w:rPr>
          <w:rFonts w:ascii="Times New Roman" w:eastAsia="Times New Roman" w:hAnsi="Times New Roman" w:cs="Times New Roman"/>
          <w:bCs/>
          <w:iCs/>
          <w:sz w:val="28"/>
          <w:szCs w:val="28"/>
          <w:lang w:val="kk-KZ"/>
        </w:rPr>
        <w:t xml:space="preserve">Ньютон биномы </w:t>
      </w:r>
      <w:r w:rsidR="00BD1ED0" w:rsidRPr="00155A01">
        <w:rPr>
          <w:rFonts w:ascii="Times New Roman" w:eastAsia="Times New Roman" w:hAnsi="Times New Roman" w:cs="Times New Roman"/>
          <w:bCs/>
          <w:iCs/>
          <w:sz w:val="28"/>
          <w:szCs w:val="28"/>
          <w:lang w:val="kk-KZ"/>
        </w:rPr>
        <w:t>…………</w:t>
      </w:r>
      <w:r w:rsidRPr="00155A01">
        <w:rPr>
          <w:rFonts w:ascii="Times New Roman" w:eastAsia="Times New Roman" w:hAnsi="Times New Roman" w:cs="Times New Roman"/>
          <w:bCs/>
          <w:iCs/>
          <w:sz w:val="28"/>
          <w:szCs w:val="28"/>
          <w:lang w:val="kk-KZ"/>
        </w:rPr>
        <w:t>...</w:t>
      </w:r>
      <w:r w:rsidR="00A953F7">
        <w:rPr>
          <w:rFonts w:ascii="Times New Roman" w:eastAsia="Times New Roman" w:hAnsi="Times New Roman" w:cs="Times New Roman"/>
          <w:bCs/>
          <w:iCs/>
          <w:sz w:val="28"/>
          <w:szCs w:val="28"/>
          <w:lang w:val="kk-KZ"/>
        </w:rPr>
        <w:t>…………………</w:t>
      </w:r>
      <w:r w:rsidR="00BD1ED0" w:rsidRPr="00155A01">
        <w:rPr>
          <w:rFonts w:ascii="Times New Roman" w:eastAsia="Times New Roman" w:hAnsi="Times New Roman" w:cs="Times New Roman"/>
          <w:bCs/>
          <w:iCs/>
          <w:sz w:val="28"/>
          <w:szCs w:val="28"/>
          <w:lang w:val="kk-KZ"/>
        </w:rPr>
        <w:t>……………</w:t>
      </w:r>
      <w:r w:rsidR="00155A01">
        <w:rPr>
          <w:rFonts w:ascii="Times New Roman" w:eastAsia="Times New Roman" w:hAnsi="Times New Roman" w:cs="Times New Roman"/>
          <w:bCs/>
          <w:iCs/>
          <w:sz w:val="28"/>
          <w:szCs w:val="28"/>
          <w:lang w:val="kk-KZ"/>
        </w:rPr>
        <w:t>....</w:t>
      </w:r>
      <w:r w:rsidR="00A70909">
        <w:rPr>
          <w:rFonts w:ascii="Times New Roman" w:eastAsia="Times New Roman" w:hAnsi="Times New Roman" w:cs="Times New Roman"/>
          <w:bCs/>
          <w:iCs/>
          <w:sz w:val="28"/>
          <w:szCs w:val="28"/>
          <w:lang w:val="kk-KZ"/>
        </w:rPr>
        <w:t>...</w:t>
      </w:r>
      <w:r w:rsidR="00C7126A">
        <w:rPr>
          <w:rFonts w:ascii="Times New Roman" w:eastAsia="Times New Roman" w:hAnsi="Times New Roman" w:cs="Times New Roman"/>
          <w:bCs/>
          <w:iCs/>
          <w:sz w:val="28"/>
          <w:szCs w:val="28"/>
          <w:lang w:val="kk-KZ"/>
        </w:rPr>
        <w:t>….112</w:t>
      </w:r>
    </w:p>
    <w:p w:rsidR="00BD1ED0" w:rsidRPr="00155A01" w:rsidRDefault="00246488" w:rsidP="0086283E">
      <w:pPr>
        <w:pStyle w:val="a3"/>
        <w:numPr>
          <w:ilvl w:val="1"/>
          <w:numId w:val="42"/>
        </w:numPr>
        <w:tabs>
          <w:tab w:val="left" w:pos="426"/>
          <w:tab w:val="center" w:pos="993"/>
        </w:tabs>
        <w:spacing w:after="0" w:line="240" w:lineRule="auto"/>
        <w:ind w:left="0" w:firstLine="567"/>
        <w:rPr>
          <w:rFonts w:ascii="Times New Roman" w:hAnsi="Times New Roman" w:cs="Times New Roman"/>
          <w:b/>
          <w:bCs/>
          <w:sz w:val="28"/>
          <w:szCs w:val="28"/>
          <w:shd w:val="clear" w:color="auto" w:fill="FFFFFF"/>
          <w:lang w:val="kk-KZ"/>
        </w:rPr>
      </w:pPr>
      <w:r w:rsidRPr="00155A01">
        <w:rPr>
          <w:rFonts w:ascii="Times New Roman" w:eastAsia="Times New Roman" w:hAnsi="Times New Roman" w:cs="Times New Roman"/>
          <w:bCs/>
          <w:iCs/>
          <w:sz w:val="28"/>
          <w:szCs w:val="28"/>
          <w:lang w:val="kk-KZ"/>
        </w:rPr>
        <w:t xml:space="preserve"> </w:t>
      </w:r>
      <w:r w:rsidR="00061054" w:rsidRPr="00155A01">
        <w:rPr>
          <w:rFonts w:ascii="Times New Roman" w:eastAsia="Times New Roman" w:hAnsi="Times New Roman" w:cs="Times New Roman"/>
          <w:bCs/>
          <w:iCs/>
          <w:sz w:val="28"/>
          <w:szCs w:val="28"/>
          <w:lang w:val="kk-KZ"/>
        </w:rPr>
        <w:t>Паскаль үшбұрышы</w:t>
      </w:r>
      <w:r w:rsidR="00155A01" w:rsidRPr="00155A01">
        <w:rPr>
          <w:rFonts w:ascii="Times New Roman" w:eastAsia="Times New Roman" w:hAnsi="Times New Roman" w:cs="Times New Roman"/>
          <w:bCs/>
          <w:iCs/>
          <w:sz w:val="28"/>
          <w:szCs w:val="28"/>
          <w:lang w:val="kk-KZ"/>
        </w:rPr>
        <w:t xml:space="preserve"> …</w:t>
      </w:r>
      <w:r w:rsidR="00BD1ED0" w:rsidRPr="00155A01">
        <w:rPr>
          <w:rFonts w:ascii="Times New Roman" w:eastAsia="Times New Roman" w:hAnsi="Times New Roman" w:cs="Times New Roman"/>
          <w:bCs/>
          <w:iCs/>
          <w:sz w:val="28"/>
          <w:szCs w:val="28"/>
          <w:lang w:val="kk-KZ"/>
        </w:rPr>
        <w:t>…</w:t>
      </w:r>
      <w:r w:rsidR="00155A01">
        <w:rPr>
          <w:rFonts w:ascii="Times New Roman" w:eastAsia="Times New Roman" w:hAnsi="Times New Roman" w:cs="Times New Roman"/>
          <w:bCs/>
          <w:iCs/>
          <w:sz w:val="28"/>
          <w:szCs w:val="28"/>
          <w:lang w:val="kk-KZ"/>
        </w:rPr>
        <w:t>.........</w:t>
      </w:r>
      <w:r w:rsidR="00A953F7">
        <w:rPr>
          <w:rFonts w:ascii="Times New Roman" w:eastAsia="Times New Roman" w:hAnsi="Times New Roman" w:cs="Times New Roman"/>
          <w:bCs/>
          <w:iCs/>
          <w:sz w:val="28"/>
          <w:szCs w:val="28"/>
          <w:lang w:val="kk-KZ"/>
        </w:rPr>
        <w:t>...........................</w:t>
      </w:r>
      <w:r w:rsidR="00155A01">
        <w:rPr>
          <w:rFonts w:ascii="Times New Roman" w:eastAsia="Times New Roman" w:hAnsi="Times New Roman" w:cs="Times New Roman"/>
          <w:bCs/>
          <w:iCs/>
          <w:sz w:val="28"/>
          <w:szCs w:val="28"/>
          <w:lang w:val="kk-KZ"/>
        </w:rPr>
        <w:t>............................</w:t>
      </w:r>
      <w:r w:rsidR="00BD1ED0" w:rsidRPr="00155A01">
        <w:rPr>
          <w:rFonts w:ascii="Times New Roman" w:hAnsi="Times New Roman" w:cs="Times New Roman"/>
          <w:bCs/>
          <w:sz w:val="28"/>
          <w:szCs w:val="28"/>
          <w:shd w:val="clear" w:color="auto" w:fill="FFFFFF"/>
          <w:lang w:val="kk-KZ"/>
        </w:rPr>
        <w:t>11</w:t>
      </w:r>
      <w:r w:rsidR="00C7126A">
        <w:rPr>
          <w:rFonts w:ascii="Times New Roman" w:hAnsi="Times New Roman" w:cs="Times New Roman"/>
          <w:bCs/>
          <w:sz w:val="28"/>
          <w:szCs w:val="28"/>
          <w:shd w:val="clear" w:color="auto" w:fill="FFFFFF"/>
          <w:lang w:val="kk-KZ"/>
        </w:rPr>
        <w:t>4</w:t>
      </w:r>
    </w:p>
    <w:p w:rsidR="00BD1ED0" w:rsidRPr="00155A01" w:rsidRDefault="00065AB9" w:rsidP="0086283E">
      <w:pPr>
        <w:pStyle w:val="a3"/>
        <w:numPr>
          <w:ilvl w:val="1"/>
          <w:numId w:val="42"/>
        </w:numPr>
        <w:spacing w:after="15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Типтік есептерді шығару ..</w:t>
      </w:r>
      <w:r w:rsidR="00155A01">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w:t>
      </w:r>
      <w:r w:rsidR="008C2056">
        <w:rPr>
          <w:rFonts w:ascii="Times New Roman" w:hAnsi="Times New Roman" w:cs="Times New Roman"/>
          <w:sz w:val="28"/>
          <w:szCs w:val="28"/>
          <w:lang w:val="kk-KZ"/>
        </w:rPr>
        <w:t>…………11</w:t>
      </w:r>
      <w:r w:rsidR="00C7126A">
        <w:rPr>
          <w:rFonts w:ascii="Times New Roman" w:hAnsi="Times New Roman" w:cs="Times New Roman"/>
          <w:sz w:val="28"/>
          <w:szCs w:val="28"/>
          <w:lang w:val="kk-KZ"/>
        </w:rPr>
        <w:t>5</w:t>
      </w:r>
    </w:p>
    <w:p w:rsidR="00BD1ED0" w:rsidRPr="00155A01" w:rsidRDefault="000D51D4" w:rsidP="009F763F">
      <w:pPr>
        <w:spacing w:after="150" w:line="240" w:lineRule="auto"/>
        <w:ind w:firstLine="567"/>
        <w:jc w:val="both"/>
        <w:outlineLvl w:val="1"/>
        <w:rPr>
          <w:rFonts w:ascii="Times New Roman" w:hAnsi="Times New Roman" w:cs="Times New Roman"/>
          <w:b/>
          <w:sz w:val="28"/>
          <w:szCs w:val="28"/>
          <w:lang w:val="kk-KZ"/>
        </w:rPr>
      </w:pPr>
      <w:r w:rsidRPr="00155A01">
        <w:rPr>
          <w:rFonts w:ascii="Times New Roman" w:hAnsi="Times New Roman" w:cs="Times New Roman"/>
          <w:b/>
          <w:sz w:val="28"/>
          <w:szCs w:val="28"/>
          <w:lang w:val="kk-KZ"/>
        </w:rPr>
        <w:t>Өзін-өзі бақылауға арналған тапсырмалар</w:t>
      </w:r>
      <w:r w:rsidR="00155A01">
        <w:rPr>
          <w:rFonts w:ascii="Times New Roman" w:hAnsi="Times New Roman" w:cs="Times New Roman"/>
          <w:sz w:val="28"/>
          <w:szCs w:val="28"/>
          <w:lang w:val="kk-KZ"/>
        </w:rPr>
        <w:t>………………</w:t>
      </w:r>
      <w:r w:rsidR="00A70909">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8C2056" w:rsidRPr="00DD2332">
        <w:rPr>
          <w:rFonts w:ascii="Times New Roman" w:hAnsi="Times New Roman" w:cs="Times New Roman"/>
          <w:sz w:val="28"/>
          <w:szCs w:val="28"/>
          <w:lang w:val="kk-KZ"/>
        </w:rPr>
        <w:t>11</w:t>
      </w:r>
      <w:r w:rsidR="00C7126A" w:rsidRPr="00DD2332">
        <w:rPr>
          <w:rFonts w:ascii="Times New Roman" w:hAnsi="Times New Roman" w:cs="Times New Roman"/>
          <w:sz w:val="28"/>
          <w:szCs w:val="28"/>
          <w:lang w:val="kk-KZ"/>
        </w:rPr>
        <w:t>6</w:t>
      </w:r>
    </w:p>
    <w:p w:rsidR="00BD1ED0" w:rsidRPr="00155A01" w:rsidRDefault="000D51D4" w:rsidP="00950A0B">
      <w:pPr>
        <w:pStyle w:val="a3"/>
        <w:numPr>
          <w:ilvl w:val="0"/>
          <w:numId w:val="113"/>
        </w:numPr>
        <w:tabs>
          <w:tab w:val="left" w:pos="567"/>
        </w:tabs>
        <w:spacing w:line="240" w:lineRule="auto"/>
        <w:ind w:left="567" w:firstLine="0"/>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Бақыла</w:t>
      </w:r>
      <w:r w:rsidR="00A953F7">
        <w:rPr>
          <w:rFonts w:ascii="Times New Roman" w:hAnsi="Times New Roman" w:cs="Times New Roman"/>
          <w:sz w:val="28"/>
          <w:szCs w:val="28"/>
          <w:lang w:val="kk-KZ"/>
        </w:rPr>
        <w:t>у сұрақтары ......……..……………………</w:t>
      </w:r>
      <w:r w:rsidRPr="00155A01">
        <w:rPr>
          <w:rFonts w:ascii="Times New Roman" w:hAnsi="Times New Roman" w:cs="Times New Roman"/>
          <w:sz w:val="28"/>
          <w:szCs w:val="28"/>
          <w:lang w:val="kk-KZ"/>
        </w:rPr>
        <w:t>……</w:t>
      </w:r>
      <w:r w:rsidR="00950A0B">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A70909">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C7126A">
        <w:rPr>
          <w:rFonts w:ascii="Times New Roman" w:hAnsi="Times New Roman" w:cs="Times New Roman"/>
          <w:sz w:val="28"/>
          <w:szCs w:val="28"/>
          <w:lang w:val="kk-KZ"/>
        </w:rPr>
        <w:t>116</w:t>
      </w:r>
    </w:p>
    <w:p w:rsidR="00BD1ED0" w:rsidRDefault="00A953F7" w:rsidP="00950A0B">
      <w:pPr>
        <w:pStyle w:val="a3"/>
        <w:numPr>
          <w:ilvl w:val="0"/>
          <w:numId w:val="113"/>
        </w:numPr>
        <w:tabs>
          <w:tab w:val="left" w:pos="567"/>
        </w:tabs>
        <w:spacing w:line="240" w:lineRule="auto"/>
        <w:ind w:left="567" w:firstLine="0"/>
        <w:jc w:val="both"/>
        <w:rPr>
          <w:rFonts w:ascii="Times New Roman" w:hAnsi="Times New Roman" w:cs="Times New Roman"/>
          <w:sz w:val="28"/>
          <w:szCs w:val="28"/>
          <w:lang w:val="kk-KZ"/>
        </w:rPr>
      </w:pPr>
      <w:r>
        <w:rPr>
          <w:rFonts w:ascii="Times New Roman" w:hAnsi="Times New Roman" w:cs="Times New Roman"/>
          <w:sz w:val="28"/>
          <w:szCs w:val="28"/>
          <w:lang w:val="kk-KZ"/>
        </w:rPr>
        <w:t>Жеке тапсырмалар.............……</w:t>
      </w:r>
      <w:r w:rsidR="000D51D4" w:rsidRPr="00155A01">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0D51D4" w:rsidRPr="00155A01">
        <w:rPr>
          <w:rFonts w:ascii="Times New Roman" w:hAnsi="Times New Roman" w:cs="Times New Roman"/>
          <w:sz w:val="28"/>
          <w:szCs w:val="28"/>
          <w:lang w:val="kk-KZ"/>
        </w:rPr>
        <w:t>……</w:t>
      </w:r>
      <w:r w:rsidR="008C2056">
        <w:rPr>
          <w:rFonts w:ascii="Times New Roman" w:hAnsi="Times New Roman" w:cs="Times New Roman"/>
          <w:sz w:val="28"/>
          <w:szCs w:val="28"/>
          <w:lang w:val="kk-KZ"/>
        </w:rPr>
        <w:t>11</w:t>
      </w:r>
      <w:r w:rsidR="00C7126A">
        <w:rPr>
          <w:rFonts w:ascii="Times New Roman" w:hAnsi="Times New Roman" w:cs="Times New Roman"/>
          <w:sz w:val="28"/>
          <w:szCs w:val="28"/>
          <w:lang w:val="kk-KZ"/>
        </w:rPr>
        <w:t>7</w:t>
      </w:r>
    </w:p>
    <w:p w:rsidR="001732F0" w:rsidRPr="001732F0" w:rsidRDefault="001732F0" w:rsidP="001732F0">
      <w:pPr>
        <w:spacing w:line="240" w:lineRule="auto"/>
        <w:jc w:val="both"/>
        <w:rPr>
          <w:rFonts w:ascii="Times New Roman" w:hAnsi="Times New Roman" w:cs="Times New Roman"/>
          <w:sz w:val="28"/>
          <w:szCs w:val="28"/>
          <w:lang w:val="kk-KZ"/>
        </w:rPr>
      </w:pPr>
    </w:p>
    <w:p w:rsidR="00BD1ED0" w:rsidRPr="00155A01" w:rsidRDefault="00D222D2" w:rsidP="009F763F">
      <w:pPr>
        <w:spacing w:line="240" w:lineRule="auto"/>
        <w:ind w:firstLine="567"/>
        <w:jc w:val="both"/>
        <w:textAlignment w:val="baseline"/>
        <w:rPr>
          <w:rFonts w:ascii="Times New Roman" w:hAnsi="Times New Roman" w:cs="Times New Roman"/>
          <w:b/>
          <w:sz w:val="28"/>
          <w:szCs w:val="28"/>
          <w:lang w:val="kk-KZ"/>
        </w:rPr>
      </w:pPr>
      <w:r>
        <w:rPr>
          <w:rFonts w:ascii="Times New Roman" w:hAnsi="Times New Roman" w:cs="Times New Roman"/>
          <w:b/>
          <w:bCs/>
          <w:sz w:val="28"/>
          <w:szCs w:val="28"/>
          <w:lang w:val="kk-KZ"/>
        </w:rPr>
        <w:lastRenderedPageBreak/>
        <w:t>4-т</w:t>
      </w:r>
      <w:r w:rsidR="00061054" w:rsidRPr="00155A01">
        <w:rPr>
          <w:rFonts w:ascii="Times New Roman" w:hAnsi="Times New Roman" w:cs="Times New Roman"/>
          <w:b/>
          <w:bCs/>
          <w:sz w:val="28"/>
          <w:szCs w:val="28"/>
          <w:lang w:val="kk-KZ"/>
        </w:rPr>
        <w:t>арау</w:t>
      </w:r>
      <w:r w:rsidR="00BD1ED0" w:rsidRPr="00155A01">
        <w:rPr>
          <w:rFonts w:ascii="Times New Roman" w:hAnsi="Times New Roman" w:cs="Times New Roman"/>
          <w:b/>
          <w:sz w:val="28"/>
          <w:szCs w:val="28"/>
          <w:lang w:val="kk-KZ"/>
        </w:rPr>
        <w:t xml:space="preserve">. </w:t>
      </w:r>
      <w:r w:rsidR="00061054" w:rsidRPr="00155A01">
        <w:rPr>
          <w:rFonts w:ascii="Times New Roman" w:hAnsi="Times New Roman" w:cs="Times New Roman"/>
          <w:b/>
          <w:sz w:val="28"/>
          <w:szCs w:val="28"/>
          <w:lang w:val="kk-KZ"/>
        </w:rPr>
        <w:t>Графтар теориясының негіздері</w:t>
      </w:r>
      <w:r w:rsidR="00BD1ED0" w:rsidRPr="00155A01">
        <w:rPr>
          <w:rFonts w:ascii="Times New Roman" w:hAnsi="Times New Roman" w:cs="Times New Roman"/>
          <w:sz w:val="28"/>
          <w:szCs w:val="28"/>
          <w:lang w:val="kk-KZ"/>
        </w:rPr>
        <w:t>....................</w:t>
      </w:r>
      <w:r w:rsidR="00A953F7">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w:t>
      </w:r>
      <w:r w:rsidR="00C7126A" w:rsidRPr="00DD2332">
        <w:rPr>
          <w:rFonts w:ascii="Times New Roman" w:hAnsi="Times New Roman" w:cs="Times New Roman"/>
          <w:sz w:val="28"/>
          <w:szCs w:val="28"/>
          <w:lang w:val="kk-KZ"/>
        </w:rPr>
        <w:t>122</w:t>
      </w:r>
    </w:p>
    <w:p w:rsidR="00BD1ED0" w:rsidRPr="00155A01" w:rsidRDefault="00BD1ED0" w:rsidP="009F763F">
      <w:pPr>
        <w:spacing w:after="0" w:line="240" w:lineRule="auto"/>
        <w:ind w:firstLine="567"/>
        <w:jc w:val="both"/>
        <w:rPr>
          <w:rFonts w:ascii="Times New Roman" w:hAnsi="Times New Roman" w:cs="Times New Roman"/>
          <w:b/>
          <w:sz w:val="28"/>
          <w:szCs w:val="28"/>
          <w:lang w:val="kk-KZ"/>
        </w:rPr>
      </w:pPr>
      <w:r w:rsidRPr="00155A01">
        <w:rPr>
          <w:rFonts w:ascii="Times New Roman" w:hAnsi="Times New Roman" w:cs="Times New Roman"/>
          <w:b/>
          <w:bCs/>
          <w:sz w:val="28"/>
          <w:szCs w:val="28"/>
          <w:lang w:val="kk-KZ"/>
        </w:rPr>
        <w:t>§</w:t>
      </w:r>
      <w:r w:rsidRPr="00155A01">
        <w:rPr>
          <w:rFonts w:ascii="Times New Roman" w:hAnsi="Times New Roman" w:cs="Times New Roman"/>
          <w:b/>
          <w:sz w:val="28"/>
          <w:szCs w:val="28"/>
          <w:lang w:val="kk-KZ"/>
        </w:rPr>
        <w:t xml:space="preserve">1. </w:t>
      </w:r>
      <w:r w:rsidR="00061054" w:rsidRPr="00155A01">
        <w:rPr>
          <w:rFonts w:ascii="Times New Roman" w:hAnsi="Times New Roman" w:cs="Times New Roman"/>
          <w:b/>
          <w:sz w:val="28"/>
          <w:szCs w:val="28"/>
          <w:lang w:val="kk-KZ"/>
        </w:rPr>
        <w:t xml:space="preserve">Граф ұғымы. Маршруттар, тізбектер, циклдар. Графтарға қолданылатын амалдар </w:t>
      </w:r>
      <w:r w:rsidR="00061054" w:rsidRPr="00155A01">
        <w:rPr>
          <w:rFonts w:ascii="Times New Roman" w:hAnsi="Times New Roman" w:cs="Times New Roman"/>
          <w:sz w:val="28"/>
          <w:szCs w:val="28"/>
          <w:lang w:val="kk-KZ"/>
        </w:rPr>
        <w:t>....</w:t>
      </w:r>
      <w:r w:rsidR="00A953F7">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A70909">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C7126A" w:rsidRPr="00DD2332">
        <w:rPr>
          <w:rFonts w:ascii="Times New Roman" w:hAnsi="Times New Roman" w:cs="Times New Roman"/>
          <w:sz w:val="28"/>
          <w:szCs w:val="28"/>
          <w:lang w:val="kk-KZ"/>
        </w:rPr>
        <w:t>122</w:t>
      </w:r>
    </w:p>
    <w:p w:rsidR="00BD1ED0" w:rsidRPr="00155A01" w:rsidRDefault="00061054" w:rsidP="0086283E">
      <w:pPr>
        <w:pStyle w:val="a3"/>
        <w:numPr>
          <w:ilvl w:val="1"/>
          <w:numId w:val="25"/>
        </w:numPr>
        <w:shd w:val="clear" w:color="auto" w:fill="FFFFFF"/>
        <w:spacing w:after="0" w:line="240" w:lineRule="auto"/>
        <w:ind w:left="0" w:firstLine="567"/>
        <w:rPr>
          <w:rFonts w:ascii="Times New Roman" w:eastAsia="Times New Roman" w:hAnsi="Times New Roman" w:cs="Times New Roman"/>
          <w:sz w:val="28"/>
          <w:szCs w:val="28"/>
          <w:lang w:val="kk-KZ"/>
        </w:rPr>
      </w:pPr>
      <w:r w:rsidRPr="00155A01">
        <w:rPr>
          <w:rFonts w:ascii="Times New Roman" w:hAnsi="Times New Roman" w:cs="Times New Roman"/>
          <w:sz w:val="28"/>
          <w:szCs w:val="28"/>
          <w:lang w:val="kk-KZ"/>
        </w:rPr>
        <w:t>Графтар теориясының негізгі ұғымдары</w:t>
      </w:r>
      <w:r w:rsidR="00BD1ED0" w:rsidRPr="00155A01">
        <w:rPr>
          <w:rFonts w:ascii="Times New Roman" w:eastAsia="Times New Roman" w:hAnsi="Times New Roman" w:cs="Times New Roman"/>
          <w:bCs/>
          <w:sz w:val="28"/>
          <w:szCs w:val="28"/>
          <w:lang w:val="kk-KZ"/>
        </w:rPr>
        <w:t>......</w:t>
      </w:r>
      <w:r w:rsidRPr="00155A01">
        <w:rPr>
          <w:rFonts w:ascii="Times New Roman" w:eastAsia="Times New Roman" w:hAnsi="Times New Roman" w:cs="Times New Roman"/>
          <w:bCs/>
          <w:sz w:val="28"/>
          <w:szCs w:val="28"/>
          <w:lang w:val="kk-KZ"/>
        </w:rPr>
        <w:t>.</w:t>
      </w:r>
      <w:r w:rsidR="00A953F7">
        <w:rPr>
          <w:rFonts w:ascii="Times New Roman" w:eastAsia="Times New Roman" w:hAnsi="Times New Roman" w:cs="Times New Roman"/>
          <w:bCs/>
          <w:sz w:val="28"/>
          <w:szCs w:val="28"/>
          <w:lang w:val="kk-KZ"/>
        </w:rPr>
        <w:t>....................</w:t>
      </w:r>
      <w:r w:rsidR="00BD1ED0" w:rsidRPr="00155A01">
        <w:rPr>
          <w:rFonts w:ascii="Times New Roman" w:eastAsia="Times New Roman" w:hAnsi="Times New Roman" w:cs="Times New Roman"/>
          <w:bCs/>
          <w:sz w:val="28"/>
          <w:szCs w:val="28"/>
          <w:lang w:val="kk-KZ"/>
        </w:rPr>
        <w:t>......</w:t>
      </w:r>
      <w:r w:rsidR="00A53492" w:rsidRPr="00155A01">
        <w:rPr>
          <w:rFonts w:ascii="Times New Roman" w:eastAsia="Times New Roman" w:hAnsi="Times New Roman" w:cs="Times New Roman"/>
          <w:bCs/>
          <w:sz w:val="28"/>
          <w:szCs w:val="28"/>
          <w:lang w:val="kk-KZ"/>
        </w:rPr>
        <w:t>....</w:t>
      </w:r>
      <w:r w:rsidR="00155A01">
        <w:rPr>
          <w:rFonts w:ascii="Times New Roman" w:eastAsia="Times New Roman" w:hAnsi="Times New Roman" w:cs="Times New Roman"/>
          <w:bCs/>
          <w:sz w:val="28"/>
          <w:szCs w:val="28"/>
          <w:lang w:val="kk-KZ"/>
        </w:rPr>
        <w:t>...</w:t>
      </w:r>
      <w:r w:rsidR="00C7126A">
        <w:rPr>
          <w:rFonts w:ascii="Times New Roman" w:eastAsia="Times New Roman" w:hAnsi="Times New Roman" w:cs="Times New Roman"/>
          <w:bCs/>
          <w:sz w:val="28"/>
          <w:szCs w:val="28"/>
          <w:lang w:val="kk-KZ"/>
        </w:rPr>
        <w:t>122</w:t>
      </w:r>
    </w:p>
    <w:p w:rsidR="00BD1ED0" w:rsidRPr="00155A01" w:rsidRDefault="0064071E" w:rsidP="0086283E">
      <w:pPr>
        <w:pStyle w:val="a3"/>
        <w:numPr>
          <w:ilvl w:val="1"/>
          <w:numId w:val="25"/>
        </w:numPr>
        <w:spacing w:after="15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bCs/>
          <w:sz w:val="28"/>
          <w:szCs w:val="28"/>
          <w:lang w:val="kk-KZ"/>
        </w:rPr>
        <w:t>Графтар теориясының қолдану мысалдары</w:t>
      </w:r>
      <w:r w:rsidRPr="00155A01">
        <w:rPr>
          <w:rFonts w:ascii="Times New Roman" w:hAnsi="Times New Roman" w:cs="Times New Roman"/>
          <w:sz w:val="28"/>
          <w:szCs w:val="28"/>
          <w:lang w:val="kk-KZ"/>
        </w:rPr>
        <w:t xml:space="preserve"> </w:t>
      </w:r>
      <w:r w:rsidR="00BD1ED0"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A953F7">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8C2056">
        <w:rPr>
          <w:rFonts w:ascii="Times New Roman" w:hAnsi="Times New Roman" w:cs="Times New Roman"/>
          <w:sz w:val="28"/>
          <w:szCs w:val="28"/>
          <w:lang w:val="kk-KZ"/>
        </w:rPr>
        <w:t>12</w:t>
      </w:r>
      <w:r w:rsidR="00C7126A">
        <w:rPr>
          <w:rFonts w:ascii="Times New Roman" w:hAnsi="Times New Roman" w:cs="Times New Roman"/>
          <w:sz w:val="28"/>
          <w:szCs w:val="28"/>
          <w:lang w:val="kk-KZ"/>
        </w:rPr>
        <w:t>4</w:t>
      </w:r>
    </w:p>
    <w:p w:rsidR="00BD1ED0" w:rsidRPr="00155A01" w:rsidRDefault="0064071E" w:rsidP="0086283E">
      <w:pPr>
        <w:pStyle w:val="a3"/>
        <w:numPr>
          <w:ilvl w:val="1"/>
          <w:numId w:val="25"/>
        </w:numPr>
        <w:spacing w:after="0" w:line="240" w:lineRule="auto"/>
        <w:ind w:left="0" w:firstLine="567"/>
        <w:rPr>
          <w:rFonts w:ascii="Times New Roman" w:hAnsi="Times New Roman" w:cs="Times New Roman"/>
          <w:sz w:val="28"/>
          <w:szCs w:val="28"/>
          <w:lang w:val="kk-KZ"/>
        </w:rPr>
      </w:pPr>
      <w:r w:rsidRPr="00155A01">
        <w:rPr>
          <w:rFonts w:ascii="Times New Roman" w:hAnsi="Times New Roman" w:cs="Times New Roman"/>
          <w:sz w:val="28"/>
          <w:szCs w:val="28"/>
          <w:lang w:val="kk-KZ"/>
        </w:rPr>
        <w:t>Маршруттар, тізбектер, циклдар.</w:t>
      </w:r>
      <w:r w:rsidR="00BD1ED0"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w:t>
      </w:r>
      <w:r w:rsidR="00A953F7">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w:t>
      </w:r>
      <w:r w:rsidR="00A53492" w:rsidRPr="00155A01">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8C2056">
        <w:rPr>
          <w:rFonts w:ascii="Times New Roman" w:hAnsi="Times New Roman" w:cs="Times New Roman"/>
          <w:sz w:val="28"/>
          <w:szCs w:val="28"/>
          <w:lang w:val="kk-KZ"/>
        </w:rPr>
        <w:t>12</w:t>
      </w:r>
      <w:r w:rsidR="00C7126A">
        <w:rPr>
          <w:rFonts w:ascii="Times New Roman" w:hAnsi="Times New Roman" w:cs="Times New Roman"/>
          <w:sz w:val="28"/>
          <w:szCs w:val="28"/>
          <w:lang w:val="kk-KZ"/>
        </w:rPr>
        <w:t>5</w:t>
      </w:r>
    </w:p>
    <w:p w:rsidR="00BD1ED0" w:rsidRPr="00155A01" w:rsidRDefault="0064071E" w:rsidP="0086283E">
      <w:pPr>
        <w:pStyle w:val="a3"/>
        <w:numPr>
          <w:ilvl w:val="1"/>
          <w:numId w:val="25"/>
        </w:numPr>
        <w:spacing w:after="0" w:line="240" w:lineRule="auto"/>
        <w:ind w:left="0" w:firstLine="567"/>
        <w:rPr>
          <w:rFonts w:ascii="Times New Roman" w:hAnsi="Times New Roman" w:cs="Times New Roman"/>
          <w:sz w:val="28"/>
          <w:szCs w:val="28"/>
          <w:lang w:val="kk-KZ"/>
        </w:rPr>
      </w:pPr>
      <w:r w:rsidRPr="00155A01">
        <w:rPr>
          <w:rFonts w:ascii="Times New Roman" w:hAnsi="Times New Roman" w:cs="Times New Roman"/>
          <w:bCs/>
          <w:sz w:val="28"/>
          <w:szCs w:val="28"/>
          <w:lang w:val="kk-KZ"/>
        </w:rPr>
        <w:t>Графтарға қолданылатын амалдар..</w:t>
      </w:r>
      <w:r w:rsidR="00A953F7">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w:t>
      </w:r>
      <w:r w:rsidR="00A53492" w:rsidRPr="00155A01">
        <w:rPr>
          <w:rFonts w:ascii="Times New Roman" w:hAnsi="Times New Roman" w:cs="Times New Roman"/>
          <w:sz w:val="28"/>
          <w:szCs w:val="28"/>
          <w:lang w:val="kk-KZ"/>
        </w:rPr>
        <w:t>....</w:t>
      </w:r>
      <w:r w:rsidR="00C7126A">
        <w:rPr>
          <w:rFonts w:ascii="Times New Roman" w:hAnsi="Times New Roman" w:cs="Times New Roman"/>
          <w:sz w:val="28"/>
          <w:szCs w:val="28"/>
          <w:lang w:val="kk-KZ"/>
        </w:rPr>
        <w:t>127</w:t>
      </w:r>
    </w:p>
    <w:p w:rsidR="00BD1ED0" w:rsidRPr="00155A01" w:rsidRDefault="00065AB9" w:rsidP="0086283E">
      <w:pPr>
        <w:pStyle w:val="a3"/>
        <w:numPr>
          <w:ilvl w:val="1"/>
          <w:numId w:val="25"/>
        </w:numPr>
        <w:spacing w:after="15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Типтік есептерді шығару ..</w:t>
      </w:r>
      <w:r w:rsidR="00A953F7">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8C2056">
        <w:rPr>
          <w:rFonts w:ascii="Times New Roman" w:hAnsi="Times New Roman" w:cs="Times New Roman"/>
          <w:sz w:val="28"/>
          <w:szCs w:val="28"/>
          <w:lang w:val="kk-KZ"/>
        </w:rPr>
        <w:t>12</w:t>
      </w:r>
      <w:r w:rsidR="00C7126A">
        <w:rPr>
          <w:rFonts w:ascii="Times New Roman" w:hAnsi="Times New Roman" w:cs="Times New Roman"/>
          <w:sz w:val="28"/>
          <w:szCs w:val="28"/>
          <w:lang w:val="kk-KZ"/>
        </w:rPr>
        <w:t>8</w:t>
      </w:r>
    </w:p>
    <w:p w:rsidR="00BD1ED0" w:rsidRPr="00155A01" w:rsidRDefault="00BD1ED0" w:rsidP="009F763F">
      <w:pPr>
        <w:tabs>
          <w:tab w:val="left" w:pos="540"/>
        </w:tabs>
        <w:spacing w:after="0" w:line="240" w:lineRule="auto"/>
        <w:ind w:firstLine="567"/>
        <w:jc w:val="both"/>
        <w:rPr>
          <w:rFonts w:ascii="Times New Roman" w:hAnsi="Times New Roman" w:cs="Times New Roman"/>
          <w:b/>
          <w:iCs/>
          <w:sz w:val="28"/>
          <w:szCs w:val="28"/>
          <w:lang w:val="kk-KZ"/>
        </w:rPr>
      </w:pPr>
      <w:r w:rsidRPr="00155A01">
        <w:rPr>
          <w:rFonts w:ascii="Times New Roman" w:hAnsi="Times New Roman" w:cs="Times New Roman"/>
          <w:b/>
          <w:bCs/>
          <w:sz w:val="28"/>
          <w:szCs w:val="28"/>
          <w:lang w:val="kk-KZ"/>
        </w:rPr>
        <w:t>§</w:t>
      </w:r>
      <w:r w:rsidRPr="00155A01">
        <w:rPr>
          <w:rFonts w:ascii="Times New Roman" w:hAnsi="Times New Roman" w:cs="Times New Roman"/>
          <w:b/>
          <w:sz w:val="28"/>
          <w:szCs w:val="28"/>
          <w:lang w:val="kk-KZ"/>
        </w:rPr>
        <w:t xml:space="preserve">2. </w:t>
      </w:r>
      <w:r w:rsidR="0064071E" w:rsidRPr="00155A01">
        <w:rPr>
          <w:rFonts w:ascii="Times New Roman" w:hAnsi="Times New Roman" w:cs="Times New Roman"/>
          <w:b/>
          <w:sz w:val="28"/>
          <w:szCs w:val="28"/>
          <w:lang w:val="kk-KZ"/>
        </w:rPr>
        <w:t>Графтардың кейбір түрлері. Графтардың берілу тәсілдері</w:t>
      </w:r>
      <w:r w:rsidR="00A953F7">
        <w:rPr>
          <w:rFonts w:ascii="Times New Roman" w:hAnsi="Times New Roman" w:cs="Times New Roman"/>
          <w:sz w:val="28"/>
          <w:szCs w:val="28"/>
          <w:lang w:val="kk-KZ"/>
        </w:rPr>
        <w:t>..</w:t>
      </w:r>
      <w:r w:rsidR="0064071E" w:rsidRPr="00155A01">
        <w:rPr>
          <w:rFonts w:ascii="Times New Roman" w:hAnsi="Times New Roman" w:cs="Times New Roman"/>
          <w:sz w:val="28"/>
          <w:szCs w:val="28"/>
          <w:lang w:val="kk-KZ"/>
        </w:rPr>
        <w:t>..</w:t>
      </w:r>
      <w:r w:rsidR="0064071E" w:rsidRPr="00DD2332">
        <w:rPr>
          <w:rFonts w:ascii="Times New Roman" w:hAnsi="Times New Roman" w:cs="Times New Roman"/>
          <w:sz w:val="28"/>
          <w:szCs w:val="28"/>
          <w:lang w:val="kk-KZ"/>
        </w:rPr>
        <w:t>1</w:t>
      </w:r>
      <w:r w:rsidR="00C7126A" w:rsidRPr="00DD2332">
        <w:rPr>
          <w:rFonts w:ascii="Times New Roman" w:hAnsi="Times New Roman" w:cs="Times New Roman"/>
          <w:sz w:val="28"/>
          <w:szCs w:val="28"/>
          <w:lang w:val="kk-KZ"/>
        </w:rPr>
        <w:t>31</w:t>
      </w:r>
    </w:p>
    <w:p w:rsidR="00BD1ED0" w:rsidRPr="00155A01" w:rsidRDefault="0064071E" w:rsidP="0086283E">
      <w:pPr>
        <w:pStyle w:val="a3"/>
        <w:numPr>
          <w:ilvl w:val="1"/>
          <w:numId w:val="113"/>
        </w:numPr>
        <w:tabs>
          <w:tab w:val="left" w:pos="709"/>
        </w:tabs>
        <w:spacing w:after="0" w:line="240" w:lineRule="auto"/>
        <w:ind w:left="0"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Графтардың кейбір түрлері ...</w:t>
      </w:r>
      <w:r w:rsidR="00A953F7">
        <w:rPr>
          <w:rFonts w:ascii="Times New Roman" w:hAnsi="Times New Roman" w:cs="Times New Roman"/>
          <w:iCs/>
          <w:sz w:val="28"/>
          <w:szCs w:val="28"/>
          <w:lang w:val="kk-KZ"/>
        </w:rPr>
        <w:t>………………………………</w:t>
      </w:r>
      <w:r w:rsidR="00155A01">
        <w:rPr>
          <w:rFonts w:ascii="Times New Roman" w:hAnsi="Times New Roman" w:cs="Times New Roman"/>
          <w:iCs/>
          <w:sz w:val="28"/>
          <w:szCs w:val="28"/>
          <w:lang w:val="kk-KZ"/>
        </w:rPr>
        <w:t>…….</w:t>
      </w:r>
      <w:r w:rsidR="00C7126A">
        <w:rPr>
          <w:rFonts w:ascii="Times New Roman" w:hAnsi="Times New Roman" w:cs="Times New Roman"/>
          <w:iCs/>
          <w:sz w:val="28"/>
          <w:szCs w:val="28"/>
          <w:lang w:val="kk-KZ"/>
        </w:rPr>
        <w:t>.131</w:t>
      </w:r>
    </w:p>
    <w:p w:rsidR="00BD1ED0" w:rsidRPr="00155A01" w:rsidRDefault="0064071E" w:rsidP="0086283E">
      <w:pPr>
        <w:pStyle w:val="a3"/>
        <w:numPr>
          <w:ilvl w:val="1"/>
          <w:numId w:val="113"/>
        </w:numPr>
        <w:tabs>
          <w:tab w:val="left" w:pos="709"/>
        </w:tabs>
        <w:spacing w:after="0" w:line="240" w:lineRule="auto"/>
        <w:ind w:left="0"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Графтар изоморфизмі</w:t>
      </w:r>
      <w:r w:rsidR="00BD1ED0" w:rsidRPr="00155A01">
        <w:rPr>
          <w:rFonts w:ascii="Times New Roman" w:hAnsi="Times New Roman" w:cs="Times New Roman"/>
          <w:iCs/>
          <w:sz w:val="28"/>
          <w:szCs w:val="28"/>
          <w:lang w:val="kk-KZ"/>
        </w:rPr>
        <w:t>.....................................</w:t>
      </w:r>
      <w:r w:rsidR="00A953F7">
        <w:rPr>
          <w:rFonts w:ascii="Times New Roman" w:hAnsi="Times New Roman" w:cs="Times New Roman"/>
          <w:iCs/>
          <w:sz w:val="28"/>
          <w:szCs w:val="28"/>
          <w:lang w:val="kk-KZ"/>
        </w:rPr>
        <w:t>.........</w:t>
      </w:r>
      <w:r w:rsidR="00155A01">
        <w:rPr>
          <w:rFonts w:ascii="Times New Roman" w:hAnsi="Times New Roman" w:cs="Times New Roman"/>
          <w:iCs/>
          <w:sz w:val="28"/>
          <w:szCs w:val="28"/>
          <w:lang w:val="kk-KZ"/>
        </w:rPr>
        <w:t>..............</w:t>
      </w:r>
      <w:r w:rsidR="008C2056">
        <w:rPr>
          <w:rFonts w:ascii="Times New Roman" w:hAnsi="Times New Roman" w:cs="Times New Roman"/>
          <w:iCs/>
          <w:sz w:val="28"/>
          <w:szCs w:val="28"/>
          <w:lang w:val="kk-KZ"/>
        </w:rPr>
        <w:t>...........13</w:t>
      </w:r>
      <w:r w:rsidR="00C7126A">
        <w:rPr>
          <w:rFonts w:ascii="Times New Roman" w:hAnsi="Times New Roman" w:cs="Times New Roman"/>
          <w:iCs/>
          <w:sz w:val="28"/>
          <w:szCs w:val="28"/>
          <w:lang w:val="kk-KZ"/>
        </w:rPr>
        <w:t>3</w:t>
      </w:r>
    </w:p>
    <w:p w:rsidR="00BD1ED0" w:rsidRPr="00155A01" w:rsidRDefault="0064071E" w:rsidP="0086283E">
      <w:pPr>
        <w:pStyle w:val="a3"/>
        <w:numPr>
          <w:ilvl w:val="1"/>
          <w:numId w:val="113"/>
        </w:numPr>
        <w:tabs>
          <w:tab w:val="left" w:pos="709"/>
        </w:tabs>
        <w:spacing w:after="0" w:line="240" w:lineRule="auto"/>
        <w:ind w:left="0" w:firstLine="567"/>
        <w:jc w:val="both"/>
        <w:rPr>
          <w:rFonts w:ascii="Times New Roman" w:hAnsi="Times New Roman" w:cs="Times New Roman"/>
          <w:iCs/>
          <w:sz w:val="28"/>
          <w:szCs w:val="28"/>
          <w:lang w:val="kk-KZ"/>
        </w:rPr>
      </w:pPr>
      <w:r w:rsidRPr="00155A01">
        <w:rPr>
          <w:rFonts w:ascii="Times New Roman" w:hAnsi="Times New Roman" w:cs="Times New Roman"/>
          <w:iCs/>
          <w:sz w:val="28"/>
          <w:szCs w:val="28"/>
          <w:lang w:val="kk-KZ"/>
        </w:rPr>
        <w:t>Графтардың берілу тәсілдері</w:t>
      </w:r>
      <w:r w:rsidR="00BD1ED0" w:rsidRPr="00155A01">
        <w:rPr>
          <w:rFonts w:ascii="Times New Roman" w:hAnsi="Times New Roman" w:cs="Times New Roman"/>
          <w:iCs/>
          <w:sz w:val="28"/>
          <w:szCs w:val="28"/>
          <w:lang w:val="kk-KZ"/>
        </w:rPr>
        <w:t>....................................</w:t>
      </w:r>
      <w:r w:rsidR="00A953F7">
        <w:rPr>
          <w:rFonts w:ascii="Times New Roman" w:hAnsi="Times New Roman" w:cs="Times New Roman"/>
          <w:iCs/>
          <w:sz w:val="28"/>
          <w:szCs w:val="28"/>
          <w:lang w:val="kk-KZ"/>
        </w:rPr>
        <w:t>..................</w:t>
      </w:r>
      <w:r w:rsidR="00155A01">
        <w:rPr>
          <w:rFonts w:ascii="Times New Roman" w:hAnsi="Times New Roman" w:cs="Times New Roman"/>
          <w:iCs/>
          <w:sz w:val="28"/>
          <w:szCs w:val="28"/>
          <w:lang w:val="kk-KZ"/>
        </w:rPr>
        <w:t>.....</w:t>
      </w:r>
      <w:r w:rsidR="005E6D85">
        <w:rPr>
          <w:rFonts w:ascii="Times New Roman" w:hAnsi="Times New Roman" w:cs="Times New Roman"/>
          <w:iCs/>
          <w:sz w:val="28"/>
          <w:szCs w:val="28"/>
          <w:lang w:val="kk-KZ"/>
        </w:rPr>
        <w:t>1</w:t>
      </w:r>
      <w:r w:rsidR="008C2056">
        <w:rPr>
          <w:rFonts w:ascii="Times New Roman" w:hAnsi="Times New Roman" w:cs="Times New Roman"/>
          <w:iCs/>
          <w:sz w:val="28"/>
          <w:szCs w:val="28"/>
          <w:lang w:val="kk-KZ"/>
        </w:rPr>
        <w:t>3</w:t>
      </w:r>
      <w:r w:rsidR="00C7126A">
        <w:rPr>
          <w:rFonts w:ascii="Times New Roman" w:hAnsi="Times New Roman" w:cs="Times New Roman"/>
          <w:iCs/>
          <w:sz w:val="28"/>
          <w:szCs w:val="28"/>
          <w:lang w:val="kk-KZ"/>
        </w:rPr>
        <w:t>4</w:t>
      </w:r>
    </w:p>
    <w:p w:rsidR="00BD1ED0" w:rsidRPr="00155A01" w:rsidRDefault="00065AB9" w:rsidP="0086283E">
      <w:pPr>
        <w:pStyle w:val="a3"/>
        <w:numPr>
          <w:ilvl w:val="1"/>
          <w:numId w:val="113"/>
        </w:numPr>
        <w:tabs>
          <w:tab w:val="left" w:pos="709"/>
        </w:tabs>
        <w:spacing w:after="0" w:line="240" w:lineRule="auto"/>
        <w:ind w:left="0" w:firstLine="567"/>
        <w:jc w:val="both"/>
        <w:rPr>
          <w:rFonts w:ascii="Times New Roman" w:hAnsi="Times New Roman" w:cs="Times New Roman"/>
          <w:iCs/>
          <w:sz w:val="28"/>
          <w:szCs w:val="28"/>
          <w:lang w:val="kk-KZ"/>
        </w:rPr>
      </w:pPr>
      <w:r w:rsidRPr="00155A01">
        <w:rPr>
          <w:rFonts w:ascii="Times New Roman" w:hAnsi="Times New Roman" w:cs="Times New Roman"/>
          <w:sz w:val="28"/>
          <w:szCs w:val="28"/>
          <w:lang w:val="kk-KZ"/>
        </w:rPr>
        <w:t xml:space="preserve">Типтік есепті шығару </w:t>
      </w:r>
      <w:r w:rsidR="00BD1ED0"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A953F7">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8C2056">
        <w:rPr>
          <w:rFonts w:ascii="Times New Roman" w:hAnsi="Times New Roman" w:cs="Times New Roman"/>
          <w:sz w:val="28"/>
          <w:szCs w:val="28"/>
          <w:lang w:val="kk-KZ"/>
        </w:rPr>
        <w:t>13</w:t>
      </w:r>
      <w:r w:rsidR="00C7126A">
        <w:rPr>
          <w:rFonts w:ascii="Times New Roman" w:hAnsi="Times New Roman" w:cs="Times New Roman"/>
          <w:sz w:val="28"/>
          <w:szCs w:val="28"/>
          <w:lang w:val="kk-KZ"/>
        </w:rPr>
        <w:t>6</w:t>
      </w:r>
    </w:p>
    <w:p w:rsidR="00DD2332" w:rsidRDefault="00DD2332" w:rsidP="00C7126A">
      <w:pPr>
        <w:spacing w:after="0" w:line="240" w:lineRule="auto"/>
        <w:ind w:firstLine="567"/>
        <w:jc w:val="both"/>
        <w:textAlignment w:val="baseline"/>
        <w:rPr>
          <w:rFonts w:ascii="Times New Roman" w:hAnsi="Times New Roman" w:cs="Times New Roman"/>
          <w:b/>
          <w:bCs/>
          <w:sz w:val="28"/>
          <w:szCs w:val="28"/>
          <w:lang w:val="kk-KZ"/>
        </w:rPr>
      </w:pPr>
    </w:p>
    <w:p w:rsidR="00BD1ED0" w:rsidRPr="00DD2332" w:rsidRDefault="00BD1ED0" w:rsidP="00C7126A">
      <w:pPr>
        <w:spacing w:after="0" w:line="240" w:lineRule="auto"/>
        <w:ind w:firstLine="567"/>
        <w:jc w:val="both"/>
        <w:textAlignment w:val="baseline"/>
        <w:rPr>
          <w:rFonts w:ascii="Times New Roman" w:hAnsi="Times New Roman" w:cs="Times New Roman"/>
          <w:bCs/>
          <w:sz w:val="28"/>
          <w:szCs w:val="28"/>
          <w:lang w:val="kk-KZ"/>
        </w:rPr>
      </w:pPr>
      <w:r w:rsidRPr="00155A01">
        <w:rPr>
          <w:rFonts w:ascii="Times New Roman" w:hAnsi="Times New Roman" w:cs="Times New Roman"/>
          <w:b/>
          <w:bCs/>
          <w:sz w:val="28"/>
          <w:szCs w:val="28"/>
          <w:lang w:val="kk-KZ"/>
        </w:rPr>
        <w:t>§</w:t>
      </w:r>
      <w:r w:rsidRPr="00155A01">
        <w:rPr>
          <w:rFonts w:ascii="Times New Roman" w:hAnsi="Times New Roman" w:cs="Times New Roman"/>
          <w:b/>
          <w:sz w:val="28"/>
          <w:szCs w:val="28"/>
          <w:lang w:val="kk-KZ"/>
        </w:rPr>
        <w:t xml:space="preserve">3. </w:t>
      </w:r>
      <w:r w:rsidR="0064071E" w:rsidRPr="00155A01">
        <w:rPr>
          <w:rFonts w:ascii="Times New Roman" w:hAnsi="Times New Roman" w:cs="Times New Roman"/>
          <w:b/>
          <w:sz w:val="28"/>
          <w:szCs w:val="28"/>
          <w:lang w:val="kk-KZ"/>
        </w:rPr>
        <w:t>Ағаштар</w:t>
      </w:r>
      <w:r w:rsidR="00A953F7">
        <w:rPr>
          <w:rFonts w:ascii="Times New Roman" w:hAnsi="Times New Roman" w:cs="Times New Roman"/>
          <w:bCs/>
          <w:sz w:val="28"/>
          <w:szCs w:val="28"/>
          <w:lang w:val="kk-KZ"/>
        </w:rPr>
        <w:t>…………………………………</w:t>
      </w:r>
      <w:r w:rsidRPr="00155A01">
        <w:rPr>
          <w:rFonts w:ascii="Times New Roman" w:hAnsi="Times New Roman" w:cs="Times New Roman"/>
          <w:bCs/>
          <w:sz w:val="28"/>
          <w:szCs w:val="28"/>
          <w:lang w:val="kk-KZ"/>
        </w:rPr>
        <w:t>…………………………</w:t>
      </w:r>
      <w:r w:rsidR="00155A01">
        <w:rPr>
          <w:rFonts w:ascii="Times New Roman" w:hAnsi="Times New Roman" w:cs="Times New Roman"/>
          <w:bCs/>
          <w:sz w:val="28"/>
          <w:szCs w:val="28"/>
          <w:lang w:val="kk-KZ"/>
        </w:rPr>
        <w:t>.</w:t>
      </w:r>
      <w:r w:rsidR="00C7126A" w:rsidRPr="00DD2332">
        <w:rPr>
          <w:rFonts w:ascii="Times New Roman" w:hAnsi="Times New Roman" w:cs="Times New Roman"/>
          <w:bCs/>
          <w:sz w:val="28"/>
          <w:szCs w:val="28"/>
          <w:lang w:val="kk-KZ"/>
        </w:rPr>
        <w:t>137</w:t>
      </w:r>
    </w:p>
    <w:p w:rsidR="00BD1ED0" w:rsidRPr="00155A01" w:rsidRDefault="0064071E" w:rsidP="0086283E">
      <w:pPr>
        <w:pStyle w:val="a3"/>
        <w:numPr>
          <w:ilvl w:val="1"/>
          <w:numId w:val="43"/>
        </w:numPr>
        <w:spacing w:after="15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bCs/>
          <w:sz w:val="28"/>
          <w:szCs w:val="28"/>
          <w:lang w:val="kk-KZ"/>
        </w:rPr>
        <w:t>Ағаш ұғымы және қасиеттері..</w:t>
      </w:r>
      <w:r w:rsidR="00A953F7">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w:t>
      </w:r>
      <w:r w:rsidR="00A70909">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w:t>
      </w:r>
      <w:r w:rsidR="00A53492" w:rsidRPr="00155A01">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8C2056">
        <w:rPr>
          <w:rFonts w:ascii="Times New Roman" w:hAnsi="Times New Roman" w:cs="Times New Roman"/>
          <w:sz w:val="28"/>
          <w:szCs w:val="28"/>
          <w:lang w:val="kk-KZ"/>
        </w:rPr>
        <w:t>13</w:t>
      </w:r>
      <w:r w:rsidR="00C7126A">
        <w:rPr>
          <w:rFonts w:ascii="Times New Roman" w:hAnsi="Times New Roman" w:cs="Times New Roman"/>
          <w:sz w:val="28"/>
          <w:szCs w:val="28"/>
          <w:lang w:val="kk-KZ"/>
        </w:rPr>
        <w:t>7</w:t>
      </w:r>
    </w:p>
    <w:p w:rsidR="00FC248B" w:rsidRPr="00155A01" w:rsidRDefault="0064071E" w:rsidP="0086283E">
      <w:pPr>
        <w:pStyle w:val="a3"/>
        <w:numPr>
          <w:ilvl w:val="1"/>
          <w:numId w:val="43"/>
        </w:numPr>
        <w:spacing w:after="15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bCs/>
          <w:sz w:val="28"/>
          <w:szCs w:val="28"/>
          <w:lang w:val="kk-KZ"/>
        </w:rPr>
        <w:t>Ағаштардың арнайы түрлері</w:t>
      </w:r>
      <w:r w:rsidRPr="00155A01">
        <w:rPr>
          <w:rFonts w:ascii="Times New Roman" w:hAnsi="Times New Roman" w:cs="Times New Roman"/>
          <w:sz w:val="28"/>
          <w:szCs w:val="28"/>
          <w:lang w:val="kk-KZ"/>
        </w:rPr>
        <w:t xml:space="preserve"> </w:t>
      </w:r>
      <w:r w:rsidR="00A953F7">
        <w:rPr>
          <w:rFonts w:ascii="Times New Roman" w:hAnsi="Times New Roman" w:cs="Times New Roman"/>
          <w:sz w:val="28"/>
          <w:szCs w:val="28"/>
          <w:lang w:val="kk-KZ"/>
        </w:rPr>
        <w:t>……………………………</w:t>
      </w:r>
      <w:r w:rsidR="00FC248B" w:rsidRPr="00155A01">
        <w:rPr>
          <w:rFonts w:ascii="Times New Roman" w:hAnsi="Times New Roman" w:cs="Times New Roman"/>
          <w:sz w:val="28"/>
          <w:szCs w:val="28"/>
          <w:lang w:val="kk-KZ"/>
        </w:rPr>
        <w:t>……</w:t>
      </w:r>
      <w:r w:rsidR="00A53492" w:rsidRPr="00155A01">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008C2056">
        <w:rPr>
          <w:rFonts w:ascii="Times New Roman" w:hAnsi="Times New Roman" w:cs="Times New Roman"/>
          <w:sz w:val="28"/>
          <w:szCs w:val="28"/>
          <w:lang w:val="kk-KZ"/>
        </w:rPr>
        <w:t>13</w:t>
      </w:r>
      <w:r w:rsidR="00C7126A">
        <w:rPr>
          <w:rFonts w:ascii="Times New Roman" w:hAnsi="Times New Roman" w:cs="Times New Roman"/>
          <w:sz w:val="28"/>
          <w:szCs w:val="28"/>
          <w:lang w:val="kk-KZ"/>
        </w:rPr>
        <w:t>8</w:t>
      </w:r>
    </w:p>
    <w:p w:rsidR="00FC248B" w:rsidRPr="00155A01" w:rsidRDefault="0064071E" w:rsidP="0086283E">
      <w:pPr>
        <w:pStyle w:val="a3"/>
        <w:numPr>
          <w:ilvl w:val="1"/>
          <w:numId w:val="43"/>
        </w:numPr>
        <w:spacing w:after="15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bCs/>
          <w:sz w:val="28"/>
          <w:szCs w:val="28"/>
          <w:lang w:val="kk-KZ"/>
        </w:rPr>
        <w:t>Минимал байланыс туралы есеп......</w:t>
      </w:r>
      <w:r w:rsidR="00A953F7">
        <w:rPr>
          <w:rFonts w:ascii="Times New Roman" w:hAnsi="Times New Roman" w:cs="Times New Roman"/>
          <w:bCs/>
          <w:sz w:val="28"/>
          <w:szCs w:val="28"/>
          <w:lang w:val="kk-KZ"/>
        </w:rPr>
        <w:t>………………………</w:t>
      </w:r>
      <w:r w:rsidR="00A70909">
        <w:rPr>
          <w:rFonts w:ascii="Times New Roman" w:hAnsi="Times New Roman" w:cs="Times New Roman"/>
          <w:bCs/>
          <w:sz w:val="28"/>
          <w:szCs w:val="28"/>
          <w:lang w:val="kk-KZ"/>
        </w:rPr>
        <w:t>...</w:t>
      </w:r>
      <w:r w:rsidR="00FC248B" w:rsidRPr="00155A01">
        <w:rPr>
          <w:rFonts w:ascii="Times New Roman" w:hAnsi="Times New Roman" w:cs="Times New Roman"/>
          <w:bCs/>
          <w:sz w:val="28"/>
          <w:szCs w:val="28"/>
          <w:lang w:val="kk-KZ"/>
        </w:rPr>
        <w:t>…</w:t>
      </w:r>
      <w:r w:rsidR="00A53492" w:rsidRPr="00155A01">
        <w:rPr>
          <w:rFonts w:ascii="Times New Roman" w:hAnsi="Times New Roman" w:cs="Times New Roman"/>
          <w:bCs/>
          <w:sz w:val="28"/>
          <w:szCs w:val="28"/>
          <w:lang w:val="kk-KZ"/>
        </w:rPr>
        <w:t>....</w:t>
      </w:r>
      <w:r w:rsidR="008C2056">
        <w:rPr>
          <w:rFonts w:ascii="Times New Roman" w:hAnsi="Times New Roman" w:cs="Times New Roman"/>
          <w:bCs/>
          <w:sz w:val="28"/>
          <w:szCs w:val="28"/>
          <w:lang w:val="kk-KZ"/>
        </w:rPr>
        <w:t>13</w:t>
      </w:r>
      <w:r w:rsidR="00C7126A">
        <w:rPr>
          <w:rFonts w:ascii="Times New Roman" w:hAnsi="Times New Roman" w:cs="Times New Roman"/>
          <w:bCs/>
          <w:sz w:val="28"/>
          <w:szCs w:val="28"/>
          <w:lang w:val="kk-KZ"/>
        </w:rPr>
        <w:t>9</w:t>
      </w:r>
    </w:p>
    <w:p w:rsidR="00BD1ED0" w:rsidRPr="00155A01" w:rsidRDefault="00065AB9" w:rsidP="0086283E">
      <w:pPr>
        <w:pStyle w:val="a3"/>
        <w:numPr>
          <w:ilvl w:val="1"/>
          <w:numId w:val="43"/>
        </w:numPr>
        <w:spacing w:after="150" w:line="240" w:lineRule="auto"/>
        <w:ind w:left="0" w:firstLine="567"/>
        <w:jc w:val="both"/>
        <w:outlineLvl w:val="1"/>
        <w:rPr>
          <w:rFonts w:ascii="Times New Roman" w:hAnsi="Times New Roman" w:cs="Times New Roman"/>
          <w:sz w:val="28"/>
          <w:szCs w:val="28"/>
          <w:lang w:val="kk-KZ"/>
        </w:rPr>
      </w:pPr>
      <w:r w:rsidRPr="00155A01">
        <w:rPr>
          <w:rFonts w:ascii="Times New Roman" w:hAnsi="Times New Roman" w:cs="Times New Roman"/>
          <w:sz w:val="28"/>
          <w:szCs w:val="28"/>
          <w:lang w:val="kk-KZ"/>
        </w:rPr>
        <w:t>Типтік есепті шығару</w:t>
      </w:r>
      <w:r w:rsidR="0064071E"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 xml:space="preserve"> ...</w:t>
      </w:r>
      <w:r w:rsidR="00A953F7">
        <w:rPr>
          <w:rFonts w:ascii="Times New Roman" w:hAnsi="Times New Roman" w:cs="Times New Roman"/>
          <w:sz w:val="28"/>
          <w:szCs w:val="28"/>
          <w:lang w:val="kk-KZ"/>
        </w:rPr>
        <w:t>…………………</w:t>
      </w:r>
      <w:r w:rsidR="00BD1ED0" w:rsidRPr="00155A01">
        <w:rPr>
          <w:rFonts w:ascii="Times New Roman" w:hAnsi="Times New Roman" w:cs="Times New Roman"/>
          <w:sz w:val="28"/>
          <w:szCs w:val="28"/>
          <w:lang w:val="kk-KZ"/>
        </w:rPr>
        <w:t>…………………</w:t>
      </w:r>
      <w:r w:rsidR="00A53492" w:rsidRPr="00155A01">
        <w:rPr>
          <w:rFonts w:ascii="Times New Roman" w:hAnsi="Times New Roman" w:cs="Times New Roman"/>
          <w:sz w:val="28"/>
          <w:szCs w:val="28"/>
          <w:lang w:val="kk-KZ"/>
        </w:rPr>
        <w:t>....</w:t>
      </w:r>
      <w:r w:rsidR="00FC248B" w:rsidRPr="00155A01">
        <w:rPr>
          <w:rFonts w:ascii="Times New Roman" w:hAnsi="Times New Roman" w:cs="Times New Roman"/>
          <w:sz w:val="28"/>
          <w:szCs w:val="28"/>
          <w:lang w:val="kk-KZ"/>
        </w:rPr>
        <w:t>...</w:t>
      </w:r>
      <w:r w:rsidR="00C7126A">
        <w:rPr>
          <w:rFonts w:ascii="Times New Roman" w:hAnsi="Times New Roman" w:cs="Times New Roman"/>
          <w:sz w:val="28"/>
          <w:szCs w:val="28"/>
          <w:lang w:val="kk-KZ"/>
        </w:rPr>
        <w:t>140</w:t>
      </w:r>
    </w:p>
    <w:p w:rsidR="00BD1ED0" w:rsidRPr="00155A01" w:rsidRDefault="000D51D4" w:rsidP="009F763F">
      <w:pPr>
        <w:spacing w:after="150" w:line="240" w:lineRule="auto"/>
        <w:ind w:firstLine="567"/>
        <w:jc w:val="both"/>
        <w:outlineLvl w:val="1"/>
        <w:rPr>
          <w:rFonts w:ascii="Times New Roman" w:hAnsi="Times New Roman" w:cs="Times New Roman"/>
          <w:b/>
          <w:sz w:val="28"/>
          <w:szCs w:val="28"/>
          <w:lang w:val="kk-KZ"/>
        </w:rPr>
      </w:pPr>
      <w:r w:rsidRPr="00155A01">
        <w:rPr>
          <w:rFonts w:ascii="Times New Roman" w:hAnsi="Times New Roman" w:cs="Times New Roman"/>
          <w:b/>
          <w:sz w:val="28"/>
          <w:szCs w:val="28"/>
          <w:lang w:val="kk-KZ"/>
        </w:rPr>
        <w:t>Өзін-өзі бақылауға арналған тапсырмалар</w:t>
      </w:r>
      <w:r w:rsidR="00A953F7">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A70909">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C7126A" w:rsidRPr="00DD2332">
        <w:rPr>
          <w:rFonts w:ascii="Times New Roman" w:hAnsi="Times New Roman" w:cs="Times New Roman"/>
          <w:sz w:val="28"/>
          <w:szCs w:val="28"/>
          <w:lang w:val="kk-KZ"/>
        </w:rPr>
        <w:t>142</w:t>
      </w:r>
    </w:p>
    <w:p w:rsidR="00BD1ED0" w:rsidRPr="00155A01" w:rsidRDefault="000D51D4" w:rsidP="0086283E">
      <w:pPr>
        <w:pStyle w:val="a3"/>
        <w:numPr>
          <w:ilvl w:val="0"/>
          <w:numId w:val="41"/>
        </w:numPr>
        <w:spacing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Б</w:t>
      </w:r>
      <w:r w:rsidR="00A953F7">
        <w:rPr>
          <w:rFonts w:ascii="Times New Roman" w:hAnsi="Times New Roman" w:cs="Times New Roman"/>
          <w:sz w:val="28"/>
          <w:szCs w:val="28"/>
          <w:lang w:val="kk-KZ"/>
        </w:rPr>
        <w:t>ақылау сұрақтары ......……..…………</w:t>
      </w:r>
      <w:r w:rsid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A53492"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C7126A">
        <w:rPr>
          <w:rFonts w:ascii="Times New Roman" w:hAnsi="Times New Roman" w:cs="Times New Roman"/>
          <w:sz w:val="28"/>
          <w:szCs w:val="28"/>
          <w:lang w:val="kk-KZ"/>
        </w:rPr>
        <w:t>142</w:t>
      </w:r>
    </w:p>
    <w:p w:rsidR="00BD1ED0" w:rsidRPr="00155A01" w:rsidRDefault="000D51D4" w:rsidP="0086283E">
      <w:pPr>
        <w:pStyle w:val="a3"/>
        <w:numPr>
          <w:ilvl w:val="0"/>
          <w:numId w:val="41"/>
        </w:numPr>
        <w:spacing w:line="240" w:lineRule="auto"/>
        <w:ind w:left="0" w:firstLine="567"/>
        <w:jc w:val="both"/>
        <w:rPr>
          <w:rFonts w:ascii="Times New Roman" w:hAnsi="Times New Roman" w:cs="Times New Roman"/>
          <w:sz w:val="28"/>
          <w:szCs w:val="28"/>
          <w:lang w:val="kk-KZ"/>
        </w:rPr>
      </w:pPr>
      <w:r w:rsidRPr="00155A01">
        <w:rPr>
          <w:rFonts w:ascii="Times New Roman" w:hAnsi="Times New Roman" w:cs="Times New Roman"/>
          <w:sz w:val="28"/>
          <w:szCs w:val="28"/>
          <w:lang w:val="kk-KZ"/>
        </w:rPr>
        <w:t>Жеке тапсырмалар</w:t>
      </w:r>
      <w:r w:rsidR="00A953F7">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A53492" w:rsidRP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8C2056">
        <w:rPr>
          <w:rFonts w:ascii="Times New Roman" w:hAnsi="Times New Roman" w:cs="Times New Roman"/>
          <w:sz w:val="28"/>
          <w:szCs w:val="28"/>
          <w:lang w:val="kk-KZ"/>
        </w:rPr>
        <w:t>14</w:t>
      </w:r>
      <w:r w:rsidR="00C7126A">
        <w:rPr>
          <w:rFonts w:ascii="Times New Roman" w:hAnsi="Times New Roman" w:cs="Times New Roman"/>
          <w:sz w:val="28"/>
          <w:szCs w:val="28"/>
          <w:lang w:val="kk-KZ"/>
        </w:rPr>
        <w:t>3</w:t>
      </w:r>
    </w:p>
    <w:p w:rsidR="00BD1ED0" w:rsidRDefault="00BD1ED0" w:rsidP="009F763F">
      <w:pPr>
        <w:spacing w:line="240" w:lineRule="auto"/>
        <w:ind w:firstLine="567"/>
        <w:jc w:val="both"/>
        <w:rPr>
          <w:rFonts w:ascii="Times New Roman" w:hAnsi="Times New Roman" w:cs="Times New Roman"/>
          <w:sz w:val="28"/>
          <w:szCs w:val="28"/>
          <w:lang w:val="kk-KZ"/>
        </w:rPr>
      </w:pPr>
      <w:r w:rsidRPr="00155A01">
        <w:rPr>
          <w:rFonts w:ascii="Times New Roman" w:hAnsi="Times New Roman" w:cs="Times New Roman"/>
          <w:b/>
          <w:sz w:val="28"/>
          <w:szCs w:val="28"/>
          <w:lang w:val="kk-KZ"/>
        </w:rPr>
        <w:t>Тест</w:t>
      </w:r>
      <w:r w:rsidR="0064071E" w:rsidRPr="00155A01">
        <w:rPr>
          <w:rFonts w:ascii="Times New Roman" w:hAnsi="Times New Roman" w:cs="Times New Roman"/>
          <w:sz w:val="28"/>
          <w:szCs w:val="28"/>
          <w:lang w:val="kk-KZ"/>
        </w:rPr>
        <w:t>....</w:t>
      </w:r>
      <w:r w:rsidR="00A953F7">
        <w:rPr>
          <w:rFonts w:ascii="Times New Roman" w:hAnsi="Times New Roman" w:cs="Times New Roman"/>
          <w:sz w:val="28"/>
          <w:szCs w:val="28"/>
          <w:lang w:val="kk-KZ"/>
        </w:rPr>
        <w:t>……………………</w:t>
      </w:r>
      <w:r w:rsidR="00155A01">
        <w:rPr>
          <w:rFonts w:ascii="Times New Roman" w:hAnsi="Times New Roman" w:cs="Times New Roman"/>
          <w:sz w:val="28"/>
          <w:szCs w:val="28"/>
          <w:lang w:val="kk-KZ"/>
        </w:rPr>
        <w:t>………………</w:t>
      </w:r>
      <w:r w:rsidRPr="00155A01">
        <w:rPr>
          <w:rFonts w:ascii="Times New Roman" w:hAnsi="Times New Roman" w:cs="Times New Roman"/>
          <w:sz w:val="28"/>
          <w:szCs w:val="28"/>
          <w:lang w:val="kk-KZ"/>
        </w:rPr>
        <w:t>……………………</w:t>
      </w:r>
      <w:r w:rsidR="004F2738">
        <w:rPr>
          <w:rFonts w:ascii="Times New Roman" w:hAnsi="Times New Roman" w:cs="Times New Roman"/>
          <w:sz w:val="28"/>
          <w:szCs w:val="28"/>
          <w:lang w:val="kk-KZ"/>
        </w:rPr>
        <w:t>…</w:t>
      </w:r>
      <w:r w:rsidR="00A70909">
        <w:rPr>
          <w:rFonts w:ascii="Times New Roman" w:hAnsi="Times New Roman" w:cs="Times New Roman"/>
          <w:sz w:val="28"/>
          <w:szCs w:val="28"/>
          <w:lang w:val="kk-KZ"/>
        </w:rPr>
        <w:t>.......</w:t>
      </w:r>
      <w:r w:rsidR="00C7126A">
        <w:rPr>
          <w:rFonts w:ascii="Times New Roman" w:hAnsi="Times New Roman" w:cs="Times New Roman"/>
          <w:sz w:val="28"/>
          <w:szCs w:val="28"/>
          <w:lang w:val="kk-KZ"/>
        </w:rPr>
        <w:t>…145</w:t>
      </w:r>
    </w:p>
    <w:p w:rsidR="00D615B4" w:rsidRPr="00155A01" w:rsidRDefault="00D615B4" w:rsidP="009F763F">
      <w:pPr>
        <w:spacing w:line="240" w:lineRule="auto"/>
        <w:ind w:firstLine="567"/>
        <w:jc w:val="both"/>
        <w:rPr>
          <w:rFonts w:ascii="Times New Roman" w:hAnsi="Times New Roman" w:cs="Times New Roman"/>
          <w:sz w:val="28"/>
          <w:szCs w:val="28"/>
          <w:lang w:val="kk-KZ"/>
        </w:rPr>
      </w:pPr>
      <w:r>
        <w:rPr>
          <w:rFonts w:ascii="Times New Roman" w:hAnsi="Times New Roman" w:cs="Times New Roman"/>
          <w:sz w:val="28"/>
          <w:szCs w:val="28"/>
          <w:lang w:val="kk-KZ"/>
        </w:rPr>
        <w:t>Қорытынд</w:t>
      </w:r>
      <w:r w:rsidR="00A953F7">
        <w:rPr>
          <w:rFonts w:ascii="Times New Roman" w:hAnsi="Times New Roman" w:cs="Times New Roman"/>
          <w:sz w:val="28"/>
          <w:szCs w:val="28"/>
          <w:lang w:val="kk-KZ"/>
        </w:rPr>
        <w:t>ы..........................</w:t>
      </w:r>
      <w:r>
        <w:rPr>
          <w:rFonts w:ascii="Times New Roman" w:hAnsi="Times New Roman" w:cs="Times New Roman"/>
          <w:sz w:val="28"/>
          <w:szCs w:val="28"/>
          <w:lang w:val="kk-KZ"/>
        </w:rPr>
        <w:t>....................................................................1</w:t>
      </w:r>
      <w:r w:rsidR="00C7126A">
        <w:rPr>
          <w:rFonts w:ascii="Times New Roman" w:hAnsi="Times New Roman" w:cs="Times New Roman"/>
          <w:sz w:val="28"/>
          <w:szCs w:val="28"/>
          <w:lang w:val="kk-KZ"/>
        </w:rPr>
        <w:t>70</w:t>
      </w:r>
    </w:p>
    <w:p w:rsidR="00BD1ED0" w:rsidRPr="00155A01" w:rsidRDefault="0064071E" w:rsidP="009F763F">
      <w:pPr>
        <w:spacing w:line="240" w:lineRule="auto"/>
        <w:ind w:firstLine="567"/>
        <w:jc w:val="both"/>
        <w:rPr>
          <w:lang w:val="kk-KZ"/>
        </w:rPr>
      </w:pPr>
      <w:r w:rsidRPr="00155A01">
        <w:rPr>
          <w:rFonts w:ascii="Times New Roman" w:hAnsi="Times New Roman" w:cs="Times New Roman"/>
          <w:b/>
          <w:sz w:val="28"/>
          <w:szCs w:val="28"/>
          <w:lang w:val="kk-KZ"/>
        </w:rPr>
        <w:t>Әдебиеттер</w:t>
      </w:r>
      <w:r w:rsidRPr="00155A01">
        <w:rPr>
          <w:rFonts w:ascii="Times New Roman" w:hAnsi="Times New Roman" w:cs="Times New Roman"/>
          <w:sz w:val="28"/>
          <w:szCs w:val="28"/>
          <w:lang w:val="kk-KZ"/>
        </w:rPr>
        <w:t>...</w:t>
      </w:r>
      <w:r w:rsidR="00A953F7">
        <w:rPr>
          <w:rFonts w:ascii="Times New Roman" w:hAnsi="Times New Roman" w:cs="Times New Roman"/>
          <w:bCs/>
          <w:sz w:val="28"/>
          <w:szCs w:val="28"/>
          <w:lang w:val="kk-KZ"/>
        </w:rPr>
        <w:t>………….......</w:t>
      </w:r>
      <w:r w:rsidR="00155A01">
        <w:rPr>
          <w:rFonts w:ascii="Times New Roman" w:hAnsi="Times New Roman" w:cs="Times New Roman"/>
          <w:bCs/>
          <w:sz w:val="28"/>
          <w:szCs w:val="28"/>
          <w:lang w:val="kk-KZ"/>
        </w:rPr>
        <w:t>……</w:t>
      </w:r>
      <w:r w:rsidR="00BD1ED0" w:rsidRPr="00155A01">
        <w:rPr>
          <w:rFonts w:ascii="Times New Roman" w:hAnsi="Times New Roman" w:cs="Times New Roman"/>
          <w:bCs/>
          <w:sz w:val="28"/>
          <w:szCs w:val="28"/>
          <w:lang w:val="kk-KZ"/>
        </w:rPr>
        <w:t>………………………………………</w:t>
      </w:r>
      <w:r w:rsidR="00BD1ED0" w:rsidRPr="00DD2332">
        <w:rPr>
          <w:rFonts w:ascii="Times New Roman" w:hAnsi="Times New Roman" w:cs="Times New Roman"/>
          <w:bCs/>
          <w:sz w:val="28"/>
          <w:szCs w:val="28"/>
          <w:lang w:val="kk-KZ"/>
        </w:rPr>
        <w:t>1</w:t>
      </w:r>
      <w:r w:rsidR="00C7126A" w:rsidRPr="00DD2332">
        <w:rPr>
          <w:rFonts w:ascii="Times New Roman" w:hAnsi="Times New Roman" w:cs="Times New Roman"/>
          <w:bCs/>
          <w:sz w:val="28"/>
          <w:szCs w:val="28"/>
          <w:lang w:val="kk-KZ"/>
        </w:rPr>
        <w:t>71</w:t>
      </w:r>
    </w:p>
    <w:p w:rsidR="00BD1ED0" w:rsidRPr="00155A01" w:rsidRDefault="00BD1ED0" w:rsidP="009F763F">
      <w:pPr>
        <w:spacing w:line="240" w:lineRule="auto"/>
        <w:ind w:firstLine="567"/>
        <w:rPr>
          <w:lang w:val="kk-KZ"/>
        </w:rPr>
      </w:pPr>
    </w:p>
    <w:p w:rsidR="00306E5B" w:rsidRPr="00155A01" w:rsidRDefault="00306E5B" w:rsidP="009F763F">
      <w:pPr>
        <w:spacing w:after="0" w:line="240" w:lineRule="auto"/>
        <w:ind w:firstLine="567"/>
        <w:jc w:val="both"/>
        <w:rPr>
          <w:rFonts w:ascii="Times New Roman" w:hAnsi="Times New Roman" w:cs="Times New Roman"/>
          <w:bCs/>
          <w:sz w:val="28"/>
          <w:szCs w:val="28"/>
          <w:lang w:val="kk-KZ"/>
        </w:rPr>
      </w:pPr>
    </w:p>
    <w:p w:rsidR="00DA3D23" w:rsidRPr="00155A01" w:rsidRDefault="00DA3D23" w:rsidP="009F763F">
      <w:pPr>
        <w:spacing w:after="0" w:line="240" w:lineRule="auto"/>
        <w:ind w:firstLine="567"/>
        <w:jc w:val="both"/>
        <w:rPr>
          <w:rFonts w:ascii="Times New Roman" w:hAnsi="Times New Roman" w:cs="Times New Roman"/>
          <w:bCs/>
          <w:sz w:val="28"/>
          <w:szCs w:val="28"/>
          <w:lang w:val="kk-KZ"/>
        </w:rPr>
      </w:pPr>
    </w:p>
    <w:p w:rsidR="004C3081" w:rsidRPr="00155A01" w:rsidRDefault="004C3081" w:rsidP="009F763F">
      <w:pPr>
        <w:spacing w:after="0" w:line="240" w:lineRule="auto"/>
        <w:ind w:firstLine="567"/>
        <w:jc w:val="both"/>
        <w:rPr>
          <w:rFonts w:ascii="Times New Roman" w:hAnsi="Times New Roman" w:cs="Times New Roman"/>
          <w:bCs/>
          <w:sz w:val="28"/>
          <w:szCs w:val="28"/>
          <w:lang w:val="kk-KZ"/>
        </w:rPr>
      </w:pPr>
    </w:p>
    <w:p w:rsidR="00306E5B" w:rsidRPr="00155A01" w:rsidRDefault="00306E5B" w:rsidP="009F763F">
      <w:pPr>
        <w:spacing w:after="0" w:line="240" w:lineRule="auto"/>
        <w:ind w:firstLine="567"/>
        <w:jc w:val="both"/>
        <w:rPr>
          <w:rFonts w:ascii="Times New Roman" w:hAnsi="Times New Roman" w:cs="Times New Roman"/>
          <w:bCs/>
          <w:sz w:val="28"/>
          <w:szCs w:val="28"/>
          <w:lang w:val="kk-KZ"/>
        </w:rPr>
      </w:pPr>
    </w:p>
    <w:p w:rsidR="00306E5B" w:rsidRDefault="00306E5B" w:rsidP="009F763F">
      <w:pPr>
        <w:spacing w:after="0" w:line="240" w:lineRule="auto"/>
        <w:ind w:firstLine="567"/>
        <w:jc w:val="both"/>
        <w:rPr>
          <w:rFonts w:ascii="Times New Roman" w:hAnsi="Times New Roman" w:cs="Times New Roman"/>
          <w:bCs/>
          <w:sz w:val="28"/>
          <w:szCs w:val="28"/>
          <w:lang w:val="kk-KZ"/>
        </w:rPr>
      </w:pPr>
    </w:p>
    <w:p w:rsidR="00DD2332" w:rsidRDefault="00DD2332" w:rsidP="009F763F">
      <w:pPr>
        <w:spacing w:after="0" w:line="240" w:lineRule="auto"/>
        <w:ind w:firstLine="567"/>
        <w:jc w:val="both"/>
        <w:rPr>
          <w:rFonts w:ascii="Times New Roman" w:hAnsi="Times New Roman" w:cs="Times New Roman"/>
          <w:bCs/>
          <w:sz w:val="28"/>
          <w:szCs w:val="28"/>
          <w:lang w:val="kk-KZ"/>
        </w:rPr>
      </w:pPr>
    </w:p>
    <w:p w:rsidR="001732F0" w:rsidRDefault="001732F0" w:rsidP="009F763F">
      <w:pPr>
        <w:spacing w:after="0" w:line="240" w:lineRule="auto"/>
        <w:ind w:firstLine="567"/>
        <w:jc w:val="both"/>
        <w:rPr>
          <w:rFonts w:ascii="Times New Roman" w:hAnsi="Times New Roman" w:cs="Times New Roman"/>
          <w:bCs/>
          <w:sz w:val="28"/>
          <w:szCs w:val="28"/>
          <w:lang w:val="kk-KZ"/>
        </w:rPr>
      </w:pPr>
    </w:p>
    <w:p w:rsidR="00A70909" w:rsidRDefault="00A70909" w:rsidP="009F763F">
      <w:pPr>
        <w:spacing w:after="0" w:line="240" w:lineRule="auto"/>
        <w:ind w:firstLine="567"/>
        <w:jc w:val="both"/>
        <w:rPr>
          <w:rFonts w:ascii="Times New Roman" w:hAnsi="Times New Roman" w:cs="Times New Roman"/>
          <w:bCs/>
          <w:sz w:val="28"/>
          <w:szCs w:val="28"/>
          <w:lang w:val="kk-KZ"/>
        </w:rPr>
      </w:pPr>
    </w:p>
    <w:p w:rsidR="00A70909" w:rsidRPr="00155A01" w:rsidRDefault="00A70909" w:rsidP="009F763F">
      <w:pPr>
        <w:spacing w:after="0" w:line="240" w:lineRule="auto"/>
        <w:ind w:firstLine="567"/>
        <w:jc w:val="both"/>
        <w:rPr>
          <w:rFonts w:ascii="Times New Roman" w:hAnsi="Times New Roman" w:cs="Times New Roman"/>
          <w:bCs/>
          <w:sz w:val="28"/>
          <w:szCs w:val="28"/>
          <w:lang w:val="kk-KZ"/>
        </w:rPr>
      </w:pPr>
    </w:p>
    <w:p w:rsidR="00306E5B" w:rsidRDefault="00306E5B" w:rsidP="009F763F">
      <w:pPr>
        <w:spacing w:after="0" w:line="240" w:lineRule="auto"/>
        <w:ind w:firstLine="567"/>
        <w:jc w:val="both"/>
        <w:rPr>
          <w:rFonts w:ascii="Times New Roman" w:hAnsi="Times New Roman" w:cs="Times New Roman"/>
          <w:bCs/>
          <w:sz w:val="28"/>
          <w:szCs w:val="28"/>
          <w:lang w:val="kk-KZ"/>
        </w:rPr>
      </w:pPr>
    </w:p>
    <w:p w:rsidR="00A70909" w:rsidRDefault="00A70909" w:rsidP="009F763F">
      <w:pPr>
        <w:spacing w:after="0" w:line="240" w:lineRule="auto"/>
        <w:ind w:firstLine="567"/>
        <w:jc w:val="both"/>
        <w:rPr>
          <w:rFonts w:ascii="Times New Roman" w:hAnsi="Times New Roman" w:cs="Times New Roman"/>
          <w:bCs/>
          <w:sz w:val="28"/>
          <w:szCs w:val="28"/>
          <w:lang w:val="kk-KZ"/>
        </w:rPr>
      </w:pPr>
    </w:p>
    <w:p w:rsidR="00A70909" w:rsidRPr="00155A01" w:rsidRDefault="00A70909" w:rsidP="009F763F">
      <w:pPr>
        <w:spacing w:after="0" w:line="240" w:lineRule="auto"/>
        <w:ind w:firstLine="567"/>
        <w:jc w:val="both"/>
        <w:rPr>
          <w:rFonts w:ascii="Times New Roman" w:hAnsi="Times New Roman" w:cs="Times New Roman"/>
          <w:bCs/>
          <w:sz w:val="28"/>
          <w:szCs w:val="28"/>
          <w:lang w:val="kk-KZ"/>
        </w:rPr>
      </w:pPr>
    </w:p>
    <w:p w:rsidR="00306E5B" w:rsidRPr="00155A01" w:rsidRDefault="00306E5B" w:rsidP="009F763F">
      <w:pPr>
        <w:spacing w:after="0" w:line="240" w:lineRule="auto"/>
        <w:ind w:firstLine="567"/>
        <w:jc w:val="both"/>
        <w:rPr>
          <w:rFonts w:ascii="Times New Roman" w:hAnsi="Times New Roman" w:cs="Times New Roman"/>
          <w:bCs/>
          <w:sz w:val="28"/>
          <w:szCs w:val="28"/>
          <w:lang w:val="kk-KZ"/>
        </w:rPr>
      </w:pPr>
    </w:p>
    <w:p w:rsidR="00A70909" w:rsidRDefault="00713707" w:rsidP="00713707">
      <w:pPr>
        <w:spacing w:line="240" w:lineRule="auto"/>
        <w:jc w:val="center"/>
        <w:rPr>
          <w:rFonts w:ascii="Times New Roman" w:hAnsi="Times New Roman" w:cs="Times New Roman"/>
          <w:i/>
          <w:sz w:val="32"/>
          <w:szCs w:val="32"/>
          <w:lang w:val="kk-KZ"/>
        </w:rPr>
      </w:pPr>
      <w:r>
        <w:rPr>
          <w:rFonts w:ascii="Times New Roman" w:hAnsi="Times New Roman" w:cs="Times New Roman"/>
          <w:i/>
          <w:sz w:val="32"/>
          <w:szCs w:val="32"/>
          <w:lang w:val="kk-KZ"/>
        </w:rPr>
        <w:lastRenderedPageBreak/>
        <w:t>Оқу</w:t>
      </w:r>
      <w:r w:rsidR="00323E9F">
        <w:rPr>
          <w:rFonts w:ascii="Times New Roman" w:hAnsi="Times New Roman" w:cs="Times New Roman"/>
          <w:i/>
          <w:sz w:val="32"/>
          <w:szCs w:val="32"/>
          <w:lang w:val="kk-KZ"/>
        </w:rPr>
        <w:t>лық</w:t>
      </w:r>
      <w:bookmarkStart w:id="140" w:name="_GoBack"/>
      <w:bookmarkEnd w:id="140"/>
      <w:r>
        <w:rPr>
          <w:rFonts w:ascii="Times New Roman" w:hAnsi="Times New Roman" w:cs="Times New Roman"/>
          <w:i/>
          <w:sz w:val="32"/>
          <w:szCs w:val="32"/>
          <w:lang w:val="kk-KZ"/>
        </w:rPr>
        <w:t xml:space="preserve"> басылымы</w:t>
      </w:r>
    </w:p>
    <w:p w:rsidR="009840C4" w:rsidRDefault="009840C4" w:rsidP="00713707">
      <w:pPr>
        <w:spacing w:line="240" w:lineRule="auto"/>
        <w:jc w:val="center"/>
        <w:rPr>
          <w:rFonts w:ascii="Times New Roman" w:hAnsi="Times New Roman" w:cs="Times New Roman"/>
          <w:i/>
          <w:caps/>
          <w:sz w:val="32"/>
          <w:szCs w:val="32"/>
          <w:lang w:val="kk-KZ"/>
        </w:rPr>
      </w:pPr>
    </w:p>
    <w:p w:rsidR="00306E5B" w:rsidRPr="00A70909" w:rsidRDefault="00306E5B" w:rsidP="00170B92">
      <w:pPr>
        <w:spacing w:line="240" w:lineRule="auto"/>
        <w:jc w:val="center"/>
        <w:rPr>
          <w:rFonts w:ascii="Times New Roman" w:hAnsi="Times New Roman" w:cs="Times New Roman"/>
          <w:b/>
          <w:i/>
          <w:caps/>
          <w:sz w:val="32"/>
          <w:szCs w:val="32"/>
          <w:lang w:val="kk-KZ"/>
        </w:rPr>
      </w:pPr>
      <w:r w:rsidRPr="00A70909">
        <w:rPr>
          <w:rFonts w:ascii="Times New Roman" w:hAnsi="Times New Roman" w:cs="Times New Roman"/>
          <w:b/>
          <w:i/>
          <w:caps/>
          <w:sz w:val="32"/>
          <w:szCs w:val="32"/>
          <w:lang w:val="kk-KZ"/>
        </w:rPr>
        <w:t>Махмудова шолпан джуматаевна,</w:t>
      </w:r>
    </w:p>
    <w:p w:rsidR="00306E5B" w:rsidRPr="00155A01" w:rsidRDefault="00D73FE4" w:rsidP="00170B92">
      <w:pPr>
        <w:spacing w:line="240" w:lineRule="auto"/>
        <w:jc w:val="center"/>
        <w:rPr>
          <w:rFonts w:ascii="Times New Roman" w:hAnsi="Times New Roman" w:cs="Times New Roman"/>
          <w:i/>
          <w:sz w:val="32"/>
          <w:szCs w:val="32"/>
          <w:lang w:val="kk-KZ"/>
        </w:rPr>
      </w:pPr>
      <w:r>
        <w:rPr>
          <w:rFonts w:ascii="Times New Roman" w:hAnsi="Times New Roman" w:cs="Times New Roman"/>
          <w:i/>
          <w:sz w:val="32"/>
          <w:szCs w:val="32"/>
          <w:lang w:val="kk-KZ"/>
        </w:rPr>
        <w:t>ф</w:t>
      </w:r>
      <w:r w:rsidR="00A46CF4" w:rsidRPr="00155A01">
        <w:rPr>
          <w:rFonts w:ascii="Times New Roman" w:hAnsi="Times New Roman" w:cs="Times New Roman"/>
          <w:i/>
          <w:sz w:val="32"/>
          <w:szCs w:val="32"/>
          <w:lang w:val="kk-KZ"/>
        </w:rPr>
        <w:t>из.-мат. ғыл.</w:t>
      </w:r>
      <w:r w:rsidR="00713707">
        <w:rPr>
          <w:rFonts w:ascii="Times New Roman" w:hAnsi="Times New Roman" w:cs="Times New Roman"/>
          <w:i/>
          <w:sz w:val="32"/>
          <w:szCs w:val="32"/>
          <w:lang w:val="kk-KZ"/>
        </w:rPr>
        <w:t xml:space="preserve"> </w:t>
      </w:r>
      <w:r w:rsidR="00306E5B" w:rsidRPr="00155A01">
        <w:rPr>
          <w:rFonts w:ascii="Times New Roman" w:hAnsi="Times New Roman" w:cs="Times New Roman"/>
          <w:i/>
          <w:sz w:val="32"/>
          <w:szCs w:val="32"/>
          <w:lang w:val="kk-KZ"/>
        </w:rPr>
        <w:t>канд</w:t>
      </w:r>
      <w:r w:rsidR="00713707">
        <w:rPr>
          <w:rFonts w:ascii="Times New Roman" w:hAnsi="Times New Roman" w:cs="Times New Roman"/>
          <w:i/>
          <w:sz w:val="32"/>
          <w:szCs w:val="32"/>
          <w:lang w:val="kk-KZ"/>
        </w:rPr>
        <w:t>.</w:t>
      </w:r>
      <w:r w:rsidR="00306E5B" w:rsidRPr="00155A01">
        <w:rPr>
          <w:rFonts w:ascii="Times New Roman" w:hAnsi="Times New Roman" w:cs="Times New Roman"/>
          <w:i/>
          <w:sz w:val="32"/>
          <w:szCs w:val="32"/>
          <w:lang w:val="kk-KZ"/>
        </w:rPr>
        <w:t>, доцент,</w:t>
      </w:r>
    </w:p>
    <w:p w:rsidR="00306E5B" w:rsidRPr="00A70909" w:rsidRDefault="00306E5B" w:rsidP="00170B92">
      <w:pPr>
        <w:spacing w:line="240" w:lineRule="auto"/>
        <w:jc w:val="center"/>
        <w:rPr>
          <w:rFonts w:ascii="Times New Roman" w:hAnsi="Times New Roman" w:cs="Times New Roman"/>
          <w:b/>
          <w:i/>
          <w:sz w:val="32"/>
          <w:szCs w:val="32"/>
          <w:lang w:val="kk-KZ"/>
        </w:rPr>
      </w:pPr>
      <w:r w:rsidRPr="00A70909">
        <w:rPr>
          <w:rFonts w:ascii="Times New Roman" w:hAnsi="Times New Roman" w:cs="Times New Roman"/>
          <w:b/>
          <w:i/>
          <w:sz w:val="32"/>
          <w:szCs w:val="32"/>
          <w:lang w:val="kk-KZ"/>
        </w:rPr>
        <w:t>УРАЗГАЛИЕВА АКМАРАЛ НИЯЗОВНА</w:t>
      </w:r>
    </w:p>
    <w:p w:rsidR="00306E5B" w:rsidRPr="00155A01" w:rsidRDefault="00A46CF4" w:rsidP="00170B92">
      <w:pPr>
        <w:spacing w:line="240" w:lineRule="auto"/>
        <w:jc w:val="center"/>
        <w:rPr>
          <w:rFonts w:ascii="Times New Roman" w:hAnsi="Times New Roman" w:cs="Times New Roman"/>
          <w:i/>
          <w:sz w:val="24"/>
          <w:szCs w:val="24"/>
          <w:lang w:val="kk-KZ"/>
        </w:rPr>
      </w:pPr>
      <w:r w:rsidRPr="00155A01">
        <w:rPr>
          <w:rFonts w:ascii="Times New Roman" w:hAnsi="Times New Roman" w:cs="Times New Roman"/>
          <w:i/>
          <w:sz w:val="32"/>
          <w:szCs w:val="32"/>
          <w:lang w:val="kk-KZ"/>
        </w:rPr>
        <w:t xml:space="preserve">математика </w:t>
      </w:r>
      <w:r w:rsidR="00306E5B" w:rsidRPr="00155A01">
        <w:rPr>
          <w:rFonts w:ascii="Times New Roman" w:hAnsi="Times New Roman" w:cs="Times New Roman"/>
          <w:i/>
          <w:sz w:val="32"/>
          <w:szCs w:val="32"/>
          <w:lang w:val="kk-KZ"/>
        </w:rPr>
        <w:t>магистр</w:t>
      </w:r>
      <w:r w:rsidRPr="00155A01">
        <w:rPr>
          <w:rFonts w:ascii="Times New Roman" w:hAnsi="Times New Roman" w:cs="Times New Roman"/>
          <w:i/>
          <w:sz w:val="32"/>
          <w:szCs w:val="32"/>
          <w:lang w:val="kk-KZ"/>
        </w:rPr>
        <w:t>і</w:t>
      </w:r>
      <w:r w:rsidR="00306E5B" w:rsidRPr="00155A01">
        <w:rPr>
          <w:rFonts w:ascii="Times New Roman" w:hAnsi="Times New Roman" w:cs="Times New Roman"/>
          <w:i/>
          <w:sz w:val="32"/>
          <w:szCs w:val="32"/>
          <w:lang w:val="kk-KZ"/>
        </w:rPr>
        <w:t xml:space="preserve">, </w:t>
      </w:r>
      <w:r w:rsidRPr="00155A01">
        <w:rPr>
          <w:rFonts w:ascii="Times New Roman" w:hAnsi="Times New Roman" w:cs="Times New Roman"/>
          <w:i/>
          <w:sz w:val="32"/>
          <w:szCs w:val="32"/>
          <w:lang w:val="kk-KZ"/>
        </w:rPr>
        <w:t>аға оқытушы</w:t>
      </w:r>
    </w:p>
    <w:p w:rsidR="00306E5B" w:rsidRDefault="00306E5B" w:rsidP="009F763F">
      <w:pPr>
        <w:spacing w:line="240" w:lineRule="auto"/>
        <w:ind w:firstLine="567"/>
        <w:jc w:val="center"/>
        <w:rPr>
          <w:rFonts w:ascii="Times New Roman" w:hAnsi="Times New Roman" w:cs="Times New Roman"/>
          <w:i/>
          <w:caps/>
          <w:sz w:val="24"/>
          <w:szCs w:val="24"/>
          <w:lang w:val="kk-KZ"/>
        </w:rPr>
      </w:pPr>
    </w:p>
    <w:p w:rsidR="00713707" w:rsidRDefault="00713707" w:rsidP="009F763F">
      <w:pPr>
        <w:spacing w:line="240" w:lineRule="auto"/>
        <w:ind w:firstLine="567"/>
        <w:jc w:val="center"/>
        <w:rPr>
          <w:rFonts w:ascii="Times New Roman" w:hAnsi="Times New Roman" w:cs="Times New Roman"/>
          <w:i/>
          <w:caps/>
          <w:sz w:val="24"/>
          <w:szCs w:val="24"/>
          <w:lang w:val="kk-KZ"/>
        </w:rPr>
      </w:pPr>
    </w:p>
    <w:p w:rsidR="00713707" w:rsidRPr="00155A01" w:rsidRDefault="00713707" w:rsidP="009F763F">
      <w:pPr>
        <w:spacing w:line="240" w:lineRule="auto"/>
        <w:ind w:firstLine="567"/>
        <w:jc w:val="center"/>
        <w:rPr>
          <w:rFonts w:ascii="Times New Roman" w:hAnsi="Times New Roman" w:cs="Times New Roman"/>
          <w:i/>
          <w:caps/>
          <w:sz w:val="24"/>
          <w:szCs w:val="24"/>
          <w:lang w:val="kk-KZ"/>
        </w:rPr>
      </w:pPr>
    </w:p>
    <w:p w:rsidR="00306E5B" w:rsidRPr="00155A01" w:rsidRDefault="00306E5B" w:rsidP="00170B92">
      <w:pPr>
        <w:spacing w:line="240" w:lineRule="auto"/>
        <w:jc w:val="center"/>
        <w:rPr>
          <w:rFonts w:ascii="Times New Roman" w:hAnsi="Times New Roman" w:cs="Times New Roman"/>
          <w:b/>
          <w:i/>
          <w:sz w:val="40"/>
          <w:szCs w:val="40"/>
          <w:lang w:val="kk-KZ"/>
        </w:rPr>
      </w:pPr>
      <w:r w:rsidRPr="00155A01">
        <w:rPr>
          <w:rFonts w:ascii="Times New Roman" w:hAnsi="Times New Roman" w:cs="Times New Roman"/>
          <w:b/>
          <w:i/>
          <w:sz w:val="40"/>
          <w:szCs w:val="40"/>
          <w:lang w:val="kk-KZ"/>
        </w:rPr>
        <w:t>ДИСКРЕТ</w:t>
      </w:r>
      <w:r w:rsidR="00A46CF4" w:rsidRPr="00155A01">
        <w:rPr>
          <w:rFonts w:ascii="Times New Roman" w:hAnsi="Times New Roman" w:cs="Times New Roman"/>
          <w:b/>
          <w:i/>
          <w:sz w:val="40"/>
          <w:szCs w:val="40"/>
          <w:lang w:val="kk-KZ"/>
        </w:rPr>
        <w:t>ТІ</w:t>
      </w:r>
      <w:r w:rsidRPr="00155A01">
        <w:rPr>
          <w:rFonts w:ascii="Times New Roman" w:hAnsi="Times New Roman" w:cs="Times New Roman"/>
          <w:b/>
          <w:i/>
          <w:sz w:val="40"/>
          <w:szCs w:val="40"/>
          <w:lang w:val="kk-KZ"/>
        </w:rPr>
        <w:t xml:space="preserve"> МАТЕМАТИКА</w:t>
      </w:r>
    </w:p>
    <w:p w:rsidR="00306E5B" w:rsidRPr="00713707" w:rsidRDefault="00713707" w:rsidP="00170B92">
      <w:pPr>
        <w:spacing w:line="240" w:lineRule="auto"/>
        <w:jc w:val="center"/>
        <w:rPr>
          <w:rFonts w:ascii="Times New Roman" w:hAnsi="Times New Roman" w:cs="Times New Roman"/>
          <w:sz w:val="32"/>
          <w:szCs w:val="36"/>
          <w:lang w:val="kk-KZ"/>
        </w:rPr>
      </w:pPr>
      <w:r w:rsidRPr="00713707">
        <w:rPr>
          <w:rFonts w:ascii="Times New Roman" w:hAnsi="Times New Roman" w:cs="Times New Roman"/>
          <w:sz w:val="32"/>
          <w:szCs w:val="36"/>
          <w:lang w:val="kk-KZ"/>
        </w:rPr>
        <w:t>ОҚУ ҚҰРАЛЫ</w:t>
      </w:r>
    </w:p>
    <w:p w:rsidR="00306E5B" w:rsidRPr="00155A01" w:rsidRDefault="00306E5B" w:rsidP="009F763F">
      <w:pPr>
        <w:spacing w:line="240" w:lineRule="auto"/>
        <w:ind w:firstLine="567"/>
        <w:jc w:val="both"/>
        <w:rPr>
          <w:rFonts w:ascii="Times New Roman" w:hAnsi="Times New Roman" w:cs="Times New Roman"/>
          <w:sz w:val="24"/>
          <w:szCs w:val="24"/>
          <w:lang w:val="kk-KZ"/>
        </w:rPr>
      </w:pPr>
    </w:p>
    <w:p w:rsidR="00306E5B" w:rsidRPr="00155A01" w:rsidRDefault="00306E5B" w:rsidP="009F763F">
      <w:pPr>
        <w:spacing w:line="240" w:lineRule="auto"/>
        <w:ind w:firstLine="567"/>
        <w:jc w:val="both"/>
        <w:rPr>
          <w:rFonts w:ascii="Times New Roman" w:hAnsi="Times New Roman" w:cs="Times New Roman"/>
          <w:sz w:val="24"/>
          <w:szCs w:val="24"/>
          <w:lang w:val="kk-KZ"/>
        </w:rPr>
      </w:pPr>
    </w:p>
    <w:p w:rsidR="00306E5B" w:rsidRDefault="00306E5B" w:rsidP="009F763F">
      <w:pPr>
        <w:spacing w:line="240" w:lineRule="auto"/>
        <w:ind w:firstLine="567"/>
        <w:jc w:val="both"/>
        <w:rPr>
          <w:rFonts w:ascii="Times New Roman" w:hAnsi="Times New Roman" w:cs="Times New Roman"/>
          <w:sz w:val="24"/>
          <w:szCs w:val="24"/>
          <w:lang w:val="kk-KZ"/>
        </w:rPr>
      </w:pPr>
    </w:p>
    <w:p w:rsidR="00713707" w:rsidRDefault="00713707" w:rsidP="009F763F">
      <w:pPr>
        <w:spacing w:line="240" w:lineRule="auto"/>
        <w:ind w:firstLine="567"/>
        <w:jc w:val="both"/>
        <w:rPr>
          <w:rFonts w:ascii="Times New Roman" w:hAnsi="Times New Roman" w:cs="Times New Roman"/>
          <w:sz w:val="24"/>
          <w:szCs w:val="24"/>
          <w:lang w:val="kk-KZ"/>
        </w:rPr>
      </w:pPr>
    </w:p>
    <w:p w:rsidR="00713707" w:rsidRDefault="00713707" w:rsidP="009F763F">
      <w:pPr>
        <w:spacing w:line="240" w:lineRule="auto"/>
        <w:ind w:firstLine="567"/>
        <w:jc w:val="both"/>
        <w:rPr>
          <w:rFonts w:ascii="Times New Roman" w:hAnsi="Times New Roman" w:cs="Times New Roman"/>
          <w:sz w:val="24"/>
          <w:szCs w:val="24"/>
          <w:lang w:val="kk-KZ"/>
        </w:rPr>
      </w:pPr>
    </w:p>
    <w:p w:rsidR="00713707" w:rsidRDefault="00713707" w:rsidP="009F763F">
      <w:pPr>
        <w:spacing w:line="240" w:lineRule="auto"/>
        <w:ind w:firstLine="567"/>
        <w:jc w:val="both"/>
        <w:rPr>
          <w:rFonts w:ascii="Times New Roman" w:hAnsi="Times New Roman" w:cs="Times New Roman"/>
          <w:sz w:val="24"/>
          <w:szCs w:val="24"/>
          <w:lang w:val="kk-KZ"/>
        </w:rPr>
      </w:pPr>
    </w:p>
    <w:p w:rsidR="00713707" w:rsidRDefault="00713707" w:rsidP="009F763F">
      <w:pPr>
        <w:spacing w:line="240" w:lineRule="auto"/>
        <w:ind w:firstLine="567"/>
        <w:jc w:val="both"/>
        <w:rPr>
          <w:rFonts w:ascii="Times New Roman" w:hAnsi="Times New Roman" w:cs="Times New Roman"/>
          <w:sz w:val="24"/>
          <w:szCs w:val="24"/>
          <w:lang w:val="kk-KZ"/>
        </w:rPr>
      </w:pPr>
    </w:p>
    <w:p w:rsidR="00713707" w:rsidRDefault="00713707" w:rsidP="009F763F">
      <w:pPr>
        <w:spacing w:line="240" w:lineRule="auto"/>
        <w:ind w:firstLine="567"/>
        <w:jc w:val="both"/>
        <w:rPr>
          <w:rFonts w:ascii="Times New Roman" w:hAnsi="Times New Roman" w:cs="Times New Roman"/>
          <w:sz w:val="24"/>
          <w:szCs w:val="24"/>
          <w:lang w:val="kk-KZ"/>
        </w:rPr>
      </w:pPr>
    </w:p>
    <w:p w:rsidR="00713707" w:rsidRDefault="00713707" w:rsidP="009F763F">
      <w:pPr>
        <w:spacing w:line="240" w:lineRule="auto"/>
        <w:ind w:firstLine="567"/>
        <w:jc w:val="both"/>
        <w:rPr>
          <w:rFonts w:ascii="Times New Roman" w:hAnsi="Times New Roman" w:cs="Times New Roman"/>
          <w:sz w:val="24"/>
          <w:szCs w:val="24"/>
          <w:lang w:val="kk-KZ"/>
        </w:rPr>
      </w:pPr>
    </w:p>
    <w:p w:rsidR="00713707" w:rsidRDefault="00713707" w:rsidP="009F763F">
      <w:pPr>
        <w:spacing w:line="240" w:lineRule="auto"/>
        <w:ind w:firstLine="567"/>
        <w:jc w:val="both"/>
        <w:rPr>
          <w:rFonts w:ascii="Times New Roman" w:hAnsi="Times New Roman" w:cs="Times New Roman"/>
          <w:sz w:val="24"/>
          <w:szCs w:val="24"/>
          <w:lang w:val="kk-KZ"/>
        </w:rPr>
      </w:pPr>
    </w:p>
    <w:p w:rsidR="00306E5B" w:rsidRPr="00155A01" w:rsidRDefault="00306E5B" w:rsidP="009F763F">
      <w:pPr>
        <w:spacing w:line="240" w:lineRule="auto"/>
        <w:ind w:firstLine="567"/>
        <w:jc w:val="both"/>
        <w:rPr>
          <w:rFonts w:ascii="Times New Roman" w:hAnsi="Times New Roman" w:cs="Times New Roman"/>
          <w:sz w:val="24"/>
          <w:szCs w:val="24"/>
          <w:lang w:val="kk-KZ"/>
        </w:rPr>
      </w:pPr>
    </w:p>
    <w:p w:rsidR="005736A4" w:rsidRPr="00E06DFC" w:rsidRDefault="00E06DFC" w:rsidP="00170B92">
      <w:pPr>
        <w:spacing w:after="0" w:line="240" w:lineRule="auto"/>
        <w:jc w:val="center"/>
        <w:rPr>
          <w:rFonts w:ascii="Times New Roman" w:hAnsi="Times New Roman" w:cs="Times New Roman"/>
          <w:sz w:val="28"/>
          <w:szCs w:val="24"/>
          <w:lang w:val="kk-KZ"/>
        </w:rPr>
      </w:pPr>
      <w:r w:rsidRPr="00E06DFC">
        <w:rPr>
          <w:rFonts w:ascii="Times New Roman" w:eastAsia="Times New Roman" w:hAnsi="Times New Roman" w:cs="Times New Roman"/>
          <w:bCs/>
          <w:color w:val="000000" w:themeColor="text1"/>
          <w:sz w:val="28"/>
          <w:szCs w:val="24"/>
          <w:lang w:val="kk-KZ" w:eastAsia="ru-RU"/>
        </w:rPr>
        <w:t xml:space="preserve">24.06. 2022 ж. </w:t>
      </w:r>
      <w:r w:rsidR="005736A4" w:rsidRPr="00E06DFC">
        <w:rPr>
          <w:rFonts w:ascii="Times New Roman" w:hAnsi="Times New Roman" w:cs="Times New Roman"/>
          <w:sz w:val="28"/>
          <w:szCs w:val="24"/>
          <w:lang w:val="kk-KZ"/>
        </w:rPr>
        <w:t>басуға қол қойылды</w:t>
      </w:r>
    </w:p>
    <w:p w:rsidR="005736A4" w:rsidRPr="00E06DFC" w:rsidRDefault="005736A4" w:rsidP="00170B92">
      <w:pPr>
        <w:spacing w:after="0" w:line="240" w:lineRule="auto"/>
        <w:jc w:val="center"/>
        <w:rPr>
          <w:rFonts w:ascii="Times New Roman" w:hAnsi="Times New Roman" w:cs="Times New Roman"/>
          <w:sz w:val="28"/>
          <w:szCs w:val="24"/>
          <w:lang w:val="kk-KZ"/>
        </w:rPr>
      </w:pPr>
      <w:r w:rsidRPr="00E06DFC">
        <w:rPr>
          <w:rFonts w:ascii="Times New Roman" w:hAnsi="Times New Roman" w:cs="Times New Roman"/>
          <w:sz w:val="28"/>
          <w:szCs w:val="24"/>
          <w:lang w:val="kk-KZ"/>
        </w:rPr>
        <w:t>Пішімі 60х84</w:t>
      </w:r>
      <w:r w:rsidRPr="00E06DFC">
        <w:rPr>
          <w:rFonts w:ascii="Times New Roman" w:hAnsi="Times New Roman" w:cs="Times New Roman"/>
          <w:sz w:val="28"/>
          <w:szCs w:val="24"/>
          <w:vertAlign w:val="superscript"/>
          <w:lang w:val="kk-KZ"/>
        </w:rPr>
        <w:t xml:space="preserve"> 1</w:t>
      </w:r>
      <w:r w:rsidRPr="00E06DFC">
        <w:rPr>
          <w:rFonts w:ascii="Times New Roman" w:hAnsi="Times New Roman" w:cs="Times New Roman"/>
          <w:sz w:val="28"/>
          <w:szCs w:val="24"/>
          <w:lang w:val="kk-KZ"/>
        </w:rPr>
        <w:t>/</w:t>
      </w:r>
      <w:r w:rsidRPr="00E06DFC">
        <w:rPr>
          <w:rFonts w:ascii="Times New Roman" w:hAnsi="Times New Roman" w:cs="Times New Roman"/>
          <w:sz w:val="28"/>
          <w:szCs w:val="24"/>
          <w:vertAlign w:val="subscript"/>
          <w:lang w:val="kk-KZ"/>
        </w:rPr>
        <w:t>16</w:t>
      </w:r>
      <w:r w:rsidRPr="00E06DFC">
        <w:rPr>
          <w:rFonts w:ascii="Times New Roman" w:hAnsi="Times New Roman" w:cs="Times New Roman"/>
          <w:sz w:val="28"/>
          <w:szCs w:val="24"/>
          <w:lang w:val="kk-KZ"/>
        </w:rPr>
        <w:t xml:space="preserve"> Офсетті қағаз 80 м/г</w:t>
      </w:r>
    </w:p>
    <w:p w:rsidR="005736A4" w:rsidRPr="00E06DFC" w:rsidRDefault="005736A4" w:rsidP="00170B92">
      <w:pPr>
        <w:spacing w:after="0" w:line="240" w:lineRule="auto"/>
        <w:jc w:val="center"/>
        <w:rPr>
          <w:rFonts w:ascii="Times New Roman" w:hAnsi="Times New Roman" w:cs="Times New Roman"/>
          <w:sz w:val="28"/>
          <w:szCs w:val="24"/>
          <w:lang w:val="kk-KZ"/>
        </w:rPr>
      </w:pPr>
      <w:r w:rsidRPr="00E06DFC">
        <w:rPr>
          <w:rFonts w:ascii="Times New Roman" w:hAnsi="Times New Roman" w:cs="Times New Roman"/>
          <w:sz w:val="28"/>
          <w:szCs w:val="24"/>
          <w:lang w:val="kk-KZ"/>
        </w:rPr>
        <w:t xml:space="preserve">Көлемі  </w:t>
      </w:r>
      <w:r w:rsidR="00170B92">
        <w:rPr>
          <w:rFonts w:ascii="Times New Roman" w:hAnsi="Times New Roman" w:cs="Times New Roman"/>
          <w:sz w:val="28"/>
          <w:szCs w:val="24"/>
          <w:lang w:val="kk-KZ"/>
        </w:rPr>
        <w:t>11</w:t>
      </w:r>
      <w:r w:rsidRPr="00E06DFC">
        <w:rPr>
          <w:rFonts w:ascii="Times New Roman" w:hAnsi="Times New Roman" w:cs="Times New Roman"/>
          <w:sz w:val="28"/>
          <w:szCs w:val="24"/>
          <w:lang w:val="kk-KZ"/>
        </w:rPr>
        <w:t xml:space="preserve"> б.т. Тапсырыс №</w:t>
      </w:r>
      <w:r w:rsidR="00446114">
        <w:rPr>
          <w:rFonts w:ascii="Times New Roman" w:hAnsi="Times New Roman" w:cs="Times New Roman"/>
          <w:sz w:val="28"/>
          <w:szCs w:val="24"/>
          <w:lang w:val="kk-KZ"/>
        </w:rPr>
        <w:t>66</w:t>
      </w:r>
    </w:p>
    <w:p w:rsidR="005736A4" w:rsidRPr="00E06DFC" w:rsidRDefault="005736A4" w:rsidP="00170B92">
      <w:pPr>
        <w:spacing w:after="0" w:line="240" w:lineRule="auto"/>
        <w:jc w:val="center"/>
        <w:rPr>
          <w:rFonts w:ascii="Times New Roman" w:hAnsi="Times New Roman" w:cs="Times New Roman"/>
          <w:sz w:val="28"/>
          <w:szCs w:val="24"/>
          <w:lang w:val="kk-KZ"/>
        </w:rPr>
      </w:pPr>
      <w:r w:rsidRPr="00E06DFC">
        <w:rPr>
          <w:rFonts w:ascii="Times New Roman" w:hAnsi="Times New Roman" w:cs="Times New Roman"/>
          <w:sz w:val="28"/>
          <w:szCs w:val="24"/>
          <w:lang w:val="kk-KZ"/>
        </w:rPr>
        <w:t>Таралымы 50</w:t>
      </w:r>
      <w:r w:rsidR="00170B92">
        <w:rPr>
          <w:rFonts w:ascii="Times New Roman" w:hAnsi="Times New Roman" w:cs="Times New Roman"/>
          <w:sz w:val="28"/>
          <w:szCs w:val="24"/>
          <w:lang w:val="kk-KZ"/>
        </w:rPr>
        <w:t>0</w:t>
      </w:r>
      <w:r w:rsidRPr="00E06DFC">
        <w:rPr>
          <w:rFonts w:ascii="Times New Roman" w:hAnsi="Times New Roman" w:cs="Times New Roman"/>
          <w:sz w:val="28"/>
          <w:szCs w:val="24"/>
          <w:lang w:val="kk-KZ"/>
        </w:rPr>
        <w:t xml:space="preserve"> дана</w:t>
      </w:r>
    </w:p>
    <w:p w:rsidR="005736A4" w:rsidRPr="00E06DFC" w:rsidRDefault="005736A4" w:rsidP="00170B92">
      <w:pPr>
        <w:spacing w:after="0" w:line="240" w:lineRule="auto"/>
        <w:jc w:val="center"/>
        <w:rPr>
          <w:rFonts w:ascii="Times New Roman" w:hAnsi="Times New Roman" w:cs="Times New Roman"/>
          <w:sz w:val="28"/>
          <w:szCs w:val="24"/>
          <w:lang w:val="kk-KZ"/>
        </w:rPr>
      </w:pPr>
    </w:p>
    <w:p w:rsidR="005736A4" w:rsidRPr="00155A01" w:rsidRDefault="005736A4" w:rsidP="00170B92">
      <w:pPr>
        <w:tabs>
          <w:tab w:val="left" w:pos="8789"/>
        </w:tabs>
        <w:spacing w:after="0" w:line="240" w:lineRule="auto"/>
        <w:ind w:right="-2"/>
        <w:jc w:val="center"/>
        <w:rPr>
          <w:rFonts w:ascii="Times New Roman" w:hAnsi="Times New Roman" w:cs="Times New Roman"/>
          <w:b/>
          <w:i/>
          <w:noProof/>
          <w:sz w:val="28"/>
          <w:szCs w:val="28"/>
          <w:lang w:val="kk-KZ"/>
        </w:rPr>
      </w:pPr>
      <w:r w:rsidRPr="00155A01">
        <w:rPr>
          <w:rFonts w:ascii="Times New Roman" w:hAnsi="Times New Roman" w:cs="Times New Roman"/>
          <w:b/>
          <w:i/>
          <w:noProof/>
          <w:sz w:val="28"/>
          <w:szCs w:val="28"/>
          <w:lang w:val="kk-KZ"/>
        </w:rPr>
        <w:t>Дайын түпнұсқасының сапасына</w:t>
      </w:r>
    </w:p>
    <w:p w:rsidR="005736A4" w:rsidRPr="00155A01" w:rsidRDefault="005736A4" w:rsidP="00170B92">
      <w:pPr>
        <w:tabs>
          <w:tab w:val="left" w:pos="8789"/>
        </w:tabs>
        <w:spacing w:after="0" w:line="240" w:lineRule="auto"/>
        <w:ind w:right="-2"/>
        <w:jc w:val="center"/>
        <w:rPr>
          <w:rFonts w:ascii="Times New Roman" w:hAnsi="Times New Roman" w:cs="Times New Roman"/>
          <w:b/>
          <w:noProof/>
          <w:sz w:val="28"/>
          <w:szCs w:val="28"/>
          <w:lang w:val="kk-KZ"/>
        </w:rPr>
      </w:pPr>
      <w:r w:rsidRPr="00155A01">
        <w:rPr>
          <w:rFonts w:ascii="Times New Roman" w:hAnsi="Times New Roman" w:cs="Times New Roman"/>
          <w:b/>
          <w:i/>
          <w:noProof/>
          <w:sz w:val="28"/>
          <w:szCs w:val="28"/>
          <w:lang w:val="kk-KZ"/>
        </w:rPr>
        <w:t>толық  сәйкестікте басылды</w:t>
      </w:r>
    </w:p>
    <w:p w:rsidR="005736A4" w:rsidRPr="00155A01" w:rsidRDefault="005736A4" w:rsidP="00170B92">
      <w:pPr>
        <w:tabs>
          <w:tab w:val="left" w:pos="8789"/>
        </w:tabs>
        <w:spacing w:after="0" w:line="240" w:lineRule="auto"/>
        <w:ind w:right="-2"/>
        <w:jc w:val="center"/>
        <w:rPr>
          <w:rFonts w:ascii="Times New Roman" w:hAnsi="Times New Roman" w:cs="Times New Roman"/>
          <w:b/>
          <w:noProof/>
          <w:sz w:val="28"/>
          <w:szCs w:val="28"/>
          <w:lang w:val="kk-KZ"/>
        </w:rPr>
      </w:pPr>
    </w:p>
    <w:p w:rsidR="005736A4" w:rsidRPr="00155A01" w:rsidRDefault="003D679B" w:rsidP="00170B92">
      <w:pPr>
        <w:tabs>
          <w:tab w:val="left" w:pos="8789"/>
        </w:tabs>
        <w:spacing w:after="0" w:line="240" w:lineRule="auto"/>
        <w:ind w:right="-2"/>
        <w:jc w:val="center"/>
        <w:rPr>
          <w:rFonts w:ascii="Times New Roman" w:hAnsi="Times New Roman" w:cs="Times New Roman"/>
          <w:noProof/>
          <w:sz w:val="28"/>
          <w:szCs w:val="28"/>
          <w:lang w:val="kk-KZ"/>
        </w:rPr>
      </w:pPr>
      <w:r>
        <w:rPr>
          <w:rFonts w:ascii="Times New Roman" w:hAnsi="Times New Roman" w:cs="Times New Roman"/>
          <w:noProof/>
          <w:sz w:val="28"/>
          <w:szCs w:val="28"/>
          <w:lang w:val="kk-KZ"/>
        </w:rPr>
        <w:t>«</w:t>
      </w:r>
      <w:r w:rsidR="005736A4" w:rsidRPr="00155A01">
        <w:rPr>
          <w:rFonts w:ascii="Times New Roman" w:hAnsi="Times New Roman" w:cs="Times New Roman"/>
          <w:noProof/>
          <w:sz w:val="28"/>
          <w:szCs w:val="28"/>
          <w:lang w:val="kk-KZ"/>
        </w:rPr>
        <w:t>Жәңгір хан атындағы Батыс Қазақстан</w:t>
      </w:r>
    </w:p>
    <w:p w:rsidR="005736A4" w:rsidRPr="00155A01" w:rsidRDefault="005736A4" w:rsidP="00170B92">
      <w:pPr>
        <w:tabs>
          <w:tab w:val="left" w:pos="8789"/>
        </w:tabs>
        <w:spacing w:after="0" w:line="240" w:lineRule="auto"/>
        <w:ind w:right="-2"/>
        <w:jc w:val="center"/>
        <w:rPr>
          <w:rFonts w:ascii="Times New Roman" w:hAnsi="Times New Roman" w:cs="Times New Roman"/>
          <w:noProof/>
          <w:sz w:val="28"/>
          <w:szCs w:val="28"/>
          <w:lang w:val="kk-KZ"/>
        </w:rPr>
      </w:pPr>
      <w:r w:rsidRPr="00155A01">
        <w:rPr>
          <w:rFonts w:ascii="Times New Roman" w:hAnsi="Times New Roman" w:cs="Times New Roman"/>
          <w:noProof/>
          <w:sz w:val="28"/>
          <w:szCs w:val="28"/>
          <w:lang w:val="kk-KZ"/>
        </w:rPr>
        <w:t>аграрлық-техникалық университеті</w:t>
      </w:r>
      <w:r w:rsidR="003D679B">
        <w:rPr>
          <w:rFonts w:ascii="Times New Roman" w:hAnsi="Times New Roman" w:cs="Times New Roman"/>
          <w:noProof/>
          <w:sz w:val="28"/>
          <w:szCs w:val="28"/>
          <w:lang w:val="kk-KZ"/>
        </w:rPr>
        <w:t>»КеАҚ</w:t>
      </w:r>
      <w:r w:rsidR="00323E9F">
        <w:rPr>
          <w:rFonts w:ascii="Times New Roman" w:hAnsi="Times New Roman" w:cs="Times New Roman"/>
          <w:noProof/>
          <w:sz w:val="28"/>
          <w:szCs w:val="28"/>
          <w:lang w:val="kk-KZ"/>
        </w:rPr>
        <w:t xml:space="preserve"> ЖБО</w:t>
      </w:r>
    </w:p>
    <w:p w:rsidR="00306E5B" w:rsidRPr="00155A01" w:rsidRDefault="00AB1615" w:rsidP="00170B92">
      <w:pPr>
        <w:spacing w:after="0" w:line="240" w:lineRule="auto"/>
        <w:jc w:val="center"/>
        <w:rPr>
          <w:rFonts w:ascii="Times New Roman" w:hAnsi="Times New Roman" w:cs="Times New Roman"/>
          <w:sz w:val="28"/>
          <w:szCs w:val="28"/>
          <w:lang w:val="kk-KZ"/>
        </w:rPr>
      </w:pPr>
      <w:r>
        <w:rPr>
          <w:rFonts w:ascii="Times New Roman" w:hAnsi="Times New Roman" w:cs="Times New Roman"/>
          <w:noProof/>
          <w:sz w:val="28"/>
          <w:szCs w:val="28"/>
          <w:lang w:val="ru-RU" w:eastAsia="ru-RU"/>
        </w:rPr>
        <w:pict>
          <v:rect id="_x0000_s4041" style="position:absolute;left:0;text-align:left;margin-left:206.1pt;margin-top:27.75pt;width:70pt;height:29pt;z-index:251954176" fillcolor="white [3212]" stroked="f"/>
        </w:pict>
      </w:r>
      <w:r w:rsidR="005736A4" w:rsidRPr="00155A01">
        <w:rPr>
          <w:rFonts w:ascii="Times New Roman" w:hAnsi="Times New Roman" w:cs="Times New Roman"/>
          <w:noProof/>
          <w:sz w:val="28"/>
          <w:szCs w:val="28"/>
          <w:lang w:val="kk-KZ"/>
        </w:rPr>
        <w:t>090009, Орал қ., Жәңгір хан көшесі, 51</w:t>
      </w:r>
    </w:p>
    <w:sectPr w:rsidR="00306E5B" w:rsidRPr="00155A01" w:rsidSect="00C87254">
      <w:pgSz w:w="11907" w:h="16840" w:code="9"/>
      <w:pgMar w:top="1418" w:right="1418" w:bottom="1418" w:left="1418" w:header="709" w:footer="976"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1615" w:rsidRDefault="00AB1615" w:rsidP="0031401D">
      <w:pPr>
        <w:spacing w:after="0" w:line="240" w:lineRule="auto"/>
      </w:pPr>
      <w:r>
        <w:separator/>
      </w:r>
    </w:p>
  </w:endnote>
  <w:endnote w:type="continuationSeparator" w:id="0">
    <w:p w:rsidR="00AB1615" w:rsidRDefault="00AB1615" w:rsidP="003140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CC"/>
    <w:family w:val="roman"/>
    <w:pitch w:val="variable"/>
    <w:sig w:usb0="E00002FF" w:usb1="420024FF" w:usb2="00000000" w:usb3="00000000" w:csb0="0000019F" w:csb1="00000000"/>
  </w:font>
  <w:font w:name="DengXian">
    <w:altName w:val="等线"/>
    <w:charset w:val="86"/>
    <w:family w:val="auto"/>
    <w:pitch w:val="variable"/>
    <w:sig w:usb0="A00002BF" w:usb1="38CF7CFA" w:usb2="00000016" w:usb3="00000000" w:csb0="0004000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20002A87" w:usb1="00000000" w:usb2="00000000" w:usb3="00000000" w:csb0="000001F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Arial Unicode MS">
    <w:panose1 w:val="020B0604020202020204"/>
    <w:charset w:val="80"/>
    <w:family w:val="swiss"/>
    <w:pitch w:val="variable"/>
    <w:sig w:usb0="F7FFAFFF" w:usb1="E9DFFFFF" w:usb2="0000003F" w:usb3="00000000" w:csb0="003F01FF" w:csb1="00000000"/>
  </w:font>
  <w:font w:name="inherit">
    <w:altName w:val="Times New Roman"/>
    <w:panose1 w:val="00000000000000000000"/>
    <w:charset w:val="00"/>
    <w:family w:val="roman"/>
    <w:notTrueType/>
    <w:pitch w:val="default"/>
  </w:font>
  <w:font w:name="TimesNewRomanPSMT">
    <w:altName w:val="Yu Gothic"/>
    <w:panose1 w:val="00000000000000000000"/>
    <w:charset w:val="80"/>
    <w:family w:val="auto"/>
    <w:notTrueType/>
    <w:pitch w:val="default"/>
    <w:sig w:usb0="00000003" w:usb1="08070000" w:usb2="00000010" w:usb3="00000000" w:csb0="00020001" w:csb1="00000000"/>
  </w:font>
  <w:font w:name="SymbolPS">
    <w:altName w:val="Symbol"/>
    <w:panose1 w:val="00000000000000000000"/>
    <w:charset w:val="02"/>
    <w:family w:val="roman"/>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3862412"/>
      <w:docPartObj>
        <w:docPartGallery w:val="Page Numbers (Bottom of Page)"/>
        <w:docPartUnique/>
      </w:docPartObj>
    </w:sdtPr>
    <w:sdtEndPr>
      <w:rPr>
        <w:rFonts w:ascii="Times New Roman" w:hAnsi="Times New Roman" w:cs="Times New Roman"/>
        <w:sz w:val="24"/>
        <w:szCs w:val="24"/>
      </w:rPr>
    </w:sdtEndPr>
    <w:sdtContent>
      <w:p w:rsidR="000B2AAF" w:rsidRPr="0078763F" w:rsidRDefault="000B2AAF">
        <w:pPr>
          <w:pStyle w:val="a7"/>
          <w:jc w:val="center"/>
          <w:rPr>
            <w:rFonts w:ascii="Times New Roman" w:hAnsi="Times New Roman" w:cs="Times New Roman"/>
            <w:sz w:val="24"/>
            <w:szCs w:val="24"/>
          </w:rPr>
        </w:pPr>
        <w:r w:rsidRPr="0078763F">
          <w:rPr>
            <w:rFonts w:ascii="Times New Roman" w:hAnsi="Times New Roman" w:cs="Times New Roman"/>
            <w:sz w:val="24"/>
            <w:szCs w:val="24"/>
          </w:rPr>
          <w:fldChar w:fldCharType="begin"/>
        </w:r>
        <w:r w:rsidRPr="0078763F">
          <w:rPr>
            <w:rFonts w:ascii="Times New Roman" w:hAnsi="Times New Roman" w:cs="Times New Roman"/>
            <w:sz w:val="24"/>
            <w:szCs w:val="24"/>
          </w:rPr>
          <w:instrText xml:space="preserve"> PAGE   \* MERGEFORMAT </w:instrText>
        </w:r>
        <w:r w:rsidRPr="0078763F">
          <w:rPr>
            <w:rFonts w:ascii="Times New Roman" w:hAnsi="Times New Roman" w:cs="Times New Roman"/>
            <w:sz w:val="24"/>
            <w:szCs w:val="24"/>
          </w:rPr>
          <w:fldChar w:fldCharType="separate"/>
        </w:r>
        <w:r w:rsidR="00323E9F">
          <w:rPr>
            <w:rFonts w:ascii="Times New Roman" w:hAnsi="Times New Roman" w:cs="Times New Roman"/>
            <w:noProof/>
            <w:sz w:val="24"/>
            <w:szCs w:val="24"/>
          </w:rPr>
          <w:t>6</w:t>
        </w:r>
        <w:r w:rsidRPr="0078763F">
          <w:rPr>
            <w:rFonts w:ascii="Times New Roman" w:hAnsi="Times New Roman" w:cs="Times New Roman"/>
            <w:noProof/>
            <w:sz w:val="24"/>
            <w:szCs w:val="24"/>
          </w:rPr>
          <w:fldChar w:fldCharType="end"/>
        </w:r>
      </w:p>
    </w:sdtContent>
  </w:sdt>
  <w:p w:rsidR="000B2AAF" w:rsidRDefault="000B2AAF">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1864035"/>
      <w:docPartObj>
        <w:docPartGallery w:val="Page Numbers (Bottom of Page)"/>
        <w:docPartUnique/>
      </w:docPartObj>
    </w:sdtPr>
    <w:sdtEndPr>
      <w:rPr>
        <w:rFonts w:ascii="Times New Roman" w:hAnsi="Times New Roman" w:cs="Times New Roman"/>
        <w:sz w:val="24"/>
        <w:szCs w:val="24"/>
      </w:rPr>
    </w:sdtEndPr>
    <w:sdtContent>
      <w:p w:rsidR="000B2AAF" w:rsidRPr="00C87254" w:rsidRDefault="000B2AAF">
        <w:pPr>
          <w:pStyle w:val="a7"/>
          <w:jc w:val="center"/>
          <w:rPr>
            <w:rFonts w:ascii="Times New Roman" w:hAnsi="Times New Roman" w:cs="Times New Roman"/>
            <w:sz w:val="24"/>
            <w:szCs w:val="24"/>
          </w:rPr>
        </w:pPr>
        <w:r w:rsidRPr="00C87254">
          <w:rPr>
            <w:rFonts w:ascii="Times New Roman" w:hAnsi="Times New Roman" w:cs="Times New Roman"/>
            <w:sz w:val="24"/>
            <w:szCs w:val="24"/>
          </w:rPr>
          <w:fldChar w:fldCharType="begin"/>
        </w:r>
        <w:r w:rsidRPr="00C87254">
          <w:rPr>
            <w:rFonts w:ascii="Times New Roman" w:hAnsi="Times New Roman" w:cs="Times New Roman"/>
            <w:sz w:val="24"/>
            <w:szCs w:val="24"/>
          </w:rPr>
          <w:instrText>PAGE   \* MERGEFORMAT</w:instrText>
        </w:r>
        <w:r w:rsidRPr="00C87254">
          <w:rPr>
            <w:rFonts w:ascii="Times New Roman" w:hAnsi="Times New Roman" w:cs="Times New Roman"/>
            <w:sz w:val="24"/>
            <w:szCs w:val="24"/>
          </w:rPr>
          <w:fldChar w:fldCharType="separate"/>
        </w:r>
        <w:r w:rsidR="00323E9F" w:rsidRPr="00323E9F">
          <w:rPr>
            <w:rFonts w:ascii="Times New Roman" w:hAnsi="Times New Roman" w:cs="Times New Roman"/>
            <w:noProof/>
            <w:sz w:val="24"/>
            <w:szCs w:val="24"/>
            <w:lang w:val="ru-RU"/>
          </w:rPr>
          <w:t>169</w:t>
        </w:r>
        <w:r w:rsidRPr="00C87254">
          <w:rPr>
            <w:rFonts w:ascii="Times New Roman" w:hAnsi="Times New Roman" w:cs="Times New Roman"/>
            <w:sz w:val="24"/>
            <w:szCs w:val="24"/>
          </w:rPr>
          <w:fldChar w:fldCharType="end"/>
        </w:r>
      </w:p>
    </w:sdtContent>
  </w:sdt>
  <w:p w:rsidR="000B2AAF" w:rsidRDefault="000B2AAF">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0480004"/>
      <w:docPartObj>
        <w:docPartGallery w:val="Page Numbers (Bottom of Page)"/>
        <w:docPartUnique/>
      </w:docPartObj>
    </w:sdtPr>
    <w:sdtEndPr>
      <w:rPr>
        <w:rFonts w:ascii="Times New Roman" w:hAnsi="Times New Roman" w:cs="Times New Roman"/>
        <w:sz w:val="28"/>
        <w:szCs w:val="28"/>
      </w:rPr>
    </w:sdtEndPr>
    <w:sdtContent>
      <w:p w:rsidR="000B2AAF" w:rsidRPr="008D2870" w:rsidRDefault="000B2AAF" w:rsidP="008D2870">
        <w:pPr>
          <w:pStyle w:val="a7"/>
          <w:jc w:val="center"/>
          <w:rPr>
            <w:rFonts w:ascii="Times New Roman" w:hAnsi="Times New Roman" w:cs="Times New Roman"/>
            <w:sz w:val="28"/>
            <w:szCs w:val="28"/>
            <w:lang w:val="ru-RU"/>
          </w:rPr>
        </w:pPr>
        <w:r w:rsidRPr="00CA7FCA">
          <w:rPr>
            <w:rFonts w:ascii="Times New Roman" w:hAnsi="Times New Roman" w:cs="Times New Roman"/>
            <w:sz w:val="28"/>
            <w:szCs w:val="28"/>
          </w:rPr>
          <w:fldChar w:fldCharType="begin"/>
        </w:r>
        <w:r w:rsidRPr="00CA7FCA">
          <w:rPr>
            <w:rFonts w:ascii="Times New Roman" w:hAnsi="Times New Roman" w:cs="Times New Roman"/>
            <w:sz w:val="28"/>
            <w:szCs w:val="28"/>
          </w:rPr>
          <w:instrText xml:space="preserve"> PAGE   \* MERGEFORMAT </w:instrText>
        </w:r>
        <w:r w:rsidRPr="00CA7FCA">
          <w:rPr>
            <w:rFonts w:ascii="Times New Roman" w:hAnsi="Times New Roman" w:cs="Times New Roman"/>
            <w:sz w:val="28"/>
            <w:szCs w:val="28"/>
          </w:rPr>
          <w:fldChar w:fldCharType="separate"/>
        </w:r>
        <w:r w:rsidR="00323E9F" w:rsidRPr="00323E9F">
          <w:rPr>
            <w:rFonts w:ascii="Times New Roman" w:hAnsi="Times New Roman" w:cs="Times New Roman"/>
            <w:noProof/>
            <w:sz w:val="24"/>
            <w:szCs w:val="28"/>
          </w:rPr>
          <w:t>175</w:t>
        </w:r>
        <w:r w:rsidRPr="00CA7FCA">
          <w:rPr>
            <w:rFonts w:ascii="Times New Roman" w:hAnsi="Times New Roman" w:cs="Times New Roman"/>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1615" w:rsidRDefault="00AB1615" w:rsidP="0031401D">
      <w:pPr>
        <w:spacing w:after="0" w:line="240" w:lineRule="auto"/>
      </w:pPr>
      <w:r>
        <w:separator/>
      </w:r>
    </w:p>
  </w:footnote>
  <w:footnote w:type="continuationSeparator" w:id="0">
    <w:p w:rsidR="00AB1615" w:rsidRDefault="00AB1615" w:rsidP="0031401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25FE7"/>
    <w:multiLevelType w:val="hybridMultilevel"/>
    <w:tmpl w:val="E3D8959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1D15A5E"/>
    <w:multiLevelType w:val="hybridMultilevel"/>
    <w:tmpl w:val="0292F62E"/>
    <w:lvl w:ilvl="0" w:tplc="04090001">
      <w:start w:val="1"/>
      <w:numFmt w:val="bullet"/>
      <w:lvlText w:val=""/>
      <w:lvlJc w:val="left"/>
      <w:pPr>
        <w:ind w:left="1353"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2">
    <w:nsid w:val="03AF79D7"/>
    <w:multiLevelType w:val="hybridMultilevel"/>
    <w:tmpl w:val="BAD06C6C"/>
    <w:lvl w:ilvl="0" w:tplc="BB2C1778">
      <w:start w:val="1"/>
      <w:numFmt w:val="decimal"/>
      <w:lvlText w:val="%1)"/>
      <w:lvlJc w:val="left"/>
      <w:pPr>
        <w:ind w:left="735" w:hanging="360"/>
      </w:pPr>
      <w:rPr>
        <w:rFonts w:hint="default"/>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3">
    <w:nsid w:val="0422358D"/>
    <w:multiLevelType w:val="hybridMultilevel"/>
    <w:tmpl w:val="3DFC55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485042B"/>
    <w:multiLevelType w:val="hybridMultilevel"/>
    <w:tmpl w:val="C52C9AC2"/>
    <w:lvl w:ilvl="0" w:tplc="04090011">
      <w:start w:val="1"/>
      <w:numFmt w:val="decimal"/>
      <w:lvlText w:val="%1)"/>
      <w:lvlJc w:val="left"/>
      <w:pPr>
        <w:ind w:left="720" w:hanging="360"/>
      </w:pPr>
      <w:rPr>
        <w:rFonts w:ascii="Times New Roman" w:hAnsi="Times New Roman"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4D33209"/>
    <w:multiLevelType w:val="hybridMultilevel"/>
    <w:tmpl w:val="BFB8AE48"/>
    <w:lvl w:ilvl="0" w:tplc="04090011">
      <w:start w:val="1"/>
      <w:numFmt w:val="decimal"/>
      <w:lvlText w:val="%1)"/>
      <w:lvlJc w:val="left"/>
      <w:pPr>
        <w:ind w:left="720" w:hanging="360"/>
      </w:pPr>
      <w:rPr>
        <w:rFonts w:hint="default"/>
        <w:b w:val="0"/>
      </w:rPr>
    </w:lvl>
    <w:lvl w:ilvl="1" w:tplc="85766042">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684166A"/>
    <w:multiLevelType w:val="hybridMultilevel"/>
    <w:tmpl w:val="14DA3D7E"/>
    <w:lvl w:ilvl="0" w:tplc="04190011">
      <w:start w:val="1"/>
      <w:numFmt w:val="decimal"/>
      <w:lvlText w:val="%1)"/>
      <w:lvlJc w:val="left"/>
      <w:pPr>
        <w:ind w:left="1429" w:hanging="360"/>
      </w:pPr>
    </w:lvl>
    <w:lvl w:ilvl="1" w:tplc="04190011">
      <w:start w:val="1"/>
      <w:numFmt w:val="decimal"/>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06E35FD3"/>
    <w:multiLevelType w:val="hybridMultilevel"/>
    <w:tmpl w:val="E4D0B526"/>
    <w:lvl w:ilvl="0" w:tplc="2A4E47F0">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984420A"/>
    <w:multiLevelType w:val="hybridMultilevel"/>
    <w:tmpl w:val="F1A6037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9DE2AFB"/>
    <w:multiLevelType w:val="hybridMultilevel"/>
    <w:tmpl w:val="C278FD2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AA45B29"/>
    <w:multiLevelType w:val="multilevel"/>
    <w:tmpl w:val="459C02AA"/>
    <w:lvl w:ilvl="0">
      <w:start w:val="3"/>
      <w:numFmt w:val="decimal"/>
      <w:lvlText w:val="%1."/>
      <w:lvlJc w:val="left"/>
      <w:pPr>
        <w:ind w:left="450" w:hanging="450"/>
      </w:pPr>
      <w:rPr>
        <w:rFonts w:eastAsia="Times New Roman" w:hint="default"/>
        <w:b/>
        <w:i/>
      </w:rPr>
    </w:lvl>
    <w:lvl w:ilvl="1">
      <w:start w:val="1"/>
      <w:numFmt w:val="decimal"/>
      <w:lvlText w:val="%1.%2."/>
      <w:lvlJc w:val="left"/>
      <w:pPr>
        <w:ind w:left="720" w:hanging="720"/>
      </w:pPr>
      <w:rPr>
        <w:rFonts w:eastAsia="Times New Roman" w:hint="default"/>
        <w:b w:val="0"/>
        <w:i w:val="0"/>
      </w:rPr>
    </w:lvl>
    <w:lvl w:ilvl="2">
      <w:start w:val="1"/>
      <w:numFmt w:val="decimal"/>
      <w:lvlText w:val="%1.%2.%3."/>
      <w:lvlJc w:val="left"/>
      <w:pPr>
        <w:ind w:left="720" w:hanging="720"/>
      </w:pPr>
      <w:rPr>
        <w:rFonts w:eastAsia="Times New Roman" w:hint="default"/>
        <w:b/>
        <w:i/>
      </w:rPr>
    </w:lvl>
    <w:lvl w:ilvl="3">
      <w:start w:val="1"/>
      <w:numFmt w:val="decimal"/>
      <w:lvlText w:val="%1.%2.%3.%4."/>
      <w:lvlJc w:val="left"/>
      <w:pPr>
        <w:ind w:left="1080" w:hanging="1080"/>
      </w:pPr>
      <w:rPr>
        <w:rFonts w:eastAsia="Times New Roman" w:hint="default"/>
        <w:b/>
        <w:i/>
      </w:rPr>
    </w:lvl>
    <w:lvl w:ilvl="4">
      <w:start w:val="1"/>
      <w:numFmt w:val="decimal"/>
      <w:lvlText w:val="%1.%2.%3.%4.%5."/>
      <w:lvlJc w:val="left"/>
      <w:pPr>
        <w:ind w:left="1080" w:hanging="1080"/>
      </w:pPr>
      <w:rPr>
        <w:rFonts w:eastAsia="Times New Roman" w:hint="default"/>
        <w:b/>
        <w:i/>
      </w:rPr>
    </w:lvl>
    <w:lvl w:ilvl="5">
      <w:start w:val="1"/>
      <w:numFmt w:val="decimal"/>
      <w:lvlText w:val="%1.%2.%3.%4.%5.%6."/>
      <w:lvlJc w:val="left"/>
      <w:pPr>
        <w:ind w:left="1440" w:hanging="1440"/>
      </w:pPr>
      <w:rPr>
        <w:rFonts w:eastAsia="Times New Roman" w:hint="default"/>
        <w:b/>
        <w:i/>
      </w:rPr>
    </w:lvl>
    <w:lvl w:ilvl="6">
      <w:start w:val="1"/>
      <w:numFmt w:val="decimal"/>
      <w:lvlText w:val="%1.%2.%3.%4.%5.%6.%7."/>
      <w:lvlJc w:val="left"/>
      <w:pPr>
        <w:ind w:left="1800" w:hanging="1800"/>
      </w:pPr>
      <w:rPr>
        <w:rFonts w:eastAsia="Times New Roman" w:hint="default"/>
        <w:b/>
        <w:i/>
      </w:rPr>
    </w:lvl>
    <w:lvl w:ilvl="7">
      <w:start w:val="1"/>
      <w:numFmt w:val="decimal"/>
      <w:lvlText w:val="%1.%2.%3.%4.%5.%6.%7.%8."/>
      <w:lvlJc w:val="left"/>
      <w:pPr>
        <w:ind w:left="1800" w:hanging="1800"/>
      </w:pPr>
      <w:rPr>
        <w:rFonts w:eastAsia="Times New Roman" w:hint="default"/>
        <w:b/>
        <w:i/>
      </w:rPr>
    </w:lvl>
    <w:lvl w:ilvl="8">
      <w:start w:val="1"/>
      <w:numFmt w:val="decimal"/>
      <w:lvlText w:val="%1.%2.%3.%4.%5.%6.%7.%8.%9."/>
      <w:lvlJc w:val="left"/>
      <w:pPr>
        <w:ind w:left="2160" w:hanging="2160"/>
      </w:pPr>
      <w:rPr>
        <w:rFonts w:eastAsia="Times New Roman" w:hint="default"/>
        <w:b/>
        <w:i/>
      </w:rPr>
    </w:lvl>
  </w:abstractNum>
  <w:abstractNum w:abstractNumId="11">
    <w:nsid w:val="0BB370A0"/>
    <w:multiLevelType w:val="multilevel"/>
    <w:tmpl w:val="5B4E15B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108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800" w:hanging="1440"/>
      </w:pPr>
      <w:rPr>
        <w:rFonts w:hint="default"/>
        <w:b w:val="0"/>
      </w:rPr>
    </w:lvl>
    <w:lvl w:ilvl="6">
      <w:start w:val="1"/>
      <w:numFmt w:val="decimal"/>
      <w:isLgl/>
      <w:lvlText w:val="%1.%2.%3.%4.%5.%6.%7."/>
      <w:lvlJc w:val="left"/>
      <w:pPr>
        <w:ind w:left="2160" w:hanging="1800"/>
      </w:pPr>
      <w:rPr>
        <w:rFonts w:hint="default"/>
        <w:b w:val="0"/>
      </w:rPr>
    </w:lvl>
    <w:lvl w:ilvl="7">
      <w:start w:val="1"/>
      <w:numFmt w:val="decimal"/>
      <w:isLgl/>
      <w:lvlText w:val="%1.%2.%3.%4.%5.%6.%7.%8."/>
      <w:lvlJc w:val="left"/>
      <w:pPr>
        <w:ind w:left="2160" w:hanging="1800"/>
      </w:pPr>
      <w:rPr>
        <w:rFonts w:hint="default"/>
        <w:b w:val="0"/>
      </w:rPr>
    </w:lvl>
    <w:lvl w:ilvl="8">
      <w:start w:val="1"/>
      <w:numFmt w:val="decimal"/>
      <w:isLgl/>
      <w:lvlText w:val="%1.%2.%3.%4.%5.%6.%7.%8.%9."/>
      <w:lvlJc w:val="left"/>
      <w:pPr>
        <w:ind w:left="2520" w:hanging="2160"/>
      </w:pPr>
      <w:rPr>
        <w:rFonts w:hint="default"/>
        <w:b w:val="0"/>
      </w:rPr>
    </w:lvl>
  </w:abstractNum>
  <w:abstractNum w:abstractNumId="12">
    <w:nsid w:val="0C60747C"/>
    <w:multiLevelType w:val="hybridMultilevel"/>
    <w:tmpl w:val="EAD6D38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CBF3327"/>
    <w:multiLevelType w:val="hybridMultilevel"/>
    <w:tmpl w:val="40A4384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12241EF4"/>
    <w:multiLevelType w:val="hybridMultilevel"/>
    <w:tmpl w:val="C12A20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24C1432"/>
    <w:multiLevelType w:val="multilevel"/>
    <w:tmpl w:val="D466E612"/>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127C6408"/>
    <w:multiLevelType w:val="hybridMultilevel"/>
    <w:tmpl w:val="5204E6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15214378"/>
    <w:multiLevelType w:val="hybridMultilevel"/>
    <w:tmpl w:val="093CAA4C"/>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157A2F98"/>
    <w:multiLevelType w:val="hybridMultilevel"/>
    <w:tmpl w:val="22AEC31C"/>
    <w:lvl w:ilvl="0" w:tplc="37DA26A6">
      <w:start w:val="1"/>
      <w:numFmt w:val="decimal"/>
      <w:lvlText w:val="%1)"/>
      <w:lvlJc w:val="left"/>
      <w:pPr>
        <w:ind w:left="720" w:hanging="360"/>
      </w:pPr>
      <w:rPr>
        <w:rFonts w:ascii="Cambria Math" w:hAnsi="Cambria Math"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5B57820"/>
    <w:multiLevelType w:val="hybridMultilevel"/>
    <w:tmpl w:val="896430B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17456414"/>
    <w:multiLevelType w:val="hybridMultilevel"/>
    <w:tmpl w:val="42949130"/>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18CC070E"/>
    <w:multiLevelType w:val="hybridMultilevel"/>
    <w:tmpl w:val="63B8F3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1AFB4197"/>
    <w:multiLevelType w:val="hybridMultilevel"/>
    <w:tmpl w:val="D2E2D1D8"/>
    <w:lvl w:ilvl="0" w:tplc="60B46C80">
      <w:start w:val="1"/>
      <w:numFmt w:val="decimal"/>
      <w:lvlText w:val="%1)"/>
      <w:lvlJc w:val="left"/>
      <w:pPr>
        <w:ind w:left="735" w:hanging="360"/>
      </w:pPr>
      <w:rPr>
        <w:rFonts w:hint="default"/>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23">
    <w:nsid w:val="1CC562DF"/>
    <w:multiLevelType w:val="hybridMultilevel"/>
    <w:tmpl w:val="BA1C5F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05D409B"/>
    <w:multiLevelType w:val="multilevel"/>
    <w:tmpl w:val="5CEC5706"/>
    <w:lvl w:ilvl="0">
      <w:start w:val="3"/>
      <w:numFmt w:val="decimal"/>
      <w:lvlText w:val="%1"/>
      <w:lvlJc w:val="left"/>
      <w:pPr>
        <w:ind w:left="375" w:hanging="375"/>
      </w:pPr>
      <w:rPr>
        <w:rFonts w:hint="default"/>
      </w:rPr>
    </w:lvl>
    <w:lvl w:ilvl="1">
      <w:start w:val="1"/>
      <w:numFmt w:val="decimal"/>
      <w:lvlText w:val="%1.%2"/>
      <w:lvlJc w:val="left"/>
      <w:pPr>
        <w:ind w:left="945" w:hanging="375"/>
      </w:pPr>
      <w:rPr>
        <w:rFonts w:hint="default"/>
      </w:rPr>
    </w:lvl>
    <w:lvl w:ilvl="2">
      <w:start w:val="1"/>
      <w:numFmt w:val="decimal"/>
      <w:lvlText w:val="%1.%2.%3"/>
      <w:lvlJc w:val="left"/>
      <w:pPr>
        <w:ind w:left="1860" w:hanging="720"/>
      </w:pPr>
      <w:rPr>
        <w:rFonts w:hint="default"/>
      </w:rPr>
    </w:lvl>
    <w:lvl w:ilvl="3">
      <w:start w:val="1"/>
      <w:numFmt w:val="decimal"/>
      <w:lvlText w:val="%1.%2.%3.%4"/>
      <w:lvlJc w:val="left"/>
      <w:pPr>
        <w:ind w:left="2790" w:hanging="1080"/>
      </w:pPr>
      <w:rPr>
        <w:rFonts w:hint="default"/>
      </w:rPr>
    </w:lvl>
    <w:lvl w:ilvl="4">
      <w:start w:val="1"/>
      <w:numFmt w:val="decimal"/>
      <w:lvlText w:val="%1.%2.%3.%4.%5"/>
      <w:lvlJc w:val="left"/>
      <w:pPr>
        <w:ind w:left="3360" w:hanging="1080"/>
      </w:pPr>
      <w:rPr>
        <w:rFonts w:hint="default"/>
      </w:rPr>
    </w:lvl>
    <w:lvl w:ilvl="5">
      <w:start w:val="1"/>
      <w:numFmt w:val="decimal"/>
      <w:lvlText w:val="%1.%2.%3.%4.%5.%6"/>
      <w:lvlJc w:val="left"/>
      <w:pPr>
        <w:ind w:left="4290" w:hanging="1440"/>
      </w:pPr>
      <w:rPr>
        <w:rFonts w:hint="default"/>
      </w:rPr>
    </w:lvl>
    <w:lvl w:ilvl="6">
      <w:start w:val="1"/>
      <w:numFmt w:val="decimal"/>
      <w:lvlText w:val="%1.%2.%3.%4.%5.%6.%7"/>
      <w:lvlJc w:val="left"/>
      <w:pPr>
        <w:ind w:left="4860" w:hanging="1440"/>
      </w:pPr>
      <w:rPr>
        <w:rFonts w:hint="default"/>
      </w:rPr>
    </w:lvl>
    <w:lvl w:ilvl="7">
      <w:start w:val="1"/>
      <w:numFmt w:val="decimal"/>
      <w:lvlText w:val="%1.%2.%3.%4.%5.%6.%7.%8"/>
      <w:lvlJc w:val="left"/>
      <w:pPr>
        <w:ind w:left="5790" w:hanging="1800"/>
      </w:pPr>
      <w:rPr>
        <w:rFonts w:hint="default"/>
      </w:rPr>
    </w:lvl>
    <w:lvl w:ilvl="8">
      <w:start w:val="1"/>
      <w:numFmt w:val="decimal"/>
      <w:lvlText w:val="%1.%2.%3.%4.%5.%6.%7.%8.%9"/>
      <w:lvlJc w:val="left"/>
      <w:pPr>
        <w:ind w:left="6720" w:hanging="2160"/>
      </w:pPr>
      <w:rPr>
        <w:rFonts w:hint="default"/>
      </w:rPr>
    </w:lvl>
  </w:abstractNum>
  <w:abstractNum w:abstractNumId="25">
    <w:nsid w:val="216267FA"/>
    <w:multiLevelType w:val="hybridMultilevel"/>
    <w:tmpl w:val="5DBA25D2"/>
    <w:lvl w:ilvl="0" w:tplc="351E3CC0">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216276D9"/>
    <w:multiLevelType w:val="hybridMultilevel"/>
    <w:tmpl w:val="B7DCFA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21822077"/>
    <w:multiLevelType w:val="hybridMultilevel"/>
    <w:tmpl w:val="DB54D4F0"/>
    <w:lvl w:ilvl="0" w:tplc="0409000F">
      <w:start w:val="1"/>
      <w:numFmt w:val="decimal"/>
      <w:lvlText w:val="%1."/>
      <w:lvlJc w:val="left"/>
      <w:pPr>
        <w:ind w:left="207" w:hanging="360"/>
      </w:pPr>
    </w:lvl>
    <w:lvl w:ilvl="1" w:tplc="04090019">
      <w:start w:val="1"/>
      <w:numFmt w:val="lowerLetter"/>
      <w:lvlText w:val="%2."/>
      <w:lvlJc w:val="left"/>
      <w:pPr>
        <w:ind w:left="927" w:hanging="360"/>
      </w:pPr>
    </w:lvl>
    <w:lvl w:ilvl="2" w:tplc="0409001B" w:tentative="1">
      <w:start w:val="1"/>
      <w:numFmt w:val="lowerRoman"/>
      <w:lvlText w:val="%3."/>
      <w:lvlJc w:val="right"/>
      <w:pPr>
        <w:ind w:left="1647" w:hanging="180"/>
      </w:pPr>
    </w:lvl>
    <w:lvl w:ilvl="3" w:tplc="0409000F" w:tentative="1">
      <w:start w:val="1"/>
      <w:numFmt w:val="decimal"/>
      <w:lvlText w:val="%4."/>
      <w:lvlJc w:val="left"/>
      <w:pPr>
        <w:ind w:left="2367" w:hanging="360"/>
      </w:pPr>
    </w:lvl>
    <w:lvl w:ilvl="4" w:tplc="04090019" w:tentative="1">
      <w:start w:val="1"/>
      <w:numFmt w:val="lowerLetter"/>
      <w:lvlText w:val="%5."/>
      <w:lvlJc w:val="left"/>
      <w:pPr>
        <w:ind w:left="3087" w:hanging="360"/>
      </w:pPr>
    </w:lvl>
    <w:lvl w:ilvl="5" w:tplc="0409001B" w:tentative="1">
      <w:start w:val="1"/>
      <w:numFmt w:val="lowerRoman"/>
      <w:lvlText w:val="%6."/>
      <w:lvlJc w:val="right"/>
      <w:pPr>
        <w:ind w:left="3807" w:hanging="180"/>
      </w:pPr>
    </w:lvl>
    <w:lvl w:ilvl="6" w:tplc="0409000F" w:tentative="1">
      <w:start w:val="1"/>
      <w:numFmt w:val="decimal"/>
      <w:lvlText w:val="%7."/>
      <w:lvlJc w:val="left"/>
      <w:pPr>
        <w:ind w:left="4527" w:hanging="360"/>
      </w:pPr>
    </w:lvl>
    <w:lvl w:ilvl="7" w:tplc="04090019" w:tentative="1">
      <w:start w:val="1"/>
      <w:numFmt w:val="lowerLetter"/>
      <w:lvlText w:val="%8."/>
      <w:lvlJc w:val="left"/>
      <w:pPr>
        <w:ind w:left="5247" w:hanging="360"/>
      </w:pPr>
    </w:lvl>
    <w:lvl w:ilvl="8" w:tplc="0409001B" w:tentative="1">
      <w:start w:val="1"/>
      <w:numFmt w:val="lowerRoman"/>
      <w:lvlText w:val="%9."/>
      <w:lvlJc w:val="right"/>
      <w:pPr>
        <w:ind w:left="5967" w:hanging="180"/>
      </w:pPr>
    </w:lvl>
  </w:abstractNum>
  <w:abstractNum w:abstractNumId="28">
    <w:nsid w:val="21F90197"/>
    <w:multiLevelType w:val="multilevel"/>
    <w:tmpl w:val="59E03FBA"/>
    <w:lvl w:ilvl="0">
      <w:start w:val="1"/>
      <w:numFmt w:val="decimal"/>
      <w:lvlText w:val="%1."/>
      <w:lvlJc w:val="left"/>
      <w:pPr>
        <w:ind w:left="720"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9">
    <w:nsid w:val="24051303"/>
    <w:multiLevelType w:val="multilevel"/>
    <w:tmpl w:val="781E9BCA"/>
    <w:lvl w:ilvl="0">
      <w:start w:val="1"/>
      <w:numFmt w:val="decimal"/>
      <w:lvlText w:val="%1."/>
      <w:lvlJc w:val="left"/>
      <w:pPr>
        <w:ind w:left="720" w:hanging="360"/>
      </w:pPr>
      <w:rPr>
        <w:rFonts w:hint="default"/>
      </w:r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0">
    <w:nsid w:val="25211069"/>
    <w:multiLevelType w:val="hybridMultilevel"/>
    <w:tmpl w:val="6ABAD612"/>
    <w:lvl w:ilvl="0" w:tplc="FFAAC2E8">
      <w:start w:val="1"/>
      <w:numFmt w:val="decimal"/>
      <w:lvlText w:val="%1."/>
      <w:lvlJc w:val="left"/>
      <w:pPr>
        <w:ind w:left="502" w:hanging="360"/>
      </w:pPr>
      <w:rPr>
        <w:rFonts w:ascii="Times New Roman" w:hAnsi="Times New Roman" w:cs="Times New Roman" w:hint="default"/>
        <w:b w:val="0"/>
        <w:sz w:val="28"/>
        <w:szCs w:val="28"/>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1">
    <w:nsid w:val="266E0C15"/>
    <w:multiLevelType w:val="hybridMultilevel"/>
    <w:tmpl w:val="D1E279D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7755FB4"/>
    <w:multiLevelType w:val="hybridMultilevel"/>
    <w:tmpl w:val="98D4A3AC"/>
    <w:lvl w:ilvl="0" w:tplc="CEB6DBE8">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8353CBF"/>
    <w:multiLevelType w:val="multilevel"/>
    <w:tmpl w:val="D25E138E"/>
    <w:lvl w:ilvl="0">
      <w:start w:val="1"/>
      <w:numFmt w:val="decimal"/>
      <w:lvlText w:val="%1."/>
      <w:lvlJc w:val="left"/>
      <w:pPr>
        <w:ind w:left="5055" w:hanging="360"/>
      </w:pPr>
    </w:lvl>
    <w:lvl w:ilvl="1">
      <w:start w:val="1"/>
      <w:numFmt w:val="decimal"/>
      <w:isLgl/>
      <w:lvlText w:val="%1.%2"/>
      <w:lvlJc w:val="left"/>
      <w:pPr>
        <w:ind w:left="5070" w:hanging="375"/>
      </w:pPr>
      <w:rPr>
        <w:rFonts w:hint="default"/>
        <w:b/>
      </w:rPr>
    </w:lvl>
    <w:lvl w:ilvl="2">
      <w:start w:val="1"/>
      <w:numFmt w:val="decimal"/>
      <w:isLgl/>
      <w:lvlText w:val="%1.%2.%3"/>
      <w:lvlJc w:val="left"/>
      <w:pPr>
        <w:ind w:left="5415" w:hanging="720"/>
      </w:pPr>
      <w:rPr>
        <w:rFonts w:hint="default"/>
        <w:b/>
      </w:rPr>
    </w:lvl>
    <w:lvl w:ilvl="3">
      <w:start w:val="1"/>
      <w:numFmt w:val="decimal"/>
      <w:isLgl/>
      <w:lvlText w:val="%1.%2.%3.%4"/>
      <w:lvlJc w:val="left"/>
      <w:pPr>
        <w:ind w:left="5775" w:hanging="1080"/>
      </w:pPr>
      <w:rPr>
        <w:rFonts w:hint="default"/>
        <w:b/>
      </w:rPr>
    </w:lvl>
    <w:lvl w:ilvl="4">
      <w:start w:val="1"/>
      <w:numFmt w:val="decimal"/>
      <w:isLgl/>
      <w:lvlText w:val="%1.%2.%3.%4.%5"/>
      <w:lvlJc w:val="left"/>
      <w:pPr>
        <w:ind w:left="5775" w:hanging="1080"/>
      </w:pPr>
      <w:rPr>
        <w:rFonts w:hint="default"/>
        <w:b/>
      </w:rPr>
    </w:lvl>
    <w:lvl w:ilvl="5">
      <w:start w:val="1"/>
      <w:numFmt w:val="decimal"/>
      <w:isLgl/>
      <w:lvlText w:val="%1.%2.%3.%4.%5.%6"/>
      <w:lvlJc w:val="left"/>
      <w:pPr>
        <w:ind w:left="6135" w:hanging="1440"/>
      </w:pPr>
      <w:rPr>
        <w:rFonts w:hint="default"/>
        <w:b/>
      </w:rPr>
    </w:lvl>
    <w:lvl w:ilvl="6">
      <w:start w:val="1"/>
      <w:numFmt w:val="decimal"/>
      <w:isLgl/>
      <w:lvlText w:val="%1.%2.%3.%4.%5.%6.%7"/>
      <w:lvlJc w:val="left"/>
      <w:pPr>
        <w:ind w:left="6135" w:hanging="1440"/>
      </w:pPr>
      <w:rPr>
        <w:rFonts w:hint="default"/>
        <w:b/>
      </w:rPr>
    </w:lvl>
    <w:lvl w:ilvl="7">
      <w:start w:val="1"/>
      <w:numFmt w:val="decimal"/>
      <w:isLgl/>
      <w:lvlText w:val="%1.%2.%3.%4.%5.%6.%7.%8"/>
      <w:lvlJc w:val="left"/>
      <w:pPr>
        <w:ind w:left="6495" w:hanging="1800"/>
      </w:pPr>
      <w:rPr>
        <w:rFonts w:hint="default"/>
        <w:b/>
      </w:rPr>
    </w:lvl>
    <w:lvl w:ilvl="8">
      <w:start w:val="1"/>
      <w:numFmt w:val="decimal"/>
      <w:isLgl/>
      <w:lvlText w:val="%1.%2.%3.%4.%5.%6.%7.%8.%9"/>
      <w:lvlJc w:val="left"/>
      <w:pPr>
        <w:ind w:left="6855" w:hanging="2160"/>
      </w:pPr>
      <w:rPr>
        <w:rFonts w:hint="default"/>
        <w:b/>
      </w:rPr>
    </w:lvl>
  </w:abstractNum>
  <w:abstractNum w:abstractNumId="34">
    <w:nsid w:val="2907392F"/>
    <w:multiLevelType w:val="multilevel"/>
    <w:tmpl w:val="B4E8C912"/>
    <w:lvl w:ilvl="0">
      <w:start w:val="1"/>
      <w:numFmt w:val="decimal"/>
      <w:lvlText w:val="%1."/>
      <w:lvlJc w:val="left"/>
      <w:pPr>
        <w:ind w:left="450" w:hanging="450"/>
      </w:pPr>
      <w:rPr>
        <w:rFonts w:hint="default"/>
      </w:rPr>
    </w:lvl>
    <w:lvl w:ilvl="1">
      <w:start w:val="1"/>
      <w:numFmt w:val="decimal"/>
      <w:lvlText w:val="%1.%2."/>
      <w:lvlJc w:val="left"/>
      <w:pPr>
        <w:ind w:left="720" w:hanging="720"/>
      </w:pPr>
      <w:rPr>
        <w:rFonts w:ascii="Times New Roman" w:hAnsi="Times New Roman" w:cs="Times New Roman" w:hint="default"/>
        <w:sz w:val="28"/>
        <w:szCs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nsid w:val="29304A35"/>
    <w:multiLevelType w:val="hybridMultilevel"/>
    <w:tmpl w:val="5484C0BC"/>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2BB02FE2"/>
    <w:multiLevelType w:val="hybridMultilevel"/>
    <w:tmpl w:val="9CFABA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2C1717C4"/>
    <w:multiLevelType w:val="hybridMultilevel"/>
    <w:tmpl w:val="E4F8AA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2E9C5803"/>
    <w:multiLevelType w:val="hybridMultilevel"/>
    <w:tmpl w:val="37D68068"/>
    <w:lvl w:ilvl="0" w:tplc="DE3E9DE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9">
    <w:nsid w:val="30002002"/>
    <w:multiLevelType w:val="hybridMultilevel"/>
    <w:tmpl w:val="C338CD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33307A90"/>
    <w:multiLevelType w:val="hybridMultilevel"/>
    <w:tmpl w:val="038A07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33E22638"/>
    <w:multiLevelType w:val="hybridMultilevel"/>
    <w:tmpl w:val="D4E270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34986B99"/>
    <w:multiLevelType w:val="hybridMultilevel"/>
    <w:tmpl w:val="70503BA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54B374E"/>
    <w:multiLevelType w:val="hybridMultilevel"/>
    <w:tmpl w:val="84B8EC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360D43FB"/>
    <w:multiLevelType w:val="hybridMultilevel"/>
    <w:tmpl w:val="823E1A8C"/>
    <w:lvl w:ilvl="0" w:tplc="375E84D6">
      <w:start w:val="2"/>
      <w:numFmt w:val="decimal"/>
      <w:lvlText w:val="%1)"/>
      <w:lvlJc w:val="left"/>
      <w:pPr>
        <w:ind w:left="720" w:hanging="360"/>
      </w:pPr>
      <w:rPr>
        <w:rFonts w:hint="default"/>
        <w:b w:val="0"/>
        <w:bCs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38E02151"/>
    <w:multiLevelType w:val="hybridMultilevel"/>
    <w:tmpl w:val="74B48A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399243D2"/>
    <w:multiLevelType w:val="hybridMultilevel"/>
    <w:tmpl w:val="972864C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3A7551C5"/>
    <w:multiLevelType w:val="hybridMultilevel"/>
    <w:tmpl w:val="DA7EBDE4"/>
    <w:lvl w:ilvl="0" w:tplc="1CF65A84">
      <w:start w:val="2"/>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48">
    <w:nsid w:val="3B572BBD"/>
    <w:multiLevelType w:val="hybridMultilevel"/>
    <w:tmpl w:val="301C0FF0"/>
    <w:lvl w:ilvl="0" w:tplc="EF064576">
      <w:start w:val="1"/>
      <w:numFmt w:val="decimal"/>
      <w:lvlText w:val="%1-"/>
      <w:lvlJc w:val="left"/>
      <w:pPr>
        <w:ind w:left="720" w:hanging="36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3C3C17D9"/>
    <w:multiLevelType w:val="multilevel"/>
    <w:tmpl w:val="21901CD2"/>
    <w:lvl w:ilvl="0">
      <w:start w:val="1"/>
      <w:numFmt w:val="decimal"/>
      <w:lvlText w:val="%1."/>
      <w:lvlJc w:val="left"/>
      <w:pPr>
        <w:ind w:left="720" w:hanging="360"/>
      </w:pPr>
      <w:rPr>
        <w:rFonts w:hint="default"/>
      </w:rPr>
    </w:lvl>
    <w:lvl w:ilvl="1">
      <w:start w:val="1"/>
      <w:numFmt w:val="decimal"/>
      <w:isLgl/>
      <w:lvlText w:val="%1.%2."/>
      <w:lvlJc w:val="left"/>
      <w:pPr>
        <w:ind w:left="1290" w:hanging="720"/>
      </w:pPr>
      <w:rPr>
        <w:rFonts w:eastAsia="DengXian" w:hint="default"/>
        <w:b/>
        <w:i w:val="0"/>
      </w:rPr>
    </w:lvl>
    <w:lvl w:ilvl="2">
      <w:start w:val="1"/>
      <w:numFmt w:val="decimal"/>
      <w:isLgl/>
      <w:lvlText w:val="%1.%2.%3."/>
      <w:lvlJc w:val="left"/>
      <w:pPr>
        <w:ind w:left="1500" w:hanging="720"/>
      </w:pPr>
      <w:rPr>
        <w:rFonts w:eastAsia="DengXian" w:hint="default"/>
        <w:b w:val="0"/>
        <w:i w:val="0"/>
      </w:rPr>
    </w:lvl>
    <w:lvl w:ilvl="3">
      <w:start w:val="1"/>
      <w:numFmt w:val="decimal"/>
      <w:isLgl/>
      <w:lvlText w:val="%1.%2.%3.%4."/>
      <w:lvlJc w:val="left"/>
      <w:pPr>
        <w:ind w:left="2070" w:hanging="1080"/>
      </w:pPr>
      <w:rPr>
        <w:rFonts w:eastAsia="DengXian" w:hint="default"/>
        <w:b w:val="0"/>
        <w:i w:val="0"/>
      </w:rPr>
    </w:lvl>
    <w:lvl w:ilvl="4">
      <w:start w:val="1"/>
      <w:numFmt w:val="decimal"/>
      <w:isLgl/>
      <w:lvlText w:val="%1.%2.%3.%4.%5."/>
      <w:lvlJc w:val="left"/>
      <w:pPr>
        <w:ind w:left="2280" w:hanging="1080"/>
      </w:pPr>
      <w:rPr>
        <w:rFonts w:eastAsia="DengXian" w:hint="default"/>
        <w:b w:val="0"/>
        <w:i w:val="0"/>
      </w:rPr>
    </w:lvl>
    <w:lvl w:ilvl="5">
      <w:start w:val="1"/>
      <w:numFmt w:val="decimal"/>
      <w:isLgl/>
      <w:lvlText w:val="%1.%2.%3.%4.%5.%6."/>
      <w:lvlJc w:val="left"/>
      <w:pPr>
        <w:ind w:left="2850" w:hanging="1440"/>
      </w:pPr>
      <w:rPr>
        <w:rFonts w:eastAsia="DengXian" w:hint="default"/>
        <w:b w:val="0"/>
        <w:i w:val="0"/>
      </w:rPr>
    </w:lvl>
    <w:lvl w:ilvl="6">
      <w:start w:val="1"/>
      <w:numFmt w:val="decimal"/>
      <w:isLgl/>
      <w:lvlText w:val="%1.%2.%3.%4.%5.%6.%7."/>
      <w:lvlJc w:val="left"/>
      <w:pPr>
        <w:ind w:left="3420" w:hanging="1800"/>
      </w:pPr>
      <w:rPr>
        <w:rFonts w:eastAsia="DengXian" w:hint="default"/>
        <w:b w:val="0"/>
        <w:i w:val="0"/>
      </w:rPr>
    </w:lvl>
    <w:lvl w:ilvl="7">
      <w:start w:val="1"/>
      <w:numFmt w:val="decimal"/>
      <w:isLgl/>
      <w:lvlText w:val="%1.%2.%3.%4.%5.%6.%7.%8."/>
      <w:lvlJc w:val="left"/>
      <w:pPr>
        <w:ind w:left="3630" w:hanging="1800"/>
      </w:pPr>
      <w:rPr>
        <w:rFonts w:eastAsia="DengXian" w:hint="default"/>
        <w:b w:val="0"/>
        <w:i w:val="0"/>
      </w:rPr>
    </w:lvl>
    <w:lvl w:ilvl="8">
      <w:start w:val="1"/>
      <w:numFmt w:val="decimal"/>
      <w:isLgl/>
      <w:lvlText w:val="%1.%2.%3.%4.%5.%6.%7.%8.%9."/>
      <w:lvlJc w:val="left"/>
      <w:pPr>
        <w:ind w:left="4200" w:hanging="2160"/>
      </w:pPr>
      <w:rPr>
        <w:rFonts w:eastAsia="DengXian" w:hint="default"/>
        <w:b w:val="0"/>
        <w:i w:val="0"/>
      </w:rPr>
    </w:lvl>
  </w:abstractNum>
  <w:abstractNum w:abstractNumId="50">
    <w:nsid w:val="3C850A91"/>
    <w:multiLevelType w:val="multilevel"/>
    <w:tmpl w:val="8A1237E0"/>
    <w:lvl w:ilvl="0">
      <w:start w:val="1"/>
      <w:numFmt w:val="decimal"/>
      <w:lvlText w:val="%1."/>
      <w:lvlJc w:val="left"/>
      <w:pPr>
        <w:ind w:left="1287" w:hanging="360"/>
      </w:pPr>
    </w:lvl>
    <w:lvl w:ilvl="1">
      <w:start w:val="1"/>
      <w:numFmt w:val="decimal"/>
      <w:isLgl/>
      <w:lvlText w:val="%1.%2."/>
      <w:lvlJc w:val="left"/>
      <w:pPr>
        <w:ind w:left="1647" w:hanging="720"/>
      </w:pPr>
      <w:rPr>
        <w:rFonts w:hint="default"/>
        <w:b/>
      </w:rPr>
    </w:lvl>
    <w:lvl w:ilvl="2">
      <w:start w:val="1"/>
      <w:numFmt w:val="decimal"/>
      <w:isLgl/>
      <w:lvlText w:val="%1.%2.%3."/>
      <w:lvlJc w:val="left"/>
      <w:pPr>
        <w:ind w:left="1647" w:hanging="720"/>
      </w:pPr>
      <w:rPr>
        <w:rFonts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727" w:hanging="180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51">
    <w:nsid w:val="3D576FC1"/>
    <w:multiLevelType w:val="hybridMultilevel"/>
    <w:tmpl w:val="36C8E0F2"/>
    <w:lvl w:ilvl="0" w:tplc="C428D66A">
      <w:start w:val="1"/>
      <w:numFmt w:val="decimal"/>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nsid w:val="3D67634F"/>
    <w:multiLevelType w:val="multilevel"/>
    <w:tmpl w:val="289C595A"/>
    <w:lvl w:ilvl="0">
      <w:start w:val="3"/>
      <w:numFmt w:val="decimal"/>
      <w:lvlText w:val="%1"/>
      <w:lvlJc w:val="left"/>
      <w:pPr>
        <w:ind w:left="375" w:hanging="375"/>
      </w:pPr>
      <w:rPr>
        <w:rFonts w:hint="default"/>
      </w:rPr>
    </w:lvl>
    <w:lvl w:ilvl="1">
      <w:start w:val="2"/>
      <w:numFmt w:val="decimal"/>
      <w:lvlText w:val="%1.%2"/>
      <w:lvlJc w:val="left"/>
      <w:pPr>
        <w:ind w:left="1302" w:hanging="375"/>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8289" w:hanging="1800"/>
      </w:pPr>
      <w:rPr>
        <w:rFonts w:hint="default"/>
      </w:rPr>
    </w:lvl>
    <w:lvl w:ilvl="8">
      <w:start w:val="1"/>
      <w:numFmt w:val="decimal"/>
      <w:lvlText w:val="%1.%2.%3.%4.%5.%6.%7.%8.%9"/>
      <w:lvlJc w:val="left"/>
      <w:pPr>
        <w:ind w:left="9576" w:hanging="2160"/>
      </w:pPr>
      <w:rPr>
        <w:rFonts w:hint="default"/>
      </w:rPr>
    </w:lvl>
  </w:abstractNum>
  <w:abstractNum w:abstractNumId="53">
    <w:nsid w:val="403F70D1"/>
    <w:multiLevelType w:val="hybridMultilevel"/>
    <w:tmpl w:val="7FB60C4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4">
    <w:nsid w:val="408A3624"/>
    <w:multiLevelType w:val="hybridMultilevel"/>
    <w:tmpl w:val="967E0E40"/>
    <w:lvl w:ilvl="0" w:tplc="ADA89FD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5">
    <w:nsid w:val="417C7F53"/>
    <w:multiLevelType w:val="hybridMultilevel"/>
    <w:tmpl w:val="EE4EE4D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nsid w:val="428473CB"/>
    <w:multiLevelType w:val="hybridMultilevel"/>
    <w:tmpl w:val="D658AD34"/>
    <w:lvl w:ilvl="0" w:tplc="DFF09158">
      <w:start w:val="1"/>
      <w:numFmt w:val="decimal"/>
      <w:lvlText w:val="%1)"/>
      <w:lvlJc w:val="left"/>
      <w:pPr>
        <w:ind w:left="36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42C66322"/>
    <w:multiLevelType w:val="hybridMultilevel"/>
    <w:tmpl w:val="CBE21AB4"/>
    <w:lvl w:ilvl="0" w:tplc="CE3A4446">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42E93643"/>
    <w:multiLevelType w:val="hybridMultilevel"/>
    <w:tmpl w:val="71729446"/>
    <w:lvl w:ilvl="0" w:tplc="BA5E3BEE">
      <w:start w:val="1"/>
      <w:numFmt w:val="decimal"/>
      <w:lvlText w:val="%1)"/>
      <w:lvlJc w:val="left"/>
      <w:pPr>
        <w:ind w:left="502" w:hanging="360"/>
      </w:pPr>
      <w:rPr>
        <w:rFonts w:hint="default"/>
        <w:i w:val="0"/>
        <w:iCs/>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59">
    <w:nsid w:val="433B7A54"/>
    <w:multiLevelType w:val="hybridMultilevel"/>
    <w:tmpl w:val="96D0371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43D80606"/>
    <w:multiLevelType w:val="hybridMultilevel"/>
    <w:tmpl w:val="6C8A7746"/>
    <w:lvl w:ilvl="0" w:tplc="5DC0F682">
      <w:start w:val="1"/>
      <w:numFmt w:val="decimal"/>
      <w:lvlText w:val="%1."/>
      <w:lvlJc w:val="left"/>
      <w:pPr>
        <w:ind w:left="1069" w:hanging="360"/>
      </w:pPr>
      <w:rPr>
        <w:rFonts w:hint="default"/>
      </w:rPr>
    </w:lvl>
    <w:lvl w:ilvl="1" w:tplc="3DEAB440">
      <w:start w:val="1"/>
      <w:numFmt w:val="decimal"/>
      <w:lvlText w:val="%2)"/>
      <w:lvlJc w:val="left"/>
      <w:pPr>
        <w:ind w:left="1789" w:hanging="360"/>
      </w:pPr>
      <w:rPr>
        <w:rFonts w:hint="default"/>
        <w:b w:val="0"/>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1">
    <w:nsid w:val="480E0342"/>
    <w:multiLevelType w:val="hybridMultilevel"/>
    <w:tmpl w:val="5204E6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nsid w:val="487A3E25"/>
    <w:multiLevelType w:val="hybridMultilevel"/>
    <w:tmpl w:val="82C8B20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48ED67F2"/>
    <w:multiLevelType w:val="hybridMultilevel"/>
    <w:tmpl w:val="10E2EB82"/>
    <w:lvl w:ilvl="0" w:tplc="DA9C11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4B2B7B38"/>
    <w:multiLevelType w:val="hybridMultilevel"/>
    <w:tmpl w:val="E130A686"/>
    <w:lvl w:ilvl="0" w:tplc="040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5">
    <w:nsid w:val="4BD03F8E"/>
    <w:multiLevelType w:val="hybridMultilevel"/>
    <w:tmpl w:val="620A7954"/>
    <w:lvl w:ilvl="0" w:tplc="FF3682B8">
      <w:start w:val="1"/>
      <w:numFmt w:val="decimal"/>
      <w:lvlText w:val="%1)"/>
      <w:lvlJc w:val="left"/>
      <w:pPr>
        <w:ind w:left="1429" w:hanging="360"/>
      </w:pPr>
      <w:rPr>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6">
    <w:nsid w:val="4D393B15"/>
    <w:multiLevelType w:val="hybridMultilevel"/>
    <w:tmpl w:val="54E67808"/>
    <w:lvl w:ilvl="0" w:tplc="72F469EE">
      <w:start w:val="1"/>
      <w:numFmt w:val="decimal"/>
      <w:lvlText w:val="%1)"/>
      <w:lvlJc w:val="left"/>
      <w:pPr>
        <w:ind w:left="218" w:hanging="360"/>
      </w:pPr>
      <w:rPr>
        <w:rFonts w:hint="default"/>
      </w:r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67">
    <w:nsid w:val="4DD82978"/>
    <w:multiLevelType w:val="hybridMultilevel"/>
    <w:tmpl w:val="40A21A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4E3D4546"/>
    <w:multiLevelType w:val="hybridMultilevel"/>
    <w:tmpl w:val="A6B856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nsid w:val="4E512CA0"/>
    <w:multiLevelType w:val="hybridMultilevel"/>
    <w:tmpl w:val="00A643D6"/>
    <w:lvl w:ilvl="0" w:tplc="04090011">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4EAE3B5D"/>
    <w:multiLevelType w:val="hybridMultilevel"/>
    <w:tmpl w:val="5204E6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1">
    <w:nsid w:val="4EF72915"/>
    <w:multiLevelType w:val="multilevel"/>
    <w:tmpl w:val="8A1237E0"/>
    <w:lvl w:ilvl="0">
      <w:start w:val="1"/>
      <w:numFmt w:val="decimal"/>
      <w:lvlText w:val="%1."/>
      <w:lvlJc w:val="left"/>
      <w:pPr>
        <w:ind w:left="1287" w:hanging="360"/>
      </w:pPr>
    </w:lvl>
    <w:lvl w:ilvl="1">
      <w:start w:val="1"/>
      <w:numFmt w:val="decimal"/>
      <w:isLgl/>
      <w:lvlText w:val="%1.%2."/>
      <w:lvlJc w:val="left"/>
      <w:pPr>
        <w:ind w:left="1647" w:hanging="720"/>
      </w:pPr>
      <w:rPr>
        <w:rFonts w:hint="default"/>
        <w:b/>
      </w:rPr>
    </w:lvl>
    <w:lvl w:ilvl="2">
      <w:start w:val="1"/>
      <w:numFmt w:val="decimal"/>
      <w:isLgl/>
      <w:lvlText w:val="%1.%2.%3."/>
      <w:lvlJc w:val="left"/>
      <w:pPr>
        <w:ind w:left="1647" w:hanging="720"/>
      </w:pPr>
      <w:rPr>
        <w:rFonts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727" w:hanging="180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72">
    <w:nsid w:val="4F4A006A"/>
    <w:multiLevelType w:val="hybridMultilevel"/>
    <w:tmpl w:val="DFCC140A"/>
    <w:lvl w:ilvl="0" w:tplc="2774181C">
      <w:start w:val="1"/>
      <w:numFmt w:val="lowerLetter"/>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3">
    <w:nsid w:val="4FAB1611"/>
    <w:multiLevelType w:val="multilevel"/>
    <w:tmpl w:val="50A4FF9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i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108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800" w:hanging="1440"/>
      </w:pPr>
      <w:rPr>
        <w:rFonts w:hint="default"/>
        <w:b w:val="0"/>
      </w:rPr>
    </w:lvl>
    <w:lvl w:ilvl="6">
      <w:start w:val="1"/>
      <w:numFmt w:val="decimal"/>
      <w:isLgl/>
      <w:lvlText w:val="%1.%2.%3.%4.%5.%6.%7."/>
      <w:lvlJc w:val="left"/>
      <w:pPr>
        <w:ind w:left="2160" w:hanging="1800"/>
      </w:pPr>
      <w:rPr>
        <w:rFonts w:hint="default"/>
        <w:b w:val="0"/>
      </w:rPr>
    </w:lvl>
    <w:lvl w:ilvl="7">
      <w:start w:val="1"/>
      <w:numFmt w:val="decimal"/>
      <w:isLgl/>
      <w:lvlText w:val="%1.%2.%3.%4.%5.%6.%7.%8."/>
      <w:lvlJc w:val="left"/>
      <w:pPr>
        <w:ind w:left="2160" w:hanging="1800"/>
      </w:pPr>
      <w:rPr>
        <w:rFonts w:hint="default"/>
        <w:b w:val="0"/>
      </w:rPr>
    </w:lvl>
    <w:lvl w:ilvl="8">
      <w:start w:val="1"/>
      <w:numFmt w:val="decimal"/>
      <w:isLgl/>
      <w:lvlText w:val="%1.%2.%3.%4.%5.%6.%7.%8.%9."/>
      <w:lvlJc w:val="left"/>
      <w:pPr>
        <w:ind w:left="2520" w:hanging="2160"/>
      </w:pPr>
      <w:rPr>
        <w:rFonts w:hint="default"/>
        <w:b w:val="0"/>
      </w:rPr>
    </w:lvl>
  </w:abstractNum>
  <w:abstractNum w:abstractNumId="74">
    <w:nsid w:val="4FD3294F"/>
    <w:multiLevelType w:val="hybridMultilevel"/>
    <w:tmpl w:val="9F2CF3F2"/>
    <w:lvl w:ilvl="0" w:tplc="39C2392E">
      <w:start w:val="1"/>
      <w:numFmt w:val="decimal"/>
      <w:lvlText w:val="%1)"/>
      <w:lvlJc w:val="left"/>
      <w:pPr>
        <w:ind w:left="511" w:hanging="360"/>
      </w:pPr>
      <w:rPr>
        <w:rFonts w:ascii="Times New Roman" w:hAnsi="Times New Roman" w:cs="Times New Roman" w:hint="default"/>
        <w:b w:val="0"/>
        <w:sz w:val="28"/>
        <w:szCs w:val="28"/>
      </w:rPr>
    </w:lvl>
    <w:lvl w:ilvl="1" w:tplc="04090019" w:tentative="1">
      <w:start w:val="1"/>
      <w:numFmt w:val="lowerLetter"/>
      <w:lvlText w:val="%2."/>
      <w:lvlJc w:val="left"/>
      <w:pPr>
        <w:ind w:left="1231" w:hanging="360"/>
      </w:pPr>
    </w:lvl>
    <w:lvl w:ilvl="2" w:tplc="0409001B" w:tentative="1">
      <w:start w:val="1"/>
      <w:numFmt w:val="lowerRoman"/>
      <w:lvlText w:val="%3."/>
      <w:lvlJc w:val="right"/>
      <w:pPr>
        <w:ind w:left="1951" w:hanging="180"/>
      </w:pPr>
    </w:lvl>
    <w:lvl w:ilvl="3" w:tplc="0409000F" w:tentative="1">
      <w:start w:val="1"/>
      <w:numFmt w:val="decimal"/>
      <w:lvlText w:val="%4."/>
      <w:lvlJc w:val="left"/>
      <w:pPr>
        <w:ind w:left="2671" w:hanging="360"/>
      </w:pPr>
    </w:lvl>
    <w:lvl w:ilvl="4" w:tplc="04090019" w:tentative="1">
      <w:start w:val="1"/>
      <w:numFmt w:val="lowerLetter"/>
      <w:lvlText w:val="%5."/>
      <w:lvlJc w:val="left"/>
      <w:pPr>
        <w:ind w:left="3391" w:hanging="360"/>
      </w:pPr>
    </w:lvl>
    <w:lvl w:ilvl="5" w:tplc="0409001B" w:tentative="1">
      <w:start w:val="1"/>
      <w:numFmt w:val="lowerRoman"/>
      <w:lvlText w:val="%6."/>
      <w:lvlJc w:val="right"/>
      <w:pPr>
        <w:ind w:left="4111" w:hanging="180"/>
      </w:pPr>
    </w:lvl>
    <w:lvl w:ilvl="6" w:tplc="0409000F" w:tentative="1">
      <w:start w:val="1"/>
      <w:numFmt w:val="decimal"/>
      <w:lvlText w:val="%7."/>
      <w:lvlJc w:val="left"/>
      <w:pPr>
        <w:ind w:left="4831" w:hanging="360"/>
      </w:pPr>
    </w:lvl>
    <w:lvl w:ilvl="7" w:tplc="04090019" w:tentative="1">
      <w:start w:val="1"/>
      <w:numFmt w:val="lowerLetter"/>
      <w:lvlText w:val="%8."/>
      <w:lvlJc w:val="left"/>
      <w:pPr>
        <w:ind w:left="5551" w:hanging="360"/>
      </w:pPr>
    </w:lvl>
    <w:lvl w:ilvl="8" w:tplc="0409001B" w:tentative="1">
      <w:start w:val="1"/>
      <w:numFmt w:val="lowerRoman"/>
      <w:lvlText w:val="%9."/>
      <w:lvlJc w:val="right"/>
      <w:pPr>
        <w:ind w:left="6271" w:hanging="180"/>
      </w:pPr>
    </w:lvl>
  </w:abstractNum>
  <w:abstractNum w:abstractNumId="75">
    <w:nsid w:val="50313790"/>
    <w:multiLevelType w:val="hybridMultilevel"/>
    <w:tmpl w:val="40880B80"/>
    <w:lvl w:ilvl="0" w:tplc="06FC5D6A">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76">
    <w:nsid w:val="5076109F"/>
    <w:multiLevelType w:val="hybridMultilevel"/>
    <w:tmpl w:val="A9861D4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7">
    <w:nsid w:val="52350545"/>
    <w:multiLevelType w:val="hybridMultilevel"/>
    <w:tmpl w:val="C4BC18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8">
    <w:nsid w:val="54BB5D5C"/>
    <w:multiLevelType w:val="hybridMultilevel"/>
    <w:tmpl w:val="374A91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9">
    <w:nsid w:val="55167378"/>
    <w:multiLevelType w:val="hybridMultilevel"/>
    <w:tmpl w:val="C00E78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55FA1713"/>
    <w:multiLevelType w:val="hybridMultilevel"/>
    <w:tmpl w:val="DB54D4F0"/>
    <w:lvl w:ilvl="0" w:tplc="0409000F">
      <w:start w:val="1"/>
      <w:numFmt w:val="decimal"/>
      <w:lvlText w:val="%1."/>
      <w:lvlJc w:val="left"/>
      <w:pPr>
        <w:ind w:left="207" w:hanging="360"/>
      </w:pPr>
    </w:lvl>
    <w:lvl w:ilvl="1" w:tplc="04090019">
      <w:start w:val="1"/>
      <w:numFmt w:val="lowerLetter"/>
      <w:lvlText w:val="%2."/>
      <w:lvlJc w:val="left"/>
      <w:pPr>
        <w:ind w:left="927" w:hanging="360"/>
      </w:pPr>
    </w:lvl>
    <w:lvl w:ilvl="2" w:tplc="0409001B" w:tentative="1">
      <w:start w:val="1"/>
      <w:numFmt w:val="lowerRoman"/>
      <w:lvlText w:val="%3."/>
      <w:lvlJc w:val="right"/>
      <w:pPr>
        <w:ind w:left="1647" w:hanging="180"/>
      </w:pPr>
    </w:lvl>
    <w:lvl w:ilvl="3" w:tplc="0409000F" w:tentative="1">
      <w:start w:val="1"/>
      <w:numFmt w:val="decimal"/>
      <w:lvlText w:val="%4."/>
      <w:lvlJc w:val="left"/>
      <w:pPr>
        <w:ind w:left="2367" w:hanging="360"/>
      </w:pPr>
    </w:lvl>
    <w:lvl w:ilvl="4" w:tplc="04090019" w:tentative="1">
      <w:start w:val="1"/>
      <w:numFmt w:val="lowerLetter"/>
      <w:lvlText w:val="%5."/>
      <w:lvlJc w:val="left"/>
      <w:pPr>
        <w:ind w:left="3087" w:hanging="360"/>
      </w:pPr>
    </w:lvl>
    <w:lvl w:ilvl="5" w:tplc="0409001B" w:tentative="1">
      <w:start w:val="1"/>
      <w:numFmt w:val="lowerRoman"/>
      <w:lvlText w:val="%6."/>
      <w:lvlJc w:val="right"/>
      <w:pPr>
        <w:ind w:left="3807" w:hanging="180"/>
      </w:pPr>
    </w:lvl>
    <w:lvl w:ilvl="6" w:tplc="0409000F" w:tentative="1">
      <w:start w:val="1"/>
      <w:numFmt w:val="decimal"/>
      <w:lvlText w:val="%7."/>
      <w:lvlJc w:val="left"/>
      <w:pPr>
        <w:ind w:left="4527" w:hanging="360"/>
      </w:pPr>
    </w:lvl>
    <w:lvl w:ilvl="7" w:tplc="04090019" w:tentative="1">
      <w:start w:val="1"/>
      <w:numFmt w:val="lowerLetter"/>
      <w:lvlText w:val="%8."/>
      <w:lvlJc w:val="left"/>
      <w:pPr>
        <w:ind w:left="5247" w:hanging="360"/>
      </w:pPr>
    </w:lvl>
    <w:lvl w:ilvl="8" w:tplc="0409001B" w:tentative="1">
      <w:start w:val="1"/>
      <w:numFmt w:val="lowerRoman"/>
      <w:lvlText w:val="%9."/>
      <w:lvlJc w:val="right"/>
      <w:pPr>
        <w:ind w:left="5967" w:hanging="180"/>
      </w:pPr>
    </w:lvl>
  </w:abstractNum>
  <w:abstractNum w:abstractNumId="81">
    <w:nsid w:val="56695095"/>
    <w:multiLevelType w:val="hybridMultilevel"/>
    <w:tmpl w:val="5C14EA12"/>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82">
    <w:nsid w:val="57F63876"/>
    <w:multiLevelType w:val="multilevel"/>
    <w:tmpl w:val="2E0273B6"/>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3">
    <w:nsid w:val="58434D09"/>
    <w:multiLevelType w:val="multilevel"/>
    <w:tmpl w:val="5120C11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3."/>
      <w:lvlJc w:val="left"/>
      <w:pPr>
        <w:ind w:left="720" w:hanging="720"/>
      </w:pPr>
      <w:rPr>
        <w:rFonts w:ascii="Times New Roman" w:eastAsiaTheme="minorEastAsia" w:hAnsi="Times New Roman" w:cs="Times New Roman"/>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4">
    <w:nsid w:val="591E2BE7"/>
    <w:multiLevelType w:val="hybridMultilevel"/>
    <w:tmpl w:val="FBC2FC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5A606BD3"/>
    <w:multiLevelType w:val="hybridMultilevel"/>
    <w:tmpl w:val="A7862912"/>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86">
    <w:nsid w:val="5AEC6C15"/>
    <w:multiLevelType w:val="hybridMultilevel"/>
    <w:tmpl w:val="684A700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5C5A2174"/>
    <w:multiLevelType w:val="hybridMultilevel"/>
    <w:tmpl w:val="44F4B2D0"/>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8">
    <w:nsid w:val="5CA61C48"/>
    <w:multiLevelType w:val="hybridMultilevel"/>
    <w:tmpl w:val="CDA84F22"/>
    <w:lvl w:ilvl="0" w:tplc="3D880282">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5D025C39"/>
    <w:multiLevelType w:val="hybridMultilevel"/>
    <w:tmpl w:val="A03EF4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0">
    <w:nsid w:val="5D1C490A"/>
    <w:multiLevelType w:val="hybridMultilevel"/>
    <w:tmpl w:val="9BE071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nsid w:val="5E802081"/>
    <w:multiLevelType w:val="hybridMultilevel"/>
    <w:tmpl w:val="3F5C20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2">
    <w:nsid w:val="5F8D6BA9"/>
    <w:multiLevelType w:val="multilevel"/>
    <w:tmpl w:val="D0305CF2"/>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93">
    <w:nsid w:val="61554D8C"/>
    <w:multiLevelType w:val="multilevel"/>
    <w:tmpl w:val="5120C11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3."/>
      <w:lvlJc w:val="left"/>
      <w:pPr>
        <w:ind w:left="720" w:hanging="720"/>
      </w:pPr>
      <w:rPr>
        <w:rFonts w:ascii="Times New Roman" w:eastAsiaTheme="minorEastAsia" w:hAnsi="Times New Roman" w:cs="Times New Roman"/>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4">
    <w:nsid w:val="61A551E2"/>
    <w:multiLevelType w:val="hybridMultilevel"/>
    <w:tmpl w:val="B6766732"/>
    <w:lvl w:ilvl="0" w:tplc="C27E08D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5">
    <w:nsid w:val="631B5E32"/>
    <w:multiLevelType w:val="hybridMultilevel"/>
    <w:tmpl w:val="FE4E98D8"/>
    <w:lvl w:ilvl="0" w:tplc="1538709E">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6">
    <w:nsid w:val="666040DC"/>
    <w:multiLevelType w:val="hybridMultilevel"/>
    <w:tmpl w:val="7CA677A0"/>
    <w:lvl w:ilvl="0" w:tplc="9656F62A">
      <w:start w:val="1"/>
      <w:numFmt w:val="decimal"/>
      <w:lvlText w:val="%1."/>
      <w:lvlJc w:val="left"/>
      <w:pPr>
        <w:ind w:left="720" w:hanging="360"/>
      </w:pPr>
      <w:rPr>
        <w:rFonts w:hint="default"/>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7">
    <w:nsid w:val="67476242"/>
    <w:multiLevelType w:val="multilevel"/>
    <w:tmpl w:val="B48E2CB2"/>
    <w:lvl w:ilvl="0">
      <w:start w:val="3"/>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8">
    <w:nsid w:val="685300A2"/>
    <w:multiLevelType w:val="multilevel"/>
    <w:tmpl w:val="56C8AB4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9">
    <w:nsid w:val="68930A0D"/>
    <w:multiLevelType w:val="hybridMultilevel"/>
    <w:tmpl w:val="CBC6FBB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6BC82FBB"/>
    <w:multiLevelType w:val="multilevel"/>
    <w:tmpl w:val="A0822522"/>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1">
    <w:nsid w:val="6C195402"/>
    <w:multiLevelType w:val="hybridMultilevel"/>
    <w:tmpl w:val="7BE0C3DA"/>
    <w:lvl w:ilvl="0" w:tplc="099024AC">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2">
    <w:nsid w:val="6C1B1F3E"/>
    <w:multiLevelType w:val="hybridMultilevel"/>
    <w:tmpl w:val="7F5A20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3">
    <w:nsid w:val="6C8155A2"/>
    <w:multiLevelType w:val="hybridMultilevel"/>
    <w:tmpl w:val="F112DAE8"/>
    <w:lvl w:ilvl="0" w:tplc="DA9C11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6DDE39C4"/>
    <w:multiLevelType w:val="hybridMultilevel"/>
    <w:tmpl w:val="AA62FD3C"/>
    <w:lvl w:ilvl="0" w:tplc="B4141442">
      <w:start w:val="1"/>
      <w:numFmt w:val="low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5">
    <w:nsid w:val="6F6F49F1"/>
    <w:multiLevelType w:val="hybridMultilevel"/>
    <w:tmpl w:val="675CD554"/>
    <w:lvl w:ilvl="0" w:tplc="AC12BFA2">
      <w:start w:val="1"/>
      <w:numFmt w:val="decimal"/>
      <w:lvlText w:val="%1)"/>
      <w:lvlJc w:val="left"/>
      <w:pPr>
        <w:ind w:left="360" w:hanging="360"/>
      </w:pPr>
      <w:rPr>
        <w:rFonts w:ascii="Times New Roman" w:eastAsia="DengXian" w:hAnsi="Times New Roman"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6">
    <w:nsid w:val="71691175"/>
    <w:multiLevelType w:val="multilevel"/>
    <w:tmpl w:val="D43EF630"/>
    <w:lvl w:ilvl="0">
      <w:start w:val="3"/>
      <w:numFmt w:val="decimal"/>
      <w:lvlText w:val="%1."/>
      <w:lvlJc w:val="left"/>
      <w:pPr>
        <w:ind w:left="435" w:hanging="43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7">
    <w:nsid w:val="71FC2AB6"/>
    <w:multiLevelType w:val="hybridMultilevel"/>
    <w:tmpl w:val="BA1C5F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72684FEF"/>
    <w:multiLevelType w:val="multilevel"/>
    <w:tmpl w:val="A5425FCC"/>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9">
    <w:nsid w:val="72685A73"/>
    <w:multiLevelType w:val="hybridMultilevel"/>
    <w:tmpl w:val="1E645E9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0">
    <w:nsid w:val="72FF6C9D"/>
    <w:multiLevelType w:val="multilevel"/>
    <w:tmpl w:val="56C8AB4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1">
    <w:nsid w:val="730B3410"/>
    <w:multiLevelType w:val="hybridMultilevel"/>
    <w:tmpl w:val="793A1618"/>
    <w:lvl w:ilvl="0" w:tplc="9CDE6DC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2">
    <w:nsid w:val="74570891"/>
    <w:multiLevelType w:val="multilevel"/>
    <w:tmpl w:val="B9B4C0C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3">
    <w:nsid w:val="75546ED9"/>
    <w:multiLevelType w:val="hybridMultilevel"/>
    <w:tmpl w:val="3648C3C2"/>
    <w:lvl w:ilvl="0" w:tplc="A3487A32">
      <w:start w:val="1"/>
      <w:numFmt w:val="decimal"/>
      <w:lvlText w:val="%1)"/>
      <w:lvlJc w:val="left"/>
      <w:pPr>
        <w:ind w:left="720" w:hanging="360"/>
      </w:pPr>
      <w:rPr>
        <w:rFonts w:ascii="Cambria Math" w:hAnsi="Cambria Math" w:hint="default"/>
        <w:i/>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78F469EB"/>
    <w:multiLevelType w:val="hybridMultilevel"/>
    <w:tmpl w:val="33B02E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nsid w:val="798C4C34"/>
    <w:multiLevelType w:val="hybridMultilevel"/>
    <w:tmpl w:val="7098DFBC"/>
    <w:lvl w:ilvl="0" w:tplc="D65C2E98">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799D533D"/>
    <w:multiLevelType w:val="multilevel"/>
    <w:tmpl w:val="781E9BCA"/>
    <w:lvl w:ilvl="0">
      <w:start w:val="1"/>
      <w:numFmt w:val="decimal"/>
      <w:lvlText w:val="%1."/>
      <w:lvlJc w:val="left"/>
      <w:pPr>
        <w:ind w:left="720" w:hanging="360"/>
      </w:pPr>
      <w:rPr>
        <w:rFonts w:hint="default"/>
      </w:r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7">
    <w:nsid w:val="79BD0E33"/>
    <w:multiLevelType w:val="hybridMultilevel"/>
    <w:tmpl w:val="2DF0A2F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8">
    <w:nsid w:val="7ABF3BA9"/>
    <w:multiLevelType w:val="hybridMultilevel"/>
    <w:tmpl w:val="8D4040F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nsid w:val="7BE026A1"/>
    <w:multiLevelType w:val="multilevel"/>
    <w:tmpl w:val="762CD422"/>
    <w:lvl w:ilvl="0">
      <w:start w:val="4"/>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0">
    <w:nsid w:val="7D7E3005"/>
    <w:multiLevelType w:val="multilevel"/>
    <w:tmpl w:val="5B4E15B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108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800" w:hanging="1440"/>
      </w:pPr>
      <w:rPr>
        <w:rFonts w:hint="default"/>
        <w:b w:val="0"/>
      </w:rPr>
    </w:lvl>
    <w:lvl w:ilvl="6">
      <w:start w:val="1"/>
      <w:numFmt w:val="decimal"/>
      <w:isLgl/>
      <w:lvlText w:val="%1.%2.%3.%4.%5.%6.%7."/>
      <w:lvlJc w:val="left"/>
      <w:pPr>
        <w:ind w:left="2160" w:hanging="1800"/>
      </w:pPr>
      <w:rPr>
        <w:rFonts w:hint="default"/>
        <w:b w:val="0"/>
      </w:rPr>
    </w:lvl>
    <w:lvl w:ilvl="7">
      <w:start w:val="1"/>
      <w:numFmt w:val="decimal"/>
      <w:isLgl/>
      <w:lvlText w:val="%1.%2.%3.%4.%5.%6.%7.%8."/>
      <w:lvlJc w:val="left"/>
      <w:pPr>
        <w:ind w:left="2160" w:hanging="1800"/>
      </w:pPr>
      <w:rPr>
        <w:rFonts w:hint="default"/>
        <w:b w:val="0"/>
      </w:rPr>
    </w:lvl>
    <w:lvl w:ilvl="8">
      <w:start w:val="1"/>
      <w:numFmt w:val="decimal"/>
      <w:isLgl/>
      <w:lvlText w:val="%1.%2.%3.%4.%5.%6.%7.%8.%9."/>
      <w:lvlJc w:val="left"/>
      <w:pPr>
        <w:ind w:left="2520" w:hanging="2160"/>
      </w:pPr>
      <w:rPr>
        <w:rFonts w:hint="default"/>
        <w:b w:val="0"/>
      </w:rPr>
    </w:lvl>
  </w:abstractNum>
  <w:abstractNum w:abstractNumId="121">
    <w:nsid w:val="7DE2277E"/>
    <w:multiLevelType w:val="hybridMultilevel"/>
    <w:tmpl w:val="06A2B8E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1"/>
  </w:num>
  <w:num w:numId="2">
    <w:abstractNumId w:val="9"/>
  </w:num>
  <w:num w:numId="3">
    <w:abstractNumId w:val="62"/>
  </w:num>
  <w:num w:numId="4">
    <w:abstractNumId w:val="68"/>
  </w:num>
  <w:num w:numId="5">
    <w:abstractNumId w:val="49"/>
  </w:num>
  <w:num w:numId="6">
    <w:abstractNumId w:val="51"/>
  </w:num>
  <w:num w:numId="7">
    <w:abstractNumId w:val="75"/>
  </w:num>
  <w:num w:numId="8">
    <w:abstractNumId w:val="74"/>
  </w:num>
  <w:num w:numId="9">
    <w:abstractNumId w:val="5"/>
  </w:num>
  <w:num w:numId="10">
    <w:abstractNumId w:val="115"/>
  </w:num>
  <w:num w:numId="11">
    <w:abstractNumId w:val="99"/>
  </w:num>
  <w:num w:numId="12">
    <w:abstractNumId w:val="32"/>
  </w:num>
  <w:num w:numId="13">
    <w:abstractNumId w:val="39"/>
  </w:num>
  <w:num w:numId="14">
    <w:abstractNumId w:val="86"/>
  </w:num>
  <w:num w:numId="15">
    <w:abstractNumId w:val="59"/>
  </w:num>
  <w:num w:numId="16">
    <w:abstractNumId w:val="42"/>
  </w:num>
  <w:num w:numId="17">
    <w:abstractNumId w:val="88"/>
  </w:num>
  <w:num w:numId="18">
    <w:abstractNumId w:val="69"/>
  </w:num>
  <w:num w:numId="19">
    <w:abstractNumId w:val="50"/>
  </w:num>
  <w:num w:numId="20">
    <w:abstractNumId w:val="80"/>
  </w:num>
  <w:num w:numId="21">
    <w:abstractNumId w:val="57"/>
  </w:num>
  <w:num w:numId="22">
    <w:abstractNumId w:val="34"/>
  </w:num>
  <w:num w:numId="23">
    <w:abstractNumId w:val="112"/>
  </w:num>
  <w:num w:numId="24">
    <w:abstractNumId w:val="110"/>
  </w:num>
  <w:num w:numId="25">
    <w:abstractNumId w:val="98"/>
  </w:num>
  <w:num w:numId="26">
    <w:abstractNumId w:val="83"/>
  </w:num>
  <w:num w:numId="27">
    <w:abstractNumId w:val="29"/>
  </w:num>
  <w:num w:numId="28">
    <w:abstractNumId w:val="11"/>
  </w:num>
  <w:num w:numId="29">
    <w:abstractNumId w:val="104"/>
  </w:num>
  <w:num w:numId="30">
    <w:abstractNumId w:val="116"/>
  </w:num>
  <w:num w:numId="31">
    <w:abstractNumId w:val="108"/>
  </w:num>
  <w:num w:numId="32">
    <w:abstractNumId w:val="117"/>
  </w:num>
  <w:num w:numId="33">
    <w:abstractNumId w:val="92"/>
  </w:num>
  <w:num w:numId="3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03"/>
  </w:num>
  <w:num w:numId="36">
    <w:abstractNumId w:val="63"/>
  </w:num>
  <w:num w:numId="37">
    <w:abstractNumId w:val="31"/>
  </w:num>
  <w:num w:numId="38">
    <w:abstractNumId w:val="12"/>
  </w:num>
  <w:num w:numId="39">
    <w:abstractNumId w:val="105"/>
  </w:num>
  <w:num w:numId="40">
    <w:abstractNumId w:val="46"/>
  </w:num>
  <w:num w:numId="41">
    <w:abstractNumId w:val="7"/>
  </w:num>
  <w:num w:numId="42">
    <w:abstractNumId w:val="10"/>
  </w:num>
  <w:num w:numId="43">
    <w:abstractNumId w:val="15"/>
  </w:num>
  <w:num w:numId="44">
    <w:abstractNumId w:val="106"/>
  </w:num>
  <w:num w:numId="45">
    <w:abstractNumId w:val="119"/>
  </w:num>
  <w:num w:numId="46">
    <w:abstractNumId w:val="25"/>
  </w:num>
  <w:num w:numId="47">
    <w:abstractNumId w:val="41"/>
  </w:num>
  <w:num w:numId="48">
    <w:abstractNumId w:val="77"/>
  </w:num>
  <w:num w:numId="49">
    <w:abstractNumId w:val="21"/>
  </w:num>
  <w:num w:numId="50">
    <w:abstractNumId w:val="58"/>
  </w:num>
  <w:num w:numId="51">
    <w:abstractNumId w:val="73"/>
  </w:num>
  <w:num w:numId="52">
    <w:abstractNumId w:val="30"/>
  </w:num>
  <w:num w:numId="53">
    <w:abstractNumId w:val="28"/>
  </w:num>
  <w:num w:numId="54">
    <w:abstractNumId w:val="118"/>
  </w:num>
  <w:num w:numId="55">
    <w:abstractNumId w:val="90"/>
  </w:num>
  <w:num w:numId="56">
    <w:abstractNumId w:val="67"/>
  </w:num>
  <w:num w:numId="57">
    <w:abstractNumId w:val="45"/>
  </w:num>
  <w:num w:numId="58">
    <w:abstractNumId w:val="113"/>
  </w:num>
  <w:num w:numId="59">
    <w:abstractNumId w:val="61"/>
  </w:num>
  <w:num w:numId="60">
    <w:abstractNumId w:val="18"/>
  </w:num>
  <w:num w:numId="61">
    <w:abstractNumId w:val="3"/>
  </w:num>
  <w:num w:numId="62">
    <w:abstractNumId w:val="55"/>
  </w:num>
  <w:num w:numId="63">
    <w:abstractNumId w:val="84"/>
  </w:num>
  <w:num w:numId="64">
    <w:abstractNumId w:val="2"/>
  </w:num>
  <w:num w:numId="65">
    <w:abstractNumId w:val="22"/>
  </w:num>
  <w:num w:numId="66">
    <w:abstractNumId w:val="56"/>
  </w:num>
  <w:num w:numId="67">
    <w:abstractNumId w:val="71"/>
  </w:num>
  <w:num w:numId="68">
    <w:abstractNumId w:val="91"/>
  </w:num>
  <w:num w:numId="69">
    <w:abstractNumId w:val="96"/>
  </w:num>
  <w:num w:numId="70">
    <w:abstractNumId w:val="94"/>
  </w:num>
  <w:num w:numId="71">
    <w:abstractNumId w:val="16"/>
  </w:num>
  <w:num w:numId="72">
    <w:abstractNumId w:val="70"/>
  </w:num>
  <w:num w:numId="73">
    <w:abstractNumId w:val="93"/>
  </w:num>
  <w:num w:numId="74">
    <w:abstractNumId w:val="47"/>
  </w:num>
  <w:num w:numId="75">
    <w:abstractNumId w:val="0"/>
  </w:num>
  <w:num w:numId="76">
    <w:abstractNumId w:val="60"/>
  </w:num>
  <w:num w:numId="77">
    <w:abstractNumId w:val="19"/>
  </w:num>
  <w:num w:numId="78">
    <w:abstractNumId w:val="6"/>
  </w:num>
  <w:num w:numId="79">
    <w:abstractNumId w:val="53"/>
  </w:num>
  <w:num w:numId="80">
    <w:abstractNumId w:val="65"/>
  </w:num>
  <w:num w:numId="81">
    <w:abstractNumId w:val="95"/>
  </w:num>
  <w:num w:numId="82">
    <w:abstractNumId w:val="14"/>
  </w:num>
  <w:num w:numId="83">
    <w:abstractNumId w:val="44"/>
  </w:num>
  <w:num w:numId="84">
    <w:abstractNumId w:val="20"/>
  </w:num>
  <w:num w:numId="85">
    <w:abstractNumId w:val="72"/>
  </w:num>
  <w:num w:numId="86">
    <w:abstractNumId w:val="87"/>
  </w:num>
  <w:num w:numId="87">
    <w:abstractNumId w:val="35"/>
  </w:num>
  <w:num w:numId="88">
    <w:abstractNumId w:val="17"/>
  </w:num>
  <w:num w:numId="89">
    <w:abstractNumId w:val="1"/>
  </w:num>
  <w:num w:numId="90">
    <w:abstractNumId w:val="40"/>
  </w:num>
  <w:num w:numId="91">
    <w:abstractNumId w:val="121"/>
  </w:num>
  <w:num w:numId="92">
    <w:abstractNumId w:val="23"/>
  </w:num>
  <w:num w:numId="93">
    <w:abstractNumId w:val="85"/>
  </w:num>
  <w:num w:numId="94">
    <w:abstractNumId w:val="36"/>
  </w:num>
  <w:num w:numId="95">
    <w:abstractNumId w:val="37"/>
  </w:num>
  <w:num w:numId="96">
    <w:abstractNumId w:val="107"/>
  </w:num>
  <w:num w:numId="97">
    <w:abstractNumId w:val="114"/>
  </w:num>
  <w:num w:numId="98">
    <w:abstractNumId w:val="8"/>
  </w:num>
  <w:num w:numId="99">
    <w:abstractNumId w:val="66"/>
  </w:num>
  <w:num w:numId="100">
    <w:abstractNumId w:val="27"/>
  </w:num>
  <w:num w:numId="101">
    <w:abstractNumId w:val="76"/>
  </w:num>
  <w:num w:numId="102">
    <w:abstractNumId w:val="48"/>
  </w:num>
  <w:num w:numId="103">
    <w:abstractNumId w:val="109"/>
  </w:num>
  <w:num w:numId="104">
    <w:abstractNumId w:val="43"/>
  </w:num>
  <w:num w:numId="105">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4"/>
  </w:num>
  <w:num w:numId="107">
    <w:abstractNumId w:val="13"/>
  </w:num>
  <w:num w:numId="108">
    <w:abstractNumId w:val="33"/>
  </w:num>
  <w:num w:numId="109">
    <w:abstractNumId w:val="82"/>
  </w:num>
  <w:num w:numId="110">
    <w:abstractNumId w:val="54"/>
  </w:num>
  <w:num w:numId="111">
    <w:abstractNumId w:val="52"/>
  </w:num>
  <w:num w:numId="112">
    <w:abstractNumId w:val="24"/>
  </w:num>
  <w:num w:numId="113">
    <w:abstractNumId w:val="120"/>
  </w:num>
  <w:num w:numId="114">
    <w:abstractNumId w:val="89"/>
  </w:num>
  <w:num w:numId="115">
    <w:abstractNumId w:val="102"/>
  </w:num>
  <w:num w:numId="116">
    <w:abstractNumId w:val="78"/>
  </w:num>
  <w:num w:numId="117">
    <w:abstractNumId w:val="101"/>
  </w:num>
  <w:num w:numId="118">
    <w:abstractNumId w:val="64"/>
  </w:num>
  <w:num w:numId="119">
    <w:abstractNumId w:val="111"/>
  </w:num>
  <w:num w:numId="120">
    <w:abstractNumId w:val="38"/>
  </w:num>
  <w:num w:numId="121">
    <w:abstractNumId w:val="97"/>
  </w:num>
  <w:num w:numId="122">
    <w:abstractNumId w:val="100"/>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7"/>
  <w:hideSpellingErrors/>
  <w:hideGrammaticalErrors/>
  <w:defaultTabStop w:val="113"/>
  <w:drawingGridHorizontalSpacing w:val="110"/>
  <w:displayHorizontalDrawingGridEvery w:val="2"/>
  <w:characterSpacingControl w:val="doNotCompress"/>
  <w:hdrShapeDefaults>
    <o:shapedefaults v:ext="edit" spidmax="4418"/>
  </w:hdrShapeDefaults>
  <w:footnotePr>
    <w:footnote w:id="-1"/>
    <w:footnote w:id="0"/>
  </w:footnotePr>
  <w:endnotePr>
    <w:endnote w:id="-1"/>
    <w:endnote w:id="0"/>
  </w:endnotePr>
  <w:compat>
    <w:useFELayout/>
    <w:compatSetting w:name="compatibilityMode" w:uri="http://schemas.microsoft.com/office/word" w:val="12"/>
  </w:compat>
  <w:rsids>
    <w:rsidRoot w:val="003E1BE5"/>
    <w:rsid w:val="000012C0"/>
    <w:rsid w:val="00001DC5"/>
    <w:rsid w:val="0000245D"/>
    <w:rsid w:val="0000622A"/>
    <w:rsid w:val="00006382"/>
    <w:rsid w:val="00006A05"/>
    <w:rsid w:val="00006B21"/>
    <w:rsid w:val="00007239"/>
    <w:rsid w:val="0001043D"/>
    <w:rsid w:val="000106B0"/>
    <w:rsid w:val="00011F75"/>
    <w:rsid w:val="00013700"/>
    <w:rsid w:val="00014B53"/>
    <w:rsid w:val="00015D69"/>
    <w:rsid w:val="00017FE5"/>
    <w:rsid w:val="00021F7B"/>
    <w:rsid w:val="00022BC5"/>
    <w:rsid w:val="0002378F"/>
    <w:rsid w:val="00023E67"/>
    <w:rsid w:val="00024443"/>
    <w:rsid w:val="0002547F"/>
    <w:rsid w:val="00033EE1"/>
    <w:rsid w:val="00035E8A"/>
    <w:rsid w:val="00035F5A"/>
    <w:rsid w:val="00037698"/>
    <w:rsid w:val="000377FF"/>
    <w:rsid w:val="000407FA"/>
    <w:rsid w:val="000421D3"/>
    <w:rsid w:val="00042D7B"/>
    <w:rsid w:val="000447FA"/>
    <w:rsid w:val="00044B2B"/>
    <w:rsid w:val="00045D3C"/>
    <w:rsid w:val="00046A61"/>
    <w:rsid w:val="0005089E"/>
    <w:rsid w:val="0005281E"/>
    <w:rsid w:val="00052C70"/>
    <w:rsid w:val="0005355D"/>
    <w:rsid w:val="00053E34"/>
    <w:rsid w:val="0005419E"/>
    <w:rsid w:val="000561B0"/>
    <w:rsid w:val="00056AAF"/>
    <w:rsid w:val="000576F6"/>
    <w:rsid w:val="000602CB"/>
    <w:rsid w:val="00061054"/>
    <w:rsid w:val="0006139C"/>
    <w:rsid w:val="00062692"/>
    <w:rsid w:val="00063AAF"/>
    <w:rsid w:val="00065AB9"/>
    <w:rsid w:val="000712C6"/>
    <w:rsid w:val="000730C5"/>
    <w:rsid w:val="000748BD"/>
    <w:rsid w:val="00075240"/>
    <w:rsid w:val="00080000"/>
    <w:rsid w:val="00081A3B"/>
    <w:rsid w:val="00082725"/>
    <w:rsid w:val="00082E2F"/>
    <w:rsid w:val="000835F6"/>
    <w:rsid w:val="0008643E"/>
    <w:rsid w:val="00087771"/>
    <w:rsid w:val="000878FA"/>
    <w:rsid w:val="000906BD"/>
    <w:rsid w:val="00091D2F"/>
    <w:rsid w:val="000933CD"/>
    <w:rsid w:val="00093FFD"/>
    <w:rsid w:val="000945DF"/>
    <w:rsid w:val="00097D09"/>
    <w:rsid w:val="000A2241"/>
    <w:rsid w:val="000A395E"/>
    <w:rsid w:val="000A4EE5"/>
    <w:rsid w:val="000A4F8F"/>
    <w:rsid w:val="000A54FF"/>
    <w:rsid w:val="000A6E39"/>
    <w:rsid w:val="000A711A"/>
    <w:rsid w:val="000A7A0D"/>
    <w:rsid w:val="000B0894"/>
    <w:rsid w:val="000B10D2"/>
    <w:rsid w:val="000B1895"/>
    <w:rsid w:val="000B18A4"/>
    <w:rsid w:val="000B2643"/>
    <w:rsid w:val="000B2AAF"/>
    <w:rsid w:val="000B4A1F"/>
    <w:rsid w:val="000B4A32"/>
    <w:rsid w:val="000B4E95"/>
    <w:rsid w:val="000C05D9"/>
    <w:rsid w:val="000C1CB2"/>
    <w:rsid w:val="000C389A"/>
    <w:rsid w:val="000C3B02"/>
    <w:rsid w:val="000C3D0A"/>
    <w:rsid w:val="000C63E8"/>
    <w:rsid w:val="000D0205"/>
    <w:rsid w:val="000D108F"/>
    <w:rsid w:val="000D1379"/>
    <w:rsid w:val="000D160B"/>
    <w:rsid w:val="000D4B50"/>
    <w:rsid w:val="000D51D4"/>
    <w:rsid w:val="000D5246"/>
    <w:rsid w:val="000D5B92"/>
    <w:rsid w:val="000E0878"/>
    <w:rsid w:val="000E08AA"/>
    <w:rsid w:val="000E09B1"/>
    <w:rsid w:val="000E3154"/>
    <w:rsid w:val="000E3865"/>
    <w:rsid w:val="000E3A17"/>
    <w:rsid w:val="000F16AE"/>
    <w:rsid w:val="000F27A5"/>
    <w:rsid w:val="000F3793"/>
    <w:rsid w:val="000F3E1F"/>
    <w:rsid w:val="000F4392"/>
    <w:rsid w:val="000F4801"/>
    <w:rsid w:val="000F64AE"/>
    <w:rsid w:val="0010037A"/>
    <w:rsid w:val="00100A9D"/>
    <w:rsid w:val="0010223C"/>
    <w:rsid w:val="00103DE8"/>
    <w:rsid w:val="00106139"/>
    <w:rsid w:val="00107F18"/>
    <w:rsid w:val="00110D69"/>
    <w:rsid w:val="00111601"/>
    <w:rsid w:val="00115D7B"/>
    <w:rsid w:val="001172D6"/>
    <w:rsid w:val="0012032F"/>
    <w:rsid w:val="00121AF5"/>
    <w:rsid w:val="00121B95"/>
    <w:rsid w:val="00122109"/>
    <w:rsid w:val="00122A86"/>
    <w:rsid w:val="00123541"/>
    <w:rsid w:val="00124973"/>
    <w:rsid w:val="00124B78"/>
    <w:rsid w:val="00124FF1"/>
    <w:rsid w:val="001250B0"/>
    <w:rsid w:val="0013029D"/>
    <w:rsid w:val="00130F03"/>
    <w:rsid w:val="00131493"/>
    <w:rsid w:val="0013225E"/>
    <w:rsid w:val="001331FF"/>
    <w:rsid w:val="00134E31"/>
    <w:rsid w:val="00135E82"/>
    <w:rsid w:val="00135F78"/>
    <w:rsid w:val="00136F28"/>
    <w:rsid w:val="001414F4"/>
    <w:rsid w:val="00141A91"/>
    <w:rsid w:val="001427D7"/>
    <w:rsid w:val="001449CD"/>
    <w:rsid w:val="00146A9D"/>
    <w:rsid w:val="00147180"/>
    <w:rsid w:val="001479E8"/>
    <w:rsid w:val="00152503"/>
    <w:rsid w:val="00153859"/>
    <w:rsid w:val="00153A13"/>
    <w:rsid w:val="00154041"/>
    <w:rsid w:val="00154891"/>
    <w:rsid w:val="00155A01"/>
    <w:rsid w:val="001561C3"/>
    <w:rsid w:val="00157E15"/>
    <w:rsid w:val="00160039"/>
    <w:rsid w:val="0016065F"/>
    <w:rsid w:val="001616B7"/>
    <w:rsid w:val="00161FBB"/>
    <w:rsid w:val="001630C3"/>
    <w:rsid w:val="00165424"/>
    <w:rsid w:val="0017024E"/>
    <w:rsid w:val="00170B92"/>
    <w:rsid w:val="00172056"/>
    <w:rsid w:val="001732F0"/>
    <w:rsid w:val="00173ED5"/>
    <w:rsid w:val="00181003"/>
    <w:rsid w:val="001828BE"/>
    <w:rsid w:val="00182AEF"/>
    <w:rsid w:val="00183D93"/>
    <w:rsid w:val="00185435"/>
    <w:rsid w:val="00185503"/>
    <w:rsid w:val="0018617E"/>
    <w:rsid w:val="001913BB"/>
    <w:rsid w:val="00193912"/>
    <w:rsid w:val="00194700"/>
    <w:rsid w:val="00194FB7"/>
    <w:rsid w:val="0019650C"/>
    <w:rsid w:val="001966EC"/>
    <w:rsid w:val="001970FF"/>
    <w:rsid w:val="00197532"/>
    <w:rsid w:val="001A1999"/>
    <w:rsid w:val="001A40A9"/>
    <w:rsid w:val="001A4EF1"/>
    <w:rsid w:val="001A5798"/>
    <w:rsid w:val="001A5921"/>
    <w:rsid w:val="001A5DDB"/>
    <w:rsid w:val="001A604E"/>
    <w:rsid w:val="001B02E2"/>
    <w:rsid w:val="001B09B5"/>
    <w:rsid w:val="001B12CF"/>
    <w:rsid w:val="001B155D"/>
    <w:rsid w:val="001B344F"/>
    <w:rsid w:val="001B4A47"/>
    <w:rsid w:val="001B4F88"/>
    <w:rsid w:val="001C017F"/>
    <w:rsid w:val="001C0E71"/>
    <w:rsid w:val="001C2200"/>
    <w:rsid w:val="001C499D"/>
    <w:rsid w:val="001C5633"/>
    <w:rsid w:val="001C5AA3"/>
    <w:rsid w:val="001C625B"/>
    <w:rsid w:val="001C6438"/>
    <w:rsid w:val="001C6838"/>
    <w:rsid w:val="001C6CC4"/>
    <w:rsid w:val="001D11F2"/>
    <w:rsid w:val="001D1530"/>
    <w:rsid w:val="001D1927"/>
    <w:rsid w:val="001D2522"/>
    <w:rsid w:val="001D2F3C"/>
    <w:rsid w:val="001D2F51"/>
    <w:rsid w:val="001D3030"/>
    <w:rsid w:val="001D378F"/>
    <w:rsid w:val="001D4F76"/>
    <w:rsid w:val="001D58CE"/>
    <w:rsid w:val="001E122A"/>
    <w:rsid w:val="001E1659"/>
    <w:rsid w:val="001E2192"/>
    <w:rsid w:val="001E32C6"/>
    <w:rsid w:val="001E45C2"/>
    <w:rsid w:val="001E4857"/>
    <w:rsid w:val="001E4889"/>
    <w:rsid w:val="001E5389"/>
    <w:rsid w:val="001E66EF"/>
    <w:rsid w:val="001E7856"/>
    <w:rsid w:val="001F0254"/>
    <w:rsid w:val="001F0793"/>
    <w:rsid w:val="001F2036"/>
    <w:rsid w:val="001F20CD"/>
    <w:rsid w:val="001F315F"/>
    <w:rsid w:val="001F605A"/>
    <w:rsid w:val="00201328"/>
    <w:rsid w:val="002015E4"/>
    <w:rsid w:val="00201E38"/>
    <w:rsid w:val="00202D0D"/>
    <w:rsid w:val="00202DD4"/>
    <w:rsid w:val="0020385B"/>
    <w:rsid w:val="002039E0"/>
    <w:rsid w:val="002045A2"/>
    <w:rsid w:val="002069CA"/>
    <w:rsid w:val="00210559"/>
    <w:rsid w:val="0021216B"/>
    <w:rsid w:val="00217D7C"/>
    <w:rsid w:val="002219A9"/>
    <w:rsid w:val="00222941"/>
    <w:rsid w:val="002233B4"/>
    <w:rsid w:val="00225431"/>
    <w:rsid w:val="00226EAA"/>
    <w:rsid w:val="00227592"/>
    <w:rsid w:val="00230790"/>
    <w:rsid w:val="00233552"/>
    <w:rsid w:val="002339E4"/>
    <w:rsid w:val="00233A53"/>
    <w:rsid w:val="00236002"/>
    <w:rsid w:val="00236875"/>
    <w:rsid w:val="00236B9D"/>
    <w:rsid w:val="0023734A"/>
    <w:rsid w:val="002402F9"/>
    <w:rsid w:val="00241AB6"/>
    <w:rsid w:val="00242DD7"/>
    <w:rsid w:val="00243992"/>
    <w:rsid w:val="00243A4A"/>
    <w:rsid w:val="00243ABE"/>
    <w:rsid w:val="002441AA"/>
    <w:rsid w:val="00244FAE"/>
    <w:rsid w:val="00245F60"/>
    <w:rsid w:val="00246097"/>
    <w:rsid w:val="00246488"/>
    <w:rsid w:val="00247E6A"/>
    <w:rsid w:val="0025139D"/>
    <w:rsid w:val="002519B0"/>
    <w:rsid w:val="0025202B"/>
    <w:rsid w:val="00256FEB"/>
    <w:rsid w:val="002605E4"/>
    <w:rsid w:val="002618D2"/>
    <w:rsid w:val="00266319"/>
    <w:rsid w:val="0026649B"/>
    <w:rsid w:val="00270DA2"/>
    <w:rsid w:val="00270E3D"/>
    <w:rsid w:val="00270F1C"/>
    <w:rsid w:val="00271952"/>
    <w:rsid w:val="00271B57"/>
    <w:rsid w:val="00271D9C"/>
    <w:rsid w:val="00271E8C"/>
    <w:rsid w:val="00272101"/>
    <w:rsid w:val="00273164"/>
    <w:rsid w:val="002732B3"/>
    <w:rsid w:val="00273BA8"/>
    <w:rsid w:val="00276B7E"/>
    <w:rsid w:val="00281C78"/>
    <w:rsid w:val="002829D3"/>
    <w:rsid w:val="00282AB3"/>
    <w:rsid w:val="00282CC0"/>
    <w:rsid w:val="00283E7F"/>
    <w:rsid w:val="00284082"/>
    <w:rsid w:val="00284DB6"/>
    <w:rsid w:val="0028624C"/>
    <w:rsid w:val="00290780"/>
    <w:rsid w:val="00290AB3"/>
    <w:rsid w:val="0029178C"/>
    <w:rsid w:val="00291AC3"/>
    <w:rsid w:val="00291BFF"/>
    <w:rsid w:val="002923A6"/>
    <w:rsid w:val="00292985"/>
    <w:rsid w:val="002934EB"/>
    <w:rsid w:val="002961D6"/>
    <w:rsid w:val="00297A89"/>
    <w:rsid w:val="00297CF4"/>
    <w:rsid w:val="002A12AE"/>
    <w:rsid w:val="002A1353"/>
    <w:rsid w:val="002A136E"/>
    <w:rsid w:val="002A304E"/>
    <w:rsid w:val="002A4219"/>
    <w:rsid w:val="002A72DE"/>
    <w:rsid w:val="002A7F86"/>
    <w:rsid w:val="002B01C5"/>
    <w:rsid w:val="002B1737"/>
    <w:rsid w:val="002B421C"/>
    <w:rsid w:val="002B43C2"/>
    <w:rsid w:val="002B4B1E"/>
    <w:rsid w:val="002C0179"/>
    <w:rsid w:val="002C2DE4"/>
    <w:rsid w:val="002C47A8"/>
    <w:rsid w:val="002C561C"/>
    <w:rsid w:val="002C70B6"/>
    <w:rsid w:val="002C7820"/>
    <w:rsid w:val="002D011D"/>
    <w:rsid w:val="002D089F"/>
    <w:rsid w:val="002D3342"/>
    <w:rsid w:val="002D3A25"/>
    <w:rsid w:val="002D4B6D"/>
    <w:rsid w:val="002D50F5"/>
    <w:rsid w:val="002D6276"/>
    <w:rsid w:val="002D6A81"/>
    <w:rsid w:val="002D6B34"/>
    <w:rsid w:val="002D76AE"/>
    <w:rsid w:val="002E1AF2"/>
    <w:rsid w:val="002E272C"/>
    <w:rsid w:val="002E3B9E"/>
    <w:rsid w:val="002E62AC"/>
    <w:rsid w:val="002F216D"/>
    <w:rsid w:val="002F3379"/>
    <w:rsid w:val="002F45B6"/>
    <w:rsid w:val="002F5242"/>
    <w:rsid w:val="002F6229"/>
    <w:rsid w:val="002F7022"/>
    <w:rsid w:val="002F7B36"/>
    <w:rsid w:val="002F7D69"/>
    <w:rsid w:val="002F7E55"/>
    <w:rsid w:val="00300848"/>
    <w:rsid w:val="00300A6C"/>
    <w:rsid w:val="00300D23"/>
    <w:rsid w:val="00301823"/>
    <w:rsid w:val="00302F32"/>
    <w:rsid w:val="003030C2"/>
    <w:rsid w:val="00304229"/>
    <w:rsid w:val="003051F0"/>
    <w:rsid w:val="0030576D"/>
    <w:rsid w:val="00305DBB"/>
    <w:rsid w:val="00306E5B"/>
    <w:rsid w:val="0031043C"/>
    <w:rsid w:val="0031401D"/>
    <w:rsid w:val="00314E72"/>
    <w:rsid w:val="003153D8"/>
    <w:rsid w:val="0031656E"/>
    <w:rsid w:val="00316CBF"/>
    <w:rsid w:val="00317023"/>
    <w:rsid w:val="00321325"/>
    <w:rsid w:val="00321DF0"/>
    <w:rsid w:val="00323397"/>
    <w:rsid w:val="00323A1C"/>
    <w:rsid w:val="00323E9F"/>
    <w:rsid w:val="00324DFE"/>
    <w:rsid w:val="0032590A"/>
    <w:rsid w:val="00326F55"/>
    <w:rsid w:val="00326F5E"/>
    <w:rsid w:val="003270FC"/>
    <w:rsid w:val="003274B3"/>
    <w:rsid w:val="003276D4"/>
    <w:rsid w:val="00327ADB"/>
    <w:rsid w:val="00327F64"/>
    <w:rsid w:val="00333EEA"/>
    <w:rsid w:val="00334E32"/>
    <w:rsid w:val="003353A5"/>
    <w:rsid w:val="0033764E"/>
    <w:rsid w:val="003406CA"/>
    <w:rsid w:val="00341BD9"/>
    <w:rsid w:val="0034219E"/>
    <w:rsid w:val="00344C0E"/>
    <w:rsid w:val="00347201"/>
    <w:rsid w:val="003502C9"/>
    <w:rsid w:val="00350768"/>
    <w:rsid w:val="003510B0"/>
    <w:rsid w:val="00351875"/>
    <w:rsid w:val="00353C16"/>
    <w:rsid w:val="00357A19"/>
    <w:rsid w:val="0036011D"/>
    <w:rsid w:val="00361B18"/>
    <w:rsid w:val="003639F6"/>
    <w:rsid w:val="0037097E"/>
    <w:rsid w:val="00370E82"/>
    <w:rsid w:val="003716C3"/>
    <w:rsid w:val="003723D9"/>
    <w:rsid w:val="003728C5"/>
    <w:rsid w:val="00373ADF"/>
    <w:rsid w:val="00373D0B"/>
    <w:rsid w:val="0037437A"/>
    <w:rsid w:val="003754A7"/>
    <w:rsid w:val="00376254"/>
    <w:rsid w:val="00377DE6"/>
    <w:rsid w:val="00377FE1"/>
    <w:rsid w:val="00381BF7"/>
    <w:rsid w:val="00382207"/>
    <w:rsid w:val="003835F6"/>
    <w:rsid w:val="003836DE"/>
    <w:rsid w:val="00383F23"/>
    <w:rsid w:val="00386DF4"/>
    <w:rsid w:val="00387755"/>
    <w:rsid w:val="00387982"/>
    <w:rsid w:val="003904DC"/>
    <w:rsid w:val="003950B3"/>
    <w:rsid w:val="00395335"/>
    <w:rsid w:val="00397161"/>
    <w:rsid w:val="00397464"/>
    <w:rsid w:val="003A16D5"/>
    <w:rsid w:val="003A3142"/>
    <w:rsid w:val="003A6759"/>
    <w:rsid w:val="003B0566"/>
    <w:rsid w:val="003B0C1E"/>
    <w:rsid w:val="003B1AFA"/>
    <w:rsid w:val="003B1B69"/>
    <w:rsid w:val="003B243B"/>
    <w:rsid w:val="003B2F4D"/>
    <w:rsid w:val="003B3D77"/>
    <w:rsid w:val="003B4E55"/>
    <w:rsid w:val="003B69EA"/>
    <w:rsid w:val="003C06DE"/>
    <w:rsid w:val="003C0C9F"/>
    <w:rsid w:val="003C16A7"/>
    <w:rsid w:val="003C17D0"/>
    <w:rsid w:val="003C361E"/>
    <w:rsid w:val="003C4AE5"/>
    <w:rsid w:val="003C4EEB"/>
    <w:rsid w:val="003C57A0"/>
    <w:rsid w:val="003C5D4D"/>
    <w:rsid w:val="003C67AF"/>
    <w:rsid w:val="003C6F07"/>
    <w:rsid w:val="003C73CF"/>
    <w:rsid w:val="003D15DD"/>
    <w:rsid w:val="003D1E41"/>
    <w:rsid w:val="003D248C"/>
    <w:rsid w:val="003D35F8"/>
    <w:rsid w:val="003D37CD"/>
    <w:rsid w:val="003D4052"/>
    <w:rsid w:val="003D5E3C"/>
    <w:rsid w:val="003D679B"/>
    <w:rsid w:val="003D6CA8"/>
    <w:rsid w:val="003D7501"/>
    <w:rsid w:val="003E07EB"/>
    <w:rsid w:val="003E0AD0"/>
    <w:rsid w:val="003E1BE5"/>
    <w:rsid w:val="003E1F46"/>
    <w:rsid w:val="003E2D92"/>
    <w:rsid w:val="003E50E5"/>
    <w:rsid w:val="003E62F3"/>
    <w:rsid w:val="003E7445"/>
    <w:rsid w:val="003E764F"/>
    <w:rsid w:val="004019F0"/>
    <w:rsid w:val="0040296B"/>
    <w:rsid w:val="0040450B"/>
    <w:rsid w:val="004048FC"/>
    <w:rsid w:val="0040719D"/>
    <w:rsid w:val="00407D39"/>
    <w:rsid w:val="004105AC"/>
    <w:rsid w:val="004118C6"/>
    <w:rsid w:val="004124A9"/>
    <w:rsid w:val="00413319"/>
    <w:rsid w:val="00413B2C"/>
    <w:rsid w:val="00413B75"/>
    <w:rsid w:val="0041562B"/>
    <w:rsid w:val="00420351"/>
    <w:rsid w:val="00420A83"/>
    <w:rsid w:val="00422CB6"/>
    <w:rsid w:val="004241CC"/>
    <w:rsid w:val="004249F9"/>
    <w:rsid w:val="00425607"/>
    <w:rsid w:val="004271EF"/>
    <w:rsid w:val="00431E82"/>
    <w:rsid w:val="00434333"/>
    <w:rsid w:val="00435A45"/>
    <w:rsid w:val="00435C80"/>
    <w:rsid w:val="00435CC6"/>
    <w:rsid w:val="0043624F"/>
    <w:rsid w:val="004366DA"/>
    <w:rsid w:val="00436C47"/>
    <w:rsid w:val="00437284"/>
    <w:rsid w:val="00437B66"/>
    <w:rsid w:val="00440869"/>
    <w:rsid w:val="00443DF0"/>
    <w:rsid w:val="00444368"/>
    <w:rsid w:val="00446114"/>
    <w:rsid w:val="00451545"/>
    <w:rsid w:val="004523FE"/>
    <w:rsid w:val="00453444"/>
    <w:rsid w:val="00453886"/>
    <w:rsid w:val="004539A5"/>
    <w:rsid w:val="00453E51"/>
    <w:rsid w:val="00460571"/>
    <w:rsid w:val="00461FA5"/>
    <w:rsid w:val="004643E5"/>
    <w:rsid w:val="00465FAE"/>
    <w:rsid w:val="0046731C"/>
    <w:rsid w:val="00473450"/>
    <w:rsid w:val="00474FFB"/>
    <w:rsid w:val="0047520C"/>
    <w:rsid w:val="00477D7D"/>
    <w:rsid w:val="00480C39"/>
    <w:rsid w:val="00482E92"/>
    <w:rsid w:val="00482FA3"/>
    <w:rsid w:val="0048407E"/>
    <w:rsid w:val="00484F07"/>
    <w:rsid w:val="004862B1"/>
    <w:rsid w:val="00491821"/>
    <w:rsid w:val="00493123"/>
    <w:rsid w:val="0049370F"/>
    <w:rsid w:val="004939D9"/>
    <w:rsid w:val="00493BB5"/>
    <w:rsid w:val="004948ED"/>
    <w:rsid w:val="00494C32"/>
    <w:rsid w:val="00494D90"/>
    <w:rsid w:val="00496C7F"/>
    <w:rsid w:val="004970E0"/>
    <w:rsid w:val="00497825"/>
    <w:rsid w:val="004A19E1"/>
    <w:rsid w:val="004A1FEF"/>
    <w:rsid w:val="004A2579"/>
    <w:rsid w:val="004A4835"/>
    <w:rsid w:val="004A4F93"/>
    <w:rsid w:val="004A63FB"/>
    <w:rsid w:val="004A641D"/>
    <w:rsid w:val="004A6EF9"/>
    <w:rsid w:val="004A7AC2"/>
    <w:rsid w:val="004B018A"/>
    <w:rsid w:val="004B134D"/>
    <w:rsid w:val="004B1487"/>
    <w:rsid w:val="004B1542"/>
    <w:rsid w:val="004B2A17"/>
    <w:rsid w:val="004B63B8"/>
    <w:rsid w:val="004B6A28"/>
    <w:rsid w:val="004B780A"/>
    <w:rsid w:val="004B7F29"/>
    <w:rsid w:val="004C0B74"/>
    <w:rsid w:val="004C0DAC"/>
    <w:rsid w:val="004C1464"/>
    <w:rsid w:val="004C1BCF"/>
    <w:rsid w:val="004C3081"/>
    <w:rsid w:val="004C398E"/>
    <w:rsid w:val="004C5F22"/>
    <w:rsid w:val="004C6A65"/>
    <w:rsid w:val="004C6BDC"/>
    <w:rsid w:val="004D0A8C"/>
    <w:rsid w:val="004D3A9A"/>
    <w:rsid w:val="004D3DA4"/>
    <w:rsid w:val="004D6418"/>
    <w:rsid w:val="004E2BD8"/>
    <w:rsid w:val="004E2E1E"/>
    <w:rsid w:val="004E325D"/>
    <w:rsid w:val="004E48C2"/>
    <w:rsid w:val="004E5399"/>
    <w:rsid w:val="004E544B"/>
    <w:rsid w:val="004E59C4"/>
    <w:rsid w:val="004E5EBE"/>
    <w:rsid w:val="004F1148"/>
    <w:rsid w:val="004F2738"/>
    <w:rsid w:val="004F279B"/>
    <w:rsid w:val="004F29E7"/>
    <w:rsid w:val="004F2B5B"/>
    <w:rsid w:val="004F4243"/>
    <w:rsid w:val="004F4A9D"/>
    <w:rsid w:val="004F6793"/>
    <w:rsid w:val="0050258C"/>
    <w:rsid w:val="00502FCB"/>
    <w:rsid w:val="00503249"/>
    <w:rsid w:val="005049C1"/>
    <w:rsid w:val="00504A0C"/>
    <w:rsid w:val="005051EA"/>
    <w:rsid w:val="0050542C"/>
    <w:rsid w:val="00506DBE"/>
    <w:rsid w:val="005079B9"/>
    <w:rsid w:val="00512305"/>
    <w:rsid w:val="00512B0D"/>
    <w:rsid w:val="00513A3F"/>
    <w:rsid w:val="00513EB5"/>
    <w:rsid w:val="00514841"/>
    <w:rsid w:val="005148A2"/>
    <w:rsid w:val="005159A7"/>
    <w:rsid w:val="00517FDD"/>
    <w:rsid w:val="00520957"/>
    <w:rsid w:val="005230A4"/>
    <w:rsid w:val="00523851"/>
    <w:rsid w:val="005240EE"/>
    <w:rsid w:val="0052487C"/>
    <w:rsid w:val="00524CAE"/>
    <w:rsid w:val="005253E9"/>
    <w:rsid w:val="00525A0B"/>
    <w:rsid w:val="00525E01"/>
    <w:rsid w:val="00525FC9"/>
    <w:rsid w:val="0052612E"/>
    <w:rsid w:val="005269D6"/>
    <w:rsid w:val="00526F63"/>
    <w:rsid w:val="00527C27"/>
    <w:rsid w:val="00532CBC"/>
    <w:rsid w:val="005350AF"/>
    <w:rsid w:val="00535248"/>
    <w:rsid w:val="005354C4"/>
    <w:rsid w:val="00540AE7"/>
    <w:rsid w:val="00541463"/>
    <w:rsid w:val="00541A2F"/>
    <w:rsid w:val="00543155"/>
    <w:rsid w:val="00544241"/>
    <w:rsid w:val="00545CC5"/>
    <w:rsid w:val="005473F2"/>
    <w:rsid w:val="00550477"/>
    <w:rsid w:val="00553AF4"/>
    <w:rsid w:val="0055490D"/>
    <w:rsid w:val="0055516A"/>
    <w:rsid w:val="0056260C"/>
    <w:rsid w:val="00563076"/>
    <w:rsid w:val="00564DAE"/>
    <w:rsid w:val="005654FB"/>
    <w:rsid w:val="00566456"/>
    <w:rsid w:val="005668B2"/>
    <w:rsid w:val="0057225D"/>
    <w:rsid w:val="005736A4"/>
    <w:rsid w:val="00576B7D"/>
    <w:rsid w:val="00577927"/>
    <w:rsid w:val="005804AB"/>
    <w:rsid w:val="00581163"/>
    <w:rsid w:val="0058323E"/>
    <w:rsid w:val="00583E81"/>
    <w:rsid w:val="00586257"/>
    <w:rsid w:val="005913BE"/>
    <w:rsid w:val="00592278"/>
    <w:rsid w:val="00592293"/>
    <w:rsid w:val="005934AE"/>
    <w:rsid w:val="005934CF"/>
    <w:rsid w:val="00593AAD"/>
    <w:rsid w:val="00593B15"/>
    <w:rsid w:val="0059413C"/>
    <w:rsid w:val="00596D23"/>
    <w:rsid w:val="0059744E"/>
    <w:rsid w:val="005A01BC"/>
    <w:rsid w:val="005A12BA"/>
    <w:rsid w:val="005A36A5"/>
    <w:rsid w:val="005A49E0"/>
    <w:rsid w:val="005A66DA"/>
    <w:rsid w:val="005A7FCE"/>
    <w:rsid w:val="005B2020"/>
    <w:rsid w:val="005B3494"/>
    <w:rsid w:val="005B34A4"/>
    <w:rsid w:val="005B56B4"/>
    <w:rsid w:val="005B65ED"/>
    <w:rsid w:val="005B7165"/>
    <w:rsid w:val="005B77BE"/>
    <w:rsid w:val="005C08C0"/>
    <w:rsid w:val="005C3907"/>
    <w:rsid w:val="005C407A"/>
    <w:rsid w:val="005C5010"/>
    <w:rsid w:val="005C5608"/>
    <w:rsid w:val="005C6531"/>
    <w:rsid w:val="005C69D8"/>
    <w:rsid w:val="005D15E7"/>
    <w:rsid w:val="005D38EE"/>
    <w:rsid w:val="005D50D6"/>
    <w:rsid w:val="005D5388"/>
    <w:rsid w:val="005D57D8"/>
    <w:rsid w:val="005D7455"/>
    <w:rsid w:val="005E0DDF"/>
    <w:rsid w:val="005E2FB4"/>
    <w:rsid w:val="005E3949"/>
    <w:rsid w:val="005E5991"/>
    <w:rsid w:val="005E6D85"/>
    <w:rsid w:val="005E7264"/>
    <w:rsid w:val="005F0099"/>
    <w:rsid w:val="005F00F7"/>
    <w:rsid w:val="005F0900"/>
    <w:rsid w:val="005F2F0D"/>
    <w:rsid w:val="005F3515"/>
    <w:rsid w:val="005F4593"/>
    <w:rsid w:val="005F5171"/>
    <w:rsid w:val="005F5D22"/>
    <w:rsid w:val="005F61FC"/>
    <w:rsid w:val="005F6D5B"/>
    <w:rsid w:val="00604041"/>
    <w:rsid w:val="006040F8"/>
    <w:rsid w:val="006041FD"/>
    <w:rsid w:val="006043CA"/>
    <w:rsid w:val="006046E6"/>
    <w:rsid w:val="00605893"/>
    <w:rsid w:val="006061D9"/>
    <w:rsid w:val="00607060"/>
    <w:rsid w:val="006074D6"/>
    <w:rsid w:val="0060758F"/>
    <w:rsid w:val="00611A8B"/>
    <w:rsid w:val="006129A2"/>
    <w:rsid w:val="0061349C"/>
    <w:rsid w:val="006135B4"/>
    <w:rsid w:val="0061412E"/>
    <w:rsid w:val="006144E3"/>
    <w:rsid w:val="006148F5"/>
    <w:rsid w:val="0061533F"/>
    <w:rsid w:val="006155D0"/>
    <w:rsid w:val="00617523"/>
    <w:rsid w:val="00617F98"/>
    <w:rsid w:val="006217F9"/>
    <w:rsid w:val="00622444"/>
    <w:rsid w:val="00622D4A"/>
    <w:rsid w:val="00623099"/>
    <w:rsid w:val="00625A4F"/>
    <w:rsid w:val="00630526"/>
    <w:rsid w:val="00631646"/>
    <w:rsid w:val="00632123"/>
    <w:rsid w:val="00632421"/>
    <w:rsid w:val="00633309"/>
    <w:rsid w:val="0063355B"/>
    <w:rsid w:val="0063426F"/>
    <w:rsid w:val="006348BB"/>
    <w:rsid w:val="006358EC"/>
    <w:rsid w:val="006405B1"/>
    <w:rsid w:val="0064071E"/>
    <w:rsid w:val="006412D2"/>
    <w:rsid w:val="00642D50"/>
    <w:rsid w:val="00643352"/>
    <w:rsid w:val="00643AF0"/>
    <w:rsid w:val="00643CBF"/>
    <w:rsid w:val="00645259"/>
    <w:rsid w:val="00647491"/>
    <w:rsid w:val="00647790"/>
    <w:rsid w:val="0065085C"/>
    <w:rsid w:val="00651200"/>
    <w:rsid w:val="0065154C"/>
    <w:rsid w:val="006521E6"/>
    <w:rsid w:val="00652550"/>
    <w:rsid w:val="006530CD"/>
    <w:rsid w:val="0065553A"/>
    <w:rsid w:val="006557DC"/>
    <w:rsid w:val="00660A6F"/>
    <w:rsid w:val="00661AB0"/>
    <w:rsid w:val="00661E9B"/>
    <w:rsid w:val="006621C0"/>
    <w:rsid w:val="00662D19"/>
    <w:rsid w:val="00662FA0"/>
    <w:rsid w:val="00663484"/>
    <w:rsid w:val="00664F99"/>
    <w:rsid w:val="006658E3"/>
    <w:rsid w:val="006662CC"/>
    <w:rsid w:val="006665E5"/>
    <w:rsid w:val="006700BA"/>
    <w:rsid w:val="006701D6"/>
    <w:rsid w:val="006702A5"/>
    <w:rsid w:val="00671E29"/>
    <w:rsid w:val="006726F8"/>
    <w:rsid w:val="0067301D"/>
    <w:rsid w:val="00673D18"/>
    <w:rsid w:val="006746C0"/>
    <w:rsid w:val="006746D4"/>
    <w:rsid w:val="006749ED"/>
    <w:rsid w:val="00677462"/>
    <w:rsid w:val="00677D03"/>
    <w:rsid w:val="0068197C"/>
    <w:rsid w:val="00683779"/>
    <w:rsid w:val="0068430C"/>
    <w:rsid w:val="0068582A"/>
    <w:rsid w:val="0069043C"/>
    <w:rsid w:val="00690DFF"/>
    <w:rsid w:val="006921DB"/>
    <w:rsid w:val="006928A6"/>
    <w:rsid w:val="00692AD3"/>
    <w:rsid w:val="00693B4A"/>
    <w:rsid w:val="006941A3"/>
    <w:rsid w:val="0069453D"/>
    <w:rsid w:val="00695CA4"/>
    <w:rsid w:val="00695EF8"/>
    <w:rsid w:val="0069616A"/>
    <w:rsid w:val="006A0064"/>
    <w:rsid w:val="006A0A61"/>
    <w:rsid w:val="006A10DB"/>
    <w:rsid w:val="006A121B"/>
    <w:rsid w:val="006A1DC5"/>
    <w:rsid w:val="006A2121"/>
    <w:rsid w:val="006A2541"/>
    <w:rsid w:val="006A2EEF"/>
    <w:rsid w:val="006A37BB"/>
    <w:rsid w:val="006A39D7"/>
    <w:rsid w:val="006A3C2B"/>
    <w:rsid w:val="006A624C"/>
    <w:rsid w:val="006A6D53"/>
    <w:rsid w:val="006A6E8B"/>
    <w:rsid w:val="006A6FA3"/>
    <w:rsid w:val="006A75B4"/>
    <w:rsid w:val="006A792F"/>
    <w:rsid w:val="006B0970"/>
    <w:rsid w:val="006B1490"/>
    <w:rsid w:val="006B1850"/>
    <w:rsid w:val="006B58D0"/>
    <w:rsid w:val="006C11C9"/>
    <w:rsid w:val="006C3DB8"/>
    <w:rsid w:val="006C45CB"/>
    <w:rsid w:val="006C58A2"/>
    <w:rsid w:val="006C5EB8"/>
    <w:rsid w:val="006C763B"/>
    <w:rsid w:val="006C76CE"/>
    <w:rsid w:val="006D174E"/>
    <w:rsid w:val="006D5DA8"/>
    <w:rsid w:val="006D7566"/>
    <w:rsid w:val="006D768E"/>
    <w:rsid w:val="006D7C6A"/>
    <w:rsid w:val="006E1326"/>
    <w:rsid w:val="006E46F2"/>
    <w:rsid w:val="006E6483"/>
    <w:rsid w:val="006E7570"/>
    <w:rsid w:val="006F1AC4"/>
    <w:rsid w:val="006F1F65"/>
    <w:rsid w:val="006F32AB"/>
    <w:rsid w:val="006F343E"/>
    <w:rsid w:val="006F62B9"/>
    <w:rsid w:val="006F6A95"/>
    <w:rsid w:val="006F6AB0"/>
    <w:rsid w:val="006F6FE2"/>
    <w:rsid w:val="006F76F3"/>
    <w:rsid w:val="006F7A19"/>
    <w:rsid w:val="00703570"/>
    <w:rsid w:val="00703EBF"/>
    <w:rsid w:val="0070487C"/>
    <w:rsid w:val="00706752"/>
    <w:rsid w:val="0070786E"/>
    <w:rsid w:val="007102D1"/>
    <w:rsid w:val="0071075B"/>
    <w:rsid w:val="00710832"/>
    <w:rsid w:val="0071124C"/>
    <w:rsid w:val="0071289C"/>
    <w:rsid w:val="00713707"/>
    <w:rsid w:val="00715A28"/>
    <w:rsid w:val="00717425"/>
    <w:rsid w:val="007179D4"/>
    <w:rsid w:val="00717E0A"/>
    <w:rsid w:val="00722231"/>
    <w:rsid w:val="00722716"/>
    <w:rsid w:val="00725353"/>
    <w:rsid w:val="00730677"/>
    <w:rsid w:val="00731A4B"/>
    <w:rsid w:val="00731C63"/>
    <w:rsid w:val="007331A7"/>
    <w:rsid w:val="007347B4"/>
    <w:rsid w:val="00734DCC"/>
    <w:rsid w:val="007366AD"/>
    <w:rsid w:val="00736989"/>
    <w:rsid w:val="00737903"/>
    <w:rsid w:val="00741463"/>
    <w:rsid w:val="007414A3"/>
    <w:rsid w:val="00741625"/>
    <w:rsid w:val="00741DA3"/>
    <w:rsid w:val="00743164"/>
    <w:rsid w:val="007452A4"/>
    <w:rsid w:val="0074685C"/>
    <w:rsid w:val="00747850"/>
    <w:rsid w:val="007506BE"/>
    <w:rsid w:val="00752D7B"/>
    <w:rsid w:val="00752FC1"/>
    <w:rsid w:val="007530E5"/>
    <w:rsid w:val="00755DA2"/>
    <w:rsid w:val="00757CFE"/>
    <w:rsid w:val="00757DD5"/>
    <w:rsid w:val="00760080"/>
    <w:rsid w:val="00760BB6"/>
    <w:rsid w:val="007618AC"/>
    <w:rsid w:val="00764BC4"/>
    <w:rsid w:val="00765A87"/>
    <w:rsid w:val="0076727E"/>
    <w:rsid w:val="0077104F"/>
    <w:rsid w:val="0077208A"/>
    <w:rsid w:val="00773D80"/>
    <w:rsid w:val="00775803"/>
    <w:rsid w:val="00775A66"/>
    <w:rsid w:val="00777263"/>
    <w:rsid w:val="00780B82"/>
    <w:rsid w:val="00781E3B"/>
    <w:rsid w:val="007822AB"/>
    <w:rsid w:val="007823A0"/>
    <w:rsid w:val="00782EC7"/>
    <w:rsid w:val="00783901"/>
    <w:rsid w:val="007841EA"/>
    <w:rsid w:val="00786132"/>
    <w:rsid w:val="00787134"/>
    <w:rsid w:val="0078763F"/>
    <w:rsid w:val="00787FEE"/>
    <w:rsid w:val="00790496"/>
    <w:rsid w:val="007909CB"/>
    <w:rsid w:val="0079280C"/>
    <w:rsid w:val="00793B8E"/>
    <w:rsid w:val="00795D54"/>
    <w:rsid w:val="007961D4"/>
    <w:rsid w:val="00796215"/>
    <w:rsid w:val="00796892"/>
    <w:rsid w:val="00796905"/>
    <w:rsid w:val="00797C1D"/>
    <w:rsid w:val="007A4CCF"/>
    <w:rsid w:val="007A4EB3"/>
    <w:rsid w:val="007A5C97"/>
    <w:rsid w:val="007A5DB3"/>
    <w:rsid w:val="007A5E91"/>
    <w:rsid w:val="007A6117"/>
    <w:rsid w:val="007A72F0"/>
    <w:rsid w:val="007B0C23"/>
    <w:rsid w:val="007B2F1E"/>
    <w:rsid w:val="007B351B"/>
    <w:rsid w:val="007B3A13"/>
    <w:rsid w:val="007B43A6"/>
    <w:rsid w:val="007B43B1"/>
    <w:rsid w:val="007B5A67"/>
    <w:rsid w:val="007B5FBD"/>
    <w:rsid w:val="007B64F8"/>
    <w:rsid w:val="007B6764"/>
    <w:rsid w:val="007C0A44"/>
    <w:rsid w:val="007C4523"/>
    <w:rsid w:val="007C571D"/>
    <w:rsid w:val="007C60C3"/>
    <w:rsid w:val="007C6DF6"/>
    <w:rsid w:val="007C7011"/>
    <w:rsid w:val="007D1B27"/>
    <w:rsid w:val="007D2150"/>
    <w:rsid w:val="007D2441"/>
    <w:rsid w:val="007D4143"/>
    <w:rsid w:val="007D5F48"/>
    <w:rsid w:val="007D614B"/>
    <w:rsid w:val="007E3873"/>
    <w:rsid w:val="007E43AC"/>
    <w:rsid w:val="007E46D3"/>
    <w:rsid w:val="007E4CB3"/>
    <w:rsid w:val="007E63FE"/>
    <w:rsid w:val="007E6C26"/>
    <w:rsid w:val="007E6CB0"/>
    <w:rsid w:val="007E7238"/>
    <w:rsid w:val="007E7343"/>
    <w:rsid w:val="007F0106"/>
    <w:rsid w:val="007F0673"/>
    <w:rsid w:val="007F1F2B"/>
    <w:rsid w:val="007F3D35"/>
    <w:rsid w:val="007F576B"/>
    <w:rsid w:val="007F5B65"/>
    <w:rsid w:val="007F7171"/>
    <w:rsid w:val="007F7570"/>
    <w:rsid w:val="008001CA"/>
    <w:rsid w:val="008005AE"/>
    <w:rsid w:val="00802B59"/>
    <w:rsid w:val="00802FDA"/>
    <w:rsid w:val="00803391"/>
    <w:rsid w:val="00803D68"/>
    <w:rsid w:val="00803F59"/>
    <w:rsid w:val="0080624E"/>
    <w:rsid w:val="0080753B"/>
    <w:rsid w:val="008077D3"/>
    <w:rsid w:val="008106E2"/>
    <w:rsid w:val="00812E77"/>
    <w:rsid w:val="0081349F"/>
    <w:rsid w:val="00814E3A"/>
    <w:rsid w:val="00817447"/>
    <w:rsid w:val="0081767F"/>
    <w:rsid w:val="00820E96"/>
    <w:rsid w:val="00821590"/>
    <w:rsid w:val="00821B9B"/>
    <w:rsid w:val="008225EA"/>
    <w:rsid w:val="0082370C"/>
    <w:rsid w:val="00823B97"/>
    <w:rsid w:val="00824599"/>
    <w:rsid w:val="00825310"/>
    <w:rsid w:val="00827CD3"/>
    <w:rsid w:val="00827FFC"/>
    <w:rsid w:val="00830C64"/>
    <w:rsid w:val="008326F1"/>
    <w:rsid w:val="00834AEC"/>
    <w:rsid w:val="00834B07"/>
    <w:rsid w:val="0083596C"/>
    <w:rsid w:val="00835F8D"/>
    <w:rsid w:val="008372B3"/>
    <w:rsid w:val="00837944"/>
    <w:rsid w:val="00840E19"/>
    <w:rsid w:val="00840EC6"/>
    <w:rsid w:val="0084583E"/>
    <w:rsid w:val="00845E5E"/>
    <w:rsid w:val="00847BB5"/>
    <w:rsid w:val="00850274"/>
    <w:rsid w:val="00850D19"/>
    <w:rsid w:val="00850F15"/>
    <w:rsid w:val="00852787"/>
    <w:rsid w:val="00854609"/>
    <w:rsid w:val="00855001"/>
    <w:rsid w:val="00857A7F"/>
    <w:rsid w:val="00861B01"/>
    <w:rsid w:val="0086283E"/>
    <w:rsid w:val="00863FAE"/>
    <w:rsid w:val="00866A1B"/>
    <w:rsid w:val="00867169"/>
    <w:rsid w:val="008673B5"/>
    <w:rsid w:val="00871152"/>
    <w:rsid w:val="008716D2"/>
    <w:rsid w:val="008721C5"/>
    <w:rsid w:val="008738C7"/>
    <w:rsid w:val="0087520E"/>
    <w:rsid w:val="00875393"/>
    <w:rsid w:val="00875F82"/>
    <w:rsid w:val="00880091"/>
    <w:rsid w:val="00882221"/>
    <w:rsid w:val="008909EC"/>
    <w:rsid w:val="00890C08"/>
    <w:rsid w:val="00890C38"/>
    <w:rsid w:val="00890F0B"/>
    <w:rsid w:val="00895F53"/>
    <w:rsid w:val="00896762"/>
    <w:rsid w:val="00896B63"/>
    <w:rsid w:val="008A04D1"/>
    <w:rsid w:val="008A0692"/>
    <w:rsid w:val="008A1B83"/>
    <w:rsid w:val="008A252C"/>
    <w:rsid w:val="008A304A"/>
    <w:rsid w:val="008A378B"/>
    <w:rsid w:val="008A4DD3"/>
    <w:rsid w:val="008A5DE5"/>
    <w:rsid w:val="008A5EF1"/>
    <w:rsid w:val="008A65D0"/>
    <w:rsid w:val="008B0E70"/>
    <w:rsid w:val="008B100F"/>
    <w:rsid w:val="008B1C1D"/>
    <w:rsid w:val="008B25B5"/>
    <w:rsid w:val="008B4042"/>
    <w:rsid w:val="008B425F"/>
    <w:rsid w:val="008B4FA0"/>
    <w:rsid w:val="008B5BF5"/>
    <w:rsid w:val="008B7C3C"/>
    <w:rsid w:val="008C0FEC"/>
    <w:rsid w:val="008C12A6"/>
    <w:rsid w:val="008C2056"/>
    <w:rsid w:val="008C2479"/>
    <w:rsid w:val="008C2626"/>
    <w:rsid w:val="008C2CC3"/>
    <w:rsid w:val="008D09A4"/>
    <w:rsid w:val="008D0CF8"/>
    <w:rsid w:val="008D2870"/>
    <w:rsid w:val="008D567B"/>
    <w:rsid w:val="008D6B89"/>
    <w:rsid w:val="008E015B"/>
    <w:rsid w:val="008E0601"/>
    <w:rsid w:val="008E19DC"/>
    <w:rsid w:val="008E23A1"/>
    <w:rsid w:val="008E35E5"/>
    <w:rsid w:val="008E43E3"/>
    <w:rsid w:val="008E4FC9"/>
    <w:rsid w:val="008E58C5"/>
    <w:rsid w:val="008E5D79"/>
    <w:rsid w:val="008E71E5"/>
    <w:rsid w:val="008E75CB"/>
    <w:rsid w:val="008E7DC9"/>
    <w:rsid w:val="008F077D"/>
    <w:rsid w:val="008F2B61"/>
    <w:rsid w:val="008F3076"/>
    <w:rsid w:val="008F3558"/>
    <w:rsid w:val="008F38B9"/>
    <w:rsid w:val="008F3E3B"/>
    <w:rsid w:val="008F4B7C"/>
    <w:rsid w:val="008F577B"/>
    <w:rsid w:val="008F590D"/>
    <w:rsid w:val="008F5E05"/>
    <w:rsid w:val="008F6184"/>
    <w:rsid w:val="009002A0"/>
    <w:rsid w:val="009009F0"/>
    <w:rsid w:val="00900BF0"/>
    <w:rsid w:val="00902BB7"/>
    <w:rsid w:val="0090302C"/>
    <w:rsid w:val="009039E9"/>
    <w:rsid w:val="00905446"/>
    <w:rsid w:val="00906866"/>
    <w:rsid w:val="00906F19"/>
    <w:rsid w:val="00914881"/>
    <w:rsid w:val="00916F08"/>
    <w:rsid w:val="00917C11"/>
    <w:rsid w:val="00917C66"/>
    <w:rsid w:val="00917D74"/>
    <w:rsid w:val="009204B1"/>
    <w:rsid w:val="009213F1"/>
    <w:rsid w:val="009217D3"/>
    <w:rsid w:val="009230EE"/>
    <w:rsid w:val="00925166"/>
    <w:rsid w:val="009253BC"/>
    <w:rsid w:val="00926250"/>
    <w:rsid w:val="00926794"/>
    <w:rsid w:val="009276AE"/>
    <w:rsid w:val="00931FB4"/>
    <w:rsid w:val="009335AD"/>
    <w:rsid w:val="00937C7F"/>
    <w:rsid w:val="00941379"/>
    <w:rsid w:val="0094198F"/>
    <w:rsid w:val="00941ABF"/>
    <w:rsid w:val="00944266"/>
    <w:rsid w:val="009476F7"/>
    <w:rsid w:val="0094770D"/>
    <w:rsid w:val="00947741"/>
    <w:rsid w:val="0095050B"/>
    <w:rsid w:val="00950A0B"/>
    <w:rsid w:val="009525FE"/>
    <w:rsid w:val="00952CCB"/>
    <w:rsid w:val="00953238"/>
    <w:rsid w:val="00953E5A"/>
    <w:rsid w:val="009545AC"/>
    <w:rsid w:val="0095519E"/>
    <w:rsid w:val="009602EB"/>
    <w:rsid w:val="00960364"/>
    <w:rsid w:val="00960B0C"/>
    <w:rsid w:val="00960B30"/>
    <w:rsid w:val="009614F3"/>
    <w:rsid w:val="00962E87"/>
    <w:rsid w:val="009633B2"/>
    <w:rsid w:val="00963FF5"/>
    <w:rsid w:val="00964C07"/>
    <w:rsid w:val="00966F17"/>
    <w:rsid w:val="009778F4"/>
    <w:rsid w:val="00980151"/>
    <w:rsid w:val="009803E3"/>
    <w:rsid w:val="00981322"/>
    <w:rsid w:val="00982444"/>
    <w:rsid w:val="0098370B"/>
    <w:rsid w:val="009840C4"/>
    <w:rsid w:val="00984FA4"/>
    <w:rsid w:val="00990762"/>
    <w:rsid w:val="009925CA"/>
    <w:rsid w:val="00993844"/>
    <w:rsid w:val="00995769"/>
    <w:rsid w:val="0099587F"/>
    <w:rsid w:val="009959C4"/>
    <w:rsid w:val="00996049"/>
    <w:rsid w:val="009A126D"/>
    <w:rsid w:val="009A6DAC"/>
    <w:rsid w:val="009A6E8D"/>
    <w:rsid w:val="009B412C"/>
    <w:rsid w:val="009B6CD2"/>
    <w:rsid w:val="009C170C"/>
    <w:rsid w:val="009C1C8B"/>
    <w:rsid w:val="009C5DF1"/>
    <w:rsid w:val="009C6682"/>
    <w:rsid w:val="009C6A46"/>
    <w:rsid w:val="009C6B0A"/>
    <w:rsid w:val="009C7E4C"/>
    <w:rsid w:val="009D0445"/>
    <w:rsid w:val="009D4834"/>
    <w:rsid w:val="009D7286"/>
    <w:rsid w:val="009D7993"/>
    <w:rsid w:val="009E195C"/>
    <w:rsid w:val="009E3515"/>
    <w:rsid w:val="009E3B2D"/>
    <w:rsid w:val="009E7952"/>
    <w:rsid w:val="009E7CDC"/>
    <w:rsid w:val="009F1929"/>
    <w:rsid w:val="009F1E2E"/>
    <w:rsid w:val="009F2424"/>
    <w:rsid w:val="009F3392"/>
    <w:rsid w:val="009F3728"/>
    <w:rsid w:val="009F763F"/>
    <w:rsid w:val="009F7666"/>
    <w:rsid w:val="00A001B6"/>
    <w:rsid w:val="00A00345"/>
    <w:rsid w:val="00A0182F"/>
    <w:rsid w:val="00A02D61"/>
    <w:rsid w:val="00A04B48"/>
    <w:rsid w:val="00A04DA3"/>
    <w:rsid w:val="00A157C0"/>
    <w:rsid w:val="00A16E84"/>
    <w:rsid w:val="00A16F88"/>
    <w:rsid w:val="00A1752D"/>
    <w:rsid w:val="00A22A73"/>
    <w:rsid w:val="00A22A9D"/>
    <w:rsid w:val="00A237BE"/>
    <w:rsid w:val="00A2524D"/>
    <w:rsid w:val="00A25B6A"/>
    <w:rsid w:val="00A26C5E"/>
    <w:rsid w:val="00A27193"/>
    <w:rsid w:val="00A27316"/>
    <w:rsid w:val="00A27446"/>
    <w:rsid w:val="00A306EF"/>
    <w:rsid w:val="00A31386"/>
    <w:rsid w:val="00A31A97"/>
    <w:rsid w:val="00A31FFA"/>
    <w:rsid w:val="00A32168"/>
    <w:rsid w:val="00A3218F"/>
    <w:rsid w:val="00A329FB"/>
    <w:rsid w:val="00A33221"/>
    <w:rsid w:val="00A36C01"/>
    <w:rsid w:val="00A40298"/>
    <w:rsid w:val="00A40F6F"/>
    <w:rsid w:val="00A4194F"/>
    <w:rsid w:val="00A444D8"/>
    <w:rsid w:val="00A46CF4"/>
    <w:rsid w:val="00A47CA0"/>
    <w:rsid w:val="00A51929"/>
    <w:rsid w:val="00A52BEE"/>
    <w:rsid w:val="00A5319A"/>
    <w:rsid w:val="00A53492"/>
    <w:rsid w:val="00A54750"/>
    <w:rsid w:val="00A54B7C"/>
    <w:rsid w:val="00A54BEF"/>
    <w:rsid w:val="00A564B1"/>
    <w:rsid w:val="00A61188"/>
    <w:rsid w:val="00A61FC0"/>
    <w:rsid w:val="00A62855"/>
    <w:rsid w:val="00A62B06"/>
    <w:rsid w:val="00A62C51"/>
    <w:rsid w:val="00A64329"/>
    <w:rsid w:val="00A64992"/>
    <w:rsid w:val="00A64AA9"/>
    <w:rsid w:val="00A664AF"/>
    <w:rsid w:val="00A67B0F"/>
    <w:rsid w:val="00A70909"/>
    <w:rsid w:val="00A71F96"/>
    <w:rsid w:val="00A73879"/>
    <w:rsid w:val="00A73E0E"/>
    <w:rsid w:val="00A73FEC"/>
    <w:rsid w:val="00A75810"/>
    <w:rsid w:val="00A76945"/>
    <w:rsid w:val="00A76A97"/>
    <w:rsid w:val="00A8187B"/>
    <w:rsid w:val="00A819C7"/>
    <w:rsid w:val="00A82A11"/>
    <w:rsid w:val="00A82EC0"/>
    <w:rsid w:val="00A83179"/>
    <w:rsid w:val="00A8366C"/>
    <w:rsid w:val="00A910E0"/>
    <w:rsid w:val="00A923DA"/>
    <w:rsid w:val="00A92B9A"/>
    <w:rsid w:val="00A93F80"/>
    <w:rsid w:val="00A953F7"/>
    <w:rsid w:val="00A95A69"/>
    <w:rsid w:val="00A970D9"/>
    <w:rsid w:val="00A975B9"/>
    <w:rsid w:val="00AA364A"/>
    <w:rsid w:val="00AA3FEA"/>
    <w:rsid w:val="00AA5558"/>
    <w:rsid w:val="00AA7CBD"/>
    <w:rsid w:val="00AB1615"/>
    <w:rsid w:val="00AB20CB"/>
    <w:rsid w:val="00AB27C5"/>
    <w:rsid w:val="00AB32AA"/>
    <w:rsid w:val="00AB3CB5"/>
    <w:rsid w:val="00AB759E"/>
    <w:rsid w:val="00AC04FF"/>
    <w:rsid w:val="00AC1B5D"/>
    <w:rsid w:val="00AC423B"/>
    <w:rsid w:val="00AC4563"/>
    <w:rsid w:val="00AC5834"/>
    <w:rsid w:val="00AD0AA4"/>
    <w:rsid w:val="00AD4A08"/>
    <w:rsid w:val="00AD4C7F"/>
    <w:rsid w:val="00AD6F66"/>
    <w:rsid w:val="00AE0055"/>
    <w:rsid w:val="00AE2D4C"/>
    <w:rsid w:val="00AE30FF"/>
    <w:rsid w:val="00AE3CC4"/>
    <w:rsid w:val="00AE4729"/>
    <w:rsid w:val="00AE4D8D"/>
    <w:rsid w:val="00AF04FB"/>
    <w:rsid w:val="00AF0BC7"/>
    <w:rsid w:val="00AF1302"/>
    <w:rsid w:val="00AF1778"/>
    <w:rsid w:val="00AF1D61"/>
    <w:rsid w:val="00AF2394"/>
    <w:rsid w:val="00AF3230"/>
    <w:rsid w:val="00AF32BE"/>
    <w:rsid w:val="00AF71C5"/>
    <w:rsid w:val="00AF7D63"/>
    <w:rsid w:val="00B00EF2"/>
    <w:rsid w:val="00B013FC"/>
    <w:rsid w:val="00B022EA"/>
    <w:rsid w:val="00B02F5E"/>
    <w:rsid w:val="00B034B4"/>
    <w:rsid w:val="00B03D14"/>
    <w:rsid w:val="00B05A1F"/>
    <w:rsid w:val="00B06352"/>
    <w:rsid w:val="00B0695F"/>
    <w:rsid w:val="00B06D86"/>
    <w:rsid w:val="00B0798E"/>
    <w:rsid w:val="00B07A9E"/>
    <w:rsid w:val="00B101BC"/>
    <w:rsid w:val="00B10A49"/>
    <w:rsid w:val="00B10FFC"/>
    <w:rsid w:val="00B11514"/>
    <w:rsid w:val="00B120FD"/>
    <w:rsid w:val="00B13388"/>
    <w:rsid w:val="00B1419B"/>
    <w:rsid w:val="00B16695"/>
    <w:rsid w:val="00B17FF6"/>
    <w:rsid w:val="00B22BEE"/>
    <w:rsid w:val="00B24781"/>
    <w:rsid w:val="00B25664"/>
    <w:rsid w:val="00B2688B"/>
    <w:rsid w:val="00B273DB"/>
    <w:rsid w:val="00B2751F"/>
    <w:rsid w:val="00B311B8"/>
    <w:rsid w:val="00B32F94"/>
    <w:rsid w:val="00B34005"/>
    <w:rsid w:val="00B3501E"/>
    <w:rsid w:val="00B36004"/>
    <w:rsid w:val="00B36C47"/>
    <w:rsid w:val="00B37F22"/>
    <w:rsid w:val="00B40078"/>
    <w:rsid w:val="00B40F0A"/>
    <w:rsid w:val="00B4125E"/>
    <w:rsid w:val="00B41701"/>
    <w:rsid w:val="00B42128"/>
    <w:rsid w:val="00B44BBE"/>
    <w:rsid w:val="00B455C8"/>
    <w:rsid w:val="00B45FBD"/>
    <w:rsid w:val="00B461B2"/>
    <w:rsid w:val="00B46436"/>
    <w:rsid w:val="00B46472"/>
    <w:rsid w:val="00B47148"/>
    <w:rsid w:val="00B55F75"/>
    <w:rsid w:val="00B602AC"/>
    <w:rsid w:val="00B61515"/>
    <w:rsid w:val="00B61C39"/>
    <w:rsid w:val="00B61F3F"/>
    <w:rsid w:val="00B62415"/>
    <w:rsid w:val="00B62B69"/>
    <w:rsid w:val="00B62FCA"/>
    <w:rsid w:val="00B63757"/>
    <w:rsid w:val="00B658ED"/>
    <w:rsid w:val="00B659A7"/>
    <w:rsid w:val="00B67327"/>
    <w:rsid w:val="00B67B42"/>
    <w:rsid w:val="00B7030D"/>
    <w:rsid w:val="00B717F7"/>
    <w:rsid w:val="00B73524"/>
    <w:rsid w:val="00B74FAF"/>
    <w:rsid w:val="00B75288"/>
    <w:rsid w:val="00B75F24"/>
    <w:rsid w:val="00B76EDF"/>
    <w:rsid w:val="00B7702F"/>
    <w:rsid w:val="00B80C70"/>
    <w:rsid w:val="00B8389C"/>
    <w:rsid w:val="00B83D17"/>
    <w:rsid w:val="00B84181"/>
    <w:rsid w:val="00B843AF"/>
    <w:rsid w:val="00B845A8"/>
    <w:rsid w:val="00B85313"/>
    <w:rsid w:val="00B85740"/>
    <w:rsid w:val="00B86571"/>
    <w:rsid w:val="00B904DE"/>
    <w:rsid w:val="00B9252E"/>
    <w:rsid w:val="00B927FD"/>
    <w:rsid w:val="00B93193"/>
    <w:rsid w:val="00B95B02"/>
    <w:rsid w:val="00B96A24"/>
    <w:rsid w:val="00B9758A"/>
    <w:rsid w:val="00BA0F93"/>
    <w:rsid w:val="00BA1EC1"/>
    <w:rsid w:val="00BA3F17"/>
    <w:rsid w:val="00BA41F3"/>
    <w:rsid w:val="00BA5E94"/>
    <w:rsid w:val="00BA620E"/>
    <w:rsid w:val="00BA675F"/>
    <w:rsid w:val="00BB00CB"/>
    <w:rsid w:val="00BB0A83"/>
    <w:rsid w:val="00BB182F"/>
    <w:rsid w:val="00BB20AF"/>
    <w:rsid w:val="00BB316C"/>
    <w:rsid w:val="00BB4CBC"/>
    <w:rsid w:val="00BB6F73"/>
    <w:rsid w:val="00BC23A0"/>
    <w:rsid w:val="00BC3957"/>
    <w:rsid w:val="00BC49C2"/>
    <w:rsid w:val="00BC4BC1"/>
    <w:rsid w:val="00BC5433"/>
    <w:rsid w:val="00BC61C1"/>
    <w:rsid w:val="00BC66F9"/>
    <w:rsid w:val="00BC7983"/>
    <w:rsid w:val="00BD0F52"/>
    <w:rsid w:val="00BD1419"/>
    <w:rsid w:val="00BD1D7E"/>
    <w:rsid w:val="00BD1ED0"/>
    <w:rsid w:val="00BD1EF6"/>
    <w:rsid w:val="00BD2D85"/>
    <w:rsid w:val="00BD4D30"/>
    <w:rsid w:val="00BD616F"/>
    <w:rsid w:val="00BD731A"/>
    <w:rsid w:val="00BD7891"/>
    <w:rsid w:val="00BE1169"/>
    <w:rsid w:val="00BE15C7"/>
    <w:rsid w:val="00BE32E6"/>
    <w:rsid w:val="00BE3C48"/>
    <w:rsid w:val="00BE5354"/>
    <w:rsid w:val="00BE6D90"/>
    <w:rsid w:val="00BE7679"/>
    <w:rsid w:val="00BE7F89"/>
    <w:rsid w:val="00BF1384"/>
    <w:rsid w:val="00BF33EB"/>
    <w:rsid w:val="00BF4360"/>
    <w:rsid w:val="00BF4BEF"/>
    <w:rsid w:val="00BF549C"/>
    <w:rsid w:val="00BF7617"/>
    <w:rsid w:val="00BF7756"/>
    <w:rsid w:val="00C00C80"/>
    <w:rsid w:val="00C017B8"/>
    <w:rsid w:val="00C01A7F"/>
    <w:rsid w:val="00C01CC1"/>
    <w:rsid w:val="00C01CFD"/>
    <w:rsid w:val="00C02DA6"/>
    <w:rsid w:val="00C0485A"/>
    <w:rsid w:val="00C04B59"/>
    <w:rsid w:val="00C04CA1"/>
    <w:rsid w:val="00C04D0C"/>
    <w:rsid w:val="00C06116"/>
    <w:rsid w:val="00C06F9B"/>
    <w:rsid w:val="00C07E58"/>
    <w:rsid w:val="00C10BE4"/>
    <w:rsid w:val="00C11224"/>
    <w:rsid w:val="00C11C5B"/>
    <w:rsid w:val="00C1365D"/>
    <w:rsid w:val="00C13D6B"/>
    <w:rsid w:val="00C13F27"/>
    <w:rsid w:val="00C20669"/>
    <w:rsid w:val="00C21935"/>
    <w:rsid w:val="00C2637E"/>
    <w:rsid w:val="00C27DC4"/>
    <w:rsid w:val="00C30DFF"/>
    <w:rsid w:val="00C31516"/>
    <w:rsid w:val="00C3165E"/>
    <w:rsid w:val="00C35D81"/>
    <w:rsid w:val="00C40675"/>
    <w:rsid w:val="00C43904"/>
    <w:rsid w:val="00C43A03"/>
    <w:rsid w:val="00C461C2"/>
    <w:rsid w:val="00C47340"/>
    <w:rsid w:val="00C47496"/>
    <w:rsid w:val="00C510CE"/>
    <w:rsid w:val="00C544AA"/>
    <w:rsid w:val="00C553AD"/>
    <w:rsid w:val="00C557E3"/>
    <w:rsid w:val="00C55C1C"/>
    <w:rsid w:val="00C56CB0"/>
    <w:rsid w:val="00C574B7"/>
    <w:rsid w:val="00C57890"/>
    <w:rsid w:val="00C6091B"/>
    <w:rsid w:val="00C62DE6"/>
    <w:rsid w:val="00C64B6F"/>
    <w:rsid w:val="00C64EB4"/>
    <w:rsid w:val="00C655A8"/>
    <w:rsid w:val="00C65D0E"/>
    <w:rsid w:val="00C65D14"/>
    <w:rsid w:val="00C65E00"/>
    <w:rsid w:val="00C701B6"/>
    <w:rsid w:val="00C70EC6"/>
    <w:rsid w:val="00C71069"/>
    <w:rsid w:val="00C7126A"/>
    <w:rsid w:val="00C71561"/>
    <w:rsid w:val="00C7226E"/>
    <w:rsid w:val="00C746C3"/>
    <w:rsid w:val="00C74C02"/>
    <w:rsid w:val="00C75BB5"/>
    <w:rsid w:val="00C765BA"/>
    <w:rsid w:val="00C76F2C"/>
    <w:rsid w:val="00C77479"/>
    <w:rsid w:val="00C77DD6"/>
    <w:rsid w:val="00C77F80"/>
    <w:rsid w:val="00C8208E"/>
    <w:rsid w:val="00C82BD6"/>
    <w:rsid w:val="00C8561F"/>
    <w:rsid w:val="00C86208"/>
    <w:rsid w:val="00C86708"/>
    <w:rsid w:val="00C87254"/>
    <w:rsid w:val="00C874A3"/>
    <w:rsid w:val="00C87985"/>
    <w:rsid w:val="00C87ECE"/>
    <w:rsid w:val="00C90FEF"/>
    <w:rsid w:val="00C91E97"/>
    <w:rsid w:val="00C931F7"/>
    <w:rsid w:val="00C93750"/>
    <w:rsid w:val="00C97CA0"/>
    <w:rsid w:val="00CA0007"/>
    <w:rsid w:val="00CA07F9"/>
    <w:rsid w:val="00CA285A"/>
    <w:rsid w:val="00CA2951"/>
    <w:rsid w:val="00CA2AE3"/>
    <w:rsid w:val="00CA2C10"/>
    <w:rsid w:val="00CA3BFF"/>
    <w:rsid w:val="00CA5639"/>
    <w:rsid w:val="00CA632B"/>
    <w:rsid w:val="00CA6CC3"/>
    <w:rsid w:val="00CA7FCA"/>
    <w:rsid w:val="00CB0298"/>
    <w:rsid w:val="00CB272B"/>
    <w:rsid w:val="00CB2928"/>
    <w:rsid w:val="00CB3464"/>
    <w:rsid w:val="00CB371E"/>
    <w:rsid w:val="00CB4B0B"/>
    <w:rsid w:val="00CB52F5"/>
    <w:rsid w:val="00CB5E77"/>
    <w:rsid w:val="00CB7065"/>
    <w:rsid w:val="00CB7C7F"/>
    <w:rsid w:val="00CC4905"/>
    <w:rsid w:val="00CC550F"/>
    <w:rsid w:val="00CC5F14"/>
    <w:rsid w:val="00CC7030"/>
    <w:rsid w:val="00CD20DF"/>
    <w:rsid w:val="00CD3111"/>
    <w:rsid w:val="00CD4ADB"/>
    <w:rsid w:val="00CD545B"/>
    <w:rsid w:val="00CD5EA7"/>
    <w:rsid w:val="00CD67CD"/>
    <w:rsid w:val="00CD7572"/>
    <w:rsid w:val="00CE03C9"/>
    <w:rsid w:val="00CE24E4"/>
    <w:rsid w:val="00CE2FCA"/>
    <w:rsid w:val="00CE3A13"/>
    <w:rsid w:val="00CE4045"/>
    <w:rsid w:val="00CE45A8"/>
    <w:rsid w:val="00CE48C8"/>
    <w:rsid w:val="00CF0A50"/>
    <w:rsid w:val="00CF3FAE"/>
    <w:rsid w:val="00CF533D"/>
    <w:rsid w:val="00CF5808"/>
    <w:rsid w:val="00CF5810"/>
    <w:rsid w:val="00CF6526"/>
    <w:rsid w:val="00D01787"/>
    <w:rsid w:val="00D0271E"/>
    <w:rsid w:val="00D02D22"/>
    <w:rsid w:val="00D02FB3"/>
    <w:rsid w:val="00D03CB4"/>
    <w:rsid w:val="00D03EB6"/>
    <w:rsid w:val="00D05E8E"/>
    <w:rsid w:val="00D11919"/>
    <w:rsid w:val="00D15458"/>
    <w:rsid w:val="00D17214"/>
    <w:rsid w:val="00D20176"/>
    <w:rsid w:val="00D20E7B"/>
    <w:rsid w:val="00D222D2"/>
    <w:rsid w:val="00D22D06"/>
    <w:rsid w:val="00D23120"/>
    <w:rsid w:val="00D2361A"/>
    <w:rsid w:val="00D23B72"/>
    <w:rsid w:val="00D23BCE"/>
    <w:rsid w:val="00D23D5D"/>
    <w:rsid w:val="00D25BD0"/>
    <w:rsid w:val="00D27194"/>
    <w:rsid w:val="00D27EEA"/>
    <w:rsid w:val="00D31823"/>
    <w:rsid w:val="00D32B8E"/>
    <w:rsid w:val="00D33577"/>
    <w:rsid w:val="00D33DD6"/>
    <w:rsid w:val="00D34097"/>
    <w:rsid w:val="00D35AC3"/>
    <w:rsid w:val="00D3669D"/>
    <w:rsid w:val="00D403B1"/>
    <w:rsid w:val="00D428F7"/>
    <w:rsid w:val="00D4435B"/>
    <w:rsid w:val="00D467EB"/>
    <w:rsid w:val="00D46F2F"/>
    <w:rsid w:val="00D47674"/>
    <w:rsid w:val="00D52963"/>
    <w:rsid w:val="00D52E90"/>
    <w:rsid w:val="00D615B4"/>
    <w:rsid w:val="00D63270"/>
    <w:rsid w:val="00D64757"/>
    <w:rsid w:val="00D64989"/>
    <w:rsid w:val="00D6525C"/>
    <w:rsid w:val="00D676CD"/>
    <w:rsid w:val="00D67A0D"/>
    <w:rsid w:val="00D715E8"/>
    <w:rsid w:val="00D71DE4"/>
    <w:rsid w:val="00D72589"/>
    <w:rsid w:val="00D728F1"/>
    <w:rsid w:val="00D73FE4"/>
    <w:rsid w:val="00D75043"/>
    <w:rsid w:val="00D75F2B"/>
    <w:rsid w:val="00D7749E"/>
    <w:rsid w:val="00D83E7B"/>
    <w:rsid w:val="00D83F5C"/>
    <w:rsid w:val="00D84EFA"/>
    <w:rsid w:val="00D859AE"/>
    <w:rsid w:val="00D87198"/>
    <w:rsid w:val="00D90BE6"/>
    <w:rsid w:val="00D9375B"/>
    <w:rsid w:val="00D96080"/>
    <w:rsid w:val="00D964B1"/>
    <w:rsid w:val="00D96EA9"/>
    <w:rsid w:val="00D97966"/>
    <w:rsid w:val="00DA0701"/>
    <w:rsid w:val="00DA2FEC"/>
    <w:rsid w:val="00DA3D23"/>
    <w:rsid w:val="00DA5697"/>
    <w:rsid w:val="00DA572D"/>
    <w:rsid w:val="00DA5CDD"/>
    <w:rsid w:val="00DB0ED5"/>
    <w:rsid w:val="00DB1280"/>
    <w:rsid w:val="00DB1C04"/>
    <w:rsid w:val="00DB256D"/>
    <w:rsid w:val="00DB2EA2"/>
    <w:rsid w:val="00DB328B"/>
    <w:rsid w:val="00DB4DFC"/>
    <w:rsid w:val="00DB5489"/>
    <w:rsid w:val="00DB66AC"/>
    <w:rsid w:val="00DB707E"/>
    <w:rsid w:val="00DB7086"/>
    <w:rsid w:val="00DB7323"/>
    <w:rsid w:val="00DB780F"/>
    <w:rsid w:val="00DB79BA"/>
    <w:rsid w:val="00DC32FC"/>
    <w:rsid w:val="00DC343D"/>
    <w:rsid w:val="00DC4F54"/>
    <w:rsid w:val="00DC504F"/>
    <w:rsid w:val="00DC5985"/>
    <w:rsid w:val="00DC5DBF"/>
    <w:rsid w:val="00DC702D"/>
    <w:rsid w:val="00DC707C"/>
    <w:rsid w:val="00DC7BC3"/>
    <w:rsid w:val="00DD04CD"/>
    <w:rsid w:val="00DD07E9"/>
    <w:rsid w:val="00DD2332"/>
    <w:rsid w:val="00DD2879"/>
    <w:rsid w:val="00DD2895"/>
    <w:rsid w:val="00DD3C47"/>
    <w:rsid w:val="00DD59EF"/>
    <w:rsid w:val="00DD6D8B"/>
    <w:rsid w:val="00DE10BA"/>
    <w:rsid w:val="00DE245B"/>
    <w:rsid w:val="00DE3FD8"/>
    <w:rsid w:val="00DE4462"/>
    <w:rsid w:val="00DE4842"/>
    <w:rsid w:val="00DE6423"/>
    <w:rsid w:val="00DF2E72"/>
    <w:rsid w:val="00DF3132"/>
    <w:rsid w:val="00DF3A18"/>
    <w:rsid w:val="00DF49F4"/>
    <w:rsid w:val="00DF631E"/>
    <w:rsid w:val="00E0240D"/>
    <w:rsid w:val="00E03C9A"/>
    <w:rsid w:val="00E069E8"/>
    <w:rsid w:val="00E06DFC"/>
    <w:rsid w:val="00E07182"/>
    <w:rsid w:val="00E122EA"/>
    <w:rsid w:val="00E12EFC"/>
    <w:rsid w:val="00E13944"/>
    <w:rsid w:val="00E15906"/>
    <w:rsid w:val="00E15A37"/>
    <w:rsid w:val="00E15FE1"/>
    <w:rsid w:val="00E16747"/>
    <w:rsid w:val="00E209F7"/>
    <w:rsid w:val="00E20D32"/>
    <w:rsid w:val="00E2179D"/>
    <w:rsid w:val="00E217F3"/>
    <w:rsid w:val="00E21F30"/>
    <w:rsid w:val="00E22A41"/>
    <w:rsid w:val="00E22C5D"/>
    <w:rsid w:val="00E22EF4"/>
    <w:rsid w:val="00E23159"/>
    <w:rsid w:val="00E24005"/>
    <w:rsid w:val="00E25F9B"/>
    <w:rsid w:val="00E2661F"/>
    <w:rsid w:val="00E26648"/>
    <w:rsid w:val="00E2788F"/>
    <w:rsid w:val="00E3066A"/>
    <w:rsid w:val="00E31096"/>
    <w:rsid w:val="00E31F29"/>
    <w:rsid w:val="00E3316C"/>
    <w:rsid w:val="00E348E8"/>
    <w:rsid w:val="00E35EE7"/>
    <w:rsid w:val="00E367B3"/>
    <w:rsid w:val="00E36843"/>
    <w:rsid w:val="00E379C7"/>
    <w:rsid w:val="00E40342"/>
    <w:rsid w:val="00E44344"/>
    <w:rsid w:val="00E44706"/>
    <w:rsid w:val="00E461E0"/>
    <w:rsid w:val="00E465D9"/>
    <w:rsid w:val="00E50A15"/>
    <w:rsid w:val="00E50AC6"/>
    <w:rsid w:val="00E51B92"/>
    <w:rsid w:val="00E52E73"/>
    <w:rsid w:val="00E5373F"/>
    <w:rsid w:val="00E549E1"/>
    <w:rsid w:val="00E56A56"/>
    <w:rsid w:val="00E57EBC"/>
    <w:rsid w:val="00E611B3"/>
    <w:rsid w:val="00E6140C"/>
    <w:rsid w:val="00E6199C"/>
    <w:rsid w:val="00E640E0"/>
    <w:rsid w:val="00E64A81"/>
    <w:rsid w:val="00E64BDD"/>
    <w:rsid w:val="00E65399"/>
    <w:rsid w:val="00E657C3"/>
    <w:rsid w:val="00E65E3A"/>
    <w:rsid w:val="00E66311"/>
    <w:rsid w:val="00E6738E"/>
    <w:rsid w:val="00E67FCA"/>
    <w:rsid w:val="00E70753"/>
    <w:rsid w:val="00E709FF"/>
    <w:rsid w:val="00E719EA"/>
    <w:rsid w:val="00E72DBE"/>
    <w:rsid w:val="00E73174"/>
    <w:rsid w:val="00E74D0D"/>
    <w:rsid w:val="00E762AD"/>
    <w:rsid w:val="00E7736F"/>
    <w:rsid w:val="00E77E89"/>
    <w:rsid w:val="00E809A6"/>
    <w:rsid w:val="00E81B38"/>
    <w:rsid w:val="00E81DF5"/>
    <w:rsid w:val="00E8382C"/>
    <w:rsid w:val="00E852A1"/>
    <w:rsid w:val="00E875AA"/>
    <w:rsid w:val="00E87DC3"/>
    <w:rsid w:val="00E914C7"/>
    <w:rsid w:val="00E92686"/>
    <w:rsid w:val="00E932F4"/>
    <w:rsid w:val="00E97843"/>
    <w:rsid w:val="00EA0924"/>
    <w:rsid w:val="00EA0F17"/>
    <w:rsid w:val="00EA149A"/>
    <w:rsid w:val="00EA159C"/>
    <w:rsid w:val="00EA2561"/>
    <w:rsid w:val="00EA3692"/>
    <w:rsid w:val="00EA3A78"/>
    <w:rsid w:val="00EA5CDA"/>
    <w:rsid w:val="00EA5FD2"/>
    <w:rsid w:val="00EA659F"/>
    <w:rsid w:val="00EB17D0"/>
    <w:rsid w:val="00EB265C"/>
    <w:rsid w:val="00EB2A01"/>
    <w:rsid w:val="00EB3363"/>
    <w:rsid w:val="00EB6F30"/>
    <w:rsid w:val="00EB7D14"/>
    <w:rsid w:val="00EC073C"/>
    <w:rsid w:val="00EC09DF"/>
    <w:rsid w:val="00EC0B71"/>
    <w:rsid w:val="00EC206A"/>
    <w:rsid w:val="00EC20FB"/>
    <w:rsid w:val="00EC27FB"/>
    <w:rsid w:val="00EC4AE4"/>
    <w:rsid w:val="00EC4C92"/>
    <w:rsid w:val="00EC6459"/>
    <w:rsid w:val="00EC69DF"/>
    <w:rsid w:val="00EC6E50"/>
    <w:rsid w:val="00EC6F70"/>
    <w:rsid w:val="00EC7FC8"/>
    <w:rsid w:val="00ED0B96"/>
    <w:rsid w:val="00ED2321"/>
    <w:rsid w:val="00ED2459"/>
    <w:rsid w:val="00ED2A6D"/>
    <w:rsid w:val="00ED2CBF"/>
    <w:rsid w:val="00ED324D"/>
    <w:rsid w:val="00ED3500"/>
    <w:rsid w:val="00ED42E7"/>
    <w:rsid w:val="00ED4618"/>
    <w:rsid w:val="00ED4878"/>
    <w:rsid w:val="00ED53F2"/>
    <w:rsid w:val="00ED62DB"/>
    <w:rsid w:val="00ED6412"/>
    <w:rsid w:val="00ED7123"/>
    <w:rsid w:val="00EE29C5"/>
    <w:rsid w:val="00EE4DCE"/>
    <w:rsid w:val="00EE6698"/>
    <w:rsid w:val="00EE684A"/>
    <w:rsid w:val="00EE7865"/>
    <w:rsid w:val="00EE7BDD"/>
    <w:rsid w:val="00EF04D3"/>
    <w:rsid w:val="00EF063C"/>
    <w:rsid w:val="00EF094D"/>
    <w:rsid w:val="00EF125A"/>
    <w:rsid w:val="00EF1A9D"/>
    <w:rsid w:val="00EF617B"/>
    <w:rsid w:val="00F01790"/>
    <w:rsid w:val="00F01C60"/>
    <w:rsid w:val="00F01C8A"/>
    <w:rsid w:val="00F01E08"/>
    <w:rsid w:val="00F0251A"/>
    <w:rsid w:val="00F0437F"/>
    <w:rsid w:val="00F0599B"/>
    <w:rsid w:val="00F06A06"/>
    <w:rsid w:val="00F1033A"/>
    <w:rsid w:val="00F1035E"/>
    <w:rsid w:val="00F109A8"/>
    <w:rsid w:val="00F10B7C"/>
    <w:rsid w:val="00F10FDE"/>
    <w:rsid w:val="00F114AC"/>
    <w:rsid w:val="00F13EE4"/>
    <w:rsid w:val="00F151C9"/>
    <w:rsid w:val="00F154C6"/>
    <w:rsid w:val="00F16527"/>
    <w:rsid w:val="00F16B23"/>
    <w:rsid w:val="00F17E97"/>
    <w:rsid w:val="00F201B0"/>
    <w:rsid w:val="00F220B5"/>
    <w:rsid w:val="00F24024"/>
    <w:rsid w:val="00F268C9"/>
    <w:rsid w:val="00F30DC9"/>
    <w:rsid w:val="00F32581"/>
    <w:rsid w:val="00F32BDB"/>
    <w:rsid w:val="00F339B0"/>
    <w:rsid w:val="00F34E0C"/>
    <w:rsid w:val="00F35910"/>
    <w:rsid w:val="00F37FC8"/>
    <w:rsid w:val="00F400E7"/>
    <w:rsid w:val="00F406EC"/>
    <w:rsid w:val="00F40EFA"/>
    <w:rsid w:val="00F41141"/>
    <w:rsid w:val="00F42136"/>
    <w:rsid w:val="00F45202"/>
    <w:rsid w:val="00F45404"/>
    <w:rsid w:val="00F4569E"/>
    <w:rsid w:val="00F4617F"/>
    <w:rsid w:val="00F4709A"/>
    <w:rsid w:val="00F47D3D"/>
    <w:rsid w:val="00F513DC"/>
    <w:rsid w:val="00F51576"/>
    <w:rsid w:val="00F53013"/>
    <w:rsid w:val="00F53EF6"/>
    <w:rsid w:val="00F54A04"/>
    <w:rsid w:val="00F54BEA"/>
    <w:rsid w:val="00F55B09"/>
    <w:rsid w:val="00F55DC8"/>
    <w:rsid w:val="00F6108F"/>
    <w:rsid w:val="00F619C8"/>
    <w:rsid w:val="00F62788"/>
    <w:rsid w:val="00F631DE"/>
    <w:rsid w:val="00F648AE"/>
    <w:rsid w:val="00F65557"/>
    <w:rsid w:val="00F65EBB"/>
    <w:rsid w:val="00F67686"/>
    <w:rsid w:val="00F67AB4"/>
    <w:rsid w:val="00F74F6A"/>
    <w:rsid w:val="00F7611A"/>
    <w:rsid w:val="00F773C5"/>
    <w:rsid w:val="00F816EB"/>
    <w:rsid w:val="00F81CAD"/>
    <w:rsid w:val="00F820D4"/>
    <w:rsid w:val="00F82420"/>
    <w:rsid w:val="00F8348B"/>
    <w:rsid w:val="00F83641"/>
    <w:rsid w:val="00F836C7"/>
    <w:rsid w:val="00F84435"/>
    <w:rsid w:val="00F85260"/>
    <w:rsid w:val="00F856D4"/>
    <w:rsid w:val="00F86758"/>
    <w:rsid w:val="00F90F10"/>
    <w:rsid w:val="00F92C78"/>
    <w:rsid w:val="00F92E82"/>
    <w:rsid w:val="00F93815"/>
    <w:rsid w:val="00F93F93"/>
    <w:rsid w:val="00F944FC"/>
    <w:rsid w:val="00F9740A"/>
    <w:rsid w:val="00F97494"/>
    <w:rsid w:val="00F978A5"/>
    <w:rsid w:val="00FA2F59"/>
    <w:rsid w:val="00FA4017"/>
    <w:rsid w:val="00FA7700"/>
    <w:rsid w:val="00FA7C8C"/>
    <w:rsid w:val="00FB038D"/>
    <w:rsid w:val="00FB0475"/>
    <w:rsid w:val="00FB277A"/>
    <w:rsid w:val="00FB305C"/>
    <w:rsid w:val="00FB42A6"/>
    <w:rsid w:val="00FB442A"/>
    <w:rsid w:val="00FB5D33"/>
    <w:rsid w:val="00FB6924"/>
    <w:rsid w:val="00FC05FD"/>
    <w:rsid w:val="00FC15BC"/>
    <w:rsid w:val="00FC248B"/>
    <w:rsid w:val="00FC2B4D"/>
    <w:rsid w:val="00FC51EC"/>
    <w:rsid w:val="00FC52C6"/>
    <w:rsid w:val="00FC5B43"/>
    <w:rsid w:val="00FC60F1"/>
    <w:rsid w:val="00FC6C41"/>
    <w:rsid w:val="00FC7783"/>
    <w:rsid w:val="00FD2D8B"/>
    <w:rsid w:val="00FD3BE0"/>
    <w:rsid w:val="00FD3E33"/>
    <w:rsid w:val="00FD4231"/>
    <w:rsid w:val="00FD43F5"/>
    <w:rsid w:val="00FD6370"/>
    <w:rsid w:val="00FD6CA0"/>
    <w:rsid w:val="00FE02DE"/>
    <w:rsid w:val="00FE0A07"/>
    <w:rsid w:val="00FE1863"/>
    <w:rsid w:val="00FE243F"/>
    <w:rsid w:val="00FE2B7B"/>
    <w:rsid w:val="00FE4171"/>
    <w:rsid w:val="00FE45D5"/>
    <w:rsid w:val="00FE68E9"/>
    <w:rsid w:val="00FE76BA"/>
    <w:rsid w:val="00FF27D5"/>
    <w:rsid w:val="00FF2FD1"/>
    <w:rsid w:val="00FF35B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418"/>
    <o:shapelayout v:ext="edit">
      <o:idmap v:ext="edit" data="1,3,4"/>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62B9"/>
  </w:style>
  <w:style w:type="paragraph" w:styleId="2">
    <w:name w:val="heading 2"/>
    <w:basedOn w:val="a"/>
    <w:next w:val="a"/>
    <w:link w:val="20"/>
    <w:qFormat/>
    <w:rsid w:val="00CF533D"/>
    <w:pPr>
      <w:keepNext/>
      <w:spacing w:before="240" w:after="60" w:line="240" w:lineRule="auto"/>
      <w:outlineLvl w:val="1"/>
    </w:pPr>
    <w:rPr>
      <w:rFonts w:ascii="Arial" w:eastAsia="DengXian" w:hAnsi="Arial" w:cs="Arial"/>
      <w:b/>
      <w:bCs/>
      <w:i/>
      <w:iCs/>
      <w:sz w:val="28"/>
      <w:szCs w:val="28"/>
      <w:lang w:val="ru-RU" w:eastAsia="ru-RU"/>
    </w:rPr>
  </w:style>
  <w:style w:type="paragraph" w:styleId="5">
    <w:name w:val="heading 5"/>
    <w:basedOn w:val="a"/>
    <w:next w:val="a"/>
    <w:link w:val="50"/>
    <w:uiPriority w:val="9"/>
    <w:unhideWhenUsed/>
    <w:qFormat/>
    <w:rsid w:val="00BC5433"/>
    <w:pPr>
      <w:keepNext/>
      <w:keepLines/>
      <w:spacing w:before="200" w:after="0"/>
      <w:outlineLvl w:val="4"/>
    </w:pPr>
    <w:rPr>
      <w:rFonts w:asciiTheme="majorHAnsi" w:eastAsiaTheme="majorEastAsia" w:hAnsiTheme="majorHAnsi" w:cstheme="majorBidi"/>
      <w:color w:val="1F3763" w:themeColor="accent1" w:themeShade="7F"/>
    </w:rPr>
  </w:style>
  <w:style w:type="paragraph" w:styleId="9">
    <w:name w:val="heading 9"/>
    <w:basedOn w:val="a"/>
    <w:next w:val="a"/>
    <w:link w:val="90"/>
    <w:uiPriority w:val="9"/>
    <w:unhideWhenUsed/>
    <w:qFormat/>
    <w:rsid w:val="00BC5433"/>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E1BE5"/>
    <w:pPr>
      <w:ind w:left="720"/>
      <w:contextualSpacing/>
    </w:pPr>
  </w:style>
  <w:style w:type="character" w:styleId="a4">
    <w:name w:val="Placeholder Text"/>
    <w:basedOn w:val="a0"/>
    <w:uiPriority w:val="99"/>
    <w:semiHidden/>
    <w:rsid w:val="00BE3C48"/>
    <w:rPr>
      <w:color w:val="808080"/>
    </w:rPr>
  </w:style>
  <w:style w:type="paragraph" w:styleId="a5">
    <w:name w:val="header"/>
    <w:basedOn w:val="a"/>
    <w:link w:val="a6"/>
    <w:uiPriority w:val="99"/>
    <w:unhideWhenUsed/>
    <w:rsid w:val="0031401D"/>
    <w:pPr>
      <w:tabs>
        <w:tab w:val="center" w:pos="4680"/>
        <w:tab w:val="right" w:pos="9360"/>
      </w:tabs>
      <w:spacing w:after="0" w:line="240" w:lineRule="auto"/>
    </w:pPr>
  </w:style>
  <w:style w:type="character" w:customStyle="1" w:styleId="a6">
    <w:name w:val="Верхний колонтитул Знак"/>
    <w:basedOn w:val="a0"/>
    <w:link w:val="a5"/>
    <w:uiPriority w:val="99"/>
    <w:rsid w:val="0031401D"/>
  </w:style>
  <w:style w:type="paragraph" w:styleId="a7">
    <w:name w:val="footer"/>
    <w:basedOn w:val="a"/>
    <w:link w:val="a8"/>
    <w:uiPriority w:val="99"/>
    <w:unhideWhenUsed/>
    <w:rsid w:val="0031401D"/>
    <w:pPr>
      <w:tabs>
        <w:tab w:val="center" w:pos="4680"/>
        <w:tab w:val="right" w:pos="9360"/>
      </w:tabs>
      <w:spacing w:after="0" w:line="240" w:lineRule="auto"/>
    </w:pPr>
  </w:style>
  <w:style w:type="character" w:customStyle="1" w:styleId="a8">
    <w:name w:val="Нижний колонтитул Знак"/>
    <w:basedOn w:val="a0"/>
    <w:link w:val="a7"/>
    <w:uiPriority w:val="99"/>
    <w:rsid w:val="0031401D"/>
  </w:style>
  <w:style w:type="paragraph" w:styleId="a9">
    <w:name w:val="Normal (Web)"/>
    <w:basedOn w:val="a"/>
    <w:uiPriority w:val="99"/>
    <w:unhideWhenUsed/>
    <w:rsid w:val="004C0B74"/>
    <w:pPr>
      <w:spacing w:before="100" w:beforeAutospacing="1" w:after="100" w:afterAutospacing="1" w:line="240" w:lineRule="auto"/>
    </w:pPr>
    <w:rPr>
      <w:rFonts w:ascii="Times New Roman" w:eastAsia="Times New Roman" w:hAnsi="Times New Roman" w:cs="Times New Roman"/>
      <w:sz w:val="24"/>
      <w:szCs w:val="24"/>
    </w:rPr>
  </w:style>
  <w:style w:type="character" w:styleId="aa">
    <w:name w:val="Hyperlink"/>
    <w:basedOn w:val="a0"/>
    <w:uiPriority w:val="99"/>
    <w:unhideWhenUsed/>
    <w:rsid w:val="00437B66"/>
    <w:rPr>
      <w:color w:val="0000FF"/>
      <w:u w:val="single"/>
    </w:rPr>
  </w:style>
  <w:style w:type="character" w:customStyle="1" w:styleId="mwe-math-mathml-inline">
    <w:name w:val="mwe-math-mathml-inline"/>
    <w:basedOn w:val="a0"/>
    <w:rsid w:val="00437B66"/>
  </w:style>
  <w:style w:type="character" w:customStyle="1" w:styleId="e24kjd">
    <w:name w:val="e24kjd"/>
    <w:basedOn w:val="a0"/>
    <w:rsid w:val="00C62DE6"/>
  </w:style>
  <w:style w:type="character" w:customStyle="1" w:styleId="kx21rb">
    <w:name w:val="kx21rb"/>
    <w:basedOn w:val="a0"/>
    <w:rsid w:val="00C62DE6"/>
  </w:style>
  <w:style w:type="paragraph" w:styleId="ab">
    <w:name w:val="Balloon Text"/>
    <w:basedOn w:val="a"/>
    <w:link w:val="ac"/>
    <w:uiPriority w:val="99"/>
    <w:semiHidden/>
    <w:unhideWhenUsed/>
    <w:rsid w:val="00AD6F66"/>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AD6F66"/>
    <w:rPr>
      <w:rFonts w:ascii="Segoe UI" w:hAnsi="Segoe UI" w:cs="Segoe UI"/>
      <w:sz w:val="18"/>
      <w:szCs w:val="18"/>
    </w:rPr>
  </w:style>
  <w:style w:type="character" w:styleId="ad">
    <w:name w:val="Strong"/>
    <w:basedOn w:val="a0"/>
    <w:uiPriority w:val="22"/>
    <w:qFormat/>
    <w:rsid w:val="007E3873"/>
    <w:rPr>
      <w:b/>
      <w:bCs/>
    </w:rPr>
  </w:style>
  <w:style w:type="paragraph" w:styleId="ae">
    <w:name w:val="Body Text"/>
    <w:basedOn w:val="a"/>
    <w:link w:val="af"/>
    <w:rsid w:val="007E3873"/>
    <w:pPr>
      <w:spacing w:after="120" w:line="240" w:lineRule="auto"/>
    </w:pPr>
    <w:rPr>
      <w:rFonts w:ascii="Times New Roman" w:eastAsia="Times New Roman" w:hAnsi="Times New Roman" w:cs="Times New Roman"/>
      <w:sz w:val="24"/>
      <w:szCs w:val="24"/>
      <w:lang w:val="ru-RU" w:eastAsia="ru-RU"/>
    </w:rPr>
  </w:style>
  <w:style w:type="character" w:customStyle="1" w:styleId="af">
    <w:name w:val="Основной текст Знак"/>
    <w:basedOn w:val="a0"/>
    <w:link w:val="ae"/>
    <w:rsid w:val="007E3873"/>
    <w:rPr>
      <w:rFonts w:ascii="Times New Roman" w:eastAsia="Times New Roman" w:hAnsi="Times New Roman" w:cs="Times New Roman"/>
      <w:sz w:val="24"/>
      <w:szCs w:val="24"/>
      <w:lang w:val="ru-RU" w:eastAsia="ru-RU"/>
    </w:rPr>
  </w:style>
  <w:style w:type="table" w:styleId="af0">
    <w:name w:val="Table Grid"/>
    <w:basedOn w:val="a1"/>
    <w:uiPriority w:val="59"/>
    <w:rsid w:val="00271E8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t20">
    <w:name w:val="ft20"/>
    <w:basedOn w:val="a0"/>
    <w:rsid w:val="00B845A8"/>
  </w:style>
  <w:style w:type="paragraph" w:customStyle="1" w:styleId="p46">
    <w:name w:val="p46"/>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72">
    <w:name w:val="ft72"/>
    <w:basedOn w:val="a0"/>
    <w:rsid w:val="00B845A8"/>
  </w:style>
  <w:style w:type="character" w:customStyle="1" w:styleId="ft50">
    <w:name w:val="ft50"/>
    <w:basedOn w:val="a0"/>
    <w:rsid w:val="00B845A8"/>
  </w:style>
  <w:style w:type="character" w:customStyle="1" w:styleId="ft102">
    <w:name w:val="ft102"/>
    <w:basedOn w:val="a0"/>
    <w:rsid w:val="00B845A8"/>
  </w:style>
  <w:style w:type="paragraph" w:customStyle="1" w:styleId="p49">
    <w:name w:val="p49"/>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80">
    <w:name w:val="ft80"/>
    <w:basedOn w:val="a0"/>
    <w:rsid w:val="00B845A8"/>
  </w:style>
  <w:style w:type="paragraph" w:customStyle="1" w:styleId="p446">
    <w:name w:val="p446"/>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17">
    <w:name w:val="ft17"/>
    <w:basedOn w:val="a0"/>
    <w:rsid w:val="00B845A8"/>
  </w:style>
  <w:style w:type="paragraph" w:customStyle="1" w:styleId="p48">
    <w:name w:val="p48"/>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25">
    <w:name w:val="ft25"/>
    <w:basedOn w:val="a0"/>
    <w:rsid w:val="00B845A8"/>
  </w:style>
  <w:style w:type="paragraph" w:customStyle="1" w:styleId="p45">
    <w:name w:val="p45"/>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31">
    <w:name w:val="ft31"/>
    <w:basedOn w:val="a0"/>
    <w:rsid w:val="00B845A8"/>
  </w:style>
  <w:style w:type="character" w:customStyle="1" w:styleId="ft123">
    <w:name w:val="ft123"/>
    <w:basedOn w:val="a0"/>
    <w:rsid w:val="00B845A8"/>
  </w:style>
  <w:style w:type="paragraph" w:customStyle="1" w:styleId="p324">
    <w:name w:val="p324"/>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6">
    <w:name w:val="ft6"/>
    <w:basedOn w:val="a0"/>
    <w:rsid w:val="00B845A8"/>
  </w:style>
  <w:style w:type="character" w:customStyle="1" w:styleId="ft43">
    <w:name w:val="ft43"/>
    <w:basedOn w:val="a0"/>
    <w:rsid w:val="00B845A8"/>
  </w:style>
  <w:style w:type="character" w:customStyle="1" w:styleId="ft32">
    <w:name w:val="ft32"/>
    <w:basedOn w:val="a0"/>
    <w:rsid w:val="00B845A8"/>
  </w:style>
  <w:style w:type="paragraph" w:customStyle="1" w:styleId="p257">
    <w:name w:val="p257"/>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11">
    <w:name w:val="ft11"/>
    <w:basedOn w:val="a0"/>
    <w:rsid w:val="00B845A8"/>
  </w:style>
  <w:style w:type="paragraph" w:customStyle="1" w:styleId="p58">
    <w:name w:val="p58"/>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47">
    <w:name w:val="p47"/>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100">
    <w:name w:val="ft100"/>
    <w:basedOn w:val="a0"/>
    <w:rsid w:val="00B845A8"/>
  </w:style>
  <w:style w:type="character" w:customStyle="1" w:styleId="ft21">
    <w:name w:val="ft21"/>
    <w:basedOn w:val="a0"/>
    <w:rsid w:val="00B845A8"/>
  </w:style>
  <w:style w:type="character" w:customStyle="1" w:styleId="ft24">
    <w:name w:val="ft24"/>
    <w:basedOn w:val="a0"/>
    <w:rsid w:val="00B845A8"/>
  </w:style>
  <w:style w:type="character" w:customStyle="1" w:styleId="ft66">
    <w:name w:val="ft66"/>
    <w:basedOn w:val="a0"/>
    <w:rsid w:val="00B845A8"/>
  </w:style>
  <w:style w:type="paragraph" w:customStyle="1" w:styleId="p246">
    <w:name w:val="p246"/>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95">
    <w:name w:val="ft95"/>
    <w:basedOn w:val="a0"/>
    <w:rsid w:val="00B845A8"/>
  </w:style>
  <w:style w:type="character" w:customStyle="1" w:styleId="ft91">
    <w:name w:val="ft91"/>
    <w:basedOn w:val="a0"/>
    <w:rsid w:val="00B845A8"/>
  </w:style>
  <w:style w:type="character" w:customStyle="1" w:styleId="ft92">
    <w:name w:val="ft92"/>
    <w:basedOn w:val="a0"/>
    <w:rsid w:val="00B845A8"/>
  </w:style>
  <w:style w:type="paragraph" w:customStyle="1" w:styleId="p452">
    <w:name w:val="p452"/>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38">
    <w:name w:val="ft38"/>
    <w:basedOn w:val="a0"/>
    <w:rsid w:val="00B845A8"/>
  </w:style>
  <w:style w:type="character" w:customStyle="1" w:styleId="ft149">
    <w:name w:val="ft149"/>
    <w:basedOn w:val="a0"/>
    <w:rsid w:val="00B845A8"/>
  </w:style>
  <w:style w:type="paragraph" w:customStyle="1" w:styleId="p206">
    <w:name w:val="p206"/>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354">
    <w:name w:val="p354"/>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110">
    <w:name w:val="ft110"/>
    <w:basedOn w:val="a0"/>
    <w:rsid w:val="00B845A8"/>
  </w:style>
  <w:style w:type="character" w:customStyle="1" w:styleId="ft73">
    <w:name w:val="ft73"/>
    <w:basedOn w:val="a0"/>
    <w:rsid w:val="00B845A8"/>
  </w:style>
  <w:style w:type="character" w:customStyle="1" w:styleId="ft94">
    <w:name w:val="ft94"/>
    <w:basedOn w:val="a0"/>
    <w:rsid w:val="00B845A8"/>
  </w:style>
  <w:style w:type="character" w:customStyle="1" w:styleId="ft74">
    <w:name w:val="ft74"/>
    <w:basedOn w:val="a0"/>
    <w:rsid w:val="00B845A8"/>
  </w:style>
  <w:style w:type="character" w:customStyle="1" w:styleId="ft75">
    <w:name w:val="ft75"/>
    <w:basedOn w:val="a0"/>
    <w:rsid w:val="00B845A8"/>
  </w:style>
  <w:style w:type="character" w:customStyle="1" w:styleId="ft76">
    <w:name w:val="ft76"/>
    <w:basedOn w:val="a0"/>
    <w:rsid w:val="00B845A8"/>
  </w:style>
  <w:style w:type="paragraph" w:customStyle="1" w:styleId="p97">
    <w:name w:val="p97"/>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455">
    <w:name w:val="p455"/>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4">
    <w:name w:val="ft4"/>
    <w:basedOn w:val="a0"/>
    <w:rsid w:val="00B845A8"/>
  </w:style>
  <w:style w:type="paragraph" w:customStyle="1" w:styleId="p213">
    <w:name w:val="p213"/>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0">
    <w:name w:val="ft0"/>
    <w:basedOn w:val="a0"/>
    <w:rsid w:val="00B845A8"/>
  </w:style>
  <w:style w:type="paragraph" w:customStyle="1" w:styleId="p139">
    <w:name w:val="p139"/>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128">
    <w:name w:val="p128"/>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90">
    <w:name w:val="p90"/>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140">
    <w:name w:val="p140"/>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89">
    <w:name w:val="p89"/>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37">
    <w:name w:val="ft37"/>
    <w:basedOn w:val="a0"/>
    <w:rsid w:val="00B845A8"/>
  </w:style>
  <w:style w:type="paragraph" w:customStyle="1" w:styleId="p457">
    <w:name w:val="p457"/>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458">
    <w:name w:val="p458"/>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141">
    <w:name w:val="p141"/>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173">
    <w:name w:val="p173"/>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157">
    <w:name w:val="p157"/>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40">
    <w:name w:val="ft40"/>
    <w:basedOn w:val="a0"/>
    <w:rsid w:val="00B845A8"/>
  </w:style>
  <w:style w:type="paragraph" w:customStyle="1" w:styleId="p168">
    <w:name w:val="p168"/>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99">
    <w:name w:val="ft99"/>
    <w:basedOn w:val="a0"/>
    <w:rsid w:val="00B845A8"/>
  </w:style>
  <w:style w:type="character" w:customStyle="1" w:styleId="ft97">
    <w:name w:val="ft97"/>
    <w:basedOn w:val="a0"/>
    <w:rsid w:val="00B845A8"/>
  </w:style>
  <w:style w:type="paragraph" w:customStyle="1" w:styleId="p469">
    <w:name w:val="p469"/>
    <w:basedOn w:val="a"/>
    <w:rsid w:val="00B845A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8">
    <w:name w:val="rvps8"/>
    <w:basedOn w:val="a"/>
    <w:rsid w:val="00B4125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3">
    <w:name w:val="rvts13"/>
    <w:basedOn w:val="a0"/>
    <w:rsid w:val="00B4125E"/>
  </w:style>
  <w:style w:type="character" w:customStyle="1" w:styleId="rvts19">
    <w:name w:val="rvts19"/>
    <w:basedOn w:val="a0"/>
    <w:rsid w:val="00B4125E"/>
  </w:style>
  <w:style w:type="paragraph" w:customStyle="1" w:styleId="rvps13">
    <w:name w:val="rvps13"/>
    <w:basedOn w:val="a"/>
    <w:rsid w:val="00B4125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2">
    <w:name w:val="rvts12"/>
    <w:basedOn w:val="a0"/>
    <w:rsid w:val="00B4125E"/>
  </w:style>
  <w:style w:type="paragraph" w:customStyle="1" w:styleId="rvps10">
    <w:name w:val="rvps10"/>
    <w:basedOn w:val="a"/>
    <w:rsid w:val="00B4125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9">
    <w:name w:val="rvps9"/>
    <w:basedOn w:val="a"/>
    <w:rsid w:val="00B4125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25">
    <w:name w:val="rvts25"/>
    <w:basedOn w:val="a0"/>
    <w:rsid w:val="00B4125E"/>
  </w:style>
  <w:style w:type="paragraph" w:customStyle="1" w:styleId="rvps56">
    <w:name w:val="rvps56"/>
    <w:basedOn w:val="a"/>
    <w:rsid w:val="00B4125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20">
    <w:name w:val="rvts20"/>
    <w:basedOn w:val="a0"/>
    <w:rsid w:val="00B4125E"/>
  </w:style>
  <w:style w:type="paragraph" w:customStyle="1" w:styleId="rvps11">
    <w:name w:val="rvps11"/>
    <w:basedOn w:val="a"/>
    <w:rsid w:val="00B4125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22">
    <w:name w:val="rvts22"/>
    <w:basedOn w:val="a0"/>
    <w:rsid w:val="00B4125E"/>
  </w:style>
  <w:style w:type="paragraph" w:customStyle="1" w:styleId="rvps16">
    <w:name w:val="rvps16"/>
    <w:basedOn w:val="a"/>
    <w:rsid w:val="00B4125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
    <w:name w:val="rvps1"/>
    <w:basedOn w:val="a"/>
    <w:rsid w:val="00B4125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53">
    <w:name w:val="rvps53"/>
    <w:basedOn w:val="a"/>
    <w:rsid w:val="00B4125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35">
    <w:name w:val="rvts35"/>
    <w:basedOn w:val="a0"/>
    <w:rsid w:val="00B4125E"/>
  </w:style>
  <w:style w:type="paragraph" w:customStyle="1" w:styleId="Default">
    <w:name w:val="Default"/>
    <w:rsid w:val="009E7CDC"/>
    <w:pPr>
      <w:autoSpaceDE w:val="0"/>
      <w:autoSpaceDN w:val="0"/>
      <w:adjustRightInd w:val="0"/>
      <w:spacing w:after="0" w:line="240" w:lineRule="auto"/>
    </w:pPr>
    <w:rPr>
      <w:rFonts w:ascii="Times New Roman" w:hAnsi="Times New Roman" w:cs="Times New Roman"/>
      <w:color w:val="000000"/>
      <w:sz w:val="24"/>
      <w:szCs w:val="24"/>
    </w:rPr>
  </w:style>
  <w:style w:type="paragraph" w:styleId="21">
    <w:name w:val="Body Text 2"/>
    <w:basedOn w:val="a"/>
    <w:link w:val="22"/>
    <w:uiPriority w:val="99"/>
    <w:unhideWhenUsed/>
    <w:rsid w:val="008C2626"/>
    <w:pPr>
      <w:spacing w:after="120" w:line="480" w:lineRule="auto"/>
    </w:pPr>
  </w:style>
  <w:style w:type="character" w:customStyle="1" w:styleId="22">
    <w:name w:val="Основной текст 2 Знак"/>
    <w:basedOn w:val="a0"/>
    <w:link w:val="21"/>
    <w:uiPriority w:val="99"/>
    <w:rsid w:val="008C2626"/>
  </w:style>
  <w:style w:type="paragraph" w:styleId="af1">
    <w:name w:val="Body Text Indent"/>
    <w:basedOn w:val="a"/>
    <w:link w:val="af2"/>
    <w:rsid w:val="008C2626"/>
    <w:pPr>
      <w:spacing w:after="120" w:line="240" w:lineRule="auto"/>
      <w:ind w:left="283"/>
    </w:pPr>
    <w:rPr>
      <w:rFonts w:ascii="Times New Roman" w:eastAsia="Times New Roman" w:hAnsi="Times New Roman" w:cs="Times New Roman"/>
      <w:sz w:val="24"/>
      <w:szCs w:val="24"/>
    </w:rPr>
  </w:style>
  <w:style w:type="character" w:customStyle="1" w:styleId="af2">
    <w:name w:val="Основной текст с отступом Знак"/>
    <w:basedOn w:val="a0"/>
    <w:link w:val="af1"/>
    <w:rsid w:val="008C2626"/>
    <w:rPr>
      <w:rFonts w:ascii="Times New Roman" w:eastAsia="Times New Roman" w:hAnsi="Times New Roman" w:cs="Times New Roman"/>
      <w:sz w:val="24"/>
      <w:szCs w:val="24"/>
    </w:rPr>
  </w:style>
  <w:style w:type="paragraph" w:styleId="af3">
    <w:name w:val="Title"/>
    <w:basedOn w:val="a"/>
    <w:link w:val="af4"/>
    <w:qFormat/>
    <w:rsid w:val="00053E34"/>
    <w:pPr>
      <w:spacing w:after="0" w:line="240" w:lineRule="auto"/>
      <w:jc w:val="center"/>
    </w:pPr>
    <w:rPr>
      <w:rFonts w:ascii="Times New Roman" w:eastAsia="Times New Roman" w:hAnsi="Times New Roman" w:cs="Times New Roman"/>
      <w:sz w:val="40"/>
      <w:szCs w:val="20"/>
      <w:lang w:val="ru-RU" w:eastAsia="ru-RU"/>
    </w:rPr>
  </w:style>
  <w:style w:type="character" w:customStyle="1" w:styleId="af4">
    <w:name w:val="Название Знак"/>
    <w:basedOn w:val="a0"/>
    <w:link w:val="af3"/>
    <w:rsid w:val="00053E34"/>
    <w:rPr>
      <w:rFonts w:ascii="Times New Roman" w:eastAsia="Times New Roman" w:hAnsi="Times New Roman" w:cs="Times New Roman"/>
      <w:sz w:val="40"/>
      <w:szCs w:val="20"/>
      <w:lang w:val="ru-RU" w:eastAsia="ru-RU"/>
    </w:rPr>
  </w:style>
  <w:style w:type="paragraph" w:styleId="af5">
    <w:name w:val="No Spacing"/>
    <w:uiPriority w:val="1"/>
    <w:qFormat/>
    <w:rsid w:val="003B3D77"/>
    <w:pPr>
      <w:spacing w:after="0" w:line="240" w:lineRule="auto"/>
    </w:pPr>
  </w:style>
  <w:style w:type="paragraph" w:customStyle="1" w:styleId="p56">
    <w:name w:val="p56"/>
    <w:basedOn w:val="a"/>
    <w:rsid w:val="00C017B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57">
    <w:name w:val="p57"/>
    <w:basedOn w:val="a"/>
    <w:rsid w:val="00C017B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44">
    <w:name w:val="ft44"/>
    <w:basedOn w:val="a0"/>
    <w:rsid w:val="00C017B8"/>
  </w:style>
  <w:style w:type="character" w:customStyle="1" w:styleId="ft51">
    <w:name w:val="ft51"/>
    <w:basedOn w:val="a0"/>
    <w:rsid w:val="00C017B8"/>
  </w:style>
  <w:style w:type="paragraph" w:customStyle="1" w:styleId="p25">
    <w:name w:val="p25"/>
    <w:basedOn w:val="a"/>
    <w:rsid w:val="00C017B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55">
    <w:name w:val="ft55"/>
    <w:basedOn w:val="a0"/>
    <w:rsid w:val="00C017B8"/>
  </w:style>
  <w:style w:type="character" w:customStyle="1" w:styleId="ft27">
    <w:name w:val="ft27"/>
    <w:basedOn w:val="a0"/>
    <w:rsid w:val="00C017B8"/>
  </w:style>
  <w:style w:type="character" w:customStyle="1" w:styleId="mjx-char">
    <w:name w:val="mjx-char"/>
    <w:basedOn w:val="a0"/>
    <w:rsid w:val="00C017B8"/>
  </w:style>
  <w:style w:type="character" w:customStyle="1" w:styleId="mjxassistivemathml">
    <w:name w:val="mjx_assistive_mathml"/>
    <w:basedOn w:val="a0"/>
    <w:rsid w:val="00C017B8"/>
  </w:style>
  <w:style w:type="character" w:customStyle="1" w:styleId="nobr">
    <w:name w:val="nobr"/>
    <w:basedOn w:val="a0"/>
    <w:rsid w:val="00C017B8"/>
  </w:style>
  <w:style w:type="character" w:customStyle="1" w:styleId="noprint">
    <w:name w:val="noprint"/>
    <w:basedOn w:val="a0"/>
    <w:rsid w:val="00C017B8"/>
  </w:style>
  <w:style w:type="character" w:styleId="af6">
    <w:name w:val="Emphasis"/>
    <w:basedOn w:val="a0"/>
    <w:uiPriority w:val="20"/>
    <w:qFormat/>
    <w:rsid w:val="00C017B8"/>
    <w:rPr>
      <w:i/>
      <w:iCs/>
    </w:rPr>
  </w:style>
  <w:style w:type="character" w:customStyle="1" w:styleId="50">
    <w:name w:val="Заголовок 5 Знак"/>
    <w:basedOn w:val="a0"/>
    <w:link w:val="5"/>
    <w:uiPriority w:val="9"/>
    <w:rsid w:val="00BC5433"/>
    <w:rPr>
      <w:rFonts w:asciiTheme="majorHAnsi" w:eastAsiaTheme="majorEastAsia" w:hAnsiTheme="majorHAnsi" w:cstheme="majorBidi"/>
      <w:color w:val="1F3763" w:themeColor="accent1" w:themeShade="7F"/>
    </w:rPr>
  </w:style>
  <w:style w:type="character" w:customStyle="1" w:styleId="90">
    <w:name w:val="Заголовок 9 Знак"/>
    <w:basedOn w:val="a0"/>
    <w:link w:val="9"/>
    <w:uiPriority w:val="9"/>
    <w:rsid w:val="00BC5433"/>
    <w:rPr>
      <w:rFonts w:asciiTheme="majorHAnsi" w:eastAsiaTheme="majorEastAsia" w:hAnsiTheme="majorHAnsi" w:cstheme="majorBidi"/>
      <w:i/>
      <w:iCs/>
      <w:color w:val="404040" w:themeColor="text1" w:themeTint="BF"/>
      <w:sz w:val="20"/>
      <w:szCs w:val="20"/>
    </w:rPr>
  </w:style>
  <w:style w:type="paragraph" w:styleId="23">
    <w:name w:val="Body Text First Indent 2"/>
    <w:basedOn w:val="af1"/>
    <w:link w:val="24"/>
    <w:uiPriority w:val="99"/>
    <w:unhideWhenUsed/>
    <w:rsid w:val="00BC5433"/>
    <w:pPr>
      <w:spacing w:after="160" w:line="259" w:lineRule="auto"/>
      <w:ind w:left="360" w:firstLine="360"/>
    </w:pPr>
    <w:rPr>
      <w:rFonts w:asciiTheme="minorHAnsi" w:eastAsiaTheme="minorEastAsia" w:hAnsiTheme="minorHAnsi" w:cstheme="minorBidi"/>
      <w:sz w:val="22"/>
      <w:szCs w:val="22"/>
    </w:rPr>
  </w:style>
  <w:style w:type="character" w:customStyle="1" w:styleId="24">
    <w:name w:val="Красная строка 2 Знак"/>
    <w:basedOn w:val="af2"/>
    <w:link w:val="23"/>
    <w:uiPriority w:val="99"/>
    <w:rsid w:val="00BC5433"/>
    <w:rPr>
      <w:rFonts w:ascii="Times New Roman" w:eastAsia="Times New Roman" w:hAnsi="Times New Roman" w:cs="Times New Roman"/>
      <w:sz w:val="24"/>
      <w:szCs w:val="24"/>
    </w:rPr>
  </w:style>
  <w:style w:type="character" w:customStyle="1" w:styleId="mn">
    <w:name w:val="mn"/>
    <w:rsid w:val="008F3076"/>
  </w:style>
  <w:style w:type="paragraph" w:styleId="HTML">
    <w:name w:val="HTML Preformatted"/>
    <w:basedOn w:val="a"/>
    <w:link w:val="HTML0"/>
    <w:uiPriority w:val="99"/>
    <w:unhideWhenUsed/>
    <w:rsid w:val="009148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914881"/>
    <w:rPr>
      <w:rFonts w:ascii="Courier New" w:eastAsia="Times New Roman" w:hAnsi="Courier New" w:cs="Courier New"/>
      <w:sz w:val="20"/>
      <w:szCs w:val="20"/>
      <w:lang w:val="ru-RU" w:eastAsia="ru-RU"/>
    </w:rPr>
  </w:style>
  <w:style w:type="character" w:customStyle="1" w:styleId="y2iqfc">
    <w:name w:val="y2iqfc"/>
    <w:basedOn w:val="a0"/>
    <w:rsid w:val="00914881"/>
  </w:style>
  <w:style w:type="character" w:customStyle="1" w:styleId="20">
    <w:name w:val="Заголовок 2 Знак"/>
    <w:basedOn w:val="a0"/>
    <w:link w:val="2"/>
    <w:rsid w:val="00CF533D"/>
    <w:rPr>
      <w:rFonts w:ascii="Arial" w:eastAsia="DengXian" w:hAnsi="Arial" w:cs="Arial"/>
      <w:b/>
      <w:bCs/>
      <w:i/>
      <w:iCs/>
      <w:sz w:val="28"/>
      <w:szCs w:val="28"/>
      <w:lang w:val="ru-RU" w:eastAsia="ru-RU"/>
    </w:rPr>
  </w:style>
  <w:style w:type="paragraph" w:styleId="25">
    <w:name w:val="Body Text Indent 2"/>
    <w:basedOn w:val="a"/>
    <w:link w:val="26"/>
    <w:rsid w:val="00CF533D"/>
    <w:pPr>
      <w:spacing w:after="120" w:line="480" w:lineRule="auto"/>
      <w:ind w:left="283"/>
    </w:pPr>
    <w:rPr>
      <w:rFonts w:ascii="Times New Roman" w:eastAsia="DengXian" w:hAnsi="Times New Roman" w:cs="Times New Roman"/>
      <w:sz w:val="24"/>
      <w:szCs w:val="24"/>
      <w:lang w:val="ru-RU" w:eastAsia="ru-RU"/>
    </w:rPr>
  </w:style>
  <w:style w:type="character" w:customStyle="1" w:styleId="26">
    <w:name w:val="Основной текст с отступом 2 Знак"/>
    <w:basedOn w:val="a0"/>
    <w:link w:val="25"/>
    <w:rsid w:val="00CF533D"/>
    <w:rPr>
      <w:rFonts w:ascii="Times New Roman" w:eastAsia="DengXian" w:hAnsi="Times New Roman" w:cs="Times New Roman"/>
      <w:sz w:val="24"/>
      <w:szCs w:val="24"/>
      <w:lang w:val="ru-RU" w:eastAsia="ru-RU"/>
    </w:rPr>
  </w:style>
  <w:style w:type="paragraph" w:styleId="af7">
    <w:name w:val="Subtitle"/>
    <w:basedOn w:val="a"/>
    <w:link w:val="af8"/>
    <w:qFormat/>
    <w:rsid w:val="00CF533D"/>
    <w:pPr>
      <w:spacing w:after="0" w:line="240" w:lineRule="auto"/>
      <w:jc w:val="center"/>
    </w:pPr>
    <w:rPr>
      <w:rFonts w:ascii="Times New Roman" w:eastAsia="DengXian" w:hAnsi="Times New Roman" w:cs="Times New Roman"/>
      <w:b/>
      <w:bCs/>
      <w:sz w:val="28"/>
      <w:szCs w:val="28"/>
      <w:lang w:val="ru-RU" w:eastAsia="ru-RU"/>
    </w:rPr>
  </w:style>
  <w:style w:type="character" w:customStyle="1" w:styleId="af8">
    <w:name w:val="Подзаголовок Знак"/>
    <w:basedOn w:val="a0"/>
    <w:link w:val="af7"/>
    <w:rsid w:val="00CF533D"/>
    <w:rPr>
      <w:rFonts w:ascii="Times New Roman" w:eastAsia="DengXian" w:hAnsi="Times New Roman" w:cs="Times New Roman"/>
      <w:b/>
      <w:bCs/>
      <w:sz w:val="28"/>
      <w:szCs w:val="28"/>
      <w:lang w:val="ru-RU" w:eastAsia="ru-RU"/>
    </w:rPr>
  </w:style>
  <w:style w:type="character" w:styleId="af9">
    <w:name w:val="page number"/>
    <w:basedOn w:val="a0"/>
    <w:rsid w:val="00CF533D"/>
  </w:style>
  <w:style w:type="character" w:customStyle="1" w:styleId="spelle">
    <w:name w:val="spelle"/>
    <w:basedOn w:val="a0"/>
    <w:rsid w:val="00CD545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38294">
      <w:bodyDiv w:val="1"/>
      <w:marLeft w:val="0"/>
      <w:marRight w:val="0"/>
      <w:marTop w:val="0"/>
      <w:marBottom w:val="0"/>
      <w:divBdr>
        <w:top w:val="none" w:sz="0" w:space="0" w:color="auto"/>
        <w:left w:val="none" w:sz="0" w:space="0" w:color="auto"/>
        <w:bottom w:val="none" w:sz="0" w:space="0" w:color="auto"/>
        <w:right w:val="none" w:sz="0" w:space="0" w:color="auto"/>
      </w:divBdr>
    </w:div>
    <w:div w:id="7680619">
      <w:bodyDiv w:val="1"/>
      <w:marLeft w:val="0"/>
      <w:marRight w:val="0"/>
      <w:marTop w:val="0"/>
      <w:marBottom w:val="0"/>
      <w:divBdr>
        <w:top w:val="none" w:sz="0" w:space="0" w:color="auto"/>
        <w:left w:val="none" w:sz="0" w:space="0" w:color="auto"/>
        <w:bottom w:val="none" w:sz="0" w:space="0" w:color="auto"/>
        <w:right w:val="none" w:sz="0" w:space="0" w:color="auto"/>
      </w:divBdr>
    </w:div>
    <w:div w:id="14157500">
      <w:bodyDiv w:val="1"/>
      <w:marLeft w:val="0"/>
      <w:marRight w:val="0"/>
      <w:marTop w:val="0"/>
      <w:marBottom w:val="0"/>
      <w:divBdr>
        <w:top w:val="none" w:sz="0" w:space="0" w:color="auto"/>
        <w:left w:val="none" w:sz="0" w:space="0" w:color="auto"/>
        <w:bottom w:val="none" w:sz="0" w:space="0" w:color="auto"/>
        <w:right w:val="none" w:sz="0" w:space="0" w:color="auto"/>
      </w:divBdr>
    </w:div>
    <w:div w:id="29499042">
      <w:bodyDiv w:val="1"/>
      <w:marLeft w:val="0"/>
      <w:marRight w:val="0"/>
      <w:marTop w:val="0"/>
      <w:marBottom w:val="0"/>
      <w:divBdr>
        <w:top w:val="none" w:sz="0" w:space="0" w:color="auto"/>
        <w:left w:val="none" w:sz="0" w:space="0" w:color="auto"/>
        <w:bottom w:val="none" w:sz="0" w:space="0" w:color="auto"/>
        <w:right w:val="none" w:sz="0" w:space="0" w:color="auto"/>
      </w:divBdr>
    </w:div>
    <w:div w:id="37635121">
      <w:bodyDiv w:val="1"/>
      <w:marLeft w:val="0"/>
      <w:marRight w:val="0"/>
      <w:marTop w:val="0"/>
      <w:marBottom w:val="0"/>
      <w:divBdr>
        <w:top w:val="none" w:sz="0" w:space="0" w:color="auto"/>
        <w:left w:val="none" w:sz="0" w:space="0" w:color="auto"/>
        <w:bottom w:val="none" w:sz="0" w:space="0" w:color="auto"/>
        <w:right w:val="none" w:sz="0" w:space="0" w:color="auto"/>
      </w:divBdr>
    </w:div>
    <w:div w:id="52505768">
      <w:bodyDiv w:val="1"/>
      <w:marLeft w:val="0"/>
      <w:marRight w:val="0"/>
      <w:marTop w:val="0"/>
      <w:marBottom w:val="0"/>
      <w:divBdr>
        <w:top w:val="none" w:sz="0" w:space="0" w:color="auto"/>
        <w:left w:val="none" w:sz="0" w:space="0" w:color="auto"/>
        <w:bottom w:val="none" w:sz="0" w:space="0" w:color="auto"/>
        <w:right w:val="none" w:sz="0" w:space="0" w:color="auto"/>
      </w:divBdr>
    </w:div>
    <w:div w:id="76100142">
      <w:bodyDiv w:val="1"/>
      <w:marLeft w:val="0"/>
      <w:marRight w:val="0"/>
      <w:marTop w:val="0"/>
      <w:marBottom w:val="0"/>
      <w:divBdr>
        <w:top w:val="none" w:sz="0" w:space="0" w:color="auto"/>
        <w:left w:val="none" w:sz="0" w:space="0" w:color="auto"/>
        <w:bottom w:val="none" w:sz="0" w:space="0" w:color="auto"/>
        <w:right w:val="none" w:sz="0" w:space="0" w:color="auto"/>
      </w:divBdr>
    </w:div>
    <w:div w:id="78403943">
      <w:bodyDiv w:val="1"/>
      <w:marLeft w:val="0"/>
      <w:marRight w:val="0"/>
      <w:marTop w:val="0"/>
      <w:marBottom w:val="0"/>
      <w:divBdr>
        <w:top w:val="none" w:sz="0" w:space="0" w:color="auto"/>
        <w:left w:val="none" w:sz="0" w:space="0" w:color="auto"/>
        <w:bottom w:val="none" w:sz="0" w:space="0" w:color="auto"/>
        <w:right w:val="none" w:sz="0" w:space="0" w:color="auto"/>
      </w:divBdr>
    </w:div>
    <w:div w:id="79912602">
      <w:bodyDiv w:val="1"/>
      <w:marLeft w:val="0"/>
      <w:marRight w:val="0"/>
      <w:marTop w:val="0"/>
      <w:marBottom w:val="0"/>
      <w:divBdr>
        <w:top w:val="none" w:sz="0" w:space="0" w:color="auto"/>
        <w:left w:val="none" w:sz="0" w:space="0" w:color="auto"/>
        <w:bottom w:val="none" w:sz="0" w:space="0" w:color="auto"/>
        <w:right w:val="none" w:sz="0" w:space="0" w:color="auto"/>
      </w:divBdr>
    </w:div>
    <w:div w:id="86539901">
      <w:bodyDiv w:val="1"/>
      <w:marLeft w:val="0"/>
      <w:marRight w:val="0"/>
      <w:marTop w:val="0"/>
      <w:marBottom w:val="0"/>
      <w:divBdr>
        <w:top w:val="none" w:sz="0" w:space="0" w:color="auto"/>
        <w:left w:val="none" w:sz="0" w:space="0" w:color="auto"/>
        <w:bottom w:val="none" w:sz="0" w:space="0" w:color="auto"/>
        <w:right w:val="none" w:sz="0" w:space="0" w:color="auto"/>
      </w:divBdr>
    </w:div>
    <w:div w:id="92165027">
      <w:bodyDiv w:val="1"/>
      <w:marLeft w:val="0"/>
      <w:marRight w:val="0"/>
      <w:marTop w:val="0"/>
      <w:marBottom w:val="0"/>
      <w:divBdr>
        <w:top w:val="none" w:sz="0" w:space="0" w:color="auto"/>
        <w:left w:val="none" w:sz="0" w:space="0" w:color="auto"/>
        <w:bottom w:val="none" w:sz="0" w:space="0" w:color="auto"/>
        <w:right w:val="none" w:sz="0" w:space="0" w:color="auto"/>
      </w:divBdr>
    </w:div>
    <w:div w:id="103311466">
      <w:bodyDiv w:val="1"/>
      <w:marLeft w:val="0"/>
      <w:marRight w:val="0"/>
      <w:marTop w:val="0"/>
      <w:marBottom w:val="0"/>
      <w:divBdr>
        <w:top w:val="none" w:sz="0" w:space="0" w:color="auto"/>
        <w:left w:val="none" w:sz="0" w:space="0" w:color="auto"/>
        <w:bottom w:val="none" w:sz="0" w:space="0" w:color="auto"/>
        <w:right w:val="none" w:sz="0" w:space="0" w:color="auto"/>
      </w:divBdr>
    </w:div>
    <w:div w:id="113332927">
      <w:bodyDiv w:val="1"/>
      <w:marLeft w:val="0"/>
      <w:marRight w:val="0"/>
      <w:marTop w:val="0"/>
      <w:marBottom w:val="0"/>
      <w:divBdr>
        <w:top w:val="none" w:sz="0" w:space="0" w:color="auto"/>
        <w:left w:val="none" w:sz="0" w:space="0" w:color="auto"/>
        <w:bottom w:val="none" w:sz="0" w:space="0" w:color="auto"/>
        <w:right w:val="none" w:sz="0" w:space="0" w:color="auto"/>
      </w:divBdr>
    </w:div>
    <w:div w:id="118380509">
      <w:bodyDiv w:val="1"/>
      <w:marLeft w:val="0"/>
      <w:marRight w:val="0"/>
      <w:marTop w:val="0"/>
      <w:marBottom w:val="0"/>
      <w:divBdr>
        <w:top w:val="none" w:sz="0" w:space="0" w:color="auto"/>
        <w:left w:val="none" w:sz="0" w:space="0" w:color="auto"/>
        <w:bottom w:val="none" w:sz="0" w:space="0" w:color="auto"/>
        <w:right w:val="none" w:sz="0" w:space="0" w:color="auto"/>
      </w:divBdr>
    </w:div>
    <w:div w:id="126319553">
      <w:bodyDiv w:val="1"/>
      <w:marLeft w:val="0"/>
      <w:marRight w:val="0"/>
      <w:marTop w:val="0"/>
      <w:marBottom w:val="0"/>
      <w:divBdr>
        <w:top w:val="none" w:sz="0" w:space="0" w:color="auto"/>
        <w:left w:val="none" w:sz="0" w:space="0" w:color="auto"/>
        <w:bottom w:val="none" w:sz="0" w:space="0" w:color="auto"/>
        <w:right w:val="none" w:sz="0" w:space="0" w:color="auto"/>
      </w:divBdr>
    </w:div>
    <w:div w:id="129634362">
      <w:bodyDiv w:val="1"/>
      <w:marLeft w:val="0"/>
      <w:marRight w:val="0"/>
      <w:marTop w:val="0"/>
      <w:marBottom w:val="0"/>
      <w:divBdr>
        <w:top w:val="none" w:sz="0" w:space="0" w:color="auto"/>
        <w:left w:val="none" w:sz="0" w:space="0" w:color="auto"/>
        <w:bottom w:val="none" w:sz="0" w:space="0" w:color="auto"/>
        <w:right w:val="none" w:sz="0" w:space="0" w:color="auto"/>
      </w:divBdr>
    </w:div>
    <w:div w:id="144320877">
      <w:bodyDiv w:val="1"/>
      <w:marLeft w:val="0"/>
      <w:marRight w:val="0"/>
      <w:marTop w:val="0"/>
      <w:marBottom w:val="0"/>
      <w:divBdr>
        <w:top w:val="none" w:sz="0" w:space="0" w:color="auto"/>
        <w:left w:val="none" w:sz="0" w:space="0" w:color="auto"/>
        <w:bottom w:val="none" w:sz="0" w:space="0" w:color="auto"/>
        <w:right w:val="none" w:sz="0" w:space="0" w:color="auto"/>
      </w:divBdr>
    </w:div>
    <w:div w:id="147670201">
      <w:bodyDiv w:val="1"/>
      <w:marLeft w:val="0"/>
      <w:marRight w:val="0"/>
      <w:marTop w:val="0"/>
      <w:marBottom w:val="0"/>
      <w:divBdr>
        <w:top w:val="none" w:sz="0" w:space="0" w:color="auto"/>
        <w:left w:val="none" w:sz="0" w:space="0" w:color="auto"/>
        <w:bottom w:val="none" w:sz="0" w:space="0" w:color="auto"/>
        <w:right w:val="none" w:sz="0" w:space="0" w:color="auto"/>
      </w:divBdr>
    </w:div>
    <w:div w:id="152337128">
      <w:bodyDiv w:val="1"/>
      <w:marLeft w:val="0"/>
      <w:marRight w:val="0"/>
      <w:marTop w:val="0"/>
      <w:marBottom w:val="0"/>
      <w:divBdr>
        <w:top w:val="none" w:sz="0" w:space="0" w:color="auto"/>
        <w:left w:val="none" w:sz="0" w:space="0" w:color="auto"/>
        <w:bottom w:val="none" w:sz="0" w:space="0" w:color="auto"/>
        <w:right w:val="none" w:sz="0" w:space="0" w:color="auto"/>
      </w:divBdr>
    </w:div>
    <w:div w:id="156776635">
      <w:bodyDiv w:val="1"/>
      <w:marLeft w:val="0"/>
      <w:marRight w:val="0"/>
      <w:marTop w:val="0"/>
      <w:marBottom w:val="0"/>
      <w:divBdr>
        <w:top w:val="none" w:sz="0" w:space="0" w:color="auto"/>
        <w:left w:val="none" w:sz="0" w:space="0" w:color="auto"/>
        <w:bottom w:val="none" w:sz="0" w:space="0" w:color="auto"/>
        <w:right w:val="none" w:sz="0" w:space="0" w:color="auto"/>
      </w:divBdr>
    </w:div>
    <w:div w:id="162084608">
      <w:bodyDiv w:val="1"/>
      <w:marLeft w:val="0"/>
      <w:marRight w:val="0"/>
      <w:marTop w:val="0"/>
      <w:marBottom w:val="0"/>
      <w:divBdr>
        <w:top w:val="none" w:sz="0" w:space="0" w:color="auto"/>
        <w:left w:val="none" w:sz="0" w:space="0" w:color="auto"/>
        <w:bottom w:val="none" w:sz="0" w:space="0" w:color="auto"/>
        <w:right w:val="none" w:sz="0" w:space="0" w:color="auto"/>
      </w:divBdr>
    </w:div>
    <w:div w:id="162664668">
      <w:bodyDiv w:val="1"/>
      <w:marLeft w:val="0"/>
      <w:marRight w:val="0"/>
      <w:marTop w:val="0"/>
      <w:marBottom w:val="0"/>
      <w:divBdr>
        <w:top w:val="none" w:sz="0" w:space="0" w:color="auto"/>
        <w:left w:val="none" w:sz="0" w:space="0" w:color="auto"/>
        <w:bottom w:val="none" w:sz="0" w:space="0" w:color="auto"/>
        <w:right w:val="none" w:sz="0" w:space="0" w:color="auto"/>
      </w:divBdr>
    </w:div>
    <w:div w:id="163672104">
      <w:bodyDiv w:val="1"/>
      <w:marLeft w:val="0"/>
      <w:marRight w:val="0"/>
      <w:marTop w:val="0"/>
      <w:marBottom w:val="0"/>
      <w:divBdr>
        <w:top w:val="none" w:sz="0" w:space="0" w:color="auto"/>
        <w:left w:val="none" w:sz="0" w:space="0" w:color="auto"/>
        <w:bottom w:val="none" w:sz="0" w:space="0" w:color="auto"/>
        <w:right w:val="none" w:sz="0" w:space="0" w:color="auto"/>
      </w:divBdr>
    </w:div>
    <w:div w:id="171648089">
      <w:bodyDiv w:val="1"/>
      <w:marLeft w:val="0"/>
      <w:marRight w:val="0"/>
      <w:marTop w:val="0"/>
      <w:marBottom w:val="0"/>
      <w:divBdr>
        <w:top w:val="none" w:sz="0" w:space="0" w:color="auto"/>
        <w:left w:val="none" w:sz="0" w:space="0" w:color="auto"/>
        <w:bottom w:val="none" w:sz="0" w:space="0" w:color="auto"/>
        <w:right w:val="none" w:sz="0" w:space="0" w:color="auto"/>
      </w:divBdr>
    </w:div>
    <w:div w:id="203100912">
      <w:bodyDiv w:val="1"/>
      <w:marLeft w:val="0"/>
      <w:marRight w:val="0"/>
      <w:marTop w:val="0"/>
      <w:marBottom w:val="0"/>
      <w:divBdr>
        <w:top w:val="none" w:sz="0" w:space="0" w:color="auto"/>
        <w:left w:val="none" w:sz="0" w:space="0" w:color="auto"/>
        <w:bottom w:val="none" w:sz="0" w:space="0" w:color="auto"/>
        <w:right w:val="none" w:sz="0" w:space="0" w:color="auto"/>
      </w:divBdr>
    </w:div>
    <w:div w:id="237791561">
      <w:bodyDiv w:val="1"/>
      <w:marLeft w:val="0"/>
      <w:marRight w:val="0"/>
      <w:marTop w:val="0"/>
      <w:marBottom w:val="0"/>
      <w:divBdr>
        <w:top w:val="none" w:sz="0" w:space="0" w:color="auto"/>
        <w:left w:val="none" w:sz="0" w:space="0" w:color="auto"/>
        <w:bottom w:val="none" w:sz="0" w:space="0" w:color="auto"/>
        <w:right w:val="none" w:sz="0" w:space="0" w:color="auto"/>
      </w:divBdr>
    </w:div>
    <w:div w:id="244144542">
      <w:bodyDiv w:val="1"/>
      <w:marLeft w:val="0"/>
      <w:marRight w:val="0"/>
      <w:marTop w:val="0"/>
      <w:marBottom w:val="0"/>
      <w:divBdr>
        <w:top w:val="none" w:sz="0" w:space="0" w:color="auto"/>
        <w:left w:val="none" w:sz="0" w:space="0" w:color="auto"/>
        <w:bottom w:val="none" w:sz="0" w:space="0" w:color="auto"/>
        <w:right w:val="none" w:sz="0" w:space="0" w:color="auto"/>
      </w:divBdr>
    </w:div>
    <w:div w:id="253101252">
      <w:bodyDiv w:val="1"/>
      <w:marLeft w:val="0"/>
      <w:marRight w:val="0"/>
      <w:marTop w:val="0"/>
      <w:marBottom w:val="0"/>
      <w:divBdr>
        <w:top w:val="none" w:sz="0" w:space="0" w:color="auto"/>
        <w:left w:val="none" w:sz="0" w:space="0" w:color="auto"/>
        <w:bottom w:val="none" w:sz="0" w:space="0" w:color="auto"/>
        <w:right w:val="none" w:sz="0" w:space="0" w:color="auto"/>
      </w:divBdr>
    </w:div>
    <w:div w:id="255872355">
      <w:bodyDiv w:val="1"/>
      <w:marLeft w:val="0"/>
      <w:marRight w:val="0"/>
      <w:marTop w:val="0"/>
      <w:marBottom w:val="0"/>
      <w:divBdr>
        <w:top w:val="none" w:sz="0" w:space="0" w:color="auto"/>
        <w:left w:val="none" w:sz="0" w:space="0" w:color="auto"/>
        <w:bottom w:val="none" w:sz="0" w:space="0" w:color="auto"/>
        <w:right w:val="none" w:sz="0" w:space="0" w:color="auto"/>
      </w:divBdr>
    </w:div>
    <w:div w:id="260262810">
      <w:bodyDiv w:val="1"/>
      <w:marLeft w:val="0"/>
      <w:marRight w:val="0"/>
      <w:marTop w:val="0"/>
      <w:marBottom w:val="0"/>
      <w:divBdr>
        <w:top w:val="none" w:sz="0" w:space="0" w:color="auto"/>
        <w:left w:val="none" w:sz="0" w:space="0" w:color="auto"/>
        <w:bottom w:val="none" w:sz="0" w:space="0" w:color="auto"/>
        <w:right w:val="none" w:sz="0" w:space="0" w:color="auto"/>
      </w:divBdr>
    </w:div>
    <w:div w:id="264504699">
      <w:bodyDiv w:val="1"/>
      <w:marLeft w:val="0"/>
      <w:marRight w:val="0"/>
      <w:marTop w:val="0"/>
      <w:marBottom w:val="0"/>
      <w:divBdr>
        <w:top w:val="none" w:sz="0" w:space="0" w:color="auto"/>
        <w:left w:val="none" w:sz="0" w:space="0" w:color="auto"/>
        <w:bottom w:val="none" w:sz="0" w:space="0" w:color="auto"/>
        <w:right w:val="none" w:sz="0" w:space="0" w:color="auto"/>
      </w:divBdr>
    </w:div>
    <w:div w:id="272830933">
      <w:bodyDiv w:val="1"/>
      <w:marLeft w:val="0"/>
      <w:marRight w:val="0"/>
      <w:marTop w:val="0"/>
      <w:marBottom w:val="0"/>
      <w:divBdr>
        <w:top w:val="none" w:sz="0" w:space="0" w:color="auto"/>
        <w:left w:val="none" w:sz="0" w:space="0" w:color="auto"/>
        <w:bottom w:val="none" w:sz="0" w:space="0" w:color="auto"/>
        <w:right w:val="none" w:sz="0" w:space="0" w:color="auto"/>
      </w:divBdr>
    </w:div>
    <w:div w:id="283731513">
      <w:bodyDiv w:val="1"/>
      <w:marLeft w:val="0"/>
      <w:marRight w:val="0"/>
      <w:marTop w:val="0"/>
      <w:marBottom w:val="0"/>
      <w:divBdr>
        <w:top w:val="none" w:sz="0" w:space="0" w:color="auto"/>
        <w:left w:val="none" w:sz="0" w:space="0" w:color="auto"/>
        <w:bottom w:val="none" w:sz="0" w:space="0" w:color="auto"/>
        <w:right w:val="none" w:sz="0" w:space="0" w:color="auto"/>
      </w:divBdr>
    </w:div>
    <w:div w:id="291247811">
      <w:bodyDiv w:val="1"/>
      <w:marLeft w:val="0"/>
      <w:marRight w:val="0"/>
      <w:marTop w:val="0"/>
      <w:marBottom w:val="0"/>
      <w:divBdr>
        <w:top w:val="none" w:sz="0" w:space="0" w:color="auto"/>
        <w:left w:val="none" w:sz="0" w:space="0" w:color="auto"/>
        <w:bottom w:val="none" w:sz="0" w:space="0" w:color="auto"/>
        <w:right w:val="none" w:sz="0" w:space="0" w:color="auto"/>
      </w:divBdr>
    </w:div>
    <w:div w:id="296030817">
      <w:bodyDiv w:val="1"/>
      <w:marLeft w:val="0"/>
      <w:marRight w:val="0"/>
      <w:marTop w:val="0"/>
      <w:marBottom w:val="0"/>
      <w:divBdr>
        <w:top w:val="none" w:sz="0" w:space="0" w:color="auto"/>
        <w:left w:val="none" w:sz="0" w:space="0" w:color="auto"/>
        <w:bottom w:val="none" w:sz="0" w:space="0" w:color="auto"/>
        <w:right w:val="none" w:sz="0" w:space="0" w:color="auto"/>
      </w:divBdr>
    </w:div>
    <w:div w:id="297342595">
      <w:bodyDiv w:val="1"/>
      <w:marLeft w:val="0"/>
      <w:marRight w:val="0"/>
      <w:marTop w:val="0"/>
      <w:marBottom w:val="0"/>
      <w:divBdr>
        <w:top w:val="none" w:sz="0" w:space="0" w:color="auto"/>
        <w:left w:val="none" w:sz="0" w:space="0" w:color="auto"/>
        <w:bottom w:val="none" w:sz="0" w:space="0" w:color="auto"/>
        <w:right w:val="none" w:sz="0" w:space="0" w:color="auto"/>
      </w:divBdr>
    </w:div>
    <w:div w:id="298727592">
      <w:bodyDiv w:val="1"/>
      <w:marLeft w:val="0"/>
      <w:marRight w:val="0"/>
      <w:marTop w:val="0"/>
      <w:marBottom w:val="0"/>
      <w:divBdr>
        <w:top w:val="none" w:sz="0" w:space="0" w:color="auto"/>
        <w:left w:val="none" w:sz="0" w:space="0" w:color="auto"/>
        <w:bottom w:val="none" w:sz="0" w:space="0" w:color="auto"/>
        <w:right w:val="none" w:sz="0" w:space="0" w:color="auto"/>
      </w:divBdr>
    </w:div>
    <w:div w:id="317802607">
      <w:bodyDiv w:val="1"/>
      <w:marLeft w:val="0"/>
      <w:marRight w:val="0"/>
      <w:marTop w:val="0"/>
      <w:marBottom w:val="0"/>
      <w:divBdr>
        <w:top w:val="none" w:sz="0" w:space="0" w:color="auto"/>
        <w:left w:val="none" w:sz="0" w:space="0" w:color="auto"/>
        <w:bottom w:val="none" w:sz="0" w:space="0" w:color="auto"/>
        <w:right w:val="none" w:sz="0" w:space="0" w:color="auto"/>
      </w:divBdr>
    </w:div>
    <w:div w:id="320819988">
      <w:bodyDiv w:val="1"/>
      <w:marLeft w:val="0"/>
      <w:marRight w:val="0"/>
      <w:marTop w:val="0"/>
      <w:marBottom w:val="0"/>
      <w:divBdr>
        <w:top w:val="none" w:sz="0" w:space="0" w:color="auto"/>
        <w:left w:val="none" w:sz="0" w:space="0" w:color="auto"/>
        <w:bottom w:val="none" w:sz="0" w:space="0" w:color="auto"/>
        <w:right w:val="none" w:sz="0" w:space="0" w:color="auto"/>
      </w:divBdr>
    </w:div>
    <w:div w:id="322321555">
      <w:bodyDiv w:val="1"/>
      <w:marLeft w:val="0"/>
      <w:marRight w:val="0"/>
      <w:marTop w:val="0"/>
      <w:marBottom w:val="0"/>
      <w:divBdr>
        <w:top w:val="none" w:sz="0" w:space="0" w:color="auto"/>
        <w:left w:val="none" w:sz="0" w:space="0" w:color="auto"/>
        <w:bottom w:val="none" w:sz="0" w:space="0" w:color="auto"/>
        <w:right w:val="none" w:sz="0" w:space="0" w:color="auto"/>
      </w:divBdr>
    </w:div>
    <w:div w:id="349187594">
      <w:bodyDiv w:val="1"/>
      <w:marLeft w:val="0"/>
      <w:marRight w:val="0"/>
      <w:marTop w:val="0"/>
      <w:marBottom w:val="0"/>
      <w:divBdr>
        <w:top w:val="none" w:sz="0" w:space="0" w:color="auto"/>
        <w:left w:val="none" w:sz="0" w:space="0" w:color="auto"/>
        <w:bottom w:val="none" w:sz="0" w:space="0" w:color="auto"/>
        <w:right w:val="none" w:sz="0" w:space="0" w:color="auto"/>
      </w:divBdr>
    </w:div>
    <w:div w:id="355888402">
      <w:bodyDiv w:val="1"/>
      <w:marLeft w:val="0"/>
      <w:marRight w:val="0"/>
      <w:marTop w:val="0"/>
      <w:marBottom w:val="0"/>
      <w:divBdr>
        <w:top w:val="none" w:sz="0" w:space="0" w:color="auto"/>
        <w:left w:val="none" w:sz="0" w:space="0" w:color="auto"/>
        <w:bottom w:val="none" w:sz="0" w:space="0" w:color="auto"/>
        <w:right w:val="none" w:sz="0" w:space="0" w:color="auto"/>
      </w:divBdr>
    </w:div>
    <w:div w:id="372072490">
      <w:bodyDiv w:val="1"/>
      <w:marLeft w:val="0"/>
      <w:marRight w:val="0"/>
      <w:marTop w:val="0"/>
      <w:marBottom w:val="0"/>
      <w:divBdr>
        <w:top w:val="none" w:sz="0" w:space="0" w:color="auto"/>
        <w:left w:val="none" w:sz="0" w:space="0" w:color="auto"/>
        <w:bottom w:val="none" w:sz="0" w:space="0" w:color="auto"/>
        <w:right w:val="none" w:sz="0" w:space="0" w:color="auto"/>
      </w:divBdr>
    </w:div>
    <w:div w:id="372270680">
      <w:bodyDiv w:val="1"/>
      <w:marLeft w:val="0"/>
      <w:marRight w:val="0"/>
      <w:marTop w:val="0"/>
      <w:marBottom w:val="0"/>
      <w:divBdr>
        <w:top w:val="none" w:sz="0" w:space="0" w:color="auto"/>
        <w:left w:val="none" w:sz="0" w:space="0" w:color="auto"/>
        <w:bottom w:val="none" w:sz="0" w:space="0" w:color="auto"/>
        <w:right w:val="none" w:sz="0" w:space="0" w:color="auto"/>
      </w:divBdr>
    </w:div>
    <w:div w:id="373314835">
      <w:bodyDiv w:val="1"/>
      <w:marLeft w:val="0"/>
      <w:marRight w:val="0"/>
      <w:marTop w:val="0"/>
      <w:marBottom w:val="0"/>
      <w:divBdr>
        <w:top w:val="none" w:sz="0" w:space="0" w:color="auto"/>
        <w:left w:val="none" w:sz="0" w:space="0" w:color="auto"/>
        <w:bottom w:val="none" w:sz="0" w:space="0" w:color="auto"/>
        <w:right w:val="none" w:sz="0" w:space="0" w:color="auto"/>
      </w:divBdr>
    </w:div>
    <w:div w:id="382221670">
      <w:bodyDiv w:val="1"/>
      <w:marLeft w:val="0"/>
      <w:marRight w:val="0"/>
      <w:marTop w:val="0"/>
      <w:marBottom w:val="0"/>
      <w:divBdr>
        <w:top w:val="none" w:sz="0" w:space="0" w:color="auto"/>
        <w:left w:val="none" w:sz="0" w:space="0" w:color="auto"/>
        <w:bottom w:val="none" w:sz="0" w:space="0" w:color="auto"/>
        <w:right w:val="none" w:sz="0" w:space="0" w:color="auto"/>
      </w:divBdr>
    </w:div>
    <w:div w:id="400447570">
      <w:bodyDiv w:val="1"/>
      <w:marLeft w:val="0"/>
      <w:marRight w:val="0"/>
      <w:marTop w:val="0"/>
      <w:marBottom w:val="0"/>
      <w:divBdr>
        <w:top w:val="none" w:sz="0" w:space="0" w:color="auto"/>
        <w:left w:val="none" w:sz="0" w:space="0" w:color="auto"/>
        <w:bottom w:val="none" w:sz="0" w:space="0" w:color="auto"/>
        <w:right w:val="none" w:sz="0" w:space="0" w:color="auto"/>
      </w:divBdr>
    </w:div>
    <w:div w:id="414132967">
      <w:bodyDiv w:val="1"/>
      <w:marLeft w:val="0"/>
      <w:marRight w:val="0"/>
      <w:marTop w:val="0"/>
      <w:marBottom w:val="0"/>
      <w:divBdr>
        <w:top w:val="none" w:sz="0" w:space="0" w:color="auto"/>
        <w:left w:val="none" w:sz="0" w:space="0" w:color="auto"/>
        <w:bottom w:val="none" w:sz="0" w:space="0" w:color="auto"/>
        <w:right w:val="none" w:sz="0" w:space="0" w:color="auto"/>
      </w:divBdr>
    </w:div>
    <w:div w:id="420684363">
      <w:bodyDiv w:val="1"/>
      <w:marLeft w:val="0"/>
      <w:marRight w:val="0"/>
      <w:marTop w:val="0"/>
      <w:marBottom w:val="0"/>
      <w:divBdr>
        <w:top w:val="none" w:sz="0" w:space="0" w:color="auto"/>
        <w:left w:val="none" w:sz="0" w:space="0" w:color="auto"/>
        <w:bottom w:val="none" w:sz="0" w:space="0" w:color="auto"/>
        <w:right w:val="none" w:sz="0" w:space="0" w:color="auto"/>
      </w:divBdr>
    </w:div>
    <w:div w:id="437989418">
      <w:bodyDiv w:val="1"/>
      <w:marLeft w:val="0"/>
      <w:marRight w:val="0"/>
      <w:marTop w:val="0"/>
      <w:marBottom w:val="0"/>
      <w:divBdr>
        <w:top w:val="none" w:sz="0" w:space="0" w:color="auto"/>
        <w:left w:val="none" w:sz="0" w:space="0" w:color="auto"/>
        <w:bottom w:val="none" w:sz="0" w:space="0" w:color="auto"/>
        <w:right w:val="none" w:sz="0" w:space="0" w:color="auto"/>
      </w:divBdr>
    </w:div>
    <w:div w:id="442653432">
      <w:bodyDiv w:val="1"/>
      <w:marLeft w:val="0"/>
      <w:marRight w:val="0"/>
      <w:marTop w:val="0"/>
      <w:marBottom w:val="0"/>
      <w:divBdr>
        <w:top w:val="none" w:sz="0" w:space="0" w:color="auto"/>
        <w:left w:val="none" w:sz="0" w:space="0" w:color="auto"/>
        <w:bottom w:val="none" w:sz="0" w:space="0" w:color="auto"/>
        <w:right w:val="none" w:sz="0" w:space="0" w:color="auto"/>
      </w:divBdr>
    </w:div>
    <w:div w:id="443575864">
      <w:bodyDiv w:val="1"/>
      <w:marLeft w:val="0"/>
      <w:marRight w:val="0"/>
      <w:marTop w:val="0"/>
      <w:marBottom w:val="0"/>
      <w:divBdr>
        <w:top w:val="none" w:sz="0" w:space="0" w:color="auto"/>
        <w:left w:val="none" w:sz="0" w:space="0" w:color="auto"/>
        <w:bottom w:val="none" w:sz="0" w:space="0" w:color="auto"/>
        <w:right w:val="none" w:sz="0" w:space="0" w:color="auto"/>
      </w:divBdr>
    </w:div>
    <w:div w:id="468480002">
      <w:bodyDiv w:val="1"/>
      <w:marLeft w:val="0"/>
      <w:marRight w:val="0"/>
      <w:marTop w:val="0"/>
      <w:marBottom w:val="0"/>
      <w:divBdr>
        <w:top w:val="none" w:sz="0" w:space="0" w:color="auto"/>
        <w:left w:val="none" w:sz="0" w:space="0" w:color="auto"/>
        <w:bottom w:val="none" w:sz="0" w:space="0" w:color="auto"/>
        <w:right w:val="none" w:sz="0" w:space="0" w:color="auto"/>
      </w:divBdr>
    </w:div>
    <w:div w:id="485321743">
      <w:bodyDiv w:val="1"/>
      <w:marLeft w:val="0"/>
      <w:marRight w:val="0"/>
      <w:marTop w:val="0"/>
      <w:marBottom w:val="0"/>
      <w:divBdr>
        <w:top w:val="none" w:sz="0" w:space="0" w:color="auto"/>
        <w:left w:val="none" w:sz="0" w:space="0" w:color="auto"/>
        <w:bottom w:val="none" w:sz="0" w:space="0" w:color="auto"/>
        <w:right w:val="none" w:sz="0" w:space="0" w:color="auto"/>
      </w:divBdr>
    </w:div>
    <w:div w:id="498467067">
      <w:bodyDiv w:val="1"/>
      <w:marLeft w:val="0"/>
      <w:marRight w:val="0"/>
      <w:marTop w:val="0"/>
      <w:marBottom w:val="0"/>
      <w:divBdr>
        <w:top w:val="none" w:sz="0" w:space="0" w:color="auto"/>
        <w:left w:val="none" w:sz="0" w:space="0" w:color="auto"/>
        <w:bottom w:val="none" w:sz="0" w:space="0" w:color="auto"/>
        <w:right w:val="none" w:sz="0" w:space="0" w:color="auto"/>
      </w:divBdr>
    </w:div>
    <w:div w:id="519245513">
      <w:bodyDiv w:val="1"/>
      <w:marLeft w:val="0"/>
      <w:marRight w:val="0"/>
      <w:marTop w:val="0"/>
      <w:marBottom w:val="0"/>
      <w:divBdr>
        <w:top w:val="none" w:sz="0" w:space="0" w:color="auto"/>
        <w:left w:val="none" w:sz="0" w:space="0" w:color="auto"/>
        <w:bottom w:val="none" w:sz="0" w:space="0" w:color="auto"/>
        <w:right w:val="none" w:sz="0" w:space="0" w:color="auto"/>
      </w:divBdr>
    </w:div>
    <w:div w:id="540291347">
      <w:bodyDiv w:val="1"/>
      <w:marLeft w:val="0"/>
      <w:marRight w:val="0"/>
      <w:marTop w:val="0"/>
      <w:marBottom w:val="0"/>
      <w:divBdr>
        <w:top w:val="none" w:sz="0" w:space="0" w:color="auto"/>
        <w:left w:val="none" w:sz="0" w:space="0" w:color="auto"/>
        <w:bottom w:val="none" w:sz="0" w:space="0" w:color="auto"/>
        <w:right w:val="none" w:sz="0" w:space="0" w:color="auto"/>
      </w:divBdr>
    </w:div>
    <w:div w:id="548733470">
      <w:bodyDiv w:val="1"/>
      <w:marLeft w:val="0"/>
      <w:marRight w:val="0"/>
      <w:marTop w:val="0"/>
      <w:marBottom w:val="0"/>
      <w:divBdr>
        <w:top w:val="none" w:sz="0" w:space="0" w:color="auto"/>
        <w:left w:val="none" w:sz="0" w:space="0" w:color="auto"/>
        <w:bottom w:val="none" w:sz="0" w:space="0" w:color="auto"/>
        <w:right w:val="none" w:sz="0" w:space="0" w:color="auto"/>
      </w:divBdr>
    </w:div>
    <w:div w:id="563948556">
      <w:bodyDiv w:val="1"/>
      <w:marLeft w:val="0"/>
      <w:marRight w:val="0"/>
      <w:marTop w:val="0"/>
      <w:marBottom w:val="0"/>
      <w:divBdr>
        <w:top w:val="none" w:sz="0" w:space="0" w:color="auto"/>
        <w:left w:val="none" w:sz="0" w:space="0" w:color="auto"/>
        <w:bottom w:val="none" w:sz="0" w:space="0" w:color="auto"/>
        <w:right w:val="none" w:sz="0" w:space="0" w:color="auto"/>
      </w:divBdr>
    </w:div>
    <w:div w:id="568228431">
      <w:bodyDiv w:val="1"/>
      <w:marLeft w:val="0"/>
      <w:marRight w:val="0"/>
      <w:marTop w:val="0"/>
      <w:marBottom w:val="0"/>
      <w:divBdr>
        <w:top w:val="none" w:sz="0" w:space="0" w:color="auto"/>
        <w:left w:val="none" w:sz="0" w:space="0" w:color="auto"/>
        <w:bottom w:val="none" w:sz="0" w:space="0" w:color="auto"/>
        <w:right w:val="none" w:sz="0" w:space="0" w:color="auto"/>
      </w:divBdr>
    </w:div>
    <w:div w:id="586037555">
      <w:bodyDiv w:val="1"/>
      <w:marLeft w:val="0"/>
      <w:marRight w:val="0"/>
      <w:marTop w:val="0"/>
      <w:marBottom w:val="0"/>
      <w:divBdr>
        <w:top w:val="none" w:sz="0" w:space="0" w:color="auto"/>
        <w:left w:val="none" w:sz="0" w:space="0" w:color="auto"/>
        <w:bottom w:val="none" w:sz="0" w:space="0" w:color="auto"/>
        <w:right w:val="none" w:sz="0" w:space="0" w:color="auto"/>
      </w:divBdr>
    </w:div>
    <w:div w:id="599065919">
      <w:bodyDiv w:val="1"/>
      <w:marLeft w:val="0"/>
      <w:marRight w:val="0"/>
      <w:marTop w:val="0"/>
      <w:marBottom w:val="0"/>
      <w:divBdr>
        <w:top w:val="none" w:sz="0" w:space="0" w:color="auto"/>
        <w:left w:val="none" w:sz="0" w:space="0" w:color="auto"/>
        <w:bottom w:val="none" w:sz="0" w:space="0" w:color="auto"/>
        <w:right w:val="none" w:sz="0" w:space="0" w:color="auto"/>
      </w:divBdr>
    </w:div>
    <w:div w:id="600719925">
      <w:bodyDiv w:val="1"/>
      <w:marLeft w:val="0"/>
      <w:marRight w:val="0"/>
      <w:marTop w:val="0"/>
      <w:marBottom w:val="0"/>
      <w:divBdr>
        <w:top w:val="none" w:sz="0" w:space="0" w:color="auto"/>
        <w:left w:val="none" w:sz="0" w:space="0" w:color="auto"/>
        <w:bottom w:val="none" w:sz="0" w:space="0" w:color="auto"/>
        <w:right w:val="none" w:sz="0" w:space="0" w:color="auto"/>
      </w:divBdr>
    </w:div>
    <w:div w:id="601114600">
      <w:bodyDiv w:val="1"/>
      <w:marLeft w:val="0"/>
      <w:marRight w:val="0"/>
      <w:marTop w:val="0"/>
      <w:marBottom w:val="0"/>
      <w:divBdr>
        <w:top w:val="none" w:sz="0" w:space="0" w:color="auto"/>
        <w:left w:val="none" w:sz="0" w:space="0" w:color="auto"/>
        <w:bottom w:val="none" w:sz="0" w:space="0" w:color="auto"/>
        <w:right w:val="none" w:sz="0" w:space="0" w:color="auto"/>
      </w:divBdr>
    </w:div>
    <w:div w:id="616107300">
      <w:bodyDiv w:val="1"/>
      <w:marLeft w:val="0"/>
      <w:marRight w:val="0"/>
      <w:marTop w:val="0"/>
      <w:marBottom w:val="0"/>
      <w:divBdr>
        <w:top w:val="none" w:sz="0" w:space="0" w:color="auto"/>
        <w:left w:val="none" w:sz="0" w:space="0" w:color="auto"/>
        <w:bottom w:val="none" w:sz="0" w:space="0" w:color="auto"/>
        <w:right w:val="none" w:sz="0" w:space="0" w:color="auto"/>
      </w:divBdr>
    </w:div>
    <w:div w:id="620300983">
      <w:bodyDiv w:val="1"/>
      <w:marLeft w:val="0"/>
      <w:marRight w:val="0"/>
      <w:marTop w:val="0"/>
      <w:marBottom w:val="0"/>
      <w:divBdr>
        <w:top w:val="none" w:sz="0" w:space="0" w:color="auto"/>
        <w:left w:val="none" w:sz="0" w:space="0" w:color="auto"/>
        <w:bottom w:val="none" w:sz="0" w:space="0" w:color="auto"/>
        <w:right w:val="none" w:sz="0" w:space="0" w:color="auto"/>
      </w:divBdr>
    </w:div>
    <w:div w:id="620306407">
      <w:bodyDiv w:val="1"/>
      <w:marLeft w:val="0"/>
      <w:marRight w:val="0"/>
      <w:marTop w:val="0"/>
      <w:marBottom w:val="0"/>
      <w:divBdr>
        <w:top w:val="none" w:sz="0" w:space="0" w:color="auto"/>
        <w:left w:val="none" w:sz="0" w:space="0" w:color="auto"/>
        <w:bottom w:val="none" w:sz="0" w:space="0" w:color="auto"/>
        <w:right w:val="none" w:sz="0" w:space="0" w:color="auto"/>
      </w:divBdr>
    </w:div>
    <w:div w:id="625820034">
      <w:bodyDiv w:val="1"/>
      <w:marLeft w:val="0"/>
      <w:marRight w:val="0"/>
      <w:marTop w:val="0"/>
      <w:marBottom w:val="0"/>
      <w:divBdr>
        <w:top w:val="none" w:sz="0" w:space="0" w:color="auto"/>
        <w:left w:val="none" w:sz="0" w:space="0" w:color="auto"/>
        <w:bottom w:val="none" w:sz="0" w:space="0" w:color="auto"/>
        <w:right w:val="none" w:sz="0" w:space="0" w:color="auto"/>
      </w:divBdr>
    </w:div>
    <w:div w:id="631133555">
      <w:bodyDiv w:val="1"/>
      <w:marLeft w:val="0"/>
      <w:marRight w:val="0"/>
      <w:marTop w:val="0"/>
      <w:marBottom w:val="0"/>
      <w:divBdr>
        <w:top w:val="none" w:sz="0" w:space="0" w:color="auto"/>
        <w:left w:val="none" w:sz="0" w:space="0" w:color="auto"/>
        <w:bottom w:val="none" w:sz="0" w:space="0" w:color="auto"/>
        <w:right w:val="none" w:sz="0" w:space="0" w:color="auto"/>
      </w:divBdr>
    </w:div>
    <w:div w:id="632366995">
      <w:bodyDiv w:val="1"/>
      <w:marLeft w:val="0"/>
      <w:marRight w:val="0"/>
      <w:marTop w:val="0"/>
      <w:marBottom w:val="0"/>
      <w:divBdr>
        <w:top w:val="none" w:sz="0" w:space="0" w:color="auto"/>
        <w:left w:val="none" w:sz="0" w:space="0" w:color="auto"/>
        <w:bottom w:val="none" w:sz="0" w:space="0" w:color="auto"/>
        <w:right w:val="none" w:sz="0" w:space="0" w:color="auto"/>
      </w:divBdr>
    </w:div>
    <w:div w:id="641422345">
      <w:bodyDiv w:val="1"/>
      <w:marLeft w:val="0"/>
      <w:marRight w:val="0"/>
      <w:marTop w:val="0"/>
      <w:marBottom w:val="0"/>
      <w:divBdr>
        <w:top w:val="none" w:sz="0" w:space="0" w:color="auto"/>
        <w:left w:val="none" w:sz="0" w:space="0" w:color="auto"/>
        <w:bottom w:val="none" w:sz="0" w:space="0" w:color="auto"/>
        <w:right w:val="none" w:sz="0" w:space="0" w:color="auto"/>
      </w:divBdr>
    </w:div>
    <w:div w:id="652569128">
      <w:bodyDiv w:val="1"/>
      <w:marLeft w:val="0"/>
      <w:marRight w:val="0"/>
      <w:marTop w:val="0"/>
      <w:marBottom w:val="0"/>
      <w:divBdr>
        <w:top w:val="none" w:sz="0" w:space="0" w:color="auto"/>
        <w:left w:val="none" w:sz="0" w:space="0" w:color="auto"/>
        <w:bottom w:val="none" w:sz="0" w:space="0" w:color="auto"/>
        <w:right w:val="none" w:sz="0" w:space="0" w:color="auto"/>
      </w:divBdr>
    </w:div>
    <w:div w:id="659236616">
      <w:bodyDiv w:val="1"/>
      <w:marLeft w:val="0"/>
      <w:marRight w:val="0"/>
      <w:marTop w:val="0"/>
      <w:marBottom w:val="0"/>
      <w:divBdr>
        <w:top w:val="none" w:sz="0" w:space="0" w:color="auto"/>
        <w:left w:val="none" w:sz="0" w:space="0" w:color="auto"/>
        <w:bottom w:val="none" w:sz="0" w:space="0" w:color="auto"/>
        <w:right w:val="none" w:sz="0" w:space="0" w:color="auto"/>
      </w:divBdr>
    </w:div>
    <w:div w:id="680595225">
      <w:bodyDiv w:val="1"/>
      <w:marLeft w:val="0"/>
      <w:marRight w:val="0"/>
      <w:marTop w:val="0"/>
      <w:marBottom w:val="0"/>
      <w:divBdr>
        <w:top w:val="none" w:sz="0" w:space="0" w:color="auto"/>
        <w:left w:val="none" w:sz="0" w:space="0" w:color="auto"/>
        <w:bottom w:val="none" w:sz="0" w:space="0" w:color="auto"/>
        <w:right w:val="none" w:sz="0" w:space="0" w:color="auto"/>
      </w:divBdr>
    </w:div>
    <w:div w:id="681081626">
      <w:bodyDiv w:val="1"/>
      <w:marLeft w:val="0"/>
      <w:marRight w:val="0"/>
      <w:marTop w:val="0"/>
      <w:marBottom w:val="0"/>
      <w:divBdr>
        <w:top w:val="none" w:sz="0" w:space="0" w:color="auto"/>
        <w:left w:val="none" w:sz="0" w:space="0" w:color="auto"/>
        <w:bottom w:val="none" w:sz="0" w:space="0" w:color="auto"/>
        <w:right w:val="none" w:sz="0" w:space="0" w:color="auto"/>
      </w:divBdr>
    </w:div>
    <w:div w:id="691764398">
      <w:bodyDiv w:val="1"/>
      <w:marLeft w:val="0"/>
      <w:marRight w:val="0"/>
      <w:marTop w:val="0"/>
      <w:marBottom w:val="0"/>
      <w:divBdr>
        <w:top w:val="none" w:sz="0" w:space="0" w:color="auto"/>
        <w:left w:val="none" w:sz="0" w:space="0" w:color="auto"/>
        <w:bottom w:val="none" w:sz="0" w:space="0" w:color="auto"/>
        <w:right w:val="none" w:sz="0" w:space="0" w:color="auto"/>
      </w:divBdr>
    </w:div>
    <w:div w:id="695426523">
      <w:bodyDiv w:val="1"/>
      <w:marLeft w:val="0"/>
      <w:marRight w:val="0"/>
      <w:marTop w:val="0"/>
      <w:marBottom w:val="0"/>
      <w:divBdr>
        <w:top w:val="none" w:sz="0" w:space="0" w:color="auto"/>
        <w:left w:val="none" w:sz="0" w:space="0" w:color="auto"/>
        <w:bottom w:val="none" w:sz="0" w:space="0" w:color="auto"/>
        <w:right w:val="none" w:sz="0" w:space="0" w:color="auto"/>
      </w:divBdr>
    </w:div>
    <w:div w:id="699471080">
      <w:bodyDiv w:val="1"/>
      <w:marLeft w:val="0"/>
      <w:marRight w:val="0"/>
      <w:marTop w:val="0"/>
      <w:marBottom w:val="0"/>
      <w:divBdr>
        <w:top w:val="none" w:sz="0" w:space="0" w:color="auto"/>
        <w:left w:val="none" w:sz="0" w:space="0" w:color="auto"/>
        <w:bottom w:val="none" w:sz="0" w:space="0" w:color="auto"/>
        <w:right w:val="none" w:sz="0" w:space="0" w:color="auto"/>
      </w:divBdr>
    </w:div>
    <w:div w:id="719478678">
      <w:bodyDiv w:val="1"/>
      <w:marLeft w:val="0"/>
      <w:marRight w:val="0"/>
      <w:marTop w:val="0"/>
      <w:marBottom w:val="0"/>
      <w:divBdr>
        <w:top w:val="none" w:sz="0" w:space="0" w:color="auto"/>
        <w:left w:val="none" w:sz="0" w:space="0" w:color="auto"/>
        <w:bottom w:val="none" w:sz="0" w:space="0" w:color="auto"/>
        <w:right w:val="none" w:sz="0" w:space="0" w:color="auto"/>
      </w:divBdr>
    </w:div>
    <w:div w:id="723986720">
      <w:bodyDiv w:val="1"/>
      <w:marLeft w:val="0"/>
      <w:marRight w:val="0"/>
      <w:marTop w:val="0"/>
      <w:marBottom w:val="0"/>
      <w:divBdr>
        <w:top w:val="none" w:sz="0" w:space="0" w:color="auto"/>
        <w:left w:val="none" w:sz="0" w:space="0" w:color="auto"/>
        <w:bottom w:val="none" w:sz="0" w:space="0" w:color="auto"/>
        <w:right w:val="none" w:sz="0" w:space="0" w:color="auto"/>
      </w:divBdr>
    </w:div>
    <w:div w:id="727995423">
      <w:bodyDiv w:val="1"/>
      <w:marLeft w:val="0"/>
      <w:marRight w:val="0"/>
      <w:marTop w:val="0"/>
      <w:marBottom w:val="0"/>
      <w:divBdr>
        <w:top w:val="none" w:sz="0" w:space="0" w:color="auto"/>
        <w:left w:val="none" w:sz="0" w:space="0" w:color="auto"/>
        <w:bottom w:val="none" w:sz="0" w:space="0" w:color="auto"/>
        <w:right w:val="none" w:sz="0" w:space="0" w:color="auto"/>
      </w:divBdr>
    </w:div>
    <w:div w:id="739640091">
      <w:bodyDiv w:val="1"/>
      <w:marLeft w:val="0"/>
      <w:marRight w:val="0"/>
      <w:marTop w:val="0"/>
      <w:marBottom w:val="0"/>
      <w:divBdr>
        <w:top w:val="none" w:sz="0" w:space="0" w:color="auto"/>
        <w:left w:val="none" w:sz="0" w:space="0" w:color="auto"/>
        <w:bottom w:val="none" w:sz="0" w:space="0" w:color="auto"/>
        <w:right w:val="none" w:sz="0" w:space="0" w:color="auto"/>
      </w:divBdr>
    </w:div>
    <w:div w:id="741489884">
      <w:bodyDiv w:val="1"/>
      <w:marLeft w:val="0"/>
      <w:marRight w:val="0"/>
      <w:marTop w:val="0"/>
      <w:marBottom w:val="0"/>
      <w:divBdr>
        <w:top w:val="none" w:sz="0" w:space="0" w:color="auto"/>
        <w:left w:val="none" w:sz="0" w:space="0" w:color="auto"/>
        <w:bottom w:val="none" w:sz="0" w:space="0" w:color="auto"/>
        <w:right w:val="none" w:sz="0" w:space="0" w:color="auto"/>
      </w:divBdr>
    </w:div>
    <w:div w:id="754085771">
      <w:bodyDiv w:val="1"/>
      <w:marLeft w:val="0"/>
      <w:marRight w:val="0"/>
      <w:marTop w:val="0"/>
      <w:marBottom w:val="0"/>
      <w:divBdr>
        <w:top w:val="none" w:sz="0" w:space="0" w:color="auto"/>
        <w:left w:val="none" w:sz="0" w:space="0" w:color="auto"/>
        <w:bottom w:val="none" w:sz="0" w:space="0" w:color="auto"/>
        <w:right w:val="none" w:sz="0" w:space="0" w:color="auto"/>
      </w:divBdr>
    </w:div>
    <w:div w:id="763262066">
      <w:bodyDiv w:val="1"/>
      <w:marLeft w:val="0"/>
      <w:marRight w:val="0"/>
      <w:marTop w:val="0"/>
      <w:marBottom w:val="0"/>
      <w:divBdr>
        <w:top w:val="none" w:sz="0" w:space="0" w:color="auto"/>
        <w:left w:val="none" w:sz="0" w:space="0" w:color="auto"/>
        <w:bottom w:val="none" w:sz="0" w:space="0" w:color="auto"/>
        <w:right w:val="none" w:sz="0" w:space="0" w:color="auto"/>
      </w:divBdr>
    </w:div>
    <w:div w:id="764498492">
      <w:bodyDiv w:val="1"/>
      <w:marLeft w:val="0"/>
      <w:marRight w:val="0"/>
      <w:marTop w:val="0"/>
      <w:marBottom w:val="0"/>
      <w:divBdr>
        <w:top w:val="none" w:sz="0" w:space="0" w:color="auto"/>
        <w:left w:val="none" w:sz="0" w:space="0" w:color="auto"/>
        <w:bottom w:val="none" w:sz="0" w:space="0" w:color="auto"/>
        <w:right w:val="none" w:sz="0" w:space="0" w:color="auto"/>
      </w:divBdr>
    </w:div>
    <w:div w:id="766343376">
      <w:bodyDiv w:val="1"/>
      <w:marLeft w:val="0"/>
      <w:marRight w:val="0"/>
      <w:marTop w:val="0"/>
      <w:marBottom w:val="0"/>
      <w:divBdr>
        <w:top w:val="none" w:sz="0" w:space="0" w:color="auto"/>
        <w:left w:val="none" w:sz="0" w:space="0" w:color="auto"/>
        <w:bottom w:val="none" w:sz="0" w:space="0" w:color="auto"/>
        <w:right w:val="none" w:sz="0" w:space="0" w:color="auto"/>
      </w:divBdr>
    </w:div>
    <w:div w:id="799302323">
      <w:bodyDiv w:val="1"/>
      <w:marLeft w:val="0"/>
      <w:marRight w:val="0"/>
      <w:marTop w:val="0"/>
      <w:marBottom w:val="0"/>
      <w:divBdr>
        <w:top w:val="none" w:sz="0" w:space="0" w:color="auto"/>
        <w:left w:val="none" w:sz="0" w:space="0" w:color="auto"/>
        <w:bottom w:val="none" w:sz="0" w:space="0" w:color="auto"/>
        <w:right w:val="none" w:sz="0" w:space="0" w:color="auto"/>
      </w:divBdr>
    </w:div>
    <w:div w:id="801656870">
      <w:bodyDiv w:val="1"/>
      <w:marLeft w:val="0"/>
      <w:marRight w:val="0"/>
      <w:marTop w:val="0"/>
      <w:marBottom w:val="0"/>
      <w:divBdr>
        <w:top w:val="none" w:sz="0" w:space="0" w:color="auto"/>
        <w:left w:val="none" w:sz="0" w:space="0" w:color="auto"/>
        <w:bottom w:val="none" w:sz="0" w:space="0" w:color="auto"/>
        <w:right w:val="none" w:sz="0" w:space="0" w:color="auto"/>
      </w:divBdr>
    </w:div>
    <w:div w:id="802238386">
      <w:bodyDiv w:val="1"/>
      <w:marLeft w:val="0"/>
      <w:marRight w:val="0"/>
      <w:marTop w:val="0"/>
      <w:marBottom w:val="0"/>
      <w:divBdr>
        <w:top w:val="none" w:sz="0" w:space="0" w:color="auto"/>
        <w:left w:val="none" w:sz="0" w:space="0" w:color="auto"/>
        <w:bottom w:val="none" w:sz="0" w:space="0" w:color="auto"/>
        <w:right w:val="none" w:sz="0" w:space="0" w:color="auto"/>
      </w:divBdr>
    </w:div>
    <w:div w:id="812407011">
      <w:bodyDiv w:val="1"/>
      <w:marLeft w:val="0"/>
      <w:marRight w:val="0"/>
      <w:marTop w:val="0"/>
      <w:marBottom w:val="0"/>
      <w:divBdr>
        <w:top w:val="none" w:sz="0" w:space="0" w:color="auto"/>
        <w:left w:val="none" w:sz="0" w:space="0" w:color="auto"/>
        <w:bottom w:val="none" w:sz="0" w:space="0" w:color="auto"/>
        <w:right w:val="none" w:sz="0" w:space="0" w:color="auto"/>
      </w:divBdr>
    </w:div>
    <w:div w:id="830175275">
      <w:bodyDiv w:val="1"/>
      <w:marLeft w:val="0"/>
      <w:marRight w:val="0"/>
      <w:marTop w:val="0"/>
      <w:marBottom w:val="0"/>
      <w:divBdr>
        <w:top w:val="none" w:sz="0" w:space="0" w:color="auto"/>
        <w:left w:val="none" w:sz="0" w:space="0" w:color="auto"/>
        <w:bottom w:val="none" w:sz="0" w:space="0" w:color="auto"/>
        <w:right w:val="none" w:sz="0" w:space="0" w:color="auto"/>
      </w:divBdr>
    </w:div>
    <w:div w:id="835464612">
      <w:bodyDiv w:val="1"/>
      <w:marLeft w:val="0"/>
      <w:marRight w:val="0"/>
      <w:marTop w:val="0"/>
      <w:marBottom w:val="0"/>
      <w:divBdr>
        <w:top w:val="none" w:sz="0" w:space="0" w:color="auto"/>
        <w:left w:val="none" w:sz="0" w:space="0" w:color="auto"/>
        <w:bottom w:val="none" w:sz="0" w:space="0" w:color="auto"/>
        <w:right w:val="none" w:sz="0" w:space="0" w:color="auto"/>
      </w:divBdr>
    </w:div>
    <w:div w:id="840700583">
      <w:bodyDiv w:val="1"/>
      <w:marLeft w:val="0"/>
      <w:marRight w:val="0"/>
      <w:marTop w:val="0"/>
      <w:marBottom w:val="0"/>
      <w:divBdr>
        <w:top w:val="none" w:sz="0" w:space="0" w:color="auto"/>
        <w:left w:val="none" w:sz="0" w:space="0" w:color="auto"/>
        <w:bottom w:val="none" w:sz="0" w:space="0" w:color="auto"/>
        <w:right w:val="none" w:sz="0" w:space="0" w:color="auto"/>
      </w:divBdr>
    </w:div>
    <w:div w:id="872812877">
      <w:bodyDiv w:val="1"/>
      <w:marLeft w:val="0"/>
      <w:marRight w:val="0"/>
      <w:marTop w:val="0"/>
      <w:marBottom w:val="0"/>
      <w:divBdr>
        <w:top w:val="none" w:sz="0" w:space="0" w:color="auto"/>
        <w:left w:val="none" w:sz="0" w:space="0" w:color="auto"/>
        <w:bottom w:val="none" w:sz="0" w:space="0" w:color="auto"/>
        <w:right w:val="none" w:sz="0" w:space="0" w:color="auto"/>
      </w:divBdr>
    </w:div>
    <w:div w:id="874738071">
      <w:bodyDiv w:val="1"/>
      <w:marLeft w:val="0"/>
      <w:marRight w:val="0"/>
      <w:marTop w:val="0"/>
      <w:marBottom w:val="0"/>
      <w:divBdr>
        <w:top w:val="none" w:sz="0" w:space="0" w:color="auto"/>
        <w:left w:val="none" w:sz="0" w:space="0" w:color="auto"/>
        <w:bottom w:val="none" w:sz="0" w:space="0" w:color="auto"/>
        <w:right w:val="none" w:sz="0" w:space="0" w:color="auto"/>
      </w:divBdr>
    </w:div>
    <w:div w:id="915817533">
      <w:bodyDiv w:val="1"/>
      <w:marLeft w:val="0"/>
      <w:marRight w:val="0"/>
      <w:marTop w:val="0"/>
      <w:marBottom w:val="0"/>
      <w:divBdr>
        <w:top w:val="none" w:sz="0" w:space="0" w:color="auto"/>
        <w:left w:val="none" w:sz="0" w:space="0" w:color="auto"/>
        <w:bottom w:val="none" w:sz="0" w:space="0" w:color="auto"/>
        <w:right w:val="none" w:sz="0" w:space="0" w:color="auto"/>
      </w:divBdr>
    </w:div>
    <w:div w:id="919488451">
      <w:bodyDiv w:val="1"/>
      <w:marLeft w:val="0"/>
      <w:marRight w:val="0"/>
      <w:marTop w:val="0"/>
      <w:marBottom w:val="0"/>
      <w:divBdr>
        <w:top w:val="none" w:sz="0" w:space="0" w:color="auto"/>
        <w:left w:val="none" w:sz="0" w:space="0" w:color="auto"/>
        <w:bottom w:val="none" w:sz="0" w:space="0" w:color="auto"/>
        <w:right w:val="none" w:sz="0" w:space="0" w:color="auto"/>
      </w:divBdr>
    </w:div>
    <w:div w:id="924070808">
      <w:bodyDiv w:val="1"/>
      <w:marLeft w:val="0"/>
      <w:marRight w:val="0"/>
      <w:marTop w:val="0"/>
      <w:marBottom w:val="0"/>
      <w:divBdr>
        <w:top w:val="none" w:sz="0" w:space="0" w:color="auto"/>
        <w:left w:val="none" w:sz="0" w:space="0" w:color="auto"/>
        <w:bottom w:val="none" w:sz="0" w:space="0" w:color="auto"/>
        <w:right w:val="none" w:sz="0" w:space="0" w:color="auto"/>
      </w:divBdr>
    </w:div>
    <w:div w:id="942147577">
      <w:bodyDiv w:val="1"/>
      <w:marLeft w:val="0"/>
      <w:marRight w:val="0"/>
      <w:marTop w:val="0"/>
      <w:marBottom w:val="0"/>
      <w:divBdr>
        <w:top w:val="none" w:sz="0" w:space="0" w:color="auto"/>
        <w:left w:val="none" w:sz="0" w:space="0" w:color="auto"/>
        <w:bottom w:val="none" w:sz="0" w:space="0" w:color="auto"/>
        <w:right w:val="none" w:sz="0" w:space="0" w:color="auto"/>
      </w:divBdr>
    </w:div>
    <w:div w:id="944385670">
      <w:bodyDiv w:val="1"/>
      <w:marLeft w:val="0"/>
      <w:marRight w:val="0"/>
      <w:marTop w:val="0"/>
      <w:marBottom w:val="0"/>
      <w:divBdr>
        <w:top w:val="none" w:sz="0" w:space="0" w:color="auto"/>
        <w:left w:val="none" w:sz="0" w:space="0" w:color="auto"/>
        <w:bottom w:val="none" w:sz="0" w:space="0" w:color="auto"/>
        <w:right w:val="none" w:sz="0" w:space="0" w:color="auto"/>
      </w:divBdr>
    </w:div>
    <w:div w:id="954754892">
      <w:bodyDiv w:val="1"/>
      <w:marLeft w:val="0"/>
      <w:marRight w:val="0"/>
      <w:marTop w:val="0"/>
      <w:marBottom w:val="0"/>
      <w:divBdr>
        <w:top w:val="none" w:sz="0" w:space="0" w:color="auto"/>
        <w:left w:val="none" w:sz="0" w:space="0" w:color="auto"/>
        <w:bottom w:val="none" w:sz="0" w:space="0" w:color="auto"/>
        <w:right w:val="none" w:sz="0" w:space="0" w:color="auto"/>
      </w:divBdr>
    </w:div>
    <w:div w:id="958029735">
      <w:bodyDiv w:val="1"/>
      <w:marLeft w:val="0"/>
      <w:marRight w:val="0"/>
      <w:marTop w:val="0"/>
      <w:marBottom w:val="0"/>
      <w:divBdr>
        <w:top w:val="none" w:sz="0" w:space="0" w:color="auto"/>
        <w:left w:val="none" w:sz="0" w:space="0" w:color="auto"/>
        <w:bottom w:val="none" w:sz="0" w:space="0" w:color="auto"/>
        <w:right w:val="none" w:sz="0" w:space="0" w:color="auto"/>
      </w:divBdr>
    </w:div>
    <w:div w:id="964000756">
      <w:bodyDiv w:val="1"/>
      <w:marLeft w:val="0"/>
      <w:marRight w:val="0"/>
      <w:marTop w:val="0"/>
      <w:marBottom w:val="0"/>
      <w:divBdr>
        <w:top w:val="none" w:sz="0" w:space="0" w:color="auto"/>
        <w:left w:val="none" w:sz="0" w:space="0" w:color="auto"/>
        <w:bottom w:val="none" w:sz="0" w:space="0" w:color="auto"/>
        <w:right w:val="none" w:sz="0" w:space="0" w:color="auto"/>
      </w:divBdr>
    </w:div>
    <w:div w:id="968583592">
      <w:bodyDiv w:val="1"/>
      <w:marLeft w:val="0"/>
      <w:marRight w:val="0"/>
      <w:marTop w:val="0"/>
      <w:marBottom w:val="0"/>
      <w:divBdr>
        <w:top w:val="none" w:sz="0" w:space="0" w:color="auto"/>
        <w:left w:val="none" w:sz="0" w:space="0" w:color="auto"/>
        <w:bottom w:val="none" w:sz="0" w:space="0" w:color="auto"/>
        <w:right w:val="none" w:sz="0" w:space="0" w:color="auto"/>
      </w:divBdr>
    </w:div>
    <w:div w:id="988485525">
      <w:bodyDiv w:val="1"/>
      <w:marLeft w:val="0"/>
      <w:marRight w:val="0"/>
      <w:marTop w:val="0"/>
      <w:marBottom w:val="0"/>
      <w:divBdr>
        <w:top w:val="none" w:sz="0" w:space="0" w:color="auto"/>
        <w:left w:val="none" w:sz="0" w:space="0" w:color="auto"/>
        <w:bottom w:val="none" w:sz="0" w:space="0" w:color="auto"/>
        <w:right w:val="none" w:sz="0" w:space="0" w:color="auto"/>
      </w:divBdr>
    </w:div>
    <w:div w:id="992679429">
      <w:bodyDiv w:val="1"/>
      <w:marLeft w:val="0"/>
      <w:marRight w:val="0"/>
      <w:marTop w:val="0"/>
      <w:marBottom w:val="0"/>
      <w:divBdr>
        <w:top w:val="none" w:sz="0" w:space="0" w:color="auto"/>
        <w:left w:val="none" w:sz="0" w:space="0" w:color="auto"/>
        <w:bottom w:val="none" w:sz="0" w:space="0" w:color="auto"/>
        <w:right w:val="none" w:sz="0" w:space="0" w:color="auto"/>
      </w:divBdr>
    </w:div>
    <w:div w:id="997881552">
      <w:bodyDiv w:val="1"/>
      <w:marLeft w:val="0"/>
      <w:marRight w:val="0"/>
      <w:marTop w:val="0"/>
      <w:marBottom w:val="0"/>
      <w:divBdr>
        <w:top w:val="none" w:sz="0" w:space="0" w:color="auto"/>
        <w:left w:val="none" w:sz="0" w:space="0" w:color="auto"/>
        <w:bottom w:val="none" w:sz="0" w:space="0" w:color="auto"/>
        <w:right w:val="none" w:sz="0" w:space="0" w:color="auto"/>
      </w:divBdr>
    </w:div>
    <w:div w:id="1014958427">
      <w:bodyDiv w:val="1"/>
      <w:marLeft w:val="0"/>
      <w:marRight w:val="0"/>
      <w:marTop w:val="0"/>
      <w:marBottom w:val="0"/>
      <w:divBdr>
        <w:top w:val="none" w:sz="0" w:space="0" w:color="auto"/>
        <w:left w:val="none" w:sz="0" w:space="0" w:color="auto"/>
        <w:bottom w:val="none" w:sz="0" w:space="0" w:color="auto"/>
        <w:right w:val="none" w:sz="0" w:space="0" w:color="auto"/>
      </w:divBdr>
    </w:div>
    <w:div w:id="1024555708">
      <w:bodyDiv w:val="1"/>
      <w:marLeft w:val="0"/>
      <w:marRight w:val="0"/>
      <w:marTop w:val="0"/>
      <w:marBottom w:val="0"/>
      <w:divBdr>
        <w:top w:val="none" w:sz="0" w:space="0" w:color="auto"/>
        <w:left w:val="none" w:sz="0" w:space="0" w:color="auto"/>
        <w:bottom w:val="none" w:sz="0" w:space="0" w:color="auto"/>
        <w:right w:val="none" w:sz="0" w:space="0" w:color="auto"/>
      </w:divBdr>
    </w:div>
    <w:div w:id="1027828196">
      <w:bodyDiv w:val="1"/>
      <w:marLeft w:val="0"/>
      <w:marRight w:val="0"/>
      <w:marTop w:val="0"/>
      <w:marBottom w:val="0"/>
      <w:divBdr>
        <w:top w:val="none" w:sz="0" w:space="0" w:color="auto"/>
        <w:left w:val="none" w:sz="0" w:space="0" w:color="auto"/>
        <w:bottom w:val="none" w:sz="0" w:space="0" w:color="auto"/>
        <w:right w:val="none" w:sz="0" w:space="0" w:color="auto"/>
      </w:divBdr>
      <w:divsChild>
        <w:div w:id="1950353312">
          <w:marLeft w:val="0"/>
          <w:marRight w:val="0"/>
          <w:marTop w:val="0"/>
          <w:marBottom w:val="0"/>
          <w:divBdr>
            <w:top w:val="none" w:sz="0" w:space="0" w:color="auto"/>
            <w:left w:val="none" w:sz="0" w:space="0" w:color="auto"/>
            <w:bottom w:val="none" w:sz="0" w:space="0" w:color="auto"/>
            <w:right w:val="none" w:sz="0" w:space="0" w:color="auto"/>
          </w:divBdr>
        </w:div>
      </w:divsChild>
    </w:div>
    <w:div w:id="1041438754">
      <w:bodyDiv w:val="1"/>
      <w:marLeft w:val="0"/>
      <w:marRight w:val="0"/>
      <w:marTop w:val="0"/>
      <w:marBottom w:val="0"/>
      <w:divBdr>
        <w:top w:val="none" w:sz="0" w:space="0" w:color="auto"/>
        <w:left w:val="none" w:sz="0" w:space="0" w:color="auto"/>
        <w:bottom w:val="none" w:sz="0" w:space="0" w:color="auto"/>
        <w:right w:val="none" w:sz="0" w:space="0" w:color="auto"/>
      </w:divBdr>
    </w:div>
    <w:div w:id="1052459586">
      <w:bodyDiv w:val="1"/>
      <w:marLeft w:val="0"/>
      <w:marRight w:val="0"/>
      <w:marTop w:val="0"/>
      <w:marBottom w:val="0"/>
      <w:divBdr>
        <w:top w:val="none" w:sz="0" w:space="0" w:color="auto"/>
        <w:left w:val="none" w:sz="0" w:space="0" w:color="auto"/>
        <w:bottom w:val="none" w:sz="0" w:space="0" w:color="auto"/>
        <w:right w:val="none" w:sz="0" w:space="0" w:color="auto"/>
      </w:divBdr>
    </w:div>
    <w:div w:id="1055352667">
      <w:bodyDiv w:val="1"/>
      <w:marLeft w:val="0"/>
      <w:marRight w:val="0"/>
      <w:marTop w:val="0"/>
      <w:marBottom w:val="0"/>
      <w:divBdr>
        <w:top w:val="none" w:sz="0" w:space="0" w:color="auto"/>
        <w:left w:val="none" w:sz="0" w:space="0" w:color="auto"/>
        <w:bottom w:val="none" w:sz="0" w:space="0" w:color="auto"/>
        <w:right w:val="none" w:sz="0" w:space="0" w:color="auto"/>
      </w:divBdr>
    </w:div>
    <w:div w:id="1057976126">
      <w:bodyDiv w:val="1"/>
      <w:marLeft w:val="0"/>
      <w:marRight w:val="0"/>
      <w:marTop w:val="0"/>
      <w:marBottom w:val="0"/>
      <w:divBdr>
        <w:top w:val="none" w:sz="0" w:space="0" w:color="auto"/>
        <w:left w:val="none" w:sz="0" w:space="0" w:color="auto"/>
        <w:bottom w:val="none" w:sz="0" w:space="0" w:color="auto"/>
        <w:right w:val="none" w:sz="0" w:space="0" w:color="auto"/>
      </w:divBdr>
    </w:div>
    <w:div w:id="1059400360">
      <w:bodyDiv w:val="1"/>
      <w:marLeft w:val="0"/>
      <w:marRight w:val="0"/>
      <w:marTop w:val="0"/>
      <w:marBottom w:val="0"/>
      <w:divBdr>
        <w:top w:val="none" w:sz="0" w:space="0" w:color="auto"/>
        <w:left w:val="none" w:sz="0" w:space="0" w:color="auto"/>
        <w:bottom w:val="none" w:sz="0" w:space="0" w:color="auto"/>
        <w:right w:val="none" w:sz="0" w:space="0" w:color="auto"/>
      </w:divBdr>
    </w:div>
    <w:div w:id="1063216672">
      <w:bodyDiv w:val="1"/>
      <w:marLeft w:val="0"/>
      <w:marRight w:val="0"/>
      <w:marTop w:val="0"/>
      <w:marBottom w:val="0"/>
      <w:divBdr>
        <w:top w:val="none" w:sz="0" w:space="0" w:color="auto"/>
        <w:left w:val="none" w:sz="0" w:space="0" w:color="auto"/>
        <w:bottom w:val="none" w:sz="0" w:space="0" w:color="auto"/>
        <w:right w:val="none" w:sz="0" w:space="0" w:color="auto"/>
      </w:divBdr>
    </w:div>
    <w:div w:id="1066027616">
      <w:bodyDiv w:val="1"/>
      <w:marLeft w:val="0"/>
      <w:marRight w:val="0"/>
      <w:marTop w:val="0"/>
      <w:marBottom w:val="0"/>
      <w:divBdr>
        <w:top w:val="none" w:sz="0" w:space="0" w:color="auto"/>
        <w:left w:val="none" w:sz="0" w:space="0" w:color="auto"/>
        <w:bottom w:val="none" w:sz="0" w:space="0" w:color="auto"/>
        <w:right w:val="none" w:sz="0" w:space="0" w:color="auto"/>
      </w:divBdr>
    </w:div>
    <w:div w:id="1066488071">
      <w:bodyDiv w:val="1"/>
      <w:marLeft w:val="0"/>
      <w:marRight w:val="0"/>
      <w:marTop w:val="0"/>
      <w:marBottom w:val="0"/>
      <w:divBdr>
        <w:top w:val="none" w:sz="0" w:space="0" w:color="auto"/>
        <w:left w:val="none" w:sz="0" w:space="0" w:color="auto"/>
        <w:bottom w:val="none" w:sz="0" w:space="0" w:color="auto"/>
        <w:right w:val="none" w:sz="0" w:space="0" w:color="auto"/>
      </w:divBdr>
    </w:div>
    <w:div w:id="1068697979">
      <w:bodyDiv w:val="1"/>
      <w:marLeft w:val="0"/>
      <w:marRight w:val="0"/>
      <w:marTop w:val="0"/>
      <w:marBottom w:val="0"/>
      <w:divBdr>
        <w:top w:val="none" w:sz="0" w:space="0" w:color="auto"/>
        <w:left w:val="none" w:sz="0" w:space="0" w:color="auto"/>
        <w:bottom w:val="none" w:sz="0" w:space="0" w:color="auto"/>
        <w:right w:val="none" w:sz="0" w:space="0" w:color="auto"/>
      </w:divBdr>
    </w:div>
    <w:div w:id="1138916701">
      <w:bodyDiv w:val="1"/>
      <w:marLeft w:val="0"/>
      <w:marRight w:val="0"/>
      <w:marTop w:val="0"/>
      <w:marBottom w:val="0"/>
      <w:divBdr>
        <w:top w:val="none" w:sz="0" w:space="0" w:color="auto"/>
        <w:left w:val="none" w:sz="0" w:space="0" w:color="auto"/>
        <w:bottom w:val="none" w:sz="0" w:space="0" w:color="auto"/>
        <w:right w:val="none" w:sz="0" w:space="0" w:color="auto"/>
      </w:divBdr>
    </w:div>
    <w:div w:id="1143736974">
      <w:bodyDiv w:val="1"/>
      <w:marLeft w:val="0"/>
      <w:marRight w:val="0"/>
      <w:marTop w:val="0"/>
      <w:marBottom w:val="0"/>
      <w:divBdr>
        <w:top w:val="none" w:sz="0" w:space="0" w:color="auto"/>
        <w:left w:val="none" w:sz="0" w:space="0" w:color="auto"/>
        <w:bottom w:val="none" w:sz="0" w:space="0" w:color="auto"/>
        <w:right w:val="none" w:sz="0" w:space="0" w:color="auto"/>
      </w:divBdr>
    </w:div>
    <w:div w:id="1148672547">
      <w:bodyDiv w:val="1"/>
      <w:marLeft w:val="0"/>
      <w:marRight w:val="0"/>
      <w:marTop w:val="0"/>
      <w:marBottom w:val="0"/>
      <w:divBdr>
        <w:top w:val="none" w:sz="0" w:space="0" w:color="auto"/>
        <w:left w:val="none" w:sz="0" w:space="0" w:color="auto"/>
        <w:bottom w:val="none" w:sz="0" w:space="0" w:color="auto"/>
        <w:right w:val="none" w:sz="0" w:space="0" w:color="auto"/>
      </w:divBdr>
    </w:div>
    <w:div w:id="1159928297">
      <w:bodyDiv w:val="1"/>
      <w:marLeft w:val="0"/>
      <w:marRight w:val="0"/>
      <w:marTop w:val="0"/>
      <w:marBottom w:val="0"/>
      <w:divBdr>
        <w:top w:val="none" w:sz="0" w:space="0" w:color="auto"/>
        <w:left w:val="none" w:sz="0" w:space="0" w:color="auto"/>
        <w:bottom w:val="none" w:sz="0" w:space="0" w:color="auto"/>
        <w:right w:val="none" w:sz="0" w:space="0" w:color="auto"/>
      </w:divBdr>
    </w:div>
    <w:div w:id="1171407230">
      <w:bodyDiv w:val="1"/>
      <w:marLeft w:val="0"/>
      <w:marRight w:val="0"/>
      <w:marTop w:val="0"/>
      <w:marBottom w:val="0"/>
      <w:divBdr>
        <w:top w:val="none" w:sz="0" w:space="0" w:color="auto"/>
        <w:left w:val="none" w:sz="0" w:space="0" w:color="auto"/>
        <w:bottom w:val="none" w:sz="0" w:space="0" w:color="auto"/>
        <w:right w:val="none" w:sz="0" w:space="0" w:color="auto"/>
      </w:divBdr>
    </w:div>
    <w:div w:id="1173255078">
      <w:bodyDiv w:val="1"/>
      <w:marLeft w:val="0"/>
      <w:marRight w:val="0"/>
      <w:marTop w:val="0"/>
      <w:marBottom w:val="0"/>
      <w:divBdr>
        <w:top w:val="none" w:sz="0" w:space="0" w:color="auto"/>
        <w:left w:val="none" w:sz="0" w:space="0" w:color="auto"/>
        <w:bottom w:val="none" w:sz="0" w:space="0" w:color="auto"/>
        <w:right w:val="none" w:sz="0" w:space="0" w:color="auto"/>
      </w:divBdr>
    </w:div>
    <w:div w:id="1179929858">
      <w:bodyDiv w:val="1"/>
      <w:marLeft w:val="0"/>
      <w:marRight w:val="0"/>
      <w:marTop w:val="0"/>
      <w:marBottom w:val="0"/>
      <w:divBdr>
        <w:top w:val="none" w:sz="0" w:space="0" w:color="auto"/>
        <w:left w:val="none" w:sz="0" w:space="0" w:color="auto"/>
        <w:bottom w:val="none" w:sz="0" w:space="0" w:color="auto"/>
        <w:right w:val="none" w:sz="0" w:space="0" w:color="auto"/>
      </w:divBdr>
    </w:div>
    <w:div w:id="1181238583">
      <w:bodyDiv w:val="1"/>
      <w:marLeft w:val="0"/>
      <w:marRight w:val="0"/>
      <w:marTop w:val="0"/>
      <w:marBottom w:val="0"/>
      <w:divBdr>
        <w:top w:val="none" w:sz="0" w:space="0" w:color="auto"/>
        <w:left w:val="none" w:sz="0" w:space="0" w:color="auto"/>
        <w:bottom w:val="none" w:sz="0" w:space="0" w:color="auto"/>
        <w:right w:val="none" w:sz="0" w:space="0" w:color="auto"/>
      </w:divBdr>
    </w:div>
    <w:div w:id="1185678024">
      <w:bodyDiv w:val="1"/>
      <w:marLeft w:val="0"/>
      <w:marRight w:val="0"/>
      <w:marTop w:val="0"/>
      <w:marBottom w:val="0"/>
      <w:divBdr>
        <w:top w:val="none" w:sz="0" w:space="0" w:color="auto"/>
        <w:left w:val="none" w:sz="0" w:space="0" w:color="auto"/>
        <w:bottom w:val="none" w:sz="0" w:space="0" w:color="auto"/>
        <w:right w:val="none" w:sz="0" w:space="0" w:color="auto"/>
      </w:divBdr>
    </w:div>
    <w:div w:id="1197280114">
      <w:bodyDiv w:val="1"/>
      <w:marLeft w:val="0"/>
      <w:marRight w:val="0"/>
      <w:marTop w:val="0"/>
      <w:marBottom w:val="0"/>
      <w:divBdr>
        <w:top w:val="none" w:sz="0" w:space="0" w:color="auto"/>
        <w:left w:val="none" w:sz="0" w:space="0" w:color="auto"/>
        <w:bottom w:val="none" w:sz="0" w:space="0" w:color="auto"/>
        <w:right w:val="none" w:sz="0" w:space="0" w:color="auto"/>
      </w:divBdr>
    </w:div>
    <w:div w:id="1204560285">
      <w:bodyDiv w:val="1"/>
      <w:marLeft w:val="0"/>
      <w:marRight w:val="0"/>
      <w:marTop w:val="0"/>
      <w:marBottom w:val="0"/>
      <w:divBdr>
        <w:top w:val="none" w:sz="0" w:space="0" w:color="auto"/>
        <w:left w:val="none" w:sz="0" w:space="0" w:color="auto"/>
        <w:bottom w:val="none" w:sz="0" w:space="0" w:color="auto"/>
        <w:right w:val="none" w:sz="0" w:space="0" w:color="auto"/>
      </w:divBdr>
    </w:div>
    <w:div w:id="1206605151">
      <w:bodyDiv w:val="1"/>
      <w:marLeft w:val="0"/>
      <w:marRight w:val="0"/>
      <w:marTop w:val="0"/>
      <w:marBottom w:val="0"/>
      <w:divBdr>
        <w:top w:val="none" w:sz="0" w:space="0" w:color="auto"/>
        <w:left w:val="none" w:sz="0" w:space="0" w:color="auto"/>
        <w:bottom w:val="none" w:sz="0" w:space="0" w:color="auto"/>
        <w:right w:val="none" w:sz="0" w:space="0" w:color="auto"/>
      </w:divBdr>
    </w:div>
    <w:div w:id="1254900189">
      <w:bodyDiv w:val="1"/>
      <w:marLeft w:val="0"/>
      <w:marRight w:val="0"/>
      <w:marTop w:val="0"/>
      <w:marBottom w:val="0"/>
      <w:divBdr>
        <w:top w:val="none" w:sz="0" w:space="0" w:color="auto"/>
        <w:left w:val="none" w:sz="0" w:space="0" w:color="auto"/>
        <w:bottom w:val="none" w:sz="0" w:space="0" w:color="auto"/>
        <w:right w:val="none" w:sz="0" w:space="0" w:color="auto"/>
      </w:divBdr>
    </w:div>
    <w:div w:id="1262447438">
      <w:bodyDiv w:val="1"/>
      <w:marLeft w:val="0"/>
      <w:marRight w:val="0"/>
      <w:marTop w:val="0"/>
      <w:marBottom w:val="0"/>
      <w:divBdr>
        <w:top w:val="none" w:sz="0" w:space="0" w:color="auto"/>
        <w:left w:val="none" w:sz="0" w:space="0" w:color="auto"/>
        <w:bottom w:val="none" w:sz="0" w:space="0" w:color="auto"/>
        <w:right w:val="none" w:sz="0" w:space="0" w:color="auto"/>
      </w:divBdr>
    </w:div>
    <w:div w:id="1269191532">
      <w:bodyDiv w:val="1"/>
      <w:marLeft w:val="0"/>
      <w:marRight w:val="0"/>
      <w:marTop w:val="0"/>
      <w:marBottom w:val="0"/>
      <w:divBdr>
        <w:top w:val="none" w:sz="0" w:space="0" w:color="auto"/>
        <w:left w:val="none" w:sz="0" w:space="0" w:color="auto"/>
        <w:bottom w:val="none" w:sz="0" w:space="0" w:color="auto"/>
        <w:right w:val="none" w:sz="0" w:space="0" w:color="auto"/>
      </w:divBdr>
    </w:div>
    <w:div w:id="1274749435">
      <w:bodyDiv w:val="1"/>
      <w:marLeft w:val="0"/>
      <w:marRight w:val="0"/>
      <w:marTop w:val="0"/>
      <w:marBottom w:val="0"/>
      <w:divBdr>
        <w:top w:val="none" w:sz="0" w:space="0" w:color="auto"/>
        <w:left w:val="none" w:sz="0" w:space="0" w:color="auto"/>
        <w:bottom w:val="none" w:sz="0" w:space="0" w:color="auto"/>
        <w:right w:val="none" w:sz="0" w:space="0" w:color="auto"/>
      </w:divBdr>
    </w:div>
    <w:div w:id="1294487033">
      <w:bodyDiv w:val="1"/>
      <w:marLeft w:val="0"/>
      <w:marRight w:val="0"/>
      <w:marTop w:val="0"/>
      <w:marBottom w:val="0"/>
      <w:divBdr>
        <w:top w:val="none" w:sz="0" w:space="0" w:color="auto"/>
        <w:left w:val="none" w:sz="0" w:space="0" w:color="auto"/>
        <w:bottom w:val="none" w:sz="0" w:space="0" w:color="auto"/>
        <w:right w:val="none" w:sz="0" w:space="0" w:color="auto"/>
      </w:divBdr>
    </w:div>
    <w:div w:id="1295256794">
      <w:bodyDiv w:val="1"/>
      <w:marLeft w:val="0"/>
      <w:marRight w:val="0"/>
      <w:marTop w:val="0"/>
      <w:marBottom w:val="0"/>
      <w:divBdr>
        <w:top w:val="none" w:sz="0" w:space="0" w:color="auto"/>
        <w:left w:val="none" w:sz="0" w:space="0" w:color="auto"/>
        <w:bottom w:val="none" w:sz="0" w:space="0" w:color="auto"/>
        <w:right w:val="none" w:sz="0" w:space="0" w:color="auto"/>
      </w:divBdr>
    </w:div>
    <w:div w:id="1296839158">
      <w:bodyDiv w:val="1"/>
      <w:marLeft w:val="0"/>
      <w:marRight w:val="0"/>
      <w:marTop w:val="0"/>
      <w:marBottom w:val="0"/>
      <w:divBdr>
        <w:top w:val="none" w:sz="0" w:space="0" w:color="auto"/>
        <w:left w:val="none" w:sz="0" w:space="0" w:color="auto"/>
        <w:bottom w:val="none" w:sz="0" w:space="0" w:color="auto"/>
        <w:right w:val="none" w:sz="0" w:space="0" w:color="auto"/>
      </w:divBdr>
    </w:div>
    <w:div w:id="1303147424">
      <w:bodyDiv w:val="1"/>
      <w:marLeft w:val="0"/>
      <w:marRight w:val="0"/>
      <w:marTop w:val="0"/>
      <w:marBottom w:val="0"/>
      <w:divBdr>
        <w:top w:val="none" w:sz="0" w:space="0" w:color="auto"/>
        <w:left w:val="none" w:sz="0" w:space="0" w:color="auto"/>
        <w:bottom w:val="none" w:sz="0" w:space="0" w:color="auto"/>
        <w:right w:val="none" w:sz="0" w:space="0" w:color="auto"/>
      </w:divBdr>
    </w:div>
    <w:div w:id="1315602284">
      <w:bodyDiv w:val="1"/>
      <w:marLeft w:val="0"/>
      <w:marRight w:val="0"/>
      <w:marTop w:val="0"/>
      <w:marBottom w:val="0"/>
      <w:divBdr>
        <w:top w:val="none" w:sz="0" w:space="0" w:color="auto"/>
        <w:left w:val="none" w:sz="0" w:space="0" w:color="auto"/>
        <w:bottom w:val="none" w:sz="0" w:space="0" w:color="auto"/>
        <w:right w:val="none" w:sz="0" w:space="0" w:color="auto"/>
      </w:divBdr>
    </w:div>
    <w:div w:id="1316715974">
      <w:bodyDiv w:val="1"/>
      <w:marLeft w:val="0"/>
      <w:marRight w:val="0"/>
      <w:marTop w:val="0"/>
      <w:marBottom w:val="0"/>
      <w:divBdr>
        <w:top w:val="none" w:sz="0" w:space="0" w:color="auto"/>
        <w:left w:val="none" w:sz="0" w:space="0" w:color="auto"/>
        <w:bottom w:val="none" w:sz="0" w:space="0" w:color="auto"/>
        <w:right w:val="none" w:sz="0" w:space="0" w:color="auto"/>
      </w:divBdr>
    </w:div>
    <w:div w:id="1345395458">
      <w:bodyDiv w:val="1"/>
      <w:marLeft w:val="0"/>
      <w:marRight w:val="0"/>
      <w:marTop w:val="0"/>
      <w:marBottom w:val="0"/>
      <w:divBdr>
        <w:top w:val="none" w:sz="0" w:space="0" w:color="auto"/>
        <w:left w:val="none" w:sz="0" w:space="0" w:color="auto"/>
        <w:bottom w:val="none" w:sz="0" w:space="0" w:color="auto"/>
        <w:right w:val="none" w:sz="0" w:space="0" w:color="auto"/>
      </w:divBdr>
    </w:div>
    <w:div w:id="1363048973">
      <w:bodyDiv w:val="1"/>
      <w:marLeft w:val="0"/>
      <w:marRight w:val="0"/>
      <w:marTop w:val="0"/>
      <w:marBottom w:val="0"/>
      <w:divBdr>
        <w:top w:val="none" w:sz="0" w:space="0" w:color="auto"/>
        <w:left w:val="none" w:sz="0" w:space="0" w:color="auto"/>
        <w:bottom w:val="none" w:sz="0" w:space="0" w:color="auto"/>
        <w:right w:val="none" w:sz="0" w:space="0" w:color="auto"/>
      </w:divBdr>
    </w:div>
    <w:div w:id="1363897076">
      <w:bodyDiv w:val="1"/>
      <w:marLeft w:val="0"/>
      <w:marRight w:val="0"/>
      <w:marTop w:val="0"/>
      <w:marBottom w:val="0"/>
      <w:divBdr>
        <w:top w:val="none" w:sz="0" w:space="0" w:color="auto"/>
        <w:left w:val="none" w:sz="0" w:space="0" w:color="auto"/>
        <w:bottom w:val="none" w:sz="0" w:space="0" w:color="auto"/>
        <w:right w:val="none" w:sz="0" w:space="0" w:color="auto"/>
      </w:divBdr>
    </w:div>
    <w:div w:id="1370178108">
      <w:bodyDiv w:val="1"/>
      <w:marLeft w:val="0"/>
      <w:marRight w:val="0"/>
      <w:marTop w:val="0"/>
      <w:marBottom w:val="0"/>
      <w:divBdr>
        <w:top w:val="none" w:sz="0" w:space="0" w:color="auto"/>
        <w:left w:val="none" w:sz="0" w:space="0" w:color="auto"/>
        <w:bottom w:val="none" w:sz="0" w:space="0" w:color="auto"/>
        <w:right w:val="none" w:sz="0" w:space="0" w:color="auto"/>
      </w:divBdr>
    </w:div>
    <w:div w:id="1371220147">
      <w:bodyDiv w:val="1"/>
      <w:marLeft w:val="0"/>
      <w:marRight w:val="0"/>
      <w:marTop w:val="0"/>
      <w:marBottom w:val="0"/>
      <w:divBdr>
        <w:top w:val="none" w:sz="0" w:space="0" w:color="auto"/>
        <w:left w:val="none" w:sz="0" w:space="0" w:color="auto"/>
        <w:bottom w:val="none" w:sz="0" w:space="0" w:color="auto"/>
        <w:right w:val="none" w:sz="0" w:space="0" w:color="auto"/>
      </w:divBdr>
    </w:div>
    <w:div w:id="1380129910">
      <w:bodyDiv w:val="1"/>
      <w:marLeft w:val="0"/>
      <w:marRight w:val="0"/>
      <w:marTop w:val="0"/>
      <w:marBottom w:val="0"/>
      <w:divBdr>
        <w:top w:val="none" w:sz="0" w:space="0" w:color="auto"/>
        <w:left w:val="none" w:sz="0" w:space="0" w:color="auto"/>
        <w:bottom w:val="none" w:sz="0" w:space="0" w:color="auto"/>
        <w:right w:val="none" w:sz="0" w:space="0" w:color="auto"/>
      </w:divBdr>
    </w:div>
    <w:div w:id="1397818705">
      <w:bodyDiv w:val="1"/>
      <w:marLeft w:val="0"/>
      <w:marRight w:val="0"/>
      <w:marTop w:val="0"/>
      <w:marBottom w:val="0"/>
      <w:divBdr>
        <w:top w:val="none" w:sz="0" w:space="0" w:color="auto"/>
        <w:left w:val="none" w:sz="0" w:space="0" w:color="auto"/>
        <w:bottom w:val="none" w:sz="0" w:space="0" w:color="auto"/>
        <w:right w:val="none" w:sz="0" w:space="0" w:color="auto"/>
      </w:divBdr>
    </w:div>
    <w:div w:id="1403526368">
      <w:bodyDiv w:val="1"/>
      <w:marLeft w:val="0"/>
      <w:marRight w:val="0"/>
      <w:marTop w:val="0"/>
      <w:marBottom w:val="0"/>
      <w:divBdr>
        <w:top w:val="none" w:sz="0" w:space="0" w:color="auto"/>
        <w:left w:val="none" w:sz="0" w:space="0" w:color="auto"/>
        <w:bottom w:val="none" w:sz="0" w:space="0" w:color="auto"/>
        <w:right w:val="none" w:sz="0" w:space="0" w:color="auto"/>
      </w:divBdr>
    </w:div>
    <w:div w:id="1410536033">
      <w:bodyDiv w:val="1"/>
      <w:marLeft w:val="0"/>
      <w:marRight w:val="0"/>
      <w:marTop w:val="0"/>
      <w:marBottom w:val="0"/>
      <w:divBdr>
        <w:top w:val="none" w:sz="0" w:space="0" w:color="auto"/>
        <w:left w:val="none" w:sz="0" w:space="0" w:color="auto"/>
        <w:bottom w:val="none" w:sz="0" w:space="0" w:color="auto"/>
        <w:right w:val="none" w:sz="0" w:space="0" w:color="auto"/>
      </w:divBdr>
    </w:div>
    <w:div w:id="1413164299">
      <w:bodyDiv w:val="1"/>
      <w:marLeft w:val="0"/>
      <w:marRight w:val="0"/>
      <w:marTop w:val="0"/>
      <w:marBottom w:val="0"/>
      <w:divBdr>
        <w:top w:val="none" w:sz="0" w:space="0" w:color="auto"/>
        <w:left w:val="none" w:sz="0" w:space="0" w:color="auto"/>
        <w:bottom w:val="none" w:sz="0" w:space="0" w:color="auto"/>
        <w:right w:val="none" w:sz="0" w:space="0" w:color="auto"/>
      </w:divBdr>
    </w:div>
    <w:div w:id="1420981885">
      <w:bodyDiv w:val="1"/>
      <w:marLeft w:val="0"/>
      <w:marRight w:val="0"/>
      <w:marTop w:val="0"/>
      <w:marBottom w:val="0"/>
      <w:divBdr>
        <w:top w:val="none" w:sz="0" w:space="0" w:color="auto"/>
        <w:left w:val="none" w:sz="0" w:space="0" w:color="auto"/>
        <w:bottom w:val="none" w:sz="0" w:space="0" w:color="auto"/>
        <w:right w:val="none" w:sz="0" w:space="0" w:color="auto"/>
      </w:divBdr>
    </w:div>
    <w:div w:id="1463962528">
      <w:bodyDiv w:val="1"/>
      <w:marLeft w:val="0"/>
      <w:marRight w:val="0"/>
      <w:marTop w:val="0"/>
      <w:marBottom w:val="0"/>
      <w:divBdr>
        <w:top w:val="none" w:sz="0" w:space="0" w:color="auto"/>
        <w:left w:val="none" w:sz="0" w:space="0" w:color="auto"/>
        <w:bottom w:val="none" w:sz="0" w:space="0" w:color="auto"/>
        <w:right w:val="none" w:sz="0" w:space="0" w:color="auto"/>
      </w:divBdr>
    </w:div>
    <w:div w:id="1476291702">
      <w:bodyDiv w:val="1"/>
      <w:marLeft w:val="0"/>
      <w:marRight w:val="0"/>
      <w:marTop w:val="0"/>
      <w:marBottom w:val="0"/>
      <w:divBdr>
        <w:top w:val="none" w:sz="0" w:space="0" w:color="auto"/>
        <w:left w:val="none" w:sz="0" w:space="0" w:color="auto"/>
        <w:bottom w:val="none" w:sz="0" w:space="0" w:color="auto"/>
        <w:right w:val="none" w:sz="0" w:space="0" w:color="auto"/>
      </w:divBdr>
    </w:div>
    <w:div w:id="1476602086">
      <w:bodyDiv w:val="1"/>
      <w:marLeft w:val="0"/>
      <w:marRight w:val="0"/>
      <w:marTop w:val="0"/>
      <w:marBottom w:val="0"/>
      <w:divBdr>
        <w:top w:val="none" w:sz="0" w:space="0" w:color="auto"/>
        <w:left w:val="none" w:sz="0" w:space="0" w:color="auto"/>
        <w:bottom w:val="none" w:sz="0" w:space="0" w:color="auto"/>
        <w:right w:val="none" w:sz="0" w:space="0" w:color="auto"/>
      </w:divBdr>
    </w:div>
    <w:div w:id="1477919770">
      <w:bodyDiv w:val="1"/>
      <w:marLeft w:val="0"/>
      <w:marRight w:val="0"/>
      <w:marTop w:val="0"/>
      <w:marBottom w:val="0"/>
      <w:divBdr>
        <w:top w:val="none" w:sz="0" w:space="0" w:color="auto"/>
        <w:left w:val="none" w:sz="0" w:space="0" w:color="auto"/>
        <w:bottom w:val="none" w:sz="0" w:space="0" w:color="auto"/>
        <w:right w:val="none" w:sz="0" w:space="0" w:color="auto"/>
      </w:divBdr>
    </w:div>
    <w:div w:id="1486583801">
      <w:bodyDiv w:val="1"/>
      <w:marLeft w:val="0"/>
      <w:marRight w:val="0"/>
      <w:marTop w:val="0"/>
      <w:marBottom w:val="0"/>
      <w:divBdr>
        <w:top w:val="none" w:sz="0" w:space="0" w:color="auto"/>
        <w:left w:val="none" w:sz="0" w:space="0" w:color="auto"/>
        <w:bottom w:val="none" w:sz="0" w:space="0" w:color="auto"/>
        <w:right w:val="none" w:sz="0" w:space="0" w:color="auto"/>
      </w:divBdr>
    </w:div>
    <w:div w:id="1495144551">
      <w:bodyDiv w:val="1"/>
      <w:marLeft w:val="0"/>
      <w:marRight w:val="0"/>
      <w:marTop w:val="0"/>
      <w:marBottom w:val="0"/>
      <w:divBdr>
        <w:top w:val="none" w:sz="0" w:space="0" w:color="auto"/>
        <w:left w:val="none" w:sz="0" w:space="0" w:color="auto"/>
        <w:bottom w:val="none" w:sz="0" w:space="0" w:color="auto"/>
        <w:right w:val="none" w:sz="0" w:space="0" w:color="auto"/>
      </w:divBdr>
    </w:div>
    <w:div w:id="1495293001">
      <w:bodyDiv w:val="1"/>
      <w:marLeft w:val="0"/>
      <w:marRight w:val="0"/>
      <w:marTop w:val="0"/>
      <w:marBottom w:val="0"/>
      <w:divBdr>
        <w:top w:val="none" w:sz="0" w:space="0" w:color="auto"/>
        <w:left w:val="none" w:sz="0" w:space="0" w:color="auto"/>
        <w:bottom w:val="none" w:sz="0" w:space="0" w:color="auto"/>
        <w:right w:val="none" w:sz="0" w:space="0" w:color="auto"/>
      </w:divBdr>
    </w:div>
    <w:div w:id="1514101942">
      <w:bodyDiv w:val="1"/>
      <w:marLeft w:val="0"/>
      <w:marRight w:val="0"/>
      <w:marTop w:val="0"/>
      <w:marBottom w:val="0"/>
      <w:divBdr>
        <w:top w:val="none" w:sz="0" w:space="0" w:color="auto"/>
        <w:left w:val="none" w:sz="0" w:space="0" w:color="auto"/>
        <w:bottom w:val="none" w:sz="0" w:space="0" w:color="auto"/>
        <w:right w:val="none" w:sz="0" w:space="0" w:color="auto"/>
      </w:divBdr>
    </w:div>
    <w:div w:id="1516458272">
      <w:bodyDiv w:val="1"/>
      <w:marLeft w:val="0"/>
      <w:marRight w:val="0"/>
      <w:marTop w:val="0"/>
      <w:marBottom w:val="0"/>
      <w:divBdr>
        <w:top w:val="none" w:sz="0" w:space="0" w:color="auto"/>
        <w:left w:val="none" w:sz="0" w:space="0" w:color="auto"/>
        <w:bottom w:val="none" w:sz="0" w:space="0" w:color="auto"/>
        <w:right w:val="none" w:sz="0" w:space="0" w:color="auto"/>
      </w:divBdr>
    </w:div>
    <w:div w:id="1523205464">
      <w:bodyDiv w:val="1"/>
      <w:marLeft w:val="0"/>
      <w:marRight w:val="0"/>
      <w:marTop w:val="0"/>
      <w:marBottom w:val="0"/>
      <w:divBdr>
        <w:top w:val="none" w:sz="0" w:space="0" w:color="auto"/>
        <w:left w:val="none" w:sz="0" w:space="0" w:color="auto"/>
        <w:bottom w:val="none" w:sz="0" w:space="0" w:color="auto"/>
        <w:right w:val="none" w:sz="0" w:space="0" w:color="auto"/>
      </w:divBdr>
    </w:div>
    <w:div w:id="1524978999">
      <w:bodyDiv w:val="1"/>
      <w:marLeft w:val="0"/>
      <w:marRight w:val="0"/>
      <w:marTop w:val="0"/>
      <w:marBottom w:val="0"/>
      <w:divBdr>
        <w:top w:val="none" w:sz="0" w:space="0" w:color="auto"/>
        <w:left w:val="none" w:sz="0" w:space="0" w:color="auto"/>
        <w:bottom w:val="none" w:sz="0" w:space="0" w:color="auto"/>
        <w:right w:val="none" w:sz="0" w:space="0" w:color="auto"/>
      </w:divBdr>
    </w:div>
    <w:div w:id="1529490052">
      <w:bodyDiv w:val="1"/>
      <w:marLeft w:val="0"/>
      <w:marRight w:val="0"/>
      <w:marTop w:val="0"/>
      <w:marBottom w:val="0"/>
      <w:divBdr>
        <w:top w:val="none" w:sz="0" w:space="0" w:color="auto"/>
        <w:left w:val="none" w:sz="0" w:space="0" w:color="auto"/>
        <w:bottom w:val="none" w:sz="0" w:space="0" w:color="auto"/>
        <w:right w:val="none" w:sz="0" w:space="0" w:color="auto"/>
      </w:divBdr>
    </w:div>
    <w:div w:id="1529680287">
      <w:bodyDiv w:val="1"/>
      <w:marLeft w:val="0"/>
      <w:marRight w:val="0"/>
      <w:marTop w:val="0"/>
      <w:marBottom w:val="0"/>
      <w:divBdr>
        <w:top w:val="none" w:sz="0" w:space="0" w:color="auto"/>
        <w:left w:val="none" w:sz="0" w:space="0" w:color="auto"/>
        <w:bottom w:val="none" w:sz="0" w:space="0" w:color="auto"/>
        <w:right w:val="none" w:sz="0" w:space="0" w:color="auto"/>
      </w:divBdr>
    </w:div>
    <w:div w:id="1531335047">
      <w:bodyDiv w:val="1"/>
      <w:marLeft w:val="0"/>
      <w:marRight w:val="0"/>
      <w:marTop w:val="0"/>
      <w:marBottom w:val="0"/>
      <w:divBdr>
        <w:top w:val="none" w:sz="0" w:space="0" w:color="auto"/>
        <w:left w:val="none" w:sz="0" w:space="0" w:color="auto"/>
        <w:bottom w:val="none" w:sz="0" w:space="0" w:color="auto"/>
        <w:right w:val="none" w:sz="0" w:space="0" w:color="auto"/>
      </w:divBdr>
    </w:div>
    <w:div w:id="1532299232">
      <w:bodyDiv w:val="1"/>
      <w:marLeft w:val="0"/>
      <w:marRight w:val="0"/>
      <w:marTop w:val="0"/>
      <w:marBottom w:val="0"/>
      <w:divBdr>
        <w:top w:val="none" w:sz="0" w:space="0" w:color="auto"/>
        <w:left w:val="none" w:sz="0" w:space="0" w:color="auto"/>
        <w:bottom w:val="none" w:sz="0" w:space="0" w:color="auto"/>
        <w:right w:val="none" w:sz="0" w:space="0" w:color="auto"/>
      </w:divBdr>
    </w:div>
    <w:div w:id="1532839677">
      <w:bodyDiv w:val="1"/>
      <w:marLeft w:val="0"/>
      <w:marRight w:val="0"/>
      <w:marTop w:val="0"/>
      <w:marBottom w:val="0"/>
      <w:divBdr>
        <w:top w:val="none" w:sz="0" w:space="0" w:color="auto"/>
        <w:left w:val="none" w:sz="0" w:space="0" w:color="auto"/>
        <w:bottom w:val="none" w:sz="0" w:space="0" w:color="auto"/>
        <w:right w:val="none" w:sz="0" w:space="0" w:color="auto"/>
      </w:divBdr>
    </w:div>
    <w:div w:id="1535845653">
      <w:bodyDiv w:val="1"/>
      <w:marLeft w:val="0"/>
      <w:marRight w:val="0"/>
      <w:marTop w:val="0"/>
      <w:marBottom w:val="0"/>
      <w:divBdr>
        <w:top w:val="none" w:sz="0" w:space="0" w:color="auto"/>
        <w:left w:val="none" w:sz="0" w:space="0" w:color="auto"/>
        <w:bottom w:val="none" w:sz="0" w:space="0" w:color="auto"/>
        <w:right w:val="none" w:sz="0" w:space="0" w:color="auto"/>
      </w:divBdr>
    </w:div>
    <w:div w:id="1541938043">
      <w:bodyDiv w:val="1"/>
      <w:marLeft w:val="0"/>
      <w:marRight w:val="0"/>
      <w:marTop w:val="0"/>
      <w:marBottom w:val="0"/>
      <w:divBdr>
        <w:top w:val="none" w:sz="0" w:space="0" w:color="auto"/>
        <w:left w:val="none" w:sz="0" w:space="0" w:color="auto"/>
        <w:bottom w:val="none" w:sz="0" w:space="0" w:color="auto"/>
        <w:right w:val="none" w:sz="0" w:space="0" w:color="auto"/>
      </w:divBdr>
    </w:div>
    <w:div w:id="1542983699">
      <w:bodyDiv w:val="1"/>
      <w:marLeft w:val="0"/>
      <w:marRight w:val="0"/>
      <w:marTop w:val="0"/>
      <w:marBottom w:val="0"/>
      <w:divBdr>
        <w:top w:val="none" w:sz="0" w:space="0" w:color="auto"/>
        <w:left w:val="none" w:sz="0" w:space="0" w:color="auto"/>
        <w:bottom w:val="none" w:sz="0" w:space="0" w:color="auto"/>
        <w:right w:val="none" w:sz="0" w:space="0" w:color="auto"/>
      </w:divBdr>
    </w:div>
    <w:div w:id="1550805779">
      <w:bodyDiv w:val="1"/>
      <w:marLeft w:val="0"/>
      <w:marRight w:val="0"/>
      <w:marTop w:val="0"/>
      <w:marBottom w:val="0"/>
      <w:divBdr>
        <w:top w:val="none" w:sz="0" w:space="0" w:color="auto"/>
        <w:left w:val="none" w:sz="0" w:space="0" w:color="auto"/>
        <w:bottom w:val="none" w:sz="0" w:space="0" w:color="auto"/>
        <w:right w:val="none" w:sz="0" w:space="0" w:color="auto"/>
      </w:divBdr>
    </w:div>
    <w:div w:id="1559239373">
      <w:bodyDiv w:val="1"/>
      <w:marLeft w:val="0"/>
      <w:marRight w:val="0"/>
      <w:marTop w:val="0"/>
      <w:marBottom w:val="0"/>
      <w:divBdr>
        <w:top w:val="none" w:sz="0" w:space="0" w:color="auto"/>
        <w:left w:val="none" w:sz="0" w:space="0" w:color="auto"/>
        <w:bottom w:val="none" w:sz="0" w:space="0" w:color="auto"/>
        <w:right w:val="none" w:sz="0" w:space="0" w:color="auto"/>
      </w:divBdr>
    </w:div>
    <w:div w:id="1559391194">
      <w:bodyDiv w:val="1"/>
      <w:marLeft w:val="0"/>
      <w:marRight w:val="0"/>
      <w:marTop w:val="0"/>
      <w:marBottom w:val="0"/>
      <w:divBdr>
        <w:top w:val="none" w:sz="0" w:space="0" w:color="auto"/>
        <w:left w:val="none" w:sz="0" w:space="0" w:color="auto"/>
        <w:bottom w:val="none" w:sz="0" w:space="0" w:color="auto"/>
        <w:right w:val="none" w:sz="0" w:space="0" w:color="auto"/>
      </w:divBdr>
    </w:div>
    <w:div w:id="1584997322">
      <w:bodyDiv w:val="1"/>
      <w:marLeft w:val="0"/>
      <w:marRight w:val="0"/>
      <w:marTop w:val="0"/>
      <w:marBottom w:val="0"/>
      <w:divBdr>
        <w:top w:val="none" w:sz="0" w:space="0" w:color="auto"/>
        <w:left w:val="none" w:sz="0" w:space="0" w:color="auto"/>
        <w:bottom w:val="none" w:sz="0" w:space="0" w:color="auto"/>
        <w:right w:val="none" w:sz="0" w:space="0" w:color="auto"/>
      </w:divBdr>
    </w:div>
    <w:div w:id="1587422661">
      <w:bodyDiv w:val="1"/>
      <w:marLeft w:val="0"/>
      <w:marRight w:val="0"/>
      <w:marTop w:val="0"/>
      <w:marBottom w:val="0"/>
      <w:divBdr>
        <w:top w:val="none" w:sz="0" w:space="0" w:color="auto"/>
        <w:left w:val="none" w:sz="0" w:space="0" w:color="auto"/>
        <w:bottom w:val="none" w:sz="0" w:space="0" w:color="auto"/>
        <w:right w:val="none" w:sz="0" w:space="0" w:color="auto"/>
      </w:divBdr>
    </w:div>
    <w:div w:id="1589188274">
      <w:bodyDiv w:val="1"/>
      <w:marLeft w:val="0"/>
      <w:marRight w:val="0"/>
      <w:marTop w:val="0"/>
      <w:marBottom w:val="0"/>
      <w:divBdr>
        <w:top w:val="none" w:sz="0" w:space="0" w:color="auto"/>
        <w:left w:val="none" w:sz="0" w:space="0" w:color="auto"/>
        <w:bottom w:val="none" w:sz="0" w:space="0" w:color="auto"/>
        <w:right w:val="none" w:sz="0" w:space="0" w:color="auto"/>
      </w:divBdr>
    </w:div>
    <w:div w:id="1609465040">
      <w:bodyDiv w:val="1"/>
      <w:marLeft w:val="0"/>
      <w:marRight w:val="0"/>
      <w:marTop w:val="0"/>
      <w:marBottom w:val="0"/>
      <w:divBdr>
        <w:top w:val="none" w:sz="0" w:space="0" w:color="auto"/>
        <w:left w:val="none" w:sz="0" w:space="0" w:color="auto"/>
        <w:bottom w:val="none" w:sz="0" w:space="0" w:color="auto"/>
        <w:right w:val="none" w:sz="0" w:space="0" w:color="auto"/>
      </w:divBdr>
    </w:div>
    <w:div w:id="1613397234">
      <w:bodyDiv w:val="1"/>
      <w:marLeft w:val="0"/>
      <w:marRight w:val="0"/>
      <w:marTop w:val="0"/>
      <w:marBottom w:val="0"/>
      <w:divBdr>
        <w:top w:val="none" w:sz="0" w:space="0" w:color="auto"/>
        <w:left w:val="none" w:sz="0" w:space="0" w:color="auto"/>
        <w:bottom w:val="none" w:sz="0" w:space="0" w:color="auto"/>
        <w:right w:val="none" w:sz="0" w:space="0" w:color="auto"/>
      </w:divBdr>
    </w:div>
    <w:div w:id="1623655674">
      <w:bodyDiv w:val="1"/>
      <w:marLeft w:val="0"/>
      <w:marRight w:val="0"/>
      <w:marTop w:val="0"/>
      <w:marBottom w:val="0"/>
      <w:divBdr>
        <w:top w:val="none" w:sz="0" w:space="0" w:color="auto"/>
        <w:left w:val="none" w:sz="0" w:space="0" w:color="auto"/>
        <w:bottom w:val="none" w:sz="0" w:space="0" w:color="auto"/>
        <w:right w:val="none" w:sz="0" w:space="0" w:color="auto"/>
      </w:divBdr>
    </w:div>
    <w:div w:id="1636791478">
      <w:bodyDiv w:val="1"/>
      <w:marLeft w:val="0"/>
      <w:marRight w:val="0"/>
      <w:marTop w:val="0"/>
      <w:marBottom w:val="0"/>
      <w:divBdr>
        <w:top w:val="none" w:sz="0" w:space="0" w:color="auto"/>
        <w:left w:val="none" w:sz="0" w:space="0" w:color="auto"/>
        <w:bottom w:val="none" w:sz="0" w:space="0" w:color="auto"/>
        <w:right w:val="none" w:sz="0" w:space="0" w:color="auto"/>
      </w:divBdr>
    </w:div>
    <w:div w:id="1639218977">
      <w:bodyDiv w:val="1"/>
      <w:marLeft w:val="0"/>
      <w:marRight w:val="0"/>
      <w:marTop w:val="0"/>
      <w:marBottom w:val="0"/>
      <w:divBdr>
        <w:top w:val="none" w:sz="0" w:space="0" w:color="auto"/>
        <w:left w:val="none" w:sz="0" w:space="0" w:color="auto"/>
        <w:bottom w:val="none" w:sz="0" w:space="0" w:color="auto"/>
        <w:right w:val="none" w:sz="0" w:space="0" w:color="auto"/>
      </w:divBdr>
    </w:div>
    <w:div w:id="1649674028">
      <w:bodyDiv w:val="1"/>
      <w:marLeft w:val="0"/>
      <w:marRight w:val="0"/>
      <w:marTop w:val="0"/>
      <w:marBottom w:val="0"/>
      <w:divBdr>
        <w:top w:val="none" w:sz="0" w:space="0" w:color="auto"/>
        <w:left w:val="none" w:sz="0" w:space="0" w:color="auto"/>
        <w:bottom w:val="none" w:sz="0" w:space="0" w:color="auto"/>
        <w:right w:val="none" w:sz="0" w:space="0" w:color="auto"/>
      </w:divBdr>
    </w:div>
    <w:div w:id="1654483702">
      <w:bodyDiv w:val="1"/>
      <w:marLeft w:val="0"/>
      <w:marRight w:val="0"/>
      <w:marTop w:val="0"/>
      <w:marBottom w:val="0"/>
      <w:divBdr>
        <w:top w:val="none" w:sz="0" w:space="0" w:color="auto"/>
        <w:left w:val="none" w:sz="0" w:space="0" w:color="auto"/>
        <w:bottom w:val="none" w:sz="0" w:space="0" w:color="auto"/>
        <w:right w:val="none" w:sz="0" w:space="0" w:color="auto"/>
      </w:divBdr>
    </w:div>
    <w:div w:id="1660108376">
      <w:bodyDiv w:val="1"/>
      <w:marLeft w:val="0"/>
      <w:marRight w:val="0"/>
      <w:marTop w:val="0"/>
      <w:marBottom w:val="0"/>
      <w:divBdr>
        <w:top w:val="none" w:sz="0" w:space="0" w:color="auto"/>
        <w:left w:val="none" w:sz="0" w:space="0" w:color="auto"/>
        <w:bottom w:val="none" w:sz="0" w:space="0" w:color="auto"/>
        <w:right w:val="none" w:sz="0" w:space="0" w:color="auto"/>
      </w:divBdr>
    </w:div>
    <w:div w:id="1669288580">
      <w:bodyDiv w:val="1"/>
      <w:marLeft w:val="0"/>
      <w:marRight w:val="0"/>
      <w:marTop w:val="0"/>
      <w:marBottom w:val="0"/>
      <w:divBdr>
        <w:top w:val="none" w:sz="0" w:space="0" w:color="auto"/>
        <w:left w:val="none" w:sz="0" w:space="0" w:color="auto"/>
        <w:bottom w:val="none" w:sz="0" w:space="0" w:color="auto"/>
        <w:right w:val="none" w:sz="0" w:space="0" w:color="auto"/>
      </w:divBdr>
    </w:div>
    <w:div w:id="1674725629">
      <w:bodyDiv w:val="1"/>
      <w:marLeft w:val="0"/>
      <w:marRight w:val="0"/>
      <w:marTop w:val="0"/>
      <w:marBottom w:val="0"/>
      <w:divBdr>
        <w:top w:val="none" w:sz="0" w:space="0" w:color="auto"/>
        <w:left w:val="none" w:sz="0" w:space="0" w:color="auto"/>
        <w:bottom w:val="none" w:sz="0" w:space="0" w:color="auto"/>
        <w:right w:val="none" w:sz="0" w:space="0" w:color="auto"/>
      </w:divBdr>
    </w:div>
    <w:div w:id="1685786887">
      <w:bodyDiv w:val="1"/>
      <w:marLeft w:val="0"/>
      <w:marRight w:val="0"/>
      <w:marTop w:val="0"/>
      <w:marBottom w:val="0"/>
      <w:divBdr>
        <w:top w:val="none" w:sz="0" w:space="0" w:color="auto"/>
        <w:left w:val="none" w:sz="0" w:space="0" w:color="auto"/>
        <w:bottom w:val="none" w:sz="0" w:space="0" w:color="auto"/>
        <w:right w:val="none" w:sz="0" w:space="0" w:color="auto"/>
      </w:divBdr>
    </w:div>
    <w:div w:id="1689482010">
      <w:bodyDiv w:val="1"/>
      <w:marLeft w:val="0"/>
      <w:marRight w:val="0"/>
      <w:marTop w:val="0"/>
      <w:marBottom w:val="0"/>
      <w:divBdr>
        <w:top w:val="none" w:sz="0" w:space="0" w:color="auto"/>
        <w:left w:val="none" w:sz="0" w:space="0" w:color="auto"/>
        <w:bottom w:val="none" w:sz="0" w:space="0" w:color="auto"/>
        <w:right w:val="none" w:sz="0" w:space="0" w:color="auto"/>
      </w:divBdr>
    </w:div>
    <w:div w:id="1692611121">
      <w:bodyDiv w:val="1"/>
      <w:marLeft w:val="0"/>
      <w:marRight w:val="0"/>
      <w:marTop w:val="0"/>
      <w:marBottom w:val="0"/>
      <w:divBdr>
        <w:top w:val="none" w:sz="0" w:space="0" w:color="auto"/>
        <w:left w:val="none" w:sz="0" w:space="0" w:color="auto"/>
        <w:bottom w:val="none" w:sz="0" w:space="0" w:color="auto"/>
        <w:right w:val="none" w:sz="0" w:space="0" w:color="auto"/>
      </w:divBdr>
    </w:div>
    <w:div w:id="1715034717">
      <w:bodyDiv w:val="1"/>
      <w:marLeft w:val="0"/>
      <w:marRight w:val="0"/>
      <w:marTop w:val="0"/>
      <w:marBottom w:val="0"/>
      <w:divBdr>
        <w:top w:val="none" w:sz="0" w:space="0" w:color="auto"/>
        <w:left w:val="none" w:sz="0" w:space="0" w:color="auto"/>
        <w:bottom w:val="none" w:sz="0" w:space="0" w:color="auto"/>
        <w:right w:val="none" w:sz="0" w:space="0" w:color="auto"/>
      </w:divBdr>
    </w:div>
    <w:div w:id="1719283277">
      <w:bodyDiv w:val="1"/>
      <w:marLeft w:val="0"/>
      <w:marRight w:val="0"/>
      <w:marTop w:val="0"/>
      <w:marBottom w:val="0"/>
      <w:divBdr>
        <w:top w:val="none" w:sz="0" w:space="0" w:color="auto"/>
        <w:left w:val="none" w:sz="0" w:space="0" w:color="auto"/>
        <w:bottom w:val="none" w:sz="0" w:space="0" w:color="auto"/>
        <w:right w:val="none" w:sz="0" w:space="0" w:color="auto"/>
      </w:divBdr>
    </w:div>
    <w:div w:id="1722897870">
      <w:bodyDiv w:val="1"/>
      <w:marLeft w:val="0"/>
      <w:marRight w:val="0"/>
      <w:marTop w:val="0"/>
      <w:marBottom w:val="0"/>
      <w:divBdr>
        <w:top w:val="none" w:sz="0" w:space="0" w:color="auto"/>
        <w:left w:val="none" w:sz="0" w:space="0" w:color="auto"/>
        <w:bottom w:val="none" w:sz="0" w:space="0" w:color="auto"/>
        <w:right w:val="none" w:sz="0" w:space="0" w:color="auto"/>
      </w:divBdr>
    </w:div>
    <w:div w:id="1723400597">
      <w:bodyDiv w:val="1"/>
      <w:marLeft w:val="0"/>
      <w:marRight w:val="0"/>
      <w:marTop w:val="0"/>
      <w:marBottom w:val="0"/>
      <w:divBdr>
        <w:top w:val="none" w:sz="0" w:space="0" w:color="auto"/>
        <w:left w:val="none" w:sz="0" w:space="0" w:color="auto"/>
        <w:bottom w:val="none" w:sz="0" w:space="0" w:color="auto"/>
        <w:right w:val="none" w:sz="0" w:space="0" w:color="auto"/>
      </w:divBdr>
    </w:div>
    <w:div w:id="1723600054">
      <w:bodyDiv w:val="1"/>
      <w:marLeft w:val="0"/>
      <w:marRight w:val="0"/>
      <w:marTop w:val="0"/>
      <w:marBottom w:val="0"/>
      <w:divBdr>
        <w:top w:val="none" w:sz="0" w:space="0" w:color="auto"/>
        <w:left w:val="none" w:sz="0" w:space="0" w:color="auto"/>
        <w:bottom w:val="none" w:sz="0" w:space="0" w:color="auto"/>
        <w:right w:val="none" w:sz="0" w:space="0" w:color="auto"/>
      </w:divBdr>
    </w:div>
    <w:div w:id="1730231338">
      <w:bodyDiv w:val="1"/>
      <w:marLeft w:val="0"/>
      <w:marRight w:val="0"/>
      <w:marTop w:val="0"/>
      <w:marBottom w:val="0"/>
      <w:divBdr>
        <w:top w:val="none" w:sz="0" w:space="0" w:color="auto"/>
        <w:left w:val="none" w:sz="0" w:space="0" w:color="auto"/>
        <w:bottom w:val="none" w:sz="0" w:space="0" w:color="auto"/>
        <w:right w:val="none" w:sz="0" w:space="0" w:color="auto"/>
      </w:divBdr>
    </w:div>
    <w:div w:id="1730419888">
      <w:bodyDiv w:val="1"/>
      <w:marLeft w:val="0"/>
      <w:marRight w:val="0"/>
      <w:marTop w:val="0"/>
      <w:marBottom w:val="0"/>
      <w:divBdr>
        <w:top w:val="none" w:sz="0" w:space="0" w:color="auto"/>
        <w:left w:val="none" w:sz="0" w:space="0" w:color="auto"/>
        <w:bottom w:val="none" w:sz="0" w:space="0" w:color="auto"/>
        <w:right w:val="none" w:sz="0" w:space="0" w:color="auto"/>
      </w:divBdr>
    </w:div>
    <w:div w:id="1749880282">
      <w:bodyDiv w:val="1"/>
      <w:marLeft w:val="0"/>
      <w:marRight w:val="0"/>
      <w:marTop w:val="0"/>
      <w:marBottom w:val="0"/>
      <w:divBdr>
        <w:top w:val="none" w:sz="0" w:space="0" w:color="auto"/>
        <w:left w:val="none" w:sz="0" w:space="0" w:color="auto"/>
        <w:bottom w:val="none" w:sz="0" w:space="0" w:color="auto"/>
        <w:right w:val="none" w:sz="0" w:space="0" w:color="auto"/>
      </w:divBdr>
    </w:div>
    <w:div w:id="1750618145">
      <w:bodyDiv w:val="1"/>
      <w:marLeft w:val="0"/>
      <w:marRight w:val="0"/>
      <w:marTop w:val="0"/>
      <w:marBottom w:val="0"/>
      <w:divBdr>
        <w:top w:val="none" w:sz="0" w:space="0" w:color="auto"/>
        <w:left w:val="none" w:sz="0" w:space="0" w:color="auto"/>
        <w:bottom w:val="none" w:sz="0" w:space="0" w:color="auto"/>
        <w:right w:val="none" w:sz="0" w:space="0" w:color="auto"/>
      </w:divBdr>
    </w:div>
    <w:div w:id="1765148657">
      <w:bodyDiv w:val="1"/>
      <w:marLeft w:val="0"/>
      <w:marRight w:val="0"/>
      <w:marTop w:val="0"/>
      <w:marBottom w:val="0"/>
      <w:divBdr>
        <w:top w:val="none" w:sz="0" w:space="0" w:color="auto"/>
        <w:left w:val="none" w:sz="0" w:space="0" w:color="auto"/>
        <w:bottom w:val="none" w:sz="0" w:space="0" w:color="auto"/>
        <w:right w:val="none" w:sz="0" w:space="0" w:color="auto"/>
      </w:divBdr>
    </w:div>
    <w:div w:id="1768690941">
      <w:bodyDiv w:val="1"/>
      <w:marLeft w:val="0"/>
      <w:marRight w:val="0"/>
      <w:marTop w:val="0"/>
      <w:marBottom w:val="0"/>
      <w:divBdr>
        <w:top w:val="none" w:sz="0" w:space="0" w:color="auto"/>
        <w:left w:val="none" w:sz="0" w:space="0" w:color="auto"/>
        <w:bottom w:val="none" w:sz="0" w:space="0" w:color="auto"/>
        <w:right w:val="none" w:sz="0" w:space="0" w:color="auto"/>
      </w:divBdr>
    </w:div>
    <w:div w:id="1775321343">
      <w:bodyDiv w:val="1"/>
      <w:marLeft w:val="0"/>
      <w:marRight w:val="0"/>
      <w:marTop w:val="0"/>
      <w:marBottom w:val="0"/>
      <w:divBdr>
        <w:top w:val="none" w:sz="0" w:space="0" w:color="auto"/>
        <w:left w:val="none" w:sz="0" w:space="0" w:color="auto"/>
        <w:bottom w:val="none" w:sz="0" w:space="0" w:color="auto"/>
        <w:right w:val="none" w:sz="0" w:space="0" w:color="auto"/>
      </w:divBdr>
    </w:div>
    <w:div w:id="1777825793">
      <w:bodyDiv w:val="1"/>
      <w:marLeft w:val="0"/>
      <w:marRight w:val="0"/>
      <w:marTop w:val="0"/>
      <w:marBottom w:val="0"/>
      <w:divBdr>
        <w:top w:val="none" w:sz="0" w:space="0" w:color="auto"/>
        <w:left w:val="none" w:sz="0" w:space="0" w:color="auto"/>
        <w:bottom w:val="none" w:sz="0" w:space="0" w:color="auto"/>
        <w:right w:val="none" w:sz="0" w:space="0" w:color="auto"/>
      </w:divBdr>
    </w:div>
    <w:div w:id="1791165272">
      <w:bodyDiv w:val="1"/>
      <w:marLeft w:val="0"/>
      <w:marRight w:val="0"/>
      <w:marTop w:val="0"/>
      <w:marBottom w:val="0"/>
      <w:divBdr>
        <w:top w:val="none" w:sz="0" w:space="0" w:color="auto"/>
        <w:left w:val="none" w:sz="0" w:space="0" w:color="auto"/>
        <w:bottom w:val="none" w:sz="0" w:space="0" w:color="auto"/>
        <w:right w:val="none" w:sz="0" w:space="0" w:color="auto"/>
      </w:divBdr>
    </w:div>
    <w:div w:id="1793598296">
      <w:bodyDiv w:val="1"/>
      <w:marLeft w:val="0"/>
      <w:marRight w:val="0"/>
      <w:marTop w:val="0"/>
      <w:marBottom w:val="0"/>
      <w:divBdr>
        <w:top w:val="none" w:sz="0" w:space="0" w:color="auto"/>
        <w:left w:val="none" w:sz="0" w:space="0" w:color="auto"/>
        <w:bottom w:val="none" w:sz="0" w:space="0" w:color="auto"/>
        <w:right w:val="none" w:sz="0" w:space="0" w:color="auto"/>
      </w:divBdr>
    </w:div>
    <w:div w:id="1817139443">
      <w:bodyDiv w:val="1"/>
      <w:marLeft w:val="0"/>
      <w:marRight w:val="0"/>
      <w:marTop w:val="0"/>
      <w:marBottom w:val="0"/>
      <w:divBdr>
        <w:top w:val="none" w:sz="0" w:space="0" w:color="auto"/>
        <w:left w:val="none" w:sz="0" w:space="0" w:color="auto"/>
        <w:bottom w:val="none" w:sz="0" w:space="0" w:color="auto"/>
        <w:right w:val="none" w:sz="0" w:space="0" w:color="auto"/>
      </w:divBdr>
    </w:div>
    <w:div w:id="1827168661">
      <w:bodyDiv w:val="1"/>
      <w:marLeft w:val="0"/>
      <w:marRight w:val="0"/>
      <w:marTop w:val="0"/>
      <w:marBottom w:val="0"/>
      <w:divBdr>
        <w:top w:val="none" w:sz="0" w:space="0" w:color="auto"/>
        <w:left w:val="none" w:sz="0" w:space="0" w:color="auto"/>
        <w:bottom w:val="none" w:sz="0" w:space="0" w:color="auto"/>
        <w:right w:val="none" w:sz="0" w:space="0" w:color="auto"/>
      </w:divBdr>
    </w:div>
    <w:div w:id="1828354530">
      <w:bodyDiv w:val="1"/>
      <w:marLeft w:val="0"/>
      <w:marRight w:val="0"/>
      <w:marTop w:val="0"/>
      <w:marBottom w:val="0"/>
      <w:divBdr>
        <w:top w:val="none" w:sz="0" w:space="0" w:color="auto"/>
        <w:left w:val="none" w:sz="0" w:space="0" w:color="auto"/>
        <w:bottom w:val="none" w:sz="0" w:space="0" w:color="auto"/>
        <w:right w:val="none" w:sz="0" w:space="0" w:color="auto"/>
      </w:divBdr>
    </w:div>
    <w:div w:id="1839495743">
      <w:bodyDiv w:val="1"/>
      <w:marLeft w:val="0"/>
      <w:marRight w:val="0"/>
      <w:marTop w:val="0"/>
      <w:marBottom w:val="0"/>
      <w:divBdr>
        <w:top w:val="none" w:sz="0" w:space="0" w:color="auto"/>
        <w:left w:val="none" w:sz="0" w:space="0" w:color="auto"/>
        <w:bottom w:val="none" w:sz="0" w:space="0" w:color="auto"/>
        <w:right w:val="none" w:sz="0" w:space="0" w:color="auto"/>
      </w:divBdr>
    </w:div>
    <w:div w:id="1842348302">
      <w:bodyDiv w:val="1"/>
      <w:marLeft w:val="0"/>
      <w:marRight w:val="0"/>
      <w:marTop w:val="0"/>
      <w:marBottom w:val="0"/>
      <w:divBdr>
        <w:top w:val="none" w:sz="0" w:space="0" w:color="auto"/>
        <w:left w:val="none" w:sz="0" w:space="0" w:color="auto"/>
        <w:bottom w:val="none" w:sz="0" w:space="0" w:color="auto"/>
        <w:right w:val="none" w:sz="0" w:space="0" w:color="auto"/>
      </w:divBdr>
    </w:div>
    <w:div w:id="1843348773">
      <w:bodyDiv w:val="1"/>
      <w:marLeft w:val="0"/>
      <w:marRight w:val="0"/>
      <w:marTop w:val="0"/>
      <w:marBottom w:val="0"/>
      <w:divBdr>
        <w:top w:val="none" w:sz="0" w:space="0" w:color="auto"/>
        <w:left w:val="none" w:sz="0" w:space="0" w:color="auto"/>
        <w:bottom w:val="none" w:sz="0" w:space="0" w:color="auto"/>
        <w:right w:val="none" w:sz="0" w:space="0" w:color="auto"/>
      </w:divBdr>
    </w:div>
    <w:div w:id="1845822358">
      <w:bodyDiv w:val="1"/>
      <w:marLeft w:val="0"/>
      <w:marRight w:val="0"/>
      <w:marTop w:val="0"/>
      <w:marBottom w:val="0"/>
      <w:divBdr>
        <w:top w:val="none" w:sz="0" w:space="0" w:color="auto"/>
        <w:left w:val="none" w:sz="0" w:space="0" w:color="auto"/>
        <w:bottom w:val="none" w:sz="0" w:space="0" w:color="auto"/>
        <w:right w:val="none" w:sz="0" w:space="0" w:color="auto"/>
      </w:divBdr>
      <w:divsChild>
        <w:div w:id="995302692">
          <w:marLeft w:val="0"/>
          <w:marRight w:val="0"/>
          <w:marTop w:val="0"/>
          <w:marBottom w:val="0"/>
          <w:divBdr>
            <w:top w:val="none" w:sz="0" w:space="0" w:color="auto"/>
            <w:left w:val="none" w:sz="0" w:space="0" w:color="auto"/>
            <w:bottom w:val="none" w:sz="0" w:space="0" w:color="auto"/>
            <w:right w:val="none" w:sz="0" w:space="0" w:color="auto"/>
          </w:divBdr>
        </w:div>
      </w:divsChild>
    </w:div>
    <w:div w:id="1853759626">
      <w:bodyDiv w:val="1"/>
      <w:marLeft w:val="0"/>
      <w:marRight w:val="0"/>
      <w:marTop w:val="0"/>
      <w:marBottom w:val="0"/>
      <w:divBdr>
        <w:top w:val="none" w:sz="0" w:space="0" w:color="auto"/>
        <w:left w:val="none" w:sz="0" w:space="0" w:color="auto"/>
        <w:bottom w:val="none" w:sz="0" w:space="0" w:color="auto"/>
        <w:right w:val="none" w:sz="0" w:space="0" w:color="auto"/>
      </w:divBdr>
    </w:div>
    <w:div w:id="1858081000">
      <w:bodyDiv w:val="1"/>
      <w:marLeft w:val="0"/>
      <w:marRight w:val="0"/>
      <w:marTop w:val="0"/>
      <w:marBottom w:val="0"/>
      <w:divBdr>
        <w:top w:val="none" w:sz="0" w:space="0" w:color="auto"/>
        <w:left w:val="none" w:sz="0" w:space="0" w:color="auto"/>
        <w:bottom w:val="none" w:sz="0" w:space="0" w:color="auto"/>
        <w:right w:val="none" w:sz="0" w:space="0" w:color="auto"/>
      </w:divBdr>
    </w:div>
    <w:div w:id="1878469898">
      <w:bodyDiv w:val="1"/>
      <w:marLeft w:val="0"/>
      <w:marRight w:val="0"/>
      <w:marTop w:val="0"/>
      <w:marBottom w:val="0"/>
      <w:divBdr>
        <w:top w:val="none" w:sz="0" w:space="0" w:color="auto"/>
        <w:left w:val="none" w:sz="0" w:space="0" w:color="auto"/>
        <w:bottom w:val="none" w:sz="0" w:space="0" w:color="auto"/>
        <w:right w:val="none" w:sz="0" w:space="0" w:color="auto"/>
      </w:divBdr>
    </w:div>
    <w:div w:id="1884634844">
      <w:bodyDiv w:val="1"/>
      <w:marLeft w:val="0"/>
      <w:marRight w:val="0"/>
      <w:marTop w:val="0"/>
      <w:marBottom w:val="0"/>
      <w:divBdr>
        <w:top w:val="none" w:sz="0" w:space="0" w:color="auto"/>
        <w:left w:val="none" w:sz="0" w:space="0" w:color="auto"/>
        <w:bottom w:val="none" w:sz="0" w:space="0" w:color="auto"/>
        <w:right w:val="none" w:sz="0" w:space="0" w:color="auto"/>
      </w:divBdr>
    </w:div>
    <w:div w:id="1887643460">
      <w:bodyDiv w:val="1"/>
      <w:marLeft w:val="0"/>
      <w:marRight w:val="0"/>
      <w:marTop w:val="0"/>
      <w:marBottom w:val="0"/>
      <w:divBdr>
        <w:top w:val="none" w:sz="0" w:space="0" w:color="auto"/>
        <w:left w:val="none" w:sz="0" w:space="0" w:color="auto"/>
        <w:bottom w:val="none" w:sz="0" w:space="0" w:color="auto"/>
        <w:right w:val="none" w:sz="0" w:space="0" w:color="auto"/>
      </w:divBdr>
    </w:div>
    <w:div w:id="1902712954">
      <w:bodyDiv w:val="1"/>
      <w:marLeft w:val="0"/>
      <w:marRight w:val="0"/>
      <w:marTop w:val="0"/>
      <w:marBottom w:val="0"/>
      <w:divBdr>
        <w:top w:val="none" w:sz="0" w:space="0" w:color="auto"/>
        <w:left w:val="none" w:sz="0" w:space="0" w:color="auto"/>
        <w:bottom w:val="none" w:sz="0" w:space="0" w:color="auto"/>
        <w:right w:val="none" w:sz="0" w:space="0" w:color="auto"/>
      </w:divBdr>
    </w:div>
    <w:div w:id="1905021309">
      <w:bodyDiv w:val="1"/>
      <w:marLeft w:val="0"/>
      <w:marRight w:val="0"/>
      <w:marTop w:val="0"/>
      <w:marBottom w:val="0"/>
      <w:divBdr>
        <w:top w:val="none" w:sz="0" w:space="0" w:color="auto"/>
        <w:left w:val="none" w:sz="0" w:space="0" w:color="auto"/>
        <w:bottom w:val="none" w:sz="0" w:space="0" w:color="auto"/>
        <w:right w:val="none" w:sz="0" w:space="0" w:color="auto"/>
      </w:divBdr>
    </w:div>
    <w:div w:id="1906455513">
      <w:bodyDiv w:val="1"/>
      <w:marLeft w:val="0"/>
      <w:marRight w:val="0"/>
      <w:marTop w:val="0"/>
      <w:marBottom w:val="0"/>
      <w:divBdr>
        <w:top w:val="none" w:sz="0" w:space="0" w:color="auto"/>
        <w:left w:val="none" w:sz="0" w:space="0" w:color="auto"/>
        <w:bottom w:val="none" w:sz="0" w:space="0" w:color="auto"/>
        <w:right w:val="none" w:sz="0" w:space="0" w:color="auto"/>
      </w:divBdr>
      <w:divsChild>
        <w:div w:id="1990747560">
          <w:marLeft w:val="0"/>
          <w:marRight w:val="0"/>
          <w:marTop w:val="0"/>
          <w:marBottom w:val="0"/>
          <w:divBdr>
            <w:top w:val="none" w:sz="0" w:space="0" w:color="auto"/>
            <w:left w:val="none" w:sz="0" w:space="0" w:color="auto"/>
            <w:bottom w:val="none" w:sz="0" w:space="0" w:color="auto"/>
            <w:right w:val="none" w:sz="0" w:space="0" w:color="auto"/>
          </w:divBdr>
        </w:div>
      </w:divsChild>
    </w:div>
    <w:div w:id="1922520679">
      <w:bodyDiv w:val="1"/>
      <w:marLeft w:val="0"/>
      <w:marRight w:val="0"/>
      <w:marTop w:val="0"/>
      <w:marBottom w:val="0"/>
      <w:divBdr>
        <w:top w:val="none" w:sz="0" w:space="0" w:color="auto"/>
        <w:left w:val="none" w:sz="0" w:space="0" w:color="auto"/>
        <w:bottom w:val="none" w:sz="0" w:space="0" w:color="auto"/>
        <w:right w:val="none" w:sz="0" w:space="0" w:color="auto"/>
      </w:divBdr>
    </w:div>
    <w:div w:id="1928492485">
      <w:bodyDiv w:val="1"/>
      <w:marLeft w:val="0"/>
      <w:marRight w:val="0"/>
      <w:marTop w:val="0"/>
      <w:marBottom w:val="0"/>
      <w:divBdr>
        <w:top w:val="none" w:sz="0" w:space="0" w:color="auto"/>
        <w:left w:val="none" w:sz="0" w:space="0" w:color="auto"/>
        <w:bottom w:val="none" w:sz="0" w:space="0" w:color="auto"/>
        <w:right w:val="none" w:sz="0" w:space="0" w:color="auto"/>
      </w:divBdr>
      <w:divsChild>
        <w:div w:id="1951889498">
          <w:marLeft w:val="0"/>
          <w:marRight w:val="0"/>
          <w:marTop w:val="0"/>
          <w:marBottom w:val="0"/>
          <w:divBdr>
            <w:top w:val="none" w:sz="0" w:space="0" w:color="auto"/>
            <w:left w:val="none" w:sz="0" w:space="0" w:color="auto"/>
            <w:bottom w:val="none" w:sz="0" w:space="0" w:color="auto"/>
            <w:right w:val="none" w:sz="0" w:space="0" w:color="auto"/>
          </w:divBdr>
        </w:div>
      </w:divsChild>
    </w:div>
    <w:div w:id="1939872974">
      <w:bodyDiv w:val="1"/>
      <w:marLeft w:val="0"/>
      <w:marRight w:val="0"/>
      <w:marTop w:val="0"/>
      <w:marBottom w:val="0"/>
      <w:divBdr>
        <w:top w:val="none" w:sz="0" w:space="0" w:color="auto"/>
        <w:left w:val="none" w:sz="0" w:space="0" w:color="auto"/>
        <w:bottom w:val="none" w:sz="0" w:space="0" w:color="auto"/>
        <w:right w:val="none" w:sz="0" w:space="0" w:color="auto"/>
      </w:divBdr>
    </w:div>
    <w:div w:id="1940287643">
      <w:bodyDiv w:val="1"/>
      <w:marLeft w:val="0"/>
      <w:marRight w:val="0"/>
      <w:marTop w:val="0"/>
      <w:marBottom w:val="0"/>
      <w:divBdr>
        <w:top w:val="none" w:sz="0" w:space="0" w:color="auto"/>
        <w:left w:val="none" w:sz="0" w:space="0" w:color="auto"/>
        <w:bottom w:val="none" w:sz="0" w:space="0" w:color="auto"/>
        <w:right w:val="none" w:sz="0" w:space="0" w:color="auto"/>
      </w:divBdr>
    </w:div>
    <w:div w:id="1941058668">
      <w:bodyDiv w:val="1"/>
      <w:marLeft w:val="0"/>
      <w:marRight w:val="0"/>
      <w:marTop w:val="0"/>
      <w:marBottom w:val="0"/>
      <w:divBdr>
        <w:top w:val="none" w:sz="0" w:space="0" w:color="auto"/>
        <w:left w:val="none" w:sz="0" w:space="0" w:color="auto"/>
        <w:bottom w:val="none" w:sz="0" w:space="0" w:color="auto"/>
        <w:right w:val="none" w:sz="0" w:space="0" w:color="auto"/>
      </w:divBdr>
    </w:div>
    <w:div w:id="1942445622">
      <w:bodyDiv w:val="1"/>
      <w:marLeft w:val="0"/>
      <w:marRight w:val="0"/>
      <w:marTop w:val="0"/>
      <w:marBottom w:val="0"/>
      <w:divBdr>
        <w:top w:val="none" w:sz="0" w:space="0" w:color="auto"/>
        <w:left w:val="none" w:sz="0" w:space="0" w:color="auto"/>
        <w:bottom w:val="none" w:sz="0" w:space="0" w:color="auto"/>
        <w:right w:val="none" w:sz="0" w:space="0" w:color="auto"/>
      </w:divBdr>
    </w:div>
    <w:div w:id="1959025197">
      <w:bodyDiv w:val="1"/>
      <w:marLeft w:val="0"/>
      <w:marRight w:val="0"/>
      <w:marTop w:val="0"/>
      <w:marBottom w:val="0"/>
      <w:divBdr>
        <w:top w:val="none" w:sz="0" w:space="0" w:color="auto"/>
        <w:left w:val="none" w:sz="0" w:space="0" w:color="auto"/>
        <w:bottom w:val="none" w:sz="0" w:space="0" w:color="auto"/>
        <w:right w:val="none" w:sz="0" w:space="0" w:color="auto"/>
      </w:divBdr>
    </w:div>
    <w:div w:id="1978411245">
      <w:bodyDiv w:val="1"/>
      <w:marLeft w:val="0"/>
      <w:marRight w:val="0"/>
      <w:marTop w:val="0"/>
      <w:marBottom w:val="0"/>
      <w:divBdr>
        <w:top w:val="none" w:sz="0" w:space="0" w:color="auto"/>
        <w:left w:val="none" w:sz="0" w:space="0" w:color="auto"/>
        <w:bottom w:val="none" w:sz="0" w:space="0" w:color="auto"/>
        <w:right w:val="none" w:sz="0" w:space="0" w:color="auto"/>
      </w:divBdr>
    </w:div>
    <w:div w:id="1992172635">
      <w:bodyDiv w:val="1"/>
      <w:marLeft w:val="0"/>
      <w:marRight w:val="0"/>
      <w:marTop w:val="0"/>
      <w:marBottom w:val="0"/>
      <w:divBdr>
        <w:top w:val="none" w:sz="0" w:space="0" w:color="auto"/>
        <w:left w:val="none" w:sz="0" w:space="0" w:color="auto"/>
        <w:bottom w:val="none" w:sz="0" w:space="0" w:color="auto"/>
        <w:right w:val="none" w:sz="0" w:space="0" w:color="auto"/>
      </w:divBdr>
    </w:div>
    <w:div w:id="2006666743">
      <w:bodyDiv w:val="1"/>
      <w:marLeft w:val="0"/>
      <w:marRight w:val="0"/>
      <w:marTop w:val="0"/>
      <w:marBottom w:val="0"/>
      <w:divBdr>
        <w:top w:val="none" w:sz="0" w:space="0" w:color="auto"/>
        <w:left w:val="none" w:sz="0" w:space="0" w:color="auto"/>
        <w:bottom w:val="none" w:sz="0" w:space="0" w:color="auto"/>
        <w:right w:val="none" w:sz="0" w:space="0" w:color="auto"/>
      </w:divBdr>
    </w:div>
    <w:div w:id="2019503912">
      <w:bodyDiv w:val="1"/>
      <w:marLeft w:val="0"/>
      <w:marRight w:val="0"/>
      <w:marTop w:val="0"/>
      <w:marBottom w:val="0"/>
      <w:divBdr>
        <w:top w:val="none" w:sz="0" w:space="0" w:color="auto"/>
        <w:left w:val="none" w:sz="0" w:space="0" w:color="auto"/>
        <w:bottom w:val="none" w:sz="0" w:space="0" w:color="auto"/>
        <w:right w:val="none" w:sz="0" w:space="0" w:color="auto"/>
      </w:divBdr>
    </w:div>
    <w:div w:id="2022079340">
      <w:bodyDiv w:val="1"/>
      <w:marLeft w:val="0"/>
      <w:marRight w:val="0"/>
      <w:marTop w:val="0"/>
      <w:marBottom w:val="0"/>
      <w:divBdr>
        <w:top w:val="none" w:sz="0" w:space="0" w:color="auto"/>
        <w:left w:val="none" w:sz="0" w:space="0" w:color="auto"/>
        <w:bottom w:val="none" w:sz="0" w:space="0" w:color="auto"/>
        <w:right w:val="none" w:sz="0" w:space="0" w:color="auto"/>
      </w:divBdr>
    </w:div>
    <w:div w:id="2039546457">
      <w:bodyDiv w:val="1"/>
      <w:marLeft w:val="0"/>
      <w:marRight w:val="0"/>
      <w:marTop w:val="0"/>
      <w:marBottom w:val="0"/>
      <w:divBdr>
        <w:top w:val="none" w:sz="0" w:space="0" w:color="auto"/>
        <w:left w:val="none" w:sz="0" w:space="0" w:color="auto"/>
        <w:bottom w:val="none" w:sz="0" w:space="0" w:color="auto"/>
        <w:right w:val="none" w:sz="0" w:space="0" w:color="auto"/>
      </w:divBdr>
    </w:div>
    <w:div w:id="2047364078">
      <w:bodyDiv w:val="1"/>
      <w:marLeft w:val="0"/>
      <w:marRight w:val="0"/>
      <w:marTop w:val="0"/>
      <w:marBottom w:val="0"/>
      <w:divBdr>
        <w:top w:val="none" w:sz="0" w:space="0" w:color="auto"/>
        <w:left w:val="none" w:sz="0" w:space="0" w:color="auto"/>
        <w:bottom w:val="none" w:sz="0" w:space="0" w:color="auto"/>
        <w:right w:val="none" w:sz="0" w:space="0" w:color="auto"/>
      </w:divBdr>
    </w:div>
    <w:div w:id="2052535005">
      <w:bodyDiv w:val="1"/>
      <w:marLeft w:val="0"/>
      <w:marRight w:val="0"/>
      <w:marTop w:val="0"/>
      <w:marBottom w:val="0"/>
      <w:divBdr>
        <w:top w:val="none" w:sz="0" w:space="0" w:color="auto"/>
        <w:left w:val="none" w:sz="0" w:space="0" w:color="auto"/>
        <w:bottom w:val="none" w:sz="0" w:space="0" w:color="auto"/>
        <w:right w:val="none" w:sz="0" w:space="0" w:color="auto"/>
      </w:divBdr>
    </w:div>
    <w:div w:id="2070766276">
      <w:bodyDiv w:val="1"/>
      <w:marLeft w:val="0"/>
      <w:marRight w:val="0"/>
      <w:marTop w:val="0"/>
      <w:marBottom w:val="0"/>
      <w:divBdr>
        <w:top w:val="none" w:sz="0" w:space="0" w:color="auto"/>
        <w:left w:val="none" w:sz="0" w:space="0" w:color="auto"/>
        <w:bottom w:val="none" w:sz="0" w:space="0" w:color="auto"/>
        <w:right w:val="none" w:sz="0" w:space="0" w:color="auto"/>
      </w:divBdr>
    </w:div>
    <w:div w:id="2076246039">
      <w:bodyDiv w:val="1"/>
      <w:marLeft w:val="0"/>
      <w:marRight w:val="0"/>
      <w:marTop w:val="0"/>
      <w:marBottom w:val="0"/>
      <w:divBdr>
        <w:top w:val="none" w:sz="0" w:space="0" w:color="auto"/>
        <w:left w:val="none" w:sz="0" w:space="0" w:color="auto"/>
        <w:bottom w:val="none" w:sz="0" w:space="0" w:color="auto"/>
        <w:right w:val="none" w:sz="0" w:space="0" w:color="auto"/>
      </w:divBdr>
    </w:div>
    <w:div w:id="2076783237">
      <w:bodyDiv w:val="1"/>
      <w:marLeft w:val="0"/>
      <w:marRight w:val="0"/>
      <w:marTop w:val="0"/>
      <w:marBottom w:val="0"/>
      <w:divBdr>
        <w:top w:val="none" w:sz="0" w:space="0" w:color="auto"/>
        <w:left w:val="none" w:sz="0" w:space="0" w:color="auto"/>
        <w:bottom w:val="none" w:sz="0" w:space="0" w:color="auto"/>
        <w:right w:val="none" w:sz="0" w:space="0" w:color="auto"/>
      </w:divBdr>
    </w:div>
    <w:div w:id="2080058526">
      <w:bodyDiv w:val="1"/>
      <w:marLeft w:val="0"/>
      <w:marRight w:val="0"/>
      <w:marTop w:val="0"/>
      <w:marBottom w:val="0"/>
      <w:divBdr>
        <w:top w:val="none" w:sz="0" w:space="0" w:color="auto"/>
        <w:left w:val="none" w:sz="0" w:space="0" w:color="auto"/>
        <w:bottom w:val="none" w:sz="0" w:space="0" w:color="auto"/>
        <w:right w:val="none" w:sz="0" w:space="0" w:color="auto"/>
      </w:divBdr>
    </w:div>
    <w:div w:id="2080397411">
      <w:bodyDiv w:val="1"/>
      <w:marLeft w:val="0"/>
      <w:marRight w:val="0"/>
      <w:marTop w:val="0"/>
      <w:marBottom w:val="0"/>
      <w:divBdr>
        <w:top w:val="none" w:sz="0" w:space="0" w:color="auto"/>
        <w:left w:val="none" w:sz="0" w:space="0" w:color="auto"/>
        <w:bottom w:val="none" w:sz="0" w:space="0" w:color="auto"/>
        <w:right w:val="none" w:sz="0" w:space="0" w:color="auto"/>
      </w:divBdr>
    </w:div>
    <w:div w:id="2081824001">
      <w:bodyDiv w:val="1"/>
      <w:marLeft w:val="0"/>
      <w:marRight w:val="0"/>
      <w:marTop w:val="0"/>
      <w:marBottom w:val="0"/>
      <w:divBdr>
        <w:top w:val="none" w:sz="0" w:space="0" w:color="auto"/>
        <w:left w:val="none" w:sz="0" w:space="0" w:color="auto"/>
        <w:bottom w:val="none" w:sz="0" w:space="0" w:color="auto"/>
        <w:right w:val="none" w:sz="0" w:space="0" w:color="auto"/>
      </w:divBdr>
    </w:div>
    <w:div w:id="2092434231">
      <w:bodyDiv w:val="1"/>
      <w:marLeft w:val="0"/>
      <w:marRight w:val="0"/>
      <w:marTop w:val="0"/>
      <w:marBottom w:val="0"/>
      <w:divBdr>
        <w:top w:val="none" w:sz="0" w:space="0" w:color="auto"/>
        <w:left w:val="none" w:sz="0" w:space="0" w:color="auto"/>
        <w:bottom w:val="none" w:sz="0" w:space="0" w:color="auto"/>
        <w:right w:val="none" w:sz="0" w:space="0" w:color="auto"/>
      </w:divBdr>
    </w:div>
    <w:div w:id="2095055560">
      <w:bodyDiv w:val="1"/>
      <w:marLeft w:val="0"/>
      <w:marRight w:val="0"/>
      <w:marTop w:val="0"/>
      <w:marBottom w:val="0"/>
      <w:divBdr>
        <w:top w:val="none" w:sz="0" w:space="0" w:color="auto"/>
        <w:left w:val="none" w:sz="0" w:space="0" w:color="auto"/>
        <w:bottom w:val="none" w:sz="0" w:space="0" w:color="auto"/>
        <w:right w:val="none" w:sz="0" w:space="0" w:color="auto"/>
      </w:divBdr>
    </w:div>
    <w:div w:id="2100440449">
      <w:bodyDiv w:val="1"/>
      <w:marLeft w:val="0"/>
      <w:marRight w:val="0"/>
      <w:marTop w:val="0"/>
      <w:marBottom w:val="0"/>
      <w:divBdr>
        <w:top w:val="none" w:sz="0" w:space="0" w:color="auto"/>
        <w:left w:val="none" w:sz="0" w:space="0" w:color="auto"/>
        <w:bottom w:val="none" w:sz="0" w:space="0" w:color="auto"/>
        <w:right w:val="none" w:sz="0" w:space="0" w:color="auto"/>
      </w:divBdr>
    </w:div>
    <w:div w:id="2118329129">
      <w:bodyDiv w:val="1"/>
      <w:marLeft w:val="0"/>
      <w:marRight w:val="0"/>
      <w:marTop w:val="0"/>
      <w:marBottom w:val="0"/>
      <w:divBdr>
        <w:top w:val="none" w:sz="0" w:space="0" w:color="auto"/>
        <w:left w:val="none" w:sz="0" w:space="0" w:color="auto"/>
        <w:bottom w:val="none" w:sz="0" w:space="0" w:color="auto"/>
        <w:right w:val="none" w:sz="0" w:space="0" w:color="auto"/>
      </w:divBdr>
    </w:div>
    <w:div w:id="2125611716">
      <w:bodyDiv w:val="1"/>
      <w:marLeft w:val="0"/>
      <w:marRight w:val="0"/>
      <w:marTop w:val="0"/>
      <w:marBottom w:val="0"/>
      <w:divBdr>
        <w:top w:val="none" w:sz="0" w:space="0" w:color="auto"/>
        <w:left w:val="none" w:sz="0" w:space="0" w:color="auto"/>
        <w:bottom w:val="none" w:sz="0" w:space="0" w:color="auto"/>
        <w:right w:val="none" w:sz="0" w:space="0" w:color="auto"/>
      </w:divBdr>
    </w:div>
    <w:div w:id="2127844865">
      <w:bodyDiv w:val="1"/>
      <w:marLeft w:val="0"/>
      <w:marRight w:val="0"/>
      <w:marTop w:val="0"/>
      <w:marBottom w:val="0"/>
      <w:divBdr>
        <w:top w:val="none" w:sz="0" w:space="0" w:color="auto"/>
        <w:left w:val="none" w:sz="0" w:space="0" w:color="auto"/>
        <w:bottom w:val="none" w:sz="0" w:space="0" w:color="auto"/>
        <w:right w:val="none" w:sz="0" w:space="0" w:color="auto"/>
      </w:divBdr>
    </w:div>
    <w:div w:id="2129811475">
      <w:bodyDiv w:val="1"/>
      <w:marLeft w:val="0"/>
      <w:marRight w:val="0"/>
      <w:marTop w:val="0"/>
      <w:marBottom w:val="0"/>
      <w:divBdr>
        <w:top w:val="none" w:sz="0" w:space="0" w:color="auto"/>
        <w:left w:val="none" w:sz="0" w:space="0" w:color="auto"/>
        <w:bottom w:val="none" w:sz="0" w:space="0" w:color="auto"/>
        <w:right w:val="none" w:sz="0" w:space="0" w:color="auto"/>
      </w:divBdr>
    </w:div>
    <w:div w:id="2141804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8.jpeg"/><Relationship Id="rId671" Type="http://schemas.openxmlformats.org/officeDocument/2006/relationships/image" Target="media/image259.wmf"/><Relationship Id="rId769" Type="http://schemas.openxmlformats.org/officeDocument/2006/relationships/image" Target="media/image286.wmf"/><Relationship Id="rId21" Type="http://schemas.openxmlformats.org/officeDocument/2006/relationships/image" Target="media/image13.png"/><Relationship Id="rId324" Type="http://schemas.openxmlformats.org/officeDocument/2006/relationships/oleObject" Target="embeddings/oleObject149.bin"/><Relationship Id="rId531" Type="http://schemas.openxmlformats.org/officeDocument/2006/relationships/oleObject" Target="embeddings/oleObject305.bin"/><Relationship Id="rId629" Type="http://schemas.openxmlformats.org/officeDocument/2006/relationships/image" Target="media/image242.wmf"/><Relationship Id="rId170" Type="http://schemas.openxmlformats.org/officeDocument/2006/relationships/oleObject" Target="embeddings/oleObject60.bin"/><Relationship Id="rId836" Type="http://schemas.openxmlformats.org/officeDocument/2006/relationships/oleObject" Target="embeddings/oleObject506.bin"/><Relationship Id="rId268" Type="http://schemas.openxmlformats.org/officeDocument/2006/relationships/oleObject" Target="embeddings/oleObject115.bin"/><Relationship Id="rId475" Type="http://schemas.openxmlformats.org/officeDocument/2006/relationships/oleObject" Target="embeddings/oleObject259.bin"/><Relationship Id="rId682" Type="http://schemas.openxmlformats.org/officeDocument/2006/relationships/oleObject" Target="embeddings/oleObject395.bin"/><Relationship Id="rId903" Type="http://schemas.openxmlformats.org/officeDocument/2006/relationships/oleObject" Target="embeddings/oleObject547.bin"/><Relationship Id="rId32" Type="http://schemas.openxmlformats.org/officeDocument/2006/relationships/oleObject" Target="embeddings/oleObject2.bin"/><Relationship Id="rId128" Type="http://schemas.openxmlformats.org/officeDocument/2006/relationships/image" Target="media/image86.wmf"/><Relationship Id="rId335" Type="http://schemas.openxmlformats.org/officeDocument/2006/relationships/image" Target="media/image162.wmf"/><Relationship Id="rId542" Type="http://schemas.openxmlformats.org/officeDocument/2006/relationships/oleObject" Target="embeddings/oleObject311.bin"/><Relationship Id="rId181" Type="http://schemas.openxmlformats.org/officeDocument/2006/relationships/oleObject" Target="embeddings/oleObject67.bin"/><Relationship Id="rId402" Type="http://schemas.openxmlformats.org/officeDocument/2006/relationships/image" Target="media/image190.wmf"/><Relationship Id="rId847" Type="http://schemas.openxmlformats.org/officeDocument/2006/relationships/oleObject" Target="embeddings/oleObject513.bin"/><Relationship Id="rId279" Type="http://schemas.openxmlformats.org/officeDocument/2006/relationships/image" Target="media/image135.wmf"/><Relationship Id="rId486" Type="http://schemas.openxmlformats.org/officeDocument/2006/relationships/oleObject" Target="embeddings/oleObject270.bin"/><Relationship Id="rId693" Type="http://schemas.openxmlformats.org/officeDocument/2006/relationships/oleObject" Target="embeddings/oleObject402.bin"/><Relationship Id="rId707" Type="http://schemas.openxmlformats.org/officeDocument/2006/relationships/oleObject" Target="embeddings/oleObject414.bin"/><Relationship Id="rId914" Type="http://schemas.openxmlformats.org/officeDocument/2006/relationships/image" Target="media/image343.png"/><Relationship Id="rId43" Type="http://schemas.openxmlformats.org/officeDocument/2006/relationships/image" Target="media/image26.png"/><Relationship Id="rId139" Type="http://schemas.openxmlformats.org/officeDocument/2006/relationships/image" Target="media/image89.wmf"/><Relationship Id="rId346" Type="http://schemas.openxmlformats.org/officeDocument/2006/relationships/oleObject" Target="embeddings/oleObject160.bin"/><Relationship Id="rId553" Type="http://schemas.openxmlformats.org/officeDocument/2006/relationships/oleObject" Target="embeddings/oleObject317.bin"/><Relationship Id="rId760" Type="http://schemas.openxmlformats.org/officeDocument/2006/relationships/oleObject" Target="embeddings/oleObject460.bin"/><Relationship Id="rId192" Type="http://schemas.openxmlformats.org/officeDocument/2006/relationships/image" Target="media/image109.wmf"/><Relationship Id="rId206" Type="http://schemas.openxmlformats.org/officeDocument/2006/relationships/image" Target="media/image114.png"/><Relationship Id="rId413" Type="http://schemas.openxmlformats.org/officeDocument/2006/relationships/image" Target="media/image192.wmf"/><Relationship Id="rId858" Type="http://schemas.openxmlformats.org/officeDocument/2006/relationships/oleObject" Target="embeddings/oleObject524.bin"/><Relationship Id="rId497" Type="http://schemas.openxmlformats.org/officeDocument/2006/relationships/oleObject" Target="embeddings/oleObject280.bin"/><Relationship Id="rId620" Type="http://schemas.openxmlformats.org/officeDocument/2006/relationships/oleObject" Target="embeddings/oleObject361.bin"/><Relationship Id="rId718" Type="http://schemas.openxmlformats.org/officeDocument/2006/relationships/oleObject" Target="embeddings/oleObject425.bin"/><Relationship Id="rId925" Type="http://schemas.openxmlformats.org/officeDocument/2006/relationships/fontTable" Target="fontTable.xml"/><Relationship Id="rId357" Type="http://schemas.openxmlformats.org/officeDocument/2006/relationships/oleObject" Target="embeddings/oleObject166.bin"/><Relationship Id="rId54" Type="http://schemas.openxmlformats.org/officeDocument/2006/relationships/image" Target="media/image37.png"/><Relationship Id="rId217" Type="http://schemas.openxmlformats.org/officeDocument/2006/relationships/hyperlink" Target="https://commons.wikimedia.org/wiki/File:Kruskal_Algorithm_3.svg?uselang=ru" TargetMode="External"/><Relationship Id="rId564" Type="http://schemas.openxmlformats.org/officeDocument/2006/relationships/oleObject" Target="embeddings/oleObject325.bin"/><Relationship Id="rId771" Type="http://schemas.openxmlformats.org/officeDocument/2006/relationships/image" Target="media/image287.wmf"/><Relationship Id="rId869" Type="http://schemas.openxmlformats.org/officeDocument/2006/relationships/oleObject" Target="embeddings/oleObject530.bin"/><Relationship Id="rId424" Type="http://schemas.openxmlformats.org/officeDocument/2006/relationships/image" Target="media/image196.wmf"/><Relationship Id="rId631" Type="http://schemas.openxmlformats.org/officeDocument/2006/relationships/image" Target="media/image243.wmf"/><Relationship Id="rId729" Type="http://schemas.openxmlformats.org/officeDocument/2006/relationships/oleObject" Target="embeddings/oleObject436.bin"/><Relationship Id="rId270" Type="http://schemas.openxmlformats.org/officeDocument/2006/relationships/oleObject" Target="embeddings/oleObject117.bin"/><Relationship Id="rId65" Type="http://schemas.openxmlformats.org/officeDocument/2006/relationships/oleObject" Target="embeddings/oleObject10.bin"/><Relationship Id="rId130" Type="http://schemas.openxmlformats.org/officeDocument/2006/relationships/oleObject" Target="embeddings/oleObject34.bin"/><Relationship Id="rId368" Type="http://schemas.openxmlformats.org/officeDocument/2006/relationships/image" Target="media/image176.wmf"/><Relationship Id="rId575" Type="http://schemas.openxmlformats.org/officeDocument/2006/relationships/oleObject" Target="embeddings/oleObject332.bin"/><Relationship Id="rId782" Type="http://schemas.openxmlformats.org/officeDocument/2006/relationships/oleObject" Target="embeddings/oleObject472.bin"/><Relationship Id="rId228" Type="http://schemas.openxmlformats.org/officeDocument/2006/relationships/image" Target="media/image126.wmf"/><Relationship Id="rId435" Type="http://schemas.openxmlformats.org/officeDocument/2006/relationships/oleObject" Target="embeddings/oleObject219.bin"/><Relationship Id="rId642" Type="http://schemas.openxmlformats.org/officeDocument/2006/relationships/oleObject" Target="embeddings/oleObject375.bin"/><Relationship Id="rId281" Type="http://schemas.openxmlformats.org/officeDocument/2006/relationships/image" Target="media/image136.wmf"/><Relationship Id="rId502" Type="http://schemas.openxmlformats.org/officeDocument/2006/relationships/image" Target="media/image201.wmf"/><Relationship Id="rId76" Type="http://schemas.openxmlformats.org/officeDocument/2006/relationships/image" Target="media/image55.wmf"/><Relationship Id="rId141" Type="http://schemas.openxmlformats.org/officeDocument/2006/relationships/image" Target="media/image90.wmf"/><Relationship Id="rId379" Type="http://schemas.openxmlformats.org/officeDocument/2006/relationships/oleObject" Target="embeddings/oleObject180.bin"/><Relationship Id="rId586" Type="http://schemas.openxmlformats.org/officeDocument/2006/relationships/oleObject" Target="embeddings/oleObject341.bin"/><Relationship Id="rId793" Type="http://schemas.openxmlformats.org/officeDocument/2006/relationships/oleObject" Target="embeddings/oleObject480.bin"/><Relationship Id="rId807" Type="http://schemas.openxmlformats.org/officeDocument/2006/relationships/oleObject" Target="embeddings/oleObject488.bin"/><Relationship Id="rId7" Type="http://schemas.openxmlformats.org/officeDocument/2006/relationships/footnotes" Target="footnotes.xml"/><Relationship Id="rId239" Type="http://schemas.openxmlformats.org/officeDocument/2006/relationships/oleObject" Target="embeddings/oleObject90.bin"/><Relationship Id="rId446" Type="http://schemas.openxmlformats.org/officeDocument/2006/relationships/oleObject" Target="embeddings/oleObject230.bin"/><Relationship Id="rId653" Type="http://schemas.openxmlformats.org/officeDocument/2006/relationships/oleObject" Target="embeddings/oleObject382.bin"/><Relationship Id="rId292" Type="http://schemas.openxmlformats.org/officeDocument/2006/relationships/oleObject" Target="embeddings/oleObject133.bin"/><Relationship Id="rId306" Type="http://schemas.openxmlformats.org/officeDocument/2006/relationships/oleObject" Target="embeddings/oleObject140.bin"/><Relationship Id="rId860" Type="http://schemas.openxmlformats.org/officeDocument/2006/relationships/image" Target="media/image316.wmf"/><Relationship Id="rId87" Type="http://schemas.openxmlformats.org/officeDocument/2006/relationships/oleObject" Target="embeddings/oleObject15.bin"/><Relationship Id="rId513" Type="http://schemas.openxmlformats.org/officeDocument/2006/relationships/oleObject" Target="embeddings/oleObject289.bin"/><Relationship Id="rId597" Type="http://schemas.openxmlformats.org/officeDocument/2006/relationships/image" Target="media/image232.wmf"/><Relationship Id="rId720" Type="http://schemas.openxmlformats.org/officeDocument/2006/relationships/oleObject" Target="embeddings/oleObject427.bin"/><Relationship Id="rId818" Type="http://schemas.openxmlformats.org/officeDocument/2006/relationships/oleObject" Target="embeddings/oleObject494.bin"/><Relationship Id="rId152" Type="http://schemas.openxmlformats.org/officeDocument/2006/relationships/image" Target="media/image93.wmf"/><Relationship Id="rId457" Type="http://schemas.openxmlformats.org/officeDocument/2006/relationships/oleObject" Target="embeddings/oleObject241.bin"/><Relationship Id="rId664" Type="http://schemas.openxmlformats.org/officeDocument/2006/relationships/image" Target="media/image257.png"/><Relationship Id="rId871" Type="http://schemas.openxmlformats.org/officeDocument/2006/relationships/oleObject" Target="embeddings/oleObject531.bin"/><Relationship Id="rId14" Type="http://schemas.openxmlformats.org/officeDocument/2006/relationships/image" Target="media/image6.png"/><Relationship Id="rId317" Type="http://schemas.openxmlformats.org/officeDocument/2006/relationships/image" Target="media/image153.wmf"/><Relationship Id="rId524" Type="http://schemas.openxmlformats.org/officeDocument/2006/relationships/oleObject" Target="embeddings/oleObject298.bin"/><Relationship Id="rId731" Type="http://schemas.openxmlformats.org/officeDocument/2006/relationships/oleObject" Target="embeddings/oleObject438.bin"/><Relationship Id="rId98" Type="http://schemas.openxmlformats.org/officeDocument/2006/relationships/oleObject" Target="embeddings/oleObject21.bin"/><Relationship Id="rId163" Type="http://schemas.openxmlformats.org/officeDocument/2006/relationships/image" Target="media/image97.wmf"/><Relationship Id="rId370" Type="http://schemas.openxmlformats.org/officeDocument/2006/relationships/image" Target="media/image177.wmf"/><Relationship Id="rId829" Type="http://schemas.openxmlformats.org/officeDocument/2006/relationships/oleObject" Target="embeddings/oleObject501.bin"/><Relationship Id="rId230" Type="http://schemas.openxmlformats.org/officeDocument/2006/relationships/image" Target="media/image127.wmf"/><Relationship Id="rId468" Type="http://schemas.openxmlformats.org/officeDocument/2006/relationships/oleObject" Target="embeddings/oleObject252.bin"/><Relationship Id="rId675" Type="http://schemas.openxmlformats.org/officeDocument/2006/relationships/image" Target="media/image262.png"/><Relationship Id="rId882" Type="http://schemas.openxmlformats.org/officeDocument/2006/relationships/image" Target="media/image327.wmf"/><Relationship Id="rId25" Type="http://schemas.openxmlformats.org/officeDocument/2006/relationships/image" Target="media/image15.png"/><Relationship Id="rId328" Type="http://schemas.openxmlformats.org/officeDocument/2006/relationships/oleObject" Target="embeddings/oleObject151.bin"/><Relationship Id="rId535" Type="http://schemas.openxmlformats.org/officeDocument/2006/relationships/oleObject" Target="embeddings/oleObject307.bin"/><Relationship Id="rId742" Type="http://schemas.openxmlformats.org/officeDocument/2006/relationships/oleObject" Target="embeddings/oleObject449.bin"/><Relationship Id="rId132" Type="http://schemas.openxmlformats.org/officeDocument/2006/relationships/oleObject" Target="embeddings/oleObject36.bin"/><Relationship Id="rId174" Type="http://schemas.openxmlformats.org/officeDocument/2006/relationships/oleObject" Target="embeddings/oleObject62.bin"/><Relationship Id="rId381" Type="http://schemas.openxmlformats.org/officeDocument/2006/relationships/image" Target="media/image181.wmf"/><Relationship Id="rId602" Type="http://schemas.openxmlformats.org/officeDocument/2006/relationships/oleObject" Target="embeddings/oleObject349.bin"/><Relationship Id="rId784" Type="http://schemas.openxmlformats.org/officeDocument/2006/relationships/oleObject" Target="embeddings/oleObject474.bin"/><Relationship Id="rId241" Type="http://schemas.openxmlformats.org/officeDocument/2006/relationships/oleObject" Target="embeddings/oleObject91.bin"/><Relationship Id="rId437" Type="http://schemas.openxmlformats.org/officeDocument/2006/relationships/oleObject" Target="embeddings/oleObject221.bin"/><Relationship Id="rId479" Type="http://schemas.openxmlformats.org/officeDocument/2006/relationships/oleObject" Target="embeddings/oleObject263.bin"/><Relationship Id="rId644" Type="http://schemas.openxmlformats.org/officeDocument/2006/relationships/oleObject" Target="embeddings/oleObject376.bin"/><Relationship Id="rId686" Type="http://schemas.openxmlformats.org/officeDocument/2006/relationships/oleObject" Target="embeddings/oleObject397.bin"/><Relationship Id="rId851" Type="http://schemas.openxmlformats.org/officeDocument/2006/relationships/oleObject" Target="embeddings/oleObject517.bin"/><Relationship Id="rId893" Type="http://schemas.openxmlformats.org/officeDocument/2006/relationships/oleObject" Target="embeddings/oleObject542.bin"/><Relationship Id="rId907" Type="http://schemas.openxmlformats.org/officeDocument/2006/relationships/oleObject" Target="embeddings/oleObject549.bin"/><Relationship Id="rId36" Type="http://schemas.openxmlformats.org/officeDocument/2006/relationships/oleObject" Target="embeddings/oleObject4.bin"/><Relationship Id="rId283" Type="http://schemas.openxmlformats.org/officeDocument/2006/relationships/oleObject" Target="embeddings/oleObject128.bin"/><Relationship Id="rId339" Type="http://schemas.openxmlformats.org/officeDocument/2006/relationships/image" Target="media/image164.wmf"/><Relationship Id="rId490" Type="http://schemas.openxmlformats.org/officeDocument/2006/relationships/oleObject" Target="embeddings/oleObject274.bin"/><Relationship Id="rId504" Type="http://schemas.openxmlformats.org/officeDocument/2006/relationships/image" Target="media/image202.wmf"/><Relationship Id="rId546" Type="http://schemas.openxmlformats.org/officeDocument/2006/relationships/oleObject" Target="embeddings/oleObject313.bin"/><Relationship Id="rId711" Type="http://schemas.openxmlformats.org/officeDocument/2006/relationships/oleObject" Target="embeddings/oleObject418.bin"/><Relationship Id="rId753" Type="http://schemas.openxmlformats.org/officeDocument/2006/relationships/image" Target="media/image278.wmf"/><Relationship Id="rId78" Type="http://schemas.openxmlformats.org/officeDocument/2006/relationships/image" Target="media/image56.wmf"/><Relationship Id="rId101" Type="http://schemas.openxmlformats.org/officeDocument/2006/relationships/image" Target="media/image69.wmf"/><Relationship Id="rId143" Type="http://schemas.openxmlformats.org/officeDocument/2006/relationships/oleObject" Target="embeddings/oleObject43.bin"/><Relationship Id="rId185" Type="http://schemas.openxmlformats.org/officeDocument/2006/relationships/image" Target="media/image106.wmf"/><Relationship Id="rId350" Type="http://schemas.openxmlformats.org/officeDocument/2006/relationships/image" Target="media/image169.wmf"/><Relationship Id="rId406" Type="http://schemas.openxmlformats.org/officeDocument/2006/relationships/oleObject" Target="embeddings/oleObject197.bin"/><Relationship Id="rId588" Type="http://schemas.openxmlformats.org/officeDocument/2006/relationships/oleObject" Target="embeddings/oleObject342.bin"/><Relationship Id="rId795" Type="http://schemas.openxmlformats.org/officeDocument/2006/relationships/image" Target="media/image295.wmf"/><Relationship Id="rId809" Type="http://schemas.openxmlformats.org/officeDocument/2006/relationships/oleObject" Target="embeddings/oleObject489.bin"/><Relationship Id="rId9" Type="http://schemas.openxmlformats.org/officeDocument/2006/relationships/image" Target="media/image1.png"/><Relationship Id="rId210" Type="http://schemas.openxmlformats.org/officeDocument/2006/relationships/hyperlink" Target="https://ru.wikipedia.org/wiki/1956_%D0%B3%D0%BE%D0%B4" TargetMode="External"/><Relationship Id="rId392" Type="http://schemas.openxmlformats.org/officeDocument/2006/relationships/oleObject" Target="embeddings/oleObject187.bin"/><Relationship Id="rId448" Type="http://schemas.openxmlformats.org/officeDocument/2006/relationships/oleObject" Target="embeddings/oleObject232.bin"/><Relationship Id="rId613" Type="http://schemas.openxmlformats.org/officeDocument/2006/relationships/oleObject" Target="embeddings/oleObject356.bin"/><Relationship Id="rId655" Type="http://schemas.openxmlformats.org/officeDocument/2006/relationships/oleObject" Target="embeddings/oleObject383.bin"/><Relationship Id="rId697" Type="http://schemas.openxmlformats.org/officeDocument/2006/relationships/image" Target="media/image274.wmf"/><Relationship Id="rId820" Type="http://schemas.openxmlformats.org/officeDocument/2006/relationships/oleObject" Target="embeddings/oleObject496.bin"/><Relationship Id="rId862" Type="http://schemas.openxmlformats.org/officeDocument/2006/relationships/image" Target="media/image317.wmf"/><Relationship Id="rId918" Type="http://schemas.openxmlformats.org/officeDocument/2006/relationships/oleObject" Target="embeddings/oleObject555.bin"/><Relationship Id="rId252" Type="http://schemas.openxmlformats.org/officeDocument/2006/relationships/oleObject" Target="embeddings/oleObject99.bin"/><Relationship Id="rId294" Type="http://schemas.openxmlformats.org/officeDocument/2006/relationships/oleObject" Target="embeddings/oleObject134.bin"/><Relationship Id="rId308" Type="http://schemas.openxmlformats.org/officeDocument/2006/relationships/oleObject" Target="embeddings/oleObject141.bin"/><Relationship Id="rId515" Type="http://schemas.openxmlformats.org/officeDocument/2006/relationships/oleObject" Target="embeddings/oleObject290.bin"/><Relationship Id="rId722" Type="http://schemas.openxmlformats.org/officeDocument/2006/relationships/oleObject" Target="embeddings/oleObject429.bin"/><Relationship Id="rId47" Type="http://schemas.openxmlformats.org/officeDocument/2006/relationships/image" Target="media/image30.png"/><Relationship Id="rId89" Type="http://schemas.openxmlformats.org/officeDocument/2006/relationships/oleObject" Target="embeddings/oleObject16.bin"/><Relationship Id="rId112" Type="http://schemas.openxmlformats.org/officeDocument/2006/relationships/oleObject" Target="embeddings/oleObject28.bin"/><Relationship Id="rId154" Type="http://schemas.openxmlformats.org/officeDocument/2006/relationships/oleObject" Target="embeddings/oleObject51.bin"/><Relationship Id="rId361" Type="http://schemas.openxmlformats.org/officeDocument/2006/relationships/oleObject" Target="embeddings/oleObject168.bin"/><Relationship Id="rId557" Type="http://schemas.openxmlformats.org/officeDocument/2006/relationships/image" Target="media/image219.wmf"/><Relationship Id="rId599" Type="http://schemas.openxmlformats.org/officeDocument/2006/relationships/image" Target="media/image233.wmf"/><Relationship Id="rId764" Type="http://schemas.openxmlformats.org/officeDocument/2006/relationships/oleObject" Target="embeddings/oleObject462.bin"/><Relationship Id="rId196" Type="http://schemas.openxmlformats.org/officeDocument/2006/relationships/image" Target="media/image111.wmf"/><Relationship Id="rId417" Type="http://schemas.openxmlformats.org/officeDocument/2006/relationships/image" Target="media/image194.wmf"/><Relationship Id="rId459" Type="http://schemas.openxmlformats.org/officeDocument/2006/relationships/oleObject" Target="embeddings/oleObject243.bin"/><Relationship Id="rId624" Type="http://schemas.openxmlformats.org/officeDocument/2006/relationships/oleObject" Target="embeddings/oleObject365.bin"/><Relationship Id="rId666" Type="http://schemas.openxmlformats.org/officeDocument/2006/relationships/oleObject" Target="embeddings/oleObject390.bin"/><Relationship Id="rId831" Type="http://schemas.openxmlformats.org/officeDocument/2006/relationships/oleObject" Target="embeddings/oleObject503.bin"/><Relationship Id="rId873" Type="http://schemas.openxmlformats.org/officeDocument/2006/relationships/oleObject" Target="embeddings/oleObject532.bin"/><Relationship Id="rId16" Type="http://schemas.openxmlformats.org/officeDocument/2006/relationships/image" Target="media/image8.png"/><Relationship Id="rId221" Type="http://schemas.openxmlformats.org/officeDocument/2006/relationships/hyperlink" Target="https://commons.wikimedia.org/wiki/File:Kruskal_Algorithm_5.svg?uselang=ru" TargetMode="External"/><Relationship Id="rId263" Type="http://schemas.openxmlformats.org/officeDocument/2006/relationships/oleObject" Target="embeddings/oleObject110.bin"/><Relationship Id="rId319" Type="http://schemas.openxmlformats.org/officeDocument/2006/relationships/image" Target="media/image154.png"/><Relationship Id="rId470" Type="http://schemas.openxmlformats.org/officeDocument/2006/relationships/oleObject" Target="embeddings/oleObject254.bin"/><Relationship Id="rId526" Type="http://schemas.openxmlformats.org/officeDocument/2006/relationships/oleObject" Target="embeddings/oleObject300.bin"/><Relationship Id="rId58" Type="http://schemas.openxmlformats.org/officeDocument/2006/relationships/image" Target="media/image41.png"/><Relationship Id="rId123" Type="http://schemas.openxmlformats.org/officeDocument/2006/relationships/image" Target="media/image84.jpeg"/><Relationship Id="rId330" Type="http://schemas.openxmlformats.org/officeDocument/2006/relationships/oleObject" Target="embeddings/oleObject152.bin"/><Relationship Id="rId568" Type="http://schemas.openxmlformats.org/officeDocument/2006/relationships/image" Target="media/image222.wmf"/><Relationship Id="rId733" Type="http://schemas.openxmlformats.org/officeDocument/2006/relationships/oleObject" Target="embeddings/oleObject440.bin"/><Relationship Id="rId775" Type="http://schemas.openxmlformats.org/officeDocument/2006/relationships/oleObject" Target="embeddings/oleObject468.bin"/><Relationship Id="rId165" Type="http://schemas.openxmlformats.org/officeDocument/2006/relationships/image" Target="media/image98.wmf"/><Relationship Id="rId372" Type="http://schemas.openxmlformats.org/officeDocument/2006/relationships/image" Target="media/image178.wmf"/><Relationship Id="rId428" Type="http://schemas.openxmlformats.org/officeDocument/2006/relationships/oleObject" Target="embeddings/oleObject213.bin"/><Relationship Id="rId635" Type="http://schemas.openxmlformats.org/officeDocument/2006/relationships/image" Target="media/image245.wmf"/><Relationship Id="rId677" Type="http://schemas.openxmlformats.org/officeDocument/2006/relationships/image" Target="media/image264.png"/><Relationship Id="rId800" Type="http://schemas.openxmlformats.org/officeDocument/2006/relationships/oleObject" Target="embeddings/oleObject484.bin"/><Relationship Id="rId842" Type="http://schemas.openxmlformats.org/officeDocument/2006/relationships/oleObject" Target="embeddings/oleObject510.bin"/><Relationship Id="rId232" Type="http://schemas.openxmlformats.org/officeDocument/2006/relationships/image" Target="media/image128.wmf"/><Relationship Id="rId274" Type="http://schemas.openxmlformats.org/officeDocument/2006/relationships/oleObject" Target="embeddings/oleObject121.bin"/><Relationship Id="rId481" Type="http://schemas.openxmlformats.org/officeDocument/2006/relationships/oleObject" Target="embeddings/oleObject265.bin"/><Relationship Id="rId702" Type="http://schemas.openxmlformats.org/officeDocument/2006/relationships/oleObject" Target="embeddings/oleObject409.bin"/><Relationship Id="rId884" Type="http://schemas.openxmlformats.org/officeDocument/2006/relationships/image" Target="media/image328.wmf"/><Relationship Id="rId27" Type="http://schemas.openxmlformats.org/officeDocument/2006/relationships/image" Target="media/image17.emf"/><Relationship Id="rId69" Type="http://schemas.openxmlformats.org/officeDocument/2006/relationships/image" Target="media/image48.jpeg"/><Relationship Id="rId134" Type="http://schemas.openxmlformats.org/officeDocument/2006/relationships/oleObject" Target="embeddings/oleObject37.bin"/><Relationship Id="rId537" Type="http://schemas.openxmlformats.org/officeDocument/2006/relationships/oleObject" Target="embeddings/oleObject308.bin"/><Relationship Id="rId579" Type="http://schemas.openxmlformats.org/officeDocument/2006/relationships/oleObject" Target="embeddings/oleObject335.bin"/><Relationship Id="rId744" Type="http://schemas.openxmlformats.org/officeDocument/2006/relationships/oleObject" Target="embeddings/oleObject451.bin"/><Relationship Id="rId786" Type="http://schemas.openxmlformats.org/officeDocument/2006/relationships/image" Target="media/image292.wmf"/><Relationship Id="rId80" Type="http://schemas.openxmlformats.org/officeDocument/2006/relationships/image" Target="media/image57.wmf"/><Relationship Id="rId176" Type="http://schemas.openxmlformats.org/officeDocument/2006/relationships/oleObject" Target="embeddings/oleObject63.bin"/><Relationship Id="rId341" Type="http://schemas.openxmlformats.org/officeDocument/2006/relationships/image" Target="media/image165.wmf"/><Relationship Id="rId383" Type="http://schemas.openxmlformats.org/officeDocument/2006/relationships/image" Target="media/image182.wmf"/><Relationship Id="rId439" Type="http://schemas.openxmlformats.org/officeDocument/2006/relationships/oleObject" Target="embeddings/oleObject223.bin"/><Relationship Id="rId590" Type="http://schemas.openxmlformats.org/officeDocument/2006/relationships/oleObject" Target="embeddings/oleObject343.bin"/><Relationship Id="rId604" Type="http://schemas.openxmlformats.org/officeDocument/2006/relationships/oleObject" Target="embeddings/oleObject350.bin"/><Relationship Id="rId646" Type="http://schemas.openxmlformats.org/officeDocument/2006/relationships/oleObject" Target="embeddings/oleObject378.bin"/><Relationship Id="rId811" Type="http://schemas.openxmlformats.org/officeDocument/2006/relationships/oleObject" Target="embeddings/oleObject490.bin"/><Relationship Id="rId201" Type="http://schemas.openxmlformats.org/officeDocument/2006/relationships/oleObject" Target="embeddings/oleObject79.bin"/><Relationship Id="rId243" Type="http://schemas.openxmlformats.org/officeDocument/2006/relationships/oleObject" Target="embeddings/oleObject92.bin"/><Relationship Id="rId285" Type="http://schemas.openxmlformats.org/officeDocument/2006/relationships/image" Target="media/image137.wmf"/><Relationship Id="rId450" Type="http://schemas.openxmlformats.org/officeDocument/2006/relationships/oleObject" Target="embeddings/oleObject234.bin"/><Relationship Id="rId506" Type="http://schemas.openxmlformats.org/officeDocument/2006/relationships/image" Target="media/image203.wmf"/><Relationship Id="rId688" Type="http://schemas.openxmlformats.org/officeDocument/2006/relationships/oleObject" Target="embeddings/oleObject398.bin"/><Relationship Id="rId853" Type="http://schemas.openxmlformats.org/officeDocument/2006/relationships/oleObject" Target="embeddings/oleObject519.bin"/><Relationship Id="rId895" Type="http://schemas.openxmlformats.org/officeDocument/2006/relationships/oleObject" Target="embeddings/oleObject543.bin"/><Relationship Id="rId909" Type="http://schemas.openxmlformats.org/officeDocument/2006/relationships/oleObject" Target="embeddings/oleObject550.bin"/><Relationship Id="rId38" Type="http://schemas.openxmlformats.org/officeDocument/2006/relationships/oleObject" Target="embeddings/oleObject5.bin"/><Relationship Id="rId103" Type="http://schemas.openxmlformats.org/officeDocument/2006/relationships/image" Target="media/image70.wmf"/><Relationship Id="rId310" Type="http://schemas.openxmlformats.org/officeDocument/2006/relationships/oleObject" Target="embeddings/oleObject142.bin"/><Relationship Id="rId492" Type="http://schemas.openxmlformats.org/officeDocument/2006/relationships/oleObject" Target="embeddings/oleObject276.bin"/><Relationship Id="rId548" Type="http://schemas.openxmlformats.org/officeDocument/2006/relationships/oleObject" Target="embeddings/oleObject314.bin"/><Relationship Id="rId713" Type="http://schemas.openxmlformats.org/officeDocument/2006/relationships/oleObject" Target="embeddings/oleObject420.bin"/><Relationship Id="rId755" Type="http://schemas.openxmlformats.org/officeDocument/2006/relationships/image" Target="media/image279.wmf"/><Relationship Id="rId797" Type="http://schemas.openxmlformats.org/officeDocument/2006/relationships/image" Target="media/image296.wmf"/><Relationship Id="rId920" Type="http://schemas.openxmlformats.org/officeDocument/2006/relationships/oleObject" Target="embeddings/oleObject557.bin"/><Relationship Id="rId91" Type="http://schemas.openxmlformats.org/officeDocument/2006/relationships/image" Target="media/image64.wmf"/><Relationship Id="rId145" Type="http://schemas.openxmlformats.org/officeDocument/2006/relationships/image" Target="media/image91.wmf"/><Relationship Id="rId187" Type="http://schemas.openxmlformats.org/officeDocument/2006/relationships/image" Target="media/image107.wmf"/><Relationship Id="rId352" Type="http://schemas.openxmlformats.org/officeDocument/2006/relationships/image" Target="media/image170.png"/><Relationship Id="rId394" Type="http://schemas.openxmlformats.org/officeDocument/2006/relationships/oleObject" Target="embeddings/oleObject188.bin"/><Relationship Id="rId408" Type="http://schemas.openxmlformats.org/officeDocument/2006/relationships/oleObject" Target="embeddings/oleObject199.bin"/><Relationship Id="rId615" Type="http://schemas.openxmlformats.org/officeDocument/2006/relationships/oleObject" Target="embeddings/oleObject357.bin"/><Relationship Id="rId822" Type="http://schemas.openxmlformats.org/officeDocument/2006/relationships/oleObject" Target="embeddings/oleObject497.bin"/><Relationship Id="rId212" Type="http://schemas.openxmlformats.org/officeDocument/2006/relationships/hyperlink" Target="https://en.wikipedia.org/wiki/Joseph_Kruskal" TargetMode="External"/><Relationship Id="rId254" Type="http://schemas.openxmlformats.org/officeDocument/2006/relationships/oleObject" Target="embeddings/oleObject101.bin"/><Relationship Id="rId657" Type="http://schemas.openxmlformats.org/officeDocument/2006/relationships/oleObject" Target="embeddings/oleObject384.bin"/><Relationship Id="rId699" Type="http://schemas.openxmlformats.org/officeDocument/2006/relationships/oleObject" Target="embeddings/oleObject406.bin"/><Relationship Id="rId864" Type="http://schemas.openxmlformats.org/officeDocument/2006/relationships/image" Target="media/image318.wmf"/><Relationship Id="rId49" Type="http://schemas.openxmlformats.org/officeDocument/2006/relationships/image" Target="media/image32.png"/><Relationship Id="rId114" Type="http://schemas.openxmlformats.org/officeDocument/2006/relationships/image" Target="media/image75.jpeg"/><Relationship Id="rId296" Type="http://schemas.openxmlformats.org/officeDocument/2006/relationships/oleObject" Target="embeddings/oleObject135.bin"/><Relationship Id="rId461" Type="http://schemas.openxmlformats.org/officeDocument/2006/relationships/oleObject" Target="embeddings/oleObject245.bin"/><Relationship Id="rId517" Type="http://schemas.openxmlformats.org/officeDocument/2006/relationships/oleObject" Target="embeddings/oleObject291.bin"/><Relationship Id="rId559" Type="http://schemas.openxmlformats.org/officeDocument/2006/relationships/image" Target="media/image220.wmf"/><Relationship Id="rId724" Type="http://schemas.openxmlformats.org/officeDocument/2006/relationships/oleObject" Target="embeddings/oleObject431.bin"/><Relationship Id="rId766" Type="http://schemas.openxmlformats.org/officeDocument/2006/relationships/oleObject" Target="embeddings/oleObject463.bin"/><Relationship Id="rId60" Type="http://schemas.openxmlformats.org/officeDocument/2006/relationships/image" Target="media/image43.wmf"/><Relationship Id="rId156" Type="http://schemas.openxmlformats.org/officeDocument/2006/relationships/oleObject" Target="embeddings/oleObject52.bin"/><Relationship Id="rId198" Type="http://schemas.openxmlformats.org/officeDocument/2006/relationships/oleObject" Target="embeddings/oleObject77.bin"/><Relationship Id="rId321" Type="http://schemas.openxmlformats.org/officeDocument/2006/relationships/image" Target="media/image155.png"/><Relationship Id="rId363" Type="http://schemas.openxmlformats.org/officeDocument/2006/relationships/oleObject" Target="embeddings/oleObject170.bin"/><Relationship Id="rId419" Type="http://schemas.openxmlformats.org/officeDocument/2006/relationships/image" Target="media/image195.wmf"/><Relationship Id="rId570" Type="http://schemas.openxmlformats.org/officeDocument/2006/relationships/image" Target="media/image223.wmf"/><Relationship Id="rId626" Type="http://schemas.openxmlformats.org/officeDocument/2006/relationships/oleObject" Target="embeddings/oleObject367.bin"/><Relationship Id="rId223" Type="http://schemas.openxmlformats.org/officeDocument/2006/relationships/hyperlink" Target="https://commons.wikimedia.org/wiki/File:Kruskal_Algorithm_6.svg?uselang=ru" TargetMode="External"/><Relationship Id="rId430" Type="http://schemas.openxmlformats.org/officeDocument/2006/relationships/oleObject" Target="embeddings/oleObject215.bin"/><Relationship Id="rId668" Type="http://schemas.openxmlformats.org/officeDocument/2006/relationships/oleObject" Target="embeddings/oleObject392.bin"/><Relationship Id="rId833" Type="http://schemas.openxmlformats.org/officeDocument/2006/relationships/image" Target="media/image310.wmf"/><Relationship Id="rId875" Type="http://schemas.openxmlformats.org/officeDocument/2006/relationships/oleObject" Target="embeddings/oleObject533.bin"/><Relationship Id="rId18" Type="http://schemas.openxmlformats.org/officeDocument/2006/relationships/image" Target="media/image10.jpeg"/><Relationship Id="rId265" Type="http://schemas.openxmlformats.org/officeDocument/2006/relationships/oleObject" Target="embeddings/oleObject112.bin"/><Relationship Id="rId472" Type="http://schemas.openxmlformats.org/officeDocument/2006/relationships/oleObject" Target="embeddings/oleObject256.bin"/><Relationship Id="rId528" Type="http://schemas.openxmlformats.org/officeDocument/2006/relationships/oleObject" Target="embeddings/oleObject302.bin"/><Relationship Id="rId735" Type="http://schemas.openxmlformats.org/officeDocument/2006/relationships/oleObject" Target="embeddings/oleObject442.bin"/><Relationship Id="rId900" Type="http://schemas.openxmlformats.org/officeDocument/2006/relationships/image" Target="media/image336.wmf"/><Relationship Id="rId125" Type="http://schemas.openxmlformats.org/officeDocument/2006/relationships/oleObject" Target="embeddings/oleObject30.bin"/><Relationship Id="rId167" Type="http://schemas.openxmlformats.org/officeDocument/2006/relationships/image" Target="media/image99.wmf"/><Relationship Id="rId332" Type="http://schemas.openxmlformats.org/officeDocument/2006/relationships/oleObject" Target="embeddings/oleObject153.bin"/><Relationship Id="rId374" Type="http://schemas.openxmlformats.org/officeDocument/2006/relationships/image" Target="media/image179.wmf"/><Relationship Id="rId581" Type="http://schemas.openxmlformats.org/officeDocument/2006/relationships/oleObject" Target="embeddings/oleObject337.bin"/><Relationship Id="rId777" Type="http://schemas.openxmlformats.org/officeDocument/2006/relationships/oleObject" Target="embeddings/oleObject469.bin"/><Relationship Id="rId71" Type="http://schemas.openxmlformats.org/officeDocument/2006/relationships/image" Target="media/image50.png"/><Relationship Id="rId234" Type="http://schemas.openxmlformats.org/officeDocument/2006/relationships/oleObject" Target="embeddings/oleObject87.bin"/><Relationship Id="rId637" Type="http://schemas.openxmlformats.org/officeDocument/2006/relationships/image" Target="media/image246.wmf"/><Relationship Id="rId679" Type="http://schemas.openxmlformats.org/officeDocument/2006/relationships/image" Target="media/image266.png"/><Relationship Id="rId802" Type="http://schemas.openxmlformats.org/officeDocument/2006/relationships/oleObject" Target="embeddings/oleObject485.bin"/><Relationship Id="rId844" Type="http://schemas.openxmlformats.org/officeDocument/2006/relationships/image" Target="media/image314.wmf"/><Relationship Id="rId886" Type="http://schemas.openxmlformats.org/officeDocument/2006/relationships/image" Target="media/image329.wmf"/><Relationship Id="rId2" Type="http://schemas.openxmlformats.org/officeDocument/2006/relationships/numbering" Target="numbering.xml"/><Relationship Id="rId29" Type="http://schemas.openxmlformats.org/officeDocument/2006/relationships/image" Target="media/image19.wmf"/><Relationship Id="rId276" Type="http://schemas.openxmlformats.org/officeDocument/2006/relationships/oleObject" Target="embeddings/oleObject123.bin"/><Relationship Id="rId441" Type="http://schemas.openxmlformats.org/officeDocument/2006/relationships/oleObject" Target="embeddings/oleObject225.bin"/><Relationship Id="rId483" Type="http://schemas.openxmlformats.org/officeDocument/2006/relationships/oleObject" Target="embeddings/oleObject267.bin"/><Relationship Id="rId539" Type="http://schemas.openxmlformats.org/officeDocument/2006/relationships/oleObject" Target="embeddings/oleObject309.bin"/><Relationship Id="rId690" Type="http://schemas.openxmlformats.org/officeDocument/2006/relationships/oleObject" Target="embeddings/oleObject399.bin"/><Relationship Id="rId704" Type="http://schemas.openxmlformats.org/officeDocument/2006/relationships/oleObject" Target="embeddings/oleObject411.bin"/><Relationship Id="rId746" Type="http://schemas.openxmlformats.org/officeDocument/2006/relationships/oleObject" Target="embeddings/oleObject452.bin"/><Relationship Id="rId911" Type="http://schemas.openxmlformats.org/officeDocument/2006/relationships/oleObject" Target="embeddings/oleObject551.bin"/><Relationship Id="rId40" Type="http://schemas.openxmlformats.org/officeDocument/2006/relationships/oleObject" Target="embeddings/oleObject6.bin"/><Relationship Id="rId136" Type="http://schemas.openxmlformats.org/officeDocument/2006/relationships/image" Target="media/image88.wmf"/><Relationship Id="rId178" Type="http://schemas.openxmlformats.org/officeDocument/2006/relationships/oleObject" Target="embeddings/oleObject64.bin"/><Relationship Id="rId301" Type="http://schemas.openxmlformats.org/officeDocument/2006/relationships/image" Target="media/image145.wmf"/><Relationship Id="rId343" Type="http://schemas.openxmlformats.org/officeDocument/2006/relationships/image" Target="media/image166.wmf"/><Relationship Id="rId550" Type="http://schemas.openxmlformats.org/officeDocument/2006/relationships/oleObject" Target="embeddings/oleObject315.bin"/><Relationship Id="rId788" Type="http://schemas.openxmlformats.org/officeDocument/2006/relationships/image" Target="media/image293.wmf"/><Relationship Id="rId82" Type="http://schemas.openxmlformats.org/officeDocument/2006/relationships/image" Target="media/image58.png"/><Relationship Id="rId203" Type="http://schemas.openxmlformats.org/officeDocument/2006/relationships/oleObject" Target="embeddings/oleObject80.bin"/><Relationship Id="rId385" Type="http://schemas.openxmlformats.org/officeDocument/2006/relationships/image" Target="media/image183.wmf"/><Relationship Id="rId592" Type="http://schemas.openxmlformats.org/officeDocument/2006/relationships/oleObject" Target="embeddings/oleObject344.bin"/><Relationship Id="rId606" Type="http://schemas.openxmlformats.org/officeDocument/2006/relationships/oleObject" Target="embeddings/oleObject351.bin"/><Relationship Id="rId648" Type="http://schemas.openxmlformats.org/officeDocument/2006/relationships/oleObject" Target="embeddings/oleObject379.bin"/><Relationship Id="rId813" Type="http://schemas.openxmlformats.org/officeDocument/2006/relationships/oleObject" Target="embeddings/oleObject491.bin"/><Relationship Id="rId855" Type="http://schemas.openxmlformats.org/officeDocument/2006/relationships/oleObject" Target="embeddings/oleObject521.bin"/><Relationship Id="rId245" Type="http://schemas.openxmlformats.org/officeDocument/2006/relationships/oleObject" Target="embeddings/oleObject93.bin"/><Relationship Id="rId287" Type="http://schemas.openxmlformats.org/officeDocument/2006/relationships/image" Target="media/image138.wmf"/><Relationship Id="rId410" Type="http://schemas.openxmlformats.org/officeDocument/2006/relationships/oleObject" Target="embeddings/oleObject201.bin"/><Relationship Id="rId452" Type="http://schemas.openxmlformats.org/officeDocument/2006/relationships/oleObject" Target="embeddings/oleObject236.bin"/><Relationship Id="rId494" Type="http://schemas.openxmlformats.org/officeDocument/2006/relationships/oleObject" Target="embeddings/oleObject278.bin"/><Relationship Id="rId508" Type="http://schemas.openxmlformats.org/officeDocument/2006/relationships/oleObject" Target="embeddings/oleObject286.bin"/><Relationship Id="rId715" Type="http://schemas.openxmlformats.org/officeDocument/2006/relationships/oleObject" Target="embeddings/oleObject422.bin"/><Relationship Id="rId897" Type="http://schemas.openxmlformats.org/officeDocument/2006/relationships/oleObject" Target="embeddings/oleObject544.bin"/><Relationship Id="rId922" Type="http://schemas.openxmlformats.org/officeDocument/2006/relationships/oleObject" Target="embeddings/oleObject559.bin"/><Relationship Id="rId105" Type="http://schemas.openxmlformats.org/officeDocument/2006/relationships/image" Target="media/image71.wmf"/><Relationship Id="rId147" Type="http://schemas.openxmlformats.org/officeDocument/2006/relationships/image" Target="media/image92.wmf"/><Relationship Id="rId312" Type="http://schemas.openxmlformats.org/officeDocument/2006/relationships/oleObject" Target="embeddings/oleObject143.bin"/><Relationship Id="rId354" Type="http://schemas.openxmlformats.org/officeDocument/2006/relationships/image" Target="media/image171.png"/><Relationship Id="rId757" Type="http://schemas.openxmlformats.org/officeDocument/2006/relationships/image" Target="media/image280.wmf"/><Relationship Id="rId799" Type="http://schemas.openxmlformats.org/officeDocument/2006/relationships/image" Target="media/image297.wmf"/><Relationship Id="rId51" Type="http://schemas.openxmlformats.org/officeDocument/2006/relationships/image" Target="media/image34.png"/><Relationship Id="rId93" Type="http://schemas.openxmlformats.org/officeDocument/2006/relationships/image" Target="media/image65.wmf"/><Relationship Id="rId189" Type="http://schemas.openxmlformats.org/officeDocument/2006/relationships/oleObject" Target="embeddings/oleObject72.bin"/><Relationship Id="rId396" Type="http://schemas.openxmlformats.org/officeDocument/2006/relationships/oleObject" Target="embeddings/oleObject189.bin"/><Relationship Id="rId561" Type="http://schemas.openxmlformats.org/officeDocument/2006/relationships/oleObject" Target="embeddings/oleObject322.bin"/><Relationship Id="rId617" Type="http://schemas.openxmlformats.org/officeDocument/2006/relationships/oleObject" Target="embeddings/oleObject359.bin"/><Relationship Id="rId659" Type="http://schemas.openxmlformats.org/officeDocument/2006/relationships/oleObject" Target="embeddings/oleObject385.bin"/><Relationship Id="rId824" Type="http://schemas.openxmlformats.org/officeDocument/2006/relationships/oleObject" Target="embeddings/oleObject498.bin"/><Relationship Id="rId866" Type="http://schemas.openxmlformats.org/officeDocument/2006/relationships/image" Target="media/image319.wmf"/><Relationship Id="rId214" Type="http://schemas.openxmlformats.org/officeDocument/2006/relationships/image" Target="media/image118.png"/><Relationship Id="rId256" Type="http://schemas.openxmlformats.org/officeDocument/2006/relationships/oleObject" Target="embeddings/oleObject103.bin"/><Relationship Id="rId298" Type="http://schemas.openxmlformats.org/officeDocument/2006/relationships/oleObject" Target="embeddings/oleObject136.bin"/><Relationship Id="rId421" Type="http://schemas.openxmlformats.org/officeDocument/2006/relationships/oleObject" Target="embeddings/oleObject207.bin"/><Relationship Id="rId463" Type="http://schemas.openxmlformats.org/officeDocument/2006/relationships/oleObject" Target="embeddings/oleObject247.bin"/><Relationship Id="rId519" Type="http://schemas.openxmlformats.org/officeDocument/2006/relationships/oleObject" Target="embeddings/oleObject293.bin"/><Relationship Id="rId670" Type="http://schemas.openxmlformats.org/officeDocument/2006/relationships/oleObject" Target="embeddings/oleObject393.bin"/><Relationship Id="rId116" Type="http://schemas.openxmlformats.org/officeDocument/2006/relationships/image" Target="media/image77.jpeg"/><Relationship Id="rId158" Type="http://schemas.openxmlformats.org/officeDocument/2006/relationships/image" Target="media/image95.wmf"/><Relationship Id="rId323" Type="http://schemas.openxmlformats.org/officeDocument/2006/relationships/image" Target="media/image156.png"/><Relationship Id="rId530" Type="http://schemas.openxmlformats.org/officeDocument/2006/relationships/oleObject" Target="embeddings/oleObject304.bin"/><Relationship Id="rId726" Type="http://schemas.openxmlformats.org/officeDocument/2006/relationships/oleObject" Target="embeddings/oleObject433.bin"/><Relationship Id="rId768" Type="http://schemas.openxmlformats.org/officeDocument/2006/relationships/oleObject" Target="embeddings/oleObject464.bin"/><Relationship Id="rId20" Type="http://schemas.openxmlformats.org/officeDocument/2006/relationships/image" Target="media/image12.png"/><Relationship Id="rId62" Type="http://schemas.openxmlformats.org/officeDocument/2006/relationships/image" Target="media/image44.wmf"/><Relationship Id="rId365" Type="http://schemas.openxmlformats.org/officeDocument/2006/relationships/oleObject" Target="embeddings/oleObject172.bin"/><Relationship Id="rId572" Type="http://schemas.openxmlformats.org/officeDocument/2006/relationships/oleObject" Target="embeddings/oleObject330.bin"/><Relationship Id="rId628" Type="http://schemas.openxmlformats.org/officeDocument/2006/relationships/oleObject" Target="embeddings/oleObject368.bin"/><Relationship Id="rId835" Type="http://schemas.openxmlformats.org/officeDocument/2006/relationships/image" Target="media/image311.wmf"/><Relationship Id="rId225" Type="http://schemas.openxmlformats.org/officeDocument/2006/relationships/image" Target="media/image124.png"/><Relationship Id="rId267" Type="http://schemas.openxmlformats.org/officeDocument/2006/relationships/oleObject" Target="embeddings/oleObject114.bin"/><Relationship Id="rId432" Type="http://schemas.openxmlformats.org/officeDocument/2006/relationships/oleObject" Target="embeddings/oleObject217.bin"/><Relationship Id="rId474" Type="http://schemas.openxmlformats.org/officeDocument/2006/relationships/oleObject" Target="embeddings/oleObject258.bin"/><Relationship Id="rId877" Type="http://schemas.openxmlformats.org/officeDocument/2006/relationships/oleObject" Target="embeddings/oleObject534.bin"/><Relationship Id="rId127" Type="http://schemas.openxmlformats.org/officeDocument/2006/relationships/oleObject" Target="embeddings/oleObject32.bin"/><Relationship Id="rId681" Type="http://schemas.openxmlformats.org/officeDocument/2006/relationships/image" Target="media/image268.wmf"/><Relationship Id="rId737" Type="http://schemas.openxmlformats.org/officeDocument/2006/relationships/oleObject" Target="embeddings/oleObject444.bin"/><Relationship Id="rId779" Type="http://schemas.openxmlformats.org/officeDocument/2006/relationships/image" Target="media/image290.wmf"/><Relationship Id="rId902" Type="http://schemas.openxmlformats.org/officeDocument/2006/relationships/image" Target="media/image337.wmf"/><Relationship Id="rId31" Type="http://schemas.openxmlformats.org/officeDocument/2006/relationships/image" Target="media/image20.wmf"/><Relationship Id="rId73" Type="http://schemas.openxmlformats.org/officeDocument/2006/relationships/image" Target="media/image52.jpeg"/><Relationship Id="rId169" Type="http://schemas.openxmlformats.org/officeDocument/2006/relationships/image" Target="media/image100.wmf"/><Relationship Id="rId334" Type="http://schemas.openxmlformats.org/officeDocument/2006/relationships/oleObject" Target="embeddings/oleObject154.bin"/><Relationship Id="rId376" Type="http://schemas.openxmlformats.org/officeDocument/2006/relationships/image" Target="media/image180.wmf"/><Relationship Id="rId541" Type="http://schemas.openxmlformats.org/officeDocument/2006/relationships/image" Target="media/image212.wmf"/><Relationship Id="rId583" Type="http://schemas.openxmlformats.org/officeDocument/2006/relationships/oleObject" Target="embeddings/oleObject339.bin"/><Relationship Id="rId639" Type="http://schemas.openxmlformats.org/officeDocument/2006/relationships/image" Target="media/image247.wmf"/><Relationship Id="rId790" Type="http://schemas.openxmlformats.org/officeDocument/2006/relationships/image" Target="media/image294.wmf"/><Relationship Id="rId804" Type="http://schemas.openxmlformats.org/officeDocument/2006/relationships/oleObject" Target="embeddings/oleObject486.bin"/><Relationship Id="rId4" Type="http://schemas.microsoft.com/office/2007/relationships/stylesWithEffects" Target="stylesWithEffects.xml"/><Relationship Id="rId180" Type="http://schemas.openxmlformats.org/officeDocument/2006/relationships/oleObject" Target="embeddings/oleObject66.bin"/><Relationship Id="rId236" Type="http://schemas.openxmlformats.org/officeDocument/2006/relationships/image" Target="media/image129.wmf"/><Relationship Id="rId278" Type="http://schemas.openxmlformats.org/officeDocument/2006/relationships/oleObject" Target="embeddings/oleObject125.bin"/><Relationship Id="rId401" Type="http://schemas.openxmlformats.org/officeDocument/2006/relationships/oleObject" Target="embeddings/oleObject193.bin"/><Relationship Id="rId443" Type="http://schemas.openxmlformats.org/officeDocument/2006/relationships/oleObject" Target="embeddings/oleObject227.bin"/><Relationship Id="rId650" Type="http://schemas.openxmlformats.org/officeDocument/2006/relationships/image" Target="media/image251.wmf"/><Relationship Id="rId846" Type="http://schemas.openxmlformats.org/officeDocument/2006/relationships/image" Target="media/image315.wmf"/><Relationship Id="rId888" Type="http://schemas.openxmlformats.org/officeDocument/2006/relationships/image" Target="media/image330.wmf"/><Relationship Id="rId303" Type="http://schemas.openxmlformats.org/officeDocument/2006/relationships/image" Target="media/image146.wmf"/><Relationship Id="rId485" Type="http://schemas.openxmlformats.org/officeDocument/2006/relationships/oleObject" Target="embeddings/oleObject269.bin"/><Relationship Id="rId692" Type="http://schemas.openxmlformats.org/officeDocument/2006/relationships/oleObject" Target="embeddings/oleObject401.bin"/><Relationship Id="rId706" Type="http://schemas.openxmlformats.org/officeDocument/2006/relationships/oleObject" Target="embeddings/oleObject413.bin"/><Relationship Id="rId748" Type="http://schemas.openxmlformats.org/officeDocument/2006/relationships/oleObject" Target="embeddings/oleObject454.bin"/><Relationship Id="rId913" Type="http://schemas.openxmlformats.org/officeDocument/2006/relationships/oleObject" Target="embeddings/oleObject552.bin"/><Relationship Id="rId42" Type="http://schemas.openxmlformats.org/officeDocument/2006/relationships/oleObject" Target="embeddings/oleObject7.bin"/><Relationship Id="rId84" Type="http://schemas.openxmlformats.org/officeDocument/2006/relationships/image" Target="media/image60.png"/><Relationship Id="rId138" Type="http://schemas.openxmlformats.org/officeDocument/2006/relationships/oleObject" Target="embeddings/oleObject40.bin"/><Relationship Id="rId345" Type="http://schemas.openxmlformats.org/officeDocument/2006/relationships/image" Target="media/image167.wmf"/><Relationship Id="rId387" Type="http://schemas.openxmlformats.org/officeDocument/2006/relationships/image" Target="media/image184.wmf"/><Relationship Id="rId510" Type="http://schemas.openxmlformats.org/officeDocument/2006/relationships/oleObject" Target="embeddings/oleObject287.bin"/><Relationship Id="rId552" Type="http://schemas.openxmlformats.org/officeDocument/2006/relationships/oleObject" Target="embeddings/oleObject316.bin"/><Relationship Id="rId594" Type="http://schemas.openxmlformats.org/officeDocument/2006/relationships/oleObject" Target="embeddings/oleObject345.bin"/><Relationship Id="rId608" Type="http://schemas.openxmlformats.org/officeDocument/2006/relationships/oleObject" Target="embeddings/oleObject352.bin"/><Relationship Id="rId815" Type="http://schemas.openxmlformats.org/officeDocument/2006/relationships/oleObject" Target="embeddings/oleObject492.bin"/><Relationship Id="rId191" Type="http://schemas.openxmlformats.org/officeDocument/2006/relationships/oleObject" Target="embeddings/oleObject73.bin"/><Relationship Id="rId205" Type="http://schemas.openxmlformats.org/officeDocument/2006/relationships/oleObject" Target="embeddings/oleObject82.bin"/><Relationship Id="rId247" Type="http://schemas.openxmlformats.org/officeDocument/2006/relationships/oleObject" Target="embeddings/oleObject94.bin"/><Relationship Id="rId412" Type="http://schemas.openxmlformats.org/officeDocument/2006/relationships/oleObject" Target="embeddings/oleObject202.bin"/><Relationship Id="rId857" Type="http://schemas.openxmlformats.org/officeDocument/2006/relationships/oleObject" Target="embeddings/oleObject523.bin"/><Relationship Id="rId899" Type="http://schemas.openxmlformats.org/officeDocument/2006/relationships/oleObject" Target="embeddings/oleObject545.bin"/><Relationship Id="rId107" Type="http://schemas.openxmlformats.org/officeDocument/2006/relationships/image" Target="media/image72.wmf"/><Relationship Id="rId289" Type="http://schemas.openxmlformats.org/officeDocument/2006/relationships/image" Target="media/image139.wmf"/><Relationship Id="rId454" Type="http://schemas.openxmlformats.org/officeDocument/2006/relationships/oleObject" Target="embeddings/oleObject238.bin"/><Relationship Id="rId496" Type="http://schemas.openxmlformats.org/officeDocument/2006/relationships/image" Target="media/image198.wmf"/><Relationship Id="rId661" Type="http://schemas.openxmlformats.org/officeDocument/2006/relationships/oleObject" Target="embeddings/oleObject386.bin"/><Relationship Id="rId717" Type="http://schemas.openxmlformats.org/officeDocument/2006/relationships/oleObject" Target="embeddings/oleObject424.bin"/><Relationship Id="rId759" Type="http://schemas.openxmlformats.org/officeDocument/2006/relationships/image" Target="media/image281.wmf"/><Relationship Id="rId924" Type="http://schemas.openxmlformats.org/officeDocument/2006/relationships/footer" Target="footer3.xml"/><Relationship Id="rId11" Type="http://schemas.openxmlformats.org/officeDocument/2006/relationships/image" Target="media/image3.jpeg"/><Relationship Id="rId53" Type="http://schemas.openxmlformats.org/officeDocument/2006/relationships/image" Target="media/image36.png"/><Relationship Id="rId149" Type="http://schemas.openxmlformats.org/officeDocument/2006/relationships/oleObject" Target="embeddings/oleObject47.bin"/><Relationship Id="rId314" Type="http://schemas.openxmlformats.org/officeDocument/2006/relationships/oleObject" Target="embeddings/oleObject144.bin"/><Relationship Id="rId356" Type="http://schemas.openxmlformats.org/officeDocument/2006/relationships/image" Target="media/image172.png"/><Relationship Id="rId398" Type="http://schemas.openxmlformats.org/officeDocument/2006/relationships/oleObject" Target="embeddings/oleObject190.bin"/><Relationship Id="rId521" Type="http://schemas.openxmlformats.org/officeDocument/2006/relationships/oleObject" Target="embeddings/oleObject295.bin"/><Relationship Id="rId563" Type="http://schemas.openxmlformats.org/officeDocument/2006/relationships/oleObject" Target="embeddings/oleObject324.bin"/><Relationship Id="rId619" Type="http://schemas.openxmlformats.org/officeDocument/2006/relationships/image" Target="media/image240.wmf"/><Relationship Id="rId770" Type="http://schemas.openxmlformats.org/officeDocument/2006/relationships/oleObject" Target="embeddings/oleObject465.bin"/><Relationship Id="rId95" Type="http://schemas.openxmlformats.org/officeDocument/2006/relationships/image" Target="media/image66.wmf"/><Relationship Id="rId160" Type="http://schemas.openxmlformats.org/officeDocument/2006/relationships/oleObject" Target="embeddings/oleObject55.bin"/><Relationship Id="rId216" Type="http://schemas.openxmlformats.org/officeDocument/2006/relationships/image" Target="media/image119.png"/><Relationship Id="rId423" Type="http://schemas.openxmlformats.org/officeDocument/2006/relationships/oleObject" Target="embeddings/oleObject209.bin"/><Relationship Id="rId826" Type="http://schemas.openxmlformats.org/officeDocument/2006/relationships/oleObject" Target="embeddings/oleObject499.bin"/><Relationship Id="rId868" Type="http://schemas.openxmlformats.org/officeDocument/2006/relationships/image" Target="media/image320.wmf"/><Relationship Id="rId258" Type="http://schemas.openxmlformats.org/officeDocument/2006/relationships/oleObject" Target="embeddings/oleObject105.bin"/><Relationship Id="rId465" Type="http://schemas.openxmlformats.org/officeDocument/2006/relationships/oleObject" Target="embeddings/oleObject249.bin"/><Relationship Id="rId630" Type="http://schemas.openxmlformats.org/officeDocument/2006/relationships/oleObject" Target="embeddings/oleObject369.bin"/><Relationship Id="rId672" Type="http://schemas.openxmlformats.org/officeDocument/2006/relationships/oleObject" Target="embeddings/oleObject394.bin"/><Relationship Id="rId728" Type="http://schemas.openxmlformats.org/officeDocument/2006/relationships/oleObject" Target="embeddings/oleObject435.bin"/><Relationship Id="rId22" Type="http://schemas.openxmlformats.org/officeDocument/2006/relationships/footer" Target="footer1.xml"/><Relationship Id="rId64" Type="http://schemas.openxmlformats.org/officeDocument/2006/relationships/image" Target="media/image45.wmf"/><Relationship Id="rId118" Type="http://schemas.openxmlformats.org/officeDocument/2006/relationships/image" Target="media/image79.png"/><Relationship Id="rId325" Type="http://schemas.openxmlformats.org/officeDocument/2006/relationships/image" Target="media/image157.png"/><Relationship Id="rId367" Type="http://schemas.openxmlformats.org/officeDocument/2006/relationships/oleObject" Target="embeddings/oleObject173.bin"/><Relationship Id="rId532" Type="http://schemas.openxmlformats.org/officeDocument/2006/relationships/image" Target="media/image208.wmf"/><Relationship Id="rId574" Type="http://schemas.openxmlformats.org/officeDocument/2006/relationships/oleObject" Target="embeddings/oleObject331.bin"/><Relationship Id="rId171" Type="http://schemas.openxmlformats.org/officeDocument/2006/relationships/image" Target="media/image101.wmf"/><Relationship Id="rId227" Type="http://schemas.openxmlformats.org/officeDocument/2006/relationships/oleObject" Target="embeddings/oleObject83.bin"/><Relationship Id="rId781" Type="http://schemas.openxmlformats.org/officeDocument/2006/relationships/image" Target="media/image291.wmf"/><Relationship Id="rId837" Type="http://schemas.openxmlformats.org/officeDocument/2006/relationships/oleObject" Target="embeddings/oleObject507.bin"/><Relationship Id="rId879" Type="http://schemas.openxmlformats.org/officeDocument/2006/relationships/oleObject" Target="embeddings/oleObject535.bin"/><Relationship Id="rId269" Type="http://schemas.openxmlformats.org/officeDocument/2006/relationships/oleObject" Target="embeddings/oleObject116.bin"/><Relationship Id="rId434" Type="http://schemas.openxmlformats.org/officeDocument/2006/relationships/image" Target="media/image197.wmf"/><Relationship Id="rId476" Type="http://schemas.openxmlformats.org/officeDocument/2006/relationships/oleObject" Target="embeddings/oleObject260.bin"/><Relationship Id="rId641" Type="http://schemas.openxmlformats.org/officeDocument/2006/relationships/image" Target="media/image248.wmf"/><Relationship Id="rId683" Type="http://schemas.openxmlformats.org/officeDocument/2006/relationships/image" Target="media/image269.wmf"/><Relationship Id="rId739" Type="http://schemas.openxmlformats.org/officeDocument/2006/relationships/oleObject" Target="embeddings/oleObject446.bin"/><Relationship Id="rId890" Type="http://schemas.openxmlformats.org/officeDocument/2006/relationships/image" Target="media/image331.wmf"/><Relationship Id="rId904" Type="http://schemas.openxmlformats.org/officeDocument/2006/relationships/image" Target="media/image338.wmf"/><Relationship Id="rId33" Type="http://schemas.openxmlformats.org/officeDocument/2006/relationships/image" Target="media/image21.wmf"/><Relationship Id="rId129" Type="http://schemas.openxmlformats.org/officeDocument/2006/relationships/oleObject" Target="embeddings/oleObject33.bin"/><Relationship Id="rId280" Type="http://schemas.openxmlformats.org/officeDocument/2006/relationships/oleObject" Target="embeddings/oleObject126.bin"/><Relationship Id="rId336" Type="http://schemas.openxmlformats.org/officeDocument/2006/relationships/oleObject" Target="embeddings/oleObject155.bin"/><Relationship Id="rId501" Type="http://schemas.openxmlformats.org/officeDocument/2006/relationships/oleObject" Target="embeddings/oleObject282.bin"/><Relationship Id="rId543" Type="http://schemas.openxmlformats.org/officeDocument/2006/relationships/image" Target="media/image213.wmf"/><Relationship Id="rId75" Type="http://schemas.openxmlformats.org/officeDocument/2006/relationships/image" Target="media/image54.jpeg"/><Relationship Id="rId140" Type="http://schemas.openxmlformats.org/officeDocument/2006/relationships/oleObject" Target="embeddings/oleObject41.bin"/><Relationship Id="rId182" Type="http://schemas.openxmlformats.org/officeDocument/2006/relationships/oleObject" Target="embeddings/oleObject68.bin"/><Relationship Id="rId378" Type="http://schemas.openxmlformats.org/officeDocument/2006/relationships/oleObject" Target="embeddings/oleObject179.bin"/><Relationship Id="rId403" Type="http://schemas.openxmlformats.org/officeDocument/2006/relationships/oleObject" Target="embeddings/oleObject194.bin"/><Relationship Id="rId585" Type="http://schemas.openxmlformats.org/officeDocument/2006/relationships/image" Target="media/image226.wmf"/><Relationship Id="rId750" Type="http://schemas.openxmlformats.org/officeDocument/2006/relationships/oleObject" Target="embeddings/oleObject455.bin"/><Relationship Id="rId792" Type="http://schemas.openxmlformats.org/officeDocument/2006/relationships/oleObject" Target="embeddings/oleObject479.bin"/><Relationship Id="rId806" Type="http://schemas.openxmlformats.org/officeDocument/2006/relationships/image" Target="media/image300.wmf"/><Relationship Id="rId848" Type="http://schemas.openxmlformats.org/officeDocument/2006/relationships/oleObject" Target="embeddings/oleObject514.bin"/><Relationship Id="rId6" Type="http://schemas.openxmlformats.org/officeDocument/2006/relationships/webSettings" Target="webSettings.xml"/><Relationship Id="rId238" Type="http://schemas.openxmlformats.org/officeDocument/2006/relationships/image" Target="media/image130.wmf"/><Relationship Id="rId445" Type="http://schemas.openxmlformats.org/officeDocument/2006/relationships/oleObject" Target="embeddings/oleObject229.bin"/><Relationship Id="rId487" Type="http://schemas.openxmlformats.org/officeDocument/2006/relationships/oleObject" Target="embeddings/oleObject271.bin"/><Relationship Id="rId610" Type="http://schemas.openxmlformats.org/officeDocument/2006/relationships/oleObject" Target="embeddings/oleObject353.bin"/><Relationship Id="rId652" Type="http://schemas.openxmlformats.org/officeDocument/2006/relationships/image" Target="media/image252.wmf"/><Relationship Id="rId694" Type="http://schemas.openxmlformats.org/officeDocument/2006/relationships/oleObject" Target="embeddings/oleObject403.bin"/><Relationship Id="rId708" Type="http://schemas.openxmlformats.org/officeDocument/2006/relationships/oleObject" Target="embeddings/oleObject415.bin"/><Relationship Id="rId915" Type="http://schemas.openxmlformats.org/officeDocument/2006/relationships/oleObject" Target="embeddings/oleObject553.bin"/><Relationship Id="rId291" Type="http://schemas.openxmlformats.org/officeDocument/2006/relationships/image" Target="media/image140.wmf"/><Relationship Id="rId305" Type="http://schemas.openxmlformats.org/officeDocument/2006/relationships/image" Target="media/image147.wmf"/><Relationship Id="rId347" Type="http://schemas.openxmlformats.org/officeDocument/2006/relationships/image" Target="media/image168.wmf"/><Relationship Id="rId512" Type="http://schemas.openxmlformats.org/officeDocument/2006/relationships/oleObject" Target="embeddings/oleObject288.bin"/><Relationship Id="rId44" Type="http://schemas.openxmlformats.org/officeDocument/2006/relationships/image" Target="media/image27.png"/><Relationship Id="rId86" Type="http://schemas.openxmlformats.org/officeDocument/2006/relationships/image" Target="media/image62.wmf"/><Relationship Id="rId151" Type="http://schemas.openxmlformats.org/officeDocument/2006/relationships/oleObject" Target="embeddings/oleObject49.bin"/><Relationship Id="rId389" Type="http://schemas.openxmlformats.org/officeDocument/2006/relationships/image" Target="media/image185.wmf"/><Relationship Id="rId554" Type="http://schemas.openxmlformats.org/officeDocument/2006/relationships/image" Target="media/image218.wmf"/><Relationship Id="rId596" Type="http://schemas.openxmlformats.org/officeDocument/2006/relationships/oleObject" Target="embeddings/oleObject346.bin"/><Relationship Id="rId761" Type="http://schemas.openxmlformats.org/officeDocument/2006/relationships/image" Target="media/image282.wmf"/><Relationship Id="rId817" Type="http://schemas.openxmlformats.org/officeDocument/2006/relationships/oleObject" Target="embeddings/oleObject493.bin"/><Relationship Id="rId859" Type="http://schemas.openxmlformats.org/officeDocument/2006/relationships/oleObject" Target="embeddings/oleObject525.bin"/><Relationship Id="rId193" Type="http://schemas.openxmlformats.org/officeDocument/2006/relationships/oleObject" Target="embeddings/oleObject74.bin"/><Relationship Id="rId207" Type="http://schemas.openxmlformats.org/officeDocument/2006/relationships/image" Target="media/image115.png"/><Relationship Id="rId249" Type="http://schemas.openxmlformats.org/officeDocument/2006/relationships/oleObject" Target="embeddings/oleObject96.bin"/><Relationship Id="rId414" Type="http://schemas.openxmlformats.org/officeDocument/2006/relationships/oleObject" Target="embeddings/oleObject203.bin"/><Relationship Id="rId456" Type="http://schemas.openxmlformats.org/officeDocument/2006/relationships/oleObject" Target="embeddings/oleObject240.bin"/><Relationship Id="rId498" Type="http://schemas.openxmlformats.org/officeDocument/2006/relationships/image" Target="media/image199.wmf"/><Relationship Id="rId621" Type="http://schemas.openxmlformats.org/officeDocument/2006/relationships/oleObject" Target="embeddings/oleObject362.bin"/><Relationship Id="rId663" Type="http://schemas.openxmlformats.org/officeDocument/2006/relationships/oleObject" Target="embeddings/oleObject388.bin"/><Relationship Id="rId870" Type="http://schemas.openxmlformats.org/officeDocument/2006/relationships/image" Target="media/image321.wmf"/><Relationship Id="rId13" Type="http://schemas.openxmlformats.org/officeDocument/2006/relationships/image" Target="media/image5.jpeg"/><Relationship Id="rId109" Type="http://schemas.openxmlformats.org/officeDocument/2006/relationships/image" Target="media/image73.wmf"/><Relationship Id="rId260" Type="http://schemas.openxmlformats.org/officeDocument/2006/relationships/oleObject" Target="embeddings/oleObject107.bin"/><Relationship Id="rId316" Type="http://schemas.openxmlformats.org/officeDocument/2006/relationships/oleObject" Target="embeddings/oleObject145.bin"/><Relationship Id="rId523" Type="http://schemas.openxmlformats.org/officeDocument/2006/relationships/oleObject" Target="embeddings/oleObject297.bin"/><Relationship Id="rId719" Type="http://schemas.openxmlformats.org/officeDocument/2006/relationships/oleObject" Target="embeddings/oleObject426.bin"/><Relationship Id="rId926" Type="http://schemas.openxmlformats.org/officeDocument/2006/relationships/theme" Target="theme/theme1.xml"/><Relationship Id="rId55" Type="http://schemas.openxmlformats.org/officeDocument/2006/relationships/image" Target="media/image38.png"/><Relationship Id="rId97" Type="http://schemas.openxmlformats.org/officeDocument/2006/relationships/image" Target="media/image67.wmf"/><Relationship Id="rId120" Type="http://schemas.openxmlformats.org/officeDocument/2006/relationships/image" Target="media/image81.jpeg"/><Relationship Id="rId358" Type="http://schemas.openxmlformats.org/officeDocument/2006/relationships/image" Target="media/image173.png"/><Relationship Id="rId565" Type="http://schemas.openxmlformats.org/officeDocument/2006/relationships/oleObject" Target="embeddings/oleObject326.bin"/><Relationship Id="rId730" Type="http://schemas.openxmlformats.org/officeDocument/2006/relationships/oleObject" Target="embeddings/oleObject437.bin"/><Relationship Id="rId772" Type="http://schemas.openxmlformats.org/officeDocument/2006/relationships/oleObject" Target="embeddings/oleObject466.bin"/><Relationship Id="rId828" Type="http://schemas.openxmlformats.org/officeDocument/2006/relationships/oleObject" Target="embeddings/oleObject500.bin"/><Relationship Id="rId162" Type="http://schemas.openxmlformats.org/officeDocument/2006/relationships/oleObject" Target="embeddings/oleObject56.bin"/><Relationship Id="rId218" Type="http://schemas.openxmlformats.org/officeDocument/2006/relationships/image" Target="media/image120.png"/><Relationship Id="rId425" Type="http://schemas.openxmlformats.org/officeDocument/2006/relationships/oleObject" Target="embeddings/oleObject210.bin"/><Relationship Id="rId467" Type="http://schemas.openxmlformats.org/officeDocument/2006/relationships/oleObject" Target="embeddings/oleObject251.bin"/><Relationship Id="rId632" Type="http://schemas.openxmlformats.org/officeDocument/2006/relationships/oleObject" Target="embeddings/oleObject370.bin"/><Relationship Id="rId271" Type="http://schemas.openxmlformats.org/officeDocument/2006/relationships/oleObject" Target="embeddings/oleObject118.bin"/><Relationship Id="rId674" Type="http://schemas.openxmlformats.org/officeDocument/2006/relationships/image" Target="media/image261.png"/><Relationship Id="rId881" Type="http://schemas.openxmlformats.org/officeDocument/2006/relationships/oleObject" Target="embeddings/oleObject536.bin"/><Relationship Id="rId24" Type="http://schemas.openxmlformats.org/officeDocument/2006/relationships/image" Target="media/image14.png"/><Relationship Id="rId66" Type="http://schemas.openxmlformats.org/officeDocument/2006/relationships/image" Target="media/image46.wmf"/><Relationship Id="rId131" Type="http://schemas.openxmlformats.org/officeDocument/2006/relationships/oleObject" Target="embeddings/oleObject35.bin"/><Relationship Id="rId327" Type="http://schemas.openxmlformats.org/officeDocument/2006/relationships/image" Target="media/image158.wmf"/><Relationship Id="rId369" Type="http://schemas.openxmlformats.org/officeDocument/2006/relationships/oleObject" Target="embeddings/oleObject174.bin"/><Relationship Id="rId534" Type="http://schemas.openxmlformats.org/officeDocument/2006/relationships/image" Target="media/image209.wmf"/><Relationship Id="rId576" Type="http://schemas.openxmlformats.org/officeDocument/2006/relationships/oleObject" Target="embeddings/oleObject333.bin"/><Relationship Id="rId741" Type="http://schemas.openxmlformats.org/officeDocument/2006/relationships/oleObject" Target="embeddings/oleObject448.bin"/><Relationship Id="rId783" Type="http://schemas.openxmlformats.org/officeDocument/2006/relationships/oleObject" Target="embeddings/oleObject473.bin"/><Relationship Id="rId839" Type="http://schemas.openxmlformats.org/officeDocument/2006/relationships/image" Target="media/image312.wmf"/><Relationship Id="rId173" Type="http://schemas.openxmlformats.org/officeDocument/2006/relationships/image" Target="media/image102.wmf"/><Relationship Id="rId229" Type="http://schemas.openxmlformats.org/officeDocument/2006/relationships/oleObject" Target="embeddings/oleObject84.bin"/><Relationship Id="rId380" Type="http://schemas.openxmlformats.org/officeDocument/2006/relationships/oleObject" Target="embeddings/oleObject181.bin"/><Relationship Id="rId436" Type="http://schemas.openxmlformats.org/officeDocument/2006/relationships/oleObject" Target="embeddings/oleObject220.bin"/><Relationship Id="rId601" Type="http://schemas.openxmlformats.org/officeDocument/2006/relationships/image" Target="media/image234.wmf"/><Relationship Id="rId643" Type="http://schemas.openxmlformats.org/officeDocument/2006/relationships/image" Target="media/image249.wmf"/><Relationship Id="rId240" Type="http://schemas.openxmlformats.org/officeDocument/2006/relationships/image" Target="media/image131.wmf"/><Relationship Id="rId478" Type="http://schemas.openxmlformats.org/officeDocument/2006/relationships/oleObject" Target="embeddings/oleObject262.bin"/><Relationship Id="rId685" Type="http://schemas.openxmlformats.org/officeDocument/2006/relationships/image" Target="media/image270.wmf"/><Relationship Id="rId850" Type="http://schemas.openxmlformats.org/officeDocument/2006/relationships/oleObject" Target="embeddings/oleObject516.bin"/><Relationship Id="rId892" Type="http://schemas.openxmlformats.org/officeDocument/2006/relationships/image" Target="media/image332.wmf"/><Relationship Id="rId906" Type="http://schemas.openxmlformats.org/officeDocument/2006/relationships/image" Target="media/image339.wmf"/><Relationship Id="rId35" Type="http://schemas.openxmlformats.org/officeDocument/2006/relationships/image" Target="media/image22.wmf"/><Relationship Id="rId77" Type="http://schemas.openxmlformats.org/officeDocument/2006/relationships/oleObject" Target="embeddings/oleObject12.bin"/><Relationship Id="rId100" Type="http://schemas.openxmlformats.org/officeDocument/2006/relationships/oleObject" Target="embeddings/oleObject22.bin"/><Relationship Id="rId282" Type="http://schemas.openxmlformats.org/officeDocument/2006/relationships/oleObject" Target="embeddings/oleObject127.bin"/><Relationship Id="rId338" Type="http://schemas.openxmlformats.org/officeDocument/2006/relationships/oleObject" Target="embeddings/oleObject156.bin"/><Relationship Id="rId503" Type="http://schemas.openxmlformats.org/officeDocument/2006/relationships/oleObject" Target="embeddings/oleObject283.bin"/><Relationship Id="rId545" Type="http://schemas.openxmlformats.org/officeDocument/2006/relationships/image" Target="media/image214.wmf"/><Relationship Id="rId587" Type="http://schemas.openxmlformats.org/officeDocument/2006/relationships/image" Target="media/image227.wmf"/><Relationship Id="rId710" Type="http://schemas.openxmlformats.org/officeDocument/2006/relationships/oleObject" Target="embeddings/oleObject417.bin"/><Relationship Id="rId752" Type="http://schemas.openxmlformats.org/officeDocument/2006/relationships/oleObject" Target="embeddings/oleObject456.bin"/><Relationship Id="rId808" Type="http://schemas.openxmlformats.org/officeDocument/2006/relationships/image" Target="media/image301.wmf"/><Relationship Id="rId8" Type="http://schemas.openxmlformats.org/officeDocument/2006/relationships/endnotes" Target="endnotes.xml"/><Relationship Id="rId142" Type="http://schemas.openxmlformats.org/officeDocument/2006/relationships/oleObject" Target="embeddings/oleObject42.bin"/><Relationship Id="rId184" Type="http://schemas.openxmlformats.org/officeDocument/2006/relationships/oleObject" Target="embeddings/oleObject69.bin"/><Relationship Id="rId391" Type="http://schemas.openxmlformats.org/officeDocument/2006/relationships/image" Target="media/image186.wmf"/><Relationship Id="rId405" Type="http://schemas.openxmlformats.org/officeDocument/2006/relationships/oleObject" Target="embeddings/oleObject196.bin"/><Relationship Id="rId447" Type="http://schemas.openxmlformats.org/officeDocument/2006/relationships/oleObject" Target="embeddings/oleObject231.bin"/><Relationship Id="rId612" Type="http://schemas.openxmlformats.org/officeDocument/2006/relationships/oleObject" Target="embeddings/oleObject355.bin"/><Relationship Id="rId794" Type="http://schemas.openxmlformats.org/officeDocument/2006/relationships/oleObject" Target="embeddings/oleObject481.bin"/><Relationship Id="rId251" Type="http://schemas.openxmlformats.org/officeDocument/2006/relationships/oleObject" Target="embeddings/oleObject98.bin"/><Relationship Id="rId489" Type="http://schemas.openxmlformats.org/officeDocument/2006/relationships/oleObject" Target="embeddings/oleObject273.bin"/><Relationship Id="rId654" Type="http://schemas.openxmlformats.org/officeDocument/2006/relationships/image" Target="media/image253.png"/><Relationship Id="rId696" Type="http://schemas.openxmlformats.org/officeDocument/2006/relationships/oleObject" Target="embeddings/oleObject404.bin"/><Relationship Id="rId861" Type="http://schemas.openxmlformats.org/officeDocument/2006/relationships/oleObject" Target="embeddings/oleObject526.bin"/><Relationship Id="rId917" Type="http://schemas.openxmlformats.org/officeDocument/2006/relationships/oleObject" Target="embeddings/oleObject554.bin"/><Relationship Id="rId46" Type="http://schemas.openxmlformats.org/officeDocument/2006/relationships/image" Target="media/image29.png"/><Relationship Id="rId293" Type="http://schemas.openxmlformats.org/officeDocument/2006/relationships/image" Target="media/image141.wmf"/><Relationship Id="rId307" Type="http://schemas.openxmlformats.org/officeDocument/2006/relationships/image" Target="media/image148.wmf"/><Relationship Id="rId349" Type="http://schemas.openxmlformats.org/officeDocument/2006/relationships/oleObject" Target="embeddings/oleObject162.bin"/><Relationship Id="rId514" Type="http://schemas.openxmlformats.org/officeDocument/2006/relationships/image" Target="media/image206.wmf"/><Relationship Id="rId556" Type="http://schemas.openxmlformats.org/officeDocument/2006/relationships/oleObject" Target="embeddings/oleObject319.bin"/><Relationship Id="rId721" Type="http://schemas.openxmlformats.org/officeDocument/2006/relationships/oleObject" Target="embeddings/oleObject428.bin"/><Relationship Id="rId763" Type="http://schemas.openxmlformats.org/officeDocument/2006/relationships/image" Target="media/image283.wmf"/><Relationship Id="rId88" Type="http://schemas.openxmlformats.org/officeDocument/2006/relationships/image" Target="media/image63.wmf"/><Relationship Id="rId111" Type="http://schemas.openxmlformats.org/officeDocument/2006/relationships/image" Target="media/image74.wmf"/><Relationship Id="rId153" Type="http://schemas.openxmlformats.org/officeDocument/2006/relationships/oleObject" Target="embeddings/oleObject50.bin"/><Relationship Id="rId195" Type="http://schemas.openxmlformats.org/officeDocument/2006/relationships/oleObject" Target="embeddings/oleObject75.bin"/><Relationship Id="rId209" Type="http://schemas.openxmlformats.org/officeDocument/2006/relationships/image" Target="media/image117.png"/><Relationship Id="rId360" Type="http://schemas.openxmlformats.org/officeDocument/2006/relationships/image" Target="media/image174.wmf"/><Relationship Id="rId416" Type="http://schemas.openxmlformats.org/officeDocument/2006/relationships/oleObject" Target="embeddings/oleObject204.bin"/><Relationship Id="rId598" Type="http://schemas.openxmlformats.org/officeDocument/2006/relationships/oleObject" Target="embeddings/oleObject347.bin"/><Relationship Id="rId819" Type="http://schemas.openxmlformats.org/officeDocument/2006/relationships/oleObject" Target="embeddings/oleObject495.bin"/><Relationship Id="rId220" Type="http://schemas.openxmlformats.org/officeDocument/2006/relationships/image" Target="media/image121.png"/><Relationship Id="rId458" Type="http://schemas.openxmlformats.org/officeDocument/2006/relationships/oleObject" Target="embeddings/oleObject242.bin"/><Relationship Id="rId623" Type="http://schemas.openxmlformats.org/officeDocument/2006/relationships/oleObject" Target="embeddings/oleObject364.bin"/><Relationship Id="rId665" Type="http://schemas.openxmlformats.org/officeDocument/2006/relationships/oleObject" Target="embeddings/oleObject389.bin"/><Relationship Id="rId830" Type="http://schemas.openxmlformats.org/officeDocument/2006/relationships/oleObject" Target="embeddings/oleObject502.bin"/><Relationship Id="rId872" Type="http://schemas.openxmlformats.org/officeDocument/2006/relationships/image" Target="media/image322.wmf"/><Relationship Id="rId15" Type="http://schemas.openxmlformats.org/officeDocument/2006/relationships/image" Target="media/image7.png"/><Relationship Id="rId57" Type="http://schemas.openxmlformats.org/officeDocument/2006/relationships/image" Target="media/image40.png"/><Relationship Id="rId262" Type="http://schemas.openxmlformats.org/officeDocument/2006/relationships/oleObject" Target="embeddings/oleObject109.bin"/><Relationship Id="rId318" Type="http://schemas.openxmlformats.org/officeDocument/2006/relationships/oleObject" Target="embeddings/oleObject146.bin"/><Relationship Id="rId525" Type="http://schemas.openxmlformats.org/officeDocument/2006/relationships/oleObject" Target="embeddings/oleObject299.bin"/><Relationship Id="rId567" Type="http://schemas.openxmlformats.org/officeDocument/2006/relationships/oleObject" Target="embeddings/oleObject327.bin"/><Relationship Id="rId732" Type="http://schemas.openxmlformats.org/officeDocument/2006/relationships/oleObject" Target="embeddings/oleObject439.bin"/><Relationship Id="rId99" Type="http://schemas.openxmlformats.org/officeDocument/2006/relationships/image" Target="media/image68.wmf"/><Relationship Id="rId122" Type="http://schemas.openxmlformats.org/officeDocument/2006/relationships/image" Target="media/image83.jpeg"/><Relationship Id="rId164" Type="http://schemas.openxmlformats.org/officeDocument/2006/relationships/oleObject" Target="embeddings/oleObject57.bin"/><Relationship Id="rId371" Type="http://schemas.openxmlformats.org/officeDocument/2006/relationships/oleObject" Target="embeddings/oleObject175.bin"/><Relationship Id="rId774" Type="http://schemas.openxmlformats.org/officeDocument/2006/relationships/oleObject" Target="embeddings/oleObject467.bin"/><Relationship Id="rId427" Type="http://schemas.openxmlformats.org/officeDocument/2006/relationships/oleObject" Target="embeddings/oleObject212.bin"/><Relationship Id="rId469" Type="http://schemas.openxmlformats.org/officeDocument/2006/relationships/oleObject" Target="embeddings/oleObject253.bin"/><Relationship Id="rId634" Type="http://schemas.openxmlformats.org/officeDocument/2006/relationships/oleObject" Target="embeddings/oleObject371.bin"/><Relationship Id="rId676" Type="http://schemas.openxmlformats.org/officeDocument/2006/relationships/image" Target="media/image263.png"/><Relationship Id="rId841" Type="http://schemas.openxmlformats.org/officeDocument/2006/relationships/image" Target="media/image313.wmf"/><Relationship Id="rId883" Type="http://schemas.openxmlformats.org/officeDocument/2006/relationships/oleObject" Target="embeddings/oleObject537.bin"/><Relationship Id="rId26" Type="http://schemas.openxmlformats.org/officeDocument/2006/relationships/image" Target="media/image16.png"/><Relationship Id="rId231" Type="http://schemas.openxmlformats.org/officeDocument/2006/relationships/oleObject" Target="embeddings/oleObject85.bin"/><Relationship Id="rId273" Type="http://schemas.openxmlformats.org/officeDocument/2006/relationships/oleObject" Target="embeddings/oleObject120.bin"/><Relationship Id="rId329" Type="http://schemas.openxmlformats.org/officeDocument/2006/relationships/image" Target="media/image159.wmf"/><Relationship Id="rId480" Type="http://schemas.openxmlformats.org/officeDocument/2006/relationships/oleObject" Target="embeddings/oleObject264.bin"/><Relationship Id="rId536" Type="http://schemas.openxmlformats.org/officeDocument/2006/relationships/image" Target="media/image210.wmf"/><Relationship Id="rId701" Type="http://schemas.openxmlformats.org/officeDocument/2006/relationships/oleObject" Target="embeddings/oleObject408.bin"/><Relationship Id="rId68" Type="http://schemas.openxmlformats.org/officeDocument/2006/relationships/image" Target="media/image47.png"/><Relationship Id="rId133" Type="http://schemas.openxmlformats.org/officeDocument/2006/relationships/image" Target="media/image87.wmf"/><Relationship Id="rId175" Type="http://schemas.openxmlformats.org/officeDocument/2006/relationships/image" Target="media/image103.wmf"/><Relationship Id="rId340" Type="http://schemas.openxmlformats.org/officeDocument/2006/relationships/oleObject" Target="embeddings/oleObject157.bin"/><Relationship Id="rId578" Type="http://schemas.openxmlformats.org/officeDocument/2006/relationships/image" Target="media/image225.wmf"/><Relationship Id="rId743" Type="http://schemas.openxmlformats.org/officeDocument/2006/relationships/oleObject" Target="embeddings/oleObject450.bin"/><Relationship Id="rId785" Type="http://schemas.openxmlformats.org/officeDocument/2006/relationships/oleObject" Target="embeddings/oleObject475.bin"/><Relationship Id="rId200" Type="http://schemas.openxmlformats.org/officeDocument/2006/relationships/image" Target="media/image112.wmf"/><Relationship Id="rId382" Type="http://schemas.openxmlformats.org/officeDocument/2006/relationships/oleObject" Target="embeddings/oleObject182.bin"/><Relationship Id="rId438" Type="http://schemas.openxmlformats.org/officeDocument/2006/relationships/oleObject" Target="embeddings/oleObject222.bin"/><Relationship Id="rId603" Type="http://schemas.openxmlformats.org/officeDocument/2006/relationships/image" Target="media/image235.wmf"/><Relationship Id="rId645" Type="http://schemas.openxmlformats.org/officeDocument/2006/relationships/oleObject" Target="embeddings/oleObject377.bin"/><Relationship Id="rId687" Type="http://schemas.openxmlformats.org/officeDocument/2006/relationships/image" Target="media/image271.wmf"/><Relationship Id="rId810" Type="http://schemas.openxmlformats.org/officeDocument/2006/relationships/image" Target="media/image302.wmf"/><Relationship Id="rId852" Type="http://schemas.openxmlformats.org/officeDocument/2006/relationships/oleObject" Target="embeddings/oleObject518.bin"/><Relationship Id="rId908" Type="http://schemas.openxmlformats.org/officeDocument/2006/relationships/image" Target="media/image340.png"/><Relationship Id="rId242" Type="http://schemas.openxmlformats.org/officeDocument/2006/relationships/image" Target="media/image132.wmf"/><Relationship Id="rId284" Type="http://schemas.openxmlformats.org/officeDocument/2006/relationships/oleObject" Target="embeddings/oleObject129.bin"/><Relationship Id="rId491" Type="http://schemas.openxmlformats.org/officeDocument/2006/relationships/oleObject" Target="embeddings/oleObject275.bin"/><Relationship Id="rId505" Type="http://schemas.openxmlformats.org/officeDocument/2006/relationships/oleObject" Target="embeddings/oleObject284.bin"/><Relationship Id="rId712" Type="http://schemas.openxmlformats.org/officeDocument/2006/relationships/oleObject" Target="embeddings/oleObject419.bin"/><Relationship Id="rId894" Type="http://schemas.openxmlformats.org/officeDocument/2006/relationships/image" Target="media/image333.wmf"/><Relationship Id="rId37" Type="http://schemas.openxmlformats.org/officeDocument/2006/relationships/image" Target="media/image23.wmf"/><Relationship Id="rId79" Type="http://schemas.openxmlformats.org/officeDocument/2006/relationships/oleObject" Target="embeddings/oleObject13.bin"/><Relationship Id="rId102" Type="http://schemas.openxmlformats.org/officeDocument/2006/relationships/oleObject" Target="embeddings/oleObject23.bin"/><Relationship Id="rId144" Type="http://schemas.openxmlformats.org/officeDocument/2006/relationships/oleObject" Target="embeddings/oleObject44.bin"/><Relationship Id="rId547" Type="http://schemas.openxmlformats.org/officeDocument/2006/relationships/image" Target="media/image215.wmf"/><Relationship Id="rId589" Type="http://schemas.openxmlformats.org/officeDocument/2006/relationships/image" Target="media/image228.wmf"/><Relationship Id="rId754" Type="http://schemas.openxmlformats.org/officeDocument/2006/relationships/oleObject" Target="embeddings/oleObject457.bin"/><Relationship Id="rId796" Type="http://schemas.openxmlformats.org/officeDocument/2006/relationships/oleObject" Target="embeddings/oleObject482.bin"/><Relationship Id="rId90" Type="http://schemas.openxmlformats.org/officeDocument/2006/relationships/oleObject" Target="embeddings/oleObject17.bin"/><Relationship Id="rId186" Type="http://schemas.openxmlformats.org/officeDocument/2006/relationships/oleObject" Target="embeddings/oleObject70.bin"/><Relationship Id="rId351" Type="http://schemas.openxmlformats.org/officeDocument/2006/relationships/oleObject" Target="embeddings/oleObject163.bin"/><Relationship Id="rId393" Type="http://schemas.openxmlformats.org/officeDocument/2006/relationships/image" Target="media/image187.wmf"/><Relationship Id="rId407" Type="http://schemas.openxmlformats.org/officeDocument/2006/relationships/oleObject" Target="embeddings/oleObject198.bin"/><Relationship Id="rId449" Type="http://schemas.openxmlformats.org/officeDocument/2006/relationships/oleObject" Target="embeddings/oleObject233.bin"/><Relationship Id="rId614" Type="http://schemas.openxmlformats.org/officeDocument/2006/relationships/image" Target="media/image239.wmf"/><Relationship Id="rId656" Type="http://schemas.openxmlformats.org/officeDocument/2006/relationships/image" Target="media/image254.png"/><Relationship Id="rId821" Type="http://schemas.openxmlformats.org/officeDocument/2006/relationships/image" Target="media/image306.wmf"/><Relationship Id="rId863" Type="http://schemas.openxmlformats.org/officeDocument/2006/relationships/oleObject" Target="embeddings/oleObject527.bin"/><Relationship Id="rId211" Type="http://schemas.openxmlformats.org/officeDocument/2006/relationships/hyperlink" Target="https://ru.wikipedia.org/w/index.php?title=%D0%9A%D1%80%D0%B0%D1%81%D0%BA%D0%B0%D0%BB,_%D0%94%D0%B6%D0%BE%D0%B7%D0%B5%D1%84&amp;action=edit&amp;redlink=1" TargetMode="External"/><Relationship Id="rId253" Type="http://schemas.openxmlformats.org/officeDocument/2006/relationships/oleObject" Target="embeddings/oleObject100.bin"/><Relationship Id="rId295" Type="http://schemas.openxmlformats.org/officeDocument/2006/relationships/image" Target="media/image142.wmf"/><Relationship Id="rId309" Type="http://schemas.openxmlformats.org/officeDocument/2006/relationships/image" Target="media/image149.wmf"/><Relationship Id="rId460" Type="http://schemas.openxmlformats.org/officeDocument/2006/relationships/oleObject" Target="embeddings/oleObject244.bin"/><Relationship Id="rId516" Type="http://schemas.openxmlformats.org/officeDocument/2006/relationships/image" Target="media/image207.wmf"/><Relationship Id="rId698" Type="http://schemas.openxmlformats.org/officeDocument/2006/relationships/oleObject" Target="embeddings/oleObject405.bin"/><Relationship Id="rId919" Type="http://schemas.openxmlformats.org/officeDocument/2006/relationships/oleObject" Target="embeddings/oleObject556.bin"/><Relationship Id="rId48" Type="http://schemas.openxmlformats.org/officeDocument/2006/relationships/image" Target="media/image31.png"/><Relationship Id="rId113" Type="http://schemas.openxmlformats.org/officeDocument/2006/relationships/oleObject" Target="embeddings/oleObject29.bin"/><Relationship Id="rId320" Type="http://schemas.openxmlformats.org/officeDocument/2006/relationships/oleObject" Target="embeddings/oleObject147.bin"/><Relationship Id="rId558" Type="http://schemas.openxmlformats.org/officeDocument/2006/relationships/oleObject" Target="embeddings/oleObject320.bin"/><Relationship Id="rId723" Type="http://schemas.openxmlformats.org/officeDocument/2006/relationships/oleObject" Target="embeddings/oleObject430.bin"/><Relationship Id="rId765" Type="http://schemas.openxmlformats.org/officeDocument/2006/relationships/image" Target="media/image284.wmf"/><Relationship Id="rId155" Type="http://schemas.openxmlformats.org/officeDocument/2006/relationships/image" Target="media/image94.wmf"/><Relationship Id="rId197" Type="http://schemas.openxmlformats.org/officeDocument/2006/relationships/oleObject" Target="embeddings/oleObject76.bin"/><Relationship Id="rId362" Type="http://schemas.openxmlformats.org/officeDocument/2006/relationships/oleObject" Target="embeddings/oleObject169.bin"/><Relationship Id="rId418" Type="http://schemas.openxmlformats.org/officeDocument/2006/relationships/oleObject" Target="embeddings/oleObject205.bin"/><Relationship Id="rId625" Type="http://schemas.openxmlformats.org/officeDocument/2006/relationships/oleObject" Target="embeddings/oleObject366.bin"/><Relationship Id="rId832" Type="http://schemas.openxmlformats.org/officeDocument/2006/relationships/oleObject" Target="embeddings/oleObject504.bin"/><Relationship Id="rId222" Type="http://schemas.openxmlformats.org/officeDocument/2006/relationships/image" Target="media/image122.png"/><Relationship Id="rId264" Type="http://schemas.openxmlformats.org/officeDocument/2006/relationships/oleObject" Target="embeddings/oleObject111.bin"/><Relationship Id="rId471" Type="http://schemas.openxmlformats.org/officeDocument/2006/relationships/oleObject" Target="embeddings/oleObject255.bin"/><Relationship Id="rId667" Type="http://schemas.openxmlformats.org/officeDocument/2006/relationships/oleObject" Target="embeddings/oleObject391.bin"/><Relationship Id="rId874" Type="http://schemas.openxmlformats.org/officeDocument/2006/relationships/image" Target="media/image323.wmf"/><Relationship Id="rId17" Type="http://schemas.openxmlformats.org/officeDocument/2006/relationships/image" Target="media/image9.png"/><Relationship Id="rId59" Type="http://schemas.openxmlformats.org/officeDocument/2006/relationships/image" Target="media/image42.png"/><Relationship Id="rId124" Type="http://schemas.openxmlformats.org/officeDocument/2006/relationships/image" Target="media/image85.wmf"/><Relationship Id="rId527" Type="http://schemas.openxmlformats.org/officeDocument/2006/relationships/oleObject" Target="embeddings/oleObject301.bin"/><Relationship Id="rId569" Type="http://schemas.openxmlformats.org/officeDocument/2006/relationships/oleObject" Target="embeddings/oleObject328.bin"/><Relationship Id="rId734" Type="http://schemas.openxmlformats.org/officeDocument/2006/relationships/oleObject" Target="embeddings/oleObject441.bin"/><Relationship Id="rId776" Type="http://schemas.openxmlformats.org/officeDocument/2006/relationships/image" Target="media/image289.wmf"/><Relationship Id="rId70" Type="http://schemas.openxmlformats.org/officeDocument/2006/relationships/image" Target="media/image49.png"/><Relationship Id="rId166" Type="http://schemas.openxmlformats.org/officeDocument/2006/relationships/oleObject" Target="embeddings/oleObject58.bin"/><Relationship Id="rId331" Type="http://schemas.openxmlformats.org/officeDocument/2006/relationships/image" Target="media/image160.wmf"/><Relationship Id="rId373" Type="http://schemas.openxmlformats.org/officeDocument/2006/relationships/oleObject" Target="embeddings/oleObject176.bin"/><Relationship Id="rId429" Type="http://schemas.openxmlformats.org/officeDocument/2006/relationships/oleObject" Target="embeddings/oleObject214.bin"/><Relationship Id="rId580" Type="http://schemas.openxmlformats.org/officeDocument/2006/relationships/oleObject" Target="embeddings/oleObject336.bin"/><Relationship Id="rId636" Type="http://schemas.openxmlformats.org/officeDocument/2006/relationships/oleObject" Target="embeddings/oleObject372.bin"/><Relationship Id="rId801" Type="http://schemas.openxmlformats.org/officeDocument/2006/relationships/image" Target="media/image298.wmf"/><Relationship Id="rId1" Type="http://schemas.openxmlformats.org/officeDocument/2006/relationships/customXml" Target="../customXml/item1.xml"/><Relationship Id="rId233" Type="http://schemas.openxmlformats.org/officeDocument/2006/relationships/oleObject" Target="embeddings/oleObject86.bin"/><Relationship Id="rId440" Type="http://schemas.openxmlformats.org/officeDocument/2006/relationships/oleObject" Target="embeddings/oleObject224.bin"/><Relationship Id="rId678" Type="http://schemas.openxmlformats.org/officeDocument/2006/relationships/image" Target="media/image265.png"/><Relationship Id="rId843" Type="http://schemas.openxmlformats.org/officeDocument/2006/relationships/oleObject" Target="embeddings/oleObject511.bin"/><Relationship Id="rId885" Type="http://schemas.openxmlformats.org/officeDocument/2006/relationships/oleObject" Target="embeddings/oleObject538.bin"/><Relationship Id="rId28" Type="http://schemas.openxmlformats.org/officeDocument/2006/relationships/image" Target="media/image18.png"/><Relationship Id="rId275" Type="http://schemas.openxmlformats.org/officeDocument/2006/relationships/oleObject" Target="embeddings/oleObject122.bin"/><Relationship Id="rId300" Type="http://schemas.openxmlformats.org/officeDocument/2006/relationships/oleObject" Target="embeddings/oleObject137.bin"/><Relationship Id="rId482" Type="http://schemas.openxmlformats.org/officeDocument/2006/relationships/oleObject" Target="embeddings/oleObject266.bin"/><Relationship Id="rId538" Type="http://schemas.openxmlformats.org/officeDocument/2006/relationships/image" Target="media/image211.wmf"/><Relationship Id="rId703" Type="http://schemas.openxmlformats.org/officeDocument/2006/relationships/oleObject" Target="embeddings/oleObject410.bin"/><Relationship Id="rId745" Type="http://schemas.openxmlformats.org/officeDocument/2006/relationships/image" Target="media/image275.wmf"/><Relationship Id="rId910" Type="http://schemas.openxmlformats.org/officeDocument/2006/relationships/image" Target="media/image341.png"/><Relationship Id="rId81" Type="http://schemas.openxmlformats.org/officeDocument/2006/relationships/oleObject" Target="embeddings/oleObject14.bin"/><Relationship Id="rId135" Type="http://schemas.openxmlformats.org/officeDocument/2006/relationships/oleObject" Target="embeddings/oleObject38.bin"/><Relationship Id="rId177" Type="http://schemas.openxmlformats.org/officeDocument/2006/relationships/image" Target="media/image104.wmf"/><Relationship Id="rId342" Type="http://schemas.openxmlformats.org/officeDocument/2006/relationships/oleObject" Target="embeddings/oleObject158.bin"/><Relationship Id="rId384" Type="http://schemas.openxmlformats.org/officeDocument/2006/relationships/oleObject" Target="embeddings/oleObject183.bin"/><Relationship Id="rId591" Type="http://schemas.openxmlformats.org/officeDocument/2006/relationships/image" Target="media/image229.wmf"/><Relationship Id="rId605" Type="http://schemas.openxmlformats.org/officeDocument/2006/relationships/image" Target="media/image236.wmf"/><Relationship Id="rId787" Type="http://schemas.openxmlformats.org/officeDocument/2006/relationships/oleObject" Target="embeddings/oleObject476.bin"/><Relationship Id="rId812" Type="http://schemas.openxmlformats.org/officeDocument/2006/relationships/image" Target="media/image303.wmf"/><Relationship Id="rId202" Type="http://schemas.openxmlformats.org/officeDocument/2006/relationships/image" Target="media/image113.wmf"/><Relationship Id="rId244" Type="http://schemas.openxmlformats.org/officeDocument/2006/relationships/image" Target="media/image133.wmf"/><Relationship Id="rId647" Type="http://schemas.openxmlformats.org/officeDocument/2006/relationships/image" Target="media/image250.wmf"/><Relationship Id="rId689" Type="http://schemas.openxmlformats.org/officeDocument/2006/relationships/image" Target="media/image272.wmf"/><Relationship Id="rId854" Type="http://schemas.openxmlformats.org/officeDocument/2006/relationships/oleObject" Target="embeddings/oleObject520.bin"/><Relationship Id="rId896" Type="http://schemas.openxmlformats.org/officeDocument/2006/relationships/image" Target="media/image334.wmf"/><Relationship Id="rId39" Type="http://schemas.openxmlformats.org/officeDocument/2006/relationships/image" Target="media/image24.wmf"/><Relationship Id="rId286" Type="http://schemas.openxmlformats.org/officeDocument/2006/relationships/oleObject" Target="embeddings/oleObject130.bin"/><Relationship Id="rId451" Type="http://schemas.openxmlformats.org/officeDocument/2006/relationships/oleObject" Target="embeddings/oleObject235.bin"/><Relationship Id="rId493" Type="http://schemas.openxmlformats.org/officeDocument/2006/relationships/oleObject" Target="embeddings/oleObject277.bin"/><Relationship Id="rId507" Type="http://schemas.openxmlformats.org/officeDocument/2006/relationships/oleObject" Target="embeddings/oleObject285.bin"/><Relationship Id="rId549" Type="http://schemas.openxmlformats.org/officeDocument/2006/relationships/image" Target="media/image216.wmf"/><Relationship Id="rId714" Type="http://schemas.openxmlformats.org/officeDocument/2006/relationships/oleObject" Target="embeddings/oleObject421.bin"/><Relationship Id="rId756" Type="http://schemas.openxmlformats.org/officeDocument/2006/relationships/oleObject" Target="embeddings/oleObject458.bin"/><Relationship Id="rId921" Type="http://schemas.openxmlformats.org/officeDocument/2006/relationships/oleObject" Target="embeddings/oleObject558.bin"/><Relationship Id="rId50" Type="http://schemas.openxmlformats.org/officeDocument/2006/relationships/image" Target="media/image33.png"/><Relationship Id="rId104" Type="http://schemas.openxmlformats.org/officeDocument/2006/relationships/oleObject" Target="embeddings/oleObject24.bin"/><Relationship Id="rId146" Type="http://schemas.openxmlformats.org/officeDocument/2006/relationships/oleObject" Target="embeddings/oleObject45.bin"/><Relationship Id="rId188" Type="http://schemas.openxmlformats.org/officeDocument/2006/relationships/oleObject" Target="embeddings/oleObject71.bin"/><Relationship Id="rId311" Type="http://schemas.openxmlformats.org/officeDocument/2006/relationships/image" Target="media/image150.wmf"/><Relationship Id="rId353" Type="http://schemas.openxmlformats.org/officeDocument/2006/relationships/oleObject" Target="embeddings/oleObject164.bin"/><Relationship Id="rId395" Type="http://schemas.openxmlformats.org/officeDocument/2006/relationships/image" Target="media/image188.wmf"/><Relationship Id="rId409" Type="http://schemas.openxmlformats.org/officeDocument/2006/relationships/oleObject" Target="embeddings/oleObject200.bin"/><Relationship Id="rId560" Type="http://schemas.openxmlformats.org/officeDocument/2006/relationships/oleObject" Target="embeddings/oleObject321.bin"/><Relationship Id="rId798" Type="http://schemas.openxmlformats.org/officeDocument/2006/relationships/oleObject" Target="embeddings/oleObject483.bin"/><Relationship Id="rId92" Type="http://schemas.openxmlformats.org/officeDocument/2006/relationships/oleObject" Target="embeddings/oleObject18.bin"/><Relationship Id="rId213" Type="http://schemas.openxmlformats.org/officeDocument/2006/relationships/hyperlink" Target="https://commons.wikimedia.org/wiki/File:Kruskal_Algorithm_1.svg?uselang=ru" TargetMode="External"/><Relationship Id="rId420" Type="http://schemas.openxmlformats.org/officeDocument/2006/relationships/oleObject" Target="embeddings/oleObject206.bin"/><Relationship Id="rId616" Type="http://schemas.openxmlformats.org/officeDocument/2006/relationships/oleObject" Target="embeddings/oleObject358.bin"/><Relationship Id="rId658" Type="http://schemas.openxmlformats.org/officeDocument/2006/relationships/image" Target="media/image255.png"/><Relationship Id="rId823" Type="http://schemas.openxmlformats.org/officeDocument/2006/relationships/image" Target="media/image307.wmf"/><Relationship Id="rId865" Type="http://schemas.openxmlformats.org/officeDocument/2006/relationships/oleObject" Target="embeddings/oleObject528.bin"/><Relationship Id="rId255" Type="http://schemas.openxmlformats.org/officeDocument/2006/relationships/oleObject" Target="embeddings/oleObject102.bin"/><Relationship Id="rId297" Type="http://schemas.openxmlformats.org/officeDocument/2006/relationships/image" Target="media/image143.wmf"/><Relationship Id="rId462" Type="http://schemas.openxmlformats.org/officeDocument/2006/relationships/oleObject" Target="embeddings/oleObject246.bin"/><Relationship Id="rId518" Type="http://schemas.openxmlformats.org/officeDocument/2006/relationships/oleObject" Target="embeddings/oleObject292.bin"/><Relationship Id="rId725" Type="http://schemas.openxmlformats.org/officeDocument/2006/relationships/oleObject" Target="embeddings/oleObject432.bin"/><Relationship Id="rId115" Type="http://schemas.openxmlformats.org/officeDocument/2006/relationships/image" Target="media/image76.jpeg"/><Relationship Id="rId157" Type="http://schemas.openxmlformats.org/officeDocument/2006/relationships/oleObject" Target="embeddings/oleObject53.bin"/><Relationship Id="rId322" Type="http://schemas.openxmlformats.org/officeDocument/2006/relationships/oleObject" Target="embeddings/oleObject148.bin"/><Relationship Id="rId364" Type="http://schemas.openxmlformats.org/officeDocument/2006/relationships/oleObject" Target="embeddings/oleObject171.bin"/><Relationship Id="rId767" Type="http://schemas.openxmlformats.org/officeDocument/2006/relationships/image" Target="media/image285.wmf"/><Relationship Id="rId61" Type="http://schemas.openxmlformats.org/officeDocument/2006/relationships/oleObject" Target="embeddings/oleObject8.bin"/><Relationship Id="rId199" Type="http://schemas.openxmlformats.org/officeDocument/2006/relationships/oleObject" Target="embeddings/oleObject78.bin"/><Relationship Id="rId571" Type="http://schemas.openxmlformats.org/officeDocument/2006/relationships/oleObject" Target="embeddings/oleObject329.bin"/><Relationship Id="rId627" Type="http://schemas.openxmlformats.org/officeDocument/2006/relationships/image" Target="media/image241.wmf"/><Relationship Id="rId669" Type="http://schemas.openxmlformats.org/officeDocument/2006/relationships/image" Target="media/image258.wmf"/><Relationship Id="rId834" Type="http://schemas.openxmlformats.org/officeDocument/2006/relationships/oleObject" Target="embeddings/oleObject505.bin"/><Relationship Id="rId876" Type="http://schemas.openxmlformats.org/officeDocument/2006/relationships/image" Target="media/image324.wmf"/><Relationship Id="rId19" Type="http://schemas.openxmlformats.org/officeDocument/2006/relationships/image" Target="media/image11.jpeg"/><Relationship Id="rId224" Type="http://schemas.openxmlformats.org/officeDocument/2006/relationships/image" Target="media/image123.png"/><Relationship Id="rId266" Type="http://schemas.openxmlformats.org/officeDocument/2006/relationships/oleObject" Target="embeddings/oleObject113.bin"/><Relationship Id="rId431" Type="http://schemas.openxmlformats.org/officeDocument/2006/relationships/oleObject" Target="embeddings/oleObject216.bin"/><Relationship Id="rId473" Type="http://schemas.openxmlformats.org/officeDocument/2006/relationships/oleObject" Target="embeddings/oleObject257.bin"/><Relationship Id="rId529" Type="http://schemas.openxmlformats.org/officeDocument/2006/relationships/oleObject" Target="embeddings/oleObject303.bin"/><Relationship Id="rId680" Type="http://schemas.openxmlformats.org/officeDocument/2006/relationships/image" Target="media/image267.png"/><Relationship Id="rId736" Type="http://schemas.openxmlformats.org/officeDocument/2006/relationships/oleObject" Target="embeddings/oleObject443.bin"/><Relationship Id="rId901" Type="http://schemas.openxmlformats.org/officeDocument/2006/relationships/oleObject" Target="embeddings/oleObject546.bin"/><Relationship Id="rId30" Type="http://schemas.openxmlformats.org/officeDocument/2006/relationships/oleObject" Target="embeddings/oleObject1.bin"/><Relationship Id="rId126" Type="http://schemas.openxmlformats.org/officeDocument/2006/relationships/oleObject" Target="embeddings/oleObject31.bin"/><Relationship Id="rId168" Type="http://schemas.openxmlformats.org/officeDocument/2006/relationships/oleObject" Target="embeddings/oleObject59.bin"/><Relationship Id="rId333" Type="http://schemas.openxmlformats.org/officeDocument/2006/relationships/image" Target="media/image161.wmf"/><Relationship Id="rId540" Type="http://schemas.openxmlformats.org/officeDocument/2006/relationships/oleObject" Target="embeddings/oleObject310.bin"/><Relationship Id="rId778" Type="http://schemas.openxmlformats.org/officeDocument/2006/relationships/oleObject" Target="embeddings/oleObject470.bin"/><Relationship Id="rId72" Type="http://schemas.openxmlformats.org/officeDocument/2006/relationships/image" Target="media/image51.png"/><Relationship Id="rId375" Type="http://schemas.openxmlformats.org/officeDocument/2006/relationships/oleObject" Target="embeddings/oleObject177.bin"/><Relationship Id="rId582" Type="http://schemas.openxmlformats.org/officeDocument/2006/relationships/oleObject" Target="embeddings/oleObject338.bin"/><Relationship Id="rId638" Type="http://schemas.openxmlformats.org/officeDocument/2006/relationships/oleObject" Target="embeddings/oleObject373.bin"/><Relationship Id="rId803" Type="http://schemas.openxmlformats.org/officeDocument/2006/relationships/image" Target="media/image299.wmf"/><Relationship Id="rId845" Type="http://schemas.openxmlformats.org/officeDocument/2006/relationships/oleObject" Target="embeddings/oleObject512.bin"/><Relationship Id="rId3" Type="http://schemas.openxmlformats.org/officeDocument/2006/relationships/styles" Target="styles.xml"/><Relationship Id="rId235" Type="http://schemas.openxmlformats.org/officeDocument/2006/relationships/oleObject" Target="embeddings/oleObject88.bin"/><Relationship Id="rId277" Type="http://schemas.openxmlformats.org/officeDocument/2006/relationships/oleObject" Target="embeddings/oleObject124.bin"/><Relationship Id="rId400" Type="http://schemas.openxmlformats.org/officeDocument/2006/relationships/oleObject" Target="embeddings/oleObject192.bin"/><Relationship Id="rId442" Type="http://schemas.openxmlformats.org/officeDocument/2006/relationships/oleObject" Target="embeddings/oleObject226.bin"/><Relationship Id="rId484" Type="http://schemas.openxmlformats.org/officeDocument/2006/relationships/oleObject" Target="embeddings/oleObject268.bin"/><Relationship Id="rId705" Type="http://schemas.openxmlformats.org/officeDocument/2006/relationships/oleObject" Target="embeddings/oleObject412.bin"/><Relationship Id="rId887" Type="http://schemas.openxmlformats.org/officeDocument/2006/relationships/oleObject" Target="embeddings/oleObject539.bin"/><Relationship Id="rId137" Type="http://schemas.openxmlformats.org/officeDocument/2006/relationships/oleObject" Target="embeddings/oleObject39.bin"/><Relationship Id="rId302" Type="http://schemas.openxmlformats.org/officeDocument/2006/relationships/oleObject" Target="embeddings/oleObject138.bin"/><Relationship Id="rId344" Type="http://schemas.openxmlformats.org/officeDocument/2006/relationships/oleObject" Target="embeddings/oleObject159.bin"/><Relationship Id="rId691" Type="http://schemas.openxmlformats.org/officeDocument/2006/relationships/oleObject" Target="embeddings/oleObject400.bin"/><Relationship Id="rId747" Type="http://schemas.openxmlformats.org/officeDocument/2006/relationships/oleObject" Target="embeddings/oleObject453.bin"/><Relationship Id="rId789" Type="http://schemas.openxmlformats.org/officeDocument/2006/relationships/oleObject" Target="embeddings/oleObject477.bin"/><Relationship Id="rId912" Type="http://schemas.openxmlformats.org/officeDocument/2006/relationships/image" Target="media/image342.png"/><Relationship Id="rId41" Type="http://schemas.openxmlformats.org/officeDocument/2006/relationships/image" Target="media/image25.wmf"/><Relationship Id="rId83" Type="http://schemas.openxmlformats.org/officeDocument/2006/relationships/image" Target="media/image59.png"/><Relationship Id="rId179" Type="http://schemas.openxmlformats.org/officeDocument/2006/relationships/oleObject" Target="embeddings/oleObject65.bin"/><Relationship Id="rId386" Type="http://schemas.openxmlformats.org/officeDocument/2006/relationships/oleObject" Target="embeddings/oleObject184.bin"/><Relationship Id="rId551" Type="http://schemas.openxmlformats.org/officeDocument/2006/relationships/image" Target="media/image217.wmf"/><Relationship Id="rId593" Type="http://schemas.openxmlformats.org/officeDocument/2006/relationships/image" Target="media/image230.wmf"/><Relationship Id="rId607" Type="http://schemas.openxmlformats.org/officeDocument/2006/relationships/image" Target="media/image237.wmf"/><Relationship Id="rId649" Type="http://schemas.openxmlformats.org/officeDocument/2006/relationships/oleObject" Target="embeddings/oleObject380.bin"/><Relationship Id="rId814" Type="http://schemas.openxmlformats.org/officeDocument/2006/relationships/image" Target="media/image304.wmf"/><Relationship Id="rId856" Type="http://schemas.openxmlformats.org/officeDocument/2006/relationships/oleObject" Target="embeddings/oleObject522.bin"/><Relationship Id="rId190" Type="http://schemas.openxmlformats.org/officeDocument/2006/relationships/image" Target="media/image108.wmf"/><Relationship Id="rId204" Type="http://schemas.openxmlformats.org/officeDocument/2006/relationships/oleObject" Target="embeddings/oleObject81.bin"/><Relationship Id="rId246" Type="http://schemas.openxmlformats.org/officeDocument/2006/relationships/image" Target="media/image134.wmf"/><Relationship Id="rId288" Type="http://schemas.openxmlformats.org/officeDocument/2006/relationships/oleObject" Target="embeddings/oleObject131.bin"/><Relationship Id="rId411" Type="http://schemas.openxmlformats.org/officeDocument/2006/relationships/image" Target="media/image191.wmf"/><Relationship Id="rId453" Type="http://schemas.openxmlformats.org/officeDocument/2006/relationships/oleObject" Target="embeddings/oleObject237.bin"/><Relationship Id="rId509" Type="http://schemas.openxmlformats.org/officeDocument/2006/relationships/image" Target="media/image204.wmf"/><Relationship Id="rId660" Type="http://schemas.openxmlformats.org/officeDocument/2006/relationships/image" Target="media/image256.png"/><Relationship Id="rId898" Type="http://schemas.openxmlformats.org/officeDocument/2006/relationships/image" Target="media/image335.wmf"/><Relationship Id="rId106" Type="http://schemas.openxmlformats.org/officeDocument/2006/relationships/oleObject" Target="embeddings/oleObject25.bin"/><Relationship Id="rId313" Type="http://schemas.openxmlformats.org/officeDocument/2006/relationships/image" Target="media/image151.wmf"/><Relationship Id="rId495" Type="http://schemas.openxmlformats.org/officeDocument/2006/relationships/oleObject" Target="embeddings/oleObject279.bin"/><Relationship Id="rId716" Type="http://schemas.openxmlformats.org/officeDocument/2006/relationships/oleObject" Target="embeddings/oleObject423.bin"/><Relationship Id="rId758" Type="http://schemas.openxmlformats.org/officeDocument/2006/relationships/oleObject" Target="embeddings/oleObject459.bin"/><Relationship Id="rId923" Type="http://schemas.openxmlformats.org/officeDocument/2006/relationships/oleObject" Target="embeddings/oleObject560.bin"/><Relationship Id="rId10" Type="http://schemas.openxmlformats.org/officeDocument/2006/relationships/image" Target="media/image2.jpeg"/><Relationship Id="rId52" Type="http://schemas.openxmlformats.org/officeDocument/2006/relationships/image" Target="media/image35.png"/><Relationship Id="rId94" Type="http://schemas.openxmlformats.org/officeDocument/2006/relationships/oleObject" Target="embeddings/oleObject19.bin"/><Relationship Id="rId148" Type="http://schemas.openxmlformats.org/officeDocument/2006/relationships/oleObject" Target="embeddings/oleObject46.bin"/><Relationship Id="rId355" Type="http://schemas.openxmlformats.org/officeDocument/2006/relationships/oleObject" Target="embeddings/oleObject165.bin"/><Relationship Id="rId397" Type="http://schemas.openxmlformats.org/officeDocument/2006/relationships/image" Target="media/image189.wmf"/><Relationship Id="rId520" Type="http://schemas.openxmlformats.org/officeDocument/2006/relationships/oleObject" Target="embeddings/oleObject294.bin"/><Relationship Id="rId562" Type="http://schemas.openxmlformats.org/officeDocument/2006/relationships/oleObject" Target="embeddings/oleObject323.bin"/><Relationship Id="rId618" Type="http://schemas.openxmlformats.org/officeDocument/2006/relationships/oleObject" Target="embeddings/oleObject360.bin"/><Relationship Id="rId825" Type="http://schemas.openxmlformats.org/officeDocument/2006/relationships/image" Target="media/image308.wmf"/><Relationship Id="rId215" Type="http://schemas.openxmlformats.org/officeDocument/2006/relationships/hyperlink" Target="https://commons.wikimedia.org/wiki/File:Kruskal_Algorithm_2.svg?uselang=ru" TargetMode="External"/><Relationship Id="rId257" Type="http://schemas.openxmlformats.org/officeDocument/2006/relationships/oleObject" Target="embeddings/oleObject104.bin"/><Relationship Id="rId422" Type="http://schemas.openxmlformats.org/officeDocument/2006/relationships/oleObject" Target="embeddings/oleObject208.bin"/><Relationship Id="rId464" Type="http://schemas.openxmlformats.org/officeDocument/2006/relationships/oleObject" Target="embeddings/oleObject248.bin"/><Relationship Id="rId867" Type="http://schemas.openxmlformats.org/officeDocument/2006/relationships/oleObject" Target="embeddings/oleObject529.bin"/><Relationship Id="rId299" Type="http://schemas.openxmlformats.org/officeDocument/2006/relationships/image" Target="media/image144.wmf"/><Relationship Id="rId727" Type="http://schemas.openxmlformats.org/officeDocument/2006/relationships/oleObject" Target="embeddings/oleObject434.bin"/><Relationship Id="rId63" Type="http://schemas.openxmlformats.org/officeDocument/2006/relationships/oleObject" Target="embeddings/oleObject9.bin"/><Relationship Id="rId159" Type="http://schemas.openxmlformats.org/officeDocument/2006/relationships/oleObject" Target="embeddings/oleObject54.bin"/><Relationship Id="rId366" Type="http://schemas.openxmlformats.org/officeDocument/2006/relationships/image" Target="media/image175.wmf"/><Relationship Id="rId573" Type="http://schemas.openxmlformats.org/officeDocument/2006/relationships/image" Target="media/image224.wmf"/><Relationship Id="rId780" Type="http://schemas.openxmlformats.org/officeDocument/2006/relationships/oleObject" Target="embeddings/oleObject471.bin"/><Relationship Id="rId226" Type="http://schemas.openxmlformats.org/officeDocument/2006/relationships/image" Target="media/image125.wmf"/><Relationship Id="rId433" Type="http://schemas.openxmlformats.org/officeDocument/2006/relationships/oleObject" Target="embeddings/oleObject218.bin"/><Relationship Id="rId878" Type="http://schemas.openxmlformats.org/officeDocument/2006/relationships/image" Target="media/image325.wmf"/><Relationship Id="rId640" Type="http://schemas.openxmlformats.org/officeDocument/2006/relationships/oleObject" Target="embeddings/oleObject374.bin"/><Relationship Id="rId738" Type="http://schemas.openxmlformats.org/officeDocument/2006/relationships/oleObject" Target="embeddings/oleObject445.bin"/><Relationship Id="rId74" Type="http://schemas.openxmlformats.org/officeDocument/2006/relationships/image" Target="media/image53.png"/><Relationship Id="rId377" Type="http://schemas.openxmlformats.org/officeDocument/2006/relationships/oleObject" Target="embeddings/oleObject178.bin"/><Relationship Id="rId500" Type="http://schemas.openxmlformats.org/officeDocument/2006/relationships/image" Target="media/image200.wmf"/><Relationship Id="rId584" Type="http://schemas.openxmlformats.org/officeDocument/2006/relationships/oleObject" Target="embeddings/oleObject340.bin"/><Relationship Id="rId805" Type="http://schemas.openxmlformats.org/officeDocument/2006/relationships/oleObject" Target="embeddings/oleObject487.bin"/><Relationship Id="rId5" Type="http://schemas.openxmlformats.org/officeDocument/2006/relationships/settings" Target="settings.xml"/><Relationship Id="rId237" Type="http://schemas.openxmlformats.org/officeDocument/2006/relationships/oleObject" Target="embeddings/oleObject89.bin"/><Relationship Id="rId791" Type="http://schemas.openxmlformats.org/officeDocument/2006/relationships/oleObject" Target="embeddings/oleObject478.bin"/><Relationship Id="rId889" Type="http://schemas.openxmlformats.org/officeDocument/2006/relationships/oleObject" Target="embeddings/oleObject540.bin"/><Relationship Id="rId444" Type="http://schemas.openxmlformats.org/officeDocument/2006/relationships/oleObject" Target="embeddings/oleObject228.bin"/><Relationship Id="rId651" Type="http://schemas.openxmlformats.org/officeDocument/2006/relationships/oleObject" Target="embeddings/oleObject381.bin"/><Relationship Id="rId749" Type="http://schemas.openxmlformats.org/officeDocument/2006/relationships/image" Target="media/image276.wmf"/><Relationship Id="rId290" Type="http://schemas.openxmlformats.org/officeDocument/2006/relationships/oleObject" Target="embeddings/oleObject132.bin"/><Relationship Id="rId304" Type="http://schemas.openxmlformats.org/officeDocument/2006/relationships/oleObject" Target="embeddings/oleObject139.bin"/><Relationship Id="rId388" Type="http://schemas.openxmlformats.org/officeDocument/2006/relationships/oleObject" Target="embeddings/oleObject185.bin"/><Relationship Id="rId511" Type="http://schemas.openxmlformats.org/officeDocument/2006/relationships/image" Target="media/image205.wmf"/><Relationship Id="rId609" Type="http://schemas.openxmlformats.org/officeDocument/2006/relationships/image" Target="media/image238.wmf"/><Relationship Id="rId85" Type="http://schemas.openxmlformats.org/officeDocument/2006/relationships/image" Target="media/image61.png"/><Relationship Id="rId150" Type="http://schemas.openxmlformats.org/officeDocument/2006/relationships/oleObject" Target="embeddings/oleObject48.bin"/><Relationship Id="rId595" Type="http://schemas.openxmlformats.org/officeDocument/2006/relationships/image" Target="media/image231.wmf"/><Relationship Id="rId816" Type="http://schemas.openxmlformats.org/officeDocument/2006/relationships/image" Target="media/image305.wmf"/><Relationship Id="rId248" Type="http://schemas.openxmlformats.org/officeDocument/2006/relationships/oleObject" Target="embeddings/oleObject95.bin"/><Relationship Id="rId455" Type="http://schemas.openxmlformats.org/officeDocument/2006/relationships/oleObject" Target="embeddings/oleObject239.bin"/><Relationship Id="rId662" Type="http://schemas.openxmlformats.org/officeDocument/2006/relationships/oleObject" Target="embeddings/oleObject387.bin"/><Relationship Id="rId12" Type="http://schemas.openxmlformats.org/officeDocument/2006/relationships/image" Target="media/image4.jpeg"/><Relationship Id="rId108" Type="http://schemas.openxmlformats.org/officeDocument/2006/relationships/oleObject" Target="embeddings/oleObject26.bin"/><Relationship Id="rId315" Type="http://schemas.openxmlformats.org/officeDocument/2006/relationships/image" Target="media/image152.wmf"/><Relationship Id="rId522" Type="http://schemas.openxmlformats.org/officeDocument/2006/relationships/oleObject" Target="embeddings/oleObject296.bin"/><Relationship Id="rId96" Type="http://schemas.openxmlformats.org/officeDocument/2006/relationships/oleObject" Target="embeddings/oleObject20.bin"/><Relationship Id="rId161" Type="http://schemas.openxmlformats.org/officeDocument/2006/relationships/image" Target="media/image96.wmf"/><Relationship Id="rId399" Type="http://schemas.openxmlformats.org/officeDocument/2006/relationships/oleObject" Target="embeddings/oleObject191.bin"/><Relationship Id="rId827" Type="http://schemas.openxmlformats.org/officeDocument/2006/relationships/image" Target="media/image309.wmf"/><Relationship Id="rId259" Type="http://schemas.openxmlformats.org/officeDocument/2006/relationships/oleObject" Target="embeddings/oleObject106.bin"/><Relationship Id="rId466" Type="http://schemas.openxmlformats.org/officeDocument/2006/relationships/oleObject" Target="embeddings/oleObject250.bin"/><Relationship Id="rId673" Type="http://schemas.openxmlformats.org/officeDocument/2006/relationships/image" Target="media/image260.png"/><Relationship Id="rId880" Type="http://schemas.openxmlformats.org/officeDocument/2006/relationships/image" Target="media/image326.wmf"/><Relationship Id="rId23" Type="http://schemas.openxmlformats.org/officeDocument/2006/relationships/footer" Target="footer2.xml"/><Relationship Id="rId119" Type="http://schemas.openxmlformats.org/officeDocument/2006/relationships/image" Target="media/image80.jpeg"/><Relationship Id="rId326" Type="http://schemas.openxmlformats.org/officeDocument/2006/relationships/oleObject" Target="embeddings/oleObject150.bin"/><Relationship Id="rId533" Type="http://schemas.openxmlformats.org/officeDocument/2006/relationships/oleObject" Target="embeddings/oleObject306.bin"/><Relationship Id="rId740" Type="http://schemas.openxmlformats.org/officeDocument/2006/relationships/oleObject" Target="embeddings/oleObject447.bin"/><Relationship Id="rId838" Type="http://schemas.openxmlformats.org/officeDocument/2006/relationships/oleObject" Target="embeddings/oleObject508.bin"/><Relationship Id="rId172" Type="http://schemas.openxmlformats.org/officeDocument/2006/relationships/oleObject" Target="embeddings/oleObject61.bin"/><Relationship Id="rId477" Type="http://schemas.openxmlformats.org/officeDocument/2006/relationships/oleObject" Target="embeddings/oleObject261.bin"/><Relationship Id="rId600" Type="http://schemas.openxmlformats.org/officeDocument/2006/relationships/oleObject" Target="embeddings/oleObject348.bin"/><Relationship Id="rId684" Type="http://schemas.openxmlformats.org/officeDocument/2006/relationships/oleObject" Target="embeddings/oleObject396.bin"/><Relationship Id="rId337" Type="http://schemas.openxmlformats.org/officeDocument/2006/relationships/image" Target="media/image163.wmf"/><Relationship Id="rId891" Type="http://schemas.openxmlformats.org/officeDocument/2006/relationships/oleObject" Target="embeddings/oleObject541.bin"/><Relationship Id="rId905" Type="http://schemas.openxmlformats.org/officeDocument/2006/relationships/oleObject" Target="embeddings/oleObject548.bin"/><Relationship Id="rId34" Type="http://schemas.openxmlformats.org/officeDocument/2006/relationships/oleObject" Target="embeddings/oleObject3.bin"/><Relationship Id="rId544" Type="http://schemas.openxmlformats.org/officeDocument/2006/relationships/oleObject" Target="embeddings/oleObject312.bin"/><Relationship Id="rId751" Type="http://schemas.openxmlformats.org/officeDocument/2006/relationships/image" Target="media/image277.wmf"/><Relationship Id="rId849" Type="http://schemas.openxmlformats.org/officeDocument/2006/relationships/oleObject" Target="embeddings/oleObject515.bin"/><Relationship Id="rId183" Type="http://schemas.openxmlformats.org/officeDocument/2006/relationships/image" Target="media/image105.wmf"/><Relationship Id="rId390" Type="http://schemas.openxmlformats.org/officeDocument/2006/relationships/oleObject" Target="embeddings/oleObject186.bin"/><Relationship Id="rId404" Type="http://schemas.openxmlformats.org/officeDocument/2006/relationships/oleObject" Target="embeddings/oleObject195.bin"/><Relationship Id="rId611" Type="http://schemas.openxmlformats.org/officeDocument/2006/relationships/oleObject" Target="embeddings/oleObject354.bin"/><Relationship Id="rId250" Type="http://schemas.openxmlformats.org/officeDocument/2006/relationships/oleObject" Target="embeddings/oleObject97.bin"/><Relationship Id="rId488" Type="http://schemas.openxmlformats.org/officeDocument/2006/relationships/oleObject" Target="embeddings/oleObject272.bin"/><Relationship Id="rId695" Type="http://schemas.openxmlformats.org/officeDocument/2006/relationships/image" Target="media/image273.wmf"/><Relationship Id="rId709" Type="http://schemas.openxmlformats.org/officeDocument/2006/relationships/oleObject" Target="embeddings/oleObject416.bin"/><Relationship Id="rId916" Type="http://schemas.openxmlformats.org/officeDocument/2006/relationships/image" Target="media/image344.png"/><Relationship Id="rId45" Type="http://schemas.openxmlformats.org/officeDocument/2006/relationships/image" Target="media/image28.png"/><Relationship Id="rId110" Type="http://schemas.openxmlformats.org/officeDocument/2006/relationships/oleObject" Target="embeddings/oleObject27.bin"/><Relationship Id="rId348" Type="http://schemas.openxmlformats.org/officeDocument/2006/relationships/oleObject" Target="embeddings/oleObject161.bin"/><Relationship Id="rId555" Type="http://schemas.openxmlformats.org/officeDocument/2006/relationships/oleObject" Target="embeddings/oleObject318.bin"/><Relationship Id="rId762" Type="http://schemas.openxmlformats.org/officeDocument/2006/relationships/oleObject" Target="embeddings/oleObject461.bin"/><Relationship Id="rId194" Type="http://schemas.openxmlformats.org/officeDocument/2006/relationships/image" Target="media/image110.wmf"/><Relationship Id="rId208" Type="http://schemas.openxmlformats.org/officeDocument/2006/relationships/image" Target="media/image116.png"/><Relationship Id="rId415" Type="http://schemas.openxmlformats.org/officeDocument/2006/relationships/image" Target="media/image193.wmf"/><Relationship Id="rId622" Type="http://schemas.openxmlformats.org/officeDocument/2006/relationships/oleObject" Target="embeddings/oleObject363.bin"/><Relationship Id="rId261" Type="http://schemas.openxmlformats.org/officeDocument/2006/relationships/oleObject" Target="embeddings/oleObject108.bin"/><Relationship Id="rId499" Type="http://schemas.openxmlformats.org/officeDocument/2006/relationships/oleObject" Target="embeddings/oleObject281.bin"/><Relationship Id="rId56" Type="http://schemas.openxmlformats.org/officeDocument/2006/relationships/image" Target="media/image39.png"/><Relationship Id="rId359" Type="http://schemas.openxmlformats.org/officeDocument/2006/relationships/oleObject" Target="embeddings/oleObject167.bin"/><Relationship Id="rId566" Type="http://schemas.openxmlformats.org/officeDocument/2006/relationships/image" Target="media/image221.wmf"/><Relationship Id="rId773" Type="http://schemas.openxmlformats.org/officeDocument/2006/relationships/image" Target="media/image288.wmf"/><Relationship Id="rId121" Type="http://schemas.openxmlformats.org/officeDocument/2006/relationships/image" Target="media/image82.png"/><Relationship Id="rId219" Type="http://schemas.openxmlformats.org/officeDocument/2006/relationships/hyperlink" Target="https://commons.wikimedia.org/wiki/File:Kruskal_Algorithm_4.svg?uselang=ru" TargetMode="External"/><Relationship Id="rId426" Type="http://schemas.openxmlformats.org/officeDocument/2006/relationships/oleObject" Target="embeddings/oleObject211.bin"/><Relationship Id="rId633" Type="http://schemas.openxmlformats.org/officeDocument/2006/relationships/image" Target="media/image244.wmf"/><Relationship Id="rId840" Type="http://schemas.openxmlformats.org/officeDocument/2006/relationships/oleObject" Target="embeddings/oleObject509.bin"/><Relationship Id="rId67" Type="http://schemas.openxmlformats.org/officeDocument/2006/relationships/oleObject" Target="embeddings/oleObject11.bin"/><Relationship Id="rId272" Type="http://schemas.openxmlformats.org/officeDocument/2006/relationships/oleObject" Target="embeddings/oleObject119.bin"/><Relationship Id="rId577" Type="http://schemas.openxmlformats.org/officeDocument/2006/relationships/oleObject" Target="embeddings/oleObject334.bin"/><Relationship Id="rId700" Type="http://schemas.openxmlformats.org/officeDocument/2006/relationships/oleObject" Target="embeddings/oleObject407.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4929C1C-C90E-4177-9127-ACEDCC60A3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2044</TotalTime>
  <Pages>175</Pages>
  <Words>38746</Words>
  <Characters>220855</Characters>
  <Application>Microsoft Office Word</Application>
  <DocSecurity>0</DocSecurity>
  <Lines>1840</Lines>
  <Paragraphs>518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Reanimator Extreme Edition</Company>
  <LinksUpToDate>false</LinksUpToDate>
  <CharactersWithSpaces>259083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Шолпан Махмудова</dc:creator>
  <cp:lastModifiedBy>RIO20</cp:lastModifiedBy>
  <cp:revision>128</cp:revision>
  <cp:lastPrinted>2022-08-01T04:45:00Z</cp:lastPrinted>
  <dcterms:created xsi:type="dcterms:W3CDTF">2022-03-30T07:25:00Z</dcterms:created>
  <dcterms:modified xsi:type="dcterms:W3CDTF">2022-08-17T10:09:00Z</dcterms:modified>
</cp:coreProperties>
</file>